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4F1C9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67C76CC" w14:textId="7777777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9104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60629</w:t>
      </w:r>
    </w:p>
    <w:p w14:paraId="2FE65497" w14:textId="77777777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247EE96" w14:textId="77777777" w:rsidR="00C40EBE" w:rsidRPr="00C91046" w:rsidRDefault="00D94C52" w:rsidP="00C91046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91046" w:rsidRPr="00C91046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</w:t>
      </w:r>
      <w:proofErr w:type="gramStart"/>
      <w:r w:rsidR="00C91046" w:rsidRPr="00C91046">
        <w:rPr>
          <w:rStyle w:val="Hyperlink"/>
          <w:rFonts w:ascii="Helvetica" w:hAnsi="Helvetica" w:cs="Arial"/>
          <w:b/>
          <w:i w:val="0"/>
          <w:sz w:val="22"/>
          <w:szCs w:val="22"/>
        </w:rPr>
        <w:t>?src</w:t>
      </w:r>
      <w:proofErr w:type="gramEnd"/>
      <w:r w:rsidR="00C91046" w:rsidRPr="00C91046">
        <w:rPr>
          <w:rStyle w:val="Hyperlink"/>
          <w:rFonts w:ascii="Helvetica" w:hAnsi="Helvetica" w:cs="Arial"/>
          <w:b/>
          <w:i w:val="0"/>
          <w:sz w:val="22"/>
          <w:szCs w:val="22"/>
        </w:rPr>
        <w:t>=18491893</w:t>
      </w:r>
    </w:p>
    <w:p w14:paraId="0C98C025" w14:textId="77777777" w:rsidR="00C91046" w:rsidRDefault="00C91046" w:rsidP="00C91046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5B100223" w14:textId="77777777" w:rsidR="00C91046" w:rsidRPr="00C91046" w:rsidRDefault="00F95819" w:rsidP="00C9104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15528951"/>
      <w:r w:rsidR="00C91046" w:rsidRPr="00C91046">
        <w:rPr>
          <w:rFonts w:ascii="Helvetica" w:hAnsi="Helvetica" w:cs="Arial"/>
          <w:b/>
          <w:sz w:val="28"/>
          <w:szCs w:val="28"/>
        </w:rPr>
        <w:t>Isolation of Adult Human Dermal Fibroblasts from Abdominal Skin and Generation of Induced Pluripotent Stem Cells Using a Non-Integrating Method</w:t>
      </w:r>
    </w:p>
    <w:bookmarkEnd w:id="0"/>
    <w:p w14:paraId="102EE97C" w14:textId="77777777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72BFFBAE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A2746E9" w14:textId="77777777" w:rsidR="00C91046" w:rsidRPr="00362DBB" w:rsidRDefault="00D94C52" w:rsidP="00C91046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</w:rPr>
      </w:pPr>
      <w:proofErr w:type="spellStart"/>
      <w:r w:rsidRPr="00362DBB">
        <w:rPr>
          <w:rFonts w:ascii="Helvetica" w:hAnsi="Helvetica" w:cs="Arial"/>
          <w:b/>
          <w:sz w:val="28"/>
          <w:szCs w:val="28"/>
          <w:lang w:val="it-IT"/>
        </w:rPr>
        <w:t>Authors</w:t>
      </w:r>
      <w:proofErr w:type="spellEnd"/>
      <w:r w:rsidRPr="00362DBB">
        <w:rPr>
          <w:rFonts w:ascii="Helvetica" w:hAnsi="Helvetica" w:cs="Arial"/>
          <w:b/>
          <w:sz w:val="28"/>
          <w:szCs w:val="28"/>
          <w:lang w:val="it-IT"/>
        </w:rPr>
        <w:t xml:space="preserve"> and </w:t>
      </w:r>
      <w:proofErr w:type="spellStart"/>
      <w:r w:rsidRPr="00362DBB">
        <w:rPr>
          <w:rFonts w:ascii="Helvetica" w:hAnsi="Helvetica" w:cs="Arial"/>
          <w:b/>
          <w:sz w:val="28"/>
          <w:szCs w:val="28"/>
          <w:lang w:val="it-IT"/>
        </w:rPr>
        <w:t>Affiliations</w:t>
      </w:r>
      <w:proofErr w:type="spellEnd"/>
      <w:r w:rsidRPr="00362DBB">
        <w:rPr>
          <w:rFonts w:ascii="Helvetica" w:hAnsi="Helvetica" w:cs="Arial"/>
          <w:b/>
          <w:sz w:val="28"/>
          <w:szCs w:val="28"/>
          <w:lang w:val="it-IT"/>
        </w:rPr>
        <w:t xml:space="preserve">: </w:t>
      </w:r>
      <w:r w:rsidR="00F519BF" w:rsidRPr="00362DBB">
        <w:rPr>
          <w:rFonts w:ascii="Helvetica" w:hAnsi="Helvetica"/>
          <w:b/>
          <w:sz w:val="28"/>
          <w:szCs w:val="28"/>
          <w:lang w:val="it-IT"/>
        </w:rPr>
        <w:t xml:space="preserve"> 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Immacolata Belviso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1,*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Anna Maria Sacco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1,*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Veronica Romano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Fabrizio Schonauer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Daria Nurzynska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Stefania Montagnani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Franca Di Meglio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C91046" w:rsidRPr="00362DBB">
        <w:rPr>
          <w:rFonts w:ascii="Helvetica" w:hAnsi="Helvetica"/>
          <w:b/>
          <w:sz w:val="28"/>
          <w:szCs w:val="28"/>
          <w:lang w:val="it-IT"/>
        </w:rPr>
        <w:t>, Clotilde Castaldo</w:t>
      </w:r>
      <w:r w:rsidR="00C91046" w:rsidRPr="00362DBB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</w:p>
    <w:p w14:paraId="5FD8267E" w14:textId="77777777" w:rsidR="001E366F" w:rsidRPr="00362DBB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  <w:lang w:val="it-IT"/>
        </w:rPr>
      </w:pPr>
    </w:p>
    <w:p w14:paraId="0249A56A" w14:textId="77777777" w:rsidR="00526E72" w:rsidRPr="00526E72" w:rsidRDefault="00526E72" w:rsidP="00526E7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26E7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26E72">
        <w:rPr>
          <w:rFonts w:ascii="Helvetica" w:hAnsi="Helvetica" w:cs="Arial"/>
          <w:bCs/>
          <w:sz w:val="28"/>
          <w:szCs w:val="28"/>
        </w:rPr>
        <w:t>Department of Public Health, University of Naples Federico II, Naples, Italy</w:t>
      </w:r>
    </w:p>
    <w:p w14:paraId="5E5B8DBA" w14:textId="77777777" w:rsidR="00526E72" w:rsidRPr="00526E72" w:rsidRDefault="00526E72" w:rsidP="00526E7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26E72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958F794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651EE5E5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D666937" w14:textId="77777777" w:rsidR="00526E72" w:rsidRPr="00362DBB" w:rsidRDefault="00526E72" w:rsidP="00526E72">
      <w:pPr>
        <w:outlineLvl w:val="0"/>
        <w:rPr>
          <w:rFonts w:ascii="Helvetica" w:hAnsi="Helvetica"/>
          <w:sz w:val="22"/>
          <w:lang w:val="it-IT"/>
        </w:rPr>
      </w:pPr>
      <w:r w:rsidRPr="00362DBB">
        <w:rPr>
          <w:rFonts w:ascii="Helvetica" w:hAnsi="Helvetica"/>
          <w:sz w:val="22"/>
          <w:lang w:val="it-IT"/>
        </w:rPr>
        <w:t>Franca Di Meglio</w:t>
      </w:r>
    </w:p>
    <w:p w14:paraId="0CDF59D2" w14:textId="77777777" w:rsidR="00526E72" w:rsidRPr="00362DBB" w:rsidRDefault="00526E72" w:rsidP="00526E72">
      <w:pPr>
        <w:outlineLvl w:val="0"/>
        <w:rPr>
          <w:rFonts w:ascii="Helvetica" w:hAnsi="Helvetica"/>
          <w:sz w:val="22"/>
          <w:lang w:val="it-IT"/>
        </w:rPr>
      </w:pPr>
      <w:r w:rsidRPr="00362DBB">
        <w:rPr>
          <w:rStyle w:val="Hyperlink"/>
          <w:rFonts w:ascii="Helvetica" w:hAnsi="Helvetica" w:cs="Arial"/>
          <w:sz w:val="22"/>
          <w:szCs w:val="22"/>
          <w:lang w:val="it-IT"/>
        </w:rPr>
        <w:t>franca.dimeglio@unina.it</w:t>
      </w:r>
    </w:p>
    <w:p w14:paraId="6F85840F" w14:textId="77777777" w:rsidR="00526E72" w:rsidRDefault="00526E72" w:rsidP="00526E72">
      <w:pPr>
        <w:outlineLvl w:val="0"/>
        <w:rPr>
          <w:rFonts w:ascii="Helvetica" w:hAnsi="Helvetica"/>
          <w:sz w:val="22"/>
        </w:rPr>
      </w:pPr>
      <w:proofErr w:type="spellStart"/>
      <w:r w:rsidRPr="00526E72">
        <w:rPr>
          <w:rFonts w:ascii="Helvetica" w:hAnsi="Helvetica"/>
          <w:sz w:val="22"/>
        </w:rPr>
        <w:t>Clotilde</w:t>
      </w:r>
      <w:proofErr w:type="spellEnd"/>
      <w:r w:rsidRPr="00526E72">
        <w:rPr>
          <w:rFonts w:ascii="Helvetica" w:hAnsi="Helvetica"/>
          <w:sz w:val="22"/>
        </w:rPr>
        <w:t xml:space="preserve"> </w:t>
      </w:r>
      <w:proofErr w:type="spellStart"/>
      <w:r w:rsidRPr="00526E72">
        <w:rPr>
          <w:rFonts w:ascii="Helvetica" w:hAnsi="Helvetica"/>
          <w:sz w:val="22"/>
        </w:rPr>
        <w:t>Castaldo</w:t>
      </w:r>
      <w:proofErr w:type="spellEnd"/>
    </w:p>
    <w:p w14:paraId="70282B2F" w14:textId="77777777" w:rsidR="00526E72" w:rsidRPr="00526E72" w:rsidRDefault="00921D42" w:rsidP="00526E7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clotilde.castaldo@unina.it</w:t>
        </w:r>
      </w:hyperlink>
    </w:p>
    <w:p w14:paraId="500D8E1A" w14:textId="77777777" w:rsidR="00526E72" w:rsidRPr="00526E72" w:rsidRDefault="00526E72" w:rsidP="00526E72">
      <w:pPr>
        <w:outlineLvl w:val="0"/>
        <w:rPr>
          <w:rFonts w:ascii="Helvetica" w:hAnsi="Helvetica"/>
          <w:sz w:val="22"/>
        </w:rPr>
      </w:pPr>
    </w:p>
    <w:p w14:paraId="3311682B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D6029A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62EA4A3" w14:textId="77777777" w:rsidR="00526E72" w:rsidRDefault="00921D42" w:rsidP="00526E7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immacolata.belviso@unina.it</w:t>
        </w:r>
      </w:hyperlink>
    </w:p>
    <w:p w14:paraId="566EE11F" w14:textId="77777777" w:rsidR="00526E72" w:rsidRDefault="00921D42" w:rsidP="00526E72">
      <w:pPr>
        <w:outlineLvl w:val="0"/>
      </w:pPr>
      <w:hyperlink r:id="rId11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annamaria.sacco@unina.it</w:t>
        </w:r>
      </w:hyperlink>
    </w:p>
    <w:p w14:paraId="76BF4F48" w14:textId="77777777" w:rsidR="00526E72" w:rsidRDefault="00921D42" w:rsidP="00526E7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2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veronica.romano@unina.it</w:t>
        </w:r>
      </w:hyperlink>
    </w:p>
    <w:p w14:paraId="24516203" w14:textId="77777777" w:rsidR="00526E72" w:rsidRDefault="00921D42" w:rsidP="00526E7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3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fabrizio.schonauer@unina.it</w:t>
        </w:r>
      </w:hyperlink>
    </w:p>
    <w:p w14:paraId="6129D372" w14:textId="77777777" w:rsidR="00526E72" w:rsidRDefault="00921D42" w:rsidP="00526E72">
      <w:pPr>
        <w:outlineLvl w:val="0"/>
      </w:pPr>
      <w:hyperlink r:id="rId14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dariaanna.nurzynska@unina.it</w:t>
        </w:r>
      </w:hyperlink>
    </w:p>
    <w:p w14:paraId="1CA1ABC3" w14:textId="77777777" w:rsidR="00526E72" w:rsidRPr="00526E72" w:rsidRDefault="00921D42" w:rsidP="00526E7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5" w:history="1">
        <w:r w:rsidR="00526E72" w:rsidRPr="00526E72">
          <w:rPr>
            <w:rStyle w:val="Hyperlink"/>
            <w:rFonts w:ascii="Helvetica" w:hAnsi="Helvetica" w:cs="Arial"/>
            <w:sz w:val="22"/>
            <w:szCs w:val="22"/>
          </w:rPr>
          <w:t>montagna@unina.it</w:t>
        </w:r>
      </w:hyperlink>
    </w:p>
    <w:p w14:paraId="0147082C" w14:textId="77777777" w:rsidR="00C91046" w:rsidRDefault="00C91046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1D113988" w14:textId="77777777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38D8DD1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72A59F2A" w14:textId="77777777" w:rsidR="00CF0ECC" w:rsidRDefault="00CF0ECC" w:rsidP="002C3A72">
      <w:pPr>
        <w:rPr>
          <w:rFonts w:ascii="Helvetica" w:hAnsi="Helvetica" w:cs="Arial"/>
          <w:b/>
          <w:szCs w:val="24"/>
        </w:rPr>
      </w:pPr>
    </w:p>
    <w:p w14:paraId="56D80970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8EEFF34" w14:textId="77777777" w:rsidR="00CF0ECC" w:rsidRDefault="00CF0ECC" w:rsidP="00277C90">
      <w:pPr>
        <w:spacing w:before="120"/>
        <w:rPr>
          <w:rFonts w:ascii="Helvetica" w:hAnsi="Helvetica"/>
          <w:sz w:val="22"/>
        </w:rPr>
      </w:pPr>
    </w:p>
    <w:p w14:paraId="43C14ED9" w14:textId="77777777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</w:p>
    <w:p w14:paraId="69FAB651" w14:textId="77777777" w:rsidR="00362DBB" w:rsidRPr="00CF0ECC" w:rsidRDefault="00F121F7" w:rsidP="00277C90">
      <w:pPr>
        <w:spacing w:before="120"/>
        <w:rPr>
          <w:rFonts w:ascii="Helvetica" w:hAnsi="Helvetica"/>
          <w:b/>
          <w:i/>
          <w:iCs/>
          <w:sz w:val="22"/>
        </w:rPr>
      </w:pPr>
      <w:r w:rsidRPr="00CF0ECC">
        <w:rPr>
          <w:rFonts w:ascii="Helvetica" w:hAnsi="Helvetica"/>
          <w:b/>
          <w:i/>
          <w:iCs/>
          <w:sz w:val="22"/>
        </w:rPr>
        <w:t>Yes, the protocol involves the use of microscope, but only to observe cells/colonies and to record movies or take pictures.</w:t>
      </w:r>
    </w:p>
    <w:p w14:paraId="5231394F" w14:textId="7777777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</w:p>
    <w:p w14:paraId="45707D84" w14:textId="77777777" w:rsidR="00A32112" w:rsidRPr="00A32112" w:rsidRDefault="00362DBB" w:rsidP="00A32112">
      <w:pPr>
        <w:spacing w:before="120"/>
        <w:rPr>
          <w:rFonts w:ascii="Helvetica" w:hAnsi="Helvetica"/>
          <w:b/>
          <w:i/>
          <w:sz w:val="22"/>
        </w:rPr>
      </w:pPr>
      <w:r w:rsidRPr="00CF0ECC">
        <w:rPr>
          <w:rFonts w:ascii="Helvetica" w:hAnsi="Helvetica"/>
          <w:b/>
          <w:i/>
          <w:sz w:val="22"/>
        </w:rPr>
        <w:t>Yes, we can.</w:t>
      </w:r>
    </w:p>
    <w:p w14:paraId="078C076D" w14:textId="77777777" w:rsidR="00DC10F8" w:rsidRDefault="00DC10F8" w:rsidP="00277C90">
      <w:pPr>
        <w:spacing w:before="120"/>
        <w:rPr>
          <w:rFonts w:ascii="Helvetica" w:hAnsi="Helvetica"/>
          <w:b/>
          <w:sz w:val="22"/>
        </w:rPr>
      </w:pPr>
    </w:p>
    <w:p w14:paraId="2205853D" w14:textId="77777777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</w:p>
    <w:p w14:paraId="48D5482E" w14:textId="77777777" w:rsidR="00482D4C" w:rsidRPr="00A32112" w:rsidRDefault="00362DBB" w:rsidP="00A32112">
      <w:pPr>
        <w:spacing w:before="120"/>
        <w:rPr>
          <w:rFonts w:ascii="Helvetica" w:hAnsi="Helvetica"/>
          <w:b/>
          <w:i/>
          <w:sz w:val="22"/>
        </w:rPr>
      </w:pPr>
      <w:r w:rsidRPr="00C21D12">
        <w:rPr>
          <w:rFonts w:ascii="Helvetica" w:hAnsi="Helvetica"/>
          <w:b/>
          <w:i/>
          <w:sz w:val="22"/>
        </w:rPr>
        <w:t xml:space="preserve">No, it does not. </w:t>
      </w:r>
    </w:p>
    <w:p w14:paraId="393EF071" w14:textId="77777777" w:rsidR="00DC10F8" w:rsidRDefault="00DC10F8" w:rsidP="00D94C52">
      <w:pPr>
        <w:spacing w:before="120"/>
        <w:rPr>
          <w:rFonts w:ascii="Helvetica" w:hAnsi="Helvetica"/>
          <w:b/>
          <w:sz w:val="22"/>
        </w:rPr>
      </w:pPr>
    </w:p>
    <w:p w14:paraId="3E9AEFD3" w14:textId="77777777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8EF4426" w14:textId="77777777" w:rsidR="00482D4C" w:rsidRPr="00A32112" w:rsidRDefault="00AE4FEB" w:rsidP="00482D4C">
      <w:pPr>
        <w:spacing w:before="120" w:line="360" w:lineRule="auto"/>
        <w:rPr>
          <w:rFonts w:ascii="Helvetica" w:hAnsi="Helvetica"/>
          <w:i/>
          <w:color w:val="3366FF"/>
          <w:sz w:val="22"/>
        </w:rPr>
      </w:pPr>
      <w:r w:rsidRPr="00A32112">
        <w:rPr>
          <w:rFonts w:ascii="Helvetica" w:hAnsi="Helvetica"/>
          <w:i/>
          <w:color w:val="3366FF"/>
          <w:sz w:val="22"/>
        </w:rPr>
        <w:t>2.2</w:t>
      </w:r>
      <w:r w:rsidR="00A32112">
        <w:rPr>
          <w:rFonts w:ascii="Helvetica" w:hAnsi="Helvetica"/>
          <w:i/>
          <w:color w:val="3366FF"/>
          <w:sz w:val="22"/>
        </w:rPr>
        <w:t xml:space="preserve">, </w:t>
      </w:r>
      <w:r w:rsidRPr="00A32112">
        <w:rPr>
          <w:rFonts w:ascii="Helvetica" w:hAnsi="Helvetica"/>
          <w:i/>
          <w:color w:val="3366FF"/>
          <w:sz w:val="22"/>
        </w:rPr>
        <w:t>4.1</w:t>
      </w:r>
      <w:r w:rsidR="00A32112">
        <w:rPr>
          <w:rFonts w:ascii="Helvetica" w:hAnsi="Helvetica"/>
          <w:i/>
          <w:color w:val="3366FF"/>
          <w:sz w:val="22"/>
        </w:rPr>
        <w:t>,</w:t>
      </w:r>
      <w:r w:rsidR="00A32112" w:rsidRPr="00A32112">
        <w:rPr>
          <w:rFonts w:ascii="Helvetica" w:hAnsi="Helvetica"/>
          <w:i/>
          <w:color w:val="3366FF"/>
          <w:sz w:val="22"/>
        </w:rPr>
        <w:t xml:space="preserve"> </w:t>
      </w:r>
      <w:r w:rsidRPr="00A32112">
        <w:rPr>
          <w:rFonts w:ascii="Helvetica" w:hAnsi="Helvetica"/>
          <w:i/>
          <w:color w:val="3366FF"/>
          <w:sz w:val="22"/>
        </w:rPr>
        <w:t>4.5</w:t>
      </w:r>
      <w:r w:rsidR="00A32112">
        <w:rPr>
          <w:rFonts w:ascii="Helvetica" w:hAnsi="Helvetica"/>
          <w:i/>
          <w:color w:val="3366FF"/>
          <w:sz w:val="22"/>
        </w:rPr>
        <w:t xml:space="preserve">, </w:t>
      </w:r>
      <w:r w:rsidRPr="00A32112">
        <w:rPr>
          <w:rFonts w:ascii="Helvetica" w:hAnsi="Helvetica"/>
          <w:i/>
          <w:color w:val="3366FF"/>
          <w:sz w:val="22"/>
        </w:rPr>
        <w:t>4.9</w:t>
      </w:r>
      <w:r w:rsidR="00A32112">
        <w:rPr>
          <w:rFonts w:ascii="Helvetica" w:hAnsi="Helvetica"/>
          <w:i/>
          <w:color w:val="3366FF"/>
          <w:sz w:val="22"/>
        </w:rPr>
        <w:t xml:space="preserve">, </w:t>
      </w:r>
      <w:r w:rsidRPr="00A32112">
        <w:rPr>
          <w:rFonts w:ascii="Helvetica" w:hAnsi="Helvetica"/>
          <w:i/>
          <w:color w:val="3366FF"/>
          <w:sz w:val="22"/>
        </w:rPr>
        <w:t>4.10</w:t>
      </w:r>
      <w:r w:rsidR="00A32112">
        <w:rPr>
          <w:rFonts w:ascii="Helvetica" w:hAnsi="Helvetica"/>
          <w:i/>
          <w:color w:val="3366FF"/>
          <w:sz w:val="22"/>
        </w:rPr>
        <w:t xml:space="preserve">, </w:t>
      </w:r>
      <w:r w:rsidRPr="00A32112">
        <w:rPr>
          <w:rFonts w:ascii="Helvetica" w:hAnsi="Helvetica"/>
          <w:i/>
          <w:color w:val="3366FF"/>
          <w:sz w:val="22"/>
        </w:rPr>
        <w:t>4.14</w:t>
      </w:r>
    </w:p>
    <w:p w14:paraId="6E163F1E" w14:textId="77777777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66804F84" w14:textId="77777777" w:rsidR="000C64E4" w:rsidRPr="00A32112" w:rsidRDefault="000C64E4" w:rsidP="00A32112">
      <w:pPr>
        <w:spacing w:before="120" w:line="360" w:lineRule="auto"/>
        <w:rPr>
          <w:rFonts w:ascii="Helvetica" w:hAnsi="Helvetica"/>
          <w:i/>
          <w:color w:val="3366FF"/>
          <w:sz w:val="22"/>
        </w:rPr>
      </w:pPr>
      <w:r w:rsidRPr="00A32112">
        <w:rPr>
          <w:rFonts w:ascii="Helvetica" w:hAnsi="Helvetica"/>
          <w:i/>
          <w:color w:val="3366FF"/>
          <w:sz w:val="22"/>
        </w:rPr>
        <w:t>4.7</w:t>
      </w:r>
    </w:p>
    <w:p w14:paraId="63777143" w14:textId="77777777" w:rsidR="000C64E4" w:rsidRPr="00A32112" w:rsidRDefault="000C64E4" w:rsidP="00A32112">
      <w:pPr>
        <w:spacing w:before="120" w:line="360" w:lineRule="auto"/>
        <w:rPr>
          <w:rFonts w:ascii="Helvetica" w:hAnsi="Helvetica"/>
          <w:i/>
          <w:color w:val="3366FF"/>
          <w:sz w:val="22"/>
        </w:rPr>
      </w:pPr>
      <w:r w:rsidRPr="00A32112">
        <w:rPr>
          <w:rFonts w:ascii="Helvetica" w:hAnsi="Helvetica"/>
          <w:i/>
          <w:color w:val="3366FF"/>
          <w:sz w:val="22"/>
        </w:rPr>
        <w:t>4.8</w:t>
      </w:r>
    </w:p>
    <w:p w14:paraId="78411045" w14:textId="77777777" w:rsidR="00482D4C" w:rsidRPr="00A32112" w:rsidRDefault="00AE4FEB" w:rsidP="00482D4C">
      <w:pPr>
        <w:spacing w:before="120" w:line="360" w:lineRule="auto"/>
        <w:rPr>
          <w:rFonts w:ascii="Helvetica" w:hAnsi="Helvetica"/>
          <w:i/>
          <w:color w:val="3366FF"/>
          <w:sz w:val="22"/>
        </w:rPr>
      </w:pPr>
      <w:r w:rsidRPr="00A32112">
        <w:rPr>
          <w:rFonts w:ascii="Helvetica" w:hAnsi="Helvetica"/>
          <w:i/>
          <w:color w:val="3366FF"/>
          <w:sz w:val="22"/>
        </w:rPr>
        <w:t>To ensure success</w:t>
      </w:r>
      <w:r>
        <w:rPr>
          <w:rFonts w:ascii="Helvetica" w:hAnsi="Helvetica"/>
          <w:i/>
          <w:color w:val="3366FF"/>
          <w:sz w:val="22"/>
        </w:rPr>
        <w:t xml:space="preserve"> is extremely important to </w:t>
      </w:r>
      <w:r w:rsidR="001D6BA7">
        <w:rPr>
          <w:rFonts w:ascii="Helvetica" w:hAnsi="Helvetica"/>
          <w:i/>
          <w:color w:val="3366FF"/>
          <w:sz w:val="22"/>
        </w:rPr>
        <w:t xml:space="preserve">keep all reagents on ice after thawing and to </w:t>
      </w:r>
      <w:r>
        <w:rPr>
          <w:rFonts w:ascii="Helvetica" w:hAnsi="Helvetica"/>
          <w:i/>
          <w:color w:val="3366FF"/>
          <w:sz w:val="22"/>
        </w:rPr>
        <w:t>perform these steps under a sterile hood</w:t>
      </w:r>
      <w:r w:rsidR="007F548A">
        <w:rPr>
          <w:rFonts w:ascii="Helvetica" w:hAnsi="Helvetica"/>
          <w:i/>
          <w:color w:val="3366FF"/>
          <w:sz w:val="22"/>
        </w:rPr>
        <w:t>,</w:t>
      </w:r>
      <w:r>
        <w:rPr>
          <w:rFonts w:ascii="Helvetica" w:hAnsi="Helvetica"/>
          <w:i/>
          <w:color w:val="3366FF"/>
          <w:sz w:val="22"/>
        </w:rPr>
        <w:t xml:space="preserve"> after having </w:t>
      </w:r>
      <w:r w:rsidR="001D6BA7">
        <w:rPr>
          <w:rFonts w:ascii="Helvetica" w:hAnsi="Helvetica"/>
          <w:i/>
          <w:color w:val="3366FF"/>
          <w:sz w:val="22"/>
        </w:rPr>
        <w:t>cleaned a</w:t>
      </w:r>
      <w:r w:rsidRPr="00AE4FEB">
        <w:rPr>
          <w:rFonts w:ascii="Helvetica" w:hAnsi="Helvetica"/>
          <w:i/>
          <w:color w:val="3366FF"/>
          <w:sz w:val="22"/>
        </w:rPr>
        <w:t xml:space="preserve">ll working surfaces and supplies </w:t>
      </w:r>
      <w:r w:rsidR="001D6BA7">
        <w:rPr>
          <w:rFonts w:ascii="Helvetica" w:hAnsi="Helvetica"/>
          <w:i/>
          <w:color w:val="3366FF"/>
          <w:sz w:val="22"/>
        </w:rPr>
        <w:t xml:space="preserve">with </w:t>
      </w:r>
      <w:r w:rsidRPr="00AE4FEB">
        <w:rPr>
          <w:rFonts w:ascii="Helvetica" w:hAnsi="Helvetica"/>
          <w:i/>
          <w:color w:val="3366FF"/>
          <w:sz w:val="22"/>
        </w:rPr>
        <w:t xml:space="preserve">cleaning reagent </w:t>
      </w:r>
      <w:r w:rsidR="001D6BA7">
        <w:rPr>
          <w:rFonts w:ascii="Helvetica" w:hAnsi="Helvetica"/>
          <w:i/>
          <w:color w:val="3366FF"/>
          <w:sz w:val="22"/>
        </w:rPr>
        <w:t xml:space="preserve">specifically intended </w:t>
      </w:r>
      <w:r w:rsidRPr="00AE4FEB">
        <w:rPr>
          <w:rFonts w:ascii="Helvetica" w:hAnsi="Helvetica"/>
          <w:i/>
          <w:color w:val="3366FF"/>
          <w:sz w:val="22"/>
        </w:rPr>
        <w:t xml:space="preserve">for removing </w:t>
      </w:r>
      <w:proofErr w:type="spellStart"/>
      <w:r w:rsidRPr="00AE4FEB">
        <w:rPr>
          <w:rFonts w:ascii="Helvetica" w:hAnsi="Helvetica"/>
          <w:i/>
          <w:color w:val="3366FF"/>
          <w:sz w:val="22"/>
        </w:rPr>
        <w:t>RNase</w:t>
      </w:r>
      <w:proofErr w:type="spellEnd"/>
      <w:r w:rsidRPr="00AE4FEB">
        <w:rPr>
          <w:rFonts w:ascii="Helvetica" w:hAnsi="Helvetica"/>
          <w:i/>
          <w:color w:val="3366FF"/>
          <w:sz w:val="22"/>
        </w:rPr>
        <w:t>.</w:t>
      </w:r>
    </w:p>
    <w:p w14:paraId="731A2DB6" w14:textId="77777777" w:rsidR="00AE4FEB" w:rsidRDefault="00AE4FE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E5888B1" w14:textId="77777777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3580C598" w14:textId="77777777" w:rsidR="00C4177D" w:rsidRDefault="00C4177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Yes, the filming needs to take place in multiple </w:t>
      </w:r>
      <w:r w:rsidRPr="00D14283">
        <w:rPr>
          <w:rFonts w:ascii="Helvetica" w:hAnsi="Helvetica"/>
          <w:i/>
          <w:sz w:val="22"/>
        </w:rPr>
        <w:t>locations</w:t>
      </w:r>
    </w:p>
    <w:p w14:paraId="28292326" w14:textId="77777777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D3634DB" w14:textId="77777777" w:rsidR="00C4177D" w:rsidRDefault="00C4177D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However, all locations </w:t>
      </w:r>
      <w:r w:rsidRPr="00D14283">
        <w:rPr>
          <w:rFonts w:ascii="Helvetica" w:hAnsi="Helvetica"/>
          <w:i/>
          <w:sz w:val="22"/>
        </w:rPr>
        <w:t xml:space="preserve">are in the same buildings and </w:t>
      </w:r>
      <w:r>
        <w:rPr>
          <w:rFonts w:ascii="Helvetica" w:hAnsi="Helvetica"/>
          <w:i/>
          <w:sz w:val="22"/>
        </w:rPr>
        <w:t xml:space="preserve">just </w:t>
      </w:r>
      <w:r w:rsidRPr="00D14283">
        <w:rPr>
          <w:rFonts w:ascii="Helvetica" w:hAnsi="Helvetica"/>
          <w:i/>
          <w:sz w:val="22"/>
        </w:rPr>
        <w:t>few</w:t>
      </w:r>
      <w:r>
        <w:rPr>
          <w:rFonts w:ascii="Helvetica" w:hAnsi="Helvetica"/>
          <w:i/>
          <w:sz w:val="22"/>
        </w:rPr>
        <w:t xml:space="preserve"> steps apart.</w:t>
      </w:r>
    </w:p>
    <w:p w14:paraId="33969D69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421958B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772CB84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9F64E82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592EBCF9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6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7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71147DF0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A304617" w14:textId="7777777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8FDBB64" w14:textId="77777777" w:rsidR="00B3330F" w:rsidRPr="00B3330F" w:rsidRDefault="00B3330F" w:rsidP="00B3330F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690ADFC4" w14:textId="77777777" w:rsidR="00B3330F" w:rsidRPr="00B3330F" w:rsidRDefault="00BA0411" w:rsidP="00B333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Clotilde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Castaldo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</w:t>
      </w:r>
      <w:r w:rsidR="00176B4B">
        <w:rPr>
          <w:rFonts w:ascii="Helvetica" w:hAnsi="Helvetica" w:cs="Arial"/>
          <w:sz w:val="22"/>
          <w:szCs w:val="22"/>
        </w:rPr>
        <w:t>e following</w:t>
      </w:r>
      <w:r>
        <w:rPr>
          <w:rFonts w:ascii="Helvetica" w:hAnsi="Helvetica" w:cs="Arial"/>
          <w:sz w:val="22"/>
          <w:szCs w:val="22"/>
        </w:rPr>
        <w:t xml:space="preserve"> protocol </w:t>
      </w:r>
      <w:r w:rsidR="00CB4594">
        <w:rPr>
          <w:rFonts w:ascii="Helvetica" w:hAnsi="Helvetica" w:cs="Arial"/>
          <w:sz w:val="22"/>
          <w:szCs w:val="22"/>
        </w:rPr>
        <w:t xml:space="preserve">provides instructions </w:t>
      </w:r>
      <w:r w:rsidR="00176B4B">
        <w:rPr>
          <w:rFonts w:ascii="Helvetica" w:hAnsi="Helvetica" w:cs="Arial"/>
          <w:sz w:val="22"/>
          <w:szCs w:val="22"/>
        </w:rPr>
        <w:t xml:space="preserve">to generate autologous human </w:t>
      </w:r>
      <w:proofErr w:type="spellStart"/>
      <w:r w:rsidR="00176B4B">
        <w:rPr>
          <w:rFonts w:ascii="Helvetica" w:hAnsi="Helvetica" w:cs="Arial"/>
          <w:sz w:val="22"/>
          <w:szCs w:val="22"/>
        </w:rPr>
        <w:t>iPSCs</w:t>
      </w:r>
      <w:proofErr w:type="spellEnd"/>
      <w:r w:rsidR="00176B4B">
        <w:rPr>
          <w:rFonts w:ascii="Helvetica" w:hAnsi="Helvetica" w:cs="Arial"/>
          <w:sz w:val="22"/>
          <w:szCs w:val="22"/>
        </w:rPr>
        <w:t xml:space="preserve"> through </w:t>
      </w:r>
      <w:r>
        <w:rPr>
          <w:rFonts w:ascii="Helvetica" w:hAnsi="Helvetica" w:cs="Arial"/>
          <w:sz w:val="22"/>
          <w:szCs w:val="22"/>
        </w:rPr>
        <w:t>the fast and efficient reprogramming of human dermal fibroblasts</w:t>
      </w:r>
      <w:r w:rsidR="00176B4B">
        <w:rPr>
          <w:rFonts w:ascii="Helvetica" w:hAnsi="Helvetica" w:cs="Arial"/>
          <w:sz w:val="22"/>
          <w:szCs w:val="22"/>
        </w:rPr>
        <w:t xml:space="preserve"> isolated from a </w:t>
      </w:r>
      <w:r w:rsidR="00073F70">
        <w:rPr>
          <w:rFonts w:ascii="Helvetica" w:hAnsi="Helvetica" w:cs="Arial"/>
          <w:sz w:val="22"/>
          <w:szCs w:val="22"/>
        </w:rPr>
        <w:t>skin punch</w:t>
      </w:r>
      <w:r w:rsidR="00176B4B">
        <w:rPr>
          <w:rFonts w:ascii="Helvetica" w:hAnsi="Helvetica" w:cs="Arial"/>
          <w:sz w:val="22"/>
          <w:szCs w:val="22"/>
        </w:rPr>
        <w:t xml:space="preserve"> biopsy</w:t>
      </w:r>
      <w:r w:rsidR="00B3330F">
        <w:rPr>
          <w:rFonts w:ascii="Helvetica" w:hAnsi="Helvetica" w:cs="Arial"/>
          <w:sz w:val="22"/>
          <w:szCs w:val="22"/>
        </w:rPr>
        <w:t xml:space="preserve"> </w:t>
      </w:r>
      <w:r w:rsidR="00B3330F" w:rsidRPr="00B3330F">
        <w:rPr>
          <w:rFonts w:ascii="Helvetica" w:hAnsi="Helvetica" w:cs="Arial"/>
          <w:b/>
          <w:sz w:val="22"/>
          <w:szCs w:val="22"/>
        </w:rPr>
        <w:t>[1]</w:t>
      </w:r>
      <w:r w:rsidR="00B3330F">
        <w:rPr>
          <w:rFonts w:ascii="Helvetica" w:hAnsi="Helvetica" w:cs="Arial"/>
          <w:sz w:val="22"/>
          <w:szCs w:val="22"/>
        </w:rPr>
        <w:t>.</w:t>
      </w:r>
    </w:p>
    <w:p w14:paraId="61374661" w14:textId="77777777" w:rsidR="000D35D9" w:rsidRPr="00B3330F" w:rsidRDefault="00B3330F" w:rsidP="00177B3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2093F1D3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6B0E56C" w14:textId="77777777" w:rsidR="00CE10F2" w:rsidRPr="00BA0411" w:rsidRDefault="00F121F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Franca Di Meglio</w:t>
      </w:r>
      <w:r>
        <w:rPr>
          <w:rFonts w:ascii="Helvetica" w:hAnsi="Helvetica" w:cs="Arial"/>
          <w:sz w:val="22"/>
          <w:szCs w:val="22"/>
        </w:rPr>
        <w:t>: The p</w:t>
      </w:r>
      <w:r w:rsidRPr="00B3330F">
        <w:rPr>
          <w:rFonts w:ascii="Helvetica" w:hAnsi="Helvetica" w:cs="Arial"/>
          <w:sz w:val="22"/>
          <w:szCs w:val="22"/>
        </w:rPr>
        <w:t>rocedure can be carried out successfull</w:t>
      </w:r>
      <w:r w:rsidR="00BA0411">
        <w:rPr>
          <w:rFonts w:ascii="Helvetica" w:hAnsi="Helvetica" w:cs="Arial"/>
          <w:sz w:val="22"/>
          <w:szCs w:val="22"/>
        </w:rPr>
        <w:t>y by researchers with little or no experience in cell reprogramming and</w:t>
      </w:r>
      <w:r w:rsidR="00A85198">
        <w:rPr>
          <w:rFonts w:ascii="Helvetica" w:hAnsi="Helvetica" w:cs="Arial"/>
          <w:sz w:val="22"/>
          <w:szCs w:val="22"/>
        </w:rPr>
        <w:t>,</w:t>
      </w:r>
      <w:r w:rsidR="00BA0411">
        <w:rPr>
          <w:rFonts w:ascii="Helvetica" w:hAnsi="Helvetica" w:cs="Arial"/>
          <w:sz w:val="22"/>
          <w:szCs w:val="22"/>
        </w:rPr>
        <w:t xml:space="preserve"> with proper adjustments</w:t>
      </w:r>
      <w:r w:rsidR="00A85198">
        <w:rPr>
          <w:rFonts w:ascii="Helvetica" w:hAnsi="Helvetica" w:cs="Arial"/>
          <w:sz w:val="22"/>
          <w:szCs w:val="22"/>
        </w:rPr>
        <w:t>,</w:t>
      </w:r>
      <w:r w:rsidR="00BA0411">
        <w:rPr>
          <w:rFonts w:ascii="Helvetica" w:hAnsi="Helvetica" w:cs="Arial"/>
          <w:sz w:val="22"/>
          <w:szCs w:val="22"/>
        </w:rPr>
        <w:t xml:space="preserve"> </w:t>
      </w:r>
      <w:r w:rsidR="00176B4B">
        <w:rPr>
          <w:rFonts w:ascii="Helvetica" w:hAnsi="Helvetica" w:cs="Arial"/>
          <w:sz w:val="22"/>
          <w:szCs w:val="22"/>
        </w:rPr>
        <w:t>allows</w:t>
      </w:r>
      <w:r w:rsidR="00BA0411">
        <w:rPr>
          <w:rFonts w:ascii="Helvetica" w:hAnsi="Helvetica" w:cs="Arial"/>
          <w:sz w:val="22"/>
          <w:szCs w:val="22"/>
        </w:rPr>
        <w:t xml:space="preserve"> the production of </w:t>
      </w:r>
      <w:proofErr w:type="spellStart"/>
      <w:r w:rsidR="00BA0411">
        <w:rPr>
          <w:rFonts w:ascii="Helvetica" w:hAnsi="Helvetica" w:cs="Arial"/>
          <w:sz w:val="22"/>
          <w:szCs w:val="22"/>
        </w:rPr>
        <w:t>xeno</w:t>
      </w:r>
      <w:proofErr w:type="spellEnd"/>
      <w:r w:rsidR="00BA0411">
        <w:rPr>
          <w:rFonts w:ascii="Helvetica" w:hAnsi="Helvetica" w:cs="Arial"/>
          <w:sz w:val="22"/>
          <w:szCs w:val="22"/>
        </w:rPr>
        <w:t xml:space="preserve">-free </w:t>
      </w:r>
      <w:proofErr w:type="spellStart"/>
      <w:r w:rsidR="00BA0411">
        <w:rPr>
          <w:rFonts w:ascii="Helvetica" w:hAnsi="Helvetica" w:cs="Arial"/>
          <w:sz w:val="22"/>
          <w:szCs w:val="22"/>
        </w:rPr>
        <w:t>iPSCs</w:t>
      </w:r>
      <w:proofErr w:type="spellEnd"/>
      <w:r w:rsidR="00B3330F">
        <w:rPr>
          <w:rFonts w:ascii="Helvetica" w:hAnsi="Helvetica" w:cs="Arial"/>
          <w:sz w:val="22"/>
          <w:szCs w:val="22"/>
        </w:rPr>
        <w:t xml:space="preserve"> </w:t>
      </w:r>
      <w:r w:rsidR="00B3330F" w:rsidRPr="00B3330F">
        <w:rPr>
          <w:rFonts w:ascii="Helvetica" w:hAnsi="Helvetica" w:cs="Arial"/>
          <w:b/>
          <w:sz w:val="22"/>
          <w:szCs w:val="22"/>
        </w:rPr>
        <w:t>[1]</w:t>
      </w:r>
      <w:r w:rsidR="00BA0411">
        <w:rPr>
          <w:rFonts w:ascii="Helvetica" w:hAnsi="Helvetica" w:cs="Arial"/>
          <w:sz w:val="22"/>
          <w:szCs w:val="22"/>
        </w:rPr>
        <w:t>.</w:t>
      </w:r>
    </w:p>
    <w:p w14:paraId="2B5E3BCC" w14:textId="77777777" w:rsidR="00336C61" w:rsidRPr="00BA0411" w:rsidRDefault="00B3330F" w:rsidP="00B3330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928D999" w14:textId="77777777" w:rsidR="000D35D9" w:rsidRPr="00BA0411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F30B048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9E76AA2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DF2B6B3" w14:textId="77777777" w:rsidR="00CE10F2" w:rsidRPr="00511F52" w:rsidRDefault="00A851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Immacolata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Belviso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D0468">
        <w:rPr>
          <w:rFonts w:ascii="Helvetica" w:hAnsi="Helvetica" w:cs="Arial"/>
          <w:sz w:val="22"/>
          <w:szCs w:val="22"/>
        </w:rPr>
        <w:t xml:space="preserve">autologous </w:t>
      </w:r>
      <w:proofErr w:type="spellStart"/>
      <w:r w:rsidR="00E60C75">
        <w:rPr>
          <w:rFonts w:ascii="Helvetica" w:hAnsi="Helvetica" w:cs="Arial"/>
          <w:sz w:val="22"/>
          <w:szCs w:val="22"/>
        </w:rPr>
        <w:t>iPSCs</w:t>
      </w:r>
      <w:proofErr w:type="spellEnd"/>
      <w:r w:rsidR="00376553">
        <w:rPr>
          <w:rFonts w:ascii="Helvetica" w:hAnsi="Helvetica" w:cs="Arial"/>
          <w:sz w:val="22"/>
          <w:szCs w:val="22"/>
        </w:rPr>
        <w:t xml:space="preserve"> might be</w:t>
      </w:r>
      <w:r w:rsidR="003830C3">
        <w:rPr>
          <w:rFonts w:ascii="Helvetica" w:hAnsi="Helvetica" w:cs="Arial"/>
          <w:sz w:val="22"/>
          <w:szCs w:val="22"/>
        </w:rPr>
        <w:t xml:space="preserve"> used in regenerative medicine applications and </w:t>
      </w:r>
      <w:r w:rsidR="00DB227B">
        <w:rPr>
          <w:rFonts w:ascii="Helvetica" w:hAnsi="Helvetica" w:cs="Arial"/>
          <w:sz w:val="22"/>
          <w:szCs w:val="22"/>
        </w:rPr>
        <w:t>for</w:t>
      </w:r>
      <w:r w:rsidRPr="00A85198">
        <w:rPr>
          <w:rFonts w:ascii="Helvetica" w:hAnsi="Helvetica" w:cs="Arial"/>
          <w:sz w:val="22"/>
          <w:szCs w:val="22"/>
        </w:rPr>
        <w:t xml:space="preserve"> modeling diseases</w:t>
      </w:r>
      <w:r w:rsidR="00DB227B">
        <w:rPr>
          <w:rFonts w:ascii="Helvetica" w:hAnsi="Helvetica" w:cs="Arial"/>
          <w:sz w:val="22"/>
          <w:szCs w:val="22"/>
        </w:rPr>
        <w:t>,</w:t>
      </w:r>
      <w:r w:rsidR="00E047CA">
        <w:rPr>
          <w:rFonts w:ascii="Helvetica" w:hAnsi="Helvetica" w:cs="Arial"/>
          <w:sz w:val="22"/>
          <w:szCs w:val="22"/>
        </w:rPr>
        <w:t xml:space="preserve"> </w:t>
      </w:r>
      <w:r w:rsidR="00DB227B">
        <w:rPr>
          <w:rFonts w:ascii="Helvetica" w:hAnsi="Helvetica" w:cs="Arial"/>
          <w:sz w:val="22"/>
          <w:szCs w:val="22"/>
        </w:rPr>
        <w:t xml:space="preserve">like </w:t>
      </w:r>
      <w:r w:rsidR="003830C3">
        <w:rPr>
          <w:rFonts w:ascii="Helvetica" w:hAnsi="Helvetica" w:cs="Arial"/>
          <w:sz w:val="22"/>
          <w:szCs w:val="22"/>
        </w:rPr>
        <w:t>genetic disorders or cancer</w:t>
      </w:r>
      <w:r w:rsidR="00DB227B">
        <w:rPr>
          <w:rFonts w:ascii="Helvetica" w:hAnsi="Helvetica" w:cs="Arial"/>
          <w:sz w:val="22"/>
          <w:szCs w:val="22"/>
        </w:rPr>
        <w:t>,</w:t>
      </w:r>
      <w:r w:rsidRPr="00A85198">
        <w:rPr>
          <w:rFonts w:ascii="Helvetica" w:hAnsi="Helvetica" w:cs="Arial"/>
          <w:sz w:val="22"/>
          <w:szCs w:val="22"/>
        </w:rPr>
        <w:t xml:space="preserve"> </w:t>
      </w:r>
      <w:r w:rsidR="003830C3">
        <w:rPr>
          <w:rFonts w:ascii="Helvetica" w:hAnsi="Helvetica" w:cs="Arial"/>
          <w:sz w:val="22"/>
          <w:szCs w:val="22"/>
        </w:rPr>
        <w:t>to</w:t>
      </w:r>
      <w:r w:rsidRPr="00A85198">
        <w:rPr>
          <w:rFonts w:ascii="Helvetica" w:hAnsi="Helvetica" w:cs="Arial"/>
          <w:sz w:val="22"/>
          <w:szCs w:val="22"/>
        </w:rPr>
        <w:t xml:space="preserve"> </w:t>
      </w:r>
      <w:r w:rsidR="00376553">
        <w:rPr>
          <w:rFonts w:ascii="Helvetica" w:hAnsi="Helvetica" w:cs="Arial"/>
          <w:sz w:val="22"/>
          <w:szCs w:val="22"/>
        </w:rPr>
        <w:t>i</w:t>
      </w:r>
      <w:r w:rsidRPr="00A85198">
        <w:rPr>
          <w:rFonts w:ascii="Helvetica" w:hAnsi="Helvetica" w:cs="Arial"/>
          <w:sz w:val="22"/>
          <w:szCs w:val="22"/>
        </w:rPr>
        <w:t xml:space="preserve">nvestigate on underlying molecular mechanisms and develop </w:t>
      </w:r>
      <w:r w:rsidR="003830C3">
        <w:rPr>
          <w:rFonts w:ascii="Helvetica" w:hAnsi="Helvetica" w:cs="Arial"/>
          <w:sz w:val="22"/>
          <w:szCs w:val="22"/>
        </w:rPr>
        <w:t xml:space="preserve">more </w:t>
      </w:r>
      <w:r w:rsidRPr="00A85198">
        <w:rPr>
          <w:rFonts w:ascii="Helvetica" w:hAnsi="Helvetica" w:cs="Arial"/>
          <w:sz w:val="22"/>
          <w:szCs w:val="22"/>
        </w:rPr>
        <w:t>specific therapies</w:t>
      </w:r>
      <w:r w:rsidR="00EA49FA">
        <w:rPr>
          <w:rFonts w:ascii="Helvetica" w:hAnsi="Helvetica" w:cs="Arial"/>
          <w:sz w:val="22"/>
          <w:szCs w:val="22"/>
        </w:rPr>
        <w:t xml:space="preserve"> </w:t>
      </w:r>
      <w:r w:rsidR="00EA49FA" w:rsidRPr="00EA49FA">
        <w:rPr>
          <w:rFonts w:ascii="Helvetica" w:hAnsi="Helvetica" w:cs="Arial"/>
          <w:b/>
          <w:sz w:val="22"/>
          <w:szCs w:val="22"/>
        </w:rPr>
        <w:t>[1]</w:t>
      </w:r>
      <w:r w:rsidR="00DB227B">
        <w:t>.</w:t>
      </w:r>
    </w:p>
    <w:p w14:paraId="0357AF72" w14:textId="77777777" w:rsidR="00EA49FA" w:rsidRDefault="00EA49FA" w:rsidP="00EA49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5F267A7" w14:textId="77777777" w:rsidR="00EA49FA" w:rsidRPr="00EA49FA" w:rsidRDefault="00EA49FA" w:rsidP="00EA49FA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7F5732" w14:textId="77777777" w:rsidR="009A0E7C" w:rsidRDefault="00A8519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Veronica Romano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C02B7">
        <w:rPr>
          <w:rFonts w:ascii="Helvetica" w:hAnsi="Helvetica" w:cs="Arial"/>
          <w:sz w:val="22"/>
          <w:szCs w:val="22"/>
        </w:rPr>
        <w:t xml:space="preserve">the workload </w:t>
      </w:r>
      <w:r w:rsidR="00F17B68">
        <w:rPr>
          <w:rFonts w:ascii="Helvetica" w:hAnsi="Helvetica" w:cs="Arial"/>
          <w:sz w:val="22"/>
          <w:szCs w:val="22"/>
        </w:rPr>
        <w:t>is high. I</w:t>
      </w:r>
      <w:r w:rsidR="00E047CA">
        <w:rPr>
          <w:rFonts w:ascii="Helvetica" w:hAnsi="Helvetica" w:cs="Arial"/>
          <w:sz w:val="22"/>
          <w:szCs w:val="22"/>
        </w:rPr>
        <w:t>t is extremely helpful</w:t>
      </w:r>
      <w:r w:rsidR="007C02B7">
        <w:rPr>
          <w:rFonts w:ascii="Helvetica" w:hAnsi="Helvetica" w:cs="Arial"/>
          <w:sz w:val="22"/>
          <w:szCs w:val="22"/>
        </w:rPr>
        <w:t xml:space="preserve"> </w:t>
      </w:r>
      <w:r w:rsidR="00FD0468" w:rsidRPr="00FD0468">
        <w:rPr>
          <w:rFonts w:ascii="Helvetica" w:hAnsi="Helvetica" w:cs="Arial"/>
          <w:sz w:val="22"/>
          <w:szCs w:val="22"/>
        </w:rPr>
        <w:t xml:space="preserve">to </w:t>
      </w:r>
      <w:r w:rsidR="00E047CA">
        <w:rPr>
          <w:rFonts w:ascii="Helvetica" w:hAnsi="Helvetica" w:cs="Arial"/>
          <w:sz w:val="22"/>
          <w:szCs w:val="22"/>
        </w:rPr>
        <w:t xml:space="preserve">study the protocol prior to carefully </w:t>
      </w:r>
      <w:r w:rsidR="00FD0468" w:rsidRPr="00FD0468">
        <w:rPr>
          <w:rFonts w:ascii="Helvetica" w:hAnsi="Helvetica" w:cs="Arial"/>
          <w:sz w:val="22"/>
          <w:szCs w:val="22"/>
        </w:rPr>
        <w:t>plan the experiment</w:t>
      </w:r>
      <w:r w:rsidR="00E047CA">
        <w:rPr>
          <w:rFonts w:ascii="Helvetica" w:hAnsi="Helvetica" w:cs="Arial"/>
          <w:sz w:val="22"/>
          <w:szCs w:val="22"/>
        </w:rPr>
        <w:t>s,</w:t>
      </w:r>
      <w:r w:rsidR="00FD0468" w:rsidRPr="00FD0468">
        <w:rPr>
          <w:rFonts w:ascii="Helvetica" w:hAnsi="Helvetica" w:cs="Arial"/>
          <w:sz w:val="22"/>
          <w:szCs w:val="22"/>
        </w:rPr>
        <w:t xml:space="preserve"> </w:t>
      </w:r>
      <w:r w:rsidR="00E047CA">
        <w:rPr>
          <w:rFonts w:ascii="Helvetica" w:hAnsi="Helvetica" w:cs="Arial"/>
          <w:sz w:val="22"/>
          <w:szCs w:val="22"/>
        </w:rPr>
        <w:t>including</w:t>
      </w:r>
      <w:r w:rsidR="00FD0468" w:rsidRPr="00FD0468">
        <w:rPr>
          <w:rFonts w:ascii="Helvetica" w:hAnsi="Helvetica" w:cs="Arial"/>
          <w:sz w:val="22"/>
          <w:szCs w:val="22"/>
        </w:rPr>
        <w:t xml:space="preserve"> </w:t>
      </w:r>
      <w:r w:rsidR="00E047CA">
        <w:rPr>
          <w:rFonts w:ascii="Helvetica" w:hAnsi="Helvetica" w:cs="Arial"/>
          <w:sz w:val="22"/>
          <w:szCs w:val="22"/>
        </w:rPr>
        <w:t xml:space="preserve">the steps during which </w:t>
      </w:r>
      <w:r w:rsidR="00FD0468" w:rsidRPr="00FD0468">
        <w:rPr>
          <w:rFonts w:ascii="Helvetica" w:hAnsi="Helvetica" w:cs="Arial"/>
          <w:sz w:val="22"/>
          <w:szCs w:val="22"/>
        </w:rPr>
        <w:t xml:space="preserve">reagents </w:t>
      </w:r>
      <w:r w:rsidR="00FD0468">
        <w:rPr>
          <w:rFonts w:ascii="Helvetica" w:hAnsi="Helvetica" w:cs="Arial"/>
          <w:sz w:val="22"/>
          <w:szCs w:val="22"/>
        </w:rPr>
        <w:t xml:space="preserve">and materials </w:t>
      </w:r>
      <w:r w:rsidR="00E047CA">
        <w:rPr>
          <w:rFonts w:ascii="Helvetica" w:hAnsi="Helvetica" w:cs="Arial"/>
          <w:sz w:val="22"/>
          <w:szCs w:val="22"/>
        </w:rPr>
        <w:t>should be prepared</w:t>
      </w:r>
      <w:r w:rsidR="00EA49FA">
        <w:rPr>
          <w:rFonts w:ascii="Helvetica" w:hAnsi="Helvetica" w:cs="Arial"/>
          <w:sz w:val="22"/>
          <w:szCs w:val="22"/>
        </w:rPr>
        <w:t xml:space="preserve"> </w:t>
      </w:r>
      <w:r w:rsidR="00EA49FA" w:rsidRPr="00EA49FA">
        <w:rPr>
          <w:rFonts w:ascii="Helvetica" w:hAnsi="Helvetica" w:cs="Arial"/>
          <w:b/>
          <w:sz w:val="22"/>
          <w:szCs w:val="22"/>
        </w:rPr>
        <w:t>[1]</w:t>
      </w:r>
      <w:r w:rsidR="00EA49FA">
        <w:rPr>
          <w:rFonts w:ascii="Helvetica" w:hAnsi="Helvetica" w:cs="Arial"/>
          <w:sz w:val="22"/>
          <w:szCs w:val="22"/>
        </w:rPr>
        <w:t>.</w:t>
      </w:r>
    </w:p>
    <w:p w14:paraId="6340F7B9" w14:textId="77777777" w:rsidR="00EA49FA" w:rsidRPr="00BA0411" w:rsidRDefault="00EA49FA" w:rsidP="00EA49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E6C56E3" w14:textId="77777777" w:rsidR="00EA49FA" w:rsidRPr="00511F52" w:rsidRDefault="00EA49FA" w:rsidP="00EA49F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4E24C6" w14:textId="77777777" w:rsidR="00336C61" w:rsidRPr="00EA49FA" w:rsidRDefault="00A85198" w:rsidP="00EA49F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Maria Sacco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01D65">
        <w:rPr>
          <w:rFonts w:ascii="Helvetica" w:hAnsi="Helvetica" w:cs="Arial"/>
          <w:sz w:val="22"/>
          <w:szCs w:val="22"/>
        </w:rPr>
        <w:t xml:space="preserve">the visual demonstration of the </w:t>
      </w:r>
      <w:r w:rsidR="00F17B68">
        <w:rPr>
          <w:rFonts w:ascii="Helvetica" w:hAnsi="Helvetica" w:cs="Arial"/>
          <w:sz w:val="22"/>
          <w:szCs w:val="22"/>
        </w:rPr>
        <w:t>procedure helps</w:t>
      </w:r>
      <w:r w:rsidR="00701D65">
        <w:rPr>
          <w:rFonts w:ascii="Helvetica" w:hAnsi="Helvetica" w:cs="Arial"/>
          <w:sz w:val="22"/>
          <w:szCs w:val="22"/>
        </w:rPr>
        <w:t xml:space="preserve"> </w:t>
      </w:r>
      <w:r w:rsidR="00F17B68">
        <w:rPr>
          <w:rFonts w:ascii="Helvetica" w:hAnsi="Helvetica" w:cs="Arial"/>
          <w:sz w:val="22"/>
          <w:szCs w:val="22"/>
        </w:rPr>
        <w:t>researchers with little or no experience perform the</w:t>
      </w:r>
      <w:r w:rsidR="00701D65">
        <w:rPr>
          <w:rFonts w:ascii="Helvetica" w:hAnsi="Helvetica" w:cs="Arial"/>
          <w:sz w:val="22"/>
          <w:szCs w:val="22"/>
        </w:rPr>
        <w:t xml:space="preserve"> </w:t>
      </w:r>
      <w:r w:rsidR="007C36B0">
        <w:rPr>
          <w:rFonts w:ascii="Helvetica" w:hAnsi="Helvetica" w:cs="Arial"/>
          <w:sz w:val="22"/>
          <w:szCs w:val="22"/>
        </w:rPr>
        <w:t>cell</w:t>
      </w:r>
      <w:r w:rsidR="00F17B68">
        <w:rPr>
          <w:rFonts w:ascii="Helvetica" w:hAnsi="Helvetica" w:cs="Arial"/>
          <w:sz w:val="22"/>
          <w:szCs w:val="22"/>
        </w:rPr>
        <w:t xml:space="preserve"> isolation and reprogramming avoiding common mistakes related to</w:t>
      </w:r>
      <w:r w:rsidR="007C36B0">
        <w:rPr>
          <w:rFonts w:ascii="Helvetica" w:hAnsi="Helvetica" w:cs="Arial"/>
          <w:sz w:val="22"/>
          <w:szCs w:val="22"/>
        </w:rPr>
        <w:t xml:space="preserve"> possible microbial and RNA contamination </w:t>
      </w:r>
      <w:r w:rsidR="00EA49FA" w:rsidRPr="00EA49FA">
        <w:rPr>
          <w:rFonts w:ascii="Helvetica" w:hAnsi="Helvetica" w:cs="Arial"/>
          <w:b/>
          <w:sz w:val="22"/>
          <w:szCs w:val="22"/>
        </w:rPr>
        <w:t>[1]</w:t>
      </w:r>
      <w:r w:rsidR="00EA49FA">
        <w:rPr>
          <w:rFonts w:ascii="Helvetica" w:hAnsi="Helvetica" w:cs="Arial"/>
          <w:sz w:val="22"/>
          <w:szCs w:val="22"/>
        </w:rPr>
        <w:t>.</w:t>
      </w:r>
    </w:p>
    <w:p w14:paraId="29E57F65" w14:textId="77777777" w:rsidR="00EA49FA" w:rsidRPr="00BA0411" w:rsidRDefault="00EA49FA" w:rsidP="00EA49F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45519C2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FCA200A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83BDD12" w14:textId="77777777" w:rsidR="00FE3FD7" w:rsidRPr="00B26B8E" w:rsidRDefault="00FE3FD7">
      <w:pPr>
        <w:rPr>
          <w:rFonts w:ascii="Helvetica" w:hAnsi="Helvetica" w:cs="Arial"/>
          <w:iCs/>
          <w:sz w:val="22"/>
          <w:szCs w:val="22"/>
        </w:rPr>
      </w:pPr>
    </w:p>
    <w:p w14:paraId="2B9CF9A5" w14:textId="7777777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021FD64" w14:textId="77777777" w:rsidR="008B3614" w:rsidRPr="008B3614" w:rsidRDefault="008B3614" w:rsidP="008B361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8B3614">
        <w:rPr>
          <w:rFonts w:ascii="Helvetica" w:hAnsi="Helvetica" w:cs="Arial"/>
          <w:sz w:val="22"/>
          <w:szCs w:val="22"/>
        </w:rPr>
        <w:t>The specimens from human tissue were collected according to the Declaration of Helsinki while observing University Hospital Federico II guidelines. All patients involved in this study provided written consent.</w:t>
      </w:r>
    </w:p>
    <w:p w14:paraId="7302C5FC" w14:textId="77777777" w:rsidR="009336DD" w:rsidRPr="00D94B68" w:rsidRDefault="009336DD" w:rsidP="00D94B6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336DD">
        <w:rPr>
          <w:rFonts w:ascii="Helvetica" w:hAnsi="Helvetica" w:cs="Arial"/>
          <w:b/>
          <w:i w:val="0"/>
          <w:sz w:val="22"/>
          <w:szCs w:val="22"/>
        </w:rPr>
        <w:t xml:space="preserve">Isolation of </w:t>
      </w:r>
      <w:r>
        <w:rPr>
          <w:rFonts w:ascii="Helvetica" w:hAnsi="Helvetica" w:cs="Arial"/>
          <w:b/>
          <w:i w:val="0"/>
          <w:sz w:val="22"/>
          <w:szCs w:val="22"/>
        </w:rPr>
        <w:t>H</w:t>
      </w:r>
      <w:r w:rsidRPr="009336DD">
        <w:rPr>
          <w:rFonts w:ascii="Helvetica" w:hAnsi="Helvetica" w:cs="Arial"/>
          <w:b/>
          <w:i w:val="0"/>
          <w:sz w:val="22"/>
          <w:szCs w:val="22"/>
        </w:rPr>
        <w:t xml:space="preserve">uman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9336DD">
        <w:rPr>
          <w:rFonts w:ascii="Helvetica" w:hAnsi="Helvetica" w:cs="Arial"/>
          <w:b/>
          <w:i w:val="0"/>
          <w:sz w:val="22"/>
          <w:szCs w:val="22"/>
        </w:rPr>
        <w:t xml:space="preserve">ermal </w:t>
      </w:r>
      <w:r>
        <w:rPr>
          <w:rFonts w:ascii="Helvetica" w:hAnsi="Helvetica" w:cs="Arial"/>
          <w:b/>
          <w:i w:val="0"/>
          <w:sz w:val="22"/>
          <w:szCs w:val="22"/>
        </w:rPr>
        <w:t>F</w:t>
      </w:r>
      <w:r w:rsidRPr="009336DD">
        <w:rPr>
          <w:rFonts w:ascii="Helvetica" w:hAnsi="Helvetica" w:cs="Arial"/>
          <w:b/>
          <w:i w:val="0"/>
          <w:sz w:val="22"/>
          <w:szCs w:val="22"/>
        </w:rPr>
        <w:t xml:space="preserve">ibroblasts </w:t>
      </w:r>
    </w:p>
    <w:p w14:paraId="4C723A86" w14:textId="77777777" w:rsidR="009336DD" w:rsidRDefault="00D94B68" w:rsidP="00734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435738" w:rsidRPr="00D94B68">
        <w:rPr>
          <w:rFonts w:ascii="Helvetica" w:hAnsi="Helvetica" w:cs="Arial"/>
          <w:sz w:val="22"/>
          <w:szCs w:val="22"/>
        </w:rPr>
        <w:t>nder a sterile hood, w</w:t>
      </w:r>
      <w:r w:rsidR="009336DD" w:rsidRPr="00D94B68">
        <w:rPr>
          <w:rFonts w:ascii="Helvetica" w:hAnsi="Helvetica" w:cs="Arial"/>
          <w:sz w:val="22"/>
          <w:szCs w:val="22"/>
        </w:rPr>
        <w:t>ash the freshly obtained sample of h</w:t>
      </w:r>
      <w:r w:rsidR="007344B9">
        <w:rPr>
          <w:rFonts w:ascii="Helvetica" w:hAnsi="Helvetica" w:cs="Arial"/>
          <w:sz w:val="22"/>
          <w:szCs w:val="22"/>
        </w:rPr>
        <w:t>uman skin from abdomen in a 100-</w:t>
      </w:r>
      <w:r w:rsidR="009336DD" w:rsidRPr="00D94B68">
        <w:rPr>
          <w:rFonts w:ascii="Helvetica" w:hAnsi="Helvetica" w:cs="Arial"/>
          <w:sz w:val="22"/>
          <w:szCs w:val="22"/>
        </w:rPr>
        <w:t>m</w:t>
      </w:r>
      <w:r w:rsidR="007344B9">
        <w:rPr>
          <w:rFonts w:ascii="Helvetica" w:hAnsi="Helvetica" w:cs="Arial"/>
          <w:sz w:val="22"/>
          <w:szCs w:val="22"/>
        </w:rPr>
        <w:t>illi</w:t>
      </w:r>
      <w:r w:rsidR="009336DD" w:rsidRPr="00D94B68">
        <w:rPr>
          <w:rFonts w:ascii="Helvetica" w:hAnsi="Helvetica" w:cs="Arial"/>
          <w:sz w:val="22"/>
          <w:szCs w:val="22"/>
        </w:rPr>
        <w:t>m</w:t>
      </w:r>
      <w:r w:rsidR="007344B9">
        <w:rPr>
          <w:rFonts w:ascii="Helvetica" w:hAnsi="Helvetica" w:cs="Arial"/>
          <w:sz w:val="22"/>
          <w:szCs w:val="22"/>
        </w:rPr>
        <w:t>eter</w:t>
      </w:r>
      <w:r w:rsidR="009336DD" w:rsidRPr="00D94B68">
        <w:rPr>
          <w:rFonts w:ascii="Helvetica" w:hAnsi="Helvetica" w:cs="Arial"/>
          <w:sz w:val="22"/>
          <w:szCs w:val="22"/>
        </w:rPr>
        <w:t xml:space="preserve"> dish with HBSS solution</w:t>
      </w:r>
      <w:r w:rsidR="007344B9">
        <w:rPr>
          <w:rFonts w:ascii="Helvetica" w:hAnsi="Helvetica" w:cs="Arial"/>
          <w:sz w:val="22"/>
          <w:szCs w:val="22"/>
        </w:rPr>
        <w:t xml:space="preserve"> </w:t>
      </w:r>
      <w:r w:rsidR="007344B9" w:rsidRPr="007344B9">
        <w:rPr>
          <w:rFonts w:ascii="Helvetica" w:hAnsi="Helvetica" w:cs="Arial"/>
          <w:b/>
          <w:sz w:val="22"/>
          <w:szCs w:val="22"/>
        </w:rPr>
        <w:t>[1]</w:t>
      </w:r>
      <w:r w:rsidR="007344B9">
        <w:rPr>
          <w:rFonts w:ascii="Helvetica" w:hAnsi="Helvetica" w:cs="Arial"/>
          <w:sz w:val="22"/>
          <w:szCs w:val="22"/>
        </w:rPr>
        <w:t>.</w:t>
      </w:r>
      <w:r w:rsidR="00D00B95" w:rsidRPr="00D00B95">
        <w:rPr>
          <w:rFonts w:ascii="Helvetica" w:hAnsi="Helvetica" w:cs="Arial"/>
          <w:sz w:val="22"/>
          <w:szCs w:val="22"/>
        </w:rPr>
        <w:t xml:space="preserve"> </w:t>
      </w:r>
      <w:r w:rsidR="00D00B95">
        <w:rPr>
          <w:rFonts w:ascii="Helvetica" w:hAnsi="Helvetica" w:cs="Arial"/>
          <w:sz w:val="22"/>
          <w:szCs w:val="22"/>
        </w:rPr>
        <w:t>R</w:t>
      </w:r>
      <w:r w:rsidR="00D00B95" w:rsidRPr="00D94B68">
        <w:rPr>
          <w:rFonts w:ascii="Helvetica" w:hAnsi="Helvetica" w:cs="Arial"/>
          <w:sz w:val="22"/>
          <w:szCs w:val="22"/>
        </w:rPr>
        <w:t>emove hair and fat using fine forceps and scissors, and dissect it with a scalpel to obtain fragments</w:t>
      </w:r>
      <w:r w:rsidR="00705DDD">
        <w:rPr>
          <w:rFonts w:ascii="Helvetica" w:hAnsi="Helvetica" w:cs="Arial"/>
          <w:sz w:val="22"/>
          <w:szCs w:val="22"/>
        </w:rPr>
        <w:t xml:space="preserve"> of the size of </w:t>
      </w:r>
      <w:r w:rsidR="00705DDD" w:rsidRPr="00D94B68">
        <w:rPr>
          <w:rFonts w:ascii="Helvetica" w:hAnsi="Helvetica" w:cs="Arial"/>
          <w:sz w:val="22"/>
          <w:szCs w:val="22"/>
        </w:rPr>
        <w:t>2 m</w:t>
      </w:r>
      <w:r w:rsidR="00705DDD">
        <w:rPr>
          <w:rFonts w:ascii="Helvetica" w:hAnsi="Helvetica" w:cs="Arial"/>
          <w:sz w:val="22"/>
          <w:szCs w:val="22"/>
        </w:rPr>
        <w:t>illi</w:t>
      </w:r>
      <w:r w:rsidR="00705DDD" w:rsidRPr="00D94B68">
        <w:rPr>
          <w:rFonts w:ascii="Helvetica" w:hAnsi="Helvetica" w:cs="Arial"/>
          <w:sz w:val="22"/>
          <w:szCs w:val="22"/>
        </w:rPr>
        <w:t>m</w:t>
      </w:r>
      <w:r w:rsidR="00705DDD">
        <w:rPr>
          <w:rFonts w:ascii="Helvetica" w:hAnsi="Helvetica" w:cs="Arial"/>
          <w:sz w:val="22"/>
          <w:szCs w:val="22"/>
        </w:rPr>
        <w:t>eters</w:t>
      </w:r>
      <w:r w:rsidR="00705DDD" w:rsidRPr="00D94B68">
        <w:rPr>
          <w:rFonts w:ascii="Helvetica" w:hAnsi="Helvetica" w:cs="Arial"/>
          <w:sz w:val="22"/>
          <w:szCs w:val="22"/>
        </w:rPr>
        <w:t xml:space="preserve"> x 1 m</w:t>
      </w:r>
      <w:r w:rsidR="00705DDD">
        <w:rPr>
          <w:rFonts w:ascii="Helvetica" w:hAnsi="Helvetica" w:cs="Arial"/>
          <w:sz w:val="22"/>
          <w:szCs w:val="22"/>
        </w:rPr>
        <w:t>illi</w:t>
      </w:r>
      <w:r w:rsidR="00705DDD" w:rsidRPr="00D94B68">
        <w:rPr>
          <w:rFonts w:ascii="Helvetica" w:hAnsi="Helvetica" w:cs="Arial"/>
          <w:sz w:val="22"/>
          <w:szCs w:val="22"/>
        </w:rPr>
        <w:t>m</w:t>
      </w:r>
      <w:r w:rsidR="00705DDD">
        <w:rPr>
          <w:rFonts w:ascii="Helvetica" w:hAnsi="Helvetica" w:cs="Arial"/>
          <w:sz w:val="22"/>
          <w:szCs w:val="22"/>
        </w:rPr>
        <w:t>eters,</w:t>
      </w:r>
      <w:r w:rsidR="00D00B95" w:rsidRPr="00D94B68">
        <w:rPr>
          <w:rFonts w:ascii="Helvetica" w:hAnsi="Helvetica" w:cs="Arial"/>
          <w:sz w:val="22"/>
          <w:szCs w:val="22"/>
        </w:rPr>
        <w:t xml:space="preserve"> avoiding scars, dirty or burned areas of the tissue</w:t>
      </w:r>
      <w:r w:rsidR="00705DDD">
        <w:rPr>
          <w:rFonts w:ascii="Helvetica" w:hAnsi="Helvetica" w:cs="Arial"/>
          <w:sz w:val="22"/>
          <w:szCs w:val="22"/>
        </w:rPr>
        <w:t xml:space="preserve"> </w:t>
      </w:r>
      <w:r w:rsidR="00705DDD" w:rsidRPr="00705DDD">
        <w:rPr>
          <w:rFonts w:ascii="Helvetica" w:hAnsi="Helvetica" w:cs="Arial"/>
          <w:b/>
          <w:sz w:val="22"/>
          <w:szCs w:val="22"/>
        </w:rPr>
        <w:t>[2]</w:t>
      </w:r>
      <w:r w:rsidR="00D00B95" w:rsidRPr="00D94B68">
        <w:rPr>
          <w:rFonts w:ascii="Helvetica" w:hAnsi="Helvetica" w:cs="Arial"/>
          <w:sz w:val="22"/>
          <w:szCs w:val="22"/>
        </w:rPr>
        <w:t>.</w:t>
      </w:r>
    </w:p>
    <w:p w14:paraId="553C08C3" w14:textId="77777777" w:rsidR="007344B9" w:rsidRDefault="007344B9" w:rsidP="00734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9352C">
        <w:rPr>
          <w:rFonts w:ascii="Helvetica" w:hAnsi="Helvetica" w:cs="Arial"/>
          <w:sz w:val="22"/>
          <w:szCs w:val="22"/>
        </w:rPr>
        <w:t>places the sample in solution to wash.</w:t>
      </w:r>
    </w:p>
    <w:p w14:paraId="7B28F1C2" w14:textId="77777777" w:rsidR="00D00B95" w:rsidRPr="007344B9" w:rsidRDefault="005A391E" w:rsidP="00734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hair and fat, and cuts into small pieces.</w:t>
      </w:r>
    </w:p>
    <w:p w14:paraId="6CCFA645" w14:textId="77777777" w:rsidR="009336DD" w:rsidRPr="00D94B68" w:rsidRDefault="009336DD" w:rsidP="00D94B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4B68">
        <w:rPr>
          <w:rFonts w:ascii="Helvetica" w:hAnsi="Helvetica" w:cs="Arial"/>
          <w:sz w:val="22"/>
          <w:szCs w:val="22"/>
        </w:rPr>
        <w:t>Pla</w:t>
      </w:r>
      <w:r w:rsidR="00C17038">
        <w:rPr>
          <w:rFonts w:ascii="Helvetica" w:hAnsi="Helvetica" w:cs="Arial"/>
          <w:sz w:val="22"/>
          <w:szCs w:val="22"/>
        </w:rPr>
        <w:t>ce 4 small fragments in each 35-</w:t>
      </w:r>
      <w:r w:rsidRPr="00D94B68">
        <w:rPr>
          <w:rFonts w:ascii="Helvetica" w:hAnsi="Helvetica" w:cs="Arial"/>
          <w:sz w:val="22"/>
          <w:szCs w:val="22"/>
        </w:rPr>
        <w:t>m</w:t>
      </w:r>
      <w:r w:rsidR="00C17038">
        <w:rPr>
          <w:rFonts w:ascii="Helvetica" w:hAnsi="Helvetica" w:cs="Arial"/>
          <w:sz w:val="22"/>
          <w:szCs w:val="22"/>
        </w:rPr>
        <w:t>illi</w:t>
      </w:r>
      <w:r w:rsidRPr="00D94B68">
        <w:rPr>
          <w:rFonts w:ascii="Helvetica" w:hAnsi="Helvetica" w:cs="Arial"/>
          <w:sz w:val="22"/>
          <w:szCs w:val="22"/>
        </w:rPr>
        <w:t>m</w:t>
      </w:r>
      <w:r w:rsidR="00C17038">
        <w:rPr>
          <w:rFonts w:ascii="Helvetica" w:hAnsi="Helvetica" w:cs="Arial"/>
          <w:sz w:val="22"/>
          <w:szCs w:val="22"/>
        </w:rPr>
        <w:t>eter</w:t>
      </w:r>
      <w:r w:rsidRPr="00D94B68">
        <w:rPr>
          <w:rFonts w:ascii="Helvetica" w:hAnsi="Helvetica" w:cs="Arial"/>
          <w:sz w:val="22"/>
          <w:szCs w:val="22"/>
        </w:rPr>
        <w:t xml:space="preserve"> dish, cover with a sterile </w:t>
      </w:r>
      <w:r w:rsidR="00C17038">
        <w:rPr>
          <w:rFonts w:ascii="Helvetica" w:hAnsi="Helvetica" w:cs="Arial"/>
          <w:sz w:val="22"/>
          <w:szCs w:val="22"/>
        </w:rPr>
        <w:t>cover glass, and add 1.5 milliliters</w:t>
      </w:r>
      <w:r w:rsidRPr="00D94B68">
        <w:rPr>
          <w:rFonts w:ascii="Helvetica" w:hAnsi="Helvetica" w:cs="Arial"/>
          <w:sz w:val="22"/>
          <w:szCs w:val="22"/>
        </w:rPr>
        <w:t xml:space="preserve"> of I-DMEM</w:t>
      </w:r>
      <w:r w:rsidR="00C17038">
        <w:rPr>
          <w:rFonts w:ascii="Helvetica" w:hAnsi="Helvetica" w:cs="Arial"/>
          <w:sz w:val="22"/>
          <w:szCs w:val="22"/>
        </w:rPr>
        <w:t xml:space="preserve"> </w:t>
      </w:r>
      <w:r w:rsidR="00C17038" w:rsidRPr="00C17038">
        <w:rPr>
          <w:rFonts w:ascii="Helvetica" w:hAnsi="Helvetica" w:cs="Arial"/>
          <w:i/>
          <w:color w:val="FF0000"/>
          <w:sz w:val="22"/>
          <w:szCs w:val="22"/>
        </w:rPr>
        <w:t>(pronounce as eye-D-M-E-M)</w:t>
      </w:r>
      <w:r w:rsidR="00973CA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73CA9" w:rsidRPr="00973CA9">
        <w:rPr>
          <w:rFonts w:ascii="Helvetica" w:hAnsi="Helvetica" w:cs="Arial"/>
          <w:b/>
          <w:sz w:val="22"/>
          <w:szCs w:val="22"/>
        </w:rPr>
        <w:t>[1]</w:t>
      </w:r>
      <w:r w:rsidRPr="00D94B68">
        <w:rPr>
          <w:rFonts w:ascii="Helvetica" w:hAnsi="Helvetica" w:cs="Arial"/>
          <w:sz w:val="22"/>
          <w:szCs w:val="22"/>
        </w:rPr>
        <w:t xml:space="preserve">. </w:t>
      </w:r>
    </w:p>
    <w:p w14:paraId="752A9C93" w14:textId="77777777" w:rsidR="009336DD" w:rsidRPr="00C17038" w:rsidRDefault="00973CA9" w:rsidP="00874B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4 pieces into a dish, covers with cover glass, and adds solution.</w:t>
      </w:r>
      <w:r w:rsidR="00FA5D7F">
        <w:rPr>
          <w:rFonts w:ascii="Helvetica" w:hAnsi="Helvetica" w:cs="Arial"/>
          <w:sz w:val="22"/>
          <w:szCs w:val="22"/>
        </w:rPr>
        <w:t xml:space="preserve"> </w:t>
      </w:r>
      <w:r w:rsidR="00FA5D7F" w:rsidRPr="00FA5D7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EC5A8D0" w14:textId="77777777" w:rsidR="009336DD" w:rsidRPr="00C17038" w:rsidRDefault="00973CA9" w:rsidP="00C170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plates at 37 degrees Celsius</w:t>
      </w:r>
      <w:r w:rsidR="009336DD" w:rsidRPr="00C17038">
        <w:rPr>
          <w:rFonts w:ascii="Helvetica" w:hAnsi="Helvetica" w:cs="Arial"/>
          <w:sz w:val="22"/>
          <w:szCs w:val="22"/>
        </w:rPr>
        <w:t xml:space="preserve"> in 5% </w:t>
      </w:r>
      <w:r w:rsidR="00F2262F">
        <w:rPr>
          <w:rFonts w:ascii="Helvetica" w:hAnsi="Helvetica" w:cs="Arial"/>
          <w:sz w:val="22"/>
          <w:szCs w:val="22"/>
        </w:rPr>
        <w:t xml:space="preserve">carbon dioxide </w:t>
      </w:r>
      <w:r w:rsidR="009336DD" w:rsidRPr="00C17038">
        <w:rPr>
          <w:rFonts w:ascii="Helvetica" w:hAnsi="Helvetica" w:cs="Arial"/>
          <w:sz w:val="22"/>
          <w:szCs w:val="22"/>
        </w:rPr>
        <w:t>for about 15 days</w:t>
      </w:r>
      <w:r w:rsidR="007328D3">
        <w:rPr>
          <w:rFonts w:ascii="Helvetica" w:hAnsi="Helvetica" w:cs="Arial"/>
          <w:sz w:val="22"/>
          <w:szCs w:val="22"/>
        </w:rPr>
        <w:t xml:space="preserve"> </w:t>
      </w:r>
      <w:r w:rsidR="007328D3" w:rsidRPr="007328D3">
        <w:rPr>
          <w:rFonts w:ascii="Helvetica" w:hAnsi="Helvetica" w:cs="Arial"/>
          <w:b/>
          <w:sz w:val="22"/>
          <w:szCs w:val="22"/>
        </w:rPr>
        <w:t>[1]</w:t>
      </w:r>
      <w:r w:rsidR="009336DD" w:rsidRPr="00C17038">
        <w:rPr>
          <w:rFonts w:ascii="Helvetica" w:hAnsi="Helvetica" w:cs="Arial"/>
          <w:sz w:val="22"/>
          <w:szCs w:val="22"/>
        </w:rPr>
        <w:t xml:space="preserve"> or until cells reach 85% confluence</w:t>
      </w:r>
      <w:r w:rsidR="007328D3">
        <w:rPr>
          <w:rFonts w:ascii="Helvetica" w:hAnsi="Helvetica" w:cs="Arial"/>
          <w:sz w:val="22"/>
          <w:szCs w:val="22"/>
        </w:rPr>
        <w:t xml:space="preserve"> </w:t>
      </w:r>
      <w:r w:rsidR="007328D3" w:rsidRPr="007328D3">
        <w:rPr>
          <w:rFonts w:ascii="Helvetica" w:hAnsi="Helvetica" w:cs="Arial"/>
          <w:b/>
          <w:sz w:val="22"/>
          <w:szCs w:val="22"/>
        </w:rPr>
        <w:t>[2]</w:t>
      </w:r>
      <w:r w:rsidR="009336DD" w:rsidRPr="00C17038">
        <w:rPr>
          <w:rFonts w:ascii="Helvetica" w:hAnsi="Helvetica" w:cs="Arial"/>
          <w:sz w:val="22"/>
          <w:szCs w:val="22"/>
        </w:rPr>
        <w:t xml:space="preserve">. Change the culture medium every 3 days </w:t>
      </w:r>
      <w:r w:rsidR="001A6DE2" w:rsidRPr="001A6DE2">
        <w:rPr>
          <w:rFonts w:ascii="Helvetica" w:hAnsi="Helvetica" w:cs="Arial"/>
          <w:b/>
          <w:sz w:val="22"/>
          <w:szCs w:val="22"/>
        </w:rPr>
        <w:t>[3]</w:t>
      </w:r>
      <w:r w:rsidR="001A6DE2">
        <w:rPr>
          <w:rFonts w:ascii="Helvetica" w:hAnsi="Helvetica" w:cs="Arial"/>
          <w:sz w:val="22"/>
          <w:szCs w:val="22"/>
        </w:rPr>
        <w:t xml:space="preserve"> </w:t>
      </w:r>
      <w:r w:rsidR="009336DD" w:rsidRPr="00C17038">
        <w:rPr>
          <w:rFonts w:ascii="Helvetica" w:hAnsi="Helvetica" w:cs="Arial"/>
          <w:sz w:val="22"/>
          <w:szCs w:val="22"/>
        </w:rPr>
        <w:t>and check the outgrowth of cells using an inverted phase-contrast microscope daily</w:t>
      </w:r>
      <w:r w:rsidR="00197886">
        <w:rPr>
          <w:rFonts w:ascii="Helvetica" w:hAnsi="Helvetica" w:cs="Arial"/>
          <w:sz w:val="22"/>
          <w:szCs w:val="22"/>
        </w:rPr>
        <w:t xml:space="preserve"> </w:t>
      </w:r>
      <w:r w:rsidR="00197886" w:rsidRPr="00197886">
        <w:rPr>
          <w:rFonts w:ascii="Helvetica" w:hAnsi="Helvetica" w:cs="Arial"/>
          <w:b/>
          <w:sz w:val="22"/>
          <w:szCs w:val="22"/>
        </w:rPr>
        <w:t>[4]</w:t>
      </w:r>
      <w:r w:rsidR="009336DD" w:rsidRPr="00C17038">
        <w:rPr>
          <w:rFonts w:ascii="Helvetica" w:hAnsi="Helvetica" w:cs="Arial"/>
          <w:sz w:val="22"/>
          <w:szCs w:val="22"/>
        </w:rPr>
        <w:t xml:space="preserve">. </w:t>
      </w:r>
    </w:p>
    <w:p w14:paraId="7FEA25AD" w14:textId="77777777" w:rsidR="009336DD" w:rsidRDefault="00F2262F" w:rsidP="00F226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</w:p>
    <w:p w14:paraId="54B45043" w14:textId="77777777" w:rsidR="00F2262F" w:rsidRDefault="007328D3" w:rsidP="00F226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one plate with 85% confluence.</w:t>
      </w:r>
    </w:p>
    <w:p w14:paraId="24780244" w14:textId="77777777" w:rsidR="008C1CF7" w:rsidRPr="00921D42" w:rsidRDefault="008C1CF7" w:rsidP="00921D42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 xml:space="preserve">JoVE_60629_Step 2.3.2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</w:p>
    <w:p w14:paraId="2AFBC212" w14:textId="77777777" w:rsidR="007328D3" w:rsidRDefault="00197886" w:rsidP="00F226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plates, and changes the medium.</w:t>
      </w:r>
    </w:p>
    <w:p w14:paraId="1750FE70" w14:textId="77777777" w:rsidR="00197886" w:rsidRPr="00F2262F" w:rsidRDefault="00197886" w:rsidP="00F226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under a microscope.</w:t>
      </w:r>
    </w:p>
    <w:p w14:paraId="193DD69F" w14:textId="77777777" w:rsidR="009336DD" w:rsidRPr="002B0AED" w:rsidRDefault="009336DD" w:rsidP="009336D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17038">
        <w:rPr>
          <w:rFonts w:ascii="Helvetica" w:hAnsi="Helvetica" w:cs="Arial"/>
          <w:b/>
          <w:i w:val="0"/>
          <w:sz w:val="22"/>
          <w:szCs w:val="22"/>
        </w:rPr>
        <w:t xml:space="preserve">Expansion of </w:t>
      </w:r>
      <w:r w:rsidR="00C17038">
        <w:rPr>
          <w:rFonts w:ascii="Helvetica" w:hAnsi="Helvetica" w:cs="Arial"/>
          <w:b/>
          <w:i w:val="0"/>
          <w:sz w:val="22"/>
          <w:szCs w:val="22"/>
        </w:rPr>
        <w:t>H</w:t>
      </w:r>
      <w:r w:rsidRPr="00C17038">
        <w:rPr>
          <w:rFonts w:ascii="Helvetica" w:hAnsi="Helvetica" w:cs="Arial"/>
          <w:b/>
          <w:i w:val="0"/>
          <w:sz w:val="22"/>
          <w:szCs w:val="22"/>
        </w:rPr>
        <w:t xml:space="preserve">uman </w:t>
      </w:r>
      <w:r w:rsidR="00C17038">
        <w:rPr>
          <w:rFonts w:ascii="Helvetica" w:hAnsi="Helvetica" w:cs="Arial"/>
          <w:b/>
          <w:i w:val="0"/>
          <w:sz w:val="22"/>
          <w:szCs w:val="22"/>
        </w:rPr>
        <w:t>S</w:t>
      </w:r>
      <w:r w:rsidRPr="00C17038">
        <w:rPr>
          <w:rFonts w:ascii="Helvetica" w:hAnsi="Helvetica" w:cs="Arial"/>
          <w:b/>
          <w:i w:val="0"/>
          <w:sz w:val="22"/>
          <w:szCs w:val="22"/>
        </w:rPr>
        <w:t xml:space="preserve">kin </w:t>
      </w:r>
      <w:r w:rsidR="00C17038">
        <w:rPr>
          <w:rFonts w:ascii="Helvetica" w:hAnsi="Helvetica" w:cs="Arial"/>
          <w:b/>
          <w:i w:val="0"/>
          <w:sz w:val="22"/>
          <w:szCs w:val="22"/>
        </w:rPr>
        <w:t>F</w:t>
      </w:r>
      <w:r w:rsidRPr="00C17038">
        <w:rPr>
          <w:rFonts w:ascii="Helvetica" w:hAnsi="Helvetica" w:cs="Arial"/>
          <w:b/>
          <w:i w:val="0"/>
          <w:sz w:val="22"/>
          <w:szCs w:val="22"/>
        </w:rPr>
        <w:t>ibroblasts</w:t>
      </w:r>
    </w:p>
    <w:p w14:paraId="745F539F" w14:textId="77777777" w:rsidR="009336DD" w:rsidRPr="00410493" w:rsidRDefault="00410493" w:rsidP="004104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l</w:t>
      </w:r>
      <w:r w:rsidR="009336DD" w:rsidRPr="002B0AED">
        <w:rPr>
          <w:rFonts w:ascii="Helvetica" w:hAnsi="Helvetica" w:cs="Arial"/>
          <w:sz w:val="22"/>
          <w:szCs w:val="22"/>
        </w:rPr>
        <w:t xml:space="preserve">ift the cover glasses with fine forceps, place them upside-down in </w:t>
      </w:r>
      <w:r>
        <w:rPr>
          <w:rFonts w:ascii="Helvetica" w:hAnsi="Helvetica" w:cs="Arial"/>
          <w:sz w:val="22"/>
          <w:szCs w:val="22"/>
        </w:rPr>
        <w:t>a 100-milli</w:t>
      </w:r>
      <w:r w:rsidR="009336DD" w:rsidRPr="002B0AED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="009336DD" w:rsidRPr="002B0AED">
        <w:rPr>
          <w:rFonts w:ascii="Helvetica" w:hAnsi="Helvetica" w:cs="Arial"/>
          <w:sz w:val="22"/>
          <w:szCs w:val="22"/>
        </w:rPr>
        <w:t xml:space="preserve"> dish and wash with 1x sterile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10493">
        <w:rPr>
          <w:rFonts w:ascii="Helvetica" w:hAnsi="Helvetica" w:cs="Arial"/>
          <w:b/>
          <w:sz w:val="22"/>
          <w:szCs w:val="22"/>
        </w:rPr>
        <w:t>[1]</w:t>
      </w:r>
      <w:r w:rsidR="009336DD" w:rsidRPr="002B0AED">
        <w:rPr>
          <w:rFonts w:ascii="Helvetica" w:hAnsi="Helvetica" w:cs="Arial"/>
          <w:sz w:val="22"/>
          <w:szCs w:val="22"/>
        </w:rPr>
        <w:t>.</w:t>
      </w:r>
      <w:r w:rsidRPr="00410493">
        <w:rPr>
          <w:rFonts w:ascii="Helvetica" w:hAnsi="Helvetica" w:cs="Arial"/>
          <w:sz w:val="22"/>
          <w:szCs w:val="22"/>
        </w:rPr>
        <w:t xml:space="preserve"> </w:t>
      </w:r>
      <w:r w:rsidRPr="002B0AED">
        <w:rPr>
          <w:rFonts w:ascii="Helvetica" w:hAnsi="Helvetica" w:cs="Arial"/>
          <w:sz w:val="22"/>
          <w:szCs w:val="22"/>
        </w:rPr>
        <w:t xml:space="preserve">Remove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2B0AED">
        <w:rPr>
          <w:rFonts w:ascii="Helvetica" w:hAnsi="Helvetica" w:cs="Arial"/>
          <w:sz w:val="22"/>
          <w:szCs w:val="22"/>
        </w:rPr>
        <w:t>fragments of the samples and discard them, wash plates with 1x sterile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10493">
        <w:rPr>
          <w:rFonts w:ascii="Helvetica" w:hAnsi="Helvetica" w:cs="Arial"/>
          <w:b/>
          <w:sz w:val="22"/>
          <w:szCs w:val="22"/>
        </w:rPr>
        <w:t>[2]</w:t>
      </w:r>
      <w:r w:rsidRPr="002B0AED">
        <w:rPr>
          <w:rFonts w:ascii="Helvetica" w:hAnsi="Helvetica" w:cs="Arial"/>
          <w:sz w:val="22"/>
          <w:szCs w:val="22"/>
        </w:rPr>
        <w:t>.</w:t>
      </w:r>
    </w:p>
    <w:p w14:paraId="0817EE01" w14:textId="77777777" w:rsidR="009336DD" w:rsidRDefault="00410493" w:rsidP="004104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 glasses in a dish, and adds buffer to wash.</w:t>
      </w:r>
    </w:p>
    <w:p w14:paraId="19125DEE" w14:textId="77777777" w:rsidR="009336DD" w:rsidRPr="00410493" w:rsidRDefault="00410493" w:rsidP="004104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fragments, and adds buffer to wash.</w:t>
      </w:r>
    </w:p>
    <w:p w14:paraId="70AA2476" w14:textId="77777777" w:rsidR="009336DD" w:rsidRPr="002B0AED" w:rsidRDefault="009336DD" w:rsidP="002B0A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0AED">
        <w:rPr>
          <w:rFonts w:ascii="Helvetica" w:hAnsi="Helvetica" w:cs="Arial"/>
          <w:sz w:val="22"/>
          <w:szCs w:val="22"/>
        </w:rPr>
        <w:lastRenderedPageBreak/>
        <w:t xml:space="preserve">Remove </w:t>
      </w:r>
      <w:r w:rsidR="00410493">
        <w:rPr>
          <w:rFonts w:ascii="Helvetica" w:hAnsi="Helvetica" w:cs="Arial"/>
          <w:sz w:val="22"/>
          <w:szCs w:val="22"/>
        </w:rPr>
        <w:t>the 1x PBS and add 3 milliliters</w:t>
      </w:r>
      <w:r w:rsidR="004330A1" w:rsidRPr="004330A1">
        <w:rPr>
          <w:rFonts w:ascii="Helvetica" w:hAnsi="Helvetica" w:cs="Arial"/>
          <w:sz w:val="22"/>
          <w:szCs w:val="22"/>
        </w:rPr>
        <w:t xml:space="preserve"> </w:t>
      </w:r>
      <w:r w:rsidR="004330A1" w:rsidRPr="002B0AED">
        <w:rPr>
          <w:rFonts w:ascii="Helvetica" w:hAnsi="Helvetica" w:cs="Arial"/>
          <w:sz w:val="22"/>
          <w:szCs w:val="22"/>
        </w:rPr>
        <w:t>of trypsin-EDTA</w:t>
      </w:r>
      <w:r w:rsidR="00410493">
        <w:rPr>
          <w:rFonts w:ascii="Helvetica" w:hAnsi="Helvetica" w:cs="Arial"/>
          <w:sz w:val="22"/>
          <w:szCs w:val="22"/>
        </w:rPr>
        <w:t xml:space="preserve"> </w:t>
      </w:r>
      <w:r w:rsidRPr="002B0AED">
        <w:rPr>
          <w:rFonts w:ascii="Helvetica" w:hAnsi="Helvetica" w:cs="Arial"/>
          <w:sz w:val="22"/>
          <w:szCs w:val="22"/>
        </w:rPr>
        <w:t xml:space="preserve">to </w:t>
      </w:r>
      <w:r w:rsidR="009C1A46">
        <w:rPr>
          <w:rFonts w:ascii="Helvetica" w:hAnsi="Helvetica" w:cs="Arial"/>
          <w:sz w:val="22"/>
          <w:szCs w:val="22"/>
        </w:rPr>
        <w:t xml:space="preserve">the </w:t>
      </w:r>
      <w:r w:rsidRPr="002B0AED">
        <w:rPr>
          <w:rFonts w:ascii="Helvetica" w:hAnsi="Helvetica" w:cs="Arial"/>
          <w:sz w:val="22"/>
          <w:szCs w:val="22"/>
        </w:rPr>
        <w:t xml:space="preserve">cover glasses placed in </w:t>
      </w:r>
      <w:r w:rsidR="004C7D0D">
        <w:rPr>
          <w:rFonts w:ascii="Helvetica" w:hAnsi="Helvetica" w:cs="Arial"/>
          <w:sz w:val="22"/>
          <w:szCs w:val="22"/>
        </w:rPr>
        <w:t xml:space="preserve">the </w:t>
      </w:r>
      <w:r w:rsidR="00243E37">
        <w:rPr>
          <w:rFonts w:ascii="Helvetica" w:hAnsi="Helvetica" w:cs="Arial"/>
          <w:sz w:val="22"/>
          <w:szCs w:val="22"/>
        </w:rPr>
        <w:t>100-milli</w:t>
      </w:r>
      <w:r w:rsidRPr="002B0AED">
        <w:rPr>
          <w:rFonts w:ascii="Helvetica" w:hAnsi="Helvetica" w:cs="Arial"/>
          <w:sz w:val="22"/>
          <w:szCs w:val="22"/>
        </w:rPr>
        <w:t>m</w:t>
      </w:r>
      <w:r w:rsidR="00243E37">
        <w:rPr>
          <w:rFonts w:ascii="Helvetica" w:hAnsi="Helvetica" w:cs="Arial"/>
          <w:sz w:val="22"/>
          <w:szCs w:val="22"/>
        </w:rPr>
        <w:t>eter</w:t>
      </w:r>
      <w:r w:rsidRPr="002B0AED">
        <w:rPr>
          <w:rFonts w:ascii="Helvetica" w:hAnsi="Helvetica" w:cs="Arial"/>
          <w:sz w:val="22"/>
          <w:szCs w:val="22"/>
        </w:rPr>
        <w:t xml:space="preserve"> dish</w:t>
      </w:r>
      <w:r w:rsidR="003C1906">
        <w:rPr>
          <w:rFonts w:ascii="Helvetica" w:hAnsi="Helvetica" w:cs="Arial"/>
          <w:sz w:val="22"/>
          <w:szCs w:val="22"/>
        </w:rPr>
        <w:t>,</w:t>
      </w:r>
      <w:r w:rsidRPr="002B0AED">
        <w:rPr>
          <w:rFonts w:ascii="Helvetica" w:hAnsi="Helvetica" w:cs="Arial"/>
          <w:sz w:val="22"/>
          <w:szCs w:val="22"/>
        </w:rPr>
        <w:t xml:space="preserve"> and</w:t>
      </w:r>
      <w:r w:rsidR="004E6F83">
        <w:rPr>
          <w:rFonts w:ascii="Helvetica" w:hAnsi="Helvetica" w:cs="Arial"/>
          <w:sz w:val="22"/>
          <w:szCs w:val="22"/>
        </w:rPr>
        <w:t xml:space="preserve"> </w:t>
      </w:r>
      <w:r w:rsidR="003C1906">
        <w:rPr>
          <w:rFonts w:ascii="Helvetica" w:hAnsi="Helvetica" w:cs="Arial"/>
          <w:sz w:val="22"/>
          <w:szCs w:val="22"/>
        </w:rPr>
        <w:t>add 1 milliliter</w:t>
      </w:r>
      <w:r w:rsidR="003C1906" w:rsidRPr="002B0AED">
        <w:rPr>
          <w:rFonts w:ascii="Helvetica" w:hAnsi="Helvetica" w:cs="Arial"/>
          <w:sz w:val="22"/>
          <w:szCs w:val="22"/>
        </w:rPr>
        <w:t xml:space="preserve"> of trypsin-EDTA</w:t>
      </w:r>
      <w:r w:rsidR="003C1906">
        <w:rPr>
          <w:rFonts w:ascii="Helvetica" w:hAnsi="Helvetica" w:cs="Arial"/>
          <w:sz w:val="22"/>
          <w:szCs w:val="22"/>
        </w:rPr>
        <w:t xml:space="preserve"> </w:t>
      </w:r>
      <w:r w:rsidR="004E6F83">
        <w:rPr>
          <w:rFonts w:ascii="Helvetica" w:hAnsi="Helvetica" w:cs="Arial"/>
          <w:sz w:val="22"/>
          <w:szCs w:val="22"/>
        </w:rPr>
        <w:t>to the</w:t>
      </w:r>
      <w:r w:rsidR="00417BC8">
        <w:rPr>
          <w:rFonts w:ascii="Helvetica" w:hAnsi="Helvetica" w:cs="Arial"/>
          <w:sz w:val="22"/>
          <w:szCs w:val="22"/>
        </w:rPr>
        <w:t xml:space="preserve"> 35-</w:t>
      </w:r>
      <w:r w:rsidR="003C1906">
        <w:rPr>
          <w:rFonts w:ascii="Helvetica" w:hAnsi="Helvetica" w:cs="Arial"/>
          <w:sz w:val="22"/>
          <w:szCs w:val="22"/>
        </w:rPr>
        <w:t>m</w:t>
      </w:r>
      <w:r w:rsidR="00417BC8">
        <w:rPr>
          <w:rFonts w:ascii="Helvetica" w:hAnsi="Helvetica" w:cs="Arial"/>
          <w:sz w:val="22"/>
          <w:szCs w:val="22"/>
        </w:rPr>
        <w:t>illi</w:t>
      </w:r>
      <w:r w:rsidR="003C1906">
        <w:rPr>
          <w:rFonts w:ascii="Helvetica" w:hAnsi="Helvetica" w:cs="Arial"/>
          <w:sz w:val="22"/>
          <w:szCs w:val="22"/>
        </w:rPr>
        <w:t>m</w:t>
      </w:r>
      <w:r w:rsidR="00417BC8">
        <w:rPr>
          <w:rFonts w:ascii="Helvetica" w:hAnsi="Helvetica" w:cs="Arial"/>
          <w:sz w:val="22"/>
          <w:szCs w:val="22"/>
        </w:rPr>
        <w:t>eter</w:t>
      </w:r>
      <w:r w:rsidR="003C1906">
        <w:rPr>
          <w:rFonts w:ascii="Helvetica" w:hAnsi="Helvetica" w:cs="Arial"/>
          <w:sz w:val="22"/>
          <w:szCs w:val="22"/>
        </w:rPr>
        <w:t xml:space="preserve"> dishes as well</w:t>
      </w:r>
      <w:r w:rsidR="00D04D9E">
        <w:rPr>
          <w:rFonts w:ascii="Helvetica" w:hAnsi="Helvetica" w:cs="Arial"/>
          <w:sz w:val="22"/>
          <w:szCs w:val="22"/>
        </w:rPr>
        <w:t xml:space="preserve"> </w:t>
      </w:r>
      <w:r w:rsidR="00D04D9E" w:rsidRPr="00D04D9E">
        <w:rPr>
          <w:rFonts w:ascii="Helvetica" w:hAnsi="Helvetica" w:cs="Arial"/>
          <w:b/>
          <w:sz w:val="22"/>
          <w:szCs w:val="22"/>
        </w:rPr>
        <w:t>[1</w:t>
      </w:r>
      <w:r w:rsidR="009008F6">
        <w:rPr>
          <w:rFonts w:ascii="Helvetica" w:hAnsi="Helvetica" w:cs="Arial"/>
          <w:b/>
          <w:sz w:val="22"/>
          <w:szCs w:val="22"/>
        </w:rPr>
        <w:t>-TXT</w:t>
      </w:r>
      <w:r w:rsidR="00D04D9E" w:rsidRPr="00D04D9E">
        <w:rPr>
          <w:rFonts w:ascii="Helvetica" w:hAnsi="Helvetica" w:cs="Arial"/>
          <w:b/>
          <w:sz w:val="22"/>
          <w:szCs w:val="22"/>
        </w:rPr>
        <w:t>]</w:t>
      </w:r>
      <w:r w:rsidRPr="002B0AED">
        <w:rPr>
          <w:rFonts w:ascii="Helvetica" w:hAnsi="Helvetica" w:cs="Arial"/>
          <w:sz w:val="22"/>
          <w:szCs w:val="22"/>
        </w:rPr>
        <w:t>. Incubate for 5 min</w:t>
      </w:r>
      <w:r w:rsidR="00D04D9E">
        <w:rPr>
          <w:rFonts w:ascii="Helvetica" w:hAnsi="Helvetica" w:cs="Arial"/>
          <w:sz w:val="22"/>
          <w:szCs w:val="22"/>
        </w:rPr>
        <w:t xml:space="preserve">utes at 37 degrees Celsius with 5% carbon dioxide </w:t>
      </w:r>
      <w:r w:rsidR="00D04D9E" w:rsidRPr="00D04D9E">
        <w:rPr>
          <w:rFonts w:ascii="Helvetica" w:hAnsi="Helvetica" w:cs="Arial"/>
          <w:b/>
          <w:sz w:val="22"/>
          <w:szCs w:val="22"/>
        </w:rPr>
        <w:t>[2]</w:t>
      </w:r>
      <w:r w:rsidRPr="002B0AED">
        <w:rPr>
          <w:rFonts w:ascii="Helvetica" w:hAnsi="Helvetica" w:cs="Arial"/>
          <w:sz w:val="22"/>
          <w:szCs w:val="22"/>
        </w:rPr>
        <w:t>.</w:t>
      </w:r>
    </w:p>
    <w:p w14:paraId="4A45BB20" w14:textId="77777777" w:rsidR="009C1A46" w:rsidRDefault="00D04D9E" w:rsidP="009C1A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buffer, and adds solution into the dishes</w:t>
      </w:r>
      <w:r w:rsidR="002240F8">
        <w:rPr>
          <w:rFonts w:ascii="Helvetica" w:hAnsi="Helvetica" w:cs="Arial"/>
          <w:sz w:val="22"/>
          <w:szCs w:val="22"/>
        </w:rPr>
        <w:t xml:space="preserve">. </w:t>
      </w:r>
      <w:r w:rsidR="002240F8" w:rsidRPr="00D9665D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2240F8">
        <w:rPr>
          <w:rFonts w:ascii="Helvetica" w:hAnsi="Helvetica" w:cs="Arial"/>
          <w:b/>
          <w:sz w:val="22"/>
          <w:szCs w:val="22"/>
        </w:rPr>
        <w:t>Trypsinization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7028A8FE" w14:textId="77777777" w:rsidR="00D04D9E" w:rsidRDefault="00D04D9E" w:rsidP="009C1A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dishes into an incubator.</w:t>
      </w:r>
    </w:p>
    <w:p w14:paraId="62E80777" w14:textId="77777777" w:rsidR="009336DD" w:rsidRPr="00FF5612" w:rsidRDefault="00FF5612" w:rsidP="002B0A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b</w:t>
      </w:r>
      <w:r w:rsidR="009336DD" w:rsidRPr="002B0AED">
        <w:rPr>
          <w:rFonts w:ascii="Helvetica" w:hAnsi="Helvetica" w:cs="Arial"/>
          <w:sz w:val="22"/>
          <w:szCs w:val="22"/>
        </w:rPr>
        <w:t xml:space="preserve">lock the </w:t>
      </w:r>
      <w:proofErr w:type="spellStart"/>
      <w:r w:rsidR="009336DD" w:rsidRPr="002B0AED">
        <w:rPr>
          <w:rFonts w:ascii="Helvetica" w:hAnsi="Helvetica" w:cs="Arial"/>
          <w:sz w:val="22"/>
          <w:szCs w:val="22"/>
        </w:rPr>
        <w:t>trypsinization</w:t>
      </w:r>
      <w:proofErr w:type="spellEnd"/>
      <w:r w:rsidR="009336DD" w:rsidRPr="002B0AED">
        <w:rPr>
          <w:rFonts w:ascii="Helvetica" w:hAnsi="Helvetica" w:cs="Arial"/>
          <w:sz w:val="22"/>
          <w:szCs w:val="22"/>
        </w:rPr>
        <w:t xml:space="preserve"> by adding </w:t>
      </w:r>
      <w:r>
        <w:rPr>
          <w:rFonts w:ascii="Helvetica" w:hAnsi="Helvetica" w:cs="Arial"/>
          <w:sz w:val="22"/>
          <w:szCs w:val="22"/>
        </w:rPr>
        <w:t>5 milliliters</w:t>
      </w:r>
      <w:r w:rsidR="009336DD" w:rsidRPr="002B0AED">
        <w:rPr>
          <w:rFonts w:ascii="Helvetica" w:hAnsi="Helvetica" w:cs="Arial"/>
          <w:sz w:val="22"/>
          <w:szCs w:val="22"/>
        </w:rPr>
        <w:t xml:space="preserve"> of </w:t>
      </w:r>
      <w:r w:rsidR="009336DD" w:rsidRPr="00FF5612">
        <w:rPr>
          <w:rFonts w:ascii="Helvetica" w:hAnsi="Helvetica" w:cs="Arial"/>
          <w:sz w:val="22"/>
          <w:szCs w:val="22"/>
        </w:rPr>
        <w:t>TSS</w:t>
      </w:r>
      <w:r w:rsidRPr="00FF5612">
        <w:rPr>
          <w:rFonts w:ascii="Helvetica" w:hAnsi="Helvetica" w:cs="Arial"/>
          <w:sz w:val="22"/>
          <w:szCs w:val="22"/>
        </w:rPr>
        <w:t xml:space="preserve"> </w:t>
      </w:r>
      <w:r w:rsidRPr="00FF5612">
        <w:rPr>
          <w:rFonts w:ascii="Helvetica" w:hAnsi="Helvetica" w:cs="Arial"/>
          <w:i/>
          <w:color w:val="FF0000"/>
          <w:sz w:val="22"/>
          <w:szCs w:val="22"/>
        </w:rPr>
        <w:t>(pronounce as T-S-S)</w:t>
      </w:r>
      <w:r>
        <w:rPr>
          <w:rFonts w:ascii="Helvetica" w:hAnsi="Helvetica" w:cs="Arial"/>
          <w:sz w:val="22"/>
          <w:szCs w:val="22"/>
        </w:rPr>
        <w:t xml:space="preserve"> to the 100-millimeter dish and 2 milliliters of TSS to each 35-</w:t>
      </w:r>
      <w:r w:rsidR="009336DD" w:rsidRPr="00FF561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</w:t>
      </w:r>
      <w:r w:rsidR="009336DD" w:rsidRPr="00FF561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="009336DD" w:rsidRPr="00FF5612">
        <w:rPr>
          <w:rFonts w:ascii="Helvetica" w:hAnsi="Helvetica" w:cs="Arial"/>
          <w:sz w:val="22"/>
          <w:szCs w:val="22"/>
        </w:rPr>
        <w:t xml:space="preserve"> dish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5612">
        <w:rPr>
          <w:rFonts w:ascii="Helvetica" w:hAnsi="Helvetica" w:cs="Arial"/>
          <w:b/>
          <w:sz w:val="22"/>
          <w:szCs w:val="22"/>
        </w:rPr>
        <w:t>[1]</w:t>
      </w:r>
      <w:r w:rsidR="009336DD" w:rsidRPr="00FF5612">
        <w:rPr>
          <w:rFonts w:ascii="Helvetica" w:hAnsi="Helvetica" w:cs="Arial"/>
          <w:sz w:val="22"/>
          <w:szCs w:val="22"/>
        </w:rPr>
        <w:t xml:space="preserve">. </w:t>
      </w:r>
      <w:r w:rsidR="008E513D">
        <w:rPr>
          <w:rFonts w:ascii="Helvetica" w:hAnsi="Helvetica" w:cs="Arial"/>
          <w:sz w:val="22"/>
          <w:szCs w:val="22"/>
        </w:rPr>
        <w:t>Collect the suspension into 15-milliliter</w:t>
      </w:r>
      <w:r w:rsidR="009336DD" w:rsidRPr="00FF5612">
        <w:rPr>
          <w:rFonts w:ascii="Helvetica" w:hAnsi="Helvetica" w:cs="Arial"/>
          <w:sz w:val="22"/>
          <w:szCs w:val="22"/>
        </w:rPr>
        <w:t xml:space="preserve"> sterile tubes</w:t>
      </w:r>
      <w:r w:rsidR="00FA2847">
        <w:rPr>
          <w:rFonts w:ascii="Helvetica" w:hAnsi="Helvetica" w:cs="Arial"/>
          <w:sz w:val="22"/>
          <w:szCs w:val="22"/>
        </w:rPr>
        <w:t xml:space="preserve"> </w:t>
      </w:r>
      <w:r w:rsidR="00FA2847" w:rsidRPr="00FA2847">
        <w:rPr>
          <w:rFonts w:ascii="Helvetica" w:hAnsi="Helvetica" w:cs="Arial"/>
          <w:b/>
          <w:sz w:val="22"/>
          <w:szCs w:val="22"/>
        </w:rPr>
        <w:t>[2]</w:t>
      </w:r>
      <w:r w:rsidR="00FA2847">
        <w:rPr>
          <w:rFonts w:ascii="Helvetica" w:hAnsi="Helvetica" w:cs="Arial"/>
          <w:sz w:val="22"/>
          <w:szCs w:val="22"/>
        </w:rPr>
        <w:t>, centrifuge at 400 times g at 4 degrees Celsius</w:t>
      </w:r>
      <w:r w:rsidR="009336DD" w:rsidRPr="00FF5612">
        <w:rPr>
          <w:rFonts w:ascii="Helvetica" w:hAnsi="Helvetica" w:cs="Arial"/>
          <w:sz w:val="22"/>
          <w:szCs w:val="22"/>
        </w:rPr>
        <w:t xml:space="preserve"> for 5 min</w:t>
      </w:r>
      <w:r w:rsidR="00FA2847">
        <w:rPr>
          <w:rFonts w:ascii="Helvetica" w:hAnsi="Helvetica" w:cs="Arial"/>
          <w:sz w:val="22"/>
          <w:szCs w:val="22"/>
        </w:rPr>
        <w:t xml:space="preserve">utes </w:t>
      </w:r>
      <w:r w:rsidR="00FA2847" w:rsidRPr="00FA2847">
        <w:rPr>
          <w:rFonts w:ascii="Helvetica" w:hAnsi="Helvetica" w:cs="Arial"/>
          <w:b/>
          <w:sz w:val="22"/>
          <w:szCs w:val="22"/>
        </w:rPr>
        <w:t>[3]</w:t>
      </w:r>
      <w:r w:rsidR="009336DD" w:rsidRPr="00FF5612">
        <w:rPr>
          <w:rFonts w:ascii="Helvetica" w:hAnsi="Helvetica" w:cs="Arial"/>
          <w:sz w:val="22"/>
          <w:szCs w:val="22"/>
        </w:rPr>
        <w:t xml:space="preserve">. </w:t>
      </w:r>
    </w:p>
    <w:p w14:paraId="7A734F59" w14:textId="77777777" w:rsidR="009336DD" w:rsidRDefault="008E513D" w:rsidP="00FF56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dishes from the incubator, and adds solutions into the dishes.</w:t>
      </w:r>
    </w:p>
    <w:p w14:paraId="34B7F17C" w14:textId="77777777" w:rsidR="008E513D" w:rsidRDefault="00FA2847" w:rsidP="00FF56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suspension into tubes.</w:t>
      </w:r>
    </w:p>
    <w:p w14:paraId="0FB7E81C" w14:textId="77777777" w:rsidR="00FA2847" w:rsidRPr="002B0AED" w:rsidRDefault="00F36224" w:rsidP="00FF56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into a centrifuge.</w:t>
      </w:r>
    </w:p>
    <w:p w14:paraId="1D502748" w14:textId="77777777" w:rsidR="009336DD" w:rsidRPr="002B0AED" w:rsidRDefault="009336DD" w:rsidP="002B0A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0AED">
        <w:rPr>
          <w:rFonts w:ascii="Helvetica" w:hAnsi="Helvetica" w:cs="Arial"/>
          <w:sz w:val="22"/>
          <w:szCs w:val="22"/>
        </w:rPr>
        <w:t>Aspirate the supernatant a</w:t>
      </w:r>
      <w:r w:rsidR="00947ABF">
        <w:rPr>
          <w:rFonts w:ascii="Helvetica" w:hAnsi="Helvetica" w:cs="Arial"/>
          <w:sz w:val="22"/>
          <w:szCs w:val="22"/>
        </w:rPr>
        <w:t>nd resuspend the pellet in 12 milliliters</w:t>
      </w:r>
      <w:r w:rsidRPr="002B0AED">
        <w:rPr>
          <w:rFonts w:ascii="Helvetica" w:hAnsi="Helvetica" w:cs="Arial"/>
          <w:sz w:val="22"/>
          <w:szCs w:val="22"/>
        </w:rPr>
        <w:t xml:space="preserve"> of I-DMEM</w:t>
      </w:r>
      <w:r w:rsidR="00947ABF">
        <w:rPr>
          <w:rFonts w:ascii="Helvetica" w:hAnsi="Helvetica" w:cs="Arial"/>
          <w:sz w:val="22"/>
          <w:szCs w:val="22"/>
        </w:rPr>
        <w:t xml:space="preserve"> </w:t>
      </w:r>
      <w:r w:rsidR="00947ABF" w:rsidRPr="00947ABF">
        <w:rPr>
          <w:rFonts w:ascii="Helvetica" w:hAnsi="Helvetica" w:cs="Arial"/>
          <w:b/>
          <w:sz w:val="22"/>
          <w:szCs w:val="22"/>
        </w:rPr>
        <w:t>[1]</w:t>
      </w:r>
      <w:r w:rsidRPr="002B0AED">
        <w:rPr>
          <w:rFonts w:ascii="Helvetica" w:hAnsi="Helvetica" w:cs="Arial"/>
          <w:sz w:val="22"/>
          <w:szCs w:val="22"/>
        </w:rPr>
        <w:t>. Split the cell suspension i</w:t>
      </w:r>
      <w:r w:rsidR="00801F03">
        <w:rPr>
          <w:rFonts w:ascii="Helvetica" w:hAnsi="Helvetica" w:cs="Arial"/>
          <w:sz w:val="22"/>
          <w:szCs w:val="22"/>
        </w:rPr>
        <w:t>nto 3-milliliter</w:t>
      </w:r>
      <w:r w:rsidRPr="002B0AED">
        <w:rPr>
          <w:rFonts w:ascii="Helvetica" w:hAnsi="Helvetica" w:cs="Arial"/>
          <w:sz w:val="22"/>
          <w:szCs w:val="22"/>
        </w:rPr>
        <w:t xml:space="preserve"> aliquots </w:t>
      </w:r>
      <w:r w:rsidR="00372466">
        <w:rPr>
          <w:rFonts w:ascii="Helvetica" w:hAnsi="Helvetica" w:cs="Arial"/>
          <w:sz w:val="22"/>
          <w:szCs w:val="22"/>
        </w:rPr>
        <w:t xml:space="preserve">and </w:t>
      </w:r>
      <w:r w:rsidR="00131721">
        <w:rPr>
          <w:rFonts w:ascii="Helvetica" w:hAnsi="Helvetica" w:cs="Arial"/>
          <w:sz w:val="22"/>
          <w:szCs w:val="22"/>
        </w:rPr>
        <w:t>transfer them</w:t>
      </w:r>
      <w:r w:rsidR="00372466">
        <w:rPr>
          <w:rFonts w:ascii="Helvetica" w:hAnsi="Helvetica" w:cs="Arial"/>
          <w:sz w:val="22"/>
          <w:szCs w:val="22"/>
        </w:rPr>
        <w:t xml:space="preserve"> </w:t>
      </w:r>
      <w:r w:rsidR="001112C9">
        <w:rPr>
          <w:rFonts w:ascii="Helvetica" w:hAnsi="Helvetica" w:cs="Arial"/>
          <w:sz w:val="22"/>
          <w:szCs w:val="22"/>
        </w:rPr>
        <w:t xml:space="preserve">each </w:t>
      </w:r>
      <w:r w:rsidR="00372466">
        <w:rPr>
          <w:rFonts w:ascii="Helvetica" w:hAnsi="Helvetica" w:cs="Arial"/>
          <w:sz w:val="22"/>
          <w:szCs w:val="22"/>
        </w:rPr>
        <w:t>into</w:t>
      </w:r>
      <w:r w:rsidR="001001B1">
        <w:rPr>
          <w:rFonts w:ascii="Helvetica" w:hAnsi="Helvetica" w:cs="Arial"/>
          <w:sz w:val="22"/>
          <w:szCs w:val="22"/>
        </w:rPr>
        <w:t xml:space="preserve"> </w:t>
      </w:r>
      <w:r w:rsidR="001112C9">
        <w:rPr>
          <w:rFonts w:ascii="Helvetica" w:hAnsi="Helvetica" w:cs="Arial"/>
          <w:sz w:val="22"/>
          <w:szCs w:val="22"/>
        </w:rPr>
        <w:t>a</w:t>
      </w:r>
      <w:r w:rsidR="001001B1">
        <w:rPr>
          <w:rFonts w:ascii="Helvetica" w:hAnsi="Helvetica" w:cs="Arial"/>
          <w:sz w:val="22"/>
          <w:szCs w:val="22"/>
        </w:rPr>
        <w:t xml:space="preserve"> 60-</w:t>
      </w:r>
      <w:r w:rsidRPr="002B0AED">
        <w:rPr>
          <w:rFonts w:ascii="Helvetica" w:hAnsi="Helvetica" w:cs="Arial"/>
          <w:sz w:val="22"/>
          <w:szCs w:val="22"/>
        </w:rPr>
        <w:t>m</w:t>
      </w:r>
      <w:r w:rsidR="001001B1">
        <w:rPr>
          <w:rFonts w:ascii="Helvetica" w:hAnsi="Helvetica" w:cs="Arial"/>
          <w:sz w:val="22"/>
          <w:szCs w:val="22"/>
        </w:rPr>
        <w:t>illi</w:t>
      </w:r>
      <w:r w:rsidRPr="002B0AED">
        <w:rPr>
          <w:rFonts w:ascii="Helvetica" w:hAnsi="Helvetica" w:cs="Arial"/>
          <w:sz w:val="22"/>
          <w:szCs w:val="22"/>
        </w:rPr>
        <w:t>m</w:t>
      </w:r>
      <w:r w:rsidR="001001B1">
        <w:rPr>
          <w:rFonts w:ascii="Helvetica" w:hAnsi="Helvetica" w:cs="Arial"/>
          <w:sz w:val="22"/>
          <w:szCs w:val="22"/>
        </w:rPr>
        <w:t>eter</w:t>
      </w:r>
      <w:r w:rsidRPr="002B0AED">
        <w:rPr>
          <w:rFonts w:ascii="Helvetica" w:hAnsi="Helvetica" w:cs="Arial"/>
          <w:sz w:val="22"/>
          <w:szCs w:val="22"/>
        </w:rPr>
        <w:t xml:space="preserve"> plate</w:t>
      </w:r>
      <w:r w:rsidR="00372466">
        <w:rPr>
          <w:rFonts w:ascii="Helvetica" w:hAnsi="Helvetica" w:cs="Arial"/>
          <w:sz w:val="22"/>
          <w:szCs w:val="22"/>
        </w:rPr>
        <w:t xml:space="preserve"> </w:t>
      </w:r>
      <w:r w:rsidR="00372466" w:rsidRPr="00372466">
        <w:rPr>
          <w:rFonts w:ascii="Helvetica" w:hAnsi="Helvetica" w:cs="Arial"/>
          <w:b/>
          <w:sz w:val="22"/>
          <w:szCs w:val="22"/>
        </w:rPr>
        <w:t>[2]</w:t>
      </w:r>
      <w:r w:rsidRPr="002B0AED">
        <w:rPr>
          <w:rFonts w:ascii="Helvetica" w:hAnsi="Helvetica" w:cs="Arial"/>
          <w:sz w:val="22"/>
          <w:szCs w:val="22"/>
        </w:rPr>
        <w:t>.</w:t>
      </w:r>
    </w:p>
    <w:p w14:paraId="26FFB5F9" w14:textId="77777777" w:rsidR="009336DD" w:rsidRDefault="00F51459" w:rsidP="006A2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supernatant, and adds solution to resuspend the pellet.</w:t>
      </w:r>
    </w:p>
    <w:p w14:paraId="3AF4C981" w14:textId="77777777" w:rsidR="001001B1" w:rsidRPr="002B0AED" w:rsidRDefault="001001B1" w:rsidP="006A2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split the cell suspension into </w:t>
      </w:r>
      <w:r w:rsidR="00C07B01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>, and adds them into plates.</w:t>
      </w:r>
    </w:p>
    <w:p w14:paraId="5BE32E9B" w14:textId="77777777" w:rsidR="009336DD" w:rsidRPr="00BD3402" w:rsidRDefault="005E3F04" w:rsidP="00BD34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at 37 degrees Celsius with 5% carbon dioxide</w:t>
      </w:r>
      <w:r w:rsidR="00F83611">
        <w:rPr>
          <w:rFonts w:ascii="Helvetica" w:hAnsi="Helvetica" w:cs="Arial"/>
          <w:sz w:val="22"/>
          <w:szCs w:val="22"/>
        </w:rPr>
        <w:t xml:space="preserve"> </w:t>
      </w:r>
      <w:r w:rsidR="00F83611" w:rsidRPr="00F83611">
        <w:rPr>
          <w:rFonts w:ascii="Helvetica" w:hAnsi="Helvetica" w:cs="Arial"/>
          <w:b/>
          <w:sz w:val="22"/>
          <w:szCs w:val="22"/>
        </w:rPr>
        <w:t>[1]</w:t>
      </w:r>
      <w:r w:rsidR="009336DD" w:rsidRPr="002B0AED">
        <w:rPr>
          <w:rFonts w:ascii="Helvetica" w:hAnsi="Helvetica" w:cs="Arial"/>
          <w:sz w:val="22"/>
          <w:szCs w:val="22"/>
        </w:rPr>
        <w:t>. Change the medium daily</w:t>
      </w:r>
      <w:r w:rsidR="0053726B">
        <w:rPr>
          <w:rFonts w:ascii="Helvetica" w:hAnsi="Helvetica" w:cs="Arial"/>
          <w:sz w:val="22"/>
          <w:szCs w:val="22"/>
        </w:rPr>
        <w:t xml:space="preserve"> </w:t>
      </w:r>
      <w:r w:rsidR="0053726B" w:rsidRPr="0053726B">
        <w:rPr>
          <w:rFonts w:ascii="Helvetica" w:hAnsi="Helvetica" w:cs="Arial"/>
          <w:b/>
          <w:sz w:val="22"/>
          <w:szCs w:val="22"/>
        </w:rPr>
        <w:t>[2]</w:t>
      </w:r>
      <w:r w:rsidR="009336DD" w:rsidRPr="002B0AED">
        <w:rPr>
          <w:rFonts w:ascii="Helvetica" w:hAnsi="Helvetica" w:cs="Arial"/>
          <w:sz w:val="22"/>
          <w:szCs w:val="22"/>
        </w:rPr>
        <w:t>. Keep cells in culture</w:t>
      </w:r>
      <w:r w:rsidR="008F61FC">
        <w:rPr>
          <w:rFonts w:ascii="Helvetica" w:hAnsi="Helvetica" w:cs="Arial"/>
          <w:sz w:val="22"/>
          <w:szCs w:val="22"/>
        </w:rPr>
        <w:t xml:space="preserve"> </w:t>
      </w:r>
      <w:r w:rsidR="009336DD" w:rsidRPr="002B0AED">
        <w:rPr>
          <w:rFonts w:ascii="Helvetica" w:hAnsi="Helvetica" w:cs="Arial"/>
          <w:sz w:val="22"/>
          <w:szCs w:val="22"/>
        </w:rPr>
        <w:t>until they reach a confluence of 75%</w:t>
      </w:r>
      <w:r w:rsidR="008F61FC">
        <w:rPr>
          <w:rFonts w:ascii="Helvetica" w:hAnsi="Helvetica" w:cs="Arial"/>
          <w:sz w:val="22"/>
          <w:szCs w:val="22"/>
        </w:rPr>
        <w:t xml:space="preserve"> </w:t>
      </w:r>
      <w:r w:rsidR="008F61FC" w:rsidRPr="008F61FC">
        <w:rPr>
          <w:rFonts w:ascii="Helvetica" w:hAnsi="Helvetica" w:cs="Arial"/>
          <w:b/>
          <w:sz w:val="22"/>
          <w:szCs w:val="22"/>
        </w:rPr>
        <w:t>[</w:t>
      </w:r>
      <w:r w:rsidR="007A423E">
        <w:rPr>
          <w:rFonts w:ascii="Helvetica" w:hAnsi="Helvetica" w:cs="Arial"/>
          <w:b/>
          <w:sz w:val="22"/>
          <w:szCs w:val="22"/>
        </w:rPr>
        <w:t>3</w:t>
      </w:r>
      <w:r w:rsidR="008F61FC" w:rsidRPr="008F61FC">
        <w:rPr>
          <w:rFonts w:ascii="Helvetica" w:hAnsi="Helvetica" w:cs="Arial"/>
          <w:b/>
          <w:sz w:val="22"/>
          <w:szCs w:val="22"/>
        </w:rPr>
        <w:t>]</w:t>
      </w:r>
      <w:r w:rsidR="009336DD" w:rsidRPr="002B0AED">
        <w:rPr>
          <w:rFonts w:ascii="Helvetica" w:hAnsi="Helvetica" w:cs="Arial"/>
          <w:sz w:val="22"/>
          <w:szCs w:val="22"/>
        </w:rPr>
        <w:t>.</w:t>
      </w:r>
    </w:p>
    <w:p w14:paraId="357FDADC" w14:textId="77777777" w:rsidR="00BD3402" w:rsidRDefault="00F83611" w:rsidP="00BD34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the incubator.</w:t>
      </w:r>
    </w:p>
    <w:p w14:paraId="04FBE8A4" w14:textId="77777777" w:rsidR="00F83611" w:rsidRDefault="0053726B" w:rsidP="00BD34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takes out the plates, </w:t>
      </w:r>
      <w:r w:rsidR="00213212">
        <w:rPr>
          <w:rFonts w:ascii="Helvetica" w:hAnsi="Helvetica" w:cs="Arial"/>
          <w:sz w:val="22"/>
          <w:szCs w:val="22"/>
        </w:rPr>
        <w:t>changes medium, and places them back into the incubator.</w:t>
      </w:r>
    </w:p>
    <w:p w14:paraId="4F189054" w14:textId="77777777" w:rsidR="008C1CF7" w:rsidRPr="00921D42" w:rsidRDefault="007A423E" w:rsidP="00921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cell culture at 75% confluence.</w:t>
      </w:r>
    </w:p>
    <w:p w14:paraId="7C65BB8E" w14:textId="77777777" w:rsidR="008C1CF7" w:rsidRPr="00921D42" w:rsidRDefault="008C1CF7" w:rsidP="00921D42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 xml:space="preserve">JoVE_60629_Step 3.5.3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</w:p>
    <w:p w14:paraId="65D93D01" w14:textId="77777777" w:rsidR="009336DD" w:rsidRDefault="009D0D52" w:rsidP="00FC46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r</w:t>
      </w:r>
      <w:r w:rsidR="009336DD" w:rsidRPr="00FC4646">
        <w:rPr>
          <w:rFonts w:ascii="Helvetica" w:hAnsi="Helvetica" w:cs="Arial"/>
          <w:sz w:val="22"/>
          <w:szCs w:val="22"/>
        </w:rPr>
        <w:t xml:space="preserve">epeat </w:t>
      </w:r>
      <w:proofErr w:type="spellStart"/>
      <w:r w:rsidR="009336DD" w:rsidRPr="00FC4646">
        <w:rPr>
          <w:rFonts w:ascii="Helvetica" w:hAnsi="Helvetica" w:cs="Arial"/>
          <w:sz w:val="22"/>
          <w:szCs w:val="22"/>
        </w:rPr>
        <w:t>tr</w:t>
      </w:r>
      <w:r>
        <w:rPr>
          <w:rFonts w:ascii="Helvetica" w:hAnsi="Helvetica" w:cs="Arial"/>
          <w:sz w:val="22"/>
          <w:szCs w:val="22"/>
        </w:rPr>
        <w:t>ypsinization</w:t>
      </w:r>
      <w:proofErr w:type="spellEnd"/>
      <w:r w:rsidR="009336DD" w:rsidRPr="00FC4646">
        <w:rPr>
          <w:rFonts w:ascii="Helvetica" w:hAnsi="Helvetica" w:cs="Arial"/>
          <w:sz w:val="22"/>
          <w:szCs w:val="22"/>
        </w:rPr>
        <w:t xml:space="preserve"> three times to obtain cells at passage 4</w:t>
      </w:r>
      <w:r w:rsidR="003431F4">
        <w:rPr>
          <w:rFonts w:ascii="Helvetica" w:hAnsi="Helvetica" w:cs="Arial"/>
          <w:sz w:val="22"/>
          <w:szCs w:val="22"/>
        </w:rPr>
        <w:t xml:space="preserve"> </w:t>
      </w:r>
      <w:r w:rsidR="003431F4" w:rsidRPr="003431F4">
        <w:rPr>
          <w:rFonts w:ascii="Helvetica" w:hAnsi="Helvetica" w:cs="Arial"/>
          <w:b/>
          <w:sz w:val="22"/>
          <w:szCs w:val="22"/>
        </w:rPr>
        <w:t>[1</w:t>
      </w:r>
      <w:r w:rsidR="00D9665D">
        <w:rPr>
          <w:rFonts w:ascii="Helvetica" w:hAnsi="Helvetica" w:cs="Arial"/>
          <w:b/>
          <w:sz w:val="22"/>
          <w:szCs w:val="22"/>
        </w:rPr>
        <w:t>-TXT</w:t>
      </w:r>
      <w:r w:rsidR="003431F4" w:rsidRPr="003431F4">
        <w:rPr>
          <w:rFonts w:ascii="Helvetica" w:hAnsi="Helvetica" w:cs="Arial"/>
          <w:b/>
          <w:sz w:val="22"/>
          <w:szCs w:val="22"/>
        </w:rPr>
        <w:t>]</w:t>
      </w:r>
      <w:r w:rsidR="009336DD" w:rsidRPr="00FC4646">
        <w:rPr>
          <w:rFonts w:ascii="Helvetica" w:hAnsi="Helvetica" w:cs="Arial"/>
          <w:sz w:val="22"/>
          <w:szCs w:val="22"/>
        </w:rPr>
        <w:t xml:space="preserve">. </w:t>
      </w:r>
      <w:r w:rsidR="00BD7C4B">
        <w:rPr>
          <w:rFonts w:ascii="Helvetica" w:hAnsi="Helvetica" w:cs="Arial"/>
          <w:sz w:val="22"/>
          <w:szCs w:val="22"/>
        </w:rPr>
        <w:t>Then, s</w:t>
      </w:r>
      <w:r w:rsidR="009336DD" w:rsidRPr="00FC4646">
        <w:rPr>
          <w:rFonts w:ascii="Helvetica" w:hAnsi="Helvetica" w:cs="Arial"/>
          <w:sz w:val="22"/>
          <w:szCs w:val="22"/>
        </w:rPr>
        <w:t xml:space="preserve">ynchronize the cells by replacing the I-DMEM with S-DMEM </w:t>
      </w:r>
      <w:r w:rsidR="00F71086" w:rsidRPr="00F71086">
        <w:rPr>
          <w:rFonts w:ascii="Helvetica" w:hAnsi="Helvetica" w:cs="Arial"/>
          <w:b/>
          <w:sz w:val="22"/>
          <w:szCs w:val="22"/>
        </w:rPr>
        <w:t xml:space="preserve">[2] </w:t>
      </w:r>
      <w:r w:rsidR="009336DD" w:rsidRPr="00FC4646">
        <w:rPr>
          <w:rFonts w:ascii="Helvetica" w:hAnsi="Helvetica" w:cs="Arial"/>
          <w:sz w:val="22"/>
          <w:szCs w:val="22"/>
        </w:rPr>
        <w:t>and incubate for 48 h</w:t>
      </w:r>
      <w:r w:rsidR="00F71086">
        <w:rPr>
          <w:rFonts w:ascii="Helvetica" w:hAnsi="Helvetica" w:cs="Arial"/>
          <w:sz w:val="22"/>
          <w:szCs w:val="22"/>
        </w:rPr>
        <w:t>ours</w:t>
      </w:r>
      <w:r w:rsidR="009336DD" w:rsidRPr="00FC4646">
        <w:rPr>
          <w:rFonts w:ascii="Helvetica" w:hAnsi="Helvetica" w:cs="Arial"/>
          <w:sz w:val="22"/>
          <w:szCs w:val="22"/>
        </w:rPr>
        <w:t xml:space="preserve"> at 37 </w:t>
      </w:r>
      <w:r w:rsidR="00F71086">
        <w:rPr>
          <w:rFonts w:ascii="Helvetica" w:hAnsi="Helvetica" w:cs="Arial"/>
          <w:sz w:val="22"/>
          <w:szCs w:val="22"/>
        </w:rPr>
        <w:t xml:space="preserve">degrees Celsius with 5% carbon dioxide </w:t>
      </w:r>
      <w:r w:rsidR="00F71086" w:rsidRPr="00F71086">
        <w:rPr>
          <w:rFonts w:ascii="Helvetica" w:hAnsi="Helvetica" w:cs="Arial"/>
          <w:b/>
          <w:sz w:val="22"/>
          <w:szCs w:val="22"/>
        </w:rPr>
        <w:t>[3]</w:t>
      </w:r>
      <w:r w:rsidR="009336DD" w:rsidRPr="00FC4646">
        <w:rPr>
          <w:rFonts w:ascii="Helvetica" w:hAnsi="Helvetica" w:cs="Arial"/>
          <w:sz w:val="22"/>
          <w:szCs w:val="22"/>
        </w:rPr>
        <w:t xml:space="preserve">. </w:t>
      </w:r>
    </w:p>
    <w:p w14:paraId="5A064A78" w14:textId="77777777" w:rsidR="00FC4646" w:rsidRDefault="00C64B2A" w:rsidP="00FC4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plates.</w:t>
      </w:r>
      <w:r w:rsidR="00D9665D">
        <w:rPr>
          <w:rFonts w:ascii="Helvetica" w:hAnsi="Helvetica" w:cs="Arial"/>
          <w:sz w:val="22"/>
          <w:szCs w:val="22"/>
        </w:rPr>
        <w:t xml:space="preserve"> </w:t>
      </w:r>
      <w:r w:rsidR="00D9665D" w:rsidRPr="00D9665D">
        <w:rPr>
          <w:rFonts w:ascii="Helvetica" w:hAnsi="Helvetica" w:cs="Arial"/>
          <w:b/>
          <w:sz w:val="22"/>
          <w:szCs w:val="22"/>
        </w:rPr>
        <w:t xml:space="preserve">TEXT: Repeat </w:t>
      </w:r>
      <w:proofErr w:type="spellStart"/>
      <w:r w:rsidR="00A91762">
        <w:rPr>
          <w:rFonts w:ascii="Helvetica" w:hAnsi="Helvetica" w:cs="Arial"/>
          <w:b/>
          <w:sz w:val="22"/>
          <w:szCs w:val="22"/>
        </w:rPr>
        <w:t>trypsinization</w:t>
      </w:r>
      <w:proofErr w:type="spellEnd"/>
      <w:r w:rsidR="00A91762">
        <w:rPr>
          <w:rFonts w:ascii="Helvetica" w:hAnsi="Helvetica" w:cs="Arial"/>
          <w:b/>
          <w:sz w:val="22"/>
          <w:szCs w:val="22"/>
        </w:rPr>
        <w:t xml:space="preserve"> 3x</w:t>
      </w:r>
      <w:r w:rsidR="00D9665D" w:rsidRPr="00D9665D">
        <w:rPr>
          <w:rFonts w:ascii="Helvetica" w:hAnsi="Helvetica" w:cs="Arial"/>
          <w:b/>
          <w:sz w:val="22"/>
          <w:szCs w:val="22"/>
        </w:rPr>
        <w:t>.</w:t>
      </w:r>
    </w:p>
    <w:p w14:paraId="3E63C824" w14:textId="77777777" w:rsidR="00C64B2A" w:rsidRDefault="00F71086" w:rsidP="00FC4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medium, and adds in another medium.</w:t>
      </w:r>
    </w:p>
    <w:p w14:paraId="1501F229" w14:textId="77777777" w:rsidR="00F71086" w:rsidRDefault="00F71086" w:rsidP="00FC4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</w:p>
    <w:p w14:paraId="06B3C3A6" w14:textId="77777777" w:rsidR="00FC4646" w:rsidRPr="00FC4646" w:rsidRDefault="00300FC2" w:rsidP="00FC46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D</w:t>
      </w:r>
      <w:r w:rsidR="00FC4646" w:rsidRPr="00FC4646">
        <w:rPr>
          <w:rFonts w:ascii="Helvetica" w:hAnsi="Helvetica" w:cs="Arial"/>
          <w:sz w:val="22"/>
          <w:szCs w:val="22"/>
        </w:rPr>
        <w:t xml:space="preserve">uring the cell synchronization, </w:t>
      </w:r>
      <w:r w:rsidR="00FF54EF">
        <w:rPr>
          <w:rFonts w:ascii="Helvetica" w:hAnsi="Helvetica" w:cs="Arial"/>
          <w:sz w:val="22"/>
          <w:szCs w:val="22"/>
        </w:rPr>
        <w:t>p</w:t>
      </w:r>
      <w:r w:rsidR="00FC4646" w:rsidRPr="00FC4646">
        <w:rPr>
          <w:rFonts w:ascii="Helvetica" w:hAnsi="Helvetica" w:cs="Arial"/>
          <w:sz w:val="22"/>
          <w:szCs w:val="22"/>
        </w:rPr>
        <w:t>repare fibroblast expansion medium, and total N</w:t>
      </w:r>
      <w:r w:rsidR="002240F8">
        <w:rPr>
          <w:rFonts w:ascii="Helvetica" w:hAnsi="Helvetica" w:cs="Arial"/>
          <w:sz w:val="22"/>
          <w:szCs w:val="22"/>
        </w:rPr>
        <w:t xml:space="preserve">on </w:t>
      </w:r>
      <w:r w:rsidR="00FC4646" w:rsidRPr="00FC4646">
        <w:rPr>
          <w:rFonts w:ascii="Helvetica" w:hAnsi="Helvetica" w:cs="Arial"/>
          <w:sz w:val="22"/>
          <w:szCs w:val="22"/>
        </w:rPr>
        <w:t>M</w:t>
      </w:r>
      <w:r w:rsidR="002240F8">
        <w:rPr>
          <w:rFonts w:ascii="Helvetica" w:hAnsi="Helvetica" w:cs="Arial"/>
          <w:sz w:val="22"/>
          <w:szCs w:val="22"/>
        </w:rPr>
        <w:t>odified</w:t>
      </w:r>
      <w:r w:rsidR="00D90DA2">
        <w:rPr>
          <w:rFonts w:ascii="Helvetica" w:hAnsi="Helvetica" w:cs="Arial"/>
          <w:sz w:val="22"/>
          <w:szCs w:val="22"/>
        </w:rPr>
        <w:t xml:space="preserve"> </w:t>
      </w:r>
      <w:r w:rsidR="00FC4646" w:rsidRPr="00FC4646">
        <w:rPr>
          <w:rFonts w:ascii="Helvetica" w:hAnsi="Helvetica" w:cs="Arial"/>
          <w:sz w:val="22"/>
          <w:szCs w:val="22"/>
        </w:rPr>
        <w:t>-RNA-reprogramming cocktail for fibroblast reprogramming</w:t>
      </w:r>
      <w:r w:rsidR="00D90DA2">
        <w:rPr>
          <w:rFonts w:ascii="Helvetica" w:hAnsi="Helvetica" w:cs="Arial"/>
          <w:sz w:val="22"/>
          <w:szCs w:val="22"/>
        </w:rPr>
        <w:t xml:space="preserve"> </w:t>
      </w:r>
      <w:r w:rsidR="00D90DA2" w:rsidRPr="00D90DA2">
        <w:rPr>
          <w:rFonts w:ascii="Helvetica" w:hAnsi="Helvetica" w:cs="Arial"/>
          <w:b/>
          <w:sz w:val="22"/>
          <w:szCs w:val="22"/>
        </w:rPr>
        <w:t>[1]</w:t>
      </w:r>
      <w:r w:rsidR="00D90DA2">
        <w:rPr>
          <w:rFonts w:ascii="Helvetica" w:hAnsi="Helvetica" w:cs="Arial"/>
          <w:sz w:val="22"/>
          <w:szCs w:val="22"/>
        </w:rPr>
        <w:t>.</w:t>
      </w:r>
    </w:p>
    <w:p w14:paraId="396565FC" w14:textId="77777777" w:rsidR="009336DD" w:rsidRDefault="00D90DA2" w:rsidP="00FF54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solutions.</w:t>
      </w:r>
    </w:p>
    <w:p w14:paraId="0206549C" w14:textId="77777777" w:rsidR="006D09B7" w:rsidRDefault="006D09B7" w:rsidP="006D09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3330F">
        <w:rPr>
          <w:rFonts w:ascii="Helvetica" w:hAnsi="Helvetica" w:cs="Arial"/>
          <w:b/>
          <w:sz w:val="22"/>
          <w:szCs w:val="22"/>
          <w:u w:val="single"/>
        </w:rPr>
        <w:t>Clotilde</w:t>
      </w:r>
      <w:proofErr w:type="spellEnd"/>
      <w:r w:rsidRPr="00B3330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3330F">
        <w:rPr>
          <w:rFonts w:ascii="Helvetica" w:hAnsi="Helvetica" w:cs="Arial"/>
          <w:b/>
          <w:sz w:val="22"/>
          <w:szCs w:val="22"/>
          <w:u w:val="single"/>
        </w:rPr>
        <w:t>Castaldo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To simplify the preparation of the nine tubes of </w:t>
      </w:r>
      <w:proofErr w:type="spellStart"/>
      <w:r>
        <w:rPr>
          <w:rFonts w:ascii="Helvetica" w:hAnsi="Helvetica" w:cs="Arial"/>
          <w:sz w:val="22"/>
          <w:szCs w:val="22"/>
        </w:rPr>
        <w:t>NonModified</w:t>
      </w:r>
      <w:proofErr w:type="spellEnd"/>
      <w:r>
        <w:rPr>
          <w:rFonts w:ascii="Helvetica" w:hAnsi="Helvetica" w:cs="Arial"/>
          <w:sz w:val="22"/>
          <w:szCs w:val="22"/>
        </w:rPr>
        <w:t xml:space="preserve">-RNA aliquots that are then split into 36, we use to follow a scheme that we attach to the hood wall </w:t>
      </w:r>
      <w:r w:rsidRPr="006D09B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E892E7" w14:textId="77777777" w:rsidR="00F7314F" w:rsidRPr="00921D42" w:rsidRDefault="000F3A8D" w:rsidP="00F73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0588488" w14:textId="77777777" w:rsidR="00F7314F" w:rsidRPr="00921D42" w:rsidRDefault="00F7314F" w:rsidP="00921D4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>JoVE_60629_Step 3.8.1 ALIQUOTE REPROGRAMMING SCHEME</w:t>
      </w:r>
    </w:p>
    <w:p w14:paraId="1EE1335E" w14:textId="77777777" w:rsidR="009336DD" w:rsidRPr="00286E24" w:rsidRDefault="009336DD" w:rsidP="00286E2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0DA2">
        <w:rPr>
          <w:rFonts w:ascii="Helvetica" w:hAnsi="Helvetica" w:cs="Arial"/>
          <w:b/>
          <w:i w:val="0"/>
          <w:sz w:val="22"/>
          <w:szCs w:val="22"/>
        </w:rPr>
        <w:t xml:space="preserve">Reprogramming of </w:t>
      </w:r>
      <w:r w:rsidR="00D90DA2">
        <w:rPr>
          <w:rFonts w:ascii="Helvetica" w:hAnsi="Helvetica" w:cs="Arial"/>
          <w:b/>
          <w:i w:val="0"/>
          <w:sz w:val="22"/>
          <w:szCs w:val="22"/>
        </w:rPr>
        <w:t>D</w:t>
      </w:r>
      <w:r w:rsidRPr="00D90DA2">
        <w:rPr>
          <w:rFonts w:ascii="Helvetica" w:hAnsi="Helvetica" w:cs="Arial"/>
          <w:b/>
          <w:i w:val="0"/>
          <w:sz w:val="22"/>
          <w:szCs w:val="22"/>
        </w:rPr>
        <w:t xml:space="preserve">ermal </w:t>
      </w:r>
      <w:r w:rsidR="00D90DA2">
        <w:rPr>
          <w:rFonts w:ascii="Helvetica" w:hAnsi="Helvetica" w:cs="Arial"/>
          <w:b/>
          <w:i w:val="0"/>
          <w:sz w:val="22"/>
          <w:szCs w:val="22"/>
        </w:rPr>
        <w:t>F</w:t>
      </w:r>
      <w:r w:rsidRPr="00D90DA2">
        <w:rPr>
          <w:rFonts w:ascii="Helvetica" w:hAnsi="Helvetica" w:cs="Arial"/>
          <w:b/>
          <w:i w:val="0"/>
          <w:sz w:val="22"/>
          <w:szCs w:val="22"/>
        </w:rPr>
        <w:t xml:space="preserve">ibroblasts to </w:t>
      </w:r>
      <w:proofErr w:type="spellStart"/>
      <w:r w:rsidRPr="00D90DA2">
        <w:rPr>
          <w:rFonts w:ascii="Helvetica" w:hAnsi="Helvetica" w:cs="Arial"/>
          <w:b/>
          <w:i w:val="0"/>
          <w:sz w:val="22"/>
          <w:szCs w:val="22"/>
        </w:rPr>
        <w:t>iPSCs</w:t>
      </w:r>
      <w:proofErr w:type="spellEnd"/>
      <w:r w:rsidR="00FA5889">
        <w:rPr>
          <w:rFonts w:ascii="Helvetica" w:hAnsi="Helvetica" w:cs="Arial"/>
          <w:b/>
          <w:i w:val="0"/>
          <w:sz w:val="22"/>
          <w:szCs w:val="22"/>
        </w:rPr>
        <w:t xml:space="preserve"> (I</w:t>
      </w:r>
      <w:r w:rsidR="00FA5889" w:rsidRPr="00FA5889">
        <w:rPr>
          <w:rFonts w:ascii="Helvetica" w:hAnsi="Helvetica" w:cs="Arial"/>
          <w:b/>
          <w:i w:val="0"/>
          <w:sz w:val="22"/>
          <w:szCs w:val="22"/>
        </w:rPr>
        <w:t xml:space="preserve">nduced </w:t>
      </w:r>
      <w:r w:rsidR="00FA5889">
        <w:rPr>
          <w:rFonts w:ascii="Helvetica" w:hAnsi="Helvetica" w:cs="Arial"/>
          <w:b/>
          <w:i w:val="0"/>
          <w:sz w:val="22"/>
          <w:szCs w:val="22"/>
        </w:rPr>
        <w:t>P</w:t>
      </w:r>
      <w:r w:rsidR="00FA5889" w:rsidRPr="00FA5889">
        <w:rPr>
          <w:rFonts w:ascii="Helvetica" w:hAnsi="Helvetica" w:cs="Arial"/>
          <w:b/>
          <w:i w:val="0"/>
          <w:sz w:val="22"/>
          <w:szCs w:val="22"/>
        </w:rPr>
        <w:t xml:space="preserve">luripotent </w:t>
      </w:r>
      <w:r w:rsidR="00FA5889">
        <w:rPr>
          <w:rFonts w:ascii="Helvetica" w:hAnsi="Helvetica" w:cs="Arial"/>
          <w:b/>
          <w:i w:val="0"/>
          <w:sz w:val="22"/>
          <w:szCs w:val="22"/>
        </w:rPr>
        <w:t>S</w:t>
      </w:r>
      <w:r w:rsidR="00FA5889" w:rsidRPr="00FA5889">
        <w:rPr>
          <w:rFonts w:ascii="Helvetica" w:hAnsi="Helvetica" w:cs="Arial"/>
          <w:b/>
          <w:i w:val="0"/>
          <w:sz w:val="22"/>
          <w:szCs w:val="22"/>
        </w:rPr>
        <w:t xml:space="preserve">tem </w:t>
      </w:r>
      <w:r w:rsidR="00FA5889">
        <w:rPr>
          <w:rFonts w:ascii="Helvetica" w:hAnsi="Helvetica" w:cs="Arial"/>
          <w:b/>
          <w:i w:val="0"/>
          <w:sz w:val="22"/>
          <w:szCs w:val="22"/>
        </w:rPr>
        <w:t>C</w:t>
      </w:r>
      <w:r w:rsidR="00FA5889" w:rsidRPr="00FA5889">
        <w:rPr>
          <w:rFonts w:ascii="Helvetica" w:hAnsi="Helvetica" w:cs="Arial"/>
          <w:b/>
          <w:i w:val="0"/>
          <w:sz w:val="22"/>
          <w:szCs w:val="22"/>
        </w:rPr>
        <w:t>ells</w:t>
      </w:r>
      <w:r w:rsidR="00FA5889">
        <w:rPr>
          <w:rFonts w:ascii="Helvetica" w:hAnsi="Helvetica" w:cs="Arial"/>
          <w:b/>
          <w:i w:val="0"/>
          <w:sz w:val="22"/>
          <w:szCs w:val="22"/>
        </w:rPr>
        <w:t>)</w:t>
      </w:r>
    </w:p>
    <w:p w14:paraId="407C6E72" w14:textId="77777777" w:rsidR="009336DD" w:rsidRDefault="002B350B" w:rsidP="00611C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Coat</w:t>
      </w:r>
      <w:r w:rsidR="009336DD" w:rsidRPr="00611C38">
        <w:rPr>
          <w:rFonts w:ascii="Helvetica" w:hAnsi="Helvetica" w:cs="Arial"/>
          <w:sz w:val="22"/>
          <w:szCs w:val="22"/>
        </w:rPr>
        <w:t xml:space="preserve"> a 24-well plate b</w:t>
      </w:r>
      <w:r w:rsidR="008C498F">
        <w:rPr>
          <w:rFonts w:ascii="Helvetica" w:hAnsi="Helvetica" w:cs="Arial"/>
          <w:sz w:val="22"/>
          <w:szCs w:val="22"/>
        </w:rPr>
        <w:t xml:space="preserve">y </w:t>
      </w:r>
      <w:r w:rsidR="00383DA7">
        <w:rPr>
          <w:rFonts w:ascii="Helvetica" w:hAnsi="Helvetica" w:cs="Arial"/>
          <w:sz w:val="22"/>
          <w:szCs w:val="22"/>
        </w:rPr>
        <w:t xml:space="preserve">transferring 100 microliters of </w:t>
      </w:r>
      <w:r w:rsidR="00383DA7" w:rsidRPr="00611C38">
        <w:rPr>
          <w:rFonts w:ascii="Helvetica" w:hAnsi="Helvetica" w:cs="Arial"/>
          <w:sz w:val="22"/>
          <w:szCs w:val="22"/>
        </w:rPr>
        <w:t>B</w:t>
      </w:r>
      <w:r w:rsidR="00383DA7">
        <w:rPr>
          <w:rFonts w:ascii="Helvetica" w:hAnsi="Helvetica" w:cs="Arial"/>
          <w:sz w:val="22"/>
          <w:szCs w:val="22"/>
        </w:rPr>
        <w:t xml:space="preserve">asement </w:t>
      </w:r>
      <w:r w:rsidR="00383DA7" w:rsidRPr="00611C38">
        <w:rPr>
          <w:rFonts w:ascii="Helvetica" w:hAnsi="Helvetica" w:cs="Arial"/>
          <w:sz w:val="22"/>
          <w:szCs w:val="22"/>
        </w:rPr>
        <w:t>M</w:t>
      </w:r>
      <w:r w:rsidR="00383DA7">
        <w:rPr>
          <w:rFonts w:ascii="Helvetica" w:hAnsi="Helvetica" w:cs="Arial"/>
          <w:sz w:val="22"/>
          <w:szCs w:val="22"/>
        </w:rPr>
        <w:t xml:space="preserve">embrane </w:t>
      </w:r>
      <w:r w:rsidR="00383DA7" w:rsidRPr="00611C38">
        <w:rPr>
          <w:rFonts w:ascii="Helvetica" w:hAnsi="Helvetica" w:cs="Arial"/>
          <w:sz w:val="22"/>
          <w:szCs w:val="22"/>
        </w:rPr>
        <w:t>M</w:t>
      </w:r>
      <w:r w:rsidR="00383DA7">
        <w:rPr>
          <w:rFonts w:ascii="Helvetica" w:hAnsi="Helvetica" w:cs="Arial"/>
          <w:sz w:val="22"/>
          <w:szCs w:val="22"/>
        </w:rPr>
        <w:t>atrix</w:t>
      </w:r>
      <w:r w:rsidR="00383DA7" w:rsidRPr="00611C38">
        <w:rPr>
          <w:rFonts w:ascii="Helvetica" w:hAnsi="Helvetica" w:cs="Arial"/>
          <w:sz w:val="22"/>
          <w:szCs w:val="22"/>
        </w:rPr>
        <w:t xml:space="preserve"> </w:t>
      </w:r>
      <w:r w:rsidR="00383DA7">
        <w:rPr>
          <w:rFonts w:ascii="Helvetica" w:hAnsi="Helvetica" w:cs="Arial"/>
          <w:sz w:val="22"/>
          <w:szCs w:val="22"/>
        </w:rPr>
        <w:t>thawed on ice to each well to uniformly cover the bottom</w:t>
      </w:r>
      <w:r w:rsidR="009336DD" w:rsidRPr="00611C38">
        <w:rPr>
          <w:rFonts w:ascii="Helvetica" w:hAnsi="Helvetica" w:cs="Arial"/>
          <w:sz w:val="22"/>
          <w:szCs w:val="22"/>
        </w:rPr>
        <w:t xml:space="preserve"> </w:t>
      </w:r>
      <w:r w:rsidR="00286E24" w:rsidRPr="00286E24">
        <w:rPr>
          <w:rFonts w:ascii="Helvetica" w:hAnsi="Helvetica" w:cs="Arial"/>
          <w:b/>
          <w:sz w:val="22"/>
          <w:szCs w:val="22"/>
        </w:rPr>
        <w:t>[1</w:t>
      </w:r>
      <w:r w:rsidR="00BB5872">
        <w:rPr>
          <w:rFonts w:ascii="Helvetica" w:hAnsi="Helvetica" w:cs="Arial"/>
          <w:b/>
          <w:sz w:val="22"/>
          <w:szCs w:val="22"/>
        </w:rPr>
        <w:t>-TXT</w:t>
      </w:r>
      <w:r w:rsidR="00286E24" w:rsidRPr="00286E24">
        <w:rPr>
          <w:rFonts w:ascii="Helvetica" w:hAnsi="Helvetica" w:cs="Arial"/>
          <w:b/>
          <w:sz w:val="22"/>
          <w:szCs w:val="22"/>
        </w:rPr>
        <w:t>]</w:t>
      </w:r>
      <w:r w:rsidR="00C200A1">
        <w:rPr>
          <w:rFonts w:ascii="Helvetica" w:hAnsi="Helvetica" w:cs="Arial"/>
          <w:sz w:val="22"/>
          <w:szCs w:val="22"/>
        </w:rPr>
        <w:t>.</w:t>
      </w:r>
      <w:r w:rsidR="008C498F">
        <w:rPr>
          <w:rFonts w:ascii="Helvetica" w:hAnsi="Helvetica" w:cs="Arial"/>
          <w:sz w:val="22"/>
          <w:szCs w:val="22"/>
        </w:rPr>
        <w:t xml:space="preserve"> </w:t>
      </w:r>
      <w:r w:rsidR="00C200A1">
        <w:rPr>
          <w:rFonts w:ascii="Helvetica" w:hAnsi="Helvetica" w:cs="Arial"/>
          <w:sz w:val="22"/>
          <w:szCs w:val="22"/>
        </w:rPr>
        <w:t>I</w:t>
      </w:r>
      <w:r w:rsidR="009336DD" w:rsidRPr="00611C38">
        <w:rPr>
          <w:rFonts w:ascii="Helvetica" w:hAnsi="Helvetica" w:cs="Arial"/>
          <w:sz w:val="22"/>
          <w:szCs w:val="22"/>
        </w:rPr>
        <w:t>ncubate for at least 1 h</w:t>
      </w:r>
      <w:r w:rsidR="00286E24">
        <w:rPr>
          <w:rFonts w:ascii="Helvetica" w:hAnsi="Helvetica" w:cs="Arial"/>
          <w:sz w:val="22"/>
          <w:szCs w:val="22"/>
        </w:rPr>
        <w:t>our at 37 degrees Celsius</w:t>
      </w:r>
      <w:r w:rsidR="009336DD" w:rsidRPr="00611C38">
        <w:rPr>
          <w:rFonts w:ascii="Helvetica" w:hAnsi="Helvetica" w:cs="Arial"/>
          <w:sz w:val="22"/>
          <w:szCs w:val="22"/>
        </w:rPr>
        <w:t xml:space="preserve"> before seeding the cells</w:t>
      </w:r>
      <w:r w:rsidR="00BA00EA">
        <w:rPr>
          <w:rFonts w:ascii="Helvetica" w:hAnsi="Helvetica" w:cs="Arial"/>
          <w:sz w:val="22"/>
          <w:szCs w:val="22"/>
        </w:rPr>
        <w:t xml:space="preserve"> </w:t>
      </w:r>
      <w:r w:rsidR="00BA00EA" w:rsidRPr="00BA00EA">
        <w:rPr>
          <w:rFonts w:ascii="Helvetica" w:hAnsi="Helvetica" w:cs="Arial"/>
          <w:b/>
          <w:sz w:val="22"/>
          <w:szCs w:val="22"/>
        </w:rPr>
        <w:t>[2]</w:t>
      </w:r>
      <w:r w:rsidR="009336DD" w:rsidRPr="00611C38">
        <w:rPr>
          <w:rFonts w:ascii="Helvetica" w:hAnsi="Helvetica" w:cs="Arial"/>
          <w:sz w:val="22"/>
          <w:szCs w:val="22"/>
        </w:rPr>
        <w:t>.</w:t>
      </w:r>
    </w:p>
    <w:p w14:paraId="00A5E854" w14:textId="77777777" w:rsidR="00611C38" w:rsidRPr="00611C38" w:rsidRDefault="00BA00EA" w:rsidP="00611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coats each well. </w:t>
      </w:r>
      <w:r w:rsidR="00611C38" w:rsidRPr="00BA00EA">
        <w:rPr>
          <w:rFonts w:ascii="Helvetica" w:hAnsi="Helvetica" w:cs="Arial"/>
          <w:b/>
          <w:sz w:val="22"/>
          <w:szCs w:val="22"/>
        </w:rPr>
        <w:t>TEXT: Day 0: Cell seeding</w:t>
      </w:r>
      <w:r w:rsidR="00C07B01" w:rsidRPr="00C07B0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C07B01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7CE9AFB" w14:textId="77777777" w:rsidR="009336DD" w:rsidRPr="00325FDB" w:rsidRDefault="0016526E" w:rsidP="00325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  <w:r w:rsidR="00FC43F3" w:rsidRPr="00FC43F3">
        <w:rPr>
          <w:rFonts w:ascii="Helvetica" w:hAnsi="Helvetica" w:cs="Arial" w:hint="eastAsia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C1C7F6D" w14:textId="77777777" w:rsidR="009336DD" w:rsidRPr="004A5DCC" w:rsidRDefault="009336DD" w:rsidP="004A5D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1C38">
        <w:rPr>
          <w:rFonts w:ascii="Helvetica" w:hAnsi="Helvetica" w:cs="Arial"/>
          <w:sz w:val="22"/>
          <w:szCs w:val="22"/>
        </w:rPr>
        <w:t>Aspirate the medium from plates with cells in cul</w:t>
      </w:r>
      <w:r w:rsidR="004A5DCC">
        <w:rPr>
          <w:rFonts w:ascii="Helvetica" w:hAnsi="Helvetica" w:cs="Arial"/>
          <w:sz w:val="22"/>
          <w:szCs w:val="22"/>
        </w:rPr>
        <w:t>ture and quickly wash in 1x PBS</w:t>
      </w:r>
      <w:r w:rsidR="004A655A">
        <w:rPr>
          <w:rFonts w:ascii="Helvetica" w:hAnsi="Helvetica" w:cs="Arial"/>
          <w:sz w:val="22"/>
          <w:szCs w:val="22"/>
        </w:rPr>
        <w:t xml:space="preserve"> </w:t>
      </w:r>
      <w:r w:rsidR="004A655A" w:rsidRPr="004A655A">
        <w:rPr>
          <w:rFonts w:ascii="Helvetica" w:hAnsi="Helvetica" w:cs="Arial"/>
          <w:b/>
          <w:sz w:val="22"/>
          <w:szCs w:val="22"/>
        </w:rPr>
        <w:t>[1]</w:t>
      </w:r>
      <w:r w:rsidR="007B3526">
        <w:rPr>
          <w:rFonts w:ascii="Helvetica" w:hAnsi="Helvetica" w:cs="Arial"/>
          <w:sz w:val="22"/>
          <w:szCs w:val="22"/>
        </w:rPr>
        <w:t>.</w:t>
      </w:r>
      <w:r w:rsidR="004A5DCC">
        <w:rPr>
          <w:rFonts w:ascii="Helvetica" w:hAnsi="Helvetica" w:cs="Arial"/>
          <w:sz w:val="22"/>
          <w:szCs w:val="22"/>
        </w:rPr>
        <w:t xml:space="preserve"> </w:t>
      </w:r>
      <w:r w:rsidRPr="004A5DCC">
        <w:rPr>
          <w:rFonts w:ascii="Helvetica" w:hAnsi="Helvetica" w:cs="Arial"/>
          <w:sz w:val="22"/>
          <w:szCs w:val="22"/>
        </w:rPr>
        <w:t xml:space="preserve">Repeat </w:t>
      </w:r>
      <w:proofErr w:type="spellStart"/>
      <w:r w:rsidRPr="004A5DCC">
        <w:rPr>
          <w:rFonts w:ascii="Helvetica" w:hAnsi="Helvetica" w:cs="Arial"/>
          <w:sz w:val="22"/>
          <w:szCs w:val="22"/>
        </w:rPr>
        <w:t>trypsinization</w:t>
      </w:r>
      <w:proofErr w:type="spellEnd"/>
      <w:r w:rsidRPr="004A5DCC">
        <w:rPr>
          <w:rFonts w:ascii="Helvetica" w:hAnsi="Helvetica" w:cs="Arial"/>
          <w:sz w:val="22"/>
          <w:szCs w:val="22"/>
        </w:rPr>
        <w:t xml:space="preserve"> to obtain cells at passage 5</w:t>
      </w:r>
      <w:r w:rsidR="003C1717">
        <w:rPr>
          <w:rFonts w:ascii="Helvetica" w:hAnsi="Helvetica" w:cs="Arial"/>
          <w:sz w:val="22"/>
          <w:szCs w:val="22"/>
        </w:rPr>
        <w:t xml:space="preserve"> </w:t>
      </w:r>
      <w:r w:rsidR="003C1717" w:rsidRPr="003C1717">
        <w:rPr>
          <w:rFonts w:ascii="Helvetica" w:hAnsi="Helvetica" w:cs="Arial"/>
          <w:b/>
          <w:sz w:val="22"/>
          <w:szCs w:val="22"/>
        </w:rPr>
        <w:t>[2]</w:t>
      </w:r>
      <w:r w:rsidRPr="004A5DCC">
        <w:rPr>
          <w:rFonts w:ascii="Helvetica" w:hAnsi="Helvetica" w:cs="Arial"/>
          <w:sz w:val="22"/>
          <w:szCs w:val="22"/>
        </w:rPr>
        <w:t xml:space="preserve">. Aspirate the supernatant and resuspend the pellet in an appropriate volume of fibroblasts expansion medium </w:t>
      </w:r>
      <w:r w:rsidR="003F5C2E" w:rsidRPr="003F5C2E">
        <w:rPr>
          <w:rFonts w:ascii="Helvetica" w:hAnsi="Helvetica" w:cs="Arial"/>
          <w:b/>
          <w:sz w:val="22"/>
          <w:szCs w:val="22"/>
        </w:rPr>
        <w:t>[3]</w:t>
      </w:r>
      <w:r w:rsidRPr="004A5DCC">
        <w:rPr>
          <w:rFonts w:ascii="Helvetica" w:hAnsi="Helvetica" w:cs="Arial"/>
          <w:sz w:val="22"/>
          <w:szCs w:val="22"/>
        </w:rPr>
        <w:t>.</w:t>
      </w:r>
    </w:p>
    <w:p w14:paraId="7C5161B8" w14:textId="77777777" w:rsidR="009336DD" w:rsidRDefault="004A655A" w:rsidP="004A65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medium and adds buffer to wash.</w:t>
      </w:r>
    </w:p>
    <w:p w14:paraId="591EC9FA" w14:textId="77777777" w:rsidR="004A655A" w:rsidRDefault="004A655A" w:rsidP="004A65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plates.</w:t>
      </w:r>
    </w:p>
    <w:p w14:paraId="0D3758A9" w14:textId="77777777" w:rsidR="004A655A" w:rsidRPr="00611C38" w:rsidRDefault="003F5C2E" w:rsidP="004A65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supernatant, and adds medium to resuspend.</w:t>
      </w:r>
    </w:p>
    <w:p w14:paraId="1F5100E5" w14:textId="77777777" w:rsidR="009336DD" w:rsidRPr="00611C38" w:rsidRDefault="009336DD" w:rsidP="00611C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1C38">
        <w:rPr>
          <w:rFonts w:ascii="Helvetica" w:hAnsi="Helvetica" w:cs="Arial"/>
          <w:sz w:val="22"/>
          <w:szCs w:val="22"/>
        </w:rPr>
        <w:t>Prepare and clean the hemocytometer with 70% alcohol</w:t>
      </w:r>
      <w:r w:rsidR="005F028D">
        <w:rPr>
          <w:rFonts w:ascii="Helvetica" w:hAnsi="Helvetica" w:cs="Arial"/>
          <w:sz w:val="22"/>
          <w:szCs w:val="22"/>
        </w:rPr>
        <w:t xml:space="preserve"> </w:t>
      </w:r>
      <w:r w:rsidR="005F028D" w:rsidRPr="005F028D">
        <w:rPr>
          <w:rFonts w:ascii="Helvetica" w:hAnsi="Helvetica" w:cs="Arial"/>
          <w:b/>
          <w:sz w:val="22"/>
          <w:szCs w:val="22"/>
        </w:rPr>
        <w:t>[1]</w:t>
      </w:r>
      <w:r w:rsidRPr="00611C38">
        <w:rPr>
          <w:rFonts w:ascii="Helvetica" w:hAnsi="Helvetica" w:cs="Arial"/>
          <w:sz w:val="22"/>
          <w:szCs w:val="22"/>
        </w:rPr>
        <w:t>.</w:t>
      </w:r>
      <w:r w:rsidR="00375392" w:rsidRPr="00375392">
        <w:rPr>
          <w:rFonts w:ascii="Helvetica" w:hAnsi="Helvetica" w:cs="Arial"/>
          <w:sz w:val="22"/>
          <w:szCs w:val="22"/>
        </w:rPr>
        <w:t xml:space="preserve"> </w:t>
      </w:r>
      <w:r w:rsidR="00375392">
        <w:rPr>
          <w:rFonts w:ascii="Helvetica" w:hAnsi="Helvetica" w:cs="Arial"/>
          <w:sz w:val="22"/>
          <w:szCs w:val="22"/>
        </w:rPr>
        <w:t>Then, p</w:t>
      </w:r>
      <w:r w:rsidR="00375392" w:rsidRPr="00611C38">
        <w:rPr>
          <w:rFonts w:ascii="Helvetica" w:hAnsi="Helvetica" w:cs="Arial"/>
          <w:sz w:val="22"/>
          <w:szCs w:val="22"/>
        </w:rPr>
        <w:t>repare a</w:t>
      </w:r>
      <w:r w:rsidR="00A43A95">
        <w:rPr>
          <w:rFonts w:ascii="Helvetica" w:hAnsi="Helvetica" w:cs="Arial"/>
          <w:sz w:val="22"/>
          <w:szCs w:val="22"/>
        </w:rPr>
        <w:t xml:space="preserve"> solution by gently mixing 10 microliters</w:t>
      </w:r>
      <w:r w:rsidR="00375392" w:rsidRPr="00611C38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A43A95">
        <w:rPr>
          <w:rFonts w:ascii="Helvetica" w:hAnsi="Helvetica" w:cs="Arial"/>
          <w:sz w:val="22"/>
          <w:szCs w:val="22"/>
        </w:rPr>
        <w:t>trypan</w:t>
      </w:r>
      <w:proofErr w:type="spellEnd"/>
      <w:r w:rsidR="00A43A95">
        <w:rPr>
          <w:rFonts w:ascii="Helvetica" w:hAnsi="Helvetica" w:cs="Arial"/>
          <w:sz w:val="22"/>
          <w:szCs w:val="22"/>
        </w:rPr>
        <w:t xml:space="preserve"> blue and 10 microliters</w:t>
      </w:r>
      <w:r w:rsidR="00375392" w:rsidRPr="00611C38">
        <w:rPr>
          <w:rFonts w:ascii="Helvetica" w:hAnsi="Helvetica" w:cs="Arial"/>
          <w:sz w:val="22"/>
          <w:szCs w:val="22"/>
        </w:rPr>
        <w:t xml:space="preserve"> of cell suspension in </w:t>
      </w:r>
      <w:r w:rsidR="00A43A95">
        <w:rPr>
          <w:rFonts w:ascii="Helvetica" w:hAnsi="Helvetica" w:cs="Arial"/>
          <w:sz w:val="22"/>
          <w:szCs w:val="22"/>
        </w:rPr>
        <w:t xml:space="preserve">a 1.5-mililliter </w:t>
      </w:r>
      <w:r w:rsidR="00375392" w:rsidRPr="00611C38">
        <w:rPr>
          <w:rFonts w:ascii="Helvetica" w:hAnsi="Helvetica" w:cs="Arial"/>
          <w:sz w:val="22"/>
          <w:szCs w:val="22"/>
        </w:rPr>
        <w:t>tube</w:t>
      </w:r>
      <w:r w:rsidR="00C37F8C">
        <w:rPr>
          <w:rFonts w:ascii="Helvetica" w:hAnsi="Helvetica" w:cs="Arial"/>
          <w:sz w:val="22"/>
          <w:szCs w:val="22"/>
        </w:rPr>
        <w:t xml:space="preserve"> </w:t>
      </w:r>
      <w:r w:rsidR="00C37F8C" w:rsidRPr="00C37F8C">
        <w:rPr>
          <w:rFonts w:ascii="Helvetica" w:hAnsi="Helvetica" w:cs="Arial"/>
          <w:b/>
          <w:sz w:val="22"/>
          <w:szCs w:val="22"/>
        </w:rPr>
        <w:t>[</w:t>
      </w:r>
      <w:r w:rsidR="00D513F8">
        <w:rPr>
          <w:rFonts w:ascii="Helvetica" w:hAnsi="Helvetica" w:cs="Arial"/>
          <w:b/>
          <w:sz w:val="22"/>
          <w:szCs w:val="22"/>
        </w:rPr>
        <w:t>2</w:t>
      </w:r>
      <w:r w:rsidR="00C37F8C" w:rsidRPr="00C37F8C">
        <w:rPr>
          <w:rFonts w:ascii="Helvetica" w:hAnsi="Helvetica" w:cs="Arial"/>
          <w:b/>
          <w:sz w:val="22"/>
          <w:szCs w:val="22"/>
        </w:rPr>
        <w:t>]</w:t>
      </w:r>
      <w:r w:rsidR="00375392" w:rsidRPr="00611C38">
        <w:rPr>
          <w:rFonts w:ascii="Helvetica" w:hAnsi="Helvetica" w:cs="Arial"/>
          <w:sz w:val="22"/>
          <w:szCs w:val="22"/>
        </w:rPr>
        <w:t>, and incubate for 1–2 min</w:t>
      </w:r>
      <w:r w:rsidR="00C37F8C">
        <w:rPr>
          <w:rFonts w:ascii="Helvetica" w:hAnsi="Helvetica" w:cs="Arial"/>
          <w:sz w:val="22"/>
          <w:szCs w:val="22"/>
        </w:rPr>
        <w:t>utes</w:t>
      </w:r>
      <w:r w:rsidR="00375392" w:rsidRPr="00611C38">
        <w:rPr>
          <w:rFonts w:ascii="Helvetica" w:hAnsi="Helvetica" w:cs="Arial"/>
          <w:sz w:val="22"/>
          <w:szCs w:val="22"/>
        </w:rPr>
        <w:t xml:space="preserve"> at room temperature</w:t>
      </w:r>
      <w:r w:rsidR="00D513F8">
        <w:rPr>
          <w:rFonts w:ascii="Helvetica" w:hAnsi="Helvetica" w:cs="Arial"/>
          <w:sz w:val="22"/>
          <w:szCs w:val="22"/>
        </w:rPr>
        <w:t xml:space="preserve"> </w:t>
      </w:r>
      <w:r w:rsidR="00D513F8" w:rsidRPr="00D513F8">
        <w:rPr>
          <w:rFonts w:ascii="Helvetica" w:hAnsi="Helvetica" w:cs="Arial"/>
          <w:b/>
          <w:sz w:val="22"/>
          <w:szCs w:val="22"/>
        </w:rPr>
        <w:t>[3</w:t>
      </w:r>
      <w:r w:rsidR="00BA0C12">
        <w:rPr>
          <w:rFonts w:ascii="Helvetica" w:hAnsi="Helvetica" w:cs="Arial"/>
          <w:b/>
          <w:sz w:val="22"/>
          <w:szCs w:val="22"/>
        </w:rPr>
        <w:t>-TXT</w:t>
      </w:r>
      <w:r w:rsidR="00D513F8" w:rsidRPr="00D513F8">
        <w:rPr>
          <w:rFonts w:ascii="Helvetica" w:hAnsi="Helvetica" w:cs="Arial"/>
          <w:b/>
          <w:sz w:val="22"/>
          <w:szCs w:val="22"/>
        </w:rPr>
        <w:t>]</w:t>
      </w:r>
      <w:r w:rsidR="00375392" w:rsidRPr="00611C38">
        <w:rPr>
          <w:rFonts w:ascii="Helvetica" w:hAnsi="Helvetica" w:cs="Arial"/>
          <w:sz w:val="22"/>
          <w:szCs w:val="22"/>
        </w:rPr>
        <w:t>.</w:t>
      </w:r>
    </w:p>
    <w:p w14:paraId="019C1F32" w14:textId="77777777" w:rsidR="009336DD" w:rsidRDefault="005F028D" w:rsidP="005F0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cleans the hemocytometer.</w:t>
      </w:r>
    </w:p>
    <w:p w14:paraId="5D657803" w14:textId="77777777" w:rsidR="00C37F8C" w:rsidRDefault="00C37F8C" w:rsidP="005F0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two solutions into a tube.</w:t>
      </w:r>
    </w:p>
    <w:p w14:paraId="18B9E36F" w14:textId="77777777" w:rsidR="009336DD" w:rsidRPr="00564F50" w:rsidRDefault="00C37F8C" w:rsidP="00564F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rack.</w:t>
      </w:r>
      <w:r w:rsidR="00D513F8">
        <w:rPr>
          <w:rFonts w:ascii="Helvetica" w:hAnsi="Helvetica" w:cs="Arial"/>
          <w:sz w:val="22"/>
          <w:szCs w:val="22"/>
        </w:rPr>
        <w:t xml:space="preserve"> </w:t>
      </w:r>
      <w:r w:rsidR="00D513F8" w:rsidRPr="00D513F8">
        <w:rPr>
          <w:rFonts w:ascii="Helvetica" w:hAnsi="Helvetica" w:cs="Arial"/>
          <w:b/>
          <w:sz w:val="22"/>
          <w:szCs w:val="22"/>
        </w:rPr>
        <w:t>TEXT: Do not incubate longer than 5 min</w:t>
      </w:r>
      <w:r w:rsidR="00564F50">
        <w:rPr>
          <w:rFonts w:ascii="Helvetica" w:hAnsi="Helvetica" w:cs="Arial"/>
          <w:b/>
          <w:sz w:val="22"/>
          <w:szCs w:val="22"/>
        </w:rPr>
        <w:t>.</w:t>
      </w:r>
    </w:p>
    <w:p w14:paraId="2E56DE2F" w14:textId="77777777" w:rsidR="009336DD" w:rsidRPr="00611C38" w:rsidRDefault="00564F50" w:rsidP="00611C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Pipette 10 microliters</w:t>
      </w:r>
      <w:r w:rsidR="009336DD" w:rsidRPr="00611C38">
        <w:rPr>
          <w:rFonts w:ascii="Helvetica" w:hAnsi="Helvetica" w:cs="Arial"/>
          <w:sz w:val="22"/>
          <w:szCs w:val="22"/>
        </w:rPr>
        <w:t xml:space="preserve"> of the solution into the hemocytometer</w:t>
      </w:r>
      <w:r w:rsidR="009D2AB2">
        <w:rPr>
          <w:rFonts w:ascii="Helvetica" w:hAnsi="Helvetica" w:cs="Arial"/>
          <w:sz w:val="22"/>
          <w:szCs w:val="22"/>
        </w:rPr>
        <w:t xml:space="preserve"> and</w:t>
      </w:r>
      <w:r w:rsidR="009336DD" w:rsidRPr="00611C38">
        <w:rPr>
          <w:rFonts w:ascii="Helvetica" w:hAnsi="Helvetica" w:cs="Arial"/>
          <w:sz w:val="22"/>
          <w:szCs w:val="22"/>
        </w:rPr>
        <w:t xml:space="preserve"> place it on the stage of an inverted phase contrast microscope to count</w:t>
      </w:r>
      <w:r w:rsidR="00670640">
        <w:rPr>
          <w:rFonts w:ascii="Helvetica" w:hAnsi="Helvetica" w:cs="Arial"/>
          <w:sz w:val="22"/>
          <w:szCs w:val="22"/>
        </w:rPr>
        <w:t xml:space="preserve"> </w:t>
      </w:r>
      <w:r w:rsidR="00670640" w:rsidRPr="00670640">
        <w:rPr>
          <w:rFonts w:ascii="Helvetica" w:hAnsi="Helvetica" w:cs="Arial"/>
          <w:b/>
          <w:sz w:val="22"/>
          <w:szCs w:val="22"/>
        </w:rPr>
        <w:t>[1]</w:t>
      </w:r>
      <w:r w:rsidR="009336DD" w:rsidRPr="00611C38">
        <w:rPr>
          <w:rFonts w:ascii="Helvetica" w:hAnsi="Helvetica" w:cs="Arial"/>
          <w:sz w:val="22"/>
          <w:szCs w:val="22"/>
        </w:rPr>
        <w:t xml:space="preserve">. Non-viable cells </w:t>
      </w:r>
      <w:r w:rsidR="00670640">
        <w:rPr>
          <w:rFonts w:ascii="Helvetica" w:hAnsi="Helvetica" w:cs="Arial"/>
          <w:sz w:val="22"/>
          <w:szCs w:val="22"/>
        </w:rPr>
        <w:t>are</w:t>
      </w:r>
      <w:r w:rsidR="009336DD" w:rsidRPr="00611C38">
        <w:rPr>
          <w:rFonts w:ascii="Helvetica" w:hAnsi="Helvetica" w:cs="Arial"/>
          <w:sz w:val="22"/>
          <w:szCs w:val="22"/>
        </w:rPr>
        <w:t xml:space="preserve"> blue, while viable cells </w:t>
      </w:r>
      <w:r w:rsidR="00670640">
        <w:rPr>
          <w:rFonts w:ascii="Helvetica" w:hAnsi="Helvetica" w:cs="Arial"/>
          <w:sz w:val="22"/>
          <w:szCs w:val="22"/>
        </w:rPr>
        <w:t>are</w:t>
      </w:r>
      <w:r w:rsidR="009336DD" w:rsidRPr="00611C38">
        <w:rPr>
          <w:rFonts w:ascii="Helvetica" w:hAnsi="Helvetica" w:cs="Arial"/>
          <w:sz w:val="22"/>
          <w:szCs w:val="22"/>
        </w:rPr>
        <w:t xml:space="preserve"> unstained</w:t>
      </w:r>
      <w:r w:rsidR="007A4645">
        <w:rPr>
          <w:rFonts w:ascii="Helvetica" w:hAnsi="Helvetica" w:cs="Arial"/>
          <w:sz w:val="22"/>
          <w:szCs w:val="22"/>
        </w:rPr>
        <w:t xml:space="preserve">. Count the </w:t>
      </w:r>
      <w:r w:rsidR="007A4645" w:rsidRPr="00611C38">
        <w:rPr>
          <w:rFonts w:ascii="Helvetica" w:hAnsi="Helvetica" w:cs="Arial"/>
          <w:sz w:val="22"/>
          <w:szCs w:val="22"/>
        </w:rPr>
        <w:t>cells in at least 2 squares of the hemocytometer chamber.</w:t>
      </w:r>
      <w:r w:rsidR="00670640">
        <w:rPr>
          <w:rFonts w:ascii="Helvetica" w:hAnsi="Helvetica" w:cs="Arial"/>
          <w:sz w:val="22"/>
          <w:szCs w:val="22"/>
        </w:rPr>
        <w:t xml:space="preserve"> </w:t>
      </w:r>
      <w:r w:rsidR="00670640" w:rsidRPr="00670640">
        <w:rPr>
          <w:rFonts w:ascii="Helvetica" w:hAnsi="Helvetica" w:cs="Arial"/>
          <w:b/>
          <w:sz w:val="22"/>
          <w:szCs w:val="22"/>
        </w:rPr>
        <w:t>[2]</w:t>
      </w:r>
      <w:r w:rsidR="009336DD" w:rsidRPr="00611C38">
        <w:rPr>
          <w:rFonts w:ascii="Helvetica" w:hAnsi="Helvetica" w:cs="Arial"/>
          <w:sz w:val="22"/>
          <w:szCs w:val="22"/>
        </w:rPr>
        <w:t>.</w:t>
      </w:r>
    </w:p>
    <w:p w14:paraId="55968824" w14:textId="77777777" w:rsidR="009336DD" w:rsidRDefault="00D97205" w:rsidP="00564F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solution into the hemocytometer, and places it on the stage of a microscope.</w:t>
      </w:r>
    </w:p>
    <w:p w14:paraId="0AF1A978" w14:textId="77777777" w:rsidR="00F7314F" w:rsidRPr="00921D42" w:rsidRDefault="00D97205" w:rsidP="00564F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Shot of the cells.</w:t>
      </w:r>
      <w:r w:rsidR="00F7314F" w:rsidRPr="00921D42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3FF12A5" w14:textId="77777777" w:rsidR="00D97205" w:rsidRPr="00921D42" w:rsidRDefault="00F7314F" w:rsidP="00921D42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 xml:space="preserve">JoVE_60629_Step 4.4.2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</w:p>
    <w:p w14:paraId="1B7B2AAC" w14:textId="77777777" w:rsidR="007428F4" w:rsidRPr="00611C38" w:rsidRDefault="007428F4" w:rsidP="00921D4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>JoVE_60629_Step 4.4.2 CELL COUNTING SCHEME</w:t>
      </w:r>
    </w:p>
    <w:p w14:paraId="5F20BD28" w14:textId="77777777" w:rsidR="009336DD" w:rsidRPr="00611C38" w:rsidRDefault="009336DD" w:rsidP="00611C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1C38">
        <w:rPr>
          <w:rFonts w:ascii="Helvetica" w:hAnsi="Helvetica" w:cs="Arial"/>
          <w:sz w:val="22"/>
          <w:szCs w:val="22"/>
        </w:rPr>
        <w:t>Perform a dilution to obtain a density of 2.5 x 10</w:t>
      </w:r>
      <w:r w:rsidRPr="006C1762">
        <w:rPr>
          <w:rFonts w:ascii="Helvetica" w:hAnsi="Helvetica" w:cs="Arial"/>
          <w:sz w:val="22"/>
          <w:szCs w:val="22"/>
          <w:vertAlign w:val="superscript"/>
        </w:rPr>
        <w:t>4</w:t>
      </w:r>
      <w:r w:rsidRPr="00611C38">
        <w:rPr>
          <w:rFonts w:ascii="Helvetica" w:hAnsi="Helvetica" w:cs="Arial"/>
          <w:sz w:val="22"/>
          <w:szCs w:val="22"/>
        </w:rPr>
        <w:t xml:space="preserve"> cell</w:t>
      </w:r>
      <w:r w:rsidR="00433507">
        <w:rPr>
          <w:rFonts w:ascii="Helvetica" w:hAnsi="Helvetica" w:cs="Arial"/>
          <w:sz w:val="22"/>
          <w:szCs w:val="22"/>
        </w:rPr>
        <w:t>s</w:t>
      </w:r>
      <w:r w:rsidRPr="00611C38">
        <w:rPr>
          <w:rFonts w:ascii="Helvetica" w:hAnsi="Helvetica" w:cs="Arial"/>
          <w:sz w:val="22"/>
          <w:szCs w:val="22"/>
        </w:rPr>
        <w:t xml:space="preserve"> per </w:t>
      </w:r>
      <w:r w:rsidR="006C1762">
        <w:rPr>
          <w:rFonts w:ascii="Helvetica" w:hAnsi="Helvetica" w:cs="Arial"/>
          <w:sz w:val="22"/>
          <w:szCs w:val="22"/>
        </w:rPr>
        <w:t>500 microliters</w:t>
      </w:r>
      <w:r w:rsidRPr="00611C38">
        <w:rPr>
          <w:rFonts w:ascii="Helvetica" w:hAnsi="Helvetica" w:cs="Arial"/>
          <w:sz w:val="22"/>
          <w:szCs w:val="22"/>
        </w:rPr>
        <w:t xml:space="preserve"> of fibroblasts expansion medium</w:t>
      </w:r>
      <w:r w:rsidR="0060302C">
        <w:rPr>
          <w:rFonts w:ascii="Helvetica" w:hAnsi="Helvetica" w:cs="Arial"/>
          <w:sz w:val="22"/>
          <w:szCs w:val="22"/>
        </w:rPr>
        <w:t xml:space="preserve">, and resuspend the cell pellet </w:t>
      </w:r>
      <w:r w:rsidR="0060302C" w:rsidRPr="0060302C">
        <w:rPr>
          <w:rFonts w:ascii="Helvetica" w:hAnsi="Helvetica" w:cs="Arial"/>
          <w:b/>
          <w:sz w:val="22"/>
          <w:szCs w:val="22"/>
        </w:rPr>
        <w:t>[1]</w:t>
      </w:r>
      <w:r w:rsidR="0060302C">
        <w:rPr>
          <w:rFonts w:ascii="Helvetica" w:hAnsi="Helvetica" w:cs="Arial"/>
          <w:sz w:val="22"/>
          <w:szCs w:val="22"/>
        </w:rPr>
        <w:t>.</w:t>
      </w:r>
      <w:r w:rsidR="008E49EF" w:rsidRPr="008E49EF">
        <w:rPr>
          <w:rFonts w:ascii="Helvetica" w:hAnsi="Helvetica" w:cs="Arial"/>
          <w:sz w:val="22"/>
          <w:szCs w:val="22"/>
        </w:rPr>
        <w:t xml:space="preserve"> </w:t>
      </w:r>
      <w:r w:rsidR="008E49EF">
        <w:rPr>
          <w:rFonts w:ascii="Helvetica" w:hAnsi="Helvetica" w:cs="Arial"/>
          <w:sz w:val="22"/>
          <w:szCs w:val="22"/>
        </w:rPr>
        <w:t>Pipette 500 microliters</w:t>
      </w:r>
      <w:r w:rsidR="008E49EF" w:rsidRPr="00611C38">
        <w:rPr>
          <w:rFonts w:ascii="Helvetica" w:hAnsi="Helvetica" w:cs="Arial"/>
          <w:sz w:val="22"/>
          <w:szCs w:val="22"/>
        </w:rPr>
        <w:t xml:space="preserve"> of the cell suspension into each well of the 24-well plate</w:t>
      </w:r>
      <w:r w:rsidR="003E0C01">
        <w:rPr>
          <w:rFonts w:ascii="Helvetica" w:hAnsi="Helvetica" w:cs="Arial"/>
          <w:sz w:val="22"/>
          <w:szCs w:val="22"/>
        </w:rPr>
        <w:t xml:space="preserve"> </w:t>
      </w:r>
      <w:r w:rsidR="003E0C01" w:rsidRPr="003E0C01">
        <w:rPr>
          <w:rFonts w:ascii="Helvetica" w:hAnsi="Helvetica" w:cs="Arial"/>
          <w:b/>
          <w:sz w:val="22"/>
          <w:szCs w:val="22"/>
        </w:rPr>
        <w:t>[2]</w:t>
      </w:r>
      <w:r w:rsidR="008E49EF" w:rsidRPr="00611C38">
        <w:rPr>
          <w:rFonts w:ascii="Helvetica" w:hAnsi="Helvetica" w:cs="Arial"/>
          <w:sz w:val="22"/>
          <w:szCs w:val="22"/>
        </w:rPr>
        <w:t>. I</w:t>
      </w:r>
      <w:r w:rsidR="003E0C01">
        <w:rPr>
          <w:rFonts w:ascii="Helvetica" w:hAnsi="Helvetica" w:cs="Arial"/>
          <w:sz w:val="22"/>
          <w:szCs w:val="22"/>
        </w:rPr>
        <w:t xml:space="preserve">ncubate cells overnight at 37 degrees Celsius and 5% carbon dioxide </w:t>
      </w:r>
      <w:r w:rsidR="003E0C01" w:rsidRPr="003E0C01">
        <w:rPr>
          <w:rFonts w:ascii="Helvetica" w:hAnsi="Helvetica" w:cs="Arial"/>
          <w:b/>
          <w:sz w:val="22"/>
          <w:szCs w:val="22"/>
        </w:rPr>
        <w:t>[3]</w:t>
      </w:r>
      <w:r w:rsidR="008E49EF" w:rsidRPr="00611C38">
        <w:rPr>
          <w:rFonts w:ascii="Helvetica" w:hAnsi="Helvetica" w:cs="Arial"/>
          <w:sz w:val="22"/>
          <w:szCs w:val="22"/>
        </w:rPr>
        <w:t>.</w:t>
      </w:r>
    </w:p>
    <w:p w14:paraId="06059BF9" w14:textId="77777777" w:rsidR="009336DD" w:rsidRDefault="0060302C" w:rsidP="006C17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cell culture.</w:t>
      </w:r>
    </w:p>
    <w:p w14:paraId="203D5D46" w14:textId="77777777" w:rsidR="0060302C" w:rsidRDefault="003E0C01" w:rsidP="006C17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cell culture into each well of the plate.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D301AA6" w14:textId="77777777" w:rsidR="009336DD" w:rsidRPr="00D55257" w:rsidRDefault="003E0C01" w:rsidP="00D552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</w:t>
      </w:r>
      <w:r w:rsidR="00AD5A2C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/>
          <w:sz w:val="22"/>
          <w:szCs w:val="22"/>
        </w:rPr>
        <w:t xml:space="preserve"> into an incubator.</w:t>
      </w:r>
      <w:r w:rsidR="00AD5A2C">
        <w:rPr>
          <w:rFonts w:ascii="Helvetica" w:hAnsi="Helvetica" w:cs="Arial"/>
          <w:sz w:val="22"/>
          <w:szCs w:val="22"/>
        </w:rPr>
        <w:t xml:space="preserve"> </w:t>
      </w:r>
      <w:r w:rsidR="00AD5A2C" w:rsidRPr="00AD5A2C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97B326F" w14:textId="77777777" w:rsidR="009336DD" w:rsidRPr="00286B41" w:rsidRDefault="00D55257" w:rsidP="00286B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morning, </w:t>
      </w:r>
      <w:r w:rsidR="00B1583E" w:rsidRPr="00D55257">
        <w:rPr>
          <w:rFonts w:ascii="Helvetica" w:hAnsi="Helvetica" w:cs="Arial"/>
          <w:sz w:val="22"/>
          <w:szCs w:val="22"/>
        </w:rPr>
        <w:t>r</w:t>
      </w:r>
      <w:r w:rsidR="009336DD" w:rsidRPr="00D55257">
        <w:rPr>
          <w:rFonts w:ascii="Helvetica" w:hAnsi="Helvetica" w:cs="Arial"/>
          <w:sz w:val="22"/>
          <w:szCs w:val="22"/>
        </w:rPr>
        <w:t>emove the old medium from each well and replace</w:t>
      </w:r>
      <w:r>
        <w:rPr>
          <w:rFonts w:ascii="Helvetica" w:hAnsi="Helvetica" w:cs="Arial"/>
          <w:sz w:val="22"/>
          <w:szCs w:val="22"/>
        </w:rPr>
        <w:t xml:space="preserve"> it with 500 microliters</w:t>
      </w:r>
      <w:r w:rsidR="009336DD" w:rsidRPr="00D55257">
        <w:rPr>
          <w:rFonts w:ascii="Helvetica" w:hAnsi="Helvetica" w:cs="Arial"/>
          <w:sz w:val="22"/>
          <w:szCs w:val="22"/>
        </w:rPr>
        <w:t xml:space="preserve"> of pre-warmed </w:t>
      </w:r>
      <w:proofErr w:type="spellStart"/>
      <w:r w:rsidR="009336DD" w:rsidRPr="00D55257">
        <w:rPr>
          <w:rFonts w:ascii="Helvetica" w:hAnsi="Helvetica" w:cs="Arial"/>
          <w:sz w:val="22"/>
          <w:szCs w:val="22"/>
        </w:rPr>
        <w:t>X</w:t>
      </w:r>
      <w:r w:rsidR="00DA2574">
        <w:rPr>
          <w:rFonts w:ascii="Helvetica" w:hAnsi="Helvetica" w:cs="Arial"/>
          <w:sz w:val="22"/>
          <w:szCs w:val="22"/>
        </w:rPr>
        <w:t>eno</w:t>
      </w:r>
      <w:proofErr w:type="spellEnd"/>
      <w:r w:rsidR="00DA2574">
        <w:rPr>
          <w:rFonts w:ascii="Helvetica" w:hAnsi="Helvetica" w:cs="Arial"/>
          <w:sz w:val="22"/>
          <w:szCs w:val="22"/>
        </w:rPr>
        <w:t>-free</w:t>
      </w:r>
      <w:r w:rsidR="00334C52">
        <w:rPr>
          <w:rFonts w:ascii="Helvetica" w:hAnsi="Helvetica" w:cs="Arial"/>
          <w:sz w:val="22"/>
          <w:szCs w:val="22"/>
        </w:rPr>
        <w:t xml:space="preserve"> </w:t>
      </w:r>
      <w:r w:rsidR="009336DD" w:rsidRPr="00D55257">
        <w:rPr>
          <w:rFonts w:ascii="Helvetica" w:hAnsi="Helvetica" w:cs="Arial"/>
          <w:sz w:val="22"/>
          <w:szCs w:val="22"/>
        </w:rPr>
        <w:t>F</w:t>
      </w:r>
      <w:r w:rsidR="00DA2574">
        <w:rPr>
          <w:rFonts w:ascii="Helvetica" w:hAnsi="Helvetica" w:cs="Arial"/>
          <w:sz w:val="22"/>
          <w:szCs w:val="22"/>
        </w:rPr>
        <w:t>actor-free</w:t>
      </w:r>
      <w:r w:rsidR="009336DD" w:rsidRPr="00D55257">
        <w:rPr>
          <w:rFonts w:ascii="Helvetica" w:hAnsi="Helvetica" w:cs="Arial"/>
          <w:sz w:val="22"/>
          <w:szCs w:val="22"/>
        </w:rPr>
        <w:t xml:space="preserve"> culture medium</w:t>
      </w:r>
      <w:r w:rsidR="00B13189">
        <w:rPr>
          <w:rFonts w:ascii="Helvetica" w:hAnsi="Helvetica" w:cs="Arial"/>
          <w:sz w:val="22"/>
          <w:szCs w:val="22"/>
        </w:rPr>
        <w:t xml:space="preserve"> </w:t>
      </w:r>
      <w:r w:rsidR="00B13189" w:rsidRPr="00B13189">
        <w:rPr>
          <w:rFonts w:ascii="Helvetica" w:hAnsi="Helvetica" w:cs="Arial"/>
          <w:b/>
          <w:sz w:val="22"/>
          <w:szCs w:val="22"/>
        </w:rPr>
        <w:t>[1</w:t>
      </w:r>
      <w:r w:rsidR="00BB5872">
        <w:rPr>
          <w:rFonts w:ascii="Helvetica" w:hAnsi="Helvetica" w:cs="Arial"/>
          <w:b/>
          <w:sz w:val="22"/>
          <w:szCs w:val="22"/>
        </w:rPr>
        <w:t>-TXT</w:t>
      </w:r>
      <w:r w:rsidR="00B13189" w:rsidRPr="00B13189">
        <w:rPr>
          <w:rFonts w:ascii="Helvetica" w:hAnsi="Helvetica" w:cs="Arial"/>
          <w:b/>
          <w:sz w:val="22"/>
          <w:szCs w:val="22"/>
        </w:rPr>
        <w:t>]</w:t>
      </w:r>
      <w:r w:rsidR="009336DD" w:rsidRPr="00D55257">
        <w:rPr>
          <w:rFonts w:ascii="Helvetica" w:hAnsi="Helvetica" w:cs="Arial"/>
          <w:sz w:val="22"/>
          <w:szCs w:val="22"/>
        </w:rPr>
        <w:t>.</w:t>
      </w:r>
      <w:r w:rsidR="00BB5872" w:rsidRPr="00BB5872">
        <w:rPr>
          <w:rFonts w:ascii="Helvetica" w:hAnsi="Helvetica" w:cs="Arial"/>
          <w:sz w:val="22"/>
          <w:szCs w:val="22"/>
        </w:rPr>
        <w:t xml:space="preserve"> </w:t>
      </w:r>
      <w:r w:rsidR="00DC5AD5">
        <w:rPr>
          <w:rFonts w:ascii="Helvetica" w:hAnsi="Helvetica" w:cs="Arial"/>
          <w:sz w:val="22"/>
          <w:szCs w:val="22"/>
        </w:rPr>
        <w:t>Incubate at 37 degrees Celsius</w:t>
      </w:r>
      <w:r w:rsidR="00BB5872" w:rsidRPr="00D55257">
        <w:rPr>
          <w:rFonts w:ascii="Helvetica" w:hAnsi="Helvetica" w:cs="Arial"/>
          <w:sz w:val="22"/>
          <w:szCs w:val="22"/>
        </w:rPr>
        <w:t xml:space="preserve"> under</w:t>
      </w:r>
      <w:r w:rsidR="00DC5AD5">
        <w:rPr>
          <w:rFonts w:ascii="Helvetica" w:hAnsi="Helvetica" w:cs="Arial"/>
          <w:sz w:val="22"/>
          <w:szCs w:val="22"/>
        </w:rPr>
        <w:t xml:space="preserve"> 5% carbon dioxide</w:t>
      </w:r>
      <w:r w:rsidR="00BB5872" w:rsidRPr="00D55257">
        <w:rPr>
          <w:rFonts w:ascii="Helvetica" w:hAnsi="Helvetica" w:cs="Arial"/>
          <w:sz w:val="22"/>
          <w:szCs w:val="22"/>
        </w:rPr>
        <w:t xml:space="preserve"> for at least 6 h</w:t>
      </w:r>
      <w:r w:rsidR="00897F9F">
        <w:rPr>
          <w:rFonts w:ascii="Helvetica" w:hAnsi="Helvetica" w:cs="Arial"/>
          <w:sz w:val="22"/>
          <w:szCs w:val="22"/>
        </w:rPr>
        <w:t xml:space="preserve">ours </w:t>
      </w:r>
      <w:r w:rsidR="00897F9F" w:rsidRPr="00897F9F">
        <w:rPr>
          <w:rFonts w:ascii="Helvetica" w:hAnsi="Helvetica" w:cs="Arial"/>
          <w:b/>
          <w:sz w:val="22"/>
          <w:szCs w:val="22"/>
        </w:rPr>
        <w:t>[2]</w:t>
      </w:r>
      <w:r w:rsidR="00BB5872" w:rsidRPr="00D55257">
        <w:rPr>
          <w:rFonts w:ascii="Helvetica" w:hAnsi="Helvetica" w:cs="Arial"/>
          <w:sz w:val="22"/>
          <w:szCs w:val="22"/>
        </w:rPr>
        <w:t>.</w:t>
      </w:r>
    </w:p>
    <w:p w14:paraId="364ACE53" w14:textId="77777777" w:rsidR="00D55257" w:rsidRPr="00286B41" w:rsidRDefault="009B0D8B" w:rsidP="00BB58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medium and adds another medium.</w:t>
      </w:r>
      <w:r w:rsidR="00BB5872">
        <w:rPr>
          <w:rFonts w:ascii="Helvetica" w:hAnsi="Helvetica" w:cs="Arial"/>
          <w:sz w:val="22"/>
          <w:szCs w:val="22"/>
        </w:rPr>
        <w:t xml:space="preserve"> </w:t>
      </w:r>
      <w:r w:rsidR="00BB5872" w:rsidRPr="00BB5872">
        <w:rPr>
          <w:rFonts w:ascii="Helvetica" w:hAnsi="Helvetica" w:cs="Arial"/>
          <w:b/>
          <w:sz w:val="22"/>
          <w:szCs w:val="22"/>
        </w:rPr>
        <w:t xml:space="preserve">TEXT: </w:t>
      </w:r>
      <w:r w:rsidR="00D55257" w:rsidRPr="00BB5872">
        <w:rPr>
          <w:rFonts w:ascii="Helvetica" w:hAnsi="Helvetica" w:cs="Arial"/>
          <w:b/>
          <w:sz w:val="22"/>
          <w:szCs w:val="22"/>
        </w:rPr>
        <w:t>Day 1: Transfection</w:t>
      </w:r>
      <w:r w:rsidR="00A705A3">
        <w:rPr>
          <w:rFonts w:ascii="Helvetica" w:hAnsi="Helvetica" w:cs="Arial"/>
          <w:b/>
          <w:sz w:val="22"/>
          <w:szCs w:val="22"/>
        </w:rPr>
        <w:t xml:space="preserve"> </w:t>
      </w:r>
      <w:r w:rsidR="00A705A3" w:rsidRPr="00AD5A2C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EDA259C" w14:textId="77777777" w:rsidR="009336DD" w:rsidRPr="00746937" w:rsidRDefault="00286B41" w:rsidP="00746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6B41">
        <w:rPr>
          <w:rFonts w:ascii="Helvetica" w:hAnsi="Helvetica" w:cs="Arial"/>
          <w:sz w:val="22"/>
          <w:szCs w:val="22"/>
        </w:rPr>
        <w:t>Talent places the plate into the incubator.</w:t>
      </w:r>
    </w:p>
    <w:p w14:paraId="41E1BB3F" w14:textId="77777777" w:rsidR="009336DD" w:rsidRPr="00F12CB5" w:rsidRDefault="009336DD" w:rsidP="00F12C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57">
        <w:rPr>
          <w:rFonts w:ascii="Helvetica" w:hAnsi="Helvetica" w:cs="Arial"/>
          <w:sz w:val="22"/>
          <w:szCs w:val="22"/>
        </w:rPr>
        <w:t xml:space="preserve">Thaw five </w:t>
      </w:r>
      <w:r w:rsidR="00746937">
        <w:rPr>
          <w:rFonts w:ascii="Helvetica" w:hAnsi="Helvetica" w:cs="Arial"/>
          <w:sz w:val="22"/>
          <w:szCs w:val="22"/>
        </w:rPr>
        <w:t>15.4-microliter</w:t>
      </w:r>
      <w:r w:rsidRPr="00D55257">
        <w:rPr>
          <w:rFonts w:ascii="Helvetica" w:hAnsi="Helvetica" w:cs="Arial"/>
          <w:sz w:val="22"/>
          <w:szCs w:val="22"/>
        </w:rPr>
        <w:t xml:space="preserve"> aliquots of total NM-RNA reprogramming cocktail at room temperature</w:t>
      </w:r>
      <w:r w:rsidR="00746937">
        <w:rPr>
          <w:rFonts w:ascii="Helvetica" w:hAnsi="Helvetica" w:cs="Arial"/>
          <w:sz w:val="22"/>
          <w:szCs w:val="22"/>
        </w:rPr>
        <w:t xml:space="preserve"> </w:t>
      </w:r>
      <w:r w:rsidR="00746937" w:rsidRPr="00746937">
        <w:rPr>
          <w:rFonts w:ascii="Helvetica" w:hAnsi="Helvetica" w:cs="Arial"/>
          <w:b/>
          <w:sz w:val="22"/>
          <w:szCs w:val="22"/>
        </w:rPr>
        <w:t>[1]</w:t>
      </w:r>
      <w:r w:rsidR="00746937">
        <w:rPr>
          <w:rFonts w:ascii="Helvetica" w:hAnsi="Helvetica" w:cs="Arial"/>
          <w:sz w:val="22"/>
          <w:szCs w:val="22"/>
        </w:rPr>
        <w:t xml:space="preserve"> then place them</w:t>
      </w:r>
      <w:r w:rsidRPr="00D55257">
        <w:rPr>
          <w:rFonts w:ascii="Helvetica" w:hAnsi="Helvetica" w:cs="Arial"/>
          <w:sz w:val="22"/>
          <w:szCs w:val="22"/>
        </w:rPr>
        <w:t xml:space="preserve"> on ice</w:t>
      </w:r>
      <w:r w:rsidR="00746937">
        <w:rPr>
          <w:rFonts w:ascii="Helvetica" w:hAnsi="Helvetica" w:cs="Arial"/>
          <w:sz w:val="22"/>
          <w:szCs w:val="22"/>
        </w:rPr>
        <w:t xml:space="preserve"> </w:t>
      </w:r>
      <w:r w:rsidR="00746937" w:rsidRPr="00746937">
        <w:rPr>
          <w:rFonts w:ascii="Helvetica" w:hAnsi="Helvetica" w:cs="Arial"/>
          <w:b/>
          <w:sz w:val="22"/>
          <w:szCs w:val="22"/>
        </w:rPr>
        <w:t>[2]</w:t>
      </w:r>
      <w:r w:rsidRPr="00D55257">
        <w:rPr>
          <w:rFonts w:ascii="Helvetica" w:hAnsi="Helvetica" w:cs="Arial"/>
          <w:sz w:val="22"/>
          <w:szCs w:val="22"/>
        </w:rPr>
        <w:t>.</w:t>
      </w:r>
      <w:r w:rsidR="00F12CB5" w:rsidRPr="00F12CB5">
        <w:rPr>
          <w:rFonts w:ascii="Helvetica" w:hAnsi="Helvetica" w:cs="Arial"/>
          <w:sz w:val="22"/>
          <w:szCs w:val="22"/>
        </w:rPr>
        <w:t xml:space="preserve"> </w:t>
      </w:r>
      <w:r w:rsidR="00F12CB5" w:rsidRPr="00D55257">
        <w:rPr>
          <w:rFonts w:ascii="Helvetica" w:hAnsi="Helvetica" w:cs="Arial"/>
          <w:sz w:val="22"/>
          <w:szCs w:val="22"/>
        </w:rPr>
        <w:t xml:space="preserve">Add </w:t>
      </w:r>
      <w:r w:rsidR="00F12CB5">
        <w:rPr>
          <w:rFonts w:ascii="Helvetica" w:hAnsi="Helvetica" w:cs="Arial"/>
          <w:sz w:val="22"/>
          <w:szCs w:val="22"/>
        </w:rPr>
        <w:t>234.6 microliters</w:t>
      </w:r>
      <w:r w:rsidR="00F12CB5" w:rsidRPr="00D55257">
        <w:rPr>
          <w:rFonts w:ascii="Helvetica" w:hAnsi="Helvetica" w:cs="Arial"/>
          <w:sz w:val="22"/>
          <w:szCs w:val="22"/>
        </w:rPr>
        <w:t xml:space="preserve"> of reduced-serum medium to each aliquot, gently pipette 3–5 times </w:t>
      </w:r>
      <w:r w:rsidR="00800280" w:rsidRPr="00800280">
        <w:rPr>
          <w:rFonts w:ascii="Helvetica" w:hAnsi="Helvetica" w:cs="Arial"/>
          <w:b/>
          <w:sz w:val="22"/>
          <w:szCs w:val="22"/>
        </w:rPr>
        <w:t>[3]</w:t>
      </w:r>
      <w:r w:rsidR="00800280">
        <w:rPr>
          <w:rFonts w:ascii="Helvetica" w:hAnsi="Helvetica" w:cs="Arial"/>
          <w:sz w:val="22"/>
          <w:szCs w:val="22"/>
        </w:rPr>
        <w:t xml:space="preserve"> </w:t>
      </w:r>
      <w:r w:rsidR="00F12CB5" w:rsidRPr="00D55257">
        <w:rPr>
          <w:rFonts w:ascii="Helvetica" w:hAnsi="Helvetica" w:cs="Arial"/>
          <w:sz w:val="22"/>
          <w:szCs w:val="22"/>
        </w:rPr>
        <w:t xml:space="preserve">and label each one as </w:t>
      </w:r>
      <w:r w:rsidR="00F12CB5">
        <w:rPr>
          <w:rFonts w:ascii="Helvetica" w:hAnsi="Helvetica" w:cs="Arial"/>
          <w:sz w:val="22"/>
          <w:szCs w:val="22"/>
        </w:rPr>
        <w:t>tube</w:t>
      </w:r>
      <w:r w:rsidR="00F12CB5" w:rsidRPr="00D55257">
        <w:rPr>
          <w:rFonts w:ascii="Helvetica" w:hAnsi="Helvetica" w:cs="Arial"/>
          <w:sz w:val="22"/>
          <w:szCs w:val="22"/>
        </w:rPr>
        <w:t xml:space="preserve"> A</w:t>
      </w:r>
      <w:r w:rsidR="003A74B7">
        <w:rPr>
          <w:rFonts w:ascii="Helvetica" w:hAnsi="Helvetica" w:cs="Arial"/>
          <w:sz w:val="22"/>
          <w:szCs w:val="22"/>
        </w:rPr>
        <w:t xml:space="preserve"> </w:t>
      </w:r>
      <w:r w:rsidR="003A74B7" w:rsidRPr="003A74B7">
        <w:rPr>
          <w:rFonts w:ascii="Helvetica" w:hAnsi="Helvetica" w:cs="Arial"/>
          <w:b/>
          <w:sz w:val="22"/>
          <w:szCs w:val="22"/>
        </w:rPr>
        <w:t>[4]</w:t>
      </w:r>
      <w:r w:rsidR="00F12CB5" w:rsidRPr="00D55257">
        <w:rPr>
          <w:rFonts w:ascii="Helvetica" w:hAnsi="Helvetica" w:cs="Arial"/>
          <w:sz w:val="22"/>
          <w:szCs w:val="22"/>
        </w:rPr>
        <w:t>.</w:t>
      </w:r>
    </w:p>
    <w:p w14:paraId="0BD9372F" w14:textId="77777777" w:rsidR="009336DD" w:rsidRDefault="00746937" w:rsidP="00746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5 tubes from the freezer, and places them on a surface.</w:t>
      </w:r>
    </w:p>
    <w:p w14:paraId="2726AAA4" w14:textId="77777777" w:rsidR="00746937" w:rsidRDefault="00746937" w:rsidP="00746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on ice.</w:t>
      </w:r>
      <w:r w:rsidR="00B3330F">
        <w:rPr>
          <w:rFonts w:ascii="Helvetica" w:hAnsi="Helvetica" w:cs="Arial"/>
          <w:sz w:val="22"/>
          <w:szCs w:val="22"/>
        </w:rPr>
        <w:t xml:space="preserve"> </w:t>
      </w:r>
      <w:r w:rsidR="00B3330F" w:rsidRPr="00FA5D7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16D21A2" w14:textId="77777777" w:rsidR="003A74B7" w:rsidRDefault="003A74B7" w:rsidP="007469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medium into each tube, and pipettes.</w:t>
      </w:r>
      <w:r w:rsidR="00B3330F">
        <w:rPr>
          <w:rFonts w:ascii="宋体" w:eastAsia="宋体" w:hAnsi="宋体" w:cs="宋体" w:hint="eastAsia"/>
          <w:sz w:val="22"/>
          <w:szCs w:val="22"/>
          <w:lang w:eastAsia="zh-CN"/>
        </w:rPr>
        <w:t xml:space="preserve"> </w:t>
      </w:r>
      <w:r w:rsidR="00B3330F" w:rsidRPr="00FA5D7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2B00557" w14:textId="77777777" w:rsidR="009336DD" w:rsidRPr="00537444" w:rsidRDefault="00537444" w:rsidP="0053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labels each tube.</w:t>
      </w:r>
    </w:p>
    <w:p w14:paraId="55C9AB01" w14:textId="77777777" w:rsidR="009336DD" w:rsidRPr="00D55257" w:rsidRDefault="009336DD" w:rsidP="00D55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57">
        <w:rPr>
          <w:rFonts w:ascii="Helvetica" w:hAnsi="Helvetica" w:cs="Arial"/>
          <w:sz w:val="22"/>
          <w:szCs w:val="22"/>
        </w:rPr>
        <w:t xml:space="preserve">Label 5 sterile, </w:t>
      </w:r>
      <w:proofErr w:type="spellStart"/>
      <w:r w:rsidRPr="00D55257">
        <w:rPr>
          <w:rFonts w:ascii="Helvetica" w:hAnsi="Helvetica" w:cs="Arial"/>
          <w:sz w:val="22"/>
          <w:szCs w:val="22"/>
        </w:rPr>
        <w:t>RNase</w:t>
      </w:r>
      <w:proofErr w:type="spellEnd"/>
      <w:r w:rsidR="007A234A" w:rsidRPr="007A234A">
        <w:rPr>
          <w:rFonts w:ascii="Helvetica" w:hAnsi="Helvetica" w:cs="Arial"/>
          <w:i/>
          <w:color w:val="FF0000"/>
          <w:sz w:val="22"/>
          <w:szCs w:val="22"/>
        </w:rPr>
        <w:t xml:space="preserve"> (pronounce </w:t>
      </w:r>
      <w:r w:rsidR="007A234A" w:rsidRPr="00163509">
        <w:rPr>
          <w:rFonts w:ascii="Helvetica" w:hAnsi="Helvetica" w:cs="Arial"/>
          <w:i/>
          <w:color w:val="FF0000"/>
          <w:sz w:val="22"/>
          <w:szCs w:val="22"/>
        </w:rPr>
        <w:t>as R-N-</w:t>
      </w:r>
      <w:proofErr w:type="spellStart"/>
      <w:r w:rsidR="007A234A" w:rsidRPr="00163509">
        <w:rPr>
          <w:rFonts w:ascii="Helvetica" w:hAnsi="Helvetica" w:cs="Arial"/>
          <w:i/>
          <w:color w:val="FF0000"/>
          <w:sz w:val="22"/>
          <w:szCs w:val="22"/>
        </w:rPr>
        <w:t>ase</w:t>
      </w:r>
      <w:proofErr w:type="spellEnd"/>
      <w:r w:rsidR="007A234A" w:rsidRPr="0016350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7A234A" w:rsidRPr="00163509">
        <w:rPr>
          <w:rFonts w:ascii="Helvetica" w:hAnsi="Helvetica" w:cs="Arial"/>
          <w:sz w:val="22"/>
          <w:szCs w:val="22"/>
        </w:rPr>
        <w:t xml:space="preserve"> -free</w:t>
      </w:r>
      <w:r w:rsidR="007A234A">
        <w:rPr>
          <w:rFonts w:ascii="Helvetica" w:hAnsi="Helvetica" w:cs="Arial"/>
          <w:sz w:val="22"/>
          <w:szCs w:val="22"/>
        </w:rPr>
        <w:t xml:space="preserve"> 0.5-milliliter</w:t>
      </w:r>
      <w:r w:rsidRPr="00D55257">
        <w:rPr>
          <w:rFonts w:ascii="Helvetica" w:hAnsi="Helvetica" w:cs="Arial"/>
          <w:sz w:val="22"/>
          <w:szCs w:val="22"/>
        </w:rPr>
        <w:t xml:space="preserve"> tubes as </w:t>
      </w:r>
      <w:r w:rsidR="0094287E">
        <w:rPr>
          <w:rFonts w:ascii="Helvetica" w:hAnsi="Helvetica" w:cs="Arial"/>
          <w:sz w:val="22"/>
          <w:szCs w:val="22"/>
        </w:rPr>
        <w:t>tube</w:t>
      </w:r>
      <w:r w:rsidRPr="00D55257">
        <w:rPr>
          <w:rFonts w:ascii="Helvetica" w:hAnsi="Helvetica" w:cs="Arial"/>
          <w:sz w:val="22"/>
          <w:szCs w:val="22"/>
        </w:rPr>
        <w:t xml:space="preserve"> B</w:t>
      </w:r>
      <w:r w:rsidR="00E65EB1">
        <w:rPr>
          <w:rFonts w:ascii="Helvetica" w:hAnsi="Helvetica" w:cs="Arial"/>
          <w:sz w:val="22"/>
          <w:szCs w:val="22"/>
        </w:rPr>
        <w:t xml:space="preserve"> </w:t>
      </w:r>
      <w:r w:rsidR="00E65EB1" w:rsidRPr="00E65EB1">
        <w:rPr>
          <w:rFonts w:ascii="Helvetica" w:hAnsi="Helvetica" w:cs="Arial"/>
          <w:b/>
          <w:sz w:val="22"/>
          <w:szCs w:val="22"/>
        </w:rPr>
        <w:t>[1]</w:t>
      </w:r>
      <w:r w:rsidR="00B53425">
        <w:rPr>
          <w:rFonts w:ascii="Helvetica" w:hAnsi="Helvetica" w:cs="Arial"/>
          <w:sz w:val="22"/>
          <w:szCs w:val="22"/>
        </w:rPr>
        <w:t xml:space="preserve"> and mix 6 microliters</w:t>
      </w:r>
      <w:r w:rsidRPr="00D55257">
        <w:rPr>
          <w:rFonts w:ascii="Helvetica" w:hAnsi="Helvetica" w:cs="Arial"/>
          <w:sz w:val="22"/>
          <w:szCs w:val="22"/>
        </w:rPr>
        <w:t xml:space="preserve"> of synthetic </w:t>
      </w:r>
      <w:proofErr w:type="spellStart"/>
      <w:r w:rsidRPr="00D55257">
        <w:rPr>
          <w:rFonts w:ascii="Helvetica" w:hAnsi="Helvetica" w:cs="Arial"/>
          <w:sz w:val="22"/>
          <w:szCs w:val="22"/>
        </w:rPr>
        <w:t>siRNA</w:t>
      </w:r>
      <w:proofErr w:type="spellEnd"/>
      <w:r w:rsidR="006D507F">
        <w:rPr>
          <w:rFonts w:ascii="Helvetica" w:hAnsi="Helvetica" w:cs="Arial"/>
          <w:sz w:val="22"/>
          <w:szCs w:val="22"/>
        </w:rPr>
        <w:t xml:space="preserve"> </w:t>
      </w:r>
      <w:r w:rsidR="006D507F" w:rsidRPr="006D507F">
        <w:rPr>
          <w:rFonts w:ascii="Helvetica" w:hAnsi="Helvetica" w:cs="Arial"/>
          <w:i/>
          <w:color w:val="FF0000"/>
          <w:sz w:val="22"/>
          <w:szCs w:val="22"/>
        </w:rPr>
        <w:t>(pronounce as small-interfering-R-N-A)</w:t>
      </w:r>
      <w:r w:rsidRPr="00D55257">
        <w:rPr>
          <w:rFonts w:ascii="Helvetica" w:hAnsi="Helvetica" w:cs="Arial"/>
          <w:sz w:val="22"/>
          <w:szCs w:val="22"/>
        </w:rPr>
        <w:t xml:space="preserve"> </w:t>
      </w:r>
      <w:r w:rsidR="006D507F">
        <w:rPr>
          <w:rFonts w:ascii="Helvetica" w:hAnsi="Helvetica" w:cs="Arial"/>
          <w:sz w:val="22"/>
          <w:szCs w:val="22"/>
        </w:rPr>
        <w:t>transfection reagent with 244 microliters</w:t>
      </w:r>
      <w:r w:rsidRPr="00D55257">
        <w:rPr>
          <w:rFonts w:ascii="Helvetica" w:hAnsi="Helvetica" w:cs="Arial"/>
          <w:sz w:val="22"/>
          <w:szCs w:val="22"/>
        </w:rPr>
        <w:t xml:space="preserve"> of reduced-serum medium </w:t>
      </w:r>
      <w:r w:rsidR="004B7974" w:rsidRPr="004B7974">
        <w:rPr>
          <w:rFonts w:ascii="Helvetica" w:hAnsi="Helvetica" w:cs="Arial"/>
          <w:b/>
          <w:sz w:val="22"/>
          <w:szCs w:val="22"/>
        </w:rPr>
        <w:t>[2]</w:t>
      </w:r>
      <w:r w:rsidRPr="00D55257">
        <w:rPr>
          <w:rFonts w:ascii="Helvetica" w:hAnsi="Helvetica" w:cs="Arial"/>
          <w:sz w:val="22"/>
          <w:szCs w:val="22"/>
        </w:rPr>
        <w:t>.</w:t>
      </w:r>
    </w:p>
    <w:p w14:paraId="34B21B62" w14:textId="77777777" w:rsidR="009336DD" w:rsidRDefault="004E66AB" w:rsidP="007A23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labels other 5 tubes.</w:t>
      </w:r>
    </w:p>
    <w:p w14:paraId="2FD14629" w14:textId="77777777" w:rsidR="004E66AB" w:rsidRPr="00D55257" w:rsidRDefault="004B7974" w:rsidP="007A23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two solutions into the tubes.</w:t>
      </w:r>
      <w:r w:rsidR="00B3330F">
        <w:rPr>
          <w:rFonts w:ascii="Helvetica" w:hAnsi="Helvetica" w:cs="Arial"/>
          <w:sz w:val="22"/>
          <w:szCs w:val="22"/>
        </w:rPr>
        <w:t xml:space="preserve"> </w:t>
      </w:r>
      <w:r w:rsidR="00B3330F" w:rsidRPr="00FA5D7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A7D5848" w14:textId="77777777" w:rsidR="009336DD" w:rsidRDefault="00825427" w:rsidP="00D55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</w:t>
      </w:r>
      <w:r w:rsidR="00830CB2">
        <w:rPr>
          <w:rFonts w:ascii="Helvetica" w:hAnsi="Helvetica" w:cs="Arial"/>
          <w:sz w:val="22"/>
          <w:szCs w:val="22"/>
        </w:rPr>
        <w:t xml:space="preserve"> use pipettes to </w:t>
      </w:r>
      <w:r>
        <w:rPr>
          <w:rFonts w:ascii="Helvetica" w:hAnsi="Helvetica" w:cs="Arial"/>
          <w:sz w:val="22"/>
          <w:szCs w:val="22"/>
        </w:rPr>
        <w:t>a</w:t>
      </w:r>
      <w:r w:rsidR="009336DD" w:rsidRPr="00D55257">
        <w:rPr>
          <w:rFonts w:ascii="Helvetica" w:hAnsi="Helvetica" w:cs="Arial"/>
          <w:sz w:val="22"/>
          <w:szCs w:val="22"/>
        </w:rPr>
        <w:t xml:space="preserve">dd the contents of </w:t>
      </w:r>
      <w:r w:rsidR="00CC6D50">
        <w:rPr>
          <w:rFonts w:ascii="Helvetica" w:hAnsi="Helvetica" w:cs="Arial"/>
          <w:sz w:val="22"/>
          <w:szCs w:val="22"/>
        </w:rPr>
        <w:t>each tube B to a tube</w:t>
      </w:r>
      <w:r w:rsidR="009336DD" w:rsidRPr="00D55257">
        <w:rPr>
          <w:rFonts w:ascii="Helvetica" w:hAnsi="Helvetica" w:cs="Arial"/>
          <w:sz w:val="22"/>
          <w:szCs w:val="22"/>
        </w:rPr>
        <w:t xml:space="preserve"> A </w:t>
      </w:r>
      <w:proofErr w:type="spellStart"/>
      <w:r w:rsidR="009336DD" w:rsidRPr="00D55257">
        <w:rPr>
          <w:rFonts w:ascii="Helvetica" w:hAnsi="Helvetica" w:cs="Arial"/>
          <w:sz w:val="22"/>
          <w:szCs w:val="22"/>
        </w:rPr>
        <w:t>dropwise</w:t>
      </w:r>
      <w:proofErr w:type="spellEnd"/>
      <w:r w:rsidR="009336DD" w:rsidRPr="00D55257">
        <w:rPr>
          <w:rFonts w:ascii="Helvetica" w:hAnsi="Helvetica" w:cs="Arial"/>
          <w:sz w:val="22"/>
          <w:szCs w:val="22"/>
        </w:rPr>
        <w:t xml:space="preserve"> </w:t>
      </w:r>
      <w:r w:rsidR="002D4449" w:rsidRPr="002D4449">
        <w:rPr>
          <w:rFonts w:ascii="Helvetica" w:hAnsi="Helvetica" w:cs="Arial"/>
          <w:b/>
          <w:sz w:val="22"/>
          <w:szCs w:val="22"/>
        </w:rPr>
        <w:t>[1]</w:t>
      </w:r>
      <w:r w:rsidR="009336DD" w:rsidRPr="00D55257">
        <w:rPr>
          <w:rFonts w:ascii="Helvetica" w:hAnsi="Helvetica" w:cs="Arial"/>
          <w:sz w:val="22"/>
          <w:szCs w:val="22"/>
        </w:rPr>
        <w:t>. Mix by tapping the bottom of the tube</w:t>
      </w:r>
      <w:r w:rsidR="008C1E60">
        <w:rPr>
          <w:rFonts w:ascii="Helvetica" w:hAnsi="Helvetica" w:cs="Arial"/>
          <w:sz w:val="22"/>
          <w:szCs w:val="22"/>
        </w:rPr>
        <w:t xml:space="preserve"> </w:t>
      </w:r>
      <w:r w:rsidR="008C1E60" w:rsidRPr="008C1E60">
        <w:rPr>
          <w:rFonts w:ascii="Helvetica" w:hAnsi="Helvetica" w:cs="Arial"/>
          <w:b/>
          <w:sz w:val="22"/>
          <w:szCs w:val="22"/>
        </w:rPr>
        <w:t>[2]</w:t>
      </w:r>
      <w:r w:rsidR="009336DD" w:rsidRPr="00D55257">
        <w:rPr>
          <w:rFonts w:ascii="Helvetica" w:hAnsi="Helvetica" w:cs="Arial"/>
          <w:sz w:val="22"/>
          <w:szCs w:val="22"/>
        </w:rPr>
        <w:t>. Incubate at room temperature for 15 min</w:t>
      </w:r>
      <w:r w:rsidR="006E66C9">
        <w:rPr>
          <w:rFonts w:ascii="Helvetica" w:hAnsi="Helvetica" w:cs="Arial"/>
          <w:sz w:val="22"/>
          <w:szCs w:val="22"/>
        </w:rPr>
        <w:t xml:space="preserve">utes </w:t>
      </w:r>
      <w:r w:rsidR="006E66C9" w:rsidRPr="006E66C9">
        <w:rPr>
          <w:rFonts w:ascii="Helvetica" w:hAnsi="Helvetica" w:cs="Arial"/>
          <w:b/>
          <w:sz w:val="22"/>
          <w:szCs w:val="22"/>
        </w:rPr>
        <w:t>[3]</w:t>
      </w:r>
      <w:r w:rsidR="009336DD" w:rsidRPr="00D55257">
        <w:rPr>
          <w:rFonts w:ascii="Helvetica" w:hAnsi="Helvetica" w:cs="Arial"/>
          <w:sz w:val="22"/>
          <w:szCs w:val="22"/>
        </w:rPr>
        <w:t>.</w:t>
      </w:r>
    </w:p>
    <w:p w14:paraId="05B07D47" w14:textId="77777777" w:rsidR="009336DD" w:rsidRDefault="008C1E60" w:rsidP="00724A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2D4449">
        <w:rPr>
          <w:rFonts w:ascii="Helvetica" w:hAnsi="Helvetica" w:cs="Arial"/>
          <w:sz w:val="22"/>
          <w:szCs w:val="22"/>
        </w:rPr>
        <w:t xml:space="preserve">Talent adds from one tube to another </w:t>
      </w:r>
      <w:r w:rsidR="00507A3D">
        <w:rPr>
          <w:rFonts w:ascii="Helvetica" w:hAnsi="Helvetica" w:cs="Arial"/>
          <w:sz w:val="22"/>
          <w:szCs w:val="22"/>
        </w:rPr>
        <w:t xml:space="preserve">tube </w:t>
      </w:r>
      <w:proofErr w:type="spellStart"/>
      <w:r w:rsidR="002D4449">
        <w:rPr>
          <w:rFonts w:ascii="Helvetica" w:hAnsi="Helvetica" w:cs="Arial"/>
          <w:sz w:val="22"/>
          <w:szCs w:val="22"/>
        </w:rPr>
        <w:t>dropwise</w:t>
      </w:r>
      <w:proofErr w:type="spellEnd"/>
      <w:r w:rsidR="002D4449">
        <w:rPr>
          <w:rFonts w:ascii="Helvetica" w:hAnsi="Helvetica" w:cs="Arial"/>
          <w:sz w:val="22"/>
          <w:szCs w:val="22"/>
        </w:rPr>
        <w:t>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EC2CC55" w14:textId="77777777" w:rsidR="002D4449" w:rsidRDefault="008C1E60" w:rsidP="00724A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taps the bottom of the tube.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225B3EA" w14:textId="77777777" w:rsidR="008C1E60" w:rsidRPr="00D55257" w:rsidRDefault="006E66C9" w:rsidP="00724A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on a rack.</w:t>
      </w:r>
    </w:p>
    <w:p w14:paraId="2B740C73" w14:textId="77777777" w:rsidR="009336DD" w:rsidRPr="00D55257" w:rsidRDefault="00A7529E" w:rsidP="00D55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to a</w:t>
      </w:r>
      <w:r w:rsidR="00E270A7">
        <w:rPr>
          <w:rFonts w:ascii="Helvetica" w:hAnsi="Helvetica" w:cs="Arial"/>
          <w:sz w:val="22"/>
          <w:szCs w:val="22"/>
        </w:rPr>
        <w:t>dd 125 microliters</w:t>
      </w:r>
      <w:r w:rsidR="009336DD" w:rsidRPr="00D55257">
        <w:rPr>
          <w:rFonts w:ascii="Helvetica" w:hAnsi="Helvetica" w:cs="Arial"/>
          <w:sz w:val="22"/>
          <w:szCs w:val="22"/>
        </w:rPr>
        <w:t xml:space="preserve"> of NM-RNA transfection complex solution fr</w:t>
      </w:r>
      <w:r w:rsidR="008273C8">
        <w:rPr>
          <w:rFonts w:ascii="Helvetica" w:hAnsi="Helvetica" w:cs="Arial"/>
          <w:sz w:val="22"/>
          <w:szCs w:val="22"/>
        </w:rPr>
        <w:t>om each of the five aliquots</w:t>
      </w:r>
      <w:r w:rsidR="009336DD" w:rsidRPr="00D55257">
        <w:rPr>
          <w:rFonts w:ascii="Helvetica" w:hAnsi="Helvetica" w:cs="Arial"/>
          <w:sz w:val="22"/>
          <w:szCs w:val="22"/>
        </w:rPr>
        <w:t xml:space="preserve"> </w:t>
      </w:r>
      <w:r w:rsidR="006E39B1">
        <w:rPr>
          <w:rFonts w:ascii="Helvetica" w:hAnsi="Helvetica" w:cs="Arial"/>
          <w:sz w:val="22"/>
          <w:szCs w:val="22"/>
        </w:rPr>
        <w:t>to each well</w:t>
      </w:r>
      <w:r w:rsidR="009336DD" w:rsidRPr="00D55257">
        <w:rPr>
          <w:rFonts w:ascii="Helvetica" w:hAnsi="Helvetica" w:cs="Arial"/>
          <w:sz w:val="22"/>
          <w:szCs w:val="22"/>
        </w:rPr>
        <w:t xml:space="preserve">, </w:t>
      </w:r>
      <w:r w:rsidR="00F950C7">
        <w:rPr>
          <w:rFonts w:ascii="Helvetica" w:hAnsi="Helvetica" w:cs="Arial"/>
          <w:sz w:val="22"/>
          <w:szCs w:val="22"/>
        </w:rPr>
        <w:t>tilt</w:t>
      </w:r>
      <w:r w:rsidR="009336DD" w:rsidRPr="00D55257">
        <w:rPr>
          <w:rFonts w:ascii="Helvetica" w:hAnsi="Helvetica" w:cs="Arial"/>
          <w:sz w:val="22"/>
          <w:szCs w:val="22"/>
        </w:rPr>
        <w:t xml:space="preserve"> </w:t>
      </w:r>
      <w:r w:rsidR="0038320A">
        <w:rPr>
          <w:rFonts w:ascii="Helvetica" w:hAnsi="Helvetica" w:cs="Arial"/>
          <w:sz w:val="22"/>
          <w:szCs w:val="22"/>
        </w:rPr>
        <w:t>the plate and pipette</w:t>
      </w:r>
      <w:r w:rsidR="009336DD" w:rsidRPr="00D5525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336DD" w:rsidRPr="00D55257">
        <w:rPr>
          <w:rFonts w:ascii="Helvetica" w:hAnsi="Helvetica" w:cs="Arial"/>
          <w:sz w:val="22"/>
          <w:szCs w:val="22"/>
        </w:rPr>
        <w:t>dropwise</w:t>
      </w:r>
      <w:proofErr w:type="spellEnd"/>
      <w:r w:rsidR="009336DD" w:rsidRPr="00D55257">
        <w:rPr>
          <w:rFonts w:ascii="Helvetica" w:hAnsi="Helvetica" w:cs="Arial"/>
          <w:sz w:val="22"/>
          <w:szCs w:val="22"/>
        </w:rPr>
        <w:t xml:space="preserve"> into the medium</w:t>
      </w:r>
      <w:r w:rsidR="0038320A">
        <w:rPr>
          <w:rFonts w:ascii="Helvetica" w:hAnsi="Helvetica" w:cs="Arial"/>
          <w:sz w:val="22"/>
          <w:szCs w:val="22"/>
        </w:rPr>
        <w:t xml:space="preserve"> </w:t>
      </w:r>
      <w:r w:rsidR="0038320A" w:rsidRPr="0038320A">
        <w:rPr>
          <w:rFonts w:ascii="Helvetica" w:hAnsi="Helvetica" w:cs="Arial"/>
          <w:b/>
          <w:sz w:val="22"/>
          <w:szCs w:val="22"/>
        </w:rPr>
        <w:t>[1]</w:t>
      </w:r>
      <w:r w:rsidR="009336DD" w:rsidRPr="00D55257">
        <w:rPr>
          <w:rFonts w:ascii="Helvetica" w:hAnsi="Helvetica" w:cs="Arial"/>
          <w:sz w:val="22"/>
          <w:szCs w:val="22"/>
        </w:rPr>
        <w:t>. Mix</w:t>
      </w:r>
      <w:r w:rsidR="0038320A">
        <w:rPr>
          <w:rFonts w:ascii="Helvetica" w:hAnsi="Helvetica" w:cs="Arial"/>
          <w:sz w:val="22"/>
          <w:szCs w:val="22"/>
        </w:rPr>
        <w:t xml:space="preserve"> the content in </w:t>
      </w:r>
      <w:r w:rsidR="00C1285D">
        <w:rPr>
          <w:rFonts w:ascii="Helvetica" w:hAnsi="Helvetica" w:cs="Arial"/>
          <w:sz w:val="22"/>
          <w:szCs w:val="22"/>
        </w:rPr>
        <w:t xml:space="preserve">the </w:t>
      </w:r>
      <w:r w:rsidR="0038320A">
        <w:rPr>
          <w:rFonts w:ascii="Helvetica" w:hAnsi="Helvetica" w:cs="Arial"/>
          <w:sz w:val="22"/>
          <w:szCs w:val="22"/>
        </w:rPr>
        <w:t>20 wells</w:t>
      </w:r>
      <w:r w:rsidR="009336DD" w:rsidRPr="00D55257">
        <w:rPr>
          <w:rFonts w:ascii="Helvetica" w:hAnsi="Helvetica" w:cs="Arial"/>
          <w:sz w:val="22"/>
          <w:szCs w:val="22"/>
        </w:rPr>
        <w:t xml:space="preserve"> by rocking gently</w:t>
      </w:r>
      <w:r w:rsidR="00C1285D">
        <w:rPr>
          <w:rFonts w:ascii="Helvetica" w:hAnsi="Helvetica" w:cs="Arial"/>
          <w:sz w:val="22"/>
          <w:szCs w:val="22"/>
        </w:rPr>
        <w:t xml:space="preserve"> </w:t>
      </w:r>
      <w:r w:rsidR="00C1285D" w:rsidRPr="00C1285D">
        <w:rPr>
          <w:rFonts w:ascii="Helvetica" w:hAnsi="Helvetica" w:cs="Arial"/>
          <w:b/>
          <w:sz w:val="22"/>
          <w:szCs w:val="22"/>
        </w:rPr>
        <w:t>[2]</w:t>
      </w:r>
      <w:r w:rsidR="009336DD" w:rsidRPr="00D55257">
        <w:rPr>
          <w:rFonts w:ascii="Helvetica" w:hAnsi="Helvetica" w:cs="Arial"/>
          <w:sz w:val="22"/>
          <w:szCs w:val="22"/>
        </w:rPr>
        <w:t>.</w:t>
      </w:r>
    </w:p>
    <w:p w14:paraId="1E0E55BF" w14:textId="77777777" w:rsidR="009336DD" w:rsidRDefault="0038320A" w:rsidP="00C91C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from each tube into each well.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6FC3C2E" w14:textId="77777777" w:rsidR="0038320A" w:rsidRDefault="00CE4381" w:rsidP="00C91C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rocks the plate.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59D889A" w14:textId="77777777" w:rsidR="00910235" w:rsidRDefault="00910235" w:rsidP="009102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257">
        <w:rPr>
          <w:rFonts w:ascii="Helvetica" w:hAnsi="Helvetica" w:cs="Arial"/>
          <w:sz w:val="22"/>
          <w:szCs w:val="22"/>
        </w:rPr>
        <w:t>Use the remaining 4 wells as a reference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E4381">
        <w:rPr>
          <w:rFonts w:ascii="Helvetica" w:hAnsi="Helvetica" w:cs="Arial"/>
          <w:b/>
          <w:sz w:val="22"/>
          <w:szCs w:val="22"/>
        </w:rPr>
        <w:t>[</w:t>
      </w:r>
      <w:r w:rsidR="00080878">
        <w:rPr>
          <w:rFonts w:ascii="Helvetica" w:hAnsi="Helvetica" w:cs="Arial"/>
          <w:b/>
          <w:sz w:val="22"/>
          <w:szCs w:val="22"/>
        </w:rPr>
        <w:t>1</w:t>
      </w:r>
      <w:r w:rsidRPr="00CE4381">
        <w:rPr>
          <w:rFonts w:ascii="Helvetica" w:hAnsi="Helvetica" w:cs="Arial"/>
          <w:b/>
          <w:sz w:val="22"/>
          <w:szCs w:val="22"/>
        </w:rPr>
        <w:t>]</w:t>
      </w:r>
      <w:r w:rsidRPr="00D55257">
        <w:rPr>
          <w:rFonts w:ascii="Helvetica" w:hAnsi="Helvetica" w:cs="Arial"/>
          <w:sz w:val="22"/>
          <w:szCs w:val="22"/>
        </w:rPr>
        <w:t>.</w:t>
      </w:r>
      <w:r w:rsidRPr="00CF71ED">
        <w:rPr>
          <w:rFonts w:ascii="Helvetica" w:hAnsi="Helvetica" w:cs="Arial"/>
          <w:sz w:val="22"/>
          <w:szCs w:val="22"/>
        </w:rPr>
        <w:t xml:space="preserve"> </w:t>
      </w:r>
      <w:r w:rsidRPr="00D55257">
        <w:rPr>
          <w:rFonts w:ascii="Helvetica" w:hAnsi="Helvetica" w:cs="Arial"/>
          <w:sz w:val="22"/>
          <w:szCs w:val="22"/>
        </w:rPr>
        <w:t xml:space="preserve">Incubate </w:t>
      </w:r>
      <w:r>
        <w:rPr>
          <w:rFonts w:ascii="Helvetica" w:hAnsi="Helvetica" w:cs="Arial"/>
          <w:sz w:val="22"/>
          <w:szCs w:val="22"/>
        </w:rPr>
        <w:t xml:space="preserve">the plate </w:t>
      </w:r>
      <w:r w:rsidRPr="00D55257">
        <w:rPr>
          <w:rFonts w:ascii="Helvetica" w:hAnsi="Helvetica" w:cs="Arial"/>
          <w:sz w:val="22"/>
          <w:szCs w:val="22"/>
        </w:rPr>
        <w:t>for 15 h</w:t>
      </w:r>
      <w:r>
        <w:rPr>
          <w:rFonts w:ascii="Helvetica" w:hAnsi="Helvetica" w:cs="Arial"/>
          <w:sz w:val="22"/>
          <w:szCs w:val="22"/>
        </w:rPr>
        <w:t xml:space="preserve">ours at 37 degrees Celsius and 5% carbon dioxide </w:t>
      </w:r>
      <w:r w:rsidRPr="00CF71ED">
        <w:rPr>
          <w:rFonts w:ascii="Helvetica" w:hAnsi="Helvetica" w:cs="Arial"/>
          <w:b/>
          <w:sz w:val="22"/>
          <w:szCs w:val="22"/>
        </w:rPr>
        <w:t>[</w:t>
      </w:r>
      <w:r w:rsidR="00080878">
        <w:rPr>
          <w:rFonts w:ascii="Helvetica" w:hAnsi="Helvetica" w:cs="Arial"/>
          <w:b/>
          <w:sz w:val="22"/>
          <w:szCs w:val="22"/>
        </w:rPr>
        <w:t>2</w:t>
      </w:r>
      <w:r w:rsidRPr="00CF71ED">
        <w:rPr>
          <w:rFonts w:ascii="Helvetica" w:hAnsi="Helvetica" w:cs="Arial"/>
          <w:b/>
          <w:sz w:val="22"/>
          <w:szCs w:val="22"/>
        </w:rPr>
        <w:t>]</w:t>
      </w:r>
      <w:r w:rsidRPr="00D55257">
        <w:rPr>
          <w:rFonts w:ascii="Helvetica" w:hAnsi="Helvetica" w:cs="Arial"/>
          <w:sz w:val="22"/>
          <w:szCs w:val="22"/>
        </w:rPr>
        <w:t>.</w:t>
      </w:r>
    </w:p>
    <w:p w14:paraId="778E5841" w14:textId="77777777" w:rsidR="00CE4381" w:rsidRDefault="00CE4381" w:rsidP="00C91C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points to the remaining 4 wells.</w:t>
      </w:r>
    </w:p>
    <w:p w14:paraId="2ADCAD6D" w14:textId="77777777" w:rsidR="009336DD" w:rsidRPr="00901726" w:rsidRDefault="00AD5A2C" w:rsidP="009017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>Use 4.5.3</w:t>
      </w:r>
      <w:r w:rsidR="00CF71ED">
        <w:rPr>
          <w:rFonts w:ascii="Helvetica" w:hAnsi="Helvetica" w:cs="Arial"/>
          <w:sz w:val="22"/>
          <w:szCs w:val="22"/>
        </w:rPr>
        <w:t>.</w:t>
      </w:r>
    </w:p>
    <w:p w14:paraId="6EF5F328" w14:textId="77777777" w:rsidR="009336DD" w:rsidRPr="00D55257" w:rsidRDefault="00685CD0" w:rsidP="00D55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a</w:t>
      </w:r>
      <w:r w:rsidR="009336DD" w:rsidRPr="00D55257">
        <w:rPr>
          <w:rFonts w:ascii="Helvetica" w:hAnsi="Helvetica" w:cs="Arial"/>
          <w:sz w:val="22"/>
          <w:szCs w:val="22"/>
        </w:rPr>
        <w:t>spirate the medium</w:t>
      </w:r>
      <w:r w:rsidR="00440AF8">
        <w:rPr>
          <w:rFonts w:ascii="Helvetica" w:hAnsi="Helvetica" w:cs="Arial"/>
          <w:sz w:val="22"/>
          <w:szCs w:val="22"/>
        </w:rPr>
        <w:t xml:space="preserve"> </w:t>
      </w:r>
      <w:r w:rsidR="00440AF8" w:rsidRPr="00440AF8">
        <w:rPr>
          <w:rFonts w:ascii="Helvetica" w:hAnsi="Helvetica" w:cs="Arial"/>
          <w:b/>
          <w:sz w:val="22"/>
          <w:szCs w:val="22"/>
        </w:rPr>
        <w:t>[1</w:t>
      </w:r>
      <w:r w:rsidR="00A5262C">
        <w:rPr>
          <w:rFonts w:ascii="Helvetica" w:hAnsi="Helvetica" w:cs="Arial"/>
          <w:b/>
          <w:sz w:val="22"/>
          <w:szCs w:val="22"/>
        </w:rPr>
        <w:t>-TXT</w:t>
      </w:r>
      <w:r w:rsidR="00440AF8" w:rsidRPr="00440AF8">
        <w:rPr>
          <w:rFonts w:ascii="Helvetica" w:hAnsi="Helvetica" w:cs="Arial"/>
          <w:b/>
          <w:sz w:val="22"/>
          <w:szCs w:val="22"/>
        </w:rPr>
        <w:t>]</w:t>
      </w:r>
      <w:r w:rsidR="009336DD" w:rsidRPr="00D55257">
        <w:rPr>
          <w:rFonts w:ascii="Helvetica" w:hAnsi="Helvetica" w:cs="Arial"/>
          <w:sz w:val="22"/>
          <w:szCs w:val="22"/>
        </w:rPr>
        <w:t xml:space="preserve">. </w:t>
      </w:r>
      <w:r w:rsidR="00E5268B">
        <w:rPr>
          <w:rFonts w:ascii="Helvetica" w:hAnsi="Helvetica" w:cs="Arial"/>
          <w:sz w:val="22"/>
          <w:szCs w:val="22"/>
        </w:rPr>
        <w:t>U</w:t>
      </w:r>
      <w:r w:rsidR="00E5268B" w:rsidRPr="00D55257">
        <w:rPr>
          <w:rFonts w:ascii="Helvetica" w:hAnsi="Helvetica" w:cs="Arial"/>
          <w:sz w:val="22"/>
          <w:szCs w:val="22"/>
        </w:rPr>
        <w:t>nder the sterile hood</w:t>
      </w:r>
      <w:r w:rsidR="00E5268B">
        <w:rPr>
          <w:rFonts w:ascii="Helvetica" w:hAnsi="Helvetica" w:cs="Arial"/>
          <w:sz w:val="22"/>
          <w:szCs w:val="22"/>
        </w:rPr>
        <w:t>, r</w:t>
      </w:r>
      <w:r w:rsidR="009336DD" w:rsidRPr="00D55257">
        <w:rPr>
          <w:rFonts w:ascii="Helvetica" w:hAnsi="Helvetica" w:cs="Arial"/>
          <w:sz w:val="22"/>
          <w:szCs w:val="22"/>
        </w:rPr>
        <w:t xml:space="preserve">epeat the transfection procedure as on day 1 </w:t>
      </w:r>
      <w:r w:rsidR="00395EEB">
        <w:rPr>
          <w:rFonts w:ascii="Helvetica" w:hAnsi="Helvetica" w:cs="Arial"/>
          <w:sz w:val="22"/>
          <w:szCs w:val="22"/>
        </w:rPr>
        <w:t xml:space="preserve">everyday for 3 more days </w:t>
      </w:r>
      <w:r w:rsidR="001A7B59" w:rsidRPr="001A7B59">
        <w:rPr>
          <w:rFonts w:ascii="Helvetica" w:hAnsi="Helvetica" w:cs="Arial"/>
          <w:b/>
          <w:sz w:val="22"/>
          <w:szCs w:val="22"/>
        </w:rPr>
        <w:t>[2]</w:t>
      </w:r>
      <w:r w:rsidR="009336DD" w:rsidRPr="00D55257">
        <w:rPr>
          <w:rFonts w:ascii="Helvetica" w:hAnsi="Helvetica" w:cs="Arial"/>
          <w:sz w:val="22"/>
          <w:szCs w:val="22"/>
        </w:rPr>
        <w:t>.</w:t>
      </w:r>
    </w:p>
    <w:p w14:paraId="6C7E2716" w14:textId="77777777" w:rsidR="00901726" w:rsidRPr="00D55257" w:rsidRDefault="00D01D5E" w:rsidP="009017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takes out the plate from the incubator, and removes medium. </w:t>
      </w:r>
      <w:r w:rsidRPr="00D01D5E">
        <w:rPr>
          <w:rFonts w:ascii="Helvetica" w:hAnsi="Helvetica" w:cs="Arial"/>
          <w:b/>
          <w:sz w:val="22"/>
          <w:szCs w:val="22"/>
        </w:rPr>
        <w:t xml:space="preserve">TEXT: </w:t>
      </w:r>
      <w:r w:rsidR="00901726" w:rsidRPr="00D01D5E">
        <w:rPr>
          <w:rFonts w:ascii="Helvetica" w:hAnsi="Helvetica" w:cs="Arial"/>
          <w:b/>
          <w:sz w:val="22"/>
          <w:szCs w:val="22"/>
        </w:rPr>
        <w:t>Day 2–4: Complete the transfection</w:t>
      </w:r>
    </w:p>
    <w:p w14:paraId="3EAE6403" w14:textId="77777777" w:rsidR="009336DD" w:rsidRDefault="001A7B59" w:rsidP="009017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1A7B59">
        <w:rPr>
          <w:rFonts w:ascii="Helvetica" w:hAnsi="Helvetica" w:cs="Arial"/>
          <w:i/>
          <w:color w:val="4472C4" w:themeColor="accent1"/>
          <w:sz w:val="22"/>
          <w:szCs w:val="22"/>
        </w:rPr>
        <w:t>Use 4.6.1.</w:t>
      </w:r>
    </w:p>
    <w:p w14:paraId="433FAC05" w14:textId="77777777" w:rsidR="009336DD" w:rsidRPr="00D55257" w:rsidRDefault="00A074FA" w:rsidP="00A074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day 5, a</w:t>
      </w:r>
      <w:r w:rsidR="009336DD" w:rsidRPr="00D55257">
        <w:rPr>
          <w:rFonts w:ascii="Helvetica" w:hAnsi="Helvetica" w:cs="Arial"/>
          <w:sz w:val="22"/>
          <w:szCs w:val="22"/>
        </w:rPr>
        <w:t>spirate the medium and exchange with fresh, pre-warmed XF/FF culture medium under a sterile hood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074FA">
        <w:rPr>
          <w:rFonts w:ascii="Helvetica" w:hAnsi="Helvetica" w:cs="Arial"/>
          <w:b/>
          <w:sz w:val="22"/>
          <w:szCs w:val="22"/>
        </w:rPr>
        <w:t>[1</w:t>
      </w:r>
      <w:r w:rsidR="0043782A">
        <w:rPr>
          <w:rFonts w:ascii="Helvetica" w:hAnsi="Helvetica" w:cs="Arial"/>
          <w:b/>
          <w:sz w:val="22"/>
          <w:szCs w:val="22"/>
        </w:rPr>
        <w:t>-TXT</w:t>
      </w:r>
      <w:r w:rsidRPr="00A074FA">
        <w:rPr>
          <w:rFonts w:ascii="Helvetica" w:hAnsi="Helvetica" w:cs="Arial"/>
          <w:b/>
          <w:sz w:val="22"/>
          <w:szCs w:val="22"/>
        </w:rPr>
        <w:t>]</w:t>
      </w:r>
      <w:r w:rsidR="009336DD" w:rsidRPr="00D55257">
        <w:rPr>
          <w:rFonts w:ascii="Helvetica" w:hAnsi="Helvetica" w:cs="Arial"/>
          <w:sz w:val="22"/>
          <w:szCs w:val="22"/>
        </w:rPr>
        <w:t xml:space="preserve">. </w:t>
      </w:r>
      <w:r w:rsidR="00284A82">
        <w:rPr>
          <w:rFonts w:ascii="Helvetica" w:hAnsi="Helvetica" w:cs="Arial"/>
          <w:sz w:val="22"/>
          <w:szCs w:val="22"/>
        </w:rPr>
        <w:t xml:space="preserve">Incubate </w:t>
      </w:r>
      <w:r w:rsidR="00BD7058">
        <w:rPr>
          <w:rFonts w:ascii="Helvetica" w:hAnsi="Helvetica" w:cs="Arial"/>
          <w:sz w:val="22"/>
          <w:szCs w:val="22"/>
        </w:rPr>
        <w:t xml:space="preserve">the plate </w:t>
      </w:r>
      <w:r w:rsidR="00284A82">
        <w:rPr>
          <w:rFonts w:ascii="Helvetica" w:hAnsi="Helvetica" w:cs="Arial"/>
          <w:sz w:val="22"/>
          <w:szCs w:val="22"/>
        </w:rPr>
        <w:t>at 37 degrees Celsius</w:t>
      </w:r>
      <w:r w:rsidRPr="00D55257">
        <w:rPr>
          <w:rFonts w:ascii="Helvetica" w:hAnsi="Helvetica" w:cs="Arial"/>
          <w:sz w:val="22"/>
          <w:szCs w:val="22"/>
        </w:rPr>
        <w:t>,</w:t>
      </w:r>
      <w:r w:rsidR="00284A82">
        <w:rPr>
          <w:rFonts w:ascii="Helvetica" w:hAnsi="Helvetica" w:cs="Arial"/>
          <w:sz w:val="22"/>
          <w:szCs w:val="22"/>
        </w:rPr>
        <w:t xml:space="preserve"> and</w:t>
      </w:r>
      <w:r w:rsidRPr="00D55257">
        <w:rPr>
          <w:rFonts w:ascii="Helvetica" w:hAnsi="Helvetica" w:cs="Arial"/>
          <w:sz w:val="22"/>
          <w:szCs w:val="22"/>
        </w:rPr>
        <w:t xml:space="preserve"> 5% </w:t>
      </w:r>
      <w:r w:rsidR="00284A82">
        <w:rPr>
          <w:rFonts w:ascii="Helvetica" w:hAnsi="Helvetica" w:cs="Arial"/>
          <w:sz w:val="22"/>
          <w:szCs w:val="22"/>
        </w:rPr>
        <w:t xml:space="preserve">carbon dioxide </w:t>
      </w:r>
      <w:r w:rsidR="00284A82" w:rsidRPr="00284A82">
        <w:rPr>
          <w:rFonts w:ascii="Helvetica" w:hAnsi="Helvetica" w:cs="Arial"/>
          <w:b/>
          <w:sz w:val="22"/>
          <w:szCs w:val="22"/>
        </w:rPr>
        <w:t>[2]</w:t>
      </w:r>
      <w:r w:rsidRPr="00D55257">
        <w:rPr>
          <w:rFonts w:ascii="Helvetica" w:hAnsi="Helvetica" w:cs="Arial"/>
          <w:sz w:val="22"/>
          <w:szCs w:val="22"/>
        </w:rPr>
        <w:t>.</w:t>
      </w:r>
    </w:p>
    <w:p w14:paraId="7CB708FD" w14:textId="77777777" w:rsidR="009336DD" w:rsidRPr="007F5795" w:rsidRDefault="006514C0" w:rsidP="00CA1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medium and adds fresh medium. </w:t>
      </w:r>
      <w:r w:rsidR="00A074FA" w:rsidRPr="006514C0">
        <w:rPr>
          <w:rFonts w:ascii="Helvetica" w:hAnsi="Helvetica" w:cs="Arial"/>
          <w:b/>
          <w:sz w:val="22"/>
          <w:szCs w:val="22"/>
        </w:rPr>
        <w:t>TEXT: Day 5–10: M</w:t>
      </w:r>
      <w:r w:rsidR="00CA177F" w:rsidRPr="006514C0">
        <w:rPr>
          <w:rFonts w:ascii="Helvetica" w:hAnsi="Helvetica" w:cs="Arial"/>
          <w:b/>
          <w:sz w:val="22"/>
          <w:szCs w:val="22"/>
        </w:rPr>
        <w:t>edia changes</w:t>
      </w:r>
    </w:p>
    <w:p w14:paraId="14E0D590" w14:textId="77777777" w:rsidR="007F5795" w:rsidRPr="007905EB" w:rsidRDefault="007F5795" w:rsidP="007905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</w:rPr>
        <w:t>Use 4.5.3</w:t>
      </w:r>
      <w:r>
        <w:rPr>
          <w:rFonts w:ascii="Helvetica" w:hAnsi="Helvetica" w:cs="Arial"/>
          <w:sz w:val="22"/>
          <w:szCs w:val="22"/>
        </w:rPr>
        <w:t>.</w:t>
      </w:r>
    </w:p>
    <w:p w14:paraId="106DAE56" w14:textId="77777777" w:rsidR="00B5140E" w:rsidRDefault="007905EB" w:rsidP="00D55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Monitor </w:t>
      </w:r>
      <w:r w:rsidR="008662C5">
        <w:rPr>
          <w:rFonts w:ascii="Helvetica" w:hAnsi="Helvetica" w:cs="Arial"/>
          <w:sz w:val="22"/>
          <w:szCs w:val="22"/>
        </w:rPr>
        <w:t xml:space="preserve">the cell culture </w:t>
      </w:r>
      <w:r>
        <w:rPr>
          <w:rFonts w:ascii="Helvetica" w:hAnsi="Helvetica" w:cs="Arial"/>
          <w:sz w:val="22"/>
          <w:szCs w:val="22"/>
        </w:rPr>
        <w:t>daily by</w:t>
      </w:r>
      <w:r w:rsidRPr="007905EB">
        <w:rPr>
          <w:rFonts w:ascii="Helvetica" w:hAnsi="Helvetica" w:cs="Arial"/>
          <w:sz w:val="22"/>
          <w:szCs w:val="22"/>
        </w:rPr>
        <w:t xml:space="preserve"> </w:t>
      </w:r>
      <w:r w:rsidRPr="00D55257">
        <w:rPr>
          <w:rFonts w:ascii="Helvetica" w:hAnsi="Helvetica" w:cs="Arial"/>
          <w:sz w:val="22"/>
          <w:szCs w:val="22"/>
        </w:rPr>
        <w:t>a phase-contrast microscope</w:t>
      </w:r>
      <w:r w:rsidR="005F2017">
        <w:rPr>
          <w:rFonts w:ascii="Helvetica" w:hAnsi="Helvetica" w:cs="Arial"/>
          <w:sz w:val="22"/>
          <w:szCs w:val="22"/>
        </w:rPr>
        <w:t xml:space="preserve"> </w:t>
      </w:r>
      <w:r w:rsidR="005F2017" w:rsidRPr="005F2017">
        <w:rPr>
          <w:rFonts w:ascii="Helvetica" w:hAnsi="Helvetica" w:cs="Arial"/>
          <w:b/>
          <w:sz w:val="22"/>
          <w:szCs w:val="22"/>
        </w:rPr>
        <w:t>[1]</w:t>
      </w:r>
      <w:r w:rsidR="00EE544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9336DD" w:rsidRPr="00D55257">
        <w:rPr>
          <w:rFonts w:ascii="Helvetica" w:hAnsi="Helvetica" w:cs="Arial"/>
          <w:sz w:val="22"/>
          <w:szCs w:val="22"/>
        </w:rPr>
        <w:t xml:space="preserve">until observing the formation of </w:t>
      </w:r>
      <w:proofErr w:type="spellStart"/>
      <w:r w:rsidR="009336DD" w:rsidRPr="00D55257">
        <w:rPr>
          <w:rFonts w:ascii="Helvetica" w:hAnsi="Helvetica" w:cs="Arial"/>
          <w:sz w:val="22"/>
          <w:szCs w:val="22"/>
        </w:rPr>
        <w:t>iPSC</w:t>
      </w:r>
      <w:proofErr w:type="spellEnd"/>
      <w:r w:rsidR="009336DD" w:rsidRPr="00D55257">
        <w:rPr>
          <w:rFonts w:ascii="Helvetica" w:hAnsi="Helvetica" w:cs="Arial"/>
          <w:sz w:val="22"/>
          <w:szCs w:val="22"/>
        </w:rPr>
        <w:t xml:space="preserve"> colonies </w:t>
      </w:r>
      <w:r w:rsidR="00C56ED1" w:rsidRPr="00C56ED1">
        <w:rPr>
          <w:rFonts w:ascii="Helvetica" w:hAnsi="Helvetica" w:cs="Arial"/>
          <w:b/>
          <w:sz w:val="22"/>
          <w:szCs w:val="22"/>
        </w:rPr>
        <w:t>[2]</w:t>
      </w:r>
      <w:r w:rsidR="009336DD" w:rsidRPr="00D55257">
        <w:rPr>
          <w:rFonts w:ascii="Helvetica" w:hAnsi="Helvetica" w:cs="Arial"/>
          <w:sz w:val="22"/>
          <w:szCs w:val="22"/>
        </w:rPr>
        <w:t>.</w:t>
      </w:r>
    </w:p>
    <w:p w14:paraId="5AC5D57C" w14:textId="77777777" w:rsidR="00B5140E" w:rsidRDefault="00E94B8E" w:rsidP="00E94B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plate from the incubator to a microscope.</w:t>
      </w:r>
    </w:p>
    <w:p w14:paraId="729BD162" w14:textId="77777777" w:rsidR="005423EC" w:rsidRPr="00921D42" w:rsidRDefault="00EE544E" w:rsidP="00921D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C56ED1">
        <w:rPr>
          <w:rFonts w:ascii="Helvetica" w:hAnsi="Helvetica" w:cs="Arial"/>
          <w:sz w:val="22"/>
          <w:szCs w:val="22"/>
        </w:rPr>
        <w:t xml:space="preserve">Show the formation of </w:t>
      </w:r>
      <w:proofErr w:type="spellStart"/>
      <w:r w:rsidR="00C56ED1">
        <w:rPr>
          <w:rFonts w:ascii="Helvetica" w:hAnsi="Helvetica" w:cs="Arial"/>
          <w:sz w:val="22"/>
          <w:szCs w:val="22"/>
        </w:rPr>
        <w:t>iPSC</w:t>
      </w:r>
      <w:proofErr w:type="spellEnd"/>
      <w:r w:rsidR="00C56ED1">
        <w:rPr>
          <w:rFonts w:ascii="Helvetica" w:hAnsi="Helvetica" w:cs="Arial"/>
          <w:sz w:val="22"/>
          <w:szCs w:val="22"/>
        </w:rPr>
        <w:t xml:space="preserve"> colonies.</w:t>
      </w:r>
      <w:r w:rsidR="00FC43F3">
        <w:rPr>
          <w:rFonts w:ascii="Helvetica" w:hAnsi="Helvetica" w:cs="Arial"/>
          <w:sz w:val="22"/>
          <w:szCs w:val="22"/>
        </w:rPr>
        <w:t xml:space="preserve"> </w:t>
      </w:r>
      <w:r w:rsidR="00FC43F3" w:rsidRPr="00FC43F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EBC868C" w14:textId="77777777" w:rsidR="00E94B8E" w:rsidRPr="00921D42" w:rsidRDefault="005423EC" w:rsidP="00921D42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 xml:space="preserve">JoVE_60629_Step 4.14.2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  <w:r w:rsidR="00875785" w:rsidRPr="00921D42">
        <w:rPr>
          <w:rFonts w:ascii="Helvetica" w:hAnsi="Helvetica" w:cs="Arial"/>
          <w:color w:val="FF0000"/>
          <w:sz w:val="22"/>
          <w:szCs w:val="22"/>
        </w:rPr>
        <w:t xml:space="preserve"> 1</w:t>
      </w:r>
    </w:p>
    <w:p w14:paraId="0182A312" w14:textId="77777777" w:rsidR="00875785" w:rsidRPr="00921D42" w:rsidRDefault="00875785" w:rsidP="00875785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lastRenderedPageBreak/>
        <w:t xml:space="preserve">JoVE_60629_Step 4.14.2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  <w:r w:rsidRPr="00921D42">
        <w:rPr>
          <w:rFonts w:ascii="Helvetica" w:hAnsi="Helvetica" w:cs="Arial"/>
          <w:color w:val="FF0000"/>
          <w:sz w:val="22"/>
          <w:szCs w:val="22"/>
        </w:rPr>
        <w:t xml:space="preserve"> 2</w:t>
      </w:r>
    </w:p>
    <w:p w14:paraId="0BB6A6D5" w14:textId="77777777" w:rsidR="00875785" w:rsidRPr="00921D42" w:rsidRDefault="00875785" w:rsidP="00875785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21D42">
        <w:rPr>
          <w:rFonts w:ascii="Helvetica" w:hAnsi="Helvetica" w:cs="Arial"/>
          <w:color w:val="FF0000"/>
          <w:sz w:val="22"/>
          <w:szCs w:val="22"/>
        </w:rPr>
        <w:t xml:space="preserve">JoVE_60629_Step 4.14.2 </w:t>
      </w:r>
      <w:proofErr w:type="spellStart"/>
      <w:r w:rsidRPr="00921D42">
        <w:rPr>
          <w:rFonts w:ascii="Helvetica" w:hAnsi="Helvetica" w:cs="Arial"/>
          <w:color w:val="FF0000"/>
          <w:sz w:val="22"/>
          <w:szCs w:val="22"/>
        </w:rPr>
        <w:t>CellScope</w:t>
      </w:r>
      <w:proofErr w:type="spellEnd"/>
      <w:r w:rsidRPr="00921D42">
        <w:rPr>
          <w:rFonts w:ascii="Helvetica" w:hAnsi="Helvetica" w:cs="Arial"/>
          <w:color w:val="FF0000"/>
          <w:sz w:val="22"/>
          <w:szCs w:val="22"/>
        </w:rPr>
        <w:t xml:space="preserve"> 3</w:t>
      </w:r>
    </w:p>
    <w:p w14:paraId="792B032E" w14:textId="77777777" w:rsidR="00875785" w:rsidRDefault="00875785" w:rsidP="00921D4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bookmarkStart w:id="1" w:name="_GoBack"/>
    </w:p>
    <w:bookmarkEnd w:id="1"/>
    <w:p w14:paraId="02260432" w14:textId="77777777" w:rsidR="00F95819" w:rsidRDefault="00F95819" w:rsidP="00D55170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77BB36E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F9F3E75" w14:textId="7777777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263EC" w:rsidRPr="00F263EC">
        <w:rPr>
          <w:rFonts w:ascii="Helvetica" w:hAnsi="Helvetica" w:cs="Arial"/>
          <w:b/>
          <w:i w:val="0"/>
          <w:sz w:val="22"/>
          <w:szCs w:val="22"/>
        </w:rPr>
        <w:t xml:space="preserve">Skin </w:t>
      </w:r>
      <w:r w:rsidR="00F263EC">
        <w:rPr>
          <w:rFonts w:ascii="Helvetica" w:hAnsi="Helvetica" w:cs="Arial"/>
          <w:b/>
          <w:i w:val="0"/>
          <w:sz w:val="22"/>
          <w:szCs w:val="22"/>
        </w:rPr>
        <w:t>F</w:t>
      </w:r>
      <w:r w:rsidR="00F263EC" w:rsidRPr="00F263EC">
        <w:rPr>
          <w:rFonts w:ascii="Helvetica" w:hAnsi="Helvetica" w:cs="Arial"/>
          <w:b/>
          <w:i w:val="0"/>
          <w:sz w:val="22"/>
          <w:szCs w:val="22"/>
        </w:rPr>
        <w:t>ibroblast</w:t>
      </w:r>
    </w:p>
    <w:p w14:paraId="0B2BE185" w14:textId="77777777" w:rsidR="00012DE6" w:rsidRPr="00A67894" w:rsidRDefault="00347CF9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aim of this</w:t>
      </w:r>
      <w:r w:rsidR="00012DE6" w:rsidRPr="00A67894">
        <w:rPr>
          <w:rFonts w:ascii="Helvetica" w:hAnsi="Helvetica" w:cs="Arial"/>
          <w:sz w:val="22"/>
          <w:szCs w:val="22"/>
        </w:rPr>
        <w:t xml:space="preserve"> protocol was to reprogram dermal fibroblasts isolated from abdominal skin using non-integrating reprogramming method </w:t>
      </w:r>
      <w:r w:rsidR="00F81E90" w:rsidRPr="00F81E90">
        <w:rPr>
          <w:rFonts w:ascii="Helvetica" w:hAnsi="Helvetica" w:cs="Arial"/>
          <w:b/>
          <w:sz w:val="22"/>
          <w:szCs w:val="22"/>
        </w:rPr>
        <w:t>[1]</w:t>
      </w:r>
      <w:r w:rsidR="00012DE6" w:rsidRPr="00A67894">
        <w:rPr>
          <w:rFonts w:ascii="Helvetica" w:hAnsi="Helvetica" w:cs="Arial"/>
          <w:sz w:val="22"/>
          <w:szCs w:val="22"/>
        </w:rPr>
        <w:t>.</w:t>
      </w:r>
    </w:p>
    <w:p w14:paraId="2D775970" w14:textId="77777777" w:rsidR="00012DE6" w:rsidRPr="00A67894" w:rsidRDefault="00D55170" w:rsidP="003545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5454B">
        <w:rPr>
          <w:rFonts w:ascii="Helvetica" w:hAnsi="Helvetica" w:cs="Arial"/>
          <w:sz w:val="22"/>
          <w:szCs w:val="22"/>
        </w:rPr>
        <w:t>Figure 1</w:t>
      </w:r>
    </w:p>
    <w:p w14:paraId="56AEDCAA" w14:textId="77777777" w:rsidR="00614844" w:rsidRDefault="00012DE6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7894">
        <w:rPr>
          <w:rFonts w:ascii="Helvetica" w:hAnsi="Helvetica" w:cs="Arial"/>
          <w:sz w:val="22"/>
          <w:szCs w:val="22"/>
        </w:rPr>
        <w:t>Human fibroblasts outgrew from samples of abdominal s</w:t>
      </w:r>
      <w:r w:rsidR="00614844">
        <w:rPr>
          <w:rFonts w:ascii="Helvetica" w:hAnsi="Helvetica" w:cs="Arial"/>
          <w:sz w:val="22"/>
          <w:szCs w:val="22"/>
        </w:rPr>
        <w:t xml:space="preserve">kin within one week of culture </w:t>
      </w:r>
      <w:r w:rsidR="00614844" w:rsidRPr="00614844">
        <w:rPr>
          <w:rFonts w:ascii="Helvetica" w:hAnsi="Helvetica" w:cs="Arial"/>
          <w:b/>
          <w:sz w:val="22"/>
          <w:szCs w:val="22"/>
        </w:rPr>
        <w:t>[1]</w:t>
      </w:r>
      <w:r w:rsidRPr="00A67894">
        <w:rPr>
          <w:rFonts w:ascii="Helvetica" w:hAnsi="Helvetica" w:cs="Arial"/>
          <w:sz w:val="22"/>
          <w:szCs w:val="22"/>
        </w:rPr>
        <w:t xml:space="preserve"> and reached 85% confluence within two weeks </w:t>
      </w:r>
      <w:r w:rsidR="00614844" w:rsidRPr="00614844">
        <w:rPr>
          <w:rFonts w:ascii="Helvetica" w:hAnsi="Helvetica" w:cs="Arial"/>
          <w:b/>
          <w:sz w:val="22"/>
          <w:szCs w:val="22"/>
        </w:rPr>
        <w:t>[2]</w:t>
      </w:r>
      <w:r w:rsidRPr="00A67894">
        <w:rPr>
          <w:rFonts w:ascii="Helvetica" w:hAnsi="Helvetica" w:cs="Arial"/>
          <w:sz w:val="22"/>
          <w:szCs w:val="22"/>
        </w:rPr>
        <w:t xml:space="preserve">. </w:t>
      </w:r>
    </w:p>
    <w:p w14:paraId="0D544615" w14:textId="77777777" w:rsidR="00614844" w:rsidRDefault="00D55170" w:rsidP="006148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614844">
        <w:rPr>
          <w:rFonts w:ascii="Helvetica" w:hAnsi="Helvetica" w:cs="Arial"/>
          <w:sz w:val="22"/>
          <w:szCs w:val="22"/>
        </w:rPr>
        <w:t>Figure 2A</w:t>
      </w:r>
    </w:p>
    <w:p w14:paraId="75114707" w14:textId="77777777" w:rsidR="00614844" w:rsidRPr="00464369" w:rsidRDefault="00D55170" w:rsidP="004643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614844">
        <w:rPr>
          <w:rFonts w:ascii="Helvetica" w:hAnsi="Helvetica" w:cs="Arial"/>
          <w:sz w:val="22"/>
          <w:szCs w:val="22"/>
        </w:rPr>
        <w:t>Figure 2B</w:t>
      </w:r>
    </w:p>
    <w:p w14:paraId="32DEC89C" w14:textId="77777777" w:rsidR="00464369" w:rsidRDefault="00012DE6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7894">
        <w:rPr>
          <w:rFonts w:ascii="Helvetica" w:hAnsi="Helvetica" w:cs="Arial"/>
          <w:sz w:val="22"/>
          <w:szCs w:val="22"/>
        </w:rPr>
        <w:t xml:space="preserve">Cells were characterized by adhesive growth on plastic culture dishes and their morphology varied from elongated and spindle-shaped </w:t>
      </w:r>
      <w:r w:rsidR="00464369" w:rsidRPr="00464369">
        <w:rPr>
          <w:rFonts w:ascii="Helvetica" w:hAnsi="Helvetica" w:cs="Arial"/>
          <w:b/>
          <w:sz w:val="22"/>
          <w:szCs w:val="22"/>
        </w:rPr>
        <w:t>[1]</w:t>
      </w:r>
      <w:r w:rsidR="00464369">
        <w:rPr>
          <w:rFonts w:ascii="Helvetica" w:hAnsi="Helvetica" w:cs="Arial"/>
          <w:sz w:val="22"/>
          <w:szCs w:val="22"/>
        </w:rPr>
        <w:t xml:space="preserve"> to flattened and star-shaped </w:t>
      </w:r>
      <w:r w:rsidR="00464369" w:rsidRPr="00464369">
        <w:rPr>
          <w:rFonts w:ascii="Helvetica" w:hAnsi="Helvetica" w:cs="Arial"/>
          <w:b/>
          <w:sz w:val="22"/>
          <w:szCs w:val="22"/>
        </w:rPr>
        <w:t>[2]</w:t>
      </w:r>
      <w:r w:rsidRPr="00A67894">
        <w:rPr>
          <w:rFonts w:ascii="Helvetica" w:hAnsi="Helvetica" w:cs="Arial"/>
          <w:sz w:val="22"/>
          <w:szCs w:val="22"/>
        </w:rPr>
        <w:t xml:space="preserve">. </w:t>
      </w:r>
    </w:p>
    <w:p w14:paraId="27C2E642" w14:textId="77777777" w:rsidR="00464369" w:rsidRDefault="00D55170" w:rsidP="004643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64369" w:rsidRPr="00A67894">
        <w:rPr>
          <w:rFonts w:ascii="Helvetica" w:hAnsi="Helvetica" w:cs="Arial"/>
          <w:sz w:val="22"/>
          <w:szCs w:val="22"/>
        </w:rPr>
        <w:t>Figure 2C</w:t>
      </w:r>
    </w:p>
    <w:p w14:paraId="7B0846CB" w14:textId="77777777" w:rsidR="00464369" w:rsidRDefault="00D55170" w:rsidP="004643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64369">
        <w:rPr>
          <w:rFonts w:ascii="Helvetica" w:hAnsi="Helvetica" w:cs="Arial"/>
          <w:sz w:val="22"/>
          <w:szCs w:val="22"/>
        </w:rPr>
        <w:t>Figure 2D</w:t>
      </w:r>
    </w:p>
    <w:p w14:paraId="0790CB44" w14:textId="77777777" w:rsidR="002D4138" w:rsidRDefault="00012DE6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7894">
        <w:rPr>
          <w:rFonts w:ascii="Helvetica" w:hAnsi="Helvetica" w:cs="Arial"/>
          <w:sz w:val="22"/>
          <w:szCs w:val="22"/>
        </w:rPr>
        <w:t>Fibroblast morphology and arrangement in culture dramatically changed after seeding on BMM, when they acquired an elongated morphology and arranged to f</w:t>
      </w:r>
      <w:r w:rsidR="002D4138">
        <w:rPr>
          <w:rFonts w:ascii="Helvetica" w:hAnsi="Helvetica" w:cs="Arial"/>
          <w:sz w:val="22"/>
          <w:szCs w:val="22"/>
        </w:rPr>
        <w:t xml:space="preserve">orm </w:t>
      </w:r>
      <w:proofErr w:type="gramStart"/>
      <w:r w:rsidR="002D4138">
        <w:rPr>
          <w:rFonts w:ascii="Helvetica" w:hAnsi="Helvetica" w:cs="Arial"/>
          <w:sz w:val="22"/>
          <w:szCs w:val="22"/>
        </w:rPr>
        <w:t>thin branched</w:t>
      </w:r>
      <w:proofErr w:type="gramEnd"/>
      <w:r w:rsidR="002D4138">
        <w:rPr>
          <w:rFonts w:ascii="Helvetica" w:hAnsi="Helvetica" w:cs="Arial"/>
          <w:sz w:val="22"/>
          <w:szCs w:val="22"/>
        </w:rPr>
        <w:t xml:space="preserve"> structures </w:t>
      </w:r>
      <w:r w:rsidR="002D4138" w:rsidRPr="002D4138">
        <w:rPr>
          <w:rFonts w:ascii="Helvetica" w:hAnsi="Helvetica" w:cs="Arial"/>
          <w:b/>
          <w:sz w:val="22"/>
          <w:szCs w:val="22"/>
        </w:rPr>
        <w:t>[1]</w:t>
      </w:r>
      <w:r w:rsidRPr="00A67894">
        <w:rPr>
          <w:rFonts w:ascii="Helvetica" w:hAnsi="Helvetica" w:cs="Arial"/>
          <w:sz w:val="22"/>
          <w:szCs w:val="22"/>
        </w:rPr>
        <w:t xml:space="preserve">. </w:t>
      </w:r>
    </w:p>
    <w:p w14:paraId="58D2AA5F" w14:textId="77777777" w:rsidR="002D4138" w:rsidRDefault="00D55170" w:rsidP="002D41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D4138" w:rsidRPr="00A67894">
        <w:rPr>
          <w:rFonts w:ascii="Helvetica" w:hAnsi="Helvetica" w:cs="Arial"/>
          <w:sz w:val="22"/>
          <w:szCs w:val="22"/>
        </w:rPr>
        <w:t>Figure 3A</w:t>
      </w:r>
    </w:p>
    <w:p w14:paraId="24DEE0F8" w14:textId="77777777" w:rsidR="00012DE6" w:rsidRPr="00A67894" w:rsidRDefault="00012DE6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7894">
        <w:rPr>
          <w:rFonts w:ascii="Helvetica" w:hAnsi="Helvetica" w:cs="Arial"/>
          <w:sz w:val="22"/>
          <w:szCs w:val="22"/>
        </w:rPr>
        <w:t xml:space="preserve">Small colonies were already visible in culture at day 1 from first transfection </w:t>
      </w:r>
      <w:r w:rsidR="002D4138" w:rsidRPr="002D4138">
        <w:rPr>
          <w:rFonts w:ascii="Helvetica" w:hAnsi="Helvetica" w:cs="Arial"/>
          <w:b/>
          <w:sz w:val="22"/>
          <w:szCs w:val="22"/>
        </w:rPr>
        <w:t>[1]</w:t>
      </w:r>
      <w:r w:rsidRPr="00A67894">
        <w:rPr>
          <w:rFonts w:ascii="Helvetica" w:hAnsi="Helvetica" w:cs="Arial"/>
          <w:sz w:val="22"/>
          <w:szCs w:val="22"/>
        </w:rPr>
        <w:t xml:space="preserve"> and their size grew progressively over time, while their number increased till day 7 and then remained stable between day 7 and day 14, probably as a result of smaller colonies merging to form larger colonies</w:t>
      </w:r>
      <w:r w:rsidR="00442E08">
        <w:rPr>
          <w:rFonts w:ascii="Helvetica" w:hAnsi="Helvetica" w:cs="Arial"/>
          <w:sz w:val="22"/>
          <w:szCs w:val="22"/>
        </w:rPr>
        <w:t xml:space="preserve"> </w:t>
      </w:r>
      <w:r w:rsidR="00442E08" w:rsidRPr="00442E08">
        <w:rPr>
          <w:rFonts w:ascii="Helvetica" w:hAnsi="Helvetica" w:cs="Arial"/>
          <w:b/>
          <w:sz w:val="22"/>
          <w:szCs w:val="22"/>
        </w:rPr>
        <w:t>[2]</w:t>
      </w:r>
      <w:r w:rsidRPr="00A67894">
        <w:rPr>
          <w:rFonts w:ascii="Helvetica" w:hAnsi="Helvetica" w:cs="Arial"/>
          <w:sz w:val="22"/>
          <w:szCs w:val="22"/>
        </w:rPr>
        <w:t xml:space="preserve">. </w:t>
      </w:r>
    </w:p>
    <w:p w14:paraId="1569577F" w14:textId="77777777" w:rsidR="00012DE6" w:rsidRDefault="00D55170" w:rsidP="002D41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D4138" w:rsidRPr="00A67894">
        <w:rPr>
          <w:rFonts w:ascii="Helvetica" w:hAnsi="Helvetica" w:cs="Arial"/>
          <w:sz w:val="22"/>
          <w:szCs w:val="22"/>
        </w:rPr>
        <w:t>Figure 3B</w:t>
      </w:r>
    </w:p>
    <w:p w14:paraId="054E6EF8" w14:textId="77777777" w:rsidR="002D4138" w:rsidRPr="00A67894" w:rsidRDefault="00D55170" w:rsidP="002D41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D4138">
        <w:rPr>
          <w:rFonts w:ascii="Helvetica" w:hAnsi="Helvetica" w:cs="Arial"/>
          <w:sz w:val="22"/>
          <w:szCs w:val="22"/>
        </w:rPr>
        <w:t>Figure 3C&amp;D</w:t>
      </w:r>
    </w:p>
    <w:p w14:paraId="2D03CCAD" w14:textId="77777777" w:rsidR="00012DE6" w:rsidRDefault="00735A89" w:rsidP="00A678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Pr="00A67894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>ce the reprogramming procedure wa</w:t>
      </w:r>
      <w:r w:rsidRPr="00A67894">
        <w:rPr>
          <w:rFonts w:ascii="Helvetica" w:hAnsi="Helvetica" w:cs="Arial"/>
          <w:sz w:val="22"/>
          <w:szCs w:val="22"/>
        </w:rPr>
        <w:t>s performed using antibiotic-free media</w:t>
      </w:r>
      <w:r w:rsidR="008F0C8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8F0C89">
        <w:rPr>
          <w:rFonts w:ascii="Helvetica" w:hAnsi="Helvetica" w:cs="Arial"/>
          <w:sz w:val="22"/>
          <w:szCs w:val="22"/>
        </w:rPr>
        <w:t>i</w:t>
      </w:r>
      <w:r w:rsidR="00B20870">
        <w:rPr>
          <w:rFonts w:ascii="Helvetica" w:hAnsi="Helvetica" w:cs="Arial"/>
          <w:sz w:val="22"/>
          <w:szCs w:val="22"/>
        </w:rPr>
        <w:t xml:space="preserve">n the case where </w:t>
      </w:r>
      <w:r w:rsidR="00B20870" w:rsidRPr="00A67894">
        <w:rPr>
          <w:rFonts w:ascii="Helvetica" w:hAnsi="Helvetica" w:cs="Arial"/>
          <w:sz w:val="22"/>
          <w:szCs w:val="22"/>
        </w:rPr>
        <w:t xml:space="preserve">sterile conditions </w:t>
      </w:r>
      <w:r w:rsidR="00B20870">
        <w:rPr>
          <w:rFonts w:ascii="Helvetica" w:hAnsi="Helvetica" w:cs="Arial"/>
          <w:sz w:val="22"/>
          <w:szCs w:val="22"/>
        </w:rPr>
        <w:t>were</w:t>
      </w:r>
      <w:r w:rsidR="00B20870" w:rsidRPr="00A67894">
        <w:rPr>
          <w:rFonts w:ascii="Helvetica" w:hAnsi="Helvetica" w:cs="Arial"/>
          <w:sz w:val="22"/>
          <w:szCs w:val="22"/>
        </w:rPr>
        <w:t xml:space="preserve"> not guaranteed</w:t>
      </w:r>
      <w:r w:rsidR="00B20870">
        <w:rPr>
          <w:rFonts w:ascii="Helvetica" w:hAnsi="Helvetica" w:cs="Arial"/>
          <w:sz w:val="22"/>
          <w:szCs w:val="22"/>
        </w:rPr>
        <w:t>,</w:t>
      </w:r>
      <w:r w:rsidR="00B20870" w:rsidRPr="00A67894">
        <w:rPr>
          <w:rFonts w:ascii="Helvetica" w:hAnsi="Helvetica" w:cs="Arial"/>
          <w:sz w:val="22"/>
          <w:szCs w:val="22"/>
        </w:rPr>
        <w:t xml:space="preserve"> </w:t>
      </w:r>
      <w:r w:rsidR="00B20870">
        <w:rPr>
          <w:rFonts w:ascii="Helvetica" w:hAnsi="Helvetica" w:cs="Arial"/>
          <w:sz w:val="22"/>
          <w:szCs w:val="22"/>
        </w:rPr>
        <w:t>microbial contamination became</w:t>
      </w:r>
      <w:r w:rsidR="00AE3FD3">
        <w:rPr>
          <w:rFonts w:ascii="Helvetica" w:hAnsi="Helvetica" w:cs="Arial"/>
          <w:sz w:val="22"/>
          <w:szCs w:val="22"/>
        </w:rPr>
        <w:t xml:space="preserve"> a major issue</w:t>
      </w:r>
      <w:r>
        <w:rPr>
          <w:rFonts w:ascii="Helvetica" w:hAnsi="Helvetica" w:cs="Arial"/>
          <w:sz w:val="22"/>
          <w:szCs w:val="22"/>
        </w:rPr>
        <w:t xml:space="preserve"> </w:t>
      </w:r>
      <w:r w:rsidR="003D4E3D" w:rsidRPr="003D4E3D">
        <w:rPr>
          <w:rFonts w:ascii="Helvetica" w:hAnsi="Helvetica" w:cs="Arial"/>
          <w:b/>
          <w:sz w:val="22"/>
          <w:szCs w:val="22"/>
        </w:rPr>
        <w:t>[1]</w:t>
      </w:r>
      <w:r w:rsidR="003D4E3D">
        <w:rPr>
          <w:rFonts w:ascii="Helvetica" w:hAnsi="Helvetica" w:cs="Arial"/>
          <w:sz w:val="22"/>
          <w:szCs w:val="22"/>
        </w:rPr>
        <w:t>.</w:t>
      </w:r>
    </w:p>
    <w:p w14:paraId="05CFE59D" w14:textId="77777777" w:rsidR="003D4E3D" w:rsidRPr="00A67894" w:rsidRDefault="00D55170" w:rsidP="003D4E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D4E3D">
        <w:rPr>
          <w:rFonts w:ascii="Helvetica" w:hAnsi="Helvetica" w:cs="Arial"/>
          <w:sz w:val="22"/>
          <w:szCs w:val="22"/>
        </w:rPr>
        <w:t>Figure 4</w:t>
      </w:r>
    </w:p>
    <w:p w14:paraId="13A86692" w14:textId="77777777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3E739AC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740660F1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33C1FFC7" w14:textId="77777777" w:rsidR="0034684D" w:rsidRPr="00D55170" w:rsidRDefault="00CE10F2" w:rsidP="00D5517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47E4372" w14:textId="77777777" w:rsidR="00CE10F2" w:rsidRPr="00D9272E" w:rsidRDefault="00D927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272E">
        <w:rPr>
          <w:rFonts w:ascii="Helvetica" w:hAnsi="Helvetica" w:cs="Arial"/>
          <w:b/>
          <w:sz w:val="22"/>
          <w:szCs w:val="22"/>
          <w:u w:val="single"/>
        </w:rPr>
        <w:t>Anna Maria Sacco</w:t>
      </w:r>
      <w:r w:rsidR="00652F5B">
        <w:rPr>
          <w:rFonts w:ascii="Helvetica" w:hAnsi="Helvetica" w:cs="Arial"/>
          <w:sz w:val="22"/>
          <w:szCs w:val="22"/>
        </w:rPr>
        <w:t>: P</w:t>
      </w:r>
      <w:r w:rsidRPr="00DE64D9">
        <w:rPr>
          <w:rFonts w:ascii="Helvetica" w:hAnsi="Helvetica" w:cs="Arial"/>
          <w:sz w:val="22"/>
          <w:szCs w:val="22"/>
        </w:rPr>
        <w:t xml:space="preserve">roliferation rate </w:t>
      </w:r>
      <w:r w:rsidR="00250443">
        <w:rPr>
          <w:rFonts w:ascii="Helvetica" w:hAnsi="Helvetica" w:cs="Arial"/>
          <w:sz w:val="22"/>
          <w:szCs w:val="22"/>
        </w:rPr>
        <w:t>and p</w:t>
      </w:r>
      <w:r w:rsidR="00250443" w:rsidRPr="00D9272E">
        <w:rPr>
          <w:rFonts w:ascii="Helvetica" w:hAnsi="Helvetica" w:cs="Arial"/>
          <w:sz w:val="22"/>
          <w:szCs w:val="22"/>
        </w:rPr>
        <w:t xml:space="preserve">lating density </w:t>
      </w:r>
      <w:r w:rsidRPr="00DE64D9">
        <w:rPr>
          <w:rFonts w:ascii="Helvetica" w:hAnsi="Helvetica" w:cs="Arial"/>
          <w:sz w:val="22"/>
          <w:szCs w:val="22"/>
        </w:rPr>
        <w:t>impact reprogramming efficiency</w:t>
      </w:r>
      <w:r w:rsidR="00250443">
        <w:rPr>
          <w:rFonts w:ascii="Helvetica" w:hAnsi="Helvetica" w:cs="Arial"/>
          <w:sz w:val="22"/>
          <w:szCs w:val="22"/>
        </w:rPr>
        <w:t xml:space="preserve">, so </w:t>
      </w:r>
      <w:r w:rsidRPr="00DE64D9">
        <w:rPr>
          <w:rFonts w:ascii="Helvetica" w:hAnsi="Helvetica" w:cs="Arial"/>
          <w:sz w:val="22"/>
          <w:szCs w:val="22"/>
        </w:rPr>
        <w:t xml:space="preserve">it is important to </w:t>
      </w:r>
      <w:r w:rsidR="00250443">
        <w:rPr>
          <w:rFonts w:ascii="Helvetica" w:hAnsi="Helvetica" w:cs="Arial"/>
          <w:sz w:val="22"/>
          <w:szCs w:val="22"/>
        </w:rPr>
        <w:t>plan cell passaging</w:t>
      </w:r>
      <w:r w:rsidRPr="00DE64D9">
        <w:rPr>
          <w:rFonts w:ascii="Helvetica" w:hAnsi="Helvetica" w:cs="Arial"/>
          <w:sz w:val="22"/>
          <w:szCs w:val="22"/>
        </w:rPr>
        <w:t xml:space="preserve"> and define the plating density on the basis of cell proliferation rate</w:t>
      </w:r>
      <w:r w:rsidR="00652F5B">
        <w:rPr>
          <w:rFonts w:ascii="Helvetica" w:hAnsi="Helvetica" w:cs="Arial"/>
          <w:sz w:val="22"/>
          <w:szCs w:val="22"/>
        </w:rPr>
        <w:t xml:space="preserve"> </w:t>
      </w:r>
      <w:r w:rsidR="00652F5B" w:rsidRPr="00652F5B">
        <w:rPr>
          <w:rFonts w:ascii="Helvetica" w:hAnsi="Helvetica" w:cs="Arial"/>
          <w:b/>
          <w:sz w:val="22"/>
          <w:szCs w:val="22"/>
        </w:rPr>
        <w:t>[1]</w:t>
      </w:r>
      <w:r w:rsidRPr="00DE64D9">
        <w:rPr>
          <w:rFonts w:ascii="Helvetica" w:hAnsi="Helvetica" w:cs="Arial"/>
          <w:sz w:val="22"/>
          <w:szCs w:val="22"/>
        </w:rPr>
        <w:t xml:space="preserve">. </w:t>
      </w:r>
    </w:p>
    <w:p w14:paraId="6AEE3132" w14:textId="77777777" w:rsidR="004C1095" w:rsidRPr="00652F5B" w:rsidRDefault="00652F5B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</w:t>
      </w:r>
      <w:r>
        <w:rPr>
          <w:rFonts w:ascii="Helvetica" w:hAnsi="Helvetica" w:cs="Arial"/>
          <w:sz w:val="22"/>
          <w:szCs w:val="22"/>
        </w:rPr>
        <w:t xml:space="preserve">ile looking slightly off-camera. </w:t>
      </w:r>
      <w:r w:rsidRPr="00652F5B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 4.5.2</w:t>
      </w:r>
    </w:p>
    <w:p w14:paraId="4EE241A0" w14:textId="77777777" w:rsidR="00CE10F2" w:rsidRPr="00250443" w:rsidRDefault="00D927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50443">
        <w:rPr>
          <w:rFonts w:ascii="Helvetica" w:hAnsi="Helvetica" w:cs="Arial"/>
          <w:b/>
          <w:sz w:val="22"/>
          <w:szCs w:val="22"/>
          <w:u w:val="single"/>
        </w:rPr>
        <w:t>Immacolata</w:t>
      </w:r>
      <w:proofErr w:type="spellEnd"/>
      <w:r w:rsidRPr="0025044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250443">
        <w:rPr>
          <w:rFonts w:ascii="Helvetica" w:hAnsi="Helvetica" w:cs="Arial"/>
          <w:b/>
          <w:sz w:val="22"/>
          <w:szCs w:val="22"/>
          <w:u w:val="single"/>
        </w:rPr>
        <w:t>Belviso</w:t>
      </w:r>
      <w:proofErr w:type="spellEnd"/>
      <w:r w:rsidR="00472752" w:rsidRPr="00250443">
        <w:rPr>
          <w:rFonts w:ascii="Helvetica" w:hAnsi="Helvetica" w:cs="Arial"/>
          <w:sz w:val="22"/>
          <w:szCs w:val="22"/>
        </w:rPr>
        <w:t xml:space="preserve">: </w:t>
      </w:r>
      <w:r w:rsidR="00250443" w:rsidRPr="00DE64D9">
        <w:rPr>
          <w:rFonts w:ascii="Helvetica" w:hAnsi="Helvetica" w:cs="Arial"/>
          <w:sz w:val="22"/>
          <w:szCs w:val="22"/>
        </w:rPr>
        <w:t xml:space="preserve">substituting animal-derived reagents for appropriate </w:t>
      </w:r>
      <w:proofErr w:type="spellStart"/>
      <w:r w:rsidR="00250443" w:rsidRPr="00DE64D9">
        <w:rPr>
          <w:rFonts w:ascii="Helvetica" w:hAnsi="Helvetica" w:cs="Arial"/>
          <w:sz w:val="22"/>
          <w:szCs w:val="22"/>
        </w:rPr>
        <w:t>xeno</w:t>
      </w:r>
      <w:proofErr w:type="spellEnd"/>
      <w:r w:rsidR="00250443" w:rsidRPr="00DE64D9">
        <w:rPr>
          <w:rFonts w:ascii="Helvetica" w:hAnsi="Helvetica" w:cs="Arial"/>
          <w:sz w:val="22"/>
          <w:szCs w:val="22"/>
        </w:rPr>
        <w:t>-free reagents, th</w:t>
      </w:r>
      <w:r w:rsidR="00250443">
        <w:rPr>
          <w:rFonts w:ascii="Helvetica" w:hAnsi="Helvetica" w:cs="Arial"/>
          <w:sz w:val="22"/>
          <w:szCs w:val="22"/>
        </w:rPr>
        <w:t>i</w:t>
      </w:r>
      <w:r w:rsidR="00250443" w:rsidRPr="00DE64D9">
        <w:rPr>
          <w:rFonts w:ascii="Helvetica" w:hAnsi="Helvetica" w:cs="Arial"/>
          <w:sz w:val="22"/>
          <w:szCs w:val="22"/>
        </w:rPr>
        <w:t xml:space="preserve">s protocol allows the reprogramming of adult human fibroblasts into </w:t>
      </w:r>
      <w:proofErr w:type="spellStart"/>
      <w:r w:rsidR="00250443" w:rsidRPr="00DE64D9">
        <w:rPr>
          <w:rFonts w:ascii="Helvetica" w:hAnsi="Helvetica" w:cs="Arial"/>
          <w:sz w:val="22"/>
          <w:szCs w:val="22"/>
        </w:rPr>
        <w:t>iPSCs</w:t>
      </w:r>
      <w:proofErr w:type="spellEnd"/>
      <w:r w:rsidR="00250443" w:rsidRPr="00DE64D9">
        <w:rPr>
          <w:rFonts w:ascii="Helvetica" w:hAnsi="Helvetica" w:cs="Arial"/>
          <w:sz w:val="22"/>
          <w:szCs w:val="22"/>
        </w:rPr>
        <w:t xml:space="preserve"> in a complete </w:t>
      </w:r>
      <w:proofErr w:type="spellStart"/>
      <w:r w:rsidR="00250443" w:rsidRPr="00DE64D9">
        <w:rPr>
          <w:rFonts w:ascii="Helvetica" w:hAnsi="Helvetica" w:cs="Arial"/>
          <w:sz w:val="22"/>
          <w:szCs w:val="22"/>
        </w:rPr>
        <w:t>xeno</w:t>
      </w:r>
      <w:proofErr w:type="spellEnd"/>
      <w:r w:rsidR="00250443" w:rsidRPr="00DE64D9">
        <w:rPr>
          <w:rFonts w:ascii="Helvetica" w:hAnsi="Helvetica" w:cs="Arial"/>
          <w:sz w:val="22"/>
          <w:szCs w:val="22"/>
        </w:rPr>
        <w:t>-free culture environment that warrants their clinical use</w:t>
      </w:r>
      <w:r w:rsidR="00431D5E">
        <w:rPr>
          <w:rFonts w:ascii="Helvetica" w:hAnsi="Helvetica" w:cs="Arial"/>
          <w:sz w:val="22"/>
          <w:szCs w:val="22"/>
        </w:rPr>
        <w:t xml:space="preserve"> </w:t>
      </w:r>
      <w:r w:rsidR="00431D5E" w:rsidRPr="00431D5E">
        <w:rPr>
          <w:rFonts w:ascii="Helvetica" w:hAnsi="Helvetica" w:cs="Arial"/>
          <w:b/>
          <w:sz w:val="22"/>
          <w:szCs w:val="22"/>
        </w:rPr>
        <w:t>[1]</w:t>
      </w:r>
      <w:r w:rsidR="00431D5E">
        <w:rPr>
          <w:rFonts w:ascii="Helvetica" w:hAnsi="Helvetica" w:cs="Arial"/>
          <w:sz w:val="22"/>
          <w:szCs w:val="22"/>
        </w:rPr>
        <w:t>.</w:t>
      </w:r>
    </w:p>
    <w:p w14:paraId="58FC77B5" w14:textId="77777777" w:rsidR="004C1095" w:rsidRPr="00456A5D" w:rsidRDefault="00431D5E" w:rsidP="00431D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</w:t>
      </w:r>
      <w:r>
        <w:rPr>
          <w:rFonts w:ascii="Helvetica" w:hAnsi="Helvetica" w:cs="Arial"/>
          <w:sz w:val="22"/>
          <w:szCs w:val="22"/>
        </w:rPr>
        <w:t>ile looking slightly off-camera.</w:t>
      </w:r>
    </w:p>
    <w:p w14:paraId="688939C3" w14:textId="77777777" w:rsidR="00177B33" w:rsidRPr="003C1D77" w:rsidRDefault="00D9272E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1D77">
        <w:rPr>
          <w:rFonts w:ascii="Helvetica" w:hAnsi="Helvetica" w:cs="Arial"/>
          <w:b/>
          <w:sz w:val="22"/>
          <w:szCs w:val="22"/>
          <w:u w:val="single"/>
        </w:rPr>
        <w:t>Veronica Romano</w:t>
      </w:r>
      <w:r w:rsidR="00472752" w:rsidRPr="003C1D77">
        <w:rPr>
          <w:rFonts w:ascii="Helvetica" w:hAnsi="Helvetica" w:cs="Arial"/>
          <w:sz w:val="22"/>
          <w:szCs w:val="22"/>
        </w:rPr>
        <w:t xml:space="preserve">: </w:t>
      </w:r>
      <w:r w:rsidR="003C1D77" w:rsidRPr="00DE64D9">
        <w:rPr>
          <w:rFonts w:ascii="Helvetica" w:hAnsi="Helvetica" w:cs="Arial"/>
          <w:sz w:val="22"/>
          <w:szCs w:val="22"/>
        </w:rPr>
        <w:t>human cells are a potential source of infec</w:t>
      </w:r>
      <w:r w:rsidR="003C1D77">
        <w:rPr>
          <w:rFonts w:ascii="Helvetica" w:hAnsi="Helvetica" w:cs="Arial"/>
          <w:sz w:val="22"/>
          <w:szCs w:val="22"/>
        </w:rPr>
        <w:t>tion with blood-borne pathogens.</w:t>
      </w:r>
      <w:r w:rsidR="003C1D77" w:rsidRPr="00DE64D9">
        <w:rPr>
          <w:rFonts w:ascii="Helvetica" w:hAnsi="Helvetica" w:cs="Arial"/>
          <w:sz w:val="22"/>
          <w:szCs w:val="22"/>
        </w:rPr>
        <w:t xml:space="preserve"> </w:t>
      </w:r>
      <w:r w:rsidR="003C1D77">
        <w:rPr>
          <w:rFonts w:ascii="Helvetica" w:hAnsi="Helvetica" w:cs="Arial"/>
          <w:sz w:val="22"/>
          <w:szCs w:val="22"/>
        </w:rPr>
        <w:t>H</w:t>
      </w:r>
      <w:r w:rsidR="003C1D77" w:rsidRPr="00DE64D9">
        <w:rPr>
          <w:rFonts w:ascii="Helvetica" w:hAnsi="Helvetica" w:cs="Arial"/>
          <w:sz w:val="22"/>
          <w:szCs w:val="22"/>
        </w:rPr>
        <w:t>ence</w:t>
      </w:r>
      <w:r w:rsidR="003C1D77">
        <w:rPr>
          <w:rFonts w:ascii="Helvetica" w:hAnsi="Helvetica" w:cs="Arial"/>
          <w:sz w:val="22"/>
          <w:szCs w:val="22"/>
        </w:rPr>
        <w:t xml:space="preserve">, personal protective equipment should be worn </w:t>
      </w:r>
      <w:r w:rsidR="00F24108">
        <w:rPr>
          <w:rFonts w:ascii="Helvetica" w:hAnsi="Helvetica" w:cs="Arial"/>
          <w:sz w:val="22"/>
          <w:szCs w:val="22"/>
        </w:rPr>
        <w:t>throughout the procedure</w:t>
      </w:r>
      <w:r w:rsidR="00431D5E">
        <w:rPr>
          <w:rFonts w:ascii="Helvetica" w:hAnsi="Helvetica" w:cs="Arial"/>
          <w:sz w:val="22"/>
          <w:szCs w:val="22"/>
        </w:rPr>
        <w:t xml:space="preserve"> </w:t>
      </w:r>
      <w:r w:rsidR="00431D5E" w:rsidRPr="00431D5E">
        <w:rPr>
          <w:rFonts w:ascii="Helvetica" w:hAnsi="Helvetica" w:cs="Arial"/>
          <w:b/>
          <w:sz w:val="22"/>
          <w:szCs w:val="22"/>
        </w:rPr>
        <w:t>[1]</w:t>
      </w:r>
      <w:r w:rsidR="003C1D77">
        <w:rPr>
          <w:rFonts w:ascii="Helvetica" w:hAnsi="Helvetica" w:cs="Arial"/>
          <w:sz w:val="22"/>
          <w:szCs w:val="22"/>
        </w:rPr>
        <w:t>.</w:t>
      </w:r>
    </w:p>
    <w:p w14:paraId="7379D3F7" w14:textId="77777777" w:rsidR="00CE10F2" w:rsidRPr="003C1D77" w:rsidRDefault="00431D5E" w:rsidP="00431D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3A8D">
        <w:rPr>
          <w:rFonts w:ascii="Helvetica" w:hAnsi="Helvetica" w:cs="Arial"/>
          <w:sz w:val="22"/>
          <w:szCs w:val="22"/>
        </w:rPr>
        <w:t>INTERVIEW: Named author says the statement above in an interview-style shot wh</w:t>
      </w:r>
      <w:r>
        <w:rPr>
          <w:rFonts w:ascii="Helvetica" w:hAnsi="Helvetica" w:cs="Arial"/>
          <w:sz w:val="22"/>
          <w:szCs w:val="22"/>
        </w:rPr>
        <w:t>ile looking slightly off-camera.</w:t>
      </w:r>
    </w:p>
    <w:sectPr w:rsidR="00CE10F2" w:rsidRPr="003C1D77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4F6B3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2D5E6" w14:textId="77777777" w:rsidR="00041E1A" w:rsidRDefault="00041E1A">
      <w:r>
        <w:separator/>
      </w:r>
    </w:p>
  </w:endnote>
  <w:endnote w:type="continuationSeparator" w:id="0">
    <w:p w14:paraId="49FC2E4A" w14:textId="77777777" w:rsidR="00041E1A" w:rsidRDefault="0004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游明朝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6DEAF0" w14:textId="77777777" w:rsidR="005E18DC" w:rsidRDefault="00137B9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E18D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DAC47D" w14:textId="77777777" w:rsidR="005E18DC" w:rsidRDefault="005E18D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2994" w14:textId="77777777" w:rsidR="005E18DC" w:rsidRPr="00C70C90" w:rsidRDefault="005E18D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137B96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137B96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1D42">
      <w:rPr>
        <w:rFonts w:ascii="Arial" w:hAnsi="Arial" w:cs="Arial"/>
        <w:noProof/>
        <w:color w:val="000000" w:themeColor="text1"/>
        <w:sz w:val="22"/>
        <w:szCs w:val="22"/>
      </w:rPr>
      <w:t>9</w:t>
    </w:r>
    <w:r w:rsidR="00137B96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921D42">
      <w:fldChar w:fldCharType="begin"/>
    </w:r>
    <w:r w:rsidR="00921D42">
      <w:instrText xml:space="preserve"> NUMPAGES  \* Arabic  \* MERGEFORMAT </w:instrText>
    </w:r>
    <w:r w:rsidR="00921D42">
      <w:fldChar w:fldCharType="separate"/>
    </w:r>
    <w:r w:rsidR="00921D42" w:rsidRPr="00921D42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921D42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59AAD" w14:textId="77777777" w:rsidR="00041E1A" w:rsidRDefault="00041E1A">
      <w:r>
        <w:separator/>
      </w:r>
    </w:p>
  </w:footnote>
  <w:footnote w:type="continuationSeparator" w:id="0">
    <w:p w14:paraId="14E132FF" w14:textId="77777777" w:rsidR="00041E1A" w:rsidRDefault="00041E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B7A90" w14:textId="77777777" w:rsidR="00183F9C" w:rsidRPr="00064BFC" w:rsidRDefault="00183F9C" w:rsidP="00183F9C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338262" wp14:editId="471D89BF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45A9A88D" w14:textId="77777777" w:rsidR="005E18DC" w:rsidRPr="006A6324" w:rsidRDefault="005E18D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2458B9"/>
    <w:multiLevelType w:val="multilevel"/>
    <w:tmpl w:val="12989C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9C18CF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5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2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4"/>
  </w:num>
  <w:num w:numId="33">
    <w:abstractNumId w:val="23"/>
  </w:num>
  <w:num w:numId="34">
    <w:abstractNumId w:val="38"/>
  </w:num>
  <w:num w:numId="35">
    <w:abstractNumId w:val="36"/>
  </w:num>
  <w:num w:numId="36">
    <w:abstractNumId w:val="41"/>
  </w:num>
  <w:num w:numId="37">
    <w:abstractNumId w:val="39"/>
  </w:num>
  <w:num w:numId="38">
    <w:abstractNumId w:val="8"/>
  </w:num>
  <w:num w:numId="39">
    <w:abstractNumId w:val="21"/>
  </w:num>
  <w:num w:numId="40">
    <w:abstractNumId w:val="37"/>
  </w:num>
  <w:num w:numId="41">
    <w:abstractNumId w:val="24"/>
  </w:num>
  <w:num w:numId="42">
    <w:abstractNumId w:val="1"/>
  </w:num>
  <w:num w:numId="43">
    <w:abstractNumId w:val="31"/>
  </w:num>
  <w:num w:numId="44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lly">
    <w15:presenceInfo w15:providerId="None" w15:userId="Ti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8EC"/>
    <w:rsid w:val="00002D95"/>
    <w:rsid w:val="00003C8B"/>
    <w:rsid w:val="000051DE"/>
    <w:rsid w:val="0001266D"/>
    <w:rsid w:val="00012DE6"/>
    <w:rsid w:val="00013862"/>
    <w:rsid w:val="0001697E"/>
    <w:rsid w:val="00023E22"/>
    <w:rsid w:val="00025DE9"/>
    <w:rsid w:val="00037053"/>
    <w:rsid w:val="00041E1A"/>
    <w:rsid w:val="00043807"/>
    <w:rsid w:val="00073F70"/>
    <w:rsid w:val="00074929"/>
    <w:rsid w:val="00077604"/>
    <w:rsid w:val="00080878"/>
    <w:rsid w:val="00081A3E"/>
    <w:rsid w:val="00083792"/>
    <w:rsid w:val="00083AA5"/>
    <w:rsid w:val="0008639F"/>
    <w:rsid w:val="00090BAC"/>
    <w:rsid w:val="00090CEE"/>
    <w:rsid w:val="000B0B1A"/>
    <w:rsid w:val="000B4E9A"/>
    <w:rsid w:val="000C1A61"/>
    <w:rsid w:val="000C64E4"/>
    <w:rsid w:val="000C7536"/>
    <w:rsid w:val="000D065F"/>
    <w:rsid w:val="000D17E8"/>
    <w:rsid w:val="000D2C59"/>
    <w:rsid w:val="000D35D9"/>
    <w:rsid w:val="000D4B0B"/>
    <w:rsid w:val="000E083E"/>
    <w:rsid w:val="000F3A8D"/>
    <w:rsid w:val="000F3F51"/>
    <w:rsid w:val="001001B1"/>
    <w:rsid w:val="00105143"/>
    <w:rsid w:val="00106F46"/>
    <w:rsid w:val="001112C9"/>
    <w:rsid w:val="001115D1"/>
    <w:rsid w:val="00122A86"/>
    <w:rsid w:val="001248C5"/>
    <w:rsid w:val="00125924"/>
    <w:rsid w:val="00126973"/>
    <w:rsid w:val="00131721"/>
    <w:rsid w:val="00132499"/>
    <w:rsid w:val="001378E5"/>
    <w:rsid w:val="00137B96"/>
    <w:rsid w:val="0014436D"/>
    <w:rsid w:val="00151824"/>
    <w:rsid w:val="001525A6"/>
    <w:rsid w:val="00152775"/>
    <w:rsid w:val="00156EEF"/>
    <w:rsid w:val="001606A2"/>
    <w:rsid w:val="00162B9C"/>
    <w:rsid w:val="00162D51"/>
    <w:rsid w:val="00163509"/>
    <w:rsid w:val="0016526E"/>
    <w:rsid w:val="00171E57"/>
    <w:rsid w:val="00176B4B"/>
    <w:rsid w:val="00177B33"/>
    <w:rsid w:val="001819E3"/>
    <w:rsid w:val="00183F9C"/>
    <w:rsid w:val="00184EF9"/>
    <w:rsid w:val="00191A77"/>
    <w:rsid w:val="00197886"/>
    <w:rsid w:val="001A3348"/>
    <w:rsid w:val="001A6DE2"/>
    <w:rsid w:val="001A7B59"/>
    <w:rsid w:val="001B3024"/>
    <w:rsid w:val="001B5C46"/>
    <w:rsid w:val="001C7BBC"/>
    <w:rsid w:val="001D6BA7"/>
    <w:rsid w:val="001E230F"/>
    <w:rsid w:val="001E366F"/>
    <w:rsid w:val="001E52A3"/>
    <w:rsid w:val="001E5BD0"/>
    <w:rsid w:val="001F0890"/>
    <w:rsid w:val="001F56DD"/>
    <w:rsid w:val="00204B5F"/>
    <w:rsid w:val="002103C2"/>
    <w:rsid w:val="00213212"/>
    <w:rsid w:val="002240F8"/>
    <w:rsid w:val="002251A9"/>
    <w:rsid w:val="00243E37"/>
    <w:rsid w:val="00247BFF"/>
    <w:rsid w:val="00250443"/>
    <w:rsid w:val="0025310D"/>
    <w:rsid w:val="002544F1"/>
    <w:rsid w:val="00265C44"/>
    <w:rsid w:val="00267C29"/>
    <w:rsid w:val="00277C90"/>
    <w:rsid w:val="00280C23"/>
    <w:rsid w:val="00283E3E"/>
    <w:rsid w:val="00284A82"/>
    <w:rsid w:val="00286B41"/>
    <w:rsid w:val="00286E24"/>
    <w:rsid w:val="002A7ECD"/>
    <w:rsid w:val="002B0AED"/>
    <w:rsid w:val="002B0D88"/>
    <w:rsid w:val="002B269C"/>
    <w:rsid w:val="002B26D4"/>
    <w:rsid w:val="002B350B"/>
    <w:rsid w:val="002B55D9"/>
    <w:rsid w:val="002B618B"/>
    <w:rsid w:val="002C3A72"/>
    <w:rsid w:val="002C54DB"/>
    <w:rsid w:val="002D4138"/>
    <w:rsid w:val="002D4449"/>
    <w:rsid w:val="002D52A1"/>
    <w:rsid w:val="002E7521"/>
    <w:rsid w:val="002F3829"/>
    <w:rsid w:val="002F7F0E"/>
    <w:rsid w:val="00300FC2"/>
    <w:rsid w:val="003036C1"/>
    <w:rsid w:val="00305187"/>
    <w:rsid w:val="0030618C"/>
    <w:rsid w:val="003138D4"/>
    <w:rsid w:val="00315A71"/>
    <w:rsid w:val="003176C4"/>
    <w:rsid w:val="00320CF0"/>
    <w:rsid w:val="00322C71"/>
    <w:rsid w:val="00325FDB"/>
    <w:rsid w:val="00330F1B"/>
    <w:rsid w:val="00334C52"/>
    <w:rsid w:val="00336C61"/>
    <w:rsid w:val="00342D7B"/>
    <w:rsid w:val="003431F4"/>
    <w:rsid w:val="0034684D"/>
    <w:rsid w:val="00347CF9"/>
    <w:rsid w:val="00351BE5"/>
    <w:rsid w:val="0035454B"/>
    <w:rsid w:val="00356522"/>
    <w:rsid w:val="00362DBB"/>
    <w:rsid w:val="00372466"/>
    <w:rsid w:val="00375392"/>
    <w:rsid w:val="00376553"/>
    <w:rsid w:val="003830C3"/>
    <w:rsid w:val="0038320A"/>
    <w:rsid w:val="003837EF"/>
    <w:rsid w:val="00383DA7"/>
    <w:rsid w:val="00385655"/>
    <w:rsid w:val="00387951"/>
    <w:rsid w:val="00390B2A"/>
    <w:rsid w:val="00395684"/>
    <w:rsid w:val="00395EEB"/>
    <w:rsid w:val="003A1109"/>
    <w:rsid w:val="003A21AD"/>
    <w:rsid w:val="003A432D"/>
    <w:rsid w:val="003A49C2"/>
    <w:rsid w:val="003A74B7"/>
    <w:rsid w:val="003A7CBE"/>
    <w:rsid w:val="003B44CA"/>
    <w:rsid w:val="003B5E26"/>
    <w:rsid w:val="003C1717"/>
    <w:rsid w:val="003C1906"/>
    <w:rsid w:val="003C1D77"/>
    <w:rsid w:val="003C1FAF"/>
    <w:rsid w:val="003D0847"/>
    <w:rsid w:val="003D4E3D"/>
    <w:rsid w:val="003E0C01"/>
    <w:rsid w:val="003E2BC9"/>
    <w:rsid w:val="003F5C2E"/>
    <w:rsid w:val="00410493"/>
    <w:rsid w:val="00414B4F"/>
    <w:rsid w:val="00415E76"/>
    <w:rsid w:val="00417BC8"/>
    <w:rsid w:val="00425798"/>
    <w:rsid w:val="00431D5E"/>
    <w:rsid w:val="004330A1"/>
    <w:rsid w:val="00433507"/>
    <w:rsid w:val="00435738"/>
    <w:rsid w:val="0043782A"/>
    <w:rsid w:val="00440AF8"/>
    <w:rsid w:val="00440FFA"/>
    <w:rsid w:val="00441B73"/>
    <w:rsid w:val="00442319"/>
    <w:rsid w:val="00442E08"/>
    <w:rsid w:val="00446332"/>
    <w:rsid w:val="00450B27"/>
    <w:rsid w:val="00452A59"/>
    <w:rsid w:val="00453116"/>
    <w:rsid w:val="00455510"/>
    <w:rsid w:val="00456A5D"/>
    <w:rsid w:val="00464369"/>
    <w:rsid w:val="0047215C"/>
    <w:rsid w:val="00472752"/>
    <w:rsid w:val="0047306D"/>
    <w:rsid w:val="0047411B"/>
    <w:rsid w:val="00482D4C"/>
    <w:rsid w:val="0049679B"/>
    <w:rsid w:val="004A2D23"/>
    <w:rsid w:val="004A5DCC"/>
    <w:rsid w:val="004A655A"/>
    <w:rsid w:val="004B7974"/>
    <w:rsid w:val="004C1095"/>
    <w:rsid w:val="004C2DAD"/>
    <w:rsid w:val="004C7D0D"/>
    <w:rsid w:val="004E0CF4"/>
    <w:rsid w:val="004E2BE1"/>
    <w:rsid w:val="004E35F1"/>
    <w:rsid w:val="004E3F8E"/>
    <w:rsid w:val="004E66AB"/>
    <w:rsid w:val="004E6F83"/>
    <w:rsid w:val="004F664D"/>
    <w:rsid w:val="00507A3D"/>
    <w:rsid w:val="00511F52"/>
    <w:rsid w:val="00513853"/>
    <w:rsid w:val="00526E72"/>
    <w:rsid w:val="00527FD7"/>
    <w:rsid w:val="00530DD9"/>
    <w:rsid w:val="005320E4"/>
    <w:rsid w:val="00534642"/>
    <w:rsid w:val="00536D89"/>
    <w:rsid w:val="0053726B"/>
    <w:rsid w:val="00537444"/>
    <w:rsid w:val="005423EC"/>
    <w:rsid w:val="00546320"/>
    <w:rsid w:val="00557116"/>
    <w:rsid w:val="0055763A"/>
    <w:rsid w:val="00564F50"/>
    <w:rsid w:val="00565757"/>
    <w:rsid w:val="00580F70"/>
    <w:rsid w:val="005848F0"/>
    <w:rsid w:val="005972F8"/>
    <w:rsid w:val="005A09D8"/>
    <w:rsid w:val="005A1F5E"/>
    <w:rsid w:val="005A391E"/>
    <w:rsid w:val="005A3F8F"/>
    <w:rsid w:val="005B6859"/>
    <w:rsid w:val="005D783F"/>
    <w:rsid w:val="005E13C0"/>
    <w:rsid w:val="005E18DC"/>
    <w:rsid w:val="005E2B7E"/>
    <w:rsid w:val="005E3F04"/>
    <w:rsid w:val="005F028D"/>
    <w:rsid w:val="005F18A3"/>
    <w:rsid w:val="005F2017"/>
    <w:rsid w:val="0060302C"/>
    <w:rsid w:val="00611C38"/>
    <w:rsid w:val="00612743"/>
    <w:rsid w:val="00613903"/>
    <w:rsid w:val="00614844"/>
    <w:rsid w:val="006346FE"/>
    <w:rsid w:val="006402D4"/>
    <w:rsid w:val="00643487"/>
    <w:rsid w:val="00644CA8"/>
    <w:rsid w:val="00645B93"/>
    <w:rsid w:val="006514C0"/>
    <w:rsid w:val="00652F5B"/>
    <w:rsid w:val="00652F9E"/>
    <w:rsid w:val="00654735"/>
    <w:rsid w:val="006556DE"/>
    <w:rsid w:val="00656E08"/>
    <w:rsid w:val="006617AB"/>
    <w:rsid w:val="00664850"/>
    <w:rsid w:val="006670A7"/>
    <w:rsid w:val="00670640"/>
    <w:rsid w:val="006801B1"/>
    <w:rsid w:val="00682B7D"/>
    <w:rsid w:val="00685CD0"/>
    <w:rsid w:val="00693815"/>
    <w:rsid w:val="0069665E"/>
    <w:rsid w:val="006A1AD7"/>
    <w:rsid w:val="006A1D26"/>
    <w:rsid w:val="006A2393"/>
    <w:rsid w:val="006A6324"/>
    <w:rsid w:val="006C08AE"/>
    <w:rsid w:val="006C0E87"/>
    <w:rsid w:val="006C1762"/>
    <w:rsid w:val="006D09B7"/>
    <w:rsid w:val="006D507F"/>
    <w:rsid w:val="006E39B1"/>
    <w:rsid w:val="006E66C9"/>
    <w:rsid w:val="006F23C1"/>
    <w:rsid w:val="00701D65"/>
    <w:rsid w:val="00705DDD"/>
    <w:rsid w:val="00706C74"/>
    <w:rsid w:val="00710E2A"/>
    <w:rsid w:val="0071294C"/>
    <w:rsid w:val="007178D3"/>
    <w:rsid w:val="00724A29"/>
    <w:rsid w:val="00724E3B"/>
    <w:rsid w:val="007328D3"/>
    <w:rsid w:val="007339DC"/>
    <w:rsid w:val="007344B9"/>
    <w:rsid w:val="00735A89"/>
    <w:rsid w:val="007428F4"/>
    <w:rsid w:val="0074571E"/>
    <w:rsid w:val="00745D4B"/>
    <w:rsid w:val="00746865"/>
    <w:rsid w:val="00746937"/>
    <w:rsid w:val="00747C6F"/>
    <w:rsid w:val="007548F3"/>
    <w:rsid w:val="0077071A"/>
    <w:rsid w:val="00772AFC"/>
    <w:rsid w:val="00773875"/>
    <w:rsid w:val="00775AC6"/>
    <w:rsid w:val="00777388"/>
    <w:rsid w:val="007905EB"/>
    <w:rsid w:val="007A234A"/>
    <w:rsid w:val="007A423E"/>
    <w:rsid w:val="007A4645"/>
    <w:rsid w:val="007B3526"/>
    <w:rsid w:val="007B3E0E"/>
    <w:rsid w:val="007B6DCE"/>
    <w:rsid w:val="007C02B7"/>
    <w:rsid w:val="007C36B0"/>
    <w:rsid w:val="007D4222"/>
    <w:rsid w:val="007D7D65"/>
    <w:rsid w:val="007E2F7D"/>
    <w:rsid w:val="007E464F"/>
    <w:rsid w:val="007F2082"/>
    <w:rsid w:val="007F548A"/>
    <w:rsid w:val="007F5795"/>
    <w:rsid w:val="007F7807"/>
    <w:rsid w:val="00800280"/>
    <w:rsid w:val="00801F03"/>
    <w:rsid w:val="00804C75"/>
    <w:rsid w:val="00806B1B"/>
    <w:rsid w:val="00825427"/>
    <w:rsid w:val="008262B5"/>
    <w:rsid w:val="008273C8"/>
    <w:rsid w:val="00830CB2"/>
    <w:rsid w:val="00832FA5"/>
    <w:rsid w:val="008373A7"/>
    <w:rsid w:val="00851B3E"/>
    <w:rsid w:val="00854994"/>
    <w:rsid w:val="00856477"/>
    <w:rsid w:val="008662C5"/>
    <w:rsid w:val="0087497D"/>
    <w:rsid w:val="00874BC2"/>
    <w:rsid w:val="00875785"/>
    <w:rsid w:val="0088113B"/>
    <w:rsid w:val="00897F9F"/>
    <w:rsid w:val="008A0177"/>
    <w:rsid w:val="008A517B"/>
    <w:rsid w:val="008B3614"/>
    <w:rsid w:val="008C1CF7"/>
    <w:rsid w:val="008C1E60"/>
    <w:rsid w:val="008C498F"/>
    <w:rsid w:val="008D0765"/>
    <w:rsid w:val="008D148C"/>
    <w:rsid w:val="008D2A6A"/>
    <w:rsid w:val="008D3864"/>
    <w:rsid w:val="008D3B99"/>
    <w:rsid w:val="008D58EC"/>
    <w:rsid w:val="008E49EF"/>
    <w:rsid w:val="008E513D"/>
    <w:rsid w:val="008E74F7"/>
    <w:rsid w:val="008F0C89"/>
    <w:rsid w:val="008F0D80"/>
    <w:rsid w:val="008F1B58"/>
    <w:rsid w:val="008F43DA"/>
    <w:rsid w:val="008F61FC"/>
    <w:rsid w:val="008F7754"/>
    <w:rsid w:val="009008F6"/>
    <w:rsid w:val="00901726"/>
    <w:rsid w:val="009040C0"/>
    <w:rsid w:val="00910235"/>
    <w:rsid w:val="009159B0"/>
    <w:rsid w:val="009212DD"/>
    <w:rsid w:val="00921D42"/>
    <w:rsid w:val="009301B8"/>
    <w:rsid w:val="00931D78"/>
    <w:rsid w:val="009336DD"/>
    <w:rsid w:val="00941F06"/>
    <w:rsid w:val="0094287E"/>
    <w:rsid w:val="00947ABF"/>
    <w:rsid w:val="00951A8E"/>
    <w:rsid w:val="00954870"/>
    <w:rsid w:val="00961F20"/>
    <w:rsid w:val="009625B1"/>
    <w:rsid w:val="009674ED"/>
    <w:rsid w:val="00973CA9"/>
    <w:rsid w:val="00977651"/>
    <w:rsid w:val="00985F44"/>
    <w:rsid w:val="00990C53"/>
    <w:rsid w:val="00994E61"/>
    <w:rsid w:val="009A0E7C"/>
    <w:rsid w:val="009A1509"/>
    <w:rsid w:val="009A3CBD"/>
    <w:rsid w:val="009B0D8B"/>
    <w:rsid w:val="009B2183"/>
    <w:rsid w:val="009B4BAE"/>
    <w:rsid w:val="009B4EE3"/>
    <w:rsid w:val="009C1A46"/>
    <w:rsid w:val="009C2062"/>
    <w:rsid w:val="009C7B9A"/>
    <w:rsid w:val="009D0D52"/>
    <w:rsid w:val="009D2AB2"/>
    <w:rsid w:val="009D30BE"/>
    <w:rsid w:val="009F356C"/>
    <w:rsid w:val="009F476F"/>
    <w:rsid w:val="00A074FA"/>
    <w:rsid w:val="00A131B4"/>
    <w:rsid w:val="00A20DA8"/>
    <w:rsid w:val="00A218EC"/>
    <w:rsid w:val="00A310D7"/>
    <w:rsid w:val="00A3138F"/>
    <w:rsid w:val="00A32112"/>
    <w:rsid w:val="00A4074F"/>
    <w:rsid w:val="00A40A51"/>
    <w:rsid w:val="00A43A95"/>
    <w:rsid w:val="00A44655"/>
    <w:rsid w:val="00A5262C"/>
    <w:rsid w:val="00A5434E"/>
    <w:rsid w:val="00A60320"/>
    <w:rsid w:val="00A67894"/>
    <w:rsid w:val="00A705A3"/>
    <w:rsid w:val="00A73F83"/>
    <w:rsid w:val="00A7529E"/>
    <w:rsid w:val="00A77CF6"/>
    <w:rsid w:val="00A85198"/>
    <w:rsid w:val="00A91283"/>
    <w:rsid w:val="00A91762"/>
    <w:rsid w:val="00A922C4"/>
    <w:rsid w:val="00A9593C"/>
    <w:rsid w:val="00AA07A3"/>
    <w:rsid w:val="00AA0F8D"/>
    <w:rsid w:val="00AA132F"/>
    <w:rsid w:val="00AA5763"/>
    <w:rsid w:val="00AC63FC"/>
    <w:rsid w:val="00AD1F9C"/>
    <w:rsid w:val="00AD27F3"/>
    <w:rsid w:val="00AD5A2C"/>
    <w:rsid w:val="00AE11E8"/>
    <w:rsid w:val="00AE1923"/>
    <w:rsid w:val="00AE3A15"/>
    <w:rsid w:val="00AE3B7B"/>
    <w:rsid w:val="00AE3FD3"/>
    <w:rsid w:val="00AE4FEB"/>
    <w:rsid w:val="00AE7C52"/>
    <w:rsid w:val="00B018B1"/>
    <w:rsid w:val="00B102C3"/>
    <w:rsid w:val="00B13189"/>
    <w:rsid w:val="00B13941"/>
    <w:rsid w:val="00B1583E"/>
    <w:rsid w:val="00B20870"/>
    <w:rsid w:val="00B2639C"/>
    <w:rsid w:val="00B26B8E"/>
    <w:rsid w:val="00B2713B"/>
    <w:rsid w:val="00B3330F"/>
    <w:rsid w:val="00B340A8"/>
    <w:rsid w:val="00B40E12"/>
    <w:rsid w:val="00B435B8"/>
    <w:rsid w:val="00B4499C"/>
    <w:rsid w:val="00B5140E"/>
    <w:rsid w:val="00B53425"/>
    <w:rsid w:val="00B62AD9"/>
    <w:rsid w:val="00B653B7"/>
    <w:rsid w:val="00B66A14"/>
    <w:rsid w:val="00B7250F"/>
    <w:rsid w:val="00B86E4A"/>
    <w:rsid w:val="00B90837"/>
    <w:rsid w:val="00BA00EA"/>
    <w:rsid w:val="00BA0411"/>
    <w:rsid w:val="00BA0C12"/>
    <w:rsid w:val="00BB5872"/>
    <w:rsid w:val="00BC684C"/>
    <w:rsid w:val="00BC6DA7"/>
    <w:rsid w:val="00BD3402"/>
    <w:rsid w:val="00BD5C94"/>
    <w:rsid w:val="00BD7058"/>
    <w:rsid w:val="00BD7C4B"/>
    <w:rsid w:val="00BD7F32"/>
    <w:rsid w:val="00BE051D"/>
    <w:rsid w:val="00BF172E"/>
    <w:rsid w:val="00C07B01"/>
    <w:rsid w:val="00C1113B"/>
    <w:rsid w:val="00C1285D"/>
    <w:rsid w:val="00C17038"/>
    <w:rsid w:val="00C200A1"/>
    <w:rsid w:val="00C21D12"/>
    <w:rsid w:val="00C37F8C"/>
    <w:rsid w:val="00C40D75"/>
    <w:rsid w:val="00C40EBE"/>
    <w:rsid w:val="00C4177D"/>
    <w:rsid w:val="00C56ED1"/>
    <w:rsid w:val="00C602B2"/>
    <w:rsid w:val="00C64B2A"/>
    <w:rsid w:val="00C679AC"/>
    <w:rsid w:val="00C70C90"/>
    <w:rsid w:val="00C7374B"/>
    <w:rsid w:val="00C8109F"/>
    <w:rsid w:val="00C836F3"/>
    <w:rsid w:val="00C860DE"/>
    <w:rsid w:val="00C91046"/>
    <w:rsid w:val="00C91C1E"/>
    <w:rsid w:val="00C9352C"/>
    <w:rsid w:val="00C97B11"/>
    <w:rsid w:val="00CA177F"/>
    <w:rsid w:val="00CB039A"/>
    <w:rsid w:val="00CB4594"/>
    <w:rsid w:val="00CC0C58"/>
    <w:rsid w:val="00CC0CBC"/>
    <w:rsid w:val="00CC29BF"/>
    <w:rsid w:val="00CC6D50"/>
    <w:rsid w:val="00CD515D"/>
    <w:rsid w:val="00CD7F92"/>
    <w:rsid w:val="00CE10F2"/>
    <w:rsid w:val="00CE4381"/>
    <w:rsid w:val="00CE5B55"/>
    <w:rsid w:val="00CF0ECC"/>
    <w:rsid w:val="00CF22F6"/>
    <w:rsid w:val="00CF6830"/>
    <w:rsid w:val="00CF71ED"/>
    <w:rsid w:val="00D00B95"/>
    <w:rsid w:val="00D00EF4"/>
    <w:rsid w:val="00D01D5E"/>
    <w:rsid w:val="00D04D9E"/>
    <w:rsid w:val="00D07843"/>
    <w:rsid w:val="00D10BFA"/>
    <w:rsid w:val="00D10F00"/>
    <w:rsid w:val="00D12CB2"/>
    <w:rsid w:val="00D150D8"/>
    <w:rsid w:val="00D22C6E"/>
    <w:rsid w:val="00D300CE"/>
    <w:rsid w:val="00D32D33"/>
    <w:rsid w:val="00D40046"/>
    <w:rsid w:val="00D435E8"/>
    <w:rsid w:val="00D513F8"/>
    <w:rsid w:val="00D55170"/>
    <w:rsid w:val="00D55257"/>
    <w:rsid w:val="00D608EF"/>
    <w:rsid w:val="00D64BE4"/>
    <w:rsid w:val="00D82B62"/>
    <w:rsid w:val="00D8626A"/>
    <w:rsid w:val="00D90DA2"/>
    <w:rsid w:val="00D9272E"/>
    <w:rsid w:val="00D93323"/>
    <w:rsid w:val="00D94B68"/>
    <w:rsid w:val="00D94C52"/>
    <w:rsid w:val="00D9665D"/>
    <w:rsid w:val="00D97205"/>
    <w:rsid w:val="00DA117F"/>
    <w:rsid w:val="00DA17FB"/>
    <w:rsid w:val="00DA2574"/>
    <w:rsid w:val="00DB227B"/>
    <w:rsid w:val="00DB7EBA"/>
    <w:rsid w:val="00DC058D"/>
    <w:rsid w:val="00DC10F8"/>
    <w:rsid w:val="00DC1E10"/>
    <w:rsid w:val="00DC5AD5"/>
    <w:rsid w:val="00DC7D3A"/>
    <w:rsid w:val="00DD2CF9"/>
    <w:rsid w:val="00DE2882"/>
    <w:rsid w:val="00DE46DB"/>
    <w:rsid w:val="00DE64D9"/>
    <w:rsid w:val="00DE66F3"/>
    <w:rsid w:val="00E047CA"/>
    <w:rsid w:val="00E13A7D"/>
    <w:rsid w:val="00E24673"/>
    <w:rsid w:val="00E24898"/>
    <w:rsid w:val="00E267D5"/>
    <w:rsid w:val="00E270A7"/>
    <w:rsid w:val="00E31F48"/>
    <w:rsid w:val="00E355EE"/>
    <w:rsid w:val="00E439AD"/>
    <w:rsid w:val="00E51FE0"/>
    <w:rsid w:val="00E5268B"/>
    <w:rsid w:val="00E60C75"/>
    <w:rsid w:val="00E65EB1"/>
    <w:rsid w:val="00E71296"/>
    <w:rsid w:val="00E8076C"/>
    <w:rsid w:val="00E879E1"/>
    <w:rsid w:val="00E94B8E"/>
    <w:rsid w:val="00EA20E5"/>
    <w:rsid w:val="00EA2756"/>
    <w:rsid w:val="00EA2CC8"/>
    <w:rsid w:val="00EA49FA"/>
    <w:rsid w:val="00EA4B94"/>
    <w:rsid w:val="00EA60D4"/>
    <w:rsid w:val="00EB2A23"/>
    <w:rsid w:val="00EC0F11"/>
    <w:rsid w:val="00ED74EB"/>
    <w:rsid w:val="00EE1E2F"/>
    <w:rsid w:val="00EE4460"/>
    <w:rsid w:val="00EE544E"/>
    <w:rsid w:val="00EE578D"/>
    <w:rsid w:val="00EF4E2B"/>
    <w:rsid w:val="00F0293A"/>
    <w:rsid w:val="00F04E9E"/>
    <w:rsid w:val="00F107B3"/>
    <w:rsid w:val="00F10FAD"/>
    <w:rsid w:val="00F121F7"/>
    <w:rsid w:val="00F12CB5"/>
    <w:rsid w:val="00F146E3"/>
    <w:rsid w:val="00F148A5"/>
    <w:rsid w:val="00F17B68"/>
    <w:rsid w:val="00F2262F"/>
    <w:rsid w:val="00F22F5E"/>
    <w:rsid w:val="00F24108"/>
    <w:rsid w:val="00F25970"/>
    <w:rsid w:val="00F263EC"/>
    <w:rsid w:val="00F34127"/>
    <w:rsid w:val="00F35094"/>
    <w:rsid w:val="00F36224"/>
    <w:rsid w:val="00F40FBC"/>
    <w:rsid w:val="00F51459"/>
    <w:rsid w:val="00F519BF"/>
    <w:rsid w:val="00F56638"/>
    <w:rsid w:val="00F56A75"/>
    <w:rsid w:val="00F60B45"/>
    <w:rsid w:val="00F64FB6"/>
    <w:rsid w:val="00F71086"/>
    <w:rsid w:val="00F7314F"/>
    <w:rsid w:val="00F75227"/>
    <w:rsid w:val="00F81E90"/>
    <w:rsid w:val="00F83611"/>
    <w:rsid w:val="00F94ADD"/>
    <w:rsid w:val="00F950C7"/>
    <w:rsid w:val="00F95819"/>
    <w:rsid w:val="00F95E8D"/>
    <w:rsid w:val="00FA2847"/>
    <w:rsid w:val="00FA5889"/>
    <w:rsid w:val="00FA5D7F"/>
    <w:rsid w:val="00FA7A79"/>
    <w:rsid w:val="00FA7D51"/>
    <w:rsid w:val="00FC43F3"/>
    <w:rsid w:val="00FC451D"/>
    <w:rsid w:val="00FC4646"/>
    <w:rsid w:val="00FD0056"/>
    <w:rsid w:val="00FD0468"/>
    <w:rsid w:val="00FD1497"/>
    <w:rsid w:val="00FE3FD7"/>
    <w:rsid w:val="00FF1BCF"/>
    <w:rsid w:val="00FF54EF"/>
    <w:rsid w:val="00FF5612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C01E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F121F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F121F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21F7"/>
    <w:rPr>
      <w:i/>
    </w:rPr>
  </w:style>
  <w:style w:type="paragraph" w:styleId="BodyTextIndent">
    <w:name w:val="Body Text Indent"/>
    <w:basedOn w:val="Normal"/>
    <w:rsid w:val="00F121F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F121F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F121F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121F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lotilde.castaldo@unina.it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9" Type="http://schemas.microsoft.com/office/2011/relationships/people" Target="people.xml"/><Relationship Id="rId30" Type="http://schemas.microsoft.com/office/2016/09/relationships/commentsIds" Target="commentsIds.xml"/><Relationship Id="rId31" Type="http://schemas.microsoft.com/office/2011/relationships/commentsExtended" Target="commentsExtended.xml"/><Relationship Id="rId10" Type="http://schemas.openxmlformats.org/officeDocument/2006/relationships/hyperlink" Target="mailto:immacolata.belviso@unina.it" TargetMode="External"/><Relationship Id="rId11" Type="http://schemas.openxmlformats.org/officeDocument/2006/relationships/hyperlink" Target="mailto:annamaria.sacco@unina.it" TargetMode="External"/><Relationship Id="rId12" Type="http://schemas.openxmlformats.org/officeDocument/2006/relationships/hyperlink" Target="mailto:veronica.romano@unina.it" TargetMode="External"/><Relationship Id="rId13" Type="http://schemas.openxmlformats.org/officeDocument/2006/relationships/hyperlink" Target="mailto:fabrizio.schonauer@unina.it" TargetMode="External"/><Relationship Id="rId14" Type="http://schemas.openxmlformats.org/officeDocument/2006/relationships/hyperlink" Target="mailto:dariaanna.nurzynska@unina.it" TargetMode="External"/><Relationship Id="rId15" Type="http://schemas.openxmlformats.org/officeDocument/2006/relationships/hyperlink" Target="mailto:montagna@unina.it" TargetMode="External"/><Relationship Id="rId16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hyperlink" Target="https://www.jove.com/author/Petra_Schwille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BB065B-C9C1-C143-BB92-8A6844E4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11</Pages>
  <Words>2544</Words>
  <Characters>14503</Characters>
  <Application>Microsoft Macintosh Word</Application>
  <DocSecurity>0</DocSecurity>
  <Lines>120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17013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7</cp:revision>
  <dcterms:created xsi:type="dcterms:W3CDTF">2019-11-19T12:07:00Z</dcterms:created>
  <dcterms:modified xsi:type="dcterms:W3CDTF">2019-11-19T17:47:00Z</dcterms:modified>
</cp:coreProperties>
</file>