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0"/>
        <w:gridCol w:w="960"/>
        <w:gridCol w:w="1140"/>
        <w:gridCol w:w="930"/>
        <w:gridCol w:w="1020"/>
      </w:tblGrid>
      <w:tr w:rsidR="00E17FD2" w:rsidRPr="00E17FD2" w:rsidTr="00E17FD2">
        <w:trPr>
          <w:trHeight w:val="480"/>
          <w:tblCellSpacing w:w="0" w:type="dxa"/>
        </w:trPr>
        <w:tc>
          <w:tcPr>
            <w:tcW w:w="6645" w:type="dxa"/>
            <w:shd w:val="clear" w:color="auto" w:fill="FFFFFF"/>
            <w:vAlign w:val="center"/>
            <w:hideMark/>
          </w:tcPr>
          <w:p w:rsidR="00E17FD2" w:rsidRPr="00E17FD2" w:rsidRDefault="00E17FD2" w:rsidP="00E17FD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kern w:val="0"/>
                <w:sz w:val="24"/>
                <w:szCs w:val="24"/>
              </w:rPr>
            </w:pPr>
            <w:r w:rsidRPr="00E17FD2">
              <w:rPr>
                <w:rFonts w:ascii="맑은 고딕" w:eastAsia="맑은 고딕" w:hAnsi="맑은 고딕" w:cs="굴림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4220845" cy="457200"/>
                  <wp:effectExtent l="0" t="0" r="8255" b="0"/>
                  <wp:docPr id="8" name="그림 8" descr="https://s100.copyright.com/App/Images/branding_poweredb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100.copyright.com/App/Images/branding_poweredb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084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17FD2" w:rsidRPr="00E17FD2" w:rsidRDefault="00E17FD2" w:rsidP="00E17FD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kern w:val="0"/>
                <w:sz w:val="24"/>
                <w:szCs w:val="24"/>
              </w:rPr>
            </w:pPr>
            <w:r w:rsidRPr="00E17FD2">
              <w:rPr>
                <w:rFonts w:ascii="맑은 고딕" w:eastAsia="맑은 고딕" w:hAnsi="맑은 고딕" w:cs="굴림"/>
                <w:noProof/>
                <w:color w:val="0000FF"/>
                <w:kern w:val="0"/>
                <w:sz w:val="24"/>
                <w:szCs w:val="24"/>
              </w:rPr>
              <w:drawing>
                <wp:inline distT="0" distB="0" distL="0" distR="0">
                  <wp:extent cx="601345" cy="457200"/>
                  <wp:effectExtent l="0" t="0" r="8255" b="0"/>
                  <wp:docPr id="7" name="그림 7" descr="https://s100.copyright.com/App/Images/branding_home.gif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100.copyright.com/App/Images/branding_home.gif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34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17FD2" w:rsidRPr="00E17FD2" w:rsidRDefault="00E17FD2" w:rsidP="00E17FD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kern w:val="0"/>
                <w:sz w:val="24"/>
                <w:szCs w:val="24"/>
              </w:rPr>
            </w:pPr>
            <w:r w:rsidRPr="00E17FD2">
              <w:rPr>
                <w:rFonts w:ascii="맑은 고딕" w:eastAsia="맑은 고딕" w:hAnsi="맑은 고딕" w:cs="굴림"/>
                <w:noProof/>
                <w:color w:val="0000FF"/>
                <w:kern w:val="0"/>
                <w:sz w:val="24"/>
                <w:szCs w:val="24"/>
              </w:rPr>
              <w:drawing>
                <wp:inline distT="0" distB="0" distL="0" distR="0">
                  <wp:extent cx="723900" cy="457200"/>
                  <wp:effectExtent l="0" t="0" r="0" b="0"/>
                  <wp:docPr id="6" name="그림 6" descr="https://s100.copyright.com/App/Images/branding_createaccount.gif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100.copyright.com/App/Images/branding_createaccount.gif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17FD2" w:rsidRPr="00E17FD2" w:rsidRDefault="00E17FD2" w:rsidP="00E17FD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kern w:val="0"/>
                <w:sz w:val="24"/>
                <w:szCs w:val="24"/>
              </w:rPr>
            </w:pPr>
            <w:r w:rsidRPr="00E17FD2">
              <w:rPr>
                <w:rFonts w:ascii="맑은 고딕" w:eastAsia="맑은 고딕" w:hAnsi="맑은 고딕" w:cs="굴림"/>
                <w:noProof/>
                <w:color w:val="0000FF"/>
                <w:kern w:val="0"/>
                <w:sz w:val="24"/>
                <w:szCs w:val="24"/>
              </w:rPr>
              <w:drawing>
                <wp:inline distT="0" distB="0" distL="0" distR="0">
                  <wp:extent cx="588645" cy="457200"/>
                  <wp:effectExtent l="0" t="0" r="1905" b="0"/>
                  <wp:docPr id="5" name="그림 5" descr="https://s100.copyright.com/App/Images/branding_help.gif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100.copyright.com/App/Images/branding_help.gif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17FD2" w:rsidRPr="00E17FD2" w:rsidRDefault="00E17FD2" w:rsidP="00E17FD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kern w:val="0"/>
                <w:sz w:val="24"/>
                <w:szCs w:val="24"/>
              </w:rPr>
            </w:pPr>
            <w:r w:rsidRPr="00E17FD2">
              <w:rPr>
                <w:rFonts w:ascii="맑은 고딕" w:eastAsia="맑은 고딕" w:hAnsi="맑은 고딕" w:cs="굴림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639445" cy="410845"/>
                  <wp:effectExtent l="0" t="0" r="8255" b="8255"/>
                  <wp:docPr id="4" name="그림 4" descr="https://copyright.secure.force.com/resource/1554980892000/CCCOnLineCh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veagent_button_online_5730c0000004aOv" descr="https://copyright.secure.force.com/resource/1554980892000/CCCOnLineCh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445" cy="410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17FD2" w:rsidRPr="00E17FD2" w:rsidRDefault="00E17FD2" w:rsidP="00E17FD2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 w:hint="eastAsia"/>
          <w:kern w:val="0"/>
          <w:sz w:val="24"/>
          <w:szCs w:val="24"/>
        </w:rPr>
      </w:pPr>
    </w:p>
    <w:tbl>
      <w:tblPr>
        <w:tblW w:w="96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0"/>
        <w:gridCol w:w="75"/>
        <w:gridCol w:w="4350"/>
        <w:gridCol w:w="75"/>
        <w:gridCol w:w="2400"/>
      </w:tblGrid>
      <w:tr w:rsidR="00E17FD2" w:rsidRPr="00E17FD2" w:rsidTr="00E17FD2">
        <w:trPr>
          <w:tblCellSpacing w:w="0" w:type="dxa"/>
        </w:trPr>
        <w:tc>
          <w:tcPr>
            <w:tcW w:w="2700" w:type="dxa"/>
            <w:shd w:val="clear" w:color="auto" w:fill="FFFFFF"/>
            <w:hideMark/>
          </w:tcPr>
          <w:p w:rsidR="00E17FD2" w:rsidRPr="00E17FD2" w:rsidRDefault="00E17FD2" w:rsidP="00E17FD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 w:val="24"/>
                <w:szCs w:val="24"/>
              </w:rPr>
            </w:pPr>
            <w:r w:rsidRPr="00E17FD2">
              <w:rPr>
                <w:rFonts w:ascii="맑은 고딕" w:eastAsia="맑은 고딕" w:hAnsi="맑은 고딕" w:cs="굴림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1714500" cy="274955"/>
                  <wp:effectExtent l="0" t="0" r="0" b="0"/>
                  <wp:docPr id="3" name="그림 3" descr="https://s100.copyright.com/clients/acs/images/acspubslog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s100.copyright.com/clients/acs/images/acspubslog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" w:type="dxa"/>
            <w:shd w:val="clear" w:color="auto" w:fill="FFFFFF"/>
            <w:vAlign w:val="center"/>
            <w:hideMark/>
          </w:tcPr>
          <w:p w:rsidR="00E17FD2" w:rsidRPr="00E17FD2" w:rsidRDefault="00E17FD2" w:rsidP="00E17FD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kern w:val="0"/>
                <w:sz w:val="24"/>
                <w:szCs w:val="24"/>
              </w:rPr>
            </w:pPr>
          </w:p>
        </w:tc>
        <w:tc>
          <w:tcPr>
            <w:tcW w:w="4350" w:type="dxa"/>
            <w:shd w:val="clear" w:color="auto" w:fill="FFFFFF"/>
            <w:hideMark/>
          </w:tcPr>
          <w:tbl>
            <w:tblPr>
              <w:tblW w:w="435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78"/>
              <w:gridCol w:w="3072"/>
            </w:tblGrid>
            <w:tr w:rsidR="00E17FD2" w:rsidRPr="00E17FD2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E17FD2" w:rsidRPr="00E17FD2" w:rsidRDefault="00E17FD2" w:rsidP="00E17FD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Verdana" w:eastAsia="굴림" w:hAnsi="Verdana" w:cs="굴림"/>
                      <w:b/>
                      <w:bCs/>
                      <w:color w:val="333399"/>
                      <w:kern w:val="0"/>
                      <w:sz w:val="18"/>
                      <w:szCs w:val="18"/>
                    </w:rPr>
                  </w:pPr>
                  <w:r w:rsidRPr="00E17FD2">
                    <w:rPr>
                      <w:rFonts w:ascii="Verdana" w:eastAsia="굴림" w:hAnsi="Verdana" w:cs="굴림"/>
                      <w:b/>
                      <w:bCs/>
                      <w:color w:val="333399"/>
                      <w:kern w:val="0"/>
                      <w:sz w:val="18"/>
                      <w:szCs w:val="18"/>
                    </w:rPr>
                    <w:t>Title:</w:t>
                  </w:r>
                </w:p>
              </w:tc>
              <w:tc>
                <w:tcPr>
                  <w:tcW w:w="0" w:type="auto"/>
                  <w:hideMark/>
                </w:tcPr>
                <w:p w:rsidR="00E17FD2" w:rsidRPr="00E17FD2" w:rsidRDefault="00E17FD2" w:rsidP="00E17FD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Verdana" w:eastAsia="굴림" w:hAnsi="Verdana" w:cs="굴림"/>
                      <w:color w:val="000000"/>
                      <w:kern w:val="0"/>
                      <w:sz w:val="18"/>
                      <w:szCs w:val="18"/>
                    </w:rPr>
                  </w:pPr>
                  <w:r w:rsidRPr="00E17FD2">
                    <w:rPr>
                      <w:rFonts w:ascii="Verdana" w:eastAsia="굴림" w:hAnsi="Verdana" w:cs="굴림"/>
                      <w:color w:val="000000"/>
                      <w:kern w:val="0"/>
                      <w:sz w:val="18"/>
                      <w:szCs w:val="18"/>
                    </w:rPr>
                    <w:t>Identification of Reaction Sites on Metal–Organic Framework-Based Asymmetric Catalysts for Carbonyl–</w:t>
                  </w:r>
                  <w:proofErr w:type="spellStart"/>
                  <w:r w:rsidRPr="00E17FD2">
                    <w:rPr>
                      <w:rFonts w:ascii="Verdana" w:eastAsia="굴림" w:hAnsi="Verdana" w:cs="굴림"/>
                      <w:color w:val="000000"/>
                      <w:kern w:val="0"/>
                      <w:sz w:val="18"/>
                      <w:szCs w:val="18"/>
                    </w:rPr>
                    <w:t>Ene</w:t>
                  </w:r>
                  <w:proofErr w:type="spellEnd"/>
                  <w:r w:rsidRPr="00E17FD2">
                    <w:rPr>
                      <w:rFonts w:ascii="Verdana" w:eastAsia="굴림" w:hAnsi="Verdana" w:cs="굴림"/>
                      <w:color w:val="000000"/>
                      <w:kern w:val="0"/>
                      <w:sz w:val="18"/>
                      <w:szCs w:val="18"/>
                    </w:rPr>
                    <w:t xml:space="preserve"> Reactions</w:t>
                  </w:r>
                </w:p>
              </w:tc>
            </w:tr>
            <w:tr w:rsidR="00E17FD2" w:rsidRPr="00E17FD2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E17FD2" w:rsidRPr="00E17FD2" w:rsidRDefault="00E17FD2" w:rsidP="00E17FD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Verdana" w:eastAsia="굴림" w:hAnsi="Verdana" w:cs="굴림"/>
                      <w:b/>
                      <w:bCs/>
                      <w:color w:val="333399"/>
                      <w:kern w:val="0"/>
                      <w:sz w:val="18"/>
                      <w:szCs w:val="18"/>
                    </w:rPr>
                  </w:pPr>
                  <w:r w:rsidRPr="00E17FD2">
                    <w:rPr>
                      <w:rFonts w:ascii="Verdana" w:eastAsia="굴림" w:hAnsi="Verdana" w:cs="굴림"/>
                      <w:b/>
                      <w:bCs/>
                      <w:color w:val="333399"/>
                      <w:kern w:val="0"/>
                      <w:sz w:val="18"/>
                      <w:szCs w:val="18"/>
                    </w:rPr>
                    <w:t>Author:</w:t>
                  </w:r>
                </w:p>
              </w:tc>
              <w:tc>
                <w:tcPr>
                  <w:tcW w:w="0" w:type="auto"/>
                  <w:hideMark/>
                </w:tcPr>
                <w:p w:rsidR="00E17FD2" w:rsidRPr="00E17FD2" w:rsidRDefault="00E17FD2" w:rsidP="00E17FD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Verdana" w:eastAsia="굴림" w:hAnsi="Verdana" w:cs="굴림"/>
                      <w:color w:val="000000"/>
                      <w:kern w:val="0"/>
                      <w:sz w:val="18"/>
                      <w:szCs w:val="18"/>
                    </w:rPr>
                  </w:pPr>
                  <w:proofErr w:type="spellStart"/>
                  <w:r w:rsidRPr="00E17FD2">
                    <w:rPr>
                      <w:rFonts w:ascii="Verdana" w:eastAsia="굴림" w:hAnsi="Verdana" w:cs="굴림"/>
                      <w:color w:val="000000"/>
                      <w:kern w:val="0"/>
                      <w:sz w:val="18"/>
                      <w:szCs w:val="18"/>
                    </w:rPr>
                    <w:t>Jeehwan</w:t>
                  </w:r>
                  <w:proofErr w:type="spellEnd"/>
                  <w:r w:rsidRPr="00E17FD2">
                    <w:rPr>
                      <w:rFonts w:ascii="Verdana" w:eastAsia="굴림" w:hAnsi="Verdana" w:cs="굴림"/>
                      <w:color w:val="000000"/>
                      <w:kern w:val="0"/>
                      <w:sz w:val="18"/>
                      <w:szCs w:val="18"/>
                    </w:rPr>
                    <w:t xml:space="preserve"> Han, Mi Sun Lee, Praveen K. </w:t>
                  </w:r>
                  <w:proofErr w:type="spellStart"/>
                  <w:r w:rsidRPr="00E17FD2">
                    <w:rPr>
                      <w:rFonts w:ascii="Verdana" w:eastAsia="굴림" w:hAnsi="Verdana" w:cs="굴림"/>
                      <w:color w:val="000000"/>
                      <w:kern w:val="0"/>
                      <w:sz w:val="18"/>
                      <w:szCs w:val="18"/>
                    </w:rPr>
                    <w:t>Thallapally</w:t>
                  </w:r>
                  <w:proofErr w:type="spellEnd"/>
                  <w:r w:rsidRPr="00E17FD2">
                    <w:rPr>
                      <w:rFonts w:ascii="Verdana" w:eastAsia="굴림" w:hAnsi="Verdana" w:cs="굴림"/>
                      <w:color w:val="000000"/>
                      <w:kern w:val="0"/>
                      <w:sz w:val="18"/>
                      <w:szCs w:val="18"/>
                    </w:rPr>
                    <w:t>, et al</w:t>
                  </w:r>
                </w:p>
              </w:tc>
            </w:tr>
            <w:tr w:rsidR="00E17FD2" w:rsidRPr="00E17FD2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E17FD2" w:rsidRPr="00E17FD2" w:rsidRDefault="00E17FD2" w:rsidP="00E17FD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Verdana" w:eastAsia="굴림" w:hAnsi="Verdana" w:cs="굴림"/>
                      <w:b/>
                      <w:bCs/>
                      <w:color w:val="333399"/>
                      <w:kern w:val="0"/>
                      <w:sz w:val="18"/>
                      <w:szCs w:val="18"/>
                    </w:rPr>
                  </w:pPr>
                  <w:r w:rsidRPr="00E17FD2">
                    <w:rPr>
                      <w:rFonts w:ascii="Verdana" w:eastAsia="굴림" w:hAnsi="Verdana" w:cs="굴림"/>
                      <w:b/>
                      <w:bCs/>
                      <w:color w:val="333399"/>
                      <w:kern w:val="0"/>
                      <w:sz w:val="18"/>
                      <w:szCs w:val="18"/>
                    </w:rPr>
                    <w:t>Publication:</w:t>
                  </w:r>
                </w:p>
              </w:tc>
              <w:tc>
                <w:tcPr>
                  <w:tcW w:w="0" w:type="auto"/>
                  <w:hideMark/>
                </w:tcPr>
                <w:p w:rsidR="00E17FD2" w:rsidRPr="00E17FD2" w:rsidRDefault="00E17FD2" w:rsidP="00E17FD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Verdana" w:eastAsia="굴림" w:hAnsi="Verdana" w:cs="굴림"/>
                      <w:color w:val="000000"/>
                      <w:kern w:val="0"/>
                      <w:sz w:val="18"/>
                      <w:szCs w:val="18"/>
                    </w:rPr>
                  </w:pPr>
                  <w:r w:rsidRPr="00E17FD2">
                    <w:rPr>
                      <w:rFonts w:ascii="Verdana" w:eastAsia="굴림" w:hAnsi="Verdana" w:cs="굴림"/>
                      <w:color w:val="000000"/>
                      <w:kern w:val="0"/>
                      <w:sz w:val="18"/>
                      <w:szCs w:val="18"/>
                    </w:rPr>
                    <w:t>ACS Catalysis</w:t>
                  </w:r>
                </w:p>
              </w:tc>
            </w:tr>
            <w:tr w:rsidR="00E17FD2" w:rsidRPr="00E17FD2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E17FD2" w:rsidRPr="00E17FD2" w:rsidRDefault="00E17FD2" w:rsidP="00E17FD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Verdana" w:eastAsia="굴림" w:hAnsi="Verdana" w:cs="굴림"/>
                      <w:b/>
                      <w:bCs/>
                      <w:color w:val="333399"/>
                      <w:kern w:val="0"/>
                      <w:sz w:val="18"/>
                      <w:szCs w:val="18"/>
                    </w:rPr>
                  </w:pPr>
                  <w:r w:rsidRPr="00E17FD2">
                    <w:rPr>
                      <w:rFonts w:ascii="Verdana" w:eastAsia="굴림" w:hAnsi="Verdana" w:cs="굴림"/>
                      <w:b/>
                      <w:bCs/>
                      <w:color w:val="333399"/>
                      <w:kern w:val="0"/>
                      <w:sz w:val="18"/>
                      <w:szCs w:val="18"/>
                    </w:rPr>
                    <w:t>Publisher:</w:t>
                  </w:r>
                </w:p>
              </w:tc>
              <w:tc>
                <w:tcPr>
                  <w:tcW w:w="0" w:type="auto"/>
                  <w:hideMark/>
                </w:tcPr>
                <w:p w:rsidR="00E17FD2" w:rsidRPr="00E17FD2" w:rsidRDefault="00E17FD2" w:rsidP="00E17FD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Verdana" w:eastAsia="굴림" w:hAnsi="Verdana" w:cs="굴림"/>
                      <w:color w:val="000000"/>
                      <w:kern w:val="0"/>
                      <w:sz w:val="18"/>
                      <w:szCs w:val="18"/>
                    </w:rPr>
                  </w:pPr>
                  <w:r w:rsidRPr="00E17FD2">
                    <w:rPr>
                      <w:rFonts w:ascii="Verdana" w:eastAsia="굴림" w:hAnsi="Verdana" w:cs="굴림"/>
                      <w:color w:val="000000"/>
                      <w:kern w:val="0"/>
                      <w:sz w:val="18"/>
                      <w:szCs w:val="18"/>
                    </w:rPr>
                    <w:t>American Chemical Society</w:t>
                  </w:r>
                </w:p>
              </w:tc>
            </w:tr>
            <w:tr w:rsidR="00E17FD2" w:rsidRPr="00E17FD2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E17FD2" w:rsidRPr="00E17FD2" w:rsidRDefault="00E17FD2" w:rsidP="00E17FD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Verdana" w:eastAsia="굴림" w:hAnsi="Verdana" w:cs="굴림"/>
                      <w:b/>
                      <w:bCs/>
                      <w:color w:val="333399"/>
                      <w:kern w:val="0"/>
                      <w:sz w:val="18"/>
                      <w:szCs w:val="18"/>
                    </w:rPr>
                  </w:pPr>
                  <w:r w:rsidRPr="00E17FD2">
                    <w:rPr>
                      <w:rFonts w:ascii="Verdana" w:eastAsia="굴림" w:hAnsi="Verdana" w:cs="굴림"/>
                      <w:b/>
                      <w:bCs/>
                      <w:color w:val="333399"/>
                      <w:kern w:val="0"/>
                      <w:sz w:val="18"/>
                      <w:szCs w:val="18"/>
                    </w:rPr>
                    <w:t>Date:</w:t>
                  </w:r>
                </w:p>
              </w:tc>
              <w:tc>
                <w:tcPr>
                  <w:tcW w:w="0" w:type="auto"/>
                  <w:hideMark/>
                </w:tcPr>
                <w:p w:rsidR="00E17FD2" w:rsidRPr="00E17FD2" w:rsidRDefault="00E17FD2" w:rsidP="00E17FD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Verdana" w:eastAsia="굴림" w:hAnsi="Verdana" w:cs="굴림"/>
                      <w:color w:val="000000"/>
                      <w:kern w:val="0"/>
                      <w:sz w:val="18"/>
                      <w:szCs w:val="18"/>
                    </w:rPr>
                  </w:pPr>
                  <w:r w:rsidRPr="00E17FD2">
                    <w:rPr>
                      <w:rFonts w:ascii="Verdana" w:eastAsia="굴림" w:hAnsi="Verdana" w:cs="굴림"/>
                      <w:color w:val="000000"/>
                      <w:kern w:val="0"/>
                      <w:sz w:val="18"/>
                      <w:szCs w:val="18"/>
                    </w:rPr>
                    <w:t>May 1, 2019</w:t>
                  </w:r>
                </w:p>
              </w:tc>
            </w:tr>
            <w:tr w:rsidR="00E17FD2" w:rsidRPr="00E17FD2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E17FD2" w:rsidRPr="00E17FD2" w:rsidRDefault="00E17FD2" w:rsidP="00E17FD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Verdana" w:eastAsia="굴림" w:hAnsi="Verdana" w:cs="굴림"/>
                      <w:color w:val="000000"/>
                      <w:kern w:val="0"/>
                      <w:sz w:val="15"/>
                      <w:szCs w:val="15"/>
                    </w:rPr>
                  </w:pPr>
                  <w:r w:rsidRPr="00E17FD2">
                    <w:rPr>
                      <w:rFonts w:ascii="Verdana" w:eastAsia="굴림" w:hAnsi="Verdana" w:cs="굴림"/>
                      <w:color w:val="000000"/>
                      <w:kern w:val="0"/>
                      <w:sz w:val="15"/>
                      <w:szCs w:val="15"/>
                    </w:rPr>
                    <w:t>Copyright © 2019, American Chemical Society</w:t>
                  </w:r>
                </w:p>
              </w:tc>
            </w:tr>
          </w:tbl>
          <w:p w:rsidR="00E17FD2" w:rsidRPr="00E17FD2" w:rsidRDefault="00E17FD2" w:rsidP="00E17FD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kern w:val="0"/>
                <w:sz w:val="24"/>
                <w:szCs w:val="24"/>
              </w:rPr>
            </w:pPr>
          </w:p>
        </w:tc>
        <w:tc>
          <w:tcPr>
            <w:tcW w:w="75" w:type="dxa"/>
            <w:shd w:val="clear" w:color="auto" w:fill="FFFFFF"/>
            <w:vAlign w:val="center"/>
            <w:hideMark/>
          </w:tcPr>
          <w:p w:rsidR="00E17FD2" w:rsidRPr="00E17FD2" w:rsidRDefault="00E17FD2" w:rsidP="00E17FD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400" w:type="dxa"/>
            <w:shd w:val="clear" w:color="auto" w:fill="FFFFFF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384"/>
            </w:tblGrid>
            <w:tr w:rsidR="00E17FD2" w:rsidRPr="00E17FD2">
              <w:trPr>
                <w:trHeight w:val="4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FEFEF"/>
                  <w:vAlign w:val="center"/>
                  <w:hideMark/>
                </w:tcPr>
                <w:p w:rsidR="00E17FD2" w:rsidRPr="00E17FD2" w:rsidRDefault="00E17FD2" w:rsidP="00E17FD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kern w:val="0"/>
                      <w:szCs w:val="20"/>
                    </w:rPr>
                  </w:pPr>
                </w:p>
              </w:tc>
            </w:tr>
            <w:bookmarkStart w:id="0" w:name="logina"/>
            <w:tr w:rsidR="00E17FD2" w:rsidRPr="00E17FD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FEFEF"/>
                  <w:vAlign w:val="center"/>
                  <w:hideMark/>
                </w:tcPr>
                <w:p w:rsidR="00E17FD2" w:rsidRPr="00E17FD2" w:rsidRDefault="00E17FD2" w:rsidP="00E17FD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  <w:r w:rsidRPr="00E17FD2"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  <w:fldChar w:fldCharType="begin"/>
                  </w:r>
                  <w:r w:rsidRPr="00E17FD2"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  <w:instrText xml:space="preserve"> HYPERLINK "javascript:doCasLogin();" </w:instrText>
                  </w:r>
                  <w:r w:rsidRPr="00E17FD2"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  <w:fldChar w:fldCharType="separate"/>
                  </w:r>
                  <w:r w:rsidRPr="00E17FD2">
                    <w:rPr>
                      <w:rFonts w:ascii="Verdana" w:eastAsia="굴림" w:hAnsi="Verdana" w:cs="굴림"/>
                      <w:b/>
                      <w:bCs/>
                      <w:color w:val="FFFFFF"/>
                      <w:kern w:val="0"/>
                      <w:sz w:val="15"/>
                      <w:szCs w:val="15"/>
                      <w:u w:val="single"/>
                      <w:bdr w:val="none" w:sz="0" w:space="0" w:color="auto" w:frame="1"/>
                      <w:shd w:val="clear" w:color="auto" w:fill="333399"/>
                    </w:rPr>
                    <w:t>LOGIN</w:t>
                  </w:r>
                  <w:r w:rsidRPr="00E17FD2"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  <w:fldChar w:fldCharType="end"/>
                  </w:r>
                  <w:bookmarkEnd w:id="0"/>
                </w:p>
              </w:tc>
            </w:tr>
            <w:tr w:rsidR="00E17FD2" w:rsidRPr="00E17FD2">
              <w:trPr>
                <w:trHeight w:val="4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FEFEF"/>
                  <w:vAlign w:val="center"/>
                  <w:hideMark/>
                </w:tcPr>
                <w:p w:rsidR="00E17FD2" w:rsidRPr="00E17FD2" w:rsidRDefault="00E17FD2" w:rsidP="00E17FD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E17FD2" w:rsidRPr="00E17FD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17FD2" w:rsidRPr="00E17FD2" w:rsidRDefault="00E17FD2" w:rsidP="00E17FD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Verdana" w:eastAsia="굴림" w:hAnsi="Verdana" w:cs="굴림"/>
                      <w:b/>
                      <w:bCs/>
                      <w:color w:val="333399"/>
                      <w:kern w:val="0"/>
                      <w:sz w:val="15"/>
                      <w:szCs w:val="15"/>
                    </w:rPr>
                  </w:pPr>
                  <w:r w:rsidRPr="00E17FD2">
                    <w:rPr>
                      <w:rFonts w:ascii="Verdana" w:eastAsia="굴림" w:hAnsi="Verdana" w:cs="굴림"/>
                      <w:b/>
                      <w:bCs/>
                      <w:color w:val="333399"/>
                      <w:kern w:val="0"/>
                      <w:sz w:val="15"/>
                      <w:szCs w:val="15"/>
                    </w:rPr>
                    <w:t>If you're a copyright.com user, </w:t>
                  </w:r>
                  <w:r w:rsidRPr="00E17FD2">
                    <w:rPr>
                      <w:rFonts w:ascii="Verdana" w:eastAsia="굴림" w:hAnsi="Verdana" w:cs="굴림"/>
                      <w:color w:val="000000"/>
                      <w:kern w:val="0"/>
                      <w:sz w:val="15"/>
                      <w:szCs w:val="15"/>
                    </w:rPr>
                    <w:t xml:space="preserve">you can login to </w:t>
                  </w:r>
                  <w:proofErr w:type="spellStart"/>
                  <w:r w:rsidRPr="00E17FD2">
                    <w:rPr>
                      <w:rFonts w:ascii="Verdana" w:eastAsia="굴림" w:hAnsi="Verdana" w:cs="굴림"/>
                      <w:color w:val="000000"/>
                      <w:kern w:val="0"/>
                      <w:sz w:val="15"/>
                      <w:szCs w:val="15"/>
                    </w:rPr>
                    <w:t>RightsLink</w:t>
                  </w:r>
                  <w:proofErr w:type="spellEnd"/>
                  <w:r w:rsidRPr="00E17FD2">
                    <w:rPr>
                      <w:rFonts w:ascii="Verdana" w:eastAsia="굴림" w:hAnsi="Verdana" w:cs="굴림"/>
                      <w:color w:val="000000"/>
                      <w:kern w:val="0"/>
                      <w:sz w:val="15"/>
                      <w:szCs w:val="15"/>
                    </w:rPr>
                    <w:t xml:space="preserve"> using your copyright.com credentials.</w:t>
                  </w:r>
                </w:p>
              </w:tc>
            </w:tr>
            <w:tr w:rsidR="00E17FD2" w:rsidRPr="00E17FD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17FD2" w:rsidRPr="00E17FD2" w:rsidRDefault="00E17FD2" w:rsidP="00E17FD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Verdana" w:eastAsia="굴림" w:hAnsi="Verdana" w:cs="굴림"/>
                      <w:color w:val="000000"/>
                      <w:kern w:val="0"/>
                      <w:sz w:val="15"/>
                      <w:szCs w:val="15"/>
                    </w:rPr>
                  </w:pPr>
                  <w:r w:rsidRPr="00E17FD2">
                    <w:rPr>
                      <w:rFonts w:ascii="Verdana" w:eastAsia="굴림" w:hAnsi="Verdana" w:cs="굴림"/>
                      <w:color w:val="000000"/>
                      <w:kern w:val="0"/>
                      <w:sz w:val="15"/>
                      <w:szCs w:val="15"/>
                    </w:rPr>
                    <w:t>Already </w:t>
                  </w:r>
                  <w:r w:rsidRPr="00E17FD2">
                    <w:rPr>
                      <w:rFonts w:ascii="Verdana" w:eastAsia="굴림" w:hAnsi="Verdana" w:cs="굴림"/>
                      <w:b/>
                      <w:bCs/>
                      <w:color w:val="333399"/>
                      <w:kern w:val="0"/>
                      <w:sz w:val="15"/>
                      <w:szCs w:val="15"/>
                    </w:rPr>
                    <w:t xml:space="preserve">a </w:t>
                  </w:r>
                  <w:proofErr w:type="spellStart"/>
                  <w:r w:rsidRPr="00E17FD2">
                    <w:rPr>
                      <w:rFonts w:ascii="Verdana" w:eastAsia="굴림" w:hAnsi="Verdana" w:cs="굴림"/>
                      <w:b/>
                      <w:bCs/>
                      <w:color w:val="333399"/>
                      <w:kern w:val="0"/>
                      <w:sz w:val="15"/>
                      <w:szCs w:val="15"/>
                    </w:rPr>
                    <w:t>RightsLink</w:t>
                  </w:r>
                  <w:proofErr w:type="spellEnd"/>
                  <w:r w:rsidRPr="00E17FD2">
                    <w:rPr>
                      <w:rFonts w:ascii="Verdana" w:eastAsia="굴림" w:hAnsi="Verdana" w:cs="굴림"/>
                      <w:b/>
                      <w:bCs/>
                      <w:color w:val="333399"/>
                      <w:kern w:val="0"/>
                      <w:sz w:val="15"/>
                      <w:szCs w:val="15"/>
                    </w:rPr>
                    <w:t xml:space="preserve"> user</w:t>
                  </w:r>
                  <w:r w:rsidRPr="00E17FD2">
                    <w:rPr>
                      <w:rFonts w:ascii="Verdana" w:eastAsia="굴림" w:hAnsi="Verdana" w:cs="굴림"/>
                      <w:color w:val="000000"/>
                      <w:kern w:val="0"/>
                      <w:sz w:val="15"/>
                      <w:szCs w:val="15"/>
                    </w:rPr>
                    <w:t> or want to </w:t>
                  </w:r>
                  <w:hyperlink r:id="rId14" w:history="1">
                    <w:r w:rsidRPr="00E17FD2">
                      <w:rPr>
                        <w:rFonts w:ascii="Verdana" w:eastAsia="굴림" w:hAnsi="Verdana" w:cs="굴림"/>
                        <w:color w:val="0000FF"/>
                        <w:kern w:val="0"/>
                        <w:sz w:val="15"/>
                        <w:szCs w:val="15"/>
                        <w:u w:val="single"/>
                      </w:rPr>
                      <w:t>learn more?</w:t>
                    </w:r>
                  </w:hyperlink>
                </w:p>
              </w:tc>
            </w:tr>
          </w:tbl>
          <w:p w:rsidR="00E17FD2" w:rsidRPr="00E17FD2" w:rsidRDefault="00E17FD2" w:rsidP="00E17FD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kern w:val="0"/>
                <w:sz w:val="24"/>
                <w:szCs w:val="24"/>
              </w:rPr>
            </w:pPr>
          </w:p>
        </w:tc>
      </w:tr>
    </w:tbl>
    <w:p w:rsidR="00E17FD2" w:rsidRPr="00E17FD2" w:rsidRDefault="00E17FD2" w:rsidP="00E17FD2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</w:p>
    <w:tbl>
      <w:tblPr>
        <w:tblW w:w="9600" w:type="dxa"/>
        <w:tblCellSpacing w:w="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19"/>
        <w:gridCol w:w="78"/>
        <w:gridCol w:w="103"/>
      </w:tblGrid>
      <w:tr w:rsidR="00E17FD2" w:rsidRPr="00E17FD2" w:rsidTr="00E17FD2">
        <w:trPr>
          <w:tblCellSpacing w:w="25" w:type="dxa"/>
        </w:trPr>
        <w:tc>
          <w:tcPr>
            <w:tcW w:w="9456" w:type="dxa"/>
            <w:gridSpan w:val="3"/>
            <w:shd w:val="clear" w:color="auto" w:fill="FFFFFF"/>
            <w:tcMar>
              <w:top w:w="0" w:type="dxa"/>
              <w:left w:w="0" w:type="dxa"/>
              <w:bottom w:w="105" w:type="dxa"/>
              <w:right w:w="0" w:type="dxa"/>
            </w:tcMar>
            <w:hideMark/>
          </w:tcPr>
          <w:p w:rsidR="00E17FD2" w:rsidRPr="00E17FD2" w:rsidRDefault="00E17FD2" w:rsidP="00E17FD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Verdana" w:eastAsia="맑은 고딕" w:hAnsi="Verdana" w:cs="굴림"/>
                <w:b/>
                <w:bCs/>
                <w:color w:val="333399"/>
                <w:kern w:val="0"/>
                <w:szCs w:val="20"/>
              </w:rPr>
            </w:pPr>
            <w:r w:rsidRPr="00E17FD2">
              <w:rPr>
                <w:rFonts w:ascii="Verdana" w:eastAsia="맑은 고딕" w:hAnsi="Verdana" w:cs="굴림"/>
                <w:b/>
                <w:bCs/>
                <w:color w:val="333399"/>
                <w:kern w:val="0"/>
                <w:szCs w:val="20"/>
              </w:rPr>
              <w:t>PERMISSION/LICENSE IS GRANTED FOR YOUR ORDER AT NO CHARGE</w:t>
            </w:r>
          </w:p>
        </w:tc>
        <w:bookmarkStart w:id="1" w:name="_GoBack"/>
        <w:bookmarkEnd w:id="1"/>
      </w:tr>
      <w:tr w:rsidR="00E17FD2" w:rsidRPr="00E17FD2" w:rsidTr="00E17FD2">
        <w:trPr>
          <w:tblCellSpacing w:w="25" w:type="dxa"/>
        </w:trPr>
        <w:tc>
          <w:tcPr>
            <w:tcW w:w="9322" w:type="dxa"/>
            <w:shd w:val="clear" w:color="auto" w:fill="FFFFFF"/>
            <w:tcMar>
              <w:top w:w="0" w:type="dxa"/>
              <w:left w:w="0" w:type="dxa"/>
              <w:bottom w:w="225" w:type="dxa"/>
              <w:right w:w="0" w:type="dxa"/>
            </w:tcMar>
            <w:hideMark/>
          </w:tcPr>
          <w:p w:rsidR="00E17FD2" w:rsidRPr="00E17FD2" w:rsidRDefault="00E17FD2" w:rsidP="00E17FD2">
            <w:pPr>
              <w:widowControl/>
              <w:wordWrap/>
              <w:autoSpaceDE/>
              <w:autoSpaceDN/>
              <w:spacing w:after="240" w:line="240" w:lineRule="auto"/>
              <w:jc w:val="left"/>
              <w:rPr>
                <w:rFonts w:ascii="Verdana" w:eastAsia="맑은 고딕" w:hAnsi="Verdana" w:cs="굴림"/>
                <w:color w:val="000000"/>
                <w:kern w:val="0"/>
                <w:sz w:val="18"/>
                <w:szCs w:val="18"/>
              </w:rPr>
            </w:pPr>
            <w:r w:rsidRPr="00E17FD2">
              <w:rPr>
                <w:rFonts w:ascii="Verdana" w:eastAsia="맑은 고딕" w:hAnsi="Verdana" w:cs="굴림"/>
                <w:color w:val="000000"/>
                <w:kern w:val="0"/>
                <w:sz w:val="18"/>
                <w:szCs w:val="18"/>
              </w:rPr>
              <w:t>This type of permission/license, instead of the standard Terms &amp; Conditions, is sent to you because no fee is being charged for your order. Please note the following:</w:t>
            </w:r>
          </w:p>
          <w:p w:rsidR="00E17FD2" w:rsidRPr="00E17FD2" w:rsidRDefault="00E17FD2" w:rsidP="00E17FD2">
            <w:pPr>
              <w:widowControl/>
              <w:numPr>
                <w:ilvl w:val="0"/>
                <w:numId w:val="1"/>
              </w:numPr>
              <w:wordWrap/>
              <w:autoSpaceDE/>
              <w:autoSpaceDN/>
              <w:spacing w:before="100" w:beforeAutospacing="1" w:after="100" w:afterAutospacing="1" w:line="240" w:lineRule="auto"/>
              <w:jc w:val="left"/>
              <w:rPr>
                <w:rFonts w:ascii="맑은 고딕" w:eastAsia="맑은 고딕" w:hAnsi="맑은 고딕" w:cs="굴림"/>
                <w:kern w:val="0"/>
                <w:sz w:val="24"/>
                <w:szCs w:val="24"/>
              </w:rPr>
            </w:pPr>
            <w:r w:rsidRPr="00E17FD2">
              <w:rPr>
                <w:rFonts w:ascii="맑은 고딕" w:eastAsia="맑은 고딕" w:hAnsi="맑은 고딕" w:cs="굴림" w:hint="eastAsia"/>
                <w:kern w:val="0"/>
                <w:sz w:val="24"/>
                <w:szCs w:val="24"/>
              </w:rPr>
              <w:t>Permission is granted for your request in both print and electronic formats, and translations.</w:t>
            </w:r>
          </w:p>
          <w:p w:rsidR="00E17FD2" w:rsidRPr="00E17FD2" w:rsidRDefault="00E17FD2" w:rsidP="00E17FD2">
            <w:pPr>
              <w:widowControl/>
              <w:numPr>
                <w:ilvl w:val="0"/>
                <w:numId w:val="1"/>
              </w:numPr>
              <w:wordWrap/>
              <w:autoSpaceDE/>
              <w:autoSpaceDN/>
              <w:spacing w:before="100" w:beforeAutospacing="1" w:after="100" w:afterAutospacing="1" w:line="240" w:lineRule="auto"/>
              <w:jc w:val="left"/>
              <w:rPr>
                <w:rFonts w:ascii="맑은 고딕" w:eastAsia="맑은 고딕" w:hAnsi="맑은 고딕" w:cs="굴림" w:hint="eastAsia"/>
                <w:kern w:val="0"/>
                <w:sz w:val="24"/>
                <w:szCs w:val="24"/>
              </w:rPr>
            </w:pPr>
            <w:r w:rsidRPr="00E17FD2">
              <w:rPr>
                <w:rFonts w:ascii="맑은 고딕" w:eastAsia="맑은 고딕" w:hAnsi="맑은 고딕" w:cs="굴림" w:hint="eastAsia"/>
                <w:kern w:val="0"/>
                <w:sz w:val="24"/>
                <w:szCs w:val="24"/>
              </w:rPr>
              <w:t>If figures and/or tables were requested, they may be adapted or used in part.</w:t>
            </w:r>
          </w:p>
          <w:p w:rsidR="00E17FD2" w:rsidRPr="00E17FD2" w:rsidRDefault="00E17FD2" w:rsidP="00E17FD2">
            <w:pPr>
              <w:widowControl/>
              <w:numPr>
                <w:ilvl w:val="0"/>
                <w:numId w:val="1"/>
              </w:numPr>
              <w:wordWrap/>
              <w:autoSpaceDE/>
              <w:autoSpaceDN/>
              <w:spacing w:before="100" w:beforeAutospacing="1" w:after="100" w:afterAutospacing="1" w:line="240" w:lineRule="auto"/>
              <w:jc w:val="left"/>
              <w:rPr>
                <w:rFonts w:ascii="맑은 고딕" w:eastAsia="맑은 고딕" w:hAnsi="맑은 고딕" w:cs="굴림" w:hint="eastAsia"/>
                <w:kern w:val="0"/>
                <w:sz w:val="24"/>
                <w:szCs w:val="24"/>
              </w:rPr>
            </w:pPr>
            <w:r w:rsidRPr="00E17FD2">
              <w:rPr>
                <w:rFonts w:ascii="맑은 고딕" w:eastAsia="맑은 고딕" w:hAnsi="맑은 고딕" w:cs="굴림" w:hint="eastAsia"/>
                <w:kern w:val="0"/>
                <w:sz w:val="24"/>
                <w:szCs w:val="24"/>
              </w:rPr>
              <w:t>Please print this page for your records and send a copy of it to your publisher/graduate school.</w:t>
            </w:r>
          </w:p>
          <w:p w:rsidR="00E17FD2" w:rsidRPr="00E17FD2" w:rsidRDefault="00E17FD2" w:rsidP="00E17FD2">
            <w:pPr>
              <w:widowControl/>
              <w:numPr>
                <w:ilvl w:val="0"/>
                <w:numId w:val="1"/>
              </w:numPr>
              <w:wordWrap/>
              <w:autoSpaceDE/>
              <w:autoSpaceDN/>
              <w:spacing w:before="100" w:beforeAutospacing="1" w:after="100" w:afterAutospacing="1" w:line="240" w:lineRule="auto"/>
              <w:jc w:val="left"/>
              <w:rPr>
                <w:rFonts w:ascii="맑은 고딕" w:eastAsia="맑은 고딕" w:hAnsi="맑은 고딕" w:cs="굴림" w:hint="eastAsia"/>
                <w:kern w:val="0"/>
                <w:sz w:val="24"/>
                <w:szCs w:val="24"/>
              </w:rPr>
            </w:pPr>
            <w:r w:rsidRPr="00E17FD2">
              <w:rPr>
                <w:rFonts w:ascii="맑은 고딕" w:eastAsia="맑은 고딕" w:hAnsi="맑은 고딕" w:cs="굴림" w:hint="eastAsia"/>
                <w:kern w:val="0"/>
                <w:sz w:val="24"/>
                <w:szCs w:val="24"/>
              </w:rPr>
              <w:t>Appropriate credit for the requested material should be given as follows: "Reprinted (adapted) with permission from (COMPLETE REFERENCE CITATION). Copyright (YEAR) American Chemical Society." Insert appropriate information in place of the capitalized words.</w:t>
            </w:r>
          </w:p>
          <w:p w:rsidR="00E17FD2" w:rsidRPr="00E17FD2" w:rsidRDefault="00E17FD2" w:rsidP="00E17FD2">
            <w:pPr>
              <w:widowControl/>
              <w:numPr>
                <w:ilvl w:val="0"/>
                <w:numId w:val="1"/>
              </w:numPr>
              <w:wordWrap/>
              <w:autoSpaceDE/>
              <w:autoSpaceDN/>
              <w:spacing w:before="100" w:beforeAutospacing="1" w:after="100" w:afterAutospacing="1" w:line="240" w:lineRule="auto"/>
              <w:jc w:val="left"/>
              <w:rPr>
                <w:rFonts w:ascii="맑은 고딕" w:eastAsia="맑은 고딕" w:hAnsi="맑은 고딕" w:cs="굴림" w:hint="eastAsia"/>
                <w:kern w:val="0"/>
                <w:sz w:val="24"/>
                <w:szCs w:val="24"/>
              </w:rPr>
            </w:pPr>
            <w:r w:rsidRPr="00E17FD2">
              <w:rPr>
                <w:rFonts w:ascii="맑은 고딕" w:eastAsia="맑은 고딕" w:hAnsi="맑은 고딕" w:cs="굴림" w:hint="eastAsia"/>
                <w:kern w:val="0"/>
                <w:sz w:val="24"/>
                <w:szCs w:val="24"/>
              </w:rPr>
              <w:t>One-time permission is granted only for the use specified in your request. No additional uses are granted (such as derivative works or other editions). For any other uses, please submit a new request.</w:t>
            </w:r>
          </w:p>
          <w:p w:rsidR="00E17FD2" w:rsidRPr="00E17FD2" w:rsidRDefault="00E17FD2" w:rsidP="00E17FD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kern w:val="0"/>
                <w:sz w:val="24"/>
                <w:szCs w:val="24"/>
              </w:rPr>
            </w:pPr>
            <w:r w:rsidRPr="00E17FD2">
              <w:rPr>
                <w:rFonts w:ascii="맑은 고딕" w:eastAsia="맑은 고딕" w:hAnsi="맑은 고딕" w:cs="굴림" w:hint="eastAsia"/>
                <w:kern w:val="0"/>
                <w:sz w:val="24"/>
                <w:szCs w:val="24"/>
              </w:rPr>
              <w:br/>
            </w:r>
            <w:r w:rsidRPr="00E17FD2">
              <w:rPr>
                <w:rFonts w:ascii="맑은 고딕" w:eastAsia="맑은 고딕" w:hAnsi="맑은 고딕" w:cs="굴림" w:hint="eastAsia"/>
                <w:kern w:val="0"/>
                <w:sz w:val="24"/>
                <w:szCs w:val="24"/>
              </w:rPr>
              <w:br/>
              <w:t>If credit is given to another source for the material you requested, permission must be obtained from that source.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17FD2" w:rsidRPr="00E17FD2" w:rsidRDefault="00E17FD2" w:rsidP="00E17FD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17FD2" w:rsidRPr="00E17FD2" w:rsidRDefault="00E17FD2" w:rsidP="00E17FD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E17FD2" w:rsidRPr="00E17FD2" w:rsidTr="00E17FD2">
        <w:trPr>
          <w:tblCellSpacing w:w="25" w:type="dxa"/>
        </w:trPr>
        <w:tc>
          <w:tcPr>
            <w:tcW w:w="0" w:type="auto"/>
            <w:gridSpan w:val="2"/>
            <w:shd w:val="clear" w:color="auto" w:fill="FFFFFF"/>
            <w:tcMar>
              <w:top w:w="105" w:type="dxa"/>
              <w:left w:w="0" w:type="dxa"/>
              <w:bottom w:w="105" w:type="dxa"/>
              <w:right w:w="0" w:type="dxa"/>
            </w:tcMar>
            <w:vAlign w:val="center"/>
            <w:hideMark/>
          </w:tcPr>
          <w:p w:rsidR="00E17FD2" w:rsidRPr="00E17FD2" w:rsidRDefault="00E17FD2" w:rsidP="00E17FD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Verdana" w:eastAsia="맑은 고딕" w:hAnsi="Verdana" w:cs="굴림" w:hint="eastAsia"/>
                <w:color w:val="000000"/>
                <w:kern w:val="0"/>
                <w:sz w:val="18"/>
                <w:szCs w:val="18"/>
              </w:rPr>
            </w:pPr>
            <w:r w:rsidRPr="00E17FD2">
              <w:rPr>
                <w:rFonts w:ascii="Verdana" w:eastAsia="맑은 고딕" w:hAnsi="Verdana" w:cs="굴림"/>
                <w:noProof/>
                <w:color w:val="0000FF"/>
                <w:kern w:val="0"/>
                <w:sz w:val="18"/>
                <w:szCs w:val="18"/>
              </w:rPr>
              <w:drawing>
                <wp:inline distT="0" distB="0" distL="0" distR="0">
                  <wp:extent cx="1143000" cy="228600"/>
                  <wp:effectExtent l="0" t="0" r="0" b="0"/>
                  <wp:docPr id="2" name="그림 2" descr="https://s100.copyright.com/App/Images/main_back.gif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s100.copyright.com/App/Images/main_back.gif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17FD2">
              <w:rPr>
                <w:rFonts w:ascii="Verdana" w:eastAsia="맑은 고딕" w:hAnsi="Verdana" w:cs="굴림"/>
                <w:color w:val="000000"/>
                <w:kern w:val="0"/>
                <w:sz w:val="18"/>
                <w:szCs w:val="18"/>
              </w:rPr>
              <w:t>    </w:t>
            </w:r>
            <w:r w:rsidRPr="00E17FD2">
              <w:rPr>
                <w:rFonts w:ascii="Verdana" w:eastAsia="맑은 고딕" w:hAnsi="Verdana" w:cs="굴림"/>
                <w:noProof/>
                <w:color w:val="0000FF"/>
                <w:kern w:val="0"/>
                <w:sz w:val="18"/>
                <w:szCs w:val="18"/>
              </w:rPr>
              <w:drawing>
                <wp:inline distT="0" distB="0" distL="0" distR="0">
                  <wp:extent cx="1143000" cy="228600"/>
                  <wp:effectExtent l="0" t="0" r="0" b="0"/>
                  <wp:docPr id="1" name="그림 1" descr="https://s100.copyright.com/App/Images/main_closewindow.gif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s100.copyright.com/App/Images/main_closewindow.gif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17FD2" w:rsidRPr="00E17FD2" w:rsidRDefault="00E17FD2" w:rsidP="00E17FD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</w:tbl>
    <w:p w:rsidR="00E17FD2" w:rsidRPr="00E17FD2" w:rsidRDefault="00E17FD2" w:rsidP="00E17FD2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tbl>
      <w:tblPr>
        <w:tblW w:w="96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"/>
        <w:gridCol w:w="9500"/>
      </w:tblGrid>
      <w:tr w:rsidR="00E17FD2" w:rsidRPr="00E17FD2" w:rsidTr="00E17FD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17FD2" w:rsidRPr="00E17FD2" w:rsidRDefault="00E17FD2" w:rsidP="00E17FD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kern w:val="0"/>
                <w:sz w:val="24"/>
                <w:szCs w:val="24"/>
              </w:rPr>
            </w:pPr>
            <w:r w:rsidRPr="00E17FD2">
              <w:rPr>
                <w:rFonts w:ascii="맑은 고딕" w:eastAsia="맑은 고딕" w:hAnsi="맑은 고딕" w:cs="굴림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500" w:type="dxa"/>
            <w:shd w:val="clear" w:color="auto" w:fill="FFFFFF"/>
            <w:hideMark/>
          </w:tcPr>
          <w:p w:rsidR="00E17FD2" w:rsidRPr="00E17FD2" w:rsidRDefault="00E17FD2" w:rsidP="00E17FD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Verdana" w:eastAsia="맑은 고딕" w:hAnsi="Verdana" w:cs="굴림" w:hint="eastAsia"/>
                <w:color w:val="000000"/>
                <w:kern w:val="0"/>
                <w:sz w:val="15"/>
                <w:szCs w:val="15"/>
              </w:rPr>
            </w:pPr>
            <w:r w:rsidRPr="00E17FD2">
              <w:rPr>
                <w:rFonts w:ascii="Verdana" w:eastAsia="맑은 고딕" w:hAnsi="Verdana" w:cs="굴림"/>
                <w:color w:val="000000"/>
                <w:kern w:val="0"/>
                <w:sz w:val="15"/>
                <w:szCs w:val="15"/>
              </w:rPr>
              <w:t>Copyright © 2019 </w:t>
            </w:r>
            <w:hyperlink r:id="rId19" w:tgtFrame="_newWindow" w:history="1">
              <w:r w:rsidRPr="00E17FD2">
                <w:rPr>
                  <w:rFonts w:ascii="Verdana" w:eastAsia="맑은 고딕" w:hAnsi="Verdana" w:cs="굴림"/>
                  <w:color w:val="0000FF"/>
                  <w:kern w:val="0"/>
                  <w:sz w:val="15"/>
                  <w:szCs w:val="15"/>
                  <w:u w:val="single"/>
                </w:rPr>
                <w:t>Copyright Clearance Center, Inc.</w:t>
              </w:r>
            </w:hyperlink>
            <w:r w:rsidRPr="00E17FD2">
              <w:rPr>
                <w:rFonts w:ascii="Verdana" w:eastAsia="맑은 고딕" w:hAnsi="Verdana" w:cs="굴림"/>
                <w:color w:val="000000"/>
                <w:kern w:val="0"/>
                <w:sz w:val="15"/>
                <w:szCs w:val="15"/>
              </w:rPr>
              <w:t> All Rights Reserved. </w:t>
            </w:r>
            <w:hyperlink r:id="rId20" w:tgtFrame="_newWindow" w:history="1">
              <w:r w:rsidRPr="00E17FD2">
                <w:rPr>
                  <w:rFonts w:ascii="Verdana" w:eastAsia="맑은 고딕" w:hAnsi="Verdana" w:cs="굴림"/>
                  <w:color w:val="0000FF"/>
                  <w:kern w:val="0"/>
                  <w:sz w:val="15"/>
                  <w:szCs w:val="15"/>
                  <w:u w:val="single"/>
                </w:rPr>
                <w:t>Privacy statement</w:t>
              </w:r>
            </w:hyperlink>
            <w:r w:rsidRPr="00E17FD2">
              <w:rPr>
                <w:rFonts w:ascii="Verdana" w:eastAsia="맑은 고딕" w:hAnsi="Verdana" w:cs="굴림"/>
                <w:color w:val="000000"/>
                <w:kern w:val="0"/>
                <w:sz w:val="15"/>
                <w:szCs w:val="15"/>
              </w:rPr>
              <w:t>. </w:t>
            </w:r>
            <w:hyperlink r:id="rId21" w:history="1">
              <w:r w:rsidRPr="00E17FD2">
                <w:rPr>
                  <w:rFonts w:ascii="Verdana" w:eastAsia="맑은 고딕" w:hAnsi="Verdana" w:cs="굴림"/>
                  <w:color w:val="0000FF"/>
                  <w:kern w:val="0"/>
                  <w:sz w:val="15"/>
                  <w:szCs w:val="15"/>
                  <w:u w:val="single"/>
                </w:rPr>
                <w:t>Terms and Conditions</w:t>
              </w:r>
            </w:hyperlink>
            <w:r w:rsidRPr="00E17FD2">
              <w:rPr>
                <w:rFonts w:ascii="Verdana" w:eastAsia="맑은 고딕" w:hAnsi="Verdana" w:cs="굴림"/>
                <w:color w:val="000000"/>
                <w:kern w:val="0"/>
                <w:sz w:val="15"/>
                <w:szCs w:val="15"/>
              </w:rPr>
              <w:t>.</w:t>
            </w:r>
            <w:r w:rsidRPr="00E17FD2">
              <w:rPr>
                <w:rFonts w:ascii="Verdana" w:eastAsia="맑은 고딕" w:hAnsi="Verdana" w:cs="굴림"/>
                <w:color w:val="000000"/>
                <w:kern w:val="0"/>
                <w:sz w:val="15"/>
                <w:szCs w:val="15"/>
              </w:rPr>
              <w:br/>
              <w:t>Comments? We would like to hear from you. E-mail us at </w:t>
            </w:r>
            <w:hyperlink r:id="rId22" w:history="1">
              <w:r w:rsidRPr="00E17FD2">
                <w:rPr>
                  <w:rFonts w:ascii="Verdana" w:eastAsia="맑은 고딕" w:hAnsi="Verdana" w:cs="굴림"/>
                  <w:color w:val="0000FF"/>
                  <w:kern w:val="0"/>
                  <w:sz w:val="15"/>
                  <w:szCs w:val="15"/>
                  <w:u w:val="single"/>
                </w:rPr>
                <w:t>customercare@copyright.com</w:t>
              </w:r>
            </w:hyperlink>
          </w:p>
        </w:tc>
      </w:tr>
    </w:tbl>
    <w:p w:rsidR="00C75B90" w:rsidRPr="00E17FD2" w:rsidRDefault="00E17FD2"/>
    <w:sectPr w:rsidR="00C75B90" w:rsidRPr="00E17FD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30223"/>
    <w:multiLevelType w:val="multilevel"/>
    <w:tmpl w:val="4D123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FD2"/>
    <w:rsid w:val="00174EAA"/>
    <w:rsid w:val="00595525"/>
    <w:rsid w:val="00E1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AB86FF-1AD8-49D5-B1C2-08BD6DC85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7FD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17FD2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pagetitle">
    <w:name w:val="pagetitle"/>
    <w:basedOn w:val="a"/>
    <w:rsid w:val="00E17FD2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aininstructions">
    <w:name w:val="maininstructions"/>
    <w:basedOn w:val="a"/>
    <w:rsid w:val="00E17FD2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regulartext">
    <w:name w:val="regulartext"/>
    <w:basedOn w:val="a"/>
    <w:rsid w:val="00E17FD2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regularnote">
    <w:name w:val="regularnote"/>
    <w:basedOn w:val="a"/>
    <w:rsid w:val="00E17FD2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E17FD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E17FD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23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createAccount();" TargetMode="External"/><Relationship Id="rId13" Type="http://schemas.openxmlformats.org/officeDocument/2006/relationships/image" Target="media/image6.gif"/><Relationship Id="rId18" Type="http://schemas.openxmlformats.org/officeDocument/2006/relationships/image" Target="media/image8.gif"/><Relationship Id="rId3" Type="http://schemas.openxmlformats.org/officeDocument/2006/relationships/settings" Target="settings.xml"/><Relationship Id="rId21" Type="http://schemas.openxmlformats.org/officeDocument/2006/relationships/hyperlink" Target="javascript:paymentTerms();" TargetMode="External"/><Relationship Id="rId7" Type="http://schemas.openxmlformats.org/officeDocument/2006/relationships/image" Target="media/image2.gif"/><Relationship Id="rId12" Type="http://schemas.openxmlformats.org/officeDocument/2006/relationships/image" Target="media/image5.jpeg"/><Relationship Id="rId17" Type="http://schemas.openxmlformats.org/officeDocument/2006/relationships/hyperlink" Target="javascript:closeWindow();" TargetMode="External"/><Relationship Id="rId2" Type="http://schemas.openxmlformats.org/officeDocument/2006/relationships/styles" Target="styles.xml"/><Relationship Id="rId16" Type="http://schemas.openxmlformats.org/officeDocument/2006/relationships/image" Target="media/image7.gif"/><Relationship Id="rId20" Type="http://schemas.openxmlformats.org/officeDocument/2006/relationships/hyperlink" Target="http://www.copyright.com/content/cc3/en_US/tools/footer/privacypolicy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javascript:goHome()" TargetMode="External"/><Relationship Id="rId11" Type="http://schemas.openxmlformats.org/officeDocument/2006/relationships/image" Target="media/image4.gif"/><Relationship Id="rId24" Type="http://schemas.openxmlformats.org/officeDocument/2006/relationships/theme" Target="theme/theme1.xml"/><Relationship Id="rId5" Type="http://schemas.openxmlformats.org/officeDocument/2006/relationships/image" Target="media/image1.gif"/><Relationship Id="rId15" Type="http://schemas.openxmlformats.org/officeDocument/2006/relationships/hyperlink" Target="javascript:goHome();" TargetMode="External"/><Relationship Id="rId23" Type="http://schemas.openxmlformats.org/officeDocument/2006/relationships/fontTable" Target="fontTable.xml"/><Relationship Id="rId10" Type="http://schemas.openxmlformats.org/officeDocument/2006/relationships/hyperlink" Target="javascript:openHelp();" TargetMode="External"/><Relationship Id="rId19" Type="http://schemas.openxmlformats.org/officeDocument/2006/relationships/hyperlink" Target="http://www.copyright.co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hyperlink" Target="javascript:openHelp('/Help/CreateAccount/create_account_learnmore.htm');" TargetMode="External"/><Relationship Id="rId22" Type="http://schemas.openxmlformats.org/officeDocument/2006/relationships/hyperlink" Target="mailto:customercare@copyright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한 지환</dc:creator>
  <cp:keywords/>
  <dc:description/>
  <cp:lastModifiedBy>한 지환</cp:lastModifiedBy>
  <cp:revision>1</cp:revision>
  <dcterms:created xsi:type="dcterms:W3CDTF">2019-10-07T05:27:00Z</dcterms:created>
  <dcterms:modified xsi:type="dcterms:W3CDTF">2019-10-07T05:28:00Z</dcterms:modified>
</cp:coreProperties>
</file>