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F6" w:rsidRPr="003B1CF6" w:rsidRDefault="003B1CF6" w:rsidP="003B1CF6">
      <w:pPr>
        <w:pStyle w:val="Listenabsatz"/>
        <w:numPr>
          <w:ilvl w:val="0"/>
          <w:numId w:val="2"/>
        </w:numPr>
        <w:contextualSpacing w:val="0"/>
        <w:rPr>
          <w:rFonts w:asciiTheme="minorHAnsi" w:eastAsia="Calibri" w:hAnsiTheme="minorHAnsi" w:cstheme="minorHAnsi"/>
          <w:vanish/>
          <w:szCs w:val="24"/>
        </w:rPr>
      </w:pPr>
    </w:p>
    <w:p w:rsidR="003B1CF6" w:rsidRPr="003B1CF6" w:rsidRDefault="003B1CF6" w:rsidP="003B1CF6">
      <w:pPr>
        <w:pStyle w:val="Listenabsatz"/>
        <w:numPr>
          <w:ilvl w:val="0"/>
          <w:numId w:val="2"/>
        </w:numPr>
        <w:contextualSpacing w:val="0"/>
        <w:rPr>
          <w:rFonts w:asciiTheme="minorHAnsi" w:eastAsia="Calibri" w:hAnsiTheme="minorHAnsi" w:cstheme="minorHAnsi"/>
          <w:vanish/>
          <w:szCs w:val="24"/>
        </w:rPr>
      </w:pPr>
    </w:p>
    <w:p w:rsidR="003B1CF6" w:rsidRPr="003B1CF6" w:rsidRDefault="003B1CF6" w:rsidP="003B1CF6">
      <w:pPr>
        <w:pStyle w:val="Listenabsatz"/>
        <w:numPr>
          <w:ilvl w:val="0"/>
          <w:numId w:val="2"/>
        </w:numPr>
        <w:contextualSpacing w:val="0"/>
        <w:rPr>
          <w:rFonts w:asciiTheme="minorHAnsi" w:eastAsia="Calibri" w:hAnsiTheme="minorHAnsi" w:cstheme="minorHAnsi"/>
          <w:vanish/>
          <w:szCs w:val="24"/>
        </w:rPr>
      </w:pPr>
    </w:p>
    <w:p w:rsidR="00567C09" w:rsidRPr="00567C09" w:rsidRDefault="00567C09" w:rsidP="00567C09">
      <w:pPr>
        <w:spacing w:line="276" w:lineRule="auto"/>
        <w:rPr>
          <w:rFonts w:asciiTheme="minorHAnsi" w:eastAsia="Calibri" w:hAnsiTheme="minorHAnsi" w:cstheme="minorHAnsi"/>
          <w:b/>
          <w:szCs w:val="24"/>
        </w:rPr>
      </w:pPr>
      <w:r w:rsidRPr="00567C09">
        <w:rPr>
          <w:rFonts w:asciiTheme="minorHAnsi" w:eastAsia="Calibri" w:hAnsiTheme="minorHAnsi" w:cstheme="minorHAnsi"/>
          <w:b/>
          <w:szCs w:val="24"/>
        </w:rPr>
        <w:t>Screenshot Summary:</w:t>
      </w:r>
    </w:p>
    <w:p w:rsidR="00567C09" w:rsidRDefault="00567C09" w:rsidP="00567C09">
      <w:pPr>
        <w:spacing w:line="276" w:lineRule="auto"/>
        <w:rPr>
          <w:rFonts w:asciiTheme="minorHAnsi" w:eastAsia="Calibri" w:hAnsiTheme="minorHAnsi" w:cstheme="minorHAnsi"/>
          <w:szCs w:val="24"/>
        </w:rPr>
      </w:pPr>
    </w:p>
    <w:p w:rsidR="00567C09" w:rsidRPr="00567C09" w:rsidRDefault="00567C09" w:rsidP="00567C09">
      <w:pPr>
        <w:spacing w:line="276" w:lineRule="auto"/>
        <w:rPr>
          <w:rFonts w:asciiTheme="minorHAnsi" w:eastAsia="Calibri" w:hAnsiTheme="minorHAnsi" w:cstheme="minorHAnsi"/>
          <w:szCs w:val="24"/>
          <w:u w:val="single"/>
        </w:rPr>
      </w:pPr>
      <w:r w:rsidRPr="00567C09">
        <w:rPr>
          <w:rFonts w:asciiTheme="minorHAnsi" w:eastAsia="Calibri" w:hAnsiTheme="minorHAnsi" w:cstheme="minorHAnsi"/>
          <w:szCs w:val="24"/>
          <w:u w:val="single"/>
        </w:rPr>
        <w:t>60611_Screenshot_</w:t>
      </w:r>
      <w:r w:rsidR="00D3496C">
        <w:rPr>
          <w:rFonts w:asciiTheme="minorHAnsi" w:eastAsia="Calibri" w:hAnsiTheme="minorHAnsi" w:cstheme="minorHAnsi"/>
          <w:szCs w:val="24"/>
          <w:u w:val="single"/>
        </w:rPr>
        <w:t>1</w:t>
      </w:r>
      <w:bookmarkStart w:id="0" w:name="_GoBack"/>
      <w:bookmarkEnd w:id="0"/>
    </w:p>
    <w:p w:rsidR="00567C09" w:rsidRPr="00567C09" w:rsidRDefault="00567C09" w:rsidP="00567C09">
      <w:pPr>
        <w:spacing w:line="276" w:lineRule="auto"/>
        <w:rPr>
          <w:rFonts w:asciiTheme="minorHAnsi" w:eastAsia="Calibri" w:hAnsiTheme="minorHAnsi" w:cstheme="minorHAnsi"/>
          <w:szCs w:val="24"/>
        </w:rPr>
      </w:pPr>
    </w:p>
    <w:p w:rsidR="003B1CF6" w:rsidRDefault="002364FC" w:rsidP="002364FC">
      <w:pPr>
        <w:pStyle w:val="Listenabsatz"/>
        <w:numPr>
          <w:ilvl w:val="0"/>
          <w:numId w:val="2"/>
        </w:numPr>
        <w:tabs>
          <w:tab w:val="left" w:pos="426"/>
        </w:tabs>
        <w:spacing w:line="276" w:lineRule="auto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 xml:space="preserve">3.1. </w:t>
      </w:r>
      <w:r w:rsidR="003B1CF6" w:rsidRPr="003B1CF6">
        <w:rPr>
          <w:rFonts w:asciiTheme="minorHAnsi" w:eastAsia="Calibri" w:hAnsiTheme="minorHAnsi" w:cstheme="minorHAnsi"/>
          <w:szCs w:val="24"/>
        </w:rPr>
        <w:t>Install the software (</w:t>
      </w:r>
      <w:hyperlink r:id="rId5" w:history="1">
        <w:r w:rsidR="003B1CF6" w:rsidRPr="003B1CF6">
          <w:rPr>
            <w:rStyle w:val="Hyperlink"/>
            <w:rFonts w:asciiTheme="minorHAnsi" w:eastAsia="Calibri" w:hAnsiTheme="minorHAnsi" w:cstheme="minorHAnsi"/>
            <w:szCs w:val="24"/>
          </w:rPr>
          <w:t>https://imagej.net/Fiji/Downloads</w:t>
        </w:r>
      </w:hyperlink>
      <w:r w:rsidR="003B1CF6" w:rsidRPr="003B1CF6">
        <w:rPr>
          <w:rFonts w:asciiTheme="minorHAnsi" w:eastAsia="Calibri" w:hAnsiTheme="minorHAnsi" w:cstheme="minorHAnsi"/>
          <w:szCs w:val="24"/>
        </w:rPr>
        <w:t>).</w:t>
      </w:r>
    </w:p>
    <w:p w:rsidR="00535D69" w:rsidRPr="003B1CF6" w:rsidRDefault="00535D69" w:rsidP="0053499D">
      <w:pPr>
        <w:pStyle w:val="Listenabsatz"/>
        <w:spacing w:line="276" w:lineRule="auto"/>
        <w:ind w:left="0"/>
        <w:rPr>
          <w:rFonts w:asciiTheme="minorHAnsi" w:eastAsia="Calibri" w:hAnsiTheme="minorHAnsi" w:cstheme="minorHAnsi"/>
          <w:szCs w:val="24"/>
        </w:rPr>
      </w:pPr>
    </w:p>
    <w:p w:rsidR="0053499D" w:rsidRPr="0053499D" w:rsidRDefault="002364FC" w:rsidP="00D95147">
      <w:pPr>
        <w:numPr>
          <w:ilvl w:val="1"/>
          <w:numId w:val="2"/>
        </w:numPr>
        <w:spacing w:line="276" w:lineRule="auto"/>
        <w:ind w:left="426" w:hanging="426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 xml:space="preserve">3.2. </w:t>
      </w:r>
      <w:r w:rsidR="003B1CF6" w:rsidRPr="0053499D">
        <w:rPr>
          <w:rFonts w:asciiTheme="minorHAnsi" w:eastAsia="Calibri" w:hAnsiTheme="minorHAnsi" w:cstheme="minorHAnsi"/>
          <w:szCs w:val="24"/>
        </w:rPr>
        <w:t xml:space="preserve">Click </w:t>
      </w:r>
      <w:r w:rsidR="003B1CF6" w:rsidRPr="0053499D">
        <w:rPr>
          <w:rFonts w:asciiTheme="minorHAnsi" w:eastAsia="Calibri" w:hAnsiTheme="minorHAnsi" w:cstheme="minorHAnsi"/>
          <w:b/>
          <w:szCs w:val="24"/>
        </w:rPr>
        <w:t>File l Open</w:t>
      </w:r>
      <w:r w:rsidR="003B1CF6" w:rsidRPr="0053499D">
        <w:rPr>
          <w:rFonts w:asciiTheme="minorHAnsi" w:eastAsia="Calibri" w:hAnsiTheme="minorHAnsi" w:cstheme="minorHAnsi"/>
          <w:szCs w:val="24"/>
        </w:rPr>
        <w:t xml:space="preserve"> to start ImageJ / Fiji and import data as TIFF Stack files.</w:t>
      </w:r>
      <w:r w:rsidR="0053499D" w:rsidRPr="0053499D">
        <w:rPr>
          <w:rFonts w:asciiTheme="minorHAnsi" w:eastAsia="Calibri" w:hAnsiTheme="minorHAnsi" w:cstheme="minorHAnsi"/>
          <w:szCs w:val="24"/>
        </w:rPr>
        <w:t xml:space="preserve"> </w:t>
      </w:r>
      <w:r w:rsidR="00D95147" w:rsidRPr="00D95147">
        <w:rPr>
          <w:rFonts w:asciiTheme="minorHAnsi" w:eastAsia="Calibri" w:hAnsiTheme="minorHAnsi" w:cstheme="minorHAnsi"/>
          <w:color w:val="FF0000"/>
          <w:szCs w:val="24"/>
        </w:rPr>
        <w:t>00:00 – 00:</w:t>
      </w:r>
      <w:r w:rsidR="00D3496C">
        <w:rPr>
          <w:rFonts w:asciiTheme="minorHAnsi" w:eastAsia="Calibri" w:hAnsiTheme="minorHAnsi" w:cstheme="minorHAnsi"/>
          <w:color w:val="FF0000"/>
          <w:szCs w:val="24"/>
        </w:rPr>
        <w:t>10</w:t>
      </w:r>
      <w:r w:rsidR="0053499D" w:rsidRPr="00D95147">
        <w:rPr>
          <w:rFonts w:asciiTheme="minorHAnsi" w:eastAsia="Calibri" w:hAnsiTheme="minorHAnsi" w:cstheme="minorHAnsi"/>
          <w:color w:val="FF0000"/>
          <w:szCs w:val="24"/>
        </w:rPr>
        <w:t xml:space="preserve"> </w:t>
      </w:r>
    </w:p>
    <w:p w:rsidR="0053499D" w:rsidRPr="0053499D" w:rsidRDefault="0053499D" w:rsidP="0053499D">
      <w:pPr>
        <w:spacing w:line="276" w:lineRule="auto"/>
        <w:rPr>
          <w:rFonts w:asciiTheme="minorHAnsi" w:eastAsia="Calibri" w:hAnsiTheme="minorHAnsi" w:cstheme="minorHAnsi"/>
          <w:szCs w:val="24"/>
        </w:rPr>
      </w:pPr>
    </w:p>
    <w:p w:rsidR="00535D69" w:rsidRDefault="002364FC" w:rsidP="0053499D">
      <w:pPr>
        <w:numPr>
          <w:ilvl w:val="1"/>
          <w:numId w:val="2"/>
        </w:numPr>
        <w:spacing w:line="276" w:lineRule="auto"/>
        <w:ind w:left="426" w:hanging="426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 xml:space="preserve">3.3. </w:t>
      </w:r>
      <w:r w:rsidR="003B1CF6" w:rsidRPr="0053499D">
        <w:rPr>
          <w:rFonts w:asciiTheme="minorHAnsi" w:eastAsia="Calibri" w:hAnsiTheme="minorHAnsi" w:cstheme="minorHAnsi"/>
          <w:szCs w:val="24"/>
        </w:rPr>
        <w:t xml:space="preserve">Click </w:t>
      </w:r>
      <w:r w:rsidR="003B1CF6" w:rsidRPr="0053499D">
        <w:rPr>
          <w:rFonts w:asciiTheme="minorHAnsi" w:eastAsia="Calibri" w:hAnsiTheme="minorHAnsi" w:cstheme="minorHAnsi"/>
          <w:b/>
          <w:szCs w:val="24"/>
        </w:rPr>
        <w:t>Analyze l Set Scale</w:t>
      </w:r>
      <w:r w:rsidR="003B1CF6" w:rsidRPr="0053499D">
        <w:rPr>
          <w:rFonts w:asciiTheme="minorHAnsi" w:eastAsia="Calibri" w:hAnsiTheme="minorHAnsi" w:cstheme="minorHAnsi"/>
          <w:szCs w:val="24"/>
        </w:rPr>
        <w:t xml:space="preserve"> to calibrate the</w:t>
      </w:r>
      <w:r w:rsidR="003B1CF6" w:rsidRPr="0053499D">
        <w:rPr>
          <w:rFonts w:asciiTheme="minorHAnsi" w:eastAsia="Calibri" w:hAnsiTheme="minorHAnsi" w:cstheme="minorHAnsi"/>
          <w:szCs w:val="24"/>
        </w:rPr>
        <w:t xml:space="preserve"> .stk files according to microscope settings, working in pxl/µm.</w:t>
      </w:r>
      <w:r w:rsidR="003B1CF6" w:rsidRPr="0053499D">
        <w:rPr>
          <w:rFonts w:asciiTheme="minorHAnsi" w:eastAsia="Calibri" w:hAnsiTheme="minorHAnsi" w:cstheme="minorHAnsi"/>
          <w:szCs w:val="24"/>
        </w:rPr>
        <w:t xml:space="preserve"> </w:t>
      </w:r>
      <w:r w:rsidR="00D95147" w:rsidRPr="00D95147">
        <w:rPr>
          <w:rFonts w:asciiTheme="minorHAnsi" w:eastAsia="Calibri" w:hAnsiTheme="minorHAnsi" w:cstheme="minorHAnsi"/>
          <w:color w:val="FF0000"/>
          <w:szCs w:val="24"/>
        </w:rPr>
        <w:t>00:1</w:t>
      </w:r>
      <w:r w:rsidR="00D3496C">
        <w:rPr>
          <w:rFonts w:asciiTheme="minorHAnsi" w:eastAsia="Calibri" w:hAnsiTheme="minorHAnsi" w:cstheme="minorHAnsi"/>
          <w:color w:val="FF0000"/>
          <w:szCs w:val="24"/>
        </w:rPr>
        <w:t>1</w:t>
      </w:r>
      <w:r w:rsidR="00D95147" w:rsidRPr="00D95147">
        <w:rPr>
          <w:rFonts w:asciiTheme="minorHAnsi" w:eastAsia="Calibri" w:hAnsiTheme="minorHAnsi" w:cstheme="minorHAnsi"/>
          <w:color w:val="FF0000"/>
          <w:szCs w:val="24"/>
        </w:rPr>
        <w:t xml:space="preserve"> – 00:3</w:t>
      </w:r>
      <w:r w:rsidR="00D3496C">
        <w:rPr>
          <w:rFonts w:asciiTheme="minorHAnsi" w:eastAsia="Calibri" w:hAnsiTheme="minorHAnsi" w:cstheme="minorHAnsi"/>
          <w:color w:val="FF0000"/>
          <w:szCs w:val="24"/>
        </w:rPr>
        <w:t>9</w:t>
      </w:r>
    </w:p>
    <w:p w:rsidR="0053499D" w:rsidRPr="0053499D" w:rsidRDefault="0053499D" w:rsidP="0053499D">
      <w:pPr>
        <w:spacing w:line="276" w:lineRule="auto"/>
        <w:ind w:left="426"/>
        <w:rPr>
          <w:rFonts w:asciiTheme="minorHAnsi" w:eastAsia="Calibri" w:hAnsiTheme="minorHAnsi" w:cstheme="minorHAnsi"/>
          <w:szCs w:val="24"/>
        </w:rPr>
      </w:pPr>
    </w:p>
    <w:p w:rsidR="00535D69" w:rsidRDefault="002364FC" w:rsidP="0053499D">
      <w:pPr>
        <w:numPr>
          <w:ilvl w:val="1"/>
          <w:numId w:val="2"/>
        </w:numPr>
        <w:spacing w:line="276" w:lineRule="auto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 xml:space="preserve">3.4. </w:t>
      </w:r>
      <w:r w:rsidR="006D4D2C" w:rsidRPr="0053499D">
        <w:rPr>
          <w:rFonts w:asciiTheme="minorHAnsi" w:eastAsia="Calibri" w:hAnsiTheme="minorHAnsi" w:cstheme="minorHAnsi"/>
          <w:szCs w:val="24"/>
        </w:rPr>
        <w:t xml:space="preserve">Click </w:t>
      </w:r>
      <w:r w:rsidR="003B1CF6" w:rsidRPr="0053499D">
        <w:rPr>
          <w:rFonts w:asciiTheme="minorHAnsi" w:eastAsia="Calibri" w:hAnsiTheme="minorHAnsi" w:cstheme="minorHAnsi"/>
          <w:b/>
          <w:szCs w:val="24"/>
        </w:rPr>
        <w:t>Image l Type l 8-bit</w:t>
      </w:r>
      <w:r w:rsidR="003B1CF6" w:rsidRPr="0053499D">
        <w:rPr>
          <w:rFonts w:asciiTheme="minorHAnsi" w:eastAsia="Calibri" w:hAnsiTheme="minorHAnsi" w:cstheme="minorHAnsi"/>
          <w:szCs w:val="24"/>
        </w:rPr>
        <w:t xml:space="preserve"> to convert the image</w:t>
      </w:r>
      <w:r w:rsidR="00535D69" w:rsidRPr="0053499D">
        <w:rPr>
          <w:rFonts w:asciiTheme="minorHAnsi" w:eastAsia="Calibri" w:hAnsiTheme="minorHAnsi" w:cstheme="minorHAnsi"/>
          <w:szCs w:val="24"/>
        </w:rPr>
        <w:t>.</w:t>
      </w:r>
      <w:r w:rsidR="0053499D" w:rsidRPr="0053499D">
        <w:rPr>
          <w:rFonts w:asciiTheme="minorHAnsi" w:eastAsia="Calibri" w:hAnsiTheme="minorHAnsi" w:cstheme="minorHAnsi"/>
          <w:szCs w:val="24"/>
        </w:rPr>
        <w:t xml:space="preserve"> </w:t>
      </w:r>
      <w:r w:rsidR="00D95147" w:rsidRPr="00D95147">
        <w:rPr>
          <w:rFonts w:asciiTheme="minorHAnsi" w:eastAsia="Calibri" w:hAnsiTheme="minorHAnsi" w:cstheme="minorHAnsi"/>
          <w:color w:val="FF0000"/>
          <w:szCs w:val="24"/>
        </w:rPr>
        <w:t>00:</w:t>
      </w:r>
      <w:r w:rsidR="00D3496C">
        <w:rPr>
          <w:rFonts w:asciiTheme="minorHAnsi" w:eastAsia="Calibri" w:hAnsiTheme="minorHAnsi" w:cstheme="minorHAnsi"/>
          <w:color w:val="FF0000"/>
          <w:szCs w:val="24"/>
        </w:rPr>
        <w:t>40</w:t>
      </w:r>
      <w:r w:rsidR="00D95147" w:rsidRPr="00D95147">
        <w:rPr>
          <w:rFonts w:asciiTheme="minorHAnsi" w:eastAsia="Calibri" w:hAnsiTheme="minorHAnsi" w:cstheme="minorHAnsi"/>
          <w:color w:val="FF0000"/>
          <w:szCs w:val="24"/>
        </w:rPr>
        <w:t xml:space="preserve"> – 00:4</w:t>
      </w:r>
      <w:r w:rsidR="00D3496C">
        <w:rPr>
          <w:rFonts w:asciiTheme="minorHAnsi" w:eastAsia="Calibri" w:hAnsiTheme="minorHAnsi" w:cstheme="minorHAnsi"/>
          <w:color w:val="FF0000"/>
          <w:szCs w:val="24"/>
        </w:rPr>
        <w:t>5</w:t>
      </w:r>
    </w:p>
    <w:p w:rsidR="0053499D" w:rsidRPr="0053499D" w:rsidRDefault="0053499D" w:rsidP="0053499D">
      <w:pPr>
        <w:spacing w:line="276" w:lineRule="auto"/>
        <w:rPr>
          <w:rFonts w:asciiTheme="minorHAnsi" w:eastAsia="Calibri" w:hAnsiTheme="minorHAnsi" w:cstheme="minorHAnsi"/>
          <w:szCs w:val="24"/>
        </w:rPr>
      </w:pPr>
    </w:p>
    <w:p w:rsidR="000B240F" w:rsidRDefault="002364FC" w:rsidP="00567C09">
      <w:pPr>
        <w:numPr>
          <w:ilvl w:val="1"/>
          <w:numId w:val="2"/>
        </w:numPr>
        <w:spacing w:line="276" w:lineRule="auto"/>
        <w:ind w:left="426" w:hanging="426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 xml:space="preserve">3.5. </w:t>
      </w:r>
      <w:r w:rsidR="003B1CF6">
        <w:rPr>
          <w:rFonts w:asciiTheme="minorHAnsi" w:eastAsia="Calibri" w:hAnsiTheme="minorHAnsi" w:cstheme="minorHAnsi"/>
          <w:szCs w:val="24"/>
        </w:rPr>
        <w:t xml:space="preserve">Click </w:t>
      </w:r>
      <w:r w:rsidR="000B240F">
        <w:rPr>
          <w:rFonts w:asciiTheme="minorHAnsi" w:eastAsia="Calibri" w:hAnsiTheme="minorHAnsi" w:cstheme="minorHAnsi"/>
          <w:b/>
          <w:szCs w:val="24"/>
        </w:rPr>
        <w:t xml:space="preserve">Image l Adjust l </w:t>
      </w:r>
      <w:r w:rsidR="003B1CF6" w:rsidRPr="00390767">
        <w:rPr>
          <w:rFonts w:asciiTheme="minorHAnsi" w:eastAsia="Calibri" w:hAnsiTheme="minorHAnsi" w:cstheme="minorHAnsi"/>
          <w:b/>
          <w:szCs w:val="24"/>
        </w:rPr>
        <w:t>Threshold</w:t>
      </w:r>
      <w:r w:rsidR="000B240F">
        <w:rPr>
          <w:rFonts w:asciiTheme="minorHAnsi" w:eastAsia="Calibri" w:hAnsiTheme="minorHAnsi" w:cstheme="minorHAnsi"/>
          <w:szCs w:val="24"/>
        </w:rPr>
        <w:t xml:space="preserve"> (Adjust the range to select the spheroid)</w:t>
      </w:r>
      <w:r w:rsidR="00535D69">
        <w:rPr>
          <w:rFonts w:asciiTheme="minorHAnsi" w:eastAsia="Calibri" w:hAnsiTheme="minorHAnsi" w:cstheme="minorHAnsi"/>
          <w:szCs w:val="24"/>
        </w:rPr>
        <w:t>.</w:t>
      </w:r>
      <w:r w:rsidR="0053499D">
        <w:rPr>
          <w:rFonts w:asciiTheme="minorHAnsi" w:eastAsia="Calibri" w:hAnsiTheme="minorHAnsi" w:cstheme="minorHAnsi"/>
          <w:szCs w:val="24"/>
        </w:rPr>
        <w:t xml:space="preserve"> </w:t>
      </w:r>
      <w:r w:rsidR="00567C09" w:rsidRPr="00567C09">
        <w:rPr>
          <w:rFonts w:asciiTheme="minorHAnsi" w:eastAsia="Calibri" w:hAnsiTheme="minorHAnsi" w:cstheme="minorHAnsi"/>
          <w:color w:val="FF0000"/>
          <w:szCs w:val="24"/>
        </w:rPr>
        <w:t>00:4</w:t>
      </w:r>
      <w:r w:rsidR="00D3496C">
        <w:rPr>
          <w:rFonts w:asciiTheme="minorHAnsi" w:eastAsia="Calibri" w:hAnsiTheme="minorHAnsi" w:cstheme="minorHAnsi"/>
          <w:color w:val="FF0000"/>
          <w:szCs w:val="24"/>
        </w:rPr>
        <w:t>6</w:t>
      </w:r>
      <w:r w:rsidR="00567C09" w:rsidRPr="00567C09">
        <w:rPr>
          <w:rFonts w:asciiTheme="minorHAnsi" w:eastAsia="Calibri" w:hAnsiTheme="minorHAnsi" w:cstheme="minorHAnsi"/>
          <w:color w:val="FF0000"/>
          <w:szCs w:val="24"/>
        </w:rPr>
        <w:t xml:space="preserve"> – 01:0</w:t>
      </w:r>
      <w:r w:rsidR="00D3496C">
        <w:rPr>
          <w:rFonts w:asciiTheme="minorHAnsi" w:eastAsia="Calibri" w:hAnsiTheme="minorHAnsi" w:cstheme="minorHAnsi"/>
          <w:color w:val="FF0000"/>
          <w:szCs w:val="24"/>
        </w:rPr>
        <w:t>4</w:t>
      </w:r>
    </w:p>
    <w:p w:rsidR="00535D69" w:rsidRPr="0053499D" w:rsidRDefault="00535D69" w:rsidP="0053499D">
      <w:pPr>
        <w:spacing w:line="276" w:lineRule="auto"/>
        <w:rPr>
          <w:rFonts w:asciiTheme="minorHAnsi" w:eastAsia="Calibri" w:hAnsiTheme="minorHAnsi" w:cstheme="minorHAnsi"/>
          <w:szCs w:val="24"/>
        </w:rPr>
      </w:pPr>
    </w:p>
    <w:p w:rsidR="00535D69" w:rsidRPr="0053499D" w:rsidRDefault="002364FC" w:rsidP="0053499D">
      <w:pPr>
        <w:numPr>
          <w:ilvl w:val="1"/>
          <w:numId w:val="2"/>
        </w:numPr>
        <w:spacing w:line="276" w:lineRule="auto"/>
        <w:ind w:left="426" w:hanging="426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 xml:space="preserve">3.6. </w:t>
      </w:r>
      <w:r w:rsidR="000B240F">
        <w:rPr>
          <w:rFonts w:asciiTheme="minorHAnsi" w:eastAsia="Calibri" w:hAnsiTheme="minorHAnsi" w:cstheme="minorHAnsi"/>
          <w:szCs w:val="24"/>
        </w:rPr>
        <w:t xml:space="preserve">Click </w:t>
      </w:r>
      <w:r w:rsidR="006D4D2C" w:rsidRPr="006D4D2C">
        <w:rPr>
          <w:rFonts w:asciiTheme="minorHAnsi" w:eastAsia="Calibri" w:hAnsiTheme="minorHAnsi" w:cstheme="minorHAnsi"/>
          <w:b/>
          <w:szCs w:val="24"/>
        </w:rPr>
        <w:t>Analyze l Set Measurements</w:t>
      </w:r>
      <w:r w:rsidR="006D4D2C">
        <w:rPr>
          <w:rFonts w:asciiTheme="minorHAnsi" w:eastAsia="Calibri" w:hAnsiTheme="minorHAnsi" w:cstheme="minorHAnsi"/>
          <w:b/>
          <w:szCs w:val="24"/>
        </w:rPr>
        <w:t xml:space="preserve"> </w:t>
      </w:r>
      <w:r w:rsidR="006D4D2C" w:rsidRPr="006D4D2C">
        <w:rPr>
          <w:rFonts w:asciiTheme="minorHAnsi" w:eastAsia="Calibri" w:hAnsiTheme="minorHAnsi" w:cstheme="minorHAnsi"/>
          <w:szCs w:val="24"/>
        </w:rPr>
        <w:t>for calculating the cross-sectional area</w:t>
      </w:r>
      <w:r w:rsidR="006D4D2C">
        <w:rPr>
          <w:rFonts w:asciiTheme="minorHAnsi" w:eastAsia="Calibri" w:hAnsiTheme="minorHAnsi" w:cstheme="minorHAnsi"/>
          <w:szCs w:val="24"/>
        </w:rPr>
        <w:t xml:space="preserve">, choose </w:t>
      </w:r>
      <w:r w:rsidR="006D4D2C" w:rsidRPr="006D4D2C">
        <w:rPr>
          <w:rFonts w:asciiTheme="minorHAnsi" w:eastAsia="Calibri" w:hAnsiTheme="minorHAnsi" w:cstheme="minorHAnsi"/>
          <w:b/>
          <w:szCs w:val="24"/>
        </w:rPr>
        <w:t>Area</w:t>
      </w:r>
      <w:r w:rsidR="006D4D2C">
        <w:rPr>
          <w:rFonts w:asciiTheme="minorHAnsi" w:eastAsia="Calibri" w:hAnsiTheme="minorHAnsi" w:cstheme="minorHAnsi"/>
          <w:szCs w:val="24"/>
        </w:rPr>
        <w:t xml:space="preserve">, </w:t>
      </w:r>
      <w:r w:rsidR="006D4D2C" w:rsidRPr="006D4D2C">
        <w:rPr>
          <w:rFonts w:asciiTheme="minorHAnsi" w:eastAsia="Calibri" w:hAnsiTheme="minorHAnsi" w:cstheme="minorHAnsi"/>
          <w:b/>
          <w:szCs w:val="24"/>
        </w:rPr>
        <w:t>Limit to Threshold</w:t>
      </w:r>
      <w:r w:rsidR="006D4D2C">
        <w:rPr>
          <w:rFonts w:asciiTheme="minorHAnsi" w:eastAsia="Calibri" w:hAnsiTheme="minorHAnsi" w:cstheme="minorHAnsi"/>
          <w:szCs w:val="24"/>
        </w:rPr>
        <w:t xml:space="preserve"> and </w:t>
      </w:r>
      <w:r w:rsidR="006D4D2C" w:rsidRPr="006D4D2C">
        <w:rPr>
          <w:rFonts w:asciiTheme="minorHAnsi" w:eastAsia="Calibri" w:hAnsiTheme="minorHAnsi" w:cstheme="minorHAnsi"/>
          <w:b/>
          <w:szCs w:val="24"/>
        </w:rPr>
        <w:t>Display label</w:t>
      </w:r>
      <w:r w:rsidR="006D4D2C">
        <w:rPr>
          <w:rFonts w:asciiTheme="minorHAnsi" w:eastAsia="Calibri" w:hAnsiTheme="minorHAnsi" w:cstheme="minorHAnsi"/>
          <w:b/>
          <w:szCs w:val="24"/>
        </w:rPr>
        <w:t xml:space="preserve">. </w:t>
      </w:r>
      <w:r w:rsidR="006D4D2C" w:rsidRPr="006D4D2C">
        <w:rPr>
          <w:rFonts w:asciiTheme="minorHAnsi" w:eastAsia="Calibri" w:hAnsiTheme="minorHAnsi" w:cstheme="minorHAnsi"/>
          <w:szCs w:val="24"/>
        </w:rPr>
        <w:t>Close the Set Measurements dialog window by clicking</w:t>
      </w:r>
      <w:r w:rsidR="006D4D2C">
        <w:rPr>
          <w:rFonts w:asciiTheme="minorHAnsi" w:eastAsia="Calibri" w:hAnsiTheme="minorHAnsi" w:cstheme="minorHAnsi"/>
          <w:b/>
          <w:szCs w:val="24"/>
        </w:rPr>
        <w:t xml:space="preserve"> OK.</w:t>
      </w:r>
      <w:r w:rsidR="0053499D">
        <w:rPr>
          <w:rFonts w:asciiTheme="minorHAnsi" w:eastAsia="Calibri" w:hAnsiTheme="minorHAnsi" w:cstheme="minorHAnsi"/>
          <w:b/>
          <w:szCs w:val="24"/>
        </w:rPr>
        <w:t xml:space="preserve"> </w:t>
      </w:r>
      <w:r w:rsidR="00567C09" w:rsidRPr="00567C09">
        <w:rPr>
          <w:rFonts w:asciiTheme="minorHAnsi" w:eastAsia="Calibri" w:hAnsiTheme="minorHAnsi" w:cstheme="minorHAnsi"/>
          <w:color w:val="FF0000"/>
          <w:szCs w:val="24"/>
        </w:rPr>
        <w:t>01:0</w:t>
      </w:r>
      <w:r w:rsidR="00D3496C">
        <w:rPr>
          <w:rFonts w:asciiTheme="minorHAnsi" w:eastAsia="Calibri" w:hAnsiTheme="minorHAnsi" w:cstheme="minorHAnsi"/>
          <w:color w:val="FF0000"/>
          <w:szCs w:val="24"/>
        </w:rPr>
        <w:t>5</w:t>
      </w:r>
      <w:r w:rsidR="00567C09" w:rsidRPr="00567C09">
        <w:rPr>
          <w:rFonts w:asciiTheme="minorHAnsi" w:eastAsia="Calibri" w:hAnsiTheme="minorHAnsi" w:cstheme="minorHAnsi"/>
          <w:color w:val="FF0000"/>
          <w:szCs w:val="24"/>
        </w:rPr>
        <w:t xml:space="preserve"> – 01:</w:t>
      </w:r>
      <w:r w:rsidR="00D3496C">
        <w:rPr>
          <w:rFonts w:asciiTheme="minorHAnsi" w:eastAsia="Calibri" w:hAnsiTheme="minorHAnsi" w:cstheme="minorHAnsi"/>
          <w:color w:val="FF0000"/>
          <w:szCs w:val="24"/>
        </w:rPr>
        <w:t>14</w:t>
      </w:r>
    </w:p>
    <w:p w:rsidR="00535D69" w:rsidRDefault="00535D69" w:rsidP="0053499D">
      <w:pPr>
        <w:spacing w:line="276" w:lineRule="auto"/>
        <w:ind w:left="426"/>
        <w:rPr>
          <w:rFonts w:asciiTheme="minorHAnsi" w:eastAsia="Calibri" w:hAnsiTheme="minorHAnsi" w:cstheme="minorHAnsi"/>
          <w:szCs w:val="24"/>
        </w:rPr>
      </w:pPr>
    </w:p>
    <w:p w:rsidR="006D4D2C" w:rsidRDefault="002364FC" w:rsidP="0053499D">
      <w:pPr>
        <w:numPr>
          <w:ilvl w:val="1"/>
          <w:numId w:val="2"/>
        </w:numPr>
        <w:spacing w:line="276" w:lineRule="auto"/>
        <w:ind w:left="426" w:hanging="426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 xml:space="preserve">3.7. </w:t>
      </w:r>
      <w:r w:rsidR="006D4D2C">
        <w:rPr>
          <w:rFonts w:asciiTheme="minorHAnsi" w:eastAsia="Calibri" w:hAnsiTheme="minorHAnsi" w:cstheme="minorHAnsi"/>
          <w:szCs w:val="24"/>
        </w:rPr>
        <w:t xml:space="preserve">Click </w:t>
      </w:r>
      <w:r w:rsidR="006D4D2C" w:rsidRPr="006D4D2C">
        <w:rPr>
          <w:rFonts w:asciiTheme="minorHAnsi" w:eastAsia="Calibri" w:hAnsiTheme="minorHAnsi" w:cstheme="minorHAnsi"/>
          <w:b/>
          <w:szCs w:val="24"/>
        </w:rPr>
        <w:t>Analyze l Analyze Particles</w:t>
      </w:r>
      <w:r w:rsidR="006D4D2C">
        <w:rPr>
          <w:rFonts w:asciiTheme="minorHAnsi" w:eastAsia="Calibri" w:hAnsiTheme="minorHAnsi" w:cstheme="minorHAnsi"/>
          <w:szCs w:val="24"/>
        </w:rPr>
        <w:t>, change size (µm</w:t>
      </w:r>
      <w:r w:rsidR="006D4D2C" w:rsidRPr="006D4D2C">
        <w:rPr>
          <w:rFonts w:asciiTheme="minorHAnsi" w:eastAsia="Calibri" w:hAnsiTheme="minorHAnsi" w:cstheme="minorHAnsi"/>
          <w:szCs w:val="24"/>
          <w:vertAlign w:val="superscript"/>
        </w:rPr>
        <w:t>2</w:t>
      </w:r>
      <w:r w:rsidR="006D4D2C">
        <w:rPr>
          <w:rFonts w:asciiTheme="minorHAnsi" w:eastAsia="Calibri" w:hAnsiTheme="minorHAnsi" w:cstheme="minorHAnsi"/>
          <w:szCs w:val="24"/>
        </w:rPr>
        <w:t xml:space="preserve">) to remove noise. Click </w:t>
      </w:r>
      <w:r w:rsidR="006D4D2C" w:rsidRPr="006D4D2C">
        <w:rPr>
          <w:rFonts w:asciiTheme="minorHAnsi" w:eastAsia="Calibri" w:hAnsiTheme="minorHAnsi" w:cstheme="minorHAnsi"/>
          <w:b/>
          <w:szCs w:val="24"/>
        </w:rPr>
        <w:t>Display results</w:t>
      </w:r>
      <w:r w:rsidR="006D4D2C">
        <w:rPr>
          <w:rFonts w:asciiTheme="minorHAnsi" w:eastAsia="Calibri" w:hAnsiTheme="minorHAnsi" w:cstheme="minorHAnsi"/>
          <w:szCs w:val="24"/>
        </w:rPr>
        <w:t xml:space="preserve"> and close window by clicking </w:t>
      </w:r>
      <w:r w:rsidR="00535D69">
        <w:rPr>
          <w:rFonts w:asciiTheme="minorHAnsi" w:eastAsia="Calibri" w:hAnsiTheme="minorHAnsi" w:cstheme="minorHAnsi"/>
          <w:b/>
          <w:szCs w:val="24"/>
        </w:rPr>
        <w:t>Ok</w:t>
      </w:r>
      <w:r w:rsidR="006D4D2C">
        <w:rPr>
          <w:rFonts w:asciiTheme="minorHAnsi" w:eastAsia="Calibri" w:hAnsiTheme="minorHAnsi" w:cstheme="minorHAnsi"/>
          <w:szCs w:val="24"/>
        </w:rPr>
        <w:t>.</w:t>
      </w:r>
      <w:r w:rsidR="00567C09">
        <w:rPr>
          <w:rFonts w:asciiTheme="minorHAnsi" w:eastAsia="Calibri" w:hAnsiTheme="minorHAnsi" w:cstheme="minorHAnsi"/>
          <w:szCs w:val="24"/>
        </w:rPr>
        <w:t xml:space="preserve"> </w:t>
      </w:r>
      <w:r w:rsidR="00567C09" w:rsidRPr="00567C09">
        <w:rPr>
          <w:rFonts w:asciiTheme="minorHAnsi" w:eastAsia="Calibri" w:hAnsiTheme="minorHAnsi" w:cstheme="minorHAnsi"/>
          <w:color w:val="FF0000"/>
          <w:szCs w:val="24"/>
        </w:rPr>
        <w:t>01:</w:t>
      </w:r>
      <w:r w:rsidR="00D3496C">
        <w:rPr>
          <w:rFonts w:asciiTheme="minorHAnsi" w:eastAsia="Calibri" w:hAnsiTheme="minorHAnsi" w:cstheme="minorHAnsi"/>
          <w:color w:val="FF0000"/>
          <w:szCs w:val="24"/>
        </w:rPr>
        <w:t>15</w:t>
      </w:r>
      <w:r w:rsidR="00567C09" w:rsidRPr="00567C09">
        <w:rPr>
          <w:rFonts w:asciiTheme="minorHAnsi" w:eastAsia="Calibri" w:hAnsiTheme="minorHAnsi" w:cstheme="minorHAnsi"/>
          <w:color w:val="FF0000"/>
          <w:szCs w:val="24"/>
        </w:rPr>
        <w:t xml:space="preserve"> – 01:</w:t>
      </w:r>
      <w:r w:rsidR="00D3496C">
        <w:rPr>
          <w:rFonts w:asciiTheme="minorHAnsi" w:eastAsia="Calibri" w:hAnsiTheme="minorHAnsi" w:cstheme="minorHAnsi"/>
          <w:color w:val="FF0000"/>
          <w:szCs w:val="24"/>
        </w:rPr>
        <w:t>32</w:t>
      </w:r>
    </w:p>
    <w:p w:rsidR="0053499D" w:rsidRDefault="0053499D" w:rsidP="0053499D">
      <w:pPr>
        <w:pStyle w:val="Listenabsatz"/>
        <w:rPr>
          <w:rFonts w:asciiTheme="minorHAnsi" w:eastAsia="Calibri" w:hAnsiTheme="minorHAnsi" w:cstheme="minorHAnsi"/>
          <w:szCs w:val="24"/>
        </w:rPr>
      </w:pPr>
    </w:p>
    <w:p w:rsidR="0053499D" w:rsidRDefault="002364FC" w:rsidP="0053499D">
      <w:pPr>
        <w:numPr>
          <w:ilvl w:val="1"/>
          <w:numId w:val="2"/>
        </w:numPr>
        <w:spacing w:line="276" w:lineRule="auto"/>
        <w:ind w:left="426" w:hanging="426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 xml:space="preserve">3.8. </w:t>
      </w:r>
      <w:r w:rsidR="0053499D">
        <w:rPr>
          <w:rFonts w:asciiTheme="minorHAnsi" w:eastAsia="Calibri" w:hAnsiTheme="minorHAnsi" w:cstheme="minorHAnsi"/>
          <w:szCs w:val="24"/>
        </w:rPr>
        <w:t xml:space="preserve">Repeat step 3.2., 3.4., 3.5, and 3.7 for further samples. </w:t>
      </w:r>
      <w:r w:rsidR="00567C09" w:rsidRPr="00567C09">
        <w:rPr>
          <w:rFonts w:asciiTheme="minorHAnsi" w:eastAsia="Calibri" w:hAnsiTheme="minorHAnsi" w:cstheme="minorHAnsi"/>
          <w:color w:val="FF0000"/>
          <w:szCs w:val="24"/>
        </w:rPr>
        <w:t>01:</w:t>
      </w:r>
      <w:r w:rsidR="00D3496C">
        <w:rPr>
          <w:rFonts w:asciiTheme="minorHAnsi" w:eastAsia="Calibri" w:hAnsiTheme="minorHAnsi" w:cstheme="minorHAnsi"/>
          <w:color w:val="FF0000"/>
          <w:szCs w:val="24"/>
        </w:rPr>
        <w:t>33</w:t>
      </w:r>
      <w:r w:rsidR="00567C09" w:rsidRPr="00567C09">
        <w:rPr>
          <w:rFonts w:asciiTheme="minorHAnsi" w:eastAsia="Calibri" w:hAnsiTheme="minorHAnsi" w:cstheme="minorHAnsi"/>
          <w:color w:val="FF0000"/>
          <w:szCs w:val="24"/>
        </w:rPr>
        <w:t xml:space="preserve"> – </w:t>
      </w:r>
      <w:r w:rsidR="00D3496C">
        <w:rPr>
          <w:rFonts w:asciiTheme="minorHAnsi" w:eastAsia="Calibri" w:hAnsiTheme="minorHAnsi" w:cstheme="minorHAnsi"/>
          <w:color w:val="FF0000"/>
          <w:szCs w:val="24"/>
        </w:rPr>
        <w:t>02:53</w:t>
      </w:r>
    </w:p>
    <w:p w:rsidR="00535D69" w:rsidRDefault="00535D69" w:rsidP="0053499D">
      <w:pPr>
        <w:spacing w:line="276" w:lineRule="auto"/>
        <w:ind w:left="426"/>
        <w:rPr>
          <w:rFonts w:asciiTheme="minorHAnsi" w:eastAsia="Calibri" w:hAnsiTheme="minorHAnsi" w:cstheme="minorHAnsi"/>
          <w:szCs w:val="24"/>
        </w:rPr>
      </w:pPr>
    </w:p>
    <w:p w:rsidR="006D4D2C" w:rsidRPr="00CF3C6C" w:rsidRDefault="002364FC" w:rsidP="0053499D">
      <w:pPr>
        <w:numPr>
          <w:ilvl w:val="1"/>
          <w:numId w:val="2"/>
        </w:numPr>
        <w:spacing w:line="276" w:lineRule="auto"/>
        <w:ind w:left="426" w:hanging="426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 xml:space="preserve">3.9. </w:t>
      </w:r>
      <w:r w:rsidR="00CF3C6C">
        <w:rPr>
          <w:rFonts w:asciiTheme="minorHAnsi" w:eastAsia="Calibri" w:hAnsiTheme="minorHAnsi" w:cstheme="minorHAnsi"/>
          <w:szCs w:val="24"/>
        </w:rPr>
        <w:t xml:space="preserve">In Results Window click </w:t>
      </w:r>
      <w:r w:rsidR="00CF3C6C" w:rsidRPr="00CF3C6C">
        <w:rPr>
          <w:rFonts w:asciiTheme="minorHAnsi" w:eastAsia="Calibri" w:hAnsiTheme="minorHAnsi" w:cstheme="minorHAnsi"/>
          <w:b/>
          <w:szCs w:val="24"/>
        </w:rPr>
        <w:t>File l Save as</w:t>
      </w:r>
      <w:r w:rsidR="00CF3C6C">
        <w:rPr>
          <w:rFonts w:asciiTheme="minorHAnsi" w:eastAsia="Calibri" w:hAnsiTheme="minorHAnsi" w:cstheme="minorHAnsi"/>
          <w:b/>
          <w:szCs w:val="24"/>
        </w:rPr>
        <w:t xml:space="preserve"> </w:t>
      </w:r>
      <w:r w:rsidR="00CF3C6C" w:rsidRPr="00CF3C6C">
        <w:rPr>
          <w:rFonts w:asciiTheme="minorHAnsi" w:eastAsia="Calibri" w:hAnsiTheme="minorHAnsi" w:cstheme="minorHAnsi"/>
          <w:szCs w:val="24"/>
        </w:rPr>
        <w:t xml:space="preserve">to save the </w:t>
      </w:r>
      <w:r w:rsidR="00CF3C6C">
        <w:rPr>
          <w:rFonts w:asciiTheme="minorHAnsi" w:eastAsia="Calibri" w:hAnsiTheme="minorHAnsi" w:cstheme="minorHAnsi"/>
          <w:szCs w:val="24"/>
        </w:rPr>
        <w:t xml:space="preserve">data for </w:t>
      </w:r>
      <w:r w:rsidR="0053499D">
        <w:rPr>
          <w:rFonts w:asciiTheme="minorHAnsi" w:eastAsia="Calibri" w:hAnsiTheme="minorHAnsi" w:cstheme="minorHAnsi"/>
          <w:szCs w:val="24"/>
        </w:rPr>
        <w:t>subsequent analysis</w:t>
      </w:r>
      <w:r w:rsidR="00535D69">
        <w:rPr>
          <w:rFonts w:asciiTheme="minorHAnsi" w:eastAsia="Calibri" w:hAnsiTheme="minorHAnsi" w:cstheme="minorHAnsi"/>
          <w:szCs w:val="24"/>
        </w:rPr>
        <w:t>.</w:t>
      </w:r>
      <w:r w:rsidR="00567C09">
        <w:rPr>
          <w:rFonts w:asciiTheme="minorHAnsi" w:eastAsia="Calibri" w:hAnsiTheme="minorHAnsi" w:cstheme="minorHAnsi"/>
          <w:szCs w:val="24"/>
        </w:rPr>
        <w:t xml:space="preserve"> </w:t>
      </w:r>
      <w:r w:rsidR="00567C09" w:rsidRPr="00567C09">
        <w:rPr>
          <w:rFonts w:asciiTheme="minorHAnsi" w:eastAsia="Calibri" w:hAnsiTheme="minorHAnsi" w:cstheme="minorHAnsi"/>
          <w:color w:val="FF0000"/>
          <w:szCs w:val="24"/>
        </w:rPr>
        <w:t>0</w:t>
      </w:r>
      <w:r w:rsidR="00D3496C">
        <w:rPr>
          <w:rFonts w:asciiTheme="minorHAnsi" w:eastAsia="Calibri" w:hAnsiTheme="minorHAnsi" w:cstheme="minorHAnsi"/>
          <w:color w:val="FF0000"/>
          <w:szCs w:val="24"/>
        </w:rPr>
        <w:t>2</w:t>
      </w:r>
      <w:r w:rsidR="00567C09" w:rsidRPr="00567C09">
        <w:rPr>
          <w:rFonts w:asciiTheme="minorHAnsi" w:eastAsia="Calibri" w:hAnsiTheme="minorHAnsi" w:cstheme="minorHAnsi"/>
          <w:color w:val="FF0000"/>
          <w:szCs w:val="24"/>
        </w:rPr>
        <w:t>:</w:t>
      </w:r>
      <w:r w:rsidR="00D3496C">
        <w:rPr>
          <w:rFonts w:asciiTheme="minorHAnsi" w:eastAsia="Calibri" w:hAnsiTheme="minorHAnsi" w:cstheme="minorHAnsi"/>
          <w:color w:val="FF0000"/>
          <w:szCs w:val="24"/>
        </w:rPr>
        <w:t>54</w:t>
      </w:r>
      <w:r w:rsidR="00567C09" w:rsidRPr="00567C09">
        <w:rPr>
          <w:rFonts w:asciiTheme="minorHAnsi" w:eastAsia="Calibri" w:hAnsiTheme="minorHAnsi" w:cstheme="minorHAnsi"/>
          <w:color w:val="FF0000"/>
          <w:szCs w:val="24"/>
        </w:rPr>
        <w:t xml:space="preserve"> – 03:</w:t>
      </w:r>
      <w:r w:rsidR="00D3496C">
        <w:rPr>
          <w:rFonts w:asciiTheme="minorHAnsi" w:eastAsia="Calibri" w:hAnsiTheme="minorHAnsi" w:cstheme="minorHAnsi"/>
          <w:color w:val="FF0000"/>
          <w:szCs w:val="24"/>
        </w:rPr>
        <w:t>08</w:t>
      </w:r>
    </w:p>
    <w:p w:rsidR="006D4D2C" w:rsidRDefault="006D4D2C" w:rsidP="00535D69">
      <w:pPr>
        <w:spacing w:line="360" w:lineRule="auto"/>
        <w:rPr>
          <w:rFonts w:asciiTheme="minorHAnsi" w:eastAsia="Calibri" w:hAnsiTheme="minorHAnsi" w:cstheme="minorHAnsi"/>
          <w:szCs w:val="24"/>
        </w:rPr>
      </w:pPr>
    </w:p>
    <w:p w:rsidR="00535D69" w:rsidRDefault="00535D69" w:rsidP="00535D69">
      <w:pPr>
        <w:spacing w:line="360" w:lineRule="auto"/>
        <w:rPr>
          <w:rFonts w:asciiTheme="minorHAnsi" w:eastAsia="Calibri" w:hAnsiTheme="minorHAnsi" w:cstheme="minorHAnsi"/>
          <w:szCs w:val="24"/>
        </w:rPr>
      </w:pPr>
    </w:p>
    <w:p w:rsidR="00485246" w:rsidRDefault="00485246" w:rsidP="00535D69">
      <w:pPr>
        <w:spacing w:line="360" w:lineRule="auto"/>
        <w:rPr>
          <w:rFonts w:asciiTheme="minorHAnsi" w:eastAsia="Calibri" w:hAnsiTheme="minorHAnsi" w:cstheme="minorHAnsi"/>
          <w:szCs w:val="24"/>
        </w:rPr>
      </w:pPr>
    </w:p>
    <w:p w:rsidR="00485246" w:rsidRPr="006D4D2C" w:rsidRDefault="00485246" w:rsidP="00535D69">
      <w:pPr>
        <w:spacing w:line="360" w:lineRule="auto"/>
        <w:rPr>
          <w:rFonts w:asciiTheme="minorHAnsi" w:eastAsia="Calibri" w:hAnsiTheme="minorHAnsi" w:cstheme="minorHAnsi"/>
          <w:szCs w:val="24"/>
        </w:rPr>
      </w:pPr>
    </w:p>
    <w:sectPr w:rsidR="00485246" w:rsidRPr="006D4D2C" w:rsidSect="00535D69">
      <w:pgSz w:w="11906" w:h="16838"/>
      <w:pgMar w:top="1417" w:right="2692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17156"/>
    <w:multiLevelType w:val="hybridMultilevel"/>
    <w:tmpl w:val="9E7A35D4"/>
    <w:lvl w:ilvl="0" w:tplc="0407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4AD64402"/>
    <w:multiLevelType w:val="multilevel"/>
    <w:tmpl w:val="E4845188"/>
    <w:lvl w:ilvl="0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25"/>
    <w:rsid w:val="000B240F"/>
    <w:rsid w:val="002364FC"/>
    <w:rsid w:val="00390767"/>
    <w:rsid w:val="003B1CF6"/>
    <w:rsid w:val="00485246"/>
    <w:rsid w:val="0053499D"/>
    <w:rsid w:val="00535D69"/>
    <w:rsid w:val="00567C09"/>
    <w:rsid w:val="006D4D2C"/>
    <w:rsid w:val="00940225"/>
    <w:rsid w:val="00940BCC"/>
    <w:rsid w:val="00CF3C6C"/>
    <w:rsid w:val="00D3496C"/>
    <w:rsid w:val="00D9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C325"/>
  <w15:chartTrackingRefBased/>
  <w15:docId w15:val="{5AB4313C-7CE2-4C16-8FCC-6173170B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B1CF6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4022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B1C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magej.net/Fiji/Downloa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Halle (Saale)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Heinzelmann, Joana</dc:creator>
  <cp:keywords/>
  <dc:description/>
  <cp:lastModifiedBy>Heinzelmann, Joana</cp:lastModifiedBy>
  <cp:revision>1</cp:revision>
  <dcterms:created xsi:type="dcterms:W3CDTF">2020-03-03T14:33:00Z</dcterms:created>
  <dcterms:modified xsi:type="dcterms:W3CDTF">2020-03-05T08:42:00Z</dcterms:modified>
</cp:coreProperties>
</file>