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497A4" w14:textId="77777777" w:rsidR="003230CA" w:rsidRPr="00AC75FE" w:rsidRDefault="00AC75FE">
      <w:pPr>
        <w:rPr>
          <w:b/>
        </w:rPr>
      </w:pPr>
      <w:r w:rsidRPr="00AC75FE">
        <w:rPr>
          <w:b/>
        </w:rPr>
        <w:t>Dr Vito Butardo Jr</w:t>
      </w:r>
    </w:p>
    <w:p w14:paraId="2BC6F613" w14:textId="1AD0F9EC" w:rsidR="00AC75FE" w:rsidRPr="005C600D" w:rsidRDefault="00AC75FE">
      <w:r>
        <w:t xml:space="preserve">Vito </w:t>
      </w:r>
      <w:r w:rsidRPr="00AC75FE">
        <w:t>is an internationally recognised rice grain quality and nutrition expert, currently serving as a lecturer in Swinburne University of Technology. He obtained his PhD degree in Agricultural Sciences at the University of Queensland</w:t>
      </w:r>
      <w:r>
        <w:t>,</w:t>
      </w:r>
      <w:r w:rsidRPr="00AC75FE">
        <w:t xml:space="preserve"> </w:t>
      </w:r>
      <w:r>
        <w:t>majoring in plant molecular biology, biochemistry and biotechnology</w:t>
      </w:r>
      <w:r w:rsidRPr="00AC75FE">
        <w:t>. He was a recipient of th</w:t>
      </w:r>
      <w:r>
        <w:t>r</w:t>
      </w:r>
      <w:r w:rsidRPr="00AC75FE">
        <w:t xml:space="preserve">ee </w:t>
      </w:r>
      <w:r>
        <w:t xml:space="preserve">prestigious </w:t>
      </w:r>
      <w:r w:rsidRPr="00AC75FE">
        <w:t xml:space="preserve">postdoctoral research fellowships at (1) CSIRO Plant Industry (Canberra, </w:t>
      </w:r>
      <w:r w:rsidR="00484F4C">
        <w:t xml:space="preserve">ACT, </w:t>
      </w:r>
      <w:r w:rsidRPr="00AC75FE">
        <w:t>Australia), (2) International Rice Research Institute (</w:t>
      </w:r>
      <w:r w:rsidR="00484F4C">
        <w:t>Los Baños</w:t>
      </w:r>
      <w:r w:rsidRPr="00AC75FE">
        <w:t xml:space="preserve">, Philippines) and (3) ARC Industrial Transformation Training Centre for Functional Grains (FGC) at Charles Sturt University (Wagga Wagga, </w:t>
      </w:r>
      <w:r w:rsidR="00484F4C">
        <w:t xml:space="preserve">NSW, </w:t>
      </w:r>
      <w:r w:rsidRPr="00AC75FE">
        <w:t>Australia).</w:t>
      </w:r>
      <w:r>
        <w:t xml:space="preserve"> Under the research mentorship and supervision of Dr Nese Sreenivasulu, he visited the </w:t>
      </w:r>
      <w:r w:rsidRPr="00AC75FE">
        <w:t>Leibniz Institute of Plant Genetics and Crop Plant Research</w:t>
      </w:r>
      <w:r>
        <w:t xml:space="preserve"> (IPK) in Gatersleben, Germany in 2016 to initiate </w:t>
      </w:r>
      <w:r w:rsidR="00F6452C">
        <w:t xml:space="preserve">a </w:t>
      </w:r>
      <w:r>
        <w:t xml:space="preserve">transcriptomic research collaboration with Dr Christianne Seiler and Dr Markus Kuhlmann. The method published here is a result of that very productive research collaboration. </w:t>
      </w:r>
      <w:bookmarkStart w:id="0" w:name="_GoBack"/>
      <w:bookmarkEnd w:id="0"/>
      <w:r w:rsidR="005C600D" w:rsidRPr="005C600D">
        <w:t xml:space="preserve"> </w:t>
      </w:r>
    </w:p>
    <w:sectPr w:rsidR="00AC75FE" w:rsidRPr="005C6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2F0"/>
    <w:rsid w:val="000B7680"/>
    <w:rsid w:val="00302B1C"/>
    <w:rsid w:val="003230CA"/>
    <w:rsid w:val="00484F4C"/>
    <w:rsid w:val="00546957"/>
    <w:rsid w:val="005C600D"/>
    <w:rsid w:val="0063269E"/>
    <w:rsid w:val="00A94180"/>
    <w:rsid w:val="00AC75FE"/>
    <w:rsid w:val="00DC02F0"/>
    <w:rsid w:val="00F6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4B35F"/>
  <w15:chartTrackingRefBased/>
  <w15:docId w15:val="{C1511BAB-BCD0-47DB-B457-714FBB61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4078AE1020DF4FABA3F0E4F048665A" ma:contentTypeVersion="11" ma:contentTypeDescription="Create a new document." ma:contentTypeScope="" ma:versionID="aa05d015fd95c1f5ff8f6d59554d416f">
  <xsd:schema xmlns:xsd="http://www.w3.org/2001/XMLSchema" xmlns:xs="http://www.w3.org/2001/XMLSchema" xmlns:p="http://schemas.microsoft.com/office/2006/metadata/properties" xmlns:ns3="8d29f322-8b0b-45b4-ab25-6f1e8a4268c1" xmlns:ns4="c0c65a90-a4a8-4541-81ff-48889f808e57" targetNamespace="http://schemas.microsoft.com/office/2006/metadata/properties" ma:root="true" ma:fieldsID="74654dcf8dcc37cd44946ed7ddd7b0dd" ns3:_="" ns4:_="">
    <xsd:import namespace="8d29f322-8b0b-45b4-ab25-6f1e8a4268c1"/>
    <xsd:import namespace="c0c65a90-a4a8-4541-81ff-48889f808e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9f322-8b0b-45b4-ab25-6f1e8a426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65a90-a4a8-4541-81ff-48889f808e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58CD88-58D9-453F-B844-96B9A8CEE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29f322-8b0b-45b4-ab25-6f1e8a4268c1"/>
    <ds:schemaRef ds:uri="c0c65a90-a4a8-4541-81ff-48889f808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860EA3-86B6-4859-B268-B57DB9CC9B4B}">
  <ds:schemaRefs>
    <ds:schemaRef ds:uri="http://purl.org/dc/elements/1.1/"/>
    <ds:schemaRef ds:uri="8d29f322-8b0b-45b4-ab25-6f1e8a4268c1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c0c65a90-a4a8-4541-81ff-48889f808e57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6FC1F26-81DB-481F-8619-079F3AD8EB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Swinburne University of Technology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Butardo</dc:creator>
  <cp:keywords/>
  <dc:description/>
  <cp:lastModifiedBy>Vito Butardo</cp:lastModifiedBy>
  <cp:revision>3</cp:revision>
  <dcterms:created xsi:type="dcterms:W3CDTF">2019-07-24T23:50:00Z</dcterms:created>
  <dcterms:modified xsi:type="dcterms:W3CDTF">2019-07-24T23:52:00Z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0x010100944078AE1020DF4FABA3F0E4F048665A</vt:lpwstr>
  </property>
</Properties>
</file>