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29AFE4C4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AB0C6B">
        <w:rPr>
          <w:rFonts w:ascii="Helvetica" w:hAnsi="Helvetica" w:cs="Arial"/>
          <w:b/>
          <w:i w:val="0"/>
          <w:sz w:val="22"/>
          <w:szCs w:val="22"/>
        </w:rPr>
        <w:t>60558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01E62F83" w14:textId="77777777" w:rsidR="00AB0C6B" w:rsidRDefault="00DC058D" w:rsidP="00AB0C6B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AB0C6B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http://www.jove.com/files_upload.php?src=18470238</w:t>
        </w:r>
      </w:hyperlink>
    </w:p>
    <w:p w14:paraId="2FA283FC" w14:textId="4A7DFF84" w:rsidR="00421FEA" w:rsidRPr="0030230B" w:rsidRDefault="00421FEA" w:rsidP="009B7E05">
      <w:pPr>
        <w:rPr>
          <w:b/>
        </w:rPr>
      </w:pPr>
    </w:p>
    <w:p w14:paraId="4B964B2D" w14:textId="5FCEE951" w:rsidR="00AB0C6B" w:rsidRPr="00AB0C6B" w:rsidRDefault="00C76775" w:rsidP="00AB0C6B">
      <w:pPr>
        <w:rPr>
          <w:rFonts w:ascii="Helvetica" w:hAnsi="Helvetica"/>
          <w:b/>
          <w:bCs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AB0C6B" w:rsidRPr="00AB0C6B">
        <w:rPr>
          <w:b/>
          <w:bCs/>
        </w:rPr>
        <w:t xml:space="preserve"> </w:t>
      </w:r>
      <w:r w:rsidR="00AB0C6B" w:rsidRPr="00AB0C6B">
        <w:rPr>
          <w:rFonts w:ascii="Helvetica" w:hAnsi="Helvetica"/>
          <w:b/>
          <w:bCs/>
          <w:sz w:val="28"/>
          <w:szCs w:val="28"/>
        </w:rPr>
        <w:t>In Vitro Model of Coronary Angiogenesis</w:t>
      </w:r>
    </w:p>
    <w:p w14:paraId="103B5424" w14:textId="77777777" w:rsidR="00C76775" w:rsidRPr="00AB0C6B" w:rsidRDefault="00C76775" w:rsidP="00C76775">
      <w:pPr>
        <w:pStyle w:val="Default"/>
        <w:rPr>
          <w:rFonts w:ascii="Helvetica" w:hAnsi="Helvetica"/>
          <w:sz w:val="28"/>
          <w:szCs w:val="28"/>
        </w:rPr>
      </w:pPr>
    </w:p>
    <w:p w14:paraId="4DB9BC24" w14:textId="74A0C096" w:rsidR="00AB0C6B" w:rsidRPr="00AB0C6B" w:rsidRDefault="00FA1A9D" w:rsidP="00AB0C6B">
      <w:pPr>
        <w:rPr>
          <w:rFonts w:ascii="Helvetica" w:hAnsi="Helvetica"/>
          <w:bCs/>
          <w:sz w:val="28"/>
          <w:szCs w:val="28"/>
          <w:vertAlign w:val="superscript"/>
        </w:rPr>
      </w:pPr>
      <w:r w:rsidRPr="00AB0C6B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AB0C6B" w:rsidRPr="00AA2FE7">
        <w:rPr>
          <w:rFonts w:ascii="Helvetica" w:hAnsi="Helvetica"/>
          <w:b/>
          <w:sz w:val="28"/>
          <w:szCs w:val="28"/>
        </w:rPr>
        <w:t>Colton L. Large</w:t>
      </w:r>
      <w:r w:rsidR="00AB0C6B" w:rsidRPr="00AA2FE7">
        <w:rPr>
          <w:rFonts w:ascii="Helvetica" w:hAnsi="Helvetica"/>
          <w:b/>
          <w:sz w:val="28"/>
          <w:szCs w:val="28"/>
          <w:vertAlign w:val="superscript"/>
        </w:rPr>
        <w:t>1</w:t>
      </w:r>
      <w:r w:rsidR="00AB0C6B" w:rsidRPr="00AA2FE7">
        <w:rPr>
          <w:rFonts w:ascii="Helvetica" w:hAnsi="Helvetica"/>
          <w:b/>
          <w:sz w:val="28"/>
          <w:szCs w:val="28"/>
        </w:rPr>
        <w:t>, Halie E. Vitali</w:t>
      </w:r>
      <w:r w:rsidR="00AB0C6B" w:rsidRPr="00AA2FE7">
        <w:rPr>
          <w:rFonts w:ascii="Helvetica" w:hAnsi="Helvetica"/>
          <w:b/>
          <w:sz w:val="28"/>
          <w:szCs w:val="28"/>
          <w:vertAlign w:val="superscript"/>
        </w:rPr>
        <w:t>1</w:t>
      </w:r>
      <w:r w:rsidR="00AB0C6B" w:rsidRPr="00AA2FE7">
        <w:rPr>
          <w:rFonts w:ascii="Helvetica" w:hAnsi="Helvetica"/>
          <w:b/>
          <w:sz w:val="28"/>
          <w:szCs w:val="28"/>
        </w:rPr>
        <w:t>, Jeffery D. Whatley</w:t>
      </w:r>
      <w:r w:rsidR="00AB0C6B" w:rsidRPr="00AA2FE7">
        <w:rPr>
          <w:rFonts w:ascii="Helvetica" w:hAnsi="Helvetica"/>
          <w:b/>
          <w:sz w:val="28"/>
          <w:szCs w:val="28"/>
          <w:vertAlign w:val="superscript"/>
        </w:rPr>
        <w:t>1</w:t>
      </w:r>
      <w:r w:rsidR="00AB0C6B" w:rsidRPr="00AA2FE7">
        <w:rPr>
          <w:rFonts w:ascii="Helvetica" w:hAnsi="Helvetica"/>
          <w:b/>
          <w:sz w:val="28"/>
          <w:szCs w:val="28"/>
        </w:rPr>
        <w:t>, Kristy Red-Horse</w:t>
      </w:r>
      <w:r w:rsidR="00AB0C6B" w:rsidRPr="00AA2FE7">
        <w:rPr>
          <w:rFonts w:ascii="Helvetica" w:hAnsi="Helvetica"/>
          <w:b/>
          <w:sz w:val="28"/>
          <w:szCs w:val="28"/>
          <w:vertAlign w:val="superscript"/>
        </w:rPr>
        <w:t>2</w:t>
      </w:r>
      <w:r w:rsidR="00AB0C6B" w:rsidRPr="00AA2FE7">
        <w:rPr>
          <w:rFonts w:ascii="Helvetica" w:hAnsi="Helvetica"/>
          <w:b/>
          <w:sz w:val="28"/>
          <w:szCs w:val="28"/>
        </w:rPr>
        <w:t>, and Bikram Sharma</w:t>
      </w:r>
      <w:r w:rsidR="00AB0C6B" w:rsidRPr="00AA2FE7">
        <w:rPr>
          <w:rFonts w:ascii="Helvetica" w:hAnsi="Helvetica"/>
          <w:b/>
          <w:sz w:val="28"/>
          <w:szCs w:val="28"/>
          <w:vertAlign w:val="superscript"/>
        </w:rPr>
        <w:t>1</w:t>
      </w:r>
    </w:p>
    <w:p w14:paraId="6973836C" w14:textId="77777777" w:rsidR="00AB0C6B" w:rsidRPr="00AB0C6B" w:rsidRDefault="00AB0C6B" w:rsidP="00AB0C6B">
      <w:pPr>
        <w:rPr>
          <w:rFonts w:ascii="Helvetica" w:hAnsi="Helvetica"/>
          <w:bCs/>
          <w:sz w:val="28"/>
          <w:szCs w:val="28"/>
        </w:rPr>
      </w:pPr>
    </w:p>
    <w:p w14:paraId="0F85B7FB" w14:textId="09BAD44C" w:rsidR="00AB0C6B" w:rsidRPr="00AB0C6B" w:rsidRDefault="00AB0C6B" w:rsidP="00AB0C6B">
      <w:pPr>
        <w:rPr>
          <w:rFonts w:ascii="Helvetica" w:hAnsi="Helvetica"/>
          <w:bCs/>
          <w:sz w:val="28"/>
          <w:szCs w:val="28"/>
        </w:rPr>
      </w:pPr>
      <w:r w:rsidRPr="00AB0C6B">
        <w:rPr>
          <w:rFonts w:ascii="Helvetica" w:hAnsi="Helvetica"/>
          <w:bCs/>
          <w:sz w:val="28"/>
          <w:szCs w:val="28"/>
          <w:vertAlign w:val="superscript"/>
        </w:rPr>
        <w:t>1</w:t>
      </w:r>
      <w:r w:rsidRPr="00AB0C6B">
        <w:rPr>
          <w:rFonts w:ascii="Helvetica" w:hAnsi="Helvetica"/>
          <w:bCs/>
          <w:sz w:val="28"/>
          <w:szCs w:val="28"/>
        </w:rPr>
        <w:t>Department of Biology, Ball State University</w:t>
      </w:r>
    </w:p>
    <w:p w14:paraId="438F5ABF" w14:textId="17EFC152" w:rsidR="001C5334" w:rsidRPr="00AB0C6B" w:rsidRDefault="00AB0C6B" w:rsidP="00AB0C6B">
      <w:pPr>
        <w:rPr>
          <w:rFonts w:ascii="Helvetica" w:hAnsi="Helvetica"/>
          <w:sz w:val="28"/>
          <w:szCs w:val="28"/>
        </w:rPr>
      </w:pPr>
      <w:r w:rsidRPr="00AB0C6B">
        <w:rPr>
          <w:rFonts w:ascii="Helvetica" w:hAnsi="Helvetica"/>
          <w:bCs/>
          <w:sz w:val="28"/>
          <w:szCs w:val="28"/>
          <w:vertAlign w:val="superscript"/>
        </w:rPr>
        <w:t>2</w:t>
      </w:r>
      <w:r w:rsidRPr="00AB0C6B">
        <w:rPr>
          <w:rFonts w:ascii="Helvetica" w:hAnsi="Helvetica"/>
          <w:bCs/>
          <w:sz w:val="28"/>
          <w:szCs w:val="28"/>
        </w:rPr>
        <w:t>Department of Biology, Stanford University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7CA62608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6186A7D0" w14:textId="77777777" w:rsidR="00AA2FE7" w:rsidRPr="00AA2FE7" w:rsidRDefault="00AA2FE7" w:rsidP="00FA1A9D">
      <w:pPr>
        <w:outlineLvl w:val="0"/>
        <w:rPr>
          <w:rFonts w:ascii="Helvetica" w:hAnsi="Helvetica"/>
          <w:bCs/>
          <w:sz w:val="22"/>
          <w:szCs w:val="22"/>
        </w:rPr>
      </w:pPr>
      <w:r w:rsidRPr="00AA2FE7">
        <w:rPr>
          <w:rFonts w:ascii="Helvetica" w:hAnsi="Helvetica"/>
          <w:bCs/>
          <w:sz w:val="22"/>
          <w:szCs w:val="22"/>
        </w:rPr>
        <w:t>Bikram Sharma</w:t>
      </w:r>
      <w:r w:rsidRPr="00AA2FE7">
        <w:rPr>
          <w:rFonts w:ascii="Helvetica" w:hAnsi="Helvetica"/>
          <w:bCs/>
          <w:sz w:val="22"/>
          <w:szCs w:val="22"/>
        </w:rPr>
        <w:tab/>
      </w:r>
      <w:r w:rsidRPr="00AA2FE7">
        <w:rPr>
          <w:rFonts w:ascii="Helvetica" w:hAnsi="Helvetica"/>
          <w:bCs/>
          <w:sz w:val="22"/>
          <w:szCs w:val="22"/>
        </w:rPr>
        <w:tab/>
      </w:r>
    </w:p>
    <w:p w14:paraId="0D0E0190" w14:textId="2D07F733" w:rsidR="00AA2FE7" w:rsidRPr="00AA2FE7" w:rsidRDefault="00DC6272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8" w:history="1">
        <w:r w:rsidR="00AA2FE7" w:rsidRPr="00AA2FE7">
          <w:rPr>
            <w:rStyle w:val="Hyperlink"/>
            <w:rFonts w:ascii="Helvetica" w:hAnsi="Helvetica"/>
            <w:bCs/>
            <w:sz w:val="22"/>
            <w:szCs w:val="22"/>
          </w:rPr>
          <w:t>bsharma@bsu.edu</w:t>
        </w:r>
      </w:hyperlink>
      <w:r w:rsidR="00AA2FE7" w:rsidRPr="00AA2FE7">
        <w:rPr>
          <w:rFonts w:ascii="Helvetica" w:hAnsi="Helvetica"/>
          <w:bCs/>
          <w:sz w:val="22"/>
          <w:szCs w:val="22"/>
        </w:rPr>
        <w:t xml:space="preserve"> </w:t>
      </w:r>
    </w:p>
    <w:p w14:paraId="57A75A4C" w14:textId="77777777" w:rsidR="00421FEA" w:rsidRPr="00AA2FE7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5F51116A" w:rsidR="00FA1A9D" w:rsidRPr="00AA2FE7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AA2FE7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AA2FE7">
        <w:rPr>
          <w:rFonts w:ascii="Helvetica" w:hAnsi="Helvetica" w:cs="Helvetica"/>
          <w:sz w:val="22"/>
          <w:szCs w:val="22"/>
        </w:rPr>
        <w:t xml:space="preserve"> </w:t>
      </w:r>
    </w:p>
    <w:p w14:paraId="1D195586" w14:textId="645E819B" w:rsidR="00AA2FE7" w:rsidRPr="00AA2FE7" w:rsidRDefault="00DC6272" w:rsidP="00AA2FE7">
      <w:pPr>
        <w:pStyle w:val="NormalWeb"/>
        <w:spacing w:before="0" w:after="0"/>
        <w:rPr>
          <w:rFonts w:ascii="Helvetica" w:hAnsi="Helvetica"/>
          <w:bCs/>
          <w:sz w:val="22"/>
          <w:szCs w:val="22"/>
        </w:rPr>
      </w:pPr>
      <w:hyperlink r:id="rId9" w:history="1">
        <w:r w:rsidR="00AA2FE7" w:rsidRPr="00AA2FE7">
          <w:rPr>
            <w:rStyle w:val="Hyperlink"/>
            <w:rFonts w:ascii="Helvetica" w:hAnsi="Helvetica"/>
            <w:bCs/>
            <w:sz w:val="22"/>
            <w:szCs w:val="22"/>
          </w:rPr>
          <w:t>cllarge@bsu.edu</w:t>
        </w:r>
      </w:hyperlink>
    </w:p>
    <w:p w14:paraId="121239D0" w14:textId="75338DF1" w:rsidR="00AA2FE7" w:rsidRPr="00AA2FE7" w:rsidRDefault="00DC6272" w:rsidP="00AA2FE7">
      <w:pPr>
        <w:pStyle w:val="NormalWeb"/>
        <w:spacing w:before="0" w:after="0"/>
        <w:rPr>
          <w:rFonts w:ascii="Helvetica" w:hAnsi="Helvetica"/>
          <w:bCs/>
          <w:sz w:val="22"/>
          <w:szCs w:val="22"/>
        </w:rPr>
      </w:pPr>
      <w:hyperlink r:id="rId10" w:history="1">
        <w:r w:rsidR="00AA2FE7" w:rsidRPr="00AA2FE7">
          <w:rPr>
            <w:rStyle w:val="Hyperlink"/>
            <w:rFonts w:ascii="Helvetica" w:hAnsi="Helvetica"/>
            <w:bCs/>
            <w:sz w:val="22"/>
            <w:szCs w:val="22"/>
          </w:rPr>
          <w:t>hevitali@bsu.edu</w:t>
        </w:r>
      </w:hyperlink>
    </w:p>
    <w:p w14:paraId="56E21790" w14:textId="13121026" w:rsidR="00AA2FE7" w:rsidRPr="00AA2FE7" w:rsidRDefault="00DC6272" w:rsidP="00AA2FE7">
      <w:pPr>
        <w:pStyle w:val="NormalWeb"/>
        <w:spacing w:before="0" w:after="0"/>
        <w:rPr>
          <w:rFonts w:ascii="Helvetica" w:hAnsi="Helvetica"/>
          <w:bCs/>
          <w:sz w:val="22"/>
          <w:szCs w:val="22"/>
        </w:rPr>
      </w:pPr>
      <w:hyperlink r:id="rId11" w:history="1">
        <w:r w:rsidR="00AA2FE7" w:rsidRPr="00AA2FE7">
          <w:rPr>
            <w:rStyle w:val="Hyperlink"/>
            <w:rFonts w:ascii="Helvetica" w:hAnsi="Helvetica"/>
            <w:bCs/>
            <w:sz w:val="22"/>
            <w:szCs w:val="22"/>
          </w:rPr>
          <w:t>jdwhatley@bsu.edu</w:t>
        </w:r>
      </w:hyperlink>
    </w:p>
    <w:p w14:paraId="44160166" w14:textId="313008CF" w:rsidR="00AA2FE7" w:rsidRPr="00AA2FE7" w:rsidRDefault="00DC6272" w:rsidP="00AA2FE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2" w:history="1">
        <w:r w:rsidR="00AA2FE7" w:rsidRPr="00AA2FE7">
          <w:rPr>
            <w:rStyle w:val="Hyperlink"/>
            <w:rFonts w:ascii="Helvetica" w:hAnsi="Helvetica"/>
            <w:bCs/>
            <w:sz w:val="22"/>
            <w:szCs w:val="22"/>
          </w:rPr>
          <w:t>kredhors@stanford.edu</w:t>
        </w:r>
      </w:hyperlink>
      <w:r w:rsidR="00AA2FE7" w:rsidRPr="00AA2FE7">
        <w:rPr>
          <w:rFonts w:ascii="Helvetica" w:hAnsi="Helvetica"/>
          <w:bCs/>
          <w:sz w:val="22"/>
          <w:szCs w:val="22"/>
        </w:rPr>
        <w:t xml:space="preserve"> </w:t>
      </w: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1605FED1" w14:textId="1D2299BA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EA79AA">
        <w:rPr>
          <w:rFonts w:ascii="Helvetica" w:hAnsi="Helvetica"/>
          <w:sz w:val="22"/>
        </w:rPr>
        <w:t xml:space="preserve">? </w:t>
      </w:r>
      <w:r w:rsidR="00EA79AA" w:rsidRPr="0038398E">
        <w:rPr>
          <w:rFonts w:ascii="Helvetica" w:hAnsi="Helvetica"/>
          <w:sz w:val="22"/>
        </w:rPr>
        <w:t>Y</w:t>
      </w:r>
    </w:p>
    <w:p w14:paraId="3FB8B60F" w14:textId="62EE646E" w:rsidR="00FA1A9D" w:rsidRDefault="00FA1A9D" w:rsidP="00FA1A9D">
      <w:pPr>
        <w:spacing w:before="120"/>
        <w:rPr>
          <w:rFonts w:ascii="Helvetica" w:hAnsi="Helvetica"/>
          <w:b/>
          <w:sz w:val="22"/>
        </w:rPr>
      </w:pPr>
      <w:r w:rsidRPr="00EA79AA">
        <w:rPr>
          <w:rFonts w:ascii="Helvetica" w:hAnsi="Helvetica"/>
          <w:sz w:val="22"/>
          <w:highlight w:val="yellow"/>
        </w:rPr>
        <w:t>Please list the make and model of your microscope</w:t>
      </w:r>
      <w:r w:rsidR="007D3314" w:rsidRPr="00EA79AA">
        <w:rPr>
          <w:rFonts w:ascii="Helvetica" w:hAnsi="Helvetica"/>
          <w:sz w:val="22"/>
          <w:highlight w:val="yellow"/>
        </w:rPr>
        <w:t xml:space="preserve"> here</w:t>
      </w:r>
      <w:r w:rsidR="007D3314">
        <w:rPr>
          <w:rFonts w:ascii="Helvetica" w:hAnsi="Helvetica"/>
          <w:sz w:val="22"/>
        </w:rPr>
        <w:t>:</w:t>
      </w:r>
    </w:p>
    <w:p w14:paraId="2C2D3A49" w14:textId="77777777" w:rsidR="00FA1A9D" w:rsidRPr="00E24898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142BA829" w14:textId="16338FA5" w:rsidR="00FA1A9D" w:rsidRPr="0038398E" w:rsidRDefault="00FA1A9D" w:rsidP="0038398E">
      <w:pPr>
        <w:spacing w:before="120"/>
        <w:rPr>
          <w:rFonts w:ascii="Helvetica" w:hAnsi="Helvetica"/>
          <w:bCs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EA79AA" w:rsidRPr="0038398E">
        <w:rPr>
          <w:rFonts w:ascii="Helvetica" w:hAnsi="Helvetica"/>
          <w:bCs/>
          <w:sz w:val="22"/>
        </w:rPr>
        <w:t>N</w:t>
      </w:r>
    </w:p>
    <w:p w14:paraId="1BC4C8DE" w14:textId="77777777" w:rsidR="0038398E" w:rsidRPr="0038398E" w:rsidRDefault="00FA1A9D" w:rsidP="00FA1A9D">
      <w:pPr>
        <w:spacing w:before="120"/>
        <w:rPr>
          <w:rFonts w:ascii="Helvetica" w:hAnsi="Helvetica"/>
          <w:sz w:val="22"/>
        </w:rPr>
      </w:pPr>
      <w:r w:rsidRPr="0038398E">
        <w:rPr>
          <w:rFonts w:ascii="Helvetica" w:hAnsi="Helvetica"/>
          <w:b/>
          <w:sz w:val="22"/>
        </w:rPr>
        <w:t>3.</w:t>
      </w:r>
      <w:r w:rsidRPr="0038398E">
        <w:rPr>
          <w:rFonts w:ascii="Helvetica" w:hAnsi="Helvetica"/>
          <w:sz w:val="22"/>
        </w:rPr>
        <w:t xml:space="preserve"> Which steps from the protocol section below are the most important for viewers to see?</w:t>
      </w:r>
    </w:p>
    <w:p w14:paraId="1BDD305E" w14:textId="2E342C32" w:rsidR="0038398E" w:rsidRPr="0038398E" w:rsidRDefault="0038398E" w:rsidP="00FA1A9D">
      <w:pPr>
        <w:spacing w:before="120"/>
        <w:rPr>
          <w:rFonts w:ascii="Helvetica" w:hAnsi="Helvetica"/>
          <w:sz w:val="22"/>
        </w:rPr>
      </w:pPr>
      <w:r w:rsidRPr="0038398E">
        <w:rPr>
          <w:rFonts w:ascii="Helvetica" w:hAnsi="Helvetica"/>
          <w:sz w:val="22"/>
        </w:rPr>
        <w:t>3.3., 3.4., 4.2., 4.</w:t>
      </w:r>
      <w:r w:rsidR="00120CC2">
        <w:rPr>
          <w:rFonts w:ascii="Helvetica" w:hAnsi="Helvetica"/>
          <w:sz w:val="22"/>
        </w:rPr>
        <w:t>4</w:t>
      </w:r>
      <w:r w:rsidRPr="0038398E">
        <w:rPr>
          <w:rFonts w:ascii="Helvetica" w:hAnsi="Helvetica"/>
          <w:sz w:val="22"/>
        </w:rPr>
        <w:t>.</w:t>
      </w:r>
    </w:p>
    <w:p w14:paraId="050C36D4" w14:textId="12D86A04" w:rsidR="00FA1A9D" w:rsidRPr="0038398E" w:rsidRDefault="00FA1A9D" w:rsidP="0038398E">
      <w:pPr>
        <w:spacing w:before="120"/>
        <w:jc w:val="both"/>
        <w:rPr>
          <w:rFonts w:ascii="Helvetica" w:hAnsi="Helvetica"/>
          <w:sz w:val="22"/>
        </w:rPr>
      </w:pPr>
      <w:r w:rsidRPr="0038398E">
        <w:rPr>
          <w:rFonts w:ascii="Helvetica" w:hAnsi="Helvetica"/>
          <w:b/>
          <w:sz w:val="22"/>
        </w:rPr>
        <w:t>4.</w:t>
      </w:r>
      <w:r w:rsidRPr="0038398E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  <w:r w:rsidR="0038398E" w:rsidRPr="0038398E">
        <w:rPr>
          <w:rFonts w:ascii="Helvetica" w:hAnsi="Helvetica"/>
          <w:sz w:val="22"/>
        </w:rPr>
        <w:t xml:space="preserve">4.2., 4.5. </w:t>
      </w:r>
      <w:r w:rsidR="00AA75FC" w:rsidRPr="0038398E">
        <w:rPr>
          <w:rFonts w:ascii="Helvetica" w:hAnsi="Helvetica"/>
          <w:sz w:val="22"/>
        </w:rPr>
        <w:t>The single most difficult aspect of this procedure is to isolate sinus venosus</w:t>
      </w:r>
      <w:r w:rsidR="0038398E" w:rsidRPr="0038398E">
        <w:rPr>
          <w:rFonts w:ascii="Helvetica" w:hAnsi="Helvetica"/>
          <w:sz w:val="22"/>
        </w:rPr>
        <w:t>.</w:t>
      </w:r>
      <w:r w:rsidR="00AA75FC" w:rsidRPr="0038398E">
        <w:rPr>
          <w:rFonts w:ascii="Helvetica" w:hAnsi="Helvetica"/>
          <w:sz w:val="22"/>
        </w:rPr>
        <w:t xml:space="preserve"> To ensure success, one must </w:t>
      </w:r>
      <w:r w:rsidR="00317FD0" w:rsidRPr="0038398E">
        <w:rPr>
          <w:rFonts w:ascii="Helvetica" w:hAnsi="Helvetica"/>
          <w:sz w:val="22"/>
        </w:rPr>
        <w:t xml:space="preserve">be </w:t>
      </w:r>
      <w:r w:rsidR="0011610E" w:rsidRPr="0038398E">
        <w:rPr>
          <w:rFonts w:ascii="Helvetica" w:hAnsi="Helvetica"/>
          <w:sz w:val="22"/>
        </w:rPr>
        <w:t>aware of</w:t>
      </w:r>
      <w:r w:rsidR="00AA75FC" w:rsidRPr="0038398E">
        <w:rPr>
          <w:rFonts w:ascii="Helvetica" w:hAnsi="Helvetica"/>
          <w:sz w:val="22"/>
        </w:rPr>
        <w:t xml:space="preserve"> the anatomical location of the SV and the surrounding tissues that it is </w:t>
      </w:r>
      <w:r w:rsidR="00C6490E" w:rsidRPr="0038398E">
        <w:rPr>
          <w:rFonts w:ascii="Helvetica" w:hAnsi="Helvetica"/>
          <w:sz w:val="22"/>
        </w:rPr>
        <w:t>attached to</w:t>
      </w:r>
      <w:r w:rsidR="0011610E" w:rsidRPr="0038398E">
        <w:rPr>
          <w:rFonts w:ascii="Helvetica" w:hAnsi="Helvetica"/>
          <w:sz w:val="22"/>
        </w:rPr>
        <w:t xml:space="preserve"> and be extra cautious while </w:t>
      </w:r>
      <w:r w:rsidR="00317FD0" w:rsidRPr="0038398E">
        <w:rPr>
          <w:rFonts w:ascii="Helvetica" w:hAnsi="Helvetica"/>
          <w:sz w:val="22"/>
        </w:rPr>
        <w:t>removing the extra tissues</w:t>
      </w:r>
      <w:r w:rsidR="00AA75FC" w:rsidRPr="0038398E">
        <w:rPr>
          <w:rFonts w:ascii="Helvetica" w:hAnsi="Helvetica"/>
          <w:sz w:val="22"/>
        </w:rPr>
        <w:t>.</w:t>
      </w:r>
    </w:p>
    <w:p w14:paraId="59BC63BC" w14:textId="635D4FE4" w:rsidR="00FA1A9D" w:rsidRPr="0038398E" w:rsidRDefault="00FA1A9D" w:rsidP="0038398E">
      <w:pPr>
        <w:spacing w:before="120"/>
        <w:rPr>
          <w:rFonts w:ascii="Helvetica" w:hAnsi="Helvetica"/>
          <w:bCs/>
          <w:sz w:val="22"/>
          <w:szCs w:val="22"/>
        </w:rPr>
      </w:pPr>
      <w:r w:rsidRPr="0038398E">
        <w:rPr>
          <w:rFonts w:ascii="Helvetica" w:hAnsi="Helvetica"/>
          <w:b/>
          <w:sz w:val="22"/>
        </w:rPr>
        <w:t>5.</w:t>
      </w:r>
      <w:r w:rsidRPr="0038398E">
        <w:rPr>
          <w:rFonts w:ascii="Helvetica" w:hAnsi="Helvetica"/>
          <w:sz w:val="22"/>
        </w:rPr>
        <w:t xml:space="preserve"> Will the filming </w:t>
      </w:r>
      <w:r w:rsidRPr="0038398E">
        <w:rPr>
          <w:rFonts w:ascii="Helvetica" w:hAnsi="Helvetica"/>
          <w:sz w:val="22"/>
          <w:szCs w:val="22"/>
        </w:rPr>
        <w:t>need to take place in multiple locations</w:t>
      </w:r>
      <w:r w:rsidR="001461AF" w:rsidRPr="0038398E">
        <w:rPr>
          <w:rFonts w:ascii="Helvetica" w:hAnsi="Helvetica"/>
          <w:sz w:val="22"/>
          <w:szCs w:val="22"/>
        </w:rPr>
        <w:t xml:space="preserve"> (greater than walking distance)</w:t>
      </w:r>
      <w:r w:rsidRPr="0038398E">
        <w:rPr>
          <w:rFonts w:ascii="Helvetica" w:hAnsi="Helvetica"/>
          <w:sz w:val="22"/>
          <w:szCs w:val="22"/>
        </w:rPr>
        <w:t xml:space="preserve">? </w:t>
      </w:r>
      <w:r w:rsidR="0038398E" w:rsidRPr="0038398E">
        <w:rPr>
          <w:rFonts w:ascii="Helvetica" w:hAnsi="Helvetica"/>
          <w:bCs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Pr="0038398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 w:rsidRPr="0038398E">
        <w:rPr>
          <w:rFonts w:ascii="Helvetica" w:hAnsi="Helvetica" w:cs="Arial"/>
          <w:b/>
          <w:sz w:val="22"/>
          <w:szCs w:val="22"/>
        </w:rPr>
        <w:t xml:space="preserve">REQUIRED </w:t>
      </w:r>
      <w:r w:rsidR="00CE10F2" w:rsidRPr="0038398E">
        <w:rPr>
          <w:rFonts w:ascii="Helvetica" w:hAnsi="Helvetica" w:cs="Arial"/>
          <w:b/>
          <w:sz w:val="22"/>
          <w:szCs w:val="22"/>
        </w:rPr>
        <w:t>Interview</w:t>
      </w:r>
      <w:r w:rsidR="00EE4460" w:rsidRPr="0038398E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 w:rsidRPr="0038398E">
        <w:rPr>
          <w:rFonts w:ascii="Helvetica" w:hAnsi="Helvetica" w:cs="Arial"/>
          <w:b/>
          <w:sz w:val="22"/>
          <w:szCs w:val="22"/>
        </w:rPr>
        <w:t xml:space="preserve"> (Said by you on camera): </w:t>
      </w:r>
      <w:r w:rsidRPr="0038398E"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38398E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360C1202" w:rsidR="00CE10F2" w:rsidRPr="0038398E" w:rsidRDefault="00AD5FD7" w:rsidP="0038398E">
      <w:pPr>
        <w:pStyle w:val="ListParagraph"/>
        <w:numPr>
          <w:ilvl w:val="1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r w:rsidRPr="0038398E">
        <w:rPr>
          <w:rFonts w:ascii="Helvetica" w:hAnsi="Helvetica" w:cs="Arial"/>
          <w:b/>
          <w:sz w:val="22"/>
          <w:szCs w:val="22"/>
          <w:u w:val="single"/>
        </w:rPr>
        <w:t>Bikram Sharma</w:t>
      </w:r>
      <w:r w:rsidR="000D35D9" w:rsidRPr="0038398E">
        <w:rPr>
          <w:rFonts w:ascii="Helvetica" w:hAnsi="Helvetica" w:cs="Arial"/>
          <w:sz w:val="22"/>
          <w:szCs w:val="22"/>
        </w:rPr>
        <w:t xml:space="preserve">: </w:t>
      </w:r>
      <w:r w:rsidR="007B7702" w:rsidRPr="0038398E">
        <w:rPr>
          <w:rFonts w:ascii="Helvetica" w:hAnsi="Helvetica" w:cs="Arial"/>
          <w:sz w:val="22"/>
          <w:szCs w:val="22"/>
        </w:rPr>
        <w:t>Our protocol is significant because it allows researcher</w:t>
      </w:r>
      <w:r w:rsidR="0038398E">
        <w:rPr>
          <w:rFonts w:ascii="Helvetica" w:hAnsi="Helvetica" w:cs="Arial"/>
          <w:sz w:val="22"/>
          <w:szCs w:val="22"/>
        </w:rPr>
        <w:t>s</w:t>
      </w:r>
      <w:r w:rsidR="007B7702" w:rsidRPr="0038398E">
        <w:rPr>
          <w:rFonts w:ascii="Helvetica" w:hAnsi="Helvetica" w:cs="Arial"/>
          <w:sz w:val="22"/>
          <w:szCs w:val="22"/>
        </w:rPr>
        <w:t xml:space="preserve"> to investigate the molecular mechanisms of coronary angiogenesis outside</w:t>
      </w:r>
      <w:r w:rsidR="0038398E">
        <w:rPr>
          <w:rFonts w:ascii="Helvetica" w:hAnsi="Helvetica" w:cs="Arial"/>
          <w:sz w:val="22"/>
          <w:szCs w:val="22"/>
        </w:rPr>
        <w:t xml:space="preserve"> of</w:t>
      </w:r>
      <w:r w:rsidR="007B7702" w:rsidRPr="0038398E">
        <w:rPr>
          <w:rFonts w:ascii="Helvetica" w:hAnsi="Helvetica" w:cs="Arial"/>
          <w:sz w:val="22"/>
          <w:szCs w:val="22"/>
        </w:rPr>
        <w:t xml:space="preserve"> an organism</w:t>
      </w:r>
      <w:r w:rsidR="0038398E" w:rsidRPr="0038398E">
        <w:rPr>
          <w:rFonts w:ascii="Helvetica" w:hAnsi="Helvetica" w:cs="Arial"/>
          <w:sz w:val="22"/>
          <w:szCs w:val="22"/>
        </w:rPr>
        <w:t xml:space="preserve"> </w:t>
      </w:r>
      <w:r w:rsidR="0038398E" w:rsidRPr="0038398E">
        <w:rPr>
          <w:rFonts w:ascii="Helvetica" w:hAnsi="Helvetica" w:cs="Arial"/>
          <w:b/>
          <w:bCs/>
          <w:sz w:val="22"/>
          <w:szCs w:val="22"/>
        </w:rPr>
        <w:t>[1]</w:t>
      </w:r>
      <w:r w:rsidR="007B7702" w:rsidRPr="0038398E">
        <w:rPr>
          <w:rFonts w:ascii="Helvetica" w:hAnsi="Helvetica" w:cs="Arial"/>
          <w:i/>
          <w:iCs/>
          <w:sz w:val="22"/>
          <w:szCs w:val="22"/>
        </w:rPr>
        <w:t xml:space="preserve">. </w:t>
      </w:r>
    </w:p>
    <w:p w14:paraId="7460F642" w14:textId="77777777" w:rsidR="00FD64B9" w:rsidRPr="0038398E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38398E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38398E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482321C" w14:textId="77777777" w:rsidR="00330F1B" w:rsidRPr="0038398E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783C589E" w:rsidR="00CE10F2" w:rsidRPr="0038398E" w:rsidRDefault="00E12586" w:rsidP="0038398E">
      <w:pPr>
        <w:pStyle w:val="ListParagraph"/>
        <w:numPr>
          <w:ilvl w:val="1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r w:rsidRPr="0038398E">
        <w:rPr>
          <w:rFonts w:ascii="Helvetica" w:hAnsi="Helvetica" w:cs="Arial"/>
          <w:b/>
          <w:sz w:val="22"/>
          <w:szCs w:val="22"/>
          <w:u w:val="single"/>
        </w:rPr>
        <w:t>Bikram Sharma</w:t>
      </w:r>
      <w:r w:rsidR="000D35D9" w:rsidRPr="0038398E">
        <w:rPr>
          <w:rFonts w:ascii="Helvetica" w:hAnsi="Helvetica" w:cs="Arial"/>
          <w:sz w:val="22"/>
          <w:szCs w:val="22"/>
        </w:rPr>
        <w:t>:</w:t>
      </w:r>
      <w:r w:rsidR="007B7702" w:rsidRPr="0038398E">
        <w:rPr>
          <w:rFonts w:ascii="Helvetica" w:hAnsi="Helvetica" w:cs="Arial"/>
          <w:sz w:val="22"/>
          <w:szCs w:val="22"/>
        </w:rPr>
        <w:t xml:space="preserve"> The main advantage of this technique is that it accurately models the process</w:t>
      </w:r>
      <w:r w:rsidR="00EB0EAE">
        <w:rPr>
          <w:rFonts w:ascii="Helvetica" w:hAnsi="Helvetica" w:cs="Arial"/>
          <w:sz w:val="22"/>
          <w:szCs w:val="22"/>
        </w:rPr>
        <w:t>es</w:t>
      </w:r>
      <w:r w:rsidR="007B7702" w:rsidRPr="0038398E">
        <w:rPr>
          <w:rFonts w:ascii="Helvetica" w:hAnsi="Helvetica" w:cs="Arial"/>
          <w:sz w:val="22"/>
          <w:szCs w:val="22"/>
        </w:rPr>
        <w:t xml:space="preserve"> of coronary angiogenesis</w:t>
      </w:r>
      <w:r w:rsidR="006E23FF" w:rsidRPr="0038398E">
        <w:rPr>
          <w:rFonts w:ascii="Helvetica" w:hAnsi="Helvetica" w:cs="Arial"/>
          <w:sz w:val="22"/>
          <w:szCs w:val="22"/>
        </w:rPr>
        <w:t xml:space="preserve"> that occur</w:t>
      </w:r>
      <w:r w:rsidR="007B7702" w:rsidRPr="0038398E">
        <w:rPr>
          <w:rFonts w:ascii="Helvetica" w:hAnsi="Helvetica" w:cs="Arial"/>
          <w:sz w:val="22"/>
          <w:szCs w:val="22"/>
        </w:rPr>
        <w:t xml:space="preserve"> inside an organism</w:t>
      </w:r>
      <w:r w:rsidR="00EB0EAE">
        <w:rPr>
          <w:rFonts w:ascii="Helvetica" w:hAnsi="Helvetica" w:cs="Arial"/>
          <w:sz w:val="22"/>
          <w:szCs w:val="22"/>
        </w:rPr>
        <w:t>,</w:t>
      </w:r>
      <w:r w:rsidR="00C85AE9" w:rsidRPr="0038398E">
        <w:rPr>
          <w:rFonts w:ascii="Helvetica" w:hAnsi="Helvetica" w:cs="Arial"/>
          <w:sz w:val="22"/>
          <w:szCs w:val="22"/>
        </w:rPr>
        <w:t xml:space="preserve"> </w:t>
      </w:r>
      <w:r w:rsidR="0038398E">
        <w:rPr>
          <w:rFonts w:ascii="Helvetica" w:hAnsi="Helvetica" w:cs="Arial"/>
          <w:sz w:val="22"/>
          <w:szCs w:val="22"/>
        </w:rPr>
        <w:t>facilitating the study of the</w:t>
      </w:r>
      <w:r w:rsidR="00C85AE9" w:rsidRPr="0038398E">
        <w:rPr>
          <w:rFonts w:ascii="Helvetica" w:hAnsi="Helvetica" w:cs="Arial"/>
          <w:sz w:val="22"/>
          <w:szCs w:val="22"/>
        </w:rPr>
        <w:t xml:space="preserve"> mechanisms of coronary angiogenesis</w:t>
      </w:r>
      <w:r w:rsidR="0038398E" w:rsidRPr="0038398E">
        <w:rPr>
          <w:rFonts w:ascii="Helvetica" w:hAnsi="Helvetica" w:cs="Arial"/>
          <w:sz w:val="22"/>
          <w:szCs w:val="22"/>
        </w:rPr>
        <w:t xml:space="preserve"> </w:t>
      </w:r>
      <w:r w:rsidR="0038398E" w:rsidRPr="0038398E">
        <w:rPr>
          <w:rFonts w:ascii="Helvetica" w:hAnsi="Helvetica" w:cs="Arial"/>
          <w:b/>
          <w:bCs/>
          <w:sz w:val="22"/>
          <w:szCs w:val="22"/>
        </w:rPr>
        <w:t>[1]</w:t>
      </w:r>
      <w:r w:rsidR="0038398E" w:rsidRPr="0038398E"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Pr="0038398E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38398E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38398E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E0BEE8A" w14:textId="77777777" w:rsidR="00FD64B9" w:rsidRPr="0038398E" w:rsidRDefault="00FD64B9" w:rsidP="00FD64B9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38398E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38398E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38398E">
        <w:rPr>
          <w:rFonts w:ascii="Helvetica" w:hAnsi="Helvetica" w:cs="Arial"/>
          <w:b/>
          <w:sz w:val="22"/>
          <w:szCs w:val="22"/>
        </w:rPr>
        <w:t>Interview Statements</w:t>
      </w:r>
      <w:r w:rsidR="00A544E6" w:rsidRPr="0038398E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38398E">
        <w:rPr>
          <w:rFonts w:ascii="Helvetica" w:hAnsi="Helvetica" w:cs="Arial"/>
          <w:b/>
          <w:sz w:val="22"/>
          <w:szCs w:val="22"/>
        </w:rPr>
        <w:t xml:space="preserve"> </w:t>
      </w:r>
      <w:r w:rsidR="00DC058D" w:rsidRPr="0038398E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5F18465" w14:textId="77777777" w:rsidR="00330F1B" w:rsidRPr="0038398E" w:rsidRDefault="00330F1B" w:rsidP="0038398E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0859451B" w:rsidR="00CE10F2" w:rsidRPr="0038398E" w:rsidRDefault="00E12586" w:rsidP="0038398E">
      <w:pPr>
        <w:pStyle w:val="ListParagraph"/>
        <w:numPr>
          <w:ilvl w:val="1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r w:rsidRPr="0038398E">
        <w:rPr>
          <w:rFonts w:ascii="Helvetica" w:hAnsi="Helvetica" w:cs="Arial"/>
          <w:b/>
          <w:sz w:val="22"/>
          <w:szCs w:val="22"/>
          <w:u w:val="single"/>
        </w:rPr>
        <w:t>Colton L. Large</w:t>
      </w:r>
      <w:r w:rsidR="00DC7D3A" w:rsidRPr="0038398E">
        <w:rPr>
          <w:rFonts w:ascii="Helvetica" w:hAnsi="Helvetica" w:cs="Arial"/>
          <w:sz w:val="22"/>
          <w:szCs w:val="22"/>
        </w:rPr>
        <w:t xml:space="preserve">: </w:t>
      </w:r>
      <w:r w:rsidR="00206AF5" w:rsidRPr="0038398E">
        <w:rPr>
          <w:rFonts w:ascii="Helvetica" w:hAnsi="Helvetica" w:cs="Arial"/>
          <w:sz w:val="22"/>
          <w:szCs w:val="22"/>
        </w:rPr>
        <w:t>W</w:t>
      </w:r>
      <w:r w:rsidR="007B7702" w:rsidRPr="0038398E">
        <w:rPr>
          <w:rFonts w:ascii="Helvetica" w:hAnsi="Helvetica" w:cs="Arial"/>
          <w:sz w:val="22"/>
          <w:szCs w:val="22"/>
        </w:rPr>
        <w:t xml:space="preserve">e can </w:t>
      </w:r>
      <w:r w:rsidR="0038398E">
        <w:rPr>
          <w:rFonts w:ascii="Helvetica" w:hAnsi="Helvetica" w:cs="Arial"/>
          <w:sz w:val="22"/>
          <w:szCs w:val="22"/>
        </w:rPr>
        <w:t xml:space="preserve">use this technique to </w:t>
      </w:r>
      <w:r w:rsidR="00206AF5" w:rsidRPr="0038398E">
        <w:rPr>
          <w:rFonts w:ascii="Helvetica" w:hAnsi="Helvetica" w:cs="Arial"/>
          <w:sz w:val="22"/>
          <w:szCs w:val="22"/>
        </w:rPr>
        <w:t xml:space="preserve">understand the mechanisms of coronary angiogenesis </w:t>
      </w:r>
      <w:r w:rsidR="0038398E">
        <w:rPr>
          <w:rFonts w:ascii="Helvetica" w:hAnsi="Helvetica" w:cs="Arial"/>
          <w:sz w:val="22"/>
          <w:szCs w:val="22"/>
        </w:rPr>
        <w:t xml:space="preserve">to aid in the </w:t>
      </w:r>
      <w:r w:rsidR="00206AF5" w:rsidRPr="0038398E">
        <w:rPr>
          <w:rFonts w:ascii="Helvetica" w:hAnsi="Helvetica" w:cs="Arial"/>
          <w:sz w:val="22"/>
          <w:szCs w:val="22"/>
        </w:rPr>
        <w:t xml:space="preserve">design </w:t>
      </w:r>
      <w:r w:rsidR="0038398E">
        <w:rPr>
          <w:rFonts w:ascii="Helvetica" w:hAnsi="Helvetica" w:cs="Arial"/>
          <w:sz w:val="22"/>
          <w:szCs w:val="22"/>
        </w:rPr>
        <w:t xml:space="preserve">of </w:t>
      </w:r>
      <w:r w:rsidR="00206AF5" w:rsidRPr="0038398E">
        <w:rPr>
          <w:rFonts w:ascii="Helvetica" w:hAnsi="Helvetica" w:cs="Arial"/>
          <w:sz w:val="22"/>
          <w:szCs w:val="22"/>
        </w:rPr>
        <w:t>stem cell therap</w:t>
      </w:r>
      <w:r w:rsidR="0038398E">
        <w:rPr>
          <w:rFonts w:ascii="Helvetica" w:hAnsi="Helvetica" w:cs="Arial"/>
          <w:sz w:val="22"/>
          <w:szCs w:val="22"/>
        </w:rPr>
        <w:t>ies for</w:t>
      </w:r>
      <w:r w:rsidR="007B7702" w:rsidRPr="0038398E">
        <w:rPr>
          <w:rFonts w:ascii="Helvetica" w:hAnsi="Helvetica" w:cs="Arial"/>
          <w:sz w:val="22"/>
          <w:szCs w:val="22"/>
        </w:rPr>
        <w:t xml:space="preserve"> </w:t>
      </w:r>
      <w:r w:rsidR="00206AF5" w:rsidRPr="0038398E">
        <w:rPr>
          <w:rFonts w:ascii="Helvetica" w:hAnsi="Helvetica" w:cs="Arial"/>
          <w:sz w:val="22"/>
          <w:szCs w:val="22"/>
        </w:rPr>
        <w:t>treat</w:t>
      </w:r>
      <w:r w:rsidR="0038398E">
        <w:rPr>
          <w:rFonts w:ascii="Helvetica" w:hAnsi="Helvetica" w:cs="Arial"/>
          <w:sz w:val="22"/>
          <w:szCs w:val="22"/>
        </w:rPr>
        <w:t>ing</w:t>
      </w:r>
      <w:r w:rsidR="007B7702" w:rsidRPr="0038398E">
        <w:rPr>
          <w:rFonts w:ascii="Helvetica" w:hAnsi="Helvetica" w:cs="Arial"/>
          <w:sz w:val="22"/>
          <w:szCs w:val="22"/>
        </w:rPr>
        <w:t xml:space="preserve"> damage</w:t>
      </w:r>
      <w:r w:rsidR="0038398E">
        <w:rPr>
          <w:rFonts w:ascii="Helvetica" w:hAnsi="Helvetica" w:cs="Arial"/>
          <w:sz w:val="22"/>
          <w:szCs w:val="22"/>
        </w:rPr>
        <w:t>d</w:t>
      </w:r>
      <w:r w:rsidR="007B7702" w:rsidRPr="0038398E">
        <w:rPr>
          <w:rFonts w:ascii="Helvetica" w:hAnsi="Helvetica" w:cs="Arial"/>
          <w:sz w:val="22"/>
          <w:szCs w:val="22"/>
        </w:rPr>
        <w:t xml:space="preserve"> coronary arteries</w:t>
      </w:r>
      <w:r w:rsidR="0038398E" w:rsidRPr="0038398E">
        <w:rPr>
          <w:rFonts w:ascii="Helvetica" w:hAnsi="Helvetica" w:cs="Arial"/>
          <w:sz w:val="22"/>
          <w:szCs w:val="22"/>
        </w:rPr>
        <w:t xml:space="preserve"> </w:t>
      </w:r>
      <w:r w:rsidR="0038398E" w:rsidRPr="0038398E">
        <w:rPr>
          <w:rFonts w:ascii="Helvetica" w:hAnsi="Helvetica" w:cs="Arial"/>
          <w:b/>
          <w:bCs/>
          <w:sz w:val="22"/>
          <w:szCs w:val="22"/>
        </w:rPr>
        <w:t>[1]</w:t>
      </w:r>
      <w:r w:rsidR="0038398E" w:rsidRPr="0038398E">
        <w:rPr>
          <w:rFonts w:ascii="Helvetica" w:hAnsi="Helvetica" w:cs="Arial"/>
          <w:sz w:val="22"/>
          <w:szCs w:val="22"/>
        </w:rPr>
        <w:t>.</w:t>
      </w:r>
    </w:p>
    <w:p w14:paraId="531366CF" w14:textId="77777777" w:rsidR="008D7A48" w:rsidRPr="0038398E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04C0B8" w14:textId="6BC34262" w:rsidR="008D7A48" w:rsidRPr="0038398E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38398E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506C69ED" w14:textId="77777777" w:rsidR="00511F52" w:rsidRPr="0038398E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4D562A4F" w:rsidR="00CE10F2" w:rsidRPr="0038398E" w:rsidRDefault="00E12586" w:rsidP="0038398E">
      <w:pPr>
        <w:pStyle w:val="ListParagraph"/>
        <w:numPr>
          <w:ilvl w:val="1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r w:rsidRPr="0038398E">
        <w:rPr>
          <w:rFonts w:ascii="Helvetica" w:hAnsi="Helvetica" w:cs="Arial"/>
          <w:b/>
          <w:sz w:val="22"/>
          <w:szCs w:val="22"/>
          <w:u w:val="single"/>
        </w:rPr>
        <w:t>Colton L. Large</w:t>
      </w:r>
      <w:r w:rsidR="00DC7D3A" w:rsidRPr="0038398E">
        <w:rPr>
          <w:rFonts w:ascii="Helvetica" w:hAnsi="Helvetica" w:cs="Arial"/>
          <w:sz w:val="22"/>
          <w:szCs w:val="22"/>
        </w:rPr>
        <w:t xml:space="preserve">: </w:t>
      </w:r>
      <w:r w:rsidR="007B7702" w:rsidRPr="0038398E">
        <w:rPr>
          <w:rFonts w:ascii="Helvetica" w:hAnsi="Helvetica" w:cs="Arial"/>
          <w:sz w:val="22"/>
          <w:szCs w:val="22"/>
        </w:rPr>
        <w:t>This method is applicable to research on coronary vessel development</w:t>
      </w:r>
      <w:r w:rsidR="0038398E">
        <w:rPr>
          <w:rFonts w:ascii="Helvetica" w:hAnsi="Helvetica" w:cs="Arial"/>
          <w:sz w:val="22"/>
          <w:szCs w:val="22"/>
        </w:rPr>
        <w:t xml:space="preserve"> and can</w:t>
      </w:r>
      <w:r w:rsidR="007B7702" w:rsidRPr="0038398E">
        <w:rPr>
          <w:rFonts w:ascii="Helvetica" w:hAnsi="Helvetica" w:cs="Arial"/>
          <w:sz w:val="22"/>
          <w:szCs w:val="22"/>
        </w:rPr>
        <w:t xml:space="preserve"> be applied to </w:t>
      </w:r>
      <w:r w:rsidR="0038398E">
        <w:rPr>
          <w:rFonts w:ascii="Helvetica" w:hAnsi="Helvetica" w:cs="Arial"/>
          <w:sz w:val="22"/>
          <w:szCs w:val="22"/>
        </w:rPr>
        <w:t xml:space="preserve">the </w:t>
      </w:r>
      <w:r w:rsidR="007B7702" w:rsidRPr="0038398E">
        <w:rPr>
          <w:rFonts w:ascii="Helvetica" w:hAnsi="Helvetica" w:cs="Arial"/>
          <w:sz w:val="22"/>
          <w:szCs w:val="22"/>
        </w:rPr>
        <w:t>study</w:t>
      </w:r>
      <w:r w:rsidR="0038398E">
        <w:rPr>
          <w:rFonts w:ascii="Helvetica" w:hAnsi="Helvetica" w:cs="Arial"/>
          <w:sz w:val="22"/>
          <w:szCs w:val="22"/>
        </w:rPr>
        <w:t xml:space="preserve"> of the</w:t>
      </w:r>
      <w:r w:rsidR="007B7702" w:rsidRPr="0038398E">
        <w:rPr>
          <w:rFonts w:ascii="Helvetica" w:hAnsi="Helvetica" w:cs="Arial"/>
          <w:sz w:val="22"/>
          <w:szCs w:val="22"/>
        </w:rPr>
        <w:t xml:space="preserve"> mechanisms of angiogenesis in general</w:t>
      </w:r>
      <w:r w:rsidR="0038398E" w:rsidRPr="0038398E">
        <w:rPr>
          <w:rFonts w:ascii="Helvetica" w:hAnsi="Helvetica" w:cs="Arial"/>
          <w:sz w:val="22"/>
          <w:szCs w:val="22"/>
        </w:rPr>
        <w:t xml:space="preserve"> </w:t>
      </w:r>
      <w:r w:rsidR="0038398E" w:rsidRPr="0038398E">
        <w:rPr>
          <w:rFonts w:ascii="Helvetica" w:hAnsi="Helvetica" w:cs="Arial"/>
          <w:b/>
          <w:bCs/>
          <w:sz w:val="22"/>
          <w:szCs w:val="22"/>
        </w:rPr>
        <w:t>[1]</w:t>
      </w:r>
      <w:r w:rsidR="0038398E" w:rsidRPr="0038398E">
        <w:rPr>
          <w:rFonts w:ascii="Helvetica" w:hAnsi="Helvetica" w:cs="Arial"/>
          <w:sz w:val="22"/>
          <w:szCs w:val="22"/>
        </w:rPr>
        <w:t>.</w:t>
      </w:r>
    </w:p>
    <w:p w14:paraId="7C0F1206" w14:textId="77777777" w:rsidR="008D7A48" w:rsidRPr="0038398E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489EC34" w14:textId="3CD6A289" w:rsidR="00336C61" w:rsidRPr="0038398E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38398E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44B27DC" w14:textId="77777777" w:rsidR="00330F1B" w:rsidRPr="0038398E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5F990B9B" w:rsidR="009A0E7C" w:rsidRPr="0038398E" w:rsidRDefault="00E12586" w:rsidP="0038398E">
      <w:pPr>
        <w:pStyle w:val="ListParagraph"/>
        <w:numPr>
          <w:ilvl w:val="1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r w:rsidRPr="0038398E">
        <w:rPr>
          <w:rFonts w:ascii="Helvetica" w:hAnsi="Helvetica" w:cs="Arial"/>
          <w:b/>
          <w:sz w:val="22"/>
          <w:szCs w:val="22"/>
          <w:u w:val="single"/>
        </w:rPr>
        <w:t>Halie E. Vitali</w:t>
      </w:r>
      <w:r w:rsidR="00DC7D3A" w:rsidRPr="0038398E">
        <w:rPr>
          <w:rFonts w:ascii="Helvetica" w:hAnsi="Helvetica" w:cs="Arial"/>
          <w:sz w:val="22"/>
          <w:szCs w:val="22"/>
        </w:rPr>
        <w:t>:</w:t>
      </w:r>
      <w:r w:rsidRPr="0038398E">
        <w:rPr>
          <w:rFonts w:ascii="Helvetica" w:hAnsi="Helvetica" w:cs="Arial"/>
          <w:sz w:val="22"/>
          <w:szCs w:val="22"/>
        </w:rPr>
        <w:t xml:space="preserve"> </w:t>
      </w:r>
      <w:r w:rsidR="0038398E">
        <w:rPr>
          <w:rFonts w:ascii="Helvetica" w:hAnsi="Helvetica" w:cs="Arial"/>
          <w:sz w:val="22"/>
          <w:szCs w:val="22"/>
        </w:rPr>
        <w:t>I</w:t>
      </w:r>
      <w:r w:rsidR="00C437B0" w:rsidRPr="0038398E">
        <w:rPr>
          <w:rFonts w:ascii="Helvetica" w:hAnsi="Helvetica" w:cs="Arial"/>
          <w:sz w:val="22"/>
          <w:szCs w:val="22"/>
        </w:rPr>
        <w:t xml:space="preserve">ndividuals who have never performed this technique </w:t>
      </w:r>
      <w:r w:rsidR="0038398E">
        <w:rPr>
          <w:rFonts w:ascii="Helvetica" w:hAnsi="Helvetica" w:cs="Arial"/>
          <w:sz w:val="22"/>
          <w:szCs w:val="22"/>
        </w:rPr>
        <w:t>may</w:t>
      </w:r>
      <w:r w:rsidR="00C437B0" w:rsidRPr="0038398E">
        <w:rPr>
          <w:rFonts w:ascii="Helvetica" w:hAnsi="Helvetica" w:cs="Arial"/>
          <w:sz w:val="22"/>
          <w:szCs w:val="22"/>
        </w:rPr>
        <w:t xml:space="preserve"> struggle </w:t>
      </w:r>
      <w:r w:rsidR="0038398E">
        <w:rPr>
          <w:rFonts w:ascii="Helvetica" w:hAnsi="Helvetica" w:cs="Arial"/>
          <w:sz w:val="22"/>
          <w:szCs w:val="22"/>
        </w:rPr>
        <w:t>with the dissection</w:t>
      </w:r>
      <w:r w:rsidR="00C437B0" w:rsidRPr="0038398E">
        <w:rPr>
          <w:rFonts w:ascii="Helvetica" w:hAnsi="Helvetica" w:cs="Arial"/>
          <w:sz w:val="22"/>
          <w:szCs w:val="22"/>
        </w:rPr>
        <w:t xml:space="preserve">, particularly </w:t>
      </w:r>
      <w:r w:rsidR="0038398E">
        <w:rPr>
          <w:rFonts w:ascii="Helvetica" w:hAnsi="Helvetica" w:cs="Arial"/>
          <w:sz w:val="22"/>
          <w:szCs w:val="22"/>
        </w:rPr>
        <w:t>with</w:t>
      </w:r>
      <w:r w:rsidR="00C437B0" w:rsidRPr="0038398E">
        <w:rPr>
          <w:rFonts w:ascii="Helvetica" w:hAnsi="Helvetica" w:cs="Arial"/>
          <w:sz w:val="22"/>
          <w:szCs w:val="22"/>
        </w:rPr>
        <w:t xml:space="preserve"> the isolation of sinus venosus</w:t>
      </w:r>
      <w:r w:rsidR="00CF7809">
        <w:rPr>
          <w:rFonts w:ascii="Helvetica" w:hAnsi="Helvetica" w:cs="Arial"/>
          <w:sz w:val="22"/>
          <w:szCs w:val="22"/>
        </w:rPr>
        <w:t xml:space="preserve">, until they have practiced the technique a few times </w:t>
      </w:r>
      <w:r w:rsidR="0038398E" w:rsidRPr="0038398E">
        <w:rPr>
          <w:rFonts w:ascii="Helvetica" w:hAnsi="Helvetica" w:cs="Arial"/>
          <w:b/>
          <w:bCs/>
          <w:sz w:val="22"/>
          <w:szCs w:val="22"/>
        </w:rPr>
        <w:t>[1]</w:t>
      </w:r>
      <w:r w:rsidR="0038398E" w:rsidRPr="0038398E">
        <w:rPr>
          <w:rFonts w:ascii="Helvetica" w:hAnsi="Helvetica" w:cs="Arial"/>
          <w:sz w:val="22"/>
          <w:szCs w:val="22"/>
        </w:rPr>
        <w:t>.</w:t>
      </w:r>
    </w:p>
    <w:p w14:paraId="437CFF54" w14:textId="77777777" w:rsidR="00E813DB" w:rsidRPr="0038398E" w:rsidRDefault="00E813DB" w:rsidP="00E813D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3C695F8" w14:textId="054B76E0" w:rsidR="00E813DB" w:rsidRPr="0038398E" w:rsidRDefault="00E813DB" w:rsidP="00E813D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38398E">
        <w:rPr>
          <w:rFonts w:ascii="Helvetica" w:hAnsi="Helvetica"/>
          <w:sz w:val="22"/>
          <w:szCs w:val="22"/>
        </w:rPr>
        <w:t>INTERVIEW</w:t>
      </w:r>
      <w:r w:rsidRPr="0038398E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2A3743A9" w14:textId="77777777" w:rsidR="00336C61" w:rsidRPr="0038398E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928BDBE" w14:textId="77777777" w:rsidR="00DC7D3A" w:rsidRPr="0038398E" w:rsidRDefault="00DC7D3A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8B000C9" w14:textId="798334CB" w:rsidR="00D10BFA" w:rsidRPr="0038398E" w:rsidRDefault="00E12586" w:rsidP="0038398E">
      <w:pPr>
        <w:pStyle w:val="ListParagraph"/>
        <w:numPr>
          <w:ilvl w:val="1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r w:rsidRPr="0038398E">
        <w:rPr>
          <w:rFonts w:ascii="Helvetica" w:hAnsi="Helvetica" w:cs="Arial"/>
          <w:b/>
          <w:sz w:val="22"/>
          <w:szCs w:val="22"/>
          <w:u w:val="single"/>
        </w:rPr>
        <w:lastRenderedPageBreak/>
        <w:t>Halie E. Vitali</w:t>
      </w:r>
      <w:r w:rsidR="00DC7D3A" w:rsidRPr="0038398E">
        <w:rPr>
          <w:rFonts w:ascii="Helvetica" w:hAnsi="Helvetica" w:cs="Arial"/>
          <w:sz w:val="22"/>
          <w:szCs w:val="22"/>
        </w:rPr>
        <w:t>:</w:t>
      </w:r>
      <w:r w:rsidR="00C437B0" w:rsidRPr="0038398E">
        <w:rPr>
          <w:rFonts w:ascii="Helvetica" w:hAnsi="Helvetica" w:cs="Arial"/>
          <w:sz w:val="22"/>
          <w:szCs w:val="22"/>
        </w:rPr>
        <w:t xml:space="preserve"> </w:t>
      </w:r>
      <w:r w:rsidR="005C155D" w:rsidRPr="0038398E">
        <w:rPr>
          <w:rFonts w:ascii="Helvetica" w:hAnsi="Helvetica" w:cs="Arial"/>
          <w:sz w:val="22"/>
          <w:szCs w:val="22"/>
        </w:rPr>
        <w:t>Visual demonstration is important</w:t>
      </w:r>
      <w:r w:rsidR="00CF7809">
        <w:rPr>
          <w:rFonts w:ascii="Helvetica" w:hAnsi="Helvetica" w:cs="Arial"/>
          <w:sz w:val="22"/>
          <w:szCs w:val="22"/>
        </w:rPr>
        <w:t>,</w:t>
      </w:r>
      <w:r w:rsidR="00C437B0" w:rsidRPr="0038398E">
        <w:rPr>
          <w:rFonts w:ascii="Helvetica" w:hAnsi="Helvetica" w:cs="Arial"/>
          <w:sz w:val="22"/>
          <w:szCs w:val="22"/>
        </w:rPr>
        <w:t xml:space="preserve"> because</w:t>
      </w:r>
      <w:r w:rsidR="005C155D" w:rsidRPr="0038398E">
        <w:rPr>
          <w:rFonts w:ascii="Helvetica" w:hAnsi="Helvetica" w:cs="Arial"/>
          <w:sz w:val="22"/>
          <w:szCs w:val="22"/>
        </w:rPr>
        <w:t xml:space="preserve"> </w:t>
      </w:r>
      <w:r w:rsidR="00C437B0" w:rsidRPr="0038398E">
        <w:rPr>
          <w:rFonts w:ascii="Helvetica" w:hAnsi="Helvetica" w:cs="Arial"/>
          <w:sz w:val="22"/>
          <w:szCs w:val="22"/>
        </w:rPr>
        <w:t xml:space="preserve">it is difficult to </w:t>
      </w:r>
      <w:r w:rsidR="005C155D" w:rsidRPr="0038398E">
        <w:rPr>
          <w:rFonts w:ascii="Helvetica" w:hAnsi="Helvetica" w:cs="Arial"/>
          <w:sz w:val="22"/>
          <w:szCs w:val="22"/>
        </w:rPr>
        <w:t>isolate</w:t>
      </w:r>
      <w:r w:rsidR="00C437B0" w:rsidRPr="0038398E">
        <w:rPr>
          <w:rFonts w:ascii="Helvetica" w:hAnsi="Helvetica" w:cs="Arial"/>
          <w:sz w:val="22"/>
          <w:szCs w:val="22"/>
        </w:rPr>
        <w:t xml:space="preserve"> </w:t>
      </w:r>
      <w:r w:rsidR="00CF7809">
        <w:rPr>
          <w:rFonts w:ascii="Helvetica" w:hAnsi="Helvetica" w:cs="Arial"/>
          <w:sz w:val="22"/>
          <w:szCs w:val="22"/>
        </w:rPr>
        <w:t xml:space="preserve">the </w:t>
      </w:r>
      <w:r w:rsidR="00C437B0" w:rsidRPr="0038398E">
        <w:rPr>
          <w:rFonts w:ascii="Helvetica" w:hAnsi="Helvetica" w:cs="Arial"/>
          <w:sz w:val="22"/>
          <w:szCs w:val="22"/>
        </w:rPr>
        <w:t xml:space="preserve">sinus venosus from </w:t>
      </w:r>
      <w:r w:rsidR="00CF7809">
        <w:rPr>
          <w:rFonts w:ascii="Helvetica" w:hAnsi="Helvetica" w:cs="Arial"/>
          <w:sz w:val="22"/>
          <w:szCs w:val="22"/>
        </w:rPr>
        <w:t>a</w:t>
      </w:r>
      <w:r w:rsidR="00C437B0" w:rsidRPr="0038398E">
        <w:rPr>
          <w:rFonts w:ascii="Helvetica" w:hAnsi="Helvetica" w:cs="Arial"/>
          <w:sz w:val="22"/>
          <w:szCs w:val="22"/>
        </w:rPr>
        <w:t xml:space="preserve"> text </w:t>
      </w:r>
      <w:r w:rsidR="00CF7809">
        <w:rPr>
          <w:rFonts w:ascii="Helvetica" w:hAnsi="Helvetica" w:cs="Arial"/>
          <w:sz w:val="22"/>
          <w:szCs w:val="22"/>
        </w:rPr>
        <w:t>description alone</w:t>
      </w:r>
      <w:r w:rsidR="0038398E" w:rsidRPr="0038398E">
        <w:rPr>
          <w:rFonts w:ascii="Helvetica" w:hAnsi="Helvetica" w:cs="Arial"/>
          <w:sz w:val="22"/>
          <w:szCs w:val="22"/>
        </w:rPr>
        <w:t xml:space="preserve"> </w:t>
      </w:r>
      <w:r w:rsidR="0038398E" w:rsidRPr="0038398E">
        <w:rPr>
          <w:rFonts w:ascii="Helvetica" w:hAnsi="Helvetica" w:cs="Arial"/>
          <w:b/>
          <w:bCs/>
          <w:sz w:val="22"/>
          <w:szCs w:val="22"/>
        </w:rPr>
        <w:t>[1]</w:t>
      </w:r>
      <w:r w:rsidR="0038398E" w:rsidRPr="0038398E">
        <w:rPr>
          <w:rFonts w:ascii="Helvetica" w:hAnsi="Helvetica" w:cs="Arial"/>
          <w:sz w:val="22"/>
          <w:szCs w:val="22"/>
        </w:rPr>
        <w:t>.</w:t>
      </w:r>
    </w:p>
    <w:p w14:paraId="3C122CE2" w14:textId="77777777" w:rsidR="008D7A48" w:rsidRPr="0038398E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08F1932" w14:textId="3BBBC118" w:rsidR="00336C61" w:rsidRPr="0038398E" w:rsidRDefault="008D7A48" w:rsidP="00330F1B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38398E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1CC66E81" w14:textId="77777777" w:rsidR="00336C61" w:rsidRPr="0038398E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38398E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38398E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38398E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38398E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57EA4BB6" w14:textId="65805642" w:rsidR="00EA60D4" w:rsidRPr="0038398E" w:rsidRDefault="00EA60D4" w:rsidP="0038398E">
      <w:pPr>
        <w:numPr>
          <w:ilvl w:val="1"/>
          <w:numId w:val="9"/>
        </w:numPr>
        <w:contextualSpacing/>
        <w:rPr>
          <w:rFonts w:ascii="Helvetica" w:hAnsi="Helvetica" w:cs="Arial"/>
          <w:iCs/>
          <w:sz w:val="22"/>
          <w:szCs w:val="22"/>
        </w:rPr>
      </w:pPr>
      <w:r w:rsidRPr="0038398E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</w:t>
      </w:r>
      <w:r w:rsidR="001115D1" w:rsidRPr="0038398E">
        <w:rPr>
          <w:rFonts w:ascii="Helvetica" w:hAnsi="Helvetica" w:cs="Arial"/>
          <w:sz w:val="22"/>
          <w:szCs w:val="22"/>
        </w:rPr>
        <w:t>)</w:t>
      </w:r>
      <w:r w:rsidR="00B340A8" w:rsidRPr="0038398E">
        <w:rPr>
          <w:rFonts w:ascii="Helvetica" w:hAnsi="Helvetica" w:cs="Arial"/>
          <w:sz w:val="22"/>
          <w:szCs w:val="22"/>
        </w:rPr>
        <w:t xml:space="preserve"> </w:t>
      </w:r>
      <w:r w:rsidRPr="0038398E">
        <w:rPr>
          <w:rFonts w:ascii="Helvetica" w:hAnsi="Helvetica" w:cs="Arial"/>
          <w:sz w:val="22"/>
          <w:szCs w:val="22"/>
        </w:rPr>
        <w:t>at </w:t>
      </w:r>
      <w:r w:rsidR="00E12586" w:rsidRPr="0038398E">
        <w:rPr>
          <w:rFonts w:ascii="Helvetica" w:hAnsi="Helvetica" w:cs="Arial"/>
          <w:iCs/>
          <w:sz w:val="22"/>
          <w:szCs w:val="22"/>
        </w:rPr>
        <w:t>Ball State University</w:t>
      </w:r>
      <w:r w:rsidRPr="0038398E">
        <w:rPr>
          <w:rFonts w:ascii="Helvetica" w:hAnsi="Helvetica" w:cs="Arial"/>
          <w:iCs/>
          <w:sz w:val="22"/>
          <w:szCs w:val="22"/>
        </w:rPr>
        <w:t>.</w:t>
      </w:r>
    </w:p>
    <w:p w14:paraId="654019DF" w14:textId="77777777" w:rsidR="00E12586" w:rsidRDefault="00E12586">
      <w:pPr>
        <w:rPr>
          <w:rFonts w:ascii="Helvetica" w:eastAsiaTheme="majorEastAsia" w:hAnsi="Helvetica" w:cs="Arial"/>
          <w:color w:val="323E4F" w:themeColor="text2" w:themeShade="BF"/>
          <w:spacing w:val="5"/>
          <w:kern w:val="28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BFC2CFD" w14:textId="5304B639" w:rsidR="00FE06D9" w:rsidRPr="001D7B5C" w:rsidRDefault="001D7B5C" w:rsidP="00FE06D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>Embryo Harvesting</w:t>
      </w:r>
    </w:p>
    <w:p w14:paraId="76CF9546" w14:textId="229B3BBB" w:rsidR="001D7B5C" w:rsidRDefault="001D7B5C" w:rsidP="001D7B5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Begin by spraying </w:t>
      </w:r>
      <w:r w:rsidR="00CF7809">
        <w:rPr>
          <w:rFonts w:ascii="Helvetica" w:hAnsi="Helvetica" w:cstheme="minorHAnsi"/>
          <w:bCs/>
          <w:i w:val="0"/>
          <w:iCs/>
          <w:sz w:val="22"/>
          <w:szCs w:val="22"/>
        </w:rPr>
        <w:t>a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637F98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pregnant mouse carrying 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embryonic day 11.5</w:t>
      </w:r>
      <w:r w:rsidR="00637F98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embryos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with 70% ethanol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[1-TXT]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1F994788" w14:textId="6041013C" w:rsidR="001D7B5C" w:rsidRPr="001D7B5C" w:rsidRDefault="001D7B5C" w:rsidP="001D7B5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WIDE: Talent spraying mouse </w:t>
      </w:r>
      <w:r w:rsidRPr="001D7B5C">
        <w:rPr>
          <w:rFonts w:ascii="Helvetica" w:hAnsi="Helvetica" w:cstheme="minorHAnsi"/>
          <w:bCs/>
          <w:color w:val="4472C4" w:themeColor="accent1"/>
          <w:sz w:val="22"/>
          <w:szCs w:val="22"/>
        </w:rPr>
        <w:t>Videographer: More Talent than mouse in shot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TEXT: Euthanasia: CO</w:t>
      </w:r>
      <w:r w:rsidRPr="001D7B5C">
        <w:rPr>
          <w:rFonts w:ascii="Helvetica" w:hAnsi="Helvetica" w:cstheme="minorHAnsi"/>
          <w:b/>
          <w:i w:val="0"/>
          <w:iCs/>
          <w:sz w:val="22"/>
          <w:szCs w:val="22"/>
          <w:vertAlign w:val="subscript"/>
        </w:rPr>
        <w:t>2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 xml:space="preserve"> asphyxiation + cervical dislocation</w:t>
      </w:r>
    </w:p>
    <w:p w14:paraId="6B5A1082" w14:textId="384F4149" w:rsidR="001D7B5C" w:rsidRPr="001D7B5C" w:rsidRDefault="00AA2FE7" w:rsidP="001D7B5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1D7B5C">
        <w:rPr>
          <w:rFonts w:ascii="Helvetica" w:hAnsi="Helvetica"/>
          <w:i w:val="0"/>
          <w:iCs/>
          <w:color w:val="000000" w:themeColor="text1"/>
          <w:sz w:val="22"/>
          <w:szCs w:val="22"/>
        </w:rPr>
        <w:t>Lift</w:t>
      </w:r>
      <w:r w:rsidR="001D7B5C">
        <w:rPr>
          <w:rFonts w:ascii="Helvetica" w:hAnsi="Helvetica"/>
          <w:i w:val="0"/>
          <w:iCs/>
          <w:color w:val="000000" w:themeColor="text1"/>
          <w:sz w:val="22"/>
          <w:szCs w:val="22"/>
        </w:rPr>
        <w:t>ing</w:t>
      </w:r>
      <w:r w:rsidRPr="001D7B5C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the skin over the belly </w:t>
      </w:r>
      <w:r w:rsidR="001D7B5C">
        <w:rPr>
          <w:rFonts w:ascii="Helvetica" w:hAnsi="Helvetica"/>
          <w:i w:val="0"/>
          <w:iCs/>
          <w:color w:val="000000" w:themeColor="text1"/>
          <w:sz w:val="22"/>
          <w:szCs w:val="22"/>
        </w:rPr>
        <w:t>with</w:t>
      </w:r>
      <w:r w:rsidRPr="001D7B5C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forceps, </w:t>
      </w:r>
      <w:r w:rsidR="001D7B5C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use scissors to </w:t>
      </w:r>
      <w:r w:rsidRPr="001D7B5C">
        <w:rPr>
          <w:rFonts w:ascii="Helvetica" w:hAnsi="Helvetica"/>
          <w:i w:val="0"/>
          <w:iCs/>
          <w:color w:val="000000" w:themeColor="text1"/>
          <w:sz w:val="22"/>
          <w:szCs w:val="22"/>
        </w:rPr>
        <w:t>make a</w:t>
      </w:r>
      <w:r w:rsidR="003E4FE2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n abdominal skin and peritoneal </w:t>
      </w:r>
      <w:r w:rsidR="001D7B5C">
        <w:rPr>
          <w:rFonts w:ascii="Helvetica" w:hAnsi="Helvetica"/>
          <w:i w:val="0"/>
          <w:iCs/>
          <w:color w:val="000000" w:themeColor="text1"/>
          <w:sz w:val="22"/>
          <w:szCs w:val="22"/>
        </w:rPr>
        <w:t>incision laterally and</w:t>
      </w:r>
      <w:r w:rsidRPr="001D7B5C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anteriorly up to the diaphragm </w:t>
      </w:r>
      <w:r w:rsidR="001D7B5C">
        <w:rPr>
          <w:rFonts w:ascii="Helvetica" w:hAnsi="Helvetica"/>
          <w:i w:val="0"/>
          <w:iCs/>
          <w:color w:val="000000" w:themeColor="text1"/>
          <w:sz w:val="22"/>
          <w:szCs w:val="22"/>
        </w:rPr>
        <w:t>to</w:t>
      </w:r>
      <w:r w:rsidRPr="001D7B5C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expose the uterine horn </w:t>
      </w:r>
      <w:r w:rsidR="001D7B5C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</w:t>
      </w:r>
      <w:r w:rsidR="003E4FE2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1</w:t>
      </w:r>
      <w:r w:rsidR="001D7B5C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]</w:t>
      </w:r>
      <w:r w:rsidRPr="001D7B5C">
        <w:rPr>
          <w:rFonts w:ascii="Helvetica" w:hAnsi="Helvetica"/>
          <w:i w:val="0"/>
          <w:iCs/>
          <w:color w:val="000000" w:themeColor="text1"/>
          <w:sz w:val="22"/>
          <w:szCs w:val="22"/>
        </w:rPr>
        <w:t>.</w:t>
      </w:r>
    </w:p>
    <w:p w14:paraId="647952E8" w14:textId="77777777" w:rsidR="001D7B5C" w:rsidRPr="001D7B5C" w:rsidRDefault="001D7B5C" w:rsidP="001D7B5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Incision being made</w:t>
      </w:r>
    </w:p>
    <w:p w14:paraId="5C41685C" w14:textId="345C9E29" w:rsidR="001D7B5C" w:rsidRPr="001D7B5C" w:rsidRDefault="001D7B5C" w:rsidP="001D7B5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Grasping the uterus, cut the </w:t>
      </w:r>
      <w:r w:rsidR="00EA79AA">
        <w:rPr>
          <w:rFonts w:ascii="Helvetica" w:hAnsi="Helvetica"/>
          <w:i w:val="0"/>
          <w:iCs/>
          <w:color w:val="000000" w:themeColor="text1"/>
          <w:sz w:val="22"/>
          <w:szCs w:val="22"/>
        </w:rPr>
        <w:t>tissue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free </w:t>
      </w:r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and pull out the uterine horn </w:t>
      </w:r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[2]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.</w:t>
      </w:r>
    </w:p>
    <w:p w14:paraId="20019A7B" w14:textId="0FA6DCF4" w:rsidR="001D7B5C" w:rsidRPr="001D7B5C" w:rsidRDefault="001D7B5C" w:rsidP="001D7B5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Uterus being grasped and cut</w:t>
      </w:r>
    </w:p>
    <w:p w14:paraId="309D71E4" w14:textId="0F774493" w:rsidR="00AA2FE7" w:rsidRPr="001D7B5C" w:rsidRDefault="001D7B5C" w:rsidP="001D7B5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Horn being removed</w:t>
      </w:r>
      <w:r w:rsidR="00AA2FE7" w:rsidRPr="001D7B5C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</w:t>
      </w:r>
    </w:p>
    <w:p w14:paraId="6D8E7D43" w14:textId="2B7D647F" w:rsidR="001D7B5C" w:rsidRPr="001D7B5C" w:rsidRDefault="001D7B5C" w:rsidP="001D7B5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Place the string of embryos into ice-cold, sterile PBS under a stereomicroscope </w:t>
      </w:r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and peel off the uterine muscle, yolk sac, and amnion cover from each embryo </w:t>
      </w:r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[2]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.</w:t>
      </w:r>
    </w:p>
    <w:p w14:paraId="0485159C" w14:textId="374346E2" w:rsidR="001D7B5C" w:rsidRPr="001D7B5C" w:rsidRDefault="001D7B5C" w:rsidP="001D7B5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Talent placing horn in dish under microscope</w:t>
      </w:r>
    </w:p>
    <w:p w14:paraId="2B030C2B" w14:textId="63375655" w:rsidR="001D7B5C" w:rsidRPr="001D7B5C" w:rsidRDefault="001D7B5C" w:rsidP="001D7B5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SCOPE: Tissues being removed</w:t>
      </w:r>
    </w:p>
    <w:p w14:paraId="5CF7DC36" w14:textId="6EC51A99" w:rsidR="001D7B5C" w:rsidRPr="001D7B5C" w:rsidRDefault="001D7B5C" w:rsidP="001D7B5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As each embryo is isolated, use a perforated spoon to transfer </w:t>
      </w:r>
      <w:r w:rsidR="00CF7809">
        <w:rPr>
          <w:rFonts w:ascii="Helvetica" w:hAnsi="Helvetica"/>
          <w:i w:val="0"/>
          <w:iCs/>
          <w:color w:val="000000" w:themeColor="text1"/>
          <w:sz w:val="22"/>
          <w:szCs w:val="22"/>
        </w:rPr>
        <w:t>the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tissue</w:t>
      </w:r>
      <w:r w:rsidR="00CF7809">
        <w:rPr>
          <w:rFonts w:ascii="Helvetica" w:hAnsi="Helvetica"/>
          <w:i w:val="0"/>
          <w:iCs/>
          <w:color w:val="000000" w:themeColor="text1"/>
          <w:sz w:val="22"/>
          <w:szCs w:val="22"/>
        </w:rPr>
        <w:t>s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into </w:t>
      </w:r>
      <w:r w:rsidR="00CF7809">
        <w:rPr>
          <w:rFonts w:ascii="Helvetica" w:hAnsi="Helvetica"/>
          <w:i w:val="0"/>
          <w:iCs/>
          <w:color w:val="000000" w:themeColor="text1"/>
          <w:sz w:val="22"/>
          <w:szCs w:val="22"/>
        </w:rPr>
        <w:t>a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new Petri dish containing sterile PBS on ice </w:t>
      </w:r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.</w:t>
      </w:r>
    </w:p>
    <w:p w14:paraId="7F7F7A7B" w14:textId="54CC6344" w:rsidR="00AA2FE7" w:rsidRPr="00F83717" w:rsidRDefault="001D7B5C" w:rsidP="001D7B5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Talent placing embryo into dish</w:t>
      </w:r>
      <w:r w:rsidR="00D73725">
        <w:rPr>
          <w:rFonts w:ascii="Helvetica" w:hAnsi="Helvetica"/>
          <w:i w:val="0"/>
          <w:iCs/>
          <w:color w:val="000000" w:themeColor="text1"/>
          <w:sz w:val="22"/>
          <w:szCs w:val="22"/>
        </w:rPr>
        <w:t>, with PBS container visible in frame</w:t>
      </w:r>
    </w:p>
    <w:p w14:paraId="7DC631E9" w14:textId="5C42EB85" w:rsidR="00F83717" w:rsidRPr="00F83717" w:rsidRDefault="00F83717" w:rsidP="00F83717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bCs/>
          <w:i w:val="0"/>
          <w:iCs/>
          <w:sz w:val="22"/>
          <w:szCs w:val="22"/>
        </w:rPr>
      </w:pPr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E</w:t>
      </w:r>
      <w:r w:rsidRPr="00F83717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11.5 Embryo Heart Isolation</w:t>
      </w:r>
    </w:p>
    <w:p w14:paraId="376E132C" w14:textId="2DED3B63" w:rsidR="00F83717" w:rsidRDefault="00F83717" w:rsidP="00F8371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To harvest the embryonic heart tissue, transfer the first embryo to be dissected into a new Petri dish under the microscope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3E4FE2">
        <w:rPr>
          <w:rFonts w:ascii="Helvetica" w:hAnsi="Helvetica" w:cstheme="minorHAnsi"/>
          <w:i w:val="0"/>
          <w:iCs/>
          <w:sz w:val="22"/>
          <w:szCs w:val="22"/>
        </w:rPr>
        <w:t xml:space="preserve">and </w:t>
      </w:r>
      <w:r w:rsidR="003E4FE2">
        <w:rPr>
          <w:rFonts w:ascii="Helvetica" w:hAnsi="Helvetica"/>
          <w:i w:val="0"/>
          <w:iCs/>
          <w:color w:val="000000" w:themeColor="text1"/>
          <w:sz w:val="22"/>
          <w:szCs w:val="22"/>
        </w:rPr>
        <w:t>place</w:t>
      </w:r>
      <w:r w:rsidR="003E4FE2" w:rsidRPr="00F83717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the embryo </w:t>
      </w:r>
      <w:r w:rsidR="003E4FE2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in </w:t>
      </w:r>
      <w:r w:rsidR="003E4FE2" w:rsidRPr="00F83717">
        <w:rPr>
          <w:rFonts w:ascii="Helvetica" w:hAnsi="Helvetica"/>
          <w:i w:val="0"/>
          <w:iCs/>
          <w:color w:val="000000" w:themeColor="text1"/>
          <w:sz w:val="22"/>
          <w:szCs w:val="22"/>
        </w:rPr>
        <w:t>ventral</w:t>
      </w:r>
      <w:r w:rsidR="00CF7809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</w:t>
      </w:r>
      <w:r w:rsidR="003E4FE2" w:rsidRPr="00F83717">
        <w:rPr>
          <w:rFonts w:ascii="Helvetica" w:hAnsi="Helvetica"/>
          <w:i w:val="0"/>
          <w:iCs/>
          <w:color w:val="000000" w:themeColor="text1"/>
          <w:sz w:val="22"/>
          <w:szCs w:val="22"/>
        </w:rPr>
        <w:t>side</w:t>
      </w:r>
      <w:r w:rsidR="003E4FE2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-up </w:t>
      </w:r>
      <w:r w:rsidR="003E4FE2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[2-TXT]</w:t>
      </w:r>
      <w:r w:rsidR="003E4FE2">
        <w:rPr>
          <w:rFonts w:ascii="Helvetica" w:hAnsi="Helvetica"/>
          <w:i w:val="0"/>
          <w:iCs/>
          <w:color w:val="000000" w:themeColor="text1"/>
          <w:sz w:val="22"/>
          <w:szCs w:val="22"/>
        </w:rPr>
        <w:t>.</w:t>
      </w:r>
    </w:p>
    <w:p w14:paraId="519A02A6" w14:textId="77777777" w:rsidR="00F83717" w:rsidRDefault="00F83717" w:rsidP="00F8371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WIDE: Talent placing embryo into dish</w:t>
      </w:r>
    </w:p>
    <w:p w14:paraId="55E8B5BA" w14:textId="5787F935" w:rsidR="003E4FE2" w:rsidRPr="00F83717" w:rsidRDefault="003E4FE2" w:rsidP="003E4FE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lastRenderedPageBreak/>
        <w:t xml:space="preserve">SCOPE: Embryo in ventral side up position/being orient ventral side up </w:t>
      </w:r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TEXT: Euthanasia: Decapitation</w:t>
      </w:r>
    </w:p>
    <w:p w14:paraId="7721EFAA" w14:textId="19319BE2" w:rsidR="00AA2FE7" w:rsidRPr="003E4FE2" w:rsidRDefault="003E4FE2" w:rsidP="003E4FE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Use</w:t>
      </w:r>
      <w:r w:rsidR="00F83717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fine forceps to make a small incision in the chest slightly above the </w:t>
      </w:r>
      <w:r w:rsidR="00F83717" w:rsidRPr="00F83717">
        <w:rPr>
          <w:rFonts w:ascii="Helvetica" w:hAnsi="Helvetica"/>
          <w:i w:val="0"/>
          <w:iCs/>
          <w:color w:val="000000" w:themeColor="text1"/>
          <w:sz w:val="22"/>
          <w:szCs w:val="22"/>
        </w:rPr>
        <w:t>diaphragm</w:t>
      </w:r>
      <w:r w:rsidR="00F83717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</w:t>
      </w:r>
      <w:r w:rsidR="00F83717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</w:t>
      </w:r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1</w:t>
      </w:r>
      <w:r w:rsidR="00F83717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]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and insert the closed forceps into the incision to </w:t>
      </w:r>
      <w:r w:rsidRPr="00F83717">
        <w:rPr>
          <w:rFonts w:ascii="Helvetica" w:hAnsi="Helvetica"/>
          <w:i w:val="0"/>
          <w:iCs/>
          <w:color w:val="000000" w:themeColor="text1"/>
          <w:sz w:val="22"/>
          <w:szCs w:val="22"/>
        </w:rPr>
        <w:t>enlarge the incision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[2-TXT]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.</w:t>
      </w:r>
    </w:p>
    <w:p w14:paraId="534B4A35" w14:textId="77777777" w:rsidR="00F83717" w:rsidRPr="00F83717" w:rsidRDefault="00F83717" w:rsidP="00F8371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SCOPE: Incision being made</w:t>
      </w:r>
    </w:p>
    <w:p w14:paraId="26897BFF" w14:textId="40725A35" w:rsidR="00F83717" w:rsidRPr="00F83717" w:rsidRDefault="00F83717" w:rsidP="00F8371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SCOPE: Forceps being inserted/incision being enlarged </w:t>
      </w:r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TEXT: Caution: Do not thrust too deep</w:t>
      </w:r>
    </w:p>
    <w:p w14:paraId="14189396" w14:textId="2744F732" w:rsidR="00AA2FE7" w:rsidRPr="00F83717" w:rsidRDefault="00F83717" w:rsidP="00F8371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Using the forceps to hold</w:t>
      </w:r>
      <w:r w:rsidR="00AA2FE7" w:rsidRPr="00F83717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the chest wall open to expose the heart and lungs </w:t>
      </w:r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, use a second pair of forceps to gently move the heart anteriorly 90 degrees to expose the dorsal aorta and vein </w:t>
      </w:r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[2]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.</w:t>
      </w:r>
    </w:p>
    <w:p w14:paraId="1BCBEDFE" w14:textId="44BD4C66" w:rsidR="00F83717" w:rsidRPr="00F83717" w:rsidRDefault="00F83717" w:rsidP="00F8371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SCOPE: Chest wall being opened</w:t>
      </w:r>
      <w:r w:rsidR="00CF7809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</w:t>
      </w:r>
      <w:r w:rsidR="00CF7809" w:rsidRPr="00CF7809">
        <w:rPr>
          <w:rFonts w:ascii="Helvetica" w:hAnsi="Helvetica"/>
          <w:color w:val="4472C4" w:themeColor="accent1"/>
          <w:sz w:val="22"/>
          <w:szCs w:val="22"/>
        </w:rPr>
        <w:t>Videographer: Important step</w:t>
      </w:r>
    </w:p>
    <w:p w14:paraId="7B47D9F0" w14:textId="4358444A" w:rsidR="00F83717" w:rsidRPr="00F83717" w:rsidRDefault="00F83717" w:rsidP="00F8371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SCOPE: Heart being moved/vessels being exposed</w:t>
      </w:r>
      <w:r w:rsidR="00CF7809" w:rsidRPr="00CF7809">
        <w:rPr>
          <w:rFonts w:ascii="Helvetica" w:hAnsi="Helvetica"/>
          <w:color w:val="4472C4" w:themeColor="accent1"/>
          <w:sz w:val="22"/>
          <w:szCs w:val="22"/>
        </w:rPr>
        <w:t xml:space="preserve"> Videographer: Important step</w:t>
      </w:r>
    </w:p>
    <w:p w14:paraId="43A2AE96" w14:textId="7A81EDF3" w:rsidR="00F83717" w:rsidRPr="00F83717" w:rsidRDefault="00F83717" w:rsidP="00F8371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Then, grasping these vessels at the base of the heart, carefully pu</w:t>
      </w:r>
      <w:r w:rsidR="00A57AC6">
        <w:rPr>
          <w:rFonts w:ascii="Helvetica" w:hAnsi="Helvetica"/>
          <w:i w:val="0"/>
          <w:iCs/>
          <w:color w:val="000000" w:themeColor="text1"/>
          <w:sz w:val="22"/>
          <w:szCs w:val="22"/>
        </w:rPr>
        <w:t>ll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out the heart and lungs anteriorly </w:t>
      </w:r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and rinse the tissues with cold PBS </w:t>
      </w:r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[2-TXT]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.</w:t>
      </w:r>
    </w:p>
    <w:p w14:paraId="42BCAC5B" w14:textId="486C0E53" w:rsidR="00F83717" w:rsidRPr="00F83717" w:rsidRDefault="00F83717" w:rsidP="00F8371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SCOPE: Vessels being grasped/tissue being removed</w:t>
      </w:r>
      <w:r w:rsidR="00CF7809" w:rsidRPr="00CF7809">
        <w:rPr>
          <w:rFonts w:ascii="Helvetica" w:hAnsi="Helvetica"/>
          <w:color w:val="4472C4" w:themeColor="accent1"/>
          <w:sz w:val="22"/>
          <w:szCs w:val="22"/>
        </w:rPr>
        <w:t xml:space="preserve"> Videographer: Important step</w:t>
      </w:r>
    </w:p>
    <w:p w14:paraId="6EE8D8D4" w14:textId="4AC4152B" w:rsidR="00F83717" w:rsidRPr="00F83717" w:rsidRDefault="00F83717" w:rsidP="00F8371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Tissues being rinsed </w:t>
      </w:r>
      <w:r w:rsidR="00CF7809" w:rsidRPr="00CF7809">
        <w:rPr>
          <w:rFonts w:ascii="Helvetica" w:hAnsi="Helvetica"/>
          <w:color w:val="4472C4" w:themeColor="accent1"/>
          <w:sz w:val="22"/>
          <w:szCs w:val="22"/>
        </w:rPr>
        <w:t>Videographer: Important step</w:t>
      </w:r>
      <w:r w:rsidR="00CF7809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TEXT: Repeat for each embryo</w:t>
      </w:r>
    </w:p>
    <w:p w14:paraId="753B2588" w14:textId="47525262" w:rsidR="00F83717" w:rsidRPr="00F83717" w:rsidRDefault="00F83717" w:rsidP="00F83717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Sinus Venosus (SV) and Ventricle Isolation</w:t>
      </w:r>
    </w:p>
    <w:p w14:paraId="3C2F5FA8" w14:textId="1F47A093" w:rsidR="00F83717" w:rsidRDefault="00F83717" w:rsidP="00F8371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When all of the cardiac tissue has been harvested, place the heart samples under the microscope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remove the lung lobes from each heart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19E7EB84" w14:textId="0B4DA8AE" w:rsidR="00F83717" w:rsidRDefault="00F83717" w:rsidP="00F8371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WIDE: Talent placing dish under microscope</w:t>
      </w:r>
    </w:p>
    <w:p w14:paraId="05A50C2D" w14:textId="77777777" w:rsidR="00F83717" w:rsidRDefault="00F83717" w:rsidP="00F8371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SCOPE: Lobe(s) being removed</w:t>
      </w:r>
    </w:p>
    <w:p w14:paraId="7DDFE6F9" w14:textId="07BDE8D0" w:rsidR="0038398E" w:rsidRPr="0038398E" w:rsidRDefault="00AA2FE7" w:rsidP="00F8371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F83717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Orient the </w:t>
      </w:r>
      <w:r w:rsidR="00F83717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first </w:t>
      </w:r>
      <w:r w:rsidRPr="00F83717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heart on its dorsal side </w:t>
      </w:r>
      <w:r w:rsidR="00F83717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 xml:space="preserve">[1] </w:t>
      </w:r>
      <w:r w:rsidRPr="00F83717">
        <w:rPr>
          <w:rFonts w:ascii="Helvetica" w:hAnsi="Helvetica"/>
          <w:i w:val="0"/>
          <w:iCs/>
          <w:color w:val="000000" w:themeColor="text1"/>
          <w:sz w:val="22"/>
          <w:szCs w:val="22"/>
        </w:rPr>
        <w:t>and</w:t>
      </w:r>
      <w:r w:rsidR="0038398E">
        <w:rPr>
          <w:rFonts w:ascii="Helvetica" w:hAnsi="Helvetica"/>
          <w:i w:val="0"/>
          <w:iCs/>
          <w:color w:val="000000" w:themeColor="text1"/>
          <w:sz w:val="22"/>
          <w:szCs w:val="22"/>
        </w:rPr>
        <w:t>,</w:t>
      </w:r>
      <w:r w:rsidR="0038398E" w:rsidRPr="0038398E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</w:t>
      </w:r>
      <w:r w:rsidR="0038398E">
        <w:rPr>
          <w:rFonts w:ascii="Helvetica" w:hAnsi="Helvetica"/>
          <w:i w:val="0"/>
          <w:iCs/>
          <w:color w:val="000000" w:themeColor="text1"/>
          <w:sz w:val="22"/>
          <w:szCs w:val="22"/>
        </w:rPr>
        <w:t>holding the heart at its base, use fine forceps to scrape</w:t>
      </w:r>
      <w:r w:rsidR="0038398E" w:rsidRPr="00F83717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the left and right atria </w:t>
      </w:r>
      <w:r w:rsidR="0038398E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[2]</w:t>
      </w:r>
      <w:r w:rsidR="0038398E" w:rsidRPr="00F83717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</w:t>
      </w:r>
      <w:r w:rsidR="0038398E">
        <w:rPr>
          <w:rFonts w:ascii="Helvetica" w:hAnsi="Helvetica"/>
          <w:i w:val="0"/>
          <w:iCs/>
          <w:color w:val="000000" w:themeColor="text1"/>
          <w:sz w:val="22"/>
          <w:szCs w:val="22"/>
        </w:rPr>
        <w:t>and</w:t>
      </w:r>
      <w:r w:rsidR="0038398E" w:rsidRPr="00F83717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the adjacent tissue surrounding the SV </w:t>
      </w:r>
      <w:r w:rsidR="0038398E">
        <w:rPr>
          <w:rFonts w:ascii="Helvetica" w:hAnsi="Helvetica"/>
          <w:i w:val="0"/>
          <w:iCs/>
          <w:color w:val="FF0000"/>
          <w:sz w:val="22"/>
          <w:szCs w:val="22"/>
        </w:rPr>
        <w:t>(S-V)</w:t>
      </w:r>
      <w:r w:rsidR="0038398E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from the heart </w:t>
      </w:r>
      <w:r w:rsidR="0038398E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[3]</w:t>
      </w:r>
      <w:r w:rsidR="0038398E">
        <w:rPr>
          <w:rFonts w:ascii="Helvetica" w:hAnsi="Helvetica"/>
          <w:i w:val="0"/>
          <w:iCs/>
          <w:color w:val="000000" w:themeColor="text1"/>
          <w:sz w:val="22"/>
          <w:szCs w:val="22"/>
        </w:rPr>
        <w:t>.</w:t>
      </w:r>
    </w:p>
    <w:p w14:paraId="04FAF6BF" w14:textId="27753AC4" w:rsidR="00F83717" w:rsidRPr="00F83717" w:rsidRDefault="00F83717" w:rsidP="00F8371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SCOPE: Heart being oriented</w:t>
      </w:r>
      <w:r w:rsidR="00CF7809" w:rsidRPr="00CF7809">
        <w:rPr>
          <w:rFonts w:ascii="Helvetica" w:hAnsi="Helvetica"/>
          <w:color w:val="4472C4" w:themeColor="accent1"/>
          <w:sz w:val="22"/>
          <w:szCs w:val="22"/>
        </w:rPr>
        <w:t xml:space="preserve"> Videographer: Important step</w:t>
      </w:r>
    </w:p>
    <w:p w14:paraId="2831C3F6" w14:textId="700BC44C" w:rsidR="00F83717" w:rsidRPr="00F83717" w:rsidRDefault="00F83717" w:rsidP="00F8371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lastRenderedPageBreak/>
        <w:t>SCOPE: Left and/or right atria being removed</w:t>
      </w:r>
      <w:r w:rsidR="00CF7809" w:rsidRPr="00CF7809">
        <w:rPr>
          <w:rFonts w:ascii="Helvetica" w:hAnsi="Helvetica"/>
          <w:color w:val="4472C4" w:themeColor="accent1"/>
          <w:sz w:val="22"/>
          <w:szCs w:val="22"/>
        </w:rPr>
        <w:t xml:space="preserve"> Videographer: Important step</w:t>
      </w:r>
    </w:p>
    <w:p w14:paraId="3E8D9D48" w14:textId="0E768216" w:rsidR="00F83717" w:rsidRPr="00F83717" w:rsidRDefault="00F83717" w:rsidP="00F8371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SCOPE: Adjacent tissue being removed</w:t>
      </w:r>
      <w:r w:rsidR="0038398E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</w:t>
      </w:r>
      <w:r w:rsidR="00CF7809" w:rsidRPr="00CF7809">
        <w:rPr>
          <w:rFonts w:ascii="Helvetica" w:hAnsi="Helvetica"/>
          <w:color w:val="4472C4" w:themeColor="accent1"/>
          <w:sz w:val="22"/>
          <w:szCs w:val="22"/>
        </w:rPr>
        <w:t>Videographer: Important step</w:t>
      </w:r>
    </w:p>
    <w:p w14:paraId="743125CB" w14:textId="77777777" w:rsidR="00F83717" w:rsidRPr="00F83717" w:rsidRDefault="00AA2FE7" w:rsidP="00F8371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F83717">
        <w:rPr>
          <w:rFonts w:ascii="Helvetica" w:hAnsi="Helvetica"/>
          <w:i w:val="0"/>
          <w:iCs/>
          <w:sz w:val="22"/>
          <w:szCs w:val="22"/>
        </w:rPr>
        <w:t xml:space="preserve">To isolate the </w:t>
      </w:r>
      <w:r w:rsidRPr="00F83717">
        <w:rPr>
          <w:rFonts w:ascii="Helvetica" w:hAnsi="Helvetica"/>
          <w:bCs/>
          <w:i w:val="0"/>
          <w:iCs/>
          <w:sz w:val="22"/>
          <w:szCs w:val="22"/>
        </w:rPr>
        <w:t>SV</w:t>
      </w:r>
      <w:r w:rsidRPr="00F83717">
        <w:rPr>
          <w:rFonts w:ascii="Helvetica" w:hAnsi="Helvetica"/>
          <w:i w:val="0"/>
          <w:iCs/>
          <w:sz w:val="22"/>
          <w:szCs w:val="22"/>
        </w:rPr>
        <w:t xml:space="preserve">, orient the heart dorsal side facing up </w:t>
      </w:r>
      <w:r w:rsidR="00F83717"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Pr="00F83717">
        <w:rPr>
          <w:rFonts w:ascii="Helvetica" w:hAnsi="Helvetica"/>
          <w:i w:val="0"/>
          <w:iCs/>
          <w:sz w:val="22"/>
          <w:szCs w:val="22"/>
        </w:rPr>
        <w:t xml:space="preserve"> and </w:t>
      </w:r>
      <w:r w:rsidR="00F83717">
        <w:rPr>
          <w:rFonts w:ascii="Helvetica" w:hAnsi="Helvetica"/>
          <w:i w:val="0"/>
          <w:iCs/>
          <w:sz w:val="22"/>
          <w:szCs w:val="22"/>
        </w:rPr>
        <w:t xml:space="preserve">gently hold the </w:t>
      </w:r>
      <w:r w:rsidRPr="00F83717">
        <w:rPr>
          <w:rFonts w:ascii="Helvetica" w:hAnsi="Helvetica"/>
          <w:i w:val="0"/>
          <w:iCs/>
          <w:sz w:val="22"/>
          <w:szCs w:val="22"/>
        </w:rPr>
        <w:t>heart at its ventricles with forceps</w:t>
      </w:r>
      <w:r w:rsidR="00F83717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F83717"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 w:rsidRPr="00F83717">
        <w:rPr>
          <w:rFonts w:ascii="Helvetica" w:hAnsi="Helvetica"/>
          <w:i w:val="0"/>
          <w:iCs/>
          <w:sz w:val="22"/>
          <w:szCs w:val="22"/>
        </w:rPr>
        <w:t>.</w:t>
      </w:r>
    </w:p>
    <w:p w14:paraId="56ABD62D" w14:textId="77777777" w:rsidR="00F83717" w:rsidRPr="00F83717" w:rsidRDefault="00F83717" w:rsidP="00F8371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SCOPE: Heart being oriented</w:t>
      </w:r>
    </w:p>
    <w:p w14:paraId="33A59B31" w14:textId="51F3EBAC" w:rsidR="00AA2FE7" w:rsidRPr="00F83717" w:rsidRDefault="00F83717" w:rsidP="00F8371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SCOPE: Heart being grasped with forceps</w:t>
      </w:r>
      <w:r w:rsidR="00AA2FE7" w:rsidRPr="00F83717">
        <w:rPr>
          <w:rFonts w:ascii="Helvetica" w:hAnsi="Helvetica"/>
          <w:i w:val="0"/>
          <w:iCs/>
          <w:sz w:val="22"/>
          <w:szCs w:val="22"/>
        </w:rPr>
        <w:t xml:space="preserve"> </w:t>
      </w:r>
    </w:p>
    <w:p w14:paraId="15A4F463" w14:textId="1AE5D488" w:rsidR="00F83717" w:rsidRPr="00EC5AB0" w:rsidRDefault="00EC5AB0" w:rsidP="00F8371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Carefully </w:t>
      </w:r>
      <w:r w:rsidR="0038398E">
        <w:rPr>
          <w:rFonts w:ascii="Helvetica" w:hAnsi="Helvetica"/>
          <w:i w:val="0"/>
          <w:iCs/>
          <w:sz w:val="22"/>
          <w:szCs w:val="22"/>
        </w:rPr>
        <w:t>remove</w:t>
      </w:r>
      <w:r w:rsidR="008B4818"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i w:val="0"/>
          <w:iCs/>
          <w:sz w:val="22"/>
          <w:szCs w:val="22"/>
        </w:rPr>
        <w:t xml:space="preserve">the SV from the heart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/>
          <w:i w:val="0"/>
          <w:iCs/>
          <w:sz w:val="22"/>
          <w:szCs w:val="22"/>
        </w:rPr>
        <w:t xml:space="preserve"> and use </w:t>
      </w:r>
      <w:r w:rsidR="003E4FE2">
        <w:rPr>
          <w:rFonts w:ascii="Helvetica" w:hAnsi="Helvetica"/>
          <w:i w:val="0"/>
          <w:iCs/>
          <w:sz w:val="22"/>
          <w:szCs w:val="22"/>
        </w:rPr>
        <w:t xml:space="preserve">a </w:t>
      </w:r>
      <w:r>
        <w:rPr>
          <w:rFonts w:ascii="Helvetica" w:hAnsi="Helvetica"/>
          <w:i w:val="0"/>
          <w:iCs/>
          <w:sz w:val="22"/>
          <w:szCs w:val="22"/>
        </w:rPr>
        <w:t xml:space="preserve">sterile transfer pipette to place the isolated tissue into a new, 6-centimeter Petri dish containing ice-cold, sterile PBS on ice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0B244F0F" w14:textId="51EED3CB" w:rsidR="00EC5AB0" w:rsidRPr="00EC5AB0" w:rsidRDefault="00EC5AB0" w:rsidP="00EC5AB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SCOPE: SV being peeled</w:t>
      </w:r>
      <w:r w:rsidR="00AA75FC">
        <w:rPr>
          <w:rFonts w:ascii="Helvetica" w:hAnsi="Helvetica"/>
          <w:i w:val="0"/>
          <w:iCs/>
          <w:sz w:val="22"/>
          <w:szCs w:val="22"/>
        </w:rPr>
        <w:t xml:space="preserve"> or scraped</w:t>
      </w:r>
      <w:r w:rsidR="00CF7809" w:rsidRPr="00CF7809">
        <w:rPr>
          <w:rFonts w:ascii="Helvetica" w:hAnsi="Helvetica"/>
          <w:color w:val="4472C4" w:themeColor="accent1"/>
          <w:sz w:val="22"/>
          <w:szCs w:val="22"/>
        </w:rPr>
        <w:t xml:space="preserve"> Videographer: Important step</w:t>
      </w:r>
    </w:p>
    <w:p w14:paraId="44C65A44" w14:textId="77777777" w:rsidR="00D73725" w:rsidRPr="00D73725" w:rsidRDefault="00EC5AB0" w:rsidP="00D7372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adding tissue to dish, with PBS container visible in frame</w:t>
      </w:r>
    </w:p>
    <w:p w14:paraId="24F50574" w14:textId="0B39D6C5" w:rsidR="00AA2FE7" w:rsidRPr="00D73725" w:rsidRDefault="00AA2FE7" w:rsidP="00D7372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D73725">
        <w:rPr>
          <w:rFonts w:ascii="Helvetica" w:hAnsi="Helvetica"/>
          <w:i w:val="0"/>
          <w:iCs/>
          <w:sz w:val="22"/>
          <w:szCs w:val="22"/>
        </w:rPr>
        <w:t xml:space="preserve">To isolate the </w:t>
      </w:r>
      <w:r w:rsidRPr="00D73725">
        <w:rPr>
          <w:rFonts w:ascii="Helvetica" w:hAnsi="Helvetica"/>
          <w:bCs/>
          <w:i w:val="0"/>
          <w:iCs/>
          <w:sz w:val="22"/>
          <w:szCs w:val="22"/>
        </w:rPr>
        <w:t>whole ventricles</w:t>
      </w:r>
      <w:r w:rsidRPr="00D73725">
        <w:rPr>
          <w:rFonts w:ascii="Helvetica" w:hAnsi="Helvetica"/>
          <w:i w:val="0"/>
          <w:iCs/>
          <w:sz w:val="22"/>
          <w:szCs w:val="22"/>
        </w:rPr>
        <w:t xml:space="preserve">, remove the outflow tract </w:t>
      </w:r>
      <w:r w:rsidR="00D73725"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="00D73725">
        <w:rPr>
          <w:rFonts w:ascii="Helvetica" w:hAnsi="Helvetica"/>
          <w:i w:val="0"/>
          <w:iCs/>
          <w:sz w:val="22"/>
          <w:szCs w:val="22"/>
        </w:rPr>
        <w:t xml:space="preserve"> and use a new, sterile, transfer pipette to place the ventricles into a separate, 6-centimeter Petri dish</w:t>
      </w:r>
      <w:r w:rsidRPr="00D73725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D73725">
        <w:rPr>
          <w:rFonts w:ascii="Helvetica" w:hAnsi="Helvetica"/>
          <w:i w:val="0"/>
          <w:iCs/>
          <w:sz w:val="22"/>
          <w:szCs w:val="22"/>
        </w:rPr>
        <w:t xml:space="preserve">containing ice-cold, sterile PBS on ice </w:t>
      </w:r>
      <w:r w:rsidR="00D73725"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 w:rsidR="00D73725">
        <w:rPr>
          <w:rFonts w:ascii="Helvetica" w:hAnsi="Helvetica"/>
          <w:i w:val="0"/>
          <w:iCs/>
          <w:sz w:val="22"/>
          <w:szCs w:val="22"/>
        </w:rPr>
        <w:t>.</w:t>
      </w:r>
    </w:p>
    <w:p w14:paraId="44F10760" w14:textId="2F1CF043" w:rsidR="00D73725" w:rsidRPr="00D73725" w:rsidRDefault="00D73725" w:rsidP="00D7372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SCOPE: Outflow tract being removed</w:t>
      </w:r>
    </w:p>
    <w:p w14:paraId="043A184E" w14:textId="332ACB8D" w:rsidR="00D73725" w:rsidRPr="00D73725" w:rsidRDefault="00D73725" w:rsidP="00D7372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adding tissue to dish, with PBS container visible in frame</w:t>
      </w:r>
    </w:p>
    <w:p w14:paraId="0BCF9F9E" w14:textId="7B163A70" w:rsidR="00D73725" w:rsidRPr="00D73725" w:rsidRDefault="00D73725" w:rsidP="00D73725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/>
          <w:b/>
          <w:bCs/>
          <w:i w:val="0"/>
          <w:iCs/>
          <w:sz w:val="22"/>
          <w:szCs w:val="22"/>
        </w:rPr>
        <w:t>SV and Whole Ventricle Culture</w:t>
      </w:r>
    </w:p>
    <w:p w14:paraId="1ECCC3BD" w14:textId="4BAE01E3" w:rsidR="00D73725" w:rsidRPr="00D73725" w:rsidRDefault="00D73725" w:rsidP="00D7372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To set up SV and whole ventricle cultures, first coat the membranes of one 8-micrometer-pore PET </w:t>
      </w:r>
      <w:r>
        <w:rPr>
          <w:rFonts w:ascii="Helvetica" w:hAnsi="Helvetica"/>
          <w:i w:val="0"/>
          <w:iCs/>
          <w:color w:val="FF0000"/>
          <w:sz w:val="22"/>
          <w:szCs w:val="22"/>
        </w:rPr>
        <w:t>(P-E-T)</w:t>
      </w:r>
      <w:r>
        <w:rPr>
          <w:rFonts w:ascii="Helvetica" w:hAnsi="Helvetica"/>
          <w:i w:val="0"/>
          <w:iCs/>
          <w:sz w:val="22"/>
          <w:szCs w:val="22"/>
        </w:rPr>
        <w:t xml:space="preserve"> culture insert</w:t>
      </w:r>
      <w:r w:rsidR="00571119">
        <w:rPr>
          <w:rFonts w:ascii="Helvetica" w:hAnsi="Helvetica"/>
          <w:i w:val="0"/>
          <w:iCs/>
          <w:sz w:val="22"/>
          <w:szCs w:val="22"/>
        </w:rPr>
        <w:t xml:space="preserve"> per well of a 24-well culture plate</w:t>
      </w:r>
      <w:r>
        <w:rPr>
          <w:rFonts w:ascii="Helvetica" w:hAnsi="Helvetica"/>
          <w:i w:val="0"/>
          <w:iCs/>
          <w:sz w:val="22"/>
          <w:szCs w:val="22"/>
        </w:rPr>
        <w:t xml:space="preserve"> with 100 microliters of freshly diluted extracellular matrix per culture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[1-TXT]</w:t>
      </w:r>
      <w:r>
        <w:rPr>
          <w:rFonts w:ascii="Helvetica" w:hAnsi="Helvetica"/>
          <w:i w:val="0"/>
          <w:iCs/>
          <w:sz w:val="22"/>
          <w:szCs w:val="22"/>
        </w:rPr>
        <w:t xml:space="preserve"> for at least 30 minutes at 37 degrees Celsius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42FB2913" w14:textId="2081DC2E" w:rsidR="00D73725" w:rsidRPr="001D1656" w:rsidRDefault="00D73725" w:rsidP="00D7372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WIDE: Talent adding ECM to insert(s)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 xml:space="preserve">TEXT: PET: </w:t>
      </w:r>
      <w:r w:rsidRPr="00D73725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polyethylene terephthalate</w:t>
      </w:r>
    </w:p>
    <w:p w14:paraId="30E886E3" w14:textId="5C1FABF4" w:rsidR="001D1656" w:rsidRPr="00571119" w:rsidRDefault="001D1656" w:rsidP="001D165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When the matrix has solidified, use a transfer pipette to transfer one explant onto each insert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/>
          <w:i w:val="0"/>
          <w:iCs/>
          <w:sz w:val="22"/>
          <w:szCs w:val="22"/>
        </w:rPr>
        <w:t xml:space="preserve"> and move the</w:t>
      </w:r>
      <w:r w:rsidR="00571119">
        <w:rPr>
          <w:rFonts w:ascii="Helvetica" w:hAnsi="Helvetica"/>
          <w:i w:val="0"/>
          <w:iCs/>
          <w:sz w:val="22"/>
          <w:szCs w:val="22"/>
        </w:rPr>
        <w:t xml:space="preserve"> plate under the microscope </w:t>
      </w:r>
      <w:r w:rsidR="00571119"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 w:rsidR="00571119">
        <w:rPr>
          <w:rFonts w:ascii="Helvetica" w:hAnsi="Helvetica"/>
          <w:i w:val="0"/>
          <w:iCs/>
          <w:sz w:val="22"/>
          <w:szCs w:val="22"/>
        </w:rPr>
        <w:t>.</w:t>
      </w:r>
    </w:p>
    <w:p w14:paraId="38425713" w14:textId="037C7B5E" w:rsidR="00571119" w:rsidRPr="00571119" w:rsidRDefault="00571119" w:rsidP="0057111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placing explant(s) into insert(s)</w:t>
      </w:r>
    </w:p>
    <w:p w14:paraId="031F32C0" w14:textId="77777777" w:rsidR="00571119" w:rsidRPr="00571119" w:rsidRDefault="00571119" w:rsidP="0057111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placing plate under microscope</w:t>
      </w:r>
    </w:p>
    <w:p w14:paraId="2A8AB4DD" w14:textId="57358E36" w:rsidR="00AA2FE7" w:rsidRPr="00571119" w:rsidRDefault="00571119" w:rsidP="0057111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lastRenderedPageBreak/>
        <w:t xml:space="preserve">Using </w:t>
      </w:r>
      <w:r w:rsidR="00AA2FE7" w:rsidRPr="00571119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clean forceps, position the explants at the center of 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each</w:t>
      </w:r>
      <w:r w:rsidR="00AA2FE7" w:rsidRPr="00571119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insert to ensure 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that they</w:t>
      </w:r>
      <w:r w:rsidR="00AA2FE7" w:rsidRPr="00571119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are not 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attached </w:t>
      </w:r>
      <w:r w:rsidR="00AA2FE7" w:rsidRPr="00571119">
        <w:rPr>
          <w:rFonts w:ascii="Helvetica" w:hAnsi="Helvetica"/>
          <w:i w:val="0"/>
          <w:iCs/>
          <w:color w:val="000000" w:themeColor="text1"/>
          <w:sz w:val="22"/>
          <w:szCs w:val="22"/>
        </w:rPr>
        <w:t>to the side walls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and carefully remove any extra PBS </w:t>
      </w:r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[2]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.</w:t>
      </w:r>
    </w:p>
    <w:p w14:paraId="3C9D8223" w14:textId="256F2AC2" w:rsidR="00571119" w:rsidRPr="00571119" w:rsidRDefault="00571119" w:rsidP="0057111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SCOPE: Explant being centered</w:t>
      </w:r>
    </w:p>
    <w:p w14:paraId="34C80841" w14:textId="65FDD613" w:rsidR="00571119" w:rsidRPr="00571119" w:rsidRDefault="00571119" w:rsidP="0057111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PBS being removed</w:t>
      </w:r>
    </w:p>
    <w:p w14:paraId="560A8C50" w14:textId="65D84538" w:rsidR="00571119" w:rsidRPr="00571119" w:rsidRDefault="00571119" w:rsidP="0057111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Next, transfer the plate with the lid closed under a laminar flow tissue culture hood </w:t>
      </w:r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and add 100 microliters of pre-warmed complete medium to each insert </w:t>
      </w:r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[2-TXT]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and 200 microliters to the well below each insert </w:t>
      </w:r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[3]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.</w:t>
      </w:r>
    </w:p>
    <w:p w14:paraId="34E45D7F" w14:textId="02BD553B" w:rsidR="00571119" w:rsidRPr="00571119" w:rsidRDefault="00571119" w:rsidP="0057111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Talent placing plate into hood</w:t>
      </w:r>
    </w:p>
    <w:p w14:paraId="347B579B" w14:textId="084AF6D9" w:rsidR="00571119" w:rsidRPr="00571119" w:rsidRDefault="00571119" w:rsidP="0057111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Medium being added to insert(s), with medium container visible in frame </w:t>
      </w:r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TEXT: See text for all medium/solution preparation details</w:t>
      </w:r>
    </w:p>
    <w:p w14:paraId="1D1D1EA1" w14:textId="3B011212" w:rsidR="00571119" w:rsidRPr="00571119" w:rsidRDefault="00571119" w:rsidP="0057111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Medium being added to well(s), with medium container visible in frame</w:t>
      </w:r>
    </w:p>
    <w:p w14:paraId="331F1960" w14:textId="16DD800C" w:rsidR="00571119" w:rsidRPr="00571119" w:rsidRDefault="00571119" w:rsidP="0057111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Then add 300 microliters of PBS to any unused wells </w:t>
      </w:r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and place the plate into the cell culture incubator for 5 days </w:t>
      </w:r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[2]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.</w:t>
      </w:r>
    </w:p>
    <w:p w14:paraId="1D6E24B6" w14:textId="4C420AAB" w:rsidR="00571119" w:rsidRPr="00571119" w:rsidRDefault="00571119" w:rsidP="0057111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PBS being added to well(s), with PBS container visible in frame</w:t>
      </w:r>
    </w:p>
    <w:p w14:paraId="1CA01DE9" w14:textId="4834C5CE" w:rsidR="00571119" w:rsidRPr="00571119" w:rsidRDefault="00571119" w:rsidP="0057111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Talent placing </w:t>
      </w:r>
      <w:r w:rsidR="003E4FE2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covered 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plate into incubator</w:t>
      </w:r>
    </w:p>
    <w:p w14:paraId="37D36BCA" w14:textId="23C576A2" w:rsidR="00571119" w:rsidRPr="00571119" w:rsidRDefault="00571119" w:rsidP="0057111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bCs/>
          <w:i w:val="0"/>
          <w:iCs/>
          <w:sz w:val="22"/>
          <w:szCs w:val="22"/>
        </w:rPr>
      </w:pPr>
      <w:r w:rsidRPr="00571119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Vascular Endothelial Growth Factor-A (VEGF-A) Treatment</w:t>
      </w:r>
    </w:p>
    <w:p w14:paraId="6964EFA1" w14:textId="6B688D59" w:rsidR="00571119" w:rsidRDefault="00571119" w:rsidP="0057111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For VEGF-A </w:t>
      </w:r>
      <w:r>
        <w:rPr>
          <w:rFonts w:ascii="Helvetica" w:hAnsi="Helvetica" w:cstheme="minorHAnsi"/>
          <w:i w:val="0"/>
          <w:iCs/>
          <w:color w:val="FF0000"/>
          <w:sz w:val="22"/>
          <w:szCs w:val="22"/>
        </w:rPr>
        <w:t>(vedge-F-A)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treatment, on day 2 of culture, remove the medium from both chambers of each culture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add 100 microliters of PBS to each insert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200 microliters of PBS to each well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[3]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3523D077" w14:textId="16DD3745" w:rsidR="00571119" w:rsidRDefault="00571119" w:rsidP="0057111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WIDE: Talent removing medium from insert and/or well</w:t>
      </w:r>
    </w:p>
    <w:p w14:paraId="3F9E1A39" w14:textId="3EEC8E37" w:rsidR="00571119" w:rsidRDefault="00571119" w:rsidP="0057111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PBS being added to insert, with PBS container visible in frame</w:t>
      </w:r>
    </w:p>
    <w:p w14:paraId="1418B457" w14:textId="5607C6F5" w:rsidR="00571119" w:rsidRDefault="00571119" w:rsidP="0057111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PSB being added to well, with PBS container visible in frame</w:t>
      </w:r>
    </w:p>
    <w:p w14:paraId="03688A29" w14:textId="3FDC7593" w:rsidR="00571119" w:rsidRDefault="00571119" w:rsidP="0057111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After swirling the plate a few times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, replace the PBS with 300 microliters of basal medium </w:t>
      </w:r>
      <w:r w:rsidR="00CF7809">
        <w:rPr>
          <w:rFonts w:ascii="Helvetica" w:hAnsi="Helvetica" w:cstheme="minorHAnsi"/>
          <w:i w:val="0"/>
          <w:iCs/>
          <w:sz w:val="22"/>
          <w:szCs w:val="22"/>
        </w:rPr>
        <w:t>supplemented with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1% fetal bovine serum to starve the cultures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return the plate to the incubator</w:t>
      </w:r>
      <w:r w:rsidR="00CF7809" w:rsidRPr="00CF7809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[3]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556008E6" w14:textId="43820232" w:rsidR="00571119" w:rsidRDefault="00571119" w:rsidP="0057111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Plate being swirled</w:t>
      </w:r>
    </w:p>
    <w:p w14:paraId="6D9B1DD7" w14:textId="3F635BFE" w:rsidR="00571119" w:rsidRDefault="00571119" w:rsidP="0057111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lastRenderedPageBreak/>
        <w:t>Medium being added to insert and/or well, with medium container visible in frame</w:t>
      </w:r>
    </w:p>
    <w:p w14:paraId="2692F058" w14:textId="77777777" w:rsidR="00571119" w:rsidRDefault="00571119" w:rsidP="0057111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placing plate into incubator</w:t>
      </w:r>
    </w:p>
    <w:p w14:paraId="4CC1ED18" w14:textId="1BF67597" w:rsidR="00571119" w:rsidRPr="00571119" w:rsidRDefault="00AA2FE7" w:rsidP="0057111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571119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On day 3 after starvation, add 300 </w:t>
      </w:r>
      <w:r w:rsidR="00571119">
        <w:rPr>
          <w:rFonts w:ascii="Helvetica" w:hAnsi="Helvetica"/>
          <w:i w:val="0"/>
          <w:iCs/>
          <w:color w:val="000000" w:themeColor="text1"/>
          <w:sz w:val="22"/>
          <w:szCs w:val="22"/>
        </w:rPr>
        <w:t>microliters</w:t>
      </w:r>
      <w:r w:rsidRPr="00571119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of </w:t>
      </w:r>
      <w:r w:rsidR="00571119">
        <w:rPr>
          <w:rFonts w:ascii="Helvetica" w:hAnsi="Helvetica"/>
          <w:i w:val="0"/>
          <w:iCs/>
          <w:color w:val="000000" w:themeColor="text1"/>
          <w:sz w:val="22"/>
          <w:szCs w:val="22"/>
        </w:rPr>
        <w:t>fresh</w:t>
      </w:r>
      <w:bookmarkStart w:id="0" w:name="_GoBack"/>
      <w:bookmarkEnd w:id="0"/>
      <w:r w:rsidR="00571119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</w:t>
      </w:r>
      <w:r w:rsidRPr="00571119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basal medium </w:t>
      </w:r>
      <w:r w:rsidR="00571119">
        <w:rPr>
          <w:rFonts w:ascii="Helvetica" w:hAnsi="Helvetica"/>
          <w:i w:val="0"/>
          <w:iCs/>
          <w:color w:val="000000" w:themeColor="text1"/>
          <w:sz w:val="22"/>
          <w:szCs w:val="22"/>
        </w:rPr>
        <w:t>plus</w:t>
      </w:r>
      <w:r w:rsidRPr="00571119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</w:t>
      </w:r>
      <w:r w:rsidR="00571119">
        <w:rPr>
          <w:rFonts w:ascii="Helvetica" w:hAnsi="Helvetica"/>
          <w:i w:val="0"/>
          <w:iCs/>
          <w:color w:val="000000" w:themeColor="text1"/>
          <w:sz w:val="22"/>
          <w:szCs w:val="22"/>
        </w:rPr>
        <w:t>serum</w:t>
      </w:r>
      <w:r w:rsidRPr="00571119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</w:t>
      </w:r>
      <w:r w:rsidR="00571119">
        <w:rPr>
          <w:rFonts w:ascii="Helvetica" w:hAnsi="Helvetica"/>
          <w:i w:val="0"/>
          <w:iCs/>
          <w:color w:val="000000" w:themeColor="text1"/>
          <w:sz w:val="22"/>
          <w:szCs w:val="22"/>
        </w:rPr>
        <w:t>to the</w:t>
      </w:r>
      <w:r w:rsidRPr="00571119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control wells </w:t>
      </w:r>
      <w:r w:rsidR="00571119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 xml:space="preserve">[1] </w:t>
      </w:r>
      <w:r w:rsidRPr="00571119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and basal medium </w:t>
      </w:r>
      <w:r w:rsidR="00571119">
        <w:rPr>
          <w:rFonts w:ascii="Helvetica" w:hAnsi="Helvetica"/>
          <w:i w:val="0"/>
          <w:iCs/>
          <w:color w:val="000000" w:themeColor="text1"/>
          <w:sz w:val="22"/>
          <w:szCs w:val="22"/>
        </w:rPr>
        <w:t>plus 50 nanograms/milliliter of</w:t>
      </w:r>
      <w:r w:rsidRPr="00571119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VEGF-A </w:t>
      </w:r>
      <w:r w:rsidR="00571119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to the treatment wells </w:t>
      </w:r>
      <w:r w:rsidR="00571119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[2]</w:t>
      </w:r>
      <w:r w:rsidR="000A43F3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and return the plate to the cell culture incubator </w:t>
      </w:r>
      <w:r w:rsidR="000A43F3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[3]</w:t>
      </w:r>
      <w:r w:rsidR="000A43F3">
        <w:rPr>
          <w:rFonts w:ascii="Helvetica" w:hAnsi="Helvetica"/>
          <w:i w:val="0"/>
          <w:iCs/>
          <w:color w:val="000000" w:themeColor="text1"/>
          <w:sz w:val="22"/>
          <w:szCs w:val="22"/>
        </w:rPr>
        <w:t>.</w:t>
      </w:r>
    </w:p>
    <w:p w14:paraId="59C944EC" w14:textId="77777777" w:rsidR="00571119" w:rsidRDefault="00571119" w:rsidP="0057111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Medium being added to insert and/or well, with medium container visible in frame</w:t>
      </w:r>
    </w:p>
    <w:p w14:paraId="430C6C0B" w14:textId="6A2A2576" w:rsidR="00571119" w:rsidRDefault="00571119" w:rsidP="0057111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Medium being added to insert and/or well, with medium and VEGF-A containers visible in frame</w:t>
      </w:r>
    </w:p>
    <w:p w14:paraId="69EE06ED" w14:textId="77777777" w:rsidR="007C3FBA" w:rsidRDefault="000A43F3" w:rsidP="007C3FB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placing plate into incubator</w:t>
      </w:r>
    </w:p>
    <w:p w14:paraId="5389B9D3" w14:textId="42D41A9C" w:rsidR="00AA2FE7" w:rsidRPr="007C3FBA" w:rsidRDefault="00AA2FE7" w:rsidP="007C3FBA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7C3FBA">
        <w:rPr>
          <w:rFonts w:ascii="Helvetica" w:hAnsi="Helvetica"/>
          <w:b/>
          <w:i w:val="0"/>
          <w:iCs/>
          <w:color w:val="000000" w:themeColor="text1"/>
          <w:sz w:val="22"/>
          <w:szCs w:val="22"/>
        </w:rPr>
        <w:t>Fixation</w:t>
      </w:r>
      <w:r w:rsidR="007C3FBA">
        <w:rPr>
          <w:rFonts w:ascii="Helvetica" w:hAnsi="Helvetica"/>
          <w:b/>
          <w:i w:val="0"/>
          <w:iCs/>
          <w:color w:val="000000" w:themeColor="text1"/>
          <w:sz w:val="22"/>
          <w:szCs w:val="22"/>
        </w:rPr>
        <w:t>, I</w:t>
      </w:r>
      <w:r w:rsidRPr="007C3FBA">
        <w:rPr>
          <w:rFonts w:ascii="Helvetica" w:hAnsi="Helvetica"/>
          <w:b/>
          <w:i w:val="0"/>
          <w:iCs/>
          <w:color w:val="000000" w:themeColor="text1"/>
          <w:sz w:val="22"/>
          <w:szCs w:val="22"/>
        </w:rPr>
        <w:t>mmunostaining</w:t>
      </w:r>
      <w:r w:rsidR="007C3FBA">
        <w:rPr>
          <w:rFonts w:ascii="Helvetica" w:hAnsi="Helvetica"/>
          <w:b/>
          <w:i w:val="0"/>
          <w:iCs/>
          <w:color w:val="000000" w:themeColor="text1"/>
          <w:sz w:val="22"/>
          <w:szCs w:val="22"/>
        </w:rPr>
        <w:t xml:space="preserve">, Mounting, and Analysis </w:t>
      </w:r>
    </w:p>
    <w:p w14:paraId="3CD0ED13" w14:textId="61060DE3" w:rsidR="007C3FBA" w:rsidRPr="007C3FBA" w:rsidRDefault="007C3FBA" w:rsidP="007C3FB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color w:val="000000" w:themeColor="text1"/>
          <w:sz w:val="22"/>
          <w:szCs w:val="22"/>
        </w:rPr>
        <w:t xml:space="preserve">On the sixth day of culture, wash the chambers with PBS as demonstrated </w:t>
      </w:r>
      <w:r>
        <w:rPr>
          <w:rFonts w:ascii="Helvetica" w:hAnsi="Helvetica"/>
          <w:b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/>
          <w:bCs/>
          <w:i w:val="0"/>
          <w:iCs/>
          <w:color w:val="000000" w:themeColor="text1"/>
          <w:sz w:val="22"/>
          <w:szCs w:val="22"/>
        </w:rPr>
        <w:t xml:space="preserve"> and fix the cultures with 200 microliters of 4% paraformaldehyde in each well </w:t>
      </w:r>
      <w:r>
        <w:rPr>
          <w:rFonts w:ascii="Helvetica" w:hAnsi="Helvetica"/>
          <w:b/>
          <w:i w:val="0"/>
          <w:iCs/>
          <w:color w:val="000000" w:themeColor="text1"/>
          <w:sz w:val="22"/>
          <w:szCs w:val="22"/>
        </w:rPr>
        <w:t>[2]</w:t>
      </w:r>
      <w:r>
        <w:rPr>
          <w:rFonts w:ascii="Helvetica" w:hAnsi="Helvetica"/>
          <w:bCs/>
          <w:i w:val="0"/>
          <w:iCs/>
          <w:color w:val="000000" w:themeColor="text1"/>
          <w:sz w:val="22"/>
          <w:szCs w:val="22"/>
        </w:rPr>
        <w:t xml:space="preserve"> and 100 microliters </w:t>
      </w:r>
      <w:r w:rsidR="003E4FE2">
        <w:rPr>
          <w:rFonts w:ascii="Helvetica" w:hAnsi="Helvetica"/>
          <w:bCs/>
          <w:i w:val="0"/>
          <w:iCs/>
          <w:color w:val="000000" w:themeColor="text1"/>
          <w:sz w:val="22"/>
          <w:szCs w:val="22"/>
        </w:rPr>
        <w:t xml:space="preserve">of fixative </w:t>
      </w:r>
      <w:r>
        <w:rPr>
          <w:rFonts w:ascii="Helvetica" w:hAnsi="Helvetica"/>
          <w:bCs/>
          <w:i w:val="0"/>
          <w:iCs/>
          <w:color w:val="000000" w:themeColor="text1"/>
          <w:sz w:val="22"/>
          <w:szCs w:val="22"/>
        </w:rPr>
        <w:t xml:space="preserve">in each insert </w:t>
      </w:r>
      <w:r>
        <w:rPr>
          <w:rFonts w:ascii="Helvetica" w:hAnsi="Helvetica"/>
          <w:b/>
          <w:i w:val="0"/>
          <w:iCs/>
          <w:color w:val="000000" w:themeColor="text1"/>
          <w:sz w:val="22"/>
          <w:szCs w:val="22"/>
        </w:rPr>
        <w:t>[3]</w:t>
      </w:r>
      <w:r>
        <w:rPr>
          <w:rFonts w:ascii="Helvetica" w:hAnsi="Helvetica"/>
          <w:bCs/>
          <w:i w:val="0"/>
          <w:iCs/>
          <w:color w:val="000000" w:themeColor="text1"/>
          <w:sz w:val="22"/>
          <w:szCs w:val="22"/>
        </w:rPr>
        <w:t>.</w:t>
      </w:r>
    </w:p>
    <w:p w14:paraId="6CC5BE6E" w14:textId="4D08FBC1" w:rsidR="007C3FBA" w:rsidRPr="007C3FBA" w:rsidRDefault="007C3FBA" w:rsidP="007C3FB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color w:val="000000" w:themeColor="text1"/>
          <w:sz w:val="22"/>
          <w:szCs w:val="22"/>
        </w:rPr>
        <w:t>WIDE: Talent adding PBS to well(s), with PBS container visible in frame</w:t>
      </w:r>
    </w:p>
    <w:p w14:paraId="6CAF03F0" w14:textId="6B71619B" w:rsidR="007C3FBA" w:rsidRDefault="007C3FBA" w:rsidP="007C3FB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PFA being added to well, with PFA container visible in frame</w:t>
      </w:r>
    </w:p>
    <w:p w14:paraId="64D0A2C4" w14:textId="77BA5B56" w:rsidR="007C3FBA" w:rsidRDefault="007C3FBA" w:rsidP="007C3FB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PFA being added to insert, with PFA container visible in frame</w:t>
      </w:r>
    </w:p>
    <w:p w14:paraId="434EDEF7" w14:textId="7715B284" w:rsidR="007C3FBA" w:rsidRDefault="007C3FBA" w:rsidP="007C3FB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After 20 minutes at 4 degrees Celsius with rocking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, wash the cultures with 300 microliters of PBS for 10 minutes per wash with rocking at room temperature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0D6F7F4E" w14:textId="77777777" w:rsidR="007C3FBA" w:rsidRDefault="007C3FBA" w:rsidP="007C3FB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Plate on rocker</w:t>
      </w:r>
    </w:p>
    <w:p w14:paraId="7991685F" w14:textId="2B5EA215" w:rsidR="00AA2FE7" w:rsidRPr="007C3FBA" w:rsidRDefault="007C3FBA" w:rsidP="007C3FB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7C3FBA">
        <w:rPr>
          <w:rFonts w:ascii="Helvetica" w:hAnsi="Helvetica"/>
          <w:bCs/>
          <w:i w:val="0"/>
          <w:iCs/>
          <w:color w:val="000000" w:themeColor="text1"/>
          <w:sz w:val="22"/>
          <w:szCs w:val="22"/>
        </w:rPr>
        <w:t>Talent adding PBS to well(s), with PBS container visible in frame</w:t>
      </w:r>
    </w:p>
    <w:p w14:paraId="687CBEAE" w14:textId="246DAB72" w:rsidR="007C3FBA" w:rsidRPr="007C3FBA" w:rsidRDefault="007C3FBA" w:rsidP="007C3FB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color w:val="000000" w:themeColor="text1"/>
          <w:sz w:val="22"/>
          <w:szCs w:val="22"/>
        </w:rPr>
        <w:t xml:space="preserve">After the last wash, add 300 microliters of primary antibody solution to the wells and inserts for an overnight culture at 4 degrees Celsius with rocking </w:t>
      </w:r>
      <w:r>
        <w:rPr>
          <w:rFonts w:ascii="Helvetica" w:hAnsi="Helvetica"/>
          <w:b/>
          <w:i w:val="0"/>
          <w:iCs/>
          <w:color w:val="000000" w:themeColor="text1"/>
          <w:sz w:val="22"/>
          <w:szCs w:val="22"/>
        </w:rPr>
        <w:t>[1-TXT]</w:t>
      </w:r>
      <w:r>
        <w:rPr>
          <w:rFonts w:ascii="Helvetica" w:hAnsi="Helvetica"/>
          <w:bCs/>
          <w:i w:val="0"/>
          <w:iCs/>
          <w:color w:val="000000" w:themeColor="text1"/>
          <w:sz w:val="22"/>
          <w:szCs w:val="22"/>
        </w:rPr>
        <w:t>.</w:t>
      </w:r>
    </w:p>
    <w:p w14:paraId="1E56F12F" w14:textId="56F76915" w:rsidR="007C3FBA" w:rsidRPr="007C3FBA" w:rsidRDefault="007C3FBA" w:rsidP="007C3FB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color w:val="000000" w:themeColor="text1"/>
          <w:sz w:val="22"/>
          <w:szCs w:val="22"/>
        </w:rPr>
        <w:t xml:space="preserve">Antibody being added to insert(s), with antibody container visible in frame </w:t>
      </w:r>
      <w:r>
        <w:rPr>
          <w:rFonts w:ascii="Helvetica" w:hAnsi="Helvetica"/>
          <w:b/>
          <w:i w:val="0"/>
          <w:iCs/>
          <w:color w:val="000000" w:themeColor="text1"/>
          <w:sz w:val="22"/>
          <w:szCs w:val="22"/>
        </w:rPr>
        <w:t>TEXT: See text for all Ab suggestion and dilution details</w:t>
      </w:r>
    </w:p>
    <w:p w14:paraId="6C872ECE" w14:textId="3C03B0CD" w:rsidR="007C3FBA" w:rsidRPr="007C3FBA" w:rsidRDefault="007C3FBA" w:rsidP="007C3FB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color w:val="000000" w:themeColor="text1"/>
          <w:sz w:val="22"/>
          <w:szCs w:val="22"/>
        </w:rPr>
        <w:t xml:space="preserve">The next morning, wash the cultures 10 times in nonionic surfactant in PBS with rocking, changing the wash solution every 10 minutes </w:t>
      </w:r>
      <w:r>
        <w:rPr>
          <w:rFonts w:ascii="Helvetica" w:hAnsi="Helvetica"/>
          <w:b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/>
          <w:bCs/>
          <w:i w:val="0"/>
          <w:iCs/>
          <w:color w:val="000000" w:themeColor="text1"/>
          <w:sz w:val="22"/>
          <w:szCs w:val="22"/>
        </w:rPr>
        <w:t xml:space="preserve"> before labeling the cultures </w:t>
      </w:r>
      <w:r>
        <w:rPr>
          <w:rFonts w:ascii="Helvetica" w:hAnsi="Helvetica"/>
          <w:bCs/>
          <w:i w:val="0"/>
          <w:iCs/>
          <w:color w:val="000000" w:themeColor="text1"/>
          <w:sz w:val="22"/>
          <w:szCs w:val="22"/>
        </w:rPr>
        <w:lastRenderedPageBreak/>
        <w:t xml:space="preserve">with 300 microliters of an appropriate fluorophore-conjugated secondary antibody at 4 degrees Celsius overnight with rocking </w:t>
      </w:r>
      <w:r>
        <w:rPr>
          <w:rFonts w:ascii="Helvetica" w:hAnsi="Helvetica"/>
          <w:b/>
          <w:i w:val="0"/>
          <w:iCs/>
          <w:color w:val="000000" w:themeColor="text1"/>
          <w:sz w:val="22"/>
          <w:szCs w:val="22"/>
        </w:rPr>
        <w:t>[2]</w:t>
      </w:r>
      <w:r>
        <w:rPr>
          <w:rFonts w:ascii="Helvetica" w:hAnsi="Helvetica"/>
          <w:bCs/>
          <w:i w:val="0"/>
          <w:iCs/>
          <w:color w:val="000000" w:themeColor="text1"/>
          <w:sz w:val="22"/>
          <w:szCs w:val="22"/>
        </w:rPr>
        <w:t>.</w:t>
      </w:r>
    </w:p>
    <w:p w14:paraId="74A26BD5" w14:textId="0D75CA2B" w:rsidR="007C3FBA" w:rsidRPr="007C3FBA" w:rsidRDefault="007C3FBA" w:rsidP="007C3FB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color w:val="000000" w:themeColor="text1"/>
          <w:sz w:val="22"/>
          <w:szCs w:val="22"/>
        </w:rPr>
        <w:t>Plate being placed onto rocker, with PBST container visible in frame as possible</w:t>
      </w:r>
    </w:p>
    <w:p w14:paraId="7AD988E4" w14:textId="0ADF1A85" w:rsidR="007C3FBA" w:rsidRPr="007C3FBA" w:rsidRDefault="007C3FBA" w:rsidP="007C3FB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color w:val="000000" w:themeColor="text1"/>
          <w:sz w:val="22"/>
          <w:szCs w:val="22"/>
        </w:rPr>
        <w:t>Antibody being added to insert(s), with antibody container visible in frame</w:t>
      </w:r>
    </w:p>
    <w:p w14:paraId="00F39313" w14:textId="222D0086" w:rsidR="007C3FBA" w:rsidRDefault="007C3FBA" w:rsidP="007C3FB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The next day, wash the cultures ten times in fresh PBS with nonionic surfactant as demonstrated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3379DE56" w14:textId="6F7ACB32" w:rsidR="007C3FBA" w:rsidRDefault="007C3FBA" w:rsidP="007C3FB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PBST being added to insert(s), with PBST container visible in frame</w:t>
      </w:r>
    </w:p>
    <w:p w14:paraId="54D23D71" w14:textId="011F6F39" w:rsidR="007C3FBA" w:rsidRDefault="007C3FBA" w:rsidP="007C3FB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After the last wash, use fine forceps to carefully peel the membrane from </w:t>
      </w:r>
      <w:r w:rsidR="003E4FE2">
        <w:rPr>
          <w:rFonts w:ascii="Helvetica" w:hAnsi="Helvetica" w:cstheme="minorHAnsi"/>
          <w:i w:val="0"/>
          <w:iCs/>
          <w:sz w:val="22"/>
          <w:szCs w:val="22"/>
        </w:rPr>
        <w:t>each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insert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place the membrane</w:t>
      </w:r>
      <w:r w:rsidR="003E4FE2">
        <w:rPr>
          <w:rFonts w:ascii="Helvetica" w:hAnsi="Helvetica" w:cstheme="minorHAnsi"/>
          <w:i w:val="0"/>
          <w:iCs/>
          <w:sz w:val="22"/>
          <w:szCs w:val="22"/>
        </w:rPr>
        <w:t>s</w:t>
      </w:r>
      <w:r w:rsidR="00A12D69">
        <w:rPr>
          <w:rFonts w:ascii="Helvetica" w:hAnsi="Helvetica" w:cstheme="minorHAnsi"/>
          <w:i w:val="0"/>
          <w:iCs/>
          <w:sz w:val="22"/>
          <w:szCs w:val="22"/>
        </w:rPr>
        <w:t xml:space="preserve"> onto </w:t>
      </w:r>
      <w:r w:rsidR="003E4FE2">
        <w:rPr>
          <w:rFonts w:ascii="Helvetica" w:hAnsi="Helvetica" w:cstheme="minorHAnsi"/>
          <w:i w:val="0"/>
          <w:iCs/>
          <w:sz w:val="22"/>
          <w:szCs w:val="22"/>
        </w:rPr>
        <w:t xml:space="preserve">individual </w:t>
      </w:r>
      <w:r w:rsidR="00A12D69">
        <w:rPr>
          <w:rFonts w:ascii="Helvetica" w:hAnsi="Helvetica" w:cstheme="minorHAnsi"/>
          <w:i w:val="0"/>
          <w:iCs/>
          <w:sz w:val="22"/>
          <w:szCs w:val="22"/>
        </w:rPr>
        <w:t>glass microscope slide</w:t>
      </w:r>
      <w:r w:rsidR="003E4FE2">
        <w:rPr>
          <w:rFonts w:ascii="Helvetica" w:hAnsi="Helvetica" w:cstheme="minorHAnsi"/>
          <w:i w:val="0"/>
          <w:iCs/>
          <w:sz w:val="22"/>
          <w:szCs w:val="22"/>
        </w:rPr>
        <w:t>s</w:t>
      </w:r>
      <w:r w:rsidR="00A12D69">
        <w:rPr>
          <w:rFonts w:ascii="Helvetica" w:hAnsi="Helvetica" w:cstheme="minorHAnsi"/>
          <w:i w:val="0"/>
          <w:iCs/>
          <w:sz w:val="22"/>
          <w:szCs w:val="22"/>
        </w:rPr>
        <w:t xml:space="preserve"> explant-side up </w:t>
      </w:r>
      <w:r w:rsidR="00A12D69"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A12D69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25DE8AEF" w14:textId="577821C2" w:rsidR="00A12D69" w:rsidRDefault="00A12D69" w:rsidP="00A12D6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Membrane being peeled</w:t>
      </w:r>
    </w:p>
    <w:p w14:paraId="36B3EB57" w14:textId="272A20E1" w:rsidR="00A12D69" w:rsidRDefault="00A12D69" w:rsidP="00A12D6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Membrane being placed onto slide</w:t>
      </w:r>
    </w:p>
    <w:p w14:paraId="163C290A" w14:textId="698D48AD" w:rsidR="00A12D69" w:rsidRDefault="00A12D69" w:rsidP="00A12D6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Cover the samples with DAPI </w:t>
      </w:r>
      <w:r>
        <w:rPr>
          <w:rFonts w:ascii="Helvetica" w:hAnsi="Helvetica" w:cstheme="minorHAnsi"/>
          <w:i w:val="0"/>
          <w:iCs/>
          <w:color w:val="FF0000"/>
          <w:sz w:val="22"/>
          <w:szCs w:val="22"/>
        </w:rPr>
        <w:t>(DAP-</w:t>
      </w:r>
      <w:proofErr w:type="spellStart"/>
      <w:r>
        <w:rPr>
          <w:rFonts w:ascii="Helvetica" w:hAnsi="Helvetica" w:cstheme="minorHAnsi"/>
          <w:i w:val="0"/>
          <w:iCs/>
          <w:color w:val="FF0000"/>
          <w:sz w:val="22"/>
          <w:szCs w:val="22"/>
        </w:rPr>
        <w:t>ee</w:t>
      </w:r>
      <w:proofErr w:type="spellEnd"/>
      <w:r>
        <w:rPr>
          <w:rFonts w:ascii="Helvetica" w:hAnsi="Helvetica" w:cstheme="minorHAnsi"/>
          <w:i w:val="0"/>
          <w:iCs/>
          <w:color w:val="FF0000"/>
          <w:sz w:val="22"/>
          <w:szCs w:val="22"/>
        </w:rPr>
        <w:t>)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-supplemented mounting medium and a coverslip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seal the edges of the </w:t>
      </w:r>
      <w:r w:rsidR="003E4FE2">
        <w:rPr>
          <w:rFonts w:ascii="Helvetica" w:hAnsi="Helvetica" w:cstheme="minorHAnsi"/>
          <w:i w:val="0"/>
          <w:iCs/>
          <w:sz w:val="22"/>
          <w:szCs w:val="22"/>
        </w:rPr>
        <w:t>coverslips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with clear nail polish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1E610E6D" w14:textId="18554AB0" w:rsidR="00A12D69" w:rsidRDefault="00A12D69" w:rsidP="00A12D6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Coverslip being placed, with mounting medium container visible in frame</w:t>
      </w:r>
    </w:p>
    <w:p w14:paraId="1B1F060D" w14:textId="17974CC9" w:rsidR="00A12D69" w:rsidRDefault="00A12D69" w:rsidP="00A12D6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Nail polish being applied</w:t>
      </w:r>
    </w:p>
    <w:p w14:paraId="22696FC5" w14:textId="571C837D" w:rsidR="00A12D69" w:rsidRDefault="00A12D69" w:rsidP="00A12D6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When the nail polish has dried, image the slides by confocal microscopy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[1-TXT]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7BED3BC2" w14:textId="48AC51C5" w:rsidR="00A12D69" w:rsidRPr="007C3FBA" w:rsidRDefault="00A12D69" w:rsidP="00A12D6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Talent at microscope, imaging slide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TEXT: Optional: Store slides at -20 °C</w:t>
      </w:r>
    </w:p>
    <w:p w14:paraId="4B3F4E24" w14:textId="77777777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66EE2E4E" w:rsidR="005E2B7E" w:rsidRPr="0038398E" w:rsidRDefault="00177B33" w:rsidP="003839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5876683F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332151">
        <w:rPr>
          <w:rFonts w:ascii="Helvetica" w:hAnsi="Helvetica" w:cs="Arial"/>
          <w:b/>
          <w:sz w:val="22"/>
          <w:szCs w:val="22"/>
        </w:rPr>
        <w:t>Coronary Angiogenesis Evaluation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Pr="00AA2FE7" w:rsidRDefault="000504CC" w:rsidP="000504CC">
      <w:pPr>
        <w:pStyle w:val="NoSpacing"/>
        <w:ind w:left="1080"/>
        <w:jc w:val="both"/>
        <w:rPr>
          <w:rFonts w:ascii="Helvetica" w:hAnsi="Helvetica" w:cs="Helvetica"/>
        </w:rPr>
      </w:pPr>
    </w:p>
    <w:p w14:paraId="7521FF67" w14:textId="168DAB1A" w:rsidR="00AA2FE7" w:rsidRDefault="00AA2FE7" w:rsidP="00AA2FE7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AA2FE7">
        <w:rPr>
          <w:rFonts w:ascii="Helvetica" w:hAnsi="Helvetica"/>
          <w:sz w:val="22"/>
          <w:szCs w:val="22"/>
        </w:rPr>
        <w:t>As initial SV cells grow onto the heart ventricle, they stop producing venous markers such as COUP-TF</w:t>
      </w:r>
      <w:r>
        <w:rPr>
          <w:rFonts w:ascii="Helvetica" w:hAnsi="Helvetica"/>
          <w:sz w:val="22"/>
          <w:szCs w:val="22"/>
        </w:rPr>
        <w:t>-two</w:t>
      </w:r>
      <w:r w:rsidR="00713F07">
        <w:rPr>
          <w:rFonts w:ascii="Helvetica" w:hAnsi="Helvetica"/>
          <w:sz w:val="22"/>
          <w:szCs w:val="22"/>
        </w:rPr>
        <w:t xml:space="preserve"> </w:t>
      </w:r>
      <w:r w:rsidR="00713F07">
        <w:rPr>
          <w:rFonts w:ascii="Helvetica" w:hAnsi="Helvetica"/>
          <w:color w:val="FF0000"/>
          <w:sz w:val="22"/>
          <w:szCs w:val="22"/>
        </w:rPr>
        <w:t>(</w:t>
      </w:r>
      <w:proofErr w:type="spellStart"/>
      <w:r w:rsidR="00713F07">
        <w:rPr>
          <w:rFonts w:ascii="Helvetica" w:hAnsi="Helvetica"/>
          <w:color w:val="FF0000"/>
          <w:sz w:val="22"/>
          <w:szCs w:val="22"/>
        </w:rPr>
        <w:t>kü</w:t>
      </w:r>
      <w:r w:rsidR="00EB6D44">
        <w:rPr>
          <w:rFonts w:ascii="Helvetica" w:hAnsi="Helvetica"/>
          <w:color w:val="FF0000"/>
          <w:sz w:val="22"/>
          <w:szCs w:val="22"/>
        </w:rPr>
        <w:t>p</w:t>
      </w:r>
      <w:proofErr w:type="spellEnd"/>
      <w:r w:rsidR="00713F07">
        <w:rPr>
          <w:rFonts w:ascii="Helvetica" w:hAnsi="Helvetica"/>
          <w:color w:val="FF0000"/>
          <w:sz w:val="22"/>
          <w:szCs w:val="22"/>
        </w:rPr>
        <w:t>-T-F-two)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14:paraId="4D8BD93A" w14:textId="77777777" w:rsidR="00AA2FE7" w:rsidRDefault="00AA2FE7" w:rsidP="00AA2FE7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B9CF579" w14:textId="479F3A33" w:rsidR="00AA2FE7" w:rsidRDefault="00AA2FE7" w:rsidP="00AA2FE7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7: JoVE Video Editor please trace/emphasize outline in Figure 7B image</w:t>
      </w:r>
    </w:p>
    <w:p w14:paraId="2C760B85" w14:textId="77777777" w:rsidR="00AA2FE7" w:rsidRDefault="00AA2FE7" w:rsidP="00AA2FE7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340B8703" w14:textId="5A7358D3" w:rsidR="006B704D" w:rsidRDefault="00AA2FE7" w:rsidP="00AA2FE7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AA2FE7">
        <w:rPr>
          <w:rFonts w:ascii="Helvetica" w:hAnsi="Helvetica"/>
          <w:sz w:val="22"/>
          <w:szCs w:val="22"/>
        </w:rPr>
        <w:t>After 5 days</w:t>
      </w:r>
      <w:r>
        <w:rPr>
          <w:rFonts w:ascii="Helvetica" w:hAnsi="Helvetica"/>
          <w:sz w:val="22"/>
          <w:szCs w:val="22"/>
        </w:rPr>
        <w:t xml:space="preserve"> of culture</w:t>
      </w:r>
      <w:r w:rsidRPr="00AA2FE7">
        <w:rPr>
          <w:rFonts w:ascii="Helvetica" w:hAnsi="Helvetica"/>
          <w:sz w:val="22"/>
          <w:szCs w:val="22"/>
        </w:rPr>
        <w:t xml:space="preserve">, SV endothelial cells sprout and migrate onto the </w:t>
      </w:r>
      <w:r w:rsidR="00EB6D44">
        <w:rPr>
          <w:rFonts w:ascii="Helvetica" w:hAnsi="Helvetica"/>
          <w:sz w:val="22"/>
          <w:szCs w:val="22"/>
        </w:rPr>
        <w:t xml:space="preserve">membrane </w:t>
      </w:r>
      <w:r w:rsidR="006B704D">
        <w:rPr>
          <w:rFonts w:ascii="Helvetica" w:hAnsi="Helvetica"/>
          <w:b/>
          <w:bCs/>
          <w:sz w:val="22"/>
          <w:szCs w:val="22"/>
        </w:rPr>
        <w:t>[1]</w:t>
      </w:r>
      <w:r w:rsidRPr="00AA2FE7">
        <w:rPr>
          <w:rFonts w:ascii="Helvetica" w:hAnsi="Helvetica"/>
          <w:sz w:val="22"/>
          <w:szCs w:val="22"/>
        </w:rPr>
        <w:t>.</w:t>
      </w:r>
    </w:p>
    <w:p w14:paraId="7EB7D1A4" w14:textId="77777777" w:rsidR="006B704D" w:rsidRDefault="006B704D" w:rsidP="006B704D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12232459" w14:textId="57270C54" w:rsidR="00AA2FE7" w:rsidRPr="00AA2FE7" w:rsidRDefault="006B704D" w:rsidP="006B704D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8A: JoVE Video Editor please add/emphasize black arrowheads</w:t>
      </w:r>
      <w:r w:rsidR="00AA2FE7" w:rsidRPr="00AA2FE7">
        <w:rPr>
          <w:rFonts w:ascii="Helvetica" w:hAnsi="Helvetica"/>
          <w:sz w:val="22"/>
          <w:szCs w:val="22"/>
        </w:rPr>
        <w:t xml:space="preserve"> </w:t>
      </w:r>
    </w:p>
    <w:p w14:paraId="69363868" w14:textId="77777777" w:rsidR="00AA2FE7" w:rsidRPr="00AA2FE7" w:rsidRDefault="00AA2FE7" w:rsidP="00AA2FE7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34BD984E" w14:textId="38EED4D4" w:rsidR="006B704D" w:rsidRDefault="00AA2FE7" w:rsidP="00AA2FE7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AA2FE7">
        <w:rPr>
          <w:rFonts w:ascii="Helvetica" w:hAnsi="Helvetica"/>
          <w:sz w:val="22"/>
          <w:szCs w:val="22"/>
        </w:rPr>
        <w:t>As in the embryonic heart, COUP-TF</w:t>
      </w:r>
      <w:r w:rsidR="006B704D">
        <w:rPr>
          <w:rFonts w:ascii="Helvetica" w:hAnsi="Helvetica"/>
          <w:sz w:val="22"/>
          <w:szCs w:val="22"/>
        </w:rPr>
        <w:t>-two</w:t>
      </w:r>
      <w:r w:rsidRPr="00AA2FE7">
        <w:rPr>
          <w:rFonts w:ascii="Helvetica" w:hAnsi="Helvetica"/>
          <w:sz w:val="22"/>
          <w:szCs w:val="22"/>
        </w:rPr>
        <w:t xml:space="preserve"> expression is reduced as the vessels migrate away from the SV </w:t>
      </w:r>
      <w:r w:rsidR="006B704D">
        <w:rPr>
          <w:rFonts w:ascii="Helvetica" w:hAnsi="Helvetica"/>
          <w:b/>
          <w:bCs/>
          <w:sz w:val="22"/>
          <w:szCs w:val="22"/>
        </w:rPr>
        <w:t>[1]</w:t>
      </w:r>
      <w:r w:rsidRPr="00AA2FE7">
        <w:rPr>
          <w:rFonts w:ascii="Helvetica" w:hAnsi="Helvetica"/>
          <w:sz w:val="22"/>
          <w:szCs w:val="22"/>
        </w:rPr>
        <w:t>.</w:t>
      </w:r>
    </w:p>
    <w:p w14:paraId="3D679CA3" w14:textId="77777777" w:rsidR="006B704D" w:rsidRDefault="006B704D" w:rsidP="006B704D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60911566" w14:textId="0E581CFD" w:rsidR="006B704D" w:rsidRDefault="006B704D" w:rsidP="006B704D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8B: JoVE Video Editor please emphasize white signal in Coup-TFII image</w:t>
      </w:r>
    </w:p>
    <w:p w14:paraId="19699E97" w14:textId="77777777" w:rsidR="00AA2FE7" w:rsidRPr="00AA2FE7" w:rsidRDefault="00AA2FE7" w:rsidP="00AA2FE7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22EA9712" w14:textId="581E0329" w:rsidR="006B704D" w:rsidRDefault="006B704D" w:rsidP="00AA2FE7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</w:t>
      </w:r>
      <w:r w:rsidR="00AA2FE7" w:rsidRPr="00AA2FE7">
        <w:rPr>
          <w:rFonts w:ascii="Helvetica" w:hAnsi="Helvetica"/>
          <w:sz w:val="22"/>
          <w:szCs w:val="22"/>
        </w:rPr>
        <w:t xml:space="preserve">ultures stimulated with VEGF-A </w:t>
      </w:r>
      <w:r>
        <w:rPr>
          <w:rFonts w:ascii="Helvetica" w:hAnsi="Helvetica"/>
          <w:sz w:val="22"/>
          <w:szCs w:val="22"/>
        </w:rPr>
        <w:t>exhibit an</w:t>
      </w:r>
      <w:r w:rsidR="00AA2FE7" w:rsidRPr="00AA2FE7">
        <w:rPr>
          <w:rFonts w:ascii="Helvetica" w:hAnsi="Helvetica"/>
          <w:sz w:val="22"/>
          <w:szCs w:val="22"/>
        </w:rPr>
        <w:t xml:space="preserve"> increased growth of angiogenic sprouts both in density and length </w:t>
      </w:r>
      <w:r>
        <w:rPr>
          <w:rFonts w:ascii="Helvetica" w:hAnsi="Helvetica"/>
          <w:b/>
          <w:bCs/>
          <w:sz w:val="22"/>
          <w:szCs w:val="22"/>
        </w:rPr>
        <w:t>[1]</w:t>
      </w:r>
      <w:r w:rsidR="00AA2FE7" w:rsidRPr="00AA2FE7">
        <w:rPr>
          <w:rFonts w:ascii="Helvetica" w:hAnsi="Helvetica"/>
          <w:sz w:val="22"/>
          <w:szCs w:val="22"/>
        </w:rPr>
        <w:t>.</w:t>
      </w:r>
    </w:p>
    <w:p w14:paraId="79B9C870" w14:textId="77777777" w:rsidR="006B704D" w:rsidRDefault="006B704D" w:rsidP="006B704D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008B8491" w14:textId="5A03D980" w:rsidR="006B704D" w:rsidRDefault="006B704D" w:rsidP="006B704D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Figures 9A and 9C: JoVE Video Editor please emphasize sprouts in VEGF-A images</w:t>
      </w:r>
    </w:p>
    <w:p w14:paraId="5283CC7B" w14:textId="77777777" w:rsidR="006B704D" w:rsidRDefault="006B704D" w:rsidP="006B704D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2E928D4D" w14:textId="1C23E001" w:rsidR="006B704D" w:rsidRPr="006B704D" w:rsidRDefault="006B704D" w:rsidP="00AA2FE7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Further, </w:t>
      </w:r>
      <w:r w:rsidR="00AA2FE7" w:rsidRPr="00AA2FE7">
        <w:rPr>
          <w:rFonts w:ascii="Helvetica" w:hAnsi="Helvetica"/>
          <w:sz w:val="22"/>
          <w:szCs w:val="22"/>
        </w:rPr>
        <w:t xml:space="preserve">SV cultures stimulated by VEGF-A </w:t>
      </w:r>
      <w:r>
        <w:rPr>
          <w:rFonts w:ascii="Helvetica" w:hAnsi="Helvetica"/>
          <w:sz w:val="22"/>
          <w:szCs w:val="22"/>
        </w:rPr>
        <w:t>demonstrate</w:t>
      </w:r>
      <w:r w:rsidR="00AA2FE7" w:rsidRPr="00AA2FE7">
        <w:rPr>
          <w:rFonts w:ascii="Helvetica" w:hAnsi="Helvetica"/>
          <w:sz w:val="22"/>
          <w:szCs w:val="22"/>
        </w:rPr>
        <w:t xml:space="preserve"> an almost 3-fold increase in sprout length compared to control</w:t>
      </w:r>
      <w:r>
        <w:rPr>
          <w:rFonts w:ascii="Helvetica" w:hAnsi="Helvetica"/>
          <w:sz w:val="22"/>
          <w:szCs w:val="22"/>
        </w:rPr>
        <w:t xml:space="preserve">s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, </w:t>
      </w:r>
      <w:r w:rsidR="00AA2FE7" w:rsidRPr="00AA2FE7">
        <w:rPr>
          <w:rFonts w:ascii="Helvetica" w:hAnsi="Helvetica"/>
          <w:sz w:val="22"/>
          <w:szCs w:val="22"/>
        </w:rPr>
        <w:t>suggest</w:t>
      </w:r>
      <w:r>
        <w:rPr>
          <w:rFonts w:ascii="Helvetica" w:hAnsi="Helvetica"/>
          <w:sz w:val="22"/>
          <w:szCs w:val="22"/>
        </w:rPr>
        <w:t>ing</w:t>
      </w:r>
      <w:r w:rsidR="00AA2FE7" w:rsidRPr="00AA2FE7">
        <w:rPr>
          <w:rFonts w:ascii="Helvetica" w:hAnsi="Helvetica"/>
          <w:sz w:val="22"/>
          <w:szCs w:val="22"/>
        </w:rPr>
        <w:t xml:space="preserve"> that endothelial sprouts from SV and </w:t>
      </w:r>
      <w:r w:rsidR="00EB6D44">
        <w:rPr>
          <w:rFonts w:ascii="Helvetica" w:hAnsi="Helvetica"/>
          <w:sz w:val="22"/>
          <w:szCs w:val="22"/>
        </w:rPr>
        <w:t xml:space="preserve">endocardium </w:t>
      </w:r>
      <w:r w:rsidR="00AA2FE7" w:rsidRPr="00AA2FE7">
        <w:rPr>
          <w:rFonts w:ascii="Helvetica" w:hAnsi="Helvetica"/>
          <w:sz w:val="22"/>
          <w:szCs w:val="22"/>
        </w:rPr>
        <w:t xml:space="preserve">respond to </w:t>
      </w:r>
      <w:r w:rsidR="00EB6D44">
        <w:rPr>
          <w:rFonts w:ascii="Helvetica" w:hAnsi="Helvetica"/>
          <w:sz w:val="22"/>
          <w:szCs w:val="22"/>
        </w:rPr>
        <w:t>VEGF-A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[2]</w:t>
      </w:r>
      <w:r w:rsidR="00AA2FE7" w:rsidRPr="00AA2FE7">
        <w:rPr>
          <w:rFonts w:ascii="Helvetica" w:hAnsi="Helvetica"/>
          <w:i/>
          <w:sz w:val="22"/>
          <w:szCs w:val="22"/>
        </w:rPr>
        <w:t>.</w:t>
      </w:r>
    </w:p>
    <w:p w14:paraId="03E45747" w14:textId="77777777" w:rsidR="006B704D" w:rsidRPr="006B704D" w:rsidRDefault="006B704D" w:rsidP="006B704D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03F5C0A1" w14:textId="34B5961C" w:rsidR="00AA2FE7" w:rsidRPr="00AA2FE7" w:rsidRDefault="006B704D" w:rsidP="006B704D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9B: JoVE Video Editor please emphasize </w:t>
      </w:r>
      <w:proofErr w:type="spellStart"/>
      <w:r>
        <w:rPr>
          <w:rFonts w:ascii="Helvetica" w:hAnsi="Helvetica"/>
          <w:sz w:val="22"/>
          <w:szCs w:val="22"/>
        </w:rPr>
        <w:t>VefgA</w:t>
      </w:r>
      <w:proofErr w:type="spellEnd"/>
      <w:r>
        <w:rPr>
          <w:rFonts w:ascii="Helvetica" w:hAnsi="Helvetica"/>
          <w:sz w:val="22"/>
          <w:szCs w:val="22"/>
        </w:rPr>
        <w:t xml:space="preserve"> data bar</w:t>
      </w:r>
      <w:r w:rsidR="00AA2FE7" w:rsidRPr="00AA2FE7">
        <w:rPr>
          <w:rFonts w:ascii="Helvetica" w:hAnsi="Helvetica"/>
          <w:sz w:val="22"/>
          <w:szCs w:val="22"/>
        </w:rPr>
        <w:t xml:space="preserve"> </w:t>
      </w:r>
    </w:p>
    <w:p w14:paraId="61D740E8" w14:textId="77777777" w:rsidR="001216E6" w:rsidRPr="001216E6" w:rsidRDefault="001216E6" w:rsidP="001216E6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7F14F23" w14:textId="77777777" w:rsidR="009B26A0" w:rsidRPr="00332151" w:rsidRDefault="009B26A0" w:rsidP="00332151">
      <w:pPr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D142DB6" w14:textId="77777777" w:rsidR="0038398E" w:rsidRDefault="0038398E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275543BB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6E5A97C" w14:textId="50C58EF1" w:rsidR="0038398E" w:rsidRDefault="00C36012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Bikram Sharma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CF7809">
        <w:rPr>
          <w:rFonts w:ascii="Helvetica" w:hAnsi="Helvetica" w:cs="Arial"/>
          <w:sz w:val="22"/>
          <w:szCs w:val="22"/>
        </w:rPr>
        <w:t>It is important</w:t>
      </w:r>
      <w:r w:rsidR="00AF01CB">
        <w:rPr>
          <w:rFonts w:ascii="Helvetica" w:hAnsi="Helvetica" w:cs="Arial"/>
          <w:sz w:val="22"/>
          <w:szCs w:val="22"/>
        </w:rPr>
        <w:t xml:space="preserve"> not to lose the SV tissue while pulling out the heart</w:t>
      </w:r>
      <w:r w:rsidR="00CF7809">
        <w:rPr>
          <w:rFonts w:ascii="Helvetica" w:hAnsi="Helvetica" w:cs="Arial"/>
          <w:sz w:val="22"/>
          <w:szCs w:val="22"/>
        </w:rPr>
        <w:t xml:space="preserve"> and </w:t>
      </w:r>
      <w:r w:rsidR="00AF01CB">
        <w:rPr>
          <w:rFonts w:ascii="Helvetica" w:hAnsi="Helvetica" w:cs="Arial"/>
          <w:sz w:val="22"/>
          <w:szCs w:val="22"/>
        </w:rPr>
        <w:t xml:space="preserve">lungs and </w:t>
      </w:r>
      <w:r w:rsidR="00CF7809">
        <w:rPr>
          <w:rFonts w:ascii="Helvetica" w:hAnsi="Helvetica" w:cs="Arial"/>
          <w:sz w:val="22"/>
          <w:szCs w:val="22"/>
        </w:rPr>
        <w:t xml:space="preserve">to remove the </w:t>
      </w:r>
      <w:r w:rsidR="00AF01CB">
        <w:rPr>
          <w:rFonts w:ascii="Helvetica" w:hAnsi="Helvetica" w:cs="Arial"/>
          <w:sz w:val="22"/>
          <w:szCs w:val="22"/>
        </w:rPr>
        <w:t>atria and clean the adjacent tissue surrounding the SV</w:t>
      </w:r>
      <w:r w:rsidR="0038398E">
        <w:rPr>
          <w:rFonts w:ascii="Helvetica" w:hAnsi="Helvetica" w:cs="Arial"/>
          <w:sz w:val="22"/>
          <w:szCs w:val="22"/>
        </w:rPr>
        <w:t xml:space="preserve"> </w:t>
      </w:r>
      <w:r w:rsidR="0038398E">
        <w:rPr>
          <w:rFonts w:ascii="Helvetica" w:hAnsi="Helvetica" w:cs="Arial"/>
          <w:b/>
          <w:bCs/>
          <w:sz w:val="22"/>
          <w:szCs w:val="22"/>
        </w:rPr>
        <w:t>[1]</w:t>
      </w:r>
      <w:r w:rsidR="0038398E">
        <w:rPr>
          <w:rFonts w:ascii="Helvetica" w:hAnsi="Helvetica" w:cs="Arial"/>
          <w:sz w:val="22"/>
          <w:szCs w:val="22"/>
        </w:rPr>
        <w:t>.</w:t>
      </w:r>
    </w:p>
    <w:p w14:paraId="5744712B" w14:textId="719E78B6" w:rsidR="00BF42E2" w:rsidRPr="0038398E" w:rsidRDefault="00BF42E2" w:rsidP="0038398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CF7809">
        <w:rPr>
          <w:rFonts w:ascii="Helvetica" w:hAnsi="Helvetica" w:cs="Arial"/>
          <w:bCs/>
          <w:sz w:val="22"/>
          <w:szCs w:val="22"/>
        </w:rPr>
        <w:t xml:space="preserve"> </w:t>
      </w:r>
      <w:r w:rsidR="0038398E" w:rsidRPr="00456A5D">
        <w:rPr>
          <w:rFonts w:ascii="Helvetica" w:hAnsi="Helvetica" w:cs="Arial"/>
          <w:sz w:val="22"/>
          <w:szCs w:val="22"/>
        </w:rPr>
        <w:t>(Step</w:t>
      </w:r>
      <w:r w:rsidR="0038398E">
        <w:rPr>
          <w:rFonts w:ascii="Helvetica" w:hAnsi="Helvetica" w:cs="Arial"/>
          <w:sz w:val="22"/>
          <w:szCs w:val="22"/>
        </w:rPr>
        <w:t>:</w:t>
      </w:r>
      <w:r w:rsidR="0038398E" w:rsidRPr="00456A5D">
        <w:rPr>
          <w:rFonts w:ascii="Helvetica" w:hAnsi="Helvetica" w:cs="Arial"/>
          <w:sz w:val="22"/>
          <w:szCs w:val="22"/>
        </w:rPr>
        <w:t xml:space="preserve"> </w:t>
      </w:r>
      <w:r w:rsidR="0038398E">
        <w:rPr>
          <w:rFonts w:ascii="Helvetica" w:hAnsi="Helvetica" w:cs="Arial"/>
          <w:sz w:val="22"/>
          <w:szCs w:val="22"/>
        </w:rPr>
        <w:t>3.3</w:t>
      </w:r>
      <w:r w:rsidR="00CF7809">
        <w:rPr>
          <w:rFonts w:ascii="Helvetica" w:hAnsi="Helvetica" w:cs="Arial"/>
          <w:sz w:val="22"/>
          <w:szCs w:val="22"/>
        </w:rPr>
        <w:t>.</w:t>
      </w:r>
      <w:r w:rsidR="0038398E">
        <w:rPr>
          <w:rFonts w:ascii="Helvetica" w:hAnsi="Helvetica" w:cs="Arial"/>
          <w:sz w:val="22"/>
          <w:szCs w:val="22"/>
        </w:rPr>
        <w:t>, 3.4</w:t>
      </w:r>
      <w:r w:rsidR="00CF7809">
        <w:rPr>
          <w:rFonts w:ascii="Helvetica" w:hAnsi="Helvetica" w:cs="Arial"/>
          <w:sz w:val="22"/>
          <w:szCs w:val="22"/>
        </w:rPr>
        <w:t>.</w:t>
      </w:r>
      <w:r w:rsidR="0038398E">
        <w:rPr>
          <w:rFonts w:ascii="Helvetica" w:hAnsi="Helvetica" w:cs="Arial"/>
          <w:sz w:val="22"/>
          <w:szCs w:val="22"/>
        </w:rPr>
        <w:t>, 4.2</w:t>
      </w:r>
      <w:r w:rsidR="00CF7809">
        <w:rPr>
          <w:rFonts w:ascii="Helvetica" w:hAnsi="Helvetica" w:cs="Arial"/>
          <w:sz w:val="22"/>
          <w:szCs w:val="22"/>
        </w:rPr>
        <w:t>.</w:t>
      </w:r>
      <w:r w:rsidR="0038398E">
        <w:rPr>
          <w:rFonts w:ascii="Helvetica" w:hAnsi="Helvetica" w:cs="Arial"/>
          <w:sz w:val="22"/>
          <w:szCs w:val="22"/>
        </w:rPr>
        <w:t>, 4.</w:t>
      </w:r>
      <w:r w:rsidR="00120CC2">
        <w:rPr>
          <w:rFonts w:ascii="Helvetica" w:hAnsi="Helvetica" w:cs="Arial"/>
          <w:sz w:val="22"/>
          <w:szCs w:val="22"/>
        </w:rPr>
        <w:t>4</w:t>
      </w:r>
      <w:r w:rsidR="00CF7809">
        <w:rPr>
          <w:rFonts w:ascii="Helvetica" w:hAnsi="Helvetica" w:cs="Arial"/>
          <w:sz w:val="22"/>
          <w:szCs w:val="22"/>
        </w:rPr>
        <w:t>.</w:t>
      </w:r>
      <w:r w:rsidR="0038398E" w:rsidRPr="00456A5D">
        <w:rPr>
          <w:rFonts w:ascii="Helvetica" w:hAnsi="Helvetica" w:cs="Arial"/>
          <w:sz w:val="22"/>
          <w:szCs w:val="22"/>
        </w:rPr>
        <w:t>)</w:t>
      </w:r>
    </w:p>
    <w:p w14:paraId="3797FFD3" w14:textId="1B1A717E" w:rsidR="00BF42E2" w:rsidRDefault="00C36012" w:rsidP="0038398E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Bikram Sharma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F861CA">
        <w:rPr>
          <w:rFonts w:ascii="Helvetica" w:hAnsi="Helvetica" w:cs="Arial"/>
          <w:sz w:val="22"/>
          <w:szCs w:val="22"/>
        </w:rPr>
        <w:t xml:space="preserve">Live imaging experiments can be </w:t>
      </w:r>
      <w:r w:rsidR="00CF7809">
        <w:rPr>
          <w:rFonts w:ascii="Helvetica" w:hAnsi="Helvetica" w:cs="Arial"/>
          <w:sz w:val="22"/>
          <w:szCs w:val="22"/>
        </w:rPr>
        <w:t>performed</w:t>
      </w:r>
      <w:r w:rsidR="00F861CA">
        <w:rPr>
          <w:rFonts w:ascii="Helvetica" w:hAnsi="Helvetica" w:cs="Arial"/>
          <w:sz w:val="22"/>
          <w:szCs w:val="22"/>
        </w:rPr>
        <w:t xml:space="preserve"> to visualize </w:t>
      </w:r>
      <w:r w:rsidR="00CF7809">
        <w:rPr>
          <w:rFonts w:ascii="Helvetica" w:hAnsi="Helvetica" w:cs="Arial"/>
          <w:sz w:val="22"/>
          <w:szCs w:val="22"/>
        </w:rPr>
        <w:t xml:space="preserve">the </w:t>
      </w:r>
      <w:r w:rsidR="00F861CA">
        <w:rPr>
          <w:rFonts w:ascii="Helvetica" w:hAnsi="Helvetica" w:cs="Arial"/>
          <w:sz w:val="22"/>
          <w:szCs w:val="22"/>
        </w:rPr>
        <w:t>coronary angiogenesis and</w:t>
      </w:r>
      <w:r w:rsidR="00CF7809">
        <w:rPr>
          <w:rFonts w:ascii="Helvetica" w:hAnsi="Helvetica" w:cs="Arial"/>
          <w:sz w:val="22"/>
          <w:szCs w:val="22"/>
        </w:rPr>
        <w:t xml:space="preserve"> to</w:t>
      </w:r>
      <w:r w:rsidR="00F861CA">
        <w:rPr>
          <w:rFonts w:ascii="Helvetica" w:hAnsi="Helvetica" w:cs="Arial"/>
          <w:sz w:val="22"/>
          <w:szCs w:val="22"/>
        </w:rPr>
        <w:t xml:space="preserve"> capture the details of</w:t>
      </w:r>
      <w:r w:rsidR="00CF7809">
        <w:rPr>
          <w:rFonts w:ascii="Helvetica" w:hAnsi="Helvetica" w:cs="Arial"/>
          <w:sz w:val="22"/>
          <w:szCs w:val="22"/>
        </w:rPr>
        <w:t xml:space="preserve"> the</w:t>
      </w:r>
      <w:r w:rsidR="00F861CA">
        <w:rPr>
          <w:rFonts w:ascii="Helvetica" w:hAnsi="Helvetica" w:cs="Arial"/>
          <w:sz w:val="22"/>
          <w:szCs w:val="22"/>
        </w:rPr>
        <w:t xml:space="preserve"> cellular and molecular dynamics during the process</w:t>
      </w:r>
      <w:r w:rsidR="0038398E">
        <w:rPr>
          <w:rFonts w:ascii="Helvetica" w:hAnsi="Helvetica" w:cs="Arial"/>
          <w:sz w:val="22"/>
          <w:szCs w:val="22"/>
        </w:rPr>
        <w:t xml:space="preserve"> </w:t>
      </w:r>
      <w:r w:rsidR="0038398E">
        <w:rPr>
          <w:rFonts w:ascii="Helvetica" w:hAnsi="Helvetica" w:cs="Arial"/>
          <w:b/>
          <w:bCs/>
          <w:sz w:val="22"/>
          <w:szCs w:val="22"/>
        </w:rPr>
        <w:t>[1]</w:t>
      </w:r>
      <w:r w:rsidR="0038398E">
        <w:rPr>
          <w:rFonts w:ascii="Helvetica" w:hAnsi="Helvetica" w:cs="Arial"/>
          <w:sz w:val="22"/>
          <w:szCs w:val="22"/>
        </w:rPr>
        <w:t>.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26CB4C0" w14:textId="69D550DE" w:rsidR="00BF42E2" w:rsidRDefault="00C36012" w:rsidP="0038398E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Colton L. Large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7F7344">
        <w:rPr>
          <w:rFonts w:ascii="Helvetica" w:hAnsi="Helvetica" w:cs="Arial"/>
          <w:sz w:val="22"/>
          <w:szCs w:val="22"/>
        </w:rPr>
        <w:t xml:space="preserve">This technique is extremely useful for </w:t>
      </w:r>
      <w:r w:rsidR="00CF7809">
        <w:rPr>
          <w:rFonts w:ascii="Helvetica" w:hAnsi="Helvetica" w:cs="Arial"/>
          <w:sz w:val="22"/>
          <w:szCs w:val="22"/>
        </w:rPr>
        <w:t>assessing</w:t>
      </w:r>
      <w:r w:rsidR="007F7344">
        <w:rPr>
          <w:rFonts w:ascii="Helvetica" w:hAnsi="Helvetica" w:cs="Arial"/>
          <w:sz w:val="22"/>
          <w:szCs w:val="22"/>
        </w:rPr>
        <w:t xml:space="preserve"> potential molecular mechanisms of coronary angiogenesis and a</w:t>
      </w:r>
      <w:r w:rsidR="00CF7809">
        <w:rPr>
          <w:rFonts w:ascii="Helvetica" w:hAnsi="Helvetica" w:cs="Arial"/>
          <w:sz w:val="22"/>
          <w:szCs w:val="22"/>
        </w:rPr>
        <w:t>s a</w:t>
      </w:r>
      <w:r w:rsidR="007F7344">
        <w:rPr>
          <w:rFonts w:ascii="Helvetica" w:hAnsi="Helvetica" w:cs="Arial"/>
          <w:sz w:val="22"/>
          <w:szCs w:val="22"/>
        </w:rPr>
        <w:t xml:space="preserve"> model</w:t>
      </w:r>
      <w:r w:rsidR="00526C8A">
        <w:rPr>
          <w:rFonts w:ascii="Helvetica" w:hAnsi="Helvetica" w:cs="Arial"/>
          <w:sz w:val="22"/>
          <w:szCs w:val="22"/>
        </w:rPr>
        <w:t xml:space="preserve"> system</w:t>
      </w:r>
      <w:r w:rsidR="007F7344">
        <w:rPr>
          <w:rFonts w:ascii="Helvetica" w:hAnsi="Helvetica" w:cs="Arial"/>
          <w:sz w:val="22"/>
          <w:szCs w:val="22"/>
        </w:rPr>
        <w:t xml:space="preserve"> </w:t>
      </w:r>
      <w:r w:rsidR="00CF7809">
        <w:rPr>
          <w:rFonts w:ascii="Helvetica" w:hAnsi="Helvetica" w:cs="Arial"/>
          <w:sz w:val="22"/>
          <w:szCs w:val="22"/>
        </w:rPr>
        <w:t>for</w:t>
      </w:r>
      <w:r w:rsidR="007F7344">
        <w:rPr>
          <w:rFonts w:ascii="Helvetica" w:hAnsi="Helvetica" w:cs="Arial"/>
          <w:sz w:val="22"/>
          <w:szCs w:val="22"/>
        </w:rPr>
        <w:t xml:space="preserve"> study</w:t>
      </w:r>
      <w:r w:rsidR="00CF7809">
        <w:rPr>
          <w:rFonts w:ascii="Helvetica" w:hAnsi="Helvetica" w:cs="Arial"/>
          <w:sz w:val="22"/>
          <w:szCs w:val="22"/>
        </w:rPr>
        <w:t>ing</w:t>
      </w:r>
      <w:r w:rsidR="007F7344">
        <w:rPr>
          <w:rFonts w:ascii="Helvetica" w:hAnsi="Helvetica" w:cs="Arial"/>
          <w:sz w:val="22"/>
          <w:szCs w:val="22"/>
        </w:rPr>
        <w:t xml:space="preserve"> angiogenesis in general</w:t>
      </w:r>
      <w:r w:rsidR="0038398E">
        <w:rPr>
          <w:rFonts w:ascii="Helvetica" w:hAnsi="Helvetica" w:cs="Arial"/>
          <w:sz w:val="22"/>
          <w:szCs w:val="22"/>
        </w:rPr>
        <w:t xml:space="preserve"> </w:t>
      </w:r>
      <w:r w:rsidR="0038398E">
        <w:rPr>
          <w:rFonts w:ascii="Helvetica" w:hAnsi="Helvetica" w:cs="Arial"/>
          <w:b/>
          <w:bCs/>
          <w:sz w:val="22"/>
          <w:szCs w:val="22"/>
        </w:rPr>
        <w:t>[1]</w:t>
      </w:r>
      <w:r w:rsidR="0038398E">
        <w:rPr>
          <w:rFonts w:ascii="Helvetica" w:hAnsi="Helvetica" w:cs="Arial"/>
          <w:sz w:val="22"/>
          <w:szCs w:val="22"/>
        </w:rPr>
        <w:t>.</w:t>
      </w:r>
    </w:p>
    <w:p w14:paraId="31F0EB1C" w14:textId="3DBD809E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CC621A" w14:textId="77777777" w:rsidR="00DC6272" w:rsidRDefault="00DC6272">
      <w:r>
        <w:separator/>
      </w:r>
    </w:p>
  </w:endnote>
  <w:endnote w:type="continuationSeparator" w:id="0">
    <w:p w14:paraId="07D58620" w14:textId="77777777" w:rsidR="00DC6272" w:rsidRDefault="00DC6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571119" w:rsidRDefault="00571119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571119" w:rsidRDefault="00571119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571119" w:rsidRPr="00C70C90" w:rsidRDefault="00571119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114E05" w14:textId="77777777" w:rsidR="00DC6272" w:rsidRDefault="00DC6272">
      <w:r>
        <w:separator/>
      </w:r>
    </w:p>
  </w:footnote>
  <w:footnote w:type="continuationSeparator" w:id="0">
    <w:p w14:paraId="2434D7F8" w14:textId="77777777" w:rsidR="00DC6272" w:rsidRDefault="00DC6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02595CA1" w:rsidR="00571119" w:rsidRPr="0038398E" w:rsidRDefault="00571119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38398E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398E" w:rsidRPr="0038398E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571119" w:rsidRPr="006A6324" w:rsidRDefault="00571119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B3D45D8"/>
    <w:multiLevelType w:val="hybridMultilevel"/>
    <w:tmpl w:val="CAFE22E0"/>
    <w:lvl w:ilvl="0" w:tplc="BE2C166C">
      <w:start w:val="1"/>
      <w:numFmt w:val="decimal"/>
      <w:suff w:val="space"/>
      <w:lvlText w:val="7.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5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2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A90475"/>
    <w:multiLevelType w:val="multilevel"/>
    <w:tmpl w:val="C254BB1E"/>
    <w:lvl w:ilvl="0">
      <w:start w:val="4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3D6458B1"/>
    <w:multiLevelType w:val="hybridMultilevel"/>
    <w:tmpl w:val="66D8D0BC"/>
    <w:lvl w:ilvl="0" w:tplc="52C83ED2">
      <w:start w:val="1"/>
      <w:numFmt w:val="decimal"/>
      <w:suff w:val="space"/>
      <w:lvlText w:val="3.%1."/>
      <w:lvlJc w:val="left"/>
      <w:pPr>
        <w:ind w:left="0" w:firstLine="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48437507"/>
    <w:multiLevelType w:val="multilevel"/>
    <w:tmpl w:val="B378AC80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suff w:val="space"/>
      <w:lvlText w:val="2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1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3" w15:restartNumberingAfterBreak="0">
    <w:nsid w:val="73B36E2F"/>
    <w:multiLevelType w:val="hybridMultilevel"/>
    <w:tmpl w:val="63C87FB0"/>
    <w:lvl w:ilvl="0" w:tplc="CA66484C">
      <w:start w:val="1"/>
      <w:numFmt w:val="decimal"/>
      <w:suff w:val="space"/>
      <w:lvlText w:val="6.%1."/>
      <w:lvlJc w:val="left"/>
      <w:pPr>
        <w:ind w:left="0" w:firstLine="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2F731C"/>
    <w:multiLevelType w:val="hybridMultilevel"/>
    <w:tmpl w:val="AC8060E8"/>
    <w:lvl w:ilvl="0" w:tplc="0DCE0B0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8"/>
  </w:num>
  <w:num w:numId="3">
    <w:abstractNumId w:val="10"/>
  </w:num>
  <w:num w:numId="4">
    <w:abstractNumId w:val="9"/>
  </w:num>
  <w:num w:numId="5">
    <w:abstractNumId w:val="16"/>
  </w:num>
  <w:num w:numId="6">
    <w:abstractNumId w:val="30"/>
  </w:num>
  <w:num w:numId="7">
    <w:abstractNumId w:val="4"/>
  </w:num>
  <w:num w:numId="8">
    <w:abstractNumId w:val="19"/>
  </w:num>
  <w:num w:numId="9">
    <w:abstractNumId w:val="33"/>
  </w:num>
  <w:num w:numId="10">
    <w:abstractNumId w:val="42"/>
  </w:num>
  <w:num w:numId="11">
    <w:abstractNumId w:val="26"/>
  </w:num>
  <w:num w:numId="12">
    <w:abstractNumId w:val="36"/>
  </w:num>
  <w:num w:numId="13">
    <w:abstractNumId w:val="27"/>
  </w:num>
  <w:num w:numId="14">
    <w:abstractNumId w:val="20"/>
  </w:num>
  <w:num w:numId="15">
    <w:abstractNumId w:val="28"/>
  </w:num>
  <w:num w:numId="16">
    <w:abstractNumId w:val="1"/>
  </w:num>
  <w:num w:numId="17">
    <w:abstractNumId w:val="6"/>
  </w:num>
  <w:num w:numId="18">
    <w:abstractNumId w:val="18"/>
  </w:num>
  <w:num w:numId="19">
    <w:abstractNumId w:val="2"/>
  </w:num>
  <w:num w:numId="20">
    <w:abstractNumId w:val="3"/>
  </w:num>
  <w:num w:numId="21">
    <w:abstractNumId w:val="44"/>
  </w:num>
  <w:num w:numId="22">
    <w:abstractNumId w:val="17"/>
  </w:num>
  <w:num w:numId="23">
    <w:abstractNumId w:val="13"/>
  </w:num>
  <w:num w:numId="24">
    <w:abstractNumId w:val="11"/>
  </w:num>
  <w:num w:numId="25">
    <w:abstractNumId w:val="0"/>
  </w:num>
  <w:num w:numId="26">
    <w:abstractNumId w:val="45"/>
  </w:num>
  <w:num w:numId="27">
    <w:abstractNumId w:val="32"/>
  </w:num>
  <w:num w:numId="28">
    <w:abstractNumId w:val="22"/>
  </w:num>
  <w:num w:numId="29">
    <w:abstractNumId w:val="12"/>
  </w:num>
  <w:num w:numId="30">
    <w:abstractNumId w:val="5"/>
  </w:num>
  <w:num w:numId="31">
    <w:abstractNumId w:val="29"/>
  </w:num>
  <w:num w:numId="32">
    <w:abstractNumId w:val="35"/>
  </w:num>
  <w:num w:numId="33">
    <w:abstractNumId w:val="23"/>
  </w:num>
  <w:num w:numId="34">
    <w:abstractNumId w:val="38"/>
  </w:num>
  <w:num w:numId="35">
    <w:abstractNumId w:val="37"/>
  </w:num>
  <w:num w:numId="36">
    <w:abstractNumId w:val="25"/>
  </w:num>
  <w:num w:numId="37">
    <w:abstractNumId w:val="21"/>
  </w:num>
  <w:num w:numId="38">
    <w:abstractNumId w:val="40"/>
  </w:num>
  <w:num w:numId="39">
    <w:abstractNumId w:val="39"/>
  </w:num>
  <w:num w:numId="40">
    <w:abstractNumId w:val="41"/>
  </w:num>
  <w:num w:numId="41">
    <w:abstractNumId w:val="14"/>
  </w:num>
  <w:num w:numId="42">
    <w:abstractNumId w:val="46"/>
  </w:num>
  <w:num w:numId="43">
    <w:abstractNumId w:val="34"/>
  </w:num>
  <w:num w:numId="44">
    <w:abstractNumId w:val="24"/>
  </w:num>
  <w:num w:numId="45">
    <w:abstractNumId w:val="31"/>
  </w:num>
  <w:num w:numId="46">
    <w:abstractNumId w:val="43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46433"/>
    <w:rsid w:val="000504CC"/>
    <w:rsid w:val="00074929"/>
    <w:rsid w:val="00083792"/>
    <w:rsid w:val="00087109"/>
    <w:rsid w:val="00090BAC"/>
    <w:rsid w:val="00097F7C"/>
    <w:rsid w:val="000A43F3"/>
    <w:rsid w:val="000B0B1A"/>
    <w:rsid w:val="000B4E9A"/>
    <w:rsid w:val="000D065F"/>
    <w:rsid w:val="000D17E8"/>
    <w:rsid w:val="000D19B1"/>
    <w:rsid w:val="000D2C59"/>
    <w:rsid w:val="000D35D9"/>
    <w:rsid w:val="0010128B"/>
    <w:rsid w:val="00106F46"/>
    <w:rsid w:val="001115D1"/>
    <w:rsid w:val="0011610E"/>
    <w:rsid w:val="00120CC2"/>
    <w:rsid w:val="001216E6"/>
    <w:rsid w:val="00124E22"/>
    <w:rsid w:val="00125924"/>
    <w:rsid w:val="00126973"/>
    <w:rsid w:val="001461AF"/>
    <w:rsid w:val="00147D2D"/>
    <w:rsid w:val="001515B7"/>
    <w:rsid w:val="00151824"/>
    <w:rsid w:val="001532DB"/>
    <w:rsid w:val="001546F4"/>
    <w:rsid w:val="00156129"/>
    <w:rsid w:val="00161099"/>
    <w:rsid w:val="00162D51"/>
    <w:rsid w:val="00176B96"/>
    <w:rsid w:val="00177B33"/>
    <w:rsid w:val="001819E3"/>
    <w:rsid w:val="00184EF9"/>
    <w:rsid w:val="00191A77"/>
    <w:rsid w:val="00193F76"/>
    <w:rsid w:val="001B3024"/>
    <w:rsid w:val="001B5C46"/>
    <w:rsid w:val="001C5334"/>
    <w:rsid w:val="001C7BBC"/>
    <w:rsid w:val="001D1656"/>
    <w:rsid w:val="001D7B5C"/>
    <w:rsid w:val="001E230F"/>
    <w:rsid w:val="001E52A3"/>
    <w:rsid w:val="001F0427"/>
    <w:rsid w:val="001F0890"/>
    <w:rsid w:val="002019DD"/>
    <w:rsid w:val="00206AF5"/>
    <w:rsid w:val="00231215"/>
    <w:rsid w:val="00247BFF"/>
    <w:rsid w:val="00252C43"/>
    <w:rsid w:val="00252DF9"/>
    <w:rsid w:val="0025310D"/>
    <w:rsid w:val="002541CC"/>
    <w:rsid w:val="002544F1"/>
    <w:rsid w:val="002617AD"/>
    <w:rsid w:val="00265A07"/>
    <w:rsid w:val="00265C44"/>
    <w:rsid w:val="00271015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3036C1"/>
    <w:rsid w:val="00305187"/>
    <w:rsid w:val="0030618C"/>
    <w:rsid w:val="00307FCE"/>
    <w:rsid w:val="00311801"/>
    <w:rsid w:val="003138D4"/>
    <w:rsid w:val="003176C4"/>
    <w:rsid w:val="00317FD0"/>
    <w:rsid w:val="00322C71"/>
    <w:rsid w:val="00330F1B"/>
    <w:rsid w:val="00332151"/>
    <w:rsid w:val="003352E1"/>
    <w:rsid w:val="00336C61"/>
    <w:rsid w:val="00342D7B"/>
    <w:rsid w:val="00344C34"/>
    <w:rsid w:val="00345E85"/>
    <w:rsid w:val="0034684D"/>
    <w:rsid w:val="003512BB"/>
    <w:rsid w:val="0038398E"/>
    <w:rsid w:val="00395684"/>
    <w:rsid w:val="003A1109"/>
    <w:rsid w:val="003A2FF8"/>
    <w:rsid w:val="003A36F5"/>
    <w:rsid w:val="003A49C2"/>
    <w:rsid w:val="003B3C2C"/>
    <w:rsid w:val="003B5E26"/>
    <w:rsid w:val="003D0847"/>
    <w:rsid w:val="003E2BC9"/>
    <w:rsid w:val="003E4FE2"/>
    <w:rsid w:val="003E5B11"/>
    <w:rsid w:val="004035DC"/>
    <w:rsid w:val="004104FE"/>
    <w:rsid w:val="00414B4F"/>
    <w:rsid w:val="00416893"/>
    <w:rsid w:val="00421FEA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924D1"/>
    <w:rsid w:val="004A4A32"/>
    <w:rsid w:val="004C1095"/>
    <w:rsid w:val="004C2DAD"/>
    <w:rsid w:val="004D4E66"/>
    <w:rsid w:val="004E2BE1"/>
    <w:rsid w:val="004E35F1"/>
    <w:rsid w:val="004E3F8E"/>
    <w:rsid w:val="004F664D"/>
    <w:rsid w:val="00504449"/>
    <w:rsid w:val="0050704D"/>
    <w:rsid w:val="00511F52"/>
    <w:rsid w:val="00513853"/>
    <w:rsid w:val="00526C8A"/>
    <w:rsid w:val="00530DC1"/>
    <w:rsid w:val="00530DD9"/>
    <w:rsid w:val="005318B2"/>
    <w:rsid w:val="005320E4"/>
    <w:rsid w:val="00536D89"/>
    <w:rsid w:val="00544594"/>
    <w:rsid w:val="00546E06"/>
    <w:rsid w:val="00554730"/>
    <w:rsid w:val="00557116"/>
    <w:rsid w:val="0055763A"/>
    <w:rsid w:val="00565757"/>
    <w:rsid w:val="00571119"/>
    <w:rsid w:val="005A09D8"/>
    <w:rsid w:val="005A180D"/>
    <w:rsid w:val="005A1F5E"/>
    <w:rsid w:val="005A3F8F"/>
    <w:rsid w:val="005B46EB"/>
    <w:rsid w:val="005B6859"/>
    <w:rsid w:val="005C155D"/>
    <w:rsid w:val="005D783F"/>
    <w:rsid w:val="005E04BC"/>
    <w:rsid w:val="005E2B7E"/>
    <w:rsid w:val="005E5BAB"/>
    <w:rsid w:val="005F18A3"/>
    <w:rsid w:val="005F21A0"/>
    <w:rsid w:val="00613988"/>
    <w:rsid w:val="0063174E"/>
    <w:rsid w:val="006346FE"/>
    <w:rsid w:val="00637F98"/>
    <w:rsid w:val="006402D4"/>
    <w:rsid w:val="00645B93"/>
    <w:rsid w:val="00654735"/>
    <w:rsid w:val="006556DE"/>
    <w:rsid w:val="006617AB"/>
    <w:rsid w:val="00664850"/>
    <w:rsid w:val="0067131B"/>
    <w:rsid w:val="00675356"/>
    <w:rsid w:val="006801B1"/>
    <w:rsid w:val="0069665E"/>
    <w:rsid w:val="006966C1"/>
    <w:rsid w:val="006A6324"/>
    <w:rsid w:val="006B704D"/>
    <w:rsid w:val="006C08AE"/>
    <w:rsid w:val="006C0E87"/>
    <w:rsid w:val="006C52F8"/>
    <w:rsid w:val="006D3AA7"/>
    <w:rsid w:val="006E0EBE"/>
    <w:rsid w:val="006E23FF"/>
    <w:rsid w:val="006F2005"/>
    <w:rsid w:val="00704CBE"/>
    <w:rsid w:val="0071294C"/>
    <w:rsid w:val="00713F07"/>
    <w:rsid w:val="00724E3B"/>
    <w:rsid w:val="007408E1"/>
    <w:rsid w:val="00745D4B"/>
    <w:rsid w:val="00746865"/>
    <w:rsid w:val="00750511"/>
    <w:rsid w:val="007548F3"/>
    <w:rsid w:val="00755B66"/>
    <w:rsid w:val="007574EC"/>
    <w:rsid w:val="00760328"/>
    <w:rsid w:val="0077071A"/>
    <w:rsid w:val="00773BC7"/>
    <w:rsid w:val="00777388"/>
    <w:rsid w:val="00786040"/>
    <w:rsid w:val="007A395B"/>
    <w:rsid w:val="007B3E0E"/>
    <w:rsid w:val="007B7612"/>
    <w:rsid w:val="007B7702"/>
    <w:rsid w:val="007C3FBA"/>
    <w:rsid w:val="007D3314"/>
    <w:rsid w:val="007D4222"/>
    <w:rsid w:val="007F49F4"/>
    <w:rsid w:val="007F7344"/>
    <w:rsid w:val="00804C75"/>
    <w:rsid w:val="00806B1B"/>
    <w:rsid w:val="0081378E"/>
    <w:rsid w:val="00817569"/>
    <w:rsid w:val="00832FA5"/>
    <w:rsid w:val="0083567A"/>
    <w:rsid w:val="008373A7"/>
    <w:rsid w:val="00846503"/>
    <w:rsid w:val="00851B3E"/>
    <w:rsid w:val="00854994"/>
    <w:rsid w:val="0088113B"/>
    <w:rsid w:val="0089455F"/>
    <w:rsid w:val="008A0177"/>
    <w:rsid w:val="008B4818"/>
    <w:rsid w:val="008B76D4"/>
    <w:rsid w:val="008D19A8"/>
    <w:rsid w:val="008D2A6A"/>
    <w:rsid w:val="008D56B3"/>
    <w:rsid w:val="008D58EC"/>
    <w:rsid w:val="008D7A48"/>
    <w:rsid w:val="008E6E0B"/>
    <w:rsid w:val="008E74F7"/>
    <w:rsid w:val="008F7754"/>
    <w:rsid w:val="009212DD"/>
    <w:rsid w:val="009301B8"/>
    <w:rsid w:val="00931D78"/>
    <w:rsid w:val="00941F06"/>
    <w:rsid w:val="00950F4D"/>
    <w:rsid w:val="00951A8E"/>
    <w:rsid w:val="00954870"/>
    <w:rsid w:val="009625B1"/>
    <w:rsid w:val="0097754C"/>
    <w:rsid w:val="00982237"/>
    <w:rsid w:val="00985F44"/>
    <w:rsid w:val="009967C6"/>
    <w:rsid w:val="009A0E7C"/>
    <w:rsid w:val="009A3CBD"/>
    <w:rsid w:val="009B2183"/>
    <w:rsid w:val="009B26A0"/>
    <w:rsid w:val="009B3D40"/>
    <w:rsid w:val="009B4EE3"/>
    <w:rsid w:val="009B7E05"/>
    <w:rsid w:val="009C2062"/>
    <w:rsid w:val="009C2DBD"/>
    <w:rsid w:val="009C5867"/>
    <w:rsid w:val="009C7B9A"/>
    <w:rsid w:val="009F356C"/>
    <w:rsid w:val="00A12D69"/>
    <w:rsid w:val="00A20DA8"/>
    <w:rsid w:val="00A218EC"/>
    <w:rsid w:val="00A22ACE"/>
    <w:rsid w:val="00A22EB3"/>
    <w:rsid w:val="00A310D7"/>
    <w:rsid w:val="00A3138F"/>
    <w:rsid w:val="00A31493"/>
    <w:rsid w:val="00A42EFA"/>
    <w:rsid w:val="00A544E6"/>
    <w:rsid w:val="00A57AC6"/>
    <w:rsid w:val="00A60320"/>
    <w:rsid w:val="00A77CF6"/>
    <w:rsid w:val="00A8469A"/>
    <w:rsid w:val="00A91283"/>
    <w:rsid w:val="00AA132F"/>
    <w:rsid w:val="00AA2FE7"/>
    <w:rsid w:val="00AA75FC"/>
    <w:rsid w:val="00AB0C6B"/>
    <w:rsid w:val="00AC6151"/>
    <w:rsid w:val="00AC63FC"/>
    <w:rsid w:val="00AC6588"/>
    <w:rsid w:val="00AD5FD7"/>
    <w:rsid w:val="00AE11E8"/>
    <w:rsid w:val="00AE7DAA"/>
    <w:rsid w:val="00AF01CB"/>
    <w:rsid w:val="00B04111"/>
    <w:rsid w:val="00B13941"/>
    <w:rsid w:val="00B340A8"/>
    <w:rsid w:val="00B40E12"/>
    <w:rsid w:val="00B435B8"/>
    <w:rsid w:val="00B4499C"/>
    <w:rsid w:val="00B54F70"/>
    <w:rsid w:val="00B653B7"/>
    <w:rsid w:val="00B66A14"/>
    <w:rsid w:val="00B67855"/>
    <w:rsid w:val="00B7250F"/>
    <w:rsid w:val="00B73CF5"/>
    <w:rsid w:val="00B73E34"/>
    <w:rsid w:val="00B90019"/>
    <w:rsid w:val="00B95FFF"/>
    <w:rsid w:val="00BA272D"/>
    <w:rsid w:val="00BC3219"/>
    <w:rsid w:val="00BC613E"/>
    <w:rsid w:val="00BC6DA7"/>
    <w:rsid w:val="00BE051D"/>
    <w:rsid w:val="00BF42E2"/>
    <w:rsid w:val="00BF4BD8"/>
    <w:rsid w:val="00C36012"/>
    <w:rsid w:val="00C437B0"/>
    <w:rsid w:val="00C46EB8"/>
    <w:rsid w:val="00C46FC2"/>
    <w:rsid w:val="00C602B2"/>
    <w:rsid w:val="00C6490E"/>
    <w:rsid w:val="00C70C90"/>
    <w:rsid w:val="00C711E7"/>
    <w:rsid w:val="00C7374B"/>
    <w:rsid w:val="00C7648D"/>
    <w:rsid w:val="00C76775"/>
    <w:rsid w:val="00C8109F"/>
    <w:rsid w:val="00C836F3"/>
    <w:rsid w:val="00C85AE9"/>
    <w:rsid w:val="00C9672F"/>
    <w:rsid w:val="00C97B11"/>
    <w:rsid w:val="00CA2079"/>
    <w:rsid w:val="00CB039A"/>
    <w:rsid w:val="00CB3360"/>
    <w:rsid w:val="00CC0C58"/>
    <w:rsid w:val="00CC29BF"/>
    <w:rsid w:val="00CD515D"/>
    <w:rsid w:val="00CD796C"/>
    <w:rsid w:val="00CD7F92"/>
    <w:rsid w:val="00CE10F2"/>
    <w:rsid w:val="00CF22F6"/>
    <w:rsid w:val="00CF6830"/>
    <w:rsid w:val="00CF7809"/>
    <w:rsid w:val="00D00EF4"/>
    <w:rsid w:val="00D10BFA"/>
    <w:rsid w:val="00D10F00"/>
    <w:rsid w:val="00D150D8"/>
    <w:rsid w:val="00D300CE"/>
    <w:rsid w:val="00D3037E"/>
    <w:rsid w:val="00D30ABD"/>
    <w:rsid w:val="00D3616A"/>
    <w:rsid w:val="00D46DEB"/>
    <w:rsid w:val="00D524B5"/>
    <w:rsid w:val="00D73725"/>
    <w:rsid w:val="00D852C0"/>
    <w:rsid w:val="00D910B6"/>
    <w:rsid w:val="00D925CB"/>
    <w:rsid w:val="00D927F5"/>
    <w:rsid w:val="00D963F1"/>
    <w:rsid w:val="00DA117F"/>
    <w:rsid w:val="00DA17FB"/>
    <w:rsid w:val="00DB7EBA"/>
    <w:rsid w:val="00DC058D"/>
    <w:rsid w:val="00DC1E10"/>
    <w:rsid w:val="00DC6272"/>
    <w:rsid w:val="00DC7C84"/>
    <w:rsid w:val="00DC7D3A"/>
    <w:rsid w:val="00DD2CF9"/>
    <w:rsid w:val="00DD7153"/>
    <w:rsid w:val="00DE2882"/>
    <w:rsid w:val="00DE46DB"/>
    <w:rsid w:val="00DE66F3"/>
    <w:rsid w:val="00E03542"/>
    <w:rsid w:val="00E12586"/>
    <w:rsid w:val="00E24673"/>
    <w:rsid w:val="00E24898"/>
    <w:rsid w:val="00E355EE"/>
    <w:rsid w:val="00E61429"/>
    <w:rsid w:val="00E62BDB"/>
    <w:rsid w:val="00E65038"/>
    <w:rsid w:val="00E71FD9"/>
    <w:rsid w:val="00E720CD"/>
    <w:rsid w:val="00E8076C"/>
    <w:rsid w:val="00E813DB"/>
    <w:rsid w:val="00E910AC"/>
    <w:rsid w:val="00E943F6"/>
    <w:rsid w:val="00E95982"/>
    <w:rsid w:val="00EA20E5"/>
    <w:rsid w:val="00EA2756"/>
    <w:rsid w:val="00EA4B94"/>
    <w:rsid w:val="00EA60D4"/>
    <w:rsid w:val="00EA64DA"/>
    <w:rsid w:val="00EA79AA"/>
    <w:rsid w:val="00EB0EAE"/>
    <w:rsid w:val="00EB6D44"/>
    <w:rsid w:val="00EC5AB0"/>
    <w:rsid w:val="00EE1E2F"/>
    <w:rsid w:val="00EE4460"/>
    <w:rsid w:val="00EF08B6"/>
    <w:rsid w:val="00EF4E2B"/>
    <w:rsid w:val="00F0293A"/>
    <w:rsid w:val="00F04E9E"/>
    <w:rsid w:val="00F06B83"/>
    <w:rsid w:val="00F10FAD"/>
    <w:rsid w:val="00F146E3"/>
    <w:rsid w:val="00F15B0F"/>
    <w:rsid w:val="00F22F5E"/>
    <w:rsid w:val="00F26050"/>
    <w:rsid w:val="00F35094"/>
    <w:rsid w:val="00F529E2"/>
    <w:rsid w:val="00F56A75"/>
    <w:rsid w:val="00F60B45"/>
    <w:rsid w:val="00F64FB6"/>
    <w:rsid w:val="00F80CE4"/>
    <w:rsid w:val="00F83717"/>
    <w:rsid w:val="00F861CA"/>
    <w:rsid w:val="00F95E8D"/>
    <w:rsid w:val="00F96AC0"/>
    <w:rsid w:val="00FA1A9D"/>
    <w:rsid w:val="00FA7A79"/>
    <w:rsid w:val="00FA7D51"/>
    <w:rsid w:val="00FB6DFD"/>
    <w:rsid w:val="00FD1497"/>
    <w:rsid w:val="00FD64B9"/>
    <w:rsid w:val="00FE059A"/>
    <w:rsid w:val="00FE06D9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7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harma@bsu.ed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470238" TargetMode="External"/><Relationship Id="rId12" Type="http://schemas.openxmlformats.org/officeDocument/2006/relationships/hyperlink" Target="mailto:kredhors@stanford.ed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dwhatley@bsu.ed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hevitali@bsu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llarge@bsu.edu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12</Pages>
  <Words>2232</Words>
  <Characters>12724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14927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Anthony Iannazzi</cp:lastModifiedBy>
  <cp:revision>7</cp:revision>
  <dcterms:created xsi:type="dcterms:W3CDTF">2019-09-13T19:05:00Z</dcterms:created>
  <dcterms:modified xsi:type="dcterms:W3CDTF">2019-12-30T20:18:00Z</dcterms:modified>
</cp:coreProperties>
</file>