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527" w:rsidRDefault="00947B97" w:rsidP="00822042">
      <w:pPr>
        <w:rPr>
          <w:rFonts w:ascii="Times New Roman" w:hAnsi="Times New Roman" w:cs="Times New Roman"/>
          <w:b/>
          <w:sz w:val="32"/>
          <w:szCs w:val="24"/>
        </w:rPr>
      </w:pPr>
      <w:r>
        <w:rPr>
          <w:rFonts w:ascii="Times New Roman" w:hAnsi="Times New Roman" w:cs="Times New Roman" w:hint="eastAsia"/>
          <w:b/>
          <w:sz w:val="32"/>
          <w:szCs w:val="24"/>
        </w:rPr>
        <w:t xml:space="preserve">Dear </w:t>
      </w:r>
      <w:r w:rsidR="001F2FE9">
        <w:rPr>
          <w:rFonts w:ascii="Times New Roman" w:hAnsi="Times New Roman" w:cs="Times New Roman" w:hint="eastAsia"/>
          <w:b/>
          <w:sz w:val="32"/>
          <w:szCs w:val="24"/>
        </w:rPr>
        <w:t>Editor,</w:t>
      </w:r>
    </w:p>
    <w:p w:rsidR="00F73D87" w:rsidRDefault="00F73D87" w:rsidP="00F73D87">
      <w:pPr>
        <w:rPr>
          <w:rFonts w:ascii="Times New Roman" w:eastAsia="宋体" w:hAnsi="Times New Roman" w:cs="Times New Roman"/>
          <w:sz w:val="24"/>
          <w:szCs w:val="24"/>
        </w:rPr>
      </w:pPr>
      <w:r w:rsidRPr="007D2A37">
        <w:rPr>
          <w:rFonts w:ascii="Times New Roman" w:eastAsia="宋体" w:hAnsi="Times New Roman" w:cs="Times New Roman" w:hint="eastAsia"/>
          <w:sz w:val="24"/>
          <w:szCs w:val="24"/>
        </w:rPr>
        <w:t>We</w:t>
      </w:r>
      <w:r w:rsidRPr="007D2A37">
        <w:rPr>
          <w:rFonts w:ascii="Times New Roman" w:eastAsia="宋体" w:hAnsi="Times New Roman" w:cs="Times New Roman"/>
          <w:sz w:val="24"/>
          <w:szCs w:val="24"/>
        </w:rPr>
        <w:t xml:space="preserve"> thank</w:t>
      </w:r>
      <w:r>
        <w:rPr>
          <w:rFonts w:ascii="Times New Roman" w:eastAsia="宋体" w:hAnsi="Times New Roman" w:cs="Times New Roman" w:hint="eastAsia"/>
          <w:sz w:val="24"/>
          <w:szCs w:val="24"/>
        </w:rPr>
        <w:t xml:space="preserve"> editor</w:t>
      </w:r>
      <w:r w:rsidRPr="007D2A37">
        <w:rPr>
          <w:rFonts w:ascii="Times New Roman" w:eastAsia="宋体" w:hAnsi="Times New Roman" w:cs="Times New Roman"/>
          <w:sz w:val="24"/>
          <w:szCs w:val="24"/>
        </w:rPr>
        <w:t xml:space="preserve"> for her</w:t>
      </w:r>
      <w:r w:rsidRPr="007D2A37">
        <w:rPr>
          <w:rFonts w:ascii="Times New Roman" w:eastAsia="宋体" w:hAnsi="Times New Roman" w:cs="Times New Roman" w:hint="eastAsia"/>
          <w:sz w:val="24"/>
          <w:szCs w:val="24"/>
        </w:rPr>
        <w:t>/</w:t>
      </w:r>
      <w:r w:rsidRPr="007D2A37">
        <w:rPr>
          <w:rFonts w:ascii="Times New Roman" w:eastAsia="宋体" w:hAnsi="Times New Roman" w:cs="Times New Roman"/>
          <w:sz w:val="24"/>
          <w:szCs w:val="24"/>
        </w:rPr>
        <w:t xml:space="preserve">his careful reviewing, </w:t>
      </w:r>
      <w:r w:rsidRPr="007D2A37">
        <w:rPr>
          <w:rFonts w:ascii="Times New Roman" w:eastAsia="宋体" w:hAnsi="Times New Roman" w:cs="Times New Roman" w:hint="eastAsia"/>
          <w:sz w:val="24"/>
          <w:szCs w:val="24"/>
        </w:rPr>
        <w:t xml:space="preserve">and we </w:t>
      </w:r>
      <w:r w:rsidRPr="007D2A37">
        <w:rPr>
          <w:rFonts w:ascii="Times New Roman" w:eastAsia="宋体" w:hAnsi="Times New Roman" w:cs="Times New Roman"/>
          <w:sz w:val="24"/>
          <w:szCs w:val="24"/>
        </w:rPr>
        <w:t xml:space="preserve">have corrected </w:t>
      </w:r>
      <w:r w:rsidRPr="007D2A37">
        <w:rPr>
          <w:rFonts w:ascii="Times New Roman" w:eastAsia="宋体" w:hAnsi="Times New Roman" w:cs="Times New Roman" w:hint="eastAsia"/>
          <w:sz w:val="24"/>
          <w:szCs w:val="24"/>
        </w:rPr>
        <w:t xml:space="preserve">both </w:t>
      </w:r>
      <w:r w:rsidRPr="007D2A37">
        <w:rPr>
          <w:rFonts w:ascii="Times New Roman" w:eastAsia="宋体" w:hAnsi="Times New Roman" w:cs="Times New Roman"/>
          <w:sz w:val="24"/>
          <w:szCs w:val="24"/>
        </w:rPr>
        <w:t xml:space="preserve">the </w:t>
      </w:r>
      <w:r w:rsidRPr="007D2A37">
        <w:rPr>
          <w:rFonts w:ascii="Times New Roman" w:eastAsia="宋体" w:hAnsi="Times New Roman" w:cs="Times New Roman" w:hint="eastAsia"/>
          <w:sz w:val="24"/>
          <w:szCs w:val="24"/>
        </w:rPr>
        <w:t xml:space="preserve">major and </w:t>
      </w:r>
      <w:r w:rsidRPr="007D2A37">
        <w:rPr>
          <w:rFonts w:ascii="Times New Roman" w:eastAsia="宋体" w:hAnsi="Times New Roman" w:cs="Times New Roman"/>
          <w:sz w:val="24"/>
          <w:szCs w:val="24"/>
        </w:rPr>
        <w:t>minor points to improve our manuscript,</w:t>
      </w:r>
      <w:r w:rsidRPr="007D2A37">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and thank </w:t>
      </w:r>
      <w:r>
        <w:rPr>
          <w:rFonts w:ascii="Times New Roman" w:eastAsia="宋体" w:hAnsi="Times New Roman" w:cs="Times New Roman" w:hint="eastAsia"/>
          <w:sz w:val="24"/>
          <w:szCs w:val="24"/>
        </w:rPr>
        <w:t>editor</w:t>
      </w:r>
      <w:r w:rsidRPr="007D2A37">
        <w:rPr>
          <w:rFonts w:ascii="Times New Roman" w:eastAsia="宋体" w:hAnsi="Times New Roman" w:cs="Times New Roman"/>
          <w:sz w:val="24"/>
          <w:szCs w:val="24"/>
        </w:rPr>
        <w:t xml:space="preserve"> for </w:t>
      </w:r>
      <w:r w:rsidRPr="007D2A37">
        <w:rPr>
          <w:rFonts w:ascii="Times New Roman" w:eastAsia="宋体" w:hAnsi="Times New Roman" w:cs="Times New Roman" w:hint="eastAsia"/>
          <w:sz w:val="24"/>
          <w:szCs w:val="24"/>
        </w:rPr>
        <w:t>her/</w:t>
      </w:r>
      <w:r w:rsidRPr="007D2A37">
        <w:rPr>
          <w:rFonts w:ascii="Times New Roman" w:eastAsia="宋体" w:hAnsi="Times New Roman" w:cs="Times New Roman"/>
          <w:sz w:val="24"/>
          <w:szCs w:val="24"/>
        </w:rPr>
        <w:t>his</w:t>
      </w:r>
      <w:r w:rsidRPr="007D2A37">
        <w:rPr>
          <w:rFonts w:ascii="Times New Roman" w:eastAsia="宋体" w:hAnsi="Times New Roman" w:cs="Times New Roman" w:hint="eastAsia"/>
          <w:sz w:val="24"/>
          <w:szCs w:val="24"/>
        </w:rPr>
        <w:t xml:space="preserve"> suggestions</w:t>
      </w:r>
      <w:r w:rsidRPr="007D2A37">
        <w:rPr>
          <w:rFonts w:ascii="Times New Roman" w:eastAsia="宋体" w:hAnsi="Times New Roman" w:cs="Times New Roman"/>
          <w:sz w:val="24"/>
          <w:szCs w:val="24"/>
        </w:rPr>
        <w:t>.</w:t>
      </w:r>
    </w:p>
    <w:p w:rsidR="00C13968" w:rsidRPr="007D2A37" w:rsidRDefault="00C13968" w:rsidP="00F73D87">
      <w:pPr>
        <w:rPr>
          <w:rFonts w:ascii="Times New Roman" w:eastAsia="宋体" w:hAnsi="Times New Roman" w:cs="Times New Roman"/>
          <w:sz w:val="24"/>
          <w:szCs w:val="24"/>
        </w:rPr>
      </w:pPr>
    </w:p>
    <w:p w:rsidR="007443C0" w:rsidRDefault="007443C0" w:rsidP="007443C0">
      <w:pPr>
        <w:rPr>
          <w:rFonts w:ascii="Times New Roman" w:hAnsi="Times New Roman" w:cs="Times New Roman"/>
          <w:sz w:val="24"/>
          <w:szCs w:val="24"/>
        </w:rPr>
      </w:pPr>
      <w:r w:rsidRPr="007443C0">
        <w:rPr>
          <w:rFonts w:ascii="Times New Roman" w:hAnsi="Times New Roman" w:cs="Times New Roman"/>
          <w:sz w:val="24"/>
          <w:szCs w:val="24"/>
        </w:rPr>
        <w:t>1. Please take this opportunity to thoroughly proofrea</w:t>
      </w:r>
      <w:r>
        <w:rPr>
          <w:rFonts w:ascii="Times New Roman" w:hAnsi="Times New Roman" w:cs="Times New Roman"/>
          <w:sz w:val="24"/>
          <w:szCs w:val="24"/>
        </w:rPr>
        <w:t>d the manuscript to ensure that</w:t>
      </w:r>
      <w:r>
        <w:rPr>
          <w:rFonts w:ascii="Times New Roman" w:hAnsi="Times New Roman" w:cs="Times New Roman" w:hint="eastAsia"/>
          <w:sz w:val="24"/>
          <w:szCs w:val="24"/>
        </w:rPr>
        <w:t xml:space="preserve"> </w:t>
      </w:r>
      <w:r w:rsidRPr="007443C0">
        <w:rPr>
          <w:rFonts w:ascii="Times New Roman" w:hAnsi="Times New Roman" w:cs="Times New Roman"/>
          <w:sz w:val="24"/>
          <w:szCs w:val="24"/>
        </w:rPr>
        <w:t>there are</w:t>
      </w:r>
      <w:r>
        <w:rPr>
          <w:rFonts w:ascii="Times New Roman" w:hAnsi="Times New Roman" w:cs="Times New Roman"/>
          <w:sz w:val="24"/>
          <w:szCs w:val="24"/>
        </w:rPr>
        <w:t xml:space="preserve"> no spelling or grammar issues.</w:t>
      </w:r>
    </w:p>
    <w:p w:rsidR="00947B97" w:rsidRDefault="00156824" w:rsidP="00156824">
      <w:pPr>
        <w:ind w:left="1"/>
        <w:rPr>
          <w:rFonts w:ascii="Times New Roman" w:hAnsi="Times New Roman" w:cs="Times New Roman"/>
          <w:b/>
          <w:sz w:val="24"/>
          <w:szCs w:val="24"/>
        </w:rPr>
      </w:pPr>
      <w:r w:rsidRPr="00CD431A">
        <w:rPr>
          <w:rFonts w:ascii="Times New Roman" w:hAnsi="Times New Roman" w:cs="Times New Roman"/>
          <w:b/>
          <w:sz w:val="24"/>
          <w:szCs w:val="24"/>
        </w:rPr>
        <w:t xml:space="preserve">Response: </w:t>
      </w:r>
    </w:p>
    <w:p w:rsidR="00156824" w:rsidRPr="001D0527" w:rsidRDefault="00156824" w:rsidP="00156824">
      <w:pPr>
        <w:ind w:left="1"/>
        <w:rPr>
          <w:rFonts w:ascii="Times New Roman" w:hAnsi="Times New Roman" w:cs="Times New Roman"/>
          <w:sz w:val="24"/>
          <w:szCs w:val="24"/>
        </w:rPr>
      </w:pPr>
      <w:r w:rsidRPr="001D0527">
        <w:rPr>
          <w:rFonts w:ascii="Times New Roman" w:hAnsi="Times New Roman" w:cs="Times New Roman"/>
          <w:sz w:val="24"/>
          <w:szCs w:val="24"/>
        </w:rPr>
        <w:t>The text has been checked and we would like to say that there is no spelling or grammar issue now.</w:t>
      </w:r>
    </w:p>
    <w:p w:rsidR="00156824" w:rsidRPr="00156824" w:rsidRDefault="00156824" w:rsidP="007443C0">
      <w:pPr>
        <w:rPr>
          <w:rFonts w:ascii="Times New Roman" w:hAnsi="Times New Roman" w:cs="Times New Roman"/>
          <w:sz w:val="24"/>
          <w:szCs w:val="24"/>
        </w:rPr>
      </w:pPr>
    </w:p>
    <w:p w:rsidR="007443C0" w:rsidRDefault="007443C0" w:rsidP="007443C0">
      <w:pPr>
        <w:ind w:left="1176" w:hangingChars="490" w:hanging="1176"/>
        <w:rPr>
          <w:rFonts w:ascii="Times New Roman" w:hAnsi="Times New Roman" w:cs="Times New Roman"/>
          <w:sz w:val="24"/>
          <w:szCs w:val="24"/>
        </w:rPr>
      </w:pPr>
      <w:r w:rsidRPr="007443C0">
        <w:rPr>
          <w:rFonts w:ascii="Times New Roman" w:hAnsi="Times New Roman" w:cs="Times New Roman"/>
          <w:sz w:val="24"/>
          <w:szCs w:val="24"/>
        </w:rPr>
        <w:t>2. Please use h, min, s f</w:t>
      </w:r>
      <w:r>
        <w:rPr>
          <w:rFonts w:ascii="Times New Roman" w:hAnsi="Times New Roman" w:cs="Times New Roman"/>
          <w:sz w:val="24"/>
          <w:szCs w:val="24"/>
        </w:rPr>
        <w:t>or time units.</w:t>
      </w:r>
    </w:p>
    <w:p w:rsidR="00947B97" w:rsidRDefault="00156824" w:rsidP="00156824">
      <w:pPr>
        <w:ind w:left="1181" w:hangingChars="490" w:hanging="1181"/>
        <w:rPr>
          <w:rFonts w:ascii="Times New Roman" w:hAnsi="Times New Roman" w:cs="Times New Roman"/>
          <w:b/>
          <w:sz w:val="24"/>
          <w:szCs w:val="24"/>
        </w:rPr>
      </w:pPr>
      <w:r w:rsidRPr="00CD431A">
        <w:rPr>
          <w:rFonts w:ascii="Times New Roman" w:hAnsi="Times New Roman" w:cs="Times New Roman"/>
          <w:b/>
          <w:sz w:val="24"/>
          <w:szCs w:val="24"/>
        </w:rPr>
        <w:t>Response:</w:t>
      </w:r>
    </w:p>
    <w:p w:rsidR="00156824" w:rsidRDefault="00E740C4" w:rsidP="00947B97">
      <w:pPr>
        <w:ind w:left="1176" w:hangingChars="490" w:hanging="1176"/>
        <w:rPr>
          <w:rFonts w:ascii="Times New Roman" w:hAnsi="Times New Roman" w:cs="Times New Roman"/>
          <w:sz w:val="24"/>
          <w:szCs w:val="24"/>
        </w:rPr>
      </w:pPr>
      <w:r>
        <w:rPr>
          <w:rFonts w:ascii="Times New Roman" w:hAnsi="Times New Roman" w:cs="Times New Roman" w:hint="eastAsia"/>
          <w:sz w:val="24"/>
          <w:szCs w:val="24"/>
        </w:rPr>
        <w:t>All the time units have been checked. (Line145, 177, 196, 233, 260)</w:t>
      </w:r>
    </w:p>
    <w:p w:rsidR="00156824" w:rsidRDefault="00156824" w:rsidP="007443C0">
      <w:pPr>
        <w:ind w:left="1176" w:hangingChars="490" w:hanging="1176"/>
        <w:rPr>
          <w:rFonts w:ascii="Times New Roman" w:hAnsi="Times New Roman" w:cs="Times New Roman"/>
          <w:sz w:val="24"/>
          <w:szCs w:val="24"/>
        </w:rPr>
      </w:pPr>
    </w:p>
    <w:p w:rsidR="00156824" w:rsidRDefault="007443C0" w:rsidP="007443C0">
      <w:pPr>
        <w:rPr>
          <w:rFonts w:ascii="Times New Roman" w:hAnsi="Times New Roman" w:cs="Times New Roman"/>
          <w:sz w:val="24"/>
          <w:szCs w:val="24"/>
        </w:rPr>
      </w:pPr>
      <w:proofErr w:type="gramStart"/>
      <w:r w:rsidRPr="007443C0">
        <w:rPr>
          <w:rFonts w:ascii="Times New Roman" w:hAnsi="Times New Roman" w:cs="Times New Roman"/>
          <w:sz w:val="24"/>
          <w:szCs w:val="24"/>
        </w:rPr>
        <w:t>3. JoVE</w:t>
      </w:r>
      <w:proofErr w:type="gramEnd"/>
      <w:r w:rsidRPr="007443C0">
        <w:rPr>
          <w:rFonts w:ascii="Times New Roman" w:hAnsi="Times New Roman" w:cs="Times New Roman"/>
          <w:sz w:val="24"/>
          <w:szCs w:val="24"/>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w:t>
      </w:r>
    </w:p>
    <w:p w:rsidR="00947B97" w:rsidRDefault="00156824" w:rsidP="00156824">
      <w:pPr>
        <w:ind w:left="1181" w:hangingChars="490" w:hanging="1181"/>
        <w:rPr>
          <w:rFonts w:ascii="Times New Roman" w:hAnsi="Times New Roman" w:cs="Times New Roman"/>
          <w:b/>
          <w:sz w:val="24"/>
          <w:szCs w:val="24"/>
        </w:rPr>
      </w:pPr>
      <w:r w:rsidRPr="00CD431A">
        <w:rPr>
          <w:rFonts w:ascii="Times New Roman" w:hAnsi="Times New Roman" w:cs="Times New Roman"/>
          <w:b/>
          <w:sz w:val="24"/>
          <w:szCs w:val="24"/>
        </w:rPr>
        <w:t xml:space="preserve">Response: </w:t>
      </w:r>
    </w:p>
    <w:p w:rsidR="00156824" w:rsidRDefault="00E740C4" w:rsidP="00947B97">
      <w:pPr>
        <w:ind w:left="1176" w:hangingChars="490" w:hanging="1176"/>
        <w:rPr>
          <w:rFonts w:ascii="Times New Roman" w:hAnsi="Times New Roman" w:cs="Times New Roman"/>
          <w:sz w:val="24"/>
          <w:szCs w:val="24"/>
        </w:rPr>
      </w:pPr>
      <w:r>
        <w:rPr>
          <w:rFonts w:ascii="Times New Roman" w:hAnsi="Times New Roman" w:cs="Times New Roman" w:hint="eastAsia"/>
          <w:sz w:val="24"/>
          <w:szCs w:val="24"/>
        </w:rPr>
        <w:t>The commercial language was removed. (Line 278, 318)</w:t>
      </w:r>
    </w:p>
    <w:p w:rsidR="00156824" w:rsidRDefault="00156824" w:rsidP="007443C0">
      <w:pPr>
        <w:rPr>
          <w:rFonts w:ascii="Times New Roman" w:hAnsi="Times New Roman" w:cs="Times New Roman"/>
          <w:sz w:val="24"/>
          <w:szCs w:val="24"/>
        </w:rPr>
      </w:pPr>
    </w:p>
    <w:p w:rsidR="00F73D87" w:rsidRDefault="007443C0" w:rsidP="007443C0">
      <w:pPr>
        <w:rPr>
          <w:rFonts w:ascii="Times New Roman" w:hAnsi="Times New Roman" w:cs="Times New Roman"/>
          <w:sz w:val="24"/>
          <w:szCs w:val="24"/>
        </w:rPr>
      </w:pPr>
      <w:r w:rsidRPr="007443C0">
        <w:rPr>
          <w:rFonts w:ascii="Times New Roman" w:hAnsi="Times New Roman" w:cs="Times New Roman"/>
          <w:sz w:val="24"/>
          <w:szCs w:val="24"/>
        </w:rPr>
        <w:t>4. Please remove trademark (™) and registered (®) symbols from the Table of Equipment and Materials.</w:t>
      </w:r>
    </w:p>
    <w:p w:rsidR="00156824" w:rsidRDefault="00156824" w:rsidP="00BC4BB1">
      <w:pPr>
        <w:ind w:left="1"/>
        <w:rPr>
          <w:rFonts w:ascii="Times New Roman" w:hAnsi="Times New Roman" w:cs="Times New Roman"/>
          <w:sz w:val="24"/>
          <w:szCs w:val="24"/>
        </w:rPr>
      </w:pPr>
      <w:r w:rsidRPr="00CD431A">
        <w:rPr>
          <w:rFonts w:ascii="Times New Roman" w:hAnsi="Times New Roman" w:cs="Times New Roman"/>
          <w:b/>
          <w:sz w:val="24"/>
          <w:szCs w:val="24"/>
        </w:rPr>
        <w:t xml:space="preserve">Response: </w:t>
      </w:r>
      <w:r w:rsidR="00E740C4">
        <w:rPr>
          <w:rFonts w:ascii="Times New Roman" w:hAnsi="Times New Roman" w:cs="Times New Roman" w:hint="eastAsia"/>
          <w:sz w:val="24"/>
          <w:szCs w:val="24"/>
        </w:rPr>
        <w:t>The trademark and registered symbols were removed both in the manuscript and the table. (Line 318)</w:t>
      </w:r>
    </w:p>
    <w:p w:rsidR="00156824" w:rsidRPr="007443C0" w:rsidRDefault="00156824" w:rsidP="007443C0">
      <w:pPr>
        <w:rPr>
          <w:rFonts w:ascii="Times New Roman" w:hAnsi="Times New Roman" w:cs="Times New Roman"/>
          <w:sz w:val="24"/>
          <w:szCs w:val="24"/>
        </w:rPr>
      </w:pPr>
    </w:p>
    <w:p w:rsidR="007443C0" w:rsidRPr="007443C0" w:rsidRDefault="007443C0" w:rsidP="00822042">
      <w:pPr>
        <w:rPr>
          <w:rFonts w:ascii="Times New Roman" w:hAnsi="Times New Roman" w:cs="Times New Roman"/>
          <w:b/>
          <w:sz w:val="32"/>
          <w:szCs w:val="24"/>
        </w:rPr>
      </w:pPr>
    </w:p>
    <w:p w:rsidR="00F120D7" w:rsidRDefault="00F120D7">
      <w:pPr>
        <w:widowControl/>
        <w:jc w:val="left"/>
        <w:rPr>
          <w:rFonts w:ascii="Times New Roman" w:hAnsi="Times New Roman" w:cs="Times New Roman"/>
          <w:b/>
          <w:sz w:val="28"/>
          <w:szCs w:val="24"/>
        </w:rPr>
      </w:pPr>
      <w:r>
        <w:rPr>
          <w:rFonts w:ascii="Times New Roman" w:hAnsi="Times New Roman" w:cs="Times New Roman"/>
          <w:b/>
          <w:sz w:val="28"/>
          <w:szCs w:val="24"/>
        </w:rPr>
        <w:br w:type="page"/>
      </w:r>
    </w:p>
    <w:p w:rsidR="001F2FE9" w:rsidRDefault="001D0527" w:rsidP="001F2FE9">
      <w:pPr>
        <w:ind w:left="1377" w:hangingChars="490" w:hanging="1377"/>
        <w:rPr>
          <w:rFonts w:ascii="Times New Roman" w:hAnsi="Times New Roman" w:cs="Times New Roman"/>
          <w:sz w:val="28"/>
          <w:szCs w:val="24"/>
        </w:rPr>
      </w:pPr>
      <w:r w:rsidRPr="001F2FE9">
        <w:rPr>
          <w:rFonts w:ascii="Times New Roman" w:hAnsi="Times New Roman" w:cs="Times New Roman"/>
          <w:b/>
          <w:sz w:val="28"/>
          <w:szCs w:val="24"/>
        </w:rPr>
        <w:lastRenderedPageBreak/>
        <w:t>Comments-1:</w:t>
      </w:r>
      <w:r w:rsidRPr="001F2FE9">
        <w:rPr>
          <w:rFonts w:ascii="Times New Roman" w:hAnsi="Times New Roman" w:cs="Times New Roman"/>
          <w:sz w:val="28"/>
          <w:szCs w:val="24"/>
        </w:rPr>
        <w:t xml:space="preserve"> </w:t>
      </w:r>
    </w:p>
    <w:p w:rsidR="007443C0" w:rsidRPr="001F2FE9" w:rsidRDefault="007443C0" w:rsidP="001F2FE9">
      <w:pPr>
        <w:ind w:left="1176" w:hangingChars="490" w:hanging="1176"/>
        <w:rPr>
          <w:rFonts w:ascii="Times New Roman" w:hAnsi="Times New Roman" w:cs="Times New Roman"/>
          <w:sz w:val="28"/>
          <w:szCs w:val="24"/>
        </w:rPr>
      </w:pPr>
      <w:r w:rsidRPr="001F2FE9">
        <w:rPr>
          <w:rFonts w:ascii="Times New Roman" w:hAnsi="Times New Roman" w:cs="Times New Roman"/>
          <w:sz w:val="24"/>
          <w:szCs w:val="24"/>
        </w:rPr>
        <w:t>Reviewer #2:</w:t>
      </w:r>
      <w:r w:rsidRPr="001F2FE9">
        <w:rPr>
          <w:rFonts w:ascii="Times New Roman" w:hAnsi="Times New Roman" w:cs="Times New Roman"/>
          <w:sz w:val="28"/>
          <w:szCs w:val="24"/>
        </w:rPr>
        <w:t xml:space="preserve"> </w:t>
      </w:r>
    </w:p>
    <w:p w:rsidR="007443C0" w:rsidRDefault="007443C0" w:rsidP="007443C0">
      <w:pPr>
        <w:ind w:left="1176" w:hangingChars="490" w:hanging="1176"/>
        <w:rPr>
          <w:rFonts w:ascii="Times New Roman" w:hAnsi="Times New Roman" w:cs="Times New Roman"/>
          <w:sz w:val="24"/>
          <w:szCs w:val="24"/>
        </w:rPr>
      </w:pPr>
      <w:r w:rsidRPr="007443C0">
        <w:rPr>
          <w:rFonts w:ascii="Times New Roman" w:hAnsi="Times New Roman" w:cs="Times New Roman"/>
          <w:sz w:val="24"/>
          <w:szCs w:val="24"/>
        </w:rPr>
        <w:t>Accept</w:t>
      </w:r>
    </w:p>
    <w:p w:rsidR="00947B97" w:rsidRDefault="001D0527" w:rsidP="00947B97">
      <w:pPr>
        <w:ind w:left="1377" w:hangingChars="490" w:hanging="1377"/>
        <w:rPr>
          <w:rFonts w:ascii="Times New Roman" w:hAnsi="Times New Roman" w:cs="Times New Roman"/>
          <w:b/>
          <w:sz w:val="24"/>
          <w:szCs w:val="24"/>
        </w:rPr>
      </w:pPr>
      <w:r w:rsidRPr="00947B97">
        <w:rPr>
          <w:rFonts w:ascii="Times New Roman" w:hAnsi="Times New Roman" w:cs="Times New Roman"/>
          <w:b/>
          <w:sz w:val="28"/>
          <w:szCs w:val="24"/>
        </w:rPr>
        <w:t xml:space="preserve">Response: </w:t>
      </w:r>
    </w:p>
    <w:p w:rsidR="001D0527" w:rsidRPr="001D0527" w:rsidRDefault="00BC4BB1" w:rsidP="00947B97">
      <w:pPr>
        <w:ind w:left="1176" w:hangingChars="490" w:hanging="1176"/>
        <w:rPr>
          <w:rFonts w:ascii="Times New Roman" w:hAnsi="Times New Roman" w:cs="Times New Roman"/>
          <w:sz w:val="24"/>
          <w:szCs w:val="24"/>
        </w:rPr>
      </w:pPr>
      <w:r w:rsidRPr="00BC4BB1">
        <w:rPr>
          <w:rFonts w:ascii="Times New Roman" w:hAnsi="Times New Roman" w:cs="Times New Roman" w:hint="eastAsia"/>
          <w:sz w:val="24"/>
          <w:szCs w:val="24"/>
        </w:rPr>
        <w:t xml:space="preserve">Thanks for the </w:t>
      </w:r>
      <w:r w:rsidRPr="00BC4BB1">
        <w:rPr>
          <w:rFonts w:ascii="Times New Roman" w:hAnsi="Times New Roman" w:cs="Times New Roman"/>
          <w:sz w:val="24"/>
          <w:szCs w:val="24"/>
        </w:rPr>
        <w:t>reviewer's</w:t>
      </w:r>
      <w:r w:rsidRPr="00BC4BB1">
        <w:rPr>
          <w:rFonts w:ascii="Times New Roman" w:hAnsi="Times New Roman" w:cs="Times New Roman" w:hint="eastAsia"/>
          <w:sz w:val="24"/>
          <w:szCs w:val="24"/>
        </w:rPr>
        <w:t xml:space="preserve"> </w:t>
      </w:r>
      <w:r w:rsidRPr="00BC4BB1">
        <w:rPr>
          <w:rFonts w:ascii="Times New Roman" w:hAnsi="Times New Roman" w:cs="Times New Roman"/>
          <w:sz w:val="24"/>
          <w:szCs w:val="24"/>
        </w:rPr>
        <w:t>approval</w:t>
      </w:r>
      <w:r w:rsidRPr="00BC4BB1">
        <w:rPr>
          <w:rFonts w:ascii="Times New Roman" w:hAnsi="Times New Roman" w:cs="Times New Roman" w:hint="eastAsia"/>
          <w:sz w:val="24"/>
          <w:szCs w:val="24"/>
        </w:rPr>
        <w:t xml:space="preserve">. </w:t>
      </w:r>
    </w:p>
    <w:p w:rsidR="001D0527" w:rsidRPr="001D0527" w:rsidRDefault="001D0527" w:rsidP="001D0527">
      <w:pPr>
        <w:rPr>
          <w:rFonts w:ascii="Times New Roman" w:hAnsi="Times New Roman" w:cs="Times New Roman"/>
          <w:sz w:val="24"/>
          <w:szCs w:val="24"/>
        </w:rPr>
      </w:pPr>
    </w:p>
    <w:p w:rsidR="007443C0" w:rsidRPr="001F2FE9" w:rsidRDefault="001D0527" w:rsidP="001F2FE9">
      <w:pPr>
        <w:ind w:left="1377" w:hangingChars="490" w:hanging="1377"/>
        <w:rPr>
          <w:rFonts w:ascii="Times New Roman" w:hAnsi="Times New Roman" w:cs="Times New Roman"/>
          <w:sz w:val="28"/>
          <w:szCs w:val="24"/>
        </w:rPr>
      </w:pPr>
      <w:r w:rsidRPr="001F2FE9">
        <w:rPr>
          <w:rFonts w:ascii="Times New Roman" w:hAnsi="Times New Roman" w:cs="Times New Roman"/>
          <w:b/>
          <w:sz w:val="28"/>
          <w:szCs w:val="24"/>
        </w:rPr>
        <w:t>Comments-</w:t>
      </w:r>
      <w:r w:rsidRPr="001F2FE9">
        <w:rPr>
          <w:rFonts w:ascii="Times New Roman" w:hAnsi="Times New Roman" w:cs="Times New Roman" w:hint="eastAsia"/>
          <w:b/>
          <w:sz w:val="28"/>
          <w:szCs w:val="24"/>
        </w:rPr>
        <w:t>2</w:t>
      </w:r>
      <w:r w:rsidRPr="001F2FE9">
        <w:rPr>
          <w:rFonts w:ascii="Times New Roman" w:hAnsi="Times New Roman" w:cs="Times New Roman"/>
          <w:b/>
          <w:sz w:val="28"/>
          <w:szCs w:val="24"/>
        </w:rPr>
        <w:t>:</w:t>
      </w:r>
      <w:r w:rsidRPr="001F2FE9">
        <w:rPr>
          <w:rFonts w:ascii="Times New Roman" w:hAnsi="Times New Roman" w:cs="Times New Roman"/>
          <w:sz w:val="28"/>
          <w:szCs w:val="24"/>
        </w:rPr>
        <w:t xml:space="preserve"> </w:t>
      </w:r>
    </w:p>
    <w:p w:rsidR="007443C0" w:rsidRDefault="007443C0" w:rsidP="007443C0">
      <w:pPr>
        <w:ind w:left="1176" w:hangingChars="490" w:hanging="1176"/>
        <w:rPr>
          <w:rFonts w:ascii="Times New Roman" w:hAnsi="Times New Roman" w:cs="Times New Roman"/>
          <w:sz w:val="24"/>
          <w:szCs w:val="24"/>
        </w:rPr>
      </w:pPr>
      <w:r w:rsidRPr="007443C0">
        <w:rPr>
          <w:rFonts w:ascii="Times New Roman" w:hAnsi="Times New Roman" w:cs="Times New Roman"/>
          <w:sz w:val="24"/>
          <w:szCs w:val="24"/>
        </w:rPr>
        <w:t>Reviewer #5:</w:t>
      </w:r>
    </w:p>
    <w:p w:rsidR="007443C0" w:rsidRPr="007443C0" w:rsidRDefault="007443C0" w:rsidP="007443C0">
      <w:pPr>
        <w:ind w:left="1176" w:hangingChars="490" w:hanging="1176"/>
        <w:rPr>
          <w:rFonts w:ascii="Times New Roman" w:hAnsi="Times New Roman" w:cs="Times New Roman"/>
          <w:sz w:val="24"/>
          <w:szCs w:val="24"/>
        </w:rPr>
      </w:pPr>
      <w:r w:rsidRPr="007443C0">
        <w:rPr>
          <w:rFonts w:ascii="Times New Roman" w:hAnsi="Times New Roman" w:cs="Times New Roman"/>
          <w:sz w:val="24"/>
          <w:szCs w:val="24"/>
        </w:rPr>
        <w:t>Manuscript Summary:</w:t>
      </w:r>
    </w:p>
    <w:p w:rsidR="007443C0" w:rsidRPr="007443C0" w:rsidRDefault="007443C0" w:rsidP="007443C0">
      <w:pPr>
        <w:rPr>
          <w:rFonts w:ascii="Times New Roman" w:hAnsi="Times New Roman" w:cs="Times New Roman"/>
          <w:sz w:val="24"/>
          <w:szCs w:val="24"/>
        </w:rPr>
      </w:pPr>
      <w:r w:rsidRPr="007443C0">
        <w:rPr>
          <w:rFonts w:ascii="Times New Roman" w:hAnsi="Times New Roman" w:cs="Times New Roman"/>
          <w:sz w:val="24"/>
          <w:szCs w:val="24"/>
        </w:rPr>
        <w:t>The manuscript describes a method of apoptosis induction and detection in a primary culture of sea cucumber intestinal cells. The method seems interesting and useful for studying apoptosis process in the similar marine invertebrates.</w:t>
      </w:r>
    </w:p>
    <w:p w:rsidR="007443C0" w:rsidRPr="007443C0" w:rsidRDefault="007443C0" w:rsidP="007443C0">
      <w:pPr>
        <w:ind w:left="1176" w:hangingChars="490" w:hanging="1176"/>
        <w:rPr>
          <w:rFonts w:ascii="Times New Roman" w:hAnsi="Times New Roman" w:cs="Times New Roman"/>
          <w:sz w:val="24"/>
          <w:szCs w:val="24"/>
        </w:rPr>
      </w:pPr>
    </w:p>
    <w:p w:rsidR="007443C0" w:rsidRPr="007443C0" w:rsidRDefault="007443C0" w:rsidP="007443C0">
      <w:pPr>
        <w:ind w:left="1176" w:hangingChars="490" w:hanging="1176"/>
        <w:rPr>
          <w:rFonts w:ascii="Times New Roman" w:hAnsi="Times New Roman" w:cs="Times New Roman"/>
          <w:sz w:val="24"/>
          <w:szCs w:val="24"/>
        </w:rPr>
      </w:pPr>
      <w:r w:rsidRPr="007443C0">
        <w:rPr>
          <w:rFonts w:ascii="Times New Roman" w:hAnsi="Times New Roman" w:cs="Times New Roman"/>
          <w:sz w:val="24"/>
          <w:szCs w:val="24"/>
        </w:rPr>
        <w:t>Major Concerns:</w:t>
      </w:r>
    </w:p>
    <w:p w:rsidR="007443C0" w:rsidRDefault="007443C0" w:rsidP="007443C0">
      <w:pPr>
        <w:rPr>
          <w:rFonts w:ascii="Times New Roman" w:hAnsi="Times New Roman" w:cs="Times New Roman"/>
          <w:sz w:val="24"/>
          <w:szCs w:val="24"/>
        </w:rPr>
      </w:pPr>
      <w:r w:rsidRPr="007443C0">
        <w:rPr>
          <w:rFonts w:ascii="Times New Roman" w:hAnsi="Times New Roman" w:cs="Times New Roman"/>
          <w:sz w:val="24"/>
          <w:szCs w:val="24"/>
        </w:rPr>
        <w:t>Edited and detailed video recording should be added so that anyone can reproduce the protocol.</w:t>
      </w:r>
    </w:p>
    <w:p w:rsidR="001F2FE9" w:rsidRDefault="001F2FE9" w:rsidP="007443C0">
      <w:pPr>
        <w:rPr>
          <w:rFonts w:ascii="Times New Roman" w:hAnsi="Times New Roman" w:cs="Times New Roman"/>
          <w:sz w:val="24"/>
          <w:szCs w:val="24"/>
        </w:rPr>
      </w:pPr>
    </w:p>
    <w:p w:rsidR="00BC4BB1" w:rsidRPr="001F2FE9" w:rsidRDefault="001D0527" w:rsidP="001D0527">
      <w:pPr>
        <w:rPr>
          <w:rFonts w:ascii="Times New Roman" w:hAnsi="Times New Roman" w:cs="Times New Roman"/>
          <w:b/>
          <w:sz w:val="28"/>
          <w:szCs w:val="24"/>
        </w:rPr>
      </w:pPr>
      <w:r w:rsidRPr="001F2FE9">
        <w:rPr>
          <w:rFonts w:ascii="Times New Roman" w:hAnsi="Times New Roman" w:cs="Times New Roman"/>
          <w:b/>
          <w:sz w:val="28"/>
          <w:szCs w:val="24"/>
        </w:rPr>
        <w:t xml:space="preserve">Response: </w:t>
      </w:r>
    </w:p>
    <w:p w:rsidR="00BC4BB1" w:rsidRPr="00CD431A" w:rsidRDefault="00BC4BB1" w:rsidP="00BC4BB1">
      <w:pPr>
        <w:rPr>
          <w:rFonts w:ascii="Times New Roman" w:hAnsi="Times New Roman" w:cs="Times New Roman"/>
          <w:sz w:val="24"/>
          <w:szCs w:val="24"/>
        </w:rPr>
      </w:pPr>
      <w:r w:rsidRPr="00CD431A">
        <w:rPr>
          <w:rFonts w:ascii="Times New Roman" w:hAnsi="Times New Roman" w:cs="Times New Roman"/>
          <w:sz w:val="24"/>
          <w:szCs w:val="24"/>
        </w:rPr>
        <w:t xml:space="preserve">We appreciate the reviewer for her/his careful reviewing, and </w:t>
      </w:r>
      <w:r>
        <w:rPr>
          <w:rFonts w:ascii="Times New Roman" w:hAnsi="Times New Roman" w:cs="Times New Roman" w:hint="eastAsia"/>
          <w:sz w:val="24"/>
          <w:szCs w:val="24"/>
        </w:rPr>
        <w:t xml:space="preserve">we were pleased that </w:t>
      </w:r>
      <w:r w:rsidRPr="00ED7884">
        <w:rPr>
          <w:rFonts w:ascii="Times New Roman" w:eastAsia="宋体" w:hAnsi="Times New Roman" w:cs="Times New Roman"/>
          <w:sz w:val="24"/>
          <w:szCs w:val="24"/>
        </w:rPr>
        <w:t xml:space="preserve">the reviewer felt that </w:t>
      </w:r>
      <w:r>
        <w:rPr>
          <w:rFonts w:ascii="Times New Roman" w:eastAsia="宋体" w:hAnsi="Times New Roman" w:cs="Times New Roman" w:hint="eastAsia"/>
          <w:sz w:val="24"/>
          <w:szCs w:val="24"/>
        </w:rPr>
        <w:t xml:space="preserve">the </w:t>
      </w:r>
      <w:r w:rsidRPr="00ED7884">
        <w:rPr>
          <w:rFonts w:ascii="Times New Roman" w:eastAsia="宋体" w:hAnsi="Times New Roman" w:cs="Times New Roman" w:hint="eastAsia"/>
          <w:sz w:val="24"/>
          <w:szCs w:val="24"/>
        </w:rPr>
        <w:t>manuscript is</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w:t>
      </w:r>
      <w:r>
        <w:rPr>
          <w:rFonts w:ascii="Times New Roman" w:eastAsia="宋体" w:hAnsi="Times New Roman" w:cs="Times New Roman" w:hint="eastAsia"/>
          <w:sz w:val="24"/>
          <w:szCs w:val="24"/>
        </w:rPr>
        <w:t>I</w:t>
      </w:r>
      <w:r w:rsidRPr="007443C0">
        <w:rPr>
          <w:rFonts w:ascii="Times New Roman" w:hAnsi="Times New Roman" w:cs="Times New Roman"/>
          <w:sz w:val="24"/>
          <w:szCs w:val="24"/>
        </w:rPr>
        <w:t>nteresting and useful</w:t>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p>
    <w:p w:rsidR="001D0527" w:rsidRDefault="00BC4BB1" w:rsidP="001D0527">
      <w:pPr>
        <w:rPr>
          <w:rFonts w:ascii="Times New Roman" w:hAnsi="Times New Roman" w:cs="Times New Roman"/>
          <w:sz w:val="24"/>
          <w:szCs w:val="24"/>
        </w:rPr>
      </w:pPr>
      <w:r w:rsidRPr="00BC4BB1">
        <w:rPr>
          <w:rFonts w:ascii="Times New Roman" w:hAnsi="Times New Roman" w:cs="Times New Roman" w:hint="eastAsia"/>
          <w:sz w:val="24"/>
          <w:szCs w:val="24"/>
        </w:rPr>
        <w:t>According to the publication</w:t>
      </w:r>
      <w:r>
        <w:rPr>
          <w:rFonts w:ascii="Times New Roman" w:hAnsi="Times New Roman" w:cs="Times New Roman" w:hint="eastAsia"/>
          <w:b/>
          <w:sz w:val="24"/>
          <w:szCs w:val="24"/>
        </w:rPr>
        <w:t xml:space="preserve"> </w:t>
      </w:r>
      <w:r w:rsidRPr="00BC4BB1">
        <w:rPr>
          <w:rFonts w:ascii="Times New Roman" w:hAnsi="Times New Roman" w:cs="Times New Roman"/>
          <w:sz w:val="24"/>
          <w:szCs w:val="24"/>
        </w:rPr>
        <w:t>procedure</w:t>
      </w:r>
      <w:r>
        <w:rPr>
          <w:rFonts w:ascii="Times New Roman" w:hAnsi="Times New Roman" w:cs="Times New Roman" w:hint="eastAsia"/>
          <w:sz w:val="24"/>
          <w:szCs w:val="24"/>
        </w:rPr>
        <w:t xml:space="preserve"> of JOVE, video will be filmed and </w:t>
      </w:r>
      <w:r>
        <w:rPr>
          <w:rFonts w:ascii="Times New Roman" w:hAnsi="Times New Roman" w:cs="Times New Roman"/>
          <w:sz w:val="24"/>
          <w:szCs w:val="24"/>
        </w:rPr>
        <w:t>produced</w:t>
      </w:r>
      <w:r>
        <w:rPr>
          <w:rFonts w:ascii="Times New Roman" w:hAnsi="Times New Roman" w:cs="Times New Roman" w:hint="eastAsia"/>
          <w:sz w:val="24"/>
          <w:szCs w:val="24"/>
        </w:rPr>
        <w:t xml:space="preserve"> only after the </w:t>
      </w:r>
      <w:r>
        <w:rPr>
          <w:rFonts w:ascii="Times New Roman" w:hAnsi="Times New Roman" w:cs="Times New Roman"/>
          <w:sz w:val="24"/>
          <w:szCs w:val="24"/>
        </w:rPr>
        <w:t>accepting</w:t>
      </w:r>
      <w:r>
        <w:rPr>
          <w:rFonts w:ascii="Times New Roman" w:hAnsi="Times New Roman" w:cs="Times New Roman" w:hint="eastAsia"/>
          <w:sz w:val="24"/>
          <w:szCs w:val="24"/>
        </w:rPr>
        <w:t xml:space="preserve"> of the manuscript.</w:t>
      </w:r>
    </w:p>
    <w:p w:rsidR="00BC4BB1" w:rsidRPr="001D0527" w:rsidRDefault="00BC4BB1" w:rsidP="001D0527">
      <w:pPr>
        <w:rPr>
          <w:rFonts w:ascii="Times New Roman" w:hAnsi="Times New Roman" w:cs="Times New Roman"/>
          <w:sz w:val="24"/>
          <w:szCs w:val="24"/>
        </w:rPr>
      </w:pPr>
    </w:p>
    <w:p w:rsidR="007443C0" w:rsidRPr="001F2FE9" w:rsidRDefault="001D0527" w:rsidP="001F2FE9">
      <w:pPr>
        <w:ind w:left="1377" w:hangingChars="490" w:hanging="1377"/>
        <w:rPr>
          <w:rFonts w:ascii="Times New Roman" w:hAnsi="Times New Roman" w:cs="Times New Roman"/>
          <w:sz w:val="28"/>
          <w:szCs w:val="24"/>
        </w:rPr>
      </w:pPr>
      <w:r w:rsidRPr="001F2FE9">
        <w:rPr>
          <w:rFonts w:ascii="Times New Roman" w:hAnsi="Times New Roman" w:cs="Times New Roman"/>
          <w:b/>
          <w:sz w:val="28"/>
          <w:szCs w:val="24"/>
        </w:rPr>
        <w:t>Comments-</w:t>
      </w:r>
      <w:r w:rsidRPr="001F2FE9">
        <w:rPr>
          <w:rFonts w:ascii="Times New Roman" w:hAnsi="Times New Roman" w:cs="Times New Roman" w:hint="eastAsia"/>
          <w:b/>
          <w:sz w:val="28"/>
          <w:szCs w:val="24"/>
        </w:rPr>
        <w:t>3</w:t>
      </w:r>
      <w:r w:rsidRPr="001F2FE9">
        <w:rPr>
          <w:rFonts w:ascii="Times New Roman" w:hAnsi="Times New Roman" w:cs="Times New Roman"/>
          <w:b/>
          <w:sz w:val="28"/>
          <w:szCs w:val="24"/>
        </w:rPr>
        <w:t>:</w:t>
      </w:r>
      <w:r w:rsidRPr="001F2FE9">
        <w:rPr>
          <w:rFonts w:ascii="Times New Roman" w:hAnsi="Times New Roman" w:cs="Times New Roman"/>
          <w:sz w:val="28"/>
          <w:szCs w:val="24"/>
        </w:rPr>
        <w:t xml:space="preserve"> </w:t>
      </w:r>
    </w:p>
    <w:p w:rsidR="007443C0" w:rsidRDefault="007443C0" w:rsidP="007443C0">
      <w:pPr>
        <w:ind w:left="1176" w:hangingChars="490" w:hanging="1176"/>
        <w:rPr>
          <w:rFonts w:ascii="Times New Roman" w:hAnsi="Times New Roman" w:cs="Times New Roman"/>
          <w:sz w:val="24"/>
          <w:szCs w:val="24"/>
        </w:rPr>
      </w:pPr>
      <w:r w:rsidRPr="007443C0">
        <w:rPr>
          <w:rFonts w:ascii="Times New Roman" w:hAnsi="Times New Roman" w:cs="Times New Roman"/>
          <w:sz w:val="24"/>
          <w:szCs w:val="24"/>
        </w:rPr>
        <w:t>Reviewer #6:</w:t>
      </w:r>
    </w:p>
    <w:p w:rsidR="007443C0" w:rsidRPr="007443C0" w:rsidRDefault="007443C0" w:rsidP="007443C0">
      <w:pPr>
        <w:ind w:left="1176" w:hangingChars="490" w:hanging="1176"/>
        <w:rPr>
          <w:rFonts w:ascii="Times New Roman" w:hAnsi="Times New Roman" w:cs="Times New Roman"/>
          <w:sz w:val="24"/>
          <w:szCs w:val="24"/>
        </w:rPr>
      </w:pPr>
      <w:r w:rsidRPr="007443C0">
        <w:rPr>
          <w:rFonts w:ascii="Times New Roman" w:hAnsi="Times New Roman" w:cs="Times New Roman"/>
          <w:sz w:val="24"/>
          <w:szCs w:val="24"/>
        </w:rPr>
        <w:t>Manuscript Summary:</w:t>
      </w:r>
    </w:p>
    <w:p w:rsidR="007443C0" w:rsidRPr="007443C0" w:rsidRDefault="007443C0" w:rsidP="007443C0">
      <w:pPr>
        <w:rPr>
          <w:rFonts w:ascii="Times New Roman" w:hAnsi="Times New Roman" w:cs="Times New Roman"/>
          <w:sz w:val="24"/>
          <w:szCs w:val="24"/>
        </w:rPr>
      </w:pPr>
      <w:r w:rsidRPr="007443C0">
        <w:rPr>
          <w:rFonts w:ascii="Times New Roman" w:hAnsi="Times New Roman" w:cs="Times New Roman"/>
          <w:sz w:val="24"/>
          <w:szCs w:val="24"/>
        </w:rPr>
        <w:t>The MS titled "Apoptosis induction and detection in a primary culture of sea cucumber intestinal cells" is well written, and overall acceptable. The abstract summarizes exhaustively the protocol and the work, the method for primary culture of intestinal cells from sea cucumber is clearly introduced, and the representative results are quite clear. Overall, this publication is valuable to researchers focusing on marine invertebrate biology. I have some minor comments for the authors to consider.</w:t>
      </w:r>
    </w:p>
    <w:p w:rsidR="007443C0" w:rsidRPr="007443C0" w:rsidRDefault="007443C0" w:rsidP="007443C0">
      <w:pPr>
        <w:ind w:left="1176" w:hangingChars="490" w:hanging="1176"/>
        <w:rPr>
          <w:rFonts w:ascii="Times New Roman" w:hAnsi="Times New Roman" w:cs="Times New Roman"/>
          <w:sz w:val="24"/>
          <w:szCs w:val="24"/>
        </w:rPr>
      </w:pPr>
    </w:p>
    <w:p w:rsidR="007443C0" w:rsidRPr="007443C0" w:rsidRDefault="007443C0" w:rsidP="007443C0">
      <w:pPr>
        <w:ind w:left="1176" w:hangingChars="490" w:hanging="1176"/>
        <w:rPr>
          <w:rFonts w:ascii="Times New Roman" w:hAnsi="Times New Roman" w:cs="Times New Roman"/>
          <w:sz w:val="24"/>
          <w:szCs w:val="24"/>
        </w:rPr>
      </w:pPr>
      <w:r w:rsidRPr="007443C0">
        <w:rPr>
          <w:rFonts w:ascii="Times New Roman" w:hAnsi="Times New Roman" w:cs="Times New Roman"/>
          <w:sz w:val="24"/>
          <w:szCs w:val="24"/>
        </w:rPr>
        <w:t>Minor Concerns:</w:t>
      </w:r>
    </w:p>
    <w:p w:rsidR="007443C0" w:rsidRPr="007443C0" w:rsidRDefault="007443C0" w:rsidP="007443C0">
      <w:pPr>
        <w:rPr>
          <w:rFonts w:ascii="Times New Roman" w:hAnsi="Times New Roman" w:cs="Times New Roman"/>
          <w:sz w:val="24"/>
          <w:szCs w:val="24"/>
        </w:rPr>
      </w:pPr>
      <w:r w:rsidRPr="007443C0">
        <w:rPr>
          <w:rFonts w:ascii="Times New Roman" w:hAnsi="Times New Roman" w:cs="Times New Roman"/>
          <w:sz w:val="24"/>
          <w:szCs w:val="24"/>
        </w:rPr>
        <w:t>1. 2.1.2 Wash the tissue samples in phosphate buffered saline (PBS) twice and disinfect them by immersion in an aqueous ethanol solution (75% by volume) for no longer than 2 minutes.</w:t>
      </w:r>
    </w:p>
    <w:p w:rsidR="007443C0" w:rsidRPr="007443C0" w:rsidRDefault="007443C0" w:rsidP="007443C0">
      <w:pPr>
        <w:rPr>
          <w:rFonts w:ascii="Times New Roman" w:hAnsi="Times New Roman" w:cs="Times New Roman"/>
          <w:sz w:val="24"/>
          <w:szCs w:val="24"/>
        </w:rPr>
      </w:pPr>
      <w:r w:rsidRPr="007443C0">
        <w:rPr>
          <w:rFonts w:ascii="Times New Roman" w:hAnsi="Times New Roman" w:cs="Times New Roman"/>
          <w:sz w:val="24"/>
          <w:szCs w:val="24"/>
        </w:rPr>
        <w:t>75% ethanol is lethal to the cells. How long the tissue samples were kept in ethanol solution? This information should be accurately provided.</w:t>
      </w:r>
    </w:p>
    <w:p w:rsidR="007443C0" w:rsidRPr="007443C0" w:rsidRDefault="007443C0" w:rsidP="007443C0">
      <w:pPr>
        <w:ind w:left="1176" w:hangingChars="490" w:hanging="1176"/>
        <w:rPr>
          <w:rFonts w:ascii="Times New Roman" w:hAnsi="Times New Roman" w:cs="Times New Roman"/>
          <w:sz w:val="24"/>
          <w:szCs w:val="24"/>
        </w:rPr>
      </w:pPr>
      <w:r w:rsidRPr="007443C0">
        <w:rPr>
          <w:rFonts w:ascii="Times New Roman" w:hAnsi="Times New Roman" w:cs="Times New Roman"/>
          <w:sz w:val="24"/>
          <w:szCs w:val="24"/>
        </w:rPr>
        <w:lastRenderedPageBreak/>
        <w:t>2. 3.4.1 Wash the cultured cells twice using PBS at room temperature.</w:t>
      </w:r>
    </w:p>
    <w:p w:rsidR="001D0527" w:rsidRPr="001D0527" w:rsidRDefault="007443C0" w:rsidP="007443C0">
      <w:pPr>
        <w:rPr>
          <w:rFonts w:ascii="Times New Roman" w:hAnsi="Times New Roman" w:cs="Times New Roman"/>
          <w:sz w:val="24"/>
          <w:szCs w:val="24"/>
        </w:rPr>
      </w:pPr>
      <w:r w:rsidRPr="007443C0">
        <w:rPr>
          <w:rFonts w:ascii="Times New Roman" w:hAnsi="Times New Roman" w:cs="Times New Roman"/>
          <w:sz w:val="24"/>
          <w:szCs w:val="24"/>
        </w:rPr>
        <w:t>According to the protocol, the PBS used here may stimulate the cells because of its inconsistent osmoticity to culture medium. Why authors didn't adjust the buffer?</w:t>
      </w:r>
    </w:p>
    <w:p w:rsidR="00BC4BB1" w:rsidRDefault="00BC4BB1" w:rsidP="00F73D87">
      <w:pPr>
        <w:ind w:left="1181" w:hangingChars="490" w:hanging="1181"/>
        <w:rPr>
          <w:rFonts w:ascii="Times New Roman" w:hAnsi="Times New Roman" w:cs="Times New Roman"/>
          <w:b/>
          <w:sz w:val="24"/>
          <w:szCs w:val="24"/>
        </w:rPr>
      </w:pPr>
    </w:p>
    <w:p w:rsidR="001D0527" w:rsidRPr="001F2FE9" w:rsidRDefault="001D0527" w:rsidP="001F2FE9">
      <w:pPr>
        <w:ind w:left="1377" w:hangingChars="490" w:hanging="1377"/>
        <w:rPr>
          <w:rFonts w:ascii="Times New Roman" w:hAnsi="Times New Roman" w:cs="Times New Roman"/>
          <w:sz w:val="28"/>
          <w:szCs w:val="24"/>
        </w:rPr>
      </w:pPr>
      <w:r w:rsidRPr="001F2FE9">
        <w:rPr>
          <w:rFonts w:ascii="Times New Roman" w:hAnsi="Times New Roman" w:cs="Times New Roman"/>
          <w:b/>
          <w:sz w:val="28"/>
          <w:szCs w:val="24"/>
        </w:rPr>
        <w:t xml:space="preserve">Response: </w:t>
      </w:r>
    </w:p>
    <w:p w:rsidR="001D0527" w:rsidRDefault="00BC4BB1" w:rsidP="001D0527">
      <w:pPr>
        <w:rPr>
          <w:rFonts w:ascii="Times New Roman" w:hAnsi="Times New Roman" w:cs="Times New Roman"/>
          <w:sz w:val="24"/>
          <w:szCs w:val="24"/>
        </w:rPr>
      </w:pPr>
      <w:r w:rsidRPr="00BC4BB1">
        <w:rPr>
          <w:rFonts w:ascii="Times New Roman" w:hAnsi="Times New Roman" w:cs="Times New Roman"/>
          <w:sz w:val="24"/>
          <w:szCs w:val="24"/>
        </w:rPr>
        <w:t>We thank the reviewer for her/his reviewing</w:t>
      </w:r>
      <w:r>
        <w:rPr>
          <w:rFonts w:ascii="Times New Roman" w:hAnsi="Times New Roman" w:cs="Times New Roman" w:hint="eastAsia"/>
          <w:sz w:val="24"/>
          <w:szCs w:val="24"/>
        </w:rPr>
        <w:t xml:space="preserve"> and approval</w:t>
      </w:r>
      <w:r w:rsidRPr="00BC4BB1">
        <w:rPr>
          <w:rFonts w:ascii="Times New Roman" w:hAnsi="Times New Roman" w:cs="Times New Roman"/>
          <w:sz w:val="24"/>
          <w:szCs w:val="24"/>
        </w:rPr>
        <w:t>. We were pleased that the reviewer felt that “valuable to researchers focusing on marine invertebrate biology”. We have corrected the points to improve our manuscript, and thank the reviewer for her/his suggestions.</w:t>
      </w:r>
      <w:r>
        <w:rPr>
          <w:rFonts w:ascii="Times New Roman" w:hAnsi="Times New Roman" w:cs="Times New Roman" w:hint="eastAsia"/>
          <w:sz w:val="24"/>
          <w:szCs w:val="24"/>
        </w:rPr>
        <w:t xml:space="preserve"> </w:t>
      </w:r>
    </w:p>
    <w:p w:rsidR="00947B97" w:rsidRDefault="00947B97" w:rsidP="001D0527">
      <w:pPr>
        <w:rPr>
          <w:rFonts w:ascii="Times New Roman" w:hAnsi="Times New Roman" w:cs="Times New Roman"/>
          <w:sz w:val="24"/>
          <w:szCs w:val="24"/>
        </w:rPr>
      </w:pPr>
    </w:p>
    <w:p w:rsidR="00BC4BB1" w:rsidRDefault="00BC4BB1" w:rsidP="001D0527">
      <w:pPr>
        <w:rPr>
          <w:rFonts w:ascii="Times New Roman" w:hAnsi="Times New Roman" w:cs="Times New Roman"/>
          <w:sz w:val="24"/>
          <w:szCs w:val="24"/>
        </w:rPr>
      </w:pPr>
      <w:r>
        <w:rPr>
          <w:rFonts w:ascii="Times New Roman" w:hAnsi="Times New Roman" w:cs="Times New Roman" w:hint="eastAsia"/>
          <w:sz w:val="24"/>
          <w:szCs w:val="24"/>
        </w:rPr>
        <w:t>The followings are the minor concerns:</w:t>
      </w:r>
    </w:p>
    <w:p w:rsidR="00BC4BB1" w:rsidRDefault="00BC4BB1" w:rsidP="001D0527">
      <w:pPr>
        <w:rPr>
          <w:rFonts w:ascii="Times New Roman" w:hAnsi="Times New Roman" w:cs="Times New Roman"/>
          <w:sz w:val="24"/>
          <w:szCs w:val="24"/>
        </w:rPr>
      </w:pPr>
      <w:r>
        <w:rPr>
          <w:rFonts w:ascii="Times New Roman" w:hAnsi="Times New Roman" w:cs="Times New Roman" w:hint="eastAsia"/>
          <w:sz w:val="24"/>
          <w:szCs w:val="24"/>
        </w:rPr>
        <w:t>1.</w:t>
      </w:r>
      <w:r w:rsidR="00F120D7">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We thank for the reviewer's careful editing. The time of </w:t>
      </w:r>
      <w:r w:rsidRPr="007443C0">
        <w:rPr>
          <w:rFonts w:ascii="Times New Roman" w:hAnsi="Times New Roman" w:cs="Times New Roman"/>
          <w:sz w:val="24"/>
          <w:szCs w:val="24"/>
        </w:rPr>
        <w:t xml:space="preserve">ethanol </w:t>
      </w:r>
      <w:r>
        <w:rPr>
          <w:rFonts w:ascii="Times New Roman" w:hAnsi="Times New Roman" w:cs="Times New Roman" w:hint="eastAsia"/>
          <w:sz w:val="24"/>
          <w:szCs w:val="24"/>
        </w:rPr>
        <w:t xml:space="preserve">treatment here was actually 2 seconds, not 2 </w:t>
      </w:r>
      <w:r>
        <w:rPr>
          <w:rFonts w:ascii="Times New Roman" w:hAnsi="Times New Roman" w:cs="Times New Roman"/>
          <w:sz w:val="24"/>
          <w:szCs w:val="24"/>
        </w:rPr>
        <w:t>minutes</w:t>
      </w:r>
      <w:r>
        <w:rPr>
          <w:rFonts w:ascii="Times New Roman" w:hAnsi="Times New Roman" w:cs="Times New Roman" w:hint="eastAsia"/>
          <w:sz w:val="24"/>
          <w:szCs w:val="24"/>
        </w:rPr>
        <w:t xml:space="preserve">. So we changed the time unit. The tissue samples were kept in </w:t>
      </w:r>
      <w:r w:rsidRPr="007443C0">
        <w:rPr>
          <w:rFonts w:ascii="Times New Roman" w:hAnsi="Times New Roman" w:cs="Times New Roman"/>
          <w:sz w:val="24"/>
          <w:szCs w:val="24"/>
        </w:rPr>
        <w:t>75% ethanol</w:t>
      </w:r>
      <w:r>
        <w:rPr>
          <w:rFonts w:ascii="Times New Roman" w:hAnsi="Times New Roman" w:cs="Times New Roman" w:hint="eastAsia"/>
          <w:sz w:val="24"/>
          <w:szCs w:val="24"/>
        </w:rPr>
        <w:t xml:space="preserve"> for 2 s for </w:t>
      </w:r>
      <w:r w:rsidRPr="00BC4BB1">
        <w:rPr>
          <w:rFonts w:ascii="Times New Roman" w:hAnsi="Times New Roman" w:cs="Times New Roman"/>
          <w:sz w:val="24"/>
          <w:szCs w:val="24"/>
        </w:rPr>
        <w:t>sterilization</w:t>
      </w:r>
      <w:r>
        <w:rPr>
          <w:rFonts w:ascii="Times New Roman" w:hAnsi="Times New Roman" w:cs="Times New Roman" w:hint="eastAsia"/>
          <w:sz w:val="24"/>
          <w:szCs w:val="24"/>
        </w:rPr>
        <w:t xml:space="preserve">. And this correction was added in 2.12. </w:t>
      </w:r>
    </w:p>
    <w:p w:rsidR="00BC4BB1" w:rsidRDefault="00BC4BB1" w:rsidP="001D0527">
      <w:pPr>
        <w:rPr>
          <w:rFonts w:ascii="Times New Roman" w:hAnsi="Times New Roman" w:cs="Times New Roman"/>
          <w:sz w:val="24"/>
          <w:szCs w:val="24"/>
        </w:rPr>
      </w:pPr>
      <w:r>
        <w:rPr>
          <w:rFonts w:ascii="Times New Roman" w:hAnsi="Times New Roman" w:cs="Times New Roman" w:hint="eastAsia"/>
          <w:sz w:val="24"/>
          <w:szCs w:val="24"/>
        </w:rPr>
        <w:t>2.</w:t>
      </w:r>
      <w:r w:rsidR="007660F5">
        <w:rPr>
          <w:rFonts w:ascii="Times New Roman" w:hAnsi="Times New Roman" w:cs="Times New Roman" w:hint="eastAsia"/>
          <w:sz w:val="24"/>
          <w:szCs w:val="24"/>
        </w:rPr>
        <w:t xml:space="preserve"> </w:t>
      </w:r>
      <w:r>
        <w:rPr>
          <w:rFonts w:ascii="Times New Roman" w:hAnsi="Times New Roman" w:cs="Times New Roman" w:hint="eastAsia"/>
          <w:sz w:val="24"/>
          <w:szCs w:val="24"/>
        </w:rPr>
        <w:t>Actually it is better if the</w:t>
      </w:r>
      <w:r w:rsidR="007660F5">
        <w:rPr>
          <w:rFonts w:ascii="Times New Roman" w:hAnsi="Times New Roman" w:cs="Times New Roman" w:hint="eastAsia"/>
          <w:sz w:val="24"/>
          <w:szCs w:val="24"/>
        </w:rPr>
        <w:t xml:space="preserve"> </w:t>
      </w:r>
      <w:r w:rsidR="007660F5" w:rsidRPr="007660F5">
        <w:rPr>
          <w:rFonts w:ascii="Times New Roman" w:hAnsi="Times New Roman" w:cs="Times New Roman"/>
          <w:sz w:val="24"/>
          <w:szCs w:val="24"/>
        </w:rPr>
        <w:t>salinity</w:t>
      </w:r>
      <w:r>
        <w:rPr>
          <w:rFonts w:ascii="Times New Roman" w:hAnsi="Times New Roman" w:cs="Times New Roman" w:hint="eastAsia"/>
          <w:sz w:val="24"/>
          <w:szCs w:val="24"/>
        </w:rPr>
        <w:t xml:space="preserve"> of PBS </w:t>
      </w:r>
      <w:r w:rsidR="00FA0774">
        <w:rPr>
          <w:rFonts w:ascii="Times New Roman" w:hAnsi="Times New Roman" w:cs="Times New Roman" w:hint="eastAsia"/>
          <w:sz w:val="24"/>
          <w:szCs w:val="24"/>
        </w:rPr>
        <w:t>also</w:t>
      </w:r>
      <w:r>
        <w:rPr>
          <w:rFonts w:ascii="Times New Roman" w:hAnsi="Times New Roman" w:cs="Times New Roman" w:hint="eastAsia"/>
          <w:sz w:val="24"/>
          <w:szCs w:val="24"/>
        </w:rPr>
        <w:t xml:space="preserve"> adjusted around 30</w:t>
      </w:r>
      <w:r w:rsidRPr="00BC4BB1">
        <w:rPr>
          <w:rFonts w:ascii="Times New Roman" w:hAnsi="Times New Roman" w:cs="Times New Roman"/>
          <w:sz w:val="24"/>
          <w:szCs w:val="24"/>
        </w:rPr>
        <w:t>‰</w:t>
      </w:r>
      <w:r w:rsidR="007660F5">
        <w:rPr>
          <w:rFonts w:ascii="Times New Roman" w:hAnsi="Times New Roman" w:cs="Times New Roman" w:hint="eastAsia"/>
          <w:sz w:val="24"/>
          <w:szCs w:val="24"/>
        </w:rPr>
        <w:t>. But</w:t>
      </w:r>
      <w:r>
        <w:rPr>
          <w:rFonts w:ascii="Times New Roman" w:hAnsi="Times New Roman" w:cs="Times New Roman" w:hint="eastAsia"/>
          <w:sz w:val="24"/>
          <w:szCs w:val="24"/>
        </w:rPr>
        <w:t xml:space="preserve"> </w:t>
      </w:r>
      <w:r w:rsidR="007660F5">
        <w:rPr>
          <w:rFonts w:ascii="Times New Roman" w:hAnsi="Times New Roman" w:cs="Times New Roman" w:hint="eastAsia"/>
          <w:sz w:val="24"/>
          <w:szCs w:val="24"/>
        </w:rPr>
        <w:t xml:space="preserve">it is transient for the cells to contact with PBS in the </w:t>
      </w:r>
      <w:r w:rsidR="00FA0774">
        <w:rPr>
          <w:rFonts w:ascii="Times New Roman" w:hAnsi="Times New Roman" w:cs="Times New Roman" w:hint="eastAsia"/>
          <w:sz w:val="24"/>
          <w:szCs w:val="24"/>
        </w:rPr>
        <w:t xml:space="preserve">wash </w:t>
      </w:r>
      <w:r w:rsidR="00FA0774">
        <w:rPr>
          <w:rFonts w:ascii="Times New Roman" w:hAnsi="Times New Roman" w:cs="Times New Roman"/>
          <w:sz w:val="24"/>
          <w:szCs w:val="24"/>
        </w:rPr>
        <w:t>procedure</w:t>
      </w:r>
      <w:r w:rsidR="00FA0774">
        <w:rPr>
          <w:rFonts w:ascii="Times New Roman" w:hAnsi="Times New Roman" w:cs="Times New Roman" w:hint="eastAsia"/>
          <w:sz w:val="24"/>
          <w:szCs w:val="24"/>
        </w:rPr>
        <w:t xml:space="preserve">. And </w:t>
      </w:r>
      <w:r w:rsidR="00F120D7">
        <w:rPr>
          <w:rFonts w:ascii="Times New Roman" w:hAnsi="Times New Roman" w:cs="Times New Roman" w:hint="eastAsia"/>
          <w:sz w:val="24"/>
          <w:szCs w:val="24"/>
        </w:rPr>
        <w:t>according to our experiences,</w:t>
      </w:r>
      <w:r w:rsidR="00FA0774">
        <w:rPr>
          <w:rFonts w:ascii="Times New Roman" w:hAnsi="Times New Roman" w:cs="Times New Roman" w:hint="eastAsia"/>
          <w:sz w:val="24"/>
          <w:szCs w:val="24"/>
        </w:rPr>
        <w:t xml:space="preserve"> there is no significant influence on cells with original PBS compared with the adjusted PBS. Therefore</w:t>
      </w:r>
      <w:r w:rsidR="00F120D7">
        <w:rPr>
          <w:rFonts w:ascii="Times New Roman" w:hAnsi="Times New Roman" w:cs="Times New Roman" w:hint="eastAsia"/>
          <w:sz w:val="24"/>
          <w:szCs w:val="24"/>
        </w:rPr>
        <w:t>,</w:t>
      </w:r>
      <w:r w:rsidR="00FA0774">
        <w:rPr>
          <w:rFonts w:ascii="Times New Roman" w:hAnsi="Times New Roman" w:cs="Times New Roman" w:hint="eastAsia"/>
          <w:sz w:val="24"/>
          <w:szCs w:val="24"/>
        </w:rPr>
        <w:t xml:space="preserve"> we use the non-adjusted PBS for protection of trypsin activity and operation </w:t>
      </w:r>
      <w:r w:rsidR="00FA0774">
        <w:rPr>
          <w:rFonts w:ascii="Times New Roman" w:hAnsi="Times New Roman" w:cs="Times New Roman"/>
          <w:sz w:val="24"/>
          <w:szCs w:val="24"/>
        </w:rPr>
        <w:t>conv</w:t>
      </w:r>
      <w:r w:rsidR="00FA0774">
        <w:rPr>
          <w:rFonts w:ascii="Times New Roman" w:hAnsi="Times New Roman" w:cs="Times New Roman" w:hint="eastAsia"/>
          <w:sz w:val="24"/>
          <w:szCs w:val="24"/>
        </w:rPr>
        <w:t>enience.</w:t>
      </w:r>
      <w:r w:rsidR="00F120D7">
        <w:rPr>
          <w:rFonts w:ascii="Times New Roman" w:hAnsi="Times New Roman" w:cs="Times New Roman" w:hint="eastAsia"/>
          <w:sz w:val="24"/>
          <w:szCs w:val="24"/>
        </w:rPr>
        <w:t xml:space="preserve"> Meanwhile, it is much easier to hadle the normal PBS.</w:t>
      </w:r>
    </w:p>
    <w:p w:rsidR="00BC4BB1" w:rsidRPr="00F120D7" w:rsidRDefault="00BC4BB1" w:rsidP="001D0527">
      <w:pPr>
        <w:rPr>
          <w:rFonts w:ascii="Times New Roman" w:hAnsi="Times New Roman" w:cs="Times New Roman"/>
          <w:sz w:val="24"/>
          <w:szCs w:val="24"/>
        </w:rPr>
      </w:pPr>
    </w:p>
    <w:p w:rsidR="00BC4BB1" w:rsidRPr="00BC4BB1" w:rsidRDefault="00BC4BB1" w:rsidP="001D0527">
      <w:pPr>
        <w:rPr>
          <w:rFonts w:ascii="Times New Roman" w:hAnsi="Times New Roman" w:cs="Times New Roman"/>
          <w:sz w:val="24"/>
          <w:szCs w:val="24"/>
        </w:rPr>
      </w:pPr>
    </w:p>
    <w:p w:rsidR="007443C0" w:rsidRDefault="001D0527" w:rsidP="001D0527">
      <w:pPr>
        <w:ind w:left="1181" w:hangingChars="490" w:hanging="1181"/>
        <w:rPr>
          <w:rFonts w:ascii="Times New Roman" w:hAnsi="Times New Roman" w:cs="Times New Roman"/>
          <w:sz w:val="24"/>
          <w:szCs w:val="24"/>
        </w:rPr>
      </w:pPr>
      <w:r w:rsidRPr="00CD431A">
        <w:rPr>
          <w:rFonts w:ascii="Times New Roman" w:hAnsi="Times New Roman" w:cs="Times New Roman"/>
          <w:b/>
          <w:sz w:val="24"/>
          <w:szCs w:val="24"/>
        </w:rPr>
        <w:t>Comments-</w:t>
      </w:r>
      <w:r>
        <w:rPr>
          <w:rFonts w:ascii="Times New Roman" w:hAnsi="Times New Roman" w:cs="Times New Roman" w:hint="eastAsia"/>
          <w:b/>
          <w:sz w:val="24"/>
          <w:szCs w:val="24"/>
        </w:rPr>
        <w:t>4</w:t>
      </w:r>
      <w:r w:rsidRPr="00CD431A">
        <w:rPr>
          <w:rFonts w:ascii="Times New Roman" w:hAnsi="Times New Roman" w:cs="Times New Roman"/>
          <w:b/>
          <w:sz w:val="24"/>
          <w:szCs w:val="24"/>
        </w:rPr>
        <w:t>:</w:t>
      </w:r>
      <w:r w:rsidRPr="001D0527">
        <w:rPr>
          <w:rFonts w:ascii="Times New Roman" w:hAnsi="Times New Roman" w:cs="Times New Roman"/>
          <w:sz w:val="24"/>
          <w:szCs w:val="24"/>
        </w:rPr>
        <w:t xml:space="preserve"> </w:t>
      </w:r>
    </w:p>
    <w:p w:rsidR="007443C0" w:rsidRDefault="007443C0" w:rsidP="007443C0">
      <w:pPr>
        <w:ind w:left="1176" w:hangingChars="490" w:hanging="1176"/>
        <w:rPr>
          <w:rFonts w:ascii="Times New Roman" w:hAnsi="Times New Roman" w:cs="Times New Roman"/>
          <w:sz w:val="24"/>
          <w:szCs w:val="24"/>
        </w:rPr>
      </w:pPr>
      <w:r w:rsidRPr="007443C0">
        <w:rPr>
          <w:rFonts w:ascii="Times New Roman" w:hAnsi="Times New Roman" w:cs="Times New Roman"/>
          <w:sz w:val="24"/>
          <w:szCs w:val="24"/>
        </w:rPr>
        <w:t>Reviewer #7:</w:t>
      </w:r>
    </w:p>
    <w:p w:rsidR="007443C0" w:rsidRPr="007443C0" w:rsidRDefault="007443C0" w:rsidP="007443C0">
      <w:pPr>
        <w:ind w:left="1176" w:hangingChars="490" w:hanging="1176"/>
        <w:rPr>
          <w:rFonts w:ascii="Times New Roman" w:hAnsi="Times New Roman" w:cs="Times New Roman"/>
          <w:sz w:val="24"/>
          <w:szCs w:val="24"/>
        </w:rPr>
      </w:pPr>
      <w:r w:rsidRPr="007443C0">
        <w:rPr>
          <w:rFonts w:ascii="Times New Roman" w:hAnsi="Times New Roman" w:cs="Times New Roman"/>
          <w:sz w:val="24"/>
          <w:szCs w:val="24"/>
        </w:rPr>
        <w:t>Manuscript Summary:</w:t>
      </w:r>
    </w:p>
    <w:p w:rsidR="007443C0" w:rsidRPr="007443C0" w:rsidRDefault="007443C0" w:rsidP="007443C0">
      <w:pPr>
        <w:rPr>
          <w:rFonts w:ascii="Times New Roman" w:hAnsi="Times New Roman" w:cs="Times New Roman"/>
          <w:sz w:val="24"/>
          <w:szCs w:val="24"/>
        </w:rPr>
      </w:pPr>
      <w:r w:rsidRPr="007443C0">
        <w:rPr>
          <w:rFonts w:ascii="Times New Roman" w:hAnsi="Times New Roman" w:cs="Times New Roman"/>
          <w:sz w:val="24"/>
          <w:szCs w:val="24"/>
        </w:rPr>
        <w:t>The authors have done a remarkable job in clearly depicting the process for extracting and multiplying marine invertebrate cells. Their language is clear, concise, focused and skillfully crafted. In fact, it is perhaps the most clearly written submitted paper I have ever encountered - especially if English is not the authors' first language.</w:t>
      </w:r>
    </w:p>
    <w:p w:rsidR="007443C0" w:rsidRPr="007443C0" w:rsidRDefault="007443C0" w:rsidP="007443C0">
      <w:pPr>
        <w:ind w:left="1176" w:hangingChars="490" w:hanging="1176"/>
        <w:rPr>
          <w:rFonts w:ascii="Times New Roman" w:hAnsi="Times New Roman" w:cs="Times New Roman"/>
          <w:sz w:val="24"/>
          <w:szCs w:val="24"/>
        </w:rPr>
      </w:pPr>
      <w:r w:rsidRPr="007443C0">
        <w:rPr>
          <w:rFonts w:ascii="Times New Roman" w:hAnsi="Times New Roman" w:cs="Times New Roman"/>
          <w:sz w:val="24"/>
          <w:szCs w:val="24"/>
        </w:rPr>
        <w:t>Major Concerns:</w:t>
      </w:r>
    </w:p>
    <w:p w:rsidR="007443C0" w:rsidRPr="007443C0" w:rsidRDefault="007443C0" w:rsidP="001F2FE9">
      <w:pPr>
        <w:rPr>
          <w:rFonts w:ascii="Times New Roman" w:hAnsi="Times New Roman" w:cs="Times New Roman"/>
          <w:sz w:val="24"/>
          <w:szCs w:val="24"/>
        </w:rPr>
      </w:pPr>
      <w:r w:rsidRPr="007443C0">
        <w:rPr>
          <w:rFonts w:ascii="Times New Roman" w:hAnsi="Times New Roman" w:cs="Times New Roman"/>
          <w:sz w:val="24"/>
          <w:szCs w:val="24"/>
        </w:rPr>
        <w:t>No major concerns. This paper will be extremely helpful for years or decades to come, for those investigators following in their path.</w:t>
      </w:r>
    </w:p>
    <w:p w:rsidR="007443C0" w:rsidRPr="007443C0" w:rsidRDefault="007443C0" w:rsidP="007443C0">
      <w:pPr>
        <w:ind w:left="1176" w:hangingChars="490" w:hanging="1176"/>
        <w:rPr>
          <w:rFonts w:ascii="Times New Roman" w:hAnsi="Times New Roman" w:cs="Times New Roman"/>
          <w:sz w:val="24"/>
          <w:szCs w:val="24"/>
        </w:rPr>
      </w:pPr>
      <w:r w:rsidRPr="007443C0">
        <w:rPr>
          <w:rFonts w:ascii="Times New Roman" w:hAnsi="Times New Roman" w:cs="Times New Roman"/>
          <w:sz w:val="24"/>
          <w:szCs w:val="24"/>
        </w:rPr>
        <w:t>Minor Concerns:</w:t>
      </w:r>
    </w:p>
    <w:p w:rsidR="007443C0" w:rsidRDefault="007443C0" w:rsidP="007443C0">
      <w:pPr>
        <w:ind w:left="1176" w:hangingChars="490" w:hanging="1176"/>
        <w:rPr>
          <w:rFonts w:ascii="Times New Roman" w:hAnsi="Times New Roman" w:cs="Times New Roman"/>
          <w:sz w:val="24"/>
          <w:szCs w:val="24"/>
        </w:rPr>
      </w:pPr>
      <w:r w:rsidRPr="007443C0">
        <w:rPr>
          <w:rFonts w:ascii="Times New Roman" w:hAnsi="Times New Roman" w:cs="Times New Roman"/>
          <w:sz w:val="24"/>
          <w:szCs w:val="24"/>
        </w:rPr>
        <w:t>None</w:t>
      </w:r>
    </w:p>
    <w:p w:rsidR="001F2FE9" w:rsidRDefault="001F2FE9" w:rsidP="007443C0">
      <w:pPr>
        <w:ind w:left="1176" w:hangingChars="490" w:hanging="1176"/>
        <w:rPr>
          <w:rFonts w:ascii="Times New Roman" w:hAnsi="Times New Roman" w:cs="Times New Roman"/>
          <w:sz w:val="24"/>
          <w:szCs w:val="24"/>
        </w:rPr>
      </w:pPr>
    </w:p>
    <w:p w:rsidR="001F2FE9" w:rsidRDefault="001D0527" w:rsidP="001F2FE9">
      <w:pPr>
        <w:ind w:left="1"/>
        <w:rPr>
          <w:rFonts w:ascii="Times New Roman" w:hAnsi="Times New Roman" w:cs="Times New Roman"/>
          <w:sz w:val="24"/>
          <w:szCs w:val="24"/>
        </w:rPr>
      </w:pPr>
      <w:r w:rsidRPr="001F2FE9">
        <w:rPr>
          <w:rFonts w:ascii="Times New Roman" w:hAnsi="Times New Roman" w:cs="Times New Roman"/>
          <w:b/>
          <w:sz w:val="28"/>
          <w:szCs w:val="24"/>
        </w:rPr>
        <w:t>Response:</w:t>
      </w:r>
      <w:r w:rsidRPr="007143F5">
        <w:rPr>
          <w:rFonts w:ascii="Times New Roman" w:hAnsi="Times New Roman" w:cs="Times New Roman"/>
          <w:sz w:val="24"/>
          <w:szCs w:val="24"/>
        </w:rPr>
        <w:t xml:space="preserve"> </w:t>
      </w:r>
    </w:p>
    <w:p w:rsidR="001D0527" w:rsidRPr="001D0527" w:rsidRDefault="001F2FE9" w:rsidP="001F2FE9">
      <w:pPr>
        <w:ind w:left="1"/>
        <w:rPr>
          <w:rFonts w:ascii="Times New Roman" w:hAnsi="Times New Roman" w:cs="Times New Roman"/>
          <w:sz w:val="24"/>
          <w:szCs w:val="24"/>
        </w:rPr>
      </w:pPr>
      <w:r>
        <w:rPr>
          <w:rFonts w:ascii="Times New Roman" w:hAnsi="Times New Roman" w:cs="Times New Roman" w:hint="eastAsia"/>
          <w:sz w:val="24"/>
          <w:szCs w:val="24"/>
        </w:rPr>
        <w:t xml:space="preserve">We thank for the appreciation from the reviewer. And the </w:t>
      </w:r>
      <w:r w:rsidRPr="001F2FE9">
        <w:rPr>
          <w:rFonts w:ascii="Times New Roman" w:hAnsi="Times New Roman" w:cs="Times New Roman"/>
          <w:sz w:val="24"/>
          <w:szCs w:val="24"/>
        </w:rPr>
        <w:t xml:space="preserve">spelling </w:t>
      </w:r>
      <w:r>
        <w:rPr>
          <w:rFonts w:ascii="Times New Roman" w:hAnsi="Times New Roman" w:cs="Times New Roman" w:hint="eastAsia"/>
          <w:sz w:val="24"/>
          <w:szCs w:val="24"/>
        </w:rPr>
        <w:t>and</w:t>
      </w:r>
      <w:r w:rsidRPr="001F2FE9">
        <w:rPr>
          <w:rFonts w:ascii="Times New Roman" w:hAnsi="Times New Roman" w:cs="Times New Roman"/>
          <w:sz w:val="24"/>
          <w:szCs w:val="24"/>
        </w:rPr>
        <w:t xml:space="preserve"> grammar issue</w:t>
      </w:r>
      <w:r>
        <w:rPr>
          <w:rFonts w:ascii="Times New Roman" w:hAnsi="Times New Roman" w:cs="Times New Roman" w:hint="eastAsia"/>
          <w:sz w:val="24"/>
          <w:szCs w:val="24"/>
        </w:rPr>
        <w:t xml:space="preserve"> was re-checked.</w:t>
      </w:r>
    </w:p>
    <w:p w:rsidR="001D0527" w:rsidRDefault="001D0527" w:rsidP="001D0527">
      <w:pPr>
        <w:rPr>
          <w:rFonts w:ascii="Times New Roman" w:hAnsi="Times New Roman" w:cs="Times New Roman" w:hint="eastAsia"/>
          <w:sz w:val="24"/>
          <w:szCs w:val="24"/>
        </w:rPr>
      </w:pPr>
    </w:p>
    <w:p w:rsidR="00F120D7" w:rsidRDefault="00F120D7" w:rsidP="001D0527">
      <w:pPr>
        <w:rPr>
          <w:rFonts w:ascii="Times New Roman" w:hAnsi="Times New Roman" w:cs="Times New Roman" w:hint="eastAsia"/>
          <w:sz w:val="24"/>
          <w:szCs w:val="24"/>
        </w:rPr>
      </w:pPr>
    </w:p>
    <w:p w:rsidR="00F120D7" w:rsidRPr="001F2FE9" w:rsidRDefault="00F120D7" w:rsidP="001D0527">
      <w:pPr>
        <w:rPr>
          <w:rFonts w:ascii="Times New Roman" w:hAnsi="Times New Roman" w:cs="Times New Roman"/>
          <w:sz w:val="24"/>
          <w:szCs w:val="24"/>
        </w:rPr>
      </w:pPr>
      <w:bookmarkStart w:id="0" w:name="_GoBack"/>
      <w:bookmarkEnd w:id="0"/>
    </w:p>
    <w:p w:rsidR="007443C0" w:rsidRDefault="001D0527" w:rsidP="001D0527">
      <w:pPr>
        <w:ind w:left="1181" w:hangingChars="490" w:hanging="1181"/>
        <w:rPr>
          <w:rFonts w:ascii="Times New Roman" w:hAnsi="Times New Roman" w:cs="Times New Roman"/>
          <w:sz w:val="24"/>
          <w:szCs w:val="24"/>
        </w:rPr>
      </w:pPr>
      <w:r w:rsidRPr="00CD431A">
        <w:rPr>
          <w:rFonts w:ascii="Times New Roman" w:hAnsi="Times New Roman" w:cs="Times New Roman"/>
          <w:b/>
          <w:sz w:val="24"/>
          <w:szCs w:val="24"/>
        </w:rPr>
        <w:lastRenderedPageBreak/>
        <w:t>Comments-</w:t>
      </w:r>
      <w:r>
        <w:rPr>
          <w:rFonts w:ascii="Times New Roman" w:hAnsi="Times New Roman" w:cs="Times New Roman" w:hint="eastAsia"/>
          <w:b/>
          <w:sz w:val="24"/>
          <w:szCs w:val="24"/>
        </w:rPr>
        <w:t>5</w:t>
      </w:r>
      <w:r w:rsidRPr="00CD431A">
        <w:rPr>
          <w:rFonts w:ascii="Times New Roman" w:hAnsi="Times New Roman" w:cs="Times New Roman"/>
          <w:b/>
          <w:sz w:val="24"/>
          <w:szCs w:val="24"/>
        </w:rPr>
        <w:t>:</w:t>
      </w:r>
      <w:r w:rsidRPr="001D0527">
        <w:rPr>
          <w:rFonts w:ascii="Times New Roman" w:hAnsi="Times New Roman" w:cs="Times New Roman"/>
          <w:sz w:val="24"/>
          <w:szCs w:val="24"/>
        </w:rPr>
        <w:t xml:space="preserve"> </w:t>
      </w:r>
    </w:p>
    <w:p w:rsidR="007443C0" w:rsidRDefault="007443C0" w:rsidP="007443C0">
      <w:pPr>
        <w:ind w:left="1176" w:hangingChars="490" w:hanging="1176"/>
        <w:rPr>
          <w:rFonts w:ascii="Times New Roman" w:hAnsi="Times New Roman" w:cs="Times New Roman"/>
          <w:sz w:val="24"/>
          <w:szCs w:val="24"/>
        </w:rPr>
      </w:pPr>
      <w:r w:rsidRPr="007443C0">
        <w:rPr>
          <w:rFonts w:ascii="Times New Roman" w:hAnsi="Times New Roman" w:cs="Times New Roman"/>
          <w:sz w:val="24"/>
          <w:szCs w:val="24"/>
        </w:rPr>
        <w:t>Reviewer #8:</w:t>
      </w:r>
    </w:p>
    <w:p w:rsidR="007443C0" w:rsidRPr="007443C0" w:rsidRDefault="007443C0" w:rsidP="007443C0">
      <w:pPr>
        <w:rPr>
          <w:rFonts w:ascii="Times New Roman" w:hAnsi="Times New Roman" w:cs="Times New Roman"/>
          <w:sz w:val="24"/>
          <w:szCs w:val="24"/>
        </w:rPr>
      </w:pPr>
      <w:r w:rsidRPr="007443C0">
        <w:rPr>
          <w:rFonts w:ascii="Times New Roman" w:hAnsi="Times New Roman" w:cs="Times New Roman"/>
          <w:sz w:val="24"/>
          <w:szCs w:val="24"/>
        </w:rPr>
        <w:t>The paper describes the protocol of a primary culture of sea cucumber intestinal cells. This method could be potentially applied to the culture of invertebrate cells especially in marine creatures. Therefore if this method can be verified effectively and easily handled, it will be a meaningful base for exploration of biological function identification, physiological evaluation and development or immune regulation.</w:t>
      </w:r>
    </w:p>
    <w:p w:rsidR="007443C0" w:rsidRPr="007443C0" w:rsidRDefault="007443C0" w:rsidP="007443C0">
      <w:pPr>
        <w:rPr>
          <w:rFonts w:ascii="Times New Roman" w:hAnsi="Times New Roman" w:cs="Times New Roman"/>
          <w:sz w:val="24"/>
          <w:szCs w:val="24"/>
        </w:rPr>
      </w:pPr>
      <w:r w:rsidRPr="007443C0">
        <w:rPr>
          <w:rFonts w:ascii="Times New Roman" w:hAnsi="Times New Roman" w:cs="Times New Roman"/>
          <w:sz w:val="24"/>
          <w:szCs w:val="24"/>
        </w:rPr>
        <w:t>The following issues should be given more consideration and further explanation to improve the quality of the manuscript:</w:t>
      </w:r>
    </w:p>
    <w:p w:rsidR="007443C0" w:rsidRPr="007443C0" w:rsidRDefault="007443C0" w:rsidP="007443C0">
      <w:pPr>
        <w:ind w:left="1176" w:hangingChars="490" w:hanging="1176"/>
        <w:rPr>
          <w:rFonts w:ascii="Times New Roman" w:hAnsi="Times New Roman" w:cs="Times New Roman"/>
          <w:sz w:val="24"/>
          <w:szCs w:val="24"/>
        </w:rPr>
      </w:pPr>
    </w:p>
    <w:p w:rsidR="007443C0" w:rsidRPr="007443C0" w:rsidRDefault="007443C0" w:rsidP="007443C0">
      <w:pPr>
        <w:rPr>
          <w:rFonts w:ascii="Times New Roman" w:hAnsi="Times New Roman" w:cs="Times New Roman"/>
          <w:sz w:val="24"/>
          <w:szCs w:val="24"/>
        </w:rPr>
      </w:pPr>
      <w:r w:rsidRPr="007443C0">
        <w:rPr>
          <w:rFonts w:ascii="Times New Roman" w:hAnsi="Times New Roman" w:cs="Times New Roman"/>
          <w:sz w:val="24"/>
          <w:szCs w:val="24"/>
        </w:rPr>
        <w:t>1. We did not see the specific state of the intestine cells in the time course. Could the author give more details of the culture process? "How long did this primary cells last?", for instance.</w:t>
      </w:r>
    </w:p>
    <w:p w:rsidR="007443C0" w:rsidRPr="007443C0" w:rsidRDefault="007443C0" w:rsidP="007443C0">
      <w:pPr>
        <w:rPr>
          <w:rFonts w:ascii="Times New Roman" w:hAnsi="Times New Roman" w:cs="Times New Roman"/>
          <w:sz w:val="24"/>
          <w:szCs w:val="24"/>
        </w:rPr>
      </w:pPr>
      <w:r w:rsidRPr="007443C0">
        <w:rPr>
          <w:rFonts w:ascii="Times New Roman" w:hAnsi="Times New Roman" w:cs="Times New Roman"/>
          <w:sz w:val="24"/>
          <w:szCs w:val="24"/>
        </w:rPr>
        <w:t>2. As we all known the intestine is relatively complicated internal milieu, by which evidence that this culture excluded the possible Protozoa from the primary cell they really wanted?</w:t>
      </w:r>
    </w:p>
    <w:p w:rsidR="007443C0" w:rsidRPr="007443C0" w:rsidRDefault="007443C0" w:rsidP="007443C0">
      <w:pPr>
        <w:rPr>
          <w:rFonts w:ascii="Times New Roman" w:hAnsi="Times New Roman" w:cs="Times New Roman"/>
          <w:sz w:val="24"/>
          <w:szCs w:val="24"/>
        </w:rPr>
      </w:pPr>
      <w:r w:rsidRPr="007443C0">
        <w:rPr>
          <w:rFonts w:ascii="Times New Roman" w:hAnsi="Times New Roman" w:cs="Times New Roman"/>
          <w:sz w:val="24"/>
          <w:szCs w:val="24"/>
        </w:rPr>
        <w:t xml:space="preserve">3. The author mentioned that "The described protocol is compatible with a variety of widely available tissue samples from marine organisms including Echinodermata, Mollusca, and Crustacea, </w:t>
      </w:r>
      <w:proofErr w:type="gramStart"/>
      <w:r w:rsidRPr="007443C0">
        <w:rPr>
          <w:rFonts w:ascii="Times New Roman" w:hAnsi="Times New Roman" w:cs="Times New Roman"/>
          <w:sz w:val="24"/>
          <w:szCs w:val="24"/>
        </w:rPr>
        <w:t>".</w:t>
      </w:r>
      <w:proofErr w:type="gramEnd"/>
      <w:r w:rsidRPr="007443C0">
        <w:rPr>
          <w:rFonts w:ascii="Times New Roman" w:hAnsi="Times New Roman" w:cs="Times New Roman"/>
          <w:sz w:val="24"/>
          <w:szCs w:val="24"/>
        </w:rPr>
        <w:t xml:space="preserve"> Are there any figures or data could support this illustration in</w:t>
      </w:r>
      <w:r w:rsidRPr="007443C0">
        <w:rPr>
          <w:rFonts w:ascii="Times New Roman" w:hAnsi="Times New Roman" w:cs="Times New Roman" w:hint="eastAsia"/>
          <w:sz w:val="24"/>
          <w:szCs w:val="24"/>
        </w:rPr>
        <w:t xml:space="preserve"> this study</w:t>
      </w:r>
      <w:r w:rsidRPr="007443C0">
        <w:rPr>
          <w:rFonts w:ascii="Times New Roman" w:hAnsi="Times New Roman" w:cs="Times New Roman" w:hint="eastAsia"/>
          <w:sz w:val="24"/>
          <w:szCs w:val="24"/>
        </w:rPr>
        <w:t>？</w:t>
      </w:r>
      <w:r w:rsidRPr="007443C0">
        <w:rPr>
          <w:rFonts w:ascii="Times New Roman" w:hAnsi="Times New Roman" w:cs="Times New Roman" w:hint="eastAsia"/>
          <w:sz w:val="24"/>
          <w:szCs w:val="24"/>
        </w:rPr>
        <w:t>If not, please further explain the specific situation.</w:t>
      </w:r>
    </w:p>
    <w:p w:rsidR="007443C0" w:rsidRDefault="007443C0" w:rsidP="007443C0">
      <w:pPr>
        <w:rPr>
          <w:rFonts w:ascii="Times New Roman" w:hAnsi="Times New Roman" w:cs="Times New Roman"/>
          <w:sz w:val="24"/>
          <w:szCs w:val="24"/>
        </w:rPr>
      </w:pPr>
      <w:r w:rsidRPr="007443C0">
        <w:rPr>
          <w:rFonts w:ascii="Times New Roman" w:hAnsi="Times New Roman" w:cs="Times New Roman"/>
          <w:sz w:val="24"/>
          <w:szCs w:val="24"/>
        </w:rPr>
        <w:t>4. Please further explain the advantages of this method especially compared with the previous work on similar species.</w:t>
      </w:r>
    </w:p>
    <w:p w:rsidR="00947B97" w:rsidRDefault="00947B97" w:rsidP="007443C0">
      <w:pPr>
        <w:rPr>
          <w:rFonts w:ascii="Times New Roman" w:hAnsi="Times New Roman" w:cs="Times New Roman"/>
          <w:sz w:val="24"/>
          <w:szCs w:val="24"/>
        </w:rPr>
      </w:pPr>
    </w:p>
    <w:p w:rsidR="00947B97" w:rsidRPr="00947B97" w:rsidRDefault="001D0527" w:rsidP="00BC4BB1">
      <w:pPr>
        <w:rPr>
          <w:rFonts w:ascii="Times New Roman" w:hAnsi="Times New Roman" w:cs="Times New Roman"/>
          <w:b/>
          <w:sz w:val="28"/>
          <w:szCs w:val="24"/>
        </w:rPr>
      </w:pPr>
      <w:r w:rsidRPr="00947B97">
        <w:rPr>
          <w:rFonts w:ascii="Times New Roman" w:hAnsi="Times New Roman" w:cs="Times New Roman"/>
          <w:b/>
          <w:sz w:val="28"/>
          <w:szCs w:val="24"/>
        </w:rPr>
        <w:t>Response:</w:t>
      </w:r>
      <w:r w:rsidR="001A704A" w:rsidRPr="00947B97">
        <w:rPr>
          <w:rFonts w:ascii="Times New Roman" w:hAnsi="Times New Roman" w:cs="Times New Roman" w:hint="eastAsia"/>
          <w:b/>
          <w:sz w:val="28"/>
          <w:szCs w:val="24"/>
        </w:rPr>
        <w:t xml:space="preserve"> </w:t>
      </w:r>
    </w:p>
    <w:p w:rsidR="005D528E" w:rsidRPr="00947B97" w:rsidRDefault="00947B97" w:rsidP="00BC4BB1">
      <w:pPr>
        <w:rPr>
          <w:rFonts w:ascii="Times New Roman" w:hAnsi="Times New Roman" w:cs="Times New Roman"/>
          <w:sz w:val="24"/>
          <w:szCs w:val="24"/>
        </w:rPr>
      </w:pPr>
      <w:r w:rsidRPr="00947B97">
        <w:rPr>
          <w:rFonts w:ascii="Times New Roman" w:hAnsi="Times New Roman" w:cs="Times New Roman" w:hint="eastAsia"/>
          <w:sz w:val="24"/>
          <w:szCs w:val="24"/>
        </w:rPr>
        <w:t>Thanks for the comments for this reviewer.</w:t>
      </w:r>
    </w:p>
    <w:p w:rsidR="00947B97" w:rsidRDefault="00947B97" w:rsidP="00BC4BB1">
      <w:pPr>
        <w:rPr>
          <w:rFonts w:ascii="Times New Roman" w:hAnsi="Times New Roman" w:cs="Times New Roman"/>
          <w:sz w:val="24"/>
          <w:szCs w:val="24"/>
        </w:rPr>
      </w:pPr>
      <w:r w:rsidRPr="00947B97">
        <w:rPr>
          <w:rFonts w:ascii="Times New Roman" w:hAnsi="Times New Roman" w:cs="Times New Roman" w:hint="eastAsia"/>
          <w:sz w:val="24"/>
          <w:szCs w:val="24"/>
        </w:rPr>
        <w:t>1.</w:t>
      </w:r>
      <w:r w:rsidR="00BF0E2D" w:rsidRPr="00BF0E2D">
        <w:t xml:space="preserve"> </w:t>
      </w:r>
      <w:r w:rsidR="00C40742">
        <w:rPr>
          <w:rFonts w:ascii="Times New Roman" w:hAnsi="Times New Roman" w:cs="Times New Roman" w:hint="eastAsia"/>
          <w:sz w:val="24"/>
          <w:szCs w:val="24"/>
        </w:rPr>
        <w:t>The primary cells were kept and passaged for 5 months.</w:t>
      </w:r>
    </w:p>
    <w:p w:rsidR="009923F7" w:rsidRDefault="009923F7" w:rsidP="00BC4BB1">
      <w:pPr>
        <w:rPr>
          <w:rFonts w:ascii="Times New Roman" w:hAnsi="Times New Roman" w:cs="Times New Roman"/>
          <w:sz w:val="24"/>
          <w:szCs w:val="24"/>
        </w:rPr>
      </w:pPr>
      <w:r>
        <w:rPr>
          <w:rFonts w:ascii="Times New Roman" w:hAnsi="Times New Roman" w:cs="Times New Roman" w:hint="eastAsia"/>
          <w:sz w:val="24"/>
          <w:szCs w:val="24"/>
        </w:rPr>
        <w:t>2.</w:t>
      </w:r>
      <w:r w:rsidR="00C40742">
        <w:rPr>
          <w:rFonts w:ascii="Times New Roman" w:hAnsi="Times New Roman" w:cs="Times New Roman" w:hint="eastAsia"/>
          <w:sz w:val="24"/>
          <w:szCs w:val="24"/>
        </w:rPr>
        <w:t xml:space="preserve"> PCR assay, using actin primers from sea cumumber, was conducted to make sure the cells were from the </w:t>
      </w:r>
      <w:r w:rsidR="00C40742" w:rsidRPr="00C40742">
        <w:rPr>
          <w:rFonts w:ascii="Times New Roman" w:hAnsi="Times New Roman" w:cs="Times New Roman" w:hint="eastAsia"/>
          <w:i/>
          <w:sz w:val="24"/>
          <w:szCs w:val="24"/>
        </w:rPr>
        <w:t>A. japonicus</w:t>
      </w:r>
      <w:r w:rsidR="00C40742">
        <w:rPr>
          <w:rFonts w:ascii="Times New Roman" w:hAnsi="Times New Roman" w:cs="Times New Roman" w:hint="eastAsia"/>
          <w:sz w:val="24"/>
          <w:szCs w:val="24"/>
        </w:rPr>
        <w:t xml:space="preserve"> and exclude </w:t>
      </w:r>
      <w:r w:rsidR="00C40742" w:rsidRPr="007443C0">
        <w:rPr>
          <w:rFonts w:ascii="Times New Roman" w:hAnsi="Times New Roman" w:cs="Times New Roman"/>
          <w:sz w:val="24"/>
          <w:szCs w:val="24"/>
        </w:rPr>
        <w:t>Protozoa</w:t>
      </w:r>
      <w:r w:rsidR="00C40742">
        <w:rPr>
          <w:rFonts w:ascii="Times New Roman" w:hAnsi="Times New Roman" w:cs="Times New Roman" w:hint="eastAsia"/>
          <w:sz w:val="24"/>
          <w:szCs w:val="24"/>
        </w:rPr>
        <w:t>.</w:t>
      </w:r>
    </w:p>
    <w:p w:rsidR="009923F7" w:rsidRDefault="009923F7" w:rsidP="00BF0E2D">
      <w:pPr>
        <w:rPr>
          <w:rFonts w:ascii="Times New Roman" w:hAnsi="Times New Roman" w:cs="Times New Roman"/>
          <w:sz w:val="24"/>
          <w:szCs w:val="24"/>
        </w:rPr>
      </w:pPr>
      <w:r>
        <w:rPr>
          <w:rFonts w:ascii="Times New Roman" w:hAnsi="Times New Roman" w:cs="Times New Roman" w:hint="eastAsia"/>
          <w:sz w:val="24"/>
          <w:szCs w:val="24"/>
        </w:rPr>
        <w:t>3.</w:t>
      </w:r>
      <w:r w:rsidRPr="009923F7">
        <w:t xml:space="preserve"> </w:t>
      </w:r>
      <w:r w:rsidRPr="009923F7">
        <w:rPr>
          <w:rFonts w:ascii="Times New Roman" w:hAnsi="Times New Roman" w:cs="Times New Roman"/>
          <w:sz w:val="24"/>
          <w:szCs w:val="24"/>
        </w:rPr>
        <w:t xml:space="preserve">The method provided in this MS was successfully applied in marine invertebrate species cuttlefish </w:t>
      </w:r>
      <w:r w:rsidRPr="009923F7">
        <w:rPr>
          <w:rFonts w:ascii="Times New Roman" w:hAnsi="Times New Roman" w:cs="Times New Roman"/>
          <w:i/>
          <w:sz w:val="24"/>
          <w:szCs w:val="24"/>
        </w:rPr>
        <w:t>Sepiella japonica</w:t>
      </w:r>
      <w:r w:rsidRPr="009923F7">
        <w:rPr>
          <w:rFonts w:ascii="Times New Roman" w:hAnsi="Times New Roman" w:cs="Times New Roman"/>
          <w:sz w:val="24"/>
          <w:szCs w:val="24"/>
        </w:rPr>
        <w:t xml:space="preserve"> and crab </w:t>
      </w:r>
      <w:r w:rsidRPr="009923F7">
        <w:rPr>
          <w:rFonts w:ascii="Times New Roman" w:hAnsi="Times New Roman" w:cs="Times New Roman"/>
          <w:i/>
          <w:sz w:val="24"/>
          <w:szCs w:val="24"/>
        </w:rPr>
        <w:t>Portunus trituberculatus</w:t>
      </w:r>
      <w:r w:rsidRPr="009923F7">
        <w:rPr>
          <w:rFonts w:ascii="Times New Roman" w:hAnsi="Times New Roman" w:cs="Times New Roman"/>
          <w:sz w:val="24"/>
          <w:szCs w:val="24"/>
        </w:rPr>
        <w:t xml:space="preserve"> in our lab. These two species are both non-chordata invertebrates and have adapted to aquatic environment with high salinity, same with echinoderms. </w:t>
      </w:r>
      <w:r>
        <w:rPr>
          <w:rFonts w:ascii="Times New Roman" w:hAnsi="Times New Roman" w:cs="Times New Roman" w:hint="eastAsia"/>
          <w:sz w:val="24"/>
          <w:szCs w:val="24"/>
        </w:rPr>
        <w:t>However, as the data is under collecting and organizing for a systematic work of one species, we did not show it here.</w:t>
      </w:r>
    </w:p>
    <w:p w:rsidR="009923F7" w:rsidRPr="00947B97" w:rsidRDefault="00BF0E2D" w:rsidP="00BC4BB1">
      <w:pPr>
        <w:rPr>
          <w:rFonts w:ascii="Times New Roman" w:hAnsi="Times New Roman" w:cs="Times New Roman"/>
          <w:sz w:val="32"/>
          <w:szCs w:val="24"/>
        </w:rPr>
      </w:pPr>
      <w:r>
        <w:rPr>
          <w:rFonts w:ascii="Times New Roman" w:hAnsi="Times New Roman" w:cs="Times New Roman" w:hint="eastAsia"/>
          <w:sz w:val="24"/>
          <w:szCs w:val="24"/>
        </w:rPr>
        <w:t>4</w:t>
      </w:r>
      <w:r w:rsidR="009923F7">
        <w:rPr>
          <w:rFonts w:ascii="Times New Roman" w:hAnsi="Times New Roman" w:cs="Times New Roman" w:hint="eastAsia"/>
          <w:sz w:val="24"/>
          <w:szCs w:val="24"/>
        </w:rPr>
        <w:t>.</w:t>
      </w:r>
      <w:r w:rsidR="00C40742">
        <w:rPr>
          <w:rFonts w:ascii="Times New Roman" w:hAnsi="Times New Roman" w:cs="Times New Roman" w:hint="eastAsia"/>
          <w:sz w:val="24"/>
          <w:szCs w:val="24"/>
        </w:rPr>
        <w:t xml:space="preserve"> The most important advantage of this protocol is that: the cells from marine invertebrates can be cultured for long time (about 3-5 months) and the cells keep high activity of proliferation </w:t>
      </w:r>
      <w:r w:rsidR="007B00A8">
        <w:rPr>
          <w:rFonts w:ascii="Times New Roman" w:hAnsi="Times New Roman" w:cs="Times New Roman" w:hint="eastAsia"/>
          <w:sz w:val="24"/>
          <w:szCs w:val="24"/>
        </w:rPr>
        <w:t>in early stages which allows the cell passaging.</w:t>
      </w:r>
    </w:p>
    <w:sectPr w:rsidR="009923F7" w:rsidRPr="00947B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AF8" w:rsidRDefault="002C0AF8" w:rsidP="00CF0FF1">
      <w:r>
        <w:separator/>
      </w:r>
    </w:p>
  </w:endnote>
  <w:endnote w:type="continuationSeparator" w:id="0">
    <w:p w:rsidR="002C0AF8" w:rsidRDefault="002C0AF8" w:rsidP="00CF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AF8" w:rsidRDefault="002C0AF8" w:rsidP="00CF0FF1">
      <w:r>
        <w:separator/>
      </w:r>
    </w:p>
  </w:footnote>
  <w:footnote w:type="continuationSeparator" w:id="0">
    <w:p w:rsidR="002C0AF8" w:rsidRDefault="002C0AF8" w:rsidP="00CF0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9F1"/>
    <w:rsid w:val="000971AD"/>
    <w:rsid w:val="000B69EE"/>
    <w:rsid w:val="000F4777"/>
    <w:rsid w:val="00153D25"/>
    <w:rsid w:val="00156824"/>
    <w:rsid w:val="001A704A"/>
    <w:rsid w:val="001B2AE6"/>
    <w:rsid w:val="001C2034"/>
    <w:rsid w:val="001D0527"/>
    <w:rsid w:val="001F2FE9"/>
    <w:rsid w:val="00215BB2"/>
    <w:rsid w:val="00236B7E"/>
    <w:rsid w:val="0026097C"/>
    <w:rsid w:val="002A59F8"/>
    <w:rsid w:val="002C0AF8"/>
    <w:rsid w:val="002F32CF"/>
    <w:rsid w:val="003239D6"/>
    <w:rsid w:val="00335285"/>
    <w:rsid w:val="003667BC"/>
    <w:rsid w:val="003A26DE"/>
    <w:rsid w:val="003B29B3"/>
    <w:rsid w:val="004C6FAC"/>
    <w:rsid w:val="0052131E"/>
    <w:rsid w:val="00532A67"/>
    <w:rsid w:val="005A2ECC"/>
    <w:rsid w:val="005D528E"/>
    <w:rsid w:val="00600CFE"/>
    <w:rsid w:val="006153D6"/>
    <w:rsid w:val="00627F89"/>
    <w:rsid w:val="006460F1"/>
    <w:rsid w:val="006A6730"/>
    <w:rsid w:val="006B4C01"/>
    <w:rsid w:val="006C49F1"/>
    <w:rsid w:val="006E1B7F"/>
    <w:rsid w:val="006E2263"/>
    <w:rsid w:val="00700DDB"/>
    <w:rsid w:val="00710CFF"/>
    <w:rsid w:val="007143F5"/>
    <w:rsid w:val="00722D65"/>
    <w:rsid w:val="007443C0"/>
    <w:rsid w:val="007660F5"/>
    <w:rsid w:val="007B00A8"/>
    <w:rsid w:val="007B3676"/>
    <w:rsid w:val="00822042"/>
    <w:rsid w:val="0082417F"/>
    <w:rsid w:val="00863605"/>
    <w:rsid w:val="00873211"/>
    <w:rsid w:val="008D01B0"/>
    <w:rsid w:val="008E2B40"/>
    <w:rsid w:val="00927487"/>
    <w:rsid w:val="00947B97"/>
    <w:rsid w:val="009545C3"/>
    <w:rsid w:val="009923F7"/>
    <w:rsid w:val="009E0F07"/>
    <w:rsid w:val="00A14D3E"/>
    <w:rsid w:val="00A2358C"/>
    <w:rsid w:val="00A4055A"/>
    <w:rsid w:val="00A409FE"/>
    <w:rsid w:val="00A67460"/>
    <w:rsid w:val="00A91156"/>
    <w:rsid w:val="00AA024E"/>
    <w:rsid w:val="00AA16E1"/>
    <w:rsid w:val="00AB0EA2"/>
    <w:rsid w:val="00AF37F7"/>
    <w:rsid w:val="00B63C28"/>
    <w:rsid w:val="00B715D9"/>
    <w:rsid w:val="00BC4BB1"/>
    <w:rsid w:val="00BC6C12"/>
    <w:rsid w:val="00BD72B5"/>
    <w:rsid w:val="00BF0E2D"/>
    <w:rsid w:val="00BF6536"/>
    <w:rsid w:val="00C02618"/>
    <w:rsid w:val="00C05089"/>
    <w:rsid w:val="00C13968"/>
    <w:rsid w:val="00C36A10"/>
    <w:rsid w:val="00C40742"/>
    <w:rsid w:val="00CA16CC"/>
    <w:rsid w:val="00CD431A"/>
    <w:rsid w:val="00CE5CF7"/>
    <w:rsid w:val="00CF0FF1"/>
    <w:rsid w:val="00D30CDC"/>
    <w:rsid w:val="00D5272F"/>
    <w:rsid w:val="00D6151C"/>
    <w:rsid w:val="00D811DF"/>
    <w:rsid w:val="00E740C4"/>
    <w:rsid w:val="00E84871"/>
    <w:rsid w:val="00E93D91"/>
    <w:rsid w:val="00EA31D9"/>
    <w:rsid w:val="00EA3DFE"/>
    <w:rsid w:val="00F120D7"/>
    <w:rsid w:val="00F15C27"/>
    <w:rsid w:val="00F2735C"/>
    <w:rsid w:val="00F51898"/>
    <w:rsid w:val="00F73D87"/>
    <w:rsid w:val="00FA0774"/>
    <w:rsid w:val="00FB6FC1"/>
    <w:rsid w:val="00FC0DFB"/>
    <w:rsid w:val="00FC1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0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0F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0FF1"/>
    <w:rPr>
      <w:sz w:val="18"/>
      <w:szCs w:val="18"/>
    </w:rPr>
  </w:style>
  <w:style w:type="paragraph" w:styleId="a4">
    <w:name w:val="footer"/>
    <w:basedOn w:val="a"/>
    <w:link w:val="Char0"/>
    <w:uiPriority w:val="99"/>
    <w:unhideWhenUsed/>
    <w:rsid w:val="00CF0FF1"/>
    <w:pPr>
      <w:tabs>
        <w:tab w:val="center" w:pos="4153"/>
        <w:tab w:val="right" w:pos="8306"/>
      </w:tabs>
      <w:snapToGrid w:val="0"/>
      <w:jc w:val="left"/>
    </w:pPr>
    <w:rPr>
      <w:sz w:val="18"/>
      <w:szCs w:val="18"/>
    </w:rPr>
  </w:style>
  <w:style w:type="character" w:customStyle="1" w:styleId="Char0">
    <w:name w:val="页脚 Char"/>
    <w:basedOn w:val="a0"/>
    <w:link w:val="a4"/>
    <w:uiPriority w:val="99"/>
    <w:rsid w:val="00CF0FF1"/>
    <w:rPr>
      <w:sz w:val="18"/>
      <w:szCs w:val="18"/>
    </w:rPr>
  </w:style>
  <w:style w:type="paragraph" w:styleId="a5">
    <w:name w:val="Date"/>
    <w:basedOn w:val="a"/>
    <w:next w:val="a"/>
    <w:link w:val="Char1"/>
    <w:uiPriority w:val="99"/>
    <w:semiHidden/>
    <w:unhideWhenUsed/>
    <w:rsid w:val="00CF0FF1"/>
    <w:pPr>
      <w:ind w:leftChars="2500" w:left="100"/>
    </w:pPr>
  </w:style>
  <w:style w:type="character" w:customStyle="1" w:styleId="Char1">
    <w:name w:val="日期 Char"/>
    <w:basedOn w:val="a0"/>
    <w:link w:val="a5"/>
    <w:uiPriority w:val="99"/>
    <w:semiHidden/>
    <w:rsid w:val="00CF0FF1"/>
  </w:style>
  <w:style w:type="paragraph" w:customStyle="1" w:styleId="WW-Default">
    <w:name w:val="WW-Default"/>
    <w:rsid w:val="00CF0FF1"/>
    <w:pPr>
      <w:widowControl w:val="0"/>
      <w:suppressAutoHyphens/>
      <w:autoSpaceDE w:val="0"/>
    </w:pPr>
    <w:rPr>
      <w:rFonts w:ascii="Times New Roman" w:eastAsia="宋体" w:hAnsi="Times New Roman" w:cs="Calibri"/>
      <w:color w:val="000000"/>
      <w:kern w:val="0"/>
      <w:sz w:val="24"/>
      <w:szCs w:val="24"/>
      <w:lang w:eastAsia="ar-SA"/>
    </w:rPr>
  </w:style>
  <w:style w:type="character" w:styleId="a6">
    <w:name w:val="Hyperlink"/>
    <w:basedOn w:val="a0"/>
    <w:uiPriority w:val="99"/>
    <w:unhideWhenUsed/>
    <w:rsid w:val="00F15C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0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0F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0FF1"/>
    <w:rPr>
      <w:sz w:val="18"/>
      <w:szCs w:val="18"/>
    </w:rPr>
  </w:style>
  <w:style w:type="paragraph" w:styleId="a4">
    <w:name w:val="footer"/>
    <w:basedOn w:val="a"/>
    <w:link w:val="Char0"/>
    <w:uiPriority w:val="99"/>
    <w:unhideWhenUsed/>
    <w:rsid w:val="00CF0FF1"/>
    <w:pPr>
      <w:tabs>
        <w:tab w:val="center" w:pos="4153"/>
        <w:tab w:val="right" w:pos="8306"/>
      </w:tabs>
      <w:snapToGrid w:val="0"/>
      <w:jc w:val="left"/>
    </w:pPr>
    <w:rPr>
      <w:sz w:val="18"/>
      <w:szCs w:val="18"/>
    </w:rPr>
  </w:style>
  <w:style w:type="character" w:customStyle="1" w:styleId="Char0">
    <w:name w:val="页脚 Char"/>
    <w:basedOn w:val="a0"/>
    <w:link w:val="a4"/>
    <w:uiPriority w:val="99"/>
    <w:rsid w:val="00CF0FF1"/>
    <w:rPr>
      <w:sz w:val="18"/>
      <w:szCs w:val="18"/>
    </w:rPr>
  </w:style>
  <w:style w:type="paragraph" w:styleId="a5">
    <w:name w:val="Date"/>
    <w:basedOn w:val="a"/>
    <w:next w:val="a"/>
    <w:link w:val="Char1"/>
    <w:uiPriority w:val="99"/>
    <w:semiHidden/>
    <w:unhideWhenUsed/>
    <w:rsid w:val="00CF0FF1"/>
    <w:pPr>
      <w:ind w:leftChars="2500" w:left="100"/>
    </w:pPr>
  </w:style>
  <w:style w:type="character" w:customStyle="1" w:styleId="Char1">
    <w:name w:val="日期 Char"/>
    <w:basedOn w:val="a0"/>
    <w:link w:val="a5"/>
    <w:uiPriority w:val="99"/>
    <w:semiHidden/>
    <w:rsid w:val="00CF0FF1"/>
  </w:style>
  <w:style w:type="paragraph" w:customStyle="1" w:styleId="WW-Default">
    <w:name w:val="WW-Default"/>
    <w:rsid w:val="00CF0FF1"/>
    <w:pPr>
      <w:widowControl w:val="0"/>
      <w:suppressAutoHyphens/>
      <w:autoSpaceDE w:val="0"/>
    </w:pPr>
    <w:rPr>
      <w:rFonts w:ascii="Times New Roman" w:eastAsia="宋体" w:hAnsi="Times New Roman" w:cs="Calibri"/>
      <w:color w:val="000000"/>
      <w:kern w:val="0"/>
      <w:sz w:val="24"/>
      <w:szCs w:val="24"/>
      <w:lang w:eastAsia="ar-SA"/>
    </w:rPr>
  </w:style>
  <w:style w:type="character" w:styleId="a6">
    <w:name w:val="Hyperlink"/>
    <w:basedOn w:val="a0"/>
    <w:uiPriority w:val="99"/>
    <w:unhideWhenUsed/>
    <w:rsid w:val="00F15C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64639">
      <w:bodyDiv w:val="1"/>
      <w:marLeft w:val="0"/>
      <w:marRight w:val="0"/>
      <w:marTop w:val="0"/>
      <w:marBottom w:val="0"/>
      <w:divBdr>
        <w:top w:val="none" w:sz="0" w:space="0" w:color="auto"/>
        <w:left w:val="none" w:sz="0" w:space="0" w:color="auto"/>
        <w:bottom w:val="none" w:sz="0" w:space="0" w:color="auto"/>
        <w:right w:val="none" w:sz="0" w:space="0" w:color="auto"/>
      </w:divBdr>
    </w:div>
    <w:div w:id="1442451446">
      <w:bodyDiv w:val="1"/>
      <w:marLeft w:val="0"/>
      <w:marRight w:val="0"/>
      <w:marTop w:val="0"/>
      <w:marBottom w:val="0"/>
      <w:divBdr>
        <w:top w:val="none" w:sz="0" w:space="0" w:color="auto"/>
        <w:left w:val="none" w:sz="0" w:space="0" w:color="auto"/>
        <w:bottom w:val="none" w:sz="0" w:space="0" w:color="auto"/>
        <w:right w:val="none" w:sz="0" w:space="0" w:color="auto"/>
      </w:divBdr>
      <w:divsChild>
        <w:div w:id="1909995129">
          <w:marLeft w:val="0"/>
          <w:marRight w:val="0"/>
          <w:marTop w:val="0"/>
          <w:marBottom w:val="0"/>
          <w:divBdr>
            <w:top w:val="none" w:sz="0" w:space="0" w:color="auto"/>
            <w:left w:val="none" w:sz="0" w:space="0" w:color="auto"/>
            <w:bottom w:val="none" w:sz="0" w:space="0" w:color="auto"/>
            <w:right w:val="none" w:sz="0" w:space="0" w:color="auto"/>
          </w:divBdr>
        </w:div>
        <w:div w:id="1416585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1569</TotalTime>
  <Pages>4</Pages>
  <Words>1048</Words>
  <Characters>5975</Characters>
  <Application>Microsoft Office Word</Application>
  <DocSecurity>0</DocSecurity>
  <Lines>49</Lines>
  <Paragraphs>14</Paragraphs>
  <ScaleCrop>false</ScaleCrop>
  <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right</dc:creator>
  <cp:lastModifiedBy>right</cp:lastModifiedBy>
  <cp:revision>9</cp:revision>
  <dcterms:created xsi:type="dcterms:W3CDTF">2019-10-22T06:08:00Z</dcterms:created>
  <dcterms:modified xsi:type="dcterms:W3CDTF">2019-10-24T01:55:00Z</dcterms:modified>
</cp:coreProperties>
</file>