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31E89" w14:textId="1B84B9A1" w:rsidR="00680A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b/>
          <w:bCs/>
          <w:color w:val="000000" w:themeColor="text1"/>
          <w:kern w:val="0"/>
          <w:szCs w:val="21"/>
        </w:rPr>
        <w:t>Editorial comments:</w:t>
      </w:r>
      <w:r w:rsidRPr="00EE5DFF">
        <w:rPr>
          <w:rFonts w:ascii="Times New Roman" w:eastAsia="宋体" w:hAnsi="Times New Roman" w:cs="Times New Roman"/>
          <w:color w:val="000000" w:themeColor="text1"/>
          <w:kern w:val="0"/>
          <w:szCs w:val="21"/>
        </w:rPr>
        <w:br/>
        <w:t>The manuscript has been modified and the updated manuscript, 60552</w:t>
      </w:r>
      <w:r w:rsidR="0002740E">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R0</w:t>
      </w:r>
      <w:proofErr w:type="spellEnd"/>
      <w:r w:rsidRPr="00EE5DFF">
        <w:rPr>
          <w:rFonts w:ascii="Times New Roman" w:eastAsia="宋体" w:hAnsi="Times New Roman" w:cs="Times New Roman"/>
          <w:color w:val="000000" w:themeColor="text1"/>
          <w:kern w:val="0"/>
          <w:szCs w:val="21"/>
        </w:rPr>
        <w:t>.</w:t>
      </w:r>
      <w:r w:rsidR="00763B1A">
        <w:rPr>
          <w:rFonts w:ascii="Times New Roman" w:eastAsia="宋体" w:hAnsi="Times New Roman" w:cs="Times New Roman"/>
          <w:color w:val="000000" w:themeColor="text1"/>
          <w:kern w:val="0"/>
          <w:szCs w:val="21"/>
        </w:rPr>
        <w:t xml:space="preserve"> </w:t>
      </w:r>
      <w:r w:rsidRPr="00EE5DFF">
        <w:rPr>
          <w:rFonts w:ascii="Times New Roman" w:eastAsia="宋体" w:hAnsi="Times New Roman" w:cs="Times New Roman"/>
          <w:color w:val="000000" w:themeColor="text1"/>
          <w:kern w:val="0"/>
          <w:szCs w:val="21"/>
        </w:rPr>
        <w:t>docx, is attached and located in your Editorial Manager account. Please use the updated version to make your revisions.</w:t>
      </w:r>
      <w:r w:rsidRPr="00EE5DFF">
        <w:rPr>
          <w:rFonts w:ascii="Times New Roman" w:eastAsia="宋体" w:hAnsi="Times New Roman" w:cs="Times New Roman"/>
          <w:color w:val="000000" w:themeColor="text1"/>
          <w:kern w:val="0"/>
          <w:szCs w:val="21"/>
        </w:rPr>
        <w:br/>
      </w:r>
      <w:r w:rsidRPr="00EE5DFF">
        <w:rPr>
          <w:rFonts w:ascii="Times New Roman" w:eastAsia="宋体" w:hAnsi="Times New Roman" w:cs="Times New Roman"/>
          <w:color w:val="000000" w:themeColor="text1"/>
          <w:kern w:val="0"/>
          <w:szCs w:val="21"/>
        </w:rPr>
        <w:br/>
        <w:t>1. Please take this opportunity to thoroughly proofread the manuscript to ensure that there are no spelling or grammar issues.</w:t>
      </w:r>
      <w:r w:rsidRPr="00EE5DFF">
        <w:rPr>
          <w:rFonts w:ascii="Times New Roman" w:eastAsia="宋体" w:hAnsi="Times New Roman" w:cs="Times New Roman"/>
          <w:color w:val="000000" w:themeColor="text1"/>
          <w:kern w:val="0"/>
          <w:szCs w:val="21"/>
        </w:rPr>
        <w:br/>
      </w:r>
      <w:r w:rsidR="00652E02" w:rsidRPr="007F49B7">
        <w:rPr>
          <w:rFonts w:ascii="Times New Roman" w:eastAsia="宋体" w:hAnsi="Times New Roman" w:cs="Times New Roman"/>
          <w:b/>
          <w:bCs/>
          <w:color w:val="000000" w:themeColor="text1"/>
          <w:kern w:val="0"/>
          <w:szCs w:val="21"/>
          <w:highlight w:val="yellow"/>
        </w:rPr>
        <w:t>Response:</w:t>
      </w:r>
      <w:r w:rsidR="00DE56C5" w:rsidRPr="007F49B7">
        <w:rPr>
          <w:rFonts w:ascii="Times New Roman" w:eastAsia="宋体" w:hAnsi="Times New Roman" w:cs="Times New Roman"/>
          <w:color w:val="000000" w:themeColor="text1"/>
          <w:kern w:val="0"/>
          <w:szCs w:val="21"/>
          <w:highlight w:val="yellow"/>
        </w:rPr>
        <w:t xml:space="preserve"> We have rechecked the spelling and grammar in our manuscript.</w:t>
      </w:r>
    </w:p>
    <w:p w14:paraId="6B48D3FC" w14:textId="2FA04525" w:rsidR="00680A43" w:rsidRPr="00B76C9C"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r w:rsidRPr="00EE5DFF">
        <w:rPr>
          <w:rFonts w:ascii="Times New Roman" w:eastAsia="宋体" w:hAnsi="Times New Roman" w:cs="Times New Roman"/>
          <w:color w:val="000000" w:themeColor="text1"/>
          <w:kern w:val="0"/>
          <w:szCs w:val="21"/>
        </w:rPr>
        <w:br/>
      </w:r>
      <w:r w:rsidR="00652E02" w:rsidRPr="007561BF">
        <w:rPr>
          <w:rFonts w:ascii="Times New Roman" w:eastAsia="宋体" w:hAnsi="Times New Roman" w:cs="Times New Roman"/>
          <w:b/>
          <w:bCs/>
          <w:color w:val="000000" w:themeColor="text1"/>
          <w:kern w:val="0"/>
          <w:szCs w:val="21"/>
          <w:highlight w:val="yellow"/>
        </w:rPr>
        <w:t>Re</w:t>
      </w:r>
      <w:r w:rsidR="00652E02" w:rsidRPr="0090535F">
        <w:rPr>
          <w:rFonts w:ascii="Times New Roman" w:eastAsia="宋体" w:hAnsi="Times New Roman" w:cs="Times New Roman"/>
          <w:b/>
          <w:bCs/>
          <w:color w:val="000000" w:themeColor="text1"/>
          <w:kern w:val="0"/>
          <w:szCs w:val="21"/>
          <w:highlight w:val="yellow"/>
        </w:rPr>
        <w:t>spo</w:t>
      </w:r>
      <w:r w:rsidR="00652E02" w:rsidRPr="00DE56C5">
        <w:rPr>
          <w:rFonts w:ascii="Times New Roman" w:eastAsia="宋体" w:hAnsi="Times New Roman" w:cs="Times New Roman"/>
          <w:b/>
          <w:bCs/>
          <w:color w:val="000000" w:themeColor="text1"/>
          <w:kern w:val="0"/>
          <w:szCs w:val="21"/>
          <w:highlight w:val="yellow"/>
        </w:rPr>
        <w:t>nse:</w:t>
      </w:r>
      <w:r w:rsidR="00D9283C">
        <w:rPr>
          <w:rFonts w:ascii="Times New Roman" w:eastAsia="宋体" w:hAnsi="Times New Roman" w:cs="Times New Roman"/>
          <w:b/>
          <w:bCs/>
          <w:color w:val="000000" w:themeColor="text1"/>
          <w:kern w:val="0"/>
          <w:szCs w:val="21"/>
          <w:highlight w:val="yellow"/>
        </w:rPr>
        <w:t xml:space="preserve"> </w:t>
      </w:r>
      <w:r w:rsidR="00D9283C" w:rsidRPr="00DD21FD">
        <w:rPr>
          <w:rFonts w:ascii="Times New Roman" w:eastAsia="宋体" w:hAnsi="Times New Roman" w:cs="Times New Roman"/>
          <w:color w:val="000000" w:themeColor="text1"/>
          <w:kern w:val="0"/>
          <w:szCs w:val="21"/>
          <w:highlight w:val="yellow"/>
        </w:rPr>
        <w:t>We used ori</w:t>
      </w:r>
      <w:r w:rsidR="00F52415" w:rsidRPr="00DD21FD">
        <w:rPr>
          <w:rFonts w:ascii="Times New Roman" w:eastAsia="宋体" w:hAnsi="Times New Roman" w:cs="Times New Roman"/>
          <w:color w:val="000000" w:themeColor="text1"/>
          <w:kern w:val="0"/>
          <w:szCs w:val="21"/>
          <w:highlight w:val="yellow"/>
        </w:rPr>
        <w:t>ginal figures for this MS</w:t>
      </w:r>
      <w:r w:rsidR="00B76C9C" w:rsidRPr="00DD21FD">
        <w:rPr>
          <w:rFonts w:ascii="Times New Roman" w:eastAsia="宋体" w:hAnsi="Times New Roman" w:cs="Times New Roman"/>
          <w:color w:val="000000" w:themeColor="text1"/>
          <w:kern w:val="0"/>
          <w:szCs w:val="21"/>
          <w:highlight w:val="yellow"/>
        </w:rPr>
        <w:t>.</w:t>
      </w:r>
    </w:p>
    <w:p w14:paraId="6E39EAD8" w14:textId="27747EEB" w:rsidR="00680A43" w:rsidRPr="00B333F2"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3. Please provide at least 6 keywords or phrases.</w:t>
      </w:r>
      <w:r w:rsidRPr="00EE5DFF">
        <w:rPr>
          <w:rFonts w:ascii="Times New Roman" w:eastAsia="宋体" w:hAnsi="Times New Roman" w:cs="Times New Roman"/>
          <w:color w:val="000000" w:themeColor="text1"/>
          <w:kern w:val="0"/>
          <w:szCs w:val="21"/>
        </w:rPr>
        <w:br/>
      </w:r>
      <w:r w:rsidR="00652E02" w:rsidRPr="00B06005">
        <w:rPr>
          <w:rFonts w:ascii="Times New Roman" w:eastAsia="宋体" w:hAnsi="Times New Roman" w:cs="Times New Roman"/>
          <w:b/>
          <w:bCs/>
          <w:color w:val="000000" w:themeColor="text1"/>
          <w:kern w:val="0"/>
          <w:szCs w:val="21"/>
          <w:highlight w:val="yellow"/>
        </w:rPr>
        <w:t>Response:</w:t>
      </w:r>
      <w:r w:rsidR="00B333F2" w:rsidRPr="00B06005">
        <w:rPr>
          <w:rFonts w:ascii="Times New Roman" w:eastAsia="宋体" w:hAnsi="Times New Roman" w:cs="Times New Roman"/>
          <w:b/>
          <w:bCs/>
          <w:color w:val="000000" w:themeColor="text1"/>
          <w:kern w:val="0"/>
          <w:szCs w:val="21"/>
          <w:highlight w:val="yellow"/>
        </w:rPr>
        <w:t xml:space="preserve"> </w:t>
      </w:r>
      <w:r w:rsidR="00047BE6" w:rsidRPr="00DD21FD">
        <w:rPr>
          <w:rFonts w:ascii="Times New Roman" w:eastAsia="宋体" w:hAnsi="Times New Roman" w:cs="Times New Roman" w:hint="eastAsia"/>
          <w:color w:val="000000" w:themeColor="text1"/>
          <w:kern w:val="0"/>
          <w:szCs w:val="21"/>
          <w:highlight w:val="yellow"/>
        </w:rPr>
        <w:t>W</w:t>
      </w:r>
      <w:r w:rsidR="00047BE6" w:rsidRPr="00DD21FD">
        <w:rPr>
          <w:rFonts w:ascii="Times New Roman" w:eastAsia="宋体" w:hAnsi="Times New Roman" w:cs="Times New Roman"/>
          <w:color w:val="000000" w:themeColor="text1"/>
          <w:kern w:val="0"/>
          <w:szCs w:val="21"/>
          <w:highlight w:val="yellow"/>
        </w:rPr>
        <w:t>e listed 6</w:t>
      </w:r>
      <w:r w:rsidR="00B333F2" w:rsidRPr="00DD21FD">
        <w:rPr>
          <w:rFonts w:ascii="Times New Roman" w:eastAsia="宋体" w:hAnsi="Times New Roman" w:cs="Times New Roman"/>
          <w:color w:val="000000" w:themeColor="text1"/>
          <w:kern w:val="0"/>
          <w:szCs w:val="21"/>
          <w:highlight w:val="yellow"/>
        </w:rPr>
        <w:t xml:space="preserve"> keywords in </w:t>
      </w:r>
      <w:r w:rsidR="00047BE6" w:rsidRPr="00DD21FD">
        <w:rPr>
          <w:rFonts w:ascii="Times New Roman" w:eastAsia="宋体" w:hAnsi="Times New Roman" w:cs="Times New Roman"/>
          <w:color w:val="000000" w:themeColor="text1"/>
          <w:kern w:val="0"/>
          <w:szCs w:val="21"/>
          <w:highlight w:val="yellow"/>
        </w:rPr>
        <w:t>the revised</w:t>
      </w:r>
      <w:r w:rsidR="00B333F2" w:rsidRPr="00DD21FD">
        <w:rPr>
          <w:rFonts w:ascii="Times New Roman" w:eastAsia="宋体" w:hAnsi="Times New Roman" w:cs="Times New Roman"/>
          <w:color w:val="000000" w:themeColor="text1"/>
          <w:kern w:val="0"/>
          <w:szCs w:val="21"/>
          <w:highlight w:val="yellow"/>
        </w:rPr>
        <w:t xml:space="preserve"> manuscrip</w:t>
      </w:r>
      <w:r w:rsidR="00B333F2" w:rsidRPr="00B06005">
        <w:rPr>
          <w:rFonts w:ascii="Times New Roman" w:eastAsia="宋体" w:hAnsi="Times New Roman" w:cs="Times New Roman"/>
          <w:color w:val="000000" w:themeColor="text1"/>
          <w:kern w:val="0"/>
          <w:szCs w:val="21"/>
          <w:highlight w:val="yellow"/>
        </w:rPr>
        <w:t>t.</w:t>
      </w:r>
      <w:r w:rsidR="00B333F2" w:rsidRPr="00B333F2">
        <w:rPr>
          <w:rFonts w:ascii="Times New Roman" w:eastAsia="宋体" w:hAnsi="Times New Roman" w:cs="Times New Roman"/>
          <w:color w:val="000000" w:themeColor="text1"/>
          <w:kern w:val="0"/>
          <w:szCs w:val="21"/>
        </w:rPr>
        <w:t xml:space="preserve"> </w:t>
      </w:r>
    </w:p>
    <w:p w14:paraId="15ABC808" w14:textId="1A4C12C7" w:rsidR="00680A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4. Please ensure that all text in the protocol section is written in the imperative tense as if telling someone how to do the technique (e.g., “Do this,” “Ensure that,” etc.). Any text that cannot be written in the imperative tense may be added as a “Note.”</w:t>
      </w:r>
      <w:r w:rsidRPr="00EE5DFF">
        <w:rPr>
          <w:rFonts w:ascii="Times New Roman" w:eastAsia="宋体" w:hAnsi="Times New Roman" w:cs="Times New Roman"/>
          <w:color w:val="000000" w:themeColor="text1"/>
          <w:kern w:val="0"/>
          <w:szCs w:val="21"/>
        </w:rPr>
        <w:br/>
      </w:r>
      <w:r w:rsidR="00652E02" w:rsidRPr="007561BF">
        <w:rPr>
          <w:rFonts w:ascii="Times New Roman" w:eastAsia="宋体" w:hAnsi="Times New Roman" w:cs="Times New Roman"/>
          <w:b/>
          <w:bCs/>
          <w:color w:val="000000" w:themeColor="text1"/>
          <w:kern w:val="0"/>
          <w:szCs w:val="21"/>
          <w:highlight w:val="yellow"/>
        </w:rPr>
        <w:t>Re</w:t>
      </w:r>
      <w:r w:rsidR="00652E02" w:rsidRPr="0090535F">
        <w:rPr>
          <w:rFonts w:ascii="Times New Roman" w:eastAsia="宋体" w:hAnsi="Times New Roman" w:cs="Times New Roman"/>
          <w:b/>
          <w:bCs/>
          <w:color w:val="000000" w:themeColor="text1"/>
          <w:kern w:val="0"/>
          <w:szCs w:val="21"/>
          <w:highlight w:val="yellow"/>
        </w:rPr>
        <w:t>spons</w:t>
      </w:r>
      <w:r w:rsidR="00652E02" w:rsidRPr="00B82E8B">
        <w:rPr>
          <w:rFonts w:ascii="Times New Roman" w:eastAsia="宋体" w:hAnsi="Times New Roman" w:cs="Times New Roman"/>
          <w:b/>
          <w:bCs/>
          <w:color w:val="000000" w:themeColor="text1"/>
          <w:kern w:val="0"/>
          <w:szCs w:val="21"/>
          <w:highlight w:val="yellow"/>
        </w:rPr>
        <w:t>e</w:t>
      </w:r>
      <w:r w:rsidR="00652E02" w:rsidRPr="00B82E8B">
        <w:rPr>
          <w:rFonts w:ascii="Times New Roman" w:eastAsia="宋体" w:hAnsi="Times New Roman" w:cs="Times New Roman"/>
          <w:color w:val="000000" w:themeColor="text1"/>
          <w:kern w:val="0"/>
          <w:szCs w:val="21"/>
          <w:highlight w:val="yellow"/>
        </w:rPr>
        <w:t>:</w:t>
      </w:r>
      <w:r w:rsidR="00B06005" w:rsidRPr="00B82E8B">
        <w:rPr>
          <w:highlight w:val="yellow"/>
        </w:rPr>
        <w:t xml:space="preserve"> </w:t>
      </w:r>
      <w:r w:rsidR="00B06005" w:rsidRPr="00B82E8B">
        <w:rPr>
          <w:rFonts w:ascii="Times New Roman" w:eastAsia="宋体" w:hAnsi="Times New Roman" w:cs="Times New Roman"/>
          <w:color w:val="000000" w:themeColor="text1"/>
          <w:kern w:val="0"/>
          <w:szCs w:val="21"/>
          <w:highlight w:val="yellow"/>
        </w:rPr>
        <w:t xml:space="preserve">We are very grateful to </w:t>
      </w:r>
      <w:r w:rsidR="00F52415">
        <w:rPr>
          <w:rFonts w:ascii="Times New Roman" w:eastAsia="宋体" w:hAnsi="Times New Roman" w:cs="Times New Roman"/>
          <w:color w:val="000000" w:themeColor="text1"/>
          <w:kern w:val="0"/>
          <w:szCs w:val="21"/>
          <w:highlight w:val="yellow"/>
        </w:rPr>
        <w:t>you</w:t>
      </w:r>
      <w:r w:rsidR="00B06005" w:rsidRPr="00B82E8B">
        <w:rPr>
          <w:rFonts w:ascii="Times New Roman" w:eastAsia="宋体" w:hAnsi="Times New Roman" w:cs="Times New Roman"/>
          <w:color w:val="000000" w:themeColor="text1"/>
          <w:kern w:val="0"/>
          <w:szCs w:val="21"/>
          <w:highlight w:val="yellow"/>
        </w:rPr>
        <w:t xml:space="preserve"> </w:t>
      </w:r>
      <w:r w:rsidR="00F52415">
        <w:rPr>
          <w:rFonts w:ascii="Times New Roman" w:eastAsia="宋体" w:hAnsi="Times New Roman" w:cs="Times New Roman"/>
          <w:color w:val="000000" w:themeColor="text1"/>
          <w:kern w:val="0"/>
          <w:szCs w:val="21"/>
          <w:highlight w:val="yellow"/>
        </w:rPr>
        <w:t>for</w:t>
      </w:r>
      <w:r w:rsidR="00B06005" w:rsidRPr="00B82E8B">
        <w:rPr>
          <w:rFonts w:ascii="Times New Roman" w:eastAsia="宋体" w:hAnsi="Times New Roman" w:cs="Times New Roman"/>
          <w:color w:val="000000" w:themeColor="text1"/>
          <w:kern w:val="0"/>
          <w:szCs w:val="21"/>
          <w:highlight w:val="yellow"/>
        </w:rPr>
        <w:t xml:space="preserve"> point</w:t>
      </w:r>
      <w:r w:rsidR="00F52415">
        <w:rPr>
          <w:rFonts w:ascii="Times New Roman" w:eastAsia="宋体" w:hAnsi="Times New Roman" w:cs="Times New Roman"/>
          <w:color w:val="000000" w:themeColor="text1"/>
          <w:kern w:val="0"/>
          <w:szCs w:val="21"/>
          <w:highlight w:val="yellow"/>
        </w:rPr>
        <w:t>ing</w:t>
      </w:r>
      <w:r w:rsidR="00B06005" w:rsidRPr="00B82E8B">
        <w:rPr>
          <w:rFonts w:ascii="Times New Roman" w:eastAsia="宋体" w:hAnsi="Times New Roman" w:cs="Times New Roman"/>
          <w:color w:val="000000" w:themeColor="text1"/>
          <w:kern w:val="0"/>
          <w:szCs w:val="21"/>
          <w:highlight w:val="yellow"/>
        </w:rPr>
        <w:t xml:space="preserve"> out this </w:t>
      </w:r>
      <w:r w:rsidR="00F52415">
        <w:rPr>
          <w:rFonts w:ascii="Times New Roman" w:eastAsia="宋体" w:hAnsi="Times New Roman" w:cs="Times New Roman"/>
          <w:color w:val="000000" w:themeColor="text1"/>
          <w:kern w:val="0"/>
          <w:szCs w:val="21"/>
          <w:highlight w:val="yellow"/>
        </w:rPr>
        <w:t xml:space="preserve">issue for protocol </w:t>
      </w:r>
      <w:r w:rsidR="00047BE6">
        <w:rPr>
          <w:rFonts w:ascii="Times New Roman" w:eastAsia="宋体" w:hAnsi="Times New Roman" w:cs="Times New Roman"/>
          <w:color w:val="000000" w:themeColor="text1"/>
          <w:kern w:val="0"/>
          <w:szCs w:val="21"/>
          <w:highlight w:val="yellow"/>
        </w:rPr>
        <w:t>writing</w:t>
      </w:r>
      <w:r w:rsidR="00B06005" w:rsidRPr="00B82E8B">
        <w:rPr>
          <w:rFonts w:ascii="Times New Roman" w:eastAsia="宋体" w:hAnsi="Times New Roman" w:cs="Times New Roman"/>
          <w:color w:val="000000" w:themeColor="text1"/>
          <w:kern w:val="0"/>
          <w:szCs w:val="21"/>
          <w:highlight w:val="yellow"/>
        </w:rPr>
        <w:t xml:space="preserve">. We </w:t>
      </w:r>
      <w:r w:rsidR="00F52415">
        <w:rPr>
          <w:rFonts w:ascii="Times New Roman" w:eastAsia="宋体" w:hAnsi="Times New Roman" w:cs="Times New Roman"/>
          <w:color w:val="000000" w:themeColor="text1"/>
          <w:kern w:val="0"/>
          <w:szCs w:val="21"/>
          <w:highlight w:val="yellow"/>
        </w:rPr>
        <w:t>followed your suggestions and rewrote</w:t>
      </w:r>
      <w:r w:rsidR="00B06005" w:rsidRPr="00B82E8B">
        <w:rPr>
          <w:rFonts w:ascii="Times New Roman" w:eastAsia="宋体" w:hAnsi="Times New Roman" w:cs="Times New Roman"/>
          <w:color w:val="000000" w:themeColor="text1"/>
          <w:kern w:val="0"/>
          <w:szCs w:val="21"/>
          <w:highlight w:val="yellow"/>
        </w:rPr>
        <w:t xml:space="preserve"> the protocol section in the imperative tense.</w:t>
      </w:r>
    </w:p>
    <w:p w14:paraId="0DC5B7EC" w14:textId="534CB61B" w:rsidR="00680A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5. Please define all abbreviations before use.</w:t>
      </w:r>
      <w:r w:rsidRPr="00EE5DFF">
        <w:rPr>
          <w:rFonts w:ascii="Times New Roman" w:eastAsia="宋体" w:hAnsi="Times New Roman" w:cs="Times New Roman"/>
          <w:color w:val="000000" w:themeColor="text1"/>
          <w:kern w:val="0"/>
          <w:szCs w:val="21"/>
        </w:rPr>
        <w:br/>
      </w:r>
      <w:r w:rsidR="0090535F" w:rsidRPr="007561BF">
        <w:rPr>
          <w:rFonts w:ascii="Times New Roman" w:eastAsia="宋体" w:hAnsi="Times New Roman" w:cs="Times New Roman"/>
          <w:b/>
          <w:bCs/>
          <w:color w:val="000000" w:themeColor="text1"/>
          <w:kern w:val="0"/>
          <w:szCs w:val="21"/>
          <w:highlight w:val="yellow"/>
        </w:rPr>
        <w:t>Re</w:t>
      </w:r>
      <w:r w:rsidR="0090535F" w:rsidRPr="0090535F">
        <w:rPr>
          <w:rFonts w:ascii="Times New Roman" w:eastAsia="宋体" w:hAnsi="Times New Roman" w:cs="Times New Roman"/>
          <w:b/>
          <w:bCs/>
          <w:color w:val="000000" w:themeColor="text1"/>
          <w:kern w:val="0"/>
          <w:szCs w:val="21"/>
          <w:highlight w:val="yellow"/>
        </w:rPr>
        <w:t>spon</w:t>
      </w:r>
      <w:r w:rsidR="0090535F" w:rsidRPr="008C6F05">
        <w:rPr>
          <w:rFonts w:ascii="Times New Roman" w:eastAsia="宋体" w:hAnsi="Times New Roman" w:cs="Times New Roman"/>
          <w:b/>
          <w:bCs/>
          <w:color w:val="000000" w:themeColor="text1"/>
          <w:kern w:val="0"/>
          <w:szCs w:val="21"/>
          <w:highlight w:val="yellow"/>
        </w:rPr>
        <w:t>se:</w:t>
      </w:r>
      <w:r w:rsidR="00B82E8B" w:rsidRPr="008C6F05">
        <w:rPr>
          <w:rFonts w:ascii="Times New Roman" w:eastAsia="宋体" w:hAnsi="Times New Roman" w:cs="Times New Roman"/>
          <w:b/>
          <w:bCs/>
          <w:color w:val="000000" w:themeColor="text1"/>
          <w:kern w:val="0"/>
          <w:szCs w:val="21"/>
          <w:highlight w:val="yellow"/>
        </w:rPr>
        <w:t xml:space="preserve"> </w:t>
      </w:r>
      <w:r w:rsidR="00F52415" w:rsidRPr="008C6F05">
        <w:rPr>
          <w:rFonts w:ascii="Times New Roman" w:eastAsia="宋体" w:hAnsi="Times New Roman" w:cs="Times New Roman"/>
          <w:bCs/>
          <w:color w:val="000000" w:themeColor="text1"/>
          <w:kern w:val="0"/>
          <w:szCs w:val="21"/>
          <w:highlight w:val="yellow"/>
        </w:rPr>
        <w:t>T</w:t>
      </w:r>
      <w:r w:rsidR="00F52415" w:rsidRPr="00F52415">
        <w:rPr>
          <w:rFonts w:ascii="Times New Roman" w:eastAsia="宋体" w:hAnsi="Times New Roman" w:cs="Times New Roman"/>
          <w:bCs/>
          <w:color w:val="000000" w:themeColor="text1"/>
          <w:kern w:val="0"/>
          <w:szCs w:val="21"/>
          <w:highlight w:val="yellow"/>
        </w:rPr>
        <w:t xml:space="preserve">hanks for the suggestion. </w:t>
      </w:r>
      <w:r w:rsidR="00F52415" w:rsidRPr="00F52415">
        <w:rPr>
          <w:rFonts w:ascii="Times New Roman" w:eastAsia="宋体" w:hAnsi="Times New Roman" w:cs="Times New Roman"/>
          <w:color w:val="000000" w:themeColor="text1"/>
          <w:kern w:val="0"/>
          <w:szCs w:val="21"/>
          <w:highlight w:val="yellow"/>
        </w:rPr>
        <w:t>I</w:t>
      </w:r>
      <w:r w:rsidR="00F52415" w:rsidRPr="00F52415">
        <w:rPr>
          <w:rFonts w:ascii="Times New Roman" w:eastAsia="宋体" w:hAnsi="Times New Roman" w:cs="Times New Roman" w:hint="eastAsia"/>
          <w:color w:val="000000" w:themeColor="text1"/>
          <w:kern w:val="0"/>
          <w:szCs w:val="21"/>
          <w:highlight w:val="yellow"/>
        </w:rPr>
        <w:t>n</w:t>
      </w:r>
      <w:r w:rsidR="00F52415" w:rsidRPr="00F52415">
        <w:rPr>
          <w:rFonts w:ascii="Times New Roman" w:eastAsia="宋体" w:hAnsi="Times New Roman" w:cs="Times New Roman"/>
          <w:color w:val="000000" w:themeColor="text1"/>
          <w:kern w:val="0"/>
          <w:szCs w:val="21"/>
          <w:highlight w:val="yellow"/>
        </w:rPr>
        <w:t xml:space="preserve"> </w:t>
      </w:r>
      <w:r w:rsidR="00F52415">
        <w:rPr>
          <w:rFonts w:ascii="Times New Roman" w:eastAsia="宋体" w:hAnsi="Times New Roman" w:cs="Times New Roman"/>
          <w:color w:val="000000" w:themeColor="text1"/>
          <w:kern w:val="0"/>
          <w:szCs w:val="21"/>
          <w:highlight w:val="yellow"/>
        </w:rPr>
        <w:t xml:space="preserve">the </w:t>
      </w:r>
      <w:r w:rsidR="00F52415" w:rsidRPr="006B09D5">
        <w:rPr>
          <w:rFonts w:ascii="Times New Roman" w:eastAsia="宋体" w:hAnsi="Times New Roman" w:cs="Times New Roman" w:hint="eastAsia"/>
          <w:color w:val="000000" w:themeColor="text1"/>
          <w:kern w:val="0"/>
          <w:szCs w:val="21"/>
          <w:highlight w:val="yellow"/>
        </w:rPr>
        <w:t>revised</w:t>
      </w:r>
      <w:r w:rsidR="00F52415" w:rsidRPr="006B09D5">
        <w:rPr>
          <w:rFonts w:ascii="Times New Roman" w:eastAsia="宋体" w:hAnsi="Times New Roman" w:cs="Times New Roman"/>
          <w:color w:val="000000" w:themeColor="text1"/>
          <w:kern w:val="0"/>
          <w:szCs w:val="21"/>
          <w:highlight w:val="yellow"/>
        </w:rPr>
        <w:t xml:space="preserve"> ma</w:t>
      </w:r>
      <w:r w:rsidR="00F52415">
        <w:rPr>
          <w:rFonts w:ascii="Times New Roman" w:eastAsia="宋体" w:hAnsi="Times New Roman" w:cs="Times New Roman"/>
          <w:color w:val="000000" w:themeColor="text1"/>
          <w:kern w:val="0"/>
          <w:szCs w:val="21"/>
          <w:highlight w:val="yellow"/>
        </w:rPr>
        <w:t>nu</w:t>
      </w:r>
      <w:r w:rsidR="00F52415" w:rsidRPr="006B09D5">
        <w:rPr>
          <w:rFonts w:ascii="Times New Roman" w:eastAsia="宋体" w:hAnsi="Times New Roman" w:cs="Times New Roman"/>
          <w:color w:val="000000" w:themeColor="text1"/>
          <w:kern w:val="0"/>
          <w:szCs w:val="21"/>
          <w:highlight w:val="yellow"/>
        </w:rPr>
        <w:t>script</w:t>
      </w:r>
      <w:r w:rsidR="00F52415">
        <w:rPr>
          <w:rFonts w:ascii="Times New Roman" w:eastAsia="宋体" w:hAnsi="Times New Roman" w:cs="Times New Roman"/>
          <w:color w:val="000000" w:themeColor="text1"/>
          <w:kern w:val="0"/>
          <w:szCs w:val="21"/>
          <w:highlight w:val="yellow"/>
        </w:rPr>
        <w:t xml:space="preserve">, </w:t>
      </w:r>
      <w:r w:rsidR="007F49B7">
        <w:rPr>
          <w:rFonts w:ascii="Times New Roman" w:eastAsia="宋体" w:hAnsi="Times New Roman" w:cs="Times New Roman"/>
          <w:color w:val="000000" w:themeColor="text1"/>
          <w:kern w:val="0"/>
          <w:szCs w:val="21"/>
          <w:highlight w:val="yellow"/>
        </w:rPr>
        <w:t>w</w:t>
      </w:r>
      <w:r w:rsidR="00B82E8B" w:rsidRPr="006B09D5">
        <w:rPr>
          <w:rFonts w:ascii="Times New Roman" w:eastAsia="宋体" w:hAnsi="Times New Roman" w:cs="Times New Roman"/>
          <w:color w:val="000000" w:themeColor="text1"/>
          <w:kern w:val="0"/>
          <w:szCs w:val="21"/>
          <w:highlight w:val="yellow"/>
        </w:rPr>
        <w:t>e redefined all abbreviations before use</w:t>
      </w:r>
      <w:r w:rsidR="006B09D5" w:rsidRPr="006B09D5">
        <w:rPr>
          <w:rFonts w:ascii="Times New Roman" w:eastAsia="宋体" w:hAnsi="Times New Roman" w:cs="Times New Roman"/>
          <w:color w:val="000000" w:themeColor="text1"/>
          <w:kern w:val="0"/>
          <w:szCs w:val="21"/>
          <w:highlight w:val="yellow"/>
        </w:rPr>
        <w:t>.</w:t>
      </w:r>
    </w:p>
    <w:p w14:paraId="7270E25E" w14:textId="45226251" w:rsidR="00680A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6. </w:t>
      </w:r>
      <w:proofErr w:type="spellStart"/>
      <w:r w:rsidRPr="00EE5DFF">
        <w:rPr>
          <w:rFonts w:ascii="Times New Roman" w:eastAsia="宋体" w:hAnsi="Times New Roman" w:cs="Times New Roman"/>
          <w:color w:val="000000" w:themeColor="text1"/>
          <w:kern w:val="0"/>
          <w:szCs w:val="21"/>
        </w:rPr>
        <w:t>JoVE</w:t>
      </w:r>
      <w:proofErr w:type="spellEnd"/>
      <w:r w:rsidRPr="00EE5DFF">
        <w:rPr>
          <w:rFonts w:ascii="Times New Roman" w:eastAsia="宋体" w:hAnsi="Times New Roman" w:cs="Times New Roman"/>
          <w:color w:val="000000" w:themeColor="text1"/>
          <w:kern w:val="0"/>
          <w:szCs w:val="21"/>
        </w:rPr>
        <w:t xml:space="preserve"> cannot publish manuscripts containing commercial language. This includes trademark symbols (™), registered symbols (®), and company names of an instrument or reagent. Please remove all commercial language from your manuscript and use generic terms instead. All commercial products should be sufficiently referenced in the Table of Materials and Reagents.</w:t>
      </w:r>
      <w:r w:rsidRPr="00EE5DFF">
        <w:rPr>
          <w:rFonts w:ascii="Times New Roman" w:eastAsia="宋体" w:hAnsi="Times New Roman" w:cs="Times New Roman"/>
          <w:color w:val="000000" w:themeColor="text1"/>
          <w:kern w:val="0"/>
          <w:szCs w:val="21"/>
        </w:rPr>
        <w:br/>
      </w:r>
      <w:r w:rsidR="0090535F" w:rsidRPr="007561BF">
        <w:rPr>
          <w:rFonts w:ascii="Times New Roman" w:eastAsia="宋体" w:hAnsi="Times New Roman" w:cs="Times New Roman"/>
          <w:b/>
          <w:bCs/>
          <w:color w:val="000000" w:themeColor="text1"/>
          <w:kern w:val="0"/>
          <w:szCs w:val="21"/>
          <w:highlight w:val="yellow"/>
        </w:rPr>
        <w:t>Re</w:t>
      </w:r>
      <w:r w:rsidR="0090535F" w:rsidRPr="0090535F">
        <w:rPr>
          <w:rFonts w:ascii="Times New Roman" w:eastAsia="宋体" w:hAnsi="Times New Roman" w:cs="Times New Roman"/>
          <w:b/>
          <w:bCs/>
          <w:color w:val="000000" w:themeColor="text1"/>
          <w:kern w:val="0"/>
          <w:szCs w:val="21"/>
          <w:highlight w:val="yellow"/>
        </w:rPr>
        <w:t>sponse:</w:t>
      </w:r>
      <w:r w:rsidR="0090535F" w:rsidRPr="0059546E">
        <w:rPr>
          <w:rFonts w:ascii="Times New Roman" w:eastAsia="宋体" w:hAnsi="Times New Roman" w:cs="Times New Roman"/>
          <w:b/>
          <w:bCs/>
          <w:color w:val="000000" w:themeColor="text1"/>
          <w:kern w:val="0"/>
          <w:szCs w:val="21"/>
          <w:highlight w:val="yellow"/>
        </w:rPr>
        <w:t xml:space="preserve"> </w:t>
      </w:r>
      <w:r w:rsidR="0090535F" w:rsidRPr="0059546E">
        <w:rPr>
          <w:rFonts w:ascii="Times New Roman" w:eastAsia="宋体" w:hAnsi="Times New Roman" w:cs="Times New Roman"/>
          <w:color w:val="000000" w:themeColor="text1"/>
          <w:kern w:val="0"/>
          <w:szCs w:val="21"/>
          <w:highlight w:val="yellow"/>
        </w:rPr>
        <w:t>W</w:t>
      </w:r>
      <w:r w:rsidR="0090535F" w:rsidRPr="0059546E">
        <w:rPr>
          <w:rFonts w:ascii="Times New Roman" w:eastAsia="宋体" w:hAnsi="Times New Roman" w:cs="Times New Roman" w:hint="eastAsia"/>
          <w:color w:val="000000" w:themeColor="text1"/>
          <w:kern w:val="0"/>
          <w:szCs w:val="21"/>
          <w:highlight w:val="yellow"/>
        </w:rPr>
        <w:t>e</w:t>
      </w:r>
      <w:r w:rsidR="0090535F" w:rsidRPr="0059546E">
        <w:rPr>
          <w:rFonts w:ascii="Times New Roman" w:eastAsia="宋体" w:hAnsi="Times New Roman" w:cs="Times New Roman"/>
          <w:color w:val="000000" w:themeColor="text1"/>
          <w:kern w:val="0"/>
          <w:szCs w:val="21"/>
          <w:highlight w:val="yellow"/>
        </w:rPr>
        <w:t xml:space="preserve"> removed commercial language from the manuscript</w:t>
      </w:r>
      <w:r w:rsidR="00F52415">
        <w:rPr>
          <w:rFonts w:ascii="Times New Roman" w:eastAsia="宋体" w:hAnsi="Times New Roman" w:cs="Times New Roman"/>
          <w:color w:val="000000" w:themeColor="text1"/>
          <w:kern w:val="0"/>
          <w:szCs w:val="21"/>
          <w:highlight w:val="yellow"/>
        </w:rPr>
        <w:t xml:space="preserve"> and used the common names for them</w:t>
      </w:r>
      <w:r w:rsidR="0090535F" w:rsidRPr="0059546E">
        <w:rPr>
          <w:rFonts w:ascii="Times New Roman" w:eastAsia="宋体" w:hAnsi="Times New Roman" w:cs="Times New Roman"/>
          <w:color w:val="000000" w:themeColor="text1"/>
          <w:kern w:val="0"/>
          <w:szCs w:val="21"/>
          <w:highlight w:val="yellow"/>
        </w:rPr>
        <w:t>.</w:t>
      </w:r>
    </w:p>
    <w:p w14:paraId="4899BF7A" w14:textId="288A9456" w:rsidR="00680A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7. Please remove the embedded Table from the manuscript. All tables should be uploaded separately to your Editorial Manager account in the form of an .</w:t>
      </w:r>
      <w:proofErr w:type="spellStart"/>
      <w:r w:rsidRPr="00EE5DFF">
        <w:rPr>
          <w:rFonts w:ascii="Times New Roman" w:eastAsia="宋体" w:hAnsi="Times New Roman" w:cs="Times New Roman"/>
          <w:color w:val="000000" w:themeColor="text1"/>
          <w:kern w:val="0"/>
          <w:szCs w:val="21"/>
        </w:rPr>
        <w:t>xls</w:t>
      </w:r>
      <w:proofErr w:type="spellEnd"/>
      <w:r w:rsidRPr="00EE5DFF">
        <w:rPr>
          <w:rFonts w:ascii="Times New Roman" w:eastAsia="宋体" w:hAnsi="Times New Roman" w:cs="Times New Roman"/>
          <w:color w:val="000000" w:themeColor="text1"/>
          <w:kern w:val="0"/>
          <w:szCs w:val="21"/>
        </w:rPr>
        <w:t xml:space="preserve"> or .xlsx file. Each table must be accompanied by a title and a description after the Representative Results of the manuscript text.</w:t>
      </w:r>
      <w:r w:rsidRPr="00EE5DFF">
        <w:rPr>
          <w:rFonts w:ascii="Times New Roman" w:eastAsia="宋体" w:hAnsi="Times New Roman" w:cs="Times New Roman"/>
          <w:color w:val="000000" w:themeColor="text1"/>
          <w:kern w:val="0"/>
          <w:szCs w:val="21"/>
        </w:rPr>
        <w:br/>
      </w:r>
      <w:r w:rsidR="0090535F" w:rsidRPr="007561BF">
        <w:rPr>
          <w:rFonts w:ascii="Times New Roman" w:eastAsia="宋体" w:hAnsi="Times New Roman" w:cs="Times New Roman"/>
          <w:b/>
          <w:bCs/>
          <w:color w:val="000000" w:themeColor="text1"/>
          <w:kern w:val="0"/>
          <w:szCs w:val="21"/>
          <w:highlight w:val="yellow"/>
        </w:rPr>
        <w:t>Re</w:t>
      </w:r>
      <w:r w:rsidR="00F52415">
        <w:rPr>
          <w:rFonts w:ascii="Times New Roman" w:eastAsia="宋体" w:hAnsi="Times New Roman" w:cs="Times New Roman"/>
          <w:b/>
          <w:bCs/>
          <w:color w:val="000000" w:themeColor="text1"/>
          <w:kern w:val="0"/>
          <w:szCs w:val="21"/>
          <w:highlight w:val="yellow"/>
        </w:rPr>
        <w:t xml:space="preserve">sponse: </w:t>
      </w:r>
      <w:r w:rsidR="0090535F" w:rsidRPr="00652E02">
        <w:rPr>
          <w:rFonts w:ascii="Times New Roman" w:eastAsia="宋体" w:hAnsi="Times New Roman" w:cs="Times New Roman"/>
          <w:color w:val="000000" w:themeColor="text1"/>
          <w:kern w:val="0"/>
          <w:szCs w:val="21"/>
          <w:highlight w:val="yellow"/>
        </w:rPr>
        <w:t>W</w:t>
      </w:r>
      <w:r w:rsidR="0090535F" w:rsidRPr="00652E02">
        <w:rPr>
          <w:rFonts w:ascii="Times New Roman" w:eastAsia="宋体" w:hAnsi="Times New Roman" w:cs="Times New Roman" w:hint="eastAsia"/>
          <w:color w:val="000000" w:themeColor="text1"/>
          <w:kern w:val="0"/>
          <w:szCs w:val="21"/>
          <w:highlight w:val="yellow"/>
        </w:rPr>
        <w:t>e</w:t>
      </w:r>
      <w:r w:rsidR="0090535F" w:rsidRPr="00652E02">
        <w:rPr>
          <w:rFonts w:ascii="Times New Roman" w:eastAsia="宋体" w:hAnsi="Times New Roman" w:cs="Times New Roman"/>
          <w:color w:val="000000" w:themeColor="text1"/>
          <w:kern w:val="0"/>
          <w:szCs w:val="21"/>
          <w:highlight w:val="yellow"/>
        </w:rPr>
        <w:t xml:space="preserve"> </w:t>
      </w:r>
      <w:r w:rsidR="00F52415">
        <w:rPr>
          <w:rFonts w:ascii="Times New Roman" w:eastAsia="宋体" w:hAnsi="Times New Roman" w:cs="Times New Roman"/>
          <w:color w:val="000000" w:themeColor="text1"/>
          <w:kern w:val="0"/>
          <w:szCs w:val="21"/>
          <w:highlight w:val="yellow"/>
        </w:rPr>
        <w:t>removed the embedded t</w:t>
      </w:r>
      <w:r w:rsidR="0090535F" w:rsidRPr="00652E02">
        <w:rPr>
          <w:rFonts w:ascii="Times New Roman" w:eastAsia="宋体" w:hAnsi="Times New Roman" w:cs="Times New Roman"/>
          <w:color w:val="000000" w:themeColor="text1"/>
          <w:kern w:val="0"/>
          <w:szCs w:val="21"/>
          <w:highlight w:val="yellow"/>
        </w:rPr>
        <w:t xml:space="preserve">able from the </w:t>
      </w:r>
      <w:r w:rsidR="00F52415">
        <w:rPr>
          <w:rFonts w:ascii="Times New Roman" w:eastAsia="宋体" w:hAnsi="Times New Roman" w:cs="Times New Roman"/>
          <w:color w:val="000000" w:themeColor="text1"/>
          <w:kern w:val="0"/>
          <w:szCs w:val="21"/>
          <w:highlight w:val="yellow"/>
        </w:rPr>
        <w:t xml:space="preserve">revised </w:t>
      </w:r>
      <w:r w:rsidR="0090535F" w:rsidRPr="00652E02">
        <w:rPr>
          <w:rFonts w:ascii="Times New Roman" w:eastAsia="宋体" w:hAnsi="Times New Roman" w:cs="Times New Roman"/>
          <w:color w:val="000000" w:themeColor="text1"/>
          <w:kern w:val="0"/>
          <w:szCs w:val="21"/>
          <w:highlight w:val="yellow"/>
        </w:rPr>
        <w:t>manuscript.</w:t>
      </w:r>
    </w:p>
    <w:p w14:paraId="18564580" w14:textId="523356DB" w:rsidR="00680A43" w:rsidRPr="007561BF"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8. Figure 1: Please add a short description of the figure in figure legend.</w:t>
      </w:r>
      <w:r w:rsidRPr="00EE5DFF">
        <w:rPr>
          <w:rFonts w:ascii="Times New Roman" w:eastAsia="宋体" w:hAnsi="Times New Roman" w:cs="Times New Roman"/>
          <w:color w:val="000000" w:themeColor="text1"/>
          <w:kern w:val="0"/>
          <w:szCs w:val="21"/>
        </w:rPr>
        <w:br/>
      </w:r>
      <w:r w:rsidR="007561BF" w:rsidRPr="007561BF">
        <w:rPr>
          <w:rFonts w:ascii="Times New Roman" w:eastAsia="宋体" w:hAnsi="Times New Roman" w:cs="Times New Roman"/>
          <w:b/>
          <w:bCs/>
          <w:color w:val="000000" w:themeColor="text1"/>
          <w:kern w:val="0"/>
          <w:szCs w:val="21"/>
          <w:highlight w:val="yellow"/>
        </w:rPr>
        <w:t>Re</w:t>
      </w:r>
      <w:r w:rsidR="007561BF" w:rsidRPr="0090535F">
        <w:rPr>
          <w:rFonts w:ascii="Times New Roman" w:eastAsia="宋体" w:hAnsi="Times New Roman" w:cs="Times New Roman"/>
          <w:b/>
          <w:bCs/>
          <w:color w:val="000000" w:themeColor="text1"/>
          <w:kern w:val="0"/>
          <w:szCs w:val="21"/>
          <w:highlight w:val="yellow"/>
        </w:rPr>
        <w:t xml:space="preserve">sponse: </w:t>
      </w:r>
      <w:r w:rsidR="007561BF" w:rsidRPr="0090535F">
        <w:rPr>
          <w:rFonts w:ascii="Times New Roman" w:eastAsia="宋体" w:hAnsi="Times New Roman" w:cs="Times New Roman"/>
          <w:color w:val="000000" w:themeColor="text1"/>
          <w:kern w:val="0"/>
          <w:szCs w:val="21"/>
          <w:highlight w:val="yellow"/>
        </w:rPr>
        <w:t>W</w:t>
      </w:r>
      <w:r w:rsidR="007561BF" w:rsidRPr="0090535F">
        <w:rPr>
          <w:rFonts w:ascii="Times New Roman" w:eastAsia="宋体" w:hAnsi="Times New Roman" w:cs="Times New Roman" w:hint="eastAsia"/>
          <w:color w:val="000000" w:themeColor="text1"/>
          <w:kern w:val="0"/>
          <w:szCs w:val="21"/>
          <w:highlight w:val="yellow"/>
        </w:rPr>
        <w:t>e</w:t>
      </w:r>
      <w:r w:rsidR="007561BF" w:rsidRPr="0090535F">
        <w:rPr>
          <w:rFonts w:ascii="Times New Roman" w:eastAsia="宋体" w:hAnsi="Times New Roman" w:cs="Times New Roman"/>
          <w:color w:val="000000" w:themeColor="text1"/>
          <w:kern w:val="0"/>
          <w:szCs w:val="21"/>
          <w:highlight w:val="yellow"/>
        </w:rPr>
        <w:t xml:space="preserve"> </w:t>
      </w:r>
      <w:r w:rsidR="007561BF" w:rsidRPr="0090535F">
        <w:rPr>
          <w:rFonts w:ascii="Times New Roman" w:eastAsia="宋体" w:hAnsi="Times New Roman" w:cs="Times New Roman" w:hint="eastAsia"/>
          <w:color w:val="000000" w:themeColor="text1"/>
          <w:kern w:val="0"/>
          <w:szCs w:val="21"/>
          <w:highlight w:val="yellow"/>
        </w:rPr>
        <w:t>added</w:t>
      </w:r>
      <w:r w:rsidR="007561BF" w:rsidRPr="0090535F">
        <w:rPr>
          <w:rFonts w:ascii="Times New Roman" w:eastAsia="宋体" w:hAnsi="Times New Roman" w:cs="Times New Roman"/>
          <w:color w:val="000000" w:themeColor="text1"/>
          <w:kern w:val="0"/>
          <w:szCs w:val="21"/>
          <w:highlight w:val="yellow"/>
        </w:rPr>
        <w:t xml:space="preserve"> a short description of figure 1 in </w:t>
      </w:r>
      <w:r w:rsidR="0059546E">
        <w:rPr>
          <w:rFonts w:ascii="Times New Roman" w:eastAsia="宋体" w:hAnsi="Times New Roman" w:cs="Times New Roman"/>
          <w:color w:val="000000" w:themeColor="text1"/>
          <w:kern w:val="0"/>
          <w:szCs w:val="21"/>
          <w:highlight w:val="yellow"/>
        </w:rPr>
        <w:t xml:space="preserve">the </w:t>
      </w:r>
      <w:r w:rsidR="007561BF" w:rsidRPr="0090535F">
        <w:rPr>
          <w:rFonts w:ascii="Times New Roman" w:eastAsia="宋体" w:hAnsi="Times New Roman" w:cs="Times New Roman"/>
          <w:color w:val="000000" w:themeColor="text1"/>
          <w:kern w:val="0"/>
          <w:szCs w:val="21"/>
          <w:highlight w:val="yellow"/>
        </w:rPr>
        <w:t>figure legend.</w:t>
      </w:r>
    </w:p>
    <w:p w14:paraId="54E894AD" w14:textId="05422399" w:rsidR="00127DF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r w:rsidRPr="00EE5DFF">
        <w:rPr>
          <w:rFonts w:ascii="Times New Roman" w:eastAsia="宋体" w:hAnsi="Times New Roman" w:cs="Times New Roman"/>
          <w:color w:val="000000" w:themeColor="text1"/>
          <w:kern w:val="0"/>
          <w:szCs w:val="21"/>
        </w:rPr>
        <w:t>9. Please ensure that the references appear as the following: [</w:t>
      </w:r>
      <w:proofErr w:type="spellStart"/>
      <w:r w:rsidRPr="00EE5DFF">
        <w:rPr>
          <w:rFonts w:ascii="Times New Roman" w:eastAsia="宋体" w:hAnsi="Times New Roman" w:cs="Times New Roman"/>
          <w:color w:val="000000" w:themeColor="text1"/>
          <w:kern w:val="0"/>
          <w:szCs w:val="21"/>
        </w:rPr>
        <w:t>Lastname</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F.I</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LastName</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F.I</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LastName</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F.I</w:t>
      </w:r>
      <w:proofErr w:type="spellEnd"/>
      <w:r w:rsidRPr="00EE5DFF">
        <w:rPr>
          <w:rFonts w:ascii="Times New Roman" w:eastAsia="宋体" w:hAnsi="Times New Roman" w:cs="Times New Roman"/>
          <w:color w:val="000000" w:themeColor="text1"/>
          <w:kern w:val="0"/>
          <w:szCs w:val="21"/>
        </w:rPr>
        <w:t xml:space="preserve">. Article Title. Source. Volume (Issue), </w:t>
      </w:r>
      <w:proofErr w:type="spellStart"/>
      <w:r w:rsidRPr="00EE5DFF">
        <w:rPr>
          <w:rFonts w:ascii="Times New Roman" w:eastAsia="宋体" w:hAnsi="Times New Roman" w:cs="Times New Roman"/>
          <w:color w:val="000000" w:themeColor="text1"/>
          <w:kern w:val="0"/>
          <w:szCs w:val="21"/>
        </w:rPr>
        <w:t>FirstPage</w:t>
      </w:r>
      <w:proofErr w:type="spellEnd"/>
      <w:r w:rsidRPr="00EE5DFF">
        <w:rPr>
          <w:rFonts w:ascii="Times New Roman" w:eastAsia="宋体" w:hAnsi="Times New Roman" w:cs="Times New Roman"/>
          <w:color w:val="000000" w:themeColor="text1"/>
          <w:kern w:val="0"/>
          <w:szCs w:val="21"/>
        </w:rPr>
        <w:t xml:space="preserve"> – </w:t>
      </w:r>
      <w:proofErr w:type="spellStart"/>
      <w:r w:rsidRPr="00EE5DFF">
        <w:rPr>
          <w:rFonts w:ascii="Times New Roman" w:eastAsia="宋体" w:hAnsi="Times New Roman" w:cs="Times New Roman"/>
          <w:color w:val="000000" w:themeColor="text1"/>
          <w:kern w:val="0"/>
          <w:szCs w:val="21"/>
        </w:rPr>
        <w:t>LastPage</w:t>
      </w:r>
      <w:proofErr w:type="spellEnd"/>
      <w:r w:rsidRPr="00EE5DFF">
        <w:rPr>
          <w:rFonts w:ascii="Times New Roman" w:eastAsia="宋体" w:hAnsi="Times New Roman" w:cs="Times New Roman"/>
          <w:color w:val="000000" w:themeColor="text1"/>
          <w:kern w:val="0"/>
          <w:szCs w:val="21"/>
        </w:rPr>
        <w:t xml:space="preserve"> (YEAR).] For more than </w:t>
      </w:r>
      <w:r w:rsidRPr="00EE5DFF">
        <w:rPr>
          <w:rFonts w:ascii="Times New Roman" w:eastAsia="宋体" w:hAnsi="Times New Roman" w:cs="Times New Roman"/>
          <w:color w:val="000000" w:themeColor="text1"/>
          <w:kern w:val="0"/>
          <w:szCs w:val="21"/>
        </w:rPr>
        <w:lastRenderedPageBreak/>
        <w:t>6 authors, list only the first author then et al. Please do not abbreviate journal titles. See the example below:</w:t>
      </w:r>
      <w:r w:rsidRPr="00EE5DFF">
        <w:rPr>
          <w:rFonts w:ascii="Times New Roman" w:eastAsia="宋体" w:hAnsi="Times New Roman" w:cs="Times New Roman"/>
          <w:color w:val="000000" w:themeColor="text1"/>
          <w:kern w:val="0"/>
          <w:szCs w:val="21"/>
        </w:rPr>
        <w:br/>
        <w:t xml:space="preserve">Bedford, C.D., Harris, R.N., </w:t>
      </w:r>
      <w:proofErr w:type="spellStart"/>
      <w:r w:rsidRPr="00EE5DFF">
        <w:rPr>
          <w:rFonts w:ascii="Times New Roman" w:eastAsia="宋体" w:hAnsi="Times New Roman" w:cs="Times New Roman"/>
          <w:color w:val="000000" w:themeColor="text1"/>
          <w:kern w:val="0"/>
          <w:szCs w:val="21"/>
        </w:rPr>
        <w:t>Howd</w:t>
      </w:r>
      <w:proofErr w:type="spellEnd"/>
      <w:r w:rsidRPr="00EE5DFF">
        <w:rPr>
          <w:rFonts w:ascii="Times New Roman" w:eastAsia="宋体" w:hAnsi="Times New Roman" w:cs="Times New Roman"/>
          <w:color w:val="000000" w:themeColor="text1"/>
          <w:kern w:val="0"/>
          <w:szCs w:val="21"/>
        </w:rPr>
        <w:t xml:space="preserve">, R.A., Goff, D.A., </w:t>
      </w:r>
      <w:proofErr w:type="spellStart"/>
      <w:r w:rsidRPr="00EE5DFF">
        <w:rPr>
          <w:rFonts w:ascii="Times New Roman" w:eastAsia="宋体" w:hAnsi="Times New Roman" w:cs="Times New Roman"/>
          <w:color w:val="000000" w:themeColor="text1"/>
          <w:kern w:val="0"/>
          <w:szCs w:val="21"/>
        </w:rPr>
        <w:t>Koolpe</w:t>
      </w:r>
      <w:proofErr w:type="spellEnd"/>
      <w:r w:rsidRPr="00EE5DFF">
        <w:rPr>
          <w:rFonts w:ascii="Times New Roman" w:eastAsia="宋体" w:hAnsi="Times New Roman" w:cs="Times New Roman"/>
          <w:color w:val="000000" w:themeColor="text1"/>
          <w:kern w:val="0"/>
          <w:szCs w:val="21"/>
        </w:rPr>
        <w:t>, G.A. Quaternary salts of 2-[(</w:t>
      </w:r>
      <w:proofErr w:type="spellStart"/>
      <w:r w:rsidRPr="00EE5DFF">
        <w:rPr>
          <w:rFonts w:ascii="Times New Roman" w:eastAsia="宋体" w:hAnsi="Times New Roman" w:cs="Times New Roman"/>
          <w:color w:val="000000" w:themeColor="text1"/>
          <w:kern w:val="0"/>
          <w:szCs w:val="21"/>
        </w:rPr>
        <w:t>hydroxyimino</w:t>
      </w:r>
      <w:proofErr w:type="spellEnd"/>
      <w:r w:rsidRPr="00EE5DFF">
        <w:rPr>
          <w:rFonts w:ascii="Times New Roman" w:eastAsia="宋体" w:hAnsi="Times New Roman" w:cs="Times New Roman"/>
          <w:color w:val="000000" w:themeColor="text1"/>
          <w:kern w:val="0"/>
          <w:szCs w:val="21"/>
        </w:rPr>
        <w:t>)methyl]</w:t>
      </w:r>
      <w:r w:rsidR="00EE5DFF">
        <w:rPr>
          <w:rFonts w:ascii="Times New Roman" w:eastAsia="宋体" w:hAnsi="Times New Roman" w:cs="Times New Roman"/>
          <w:color w:val="000000" w:themeColor="text1"/>
          <w:kern w:val="0"/>
          <w:szCs w:val="21"/>
        </w:rPr>
        <w:t xml:space="preserve"> </w:t>
      </w:r>
      <w:r w:rsidRPr="00EE5DFF">
        <w:rPr>
          <w:rFonts w:ascii="Times New Roman" w:eastAsia="宋体" w:hAnsi="Times New Roman" w:cs="Times New Roman"/>
          <w:color w:val="000000" w:themeColor="text1"/>
          <w:kern w:val="0"/>
          <w:szCs w:val="21"/>
        </w:rPr>
        <w:t>imidazole. Journal of Medicinal Chemistry. 32 (2), 493-503 (1998).</w:t>
      </w:r>
      <w:r w:rsidRPr="00EE5DFF">
        <w:rPr>
          <w:rFonts w:ascii="Times New Roman" w:eastAsia="宋体" w:hAnsi="Times New Roman" w:cs="Times New Roman"/>
          <w:color w:val="000000" w:themeColor="text1"/>
          <w:kern w:val="0"/>
          <w:szCs w:val="21"/>
        </w:rPr>
        <w:br/>
      </w:r>
      <w:r w:rsidR="00127DF0" w:rsidRPr="007561BF">
        <w:rPr>
          <w:rFonts w:ascii="Times New Roman" w:eastAsia="宋体" w:hAnsi="Times New Roman" w:cs="Times New Roman"/>
          <w:b/>
          <w:bCs/>
          <w:color w:val="000000" w:themeColor="text1"/>
          <w:kern w:val="0"/>
          <w:szCs w:val="21"/>
          <w:highlight w:val="yellow"/>
        </w:rPr>
        <w:t xml:space="preserve">Response: </w:t>
      </w:r>
      <w:r w:rsidR="00127DF0" w:rsidRPr="007561BF">
        <w:rPr>
          <w:rFonts w:ascii="Times New Roman" w:eastAsia="宋体" w:hAnsi="Times New Roman" w:cs="Times New Roman"/>
          <w:color w:val="000000" w:themeColor="text1"/>
          <w:kern w:val="0"/>
          <w:szCs w:val="21"/>
          <w:highlight w:val="yellow"/>
        </w:rPr>
        <w:t>W</w:t>
      </w:r>
      <w:r w:rsidR="00127DF0" w:rsidRPr="007561BF">
        <w:rPr>
          <w:rFonts w:ascii="Times New Roman" w:eastAsia="宋体" w:hAnsi="Times New Roman" w:cs="Times New Roman" w:hint="eastAsia"/>
          <w:color w:val="000000" w:themeColor="text1"/>
          <w:kern w:val="0"/>
          <w:szCs w:val="21"/>
          <w:highlight w:val="yellow"/>
        </w:rPr>
        <w:t>e</w:t>
      </w:r>
      <w:r w:rsidR="00127DF0" w:rsidRPr="007561BF">
        <w:rPr>
          <w:rFonts w:ascii="Times New Roman" w:eastAsia="宋体" w:hAnsi="Times New Roman" w:cs="Times New Roman"/>
          <w:color w:val="000000" w:themeColor="text1"/>
          <w:kern w:val="0"/>
          <w:szCs w:val="21"/>
          <w:highlight w:val="yellow"/>
        </w:rPr>
        <w:t xml:space="preserve"> revised </w:t>
      </w:r>
      <w:r w:rsidR="00C5587C">
        <w:rPr>
          <w:rFonts w:ascii="Times New Roman" w:eastAsia="宋体" w:hAnsi="Times New Roman" w:cs="Times New Roman"/>
          <w:color w:val="000000" w:themeColor="text1"/>
          <w:kern w:val="0"/>
          <w:szCs w:val="21"/>
          <w:highlight w:val="yellow"/>
        </w:rPr>
        <w:t>the references according to the above format</w:t>
      </w:r>
      <w:r w:rsidR="00127DF0" w:rsidRPr="007561BF">
        <w:rPr>
          <w:rFonts w:ascii="Times New Roman" w:eastAsia="宋体" w:hAnsi="Times New Roman" w:cs="Times New Roman"/>
          <w:color w:val="000000" w:themeColor="text1"/>
          <w:kern w:val="0"/>
          <w:szCs w:val="21"/>
          <w:highlight w:val="yellow"/>
        </w:rPr>
        <w:t>.</w:t>
      </w:r>
      <w:r w:rsidR="00127DF0">
        <w:rPr>
          <w:rFonts w:ascii="Times New Roman" w:eastAsia="宋体" w:hAnsi="Times New Roman" w:cs="Times New Roman"/>
          <w:color w:val="000000" w:themeColor="text1"/>
          <w:kern w:val="0"/>
          <w:szCs w:val="21"/>
        </w:rPr>
        <w:t xml:space="preserve"> </w:t>
      </w:r>
      <w:r w:rsidR="00127DF0" w:rsidRPr="00127DF0">
        <w:rPr>
          <w:rFonts w:ascii="Times New Roman" w:eastAsia="宋体" w:hAnsi="Times New Roman" w:cs="Times New Roman"/>
          <w:color w:val="000000" w:themeColor="text1"/>
          <w:kern w:val="0"/>
          <w:szCs w:val="21"/>
        </w:rPr>
        <w:t xml:space="preserve"> </w:t>
      </w:r>
    </w:p>
    <w:p w14:paraId="3689340B" w14:textId="77777777" w:rsidR="00FD40AC"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10. Please remove trademark (™) and registered (®) symbols from the Table of Equipment and Materials.</w:t>
      </w:r>
      <w:r w:rsidRPr="00EE5DFF">
        <w:rPr>
          <w:rFonts w:ascii="Times New Roman" w:eastAsia="宋体" w:hAnsi="Times New Roman" w:cs="Times New Roman"/>
          <w:color w:val="000000" w:themeColor="text1"/>
          <w:kern w:val="0"/>
          <w:szCs w:val="21"/>
        </w:rPr>
        <w:br/>
      </w:r>
      <w:r w:rsidR="00680A43" w:rsidRPr="00127DF0">
        <w:rPr>
          <w:rFonts w:ascii="Times New Roman" w:eastAsia="宋体" w:hAnsi="Times New Roman" w:cs="Times New Roman"/>
          <w:b/>
          <w:bCs/>
          <w:color w:val="000000" w:themeColor="text1"/>
          <w:kern w:val="0"/>
          <w:szCs w:val="21"/>
          <w:highlight w:val="yellow"/>
        </w:rPr>
        <w:t>Response:</w:t>
      </w:r>
      <w:r w:rsidR="00C5587C">
        <w:rPr>
          <w:rFonts w:ascii="Times New Roman" w:eastAsia="宋体" w:hAnsi="Times New Roman" w:cs="Times New Roman"/>
          <w:color w:val="000000" w:themeColor="text1"/>
          <w:kern w:val="0"/>
          <w:szCs w:val="21"/>
          <w:highlight w:val="yellow"/>
        </w:rPr>
        <w:t xml:space="preserve"> </w:t>
      </w:r>
      <w:r w:rsidR="00680A43" w:rsidRPr="00680A43">
        <w:rPr>
          <w:rFonts w:ascii="Times New Roman" w:eastAsia="宋体" w:hAnsi="Times New Roman" w:cs="Times New Roman"/>
          <w:color w:val="000000" w:themeColor="text1"/>
          <w:kern w:val="0"/>
          <w:szCs w:val="21"/>
          <w:highlight w:val="yellow"/>
        </w:rPr>
        <w:t>We remove</w:t>
      </w:r>
      <w:r w:rsidR="00C5587C">
        <w:rPr>
          <w:rFonts w:ascii="Times New Roman" w:eastAsia="宋体" w:hAnsi="Times New Roman" w:cs="Times New Roman"/>
          <w:color w:val="000000" w:themeColor="text1"/>
          <w:kern w:val="0"/>
          <w:szCs w:val="21"/>
          <w:highlight w:val="yellow"/>
        </w:rPr>
        <w:t>d</w:t>
      </w:r>
      <w:r w:rsidR="00680A43" w:rsidRPr="00680A43">
        <w:rPr>
          <w:rFonts w:ascii="Times New Roman" w:eastAsia="宋体" w:hAnsi="Times New Roman" w:cs="Times New Roman"/>
          <w:color w:val="000000" w:themeColor="text1"/>
          <w:kern w:val="0"/>
          <w:szCs w:val="21"/>
          <w:highlight w:val="yellow"/>
        </w:rPr>
        <w:t xml:space="preserve"> trademark (™) and registered (®) symbols from the Table of Equipment and Materials.</w:t>
      </w:r>
      <w:r w:rsidR="00680A43" w:rsidRPr="00EE5DFF">
        <w:rPr>
          <w:rFonts w:ascii="Times New Roman" w:eastAsia="宋体" w:hAnsi="Times New Roman" w:cs="Times New Roman"/>
          <w:color w:val="000000" w:themeColor="text1"/>
          <w:kern w:val="0"/>
          <w:szCs w:val="21"/>
        </w:rPr>
        <w:br/>
      </w:r>
    </w:p>
    <w:p w14:paraId="4FBF6C46" w14:textId="14FC850E" w:rsidR="00680A43" w:rsidRPr="00264F8D"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11. Figure 1: Please remove “</w:t>
      </w:r>
      <w:proofErr w:type="spellStart"/>
      <w:r w:rsidRPr="00EE5DFF">
        <w:rPr>
          <w:rFonts w:ascii="Times New Roman" w:eastAsia="宋体" w:hAnsi="Times New Roman" w:cs="Times New Roman"/>
          <w:color w:val="000000" w:themeColor="text1"/>
          <w:kern w:val="0"/>
          <w:szCs w:val="21"/>
        </w:rPr>
        <w:t>percoll</w:t>
      </w:r>
      <w:proofErr w:type="spellEnd"/>
      <w:r w:rsidRPr="00EE5DFF">
        <w:rPr>
          <w:rFonts w:ascii="Times New Roman" w:eastAsia="宋体" w:hAnsi="Times New Roman" w:cs="Times New Roman"/>
          <w:color w:val="000000" w:themeColor="text1"/>
          <w:kern w:val="0"/>
          <w:szCs w:val="21"/>
        </w:rPr>
        <w:t>” from the figure and use generic description. Please use a single space between numerical values and their units. Please use mL instead of ml. Please use x g instead of g.</w:t>
      </w:r>
      <w:r w:rsidRPr="00EE5DFF">
        <w:rPr>
          <w:rFonts w:ascii="Times New Roman" w:eastAsia="宋体" w:hAnsi="Times New Roman" w:cs="Times New Roman"/>
          <w:color w:val="000000" w:themeColor="text1"/>
          <w:kern w:val="0"/>
          <w:szCs w:val="21"/>
        </w:rPr>
        <w:br/>
      </w:r>
      <w:r w:rsidR="00264F8D" w:rsidRPr="00127DF0">
        <w:rPr>
          <w:rFonts w:ascii="Times New Roman" w:eastAsia="宋体" w:hAnsi="Times New Roman" w:cs="Times New Roman"/>
          <w:b/>
          <w:bCs/>
          <w:color w:val="000000" w:themeColor="text1"/>
          <w:kern w:val="0"/>
          <w:szCs w:val="21"/>
          <w:highlight w:val="yellow"/>
        </w:rPr>
        <w:t>Response:</w:t>
      </w:r>
      <w:r w:rsidR="00264F8D" w:rsidRPr="00E049A1">
        <w:rPr>
          <w:rFonts w:ascii="Times New Roman" w:eastAsia="宋体" w:hAnsi="Times New Roman" w:cs="Times New Roman"/>
          <w:color w:val="000000" w:themeColor="text1"/>
          <w:kern w:val="0"/>
          <w:szCs w:val="21"/>
          <w:highlight w:val="yellow"/>
        </w:rPr>
        <w:t xml:space="preserve"> We </w:t>
      </w:r>
      <w:r w:rsidR="0095558C">
        <w:rPr>
          <w:rFonts w:ascii="Times New Roman" w:eastAsia="宋体" w:hAnsi="Times New Roman" w:cs="Times New Roman"/>
          <w:color w:val="000000" w:themeColor="text1"/>
          <w:kern w:val="0"/>
          <w:szCs w:val="21"/>
          <w:highlight w:val="yellow"/>
        </w:rPr>
        <w:t>corrected</w:t>
      </w:r>
      <w:r w:rsidR="00264F8D" w:rsidRPr="00E049A1">
        <w:rPr>
          <w:rFonts w:ascii="Times New Roman" w:eastAsia="宋体" w:hAnsi="Times New Roman" w:cs="Times New Roman"/>
          <w:color w:val="000000" w:themeColor="text1"/>
          <w:kern w:val="0"/>
          <w:szCs w:val="21"/>
          <w:highlight w:val="yellow"/>
        </w:rPr>
        <w:t xml:space="preserve"> these </w:t>
      </w:r>
      <w:r w:rsidR="0095558C">
        <w:rPr>
          <w:rFonts w:ascii="Times New Roman" w:eastAsia="宋体" w:hAnsi="Times New Roman" w:cs="Times New Roman"/>
          <w:color w:val="000000" w:themeColor="text1"/>
          <w:kern w:val="0"/>
          <w:szCs w:val="21"/>
          <w:highlight w:val="yellow"/>
        </w:rPr>
        <w:t>errors</w:t>
      </w:r>
      <w:r w:rsidR="00264F8D" w:rsidRPr="00E049A1">
        <w:rPr>
          <w:rFonts w:ascii="Times New Roman" w:eastAsia="宋体" w:hAnsi="Times New Roman" w:cs="Times New Roman"/>
          <w:color w:val="000000" w:themeColor="text1"/>
          <w:kern w:val="0"/>
          <w:szCs w:val="21"/>
          <w:highlight w:val="yellow"/>
        </w:rPr>
        <w:t xml:space="preserve"> as required.</w:t>
      </w:r>
    </w:p>
    <w:p w14:paraId="44905BF7" w14:textId="1AC9A855" w:rsidR="00D4216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12. There is a 2.75 page</w:t>
      </w:r>
      <w:r w:rsidR="00EE5DFF">
        <w:rPr>
          <w:rFonts w:ascii="Times New Roman" w:eastAsia="宋体" w:hAnsi="Times New Roman" w:cs="Times New Roman" w:hint="eastAsia"/>
          <w:color w:val="000000" w:themeColor="text1"/>
          <w:kern w:val="0"/>
          <w:szCs w:val="21"/>
        </w:rPr>
        <w:t>s</w:t>
      </w:r>
      <w:r w:rsidRPr="00EE5DFF">
        <w:rPr>
          <w:rFonts w:ascii="Times New Roman" w:eastAsia="宋体" w:hAnsi="Times New Roman" w:cs="Times New Roman"/>
          <w:color w:val="000000" w:themeColor="text1"/>
          <w:kern w:val="0"/>
          <w:szCs w:val="21"/>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r w:rsidRPr="00EE5DFF">
        <w:rPr>
          <w:rFonts w:ascii="Times New Roman" w:eastAsia="宋体" w:hAnsi="Times New Roman" w:cs="Times New Roman"/>
          <w:color w:val="000000" w:themeColor="text1"/>
          <w:kern w:val="0"/>
          <w:szCs w:val="21"/>
        </w:rPr>
        <w:br/>
      </w:r>
      <w:r w:rsidR="00264F8D" w:rsidRPr="00127DF0">
        <w:rPr>
          <w:rFonts w:ascii="Times New Roman" w:eastAsia="宋体" w:hAnsi="Times New Roman" w:cs="Times New Roman"/>
          <w:b/>
          <w:bCs/>
          <w:color w:val="000000" w:themeColor="text1"/>
          <w:kern w:val="0"/>
          <w:szCs w:val="21"/>
          <w:highlight w:val="yellow"/>
        </w:rPr>
        <w:t>Response:</w:t>
      </w:r>
      <w:r w:rsidR="00440A5D">
        <w:rPr>
          <w:rFonts w:ascii="Times New Roman" w:eastAsia="宋体" w:hAnsi="Times New Roman" w:cs="Times New Roman"/>
          <w:b/>
          <w:bCs/>
          <w:color w:val="000000" w:themeColor="text1"/>
          <w:kern w:val="0"/>
          <w:szCs w:val="21"/>
        </w:rPr>
        <w:t xml:space="preserve"> </w:t>
      </w:r>
      <w:r w:rsidR="00440A5D" w:rsidRPr="00440A5D">
        <w:rPr>
          <w:rFonts w:ascii="Times New Roman" w:eastAsia="宋体" w:hAnsi="Times New Roman" w:cs="Times New Roman"/>
          <w:color w:val="000000" w:themeColor="text1"/>
          <w:kern w:val="0"/>
          <w:szCs w:val="21"/>
          <w:highlight w:val="yellow"/>
        </w:rPr>
        <w:t>We highlighted the protocol</w:t>
      </w:r>
      <w:r w:rsidR="0095558C">
        <w:rPr>
          <w:rFonts w:ascii="Times New Roman" w:eastAsia="宋体" w:hAnsi="Times New Roman" w:cs="Times New Roman"/>
          <w:color w:val="000000" w:themeColor="text1"/>
          <w:kern w:val="0"/>
          <w:szCs w:val="21"/>
          <w:highlight w:val="yellow"/>
        </w:rPr>
        <w:t xml:space="preserve"> steps in yellow for the vid</w:t>
      </w:r>
      <w:r w:rsidR="0095558C" w:rsidRPr="0095558C">
        <w:rPr>
          <w:rFonts w:ascii="Times New Roman" w:eastAsia="宋体" w:hAnsi="Times New Roman" w:cs="Times New Roman"/>
          <w:color w:val="000000" w:themeColor="text1"/>
          <w:kern w:val="0"/>
          <w:szCs w:val="21"/>
          <w:highlight w:val="yellow"/>
        </w:rPr>
        <w:t>eo preparation.</w:t>
      </w:r>
      <w:r w:rsidRPr="00EE5DFF">
        <w:rPr>
          <w:rFonts w:ascii="Times New Roman" w:eastAsia="宋体" w:hAnsi="Times New Roman" w:cs="Times New Roman"/>
          <w:color w:val="000000" w:themeColor="text1"/>
          <w:kern w:val="0"/>
          <w:szCs w:val="21"/>
        </w:rPr>
        <w:br/>
      </w:r>
    </w:p>
    <w:p w14:paraId="30DF2B5A"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0ECE0FBA"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71EABB7A"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5828D3DD"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16C83C08"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7D5BADEA"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4A7D658B"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6001657E"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70A062FD"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7B62EE98" w14:textId="77777777" w:rsidR="00D42166"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123A9646" w14:textId="77777777" w:rsidR="00D42166" w:rsidRPr="00EE6068" w:rsidRDefault="00D42166"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3B4CBD9A" w14:textId="7A18F0A7" w:rsidR="00896355"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Cs/>
          <w:color w:val="000000" w:themeColor="text1"/>
          <w:kern w:val="0"/>
          <w:szCs w:val="21"/>
          <w:highlight w:val="yellow"/>
        </w:rPr>
      </w:pPr>
      <w:r w:rsidRPr="00EE5DFF">
        <w:rPr>
          <w:rFonts w:ascii="Times New Roman" w:eastAsia="宋体" w:hAnsi="Times New Roman" w:cs="Times New Roman"/>
          <w:b/>
          <w:bCs/>
          <w:color w:val="000000" w:themeColor="text1"/>
          <w:kern w:val="0"/>
          <w:szCs w:val="21"/>
        </w:rPr>
        <w:lastRenderedPageBreak/>
        <w:t>Reviewers' comments:</w:t>
      </w:r>
      <w:r w:rsidRPr="00EE5DFF">
        <w:rPr>
          <w:rFonts w:ascii="Times New Roman" w:eastAsia="宋体" w:hAnsi="Times New Roman" w:cs="Times New Roman"/>
          <w:color w:val="000000" w:themeColor="text1"/>
          <w:kern w:val="0"/>
          <w:szCs w:val="21"/>
        </w:rPr>
        <w:br/>
      </w:r>
      <w:r w:rsidRPr="00EE5DFF">
        <w:rPr>
          <w:rFonts w:ascii="Times New Roman" w:eastAsia="宋体" w:hAnsi="Times New Roman" w:cs="Times New Roman"/>
          <w:b/>
          <w:bCs/>
          <w:color w:val="000000" w:themeColor="text1"/>
          <w:kern w:val="0"/>
          <w:szCs w:val="21"/>
        </w:rPr>
        <w:t>Reviewer #1: </w:t>
      </w:r>
      <w:r w:rsidRPr="00EE5DFF">
        <w:rPr>
          <w:rFonts w:ascii="Times New Roman" w:eastAsia="宋体" w:hAnsi="Times New Roman" w:cs="Times New Roman"/>
          <w:color w:val="000000" w:themeColor="text1"/>
          <w:kern w:val="0"/>
          <w:szCs w:val="21"/>
        </w:rPr>
        <w:br/>
        <w:t>Manuscript Summary:</w:t>
      </w:r>
      <w:r w:rsidRPr="00EE5DFF">
        <w:rPr>
          <w:rFonts w:ascii="Times New Roman" w:eastAsia="宋体" w:hAnsi="Times New Roman" w:cs="Times New Roman"/>
          <w:color w:val="000000" w:themeColor="text1"/>
          <w:kern w:val="0"/>
          <w:szCs w:val="21"/>
        </w:rPr>
        <w:br/>
        <w:t xml:space="preserve">This manuscript is in the scope of Journal of Visualized Experiments. This paper is dealing with the experimental procedure to transfect sporozoites and second-generation merozoites of the avian coccidia, </w:t>
      </w:r>
      <w:r w:rsidRPr="007F49B7">
        <w:rPr>
          <w:rFonts w:ascii="Times New Roman" w:eastAsia="宋体" w:hAnsi="Times New Roman" w:cs="Times New Roman"/>
          <w:i/>
          <w:iCs/>
          <w:color w:val="000000" w:themeColor="text1"/>
          <w:kern w:val="0"/>
          <w:szCs w:val="21"/>
        </w:rPr>
        <w:t xml:space="preserve">Eimeria </w:t>
      </w:r>
      <w:proofErr w:type="spellStart"/>
      <w:r w:rsidRPr="007F49B7">
        <w:rPr>
          <w:rFonts w:ascii="Times New Roman" w:eastAsia="宋体" w:hAnsi="Times New Roman" w:cs="Times New Roman"/>
          <w:i/>
          <w:iCs/>
          <w:color w:val="000000" w:themeColor="text1"/>
          <w:kern w:val="0"/>
          <w:szCs w:val="21"/>
        </w:rPr>
        <w:t>necatrix</w:t>
      </w:r>
      <w:proofErr w:type="spellEnd"/>
      <w:r w:rsidRPr="007F49B7">
        <w:rPr>
          <w:rFonts w:ascii="Times New Roman" w:eastAsia="宋体" w:hAnsi="Times New Roman" w:cs="Times New Roman"/>
          <w:i/>
          <w:iCs/>
          <w:color w:val="000000" w:themeColor="text1"/>
          <w:kern w:val="0"/>
          <w:szCs w:val="21"/>
        </w:rPr>
        <w:t>.</w:t>
      </w:r>
      <w:r w:rsidRPr="00EE5DFF">
        <w:rPr>
          <w:rFonts w:ascii="Times New Roman" w:eastAsia="宋体" w:hAnsi="Times New Roman" w:cs="Times New Roman"/>
          <w:color w:val="000000" w:themeColor="text1"/>
          <w:kern w:val="0"/>
          <w:szCs w:val="21"/>
        </w:rPr>
        <w:t xml:space="preserve"> Authors described carefully the protocol to purify each parasite stage and to run transfection. Using drug-selection during in vivo propagation and fluorescent-selection by FACS, authors obtained stably transfected parasites. This is a useful method to produce genetically modified </w:t>
      </w:r>
      <w:r w:rsidRPr="007F49B7">
        <w:rPr>
          <w:rFonts w:ascii="Times New Roman" w:eastAsia="宋体" w:hAnsi="Times New Roman" w:cs="Times New Roman"/>
          <w:i/>
          <w:iCs/>
          <w:color w:val="000000" w:themeColor="text1"/>
          <w:kern w:val="0"/>
          <w:szCs w:val="21"/>
        </w:rPr>
        <w:t xml:space="preserve">Eimeria </w:t>
      </w:r>
      <w:r w:rsidRPr="00EE5DFF">
        <w:rPr>
          <w:rFonts w:ascii="Times New Roman" w:eastAsia="宋体" w:hAnsi="Times New Roman" w:cs="Times New Roman"/>
          <w:color w:val="000000" w:themeColor="text1"/>
          <w:kern w:val="0"/>
          <w:szCs w:val="21"/>
        </w:rPr>
        <w:t>parasites, which could be used as vaccine vehicles.</w:t>
      </w:r>
      <w:r w:rsidRPr="00EE5DFF">
        <w:rPr>
          <w:rFonts w:ascii="Times New Roman" w:eastAsia="宋体" w:hAnsi="Times New Roman" w:cs="Times New Roman"/>
          <w:color w:val="000000" w:themeColor="text1"/>
          <w:kern w:val="0"/>
          <w:szCs w:val="21"/>
        </w:rPr>
        <w:br/>
      </w:r>
      <w:r w:rsidRPr="00EE5DFF">
        <w:rPr>
          <w:rFonts w:ascii="Times New Roman" w:eastAsia="宋体" w:hAnsi="Times New Roman" w:cs="Times New Roman"/>
          <w:color w:val="000000" w:themeColor="text1"/>
          <w:kern w:val="0"/>
          <w:szCs w:val="21"/>
        </w:rPr>
        <w:br/>
        <w:t>Major Concerns:</w:t>
      </w:r>
      <w:r w:rsidRPr="00EE5DFF">
        <w:rPr>
          <w:rFonts w:ascii="Times New Roman" w:eastAsia="宋体" w:hAnsi="Times New Roman" w:cs="Times New Roman"/>
          <w:color w:val="000000" w:themeColor="text1"/>
          <w:kern w:val="0"/>
          <w:szCs w:val="21"/>
        </w:rPr>
        <w:br/>
        <w:t xml:space="preserve">1. This article is well written and the material and method section is clear (except inoculation route, see below). Although, the originality of the research is poor (stable transfection of </w:t>
      </w:r>
      <w:r w:rsidRPr="00EE5DFF">
        <w:rPr>
          <w:rFonts w:ascii="Times New Roman" w:eastAsia="宋体" w:hAnsi="Times New Roman" w:cs="Times New Roman"/>
          <w:i/>
          <w:iCs/>
          <w:color w:val="000000" w:themeColor="text1"/>
          <w:kern w:val="0"/>
          <w:szCs w:val="21"/>
        </w:rPr>
        <w:t>Eimeria</w:t>
      </w:r>
      <w:r w:rsidRPr="00EE5DFF">
        <w:rPr>
          <w:rFonts w:ascii="Times New Roman" w:eastAsia="宋体" w:hAnsi="Times New Roman" w:cs="Times New Roman"/>
          <w:color w:val="000000" w:themeColor="text1"/>
          <w:kern w:val="0"/>
          <w:szCs w:val="21"/>
        </w:rPr>
        <w:t xml:space="preserve"> species of sporozoites and merozoites has been regularly published since the very first work: Clark et al., "A toolbox facilitating stable transfection of</w:t>
      </w:r>
      <w:r w:rsidRPr="00EE5DFF">
        <w:rPr>
          <w:rFonts w:ascii="Times New Roman" w:eastAsia="宋体" w:hAnsi="Times New Roman" w:cs="Times New Roman"/>
          <w:i/>
          <w:iCs/>
          <w:color w:val="000000" w:themeColor="text1"/>
          <w:kern w:val="0"/>
          <w:szCs w:val="21"/>
        </w:rPr>
        <w:t xml:space="preserve"> Eimeria</w:t>
      </w:r>
      <w:r w:rsidRPr="00EE5DFF">
        <w:rPr>
          <w:rFonts w:ascii="Times New Roman" w:eastAsia="宋体" w:hAnsi="Times New Roman" w:cs="Times New Roman"/>
          <w:color w:val="000000" w:themeColor="text1"/>
          <w:kern w:val="0"/>
          <w:szCs w:val="21"/>
        </w:rPr>
        <w:t xml:space="preserve"> species", Molecular &amp; </w:t>
      </w:r>
      <w:proofErr w:type="spellStart"/>
      <w:r w:rsidRPr="00EE5DFF">
        <w:rPr>
          <w:rFonts w:ascii="Times New Roman" w:eastAsia="宋体" w:hAnsi="Times New Roman" w:cs="Times New Roman"/>
          <w:color w:val="000000" w:themeColor="text1"/>
          <w:kern w:val="0"/>
          <w:szCs w:val="21"/>
        </w:rPr>
        <w:t>Biochem</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Parasitol</w:t>
      </w:r>
      <w:proofErr w:type="spellEnd"/>
      <w:r w:rsidRPr="00EE5DFF">
        <w:rPr>
          <w:rFonts w:ascii="Times New Roman" w:eastAsia="宋体" w:hAnsi="Times New Roman" w:cs="Times New Roman"/>
          <w:color w:val="000000" w:themeColor="text1"/>
          <w:kern w:val="0"/>
          <w:szCs w:val="21"/>
        </w:rPr>
        <w:t xml:space="preserve">. 2008, 162:77-86), the main criticism concerns the way parasites are inoculated to chicken. </w:t>
      </w:r>
      <w:r w:rsidRPr="00F06AE5">
        <w:rPr>
          <w:rFonts w:ascii="Times New Roman" w:eastAsia="宋体" w:hAnsi="Times New Roman" w:cs="Times New Roman"/>
          <w:color w:val="000000" w:themeColor="text1"/>
          <w:kern w:val="0"/>
          <w:szCs w:val="21"/>
        </w:rPr>
        <w:t xml:space="preserve">The </w:t>
      </w:r>
      <w:bookmarkStart w:id="0" w:name="OLE_LINK9"/>
      <w:bookmarkStart w:id="1" w:name="OLE_LINK10"/>
      <w:r w:rsidRPr="00F06AE5">
        <w:rPr>
          <w:rFonts w:ascii="Times New Roman" w:eastAsia="宋体" w:hAnsi="Times New Roman" w:cs="Times New Roman"/>
          <w:color w:val="000000" w:themeColor="text1"/>
          <w:kern w:val="0"/>
          <w:szCs w:val="21"/>
        </w:rPr>
        <w:t xml:space="preserve">intravenous injection </w:t>
      </w:r>
      <w:bookmarkEnd w:id="0"/>
      <w:bookmarkEnd w:id="1"/>
      <w:r w:rsidRPr="00F06AE5">
        <w:rPr>
          <w:rFonts w:ascii="Times New Roman" w:eastAsia="宋体" w:hAnsi="Times New Roman" w:cs="Times New Roman"/>
          <w:color w:val="000000" w:themeColor="text1"/>
          <w:kern w:val="0"/>
          <w:szCs w:val="21"/>
        </w:rPr>
        <w:t xml:space="preserve">is cited for </w:t>
      </w:r>
      <w:r w:rsidRPr="00F06AE5">
        <w:rPr>
          <w:rFonts w:ascii="Times New Roman" w:eastAsia="宋体" w:hAnsi="Times New Roman" w:cs="Times New Roman"/>
          <w:i/>
          <w:iCs/>
          <w:color w:val="000000" w:themeColor="text1"/>
          <w:kern w:val="0"/>
          <w:szCs w:val="21"/>
        </w:rPr>
        <w:t xml:space="preserve">E. </w:t>
      </w:r>
      <w:proofErr w:type="spellStart"/>
      <w:r w:rsidRPr="00F06AE5">
        <w:rPr>
          <w:rFonts w:ascii="Times New Roman" w:eastAsia="宋体" w:hAnsi="Times New Roman" w:cs="Times New Roman"/>
          <w:i/>
          <w:iCs/>
          <w:color w:val="000000" w:themeColor="text1"/>
          <w:kern w:val="0"/>
          <w:szCs w:val="21"/>
        </w:rPr>
        <w:t>necatrix</w:t>
      </w:r>
      <w:proofErr w:type="spellEnd"/>
      <w:r w:rsidRPr="00F06AE5">
        <w:rPr>
          <w:rFonts w:ascii="Times New Roman" w:eastAsia="宋体" w:hAnsi="Times New Roman" w:cs="Times New Roman"/>
          <w:color w:val="000000" w:themeColor="text1"/>
          <w:kern w:val="0"/>
          <w:szCs w:val="21"/>
        </w:rPr>
        <w:t xml:space="preserve"> propagation.</w:t>
      </w:r>
      <w:r w:rsidRPr="00EE5DFF">
        <w:rPr>
          <w:rFonts w:ascii="Times New Roman" w:eastAsia="宋体" w:hAnsi="Times New Roman" w:cs="Times New Roman"/>
          <w:color w:val="000000" w:themeColor="text1"/>
          <w:kern w:val="0"/>
          <w:szCs w:val="21"/>
        </w:rPr>
        <w:t xml:space="preserve"> This procedure deserves to be fully argued. To our knowledge, except in Long and Rose 1965, Exp. </w:t>
      </w:r>
      <w:proofErr w:type="spellStart"/>
      <w:r w:rsidRPr="00EE5DFF">
        <w:rPr>
          <w:rFonts w:ascii="Times New Roman" w:eastAsia="宋体" w:hAnsi="Times New Roman" w:cs="Times New Roman"/>
          <w:color w:val="000000" w:themeColor="text1"/>
          <w:kern w:val="0"/>
          <w:szCs w:val="21"/>
        </w:rPr>
        <w:t>Parasitol</w:t>
      </w:r>
      <w:proofErr w:type="spellEnd"/>
      <w:r w:rsidRPr="00EE5DFF">
        <w:rPr>
          <w:rFonts w:ascii="Times New Roman" w:eastAsia="宋体" w:hAnsi="Times New Roman" w:cs="Times New Roman"/>
          <w:color w:val="000000" w:themeColor="text1"/>
          <w:kern w:val="0"/>
          <w:szCs w:val="21"/>
        </w:rPr>
        <w:t>. 16:1-7, this procedure has never been used since. Moreover, the cloacal route was used successfully for stable transfection of E</w:t>
      </w:r>
      <w:r w:rsidRPr="00EE5DFF">
        <w:rPr>
          <w:rFonts w:ascii="Times New Roman" w:eastAsia="宋体" w:hAnsi="Times New Roman" w:cs="Times New Roman"/>
          <w:i/>
          <w:iCs/>
          <w:color w:val="000000" w:themeColor="text1"/>
          <w:kern w:val="0"/>
          <w:szCs w:val="21"/>
        </w:rPr>
        <w:t xml:space="preserve">. </w:t>
      </w:r>
      <w:proofErr w:type="spellStart"/>
      <w:r w:rsidRPr="00EE5DFF">
        <w:rPr>
          <w:rFonts w:ascii="Times New Roman" w:eastAsia="宋体" w:hAnsi="Times New Roman" w:cs="Times New Roman"/>
          <w:i/>
          <w:iCs/>
          <w:color w:val="000000" w:themeColor="text1"/>
          <w:kern w:val="0"/>
          <w:szCs w:val="21"/>
        </w:rPr>
        <w:t>necatrix</w:t>
      </w:r>
      <w:proofErr w:type="spellEnd"/>
      <w:r w:rsidRPr="00EE5DFF">
        <w:rPr>
          <w:rFonts w:ascii="Times New Roman" w:eastAsia="宋体" w:hAnsi="Times New Roman" w:cs="Times New Roman"/>
          <w:color w:val="000000" w:themeColor="text1"/>
          <w:kern w:val="0"/>
          <w:szCs w:val="21"/>
        </w:rPr>
        <w:t xml:space="preserve"> (see </w:t>
      </w:r>
      <w:proofErr w:type="spellStart"/>
      <w:r w:rsidRPr="00EE5DFF">
        <w:rPr>
          <w:rFonts w:ascii="Times New Roman" w:eastAsia="宋体" w:hAnsi="Times New Roman" w:cs="Times New Roman"/>
          <w:color w:val="000000" w:themeColor="text1"/>
          <w:kern w:val="0"/>
          <w:szCs w:val="21"/>
        </w:rPr>
        <w:t>Duan</w:t>
      </w:r>
      <w:proofErr w:type="spellEnd"/>
      <w:r w:rsidRPr="00EE5DFF">
        <w:rPr>
          <w:rFonts w:ascii="Times New Roman" w:eastAsia="宋体" w:hAnsi="Times New Roman" w:cs="Times New Roman"/>
          <w:i/>
          <w:iCs/>
          <w:color w:val="000000" w:themeColor="text1"/>
          <w:kern w:val="0"/>
          <w:szCs w:val="21"/>
        </w:rPr>
        <w:t xml:space="preserve"> et al</w:t>
      </w:r>
      <w:r w:rsidRPr="00EE5DFF">
        <w:rPr>
          <w:rFonts w:ascii="Times New Roman" w:eastAsia="宋体" w:hAnsi="Times New Roman" w:cs="Times New Roman"/>
          <w:color w:val="000000" w:themeColor="text1"/>
          <w:kern w:val="0"/>
          <w:szCs w:val="21"/>
        </w:rPr>
        <w:t xml:space="preserve">., "Stable transfection of </w:t>
      </w:r>
      <w:r w:rsidRPr="00EE5DFF">
        <w:rPr>
          <w:rFonts w:ascii="Times New Roman" w:eastAsia="宋体" w:hAnsi="Times New Roman" w:cs="Times New Roman"/>
          <w:i/>
          <w:iCs/>
          <w:color w:val="000000" w:themeColor="text1"/>
          <w:kern w:val="0"/>
          <w:szCs w:val="21"/>
        </w:rPr>
        <w:t xml:space="preserve">Eimeria </w:t>
      </w:r>
      <w:proofErr w:type="spellStart"/>
      <w:r w:rsidRPr="00EE5DFF">
        <w:rPr>
          <w:rFonts w:ascii="Times New Roman" w:eastAsia="宋体" w:hAnsi="Times New Roman" w:cs="Times New Roman"/>
          <w:i/>
          <w:iCs/>
          <w:color w:val="000000" w:themeColor="text1"/>
          <w:kern w:val="0"/>
          <w:szCs w:val="21"/>
        </w:rPr>
        <w:t>necatrix</w:t>
      </w:r>
      <w:proofErr w:type="spellEnd"/>
      <w:r w:rsidRPr="00EE5DFF">
        <w:rPr>
          <w:rFonts w:ascii="Times New Roman" w:eastAsia="宋体" w:hAnsi="Times New Roman" w:cs="Times New Roman"/>
          <w:color w:val="000000" w:themeColor="text1"/>
          <w:kern w:val="0"/>
          <w:szCs w:val="21"/>
        </w:rPr>
        <w:t xml:space="preserve"> through nucleofection of second</w:t>
      </w:r>
      <w:r w:rsidR="00440A5D">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t xml:space="preserve">generation merozoites", Molecular &amp; </w:t>
      </w:r>
      <w:proofErr w:type="spellStart"/>
      <w:r w:rsidRPr="00EE5DFF">
        <w:rPr>
          <w:rFonts w:ascii="Times New Roman" w:eastAsia="宋体" w:hAnsi="Times New Roman" w:cs="Times New Roman"/>
          <w:color w:val="000000" w:themeColor="text1"/>
          <w:kern w:val="0"/>
          <w:szCs w:val="21"/>
        </w:rPr>
        <w:t>Biochem</w:t>
      </w:r>
      <w:proofErr w:type="spellEnd"/>
      <w:r w:rsidRPr="00EE5DFF">
        <w:rPr>
          <w:rFonts w:ascii="Times New Roman" w:eastAsia="宋体" w:hAnsi="Times New Roman" w:cs="Times New Roman"/>
          <w:color w:val="000000" w:themeColor="text1"/>
          <w:kern w:val="0"/>
          <w:szCs w:val="21"/>
        </w:rPr>
        <w:t xml:space="preserve">. </w:t>
      </w:r>
      <w:proofErr w:type="spellStart"/>
      <w:r w:rsidRPr="00EE5DFF">
        <w:rPr>
          <w:rFonts w:ascii="Times New Roman" w:eastAsia="宋体" w:hAnsi="Times New Roman" w:cs="Times New Roman"/>
          <w:color w:val="000000" w:themeColor="text1"/>
          <w:kern w:val="0"/>
          <w:szCs w:val="21"/>
        </w:rPr>
        <w:t>Parasitol</w:t>
      </w:r>
      <w:proofErr w:type="spellEnd"/>
      <w:r w:rsidRPr="00EE5DFF">
        <w:rPr>
          <w:rFonts w:ascii="Times New Roman" w:eastAsia="宋体" w:hAnsi="Times New Roman" w:cs="Times New Roman"/>
          <w:color w:val="000000" w:themeColor="text1"/>
          <w:kern w:val="0"/>
          <w:szCs w:val="21"/>
        </w:rPr>
        <w:t>. 2019, 228:1-5), published by the same lab. T</w:t>
      </w:r>
      <w:r w:rsidRPr="008A6ACC">
        <w:rPr>
          <w:rFonts w:ascii="Times New Roman" w:eastAsia="宋体" w:hAnsi="Times New Roman" w:cs="Times New Roman"/>
          <w:color w:val="000000" w:themeColor="text1"/>
          <w:kern w:val="0"/>
          <w:szCs w:val="21"/>
        </w:rPr>
        <w:t xml:space="preserve">his is in contradiction with present results "In the study, inoculation of transfected sporozoites of </w:t>
      </w:r>
      <w:r w:rsidRPr="008A6ACC">
        <w:rPr>
          <w:rFonts w:ascii="Times New Roman" w:eastAsia="宋体" w:hAnsi="Times New Roman" w:cs="Times New Roman"/>
          <w:i/>
          <w:iCs/>
          <w:color w:val="000000" w:themeColor="text1"/>
          <w:kern w:val="0"/>
          <w:szCs w:val="21"/>
        </w:rPr>
        <w:t xml:space="preserve">E. </w:t>
      </w:r>
      <w:proofErr w:type="spellStart"/>
      <w:r w:rsidRPr="008A6ACC">
        <w:rPr>
          <w:rFonts w:ascii="Times New Roman" w:eastAsia="宋体" w:hAnsi="Times New Roman" w:cs="Times New Roman"/>
          <w:i/>
          <w:iCs/>
          <w:color w:val="000000" w:themeColor="text1"/>
          <w:kern w:val="0"/>
          <w:szCs w:val="21"/>
        </w:rPr>
        <w:t>acervulina</w:t>
      </w:r>
      <w:proofErr w:type="spellEnd"/>
      <w:r w:rsidRPr="008A6ACC">
        <w:rPr>
          <w:rFonts w:ascii="Times New Roman" w:eastAsia="宋体" w:hAnsi="Times New Roman" w:cs="Times New Roman"/>
          <w:color w:val="000000" w:themeColor="text1"/>
          <w:kern w:val="0"/>
          <w:szCs w:val="21"/>
        </w:rPr>
        <w:t xml:space="preserve"> by wing vein solved the problem that sporozoites of </w:t>
      </w:r>
      <w:r w:rsidRPr="008A6ACC">
        <w:rPr>
          <w:rFonts w:ascii="Times New Roman" w:eastAsia="宋体" w:hAnsi="Times New Roman" w:cs="Times New Roman"/>
          <w:i/>
          <w:iCs/>
          <w:color w:val="000000" w:themeColor="text1"/>
          <w:kern w:val="0"/>
          <w:szCs w:val="21"/>
        </w:rPr>
        <w:t xml:space="preserve">E. </w:t>
      </w:r>
      <w:proofErr w:type="spellStart"/>
      <w:r w:rsidRPr="008A6ACC">
        <w:rPr>
          <w:rFonts w:ascii="Times New Roman" w:eastAsia="宋体" w:hAnsi="Times New Roman" w:cs="Times New Roman"/>
          <w:i/>
          <w:iCs/>
          <w:color w:val="000000" w:themeColor="text1"/>
          <w:kern w:val="0"/>
          <w:szCs w:val="21"/>
        </w:rPr>
        <w:t>necatrix</w:t>
      </w:r>
      <w:proofErr w:type="spellEnd"/>
      <w:r w:rsidRPr="008A6ACC">
        <w:rPr>
          <w:rFonts w:ascii="Times New Roman" w:eastAsia="宋体" w:hAnsi="Times New Roman" w:cs="Times New Roman"/>
          <w:i/>
          <w:iCs/>
          <w:color w:val="000000" w:themeColor="text1"/>
          <w:kern w:val="0"/>
          <w:szCs w:val="21"/>
        </w:rPr>
        <w:t xml:space="preserve"> </w:t>
      </w:r>
      <w:r w:rsidRPr="008A6ACC">
        <w:rPr>
          <w:rFonts w:ascii="Times New Roman" w:eastAsia="宋体" w:hAnsi="Times New Roman" w:cs="Times New Roman"/>
          <w:color w:val="000000" w:themeColor="text1"/>
          <w:kern w:val="0"/>
          <w:szCs w:val="21"/>
        </w:rPr>
        <w:t xml:space="preserve">and </w:t>
      </w:r>
      <w:bookmarkStart w:id="2" w:name="_Hlk20062542"/>
      <w:r w:rsidRPr="008A6ACC">
        <w:rPr>
          <w:rFonts w:ascii="Times New Roman" w:eastAsia="宋体" w:hAnsi="Times New Roman" w:cs="Times New Roman"/>
          <w:i/>
          <w:iCs/>
          <w:color w:val="000000" w:themeColor="text1"/>
          <w:kern w:val="0"/>
          <w:szCs w:val="21"/>
        </w:rPr>
        <w:t xml:space="preserve">E. </w:t>
      </w:r>
      <w:proofErr w:type="spellStart"/>
      <w:r w:rsidRPr="008A6ACC">
        <w:rPr>
          <w:rFonts w:ascii="Times New Roman" w:eastAsia="宋体" w:hAnsi="Times New Roman" w:cs="Times New Roman"/>
          <w:i/>
          <w:iCs/>
          <w:color w:val="000000" w:themeColor="text1"/>
          <w:kern w:val="0"/>
          <w:szCs w:val="21"/>
        </w:rPr>
        <w:t>acervulina</w:t>
      </w:r>
      <w:bookmarkEnd w:id="2"/>
      <w:proofErr w:type="spellEnd"/>
      <w:r w:rsidRPr="008A6ACC">
        <w:rPr>
          <w:rFonts w:ascii="Times New Roman" w:eastAsia="宋体" w:hAnsi="Times New Roman" w:cs="Times New Roman"/>
          <w:color w:val="000000" w:themeColor="text1"/>
          <w:kern w:val="0"/>
          <w:szCs w:val="21"/>
        </w:rPr>
        <w:t xml:space="preserve"> could not be inoculated via cloacal route" (lines 272-273).</w:t>
      </w:r>
      <w:r w:rsidRPr="00EE5DFF">
        <w:rPr>
          <w:rFonts w:ascii="Times New Roman" w:eastAsia="宋体" w:hAnsi="Times New Roman" w:cs="Times New Roman"/>
          <w:color w:val="000000" w:themeColor="text1"/>
          <w:kern w:val="0"/>
          <w:szCs w:val="21"/>
        </w:rPr>
        <w:br/>
      </w:r>
      <w:r w:rsidR="00E17C55" w:rsidRPr="00EE5DFF">
        <w:rPr>
          <w:rFonts w:ascii="Times New Roman" w:eastAsia="宋体" w:hAnsi="Times New Roman" w:cs="Times New Roman"/>
          <w:b/>
          <w:kern w:val="0"/>
          <w:szCs w:val="21"/>
          <w:highlight w:val="yellow"/>
        </w:rPr>
        <w:t>Respons</w:t>
      </w:r>
      <w:r w:rsidR="00E17C55" w:rsidRPr="008A6ACC">
        <w:rPr>
          <w:rFonts w:ascii="Times New Roman" w:eastAsia="宋体" w:hAnsi="Times New Roman" w:cs="Times New Roman"/>
          <w:b/>
          <w:kern w:val="0"/>
          <w:szCs w:val="21"/>
          <w:highlight w:val="yellow"/>
        </w:rPr>
        <w:t>e:</w:t>
      </w:r>
      <w:r w:rsidR="009C65D7" w:rsidRPr="008A6ACC">
        <w:rPr>
          <w:rFonts w:ascii="Times New Roman" w:eastAsia="宋体" w:hAnsi="Times New Roman" w:cs="Times New Roman"/>
          <w:bCs/>
          <w:color w:val="000000" w:themeColor="text1"/>
          <w:kern w:val="0"/>
          <w:szCs w:val="21"/>
          <w:highlight w:val="yellow"/>
        </w:rPr>
        <w:t xml:space="preserve"> </w:t>
      </w:r>
      <w:r w:rsidR="0095558C">
        <w:rPr>
          <w:rFonts w:ascii="Times New Roman" w:eastAsia="宋体" w:hAnsi="Times New Roman" w:cs="Times New Roman"/>
          <w:bCs/>
          <w:color w:val="000000" w:themeColor="text1"/>
          <w:kern w:val="0"/>
          <w:szCs w:val="21"/>
          <w:highlight w:val="yellow"/>
        </w:rPr>
        <w:t xml:space="preserve">Thanks a lot for </w:t>
      </w:r>
      <w:r w:rsidR="00896355">
        <w:rPr>
          <w:rFonts w:ascii="Times New Roman" w:eastAsia="宋体" w:hAnsi="Times New Roman" w:cs="Times New Roman"/>
          <w:bCs/>
          <w:color w:val="000000" w:themeColor="text1"/>
          <w:kern w:val="0"/>
          <w:szCs w:val="21"/>
          <w:highlight w:val="yellow"/>
        </w:rPr>
        <w:t>pointing out this mistake we made during the preparation of the MS. Now we</w:t>
      </w:r>
      <w:r w:rsidR="0095558C">
        <w:rPr>
          <w:rFonts w:ascii="Times New Roman" w:eastAsia="宋体" w:hAnsi="Times New Roman" w:cs="Times New Roman"/>
          <w:bCs/>
          <w:color w:val="000000" w:themeColor="text1"/>
          <w:kern w:val="0"/>
          <w:szCs w:val="21"/>
          <w:highlight w:val="yellow"/>
        </w:rPr>
        <w:t xml:space="preserve"> </w:t>
      </w:r>
      <w:r w:rsidR="00896355">
        <w:rPr>
          <w:rFonts w:ascii="Times New Roman" w:eastAsia="宋体" w:hAnsi="Times New Roman" w:cs="Times New Roman"/>
          <w:bCs/>
          <w:color w:val="000000" w:themeColor="text1"/>
          <w:kern w:val="0"/>
          <w:szCs w:val="21"/>
          <w:highlight w:val="yellow"/>
        </w:rPr>
        <w:t xml:space="preserve">corrected the description of </w:t>
      </w:r>
      <w:r w:rsidR="00896355" w:rsidRPr="00896355">
        <w:rPr>
          <w:rFonts w:ascii="Times New Roman" w:eastAsia="宋体" w:hAnsi="Times New Roman" w:cs="Times New Roman"/>
          <w:bCs/>
          <w:color w:val="000000" w:themeColor="text1"/>
          <w:kern w:val="0"/>
          <w:szCs w:val="21"/>
          <w:highlight w:val="yellow"/>
        </w:rPr>
        <w:t xml:space="preserve">steps </w:t>
      </w:r>
      <w:r w:rsidR="002019D0">
        <w:rPr>
          <w:rFonts w:ascii="Times New Roman" w:eastAsia="宋体" w:hAnsi="Times New Roman" w:cs="Times New Roman" w:hint="eastAsia"/>
          <w:bCs/>
          <w:color w:val="000000" w:themeColor="text1"/>
          <w:kern w:val="0"/>
          <w:szCs w:val="21"/>
          <w:highlight w:val="yellow"/>
        </w:rPr>
        <w:t>for</w:t>
      </w:r>
      <w:r w:rsidR="002019D0">
        <w:rPr>
          <w:rFonts w:ascii="Times New Roman" w:eastAsia="宋体" w:hAnsi="Times New Roman" w:cs="Times New Roman"/>
          <w:bCs/>
          <w:color w:val="000000" w:themeColor="text1"/>
          <w:kern w:val="0"/>
          <w:szCs w:val="21"/>
          <w:highlight w:val="yellow"/>
        </w:rPr>
        <w:t xml:space="preserve"> </w:t>
      </w:r>
      <w:r w:rsidR="00896355" w:rsidRPr="00896355">
        <w:rPr>
          <w:rFonts w:ascii="Times New Roman" w:eastAsia="宋体" w:hAnsi="Times New Roman" w:cs="Times New Roman"/>
          <w:bCs/>
          <w:color w:val="000000" w:themeColor="text1"/>
          <w:kern w:val="0"/>
          <w:szCs w:val="21"/>
          <w:highlight w:val="yellow"/>
        </w:rPr>
        <w:t>Cloacal inoculation or intravenous injection</w:t>
      </w:r>
      <w:r w:rsidR="00896355">
        <w:rPr>
          <w:rFonts w:ascii="Times New Roman" w:eastAsia="宋体" w:hAnsi="Times New Roman" w:cs="Times New Roman"/>
          <w:bCs/>
          <w:color w:val="000000" w:themeColor="text1"/>
          <w:kern w:val="0"/>
          <w:szCs w:val="21"/>
          <w:highlight w:val="yellow"/>
        </w:rPr>
        <w:t>.</w:t>
      </w:r>
    </w:p>
    <w:p w14:paraId="536C4479" w14:textId="3E68D017" w:rsidR="00EE5DFF" w:rsidRPr="00EE5DFF"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Cs/>
          <w:color w:val="000000" w:themeColor="text1"/>
          <w:kern w:val="0"/>
          <w:szCs w:val="21"/>
        </w:rPr>
      </w:pPr>
      <w:r w:rsidRPr="00EE5DFF">
        <w:rPr>
          <w:rFonts w:ascii="Times New Roman" w:eastAsia="宋体" w:hAnsi="Times New Roman" w:cs="Times New Roman"/>
          <w:color w:val="000000" w:themeColor="text1"/>
          <w:kern w:val="0"/>
          <w:szCs w:val="21"/>
        </w:rPr>
        <w:t>2. A second major point concerns the result section: Figures 2 and 3 are of poor quality and cannot be published as is.</w:t>
      </w:r>
      <w:r w:rsidRPr="00EE5DFF">
        <w:rPr>
          <w:rFonts w:ascii="Times New Roman" w:eastAsia="宋体" w:hAnsi="Times New Roman" w:cs="Times New Roman"/>
          <w:color w:val="000000" w:themeColor="text1"/>
          <w:kern w:val="0"/>
          <w:szCs w:val="21"/>
        </w:rPr>
        <w:br/>
      </w:r>
      <w:r w:rsidR="00E17C55" w:rsidRPr="00EE5DFF">
        <w:rPr>
          <w:rFonts w:ascii="Times New Roman" w:eastAsia="宋体" w:hAnsi="Times New Roman" w:cs="Times New Roman"/>
          <w:b/>
          <w:kern w:val="0"/>
          <w:szCs w:val="21"/>
          <w:highlight w:val="yellow"/>
        </w:rPr>
        <w:t>Resp</w:t>
      </w:r>
      <w:r w:rsidR="00E17C55" w:rsidRPr="000F5B0F">
        <w:rPr>
          <w:rFonts w:ascii="Times New Roman" w:eastAsia="宋体" w:hAnsi="Times New Roman" w:cs="Times New Roman"/>
          <w:b/>
          <w:kern w:val="0"/>
          <w:szCs w:val="21"/>
          <w:highlight w:val="yellow"/>
        </w:rPr>
        <w:t>onse:</w:t>
      </w:r>
      <w:r w:rsidR="00D15AC0" w:rsidRPr="000F5B0F">
        <w:rPr>
          <w:rFonts w:ascii="Times New Roman" w:eastAsia="宋体" w:hAnsi="Times New Roman" w:cs="Times New Roman"/>
          <w:b/>
          <w:kern w:val="0"/>
          <w:szCs w:val="21"/>
          <w:highlight w:val="yellow"/>
        </w:rPr>
        <w:t xml:space="preserve"> </w:t>
      </w:r>
      <w:r w:rsidR="00D15AC0" w:rsidRPr="000F5B0F">
        <w:rPr>
          <w:rFonts w:ascii="Times New Roman" w:eastAsia="宋体" w:hAnsi="Times New Roman" w:cs="Times New Roman"/>
          <w:bCs/>
          <w:kern w:val="0"/>
          <w:szCs w:val="21"/>
          <w:highlight w:val="yellow"/>
        </w:rPr>
        <w:t xml:space="preserve">We replaced the </w:t>
      </w:r>
      <w:r w:rsidR="00896355">
        <w:rPr>
          <w:rFonts w:ascii="Times New Roman" w:eastAsia="宋体" w:hAnsi="Times New Roman" w:cs="Times New Roman"/>
          <w:bCs/>
          <w:kern w:val="0"/>
          <w:szCs w:val="21"/>
          <w:highlight w:val="yellow"/>
        </w:rPr>
        <w:t xml:space="preserve">2 </w:t>
      </w:r>
      <w:r w:rsidR="00D15AC0" w:rsidRPr="000F5B0F">
        <w:rPr>
          <w:rFonts w:ascii="Times New Roman" w:eastAsia="宋体" w:hAnsi="Times New Roman" w:cs="Times New Roman"/>
          <w:bCs/>
          <w:kern w:val="0"/>
          <w:szCs w:val="21"/>
          <w:highlight w:val="yellow"/>
        </w:rPr>
        <w:t>figures</w:t>
      </w:r>
      <w:r w:rsidR="00896355">
        <w:rPr>
          <w:rFonts w:ascii="Times New Roman" w:eastAsia="宋体" w:hAnsi="Times New Roman" w:cs="Times New Roman"/>
          <w:bCs/>
          <w:kern w:val="0"/>
          <w:szCs w:val="21"/>
          <w:highlight w:val="yellow"/>
        </w:rPr>
        <w:t xml:space="preserve"> with newly prepared ones</w:t>
      </w:r>
      <w:r w:rsidR="00D15AC0" w:rsidRPr="000F5B0F">
        <w:rPr>
          <w:rFonts w:ascii="Times New Roman" w:eastAsia="宋体" w:hAnsi="Times New Roman" w:cs="Times New Roman"/>
          <w:bCs/>
          <w:kern w:val="0"/>
          <w:szCs w:val="21"/>
          <w:highlight w:val="yellow"/>
        </w:rPr>
        <w:t>.</w:t>
      </w:r>
      <w:r w:rsidR="00D15AC0">
        <w:rPr>
          <w:rFonts w:ascii="Times New Roman" w:eastAsia="宋体" w:hAnsi="Times New Roman" w:cs="Times New Roman"/>
          <w:b/>
          <w:kern w:val="0"/>
          <w:szCs w:val="21"/>
        </w:rPr>
        <w:t xml:space="preserve"> </w:t>
      </w:r>
      <w:r w:rsidRPr="00EE5DFF">
        <w:rPr>
          <w:rFonts w:ascii="Times New Roman" w:eastAsia="宋体" w:hAnsi="Times New Roman" w:cs="Times New Roman"/>
          <w:color w:val="000000" w:themeColor="text1"/>
          <w:kern w:val="0"/>
          <w:szCs w:val="21"/>
        </w:rPr>
        <w:br/>
        <w:t>Minor Concerns:</w:t>
      </w:r>
      <w:r w:rsidRPr="00EE5DFF">
        <w:rPr>
          <w:rFonts w:ascii="Times New Roman" w:eastAsia="宋体" w:hAnsi="Times New Roman" w:cs="Times New Roman"/>
          <w:color w:val="000000" w:themeColor="text1"/>
          <w:kern w:val="0"/>
          <w:szCs w:val="21"/>
        </w:rPr>
        <w:br/>
        <w:t>Line 115: please add, "by cervical dislocation" at the end of the sentence "the birds were sacrifi</w:t>
      </w:r>
      <w:r w:rsidR="008702CE">
        <w:rPr>
          <w:rFonts w:ascii="Times New Roman" w:eastAsia="宋体" w:hAnsi="Times New Roman" w:cs="Times New Roman"/>
          <w:color w:val="000000" w:themeColor="text1"/>
          <w:kern w:val="0"/>
          <w:szCs w:val="21"/>
        </w:rPr>
        <w:t>c</w:t>
      </w:r>
      <w:r w:rsidRPr="00EE5DFF">
        <w:rPr>
          <w:rFonts w:ascii="Times New Roman" w:eastAsia="宋体" w:hAnsi="Times New Roman" w:cs="Times New Roman"/>
          <w:color w:val="000000" w:themeColor="text1"/>
          <w:kern w:val="0"/>
          <w:szCs w:val="21"/>
        </w:rPr>
        <w:t>ed", and delete line 123.</w:t>
      </w:r>
      <w:r w:rsidRPr="00EE5DFF">
        <w:rPr>
          <w:rFonts w:ascii="Times New Roman" w:eastAsia="宋体" w:hAnsi="Times New Roman" w:cs="Times New Roman"/>
          <w:color w:val="000000" w:themeColor="text1"/>
          <w:kern w:val="0"/>
          <w:szCs w:val="21"/>
        </w:rPr>
        <w:br/>
      </w:r>
      <w:bookmarkStart w:id="3" w:name="OLE_LINK1"/>
      <w:bookmarkStart w:id="4" w:name="OLE_LINK2"/>
      <w:r w:rsidR="00EE5DFF" w:rsidRPr="00EE5DFF">
        <w:rPr>
          <w:rFonts w:ascii="Times New Roman" w:eastAsia="宋体" w:hAnsi="Times New Roman" w:cs="Times New Roman"/>
          <w:b/>
          <w:kern w:val="0"/>
          <w:szCs w:val="21"/>
          <w:highlight w:val="yellow"/>
        </w:rPr>
        <w:t>Response</w:t>
      </w:r>
      <w:r w:rsidR="00EE5DFF" w:rsidRPr="00510EBB">
        <w:rPr>
          <w:rFonts w:ascii="Times New Roman" w:eastAsia="宋体" w:hAnsi="Times New Roman" w:cs="Times New Roman"/>
          <w:b/>
          <w:kern w:val="0"/>
          <w:szCs w:val="21"/>
          <w:highlight w:val="yellow"/>
        </w:rPr>
        <w:t>:</w:t>
      </w:r>
      <w:r w:rsidR="00EE5DFF" w:rsidRPr="00510EBB">
        <w:rPr>
          <w:highlight w:val="yellow"/>
        </w:rPr>
        <w:t xml:space="preserve"> </w:t>
      </w:r>
      <w:bookmarkEnd w:id="3"/>
      <w:bookmarkEnd w:id="4"/>
      <w:r w:rsidR="00A0494A">
        <w:rPr>
          <w:rFonts w:ascii="Times New Roman" w:eastAsia="宋体" w:hAnsi="Times New Roman" w:cs="Times New Roman"/>
          <w:bCs/>
          <w:kern w:val="0"/>
          <w:szCs w:val="21"/>
          <w:highlight w:val="yellow"/>
        </w:rPr>
        <w:t xml:space="preserve">Thank you. </w:t>
      </w:r>
      <w:r w:rsidR="00EE5DFF" w:rsidRPr="00510EBB">
        <w:rPr>
          <w:rFonts w:ascii="Times New Roman" w:eastAsia="宋体" w:hAnsi="Times New Roman" w:cs="Times New Roman"/>
          <w:bCs/>
          <w:kern w:val="0"/>
          <w:szCs w:val="21"/>
          <w:highlight w:val="yellow"/>
        </w:rPr>
        <w:t xml:space="preserve">We added "by cervical dislocation" at the end of the sentence </w:t>
      </w:r>
      <w:r w:rsidR="00EE5DFF" w:rsidRPr="00510EBB">
        <w:rPr>
          <w:rFonts w:ascii="Times New Roman" w:eastAsia="宋体" w:hAnsi="Times New Roman" w:cs="Times New Roman"/>
          <w:color w:val="000000" w:themeColor="text1"/>
          <w:kern w:val="0"/>
          <w:szCs w:val="21"/>
          <w:highlight w:val="yellow"/>
        </w:rPr>
        <w:t>"the birds were sacrifi</w:t>
      </w:r>
      <w:r w:rsidR="008702CE">
        <w:rPr>
          <w:rFonts w:ascii="Times New Roman" w:eastAsia="宋体" w:hAnsi="Times New Roman" w:cs="Times New Roman"/>
          <w:color w:val="000000" w:themeColor="text1"/>
          <w:kern w:val="0"/>
          <w:szCs w:val="21"/>
          <w:highlight w:val="yellow"/>
        </w:rPr>
        <w:t>c</w:t>
      </w:r>
      <w:r w:rsidR="00EE5DFF" w:rsidRPr="00510EBB">
        <w:rPr>
          <w:rFonts w:ascii="Times New Roman" w:eastAsia="宋体" w:hAnsi="Times New Roman" w:cs="Times New Roman"/>
          <w:color w:val="000000" w:themeColor="text1"/>
          <w:kern w:val="0"/>
          <w:szCs w:val="21"/>
          <w:highlight w:val="yellow"/>
        </w:rPr>
        <w:t>ed"</w:t>
      </w:r>
      <w:r w:rsidR="00251E4B" w:rsidRPr="00510EBB">
        <w:rPr>
          <w:rFonts w:ascii="Times New Roman" w:eastAsia="宋体" w:hAnsi="Times New Roman" w:cs="Times New Roman"/>
          <w:color w:val="000000" w:themeColor="text1"/>
          <w:kern w:val="0"/>
          <w:szCs w:val="21"/>
          <w:highlight w:val="yellow"/>
        </w:rPr>
        <w:t xml:space="preserve">, </w:t>
      </w:r>
      <w:r w:rsidR="00EE5DFF" w:rsidRPr="00510EBB">
        <w:rPr>
          <w:rFonts w:ascii="Times New Roman" w:eastAsia="宋体" w:hAnsi="Times New Roman" w:cs="Times New Roman"/>
          <w:color w:val="000000" w:themeColor="text1"/>
          <w:kern w:val="0"/>
          <w:szCs w:val="21"/>
          <w:highlight w:val="yellow"/>
        </w:rPr>
        <w:t>and delete line 123.</w:t>
      </w:r>
    </w:p>
    <w:p w14:paraId="57FB7F5D" w14:textId="7E7E04E1" w:rsidR="002278B2"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139: please add, the reference for the gauze used.</w:t>
      </w:r>
      <w:r w:rsidRPr="00EE5DFF">
        <w:rPr>
          <w:rFonts w:ascii="Times New Roman" w:eastAsia="宋体" w:hAnsi="Times New Roman" w:cs="Times New Roman"/>
          <w:color w:val="000000" w:themeColor="text1"/>
          <w:kern w:val="0"/>
          <w:szCs w:val="21"/>
        </w:rPr>
        <w:br/>
      </w:r>
      <w:r w:rsidR="002278B2" w:rsidRPr="00EE6068">
        <w:rPr>
          <w:rFonts w:ascii="Times New Roman" w:eastAsia="宋体" w:hAnsi="Times New Roman" w:cs="Times New Roman"/>
          <w:b/>
          <w:kern w:val="0"/>
          <w:szCs w:val="21"/>
          <w:highlight w:val="yellow"/>
        </w:rPr>
        <w:t>Response:</w:t>
      </w:r>
      <w:r w:rsidR="00A0494A">
        <w:rPr>
          <w:highlight w:val="yellow"/>
        </w:rPr>
        <w:t xml:space="preserve"> </w:t>
      </w:r>
      <w:r w:rsidR="004A4D90" w:rsidRPr="00EE6068">
        <w:rPr>
          <w:rFonts w:ascii="Times New Roman" w:eastAsia="宋体" w:hAnsi="Times New Roman" w:cs="Times New Roman"/>
          <w:bCs/>
          <w:kern w:val="0"/>
          <w:szCs w:val="21"/>
          <w:highlight w:val="yellow"/>
        </w:rPr>
        <w:t>We</w:t>
      </w:r>
      <w:r w:rsidR="00A0494A">
        <w:rPr>
          <w:rFonts w:ascii="Times New Roman" w:eastAsia="宋体" w:hAnsi="Times New Roman" w:cs="Times New Roman"/>
          <w:bCs/>
          <w:kern w:val="0"/>
          <w:szCs w:val="21"/>
          <w:highlight w:val="yellow"/>
        </w:rPr>
        <w:t xml:space="preserve"> cited t</w:t>
      </w:r>
      <w:r w:rsidR="004A4D90" w:rsidRPr="00EE6068">
        <w:rPr>
          <w:rFonts w:ascii="Times New Roman" w:eastAsia="宋体" w:hAnsi="Times New Roman" w:cs="Times New Roman"/>
          <w:bCs/>
          <w:kern w:val="0"/>
          <w:szCs w:val="21"/>
          <w:highlight w:val="yellow"/>
        </w:rPr>
        <w:t>he reference (Eckert, J</w:t>
      </w:r>
      <w:r w:rsidR="000F5B0F" w:rsidRPr="00EE6068">
        <w:rPr>
          <w:rFonts w:ascii="Times New Roman" w:eastAsia="宋体" w:hAnsi="Times New Roman" w:cs="Times New Roman"/>
          <w:bCs/>
          <w:kern w:val="0"/>
          <w:szCs w:val="21"/>
          <w:highlight w:val="yellow"/>
        </w:rPr>
        <w:t>.</w:t>
      </w:r>
      <w:r w:rsidR="004A4D90" w:rsidRPr="00EE6068">
        <w:rPr>
          <w:rFonts w:ascii="Times New Roman" w:eastAsia="宋体" w:hAnsi="Times New Roman" w:cs="Times New Roman"/>
          <w:bCs/>
          <w:kern w:val="0"/>
          <w:szCs w:val="21"/>
          <w:highlight w:val="yellow"/>
        </w:rPr>
        <w:t xml:space="preserve"> </w:t>
      </w:r>
      <w:r w:rsidR="004A4D90" w:rsidRPr="00EE6068">
        <w:rPr>
          <w:rFonts w:ascii="Times New Roman" w:eastAsia="宋体" w:hAnsi="Times New Roman" w:cs="Times New Roman"/>
          <w:bCs/>
          <w:i/>
          <w:iCs/>
          <w:kern w:val="0"/>
          <w:szCs w:val="21"/>
          <w:highlight w:val="yellow"/>
        </w:rPr>
        <w:t>et al</w:t>
      </w:r>
      <w:r w:rsidR="000F5B0F" w:rsidRPr="00EE6068">
        <w:rPr>
          <w:rFonts w:ascii="Times New Roman" w:eastAsia="宋体" w:hAnsi="Times New Roman" w:cs="Times New Roman"/>
          <w:bCs/>
          <w:i/>
          <w:iCs/>
          <w:kern w:val="0"/>
          <w:szCs w:val="21"/>
          <w:highlight w:val="yellow"/>
        </w:rPr>
        <w:t>.</w:t>
      </w:r>
      <w:r w:rsidR="004A4D90" w:rsidRPr="00EE6068">
        <w:rPr>
          <w:rFonts w:ascii="Times New Roman" w:eastAsia="宋体" w:hAnsi="Times New Roman" w:cs="Times New Roman"/>
          <w:bCs/>
          <w:kern w:val="0"/>
          <w:szCs w:val="21"/>
          <w:highlight w:val="yellow"/>
        </w:rPr>
        <w:t>, 1995) in the</w:t>
      </w:r>
      <w:bookmarkStart w:id="5" w:name="_Hlk20144265"/>
      <w:r w:rsidR="004A4D90" w:rsidRPr="00EE6068">
        <w:rPr>
          <w:rFonts w:ascii="Times New Roman" w:eastAsia="宋体" w:hAnsi="Times New Roman" w:cs="Times New Roman"/>
          <w:bCs/>
          <w:kern w:val="0"/>
          <w:szCs w:val="21"/>
          <w:highlight w:val="yellow"/>
        </w:rPr>
        <w:t xml:space="preserve"> revised</w:t>
      </w:r>
      <w:bookmarkEnd w:id="5"/>
      <w:r w:rsidR="004A4D90" w:rsidRPr="00EE6068">
        <w:rPr>
          <w:rFonts w:ascii="Times New Roman" w:eastAsia="宋体" w:hAnsi="Times New Roman" w:cs="Times New Roman"/>
          <w:bCs/>
          <w:kern w:val="0"/>
          <w:szCs w:val="21"/>
          <w:highlight w:val="yellow"/>
        </w:rPr>
        <w:t xml:space="preserve"> manuscript.</w:t>
      </w:r>
    </w:p>
    <w:p w14:paraId="6B02EE26" w14:textId="5B3ED2EA" w:rsidR="00A72CE5"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151: please, replace the volume of restriction enzyme by the unit used.</w:t>
      </w:r>
      <w:r w:rsidRPr="00EE5DFF">
        <w:rPr>
          <w:rFonts w:ascii="Times New Roman" w:eastAsia="宋体" w:hAnsi="Times New Roman" w:cs="Times New Roman"/>
          <w:color w:val="000000" w:themeColor="text1"/>
          <w:kern w:val="0"/>
          <w:szCs w:val="21"/>
        </w:rPr>
        <w:br/>
      </w:r>
      <w:r w:rsidR="006E7E03" w:rsidRPr="004A4D90">
        <w:rPr>
          <w:rFonts w:ascii="Times New Roman" w:eastAsia="宋体" w:hAnsi="Times New Roman" w:cs="Times New Roman"/>
          <w:b/>
          <w:kern w:val="0"/>
          <w:szCs w:val="21"/>
          <w:highlight w:val="yellow"/>
        </w:rPr>
        <w:t>Response:</w:t>
      </w:r>
      <w:r w:rsidR="00251E4B" w:rsidRPr="004A4D90">
        <w:rPr>
          <w:rFonts w:ascii="Times New Roman" w:eastAsia="宋体" w:hAnsi="Times New Roman" w:cs="Times New Roman"/>
          <w:b/>
          <w:kern w:val="0"/>
          <w:szCs w:val="21"/>
          <w:highlight w:val="yellow"/>
        </w:rPr>
        <w:t xml:space="preserve"> </w:t>
      </w:r>
      <w:r w:rsidR="00251E4B" w:rsidRPr="004A4D90">
        <w:rPr>
          <w:rFonts w:ascii="Times New Roman" w:eastAsia="宋体" w:hAnsi="Times New Roman" w:cs="Times New Roman"/>
          <w:bCs/>
          <w:kern w:val="0"/>
          <w:szCs w:val="21"/>
          <w:highlight w:val="yellow"/>
        </w:rPr>
        <w:t xml:space="preserve">We have replaced "5 </w:t>
      </w:r>
      <w:proofErr w:type="spellStart"/>
      <w:r w:rsidR="00251E4B" w:rsidRPr="00112776">
        <w:rPr>
          <w:rFonts w:ascii="Calibri" w:eastAsia="宋体" w:hAnsi="Calibri" w:cs="Times New Roman"/>
          <w:bCs/>
          <w:kern w:val="0"/>
          <w:szCs w:val="21"/>
          <w:highlight w:val="yellow"/>
        </w:rPr>
        <w:t>μ</w:t>
      </w:r>
      <w:r w:rsidR="00486899">
        <w:rPr>
          <w:rFonts w:ascii="Times New Roman" w:eastAsia="宋体" w:hAnsi="Times New Roman" w:cs="Times New Roman"/>
          <w:bCs/>
          <w:kern w:val="0"/>
          <w:szCs w:val="21"/>
          <w:highlight w:val="yellow"/>
        </w:rPr>
        <w:t>L</w:t>
      </w:r>
      <w:proofErr w:type="spellEnd"/>
      <w:r w:rsidR="00251E4B" w:rsidRPr="004A4D90">
        <w:rPr>
          <w:rFonts w:ascii="Times New Roman" w:eastAsia="宋体" w:hAnsi="Times New Roman" w:cs="Times New Roman"/>
          <w:bCs/>
          <w:kern w:val="0"/>
          <w:szCs w:val="21"/>
          <w:highlight w:val="yellow"/>
        </w:rPr>
        <w:t>" by "</w:t>
      </w:r>
      <w:r w:rsidR="00FC6441">
        <w:rPr>
          <w:rFonts w:ascii="Times New Roman" w:eastAsia="宋体" w:hAnsi="Times New Roman" w:cs="Times New Roman"/>
          <w:bCs/>
          <w:kern w:val="0"/>
          <w:szCs w:val="21"/>
          <w:highlight w:val="yellow"/>
        </w:rPr>
        <w:t>2</w:t>
      </w:r>
      <w:r w:rsidR="00251E4B" w:rsidRPr="004A4D90">
        <w:rPr>
          <w:rFonts w:ascii="Times New Roman" w:eastAsia="宋体" w:hAnsi="Times New Roman" w:cs="Times New Roman"/>
          <w:bCs/>
          <w:kern w:val="0"/>
          <w:szCs w:val="21"/>
          <w:highlight w:val="yellow"/>
        </w:rPr>
        <w:t>5</w:t>
      </w:r>
      <w:r w:rsidR="00454BC3">
        <w:rPr>
          <w:rFonts w:ascii="Times New Roman" w:eastAsia="宋体" w:hAnsi="Times New Roman" w:cs="Times New Roman"/>
          <w:bCs/>
          <w:kern w:val="0"/>
          <w:szCs w:val="21"/>
          <w:highlight w:val="yellow"/>
        </w:rPr>
        <w:t xml:space="preserve"> </w:t>
      </w:r>
      <w:r w:rsidR="00251E4B" w:rsidRPr="004A4D90">
        <w:rPr>
          <w:rFonts w:ascii="Times New Roman" w:eastAsia="宋体" w:hAnsi="Times New Roman" w:cs="Times New Roman"/>
          <w:bCs/>
          <w:kern w:val="0"/>
          <w:szCs w:val="21"/>
          <w:highlight w:val="yellow"/>
        </w:rPr>
        <w:t>U".</w:t>
      </w:r>
    </w:p>
    <w:p w14:paraId="360C7055" w14:textId="3BFDB13D" w:rsidR="00A72CE5"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183: what is the individual dose for each chicken?</w:t>
      </w:r>
      <w:r w:rsidRPr="00EE5DFF">
        <w:rPr>
          <w:rFonts w:ascii="Times New Roman" w:eastAsia="宋体" w:hAnsi="Times New Roman" w:cs="Times New Roman"/>
          <w:color w:val="000000" w:themeColor="text1"/>
          <w:kern w:val="0"/>
          <w:szCs w:val="21"/>
        </w:rPr>
        <w:br/>
      </w:r>
      <w:r w:rsidR="00A72CE5" w:rsidRPr="004A4D90">
        <w:rPr>
          <w:rFonts w:ascii="Times New Roman" w:eastAsia="宋体" w:hAnsi="Times New Roman" w:cs="Times New Roman"/>
          <w:b/>
          <w:kern w:val="0"/>
          <w:szCs w:val="21"/>
          <w:highlight w:val="yellow"/>
        </w:rPr>
        <w:t xml:space="preserve">Response: </w:t>
      </w:r>
      <w:r w:rsidR="00A72CE5" w:rsidRPr="004A4D90">
        <w:rPr>
          <w:rFonts w:ascii="Times New Roman" w:eastAsia="宋体" w:hAnsi="Times New Roman" w:cs="Times New Roman"/>
          <w:bCs/>
          <w:kern w:val="0"/>
          <w:szCs w:val="21"/>
          <w:highlight w:val="yellow"/>
        </w:rPr>
        <w:t xml:space="preserve">We added the </w:t>
      </w:r>
      <w:r w:rsidR="00A0494A">
        <w:rPr>
          <w:rFonts w:ascii="Times New Roman" w:eastAsia="宋体" w:hAnsi="Times New Roman" w:cs="Times New Roman"/>
          <w:bCs/>
          <w:kern w:val="0"/>
          <w:szCs w:val="21"/>
          <w:highlight w:val="yellow"/>
        </w:rPr>
        <w:t>description of</w:t>
      </w:r>
      <w:r w:rsidR="00A72CE5" w:rsidRPr="004A4D90">
        <w:rPr>
          <w:rFonts w:ascii="Times New Roman" w:eastAsia="宋体" w:hAnsi="Times New Roman" w:cs="Times New Roman"/>
          <w:bCs/>
          <w:kern w:val="0"/>
          <w:szCs w:val="21"/>
          <w:highlight w:val="yellow"/>
        </w:rPr>
        <w:t xml:space="preserve"> “The dose of sporozoites for each chicken is about 2 million</w:t>
      </w:r>
      <w:r w:rsidR="00A72CE5" w:rsidRPr="004A4D90">
        <w:rPr>
          <w:rFonts w:ascii="Times New Roman" w:eastAsia="宋体" w:hAnsi="Times New Roman" w:cs="Times New Roman"/>
          <w:bCs/>
          <w:kern w:val="0"/>
          <w:szCs w:val="21"/>
          <w:highlight w:val="yellow"/>
        </w:rPr>
        <w:t>，</w:t>
      </w:r>
      <w:r w:rsidR="00A72CE5" w:rsidRPr="004A4D90">
        <w:rPr>
          <w:rFonts w:ascii="Times New Roman" w:eastAsia="宋体" w:hAnsi="Times New Roman" w:cs="Times New Roman"/>
          <w:bCs/>
          <w:kern w:val="0"/>
          <w:szCs w:val="21"/>
          <w:highlight w:val="yellow"/>
        </w:rPr>
        <w:t>and the merozoites were about 10</w:t>
      </w:r>
      <w:r w:rsidR="00A72CE5" w:rsidRPr="004A4D90">
        <w:rPr>
          <w:rFonts w:ascii="Times New Roman" w:eastAsia="宋体" w:hAnsi="Times New Roman" w:cs="Times New Roman"/>
          <w:bCs/>
          <w:kern w:val="0"/>
          <w:szCs w:val="21"/>
          <w:highlight w:val="yellow"/>
          <w:vertAlign w:val="superscript"/>
        </w:rPr>
        <w:t>7</w:t>
      </w:r>
      <w:r w:rsidR="00A72CE5" w:rsidRPr="004A4D90">
        <w:rPr>
          <w:rFonts w:ascii="Times New Roman" w:eastAsia="宋体" w:hAnsi="Times New Roman" w:cs="Times New Roman"/>
          <w:bCs/>
          <w:kern w:val="0"/>
          <w:szCs w:val="21"/>
          <w:highlight w:val="yellow"/>
        </w:rPr>
        <w:t>”.</w:t>
      </w:r>
    </w:p>
    <w:p w14:paraId="2D1A50A3" w14:textId="5FA9DDF2" w:rsidR="00E76E86" w:rsidRPr="00EC5AF7"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Cs/>
          <w:color w:val="000000" w:themeColor="text1"/>
          <w:kern w:val="0"/>
          <w:szCs w:val="21"/>
        </w:rPr>
      </w:pPr>
      <w:r w:rsidRPr="00EE5DFF">
        <w:rPr>
          <w:rFonts w:ascii="Times New Roman" w:eastAsia="宋体" w:hAnsi="Times New Roman" w:cs="Times New Roman"/>
          <w:color w:val="000000" w:themeColor="text1"/>
          <w:kern w:val="0"/>
          <w:szCs w:val="21"/>
        </w:rPr>
        <w:lastRenderedPageBreak/>
        <w:t xml:space="preserve">Line 190: how was administered pyrimethamine? Was it in food, in </w:t>
      </w:r>
      <w:r w:rsidR="00561BC6">
        <w:rPr>
          <w:rFonts w:ascii="Times New Roman" w:eastAsia="宋体" w:hAnsi="Times New Roman" w:cs="Times New Roman"/>
          <w:color w:val="000000" w:themeColor="text1"/>
          <w:kern w:val="0"/>
          <w:szCs w:val="21"/>
        </w:rPr>
        <w:t xml:space="preserve">the </w:t>
      </w:r>
      <w:r w:rsidRPr="00EE5DFF">
        <w:rPr>
          <w:rFonts w:ascii="Times New Roman" w:eastAsia="宋体" w:hAnsi="Times New Roman" w:cs="Times New Roman"/>
          <w:color w:val="000000" w:themeColor="text1"/>
          <w:kern w:val="0"/>
          <w:szCs w:val="21"/>
        </w:rPr>
        <w:t>water?</w:t>
      </w:r>
      <w:r w:rsidRPr="00EE5DFF">
        <w:rPr>
          <w:rFonts w:ascii="Times New Roman" w:eastAsia="宋体" w:hAnsi="Times New Roman" w:cs="Times New Roman"/>
          <w:color w:val="000000" w:themeColor="text1"/>
          <w:kern w:val="0"/>
          <w:szCs w:val="21"/>
        </w:rPr>
        <w:br/>
      </w:r>
      <w:bookmarkStart w:id="6" w:name="OLE_LINK3"/>
      <w:bookmarkStart w:id="7" w:name="OLE_LINK4"/>
      <w:r w:rsidR="00E76E86" w:rsidRPr="004A4D90">
        <w:rPr>
          <w:rFonts w:ascii="Times New Roman" w:eastAsia="宋体" w:hAnsi="Times New Roman" w:cs="Times New Roman"/>
          <w:b/>
          <w:kern w:val="0"/>
          <w:szCs w:val="21"/>
          <w:highlight w:val="yellow"/>
        </w:rPr>
        <w:t>Response:</w:t>
      </w:r>
      <w:bookmarkEnd w:id="6"/>
      <w:bookmarkEnd w:id="7"/>
      <w:r w:rsidR="00EC5AF7" w:rsidRPr="004A4D90">
        <w:rPr>
          <w:rFonts w:ascii="Times New Roman" w:eastAsia="宋体" w:hAnsi="Times New Roman" w:cs="Times New Roman"/>
          <w:b/>
          <w:kern w:val="0"/>
          <w:szCs w:val="21"/>
          <w:highlight w:val="yellow"/>
        </w:rPr>
        <w:t xml:space="preserve"> </w:t>
      </w:r>
      <w:r w:rsidR="00EC5AF7" w:rsidRPr="00A55B8E">
        <w:rPr>
          <w:rFonts w:ascii="Times New Roman" w:eastAsia="宋体" w:hAnsi="Times New Roman" w:cs="Times New Roman"/>
          <w:bCs/>
          <w:kern w:val="0"/>
          <w:szCs w:val="21"/>
          <w:highlight w:val="yellow"/>
        </w:rPr>
        <w:t>W</w:t>
      </w:r>
      <w:r w:rsidR="00EC5AF7" w:rsidRPr="00A55B8E">
        <w:rPr>
          <w:rFonts w:ascii="Times New Roman" w:eastAsia="宋体" w:hAnsi="Times New Roman" w:cs="Times New Roman" w:hint="eastAsia"/>
          <w:bCs/>
          <w:kern w:val="0"/>
          <w:szCs w:val="21"/>
          <w:highlight w:val="yellow"/>
        </w:rPr>
        <w:t>e</w:t>
      </w:r>
      <w:r w:rsidR="00EC5AF7" w:rsidRPr="00A55B8E">
        <w:rPr>
          <w:rFonts w:ascii="Times New Roman" w:eastAsia="宋体" w:hAnsi="Times New Roman" w:cs="Times New Roman"/>
          <w:bCs/>
          <w:kern w:val="0"/>
          <w:szCs w:val="21"/>
          <w:highlight w:val="yellow"/>
        </w:rPr>
        <w:t xml:space="preserve"> added a note in our revised manuscript: </w:t>
      </w:r>
      <w:r w:rsidR="00942919" w:rsidRPr="00A55B8E">
        <w:rPr>
          <w:rFonts w:ascii="Times New Roman" w:eastAsia="宋体" w:hAnsi="Times New Roman" w:cs="Times New Roman"/>
          <w:bCs/>
          <w:kern w:val="0"/>
          <w:szCs w:val="21"/>
          <w:highlight w:val="yellow"/>
        </w:rPr>
        <w:t xml:space="preserve">We use pyrimethamine by adding it directly in the feed. For more convenient use, we prepare water-soluble pyrimethamine (1 g pyrimethamine is dissolved in 0.2 mL </w:t>
      </w:r>
      <w:proofErr w:type="spellStart"/>
      <w:r w:rsidR="00942919" w:rsidRPr="00A55B8E">
        <w:rPr>
          <w:rFonts w:ascii="Times New Roman" w:eastAsia="宋体" w:hAnsi="Times New Roman" w:cs="Times New Roman"/>
          <w:bCs/>
          <w:kern w:val="0"/>
          <w:szCs w:val="21"/>
          <w:highlight w:val="yellow"/>
        </w:rPr>
        <w:t>H</w:t>
      </w:r>
      <w:r w:rsidR="00942919" w:rsidRPr="00A55B8E">
        <w:rPr>
          <w:rFonts w:ascii="Times New Roman" w:eastAsia="宋体" w:hAnsi="Times New Roman" w:cs="Times New Roman"/>
          <w:bCs/>
          <w:kern w:val="0"/>
          <w:szCs w:val="21"/>
          <w:highlight w:val="yellow"/>
          <w:vertAlign w:val="subscript"/>
        </w:rPr>
        <w:t>2</w:t>
      </w:r>
      <w:r w:rsidR="00942919" w:rsidRPr="00A55B8E">
        <w:rPr>
          <w:rFonts w:ascii="Times New Roman" w:eastAsia="宋体" w:hAnsi="Times New Roman" w:cs="Times New Roman"/>
          <w:bCs/>
          <w:kern w:val="0"/>
          <w:szCs w:val="21"/>
          <w:highlight w:val="yellow"/>
        </w:rPr>
        <w:t>SO</w:t>
      </w:r>
      <w:r w:rsidR="00942919" w:rsidRPr="00A55B8E">
        <w:rPr>
          <w:rFonts w:ascii="Times New Roman" w:eastAsia="宋体" w:hAnsi="Times New Roman" w:cs="Times New Roman"/>
          <w:bCs/>
          <w:kern w:val="0"/>
          <w:szCs w:val="21"/>
          <w:highlight w:val="yellow"/>
          <w:vertAlign w:val="subscript"/>
        </w:rPr>
        <w:t>4</w:t>
      </w:r>
      <w:proofErr w:type="spellEnd"/>
      <w:r w:rsidR="00942919" w:rsidRPr="00A55B8E">
        <w:rPr>
          <w:rFonts w:ascii="Times New Roman" w:eastAsia="宋体" w:hAnsi="Times New Roman" w:cs="Times New Roman"/>
          <w:bCs/>
          <w:kern w:val="0"/>
          <w:szCs w:val="21"/>
          <w:highlight w:val="yellow"/>
        </w:rPr>
        <w:t xml:space="preserve"> and 9.8 mL N-methyl pyrrolidone (</w:t>
      </w:r>
      <w:proofErr w:type="spellStart"/>
      <w:r w:rsidR="00942919" w:rsidRPr="00A55B8E">
        <w:rPr>
          <w:rFonts w:ascii="Times New Roman" w:eastAsia="宋体" w:hAnsi="Times New Roman" w:cs="Times New Roman"/>
          <w:bCs/>
          <w:kern w:val="0"/>
          <w:szCs w:val="21"/>
          <w:highlight w:val="yellow"/>
        </w:rPr>
        <w:t>NMP</w:t>
      </w:r>
      <w:proofErr w:type="spellEnd"/>
      <w:r w:rsidR="00942919" w:rsidRPr="00A55B8E">
        <w:rPr>
          <w:rFonts w:ascii="Times New Roman" w:eastAsia="宋体" w:hAnsi="Times New Roman" w:cs="Times New Roman"/>
          <w:bCs/>
          <w:kern w:val="0"/>
          <w:szCs w:val="21"/>
          <w:highlight w:val="yellow"/>
        </w:rPr>
        <w:t>), then 1.5 mL of this stock solution is added into 1 L drinking water for birds)</w:t>
      </w:r>
      <w:r w:rsidR="00942919" w:rsidRPr="00942919">
        <w:rPr>
          <w:rFonts w:ascii="Times New Roman" w:eastAsia="宋体" w:hAnsi="Times New Roman" w:cs="Times New Roman"/>
          <w:bCs/>
          <w:kern w:val="0"/>
          <w:szCs w:val="21"/>
        </w:rPr>
        <w:t>.</w:t>
      </w:r>
    </w:p>
    <w:p w14:paraId="409A9EC2" w14:textId="5594FF4B"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191: the drug-selection by pyrimethamine implies that the vector used for transfection contains the </w:t>
      </w:r>
      <w:proofErr w:type="spellStart"/>
      <w:r w:rsidRPr="00EE5DFF">
        <w:rPr>
          <w:rFonts w:ascii="Times New Roman" w:eastAsia="宋体" w:hAnsi="Times New Roman" w:cs="Times New Roman"/>
          <w:color w:val="000000" w:themeColor="text1"/>
          <w:kern w:val="0"/>
          <w:szCs w:val="21"/>
        </w:rPr>
        <w:t>DHFR</w:t>
      </w:r>
      <w:proofErr w:type="spellEnd"/>
      <w:r w:rsidRPr="00EE5DFF">
        <w:rPr>
          <w:rFonts w:ascii="Times New Roman" w:eastAsia="宋体" w:hAnsi="Times New Roman" w:cs="Times New Roman"/>
          <w:color w:val="000000" w:themeColor="text1"/>
          <w:kern w:val="0"/>
          <w:szCs w:val="21"/>
        </w:rPr>
        <w:t>-TS gene. Please indicate this earlier in the manuscript.</w:t>
      </w:r>
      <w:r w:rsidRPr="00EE5DFF">
        <w:rPr>
          <w:rFonts w:ascii="Times New Roman" w:eastAsia="宋体" w:hAnsi="Times New Roman" w:cs="Times New Roman"/>
          <w:color w:val="000000" w:themeColor="text1"/>
          <w:kern w:val="0"/>
          <w:szCs w:val="21"/>
        </w:rPr>
        <w:br/>
      </w:r>
      <w:r w:rsidR="002278B2" w:rsidRPr="004A4D90">
        <w:rPr>
          <w:rFonts w:ascii="Times New Roman" w:eastAsia="宋体" w:hAnsi="Times New Roman" w:cs="Times New Roman"/>
          <w:b/>
          <w:kern w:val="0"/>
          <w:szCs w:val="21"/>
          <w:highlight w:val="yellow"/>
        </w:rPr>
        <w:t>Response:</w:t>
      </w:r>
      <w:r w:rsidR="00B452CB" w:rsidRPr="004A4D90">
        <w:rPr>
          <w:rFonts w:ascii="Times New Roman" w:eastAsia="宋体" w:hAnsi="Times New Roman" w:cs="Times New Roman"/>
          <w:b/>
          <w:kern w:val="0"/>
          <w:szCs w:val="21"/>
          <w:highlight w:val="yellow"/>
        </w:rPr>
        <w:t xml:space="preserve"> </w:t>
      </w:r>
      <w:r w:rsidR="006E3496">
        <w:rPr>
          <w:rFonts w:ascii="Times New Roman" w:eastAsia="宋体" w:hAnsi="Times New Roman" w:cs="Times New Roman"/>
          <w:bCs/>
          <w:kern w:val="0"/>
          <w:szCs w:val="21"/>
          <w:highlight w:val="yellow"/>
        </w:rPr>
        <w:t>Thanks a lot for this suggestion</w:t>
      </w:r>
      <w:r w:rsidR="00B452CB" w:rsidRPr="004A4D90">
        <w:rPr>
          <w:rFonts w:ascii="Times New Roman" w:eastAsia="宋体" w:hAnsi="Times New Roman" w:cs="Times New Roman"/>
          <w:bCs/>
          <w:kern w:val="0"/>
          <w:szCs w:val="21"/>
          <w:highlight w:val="yellow"/>
        </w:rPr>
        <w:t xml:space="preserve">. We added a sentence to descript the </w:t>
      </w:r>
      <w:r w:rsidR="00EB3065">
        <w:rPr>
          <w:rFonts w:ascii="Times New Roman" w:eastAsia="宋体" w:hAnsi="Times New Roman" w:cs="Times New Roman"/>
          <w:bCs/>
          <w:kern w:val="0"/>
          <w:szCs w:val="21"/>
          <w:highlight w:val="yellow"/>
        </w:rPr>
        <w:t xml:space="preserve">selection marker in the </w:t>
      </w:r>
      <w:r w:rsidR="00B452CB" w:rsidRPr="004A4D90">
        <w:rPr>
          <w:rFonts w:ascii="Times New Roman" w:eastAsia="宋体" w:hAnsi="Times New Roman" w:cs="Times New Roman"/>
          <w:bCs/>
          <w:kern w:val="0"/>
          <w:szCs w:val="21"/>
          <w:highlight w:val="yellow"/>
        </w:rPr>
        <w:t>plasmid in our revised manuscript (</w:t>
      </w:r>
      <w:r w:rsidR="00B452CB" w:rsidRPr="0003129D">
        <w:rPr>
          <w:rFonts w:ascii="Times New Roman" w:eastAsia="宋体" w:hAnsi="Times New Roman" w:cs="Times New Roman"/>
          <w:bCs/>
          <w:kern w:val="0"/>
          <w:szCs w:val="21"/>
          <w:highlight w:val="yellow"/>
        </w:rPr>
        <w:t>line</w:t>
      </w:r>
      <w:r w:rsidR="004B0193" w:rsidRPr="0003129D">
        <w:rPr>
          <w:rFonts w:ascii="Times New Roman" w:eastAsia="宋体" w:hAnsi="Times New Roman" w:cs="Times New Roman"/>
          <w:bCs/>
          <w:kern w:val="0"/>
          <w:szCs w:val="21"/>
          <w:highlight w:val="yellow"/>
        </w:rPr>
        <w:t>s</w:t>
      </w:r>
      <w:r w:rsidR="00B452CB" w:rsidRPr="0003129D">
        <w:rPr>
          <w:rFonts w:ascii="Times New Roman" w:eastAsia="宋体" w:hAnsi="Times New Roman" w:cs="Times New Roman"/>
          <w:bCs/>
          <w:kern w:val="0"/>
          <w:szCs w:val="21"/>
          <w:highlight w:val="yellow"/>
        </w:rPr>
        <w:t xml:space="preserve"> 1</w:t>
      </w:r>
      <w:r w:rsidR="0003129D" w:rsidRPr="0003129D">
        <w:rPr>
          <w:rFonts w:ascii="Times New Roman" w:eastAsia="宋体" w:hAnsi="Times New Roman" w:cs="Times New Roman"/>
          <w:bCs/>
          <w:kern w:val="0"/>
          <w:szCs w:val="21"/>
          <w:highlight w:val="yellow"/>
        </w:rPr>
        <w:t xml:space="preserve">50 </w:t>
      </w:r>
      <w:r w:rsidR="00B452CB" w:rsidRPr="0003129D">
        <w:rPr>
          <w:rFonts w:ascii="Times New Roman" w:eastAsia="宋体" w:hAnsi="Times New Roman" w:cs="Times New Roman"/>
          <w:bCs/>
          <w:kern w:val="0"/>
          <w:szCs w:val="21"/>
          <w:highlight w:val="yellow"/>
        </w:rPr>
        <w:t xml:space="preserve">and </w:t>
      </w:r>
      <w:r w:rsidR="00491E8D" w:rsidRPr="0003129D">
        <w:rPr>
          <w:rFonts w:ascii="Times New Roman" w:eastAsia="宋体" w:hAnsi="Times New Roman" w:cs="Times New Roman"/>
          <w:bCs/>
          <w:kern w:val="0"/>
          <w:szCs w:val="21"/>
          <w:highlight w:val="yellow"/>
        </w:rPr>
        <w:t>1</w:t>
      </w:r>
      <w:r w:rsidR="0003129D" w:rsidRPr="0003129D">
        <w:rPr>
          <w:rFonts w:ascii="Times New Roman" w:eastAsia="宋体" w:hAnsi="Times New Roman" w:cs="Times New Roman"/>
          <w:bCs/>
          <w:kern w:val="0"/>
          <w:szCs w:val="21"/>
          <w:highlight w:val="yellow"/>
        </w:rPr>
        <w:t>51</w:t>
      </w:r>
      <w:r w:rsidR="00B452CB" w:rsidRPr="0003129D">
        <w:rPr>
          <w:rFonts w:ascii="Times New Roman" w:eastAsia="宋体" w:hAnsi="Times New Roman" w:cs="Times New Roman"/>
          <w:bCs/>
          <w:kern w:val="0"/>
          <w:szCs w:val="21"/>
          <w:highlight w:val="yellow"/>
        </w:rPr>
        <w:t>).</w:t>
      </w:r>
    </w:p>
    <w:p w14:paraId="735C6B1F" w14:textId="06D8FD5A"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229-237: no volume is indicated for any of these steps. Please precise each volume.</w:t>
      </w:r>
      <w:r w:rsidRPr="00EE5DFF">
        <w:rPr>
          <w:rFonts w:ascii="Times New Roman" w:eastAsia="宋体" w:hAnsi="Times New Roman" w:cs="Times New Roman"/>
          <w:color w:val="000000" w:themeColor="text1"/>
          <w:kern w:val="0"/>
          <w:szCs w:val="21"/>
        </w:rPr>
        <w:br/>
      </w:r>
      <w:r w:rsidR="00C56BA3" w:rsidRPr="00EE5DFF">
        <w:rPr>
          <w:rFonts w:ascii="Times New Roman" w:eastAsia="宋体" w:hAnsi="Times New Roman" w:cs="Times New Roman"/>
          <w:b/>
          <w:kern w:val="0"/>
          <w:szCs w:val="21"/>
          <w:highlight w:val="yellow"/>
        </w:rPr>
        <w:t>Respon</w:t>
      </w:r>
      <w:r w:rsidR="00C56BA3" w:rsidRPr="004A4D90">
        <w:rPr>
          <w:rFonts w:ascii="Times New Roman" w:eastAsia="宋体" w:hAnsi="Times New Roman" w:cs="Times New Roman"/>
          <w:b/>
          <w:kern w:val="0"/>
          <w:szCs w:val="21"/>
          <w:highlight w:val="yellow"/>
        </w:rPr>
        <w:t>se</w:t>
      </w:r>
      <w:r w:rsidR="00C56BA3" w:rsidRPr="004A4D90">
        <w:rPr>
          <w:rFonts w:ascii="Times New Roman" w:eastAsia="宋体" w:hAnsi="Times New Roman" w:cs="Times New Roman"/>
          <w:bCs/>
          <w:kern w:val="0"/>
          <w:szCs w:val="21"/>
          <w:highlight w:val="yellow"/>
        </w:rPr>
        <w:t>: We added a note to explain it</w:t>
      </w:r>
      <w:r w:rsidR="0003129D">
        <w:rPr>
          <w:rFonts w:ascii="Times New Roman" w:eastAsia="宋体" w:hAnsi="Times New Roman" w:cs="Times New Roman"/>
          <w:bCs/>
          <w:kern w:val="0"/>
          <w:szCs w:val="21"/>
        </w:rPr>
        <w:t>.</w:t>
      </w:r>
    </w:p>
    <w:p w14:paraId="3274FC53" w14:textId="2CEABA6A"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246: at the end of the result section, authors could give the yield of positive transfected parasite obtained at first and the second passage in chicken.</w:t>
      </w:r>
      <w:r w:rsidRPr="00EE5DFF">
        <w:rPr>
          <w:rFonts w:ascii="Times New Roman" w:eastAsia="宋体" w:hAnsi="Times New Roman" w:cs="Times New Roman"/>
          <w:color w:val="000000" w:themeColor="text1"/>
          <w:kern w:val="0"/>
          <w:szCs w:val="21"/>
        </w:rPr>
        <w:br/>
      </w:r>
      <w:r w:rsidR="003D12D7" w:rsidRPr="007D774E">
        <w:rPr>
          <w:rFonts w:ascii="Times New Roman" w:eastAsia="宋体" w:hAnsi="Times New Roman" w:cs="Times New Roman"/>
          <w:b/>
          <w:kern w:val="0"/>
          <w:szCs w:val="21"/>
          <w:highlight w:val="yellow"/>
        </w:rPr>
        <w:t>Response</w:t>
      </w:r>
      <w:r w:rsidR="003D12D7" w:rsidRPr="007D774E">
        <w:rPr>
          <w:rFonts w:ascii="Times New Roman" w:eastAsia="宋体" w:hAnsi="Times New Roman" w:cs="Times New Roman"/>
          <w:bCs/>
          <w:kern w:val="0"/>
          <w:szCs w:val="21"/>
          <w:highlight w:val="yellow"/>
        </w:rPr>
        <w:t>:</w:t>
      </w:r>
      <w:r w:rsidR="007D774E" w:rsidRPr="007D774E">
        <w:rPr>
          <w:rFonts w:ascii="Times New Roman" w:eastAsia="宋体" w:hAnsi="Times New Roman" w:cs="Times New Roman"/>
          <w:bCs/>
          <w:kern w:val="0"/>
          <w:szCs w:val="21"/>
          <w:highlight w:val="yellow"/>
        </w:rPr>
        <w:t xml:space="preserve"> </w:t>
      </w:r>
      <w:r w:rsidR="00EB3065">
        <w:rPr>
          <w:rFonts w:ascii="Times New Roman" w:eastAsia="宋体" w:hAnsi="Times New Roman" w:cs="Times New Roman"/>
          <w:bCs/>
          <w:kern w:val="0"/>
          <w:szCs w:val="21"/>
          <w:highlight w:val="yellow"/>
        </w:rPr>
        <w:t>Thank you for this suggestion.</w:t>
      </w:r>
      <w:r w:rsidR="00EB3065" w:rsidRPr="007D774E">
        <w:rPr>
          <w:rFonts w:ascii="Times New Roman" w:eastAsia="宋体" w:hAnsi="Times New Roman" w:cs="Times New Roman"/>
          <w:bCs/>
          <w:kern w:val="0"/>
          <w:szCs w:val="21"/>
          <w:highlight w:val="yellow"/>
        </w:rPr>
        <w:t xml:space="preserve"> </w:t>
      </w:r>
      <w:r w:rsidR="007D774E" w:rsidRPr="007D774E">
        <w:rPr>
          <w:rFonts w:ascii="Times New Roman" w:eastAsia="宋体" w:hAnsi="Times New Roman" w:cs="Times New Roman"/>
          <w:bCs/>
          <w:kern w:val="0"/>
          <w:szCs w:val="21"/>
          <w:highlight w:val="yellow"/>
        </w:rPr>
        <w:t xml:space="preserve">We </w:t>
      </w:r>
      <w:r w:rsidR="007D774E" w:rsidRPr="007D774E">
        <w:rPr>
          <w:rFonts w:ascii="Times New Roman" w:eastAsia="宋体" w:hAnsi="Times New Roman" w:cs="Times New Roman"/>
          <w:color w:val="000000" w:themeColor="text1"/>
          <w:kern w:val="0"/>
          <w:szCs w:val="21"/>
          <w:highlight w:val="yellow"/>
        </w:rPr>
        <w:t>added</w:t>
      </w:r>
      <w:r w:rsidR="00EB3065">
        <w:rPr>
          <w:rFonts w:ascii="Times New Roman" w:eastAsia="宋体" w:hAnsi="Times New Roman" w:cs="Times New Roman"/>
          <w:color w:val="000000" w:themeColor="text1"/>
          <w:kern w:val="0"/>
          <w:szCs w:val="21"/>
          <w:highlight w:val="yellow"/>
        </w:rPr>
        <w:t xml:space="preserve"> the</w:t>
      </w:r>
      <w:r w:rsidR="007D774E" w:rsidRPr="007D774E">
        <w:rPr>
          <w:rFonts w:ascii="Times New Roman" w:eastAsia="宋体" w:hAnsi="Times New Roman" w:cs="Times New Roman"/>
          <w:color w:val="000000" w:themeColor="text1"/>
          <w:kern w:val="0"/>
          <w:szCs w:val="21"/>
          <w:highlight w:val="yellow"/>
        </w:rPr>
        <w:t xml:space="preserve"> transfection efficiency obtained at first and second passage</w:t>
      </w:r>
      <w:r w:rsidR="00EB3065">
        <w:rPr>
          <w:rFonts w:ascii="Times New Roman" w:eastAsia="宋体" w:hAnsi="Times New Roman" w:cs="Times New Roman"/>
          <w:color w:val="000000" w:themeColor="text1"/>
          <w:kern w:val="0"/>
          <w:szCs w:val="21"/>
          <w:highlight w:val="yellow"/>
        </w:rPr>
        <w:t xml:space="preserve">s </w:t>
      </w:r>
      <w:r w:rsidR="00EB3065" w:rsidRPr="00E64DDD">
        <w:rPr>
          <w:rFonts w:ascii="Times New Roman" w:eastAsia="宋体" w:hAnsi="Times New Roman" w:cs="Times New Roman"/>
          <w:bCs/>
          <w:kern w:val="0"/>
          <w:szCs w:val="21"/>
          <w:highlight w:val="yellow"/>
        </w:rPr>
        <w:t xml:space="preserve">(line </w:t>
      </w:r>
      <w:r w:rsidR="00E64DDD" w:rsidRPr="00E64DDD">
        <w:rPr>
          <w:rFonts w:ascii="Times New Roman" w:eastAsia="宋体" w:hAnsi="Times New Roman" w:cs="Times New Roman"/>
          <w:bCs/>
          <w:kern w:val="0"/>
          <w:szCs w:val="21"/>
          <w:highlight w:val="yellow"/>
        </w:rPr>
        <w:t>244-247</w:t>
      </w:r>
      <w:r w:rsidR="00EB3065" w:rsidRPr="00E64DDD">
        <w:rPr>
          <w:rFonts w:ascii="Times New Roman" w:eastAsia="宋体" w:hAnsi="Times New Roman" w:cs="Times New Roman"/>
          <w:bCs/>
          <w:kern w:val="0"/>
          <w:szCs w:val="21"/>
          <w:highlight w:val="yellow"/>
        </w:rPr>
        <w:t>)</w:t>
      </w:r>
      <w:r w:rsidR="007D774E" w:rsidRPr="00E64DDD">
        <w:rPr>
          <w:rFonts w:ascii="Times New Roman" w:eastAsia="宋体" w:hAnsi="Times New Roman" w:cs="Times New Roman"/>
          <w:color w:val="000000" w:themeColor="text1"/>
          <w:kern w:val="0"/>
          <w:szCs w:val="21"/>
          <w:highlight w:val="yellow"/>
        </w:rPr>
        <w:t>.</w:t>
      </w:r>
      <w:r w:rsidR="007D774E" w:rsidRPr="00EE5DFF">
        <w:rPr>
          <w:rFonts w:ascii="Times New Roman" w:eastAsia="宋体" w:hAnsi="Times New Roman" w:cs="Times New Roman"/>
          <w:color w:val="000000" w:themeColor="text1"/>
          <w:kern w:val="0"/>
          <w:szCs w:val="21"/>
        </w:rPr>
        <w:br/>
      </w:r>
    </w:p>
    <w:p w14:paraId="351857B2" w14:textId="79F3DEFE"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260: in Table 1 or Table 2, please add the reference and the composition of </w:t>
      </w:r>
      <w:proofErr w:type="spellStart"/>
      <w:r w:rsidRPr="00EE5DFF">
        <w:rPr>
          <w:rFonts w:ascii="Times New Roman" w:eastAsia="宋体" w:hAnsi="Times New Roman" w:cs="Times New Roman"/>
          <w:color w:val="000000" w:themeColor="text1"/>
          <w:kern w:val="0"/>
          <w:szCs w:val="21"/>
        </w:rPr>
        <w:t>DMEM</w:t>
      </w:r>
      <w:proofErr w:type="spellEnd"/>
      <w:r w:rsidRPr="00EE5DFF">
        <w:rPr>
          <w:rFonts w:ascii="Times New Roman" w:eastAsia="宋体" w:hAnsi="Times New Roman" w:cs="Times New Roman"/>
          <w:color w:val="000000" w:themeColor="text1"/>
          <w:kern w:val="0"/>
          <w:szCs w:val="21"/>
        </w:rPr>
        <w:t xml:space="preserve"> medium.</w:t>
      </w:r>
      <w:r w:rsidRPr="00EE5DFF">
        <w:rPr>
          <w:rFonts w:ascii="Times New Roman" w:eastAsia="宋体" w:hAnsi="Times New Roman" w:cs="Times New Roman"/>
          <w:color w:val="000000" w:themeColor="text1"/>
          <w:kern w:val="0"/>
          <w:szCs w:val="21"/>
        </w:rPr>
        <w:br/>
      </w:r>
      <w:r w:rsidR="003D12D7" w:rsidRPr="00EE5DFF">
        <w:rPr>
          <w:rFonts w:ascii="Times New Roman" w:eastAsia="宋体" w:hAnsi="Times New Roman" w:cs="Times New Roman"/>
          <w:b/>
          <w:kern w:val="0"/>
          <w:szCs w:val="21"/>
          <w:highlight w:val="yellow"/>
        </w:rPr>
        <w:t>Respo</w:t>
      </w:r>
      <w:r w:rsidR="003D12D7" w:rsidRPr="004A4D90">
        <w:rPr>
          <w:rFonts w:ascii="Times New Roman" w:eastAsia="宋体" w:hAnsi="Times New Roman" w:cs="Times New Roman"/>
          <w:b/>
          <w:kern w:val="0"/>
          <w:szCs w:val="21"/>
          <w:highlight w:val="yellow"/>
        </w:rPr>
        <w:t>nse</w:t>
      </w:r>
      <w:r w:rsidR="003D12D7" w:rsidRPr="004A4D90">
        <w:rPr>
          <w:rFonts w:ascii="Times New Roman" w:eastAsia="宋体" w:hAnsi="Times New Roman" w:cs="Times New Roman"/>
          <w:bCs/>
          <w:kern w:val="0"/>
          <w:szCs w:val="21"/>
          <w:highlight w:val="yellow"/>
        </w:rPr>
        <w:t>:</w:t>
      </w:r>
      <w:r w:rsidR="007D774E">
        <w:rPr>
          <w:rFonts w:ascii="Times New Roman" w:eastAsia="宋体" w:hAnsi="Times New Roman" w:cs="Times New Roman"/>
          <w:bCs/>
          <w:kern w:val="0"/>
          <w:szCs w:val="21"/>
          <w:highlight w:val="yellow"/>
        </w:rPr>
        <w:t xml:space="preserve"> </w:t>
      </w:r>
      <w:r w:rsidR="00644E49" w:rsidRPr="004A4D90">
        <w:rPr>
          <w:rFonts w:ascii="Times New Roman" w:eastAsia="宋体" w:hAnsi="Times New Roman" w:cs="Times New Roman"/>
          <w:bCs/>
          <w:kern w:val="0"/>
          <w:szCs w:val="21"/>
          <w:highlight w:val="yellow"/>
        </w:rPr>
        <w:t>W</w:t>
      </w:r>
      <w:r w:rsidR="00644E49" w:rsidRPr="004A4D90">
        <w:rPr>
          <w:rFonts w:ascii="Times New Roman" w:eastAsia="宋体" w:hAnsi="Times New Roman" w:cs="Times New Roman" w:hint="eastAsia"/>
          <w:bCs/>
          <w:kern w:val="0"/>
          <w:szCs w:val="21"/>
          <w:highlight w:val="yellow"/>
        </w:rPr>
        <w:t>e</w:t>
      </w:r>
      <w:r w:rsidR="00644E49" w:rsidRPr="004A4D90">
        <w:rPr>
          <w:rFonts w:ascii="Times New Roman" w:eastAsia="宋体" w:hAnsi="Times New Roman" w:cs="Times New Roman"/>
          <w:bCs/>
          <w:kern w:val="0"/>
          <w:szCs w:val="21"/>
          <w:highlight w:val="yellow"/>
        </w:rPr>
        <w:t xml:space="preserve"> </w:t>
      </w:r>
      <w:r w:rsidR="00EB3065">
        <w:rPr>
          <w:rFonts w:ascii="Times New Roman" w:eastAsia="宋体" w:hAnsi="Times New Roman" w:cs="Times New Roman"/>
          <w:bCs/>
          <w:kern w:val="0"/>
          <w:szCs w:val="21"/>
          <w:highlight w:val="yellow"/>
        </w:rPr>
        <w:t>added</w:t>
      </w:r>
      <w:r w:rsidR="00644E49" w:rsidRPr="004A4D90">
        <w:rPr>
          <w:rFonts w:ascii="Times New Roman" w:eastAsia="宋体" w:hAnsi="Times New Roman" w:cs="Times New Roman"/>
          <w:bCs/>
          <w:kern w:val="0"/>
          <w:szCs w:val="21"/>
          <w:highlight w:val="yellow"/>
        </w:rPr>
        <w:t xml:space="preserve"> </w:t>
      </w:r>
      <w:r w:rsidR="00EB3065">
        <w:rPr>
          <w:rFonts w:ascii="Times New Roman" w:eastAsia="宋体" w:hAnsi="Times New Roman" w:cs="Times New Roman"/>
          <w:bCs/>
          <w:kern w:val="0"/>
          <w:szCs w:val="21"/>
          <w:highlight w:val="yellow"/>
        </w:rPr>
        <w:t xml:space="preserve">the information </w:t>
      </w:r>
      <w:r w:rsidR="00644E49" w:rsidRPr="004A4D90">
        <w:rPr>
          <w:rFonts w:ascii="Times New Roman" w:eastAsia="宋体" w:hAnsi="Times New Roman" w:cs="Times New Roman"/>
          <w:bCs/>
          <w:kern w:val="0"/>
          <w:szCs w:val="21"/>
          <w:highlight w:val="yellow"/>
        </w:rPr>
        <w:t xml:space="preserve">in </w:t>
      </w:r>
      <w:r w:rsidR="00035AF0">
        <w:rPr>
          <w:rFonts w:ascii="Times New Roman" w:eastAsia="宋体" w:hAnsi="Times New Roman" w:cs="Times New Roman"/>
          <w:bCs/>
          <w:kern w:val="0"/>
          <w:szCs w:val="21"/>
          <w:highlight w:val="yellow"/>
        </w:rPr>
        <w:t>T</w:t>
      </w:r>
      <w:r w:rsidR="00644E49" w:rsidRPr="004A4D90">
        <w:rPr>
          <w:rFonts w:ascii="Times New Roman" w:eastAsia="宋体" w:hAnsi="Times New Roman" w:cs="Times New Roman"/>
          <w:bCs/>
          <w:kern w:val="0"/>
          <w:szCs w:val="21"/>
          <w:highlight w:val="yellow"/>
        </w:rPr>
        <w:t>able 2.</w:t>
      </w:r>
    </w:p>
    <w:p w14:paraId="65A91B33" w14:textId="74EE2936" w:rsidR="00E76E86" w:rsidRPr="00FD4FED"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262: in Table 2, please add </w:t>
      </w:r>
      <w:bookmarkStart w:id="8" w:name="OLE_LINK191"/>
      <w:bookmarkStart w:id="9" w:name="OLE_LINK192"/>
      <w:r w:rsidRPr="00EE5DFF">
        <w:rPr>
          <w:rFonts w:ascii="Times New Roman" w:eastAsia="宋体" w:hAnsi="Times New Roman" w:cs="Times New Roman"/>
          <w:color w:val="000000" w:themeColor="text1"/>
          <w:kern w:val="0"/>
          <w:szCs w:val="21"/>
        </w:rPr>
        <w:t>pyrimethamine</w:t>
      </w:r>
      <w:bookmarkEnd w:id="8"/>
      <w:bookmarkEnd w:id="9"/>
      <w:r w:rsidRPr="00EE5DFF">
        <w:rPr>
          <w:rFonts w:ascii="Times New Roman" w:eastAsia="宋体" w:hAnsi="Times New Roman" w:cs="Times New Roman"/>
          <w:color w:val="000000" w:themeColor="text1"/>
          <w:kern w:val="0"/>
          <w:szCs w:val="21"/>
        </w:rPr>
        <w:t xml:space="preserve"> reference.</w:t>
      </w:r>
      <w:r w:rsidRPr="00EE5DFF">
        <w:rPr>
          <w:rFonts w:ascii="Times New Roman" w:eastAsia="宋体" w:hAnsi="Times New Roman" w:cs="Times New Roman"/>
          <w:color w:val="000000" w:themeColor="text1"/>
          <w:kern w:val="0"/>
          <w:szCs w:val="21"/>
        </w:rPr>
        <w:br/>
      </w:r>
      <w:r w:rsidR="003D12D7" w:rsidRPr="007D774E">
        <w:rPr>
          <w:rFonts w:ascii="Times New Roman" w:eastAsia="宋体" w:hAnsi="Times New Roman" w:cs="Times New Roman"/>
          <w:b/>
          <w:kern w:val="0"/>
          <w:szCs w:val="21"/>
          <w:highlight w:val="yellow"/>
        </w:rPr>
        <w:t>Response</w:t>
      </w:r>
      <w:r w:rsidR="003D12D7" w:rsidRPr="007D774E">
        <w:rPr>
          <w:rFonts w:ascii="Times New Roman" w:eastAsia="宋体" w:hAnsi="Times New Roman" w:cs="Times New Roman"/>
          <w:bCs/>
          <w:kern w:val="0"/>
          <w:szCs w:val="21"/>
          <w:highlight w:val="yellow"/>
        </w:rPr>
        <w:t>:</w:t>
      </w:r>
      <w:r w:rsidR="00FD4FED" w:rsidRPr="007D774E">
        <w:rPr>
          <w:rFonts w:ascii="Times New Roman" w:eastAsia="宋体" w:hAnsi="Times New Roman" w:cs="Times New Roman"/>
          <w:bCs/>
          <w:kern w:val="0"/>
          <w:szCs w:val="21"/>
          <w:highlight w:val="yellow"/>
        </w:rPr>
        <w:t xml:space="preserve"> The reference</w:t>
      </w:r>
      <w:r w:rsidR="00EB3065">
        <w:rPr>
          <w:rFonts w:ascii="Times New Roman" w:eastAsia="宋体" w:hAnsi="Times New Roman" w:cs="Times New Roman"/>
          <w:bCs/>
          <w:kern w:val="0"/>
          <w:szCs w:val="21"/>
          <w:highlight w:val="yellow"/>
        </w:rPr>
        <w:t xml:space="preserve"> </w:t>
      </w:r>
      <w:r w:rsidR="00FD4FED" w:rsidRPr="007D774E">
        <w:rPr>
          <w:rFonts w:ascii="Times New Roman" w:eastAsia="宋体" w:hAnsi="Times New Roman" w:cs="Times New Roman"/>
          <w:bCs/>
          <w:kern w:val="0"/>
          <w:szCs w:val="21"/>
          <w:highlight w:val="yellow"/>
        </w:rPr>
        <w:t>has been cited in the revised manuscript (</w:t>
      </w:r>
      <w:r w:rsidR="00EB3065" w:rsidRPr="007D774E">
        <w:rPr>
          <w:rFonts w:ascii="Times New Roman" w:eastAsia="宋体" w:hAnsi="Times New Roman" w:cs="Times New Roman"/>
          <w:i/>
          <w:iCs/>
          <w:color w:val="000000" w:themeColor="text1"/>
          <w:kern w:val="0"/>
          <w:szCs w:val="21"/>
          <w:highlight w:val="yellow"/>
        </w:rPr>
        <w:t xml:space="preserve">Clark </w:t>
      </w:r>
      <w:r w:rsidR="00EB3065" w:rsidRPr="007D774E">
        <w:rPr>
          <w:rFonts w:ascii="Times New Roman" w:eastAsia="宋体" w:hAnsi="Times New Roman" w:cs="Times New Roman"/>
          <w:color w:val="000000" w:themeColor="text1"/>
          <w:kern w:val="0"/>
          <w:szCs w:val="21"/>
          <w:highlight w:val="yellow"/>
        </w:rPr>
        <w:t>et al., 2008</w:t>
      </w:r>
      <w:r w:rsidR="00EB3065">
        <w:rPr>
          <w:rFonts w:ascii="Times New Roman" w:eastAsia="宋体" w:hAnsi="Times New Roman" w:cs="Times New Roman"/>
          <w:bCs/>
          <w:kern w:val="0"/>
          <w:szCs w:val="21"/>
          <w:highlight w:val="yellow"/>
        </w:rPr>
        <w:t>,</w:t>
      </w:r>
      <w:r w:rsidR="00EB3065" w:rsidRPr="007D774E">
        <w:rPr>
          <w:rFonts w:ascii="Times New Roman" w:eastAsia="宋体" w:hAnsi="Times New Roman" w:cs="Times New Roman"/>
          <w:bCs/>
          <w:kern w:val="0"/>
          <w:szCs w:val="21"/>
          <w:highlight w:val="yellow"/>
        </w:rPr>
        <w:t xml:space="preserve"> </w:t>
      </w:r>
      <w:r w:rsidR="00FD4FED" w:rsidRPr="007D774E">
        <w:rPr>
          <w:rFonts w:ascii="Times New Roman" w:eastAsia="宋体" w:hAnsi="Times New Roman" w:cs="Times New Roman"/>
          <w:bCs/>
          <w:kern w:val="0"/>
          <w:szCs w:val="21"/>
          <w:highlight w:val="yellow"/>
        </w:rPr>
        <w:t>reference [</w:t>
      </w:r>
      <w:r w:rsidR="007D774E" w:rsidRPr="00B6123E">
        <w:rPr>
          <w:rFonts w:ascii="Times New Roman" w:eastAsia="宋体" w:hAnsi="Times New Roman" w:cs="Times New Roman"/>
          <w:bCs/>
          <w:color w:val="000000" w:themeColor="text1"/>
          <w:kern w:val="0"/>
          <w:szCs w:val="21"/>
          <w:highlight w:val="yellow"/>
        </w:rPr>
        <w:t>8</w:t>
      </w:r>
      <w:r w:rsidR="00FD4FED" w:rsidRPr="00B6123E">
        <w:rPr>
          <w:rFonts w:ascii="Times New Roman" w:eastAsia="宋体" w:hAnsi="Times New Roman" w:cs="Times New Roman"/>
          <w:bCs/>
          <w:color w:val="000000" w:themeColor="text1"/>
          <w:kern w:val="0"/>
          <w:szCs w:val="21"/>
          <w:highlight w:val="yellow"/>
        </w:rPr>
        <w:t>]</w:t>
      </w:r>
      <w:r w:rsidR="00FD4FED" w:rsidRPr="007D774E">
        <w:rPr>
          <w:rFonts w:ascii="Times New Roman" w:eastAsia="宋体" w:hAnsi="Times New Roman" w:cs="Times New Roman"/>
          <w:bCs/>
          <w:kern w:val="0"/>
          <w:szCs w:val="21"/>
          <w:highlight w:val="yellow"/>
        </w:rPr>
        <w:t>).</w:t>
      </w:r>
    </w:p>
    <w:p w14:paraId="4FAD6D04" w14:textId="00B7814D"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270: the first work dealing with stable transfection of </w:t>
      </w:r>
      <w:r w:rsidRPr="003D12D7">
        <w:rPr>
          <w:rFonts w:ascii="Times New Roman" w:eastAsia="宋体" w:hAnsi="Times New Roman" w:cs="Times New Roman"/>
          <w:i/>
          <w:iCs/>
          <w:color w:val="000000" w:themeColor="text1"/>
          <w:kern w:val="0"/>
          <w:szCs w:val="21"/>
        </w:rPr>
        <w:t xml:space="preserve">E. </w:t>
      </w:r>
      <w:proofErr w:type="spellStart"/>
      <w:r w:rsidRPr="003D12D7">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was </w:t>
      </w:r>
      <w:bookmarkStart w:id="10" w:name="OLE_LINK187"/>
      <w:bookmarkStart w:id="11" w:name="OLE_LINK188"/>
      <w:bookmarkStart w:id="12" w:name="OLE_LINK189"/>
      <w:bookmarkStart w:id="13" w:name="OLE_LINK190"/>
      <w:r w:rsidRPr="00EE5DFF">
        <w:rPr>
          <w:rFonts w:ascii="Times New Roman" w:eastAsia="宋体" w:hAnsi="Times New Roman" w:cs="Times New Roman"/>
          <w:color w:val="000000" w:themeColor="text1"/>
          <w:kern w:val="0"/>
          <w:szCs w:val="21"/>
        </w:rPr>
        <w:t>Clark</w:t>
      </w:r>
      <w:bookmarkEnd w:id="10"/>
      <w:bookmarkEnd w:id="11"/>
      <w:r w:rsidRPr="00EE5DFF">
        <w:rPr>
          <w:rFonts w:ascii="Times New Roman" w:eastAsia="宋体" w:hAnsi="Times New Roman" w:cs="Times New Roman"/>
          <w:color w:val="000000" w:themeColor="text1"/>
          <w:kern w:val="0"/>
          <w:szCs w:val="21"/>
        </w:rPr>
        <w:t xml:space="preserve"> et al., 2008</w:t>
      </w:r>
      <w:bookmarkEnd w:id="12"/>
      <w:bookmarkEnd w:id="13"/>
      <w:r w:rsidRPr="00EE5DFF">
        <w:rPr>
          <w:rFonts w:ascii="Times New Roman" w:eastAsia="宋体" w:hAnsi="Times New Roman" w:cs="Times New Roman"/>
          <w:color w:val="000000" w:themeColor="text1"/>
          <w:kern w:val="0"/>
          <w:szCs w:val="21"/>
        </w:rPr>
        <w:t>. Please cite this reference.</w:t>
      </w:r>
      <w:r w:rsidRPr="00EE5DFF">
        <w:rPr>
          <w:rFonts w:ascii="Times New Roman" w:eastAsia="宋体" w:hAnsi="Times New Roman" w:cs="Times New Roman"/>
          <w:color w:val="000000" w:themeColor="text1"/>
          <w:kern w:val="0"/>
          <w:szCs w:val="21"/>
        </w:rPr>
        <w:br/>
      </w:r>
      <w:r w:rsidR="003D12D7" w:rsidRPr="00617469">
        <w:rPr>
          <w:rFonts w:ascii="Times New Roman" w:eastAsia="宋体" w:hAnsi="Times New Roman" w:cs="Times New Roman"/>
          <w:b/>
          <w:kern w:val="0"/>
          <w:szCs w:val="21"/>
          <w:highlight w:val="yellow"/>
        </w:rPr>
        <w:t>Response</w:t>
      </w:r>
      <w:r w:rsidR="003D12D7" w:rsidRPr="00617469">
        <w:rPr>
          <w:rFonts w:ascii="Times New Roman" w:eastAsia="宋体" w:hAnsi="Times New Roman" w:cs="Times New Roman"/>
          <w:bCs/>
          <w:kern w:val="0"/>
          <w:szCs w:val="21"/>
          <w:highlight w:val="yellow"/>
        </w:rPr>
        <w:t>:</w:t>
      </w:r>
      <w:r w:rsidR="004A4D90" w:rsidRPr="00617469">
        <w:rPr>
          <w:rFonts w:ascii="Times New Roman" w:eastAsia="宋体" w:hAnsi="Times New Roman" w:cs="Times New Roman"/>
          <w:bCs/>
          <w:kern w:val="0"/>
          <w:szCs w:val="21"/>
          <w:highlight w:val="yellow"/>
        </w:rPr>
        <w:t xml:space="preserve"> We </w:t>
      </w:r>
      <w:r w:rsidR="00EB3065">
        <w:rPr>
          <w:rFonts w:ascii="Times New Roman" w:eastAsia="宋体" w:hAnsi="Times New Roman" w:cs="Times New Roman"/>
          <w:bCs/>
          <w:kern w:val="0"/>
          <w:szCs w:val="21"/>
          <w:highlight w:val="yellow"/>
        </w:rPr>
        <w:t xml:space="preserve">corrected the mistake and </w:t>
      </w:r>
      <w:r w:rsidR="004A4D90" w:rsidRPr="00617469">
        <w:rPr>
          <w:rFonts w:ascii="Times New Roman" w:eastAsia="宋体" w:hAnsi="Times New Roman" w:cs="Times New Roman"/>
          <w:bCs/>
          <w:kern w:val="0"/>
          <w:szCs w:val="21"/>
          <w:highlight w:val="yellow"/>
        </w:rPr>
        <w:t>cited in the revised manuscript (reference [</w:t>
      </w:r>
      <w:r w:rsidR="00B6123E" w:rsidRPr="00B6123E">
        <w:rPr>
          <w:rFonts w:ascii="Times New Roman" w:eastAsia="宋体" w:hAnsi="Times New Roman" w:cs="Times New Roman"/>
          <w:bCs/>
          <w:color w:val="000000" w:themeColor="text1"/>
          <w:kern w:val="0"/>
          <w:szCs w:val="21"/>
          <w:highlight w:val="yellow"/>
        </w:rPr>
        <w:t>8</w:t>
      </w:r>
      <w:r w:rsidR="004A4D90" w:rsidRPr="00617469">
        <w:rPr>
          <w:rFonts w:ascii="Times New Roman" w:eastAsia="宋体" w:hAnsi="Times New Roman" w:cs="Times New Roman"/>
          <w:bCs/>
          <w:kern w:val="0"/>
          <w:szCs w:val="21"/>
          <w:highlight w:val="yellow"/>
        </w:rPr>
        <w:t>]).</w:t>
      </w:r>
    </w:p>
    <w:p w14:paraId="12AD5808" w14:textId="1C15AB63" w:rsidR="003D12D7"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r w:rsidRPr="00EE5DFF">
        <w:rPr>
          <w:rFonts w:ascii="Times New Roman" w:eastAsia="宋体" w:hAnsi="Times New Roman" w:cs="Times New Roman"/>
          <w:color w:val="000000" w:themeColor="text1"/>
          <w:kern w:val="0"/>
          <w:szCs w:val="21"/>
        </w:rPr>
        <w:t>Line 290: replace "We will" by "we will".</w:t>
      </w:r>
      <w:r w:rsidRPr="00EE5DFF">
        <w:rPr>
          <w:rFonts w:ascii="Times New Roman" w:eastAsia="宋体" w:hAnsi="Times New Roman" w:cs="Times New Roman"/>
          <w:color w:val="000000" w:themeColor="text1"/>
          <w:kern w:val="0"/>
          <w:szCs w:val="21"/>
        </w:rPr>
        <w:br/>
      </w:r>
      <w:r w:rsidR="003D12D7" w:rsidRPr="004A4D90">
        <w:rPr>
          <w:rFonts w:ascii="Times New Roman" w:eastAsia="宋体" w:hAnsi="Times New Roman" w:cs="Times New Roman"/>
          <w:b/>
          <w:kern w:val="0"/>
          <w:szCs w:val="21"/>
          <w:highlight w:val="yellow"/>
        </w:rPr>
        <w:t>Response:</w:t>
      </w:r>
      <w:r w:rsidR="003D12D7" w:rsidRPr="004A4D90">
        <w:rPr>
          <w:b/>
          <w:highlight w:val="yellow"/>
        </w:rPr>
        <w:t xml:space="preserve"> </w:t>
      </w:r>
      <w:r w:rsidR="003D12D7" w:rsidRPr="004A4D90">
        <w:rPr>
          <w:rFonts w:ascii="Times New Roman" w:eastAsia="宋体" w:hAnsi="Times New Roman" w:cs="Times New Roman"/>
          <w:bCs/>
          <w:kern w:val="0"/>
          <w:szCs w:val="21"/>
          <w:highlight w:val="yellow"/>
        </w:rPr>
        <w:t>We</w:t>
      </w:r>
      <w:bookmarkStart w:id="14" w:name="OLE_LINK5"/>
      <w:bookmarkStart w:id="15" w:name="OLE_LINK6"/>
      <w:r w:rsidR="00EB3065">
        <w:rPr>
          <w:rFonts w:ascii="Times New Roman" w:eastAsia="宋体" w:hAnsi="Times New Roman" w:cs="Times New Roman"/>
          <w:bCs/>
          <w:kern w:val="0"/>
          <w:szCs w:val="21"/>
          <w:highlight w:val="yellow"/>
        </w:rPr>
        <w:t xml:space="preserve"> did the correction</w:t>
      </w:r>
      <w:r w:rsidR="003D12D7" w:rsidRPr="004A4D90">
        <w:rPr>
          <w:rFonts w:ascii="Times New Roman" w:eastAsia="宋体" w:hAnsi="Times New Roman" w:cs="Times New Roman"/>
          <w:bCs/>
          <w:color w:val="000000" w:themeColor="text1"/>
          <w:kern w:val="0"/>
          <w:szCs w:val="21"/>
          <w:highlight w:val="yellow"/>
        </w:rPr>
        <w:t>.</w:t>
      </w:r>
      <w:r w:rsidRPr="00EE5DFF">
        <w:rPr>
          <w:rFonts w:ascii="Times New Roman" w:eastAsia="宋体" w:hAnsi="Times New Roman" w:cs="Times New Roman"/>
          <w:color w:val="000000" w:themeColor="text1"/>
          <w:kern w:val="0"/>
          <w:szCs w:val="21"/>
        </w:rPr>
        <w:br/>
      </w:r>
      <w:bookmarkEnd w:id="14"/>
      <w:bookmarkEnd w:id="15"/>
    </w:p>
    <w:p w14:paraId="65D9D157" w14:textId="77777777" w:rsidR="00D75023" w:rsidRDefault="00D75023"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03AB9E85" w14:textId="77777777" w:rsidR="00D75023" w:rsidRDefault="00D75023"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47CD9506" w14:textId="77777777" w:rsidR="00652E02" w:rsidRPr="00EB3065" w:rsidRDefault="00652E02"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0AD554CC" w14:textId="77777777" w:rsidR="0056346C" w:rsidRDefault="0056346C"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10FB83EB" w14:textId="77777777" w:rsidR="0056346C" w:rsidRDefault="0056346C"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5DC0EE21" w14:textId="77777777" w:rsidR="0056346C" w:rsidRDefault="0056346C"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7C89B054" w14:textId="4D7C3FA7"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b/>
          <w:bCs/>
          <w:color w:val="000000" w:themeColor="text1"/>
          <w:kern w:val="0"/>
          <w:szCs w:val="21"/>
        </w:rPr>
        <w:lastRenderedPageBreak/>
        <w:t>Reviewer #2:</w:t>
      </w:r>
      <w:r w:rsidRPr="00EE5DFF">
        <w:rPr>
          <w:rFonts w:ascii="Times New Roman" w:eastAsia="宋体" w:hAnsi="Times New Roman" w:cs="Times New Roman"/>
          <w:color w:val="000000" w:themeColor="text1"/>
          <w:kern w:val="0"/>
          <w:szCs w:val="21"/>
        </w:rPr>
        <w:br/>
        <w:t>Manuscript Summary:</w:t>
      </w:r>
      <w:r w:rsidRPr="00EE5DFF">
        <w:rPr>
          <w:rFonts w:ascii="Times New Roman" w:eastAsia="宋体" w:hAnsi="Times New Roman" w:cs="Times New Roman"/>
          <w:color w:val="000000" w:themeColor="text1"/>
          <w:kern w:val="0"/>
          <w:szCs w:val="21"/>
        </w:rPr>
        <w:br/>
        <w:t xml:space="preserve">The article describes a method of transfection of </w:t>
      </w:r>
      <w:r w:rsidRPr="0034336B">
        <w:rPr>
          <w:rFonts w:ascii="Times New Roman" w:eastAsia="宋体" w:hAnsi="Times New Roman" w:cs="Times New Roman"/>
          <w:i/>
          <w:iCs/>
          <w:color w:val="000000" w:themeColor="text1"/>
          <w:kern w:val="0"/>
          <w:szCs w:val="21"/>
        </w:rPr>
        <w:t>Eimeria</w:t>
      </w:r>
      <w:r w:rsidRPr="00EE5DFF">
        <w:rPr>
          <w:rFonts w:ascii="Times New Roman" w:eastAsia="宋体" w:hAnsi="Times New Roman" w:cs="Times New Roman"/>
          <w:color w:val="000000" w:themeColor="text1"/>
          <w:kern w:val="0"/>
          <w:szCs w:val="21"/>
        </w:rPr>
        <w:t xml:space="preserve"> spp. by nucleofecting sporozoites and second-generation merozoites. The method is proposed to facilitate the genetic manipulation of this protozoan. Some minor revisions to clarify the protocol are needed. Add</w:t>
      </w:r>
      <w:r w:rsidR="004B0193">
        <w:rPr>
          <w:rFonts w:ascii="Times New Roman" w:eastAsia="宋体" w:hAnsi="Times New Roman" w:cs="Times New Roman"/>
          <w:color w:val="000000" w:themeColor="text1"/>
          <w:kern w:val="0"/>
          <w:szCs w:val="21"/>
        </w:rPr>
        <w:t>it</w:t>
      </w:r>
      <w:r w:rsidRPr="00EE5DFF">
        <w:rPr>
          <w:rFonts w:ascii="Times New Roman" w:eastAsia="宋体" w:hAnsi="Times New Roman" w:cs="Times New Roman"/>
          <w:color w:val="000000" w:themeColor="text1"/>
          <w:kern w:val="0"/>
          <w:szCs w:val="21"/>
        </w:rPr>
        <w:t>ionally, the language of the manuscript should be improved, especially the Discussion.</w:t>
      </w:r>
      <w:r w:rsidRPr="00EE5DFF">
        <w:rPr>
          <w:rFonts w:ascii="Times New Roman" w:eastAsia="宋体" w:hAnsi="Times New Roman" w:cs="Times New Roman"/>
          <w:color w:val="000000" w:themeColor="text1"/>
          <w:kern w:val="0"/>
          <w:szCs w:val="21"/>
        </w:rPr>
        <w:br/>
      </w:r>
      <w:r w:rsidRPr="00EE5DFF">
        <w:rPr>
          <w:rFonts w:ascii="Times New Roman" w:eastAsia="宋体" w:hAnsi="Times New Roman" w:cs="Times New Roman"/>
          <w:color w:val="000000" w:themeColor="text1"/>
          <w:kern w:val="0"/>
          <w:szCs w:val="21"/>
        </w:rPr>
        <w:br/>
        <w:t>Major Concerns:</w:t>
      </w:r>
      <w:r w:rsidRPr="00EE5DFF">
        <w:rPr>
          <w:rFonts w:ascii="Times New Roman" w:eastAsia="宋体" w:hAnsi="Times New Roman" w:cs="Times New Roman"/>
          <w:color w:val="000000" w:themeColor="text1"/>
          <w:kern w:val="0"/>
          <w:szCs w:val="21"/>
        </w:rPr>
        <w:br/>
      </w:r>
      <w:r w:rsidRPr="00B66A93">
        <w:rPr>
          <w:rFonts w:ascii="Times New Roman" w:eastAsia="宋体" w:hAnsi="Times New Roman" w:cs="Times New Roman"/>
          <w:color w:val="000000" w:themeColor="text1"/>
          <w:kern w:val="0"/>
          <w:szCs w:val="21"/>
        </w:rPr>
        <w:t>The discussion should be rewritten. A more comprehensive comparison of the protocol described in this study and previous studies should be drawn up. It</w:t>
      </w:r>
      <w:r w:rsidRPr="00EE5DFF">
        <w:rPr>
          <w:rFonts w:ascii="Times New Roman" w:eastAsia="宋体" w:hAnsi="Times New Roman" w:cs="Times New Roman"/>
          <w:color w:val="000000" w:themeColor="text1"/>
          <w:kern w:val="0"/>
          <w:szCs w:val="21"/>
        </w:rPr>
        <w:t xml:space="preserve"> is not clear when the authors refer to the current study or to previous studies. The language should be reviewed by a native speaker.</w:t>
      </w:r>
      <w:r w:rsidRPr="00EE5DFF">
        <w:rPr>
          <w:rFonts w:ascii="Times New Roman" w:eastAsia="宋体" w:hAnsi="Times New Roman" w:cs="Times New Roman"/>
          <w:color w:val="000000" w:themeColor="text1"/>
          <w:kern w:val="0"/>
          <w:szCs w:val="21"/>
        </w:rPr>
        <w:br/>
      </w:r>
      <w:r w:rsidR="0034336B" w:rsidRPr="0034336B">
        <w:rPr>
          <w:rFonts w:ascii="Times New Roman" w:eastAsia="宋体" w:hAnsi="Times New Roman" w:cs="Times New Roman"/>
          <w:b/>
          <w:bCs/>
          <w:color w:val="000000" w:themeColor="text1"/>
          <w:kern w:val="0"/>
          <w:szCs w:val="21"/>
          <w:highlight w:val="yellow"/>
        </w:rPr>
        <w:t>R</w:t>
      </w:r>
      <w:r w:rsidR="0034336B" w:rsidRPr="00652E02">
        <w:rPr>
          <w:rFonts w:ascii="Times New Roman" w:eastAsia="宋体" w:hAnsi="Times New Roman" w:cs="Times New Roman"/>
          <w:b/>
          <w:bCs/>
          <w:color w:val="000000" w:themeColor="text1"/>
          <w:kern w:val="0"/>
          <w:szCs w:val="21"/>
          <w:highlight w:val="yellow"/>
        </w:rPr>
        <w:t>esponse:</w:t>
      </w:r>
      <w:r w:rsidR="0034336B" w:rsidRPr="00652E02">
        <w:rPr>
          <w:rFonts w:ascii="Times New Roman" w:eastAsia="宋体" w:hAnsi="Times New Roman" w:cs="Times New Roman"/>
          <w:color w:val="000000" w:themeColor="text1"/>
          <w:kern w:val="0"/>
          <w:szCs w:val="21"/>
          <w:highlight w:val="yellow"/>
        </w:rPr>
        <w:t xml:space="preserve"> We are very grateful to the reviewer for point out </w:t>
      </w:r>
      <w:r w:rsidR="00CC095D">
        <w:rPr>
          <w:rFonts w:ascii="Times New Roman" w:eastAsia="宋体" w:hAnsi="Times New Roman" w:cs="Times New Roman"/>
          <w:color w:val="000000" w:themeColor="text1"/>
          <w:kern w:val="0"/>
          <w:szCs w:val="21"/>
          <w:highlight w:val="yellow"/>
        </w:rPr>
        <w:t xml:space="preserve">the shortage </w:t>
      </w:r>
      <w:r w:rsidR="00F147AB">
        <w:rPr>
          <w:rFonts w:ascii="Times New Roman" w:eastAsia="宋体" w:hAnsi="Times New Roman" w:cs="Times New Roman"/>
          <w:color w:val="000000" w:themeColor="text1"/>
          <w:kern w:val="0"/>
          <w:szCs w:val="21"/>
          <w:highlight w:val="yellow"/>
        </w:rPr>
        <w:t>of discussion</w:t>
      </w:r>
      <w:r w:rsidR="00D1157E">
        <w:rPr>
          <w:rFonts w:ascii="Times New Roman" w:eastAsia="宋体" w:hAnsi="Times New Roman" w:cs="Times New Roman"/>
          <w:color w:val="000000" w:themeColor="text1"/>
          <w:kern w:val="0"/>
          <w:szCs w:val="21"/>
          <w:highlight w:val="yellow"/>
        </w:rPr>
        <w:t>. In the revised version of MS,</w:t>
      </w:r>
      <w:r w:rsidR="00F147AB">
        <w:rPr>
          <w:rFonts w:ascii="Times New Roman" w:eastAsia="宋体" w:hAnsi="Times New Roman" w:cs="Times New Roman"/>
          <w:color w:val="000000" w:themeColor="text1"/>
          <w:kern w:val="0"/>
          <w:szCs w:val="21"/>
          <w:highlight w:val="yellow"/>
        </w:rPr>
        <w:t xml:space="preserve"> we compared the transfection studies recently carried out by several research groups</w:t>
      </w:r>
      <w:r w:rsidR="0034336B" w:rsidRPr="00652E02">
        <w:rPr>
          <w:rFonts w:ascii="Times New Roman" w:eastAsia="宋体" w:hAnsi="Times New Roman" w:cs="Times New Roman"/>
          <w:color w:val="000000" w:themeColor="text1"/>
          <w:kern w:val="0"/>
          <w:szCs w:val="21"/>
          <w:highlight w:val="yellow"/>
        </w:rPr>
        <w:t>.</w:t>
      </w:r>
      <w:r w:rsidRPr="00EE5DFF">
        <w:rPr>
          <w:rFonts w:ascii="Times New Roman" w:eastAsia="宋体" w:hAnsi="Times New Roman" w:cs="Times New Roman"/>
          <w:color w:val="000000" w:themeColor="text1"/>
          <w:kern w:val="0"/>
          <w:szCs w:val="21"/>
        </w:rPr>
        <w:br/>
      </w:r>
    </w:p>
    <w:p w14:paraId="6E13DAE6" w14:textId="248A2584"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Minor Concerns:</w:t>
      </w:r>
      <w:r w:rsidRPr="00EE5DFF">
        <w:rPr>
          <w:rFonts w:ascii="Times New Roman" w:eastAsia="宋体" w:hAnsi="Times New Roman" w:cs="Times New Roman"/>
          <w:color w:val="000000" w:themeColor="text1"/>
          <w:kern w:val="0"/>
          <w:szCs w:val="21"/>
        </w:rPr>
        <w:br/>
        <w:t>-Line 44: replace "merozoites" by "second-generation merozoites".</w:t>
      </w:r>
      <w:r w:rsidRPr="00EE5DFF">
        <w:rPr>
          <w:rFonts w:ascii="Times New Roman" w:eastAsia="宋体" w:hAnsi="Times New Roman" w:cs="Times New Roman"/>
          <w:color w:val="000000" w:themeColor="text1"/>
          <w:kern w:val="0"/>
          <w:szCs w:val="21"/>
        </w:rPr>
        <w:br/>
      </w:r>
      <w:r w:rsidR="0034336B" w:rsidRPr="00FD4FED">
        <w:rPr>
          <w:rFonts w:ascii="Times New Roman" w:eastAsia="宋体" w:hAnsi="Times New Roman" w:cs="Times New Roman"/>
          <w:b/>
          <w:bCs/>
          <w:color w:val="000000" w:themeColor="text1"/>
          <w:kern w:val="0"/>
          <w:szCs w:val="21"/>
          <w:highlight w:val="yellow"/>
        </w:rPr>
        <w:t xml:space="preserve">Response: </w:t>
      </w:r>
      <w:r w:rsidR="0034336B" w:rsidRPr="00FD4FED">
        <w:rPr>
          <w:rFonts w:ascii="Times New Roman" w:eastAsia="宋体" w:hAnsi="Times New Roman" w:cs="Times New Roman" w:hint="eastAsia"/>
          <w:color w:val="000000" w:themeColor="text1"/>
          <w:kern w:val="0"/>
          <w:szCs w:val="21"/>
          <w:highlight w:val="yellow"/>
        </w:rPr>
        <w:t>We</w:t>
      </w:r>
      <w:r w:rsidR="00D1157E">
        <w:rPr>
          <w:rFonts w:ascii="Times New Roman" w:eastAsia="宋体" w:hAnsi="Times New Roman" w:cs="Times New Roman"/>
          <w:color w:val="000000" w:themeColor="text1"/>
          <w:kern w:val="0"/>
          <w:szCs w:val="21"/>
          <w:highlight w:val="yellow"/>
        </w:rPr>
        <w:t xml:space="preserve"> did this</w:t>
      </w:r>
      <w:r w:rsidR="0034336B" w:rsidRPr="00FD4FED">
        <w:rPr>
          <w:rFonts w:ascii="Times New Roman" w:eastAsia="宋体" w:hAnsi="Times New Roman" w:cs="Times New Roman"/>
          <w:color w:val="000000" w:themeColor="text1"/>
          <w:kern w:val="0"/>
          <w:szCs w:val="21"/>
          <w:highlight w:val="yellow"/>
        </w:rPr>
        <w:t xml:space="preserve"> replace</w:t>
      </w:r>
      <w:r w:rsidR="00D1157E">
        <w:rPr>
          <w:rFonts w:ascii="Times New Roman" w:eastAsia="宋体" w:hAnsi="Times New Roman" w:cs="Times New Roman"/>
          <w:color w:val="000000" w:themeColor="text1"/>
          <w:kern w:val="0"/>
          <w:szCs w:val="21"/>
        </w:rPr>
        <w:t>.</w:t>
      </w:r>
      <w:r w:rsidR="0034336B" w:rsidRPr="00EE5DFF">
        <w:rPr>
          <w:rFonts w:ascii="Times New Roman" w:eastAsia="宋体" w:hAnsi="Times New Roman" w:cs="Times New Roman"/>
          <w:color w:val="000000" w:themeColor="text1"/>
          <w:kern w:val="0"/>
          <w:szCs w:val="21"/>
        </w:rPr>
        <w:br/>
      </w:r>
    </w:p>
    <w:p w14:paraId="42DF461F" w14:textId="53233EF4"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46 and Line 78: clarify if only </w:t>
      </w:r>
      <w:r w:rsidRPr="001A7D87">
        <w:rPr>
          <w:rFonts w:ascii="Times New Roman" w:eastAsia="宋体" w:hAnsi="Times New Roman" w:cs="Times New Roman"/>
          <w:i/>
          <w:iCs/>
          <w:color w:val="000000" w:themeColor="text1"/>
          <w:kern w:val="0"/>
          <w:szCs w:val="21"/>
        </w:rPr>
        <w:t xml:space="preserve">E. </w:t>
      </w:r>
      <w:proofErr w:type="spellStart"/>
      <w:r w:rsidRPr="001A7D87">
        <w:rPr>
          <w:rFonts w:ascii="Times New Roman" w:eastAsia="宋体" w:hAnsi="Times New Roman" w:cs="Times New Roman"/>
          <w:i/>
          <w:iCs/>
          <w:color w:val="000000" w:themeColor="text1"/>
          <w:kern w:val="0"/>
          <w:szCs w:val="21"/>
        </w:rPr>
        <w:t>tenella</w:t>
      </w:r>
      <w:proofErr w:type="spellEnd"/>
      <w:r w:rsidRPr="001A7D87">
        <w:rPr>
          <w:rFonts w:ascii="Times New Roman" w:eastAsia="宋体" w:hAnsi="Times New Roman" w:cs="Times New Roman"/>
          <w:i/>
          <w:iCs/>
          <w:color w:val="000000" w:themeColor="text1"/>
          <w:kern w:val="0"/>
          <w:szCs w:val="21"/>
        </w:rPr>
        <w:t xml:space="preserve"> </w:t>
      </w:r>
      <w:r w:rsidRPr="00EE5DFF">
        <w:rPr>
          <w:rFonts w:ascii="Times New Roman" w:eastAsia="宋体" w:hAnsi="Times New Roman" w:cs="Times New Roman"/>
          <w:color w:val="000000" w:themeColor="text1"/>
          <w:kern w:val="0"/>
          <w:szCs w:val="21"/>
        </w:rPr>
        <w:t>was used (as indicated in line 78) or the method was applied to the three Eimeria spp. indicated in line 87</w:t>
      </w:r>
      <w:r w:rsidRPr="00EE5DFF">
        <w:rPr>
          <w:rFonts w:ascii="Times New Roman" w:eastAsia="宋体" w:hAnsi="Times New Roman" w:cs="Times New Roman"/>
          <w:color w:val="000000" w:themeColor="text1"/>
          <w:kern w:val="0"/>
          <w:szCs w:val="21"/>
        </w:rPr>
        <w:br/>
      </w:r>
      <w:r w:rsidR="001A7D87" w:rsidRPr="00FD4FED">
        <w:rPr>
          <w:rFonts w:ascii="Times New Roman" w:eastAsia="宋体" w:hAnsi="Times New Roman" w:cs="Times New Roman"/>
          <w:b/>
          <w:bCs/>
          <w:color w:val="000000" w:themeColor="text1"/>
          <w:kern w:val="0"/>
          <w:szCs w:val="21"/>
          <w:highlight w:val="yellow"/>
        </w:rPr>
        <w:t>Response:</w:t>
      </w:r>
      <w:r w:rsidR="001A7D87" w:rsidRPr="00FD4FED">
        <w:rPr>
          <w:rFonts w:ascii="Times New Roman" w:eastAsia="宋体" w:hAnsi="Times New Roman" w:cs="Times New Roman"/>
          <w:color w:val="000000" w:themeColor="text1"/>
          <w:kern w:val="0"/>
          <w:szCs w:val="21"/>
          <w:highlight w:val="yellow"/>
        </w:rPr>
        <w:t xml:space="preserve"> This protocol is suitable for</w:t>
      </w:r>
      <w:r w:rsidR="001A7D87" w:rsidRPr="00FD4FED">
        <w:rPr>
          <w:rFonts w:ascii="Times New Roman" w:eastAsia="宋体" w:hAnsi="Times New Roman" w:cs="Times New Roman"/>
          <w:i/>
          <w:iCs/>
          <w:color w:val="000000" w:themeColor="text1"/>
          <w:kern w:val="0"/>
          <w:szCs w:val="21"/>
          <w:highlight w:val="yellow"/>
        </w:rPr>
        <w:t xml:space="preserve"> </w:t>
      </w:r>
      <w:r w:rsidR="00D1157E">
        <w:rPr>
          <w:rFonts w:ascii="Times New Roman" w:eastAsia="宋体" w:hAnsi="Times New Roman" w:cs="Times New Roman"/>
          <w:iCs/>
          <w:color w:val="000000" w:themeColor="text1"/>
          <w:kern w:val="0"/>
          <w:szCs w:val="21"/>
          <w:highlight w:val="yellow"/>
        </w:rPr>
        <w:t xml:space="preserve">several </w:t>
      </w:r>
      <w:r w:rsidR="001A7D87" w:rsidRPr="00FD4FED">
        <w:rPr>
          <w:rFonts w:ascii="Times New Roman" w:eastAsia="宋体" w:hAnsi="Times New Roman" w:cs="Times New Roman"/>
          <w:i/>
          <w:iCs/>
          <w:color w:val="000000" w:themeColor="text1"/>
          <w:kern w:val="0"/>
          <w:szCs w:val="21"/>
          <w:highlight w:val="yellow"/>
        </w:rPr>
        <w:t>Eimeria</w:t>
      </w:r>
      <w:r w:rsidR="001A7D87" w:rsidRPr="00FD4FED">
        <w:rPr>
          <w:rFonts w:ascii="Times New Roman" w:eastAsia="宋体" w:hAnsi="Times New Roman" w:cs="Times New Roman"/>
          <w:color w:val="000000" w:themeColor="text1"/>
          <w:kern w:val="0"/>
          <w:szCs w:val="21"/>
          <w:highlight w:val="yellow"/>
        </w:rPr>
        <w:t xml:space="preserve"> spp. Therefore, we have re-stated the sentence in the revised manuscript: Extraction and purification of sporozoites of </w:t>
      </w:r>
      <w:r w:rsidR="001A7D87" w:rsidRPr="00FD4FED">
        <w:rPr>
          <w:rFonts w:ascii="Times New Roman" w:eastAsia="宋体" w:hAnsi="Times New Roman" w:cs="Times New Roman"/>
          <w:i/>
          <w:iCs/>
          <w:color w:val="000000" w:themeColor="text1"/>
          <w:kern w:val="0"/>
          <w:szCs w:val="21"/>
          <w:highlight w:val="yellow"/>
        </w:rPr>
        <w:t>Eimeria</w:t>
      </w:r>
      <w:r w:rsidR="001A7D87" w:rsidRPr="00FD4FED">
        <w:rPr>
          <w:rFonts w:ascii="Times New Roman" w:eastAsia="宋体" w:hAnsi="Times New Roman" w:cs="Times New Roman"/>
          <w:color w:val="000000" w:themeColor="text1"/>
          <w:kern w:val="0"/>
          <w:szCs w:val="21"/>
          <w:highlight w:val="yellow"/>
        </w:rPr>
        <w:t xml:space="preserve"> spp</w:t>
      </w:r>
      <w:r w:rsidR="00546EC3" w:rsidRPr="00FD4FED">
        <w:rPr>
          <w:rFonts w:ascii="Times New Roman" w:eastAsia="宋体" w:hAnsi="Times New Roman" w:cs="Times New Roman"/>
          <w:color w:val="000000" w:themeColor="text1"/>
          <w:kern w:val="0"/>
          <w:szCs w:val="21"/>
          <w:highlight w:val="yellow"/>
        </w:rPr>
        <w:t>.</w:t>
      </w:r>
      <w:r w:rsidR="00546EC3">
        <w:rPr>
          <w:rFonts w:ascii="Times New Roman" w:eastAsia="宋体" w:hAnsi="Times New Roman" w:cs="Times New Roman"/>
          <w:color w:val="000000" w:themeColor="text1"/>
          <w:kern w:val="0"/>
          <w:szCs w:val="21"/>
          <w:highlight w:val="yellow"/>
        </w:rPr>
        <w:t xml:space="preserve"> </w:t>
      </w:r>
      <w:bookmarkStart w:id="16" w:name="_Hlk20037266"/>
      <w:r w:rsidR="00546EC3">
        <w:rPr>
          <w:rFonts w:ascii="Times New Roman" w:eastAsia="宋体" w:hAnsi="Times New Roman" w:cs="Times New Roman"/>
          <w:color w:val="000000" w:themeColor="text1"/>
          <w:kern w:val="0"/>
          <w:szCs w:val="21"/>
          <w:highlight w:val="yellow"/>
        </w:rPr>
        <w:t>(F</w:t>
      </w:r>
      <w:r w:rsidR="00546EC3">
        <w:rPr>
          <w:rFonts w:ascii="Times New Roman" w:eastAsia="宋体" w:hAnsi="Times New Roman" w:cs="Times New Roman" w:hint="eastAsia"/>
          <w:color w:val="000000" w:themeColor="text1"/>
          <w:kern w:val="0"/>
          <w:szCs w:val="21"/>
          <w:highlight w:val="yellow"/>
        </w:rPr>
        <w:t>or</w:t>
      </w:r>
      <w:r w:rsidR="00546EC3">
        <w:rPr>
          <w:rFonts w:ascii="Times New Roman" w:eastAsia="宋体" w:hAnsi="Times New Roman" w:cs="Times New Roman"/>
          <w:color w:val="000000" w:themeColor="text1"/>
          <w:kern w:val="0"/>
          <w:szCs w:val="21"/>
          <w:highlight w:val="yellow"/>
        </w:rPr>
        <w:t xml:space="preserve"> </w:t>
      </w:r>
      <w:proofErr w:type="gramStart"/>
      <w:r w:rsidR="00546EC3">
        <w:rPr>
          <w:rFonts w:ascii="Times New Roman" w:eastAsia="宋体" w:hAnsi="Times New Roman" w:cs="Times New Roman"/>
          <w:color w:val="000000" w:themeColor="text1"/>
          <w:kern w:val="0"/>
          <w:szCs w:val="21"/>
          <w:highlight w:val="yellow"/>
        </w:rPr>
        <w:t>example</w:t>
      </w:r>
      <w:proofErr w:type="gramEnd"/>
      <w:r w:rsidR="00345FA5">
        <w:rPr>
          <w:rFonts w:ascii="Times New Roman" w:eastAsia="宋体" w:hAnsi="Times New Roman" w:cs="Times New Roman"/>
          <w:color w:val="000000" w:themeColor="text1"/>
          <w:kern w:val="0"/>
          <w:szCs w:val="21"/>
          <w:highlight w:val="yellow"/>
        </w:rPr>
        <w:t xml:space="preserve"> </w:t>
      </w:r>
      <w:r w:rsidR="00546EC3" w:rsidRPr="00546EC3">
        <w:rPr>
          <w:rFonts w:ascii="Times New Roman" w:eastAsia="宋体" w:hAnsi="Times New Roman" w:cs="Times New Roman"/>
          <w:i/>
          <w:iCs/>
          <w:color w:val="000000" w:themeColor="text1"/>
          <w:kern w:val="0"/>
          <w:szCs w:val="21"/>
          <w:highlight w:val="yellow"/>
        </w:rPr>
        <w:t>E</w:t>
      </w:r>
      <w:r w:rsidR="00546EC3" w:rsidRPr="00546EC3">
        <w:rPr>
          <w:rFonts w:ascii="Times New Roman" w:eastAsia="宋体" w:hAnsi="Times New Roman" w:cs="Times New Roman" w:hint="eastAsia"/>
          <w:i/>
          <w:iCs/>
          <w:color w:val="000000" w:themeColor="text1"/>
          <w:kern w:val="0"/>
          <w:szCs w:val="21"/>
          <w:highlight w:val="yellow"/>
        </w:rPr>
        <w:t>.</w:t>
      </w:r>
      <w:r w:rsidR="00546EC3" w:rsidRPr="00546EC3">
        <w:rPr>
          <w:rFonts w:ascii="Times New Roman" w:eastAsia="宋体" w:hAnsi="Times New Roman" w:cs="Times New Roman"/>
          <w:i/>
          <w:iCs/>
          <w:color w:val="000000" w:themeColor="text1"/>
          <w:kern w:val="0"/>
          <w:szCs w:val="21"/>
          <w:highlight w:val="yellow"/>
        </w:rPr>
        <w:t xml:space="preserve"> </w:t>
      </w:r>
      <w:proofErr w:type="spellStart"/>
      <w:r w:rsidR="00546EC3" w:rsidRPr="00546EC3">
        <w:rPr>
          <w:rFonts w:ascii="Times New Roman" w:eastAsia="宋体" w:hAnsi="Times New Roman" w:cs="Times New Roman" w:hint="eastAsia"/>
          <w:i/>
          <w:iCs/>
          <w:color w:val="000000" w:themeColor="text1"/>
          <w:kern w:val="0"/>
          <w:szCs w:val="21"/>
          <w:highlight w:val="yellow"/>
        </w:rPr>
        <w:t>tenella</w:t>
      </w:r>
      <w:proofErr w:type="spellEnd"/>
      <w:r w:rsidR="00546EC3">
        <w:rPr>
          <w:rFonts w:ascii="Times New Roman" w:eastAsia="宋体" w:hAnsi="Times New Roman" w:cs="Times New Roman"/>
          <w:color w:val="000000" w:themeColor="text1"/>
          <w:kern w:val="0"/>
          <w:szCs w:val="21"/>
          <w:highlight w:val="yellow"/>
        </w:rPr>
        <w:t>)</w:t>
      </w:r>
      <w:bookmarkEnd w:id="16"/>
    </w:p>
    <w:p w14:paraId="18E90B26" w14:textId="4E153754"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114: both the strain of chickens and age at the time of infection should be indicated.</w:t>
      </w:r>
      <w:r w:rsidRPr="00EE5DFF">
        <w:rPr>
          <w:rFonts w:ascii="Times New Roman" w:eastAsia="宋体" w:hAnsi="Times New Roman" w:cs="Times New Roman"/>
          <w:color w:val="000000" w:themeColor="text1"/>
          <w:kern w:val="0"/>
          <w:szCs w:val="21"/>
        </w:rPr>
        <w:br/>
      </w:r>
      <w:r w:rsidR="00A83558" w:rsidRPr="00FD4FED">
        <w:rPr>
          <w:rFonts w:ascii="Times New Roman" w:eastAsia="宋体" w:hAnsi="Times New Roman" w:cs="Times New Roman"/>
          <w:b/>
          <w:bCs/>
          <w:color w:val="000000" w:themeColor="text1"/>
          <w:kern w:val="0"/>
          <w:szCs w:val="21"/>
          <w:highlight w:val="yellow"/>
        </w:rPr>
        <w:t>Response:</w:t>
      </w:r>
      <w:r w:rsidR="00A83558" w:rsidRPr="00FD4FED">
        <w:rPr>
          <w:rFonts w:ascii="Times New Roman" w:eastAsia="宋体" w:hAnsi="Times New Roman" w:cs="Times New Roman"/>
          <w:color w:val="000000" w:themeColor="text1"/>
          <w:kern w:val="0"/>
          <w:szCs w:val="21"/>
          <w:highlight w:val="yellow"/>
        </w:rPr>
        <w:t xml:space="preserve"> Thank you very much. We added a sentence “In our experiment, we used Arbor Acre (AA) broilers at the age of 7-14 d to study”.</w:t>
      </w:r>
    </w:p>
    <w:p w14:paraId="7F63B2BA" w14:textId="1178F394"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117: the time point for the collection of 2nd generation merozoites for each </w:t>
      </w:r>
      <w:r w:rsidRPr="00A83558">
        <w:rPr>
          <w:rFonts w:ascii="Times New Roman" w:eastAsia="宋体" w:hAnsi="Times New Roman" w:cs="Times New Roman"/>
          <w:i/>
          <w:iCs/>
          <w:color w:val="000000" w:themeColor="text1"/>
          <w:kern w:val="0"/>
          <w:szCs w:val="21"/>
        </w:rPr>
        <w:t>Eimeria</w:t>
      </w:r>
      <w:r w:rsidRPr="00EE5DFF">
        <w:rPr>
          <w:rFonts w:ascii="Times New Roman" w:eastAsia="宋体" w:hAnsi="Times New Roman" w:cs="Times New Roman"/>
          <w:color w:val="000000" w:themeColor="text1"/>
          <w:kern w:val="0"/>
          <w:szCs w:val="21"/>
        </w:rPr>
        <w:t xml:space="preserve"> spp. should be indicated.</w:t>
      </w:r>
      <w:r w:rsidRPr="00EE5DFF">
        <w:rPr>
          <w:rFonts w:ascii="Times New Roman" w:eastAsia="宋体" w:hAnsi="Times New Roman" w:cs="Times New Roman"/>
          <w:color w:val="000000" w:themeColor="text1"/>
          <w:kern w:val="0"/>
          <w:szCs w:val="21"/>
        </w:rPr>
        <w:br/>
      </w:r>
      <w:r w:rsidR="00A83558" w:rsidRPr="009F5A2D">
        <w:rPr>
          <w:rFonts w:ascii="Times New Roman" w:eastAsia="宋体" w:hAnsi="Times New Roman" w:cs="Times New Roman"/>
          <w:b/>
          <w:bCs/>
          <w:color w:val="000000" w:themeColor="text1"/>
          <w:kern w:val="0"/>
          <w:szCs w:val="21"/>
          <w:highlight w:val="yellow"/>
        </w:rPr>
        <w:t xml:space="preserve">Response: </w:t>
      </w:r>
      <w:r w:rsidR="00EF2C85" w:rsidRPr="009F5A2D">
        <w:rPr>
          <w:rFonts w:ascii="Times New Roman" w:eastAsia="宋体" w:hAnsi="Times New Roman" w:cs="Times New Roman"/>
          <w:color w:val="000000" w:themeColor="text1"/>
          <w:kern w:val="0"/>
          <w:szCs w:val="21"/>
          <w:highlight w:val="yellow"/>
        </w:rPr>
        <w:t xml:space="preserve">We added the time point for the collection of 2nd generation merozoites for </w:t>
      </w:r>
      <w:r w:rsidR="00EF2C85" w:rsidRPr="009F5A2D">
        <w:rPr>
          <w:rFonts w:ascii="Times New Roman" w:eastAsia="宋体" w:hAnsi="Times New Roman" w:cs="Times New Roman"/>
          <w:i/>
          <w:iCs/>
          <w:color w:val="000000" w:themeColor="text1"/>
          <w:kern w:val="0"/>
          <w:szCs w:val="21"/>
          <w:highlight w:val="yellow"/>
        </w:rPr>
        <w:t xml:space="preserve">E. </w:t>
      </w:r>
      <w:proofErr w:type="spellStart"/>
      <w:r w:rsidR="00EF2C85" w:rsidRPr="009F5A2D">
        <w:rPr>
          <w:rFonts w:ascii="Times New Roman" w:eastAsia="宋体" w:hAnsi="Times New Roman" w:cs="Times New Roman"/>
          <w:i/>
          <w:iCs/>
          <w:color w:val="000000" w:themeColor="text1"/>
          <w:kern w:val="0"/>
          <w:szCs w:val="21"/>
          <w:highlight w:val="yellow"/>
        </w:rPr>
        <w:t>necatrix</w:t>
      </w:r>
      <w:proofErr w:type="spellEnd"/>
      <w:r w:rsidR="00EF2C85" w:rsidRPr="009F5A2D">
        <w:rPr>
          <w:rFonts w:ascii="Times New Roman" w:eastAsia="宋体" w:hAnsi="Times New Roman" w:cs="Times New Roman"/>
          <w:color w:val="000000" w:themeColor="text1"/>
          <w:kern w:val="0"/>
          <w:szCs w:val="21"/>
          <w:highlight w:val="yellow"/>
        </w:rPr>
        <w:t xml:space="preserve"> and </w:t>
      </w:r>
      <w:r w:rsidR="00EF2C85" w:rsidRPr="009F5A2D">
        <w:rPr>
          <w:rFonts w:ascii="Times New Roman" w:eastAsia="宋体" w:hAnsi="Times New Roman" w:cs="Times New Roman"/>
          <w:i/>
          <w:iCs/>
          <w:color w:val="000000" w:themeColor="text1"/>
          <w:kern w:val="0"/>
          <w:szCs w:val="21"/>
          <w:highlight w:val="yellow"/>
        </w:rPr>
        <w:t xml:space="preserve">E. </w:t>
      </w:r>
      <w:proofErr w:type="spellStart"/>
      <w:r w:rsidR="00EF2C85" w:rsidRPr="009F5A2D">
        <w:rPr>
          <w:rFonts w:ascii="Times New Roman" w:eastAsia="宋体" w:hAnsi="Times New Roman" w:cs="Times New Roman"/>
          <w:i/>
          <w:iCs/>
          <w:color w:val="000000" w:themeColor="text1"/>
          <w:kern w:val="0"/>
          <w:szCs w:val="21"/>
          <w:highlight w:val="yellow"/>
        </w:rPr>
        <w:t>tenella</w:t>
      </w:r>
      <w:proofErr w:type="spellEnd"/>
      <w:r w:rsidR="00EF2C85" w:rsidRPr="009F5A2D">
        <w:rPr>
          <w:rFonts w:ascii="Times New Roman" w:eastAsia="宋体" w:hAnsi="Times New Roman" w:cs="Times New Roman"/>
          <w:i/>
          <w:iCs/>
          <w:color w:val="000000" w:themeColor="text1"/>
          <w:kern w:val="0"/>
          <w:szCs w:val="21"/>
          <w:highlight w:val="yellow"/>
        </w:rPr>
        <w:t>.</w:t>
      </w:r>
      <w:r w:rsidR="00EF2C85" w:rsidRPr="009F5A2D">
        <w:rPr>
          <w:rFonts w:ascii="Times New Roman" w:eastAsia="宋体" w:hAnsi="Times New Roman" w:cs="Times New Roman"/>
          <w:color w:val="000000" w:themeColor="text1"/>
          <w:kern w:val="0"/>
          <w:szCs w:val="21"/>
          <w:highlight w:val="yellow"/>
        </w:rPr>
        <w:t xml:space="preserve"> </w:t>
      </w:r>
      <w:r w:rsidR="00F73C8D">
        <w:rPr>
          <w:rFonts w:ascii="Times New Roman" w:eastAsia="宋体" w:hAnsi="Times New Roman" w:cs="Times New Roman"/>
          <w:color w:val="000000" w:themeColor="text1"/>
          <w:kern w:val="0"/>
          <w:szCs w:val="21"/>
          <w:highlight w:val="yellow"/>
        </w:rPr>
        <w:t>In this study, the time point for</w:t>
      </w:r>
      <w:r w:rsidR="00836A13" w:rsidRPr="009F5A2D">
        <w:rPr>
          <w:rFonts w:ascii="Times New Roman" w:eastAsia="宋体" w:hAnsi="Times New Roman" w:cs="Times New Roman"/>
          <w:color w:val="000000" w:themeColor="text1"/>
          <w:kern w:val="0"/>
          <w:szCs w:val="21"/>
          <w:highlight w:val="yellow"/>
        </w:rPr>
        <w:t xml:space="preserve"> </w:t>
      </w:r>
      <w:r w:rsidR="00836A13" w:rsidRPr="009F5A2D">
        <w:rPr>
          <w:rFonts w:ascii="Times New Roman" w:eastAsia="宋体" w:hAnsi="Times New Roman" w:cs="Times New Roman"/>
          <w:i/>
          <w:iCs/>
          <w:color w:val="000000" w:themeColor="text1"/>
          <w:kern w:val="0"/>
          <w:szCs w:val="21"/>
          <w:highlight w:val="yellow"/>
        </w:rPr>
        <w:t xml:space="preserve">E. </w:t>
      </w:r>
      <w:proofErr w:type="spellStart"/>
      <w:r w:rsidR="00836A13" w:rsidRPr="009F5A2D">
        <w:rPr>
          <w:rFonts w:ascii="Times New Roman" w:eastAsia="宋体" w:hAnsi="Times New Roman" w:cs="Times New Roman"/>
          <w:i/>
          <w:iCs/>
          <w:color w:val="000000" w:themeColor="text1"/>
          <w:kern w:val="0"/>
          <w:szCs w:val="21"/>
          <w:highlight w:val="yellow"/>
        </w:rPr>
        <w:t>necatrix</w:t>
      </w:r>
      <w:proofErr w:type="spellEnd"/>
      <w:r w:rsidR="00836A13" w:rsidRPr="009F5A2D">
        <w:rPr>
          <w:rFonts w:ascii="Times New Roman" w:eastAsia="宋体" w:hAnsi="Times New Roman" w:cs="Times New Roman"/>
          <w:color w:val="000000" w:themeColor="text1"/>
          <w:kern w:val="0"/>
          <w:szCs w:val="21"/>
          <w:highlight w:val="yellow"/>
        </w:rPr>
        <w:t xml:space="preserve"> at 109 h, and</w:t>
      </w:r>
      <w:r w:rsidR="00836A13" w:rsidRPr="009F5A2D">
        <w:rPr>
          <w:rFonts w:ascii="Times New Roman" w:eastAsia="宋体" w:hAnsi="Times New Roman" w:cs="Times New Roman"/>
          <w:i/>
          <w:iCs/>
          <w:color w:val="000000" w:themeColor="text1"/>
          <w:kern w:val="0"/>
          <w:szCs w:val="21"/>
          <w:highlight w:val="yellow"/>
        </w:rPr>
        <w:t xml:space="preserve"> E. </w:t>
      </w:r>
      <w:proofErr w:type="spellStart"/>
      <w:r w:rsidR="00836A13" w:rsidRPr="009F5A2D">
        <w:rPr>
          <w:rFonts w:ascii="Times New Roman" w:eastAsia="宋体" w:hAnsi="Times New Roman" w:cs="Times New Roman"/>
          <w:i/>
          <w:iCs/>
          <w:color w:val="000000" w:themeColor="text1"/>
          <w:kern w:val="0"/>
          <w:szCs w:val="21"/>
          <w:highlight w:val="yellow"/>
        </w:rPr>
        <w:t>tenella</w:t>
      </w:r>
      <w:proofErr w:type="spellEnd"/>
      <w:r w:rsidR="00836A13" w:rsidRPr="009F5A2D">
        <w:rPr>
          <w:rFonts w:ascii="Times New Roman" w:eastAsia="宋体" w:hAnsi="Times New Roman" w:cs="Times New Roman"/>
          <w:i/>
          <w:iCs/>
          <w:color w:val="000000" w:themeColor="text1"/>
          <w:kern w:val="0"/>
          <w:szCs w:val="21"/>
          <w:highlight w:val="yellow"/>
        </w:rPr>
        <w:t xml:space="preserve"> </w:t>
      </w:r>
      <w:r w:rsidR="00836A13" w:rsidRPr="009F5A2D">
        <w:rPr>
          <w:rFonts w:ascii="Times New Roman" w:eastAsia="宋体" w:hAnsi="Times New Roman" w:cs="Times New Roman"/>
          <w:color w:val="000000" w:themeColor="text1"/>
          <w:kern w:val="0"/>
          <w:szCs w:val="21"/>
          <w:highlight w:val="yellow"/>
        </w:rPr>
        <w:t>at 1</w:t>
      </w:r>
      <w:r w:rsidR="00EF2C85" w:rsidRPr="009F5A2D">
        <w:rPr>
          <w:rFonts w:ascii="Times New Roman" w:eastAsia="宋体" w:hAnsi="Times New Roman" w:cs="Times New Roman"/>
          <w:color w:val="000000" w:themeColor="text1"/>
          <w:kern w:val="0"/>
          <w:szCs w:val="21"/>
          <w:highlight w:val="yellow"/>
        </w:rPr>
        <w:t>12</w:t>
      </w:r>
      <w:r w:rsidR="00836A13" w:rsidRPr="009F5A2D">
        <w:rPr>
          <w:rFonts w:ascii="Times New Roman" w:eastAsia="宋体" w:hAnsi="Times New Roman" w:cs="Times New Roman"/>
          <w:color w:val="000000" w:themeColor="text1"/>
          <w:kern w:val="0"/>
          <w:szCs w:val="21"/>
          <w:highlight w:val="yellow"/>
        </w:rPr>
        <w:t xml:space="preserve"> h post-inoculation</w:t>
      </w:r>
      <w:r w:rsidR="00F73C8D">
        <w:rPr>
          <w:rFonts w:ascii="Times New Roman" w:eastAsia="宋体" w:hAnsi="Times New Roman" w:cs="Times New Roman"/>
          <w:color w:val="000000" w:themeColor="text1"/>
          <w:kern w:val="0"/>
          <w:szCs w:val="21"/>
          <w:highlight w:val="yellow"/>
        </w:rPr>
        <w:t>, respectively</w:t>
      </w:r>
      <w:r w:rsidR="00836A13" w:rsidRPr="009F5A2D">
        <w:rPr>
          <w:rFonts w:ascii="Times New Roman" w:eastAsia="宋体" w:hAnsi="Times New Roman" w:cs="Times New Roman"/>
          <w:color w:val="000000" w:themeColor="text1"/>
          <w:kern w:val="0"/>
          <w:szCs w:val="21"/>
          <w:highlight w:val="yellow"/>
        </w:rPr>
        <w:t>.</w:t>
      </w:r>
      <w:r w:rsidR="00EF2C85" w:rsidRPr="009F5A2D">
        <w:rPr>
          <w:rFonts w:ascii="Times New Roman" w:eastAsia="宋体" w:hAnsi="Times New Roman" w:cs="Times New Roman"/>
          <w:color w:val="000000" w:themeColor="text1"/>
          <w:kern w:val="0"/>
          <w:szCs w:val="21"/>
          <w:highlight w:val="yellow"/>
        </w:rPr>
        <w:t xml:space="preserve"> </w:t>
      </w:r>
    </w:p>
    <w:p w14:paraId="7FDF4D62" w14:textId="50E82FEC" w:rsidR="007D0539" w:rsidRDefault="00961A34" w:rsidP="007D0539">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6068">
        <w:rPr>
          <w:rFonts w:ascii="Times New Roman" w:eastAsia="宋体" w:hAnsi="Times New Roman" w:cs="Times New Roman"/>
          <w:color w:val="000000" w:themeColor="text1"/>
          <w:kern w:val="0"/>
          <w:szCs w:val="21"/>
        </w:rPr>
        <w:t>-Line 125: clarify the term "</w:t>
      </w:r>
      <w:bookmarkStart w:id="17" w:name="OLE_LINK193"/>
      <w:bookmarkStart w:id="18" w:name="OLE_LINK194"/>
      <w:bookmarkStart w:id="19" w:name="OLE_LINK11"/>
      <w:proofErr w:type="spellStart"/>
      <w:r w:rsidRPr="00EE6068">
        <w:rPr>
          <w:rFonts w:ascii="Times New Roman" w:eastAsia="宋体" w:hAnsi="Times New Roman" w:cs="Times New Roman"/>
          <w:color w:val="000000" w:themeColor="text1"/>
          <w:kern w:val="0"/>
          <w:szCs w:val="21"/>
        </w:rPr>
        <w:t>yold</w:t>
      </w:r>
      <w:proofErr w:type="spellEnd"/>
      <w:r w:rsidRPr="00EE6068">
        <w:rPr>
          <w:rFonts w:ascii="Times New Roman" w:eastAsia="宋体" w:hAnsi="Times New Roman" w:cs="Times New Roman"/>
          <w:color w:val="000000" w:themeColor="text1"/>
          <w:kern w:val="0"/>
          <w:szCs w:val="21"/>
        </w:rPr>
        <w:t xml:space="preserve"> stalk</w:t>
      </w:r>
      <w:bookmarkEnd w:id="17"/>
      <w:bookmarkEnd w:id="18"/>
      <w:bookmarkEnd w:id="19"/>
      <w:r w:rsidRPr="00EE6068">
        <w:rPr>
          <w:rFonts w:ascii="Times New Roman" w:eastAsia="宋体" w:hAnsi="Times New Roman" w:cs="Times New Roman"/>
          <w:color w:val="000000" w:themeColor="text1"/>
          <w:kern w:val="0"/>
          <w:szCs w:val="21"/>
        </w:rPr>
        <w:t>" and the different portions of the intestine to be analyzed depending o</w:t>
      </w:r>
      <w:r w:rsidR="00A83558" w:rsidRPr="00EE6068">
        <w:rPr>
          <w:rFonts w:ascii="Times New Roman" w:eastAsia="宋体" w:hAnsi="Times New Roman" w:cs="Times New Roman"/>
          <w:color w:val="000000" w:themeColor="text1"/>
          <w:kern w:val="0"/>
          <w:szCs w:val="21"/>
        </w:rPr>
        <w:t>n</w:t>
      </w:r>
      <w:r w:rsidRPr="00EE6068">
        <w:rPr>
          <w:rFonts w:ascii="Times New Roman" w:eastAsia="宋体" w:hAnsi="Times New Roman" w:cs="Times New Roman"/>
          <w:color w:val="000000" w:themeColor="text1"/>
          <w:kern w:val="0"/>
          <w:szCs w:val="21"/>
        </w:rPr>
        <w:t xml:space="preserve"> the species of </w:t>
      </w:r>
      <w:r w:rsidRPr="00EE6068">
        <w:rPr>
          <w:rFonts w:ascii="Times New Roman" w:eastAsia="宋体" w:hAnsi="Times New Roman" w:cs="Times New Roman"/>
          <w:i/>
          <w:iCs/>
          <w:color w:val="000000" w:themeColor="text1"/>
          <w:kern w:val="0"/>
          <w:szCs w:val="21"/>
        </w:rPr>
        <w:t>Eimeria</w:t>
      </w:r>
      <w:r w:rsidRPr="00EE6068">
        <w:rPr>
          <w:rFonts w:ascii="Times New Roman" w:eastAsia="宋体" w:hAnsi="Times New Roman" w:cs="Times New Roman"/>
          <w:color w:val="000000" w:themeColor="text1"/>
          <w:kern w:val="0"/>
          <w:szCs w:val="21"/>
        </w:rPr>
        <w:t>.</w:t>
      </w:r>
      <w:r w:rsidRPr="009F5A2D">
        <w:rPr>
          <w:rFonts w:ascii="Times New Roman" w:eastAsia="宋体" w:hAnsi="Times New Roman" w:cs="Times New Roman"/>
          <w:color w:val="000000" w:themeColor="text1"/>
          <w:kern w:val="0"/>
          <w:szCs w:val="21"/>
          <w:highlight w:val="magenta"/>
        </w:rPr>
        <w:br/>
      </w:r>
      <w:r w:rsidR="005B0A2F" w:rsidRPr="004B0363">
        <w:rPr>
          <w:rFonts w:ascii="Times New Roman" w:eastAsia="宋体" w:hAnsi="Times New Roman" w:cs="Times New Roman"/>
          <w:b/>
          <w:bCs/>
          <w:color w:val="000000" w:themeColor="text1"/>
          <w:kern w:val="0"/>
          <w:szCs w:val="21"/>
          <w:highlight w:val="yellow"/>
        </w:rPr>
        <w:t>Response:</w:t>
      </w:r>
      <w:r w:rsidR="00E74E5B" w:rsidRPr="004B0363">
        <w:rPr>
          <w:rFonts w:ascii="Times New Roman" w:eastAsia="宋体" w:hAnsi="Times New Roman" w:cs="Times New Roman"/>
          <w:color w:val="000000" w:themeColor="text1"/>
          <w:kern w:val="0"/>
          <w:szCs w:val="21"/>
          <w:highlight w:val="yellow"/>
        </w:rPr>
        <w:t xml:space="preserve"> </w:t>
      </w:r>
      <w:bookmarkStart w:id="20" w:name="_Hlk21093810"/>
      <w:r w:rsidR="00E74E5B" w:rsidRPr="004B0363">
        <w:rPr>
          <w:rFonts w:ascii="Times New Roman" w:eastAsia="宋体" w:hAnsi="Times New Roman" w:cs="Times New Roman"/>
          <w:color w:val="000000" w:themeColor="text1"/>
          <w:kern w:val="0"/>
          <w:szCs w:val="21"/>
          <w:highlight w:val="yellow"/>
        </w:rPr>
        <w:t>"</w:t>
      </w:r>
      <w:bookmarkStart w:id="21" w:name="OLE_LINK12"/>
      <w:bookmarkStart w:id="22" w:name="OLE_LINK13"/>
      <w:r w:rsidR="00991C5D">
        <w:rPr>
          <w:rFonts w:ascii="Times New Roman" w:eastAsia="宋体" w:hAnsi="Times New Roman" w:cs="Times New Roman"/>
          <w:color w:val="000000" w:themeColor="text1"/>
          <w:kern w:val="0"/>
          <w:szCs w:val="21"/>
          <w:highlight w:val="yellow"/>
        </w:rPr>
        <w:t>Y</w:t>
      </w:r>
      <w:r w:rsidR="00F73C8D">
        <w:rPr>
          <w:rFonts w:ascii="Times New Roman" w:eastAsia="宋体" w:hAnsi="Times New Roman" w:cs="Times New Roman"/>
          <w:color w:val="000000" w:themeColor="text1"/>
          <w:kern w:val="0"/>
          <w:szCs w:val="21"/>
          <w:highlight w:val="yellow"/>
        </w:rPr>
        <w:t>olk</w:t>
      </w:r>
      <w:r w:rsidR="00E74E5B" w:rsidRPr="004B0363">
        <w:rPr>
          <w:rFonts w:ascii="Times New Roman" w:eastAsia="宋体" w:hAnsi="Times New Roman" w:cs="Times New Roman"/>
          <w:color w:val="000000" w:themeColor="text1"/>
          <w:kern w:val="0"/>
          <w:szCs w:val="21"/>
          <w:highlight w:val="yellow"/>
        </w:rPr>
        <w:t xml:space="preserve"> stalk</w:t>
      </w:r>
      <w:bookmarkEnd w:id="21"/>
      <w:bookmarkEnd w:id="22"/>
      <w:r w:rsidR="00E74E5B" w:rsidRPr="004B0363">
        <w:rPr>
          <w:rFonts w:ascii="Times New Roman" w:eastAsia="宋体" w:hAnsi="Times New Roman" w:cs="Times New Roman"/>
          <w:color w:val="000000" w:themeColor="text1"/>
          <w:kern w:val="0"/>
          <w:szCs w:val="21"/>
          <w:highlight w:val="yellow"/>
        </w:rPr>
        <w:t xml:space="preserve">" </w:t>
      </w:r>
      <w:r w:rsidR="00E74E5B" w:rsidRPr="004B0363">
        <w:rPr>
          <w:rFonts w:ascii="Times New Roman" w:eastAsia="宋体" w:hAnsi="Times New Roman" w:cs="Times New Roman" w:hint="eastAsia"/>
          <w:color w:val="000000" w:themeColor="text1"/>
          <w:kern w:val="0"/>
          <w:szCs w:val="21"/>
          <w:highlight w:val="yellow"/>
        </w:rPr>
        <w:t>is</w:t>
      </w:r>
      <w:r w:rsidR="00E74E5B" w:rsidRPr="004B0363">
        <w:rPr>
          <w:rFonts w:ascii="Times New Roman" w:eastAsia="宋体" w:hAnsi="Times New Roman" w:cs="Times New Roman"/>
          <w:color w:val="000000" w:themeColor="text1"/>
          <w:kern w:val="0"/>
          <w:szCs w:val="21"/>
          <w:highlight w:val="yellow"/>
        </w:rPr>
        <w:t xml:space="preserve"> in the middle of the small intestine</w:t>
      </w:r>
      <w:bookmarkEnd w:id="20"/>
      <w:r w:rsidR="00E74E5B" w:rsidRPr="004B0363">
        <w:rPr>
          <w:rFonts w:ascii="Times New Roman" w:eastAsia="宋体" w:hAnsi="Times New Roman" w:cs="Times New Roman"/>
          <w:color w:val="000000" w:themeColor="text1"/>
          <w:kern w:val="0"/>
          <w:szCs w:val="21"/>
          <w:highlight w:val="yellow"/>
        </w:rPr>
        <w:t xml:space="preserve">. </w:t>
      </w:r>
      <w:r w:rsidR="009E60C1" w:rsidRPr="009E60C1">
        <w:rPr>
          <w:rFonts w:ascii="Times New Roman" w:eastAsia="宋体" w:hAnsi="Times New Roman" w:cs="Times New Roman"/>
          <w:color w:val="000000" w:themeColor="text1"/>
          <w:kern w:val="0"/>
          <w:szCs w:val="21"/>
          <w:highlight w:val="yellow"/>
        </w:rPr>
        <w:t xml:space="preserve">It refers to a tubular connection between the yolk sac and the embryonic gut in the developing embryo. </w:t>
      </w:r>
      <w:r w:rsidR="004B0363" w:rsidRPr="004B0363">
        <w:rPr>
          <w:rFonts w:ascii="Times New Roman" w:eastAsia="宋体" w:hAnsi="Times New Roman" w:cs="Times New Roman"/>
          <w:color w:val="000000" w:themeColor="text1"/>
          <w:kern w:val="0"/>
          <w:szCs w:val="21"/>
          <w:highlight w:val="yellow"/>
        </w:rPr>
        <w:t xml:space="preserve">Such as </w:t>
      </w:r>
      <w:r w:rsidR="00E74E5B" w:rsidRPr="004B0363">
        <w:rPr>
          <w:rFonts w:ascii="Times New Roman" w:eastAsia="宋体" w:hAnsi="Times New Roman" w:cs="Times New Roman"/>
          <w:i/>
          <w:iCs/>
          <w:color w:val="000000" w:themeColor="text1"/>
          <w:kern w:val="0"/>
          <w:szCs w:val="21"/>
          <w:highlight w:val="yellow"/>
        </w:rPr>
        <w:t xml:space="preserve">E. </w:t>
      </w:r>
      <w:proofErr w:type="spellStart"/>
      <w:r w:rsidR="00E74E5B" w:rsidRPr="004B0363">
        <w:rPr>
          <w:rFonts w:ascii="Times New Roman" w:eastAsia="宋体" w:hAnsi="Times New Roman" w:cs="Times New Roman"/>
          <w:i/>
          <w:iCs/>
          <w:color w:val="000000" w:themeColor="text1"/>
          <w:kern w:val="0"/>
          <w:szCs w:val="21"/>
          <w:highlight w:val="yellow"/>
        </w:rPr>
        <w:t>tenella</w:t>
      </w:r>
      <w:proofErr w:type="spellEnd"/>
      <w:r w:rsidR="00E74E5B" w:rsidRPr="004B0363">
        <w:rPr>
          <w:rFonts w:ascii="Times New Roman" w:eastAsia="宋体" w:hAnsi="Times New Roman" w:cs="Times New Roman"/>
          <w:color w:val="000000" w:themeColor="text1"/>
          <w:kern w:val="0"/>
          <w:szCs w:val="21"/>
          <w:highlight w:val="yellow"/>
        </w:rPr>
        <w:t xml:space="preserve"> parasitized mainly in the</w:t>
      </w:r>
      <w:r w:rsidR="007D0539" w:rsidRPr="004B0363">
        <w:rPr>
          <w:rFonts w:ascii="Times New Roman" w:eastAsia="宋体" w:hAnsi="Times New Roman" w:cs="Times New Roman"/>
          <w:color w:val="000000" w:themeColor="text1"/>
          <w:kern w:val="0"/>
          <w:szCs w:val="21"/>
          <w:highlight w:val="yellow"/>
        </w:rPr>
        <w:t xml:space="preserve"> cecum.</w:t>
      </w:r>
      <w:r w:rsidR="004B0363" w:rsidRPr="004B0363">
        <w:rPr>
          <w:rFonts w:ascii="Times New Roman" w:eastAsia="宋体" w:hAnsi="Times New Roman" w:cs="Times New Roman"/>
          <w:color w:val="000000" w:themeColor="text1"/>
          <w:kern w:val="0"/>
          <w:szCs w:val="21"/>
          <w:highlight w:val="yellow"/>
        </w:rPr>
        <w:t xml:space="preserve"> </w:t>
      </w:r>
      <w:r w:rsidR="007D0539" w:rsidRPr="004B0363">
        <w:rPr>
          <w:rFonts w:ascii="Times New Roman" w:eastAsia="宋体" w:hAnsi="Times New Roman" w:cs="Times New Roman"/>
          <w:i/>
          <w:iCs/>
          <w:color w:val="000000" w:themeColor="text1"/>
          <w:kern w:val="0"/>
          <w:szCs w:val="21"/>
          <w:highlight w:val="yellow"/>
        </w:rPr>
        <w:t xml:space="preserve">E. </w:t>
      </w:r>
      <w:proofErr w:type="spellStart"/>
      <w:r w:rsidR="007D0539" w:rsidRPr="004B0363">
        <w:rPr>
          <w:rFonts w:ascii="Times New Roman" w:eastAsia="宋体" w:hAnsi="Times New Roman" w:cs="Times New Roman"/>
          <w:i/>
          <w:iCs/>
          <w:color w:val="000000" w:themeColor="text1"/>
          <w:kern w:val="0"/>
          <w:szCs w:val="21"/>
          <w:highlight w:val="yellow"/>
        </w:rPr>
        <w:t>acervulina</w:t>
      </w:r>
      <w:proofErr w:type="spellEnd"/>
      <w:r w:rsidR="007D0539" w:rsidRPr="004B0363">
        <w:rPr>
          <w:rFonts w:ascii="Times New Roman" w:eastAsia="宋体" w:hAnsi="Times New Roman" w:cs="Times New Roman"/>
          <w:color w:val="000000" w:themeColor="text1"/>
          <w:kern w:val="0"/>
          <w:szCs w:val="21"/>
          <w:highlight w:val="yellow"/>
        </w:rPr>
        <w:t xml:space="preserve"> parasitized mainly in the duodenum. </w:t>
      </w:r>
      <w:r w:rsidR="007D0539" w:rsidRPr="004B0363">
        <w:rPr>
          <w:rFonts w:ascii="Times New Roman" w:eastAsia="宋体" w:hAnsi="Times New Roman" w:cs="Times New Roman"/>
          <w:i/>
          <w:iCs/>
          <w:color w:val="000000" w:themeColor="text1"/>
          <w:kern w:val="0"/>
          <w:szCs w:val="21"/>
          <w:highlight w:val="yellow"/>
        </w:rPr>
        <w:t xml:space="preserve">E. </w:t>
      </w:r>
      <w:r w:rsidR="007D0539" w:rsidRPr="004B0363">
        <w:rPr>
          <w:rFonts w:ascii="Times New Roman" w:eastAsia="宋体" w:hAnsi="Times New Roman" w:cs="Times New Roman" w:hint="eastAsia"/>
          <w:i/>
          <w:iCs/>
          <w:color w:val="000000" w:themeColor="text1"/>
          <w:kern w:val="0"/>
          <w:szCs w:val="21"/>
          <w:highlight w:val="yellow"/>
        </w:rPr>
        <w:t>maxima</w:t>
      </w:r>
      <w:r w:rsidR="007D0539" w:rsidRPr="004B0363">
        <w:rPr>
          <w:rFonts w:ascii="Times New Roman" w:eastAsia="宋体" w:hAnsi="Times New Roman" w:cs="Times New Roman"/>
          <w:i/>
          <w:iCs/>
          <w:color w:val="000000" w:themeColor="text1"/>
          <w:kern w:val="0"/>
          <w:szCs w:val="21"/>
          <w:highlight w:val="yellow"/>
        </w:rPr>
        <w:t xml:space="preserve"> </w:t>
      </w:r>
      <w:r w:rsidR="007D0539" w:rsidRPr="004B0363">
        <w:rPr>
          <w:rFonts w:ascii="Times New Roman" w:eastAsia="宋体" w:hAnsi="Times New Roman" w:cs="Times New Roman"/>
          <w:color w:val="000000" w:themeColor="text1"/>
          <w:kern w:val="0"/>
          <w:szCs w:val="21"/>
          <w:highlight w:val="yellow"/>
        </w:rPr>
        <w:t>and</w:t>
      </w:r>
      <w:r w:rsidR="007D0539" w:rsidRPr="004B0363">
        <w:rPr>
          <w:rFonts w:ascii="Times New Roman" w:eastAsia="宋体" w:hAnsi="Times New Roman" w:cs="Times New Roman"/>
          <w:i/>
          <w:iCs/>
          <w:color w:val="000000" w:themeColor="text1"/>
          <w:kern w:val="0"/>
          <w:szCs w:val="21"/>
          <w:highlight w:val="yellow"/>
        </w:rPr>
        <w:t xml:space="preserve"> E</w:t>
      </w:r>
      <w:r w:rsidR="007D0539" w:rsidRPr="004B0363">
        <w:rPr>
          <w:rFonts w:ascii="Times New Roman" w:eastAsia="宋体" w:hAnsi="Times New Roman" w:cs="Times New Roman" w:hint="eastAsia"/>
          <w:i/>
          <w:iCs/>
          <w:color w:val="000000" w:themeColor="text1"/>
          <w:kern w:val="0"/>
          <w:szCs w:val="21"/>
          <w:highlight w:val="yellow"/>
        </w:rPr>
        <w:t>.</w:t>
      </w:r>
      <w:r w:rsidR="007D0539" w:rsidRPr="004B0363">
        <w:rPr>
          <w:rFonts w:ascii="Times New Roman" w:eastAsia="宋体" w:hAnsi="Times New Roman" w:cs="Times New Roman"/>
          <w:i/>
          <w:iCs/>
          <w:color w:val="000000" w:themeColor="text1"/>
          <w:kern w:val="0"/>
          <w:szCs w:val="21"/>
          <w:highlight w:val="yellow"/>
        </w:rPr>
        <w:t xml:space="preserve"> </w:t>
      </w:r>
      <w:proofErr w:type="spellStart"/>
      <w:r w:rsidR="007D0539" w:rsidRPr="004B0363">
        <w:rPr>
          <w:rFonts w:ascii="Times New Roman" w:eastAsia="宋体" w:hAnsi="Times New Roman" w:cs="Times New Roman"/>
          <w:i/>
          <w:iCs/>
          <w:color w:val="000000" w:themeColor="text1"/>
          <w:kern w:val="0"/>
          <w:szCs w:val="21"/>
          <w:highlight w:val="yellow"/>
        </w:rPr>
        <w:t>necatrix</w:t>
      </w:r>
      <w:proofErr w:type="spellEnd"/>
      <w:r w:rsidR="007D0539" w:rsidRPr="004B0363">
        <w:rPr>
          <w:rFonts w:ascii="Times New Roman" w:eastAsia="宋体" w:hAnsi="Times New Roman" w:cs="Times New Roman"/>
          <w:color w:val="000000" w:themeColor="text1"/>
          <w:kern w:val="0"/>
          <w:szCs w:val="21"/>
          <w:highlight w:val="yellow"/>
        </w:rPr>
        <w:t xml:space="preserve"> parasitized mainly in the small intestine</w:t>
      </w:r>
      <w:r w:rsidR="004B0363" w:rsidRPr="004B0363">
        <w:rPr>
          <w:rFonts w:ascii="Times New Roman" w:eastAsia="宋体" w:hAnsi="Times New Roman" w:cs="Times New Roman"/>
          <w:color w:val="000000" w:themeColor="text1"/>
          <w:kern w:val="0"/>
          <w:szCs w:val="21"/>
          <w:highlight w:val="yellow"/>
        </w:rPr>
        <w:t xml:space="preserve">, </w:t>
      </w:r>
      <w:r w:rsidR="007D0539" w:rsidRPr="004B0363">
        <w:rPr>
          <w:rFonts w:ascii="Times New Roman" w:eastAsia="宋体" w:hAnsi="Times New Roman" w:cs="Times New Roman"/>
          <w:color w:val="000000" w:themeColor="text1"/>
          <w:kern w:val="0"/>
          <w:szCs w:val="21"/>
          <w:highlight w:val="yellow"/>
        </w:rPr>
        <w:t>whereas</w:t>
      </w:r>
      <w:r w:rsidR="004B0363" w:rsidRPr="004B0363">
        <w:rPr>
          <w:rFonts w:ascii="Times New Roman" w:eastAsia="宋体" w:hAnsi="Times New Roman" w:cs="Times New Roman"/>
          <w:color w:val="000000" w:themeColor="text1"/>
          <w:kern w:val="0"/>
          <w:szCs w:val="21"/>
          <w:highlight w:val="yellow"/>
        </w:rPr>
        <w:t xml:space="preserve"> </w:t>
      </w:r>
      <w:r w:rsidR="004B0193">
        <w:rPr>
          <w:rFonts w:ascii="Times New Roman" w:eastAsia="宋体" w:hAnsi="Times New Roman" w:cs="Times New Roman"/>
          <w:color w:val="000000" w:themeColor="text1"/>
          <w:kern w:val="0"/>
          <w:szCs w:val="21"/>
          <w:highlight w:val="yellow"/>
        </w:rPr>
        <w:t xml:space="preserve">the </w:t>
      </w:r>
      <w:proofErr w:type="spellStart"/>
      <w:r w:rsidR="007D0539" w:rsidRPr="004B0363">
        <w:rPr>
          <w:rFonts w:ascii="Times New Roman" w:eastAsia="宋体" w:hAnsi="Times New Roman" w:cs="Times New Roman"/>
          <w:color w:val="000000" w:themeColor="text1"/>
          <w:kern w:val="0"/>
          <w:szCs w:val="21"/>
          <w:highlight w:val="yellow"/>
        </w:rPr>
        <w:t>gametogony</w:t>
      </w:r>
      <w:proofErr w:type="spellEnd"/>
      <w:r w:rsidR="004B0363" w:rsidRPr="004B0363">
        <w:rPr>
          <w:rFonts w:ascii="Times New Roman" w:eastAsia="宋体" w:hAnsi="Times New Roman" w:cs="Times New Roman"/>
          <w:color w:val="000000" w:themeColor="text1"/>
          <w:kern w:val="0"/>
          <w:szCs w:val="21"/>
          <w:highlight w:val="yellow"/>
        </w:rPr>
        <w:t xml:space="preserve"> of </w:t>
      </w:r>
      <w:r w:rsidR="004B0363" w:rsidRPr="004B0363">
        <w:rPr>
          <w:rFonts w:ascii="Times New Roman" w:eastAsia="宋体" w:hAnsi="Times New Roman" w:cs="Times New Roman"/>
          <w:i/>
          <w:iCs/>
          <w:color w:val="000000" w:themeColor="text1"/>
          <w:kern w:val="0"/>
          <w:szCs w:val="21"/>
          <w:highlight w:val="yellow"/>
        </w:rPr>
        <w:t>E</w:t>
      </w:r>
      <w:r w:rsidR="004B0363" w:rsidRPr="004B0363">
        <w:rPr>
          <w:rFonts w:ascii="Times New Roman" w:eastAsia="宋体" w:hAnsi="Times New Roman" w:cs="Times New Roman" w:hint="eastAsia"/>
          <w:i/>
          <w:iCs/>
          <w:color w:val="000000" w:themeColor="text1"/>
          <w:kern w:val="0"/>
          <w:szCs w:val="21"/>
          <w:highlight w:val="yellow"/>
        </w:rPr>
        <w:t>.</w:t>
      </w:r>
      <w:r w:rsidR="004B0363" w:rsidRPr="004B0363">
        <w:rPr>
          <w:rFonts w:ascii="Times New Roman" w:eastAsia="宋体" w:hAnsi="Times New Roman" w:cs="Times New Roman"/>
          <w:i/>
          <w:iCs/>
          <w:color w:val="000000" w:themeColor="text1"/>
          <w:kern w:val="0"/>
          <w:szCs w:val="21"/>
          <w:highlight w:val="yellow"/>
        </w:rPr>
        <w:t xml:space="preserve"> </w:t>
      </w:r>
      <w:proofErr w:type="spellStart"/>
      <w:r w:rsidR="004B0363" w:rsidRPr="004B0363">
        <w:rPr>
          <w:rFonts w:ascii="Times New Roman" w:eastAsia="宋体" w:hAnsi="Times New Roman" w:cs="Times New Roman"/>
          <w:i/>
          <w:iCs/>
          <w:color w:val="000000" w:themeColor="text1"/>
          <w:kern w:val="0"/>
          <w:szCs w:val="21"/>
          <w:highlight w:val="yellow"/>
        </w:rPr>
        <w:t>necatrix</w:t>
      </w:r>
      <w:proofErr w:type="spellEnd"/>
      <w:r w:rsidR="007D0539" w:rsidRPr="004B0363">
        <w:rPr>
          <w:rFonts w:ascii="Times New Roman" w:eastAsia="宋体" w:hAnsi="Times New Roman" w:cs="Times New Roman"/>
          <w:color w:val="000000" w:themeColor="text1"/>
          <w:kern w:val="0"/>
          <w:szCs w:val="21"/>
          <w:highlight w:val="yellow"/>
        </w:rPr>
        <w:t xml:space="preserve"> occurs in the cecum due to the</w:t>
      </w:r>
      <w:r w:rsidR="004B0363" w:rsidRPr="004B0363">
        <w:rPr>
          <w:rFonts w:ascii="Times New Roman" w:eastAsia="宋体" w:hAnsi="Times New Roman" w:cs="Times New Roman" w:hint="eastAsia"/>
          <w:color w:val="000000" w:themeColor="text1"/>
          <w:kern w:val="0"/>
          <w:szCs w:val="21"/>
          <w:highlight w:val="yellow"/>
        </w:rPr>
        <w:t xml:space="preserve"> </w:t>
      </w:r>
      <w:r w:rsidR="007D0539" w:rsidRPr="004B0363">
        <w:rPr>
          <w:rFonts w:ascii="Times New Roman" w:eastAsia="宋体" w:hAnsi="Times New Roman" w:cs="Times New Roman"/>
          <w:color w:val="000000" w:themeColor="text1"/>
          <w:kern w:val="0"/>
          <w:szCs w:val="21"/>
          <w:highlight w:val="yellow"/>
        </w:rPr>
        <w:t>migration of the merozoites</w:t>
      </w:r>
      <w:r w:rsidR="004B0363" w:rsidRPr="004B0363">
        <w:rPr>
          <w:rFonts w:ascii="Times New Roman" w:eastAsia="宋体" w:hAnsi="Times New Roman" w:cs="Times New Roman"/>
          <w:color w:val="000000" w:themeColor="text1"/>
          <w:kern w:val="0"/>
          <w:szCs w:val="21"/>
          <w:highlight w:val="yellow"/>
        </w:rPr>
        <w:t>.</w:t>
      </w:r>
      <w:r w:rsidR="007D0539">
        <w:rPr>
          <w:rFonts w:ascii="Times New Roman" w:eastAsia="宋体" w:hAnsi="Times New Roman" w:cs="Times New Roman"/>
          <w:color w:val="000000" w:themeColor="text1"/>
          <w:kern w:val="0"/>
          <w:szCs w:val="21"/>
        </w:rPr>
        <w:t xml:space="preserve">  </w:t>
      </w:r>
    </w:p>
    <w:p w14:paraId="76C2EEC7" w14:textId="54517B0B" w:rsidR="0034336B" w:rsidRDefault="0034336B"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23169081" w14:textId="5ADE23C7" w:rsidR="009F5A2D"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128: "of small intestine..." </w:t>
      </w:r>
      <w:proofErr w:type="spellStart"/>
      <w:r w:rsidRPr="00EE5DFF">
        <w:rPr>
          <w:rFonts w:ascii="Times New Roman" w:eastAsia="宋体" w:hAnsi="Times New Roman" w:cs="Times New Roman"/>
          <w:color w:val="000000" w:themeColor="text1"/>
          <w:kern w:val="0"/>
          <w:szCs w:val="21"/>
        </w:rPr>
        <w:t>Were</w:t>
      </w:r>
      <w:proofErr w:type="spellEnd"/>
      <w:r w:rsidRPr="00EE5DFF">
        <w:rPr>
          <w:rFonts w:ascii="Times New Roman" w:eastAsia="宋体" w:hAnsi="Times New Roman" w:cs="Times New Roman"/>
          <w:color w:val="000000" w:themeColor="text1"/>
          <w:kern w:val="0"/>
          <w:szCs w:val="21"/>
        </w:rPr>
        <w:t xml:space="preserve"> not the ceca analyzed for </w:t>
      </w:r>
      <w:r w:rsidRPr="006E7E03">
        <w:rPr>
          <w:rFonts w:ascii="Times New Roman" w:eastAsia="宋体" w:hAnsi="Times New Roman" w:cs="Times New Roman"/>
          <w:i/>
          <w:iCs/>
          <w:color w:val="000000" w:themeColor="text1"/>
          <w:kern w:val="0"/>
          <w:szCs w:val="21"/>
        </w:rPr>
        <w:t xml:space="preserve">E. </w:t>
      </w:r>
      <w:proofErr w:type="spellStart"/>
      <w:r w:rsidRPr="006E7E03">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br/>
      </w:r>
      <w:r w:rsidR="006E7E03" w:rsidRPr="00FD4FED">
        <w:rPr>
          <w:rFonts w:ascii="Times New Roman" w:eastAsia="宋体" w:hAnsi="Times New Roman" w:cs="Times New Roman"/>
          <w:b/>
          <w:bCs/>
          <w:color w:val="000000" w:themeColor="text1"/>
          <w:kern w:val="0"/>
          <w:szCs w:val="21"/>
          <w:highlight w:val="yellow"/>
        </w:rPr>
        <w:t>Response:</w:t>
      </w:r>
      <w:r w:rsidR="006E7E03" w:rsidRPr="00FD4FED">
        <w:rPr>
          <w:rFonts w:ascii="Times New Roman" w:eastAsia="宋体" w:hAnsi="Times New Roman" w:cs="Times New Roman"/>
          <w:color w:val="000000" w:themeColor="text1"/>
          <w:kern w:val="0"/>
          <w:szCs w:val="21"/>
          <w:highlight w:val="yellow"/>
        </w:rPr>
        <w:t xml:space="preserve"> B</w:t>
      </w:r>
      <w:r w:rsidR="006E7E03" w:rsidRPr="009F5A2D">
        <w:rPr>
          <w:rFonts w:ascii="Times New Roman" w:eastAsia="宋体" w:hAnsi="Times New Roman" w:cs="Times New Roman"/>
          <w:color w:val="000000" w:themeColor="text1"/>
          <w:kern w:val="0"/>
          <w:szCs w:val="21"/>
          <w:highlight w:val="yellow"/>
        </w:rPr>
        <w:t xml:space="preserve">ecause </w:t>
      </w:r>
      <w:r w:rsidR="006E7E03" w:rsidRPr="009F5A2D">
        <w:rPr>
          <w:rFonts w:ascii="Times New Roman" w:eastAsia="宋体" w:hAnsi="Times New Roman" w:cs="Times New Roman" w:hint="eastAsia"/>
          <w:color w:val="000000" w:themeColor="text1"/>
          <w:kern w:val="0"/>
          <w:szCs w:val="21"/>
          <w:highlight w:val="yellow"/>
        </w:rPr>
        <w:t>of</w:t>
      </w:r>
      <w:r w:rsidR="006E7E03" w:rsidRPr="009F5A2D">
        <w:rPr>
          <w:rFonts w:ascii="Times New Roman" w:eastAsia="宋体" w:hAnsi="Times New Roman" w:cs="Times New Roman"/>
          <w:color w:val="000000" w:themeColor="text1"/>
          <w:kern w:val="0"/>
          <w:szCs w:val="21"/>
          <w:highlight w:val="yellow"/>
        </w:rPr>
        <w:t xml:space="preserve"> the transfection of merozoites mainly used for </w:t>
      </w:r>
      <w:r w:rsidR="006E7E03" w:rsidRPr="009F5A2D">
        <w:rPr>
          <w:rFonts w:ascii="Times New Roman" w:eastAsia="宋体" w:hAnsi="Times New Roman" w:cs="Times New Roman"/>
          <w:i/>
          <w:iCs/>
          <w:color w:val="000000" w:themeColor="text1"/>
          <w:kern w:val="0"/>
          <w:szCs w:val="21"/>
          <w:highlight w:val="yellow"/>
        </w:rPr>
        <w:t>E</w:t>
      </w:r>
      <w:r w:rsidR="006E7E03" w:rsidRPr="009F5A2D">
        <w:rPr>
          <w:rFonts w:ascii="Times New Roman" w:eastAsia="宋体" w:hAnsi="Times New Roman" w:cs="Times New Roman" w:hint="eastAsia"/>
          <w:i/>
          <w:iCs/>
          <w:color w:val="000000" w:themeColor="text1"/>
          <w:kern w:val="0"/>
          <w:szCs w:val="21"/>
          <w:highlight w:val="yellow"/>
        </w:rPr>
        <w:t>.</w:t>
      </w:r>
      <w:r w:rsidR="006E7E03" w:rsidRPr="009F5A2D">
        <w:rPr>
          <w:rFonts w:ascii="Times New Roman" w:eastAsia="宋体" w:hAnsi="Times New Roman" w:cs="Times New Roman"/>
          <w:i/>
          <w:iCs/>
          <w:color w:val="000000" w:themeColor="text1"/>
          <w:kern w:val="0"/>
          <w:szCs w:val="21"/>
          <w:highlight w:val="yellow"/>
        </w:rPr>
        <w:t xml:space="preserve"> </w:t>
      </w:r>
      <w:proofErr w:type="spellStart"/>
      <w:r w:rsidR="006E7E03" w:rsidRPr="009F5A2D">
        <w:rPr>
          <w:rFonts w:ascii="Times New Roman" w:eastAsia="宋体" w:hAnsi="Times New Roman" w:cs="Times New Roman"/>
          <w:i/>
          <w:iCs/>
          <w:color w:val="000000" w:themeColor="text1"/>
          <w:kern w:val="0"/>
          <w:szCs w:val="21"/>
          <w:highlight w:val="yellow"/>
        </w:rPr>
        <w:t>necatrix</w:t>
      </w:r>
      <w:proofErr w:type="spellEnd"/>
      <w:r w:rsidR="006E7E03" w:rsidRPr="009F5A2D">
        <w:rPr>
          <w:rFonts w:ascii="Times New Roman" w:eastAsia="宋体" w:hAnsi="Times New Roman" w:cs="Times New Roman" w:hint="eastAsia"/>
          <w:i/>
          <w:iCs/>
          <w:color w:val="000000" w:themeColor="text1"/>
          <w:kern w:val="0"/>
          <w:szCs w:val="21"/>
          <w:highlight w:val="yellow"/>
        </w:rPr>
        <w:t>,</w:t>
      </w:r>
      <w:r w:rsidR="006E7E03" w:rsidRPr="009F5A2D">
        <w:rPr>
          <w:rFonts w:ascii="Times New Roman" w:eastAsia="宋体" w:hAnsi="Times New Roman" w:cs="Times New Roman"/>
          <w:i/>
          <w:iCs/>
          <w:color w:val="000000" w:themeColor="text1"/>
          <w:kern w:val="0"/>
          <w:szCs w:val="21"/>
          <w:highlight w:val="yellow"/>
        </w:rPr>
        <w:t xml:space="preserve"> </w:t>
      </w:r>
      <w:r w:rsidR="006E7E03" w:rsidRPr="009F5A2D">
        <w:rPr>
          <w:rFonts w:ascii="Times New Roman" w:eastAsia="宋体" w:hAnsi="Times New Roman" w:cs="Times New Roman" w:hint="eastAsia"/>
          <w:color w:val="000000" w:themeColor="text1"/>
          <w:kern w:val="0"/>
          <w:szCs w:val="21"/>
          <w:highlight w:val="yellow"/>
        </w:rPr>
        <w:t>the</w:t>
      </w:r>
      <w:r w:rsidR="006E7E03" w:rsidRPr="009F5A2D">
        <w:rPr>
          <w:highlight w:val="yellow"/>
        </w:rPr>
        <w:t xml:space="preserve"> </w:t>
      </w:r>
      <w:r w:rsidR="006E7E03" w:rsidRPr="009F5A2D">
        <w:rPr>
          <w:rFonts w:ascii="Times New Roman" w:eastAsia="宋体" w:hAnsi="Times New Roman" w:cs="Times New Roman"/>
          <w:color w:val="000000" w:themeColor="text1"/>
          <w:kern w:val="0"/>
          <w:szCs w:val="21"/>
          <w:highlight w:val="yellow"/>
        </w:rPr>
        <w:t>parasitic position of 2</w:t>
      </w:r>
      <w:r w:rsidR="006E7E03" w:rsidRPr="009F5A2D">
        <w:rPr>
          <w:rFonts w:ascii="Times New Roman" w:eastAsia="宋体" w:hAnsi="Times New Roman" w:cs="Times New Roman"/>
          <w:color w:val="000000" w:themeColor="text1"/>
          <w:kern w:val="0"/>
          <w:szCs w:val="21"/>
          <w:highlight w:val="yellow"/>
          <w:vertAlign w:val="superscript"/>
        </w:rPr>
        <w:t>nd</w:t>
      </w:r>
      <w:r w:rsidR="006E7E03" w:rsidRPr="009F5A2D">
        <w:rPr>
          <w:rFonts w:ascii="Times New Roman" w:eastAsia="宋体" w:hAnsi="Times New Roman" w:cs="Times New Roman"/>
          <w:color w:val="000000" w:themeColor="text1"/>
          <w:kern w:val="0"/>
          <w:szCs w:val="21"/>
          <w:highlight w:val="yellow"/>
        </w:rPr>
        <w:t xml:space="preserve"> generation merozoites of </w:t>
      </w:r>
      <w:r w:rsidR="006E7E03" w:rsidRPr="009F5A2D">
        <w:rPr>
          <w:rFonts w:ascii="Times New Roman" w:eastAsia="宋体" w:hAnsi="Times New Roman" w:cs="Times New Roman"/>
          <w:i/>
          <w:iCs/>
          <w:color w:val="000000" w:themeColor="text1"/>
          <w:kern w:val="0"/>
          <w:szCs w:val="21"/>
          <w:highlight w:val="yellow"/>
        </w:rPr>
        <w:t>E</w:t>
      </w:r>
      <w:r w:rsidR="006E7E03" w:rsidRPr="009F5A2D">
        <w:rPr>
          <w:rFonts w:ascii="Times New Roman" w:eastAsia="宋体" w:hAnsi="Times New Roman" w:cs="Times New Roman" w:hint="eastAsia"/>
          <w:i/>
          <w:iCs/>
          <w:color w:val="000000" w:themeColor="text1"/>
          <w:kern w:val="0"/>
          <w:szCs w:val="21"/>
          <w:highlight w:val="yellow"/>
        </w:rPr>
        <w:t>.</w:t>
      </w:r>
      <w:r w:rsidR="006E7E03" w:rsidRPr="009F5A2D">
        <w:rPr>
          <w:rFonts w:ascii="Times New Roman" w:eastAsia="宋体" w:hAnsi="Times New Roman" w:cs="Times New Roman"/>
          <w:i/>
          <w:iCs/>
          <w:color w:val="000000" w:themeColor="text1"/>
          <w:kern w:val="0"/>
          <w:szCs w:val="21"/>
          <w:highlight w:val="yellow"/>
        </w:rPr>
        <w:t xml:space="preserve"> </w:t>
      </w:r>
      <w:proofErr w:type="spellStart"/>
      <w:r w:rsidR="006E7E03" w:rsidRPr="009F5A2D">
        <w:rPr>
          <w:rFonts w:ascii="Times New Roman" w:eastAsia="宋体" w:hAnsi="Times New Roman" w:cs="Times New Roman"/>
          <w:i/>
          <w:iCs/>
          <w:color w:val="000000" w:themeColor="text1"/>
          <w:kern w:val="0"/>
          <w:szCs w:val="21"/>
          <w:highlight w:val="yellow"/>
        </w:rPr>
        <w:t>necatrix</w:t>
      </w:r>
      <w:proofErr w:type="spellEnd"/>
      <w:r w:rsidR="006E7E03" w:rsidRPr="009F5A2D">
        <w:rPr>
          <w:rFonts w:ascii="Times New Roman" w:eastAsia="宋体" w:hAnsi="Times New Roman" w:cs="Times New Roman"/>
          <w:color w:val="000000" w:themeColor="text1"/>
          <w:kern w:val="0"/>
          <w:szCs w:val="21"/>
          <w:highlight w:val="yellow"/>
        </w:rPr>
        <w:t xml:space="preserve"> mostly in the middle of </w:t>
      </w:r>
      <w:r w:rsidR="00120191">
        <w:rPr>
          <w:rFonts w:ascii="Times New Roman" w:eastAsia="宋体" w:hAnsi="Times New Roman" w:cs="Times New Roman"/>
          <w:color w:val="000000" w:themeColor="text1"/>
          <w:kern w:val="0"/>
          <w:szCs w:val="21"/>
          <w:highlight w:val="yellow"/>
        </w:rPr>
        <w:t xml:space="preserve">the </w:t>
      </w:r>
      <w:r w:rsidR="006E7E03" w:rsidRPr="009F5A2D">
        <w:rPr>
          <w:rFonts w:ascii="Times New Roman" w:eastAsia="宋体" w:hAnsi="Times New Roman" w:cs="Times New Roman"/>
          <w:color w:val="000000" w:themeColor="text1"/>
          <w:kern w:val="0"/>
          <w:szCs w:val="21"/>
          <w:highlight w:val="yellow"/>
        </w:rPr>
        <w:t>intestine.</w:t>
      </w:r>
      <w:r w:rsidR="009F5A2D" w:rsidRPr="009F5A2D">
        <w:rPr>
          <w:rFonts w:ascii="Times New Roman" w:eastAsia="宋体" w:hAnsi="Times New Roman" w:cs="Times New Roman"/>
          <w:color w:val="000000" w:themeColor="text1"/>
          <w:kern w:val="0"/>
          <w:szCs w:val="21"/>
          <w:highlight w:val="yellow"/>
        </w:rPr>
        <w:t xml:space="preserve"> </w:t>
      </w:r>
      <w:proofErr w:type="gramStart"/>
      <w:r w:rsidR="00906D49">
        <w:rPr>
          <w:rFonts w:ascii="Times New Roman" w:eastAsia="宋体" w:hAnsi="Times New Roman" w:cs="Times New Roman"/>
          <w:color w:val="000000" w:themeColor="text1"/>
          <w:kern w:val="0"/>
          <w:szCs w:val="21"/>
          <w:highlight w:val="yellow"/>
        </w:rPr>
        <w:t>Thus</w:t>
      </w:r>
      <w:proofErr w:type="gramEnd"/>
      <w:r w:rsidR="00906D49">
        <w:rPr>
          <w:rFonts w:ascii="Times New Roman" w:eastAsia="宋体" w:hAnsi="Times New Roman" w:cs="Times New Roman"/>
          <w:color w:val="000000" w:themeColor="text1"/>
          <w:kern w:val="0"/>
          <w:szCs w:val="21"/>
          <w:highlight w:val="yellow"/>
        </w:rPr>
        <w:t xml:space="preserve"> </w:t>
      </w:r>
      <w:r w:rsidR="009F5A2D">
        <w:rPr>
          <w:rFonts w:ascii="Times New Roman" w:eastAsia="宋体" w:hAnsi="Times New Roman" w:cs="Times New Roman"/>
          <w:color w:val="000000" w:themeColor="text1"/>
          <w:kern w:val="0"/>
          <w:szCs w:val="21"/>
          <w:highlight w:val="yellow"/>
        </w:rPr>
        <w:t xml:space="preserve">the purification of second-generation merozoites of </w:t>
      </w:r>
      <w:r w:rsidR="009F5A2D" w:rsidRPr="009F5A2D">
        <w:rPr>
          <w:rFonts w:ascii="Times New Roman" w:eastAsia="宋体" w:hAnsi="Times New Roman" w:cs="Times New Roman"/>
          <w:i/>
          <w:iCs/>
          <w:color w:val="000000" w:themeColor="text1"/>
          <w:kern w:val="0"/>
          <w:szCs w:val="21"/>
          <w:highlight w:val="yellow"/>
        </w:rPr>
        <w:t>E</w:t>
      </w:r>
      <w:r w:rsidR="009F5A2D" w:rsidRPr="009F5A2D">
        <w:rPr>
          <w:rFonts w:ascii="Times New Roman" w:eastAsia="宋体" w:hAnsi="Times New Roman" w:cs="Times New Roman" w:hint="eastAsia"/>
          <w:i/>
          <w:iCs/>
          <w:color w:val="000000" w:themeColor="text1"/>
          <w:kern w:val="0"/>
          <w:szCs w:val="21"/>
          <w:highlight w:val="yellow"/>
        </w:rPr>
        <w:t>.</w:t>
      </w:r>
      <w:r w:rsidR="009F5A2D" w:rsidRPr="009F5A2D">
        <w:rPr>
          <w:rFonts w:ascii="Times New Roman" w:eastAsia="宋体" w:hAnsi="Times New Roman" w:cs="Times New Roman"/>
          <w:i/>
          <w:iCs/>
          <w:color w:val="000000" w:themeColor="text1"/>
          <w:kern w:val="0"/>
          <w:szCs w:val="21"/>
          <w:highlight w:val="yellow"/>
        </w:rPr>
        <w:t xml:space="preserve"> </w:t>
      </w:r>
      <w:proofErr w:type="spellStart"/>
      <w:r w:rsidR="009F5A2D" w:rsidRPr="009F5A2D">
        <w:rPr>
          <w:rFonts w:ascii="Times New Roman" w:eastAsia="宋体" w:hAnsi="Times New Roman" w:cs="Times New Roman"/>
          <w:i/>
          <w:iCs/>
          <w:color w:val="000000" w:themeColor="text1"/>
          <w:kern w:val="0"/>
          <w:szCs w:val="21"/>
          <w:highlight w:val="yellow"/>
        </w:rPr>
        <w:t>necatrix</w:t>
      </w:r>
      <w:proofErr w:type="spellEnd"/>
      <w:r w:rsidR="009F5A2D" w:rsidRPr="009F5A2D">
        <w:rPr>
          <w:rFonts w:ascii="Times New Roman" w:eastAsia="宋体" w:hAnsi="Times New Roman" w:cs="Times New Roman"/>
          <w:i/>
          <w:iCs/>
          <w:color w:val="000000" w:themeColor="text1"/>
          <w:kern w:val="0"/>
          <w:szCs w:val="21"/>
          <w:highlight w:val="yellow"/>
        </w:rPr>
        <w:t xml:space="preserve"> </w:t>
      </w:r>
      <w:r w:rsidR="009F5A2D" w:rsidRPr="009F5A2D">
        <w:rPr>
          <w:rFonts w:ascii="Times New Roman" w:eastAsia="宋体" w:hAnsi="Times New Roman" w:cs="Times New Roman"/>
          <w:color w:val="000000" w:themeColor="text1"/>
          <w:kern w:val="0"/>
          <w:szCs w:val="21"/>
          <w:highlight w:val="yellow"/>
        </w:rPr>
        <w:t>is described here as an example.</w:t>
      </w:r>
    </w:p>
    <w:p w14:paraId="6D211D87" w14:textId="760BEDD9"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149: explain why several tubes </w:t>
      </w:r>
      <w:proofErr w:type="gramStart"/>
      <w:r w:rsidRPr="00EE5DFF">
        <w:rPr>
          <w:rFonts w:ascii="Times New Roman" w:eastAsia="宋体" w:hAnsi="Times New Roman" w:cs="Times New Roman"/>
          <w:color w:val="000000" w:themeColor="text1"/>
          <w:kern w:val="0"/>
          <w:szCs w:val="21"/>
        </w:rPr>
        <w:t>have</w:t>
      </w:r>
      <w:r w:rsidR="001E2FC8">
        <w:rPr>
          <w:rFonts w:ascii="Times New Roman" w:eastAsia="宋体" w:hAnsi="Times New Roman" w:cs="Times New Roman"/>
          <w:color w:val="000000" w:themeColor="text1"/>
          <w:kern w:val="0"/>
          <w:szCs w:val="21"/>
        </w:rPr>
        <w:t xml:space="preserve"> </w:t>
      </w:r>
      <w:r w:rsidRPr="00EE5DFF">
        <w:rPr>
          <w:rFonts w:ascii="Times New Roman" w:eastAsia="宋体" w:hAnsi="Times New Roman" w:cs="Times New Roman"/>
          <w:color w:val="000000" w:themeColor="text1"/>
          <w:kern w:val="0"/>
          <w:szCs w:val="21"/>
        </w:rPr>
        <w:t>to</w:t>
      </w:r>
      <w:proofErr w:type="gramEnd"/>
      <w:r w:rsidRPr="00EE5DFF">
        <w:rPr>
          <w:rFonts w:ascii="Times New Roman" w:eastAsia="宋体" w:hAnsi="Times New Roman" w:cs="Times New Roman"/>
          <w:color w:val="000000" w:themeColor="text1"/>
          <w:kern w:val="0"/>
          <w:szCs w:val="21"/>
        </w:rPr>
        <w:t xml:space="preserve"> be used for merozoites and not for sporozoites.</w:t>
      </w:r>
      <w:r w:rsidRPr="00EE5DFF">
        <w:rPr>
          <w:rFonts w:ascii="Times New Roman" w:eastAsia="宋体" w:hAnsi="Times New Roman" w:cs="Times New Roman"/>
          <w:color w:val="000000" w:themeColor="text1"/>
          <w:kern w:val="0"/>
          <w:szCs w:val="21"/>
        </w:rPr>
        <w:br/>
      </w:r>
      <w:r w:rsidR="006E7E03" w:rsidRPr="00FD4FED">
        <w:rPr>
          <w:rFonts w:ascii="Times New Roman" w:eastAsia="宋体" w:hAnsi="Times New Roman" w:cs="Times New Roman"/>
          <w:b/>
          <w:bCs/>
          <w:color w:val="000000" w:themeColor="text1"/>
          <w:kern w:val="0"/>
          <w:szCs w:val="21"/>
          <w:highlight w:val="yellow"/>
        </w:rPr>
        <w:t xml:space="preserve">Response: </w:t>
      </w:r>
      <w:r w:rsidR="006E7E03" w:rsidRPr="00FD4FED">
        <w:rPr>
          <w:rFonts w:ascii="Times New Roman" w:eastAsia="宋体" w:hAnsi="Times New Roman" w:cs="Times New Roman"/>
          <w:color w:val="000000" w:themeColor="text1"/>
          <w:kern w:val="0"/>
          <w:szCs w:val="21"/>
          <w:highlight w:val="yellow"/>
        </w:rPr>
        <w:t xml:space="preserve">Because the transfection efficiency of merozoites is lower than sporozoites, we need </w:t>
      </w:r>
      <w:r w:rsidR="009F5A2D">
        <w:rPr>
          <w:rFonts w:ascii="Times New Roman" w:eastAsia="宋体" w:hAnsi="Times New Roman" w:cs="Times New Roman"/>
          <w:color w:val="000000" w:themeColor="text1"/>
          <w:kern w:val="0"/>
          <w:szCs w:val="21"/>
          <w:highlight w:val="yellow"/>
        </w:rPr>
        <w:t xml:space="preserve">more merozoites </w:t>
      </w:r>
      <w:r w:rsidR="006E7E03" w:rsidRPr="00FD4FED">
        <w:rPr>
          <w:rFonts w:ascii="Times New Roman" w:eastAsia="宋体" w:hAnsi="Times New Roman" w:cs="Times New Roman"/>
          <w:color w:val="000000" w:themeColor="text1"/>
          <w:kern w:val="0"/>
          <w:szCs w:val="21"/>
          <w:highlight w:val="yellow"/>
        </w:rPr>
        <w:t>to</w:t>
      </w:r>
      <w:r w:rsidR="006E7E03" w:rsidRPr="00FD4FED">
        <w:rPr>
          <w:highlight w:val="yellow"/>
        </w:rPr>
        <w:t xml:space="preserve"> </w:t>
      </w:r>
      <w:r w:rsidR="006E7E03" w:rsidRPr="00FD4FED">
        <w:rPr>
          <w:rFonts w:ascii="Times New Roman" w:eastAsia="宋体" w:hAnsi="Times New Roman" w:cs="Times New Roman"/>
          <w:color w:val="000000" w:themeColor="text1"/>
          <w:kern w:val="0"/>
          <w:szCs w:val="21"/>
          <w:highlight w:val="yellow"/>
        </w:rPr>
        <w:t xml:space="preserve">ensure transfection successfully. However, </w:t>
      </w:r>
      <w:r w:rsidR="009F5A2D" w:rsidRPr="009F5A2D">
        <w:rPr>
          <w:rFonts w:ascii="Times New Roman" w:eastAsia="宋体" w:hAnsi="Times New Roman" w:cs="Times New Roman"/>
          <w:color w:val="000000" w:themeColor="text1"/>
          <w:kern w:val="0"/>
          <w:szCs w:val="21"/>
          <w:highlight w:val="yellow"/>
        </w:rPr>
        <w:t>1</w:t>
      </w:r>
      <w:r w:rsidR="009F5A2D" w:rsidRPr="001E2FC8">
        <w:rPr>
          <w:rFonts w:ascii="Times New Roman" w:eastAsia="宋体" w:hAnsi="Times New Roman" w:cs="Times New Roman"/>
          <w:color w:val="000000" w:themeColor="text1"/>
          <w:kern w:val="0"/>
          <w:szCs w:val="21"/>
          <w:highlight w:val="yellow"/>
        </w:rPr>
        <w:t>×</w:t>
      </w:r>
      <w:r w:rsidR="009F5A2D" w:rsidRPr="009F5A2D">
        <w:rPr>
          <w:rFonts w:ascii="Times New Roman" w:eastAsia="宋体" w:hAnsi="Times New Roman" w:cs="Times New Roman" w:hint="eastAsia"/>
          <w:color w:val="000000" w:themeColor="text1"/>
          <w:kern w:val="0"/>
          <w:szCs w:val="21"/>
          <w:highlight w:val="yellow"/>
        </w:rPr>
        <w:t>1</w:t>
      </w:r>
      <w:r w:rsidR="009F5A2D" w:rsidRPr="009F5A2D">
        <w:rPr>
          <w:rFonts w:ascii="Times New Roman" w:eastAsia="宋体" w:hAnsi="Times New Roman" w:cs="Times New Roman"/>
          <w:color w:val="000000" w:themeColor="text1"/>
          <w:kern w:val="0"/>
          <w:szCs w:val="21"/>
          <w:highlight w:val="yellow"/>
        </w:rPr>
        <w:t>0</w:t>
      </w:r>
      <w:r w:rsidR="009F5A2D" w:rsidRPr="009F5A2D">
        <w:rPr>
          <w:rFonts w:ascii="Times New Roman" w:eastAsia="宋体" w:hAnsi="Times New Roman" w:cs="Times New Roman"/>
          <w:color w:val="000000" w:themeColor="text1"/>
          <w:kern w:val="0"/>
          <w:szCs w:val="21"/>
          <w:highlight w:val="yellow"/>
          <w:vertAlign w:val="superscript"/>
        </w:rPr>
        <w:t>7</w:t>
      </w:r>
      <w:r w:rsidR="00906D49" w:rsidRPr="00906D49">
        <w:rPr>
          <w:rFonts w:ascii="Times New Roman" w:eastAsia="宋体" w:hAnsi="Times New Roman" w:cs="Times New Roman"/>
          <w:color w:val="000000" w:themeColor="text1"/>
          <w:kern w:val="0"/>
          <w:szCs w:val="21"/>
          <w:highlight w:val="yellow"/>
        </w:rPr>
        <w:t xml:space="preserve"> </w:t>
      </w:r>
      <w:r w:rsidR="00906D49" w:rsidRPr="00FD4FED">
        <w:rPr>
          <w:rFonts w:ascii="Times New Roman" w:eastAsia="宋体" w:hAnsi="Times New Roman" w:cs="Times New Roman"/>
          <w:color w:val="000000" w:themeColor="text1"/>
          <w:kern w:val="0"/>
          <w:szCs w:val="21"/>
          <w:highlight w:val="yellow"/>
        </w:rPr>
        <w:t>sporozoites</w:t>
      </w:r>
      <w:r w:rsidR="009F5A2D" w:rsidRPr="009F5A2D">
        <w:rPr>
          <w:rFonts w:ascii="Times New Roman" w:eastAsia="宋体" w:hAnsi="Times New Roman" w:cs="Times New Roman"/>
          <w:color w:val="000000" w:themeColor="text1"/>
          <w:kern w:val="0"/>
          <w:szCs w:val="21"/>
          <w:highlight w:val="yellow"/>
          <w:vertAlign w:val="superscript"/>
        </w:rPr>
        <w:t xml:space="preserve"> </w:t>
      </w:r>
      <w:r w:rsidR="00906D49">
        <w:rPr>
          <w:rFonts w:ascii="Times New Roman" w:eastAsia="宋体" w:hAnsi="Times New Roman" w:cs="Times New Roman"/>
          <w:color w:val="000000" w:themeColor="text1"/>
          <w:kern w:val="0"/>
          <w:szCs w:val="21"/>
          <w:highlight w:val="yellow"/>
        </w:rPr>
        <w:t>are</w:t>
      </w:r>
      <w:r w:rsidR="006E7E03" w:rsidRPr="00FD4FED">
        <w:rPr>
          <w:rFonts w:ascii="Times New Roman" w:eastAsia="宋体" w:hAnsi="Times New Roman" w:cs="Times New Roman"/>
          <w:color w:val="000000" w:themeColor="text1"/>
          <w:kern w:val="0"/>
          <w:szCs w:val="21"/>
          <w:highlight w:val="yellow"/>
        </w:rPr>
        <w:t xml:space="preserve"> enough for the transfection.</w:t>
      </w:r>
      <w:r w:rsidR="006E7E03">
        <w:rPr>
          <w:rFonts w:ascii="Times New Roman" w:eastAsia="宋体" w:hAnsi="Times New Roman" w:cs="Times New Roman"/>
          <w:color w:val="000000" w:themeColor="text1"/>
          <w:kern w:val="0"/>
          <w:szCs w:val="21"/>
        </w:rPr>
        <w:t xml:space="preserve">  </w:t>
      </w:r>
    </w:p>
    <w:p w14:paraId="26F4F1D9" w14:textId="78C0A6C8"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150-153: indicate the manufacturer of reagents used for transfection.</w:t>
      </w:r>
      <w:r w:rsidRPr="00EE5DFF">
        <w:rPr>
          <w:rFonts w:ascii="Times New Roman" w:eastAsia="宋体" w:hAnsi="Times New Roman" w:cs="Times New Roman"/>
          <w:color w:val="000000" w:themeColor="text1"/>
          <w:kern w:val="0"/>
          <w:szCs w:val="21"/>
        </w:rPr>
        <w:br/>
      </w:r>
      <w:r w:rsidR="006E7E03" w:rsidRPr="00FD4FED">
        <w:rPr>
          <w:rFonts w:ascii="Times New Roman" w:eastAsia="宋体" w:hAnsi="Times New Roman" w:cs="Times New Roman"/>
          <w:b/>
          <w:bCs/>
          <w:color w:val="000000" w:themeColor="text1"/>
          <w:kern w:val="0"/>
          <w:szCs w:val="21"/>
          <w:highlight w:val="yellow"/>
        </w:rPr>
        <w:t>Resp</w:t>
      </w:r>
      <w:r w:rsidR="006E7E03" w:rsidRPr="00CB5BA4">
        <w:rPr>
          <w:rFonts w:ascii="Times New Roman" w:eastAsia="宋体" w:hAnsi="Times New Roman" w:cs="Times New Roman"/>
          <w:b/>
          <w:bCs/>
          <w:color w:val="000000" w:themeColor="text1"/>
          <w:kern w:val="0"/>
          <w:szCs w:val="21"/>
          <w:highlight w:val="yellow"/>
        </w:rPr>
        <w:t xml:space="preserve">onse: </w:t>
      </w:r>
      <w:r w:rsidR="00E31494" w:rsidRPr="00CB5BA4">
        <w:rPr>
          <w:rFonts w:ascii="Times New Roman" w:eastAsia="宋体" w:hAnsi="Times New Roman" w:cs="Times New Roman"/>
          <w:color w:val="000000" w:themeColor="text1"/>
          <w:kern w:val="0"/>
          <w:szCs w:val="21"/>
          <w:highlight w:val="yellow"/>
        </w:rPr>
        <w:t>W</w:t>
      </w:r>
      <w:r w:rsidR="006E7E03" w:rsidRPr="00CB5BA4">
        <w:rPr>
          <w:rFonts w:ascii="Times New Roman" w:eastAsia="宋体" w:hAnsi="Times New Roman" w:cs="Times New Roman"/>
          <w:color w:val="000000" w:themeColor="text1"/>
          <w:kern w:val="0"/>
          <w:szCs w:val="21"/>
          <w:highlight w:val="yellow"/>
        </w:rPr>
        <w:t>e have added the manufacturer of reagents used for transfection</w:t>
      </w:r>
      <w:r w:rsidR="00CB5BA4">
        <w:rPr>
          <w:rFonts w:ascii="Times New Roman" w:eastAsia="宋体" w:hAnsi="Times New Roman" w:cs="Times New Roman"/>
          <w:color w:val="000000" w:themeColor="text1"/>
          <w:kern w:val="0"/>
          <w:szCs w:val="21"/>
        </w:rPr>
        <w:t>.</w:t>
      </w:r>
    </w:p>
    <w:p w14:paraId="6FD72E0B" w14:textId="1DF93F70" w:rsidR="0034336B" w:rsidRPr="00E31494"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174: indicate meaning and manufacturer for "</w:t>
      </w:r>
      <w:bookmarkStart w:id="23" w:name="_Hlk20038206"/>
      <w:proofErr w:type="spellStart"/>
      <w:r w:rsidRPr="00EE5DFF">
        <w:rPr>
          <w:rFonts w:ascii="Times New Roman" w:eastAsia="宋体" w:hAnsi="Times New Roman" w:cs="Times New Roman"/>
          <w:color w:val="000000" w:themeColor="text1"/>
          <w:kern w:val="0"/>
          <w:szCs w:val="21"/>
        </w:rPr>
        <w:t>DMEM</w:t>
      </w:r>
      <w:bookmarkEnd w:id="23"/>
      <w:proofErr w:type="spellEnd"/>
      <w:r w:rsidRPr="00EE5DFF">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br/>
      </w:r>
      <w:r w:rsidR="0058447C" w:rsidRPr="0034336B">
        <w:rPr>
          <w:rFonts w:ascii="Times New Roman" w:eastAsia="宋体" w:hAnsi="Times New Roman" w:cs="Times New Roman"/>
          <w:b/>
          <w:bCs/>
          <w:color w:val="000000" w:themeColor="text1"/>
          <w:kern w:val="0"/>
          <w:szCs w:val="21"/>
          <w:highlight w:val="yellow"/>
        </w:rPr>
        <w:t>R</w:t>
      </w:r>
      <w:r w:rsidR="0058447C" w:rsidRPr="00FD4FED">
        <w:rPr>
          <w:rFonts w:ascii="Times New Roman" w:eastAsia="宋体" w:hAnsi="Times New Roman" w:cs="Times New Roman"/>
          <w:b/>
          <w:bCs/>
          <w:color w:val="000000" w:themeColor="text1"/>
          <w:kern w:val="0"/>
          <w:szCs w:val="21"/>
          <w:highlight w:val="yellow"/>
        </w:rPr>
        <w:t>esponse:</w:t>
      </w:r>
      <w:r w:rsidR="00E31494" w:rsidRPr="00FD4FED">
        <w:rPr>
          <w:rFonts w:ascii="Times New Roman" w:eastAsia="宋体" w:hAnsi="Times New Roman" w:cs="Times New Roman"/>
          <w:b/>
          <w:bCs/>
          <w:color w:val="000000" w:themeColor="text1"/>
          <w:kern w:val="0"/>
          <w:szCs w:val="21"/>
          <w:highlight w:val="yellow"/>
        </w:rPr>
        <w:t xml:space="preserve"> </w:t>
      </w:r>
      <w:r w:rsidR="00E31494" w:rsidRPr="00FD4FED">
        <w:rPr>
          <w:rFonts w:ascii="Times New Roman" w:eastAsia="宋体" w:hAnsi="Times New Roman" w:cs="Times New Roman" w:hint="eastAsia"/>
          <w:color w:val="000000" w:themeColor="text1"/>
          <w:kern w:val="0"/>
          <w:szCs w:val="21"/>
          <w:highlight w:val="yellow"/>
        </w:rPr>
        <w:t>W</w:t>
      </w:r>
      <w:r w:rsidR="00E31494" w:rsidRPr="00FD4FED">
        <w:rPr>
          <w:rFonts w:ascii="Times New Roman" w:eastAsia="宋体" w:hAnsi="Times New Roman" w:cs="Times New Roman"/>
          <w:color w:val="000000" w:themeColor="text1"/>
          <w:kern w:val="0"/>
          <w:szCs w:val="21"/>
          <w:highlight w:val="yellow"/>
        </w:rPr>
        <w:t xml:space="preserve">e </w:t>
      </w:r>
      <w:r w:rsidR="00E31494" w:rsidRPr="00FD4FED">
        <w:rPr>
          <w:rFonts w:ascii="Times New Roman" w:eastAsia="宋体" w:hAnsi="Times New Roman" w:cs="Times New Roman" w:hint="eastAsia"/>
          <w:color w:val="000000" w:themeColor="text1"/>
          <w:kern w:val="0"/>
          <w:szCs w:val="21"/>
          <w:highlight w:val="yellow"/>
        </w:rPr>
        <w:t>have</w:t>
      </w:r>
      <w:r w:rsidR="00E31494" w:rsidRPr="00FD4FED">
        <w:rPr>
          <w:rFonts w:ascii="Times New Roman" w:eastAsia="宋体" w:hAnsi="Times New Roman" w:cs="Times New Roman"/>
          <w:color w:val="000000" w:themeColor="text1"/>
          <w:kern w:val="0"/>
          <w:szCs w:val="21"/>
          <w:highlight w:val="yellow"/>
        </w:rPr>
        <w:t xml:space="preserve"> </w:t>
      </w:r>
      <w:r w:rsidR="00E31494" w:rsidRPr="00FD4FED">
        <w:rPr>
          <w:rFonts w:ascii="Times New Roman" w:eastAsia="宋体" w:hAnsi="Times New Roman" w:cs="Times New Roman" w:hint="eastAsia"/>
          <w:color w:val="000000" w:themeColor="text1"/>
          <w:kern w:val="0"/>
          <w:szCs w:val="21"/>
          <w:highlight w:val="yellow"/>
        </w:rPr>
        <w:t>added</w:t>
      </w:r>
      <w:r w:rsidR="00E31494" w:rsidRPr="00FD4FED">
        <w:rPr>
          <w:rFonts w:ascii="Times New Roman" w:eastAsia="宋体" w:hAnsi="Times New Roman" w:cs="Times New Roman"/>
          <w:color w:val="000000" w:themeColor="text1"/>
          <w:kern w:val="0"/>
          <w:szCs w:val="21"/>
          <w:highlight w:val="yellow"/>
        </w:rPr>
        <w:t xml:space="preserve"> </w:t>
      </w:r>
      <w:r w:rsidR="00E31494" w:rsidRPr="00FD4FED">
        <w:rPr>
          <w:rFonts w:ascii="Times New Roman" w:eastAsia="宋体" w:hAnsi="Times New Roman" w:cs="Times New Roman" w:hint="eastAsia"/>
          <w:color w:val="000000" w:themeColor="text1"/>
          <w:kern w:val="0"/>
          <w:szCs w:val="21"/>
          <w:highlight w:val="yellow"/>
        </w:rPr>
        <w:t>the</w:t>
      </w:r>
      <w:r w:rsidR="00E31494" w:rsidRPr="00FD4FED">
        <w:rPr>
          <w:rFonts w:ascii="Times New Roman" w:eastAsia="宋体" w:hAnsi="Times New Roman" w:cs="Times New Roman"/>
          <w:color w:val="000000" w:themeColor="text1"/>
          <w:kern w:val="0"/>
          <w:szCs w:val="21"/>
          <w:highlight w:val="yellow"/>
        </w:rPr>
        <w:t xml:space="preserve"> </w:t>
      </w:r>
      <w:r w:rsidR="00E31494" w:rsidRPr="00FD4FED">
        <w:rPr>
          <w:rFonts w:ascii="Times New Roman" w:eastAsia="宋体" w:hAnsi="Times New Roman" w:cs="Times New Roman" w:hint="eastAsia"/>
          <w:color w:val="000000" w:themeColor="text1"/>
          <w:kern w:val="0"/>
          <w:szCs w:val="21"/>
          <w:highlight w:val="yellow"/>
        </w:rPr>
        <w:t>meaning</w:t>
      </w:r>
      <w:r w:rsidR="00E31494" w:rsidRPr="00FD4FED">
        <w:rPr>
          <w:rFonts w:ascii="Times New Roman" w:eastAsia="宋体" w:hAnsi="Times New Roman" w:cs="Times New Roman"/>
          <w:color w:val="000000" w:themeColor="text1"/>
          <w:kern w:val="0"/>
          <w:szCs w:val="21"/>
          <w:highlight w:val="yellow"/>
        </w:rPr>
        <w:t xml:space="preserve"> in</w:t>
      </w:r>
      <w:r w:rsidR="009F5A2D">
        <w:rPr>
          <w:rFonts w:ascii="Times New Roman" w:eastAsia="宋体" w:hAnsi="Times New Roman" w:cs="Times New Roman"/>
          <w:color w:val="000000" w:themeColor="text1"/>
          <w:kern w:val="0"/>
          <w:szCs w:val="21"/>
          <w:highlight w:val="yellow"/>
        </w:rPr>
        <w:t xml:space="preserve"> </w:t>
      </w:r>
      <w:r w:rsidR="00E31494" w:rsidRPr="00FD4FED">
        <w:rPr>
          <w:rFonts w:ascii="Times New Roman" w:eastAsia="宋体" w:hAnsi="Times New Roman" w:cs="Times New Roman"/>
          <w:color w:val="000000" w:themeColor="text1"/>
          <w:kern w:val="0"/>
          <w:szCs w:val="21"/>
          <w:highlight w:val="yellow"/>
        </w:rPr>
        <w:t>line 1</w:t>
      </w:r>
      <w:r w:rsidR="009F5A2D">
        <w:rPr>
          <w:rFonts w:ascii="Times New Roman" w:eastAsia="宋体" w:hAnsi="Times New Roman" w:cs="Times New Roman"/>
          <w:color w:val="000000" w:themeColor="text1"/>
          <w:kern w:val="0"/>
          <w:szCs w:val="21"/>
          <w:highlight w:val="yellow"/>
        </w:rPr>
        <w:t>7</w:t>
      </w:r>
      <w:r w:rsidR="00686406">
        <w:rPr>
          <w:rFonts w:ascii="Times New Roman" w:eastAsia="宋体" w:hAnsi="Times New Roman" w:cs="Times New Roman"/>
          <w:color w:val="000000" w:themeColor="text1"/>
          <w:kern w:val="0"/>
          <w:szCs w:val="21"/>
          <w:highlight w:val="yellow"/>
        </w:rPr>
        <w:t>3</w:t>
      </w:r>
      <w:r w:rsidR="00E31494" w:rsidRPr="00FD4FED">
        <w:rPr>
          <w:rFonts w:ascii="Times New Roman" w:eastAsia="宋体" w:hAnsi="Times New Roman" w:cs="Times New Roman"/>
          <w:color w:val="000000" w:themeColor="text1"/>
          <w:kern w:val="0"/>
          <w:szCs w:val="21"/>
          <w:highlight w:val="yellow"/>
        </w:rPr>
        <w:t xml:space="preserve"> and the manufacturer in table 2</w:t>
      </w:r>
      <w:r w:rsidR="00E31494" w:rsidRPr="00FD4FED">
        <w:rPr>
          <w:rFonts w:ascii="Times New Roman" w:eastAsia="宋体" w:hAnsi="Times New Roman" w:cs="Times New Roman" w:hint="eastAsia"/>
          <w:color w:val="000000" w:themeColor="text1"/>
          <w:kern w:val="0"/>
          <w:szCs w:val="21"/>
          <w:highlight w:val="yellow"/>
        </w:rPr>
        <w:t xml:space="preserve"> </w:t>
      </w:r>
      <w:r w:rsidR="00E31494" w:rsidRPr="00FD4FED">
        <w:rPr>
          <w:rFonts w:ascii="Times New Roman" w:eastAsia="宋体" w:hAnsi="Times New Roman" w:cs="Times New Roman"/>
          <w:color w:val="000000" w:themeColor="text1"/>
          <w:kern w:val="0"/>
          <w:szCs w:val="21"/>
          <w:highlight w:val="yellow"/>
        </w:rPr>
        <w:t xml:space="preserve">for </w:t>
      </w:r>
      <w:proofErr w:type="spellStart"/>
      <w:r w:rsidR="00E31494" w:rsidRPr="00FD4FED">
        <w:rPr>
          <w:rFonts w:ascii="Times New Roman" w:eastAsia="宋体" w:hAnsi="Times New Roman" w:cs="Times New Roman"/>
          <w:color w:val="000000" w:themeColor="text1"/>
          <w:kern w:val="0"/>
          <w:szCs w:val="21"/>
          <w:highlight w:val="yellow"/>
        </w:rPr>
        <w:t>DMEM</w:t>
      </w:r>
      <w:proofErr w:type="spellEnd"/>
      <w:r w:rsidR="00E31494" w:rsidRPr="00FD4FED">
        <w:rPr>
          <w:rFonts w:ascii="Times New Roman" w:eastAsia="宋体" w:hAnsi="Times New Roman" w:cs="Times New Roman"/>
          <w:color w:val="000000" w:themeColor="text1"/>
          <w:kern w:val="0"/>
          <w:szCs w:val="21"/>
          <w:highlight w:val="yellow"/>
        </w:rPr>
        <w:t>.</w:t>
      </w:r>
    </w:p>
    <w:p w14:paraId="1AF6C213" w14:textId="206DC2F1" w:rsidR="0034336B" w:rsidRPr="00222C43"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250: replace "merozoites and schizonts" by "schizonts and merozoites"</w:t>
      </w:r>
      <w:r w:rsidRPr="00EE5DFF">
        <w:rPr>
          <w:rFonts w:ascii="Times New Roman" w:eastAsia="宋体" w:hAnsi="Times New Roman" w:cs="Times New Roman"/>
          <w:color w:val="000000" w:themeColor="text1"/>
          <w:kern w:val="0"/>
          <w:szCs w:val="21"/>
        </w:rPr>
        <w:br/>
      </w:r>
      <w:r w:rsidR="00222C43" w:rsidRPr="00FD4FED">
        <w:rPr>
          <w:rFonts w:ascii="Times New Roman" w:eastAsia="宋体" w:hAnsi="Times New Roman" w:cs="Times New Roman"/>
          <w:b/>
          <w:bCs/>
          <w:color w:val="000000" w:themeColor="text1"/>
          <w:kern w:val="0"/>
          <w:szCs w:val="21"/>
          <w:highlight w:val="yellow"/>
        </w:rPr>
        <w:t>Response:</w:t>
      </w:r>
      <w:r w:rsidR="00222C43" w:rsidRPr="00FD4FED">
        <w:rPr>
          <w:highlight w:val="yellow"/>
        </w:rPr>
        <w:t xml:space="preserve"> </w:t>
      </w:r>
      <w:r w:rsidR="00222C43" w:rsidRPr="00FD4FED">
        <w:rPr>
          <w:rFonts w:ascii="Times New Roman" w:eastAsia="宋体" w:hAnsi="Times New Roman" w:cs="Times New Roman"/>
          <w:color w:val="000000" w:themeColor="text1"/>
          <w:kern w:val="0"/>
          <w:szCs w:val="21"/>
          <w:highlight w:val="yellow"/>
        </w:rPr>
        <w:t xml:space="preserve">We thank the reviewer for pointing out this mistake. We have replaced "merozoites and schizonts" </w:t>
      </w:r>
      <w:r w:rsidR="00B141CD">
        <w:rPr>
          <w:rFonts w:ascii="Times New Roman" w:eastAsia="宋体" w:hAnsi="Times New Roman" w:cs="Times New Roman"/>
          <w:color w:val="000000" w:themeColor="text1"/>
          <w:kern w:val="0"/>
          <w:szCs w:val="21"/>
          <w:highlight w:val="yellow"/>
        </w:rPr>
        <w:t>with</w:t>
      </w:r>
      <w:r w:rsidR="00222C43" w:rsidRPr="00FD4FED">
        <w:rPr>
          <w:rFonts w:ascii="Times New Roman" w:eastAsia="宋体" w:hAnsi="Times New Roman" w:cs="Times New Roman"/>
          <w:color w:val="000000" w:themeColor="text1"/>
          <w:kern w:val="0"/>
          <w:szCs w:val="21"/>
          <w:highlight w:val="yellow"/>
        </w:rPr>
        <w:t xml:space="preserve"> "</w:t>
      </w:r>
      <w:r w:rsidR="00906D49">
        <w:rPr>
          <w:rFonts w:ascii="Times New Roman" w:eastAsia="宋体" w:hAnsi="Times New Roman" w:cs="Times New Roman"/>
          <w:color w:val="000000" w:themeColor="text1"/>
          <w:kern w:val="0"/>
          <w:szCs w:val="21"/>
          <w:highlight w:val="yellow"/>
        </w:rPr>
        <w:t>meronts</w:t>
      </w:r>
      <w:r w:rsidR="00222C43" w:rsidRPr="00FD4FED">
        <w:rPr>
          <w:rFonts w:ascii="Times New Roman" w:eastAsia="宋体" w:hAnsi="Times New Roman" w:cs="Times New Roman"/>
          <w:color w:val="000000" w:themeColor="text1"/>
          <w:kern w:val="0"/>
          <w:szCs w:val="21"/>
          <w:highlight w:val="yellow"/>
        </w:rPr>
        <w:t xml:space="preserve"> and merozoites".</w:t>
      </w:r>
    </w:p>
    <w:p w14:paraId="54D230CC" w14:textId="568D5977" w:rsidR="0034336B" w:rsidRPr="00514C09"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highlight w:val="yellow"/>
        </w:rPr>
      </w:pPr>
      <w:r w:rsidRPr="00D9284B">
        <w:rPr>
          <w:rFonts w:ascii="Times New Roman" w:eastAsia="宋体" w:hAnsi="Times New Roman" w:cs="Times New Roman"/>
          <w:color w:val="000000" w:themeColor="text1"/>
          <w:kern w:val="0"/>
          <w:szCs w:val="21"/>
        </w:rPr>
        <w:t>-Line 270: "We attempted to transfer….". Which study do the authors refer to?</w:t>
      </w:r>
      <w:r w:rsidRPr="00B1717A">
        <w:rPr>
          <w:rFonts w:ascii="Times New Roman" w:eastAsia="宋体" w:hAnsi="Times New Roman" w:cs="Times New Roman"/>
          <w:color w:val="000000" w:themeColor="text1"/>
          <w:kern w:val="0"/>
          <w:szCs w:val="21"/>
          <w:highlight w:val="magenta"/>
        </w:rPr>
        <w:br/>
      </w:r>
      <w:r w:rsidR="009C03C9" w:rsidRPr="00D9284B">
        <w:rPr>
          <w:rFonts w:ascii="Times New Roman" w:eastAsia="宋体" w:hAnsi="Times New Roman" w:cs="Times New Roman"/>
          <w:b/>
          <w:bCs/>
          <w:color w:val="000000" w:themeColor="text1"/>
          <w:kern w:val="0"/>
          <w:szCs w:val="21"/>
          <w:highlight w:val="yellow"/>
        </w:rPr>
        <w:t>Response:</w:t>
      </w:r>
      <w:r w:rsidR="00514C09" w:rsidRPr="00D9284B">
        <w:rPr>
          <w:rFonts w:ascii="Times New Roman" w:eastAsia="宋体" w:hAnsi="Times New Roman" w:cs="Times New Roman"/>
          <w:color w:val="000000" w:themeColor="text1"/>
          <w:kern w:val="0"/>
          <w:szCs w:val="21"/>
          <w:highlight w:val="yellow"/>
        </w:rPr>
        <w:t xml:space="preserve"> The study referred to the article that the reference (</w:t>
      </w:r>
      <w:proofErr w:type="spellStart"/>
      <w:r w:rsidR="00514C09" w:rsidRPr="00D9284B">
        <w:rPr>
          <w:rFonts w:ascii="Times New Roman" w:eastAsia="宋体" w:hAnsi="Times New Roman" w:cs="Times New Roman"/>
          <w:color w:val="000000" w:themeColor="text1"/>
          <w:kern w:val="0"/>
          <w:szCs w:val="21"/>
          <w:highlight w:val="yellow"/>
        </w:rPr>
        <w:t>Duan</w:t>
      </w:r>
      <w:proofErr w:type="spellEnd"/>
      <w:r w:rsidR="00514C09" w:rsidRPr="00D9284B">
        <w:rPr>
          <w:rFonts w:ascii="Times New Roman" w:eastAsia="宋体" w:hAnsi="Times New Roman" w:cs="Times New Roman"/>
          <w:color w:val="000000" w:themeColor="text1"/>
          <w:kern w:val="0"/>
          <w:szCs w:val="21"/>
          <w:highlight w:val="yellow"/>
        </w:rPr>
        <w:t xml:space="preserve"> et al., 2019). And we have re-stated the sentence in the revised manuscript</w:t>
      </w:r>
      <w:r w:rsidR="00514C09">
        <w:rPr>
          <w:rFonts w:ascii="Times New Roman" w:eastAsia="宋体" w:hAnsi="Times New Roman" w:cs="Times New Roman"/>
          <w:color w:val="000000" w:themeColor="text1"/>
          <w:kern w:val="0"/>
          <w:szCs w:val="21"/>
        </w:rPr>
        <w:t xml:space="preserve"> </w:t>
      </w:r>
      <w:r w:rsidR="00514C09" w:rsidRPr="00514C09">
        <w:rPr>
          <w:rFonts w:ascii="Times New Roman" w:eastAsia="宋体" w:hAnsi="Times New Roman" w:cs="Times New Roman"/>
          <w:color w:val="000000" w:themeColor="text1"/>
          <w:kern w:val="0"/>
          <w:szCs w:val="21"/>
        </w:rPr>
        <w:t xml:space="preserve"> </w:t>
      </w:r>
      <w:r w:rsidR="00514C09">
        <w:rPr>
          <w:rFonts w:ascii="Times New Roman" w:eastAsia="宋体" w:hAnsi="Times New Roman" w:cs="Times New Roman"/>
          <w:color w:val="000000" w:themeColor="text1"/>
          <w:kern w:val="0"/>
          <w:szCs w:val="21"/>
        </w:rPr>
        <w:t xml:space="preserve">  </w:t>
      </w:r>
    </w:p>
    <w:p w14:paraId="056D0721" w14:textId="7DE4DAA3" w:rsidR="0034336B" w:rsidRPr="00EF1371"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F1371">
        <w:rPr>
          <w:rFonts w:ascii="Times New Roman" w:eastAsia="宋体" w:hAnsi="Times New Roman" w:cs="Times New Roman"/>
          <w:color w:val="000000" w:themeColor="text1"/>
          <w:kern w:val="0"/>
          <w:szCs w:val="21"/>
        </w:rPr>
        <w:t>-Line 271: "In the study, inoculation</w:t>
      </w:r>
      <w:proofErr w:type="gramStart"/>
      <w:r w:rsidRPr="00EF1371">
        <w:rPr>
          <w:rFonts w:ascii="Times New Roman" w:eastAsia="宋体" w:hAnsi="Times New Roman" w:cs="Times New Roman"/>
          <w:color w:val="000000" w:themeColor="text1"/>
          <w:kern w:val="0"/>
          <w:szCs w:val="21"/>
        </w:rPr>
        <w:t>…..</w:t>
      </w:r>
      <w:proofErr w:type="gramEnd"/>
      <w:r w:rsidRPr="00EF1371">
        <w:rPr>
          <w:rFonts w:ascii="Times New Roman" w:eastAsia="宋体" w:hAnsi="Times New Roman" w:cs="Times New Roman"/>
          <w:color w:val="000000" w:themeColor="text1"/>
          <w:kern w:val="0"/>
          <w:szCs w:val="21"/>
        </w:rPr>
        <w:t>" Do the authors refer to this study or to previous studies?</w:t>
      </w:r>
      <w:r w:rsidRPr="00EF1371">
        <w:rPr>
          <w:rFonts w:ascii="Times New Roman" w:eastAsia="宋体" w:hAnsi="Times New Roman" w:cs="Times New Roman"/>
          <w:color w:val="000000" w:themeColor="text1"/>
          <w:kern w:val="0"/>
          <w:szCs w:val="21"/>
        </w:rPr>
        <w:br/>
      </w:r>
      <w:r w:rsidR="009C03C9" w:rsidRPr="00EF1371">
        <w:rPr>
          <w:rFonts w:ascii="Times New Roman" w:eastAsia="宋体" w:hAnsi="Times New Roman" w:cs="Times New Roman"/>
          <w:b/>
          <w:bCs/>
          <w:color w:val="000000" w:themeColor="text1"/>
          <w:kern w:val="0"/>
          <w:szCs w:val="21"/>
          <w:highlight w:val="yellow"/>
        </w:rPr>
        <w:t>R</w:t>
      </w:r>
      <w:r w:rsidR="009C03C9" w:rsidRPr="00CB5BA4">
        <w:rPr>
          <w:rFonts w:ascii="Times New Roman" w:eastAsia="宋体" w:hAnsi="Times New Roman" w:cs="Times New Roman"/>
          <w:b/>
          <w:bCs/>
          <w:color w:val="000000" w:themeColor="text1"/>
          <w:kern w:val="0"/>
          <w:szCs w:val="21"/>
          <w:highlight w:val="yellow"/>
        </w:rPr>
        <w:t>esponse:</w:t>
      </w:r>
      <w:r w:rsidR="00EF1371" w:rsidRPr="00CB5BA4">
        <w:rPr>
          <w:highlight w:val="yellow"/>
        </w:rPr>
        <w:t xml:space="preserve"> </w:t>
      </w:r>
      <w:r w:rsidR="00EF1371" w:rsidRPr="00CB5BA4">
        <w:rPr>
          <w:rFonts w:ascii="Times New Roman" w:eastAsia="宋体" w:hAnsi="Times New Roman" w:cs="Times New Roman"/>
          <w:color w:val="000000" w:themeColor="text1"/>
          <w:kern w:val="0"/>
          <w:szCs w:val="21"/>
          <w:highlight w:val="yellow"/>
        </w:rPr>
        <w:t>We thank the reviewer for noting this detail. We revised the sentence and added the reference.</w:t>
      </w:r>
      <w:r w:rsidR="00EF1371" w:rsidRPr="00EF1371">
        <w:rPr>
          <w:rFonts w:ascii="Times New Roman" w:eastAsia="宋体" w:hAnsi="Times New Roman" w:cs="Times New Roman"/>
          <w:color w:val="000000" w:themeColor="text1"/>
          <w:kern w:val="0"/>
          <w:szCs w:val="21"/>
        </w:rPr>
        <w:t xml:space="preserve"> </w:t>
      </w:r>
    </w:p>
    <w:p w14:paraId="0A212784" w14:textId="6FA96A11"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CB5BA4">
        <w:rPr>
          <w:rFonts w:ascii="Times New Roman" w:eastAsia="宋体" w:hAnsi="Times New Roman" w:cs="Times New Roman"/>
          <w:color w:val="000000" w:themeColor="text1"/>
          <w:kern w:val="0"/>
          <w:szCs w:val="21"/>
        </w:rPr>
        <w:t xml:space="preserve">-Line 274: "In addition, we injected…" Do the authors want to say? "In addition, </w:t>
      </w:r>
      <w:bookmarkStart w:id="24" w:name="_Hlk20055961"/>
      <w:r w:rsidRPr="00CB5BA4">
        <w:rPr>
          <w:rFonts w:ascii="Times New Roman" w:eastAsia="宋体" w:hAnsi="Times New Roman" w:cs="Times New Roman"/>
          <w:color w:val="000000" w:themeColor="text1"/>
          <w:kern w:val="0"/>
          <w:szCs w:val="21"/>
        </w:rPr>
        <w:t>in previous studies</w:t>
      </w:r>
      <w:bookmarkEnd w:id="24"/>
      <w:r w:rsidRPr="00CB5BA4">
        <w:rPr>
          <w:rFonts w:ascii="Times New Roman" w:eastAsia="宋体" w:hAnsi="Times New Roman" w:cs="Times New Roman"/>
          <w:color w:val="000000" w:themeColor="text1"/>
          <w:kern w:val="0"/>
          <w:szCs w:val="21"/>
        </w:rPr>
        <w:t xml:space="preserve"> we injected</w:t>
      </w:r>
      <w:proofErr w:type="gramStart"/>
      <w:r w:rsidRPr="00CB5BA4">
        <w:rPr>
          <w:rFonts w:ascii="Times New Roman" w:eastAsia="宋体" w:hAnsi="Times New Roman" w:cs="Times New Roman"/>
          <w:color w:val="000000" w:themeColor="text1"/>
          <w:kern w:val="0"/>
          <w:szCs w:val="21"/>
        </w:rPr>
        <w:t>…..</w:t>
      </w:r>
      <w:proofErr w:type="gramEnd"/>
      <w:r w:rsidRPr="00CB5BA4">
        <w:rPr>
          <w:rFonts w:ascii="Times New Roman" w:eastAsia="宋体" w:hAnsi="Times New Roman" w:cs="Times New Roman"/>
          <w:color w:val="000000" w:themeColor="text1"/>
          <w:kern w:val="0"/>
          <w:szCs w:val="21"/>
        </w:rPr>
        <w:t>"</w:t>
      </w:r>
      <w:r w:rsidRPr="00B1717A">
        <w:rPr>
          <w:rFonts w:ascii="Times New Roman" w:eastAsia="宋体" w:hAnsi="Times New Roman" w:cs="Times New Roman"/>
          <w:color w:val="000000" w:themeColor="text1"/>
          <w:kern w:val="0"/>
          <w:szCs w:val="21"/>
          <w:highlight w:val="magenta"/>
        </w:rPr>
        <w:br/>
      </w:r>
      <w:r w:rsidR="009C03C9" w:rsidRPr="00CB5BA4">
        <w:rPr>
          <w:rFonts w:ascii="Times New Roman" w:eastAsia="宋体" w:hAnsi="Times New Roman" w:cs="Times New Roman"/>
          <w:b/>
          <w:bCs/>
          <w:color w:val="000000" w:themeColor="text1"/>
          <w:kern w:val="0"/>
          <w:szCs w:val="21"/>
          <w:highlight w:val="yellow"/>
        </w:rPr>
        <w:t>Response</w:t>
      </w:r>
      <w:r w:rsidR="009C03C9" w:rsidRPr="00CF34C9">
        <w:rPr>
          <w:rFonts w:ascii="Times New Roman" w:eastAsia="宋体" w:hAnsi="Times New Roman" w:cs="Times New Roman"/>
          <w:b/>
          <w:bCs/>
          <w:color w:val="000000" w:themeColor="text1"/>
          <w:kern w:val="0"/>
          <w:szCs w:val="21"/>
          <w:highlight w:val="yellow"/>
        </w:rPr>
        <w:t>:</w:t>
      </w:r>
      <w:r w:rsidR="00CB5BA4" w:rsidRPr="00CF34C9">
        <w:rPr>
          <w:rFonts w:ascii="Times New Roman" w:eastAsia="宋体" w:hAnsi="Times New Roman" w:cs="Times New Roman"/>
          <w:b/>
          <w:bCs/>
          <w:color w:val="000000" w:themeColor="text1"/>
          <w:kern w:val="0"/>
          <w:szCs w:val="21"/>
          <w:highlight w:val="yellow"/>
        </w:rPr>
        <w:t xml:space="preserve"> </w:t>
      </w:r>
      <w:r w:rsidR="00CF34C9" w:rsidRPr="00CF34C9">
        <w:rPr>
          <w:rFonts w:ascii="Times New Roman" w:eastAsia="宋体" w:hAnsi="Times New Roman" w:cs="Times New Roman"/>
          <w:color w:val="000000" w:themeColor="text1"/>
          <w:kern w:val="0"/>
          <w:szCs w:val="21"/>
          <w:highlight w:val="yellow"/>
        </w:rPr>
        <w:t xml:space="preserve">This sentence means that it is </w:t>
      </w:r>
      <w:r w:rsidR="00B141CD">
        <w:rPr>
          <w:rFonts w:ascii="Times New Roman" w:eastAsia="宋体" w:hAnsi="Times New Roman" w:cs="Times New Roman"/>
          <w:color w:val="000000" w:themeColor="text1"/>
          <w:kern w:val="0"/>
          <w:szCs w:val="21"/>
          <w:highlight w:val="yellow"/>
        </w:rPr>
        <w:t xml:space="preserve">a </w:t>
      </w:r>
      <w:r w:rsidR="00CF34C9" w:rsidRPr="00CF34C9">
        <w:rPr>
          <w:rFonts w:ascii="Times New Roman" w:eastAsia="宋体" w:hAnsi="Times New Roman" w:cs="Times New Roman"/>
          <w:color w:val="000000" w:themeColor="text1"/>
          <w:kern w:val="0"/>
          <w:szCs w:val="21"/>
          <w:highlight w:val="yellow"/>
        </w:rPr>
        <w:t>feasible method to inject the transfected sporozoites into the intestinal lumen of rabbit</w:t>
      </w:r>
      <w:r w:rsidR="00F04F28">
        <w:rPr>
          <w:rFonts w:ascii="Times New Roman" w:eastAsia="宋体" w:hAnsi="Times New Roman" w:cs="Times New Roman"/>
          <w:color w:val="000000" w:themeColor="text1"/>
          <w:kern w:val="0"/>
          <w:szCs w:val="21"/>
          <w:highlight w:val="yellow"/>
        </w:rPr>
        <w:t>s</w:t>
      </w:r>
      <w:r w:rsidR="00CF34C9" w:rsidRPr="00CF34C9">
        <w:rPr>
          <w:rFonts w:ascii="Times New Roman" w:eastAsia="宋体" w:hAnsi="Times New Roman" w:cs="Times New Roman"/>
          <w:color w:val="000000" w:themeColor="text1"/>
          <w:kern w:val="0"/>
          <w:szCs w:val="21"/>
          <w:highlight w:val="yellow"/>
        </w:rPr>
        <w:t xml:space="preserve"> in a laparotomy in previous studies. And we have revised the sentence.</w:t>
      </w:r>
      <w:r w:rsidRPr="00EE5DFF">
        <w:rPr>
          <w:rFonts w:ascii="Times New Roman" w:eastAsia="宋体" w:hAnsi="Times New Roman" w:cs="Times New Roman"/>
          <w:color w:val="000000" w:themeColor="text1"/>
          <w:kern w:val="0"/>
          <w:szCs w:val="21"/>
        </w:rPr>
        <w:br/>
      </w:r>
    </w:p>
    <w:p w14:paraId="502C6E0E" w14:textId="77959E75"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Figure 3: the content of each of the three images showed for </w:t>
      </w:r>
      <w:r w:rsidRPr="006E7E03">
        <w:rPr>
          <w:rFonts w:ascii="Times New Roman" w:eastAsia="宋体" w:hAnsi="Times New Roman" w:cs="Times New Roman"/>
          <w:i/>
          <w:iCs/>
          <w:color w:val="000000" w:themeColor="text1"/>
          <w:kern w:val="0"/>
          <w:szCs w:val="21"/>
        </w:rPr>
        <w:t xml:space="preserve">E. </w:t>
      </w:r>
      <w:proofErr w:type="spellStart"/>
      <w:r w:rsidRPr="006E7E03">
        <w:rPr>
          <w:rFonts w:ascii="Times New Roman" w:eastAsia="宋体" w:hAnsi="Times New Roman" w:cs="Times New Roman"/>
          <w:i/>
          <w:iCs/>
          <w:color w:val="000000" w:themeColor="text1"/>
          <w:kern w:val="0"/>
          <w:szCs w:val="21"/>
        </w:rPr>
        <w:t>necatrix</w:t>
      </w:r>
      <w:proofErr w:type="spellEnd"/>
      <w:r w:rsidRPr="006E7E03">
        <w:rPr>
          <w:rFonts w:ascii="Times New Roman" w:eastAsia="宋体" w:hAnsi="Times New Roman" w:cs="Times New Roman"/>
          <w:i/>
          <w:iCs/>
          <w:color w:val="000000" w:themeColor="text1"/>
          <w:kern w:val="0"/>
          <w:szCs w:val="21"/>
        </w:rPr>
        <w:t xml:space="preserve"> </w:t>
      </w:r>
      <w:r w:rsidRPr="00EE5DFF">
        <w:rPr>
          <w:rFonts w:ascii="Times New Roman" w:eastAsia="宋体" w:hAnsi="Times New Roman" w:cs="Times New Roman"/>
          <w:color w:val="000000" w:themeColor="text1"/>
          <w:kern w:val="0"/>
          <w:szCs w:val="21"/>
        </w:rPr>
        <w:t xml:space="preserve">and </w:t>
      </w:r>
      <w:r w:rsidRPr="006E7E03">
        <w:rPr>
          <w:rFonts w:ascii="Times New Roman" w:eastAsia="宋体" w:hAnsi="Times New Roman" w:cs="Times New Roman"/>
          <w:i/>
          <w:iCs/>
          <w:color w:val="000000" w:themeColor="text1"/>
          <w:kern w:val="0"/>
          <w:szCs w:val="21"/>
        </w:rPr>
        <w:t xml:space="preserve">E. </w:t>
      </w:r>
      <w:proofErr w:type="spellStart"/>
      <w:r w:rsidRPr="006E7E03">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should be clarified.</w:t>
      </w:r>
      <w:r w:rsidRPr="00EE5DFF">
        <w:rPr>
          <w:rFonts w:ascii="Times New Roman" w:eastAsia="宋体" w:hAnsi="Times New Roman" w:cs="Times New Roman"/>
          <w:color w:val="000000" w:themeColor="text1"/>
          <w:kern w:val="0"/>
          <w:szCs w:val="21"/>
        </w:rPr>
        <w:br/>
      </w:r>
      <w:r w:rsidR="009C03C9" w:rsidRPr="00B1717A">
        <w:rPr>
          <w:rFonts w:ascii="Times New Roman" w:eastAsia="宋体" w:hAnsi="Times New Roman" w:cs="Times New Roman"/>
          <w:b/>
          <w:bCs/>
          <w:color w:val="000000" w:themeColor="text1"/>
          <w:kern w:val="0"/>
          <w:szCs w:val="21"/>
          <w:highlight w:val="yellow"/>
        </w:rPr>
        <w:t>Response:</w:t>
      </w:r>
      <w:r w:rsidR="008103F2" w:rsidRPr="00B1717A">
        <w:rPr>
          <w:rFonts w:ascii="Times New Roman" w:eastAsia="宋体" w:hAnsi="Times New Roman" w:cs="Times New Roman"/>
          <w:b/>
          <w:bCs/>
          <w:color w:val="000000" w:themeColor="text1"/>
          <w:kern w:val="0"/>
          <w:szCs w:val="21"/>
          <w:highlight w:val="yellow"/>
        </w:rPr>
        <w:t xml:space="preserve"> </w:t>
      </w:r>
      <w:r w:rsidR="008103F2" w:rsidRPr="00B1717A">
        <w:rPr>
          <w:rFonts w:ascii="Times New Roman" w:eastAsia="宋体" w:hAnsi="Times New Roman" w:cs="Times New Roman" w:hint="eastAsia"/>
          <w:color w:val="000000" w:themeColor="text1"/>
          <w:kern w:val="0"/>
          <w:szCs w:val="21"/>
          <w:highlight w:val="yellow"/>
        </w:rPr>
        <w:t>We</w:t>
      </w:r>
      <w:r w:rsidR="00906D49">
        <w:rPr>
          <w:rFonts w:ascii="Times New Roman" w:eastAsia="宋体" w:hAnsi="Times New Roman" w:cs="Times New Roman"/>
          <w:color w:val="000000" w:themeColor="text1"/>
          <w:kern w:val="0"/>
          <w:szCs w:val="21"/>
          <w:highlight w:val="yellow"/>
        </w:rPr>
        <w:t xml:space="preserve"> have added the description of F</w:t>
      </w:r>
      <w:r w:rsidR="008103F2" w:rsidRPr="00B1717A">
        <w:rPr>
          <w:rFonts w:ascii="Times New Roman" w:eastAsia="宋体" w:hAnsi="Times New Roman" w:cs="Times New Roman"/>
          <w:color w:val="000000" w:themeColor="text1"/>
          <w:kern w:val="0"/>
          <w:szCs w:val="21"/>
          <w:highlight w:val="yellow"/>
        </w:rPr>
        <w:t>igure 3.</w:t>
      </w:r>
      <w:r w:rsidR="008103F2">
        <w:rPr>
          <w:rFonts w:ascii="Times New Roman" w:eastAsia="宋体" w:hAnsi="Times New Roman" w:cs="Times New Roman"/>
          <w:color w:val="000000" w:themeColor="text1"/>
          <w:kern w:val="0"/>
          <w:szCs w:val="21"/>
        </w:rPr>
        <w:t xml:space="preserve"> </w:t>
      </w:r>
      <w:r w:rsidR="008103F2" w:rsidRPr="008103F2">
        <w:rPr>
          <w:rFonts w:ascii="Times New Roman" w:eastAsia="宋体" w:hAnsi="Times New Roman" w:cs="Times New Roman"/>
          <w:color w:val="000000" w:themeColor="text1"/>
          <w:kern w:val="0"/>
          <w:szCs w:val="21"/>
        </w:rPr>
        <w:t xml:space="preserve"> </w:t>
      </w:r>
    </w:p>
    <w:p w14:paraId="7C94633B" w14:textId="77777777" w:rsidR="00380A6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r w:rsidRPr="00EE5DFF">
        <w:rPr>
          <w:rFonts w:ascii="Times New Roman" w:eastAsia="宋体" w:hAnsi="Times New Roman" w:cs="Times New Roman"/>
          <w:color w:val="000000" w:themeColor="text1"/>
          <w:kern w:val="0"/>
          <w:szCs w:val="21"/>
        </w:rPr>
        <w:t>Figures: the resolution of photographs in both Figures 2 and 3 should be improved.</w:t>
      </w:r>
      <w:r w:rsidRPr="00EE5DFF">
        <w:rPr>
          <w:rFonts w:ascii="Times New Roman" w:eastAsia="宋体" w:hAnsi="Times New Roman" w:cs="Times New Roman"/>
          <w:color w:val="000000" w:themeColor="text1"/>
          <w:kern w:val="0"/>
          <w:szCs w:val="21"/>
        </w:rPr>
        <w:br/>
      </w:r>
      <w:r w:rsidR="009C03C9" w:rsidRPr="009F5A2D">
        <w:rPr>
          <w:rFonts w:ascii="Times New Roman" w:eastAsia="宋体" w:hAnsi="Times New Roman" w:cs="Times New Roman"/>
          <w:b/>
          <w:bCs/>
          <w:color w:val="000000" w:themeColor="text1"/>
          <w:kern w:val="0"/>
          <w:szCs w:val="21"/>
          <w:highlight w:val="yellow"/>
        </w:rPr>
        <w:t>Response:</w:t>
      </w:r>
      <w:r w:rsidR="009F5A2D" w:rsidRPr="009F5A2D">
        <w:rPr>
          <w:rFonts w:ascii="Times New Roman" w:eastAsia="宋体" w:hAnsi="Times New Roman" w:cs="Times New Roman"/>
          <w:b/>
          <w:bCs/>
          <w:color w:val="000000" w:themeColor="text1"/>
          <w:kern w:val="0"/>
          <w:szCs w:val="21"/>
          <w:highlight w:val="yellow"/>
        </w:rPr>
        <w:t xml:space="preserve"> </w:t>
      </w:r>
      <w:r w:rsidR="009F5A2D" w:rsidRPr="009F5A2D">
        <w:rPr>
          <w:rFonts w:ascii="Times New Roman" w:eastAsia="宋体" w:hAnsi="Times New Roman" w:cs="Times New Roman"/>
          <w:color w:val="000000" w:themeColor="text1"/>
          <w:kern w:val="0"/>
          <w:szCs w:val="21"/>
          <w:highlight w:val="yellow"/>
        </w:rPr>
        <w:t>Thank you. We have replaced the original figures.</w:t>
      </w:r>
      <w:r w:rsidRPr="00EE5DFF">
        <w:rPr>
          <w:rFonts w:ascii="Times New Roman" w:eastAsia="宋体" w:hAnsi="Times New Roman" w:cs="Times New Roman"/>
          <w:color w:val="000000" w:themeColor="text1"/>
          <w:kern w:val="0"/>
          <w:szCs w:val="21"/>
        </w:rPr>
        <w:br/>
      </w:r>
    </w:p>
    <w:p w14:paraId="6A8B957A" w14:textId="77777777" w:rsidR="00380A60" w:rsidRDefault="00380A60"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p>
    <w:p w14:paraId="27946558" w14:textId="63AFCE56" w:rsidR="00E76E86" w:rsidRPr="00811652"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b/>
          <w:bCs/>
          <w:color w:val="000000" w:themeColor="text1"/>
          <w:kern w:val="0"/>
          <w:szCs w:val="21"/>
        </w:rPr>
      </w:pPr>
      <w:r w:rsidRPr="00EE5DFF">
        <w:rPr>
          <w:rFonts w:ascii="Times New Roman" w:eastAsia="宋体" w:hAnsi="Times New Roman" w:cs="Times New Roman"/>
          <w:b/>
          <w:bCs/>
          <w:color w:val="000000" w:themeColor="text1"/>
          <w:kern w:val="0"/>
          <w:szCs w:val="21"/>
        </w:rPr>
        <w:lastRenderedPageBreak/>
        <w:t>Reviewer #3: </w:t>
      </w:r>
      <w:r w:rsidRPr="00EE5DFF">
        <w:rPr>
          <w:rFonts w:ascii="Times New Roman" w:eastAsia="宋体" w:hAnsi="Times New Roman" w:cs="Times New Roman"/>
          <w:color w:val="000000" w:themeColor="text1"/>
          <w:kern w:val="0"/>
          <w:szCs w:val="21"/>
        </w:rPr>
        <w:br/>
        <w:t>Manuscript Summary:</w:t>
      </w:r>
      <w:r w:rsidRPr="00EE5DFF">
        <w:rPr>
          <w:rFonts w:ascii="Times New Roman" w:eastAsia="宋体" w:hAnsi="Times New Roman" w:cs="Times New Roman"/>
          <w:color w:val="000000" w:themeColor="text1"/>
          <w:kern w:val="0"/>
          <w:szCs w:val="21"/>
        </w:rPr>
        <w:br/>
        <w:t xml:space="preserve">This manuscript provides a detailed method to achieve stable transfection of </w:t>
      </w:r>
      <w:proofErr w:type="spellStart"/>
      <w:r w:rsidRPr="00E76E86">
        <w:rPr>
          <w:rFonts w:ascii="Times New Roman" w:eastAsia="宋体" w:hAnsi="Times New Roman" w:cs="Times New Roman"/>
          <w:i/>
          <w:iCs/>
          <w:color w:val="000000" w:themeColor="text1"/>
          <w:kern w:val="0"/>
          <w:szCs w:val="21"/>
        </w:rPr>
        <w:t>Eimeira</w:t>
      </w:r>
      <w:proofErr w:type="spellEnd"/>
      <w:r w:rsidRPr="00EE5DFF">
        <w:rPr>
          <w:rFonts w:ascii="Times New Roman" w:eastAsia="宋体" w:hAnsi="Times New Roman" w:cs="Times New Roman"/>
          <w:color w:val="000000" w:themeColor="text1"/>
          <w:kern w:val="0"/>
          <w:szCs w:val="21"/>
        </w:rPr>
        <w:t xml:space="preserve"> parasites of chickens. This method will help to facilitate the application of genetic manipulation in </w:t>
      </w:r>
      <w:r w:rsidRPr="00E76E86">
        <w:rPr>
          <w:rFonts w:ascii="Times New Roman" w:eastAsia="宋体" w:hAnsi="Times New Roman" w:cs="Times New Roman"/>
          <w:i/>
          <w:iCs/>
          <w:color w:val="000000" w:themeColor="text1"/>
          <w:kern w:val="0"/>
          <w:szCs w:val="21"/>
        </w:rPr>
        <w:t>Eimeria</w:t>
      </w:r>
      <w:r w:rsidRPr="00EE5DFF">
        <w:rPr>
          <w:rFonts w:ascii="Times New Roman" w:eastAsia="宋体" w:hAnsi="Times New Roman" w:cs="Times New Roman"/>
          <w:color w:val="000000" w:themeColor="text1"/>
          <w:kern w:val="0"/>
          <w:szCs w:val="21"/>
        </w:rPr>
        <w:t xml:space="preserve"> spp. and explore the </w:t>
      </w:r>
      <w:proofErr w:type="spellStart"/>
      <w:r w:rsidRPr="00E76E86">
        <w:rPr>
          <w:rFonts w:ascii="Times New Roman" w:eastAsia="宋体" w:hAnsi="Times New Roman" w:cs="Times New Roman"/>
          <w:i/>
          <w:iCs/>
          <w:color w:val="000000" w:themeColor="text1"/>
          <w:kern w:val="0"/>
          <w:szCs w:val="21"/>
        </w:rPr>
        <w:t>Eimeira</w:t>
      </w:r>
      <w:proofErr w:type="spellEnd"/>
      <w:r w:rsidRPr="00E76E86">
        <w:rPr>
          <w:rFonts w:ascii="Times New Roman" w:eastAsia="宋体" w:hAnsi="Times New Roman" w:cs="Times New Roman"/>
          <w:i/>
          <w:iCs/>
          <w:color w:val="000000" w:themeColor="text1"/>
          <w:kern w:val="0"/>
          <w:szCs w:val="21"/>
        </w:rPr>
        <w:t xml:space="preserve"> </w:t>
      </w:r>
      <w:r w:rsidRPr="00EE5DFF">
        <w:rPr>
          <w:rFonts w:ascii="Times New Roman" w:eastAsia="宋体" w:hAnsi="Times New Roman" w:cs="Times New Roman"/>
          <w:color w:val="000000" w:themeColor="text1"/>
          <w:kern w:val="0"/>
          <w:szCs w:val="21"/>
        </w:rPr>
        <w:t>genes' function. So, this manuscript is of great significance and urgency. However, this protocol is lack of continuity and some part is confusing, and need to revise step by step.</w:t>
      </w:r>
      <w:r w:rsidRPr="00EE5DFF">
        <w:rPr>
          <w:rFonts w:ascii="Times New Roman" w:eastAsia="宋体" w:hAnsi="Times New Roman" w:cs="Times New Roman"/>
          <w:color w:val="000000" w:themeColor="text1"/>
          <w:kern w:val="0"/>
          <w:szCs w:val="21"/>
        </w:rPr>
        <w:br/>
      </w:r>
      <w:r w:rsidRPr="00EE5DFF">
        <w:rPr>
          <w:rFonts w:ascii="Times New Roman" w:eastAsia="宋体" w:hAnsi="Times New Roman" w:cs="Times New Roman"/>
          <w:color w:val="000000" w:themeColor="text1"/>
          <w:kern w:val="0"/>
          <w:szCs w:val="21"/>
        </w:rPr>
        <w:br/>
        <w:t>Major Concerns:</w:t>
      </w:r>
      <w:r w:rsidRPr="00EE5DFF">
        <w:rPr>
          <w:rFonts w:ascii="Times New Roman" w:eastAsia="宋体" w:hAnsi="Times New Roman" w:cs="Times New Roman"/>
          <w:color w:val="000000" w:themeColor="text1"/>
          <w:kern w:val="0"/>
          <w:szCs w:val="21"/>
        </w:rPr>
        <w:br/>
        <w:t>Lines 80-110: The sporulated oocysts were used. This protocol is lack of continuity and some part is confusing. More detail needed to this section.</w:t>
      </w:r>
      <w:r w:rsidRPr="00EE5DFF">
        <w:rPr>
          <w:rFonts w:ascii="Times New Roman" w:eastAsia="宋体" w:hAnsi="Times New Roman" w:cs="Times New Roman"/>
          <w:color w:val="000000" w:themeColor="text1"/>
          <w:kern w:val="0"/>
          <w:szCs w:val="21"/>
        </w:rPr>
        <w:br/>
        <w:t>This protocol could be (Just an example. Authors need to revise according their experiments):</w:t>
      </w:r>
      <w:r w:rsidRPr="00EE5DFF">
        <w:rPr>
          <w:rFonts w:ascii="Times New Roman" w:eastAsia="宋体" w:hAnsi="Times New Roman" w:cs="Times New Roman"/>
          <w:color w:val="000000" w:themeColor="text1"/>
          <w:kern w:val="0"/>
          <w:szCs w:val="21"/>
        </w:rPr>
        <w:br/>
        <w:t xml:space="preserve">1. Extraction and purification of sporozoites of </w:t>
      </w:r>
      <w:r w:rsidRPr="00E76E86">
        <w:rPr>
          <w:rFonts w:ascii="Times New Roman" w:eastAsia="宋体" w:hAnsi="Times New Roman" w:cs="Times New Roman"/>
          <w:i/>
          <w:iCs/>
          <w:color w:val="000000" w:themeColor="text1"/>
          <w:kern w:val="0"/>
          <w:szCs w:val="21"/>
        </w:rPr>
        <w:t xml:space="preserve">E. </w:t>
      </w:r>
      <w:proofErr w:type="spellStart"/>
      <w:r w:rsidRPr="00E76E86">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br/>
        <w:t>1.1 Release of sporocysts</w:t>
      </w:r>
      <w:r w:rsidRPr="00EE5DFF">
        <w:rPr>
          <w:rFonts w:ascii="Times New Roman" w:eastAsia="宋体" w:hAnsi="Times New Roman" w:cs="Times New Roman"/>
          <w:color w:val="000000" w:themeColor="text1"/>
          <w:kern w:val="0"/>
          <w:szCs w:val="21"/>
        </w:rPr>
        <w:br/>
        <w:t>1.1.1 Sporulated Oocysts (the amount is about 1×10</w:t>
      </w:r>
      <w:r w:rsidRPr="00E76E86">
        <w:rPr>
          <w:rFonts w:ascii="Times New Roman" w:eastAsia="宋体" w:hAnsi="Times New Roman" w:cs="Times New Roman"/>
          <w:color w:val="000000" w:themeColor="text1"/>
          <w:kern w:val="0"/>
          <w:szCs w:val="21"/>
          <w:vertAlign w:val="superscript"/>
        </w:rPr>
        <w:t xml:space="preserve">7 </w:t>
      </w:r>
      <w:r w:rsidRPr="00EE5DFF">
        <w:rPr>
          <w:rFonts w:ascii="Times New Roman" w:eastAsia="宋体" w:hAnsi="Times New Roman" w:cs="Times New Roman"/>
          <w:color w:val="000000" w:themeColor="text1"/>
          <w:kern w:val="0"/>
          <w:szCs w:val="21"/>
        </w:rPr>
        <w:t>) in potassium dichromate solution (2.5% m/v) was centrifuged at 2300 g for 5 min and the pellet was washed with PBS for 3 times.</w:t>
      </w:r>
      <w:r w:rsidRPr="00EE5DFF">
        <w:rPr>
          <w:rFonts w:ascii="Times New Roman" w:eastAsia="宋体" w:hAnsi="Times New Roman" w:cs="Times New Roman"/>
          <w:color w:val="000000" w:themeColor="text1"/>
          <w:kern w:val="0"/>
          <w:szCs w:val="21"/>
        </w:rPr>
        <w:br/>
        <w:t>1.1.2 The pellets was suspended in ??ml PBS and transfer to ??ml tube. Th equal volume of glass beads (</w:t>
      </w:r>
      <w:proofErr w:type="spellStart"/>
      <w:r w:rsidRPr="00EE5DFF">
        <w:rPr>
          <w:rFonts w:ascii="Times New Roman" w:eastAsia="宋体" w:hAnsi="Times New Roman" w:cs="Times New Roman"/>
          <w:color w:val="000000" w:themeColor="text1"/>
          <w:kern w:val="0"/>
          <w:szCs w:val="21"/>
        </w:rPr>
        <w:t>1mm×1mm</w:t>
      </w:r>
      <w:proofErr w:type="spellEnd"/>
      <w:r w:rsidRPr="00EE5DFF">
        <w:rPr>
          <w:rFonts w:ascii="Times New Roman" w:eastAsia="宋体" w:hAnsi="Times New Roman" w:cs="Times New Roman"/>
          <w:color w:val="000000" w:themeColor="text1"/>
          <w:kern w:val="0"/>
          <w:szCs w:val="21"/>
        </w:rPr>
        <w:t xml:space="preserve"> diameter range) were added. The oocyst suspension was oscillated using Vortex Mixer to release the sporocysts.</w:t>
      </w:r>
      <w:r w:rsidRPr="00EE5DFF">
        <w:rPr>
          <w:rFonts w:ascii="Times New Roman" w:eastAsia="宋体" w:hAnsi="Times New Roman" w:cs="Times New Roman"/>
          <w:color w:val="000000" w:themeColor="text1"/>
          <w:kern w:val="0"/>
          <w:szCs w:val="21"/>
        </w:rPr>
        <w:br/>
        <w:t xml:space="preserve">1.1.3 Microscopy check was performed every 1 min to monitor the release of sporocysts. Stop </w:t>
      </w:r>
      <w:proofErr w:type="spellStart"/>
      <w:r w:rsidRPr="00EE5DFF">
        <w:rPr>
          <w:rFonts w:ascii="Times New Roman" w:eastAsia="宋体" w:hAnsi="Times New Roman" w:cs="Times New Roman"/>
          <w:color w:val="000000" w:themeColor="text1"/>
          <w:kern w:val="0"/>
          <w:szCs w:val="21"/>
        </w:rPr>
        <w:t>vortexing</w:t>
      </w:r>
      <w:proofErr w:type="spellEnd"/>
      <w:r w:rsidRPr="00EE5DFF">
        <w:rPr>
          <w:rFonts w:ascii="Times New Roman" w:eastAsia="宋体" w:hAnsi="Times New Roman" w:cs="Times New Roman"/>
          <w:color w:val="000000" w:themeColor="text1"/>
          <w:kern w:val="0"/>
          <w:szCs w:val="21"/>
        </w:rPr>
        <w:t xml:space="preserve"> when more than 90 % oocysts </w:t>
      </w:r>
      <w:proofErr w:type="gramStart"/>
      <w:r w:rsidRPr="00EE5DFF">
        <w:rPr>
          <w:rFonts w:ascii="Times New Roman" w:eastAsia="宋体" w:hAnsi="Times New Roman" w:cs="Times New Roman"/>
          <w:color w:val="000000" w:themeColor="text1"/>
          <w:kern w:val="0"/>
          <w:szCs w:val="21"/>
        </w:rPr>
        <w:t>was</w:t>
      </w:r>
      <w:proofErr w:type="gramEnd"/>
      <w:r w:rsidRPr="00EE5DFF">
        <w:rPr>
          <w:rFonts w:ascii="Times New Roman" w:eastAsia="宋体" w:hAnsi="Times New Roman" w:cs="Times New Roman"/>
          <w:color w:val="000000" w:themeColor="text1"/>
          <w:kern w:val="0"/>
          <w:szCs w:val="21"/>
        </w:rPr>
        <w:t xml:space="preserve"> broken.</w:t>
      </w:r>
      <w:r w:rsidRPr="00EE5DFF">
        <w:rPr>
          <w:rFonts w:ascii="Times New Roman" w:eastAsia="宋体" w:hAnsi="Times New Roman" w:cs="Times New Roman"/>
          <w:color w:val="000000" w:themeColor="text1"/>
          <w:kern w:val="0"/>
          <w:szCs w:val="21"/>
        </w:rPr>
        <w:br/>
        <w:t xml:space="preserve">NOTE: Most of oocysts (E. </w:t>
      </w:r>
      <w:proofErr w:type="spellStart"/>
      <w:r w:rsidRPr="00EE5DFF">
        <w:rPr>
          <w:rFonts w:ascii="Times New Roman" w:eastAsia="宋体" w:hAnsi="Times New Roman" w:cs="Times New Roman"/>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E. </w:t>
      </w:r>
      <w:proofErr w:type="spellStart"/>
      <w:r w:rsidRPr="00EE5DFF">
        <w:rPr>
          <w:rFonts w:ascii="Times New Roman" w:eastAsia="宋体" w:hAnsi="Times New Roman" w:cs="Times New Roman"/>
          <w:color w:val="000000" w:themeColor="text1"/>
          <w:kern w:val="0"/>
          <w:szCs w:val="21"/>
        </w:rPr>
        <w:t>necatrix</w:t>
      </w:r>
      <w:proofErr w:type="spellEnd"/>
      <w:r w:rsidRPr="00EE5DFF">
        <w:rPr>
          <w:rFonts w:ascii="Times New Roman" w:eastAsia="宋体" w:hAnsi="Times New Roman" w:cs="Times New Roman"/>
          <w:color w:val="000000" w:themeColor="text1"/>
          <w:kern w:val="0"/>
          <w:szCs w:val="21"/>
        </w:rPr>
        <w:t xml:space="preserve"> and E. </w:t>
      </w:r>
      <w:proofErr w:type="spellStart"/>
      <w:r w:rsidRPr="00EE5DFF">
        <w:rPr>
          <w:rFonts w:ascii="Times New Roman" w:eastAsia="宋体" w:hAnsi="Times New Roman" w:cs="Times New Roman"/>
          <w:color w:val="000000" w:themeColor="text1"/>
          <w:kern w:val="0"/>
          <w:szCs w:val="21"/>
        </w:rPr>
        <w:t>acervulina</w:t>
      </w:r>
      <w:proofErr w:type="spellEnd"/>
      <w:r w:rsidRPr="00EE5DFF">
        <w:rPr>
          <w:rFonts w:ascii="Times New Roman" w:eastAsia="宋体" w:hAnsi="Times New Roman" w:cs="Times New Roman"/>
          <w:color w:val="000000" w:themeColor="text1"/>
          <w:kern w:val="0"/>
          <w:szCs w:val="21"/>
        </w:rPr>
        <w:t>) were broken about 1 min using Vortex Mixer.</w:t>
      </w:r>
      <w:r w:rsidRPr="00EE5DFF">
        <w:rPr>
          <w:rFonts w:ascii="Times New Roman" w:eastAsia="宋体" w:hAnsi="Times New Roman" w:cs="Times New Roman"/>
          <w:color w:val="000000" w:themeColor="text1"/>
          <w:kern w:val="0"/>
          <w:szCs w:val="21"/>
        </w:rPr>
        <w:br/>
        <w:t xml:space="preserve">1.1.4 Sporocyst suspension was transferred to new 1.5 ml tubes and centrifugate at 1600 g for 5 min. The precipitation was resuspended with 50% </w:t>
      </w:r>
      <w:proofErr w:type="spellStart"/>
      <w:r w:rsidRPr="00EE5DFF">
        <w:rPr>
          <w:rFonts w:ascii="Times New Roman" w:eastAsia="宋体" w:hAnsi="Times New Roman" w:cs="Times New Roman"/>
          <w:color w:val="000000" w:themeColor="text1"/>
          <w:kern w:val="0"/>
          <w:szCs w:val="21"/>
        </w:rPr>
        <w:t>Percoll</w:t>
      </w:r>
      <w:proofErr w:type="spellEnd"/>
      <w:r w:rsidRPr="00EE5DFF">
        <w:rPr>
          <w:rFonts w:ascii="Times New Roman" w:eastAsia="宋体" w:hAnsi="Times New Roman" w:cs="Times New Roman"/>
          <w:color w:val="000000" w:themeColor="text1"/>
          <w:kern w:val="0"/>
          <w:szCs w:val="21"/>
        </w:rPr>
        <w:t xml:space="preserve">, combined to a 1.5 ml tube, added 50% </w:t>
      </w:r>
      <w:proofErr w:type="spellStart"/>
      <w:r w:rsidRPr="00EE5DFF">
        <w:rPr>
          <w:rFonts w:ascii="Times New Roman" w:eastAsia="宋体" w:hAnsi="Times New Roman" w:cs="Times New Roman"/>
          <w:color w:val="000000" w:themeColor="text1"/>
          <w:kern w:val="0"/>
          <w:szCs w:val="21"/>
        </w:rPr>
        <w:t>Percoll</w:t>
      </w:r>
      <w:proofErr w:type="spellEnd"/>
      <w:r w:rsidRPr="00EE5DFF">
        <w:rPr>
          <w:rFonts w:ascii="Times New Roman" w:eastAsia="宋体" w:hAnsi="Times New Roman" w:cs="Times New Roman"/>
          <w:color w:val="000000" w:themeColor="text1"/>
          <w:kern w:val="0"/>
          <w:szCs w:val="21"/>
        </w:rPr>
        <w:t xml:space="preserve"> to a total volume of 1 ml, and centrifugated at </w:t>
      </w:r>
      <w:proofErr w:type="spellStart"/>
      <w:r w:rsidRPr="00EE5DFF">
        <w:rPr>
          <w:rFonts w:ascii="Times New Roman" w:eastAsia="宋体" w:hAnsi="Times New Roman" w:cs="Times New Roman"/>
          <w:color w:val="000000" w:themeColor="text1"/>
          <w:kern w:val="0"/>
          <w:szCs w:val="21"/>
        </w:rPr>
        <w:t>10000g</w:t>
      </w:r>
      <w:proofErr w:type="spellEnd"/>
      <w:r w:rsidRPr="00EE5DFF">
        <w:rPr>
          <w:rFonts w:ascii="Times New Roman" w:eastAsia="宋体" w:hAnsi="Times New Roman" w:cs="Times New Roman"/>
          <w:color w:val="000000" w:themeColor="text1"/>
          <w:kern w:val="0"/>
          <w:szCs w:val="21"/>
        </w:rPr>
        <w:t xml:space="preserve"> for 1 min.</w:t>
      </w:r>
      <w:r w:rsidRPr="00EE5DFF">
        <w:rPr>
          <w:rFonts w:ascii="Times New Roman" w:eastAsia="宋体" w:hAnsi="Times New Roman" w:cs="Times New Roman"/>
          <w:color w:val="000000" w:themeColor="text1"/>
          <w:kern w:val="0"/>
          <w:szCs w:val="21"/>
        </w:rPr>
        <w:br/>
        <w:t>1.2 Release of sporozoites</w:t>
      </w:r>
      <w:r w:rsidRPr="00EE5DFF">
        <w:rPr>
          <w:rFonts w:ascii="Times New Roman" w:eastAsia="宋体" w:hAnsi="Times New Roman" w:cs="Times New Roman"/>
          <w:color w:val="000000" w:themeColor="text1"/>
          <w:kern w:val="0"/>
          <w:szCs w:val="21"/>
        </w:rPr>
        <w:br/>
        <w:t xml:space="preserve">1.2.1 The precipitation was resuspended with the excystation buffer, incubated in water bath of 42 </w:t>
      </w:r>
      <w:r w:rsidRPr="00EE5DFF">
        <w:rPr>
          <w:rFonts w:ascii="宋体" w:eastAsia="宋体" w:hAnsi="宋体" w:cs="宋体" w:hint="eastAsia"/>
          <w:color w:val="000000" w:themeColor="text1"/>
          <w:kern w:val="0"/>
          <w:szCs w:val="21"/>
        </w:rPr>
        <w:t>℃</w:t>
      </w:r>
      <w:r w:rsidRPr="00EE5DFF">
        <w:rPr>
          <w:rFonts w:ascii="Times New Roman" w:eastAsia="宋体" w:hAnsi="Times New Roman" w:cs="Times New Roman"/>
          <w:color w:val="000000" w:themeColor="text1"/>
          <w:kern w:val="0"/>
          <w:szCs w:val="21"/>
        </w:rPr>
        <w:t xml:space="preserve"> for 40 min-1 h to release the sporozoites, and then centrifugated at 600 g for 10 min.</w:t>
      </w:r>
      <w:r w:rsidRPr="00EE5DFF">
        <w:rPr>
          <w:rFonts w:ascii="Times New Roman" w:eastAsia="宋体" w:hAnsi="Times New Roman" w:cs="Times New Roman"/>
          <w:color w:val="000000" w:themeColor="text1"/>
          <w:kern w:val="0"/>
          <w:szCs w:val="21"/>
        </w:rPr>
        <w:br/>
        <w:t>NOTE: Shake the tubes once every 5 minutes during excystation.</w:t>
      </w:r>
      <w:r w:rsidRPr="00EE5DFF">
        <w:rPr>
          <w:rFonts w:ascii="Times New Roman" w:eastAsia="宋体" w:hAnsi="Times New Roman" w:cs="Times New Roman"/>
          <w:color w:val="000000" w:themeColor="text1"/>
          <w:kern w:val="0"/>
          <w:szCs w:val="21"/>
        </w:rPr>
        <w:br/>
        <w:t xml:space="preserve">1.2.2 The precipitation was resuspended with 1 ml 55% </w:t>
      </w:r>
      <w:proofErr w:type="spellStart"/>
      <w:r w:rsidRPr="00EE5DFF">
        <w:rPr>
          <w:rFonts w:ascii="Times New Roman" w:eastAsia="宋体" w:hAnsi="Times New Roman" w:cs="Times New Roman"/>
          <w:color w:val="000000" w:themeColor="text1"/>
          <w:kern w:val="0"/>
          <w:szCs w:val="21"/>
        </w:rPr>
        <w:t>Percoll</w:t>
      </w:r>
      <w:proofErr w:type="spellEnd"/>
      <w:r w:rsidRPr="00EE5DFF">
        <w:rPr>
          <w:rFonts w:ascii="Times New Roman" w:eastAsia="宋体" w:hAnsi="Times New Roman" w:cs="Times New Roman"/>
          <w:color w:val="000000" w:themeColor="text1"/>
          <w:kern w:val="0"/>
          <w:szCs w:val="21"/>
        </w:rPr>
        <w:t xml:space="preserve"> and centrifugated at 10000 g for </w:t>
      </w:r>
      <w:proofErr w:type="spellStart"/>
      <w:r w:rsidRPr="00EE5DFF">
        <w:rPr>
          <w:rFonts w:ascii="Times New Roman" w:eastAsia="宋体" w:hAnsi="Times New Roman" w:cs="Times New Roman"/>
          <w:color w:val="000000" w:themeColor="text1"/>
          <w:kern w:val="0"/>
          <w:szCs w:val="21"/>
        </w:rPr>
        <w:t>1min</w:t>
      </w:r>
      <w:proofErr w:type="spellEnd"/>
      <w:r w:rsidRPr="00EE5DFF">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br/>
        <w:t>1.2.3 The precipitation was resuspended with 1 ml PBS and the sporozoites concentration was counting using a hemocytometer.</w:t>
      </w:r>
      <w:r w:rsidRPr="00EE5DFF">
        <w:rPr>
          <w:rFonts w:ascii="Times New Roman" w:eastAsia="宋体" w:hAnsi="Times New Roman" w:cs="Times New Roman"/>
          <w:color w:val="000000" w:themeColor="text1"/>
          <w:kern w:val="0"/>
          <w:szCs w:val="21"/>
        </w:rPr>
        <w:br/>
        <w:t xml:space="preserve">Lines 112-195: Following the above example, revise the protocols of "2. Collection and purification of merozoites of </w:t>
      </w:r>
      <w:r w:rsidRPr="001A0707">
        <w:rPr>
          <w:rFonts w:ascii="Times New Roman" w:eastAsia="宋体" w:hAnsi="Times New Roman" w:cs="Times New Roman"/>
          <w:i/>
          <w:iCs/>
          <w:color w:val="000000" w:themeColor="text1"/>
          <w:kern w:val="0"/>
          <w:szCs w:val="21"/>
        </w:rPr>
        <w:t xml:space="preserve">E. </w:t>
      </w:r>
      <w:proofErr w:type="spellStart"/>
      <w:r w:rsidRPr="001A0707">
        <w:rPr>
          <w:rFonts w:ascii="Times New Roman" w:eastAsia="宋体" w:hAnsi="Times New Roman" w:cs="Times New Roman"/>
          <w:i/>
          <w:iCs/>
          <w:color w:val="000000" w:themeColor="text1"/>
          <w:kern w:val="0"/>
          <w:szCs w:val="21"/>
        </w:rPr>
        <w:t>necatrix</w:t>
      </w:r>
      <w:proofErr w:type="spellEnd"/>
      <w:r w:rsidRPr="00EE5DFF">
        <w:rPr>
          <w:rFonts w:ascii="Times New Roman" w:eastAsia="宋体" w:hAnsi="Times New Roman" w:cs="Times New Roman"/>
          <w:color w:val="000000" w:themeColor="text1"/>
          <w:kern w:val="0"/>
          <w:szCs w:val="21"/>
        </w:rPr>
        <w:t xml:space="preserve">", "3. Nucleofection of merozoites or </w:t>
      </w:r>
      <w:proofErr w:type="spellStart"/>
      <w:r w:rsidRPr="00EE5DFF">
        <w:rPr>
          <w:rFonts w:ascii="Times New Roman" w:eastAsia="宋体" w:hAnsi="Times New Roman" w:cs="Times New Roman"/>
          <w:color w:val="000000" w:themeColor="text1"/>
          <w:kern w:val="0"/>
          <w:szCs w:val="21"/>
        </w:rPr>
        <w:t>sporozoites","4</w:t>
      </w:r>
      <w:proofErr w:type="spellEnd"/>
      <w:r w:rsidRPr="00EE5DFF">
        <w:rPr>
          <w:rFonts w:ascii="Times New Roman" w:eastAsia="宋体" w:hAnsi="Times New Roman" w:cs="Times New Roman"/>
          <w:color w:val="000000" w:themeColor="text1"/>
          <w:kern w:val="0"/>
          <w:szCs w:val="21"/>
        </w:rPr>
        <w:t>. Cloacal inoculation/ intravenous injection" and "5. Propagation and FACS sorting".</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1366C0" w:rsidRPr="00D75023">
        <w:rPr>
          <w:rFonts w:ascii="Times New Roman" w:eastAsia="宋体" w:hAnsi="Times New Roman" w:cs="Times New Roman"/>
          <w:color w:val="000000" w:themeColor="text1"/>
          <w:kern w:val="0"/>
          <w:szCs w:val="21"/>
          <w:highlight w:val="yellow"/>
        </w:rPr>
        <w:t xml:space="preserve"> We are very grateful to the reviewer for </w:t>
      </w:r>
      <w:r w:rsidR="00906D49">
        <w:rPr>
          <w:rFonts w:ascii="Times New Roman" w:eastAsia="宋体" w:hAnsi="Times New Roman" w:cs="Times New Roman"/>
          <w:color w:val="000000" w:themeColor="text1"/>
          <w:kern w:val="0"/>
          <w:szCs w:val="21"/>
          <w:highlight w:val="yellow"/>
        </w:rPr>
        <w:t>rewriting the example procedure</w:t>
      </w:r>
      <w:r w:rsidR="001366C0" w:rsidRPr="00D75023">
        <w:rPr>
          <w:rFonts w:ascii="Times New Roman" w:eastAsia="宋体" w:hAnsi="Times New Roman" w:cs="Times New Roman"/>
          <w:color w:val="000000" w:themeColor="text1"/>
          <w:kern w:val="0"/>
          <w:szCs w:val="21"/>
          <w:highlight w:val="yellow"/>
        </w:rPr>
        <w:t xml:space="preserve">. According to your suggestion, we revised it in our new manuscript, and re-stated the protocols of "2. Collection and purification of merozoites of </w:t>
      </w:r>
      <w:r w:rsidR="001366C0" w:rsidRPr="00D75023">
        <w:rPr>
          <w:rFonts w:ascii="Times New Roman" w:eastAsia="宋体" w:hAnsi="Times New Roman" w:cs="Times New Roman"/>
          <w:i/>
          <w:iCs/>
          <w:color w:val="000000" w:themeColor="text1"/>
          <w:kern w:val="0"/>
          <w:szCs w:val="21"/>
          <w:highlight w:val="yellow"/>
        </w:rPr>
        <w:t xml:space="preserve">E. </w:t>
      </w:r>
      <w:proofErr w:type="spellStart"/>
      <w:r w:rsidR="001366C0" w:rsidRPr="00D75023">
        <w:rPr>
          <w:rFonts w:ascii="Times New Roman" w:eastAsia="宋体" w:hAnsi="Times New Roman" w:cs="Times New Roman"/>
          <w:i/>
          <w:iCs/>
          <w:color w:val="000000" w:themeColor="text1"/>
          <w:kern w:val="0"/>
          <w:szCs w:val="21"/>
          <w:highlight w:val="yellow"/>
        </w:rPr>
        <w:t>necatrix</w:t>
      </w:r>
      <w:proofErr w:type="spellEnd"/>
      <w:r w:rsidR="001366C0" w:rsidRPr="00D75023">
        <w:rPr>
          <w:rFonts w:ascii="Times New Roman" w:eastAsia="宋体" w:hAnsi="Times New Roman" w:cs="Times New Roman"/>
          <w:color w:val="000000" w:themeColor="text1"/>
          <w:kern w:val="0"/>
          <w:szCs w:val="21"/>
          <w:highlight w:val="yellow"/>
        </w:rPr>
        <w:t>", "3. Nucleofection of merozoites or sporozoites","</w:t>
      </w:r>
      <w:r w:rsidR="00881C08">
        <w:rPr>
          <w:rFonts w:ascii="Times New Roman" w:eastAsia="宋体" w:hAnsi="Times New Roman" w:cs="Times New Roman"/>
          <w:color w:val="000000" w:themeColor="text1"/>
          <w:kern w:val="0"/>
          <w:szCs w:val="21"/>
          <w:highlight w:val="yellow"/>
        </w:rPr>
        <w:t xml:space="preserve"> </w:t>
      </w:r>
      <w:r w:rsidR="001366C0" w:rsidRPr="00D75023">
        <w:rPr>
          <w:rFonts w:ascii="Times New Roman" w:eastAsia="宋体" w:hAnsi="Times New Roman" w:cs="Times New Roman"/>
          <w:color w:val="000000" w:themeColor="text1"/>
          <w:kern w:val="0"/>
          <w:szCs w:val="21"/>
          <w:highlight w:val="yellow"/>
        </w:rPr>
        <w:t>4. Cloacal inoculation/ intravenous injection" and "5. Propagation and FACS sorting".</w:t>
      </w:r>
      <w:r w:rsidRPr="001366C0">
        <w:rPr>
          <w:rFonts w:ascii="Times New Roman" w:eastAsia="宋体" w:hAnsi="Times New Roman" w:cs="Times New Roman"/>
          <w:color w:val="000000" w:themeColor="text1"/>
          <w:kern w:val="0"/>
          <w:szCs w:val="21"/>
        </w:rPr>
        <w:br/>
      </w:r>
      <w:r w:rsidRPr="00EE5DFF">
        <w:rPr>
          <w:rFonts w:ascii="Times New Roman" w:eastAsia="宋体" w:hAnsi="Times New Roman" w:cs="Times New Roman"/>
          <w:color w:val="000000" w:themeColor="text1"/>
          <w:kern w:val="0"/>
          <w:szCs w:val="21"/>
        </w:rPr>
        <w:t>Minor Concerns:</w:t>
      </w:r>
      <w:r w:rsidRPr="00EE5DFF">
        <w:rPr>
          <w:rFonts w:ascii="Times New Roman" w:eastAsia="宋体" w:hAnsi="Times New Roman" w:cs="Times New Roman"/>
          <w:color w:val="000000" w:themeColor="text1"/>
          <w:kern w:val="0"/>
          <w:szCs w:val="21"/>
        </w:rPr>
        <w:br/>
        <w:t>Line 67: should be "spp.".</w:t>
      </w:r>
      <w:r w:rsidRPr="00EE5DFF">
        <w:rPr>
          <w:rFonts w:ascii="Times New Roman" w:eastAsia="宋体" w:hAnsi="Times New Roman" w:cs="Times New Roman"/>
          <w:color w:val="000000" w:themeColor="text1"/>
          <w:kern w:val="0"/>
          <w:szCs w:val="21"/>
        </w:rPr>
        <w:br/>
      </w:r>
      <w:r w:rsidR="00E76E86" w:rsidRPr="00D75023">
        <w:rPr>
          <w:rFonts w:ascii="Times New Roman" w:eastAsia="宋体" w:hAnsi="Times New Roman" w:cs="Times New Roman"/>
          <w:b/>
          <w:bCs/>
          <w:color w:val="000000" w:themeColor="text1"/>
          <w:kern w:val="0"/>
          <w:szCs w:val="21"/>
          <w:highlight w:val="yellow"/>
        </w:rPr>
        <w:t xml:space="preserve">Response: </w:t>
      </w:r>
      <w:r w:rsidR="00E76E86" w:rsidRPr="00D75023">
        <w:rPr>
          <w:rFonts w:ascii="Times New Roman" w:eastAsia="宋体" w:hAnsi="Times New Roman" w:cs="Times New Roman"/>
          <w:color w:val="000000" w:themeColor="text1"/>
          <w:kern w:val="0"/>
          <w:szCs w:val="21"/>
          <w:highlight w:val="yellow"/>
        </w:rPr>
        <w:t>We changed “</w:t>
      </w:r>
      <w:proofErr w:type="spellStart"/>
      <w:r w:rsidR="00E76E86" w:rsidRPr="00D75023">
        <w:rPr>
          <w:rFonts w:ascii="Times New Roman" w:eastAsia="宋体" w:hAnsi="Times New Roman" w:cs="Times New Roman"/>
          <w:color w:val="000000" w:themeColor="text1"/>
          <w:kern w:val="0"/>
          <w:szCs w:val="21"/>
          <w:highlight w:val="yellow"/>
        </w:rPr>
        <w:t>spp</w:t>
      </w:r>
      <w:proofErr w:type="spellEnd"/>
      <w:r w:rsidR="00E76E86" w:rsidRPr="00D75023">
        <w:rPr>
          <w:rFonts w:ascii="Times New Roman" w:eastAsia="宋体" w:hAnsi="Times New Roman" w:cs="Times New Roman"/>
          <w:color w:val="000000" w:themeColor="text1"/>
          <w:kern w:val="0"/>
          <w:szCs w:val="21"/>
          <w:highlight w:val="yellow"/>
        </w:rPr>
        <w:t>” into “spp.”</w:t>
      </w:r>
      <w:r w:rsidR="005061A6" w:rsidRPr="00D75023">
        <w:rPr>
          <w:rFonts w:ascii="Times New Roman" w:eastAsia="宋体" w:hAnsi="Times New Roman" w:cs="Times New Roman"/>
          <w:color w:val="000000" w:themeColor="text1"/>
          <w:kern w:val="0"/>
          <w:szCs w:val="21"/>
          <w:highlight w:val="yellow"/>
        </w:rPr>
        <w:t xml:space="preserve"> in the revised manuscript.</w:t>
      </w:r>
    </w:p>
    <w:p w14:paraId="4AE68D15" w14:textId="606BAB82"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lastRenderedPageBreak/>
        <w:t xml:space="preserve">Line 78: specific to </w:t>
      </w:r>
      <w:r w:rsidRPr="001A0707">
        <w:rPr>
          <w:rFonts w:ascii="Times New Roman" w:eastAsia="宋体" w:hAnsi="Times New Roman" w:cs="Times New Roman"/>
          <w:i/>
          <w:iCs/>
          <w:color w:val="000000" w:themeColor="text1"/>
          <w:kern w:val="0"/>
          <w:szCs w:val="21"/>
        </w:rPr>
        <w:t xml:space="preserve">E. </w:t>
      </w:r>
      <w:proofErr w:type="spellStart"/>
      <w:r w:rsidRPr="001A0707">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Or to </w:t>
      </w:r>
      <w:r w:rsidRPr="001A0707">
        <w:rPr>
          <w:rFonts w:ascii="Times New Roman" w:eastAsia="宋体" w:hAnsi="Times New Roman" w:cs="Times New Roman"/>
          <w:i/>
          <w:iCs/>
          <w:color w:val="000000" w:themeColor="text1"/>
          <w:kern w:val="0"/>
          <w:szCs w:val="21"/>
        </w:rPr>
        <w:t>Eimeria</w:t>
      </w:r>
      <w:r w:rsidRPr="00EE5DFF">
        <w:rPr>
          <w:rFonts w:ascii="Times New Roman" w:eastAsia="宋体" w:hAnsi="Times New Roman" w:cs="Times New Roman"/>
          <w:color w:val="000000" w:themeColor="text1"/>
          <w:kern w:val="0"/>
          <w:szCs w:val="21"/>
        </w:rPr>
        <w:t xml:space="preserve"> spp.?</w:t>
      </w:r>
      <w:r w:rsidRPr="00EE5DFF">
        <w:rPr>
          <w:rFonts w:ascii="Times New Roman" w:eastAsia="宋体" w:hAnsi="Times New Roman" w:cs="Times New Roman"/>
          <w:color w:val="000000" w:themeColor="text1"/>
          <w:kern w:val="0"/>
          <w:szCs w:val="21"/>
        </w:rPr>
        <w:br/>
      </w:r>
      <w:r w:rsidR="001A0707" w:rsidRPr="00D75023">
        <w:rPr>
          <w:rFonts w:ascii="Times New Roman" w:eastAsia="宋体" w:hAnsi="Times New Roman" w:cs="Times New Roman"/>
          <w:b/>
          <w:bCs/>
          <w:color w:val="000000" w:themeColor="text1"/>
          <w:kern w:val="0"/>
          <w:szCs w:val="21"/>
          <w:highlight w:val="yellow"/>
        </w:rPr>
        <w:t xml:space="preserve">Response: </w:t>
      </w:r>
      <w:r w:rsidR="001A0707" w:rsidRPr="00D75023">
        <w:rPr>
          <w:rFonts w:ascii="Times New Roman" w:eastAsia="宋体" w:hAnsi="Times New Roman" w:cs="Times New Roman"/>
          <w:color w:val="000000" w:themeColor="text1"/>
          <w:kern w:val="0"/>
          <w:szCs w:val="21"/>
          <w:highlight w:val="yellow"/>
        </w:rPr>
        <w:t xml:space="preserve">This protocol is suitable for </w:t>
      </w:r>
      <w:r w:rsidR="001A0707" w:rsidRPr="00D75023">
        <w:rPr>
          <w:rFonts w:ascii="Times New Roman" w:eastAsia="宋体" w:hAnsi="Times New Roman" w:cs="Times New Roman"/>
          <w:i/>
          <w:iCs/>
          <w:color w:val="000000" w:themeColor="text1"/>
          <w:kern w:val="0"/>
          <w:szCs w:val="21"/>
          <w:highlight w:val="yellow"/>
        </w:rPr>
        <w:t>Eimeria</w:t>
      </w:r>
      <w:r w:rsidR="001A0707" w:rsidRPr="00D75023">
        <w:rPr>
          <w:rFonts w:ascii="Times New Roman" w:eastAsia="宋体" w:hAnsi="Times New Roman" w:cs="Times New Roman"/>
          <w:color w:val="000000" w:themeColor="text1"/>
          <w:kern w:val="0"/>
          <w:szCs w:val="21"/>
          <w:highlight w:val="yellow"/>
        </w:rPr>
        <w:t xml:space="preserve"> spp. Therefore, we</w:t>
      </w:r>
      <w:r w:rsidR="001A0707" w:rsidRPr="00D75023">
        <w:rPr>
          <w:highlight w:val="yellow"/>
        </w:rPr>
        <w:t xml:space="preserve"> </w:t>
      </w:r>
      <w:r w:rsidR="001A0707" w:rsidRPr="00D75023">
        <w:rPr>
          <w:rFonts w:ascii="Times New Roman" w:eastAsia="宋体" w:hAnsi="Times New Roman" w:cs="Times New Roman"/>
          <w:color w:val="000000" w:themeColor="text1"/>
          <w:kern w:val="0"/>
          <w:szCs w:val="21"/>
          <w:highlight w:val="yellow"/>
        </w:rPr>
        <w:t xml:space="preserve">re-stated the sentence in the revised manuscript: Extraction and purification of sporozoites of </w:t>
      </w:r>
      <w:r w:rsidR="001A0707" w:rsidRPr="00D75023">
        <w:rPr>
          <w:rFonts w:ascii="Times New Roman" w:eastAsia="宋体" w:hAnsi="Times New Roman" w:cs="Times New Roman"/>
          <w:i/>
          <w:iCs/>
          <w:color w:val="000000" w:themeColor="text1"/>
          <w:kern w:val="0"/>
          <w:szCs w:val="21"/>
          <w:highlight w:val="yellow"/>
        </w:rPr>
        <w:t>Eimeria</w:t>
      </w:r>
      <w:r w:rsidR="001A0707" w:rsidRPr="00D75023">
        <w:rPr>
          <w:rFonts w:ascii="Times New Roman" w:eastAsia="宋体" w:hAnsi="Times New Roman" w:cs="Times New Roman"/>
          <w:color w:val="000000" w:themeColor="text1"/>
          <w:kern w:val="0"/>
          <w:szCs w:val="21"/>
          <w:highlight w:val="yellow"/>
        </w:rPr>
        <w:t xml:space="preserve"> spp.</w:t>
      </w:r>
    </w:p>
    <w:p w14:paraId="0847F7E0" w14:textId="45978239"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149: "if merozoites were used, prepare several tubes"?</w:t>
      </w:r>
      <w:r w:rsidRPr="00EE5DFF">
        <w:rPr>
          <w:rFonts w:ascii="Times New Roman" w:eastAsia="宋体" w:hAnsi="Times New Roman" w:cs="Times New Roman"/>
          <w:color w:val="000000" w:themeColor="text1"/>
          <w:kern w:val="0"/>
          <w:szCs w:val="21"/>
        </w:rPr>
        <w:br/>
      </w:r>
      <w:r w:rsidR="001A0707" w:rsidRPr="00D75023">
        <w:rPr>
          <w:rFonts w:ascii="Times New Roman" w:eastAsia="宋体" w:hAnsi="Times New Roman" w:cs="Times New Roman"/>
          <w:b/>
          <w:bCs/>
          <w:color w:val="000000" w:themeColor="text1"/>
          <w:kern w:val="0"/>
          <w:szCs w:val="21"/>
          <w:highlight w:val="yellow"/>
        </w:rPr>
        <w:t>Response:</w:t>
      </w:r>
      <w:r w:rsidR="001A0707" w:rsidRPr="00D75023">
        <w:rPr>
          <w:highlight w:val="yellow"/>
        </w:rPr>
        <w:t xml:space="preserve"> </w:t>
      </w:r>
      <w:r w:rsidR="001A0707" w:rsidRPr="00D75023">
        <w:rPr>
          <w:rFonts w:ascii="Times New Roman" w:eastAsia="宋体" w:hAnsi="Times New Roman" w:cs="Times New Roman"/>
          <w:color w:val="000000" w:themeColor="text1"/>
          <w:kern w:val="0"/>
          <w:szCs w:val="21"/>
          <w:highlight w:val="yellow"/>
        </w:rPr>
        <w:t xml:space="preserve">We thank the reviewer for noting this detail. We re-stated the sentence in the revised manuscript: If you do the transfection of merozoites, prepare 3-4 tubes </w:t>
      </w:r>
      <w:r w:rsidR="00317E5E">
        <w:rPr>
          <w:rFonts w:ascii="Times New Roman" w:eastAsia="宋体" w:hAnsi="Times New Roman" w:cs="Times New Roman"/>
          <w:color w:val="000000" w:themeColor="text1"/>
          <w:kern w:val="0"/>
          <w:szCs w:val="21"/>
          <w:highlight w:val="yellow"/>
        </w:rPr>
        <w:t>in generally</w:t>
      </w:r>
      <w:r w:rsidR="001A0707" w:rsidRPr="00D75023">
        <w:rPr>
          <w:rFonts w:ascii="Times New Roman" w:eastAsia="宋体" w:hAnsi="Times New Roman" w:cs="Times New Roman"/>
          <w:color w:val="000000" w:themeColor="text1"/>
          <w:kern w:val="0"/>
          <w:szCs w:val="21"/>
          <w:highlight w:val="yellow"/>
        </w:rPr>
        <w:t>.</w:t>
      </w:r>
    </w:p>
    <w:p w14:paraId="4482B946" w14:textId="20795C2C" w:rsidR="00E76E86" w:rsidRPr="001A0707"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150: what kind of "plasmid"? Lines 189-150 mentioned </w:t>
      </w:r>
      <w:proofErr w:type="spellStart"/>
      <w:r w:rsidRPr="00EE5DFF">
        <w:rPr>
          <w:rFonts w:ascii="Times New Roman" w:eastAsia="宋体" w:hAnsi="Times New Roman" w:cs="Times New Roman"/>
          <w:color w:val="000000" w:themeColor="text1"/>
          <w:kern w:val="0"/>
          <w:szCs w:val="21"/>
        </w:rPr>
        <w:t>FACs</w:t>
      </w:r>
      <w:proofErr w:type="spellEnd"/>
      <w:r w:rsidRPr="00EE5DFF">
        <w:rPr>
          <w:rFonts w:ascii="Times New Roman" w:eastAsia="宋体" w:hAnsi="Times New Roman" w:cs="Times New Roman"/>
          <w:color w:val="000000" w:themeColor="text1"/>
          <w:kern w:val="0"/>
          <w:szCs w:val="21"/>
        </w:rPr>
        <w:t xml:space="preserve"> and pyrimethamine?</w:t>
      </w:r>
      <w:r w:rsidRPr="00EE5DFF">
        <w:rPr>
          <w:rFonts w:ascii="Times New Roman" w:eastAsia="宋体" w:hAnsi="Times New Roman" w:cs="Times New Roman"/>
          <w:color w:val="000000" w:themeColor="text1"/>
          <w:kern w:val="0"/>
          <w:szCs w:val="21"/>
        </w:rPr>
        <w:br/>
      </w:r>
      <w:r w:rsidR="001A0707" w:rsidRPr="00D75023">
        <w:rPr>
          <w:rFonts w:ascii="Times New Roman" w:eastAsia="宋体" w:hAnsi="Times New Roman" w:cs="Times New Roman"/>
          <w:b/>
          <w:bCs/>
          <w:color w:val="000000" w:themeColor="text1"/>
          <w:kern w:val="0"/>
          <w:szCs w:val="21"/>
          <w:highlight w:val="yellow"/>
        </w:rPr>
        <w:t xml:space="preserve">Response: </w:t>
      </w:r>
      <w:r w:rsidR="001A0707" w:rsidRPr="00D75023">
        <w:rPr>
          <w:rFonts w:ascii="Times New Roman" w:eastAsia="宋体" w:hAnsi="Times New Roman" w:cs="Times New Roman"/>
          <w:color w:val="000000" w:themeColor="text1"/>
          <w:kern w:val="0"/>
          <w:szCs w:val="21"/>
          <w:highlight w:val="yellow"/>
        </w:rPr>
        <w:t xml:space="preserve">We </w:t>
      </w:r>
      <w:r w:rsidR="001A0707" w:rsidRPr="00D75023">
        <w:rPr>
          <w:rFonts w:ascii="Times New Roman" w:eastAsia="宋体" w:hAnsi="Times New Roman" w:cs="Times New Roman" w:hint="eastAsia"/>
          <w:color w:val="000000" w:themeColor="text1"/>
          <w:kern w:val="0"/>
          <w:szCs w:val="21"/>
          <w:highlight w:val="yellow"/>
        </w:rPr>
        <w:t>added</w:t>
      </w:r>
      <w:r w:rsidR="001A0707" w:rsidRPr="00D75023">
        <w:rPr>
          <w:rFonts w:ascii="Times New Roman" w:eastAsia="宋体" w:hAnsi="Times New Roman" w:cs="Times New Roman"/>
          <w:color w:val="000000" w:themeColor="text1"/>
          <w:kern w:val="0"/>
          <w:szCs w:val="21"/>
          <w:highlight w:val="yellow"/>
        </w:rPr>
        <w:t xml:space="preserve"> a sentence “</w:t>
      </w:r>
      <w:r w:rsidR="00A87DAE" w:rsidRPr="00A87DAE">
        <w:rPr>
          <w:rFonts w:ascii="Times New Roman" w:eastAsia="宋体" w:hAnsi="Times New Roman" w:cs="Times New Roman"/>
          <w:color w:val="000000" w:themeColor="text1"/>
          <w:kern w:val="0"/>
          <w:szCs w:val="21"/>
          <w:highlight w:val="yellow"/>
        </w:rPr>
        <w:t>The plasmid used in this study contains 2 genes, enhanced yellow fluorescent protein (</w:t>
      </w:r>
      <w:proofErr w:type="spellStart"/>
      <w:r w:rsidR="00A87DAE" w:rsidRPr="00A87DAE">
        <w:rPr>
          <w:rFonts w:ascii="Times New Roman" w:eastAsia="宋体" w:hAnsi="Times New Roman" w:cs="Times New Roman"/>
          <w:color w:val="000000" w:themeColor="text1"/>
          <w:kern w:val="0"/>
          <w:szCs w:val="21"/>
          <w:highlight w:val="yellow"/>
        </w:rPr>
        <w:t>EYFP</w:t>
      </w:r>
      <w:proofErr w:type="spellEnd"/>
      <w:r w:rsidR="00A87DAE" w:rsidRPr="00A87DAE">
        <w:rPr>
          <w:rFonts w:ascii="Times New Roman" w:eastAsia="宋体" w:hAnsi="Times New Roman" w:cs="Times New Roman"/>
          <w:color w:val="000000" w:themeColor="text1"/>
          <w:kern w:val="0"/>
          <w:szCs w:val="21"/>
          <w:highlight w:val="yellow"/>
        </w:rPr>
        <w:t>) and dihydrofolate reductase thymidylate synthase derived from Toxoplasma gondii (</w:t>
      </w:r>
      <w:proofErr w:type="spellStart"/>
      <w:r w:rsidR="00A87DAE" w:rsidRPr="00A87DAE">
        <w:rPr>
          <w:rFonts w:ascii="Times New Roman" w:eastAsia="宋体" w:hAnsi="Times New Roman" w:cs="Times New Roman"/>
          <w:color w:val="000000" w:themeColor="text1"/>
          <w:kern w:val="0"/>
          <w:szCs w:val="21"/>
          <w:highlight w:val="yellow"/>
        </w:rPr>
        <w:t>TgDHFR</w:t>
      </w:r>
      <w:proofErr w:type="spellEnd"/>
      <w:r w:rsidR="00A87DAE" w:rsidRPr="00A87DAE">
        <w:rPr>
          <w:rFonts w:ascii="Times New Roman" w:eastAsia="宋体" w:hAnsi="Times New Roman" w:cs="Times New Roman"/>
          <w:color w:val="000000" w:themeColor="text1"/>
          <w:kern w:val="0"/>
          <w:szCs w:val="21"/>
          <w:highlight w:val="yellow"/>
        </w:rPr>
        <w:t>-TS)</w:t>
      </w:r>
      <w:r w:rsidR="001A0707" w:rsidRPr="00D75023">
        <w:rPr>
          <w:rFonts w:ascii="Times New Roman" w:eastAsia="宋体" w:hAnsi="Times New Roman" w:cs="Times New Roman"/>
          <w:color w:val="000000" w:themeColor="text1"/>
          <w:kern w:val="0"/>
          <w:szCs w:val="21"/>
          <w:highlight w:val="yellow"/>
        </w:rPr>
        <w:t>” to explain the “</w:t>
      </w:r>
      <w:proofErr w:type="spellStart"/>
      <w:r w:rsidR="001A0707" w:rsidRPr="00D75023">
        <w:rPr>
          <w:rFonts w:ascii="Times New Roman" w:eastAsia="宋体" w:hAnsi="Times New Roman" w:cs="Times New Roman"/>
          <w:color w:val="000000" w:themeColor="text1"/>
          <w:kern w:val="0"/>
          <w:szCs w:val="21"/>
          <w:highlight w:val="yellow"/>
        </w:rPr>
        <w:t>FACs</w:t>
      </w:r>
      <w:proofErr w:type="spellEnd"/>
      <w:r w:rsidR="001A0707" w:rsidRPr="00D75023">
        <w:rPr>
          <w:rFonts w:ascii="Times New Roman" w:eastAsia="宋体" w:hAnsi="Times New Roman" w:cs="Times New Roman"/>
          <w:color w:val="000000" w:themeColor="text1"/>
          <w:kern w:val="0"/>
          <w:szCs w:val="21"/>
          <w:highlight w:val="yellow"/>
        </w:rPr>
        <w:t xml:space="preserve"> and pyrimethamine”</w:t>
      </w:r>
      <w:r w:rsidR="006E45B4">
        <w:rPr>
          <w:rFonts w:ascii="Times New Roman" w:eastAsia="宋体" w:hAnsi="Times New Roman" w:cs="Times New Roman"/>
          <w:color w:val="000000" w:themeColor="text1"/>
          <w:kern w:val="0"/>
          <w:szCs w:val="21"/>
          <w:highlight w:val="yellow"/>
        </w:rPr>
        <w:t xml:space="preserve"> </w:t>
      </w:r>
      <w:r w:rsidR="001A0707" w:rsidRPr="00D75023">
        <w:rPr>
          <w:rFonts w:ascii="Times New Roman" w:eastAsia="宋体" w:hAnsi="Times New Roman" w:cs="Times New Roman"/>
          <w:color w:val="000000" w:themeColor="text1"/>
          <w:kern w:val="0"/>
          <w:szCs w:val="21"/>
          <w:highlight w:val="yellow"/>
        </w:rPr>
        <w:t>(</w:t>
      </w:r>
      <w:r w:rsidR="001A0707" w:rsidRPr="00FD2145">
        <w:rPr>
          <w:rFonts w:ascii="Times New Roman" w:eastAsia="宋体" w:hAnsi="Times New Roman" w:cs="Times New Roman"/>
          <w:color w:val="000000" w:themeColor="text1"/>
          <w:kern w:val="0"/>
          <w:szCs w:val="21"/>
          <w:highlight w:val="yellow"/>
        </w:rPr>
        <w:t>lines 1</w:t>
      </w:r>
      <w:r w:rsidR="00D03C38" w:rsidRPr="00FD2145">
        <w:rPr>
          <w:rFonts w:ascii="Times New Roman" w:eastAsia="宋体" w:hAnsi="Times New Roman" w:cs="Times New Roman"/>
          <w:color w:val="000000" w:themeColor="text1"/>
          <w:kern w:val="0"/>
          <w:szCs w:val="21"/>
          <w:highlight w:val="yellow"/>
        </w:rPr>
        <w:t>50</w:t>
      </w:r>
      <w:r w:rsidR="006E45B4" w:rsidRPr="00FD2145">
        <w:rPr>
          <w:rFonts w:ascii="Times New Roman" w:eastAsia="宋体" w:hAnsi="Times New Roman" w:cs="Times New Roman"/>
          <w:color w:val="000000" w:themeColor="text1"/>
          <w:kern w:val="0"/>
          <w:szCs w:val="21"/>
          <w:highlight w:val="yellow"/>
        </w:rPr>
        <w:t>-</w:t>
      </w:r>
      <w:r w:rsidR="001A0707" w:rsidRPr="00FD2145">
        <w:rPr>
          <w:rFonts w:ascii="Times New Roman" w:eastAsia="宋体" w:hAnsi="Times New Roman" w:cs="Times New Roman"/>
          <w:color w:val="000000" w:themeColor="text1"/>
          <w:kern w:val="0"/>
          <w:szCs w:val="21"/>
          <w:highlight w:val="yellow"/>
        </w:rPr>
        <w:t xml:space="preserve"> 1</w:t>
      </w:r>
      <w:r w:rsidR="00BD3D68" w:rsidRPr="00FD2145">
        <w:rPr>
          <w:rFonts w:ascii="Times New Roman" w:eastAsia="宋体" w:hAnsi="Times New Roman" w:cs="Times New Roman"/>
          <w:color w:val="000000" w:themeColor="text1"/>
          <w:kern w:val="0"/>
          <w:szCs w:val="21"/>
          <w:highlight w:val="yellow"/>
        </w:rPr>
        <w:t>5</w:t>
      </w:r>
      <w:r w:rsidR="00D03C38" w:rsidRPr="00FD2145">
        <w:rPr>
          <w:rFonts w:ascii="Times New Roman" w:eastAsia="宋体" w:hAnsi="Times New Roman" w:cs="Times New Roman"/>
          <w:color w:val="000000" w:themeColor="text1"/>
          <w:kern w:val="0"/>
          <w:szCs w:val="21"/>
          <w:highlight w:val="yellow"/>
        </w:rPr>
        <w:t>1</w:t>
      </w:r>
      <w:r w:rsidR="001A0707" w:rsidRPr="00FD2145">
        <w:rPr>
          <w:rFonts w:ascii="Times New Roman" w:eastAsia="宋体" w:hAnsi="Times New Roman" w:cs="Times New Roman"/>
          <w:color w:val="000000" w:themeColor="text1"/>
          <w:kern w:val="0"/>
          <w:szCs w:val="21"/>
          <w:highlight w:val="yellow"/>
        </w:rPr>
        <w:t>)</w:t>
      </w:r>
      <w:r w:rsidR="001A0707" w:rsidRPr="00D75023">
        <w:rPr>
          <w:rFonts w:ascii="Times New Roman" w:eastAsia="宋体" w:hAnsi="Times New Roman" w:cs="Times New Roman"/>
          <w:color w:val="000000" w:themeColor="text1"/>
          <w:kern w:val="0"/>
          <w:szCs w:val="21"/>
          <w:highlight w:val="yellow"/>
        </w:rPr>
        <w:t>.</w:t>
      </w:r>
    </w:p>
    <w:p w14:paraId="3AE28533" w14:textId="03295D85"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165: about 10 </w:t>
      </w:r>
      <w:bookmarkStart w:id="25" w:name="OLE_LINK7"/>
      <w:bookmarkStart w:id="26" w:name="OLE_LINK8"/>
      <w:r w:rsidRPr="00EE5DFF">
        <w:rPr>
          <w:rFonts w:ascii="Times New Roman" w:eastAsia="宋体" w:hAnsi="Times New Roman" w:cs="Times New Roman"/>
          <w:color w:val="000000" w:themeColor="text1"/>
          <w:kern w:val="0"/>
          <w:szCs w:val="21"/>
        </w:rPr>
        <w:t>µl</w:t>
      </w:r>
      <w:bookmarkEnd w:id="25"/>
      <w:bookmarkEnd w:id="26"/>
      <w:r w:rsidRPr="00EE5DFF">
        <w:rPr>
          <w:rFonts w:ascii="Times New Roman" w:eastAsia="宋体" w:hAnsi="Times New Roman" w:cs="Times New Roman"/>
          <w:color w:val="000000" w:themeColor="text1"/>
          <w:kern w:val="0"/>
          <w:szCs w:val="21"/>
        </w:rPr>
        <w:t>? or 10 µg?</w:t>
      </w:r>
      <w:r w:rsidRPr="00EE5DFF">
        <w:rPr>
          <w:rFonts w:ascii="Times New Roman" w:eastAsia="宋体" w:hAnsi="Times New Roman" w:cs="Times New Roman"/>
          <w:color w:val="000000" w:themeColor="text1"/>
          <w:kern w:val="0"/>
          <w:szCs w:val="21"/>
        </w:rPr>
        <w:br/>
      </w:r>
      <w:r w:rsidR="009C03C9" w:rsidRPr="006E45B4">
        <w:rPr>
          <w:rFonts w:ascii="Times New Roman" w:eastAsia="宋体" w:hAnsi="Times New Roman" w:cs="Times New Roman"/>
          <w:b/>
          <w:bCs/>
          <w:color w:val="000000" w:themeColor="text1"/>
          <w:kern w:val="0"/>
          <w:szCs w:val="21"/>
          <w:highlight w:val="yellow"/>
        </w:rPr>
        <w:t xml:space="preserve">Response: </w:t>
      </w:r>
      <w:r w:rsidR="00D75023" w:rsidRPr="006E45B4">
        <w:rPr>
          <w:rFonts w:ascii="Times New Roman" w:eastAsia="宋体" w:hAnsi="Times New Roman" w:cs="Times New Roman"/>
          <w:color w:val="000000" w:themeColor="text1"/>
          <w:kern w:val="0"/>
          <w:szCs w:val="21"/>
          <w:highlight w:val="yellow"/>
        </w:rPr>
        <w:t xml:space="preserve">We thank the reviewer for noting this detail. It should be 10 µg, and the volume of </w:t>
      </w:r>
      <w:r w:rsidR="00BD3D68">
        <w:rPr>
          <w:rFonts w:ascii="Times New Roman" w:eastAsia="宋体" w:hAnsi="Times New Roman" w:cs="Times New Roman"/>
          <w:color w:val="000000" w:themeColor="text1"/>
          <w:kern w:val="0"/>
          <w:szCs w:val="21"/>
          <w:highlight w:val="yellow"/>
        </w:rPr>
        <w:t xml:space="preserve">the </w:t>
      </w:r>
      <w:r w:rsidR="00D75023" w:rsidRPr="006E45B4">
        <w:rPr>
          <w:rFonts w:ascii="Times New Roman" w:eastAsia="宋体" w:hAnsi="Times New Roman" w:cs="Times New Roman"/>
          <w:color w:val="000000" w:themeColor="text1"/>
          <w:kern w:val="0"/>
          <w:szCs w:val="21"/>
          <w:highlight w:val="yellow"/>
        </w:rPr>
        <w:t>plasmid is usually 10 µl.</w:t>
      </w:r>
      <w:r w:rsidR="00D75023" w:rsidRPr="006E45B4">
        <w:rPr>
          <w:rFonts w:ascii="Times New Roman" w:eastAsia="宋体" w:hAnsi="Times New Roman" w:cs="Times New Roman"/>
          <w:color w:val="000000" w:themeColor="text1"/>
          <w:kern w:val="0"/>
          <w:szCs w:val="21"/>
        </w:rPr>
        <w:t xml:space="preserve"> </w:t>
      </w:r>
    </w:p>
    <w:p w14:paraId="2F043E0E" w14:textId="0C20CD45" w:rsidR="00E76E86" w:rsidRPr="00E31494"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178-180: The two paragraphs have the same meaning.</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E31494" w:rsidRPr="00D75023">
        <w:rPr>
          <w:rFonts w:ascii="Times New Roman" w:eastAsia="宋体" w:hAnsi="Times New Roman" w:cs="Times New Roman"/>
          <w:b/>
          <w:bCs/>
          <w:color w:val="000000" w:themeColor="text1"/>
          <w:kern w:val="0"/>
          <w:szCs w:val="21"/>
          <w:highlight w:val="yellow"/>
        </w:rPr>
        <w:t xml:space="preserve"> </w:t>
      </w:r>
      <w:r w:rsidR="00E31494" w:rsidRPr="00D75023">
        <w:rPr>
          <w:rFonts w:ascii="Times New Roman" w:eastAsia="宋体" w:hAnsi="Times New Roman" w:cs="Times New Roman"/>
          <w:color w:val="000000" w:themeColor="text1"/>
          <w:kern w:val="0"/>
          <w:szCs w:val="21"/>
          <w:highlight w:val="yellow"/>
        </w:rPr>
        <w:t>We</w:t>
      </w:r>
      <w:r w:rsidR="00300790">
        <w:rPr>
          <w:rFonts w:ascii="Times New Roman" w:eastAsia="宋体" w:hAnsi="Times New Roman" w:cs="Times New Roman"/>
          <w:color w:val="000000" w:themeColor="text1"/>
          <w:kern w:val="0"/>
          <w:szCs w:val="21"/>
          <w:highlight w:val="yellow"/>
        </w:rPr>
        <w:t xml:space="preserve"> deleted this Note from the revised MS</w:t>
      </w:r>
      <w:r w:rsidR="00E31494" w:rsidRPr="006E45B4">
        <w:rPr>
          <w:rFonts w:ascii="Times New Roman" w:eastAsia="宋体" w:hAnsi="Times New Roman" w:cs="Times New Roman"/>
          <w:color w:val="000000" w:themeColor="text1"/>
          <w:kern w:val="0"/>
          <w:szCs w:val="21"/>
          <w:highlight w:val="yellow"/>
        </w:rPr>
        <w:t>.</w:t>
      </w:r>
      <w:r w:rsidR="00E31494">
        <w:rPr>
          <w:rFonts w:ascii="Times New Roman" w:eastAsia="宋体" w:hAnsi="Times New Roman" w:cs="Times New Roman"/>
          <w:color w:val="000000" w:themeColor="text1"/>
          <w:kern w:val="0"/>
          <w:szCs w:val="21"/>
        </w:rPr>
        <w:t xml:space="preserve"> </w:t>
      </w:r>
      <w:r w:rsidR="001366C0" w:rsidRPr="00E31494">
        <w:rPr>
          <w:rFonts w:ascii="Times New Roman" w:eastAsia="宋体" w:hAnsi="Times New Roman" w:cs="Times New Roman"/>
          <w:color w:val="000000" w:themeColor="text1"/>
          <w:kern w:val="0"/>
          <w:szCs w:val="21"/>
        </w:rPr>
        <w:t xml:space="preserve"> </w:t>
      </w:r>
    </w:p>
    <w:p w14:paraId="73C4E35D" w14:textId="6A982643"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183-184: The infected dose? Sporozoites via intravenous injection? Merozoites via cloacal route?</w:t>
      </w:r>
      <w:r w:rsidRPr="00EE5DFF">
        <w:rPr>
          <w:rFonts w:ascii="Times New Roman" w:eastAsia="宋体" w:hAnsi="Times New Roman" w:cs="Times New Roman"/>
          <w:color w:val="000000" w:themeColor="text1"/>
          <w:kern w:val="0"/>
          <w:szCs w:val="21"/>
        </w:rPr>
        <w:br/>
      </w:r>
      <w:r w:rsidR="002C33A3" w:rsidRPr="00D75023">
        <w:rPr>
          <w:rFonts w:ascii="Times New Roman" w:eastAsia="宋体" w:hAnsi="Times New Roman" w:cs="Times New Roman"/>
          <w:b/>
          <w:bCs/>
          <w:color w:val="000000" w:themeColor="text1"/>
          <w:kern w:val="0"/>
          <w:szCs w:val="21"/>
          <w:highlight w:val="yellow"/>
        </w:rPr>
        <w:t>Response:</w:t>
      </w:r>
      <w:r w:rsidR="00E31494" w:rsidRPr="00D75023">
        <w:rPr>
          <w:rFonts w:ascii="Times New Roman" w:eastAsia="宋体" w:hAnsi="Times New Roman" w:cs="Times New Roman"/>
          <w:b/>
          <w:bCs/>
          <w:color w:val="000000" w:themeColor="text1"/>
          <w:kern w:val="0"/>
          <w:szCs w:val="21"/>
          <w:highlight w:val="yellow"/>
        </w:rPr>
        <w:t xml:space="preserve"> </w:t>
      </w:r>
      <w:r w:rsidR="002C33A3" w:rsidRPr="00D75023">
        <w:rPr>
          <w:rFonts w:ascii="Times New Roman" w:eastAsia="宋体" w:hAnsi="Times New Roman" w:cs="Times New Roman"/>
          <w:color w:val="000000" w:themeColor="text1"/>
          <w:kern w:val="0"/>
          <w:szCs w:val="21"/>
          <w:highlight w:val="yellow"/>
        </w:rPr>
        <w:t xml:space="preserve">Thank </w:t>
      </w:r>
      <w:r w:rsidR="002C33A3" w:rsidRPr="00D75023">
        <w:rPr>
          <w:rFonts w:ascii="Times New Roman" w:eastAsia="宋体" w:hAnsi="Times New Roman" w:cs="Times New Roman" w:hint="eastAsia"/>
          <w:color w:val="000000" w:themeColor="text1"/>
          <w:kern w:val="0"/>
          <w:szCs w:val="21"/>
          <w:highlight w:val="yellow"/>
        </w:rPr>
        <w:t>you</w:t>
      </w:r>
      <w:r w:rsidR="002C33A3" w:rsidRPr="00D75023">
        <w:rPr>
          <w:rFonts w:ascii="Times New Roman" w:eastAsia="宋体" w:hAnsi="Times New Roman" w:cs="Times New Roman"/>
          <w:color w:val="000000" w:themeColor="text1"/>
          <w:kern w:val="0"/>
          <w:szCs w:val="21"/>
          <w:highlight w:val="yellow"/>
        </w:rPr>
        <w:t xml:space="preserve"> very much. We added the sentence</w:t>
      </w:r>
      <w:r w:rsidR="00865E04">
        <w:rPr>
          <w:rFonts w:ascii="Times New Roman" w:eastAsia="宋体" w:hAnsi="Times New Roman" w:cs="Times New Roman"/>
          <w:color w:val="000000" w:themeColor="text1"/>
          <w:kern w:val="0"/>
          <w:szCs w:val="21"/>
          <w:highlight w:val="yellow"/>
        </w:rPr>
        <w:t>,</w:t>
      </w:r>
      <w:r w:rsidR="00EC3D75">
        <w:rPr>
          <w:rFonts w:ascii="Times New Roman" w:eastAsia="宋体" w:hAnsi="Times New Roman" w:cs="Times New Roman"/>
          <w:color w:val="000000" w:themeColor="text1"/>
          <w:kern w:val="0"/>
          <w:szCs w:val="21"/>
          <w:highlight w:val="yellow"/>
        </w:rPr>
        <w:t xml:space="preserve"> “</w:t>
      </w:r>
      <w:r w:rsidR="00EC3D75" w:rsidRPr="00FD2145">
        <w:rPr>
          <w:rFonts w:ascii="Times New Roman" w:eastAsia="宋体" w:hAnsi="Times New Roman" w:cs="Times New Roman"/>
          <w:color w:val="000000" w:themeColor="text1"/>
          <w:kern w:val="0"/>
          <w:szCs w:val="21"/>
          <w:highlight w:val="yellow"/>
        </w:rPr>
        <w:t>The sporozoites inoculated into eac</w:t>
      </w:r>
      <w:r w:rsidR="00300790" w:rsidRPr="00FD2145">
        <w:rPr>
          <w:rFonts w:ascii="Times New Roman" w:eastAsia="宋体" w:hAnsi="Times New Roman" w:cs="Times New Roman"/>
          <w:color w:val="000000" w:themeColor="text1"/>
          <w:kern w:val="0"/>
          <w:szCs w:val="21"/>
          <w:highlight w:val="yellow"/>
        </w:rPr>
        <w:t xml:space="preserve">h chicken are 2 million, while </w:t>
      </w:r>
      <w:r w:rsidR="00EC3D75" w:rsidRPr="00FD2145">
        <w:rPr>
          <w:rFonts w:ascii="Times New Roman" w:eastAsia="宋体" w:hAnsi="Times New Roman" w:cs="Times New Roman"/>
          <w:color w:val="000000" w:themeColor="text1"/>
          <w:kern w:val="0"/>
          <w:szCs w:val="21"/>
          <w:highlight w:val="yellow"/>
        </w:rPr>
        <w:t>merozoites for each bird are 10</w:t>
      </w:r>
      <w:r w:rsidR="00EC3D75" w:rsidRPr="00FD2145">
        <w:rPr>
          <w:rFonts w:ascii="Times New Roman" w:eastAsia="宋体" w:hAnsi="Times New Roman" w:cs="Times New Roman"/>
          <w:color w:val="000000" w:themeColor="text1"/>
          <w:kern w:val="0"/>
          <w:szCs w:val="21"/>
          <w:highlight w:val="yellow"/>
          <w:vertAlign w:val="superscript"/>
        </w:rPr>
        <w:t>7</w:t>
      </w:r>
      <w:r w:rsidR="00EC3D75" w:rsidRPr="00FD2145">
        <w:rPr>
          <w:rFonts w:ascii="Times New Roman" w:eastAsia="宋体" w:hAnsi="Times New Roman" w:cs="Times New Roman"/>
          <w:color w:val="000000" w:themeColor="text1"/>
          <w:kern w:val="0"/>
          <w:szCs w:val="21"/>
          <w:highlight w:val="yellow"/>
        </w:rPr>
        <w:t>.</w:t>
      </w:r>
      <w:r w:rsidR="002C33A3" w:rsidRPr="00D75023">
        <w:rPr>
          <w:rFonts w:ascii="Times New Roman" w:eastAsia="宋体" w:hAnsi="Times New Roman" w:cs="Times New Roman"/>
          <w:color w:val="000000" w:themeColor="text1"/>
          <w:kern w:val="0"/>
          <w:szCs w:val="21"/>
          <w:highlight w:val="yellow"/>
        </w:rPr>
        <w:t>”</w:t>
      </w:r>
      <w:r w:rsidR="00FD2145">
        <w:rPr>
          <w:rFonts w:ascii="Times New Roman" w:eastAsia="宋体" w:hAnsi="Times New Roman" w:cs="Times New Roman"/>
          <w:color w:val="000000" w:themeColor="text1"/>
          <w:kern w:val="0"/>
          <w:szCs w:val="21"/>
          <w:highlight w:val="yellow"/>
        </w:rPr>
        <w:t xml:space="preserve"> </w:t>
      </w:r>
      <w:r w:rsidR="002C33A3" w:rsidRPr="00C258A8">
        <w:rPr>
          <w:rFonts w:ascii="Times New Roman" w:eastAsia="宋体" w:hAnsi="Times New Roman" w:cs="Times New Roman"/>
          <w:color w:val="000000" w:themeColor="text1"/>
          <w:kern w:val="0"/>
          <w:szCs w:val="21"/>
          <w:highlight w:val="yellow"/>
        </w:rPr>
        <w:t>(lines 1</w:t>
      </w:r>
      <w:r w:rsidR="00865E04" w:rsidRPr="00C258A8">
        <w:rPr>
          <w:rFonts w:ascii="Times New Roman" w:eastAsia="宋体" w:hAnsi="Times New Roman" w:cs="Times New Roman"/>
          <w:color w:val="000000" w:themeColor="text1"/>
          <w:kern w:val="0"/>
          <w:szCs w:val="21"/>
          <w:highlight w:val="yellow"/>
        </w:rPr>
        <w:t>8</w:t>
      </w:r>
      <w:r w:rsidR="00FD2145" w:rsidRPr="00C258A8">
        <w:rPr>
          <w:rFonts w:ascii="Times New Roman" w:eastAsia="宋体" w:hAnsi="Times New Roman" w:cs="Times New Roman"/>
          <w:color w:val="000000" w:themeColor="text1"/>
          <w:kern w:val="0"/>
          <w:szCs w:val="21"/>
          <w:highlight w:val="yellow"/>
        </w:rPr>
        <w:t>2</w:t>
      </w:r>
      <w:r w:rsidR="00865E04" w:rsidRPr="00C258A8">
        <w:rPr>
          <w:rFonts w:ascii="Times New Roman" w:eastAsia="宋体" w:hAnsi="Times New Roman" w:cs="Times New Roman"/>
          <w:color w:val="000000" w:themeColor="text1"/>
          <w:kern w:val="0"/>
          <w:szCs w:val="21"/>
          <w:highlight w:val="yellow"/>
        </w:rPr>
        <w:t xml:space="preserve"> </w:t>
      </w:r>
      <w:r w:rsidR="002C33A3" w:rsidRPr="00C258A8">
        <w:rPr>
          <w:rFonts w:ascii="Times New Roman" w:eastAsia="宋体" w:hAnsi="Times New Roman" w:cs="Times New Roman"/>
          <w:color w:val="000000" w:themeColor="text1"/>
          <w:kern w:val="0"/>
          <w:szCs w:val="21"/>
          <w:highlight w:val="yellow"/>
        </w:rPr>
        <w:t>and 1</w:t>
      </w:r>
      <w:r w:rsidR="00724B87" w:rsidRPr="00C258A8">
        <w:rPr>
          <w:rFonts w:ascii="Times New Roman" w:eastAsia="宋体" w:hAnsi="Times New Roman" w:cs="Times New Roman"/>
          <w:color w:val="000000" w:themeColor="text1"/>
          <w:kern w:val="0"/>
          <w:szCs w:val="21"/>
          <w:highlight w:val="yellow"/>
        </w:rPr>
        <w:t>8</w:t>
      </w:r>
      <w:r w:rsidR="00FD2145" w:rsidRPr="00C258A8">
        <w:rPr>
          <w:rFonts w:ascii="Times New Roman" w:eastAsia="宋体" w:hAnsi="Times New Roman" w:cs="Times New Roman"/>
          <w:color w:val="000000" w:themeColor="text1"/>
          <w:kern w:val="0"/>
          <w:szCs w:val="21"/>
          <w:highlight w:val="yellow"/>
        </w:rPr>
        <w:t>3</w:t>
      </w:r>
      <w:r w:rsidR="002C33A3" w:rsidRPr="00C258A8">
        <w:rPr>
          <w:rFonts w:ascii="Times New Roman" w:eastAsia="宋体" w:hAnsi="Times New Roman" w:cs="Times New Roman"/>
          <w:color w:val="000000" w:themeColor="text1"/>
          <w:kern w:val="0"/>
          <w:szCs w:val="21"/>
          <w:highlight w:val="yellow"/>
        </w:rPr>
        <w:t>)</w:t>
      </w:r>
      <w:r w:rsidR="002C33A3" w:rsidRPr="00D75023">
        <w:rPr>
          <w:rFonts w:ascii="Times New Roman" w:eastAsia="宋体" w:hAnsi="Times New Roman" w:cs="Times New Roman"/>
          <w:color w:val="000000" w:themeColor="text1"/>
          <w:kern w:val="0"/>
          <w:szCs w:val="21"/>
          <w:highlight w:val="yellow"/>
        </w:rPr>
        <w:t>.</w:t>
      </w:r>
    </w:p>
    <w:p w14:paraId="11386E85" w14:textId="572C9DD4"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197-198: should be "…… If more purified sporozoites or merozoites needed, there was an ……."</w:t>
      </w:r>
      <w:r w:rsidRPr="00EE5DFF">
        <w:rPr>
          <w:rFonts w:ascii="Times New Roman" w:eastAsia="宋体" w:hAnsi="Times New Roman" w:cs="Times New Roman"/>
          <w:color w:val="000000" w:themeColor="text1"/>
          <w:kern w:val="0"/>
          <w:szCs w:val="21"/>
        </w:rPr>
        <w:br/>
      </w:r>
      <w:r w:rsidR="009C5A22" w:rsidRPr="00D75023">
        <w:rPr>
          <w:rFonts w:ascii="Times New Roman" w:eastAsia="宋体" w:hAnsi="Times New Roman" w:cs="Times New Roman"/>
          <w:b/>
          <w:bCs/>
          <w:color w:val="000000" w:themeColor="text1"/>
          <w:kern w:val="0"/>
          <w:szCs w:val="21"/>
          <w:highlight w:val="yellow"/>
        </w:rPr>
        <w:t xml:space="preserve">Response: </w:t>
      </w:r>
      <w:r w:rsidR="009C5A22" w:rsidRPr="00D75023">
        <w:rPr>
          <w:rFonts w:ascii="Times New Roman" w:eastAsia="宋体" w:hAnsi="Times New Roman" w:cs="Times New Roman"/>
          <w:color w:val="000000" w:themeColor="text1"/>
          <w:kern w:val="0"/>
          <w:szCs w:val="21"/>
          <w:highlight w:val="yellow"/>
        </w:rPr>
        <w:t>We re-stated the sentence in the revised manuscript: If more purified sporozoites or merozoites needed</w:t>
      </w:r>
      <w:r w:rsidR="005B05F6" w:rsidRPr="00D75023">
        <w:rPr>
          <w:rFonts w:ascii="Times New Roman" w:eastAsia="宋体" w:hAnsi="Times New Roman" w:cs="Times New Roman"/>
          <w:color w:val="000000" w:themeColor="text1"/>
          <w:kern w:val="0"/>
          <w:szCs w:val="21"/>
          <w:highlight w:val="yellow"/>
        </w:rPr>
        <w:t>.</w:t>
      </w:r>
    </w:p>
    <w:p w14:paraId="105022D3" w14:textId="65AFC36D"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203: should be "……glycine eluent buffer (twice), respectively."</w:t>
      </w:r>
      <w:r w:rsidRPr="00EE5DFF">
        <w:rPr>
          <w:rFonts w:ascii="Times New Roman" w:eastAsia="宋体" w:hAnsi="Times New Roman" w:cs="Times New Roman"/>
          <w:color w:val="000000" w:themeColor="text1"/>
          <w:kern w:val="0"/>
          <w:szCs w:val="21"/>
        </w:rPr>
        <w:br/>
      </w:r>
      <w:r w:rsidR="0052466E" w:rsidRPr="00D75023">
        <w:rPr>
          <w:rFonts w:ascii="Times New Roman" w:eastAsia="宋体" w:hAnsi="Times New Roman" w:cs="Times New Roman"/>
          <w:b/>
          <w:bCs/>
          <w:color w:val="000000" w:themeColor="text1"/>
          <w:kern w:val="0"/>
          <w:szCs w:val="21"/>
          <w:highlight w:val="yellow"/>
        </w:rPr>
        <w:t xml:space="preserve">Response: </w:t>
      </w:r>
      <w:r w:rsidR="0052466E" w:rsidRPr="00D75023">
        <w:rPr>
          <w:rFonts w:ascii="Times New Roman" w:eastAsia="宋体" w:hAnsi="Times New Roman" w:cs="Times New Roman"/>
          <w:color w:val="000000" w:themeColor="text1"/>
          <w:kern w:val="0"/>
          <w:szCs w:val="21"/>
          <w:highlight w:val="yellow"/>
        </w:rPr>
        <w:t xml:space="preserve">We thank the reviewer for pointing out this mistake. We </w:t>
      </w:r>
      <w:r w:rsidR="00802EBB" w:rsidRPr="00D75023">
        <w:rPr>
          <w:rFonts w:ascii="Times New Roman" w:eastAsia="宋体" w:hAnsi="Times New Roman" w:cs="Times New Roman"/>
          <w:color w:val="000000" w:themeColor="text1"/>
          <w:kern w:val="0"/>
          <w:szCs w:val="21"/>
          <w:highlight w:val="yellow"/>
        </w:rPr>
        <w:t>modified this sentence as “Wash</w:t>
      </w:r>
      <w:r w:rsidR="00197228">
        <w:rPr>
          <w:rFonts w:ascii="Times New Roman" w:eastAsia="宋体" w:hAnsi="Times New Roman" w:cs="Times New Roman"/>
          <w:color w:val="000000" w:themeColor="text1"/>
          <w:kern w:val="0"/>
          <w:szCs w:val="21"/>
          <w:highlight w:val="yellow"/>
        </w:rPr>
        <w:t xml:space="preserve"> </w:t>
      </w:r>
      <w:r w:rsidR="00802EBB" w:rsidRPr="00D75023">
        <w:rPr>
          <w:rFonts w:ascii="Times New Roman" w:eastAsia="宋体" w:hAnsi="Times New Roman" w:cs="Times New Roman"/>
          <w:color w:val="000000" w:themeColor="text1"/>
          <w:kern w:val="0"/>
          <w:szCs w:val="21"/>
          <w:highlight w:val="yellow"/>
        </w:rPr>
        <w:t>the chromatographic column with water (once) and glycine eluent buffer (twice), respectively”.</w:t>
      </w:r>
    </w:p>
    <w:p w14:paraId="64A41C6D" w14:textId="5F4ADA96"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Lines 209-210: should be" </w:t>
      </w:r>
      <w:proofErr w:type="gramStart"/>
      <w:r w:rsidRPr="00EE5DFF">
        <w:rPr>
          <w:rFonts w:ascii="Times New Roman" w:eastAsia="宋体" w:hAnsi="Times New Roman" w:cs="Times New Roman"/>
          <w:color w:val="000000" w:themeColor="text1"/>
          <w:kern w:val="0"/>
          <w:szCs w:val="21"/>
        </w:rPr>
        <w:t>….column</w:t>
      </w:r>
      <w:proofErr w:type="gramEnd"/>
      <w:r w:rsidRPr="00EE5DFF">
        <w:rPr>
          <w:rFonts w:ascii="Times New Roman" w:eastAsia="宋体" w:hAnsi="Times New Roman" w:cs="Times New Roman"/>
          <w:color w:val="000000" w:themeColor="text1"/>
          <w:kern w:val="0"/>
          <w:szCs w:val="21"/>
        </w:rPr>
        <w:t xml:space="preserve"> and the flow rate was adjusted to 30- 40 of 100* range."</w:t>
      </w:r>
      <w:r w:rsidRPr="00EE5DFF">
        <w:rPr>
          <w:rFonts w:ascii="Times New Roman" w:eastAsia="宋体" w:hAnsi="Times New Roman" w:cs="Times New Roman"/>
          <w:color w:val="000000" w:themeColor="text1"/>
          <w:kern w:val="0"/>
          <w:szCs w:val="21"/>
        </w:rPr>
        <w:br/>
      </w:r>
      <w:r w:rsidR="00802EBB" w:rsidRPr="00D75023">
        <w:rPr>
          <w:rFonts w:ascii="Times New Roman" w:eastAsia="宋体" w:hAnsi="Times New Roman" w:cs="Times New Roman"/>
          <w:b/>
          <w:bCs/>
          <w:color w:val="000000" w:themeColor="text1"/>
          <w:kern w:val="0"/>
          <w:szCs w:val="21"/>
          <w:highlight w:val="yellow"/>
        </w:rPr>
        <w:t>Response:</w:t>
      </w:r>
      <w:r w:rsidR="00802EBB" w:rsidRPr="00D75023">
        <w:rPr>
          <w:rFonts w:ascii="Times New Roman" w:eastAsia="宋体" w:hAnsi="Times New Roman" w:cs="Times New Roman"/>
          <w:color w:val="000000" w:themeColor="text1"/>
          <w:kern w:val="0"/>
          <w:szCs w:val="21"/>
          <w:highlight w:val="yellow"/>
        </w:rPr>
        <w:t xml:space="preserve"> We thank the reviewer for pointing out this mistake. We changed this sentence as “…adjust the column and the flow rate from to 30- 40 of 100 range”.</w:t>
      </w:r>
    </w:p>
    <w:p w14:paraId="5CF8152F" w14:textId="6AC08A44"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219-221: It seems that the pellets needed to be resuspended before counting. What kind of buffer used? The same problem was found in Fig 1.</w:t>
      </w:r>
      <w:r w:rsidRPr="00EE5DFF">
        <w:rPr>
          <w:rFonts w:ascii="Times New Roman" w:eastAsia="宋体" w:hAnsi="Times New Roman" w:cs="Times New Roman"/>
          <w:color w:val="000000" w:themeColor="text1"/>
          <w:kern w:val="0"/>
          <w:szCs w:val="21"/>
        </w:rPr>
        <w:br/>
      </w:r>
      <w:r w:rsidR="00802EBB" w:rsidRPr="00D75023">
        <w:rPr>
          <w:rFonts w:ascii="Times New Roman" w:eastAsia="宋体" w:hAnsi="Times New Roman" w:cs="Times New Roman"/>
          <w:b/>
          <w:bCs/>
          <w:color w:val="000000" w:themeColor="text1"/>
          <w:kern w:val="0"/>
          <w:szCs w:val="21"/>
          <w:highlight w:val="yellow"/>
        </w:rPr>
        <w:t>Response:</w:t>
      </w:r>
      <w:r w:rsidR="00802EBB" w:rsidRPr="00D75023">
        <w:rPr>
          <w:rFonts w:ascii="Times New Roman" w:eastAsia="宋体" w:hAnsi="Times New Roman" w:cs="Times New Roman"/>
          <w:color w:val="000000" w:themeColor="text1"/>
          <w:kern w:val="0"/>
          <w:szCs w:val="21"/>
          <w:highlight w:val="yellow"/>
        </w:rPr>
        <w:t xml:space="preserve"> </w:t>
      </w:r>
      <w:r w:rsidR="00802EBB" w:rsidRPr="00197228">
        <w:rPr>
          <w:rFonts w:ascii="Times New Roman" w:eastAsia="宋体" w:hAnsi="Times New Roman" w:cs="Times New Roman"/>
          <w:color w:val="000000" w:themeColor="text1"/>
          <w:kern w:val="0"/>
          <w:szCs w:val="21"/>
          <w:highlight w:val="yellow"/>
        </w:rPr>
        <w:t>We agree with this comment. T</w:t>
      </w:r>
      <w:r w:rsidR="00802EBB" w:rsidRPr="00197228">
        <w:rPr>
          <w:rFonts w:ascii="Times New Roman" w:eastAsia="宋体" w:hAnsi="Times New Roman" w:cs="Times New Roman" w:hint="eastAsia"/>
          <w:color w:val="000000" w:themeColor="text1"/>
          <w:kern w:val="0"/>
          <w:szCs w:val="21"/>
          <w:highlight w:val="yellow"/>
        </w:rPr>
        <w:t>h</w:t>
      </w:r>
      <w:r w:rsidR="00802EBB" w:rsidRPr="00197228">
        <w:rPr>
          <w:rFonts w:ascii="Times New Roman" w:eastAsia="宋体" w:hAnsi="Times New Roman" w:cs="Times New Roman"/>
          <w:color w:val="000000" w:themeColor="text1"/>
          <w:kern w:val="0"/>
          <w:szCs w:val="21"/>
          <w:highlight w:val="yellow"/>
        </w:rPr>
        <w:t xml:space="preserve">e buffer used to resuspend the pellets is PBS </w:t>
      </w:r>
      <w:r w:rsidR="00802EBB" w:rsidRPr="00197228">
        <w:rPr>
          <w:rFonts w:ascii="Times New Roman" w:eastAsia="宋体" w:hAnsi="Times New Roman" w:cs="Times New Roman" w:hint="eastAsia"/>
          <w:color w:val="000000" w:themeColor="text1"/>
          <w:kern w:val="0"/>
          <w:szCs w:val="21"/>
          <w:highlight w:val="yellow"/>
        </w:rPr>
        <w:t>usually</w:t>
      </w:r>
      <w:r w:rsidR="00802EBB" w:rsidRPr="00197228">
        <w:rPr>
          <w:rFonts w:ascii="Times New Roman" w:eastAsia="宋体" w:hAnsi="Times New Roman" w:cs="Times New Roman"/>
          <w:color w:val="000000" w:themeColor="text1"/>
          <w:kern w:val="0"/>
          <w:szCs w:val="21"/>
          <w:highlight w:val="yellow"/>
        </w:rPr>
        <w:t>.</w:t>
      </w:r>
      <w:r w:rsidR="00802EBB" w:rsidRPr="00197228">
        <w:rPr>
          <w:rFonts w:ascii="Times New Roman" w:eastAsia="宋体" w:hAnsi="Times New Roman" w:cs="Times New Roman"/>
          <w:b/>
          <w:bCs/>
          <w:color w:val="000000" w:themeColor="text1"/>
          <w:kern w:val="0"/>
          <w:szCs w:val="21"/>
          <w:highlight w:val="yellow"/>
        </w:rPr>
        <w:t xml:space="preserve"> </w:t>
      </w:r>
      <w:r w:rsidR="00197228" w:rsidRPr="00197228">
        <w:rPr>
          <w:rFonts w:ascii="Times New Roman" w:eastAsia="宋体" w:hAnsi="Times New Roman" w:cs="Times New Roman"/>
          <w:color w:val="000000" w:themeColor="text1"/>
          <w:kern w:val="0"/>
          <w:szCs w:val="21"/>
          <w:highlight w:val="yellow"/>
        </w:rPr>
        <w:t>And</w:t>
      </w:r>
      <w:r w:rsidR="00197228" w:rsidRPr="00197228">
        <w:rPr>
          <w:rFonts w:ascii="Times New Roman" w:eastAsia="宋体" w:hAnsi="Times New Roman" w:cs="Times New Roman"/>
          <w:b/>
          <w:bCs/>
          <w:color w:val="000000" w:themeColor="text1"/>
          <w:kern w:val="0"/>
          <w:szCs w:val="21"/>
          <w:highlight w:val="yellow"/>
        </w:rPr>
        <w:t xml:space="preserve"> </w:t>
      </w:r>
      <w:r w:rsidR="00197228" w:rsidRPr="00197228">
        <w:rPr>
          <w:rFonts w:ascii="Times New Roman" w:eastAsia="宋体" w:hAnsi="Times New Roman" w:cs="Times New Roman"/>
          <w:color w:val="000000" w:themeColor="text1"/>
          <w:kern w:val="0"/>
          <w:szCs w:val="21"/>
          <w:highlight w:val="yellow"/>
        </w:rPr>
        <w:t>we re-stated in the revised manuscript.</w:t>
      </w:r>
      <w:r w:rsidR="00197228">
        <w:rPr>
          <w:rFonts w:ascii="Times New Roman" w:eastAsia="宋体" w:hAnsi="Times New Roman" w:cs="Times New Roman"/>
          <w:color w:val="000000" w:themeColor="text1"/>
          <w:kern w:val="0"/>
          <w:szCs w:val="21"/>
        </w:rPr>
        <w:t xml:space="preserve"> </w:t>
      </w:r>
    </w:p>
    <w:p w14:paraId="37DE646C" w14:textId="37BE9EA7" w:rsidR="00E76E86"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224: should be "</w:t>
      </w:r>
      <w:proofErr w:type="gramStart"/>
      <w:r w:rsidRPr="00EE5DFF">
        <w:rPr>
          <w:rFonts w:ascii="Times New Roman" w:eastAsia="宋体" w:hAnsi="Times New Roman" w:cs="Times New Roman"/>
          <w:color w:val="000000" w:themeColor="text1"/>
          <w:kern w:val="0"/>
          <w:szCs w:val="21"/>
        </w:rPr>
        <w:t>…..</w:t>
      </w:r>
      <w:proofErr w:type="gramEnd"/>
      <w:r w:rsidRPr="00EE5DFF">
        <w:rPr>
          <w:rFonts w:ascii="Times New Roman" w:eastAsia="宋体" w:hAnsi="Times New Roman" w:cs="Times New Roman"/>
          <w:color w:val="000000" w:themeColor="text1"/>
          <w:kern w:val="0"/>
          <w:szCs w:val="21"/>
        </w:rPr>
        <w:t>DE-52 cellulose was used for the purification….".</w:t>
      </w:r>
      <w:r w:rsidRPr="00EE5DFF">
        <w:rPr>
          <w:rFonts w:ascii="Times New Roman" w:eastAsia="宋体" w:hAnsi="Times New Roman" w:cs="Times New Roman"/>
          <w:color w:val="000000" w:themeColor="text1"/>
          <w:kern w:val="0"/>
          <w:szCs w:val="21"/>
        </w:rPr>
        <w:br/>
      </w:r>
      <w:r w:rsidR="008A6A7A" w:rsidRPr="00D75023">
        <w:rPr>
          <w:rFonts w:ascii="Times New Roman" w:eastAsia="宋体" w:hAnsi="Times New Roman" w:cs="Times New Roman"/>
          <w:b/>
          <w:bCs/>
          <w:color w:val="000000" w:themeColor="text1"/>
          <w:kern w:val="0"/>
          <w:szCs w:val="21"/>
          <w:highlight w:val="yellow"/>
        </w:rPr>
        <w:t>Response:</w:t>
      </w:r>
      <w:r w:rsidR="008A6A7A" w:rsidRPr="00197228">
        <w:rPr>
          <w:rFonts w:ascii="Times New Roman" w:eastAsia="宋体" w:hAnsi="Times New Roman" w:cs="Times New Roman"/>
          <w:b/>
          <w:bCs/>
          <w:color w:val="000000" w:themeColor="text1"/>
          <w:kern w:val="0"/>
          <w:szCs w:val="21"/>
          <w:highlight w:val="yellow"/>
        </w:rPr>
        <w:t xml:space="preserve"> </w:t>
      </w:r>
      <w:r w:rsidR="008A6A7A" w:rsidRPr="00197228">
        <w:rPr>
          <w:rFonts w:ascii="Times New Roman" w:eastAsia="宋体" w:hAnsi="Times New Roman" w:cs="Times New Roman"/>
          <w:color w:val="000000" w:themeColor="text1"/>
          <w:kern w:val="0"/>
          <w:szCs w:val="21"/>
          <w:highlight w:val="yellow"/>
        </w:rPr>
        <w:t xml:space="preserve">We thank the reviewer for pointing out this mistake. We have revised the sentence as </w:t>
      </w:r>
      <w:r w:rsidR="008A6A7A" w:rsidRPr="00197228">
        <w:rPr>
          <w:rFonts w:ascii="Times New Roman" w:eastAsia="宋体" w:hAnsi="Times New Roman" w:cs="Times New Roman"/>
          <w:color w:val="000000" w:themeColor="text1"/>
          <w:kern w:val="0"/>
          <w:szCs w:val="21"/>
          <w:highlight w:val="yellow"/>
        </w:rPr>
        <w:lastRenderedPageBreak/>
        <w:t>“</w:t>
      </w:r>
      <w:r w:rsidR="00197228" w:rsidRPr="00197228">
        <w:rPr>
          <w:rFonts w:ascii="Times New Roman" w:eastAsia="宋体" w:hAnsi="Times New Roman" w:cs="Times New Roman"/>
          <w:color w:val="000000" w:themeColor="text1"/>
          <w:kern w:val="0"/>
          <w:szCs w:val="21"/>
          <w:highlight w:val="yellow"/>
        </w:rPr>
        <w:t>In general, the purification sporozoites or merozoites need to use for 2.5 g DE-52 cellulose and prepare it at least one day in advance.</w:t>
      </w:r>
      <w:r w:rsidR="008A6A7A" w:rsidRPr="00197228">
        <w:rPr>
          <w:rFonts w:ascii="Times New Roman" w:eastAsia="宋体" w:hAnsi="Times New Roman" w:cs="Times New Roman"/>
          <w:color w:val="000000" w:themeColor="text1"/>
          <w:kern w:val="0"/>
          <w:szCs w:val="21"/>
          <w:highlight w:val="yellow"/>
        </w:rPr>
        <w:t>”</w:t>
      </w:r>
      <w:r w:rsidR="00197228" w:rsidRPr="00197228">
        <w:rPr>
          <w:rFonts w:ascii="Times New Roman" w:eastAsia="宋体" w:hAnsi="Times New Roman" w:cs="Times New Roman"/>
          <w:color w:val="000000" w:themeColor="text1"/>
          <w:kern w:val="0"/>
          <w:szCs w:val="21"/>
          <w:highlight w:val="yellow"/>
        </w:rPr>
        <w:t xml:space="preserve"> </w:t>
      </w:r>
      <w:r w:rsidR="008A6A7A" w:rsidRPr="00197228">
        <w:rPr>
          <w:rFonts w:ascii="Times New Roman" w:eastAsia="宋体" w:hAnsi="Times New Roman" w:cs="Times New Roman"/>
          <w:color w:val="000000" w:themeColor="text1"/>
          <w:kern w:val="0"/>
          <w:szCs w:val="21"/>
          <w:highlight w:val="yellow"/>
        </w:rPr>
        <w:t>according to your suggestion.</w:t>
      </w:r>
    </w:p>
    <w:p w14:paraId="5E5C13A4" w14:textId="62E7C9C7"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226-227: should be "Adjust the pH of glycine eluent buffer from 7.6 to 8.0 and prewarmed to 41 °C."</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1366C0" w:rsidRPr="00D75023">
        <w:rPr>
          <w:highlight w:val="yellow"/>
        </w:rPr>
        <w:t xml:space="preserve"> </w:t>
      </w:r>
      <w:r w:rsidR="001366C0" w:rsidRPr="00D75023">
        <w:rPr>
          <w:rFonts w:ascii="Times New Roman" w:eastAsia="宋体" w:hAnsi="Times New Roman" w:cs="Times New Roman"/>
          <w:color w:val="000000" w:themeColor="text1"/>
          <w:kern w:val="0"/>
          <w:szCs w:val="21"/>
          <w:highlight w:val="yellow"/>
        </w:rPr>
        <w:t>According to your suggestion, we have revised the sentence as “Adjust the pH of glycine eluent buffer from 7.6 to 8.0 and prewarmed to 41 °C”.</w:t>
      </w:r>
    </w:p>
    <w:p w14:paraId="01453ED5" w14:textId="5EDBF712"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229: should be "Adding water and soaking overnight"</w:t>
      </w:r>
      <w:r w:rsidR="008F745E">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1366C0" w:rsidRPr="00D75023">
        <w:rPr>
          <w:highlight w:val="yellow"/>
        </w:rPr>
        <w:t xml:space="preserve"> </w:t>
      </w:r>
      <w:r w:rsidR="001366C0" w:rsidRPr="00D75023">
        <w:rPr>
          <w:rFonts w:ascii="Times New Roman" w:eastAsia="宋体" w:hAnsi="Times New Roman" w:cs="Times New Roman"/>
          <w:color w:val="000000" w:themeColor="text1"/>
          <w:kern w:val="0"/>
          <w:szCs w:val="21"/>
          <w:highlight w:val="yellow"/>
        </w:rPr>
        <w:t xml:space="preserve">We are grateful to the reviewer for point out this </w:t>
      </w:r>
      <w:r w:rsidR="00EC3D75">
        <w:rPr>
          <w:rFonts w:ascii="Times New Roman" w:eastAsia="宋体" w:hAnsi="Times New Roman" w:cs="Times New Roman"/>
          <w:color w:val="000000" w:themeColor="text1"/>
          <w:kern w:val="0"/>
          <w:szCs w:val="21"/>
          <w:highlight w:val="yellow"/>
        </w:rPr>
        <w:t>error</w:t>
      </w:r>
      <w:r w:rsidR="001366C0" w:rsidRPr="00D75023">
        <w:rPr>
          <w:rFonts w:ascii="Times New Roman" w:eastAsia="宋体" w:hAnsi="Times New Roman" w:cs="Times New Roman"/>
          <w:color w:val="000000" w:themeColor="text1"/>
          <w:kern w:val="0"/>
          <w:szCs w:val="21"/>
          <w:highlight w:val="yellow"/>
        </w:rPr>
        <w:t>, and we corrected it in our revised manuscript.</w:t>
      </w:r>
    </w:p>
    <w:p w14:paraId="7A623293" w14:textId="6D3CBE36"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230: should be ". Adding water and soaking for an hour."</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 xml:space="preserve">Response: </w:t>
      </w:r>
      <w:r w:rsidR="001366C0" w:rsidRPr="00D75023">
        <w:rPr>
          <w:rFonts w:ascii="Times New Roman" w:eastAsia="宋体" w:hAnsi="Times New Roman" w:cs="Times New Roman"/>
          <w:color w:val="000000" w:themeColor="text1"/>
          <w:kern w:val="0"/>
          <w:szCs w:val="21"/>
          <w:highlight w:val="yellow"/>
        </w:rPr>
        <w:t xml:space="preserve">We revised it in </w:t>
      </w:r>
      <w:r w:rsidR="00EC3D75">
        <w:rPr>
          <w:rFonts w:ascii="Times New Roman" w:eastAsia="宋体" w:hAnsi="Times New Roman" w:cs="Times New Roman"/>
          <w:color w:val="000000" w:themeColor="text1"/>
          <w:kern w:val="0"/>
          <w:szCs w:val="21"/>
        </w:rPr>
        <w:t>following your suggestion</w:t>
      </w:r>
    </w:p>
    <w:p w14:paraId="0A951F8B" w14:textId="4E5A052B"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231: should be "</w:t>
      </w:r>
      <w:proofErr w:type="gramStart"/>
      <w:r w:rsidRPr="00EE5DFF">
        <w:rPr>
          <w:rFonts w:ascii="Times New Roman" w:eastAsia="宋体" w:hAnsi="Times New Roman" w:cs="Times New Roman"/>
          <w:color w:val="000000" w:themeColor="text1"/>
          <w:kern w:val="0"/>
          <w:szCs w:val="21"/>
        </w:rPr>
        <w:t>….discarded</w:t>
      </w:r>
      <w:proofErr w:type="gramEnd"/>
      <w:r w:rsidRPr="00EE5DFF">
        <w:rPr>
          <w:rFonts w:ascii="Times New Roman" w:eastAsia="宋体" w:hAnsi="Times New Roman" w:cs="Times New Roman"/>
          <w:color w:val="000000" w:themeColor="text1"/>
          <w:kern w:val="0"/>
          <w:szCs w:val="21"/>
        </w:rPr>
        <w:t>. Adding 0.1 M NaOH and soaking for at least 2 hours."</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1366C0" w:rsidRPr="00D75023">
        <w:rPr>
          <w:highlight w:val="yellow"/>
        </w:rPr>
        <w:t xml:space="preserve"> </w:t>
      </w:r>
      <w:r w:rsidR="001366C0" w:rsidRPr="00D75023">
        <w:rPr>
          <w:rFonts w:ascii="Times New Roman" w:eastAsia="宋体" w:hAnsi="Times New Roman" w:cs="Times New Roman"/>
          <w:color w:val="000000" w:themeColor="text1"/>
          <w:kern w:val="0"/>
          <w:szCs w:val="21"/>
          <w:highlight w:val="yellow"/>
        </w:rPr>
        <w:t>We revised it in our new manuscript.</w:t>
      </w:r>
    </w:p>
    <w:p w14:paraId="79DB132F" w14:textId="6E851DA8"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224-238: More detail needed in this section.</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 xml:space="preserve">Response: </w:t>
      </w:r>
      <w:r w:rsidR="001366C0" w:rsidRPr="00D75023">
        <w:rPr>
          <w:rFonts w:ascii="Times New Roman" w:eastAsia="宋体" w:hAnsi="Times New Roman" w:cs="Times New Roman"/>
          <w:color w:val="000000" w:themeColor="text1"/>
          <w:kern w:val="0"/>
          <w:szCs w:val="21"/>
          <w:highlight w:val="yellow"/>
        </w:rPr>
        <w:t>According to your suggestion, we revised it in our new manuscript.</w:t>
      </w:r>
    </w:p>
    <w:p w14:paraId="018EC508" w14:textId="03CFAA79"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242: should be "This protocol has been successful……"</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 xml:space="preserve">Response: </w:t>
      </w:r>
      <w:r w:rsidR="001366C0" w:rsidRPr="00D75023">
        <w:rPr>
          <w:rFonts w:ascii="Times New Roman" w:eastAsia="宋体" w:hAnsi="Times New Roman" w:cs="Times New Roman"/>
          <w:color w:val="000000" w:themeColor="text1"/>
          <w:kern w:val="0"/>
          <w:szCs w:val="21"/>
          <w:highlight w:val="yellow"/>
        </w:rPr>
        <w:t>According to your suggestion, we revised it in our new manuscript.</w:t>
      </w:r>
    </w:p>
    <w:p w14:paraId="1893F646" w14:textId="50CBA1EC"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Line 248: should be " </w:t>
      </w:r>
      <w:proofErr w:type="gramStart"/>
      <w:r w:rsidRPr="00EE5DFF">
        <w:rPr>
          <w:rFonts w:ascii="Times New Roman" w:eastAsia="宋体" w:hAnsi="Times New Roman" w:cs="Times New Roman"/>
          <w:color w:val="000000" w:themeColor="text1"/>
          <w:kern w:val="0"/>
          <w:szCs w:val="21"/>
        </w:rPr>
        <w:t>….purification</w:t>
      </w:r>
      <w:proofErr w:type="gramEnd"/>
      <w:r w:rsidRPr="00EE5DFF">
        <w:rPr>
          <w:rFonts w:ascii="Times New Roman" w:eastAsia="宋体" w:hAnsi="Times New Roman" w:cs="Times New Roman"/>
          <w:color w:val="000000" w:themeColor="text1"/>
          <w:kern w:val="0"/>
          <w:szCs w:val="21"/>
        </w:rPr>
        <w:t xml:space="preserve"> of Eimeria (in italic) sporozoites"</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 xml:space="preserve">Response: </w:t>
      </w:r>
      <w:r w:rsidR="001366C0" w:rsidRPr="00D75023">
        <w:rPr>
          <w:rFonts w:ascii="Times New Roman" w:eastAsia="宋体" w:hAnsi="Times New Roman" w:cs="Times New Roman"/>
          <w:color w:val="000000" w:themeColor="text1"/>
          <w:kern w:val="0"/>
          <w:szCs w:val="21"/>
          <w:highlight w:val="yellow"/>
        </w:rPr>
        <w:t>According to your suggestion, we revised it in our new manuscript.</w:t>
      </w:r>
    </w:p>
    <w:p w14:paraId="75D3F3F8" w14:textId="2F0FBCE4"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252: "were" should be deleted.</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Response:</w:t>
      </w:r>
      <w:r w:rsidR="001366C0" w:rsidRPr="00D75023">
        <w:rPr>
          <w:rFonts w:ascii="Times New Roman" w:eastAsia="宋体" w:hAnsi="Times New Roman" w:cs="Times New Roman"/>
          <w:color w:val="000000" w:themeColor="text1"/>
          <w:kern w:val="0"/>
          <w:szCs w:val="21"/>
          <w:highlight w:val="yellow"/>
        </w:rPr>
        <w:t xml:space="preserve"> According to your suggestion, we revised it in our new manuscript.</w:t>
      </w:r>
    </w:p>
    <w:p w14:paraId="3758D9A3" w14:textId="09CE4EB9" w:rsidR="001366C0"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253: should be "</w:t>
      </w:r>
      <w:proofErr w:type="gramStart"/>
      <w:r w:rsidRPr="00EE5DFF">
        <w:rPr>
          <w:rFonts w:ascii="Times New Roman" w:eastAsia="宋体" w:hAnsi="Times New Roman" w:cs="Times New Roman"/>
          <w:color w:val="000000" w:themeColor="text1"/>
          <w:kern w:val="0"/>
          <w:szCs w:val="21"/>
        </w:rPr>
        <w:t>….D.</w:t>
      </w:r>
      <w:proofErr w:type="gramEnd"/>
      <w:r w:rsidRPr="00EE5DFF">
        <w:rPr>
          <w:rFonts w:ascii="Times New Roman" w:eastAsia="宋体" w:hAnsi="Times New Roman" w:cs="Times New Roman"/>
          <w:color w:val="000000" w:themeColor="text1"/>
          <w:kern w:val="0"/>
          <w:szCs w:val="21"/>
        </w:rPr>
        <w:t xml:space="preserve"> Sporozoites of </w:t>
      </w:r>
      <w:r w:rsidRPr="001E2FC8">
        <w:rPr>
          <w:rFonts w:ascii="Times New Roman" w:eastAsia="宋体" w:hAnsi="Times New Roman" w:cs="Times New Roman"/>
          <w:i/>
          <w:iCs/>
          <w:color w:val="000000" w:themeColor="text1"/>
          <w:kern w:val="0"/>
          <w:szCs w:val="21"/>
        </w:rPr>
        <w:t xml:space="preserve">E. </w:t>
      </w:r>
      <w:proofErr w:type="spellStart"/>
      <w:r w:rsidRPr="001E2FC8">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treated with ……"</w:t>
      </w:r>
      <w:r w:rsidRPr="00EE5DFF">
        <w:rPr>
          <w:rFonts w:ascii="Times New Roman" w:eastAsia="宋体" w:hAnsi="Times New Roman" w:cs="Times New Roman"/>
          <w:color w:val="000000" w:themeColor="text1"/>
          <w:kern w:val="0"/>
          <w:szCs w:val="21"/>
        </w:rPr>
        <w:br/>
      </w:r>
      <w:r w:rsidR="001366C0" w:rsidRPr="00D75023">
        <w:rPr>
          <w:rFonts w:ascii="Times New Roman" w:eastAsia="宋体" w:hAnsi="Times New Roman" w:cs="Times New Roman"/>
          <w:b/>
          <w:bCs/>
          <w:color w:val="000000" w:themeColor="text1"/>
          <w:kern w:val="0"/>
          <w:szCs w:val="21"/>
          <w:highlight w:val="yellow"/>
        </w:rPr>
        <w:t xml:space="preserve">Response: </w:t>
      </w:r>
      <w:r w:rsidR="001366C0" w:rsidRPr="00D75023">
        <w:rPr>
          <w:rFonts w:ascii="Times New Roman" w:eastAsia="宋体" w:hAnsi="Times New Roman" w:cs="Times New Roman"/>
          <w:color w:val="000000" w:themeColor="text1"/>
          <w:kern w:val="0"/>
          <w:szCs w:val="21"/>
          <w:highlight w:val="yellow"/>
        </w:rPr>
        <w:t>According to your suggestion, we revised it in our new manuscript.</w:t>
      </w:r>
    </w:p>
    <w:p w14:paraId="4753CC6E" w14:textId="3CB55B8B" w:rsidR="009578DF"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Lines 255-257: should be "…</w:t>
      </w:r>
      <w:proofErr w:type="gramStart"/>
      <w:r w:rsidRPr="00EE5DFF">
        <w:rPr>
          <w:rFonts w:ascii="Times New Roman" w:eastAsia="宋体" w:hAnsi="Times New Roman" w:cs="Times New Roman"/>
          <w:color w:val="000000" w:themeColor="text1"/>
          <w:kern w:val="0"/>
          <w:szCs w:val="21"/>
        </w:rPr>
        <w:t>…..</w:t>
      </w:r>
      <w:proofErr w:type="gramEnd"/>
      <w:r w:rsidRPr="00EE5DFF">
        <w:rPr>
          <w:rFonts w:ascii="Times New Roman" w:eastAsia="宋体" w:hAnsi="Times New Roman" w:cs="Times New Roman"/>
          <w:color w:val="000000" w:themeColor="text1"/>
          <w:kern w:val="0"/>
          <w:szCs w:val="21"/>
        </w:rPr>
        <w:t xml:space="preserve">after infecting with the transfected merozoites or sporozoites. A. The oocysts of </w:t>
      </w:r>
      <w:r w:rsidRPr="009578DF">
        <w:rPr>
          <w:rFonts w:ascii="Times New Roman" w:eastAsia="宋体" w:hAnsi="Times New Roman" w:cs="Times New Roman"/>
          <w:i/>
          <w:iCs/>
          <w:color w:val="000000" w:themeColor="text1"/>
          <w:kern w:val="0"/>
          <w:szCs w:val="21"/>
        </w:rPr>
        <w:t xml:space="preserve">E. </w:t>
      </w:r>
      <w:proofErr w:type="spellStart"/>
      <w:r w:rsidRPr="009578DF">
        <w:rPr>
          <w:rFonts w:ascii="Times New Roman" w:eastAsia="宋体" w:hAnsi="Times New Roman" w:cs="Times New Roman"/>
          <w:i/>
          <w:iCs/>
          <w:color w:val="000000" w:themeColor="text1"/>
          <w:kern w:val="0"/>
          <w:szCs w:val="21"/>
        </w:rPr>
        <w:t>necatrix</w:t>
      </w:r>
      <w:proofErr w:type="spellEnd"/>
      <w:r w:rsidRPr="00EE5DFF">
        <w:rPr>
          <w:rFonts w:ascii="Times New Roman" w:eastAsia="宋体" w:hAnsi="Times New Roman" w:cs="Times New Roman"/>
          <w:color w:val="000000" w:themeColor="text1"/>
          <w:kern w:val="0"/>
          <w:szCs w:val="21"/>
        </w:rPr>
        <w:t xml:space="preserve"> (in italic) after infecting with the transfected merozoites. B. The oocysts of </w:t>
      </w:r>
      <w:r w:rsidRPr="009578DF">
        <w:rPr>
          <w:rFonts w:ascii="Times New Roman" w:eastAsia="宋体" w:hAnsi="Times New Roman" w:cs="Times New Roman"/>
          <w:i/>
          <w:iCs/>
          <w:color w:val="000000" w:themeColor="text1"/>
          <w:kern w:val="0"/>
          <w:szCs w:val="21"/>
        </w:rPr>
        <w:t xml:space="preserve">E. </w:t>
      </w:r>
      <w:proofErr w:type="spellStart"/>
      <w:r w:rsidRPr="009578DF">
        <w:rPr>
          <w:rFonts w:ascii="Times New Roman" w:eastAsia="宋体" w:hAnsi="Times New Roman" w:cs="Times New Roman"/>
          <w:i/>
          <w:iCs/>
          <w:color w:val="000000" w:themeColor="text1"/>
          <w:kern w:val="0"/>
          <w:szCs w:val="21"/>
        </w:rPr>
        <w:t>tenella</w:t>
      </w:r>
      <w:proofErr w:type="spellEnd"/>
      <w:r w:rsidRPr="00EE5DFF">
        <w:rPr>
          <w:rFonts w:ascii="Times New Roman" w:eastAsia="宋体" w:hAnsi="Times New Roman" w:cs="Times New Roman"/>
          <w:color w:val="000000" w:themeColor="text1"/>
          <w:kern w:val="0"/>
          <w:szCs w:val="21"/>
        </w:rPr>
        <w:t xml:space="preserve"> (in italic) after infecting with transfected sporozoites."</w:t>
      </w:r>
      <w:r w:rsidRPr="00EE5DFF">
        <w:rPr>
          <w:rFonts w:ascii="Times New Roman" w:eastAsia="宋体" w:hAnsi="Times New Roman" w:cs="Times New Roman"/>
          <w:color w:val="000000" w:themeColor="text1"/>
          <w:kern w:val="0"/>
          <w:szCs w:val="21"/>
        </w:rPr>
        <w:br/>
      </w:r>
      <w:r w:rsidR="009578DF" w:rsidRPr="00D75023">
        <w:rPr>
          <w:rFonts w:ascii="Times New Roman" w:eastAsia="宋体" w:hAnsi="Times New Roman" w:cs="Times New Roman"/>
          <w:b/>
          <w:bCs/>
          <w:color w:val="000000" w:themeColor="text1"/>
          <w:kern w:val="0"/>
          <w:szCs w:val="21"/>
          <w:highlight w:val="yellow"/>
        </w:rPr>
        <w:t>Response:</w:t>
      </w:r>
      <w:r w:rsidR="009578DF" w:rsidRPr="00D75023">
        <w:rPr>
          <w:b/>
          <w:bCs/>
          <w:highlight w:val="yellow"/>
        </w:rPr>
        <w:t xml:space="preserve"> </w:t>
      </w:r>
      <w:r w:rsidR="009578DF" w:rsidRPr="00D75023">
        <w:rPr>
          <w:rFonts w:ascii="Times New Roman" w:eastAsia="宋体" w:hAnsi="Times New Roman" w:cs="Times New Roman"/>
          <w:color w:val="000000" w:themeColor="text1"/>
          <w:kern w:val="0"/>
          <w:szCs w:val="21"/>
          <w:highlight w:val="yellow"/>
        </w:rPr>
        <w:t xml:space="preserve">We are grateful to the reviewer </w:t>
      </w:r>
      <w:r w:rsidR="00EC3D75">
        <w:rPr>
          <w:rFonts w:ascii="Times New Roman" w:eastAsia="宋体" w:hAnsi="Times New Roman" w:cs="Times New Roman"/>
          <w:color w:val="000000" w:themeColor="text1"/>
          <w:kern w:val="0"/>
          <w:szCs w:val="21"/>
          <w:highlight w:val="yellow"/>
        </w:rPr>
        <w:t>for the suggestion</w:t>
      </w:r>
      <w:r w:rsidR="009578DF" w:rsidRPr="00D75023">
        <w:rPr>
          <w:rFonts w:ascii="Times New Roman" w:eastAsia="宋体" w:hAnsi="Times New Roman" w:cs="Times New Roman"/>
          <w:color w:val="000000" w:themeColor="text1"/>
          <w:kern w:val="0"/>
          <w:szCs w:val="21"/>
          <w:highlight w:val="yellow"/>
        </w:rPr>
        <w:t xml:space="preserve"> </w:t>
      </w:r>
      <w:r w:rsidR="00E26475">
        <w:rPr>
          <w:rFonts w:ascii="Times New Roman" w:eastAsia="宋体" w:hAnsi="Times New Roman" w:cs="Times New Roman"/>
          <w:color w:val="000000" w:themeColor="text1"/>
          <w:kern w:val="0"/>
          <w:szCs w:val="21"/>
          <w:highlight w:val="yellow"/>
        </w:rPr>
        <w:t>for</w:t>
      </w:r>
      <w:r w:rsidR="009578DF" w:rsidRPr="00D75023">
        <w:rPr>
          <w:rFonts w:ascii="Times New Roman" w:eastAsia="宋体" w:hAnsi="Times New Roman" w:cs="Times New Roman"/>
          <w:color w:val="000000" w:themeColor="text1"/>
          <w:kern w:val="0"/>
          <w:szCs w:val="21"/>
          <w:highlight w:val="yellow"/>
        </w:rPr>
        <w:t xml:space="preserve"> improving our manuscript.</w:t>
      </w:r>
      <w:r w:rsidR="009578DF" w:rsidRPr="00D75023">
        <w:rPr>
          <w:highlight w:val="yellow"/>
        </w:rPr>
        <w:t xml:space="preserve"> </w:t>
      </w:r>
      <w:r w:rsidR="009578DF" w:rsidRPr="00D75023">
        <w:rPr>
          <w:rFonts w:ascii="Times New Roman" w:eastAsia="宋体" w:hAnsi="Times New Roman" w:cs="Times New Roman"/>
          <w:color w:val="000000" w:themeColor="text1"/>
          <w:kern w:val="0"/>
          <w:szCs w:val="21"/>
          <w:highlight w:val="yellow"/>
        </w:rPr>
        <w:t>We revised it in our new manuscript.</w:t>
      </w:r>
    </w:p>
    <w:p w14:paraId="2D206ED4" w14:textId="7B0E7371" w:rsidR="00821282" w:rsidRPr="00821282"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830675">
        <w:rPr>
          <w:rFonts w:ascii="Times New Roman" w:eastAsia="宋体" w:hAnsi="Times New Roman" w:cs="Times New Roman"/>
          <w:color w:val="000000" w:themeColor="text1"/>
          <w:kern w:val="0"/>
          <w:szCs w:val="21"/>
        </w:rPr>
        <w:t xml:space="preserve">Line 260, Table </w:t>
      </w:r>
      <w:proofErr w:type="gramStart"/>
      <w:r w:rsidRPr="00830675">
        <w:rPr>
          <w:rFonts w:ascii="Times New Roman" w:eastAsia="宋体" w:hAnsi="Times New Roman" w:cs="Times New Roman"/>
          <w:color w:val="000000" w:themeColor="text1"/>
          <w:kern w:val="0"/>
          <w:szCs w:val="21"/>
        </w:rPr>
        <w:t>1 :</w:t>
      </w:r>
      <w:proofErr w:type="gramEnd"/>
      <w:r w:rsidRPr="00830675">
        <w:rPr>
          <w:rFonts w:ascii="Times New Roman" w:eastAsia="宋体" w:hAnsi="Times New Roman" w:cs="Times New Roman"/>
          <w:color w:val="000000" w:themeColor="text1"/>
          <w:kern w:val="0"/>
          <w:szCs w:val="21"/>
        </w:rPr>
        <w:t xml:space="preserve"> what kind of "water" was used? 100% </w:t>
      </w:r>
      <w:proofErr w:type="spellStart"/>
      <w:r w:rsidRPr="00830675">
        <w:rPr>
          <w:rFonts w:ascii="Times New Roman" w:eastAsia="宋体" w:hAnsi="Times New Roman" w:cs="Times New Roman"/>
          <w:color w:val="000000" w:themeColor="text1"/>
          <w:kern w:val="0"/>
          <w:szCs w:val="21"/>
        </w:rPr>
        <w:t>percoll</w:t>
      </w:r>
      <w:proofErr w:type="spellEnd"/>
      <w:r w:rsidRPr="00830675">
        <w:rPr>
          <w:rFonts w:ascii="Times New Roman" w:eastAsia="宋体" w:hAnsi="Times New Roman" w:cs="Times New Roman"/>
          <w:color w:val="000000" w:themeColor="text1"/>
          <w:kern w:val="0"/>
          <w:szCs w:val="21"/>
        </w:rPr>
        <w:t xml:space="preserve">=90% </w:t>
      </w:r>
      <w:proofErr w:type="spellStart"/>
      <w:r w:rsidRPr="00830675">
        <w:rPr>
          <w:rFonts w:ascii="Times New Roman" w:eastAsia="宋体" w:hAnsi="Times New Roman" w:cs="Times New Roman"/>
          <w:color w:val="000000" w:themeColor="text1"/>
          <w:kern w:val="0"/>
          <w:szCs w:val="21"/>
        </w:rPr>
        <w:t>percoll</w:t>
      </w:r>
      <w:proofErr w:type="spellEnd"/>
      <w:r w:rsidRPr="00830675">
        <w:rPr>
          <w:rFonts w:ascii="Times New Roman" w:eastAsia="宋体" w:hAnsi="Times New Roman" w:cs="Times New Roman"/>
          <w:color w:val="000000" w:themeColor="text1"/>
          <w:kern w:val="0"/>
          <w:szCs w:val="21"/>
        </w:rPr>
        <w:t xml:space="preserve"> + 10% 10*PBS? "Trypsin" should be "trypsin".</w:t>
      </w:r>
      <w:r w:rsidRPr="00830675">
        <w:rPr>
          <w:rFonts w:ascii="Times New Roman" w:eastAsia="宋体" w:hAnsi="Times New Roman" w:cs="Times New Roman"/>
          <w:color w:val="000000" w:themeColor="text1"/>
          <w:kern w:val="0"/>
          <w:szCs w:val="21"/>
        </w:rPr>
        <w:br/>
      </w:r>
      <w:r w:rsidR="00821282" w:rsidRPr="00830675">
        <w:rPr>
          <w:rFonts w:ascii="Times New Roman" w:eastAsia="宋体" w:hAnsi="Times New Roman" w:cs="Times New Roman"/>
          <w:b/>
          <w:bCs/>
          <w:color w:val="000000" w:themeColor="text1"/>
          <w:kern w:val="0"/>
          <w:szCs w:val="21"/>
          <w:highlight w:val="yellow"/>
        </w:rPr>
        <w:t>R</w:t>
      </w:r>
      <w:r w:rsidR="00821282" w:rsidRPr="001E58D6">
        <w:rPr>
          <w:rFonts w:ascii="Times New Roman" w:eastAsia="宋体" w:hAnsi="Times New Roman" w:cs="Times New Roman"/>
          <w:b/>
          <w:bCs/>
          <w:color w:val="000000" w:themeColor="text1"/>
          <w:kern w:val="0"/>
          <w:szCs w:val="21"/>
          <w:highlight w:val="yellow"/>
        </w:rPr>
        <w:t xml:space="preserve">esponse: </w:t>
      </w:r>
      <w:r w:rsidR="00821282" w:rsidRPr="001E58D6">
        <w:rPr>
          <w:rFonts w:ascii="Times New Roman" w:eastAsia="宋体" w:hAnsi="Times New Roman" w:cs="Times New Roman"/>
          <w:color w:val="000000" w:themeColor="text1"/>
          <w:kern w:val="0"/>
          <w:szCs w:val="21"/>
          <w:highlight w:val="yellow"/>
        </w:rPr>
        <w:t xml:space="preserve">The water refers to distilled water. </w:t>
      </w:r>
      <w:r w:rsidR="00830675" w:rsidRPr="001E58D6">
        <w:rPr>
          <w:rFonts w:ascii="Times New Roman" w:eastAsia="宋体" w:hAnsi="Times New Roman" w:cs="Times New Roman"/>
          <w:color w:val="000000" w:themeColor="text1"/>
          <w:kern w:val="0"/>
          <w:szCs w:val="21"/>
          <w:highlight w:val="yellow"/>
        </w:rPr>
        <w:t xml:space="preserve">We added the description in table 1. </w:t>
      </w:r>
      <w:r w:rsidR="00821282" w:rsidRPr="001E58D6">
        <w:rPr>
          <w:rFonts w:ascii="Times New Roman" w:eastAsia="宋体" w:hAnsi="Times New Roman" w:cs="Times New Roman"/>
          <w:color w:val="000000" w:themeColor="text1"/>
          <w:kern w:val="0"/>
          <w:szCs w:val="21"/>
          <w:highlight w:val="yellow"/>
        </w:rPr>
        <w:t xml:space="preserve">100% </w:t>
      </w:r>
      <w:proofErr w:type="spellStart"/>
      <w:r w:rsidR="00821282" w:rsidRPr="001E58D6">
        <w:rPr>
          <w:rFonts w:ascii="Times New Roman" w:eastAsia="宋体" w:hAnsi="Times New Roman" w:cs="Times New Roman"/>
          <w:color w:val="000000" w:themeColor="text1"/>
          <w:kern w:val="0"/>
          <w:szCs w:val="21"/>
          <w:highlight w:val="yellow"/>
        </w:rPr>
        <w:t>percoll</w:t>
      </w:r>
      <w:proofErr w:type="spellEnd"/>
      <w:r w:rsidR="00830675" w:rsidRPr="001E58D6">
        <w:rPr>
          <w:rFonts w:ascii="Times New Roman" w:eastAsia="宋体" w:hAnsi="Times New Roman" w:cs="Times New Roman"/>
          <w:color w:val="000000" w:themeColor="text1"/>
          <w:kern w:val="0"/>
          <w:szCs w:val="21"/>
          <w:highlight w:val="yellow"/>
        </w:rPr>
        <w:t xml:space="preserve"> refers to nine-tenths of </w:t>
      </w:r>
      <w:proofErr w:type="spellStart"/>
      <w:r w:rsidR="00830675" w:rsidRPr="001E58D6">
        <w:rPr>
          <w:rFonts w:ascii="Times New Roman" w:eastAsia="宋体" w:hAnsi="Times New Roman" w:cs="Times New Roman"/>
          <w:color w:val="000000" w:themeColor="text1"/>
          <w:kern w:val="0"/>
          <w:szCs w:val="21"/>
          <w:highlight w:val="yellow"/>
        </w:rPr>
        <w:t>percoll</w:t>
      </w:r>
      <w:proofErr w:type="spellEnd"/>
      <w:r w:rsidR="00830675" w:rsidRPr="001E58D6">
        <w:rPr>
          <w:rFonts w:ascii="Times New Roman" w:eastAsia="宋体" w:hAnsi="Times New Roman" w:cs="Times New Roman"/>
          <w:color w:val="000000" w:themeColor="text1"/>
          <w:kern w:val="0"/>
          <w:szCs w:val="21"/>
          <w:highlight w:val="yellow"/>
        </w:rPr>
        <w:t xml:space="preserve"> and one-tenth of PBS (10</w:t>
      </w:r>
      <w:r w:rsidR="00830675" w:rsidRPr="001E2FC8">
        <w:rPr>
          <w:rFonts w:ascii="Times New Roman" w:eastAsia="宋体" w:hAnsi="Times New Roman" w:cs="Times New Roman"/>
          <w:color w:val="000000" w:themeColor="text1"/>
          <w:kern w:val="0"/>
          <w:szCs w:val="21"/>
          <w:highlight w:val="yellow"/>
        </w:rPr>
        <w:t>×</w:t>
      </w:r>
      <w:r w:rsidR="00830675" w:rsidRPr="001E58D6">
        <w:rPr>
          <w:rFonts w:ascii="Times New Roman" w:eastAsia="宋体" w:hAnsi="Times New Roman" w:cs="Times New Roman"/>
          <w:color w:val="000000" w:themeColor="text1"/>
          <w:kern w:val="0"/>
          <w:szCs w:val="21"/>
          <w:highlight w:val="yellow"/>
        </w:rPr>
        <w:t>) to mix</w:t>
      </w:r>
      <w:r w:rsidR="00830675" w:rsidRPr="001E58D6">
        <w:rPr>
          <w:rFonts w:ascii="Times New Roman" w:eastAsia="宋体" w:hAnsi="Times New Roman" w:cs="Times New Roman" w:hint="eastAsia"/>
          <w:color w:val="000000" w:themeColor="text1"/>
          <w:kern w:val="0"/>
          <w:szCs w:val="21"/>
          <w:highlight w:val="yellow"/>
        </w:rPr>
        <w:t>.</w:t>
      </w:r>
      <w:r w:rsidR="00830675">
        <w:rPr>
          <w:rFonts w:ascii="Times New Roman" w:eastAsia="宋体" w:hAnsi="Times New Roman" w:cs="Times New Roman"/>
          <w:color w:val="000000" w:themeColor="text1"/>
          <w:kern w:val="0"/>
          <w:szCs w:val="21"/>
        </w:rPr>
        <w:t xml:space="preserve"> </w:t>
      </w:r>
    </w:p>
    <w:p w14:paraId="3D2C3EFB" w14:textId="1485A4FD" w:rsidR="0034336B"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Line 271: "In the study"? A reference needed?</w:t>
      </w:r>
      <w:r w:rsidRPr="00EE5DFF">
        <w:rPr>
          <w:rFonts w:ascii="Times New Roman" w:eastAsia="宋体" w:hAnsi="Times New Roman" w:cs="Times New Roman"/>
          <w:color w:val="000000" w:themeColor="text1"/>
          <w:kern w:val="0"/>
          <w:szCs w:val="21"/>
        </w:rPr>
        <w:br/>
      </w:r>
      <w:bookmarkStart w:id="27" w:name="_Hlk21093409"/>
      <w:bookmarkStart w:id="28" w:name="_GoBack"/>
      <w:r w:rsidR="00EF1371" w:rsidRPr="00830675">
        <w:rPr>
          <w:rFonts w:ascii="Times New Roman" w:eastAsia="宋体" w:hAnsi="Times New Roman" w:cs="Times New Roman"/>
          <w:b/>
          <w:bCs/>
          <w:color w:val="000000" w:themeColor="text1"/>
          <w:kern w:val="0"/>
          <w:szCs w:val="21"/>
          <w:highlight w:val="yellow"/>
        </w:rPr>
        <w:t>R</w:t>
      </w:r>
      <w:r w:rsidR="00EF1371" w:rsidRPr="001E58D6">
        <w:rPr>
          <w:rFonts w:ascii="Times New Roman" w:eastAsia="宋体" w:hAnsi="Times New Roman" w:cs="Times New Roman"/>
          <w:b/>
          <w:bCs/>
          <w:color w:val="000000" w:themeColor="text1"/>
          <w:kern w:val="0"/>
          <w:szCs w:val="21"/>
          <w:highlight w:val="yellow"/>
        </w:rPr>
        <w:t>esponse:</w:t>
      </w:r>
      <w:r w:rsidR="00EF1371" w:rsidRPr="00EF1371">
        <w:rPr>
          <w:rFonts w:ascii="Times New Roman" w:eastAsia="宋体" w:hAnsi="Times New Roman" w:cs="Times New Roman"/>
          <w:color w:val="000000" w:themeColor="text1"/>
          <w:kern w:val="0"/>
          <w:szCs w:val="21"/>
          <w:highlight w:val="yellow"/>
        </w:rPr>
        <w:t xml:space="preserve"> </w:t>
      </w:r>
      <w:bookmarkEnd w:id="27"/>
      <w:r w:rsidR="00EF1371" w:rsidRPr="006E45B4">
        <w:rPr>
          <w:rFonts w:ascii="Times New Roman" w:eastAsia="宋体" w:hAnsi="Times New Roman" w:cs="Times New Roman"/>
          <w:color w:val="000000" w:themeColor="text1"/>
          <w:kern w:val="0"/>
          <w:szCs w:val="21"/>
          <w:highlight w:val="yellow"/>
        </w:rPr>
        <w:t>We thank the reviewer for noting this deta</w:t>
      </w:r>
      <w:r w:rsidR="00EF1371" w:rsidRPr="00EF1371">
        <w:rPr>
          <w:rFonts w:ascii="Times New Roman" w:eastAsia="宋体" w:hAnsi="Times New Roman" w:cs="Times New Roman"/>
          <w:color w:val="000000" w:themeColor="text1"/>
          <w:kern w:val="0"/>
          <w:szCs w:val="21"/>
          <w:highlight w:val="yellow"/>
        </w:rPr>
        <w:t>il. We added the reference.</w:t>
      </w:r>
    </w:p>
    <w:bookmarkEnd w:id="28"/>
    <w:p w14:paraId="467FC105" w14:textId="30D87508" w:rsidR="00763B1A" w:rsidRPr="00763B1A"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lastRenderedPageBreak/>
        <w:t xml:space="preserve">Line 282: should be "heterologous antigens, such as </w:t>
      </w:r>
      <w:proofErr w:type="spellStart"/>
      <w:r w:rsidRPr="00EE5DFF">
        <w:rPr>
          <w:rFonts w:ascii="Times New Roman" w:eastAsia="宋体" w:hAnsi="Times New Roman" w:cs="Times New Roman"/>
          <w:color w:val="000000" w:themeColor="text1"/>
          <w:kern w:val="0"/>
          <w:szCs w:val="21"/>
        </w:rPr>
        <w:t>CjaA</w:t>
      </w:r>
      <w:proofErr w:type="spellEnd"/>
      <w:r w:rsidRPr="00EE5DFF">
        <w:rPr>
          <w:rFonts w:ascii="Times New Roman" w:eastAsia="宋体" w:hAnsi="Times New Roman" w:cs="Times New Roman"/>
          <w:color w:val="000000" w:themeColor="text1"/>
          <w:kern w:val="0"/>
          <w:szCs w:val="21"/>
        </w:rPr>
        <w:t xml:space="preserve"> from Campylobacter </w:t>
      </w:r>
      <w:proofErr w:type="spellStart"/>
      <w:r w:rsidRPr="00EE5DFF">
        <w:rPr>
          <w:rFonts w:ascii="Times New Roman" w:eastAsia="宋体" w:hAnsi="Times New Roman" w:cs="Times New Roman"/>
          <w:color w:val="000000" w:themeColor="text1"/>
          <w:kern w:val="0"/>
          <w:szCs w:val="21"/>
        </w:rPr>
        <w:t>jejuni</w:t>
      </w:r>
      <w:proofErr w:type="spellEnd"/>
      <w:r w:rsidRPr="00EE5DFF">
        <w:rPr>
          <w:rFonts w:ascii="Times New Roman" w:eastAsia="宋体" w:hAnsi="Times New Roman" w:cs="Times New Roman"/>
          <w:color w:val="000000" w:themeColor="text1"/>
          <w:kern w:val="0"/>
          <w:szCs w:val="21"/>
        </w:rPr>
        <w:t>"</w:t>
      </w:r>
      <w:r w:rsidRPr="00EE5DFF">
        <w:rPr>
          <w:rFonts w:ascii="Times New Roman" w:eastAsia="宋体" w:hAnsi="Times New Roman" w:cs="Times New Roman"/>
          <w:color w:val="000000" w:themeColor="text1"/>
          <w:kern w:val="0"/>
          <w:szCs w:val="21"/>
        </w:rPr>
        <w:br/>
      </w:r>
      <w:r w:rsidR="00763B1A" w:rsidRPr="00763B1A">
        <w:rPr>
          <w:rFonts w:ascii="Times New Roman" w:eastAsia="宋体" w:hAnsi="Times New Roman" w:cs="Times New Roman"/>
          <w:b/>
          <w:bCs/>
          <w:color w:val="000000" w:themeColor="text1"/>
          <w:kern w:val="0"/>
          <w:szCs w:val="21"/>
          <w:highlight w:val="yellow"/>
        </w:rPr>
        <w:t>Response:</w:t>
      </w:r>
      <w:r w:rsidR="00763B1A" w:rsidRPr="00763B1A">
        <w:rPr>
          <w:rFonts w:ascii="Times New Roman" w:eastAsia="宋体" w:hAnsi="Times New Roman" w:cs="Times New Roman"/>
          <w:color w:val="000000" w:themeColor="text1"/>
          <w:kern w:val="0"/>
          <w:szCs w:val="21"/>
          <w:highlight w:val="yellow"/>
        </w:rPr>
        <w:t xml:space="preserve"> We revised it </w:t>
      </w:r>
      <w:r w:rsidR="00763B1A" w:rsidRPr="00763B1A">
        <w:rPr>
          <w:rFonts w:ascii="Times New Roman" w:eastAsia="宋体" w:hAnsi="Times New Roman" w:cs="Times New Roman" w:hint="eastAsia"/>
          <w:color w:val="000000" w:themeColor="text1"/>
          <w:kern w:val="0"/>
          <w:szCs w:val="21"/>
          <w:highlight w:val="yellow"/>
        </w:rPr>
        <w:t>in</w:t>
      </w:r>
      <w:r w:rsidR="00763B1A" w:rsidRPr="00763B1A">
        <w:rPr>
          <w:rFonts w:ascii="Times New Roman" w:eastAsia="宋体" w:hAnsi="Times New Roman" w:cs="Times New Roman"/>
          <w:color w:val="000000" w:themeColor="text1"/>
          <w:kern w:val="0"/>
          <w:szCs w:val="21"/>
          <w:highlight w:val="yellow"/>
        </w:rPr>
        <w:t xml:space="preserve"> </w:t>
      </w:r>
      <w:r w:rsidR="00763B1A" w:rsidRPr="00763B1A">
        <w:rPr>
          <w:rFonts w:ascii="Times New Roman" w:eastAsia="宋体" w:hAnsi="Times New Roman" w:cs="Times New Roman" w:hint="eastAsia"/>
          <w:color w:val="000000" w:themeColor="text1"/>
          <w:kern w:val="0"/>
          <w:szCs w:val="21"/>
          <w:highlight w:val="yellow"/>
        </w:rPr>
        <w:t>our</w:t>
      </w:r>
      <w:r w:rsidR="00763B1A" w:rsidRPr="00763B1A">
        <w:rPr>
          <w:rFonts w:ascii="Times New Roman" w:eastAsia="宋体" w:hAnsi="Times New Roman" w:cs="Times New Roman"/>
          <w:color w:val="000000" w:themeColor="text1"/>
          <w:kern w:val="0"/>
          <w:szCs w:val="21"/>
          <w:highlight w:val="yellow"/>
        </w:rPr>
        <w:t xml:space="preserve"> manuscript.</w:t>
      </w:r>
    </w:p>
    <w:p w14:paraId="56DDAD39" w14:textId="2C4010FD" w:rsidR="006B7C2F"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Fig 1: should be "10</w:t>
      </w:r>
      <w:r w:rsidRPr="001E2FC8">
        <w:rPr>
          <w:rFonts w:ascii="Times New Roman" w:eastAsia="宋体" w:hAnsi="Times New Roman" w:cs="Times New Roman"/>
          <w:color w:val="000000" w:themeColor="text1"/>
          <w:kern w:val="0"/>
          <w:szCs w:val="21"/>
          <w:vertAlign w:val="superscript"/>
        </w:rPr>
        <w:t>7</w:t>
      </w:r>
      <w:r w:rsidRPr="00EE5DFF">
        <w:rPr>
          <w:rFonts w:ascii="Times New Roman" w:eastAsia="宋体" w:hAnsi="Times New Roman" w:cs="Times New Roman"/>
          <w:color w:val="000000" w:themeColor="text1"/>
          <w:kern w:val="0"/>
          <w:szCs w:val="21"/>
        </w:rPr>
        <w:t xml:space="preserve"> sporulated oocysts". In method 1, "… bile digestive buffer " should be "excystation buffer"? The text explanation of 2</w:t>
      </w:r>
      <w:r w:rsidRPr="00630712">
        <w:rPr>
          <w:rFonts w:ascii="Times New Roman" w:eastAsia="宋体" w:hAnsi="Times New Roman" w:cs="Times New Roman"/>
          <w:color w:val="000000" w:themeColor="text1"/>
          <w:kern w:val="0"/>
          <w:szCs w:val="21"/>
          <w:vertAlign w:val="superscript"/>
        </w:rPr>
        <w:t>nd</w:t>
      </w:r>
      <w:r w:rsidRPr="00EE5DFF">
        <w:rPr>
          <w:rFonts w:ascii="Times New Roman" w:eastAsia="宋体" w:hAnsi="Times New Roman" w:cs="Times New Roman"/>
          <w:color w:val="000000" w:themeColor="text1"/>
          <w:kern w:val="0"/>
          <w:szCs w:val="21"/>
        </w:rPr>
        <w:t xml:space="preserve"> tube should be lined at the same level with those of 1st and 3rd tubes. In method 2, there is not text explanation to last tube. This figure show</w:t>
      </w:r>
      <w:r w:rsidR="00630712">
        <w:rPr>
          <w:rFonts w:ascii="Times New Roman" w:eastAsia="宋体" w:hAnsi="Times New Roman" w:cs="Times New Roman"/>
          <w:color w:val="000000" w:themeColor="text1"/>
          <w:kern w:val="0"/>
          <w:szCs w:val="21"/>
        </w:rPr>
        <w:t>s</w:t>
      </w:r>
      <w:r w:rsidRPr="00EE5DFF">
        <w:rPr>
          <w:rFonts w:ascii="Times New Roman" w:eastAsia="宋体" w:hAnsi="Times New Roman" w:cs="Times New Roman"/>
          <w:color w:val="000000" w:themeColor="text1"/>
          <w:kern w:val="0"/>
          <w:szCs w:val="21"/>
        </w:rPr>
        <w:t xml:space="preserve"> that the last step from both methods is "centrifugation" and "counting". But counting what? Supernatant or pellet?</w:t>
      </w:r>
      <w:r w:rsidRPr="00EE5DFF">
        <w:rPr>
          <w:rFonts w:ascii="Times New Roman" w:eastAsia="宋体" w:hAnsi="Times New Roman" w:cs="Times New Roman"/>
          <w:color w:val="000000" w:themeColor="text1"/>
          <w:kern w:val="0"/>
          <w:szCs w:val="21"/>
        </w:rPr>
        <w:br/>
      </w:r>
      <w:r w:rsidR="006B7C2F" w:rsidRPr="003D4C4B">
        <w:rPr>
          <w:rFonts w:ascii="Times New Roman" w:eastAsia="宋体" w:hAnsi="Times New Roman" w:cs="Times New Roman"/>
          <w:b/>
          <w:bCs/>
          <w:color w:val="000000" w:themeColor="text1"/>
          <w:kern w:val="0"/>
          <w:szCs w:val="21"/>
          <w:highlight w:val="yellow"/>
        </w:rPr>
        <w:t xml:space="preserve">Response: </w:t>
      </w:r>
      <w:r w:rsidR="006B7C2F" w:rsidRPr="003D4C4B">
        <w:rPr>
          <w:rFonts w:ascii="Times New Roman" w:eastAsia="宋体" w:hAnsi="Times New Roman" w:cs="Times New Roman"/>
          <w:color w:val="000000" w:themeColor="text1"/>
          <w:kern w:val="0"/>
          <w:szCs w:val="21"/>
          <w:highlight w:val="yellow"/>
        </w:rPr>
        <w:t xml:space="preserve">According to your suggestion, we revised the </w:t>
      </w:r>
      <w:r w:rsidR="00EC3D75">
        <w:rPr>
          <w:rFonts w:ascii="Times New Roman" w:eastAsia="宋体" w:hAnsi="Times New Roman" w:cs="Times New Roman"/>
          <w:color w:val="000000" w:themeColor="text1"/>
          <w:kern w:val="0"/>
          <w:szCs w:val="21"/>
          <w:highlight w:val="yellow"/>
        </w:rPr>
        <w:t>F</w:t>
      </w:r>
      <w:r w:rsidR="006B7C2F" w:rsidRPr="003D4C4B">
        <w:rPr>
          <w:rFonts w:ascii="Times New Roman" w:eastAsia="宋体" w:hAnsi="Times New Roman" w:cs="Times New Roman"/>
          <w:color w:val="000000" w:themeColor="text1"/>
          <w:kern w:val="0"/>
          <w:szCs w:val="21"/>
          <w:highlight w:val="yellow"/>
        </w:rPr>
        <w:t>igure 1.</w:t>
      </w:r>
    </w:p>
    <w:p w14:paraId="4F58BC16" w14:textId="77777777" w:rsidR="003D4C4B" w:rsidRDefault="003D4C4B"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p>
    <w:p w14:paraId="763C7192" w14:textId="37B86A2F" w:rsidR="00961A34" w:rsidRPr="00EE5DFF" w:rsidRDefault="00961A34" w:rsidP="00EE5DFF">
      <w:pPr>
        <w:widowControl/>
        <w:shd w:val="clear" w:color="auto" w:fill="FFFFFF"/>
        <w:spacing w:before="100" w:beforeAutospacing="1" w:after="100" w:afterAutospacing="1" w:line="210" w:lineRule="atLeast"/>
        <w:rPr>
          <w:rFonts w:ascii="Times New Roman" w:eastAsia="宋体" w:hAnsi="Times New Roman" w:cs="Times New Roman"/>
          <w:color w:val="000000" w:themeColor="text1"/>
          <w:kern w:val="0"/>
          <w:szCs w:val="21"/>
        </w:rPr>
      </w:pPr>
      <w:r w:rsidRPr="00EE5DFF">
        <w:rPr>
          <w:rFonts w:ascii="Times New Roman" w:eastAsia="宋体" w:hAnsi="Times New Roman" w:cs="Times New Roman"/>
          <w:color w:val="000000" w:themeColor="text1"/>
          <w:kern w:val="0"/>
          <w:szCs w:val="21"/>
        </w:rPr>
        <w:t xml:space="preserve">The last page, Table of Materials: Uniform format needed. For example, the first letter of some words (Vortex Mixer….) was capital, but not for others (magnetic </w:t>
      </w:r>
      <w:proofErr w:type="gramStart"/>
      <w:r w:rsidRPr="00EE5DFF">
        <w:rPr>
          <w:rFonts w:ascii="Times New Roman" w:eastAsia="宋体" w:hAnsi="Times New Roman" w:cs="Times New Roman"/>
          <w:color w:val="000000" w:themeColor="text1"/>
          <w:kern w:val="0"/>
          <w:szCs w:val="21"/>
        </w:rPr>
        <w:t>mixer,…</w:t>
      </w:r>
      <w:proofErr w:type="gramEnd"/>
      <w:r w:rsidRPr="00EE5DFF">
        <w:rPr>
          <w:rFonts w:ascii="Times New Roman" w:eastAsia="宋体" w:hAnsi="Times New Roman" w:cs="Times New Roman"/>
          <w:color w:val="000000" w:themeColor="text1"/>
          <w:kern w:val="0"/>
          <w:szCs w:val="21"/>
        </w:rPr>
        <w:t>.), etc.</w:t>
      </w:r>
    </w:p>
    <w:p w14:paraId="07DDED92" w14:textId="1EB54C62" w:rsidR="00961A34" w:rsidRPr="00EE5DFF" w:rsidRDefault="003D4C4B" w:rsidP="00EE5DFF">
      <w:pPr>
        <w:widowControl/>
        <w:shd w:val="clear" w:color="auto" w:fill="FFFFFF"/>
        <w:spacing w:after="240" w:line="210" w:lineRule="atLeast"/>
        <w:rPr>
          <w:rFonts w:ascii="Times New Roman" w:eastAsia="宋体" w:hAnsi="Times New Roman" w:cs="Times New Roman"/>
          <w:color w:val="000000" w:themeColor="text1"/>
          <w:kern w:val="0"/>
          <w:szCs w:val="21"/>
        </w:rPr>
      </w:pPr>
      <w:r w:rsidRPr="003D4C4B">
        <w:rPr>
          <w:rFonts w:ascii="Times New Roman" w:eastAsia="宋体" w:hAnsi="Times New Roman" w:cs="Times New Roman"/>
          <w:b/>
          <w:bCs/>
          <w:color w:val="000000" w:themeColor="text1"/>
          <w:kern w:val="0"/>
          <w:szCs w:val="21"/>
          <w:highlight w:val="yellow"/>
        </w:rPr>
        <w:t xml:space="preserve">Response: </w:t>
      </w:r>
      <w:r w:rsidRPr="003D4C4B">
        <w:rPr>
          <w:rFonts w:ascii="Times New Roman" w:eastAsia="宋体" w:hAnsi="Times New Roman" w:cs="Times New Roman"/>
          <w:color w:val="000000" w:themeColor="text1"/>
          <w:kern w:val="0"/>
          <w:szCs w:val="21"/>
          <w:highlight w:val="yellow"/>
        </w:rPr>
        <w:t>We are grateful to the reviewer for point out this problem, and we corrected it in our revised manuscript.</w:t>
      </w:r>
      <w:r w:rsidRPr="003D4C4B">
        <w:rPr>
          <w:rFonts w:ascii="Times New Roman" w:eastAsia="宋体" w:hAnsi="Times New Roman" w:cs="Times New Roman"/>
          <w:color w:val="000000" w:themeColor="text1"/>
          <w:kern w:val="0"/>
          <w:szCs w:val="21"/>
        </w:rPr>
        <w:t xml:space="preserve"> </w:t>
      </w:r>
    </w:p>
    <w:p w14:paraId="23C75A91" w14:textId="77777777" w:rsidR="00CD379B" w:rsidRPr="00EC3D75" w:rsidRDefault="00CD379B" w:rsidP="00EE5DFF">
      <w:pPr>
        <w:rPr>
          <w:rFonts w:ascii="Times New Roman" w:hAnsi="Times New Roman" w:cs="Times New Roman"/>
          <w:color w:val="000000" w:themeColor="text1"/>
          <w:szCs w:val="21"/>
        </w:rPr>
      </w:pPr>
    </w:p>
    <w:sectPr w:rsidR="00CD379B" w:rsidRPr="00EC3D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4198" w14:textId="77777777" w:rsidR="00A915C1" w:rsidRDefault="00A915C1" w:rsidP="005B0A2F">
      <w:r>
        <w:separator/>
      </w:r>
    </w:p>
  </w:endnote>
  <w:endnote w:type="continuationSeparator" w:id="0">
    <w:p w14:paraId="388A6A85" w14:textId="77777777" w:rsidR="00A915C1" w:rsidRDefault="00A915C1" w:rsidP="005B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ACE1" w14:textId="77777777" w:rsidR="00A915C1" w:rsidRDefault="00A915C1" w:rsidP="005B0A2F">
      <w:r>
        <w:separator/>
      </w:r>
    </w:p>
  </w:footnote>
  <w:footnote w:type="continuationSeparator" w:id="0">
    <w:p w14:paraId="5996CE47" w14:textId="77777777" w:rsidR="00A915C1" w:rsidRDefault="00A915C1" w:rsidP="005B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sDQwNDU3MjIxtzBT0lEKTi0uzszPAykwMqoFAO2IelMtAAAA"/>
  </w:docVars>
  <w:rsids>
    <w:rsidRoot w:val="00E97DEA"/>
    <w:rsid w:val="00016A34"/>
    <w:rsid w:val="0002740E"/>
    <w:rsid w:val="0003129D"/>
    <w:rsid w:val="00035AF0"/>
    <w:rsid w:val="00047BE6"/>
    <w:rsid w:val="000F5B0F"/>
    <w:rsid w:val="00110FA6"/>
    <w:rsid w:val="00112776"/>
    <w:rsid w:val="00120191"/>
    <w:rsid w:val="00127DF0"/>
    <w:rsid w:val="001366C0"/>
    <w:rsid w:val="00157276"/>
    <w:rsid w:val="00197228"/>
    <w:rsid w:val="001A0707"/>
    <w:rsid w:val="001A7381"/>
    <w:rsid w:val="001A7D87"/>
    <w:rsid w:val="001B56EE"/>
    <w:rsid w:val="001D1ED7"/>
    <w:rsid w:val="001E2FC8"/>
    <w:rsid w:val="001E58D6"/>
    <w:rsid w:val="001E68D1"/>
    <w:rsid w:val="002019D0"/>
    <w:rsid w:val="00222C43"/>
    <w:rsid w:val="002278B2"/>
    <w:rsid w:val="002310AA"/>
    <w:rsid w:val="00251E4B"/>
    <w:rsid w:val="00255F18"/>
    <w:rsid w:val="00264F8D"/>
    <w:rsid w:val="002B2E4B"/>
    <w:rsid w:val="002C33A3"/>
    <w:rsid w:val="00300790"/>
    <w:rsid w:val="00317E5E"/>
    <w:rsid w:val="0034336B"/>
    <w:rsid w:val="00345FA5"/>
    <w:rsid w:val="00380A60"/>
    <w:rsid w:val="003D12D7"/>
    <w:rsid w:val="003D4C4B"/>
    <w:rsid w:val="00400CB0"/>
    <w:rsid w:val="004167E8"/>
    <w:rsid w:val="00440A5D"/>
    <w:rsid w:val="00454BC3"/>
    <w:rsid w:val="00486899"/>
    <w:rsid w:val="00491E8D"/>
    <w:rsid w:val="004A3523"/>
    <w:rsid w:val="004A4D90"/>
    <w:rsid w:val="004B0193"/>
    <w:rsid w:val="004B0363"/>
    <w:rsid w:val="004B785A"/>
    <w:rsid w:val="00500D33"/>
    <w:rsid w:val="005061A6"/>
    <w:rsid w:val="00510EBB"/>
    <w:rsid w:val="00512772"/>
    <w:rsid w:val="00514C09"/>
    <w:rsid w:val="0052466E"/>
    <w:rsid w:val="00546EC3"/>
    <w:rsid w:val="00561BC6"/>
    <w:rsid w:val="0056346C"/>
    <w:rsid w:val="00566A45"/>
    <w:rsid w:val="0058447C"/>
    <w:rsid w:val="005878D1"/>
    <w:rsid w:val="0059546E"/>
    <w:rsid w:val="005B05F6"/>
    <w:rsid w:val="005B0A2F"/>
    <w:rsid w:val="005B30CC"/>
    <w:rsid w:val="005E4970"/>
    <w:rsid w:val="00617469"/>
    <w:rsid w:val="00630712"/>
    <w:rsid w:val="00644E49"/>
    <w:rsid w:val="00652E02"/>
    <w:rsid w:val="00680A43"/>
    <w:rsid w:val="00686406"/>
    <w:rsid w:val="006B09D5"/>
    <w:rsid w:val="006B29E4"/>
    <w:rsid w:val="006B7C2F"/>
    <w:rsid w:val="006C7D09"/>
    <w:rsid w:val="006E3496"/>
    <w:rsid w:val="006E45B4"/>
    <w:rsid w:val="006E7E03"/>
    <w:rsid w:val="006F4B2C"/>
    <w:rsid w:val="00724B87"/>
    <w:rsid w:val="00732A33"/>
    <w:rsid w:val="007561BF"/>
    <w:rsid w:val="00763B1A"/>
    <w:rsid w:val="00773F7C"/>
    <w:rsid w:val="007D0539"/>
    <w:rsid w:val="007D774E"/>
    <w:rsid w:val="007E3FF4"/>
    <w:rsid w:val="007F49B7"/>
    <w:rsid w:val="00802EBB"/>
    <w:rsid w:val="008103F2"/>
    <w:rsid w:val="00811652"/>
    <w:rsid w:val="00821282"/>
    <w:rsid w:val="00830675"/>
    <w:rsid w:val="00836A13"/>
    <w:rsid w:val="008560D4"/>
    <w:rsid w:val="00865E04"/>
    <w:rsid w:val="008702CE"/>
    <w:rsid w:val="00881C08"/>
    <w:rsid w:val="008911EA"/>
    <w:rsid w:val="0089383E"/>
    <w:rsid w:val="00896355"/>
    <w:rsid w:val="008A6A14"/>
    <w:rsid w:val="008A6A7A"/>
    <w:rsid w:val="008A6ACC"/>
    <w:rsid w:val="008C6F05"/>
    <w:rsid w:val="008F03C9"/>
    <w:rsid w:val="008F745E"/>
    <w:rsid w:val="0090363D"/>
    <w:rsid w:val="0090535F"/>
    <w:rsid w:val="00906D49"/>
    <w:rsid w:val="00942919"/>
    <w:rsid w:val="0095558C"/>
    <w:rsid w:val="009578DF"/>
    <w:rsid w:val="00961A34"/>
    <w:rsid w:val="00991C5D"/>
    <w:rsid w:val="009C03C9"/>
    <w:rsid w:val="009C5A22"/>
    <w:rsid w:val="009C65D7"/>
    <w:rsid w:val="009E60C1"/>
    <w:rsid w:val="009F5A2D"/>
    <w:rsid w:val="00A0494A"/>
    <w:rsid w:val="00A55B8E"/>
    <w:rsid w:val="00A72CE5"/>
    <w:rsid w:val="00A83558"/>
    <w:rsid w:val="00A87DAE"/>
    <w:rsid w:val="00A915C1"/>
    <w:rsid w:val="00AF77EF"/>
    <w:rsid w:val="00B06005"/>
    <w:rsid w:val="00B141CD"/>
    <w:rsid w:val="00B1717A"/>
    <w:rsid w:val="00B27588"/>
    <w:rsid w:val="00B333F2"/>
    <w:rsid w:val="00B452CB"/>
    <w:rsid w:val="00B6123E"/>
    <w:rsid w:val="00B66A93"/>
    <w:rsid w:val="00B76C9C"/>
    <w:rsid w:val="00B82E8B"/>
    <w:rsid w:val="00B8658F"/>
    <w:rsid w:val="00B952D7"/>
    <w:rsid w:val="00BD3D68"/>
    <w:rsid w:val="00C2443D"/>
    <w:rsid w:val="00C258A8"/>
    <w:rsid w:val="00C5587C"/>
    <w:rsid w:val="00C56BA3"/>
    <w:rsid w:val="00C61E0B"/>
    <w:rsid w:val="00C6258E"/>
    <w:rsid w:val="00C80F6D"/>
    <w:rsid w:val="00CB5BA4"/>
    <w:rsid w:val="00CC095D"/>
    <w:rsid w:val="00CD379B"/>
    <w:rsid w:val="00CF34C9"/>
    <w:rsid w:val="00D03C38"/>
    <w:rsid w:val="00D1157E"/>
    <w:rsid w:val="00D15AC0"/>
    <w:rsid w:val="00D42166"/>
    <w:rsid w:val="00D75023"/>
    <w:rsid w:val="00D80ADD"/>
    <w:rsid w:val="00D87476"/>
    <w:rsid w:val="00D9283C"/>
    <w:rsid w:val="00D9284B"/>
    <w:rsid w:val="00DB46C2"/>
    <w:rsid w:val="00DD21FD"/>
    <w:rsid w:val="00DE56C5"/>
    <w:rsid w:val="00E049A1"/>
    <w:rsid w:val="00E0683A"/>
    <w:rsid w:val="00E17C55"/>
    <w:rsid w:val="00E26475"/>
    <w:rsid w:val="00E31494"/>
    <w:rsid w:val="00E64DDD"/>
    <w:rsid w:val="00E74E5B"/>
    <w:rsid w:val="00E76E86"/>
    <w:rsid w:val="00E97DEA"/>
    <w:rsid w:val="00EB3065"/>
    <w:rsid w:val="00EC3D75"/>
    <w:rsid w:val="00EC5AF7"/>
    <w:rsid w:val="00EE5DFF"/>
    <w:rsid w:val="00EE6068"/>
    <w:rsid w:val="00EF1371"/>
    <w:rsid w:val="00EF2C85"/>
    <w:rsid w:val="00F04F28"/>
    <w:rsid w:val="00F06AE5"/>
    <w:rsid w:val="00F147AB"/>
    <w:rsid w:val="00F16B6C"/>
    <w:rsid w:val="00F22AE0"/>
    <w:rsid w:val="00F52415"/>
    <w:rsid w:val="00F73C8D"/>
    <w:rsid w:val="00F92888"/>
    <w:rsid w:val="00FC6441"/>
    <w:rsid w:val="00FD2145"/>
    <w:rsid w:val="00FD40AC"/>
    <w:rsid w:val="00FD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F1077"/>
  <w15:chartTrackingRefBased/>
  <w15:docId w15:val="{7FD0062C-B68D-46A1-8C46-6A0E76F4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61A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61A34"/>
    <w:rPr>
      <w:rFonts w:ascii="宋体" w:eastAsia="宋体" w:hAnsi="宋体" w:cs="宋体"/>
      <w:b/>
      <w:bCs/>
      <w:kern w:val="0"/>
      <w:sz w:val="27"/>
      <w:szCs w:val="27"/>
    </w:rPr>
  </w:style>
  <w:style w:type="character" w:styleId="a3">
    <w:name w:val="Hyperlink"/>
    <w:basedOn w:val="a0"/>
    <w:uiPriority w:val="99"/>
    <w:semiHidden/>
    <w:unhideWhenUsed/>
    <w:rsid w:val="00961A34"/>
    <w:rPr>
      <w:color w:val="0000FF"/>
      <w:u w:val="single"/>
    </w:rPr>
  </w:style>
  <w:style w:type="paragraph" w:styleId="a4">
    <w:name w:val="Normal (Web)"/>
    <w:basedOn w:val="a"/>
    <w:uiPriority w:val="99"/>
    <w:semiHidden/>
    <w:unhideWhenUsed/>
    <w:rsid w:val="00961A3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61A34"/>
    <w:rPr>
      <w:b/>
      <w:bCs/>
    </w:rPr>
  </w:style>
  <w:style w:type="paragraph" w:styleId="a6">
    <w:name w:val="header"/>
    <w:basedOn w:val="a"/>
    <w:link w:val="a7"/>
    <w:uiPriority w:val="99"/>
    <w:unhideWhenUsed/>
    <w:rsid w:val="005B0A2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B0A2F"/>
    <w:rPr>
      <w:sz w:val="18"/>
      <w:szCs w:val="18"/>
    </w:rPr>
  </w:style>
  <w:style w:type="paragraph" w:styleId="a8">
    <w:name w:val="footer"/>
    <w:basedOn w:val="a"/>
    <w:link w:val="a9"/>
    <w:uiPriority w:val="99"/>
    <w:unhideWhenUsed/>
    <w:rsid w:val="005B0A2F"/>
    <w:pPr>
      <w:tabs>
        <w:tab w:val="center" w:pos="4153"/>
        <w:tab w:val="right" w:pos="8306"/>
      </w:tabs>
      <w:snapToGrid w:val="0"/>
      <w:jc w:val="left"/>
    </w:pPr>
    <w:rPr>
      <w:sz w:val="18"/>
      <w:szCs w:val="18"/>
    </w:rPr>
  </w:style>
  <w:style w:type="character" w:customStyle="1" w:styleId="a9">
    <w:name w:val="页脚 字符"/>
    <w:basedOn w:val="a0"/>
    <w:link w:val="a8"/>
    <w:uiPriority w:val="99"/>
    <w:rsid w:val="005B0A2F"/>
    <w:rPr>
      <w:sz w:val="18"/>
      <w:szCs w:val="18"/>
    </w:rPr>
  </w:style>
  <w:style w:type="paragraph" w:styleId="aa">
    <w:name w:val="Balloon Text"/>
    <w:basedOn w:val="a"/>
    <w:link w:val="ab"/>
    <w:uiPriority w:val="99"/>
    <w:semiHidden/>
    <w:unhideWhenUsed/>
    <w:rsid w:val="003D12D7"/>
    <w:rPr>
      <w:sz w:val="18"/>
      <w:szCs w:val="18"/>
    </w:rPr>
  </w:style>
  <w:style w:type="character" w:customStyle="1" w:styleId="ab">
    <w:name w:val="批注框文本 字符"/>
    <w:basedOn w:val="a0"/>
    <w:link w:val="aa"/>
    <w:uiPriority w:val="99"/>
    <w:semiHidden/>
    <w:rsid w:val="003D12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969782">
      <w:bodyDiv w:val="1"/>
      <w:marLeft w:val="0"/>
      <w:marRight w:val="0"/>
      <w:marTop w:val="0"/>
      <w:marBottom w:val="0"/>
      <w:divBdr>
        <w:top w:val="none" w:sz="0" w:space="0" w:color="auto"/>
        <w:left w:val="none" w:sz="0" w:space="0" w:color="auto"/>
        <w:bottom w:val="none" w:sz="0" w:space="0" w:color="auto"/>
        <w:right w:val="none" w:sz="0" w:space="0" w:color="auto"/>
      </w:divBdr>
      <w:divsChild>
        <w:div w:id="1545096266">
          <w:marLeft w:val="0"/>
          <w:marRight w:val="0"/>
          <w:marTop w:val="150"/>
          <w:marBottom w:val="0"/>
          <w:divBdr>
            <w:top w:val="none" w:sz="0" w:space="0" w:color="auto"/>
            <w:left w:val="none" w:sz="0" w:space="0" w:color="auto"/>
            <w:bottom w:val="none" w:sz="0" w:space="0" w:color="auto"/>
            <w:right w:val="none" w:sz="0" w:space="0" w:color="auto"/>
          </w:divBdr>
        </w:div>
        <w:div w:id="261764351">
          <w:marLeft w:val="0"/>
          <w:marRight w:val="0"/>
          <w:marTop w:val="75"/>
          <w:marBottom w:val="0"/>
          <w:divBdr>
            <w:top w:val="single" w:sz="6" w:space="8" w:color="CCCCCC"/>
            <w:left w:val="single" w:sz="6" w:space="8" w:color="CCCCCC"/>
            <w:bottom w:val="single" w:sz="6" w:space="8" w:color="CCCCCC"/>
            <w:right w:val="single" w:sz="6" w:space="8" w:color="CCCCCC"/>
          </w:divBdr>
          <w:divsChild>
            <w:div w:id="698504482">
              <w:marLeft w:val="0"/>
              <w:marRight w:val="0"/>
              <w:marTop w:val="0"/>
              <w:marBottom w:val="60"/>
              <w:divBdr>
                <w:top w:val="none" w:sz="0" w:space="0" w:color="auto"/>
                <w:left w:val="none" w:sz="0" w:space="0" w:color="auto"/>
                <w:bottom w:val="none" w:sz="0" w:space="0" w:color="auto"/>
                <w:right w:val="none" w:sz="0" w:space="0" w:color="auto"/>
              </w:divBdr>
            </w:div>
            <w:div w:id="456530396">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 w:id="186451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DD3A2-C735-4F6F-8E7A-B9832147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3322</Words>
  <Characters>18936</Characters>
  <Application>Microsoft Office Word</Application>
  <DocSecurity>0</DocSecurity>
  <Lines>157</Lines>
  <Paragraphs>44</Paragraphs>
  <ScaleCrop>false</ScaleCrop>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 春慧</dc:creator>
  <cp:keywords/>
  <dc:description/>
  <cp:lastModifiedBy>段 春慧</cp:lastModifiedBy>
  <cp:revision>29</cp:revision>
  <dcterms:created xsi:type="dcterms:W3CDTF">2019-10-07T02:39:00Z</dcterms:created>
  <dcterms:modified xsi:type="dcterms:W3CDTF">2019-10-07T08:27:00Z</dcterms:modified>
</cp:coreProperties>
</file>