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5C37C" w14:textId="77777777" w:rsidR="00BA247C" w:rsidRPr="00A2342B" w:rsidRDefault="00BA247C" w:rsidP="0031080A">
      <w:pPr>
        <w:spacing w:line="360" w:lineRule="auto"/>
        <w:rPr>
          <w:rFonts w:ascii="Cambria" w:hAnsi="Cambria"/>
          <w:sz w:val="24"/>
          <w:szCs w:val="24"/>
        </w:rPr>
      </w:pPr>
      <w:r w:rsidRPr="00A2342B">
        <w:rPr>
          <w:rFonts w:ascii="Cambria" w:hAnsi="Cambria"/>
          <w:sz w:val="24"/>
          <w:szCs w:val="24"/>
        </w:rPr>
        <w:t>Phone: +</w:t>
      </w:r>
      <w:r w:rsidR="00700252">
        <w:rPr>
          <w:rFonts w:ascii="Cambria" w:hAnsi="Cambria"/>
          <w:sz w:val="24"/>
          <w:szCs w:val="24"/>
        </w:rPr>
        <w:t>45 35 33 70 05</w:t>
      </w:r>
      <w:r w:rsidRPr="00A2342B">
        <w:rPr>
          <w:rFonts w:ascii="Cambria" w:hAnsi="Cambria"/>
          <w:sz w:val="24"/>
          <w:szCs w:val="24"/>
        </w:rPr>
        <w:tab/>
      </w:r>
      <w:r w:rsidRPr="00A2342B">
        <w:rPr>
          <w:rFonts w:ascii="Cambria" w:hAnsi="Cambria"/>
          <w:sz w:val="24"/>
          <w:szCs w:val="24"/>
        </w:rPr>
        <w:tab/>
      </w:r>
      <w:r w:rsidRPr="00A2342B">
        <w:rPr>
          <w:rFonts w:ascii="Cambria" w:hAnsi="Cambria"/>
          <w:sz w:val="24"/>
          <w:szCs w:val="24"/>
        </w:rPr>
        <w:tab/>
      </w:r>
      <w:r w:rsidRPr="00A2342B">
        <w:rPr>
          <w:rFonts w:ascii="Cambria" w:hAnsi="Cambria"/>
          <w:sz w:val="24"/>
          <w:szCs w:val="24"/>
        </w:rPr>
        <w:tab/>
      </w:r>
      <w:r w:rsidRPr="00A2342B">
        <w:rPr>
          <w:rFonts w:ascii="Cambria" w:hAnsi="Cambria"/>
          <w:sz w:val="24"/>
          <w:szCs w:val="24"/>
        </w:rPr>
        <w:tab/>
      </w:r>
      <w:r w:rsidR="00700252">
        <w:rPr>
          <w:rFonts w:ascii="Cambria" w:hAnsi="Cambria"/>
          <w:sz w:val="24"/>
          <w:szCs w:val="24"/>
        </w:rPr>
        <w:t>Department of Biomedical Sciences</w:t>
      </w:r>
      <w:r w:rsidRPr="00A2342B">
        <w:rPr>
          <w:rFonts w:ascii="Cambria" w:hAnsi="Cambria"/>
          <w:sz w:val="24"/>
          <w:szCs w:val="24"/>
        </w:rPr>
        <w:t>,</w:t>
      </w:r>
    </w:p>
    <w:p w14:paraId="56A95D43" w14:textId="77777777" w:rsidR="00DE0F2C" w:rsidRPr="00A2342B" w:rsidRDefault="00097EBE" w:rsidP="0031080A">
      <w:pPr>
        <w:spacing w:line="360" w:lineRule="auto"/>
        <w:rPr>
          <w:rFonts w:ascii="Cambria" w:hAnsi="Cambria"/>
          <w:sz w:val="24"/>
          <w:szCs w:val="24"/>
        </w:rPr>
      </w:pPr>
      <w:r w:rsidRPr="00A2342B">
        <w:rPr>
          <w:rFonts w:ascii="Cambria" w:hAnsi="Cambria"/>
          <w:sz w:val="24"/>
          <w:szCs w:val="24"/>
        </w:rPr>
        <w:t xml:space="preserve">Email: </w:t>
      </w:r>
      <w:hyperlink r:id="rId5" w:history="1">
        <w:r w:rsidR="00700252" w:rsidRPr="0042137D">
          <w:rPr>
            <w:rStyle w:val="Hyperlink"/>
            <w:rFonts w:ascii="Cambria" w:hAnsi="Cambria"/>
            <w:sz w:val="24"/>
            <w:szCs w:val="24"/>
          </w:rPr>
          <w:t>clare.hawkins@sund.ku.dk</w:t>
        </w:r>
      </w:hyperlink>
      <w:r w:rsidR="00700252">
        <w:rPr>
          <w:rFonts w:ascii="Cambria" w:hAnsi="Cambria"/>
          <w:sz w:val="24"/>
          <w:szCs w:val="24"/>
        </w:rPr>
        <w:tab/>
      </w:r>
      <w:r w:rsidR="00700252">
        <w:rPr>
          <w:rFonts w:ascii="Cambria" w:hAnsi="Cambria"/>
          <w:sz w:val="24"/>
          <w:szCs w:val="24"/>
        </w:rPr>
        <w:tab/>
      </w:r>
      <w:r w:rsidR="00700252">
        <w:rPr>
          <w:rFonts w:ascii="Cambria" w:hAnsi="Cambria"/>
          <w:sz w:val="24"/>
          <w:szCs w:val="24"/>
        </w:rPr>
        <w:tab/>
      </w:r>
      <w:r w:rsidR="00700252">
        <w:rPr>
          <w:rFonts w:ascii="Cambria" w:hAnsi="Cambria"/>
          <w:sz w:val="24"/>
          <w:szCs w:val="24"/>
        </w:rPr>
        <w:tab/>
      </w:r>
      <w:r w:rsidR="00727178">
        <w:rPr>
          <w:rFonts w:ascii="Cambria" w:hAnsi="Cambria"/>
          <w:sz w:val="24"/>
          <w:szCs w:val="24"/>
        </w:rPr>
        <w:t>University of Copenhagen</w:t>
      </w:r>
    </w:p>
    <w:p w14:paraId="3A6BBEDD" w14:textId="77777777" w:rsidR="00727178" w:rsidRPr="001B3B5D" w:rsidRDefault="00700252" w:rsidP="0031080A">
      <w:pPr>
        <w:spacing w:line="360" w:lineRule="auto"/>
        <w:rPr>
          <w:rFonts w:ascii="Cambria" w:hAnsi="Cambria"/>
          <w:sz w:val="24"/>
          <w:szCs w:val="24"/>
          <w:lang w:val="da-DK"/>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727178" w:rsidRPr="001B3B5D">
        <w:rPr>
          <w:rFonts w:ascii="Cambria" w:hAnsi="Cambria"/>
          <w:sz w:val="24"/>
          <w:szCs w:val="24"/>
          <w:lang w:val="da-DK"/>
        </w:rPr>
        <w:t>Panum Institute</w:t>
      </w:r>
    </w:p>
    <w:p w14:paraId="5285F0DC" w14:textId="77777777" w:rsidR="00DE0F2C" w:rsidRPr="001B3B5D" w:rsidRDefault="00700252" w:rsidP="0031080A">
      <w:pPr>
        <w:spacing w:line="360" w:lineRule="auto"/>
        <w:rPr>
          <w:rFonts w:ascii="Cambria" w:hAnsi="Cambria"/>
          <w:sz w:val="24"/>
          <w:szCs w:val="24"/>
          <w:lang w:val="da-DK"/>
        </w:rPr>
      </w:pP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t>Blegdamsvej 3</w:t>
      </w:r>
    </w:p>
    <w:p w14:paraId="77761A2F" w14:textId="77777777" w:rsidR="00700252" w:rsidRPr="001B3B5D" w:rsidRDefault="00700252" w:rsidP="0031080A">
      <w:pPr>
        <w:spacing w:line="360" w:lineRule="auto"/>
        <w:rPr>
          <w:rFonts w:ascii="Cambria" w:hAnsi="Cambria"/>
          <w:sz w:val="24"/>
          <w:szCs w:val="24"/>
          <w:lang w:val="da-DK"/>
        </w:rPr>
      </w:pP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r>
      <w:r w:rsidRPr="001B3B5D">
        <w:rPr>
          <w:rFonts w:ascii="Cambria" w:hAnsi="Cambria"/>
          <w:sz w:val="24"/>
          <w:szCs w:val="24"/>
          <w:lang w:val="da-DK"/>
        </w:rPr>
        <w:tab/>
        <w:t>Copenhagen N, 2200, Denmark</w:t>
      </w:r>
    </w:p>
    <w:p w14:paraId="08D77D5B" w14:textId="77777777" w:rsidR="0041310B" w:rsidRPr="001B3B5D" w:rsidRDefault="0041310B" w:rsidP="0031080A">
      <w:pPr>
        <w:spacing w:line="360" w:lineRule="auto"/>
        <w:ind w:left="5760" w:firstLine="720"/>
        <w:rPr>
          <w:rFonts w:ascii="Cambria" w:hAnsi="Cambria"/>
          <w:sz w:val="24"/>
          <w:szCs w:val="24"/>
          <w:lang w:val="da-DK"/>
        </w:rPr>
      </w:pPr>
    </w:p>
    <w:p w14:paraId="4DF0BE56" w14:textId="11ED3B40" w:rsidR="00DE0F2C" w:rsidRPr="00A2342B" w:rsidRDefault="006B17B1" w:rsidP="0031080A">
      <w:pPr>
        <w:spacing w:line="360" w:lineRule="auto"/>
        <w:ind w:left="5040" w:firstLine="720"/>
        <w:rPr>
          <w:rFonts w:ascii="Cambria" w:hAnsi="Cambria"/>
          <w:sz w:val="24"/>
          <w:szCs w:val="24"/>
        </w:rPr>
      </w:pPr>
      <w:r>
        <w:rPr>
          <w:rFonts w:ascii="Cambria" w:hAnsi="Cambria"/>
          <w:sz w:val="24"/>
          <w:szCs w:val="24"/>
        </w:rPr>
        <w:t>12</w:t>
      </w:r>
      <w:r w:rsidRPr="006B17B1">
        <w:rPr>
          <w:rFonts w:ascii="Cambria" w:hAnsi="Cambria"/>
          <w:sz w:val="24"/>
          <w:szCs w:val="24"/>
          <w:vertAlign w:val="superscript"/>
        </w:rPr>
        <w:t>th</w:t>
      </w:r>
      <w:r>
        <w:rPr>
          <w:rFonts w:ascii="Cambria" w:hAnsi="Cambria"/>
          <w:sz w:val="24"/>
          <w:szCs w:val="24"/>
        </w:rPr>
        <w:t xml:space="preserve"> August</w:t>
      </w:r>
      <w:r w:rsidR="00700252">
        <w:rPr>
          <w:rFonts w:ascii="Cambria" w:hAnsi="Cambria"/>
          <w:sz w:val="24"/>
          <w:szCs w:val="24"/>
        </w:rPr>
        <w:t xml:space="preserve"> 201</w:t>
      </w:r>
      <w:r w:rsidR="00AE70AF">
        <w:rPr>
          <w:rFonts w:ascii="Cambria" w:hAnsi="Cambria"/>
          <w:sz w:val="24"/>
          <w:szCs w:val="24"/>
        </w:rPr>
        <w:t>9</w:t>
      </w:r>
    </w:p>
    <w:p w14:paraId="27C2BE83" w14:textId="7973B57F" w:rsidR="0031080A" w:rsidRPr="00144705" w:rsidRDefault="001B3B5D" w:rsidP="0031080A">
      <w:pPr>
        <w:spacing w:line="360" w:lineRule="auto"/>
        <w:rPr>
          <w:rFonts w:ascii="Cambria" w:hAnsi="Cambria"/>
          <w:b/>
          <w:sz w:val="24"/>
          <w:szCs w:val="24"/>
        </w:rPr>
      </w:pPr>
      <w:r>
        <w:rPr>
          <w:rFonts w:ascii="Cambria" w:hAnsi="Cambria"/>
          <w:b/>
          <w:sz w:val="24"/>
          <w:szCs w:val="24"/>
        </w:rPr>
        <w:t>Manuscript submission: JOVE</w:t>
      </w:r>
    </w:p>
    <w:p w14:paraId="41213D90" w14:textId="77777777" w:rsidR="00144705" w:rsidRDefault="00144705" w:rsidP="0031080A">
      <w:pPr>
        <w:spacing w:line="360" w:lineRule="auto"/>
        <w:rPr>
          <w:rFonts w:ascii="Cambria" w:hAnsi="Cambria"/>
          <w:sz w:val="24"/>
          <w:szCs w:val="24"/>
        </w:rPr>
      </w:pPr>
    </w:p>
    <w:p w14:paraId="75137630" w14:textId="07176908" w:rsidR="00DE0F2C" w:rsidRPr="00A2342B" w:rsidRDefault="001B3B5D" w:rsidP="0031080A">
      <w:pPr>
        <w:spacing w:line="360" w:lineRule="auto"/>
        <w:rPr>
          <w:rFonts w:ascii="Cambria" w:hAnsi="Cambria"/>
          <w:sz w:val="24"/>
          <w:szCs w:val="24"/>
        </w:rPr>
      </w:pPr>
      <w:r>
        <w:rPr>
          <w:rFonts w:ascii="Cambria" w:hAnsi="Cambria"/>
          <w:sz w:val="24"/>
          <w:szCs w:val="24"/>
        </w:rPr>
        <w:t xml:space="preserve">Dear </w:t>
      </w:r>
      <w:r w:rsidR="006B17B1">
        <w:rPr>
          <w:rFonts w:ascii="Cambria" w:hAnsi="Cambria"/>
          <w:sz w:val="24"/>
          <w:szCs w:val="24"/>
        </w:rPr>
        <w:t>Vineeta</w:t>
      </w:r>
      <w:r w:rsidR="00DE0F2C" w:rsidRPr="00A2342B">
        <w:rPr>
          <w:rFonts w:ascii="Cambria" w:hAnsi="Cambria"/>
          <w:sz w:val="24"/>
          <w:szCs w:val="24"/>
        </w:rPr>
        <w:t>,</w:t>
      </w:r>
    </w:p>
    <w:p w14:paraId="06A9FE09" w14:textId="77777777" w:rsidR="00DE0F2C" w:rsidRPr="00A2342B" w:rsidRDefault="00DE0F2C" w:rsidP="0031080A">
      <w:pPr>
        <w:spacing w:line="360" w:lineRule="auto"/>
        <w:rPr>
          <w:rFonts w:ascii="Cambria" w:hAnsi="Cambria"/>
          <w:sz w:val="24"/>
          <w:szCs w:val="24"/>
        </w:rPr>
      </w:pPr>
    </w:p>
    <w:p w14:paraId="09E70735" w14:textId="24F31E4A" w:rsidR="001D0389" w:rsidRDefault="0031080A" w:rsidP="0031080A">
      <w:pPr>
        <w:pStyle w:val="Title"/>
        <w:spacing w:line="360" w:lineRule="auto"/>
        <w:jc w:val="left"/>
        <w:rPr>
          <w:rFonts w:ascii="Cambria" w:hAnsi="Cambria"/>
          <w:b w:val="0"/>
          <w:sz w:val="24"/>
          <w:szCs w:val="24"/>
        </w:rPr>
      </w:pPr>
      <w:r>
        <w:rPr>
          <w:rFonts w:ascii="Cambria" w:hAnsi="Cambria"/>
          <w:b w:val="0"/>
          <w:sz w:val="24"/>
          <w:szCs w:val="24"/>
        </w:rPr>
        <w:t xml:space="preserve">Thank you for your </w:t>
      </w:r>
      <w:r w:rsidR="006B17B1">
        <w:rPr>
          <w:rFonts w:ascii="Cambria" w:hAnsi="Cambria"/>
          <w:b w:val="0"/>
          <w:sz w:val="24"/>
          <w:szCs w:val="24"/>
        </w:rPr>
        <w:t>recent correspondence in regards to an opportunity</w:t>
      </w:r>
      <w:r w:rsidR="001B3B5D">
        <w:rPr>
          <w:rFonts w:ascii="Cambria" w:hAnsi="Cambria"/>
          <w:b w:val="0"/>
          <w:sz w:val="24"/>
          <w:szCs w:val="24"/>
        </w:rPr>
        <w:t xml:space="preserve"> to </w:t>
      </w:r>
      <w:r w:rsidR="006B17B1">
        <w:rPr>
          <w:rFonts w:ascii="Cambria" w:hAnsi="Cambria"/>
          <w:b w:val="0"/>
          <w:sz w:val="24"/>
          <w:szCs w:val="24"/>
        </w:rPr>
        <w:t xml:space="preserve">revise our </w:t>
      </w:r>
      <w:r w:rsidR="001B3B5D">
        <w:rPr>
          <w:rFonts w:ascii="Cambria" w:hAnsi="Cambria"/>
          <w:b w:val="0"/>
          <w:sz w:val="24"/>
          <w:szCs w:val="24"/>
        </w:rPr>
        <w:t xml:space="preserve">manuscript </w:t>
      </w:r>
      <w:r w:rsidR="005021D3" w:rsidRPr="00A2342B">
        <w:rPr>
          <w:rFonts w:ascii="Cambria" w:hAnsi="Cambria"/>
          <w:b w:val="0"/>
          <w:sz w:val="24"/>
          <w:szCs w:val="24"/>
        </w:rPr>
        <w:t xml:space="preserve">titled </w:t>
      </w:r>
      <w:r w:rsidR="005021D3" w:rsidRPr="00D00E2B">
        <w:rPr>
          <w:rFonts w:ascii="Cambria" w:hAnsi="Cambria"/>
          <w:b w:val="0"/>
          <w:i/>
          <w:sz w:val="24"/>
          <w:szCs w:val="24"/>
        </w:rPr>
        <w:t>“</w:t>
      </w:r>
      <w:r w:rsidR="001B3B5D" w:rsidRPr="001B3B5D">
        <w:rPr>
          <w:rFonts w:ascii="Cambria" w:hAnsi="Cambria"/>
          <w:b w:val="0"/>
          <w:bCs/>
          <w:i/>
          <w:sz w:val="24"/>
          <w:szCs w:val="24"/>
          <w:lang w:val="en-GB"/>
        </w:rPr>
        <w:t>Stimulation and visualization of extracellular trap release in differentiated human monocy</w:t>
      </w:r>
      <w:r w:rsidR="001B3B5D">
        <w:rPr>
          <w:rFonts w:ascii="Cambria" w:hAnsi="Cambria"/>
          <w:b w:val="0"/>
          <w:bCs/>
          <w:i/>
          <w:sz w:val="24"/>
          <w:szCs w:val="24"/>
          <w:lang w:val="en-GB"/>
        </w:rPr>
        <w:t>te-derived macrophages in vitro</w:t>
      </w:r>
      <w:r w:rsidR="00144705" w:rsidRPr="00144705">
        <w:rPr>
          <w:rFonts w:ascii="Cambria" w:hAnsi="Cambria"/>
          <w:b w:val="0"/>
          <w:bCs/>
          <w:i/>
          <w:sz w:val="24"/>
          <w:szCs w:val="24"/>
          <w:lang w:val="en-GB"/>
        </w:rPr>
        <w:t>.</w:t>
      </w:r>
      <w:r w:rsidR="005021D3" w:rsidRPr="00D00E2B">
        <w:rPr>
          <w:rFonts w:ascii="Cambria" w:hAnsi="Cambria"/>
          <w:b w:val="0"/>
          <w:i/>
          <w:sz w:val="24"/>
          <w:szCs w:val="24"/>
          <w:lang w:val="en-AU"/>
        </w:rPr>
        <w:t>”</w:t>
      </w:r>
      <w:r w:rsidR="006B17B1">
        <w:rPr>
          <w:rFonts w:ascii="Cambria" w:hAnsi="Cambria"/>
          <w:b w:val="0"/>
          <w:sz w:val="24"/>
          <w:szCs w:val="24"/>
        </w:rPr>
        <w:t xml:space="preserve">, for publication in JoVE. </w:t>
      </w:r>
      <w:r>
        <w:rPr>
          <w:rFonts w:ascii="Cambria" w:hAnsi="Cambria"/>
          <w:b w:val="0"/>
          <w:sz w:val="24"/>
          <w:szCs w:val="24"/>
        </w:rPr>
        <w:t>We have</w:t>
      </w:r>
      <w:r w:rsidR="001B3B5D">
        <w:rPr>
          <w:rFonts w:ascii="Cambria" w:hAnsi="Cambria"/>
          <w:b w:val="0"/>
          <w:sz w:val="24"/>
          <w:szCs w:val="24"/>
        </w:rPr>
        <w:t xml:space="preserve"> </w:t>
      </w:r>
      <w:r w:rsidR="006B17B1">
        <w:rPr>
          <w:rFonts w:ascii="Cambria" w:hAnsi="Cambria"/>
          <w:b w:val="0"/>
          <w:sz w:val="24"/>
          <w:szCs w:val="24"/>
        </w:rPr>
        <w:t>revised</w:t>
      </w:r>
      <w:r w:rsidR="001B3B5D">
        <w:rPr>
          <w:rFonts w:ascii="Cambria" w:hAnsi="Cambria"/>
          <w:b w:val="0"/>
          <w:sz w:val="24"/>
          <w:szCs w:val="24"/>
        </w:rPr>
        <w:t xml:space="preserve"> the manuscript carefully according to the </w:t>
      </w:r>
      <w:r w:rsidR="006B17B1">
        <w:rPr>
          <w:rFonts w:ascii="Cambria" w:hAnsi="Cambria"/>
          <w:b w:val="0"/>
          <w:sz w:val="24"/>
          <w:szCs w:val="24"/>
        </w:rPr>
        <w:t>editorial and reviewers comments</w:t>
      </w:r>
      <w:bookmarkStart w:id="0" w:name="_GoBack"/>
      <w:bookmarkEnd w:id="0"/>
      <w:r w:rsidR="006B17B1">
        <w:rPr>
          <w:rFonts w:ascii="Cambria" w:hAnsi="Cambria"/>
          <w:b w:val="0"/>
          <w:sz w:val="24"/>
          <w:szCs w:val="24"/>
        </w:rPr>
        <w:t>, as detailed in the attached response letter. All changes made to the manuscript are shown in tracked changes.</w:t>
      </w:r>
    </w:p>
    <w:p w14:paraId="3EF3C69A" w14:textId="71BBDAA2" w:rsidR="001D0389" w:rsidRDefault="001D0389" w:rsidP="0031080A">
      <w:pPr>
        <w:pStyle w:val="Title"/>
        <w:spacing w:line="360" w:lineRule="auto"/>
        <w:jc w:val="left"/>
        <w:rPr>
          <w:rFonts w:ascii="Cambria" w:hAnsi="Cambria"/>
          <w:b w:val="0"/>
          <w:sz w:val="24"/>
          <w:szCs w:val="24"/>
        </w:rPr>
      </w:pPr>
    </w:p>
    <w:p w14:paraId="4EBF6DD0" w14:textId="135E6320" w:rsidR="001D0389" w:rsidRDefault="006B17B1" w:rsidP="0031080A">
      <w:pPr>
        <w:pStyle w:val="Title"/>
        <w:spacing w:line="360" w:lineRule="auto"/>
        <w:jc w:val="left"/>
        <w:rPr>
          <w:rFonts w:ascii="Cambria" w:hAnsi="Cambria"/>
          <w:b w:val="0"/>
          <w:sz w:val="24"/>
          <w:szCs w:val="24"/>
        </w:rPr>
      </w:pPr>
      <w:r>
        <w:rPr>
          <w:rFonts w:ascii="Cambria" w:hAnsi="Cambria"/>
          <w:b w:val="0"/>
          <w:sz w:val="24"/>
          <w:szCs w:val="24"/>
        </w:rPr>
        <w:t>We hope that</w:t>
      </w:r>
      <w:r w:rsidR="001D0389">
        <w:rPr>
          <w:rFonts w:ascii="Cambria" w:hAnsi="Cambria"/>
          <w:b w:val="0"/>
          <w:sz w:val="24"/>
          <w:szCs w:val="24"/>
        </w:rPr>
        <w:t xml:space="preserve"> the </w:t>
      </w:r>
      <w:r>
        <w:rPr>
          <w:rFonts w:ascii="Cambria" w:hAnsi="Cambria"/>
          <w:b w:val="0"/>
          <w:sz w:val="24"/>
          <w:szCs w:val="24"/>
        </w:rPr>
        <w:t xml:space="preserve">filming for the article can be completed </w:t>
      </w:r>
      <w:r w:rsidR="001D0389">
        <w:rPr>
          <w:rFonts w:ascii="Cambria" w:hAnsi="Cambria"/>
          <w:b w:val="0"/>
          <w:sz w:val="24"/>
          <w:szCs w:val="24"/>
        </w:rPr>
        <w:t xml:space="preserve">by the end of September 2019, </w:t>
      </w:r>
      <w:r>
        <w:rPr>
          <w:rFonts w:ascii="Cambria" w:hAnsi="Cambria"/>
          <w:b w:val="0"/>
          <w:sz w:val="24"/>
          <w:szCs w:val="24"/>
        </w:rPr>
        <w:t xml:space="preserve">as the </w:t>
      </w:r>
      <w:r w:rsidR="001D0389">
        <w:rPr>
          <w:rFonts w:ascii="Cambria" w:hAnsi="Cambria"/>
          <w:b w:val="0"/>
          <w:sz w:val="24"/>
          <w:szCs w:val="24"/>
        </w:rPr>
        <w:t>first author, who will be demonstrating the protocol is a final year PhD student, and will be submitting her thesis and completing her studies by this date.</w:t>
      </w:r>
    </w:p>
    <w:p w14:paraId="3EC048F6" w14:textId="04174E1D" w:rsidR="001D0389" w:rsidRDefault="001D0389" w:rsidP="0031080A">
      <w:pPr>
        <w:pStyle w:val="Title"/>
        <w:spacing w:line="360" w:lineRule="auto"/>
        <w:jc w:val="left"/>
        <w:rPr>
          <w:rFonts w:ascii="Cambria" w:hAnsi="Cambria"/>
          <w:b w:val="0"/>
          <w:sz w:val="24"/>
          <w:szCs w:val="24"/>
        </w:rPr>
      </w:pPr>
    </w:p>
    <w:p w14:paraId="0E505BE1" w14:textId="056069D4" w:rsidR="0031080A" w:rsidRDefault="006B17B1" w:rsidP="0031080A">
      <w:pPr>
        <w:pStyle w:val="Title"/>
        <w:spacing w:line="360" w:lineRule="auto"/>
        <w:jc w:val="left"/>
        <w:rPr>
          <w:rFonts w:ascii="Cambria" w:hAnsi="Cambria"/>
          <w:b w:val="0"/>
          <w:sz w:val="24"/>
          <w:szCs w:val="24"/>
        </w:rPr>
      </w:pPr>
      <w:r>
        <w:rPr>
          <w:rFonts w:ascii="Cambria" w:hAnsi="Cambria"/>
          <w:b w:val="0"/>
          <w:sz w:val="24"/>
          <w:szCs w:val="24"/>
        </w:rPr>
        <w:t>In addition, would it be possible to copy all correspondence in relation to this manuscript to Dr Benjamin Rayner (</w:t>
      </w:r>
      <w:hyperlink r:id="rId6" w:history="1">
        <w:r w:rsidRPr="00973770">
          <w:rPr>
            <w:rStyle w:val="Hyperlink"/>
            <w:rFonts w:ascii="Cambria" w:hAnsi="Cambria"/>
            <w:b w:val="0"/>
            <w:sz w:val="24"/>
            <w:szCs w:val="24"/>
          </w:rPr>
          <w:t>Benjamin.rayner@hri.org.au</w:t>
        </w:r>
      </w:hyperlink>
      <w:r>
        <w:rPr>
          <w:rFonts w:ascii="Cambria" w:hAnsi="Cambria"/>
          <w:b w:val="0"/>
          <w:sz w:val="24"/>
          <w:szCs w:val="24"/>
        </w:rPr>
        <w:t>)  who is the co-corresponding author for this manuscript. This is particularly important for coordination of the filming, which will be undertaken at the Heart Research Institute in Sydney, and not at my location in Denmark.</w:t>
      </w:r>
    </w:p>
    <w:p w14:paraId="076DAD4D" w14:textId="77777777" w:rsidR="006B17B1" w:rsidRDefault="006B17B1" w:rsidP="0031080A">
      <w:pPr>
        <w:pStyle w:val="Title"/>
        <w:spacing w:line="360" w:lineRule="auto"/>
        <w:jc w:val="left"/>
        <w:rPr>
          <w:rFonts w:ascii="Cambria" w:hAnsi="Cambria"/>
          <w:b w:val="0"/>
          <w:sz w:val="24"/>
          <w:szCs w:val="24"/>
        </w:rPr>
      </w:pPr>
    </w:p>
    <w:p w14:paraId="3BE174D2" w14:textId="485319B1" w:rsidR="0031080A" w:rsidRPr="0031080A" w:rsidRDefault="001B3B5D" w:rsidP="0031080A">
      <w:pPr>
        <w:pStyle w:val="Title"/>
        <w:spacing w:line="360" w:lineRule="auto"/>
        <w:jc w:val="left"/>
        <w:rPr>
          <w:rFonts w:ascii="Cambria" w:hAnsi="Cambria"/>
          <w:b w:val="0"/>
          <w:sz w:val="24"/>
          <w:szCs w:val="24"/>
        </w:rPr>
      </w:pPr>
      <w:r>
        <w:rPr>
          <w:rFonts w:ascii="Cambria" w:hAnsi="Cambria"/>
          <w:b w:val="0"/>
          <w:sz w:val="24"/>
          <w:szCs w:val="24"/>
        </w:rPr>
        <w:t>Thank you again for your kind invitation and this publication opportunity</w:t>
      </w:r>
      <w:r w:rsidR="0031080A">
        <w:rPr>
          <w:rFonts w:ascii="Cambria" w:hAnsi="Cambria"/>
          <w:b w:val="0"/>
          <w:sz w:val="24"/>
          <w:szCs w:val="24"/>
        </w:rPr>
        <w:t>,</w:t>
      </w:r>
    </w:p>
    <w:p w14:paraId="534B6AF7" w14:textId="77777777" w:rsidR="00DE0F2C" w:rsidRPr="00A2342B" w:rsidRDefault="00DE0F2C" w:rsidP="0031080A">
      <w:pPr>
        <w:pStyle w:val="BodyText"/>
        <w:rPr>
          <w:rFonts w:ascii="Cambria" w:hAnsi="Cambria"/>
          <w:szCs w:val="24"/>
        </w:rPr>
      </w:pPr>
    </w:p>
    <w:p w14:paraId="0F5354EF" w14:textId="77777777" w:rsidR="00DE0F2C" w:rsidRPr="00A2342B" w:rsidRDefault="00DE0F2C" w:rsidP="0031080A">
      <w:pPr>
        <w:pStyle w:val="BodyText"/>
        <w:rPr>
          <w:rFonts w:ascii="Cambria" w:hAnsi="Cambria"/>
          <w:szCs w:val="24"/>
        </w:rPr>
      </w:pPr>
      <w:r w:rsidRPr="00A2342B">
        <w:rPr>
          <w:rFonts w:ascii="Cambria" w:hAnsi="Cambria"/>
          <w:szCs w:val="24"/>
        </w:rPr>
        <w:t>Yours sincerely,</w:t>
      </w:r>
    </w:p>
    <w:p w14:paraId="0AEE0814" w14:textId="1367CE28" w:rsidR="00DE0F2C" w:rsidRPr="00A2342B" w:rsidRDefault="00967737" w:rsidP="0031080A">
      <w:pPr>
        <w:pStyle w:val="BodyText"/>
        <w:rPr>
          <w:rFonts w:ascii="Cambria" w:hAnsi="Cambria"/>
          <w:szCs w:val="24"/>
        </w:rPr>
      </w:pPr>
      <w:r>
        <w:rPr>
          <w:rFonts w:ascii="Cambria" w:hAnsi="Cambria"/>
          <w:noProof/>
          <w:szCs w:val="24"/>
          <w:lang w:val="en-AU" w:eastAsia="en-AU"/>
        </w:rPr>
        <w:drawing>
          <wp:inline distT="0" distB="0" distL="0" distR="0" wp14:anchorId="21F56793" wp14:editId="3AEC3987">
            <wp:extent cx="2703830" cy="855980"/>
            <wp:effectExtent l="0" t="0" r="0" b="0"/>
            <wp:docPr id="1" name="Picture 1" descr="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3830" cy="855980"/>
                    </a:xfrm>
                    <a:prstGeom prst="rect">
                      <a:avLst/>
                    </a:prstGeom>
                    <a:noFill/>
                    <a:ln>
                      <a:noFill/>
                    </a:ln>
                  </pic:spPr>
                </pic:pic>
              </a:graphicData>
            </a:graphic>
          </wp:inline>
        </w:drawing>
      </w:r>
    </w:p>
    <w:p w14:paraId="263D8A75" w14:textId="7A73185B" w:rsidR="0031080A" w:rsidRPr="001D0389" w:rsidRDefault="00DE0F2C" w:rsidP="001D0389">
      <w:pPr>
        <w:pStyle w:val="BodyText"/>
        <w:rPr>
          <w:rFonts w:ascii="Cambria" w:hAnsi="Cambria"/>
          <w:szCs w:val="24"/>
        </w:rPr>
      </w:pPr>
      <w:r w:rsidRPr="00A2342B">
        <w:rPr>
          <w:rFonts w:ascii="Cambria" w:hAnsi="Cambria"/>
          <w:szCs w:val="24"/>
        </w:rPr>
        <w:t>Prof</w:t>
      </w:r>
      <w:r w:rsidR="00BA247C" w:rsidRPr="00A2342B">
        <w:rPr>
          <w:rFonts w:ascii="Cambria" w:hAnsi="Cambria"/>
          <w:szCs w:val="24"/>
        </w:rPr>
        <w:t>essor</w:t>
      </w:r>
      <w:r w:rsidRPr="00A2342B">
        <w:rPr>
          <w:rFonts w:ascii="Cambria" w:hAnsi="Cambria"/>
          <w:szCs w:val="24"/>
        </w:rPr>
        <w:t xml:space="preserve"> Clare L. Hawkins</w:t>
      </w:r>
      <w:r w:rsidR="00CD0252">
        <w:rPr>
          <w:rFonts w:ascii="Cambria" w:hAnsi="Cambria"/>
          <w:szCs w:val="24"/>
        </w:rPr>
        <w:t xml:space="preserve"> </w:t>
      </w:r>
    </w:p>
    <w:sectPr w:rsidR="0031080A" w:rsidRPr="001D0389" w:rsidSect="008441CB">
      <w:type w:val="continuous"/>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0C95"/>
    <w:multiLevelType w:val="hybridMultilevel"/>
    <w:tmpl w:val="C50A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96"/>
    <w:rsid w:val="000401F2"/>
    <w:rsid w:val="00077EAD"/>
    <w:rsid w:val="00097EBE"/>
    <w:rsid w:val="001131A8"/>
    <w:rsid w:val="00140D7D"/>
    <w:rsid w:val="00144705"/>
    <w:rsid w:val="00174956"/>
    <w:rsid w:val="001B1ED5"/>
    <w:rsid w:val="001B3B5D"/>
    <w:rsid w:val="001D0389"/>
    <w:rsid w:val="001D452A"/>
    <w:rsid w:val="001D51B3"/>
    <w:rsid w:val="00214106"/>
    <w:rsid w:val="0022297E"/>
    <w:rsid w:val="00253EE9"/>
    <w:rsid w:val="002D7215"/>
    <w:rsid w:val="00302D6A"/>
    <w:rsid w:val="0031080A"/>
    <w:rsid w:val="00373B0E"/>
    <w:rsid w:val="00393F84"/>
    <w:rsid w:val="003C0F3F"/>
    <w:rsid w:val="0041184C"/>
    <w:rsid w:val="0041310B"/>
    <w:rsid w:val="00453A2D"/>
    <w:rsid w:val="004B02D4"/>
    <w:rsid w:val="004D46AC"/>
    <w:rsid w:val="005021D3"/>
    <w:rsid w:val="00556CB5"/>
    <w:rsid w:val="00570A92"/>
    <w:rsid w:val="005F0AB8"/>
    <w:rsid w:val="00630676"/>
    <w:rsid w:val="00643396"/>
    <w:rsid w:val="006578A9"/>
    <w:rsid w:val="00661D42"/>
    <w:rsid w:val="006650C2"/>
    <w:rsid w:val="006B17B1"/>
    <w:rsid w:val="006D3AA7"/>
    <w:rsid w:val="006F37A5"/>
    <w:rsid w:val="00700252"/>
    <w:rsid w:val="00727178"/>
    <w:rsid w:val="00753D70"/>
    <w:rsid w:val="00792ACE"/>
    <w:rsid w:val="0079795A"/>
    <w:rsid w:val="007B03B3"/>
    <w:rsid w:val="008441CB"/>
    <w:rsid w:val="008A08B1"/>
    <w:rsid w:val="008B07E2"/>
    <w:rsid w:val="008F6D9E"/>
    <w:rsid w:val="00961749"/>
    <w:rsid w:val="00967737"/>
    <w:rsid w:val="009A4B22"/>
    <w:rsid w:val="00A2342B"/>
    <w:rsid w:val="00A321F3"/>
    <w:rsid w:val="00A91F70"/>
    <w:rsid w:val="00AB784D"/>
    <w:rsid w:val="00AE70AF"/>
    <w:rsid w:val="00B02DDA"/>
    <w:rsid w:val="00B45F40"/>
    <w:rsid w:val="00B46F53"/>
    <w:rsid w:val="00B57EB6"/>
    <w:rsid w:val="00B90D0F"/>
    <w:rsid w:val="00BA247C"/>
    <w:rsid w:val="00BC72B5"/>
    <w:rsid w:val="00C06CCD"/>
    <w:rsid w:val="00C47379"/>
    <w:rsid w:val="00C635DC"/>
    <w:rsid w:val="00C976D3"/>
    <w:rsid w:val="00CD0252"/>
    <w:rsid w:val="00CD2662"/>
    <w:rsid w:val="00D00E2B"/>
    <w:rsid w:val="00D31373"/>
    <w:rsid w:val="00D40B99"/>
    <w:rsid w:val="00D61508"/>
    <w:rsid w:val="00D94633"/>
    <w:rsid w:val="00DE0F2C"/>
    <w:rsid w:val="00E04960"/>
    <w:rsid w:val="00EB3BA1"/>
    <w:rsid w:val="00ED022E"/>
    <w:rsid w:val="00F44824"/>
    <w:rsid w:val="00F676CD"/>
    <w:rsid w:val="00F71480"/>
    <w:rsid w:val="00F92CB9"/>
    <w:rsid w:val="00FF1F03"/>
    <w:rsid w:val="00FF2D3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797F4"/>
  <w14:defaultImageDpi w14:val="330"/>
  <w15:chartTrackingRefBased/>
  <w15:docId w15:val="{CC0D331D-A1B8-4D16-A7EE-CC19C83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link w:val="Heading1Char"/>
    <w:uiPriority w:val="9"/>
    <w:qFormat/>
    <w:rsid w:val="005021D3"/>
    <w:pPr>
      <w:keepNext/>
      <w:overflowPunct/>
      <w:autoSpaceDE/>
      <w:autoSpaceDN/>
      <w:adjustRightInd/>
      <w:textAlignment w:val="auto"/>
      <w:outlineLvl w:val="0"/>
    </w:pPr>
    <w:rPr>
      <w:rFonts w:eastAsia="Cambria"/>
      <w:i/>
      <w:i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overflowPunct/>
      <w:autoSpaceDE/>
      <w:autoSpaceDN/>
      <w:adjustRightInd/>
      <w:spacing w:before="100" w:beforeAutospacing="1" w:after="100" w:afterAutospacing="1"/>
      <w:textAlignment w:val="auto"/>
    </w:pPr>
    <w:rPr>
      <w:color w:val="000066"/>
      <w:sz w:val="24"/>
      <w:szCs w:val="24"/>
      <w:lang w:val="en-AU"/>
    </w:rPr>
  </w:style>
  <w:style w:type="paragraph" w:styleId="Title">
    <w:name w:val="Title"/>
    <w:basedOn w:val="Normal"/>
    <w:qFormat/>
    <w:pPr>
      <w:jc w:val="center"/>
    </w:pPr>
    <w:rPr>
      <w:b/>
      <w:sz w:val="28"/>
    </w:rPr>
  </w:style>
  <w:style w:type="character" w:styleId="Strong">
    <w:name w:val="Strong"/>
    <w:uiPriority w:val="22"/>
    <w:qFormat/>
    <w:rPr>
      <w:b/>
      <w:bCs/>
    </w:rPr>
  </w:style>
  <w:style w:type="character" w:customStyle="1" w:styleId="contenttext1">
    <w:name w:val="contenttext1"/>
    <w:rPr>
      <w:rFonts w:ascii="Arial" w:hAnsi="Arial" w:cs="Arial" w:hint="default"/>
      <w:b w:val="0"/>
      <w:bCs w:val="0"/>
      <w:strike w:val="0"/>
      <w:dstrike w:val="0"/>
      <w:color w:val="000000"/>
      <w:sz w:val="15"/>
      <w:szCs w:val="15"/>
      <w:u w:val="none"/>
      <w:effect w:val="none"/>
    </w:rPr>
  </w:style>
  <w:style w:type="character" w:customStyle="1" w:styleId="Heading1Char">
    <w:name w:val="Heading 1 Char"/>
    <w:link w:val="Heading1"/>
    <w:uiPriority w:val="9"/>
    <w:rsid w:val="005021D3"/>
    <w:rPr>
      <w:rFonts w:eastAsia="Cambria"/>
      <w:i/>
      <w:iCs/>
      <w:sz w:val="24"/>
      <w:szCs w:val="24"/>
    </w:rPr>
  </w:style>
  <w:style w:type="character" w:customStyle="1" w:styleId="st">
    <w:name w:val="st"/>
    <w:rsid w:val="00C47379"/>
  </w:style>
  <w:style w:type="character" w:styleId="Emphasis">
    <w:name w:val="Emphasis"/>
    <w:uiPriority w:val="20"/>
    <w:qFormat/>
    <w:rsid w:val="00C47379"/>
    <w:rPr>
      <w:i/>
      <w:iCs/>
    </w:rPr>
  </w:style>
  <w:style w:type="paragraph" w:customStyle="1" w:styleId="ColorfulList-Accent11">
    <w:name w:val="Colorful List - Accent 11"/>
    <w:basedOn w:val="Normal"/>
    <w:uiPriority w:val="34"/>
    <w:qFormat/>
    <w:rsid w:val="00097EBE"/>
    <w:pPr>
      <w:overflowPunct/>
      <w:autoSpaceDE/>
      <w:autoSpaceDN/>
      <w:adjustRightInd/>
      <w:ind w:left="720"/>
      <w:contextualSpacing/>
      <w:textAlignment w:val="auto"/>
    </w:pPr>
    <w:rPr>
      <w:rFonts w:eastAsia="MS Mincho"/>
      <w:sz w:val="24"/>
      <w:szCs w:val="24"/>
      <w:lang w:val="en-GB" w:eastAsia="ja-JP"/>
    </w:rPr>
  </w:style>
  <w:style w:type="character" w:customStyle="1" w:styleId="Mention">
    <w:name w:val="Mention"/>
    <w:uiPriority w:val="99"/>
    <w:semiHidden/>
    <w:unhideWhenUsed/>
    <w:rsid w:val="00700252"/>
    <w:rPr>
      <w:color w:val="2B579A"/>
      <w:shd w:val="clear" w:color="auto" w:fill="E6E6E6"/>
    </w:rPr>
  </w:style>
  <w:style w:type="paragraph" w:styleId="ListParagraph">
    <w:name w:val="List Paragraph"/>
    <w:basedOn w:val="Normal"/>
    <w:uiPriority w:val="34"/>
    <w:qFormat/>
    <w:rsid w:val="001D51B3"/>
    <w:pPr>
      <w:overflowPunct/>
      <w:autoSpaceDE/>
      <w:autoSpaceDN/>
      <w:adjustRightInd/>
      <w:ind w:left="720"/>
      <w:contextualSpacing/>
      <w:textAlignment w:val="auto"/>
    </w:pPr>
    <w:rPr>
      <w:sz w:val="24"/>
      <w:szCs w:val="24"/>
      <w:lang w:val="en-AU" w:eastAsia="en-AU"/>
    </w:rPr>
  </w:style>
  <w:style w:type="character" w:customStyle="1" w:styleId="UnresolvedMention">
    <w:name w:val="Unresolved Mention"/>
    <w:uiPriority w:val="99"/>
    <w:semiHidden/>
    <w:unhideWhenUsed/>
    <w:rsid w:val="002D7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0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jamin.rayner@hri.org.au" TargetMode="External"/><Relationship Id="rId5" Type="http://schemas.openxmlformats.org/officeDocument/2006/relationships/hyperlink" Target="mailto:clare.hawkins@sund.ku.d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1330</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The Heart Research Institute,</vt:lpstr>
    </vt:vector>
  </TitlesOfParts>
  <Company>Heart Research Institute</Company>
  <LinksUpToDate>false</LinksUpToDate>
  <CharactersWithSpaces>1556</CharactersWithSpaces>
  <SharedDoc>false</SharedDoc>
  <HLinks>
    <vt:vector size="6" baseType="variant">
      <vt:variant>
        <vt:i4>2228234</vt:i4>
      </vt:variant>
      <vt:variant>
        <vt:i4>0</vt:i4>
      </vt:variant>
      <vt:variant>
        <vt:i4>0</vt:i4>
      </vt:variant>
      <vt:variant>
        <vt:i4>5</vt:i4>
      </vt:variant>
      <vt:variant>
        <vt:lpwstr>mailto:clare.hawkins@sund.ku.dk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Research Institute,</dc:title>
  <dc:subject/>
  <dc:creator>Heart Research Institute</dc:creator>
  <cp:keywords/>
  <dc:description/>
  <cp:lastModifiedBy>Clare Hawkins</cp:lastModifiedBy>
  <cp:revision>2</cp:revision>
  <cp:lastPrinted>2014-04-08T13:33:00Z</cp:lastPrinted>
  <dcterms:created xsi:type="dcterms:W3CDTF">2019-08-12T14:24:00Z</dcterms:created>
  <dcterms:modified xsi:type="dcterms:W3CDTF">2019-08-12T14:24:00Z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