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0174" w14:textId="1320439E"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9427624" w14:textId="2C9C31A9" w:rsidR="007A4DD6" w:rsidRPr="003E68A5" w:rsidRDefault="006A6969" w:rsidP="007A4DD6">
      <w:pPr>
        <w:rPr>
          <w:rFonts w:asciiTheme="minorHAnsi" w:hAnsiTheme="minorHAnsi" w:cstheme="minorHAnsi"/>
          <w:color w:val="000000" w:themeColor="text1"/>
        </w:rPr>
      </w:pPr>
      <w:r>
        <w:rPr>
          <w:rFonts w:asciiTheme="minorHAnsi" w:hAnsiTheme="minorHAnsi" w:cstheme="minorHAnsi"/>
          <w:color w:val="000000" w:themeColor="text1"/>
        </w:rPr>
        <w:t>A quantitative fluorescen</w:t>
      </w:r>
      <w:r w:rsidRPr="001061B3">
        <w:rPr>
          <w:rFonts w:asciiTheme="minorHAnsi" w:hAnsiTheme="minorHAnsi" w:cstheme="minorHAnsi"/>
          <w:color w:val="FF0000"/>
        </w:rPr>
        <w:t>ce</w:t>
      </w:r>
      <w:r>
        <w:rPr>
          <w:rFonts w:asciiTheme="minorHAnsi" w:hAnsiTheme="minorHAnsi" w:cstheme="minorHAnsi"/>
          <w:color w:val="000000" w:themeColor="text1"/>
        </w:rPr>
        <w:t xml:space="preserve"> microscopy</w:t>
      </w:r>
      <w:r w:rsidRPr="006A6969">
        <w:rPr>
          <w:rFonts w:asciiTheme="minorHAnsi" w:hAnsiTheme="minorHAnsi" w:cstheme="minorHAnsi"/>
          <w:color w:val="FF0000"/>
        </w:rPr>
        <w:t>-</w:t>
      </w:r>
      <w:r w:rsidR="00AE7BDB" w:rsidRPr="003E68A5">
        <w:rPr>
          <w:rFonts w:asciiTheme="minorHAnsi" w:hAnsiTheme="minorHAnsi" w:cstheme="minorHAnsi"/>
          <w:color w:val="000000" w:themeColor="text1"/>
        </w:rPr>
        <w:t>based single l</w:t>
      </w:r>
      <w:r w:rsidR="00065D9D" w:rsidRPr="003E68A5">
        <w:rPr>
          <w:rFonts w:asciiTheme="minorHAnsi" w:hAnsiTheme="minorHAnsi" w:cstheme="minorHAnsi"/>
          <w:color w:val="000000" w:themeColor="text1"/>
        </w:rPr>
        <w:t>iposome</w:t>
      </w:r>
      <w:r w:rsidR="00F560D9" w:rsidRPr="003E68A5">
        <w:rPr>
          <w:rFonts w:asciiTheme="minorHAnsi" w:hAnsiTheme="minorHAnsi" w:cstheme="minorHAnsi"/>
          <w:color w:val="000000" w:themeColor="text1"/>
        </w:rPr>
        <w:t xml:space="preserve"> assay</w:t>
      </w:r>
      <w:r w:rsidR="001E4512">
        <w:rPr>
          <w:rFonts w:asciiTheme="minorHAnsi" w:hAnsiTheme="minorHAnsi" w:cstheme="minorHAnsi"/>
          <w:color w:val="000000" w:themeColor="text1"/>
        </w:rPr>
        <w:t xml:space="preserve"> for detecting the </w:t>
      </w:r>
      <w:r w:rsidR="00FB4F8C">
        <w:rPr>
          <w:rFonts w:asciiTheme="minorHAnsi" w:hAnsiTheme="minorHAnsi" w:cstheme="minorHAnsi"/>
          <w:color w:val="000000" w:themeColor="text1"/>
        </w:rPr>
        <w:t>compositional</w:t>
      </w:r>
      <w:r w:rsidR="001E4512">
        <w:rPr>
          <w:rFonts w:asciiTheme="minorHAnsi" w:hAnsiTheme="minorHAnsi" w:cstheme="minorHAnsi"/>
          <w:color w:val="000000" w:themeColor="text1"/>
        </w:rPr>
        <w:t xml:space="preserve"> </w:t>
      </w:r>
      <w:r w:rsidR="00FB4F8C">
        <w:rPr>
          <w:rFonts w:asciiTheme="minorHAnsi" w:hAnsiTheme="minorHAnsi" w:cstheme="minorHAnsi"/>
          <w:color w:val="000000" w:themeColor="text1"/>
        </w:rPr>
        <w:t>inhomogeneity</w:t>
      </w:r>
      <w:r w:rsidR="001E4512">
        <w:rPr>
          <w:rFonts w:asciiTheme="minorHAnsi" w:hAnsiTheme="minorHAnsi" w:cstheme="minorHAnsi"/>
          <w:color w:val="000000" w:themeColor="text1"/>
        </w:rPr>
        <w:t xml:space="preserve"> between individual liposomes</w:t>
      </w:r>
    </w:p>
    <w:p w14:paraId="75BB02FD" w14:textId="77777777" w:rsidR="007A4DD6" w:rsidRDefault="007A4DD6" w:rsidP="001B1519">
      <w:pPr>
        <w:rPr>
          <w:rFonts w:asciiTheme="minorHAnsi" w:hAnsiTheme="minorHAnsi" w:cstheme="minorHAnsi"/>
          <w:b/>
          <w:bCs/>
        </w:rPr>
      </w:pPr>
    </w:p>
    <w:p w14:paraId="226EA1CB" w14:textId="3E81806E" w:rsidR="008631C6" w:rsidRPr="008631C6" w:rsidRDefault="006305D7" w:rsidP="001B1519">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941A238" w14:textId="77777777" w:rsidR="007A4DD6" w:rsidRPr="003E68A5" w:rsidRDefault="00AE7BDB"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Rasmus Münter</w:t>
      </w:r>
      <w:r w:rsidRPr="003E68A5">
        <w:rPr>
          <w:rFonts w:asciiTheme="minorHAnsi" w:hAnsiTheme="minorHAnsi" w:cstheme="minorHAnsi"/>
          <w:color w:val="000000" w:themeColor="text1"/>
          <w:vertAlign w:val="superscript"/>
        </w:rPr>
        <w:t>1,3</w:t>
      </w:r>
      <w:r w:rsidRPr="003E68A5">
        <w:rPr>
          <w:rFonts w:asciiTheme="minorHAnsi" w:hAnsiTheme="minorHAnsi" w:cstheme="minorHAnsi"/>
          <w:color w:val="000000" w:themeColor="text1"/>
        </w:rPr>
        <w:t>, Thomas Lars Andresen</w:t>
      </w:r>
      <w:r w:rsidRPr="003E68A5">
        <w:rPr>
          <w:rFonts w:asciiTheme="minorHAnsi" w:hAnsiTheme="minorHAnsi" w:cstheme="minorHAnsi"/>
          <w:color w:val="000000" w:themeColor="text1"/>
          <w:vertAlign w:val="superscript"/>
        </w:rPr>
        <w:t>1,2,3</w:t>
      </w:r>
      <w:r w:rsidRPr="003E68A5">
        <w:rPr>
          <w:rFonts w:asciiTheme="minorHAnsi" w:hAnsiTheme="minorHAnsi" w:cstheme="minorHAnsi"/>
          <w:color w:val="000000" w:themeColor="text1"/>
        </w:rPr>
        <w:t xml:space="preserve"> and </w:t>
      </w:r>
      <w:proofErr w:type="spellStart"/>
      <w:r w:rsidRPr="003E68A5">
        <w:rPr>
          <w:rFonts w:asciiTheme="minorHAnsi" w:hAnsiTheme="minorHAnsi" w:cstheme="minorHAnsi"/>
          <w:color w:val="000000" w:themeColor="text1"/>
        </w:rPr>
        <w:t>Jannik</w:t>
      </w:r>
      <w:proofErr w:type="spellEnd"/>
      <w:r w:rsidRPr="003E68A5">
        <w:rPr>
          <w:rFonts w:asciiTheme="minorHAnsi" w:hAnsiTheme="minorHAnsi" w:cstheme="minorHAnsi"/>
          <w:color w:val="000000" w:themeColor="text1"/>
        </w:rPr>
        <w:t xml:space="preserve"> </w:t>
      </w:r>
      <w:proofErr w:type="spellStart"/>
      <w:r w:rsidRPr="003E68A5">
        <w:rPr>
          <w:rFonts w:asciiTheme="minorHAnsi" w:hAnsiTheme="minorHAnsi" w:cstheme="minorHAnsi"/>
          <w:color w:val="000000" w:themeColor="text1"/>
        </w:rPr>
        <w:t>Bruun</w:t>
      </w:r>
      <w:proofErr w:type="spellEnd"/>
      <w:r w:rsidRPr="003E68A5">
        <w:rPr>
          <w:rFonts w:asciiTheme="minorHAnsi" w:hAnsiTheme="minorHAnsi" w:cstheme="minorHAnsi"/>
          <w:color w:val="000000" w:themeColor="text1"/>
        </w:rPr>
        <w:t xml:space="preserve"> Larsen</w:t>
      </w:r>
      <w:r w:rsidRPr="003E68A5">
        <w:rPr>
          <w:rFonts w:asciiTheme="minorHAnsi" w:hAnsiTheme="minorHAnsi" w:cstheme="minorHAnsi"/>
          <w:color w:val="000000" w:themeColor="text1"/>
          <w:vertAlign w:val="superscript"/>
        </w:rPr>
        <w:t>1,2,3</w:t>
      </w:r>
    </w:p>
    <w:p w14:paraId="35F8FE09" w14:textId="77777777" w:rsidR="00AE7BDB" w:rsidRPr="003E68A5" w:rsidRDefault="00AE7BDB" w:rsidP="007A4DD6">
      <w:pPr>
        <w:rPr>
          <w:rFonts w:asciiTheme="minorHAnsi" w:hAnsiTheme="minorHAnsi" w:cstheme="minorHAnsi"/>
          <w:color w:val="000000" w:themeColor="text1"/>
        </w:rPr>
      </w:pPr>
    </w:p>
    <w:p w14:paraId="2C3661E2" w14:textId="77777777" w:rsidR="00AE7BDB" w:rsidRPr="003E68A5" w:rsidRDefault="00AE7BDB" w:rsidP="00AE7BDB">
      <w:pPr>
        <w:ind w:left="720"/>
        <w:rPr>
          <w:rFonts w:asciiTheme="minorHAnsi" w:hAnsiTheme="minorHAnsi" w:cstheme="minorHAnsi"/>
          <w:bCs/>
          <w:color w:val="000000" w:themeColor="text1"/>
        </w:rPr>
      </w:pPr>
      <w:r w:rsidRPr="003E68A5">
        <w:rPr>
          <w:rFonts w:asciiTheme="minorHAnsi" w:hAnsiTheme="minorHAnsi" w:cstheme="minorHAnsi"/>
          <w:bCs/>
          <w:color w:val="000000" w:themeColor="text1"/>
          <w:vertAlign w:val="superscript"/>
        </w:rPr>
        <w:t>1</w:t>
      </w:r>
      <w:r w:rsidRPr="003E68A5">
        <w:rPr>
          <w:rFonts w:asciiTheme="minorHAnsi" w:hAnsiTheme="minorHAnsi" w:cstheme="minorHAnsi"/>
          <w:bCs/>
          <w:color w:val="000000" w:themeColor="text1"/>
        </w:rPr>
        <w:t>Center for Nanomedicine and Theranostics</w:t>
      </w:r>
    </w:p>
    <w:p w14:paraId="3D55E0EF" w14:textId="77777777" w:rsidR="00AE7BDB" w:rsidRPr="003E68A5" w:rsidRDefault="00AE7BDB" w:rsidP="00AE7BDB">
      <w:pPr>
        <w:ind w:left="720"/>
        <w:rPr>
          <w:rFonts w:asciiTheme="minorHAnsi" w:hAnsiTheme="minorHAnsi" w:cstheme="minorHAnsi"/>
          <w:bCs/>
          <w:color w:val="000000" w:themeColor="text1"/>
        </w:rPr>
      </w:pPr>
      <w:r w:rsidRPr="003E68A5">
        <w:rPr>
          <w:rFonts w:asciiTheme="minorHAnsi" w:hAnsiTheme="minorHAnsi" w:cstheme="minorHAnsi"/>
          <w:bCs/>
          <w:color w:val="000000" w:themeColor="text1"/>
          <w:vertAlign w:val="superscript"/>
        </w:rPr>
        <w:t>2</w:t>
      </w:r>
      <w:r w:rsidRPr="003E68A5">
        <w:rPr>
          <w:rFonts w:asciiTheme="minorHAnsi" w:hAnsiTheme="minorHAnsi" w:cstheme="minorHAnsi"/>
          <w:bCs/>
          <w:color w:val="000000" w:themeColor="text1"/>
        </w:rPr>
        <w:t>Center for Intestinal Absorption and Transport of Biopharmaceuticals</w:t>
      </w:r>
    </w:p>
    <w:p w14:paraId="22A315C1" w14:textId="77777777" w:rsidR="00AE7BDB" w:rsidRPr="003E68A5" w:rsidRDefault="00AE7BDB" w:rsidP="00AE7BDB">
      <w:pPr>
        <w:ind w:left="720"/>
        <w:rPr>
          <w:rFonts w:asciiTheme="minorHAnsi" w:hAnsiTheme="minorHAnsi" w:cstheme="minorHAnsi"/>
          <w:bCs/>
          <w:color w:val="000000" w:themeColor="text1"/>
        </w:rPr>
      </w:pPr>
      <w:r w:rsidRPr="003E68A5">
        <w:rPr>
          <w:rFonts w:asciiTheme="minorHAnsi" w:hAnsiTheme="minorHAnsi" w:cstheme="minorHAnsi"/>
          <w:bCs/>
          <w:color w:val="000000" w:themeColor="text1"/>
          <w:vertAlign w:val="superscript"/>
        </w:rPr>
        <w:t>3</w:t>
      </w:r>
      <w:r w:rsidRPr="003E68A5">
        <w:rPr>
          <w:rFonts w:asciiTheme="minorHAnsi" w:hAnsiTheme="minorHAnsi" w:cstheme="minorHAnsi"/>
          <w:bCs/>
          <w:color w:val="000000" w:themeColor="text1"/>
        </w:rPr>
        <w:t>Department of Health Technology, Technical University of Denmark, Lyngby, Denmark</w:t>
      </w:r>
    </w:p>
    <w:p w14:paraId="65865A4A" w14:textId="77777777" w:rsidR="00AE7BDB" w:rsidRPr="003E68A5" w:rsidRDefault="00AE7BDB" w:rsidP="007A4DD6">
      <w:pPr>
        <w:rPr>
          <w:rFonts w:asciiTheme="minorHAnsi" w:hAnsiTheme="minorHAnsi" w:cstheme="minorHAnsi"/>
          <w:color w:val="000000" w:themeColor="text1"/>
        </w:rPr>
      </w:pPr>
    </w:p>
    <w:p w14:paraId="6E42A62B" w14:textId="77777777" w:rsidR="00AE7BDB" w:rsidRPr="003E68A5" w:rsidRDefault="00AE7BDB" w:rsidP="00AE7BDB">
      <w:pPr>
        <w:ind w:left="720"/>
        <w:rPr>
          <w:rFonts w:asciiTheme="minorHAnsi" w:hAnsiTheme="minorHAnsi" w:cstheme="minorHAnsi"/>
          <w:bCs/>
          <w:color w:val="000000" w:themeColor="text1"/>
        </w:rPr>
      </w:pPr>
      <w:r w:rsidRPr="003E68A5">
        <w:rPr>
          <w:rFonts w:asciiTheme="minorHAnsi" w:hAnsiTheme="minorHAnsi" w:cstheme="minorHAnsi"/>
          <w:bCs/>
          <w:color w:val="000000" w:themeColor="text1"/>
        </w:rPr>
        <w:t>Email addresses of co-authors:</w:t>
      </w:r>
    </w:p>
    <w:p w14:paraId="0DED9EEF" w14:textId="77777777" w:rsidR="00AE7BDB" w:rsidRPr="003E68A5" w:rsidRDefault="00AE7BDB" w:rsidP="00AE7BDB">
      <w:pPr>
        <w:pStyle w:val="NormalWeb"/>
        <w:spacing w:before="0" w:beforeAutospacing="0" w:after="0" w:afterAutospacing="0"/>
        <w:ind w:left="720"/>
        <w:rPr>
          <w:rFonts w:cs="Arial"/>
          <w:bCs/>
          <w:color w:val="000000" w:themeColor="text1"/>
          <w:lang w:val="da-DK"/>
        </w:rPr>
      </w:pPr>
      <w:r w:rsidRPr="003E68A5">
        <w:rPr>
          <w:rFonts w:cs="Arial"/>
          <w:bCs/>
          <w:color w:val="000000" w:themeColor="text1"/>
          <w:lang w:val="da-DK"/>
        </w:rPr>
        <w:t>Rasmus Münter</w:t>
      </w:r>
      <w:r w:rsidRPr="003E68A5">
        <w:rPr>
          <w:rFonts w:cs="Arial"/>
          <w:bCs/>
          <w:color w:val="000000" w:themeColor="text1"/>
          <w:lang w:val="da-DK"/>
        </w:rPr>
        <w:tab/>
        <w:t>(</w:t>
      </w:r>
      <w:hyperlink r:id="rId8" w:history="1">
        <w:r w:rsidRPr="003E68A5">
          <w:rPr>
            <w:rStyle w:val="Hyperlink"/>
            <w:rFonts w:cs="Arial"/>
            <w:bCs/>
            <w:color w:val="000000" w:themeColor="text1"/>
            <w:lang w:val="da-DK"/>
          </w:rPr>
          <w:t>ramila@dtu.dk</w:t>
        </w:r>
      </w:hyperlink>
      <w:r w:rsidRPr="003E68A5">
        <w:rPr>
          <w:rFonts w:cs="Arial"/>
          <w:bCs/>
          <w:color w:val="000000" w:themeColor="text1"/>
          <w:lang w:val="da-DK"/>
        </w:rPr>
        <w:t>)</w:t>
      </w:r>
    </w:p>
    <w:p w14:paraId="6FF6EC18" w14:textId="77777777" w:rsidR="00AE7BDB" w:rsidRPr="003E68A5" w:rsidRDefault="00AE7BDB" w:rsidP="00AE7BDB">
      <w:pPr>
        <w:pStyle w:val="NormalWeb"/>
        <w:spacing w:before="0" w:beforeAutospacing="0" w:after="0" w:afterAutospacing="0"/>
        <w:ind w:left="720"/>
        <w:rPr>
          <w:rFonts w:cs="Arial"/>
          <w:bCs/>
          <w:color w:val="000000" w:themeColor="text1"/>
        </w:rPr>
      </w:pPr>
      <w:r w:rsidRPr="003E68A5">
        <w:rPr>
          <w:rFonts w:cs="Arial"/>
          <w:bCs/>
          <w:color w:val="000000" w:themeColor="text1"/>
        </w:rPr>
        <w:t>Thomas Lars Andresen</w:t>
      </w:r>
      <w:r w:rsidRPr="003E68A5">
        <w:rPr>
          <w:rFonts w:cs="Arial"/>
          <w:bCs/>
          <w:color w:val="000000" w:themeColor="text1"/>
        </w:rPr>
        <w:tab/>
        <w:t>(tlan@dtu.dk)</w:t>
      </w:r>
    </w:p>
    <w:p w14:paraId="6ECC5A8A" w14:textId="77777777" w:rsidR="00AE7BDB" w:rsidRPr="003E68A5" w:rsidRDefault="00AE7BDB" w:rsidP="00AE7BDB">
      <w:pPr>
        <w:ind w:left="720"/>
        <w:rPr>
          <w:rFonts w:asciiTheme="minorHAnsi" w:hAnsiTheme="minorHAnsi" w:cstheme="minorHAnsi"/>
          <w:bCs/>
          <w:color w:val="000000" w:themeColor="text1"/>
        </w:rPr>
      </w:pPr>
    </w:p>
    <w:p w14:paraId="30BA49DC" w14:textId="77777777" w:rsidR="00AE7BDB" w:rsidRPr="003E68A5" w:rsidRDefault="00AE7BDB" w:rsidP="00AE7BDB">
      <w:pPr>
        <w:ind w:left="720"/>
        <w:rPr>
          <w:rFonts w:asciiTheme="minorHAnsi" w:hAnsiTheme="minorHAnsi" w:cstheme="minorHAnsi"/>
          <w:bCs/>
          <w:color w:val="000000" w:themeColor="text1"/>
        </w:rPr>
      </w:pPr>
      <w:r w:rsidRPr="003E68A5">
        <w:rPr>
          <w:rFonts w:asciiTheme="minorHAnsi" w:hAnsiTheme="minorHAnsi" w:cstheme="minorHAnsi"/>
          <w:bCs/>
          <w:color w:val="000000" w:themeColor="text1"/>
        </w:rPr>
        <w:t xml:space="preserve">Corresponding author: </w:t>
      </w:r>
    </w:p>
    <w:p w14:paraId="75B03BC9" w14:textId="77777777" w:rsidR="00AE7BDB" w:rsidRPr="003E68A5" w:rsidRDefault="00AE7BDB" w:rsidP="00AE7BDB">
      <w:pPr>
        <w:ind w:left="720"/>
        <w:rPr>
          <w:rFonts w:asciiTheme="minorHAnsi" w:hAnsiTheme="minorHAnsi" w:cstheme="minorHAnsi"/>
          <w:bCs/>
          <w:color w:val="000000" w:themeColor="text1"/>
        </w:rPr>
      </w:pPr>
      <w:proofErr w:type="spellStart"/>
      <w:r w:rsidRPr="003E68A5">
        <w:rPr>
          <w:rFonts w:asciiTheme="minorHAnsi" w:hAnsiTheme="minorHAnsi" w:cstheme="minorHAnsi"/>
          <w:bCs/>
          <w:color w:val="000000" w:themeColor="text1"/>
        </w:rPr>
        <w:t>Jannik</w:t>
      </w:r>
      <w:proofErr w:type="spellEnd"/>
      <w:r w:rsidRPr="003E68A5">
        <w:rPr>
          <w:rFonts w:asciiTheme="minorHAnsi" w:hAnsiTheme="minorHAnsi" w:cstheme="minorHAnsi"/>
          <w:bCs/>
          <w:color w:val="000000" w:themeColor="text1"/>
        </w:rPr>
        <w:t xml:space="preserve"> </w:t>
      </w:r>
      <w:proofErr w:type="spellStart"/>
      <w:r w:rsidRPr="003E68A5">
        <w:rPr>
          <w:rFonts w:asciiTheme="minorHAnsi" w:hAnsiTheme="minorHAnsi" w:cstheme="minorHAnsi"/>
          <w:bCs/>
          <w:color w:val="000000" w:themeColor="text1"/>
        </w:rPr>
        <w:t>Bruun</w:t>
      </w:r>
      <w:proofErr w:type="spellEnd"/>
      <w:r w:rsidRPr="003E68A5">
        <w:rPr>
          <w:rFonts w:asciiTheme="minorHAnsi" w:hAnsiTheme="minorHAnsi" w:cstheme="minorHAnsi"/>
          <w:bCs/>
          <w:color w:val="000000" w:themeColor="text1"/>
        </w:rPr>
        <w:t xml:space="preserve"> Larsen</w:t>
      </w:r>
      <w:r w:rsidRPr="003E68A5">
        <w:rPr>
          <w:rFonts w:asciiTheme="minorHAnsi" w:hAnsiTheme="minorHAnsi" w:cstheme="minorHAnsi"/>
          <w:bCs/>
          <w:color w:val="000000" w:themeColor="text1"/>
        </w:rPr>
        <w:tab/>
        <w:t>(jannla@dtu.dk</w:t>
      </w:r>
      <w:r w:rsidRPr="003E68A5">
        <w:rPr>
          <w:rFonts w:cs="Arial"/>
          <w:bCs/>
          <w:color w:val="000000" w:themeColor="text1"/>
        </w:rPr>
        <w:t>)</w:t>
      </w:r>
    </w:p>
    <w:p w14:paraId="04F27713" w14:textId="77777777" w:rsidR="00AE7BDB" w:rsidRPr="008631C6" w:rsidRDefault="00AE7BDB" w:rsidP="007A4DD6">
      <w:pPr>
        <w:rPr>
          <w:rFonts w:asciiTheme="minorHAnsi" w:hAnsiTheme="minorHAnsi" w:cstheme="minorHAnsi"/>
          <w:color w:val="808080" w:themeColor="background1" w:themeShade="80"/>
        </w:rPr>
      </w:pPr>
    </w:p>
    <w:p w14:paraId="64CEBA7D" w14:textId="77777777" w:rsidR="00D04A95" w:rsidRPr="008631C6" w:rsidRDefault="00D04A95" w:rsidP="001B1519">
      <w:pPr>
        <w:rPr>
          <w:rFonts w:asciiTheme="minorHAnsi" w:hAnsiTheme="minorHAnsi" w:cstheme="minorHAnsi"/>
          <w:bCs/>
          <w:color w:val="808080" w:themeColor="background1" w:themeShade="80"/>
        </w:rPr>
      </w:pPr>
    </w:p>
    <w:p w14:paraId="69D53C27" w14:textId="2ADCCECB"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4718FD7" w14:textId="77777777" w:rsidR="007A4DD6" w:rsidRPr="003E68A5" w:rsidRDefault="004F194C" w:rsidP="007A4DD6">
      <w:pPr>
        <w:rPr>
          <w:rFonts w:asciiTheme="minorHAnsi" w:hAnsiTheme="minorHAnsi" w:cstheme="minorHAnsi"/>
          <w:color w:val="000000" w:themeColor="text1"/>
        </w:rPr>
      </w:pPr>
      <w:r w:rsidRPr="00815C91">
        <w:rPr>
          <w:rFonts w:asciiTheme="minorHAnsi" w:hAnsiTheme="minorHAnsi" w:cstheme="minorHAnsi"/>
          <w:color w:val="000000" w:themeColor="text1"/>
        </w:rPr>
        <w:t xml:space="preserve">Single liposomes, fluorescence microscopy, </w:t>
      </w:r>
      <w:r w:rsidR="00561D47" w:rsidRPr="00815C91">
        <w:rPr>
          <w:rFonts w:asciiTheme="minorHAnsi" w:hAnsiTheme="minorHAnsi" w:cstheme="minorHAnsi"/>
          <w:color w:val="000000" w:themeColor="text1"/>
        </w:rPr>
        <w:t xml:space="preserve">compositional </w:t>
      </w:r>
      <w:r w:rsidR="00630E10">
        <w:rPr>
          <w:rFonts w:asciiTheme="minorHAnsi" w:hAnsiTheme="minorHAnsi" w:cstheme="minorHAnsi"/>
          <w:color w:val="000000" w:themeColor="text1"/>
        </w:rPr>
        <w:t>inhomogeneity</w:t>
      </w:r>
      <w:r w:rsidR="00561D47" w:rsidRPr="00815C91">
        <w:rPr>
          <w:rFonts w:asciiTheme="minorHAnsi" w:hAnsiTheme="minorHAnsi" w:cstheme="minorHAnsi"/>
          <w:color w:val="000000" w:themeColor="text1"/>
        </w:rPr>
        <w:t xml:space="preserve">, </w:t>
      </w:r>
      <w:r w:rsidRPr="00815C91">
        <w:rPr>
          <w:rFonts w:asciiTheme="minorHAnsi" w:hAnsiTheme="minorHAnsi" w:cstheme="minorHAnsi"/>
          <w:color w:val="000000" w:themeColor="text1"/>
        </w:rPr>
        <w:t xml:space="preserve">liposome </w:t>
      </w:r>
      <w:r w:rsidR="009409A7" w:rsidRPr="00815C91">
        <w:rPr>
          <w:rFonts w:asciiTheme="minorHAnsi" w:hAnsiTheme="minorHAnsi" w:cstheme="minorHAnsi"/>
          <w:color w:val="000000" w:themeColor="text1"/>
        </w:rPr>
        <w:t>characterization</w:t>
      </w:r>
      <w:r w:rsidR="0087745A" w:rsidRPr="00815C91">
        <w:rPr>
          <w:rFonts w:asciiTheme="minorHAnsi" w:hAnsiTheme="minorHAnsi" w:cstheme="minorHAnsi"/>
          <w:color w:val="000000" w:themeColor="text1"/>
        </w:rPr>
        <w:t>, membrane</w:t>
      </w:r>
      <w:r w:rsidR="009409A7" w:rsidRPr="00815C91">
        <w:rPr>
          <w:rFonts w:asciiTheme="minorHAnsi" w:hAnsiTheme="minorHAnsi" w:cstheme="minorHAnsi"/>
          <w:color w:val="000000" w:themeColor="text1"/>
        </w:rPr>
        <w:t>-</w:t>
      </w:r>
      <w:r w:rsidR="0087745A" w:rsidRPr="00815C91">
        <w:rPr>
          <w:rFonts w:asciiTheme="minorHAnsi" w:hAnsiTheme="minorHAnsi" w:cstheme="minorHAnsi"/>
          <w:color w:val="000000" w:themeColor="text1"/>
        </w:rPr>
        <w:t>protein interactions.</w:t>
      </w:r>
    </w:p>
    <w:p w14:paraId="03A8059F"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5FEC686C" w14:textId="6BF5FFDF"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B6ED1E7" w14:textId="2B001E51" w:rsidR="007A4DD6" w:rsidRPr="003E68A5" w:rsidRDefault="004F194C"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The protocol describes </w:t>
      </w:r>
      <w:r w:rsidR="00561D47">
        <w:rPr>
          <w:rFonts w:asciiTheme="minorHAnsi" w:hAnsiTheme="minorHAnsi" w:cstheme="minorHAnsi"/>
          <w:color w:val="000000" w:themeColor="text1"/>
        </w:rPr>
        <w:t xml:space="preserve">the fabrication of </w:t>
      </w:r>
      <w:r w:rsidRPr="003E68A5">
        <w:rPr>
          <w:rFonts w:asciiTheme="minorHAnsi" w:hAnsiTheme="minorHAnsi" w:cstheme="minorHAnsi"/>
          <w:color w:val="000000" w:themeColor="text1"/>
        </w:rPr>
        <w:t xml:space="preserve">liposomes </w:t>
      </w:r>
      <w:r w:rsidR="00FC3134">
        <w:rPr>
          <w:rFonts w:asciiTheme="minorHAnsi" w:hAnsiTheme="minorHAnsi" w:cstheme="minorHAnsi"/>
          <w:color w:val="000000" w:themeColor="text1"/>
        </w:rPr>
        <w:t>as well as</w:t>
      </w:r>
      <w:r w:rsidR="00630E10">
        <w:rPr>
          <w:rFonts w:asciiTheme="minorHAnsi" w:hAnsiTheme="minorHAnsi" w:cstheme="minorHAnsi"/>
          <w:color w:val="000000" w:themeColor="text1"/>
        </w:rPr>
        <w:t xml:space="preserve"> how these </w:t>
      </w:r>
      <w:r w:rsidRPr="003E68A5">
        <w:rPr>
          <w:rFonts w:asciiTheme="minorHAnsi" w:hAnsiTheme="minorHAnsi" w:cstheme="minorHAnsi"/>
          <w:color w:val="000000" w:themeColor="text1"/>
        </w:rPr>
        <w:t>can be immobilized on a surface, and imaged</w:t>
      </w:r>
      <w:r w:rsidR="00561D47">
        <w:rPr>
          <w:rFonts w:asciiTheme="minorHAnsi" w:hAnsiTheme="minorHAnsi" w:cstheme="minorHAnsi"/>
          <w:color w:val="000000" w:themeColor="text1"/>
        </w:rPr>
        <w:t xml:space="preserve"> individually in a massive parallel manner</w:t>
      </w:r>
      <w:r w:rsidRPr="003E68A5">
        <w:rPr>
          <w:rFonts w:asciiTheme="minorHAnsi" w:hAnsiTheme="minorHAnsi" w:cstheme="minorHAnsi"/>
          <w:color w:val="000000" w:themeColor="text1"/>
        </w:rPr>
        <w:t xml:space="preserve"> using fluorescence microscopy. This allows for </w:t>
      </w:r>
      <w:r w:rsidR="00561D47">
        <w:rPr>
          <w:rFonts w:asciiTheme="minorHAnsi" w:hAnsiTheme="minorHAnsi" w:cstheme="minorHAnsi"/>
          <w:color w:val="000000" w:themeColor="text1"/>
        </w:rPr>
        <w:t>the quantification of the size and compositional</w:t>
      </w:r>
      <w:r w:rsidRPr="003E68A5">
        <w:rPr>
          <w:rFonts w:asciiTheme="minorHAnsi" w:hAnsiTheme="minorHAnsi" w:cstheme="minorHAnsi"/>
          <w:color w:val="000000" w:themeColor="text1"/>
        </w:rPr>
        <w:t xml:space="preserve"> </w:t>
      </w:r>
      <w:r w:rsidR="00630E10">
        <w:rPr>
          <w:rFonts w:asciiTheme="minorHAnsi" w:hAnsiTheme="minorHAnsi" w:cstheme="minorHAnsi"/>
          <w:color w:val="000000" w:themeColor="text1"/>
        </w:rPr>
        <w:t>inhomogeneity</w:t>
      </w:r>
      <w:r w:rsidR="00561D47">
        <w:rPr>
          <w:rFonts w:asciiTheme="minorHAnsi" w:hAnsiTheme="minorHAnsi" w:cstheme="minorHAnsi"/>
          <w:color w:val="000000" w:themeColor="text1"/>
        </w:rPr>
        <w:t xml:space="preserve"> between </w:t>
      </w:r>
      <w:r w:rsidR="00815C91">
        <w:rPr>
          <w:rFonts w:asciiTheme="minorHAnsi" w:hAnsiTheme="minorHAnsi" w:cstheme="minorHAnsi"/>
          <w:color w:val="000000" w:themeColor="text1"/>
        </w:rPr>
        <w:t>single</w:t>
      </w:r>
      <w:r w:rsidRPr="003E68A5">
        <w:rPr>
          <w:rFonts w:asciiTheme="minorHAnsi" w:hAnsiTheme="minorHAnsi" w:cstheme="minorHAnsi"/>
          <w:color w:val="000000" w:themeColor="text1"/>
        </w:rPr>
        <w:t xml:space="preserve"> liposome</w:t>
      </w:r>
      <w:r w:rsidR="00561D47">
        <w:rPr>
          <w:rFonts w:asciiTheme="minorHAnsi" w:hAnsiTheme="minorHAnsi" w:cstheme="minorHAnsi"/>
          <w:color w:val="000000" w:themeColor="text1"/>
        </w:rPr>
        <w:t>s</w:t>
      </w:r>
      <w:r w:rsidRPr="003E68A5">
        <w:rPr>
          <w:rFonts w:asciiTheme="minorHAnsi" w:hAnsiTheme="minorHAnsi" w:cstheme="minorHAnsi"/>
          <w:color w:val="000000" w:themeColor="text1"/>
        </w:rPr>
        <w:t xml:space="preserve"> </w:t>
      </w:r>
      <w:r w:rsidR="00561D47">
        <w:rPr>
          <w:rFonts w:asciiTheme="minorHAnsi" w:hAnsiTheme="minorHAnsi" w:cstheme="minorHAnsi"/>
          <w:color w:val="000000" w:themeColor="text1"/>
        </w:rPr>
        <w:t xml:space="preserve">of the </w:t>
      </w:r>
      <w:r w:rsidRPr="003E68A5">
        <w:rPr>
          <w:rFonts w:asciiTheme="minorHAnsi" w:hAnsiTheme="minorHAnsi" w:cstheme="minorHAnsi"/>
          <w:color w:val="000000" w:themeColor="text1"/>
        </w:rPr>
        <w:t>population</w:t>
      </w:r>
      <w:r w:rsidR="00561D47">
        <w:rPr>
          <w:rFonts w:asciiTheme="minorHAnsi" w:hAnsiTheme="minorHAnsi" w:cstheme="minorHAnsi"/>
          <w:color w:val="000000" w:themeColor="text1"/>
        </w:rPr>
        <w:t xml:space="preserve">. </w:t>
      </w:r>
    </w:p>
    <w:p w14:paraId="35773627" w14:textId="77777777" w:rsidR="006305D7" w:rsidRPr="001B1519" w:rsidRDefault="006305D7" w:rsidP="001B1519">
      <w:pPr>
        <w:rPr>
          <w:rFonts w:asciiTheme="minorHAnsi" w:hAnsiTheme="minorHAnsi" w:cstheme="minorHAnsi"/>
        </w:rPr>
      </w:pPr>
    </w:p>
    <w:p w14:paraId="39654897" w14:textId="7CCE16F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D9E9B33" w14:textId="29BFF669" w:rsidR="004A5F25" w:rsidRPr="00815C91" w:rsidRDefault="0087745A" w:rsidP="004A5F25">
      <w:pPr>
        <w:rPr>
          <w:rFonts w:asciiTheme="minorHAnsi" w:hAnsiTheme="minorHAnsi" w:cstheme="minorHAnsi"/>
          <w:color w:val="000000" w:themeColor="text1"/>
        </w:rPr>
      </w:pPr>
      <w:r w:rsidRPr="00815C91">
        <w:rPr>
          <w:rFonts w:asciiTheme="minorHAnsi" w:hAnsiTheme="minorHAnsi" w:cstheme="minorHAnsi"/>
          <w:color w:val="000000" w:themeColor="text1"/>
        </w:rPr>
        <w:t xml:space="preserve">Most </w:t>
      </w:r>
      <w:r w:rsidR="00571460">
        <w:rPr>
          <w:rFonts w:asciiTheme="minorHAnsi" w:hAnsiTheme="minorHAnsi" w:cstheme="minorHAnsi"/>
          <w:color w:val="000000" w:themeColor="text1"/>
        </w:rPr>
        <w:t xml:space="preserve">research employing liposomes as membrane model systems or drug delivery </w:t>
      </w:r>
      <w:r w:rsidR="004A5F25">
        <w:rPr>
          <w:rFonts w:asciiTheme="minorHAnsi" w:hAnsiTheme="minorHAnsi" w:cstheme="minorHAnsi"/>
          <w:color w:val="000000" w:themeColor="text1"/>
        </w:rPr>
        <w:t>carriers</w:t>
      </w:r>
      <w:r w:rsidR="00571460">
        <w:rPr>
          <w:rFonts w:asciiTheme="minorHAnsi" w:hAnsiTheme="minorHAnsi" w:cstheme="minorHAnsi"/>
          <w:color w:val="000000" w:themeColor="text1"/>
        </w:rPr>
        <w:t xml:space="preserve"> relies on bulk read-out techniques and thus intrinsically assumes all liposomes of the ensemble to be identical. </w:t>
      </w:r>
      <w:r w:rsidR="0079663D">
        <w:rPr>
          <w:rFonts w:asciiTheme="minorHAnsi" w:hAnsiTheme="minorHAnsi" w:cstheme="minorHAnsi"/>
          <w:color w:val="000000" w:themeColor="text1"/>
        </w:rPr>
        <w:t>However,</w:t>
      </w:r>
      <w:r w:rsidR="002C1573">
        <w:rPr>
          <w:rFonts w:asciiTheme="minorHAnsi" w:hAnsiTheme="minorHAnsi" w:cstheme="minorHAnsi"/>
          <w:color w:val="000000" w:themeColor="text1"/>
        </w:rPr>
        <w:t xml:space="preserve"> </w:t>
      </w:r>
      <w:r w:rsidR="00E0140F">
        <w:rPr>
          <w:rFonts w:asciiTheme="minorHAnsi" w:hAnsiTheme="minorHAnsi" w:cstheme="minorHAnsi"/>
          <w:color w:val="000000" w:themeColor="text1"/>
        </w:rPr>
        <w:t xml:space="preserve">new </w:t>
      </w:r>
      <w:r w:rsidR="0068646B">
        <w:rPr>
          <w:rFonts w:asciiTheme="minorHAnsi" w:hAnsiTheme="minorHAnsi" w:cstheme="minorHAnsi"/>
          <w:color w:val="000000" w:themeColor="text1"/>
        </w:rPr>
        <w:t>experiment</w:t>
      </w:r>
      <w:r w:rsidR="00E0140F">
        <w:rPr>
          <w:rFonts w:asciiTheme="minorHAnsi" w:hAnsiTheme="minorHAnsi" w:cstheme="minorHAnsi"/>
          <w:color w:val="000000" w:themeColor="text1"/>
        </w:rPr>
        <w:t>al</w:t>
      </w:r>
      <w:r w:rsidR="0068646B">
        <w:rPr>
          <w:rFonts w:asciiTheme="minorHAnsi" w:hAnsiTheme="minorHAnsi" w:cstheme="minorHAnsi"/>
          <w:color w:val="000000" w:themeColor="text1"/>
        </w:rPr>
        <w:t xml:space="preserve"> </w:t>
      </w:r>
      <w:r w:rsidR="00E0140F">
        <w:rPr>
          <w:rFonts w:asciiTheme="minorHAnsi" w:hAnsiTheme="minorHAnsi" w:cstheme="minorHAnsi"/>
          <w:color w:val="000000" w:themeColor="text1"/>
        </w:rPr>
        <w:t xml:space="preserve">platforms </w:t>
      </w:r>
      <w:r w:rsidR="0068646B">
        <w:rPr>
          <w:rFonts w:asciiTheme="minorHAnsi" w:hAnsiTheme="minorHAnsi" w:cstheme="minorHAnsi"/>
          <w:color w:val="000000" w:themeColor="text1"/>
        </w:rPr>
        <w:t xml:space="preserve">able to observe liposomes </w:t>
      </w:r>
      <w:r w:rsidR="00E0140F">
        <w:rPr>
          <w:rFonts w:asciiTheme="minorHAnsi" w:hAnsiTheme="minorHAnsi" w:cstheme="minorHAnsi"/>
          <w:color w:val="000000" w:themeColor="text1"/>
        </w:rPr>
        <w:t>at the</w:t>
      </w:r>
      <w:r w:rsidR="0068646B">
        <w:rPr>
          <w:rFonts w:asciiTheme="minorHAnsi" w:hAnsiTheme="minorHAnsi" w:cstheme="minorHAnsi"/>
          <w:color w:val="000000" w:themeColor="text1"/>
        </w:rPr>
        <w:t xml:space="preserve"> single-particle </w:t>
      </w:r>
      <w:r w:rsidR="00D056EA">
        <w:rPr>
          <w:rFonts w:asciiTheme="minorHAnsi" w:hAnsiTheme="minorHAnsi" w:cstheme="minorHAnsi"/>
          <w:color w:val="000000" w:themeColor="text1"/>
        </w:rPr>
        <w:t>level</w:t>
      </w:r>
      <w:r w:rsidR="00AA2E88" w:rsidRPr="001061B3">
        <w:rPr>
          <w:rFonts w:asciiTheme="minorHAnsi" w:hAnsiTheme="minorHAnsi" w:cstheme="minorHAnsi"/>
          <w:color w:val="FF0000"/>
        </w:rPr>
        <w:t>,</w:t>
      </w:r>
      <w:r w:rsidR="0068646B">
        <w:rPr>
          <w:rFonts w:asciiTheme="minorHAnsi" w:hAnsiTheme="minorHAnsi" w:cstheme="minorHAnsi"/>
          <w:color w:val="000000" w:themeColor="text1"/>
        </w:rPr>
        <w:t xml:space="preserve"> have </w:t>
      </w:r>
      <w:r w:rsidR="00E0140F">
        <w:rPr>
          <w:rFonts w:asciiTheme="minorHAnsi" w:hAnsiTheme="minorHAnsi" w:cstheme="minorHAnsi"/>
          <w:color w:val="000000" w:themeColor="text1"/>
        </w:rPr>
        <w:t xml:space="preserve">made it possible to perform highly sophisticated and quantitative studies on e.g. protein-membrane interaction or drug carrier properties on individual liposomes, thus avoiding errors from ensemble averaging. </w:t>
      </w:r>
      <w:r w:rsidR="00571460">
        <w:rPr>
          <w:rFonts w:asciiTheme="minorHAnsi" w:hAnsiTheme="minorHAnsi" w:cstheme="minorHAnsi"/>
          <w:color w:val="000000" w:themeColor="text1"/>
        </w:rPr>
        <w:t>Here we</w:t>
      </w:r>
      <w:r w:rsidRPr="00815C91">
        <w:rPr>
          <w:rFonts w:asciiTheme="minorHAnsi" w:hAnsiTheme="minorHAnsi" w:cstheme="minorHAnsi"/>
          <w:color w:val="000000" w:themeColor="text1"/>
        </w:rPr>
        <w:t xml:space="preserve"> </w:t>
      </w:r>
      <w:r w:rsidR="004A5F25">
        <w:rPr>
          <w:rFonts w:asciiTheme="minorHAnsi" w:hAnsiTheme="minorHAnsi" w:cstheme="minorHAnsi"/>
          <w:color w:val="000000" w:themeColor="text1"/>
        </w:rPr>
        <w:t xml:space="preserve">present a protocol for preparing, detecting and </w:t>
      </w:r>
      <w:r w:rsidR="00346E46">
        <w:rPr>
          <w:rFonts w:asciiTheme="minorHAnsi" w:hAnsiTheme="minorHAnsi" w:cstheme="minorHAnsi"/>
          <w:color w:val="000000" w:themeColor="text1"/>
        </w:rPr>
        <w:t>analyzing</w:t>
      </w:r>
      <w:r w:rsidR="004A5F25">
        <w:rPr>
          <w:rFonts w:asciiTheme="minorHAnsi" w:hAnsiTheme="minorHAnsi" w:cstheme="minorHAnsi"/>
          <w:color w:val="000000" w:themeColor="text1"/>
        </w:rPr>
        <w:t xml:space="preserve"> singl</w:t>
      </w:r>
      <w:r w:rsidR="00D5006F">
        <w:rPr>
          <w:rFonts w:asciiTheme="minorHAnsi" w:hAnsiTheme="minorHAnsi" w:cstheme="minorHAnsi"/>
          <w:color w:val="000000" w:themeColor="text1"/>
        </w:rPr>
        <w:t>e liposomes using a  fluorescence-</w:t>
      </w:r>
      <w:r w:rsidR="004A5F25">
        <w:rPr>
          <w:rFonts w:asciiTheme="minorHAnsi" w:hAnsiTheme="minorHAnsi" w:cstheme="minorHAnsi"/>
          <w:color w:val="000000" w:themeColor="text1"/>
        </w:rPr>
        <w:t>based microscopy assay</w:t>
      </w:r>
      <w:r w:rsidR="0068646B">
        <w:rPr>
          <w:rFonts w:asciiTheme="minorHAnsi" w:hAnsiTheme="minorHAnsi" w:cstheme="minorHAnsi"/>
          <w:color w:val="000000" w:themeColor="text1"/>
        </w:rPr>
        <w:t xml:space="preserve">, </w:t>
      </w:r>
      <w:r w:rsidR="00D056EA">
        <w:rPr>
          <w:rFonts w:asciiTheme="minorHAnsi" w:hAnsiTheme="minorHAnsi" w:cstheme="minorHAnsi"/>
          <w:color w:val="000000" w:themeColor="text1"/>
        </w:rPr>
        <w:t>facilitating</w:t>
      </w:r>
      <w:r w:rsidR="0068646B">
        <w:rPr>
          <w:rFonts w:asciiTheme="minorHAnsi" w:hAnsiTheme="minorHAnsi" w:cstheme="minorHAnsi"/>
          <w:color w:val="000000" w:themeColor="text1"/>
        </w:rPr>
        <w:t xml:space="preserve"> such single-particle </w:t>
      </w:r>
      <w:r w:rsidR="00D056EA">
        <w:rPr>
          <w:rFonts w:asciiTheme="minorHAnsi" w:hAnsiTheme="minorHAnsi" w:cstheme="minorHAnsi"/>
          <w:color w:val="000000" w:themeColor="text1"/>
        </w:rPr>
        <w:t>measurements</w:t>
      </w:r>
      <w:r w:rsidR="004A5F25">
        <w:rPr>
          <w:rFonts w:asciiTheme="minorHAnsi" w:hAnsiTheme="minorHAnsi" w:cstheme="minorHAnsi"/>
          <w:color w:val="000000" w:themeColor="text1"/>
        </w:rPr>
        <w:t xml:space="preserve">. The setup allows for imaging individual liposomes in </w:t>
      </w:r>
      <w:r w:rsidR="00E0140F">
        <w:rPr>
          <w:rFonts w:asciiTheme="minorHAnsi" w:hAnsiTheme="minorHAnsi" w:cstheme="minorHAnsi"/>
          <w:color w:val="000000" w:themeColor="text1"/>
        </w:rPr>
        <w:t xml:space="preserve">a </w:t>
      </w:r>
      <w:r w:rsidR="004A5F25">
        <w:rPr>
          <w:rFonts w:asciiTheme="minorHAnsi" w:hAnsiTheme="minorHAnsi" w:cstheme="minorHAnsi"/>
          <w:color w:val="000000" w:themeColor="text1"/>
        </w:rPr>
        <w:t xml:space="preserve">massive parallel manner </w:t>
      </w:r>
      <w:r w:rsidR="0068646B">
        <w:rPr>
          <w:rFonts w:asciiTheme="minorHAnsi" w:hAnsiTheme="minorHAnsi" w:cstheme="minorHAnsi"/>
          <w:color w:val="000000" w:themeColor="text1"/>
        </w:rPr>
        <w:t xml:space="preserve">and </w:t>
      </w:r>
      <w:r w:rsidR="00D056EA">
        <w:rPr>
          <w:rFonts w:asciiTheme="minorHAnsi" w:hAnsiTheme="minorHAnsi" w:cstheme="minorHAnsi"/>
          <w:color w:val="000000" w:themeColor="text1"/>
        </w:rPr>
        <w:t>is employed to</w:t>
      </w:r>
      <w:r w:rsidR="001B1268">
        <w:rPr>
          <w:rFonts w:asciiTheme="minorHAnsi" w:hAnsiTheme="minorHAnsi" w:cstheme="minorHAnsi"/>
          <w:color w:val="000000" w:themeColor="text1"/>
        </w:rPr>
        <w:t xml:space="preserve"> rev</w:t>
      </w:r>
      <w:r w:rsidR="0068646B">
        <w:rPr>
          <w:rFonts w:asciiTheme="minorHAnsi" w:hAnsiTheme="minorHAnsi" w:cstheme="minorHAnsi"/>
          <w:color w:val="000000" w:themeColor="text1"/>
        </w:rPr>
        <w:t>eal intra-sample size and compositi</w:t>
      </w:r>
      <w:r w:rsidR="001B1268">
        <w:rPr>
          <w:rFonts w:asciiTheme="minorHAnsi" w:hAnsiTheme="minorHAnsi" w:cstheme="minorHAnsi"/>
          <w:color w:val="000000" w:themeColor="text1"/>
        </w:rPr>
        <w:t xml:space="preserve">onal </w:t>
      </w:r>
      <w:r w:rsidR="00630E10">
        <w:rPr>
          <w:rFonts w:asciiTheme="minorHAnsi" w:hAnsiTheme="minorHAnsi" w:cstheme="minorHAnsi"/>
          <w:color w:val="000000" w:themeColor="text1"/>
        </w:rPr>
        <w:t>inhomogeneities</w:t>
      </w:r>
      <w:r w:rsidR="001B1268">
        <w:rPr>
          <w:rFonts w:asciiTheme="minorHAnsi" w:hAnsiTheme="minorHAnsi" w:cstheme="minorHAnsi"/>
          <w:color w:val="000000" w:themeColor="text1"/>
        </w:rPr>
        <w:t>.</w:t>
      </w:r>
      <w:r w:rsidR="00591743">
        <w:rPr>
          <w:rFonts w:asciiTheme="minorHAnsi" w:hAnsiTheme="minorHAnsi" w:cstheme="minorHAnsi"/>
          <w:color w:val="000000" w:themeColor="text1"/>
        </w:rPr>
        <w:t xml:space="preserve"> Additionally, the protocol describe</w:t>
      </w:r>
      <w:r w:rsidR="006A6969" w:rsidRPr="001061B3">
        <w:rPr>
          <w:rFonts w:asciiTheme="minorHAnsi" w:hAnsiTheme="minorHAnsi" w:cstheme="minorHAnsi"/>
          <w:color w:val="FF0000"/>
        </w:rPr>
        <w:t>s</w:t>
      </w:r>
      <w:r w:rsidR="00591743">
        <w:rPr>
          <w:rFonts w:asciiTheme="minorHAnsi" w:hAnsiTheme="minorHAnsi" w:cstheme="minorHAnsi"/>
          <w:color w:val="000000" w:themeColor="text1"/>
        </w:rPr>
        <w:t xml:space="preserve"> the advantages of studying liposomes at the single liposome level, the limitations of the assay and the important features to be considered when </w:t>
      </w:r>
      <w:r w:rsidR="00346E46">
        <w:rPr>
          <w:rFonts w:asciiTheme="minorHAnsi" w:hAnsiTheme="minorHAnsi" w:cstheme="minorHAnsi"/>
          <w:color w:val="000000" w:themeColor="text1"/>
        </w:rPr>
        <w:t>modifying</w:t>
      </w:r>
      <w:r w:rsidR="00591743">
        <w:rPr>
          <w:rFonts w:asciiTheme="minorHAnsi" w:hAnsiTheme="minorHAnsi" w:cstheme="minorHAnsi"/>
          <w:color w:val="000000" w:themeColor="text1"/>
        </w:rPr>
        <w:t xml:space="preserve"> it to study other research questions.</w:t>
      </w:r>
      <w:r w:rsidR="0068646B">
        <w:rPr>
          <w:rFonts w:asciiTheme="minorHAnsi" w:hAnsiTheme="minorHAnsi" w:cstheme="minorHAnsi"/>
          <w:color w:val="000000" w:themeColor="text1"/>
        </w:rPr>
        <w:t xml:space="preserve"> </w:t>
      </w:r>
    </w:p>
    <w:p w14:paraId="48B4E545" w14:textId="77777777" w:rsidR="006305D7" w:rsidRPr="001B1519" w:rsidRDefault="006305D7" w:rsidP="001B1519">
      <w:pPr>
        <w:rPr>
          <w:rFonts w:asciiTheme="minorHAnsi" w:hAnsiTheme="minorHAnsi" w:cstheme="minorHAnsi"/>
        </w:rPr>
      </w:pPr>
    </w:p>
    <w:p w14:paraId="5ECC57B7" w14:textId="12057905" w:rsidR="006305D7" w:rsidRPr="00596519" w:rsidRDefault="006305D7" w:rsidP="001B1519">
      <w:pPr>
        <w:rPr>
          <w:rFonts w:asciiTheme="minorHAnsi" w:hAnsiTheme="minorHAnsi" w:cstheme="minorHAnsi"/>
          <w:color w:val="808080"/>
        </w:rPr>
      </w:pPr>
      <w:r w:rsidRPr="00596519">
        <w:rPr>
          <w:rFonts w:asciiTheme="minorHAnsi" w:hAnsiTheme="minorHAnsi" w:cstheme="minorHAnsi"/>
          <w:b/>
        </w:rPr>
        <w:t>INTRODUCTION</w:t>
      </w:r>
      <w:r w:rsidRPr="00596519">
        <w:rPr>
          <w:rFonts w:asciiTheme="minorHAnsi" w:hAnsiTheme="minorHAnsi" w:cstheme="minorHAnsi"/>
          <w:b/>
          <w:bCs/>
        </w:rPr>
        <w:t>:</w:t>
      </w:r>
      <w:r w:rsidRPr="00596519">
        <w:rPr>
          <w:rFonts w:asciiTheme="minorHAnsi" w:hAnsiTheme="minorHAnsi" w:cstheme="minorHAnsi"/>
        </w:rPr>
        <w:t xml:space="preserve"> </w:t>
      </w:r>
    </w:p>
    <w:p w14:paraId="604DE48A" w14:textId="77777777" w:rsidR="00F82E14" w:rsidRPr="00596519" w:rsidRDefault="00C53ED0" w:rsidP="007A4DD6">
      <w:pPr>
        <w:rPr>
          <w:rFonts w:asciiTheme="minorHAnsi" w:hAnsiTheme="minorHAnsi" w:cstheme="minorHAnsi"/>
          <w:color w:val="000000" w:themeColor="text1"/>
        </w:rPr>
      </w:pPr>
      <w:r w:rsidRPr="00596519">
        <w:rPr>
          <w:rFonts w:asciiTheme="minorHAnsi" w:hAnsiTheme="minorHAnsi" w:cstheme="minorHAnsi"/>
          <w:color w:val="000000" w:themeColor="text1"/>
        </w:rPr>
        <w:lastRenderedPageBreak/>
        <w:t xml:space="preserve">Liposomes are spherical </w:t>
      </w:r>
      <w:r w:rsidR="00F82E14" w:rsidRPr="00596519">
        <w:rPr>
          <w:rFonts w:asciiTheme="minorHAnsi" w:hAnsiTheme="minorHAnsi" w:cstheme="minorHAnsi"/>
          <w:color w:val="000000" w:themeColor="text1"/>
        </w:rPr>
        <w:t>phospholipid</w:t>
      </w:r>
      <w:r w:rsidR="008B0032">
        <w:rPr>
          <w:rFonts w:asciiTheme="minorHAnsi" w:hAnsiTheme="minorHAnsi" w:cstheme="minorHAnsi"/>
          <w:color w:val="000000" w:themeColor="text1"/>
        </w:rPr>
        <w:t>-</w:t>
      </w:r>
      <w:r w:rsidR="00F82E14" w:rsidRPr="00596519">
        <w:rPr>
          <w:rFonts w:asciiTheme="minorHAnsi" w:hAnsiTheme="minorHAnsi" w:cstheme="minorHAnsi"/>
          <w:color w:val="000000" w:themeColor="text1"/>
        </w:rPr>
        <w:t xml:space="preserve">based </w:t>
      </w:r>
      <w:r w:rsidR="00C73671" w:rsidRPr="00596519">
        <w:rPr>
          <w:rFonts w:asciiTheme="minorHAnsi" w:hAnsiTheme="minorHAnsi" w:cstheme="minorHAnsi"/>
          <w:color w:val="000000" w:themeColor="text1"/>
        </w:rPr>
        <w:t xml:space="preserve">vesicles </w:t>
      </w:r>
      <w:r w:rsidRPr="00596519">
        <w:rPr>
          <w:rFonts w:asciiTheme="minorHAnsi" w:hAnsiTheme="minorHAnsi" w:cstheme="minorHAnsi"/>
          <w:color w:val="000000" w:themeColor="text1"/>
        </w:rPr>
        <w:t xml:space="preserve">that are heavily used both in basic and applied research. They </w:t>
      </w:r>
      <w:r w:rsidR="00F82E14" w:rsidRPr="00596519">
        <w:rPr>
          <w:rFonts w:asciiTheme="minorHAnsi" w:hAnsiTheme="minorHAnsi" w:cstheme="minorHAnsi"/>
          <w:color w:val="000000" w:themeColor="text1"/>
        </w:rPr>
        <w:t>function</w:t>
      </w:r>
      <w:r w:rsidRPr="00596519">
        <w:rPr>
          <w:rFonts w:asciiTheme="minorHAnsi" w:hAnsiTheme="minorHAnsi" w:cstheme="minorHAnsi"/>
          <w:color w:val="000000" w:themeColor="text1"/>
        </w:rPr>
        <w:t xml:space="preserve"> as</w:t>
      </w:r>
      <w:r w:rsidR="006C1FDB" w:rsidRPr="00596519">
        <w:rPr>
          <w:rFonts w:asciiTheme="minorHAnsi" w:hAnsiTheme="minorHAnsi" w:cstheme="minorHAnsi"/>
          <w:color w:val="000000" w:themeColor="text1"/>
        </w:rPr>
        <w:t xml:space="preserve"> excellent</w:t>
      </w:r>
      <w:r w:rsidRPr="00596519">
        <w:rPr>
          <w:rFonts w:asciiTheme="minorHAnsi" w:hAnsiTheme="minorHAnsi" w:cstheme="minorHAnsi"/>
          <w:color w:val="000000" w:themeColor="text1"/>
        </w:rPr>
        <w:t xml:space="preserve"> membrane model systems</w:t>
      </w:r>
      <w:r w:rsidR="00F82E14" w:rsidRPr="00596519">
        <w:rPr>
          <w:rFonts w:asciiTheme="minorHAnsi" w:hAnsiTheme="minorHAnsi" w:cstheme="minorHAnsi"/>
          <w:color w:val="000000" w:themeColor="text1"/>
        </w:rPr>
        <w:t>,</w:t>
      </w:r>
      <w:r w:rsidRPr="00596519">
        <w:rPr>
          <w:rFonts w:asciiTheme="minorHAnsi" w:hAnsiTheme="minorHAnsi" w:cstheme="minorHAnsi"/>
          <w:color w:val="000000" w:themeColor="text1"/>
        </w:rPr>
        <w:t xml:space="preserve"> since their physiochemical properties can easily be manipulated by varying the lipid components making up the liposome</w:t>
      </w:r>
      <w:r w:rsidR="003D1747" w:rsidRPr="00596519">
        <w:rPr>
          <w:rFonts w:asciiTheme="minorHAnsi" w:hAnsiTheme="minorHAnsi" w:cstheme="minorHAnsi"/>
          <w:color w:val="000000" w:themeColor="text1"/>
        </w:rPr>
        <w:fldChar w:fldCharType="begin">
          <w:fldData xml:space="preserve">PEVuZE5vdGU+PENpdGU+PEF1dGhvcj5DaGFuPC9BdXRob3I+PFllYXI+MjAwNzwvWWVhcj48UmVj
TnVtPjYyMDwvUmVjTnVtPjxEaXNwbGF5VGV4dD48c3R5bGUgZmFjZT0ic3VwZXJzY3JpcHQiPjEs
Mjwvc3R5bGU+PC9EaXNwbGF5VGV4dD48cmVjb3JkPjxyZWMtbnVtYmVyPjYyMDwvcmVjLW51bWJl
cj48Zm9yZWlnbi1rZXlzPjxrZXkgYXBwPSJFTiIgZGItaWQ9IjUwOXA1czV6aXY1c3hwZTJlOXE1
cnNwMGRmMmZ4ZXZ6ZGFhcyIgdGltZXN0YW1wPSIxNTU3MTMxMjI1Ij42MjA8L2tleT48L2ZvcmVp
Z24ta2V5cz48cmVmLXR5cGUgbmFtZT0iSm91cm5hbCBBcnRpY2xlIj4xNzwvcmVmLXR5cGU+PGNv
bnRyaWJ1dG9ycz48YXV0aG9ycz48YXV0aG9yPkNoYW4sIFkuIEguIE0uPC9hdXRob3I+PGF1dGhv
cj5Cb3hlciwgUy4gRy48L2F1dGhvcj48L2F1dGhvcnM+PC9jb250cmlidXRvcnM+PHRpdGxlcz48
dGl0bGU+TW9kZWwgbWVtYnJhbmUgc3lzdGVtcyBhbmQgdGhlaXIgYXBwbGljYXRpb25zPC90aXRs
ZT48c2Vjb25kYXJ5LXRpdGxlPkN1cnJlbnQgT3BpbmlvbiBpbiBDaGVtaWNhbCBCaW9sb2d5PC9z
ZWNvbmRhcnktdGl0bGU+PC90aXRsZXM+PHBlcmlvZGljYWw+PGZ1bGwtdGl0bGU+Q3VycmVudCBP
cGluaW9uIGluIENoZW1pY2FsIEJpb2xvZ3k8L2Z1bGwtdGl0bGU+PGFiYnItMT5DdXJyLiBPcGlu
LiBDaGVtLiBCaW9sLjwvYWJici0xPjxhYmJyLTI+Q3VyciBPcGluIENoZW0gQmlvbDwvYWJici0y
PjwvcGVyaW9kaWNhbD48cGFnZXM+NTgxLTU4NzwvcGFnZXM+PHZvbHVtZT4xMTwvdm9sdW1lPjxu
dW1iZXI+NjwvbnVtYmVyPjxkYXRlcz48eWVhcj4yMDA3PC95ZWFyPjxwdWItZGF0ZXM+PGRhdGU+
RGVjPC9kYXRlPjwvcHViLWRhdGVzPjwvZGF0ZXM+PGlzYm4+MTM2Ny01OTMxPC9pc2JuPjxhY2Nl
c3Npb24tbnVtPldPUzowMDAyNTE5NTQxMDAwMDI8L2FjY2Vzc2lvbi1udW0+PHVybHM+PHJlbGF0
ZWQtdXJscz48dXJsPiZsdDtHbyB0byBJU0kmZ3Q7Oi8vV09TOjAwMDI1MTk1NDEwMDAwMjwvdXJs
Pjx1cmw+aHR0cHM6Ly93d3cubmNiaS5ubG0ubmloLmdvdi9wbWMvYXJ0aWNsZXMvUE1DMjE5NjQw
MC9wZGYvbmlobXMzNTkyNy5wZGY8L3VybD48L3JlbGF0ZWQtdXJscz48L3VybHM+PGVsZWN0cm9u
aWMtcmVzb3VyY2UtbnVtPjEwLjEwMTYvai5jYnBhLjIwMDcuMDkuMDIwPC9lbGVjdHJvbmljLXJl
c291cmNlLW51bT48L3JlY29yZD48L0NpdGU+PENpdGU+PEF1dGhvcj5WZWF0Y2g8L0F1dGhvcj48
WWVhcj4yMDA1PC9ZZWFyPjxSZWNOdW0+NjIxPC9SZWNOdW0+PHJlY29yZD48cmVjLW51bWJlcj42
MjE8L3JlYy1udW1iZXI+PGZvcmVpZ24ta2V5cz48a2V5IGFwcD0iRU4iIGRiLWlkPSI1MDlwNXM1
eml2NXN4cGUyZTlxNXJzcDBkZjJmeGV2emRhYXMiIHRpbWVzdGFtcD0iMTU1NzEzMTM1MSI+NjIx
PC9rZXk+PC9mb3JlaWduLWtleXM+PHJlZi10eXBlIG5hbWU9IkpvdXJuYWwgQXJ0aWNsZSI+MTc8
L3JlZi10eXBlPjxjb250cmlidXRvcnM+PGF1dGhvcnM+PGF1dGhvcj5WZWF0Y2gsIFMuIEwuPC9h
dXRob3I+PGF1dGhvcj5LZWxsZXIsIFMuIEwuPC9hdXRob3I+PC9hdXRob3JzPjwvY29udHJpYnV0
b3JzPjx0aXRsZXM+PHRpdGxlPlNlZWluZyBzcG90czogQ29tcGxleCBwaGFzZSBiZWhhdmlvciBp
biBzaW1wbGUgbWVtYnJhbmVzPC90aXRsZT48c2Vjb25kYXJ5LXRpdGxlPkJpb2NoaW1pY2EgRXQg
QmlvcGh5c2ljYSBBY3RhLU1vbGVjdWxhciBDZWxsIFJlc2VhcmNoPC9zZWNvbmRhcnktdGl0bGU+
PC90aXRsZXM+PHBlcmlvZGljYWw+PGZ1bGwtdGl0bGU+QmlvY2hpbWljYSBFdCBCaW9waHlzaWNh
IEFjdGEtTW9sZWN1bGFyIENlbGwgUmVzZWFyY2g8L2Z1bGwtdGl0bGU+PC9wZXJpb2RpY2FsPjxw
YWdlcz4xNzItMTg1PC9wYWdlcz48dm9sdW1lPjE3NDY8L3ZvbHVtZT48bnVtYmVyPjM8L251bWJl
cj48ZGF0ZXM+PHllYXI+MjAwNTwveWVhcj48cHViLWRhdGVzPjxkYXRlPkRlYzwvZGF0ZT48L3B1
Yi1kYXRlcz48L2RhdGVzPjxpc2JuPjAxNjctNDg4OTwvaXNibj48YWNjZXNzaW9uLW51bT5XT1M6
MDAwMjM0NDQ4NzAwMDAyPC9hY2Nlc3Npb24tbnVtPjx1cmxzPjxyZWxhdGVkLXVybHM+PHVybD4m
bHQ7R28gdG8gSVNJJmd0OzovL1dPUzowMDAyMzQ0NDg3MDAwMDI8L3VybD48dXJsPmh0dHBzOi8v
d3d3LnNjaWVuY2VkaXJlY3QuY29tL3NjaWVuY2UvYXJ0aWNsZS9waWkvUzAxNjc0ODg5MDUwMDE0
NzM/dmlhJTNEaWh1YjwvdXJsPjwvcmVsYXRlZC11cmxzPjwvdXJscz48ZWxlY3Ryb25pYy1yZXNv
dXJjZS1udW0+MTAuMTAxNi9qLmJiYW1jci4yMDA1LjA2LjAxMDwvZWxlY3Ryb25pYy1yZXNvdXJj
ZS1udW0+PC9yZWNvcmQ+PC9DaXRlPjwvRW5kTm90ZT4A
</w:fldData>
        </w:fldChar>
      </w:r>
      <w:r w:rsidR="003D1747" w:rsidRPr="00596519">
        <w:rPr>
          <w:rFonts w:asciiTheme="minorHAnsi" w:hAnsiTheme="minorHAnsi" w:cstheme="minorHAnsi"/>
          <w:color w:val="000000" w:themeColor="text1"/>
        </w:rPr>
        <w:instrText xml:space="preserve"> ADDIN EN.CITE </w:instrText>
      </w:r>
      <w:r w:rsidR="003D1747" w:rsidRPr="00596519">
        <w:rPr>
          <w:rFonts w:asciiTheme="minorHAnsi" w:hAnsiTheme="minorHAnsi" w:cstheme="minorHAnsi"/>
          <w:color w:val="000000" w:themeColor="text1"/>
        </w:rPr>
        <w:fldChar w:fldCharType="begin">
          <w:fldData xml:space="preserve">PEVuZE5vdGU+PENpdGU+PEF1dGhvcj5DaGFuPC9BdXRob3I+PFllYXI+MjAwNzwvWWVhcj48UmVj
TnVtPjYyMDwvUmVjTnVtPjxEaXNwbGF5VGV4dD48c3R5bGUgZmFjZT0ic3VwZXJzY3JpcHQiPjEs
Mjwvc3R5bGU+PC9EaXNwbGF5VGV4dD48cmVjb3JkPjxyZWMtbnVtYmVyPjYyMDwvcmVjLW51bWJl
cj48Zm9yZWlnbi1rZXlzPjxrZXkgYXBwPSJFTiIgZGItaWQ9IjUwOXA1czV6aXY1c3hwZTJlOXE1
cnNwMGRmMmZ4ZXZ6ZGFhcyIgdGltZXN0YW1wPSIxNTU3MTMxMjI1Ij42MjA8L2tleT48L2ZvcmVp
Z24ta2V5cz48cmVmLXR5cGUgbmFtZT0iSm91cm5hbCBBcnRpY2xlIj4xNzwvcmVmLXR5cGU+PGNv
bnRyaWJ1dG9ycz48YXV0aG9ycz48YXV0aG9yPkNoYW4sIFkuIEguIE0uPC9hdXRob3I+PGF1dGhv
cj5Cb3hlciwgUy4gRy48L2F1dGhvcj48L2F1dGhvcnM+PC9jb250cmlidXRvcnM+PHRpdGxlcz48
dGl0bGU+TW9kZWwgbWVtYnJhbmUgc3lzdGVtcyBhbmQgdGhlaXIgYXBwbGljYXRpb25zPC90aXRs
ZT48c2Vjb25kYXJ5LXRpdGxlPkN1cnJlbnQgT3BpbmlvbiBpbiBDaGVtaWNhbCBCaW9sb2d5PC9z
ZWNvbmRhcnktdGl0bGU+PC90aXRsZXM+PHBlcmlvZGljYWw+PGZ1bGwtdGl0bGU+Q3VycmVudCBP
cGluaW9uIGluIENoZW1pY2FsIEJpb2xvZ3k8L2Z1bGwtdGl0bGU+PGFiYnItMT5DdXJyLiBPcGlu
LiBDaGVtLiBCaW9sLjwvYWJici0xPjxhYmJyLTI+Q3VyciBPcGluIENoZW0gQmlvbDwvYWJici0y
PjwvcGVyaW9kaWNhbD48cGFnZXM+NTgxLTU4NzwvcGFnZXM+PHZvbHVtZT4xMTwvdm9sdW1lPjxu
dW1iZXI+NjwvbnVtYmVyPjxkYXRlcz48eWVhcj4yMDA3PC95ZWFyPjxwdWItZGF0ZXM+PGRhdGU+
RGVjPC9kYXRlPjwvcHViLWRhdGVzPjwvZGF0ZXM+PGlzYm4+MTM2Ny01OTMxPC9pc2JuPjxhY2Nl
c3Npb24tbnVtPldPUzowMDAyNTE5NTQxMDAwMDI8L2FjY2Vzc2lvbi1udW0+PHVybHM+PHJlbGF0
ZWQtdXJscz48dXJsPiZsdDtHbyB0byBJU0kmZ3Q7Oi8vV09TOjAwMDI1MTk1NDEwMDAwMjwvdXJs
Pjx1cmw+aHR0cHM6Ly93d3cubmNiaS5ubG0ubmloLmdvdi9wbWMvYXJ0aWNsZXMvUE1DMjE5NjQw
MC9wZGYvbmlobXMzNTkyNy5wZGY8L3VybD48L3JlbGF0ZWQtdXJscz48L3VybHM+PGVsZWN0cm9u
aWMtcmVzb3VyY2UtbnVtPjEwLjEwMTYvai5jYnBhLjIwMDcuMDkuMDIwPC9lbGVjdHJvbmljLXJl
c291cmNlLW51bT48L3JlY29yZD48L0NpdGU+PENpdGU+PEF1dGhvcj5WZWF0Y2g8L0F1dGhvcj48
WWVhcj4yMDA1PC9ZZWFyPjxSZWNOdW0+NjIxPC9SZWNOdW0+PHJlY29yZD48cmVjLW51bWJlcj42
MjE8L3JlYy1udW1iZXI+PGZvcmVpZ24ta2V5cz48a2V5IGFwcD0iRU4iIGRiLWlkPSI1MDlwNXM1
eml2NXN4cGUyZTlxNXJzcDBkZjJmeGV2emRhYXMiIHRpbWVzdGFtcD0iMTU1NzEzMTM1MSI+NjIx
PC9rZXk+PC9mb3JlaWduLWtleXM+PHJlZi10eXBlIG5hbWU9IkpvdXJuYWwgQXJ0aWNsZSI+MTc8
L3JlZi10eXBlPjxjb250cmlidXRvcnM+PGF1dGhvcnM+PGF1dGhvcj5WZWF0Y2gsIFMuIEwuPC9h
dXRob3I+PGF1dGhvcj5LZWxsZXIsIFMuIEwuPC9hdXRob3I+PC9hdXRob3JzPjwvY29udHJpYnV0
b3JzPjx0aXRsZXM+PHRpdGxlPlNlZWluZyBzcG90czogQ29tcGxleCBwaGFzZSBiZWhhdmlvciBp
biBzaW1wbGUgbWVtYnJhbmVzPC90aXRsZT48c2Vjb25kYXJ5LXRpdGxlPkJpb2NoaW1pY2EgRXQg
QmlvcGh5c2ljYSBBY3RhLU1vbGVjdWxhciBDZWxsIFJlc2VhcmNoPC9zZWNvbmRhcnktdGl0bGU+
PC90aXRsZXM+PHBlcmlvZGljYWw+PGZ1bGwtdGl0bGU+QmlvY2hpbWljYSBFdCBCaW9waHlzaWNh
IEFjdGEtTW9sZWN1bGFyIENlbGwgUmVzZWFyY2g8L2Z1bGwtdGl0bGU+PC9wZXJpb2RpY2FsPjxw
YWdlcz4xNzItMTg1PC9wYWdlcz48dm9sdW1lPjE3NDY8L3ZvbHVtZT48bnVtYmVyPjM8L251bWJl
cj48ZGF0ZXM+PHllYXI+MjAwNTwveWVhcj48cHViLWRhdGVzPjxkYXRlPkRlYzwvZGF0ZT48L3B1
Yi1kYXRlcz48L2RhdGVzPjxpc2JuPjAxNjctNDg4OTwvaXNibj48YWNjZXNzaW9uLW51bT5XT1M6
MDAwMjM0NDQ4NzAwMDAyPC9hY2Nlc3Npb24tbnVtPjx1cmxzPjxyZWxhdGVkLXVybHM+PHVybD4m
bHQ7R28gdG8gSVNJJmd0OzovL1dPUzowMDAyMzQ0NDg3MDAwMDI8L3VybD48dXJsPmh0dHBzOi8v
d3d3LnNjaWVuY2VkaXJlY3QuY29tL3NjaWVuY2UvYXJ0aWNsZS9waWkvUzAxNjc0ODg5MDUwMDE0
NzM/dmlhJTNEaWh1YjwvdXJsPjwvcmVsYXRlZC11cmxzPjwvdXJscz48ZWxlY3Ryb25pYy1yZXNv
dXJjZS1udW0+MTAuMTAxNi9qLmJiYW1jci4yMDA1LjA2LjAxMDwvZWxlY3Ryb25pYy1yZXNvdXJj
ZS1udW0+PC9yZWNvcmQ+PC9DaXRlPjwvRW5kTm90ZT4A
</w:fldData>
        </w:fldChar>
      </w:r>
      <w:r w:rsidR="003D1747" w:rsidRPr="00596519">
        <w:rPr>
          <w:rFonts w:asciiTheme="minorHAnsi" w:hAnsiTheme="minorHAnsi" w:cstheme="minorHAnsi"/>
          <w:color w:val="000000" w:themeColor="text1"/>
        </w:rPr>
        <w:instrText xml:space="preserve"> ADDIN EN.CITE.DATA </w:instrText>
      </w:r>
      <w:r w:rsidR="003D1747" w:rsidRPr="00596519">
        <w:rPr>
          <w:rFonts w:asciiTheme="minorHAnsi" w:hAnsiTheme="minorHAnsi" w:cstheme="minorHAnsi"/>
          <w:color w:val="000000" w:themeColor="text1"/>
        </w:rPr>
      </w:r>
      <w:r w:rsidR="003D1747" w:rsidRPr="00596519">
        <w:rPr>
          <w:rFonts w:asciiTheme="minorHAnsi" w:hAnsiTheme="minorHAnsi" w:cstheme="minorHAnsi"/>
          <w:color w:val="000000" w:themeColor="text1"/>
        </w:rPr>
        <w:fldChar w:fldCharType="end"/>
      </w:r>
      <w:r w:rsidR="003D1747" w:rsidRPr="00596519">
        <w:rPr>
          <w:rFonts w:asciiTheme="minorHAnsi" w:hAnsiTheme="minorHAnsi" w:cstheme="minorHAnsi"/>
          <w:color w:val="000000" w:themeColor="text1"/>
        </w:rPr>
      </w:r>
      <w:r w:rsidR="003D1747" w:rsidRPr="00596519">
        <w:rPr>
          <w:rFonts w:asciiTheme="minorHAnsi" w:hAnsiTheme="minorHAnsi" w:cstheme="minorHAnsi"/>
          <w:color w:val="000000" w:themeColor="text1"/>
        </w:rPr>
        <w:fldChar w:fldCharType="separate"/>
      </w:r>
      <w:r w:rsidR="003D1747" w:rsidRPr="00596519">
        <w:rPr>
          <w:rFonts w:asciiTheme="minorHAnsi" w:hAnsiTheme="minorHAnsi" w:cstheme="minorHAnsi"/>
          <w:noProof/>
          <w:color w:val="000000" w:themeColor="text1"/>
          <w:vertAlign w:val="superscript"/>
        </w:rPr>
        <w:t>1,2</w:t>
      </w:r>
      <w:r w:rsidR="003D1747" w:rsidRPr="00596519">
        <w:rPr>
          <w:rFonts w:asciiTheme="minorHAnsi" w:hAnsiTheme="minorHAnsi" w:cstheme="minorHAnsi"/>
          <w:color w:val="000000" w:themeColor="text1"/>
        </w:rPr>
        <w:fldChar w:fldCharType="end"/>
      </w:r>
      <w:r w:rsidRPr="00596519">
        <w:rPr>
          <w:rFonts w:asciiTheme="minorHAnsi" w:hAnsiTheme="minorHAnsi" w:cstheme="minorHAnsi"/>
          <w:color w:val="000000" w:themeColor="text1"/>
        </w:rPr>
        <w:t xml:space="preserve">. Also, liposomes constitute </w:t>
      </w:r>
      <w:r w:rsidR="00DF054A" w:rsidRPr="00596519">
        <w:rPr>
          <w:rFonts w:asciiTheme="minorHAnsi" w:hAnsiTheme="minorHAnsi" w:cstheme="minorHAnsi"/>
          <w:color w:val="000000" w:themeColor="text1"/>
        </w:rPr>
        <w:t xml:space="preserve">the </w:t>
      </w:r>
      <w:r w:rsidRPr="00596519">
        <w:rPr>
          <w:rFonts w:asciiTheme="minorHAnsi" w:hAnsiTheme="minorHAnsi" w:cstheme="minorHAnsi"/>
          <w:color w:val="000000" w:themeColor="text1"/>
        </w:rPr>
        <w:t xml:space="preserve">most used </w:t>
      </w:r>
      <w:r w:rsidR="00C73671" w:rsidRPr="00596519">
        <w:rPr>
          <w:rFonts w:asciiTheme="minorHAnsi" w:hAnsiTheme="minorHAnsi" w:cstheme="minorHAnsi"/>
          <w:color w:val="000000" w:themeColor="text1"/>
        </w:rPr>
        <w:t>drug delivery nano</w:t>
      </w:r>
      <w:r w:rsidRPr="00596519">
        <w:rPr>
          <w:rFonts w:asciiTheme="minorHAnsi" w:hAnsiTheme="minorHAnsi" w:cstheme="minorHAnsi"/>
          <w:color w:val="000000" w:themeColor="text1"/>
        </w:rPr>
        <w:t xml:space="preserve">carrier system </w:t>
      </w:r>
      <w:r w:rsidR="009D660C" w:rsidRPr="00596519">
        <w:rPr>
          <w:rFonts w:asciiTheme="minorHAnsi" w:hAnsiTheme="minorHAnsi" w:cstheme="minorHAnsi"/>
          <w:color w:val="000000" w:themeColor="text1"/>
        </w:rPr>
        <w:t>offering improved pharmacokinetics</w:t>
      </w:r>
      <w:r w:rsidRPr="00596519">
        <w:rPr>
          <w:rFonts w:asciiTheme="minorHAnsi" w:hAnsiTheme="minorHAnsi" w:cstheme="minorHAnsi"/>
          <w:color w:val="000000" w:themeColor="text1"/>
        </w:rPr>
        <w:t xml:space="preserve"> </w:t>
      </w:r>
      <w:r w:rsidR="009D660C" w:rsidRPr="00596519">
        <w:rPr>
          <w:rFonts w:asciiTheme="minorHAnsi" w:hAnsiTheme="minorHAnsi" w:cstheme="minorHAnsi"/>
          <w:color w:val="000000" w:themeColor="text1"/>
        </w:rPr>
        <w:t xml:space="preserve">and pharmacodynamics </w:t>
      </w:r>
      <w:r w:rsidR="007012D0" w:rsidRPr="00596519">
        <w:rPr>
          <w:rFonts w:asciiTheme="minorHAnsi" w:hAnsiTheme="minorHAnsi" w:cstheme="minorHAnsi"/>
          <w:color w:val="000000" w:themeColor="text1"/>
        </w:rPr>
        <w:t>as well as</w:t>
      </w:r>
      <w:r w:rsidR="00F82E14" w:rsidRPr="00596519">
        <w:rPr>
          <w:rFonts w:asciiTheme="minorHAnsi" w:hAnsiTheme="minorHAnsi" w:cstheme="minorHAnsi"/>
          <w:color w:val="000000" w:themeColor="text1"/>
        </w:rPr>
        <w:t xml:space="preserve"> high biocompatibility</w:t>
      </w:r>
      <w:r w:rsidR="003D1747" w:rsidRPr="00596519">
        <w:rPr>
          <w:rFonts w:asciiTheme="minorHAnsi" w:hAnsiTheme="minorHAnsi" w:cstheme="minorHAnsi"/>
          <w:color w:val="000000" w:themeColor="text1"/>
        </w:rPr>
        <w:fldChar w:fldCharType="begin">
          <w:fldData xml:space="preserve">PEVuZE5vdGU+PENpdGU+PEF1dGhvcj5TZXJjb21iZTwvQXV0aG9yPjxZZWFyPjIwMTU8L1llYXI+
PFJlY051bT4zOTwvUmVjTnVtPjxEaXNwbGF5VGV4dD48c3R5bGUgZmFjZT0ic3VwZXJzY3JpcHQi
PjM8L3N0eWxlPjwvRGlzcGxheVRleHQ+PHJlY29yZD48cmVjLW51bWJlcj4zOTwvcmVjLW51bWJl
cj48Zm9yZWlnbi1rZXlzPjxrZXkgYXBwPSJFTiIgZGItaWQ9IjUwOXA1czV6aXY1c3hwZTJlOXE1
cnNwMGRmMmZ4ZXZ6ZGFhcyIgdGltZXN0YW1wPSIxNDUyODU1NzEwIj4zOTwva2V5PjwvZm9yZWln
bi1rZXlzPjxyZWYtdHlwZSBuYW1lPSJKb3VybmFsIEFydGljbGUiPjE3PC9yZWYtdHlwZT48Y29u
dHJpYnV0b3JzPjxhdXRob3JzPjxhdXRob3I+U2VyY29tYmUsIEwuPC9hdXRob3I+PGF1dGhvcj5W
ZWVyYXRpLCBULjwvYXV0aG9yPjxhdXRob3I+TW9oZWltYW5pLCBGLjwvYXV0aG9yPjxhdXRob3I+
V3UsIFMuIFkuPC9hdXRob3I+PGF1dGhvcj5Tb29kLCBBLiBLLjwvYXV0aG9yPjxhdXRob3I+SHVh
LCBTLjwvYXV0aG9yPjwvYXV0aG9ycz48L2NvbnRyaWJ1dG9ycz48YXV0aC1hZGRyZXNzPltTZXJj
b21iZSwgTGlzYTsgTW9oZWltYW5pLCBGYXRlbWVoOyBIdWEsIFN1c2FuXSBVbml2IE5ld2Nhc3Rs
ZSwgU2NoIEJpb21lZCBTY2kgJmFtcDsgUGhhcm0sIENhbGxhZ2hhbiwgTlNXIDIzMDgsIEF1c3Ry
YWxpYS4gW1NlcmNvbWJlLCBMaXNhOyBNb2hlaW1hbmksIEZhdGVtZWg7IEh1YSwgU3VzYW5dIEh1
bnRlciBNZWQgUmVzIEluc3QsIE5ldyBMYW1idG9uIEhlaWdodHMsIE5TVywgQXVzdHJhbGlhLiBb
VmVlcmF0aSwgVGVqYXN3aTsgV3UsIFNoZXJyeSBZLjsgU29vZCwgQW5pbCBLLl0gVW5pdiBUZXhh
cyBNRCBBbmRlcnNvbiBDYW5jIEN0ciwgRGVwdCBHeW5lY29sIE9uY29sLCBIb3VzdG9uLCBUWCA3
NzAzMCBVU0EuIFtWZWVyYXRpLCBUZWphc3dpXSBSaWNlIFVuaXYsIERlcHQgQmlvY2hlbSAmYW1w
OyBDZWxsIEJpb2wsIEhvdXN0b24sIFRYIDc3MjUxIFVTQS4gW1Nvb2QsIEFuaWwgSy5dIFVuaXYg
VGV4YXMgTUQgQW5kZXJzb24gQ2FuYyBDdHIsIEN0ciBSTkEgSW50ZXJmZXJlbmNlICZhbXA7IE5v
bmNvZGluZyBSTkFzLCBIb3VzdG9uLCBUWCA3NzAzMCBVU0EuIFtTb29kLCBBbmlsIEsuXSBVbml2
IFRleGFzIE1EIEFuZGVyc29uIENhbmMgQ3RyLCBEZXB0IENhbmMgQmlvbCwgSG91c3RvbiwgVFgg
NzcwMzAgVVNBLiYjeEQ7SHVhLCBTIChyZXByaW50IGF1dGhvciksIFVuaXYgTmV3Y2FzdGxlLCBT
Y2ggQmlvbWVkIFNjaSAmYW1wOyBQaGFybSwgQ2FsbGFnaGFuLCBOU1cgMjMwOCwgQXVzdHJhbGlh
LiYjeEQ7c3VzYW4uaHVhQG5ld2Nhc3RsZS5lZHUuYXU8L2F1dGgtYWRkcmVzcz48dGl0bGVzPjx0
aXRsZT5BZHZhbmNlcyBhbmQgQ2hhbGxlbmdlcyBvZiBMaXBvc29tZSBBc3Npc3RlZCBEcnVnIERl
bGl2ZXJ5PC90aXRsZT48c2Vjb25kYXJ5LXRpdGxlPkZyb250aWVycyBpbiBQaGFybWFjb2xvZ3k8
L3NlY29uZGFyeS10aXRsZT48L3RpdGxlcz48cGFnZXM+MTM8L3BhZ2VzPjx2b2x1bWU+Njwvdm9s
dW1lPjxrZXl3b3Jkcz48a2V5d29yZD5saXBvc29tZXM8L2tleXdvcmQ+PGtleXdvcmQ+ZHJ1ZyBk
ZWxpdmVyeTwva2V5d29yZD48a2V5d29yZD5saXBpZC1iYXNlZCBkcnVnIGRlbGl2ZXJ5IHN5c3Rl
bTwva2V5d29yZD48a2V5d29yZD5uYW5vdGVjaG5vbG9neTwva2V5d29yZD48a2V5d29yZD5iaW9s
b2dpY2FsIGNoYWxsZW5nZXM8L2tleXdvcmQ+PGtleXdvcmQ+dHJhbnNsYXRpb248L2tleXdvcmQ+
PGtleXdvcmQ+YWNjZWxlcmF0ZWQgYmxvb2Q8L2tleXdvcmQ+PGtleXdvcmQ+Y2xlYXJhbmNlPC9r
ZXl3b3JkPjxrZXl3b3JkPmNvbXBsZW1lbnQgYWN0aXZhdGlvbi1yZWxhdGVkIHBzZXVkb2FsbGVy
Z3k8L2tleXdvcmQ+PGtleXdvcmQ+YWNjZWxlcmF0ZWQgYmxvb2QgY2xlYXJhbmNlPC9rZXl3b3Jk
PjxrZXl3b3JkPnN0ZXJpY2FsbHkgc3RhYmlsaXplZCBsaXBvc29tZXM8L2tleXdvcmQ+PGtleXdv
cmQ+aW5mbGFtbWF0b3J5LWJvd2VsLWRpc2Vhc2U8L2tleXdvcmQ+PGtleXdvcmQ+cGhhc2UtaWkg
dHJpYWw8L2tleXdvcmQ+PGtleXdvcmQ+Y2F0aW9uaWMgdGhlcm1vc2Vuc2l0aXZlPC9rZXl3b3Jk
PjxrZXl3b3JkPmxpcG9zb21lczwva2V5d29yZD48a2V5d29yZD5jZWxscyBpbi12aXRybzwva2V5
d29yZD48a2V5d29yZD5wZWd5bGF0ZWQgbGlwb3NvbWVzPC9rZXl3b3JkPjxrZXl3b3JkPnBvbHll
dGh5bGVuZS1nbHljb2w8L2tleXdvcmQ+PGtleXdvcmQ+dGFyZ2V0ZWQgZGVsaXZlcnk8L2tleXdv
cmQ+PGtleXdvcmQ+b3Zhcmlhbi1jYW5jZXI8L2tleXdvcmQ+PGtleXdvcmQ+UGhhcm1hY29sb2d5
ICZhbXA7IFBoYXJtYWN5PC9rZXl3b3JkPjwva2V5d29yZHM+PGRhdGVzPjx5ZWFyPjIwMTU8L3ll
YXI+PHB1Yi1kYXRlcz48ZGF0ZT5EZWM8L2RhdGU+PC9wdWItZGF0ZXM+PC9kYXRlcz48aXNibj4x
NjYzLTk4MTI8L2lzYm4+PGFjY2Vzc2lvbi1udW0+V09TOjAwMDM2NjkwMDAwMDAwMTwvYWNjZXNz
aW9uLW51bT48d29yay10eXBlPlJldmlldzwvd29yay10eXBlPjx1cmxzPjxyZWxhdGVkLXVybHM+
PHVybD4mbHQ7R28gdG8gSVNJJmd0OzovL1dPUzowMDAzNjY5MDAwMDAwMDE8L3VybD48dXJsPmh0
dHA6Ly9qb3VybmFsLmZyb250aWVyc2luLm9yZy9hcnRpY2xlLzEwLjMzODkvZnBoYXIuMjAxNS4w
MDI4Ni9wZGY8L3VybD48L3JlbGF0ZWQtdXJscz48L3VybHM+PGN1c3RvbTc+Mjg2PC9jdXN0b203
PjxlbGVjdHJvbmljLXJlc291cmNlLW51bT4xMC4zMzg5L2ZwaGFyLjIwMTUuMDAyODY8L2VsZWN0
cm9uaWMtcmVzb3VyY2UtbnVtPjxsYW5ndWFnZT5FbmdsaXNoPC9sYW5ndWFnZT48L3JlY29yZD48
L0NpdGU+PC9FbmROb3RlPn==
</w:fldData>
        </w:fldChar>
      </w:r>
      <w:r w:rsidR="003D1747" w:rsidRPr="00596519">
        <w:rPr>
          <w:rFonts w:asciiTheme="minorHAnsi" w:hAnsiTheme="minorHAnsi" w:cstheme="minorHAnsi"/>
          <w:color w:val="000000" w:themeColor="text1"/>
        </w:rPr>
        <w:instrText xml:space="preserve"> ADDIN EN.CITE </w:instrText>
      </w:r>
      <w:r w:rsidR="003D1747" w:rsidRPr="00596519">
        <w:rPr>
          <w:rFonts w:asciiTheme="minorHAnsi" w:hAnsiTheme="minorHAnsi" w:cstheme="minorHAnsi"/>
          <w:color w:val="000000" w:themeColor="text1"/>
        </w:rPr>
        <w:fldChar w:fldCharType="begin">
          <w:fldData xml:space="preserve">PEVuZE5vdGU+PENpdGU+PEF1dGhvcj5TZXJjb21iZTwvQXV0aG9yPjxZZWFyPjIwMTU8L1llYXI+
PFJlY051bT4zOTwvUmVjTnVtPjxEaXNwbGF5VGV4dD48c3R5bGUgZmFjZT0ic3VwZXJzY3JpcHQi
PjM8L3N0eWxlPjwvRGlzcGxheVRleHQ+PHJlY29yZD48cmVjLW51bWJlcj4zOTwvcmVjLW51bWJl
cj48Zm9yZWlnbi1rZXlzPjxrZXkgYXBwPSJFTiIgZGItaWQ9IjUwOXA1czV6aXY1c3hwZTJlOXE1
cnNwMGRmMmZ4ZXZ6ZGFhcyIgdGltZXN0YW1wPSIxNDUyODU1NzEwIj4zOTwva2V5PjwvZm9yZWln
bi1rZXlzPjxyZWYtdHlwZSBuYW1lPSJKb3VybmFsIEFydGljbGUiPjE3PC9yZWYtdHlwZT48Y29u
dHJpYnV0b3JzPjxhdXRob3JzPjxhdXRob3I+U2VyY29tYmUsIEwuPC9hdXRob3I+PGF1dGhvcj5W
ZWVyYXRpLCBULjwvYXV0aG9yPjxhdXRob3I+TW9oZWltYW5pLCBGLjwvYXV0aG9yPjxhdXRob3I+
V3UsIFMuIFkuPC9hdXRob3I+PGF1dGhvcj5Tb29kLCBBLiBLLjwvYXV0aG9yPjxhdXRob3I+SHVh
LCBTLjwvYXV0aG9yPjwvYXV0aG9ycz48L2NvbnRyaWJ1dG9ycz48YXV0aC1hZGRyZXNzPltTZXJj
b21iZSwgTGlzYTsgTW9oZWltYW5pLCBGYXRlbWVoOyBIdWEsIFN1c2FuXSBVbml2IE5ld2Nhc3Rs
ZSwgU2NoIEJpb21lZCBTY2kgJmFtcDsgUGhhcm0sIENhbGxhZ2hhbiwgTlNXIDIzMDgsIEF1c3Ry
YWxpYS4gW1NlcmNvbWJlLCBMaXNhOyBNb2hlaW1hbmksIEZhdGVtZWg7IEh1YSwgU3VzYW5dIEh1
bnRlciBNZWQgUmVzIEluc3QsIE5ldyBMYW1idG9uIEhlaWdodHMsIE5TVywgQXVzdHJhbGlhLiBb
VmVlcmF0aSwgVGVqYXN3aTsgV3UsIFNoZXJyeSBZLjsgU29vZCwgQW5pbCBLLl0gVW5pdiBUZXhh
cyBNRCBBbmRlcnNvbiBDYW5jIEN0ciwgRGVwdCBHeW5lY29sIE9uY29sLCBIb3VzdG9uLCBUWCA3
NzAzMCBVU0EuIFtWZWVyYXRpLCBUZWphc3dpXSBSaWNlIFVuaXYsIERlcHQgQmlvY2hlbSAmYW1w
OyBDZWxsIEJpb2wsIEhvdXN0b24sIFRYIDc3MjUxIFVTQS4gW1Nvb2QsIEFuaWwgSy5dIFVuaXYg
VGV4YXMgTUQgQW5kZXJzb24gQ2FuYyBDdHIsIEN0ciBSTkEgSW50ZXJmZXJlbmNlICZhbXA7IE5v
bmNvZGluZyBSTkFzLCBIb3VzdG9uLCBUWCA3NzAzMCBVU0EuIFtTb29kLCBBbmlsIEsuXSBVbml2
IFRleGFzIE1EIEFuZGVyc29uIENhbmMgQ3RyLCBEZXB0IENhbmMgQmlvbCwgSG91c3RvbiwgVFgg
NzcwMzAgVVNBLiYjeEQ7SHVhLCBTIChyZXByaW50IGF1dGhvciksIFVuaXYgTmV3Y2FzdGxlLCBT
Y2ggQmlvbWVkIFNjaSAmYW1wOyBQaGFybSwgQ2FsbGFnaGFuLCBOU1cgMjMwOCwgQXVzdHJhbGlh
LiYjeEQ7c3VzYW4uaHVhQG5ld2Nhc3RsZS5lZHUuYXU8L2F1dGgtYWRkcmVzcz48dGl0bGVzPjx0
aXRsZT5BZHZhbmNlcyBhbmQgQ2hhbGxlbmdlcyBvZiBMaXBvc29tZSBBc3Npc3RlZCBEcnVnIERl
bGl2ZXJ5PC90aXRsZT48c2Vjb25kYXJ5LXRpdGxlPkZyb250aWVycyBpbiBQaGFybWFjb2xvZ3k8
L3NlY29uZGFyeS10aXRsZT48L3RpdGxlcz48cGFnZXM+MTM8L3BhZ2VzPjx2b2x1bWU+Njwvdm9s
dW1lPjxrZXl3b3Jkcz48a2V5d29yZD5saXBvc29tZXM8L2tleXdvcmQ+PGtleXdvcmQ+ZHJ1ZyBk
ZWxpdmVyeTwva2V5d29yZD48a2V5d29yZD5saXBpZC1iYXNlZCBkcnVnIGRlbGl2ZXJ5IHN5c3Rl
bTwva2V5d29yZD48a2V5d29yZD5uYW5vdGVjaG5vbG9neTwva2V5d29yZD48a2V5d29yZD5iaW9s
b2dpY2FsIGNoYWxsZW5nZXM8L2tleXdvcmQ+PGtleXdvcmQ+dHJhbnNsYXRpb248L2tleXdvcmQ+
PGtleXdvcmQ+YWNjZWxlcmF0ZWQgYmxvb2Q8L2tleXdvcmQ+PGtleXdvcmQ+Y2xlYXJhbmNlPC9r
ZXl3b3JkPjxrZXl3b3JkPmNvbXBsZW1lbnQgYWN0aXZhdGlvbi1yZWxhdGVkIHBzZXVkb2FsbGVy
Z3k8L2tleXdvcmQ+PGtleXdvcmQ+YWNjZWxlcmF0ZWQgYmxvb2QgY2xlYXJhbmNlPC9rZXl3b3Jk
PjxrZXl3b3JkPnN0ZXJpY2FsbHkgc3RhYmlsaXplZCBsaXBvc29tZXM8L2tleXdvcmQ+PGtleXdv
cmQ+aW5mbGFtbWF0b3J5LWJvd2VsLWRpc2Vhc2U8L2tleXdvcmQ+PGtleXdvcmQ+cGhhc2UtaWkg
dHJpYWw8L2tleXdvcmQ+PGtleXdvcmQ+Y2F0aW9uaWMgdGhlcm1vc2Vuc2l0aXZlPC9rZXl3b3Jk
PjxrZXl3b3JkPmxpcG9zb21lczwva2V5d29yZD48a2V5d29yZD5jZWxscyBpbi12aXRybzwva2V5
d29yZD48a2V5d29yZD5wZWd5bGF0ZWQgbGlwb3NvbWVzPC9rZXl3b3JkPjxrZXl3b3JkPnBvbHll
dGh5bGVuZS1nbHljb2w8L2tleXdvcmQ+PGtleXdvcmQ+dGFyZ2V0ZWQgZGVsaXZlcnk8L2tleXdv
cmQ+PGtleXdvcmQ+b3Zhcmlhbi1jYW5jZXI8L2tleXdvcmQ+PGtleXdvcmQ+UGhhcm1hY29sb2d5
ICZhbXA7IFBoYXJtYWN5PC9rZXl3b3JkPjwva2V5d29yZHM+PGRhdGVzPjx5ZWFyPjIwMTU8L3ll
YXI+PHB1Yi1kYXRlcz48ZGF0ZT5EZWM8L2RhdGU+PC9wdWItZGF0ZXM+PC9kYXRlcz48aXNibj4x
NjYzLTk4MTI8L2lzYm4+PGFjY2Vzc2lvbi1udW0+V09TOjAwMDM2NjkwMDAwMDAwMTwvYWNjZXNz
aW9uLW51bT48d29yay10eXBlPlJldmlldzwvd29yay10eXBlPjx1cmxzPjxyZWxhdGVkLXVybHM+
PHVybD4mbHQ7R28gdG8gSVNJJmd0OzovL1dPUzowMDAzNjY5MDAwMDAwMDE8L3VybD48dXJsPmh0
dHA6Ly9qb3VybmFsLmZyb250aWVyc2luLm9yZy9hcnRpY2xlLzEwLjMzODkvZnBoYXIuMjAxNS4w
MDI4Ni9wZGY8L3VybD48L3JlbGF0ZWQtdXJscz48L3VybHM+PGN1c3RvbTc+Mjg2PC9jdXN0b203
PjxlbGVjdHJvbmljLXJlc291cmNlLW51bT4xMC4zMzg5L2ZwaGFyLjIwMTUuMDAyODY8L2VsZWN0
cm9uaWMtcmVzb3VyY2UtbnVtPjxsYW5ndWFnZT5FbmdsaXNoPC9sYW5ndWFnZT48L3JlY29yZD48
L0NpdGU+PC9FbmROb3RlPn==
</w:fldData>
        </w:fldChar>
      </w:r>
      <w:r w:rsidR="003D1747" w:rsidRPr="00596519">
        <w:rPr>
          <w:rFonts w:asciiTheme="minorHAnsi" w:hAnsiTheme="minorHAnsi" w:cstheme="minorHAnsi"/>
          <w:color w:val="000000" w:themeColor="text1"/>
        </w:rPr>
        <w:instrText xml:space="preserve"> ADDIN EN.CITE.DATA </w:instrText>
      </w:r>
      <w:r w:rsidR="003D1747" w:rsidRPr="00596519">
        <w:rPr>
          <w:rFonts w:asciiTheme="minorHAnsi" w:hAnsiTheme="minorHAnsi" w:cstheme="minorHAnsi"/>
          <w:color w:val="000000" w:themeColor="text1"/>
        </w:rPr>
      </w:r>
      <w:r w:rsidR="003D1747" w:rsidRPr="00596519">
        <w:rPr>
          <w:rFonts w:asciiTheme="minorHAnsi" w:hAnsiTheme="minorHAnsi" w:cstheme="minorHAnsi"/>
          <w:color w:val="000000" w:themeColor="text1"/>
        </w:rPr>
        <w:fldChar w:fldCharType="end"/>
      </w:r>
      <w:r w:rsidR="003D1747" w:rsidRPr="00596519">
        <w:rPr>
          <w:rFonts w:asciiTheme="minorHAnsi" w:hAnsiTheme="minorHAnsi" w:cstheme="minorHAnsi"/>
          <w:color w:val="000000" w:themeColor="text1"/>
        </w:rPr>
      </w:r>
      <w:r w:rsidR="003D1747" w:rsidRPr="00596519">
        <w:rPr>
          <w:rFonts w:asciiTheme="minorHAnsi" w:hAnsiTheme="minorHAnsi" w:cstheme="minorHAnsi"/>
          <w:color w:val="000000" w:themeColor="text1"/>
        </w:rPr>
        <w:fldChar w:fldCharType="separate"/>
      </w:r>
      <w:r w:rsidR="003D1747" w:rsidRPr="00596519">
        <w:rPr>
          <w:rFonts w:asciiTheme="minorHAnsi" w:hAnsiTheme="minorHAnsi" w:cstheme="minorHAnsi"/>
          <w:noProof/>
          <w:color w:val="000000" w:themeColor="text1"/>
          <w:vertAlign w:val="superscript"/>
        </w:rPr>
        <w:t>3</w:t>
      </w:r>
      <w:r w:rsidR="003D1747" w:rsidRPr="00596519">
        <w:rPr>
          <w:rFonts w:asciiTheme="minorHAnsi" w:hAnsiTheme="minorHAnsi" w:cstheme="minorHAnsi"/>
          <w:color w:val="000000" w:themeColor="text1"/>
        </w:rPr>
        <w:fldChar w:fldCharType="end"/>
      </w:r>
      <w:r w:rsidR="00F82E14" w:rsidRPr="00596519">
        <w:rPr>
          <w:rFonts w:asciiTheme="minorHAnsi" w:hAnsiTheme="minorHAnsi" w:cstheme="minorHAnsi"/>
          <w:color w:val="000000" w:themeColor="text1"/>
        </w:rPr>
        <w:t xml:space="preserve">. </w:t>
      </w:r>
    </w:p>
    <w:p w14:paraId="274572E7" w14:textId="79D145FE" w:rsidR="00CD2E59" w:rsidRPr="00596519" w:rsidRDefault="00815C91" w:rsidP="007A4DD6">
      <w:pPr>
        <w:rPr>
          <w:rFonts w:asciiTheme="minorHAnsi" w:hAnsiTheme="minorHAnsi" w:cstheme="minorHAnsi"/>
          <w:color w:val="000000" w:themeColor="text1"/>
        </w:rPr>
      </w:pPr>
      <w:r w:rsidRPr="00596519">
        <w:rPr>
          <w:rFonts w:asciiTheme="minorHAnsi" w:hAnsiTheme="minorHAnsi" w:cstheme="minorHAnsi"/>
          <w:color w:val="000000" w:themeColor="text1"/>
        </w:rPr>
        <w:t>For many years,</w:t>
      </w:r>
      <w:r w:rsidR="00B06EC9" w:rsidRPr="00596519">
        <w:rPr>
          <w:rFonts w:asciiTheme="minorHAnsi" w:hAnsiTheme="minorHAnsi" w:cstheme="minorHAnsi"/>
          <w:color w:val="000000" w:themeColor="text1"/>
        </w:rPr>
        <w:t xml:space="preserve"> liposomes </w:t>
      </w:r>
      <w:r w:rsidR="00F44640" w:rsidRPr="00596519">
        <w:rPr>
          <w:rFonts w:asciiTheme="minorHAnsi" w:hAnsiTheme="minorHAnsi" w:cstheme="minorHAnsi"/>
          <w:color w:val="000000" w:themeColor="text1"/>
        </w:rPr>
        <w:t>ha</w:t>
      </w:r>
      <w:r w:rsidR="00C73671" w:rsidRPr="00596519">
        <w:rPr>
          <w:rFonts w:asciiTheme="minorHAnsi" w:hAnsiTheme="minorHAnsi" w:cstheme="minorHAnsi"/>
          <w:color w:val="000000" w:themeColor="text1"/>
        </w:rPr>
        <w:t>ve</w:t>
      </w:r>
      <w:r w:rsidRPr="00596519">
        <w:rPr>
          <w:rFonts w:asciiTheme="minorHAnsi" w:hAnsiTheme="minorHAnsi" w:cstheme="minorHAnsi"/>
          <w:color w:val="000000" w:themeColor="text1"/>
        </w:rPr>
        <w:t xml:space="preserve"> primarily</w:t>
      </w:r>
      <w:r w:rsidR="00F44640" w:rsidRPr="00596519">
        <w:rPr>
          <w:rFonts w:asciiTheme="minorHAnsi" w:hAnsiTheme="minorHAnsi" w:cstheme="minorHAnsi"/>
          <w:color w:val="000000" w:themeColor="text1"/>
        </w:rPr>
        <w:t xml:space="preserve"> been</w:t>
      </w:r>
      <w:r w:rsidR="00B06EC9" w:rsidRPr="00596519">
        <w:rPr>
          <w:rFonts w:asciiTheme="minorHAnsi" w:hAnsiTheme="minorHAnsi" w:cstheme="minorHAnsi"/>
          <w:color w:val="000000" w:themeColor="text1"/>
        </w:rPr>
        <w:t xml:space="preserve"> studied using bulk techniques giving only access to ensemble average read</w:t>
      </w:r>
      <w:r w:rsidR="00F82E14" w:rsidRPr="00596519">
        <w:rPr>
          <w:rFonts w:asciiTheme="minorHAnsi" w:hAnsiTheme="minorHAnsi" w:cstheme="minorHAnsi"/>
          <w:color w:val="000000" w:themeColor="text1"/>
        </w:rPr>
        <w:t>-</w:t>
      </w:r>
      <w:r w:rsidR="00B06EC9" w:rsidRPr="00596519">
        <w:rPr>
          <w:rFonts w:asciiTheme="minorHAnsi" w:hAnsiTheme="minorHAnsi" w:cstheme="minorHAnsi"/>
          <w:color w:val="000000" w:themeColor="text1"/>
        </w:rPr>
        <w:t xml:space="preserve">out values. </w:t>
      </w:r>
      <w:r w:rsidR="00F82E14" w:rsidRPr="00596519">
        <w:rPr>
          <w:rFonts w:asciiTheme="minorHAnsi" w:hAnsiTheme="minorHAnsi" w:cstheme="minorHAnsi"/>
          <w:color w:val="000000" w:themeColor="text1"/>
        </w:rPr>
        <w:t>T</w:t>
      </w:r>
      <w:r w:rsidR="00B06EC9" w:rsidRPr="00596519">
        <w:rPr>
          <w:rFonts w:asciiTheme="minorHAnsi" w:hAnsiTheme="minorHAnsi" w:cstheme="minorHAnsi"/>
          <w:color w:val="000000" w:themeColor="text1"/>
        </w:rPr>
        <w:t>his</w:t>
      </w:r>
      <w:r w:rsidR="00F82E14" w:rsidRPr="00596519">
        <w:rPr>
          <w:rFonts w:asciiTheme="minorHAnsi" w:hAnsiTheme="minorHAnsi" w:cstheme="minorHAnsi"/>
          <w:color w:val="000000" w:themeColor="text1"/>
        </w:rPr>
        <w:t xml:space="preserve"> has </w:t>
      </w:r>
      <w:r w:rsidR="00FB49D8" w:rsidRPr="00596519">
        <w:rPr>
          <w:rFonts w:asciiTheme="minorHAnsi" w:hAnsiTheme="minorHAnsi" w:cstheme="minorHAnsi"/>
          <w:color w:val="000000" w:themeColor="text1"/>
        </w:rPr>
        <w:t>led</w:t>
      </w:r>
      <w:r w:rsidR="00F82E14" w:rsidRPr="00596519">
        <w:rPr>
          <w:rFonts w:asciiTheme="minorHAnsi" w:hAnsiTheme="minorHAnsi" w:cstheme="minorHAnsi"/>
          <w:color w:val="000000" w:themeColor="text1"/>
        </w:rPr>
        <w:t xml:space="preserve"> the majority of</w:t>
      </w:r>
      <w:r w:rsidRPr="00596519">
        <w:rPr>
          <w:rFonts w:asciiTheme="minorHAnsi" w:hAnsiTheme="minorHAnsi" w:cstheme="minorHAnsi"/>
          <w:color w:val="000000" w:themeColor="text1"/>
        </w:rPr>
        <w:t xml:space="preserve"> these</w:t>
      </w:r>
      <w:r w:rsidR="00F82E14" w:rsidRPr="00596519">
        <w:rPr>
          <w:rFonts w:asciiTheme="minorHAnsi" w:hAnsiTheme="minorHAnsi" w:cstheme="minorHAnsi"/>
          <w:color w:val="000000" w:themeColor="text1"/>
        </w:rPr>
        <w:t xml:space="preserve"> studies to assume</w:t>
      </w:r>
      <w:r w:rsidR="00B06EC9" w:rsidRPr="00596519">
        <w:rPr>
          <w:rFonts w:asciiTheme="minorHAnsi" w:hAnsiTheme="minorHAnsi" w:cstheme="minorHAnsi"/>
          <w:color w:val="000000" w:themeColor="text1"/>
        </w:rPr>
        <w:t xml:space="preserve"> that</w:t>
      </w:r>
      <w:r w:rsidR="00F82E14" w:rsidRPr="00596519">
        <w:rPr>
          <w:rFonts w:asciiTheme="minorHAnsi" w:hAnsiTheme="minorHAnsi" w:cstheme="minorHAnsi"/>
          <w:color w:val="000000" w:themeColor="text1"/>
        </w:rPr>
        <w:t xml:space="preserve"> all liposome</w:t>
      </w:r>
      <w:r w:rsidR="00250CB3" w:rsidRPr="001061B3">
        <w:rPr>
          <w:rFonts w:asciiTheme="minorHAnsi" w:hAnsiTheme="minorHAnsi" w:cstheme="minorHAnsi"/>
          <w:color w:val="FF0000"/>
        </w:rPr>
        <w:t>s</w:t>
      </w:r>
      <w:r w:rsidR="00F82E14" w:rsidRPr="00596519">
        <w:rPr>
          <w:rFonts w:asciiTheme="minorHAnsi" w:hAnsiTheme="minorHAnsi" w:cstheme="minorHAnsi"/>
          <w:color w:val="000000" w:themeColor="text1"/>
        </w:rPr>
        <w:t xml:space="preserve"> in the</w:t>
      </w:r>
      <w:r w:rsidR="00B06EC9" w:rsidRPr="00596519">
        <w:rPr>
          <w:rFonts w:asciiTheme="minorHAnsi" w:hAnsiTheme="minorHAnsi" w:cstheme="minorHAnsi"/>
          <w:color w:val="000000" w:themeColor="text1"/>
        </w:rPr>
        <w:t xml:space="preserve"> ensemble </w:t>
      </w:r>
      <w:r w:rsidR="00F82E14" w:rsidRPr="00596519">
        <w:rPr>
          <w:rFonts w:asciiTheme="minorHAnsi" w:hAnsiTheme="minorHAnsi" w:cstheme="minorHAnsi"/>
          <w:color w:val="000000" w:themeColor="text1"/>
        </w:rPr>
        <w:t xml:space="preserve">are identical. </w:t>
      </w:r>
      <w:r w:rsidR="00C07E58" w:rsidRPr="00596519">
        <w:rPr>
          <w:rFonts w:asciiTheme="minorHAnsi" w:hAnsiTheme="minorHAnsi" w:cstheme="minorHAnsi"/>
          <w:color w:val="000000" w:themeColor="text1"/>
        </w:rPr>
        <w:t>However</w:t>
      </w:r>
      <w:r w:rsidR="008B0032">
        <w:rPr>
          <w:rFonts w:asciiTheme="minorHAnsi" w:hAnsiTheme="minorHAnsi" w:cstheme="minorHAnsi"/>
          <w:color w:val="000000" w:themeColor="text1"/>
        </w:rPr>
        <w:t>,</w:t>
      </w:r>
      <w:r w:rsidR="00C07E58" w:rsidRPr="00596519">
        <w:rPr>
          <w:rFonts w:asciiTheme="minorHAnsi" w:hAnsiTheme="minorHAnsi" w:cstheme="minorHAnsi"/>
          <w:color w:val="000000" w:themeColor="text1"/>
        </w:rPr>
        <w:t xml:space="preserve"> such ensemble</w:t>
      </w:r>
      <w:r w:rsidR="008B0032">
        <w:rPr>
          <w:rFonts w:asciiTheme="minorHAnsi" w:hAnsiTheme="minorHAnsi" w:cstheme="minorHAnsi"/>
          <w:color w:val="000000" w:themeColor="text1"/>
        </w:rPr>
        <w:t>-</w:t>
      </w:r>
      <w:r w:rsidR="00C07E58" w:rsidRPr="00596519">
        <w:rPr>
          <w:rFonts w:asciiTheme="minorHAnsi" w:hAnsiTheme="minorHAnsi" w:cstheme="minorHAnsi"/>
          <w:color w:val="000000" w:themeColor="text1"/>
        </w:rPr>
        <w:t xml:space="preserve">averaged </w:t>
      </w:r>
      <w:r w:rsidR="00C07E58" w:rsidRPr="00596519">
        <w:rPr>
          <w:rFonts w:asciiTheme="minorHAnsi" w:hAnsiTheme="minorHAnsi"/>
          <w:color w:val="000000" w:themeColor="text1"/>
        </w:rPr>
        <w:t>values are only correct if the underlying dataset is uniformly distributed around the mean value, but can represent a false and biased conclusion if the dataset display</w:t>
      </w:r>
      <w:r w:rsidRPr="00596519">
        <w:rPr>
          <w:rFonts w:asciiTheme="minorHAnsi" w:hAnsiTheme="minorHAnsi"/>
          <w:color w:val="000000" w:themeColor="text1"/>
        </w:rPr>
        <w:t xml:space="preserve"> e.g.</w:t>
      </w:r>
      <w:r w:rsidR="00C07E58" w:rsidRPr="00596519">
        <w:rPr>
          <w:rFonts w:asciiTheme="minorHAnsi" w:hAnsiTheme="minorHAnsi"/>
          <w:color w:val="000000" w:themeColor="text1"/>
        </w:rPr>
        <w:t xml:space="preserve"> multiple</w:t>
      </w:r>
      <w:r w:rsidR="0059269C" w:rsidRPr="00596519">
        <w:rPr>
          <w:rFonts w:asciiTheme="minorHAnsi" w:hAnsiTheme="minorHAnsi"/>
          <w:color w:val="000000" w:themeColor="text1"/>
        </w:rPr>
        <w:t xml:space="preserve"> </w:t>
      </w:r>
      <w:r w:rsidR="001F5712" w:rsidRPr="00596519">
        <w:rPr>
          <w:rFonts w:asciiTheme="minorHAnsi" w:hAnsiTheme="minorHAnsi"/>
          <w:color w:val="000000" w:themeColor="text1"/>
        </w:rPr>
        <w:t>independent</w:t>
      </w:r>
      <w:r w:rsidR="00C07E58" w:rsidRPr="00596519">
        <w:rPr>
          <w:rFonts w:asciiTheme="minorHAnsi" w:hAnsiTheme="minorHAnsi"/>
          <w:color w:val="000000" w:themeColor="text1"/>
        </w:rPr>
        <w:t xml:space="preserve"> populations. </w:t>
      </w:r>
      <w:r w:rsidR="00F44640" w:rsidRPr="00596519">
        <w:rPr>
          <w:rFonts w:asciiTheme="minorHAnsi" w:hAnsiTheme="minorHAnsi"/>
          <w:color w:val="000000" w:themeColor="text1"/>
        </w:rPr>
        <w:t>Additionally, assuming the ensemble mean to represent the whole population comes with the consequence of neglecting the information harbored with</w:t>
      </w:r>
      <w:r w:rsidR="00C73671" w:rsidRPr="00596519">
        <w:rPr>
          <w:rFonts w:asciiTheme="minorHAnsi" w:hAnsiTheme="minorHAnsi"/>
          <w:color w:val="000000" w:themeColor="text1"/>
        </w:rPr>
        <w:t>in</w:t>
      </w:r>
      <w:r w:rsidR="00F44640" w:rsidRPr="00596519">
        <w:rPr>
          <w:rFonts w:asciiTheme="minorHAnsi" w:hAnsiTheme="minorHAnsi"/>
          <w:color w:val="000000" w:themeColor="text1"/>
        </w:rPr>
        <w:t xml:space="preserve"> the </w:t>
      </w:r>
      <w:r w:rsidR="00630E10">
        <w:rPr>
          <w:rFonts w:asciiTheme="minorHAnsi" w:hAnsiTheme="minorHAnsi"/>
          <w:color w:val="000000" w:themeColor="text1"/>
        </w:rPr>
        <w:t>inhomogeneity</w:t>
      </w:r>
      <w:r w:rsidR="00F44640" w:rsidRPr="00596519">
        <w:rPr>
          <w:rFonts w:asciiTheme="minorHAnsi" w:hAnsiTheme="minorHAnsi"/>
          <w:color w:val="000000" w:themeColor="text1"/>
        </w:rPr>
        <w:t xml:space="preserve"> between liposome</w:t>
      </w:r>
      <w:r w:rsidR="00C73671" w:rsidRPr="00596519">
        <w:rPr>
          <w:rFonts w:asciiTheme="minorHAnsi" w:hAnsiTheme="minorHAnsi"/>
          <w:color w:val="000000" w:themeColor="text1"/>
        </w:rPr>
        <w:t>s</w:t>
      </w:r>
      <w:r w:rsidR="00F44640" w:rsidRPr="00596519">
        <w:rPr>
          <w:rFonts w:asciiTheme="minorHAnsi" w:hAnsiTheme="minorHAnsi"/>
          <w:color w:val="000000" w:themeColor="text1"/>
        </w:rPr>
        <w:t xml:space="preserve">. </w:t>
      </w:r>
      <w:r w:rsidR="007C1329" w:rsidRPr="00596519">
        <w:rPr>
          <w:rFonts w:asciiTheme="minorHAnsi" w:hAnsiTheme="minorHAnsi" w:cstheme="minorHAnsi"/>
          <w:color w:val="000000" w:themeColor="text1"/>
        </w:rPr>
        <w:t xml:space="preserve">Only recently have quantitative assays </w:t>
      </w:r>
      <w:r w:rsidR="00CD2E59" w:rsidRPr="00596519">
        <w:rPr>
          <w:rFonts w:asciiTheme="minorHAnsi" w:hAnsiTheme="minorHAnsi" w:cstheme="minorHAnsi"/>
          <w:color w:val="000000" w:themeColor="text1"/>
        </w:rPr>
        <w:t xml:space="preserve">emerged, which are </w:t>
      </w:r>
      <w:r w:rsidR="007C1329" w:rsidRPr="00596519">
        <w:rPr>
          <w:rFonts w:asciiTheme="minorHAnsi" w:hAnsiTheme="minorHAnsi" w:cstheme="minorHAnsi"/>
          <w:color w:val="000000" w:themeColor="text1"/>
        </w:rPr>
        <w:t xml:space="preserve">able </w:t>
      </w:r>
      <w:r w:rsidR="00CD2E59" w:rsidRPr="00596519">
        <w:rPr>
          <w:rFonts w:asciiTheme="minorHAnsi" w:hAnsiTheme="minorHAnsi" w:cstheme="minorHAnsi"/>
          <w:color w:val="000000" w:themeColor="text1"/>
        </w:rPr>
        <w:t>to</w:t>
      </w:r>
      <w:r w:rsidR="007C1329" w:rsidRPr="00596519">
        <w:rPr>
          <w:rFonts w:asciiTheme="minorHAnsi" w:hAnsiTheme="minorHAnsi" w:cstheme="minorHAnsi"/>
          <w:color w:val="000000" w:themeColor="text1"/>
        </w:rPr>
        <w:t xml:space="preserve"> prob</w:t>
      </w:r>
      <w:r w:rsidR="00CD2E59" w:rsidRPr="00596519">
        <w:rPr>
          <w:rFonts w:asciiTheme="minorHAnsi" w:hAnsiTheme="minorHAnsi" w:cstheme="minorHAnsi"/>
          <w:color w:val="000000" w:themeColor="text1"/>
        </w:rPr>
        <w:t>e</w:t>
      </w:r>
      <w:r w:rsidR="007C1329" w:rsidRPr="00596519">
        <w:rPr>
          <w:rFonts w:asciiTheme="minorHAnsi" w:hAnsiTheme="minorHAnsi" w:cstheme="minorHAnsi"/>
          <w:color w:val="000000" w:themeColor="text1"/>
        </w:rPr>
        <w:t xml:space="preserve"> single liposomes</w:t>
      </w:r>
      <w:r w:rsidRPr="00596519">
        <w:rPr>
          <w:rFonts w:asciiTheme="minorHAnsi" w:hAnsiTheme="minorHAnsi" w:cstheme="minorHAnsi"/>
          <w:color w:val="000000" w:themeColor="text1"/>
        </w:rPr>
        <w:t>,</w:t>
      </w:r>
      <w:r w:rsidR="00CD2E59" w:rsidRPr="00596519">
        <w:rPr>
          <w:rFonts w:asciiTheme="minorHAnsi" w:hAnsiTheme="minorHAnsi" w:cstheme="minorHAnsi"/>
          <w:color w:val="000000" w:themeColor="text1"/>
        </w:rPr>
        <w:t xml:space="preserve"> revealing </w:t>
      </w:r>
      <w:r w:rsidR="00596519">
        <w:rPr>
          <w:rFonts w:asciiTheme="minorHAnsi" w:hAnsiTheme="minorHAnsi" w:cstheme="minorHAnsi"/>
          <w:color w:val="000000" w:themeColor="text1"/>
        </w:rPr>
        <w:t>large</w:t>
      </w:r>
      <w:r w:rsidR="00F82E14" w:rsidRPr="00596519">
        <w:rPr>
          <w:rFonts w:asciiTheme="minorHAnsi" w:hAnsiTheme="minorHAnsi" w:cstheme="minorHAnsi"/>
          <w:color w:val="000000" w:themeColor="text1"/>
        </w:rPr>
        <w:t xml:space="preserve"> </w:t>
      </w:r>
      <w:r w:rsidR="00630E10">
        <w:rPr>
          <w:rFonts w:asciiTheme="minorHAnsi" w:hAnsiTheme="minorHAnsi" w:cstheme="minorHAnsi"/>
          <w:color w:val="000000" w:themeColor="text1"/>
        </w:rPr>
        <w:t>inhomogeneities</w:t>
      </w:r>
      <w:r w:rsidR="00596519">
        <w:rPr>
          <w:rFonts w:asciiTheme="minorHAnsi" w:hAnsiTheme="minorHAnsi" w:cstheme="minorHAnsi"/>
          <w:color w:val="000000" w:themeColor="text1"/>
        </w:rPr>
        <w:t xml:space="preserve"> between individual liposomes with </w:t>
      </w:r>
      <w:r w:rsidR="00346E46">
        <w:rPr>
          <w:rFonts w:asciiTheme="minorHAnsi" w:hAnsiTheme="minorHAnsi" w:cstheme="minorHAnsi"/>
          <w:color w:val="000000" w:themeColor="text1"/>
        </w:rPr>
        <w:t>respect</w:t>
      </w:r>
      <w:r w:rsidR="00596519">
        <w:rPr>
          <w:rFonts w:asciiTheme="minorHAnsi" w:hAnsiTheme="minorHAnsi" w:cstheme="minorHAnsi"/>
          <w:color w:val="000000" w:themeColor="text1"/>
        </w:rPr>
        <w:t xml:space="preserve"> to</w:t>
      </w:r>
      <w:r w:rsidR="00F82E14" w:rsidRPr="00596519">
        <w:rPr>
          <w:rFonts w:asciiTheme="minorHAnsi" w:hAnsiTheme="minorHAnsi" w:cstheme="minorHAnsi"/>
          <w:color w:val="000000" w:themeColor="text1"/>
        </w:rPr>
        <w:t xml:space="preserve"> important physicochemical properties</w:t>
      </w:r>
      <w:r w:rsidR="003E1983" w:rsidRPr="001061B3">
        <w:rPr>
          <w:rFonts w:asciiTheme="minorHAnsi" w:hAnsiTheme="minorHAnsi" w:cstheme="minorHAnsi"/>
          <w:color w:val="FF0000"/>
        </w:rPr>
        <w:t>;</w:t>
      </w:r>
      <w:r w:rsidR="00B06EC9" w:rsidRPr="00596519">
        <w:rPr>
          <w:rFonts w:asciiTheme="minorHAnsi" w:hAnsiTheme="minorHAnsi" w:cstheme="minorHAnsi"/>
          <w:color w:val="000000" w:themeColor="text1"/>
        </w:rPr>
        <w:t xml:space="preserve"> </w:t>
      </w:r>
      <w:r w:rsidR="00F82E14" w:rsidRPr="00596519">
        <w:rPr>
          <w:rFonts w:asciiTheme="minorHAnsi" w:hAnsiTheme="minorHAnsi" w:cstheme="minorHAnsi"/>
          <w:color w:val="000000" w:themeColor="text1"/>
        </w:rPr>
        <w:t xml:space="preserve">including </w:t>
      </w:r>
      <w:r w:rsidR="00F82462" w:rsidRPr="00596519">
        <w:rPr>
          <w:rFonts w:asciiTheme="minorHAnsi" w:hAnsiTheme="minorHAnsi" w:cstheme="minorHAnsi"/>
          <w:color w:val="000000" w:themeColor="text1"/>
        </w:rPr>
        <w:t>liposome size</w:t>
      </w:r>
      <w:r w:rsidR="00F82462" w:rsidRPr="00596519">
        <w:rPr>
          <w:rFonts w:asciiTheme="minorHAnsi" w:hAnsiTheme="minorHAnsi" w:cstheme="minorHAnsi"/>
          <w:color w:val="000000" w:themeColor="text1"/>
        </w:rPr>
        <w:fldChar w:fldCharType="begin"/>
      </w:r>
      <w:r w:rsidR="003D1747" w:rsidRPr="00596519">
        <w:rPr>
          <w:rFonts w:asciiTheme="minorHAnsi" w:hAnsiTheme="minorHAnsi" w:cstheme="minorHAnsi"/>
          <w:color w:val="000000" w:themeColor="text1"/>
        </w:rPr>
        <w:instrText xml:space="preserve"> ADDIN EN.CITE &lt;EndNote&gt;&lt;Cite&gt;&lt;Author&gt;Hatzakis&lt;/Author&gt;&lt;Year&gt;2009&lt;/Year&gt;&lt;RecNum&gt;264&lt;/RecNum&gt;&lt;DisplayText&gt;&lt;style face="superscript"&gt;4&lt;/style&gt;&lt;/DisplayText&gt;&lt;record&gt;&lt;rec-number&gt;264&lt;/rec-number&gt;&lt;foreign-keys&gt;&lt;key app="EN" db-id="509p5s5ziv5sxpe2e9q5rsp0df2fxevzdaas" timestamp="1521471418"&gt;264&lt;/key&gt;&lt;/foreign-keys&gt;&lt;ref-type name="Journal Article"&gt;17&lt;/ref-type&gt;&lt;contributors&gt;&lt;authors&gt;&lt;author&gt;Hatzakis, N. S.&lt;/author&gt;&lt;author&gt;Bhatia, V. K.&lt;/author&gt;&lt;author&gt;Larsen, J.&lt;/author&gt;&lt;author&gt;Madsen, K. L.&lt;/author&gt;&lt;author&gt;Bolinger, P. Y.&lt;/author&gt;&lt;author&gt;Kunding, A. H.&lt;/author&gt;&lt;author&gt;Castillo, J.&lt;/author&gt;&lt;author&gt;Gether, U.&lt;/author&gt;&lt;author&gt;Hedegard, P.&lt;/author&gt;&lt;author&gt;Stamou, D.&lt;/author&gt;&lt;/authors&gt;&lt;/contributors&gt;&lt;titles&gt;&lt;title&gt;How curved membranes recruit amphipathic helices and protein anchoring motifs&lt;/title&gt;&lt;secondary-title&gt;Nature Chemical Biology&lt;/secondary-title&gt;&lt;/titles&gt;&lt;periodical&gt;&lt;full-title&gt;Nature Chemical Biology&lt;/full-title&gt;&lt;abbr-1&gt;Nat. Chem. Biol.&lt;/abbr-1&gt;&lt;abbr-2&gt;Nat Chem Biol&lt;/abbr-2&gt;&lt;/periodical&gt;&lt;pages&gt;835-841&lt;/pages&gt;&lt;volume&gt;5&lt;/volume&gt;&lt;number&gt;11&lt;/number&gt;&lt;dates&gt;&lt;year&gt;2009&lt;/year&gt;&lt;pub-dates&gt;&lt;date&gt;Nov&lt;/date&gt;&lt;/pub-dates&gt;&lt;/dates&gt;&lt;isbn&gt;1552-4450&lt;/isbn&gt;&lt;accession-num&gt;WOS:000270915000013&lt;/accession-num&gt;&lt;urls&gt;&lt;related-urls&gt;&lt;url&gt;&amp;lt;Go to ISI&amp;gt;://WOS:000270915000013&lt;/url&gt;&lt;/related-urls&gt;&lt;/urls&gt;&lt;electronic-resource-num&gt;10.1038/nchembio.213&lt;/electronic-resource-num&gt;&lt;/record&gt;&lt;/Cite&gt;&lt;/EndNote&gt;</w:instrText>
      </w:r>
      <w:r w:rsidR="00F82462" w:rsidRPr="00596519">
        <w:rPr>
          <w:rFonts w:asciiTheme="minorHAnsi" w:hAnsiTheme="minorHAnsi" w:cstheme="minorHAnsi"/>
          <w:color w:val="000000" w:themeColor="text1"/>
        </w:rPr>
        <w:fldChar w:fldCharType="separate"/>
      </w:r>
      <w:r w:rsidR="003D1747" w:rsidRPr="00596519">
        <w:rPr>
          <w:rFonts w:asciiTheme="minorHAnsi" w:hAnsiTheme="minorHAnsi" w:cstheme="minorHAnsi"/>
          <w:noProof/>
          <w:color w:val="000000" w:themeColor="text1"/>
          <w:vertAlign w:val="superscript"/>
        </w:rPr>
        <w:t>4</w:t>
      </w:r>
      <w:r w:rsidR="00F82462" w:rsidRPr="00596519">
        <w:rPr>
          <w:rFonts w:asciiTheme="minorHAnsi" w:hAnsiTheme="minorHAnsi" w:cstheme="minorHAnsi"/>
          <w:color w:val="000000" w:themeColor="text1"/>
        </w:rPr>
        <w:fldChar w:fldCharType="end"/>
      </w:r>
      <w:r w:rsidR="00F82462" w:rsidRPr="00596519">
        <w:rPr>
          <w:rFonts w:asciiTheme="minorHAnsi" w:hAnsiTheme="minorHAnsi" w:cstheme="minorHAnsi"/>
          <w:color w:val="000000" w:themeColor="text1"/>
        </w:rPr>
        <w:t xml:space="preserve">, </w:t>
      </w:r>
      <w:r w:rsidR="00F82E14" w:rsidRPr="00596519">
        <w:rPr>
          <w:rFonts w:asciiTheme="minorHAnsi" w:hAnsiTheme="minorHAnsi" w:cstheme="minorHAnsi"/>
          <w:color w:val="000000" w:themeColor="text1"/>
        </w:rPr>
        <w:t>lipid composition</w:t>
      </w:r>
      <w:r w:rsidR="00F82462" w:rsidRPr="00596519">
        <w:rPr>
          <w:rFonts w:asciiTheme="minorHAnsi" w:hAnsiTheme="minorHAnsi" w:cstheme="minorHAnsi"/>
          <w:color w:val="000000" w:themeColor="text1"/>
        </w:rPr>
        <w:fldChar w:fldCharType="begin">
          <w:fldData xml:space="preserve">PEVuZE5vdGU+PENpdGU+PEF1dGhvcj5FbGl6b25kbzwvQXV0aG9yPjxZZWFyPjIwMTI8L1llYXI+
PFJlY051bT4yNTk8L1JlY051bT48RGlzcGxheVRleHQ+PHN0eWxlIGZhY2U9InN1cGVyc2NyaXB0
Ij41LDY8L3N0eWxlPjwvRGlzcGxheVRleHQ+PHJlY29yZD48cmVjLW51bWJlcj4yNTk8L3JlYy1u
dW1iZXI+PGZvcmVpZ24ta2V5cz48a2V5IGFwcD0iRU4iIGRiLWlkPSI1MDlwNXM1eml2NXN4cGUy
ZTlxNXJzcDBkZjJmeGV2emRhYXMiIHRpbWVzdGFtcD0iMTUyMTQ3MTQxOCI+MjU5PC9rZXk+PC9m
b3JlaWduLWtleXM+PHJlZi10eXBlIG5hbWU9IkpvdXJuYWwgQXJ0aWNsZSI+MTc8L3JlZi10eXBl
Pjxjb250cmlidXRvcnM+PGF1dGhvcnM+PGF1dGhvcj5FbGl6b25kbywgRS48L2F1dGhvcj48YXV0
aG9yPkxhcnNlbiwgSi48L2F1dGhvcj48YXV0aG9yPkhhdHpha2lzLCBOLiBTLjwvYXV0aG9yPjxh
dXRob3I+Q2FicmVyYSwgSS48L2F1dGhvcj48YXV0aG9yPkJqb3JuaG9ybiwgVC48L2F1dGhvcj48
YXV0aG9yPlZlY2lhbmEsIEouPC9hdXRob3I+PGF1dGhvcj5TdGFtb3UsIEQuPC9hdXRob3I+PGF1
dGhvcj5WZW50b3NhLCBOLjwvYXV0aG9yPjwvYXV0aG9ycz48L2NvbnRyaWJ1dG9ycz48dGl0bGVz
Pjx0aXRsZT5JbmZsdWVuY2Ugb2YgdGhlIFByZXBhcmF0aW9uIFJvdXRlIG9uIHRoZSBTdXByYW1v
bGVjdWxhciBPcmdhbml6YXRpb24gb2YgTGlwaWRzIGluIGEgVmVzaWN1bGFyIFN5c3RlbTwvdGl0
bGU+PHNlY29uZGFyeS10aXRsZT5Kb3VybmFsIG9mIHRoZSBBbWVyaWNhbiBDaGVtaWNhbCBTb2Np
ZXR5PC9zZWNvbmRhcnktdGl0bGU+PC90aXRsZXM+PHBlcmlvZGljYWw+PGZ1bGwtdGl0bGU+Sm91
cm5hbCBvZiB0aGUgQW1lcmljYW4gQ2hlbWljYWwgU29jaWV0eTwvZnVsbC10aXRsZT48YWJici0x
PkouIEFtLiBDaGVtLiBTb2MuPC9hYmJyLTE+PGFiYnItMj5KIEFtIENoZW0gU29jPC9hYmJyLTI+
PC9wZXJpb2RpY2FsPjxwYWdlcz4xOTE4LTE5MjE8L3BhZ2VzPjx2b2x1bWU+MTM0PC92b2x1bWU+
PG51bWJlcj40PC9udW1iZXI+PGRhdGVzPjx5ZWFyPjIwMTI8L3llYXI+PHB1Yi1kYXRlcz48ZGF0
ZT5GZWI8L2RhdGU+PC9wdWItZGF0ZXM+PC9kYXRlcz48aXNibj4wMDAyLTc4NjM8L2lzYm4+PGFj
Y2Vzc2lvbi1udW0+V09TOjAwMDMwMTA4NDYwMDAwNzwvYWNjZXNzaW9uLW51bT48dXJscz48cmVs
YXRlZC11cmxzPjx1cmw+Jmx0O0dvIHRvIElTSSZndDs6Ly9XT1M6MDAwMzAxMDg0NjAwMDA3PC91
cmw+PC9yZWxhdGVkLXVybHM+PC91cmxzPjxlbGVjdHJvbmljLXJlc291cmNlLW51bT4xMC4xMDIx
L2phMjA4NjY3ODwvZWxlY3Ryb25pYy1yZXNvdXJjZS1udW0+PC9yZWNvcmQ+PC9DaXRlPjxDaXRl
PjxBdXRob3I+TGFyc2VuPC9BdXRob3I+PFllYXI+MjAxMTwvWWVhcj48UmVjTnVtPjI2MzwvUmVj
TnVtPjxyZWNvcmQ+PHJlYy1udW1iZXI+MjYzPC9yZWMtbnVtYmVyPjxmb3JlaWduLWtleXM+PGtl
eSBhcHA9IkVOIiBkYi1pZD0iNTA5cDVzNXppdjVzeHBlMmU5cTVyc3AwZGYyZnhldnpkYWFzIiB0
aW1lc3RhbXA9IjE1MjE0NzE0MTgiPjI2Mzwva2V5PjwvZm9yZWlnbi1rZXlzPjxyZWYtdHlwZSBu
YW1lPSJKb3VybmFsIEFydGljbGUiPjE3PC9yZWYtdHlwZT48Y29udHJpYnV0b3JzPjxhdXRob3Jz
PjxhdXRob3I+TGFyc2VuLCBKLjwvYXV0aG9yPjxhdXRob3I+SGF0emFraXMsIE4uIFMuPC9hdXRo
b3I+PGF1dGhvcj5TdGFtb3UsIEQuPC9hdXRob3I+PC9hdXRob3JzPjwvY29udHJpYnV0b3JzPjx0
aXRsZXM+PHRpdGxlPk9ic2VydmF0aW9uIG9mIEluaG9tb2dlbmVpdHkgaW4gdGhlIExpcGlkIENv
bXBvc2l0aW9uIG9mIEluZGl2aWR1YWwgTmFub3NjYWxlIExpcG9zb21lczwvdGl0bGU+PHNlY29u
ZGFyeS10aXRsZT5Kb3VybmFsIG9mIHRoZSBBbWVyaWNhbiBDaGVtaWNhbCBTb2NpZXR5PC9zZWNv
bmRhcnktdGl0bGU+PC90aXRsZXM+PHBlcmlvZGljYWw+PGZ1bGwtdGl0bGU+Sm91cm5hbCBvZiB0
aGUgQW1lcmljYW4gQ2hlbWljYWwgU29jaWV0eTwvZnVsbC10aXRsZT48YWJici0xPkouIEFtLiBD
aGVtLiBTb2MuPC9hYmJyLTE+PGFiYnItMj5KIEFtIENoZW0gU29jPC9hYmJyLTI+PC9wZXJpb2Rp
Y2FsPjxwYWdlcz4xMDY4NS0xMDY4NzwvcGFnZXM+PHZvbHVtZT4xMzM8L3ZvbHVtZT48bnVtYmVy
PjI4PC9udW1iZXI+PGRhdGVzPjx5ZWFyPjIwMTE8L3llYXI+PHB1Yi1kYXRlcz48ZGF0ZT5KdWw8
L2RhdGU+PC9wdWItZGF0ZXM+PC9kYXRlcz48aXNibj4wMDAyLTc4NjM8L2lzYm4+PGFjY2Vzc2lv
bi1udW0+V09TOjAwMDI5MzExMzIwMDAwMzwvYWNjZXNzaW9uLW51bT48dXJscz48cmVsYXRlZC11
cmxzPjx1cmw+Jmx0O0dvIHRvIElTSSZndDs6Ly9XT1M6MDAwMjkzMTEzMjAwMDAzPC91cmw+PHVy
bD5odHRwczovL3B1YnMuYWNzLm9yZy9kb2kvcGRmcGx1cy8xMC4xMDIxL2phMjAzOTg0ajwvdXJs
PjwvcmVsYXRlZC11cmxzPjwvdXJscz48ZWxlY3Ryb25pYy1yZXNvdXJjZS1udW0+MTAuMTAyMS9q
YTIwMzk4NGo8L2VsZWN0cm9uaWMtcmVzb3VyY2UtbnVtPjwvcmVjb3JkPjwvQ2l0ZT48L0VuZE5v
dGU+
</w:fldData>
        </w:fldChar>
      </w:r>
      <w:r w:rsidR="00920383" w:rsidRPr="00596519">
        <w:rPr>
          <w:rFonts w:asciiTheme="minorHAnsi" w:hAnsiTheme="minorHAnsi" w:cstheme="minorHAnsi"/>
          <w:color w:val="000000" w:themeColor="text1"/>
        </w:rPr>
        <w:instrText xml:space="preserve"> ADDIN EN.CITE </w:instrText>
      </w:r>
      <w:r w:rsidR="00920383" w:rsidRPr="00596519">
        <w:rPr>
          <w:rFonts w:asciiTheme="minorHAnsi" w:hAnsiTheme="minorHAnsi" w:cstheme="minorHAnsi"/>
          <w:color w:val="000000" w:themeColor="text1"/>
        </w:rPr>
        <w:fldChar w:fldCharType="begin">
          <w:fldData xml:space="preserve">PEVuZE5vdGU+PENpdGU+PEF1dGhvcj5FbGl6b25kbzwvQXV0aG9yPjxZZWFyPjIwMTI8L1llYXI+
PFJlY051bT4yNTk8L1JlY051bT48RGlzcGxheVRleHQ+PHN0eWxlIGZhY2U9InN1cGVyc2NyaXB0
Ij41LDY8L3N0eWxlPjwvRGlzcGxheVRleHQ+PHJlY29yZD48cmVjLW51bWJlcj4yNTk8L3JlYy1u
dW1iZXI+PGZvcmVpZ24ta2V5cz48a2V5IGFwcD0iRU4iIGRiLWlkPSI1MDlwNXM1eml2NXN4cGUy
ZTlxNXJzcDBkZjJmeGV2emRhYXMiIHRpbWVzdGFtcD0iMTUyMTQ3MTQxOCI+MjU5PC9rZXk+PC9m
b3JlaWduLWtleXM+PHJlZi10eXBlIG5hbWU9IkpvdXJuYWwgQXJ0aWNsZSI+MTc8L3JlZi10eXBl
Pjxjb250cmlidXRvcnM+PGF1dGhvcnM+PGF1dGhvcj5FbGl6b25kbywgRS48L2F1dGhvcj48YXV0
aG9yPkxhcnNlbiwgSi48L2F1dGhvcj48YXV0aG9yPkhhdHpha2lzLCBOLiBTLjwvYXV0aG9yPjxh
dXRob3I+Q2FicmVyYSwgSS48L2F1dGhvcj48YXV0aG9yPkJqb3JuaG9ybiwgVC48L2F1dGhvcj48
YXV0aG9yPlZlY2lhbmEsIEouPC9hdXRob3I+PGF1dGhvcj5TdGFtb3UsIEQuPC9hdXRob3I+PGF1
dGhvcj5WZW50b3NhLCBOLjwvYXV0aG9yPjwvYXV0aG9ycz48L2NvbnRyaWJ1dG9ycz48dGl0bGVz
Pjx0aXRsZT5JbmZsdWVuY2Ugb2YgdGhlIFByZXBhcmF0aW9uIFJvdXRlIG9uIHRoZSBTdXByYW1v
bGVjdWxhciBPcmdhbml6YXRpb24gb2YgTGlwaWRzIGluIGEgVmVzaWN1bGFyIFN5c3RlbTwvdGl0
bGU+PHNlY29uZGFyeS10aXRsZT5Kb3VybmFsIG9mIHRoZSBBbWVyaWNhbiBDaGVtaWNhbCBTb2Np
ZXR5PC9zZWNvbmRhcnktdGl0bGU+PC90aXRsZXM+PHBlcmlvZGljYWw+PGZ1bGwtdGl0bGU+Sm91
cm5hbCBvZiB0aGUgQW1lcmljYW4gQ2hlbWljYWwgU29jaWV0eTwvZnVsbC10aXRsZT48YWJici0x
PkouIEFtLiBDaGVtLiBTb2MuPC9hYmJyLTE+PGFiYnItMj5KIEFtIENoZW0gU29jPC9hYmJyLTI+
PC9wZXJpb2RpY2FsPjxwYWdlcz4xOTE4LTE5MjE8L3BhZ2VzPjx2b2x1bWU+MTM0PC92b2x1bWU+
PG51bWJlcj40PC9udW1iZXI+PGRhdGVzPjx5ZWFyPjIwMTI8L3llYXI+PHB1Yi1kYXRlcz48ZGF0
ZT5GZWI8L2RhdGU+PC9wdWItZGF0ZXM+PC9kYXRlcz48aXNibj4wMDAyLTc4NjM8L2lzYm4+PGFj
Y2Vzc2lvbi1udW0+V09TOjAwMDMwMTA4NDYwMDAwNzwvYWNjZXNzaW9uLW51bT48dXJscz48cmVs
YXRlZC11cmxzPjx1cmw+Jmx0O0dvIHRvIElTSSZndDs6Ly9XT1M6MDAwMzAxMDg0NjAwMDA3PC91
cmw+PC9yZWxhdGVkLXVybHM+PC91cmxzPjxlbGVjdHJvbmljLXJlc291cmNlLW51bT4xMC4xMDIx
L2phMjA4NjY3ODwvZWxlY3Ryb25pYy1yZXNvdXJjZS1udW0+PC9yZWNvcmQ+PC9DaXRlPjxDaXRl
PjxBdXRob3I+TGFyc2VuPC9BdXRob3I+PFllYXI+MjAxMTwvWWVhcj48UmVjTnVtPjI2MzwvUmVj
TnVtPjxyZWNvcmQ+PHJlYy1udW1iZXI+MjYzPC9yZWMtbnVtYmVyPjxmb3JlaWduLWtleXM+PGtl
eSBhcHA9IkVOIiBkYi1pZD0iNTA5cDVzNXppdjVzeHBlMmU5cTVyc3AwZGYyZnhldnpkYWFzIiB0
aW1lc3RhbXA9IjE1MjE0NzE0MTgiPjI2Mzwva2V5PjwvZm9yZWlnbi1rZXlzPjxyZWYtdHlwZSBu
YW1lPSJKb3VybmFsIEFydGljbGUiPjE3PC9yZWYtdHlwZT48Y29udHJpYnV0b3JzPjxhdXRob3Jz
PjxhdXRob3I+TGFyc2VuLCBKLjwvYXV0aG9yPjxhdXRob3I+SGF0emFraXMsIE4uIFMuPC9hdXRo
b3I+PGF1dGhvcj5TdGFtb3UsIEQuPC9hdXRob3I+PC9hdXRob3JzPjwvY29udHJpYnV0b3JzPjx0
aXRsZXM+PHRpdGxlPk9ic2VydmF0aW9uIG9mIEluaG9tb2dlbmVpdHkgaW4gdGhlIExpcGlkIENv
bXBvc2l0aW9uIG9mIEluZGl2aWR1YWwgTmFub3NjYWxlIExpcG9zb21lczwvdGl0bGU+PHNlY29u
ZGFyeS10aXRsZT5Kb3VybmFsIG9mIHRoZSBBbWVyaWNhbiBDaGVtaWNhbCBTb2NpZXR5PC9zZWNv
bmRhcnktdGl0bGU+PC90aXRsZXM+PHBlcmlvZGljYWw+PGZ1bGwtdGl0bGU+Sm91cm5hbCBvZiB0
aGUgQW1lcmljYW4gQ2hlbWljYWwgU29jaWV0eTwvZnVsbC10aXRsZT48YWJici0xPkouIEFtLiBD
aGVtLiBTb2MuPC9hYmJyLTE+PGFiYnItMj5KIEFtIENoZW0gU29jPC9hYmJyLTI+PC9wZXJpb2Rp
Y2FsPjxwYWdlcz4xMDY4NS0xMDY4NzwvcGFnZXM+PHZvbHVtZT4xMzM8L3ZvbHVtZT48bnVtYmVy
PjI4PC9udW1iZXI+PGRhdGVzPjx5ZWFyPjIwMTE8L3llYXI+PHB1Yi1kYXRlcz48ZGF0ZT5KdWw8
L2RhdGU+PC9wdWItZGF0ZXM+PC9kYXRlcz48aXNibj4wMDAyLTc4NjM8L2lzYm4+PGFjY2Vzc2lv
bi1udW0+V09TOjAwMDI5MzExMzIwMDAwMzwvYWNjZXNzaW9uLW51bT48dXJscz48cmVsYXRlZC11
cmxzPjx1cmw+Jmx0O0dvIHRvIElTSSZndDs6Ly9XT1M6MDAwMjkzMTEzMjAwMDAzPC91cmw+PHVy
bD5odHRwczovL3B1YnMuYWNzLm9yZy9kb2kvcGRmcGx1cy8xMC4xMDIxL2phMjAzOTg0ajwvdXJs
PjwvcmVsYXRlZC11cmxzPjwvdXJscz48ZWxlY3Ryb25pYy1yZXNvdXJjZS1udW0+MTAuMTAyMS9q
YTIwMzk4NGo8L2VsZWN0cm9uaWMtcmVzb3VyY2UtbnVtPjwvcmVjb3JkPjwvQ2l0ZT48L0VuZE5v
dGU+
</w:fldData>
        </w:fldChar>
      </w:r>
      <w:r w:rsidR="00920383" w:rsidRPr="00596519">
        <w:rPr>
          <w:rFonts w:asciiTheme="minorHAnsi" w:hAnsiTheme="minorHAnsi" w:cstheme="minorHAnsi"/>
          <w:color w:val="000000" w:themeColor="text1"/>
        </w:rPr>
        <w:instrText xml:space="preserve"> ADDIN EN.CITE.DATA </w:instrText>
      </w:r>
      <w:r w:rsidR="00920383" w:rsidRPr="00596519">
        <w:rPr>
          <w:rFonts w:asciiTheme="minorHAnsi" w:hAnsiTheme="minorHAnsi" w:cstheme="minorHAnsi"/>
          <w:color w:val="000000" w:themeColor="text1"/>
        </w:rPr>
      </w:r>
      <w:r w:rsidR="00920383" w:rsidRPr="00596519">
        <w:rPr>
          <w:rFonts w:asciiTheme="minorHAnsi" w:hAnsiTheme="minorHAnsi" w:cstheme="minorHAnsi"/>
          <w:color w:val="000000" w:themeColor="text1"/>
        </w:rPr>
        <w:fldChar w:fldCharType="end"/>
      </w:r>
      <w:r w:rsidR="00F82462" w:rsidRPr="00596519">
        <w:rPr>
          <w:rFonts w:asciiTheme="minorHAnsi" w:hAnsiTheme="minorHAnsi" w:cstheme="minorHAnsi"/>
          <w:color w:val="000000" w:themeColor="text1"/>
        </w:rPr>
      </w:r>
      <w:r w:rsidR="00F82462" w:rsidRPr="00596519">
        <w:rPr>
          <w:rFonts w:asciiTheme="minorHAnsi" w:hAnsiTheme="minorHAnsi" w:cstheme="minorHAnsi"/>
          <w:color w:val="000000" w:themeColor="text1"/>
        </w:rPr>
        <w:fldChar w:fldCharType="separate"/>
      </w:r>
      <w:r w:rsidR="003D1747" w:rsidRPr="00596519">
        <w:rPr>
          <w:rFonts w:asciiTheme="minorHAnsi" w:hAnsiTheme="minorHAnsi" w:cstheme="minorHAnsi"/>
          <w:noProof/>
          <w:color w:val="000000" w:themeColor="text1"/>
          <w:vertAlign w:val="superscript"/>
        </w:rPr>
        <w:t>5,6</w:t>
      </w:r>
      <w:r w:rsidR="00F82462" w:rsidRPr="00596519">
        <w:rPr>
          <w:rFonts w:asciiTheme="minorHAnsi" w:hAnsiTheme="minorHAnsi" w:cstheme="minorHAnsi"/>
          <w:color w:val="000000" w:themeColor="text1"/>
        </w:rPr>
        <w:fldChar w:fldCharType="end"/>
      </w:r>
      <w:r w:rsidR="00F82462" w:rsidRPr="00596519">
        <w:rPr>
          <w:rFonts w:asciiTheme="minorHAnsi" w:hAnsiTheme="minorHAnsi" w:cstheme="minorHAnsi"/>
          <w:color w:val="000000" w:themeColor="text1"/>
        </w:rPr>
        <w:t xml:space="preserve"> and encapsulation efficiency</w:t>
      </w:r>
      <w:r w:rsidR="00F82462" w:rsidRPr="00596519">
        <w:rPr>
          <w:rFonts w:asciiTheme="minorHAnsi" w:hAnsiTheme="minorHAnsi" w:cstheme="minorHAnsi"/>
          <w:color w:val="000000" w:themeColor="text1"/>
        </w:rPr>
        <w:fldChar w:fldCharType="begin"/>
      </w:r>
      <w:r w:rsidR="003D1747" w:rsidRPr="00596519">
        <w:rPr>
          <w:rFonts w:asciiTheme="minorHAnsi" w:hAnsiTheme="minorHAnsi" w:cstheme="minorHAnsi"/>
          <w:color w:val="000000" w:themeColor="text1"/>
        </w:rPr>
        <w:instrText xml:space="preserve"> ADDIN EN.CITE &lt;EndNote&gt;&lt;Cite&gt;&lt;Author&gt;Lohse&lt;/Author&gt;&lt;Year&gt;2008&lt;/Year&gt;&lt;RecNum&gt;618&lt;/RecNum&gt;&lt;DisplayText&gt;&lt;style face="superscript"&gt;7&lt;/style&gt;&lt;/DisplayText&gt;&lt;record&gt;&lt;rec-number&gt;618&lt;/rec-number&gt;&lt;foreign-keys&gt;&lt;key app="EN" db-id="509p5s5ziv5sxpe2e9q5rsp0df2fxevzdaas" timestamp="1556805115"&gt;618&lt;/key&gt;&lt;/foreign-keys&gt;&lt;ref-type name="Journal Article"&gt;17&lt;/ref-type&gt;&lt;contributors&gt;&lt;authors&gt;&lt;author&gt;Lohse, B.&lt;/author&gt;&lt;author&gt;Bolinger, P. Y.&lt;/author&gt;&lt;author&gt;Stamou, D.&lt;/author&gt;&lt;/authors&gt;&lt;/contributors&gt;&lt;titles&gt;&lt;title&gt;Encapsulation Efficiency Measured on Single Small Unilamellar Vesicles&lt;/title&gt;&lt;secondary-title&gt;Journal of the American Chemical Society&lt;/secondary-title&gt;&lt;/titles&gt;&lt;periodical&gt;&lt;full-title&gt;Journal of the American Chemical Society&lt;/full-title&gt;&lt;abbr-1&gt;J. Am. Chem. Soc.&lt;/abbr-1&gt;&lt;abbr-2&gt;J Am Chem Soc&lt;/abbr-2&gt;&lt;/periodical&gt;&lt;pages&gt;14372-+&lt;/pages&gt;&lt;volume&gt;130&lt;/volume&gt;&lt;number&gt;44&lt;/number&gt;&lt;dates&gt;&lt;year&gt;2008&lt;/year&gt;&lt;pub-dates&gt;&lt;date&gt;Nov&lt;/date&gt;&lt;/pub-dates&gt;&lt;/dates&gt;&lt;isbn&gt;0002-7863&lt;/isbn&gt;&lt;accession-num&gt;WOS:000260533400010&lt;/accession-num&gt;&lt;urls&gt;&lt;related-urls&gt;&lt;url&gt;&amp;lt;Go to ISI&amp;gt;://WOS:000260533400010&lt;/url&gt;&lt;/related-urls&gt;&lt;/urls&gt;&lt;electronic-resource-num&gt;10.1021/ja805030w&lt;/electronic-resource-num&gt;&lt;/record&gt;&lt;/Cite&gt;&lt;/EndNote&gt;</w:instrText>
      </w:r>
      <w:r w:rsidR="00F82462" w:rsidRPr="00596519">
        <w:rPr>
          <w:rFonts w:asciiTheme="minorHAnsi" w:hAnsiTheme="minorHAnsi" w:cstheme="minorHAnsi"/>
          <w:color w:val="000000" w:themeColor="text1"/>
        </w:rPr>
        <w:fldChar w:fldCharType="separate"/>
      </w:r>
      <w:r w:rsidR="003D1747" w:rsidRPr="00596519">
        <w:rPr>
          <w:rFonts w:asciiTheme="minorHAnsi" w:hAnsiTheme="minorHAnsi" w:cstheme="minorHAnsi"/>
          <w:noProof/>
          <w:color w:val="000000" w:themeColor="text1"/>
          <w:vertAlign w:val="superscript"/>
        </w:rPr>
        <w:t>7</w:t>
      </w:r>
      <w:r w:rsidR="00F82462" w:rsidRPr="00596519">
        <w:rPr>
          <w:rFonts w:asciiTheme="minorHAnsi" w:hAnsiTheme="minorHAnsi" w:cstheme="minorHAnsi"/>
          <w:color w:val="000000" w:themeColor="text1"/>
        </w:rPr>
        <w:fldChar w:fldCharType="end"/>
      </w:r>
      <w:r w:rsidR="00F44640" w:rsidRPr="00596519">
        <w:rPr>
          <w:rFonts w:asciiTheme="minorHAnsi" w:hAnsiTheme="minorHAnsi" w:cstheme="minorHAnsi"/>
          <w:color w:val="000000" w:themeColor="text1"/>
        </w:rPr>
        <w:t xml:space="preserve">, </w:t>
      </w:r>
      <w:r w:rsidR="00EB0F4E" w:rsidRPr="00596519">
        <w:rPr>
          <w:rFonts w:asciiTheme="minorHAnsi" w:hAnsiTheme="minorHAnsi" w:cstheme="minorHAnsi"/>
          <w:color w:val="000000" w:themeColor="text1"/>
        </w:rPr>
        <w:t>highlighting</w:t>
      </w:r>
      <w:r w:rsidR="00F44640" w:rsidRPr="00596519">
        <w:rPr>
          <w:rFonts w:asciiTheme="minorHAnsi" w:hAnsiTheme="minorHAnsi" w:cstheme="minorHAnsi"/>
          <w:color w:val="000000" w:themeColor="text1"/>
        </w:rPr>
        <w:t xml:space="preserve"> the </w:t>
      </w:r>
      <w:r w:rsidR="00330AB3" w:rsidRPr="00596519">
        <w:rPr>
          <w:rFonts w:asciiTheme="minorHAnsi" w:hAnsiTheme="minorHAnsi" w:cstheme="minorHAnsi"/>
          <w:color w:val="000000" w:themeColor="text1"/>
        </w:rPr>
        <w:t>importance</w:t>
      </w:r>
      <w:r w:rsidR="00F44640" w:rsidRPr="00596519">
        <w:rPr>
          <w:rFonts w:asciiTheme="minorHAnsi" w:hAnsiTheme="minorHAnsi" w:cstheme="minorHAnsi"/>
          <w:color w:val="000000" w:themeColor="text1"/>
        </w:rPr>
        <w:t xml:space="preserve"> of studying liposomes at the single liposome level</w:t>
      </w:r>
      <w:r w:rsidR="00F82462" w:rsidRPr="00596519">
        <w:rPr>
          <w:rFonts w:asciiTheme="minorHAnsi" w:hAnsiTheme="minorHAnsi" w:cstheme="minorHAnsi"/>
          <w:color w:val="000000" w:themeColor="text1"/>
        </w:rPr>
        <w:t>.</w:t>
      </w:r>
    </w:p>
    <w:p w14:paraId="2E55C98E" w14:textId="78C5C2EF" w:rsidR="00412FDA" w:rsidRPr="00596519" w:rsidRDefault="00596519" w:rsidP="007A4DD6">
      <w:pPr>
        <w:rPr>
          <w:rFonts w:asciiTheme="minorHAnsi" w:hAnsiTheme="minorHAnsi" w:cstheme="minorHAnsi"/>
          <w:color w:val="000000" w:themeColor="text1"/>
        </w:rPr>
      </w:pPr>
      <w:r>
        <w:rPr>
          <w:rFonts w:asciiTheme="minorHAnsi" w:hAnsiTheme="minorHAnsi" w:cstheme="minorHAnsi"/>
          <w:color w:val="000000" w:themeColor="text1"/>
        </w:rPr>
        <w:t>A research area where ensemble averaging of liposome properties has been shown to bias the outcome is when studying liposome size</w:t>
      </w:r>
      <w:r w:rsidR="00F0240A" w:rsidRPr="001061B3">
        <w:rPr>
          <w:rFonts w:asciiTheme="minorHAnsi" w:hAnsiTheme="minorHAnsi" w:cstheme="minorHAnsi"/>
          <w:color w:val="FF0000"/>
        </w:rPr>
        <w:t>-</w:t>
      </w:r>
      <w:r>
        <w:rPr>
          <w:rFonts w:asciiTheme="minorHAnsi" w:hAnsiTheme="minorHAnsi" w:cstheme="minorHAnsi"/>
          <w:color w:val="000000" w:themeColor="text1"/>
        </w:rPr>
        <w:t>dependent protein-membrane interactions</w:t>
      </w:r>
      <w:r w:rsidRPr="00596519">
        <w:rPr>
          <w:rFonts w:asciiTheme="minorHAnsi" w:hAnsiTheme="minorHAnsi" w:cstheme="minorHAnsi"/>
          <w:color w:val="000000" w:themeColor="text1"/>
        </w:rPr>
        <w:fldChar w:fldCharType="begin">
          <w:fldData xml:space="preserve">PEVuZE5vdGU+PENpdGU+PEF1dGhvcj5JdmVyc2VuPC9BdXRob3I+PFllYXI+MjAxNTwvWWVhcj48
UmVjTnVtPjI2NTwvUmVjTnVtPjxEaXNwbGF5VGV4dD48c3R5bGUgZmFjZT0ic3VwZXJzY3JpcHQi
PjgsOTwvc3R5bGU+PC9EaXNwbGF5VGV4dD48cmVjb3JkPjxyZWMtbnVtYmVyPjI2NTwvcmVjLW51
bWJlcj48Zm9yZWlnbi1rZXlzPjxrZXkgYXBwPSJFTiIgZGItaWQ9IjUwOXA1czV6aXY1c3hwZTJl
OXE1cnNwMGRmMmZ4ZXZ6ZGFhcyIgdGltZXN0YW1wPSIxNTIxNDcxNTMyIj4yNjU8L2tleT48L2Zv
cmVpZ24ta2V5cz48cmVmLXR5cGUgbmFtZT0iSm91cm5hbCBBcnRpY2xlIj4xNzwvcmVmLXR5cGU+
PGNvbnRyaWJ1dG9ycz48YXV0aG9ycz48YXV0aG9yPkl2ZXJzZW4sIEwuPC9hdXRob3I+PGF1dGhv
cj5NYXRoaWFzZW4sIFMuPC9hdXRob3I+PGF1dGhvcj5MYXJzZW4sIEouIEIuPC9hdXRob3I+PGF1
dGhvcj5TdGFtb3UsIEQuPC9hdXRob3I+PC9hdXRob3JzPjwvY29udHJpYnV0b3JzPjx0aXRsZXM+
PHRpdGxlPk1lbWJyYW5lIGN1cnZhdHVyZSBiZW5kcyB0aGUgbGF3cyBvZiBwaHlzaWNzIGFuZCBj
aGVtaXN0cnk8L3RpdGxlPjxzZWNvbmRhcnktdGl0bGU+TmF0dXJlIENoZW1pY2FsIEJpb2xvZ3k8
L3NlY29uZGFyeS10aXRsZT48L3RpdGxlcz48cGVyaW9kaWNhbD48ZnVsbC10aXRsZT5OYXR1cmUg
Q2hlbWljYWwgQmlvbG9neTwvZnVsbC10aXRsZT48YWJici0xPk5hdC4gQ2hlbS4gQmlvbC48L2Fi
YnItMT48YWJici0yPk5hdCBDaGVtIEJpb2w8L2FiYnItMj48L3BlcmlvZGljYWw+PHBhZ2VzPjgy
Mi04MjU8L3BhZ2VzPjx2b2x1bWU+MTE8L3ZvbHVtZT48bnVtYmVyPjExPC9udW1iZXI+PGRhdGVz
Pjx5ZWFyPjIwMTU8L3llYXI+PHB1Yi1kYXRlcz48ZGF0ZT5Ob3Y8L2RhdGU+PC9wdWItZGF0ZXM+
PC9kYXRlcz48aXNibj4xNTUyLTQ0NTA8L2lzYm4+PGFjY2Vzc2lvbi1udW0+V09TOjAwMDM2MzI3
MjEwMDAwMjwvYWNjZXNzaW9uLW51bT48dXJscz48cmVsYXRlZC11cmxzPjx1cmw+Jmx0O0dvIHRv
IElTSSZndDs6Ly9XT1M6MDAwMzYzMjcyMTAwMDAyPC91cmw+PC9yZWxhdGVkLXVybHM+PC91cmxz
PjxlbGVjdHJvbmljLXJlc291cmNlLW51bT4xMC4xMDM4L25jaGVtYmlvLjE5NDE8L2VsZWN0cm9u
aWMtcmVzb3VyY2UtbnVtPjwvcmVjb3JkPjwvQ2l0ZT48Q2l0ZT48QXV0aG9yPkJoYXRpYTwvQXV0
aG9yPjxZZWFyPjIwMTA8L1llYXI+PFJlY051bT4zMTM8L1JlY051bT48cmVjb3JkPjxyZWMtbnVt
YmVyPjMxMzwvcmVjLW51bWJlcj48Zm9yZWlnbi1rZXlzPjxrZXkgYXBwPSJFTiIgZGItaWQ9IjUw
OXA1czV6aXY1c3hwZTJlOXE1cnNwMGRmMmZ4ZXZ6ZGFhcyIgdGltZXN0YW1wPSIxNTI3NjczMjcw
Ij4zMTM8L2tleT48L2ZvcmVpZ24ta2V5cz48cmVmLXR5cGUgbmFtZT0iSm91cm5hbCBBcnRpY2xl
Ij4xNzwvcmVmLXR5cGU+PGNvbnRyaWJ1dG9ycz48YXV0aG9ycz48YXV0aG9yPkJoYXRpYSwgVi4g
Sy48L2F1dGhvcj48YXV0aG9yPkhhdHpha2lzLCBOLiBTLjwvYXV0aG9yPjxhdXRob3I+U3RhbW91
LCBELjwvYXV0aG9yPjwvYXV0aG9ycz48L2NvbnRyaWJ1dG9ycz48dGl0bGVzPjx0aXRsZT5BIHVu
aWZ5aW5nIG1lY2hhbmlzbSBhY2NvdW50cyBmb3Igc2Vuc2luZyBvZiBtZW1icmFuZSBjdXJ2YXR1
cmUgYnkgQkFSIGRvbWFpbnMsIGFtcGhpcGF0aGljIGhlbGljZXMgYW5kIG1lbWJyYW5lLWFuY2hv
cmVkIHByb3RlaW5zPC90aXRsZT48c2Vjb25kYXJ5LXRpdGxlPlNlbWluYXJzIGluIENlbGwgJmFt
cDsgRGV2ZWxvcG1lbnRhbCBCaW9sb2d5PC9zZWNvbmRhcnktdGl0bGU+PC90aXRsZXM+PHBlcmlv
ZGljYWw+PGZ1bGwtdGl0bGU+U2VtaW5hcnMgaW4gQ2VsbCAmYW1wOyBEZXZlbG9wbWVudGFsIEJp
b2xvZ3k8L2Z1bGwtdGl0bGU+PGFiYnItMT5TZW1pbi4gQ2VsbCBEZXYuIEJpb2wuPC9hYmJyLTE+
PGFiYnItMj5TZW1pbiBDZWxsIERldiBCaW9sPC9hYmJyLTI+PC9wZXJpb2RpY2FsPjxwYWdlcz4z
ODEtMzkwPC9wYWdlcz48dm9sdW1lPjIxPC92b2x1bWU+PG51bWJlcj40PC9udW1iZXI+PGRhdGVz
Pjx5ZWFyPjIwMTA8L3llYXI+PHB1Yi1kYXRlcz48ZGF0ZT5KdW48L2RhdGU+PC9wdWItZGF0ZXM+
PC9kYXRlcz48aXNibj4xMDg0LTk1MjE8L2lzYm4+PGFjY2Vzc2lvbi1udW0+V09TOjAwMDI3NjY2
OTgwMDAwNzwvYWNjZXNzaW9uLW51bT48dXJscz48cmVsYXRlZC11cmxzPjx1cmw+Jmx0O0dvIHRv
IElTSSZndDs6Ly9XT1M6MDAwMjc2NjY5ODAwMDA3PC91cmw+PC9yZWxhdGVkLXVybHM+PC91cmxz
PjxlbGVjdHJvbmljLXJlc291cmNlLW51bT4xMC4xMDE2L2ouc2VtY2RiLjIwMDkuMTIuMDA0PC9l
bGVjdHJvbmljLXJlc291cmNlLW51bT48L3JlY29yZD48L0NpdGU+PC9FbmROb3RlPn==
</w:fldData>
        </w:fldChar>
      </w:r>
      <w:r w:rsidRPr="00596519">
        <w:rPr>
          <w:rFonts w:asciiTheme="minorHAnsi" w:hAnsiTheme="minorHAnsi" w:cstheme="minorHAnsi"/>
          <w:color w:val="000000" w:themeColor="text1"/>
        </w:rPr>
        <w:instrText xml:space="preserve"> ADDIN EN.CITE </w:instrText>
      </w:r>
      <w:r w:rsidRPr="00596519">
        <w:rPr>
          <w:rFonts w:asciiTheme="minorHAnsi" w:hAnsiTheme="minorHAnsi" w:cstheme="minorHAnsi"/>
          <w:color w:val="000000" w:themeColor="text1"/>
        </w:rPr>
        <w:fldChar w:fldCharType="begin">
          <w:fldData xml:space="preserve">PEVuZE5vdGU+PENpdGU+PEF1dGhvcj5JdmVyc2VuPC9BdXRob3I+PFllYXI+MjAxNTwvWWVhcj48
UmVjTnVtPjI2NTwvUmVjTnVtPjxEaXNwbGF5VGV4dD48c3R5bGUgZmFjZT0ic3VwZXJzY3JpcHQi
PjgsOTwvc3R5bGU+PC9EaXNwbGF5VGV4dD48cmVjb3JkPjxyZWMtbnVtYmVyPjI2NTwvcmVjLW51
bWJlcj48Zm9yZWlnbi1rZXlzPjxrZXkgYXBwPSJFTiIgZGItaWQ9IjUwOXA1czV6aXY1c3hwZTJl
OXE1cnNwMGRmMmZ4ZXZ6ZGFhcyIgdGltZXN0YW1wPSIxNTIxNDcxNTMyIj4yNjU8L2tleT48L2Zv
cmVpZ24ta2V5cz48cmVmLXR5cGUgbmFtZT0iSm91cm5hbCBBcnRpY2xlIj4xNzwvcmVmLXR5cGU+
PGNvbnRyaWJ1dG9ycz48YXV0aG9ycz48YXV0aG9yPkl2ZXJzZW4sIEwuPC9hdXRob3I+PGF1dGhv
cj5NYXRoaWFzZW4sIFMuPC9hdXRob3I+PGF1dGhvcj5MYXJzZW4sIEouIEIuPC9hdXRob3I+PGF1
dGhvcj5TdGFtb3UsIEQuPC9hdXRob3I+PC9hdXRob3JzPjwvY29udHJpYnV0b3JzPjx0aXRsZXM+
PHRpdGxlPk1lbWJyYW5lIGN1cnZhdHVyZSBiZW5kcyB0aGUgbGF3cyBvZiBwaHlzaWNzIGFuZCBj
aGVtaXN0cnk8L3RpdGxlPjxzZWNvbmRhcnktdGl0bGU+TmF0dXJlIENoZW1pY2FsIEJpb2xvZ3k8
L3NlY29uZGFyeS10aXRsZT48L3RpdGxlcz48cGVyaW9kaWNhbD48ZnVsbC10aXRsZT5OYXR1cmUg
Q2hlbWljYWwgQmlvbG9neTwvZnVsbC10aXRsZT48YWJici0xPk5hdC4gQ2hlbS4gQmlvbC48L2Fi
YnItMT48YWJici0yPk5hdCBDaGVtIEJpb2w8L2FiYnItMj48L3BlcmlvZGljYWw+PHBhZ2VzPjgy
Mi04MjU8L3BhZ2VzPjx2b2x1bWU+MTE8L3ZvbHVtZT48bnVtYmVyPjExPC9udW1iZXI+PGRhdGVz
Pjx5ZWFyPjIwMTU8L3llYXI+PHB1Yi1kYXRlcz48ZGF0ZT5Ob3Y8L2RhdGU+PC9wdWItZGF0ZXM+
PC9kYXRlcz48aXNibj4xNTUyLTQ0NTA8L2lzYm4+PGFjY2Vzc2lvbi1udW0+V09TOjAwMDM2MzI3
MjEwMDAwMjwvYWNjZXNzaW9uLW51bT48dXJscz48cmVsYXRlZC11cmxzPjx1cmw+Jmx0O0dvIHRv
IElTSSZndDs6Ly9XT1M6MDAwMzYzMjcyMTAwMDAyPC91cmw+PC9yZWxhdGVkLXVybHM+PC91cmxz
PjxlbGVjdHJvbmljLXJlc291cmNlLW51bT4xMC4xMDM4L25jaGVtYmlvLjE5NDE8L2VsZWN0cm9u
aWMtcmVzb3VyY2UtbnVtPjwvcmVjb3JkPjwvQ2l0ZT48Q2l0ZT48QXV0aG9yPkJoYXRpYTwvQXV0
aG9yPjxZZWFyPjIwMTA8L1llYXI+PFJlY051bT4zMTM8L1JlY051bT48cmVjb3JkPjxyZWMtbnVt
YmVyPjMxMzwvcmVjLW51bWJlcj48Zm9yZWlnbi1rZXlzPjxrZXkgYXBwPSJFTiIgZGItaWQ9IjUw
OXA1czV6aXY1c3hwZTJlOXE1cnNwMGRmMmZ4ZXZ6ZGFhcyIgdGltZXN0YW1wPSIxNTI3NjczMjcw
Ij4zMTM8L2tleT48L2ZvcmVpZ24ta2V5cz48cmVmLXR5cGUgbmFtZT0iSm91cm5hbCBBcnRpY2xl
Ij4xNzwvcmVmLXR5cGU+PGNvbnRyaWJ1dG9ycz48YXV0aG9ycz48YXV0aG9yPkJoYXRpYSwgVi4g
Sy48L2F1dGhvcj48YXV0aG9yPkhhdHpha2lzLCBOLiBTLjwvYXV0aG9yPjxhdXRob3I+U3RhbW91
LCBELjwvYXV0aG9yPjwvYXV0aG9ycz48L2NvbnRyaWJ1dG9ycz48dGl0bGVzPjx0aXRsZT5BIHVu
aWZ5aW5nIG1lY2hhbmlzbSBhY2NvdW50cyBmb3Igc2Vuc2luZyBvZiBtZW1icmFuZSBjdXJ2YXR1
cmUgYnkgQkFSIGRvbWFpbnMsIGFtcGhpcGF0aGljIGhlbGljZXMgYW5kIG1lbWJyYW5lLWFuY2hv
cmVkIHByb3RlaW5zPC90aXRsZT48c2Vjb25kYXJ5LXRpdGxlPlNlbWluYXJzIGluIENlbGwgJmFt
cDsgRGV2ZWxvcG1lbnRhbCBCaW9sb2d5PC9zZWNvbmRhcnktdGl0bGU+PC90aXRsZXM+PHBlcmlv
ZGljYWw+PGZ1bGwtdGl0bGU+U2VtaW5hcnMgaW4gQ2VsbCAmYW1wOyBEZXZlbG9wbWVudGFsIEJp
b2xvZ3k8L2Z1bGwtdGl0bGU+PGFiYnItMT5TZW1pbi4gQ2VsbCBEZXYuIEJpb2wuPC9hYmJyLTE+
PGFiYnItMj5TZW1pbiBDZWxsIERldiBCaW9sPC9hYmJyLTI+PC9wZXJpb2RpY2FsPjxwYWdlcz4z
ODEtMzkwPC9wYWdlcz48dm9sdW1lPjIxPC92b2x1bWU+PG51bWJlcj40PC9udW1iZXI+PGRhdGVz
Pjx5ZWFyPjIwMTA8L3llYXI+PHB1Yi1kYXRlcz48ZGF0ZT5KdW48L2RhdGU+PC9wdWItZGF0ZXM+
PC9kYXRlcz48aXNibj4xMDg0LTk1MjE8L2lzYm4+PGFjY2Vzc2lvbi1udW0+V09TOjAwMDI3NjY2
OTgwMDAwNzwvYWNjZXNzaW9uLW51bT48dXJscz48cmVsYXRlZC11cmxzPjx1cmw+Jmx0O0dvIHRv
IElTSSZndDs6Ly9XT1M6MDAwMjc2NjY5ODAwMDA3PC91cmw+PC9yZWxhdGVkLXVybHM+PC91cmxz
PjxlbGVjdHJvbmljLXJlc291cmNlLW51bT4xMC4xMDE2L2ouc2VtY2RiLjIwMDkuMTIuMDA0PC9l
bGVjdHJvbmljLXJlc291cmNlLW51bT48L3JlY29yZD48L0NpdGU+PC9FbmROb3RlPn==
</w:fldData>
        </w:fldChar>
      </w:r>
      <w:r w:rsidRPr="00596519">
        <w:rPr>
          <w:rFonts w:asciiTheme="minorHAnsi" w:hAnsiTheme="minorHAnsi" w:cstheme="minorHAnsi"/>
          <w:color w:val="000000" w:themeColor="text1"/>
        </w:rPr>
        <w:instrText xml:space="preserve"> ADDIN EN.CITE.DATA </w:instrText>
      </w:r>
      <w:r w:rsidRPr="00596519">
        <w:rPr>
          <w:rFonts w:asciiTheme="minorHAnsi" w:hAnsiTheme="minorHAnsi" w:cstheme="minorHAnsi"/>
          <w:color w:val="000000" w:themeColor="text1"/>
        </w:rPr>
      </w:r>
      <w:r w:rsidRPr="00596519">
        <w:rPr>
          <w:rFonts w:asciiTheme="minorHAnsi" w:hAnsiTheme="minorHAnsi" w:cstheme="minorHAnsi"/>
          <w:color w:val="000000" w:themeColor="text1"/>
        </w:rPr>
        <w:fldChar w:fldCharType="end"/>
      </w:r>
      <w:r w:rsidRPr="00596519">
        <w:rPr>
          <w:rFonts w:asciiTheme="minorHAnsi" w:hAnsiTheme="minorHAnsi" w:cstheme="minorHAnsi"/>
          <w:color w:val="000000" w:themeColor="text1"/>
        </w:rPr>
      </w:r>
      <w:r w:rsidRPr="00596519">
        <w:rPr>
          <w:rFonts w:asciiTheme="minorHAnsi" w:hAnsiTheme="minorHAnsi" w:cstheme="minorHAnsi"/>
          <w:color w:val="000000" w:themeColor="text1"/>
        </w:rPr>
        <w:fldChar w:fldCharType="separate"/>
      </w:r>
      <w:r w:rsidRPr="00596519">
        <w:rPr>
          <w:rFonts w:asciiTheme="minorHAnsi" w:hAnsiTheme="minorHAnsi" w:cstheme="minorHAnsi"/>
          <w:noProof/>
          <w:color w:val="000000" w:themeColor="text1"/>
          <w:vertAlign w:val="superscript"/>
        </w:rPr>
        <w:t>8,9</w:t>
      </w:r>
      <w:r w:rsidRPr="00596519">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Traditionally, </w:t>
      </w:r>
      <w:r w:rsidR="001C0EF3" w:rsidRPr="00596519">
        <w:rPr>
          <w:rFonts w:asciiTheme="minorHAnsi" w:hAnsiTheme="minorHAnsi" w:cstheme="minorHAnsi"/>
          <w:color w:val="000000" w:themeColor="text1"/>
        </w:rPr>
        <w:t>researchers wanting to study</w:t>
      </w:r>
      <w:r>
        <w:rPr>
          <w:rFonts w:asciiTheme="minorHAnsi" w:hAnsiTheme="minorHAnsi" w:cstheme="minorHAnsi"/>
          <w:color w:val="000000" w:themeColor="text1"/>
        </w:rPr>
        <w:t xml:space="preserve"> such </w:t>
      </w:r>
      <w:r w:rsidR="00FB4F8C">
        <w:rPr>
          <w:rFonts w:asciiTheme="minorHAnsi" w:hAnsiTheme="minorHAnsi" w:cstheme="minorHAnsi"/>
          <w:color w:val="000000" w:themeColor="text1"/>
        </w:rPr>
        <w:t>processes</w:t>
      </w:r>
      <w:r w:rsidR="001C0EF3" w:rsidRPr="00596519">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001C0EF3" w:rsidRPr="00596519">
        <w:rPr>
          <w:rFonts w:asciiTheme="minorHAnsi" w:hAnsiTheme="minorHAnsi" w:cstheme="minorHAnsi"/>
          <w:color w:val="000000" w:themeColor="text1"/>
        </w:rPr>
        <w:t xml:space="preserve"> been restricted to preparing liposome</w:t>
      </w:r>
      <w:r w:rsidR="00140A09">
        <w:rPr>
          <w:rFonts w:asciiTheme="minorHAnsi" w:hAnsiTheme="minorHAnsi" w:cstheme="minorHAnsi"/>
          <w:color w:val="000000" w:themeColor="text1"/>
        </w:rPr>
        <w:t>s</w:t>
      </w:r>
      <w:r w:rsidR="001C0EF3" w:rsidRPr="00596519">
        <w:rPr>
          <w:rFonts w:asciiTheme="minorHAnsi" w:hAnsiTheme="minorHAnsi" w:cstheme="minorHAnsi"/>
          <w:color w:val="000000" w:themeColor="text1"/>
        </w:rPr>
        <w:t xml:space="preserve"> </w:t>
      </w:r>
      <w:r w:rsidR="009A2A70" w:rsidRPr="00596519">
        <w:rPr>
          <w:rFonts w:asciiTheme="minorHAnsi" w:hAnsiTheme="minorHAnsi" w:cstheme="minorHAnsi"/>
          <w:color w:val="000000" w:themeColor="text1"/>
        </w:rPr>
        <w:t xml:space="preserve">with different ensemble average diameters by </w:t>
      </w:r>
      <w:r w:rsidR="00140A09">
        <w:rPr>
          <w:rFonts w:asciiTheme="minorHAnsi" w:hAnsiTheme="minorHAnsi" w:cstheme="minorHAnsi"/>
          <w:color w:val="000000" w:themeColor="text1"/>
        </w:rPr>
        <w:t>extrusion</w:t>
      </w:r>
      <w:r w:rsidR="009A2A70" w:rsidRPr="00596519">
        <w:rPr>
          <w:rFonts w:asciiTheme="minorHAnsi" w:hAnsiTheme="minorHAnsi" w:cstheme="minorHAnsi"/>
          <w:color w:val="000000" w:themeColor="text1"/>
        </w:rPr>
        <w:t xml:space="preserve"> through filters with different pore sizes</w:t>
      </w:r>
      <w:r w:rsidR="00E923BD">
        <w:rPr>
          <w:rFonts w:asciiTheme="minorHAnsi" w:hAnsiTheme="minorHAnsi" w:cstheme="minorHAnsi"/>
          <w:color w:val="000000" w:themeColor="text1"/>
        </w:rPr>
        <w:fldChar w:fldCharType="begin"/>
      </w:r>
      <w:r w:rsidR="00E923BD">
        <w:rPr>
          <w:rFonts w:asciiTheme="minorHAnsi" w:hAnsiTheme="minorHAnsi" w:cstheme="minorHAnsi"/>
          <w:color w:val="000000" w:themeColor="text1"/>
        </w:rPr>
        <w:instrText xml:space="preserve"> ADDIN EN.CITE &lt;EndNote&gt;&lt;Cite&gt;&lt;Author&gt;Bhatia&lt;/Author&gt;&lt;Year&gt;2010&lt;/Year&gt;&lt;RecNum&gt;651&lt;/RecNum&gt;&lt;DisplayText&gt;&lt;style face="superscript"&gt;9&lt;/style&gt;&lt;/DisplayText&gt;&lt;record&gt;&lt;rec-number&gt;651&lt;/rec-number&gt;&lt;foreign-keys&gt;&lt;key app="EN" db-id="509p5s5ziv5sxpe2e9q5rsp0df2fxevzdaas" timestamp="1557824319"&gt;651&lt;/key&gt;&lt;/foreign-keys&gt;&lt;ref-type name="Journal Article"&gt;17&lt;/ref-type&gt;&lt;contributors&gt;&lt;authors&gt;&lt;author&gt;Bhatia, V. K.&lt;/author&gt;&lt;author&gt;Hatzakis, N. S.&lt;/author&gt;&lt;author&gt;Stamou, D.&lt;/author&gt;&lt;/authors&gt;&lt;/contributors&gt;&lt;titles&gt;&lt;title&gt;A unifying mechanism accounts for sensing of membrane curvature by BAR domains, amphipathic helices and membrane-anchored proteins&lt;/title&gt;&lt;secondary-title&gt;Seminars in Cell &amp;amp; Developmental Biology&lt;/secondary-title&gt;&lt;/titles&gt;&lt;periodical&gt;&lt;full-title&gt;Seminars in Cell &amp;amp; Developmental Biology&lt;/full-title&gt;&lt;abbr-1&gt;Semin. Cell Dev. Biol.&lt;/abbr-1&gt;&lt;abbr-2&gt;Semin Cell Dev Biol&lt;/abbr-2&gt;&lt;/periodical&gt;&lt;pages&gt;381-390&lt;/pages&gt;&lt;volume&gt;21&lt;/volume&gt;&lt;number&gt;4&lt;/number&gt;&lt;dates&gt;&lt;year&gt;2010&lt;/year&gt;&lt;pub-dates&gt;&lt;date&gt;Jun&lt;/date&gt;&lt;/pub-dates&gt;&lt;/dates&gt;&lt;isbn&gt;1084-9521&lt;/isbn&gt;&lt;accession-num&gt;WOS:000276669800007&lt;/accession-num&gt;&lt;urls&gt;&lt;related-urls&gt;&lt;url&gt;&amp;lt;Go to ISI&amp;gt;://WOS:000276669800007&lt;/url&gt;&lt;url&gt;https://www.sciencedirect.com/science/article/pii/S1084952109002493?via%3Dihub&lt;/url&gt;&lt;/related-urls&gt;&lt;/urls&gt;&lt;electronic-resource-num&gt;10.1016/j.semcdb.2009.12.004&lt;/electronic-resource-num&gt;&lt;/record&gt;&lt;/Cite&gt;&lt;/EndNote&gt;</w:instrText>
      </w:r>
      <w:r w:rsidR="00E923BD">
        <w:rPr>
          <w:rFonts w:asciiTheme="minorHAnsi" w:hAnsiTheme="minorHAnsi" w:cstheme="minorHAnsi"/>
          <w:color w:val="000000" w:themeColor="text1"/>
        </w:rPr>
        <w:fldChar w:fldCharType="separate"/>
      </w:r>
      <w:r w:rsidR="00E923BD" w:rsidRPr="00E923BD">
        <w:rPr>
          <w:rFonts w:asciiTheme="minorHAnsi" w:hAnsiTheme="minorHAnsi" w:cstheme="minorHAnsi"/>
          <w:noProof/>
          <w:color w:val="000000" w:themeColor="text1"/>
          <w:vertAlign w:val="superscript"/>
        </w:rPr>
        <w:t>9</w:t>
      </w:r>
      <w:r w:rsidR="00E923BD">
        <w:rPr>
          <w:rFonts w:asciiTheme="minorHAnsi" w:hAnsiTheme="minorHAnsi" w:cstheme="minorHAnsi"/>
          <w:color w:val="000000" w:themeColor="text1"/>
        </w:rPr>
        <w:fldChar w:fldCharType="end"/>
      </w:r>
      <w:r w:rsidR="009A2A70" w:rsidRPr="00596519">
        <w:rPr>
          <w:rFonts w:asciiTheme="minorHAnsi" w:hAnsiTheme="minorHAnsi" w:cstheme="minorHAnsi"/>
          <w:color w:val="000000" w:themeColor="text1"/>
        </w:rPr>
        <w:t>. However</w:t>
      </w:r>
      <w:r w:rsidR="001C0EF3" w:rsidRPr="00596519">
        <w:rPr>
          <w:rFonts w:asciiTheme="minorHAnsi" w:hAnsiTheme="minorHAnsi" w:cstheme="minorHAnsi"/>
          <w:color w:val="000000" w:themeColor="text1"/>
        </w:rPr>
        <w:t xml:space="preserve"> </w:t>
      </w:r>
      <w:r w:rsidR="009A2A70" w:rsidRPr="00596519">
        <w:rPr>
          <w:rFonts w:asciiTheme="minorHAnsi" w:hAnsiTheme="minorHAnsi" w:cstheme="minorHAnsi"/>
          <w:color w:val="000000" w:themeColor="text1"/>
        </w:rPr>
        <w:t>extracting the diameter of individual li</w:t>
      </w:r>
      <w:r w:rsidR="001C0EF3" w:rsidRPr="00596519">
        <w:rPr>
          <w:rFonts w:asciiTheme="minorHAnsi" w:hAnsiTheme="minorHAnsi" w:cstheme="minorHAnsi"/>
          <w:color w:val="000000" w:themeColor="text1"/>
        </w:rPr>
        <w:t>posome</w:t>
      </w:r>
      <w:r w:rsidR="009A2A70" w:rsidRPr="00596519">
        <w:rPr>
          <w:rFonts w:asciiTheme="minorHAnsi" w:hAnsiTheme="minorHAnsi" w:cstheme="minorHAnsi"/>
          <w:color w:val="000000" w:themeColor="text1"/>
        </w:rPr>
        <w:t>s</w:t>
      </w:r>
      <w:r w:rsidR="001C0EF3" w:rsidRPr="00596519">
        <w:rPr>
          <w:rFonts w:asciiTheme="minorHAnsi" w:hAnsiTheme="minorHAnsi" w:cstheme="minorHAnsi"/>
          <w:color w:val="000000" w:themeColor="text1"/>
        </w:rPr>
        <w:t xml:space="preserve"> </w:t>
      </w:r>
      <w:r w:rsidR="009A2A70" w:rsidRPr="00596519">
        <w:rPr>
          <w:rFonts w:asciiTheme="minorHAnsi" w:hAnsiTheme="minorHAnsi" w:cstheme="minorHAnsi"/>
          <w:color w:val="000000" w:themeColor="text1"/>
        </w:rPr>
        <w:t>using</w:t>
      </w:r>
      <w:r w:rsidR="001C0EF3" w:rsidRPr="00596519">
        <w:rPr>
          <w:rFonts w:asciiTheme="minorHAnsi" w:hAnsiTheme="minorHAnsi" w:cstheme="minorHAnsi"/>
          <w:color w:val="000000" w:themeColor="text1"/>
        </w:rPr>
        <w:t xml:space="preserve"> single liposome</w:t>
      </w:r>
      <w:r w:rsidR="009A2A70" w:rsidRPr="00596519">
        <w:rPr>
          <w:rFonts w:asciiTheme="minorHAnsi" w:hAnsiTheme="minorHAnsi" w:cstheme="minorHAnsi"/>
          <w:color w:val="000000" w:themeColor="text1"/>
        </w:rPr>
        <w:t xml:space="preserve"> assays</w:t>
      </w:r>
      <w:r w:rsidR="001C0EF3" w:rsidRPr="00596519">
        <w:rPr>
          <w:rFonts w:asciiTheme="minorHAnsi" w:hAnsiTheme="minorHAnsi" w:cstheme="minorHAnsi"/>
          <w:color w:val="000000" w:themeColor="text1"/>
        </w:rPr>
        <w:t xml:space="preserve"> </w:t>
      </w:r>
      <w:r w:rsidR="00D94262" w:rsidRPr="00596519">
        <w:rPr>
          <w:rFonts w:asciiTheme="minorHAnsi" w:hAnsiTheme="minorHAnsi" w:cstheme="minorHAnsi"/>
          <w:color w:val="000000" w:themeColor="text1"/>
        </w:rPr>
        <w:t xml:space="preserve">has </w:t>
      </w:r>
      <w:r w:rsidR="001C0EF3" w:rsidRPr="00596519">
        <w:rPr>
          <w:rFonts w:asciiTheme="minorHAnsi" w:hAnsiTheme="minorHAnsi" w:cstheme="minorHAnsi"/>
          <w:color w:val="000000" w:themeColor="text1"/>
        </w:rPr>
        <w:t>revealed large</w:t>
      </w:r>
      <w:r w:rsidR="009A2A70" w:rsidRPr="00596519">
        <w:rPr>
          <w:rFonts w:asciiTheme="minorHAnsi" w:hAnsiTheme="minorHAnsi" w:cstheme="minorHAnsi"/>
          <w:color w:val="000000" w:themeColor="text1"/>
        </w:rPr>
        <w:t xml:space="preserve"> </w:t>
      </w:r>
      <w:r w:rsidR="00E923BD">
        <w:rPr>
          <w:rFonts w:asciiTheme="minorHAnsi" w:hAnsiTheme="minorHAnsi" w:cstheme="minorHAnsi"/>
          <w:color w:val="000000" w:themeColor="text1"/>
        </w:rPr>
        <w:t xml:space="preserve">population </w:t>
      </w:r>
      <w:r w:rsidR="009A2A70" w:rsidRPr="00596519">
        <w:rPr>
          <w:rFonts w:asciiTheme="minorHAnsi" w:hAnsiTheme="minorHAnsi" w:cstheme="minorHAnsi"/>
          <w:color w:val="000000" w:themeColor="text1"/>
        </w:rPr>
        <w:t>overlap</w:t>
      </w:r>
      <w:r w:rsidR="00E923BD">
        <w:rPr>
          <w:rFonts w:asciiTheme="minorHAnsi" w:hAnsiTheme="minorHAnsi" w:cstheme="minorHAnsi"/>
          <w:color w:val="000000" w:themeColor="text1"/>
        </w:rPr>
        <w:t>s</w:t>
      </w:r>
      <w:r w:rsidR="009A2A70" w:rsidRPr="00596519">
        <w:rPr>
          <w:rFonts w:asciiTheme="minorHAnsi" w:hAnsiTheme="minorHAnsi" w:cstheme="minorHAnsi"/>
          <w:color w:val="000000" w:themeColor="text1"/>
        </w:rPr>
        <w:t>,</w:t>
      </w:r>
      <w:r w:rsidR="00D94262" w:rsidRPr="00596519">
        <w:rPr>
          <w:rFonts w:asciiTheme="minorHAnsi" w:hAnsiTheme="minorHAnsi" w:cstheme="minorHAnsi"/>
          <w:color w:val="000000" w:themeColor="text1"/>
        </w:rPr>
        <w:t xml:space="preserve"> with</w:t>
      </w:r>
      <w:r w:rsidR="009A2A70" w:rsidRPr="00596519">
        <w:rPr>
          <w:rFonts w:asciiTheme="minorHAnsi" w:hAnsiTheme="minorHAnsi" w:cstheme="minorHAnsi"/>
          <w:color w:val="000000" w:themeColor="text1"/>
        </w:rPr>
        <w:t xml:space="preserve"> liposomes extruded using 100 nm and 200 nm filters</w:t>
      </w:r>
      <w:r w:rsidR="00D94262" w:rsidRPr="00596519">
        <w:rPr>
          <w:rFonts w:asciiTheme="minorHAnsi" w:hAnsiTheme="minorHAnsi" w:cstheme="minorHAnsi"/>
          <w:color w:val="000000" w:themeColor="text1"/>
        </w:rPr>
        <w:t xml:space="preserve"> displaying up to 70 % overlap in their size distributio</w:t>
      </w:r>
      <w:r w:rsidR="00815C91" w:rsidRPr="00596519">
        <w:rPr>
          <w:rFonts w:asciiTheme="minorHAnsi" w:hAnsiTheme="minorHAnsi" w:cstheme="minorHAnsi"/>
          <w:color w:val="000000" w:themeColor="text1"/>
        </w:rPr>
        <w:t>n</w:t>
      </w:r>
      <w:r w:rsidR="009A2A70" w:rsidRPr="00596519">
        <w:rPr>
          <w:rFonts w:asciiTheme="minorHAnsi" w:hAnsiTheme="minorHAnsi" w:cstheme="minorHAnsi"/>
          <w:color w:val="000000" w:themeColor="text1"/>
        </w:rPr>
        <w:fldChar w:fldCharType="begin"/>
      </w:r>
      <w:r w:rsidR="009A2A70" w:rsidRPr="00596519">
        <w:rPr>
          <w:rFonts w:asciiTheme="minorHAnsi" w:hAnsiTheme="minorHAnsi" w:cstheme="minorHAnsi"/>
          <w:color w:val="000000" w:themeColor="text1"/>
        </w:rPr>
        <w:instrText xml:space="preserve"> ADDIN EN.CITE &lt;EndNote&gt;&lt;Cite&gt;&lt;Author&gt;Hatzakis&lt;/Author&gt;&lt;Year&gt;2009&lt;/Year&gt;&lt;RecNum&gt;264&lt;/RecNum&gt;&lt;DisplayText&gt;&lt;style face="superscript"&gt;4&lt;/style&gt;&lt;/DisplayText&gt;&lt;record&gt;&lt;rec-number&gt;264&lt;/rec-number&gt;&lt;foreign-keys&gt;&lt;key app="EN" db-id="509p5s5ziv5sxpe2e9q5rsp0df2fxevzdaas" timestamp="1521471418"&gt;264&lt;/key&gt;&lt;/foreign-keys&gt;&lt;ref-type name="Journal Article"&gt;17&lt;/ref-type&gt;&lt;contributors&gt;&lt;authors&gt;&lt;author&gt;Hatzakis, N. S.&lt;/author&gt;&lt;author&gt;Bhatia, V. K.&lt;/author&gt;&lt;author&gt;Larsen, J.&lt;/author&gt;&lt;author&gt;Madsen, K. L.&lt;/author&gt;&lt;author&gt;Bolinger, P. Y.&lt;/author&gt;&lt;author&gt;Kunding, A. H.&lt;/author&gt;&lt;author&gt;Castillo, J.&lt;/author&gt;&lt;author&gt;Gether, U.&lt;/author&gt;&lt;author&gt;Hedegard, P.&lt;/author&gt;&lt;author&gt;Stamou, D.&lt;/author&gt;&lt;/authors&gt;&lt;/contributors&gt;&lt;titles&gt;&lt;title&gt;How curved membranes recruit amphipathic helices and protein anchoring motifs&lt;/title&gt;&lt;secondary-title&gt;Nature Chemical Biology&lt;/secondary-title&gt;&lt;/titles&gt;&lt;periodical&gt;&lt;full-title&gt;Nature Chemical Biology&lt;/full-title&gt;&lt;abbr-1&gt;Nat. Chem. Biol.&lt;/abbr-1&gt;&lt;abbr-2&gt;Nat Chem Biol&lt;/abbr-2&gt;&lt;/periodical&gt;&lt;pages&gt;835-841&lt;/pages&gt;&lt;volume&gt;5&lt;/volume&gt;&lt;number&gt;11&lt;/number&gt;&lt;dates&gt;&lt;year&gt;2009&lt;/year&gt;&lt;pub-dates&gt;&lt;date&gt;Nov&lt;/date&gt;&lt;/pub-dates&gt;&lt;/dates&gt;&lt;isbn&gt;1552-4450&lt;/isbn&gt;&lt;accession-num&gt;WOS:000270915000013&lt;/accession-num&gt;&lt;urls&gt;&lt;related-urls&gt;&lt;url&gt;&amp;lt;Go to ISI&amp;gt;://WOS:000270915000013&lt;/url&gt;&lt;/related-urls&gt;&lt;/urls&gt;&lt;electronic-resource-num&gt;10.1038/nchembio.213&lt;/electronic-resource-num&gt;&lt;/record&gt;&lt;/Cite&gt;&lt;/EndNote&gt;</w:instrText>
      </w:r>
      <w:r w:rsidR="009A2A70" w:rsidRPr="00596519">
        <w:rPr>
          <w:rFonts w:asciiTheme="minorHAnsi" w:hAnsiTheme="minorHAnsi" w:cstheme="minorHAnsi"/>
          <w:color w:val="000000" w:themeColor="text1"/>
        </w:rPr>
        <w:fldChar w:fldCharType="separate"/>
      </w:r>
      <w:r w:rsidR="009A2A70" w:rsidRPr="00596519">
        <w:rPr>
          <w:rFonts w:asciiTheme="minorHAnsi" w:hAnsiTheme="minorHAnsi" w:cstheme="minorHAnsi"/>
          <w:noProof/>
          <w:color w:val="000000" w:themeColor="text1"/>
          <w:vertAlign w:val="superscript"/>
        </w:rPr>
        <w:t>4</w:t>
      </w:r>
      <w:r w:rsidR="009A2A70" w:rsidRPr="00596519">
        <w:rPr>
          <w:rFonts w:asciiTheme="minorHAnsi" w:hAnsiTheme="minorHAnsi" w:cstheme="minorHAnsi"/>
          <w:color w:val="000000" w:themeColor="text1"/>
        </w:rPr>
        <w:fldChar w:fldCharType="end"/>
      </w:r>
      <w:r w:rsidR="00E923BD">
        <w:rPr>
          <w:rFonts w:asciiTheme="minorHAnsi" w:hAnsiTheme="minorHAnsi" w:cstheme="minorHAnsi"/>
          <w:color w:val="000000" w:themeColor="text1"/>
        </w:rPr>
        <w:t>. This</w:t>
      </w:r>
      <w:r w:rsidR="009A2A70" w:rsidRPr="00596519">
        <w:rPr>
          <w:rFonts w:asciiTheme="minorHAnsi" w:hAnsiTheme="minorHAnsi" w:cstheme="minorHAnsi"/>
          <w:color w:val="000000" w:themeColor="text1"/>
        </w:rPr>
        <w:t xml:space="preserve"> could severely bias bulk measurement</w:t>
      </w:r>
      <w:r w:rsidR="00E923BD">
        <w:rPr>
          <w:rFonts w:asciiTheme="minorHAnsi" w:hAnsiTheme="minorHAnsi" w:cstheme="minorHAnsi"/>
          <w:color w:val="000000" w:themeColor="text1"/>
        </w:rPr>
        <w:t>s</w:t>
      </w:r>
      <w:r w:rsidR="009A2A70" w:rsidRPr="00596519">
        <w:rPr>
          <w:rFonts w:asciiTheme="minorHAnsi" w:hAnsiTheme="minorHAnsi" w:cstheme="minorHAnsi"/>
          <w:color w:val="000000" w:themeColor="text1"/>
        </w:rPr>
        <w:t xml:space="preserve"> of liposome size</w:t>
      </w:r>
      <w:r w:rsidR="00F0240A" w:rsidRPr="001061B3">
        <w:rPr>
          <w:rFonts w:asciiTheme="minorHAnsi" w:hAnsiTheme="minorHAnsi" w:cstheme="minorHAnsi"/>
          <w:color w:val="FF0000"/>
        </w:rPr>
        <w:t>-</w:t>
      </w:r>
      <w:r w:rsidR="009A2A70" w:rsidRPr="00596519">
        <w:rPr>
          <w:rFonts w:asciiTheme="minorHAnsi" w:hAnsiTheme="minorHAnsi" w:cstheme="minorHAnsi"/>
          <w:color w:val="000000" w:themeColor="text1"/>
        </w:rPr>
        <w:t>dependent protein-membrane interactions</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&lt;EndNote&gt;&lt;Cite&gt;&lt;Author&gt;Bhatia&lt;/Author&gt;&lt;Year&gt;2009&lt;/Year&gt;&lt;RecNum&gt;312&lt;/RecNum&gt;&lt;DisplayText&gt;&lt;style face="superscript"&gt;10&lt;/style&gt;&lt;/DisplayText&gt;&lt;record&gt;&lt;rec-number&gt;312&lt;/rec-number&gt;&lt;foreign-keys&gt;&lt;key app="EN" db-id="509p5s5ziv5sxpe2e9q5rsp0df2fxevzdaas" timestamp="1527673127"&gt;312&lt;/key&gt;&lt;/foreign-keys&gt;&lt;ref-type name="Journal Article"&gt;17&lt;/ref-type&gt;&lt;contributors&gt;&lt;authors&gt;&lt;author&gt;Bhatia, V. K.&lt;/author&gt;&lt;author&gt;Madsen, K. L.&lt;/author&gt;&lt;author&gt;Bolinger, P. Y.&lt;/author&gt;&lt;author&gt;Kunding, A.&lt;/author&gt;&lt;author&gt;Hedegard, P.&lt;/author&gt;&lt;author&gt;Gether, U.&lt;/author&gt;&lt;author&gt;Stamou, D.&lt;/author&gt;&lt;/authors&gt;&lt;/contributors&gt;&lt;titles&gt;&lt;title&gt;Amphipathic motifs in BAR domains are essential for membrane curvature sensing&lt;/title&gt;&lt;secondary-title&gt;Embo Journal&lt;/secondary-title&gt;&lt;/titles&gt;&lt;periodical&gt;&lt;full-title&gt;EMBO Journal&lt;/full-title&gt;&lt;abbr-1&gt;EMBO J.&lt;/abbr-1&gt;&lt;abbr-2&gt;EMBO J&lt;/abbr-2&gt;&lt;/periodical&gt;&lt;pages&gt;3303-3314&lt;/pages&gt;&lt;volume&gt;28&lt;/volume&gt;&lt;number&gt;21&lt;/number&gt;&lt;dates&gt;&lt;year&gt;2009&lt;/year&gt;&lt;pub-dates&gt;&lt;date&gt;Nov&lt;/date&gt;&lt;/pub-dates&gt;&lt;/dates&gt;&lt;isbn&gt;0261-4189&lt;/isbn&gt;&lt;accession-num&gt;WOS:000271891400004&lt;/accession-num&gt;&lt;urls&gt;&lt;related-urls&gt;&lt;url&gt;&amp;lt;Go to ISI&amp;gt;://WOS:000271891400004&lt;/url&gt;&lt;url&gt;http://emboj.embopress.org/content/embojnl/28/21/3303.full.pdf&lt;/url&gt;&lt;/related-urls&gt;&lt;/urls&gt;&lt;electronic-resource-num&gt;10.1038/emboj.2009.261&lt;/electronic-resource-num&gt;&lt;/record&gt;&lt;/Cite&gt;&lt;/EndNote&gt;</w:instrText>
      </w:r>
      <w:r>
        <w:rPr>
          <w:rFonts w:asciiTheme="minorHAnsi" w:hAnsiTheme="minorHAnsi" w:cstheme="minorHAnsi"/>
          <w:color w:val="000000" w:themeColor="text1"/>
        </w:rPr>
        <w:fldChar w:fldCharType="separate"/>
      </w:r>
      <w:r w:rsidRPr="00596519">
        <w:rPr>
          <w:rFonts w:asciiTheme="minorHAnsi" w:hAnsiTheme="minorHAnsi" w:cstheme="minorHAnsi"/>
          <w:noProof/>
          <w:color w:val="000000" w:themeColor="text1"/>
          <w:vertAlign w:val="superscript"/>
        </w:rPr>
        <w:t>10</w:t>
      </w:r>
      <w:r>
        <w:rPr>
          <w:rFonts w:asciiTheme="minorHAnsi" w:hAnsiTheme="minorHAnsi" w:cstheme="minorHAnsi"/>
          <w:color w:val="000000" w:themeColor="text1"/>
        </w:rPr>
        <w:fldChar w:fldCharType="end"/>
      </w:r>
      <w:r w:rsidR="009A2A70" w:rsidRPr="00596519">
        <w:rPr>
          <w:rFonts w:asciiTheme="minorHAnsi" w:hAnsiTheme="minorHAnsi" w:cstheme="minorHAnsi"/>
          <w:color w:val="000000" w:themeColor="text1"/>
        </w:rPr>
        <w:t xml:space="preserve">. Performing </w:t>
      </w:r>
      <w:r w:rsidR="00D94262" w:rsidRPr="00596519">
        <w:rPr>
          <w:rFonts w:asciiTheme="minorHAnsi" w:hAnsiTheme="minorHAnsi" w:cstheme="minorHAnsi"/>
          <w:color w:val="000000" w:themeColor="text1"/>
        </w:rPr>
        <w:t>the membrane-protein interaction</w:t>
      </w:r>
      <w:r w:rsidR="009A2A70" w:rsidRPr="00596519">
        <w:rPr>
          <w:rFonts w:asciiTheme="minorHAnsi" w:hAnsiTheme="minorHAnsi" w:cstheme="minorHAnsi"/>
          <w:color w:val="000000" w:themeColor="text1"/>
        </w:rPr>
        <w:t xml:space="preserve"> stud</w:t>
      </w:r>
      <w:r w:rsidR="00D94262" w:rsidRPr="00596519">
        <w:rPr>
          <w:rFonts w:asciiTheme="minorHAnsi" w:hAnsiTheme="minorHAnsi" w:cstheme="minorHAnsi"/>
          <w:color w:val="000000" w:themeColor="text1"/>
        </w:rPr>
        <w:t>ies</w:t>
      </w:r>
      <w:r w:rsidR="009A2A70" w:rsidRPr="00596519">
        <w:rPr>
          <w:rFonts w:asciiTheme="minorHAnsi" w:hAnsiTheme="minorHAnsi" w:cstheme="minorHAnsi"/>
          <w:color w:val="000000" w:themeColor="text1"/>
        </w:rPr>
        <w:t xml:space="preserve"> using</w:t>
      </w:r>
      <w:r w:rsidR="00D94262" w:rsidRPr="00596519">
        <w:rPr>
          <w:rFonts w:asciiTheme="minorHAnsi" w:hAnsiTheme="minorHAnsi" w:cstheme="minorHAnsi"/>
          <w:color w:val="000000" w:themeColor="text1"/>
        </w:rPr>
        <w:t xml:space="preserve"> the</w:t>
      </w:r>
      <w:r w:rsidR="009A2A70" w:rsidRPr="00596519">
        <w:rPr>
          <w:rFonts w:asciiTheme="minorHAnsi" w:hAnsiTheme="minorHAnsi" w:cstheme="minorHAnsi"/>
          <w:color w:val="000000" w:themeColor="text1"/>
        </w:rPr>
        <w:t xml:space="preserve"> single liposome assay</w:t>
      </w:r>
      <w:r w:rsidR="00FE353B" w:rsidRPr="00596519">
        <w:rPr>
          <w:rFonts w:asciiTheme="minorHAnsi" w:hAnsiTheme="minorHAnsi" w:cstheme="minorHAnsi"/>
          <w:color w:val="000000" w:themeColor="text1"/>
        </w:rPr>
        <w:t>,</w:t>
      </w:r>
      <w:r w:rsidR="009A2A70" w:rsidRPr="00596519">
        <w:rPr>
          <w:rFonts w:asciiTheme="minorHAnsi" w:hAnsiTheme="minorHAnsi" w:cstheme="minorHAnsi"/>
          <w:color w:val="000000" w:themeColor="text1"/>
        </w:rPr>
        <w:t xml:space="preserve"> researchers </w:t>
      </w:r>
      <w:r w:rsidR="00C840DD" w:rsidRPr="00596519">
        <w:rPr>
          <w:rFonts w:asciiTheme="minorHAnsi" w:hAnsiTheme="minorHAnsi" w:cstheme="minorHAnsi"/>
          <w:color w:val="000000" w:themeColor="text1"/>
        </w:rPr>
        <w:t>instead</w:t>
      </w:r>
      <w:r w:rsidR="009A2A70" w:rsidRPr="00596519">
        <w:rPr>
          <w:rFonts w:asciiTheme="minorHAnsi" w:hAnsiTheme="minorHAnsi" w:cstheme="minorHAnsi"/>
          <w:color w:val="000000" w:themeColor="text1"/>
        </w:rPr>
        <w:t xml:space="preserve"> took advantage of the size-polydispersity within the sample, allowing them to study a wide range of liposome diameters within each</w:t>
      </w:r>
      <w:r w:rsidR="00703B3E" w:rsidRPr="00596519">
        <w:rPr>
          <w:rFonts w:asciiTheme="minorHAnsi" w:hAnsiTheme="minorHAnsi" w:cstheme="minorHAnsi"/>
          <w:color w:val="000000" w:themeColor="text1"/>
        </w:rPr>
        <w:t xml:space="preserve"> single</w:t>
      </w:r>
      <w:r w:rsidR="009A2A70" w:rsidRPr="00596519">
        <w:rPr>
          <w:rFonts w:asciiTheme="minorHAnsi" w:hAnsiTheme="minorHAnsi" w:cstheme="minorHAnsi"/>
          <w:color w:val="000000" w:themeColor="text1"/>
        </w:rPr>
        <w:t xml:space="preserve"> </w:t>
      </w:r>
      <w:r w:rsidR="00C840DD" w:rsidRPr="00596519">
        <w:rPr>
          <w:rFonts w:asciiTheme="minorHAnsi" w:hAnsiTheme="minorHAnsi" w:cstheme="minorHAnsi"/>
          <w:color w:val="000000" w:themeColor="text1"/>
        </w:rPr>
        <w:t>experiment</w:t>
      </w:r>
      <w:r w:rsidR="00703B3E" w:rsidRPr="00596519">
        <w:rPr>
          <w:rFonts w:asciiTheme="minorHAnsi" w:hAnsiTheme="minorHAnsi" w:cstheme="minorHAnsi"/>
          <w:color w:val="000000" w:themeColor="text1"/>
        </w:rPr>
        <w:t>,</w:t>
      </w:r>
      <w:r w:rsidR="009A2A70" w:rsidRPr="00596519">
        <w:rPr>
          <w:rFonts w:asciiTheme="minorHAnsi" w:hAnsiTheme="minorHAnsi" w:cstheme="minorHAnsi"/>
          <w:color w:val="000000" w:themeColor="text1"/>
        </w:rPr>
        <w:t xml:space="preserve"> facilitating new discoveries of how membrane curvature and composition can affect protein recruitment to membranes</w:t>
      </w:r>
      <w:r w:rsidR="009A2A70" w:rsidRPr="00596519">
        <w:rPr>
          <w:rFonts w:asciiTheme="minorHAnsi" w:hAnsiTheme="minorHAnsi" w:cstheme="minorHAnsi"/>
          <w:color w:val="000000" w:themeColor="text1"/>
        </w:rPr>
        <w:fldChar w:fldCharType="begin">
          <w:fldData xml:space="preserve">PEVuZE5vdGU+PENpdGU+PEF1dGhvcj5IYXR6YWtpczwvQXV0aG9yPjxZZWFyPjIwMDk8L1llYXI+
PFJlY051bT4yNjQ8L1JlY051bT48RGlzcGxheVRleHQ+PHN0eWxlIGZhY2U9InN1cGVyc2NyaXB0
Ij40LDExLDEyPC9zdHlsZT48L0Rpc3BsYXlUZXh0PjxyZWNvcmQ+PHJlYy1udW1iZXI+MjY0PC9y
ZWMtbnVtYmVyPjxmb3JlaWduLWtleXM+PGtleSBhcHA9IkVOIiBkYi1pZD0iNTA5cDVzNXppdjVz
eHBlMmU5cTVyc3AwZGYyZnhldnpkYWFzIiB0aW1lc3RhbXA9IjE1MjE0NzE0MTgiPjI2NDwva2V5
PjwvZm9yZWlnbi1rZXlzPjxyZWYtdHlwZSBuYW1lPSJKb3VybmFsIEFydGljbGUiPjE3PC9yZWYt
dHlwZT48Y29udHJpYnV0b3JzPjxhdXRob3JzPjxhdXRob3I+SGF0emFraXMsIE4uIFMuPC9hdXRo
b3I+PGF1dGhvcj5CaGF0aWEsIFYuIEsuPC9hdXRob3I+PGF1dGhvcj5MYXJzZW4sIEouPC9hdXRo
b3I+PGF1dGhvcj5NYWRzZW4sIEsuIEwuPC9hdXRob3I+PGF1dGhvcj5Cb2xpbmdlciwgUC4gWS48
L2F1dGhvcj48YXV0aG9yPkt1bmRpbmcsIEEuIEguPC9hdXRob3I+PGF1dGhvcj5DYXN0aWxsbywg
Si48L2F1dGhvcj48YXV0aG9yPkdldGhlciwgVS48L2F1dGhvcj48YXV0aG9yPkhlZGVnYXJkLCBQ
LjwvYXV0aG9yPjxhdXRob3I+U3RhbW91LCBELjwvYXV0aG9yPjwvYXV0aG9ycz48L2NvbnRyaWJ1
dG9ycz48dGl0bGVzPjx0aXRsZT5Ib3cgY3VydmVkIG1lbWJyYW5lcyByZWNydWl0IGFtcGhpcGF0
aGljIGhlbGljZXMgYW5kIHByb3RlaW4gYW5jaG9yaW5nIG1vdGlmczwvdGl0bGU+PHNlY29uZGFy
eS10aXRsZT5OYXR1cmUgQ2hlbWljYWwgQmlvbG9neTwvc2Vjb25kYXJ5LXRpdGxlPjwvdGl0bGVz
PjxwZXJpb2RpY2FsPjxmdWxsLXRpdGxlPk5hdHVyZSBDaGVtaWNhbCBCaW9sb2d5PC9mdWxsLXRp
dGxlPjxhYmJyLTE+TmF0LiBDaGVtLiBCaW9sLjwvYWJici0xPjxhYmJyLTI+TmF0IENoZW0gQmlv
bDwvYWJici0yPjwvcGVyaW9kaWNhbD48cGFnZXM+ODM1LTg0MTwvcGFnZXM+PHZvbHVtZT41PC92
b2x1bWU+PG51bWJlcj4xMTwvbnVtYmVyPjxkYXRlcz48eWVhcj4yMDA5PC95ZWFyPjxwdWItZGF0
ZXM+PGRhdGU+Tm92PC9kYXRlPjwvcHViLWRhdGVzPjwvZGF0ZXM+PGlzYm4+MTU1Mi00NDUwPC9p
c2JuPjxhY2Nlc3Npb24tbnVtPldPUzowMDAyNzA5MTUwMDAwMTM8L2FjY2Vzc2lvbi1udW0+PHVy
bHM+PHJlbGF0ZWQtdXJscz48dXJsPiZsdDtHbyB0byBJU0kmZ3Q7Oi8vV09TOjAwMDI3MDkxNTAw
MDAxMzwvdXJsPjwvcmVsYXRlZC11cmxzPjwvdXJscz48ZWxlY3Ryb25pYy1yZXNvdXJjZS1udW0+
MTAuMTAzOC9uY2hlbWJpby4yMTM8L2VsZWN0cm9uaWMtcmVzb3VyY2UtbnVtPjwvcmVjb3JkPjwv
Q2l0ZT48Q2l0ZT48QXV0aG9yPkxhcnNlbjwvQXV0aG9yPjxZZWFyPjIwMTU8L1llYXI+PFJlY051
bT4yNjY8L1JlY051bT48cmVjb3JkPjxyZWMtbnVtYmVyPjI2NjwvcmVjLW51bWJlcj48Zm9yZWln
bi1rZXlzPjxrZXkgYXBwPSJFTiIgZGItaWQ9IjUwOXA1czV6aXY1c3hwZTJlOXE1cnNwMGRmMmZ4
ZXZ6ZGFhcyIgdGltZXN0YW1wPSIxNTIxNDcxNTMyIj4yNjY8L2tleT48L2ZvcmVpZ24ta2V5cz48
cmVmLXR5cGUgbmFtZT0iSm91cm5hbCBBcnRpY2xlIj4xNzwvcmVmLXR5cGU+PGNvbnRyaWJ1dG9y
cz48YXV0aG9ycz48YXV0aG9yPkxhcnNlbiwgSi4gQi48L2F1dGhvcj48YXV0aG9yPkplbnNlbiwg
TS4gQi48L2F1dGhvcj48YXV0aG9yPkJoYXRpYSwgVi4gSy48L2F1dGhvcj48YXV0aG9yPlBlZGVy
c2VuLCBTLiBMLjwvYXV0aG9yPjxhdXRob3I+Qmpvcm5ob2xtLCBULjwvYXV0aG9yPjxhdXRob3I+
SXZlcnNlbiwgTC48L2F1dGhvcj48YXV0aG9yPlVsaW5lLCBNLiBKLjwvYXV0aG9yPjxhdXRob3I+
U3psZWlmZXIsIEkuPC9hdXRob3I+PGF1dGhvcj5KZW5zZW4sIEsuIEouPC9hdXRob3I+PGF1dGhv
cj5IYXR6YWtpcywgTi4gUy48L2F1dGhvcj48YXV0aG9yPlN0YW1vdSwgRC48L2F1dGhvcj48L2F1
dGhvcnM+PC9jb250cmlidXRvcnM+PHRpdGxlcz48dGl0bGU+TWVtYnJhbmUgY3VydmF0dXJlIGVu
YWJsZXMgTi1SYXMgbGlwaWQgYW5jaG9yIHNvcnRpbmcgdG8gbGlxdWlkLW9yZGVyZWQgbWVtYnJh
bmUgcGhhc2VzPC90aXRsZT48c2Vjb25kYXJ5LXRpdGxlPk5hdHVyZSBDaGVtaWNhbCBCaW9sb2d5
PC9zZWNvbmRhcnktdGl0bGU+PC90aXRsZXM+PHBlcmlvZGljYWw+PGZ1bGwtdGl0bGU+TmF0dXJl
IENoZW1pY2FsIEJpb2xvZ3k8L2Z1bGwtdGl0bGU+PGFiYnItMT5OYXQuIENoZW0uIEJpb2wuPC9h
YmJyLTE+PGFiYnItMj5OYXQgQ2hlbSBCaW9sPC9hYmJyLTI+PC9wZXJpb2RpY2FsPjxwYWdlcz4x
OTItVTE3NjwvcGFnZXM+PHZvbHVtZT4xMTwvdm9sdW1lPjxudW1iZXI+MzwvbnVtYmVyPjxkYXRl
cz48eWVhcj4yMDE1PC95ZWFyPjxwdWItZGF0ZXM+PGRhdGU+TWFyPC9kYXRlPjwvcHViLWRhdGVz
PjwvZGF0ZXM+PGlzYm4+MTU1Mi00NDUwPC9pc2JuPjxhY2Nlc3Npb24tbnVtPldPUzowMDAzNDk4
NDA1MDAwMDc8L2FjY2Vzc2lvbi1udW0+PHVybHM+PHJlbGF0ZWQtdXJscz48dXJsPiZsdDtHbyB0
byBJU0kmZ3Q7Oi8vV09TOjAwMDM0OTg0MDUwMDAwNzwvdXJsPjwvcmVsYXRlZC11cmxzPjwvdXJs
cz48ZWxlY3Ryb25pYy1yZXNvdXJjZS1udW0+MTAuMTAzOC9uY2hlbWJpby4xNzMzPC9lbGVjdHJv
bmljLXJlc291cmNlLW51bT48L3JlY29yZD48L0NpdGU+PENpdGU+PEF1dGhvcj5MYXJzZW48L0F1
dGhvcj48WWVhcj4yMDE3PC9ZZWFyPjxSZWNOdW0+MjcxPC9SZWNOdW0+PHJlY29yZD48cmVjLW51
bWJlcj4yNzE8L3JlYy1udW1iZXI+PGZvcmVpZ24ta2V5cz48a2V5IGFwcD0iRU4iIGRiLWlkPSI1
MDlwNXM1eml2NXN4cGUyZTlxNXJzcDBkZjJmeGV2emRhYXMiIHRpbWVzdGFtcD0iMTUyMTU0NDYz
MCI+MjcxPC9rZXk+PC9mb3JlaWduLWtleXM+PHJlZi10eXBlIG5hbWU9IkpvdXJuYWwgQXJ0aWNs
ZSI+MTc8L3JlZi10eXBlPjxjb250cmlidXRvcnM+PGF1dGhvcnM+PGF1dGhvcj5MYXJzZW4sIEou
IEIuPC9hdXRob3I+PGF1dGhvcj5LZW5uYXJkLCBDLjwvYXV0aG9yPjxhdXRob3I+UGVkZXJzZW4s
IFMuIEwuPC9hdXRob3I+PGF1dGhvcj5KZW5zZW4sIEsuIEouPC9hdXRob3I+PGF1dGhvcj5VbGlu
ZSwgTS4gSi48L2F1dGhvcj48YXV0aG9yPkhhdHpha2lzLCBOLiBTLjwvYXV0aG9yPjxhdXRob3I+
U3RhbW91LCBELjwvYXV0aG9yPjwvYXV0aG9ycz48L2NvbnRyaWJ1dG9ycz48dGl0bGVzPjx0aXRs
ZT5NZW1icmFuZSBDdXJ2YXR1cmUgYW5kIExpcGlkIENvbXBvc2l0aW9uIFN5bmVyZ2l6ZSBUbyBS
ZWd1bGF0ZSBOLVJhcyBBbmNob3IgUmVjcnVpdG1lbnQ8L3RpdGxlPjxzZWNvbmRhcnktdGl0bGU+
QmlvcGh5c2ljYWwgSm91cm5hbDwvc2Vjb25kYXJ5LXRpdGxlPjwvdGl0bGVzPjxwZXJpb2RpY2Fs
PjxmdWxsLXRpdGxlPkJpb3BoeXNpY2FsIEpvdXJuYWw8L2Z1bGwtdGl0bGU+PGFiYnItMT5CaW9w
aHlzLiBKLjwvYWJici0xPjxhYmJyLTI+QmlvcGh5cyBKPC9hYmJyLTI+PC9wZXJpb2RpY2FsPjxw
YWdlcz4xMjY5LTEyNzk8L3BhZ2VzPjx2b2x1bWU+MTEzPC92b2x1bWU+PG51bWJlcj42PC9udW1i
ZXI+PGRhdGVzPjx5ZWFyPjIwMTc8L3llYXI+PHB1Yi1kYXRlcz48ZGF0ZT5TZXA8L2RhdGU+PC9w
dWItZGF0ZXM+PC9kYXRlcz48aXNibj4wMDA2LTM0OTU8L2lzYm4+PGFjY2Vzc2lvbi1udW0+V09T
OjAwMDQxMTA2NDUwMDAxNDwvYWNjZXNzaW9uLW51bT48dXJscz48cmVsYXRlZC11cmxzPjx1cmw+
Jmx0O0dvIHRvIElTSSZndDs6Ly9XT1M6MDAwNDExMDY0NTAwMDE0PC91cmw+PC9yZWxhdGVkLXVy
bHM+PC91cmxzPjxlbGVjdHJvbmljLXJlc291cmNlLW51bT4xMC4xMDE2L2ouYnBqLjIwMTcuMDYu
MDUxPC9lbGVjdHJvbmljLXJlc291cmNlLW51bT48L3JlY29yZD48L0NpdGU+PC9FbmROb3RlPgB=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PEVuZE5vdGU+PENpdGU+PEF1dGhvcj5IYXR6YWtpczwvQXV0aG9yPjxZZWFyPjIwMDk8L1llYXI+
PFJlY051bT4yNjQ8L1JlY051bT48RGlzcGxheVRleHQ+PHN0eWxlIGZhY2U9InN1cGVyc2NyaXB0
Ij40LDExLDEyPC9zdHlsZT48L0Rpc3BsYXlUZXh0PjxyZWNvcmQ+PHJlYy1udW1iZXI+MjY0PC9y
ZWMtbnVtYmVyPjxmb3JlaWduLWtleXM+PGtleSBhcHA9IkVOIiBkYi1pZD0iNTA5cDVzNXppdjVz
eHBlMmU5cTVyc3AwZGYyZnhldnpkYWFzIiB0aW1lc3RhbXA9IjE1MjE0NzE0MTgiPjI2NDwva2V5
PjwvZm9yZWlnbi1rZXlzPjxyZWYtdHlwZSBuYW1lPSJKb3VybmFsIEFydGljbGUiPjE3PC9yZWYt
dHlwZT48Y29udHJpYnV0b3JzPjxhdXRob3JzPjxhdXRob3I+SGF0emFraXMsIE4uIFMuPC9hdXRo
b3I+PGF1dGhvcj5CaGF0aWEsIFYuIEsuPC9hdXRob3I+PGF1dGhvcj5MYXJzZW4sIEouPC9hdXRo
b3I+PGF1dGhvcj5NYWRzZW4sIEsuIEwuPC9hdXRob3I+PGF1dGhvcj5Cb2xpbmdlciwgUC4gWS48
L2F1dGhvcj48YXV0aG9yPkt1bmRpbmcsIEEuIEguPC9hdXRob3I+PGF1dGhvcj5DYXN0aWxsbywg
Si48L2F1dGhvcj48YXV0aG9yPkdldGhlciwgVS48L2F1dGhvcj48YXV0aG9yPkhlZGVnYXJkLCBQ
LjwvYXV0aG9yPjxhdXRob3I+U3RhbW91LCBELjwvYXV0aG9yPjwvYXV0aG9ycz48L2NvbnRyaWJ1
dG9ycz48dGl0bGVzPjx0aXRsZT5Ib3cgY3VydmVkIG1lbWJyYW5lcyByZWNydWl0IGFtcGhpcGF0
aGljIGhlbGljZXMgYW5kIHByb3RlaW4gYW5jaG9yaW5nIG1vdGlmczwvdGl0bGU+PHNlY29uZGFy
eS10aXRsZT5OYXR1cmUgQ2hlbWljYWwgQmlvbG9neTwvc2Vjb25kYXJ5LXRpdGxlPjwvdGl0bGVz
PjxwZXJpb2RpY2FsPjxmdWxsLXRpdGxlPk5hdHVyZSBDaGVtaWNhbCBCaW9sb2d5PC9mdWxsLXRp
dGxlPjxhYmJyLTE+TmF0LiBDaGVtLiBCaW9sLjwvYWJici0xPjxhYmJyLTI+TmF0IENoZW0gQmlv
bDwvYWJici0yPjwvcGVyaW9kaWNhbD48cGFnZXM+ODM1LTg0MTwvcGFnZXM+PHZvbHVtZT41PC92
b2x1bWU+PG51bWJlcj4xMTwvbnVtYmVyPjxkYXRlcz48eWVhcj4yMDA5PC95ZWFyPjxwdWItZGF0
ZXM+PGRhdGU+Tm92PC9kYXRlPjwvcHViLWRhdGVzPjwvZGF0ZXM+PGlzYm4+MTU1Mi00NDUwPC9p
c2JuPjxhY2Nlc3Npb24tbnVtPldPUzowMDAyNzA5MTUwMDAwMTM8L2FjY2Vzc2lvbi1udW0+PHVy
bHM+PHJlbGF0ZWQtdXJscz48dXJsPiZsdDtHbyB0byBJU0kmZ3Q7Oi8vV09TOjAwMDI3MDkxNTAw
MDAxMzwvdXJsPjwvcmVsYXRlZC11cmxzPjwvdXJscz48ZWxlY3Ryb25pYy1yZXNvdXJjZS1udW0+
MTAuMTAzOC9uY2hlbWJpby4yMTM8L2VsZWN0cm9uaWMtcmVzb3VyY2UtbnVtPjwvcmVjb3JkPjwv
Q2l0ZT48Q2l0ZT48QXV0aG9yPkxhcnNlbjwvQXV0aG9yPjxZZWFyPjIwMTU8L1llYXI+PFJlY051
bT4yNjY8L1JlY051bT48cmVjb3JkPjxyZWMtbnVtYmVyPjI2NjwvcmVjLW51bWJlcj48Zm9yZWln
bi1rZXlzPjxrZXkgYXBwPSJFTiIgZGItaWQ9IjUwOXA1czV6aXY1c3hwZTJlOXE1cnNwMGRmMmZ4
ZXZ6ZGFhcyIgdGltZXN0YW1wPSIxNTIxNDcxNTMyIj4yNjY8L2tleT48L2ZvcmVpZ24ta2V5cz48
cmVmLXR5cGUgbmFtZT0iSm91cm5hbCBBcnRpY2xlIj4xNzwvcmVmLXR5cGU+PGNvbnRyaWJ1dG9y
cz48YXV0aG9ycz48YXV0aG9yPkxhcnNlbiwgSi4gQi48L2F1dGhvcj48YXV0aG9yPkplbnNlbiwg
TS4gQi48L2F1dGhvcj48YXV0aG9yPkJoYXRpYSwgVi4gSy48L2F1dGhvcj48YXV0aG9yPlBlZGVy
c2VuLCBTLiBMLjwvYXV0aG9yPjxhdXRob3I+Qmpvcm5ob2xtLCBULjwvYXV0aG9yPjxhdXRob3I+
SXZlcnNlbiwgTC48L2F1dGhvcj48YXV0aG9yPlVsaW5lLCBNLiBKLjwvYXV0aG9yPjxhdXRob3I+
U3psZWlmZXIsIEkuPC9hdXRob3I+PGF1dGhvcj5KZW5zZW4sIEsuIEouPC9hdXRob3I+PGF1dGhv
cj5IYXR6YWtpcywgTi4gUy48L2F1dGhvcj48YXV0aG9yPlN0YW1vdSwgRC48L2F1dGhvcj48L2F1
dGhvcnM+PC9jb250cmlidXRvcnM+PHRpdGxlcz48dGl0bGU+TWVtYnJhbmUgY3VydmF0dXJlIGVu
YWJsZXMgTi1SYXMgbGlwaWQgYW5jaG9yIHNvcnRpbmcgdG8gbGlxdWlkLW9yZGVyZWQgbWVtYnJh
bmUgcGhhc2VzPC90aXRsZT48c2Vjb25kYXJ5LXRpdGxlPk5hdHVyZSBDaGVtaWNhbCBCaW9sb2d5
PC9zZWNvbmRhcnktdGl0bGU+PC90aXRsZXM+PHBlcmlvZGljYWw+PGZ1bGwtdGl0bGU+TmF0dXJl
IENoZW1pY2FsIEJpb2xvZ3k8L2Z1bGwtdGl0bGU+PGFiYnItMT5OYXQuIENoZW0uIEJpb2wuPC9h
YmJyLTE+PGFiYnItMj5OYXQgQ2hlbSBCaW9sPC9hYmJyLTI+PC9wZXJpb2RpY2FsPjxwYWdlcz4x
OTItVTE3NjwvcGFnZXM+PHZvbHVtZT4xMTwvdm9sdW1lPjxudW1iZXI+MzwvbnVtYmVyPjxkYXRl
cz48eWVhcj4yMDE1PC95ZWFyPjxwdWItZGF0ZXM+PGRhdGU+TWFyPC9kYXRlPjwvcHViLWRhdGVz
PjwvZGF0ZXM+PGlzYm4+MTU1Mi00NDUwPC9pc2JuPjxhY2Nlc3Npb24tbnVtPldPUzowMDAzNDk4
NDA1MDAwMDc8L2FjY2Vzc2lvbi1udW0+PHVybHM+PHJlbGF0ZWQtdXJscz48dXJsPiZsdDtHbyB0
byBJU0kmZ3Q7Oi8vV09TOjAwMDM0OTg0MDUwMDAwNzwvdXJsPjwvcmVsYXRlZC11cmxzPjwvdXJs
cz48ZWxlY3Ryb25pYy1yZXNvdXJjZS1udW0+MTAuMTAzOC9uY2hlbWJpby4xNzMzPC9lbGVjdHJv
bmljLXJlc291cmNlLW51bT48L3JlY29yZD48L0NpdGU+PENpdGU+PEF1dGhvcj5MYXJzZW48L0F1
dGhvcj48WWVhcj4yMDE3PC9ZZWFyPjxSZWNOdW0+MjcxPC9SZWNOdW0+PHJlY29yZD48cmVjLW51
bWJlcj4yNzE8L3JlYy1udW1iZXI+PGZvcmVpZ24ta2V5cz48a2V5IGFwcD0iRU4iIGRiLWlkPSI1
MDlwNXM1eml2NXN4cGUyZTlxNXJzcDBkZjJmeGV2emRhYXMiIHRpbWVzdGFtcD0iMTUyMTU0NDYz
MCI+MjcxPC9rZXk+PC9mb3JlaWduLWtleXM+PHJlZi10eXBlIG5hbWU9IkpvdXJuYWwgQXJ0aWNs
ZSI+MTc8L3JlZi10eXBlPjxjb250cmlidXRvcnM+PGF1dGhvcnM+PGF1dGhvcj5MYXJzZW4sIEou
IEIuPC9hdXRob3I+PGF1dGhvcj5LZW5uYXJkLCBDLjwvYXV0aG9yPjxhdXRob3I+UGVkZXJzZW4s
IFMuIEwuPC9hdXRob3I+PGF1dGhvcj5KZW5zZW4sIEsuIEouPC9hdXRob3I+PGF1dGhvcj5VbGlu
ZSwgTS4gSi48L2F1dGhvcj48YXV0aG9yPkhhdHpha2lzLCBOLiBTLjwvYXV0aG9yPjxhdXRob3I+
U3RhbW91LCBELjwvYXV0aG9yPjwvYXV0aG9ycz48L2NvbnRyaWJ1dG9ycz48dGl0bGVzPjx0aXRs
ZT5NZW1icmFuZSBDdXJ2YXR1cmUgYW5kIExpcGlkIENvbXBvc2l0aW9uIFN5bmVyZ2l6ZSBUbyBS
ZWd1bGF0ZSBOLVJhcyBBbmNob3IgUmVjcnVpdG1lbnQ8L3RpdGxlPjxzZWNvbmRhcnktdGl0bGU+
QmlvcGh5c2ljYWwgSm91cm5hbDwvc2Vjb25kYXJ5LXRpdGxlPjwvdGl0bGVzPjxwZXJpb2RpY2Fs
PjxmdWxsLXRpdGxlPkJpb3BoeXNpY2FsIEpvdXJuYWw8L2Z1bGwtdGl0bGU+PGFiYnItMT5CaW9w
aHlzLiBKLjwvYWJici0xPjxhYmJyLTI+QmlvcGh5cyBKPC9hYmJyLTI+PC9wZXJpb2RpY2FsPjxw
YWdlcz4xMjY5LTEyNzk8L3BhZ2VzPjx2b2x1bWU+MTEzPC92b2x1bWU+PG51bWJlcj42PC9udW1i
ZXI+PGRhdGVzPjx5ZWFyPjIwMTc8L3llYXI+PHB1Yi1kYXRlcz48ZGF0ZT5TZXA8L2RhdGU+PC9w
dWItZGF0ZXM+PC9kYXRlcz48aXNibj4wMDA2LTM0OTU8L2lzYm4+PGFjY2Vzc2lvbi1udW0+V09T
OjAwMDQxMTA2NDUwMDAxNDwvYWNjZXNzaW9uLW51bT48dXJscz48cmVsYXRlZC11cmxzPjx1cmw+
Jmx0O0dvIHRvIElTSSZndDs6Ly9XT1M6MDAwNDExMDY0NTAwMDE0PC91cmw+PC9yZWxhdGVkLXVy
bHM+PC91cmxzPjxlbGVjdHJvbmljLXJlc291cmNlLW51bT4xMC4xMDE2L2ouYnBqLjIwMTcuMDYu
MDUxPC9lbGVjdHJvbmljLXJlc291cmNlLW51bT48L3JlY29yZD48L0NpdGU+PC9FbmROb3RlPgB=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sidR="009A2A70" w:rsidRPr="00596519">
        <w:rPr>
          <w:rFonts w:asciiTheme="minorHAnsi" w:hAnsiTheme="minorHAnsi" w:cstheme="minorHAnsi"/>
          <w:color w:val="000000" w:themeColor="text1"/>
        </w:rPr>
      </w:r>
      <w:r w:rsidR="009A2A70" w:rsidRPr="00596519">
        <w:rPr>
          <w:rFonts w:asciiTheme="minorHAnsi" w:hAnsiTheme="minorHAnsi" w:cstheme="minorHAnsi"/>
          <w:color w:val="000000" w:themeColor="text1"/>
        </w:rPr>
        <w:fldChar w:fldCharType="separate"/>
      </w:r>
      <w:r w:rsidRPr="00596519">
        <w:rPr>
          <w:rFonts w:asciiTheme="minorHAnsi" w:hAnsiTheme="minorHAnsi" w:cstheme="minorHAnsi"/>
          <w:noProof/>
          <w:color w:val="000000" w:themeColor="text1"/>
          <w:vertAlign w:val="superscript"/>
        </w:rPr>
        <w:t>4,11,12</w:t>
      </w:r>
      <w:r w:rsidR="009A2A70" w:rsidRPr="00596519">
        <w:rPr>
          <w:rFonts w:asciiTheme="minorHAnsi" w:hAnsiTheme="minorHAnsi" w:cstheme="minorHAnsi"/>
          <w:color w:val="000000" w:themeColor="text1"/>
        </w:rPr>
        <w:fldChar w:fldCharType="end"/>
      </w:r>
      <w:r w:rsidR="009A2A70" w:rsidRPr="00596519">
        <w:rPr>
          <w:rFonts w:asciiTheme="minorHAnsi" w:hAnsiTheme="minorHAnsi" w:cstheme="minorHAnsi"/>
          <w:color w:val="000000" w:themeColor="text1"/>
        </w:rPr>
        <w:t>.</w:t>
      </w:r>
      <w:r w:rsidR="00C840DD" w:rsidRPr="00596519">
        <w:rPr>
          <w:rFonts w:asciiTheme="minorHAnsi" w:hAnsiTheme="minorHAnsi" w:cstheme="minorHAnsi"/>
          <w:color w:val="000000" w:themeColor="text1"/>
        </w:rPr>
        <w:t xml:space="preserve"> </w:t>
      </w:r>
      <w:r w:rsidR="00E04AE8" w:rsidRPr="00596519">
        <w:rPr>
          <w:rFonts w:asciiTheme="minorHAnsi" w:hAnsiTheme="minorHAnsi" w:cstheme="minorHAnsi"/>
          <w:color w:val="000000" w:themeColor="text1"/>
        </w:rPr>
        <w:t>Another field where the application of single liposome assay</w:t>
      </w:r>
      <w:r w:rsidR="00D94262" w:rsidRPr="00596519">
        <w:rPr>
          <w:rFonts w:asciiTheme="minorHAnsi" w:hAnsiTheme="minorHAnsi" w:cstheme="minorHAnsi"/>
          <w:color w:val="000000" w:themeColor="text1"/>
        </w:rPr>
        <w:t>s</w:t>
      </w:r>
      <w:r w:rsidR="00E04AE8" w:rsidRPr="00596519">
        <w:rPr>
          <w:rFonts w:asciiTheme="minorHAnsi" w:hAnsiTheme="minorHAnsi" w:cstheme="minorHAnsi"/>
          <w:color w:val="000000" w:themeColor="text1"/>
        </w:rPr>
        <w:t xml:space="preserve"> has proven instrumental</w:t>
      </w:r>
      <w:r w:rsidR="00FE353B" w:rsidRPr="00596519">
        <w:rPr>
          <w:rFonts w:asciiTheme="minorHAnsi" w:hAnsiTheme="minorHAnsi" w:cstheme="minorHAnsi"/>
          <w:color w:val="000000" w:themeColor="text1"/>
        </w:rPr>
        <w:t>, is</w:t>
      </w:r>
      <w:r w:rsidR="00E04AE8" w:rsidRPr="00596519">
        <w:rPr>
          <w:rFonts w:asciiTheme="minorHAnsi" w:hAnsiTheme="minorHAnsi" w:cstheme="minorHAnsi"/>
          <w:color w:val="000000" w:themeColor="text1"/>
        </w:rPr>
        <w:t xml:space="preserve"> in mechanistic studies of protein</w:t>
      </w:r>
      <w:r w:rsidR="008B0032">
        <w:rPr>
          <w:rFonts w:asciiTheme="minorHAnsi" w:hAnsiTheme="minorHAnsi" w:cstheme="minorHAnsi"/>
          <w:color w:val="000000" w:themeColor="text1"/>
        </w:rPr>
        <w:t>-</w:t>
      </w:r>
      <w:r w:rsidR="00D506C4">
        <w:rPr>
          <w:rFonts w:asciiTheme="minorHAnsi" w:hAnsiTheme="minorHAnsi" w:cstheme="minorHAnsi"/>
          <w:color w:val="000000" w:themeColor="text1"/>
        </w:rPr>
        <w:t>mediated membrane fusion</w:t>
      </w:r>
      <w:r w:rsidR="00E923BD" w:rsidRPr="00596519">
        <w:rPr>
          <w:rFonts w:asciiTheme="minorHAnsi" w:hAnsiTheme="minorHAnsi" w:cstheme="minorHAnsi"/>
          <w:color w:val="000000" w:themeColor="text1"/>
        </w:rPr>
        <w:fldChar w:fldCharType="begin">
          <w:fldData xml:space="preserve">PEVuZE5vdGU+PENpdGU+PEF1dGhvcj5Zb29uPC9BdXRob3I+PFllYXI+MjAwNjwvWWVhcj48UmVj
TnVtPjYxMTwvUmVjTnVtPjxEaXNwbGF5VGV4dD48c3R5bGUgZmFjZT0ic3VwZXJzY3JpcHQiPjEz
LDE0PC9zdHlsZT48L0Rpc3BsYXlUZXh0PjxyZWNvcmQ+PHJlYy1udW1iZXI+NjExPC9yZWMtbnVt
YmVyPjxmb3JlaWduLWtleXM+PGtleSBhcHA9IkVOIiBkYi1pZD0iNTA5cDVzNXppdjVzeHBlMmU5
cTVyc3AwZGYyZnhldnpkYWFzIiB0aW1lc3RhbXA9IjE1NTY4MDE5NTMiPjYxMTwva2V5PjwvZm9y
ZWlnbi1rZXlzPjxyZWYtdHlwZSBuYW1lPSJKb3VybmFsIEFydGljbGUiPjE3PC9yZWYtdHlwZT48
Y29udHJpYnV0b3JzPjxhdXRob3JzPjxhdXRob3I+WW9vbiwgVC4gWS48L2F1dGhvcj48YXV0aG9y
Pk9rdW11cywgQi48L2F1dGhvcj48YXV0aG9yPlpoYW5nLCBGLjwvYXV0aG9yPjxhdXRob3I+U2hp
biwgWS4gSy48L2F1dGhvcj48YXV0aG9yPkhhLCBULjwvYXV0aG9yPjwvYXV0aG9ycz48L2NvbnRy
aWJ1dG9ycz48dGl0bGVzPjx0aXRsZT5NdWx0aXBsZSBpbnRlcm1lZGlhdGVzIGluIFNOQVJFLWlu
ZHVjZWQgbWVtYnJhbmUgZnVzaW9uPC90aXRsZT48c2Vjb25kYXJ5LXRpdGxlPlByb2NlZWRpbmdz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aGUgVW5pdGVkIFN0YXRlcyBvZiBBbWVyaWNhPC9mdWxsLXRpdGxlPjxhYmJyLTE+UHJvYy4gTmF0
bC4gQWNhZC4gU2NpLiBVLiBTLiBBLjwvYWJici0xPjwvcGVyaW9kaWNhbD48cGFnZXM+MTk3MzEt
MTk3MzY8L3BhZ2VzPjx2b2x1bWU+MTAzPC92b2x1bWU+PG51bWJlcj41MjwvbnVtYmVyPjxkYXRl
cz48eWVhcj4yMDA2PC95ZWFyPjxwdWItZGF0ZXM+PGRhdGU+RGVjPC9kYXRlPjwvcHViLWRhdGVz
PjwvZGF0ZXM+PGlzYm4+MDAyNy04NDI0PC9pc2JuPjxhY2Nlc3Npb24tbnVtPldPUzowMDAyNDMy
ODU1MDAwMjQ8L2FjY2Vzc2lvbi1udW0+PHVybHM+PHJlbGF0ZWQtdXJscz48dXJsPiZsdDtHbyB0
byBJU0kmZ3Q7Oi8vV09TOjAwMDI0MzI4NTUwMDAyNDwvdXJsPjx1cmw+aHR0cHM6Ly93d3cucG5h
cy5vcmcvY29udGVudC9wbmFzLzEwMy81Mi8xOTczMS5mdWxsLnBkZjwvdXJsPjwvcmVsYXRlZC11
cmxzPjwvdXJscz48ZWxlY3Ryb25pYy1yZXNvdXJjZS1udW0+MTAuMTA3My9wbmFzLjA2MDYwMzIx
MDM8L2VsZWN0cm9uaWMtcmVzb3VyY2UtbnVtPjwvcmVjb3JkPjwvQ2l0ZT48Q2l0ZT48QXV0aG9y
PkZpeDwvQXV0aG9yPjxZZWFyPjIwMDQ8L1llYXI+PFJlY051bT42OTU8L1JlY051bT48cmVjb3Jk
PjxyZWMtbnVtYmVyPjY5NTwvcmVjLW51bWJlcj48Zm9yZWlnbi1rZXlzPjxrZXkgYXBwPSJFTiIg
ZGItaWQ9IjUwOXA1czV6aXY1c3hwZTJlOXE1cnNwMGRmMmZ4ZXZ6ZGFhcyIgdGltZXN0YW1wPSIx
NTYxNDYzMzU5Ij42OTU8L2tleT48L2ZvcmVpZ24ta2V5cz48cmVmLXR5cGUgbmFtZT0iSm91cm5h
bCBBcnRpY2xlIj4xNzwvcmVmLXR5cGU+PGNvbnRyaWJ1dG9ycz48YXV0aG9ycz48YXV0aG9yPkZp
eCwgTS48L2F1dGhvcj48YXV0aG9yPk1lbGlhLCBULiBKLjwvYXV0aG9yPjxhdXRob3I+SmFpc3dh
bCwgSi4gSy48L2F1dGhvcj48YXV0aG9yPlJhcHBvcG9ydCwgSi4gWi48L2F1dGhvcj48YXV0aG9y
PllvdSwgRC4gUS48L2F1dGhvcj48YXV0aG9yPlNvbGxuZXIsIFQuIEguPC9hdXRob3I+PGF1dGhv
cj5Sb3RobWFuLCBKLiBFLjwvYXV0aG9yPjxhdXRob3I+U2ltb24sIFMuIE0uPC9hdXRob3I+PC9h
dXRob3JzPjwvY29udHJpYnV0b3JzPjx0aXRsZXM+PHRpdGxlPkltYWdpbmcgc2luZ2xlIG1lbWJy
YW5lIGZ1c2lvbiBldmVudHMgbWVkaWF0ZWQgYnkgU05BUkUgcHJvdGVpbnM8L3RpdGxlPjxzZWNv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dGl0bGU+PGFiYnItMT5Qcm9jLiBOYXRsLiBBY2FkLiBTY2kuIFUuIFMuIEEuPC9hYmJyLTE+PC9w
ZXJpb2RpY2FsPjxwYWdlcz43MzExLTczMTY8L3BhZ2VzPjx2b2x1bWU+MTAxPC92b2x1bWU+PG51
bWJlcj4xOTwvbnVtYmVyPjxkYXRlcz48eWVhcj4yMDA0PC95ZWFyPjxwdWItZGF0ZXM+PGRhdGU+
TWF5PC9kYXRlPjwvcHViLWRhdGVzPjwvZGF0ZXM+PGlzYm4+MDAyNy04NDI0PC9pc2JuPjxhY2Nl
c3Npb24tbnVtPldPUzowMDAyMjE1NTkxMDAwMjE8L2FjY2Vzc2lvbi1udW0+PHVybHM+PHJlbGF0
ZWQtdXJscz48dXJsPiZsdDtHbyB0byBJU0kmZ3Q7Oi8vV09TOjAwMDIyMTU1OTEwMDAyMTwvdXJs
Pjx1cmw+aHR0cHM6Ly93d3cubmNiaS5ubG0ubmloLmdvdi9wbWMvYXJ0aWNsZXMvUE1DNDA5OTE1
L3BkZi8xMDE3MzExLnBkZjwvdXJsPjwvcmVsYXRlZC11cmxzPjwvdXJscz48ZWxlY3Ryb25pYy1y
ZXNvdXJjZS1udW0+MTAuMTA3My9wbmFzLjA0MDE3NzkxMDE8L2VsZWN0cm9uaWMtcmVzb3VyY2Ut
bnVtPjwvcmVjb3JkPjwvQ2l0ZT48L0VuZE5vdGU+
</w:fldData>
        </w:fldChar>
      </w:r>
      <w:r w:rsidR="00D506C4">
        <w:rPr>
          <w:rFonts w:asciiTheme="minorHAnsi" w:hAnsiTheme="minorHAnsi" w:cstheme="minorHAnsi"/>
          <w:color w:val="000000" w:themeColor="text1"/>
        </w:rPr>
        <w:instrText xml:space="preserve"> ADDIN EN.CITE </w:instrText>
      </w:r>
      <w:r w:rsidR="00D506C4">
        <w:rPr>
          <w:rFonts w:asciiTheme="minorHAnsi" w:hAnsiTheme="minorHAnsi" w:cstheme="minorHAnsi"/>
          <w:color w:val="000000" w:themeColor="text1"/>
        </w:rPr>
        <w:fldChar w:fldCharType="begin">
          <w:fldData xml:space="preserve">PEVuZE5vdGU+PENpdGU+PEF1dGhvcj5Zb29uPC9BdXRob3I+PFllYXI+MjAwNjwvWWVhcj48UmVj
TnVtPjYxMTwvUmVjTnVtPjxEaXNwbGF5VGV4dD48c3R5bGUgZmFjZT0ic3VwZXJzY3JpcHQiPjEz
LDE0PC9zdHlsZT48L0Rpc3BsYXlUZXh0PjxyZWNvcmQ+PHJlYy1udW1iZXI+NjExPC9yZWMtbnVt
YmVyPjxmb3JlaWduLWtleXM+PGtleSBhcHA9IkVOIiBkYi1pZD0iNTA5cDVzNXppdjVzeHBlMmU5
cTVyc3AwZGYyZnhldnpkYWFzIiB0aW1lc3RhbXA9IjE1NTY4MDE5NTMiPjYxMTwva2V5PjwvZm9y
ZWlnbi1rZXlzPjxyZWYtdHlwZSBuYW1lPSJKb3VybmFsIEFydGljbGUiPjE3PC9yZWYtdHlwZT48
Y29udHJpYnV0b3JzPjxhdXRob3JzPjxhdXRob3I+WW9vbiwgVC4gWS48L2F1dGhvcj48YXV0aG9y
Pk9rdW11cywgQi48L2F1dGhvcj48YXV0aG9yPlpoYW5nLCBGLjwvYXV0aG9yPjxhdXRob3I+U2hp
biwgWS4gSy48L2F1dGhvcj48YXV0aG9yPkhhLCBULjwvYXV0aG9yPjwvYXV0aG9ycz48L2NvbnRy
aWJ1dG9ycz48dGl0bGVzPjx0aXRsZT5NdWx0aXBsZSBpbnRlcm1lZGlhdGVzIGluIFNOQVJFLWlu
ZHVjZWQgbWVtYnJhbmUgZnVzaW9uPC90aXRsZT48c2Vjb25kYXJ5LXRpdGxlPlByb2NlZWRpbmdz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aGUgVW5pdGVkIFN0YXRlcyBvZiBBbWVyaWNhPC9mdWxsLXRpdGxlPjxhYmJyLTE+UHJvYy4gTmF0
bC4gQWNhZC4gU2NpLiBVLiBTLiBBLjwvYWJici0xPjwvcGVyaW9kaWNhbD48cGFnZXM+MTk3MzEt
MTk3MzY8L3BhZ2VzPjx2b2x1bWU+MTAzPC92b2x1bWU+PG51bWJlcj41MjwvbnVtYmVyPjxkYXRl
cz48eWVhcj4yMDA2PC95ZWFyPjxwdWItZGF0ZXM+PGRhdGU+RGVjPC9kYXRlPjwvcHViLWRhdGVz
PjwvZGF0ZXM+PGlzYm4+MDAyNy04NDI0PC9pc2JuPjxhY2Nlc3Npb24tbnVtPldPUzowMDAyNDMy
ODU1MDAwMjQ8L2FjY2Vzc2lvbi1udW0+PHVybHM+PHJlbGF0ZWQtdXJscz48dXJsPiZsdDtHbyB0
byBJU0kmZ3Q7Oi8vV09TOjAwMDI0MzI4NTUwMDAyNDwvdXJsPjx1cmw+aHR0cHM6Ly93d3cucG5h
cy5vcmcvY29udGVudC9wbmFzLzEwMy81Mi8xOTczMS5mdWxsLnBkZjwvdXJsPjwvcmVsYXRlZC11
cmxzPjwvdXJscz48ZWxlY3Ryb25pYy1yZXNvdXJjZS1udW0+MTAuMTA3My9wbmFzLjA2MDYwMzIx
MDM8L2VsZWN0cm9uaWMtcmVzb3VyY2UtbnVtPjwvcmVjb3JkPjwvQ2l0ZT48Q2l0ZT48QXV0aG9y
PkZpeDwvQXV0aG9yPjxZZWFyPjIwMDQ8L1llYXI+PFJlY051bT42OTU8L1JlY051bT48cmVjb3Jk
PjxyZWMtbnVtYmVyPjY5NTwvcmVjLW51bWJlcj48Zm9yZWlnbi1rZXlzPjxrZXkgYXBwPSJFTiIg
ZGItaWQ9IjUwOXA1czV6aXY1c3hwZTJlOXE1cnNwMGRmMmZ4ZXZ6ZGFhcyIgdGltZXN0YW1wPSIx
NTYxNDYzMzU5Ij42OTU8L2tleT48L2ZvcmVpZ24ta2V5cz48cmVmLXR5cGUgbmFtZT0iSm91cm5h
bCBBcnRpY2xlIj4xNzwvcmVmLXR5cGU+PGNvbnRyaWJ1dG9ycz48YXV0aG9ycz48YXV0aG9yPkZp
eCwgTS48L2F1dGhvcj48YXV0aG9yPk1lbGlhLCBULiBKLjwvYXV0aG9yPjxhdXRob3I+SmFpc3dh
bCwgSi4gSy48L2F1dGhvcj48YXV0aG9yPlJhcHBvcG9ydCwgSi4gWi48L2F1dGhvcj48YXV0aG9y
PllvdSwgRC4gUS48L2F1dGhvcj48YXV0aG9yPlNvbGxuZXIsIFQuIEguPC9hdXRob3I+PGF1dGhv
cj5Sb3RobWFuLCBKLiBFLjwvYXV0aG9yPjxhdXRob3I+U2ltb24sIFMuIE0uPC9hdXRob3I+PC9h
dXRob3JzPjwvY29udHJpYnV0b3JzPjx0aXRsZXM+PHRpdGxlPkltYWdpbmcgc2luZ2xlIG1lbWJy
YW5lIGZ1c2lvbiBldmVudHMgbWVkaWF0ZWQgYnkgU05BUkUgcHJvdGVpbnM8L3RpdGxlPjxzZWNv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dGl0bGU+PGFiYnItMT5Qcm9jLiBOYXRsLiBBY2FkLiBTY2kuIFUuIFMuIEEuPC9hYmJyLTE+PC9w
ZXJpb2RpY2FsPjxwYWdlcz43MzExLTczMTY8L3BhZ2VzPjx2b2x1bWU+MTAxPC92b2x1bWU+PG51
bWJlcj4xOTwvbnVtYmVyPjxkYXRlcz48eWVhcj4yMDA0PC95ZWFyPjxwdWItZGF0ZXM+PGRhdGU+
TWF5PC9kYXRlPjwvcHViLWRhdGVzPjwvZGF0ZXM+PGlzYm4+MDAyNy04NDI0PC9pc2JuPjxhY2Nl
c3Npb24tbnVtPldPUzowMDAyMjE1NTkxMDAwMjE8L2FjY2Vzc2lvbi1udW0+PHVybHM+PHJlbGF0
ZWQtdXJscz48dXJsPiZsdDtHbyB0byBJU0kmZ3Q7Oi8vV09TOjAwMDIyMTU1OTEwMDAyMTwvdXJs
Pjx1cmw+aHR0cHM6Ly93d3cubmNiaS5ubG0ubmloLmdvdi9wbWMvYXJ0aWNsZXMvUE1DNDA5OTE1
L3BkZi8xMDE3MzExLnBkZjwvdXJsPjwvcmVsYXRlZC11cmxzPjwvdXJscz48ZWxlY3Ryb25pYy1y
ZXNvdXJjZS1udW0+MTAuMTA3My9wbmFzLjA0MDE3NzkxMDE8L2VsZWN0cm9uaWMtcmVzb3VyY2Ut
bnVtPjwvcmVjb3JkPjwvQ2l0ZT48L0VuZE5vdGU+
</w:fldData>
        </w:fldChar>
      </w:r>
      <w:r w:rsidR="00D506C4">
        <w:rPr>
          <w:rFonts w:asciiTheme="minorHAnsi" w:hAnsiTheme="minorHAnsi" w:cstheme="minorHAnsi"/>
          <w:color w:val="000000" w:themeColor="text1"/>
        </w:rPr>
        <w:instrText xml:space="preserve"> ADDIN EN.CITE.DATA </w:instrText>
      </w:r>
      <w:r w:rsidR="00D506C4">
        <w:rPr>
          <w:rFonts w:asciiTheme="minorHAnsi" w:hAnsiTheme="minorHAnsi" w:cstheme="minorHAnsi"/>
          <w:color w:val="000000" w:themeColor="text1"/>
        </w:rPr>
      </w:r>
      <w:r w:rsidR="00D506C4">
        <w:rPr>
          <w:rFonts w:asciiTheme="minorHAnsi" w:hAnsiTheme="minorHAnsi" w:cstheme="minorHAnsi"/>
          <w:color w:val="000000" w:themeColor="text1"/>
        </w:rPr>
        <w:fldChar w:fldCharType="end"/>
      </w:r>
      <w:r w:rsidR="00E923BD" w:rsidRPr="00596519">
        <w:rPr>
          <w:rFonts w:asciiTheme="minorHAnsi" w:hAnsiTheme="minorHAnsi" w:cstheme="minorHAnsi"/>
          <w:color w:val="000000" w:themeColor="text1"/>
        </w:rPr>
      </w:r>
      <w:r w:rsidR="00E923BD"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13,14</w:t>
      </w:r>
      <w:r w:rsidR="00E923BD" w:rsidRPr="00596519">
        <w:rPr>
          <w:rFonts w:asciiTheme="minorHAnsi" w:hAnsiTheme="minorHAnsi" w:cstheme="minorHAnsi"/>
          <w:color w:val="000000" w:themeColor="text1"/>
        </w:rPr>
        <w:fldChar w:fldCharType="end"/>
      </w:r>
      <w:r w:rsidR="00D506C4">
        <w:rPr>
          <w:rFonts w:asciiTheme="minorHAnsi" w:hAnsiTheme="minorHAnsi" w:cstheme="minorHAnsi"/>
          <w:color w:val="000000" w:themeColor="text1"/>
        </w:rPr>
        <w:t>.</w:t>
      </w:r>
      <w:r w:rsidR="00DD6636" w:rsidRPr="00596519">
        <w:rPr>
          <w:rFonts w:asciiTheme="minorHAnsi" w:hAnsiTheme="minorHAnsi" w:cstheme="minorHAnsi"/>
          <w:color w:val="000000" w:themeColor="text1"/>
        </w:rPr>
        <w:t xml:space="preserve"> </w:t>
      </w:r>
      <w:r w:rsidR="00E04AE8" w:rsidRPr="00596519">
        <w:rPr>
          <w:rFonts w:asciiTheme="minorHAnsi" w:hAnsiTheme="minorHAnsi" w:cstheme="minorHAnsi"/>
          <w:color w:val="000000" w:themeColor="text1"/>
        </w:rPr>
        <w:t>For such kinetic measurement</w:t>
      </w:r>
      <w:r w:rsidR="00FE353B" w:rsidRPr="00596519">
        <w:rPr>
          <w:rFonts w:asciiTheme="minorHAnsi" w:hAnsiTheme="minorHAnsi" w:cstheme="minorHAnsi"/>
          <w:color w:val="000000" w:themeColor="text1"/>
        </w:rPr>
        <w:t>s</w:t>
      </w:r>
      <w:r w:rsidR="00E04AE8" w:rsidRPr="00596519">
        <w:rPr>
          <w:rFonts w:asciiTheme="minorHAnsi" w:hAnsiTheme="minorHAnsi" w:cstheme="minorHAnsi"/>
          <w:color w:val="000000" w:themeColor="text1"/>
        </w:rPr>
        <w:t>, the ability to study individual fusion events alleviate</w:t>
      </w:r>
      <w:r w:rsidR="00D94262" w:rsidRPr="00596519">
        <w:rPr>
          <w:rFonts w:asciiTheme="minorHAnsi" w:hAnsiTheme="minorHAnsi" w:cstheme="minorHAnsi"/>
          <w:color w:val="000000" w:themeColor="text1"/>
        </w:rPr>
        <w:t>d</w:t>
      </w:r>
      <w:r w:rsidR="00E04AE8" w:rsidRPr="00596519">
        <w:rPr>
          <w:rFonts w:asciiTheme="minorHAnsi" w:hAnsiTheme="minorHAnsi" w:cstheme="minorHAnsi"/>
          <w:color w:val="000000" w:themeColor="text1"/>
        </w:rPr>
        <w:t xml:space="preserve"> the need for </w:t>
      </w:r>
      <w:r w:rsidR="009C2E08" w:rsidRPr="00596519">
        <w:rPr>
          <w:rFonts w:asciiTheme="minorHAnsi" w:hAnsiTheme="minorHAnsi" w:cstheme="minorHAnsi"/>
          <w:color w:val="000000" w:themeColor="text1"/>
        </w:rPr>
        <w:t xml:space="preserve">experimental </w:t>
      </w:r>
      <w:r w:rsidR="00E04AE8" w:rsidRPr="00596519">
        <w:rPr>
          <w:rFonts w:asciiTheme="minorHAnsi" w:hAnsiTheme="minorHAnsi" w:cstheme="minorHAnsi"/>
          <w:color w:val="000000" w:themeColor="text1"/>
        </w:rPr>
        <w:t>synchroniz</w:t>
      </w:r>
      <w:r w:rsidR="00D94262" w:rsidRPr="00596519">
        <w:rPr>
          <w:rFonts w:asciiTheme="minorHAnsi" w:hAnsiTheme="minorHAnsi" w:cstheme="minorHAnsi"/>
          <w:color w:val="000000" w:themeColor="text1"/>
        </w:rPr>
        <w:t>ation of the fusion process</w:t>
      </w:r>
      <w:r w:rsidR="003304C4">
        <w:rPr>
          <w:rFonts w:asciiTheme="minorHAnsi" w:hAnsiTheme="minorHAnsi" w:cstheme="minorHAnsi"/>
          <w:color w:val="000000" w:themeColor="text1"/>
        </w:rPr>
        <w:t>,</w:t>
      </w:r>
      <w:r w:rsidR="00E04AE8" w:rsidRPr="00596519">
        <w:rPr>
          <w:rFonts w:asciiTheme="minorHAnsi" w:hAnsiTheme="minorHAnsi" w:cstheme="minorHAnsi"/>
          <w:color w:val="000000" w:themeColor="text1"/>
        </w:rPr>
        <w:t xml:space="preserve"> </w:t>
      </w:r>
      <w:r w:rsidR="009C2E08" w:rsidRPr="00596519">
        <w:rPr>
          <w:rFonts w:asciiTheme="minorHAnsi" w:hAnsiTheme="minorHAnsi" w:cstheme="minorHAnsi"/>
          <w:color w:val="000000" w:themeColor="text1"/>
        </w:rPr>
        <w:t xml:space="preserve">allowing new mechanistic insights </w:t>
      </w:r>
      <w:r w:rsidR="00E04AE8" w:rsidRPr="00596519">
        <w:rPr>
          <w:rFonts w:asciiTheme="minorHAnsi" w:hAnsiTheme="minorHAnsi" w:cstheme="minorHAnsi"/>
          <w:color w:val="000000" w:themeColor="text1"/>
        </w:rPr>
        <w:t>that would otherwise have been lost in the spatiotemp</w:t>
      </w:r>
      <w:r w:rsidR="009C2E08" w:rsidRPr="00596519">
        <w:rPr>
          <w:rFonts w:asciiTheme="minorHAnsi" w:hAnsiTheme="minorHAnsi" w:cstheme="minorHAnsi"/>
          <w:color w:val="000000" w:themeColor="text1"/>
        </w:rPr>
        <w:t>o</w:t>
      </w:r>
      <w:r w:rsidR="00E04AE8" w:rsidRPr="00596519">
        <w:rPr>
          <w:rFonts w:asciiTheme="minorHAnsi" w:hAnsiTheme="minorHAnsi" w:cstheme="minorHAnsi"/>
          <w:color w:val="000000" w:themeColor="text1"/>
        </w:rPr>
        <w:t xml:space="preserve">ral averaging done in bulk ensemble </w:t>
      </w:r>
      <w:r w:rsidR="009C2E08" w:rsidRPr="00596519">
        <w:rPr>
          <w:rFonts w:asciiTheme="minorHAnsi" w:hAnsiTheme="minorHAnsi" w:cstheme="minorHAnsi"/>
          <w:color w:val="000000" w:themeColor="text1"/>
        </w:rPr>
        <w:t>measurements</w:t>
      </w:r>
      <w:r w:rsidR="00E04AE8" w:rsidRPr="00596519">
        <w:rPr>
          <w:rFonts w:asciiTheme="minorHAnsi" w:hAnsiTheme="minorHAnsi" w:cstheme="minorHAnsi"/>
          <w:color w:val="000000" w:themeColor="text1"/>
        </w:rPr>
        <w:t xml:space="preserve">. </w:t>
      </w:r>
      <w:r w:rsidR="001B5419" w:rsidRPr="00596519">
        <w:rPr>
          <w:rFonts w:asciiTheme="minorHAnsi" w:hAnsiTheme="minorHAnsi" w:cstheme="minorHAnsi"/>
          <w:color w:val="000000" w:themeColor="text1"/>
        </w:rPr>
        <w:t>Additionally, s</w:t>
      </w:r>
      <w:r w:rsidR="002D1E9E" w:rsidRPr="00596519">
        <w:rPr>
          <w:rFonts w:asciiTheme="minorHAnsi" w:hAnsiTheme="minorHAnsi" w:cstheme="minorHAnsi"/>
          <w:color w:val="000000" w:themeColor="text1"/>
        </w:rPr>
        <w:t>ingle liposome</w:t>
      </w:r>
      <w:r w:rsidR="00C840DD" w:rsidRPr="00596519">
        <w:rPr>
          <w:rFonts w:asciiTheme="minorHAnsi" w:hAnsiTheme="minorHAnsi" w:cstheme="minorHAnsi"/>
          <w:color w:val="000000" w:themeColor="text1"/>
        </w:rPr>
        <w:t>s</w:t>
      </w:r>
      <w:r w:rsidR="007F11D4" w:rsidRPr="00596519">
        <w:rPr>
          <w:rFonts w:asciiTheme="minorHAnsi" w:hAnsiTheme="minorHAnsi" w:cstheme="minorHAnsi"/>
          <w:color w:val="000000" w:themeColor="text1"/>
        </w:rPr>
        <w:t xml:space="preserve"> </w:t>
      </w:r>
      <w:r w:rsidR="002D1E9E" w:rsidRPr="00596519">
        <w:rPr>
          <w:rFonts w:asciiTheme="minorHAnsi" w:hAnsiTheme="minorHAnsi" w:cstheme="minorHAnsi"/>
          <w:color w:val="000000" w:themeColor="text1"/>
        </w:rPr>
        <w:t xml:space="preserve">have </w:t>
      </w:r>
      <w:r w:rsidR="005977F3" w:rsidRPr="00596519">
        <w:rPr>
          <w:rFonts w:asciiTheme="minorHAnsi" w:hAnsiTheme="minorHAnsi" w:cstheme="minorHAnsi"/>
          <w:color w:val="000000" w:themeColor="text1"/>
        </w:rPr>
        <w:t xml:space="preserve">been utilized as a </w:t>
      </w:r>
      <w:r w:rsidR="00B613E2">
        <w:rPr>
          <w:rFonts w:asciiTheme="minorHAnsi" w:hAnsiTheme="minorHAnsi" w:cstheme="minorHAnsi"/>
          <w:color w:val="000000" w:themeColor="text1"/>
        </w:rPr>
        <w:t xml:space="preserve">membrane </w:t>
      </w:r>
      <w:r w:rsidR="005977F3" w:rsidRPr="00596519">
        <w:rPr>
          <w:rFonts w:asciiTheme="minorHAnsi" w:hAnsiTheme="minorHAnsi" w:cstheme="minorHAnsi"/>
          <w:color w:val="000000" w:themeColor="text1"/>
        </w:rPr>
        <w:t>scaffold</w:t>
      </w:r>
      <w:r w:rsidR="00B613E2">
        <w:rPr>
          <w:rFonts w:asciiTheme="minorHAnsi" w:hAnsiTheme="minorHAnsi" w:cstheme="minorHAnsi"/>
          <w:color w:val="000000" w:themeColor="text1"/>
        </w:rPr>
        <w:t>,</w:t>
      </w:r>
      <w:r w:rsidR="005977F3" w:rsidRPr="00596519">
        <w:rPr>
          <w:rFonts w:asciiTheme="minorHAnsi" w:hAnsiTheme="minorHAnsi" w:cstheme="minorHAnsi"/>
          <w:color w:val="000000" w:themeColor="text1"/>
        </w:rPr>
        <w:t xml:space="preserve"> </w:t>
      </w:r>
      <w:r w:rsidR="00C840DD" w:rsidRPr="00596519">
        <w:rPr>
          <w:rFonts w:asciiTheme="minorHAnsi" w:hAnsiTheme="minorHAnsi" w:cstheme="minorHAnsi"/>
          <w:color w:val="000000" w:themeColor="text1"/>
        </w:rPr>
        <w:t xml:space="preserve">allowing the </w:t>
      </w:r>
      <w:r w:rsidR="007F11D4" w:rsidRPr="00596519">
        <w:rPr>
          <w:rFonts w:asciiTheme="minorHAnsi" w:hAnsiTheme="minorHAnsi" w:cstheme="minorHAnsi"/>
          <w:color w:val="000000" w:themeColor="text1"/>
        </w:rPr>
        <w:t>measurement</w:t>
      </w:r>
      <w:r w:rsidR="00C840DD" w:rsidRPr="00596519">
        <w:rPr>
          <w:rFonts w:asciiTheme="minorHAnsi" w:hAnsiTheme="minorHAnsi" w:cstheme="minorHAnsi"/>
          <w:color w:val="000000" w:themeColor="text1"/>
        </w:rPr>
        <w:t xml:space="preserve"> of individual proteins</w:t>
      </w:r>
      <w:r w:rsidR="00B613E2">
        <w:rPr>
          <w:rFonts w:asciiTheme="minorHAnsi" w:hAnsiTheme="minorHAnsi" w:cstheme="minorHAnsi"/>
          <w:color w:val="000000" w:themeColor="text1"/>
        </w:rPr>
        <w:t xml:space="preserve"> and</w:t>
      </w:r>
      <w:r w:rsidR="00C840DD" w:rsidRPr="00596519">
        <w:rPr>
          <w:rFonts w:asciiTheme="minorHAnsi" w:hAnsiTheme="minorHAnsi" w:cstheme="minorHAnsi"/>
          <w:color w:val="000000" w:themeColor="text1"/>
        </w:rPr>
        <w:t xml:space="preserve"> offering</w:t>
      </w:r>
      <w:r w:rsidR="002D1E9E" w:rsidRPr="00596519">
        <w:rPr>
          <w:rFonts w:asciiTheme="minorHAnsi" w:hAnsiTheme="minorHAnsi" w:cstheme="minorHAnsi"/>
          <w:color w:val="000000" w:themeColor="text1"/>
        </w:rPr>
        <w:t xml:space="preserve"> new </w:t>
      </w:r>
      <w:r w:rsidR="00D94262" w:rsidRPr="00596519">
        <w:rPr>
          <w:rFonts w:asciiTheme="minorHAnsi" w:hAnsiTheme="minorHAnsi" w:cstheme="minorHAnsi"/>
          <w:color w:val="000000" w:themeColor="text1"/>
        </w:rPr>
        <w:t>knowledge</w:t>
      </w:r>
      <w:r w:rsidR="002D1E9E" w:rsidRPr="00596519">
        <w:rPr>
          <w:rFonts w:asciiTheme="minorHAnsi" w:hAnsiTheme="minorHAnsi" w:cstheme="minorHAnsi"/>
          <w:color w:val="000000" w:themeColor="text1"/>
        </w:rPr>
        <w:t xml:space="preserve"> </w:t>
      </w:r>
      <w:r w:rsidR="007F11D4" w:rsidRPr="00596519">
        <w:rPr>
          <w:rFonts w:asciiTheme="minorHAnsi" w:hAnsiTheme="minorHAnsi" w:cstheme="minorHAnsi"/>
          <w:color w:val="000000" w:themeColor="text1"/>
        </w:rPr>
        <w:t>on</w:t>
      </w:r>
      <w:r w:rsidR="002D1E9E" w:rsidRPr="00596519">
        <w:rPr>
          <w:rFonts w:asciiTheme="minorHAnsi" w:hAnsiTheme="minorHAnsi" w:cstheme="minorHAnsi"/>
          <w:color w:val="000000" w:themeColor="text1"/>
        </w:rPr>
        <w:t xml:space="preserve"> transmembrane protein structural dynamics</w:t>
      </w:r>
      <w:r w:rsidR="00921E34" w:rsidRPr="00596519">
        <w:rPr>
          <w:rFonts w:asciiTheme="minorHAnsi" w:hAnsiTheme="minorHAnsi" w:cstheme="minorHAnsi"/>
          <w:color w:val="000000" w:themeColor="text1"/>
        </w:rPr>
        <w:fldChar w:fldCharType="begin">
          <w:fldData xml:space="preserve">PEVuZE5vdGU+PENpdGU+PEF1dGhvcj5IYXR6YWtpczwvQXV0aG9yPjxZZWFyPjIwMTI8L1llYXI+
PFJlY051bT42MTQ8L1JlY051bT48RGlzcGxheVRleHQ+PHN0eWxlIGZhY2U9InN1cGVyc2NyaXB0
Ij4xNSwxNjwvc3R5bGU+PC9EaXNwbGF5VGV4dD48cmVjb3JkPjxyZWMtbnVtYmVyPjYxNDwvcmVj
LW51bWJlcj48Zm9yZWlnbi1rZXlzPjxrZXkgYXBwPSJFTiIgZGItaWQ9IjUwOXA1czV6aXY1c3hw
ZTJlOXE1cnNwMGRmMmZ4ZXZ6ZGFhcyIgdGltZXN0YW1wPSIxNTU2ODAzNDQ2Ij42MTQ8L2tleT48
L2ZvcmVpZ24ta2V5cz48cmVmLXR5cGUgbmFtZT0iSm91cm5hbCBBcnRpY2xlIj4xNzwvcmVmLXR5
cGU+PGNvbnRyaWJ1dG9ycz48YXV0aG9ycz48YXV0aG9yPkhhdHpha2lzLCBOaWtvcyBTLjwvYXV0
aG9yPjxhdXRob3I+V2VpLCBMaTwvYXV0aG9yPjxhdXRob3I+Sm9yZ2Vuc2VuLCBTdW5lIEsuPC9h
dXRob3I+PGF1dGhvcj5LdW5kaW5nLCBBbmRyZWFzIEguPC9hdXRob3I+PGF1dGhvcj5Cb2xpbmdl
ciwgUGllcnJlLVl2ZXM8L2F1dGhvcj48YXV0aG9yPkVocmxpY2gsIE5pY2t5PC9hdXRob3I+PGF1
dGhvcj5NYWthcm92LCBJdmFuPC9hdXRob3I+PGF1dGhvcj5Ta2pvdCwgTWljaGFlbDwvYXV0aG9y
PjxhdXRob3I+U3ZlbmRzZW4sIEFsbGFuPC9hdXRob3I+PGF1dGhvcj5IZWRlZ8OlcmQsIFBlcjwv
YXV0aG9yPjxhdXRob3I+U3RhbW91LCBEaW1pdHJpb3M8L2F1dGhvcj48L2F1dGhvcnM+PC9jb250
cmlidXRvcnM+PHRpdGxlcz48dGl0bGU+U2luZ2xlIEVuenltZSBTdHVkaWVzIFJldmVhbCB0aGUg
RXhpc3RlbmNlIG9mIERpc2NyZXRlIEZ1bmN0aW9uYWwgU3RhdGVzIGZvciBNb25vbWVyaWMgRW56
eW1lcyBhbmQgSG93IFRoZXkgQXJlIOKAnFNlbGVjdGVk4oCdIHVwb24gQWxsb3N0ZXJpYyBSZWd1
bGF0aW9uPC90aXRsZT48c2Vjb25kYXJ5LXRpdGxlPkpvdXJuYWwgb2YgdGhlIEFtZXJpY2FuIENo
ZW1pY2FsIFNvY2lldHk8L3NlY29uZGFyeS10aXRsZT48L3RpdGxlcz48cGVyaW9kaWNhbD48ZnVs
bC10aXRsZT5Kb3VybmFsIG9mIHRoZSBBbWVyaWNhbiBDaGVtaWNhbCBTb2NpZXR5PC9mdWxsLXRp
dGxlPjxhYmJyLTE+Si4gQW0uIENoZW0uIFNvYy48L2FiYnItMT48YWJici0yPkogQW0gQ2hlbSBT
b2M8L2FiYnItMj48L3BlcmlvZGljYWw+PHBhZ2VzPjkyOTYtOTMwMjwvcGFnZXM+PHZvbHVtZT4x
MzQ8L3ZvbHVtZT48bnVtYmVyPjIyPC9udW1iZXI+PGRhdGVzPjx5ZWFyPjIwMTI8L3llYXI+PHB1
Yi1kYXRlcz48ZGF0ZT4yMDEyLzA2LzA2PC9kYXRlPjwvcHViLWRhdGVzPjwvZGF0ZXM+PHB1Ymxp
c2hlcj5BbWVyaWNhbiBDaGVtaWNhbCBTb2NpZXR5PC9wdWJsaXNoZXI+PGlzYm4+MDAwMi03ODYz
PC9pc2JuPjx1cmxzPjxyZWxhdGVkLXVybHM+PHVybD5odHRwczovL2RvaS5vcmcvMTAuMTAyMS9q
YTMwMTE0Mjk8L3VybD48dXJsPmh0dHBzOi8vcHVicy5hY3Mub3JnL2RvaS8xMC4xMDIxL2phMzAx
MTQyOTwvdXJsPjwvcmVsYXRlZC11cmxzPjwvdXJscz48ZWxlY3Ryb25pYy1yZXNvdXJjZS1udW0+
MTAuMTAyMS9qYTMwMTE0Mjk8L2VsZWN0cm9uaWMtcmVzb3VyY2UtbnVtPjwvcmVjb3JkPjwvQ2l0
ZT48Q2l0ZT48QXV0aG9yPk1hdGhpYXNlbjwvQXV0aG9yPjxZZWFyPjIwMTQ8L1llYXI+PFJlY051
bT42MTc8L1JlY051bT48cmVjb3JkPjxyZWMtbnVtYmVyPjYxNzwvcmVjLW51bWJlcj48Zm9yZWln
bi1rZXlzPjxrZXkgYXBwPSJFTiIgZGItaWQ9IjUwOXA1czV6aXY1c3hwZTJlOXE1cnNwMGRmMmZ4
ZXZ6ZGFhcyIgdGltZXN0YW1wPSIxNTU2ODA0NjkwIj42MTc8L2tleT48L2ZvcmVpZ24ta2V5cz48
cmVmLXR5cGUgbmFtZT0iSm91cm5hbCBBcnRpY2xlIj4xNzwvcmVmLXR5cGU+PGNvbnRyaWJ1dG9y
cz48YXV0aG9ycz48YXV0aG9yPk1hdGhpYXNlbiwgUy48L2F1dGhvcj48YXV0aG9yPkNocmlzdGVu
c2VuLCBTLiBNLjwvYXV0aG9yPjxhdXRob3I+RnVuZywgSi4gSi48L2F1dGhvcj48YXV0aG9yPlJh
c211c3NlbiwgUy4gRy4gRi48L2F1dGhvcj48YXV0aG9yPkZheSwgSi4gRi48L2F1dGhvcj48YXV0
aG9yPkpvcmdlbnNlbiwgUy4gSy48L2F1dGhvcj48YXV0aG9yPlZlc2hhZ3VyaSwgUy48L2F1dGhv
cj48YXV0aG9yPkZhcnJlbnMsIEQuIEwuPC9hdXRob3I+PGF1dGhvcj5LaXNrb3dza2ksIE0uPC9h
dXRob3I+PGF1dGhvcj5Lb2JpbGthLCBCLjwvYXV0aG9yPjxhdXRob3I+U3RhbW91LCBELjwvYXV0
aG9yPjwvYXV0aG9ycz48L2NvbnRyaWJ1dG9ycz48dGl0bGVzPjx0aXRsZT5OYW5vc2NhbGUgaGln
aC1jb250ZW50IGFuYWx5c2lzIHVzaW5nIGNvbXBvc2l0aW9uYWwgaGV0ZXJvZ2VuZWl0aWVzIG9m
IHNpbmdsZSBwcm90ZW9saXBvc29tZXM8L3RpdGxlPjxzZWNvbmRhcnktdGl0bGU+TmF0dXJlIE1l
dGhvZHM8L3NlY29uZGFyeS10aXRsZT48L3RpdGxlcz48cGVyaW9kaWNhbD48ZnVsbC10aXRsZT5O
YXR1cmUgTWV0aG9kczwvZnVsbC10aXRsZT48YWJici0xPk5hdC4gTWV0aG9kczwvYWJici0xPjxh
YmJyLTI+TmF0IE1ldGhvZHM8L2FiYnItMj48L3BlcmlvZGljYWw+PHBhZ2VzPjkzMS05MzQ8L3Bh
Z2VzPjx2b2x1bWU+MTE8L3ZvbHVtZT48bnVtYmVyPjk8L251bWJlcj48ZGF0ZXM+PHllYXI+MjAx
NDwveWVhcj48cHViLWRhdGVzPjxkYXRlPlNlcDwvZGF0ZT48L3B1Yi1kYXRlcz48L2RhdGVzPjxp
c2JuPjE1NDgtNzA5MTwvaXNibj48YWNjZXNzaW9uLW51bT5XT1M6MDAwMzQxNDA5NzAwMDIxPC9h
Y2Nlc3Npb24tbnVtPjx1cmxzPjxyZWxhdGVkLXVybHM+PHVybD4mbHQ7R28gdG8gSVNJJmd0Ozov
L1dPUzowMDAzNDE0MDk3MDAwMjE8L3VybD48dXJsPmh0dHBzOi8vd3d3Lm5jYmkubmxtLm5paC5n
b3YvcG1jL2FydGljbGVzL1BNQzQ0ODU0NTcvcGRmL25paG1zLTY1MzE2Ny5wZGY8L3VybD48L3Jl
bGF0ZWQtdXJscz48L3VybHM+PGVsZWN0cm9uaWMtcmVzb3VyY2UtbnVtPjEwLjEwMzgvbm1ldGgu
MzA2MjwvZWxlY3Ryb25pYy1yZXNvdXJjZS1udW0+PC9yZWNvcmQ+PC9DaXRlPjwvRW5kTm90ZT5=
</w:fldData>
        </w:fldChar>
      </w:r>
      <w:r w:rsidR="00D506C4">
        <w:rPr>
          <w:rFonts w:asciiTheme="minorHAnsi" w:hAnsiTheme="minorHAnsi" w:cstheme="minorHAnsi"/>
          <w:color w:val="000000" w:themeColor="text1"/>
        </w:rPr>
        <w:instrText xml:space="preserve"> ADDIN EN.CITE </w:instrText>
      </w:r>
      <w:r w:rsidR="00D506C4">
        <w:rPr>
          <w:rFonts w:asciiTheme="minorHAnsi" w:hAnsiTheme="minorHAnsi" w:cstheme="minorHAnsi"/>
          <w:color w:val="000000" w:themeColor="text1"/>
        </w:rPr>
        <w:fldChar w:fldCharType="begin">
          <w:fldData xml:space="preserve">PEVuZE5vdGU+PENpdGU+PEF1dGhvcj5IYXR6YWtpczwvQXV0aG9yPjxZZWFyPjIwMTI8L1llYXI+
PFJlY051bT42MTQ8L1JlY051bT48RGlzcGxheVRleHQ+PHN0eWxlIGZhY2U9InN1cGVyc2NyaXB0
Ij4xNSwxNjwvc3R5bGU+PC9EaXNwbGF5VGV4dD48cmVjb3JkPjxyZWMtbnVtYmVyPjYxNDwvcmVj
LW51bWJlcj48Zm9yZWlnbi1rZXlzPjxrZXkgYXBwPSJFTiIgZGItaWQ9IjUwOXA1czV6aXY1c3hw
ZTJlOXE1cnNwMGRmMmZ4ZXZ6ZGFhcyIgdGltZXN0YW1wPSIxNTU2ODAzNDQ2Ij42MTQ8L2tleT48
L2ZvcmVpZ24ta2V5cz48cmVmLXR5cGUgbmFtZT0iSm91cm5hbCBBcnRpY2xlIj4xNzwvcmVmLXR5
cGU+PGNvbnRyaWJ1dG9ycz48YXV0aG9ycz48YXV0aG9yPkhhdHpha2lzLCBOaWtvcyBTLjwvYXV0
aG9yPjxhdXRob3I+V2VpLCBMaTwvYXV0aG9yPjxhdXRob3I+Sm9yZ2Vuc2VuLCBTdW5lIEsuPC9h
dXRob3I+PGF1dGhvcj5LdW5kaW5nLCBBbmRyZWFzIEguPC9hdXRob3I+PGF1dGhvcj5Cb2xpbmdl
ciwgUGllcnJlLVl2ZXM8L2F1dGhvcj48YXV0aG9yPkVocmxpY2gsIE5pY2t5PC9hdXRob3I+PGF1
dGhvcj5NYWthcm92LCBJdmFuPC9hdXRob3I+PGF1dGhvcj5Ta2pvdCwgTWljaGFlbDwvYXV0aG9y
PjxhdXRob3I+U3ZlbmRzZW4sIEFsbGFuPC9hdXRob3I+PGF1dGhvcj5IZWRlZ8OlcmQsIFBlcjwv
YXV0aG9yPjxhdXRob3I+U3RhbW91LCBEaW1pdHJpb3M8L2F1dGhvcj48L2F1dGhvcnM+PC9jb250
cmlidXRvcnM+PHRpdGxlcz48dGl0bGU+U2luZ2xlIEVuenltZSBTdHVkaWVzIFJldmVhbCB0aGUg
RXhpc3RlbmNlIG9mIERpc2NyZXRlIEZ1bmN0aW9uYWwgU3RhdGVzIGZvciBNb25vbWVyaWMgRW56
eW1lcyBhbmQgSG93IFRoZXkgQXJlIOKAnFNlbGVjdGVk4oCdIHVwb24gQWxsb3N0ZXJpYyBSZWd1
bGF0aW9uPC90aXRsZT48c2Vjb25kYXJ5LXRpdGxlPkpvdXJuYWwgb2YgdGhlIEFtZXJpY2FuIENo
ZW1pY2FsIFNvY2lldHk8L3NlY29uZGFyeS10aXRsZT48L3RpdGxlcz48cGVyaW9kaWNhbD48ZnVs
bC10aXRsZT5Kb3VybmFsIG9mIHRoZSBBbWVyaWNhbiBDaGVtaWNhbCBTb2NpZXR5PC9mdWxsLXRp
dGxlPjxhYmJyLTE+Si4gQW0uIENoZW0uIFNvYy48L2FiYnItMT48YWJici0yPkogQW0gQ2hlbSBT
b2M8L2FiYnItMj48L3BlcmlvZGljYWw+PHBhZ2VzPjkyOTYtOTMwMjwvcGFnZXM+PHZvbHVtZT4x
MzQ8L3ZvbHVtZT48bnVtYmVyPjIyPC9udW1iZXI+PGRhdGVzPjx5ZWFyPjIwMTI8L3llYXI+PHB1
Yi1kYXRlcz48ZGF0ZT4yMDEyLzA2LzA2PC9kYXRlPjwvcHViLWRhdGVzPjwvZGF0ZXM+PHB1Ymxp
c2hlcj5BbWVyaWNhbiBDaGVtaWNhbCBTb2NpZXR5PC9wdWJsaXNoZXI+PGlzYm4+MDAwMi03ODYz
PC9pc2JuPjx1cmxzPjxyZWxhdGVkLXVybHM+PHVybD5odHRwczovL2RvaS5vcmcvMTAuMTAyMS9q
YTMwMTE0Mjk8L3VybD48dXJsPmh0dHBzOi8vcHVicy5hY3Mub3JnL2RvaS8xMC4xMDIxL2phMzAx
MTQyOTwvdXJsPjwvcmVsYXRlZC11cmxzPjwvdXJscz48ZWxlY3Ryb25pYy1yZXNvdXJjZS1udW0+
MTAuMTAyMS9qYTMwMTE0Mjk8L2VsZWN0cm9uaWMtcmVzb3VyY2UtbnVtPjwvcmVjb3JkPjwvQ2l0
ZT48Q2l0ZT48QXV0aG9yPk1hdGhpYXNlbjwvQXV0aG9yPjxZZWFyPjIwMTQ8L1llYXI+PFJlY051
bT42MTc8L1JlY051bT48cmVjb3JkPjxyZWMtbnVtYmVyPjYxNzwvcmVjLW51bWJlcj48Zm9yZWln
bi1rZXlzPjxrZXkgYXBwPSJFTiIgZGItaWQ9IjUwOXA1czV6aXY1c3hwZTJlOXE1cnNwMGRmMmZ4
ZXZ6ZGFhcyIgdGltZXN0YW1wPSIxNTU2ODA0NjkwIj42MTc8L2tleT48L2ZvcmVpZ24ta2V5cz48
cmVmLXR5cGUgbmFtZT0iSm91cm5hbCBBcnRpY2xlIj4xNzwvcmVmLXR5cGU+PGNvbnRyaWJ1dG9y
cz48YXV0aG9ycz48YXV0aG9yPk1hdGhpYXNlbiwgUy48L2F1dGhvcj48YXV0aG9yPkNocmlzdGVu
c2VuLCBTLiBNLjwvYXV0aG9yPjxhdXRob3I+RnVuZywgSi4gSi48L2F1dGhvcj48YXV0aG9yPlJh
c211c3NlbiwgUy4gRy4gRi48L2F1dGhvcj48YXV0aG9yPkZheSwgSi4gRi48L2F1dGhvcj48YXV0
aG9yPkpvcmdlbnNlbiwgUy4gSy48L2F1dGhvcj48YXV0aG9yPlZlc2hhZ3VyaSwgUy48L2F1dGhv
cj48YXV0aG9yPkZhcnJlbnMsIEQuIEwuPC9hdXRob3I+PGF1dGhvcj5LaXNrb3dza2ksIE0uPC9h
dXRob3I+PGF1dGhvcj5Lb2JpbGthLCBCLjwvYXV0aG9yPjxhdXRob3I+U3RhbW91LCBELjwvYXV0
aG9yPjwvYXV0aG9ycz48L2NvbnRyaWJ1dG9ycz48dGl0bGVzPjx0aXRsZT5OYW5vc2NhbGUgaGln
aC1jb250ZW50IGFuYWx5c2lzIHVzaW5nIGNvbXBvc2l0aW9uYWwgaGV0ZXJvZ2VuZWl0aWVzIG9m
IHNpbmdsZSBwcm90ZW9saXBvc29tZXM8L3RpdGxlPjxzZWNvbmRhcnktdGl0bGU+TmF0dXJlIE1l
dGhvZHM8L3NlY29uZGFyeS10aXRsZT48L3RpdGxlcz48cGVyaW9kaWNhbD48ZnVsbC10aXRsZT5O
YXR1cmUgTWV0aG9kczwvZnVsbC10aXRsZT48YWJici0xPk5hdC4gTWV0aG9kczwvYWJici0xPjxh
YmJyLTI+TmF0IE1ldGhvZHM8L2FiYnItMj48L3BlcmlvZGljYWw+PHBhZ2VzPjkzMS05MzQ8L3Bh
Z2VzPjx2b2x1bWU+MTE8L3ZvbHVtZT48bnVtYmVyPjk8L251bWJlcj48ZGF0ZXM+PHllYXI+MjAx
NDwveWVhcj48cHViLWRhdGVzPjxkYXRlPlNlcDwvZGF0ZT48L3B1Yi1kYXRlcz48L2RhdGVzPjxp
c2JuPjE1NDgtNzA5MTwvaXNibj48YWNjZXNzaW9uLW51bT5XT1M6MDAwMzQxNDA5NzAwMDIxPC9h
Y2Nlc3Npb24tbnVtPjx1cmxzPjxyZWxhdGVkLXVybHM+PHVybD4mbHQ7R28gdG8gSVNJJmd0Ozov
L1dPUzowMDAzNDE0MDk3MDAwMjE8L3VybD48dXJsPmh0dHBzOi8vd3d3Lm5jYmkubmxtLm5paC5n
b3YvcG1jL2FydGljbGVzL1BNQzQ0ODU0NTcvcGRmL25paG1zLTY1MzE2Ny5wZGY8L3VybD48L3Jl
bGF0ZWQtdXJscz48L3VybHM+PGVsZWN0cm9uaWMtcmVzb3VyY2UtbnVtPjEwLjEwMzgvbm1ldGgu
MzA2MjwvZWxlY3Ryb25pYy1yZXNvdXJjZS1udW0+PC9yZWNvcmQ+PC9DaXRlPjwvRW5kTm90ZT5=
</w:fldData>
        </w:fldChar>
      </w:r>
      <w:r w:rsidR="00D506C4">
        <w:rPr>
          <w:rFonts w:asciiTheme="minorHAnsi" w:hAnsiTheme="minorHAnsi" w:cstheme="minorHAnsi"/>
          <w:color w:val="000000" w:themeColor="text1"/>
        </w:rPr>
        <w:instrText xml:space="preserve"> ADDIN EN.CITE.DATA </w:instrText>
      </w:r>
      <w:r w:rsidR="00D506C4">
        <w:rPr>
          <w:rFonts w:asciiTheme="minorHAnsi" w:hAnsiTheme="minorHAnsi" w:cstheme="minorHAnsi"/>
          <w:color w:val="000000" w:themeColor="text1"/>
        </w:rPr>
      </w:r>
      <w:r w:rsidR="00D506C4">
        <w:rPr>
          <w:rFonts w:asciiTheme="minorHAnsi" w:hAnsiTheme="minorHAnsi" w:cstheme="minorHAnsi"/>
          <w:color w:val="000000" w:themeColor="text1"/>
        </w:rPr>
        <w:fldChar w:fldCharType="end"/>
      </w:r>
      <w:r w:rsidR="00921E34" w:rsidRPr="00596519">
        <w:rPr>
          <w:rFonts w:asciiTheme="minorHAnsi" w:hAnsiTheme="minorHAnsi" w:cstheme="minorHAnsi"/>
          <w:color w:val="000000" w:themeColor="text1"/>
        </w:rPr>
      </w:r>
      <w:r w:rsidR="00921E34"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15,16</w:t>
      </w:r>
      <w:r w:rsidR="00921E34" w:rsidRPr="00596519">
        <w:rPr>
          <w:rFonts w:asciiTheme="minorHAnsi" w:hAnsiTheme="minorHAnsi" w:cstheme="minorHAnsi"/>
          <w:color w:val="000000" w:themeColor="text1"/>
        </w:rPr>
        <w:fldChar w:fldCharType="end"/>
      </w:r>
      <w:r w:rsidR="00B613E2">
        <w:rPr>
          <w:rFonts w:asciiTheme="minorHAnsi" w:hAnsiTheme="minorHAnsi" w:cstheme="minorHAnsi"/>
          <w:color w:val="000000" w:themeColor="text1"/>
        </w:rPr>
        <w:t>.</w:t>
      </w:r>
      <w:r w:rsidR="002D1E9E" w:rsidRPr="00596519">
        <w:rPr>
          <w:rFonts w:asciiTheme="minorHAnsi" w:hAnsiTheme="minorHAnsi" w:cstheme="minorHAnsi"/>
          <w:color w:val="000000" w:themeColor="text1"/>
        </w:rPr>
        <w:t xml:space="preserve"> </w:t>
      </w:r>
      <w:r w:rsidR="00FB4F8C">
        <w:rPr>
          <w:rFonts w:asciiTheme="minorHAnsi" w:hAnsiTheme="minorHAnsi" w:cstheme="minorHAnsi"/>
          <w:color w:val="000000" w:themeColor="text1"/>
        </w:rPr>
        <w:t xml:space="preserve">Furthermore, </w:t>
      </w:r>
      <w:r w:rsidR="003304C4">
        <w:rPr>
          <w:rFonts w:asciiTheme="minorHAnsi" w:hAnsiTheme="minorHAnsi" w:cstheme="minorHAnsi"/>
          <w:color w:val="000000" w:themeColor="text1"/>
        </w:rPr>
        <w:t xml:space="preserve">such </w:t>
      </w:r>
      <w:proofErr w:type="spellStart"/>
      <w:r w:rsidR="003304C4">
        <w:rPr>
          <w:rFonts w:asciiTheme="minorHAnsi" w:hAnsiTheme="minorHAnsi" w:cstheme="minorHAnsi"/>
          <w:color w:val="000000" w:themeColor="text1"/>
        </w:rPr>
        <w:t>proteoliposome</w:t>
      </w:r>
      <w:proofErr w:type="spellEnd"/>
      <w:r w:rsidR="008635EA">
        <w:rPr>
          <w:rFonts w:asciiTheme="minorHAnsi" w:hAnsiTheme="minorHAnsi" w:cstheme="minorHAnsi"/>
          <w:color w:val="000000" w:themeColor="text1"/>
        </w:rPr>
        <w:t>-</w:t>
      </w:r>
      <w:r w:rsidR="003304C4">
        <w:rPr>
          <w:rFonts w:asciiTheme="minorHAnsi" w:hAnsiTheme="minorHAnsi" w:cstheme="minorHAnsi"/>
          <w:color w:val="000000" w:themeColor="text1"/>
        </w:rPr>
        <w:t xml:space="preserve">based </w:t>
      </w:r>
      <w:r w:rsidR="00FB4F8C">
        <w:rPr>
          <w:rFonts w:asciiTheme="minorHAnsi" w:hAnsiTheme="minorHAnsi" w:cstheme="minorHAnsi"/>
          <w:color w:val="000000" w:themeColor="text1"/>
        </w:rPr>
        <w:t>setups</w:t>
      </w:r>
      <w:r w:rsidR="00FB4F8C" w:rsidRPr="00596519">
        <w:rPr>
          <w:rFonts w:asciiTheme="minorHAnsi" w:hAnsiTheme="minorHAnsi" w:cstheme="minorHAnsi"/>
          <w:color w:val="000000" w:themeColor="text1"/>
        </w:rPr>
        <w:t xml:space="preserve"> made it possible to study the function of individual transmembrane transporters</w:t>
      </w:r>
      <w:r w:rsidR="00FB4F8C" w:rsidRPr="00596519">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&lt;EndNote&gt;&lt;Cite&gt;&lt;Author&gt;Veshaguri&lt;/Author&gt;&lt;Year&gt;2016&lt;/Year&gt;&lt;RecNum&gt;612&lt;/RecNum&gt;&lt;DisplayText&gt;&lt;style face="superscript"&gt;17&lt;/style&gt;&lt;/DisplayText&gt;&lt;record&gt;&lt;rec-number&gt;612&lt;/rec-number&gt;&lt;foreign-keys&gt;&lt;key app="EN" db-id="509p5s5ziv5sxpe2e9q5rsp0df2fxevzdaas" timestamp="1556803198"&gt;612&lt;/key&gt;&lt;/foreign-keys&gt;&lt;ref-type name="Journal Article"&gt;17&lt;/ref-type&gt;&lt;contributors&gt;&lt;authors&gt;&lt;author&gt;Veshaguri, Salome&lt;/author&gt;&lt;author&gt;Christensen, Sune M.&lt;/author&gt;&lt;author&gt;Kemmer, Gerdi C.&lt;/author&gt;&lt;author&gt;Ghale, Garima&lt;/author&gt;&lt;author&gt;Moller, Mads P.&lt;/author&gt;&lt;author&gt;Lohr, Christina&lt;/author&gt;&lt;author&gt;Christensen, Andreas L.&lt;/author&gt;&lt;author&gt;Justesen, Bo H.&lt;/author&gt;&lt;author&gt;Jorgensen, Ida L.&lt;/author&gt;&lt;author&gt;Schiller, Juergen&lt;/author&gt;&lt;author&gt;Hatzakis, Nikos S.&lt;/author&gt;&lt;author&gt;Grabe, Michael&lt;/author&gt;&lt;author&gt;Pomorski, Thomas Gunther&lt;/author&gt;&lt;author&gt;Stamou, Dimitrios&lt;/author&gt;&lt;/authors&gt;&lt;/contributors&gt;&lt;titles&gt;&lt;title&gt;Direct observation of proton pumping by a eukaryotic P-type ATPase&lt;/title&gt;&lt;secondary-title&gt;Science&lt;/secondary-title&gt;&lt;/titles&gt;&lt;periodical&gt;&lt;full-title&gt;Science&lt;/full-title&gt;&lt;/periodical&gt;&lt;pages&gt;1469-1473&lt;/pages&gt;&lt;volume&gt;351&lt;/volume&gt;&lt;number&gt;6280&lt;/number&gt;&lt;dates&gt;&lt;year&gt;2016&lt;/year&gt;&lt;pub-dates&gt;&lt;date&gt;Mar 25&lt;/date&gt;&lt;/pub-dates&gt;&lt;/dates&gt;&lt;isbn&gt;0036-8075&lt;/isbn&gt;&lt;accession-num&gt;WOS:000372756200053&lt;/accession-num&gt;&lt;urls&gt;&lt;related-urls&gt;&lt;url&gt;&amp;lt;Go to ISI&amp;gt;://WOS:000372756200053&lt;/url&gt;&lt;url&gt;https://science.sciencemag.org/content/sci/351/6280/1469.full.pdf&lt;/url&gt;&lt;/related-urls&gt;&lt;/urls&gt;&lt;electronic-resource-num&gt;10.1126/science.aad6429&lt;/electronic-resource-num&gt;&lt;/record&gt;&lt;/Cite&gt;&lt;/EndNote&gt;</w:instrText>
      </w:r>
      <w:r w:rsidR="00FB4F8C"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17</w:t>
      </w:r>
      <w:r w:rsidR="00FB4F8C" w:rsidRPr="00596519">
        <w:rPr>
          <w:rFonts w:asciiTheme="minorHAnsi" w:hAnsiTheme="minorHAnsi" w:cstheme="minorHAnsi"/>
          <w:color w:val="000000" w:themeColor="text1"/>
        </w:rPr>
        <w:fldChar w:fldCharType="end"/>
      </w:r>
      <w:r w:rsidR="00FB4F8C" w:rsidRPr="00596519">
        <w:rPr>
          <w:rFonts w:asciiTheme="minorHAnsi" w:hAnsiTheme="minorHAnsi" w:cstheme="minorHAnsi"/>
          <w:color w:val="000000" w:themeColor="text1"/>
        </w:rPr>
        <w:t xml:space="preserve"> and pore forming protein complexes</w:t>
      </w:r>
      <w:r w:rsidR="00FB4F8C" w:rsidRPr="00596519">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&lt;EndNote&gt;&lt;Cite&gt;&lt;Author&gt;Tonnesen&lt;/Author&gt;&lt;Year&gt;2014&lt;/Year&gt;&lt;RecNum&gt;615&lt;/RecNum&gt;&lt;DisplayText&gt;&lt;style face="superscript"&gt;18&lt;/style&gt;&lt;/DisplayText&gt;&lt;record&gt;&lt;rec-number&gt;615&lt;/rec-number&gt;&lt;foreign-keys&gt;&lt;key app="EN" db-id="509p5s5ziv5sxpe2e9q5rsp0df2fxevzdaas" timestamp="1556803630"&gt;615&lt;/key&gt;&lt;/foreign-keys&gt;&lt;ref-type name="Journal Article"&gt;17&lt;/ref-type&gt;&lt;contributors&gt;&lt;authors&gt;&lt;author&gt;Tonnesen, A.&lt;/author&gt;&lt;author&gt;Christensen, S. M.&lt;/author&gt;&lt;author&gt;Tkach, V.&lt;/author&gt;&lt;author&gt;Stamou, D.&lt;/author&gt;&lt;/authors&gt;&lt;/contributors&gt;&lt;titles&gt;&lt;title&gt;Geometrical Membrane Curvature as an Allosteric Regulator of Membrane Protein Structure and Function&lt;/title&gt;&lt;secondary-title&gt;Biophysical Journal&lt;/secondary-title&gt;&lt;/titles&gt;&lt;periodical&gt;&lt;full-title&gt;Biophysical Journal&lt;/full-title&gt;&lt;abbr-1&gt;Biophys. J.&lt;/abbr-1&gt;&lt;abbr-2&gt;Biophys J&lt;/abbr-2&gt;&lt;/periodical&gt;&lt;pages&gt;201-209&lt;/pages&gt;&lt;volume&gt;106&lt;/volume&gt;&lt;number&gt;1&lt;/number&gt;&lt;dates&gt;&lt;year&gt;2014&lt;/year&gt;&lt;pub-dates&gt;&lt;date&gt;Jan&lt;/date&gt;&lt;/pub-dates&gt;&lt;/dates&gt;&lt;isbn&gt;0006-3495&lt;/isbn&gt;&lt;accession-num&gt;WOS:000329407700025&lt;/accession-num&gt;&lt;urls&gt;&lt;related-urls&gt;&lt;url&gt;&amp;lt;Go to ISI&amp;gt;://WOS:000329407700025&lt;/url&gt;&lt;url&gt;https://www.cell.com/biophysj/pdf/S0006-3495(13)01257-5.pdf&lt;/url&gt;&lt;/related-urls&gt;&lt;/urls&gt;&lt;electronic-resource-num&gt;10.1016/j.bpj.2013.11.023&lt;/electronic-resource-num&gt;&lt;/record&gt;&lt;/Cite&gt;&lt;/EndNote&gt;</w:instrText>
      </w:r>
      <w:r w:rsidR="00FB4F8C"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18</w:t>
      </w:r>
      <w:r w:rsidR="00FB4F8C" w:rsidRPr="00596519">
        <w:rPr>
          <w:rFonts w:asciiTheme="minorHAnsi" w:hAnsiTheme="minorHAnsi" w:cstheme="minorHAnsi"/>
          <w:color w:val="000000" w:themeColor="text1"/>
        </w:rPr>
        <w:fldChar w:fldCharType="end"/>
      </w:r>
      <w:r w:rsidR="00FB4F8C">
        <w:rPr>
          <w:rFonts w:asciiTheme="minorHAnsi" w:hAnsiTheme="minorHAnsi" w:cstheme="minorHAnsi"/>
          <w:color w:val="000000" w:themeColor="text1"/>
        </w:rPr>
        <w:t xml:space="preserve"> as well as </w:t>
      </w:r>
      <w:r w:rsidR="003304C4">
        <w:rPr>
          <w:rFonts w:asciiTheme="minorHAnsi" w:hAnsiTheme="minorHAnsi" w:cstheme="minorHAnsi"/>
          <w:color w:val="000000" w:themeColor="text1"/>
        </w:rPr>
        <w:t>the mechanism of</w:t>
      </w:r>
      <w:r w:rsidR="00FB4F8C">
        <w:rPr>
          <w:rFonts w:asciiTheme="minorHAnsi" w:hAnsiTheme="minorHAnsi" w:cstheme="minorHAnsi"/>
          <w:color w:val="000000" w:themeColor="text1"/>
        </w:rPr>
        <w:t xml:space="preserve"> </w:t>
      </w:r>
      <w:r w:rsidR="00FB4F8C" w:rsidRPr="00596519">
        <w:rPr>
          <w:rFonts w:asciiTheme="minorHAnsi" w:hAnsiTheme="minorHAnsi" w:cstheme="minorHAnsi"/>
          <w:color w:val="000000" w:themeColor="text1"/>
        </w:rPr>
        <w:t>bioactive membrane-permeabilizing peptides</w:t>
      </w:r>
      <w:r w:rsidR="00FB4F8C" w:rsidRPr="00596519">
        <w:rPr>
          <w:rFonts w:asciiTheme="minorHAnsi" w:hAnsiTheme="minorHAnsi" w:cstheme="minorHAnsi"/>
          <w:color w:val="000000" w:themeColor="text1"/>
        </w:rPr>
        <w:fldChar w:fldCharType="begin">
          <w:fldData xml:space="preserve">PEVuZE5vdGU+PENpdGU+PEF1dGhvcj5LcmlzdGVuc2VuPC9BdXRob3I+PFllYXI+MjAxNTwvWWVh
cj48UmVjTnVtPjY4MTwvUmVjTnVtPjxEaXNwbGF5VGV4dD48c3R5bGUgZmFjZT0ic3VwZXJzY3Jp
cHQiPjE5PC9zdHlsZT48L0Rpc3BsYXlUZXh0PjxyZWNvcmQ+PHJlYy1udW1iZXI+NjgxPC9yZWMt
bnVtYmVyPjxmb3JlaWduLWtleXM+PGtleSBhcHA9IkVOIiBkYi1pZD0iNTA5cDVzNXppdjVzeHBl
MmU5cTVyc3AwZGYyZnhldnpkYWFzIiB0aW1lc3RhbXA9IjE1NjA1NjA4OTUiPjY4MTwva2V5Pjwv
Zm9yZWlnbi1rZXlzPjxyZWYtdHlwZSBuYW1lPSJKb3VybmFsIEFydGljbGUiPjE3PC9yZWYtdHlw
ZT48Y29udHJpYnV0b3JzPjxhdXRob3JzPjxhdXRob3I+S3Jpc3RlbnNlbiwgSy48L2F1dGhvcj48
YXV0aG9yPkVocmxpY2gsIE4uPC9hdXRob3I+PGF1dGhvcj5IZW5yaWtzZW4sIEouIFIuPC9hdXRo
b3I+PGF1dGhvcj5BbmRyZXNlbiwgVC4gTC48L2F1dGhvcj48L2F1dGhvcnM+PC9jb250cmlidXRv
cnM+PGF1dGgtYWRkcmVzcz5bS3Jpc3RlbnNlbiwgS2FzcGVyOyBFaHJsaWNoLCBOaWNreTsgQW5k
cmVzZW4sIFRob21hcyBMLl0gVGVjaCBVbml2IERlbm1hcmssIERUVSBOYW5vdGVjaCwgRGVwdCBN
aWNybyAmYW1wOyBOYW5vdGVjaG5vbCwgREstMjgwMCBMeW5nYnksIERlbm1hcmsuIFtIZW5yaWtz
ZW4sIEpvbmFzIFIuXSBUZWNoIFVuaXYgRGVubWFyaywgRFRVIENoZW0sIERlcHQgQ2hlbSwgREst
MjgwMCBMeW5nYnksIERlbm1hcmsuIFtLcmlzdGVuc2VuLCBLYXNwZXI7IEVocmxpY2gsIE5pY2t5
OyBIZW5yaWtzZW4sIEpvbmFzIFIuOyBBbmRyZXNlbiwgVGhvbWFzIEwuXSBUZWNoIFVuaXYgRGVu
bWFyaywgQ3RyIE5hbm9tZWQgJmFtcDsgVGhlcmFub3N0LCBESy0yODAwIEx5bmdieSwgRGVubWFy
ay4mI3hEO0FuZHJlc2VuLCBUTCAocmVwcmludCBhdXRob3IpLCBUZWNoIFVuaXYgRGVubWFyaywg
RFRVIE5hbm90ZWNoLCBEZXB0IE1pY3JvICZhbXA7IE5hbm90ZWNobm9sLCBESy0yODAwIEx5bmdi
eSwgRGVubWFyay47IEFuZHJlc2VuLCBUTCAocmVwcmludCBhdXRob3IpLCBUZWNoIFVuaXYgRGVu
bWFyaywgQ3RyIE5hbm9tZWQgJmFtcDsgVGhlcmFub3N0LCBESy0yODAwIEx5bmdieSwgRGVubWFy
ay4mI3hEO3Rob21hcy5hbmRyZXNlbkBuYW5vdGVjaC5kdHUuZGs8L2F1dGgtYWRkcmVzcz48dGl0
bGVzPjx0aXRsZT5TaW5nbGUtVmVzaWNsZSBEZXRlY3Rpb24gYW5kIEFuYWx5c2lzIG9mIFBlcHRp
ZGUtSW5kdWNlZCBNZW1icmFuZSBQZXJtZWFiaWxpemF0aW9uPC90aXRsZT48c2Vjb25kYXJ5LXRp
dGxlPkxhbmdtdWlyPC9zZWNvbmRhcnktdGl0bGU+PGFsdC10aXRsZT5MYW5nbXVpcjwvYWx0LXRp
dGxlPjwvdGl0bGVzPjxwZXJpb2RpY2FsPjxmdWxsLXRpdGxlPkxhbmdtdWlyPC9mdWxsLXRpdGxl
PjxhYmJyLTE+TGFuZ211aXI8L2FiYnItMT48L3BlcmlvZGljYWw+PGFsdC1wZXJpb2RpY2FsPjxm
dWxsLXRpdGxlPkxhbmdtdWlyPC9mdWxsLXRpdGxlPjxhYmJyLTE+TGFuZ211aXI8L2FiYnItMT48
L2FsdC1wZXJpb2RpY2FsPjxwYWdlcz4yNDcyLTI0ODM8L3BhZ2VzPjx2b2x1bWU+MzE8L3ZvbHVt
ZT48bnVtYmVyPjg8L251bWJlcj48a2V5d29yZHM+PGtleXdvcmQ+Zmx1b3Jlc2NlbmNlIGNvcnJl
bGF0aW9uIHNwZWN0cm9zY29weTwva2V5d29yZD48a2V5d29yZD5hbGwtb3Itbm9uZTwva2V5d29y
ZD48a2V5d29yZD51bmlsYW1lbGxhciBsaXBpZDwva2V5d29yZD48a2V5d29yZD52ZXNpY2xlczwv
a2V5d29yZD48a2V5d29yZD5wcm90ZWluLWFjdGl2YXRpbmcgcGVwdGlkZTwva2V5d29yZD48a2V5
d29yZD4yLWluZHVjZWQgcG9yZSBmb3JtYXRpb248L2tleXdvcmQ+PGtleXdvcmQ+c29saWQtc3Rh
dGUgbm1yPC9rZXl3b3JkPjxrZXl3b3JkPmFudGltaWNyb2JpYWwgcGVwdGlkZTwva2V5d29yZD48
a2V5d29yZD5tYXN0b3BhcmFuLXg8L2tleXdvcmQ+PGtleXdvcmQ+cGhvc3Bob2xpcGlkLWJpbGF5
ZXJzPC9rZXl3b3JkPjxrZXl3b3JkPnF1YW50aXRhdGl2ZS1hbmFseXNpczwva2V5d29yZD48a2V5
d29yZD5DaGVtaXN0cnk8L2tleXdvcmQ+PGtleXdvcmQ+TWF0ZXJpYWxzIFNjaWVuY2U8L2tleXdv
cmQ+PC9rZXl3b3Jkcz48ZGF0ZXM+PHllYXI+MjAxNTwveWVhcj48cHViLWRhdGVzPjxkYXRlPk1h
cjwvZGF0ZT48L3B1Yi1kYXRlcz48L2RhdGVzPjxpc2JuPjA3NDMtNzQ2MzwvaXNibj48YWNjZXNz
aW9uLW51bT5XT1M6MDAwMzg0MzkwNDAwMDAzPC9hY2Nlc3Npb24tbnVtPjx3b3JrLXR5cGU+QXJ0
aWNsZTwvd29yay10eXBlPjx1cmxzPjxyZWxhdGVkLXVybHM+PHVybD4mbHQ7R28gdG8gSVNJJmd0
OzovL1dPUzowMDAzODQzOTA0MDAwMDM8L3VybD48L3JlbGF0ZWQtdXJscz48L3VybHM+PGVsZWN0
cm9uaWMtcmVzb3VyY2UtbnVtPjEwLjEwMjEvbGE1MDQ3NTJ1PC9lbGVjdHJvbmljLXJlc291cmNl
LW51bT48bGFuZ3VhZ2U+RW5nbGlzaDwvbGFuZ3VhZ2U+PC9yZWNvcmQ+PC9DaXRlPjwvRW5kTm90
ZT5=
</w:fldData>
        </w:fldChar>
      </w:r>
      <w:r w:rsidR="00D506C4">
        <w:rPr>
          <w:rFonts w:asciiTheme="minorHAnsi" w:hAnsiTheme="minorHAnsi" w:cstheme="minorHAnsi"/>
          <w:color w:val="000000" w:themeColor="text1"/>
        </w:rPr>
        <w:instrText xml:space="preserve"> ADDIN EN.CITE </w:instrText>
      </w:r>
      <w:r w:rsidR="00D506C4">
        <w:rPr>
          <w:rFonts w:asciiTheme="minorHAnsi" w:hAnsiTheme="minorHAnsi" w:cstheme="minorHAnsi"/>
          <w:color w:val="000000" w:themeColor="text1"/>
        </w:rPr>
        <w:fldChar w:fldCharType="begin">
          <w:fldData xml:space="preserve">PEVuZE5vdGU+PENpdGU+PEF1dGhvcj5LcmlzdGVuc2VuPC9BdXRob3I+PFllYXI+MjAxNTwvWWVh
cj48UmVjTnVtPjY4MTwvUmVjTnVtPjxEaXNwbGF5VGV4dD48c3R5bGUgZmFjZT0ic3VwZXJzY3Jp
cHQiPjE5PC9zdHlsZT48L0Rpc3BsYXlUZXh0PjxyZWNvcmQ+PHJlYy1udW1iZXI+NjgxPC9yZWMt
bnVtYmVyPjxmb3JlaWduLWtleXM+PGtleSBhcHA9IkVOIiBkYi1pZD0iNTA5cDVzNXppdjVzeHBl
MmU5cTVyc3AwZGYyZnhldnpkYWFzIiB0aW1lc3RhbXA9IjE1NjA1NjA4OTUiPjY4MTwva2V5Pjwv
Zm9yZWlnbi1rZXlzPjxyZWYtdHlwZSBuYW1lPSJKb3VybmFsIEFydGljbGUiPjE3PC9yZWYtdHlw
ZT48Y29udHJpYnV0b3JzPjxhdXRob3JzPjxhdXRob3I+S3Jpc3RlbnNlbiwgSy48L2F1dGhvcj48
YXV0aG9yPkVocmxpY2gsIE4uPC9hdXRob3I+PGF1dGhvcj5IZW5yaWtzZW4sIEouIFIuPC9hdXRo
b3I+PGF1dGhvcj5BbmRyZXNlbiwgVC4gTC48L2F1dGhvcj48L2F1dGhvcnM+PC9jb250cmlidXRv
cnM+PGF1dGgtYWRkcmVzcz5bS3Jpc3RlbnNlbiwgS2FzcGVyOyBFaHJsaWNoLCBOaWNreTsgQW5k
cmVzZW4sIFRob21hcyBMLl0gVGVjaCBVbml2IERlbm1hcmssIERUVSBOYW5vdGVjaCwgRGVwdCBN
aWNybyAmYW1wOyBOYW5vdGVjaG5vbCwgREstMjgwMCBMeW5nYnksIERlbm1hcmsuIFtIZW5yaWtz
ZW4sIEpvbmFzIFIuXSBUZWNoIFVuaXYgRGVubWFyaywgRFRVIENoZW0sIERlcHQgQ2hlbSwgREst
MjgwMCBMeW5nYnksIERlbm1hcmsuIFtLcmlzdGVuc2VuLCBLYXNwZXI7IEVocmxpY2gsIE5pY2t5
OyBIZW5yaWtzZW4sIEpvbmFzIFIuOyBBbmRyZXNlbiwgVGhvbWFzIEwuXSBUZWNoIFVuaXYgRGVu
bWFyaywgQ3RyIE5hbm9tZWQgJmFtcDsgVGhlcmFub3N0LCBESy0yODAwIEx5bmdieSwgRGVubWFy
ay4mI3hEO0FuZHJlc2VuLCBUTCAocmVwcmludCBhdXRob3IpLCBUZWNoIFVuaXYgRGVubWFyaywg
RFRVIE5hbm90ZWNoLCBEZXB0IE1pY3JvICZhbXA7IE5hbm90ZWNobm9sLCBESy0yODAwIEx5bmdi
eSwgRGVubWFyay47IEFuZHJlc2VuLCBUTCAocmVwcmludCBhdXRob3IpLCBUZWNoIFVuaXYgRGVu
bWFyaywgQ3RyIE5hbm9tZWQgJmFtcDsgVGhlcmFub3N0LCBESy0yODAwIEx5bmdieSwgRGVubWFy
ay4mI3hEO3Rob21hcy5hbmRyZXNlbkBuYW5vdGVjaC5kdHUuZGs8L2F1dGgtYWRkcmVzcz48dGl0
bGVzPjx0aXRsZT5TaW5nbGUtVmVzaWNsZSBEZXRlY3Rpb24gYW5kIEFuYWx5c2lzIG9mIFBlcHRp
ZGUtSW5kdWNlZCBNZW1icmFuZSBQZXJtZWFiaWxpemF0aW9uPC90aXRsZT48c2Vjb25kYXJ5LXRp
dGxlPkxhbmdtdWlyPC9zZWNvbmRhcnktdGl0bGU+PGFsdC10aXRsZT5MYW5nbXVpcjwvYWx0LXRp
dGxlPjwvdGl0bGVzPjxwZXJpb2RpY2FsPjxmdWxsLXRpdGxlPkxhbmdtdWlyPC9mdWxsLXRpdGxl
PjxhYmJyLTE+TGFuZ211aXI8L2FiYnItMT48L3BlcmlvZGljYWw+PGFsdC1wZXJpb2RpY2FsPjxm
dWxsLXRpdGxlPkxhbmdtdWlyPC9mdWxsLXRpdGxlPjxhYmJyLTE+TGFuZ211aXI8L2FiYnItMT48
L2FsdC1wZXJpb2RpY2FsPjxwYWdlcz4yNDcyLTI0ODM8L3BhZ2VzPjx2b2x1bWU+MzE8L3ZvbHVt
ZT48bnVtYmVyPjg8L251bWJlcj48a2V5d29yZHM+PGtleXdvcmQ+Zmx1b3Jlc2NlbmNlIGNvcnJl
bGF0aW9uIHNwZWN0cm9zY29weTwva2V5d29yZD48a2V5d29yZD5hbGwtb3Itbm9uZTwva2V5d29y
ZD48a2V5d29yZD51bmlsYW1lbGxhciBsaXBpZDwva2V5d29yZD48a2V5d29yZD52ZXNpY2xlczwv
a2V5d29yZD48a2V5d29yZD5wcm90ZWluLWFjdGl2YXRpbmcgcGVwdGlkZTwva2V5d29yZD48a2V5
d29yZD4yLWluZHVjZWQgcG9yZSBmb3JtYXRpb248L2tleXdvcmQ+PGtleXdvcmQ+c29saWQtc3Rh
dGUgbm1yPC9rZXl3b3JkPjxrZXl3b3JkPmFudGltaWNyb2JpYWwgcGVwdGlkZTwva2V5d29yZD48
a2V5d29yZD5tYXN0b3BhcmFuLXg8L2tleXdvcmQ+PGtleXdvcmQ+cGhvc3Bob2xpcGlkLWJpbGF5
ZXJzPC9rZXl3b3JkPjxrZXl3b3JkPnF1YW50aXRhdGl2ZS1hbmFseXNpczwva2V5d29yZD48a2V5
d29yZD5DaGVtaXN0cnk8L2tleXdvcmQ+PGtleXdvcmQ+TWF0ZXJpYWxzIFNjaWVuY2U8L2tleXdv
cmQ+PC9rZXl3b3Jkcz48ZGF0ZXM+PHllYXI+MjAxNTwveWVhcj48cHViLWRhdGVzPjxkYXRlPk1h
cjwvZGF0ZT48L3B1Yi1kYXRlcz48L2RhdGVzPjxpc2JuPjA3NDMtNzQ2MzwvaXNibj48YWNjZXNz
aW9uLW51bT5XT1M6MDAwMzg0MzkwNDAwMDAzPC9hY2Nlc3Npb24tbnVtPjx3b3JrLXR5cGU+QXJ0
aWNsZTwvd29yay10eXBlPjx1cmxzPjxyZWxhdGVkLXVybHM+PHVybD4mbHQ7R28gdG8gSVNJJmd0
OzovL1dPUzowMDAzODQzOTA0MDAwMDM8L3VybD48L3JlbGF0ZWQtdXJscz48L3VybHM+PGVsZWN0
cm9uaWMtcmVzb3VyY2UtbnVtPjEwLjEwMjEvbGE1MDQ3NTJ1PC9lbGVjdHJvbmljLXJlc291cmNl
LW51bT48bGFuZ3VhZ2U+RW5nbGlzaDwvbGFuZ3VhZ2U+PC9yZWNvcmQ+PC9DaXRlPjwvRW5kTm90
ZT5=
</w:fldData>
        </w:fldChar>
      </w:r>
      <w:r w:rsidR="00D506C4">
        <w:rPr>
          <w:rFonts w:asciiTheme="minorHAnsi" w:hAnsiTheme="minorHAnsi" w:cstheme="minorHAnsi"/>
          <w:color w:val="000000" w:themeColor="text1"/>
        </w:rPr>
        <w:instrText xml:space="preserve"> ADDIN EN.CITE.DATA </w:instrText>
      </w:r>
      <w:r w:rsidR="00D506C4">
        <w:rPr>
          <w:rFonts w:asciiTheme="minorHAnsi" w:hAnsiTheme="minorHAnsi" w:cstheme="minorHAnsi"/>
          <w:color w:val="000000" w:themeColor="text1"/>
        </w:rPr>
      </w:r>
      <w:r w:rsidR="00D506C4">
        <w:rPr>
          <w:rFonts w:asciiTheme="minorHAnsi" w:hAnsiTheme="minorHAnsi" w:cstheme="minorHAnsi"/>
          <w:color w:val="000000" w:themeColor="text1"/>
        </w:rPr>
        <w:fldChar w:fldCharType="end"/>
      </w:r>
      <w:r w:rsidR="00FB4F8C" w:rsidRPr="00596519">
        <w:rPr>
          <w:rFonts w:asciiTheme="minorHAnsi" w:hAnsiTheme="minorHAnsi" w:cstheme="minorHAnsi"/>
          <w:color w:val="000000" w:themeColor="text1"/>
        </w:rPr>
      </w:r>
      <w:r w:rsidR="00FB4F8C"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19</w:t>
      </w:r>
      <w:r w:rsidR="00FB4F8C" w:rsidRPr="00596519">
        <w:rPr>
          <w:rFonts w:asciiTheme="minorHAnsi" w:hAnsiTheme="minorHAnsi" w:cstheme="minorHAnsi"/>
          <w:color w:val="000000" w:themeColor="text1"/>
        </w:rPr>
        <w:fldChar w:fldCharType="end"/>
      </w:r>
      <w:r w:rsidR="00FB4F8C" w:rsidRPr="00596519">
        <w:rPr>
          <w:rFonts w:asciiTheme="minorHAnsi" w:hAnsiTheme="minorHAnsi" w:cstheme="minorHAnsi"/>
          <w:color w:val="000000" w:themeColor="text1"/>
        </w:rPr>
        <w:t xml:space="preserve">. </w:t>
      </w:r>
      <w:r w:rsidR="00412FDA" w:rsidRPr="00596519">
        <w:rPr>
          <w:rFonts w:asciiTheme="minorHAnsi" w:hAnsiTheme="minorHAnsi" w:cstheme="minorHAnsi"/>
          <w:color w:val="000000" w:themeColor="text1"/>
        </w:rPr>
        <w:t>Single liposomes ha</w:t>
      </w:r>
      <w:r w:rsidR="00652BD7" w:rsidRPr="00596519">
        <w:rPr>
          <w:rFonts w:asciiTheme="minorHAnsi" w:hAnsiTheme="minorHAnsi" w:cstheme="minorHAnsi"/>
          <w:color w:val="000000" w:themeColor="text1"/>
        </w:rPr>
        <w:t>ve</w:t>
      </w:r>
      <w:r w:rsidR="001B5419" w:rsidRPr="00596519">
        <w:rPr>
          <w:rFonts w:asciiTheme="minorHAnsi" w:hAnsiTheme="minorHAnsi" w:cstheme="minorHAnsi"/>
          <w:color w:val="000000" w:themeColor="text1"/>
        </w:rPr>
        <w:t xml:space="preserve"> </w:t>
      </w:r>
      <w:r w:rsidR="00412FDA" w:rsidRPr="00596519">
        <w:rPr>
          <w:rFonts w:asciiTheme="minorHAnsi" w:hAnsiTheme="minorHAnsi" w:cstheme="minorHAnsi"/>
          <w:color w:val="000000" w:themeColor="text1"/>
        </w:rPr>
        <w:t xml:space="preserve">also been used as soft matter </w:t>
      </w:r>
      <w:proofErr w:type="spellStart"/>
      <w:r w:rsidR="00412FDA" w:rsidRPr="00596519">
        <w:rPr>
          <w:rFonts w:asciiTheme="minorHAnsi" w:hAnsiTheme="minorHAnsi" w:cstheme="minorHAnsi"/>
          <w:color w:val="000000" w:themeColor="text1"/>
        </w:rPr>
        <w:t>nanofluidics</w:t>
      </w:r>
      <w:proofErr w:type="spellEnd"/>
      <w:r w:rsidR="00412FDA" w:rsidRPr="00596519">
        <w:rPr>
          <w:rFonts w:asciiTheme="minorHAnsi" w:hAnsiTheme="minorHAnsi" w:cstheme="minorHAnsi"/>
          <w:color w:val="000000" w:themeColor="text1"/>
        </w:rPr>
        <w:t xml:space="preserve"> with surface immobilized single liposomes serving as chambers for enzym</w:t>
      </w:r>
      <w:r w:rsidR="001A6119">
        <w:rPr>
          <w:rFonts w:asciiTheme="minorHAnsi" w:hAnsiTheme="minorHAnsi" w:cstheme="minorHAnsi"/>
          <w:color w:val="000000" w:themeColor="text1"/>
        </w:rPr>
        <w:t>atic</w:t>
      </w:r>
      <w:r w:rsidR="00412FDA" w:rsidRPr="00596519">
        <w:rPr>
          <w:rFonts w:asciiTheme="minorHAnsi" w:hAnsiTheme="minorHAnsi" w:cstheme="minorHAnsi"/>
          <w:color w:val="000000" w:themeColor="text1"/>
        </w:rPr>
        <w:t xml:space="preserve"> reactions in volumes of 10</w:t>
      </w:r>
      <w:r w:rsidR="00412FDA" w:rsidRPr="00596519">
        <w:rPr>
          <w:rFonts w:asciiTheme="minorHAnsi" w:hAnsiTheme="minorHAnsi" w:cstheme="minorHAnsi"/>
          <w:color w:val="000000" w:themeColor="text1"/>
          <w:vertAlign w:val="superscript"/>
        </w:rPr>
        <w:t>-19</w:t>
      </w:r>
      <w:r w:rsidR="00412FDA" w:rsidRPr="00596519">
        <w:rPr>
          <w:rFonts w:asciiTheme="minorHAnsi" w:hAnsiTheme="minorHAnsi" w:cstheme="minorHAnsi"/>
          <w:color w:val="000000" w:themeColor="text1"/>
        </w:rPr>
        <w:t xml:space="preserve"> liters</w:t>
      </w:r>
      <w:r w:rsidR="001A6119">
        <w:rPr>
          <w:rFonts w:asciiTheme="minorHAnsi" w:hAnsiTheme="minorHAnsi" w:cstheme="minorHAnsi"/>
          <w:color w:val="000000" w:themeColor="text1"/>
        </w:rPr>
        <w:t>,</w:t>
      </w:r>
      <w:r w:rsidR="00412FDA" w:rsidRPr="00596519">
        <w:rPr>
          <w:rFonts w:asciiTheme="minorHAnsi" w:hAnsiTheme="minorHAnsi" w:cstheme="minorHAnsi"/>
          <w:color w:val="000000" w:themeColor="text1"/>
        </w:rPr>
        <w:t xml:space="preserve"> increasing the throughput and complexity of screening assays</w:t>
      </w:r>
      <w:r w:rsidR="003304C4">
        <w:rPr>
          <w:rFonts w:asciiTheme="minorHAnsi" w:hAnsiTheme="minorHAnsi" w:cstheme="minorHAnsi"/>
          <w:color w:val="000000" w:themeColor="text1"/>
        </w:rPr>
        <w:t>,</w:t>
      </w:r>
      <w:r w:rsidR="00412FDA" w:rsidRPr="00596519">
        <w:rPr>
          <w:rFonts w:asciiTheme="minorHAnsi" w:hAnsiTheme="minorHAnsi" w:cstheme="minorHAnsi"/>
          <w:color w:val="000000" w:themeColor="text1"/>
        </w:rPr>
        <w:t xml:space="preserve"> with minimal product consumption</w:t>
      </w:r>
      <w:r w:rsidR="00920383" w:rsidRPr="00596519">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&lt;EndNote&gt;&lt;Cite&gt;&lt;Author&gt;Christensen&lt;/Author&gt;&lt;Year&gt;2012&lt;/Year&gt;&lt;RecNum&gt;672&lt;/RecNum&gt;&lt;DisplayText&gt;&lt;style face="superscript"&gt;20&lt;/style&gt;&lt;/DisplayText&gt;&lt;record&gt;&lt;rec-number&gt;672&lt;/rec-number&gt;&lt;foreign-keys&gt;&lt;key app="EN" db-id="509p5s5ziv5sxpe2e9q5rsp0df2fxevzdaas" timestamp="1557915352"&gt;672&lt;/key&gt;&lt;/foreign-keys&gt;&lt;ref-type name="Journal Article"&gt;17&lt;/ref-type&gt;&lt;contributors&gt;&lt;authors&gt;&lt;author&gt;Christensen, S. M.&lt;/author&gt;&lt;author&gt;Bolinger, P. Y.&lt;/author&gt;&lt;author&gt;Hatzakis, N. S.&lt;/author&gt;&lt;author&gt;Mortensen, M. W.&lt;/author&gt;&lt;author&gt;Stamou, D.&lt;/author&gt;&lt;/authors&gt;&lt;/contributors&gt;&lt;titles&gt;&lt;title&gt;Mixing subattolitre volumes in a quantitative and highly parallel manner with soft matter nanofluidics&lt;/title&gt;&lt;secondary-title&gt;Nature Nanotechnology&lt;/secondary-title&gt;&lt;/titles&gt;&lt;periodical&gt;&lt;full-title&gt;Nature Nanotechnology&lt;/full-title&gt;&lt;/periodical&gt;&lt;pages&gt;51-55&lt;/pages&gt;&lt;volume&gt;7&lt;/volume&gt;&lt;number&gt;1&lt;/number&gt;&lt;dates&gt;&lt;year&gt;2012&lt;/year&gt;&lt;pub-dates&gt;&lt;date&gt;Jan&lt;/date&gt;&lt;/pub-dates&gt;&lt;/dates&gt;&lt;isbn&gt;1748-3387&lt;/isbn&gt;&lt;accession-num&gt;WOS:000298640300012&lt;/accession-num&gt;&lt;urls&gt;&lt;related-urls&gt;&lt;url&gt;&amp;lt;Go to ISI&amp;gt;://WOS:000298640300012&lt;/url&gt;&lt;url&gt;https://www.nature.com/articles/nnano.2011.185.pdf&lt;/url&gt;&lt;/related-urls&gt;&lt;/urls&gt;&lt;electronic-resource-num&gt;10.1038/nnano.2011.185&lt;/electronic-resource-num&gt;&lt;/record&gt;&lt;/Cite&gt;&lt;/EndNote&gt;</w:instrText>
      </w:r>
      <w:r w:rsidR="00920383"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20</w:t>
      </w:r>
      <w:r w:rsidR="00920383" w:rsidRPr="00596519">
        <w:rPr>
          <w:rFonts w:asciiTheme="minorHAnsi" w:hAnsiTheme="minorHAnsi" w:cstheme="minorHAnsi"/>
          <w:color w:val="000000" w:themeColor="text1"/>
        </w:rPr>
        <w:fldChar w:fldCharType="end"/>
      </w:r>
      <w:r w:rsidR="00412FDA" w:rsidRPr="00596519">
        <w:rPr>
          <w:rFonts w:asciiTheme="minorHAnsi" w:hAnsiTheme="minorHAnsi" w:cstheme="minorHAnsi"/>
          <w:color w:val="000000" w:themeColor="text1"/>
        </w:rPr>
        <w:t xml:space="preserve">. </w:t>
      </w:r>
    </w:p>
    <w:p w14:paraId="2C222AEC" w14:textId="55D44E79" w:rsidR="00B06EC9" w:rsidRPr="00596519" w:rsidRDefault="00FB1D5B" w:rsidP="007A4DD6">
      <w:pPr>
        <w:rPr>
          <w:rFonts w:asciiTheme="minorHAnsi" w:hAnsiTheme="minorHAnsi" w:cstheme="minorHAnsi"/>
          <w:color w:val="000000" w:themeColor="text1"/>
        </w:rPr>
      </w:pPr>
      <w:r w:rsidRPr="00596519">
        <w:rPr>
          <w:rFonts w:asciiTheme="minorHAnsi" w:hAnsiTheme="minorHAnsi" w:cstheme="minorHAnsi"/>
          <w:color w:val="000000" w:themeColor="text1"/>
        </w:rPr>
        <w:t>Recently,</w:t>
      </w:r>
      <w:r w:rsidR="003F1CC6" w:rsidRPr="00596519">
        <w:rPr>
          <w:rFonts w:asciiTheme="minorHAnsi" w:hAnsiTheme="minorHAnsi" w:cstheme="minorHAnsi"/>
          <w:color w:val="000000" w:themeColor="text1"/>
        </w:rPr>
        <w:t xml:space="preserve"> single liposome </w:t>
      </w:r>
      <w:r w:rsidRPr="00596519">
        <w:rPr>
          <w:rFonts w:asciiTheme="minorHAnsi" w:hAnsiTheme="minorHAnsi" w:cstheme="minorHAnsi"/>
          <w:color w:val="000000" w:themeColor="text1"/>
        </w:rPr>
        <w:t>assays</w:t>
      </w:r>
      <w:r w:rsidR="003F1CC6" w:rsidRPr="00596519">
        <w:rPr>
          <w:rFonts w:asciiTheme="minorHAnsi" w:hAnsiTheme="minorHAnsi" w:cstheme="minorHAnsi"/>
          <w:color w:val="000000" w:themeColor="text1"/>
        </w:rPr>
        <w:t xml:space="preserve"> ha</w:t>
      </w:r>
      <w:r w:rsidRPr="00596519">
        <w:rPr>
          <w:rFonts w:asciiTheme="minorHAnsi" w:hAnsiTheme="minorHAnsi" w:cstheme="minorHAnsi"/>
          <w:color w:val="000000" w:themeColor="text1"/>
        </w:rPr>
        <w:t>ve</w:t>
      </w:r>
      <w:r w:rsidR="003F1CC6" w:rsidRPr="00596519">
        <w:rPr>
          <w:rFonts w:asciiTheme="minorHAnsi" w:hAnsiTheme="minorHAnsi" w:cstheme="minorHAnsi"/>
          <w:color w:val="000000" w:themeColor="text1"/>
        </w:rPr>
        <w:t xml:space="preserve"> been used for characterizing drug delivery li</w:t>
      </w:r>
      <w:r w:rsidR="003B205F" w:rsidRPr="00596519">
        <w:rPr>
          <w:rFonts w:asciiTheme="minorHAnsi" w:hAnsiTheme="minorHAnsi" w:cstheme="minorHAnsi"/>
          <w:color w:val="000000" w:themeColor="text1"/>
        </w:rPr>
        <w:t>p</w:t>
      </w:r>
      <w:r w:rsidR="003F1CC6" w:rsidRPr="00596519">
        <w:rPr>
          <w:rFonts w:asciiTheme="minorHAnsi" w:hAnsiTheme="minorHAnsi" w:cstheme="minorHAnsi"/>
          <w:color w:val="000000" w:themeColor="text1"/>
        </w:rPr>
        <w:t>o</w:t>
      </w:r>
      <w:r w:rsidR="003B205F" w:rsidRPr="00596519">
        <w:rPr>
          <w:rFonts w:asciiTheme="minorHAnsi" w:hAnsiTheme="minorHAnsi" w:cstheme="minorHAnsi"/>
          <w:color w:val="000000" w:themeColor="text1"/>
        </w:rPr>
        <w:t>so</w:t>
      </w:r>
      <w:r w:rsidR="003F1CC6" w:rsidRPr="00596519">
        <w:rPr>
          <w:rFonts w:asciiTheme="minorHAnsi" w:hAnsiTheme="minorHAnsi" w:cstheme="minorHAnsi"/>
          <w:color w:val="000000" w:themeColor="text1"/>
        </w:rPr>
        <w:t>mes</w:t>
      </w:r>
      <w:r w:rsidR="002D1E9E" w:rsidRPr="00596519">
        <w:rPr>
          <w:rFonts w:asciiTheme="minorHAnsi" w:hAnsiTheme="minorHAnsi" w:cstheme="minorHAnsi"/>
          <w:color w:val="000000" w:themeColor="text1"/>
        </w:rPr>
        <w:t xml:space="preserve"> </w:t>
      </w:r>
      <w:r w:rsidR="003D2B6B" w:rsidRPr="00596519">
        <w:rPr>
          <w:rFonts w:asciiTheme="minorHAnsi" w:hAnsiTheme="minorHAnsi" w:cstheme="minorHAnsi"/>
          <w:color w:val="000000" w:themeColor="text1"/>
        </w:rPr>
        <w:t>at</w:t>
      </w:r>
      <w:r w:rsidR="002D1E9E" w:rsidRPr="00596519">
        <w:rPr>
          <w:rFonts w:asciiTheme="minorHAnsi" w:hAnsiTheme="minorHAnsi" w:cstheme="minorHAnsi"/>
          <w:color w:val="000000" w:themeColor="text1"/>
        </w:rPr>
        <w:t xml:space="preserve"> a previously</w:t>
      </w:r>
      <w:r w:rsidR="00075370">
        <w:rPr>
          <w:rFonts w:asciiTheme="minorHAnsi" w:hAnsiTheme="minorHAnsi" w:cstheme="minorHAnsi"/>
          <w:color w:val="000000" w:themeColor="text1"/>
        </w:rPr>
        <w:t xml:space="preserve"> </w:t>
      </w:r>
      <w:proofErr w:type="spellStart"/>
      <w:r w:rsidR="00075370">
        <w:rPr>
          <w:rFonts w:asciiTheme="minorHAnsi" w:hAnsiTheme="minorHAnsi" w:cstheme="minorHAnsi"/>
          <w:color w:val="000000" w:themeColor="text1"/>
        </w:rPr>
        <w:t>unprecend</w:t>
      </w:r>
      <w:r w:rsidR="00800B6E" w:rsidRPr="001061B3">
        <w:rPr>
          <w:rFonts w:asciiTheme="minorHAnsi" w:hAnsiTheme="minorHAnsi" w:cstheme="minorHAnsi"/>
          <w:color w:val="FF0000"/>
        </w:rPr>
        <w:t>ent</w:t>
      </w:r>
      <w:r w:rsidR="00075370">
        <w:rPr>
          <w:rFonts w:asciiTheme="minorHAnsi" w:hAnsiTheme="minorHAnsi" w:cstheme="minorHAnsi"/>
          <w:color w:val="000000" w:themeColor="text1"/>
        </w:rPr>
        <w:t>ed</w:t>
      </w:r>
      <w:proofErr w:type="spellEnd"/>
      <w:r w:rsidR="002D1E9E" w:rsidRPr="00596519">
        <w:rPr>
          <w:rFonts w:asciiTheme="minorHAnsi" w:hAnsiTheme="minorHAnsi" w:cstheme="minorHAnsi"/>
          <w:color w:val="000000" w:themeColor="text1"/>
        </w:rPr>
        <w:t xml:space="preserve"> </w:t>
      </w:r>
      <w:r w:rsidR="00075370">
        <w:rPr>
          <w:rFonts w:asciiTheme="minorHAnsi" w:hAnsiTheme="minorHAnsi" w:cstheme="minorHAnsi"/>
          <w:color w:val="000000" w:themeColor="text1"/>
        </w:rPr>
        <w:t>l</w:t>
      </w:r>
      <w:r w:rsidR="002D1E9E" w:rsidRPr="00596519">
        <w:rPr>
          <w:rFonts w:asciiTheme="minorHAnsi" w:hAnsiTheme="minorHAnsi" w:cstheme="minorHAnsi"/>
          <w:color w:val="000000" w:themeColor="text1"/>
        </w:rPr>
        <w:t>evel of detail</w:t>
      </w:r>
      <w:r w:rsidRPr="00596519">
        <w:rPr>
          <w:rFonts w:asciiTheme="minorHAnsi" w:hAnsiTheme="minorHAnsi" w:cstheme="minorHAnsi"/>
          <w:color w:val="000000" w:themeColor="text1"/>
        </w:rPr>
        <w:t>. R</w:t>
      </w:r>
      <w:r w:rsidR="005977F3" w:rsidRPr="00596519">
        <w:rPr>
          <w:rFonts w:asciiTheme="minorHAnsi" w:hAnsiTheme="minorHAnsi" w:cstheme="minorHAnsi"/>
          <w:color w:val="000000" w:themeColor="text1"/>
        </w:rPr>
        <w:t>esearchers</w:t>
      </w:r>
      <w:r w:rsidRPr="00596519">
        <w:rPr>
          <w:rFonts w:asciiTheme="minorHAnsi" w:hAnsiTheme="minorHAnsi" w:cstheme="minorHAnsi"/>
          <w:color w:val="000000" w:themeColor="text1"/>
        </w:rPr>
        <w:t xml:space="preserve"> were able</w:t>
      </w:r>
      <w:r w:rsidR="005977F3" w:rsidRPr="00596519">
        <w:rPr>
          <w:rFonts w:asciiTheme="minorHAnsi" w:hAnsiTheme="minorHAnsi" w:cstheme="minorHAnsi"/>
          <w:color w:val="000000" w:themeColor="text1"/>
        </w:rPr>
        <w:t xml:space="preserve"> to quantify</w:t>
      </w:r>
      <w:r w:rsidR="008A3369" w:rsidRPr="00596519">
        <w:rPr>
          <w:rFonts w:asciiTheme="minorHAnsi" w:hAnsiTheme="minorHAnsi" w:cstheme="minorHAnsi"/>
          <w:color w:val="000000" w:themeColor="text1"/>
        </w:rPr>
        <w:t xml:space="preserve"> significant</w:t>
      </w:r>
      <w:r w:rsidR="008635EA">
        <w:rPr>
          <w:rFonts w:asciiTheme="minorHAnsi" w:hAnsiTheme="minorHAnsi" w:cstheme="minorHAnsi"/>
          <w:color w:val="000000" w:themeColor="text1"/>
        </w:rPr>
        <w:t xml:space="preserve"> </w:t>
      </w:r>
      <w:r w:rsidR="00630E10">
        <w:rPr>
          <w:rFonts w:asciiTheme="minorHAnsi" w:hAnsiTheme="minorHAnsi" w:cstheme="minorHAnsi"/>
          <w:color w:val="000000" w:themeColor="text1"/>
        </w:rPr>
        <w:lastRenderedPageBreak/>
        <w:t>inhomogeneities</w:t>
      </w:r>
      <w:r w:rsidR="008A3369" w:rsidRPr="00596519">
        <w:rPr>
          <w:rFonts w:asciiTheme="minorHAnsi" w:hAnsiTheme="minorHAnsi" w:cstheme="minorHAnsi"/>
          <w:color w:val="000000" w:themeColor="text1"/>
        </w:rPr>
        <w:t xml:space="preserve"> in the amount </w:t>
      </w:r>
      <w:r w:rsidR="007B2816" w:rsidRPr="00596519">
        <w:rPr>
          <w:rFonts w:asciiTheme="minorHAnsi" w:hAnsiTheme="minorHAnsi" w:cstheme="minorHAnsi"/>
          <w:color w:val="000000" w:themeColor="text1"/>
        </w:rPr>
        <w:t xml:space="preserve">of </w:t>
      </w:r>
      <w:r w:rsidR="008A3369" w:rsidRPr="00596519">
        <w:rPr>
          <w:rFonts w:asciiTheme="minorHAnsi" w:hAnsiTheme="minorHAnsi" w:cstheme="minorHAnsi"/>
          <w:color w:val="000000" w:themeColor="text1"/>
        </w:rPr>
        <w:t>polymer attached to the</w:t>
      </w:r>
      <w:r w:rsidR="00823863">
        <w:rPr>
          <w:rFonts w:asciiTheme="minorHAnsi" w:hAnsiTheme="minorHAnsi" w:cstheme="minorHAnsi"/>
          <w:color w:val="000000" w:themeColor="text1"/>
        </w:rPr>
        <w:t xml:space="preserve"> surface of individual</w:t>
      </w:r>
      <w:r w:rsidR="008A3369" w:rsidRPr="00596519">
        <w:rPr>
          <w:rFonts w:asciiTheme="minorHAnsi" w:hAnsiTheme="minorHAnsi" w:cstheme="minorHAnsi"/>
          <w:color w:val="000000" w:themeColor="text1"/>
        </w:rPr>
        <w:t xml:space="preserve"> liposome</w:t>
      </w:r>
      <w:r w:rsidR="00823863">
        <w:rPr>
          <w:rFonts w:asciiTheme="minorHAnsi" w:hAnsiTheme="minorHAnsi" w:cstheme="minorHAnsi"/>
          <w:color w:val="000000" w:themeColor="text1"/>
        </w:rPr>
        <w:t>s</w:t>
      </w:r>
      <w:r w:rsidR="003D2B6B" w:rsidRPr="00596519">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&lt;EndNote&gt;&lt;Cite&gt;&lt;Author&gt;Eliasen&lt;/Author&gt;&lt;Year&gt;2019&lt;/Year&gt;&lt;RecNum&gt;682&lt;/RecNum&gt;&lt;DisplayText&gt;&lt;style face="superscript"&gt;21&lt;/style&gt;&lt;/DisplayText&gt;&lt;record&gt;&lt;rec-number&gt;682&lt;/rec-number&gt;&lt;foreign-keys&gt;&lt;key app="EN" db-id="509p5s5ziv5sxpe2e9q5rsp0df2fxevzdaas" timestamp="1560561247"&gt;682&lt;/key&gt;&lt;/foreign-keys&gt;&lt;ref-type name="Journal Article"&gt;17&lt;/ref-type&gt;&lt;contributors&gt;&lt;authors&gt;&lt;author&gt;Eliasen, Rasmus&lt;/author&gt;&lt;author&gt;Andresen, Thomas L.&lt;/author&gt;&lt;author&gt;Larsen, Jannik B.&lt;/author&gt;&lt;/authors&gt;&lt;/contributors&gt;&lt;titles&gt;&lt;title&gt;PEG-Lipid Post Insertion into Drug Delivery Liposomes Quantified at the Single Liposome Level&lt;/title&gt;&lt;/titles&gt;&lt;pages&gt;1801807&lt;/pages&gt;&lt;volume&gt;6&lt;/volume&gt;&lt;number&gt;9&lt;/number&gt;&lt;dates&gt;&lt;year&gt;2019&lt;/year&gt;&lt;/dates&gt;&lt;isbn&gt;2196-7350&lt;/isbn&gt;&lt;urls&gt;&lt;related-urls&gt;&lt;url&gt;https://onlinelibrary.wiley.com/doi/abs/10.1002/admi.201801807&lt;/url&gt;&lt;/related-urls&gt;&lt;/urls&gt;&lt;electronic-resource-num&gt;10.1002/admi.201801807&lt;/electronic-resource-num&gt;&lt;/record&gt;&lt;/Cite&gt;&lt;/EndNote&gt;</w:instrText>
      </w:r>
      <w:r w:rsidR="003D2B6B"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21</w:t>
      </w:r>
      <w:r w:rsidR="003D2B6B" w:rsidRPr="00596519">
        <w:rPr>
          <w:rFonts w:asciiTheme="minorHAnsi" w:hAnsiTheme="minorHAnsi" w:cstheme="minorHAnsi"/>
          <w:color w:val="000000" w:themeColor="text1"/>
        </w:rPr>
        <w:fldChar w:fldCharType="end"/>
      </w:r>
      <w:r w:rsidR="003D2B6B" w:rsidRPr="00596519">
        <w:rPr>
          <w:rFonts w:asciiTheme="minorHAnsi" w:hAnsiTheme="minorHAnsi" w:cstheme="minorHAnsi"/>
          <w:color w:val="000000" w:themeColor="text1"/>
        </w:rPr>
        <w:t xml:space="preserve">. </w:t>
      </w:r>
      <w:r w:rsidR="007C1329" w:rsidRPr="00596519">
        <w:rPr>
          <w:rFonts w:asciiTheme="minorHAnsi" w:hAnsiTheme="minorHAnsi" w:cstheme="minorHAnsi"/>
          <w:color w:val="000000" w:themeColor="text1"/>
        </w:rPr>
        <w:t>The single liposome assays also allow</w:t>
      </w:r>
      <w:r w:rsidRPr="00596519">
        <w:rPr>
          <w:rFonts w:asciiTheme="minorHAnsi" w:hAnsiTheme="minorHAnsi" w:cstheme="minorHAnsi"/>
          <w:color w:val="000000" w:themeColor="text1"/>
        </w:rPr>
        <w:t>ed</w:t>
      </w:r>
      <w:r w:rsidR="007C1329" w:rsidRPr="00596519">
        <w:rPr>
          <w:rFonts w:asciiTheme="minorHAnsi" w:hAnsiTheme="minorHAnsi" w:cstheme="minorHAnsi"/>
          <w:color w:val="000000" w:themeColor="text1"/>
        </w:rPr>
        <w:t xml:space="preserve"> measurements of drug delivery liposomes in complex media</w:t>
      </w:r>
      <w:r w:rsidR="00823863">
        <w:rPr>
          <w:rFonts w:asciiTheme="minorHAnsi" w:hAnsiTheme="minorHAnsi" w:cstheme="minorHAnsi"/>
          <w:color w:val="000000" w:themeColor="text1"/>
        </w:rPr>
        <w:t>,</w:t>
      </w:r>
      <w:r w:rsidR="007C1329" w:rsidRPr="00596519">
        <w:rPr>
          <w:rFonts w:asciiTheme="minorHAnsi" w:hAnsiTheme="minorHAnsi" w:cstheme="minorHAnsi"/>
          <w:color w:val="000000" w:themeColor="text1"/>
        </w:rPr>
        <w:t xml:space="preserve"> such as blood plasma</w:t>
      </w:r>
      <w:r w:rsidR="00823863">
        <w:rPr>
          <w:rFonts w:asciiTheme="minorHAnsi" w:hAnsiTheme="minorHAnsi" w:cstheme="minorHAnsi"/>
          <w:color w:val="000000" w:themeColor="text1"/>
        </w:rPr>
        <w:t>,</w:t>
      </w:r>
      <w:r w:rsidR="007C1329" w:rsidRPr="00596519">
        <w:rPr>
          <w:rFonts w:asciiTheme="minorHAnsi" w:hAnsiTheme="minorHAnsi" w:cstheme="minorHAnsi"/>
          <w:color w:val="000000" w:themeColor="text1"/>
        </w:rPr>
        <w:t xml:space="preserve"> </w:t>
      </w:r>
      <w:r w:rsidR="00823863">
        <w:rPr>
          <w:rFonts w:asciiTheme="minorHAnsi" w:hAnsiTheme="minorHAnsi" w:cstheme="minorHAnsi"/>
          <w:color w:val="000000" w:themeColor="text1"/>
        </w:rPr>
        <w:t>revealing</w:t>
      </w:r>
      <w:r w:rsidR="002D1E9E" w:rsidRPr="00596519">
        <w:rPr>
          <w:rFonts w:asciiTheme="minorHAnsi" w:hAnsiTheme="minorHAnsi" w:cstheme="minorHAnsi"/>
          <w:color w:val="000000" w:themeColor="text1"/>
        </w:rPr>
        <w:t xml:space="preserve"> </w:t>
      </w:r>
      <w:r w:rsidR="003F1CC6" w:rsidRPr="00596519">
        <w:rPr>
          <w:rFonts w:asciiTheme="minorHAnsi" w:hAnsiTheme="minorHAnsi" w:cstheme="minorHAnsi"/>
          <w:color w:val="000000" w:themeColor="text1"/>
        </w:rPr>
        <w:t>how elements anchored to the liposome surface through lipid anchors</w:t>
      </w:r>
      <w:r w:rsidR="00823863">
        <w:rPr>
          <w:rFonts w:asciiTheme="minorHAnsi" w:hAnsiTheme="minorHAnsi" w:cstheme="minorHAnsi"/>
          <w:color w:val="000000" w:themeColor="text1"/>
        </w:rPr>
        <w:t>,</w:t>
      </w:r>
      <w:r w:rsidR="003F1CC6" w:rsidRPr="00596519">
        <w:rPr>
          <w:rFonts w:asciiTheme="minorHAnsi" w:hAnsiTheme="minorHAnsi" w:cstheme="minorHAnsi"/>
          <w:color w:val="000000" w:themeColor="text1"/>
        </w:rPr>
        <w:t xml:space="preserve"> </w:t>
      </w:r>
      <w:r w:rsidR="00823863">
        <w:rPr>
          <w:rFonts w:asciiTheme="minorHAnsi" w:hAnsiTheme="minorHAnsi" w:cstheme="minorHAnsi"/>
          <w:color w:val="000000" w:themeColor="text1"/>
        </w:rPr>
        <w:t>can</w:t>
      </w:r>
      <w:r w:rsidR="003F1CC6" w:rsidRPr="00596519">
        <w:rPr>
          <w:rFonts w:asciiTheme="minorHAnsi" w:hAnsiTheme="minorHAnsi" w:cstheme="minorHAnsi"/>
          <w:color w:val="000000" w:themeColor="text1"/>
        </w:rPr>
        <w:t xml:space="preserve"> be </w:t>
      </w:r>
      <w:r w:rsidR="003B205F" w:rsidRPr="00596519">
        <w:rPr>
          <w:rFonts w:asciiTheme="minorHAnsi" w:hAnsiTheme="minorHAnsi" w:cstheme="minorHAnsi"/>
          <w:color w:val="000000" w:themeColor="text1"/>
        </w:rPr>
        <w:t>susceptible</w:t>
      </w:r>
      <w:r w:rsidR="003F1CC6" w:rsidRPr="00596519">
        <w:rPr>
          <w:rFonts w:asciiTheme="minorHAnsi" w:hAnsiTheme="minorHAnsi" w:cstheme="minorHAnsi"/>
          <w:color w:val="000000" w:themeColor="text1"/>
        </w:rPr>
        <w:t xml:space="preserve"> to dissociation</w:t>
      </w:r>
      <w:r w:rsidR="00823863">
        <w:rPr>
          <w:rFonts w:asciiTheme="minorHAnsi" w:hAnsiTheme="minorHAnsi" w:cstheme="minorHAnsi"/>
          <w:color w:val="000000" w:themeColor="text1"/>
        </w:rPr>
        <w:t>,</w:t>
      </w:r>
      <w:r w:rsidR="003F1CC6" w:rsidRPr="00596519">
        <w:rPr>
          <w:rFonts w:asciiTheme="minorHAnsi" w:hAnsiTheme="minorHAnsi" w:cstheme="minorHAnsi"/>
          <w:color w:val="000000" w:themeColor="text1"/>
        </w:rPr>
        <w:t xml:space="preserve"> when liposomes are</w:t>
      </w:r>
      <w:r w:rsidR="007C1329" w:rsidRPr="00596519">
        <w:rPr>
          <w:rFonts w:asciiTheme="minorHAnsi" w:hAnsiTheme="minorHAnsi" w:cstheme="minorHAnsi"/>
          <w:color w:val="000000" w:themeColor="text1"/>
        </w:rPr>
        <w:t xml:space="preserve"> exposed</w:t>
      </w:r>
      <w:r w:rsidR="003F1CC6" w:rsidRPr="00596519">
        <w:rPr>
          <w:rFonts w:asciiTheme="minorHAnsi" w:hAnsiTheme="minorHAnsi" w:cstheme="minorHAnsi"/>
          <w:color w:val="000000" w:themeColor="text1"/>
        </w:rPr>
        <w:t xml:space="preserve"> </w:t>
      </w:r>
      <w:r w:rsidR="007C1329" w:rsidRPr="00596519">
        <w:rPr>
          <w:rFonts w:asciiTheme="minorHAnsi" w:hAnsiTheme="minorHAnsi" w:cstheme="minorHAnsi"/>
          <w:color w:val="000000" w:themeColor="text1"/>
        </w:rPr>
        <w:t xml:space="preserve">to conditions mimicking that experienced during </w:t>
      </w:r>
      <w:r w:rsidR="007C1329" w:rsidRPr="00823863">
        <w:rPr>
          <w:rFonts w:asciiTheme="minorHAnsi" w:hAnsiTheme="minorHAnsi" w:cstheme="minorHAnsi"/>
          <w:i/>
          <w:color w:val="000000" w:themeColor="text1"/>
        </w:rPr>
        <w:t>in vivo</w:t>
      </w:r>
      <w:r w:rsidR="007C1329" w:rsidRPr="00596519">
        <w:rPr>
          <w:rFonts w:asciiTheme="minorHAnsi" w:hAnsiTheme="minorHAnsi" w:cstheme="minorHAnsi"/>
          <w:color w:val="000000" w:themeColor="text1"/>
        </w:rPr>
        <w:t xml:space="preserve"> circulation</w:t>
      </w:r>
      <w:r w:rsidR="007C1329" w:rsidRPr="00596519">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&lt;EndNote&gt;&lt;Cite&gt;&lt;Author&gt;Münter&lt;/Author&gt;&lt;Year&gt;2018&lt;/Year&gt;&lt;RecNum&gt;565&lt;/RecNum&gt;&lt;DisplayText&gt;&lt;style face="superscript"&gt;22&lt;/style&gt;&lt;/DisplayText&gt;&lt;record&gt;&lt;rec-number&gt;565&lt;/rec-number&gt;&lt;foreign-keys&gt;&lt;key app="EN" db-id="509p5s5ziv5sxpe2e9q5rsp0df2fxevzdaas" timestamp="1546863593"&gt;565&lt;/key&gt;&lt;/foreign-keys&gt;&lt;ref-type name="Journal Article"&gt;17&lt;/ref-type&gt;&lt;contributors&gt;&lt;authors&gt;&lt;author&gt;Münter, Rasmus&lt;/author&gt;&lt;author&gt;Kristensen, Kasper&lt;/author&gt;&lt;author&gt;Pedersbæk, Dennis&lt;/author&gt;&lt;author&gt;Larsen, Jannik Bruun&lt;/author&gt;&lt;author&gt;Simonsen, Jens Bæk&lt;/author&gt;&lt;author&gt;Andresen, Thomas Lars&lt;/author&gt;&lt;/authors&gt;&lt;/contributors&gt;&lt;titles&gt;&lt;title&gt;Dissociation of fluorescently labeled lipids from liposomes in biological environments challenges the interpretation of uptake studies&lt;/title&gt;&lt;secondary-title&gt;Nanoscale&lt;/secondary-title&gt;&lt;/titles&gt;&lt;periodical&gt;&lt;full-title&gt;Nanoscale&lt;/full-title&gt;&lt;abbr-1&gt;Nanoscale&lt;/abbr-1&gt;&lt;/periodical&gt;&lt;pages&gt;22720-22724&lt;/pages&gt;&lt;volume&gt;10&lt;/volume&gt;&lt;number&gt;48&lt;/number&gt;&lt;dates&gt;&lt;year&gt;2018&lt;/year&gt;&lt;/dates&gt;&lt;publisher&gt;The Royal Society of Chemistry&lt;/publisher&gt;&lt;isbn&gt;2040-3364&lt;/isbn&gt;&lt;work-type&gt;10.1039/C8NR07755J&lt;/work-type&gt;&lt;urls&gt;&lt;related-urls&gt;&lt;url&gt;http://dx.doi.org/10.1039/C8NR07755J&lt;/url&gt;&lt;/related-urls&gt;&lt;/urls&gt;&lt;electronic-resource-num&gt;10.1039/C8NR07755J&lt;/electronic-resource-num&gt;&lt;/record&gt;&lt;/Cite&gt;&lt;/EndNote&gt;</w:instrText>
      </w:r>
      <w:r w:rsidR="007C1329" w:rsidRPr="00596519">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22</w:t>
      </w:r>
      <w:r w:rsidR="007C1329" w:rsidRPr="00596519">
        <w:rPr>
          <w:rFonts w:asciiTheme="minorHAnsi" w:hAnsiTheme="minorHAnsi" w:cstheme="minorHAnsi"/>
          <w:color w:val="000000" w:themeColor="text1"/>
        </w:rPr>
        <w:fldChar w:fldCharType="end"/>
      </w:r>
      <w:r w:rsidR="007C1329" w:rsidRPr="00596519">
        <w:rPr>
          <w:rFonts w:asciiTheme="minorHAnsi" w:hAnsiTheme="minorHAnsi" w:cstheme="minorHAnsi"/>
          <w:color w:val="000000" w:themeColor="text1"/>
        </w:rPr>
        <w:t>.</w:t>
      </w:r>
      <w:r w:rsidR="00F16D4B">
        <w:rPr>
          <w:rFonts w:asciiTheme="minorHAnsi" w:hAnsiTheme="minorHAnsi" w:cstheme="minorHAnsi"/>
          <w:color w:val="000000" w:themeColor="text1"/>
        </w:rPr>
        <w:t xml:space="preserve"> </w:t>
      </w:r>
      <w:r w:rsidR="00AB4116" w:rsidRPr="00596519">
        <w:rPr>
          <w:rFonts w:asciiTheme="minorHAnsi" w:hAnsiTheme="minorHAnsi" w:cstheme="minorHAnsi"/>
          <w:color w:val="000000" w:themeColor="text1"/>
        </w:rPr>
        <w:t>Overall, the versatility and usefulness of the single liposome assays are substantiated by t</w:t>
      </w:r>
      <w:r w:rsidR="00BE3800" w:rsidRPr="00596519">
        <w:rPr>
          <w:rFonts w:asciiTheme="minorHAnsi" w:hAnsiTheme="minorHAnsi" w:cstheme="minorHAnsi"/>
          <w:color w:val="000000" w:themeColor="text1"/>
        </w:rPr>
        <w:t>h</w:t>
      </w:r>
      <w:r w:rsidR="00AB4116" w:rsidRPr="00596519">
        <w:rPr>
          <w:rFonts w:asciiTheme="minorHAnsi" w:hAnsiTheme="minorHAnsi" w:cstheme="minorHAnsi"/>
          <w:color w:val="000000" w:themeColor="text1"/>
        </w:rPr>
        <w:t xml:space="preserve">e great </w:t>
      </w:r>
      <w:r w:rsidR="00BE3800" w:rsidRPr="00596519">
        <w:rPr>
          <w:rFonts w:asciiTheme="minorHAnsi" w:hAnsiTheme="minorHAnsi" w:cstheme="minorHAnsi"/>
          <w:color w:val="000000" w:themeColor="text1"/>
        </w:rPr>
        <w:t>variety of problems</w:t>
      </w:r>
      <w:r w:rsidR="00AB4116" w:rsidRPr="00596519">
        <w:rPr>
          <w:rFonts w:asciiTheme="minorHAnsi" w:hAnsiTheme="minorHAnsi" w:cstheme="minorHAnsi"/>
          <w:color w:val="000000" w:themeColor="text1"/>
        </w:rPr>
        <w:t xml:space="preserve"> </w:t>
      </w:r>
      <w:r w:rsidR="00027FF0">
        <w:rPr>
          <w:rFonts w:asciiTheme="minorHAnsi" w:hAnsiTheme="minorHAnsi" w:cstheme="minorHAnsi"/>
          <w:color w:val="000000" w:themeColor="text1"/>
        </w:rPr>
        <w:t>these</w:t>
      </w:r>
      <w:r w:rsidR="00BE3800" w:rsidRPr="00596519">
        <w:rPr>
          <w:rFonts w:asciiTheme="minorHAnsi" w:hAnsiTheme="minorHAnsi" w:cstheme="minorHAnsi"/>
          <w:color w:val="000000" w:themeColor="text1"/>
        </w:rPr>
        <w:t xml:space="preserve"> </w:t>
      </w:r>
      <w:r w:rsidR="00BE3800" w:rsidRPr="001061B3">
        <w:rPr>
          <w:rFonts w:asciiTheme="minorHAnsi" w:hAnsiTheme="minorHAnsi" w:cstheme="minorHAnsi"/>
          <w:color w:val="auto"/>
        </w:rPr>
        <w:t xml:space="preserve">setups </w:t>
      </w:r>
      <w:r w:rsidR="003E1983" w:rsidRPr="003E1983">
        <w:rPr>
          <w:rFonts w:asciiTheme="minorHAnsi" w:hAnsiTheme="minorHAnsi" w:cstheme="minorHAnsi"/>
          <w:color w:val="FF0000"/>
        </w:rPr>
        <w:t>have</w:t>
      </w:r>
      <w:r w:rsidR="00BE3800" w:rsidRPr="001061B3">
        <w:rPr>
          <w:rFonts w:asciiTheme="minorHAnsi" w:hAnsiTheme="minorHAnsi" w:cstheme="minorHAnsi"/>
          <w:color w:val="FF0000"/>
        </w:rPr>
        <w:t xml:space="preserve"> </w:t>
      </w:r>
      <w:r w:rsidR="00BE3800" w:rsidRPr="00596519">
        <w:rPr>
          <w:rFonts w:asciiTheme="minorHAnsi" w:hAnsiTheme="minorHAnsi" w:cstheme="minorHAnsi"/>
          <w:color w:val="000000" w:themeColor="text1"/>
        </w:rPr>
        <w:t xml:space="preserve">been </w:t>
      </w:r>
      <w:r w:rsidR="00AB4116" w:rsidRPr="00596519">
        <w:rPr>
          <w:rFonts w:asciiTheme="minorHAnsi" w:hAnsiTheme="minorHAnsi" w:cstheme="minorHAnsi"/>
          <w:color w:val="000000" w:themeColor="text1"/>
        </w:rPr>
        <w:t>employed</w:t>
      </w:r>
      <w:r w:rsidR="00BE3800" w:rsidRPr="00596519">
        <w:rPr>
          <w:rFonts w:asciiTheme="minorHAnsi" w:hAnsiTheme="minorHAnsi" w:cstheme="minorHAnsi"/>
          <w:color w:val="000000" w:themeColor="text1"/>
        </w:rPr>
        <w:t xml:space="preserve"> to address</w:t>
      </w:r>
      <w:r w:rsidR="003E1983" w:rsidRPr="001061B3">
        <w:rPr>
          <w:rFonts w:asciiTheme="minorHAnsi" w:hAnsiTheme="minorHAnsi" w:cstheme="minorHAnsi"/>
          <w:color w:val="FF0000"/>
        </w:rPr>
        <w:t>,</w:t>
      </w:r>
      <w:r w:rsidR="006172E4" w:rsidRPr="00596519">
        <w:rPr>
          <w:rFonts w:asciiTheme="minorHAnsi" w:hAnsiTheme="minorHAnsi" w:cstheme="minorHAnsi"/>
          <w:color w:val="000000" w:themeColor="text1"/>
        </w:rPr>
        <w:t xml:space="preserve"> and</w:t>
      </w:r>
      <w:r w:rsidR="00AB4116" w:rsidRPr="00596519">
        <w:rPr>
          <w:rFonts w:asciiTheme="minorHAnsi" w:hAnsiTheme="minorHAnsi" w:cstheme="minorHAnsi"/>
          <w:color w:val="000000" w:themeColor="text1"/>
        </w:rPr>
        <w:t xml:space="preserve"> we </w:t>
      </w:r>
      <w:r w:rsidR="001F5712" w:rsidRPr="00596519">
        <w:rPr>
          <w:rFonts w:asciiTheme="minorHAnsi" w:hAnsiTheme="minorHAnsi" w:cstheme="minorHAnsi"/>
          <w:color w:val="000000" w:themeColor="text1"/>
        </w:rPr>
        <w:t>envision</w:t>
      </w:r>
      <w:r w:rsidR="00AB4116" w:rsidRPr="00596519">
        <w:rPr>
          <w:rFonts w:asciiTheme="minorHAnsi" w:hAnsiTheme="minorHAnsi" w:cstheme="minorHAnsi"/>
          <w:color w:val="000000" w:themeColor="text1"/>
        </w:rPr>
        <w:t xml:space="preserve"> that the methodology</w:t>
      </w:r>
      <w:r w:rsidR="006172E4" w:rsidRPr="00596519">
        <w:rPr>
          <w:rFonts w:asciiTheme="minorHAnsi" w:hAnsiTheme="minorHAnsi" w:cstheme="minorHAnsi"/>
          <w:color w:val="000000" w:themeColor="text1"/>
        </w:rPr>
        <w:t xml:space="preserve"> will continue to be developed and</w:t>
      </w:r>
      <w:r w:rsidR="00AA1987">
        <w:rPr>
          <w:rFonts w:asciiTheme="minorHAnsi" w:hAnsiTheme="minorHAnsi" w:cstheme="minorHAnsi"/>
          <w:color w:val="000000" w:themeColor="text1"/>
        </w:rPr>
        <w:t xml:space="preserve"> find</w:t>
      </w:r>
      <w:r w:rsidR="006172E4" w:rsidRPr="00596519">
        <w:rPr>
          <w:rFonts w:asciiTheme="minorHAnsi" w:hAnsiTheme="minorHAnsi" w:cstheme="minorHAnsi"/>
          <w:color w:val="000000" w:themeColor="text1"/>
        </w:rPr>
        <w:t xml:space="preserve"> use in new scientific fields. </w:t>
      </w:r>
    </w:p>
    <w:p w14:paraId="35D56D83" w14:textId="62CA8736" w:rsidR="00D75291" w:rsidRPr="003E68A5" w:rsidRDefault="008635EA" w:rsidP="007A4DD6">
      <w:pPr>
        <w:rPr>
          <w:rFonts w:asciiTheme="minorHAnsi" w:hAnsiTheme="minorHAnsi" w:cstheme="minorHAnsi"/>
          <w:color w:val="000000" w:themeColor="text1"/>
        </w:rPr>
      </w:pPr>
      <w:r>
        <w:rPr>
          <w:rFonts w:asciiTheme="minorHAnsi" w:hAnsiTheme="minorHAnsi" w:cstheme="minorHAnsi"/>
          <w:color w:val="000000" w:themeColor="text1"/>
        </w:rPr>
        <w:t>Here we</w:t>
      </w:r>
      <w:r w:rsidR="00B06EC9" w:rsidRPr="00596519">
        <w:rPr>
          <w:rFonts w:asciiTheme="minorHAnsi" w:hAnsiTheme="minorHAnsi" w:cstheme="minorHAnsi"/>
          <w:color w:val="000000" w:themeColor="text1"/>
        </w:rPr>
        <w:t xml:space="preserve"> </w:t>
      </w:r>
      <w:r w:rsidR="00705718" w:rsidRPr="00596519">
        <w:rPr>
          <w:rFonts w:asciiTheme="minorHAnsi" w:hAnsiTheme="minorHAnsi" w:cstheme="minorHAnsi"/>
          <w:color w:val="000000" w:themeColor="text1"/>
        </w:rPr>
        <w:t>describe</w:t>
      </w:r>
      <w:r w:rsidR="00B06EC9" w:rsidRPr="00596519">
        <w:rPr>
          <w:rFonts w:asciiTheme="minorHAnsi" w:hAnsiTheme="minorHAnsi" w:cstheme="minorHAnsi"/>
          <w:color w:val="000000" w:themeColor="text1"/>
        </w:rPr>
        <w:t xml:space="preserve"> a fluorescent microscopy based single liposome assay that </w:t>
      </w:r>
      <w:r w:rsidR="00027FF0">
        <w:rPr>
          <w:rFonts w:asciiTheme="minorHAnsi" w:hAnsiTheme="minorHAnsi" w:cstheme="minorHAnsi"/>
          <w:color w:val="000000" w:themeColor="text1"/>
        </w:rPr>
        <w:t xml:space="preserve">allows </w:t>
      </w:r>
      <w:r w:rsidR="00B06EC9" w:rsidRPr="00596519">
        <w:rPr>
          <w:rFonts w:asciiTheme="minorHAnsi" w:hAnsiTheme="minorHAnsi" w:cstheme="minorHAnsi"/>
          <w:color w:val="000000" w:themeColor="text1"/>
        </w:rPr>
        <w:t xml:space="preserve">individual liposomes </w:t>
      </w:r>
      <w:r w:rsidR="00027FF0">
        <w:rPr>
          <w:rFonts w:asciiTheme="minorHAnsi" w:hAnsiTheme="minorHAnsi" w:cstheme="minorHAnsi"/>
          <w:color w:val="000000" w:themeColor="text1"/>
        </w:rPr>
        <w:t xml:space="preserve">to be studied </w:t>
      </w:r>
      <w:r w:rsidR="00B06EC9" w:rsidRPr="00596519">
        <w:rPr>
          <w:rFonts w:asciiTheme="minorHAnsi" w:hAnsiTheme="minorHAnsi" w:cstheme="minorHAnsi"/>
          <w:color w:val="000000" w:themeColor="text1"/>
        </w:rPr>
        <w:t>in a high</w:t>
      </w:r>
      <w:r w:rsidR="007F6E11">
        <w:rPr>
          <w:rFonts w:asciiTheme="minorHAnsi" w:hAnsiTheme="minorHAnsi" w:cstheme="minorHAnsi"/>
          <w:color w:val="000000" w:themeColor="text1"/>
        </w:rPr>
        <w:t>-</w:t>
      </w:r>
      <w:r w:rsidR="00B06EC9" w:rsidRPr="00596519">
        <w:rPr>
          <w:rFonts w:asciiTheme="minorHAnsi" w:hAnsiTheme="minorHAnsi" w:cstheme="minorHAnsi"/>
          <w:color w:val="000000" w:themeColor="text1"/>
        </w:rPr>
        <w:t>throughput manner</w:t>
      </w:r>
      <w:r w:rsidR="00ED43E6">
        <w:rPr>
          <w:rFonts w:asciiTheme="minorHAnsi" w:hAnsiTheme="minorHAnsi" w:cstheme="minorHAnsi"/>
          <w:color w:val="000000" w:themeColor="text1"/>
        </w:rPr>
        <w:t xml:space="preserve"> (Figure 1)</w:t>
      </w:r>
      <w:r w:rsidR="00B06EC9" w:rsidRPr="00596519">
        <w:rPr>
          <w:rFonts w:asciiTheme="minorHAnsi" w:hAnsiTheme="minorHAnsi" w:cstheme="minorHAnsi"/>
          <w:color w:val="000000" w:themeColor="text1"/>
        </w:rPr>
        <w:t>. To illustrate the method</w:t>
      </w:r>
      <w:r w:rsidR="00AA1987">
        <w:rPr>
          <w:rFonts w:asciiTheme="minorHAnsi" w:hAnsiTheme="minorHAnsi" w:cstheme="minorHAnsi"/>
          <w:color w:val="000000" w:themeColor="text1"/>
        </w:rPr>
        <w:t>,</w:t>
      </w:r>
      <w:r w:rsidR="00B06EC9" w:rsidRPr="00596519">
        <w:rPr>
          <w:rFonts w:asciiTheme="minorHAnsi" w:hAnsiTheme="minorHAnsi" w:cstheme="minorHAnsi"/>
          <w:color w:val="000000" w:themeColor="text1"/>
        </w:rPr>
        <w:t xml:space="preserve"> we </w:t>
      </w:r>
      <w:r w:rsidR="00A12BA6" w:rsidRPr="00596519">
        <w:rPr>
          <w:rFonts w:asciiTheme="minorHAnsi" w:hAnsiTheme="minorHAnsi" w:cstheme="minorHAnsi"/>
          <w:color w:val="000000" w:themeColor="text1"/>
        </w:rPr>
        <w:t>use</w:t>
      </w:r>
      <w:r w:rsidR="00D75291" w:rsidRPr="00596519">
        <w:rPr>
          <w:rFonts w:asciiTheme="minorHAnsi" w:hAnsiTheme="minorHAnsi" w:cstheme="minorHAnsi"/>
          <w:color w:val="000000" w:themeColor="text1"/>
        </w:rPr>
        <w:t xml:space="preserve"> it to quantify the</w:t>
      </w:r>
      <w:r w:rsidR="00A12BA6" w:rsidRPr="00596519">
        <w:rPr>
          <w:rFonts w:asciiTheme="minorHAnsi" w:hAnsiTheme="minorHAnsi" w:cstheme="minorHAnsi"/>
          <w:color w:val="000000" w:themeColor="text1"/>
        </w:rPr>
        <w:t xml:space="preserve"> size and compositional </w:t>
      </w:r>
      <w:r w:rsidR="00630E10">
        <w:rPr>
          <w:rFonts w:asciiTheme="minorHAnsi" w:hAnsiTheme="minorHAnsi" w:cstheme="minorHAnsi"/>
          <w:color w:val="000000" w:themeColor="text1"/>
        </w:rPr>
        <w:t>inhomogeneity</w:t>
      </w:r>
      <w:r w:rsidR="00A12BA6" w:rsidRPr="00596519">
        <w:rPr>
          <w:rFonts w:asciiTheme="minorHAnsi" w:hAnsiTheme="minorHAnsi" w:cstheme="minorHAnsi"/>
          <w:color w:val="000000" w:themeColor="text1"/>
        </w:rPr>
        <w:t xml:space="preserve"> between individual liposomes within an ensemble. The assay employs fluorescent microscopy imaging of single liposomes immobilized on a passivated glass surface</w:t>
      </w:r>
      <w:r w:rsidR="0014090A" w:rsidRPr="00596519">
        <w:rPr>
          <w:rFonts w:asciiTheme="minorHAnsi" w:hAnsiTheme="minorHAnsi" w:cstheme="minorHAnsi"/>
          <w:color w:val="000000" w:themeColor="text1"/>
        </w:rPr>
        <w:t>.</w:t>
      </w:r>
      <w:r w:rsidR="00703B3E" w:rsidRPr="00596519">
        <w:rPr>
          <w:rFonts w:asciiTheme="minorHAnsi" w:hAnsiTheme="minorHAnsi" w:cstheme="minorHAnsi"/>
          <w:color w:val="000000" w:themeColor="text1"/>
        </w:rPr>
        <w:t xml:space="preserve"> </w:t>
      </w:r>
      <w:r w:rsidR="0014090A" w:rsidRPr="00596519">
        <w:rPr>
          <w:rFonts w:asciiTheme="minorHAnsi" w:hAnsiTheme="minorHAnsi" w:cstheme="minorHAnsi"/>
          <w:color w:val="000000" w:themeColor="text1"/>
        </w:rPr>
        <w:t>W</w:t>
      </w:r>
      <w:r w:rsidR="00A12BA6" w:rsidRPr="00596519">
        <w:rPr>
          <w:rFonts w:asciiTheme="minorHAnsi" w:hAnsiTheme="minorHAnsi" w:cstheme="minorHAnsi"/>
          <w:color w:val="000000" w:themeColor="text1"/>
        </w:rPr>
        <w:t xml:space="preserve">e first describe the critical steps in the liposome fabrication process that ensures proper fluorescent liposome labeling and immobilization. </w:t>
      </w:r>
      <w:r w:rsidR="00703B3E" w:rsidRPr="00596519">
        <w:rPr>
          <w:rFonts w:asciiTheme="minorHAnsi" w:hAnsiTheme="minorHAnsi" w:cstheme="minorHAnsi"/>
          <w:color w:val="000000" w:themeColor="text1"/>
        </w:rPr>
        <w:t xml:space="preserve">Then we describe the </w:t>
      </w:r>
      <w:r w:rsidR="00027FF0">
        <w:rPr>
          <w:rFonts w:asciiTheme="minorHAnsi" w:hAnsiTheme="minorHAnsi" w:cstheme="minorHAnsi"/>
          <w:color w:val="000000" w:themeColor="text1"/>
        </w:rPr>
        <w:t>surface</w:t>
      </w:r>
      <w:r w:rsidR="00703B3E" w:rsidRPr="00596519">
        <w:rPr>
          <w:rFonts w:asciiTheme="minorHAnsi" w:hAnsiTheme="minorHAnsi" w:cstheme="minorHAnsi"/>
          <w:color w:val="000000" w:themeColor="text1"/>
        </w:rPr>
        <w:t xml:space="preserve"> preparation needed to </w:t>
      </w:r>
      <w:r w:rsidR="00027FF0">
        <w:rPr>
          <w:rFonts w:asciiTheme="minorHAnsi" w:hAnsiTheme="minorHAnsi" w:cstheme="minorHAnsi"/>
          <w:color w:val="000000" w:themeColor="text1"/>
        </w:rPr>
        <w:t>facilitate</w:t>
      </w:r>
      <w:r w:rsidR="00703B3E" w:rsidRPr="00596519">
        <w:rPr>
          <w:rFonts w:asciiTheme="minorHAnsi" w:hAnsiTheme="minorHAnsi" w:cstheme="minorHAnsi"/>
          <w:color w:val="000000" w:themeColor="text1"/>
        </w:rPr>
        <w:t xml:space="preserve"> liposome</w:t>
      </w:r>
      <w:r w:rsidR="00027FF0">
        <w:rPr>
          <w:rFonts w:asciiTheme="minorHAnsi" w:hAnsiTheme="minorHAnsi" w:cstheme="minorHAnsi"/>
          <w:color w:val="000000" w:themeColor="text1"/>
        </w:rPr>
        <w:t xml:space="preserve"> immobilization</w:t>
      </w:r>
      <w:r w:rsidR="00703B3E" w:rsidRPr="00596519">
        <w:rPr>
          <w:rFonts w:asciiTheme="minorHAnsi" w:hAnsiTheme="minorHAnsi" w:cstheme="minorHAnsi"/>
          <w:color w:val="000000" w:themeColor="text1"/>
        </w:rPr>
        <w:t xml:space="preserve">, before we outline the procedure for ensuring appropriate liposome surface densities. We discuss the </w:t>
      </w:r>
      <w:r w:rsidR="00385761" w:rsidRPr="00596519">
        <w:rPr>
          <w:rFonts w:asciiTheme="minorHAnsi" w:hAnsiTheme="minorHAnsi" w:cstheme="minorHAnsi"/>
          <w:color w:val="000000" w:themeColor="text1"/>
        </w:rPr>
        <w:t xml:space="preserve">microscopy parameters important for acquiring </w:t>
      </w:r>
      <w:r w:rsidR="00027FF0">
        <w:rPr>
          <w:rFonts w:asciiTheme="minorHAnsi" w:hAnsiTheme="minorHAnsi" w:cstheme="minorHAnsi"/>
          <w:color w:val="000000" w:themeColor="text1"/>
        </w:rPr>
        <w:t>high quality</w:t>
      </w:r>
      <w:r w:rsidR="00385761" w:rsidRPr="00596519">
        <w:rPr>
          <w:rFonts w:asciiTheme="minorHAnsi" w:hAnsiTheme="minorHAnsi" w:cstheme="minorHAnsi"/>
          <w:color w:val="000000" w:themeColor="text1"/>
        </w:rPr>
        <w:t xml:space="preserve"> images and delineate how to perform simple data analysis</w:t>
      </w:r>
      <w:r w:rsidR="00AA1987">
        <w:rPr>
          <w:rFonts w:asciiTheme="minorHAnsi" w:hAnsiTheme="minorHAnsi" w:cstheme="minorHAnsi"/>
          <w:color w:val="000000" w:themeColor="text1"/>
        </w:rPr>
        <w:t>,</w:t>
      </w:r>
      <w:r w:rsidR="00385761" w:rsidRPr="00596519">
        <w:rPr>
          <w:rFonts w:asciiTheme="minorHAnsi" w:hAnsiTheme="minorHAnsi" w:cstheme="minorHAnsi"/>
          <w:color w:val="000000" w:themeColor="text1"/>
        </w:rPr>
        <w:t xml:space="preserve"> allowing the extraction </w:t>
      </w:r>
      <w:r w:rsidR="006172E4" w:rsidRPr="00596519">
        <w:rPr>
          <w:rFonts w:asciiTheme="minorHAnsi" w:hAnsiTheme="minorHAnsi" w:cstheme="minorHAnsi"/>
          <w:color w:val="000000" w:themeColor="text1"/>
        </w:rPr>
        <w:t xml:space="preserve">of </w:t>
      </w:r>
      <w:r w:rsidR="00385761" w:rsidRPr="00596519">
        <w:rPr>
          <w:rFonts w:asciiTheme="minorHAnsi" w:hAnsiTheme="minorHAnsi" w:cstheme="minorHAnsi"/>
          <w:color w:val="000000" w:themeColor="text1"/>
        </w:rPr>
        <w:t xml:space="preserve">liposome size and compositional </w:t>
      </w:r>
      <w:r w:rsidR="00630E10">
        <w:rPr>
          <w:rFonts w:asciiTheme="minorHAnsi" w:hAnsiTheme="minorHAnsi" w:cstheme="minorHAnsi"/>
          <w:color w:val="000000" w:themeColor="text1"/>
        </w:rPr>
        <w:t>inhomogeneity</w:t>
      </w:r>
      <w:r w:rsidR="00385761" w:rsidRPr="00596519">
        <w:rPr>
          <w:rFonts w:asciiTheme="minorHAnsi" w:hAnsiTheme="minorHAnsi" w:cstheme="minorHAnsi"/>
          <w:color w:val="000000" w:themeColor="text1"/>
        </w:rPr>
        <w:t xml:space="preserve">. </w:t>
      </w:r>
      <w:r w:rsidR="0014090A" w:rsidRPr="00596519">
        <w:rPr>
          <w:rFonts w:asciiTheme="minorHAnsi" w:hAnsiTheme="minorHAnsi" w:cstheme="minorHAnsi"/>
          <w:color w:val="000000" w:themeColor="text1"/>
        </w:rPr>
        <w:t xml:space="preserve">This generic protocol should </w:t>
      </w:r>
      <w:r w:rsidR="004E7C2C" w:rsidRPr="001061B3">
        <w:rPr>
          <w:rFonts w:asciiTheme="minorHAnsi" w:hAnsiTheme="minorHAnsi" w:cstheme="minorHAnsi"/>
          <w:color w:val="FF0000"/>
        </w:rPr>
        <w:t xml:space="preserve">provide </w:t>
      </w:r>
      <w:r w:rsidR="0014090A" w:rsidRPr="00596519">
        <w:rPr>
          <w:rFonts w:asciiTheme="minorHAnsi" w:hAnsiTheme="minorHAnsi" w:cstheme="minorHAnsi"/>
          <w:color w:val="000000" w:themeColor="text1"/>
        </w:rPr>
        <w:t>a good basis for the interested researcher to develop the assay further for his</w:t>
      </w:r>
      <w:r w:rsidR="006172E4" w:rsidRPr="00596519">
        <w:rPr>
          <w:rFonts w:asciiTheme="minorHAnsi" w:hAnsiTheme="minorHAnsi" w:cstheme="minorHAnsi"/>
          <w:color w:val="000000" w:themeColor="text1"/>
        </w:rPr>
        <w:t xml:space="preserve"> or </w:t>
      </w:r>
      <w:r w:rsidR="001F5712" w:rsidRPr="00596519">
        <w:rPr>
          <w:rFonts w:asciiTheme="minorHAnsi" w:hAnsiTheme="minorHAnsi" w:cstheme="minorHAnsi"/>
          <w:color w:val="000000" w:themeColor="text1"/>
        </w:rPr>
        <w:t>her</w:t>
      </w:r>
      <w:r w:rsidR="0014090A" w:rsidRPr="00596519">
        <w:rPr>
          <w:rFonts w:asciiTheme="minorHAnsi" w:hAnsiTheme="minorHAnsi" w:cstheme="minorHAnsi"/>
          <w:color w:val="000000" w:themeColor="text1"/>
        </w:rPr>
        <w:t xml:space="preserve"> specific aim of interest.</w:t>
      </w:r>
    </w:p>
    <w:p w14:paraId="57D702E5" w14:textId="77777777" w:rsidR="00DD6636" w:rsidRPr="003E68A5" w:rsidRDefault="00DD6636" w:rsidP="007A4DD6">
      <w:pPr>
        <w:rPr>
          <w:rFonts w:asciiTheme="minorHAnsi" w:hAnsiTheme="minorHAnsi" w:cstheme="minorHAnsi"/>
          <w:color w:val="000000" w:themeColor="text1"/>
        </w:rPr>
      </w:pPr>
    </w:p>
    <w:p w14:paraId="6E96EFE4" w14:textId="77777777" w:rsidR="00D75291" w:rsidRPr="003E68A5" w:rsidRDefault="00D75291" w:rsidP="001B1519">
      <w:pPr>
        <w:rPr>
          <w:rFonts w:asciiTheme="minorHAnsi" w:hAnsiTheme="minorHAnsi" w:cstheme="minorHAnsi"/>
          <w:color w:val="000000" w:themeColor="text1"/>
        </w:rPr>
      </w:pPr>
    </w:p>
    <w:p w14:paraId="2F7E02D4" w14:textId="2D0436BC" w:rsidR="00E54ADA" w:rsidRDefault="006305D7" w:rsidP="001B1519">
      <w:pPr>
        <w:rPr>
          <w:rFonts w:asciiTheme="minorHAnsi" w:hAnsiTheme="minorHAnsi" w:cstheme="minorHAnsi"/>
          <w:color w:val="000000" w:themeColor="text1"/>
        </w:rPr>
      </w:pPr>
      <w:r w:rsidRPr="003E68A5">
        <w:rPr>
          <w:rFonts w:asciiTheme="minorHAnsi" w:hAnsiTheme="minorHAnsi" w:cstheme="minorHAnsi"/>
          <w:b/>
          <w:color w:val="000000" w:themeColor="text1"/>
        </w:rPr>
        <w:t>PROTOCOL:</w:t>
      </w:r>
      <w:r w:rsidRPr="003E68A5">
        <w:rPr>
          <w:rFonts w:asciiTheme="minorHAnsi" w:hAnsiTheme="minorHAnsi" w:cstheme="minorHAnsi"/>
          <w:color w:val="000000" w:themeColor="text1"/>
        </w:rPr>
        <w:t xml:space="preserve"> </w:t>
      </w:r>
    </w:p>
    <w:p w14:paraId="103F4261" w14:textId="77777777" w:rsidR="007B0EDF" w:rsidRPr="003E68A5" w:rsidRDefault="007B0EDF" w:rsidP="001B1519">
      <w:pPr>
        <w:rPr>
          <w:rFonts w:asciiTheme="minorHAnsi" w:hAnsiTheme="minorHAnsi" w:cstheme="minorHAnsi"/>
          <w:color w:val="000000" w:themeColor="text1"/>
        </w:rPr>
      </w:pPr>
    </w:p>
    <w:p w14:paraId="65E24207" w14:textId="77777777" w:rsidR="0097463B" w:rsidRPr="00F84B6D" w:rsidRDefault="00E36843" w:rsidP="00F84B6D">
      <w:pPr>
        <w:pStyle w:val="ListParagraph"/>
        <w:numPr>
          <w:ilvl w:val="0"/>
          <w:numId w:val="32"/>
        </w:numPr>
        <w:rPr>
          <w:rFonts w:asciiTheme="minorHAnsi" w:hAnsiTheme="minorHAnsi" w:cstheme="minorHAnsi"/>
          <w:color w:val="000000" w:themeColor="text1"/>
        </w:rPr>
      </w:pPr>
      <w:r w:rsidRPr="00F84B6D">
        <w:rPr>
          <w:rFonts w:asciiTheme="minorHAnsi" w:hAnsiTheme="minorHAnsi" w:cstheme="minorHAnsi"/>
          <w:b/>
          <w:color w:val="000000" w:themeColor="text1"/>
        </w:rPr>
        <w:t>Liposome preparation</w:t>
      </w:r>
    </w:p>
    <w:p w14:paraId="340BE8A0" w14:textId="77777777" w:rsidR="0097463B" w:rsidRPr="00E231C7" w:rsidRDefault="0097463B" w:rsidP="00E231C7">
      <w:pPr>
        <w:ind w:left="360"/>
        <w:rPr>
          <w:color w:val="000000" w:themeColor="text1"/>
          <w:u w:val="single"/>
        </w:rPr>
      </w:pPr>
      <w:r w:rsidRPr="00F84B6D">
        <w:rPr>
          <w:rFonts w:asciiTheme="minorHAnsi" w:hAnsiTheme="minorHAnsi" w:cstheme="minorHAnsi"/>
          <w:color w:val="000000" w:themeColor="text1"/>
        </w:rPr>
        <w:t xml:space="preserve">NOTE: </w:t>
      </w:r>
      <w:r w:rsidR="00D169A4" w:rsidRPr="00F84B6D">
        <w:rPr>
          <w:rFonts w:asciiTheme="minorHAnsi" w:hAnsiTheme="minorHAnsi" w:cstheme="minorHAnsi"/>
          <w:color w:val="000000" w:themeColor="text1"/>
        </w:rPr>
        <w:t xml:space="preserve">Briefly, </w:t>
      </w:r>
      <w:r w:rsidR="00D169A4" w:rsidRPr="00E231C7">
        <w:rPr>
          <w:rFonts w:asciiTheme="minorHAnsi" w:hAnsiTheme="minorHAnsi" w:cstheme="minorHAnsi"/>
          <w:color w:val="000000" w:themeColor="text1"/>
        </w:rPr>
        <w:t xml:space="preserve">preparation of liposomes usually includes three crucial steps: </w:t>
      </w:r>
      <w:proofErr w:type="spellStart"/>
      <w:r w:rsidR="00D169A4" w:rsidRPr="00E231C7">
        <w:rPr>
          <w:rFonts w:asciiTheme="minorHAnsi" w:hAnsiTheme="minorHAnsi" w:cstheme="minorHAnsi"/>
          <w:color w:val="000000" w:themeColor="text1"/>
        </w:rPr>
        <w:t>i</w:t>
      </w:r>
      <w:proofErr w:type="spellEnd"/>
      <w:r w:rsidR="00D169A4" w:rsidRPr="00E231C7">
        <w:rPr>
          <w:rFonts w:asciiTheme="minorHAnsi" w:hAnsiTheme="minorHAnsi" w:cstheme="minorHAnsi"/>
          <w:color w:val="000000" w:themeColor="text1"/>
        </w:rPr>
        <w:t xml:space="preserve">) preparation of dry lipid films of the desired </w:t>
      </w:r>
      <w:r w:rsidR="00F84B6D">
        <w:rPr>
          <w:rFonts w:asciiTheme="minorHAnsi" w:hAnsiTheme="minorHAnsi" w:cstheme="minorHAnsi"/>
          <w:color w:val="000000" w:themeColor="text1"/>
        </w:rPr>
        <w:t xml:space="preserve">lipid </w:t>
      </w:r>
      <w:r w:rsidR="00D169A4" w:rsidRPr="00E231C7">
        <w:rPr>
          <w:rFonts w:asciiTheme="minorHAnsi" w:hAnsiTheme="minorHAnsi" w:cstheme="minorHAnsi"/>
          <w:color w:val="000000" w:themeColor="text1"/>
        </w:rPr>
        <w:t xml:space="preserve">composition, ii) rehydration of the lipids for formation of </w:t>
      </w:r>
      <w:r w:rsidR="00F84B6D">
        <w:rPr>
          <w:rFonts w:asciiTheme="minorHAnsi" w:hAnsiTheme="minorHAnsi" w:cstheme="minorHAnsi"/>
          <w:color w:val="000000" w:themeColor="text1"/>
        </w:rPr>
        <w:t>liposomes</w:t>
      </w:r>
      <w:r w:rsidR="00D169A4" w:rsidRPr="00E231C7">
        <w:rPr>
          <w:rFonts w:asciiTheme="minorHAnsi" w:hAnsiTheme="minorHAnsi" w:cstheme="minorHAnsi"/>
          <w:color w:val="000000" w:themeColor="text1"/>
        </w:rPr>
        <w:t xml:space="preserve"> and iii) controlling the size and </w:t>
      </w:r>
      <w:r w:rsidR="001F5712" w:rsidRPr="001F5712">
        <w:rPr>
          <w:rFonts w:asciiTheme="minorHAnsi" w:hAnsiTheme="minorHAnsi" w:cstheme="minorHAnsi"/>
          <w:color w:val="000000" w:themeColor="text1"/>
        </w:rPr>
        <w:t>lamellarity</w:t>
      </w:r>
      <w:r w:rsidR="00D169A4" w:rsidRPr="00E231C7">
        <w:rPr>
          <w:rFonts w:asciiTheme="minorHAnsi" w:hAnsiTheme="minorHAnsi" w:cstheme="minorHAnsi"/>
          <w:color w:val="000000" w:themeColor="text1"/>
        </w:rPr>
        <w:t xml:space="preserve"> of the liposome population. </w:t>
      </w:r>
    </w:p>
    <w:p w14:paraId="47E8130C" w14:textId="77777777" w:rsidR="009A5DD0" w:rsidRPr="003E68A5" w:rsidRDefault="00BF33C3" w:rsidP="00F84B6D">
      <w:pPr>
        <w:pStyle w:val="ListParagraph"/>
        <w:numPr>
          <w:ilvl w:val="1"/>
          <w:numId w:val="32"/>
        </w:numPr>
        <w:rPr>
          <w:color w:val="000000" w:themeColor="text1"/>
          <w:u w:val="single"/>
        </w:rPr>
      </w:pPr>
      <w:r w:rsidRPr="003E68A5">
        <w:rPr>
          <w:color w:val="000000" w:themeColor="text1"/>
        </w:rPr>
        <w:t>Weigh out the lipids</w:t>
      </w:r>
      <w:r w:rsidR="009A5DD0" w:rsidRPr="003E68A5">
        <w:rPr>
          <w:color w:val="000000" w:themeColor="text1"/>
        </w:rPr>
        <w:t xml:space="preserve"> and dissolve </w:t>
      </w:r>
      <w:r w:rsidR="007B0EDF">
        <w:rPr>
          <w:color w:val="000000" w:themeColor="text1"/>
        </w:rPr>
        <w:t>them</w:t>
      </w:r>
      <w:r w:rsidR="009A5DD0" w:rsidRPr="003E68A5">
        <w:rPr>
          <w:color w:val="000000" w:themeColor="text1"/>
        </w:rPr>
        <w:t xml:space="preserve"> in </w:t>
      </w:r>
      <w:proofErr w:type="spellStart"/>
      <w:r w:rsidR="009A5DD0" w:rsidRPr="003E68A5">
        <w:rPr>
          <w:color w:val="000000" w:themeColor="text1"/>
        </w:rPr>
        <w:t>tert-Butanol:water</w:t>
      </w:r>
      <w:proofErr w:type="spellEnd"/>
      <w:r w:rsidR="009A5DD0" w:rsidRPr="003E68A5">
        <w:rPr>
          <w:color w:val="000000" w:themeColor="text1"/>
        </w:rPr>
        <w:t xml:space="preserve"> (9:1) in glass vials.</w:t>
      </w:r>
      <w:r w:rsidRPr="003E68A5">
        <w:rPr>
          <w:color w:val="000000" w:themeColor="text1"/>
        </w:rPr>
        <w:t xml:space="preserve"> </w:t>
      </w:r>
    </w:p>
    <w:p w14:paraId="2D2F93CB" w14:textId="77777777" w:rsidR="009A5DD0" w:rsidRPr="003E68A5" w:rsidRDefault="007F68DB" w:rsidP="007A12EB">
      <w:pPr>
        <w:pStyle w:val="ListParagraph"/>
        <w:numPr>
          <w:ilvl w:val="2"/>
          <w:numId w:val="32"/>
        </w:numPr>
        <w:ind w:left="1985"/>
        <w:rPr>
          <w:color w:val="000000" w:themeColor="text1"/>
          <w:u w:val="single"/>
        </w:rPr>
      </w:pPr>
      <w:r w:rsidRPr="003E68A5">
        <w:rPr>
          <w:color w:val="000000" w:themeColor="text1"/>
        </w:rPr>
        <w:t>POPC</w:t>
      </w:r>
      <w:r w:rsidR="009A5DD0" w:rsidRPr="003E68A5">
        <w:rPr>
          <w:color w:val="000000" w:themeColor="text1"/>
        </w:rPr>
        <w:t xml:space="preserve"> (1-palmitoyl-2-oleoyl-glycero-3-phosphocholine) MW = 760 g/mol.</w:t>
      </w:r>
      <w:r w:rsidR="0097463B" w:rsidRPr="003E68A5">
        <w:rPr>
          <w:color w:val="000000" w:themeColor="text1"/>
        </w:rPr>
        <w:t xml:space="preserve"> </w:t>
      </w:r>
      <w:r w:rsidR="009A5DD0" w:rsidRPr="003E68A5">
        <w:rPr>
          <w:color w:val="000000" w:themeColor="text1"/>
        </w:rPr>
        <w:t xml:space="preserve">Dissolve to </w:t>
      </w:r>
      <w:r w:rsidR="0097463B" w:rsidRPr="003E68A5">
        <w:rPr>
          <w:color w:val="000000" w:themeColor="text1"/>
        </w:rPr>
        <w:t>5</w:t>
      </w:r>
      <w:r w:rsidRPr="003E68A5">
        <w:rPr>
          <w:color w:val="000000" w:themeColor="text1"/>
        </w:rPr>
        <w:t>0</w:t>
      </w:r>
      <w:r w:rsidR="0097463B" w:rsidRPr="003E68A5">
        <w:rPr>
          <w:color w:val="000000" w:themeColor="text1"/>
        </w:rPr>
        <w:t xml:space="preserve"> </w:t>
      </w:r>
      <w:proofErr w:type="spellStart"/>
      <w:r w:rsidR="0097463B" w:rsidRPr="003E68A5">
        <w:rPr>
          <w:color w:val="000000" w:themeColor="text1"/>
        </w:rPr>
        <w:t>mM</w:t>
      </w:r>
      <w:proofErr w:type="spellEnd"/>
      <w:r w:rsidR="0097463B" w:rsidRPr="003E68A5">
        <w:rPr>
          <w:color w:val="000000" w:themeColor="text1"/>
        </w:rPr>
        <w:t xml:space="preserve"> </w:t>
      </w:r>
    </w:p>
    <w:p w14:paraId="1545A3D2" w14:textId="77777777" w:rsidR="009A5DD0" w:rsidRPr="003E68A5" w:rsidRDefault="0097463B" w:rsidP="007A12EB">
      <w:pPr>
        <w:pStyle w:val="ListParagraph"/>
        <w:numPr>
          <w:ilvl w:val="2"/>
          <w:numId w:val="32"/>
        </w:numPr>
        <w:ind w:left="1985"/>
        <w:rPr>
          <w:color w:val="000000" w:themeColor="text1"/>
          <w:u w:val="single"/>
        </w:rPr>
      </w:pPr>
      <w:r w:rsidRPr="003E68A5">
        <w:rPr>
          <w:color w:val="000000" w:themeColor="text1"/>
        </w:rPr>
        <w:t>Cholesterol</w:t>
      </w:r>
      <w:r w:rsidR="009A5DD0" w:rsidRPr="003E68A5">
        <w:rPr>
          <w:color w:val="000000" w:themeColor="text1"/>
        </w:rPr>
        <w:t>, MW = 387 g/mol. Dissolve to</w:t>
      </w:r>
      <w:r w:rsidRPr="003E68A5">
        <w:rPr>
          <w:color w:val="000000" w:themeColor="text1"/>
        </w:rPr>
        <w:t xml:space="preserve"> 25 </w:t>
      </w:r>
      <w:proofErr w:type="spellStart"/>
      <w:r w:rsidRPr="003E68A5">
        <w:rPr>
          <w:color w:val="000000" w:themeColor="text1"/>
        </w:rPr>
        <w:t>mM</w:t>
      </w:r>
      <w:r w:rsidR="009A5DD0" w:rsidRPr="003E68A5">
        <w:rPr>
          <w:color w:val="000000" w:themeColor="text1"/>
        </w:rPr>
        <w:t>.</w:t>
      </w:r>
      <w:proofErr w:type="spellEnd"/>
    </w:p>
    <w:p w14:paraId="2BAA774C" w14:textId="77777777" w:rsidR="009A5DD0" w:rsidRPr="003E68A5" w:rsidRDefault="0097463B" w:rsidP="007A12EB">
      <w:pPr>
        <w:pStyle w:val="ListParagraph"/>
        <w:numPr>
          <w:ilvl w:val="2"/>
          <w:numId w:val="32"/>
        </w:numPr>
        <w:ind w:left="1985"/>
        <w:rPr>
          <w:color w:val="000000" w:themeColor="text1"/>
          <w:u w:val="single"/>
        </w:rPr>
      </w:pPr>
      <w:r w:rsidRPr="003E68A5">
        <w:rPr>
          <w:color w:val="000000" w:themeColor="text1"/>
        </w:rPr>
        <w:t>DOPE-Atto488</w:t>
      </w:r>
      <w:r w:rsidR="009A5DD0" w:rsidRPr="003E68A5">
        <w:rPr>
          <w:color w:val="000000" w:themeColor="text1"/>
        </w:rPr>
        <w:t xml:space="preserve"> (1,2-dioleoyl-sn-glycero-3-phosphoethanolamine-Atto488) MW = 1316 g/mol. Dissolve to 0.1 </w:t>
      </w:r>
      <w:proofErr w:type="spellStart"/>
      <w:r w:rsidR="009A5DD0" w:rsidRPr="003E68A5">
        <w:rPr>
          <w:color w:val="000000" w:themeColor="text1"/>
        </w:rPr>
        <w:t>mM</w:t>
      </w:r>
      <w:proofErr w:type="spellEnd"/>
    </w:p>
    <w:p w14:paraId="45AF6771" w14:textId="77777777" w:rsidR="009A5DD0" w:rsidRPr="003E68A5" w:rsidRDefault="009A5DD0" w:rsidP="007A12EB">
      <w:pPr>
        <w:pStyle w:val="ListParagraph"/>
        <w:numPr>
          <w:ilvl w:val="2"/>
          <w:numId w:val="32"/>
        </w:numPr>
        <w:ind w:left="1985"/>
        <w:rPr>
          <w:color w:val="000000" w:themeColor="text1"/>
          <w:u w:val="single"/>
        </w:rPr>
      </w:pPr>
      <w:r w:rsidRPr="003E68A5">
        <w:rPr>
          <w:color w:val="000000" w:themeColor="text1"/>
        </w:rPr>
        <w:t>DOPE-Atto655 (1,2-dioleoyl-sn-glycero-3-phosphoethanolamine-Atto655) MW = 1368 g/</w:t>
      </w:r>
      <w:proofErr w:type="spellStart"/>
      <w:r w:rsidRPr="003E68A5">
        <w:rPr>
          <w:color w:val="000000" w:themeColor="text1"/>
        </w:rPr>
        <w:t>mol</w:t>
      </w:r>
      <w:proofErr w:type="spellEnd"/>
      <w:r w:rsidRPr="003E68A5">
        <w:rPr>
          <w:color w:val="000000" w:themeColor="text1"/>
        </w:rPr>
        <w:t xml:space="preserve"> (0.1 </w:t>
      </w:r>
      <w:proofErr w:type="spellStart"/>
      <w:r w:rsidRPr="003E68A5">
        <w:rPr>
          <w:color w:val="000000" w:themeColor="text1"/>
        </w:rPr>
        <w:t>mM</w:t>
      </w:r>
      <w:proofErr w:type="spellEnd"/>
      <w:r w:rsidRPr="003E68A5">
        <w:rPr>
          <w:color w:val="000000" w:themeColor="text1"/>
        </w:rPr>
        <w:t xml:space="preserve">). Dissolve to 0.1 </w:t>
      </w:r>
      <w:proofErr w:type="spellStart"/>
      <w:r w:rsidRPr="003E68A5">
        <w:rPr>
          <w:color w:val="000000" w:themeColor="text1"/>
        </w:rPr>
        <w:t>mM</w:t>
      </w:r>
      <w:proofErr w:type="spellEnd"/>
    </w:p>
    <w:p w14:paraId="752022CE" w14:textId="77777777" w:rsidR="009A5DD0" w:rsidRPr="003E68A5" w:rsidRDefault="0097463B" w:rsidP="00F84B6D">
      <w:pPr>
        <w:pStyle w:val="ListParagraph"/>
        <w:numPr>
          <w:ilvl w:val="2"/>
          <w:numId w:val="32"/>
        </w:numPr>
        <w:ind w:left="1985"/>
        <w:rPr>
          <w:color w:val="000000" w:themeColor="text1"/>
          <w:u w:val="single"/>
        </w:rPr>
      </w:pPr>
      <w:r w:rsidRPr="003E68A5">
        <w:rPr>
          <w:color w:val="000000" w:themeColor="text1"/>
        </w:rPr>
        <w:t>D</w:t>
      </w:r>
      <w:r w:rsidR="00FC5EAB" w:rsidRPr="003E68A5">
        <w:rPr>
          <w:color w:val="000000" w:themeColor="text1"/>
        </w:rPr>
        <w:t>S</w:t>
      </w:r>
      <w:r w:rsidRPr="003E68A5">
        <w:rPr>
          <w:color w:val="000000" w:themeColor="text1"/>
        </w:rPr>
        <w:t>PE-PEG</w:t>
      </w:r>
      <w:r w:rsidR="00FC5EAB" w:rsidRPr="003E68A5">
        <w:rPr>
          <w:color w:val="000000" w:themeColor="text1"/>
        </w:rPr>
        <w:t>2000</w:t>
      </w:r>
      <w:r w:rsidRPr="003E68A5">
        <w:rPr>
          <w:color w:val="000000" w:themeColor="text1"/>
        </w:rPr>
        <w:t>-Biotin</w:t>
      </w:r>
      <w:r w:rsidR="009A5DD0" w:rsidRPr="003E68A5">
        <w:rPr>
          <w:color w:val="000000" w:themeColor="text1"/>
        </w:rPr>
        <w:t xml:space="preserve"> (1,2-distearyl-sn-glycero-3-phosphatethanolamine-N-[biotinyl(polyethylene glycol)-2000] MW=3017 g/mol.</w:t>
      </w:r>
      <w:r w:rsidRPr="003E68A5">
        <w:rPr>
          <w:color w:val="000000" w:themeColor="text1"/>
        </w:rPr>
        <w:t xml:space="preserve"> </w:t>
      </w:r>
      <w:r w:rsidR="009A5DD0" w:rsidRPr="003E68A5">
        <w:rPr>
          <w:color w:val="000000" w:themeColor="text1"/>
        </w:rPr>
        <w:t xml:space="preserve">Dissolve to </w:t>
      </w:r>
      <w:r w:rsidR="00884868" w:rsidRPr="003E68A5">
        <w:rPr>
          <w:color w:val="000000" w:themeColor="text1"/>
        </w:rPr>
        <w:t xml:space="preserve">0.1 </w:t>
      </w:r>
      <w:proofErr w:type="spellStart"/>
      <w:r w:rsidR="00884868" w:rsidRPr="003E68A5">
        <w:rPr>
          <w:color w:val="000000" w:themeColor="text1"/>
        </w:rPr>
        <w:t>mM</w:t>
      </w:r>
      <w:r w:rsidRPr="003E68A5">
        <w:rPr>
          <w:color w:val="000000" w:themeColor="text1"/>
        </w:rPr>
        <w:t>.</w:t>
      </w:r>
      <w:proofErr w:type="spellEnd"/>
      <w:r w:rsidRPr="003E68A5">
        <w:rPr>
          <w:color w:val="000000" w:themeColor="text1"/>
        </w:rPr>
        <w:t xml:space="preserve"> </w:t>
      </w:r>
    </w:p>
    <w:p w14:paraId="6CE420FC" w14:textId="77777777" w:rsidR="0097463B" w:rsidRPr="00F84B6D" w:rsidRDefault="001B5836" w:rsidP="009A5DD0">
      <w:pPr>
        <w:pStyle w:val="ListParagraph"/>
        <w:ind w:left="1440"/>
        <w:rPr>
          <w:color w:val="000000" w:themeColor="text1"/>
          <w:u w:val="single"/>
        </w:rPr>
      </w:pPr>
      <w:r w:rsidRPr="003E68A5">
        <w:rPr>
          <w:color w:val="000000" w:themeColor="text1"/>
        </w:rPr>
        <w:t xml:space="preserve">Note: </w:t>
      </w:r>
      <w:r w:rsidR="0097463B" w:rsidRPr="003E68A5">
        <w:rPr>
          <w:color w:val="000000" w:themeColor="text1"/>
        </w:rPr>
        <w:t>Heat lipids to 5</w:t>
      </w:r>
      <w:r w:rsidR="000758C7" w:rsidRPr="003E68A5">
        <w:rPr>
          <w:color w:val="000000" w:themeColor="text1"/>
        </w:rPr>
        <w:t>5</w:t>
      </w:r>
      <w:r w:rsidR="0097463B" w:rsidRPr="003E68A5">
        <w:rPr>
          <w:color w:val="000000" w:themeColor="text1"/>
        </w:rPr>
        <w:t xml:space="preserve"> </w:t>
      </w:r>
      <w:proofErr w:type="spellStart"/>
      <w:r w:rsidR="000758C7" w:rsidRPr="003E68A5">
        <w:rPr>
          <w:rFonts w:asciiTheme="minorHAnsi" w:hAnsiTheme="minorHAnsi" w:cstheme="minorHAnsi"/>
          <w:color w:val="000000" w:themeColor="text1"/>
          <w:vertAlign w:val="superscript"/>
        </w:rPr>
        <w:t>o</w:t>
      </w:r>
      <w:r w:rsidR="000758C7" w:rsidRPr="003E68A5">
        <w:rPr>
          <w:rFonts w:asciiTheme="minorHAnsi" w:hAnsiTheme="minorHAnsi" w:cstheme="minorHAnsi"/>
          <w:color w:val="000000" w:themeColor="text1"/>
        </w:rPr>
        <w:t>C</w:t>
      </w:r>
      <w:proofErr w:type="spellEnd"/>
      <w:r w:rsidR="000758C7" w:rsidRPr="003E68A5">
        <w:rPr>
          <w:rFonts w:asciiTheme="minorHAnsi" w:hAnsiTheme="minorHAnsi" w:cstheme="minorHAnsi"/>
          <w:color w:val="000000" w:themeColor="text1"/>
        </w:rPr>
        <w:t xml:space="preserve"> </w:t>
      </w:r>
      <w:r w:rsidR="0097463B" w:rsidRPr="003E68A5">
        <w:rPr>
          <w:color w:val="000000" w:themeColor="text1"/>
        </w:rPr>
        <w:t>and use magnet stirring in order to ensure</w:t>
      </w:r>
      <w:r w:rsidR="002560EF" w:rsidRPr="003E68A5">
        <w:rPr>
          <w:color w:val="000000" w:themeColor="text1"/>
        </w:rPr>
        <w:t xml:space="preserve"> </w:t>
      </w:r>
      <w:r w:rsidR="0097463B" w:rsidRPr="003E68A5">
        <w:rPr>
          <w:color w:val="000000" w:themeColor="text1"/>
        </w:rPr>
        <w:t xml:space="preserve">complete </w:t>
      </w:r>
      <w:proofErr w:type="spellStart"/>
      <w:r w:rsidR="0097463B" w:rsidRPr="003E68A5">
        <w:rPr>
          <w:color w:val="000000" w:themeColor="text1"/>
        </w:rPr>
        <w:t>dissolvation</w:t>
      </w:r>
      <w:proofErr w:type="spellEnd"/>
      <w:r w:rsidR="0097463B" w:rsidRPr="003E68A5">
        <w:rPr>
          <w:color w:val="000000" w:themeColor="text1"/>
        </w:rPr>
        <w:t xml:space="preserve"> of the lipids.</w:t>
      </w:r>
      <w:r w:rsidRPr="003E68A5">
        <w:rPr>
          <w:color w:val="000000" w:themeColor="text1"/>
        </w:rPr>
        <w:t xml:space="preserve"> Alternatively, use a</w:t>
      </w:r>
      <w:r w:rsidR="007A12EB" w:rsidRPr="003E68A5">
        <w:rPr>
          <w:color w:val="000000" w:themeColor="text1"/>
        </w:rPr>
        <w:t xml:space="preserve"> </w:t>
      </w:r>
      <w:r w:rsidRPr="003E68A5">
        <w:rPr>
          <w:color w:val="000000" w:themeColor="text1"/>
        </w:rPr>
        <w:t>sonication bath.</w:t>
      </w:r>
      <w:r w:rsidR="000758C7" w:rsidRPr="003E68A5">
        <w:rPr>
          <w:color w:val="000000" w:themeColor="text1"/>
        </w:rPr>
        <w:t xml:space="preserve"> </w:t>
      </w:r>
      <w:r w:rsidR="008E6AA7" w:rsidRPr="003E68A5">
        <w:rPr>
          <w:color w:val="000000" w:themeColor="text1"/>
        </w:rPr>
        <w:t>Unused l</w:t>
      </w:r>
      <w:r w:rsidR="000758C7" w:rsidRPr="003E68A5">
        <w:rPr>
          <w:color w:val="000000" w:themeColor="text1"/>
        </w:rPr>
        <w:t>ipid stocks can be stored at -20</w:t>
      </w:r>
      <w:r w:rsidR="000758C7" w:rsidRPr="003E68A5">
        <w:rPr>
          <w:rFonts w:asciiTheme="minorHAnsi" w:hAnsiTheme="minorHAnsi" w:cstheme="minorHAnsi"/>
          <w:color w:val="000000" w:themeColor="text1"/>
        </w:rPr>
        <w:t xml:space="preserve"> </w:t>
      </w:r>
      <w:proofErr w:type="spellStart"/>
      <w:r w:rsidR="000758C7" w:rsidRPr="003E68A5">
        <w:rPr>
          <w:rFonts w:asciiTheme="minorHAnsi" w:hAnsiTheme="minorHAnsi" w:cstheme="minorHAnsi"/>
          <w:color w:val="000000" w:themeColor="text1"/>
          <w:vertAlign w:val="superscript"/>
        </w:rPr>
        <w:t>o</w:t>
      </w:r>
      <w:r w:rsidR="000758C7" w:rsidRPr="003E68A5">
        <w:rPr>
          <w:rFonts w:asciiTheme="minorHAnsi" w:hAnsiTheme="minorHAnsi" w:cstheme="minorHAnsi"/>
          <w:color w:val="000000" w:themeColor="text1"/>
        </w:rPr>
        <w:t>C</w:t>
      </w:r>
      <w:proofErr w:type="spellEnd"/>
      <w:r w:rsidR="008E6AA7" w:rsidRPr="003E68A5">
        <w:rPr>
          <w:rFonts w:asciiTheme="minorHAnsi" w:hAnsiTheme="minorHAnsi" w:cstheme="minorHAnsi"/>
          <w:color w:val="000000" w:themeColor="text1"/>
        </w:rPr>
        <w:t xml:space="preserve"> for several months.</w:t>
      </w:r>
    </w:p>
    <w:p w14:paraId="06D24FF9" w14:textId="0EB1FDF5" w:rsidR="00997D67" w:rsidRPr="00F84B6D" w:rsidRDefault="0097463B" w:rsidP="00F84B6D">
      <w:pPr>
        <w:pStyle w:val="ListParagraph"/>
        <w:numPr>
          <w:ilvl w:val="1"/>
          <w:numId w:val="32"/>
        </w:numPr>
        <w:rPr>
          <w:rFonts w:asciiTheme="minorHAnsi" w:hAnsiTheme="minorHAnsi" w:cstheme="minorHAnsi"/>
          <w:color w:val="000000" w:themeColor="text1"/>
          <w:highlight w:val="yellow"/>
        </w:rPr>
      </w:pPr>
      <w:r w:rsidRPr="003E68A5">
        <w:rPr>
          <w:color w:val="000000" w:themeColor="text1"/>
          <w:highlight w:val="yellow"/>
        </w:rPr>
        <w:t>Mix the lipid</w:t>
      </w:r>
      <w:r w:rsidR="00800B6E">
        <w:rPr>
          <w:color w:val="000000" w:themeColor="text1"/>
          <w:highlight w:val="yellow"/>
        </w:rPr>
        <w:t xml:space="preserve"> </w:t>
      </w:r>
      <w:r w:rsidR="00800B6E" w:rsidRPr="001061B3">
        <w:rPr>
          <w:color w:val="FF0000"/>
          <w:highlight w:val="yellow"/>
        </w:rPr>
        <w:t>stocks prepared in step 1</w:t>
      </w:r>
      <w:r w:rsidRPr="001061B3">
        <w:rPr>
          <w:color w:val="FF0000"/>
          <w:highlight w:val="yellow"/>
        </w:rPr>
        <w:t xml:space="preserve"> </w:t>
      </w:r>
      <w:r w:rsidRPr="003E68A5">
        <w:rPr>
          <w:color w:val="000000" w:themeColor="text1"/>
          <w:highlight w:val="yellow"/>
        </w:rPr>
        <w:t xml:space="preserve">to a molar ratio of </w:t>
      </w:r>
      <w:r w:rsidR="00582684" w:rsidRPr="003E68A5">
        <w:rPr>
          <w:color w:val="000000" w:themeColor="text1"/>
          <w:highlight w:val="yellow"/>
        </w:rPr>
        <w:t>POPC</w:t>
      </w:r>
      <w:r w:rsidRPr="003E68A5">
        <w:rPr>
          <w:color w:val="000000" w:themeColor="text1"/>
          <w:highlight w:val="yellow"/>
        </w:rPr>
        <w:t>:Cholesterol:DOPE-Atto488:DOPE-Atto655:DOPE-PEG-Biotin 6</w:t>
      </w:r>
      <w:r w:rsidR="00153372" w:rsidRPr="003E68A5">
        <w:rPr>
          <w:color w:val="000000" w:themeColor="text1"/>
          <w:highlight w:val="yellow"/>
        </w:rPr>
        <w:t>8</w:t>
      </w:r>
      <w:r w:rsidRPr="003E68A5">
        <w:rPr>
          <w:color w:val="000000" w:themeColor="text1"/>
          <w:highlight w:val="yellow"/>
        </w:rPr>
        <w:t>.</w:t>
      </w:r>
      <w:r w:rsidR="00153372" w:rsidRPr="003E68A5">
        <w:rPr>
          <w:color w:val="000000" w:themeColor="text1"/>
          <w:highlight w:val="yellow"/>
        </w:rPr>
        <w:t>9</w:t>
      </w:r>
      <w:r w:rsidRPr="003E68A5">
        <w:rPr>
          <w:color w:val="000000" w:themeColor="text1"/>
          <w:highlight w:val="yellow"/>
        </w:rPr>
        <w:t xml:space="preserve">5:30:0.5:0.5:0.05, by adding </w:t>
      </w:r>
      <w:r w:rsidR="00487A90" w:rsidRPr="003E68A5">
        <w:rPr>
          <w:color w:val="000000" w:themeColor="text1"/>
          <w:highlight w:val="yellow"/>
        </w:rPr>
        <w:t>138</w:t>
      </w:r>
      <w:r w:rsidRPr="003E68A5">
        <w:rPr>
          <w:color w:val="000000" w:themeColor="text1"/>
          <w:highlight w:val="yellow"/>
        </w:rPr>
        <w:t xml:space="preserve"> µL </w:t>
      </w:r>
      <w:r w:rsidR="00FC5EAB" w:rsidRPr="003E68A5">
        <w:rPr>
          <w:color w:val="000000" w:themeColor="text1"/>
          <w:highlight w:val="yellow"/>
        </w:rPr>
        <w:t>PO</w:t>
      </w:r>
      <w:r w:rsidRPr="003E68A5">
        <w:rPr>
          <w:color w:val="000000" w:themeColor="text1"/>
          <w:highlight w:val="yellow"/>
        </w:rPr>
        <w:t>PC</w:t>
      </w:r>
      <w:r w:rsidR="00487A90" w:rsidRPr="003E68A5">
        <w:rPr>
          <w:color w:val="000000" w:themeColor="text1"/>
          <w:highlight w:val="yellow"/>
        </w:rPr>
        <w:t>, 120µL Cholesterol, 500µL of each fluorescently labeled lipid and 50µL DSPE-</w:t>
      </w:r>
      <w:r w:rsidR="00487A90" w:rsidRPr="003E68A5">
        <w:rPr>
          <w:color w:val="000000" w:themeColor="text1"/>
          <w:highlight w:val="yellow"/>
        </w:rPr>
        <w:lastRenderedPageBreak/>
        <w:t>PEG-Biotin</w:t>
      </w:r>
      <w:r w:rsidR="00FC5EAB" w:rsidRPr="003E68A5">
        <w:rPr>
          <w:color w:val="000000" w:themeColor="text1"/>
          <w:highlight w:val="yellow"/>
        </w:rPr>
        <w:t xml:space="preserve"> to a fresh glass vial</w:t>
      </w:r>
      <w:r w:rsidR="00487A90" w:rsidRPr="003E68A5">
        <w:rPr>
          <w:color w:val="000000" w:themeColor="text1"/>
          <w:highlight w:val="yellow"/>
        </w:rPr>
        <w:t>.</w:t>
      </w:r>
    </w:p>
    <w:p w14:paraId="4D52B0A3" w14:textId="77777777" w:rsidR="00997D67" w:rsidRPr="003E68A5" w:rsidRDefault="0097463B" w:rsidP="00F84B6D">
      <w:pPr>
        <w:pStyle w:val="ListParagraph"/>
        <w:ind w:left="1440"/>
        <w:rPr>
          <w:rFonts w:asciiTheme="minorHAnsi" w:hAnsiTheme="minorHAnsi" w:cstheme="minorHAnsi"/>
          <w:color w:val="000000" w:themeColor="text1"/>
        </w:rPr>
      </w:pPr>
      <w:r w:rsidRPr="003E68A5">
        <w:rPr>
          <w:color w:val="000000" w:themeColor="text1"/>
        </w:rPr>
        <w:t xml:space="preserve">NOTE: The exact liposome </w:t>
      </w:r>
      <w:r w:rsidR="00F84B6D">
        <w:rPr>
          <w:color w:val="000000" w:themeColor="text1"/>
        </w:rPr>
        <w:t>composition</w:t>
      </w:r>
      <w:r w:rsidRPr="003E68A5">
        <w:rPr>
          <w:color w:val="000000" w:themeColor="text1"/>
        </w:rPr>
        <w:t xml:space="preserve"> can easily be </w:t>
      </w:r>
      <w:r w:rsidR="003F717D">
        <w:rPr>
          <w:color w:val="000000" w:themeColor="text1"/>
        </w:rPr>
        <w:t>modified</w:t>
      </w:r>
      <w:r w:rsidRPr="003E68A5">
        <w:rPr>
          <w:color w:val="000000" w:themeColor="text1"/>
        </w:rPr>
        <w:t xml:space="preserve"> in order to address the specific question of interest</w:t>
      </w:r>
      <w:r w:rsidR="00CA7734">
        <w:rPr>
          <w:color w:val="000000" w:themeColor="text1"/>
        </w:rPr>
        <w:t xml:space="preserve">, see discussion for more detail. </w:t>
      </w:r>
    </w:p>
    <w:p w14:paraId="784F4B5B" w14:textId="77777777" w:rsidR="0097463B" w:rsidRPr="003E68A5" w:rsidRDefault="00997D67" w:rsidP="00F84B6D">
      <w:pPr>
        <w:pStyle w:val="ListParagraph"/>
        <w:numPr>
          <w:ilvl w:val="1"/>
          <w:numId w:val="32"/>
        </w:numPr>
        <w:rPr>
          <w:rFonts w:asciiTheme="minorHAnsi" w:hAnsiTheme="minorHAnsi" w:cstheme="minorHAnsi"/>
          <w:color w:val="000000" w:themeColor="text1"/>
          <w:highlight w:val="yellow"/>
        </w:rPr>
      </w:pPr>
      <w:r w:rsidRPr="003E68A5">
        <w:rPr>
          <w:color w:val="000000" w:themeColor="text1"/>
          <w:highlight w:val="yellow"/>
        </w:rPr>
        <w:t>Loosen the lid of the glass vial, and snap-</w:t>
      </w:r>
      <w:r w:rsidRPr="003E68A5">
        <w:rPr>
          <w:rFonts w:asciiTheme="minorHAnsi" w:hAnsiTheme="minorHAnsi" w:cstheme="minorHAnsi"/>
          <w:color w:val="000000" w:themeColor="text1"/>
          <w:highlight w:val="yellow"/>
        </w:rPr>
        <w:t>freeze the vial in liquid nitrogen.</w:t>
      </w:r>
      <w:r w:rsidR="0097463B" w:rsidRPr="00F84B6D">
        <w:rPr>
          <w:rFonts w:asciiTheme="minorHAnsi" w:hAnsiTheme="minorHAnsi" w:cstheme="minorHAnsi"/>
          <w:color w:val="000000" w:themeColor="text1"/>
          <w:highlight w:val="yellow"/>
        </w:rPr>
        <w:t xml:space="preserve"> </w:t>
      </w:r>
    </w:p>
    <w:p w14:paraId="150AE2B7" w14:textId="77777777" w:rsidR="00997D67" w:rsidRPr="003E68A5" w:rsidRDefault="00997D67" w:rsidP="00F84B6D">
      <w:pPr>
        <w:pStyle w:val="ListParagraph"/>
        <w:numPr>
          <w:ilvl w:val="1"/>
          <w:numId w:val="32"/>
        </w:numPr>
        <w:rPr>
          <w:rFonts w:asciiTheme="minorHAnsi" w:hAnsiTheme="minorHAnsi" w:cstheme="minorHAnsi"/>
          <w:color w:val="000000" w:themeColor="text1"/>
          <w:highlight w:val="yellow"/>
        </w:rPr>
      </w:pPr>
      <w:r w:rsidRPr="003E68A5">
        <w:rPr>
          <w:color w:val="000000" w:themeColor="text1"/>
          <w:highlight w:val="yellow"/>
        </w:rPr>
        <w:t>Lyophilize the frozen lipid mixture overnight.</w:t>
      </w:r>
    </w:p>
    <w:p w14:paraId="2DD613C3" w14:textId="77777777" w:rsidR="00800B6E" w:rsidRDefault="00997D67" w:rsidP="00F84B6D">
      <w:pPr>
        <w:pStyle w:val="ListParagraph"/>
        <w:numPr>
          <w:ilvl w:val="1"/>
          <w:numId w:val="32"/>
        </w:numPr>
        <w:rPr>
          <w:rFonts w:asciiTheme="minorHAnsi" w:hAnsiTheme="minorHAnsi" w:cstheme="minorHAnsi"/>
          <w:color w:val="000000" w:themeColor="text1"/>
          <w:highlight w:val="yellow"/>
        </w:rPr>
      </w:pPr>
      <w:r w:rsidRPr="003E68A5">
        <w:rPr>
          <w:rFonts w:asciiTheme="minorHAnsi" w:hAnsiTheme="minorHAnsi" w:cstheme="minorHAnsi"/>
          <w:color w:val="000000" w:themeColor="text1"/>
          <w:highlight w:val="yellow"/>
        </w:rPr>
        <w:t xml:space="preserve">Add 1mL </w:t>
      </w:r>
      <w:r w:rsidR="0000332F" w:rsidRPr="003E68A5">
        <w:rPr>
          <w:rFonts w:asciiTheme="minorHAnsi" w:hAnsiTheme="minorHAnsi" w:cstheme="minorHAnsi"/>
          <w:color w:val="000000" w:themeColor="text1"/>
          <w:highlight w:val="yellow"/>
        </w:rPr>
        <w:t>200</w:t>
      </w:r>
      <w:r w:rsidR="007B0EDF">
        <w:rPr>
          <w:rFonts w:asciiTheme="minorHAnsi" w:hAnsiTheme="minorHAnsi" w:cstheme="minorHAnsi"/>
          <w:color w:val="000000" w:themeColor="text1"/>
          <w:highlight w:val="yellow"/>
        </w:rPr>
        <w:t xml:space="preserve"> </w:t>
      </w:r>
      <w:proofErr w:type="spellStart"/>
      <w:r w:rsidR="0000332F" w:rsidRPr="003E68A5">
        <w:rPr>
          <w:rFonts w:asciiTheme="minorHAnsi" w:hAnsiTheme="minorHAnsi" w:cstheme="minorHAnsi"/>
          <w:color w:val="000000" w:themeColor="text1"/>
          <w:highlight w:val="yellow"/>
        </w:rPr>
        <w:t>m</w:t>
      </w:r>
      <w:r w:rsidR="00C51631" w:rsidRPr="003E68A5">
        <w:rPr>
          <w:rFonts w:asciiTheme="minorHAnsi" w:hAnsiTheme="minorHAnsi" w:cstheme="minorHAnsi"/>
          <w:color w:val="000000" w:themeColor="text1"/>
          <w:highlight w:val="yellow"/>
        </w:rPr>
        <w:t>M</w:t>
      </w:r>
      <w:proofErr w:type="spellEnd"/>
      <w:r w:rsidRPr="003E68A5">
        <w:rPr>
          <w:rFonts w:asciiTheme="minorHAnsi" w:hAnsiTheme="minorHAnsi" w:cstheme="minorHAnsi"/>
          <w:color w:val="000000" w:themeColor="text1"/>
          <w:highlight w:val="yellow"/>
        </w:rPr>
        <w:t xml:space="preserve"> </w:t>
      </w:r>
      <w:r w:rsidR="0000332F" w:rsidRPr="003E68A5">
        <w:rPr>
          <w:rFonts w:asciiTheme="minorHAnsi" w:hAnsiTheme="minorHAnsi" w:cstheme="minorHAnsi"/>
          <w:color w:val="000000" w:themeColor="text1"/>
          <w:highlight w:val="yellow"/>
        </w:rPr>
        <w:t>D-</w:t>
      </w:r>
      <w:r w:rsidRPr="003E68A5">
        <w:rPr>
          <w:rFonts w:asciiTheme="minorHAnsi" w:hAnsiTheme="minorHAnsi" w:cstheme="minorHAnsi"/>
          <w:color w:val="000000" w:themeColor="text1"/>
          <w:highlight w:val="yellow"/>
        </w:rPr>
        <w:t>S</w:t>
      </w:r>
      <w:r w:rsidR="0000332F" w:rsidRPr="003E68A5">
        <w:rPr>
          <w:rFonts w:asciiTheme="minorHAnsi" w:hAnsiTheme="minorHAnsi" w:cstheme="minorHAnsi"/>
          <w:color w:val="000000" w:themeColor="text1"/>
          <w:highlight w:val="yellow"/>
        </w:rPr>
        <w:t>orbitol</w:t>
      </w:r>
      <w:r w:rsidRPr="003E68A5">
        <w:rPr>
          <w:rFonts w:asciiTheme="minorHAnsi" w:hAnsiTheme="minorHAnsi" w:cstheme="minorHAnsi"/>
          <w:color w:val="000000" w:themeColor="text1"/>
          <w:highlight w:val="yellow"/>
        </w:rPr>
        <w:t xml:space="preserve"> buffer </w:t>
      </w:r>
      <w:r w:rsidR="0000332F" w:rsidRPr="003E68A5">
        <w:rPr>
          <w:rFonts w:asciiTheme="minorHAnsi" w:hAnsiTheme="minorHAnsi" w:cstheme="minorHAnsi"/>
          <w:color w:val="000000" w:themeColor="text1"/>
          <w:highlight w:val="yellow"/>
        </w:rPr>
        <w:t xml:space="preserve">(hereafter, simply referred to as “Sorbitol buffer”) </w:t>
      </w:r>
      <w:r w:rsidRPr="003E68A5">
        <w:rPr>
          <w:rFonts w:asciiTheme="minorHAnsi" w:hAnsiTheme="minorHAnsi" w:cstheme="minorHAnsi"/>
          <w:color w:val="000000" w:themeColor="text1"/>
          <w:highlight w:val="yellow"/>
        </w:rPr>
        <w:t>to the dry lipids</w:t>
      </w:r>
      <w:r w:rsidR="00800B6E" w:rsidRPr="001061B3">
        <w:rPr>
          <w:rFonts w:asciiTheme="minorHAnsi" w:hAnsiTheme="minorHAnsi" w:cstheme="minorHAnsi"/>
          <w:color w:val="FF0000"/>
          <w:highlight w:val="yellow"/>
        </w:rPr>
        <w:t>.</w:t>
      </w:r>
    </w:p>
    <w:p w14:paraId="5DA8354F" w14:textId="08C16B8E" w:rsidR="00997D67" w:rsidRPr="003E68A5" w:rsidRDefault="00800B6E" w:rsidP="00F84B6D">
      <w:pPr>
        <w:pStyle w:val="ListParagraph"/>
        <w:numPr>
          <w:ilvl w:val="1"/>
          <w:numId w:val="32"/>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H</w:t>
      </w:r>
      <w:r w:rsidR="00997D67" w:rsidRPr="003E68A5">
        <w:rPr>
          <w:rFonts w:asciiTheme="minorHAnsi" w:hAnsiTheme="minorHAnsi" w:cstheme="minorHAnsi"/>
          <w:color w:val="000000" w:themeColor="text1"/>
          <w:highlight w:val="yellow"/>
        </w:rPr>
        <w:t xml:space="preserve">eat the mixture to </w:t>
      </w:r>
      <w:r w:rsidR="000210B5" w:rsidRPr="003E68A5">
        <w:rPr>
          <w:rFonts w:asciiTheme="minorHAnsi" w:hAnsiTheme="minorHAnsi" w:cstheme="minorHAnsi"/>
          <w:color w:val="000000" w:themeColor="text1"/>
          <w:highlight w:val="yellow"/>
        </w:rPr>
        <w:t>45</w:t>
      </w:r>
      <w:r w:rsidR="00997D67" w:rsidRPr="003E68A5">
        <w:rPr>
          <w:rFonts w:asciiTheme="minorHAnsi" w:hAnsiTheme="minorHAnsi" w:cstheme="minorHAnsi"/>
          <w:color w:val="000000" w:themeColor="text1"/>
          <w:highlight w:val="yellow"/>
        </w:rPr>
        <w:t xml:space="preserve"> </w:t>
      </w:r>
      <w:proofErr w:type="spellStart"/>
      <w:r w:rsidR="000210B5" w:rsidRPr="003E68A5">
        <w:rPr>
          <w:rFonts w:asciiTheme="minorHAnsi" w:hAnsiTheme="minorHAnsi" w:cstheme="minorHAnsi"/>
          <w:color w:val="000000" w:themeColor="text1"/>
          <w:highlight w:val="yellow"/>
          <w:vertAlign w:val="superscript"/>
        </w:rPr>
        <w:t>o</w:t>
      </w:r>
      <w:r w:rsidR="000210B5" w:rsidRPr="003E68A5">
        <w:rPr>
          <w:rFonts w:asciiTheme="minorHAnsi" w:hAnsiTheme="minorHAnsi" w:cstheme="minorHAnsi"/>
          <w:color w:val="000000" w:themeColor="text1"/>
          <w:highlight w:val="yellow"/>
        </w:rPr>
        <w:t>C</w:t>
      </w:r>
      <w:proofErr w:type="spellEnd"/>
      <w:r w:rsidR="00997D67" w:rsidRPr="003E68A5">
        <w:rPr>
          <w:rFonts w:asciiTheme="minorHAnsi" w:hAnsiTheme="minorHAnsi" w:cstheme="minorHAnsi"/>
          <w:color w:val="000000" w:themeColor="text1"/>
          <w:highlight w:val="yellow"/>
        </w:rPr>
        <w:t xml:space="preserve"> and expose to magnet stirring for at least 1 hour.</w:t>
      </w:r>
    </w:p>
    <w:p w14:paraId="191205B2" w14:textId="77777777" w:rsidR="00997D67" w:rsidRPr="00F32661" w:rsidRDefault="00997D67" w:rsidP="00F32661">
      <w:pPr>
        <w:pStyle w:val="ListParagraph"/>
        <w:ind w:left="1440"/>
        <w:rPr>
          <w:rFonts w:asciiTheme="minorHAnsi" w:hAnsiTheme="minorHAnsi" w:cstheme="minorHAnsi"/>
          <w:color w:val="000000" w:themeColor="text1"/>
        </w:rPr>
      </w:pPr>
      <w:r w:rsidRPr="00F32661">
        <w:rPr>
          <w:rFonts w:asciiTheme="minorHAnsi" w:hAnsiTheme="minorHAnsi" w:cstheme="minorHAnsi"/>
          <w:color w:val="000000" w:themeColor="text1"/>
        </w:rPr>
        <w:t>NOTE: The buffer should in general reflect the specific question that is being addressed (e.g. physiological conditions for studying membrane/protein interactions, or a specific clinically approved buffer for studying drug delivery liposomes). However, if a specific buffer is not required for the study, a buffer without ions can beneficially be applied</w:t>
      </w:r>
      <w:r w:rsidR="003F717D">
        <w:rPr>
          <w:rFonts w:asciiTheme="minorHAnsi" w:hAnsiTheme="minorHAnsi" w:cstheme="minorHAnsi"/>
          <w:color w:val="000000" w:themeColor="text1"/>
        </w:rPr>
        <w:t xml:space="preserve"> for rehydration</w:t>
      </w:r>
      <w:r w:rsidRPr="00F32661">
        <w:rPr>
          <w:rFonts w:asciiTheme="minorHAnsi" w:hAnsiTheme="minorHAnsi" w:cstheme="minorHAnsi"/>
          <w:color w:val="000000" w:themeColor="text1"/>
        </w:rPr>
        <w:t xml:space="preserve"> in order to reduce the multi-lamellarity of the liposomes.</w:t>
      </w:r>
    </w:p>
    <w:p w14:paraId="63714A04" w14:textId="01E7509A" w:rsidR="00997D67" w:rsidRPr="00F32661" w:rsidRDefault="00800B6E" w:rsidP="00F32661">
      <w:pPr>
        <w:pStyle w:val="ListParagraph"/>
        <w:numPr>
          <w:ilvl w:val="1"/>
          <w:numId w:val="32"/>
        </w:numPr>
        <w:rPr>
          <w:color w:val="000000" w:themeColor="text1"/>
          <w:highlight w:val="yellow"/>
          <w:u w:val="single"/>
        </w:rPr>
      </w:pPr>
      <w:r w:rsidRPr="001061B3">
        <w:rPr>
          <w:color w:val="FF0000"/>
          <w:highlight w:val="yellow"/>
        </w:rPr>
        <w:t>Freeze the lipid suspension by</w:t>
      </w:r>
      <w:r w:rsidR="003F717D" w:rsidRPr="001061B3">
        <w:rPr>
          <w:color w:val="FF0000"/>
          <w:highlight w:val="yellow"/>
        </w:rPr>
        <w:t xml:space="preserve"> </w:t>
      </w:r>
      <w:r w:rsidR="003F717D">
        <w:rPr>
          <w:color w:val="000000" w:themeColor="text1"/>
          <w:highlight w:val="yellow"/>
        </w:rPr>
        <w:t>d</w:t>
      </w:r>
      <w:r w:rsidR="00997D67" w:rsidRPr="003E68A5">
        <w:rPr>
          <w:color w:val="000000" w:themeColor="text1"/>
          <w:highlight w:val="yellow"/>
        </w:rPr>
        <w:t>ip</w:t>
      </w:r>
      <w:r w:rsidR="003F717D">
        <w:rPr>
          <w:color w:val="000000" w:themeColor="text1"/>
          <w:highlight w:val="yellow"/>
        </w:rPr>
        <w:t>ping</w:t>
      </w:r>
      <w:r w:rsidR="00997D67" w:rsidRPr="003E68A5">
        <w:rPr>
          <w:color w:val="000000" w:themeColor="text1"/>
          <w:highlight w:val="yellow"/>
        </w:rPr>
        <w:t xml:space="preserve"> the vial in liquid nitrogen, and wait until the suspension is completely frozen. </w:t>
      </w:r>
    </w:p>
    <w:p w14:paraId="0C3158D1" w14:textId="77777777" w:rsidR="00997D67" w:rsidRPr="00F32661" w:rsidRDefault="003F717D" w:rsidP="00F32661">
      <w:pPr>
        <w:pStyle w:val="ListParagraph"/>
        <w:numPr>
          <w:ilvl w:val="1"/>
          <w:numId w:val="32"/>
        </w:numPr>
        <w:rPr>
          <w:color w:val="000000" w:themeColor="text1"/>
          <w:highlight w:val="yellow"/>
          <w:u w:val="single"/>
        </w:rPr>
      </w:pPr>
      <w:r>
        <w:rPr>
          <w:color w:val="000000" w:themeColor="text1"/>
          <w:highlight w:val="yellow"/>
        </w:rPr>
        <w:t>Now d</w:t>
      </w:r>
      <w:r w:rsidR="00997D67" w:rsidRPr="003E68A5">
        <w:rPr>
          <w:color w:val="000000" w:themeColor="text1"/>
          <w:highlight w:val="yellow"/>
        </w:rPr>
        <w:t>ip the frozen suspension in a heating bath at 55</w:t>
      </w:r>
      <w:r w:rsidR="000210B5" w:rsidRPr="003E68A5">
        <w:rPr>
          <w:rFonts w:asciiTheme="minorHAnsi" w:hAnsiTheme="minorHAnsi" w:cstheme="minorHAnsi"/>
          <w:color w:val="000000" w:themeColor="text1"/>
          <w:highlight w:val="yellow"/>
        </w:rPr>
        <w:t xml:space="preserve"> </w:t>
      </w:r>
      <w:proofErr w:type="spellStart"/>
      <w:r w:rsidR="000210B5" w:rsidRPr="003E68A5">
        <w:rPr>
          <w:rFonts w:asciiTheme="minorHAnsi" w:hAnsiTheme="minorHAnsi" w:cstheme="minorHAnsi"/>
          <w:color w:val="000000" w:themeColor="text1"/>
          <w:highlight w:val="yellow"/>
          <w:vertAlign w:val="superscript"/>
        </w:rPr>
        <w:t>o</w:t>
      </w:r>
      <w:r w:rsidR="000210B5" w:rsidRPr="003E68A5">
        <w:rPr>
          <w:rFonts w:asciiTheme="minorHAnsi" w:hAnsiTheme="minorHAnsi" w:cstheme="minorHAnsi"/>
          <w:color w:val="000000" w:themeColor="text1"/>
          <w:highlight w:val="yellow"/>
        </w:rPr>
        <w:t>C</w:t>
      </w:r>
      <w:proofErr w:type="spellEnd"/>
      <w:r w:rsidR="000210B5" w:rsidRPr="003E68A5">
        <w:rPr>
          <w:rFonts w:asciiTheme="minorHAnsi" w:hAnsiTheme="minorHAnsi" w:cstheme="minorHAnsi"/>
          <w:color w:val="000000" w:themeColor="text1"/>
          <w:highlight w:val="yellow"/>
        </w:rPr>
        <w:t xml:space="preserve"> </w:t>
      </w:r>
      <w:r w:rsidR="00997D67" w:rsidRPr="003E68A5">
        <w:rPr>
          <w:color w:val="000000" w:themeColor="text1"/>
          <w:highlight w:val="yellow"/>
        </w:rPr>
        <w:t>until the mixture is completely thawed.</w:t>
      </w:r>
    </w:p>
    <w:p w14:paraId="5C2909D7" w14:textId="3E72015C" w:rsidR="00997D67" w:rsidRPr="00F32661" w:rsidRDefault="00997D67" w:rsidP="00F32661">
      <w:pPr>
        <w:pStyle w:val="ListParagraph"/>
        <w:numPr>
          <w:ilvl w:val="1"/>
          <w:numId w:val="32"/>
        </w:numPr>
        <w:rPr>
          <w:color w:val="000000" w:themeColor="text1"/>
          <w:u w:val="single"/>
        </w:rPr>
      </w:pPr>
      <w:r w:rsidRPr="003E68A5">
        <w:rPr>
          <w:color w:val="000000" w:themeColor="text1"/>
        </w:rPr>
        <w:t xml:space="preserve">Repeat step </w:t>
      </w:r>
      <w:r w:rsidR="00800B6E" w:rsidRPr="001061B3">
        <w:rPr>
          <w:color w:val="FF0000"/>
        </w:rPr>
        <w:t>7</w:t>
      </w:r>
      <w:r w:rsidR="008635EA" w:rsidRPr="001061B3">
        <w:rPr>
          <w:color w:val="FF0000"/>
        </w:rPr>
        <w:t xml:space="preserve"> </w:t>
      </w:r>
      <w:r w:rsidRPr="001061B3">
        <w:rPr>
          <w:color w:val="FF0000"/>
        </w:rPr>
        <w:t xml:space="preserve">and </w:t>
      </w:r>
      <w:r w:rsidR="00800B6E" w:rsidRPr="001061B3">
        <w:rPr>
          <w:color w:val="FF0000"/>
        </w:rPr>
        <w:t>8</w:t>
      </w:r>
      <w:r w:rsidR="008635EA" w:rsidRPr="001061B3">
        <w:rPr>
          <w:color w:val="FF0000"/>
        </w:rPr>
        <w:t xml:space="preserve"> </w:t>
      </w:r>
      <w:r w:rsidRPr="003E68A5">
        <w:rPr>
          <w:color w:val="000000" w:themeColor="text1"/>
        </w:rPr>
        <w:t>until the liposome suspension has been exposed to a total of 11 freeze</w:t>
      </w:r>
      <w:r w:rsidR="00800B6E" w:rsidRPr="001061B3">
        <w:rPr>
          <w:color w:val="FF0000"/>
        </w:rPr>
        <w:t>/</w:t>
      </w:r>
      <w:r w:rsidRPr="003E68A5">
        <w:rPr>
          <w:color w:val="000000" w:themeColor="text1"/>
        </w:rPr>
        <w:t>thaw cycles.</w:t>
      </w:r>
    </w:p>
    <w:p w14:paraId="2D6B54A0" w14:textId="2BAC4B1B" w:rsidR="00997D67" w:rsidRPr="00F32661" w:rsidRDefault="00997D67" w:rsidP="00F32661">
      <w:pPr>
        <w:pStyle w:val="ListParagraph"/>
        <w:ind w:left="1440"/>
        <w:rPr>
          <w:color w:val="000000" w:themeColor="text1"/>
          <w:u w:val="single"/>
        </w:rPr>
      </w:pPr>
      <w:r w:rsidRPr="003E68A5">
        <w:rPr>
          <w:color w:val="000000" w:themeColor="text1"/>
        </w:rPr>
        <w:t>NOTE:</w:t>
      </w:r>
      <w:r w:rsidRPr="003E68A5">
        <w:rPr>
          <w:rFonts w:asciiTheme="minorHAnsi" w:hAnsiTheme="minorHAnsi" w:cstheme="minorHAnsi"/>
          <w:color w:val="000000" w:themeColor="text1"/>
        </w:rPr>
        <w:t xml:space="preserve"> </w:t>
      </w:r>
      <w:r w:rsidR="00783078">
        <w:rPr>
          <w:rFonts w:asciiTheme="minorHAnsi" w:hAnsiTheme="minorHAnsi" w:cstheme="minorHAnsi"/>
          <w:color w:val="000000" w:themeColor="text1"/>
        </w:rPr>
        <w:t>R</w:t>
      </w:r>
      <w:r w:rsidR="00783078" w:rsidRPr="003E68A5">
        <w:rPr>
          <w:rFonts w:asciiTheme="minorHAnsi" w:hAnsiTheme="minorHAnsi" w:cstheme="minorHAnsi"/>
          <w:color w:val="000000" w:themeColor="text1"/>
        </w:rPr>
        <w:t xml:space="preserve">epeated freeze/thaw cycles </w:t>
      </w:r>
      <w:r w:rsidR="004E7C2C" w:rsidRPr="001061B3">
        <w:rPr>
          <w:rFonts w:asciiTheme="minorHAnsi" w:hAnsiTheme="minorHAnsi" w:cstheme="minorHAnsi"/>
          <w:color w:val="FF0000"/>
        </w:rPr>
        <w:t>have</w:t>
      </w:r>
      <w:r w:rsidR="00783078" w:rsidRPr="001061B3">
        <w:rPr>
          <w:rFonts w:asciiTheme="minorHAnsi" w:hAnsiTheme="minorHAnsi" w:cstheme="minorHAnsi"/>
          <w:color w:val="FF0000"/>
        </w:rPr>
        <w:t xml:space="preserve"> </w:t>
      </w:r>
      <w:r w:rsidR="00783078">
        <w:rPr>
          <w:rFonts w:asciiTheme="minorHAnsi" w:hAnsiTheme="minorHAnsi" w:cstheme="minorHAnsi"/>
          <w:color w:val="000000" w:themeColor="text1"/>
        </w:rPr>
        <w:t>shown to</w:t>
      </w:r>
      <w:r w:rsidR="00783078" w:rsidRPr="003E68A5">
        <w:rPr>
          <w:rFonts w:asciiTheme="minorHAnsi" w:hAnsiTheme="minorHAnsi" w:cstheme="minorHAnsi"/>
          <w:color w:val="000000" w:themeColor="text1"/>
        </w:rPr>
        <w:t xml:space="preserve"> </w:t>
      </w:r>
      <w:r w:rsidR="00783078">
        <w:rPr>
          <w:rFonts w:asciiTheme="minorHAnsi" w:hAnsiTheme="minorHAnsi" w:cstheme="minorHAnsi"/>
          <w:color w:val="000000" w:themeColor="text1"/>
        </w:rPr>
        <w:t>reduce</w:t>
      </w:r>
      <w:r w:rsidR="00783078" w:rsidRPr="003E68A5">
        <w:rPr>
          <w:rFonts w:asciiTheme="minorHAnsi" w:hAnsiTheme="minorHAnsi" w:cstheme="minorHAnsi"/>
          <w:color w:val="000000" w:themeColor="text1"/>
        </w:rPr>
        <w:t xml:space="preserve"> </w:t>
      </w:r>
      <w:r w:rsidR="00783078">
        <w:rPr>
          <w:rFonts w:asciiTheme="minorHAnsi" w:hAnsiTheme="minorHAnsi" w:cstheme="minorHAnsi"/>
          <w:color w:val="000000" w:themeColor="text1"/>
        </w:rPr>
        <w:t>liposome</w:t>
      </w:r>
      <w:r w:rsidR="00783078" w:rsidRPr="003E68A5">
        <w:rPr>
          <w:rFonts w:asciiTheme="minorHAnsi" w:hAnsiTheme="minorHAnsi" w:cstheme="minorHAnsi"/>
          <w:color w:val="000000" w:themeColor="text1"/>
        </w:rPr>
        <w:t xml:space="preserve"> multi-lamellarity</w:t>
      </w:r>
      <w:r w:rsidR="00EC1858">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&lt;EndNote&gt;&lt;Cite&gt;&lt;Author&gt;Traikia&lt;/Author&gt;&lt;Year&gt;2000&lt;/Year&gt;&lt;RecNum&gt;534&lt;/RecNum&gt;&lt;DisplayText&gt;&lt;style face="superscript"&gt;23&lt;/style&gt;&lt;/DisplayText&gt;&lt;record&gt;&lt;rec-number&gt;534&lt;/rec-number&gt;&lt;foreign-keys&gt;&lt;key app="EN" db-id="509p5s5ziv5sxpe2e9q5rsp0df2fxevzdaas" timestamp="1542713399"&gt;534&lt;/key&gt;&lt;/foreign-keys&gt;&lt;ref-type name="Journal Article"&gt;17&lt;/ref-type&gt;&lt;contributors&gt;&lt;authors&gt;&lt;author&gt;Traikia, M.&lt;/author&gt;&lt;author&gt;Warschawski, D. E.&lt;/author&gt;&lt;author&gt;Recouvreur, M.&lt;/author&gt;&lt;author&gt;Cartaud, J.&lt;/author&gt;&lt;author&gt;Devaux, P. F.&lt;/author&gt;&lt;/authors&gt;&lt;/contributors&gt;&lt;titles&gt;&lt;title&gt;Formation of unilamellar vesicles by repetitive freeze-thaw cycles: characterization by electron microscopy and P-31-nuclear magnetic resonance&lt;/title&gt;&lt;secondary-title&gt;European Biophysics Journal with Biophysics Letters&lt;/secondary-title&gt;&lt;/titles&gt;&lt;periodical&gt;&lt;full-title&gt;European Biophysics Journal with Biophysics Letters&lt;/full-title&gt;&lt;/periodical&gt;&lt;pages&gt;184-195&lt;/pages&gt;&lt;volume&gt;29&lt;/volume&gt;&lt;number&gt;3&lt;/number&gt;&lt;dates&gt;&lt;year&gt;2000&lt;/year&gt;&lt;/dates&gt;&lt;isbn&gt;0175-7571&lt;/isbn&gt;&lt;accession-num&gt;WOS:000088497300004&lt;/accession-num&gt;&lt;urls&gt;&lt;related-urls&gt;&lt;url&gt;&amp;lt;Go to ISI&amp;gt;://WOS:000088497300004&lt;/url&gt;&lt;url&gt;https://link.springer.com/content/pdf/10.1007%2Fs002490000077.pdf&lt;/url&gt;&lt;/related-urls&gt;&lt;/urls&gt;&lt;electronic-resource-num&gt;10.1007/s002490000077&lt;/electronic-resource-num&gt;&lt;/record&gt;&lt;/Cite&gt;&lt;/EndNote&gt;</w:instrText>
      </w:r>
      <w:r w:rsidR="00EC1858">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23</w:t>
      </w:r>
      <w:r w:rsidR="00EC1858">
        <w:rPr>
          <w:rFonts w:asciiTheme="minorHAnsi" w:hAnsiTheme="minorHAnsi" w:cstheme="minorHAnsi"/>
          <w:color w:val="000000" w:themeColor="text1"/>
        </w:rPr>
        <w:fldChar w:fldCharType="end"/>
      </w:r>
      <w:r w:rsidR="003F717D">
        <w:rPr>
          <w:rFonts w:asciiTheme="minorHAnsi" w:hAnsiTheme="minorHAnsi" w:cstheme="minorHAnsi"/>
          <w:color w:val="000000" w:themeColor="text1"/>
        </w:rPr>
        <w:t>,</w:t>
      </w:r>
      <w:r w:rsidR="00783078">
        <w:rPr>
          <w:rFonts w:asciiTheme="minorHAnsi" w:hAnsiTheme="minorHAnsi" w:cstheme="minorHAnsi"/>
          <w:color w:val="000000" w:themeColor="text1"/>
        </w:rPr>
        <w:t xml:space="preserve"> </w:t>
      </w:r>
      <w:r w:rsidR="003F717D">
        <w:rPr>
          <w:rFonts w:asciiTheme="minorHAnsi" w:hAnsiTheme="minorHAnsi" w:cstheme="minorHAnsi"/>
          <w:color w:val="000000" w:themeColor="text1"/>
        </w:rPr>
        <w:t xml:space="preserve">which </w:t>
      </w:r>
      <w:r w:rsidR="00F32661">
        <w:rPr>
          <w:rFonts w:asciiTheme="minorHAnsi" w:hAnsiTheme="minorHAnsi" w:cstheme="minorHAnsi"/>
          <w:color w:val="000000" w:themeColor="text1"/>
        </w:rPr>
        <w:t xml:space="preserve">is paramount for the </w:t>
      </w:r>
      <w:r w:rsidR="001F5712">
        <w:rPr>
          <w:rFonts w:asciiTheme="minorHAnsi" w:hAnsiTheme="minorHAnsi" w:cstheme="minorHAnsi"/>
          <w:color w:val="000000" w:themeColor="text1"/>
        </w:rPr>
        <w:t>accuracy</w:t>
      </w:r>
      <w:r w:rsidR="00F32661">
        <w:rPr>
          <w:rFonts w:asciiTheme="minorHAnsi" w:hAnsiTheme="minorHAnsi" w:cstheme="minorHAnsi"/>
          <w:color w:val="000000" w:themeColor="text1"/>
        </w:rPr>
        <w:t xml:space="preserve"> of the single liposome assay</w:t>
      </w:r>
      <w:r w:rsidRPr="003E68A5">
        <w:rPr>
          <w:rFonts w:asciiTheme="minorHAnsi" w:hAnsiTheme="minorHAnsi" w:cstheme="minorHAnsi"/>
          <w:color w:val="000000" w:themeColor="text1"/>
        </w:rPr>
        <w:t xml:space="preserve">, as </w:t>
      </w:r>
      <w:r w:rsidR="003D3EE1">
        <w:rPr>
          <w:rFonts w:asciiTheme="minorHAnsi" w:hAnsiTheme="minorHAnsi" w:cstheme="minorHAnsi"/>
          <w:color w:val="000000" w:themeColor="text1"/>
        </w:rPr>
        <w:t>multilamellar liposomes</w:t>
      </w:r>
      <w:r w:rsidRPr="003E68A5">
        <w:rPr>
          <w:rFonts w:asciiTheme="minorHAnsi" w:hAnsiTheme="minorHAnsi" w:cstheme="minorHAnsi"/>
          <w:color w:val="000000" w:themeColor="text1"/>
        </w:rPr>
        <w:t xml:space="preserve"> will </w:t>
      </w:r>
      <w:r w:rsidR="001F5712" w:rsidRPr="003E68A5">
        <w:rPr>
          <w:rFonts w:asciiTheme="minorHAnsi" w:hAnsiTheme="minorHAnsi" w:cstheme="minorHAnsi"/>
          <w:color w:val="000000" w:themeColor="text1"/>
        </w:rPr>
        <w:t>skew</w:t>
      </w:r>
      <w:r w:rsidRPr="003E68A5">
        <w:rPr>
          <w:rFonts w:asciiTheme="minorHAnsi" w:hAnsiTheme="minorHAnsi" w:cstheme="minorHAnsi"/>
          <w:color w:val="000000" w:themeColor="text1"/>
        </w:rPr>
        <w:t xml:space="preserve"> the fluorescence intensity versus liposome size ratio of the liposomes</w:t>
      </w:r>
      <w:r w:rsidR="003D3EE1" w:rsidRPr="003E68A5">
        <w:rPr>
          <w:rFonts w:asciiTheme="minorHAnsi" w:hAnsiTheme="minorHAnsi" w:cstheme="minorHAnsi"/>
          <w:color w:val="000000" w:themeColor="text1"/>
        </w:rPr>
        <w:t>.</w:t>
      </w:r>
      <w:r w:rsidR="003D3EE1">
        <w:rPr>
          <w:rFonts w:asciiTheme="minorHAnsi" w:hAnsiTheme="minorHAnsi" w:cstheme="minorHAnsi"/>
          <w:color w:val="000000" w:themeColor="text1"/>
        </w:rPr>
        <w:t xml:space="preserve"> </w:t>
      </w:r>
      <w:r w:rsidR="007B0EDF" w:rsidRPr="001061B3">
        <w:rPr>
          <w:rFonts w:asciiTheme="minorHAnsi" w:hAnsiTheme="minorHAnsi" w:cstheme="minorHAnsi"/>
          <w:color w:val="FF0000"/>
        </w:rPr>
        <w:t>T</w:t>
      </w:r>
      <w:r w:rsidR="003D3EE1" w:rsidRPr="001061B3">
        <w:rPr>
          <w:rFonts w:asciiTheme="minorHAnsi" w:hAnsiTheme="minorHAnsi" w:cstheme="minorHAnsi"/>
          <w:color w:val="FF0000"/>
        </w:rPr>
        <w:t>he m</w:t>
      </w:r>
      <w:r w:rsidRPr="001061B3">
        <w:rPr>
          <w:rFonts w:asciiTheme="minorHAnsi" w:hAnsiTheme="minorHAnsi" w:cstheme="minorHAnsi"/>
          <w:color w:val="FF0000"/>
        </w:rPr>
        <w:t>ulti-lamellarity is usually inherently low when including more than 0.5% PEGylated lipid in the formulation</w:t>
      </w:r>
      <w:r w:rsidR="004E7C2C" w:rsidRPr="001061B3">
        <w:rPr>
          <w:rFonts w:asciiTheme="minorHAnsi" w:hAnsiTheme="minorHAnsi" w:cstheme="minorHAnsi"/>
          <w:color w:val="FF0000"/>
        </w:rPr>
        <w:t xml:space="preserve"> (such as commonly done in liposomes for drug delivery)</w:t>
      </w:r>
      <w:r w:rsidR="00EC1858" w:rsidRPr="001061B3">
        <w:rPr>
          <w:rFonts w:asciiTheme="minorHAnsi" w:hAnsiTheme="minorHAnsi" w:cstheme="minorHAnsi"/>
          <w:color w:val="FF0000"/>
        </w:rPr>
        <w:fldChar w:fldCharType="begin"/>
      </w:r>
      <w:r w:rsidR="00D506C4" w:rsidRPr="001061B3">
        <w:rPr>
          <w:rFonts w:asciiTheme="minorHAnsi" w:hAnsiTheme="minorHAnsi" w:cstheme="minorHAnsi"/>
          <w:color w:val="FF0000"/>
        </w:rPr>
        <w:instrText xml:space="preserve"> ADDIN EN.CITE &lt;EndNote&gt;&lt;Cite&gt;&lt;Author&gt;Nele&lt;/Author&gt;&lt;Year&gt;2019&lt;/Year&gt;&lt;RecNum&gt;683&lt;/RecNum&gt;&lt;DisplayText&gt;&lt;style face="superscript"&gt;24&lt;/style&gt;&lt;/DisplayText&gt;&lt;record&gt;&lt;rec-number&gt;683&lt;/rec-number&gt;&lt;foreign-keys&gt;&lt;key app="EN" db-id="509p5s5ziv5sxpe2e9q5rsp0df2fxevzdaas" timestamp="1560612022"&gt;683&lt;/key&gt;&lt;/foreign-keys&gt;&lt;ref-type name="Journal Article"&gt;17&lt;/ref-type&gt;&lt;contributors&gt;&lt;authors&gt;&lt;author&gt;Nele, Valeria&lt;/author&gt;&lt;author&gt;Holme, Margaret N.&lt;/author&gt;&lt;author&gt;Kauscher, Ulrike&lt;/author&gt;&lt;author&gt;Thomas, Michael R.&lt;/author&gt;&lt;author&gt;Doutch, James J.&lt;/author&gt;&lt;author&gt;Stevens, Molly M.&lt;/author&gt;&lt;/authors&gt;&lt;/contributors&gt;&lt;titles&gt;&lt;title&gt;Effect of Formulation Method, Lipid Composition, and PEGylation on Vesicle Lamellarity: A Small-Angle Neutron Scattering Study&lt;/title&gt;&lt;secondary-title&gt;Langmuir : the ACS journal of surfaces and colloids&lt;/secondary-title&gt;&lt;alt-title&gt;Langmuir&lt;/alt-title&gt;&lt;/titles&gt;&lt;alt-periodical&gt;&lt;full-title&gt;Langmuir&lt;/full-title&gt;&lt;abbr-1&gt;Langmuir&lt;/abbr-1&gt;&lt;/alt-periodical&gt;&lt;pages&gt;6064-6074&lt;/pages&gt;&lt;volume&gt;35&lt;/volume&gt;&lt;number&gt;18&lt;/number&gt;&lt;edition&gt;2019/04/12&lt;/edition&gt;&lt;dates&gt;&lt;year&gt;2019&lt;/year&gt;&lt;/dates&gt;&lt;publisher&gt;American Chemical Society&lt;/publisher&gt;&lt;isbn&gt;1520-5827&amp;#xD;0743-7463&lt;/isbn&gt;&lt;accession-num&gt;30977658&lt;/accession-num&gt;&lt;urls&gt;&lt;related-urls&gt;&lt;url&gt;https://www.ncbi.nlm.nih.gov/pubmed/30977658&lt;/url&gt;&lt;url&gt;https://www.ncbi.nlm.nih.gov/pmc/articles/PMC6506804/&lt;/url&gt;&lt;/related-urls&gt;&lt;/urls&gt;&lt;electronic-resource-num&gt;10.1021/acs.langmuir.8b04256&lt;/electronic-resource-num&gt;&lt;remote-database-name&gt;PubMed&lt;/remote-database-name&gt;&lt;language&gt;eng&lt;/language&gt;&lt;/record&gt;&lt;/Cite&gt;&lt;/EndNote&gt;</w:instrText>
      </w:r>
      <w:r w:rsidR="00EC1858" w:rsidRPr="001061B3">
        <w:rPr>
          <w:rFonts w:asciiTheme="minorHAnsi" w:hAnsiTheme="minorHAnsi" w:cstheme="minorHAnsi"/>
          <w:color w:val="FF0000"/>
        </w:rPr>
        <w:fldChar w:fldCharType="separate"/>
      </w:r>
      <w:r w:rsidR="00D506C4" w:rsidRPr="001061B3">
        <w:rPr>
          <w:rFonts w:asciiTheme="minorHAnsi" w:hAnsiTheme="minorHAnsi" w:cstheme="minorHAnsi"/>
          <w:noProof/>
          <w:color w:val="FF0000"/>
          <w:vertAlign w:val="superscript"/>
        </w:rPr>
        <w:t>24</w:t>
      </w:r>
      <w:r w:rsidR="00EC1858" w:rsidRPr="001061B3">
        <w:rPr>
          <w:rFonts w:asciiTheme="minorHAnsi" w:hAnsiTheme="minorHAnsi" w:cstheme="minorHAnsi"/>
          <w:color w:val="FF0000"/>
        </w:rPr>
        <w:fldChar w:fldCharType="end"/>
      </w:r>
      <w:r w:rsidRPr="003E68A5">
        <w:rPr>
          <w:rFonts w:asciiTheme="minorHAnsi" w:hAnsiTheme="minorHAnsi" w:cstheme="minorHAnsi"/>
          <w:color w:val="000000" w:themeColor="text1"/>
        </w:rPr>
        <w:t>.</w:t>
      </w:r>
    </w:p>
    <w:p w14:paraId="099A3799" w14:textId="0BCA100C" w:rsidR="00A677E1" w:rsidRPr="00EC1858" w:rsidRDefault="00A677E1" w:rsidP="00EC1858">
      <w:pPr>
        <w:pStyle w:val="ListParagraph"/>
        <w:numPr>
          <w:ilvl w:val="1"/>
          <w:numId w:val="32"/>
        </w:numPr>
        <w:rPr>
          <w:color w:val="000000" w:themeColor="text1"/>
          <w:highlight w:val="yellow"/>
          <w:u w:val="single"/>
        </w:rPr>
      </w:pPr>
      <w:r w:rsidRPr="003E68A5">
        <w:rPr>
          <w:color w:val="000000" w:themeColor="text1"/>
          <w:highlight w:val="yellow"/>
        </w:rPr>
        <w:t xml:space="preserve">Extrude the liposome suspension once through </w:t>
      </w:r>
      <w:r w:rsidRPr="001061B3">
        <w:rPr>
          <w:color w:val="FF0000"/>
          <w:highlight w:val="yellow"/>
        </w:rPr>
        <w:t>a</w:t>
      </w:r>
      <w:r w:rsidR="004E7C2C" w:rsidRPr="001061B3">
        <w:rPr>
          <w:color w:val="FF0000"/>
          <w:highlight w:val="yellow"/>
        </w:rPr>
        <w:t>n</w:t>
      </w:r>
      <w:r w:rsidRPr="003E68A5">
        <w:rPr>
          <w:color w:val="000000" w:themeColor="text1"/>
          <w:highlight w:val="yellow"/>
        </w:rPr>
        <w:t xml:space="preserve"> 800</w:t>
      </w:r>
      <w:r w:rsidR="007B0EDF">
        <w:rPr>
          <w:color w:val="000000" w:themeColor="text1"/>
          <w:highlight w:val="yellow"/>
        </w:rPr>
        <w:t xml:space="preserve"> </w:t>
      </w:r>
      <w:r w:rsidRPr="003E68A5">
        <w:rPr>
          <w:color w:val="000000" w:themeColor="text1"/>
          <w:highlight w:val="yellow"/>
        </w:rPr>
        <w:t xml:space="preserve">nm polycarbonate filter, </w:t>
      </w:r>
      <w:r w:rsidR="0087603C" w:rsidRPr="003E68A5">
        <w:rPr>
          <w:color w:val="000000" w:themeColor="text1"/>
          <w:highlight w:val="yellow"/>
        </w:rPr>
        <w:t>using a mini extrusion kit. F</w:t>
      </w:r>
      <w:r w:rsidRPr="003E68A5">
        <w:rPr>
          <w:color w:val="000000" w:themeColor="text1"/>
          <w:highlight w:val="yellow"/>
        </w:rPr>
        <w:t xml:space="preserve">ollow the </w:t>
      </w:r>
      <w:proofErr w:type="spellStart"/>
      <w:r w:rsidR="001F5712" w:rsidRPr="003E68A5">
        <w:rPr>
          <w:color w:val="000000" w:themeColor="text1"/>
          <w:highlight w:val="yellow"/>
        </w:rPr>
        <w:t>manufacturers</w:t>
      </w:r>
      <w:proofErr w:type="spellEnd"/>
      <w:r w:rsidRPr="003E68A5">
        <w:rPr>
          <w:color w:val="000000" w:themeColor="text1"/>
          <w:highlight w:val="yellow"/>
        </w:rPr>
        <w:t xml:space="preserve"> instructions</w:t>
      </w:r>
      <w:r w:rsidR="0087603C" w:rsidRPr="003E68A5">
        <w:rPr>
          <w:color w:val="000000" w:themeColor="text1"/>
          <w:highlight w:val="yellow"/>
        </w:rPr>
        <w:t xml:space="preserve"> for assembly of the extrusion kit</w:t>
      </w:r>
      <w:r w:rsidR="00800B6E">
        <w:rPr>
          <w:color w:val="000000" w:themeColor="text1"/>
          <w:highlight w:val="yellow"/>
        </w:rPr>
        <w:t xml:space="preserve"> </w:t>
      </w:r>
      <w:r w:rsidR="00800B6E" w:rsidRPr="001061B3">
        <w:rPr>
          <w:color w:val="FF0000"/>
          <w:highlight w:val="yellow"/>
        </w:rPr>
        <w:t>(see table of materials)</w:t>
      </w:r>
      <w:r w:rsidR="0087603C" w:rsidRPr="003E68A5">
        <w:rPr>
          <w:color w:val="000000" w:themeColor="text1"/>
          <w:highlight w:val="yellow"/>
        </w:rPr>
        <w:t>.</w:t>
      </w:r>
    </w:p>
    <w:p w14:paraId="7C53A845" w14:textId="77777777" w:rsidR="00CE013A" w:rsidRPr="0056374D" w:rsidRDefault="00A677E1" w:rsidP="00E231C7">
      <w:pPr>
        <w:pStyle w:val="ListParagraph"/>
        <w:numPr>
          <w:ilvl w:val="1"/>
          <w:numId w:val="32"/>
        </w:numPr>
        <w:rPr>
          <w:color w:val="000000" w:themeColor="text1"/>
        </w:rPr>
      </w:pPr>
      <w:r w:rsidRPr="003E68A5">
        <w:rPr>
          <w:color w:val="000000" w:themeColor="text1"/>
        </w:rPr>
        <w:t xml:space="preserve">Store the liposomes at 4 </w:t>
      </w:r>
      <w:proofErr w:type="spellStart"/>
      <w:r w:rsidR="000758C7" w:rsidRPr="003E68A5">
        <w:rPr>
          <w:rFonts w:asciiTheme="minorHAnsi" w:hAnsiTheme="minorHAnsi" w:cstheme="minorHAnsi"/>
          <w:color w:val="000000" w:themeColor="text1"/>
          <w:vertAlign w:val="superscript"/>
        </w:rPr>
        <w:t>o</w:t>
      </w:r>
      <w:r w:rsidR="000758C7" w:rsidRPr="003E68A5">
        <w:rPr>
          <w:rFonts w:asciiTheme="minorHAnsi" w:hAnsiTheme="minorHAnsi" w:cstheme="minorHAnsi"/>
          <w:color w:val="000000" w:themeColor="text1"/>
        </w:rPr>
        <w:t>C</w:t>
      </w:r>
      <w:proofErr w:type="spellEnd"/>
      <w:r w:rsidR="000758C7" w:rsidRPr="003E68A5">
        <w:rPr>
          <w:rFonts w:asciiTheme="minorHAnsi" w:hAnsiTheme="minorHAnsi" w:cstheme="minorHAnsi"/>
          <w:color w:val="000000" w:themeColor="text1"/>
        </w:rPr>
        <w:t xml:space="preserve"> </w:t>
      </w:r>
      <w:r w:rsidRPr="003E68A5">
        <w:rPr>
          <w:color w:val="000000" w:themeColor="text1"/>
        </w:rPr>
        <w:t>overnight.</w:t>
      </w:r>
    </w:p>
    <w:p w14:paraId="306B480B" w14:textId="77777777" w:rsidR="00CE013A" w:rsidRPr="00EC1858" w:rsidRDefault="00CE013A" w:rsidP="00EC1858">
      <w:pPr>
        <w:ind w:left="1080"/>
        <w:rPr>
          <w:rFonts w:asciiTheme="minorHAnsi" w:hAnsiTheme="minorHAnsi" w:cstheme="minorHAnsi"/>
          <w:color w:val="000000" w:themeColor="text1"/>
          <w:u w:val="single"/>
        </w:rPr>
      </w:pPr>
    </w:p>
    <w:p w14:paraId="1EB793E8" w14:textId="77777777" w:rsidR="00704B15" w:rsidRPr="003E68A5" w:rsidRDefault="00704B15" w:rsidP="00EC1858">
      <w:pPr>
        <w:pStyle w:val="ListParagraph"/>
        <w:numPr>
          <w:ilvl w:val="0"/>
          <w:numId w:val="32"/>
        </w:numPr>
        <w:rPr>
          <w:rFonts w:asciiTheme="minorHAnsi" w:hAnsiTheme="minorHAnsi" w:cstheme="minorHAnsi"/>
          <w:b/>
          <w:color w:val="000000" w:themeColor="text1"/>
        </w:rPr>
      </w:pPr>
      <w:r w:rsidRPr="003E68A5">
        <w:rPr>
          <w:rFonts w:asciiTheme="minorHAnsi" w:hAnsiTheme="minorHAnsi" w:cstheme="minorHAnsi"/>
          <w:b/>
          <w:color w:val="000000" w:themeColor="text1"/>
        </w:rPr>
        <w:t>Surface Preparation</w:t>
      </w:r>
      <w:r w:rsidR="00EC1858">
        <w:rPr>
          <w:rFonts w:asciiTheme="minorHAnsi" w:hAnsiTheme="minorHAnsi" w:cstheme="minorHAnsi"/>
          <w:b/>
          <w:color w:val="000000" w:themeColor="text1"/>
        </w:rPr>
        <w:t xml:space="preserve"> </w:t>
      </w:r>
      <w:r w:rsidR="001F5712">
        <w:rPr>
          <w:rFonts w:asciiTheme="minorHAnsi" w:hAnsiTheme="minorHAnsi" w:cstheme="minorHAnsi"/>
          <w:b/>
          <w:color w:val="000000" w:themeColor="text1"/>
        </w:rPr>
        <w:t>of</w:t>
      </w:r>
      <w:r w:rsidR="00EC1858">
        <w:rPr>
          <w:rFonts w:asciiTheme="minorHAnsi" w:hAnsiTheme="minorHAnsi" w:cstheme="minorHAnsi"/>
          <w:b/>
          <w:color w:val="000000" w:themeColor="text1"/>
        </w:rPr>
        <w:t xml:space="preserve"> imaging chamber</w:t>
      </w:r>
    </w:p>
    <w:p w14:paraId="03B1F0D2" w14:textId="07E8410B" w:rsidR="00CE013A" w:rsidRPr="003E68A5" w:rsidRDefault="00F7309C" w:rsidP="00EC1858">
      <w:pPr>
        <w:pStyle w:val="ListParagraph"/>
        <w:numPr>
          <w:ilvl w:val="1"/>
          <w:numId w:val="32"/>
        </w:numPr>
        <w:rPr>
          <w:rFonts w:asciiTheme="minorHAnsi" w:hAnsiTheme="minorHAnsi" w:cstheme="minorHAnsi"/>
          <w:b/>
          <w:color w:val="000000" w:themeColor="text1"/>
        </w:rPr>
      </w:pPr>
      <w:r w:rsidRPr="003E68A5">
        <w:rPr>
          <w:rFonts w:asciiTheme="minorHAnsi" w:hAnsiTheme="minorHAnsi" w:cstheme="minorHAnsi"/>
          <w:color w:val="000000" w:themeColor="text1"/>
        </w:rPr>
        <w:t xml:space="preserve">Prepare </w:t>
      </w:r>
      <w:r w:rsidR="0056374D">
        <w:rPr>
          <w:rFonts w:asciiTheme="minorHAnsi" w:hAnsiTheme="minorHAnsi" w:cstheme="minorHAnsi"/>
          <w:color w:val="000000" w:themeColor="text1"/>
        </w:rPr>
        <w:t>Bovine Serum Albumin (</w:t>
      </w:r>
      <w:r w:rsidRPr="003E68A5">
        <w:rPr>
          <w:rFonts w:asciiTheme="minorHAnsi" w:hAnsiTheme="minorHAnsi" w:cstheme="minorHAnsi"/>
          <w:color w:val="000000" w:themeColor="text1"/>
        </w:rPr>
        <w:t>BSA</w:t>
      </w:r>
      <w:r w:rsidR="0056374D">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(1</w:t>
      </w:r>
      <w:r w:rsidR="007B0EDF">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mg/mL), BSA-Biotin (1 mg/mL) and Streptavidin (</w:t>
      </w:r>
      <w:r w:rsidR="00B815A4" w:rsidRPr="003E68A5">
        <w:rPr>
          <w:rFonts w:asciiTheme="minorHAnsi" w:hAnsiTheme="minorHAnsi" w:cstheme="minorHAnsi"/>
          <w:color w:val="000000" w:themeColor="text1"/>
        </w:rPr>
        <w:t>0.</w:t>
      </w:r>
      <w:r w:rsidR="00247C1F">
        <w:rPr>
          <w:rFonts w:asciiTheme="minorHAnsi" w:hAnsiTheme="minorHAnsi" w:cstheme="minorHAnsi"/>
          <w:color w:val="000000" w:themeColor="text1"/>
        </w:rPr>
        <w:t>025</w:t>
      </w:r>
      <w:r w:rsidR="00B815A4" w:rsidRPr="003E68A5">
        <w:rPr>
          <w:rFonts w:asciiTheme="minorHAnsi" w:hAnsiTheme="minorHAnsi" w:cstheme="minorHAnsi"/>
          <w:color w:val="000000" w:themeColor="text1"/>
        </w:rPr>
        <w:t xml:space="preserve"> mg/mL) in </w:t>
      </w:r>
      <w:r w:rsidR="0000332F" w:rsidRPr="003E68A5">
        <w:rPr>
          <w:rFonts w:asciiTheme="minorHAnsi" w:hAnsiTheme="minorHAnsi" w:cstheme="minorHAnsi"/>
          <w:color w:val="000000" w:themeColor="text1"/>
        </w:rPr>
        <w:t xml:space="preserve">10mM HEPES 95mM </w:t>
      </w:r>
      <w:proofErr w:type="spellStart"/>
      <w:r w:rsidR="0000332F" w:rsidRPr="003E68A5">
        <w:rPr>
          <w:rFonts w:asciiTheme="minorHAnsi" w:hAnsiTheme="minorHAnsi" w:cstheme="minorHAnsi"/>
          <w:color w:val="000000" w:themeColor="text1"/>
        </w:rPr>
        <w:t>NaCl</w:t>
      </w:r>
      <w:proofErr w:type="spellEnd"/>
      <w:r w:rsidR="0000332F" w:rsidRPr="003E68A5">
        <w:rPr>
          <w:rFonts w:asciiTheme="minorHAnsi" w:hAnsiTheme="minorHAnsi" w:cstheme="minorHAnsi"/>
          <w:color w:val="000000" w:themeColor="text1"/>
        </w:rPr>
        <w:t xml:space="preserve"> buffer (hereafter, simply </w:t>
      </w:r>
      <w:r w:rsidR="00C23271" w:rsidRPr="003E68A5">
        <w:rPr>
          <w:rFonts w:asciiTheme="minorHAnsi" w:hAnsiTheme="minorHAnsi" w:cstheme="minorHAnsi"/>
          <w:color w:val="000000" w:themeColor="text1"/>
        </w:rPr>
        <w:t xml:space="preserve">referred to as </w:t>
      </w:r>
      <w:r w:rsidR="0000332F" w:rsidRPr="003E68A5">
        <w:rPr>
          <w:rFonts w:asciiTheme="minorHAnsi" w:hAnsiTheme="minorHAnsi" w:cstheme="minorHAnsi"/>
          <w:color w:val="000000" w:themeColor="text1"/>
        </w:rPr>
        <w:t>“HEPES buffer”)</w:t>
      </w:r>
      <w:r w:rsidR="00B815A4" w:rsidRPr="003E68A5">
        <w:rPr>
          <w:rFonts w:asciiTheme="minorHAnsi" w:hAnsiTheme="minorHAnsi" w:cstheme="minorHAnsi"/>
          <w:color w:val="000000" w:themeColor="text1"/>
        </w:rPr>
        <w:t>.</w:t>
      </w:r>
    </w:p>
    <w:p w14:paraId="5C704AFB" w14:textId="77777777" w:rsidR="0000332F" w:rsidRPr="003E68A5" w:rsidRDefault="0000332F" w:rsidP="0000332F">
      <w:pPr>
        <w:ind w:left="1080"/>
        <w:rPr>
          <w:rFonts w:asciiTheme="minorHAnsi" w:hAnsiTheme="minorHAnsi" w:cstheme="minorHAnsi"/>
          <w:color w:val="000000" w:themeColor="text1"/>
        </w:rPr>
      </w:pPr>
      <w:r w:rsidRPr="003E68A5">
        <w:rPr>
          <w:rFonts w:asciiTheme="minorHAnsi" w:hAnsiTheme="minorHAnsi" w:cstheme="minorHAnsi"/>
          <w:color w:val="000000" w:themeColor="text1"/>
        </w:rPr>
        <w:t xml:space="preserve">NOTE: To prevent liposomal burst, the sorbitol buffer </w:t>
      </w:r>
      <w:r w:rsidR="008F23BE">
        <w:rPr>
          <w:rFonts w:asciiTheme="minorHAnsi" w:hAnsiTheme="minorHAnsi" w:cstheme="minorHAnsi"/>
          <w:color w:val="000000" w:themeColor="text1"/>
        </w:rPr>
        <w:t xml:space="preserve">used </w:t>
      </w:r>
      <w:r w:rsidRPr="003E68A5">
        <w:rPr>
          <w:rFonts w:asciiTheme="minorHAnsi" w:hAnsiTheme="minorHAnsi" w:cstheme="minorHAnsi"/>
          <w:color w:val="000000" w:themeColor="text1"/>
        </w:rPr>
        <w:t xml:space="preserve">for rehydration and the HEPES buffer </w:t>
      </w:r>
      <w:r w:rsidR="008F23BE">
        <w:rPr>
          <w:rFonts w:asciiTheme="minorHAnsi" w:hAnsiTheme="minorHAnsi" w:cstheme="minorHAnsi"/>
          <w:color w:val="000000" w:themeColor="text1"/>
        </w:rPr>
        <w:t xml:space="preserve">used </w:t>
      </w:r>
      <w:r w:rsidRPr="003E68A5">
        <w:rPr>
          <w:rFonts w:asciiTheme="minorHAnsi" w:hAnsiTheme="minorHAnsi" w:cstheme="minorHAnsi"/>
          <w:color w:val="000000" w:themeColor="text1"/>
        </w:rPr>
        <w:t>for surface preparation should be isotonic. It is thus recommended to check the osmolarity of the buffers before initiating the experiment.</w:t>
      </w:r>
    </w:p>
    <w:p w14:paraId="5AF95CD8" w14:textId="77777777" w:rsidR="00B815A4" w:rsidRPr="007B0EDF" w:rsidRDefault="00B815A4" w:rsidP="00B815A4">
      <w:pPr>
        <w:pStyle w:val="ListParagraph"/>
        <w:numPr>
          <w:ilvl w:val="1"/>
          <w:numId w:val="32"/>
        </w:numPr>
        <w:rPr>
          <w:rFonts w:asciiTheme="minorHAnsi" w:hAnsiTheme="minorHAnsi" w:cstheme="minorHAnsi"/>
          <w:b/>
          <w:color w:val="000000" w:themeColor="text1"/>
          <w:highlight w:val="yellow"/>
        </w:rPr>
      </w:pPr>
      <w:r w:rsidRPr="003E68A5">
        <w:rPr>
          <w:rFonts w:asciiTheme="minorHAnsi" w:hAnsiTheme="minorHAnsi" w:cstheme="minorHAnsi"/>
          <w:color w:val="000000" w:themeColor="text1"/>
        </w:rPr>
        <w:t>Mix 1200</w:t>
      </w:r>
      <w:r w:rsidR="007B0EDF">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µL BSA </w:t>
      </w:r>
      <w:r w:rsidR="0076052F" w:rsidRPr="003E68A5">
        <w:rPr>
          <w:rFonts w:asciiTheme="minorHAnsi" w:hAnsiTheme="minorHAnsi" w:cstheme="minorHAnsi"/>
          <w:color w:val="000000" w:themeColor="text1"/>
        </w:rPr>
        <w:t xml:space="preserve">and 120µL BSA-Biotin, and </w:t>
      </w:r>
      <w:r w:rsidR="0076052F" w:rsidRPr="003E68A5">
        <w:rPr>
          <w:rFonts w:asciiTheme="minorHAnsi" w:hAnsiTheme="minorHAnsi" w:cstheme="minorHAnsi"/>
          <w:color w:val="000000" w:themeColor="text1"/>
          <w:highlight w:val="yellow"/>
        </w:rPr>
        <w:t xml:space="preserve">add </w:t>
      </w:r>
      <w:r w:rsidR="007B0EDF">
        <w:rPr>
          <w:rFonts w:asciiTheme="minorHAnsi" w:hAnsiTheme="minorHAnsi" w:cstheme="minorHAnsi"/>
          <w:color w:val="000000" w:themeColor="text1"/>
          <w:highlight w:val="yellow"/>
        </w:rPr>
        <w:t xml:space="preserve">300 </w:t>
      </w:r>
      <w:r w:rsidRPr="003E68A5">
        <w:rPr>
          <w:rFonts w:asciiTheme="minorHAnsi" w:hAnsiTheme="minorHAnsi" w:cstheme="minorHAnsi"/>
          <w:color w:val="000000" w:themeColor="text1"/>
          <w:highlight w:val="yellow"/>
        </w:rPr>
        <w:t>µL of the mixture to each well in an 8-well slide for microscopy.</w:t>
      </w:r>
    </w:p>
    <w:p w14:paraId="2B6BA642" w14:textId="77777777" w:rsidR="007B0EDF" w:rsidRPr="007B0EDF" w:rsidRDefault="007B0EDF" w:rsidP="007B0EDF">
      <w:pPr>
        <w:ind w:left="1080"/>
        <w:rPr>
          <w:rFonts w:asciiTheme="minorHAnsi" w:hAnsiTheme="minorHAnsi" w:cstheme="minorHAnsi"/>
          <w:color w:val="000000" w:themeColor="text1"/>
        </w:rPr>
      </w:pPr>
      <w:r w:rsidRPr="007B0EDF">
        <w:rPr>
          <w:rFonts w:asciiTheme="minorHAnsi" w:hAnsiTheme="minorHAnsi" w:cstheme="minorHAnsi"/>
          <w:color w:val="000000" w:themeColor="text1"/>
        </w:rPr>
        <w:t xml:space="preserve">NOTE: </w:t>
      </w:r>
      <w:r>
        <w:rPr>
          <w:rFonts w:asciiTheme="minorHAnsi" w:hAnsiTheme="minorHAnsi" w:cstheme="minorHAnsi"/>
          <w:color w:val="000000" w:themeColor="text1"/>
        </w:rPr>
        <w:t>Here we use a commercially available 8-well microscopy slide with a glass bottom (see materials), but the protocol can easily be adapted to customized microscopy chambers.</w:t>
      </w:r>
    </w:p>
    <w:p w14:paraId="5BD5F902" w14:textId="77777777" w:rsidR="00B815A4" w:rsidRPr="003E68A5" w:rsidRDefault="00B815A4" w:rsidP="00B815A4">
      <w:pPr>
        <w:pStyle w:val="ListParagraph"/>
        <w:numPr>
          <w:ilvl w:val="1"/>
          <w:numId w:val="32"/>
        </w:numPr>
        <w:rPr>
          <w:rFonts w:asciiTheme="minorHAnsi" w:hAnsiTheme="minorHAnsi" w:cstheme="minorHAnsi"/>
          <w:b/>
          <w:color w:val="000000" w:themeColor="text1"/>
        </w:rPr>
      </w:pPr>
      <w:r w:rsidRPr="003E68A5">
        <w:rPr>
          <w:rFonts w:asciiTheme="minorHAnsi" w:hAnsiTheme="minorHAnsi" w:cstheme="minorHAnsi"/>
          <w:color w:val="000000" w:themeColor="text1"/>
        </w:rPr>
        <w:t xml:space="preserve">Incubate the slide </w:t>
      </w:r>
      <w:r w:rsidR="007B0EDF">
        <w:rPr>
          <w:rFonts w:asciiTheme="minorHAnsi" w:hAnsiTheme="minorHAnsi" w:cstheme="minorHAnsi"/>
          <w:color w:val="000000" w:themeColor="text1"/>
        </w:rPr>
        <w:t xml:space="preserve">for </w:t>
      </w:r>
      <w:r w:rsidRPr="003E68A5">
        <w:rPr>
          <w:rFonts w:asciiTheme="minorHAnsi" w:hAnsiTheme="minorHAnsi" w:cstheme="minorHAnsi"/>
          <w:color w:val="000000" w:themeColor="text1"/>
        </w:rPr>
        <w:t xml:space="preserve">20 minutes at Room </w:t>
      </w:r>
      <w:r w:rsidR="001F5712" w:rsidRPr="003E68A5">
        <w:rPr>
          <w:rFonts w:asciiTheme="minorHAnsi" w:hAnsiTheme="minorHAnsi" w:cstheme="minorHAnsi"/>
          <w:color w:val="000000" w:themeColor="text1"/>
        </w:rPr>
        <w:t>Temperature</w:t>
      </w:r>
      <w:r w:rsidRPr="003E68A5">
        <w:rPr>
          <w:rFonts w:asciiTheme="minorHAnsi" w:hAnsiTheme="minorHAnsi" w:cstheme="minorHAnsi"/>
          <w:color w:val="000000" w:themeColor="text1"/>
        </w:rPr>
        <w:t xml:space="preserve"> (RT).</w:t>
      </w:r>
    </w:p>
    <w:p w14:paraId="6F734D30" w14:textId="5EA6D9E8" w:rsidR="006B14F2" w:rsidRPr="001061B3" w:rsidRDefault="00B815A4" w:rsidP="00B815A4">
      <w:pPr>
        <w:pStyle w:val="ListParagraph"/>
        <w:numPr>
          <w:ilvl w:val="1"/>
          <w:numId w:val="32"/>
        </w:numPr>
        <w:rPr>
          <w:rFonts w:asciiTheme="minorHAnsi" w:hAnsiTheme="minorHAnsi" w:cstheme="minorHAnsi"/>
          <w:b/>
          <w:color w:val="000000" w:themeColor="text1"/>
          <w:highlight w:val="yellow"/>
        </w:rPr>
      </w:pPr>
      <w:r w:rsidRPr="003E68A5">
        <w:rPr>
          <w:rFonts w:asciiTheme="minorHAnsi" w:hAnsiTheme="minorHAnsi" w:cstheme="minorHAnsi"/>
          <w:color w:val="000000" w:themeColor="text1"/>
          <w:highlight w:val="yellow"/>
        </w:rPr>
        <w:lastRenderedPageBreak/>
        <w:t xml:space="preserve">Wash the slide 8 times </w:t>
      </w:r>
      <w:r w:rsidR="00876056">
        <w:rPr>
          <w:rFonts w:asciiTheme="minorHAnsi" w:hAnsiTheme="minorHAnsi" w:cstheme="minorHAnsi"/>
          <w:color w:val="000000" w:themeColor="text1"/>
          <w:highlight w:val="yellow"/>
        </w:rPr>
        <w:t>with</w:t>
      </w:r>
      <w:r w:rsidRPr="003E68A5">
        <w:rPr>
          <w:rFonts w:asciiTheme="minorHAnsi" w:hAnsiTheme="minorHAnsi" w:cstheme="minorHAnsi"/>
          <w:color w:val="000000" w:themeColor="text1"/>
          <w:highlight w:val="yellow"/>
        </w:rPr>
        <w:t xml:space="preserve"> </w:t>
      </w:r>
      <w:r w:rsidR="0076052F" w:rsidRPr="003E68A5">
        <w:rPr>
          <w:rFonts w:asciiTheme="minorHAnsi" w:hAnsiTheme="minorHAnsi" w:cstheme="minorHAnsi"/>
          <w:color w:val="000000" w:themeColor="text1"/>
          <w:highlight w:val="yellow"/>
        </w:rPr>
        <w:t>300</w:t>
      </w:r>
      <w:r w:rsidR="00876056">
        <w:rPr>
          <w:rFonts w:asciiTheme="minorHAnsi" w:hAnsiTheme="minorHAnsi" w:cstheme="minorHAnsi"/>
          <w:color w:val="000000" w:themeColor="text1"/>
          <w:highlight w:val="yellow"/>
        </w:rPr>
        <w:t xml:space="preserve"> </w:t>
      </w:r>
      <w:r w:rsidR="0076052F" w:rsidRPr="003E68A5">
        <w:rPr>
          <w:rFonts w:asciiTheme="minorHAnsi" w:hAnsiTheme="minorHAnsi" w:cstheme="minorHAnsi"/>
          <w:color w:val="000000" w:themeColor="text1"/>
          <w:highlight w:val="yellow"/>
        </w:rPr>
        <w:t xml:space="preserve">µL </w:t>
      </w:r>
      <w:r w:rsidR="0000332F" w:rsidRPr="003E68A5">
        <w:rPr>
          <w:rFonts w:asciiTheme="minorHAnsi" w:hAnsiTheme="minorHAnsi" w:cstheme="minorHAnsi"/>
          <w:color w:val="000000" w:themeColor="text1"/>
          <w:highlight w:val="yellow"/>
        </w:rPr>
        <w:t>HEPES</w:t>
      </w:r>
      <w:r w:rsidRPr="003E68A5">
        <w:rPr>
          <w:rFonts w:asciiTheme="minorHAnsi" w:hAnsiTheme="minorHAnsi" w:cstheme="minorHAnsi"/>
          <w:color w:val="000000" w:themeColor="text1"/>
          <w:highlight w:val="yellow"/>
        </w:rPr>
        <w:t xml:space="preserve"> buffer</w:t>
      </w:r>
      <w:r w:rsidR="006B14F2" w:rsidRPr="001061B3">
        <w:rPr>
          <w:rFonts w:asciiTheme="minorHAnsi" w:hAnsiTheme="minorHAnsi" w:cstheme="minorHAnsi"/>
          <w:color w:val="FF0000"/>
          <w:highlight w:val="yellow"/>
        </w:rPr>
        <w:t>.</w:t>
      </w:r>
    </w:p>
    <w:p w14:paraId="3ABEA30F" w14:textId="6E13A9D2" w:rsidR="00B815A4" w:rsidRPr="003E68A5" w:rsidRDefault="006B14F2" w:rsidP="001061B3">
      <w:pPr>
        <w:pStyle w:val="ListParagraph"/>
        <w:ind w:left="1440"/>
        <w:rPr>
          <w:rFonts w:asciiTheme="minorHAnsi" w:hAnsiTheme="minorHAnsi" w:cstheme="minorHAnsi"/>
          <w:b/>
          <w:color w:val="000000" w:themeColor="text1"/>
          <w:highlight w:val="yellow"/>
        </w:rPr>
      </w:pPr>
      <w:r w:rsidRPr="001061B3">
        <w:rPr>
          <w:rFonts w:asciiTheme="minorHAnsi" w:hAnsiTheme="minorHAnsi" w:cstheme="minorHAnsi"/>
          <w:color w:val="FF0000"/>
          <w:highlight w:val="yellow"/>
        </w:rPr>
        <w:t>NOTE: Be</w:t>
      </w:r>
      <w:r w:rsidR="00B815A4" w:rsidRPr="001061B3">
        <w:rPr>
          <w:rFonts w:asciiTheme="minorHAnsi" w:hAnsiTheme="minorHAnsi" w:cstheme="minorHAnsi"/>
          <w:color w:val="FF0000"/>
          <w:highlight w:val="yellow"/>
        </w:rPr>
        <w:t xml:space="preserve"> </w:t>
      </w:r>
      <w:r w:rsidR="00B815A4" w:rsidRPr="003E68A5">
        <w:rPr>
          <w:rFonts w:asciiTheme="minorHAnsi" w:hAnsiTheme="minorHAnsi" w:cstheme="minorHAnsi"/>
          <w:color w:val="000000" w:themeColor="text1"/>
          <w:highlight w:val="yellow"/>
        </w:rPr>
        <w:t>careful not to</w:t>
      </w:r>
      <w:r w:rsidR="0076052F" w:rsidRPr="003E68A5">
        <w:rPr>
          <w:rFonts w:asciiTheme="minorHAnsi" w:hAnsiTheme="minorHAnsi" w:cstheme="minorHAnsi"/>
          <w:color w:val="000000" w:themeColor="text1"/>
          <w:highlight w:val="yellow"/>
        </w:rPr>
        <w:t xml:space="preserve"> leave the wells without buffer</w:t>
      </w:r>
      <w:r w:rsidR="00B815A4" w:rsidRPr="003E68A5">
        <w:rPr>
          <w:rFonts w:asciiTheme="minorHAnsi" w:hAnsiTheme="minorHAnsi" w:cstheme="minorHAnsi"/>
          <w:color w:val="000000" w:themeColor="text1"/>
          <w:highlight w:val="yellow"/>
        </w:rPr>
        <w:t xml:space="preserve"> </w:t>
      </w:r>
      <w:r w:rsidR="0076052F" w:rsidRPr="003E68A5">
        <w:rPr>
          <w:rFonts w:asciiTheme="minorHAnsi" w:hAnsiTheme="minorHAnsi" w:cstheme="minorHAnsi"/>
          <w:color w:val="000000" w:themeColor="text1"/>
          <w:highlight w:val="yellow"/>
        </w:rPr>
        <w:t xml:space="preserve">for more than a few seconds, as drying out the surface will </w:t>
      </w:r>
      <w:r w:rsidR="00EC1858">
        <w:rPr>
          <w:rFonts w:asciiTheme="minorHAnsi" w:hAnsiTheme="minorHAnsi" w:cstheme="minorHAnsi"/>
          <w:color w:val="000000" w:themeColor="text1"/>
          <w:highlight w:val="yellow"/>
        </w:rPr>
        <w:t>damage</w:t>
      </w:r>
      <w:r w:rsidR="0076052F" w:rsidRPr="003E68A5">
        <w:rPr>
          <w:rFonts w:asciiTheme="minorHAnsi" w:hAnsiTheme="minorHAnsi" w:cstheme="minorHAnsi"/>
          <w:color w:val="000000" w:themeColor="text1"/>
          <w:highlight w:val="yellow"/>
        </w:rPr>
        <w:t xml:space="preserve"> it. Furthermore, be</w:t>
      </w:r>
      <w:r w:rsidR="00B815A4" w:rsidRPr="003E68A5">
        <w:rPr>
          <w:rFonts w:asciiTheme="minorHAnsi" w:hAnsiTheme="minorHAnsi" w:cstheme="minorHAnsi"/>
          <w:color w:val="000000" w:themeColor="text1"/>
          <w:highlight w:val="yellow"/>
        </w:rPr>
        <w:t xml:space="preserve"> careful not to scratch the surface with the pipette tip</w:t>
      </w:r>
      <w:r w:rsidR="0076052F" w:rsidRPr="003E68A5">
        <w:rPr>
          <w:rFonts w:asciiTheme="minorHAnsi" w:hAnsiTheme="minorHAnsi" w:cstheme="minorHAnsi"/>
          <w:color w:val="000000" w:themeColor="text1"/>
          <w:highlight w:val="yellow"/>
        </w:rPr>
        <w:t xml:space="preserve"> as this will also </w:t>
      </w:r>
      <w:r w:rsidR="00EC1858">
        <w:rPr>
          <w:rFonts w:asciiTheme="minorHAnsi" w:hAnsiTheme="minorHAnsi" w:cstheme="minorHAnsi"/>
          <w:color w:val="000000" w:themeColor="text1"/>
          <w:highlight w:val="yellow"/>
        </w:rPr>
        <w:t>damage</w:t>
      </w:r>
      <w:r w:rsidR="0076052F" w:rsidRPr="003E68A5">
        <w:rPr>
          <w:rFonts w:asciiTheme="minorHAnsi" w:hAnsiTheme="minorHAnsi" w:cstheme="minorHAnsi"/>
          <w:color w:val="000000" w:themeColor="text1"/>
          <w:highlight w:val="yellow"/>
        </w:rPr>
        <w:t xml:space="preserve"> it</w:t>
      </w:r>
      <w:r w:rsidR="00800B6E" w:rsidRPr="001061B3">
        <w:rPr>
          <w:rFonts w:asciiTheme="minorHAnsi" w:hAnsiTheme="minorHAnsi" w:cstheme="minorHAnsi"/>
          <w:color w:val="FF0000"/>
          <w:highlight w:val="yellow"/>
        </w:rPr>
        <w:t>.</w:t>
      </w:r>
      <w:r w:rsidR="008F23BE" w:rsidRPr="001061B3">
        <w:rPr>
          <w:rFonts w:asciiTheme="minorHAnsi" w:hAnsiTheme="minorHAnsi" w:cstheme="minorHAnsi"/>
          <w:color w:val="FF0000"/>
          <w:highlight w:val="yellow"/>
        </w:rPr>
        <w:t xml:space="preserve"> </w:t>
      </w:r>
      <w:r w:rsidR="00800B6E" w:rsidRPr="001061B3">
        <w:rPr>
          <w:rFonts w:asciiTheme="minorHAnsi" w:hAnsiTheme="minorHAnsi" w:cstheme="minorHAnsi"/>
          <w:color w:val="FF0000"/>
          <w:highlight w:val="yellow"/>
        </w:rPr>
        <w:t>T</w:t>
      </w:r>
      <w:r w:rsidR="008F23BE" w:rsidRPr="001061B3">
        <w:rPr>
          <w:rFonts w:asciiTheme="minorHAnsi" w:hAnsiTheme="minorHAnsi" w:cstheme="minorHAnsi"/>
          <w:color w:val="FF0000"/>
          <w:highlight w:val="yellow"/>
        </w:rPr>
        <w:t>hus</w:t>
      </w:r>
      <w:r w:rsidR="00800B6E" w:rsidRPr="001061B3">
        <w:rPr>
          <w:rFonts w:asciiTheme="minorHAnsi" w:hAnsiTheme="minorHAnsi" w:cstheme="minorHAnsi"/>
          <w:color w:val="FF0000"/>
          <w:highlight w:val="yellow"/>
        </w:rPr>
        <w:t>,</w:t>
      </w:r>
      <w:r w:rsidR="00B815A4" w:rsidRPr="001061B3">
        <w:rPr>
          <w:rFonts w:asciiTheme="minorHAnsi" w:hAnsiTheme="minorHAnsi" w:cstheme="minorHAnsi"/>
          <w:color w:val="FF0000"/>
          <w:highlight w:val="yellow"/>
        </w:rPr>
        <w:t xml:space="preserve"> </w:t>
      </w:r>
      <w:r w:rsidR="00B815A4" w:rsidRPr="003E68A5">
        <w:rPr>
          <w:rFonts w:asciiTheme="minorHAnsi" w:hAnsiTheme="minorHAnsi" w:cstheme="minorHAnsi"/>
          <w:color w:val="000000" w:themeColor="text1"/>
          <w:highlight w:val="yellow"/>
        </w:rPr>
        <w:t xml:space="preserve">when aspirating buffer from a well, </w:t>
      </w:r>
      <w:r w:rsidR="008F23BE">
        <w:rPr>
          <w:rFonts w:asciiTheme="minorHAnsi" w:hAnsiTheme="minorHAnsi" w:cstheme="minorHAnsi"/>
          <w:color w:val="000000" w:themeColor="text1"/>
          <w:highlight w:val="yellow"/>
        </w:rPr>
        <w:t>do it</w:t>
      </w:r>
      <w:r w:rsidR="00B815A4" w:rsidRPr="003E68A5">
        <w:rPr>
          <w:rFonts w:asciiTheme="minorHAnsi" w:hAnsiTheme="minorHAnsi" w:cstheme="minorHAnsi"/>
          <w:color w:val="000000" w:themeColor="text1"/>
          <w:highlight w:val="yellow"/>
        </w:rPr>
        <w:t xml:space="preserve"> from the edge or corner.</w:t>
      </w:r>
    </w:p>
    <w:p w14:paraId="3E824E6A" w14:textId="0366CB5D" w:rsidR="00B815A4" w:rsidRPr="003E68A5" w:rsidRDefault="00B815A4" w:rsidP="00B815A4">
      <w:pPr>
        <w:pStyle w:val="ListParagraph"/>
        <w:numPr>
          <w:ilvl w:val="1"/>
          <w:numId w:val="32"/>
        </w:numPr>
        <w:rPr>
          <w:rFonts w:asciiTheme="minorHAnsi" w:hAnsiTheme="minorHAnsi" w:cstheme="minorHAnsi"/>
          <w:b/>
          <w:color w:val="000000" w:themeColor="text1"/>
          <w:highlight w:val="yellow"/>
        </w:rPr>
      </w:pPr>
      <w:r w:rsidRPr="003E68A5">
        <w:rPr>
          <w:rFonts w:asciiTheme="minorHAnsi" w:hAnsiTheme="minorHAnsi" w:cstheme="minorHAnsi"/>
          <w:color w:val="000000" w:themeColor="text1"/>
          <w:highlight w:val="yellow"/>
        </w:rPr>
        <w:t>Add 250</w:t>
      </w:r>
      <w:r w:rsidR="00876056">
        <w:rPr>
          <w:rFonts w:asciiTheme="minorHAnsi" w:hAnsiTheme="minorHAnsi" w:cstheme="minorHAnsi"/>
          <w:color w:val="000000" w:themeColor="text1"/>
          <w:highlight w:val="yellow"/>
        </w:rPr>
        <w:t xml:space="preserve"> </w:t>
      </w:r>
      <w:r w:rsidRPr="003E68A5">
        <w:rPr>
          <w:rFonts w:asciiTheme="minorHAnsi" w:hAnsiTheme="minorHAnsi" w:cstheme="minorHAnsi"/>
          <w:color w:val="000000" w:themeColor="text1"/>
          <w:highlight w:val="yellow"/>
        </w:rPr>
        <w:t xml:space="preserve">µL Streptavidin and incubate </w:t>
      </w:r>
      <w:r w:rsidRPr="001061B3">
        <w:rPr>
          <w:rFonts w:asciiTheme="minorHAnsi" w:hAnsiTheme="minorHAnsi" w:cstheme="minorHAnsi"/>
          <w:color w:val="FF0000"/>
          <w:highlight w:val="yellow"/>
        </w:rPr>
        <w:t>for 10 minutes</w:t>
      </w:r>
      <w:r w:rsidR="004E7C2C" w:rsidRPr="001061B3">
        <w:rPr>
          <w:rFonts w:asciiTheme="minorHAnsi" w:hAnsiTheme="minorHAnsi" w:cstheme="minorHAnsi"/>
          <w:color w:val="FF0000"/>
          <w:highlight w:val="yellow"/>
        </w:rPr>
        <w:t xml:space="preserve"> further</w:t>
      </w:r>
      <w:r w:rsidRPr="001061B3">
        <w:rPr>
          <w:rFonts w:asciiTheme="minorHAnsi" w:hAnsiTheme="minorHAnsi" w:cstheme="minorHAnsi"/>
          <w:color w:val="FF0000"/>
          <w:highlight w:val="yellow"/>
        </w:rPr>
        <w:t xml:space="preserve"> </w:t>
      </w:r>
      <w:r w:rsidRPr="003E68A5">
        <w:rPr>
          <w:rFonts w:asciiTheme="minorHAnsi" w:hAnsiTheme="minorHAnsi" w:cstheme="minorHAnsi"/>
          <w:color w:val="000000" w:themeColor="text1"/>
          <w:highlight w:val="yellow"/>
        </w:rPr>
        <w:t>at RT.</w:t>
      </w:r>
    </w:p>
    <w:p w14:paraId="28071BCA" w14:textId="77777777" w:rsidR="00B815A4" w:rsidRPr="003E68A5" w:rsidRDefault="00B815A4" w:rsidP="00B815A4">
      <w:pPr>
        <w:pStyle w:val="ListParagraph"/>
        <w:numPr>
          <w:ilvl w:val="1"/>
          <w:numId w:val="32"/>
        </w:numPr>
        <w:rPr>
          <w:rFonts w:asciiTheme="minorHAnsi" w:hAnsiTheme="minorHAnsi" w:cstheme="minorHAnsi"/>
          <w:b/>
          <w:color w:val="000000" w:themeColor="text1"/>
          <w:highlight w:val="yellow"/>
        </w:rPr>
      </w:pPr>
      <w:r w:rsidRPr="003E68A5">
        <w:rPr>
          <w:rFonts w:asciiTheme="minorHAnsi" w:hAnsiTheme="minorHAnsi" w:cstheme="minorHAnsi"/>
          <w:color w:val="000000" w:themeColor="text1"/>
          <w:highlight w:val="yellow"/>
        </w:rPr>
        <w:t>Repeat the 8 washes</w:t>
      </w:r>
      <w:r w:rsidR="0076052F" w:rsidRPr="003E68A5">
        <w:rPr>
          <w:rFonts w:asciiTheme="minorHAnsi" w:hAnsiTheme="minorHAnsi" w:cstheme="minorHAnsi"/>
          <w:color w:val="000000" w:themeColor="text1"/>
          <w:highlight w:val="yellow"/>
        </w:rPr>
        <w:t xml:space="preserve"> described in step 4.</w:t>
      </w:r>
    </w:p>
    <w:p w14:paraId="33C1E1B6" w14:textId="77777777" w:rsidR="0076052F" w:rsidRPr="003E68A5" w:rsidRDefault="00B815A4" w:rsidP="0076052F">
      <w:pPr>
        <w:pStyle w:val="ListParagraph"/>
        <w:numPr>
          <w:ilvl w:val="1"/>
          <w:numId w:val="32"/>
        </w:numPr>
        <w:rPr>
          <w:rFonts w:asciiTheme="minorHAnsi" w:hAnsiTheme="minorHAnsi" w:cstheme="minorHAnsi"/>
          <w:b/>
          <w:color w:val="000000" w:themeColor="text1"/>
        </w:rPr>
      </w:pPr>
      <w:r w:rsidRPr="003E68A5">
        <w:rPr>
          <w:rFonts w:asciiTheme="minorHAnsi" w:hAnsiTheme="minorHAnsi" w:cstheme="minorHAnsi"/>
          <w:color w:val="000000" w:themeColor="text1"/>
        </w:rPr>
        <w:t>St</w:t>
      </w:r>
      <w:r w:rsidR="0076052F" w:rsidRPr="003E68A5">
        <w:rPr>
          <w:rFonts w:asciiTheme="minorHAnsi" w:hAnsiTheme="minorHAnsi" w:cstheme="minorHAnsi"/>
          <w:color w:val="000000" w:themeColor="text1"/>
        </w:rPr>
        <w:t>ore the microscopy slide with 30</w:t>
      </w:r>
      <w:r w:rsidRPr="003E68A5">
        <w:rPr>
          <w:rFonts w:asciiTheme="minorHAnsi" w:hAnsiTheme="minorHAnsi" w:cstheme="minorHAnsi"/>
          <w:color w:val="000000" w:themeColor="text1"/>
        </w:rPr>
        <w:t>0</w:t>
      </w:r>
      <w:r w:rsidR="00876056">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µL </w:t>
      </w:r>
      <w:r w:rsidR="0000332F" w:rsidRPr="003E68A5">
        <w:rPr>
          <w:rFonts w:asciiTheme="minorHAnsi" w:hAnsiTheme="minorHAnsi" w:cstheme="minorHAnsi"/>
          <w:color w:val="000000" w:themeColor="text1"/>
        </w:rPr>
        <w:t>sorbitol</w:t>
      </w:r>
      <w:r w:rsidRPr="003E68A5">
        <w:rPr>
          <w:rFonts w:asciiTheme="minorHAnsi" w:hAnsiTheme="minorHAnsi" w:cstheme="minorHAnsi"/>
          <w:color w:val="000000" w:themeColor="text1"/>
        </w:rPr>
        <w:t xml:space="preserve"> buffer in each well at </w:t>
      </w:r>
      <w:r w:rsidR="00876056" w:rsidRPr="003E68A5">
        <w:rPr>
          <w:color w:val="000000" w:themeColor="text1"/>
        </w:rPr>
        <w:t xml:space="preserve">4 </w:t>
      </w:r>
      <w:proofErr w:type="spellStart"/>
      <w:r w:rsidR="00876056" w:rsidRPr="003E68A5">
        <w:rPr>
          <w:rFonts w:asciiTheme="minorHAnsi" w:hAnsiTheme="minorHAnsi" w:cstheme="minorHAnsi"/>
          <w:color w:val="000000" w:themeColor="text1"/>
          <w:vertAlign w:val="superscript"/>
        </w:rPr>
        <w:t>o</w:t>
      </w:r>
      <w:r w:rsidR="00876056" w:rsidRPr="003E68A5">
        <w:rPr>
          <w:rFonts w:asciiTheme="minorHAnsi" w:hAnsiTheme="minorHAnsi" w:cstheme="minorHAnsi"/>
          <w:color w:val="000000" w:themeColor="text1"/>
        </w:rPr>
        <w:t>C</w:t>
      </w:r>
      <w:r w:rsidRPr="003E68A5">
        <w:rPr>
          <w:rFonts w:asciiTheme="minorHAnsi" w:hAnsiTheme="minorHAnsi" w:cstheme="minorHAnsi"/>
          <w:color w:val="000000" w:themeColor="text1"/>
        </w:rPr>
        <w:t>.</w:t>
      </w:r>
      <w:proofErr w:type="spellEnd"/>
      <w:r w:rsidR="0076052F" w:rsidRPr="003E68A5">
        <w:rPr>
          <w:rFonts w:asciiTheme="minorHAnsi" w:hAnsiTheme="minorHAnsi" w:cstheme="minorHAnsi"/>
          <w:color w:val="000000" w:themeColor="text1"/>
        </w:rPr>
        <w:t xml:space="preserve"> Evaporation of the solvent will </w:t>
      </w:r>
      <w:r w:rsidR="00B41BFC">
        <w:rPr>
          <w:rFonts w:asciiTheme="minorHAnsi" w:hAnsiTheme="minorHAnsi" w:cstheme="minorHAnsi"/>
          <w:color w:val="000000" w:themeColor="text1"/>
        </w:rPr>
        <w:t>damage</w:t>
      </w:r>
      <w:r w:rsidR="0076052F" w:rsidRPr="003E68A5">
        <w:rPr>
          <w:rFonts w:asciiTheme="minorHAnsi" w:hAnsiTheme="minorHAnsi" w:cstheme="minorHAnsi"/>
          <w:color w:val="000000" w:themeColor="text1"/>
        </w:rPr>
        <w:t xml:space="preserve"> the surface, so put the microscopy slide in a petri dish and seal it with parafilm, unless the prepared slide is used </w:t>
      </w:r>
      <w:r w:rsidR="001F5712" w:rsidRPr="003E68A5">
        <w:rPr>
          <w:rFonts w:asciiTheme="minorHAnsi" w:hAnsiTheme="minorHAnsi" w:cstheme="minorHAnsi"/>
          <w:color w:val="000000" w:themeColor="text1"/>
        </w:rPr>
        <w:t>immediately</w:t>
      </w:r>
      <w:r w:rsidR="0076052F" w:rsidRPr="003E68A5">
        <w:rPr>
          <w:rFonts w:asciiTheme="minorHAnsi" w:hAnsiTheme="minorHAnsi" w:cstheme="minorHAnsi"/>
          <w:color w:val="000000" w:themeColor="text1"/>
        </w:rPr>
        <w:t>.</w:t>
      </w:r>
    </w:p>
    <w:p w14:paraId="2FFCC7FA" w14:textId="77777777" w:rsidR="0076052F" w:rsidRPr="003E68A5" w:rsidRDefault="0076052F" w:rsidP="0076052F">
      <w:pPr>
        <w:pStyle w:val="ListParagraph"/>
        <w:ind w:left="1440"/>
        <w:rPr>
          <w:rFonts w:asciiTheme="minorHAnsi" w:hAnsiTheme="minorHAnsi" w:cstheme="minorHAnsi"/>
          <w:b/>
          <w:color w:val="000000" w:themeColor="text1"/>
        </w:rPr>
      </w:pPr>
    </w:p>
    <w:p w14:paraId="0F9098E4" w14:textId="77777777" w:rsidR="00704B15" w:rsidRPr="003E68A5" w:rsidRDefault="00704B15" w:rsidP="00B41BFC">
      <w:pPr>
        <w:pStyle w:val="ListParagraph"/>
        <w:numPr>
          <w:ilvl w:val="0"/>
          <w:numId w:val="32"/>
        </w:numPr>
        <w:rPr>
          <w:rFonts w:asciiTheme="minorHAnsi" w:hAnsiTheme="minorHAnsi" w:cstheme="minorHAnsi"/>
          <w:b/>
          <w:color w:val="000000" w:themeColor="text1"/>
        </w:rPr>
      </w:pPr>
      <w:r w:rsidRPr="003E68A5">
        <w:rPr>
          <w:rFonts w:asciiTheme="minorHAnsi" w:hAnsiTheme="minorHAnsi" w:cstheme="minorHAnsi"/>
          <w:b/>
          <w:color w:val="000000" w:themeColor="text1"/>
        </w:rPr>
        <w:t>Liposome Immobilization</w:t>
      </w:r>
    </w:p>
    <w:p w14:paraId="394618DA" w14:textId="196F6B5F" w:rsidR="0076052F" w:rsidRPr="003E68A5" w:rsidRDefault="0076052F" w:rsidP="0076052F">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Dilute the liposome</w:t>
      </w:r>
      <w:r w:rsidR="004E7C2C">
        <w:rPr>
          <w:rFonts w:asciiTheme="minorHAnsi" w:hAnsiTheme="minorHAnsi" w:cstheme="minorHAnsi"/>
          <w:color w:val="000000" w:themeColor="text1"/>
        </w:rPr>
        <w:t xml:space="preserve"> </w:t>
      </w:r>
      <w:r w:rsidR="004E7C2C">
        <w:rPr>
          <w:rFonts w:asciiTheme="minorHAnsi" w:hAnsiTheme="minorHAnsi" w:cstheme="minorHAnsi"/>
          <w:color w:val="FF0000"/>
        </w:rPr>
        <w:t>suspension</w:t>
      </w:r>
      <w:r w:rsidRPr="003E68A5">
        <w:rPr>
          <w:rFonts w:asciiTheme="minorHAnsi" w:hAnsiTheme="minorHAnsi" w:cstheme="minorHAnsi"/>
          <w:color w:val="000000" w:themeColor="text1"/>
        </w:rPr>
        <w:t xml:space="preserve"> to about 20</w:t>
      </w:r>
      <w:r w:rsidR="003C5AB3">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µM total lipid </w:t>
      </w:r>
      <w:r w:rsidR="00307C39" w:rsidRPr="003E68A5">
        <w:rPr>
          <w:rFonts w:asciiTheme="minorHAnsi" w:hAnsiTheme="minorHAnsi" w:cstheme="minorHAnsi"/>
          <w:color w:val="000000" w:themeColor="text1"/>
        </w:rPr>
        <w:t xml:space="preserve">in sorbitol buffer </w:t>
      </w:r>
      <w:r w:rsidRPr="003E68A5">
        <w:rPr>
          <w:rFonts w:asciiTheme="minorHAnsi" w:hAnsiTheme="minorHAnsi" w:cstheme="minorHAnsi"/>
          <w:color w:val="000000" w:themeColor="text1"/>
        </w:rPr>
        <w:t>(the procedure</w:t>
      </w:r>
      <w:r w:rsidR="00307C39">
        <w:rPr>
          <w:rFonts w:asciiTheme="minorHAnsi" w:hAnsiTheme="minorHAnsi" w:cstheme="minorHAnsi"/>
          <w:color w:val="000000" w:themeColor="text1"/>
        </w:rPr>
        <w:t xml:space="preserve"> in section 1 </w:t>
      </w:r>
      <w:r w:rsidRPr="003E68A5">
        <w:rPr>
          <w:rFonts w:asciiTheme="minorHAnsi" w:hAnsiTheme="minorHAnsi" w:cstheme="minorHAnsi"/>
          <w:color w:val="000000" w:themeColor="text1"/>
        </w:rPr>
        <w:t xml:space="preserve">will yield a liposome suspension of approximately 10 </w:t>
      </w:r>
      <w:proofErr w:type="spellStart"/>
      <w:r w:rsidRPr="003E68A5">
        <w:rPr>
          <w:rFonts w:asciiTheme="minorHAnsi" w:hAnsiTheme="minorHAnsi" w:cstheme="minorHAnsi"/>
          <w:color w:val="000000" w:themeColor="text1"/>
        </w:rPr>
        <w:t>mM</w:t>
      </w:r>
      <w:proofErr w:type="spellEnd"/>
      <w:r w:rsidRPr="003E68A5">
        <w:rPr>
          <w:rFonts w:asciiTheme="minorHAnsi" w:hAnsiTheme="minorHAnsi" w:cstheme="minorHAnsi"/>
          <w:color w:val="000000" w:themeColor="text1"/>
        </w:rPr>
        <w:t xml:space="preserve"> total lipid).</w:t>
      </w:r>
    </w:p>
    <w:p w14:paraId="51343B9C" w14:textId="77777777" w:rsidR="0076052F" w:rsidRPr="003E68A5" w:rsidRDefault="0076052F" w:rsidP="0076052F">
      <w:pPr>
        <w:pStyle w:val="ListParagraph"/>
        <w:numPr>
          <w:ilvl w:val="1"/>
          <w:numId w:val="32"/>
        </w:numPr>
        <w:rPr>
          <w:rFonts w:asciiTheme="minorHAnsi" w:hAnsiTheme="minorHAnsi" w:cstheme="minorHAnsi"/>
          <w:b/>
          <w:color w:val="000000" w:themeColor="text1"/>
          <w:highlight w:val="yellow"/>
          <w:u w:val="single"/>
        </w:rPr>
      </w:pPr>
      <w:r w:rsidRPr="003E68A5">
        <w:rPr>
          <w:rFonts w:asciiTheme="minorHAnsi" w:hAnsiTheme="minorHAnsi" w:cstheme="minorHAnsi"/>
          <w:color w:val="000000" w:themeColor="text1"/>
          <w:highlight w:val="yellow"/>
        </w:rPr>
        <w:t xml:space="preserve">Place the microscopy slide </w:t>
      </w:r>
      <w:r w:rsidR="003C5AB3">
        <w:rPr>
          <w:rFonts w:asciiTheme="minorHAnsi" w:hAnsiTheme="minorHAnsi" w:cstheme="minorHAnsi"/>
          <w:color w:val="000000" w:themeColor="text1"/>
          <w:highlight w:val="yellow"/>
        </w:rPr>
        <w:t>on</w:t>
      </w:r>
      <w:r w:rsidRPr="003E68A5">
        <w:rPr>
          <w:rFonts w:asciiTheme="minorHAnsi" w:hAnsiTheme="minorHAnsi" w:cstheme="minorHAnsi"/>
          <w:color w:val="000000" w:themeColor="text1"/>
          <w:highlight w:val="yellow"/>
        </w:rPr>
        <w:t xml:space="preserve"> the microscope and</w:t>
      </w:r>
      <w:r w:rsidR="00F17BB7" w:rsidRPr="003E68A5">
        <w:rPr>
          <w:rFonts w:asciiTheme="minorHAnsi" w:hAnsiTheme="minorHAnsi" w:cstheme="minorHAnsi"/>
          <w:color w:val="000000" w:themeColor="text1"/>
          <w:highlight w:val="yellow"/>
        </w:rPr>
        <w:t xml:space="preserve"> put the surface of the chamber in focus</w:t>
      </w:r>
      <w:r w:rsidRPr="003E68A5">
        <w:rPr>
          <w:rFonts w:asciiTheme="minorHAnsi" w:hAnsiTheme="minorHAnsi" w:cstheme="minorHAnsi"/>
          <w:color w:val="000000" w:themeColor="text1"/>
          <w:highlight w:val="yellow"/>
        </w:rPr>
        <w:t xml:space="preserve"> </w:t>
      </w:r>
      <w:r w:rsidR="00F17BB7" w:rsidRPr="003E68A5">
        <w:rPr>
          <w:rFonts w:asciiTheme="minorHAnsi" w:hAnsiTheme="minorHAnsi" w:cstheme="minorHAnsi"/>
          <w:color w:val="000000" w:themeColor="text1"/>
          <w:highlight w:val="yellow"/>
        </w:rPr>
        <w:t>e.g. by using the increased laser reflection signal from the glass/buffer interface as a guide.</w:t>
      </w:r>
    </w:p>
    <w:p w14:paraId="5BDFB666" w14:textId="77777777" w:rsidR="00F17BB7" w:rsidRPr="003E68A5" w:rsidRDefault="003C5AB3" w:rsidP="0076052F">
      <w:pPr>
        <w:pStyle w:val="ListParagraph"/>
        <w:numPr>
          <w:ilvl w:val="1"/>
          <w:numId w:val="32"/>
        </w:numPr>
        <w:rPr>
          <w:rFonts w:asciiTheme="minorHAnsi" w:hAnsiTheme="minorHAnsi" w:cstheme="minorHAnsi"/>
          <w:b/>
          <w:color w:val="000000" w:themeColor="text1"/>
          <w:u w:val="single"/>
        </w:rPr>
      </w:pPr>
      <w:r>
        <w:rPr>
          <w:rFonts w:asciiTheme="minorHAnsi" w:hAnsiTheme="minorHAnsi" w:cstheme="minorHAnsi"/>
          <w:color w:val="000000" w:themeColor="text1"/>
        </w:rPr>
        <w:t xml:space="preserve">Wash the chamber 4 times with 300 </w:t>
      </w:r>
      <w:r w:rsidRPr="003E68A5">
        <w:rPr>
          <w:rFonts w:asciiTheme="minorHAnsi" w:hAnsiTheme="minorHAnsi" w:cstheme="minorHAnsi"/>
          <w:color w:val="000000" w:themeColor="text1"/>
        </w:rPr>
        <w:t xml:space="preserve">µL </w:t>
      </w:r>
      <w:r w:rsidR="00F17BB7" w:rsidRPr="003E68A5">
        <w:rPr>
          <w:rFonts w:asciiTheme="minorHAnsi" w:hAnsiTheme="minorHAnsi" w:cstheme="minorHAnsi"/>
          <w:color w:val="000000" w:themeColor="text1"/>
        </w:rPr>
        <w:t>fresh</w:t>
      </w:r>
      <w:r w:rsidR="0000332F" w:rsidRPr="003E68A5">
        <w:rPr>
          <w:rFonts w:asciiTheme="minorHAnsi" w:hAnsiTheme="minorHAnsi" w:cstheme="minorHAnsi"/>
          <w:color w:val="000000" w:themeColor="text1"/>
        </w:rPr>
        <w:t xml:space="preserve"> HEPES</w:t>
      </w:r>
      <w:r w:rsidR="00F17BB7" w:rsidRPr="003E68A5">
        <w:rPr>
          <w:rFonts w:asciiTheme="minorHAnsi" w:hAnsiTheme="minorHAnsi" w:cstheme="minorHAnsi"/>
          <w:color w:val="000000" w:themeColor="text1"/>
        </w:rPr>
        <w:t xml:space="preserve"> buffer.</w:t>
      </w:r>
    </w:p>
    <w:p w14:paraId="568B508F" w14:textId="19945BD2" w:rsidR="006B14F2" w:rsidRPr="001061B3" w:rsidRDefault="00F17BB7" w:rsidP="00F17BB7">
      <w:pPr>
        <w:pStyle w:val="ListParagraph"/>
        <w:numPr>
          <w:ilvl w:val="1"/>
          <w:numId w:val="32"/>
        </w:numPr>
        <w:rPr>
          <w:rFonts w:asciiTheme="minorHAnsi" w:hAnsiTheme="minorHAnsi" w:cstheme="minorHAnsi"/>
          <w:b/>
          <w:color w:val="000000" w:themeColor="text1"/>
          <w:highlight w:val="yellow"/>
          <w:u w:val="single"/>
        </w:rPr>
      </w:pPr>
      <w:r w:rsidRPr="003E68A5">
        <w:rPr>
          <w:rFonts w:asciiTheme="minorHAnsi" w:hAnsiTheme="minorHAnsi" w:cstheme="minorHAnsi"/>
          <w:color w:val="000000" w:themeColor="text1"/>
          <w:highlight w:val="yellow"/>
        </w:rPr>
        <w:t>Add 10µL diluted liposome stock (20µM total lipid) to a</w:t>
      </w:r>
      <w:r w:rsidR="006B14F2">
        <w:rPr>
          <w:rFonts w:asciiTheme="minorHAnsi" w:hAnsiTheme="minorHAnsi" w:cstheme="minorHAnsi"/>
          <w:color w:val="000000" w:themeColor="text1"/>
          <w:highlight w:val="yellow"/>
        </w:rPr>
        <w:t xml:space="preserve"> </w:t>
      </w:r>
      <w:r w:rsidR="006B14F2" w:rsidRPr="001061B3">
        <w:rPr>
          <w:rFonts w:asciiTheme="minorHAnsi" w:hAnsiTheme="minorHAnsi" w:cstheme="minorHAnsi"/>
          <w:color w:val="FF0000"/>
          <w:highlight w:val="yellow"/>
        </w:rPr>
        <w:t xml:space="preserve">microcentrifuge </w:t>
      </w:r>
      <w:r w:rsidRPr="003E68A5">
        <w:rPr>
          <w:rFonts w:asciiTheme="minorHAnsi" w:hAnsiTheme="minorHAnsi" w:cstheme="minorHAnsi"/>
          <w:color w:val="000000" w:themeColor="text1"/>
          <w:highlight w:val="yellow"/>
        </w:rPr>
        <w:t xml:space="preserve">tube. </w:t>
      </w:r>
    </w:p>
    <w:p w14:paraId="30654205" w14:textId="0AA511D4" w:rsidR="00F17BB7" w:rsidRPr="003E68A5" w:rsidRDefault="00F17BB7" w:rsidP="00F17BB7">
      <w:pPr>
        <w:pStyle w:val="ListParagraph"/>
        <w:numPr>
          <w:ilvl w:val="1"/>
          <w:numId w:val="32"/>
        </w:numPr>
        <w:rPr>
          <w:rFonts w:asciiTheme="minorHAnsi" w:hAnsiTheme="minorHAnsi" w:cstheme="minorHAnsi"/>
          <w:b/>
          <w:color w:val="000000" w:themeColor="text1"/>
          <w:highlight w:val="yellow"/>
          <w:u w:val="single"/>
        </w:rPr>
      </w:pPr>
      <w:r w:rsidRPr="003E68A5">
        <w:rPr>
          <w:rFonts w:asciiTheme="minorHAnsi" w:hAnsiTheme="minorHAnsi" w:cstheme="minorHAnsi"/>
          <w:color w:val="000000" w:themeColor="text1"/>
          <w:highlight w:val="yellow"/>
        </w:rPr>
        <w:t>Take out 100µL buffer from the chamber,</w:t>
      </w:r>
      <w:r w:rsidR="006B14F2">
        <w:rPr>
          <w:rFonts w:asciiTheme="minorHAnsi" w:hAnsiTheme="minorHAnsi" w:cstheme="minorHAnsi"/>
          <w:color w:val="000000" w:themeColor="text1"/>
          <w:highlight w:val="yellow"/>
        </w:rPr>
        <w:t xml:space="preserve"> </w:t>
      </w:r>
      <w:r w:rsidR="006B14F2" w:rsidRPr="001061B3">
        <w:rPr>
          <w:rFonts w:asciiTheme="minorHAnsi" w:hAnsiTheme="minorHAnsi" w:cstheme="minorHAnsi"/>
          <w:color w:val="FF0000"/>
          <w:highlight w:val="yellow"/>
        </w:rPr>
        <w:t>add to the microcentrifuge tube prepared in step 4,</w:t>
      </w:r>
      <w:r w:rsidRPr="001061B3">
        <w:rPr>
          <w:rFonts w:asciiTheme="minorHAnsi" w:hAnsiTheme="minorHAnsi" w:cstheme="minorHAnsi"/>
          <w:color w:val="FF0000"/>
          <w:highlight w:val="yellow"/>
        </w:rPr>
        <w:t xml:space="preserve"> </w:t>
      </w:r>
      <w:r w:rsidRPr="003E68A5">
        <w:rPr>
          <w:rFonts w:asciiTheme="minorHAnsi" w:hAnsiTheme="minorHAnsi" w:cstheme="minorHAnsi"/>
          <w:color w:val="000000" w:themeColor="text1"/>
          <w:highlight w:val="yellow"/>
        </w:rPr>
        <w:t>mix properly, and put the 110µL back into the chamber.</w:t>
      </w:r>
    </w:p>
    <w:p w14:paraId="37A280ED" w14:textId="77777777" w:rsidR="00F17BB7" w:rsidRPr="003E68A5" w:rsidRDefault="00F17BB7" w:rsidP="00F17BB7">
      <w:pPr>
        <w:pStyle w:val="ListParagraph"/>
        <w:numPr>
          <w:ilvl w:val="1"/>
          <w:numId w:val="32"/>
        </w:numPr>
        <w:rPr>
          <w:rFonts w:asciiTheme="minorHAnsi" w:hAnsiTheme="minorHAnsi" w:cstheme="minorHAnsi"/>
          <w:b/>
          <w:color w:val="000000" w:themeColor="text1"/>
          <w:highlight w:val="yellow"/>
          <w:u w:val="single"/>
        </w:rPr>
      </w:pPr>
      <w:r w:rsidRPr="003E68A5">
        <w:rPr>
          <w:rFonts w:asciiTheme="minorHAnsi" w:hAnsiTheme="minorHAnsi" w:cstheme="minorHAnsi"/>
          <w:color w:val="000000" w:themeColor="text1"/>
          <w:highlight w:val="yellow"/>
        </w:rPr>
        <w:t>Put the specimen under the microscope, and</w:t>
      </w:r>
      <w:r w:rsidR="00B41BFC">
        <w:rPr>
          <w:rFonts w:asciiTheme="minorHAnsi" w:hAnsiTheme="minorHAnsi" w:cstheme="minorHAnsi"/>
          <w:color w:val="000000" w:themeColor="text1"/>
          <w:highlight w:val="yellow"/>
        </w:rPr>
        <w:t xml:space="preserve"> u</w:t>
      </w:r>
      <w:r w:rsidR="00B41BFC" w:rsidRPr="003E68A5">
        <w:rPr>
          <w:rFonts w:asciiTheme="minorHAnsi" w:hAnsiTheme="minorHAnsi" w:cstheme="minorHAnsi"/>
          <w:color w:val="000000" w:themeColor="text1"/>
          <w:highlight w:val="yellow"/>
        </w:rPr>
        <w:t xml:space="preserve">se a rudimental microscope setting capable of detecting signal from the </w:t>
      </w:r>
      <w:r w:rsidR="00B41BFC">
        <w:rPr>
          <w:rFonts w:asciiTheme="minorHAnsi" w:hAnsiTheme="minorHAnsi" w:cstheme="minorHAnsi"/>
          <w:color w:val="000000" w:themeColor="text1"/>
          <w:highlight w:val="yellow"/>
        </w:rPr>
        <w:t xml:space="preserve">liposome </w:t>
      </w:r>
      <w:r w:rsidR="00B41BFC" w:rsidRPr="003E68A5">
        <w:rPr>
          <w:rFonts w:asciiTheme="minorHAnsi" w:hAnsiTheme="minorHAnsi" w:cstheme="minorHAnsi"/>
          <w:color w:val="000000" w:themeColor="text1"/>
          <w:highlight w:val="yellow"/>
        </w:rPr>
        <w:t>fluorophore(s</w:t>
      </w:r>
      <w:r w:rsidR="00B41BFC">
        <w:rPr>
          <w:rFonts w:asciiTheme="minorHAnsi" w:hAnsiTheme="minorHAnsi" w:cstheme="minorHAnsi"/>
          <w:color w:val="000000" w:themeColor="text1"/>
          <w:highlight w:val="yellow"/>
        </w:rPr>
        <w:t>) to</w:t>
      </w:r>
      <w:r w:rsidRPr="003E68A5">
        <w:rPr>
          <w:rFonts w:asciiTheme="minorHAnsi" w:hAnsiTheme="minorHAnsi" w:cstheme="minorHAnsi"/>
          <w:color w:val="000000" w:themeColor="text1"/>
          <w:highlight w:val="yellow"/>
        </w:rPr>
        <w:t xml:space="preserve"> observe the liposomes being immobilized on the surface. </w:t>
      </w:r>
    </w:p>
    <w:p w14:paraId="7038C608" w14:textId="77777777" w:rsidR="00F17BB7" w:rsidRPr="00845935" w:rsidRDefault="00F17BB7" w:rsidP="00F17BB7">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Aim at a liposome surface density that simultaneous</w:t>
      </w:r>
      <w:r w:rsidR="000B5CE2">
        <w:rPr>
          <w:rFonts w:asciiTheme="minorHAnsi" w:hAnsiTheme="minorHAnsi" w:cstheme="minorHAnsi"/>
          <w:color w:val="000000" w:themeColor="text1"/>
        </w:rPr>
        <w:t xml:space="preserve">ly </w:t>
      </w:r>
      <w:r w:rsidR="008635EA">
        <w:rPr>
          <w:rFonts w:asciiTheme="minorHAnsi" w:hAnsiTheme="minorHAnsi" w:cstheme="minorHAnsi"/>
          <w:color w:val="000000" w:themeColor="text1"/>
        </w:rPr>
        <w:t xml:space="preserve">is </w:t>
      </w:r>
      <w:r w:rsidR="000B5CE2">
        <w:rPr>
          <w:rFonts w:asciiTheme="minorHAnsi" w:hAnsiTheme="minorHAnsi" w:cstheme="minorHAnsi"/>
          <w:color w:val="000000" w:themeColor="text1"/>
        </w:rPr>
        <w:t>sparse</w:t>
      </w:r>
      <w:r w:rsidRPr="003E68A5">
        <w:rPr>
          <w:rFonts w:asciiTheme="minorHAnsi" w:hAnsiTheme="minorHAnsi" w:cstheme="minorHAnsi"/>
          <w:color w:val="000000" w:themeColor="text1"/>
        </w:rPr>
        <w:t xml:space="preserve"> </w:t>
      </w:r>
      <w:r w:rsidR="000B5CE2">
        <w:rPr>
          <w:rFonts w:asciiTheme="minorHAnsi" w:hAnsiTheme="minorHAnsi" w:cstheme="minorHAnsi"/>
          <w:color w:val="000000" w:themeColor="text1"/>
        </w:rPr>
        <w:t xml:space="preserve">enough to </w:t>
      </w:r>
      <w:proofErr w:type="spellStart"/>
      <w:r w:rsidR="000B5CE2">
        <w:rPr>
          <w:rFonts w:asciiTheme="minorHAnsi" w:hAnsiTheme="minorHAnsi" w:cstheme="minorHAnsi"/>
          <w:color w:val="000000" w:themeColor="text1"/>
        </w:rPr>
        <w:t>indentify</w:t>
      </w:r>
      <w:proofErr w:type="spellEnd"/>
      <w:r w:rsidRPr="003E68A5">
        <w:rPr>
          <w:rFonts w:asciiTheme="minorHAnsi" w:hAnsiTheme="minorHAnsi" w:cstheme="minorHAnsi"/>
          <w:color w:val="000000" w:themeColor="text1"/>
        </w:rPr>
        <w:t xml:space="preserve"> individual liposomes and </w:t>
      </w:r>
      <w:r w:rsidR="000B5CE2">
        <w:rPr>
          <w:rFonts w:asciiTheme="minorHAnsi" w:hAnsiTheme="minorHAnsi" w:cstheme="minorHAnsi"/>
          <w:color w:val="000000" w:themeColor="text1"/>
        </w:rPr>
        <w:t>dense enough that it facilitates high</w:t>
      </w:r>
      <w:r w:rsidR="00EC7FB7">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throughput measurements. </w:t>
      </w:r>
      <w:r w:rsidRPr="00B41BFC">
        <w:rPr>
          <w:rFonts w:asciiTheme="minorHAnsi" w:hAnsiTheme="minorHAnsi" w:cstheme="minorHAnsi"/>
          <w:color w:val="000000" w:themeColor="text1"/>
        </w:rPr>
        <w:t xml:space="preserve">Typically using a 50 </w:t>
      </w:r>
      <w:r w:rsidR="00B41BFC" w:rsidRPr="00B41BFC">
        <w:rPr>
          <w:rFonts w:asciiTheme="minorHAnsi" w:hAnsiTheme="minorHAnsi" w:cstheme="minorHAnsi"/>
          <w:color w:val="000000" w:themeColor="text1"/>
        </w:rPr>
        <w:t>µ</w:t>
      </w:r>
      <w:r w:rsidRPr="00B41BFC">
        <w:rPr>
          <w:rFonts w:asciiTheme="minorHAnsi" w:hAnsiTheme="minorHAnsi" w:cstheme="minorHAnsi"/>
          <w:color w:val="000000" w:themeColor="text1"/>
        </w:rPr>
        <w:t xml:space="preserve">m x 50 </w:t>
      </w:r>
      <w:r w:rsidR="00B41BFC" w:rsidRPr="00B41BFC">
        <w:rPr>
          <w:rFonts w:asciiTheme="minorHAnsi" w:hAnsiTheme="minorHAnsi" w:cstheme="minorHAnsi"/>
          <w:color w:val="000000" w:themeColor="text1"/>
        </w:rPr>
        <w:t>µ</w:t>
      </w:r>
      <w:r w:rsidRPr="00B41BFC">
        <w:rPr>
          <w:rFonts w:asciiTheme="minorHAnsi" w:hAnsiTheme="minorHAnsi" w:cstheme="minorHAnsi"/>
          <w:color w:val="000000" w:themeColor="text1"/>
        </w:rPr>
        <w:t>m field of view,  300-400 liposomes per frame is optima</w:t>
      </w:r>
      <w:r w:rsidRPr="003E68A5">
        <w:rPr>
          <w:rFonts w:asciiTheme="minorHAnsi" w:hAnsiTheme="minorHAnsi" w:cstheme="minorHAnsi"/>
          <w:color w:val="000000" w:themeColor="text1"/>
        </w:rPr>
        <w:t>l</w:t>
      </w:r>
      <w:r w:rsidR="007F15DF" w:rsidRPr="003E68A5">
        <w:rPr>
          <w:rFonts w:asciiTheme="minorHAnsi" w:hAnsiTheme="minorHAnsi" w:cstheme="minorHAnsi"/>
          <w:color w:val="000000" w:themeColor="text1"/>
        </w:rPr>
        <w:t xml:space="preserve"> </w:t>
      </w:r>
      <w:r w:rsidR="00ED43E6">
        <w:rPr>
          <w:rFonts w:asciiTheme="minorHAnsi" w:hAnsiTheme="minorHAnsi" w:cstheme="minorHAnsi"/>
          <w:color w:val="000000" w:themeColor="text1"/>
        </w:rPr>
        <w:t>(F</w:t>
      </w:r>
      <w:r w:rsidR="007F15DF" w:rsidRPr="003E68A5">
        <w:rPr>
          <w:rFonts w:asciiTheme="minorHAnsi" w:hAnsiTheme="minorHAnsi" w:cstheme="minorHAnsi"/>
          <w:color w:val="000000" w:themeColor="text1"/>
        </w:rPr>
        <w:t xml:space="preserve">igure </w:t>
      </w:r>
      <w:r w:rsidR="00ED43E6">
        <w:rPr>
          <w:rFonts w:asciiTheme="minorHAnsi" w:hAnsiTheme="minorHAnsi" w:cstheme="minorHAnsi"/>
          <w:color w:val="000000" w:themeColor="text1"/>
        </w:rPr>
        <w:t>2</w:t>
      </w:r>
      <w:r w:rsidR="007F15DF"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 This can usually be achieved within 5-10 minutes.</w:t>
      </w:r>
    </w:p>
    <w:p w14:paraId="4D121B1D" w14:textId="61972D00" w:rsidR="00845935" w:rsidRPr="00845935" w:rsidRDefault="00845935" w:rsidP="00285A78">
      <w:pPr>
        <w:ind w:left="1080"/>
        <w:rPr>
          <w:rFonts w:asciiTheme="minorHAnsi" w:hAnsiTheme="minorHAnsi" w:cstheme="minorHAnsi"/>
          <w:color w:val="000000" w:themeColor="text1"/>
        </w:rPr>
      </w:pPr>
      <w:r w:rsidRPr="00845935">
        <w:rPr>
          <w:rFonts w:asciiTheme="minorHAnsi" w:hAnsiTheme="minorHAnsi" w:cstheme="minorHAnsi"/>
          <w:color w:val="000000" w:themeColor="text1"/>
        </w:rPr>
        <w:t>NOTE:</w:t>
      </w:r>
      <w:r>
        <w:rPr>
          <w:rFonts w:asciiTheme="minorHAnsi" w:hAnsiTheme="minorHAnsi" w:cstheme="minorHAnsi"/>
          <w:color w:val="000000" w:themeColor="text1"/>
        </w:rPr>
        <w:t xml:space="preserve"> </w:t>
      </w:r>
      <w:r w:rsidR="00ED43E6">
        <w:rPr>
          <w:rFonts w:asciiTheme="minorHAnsi" w:hAnsiTheme="minorHAnsi" w:cstheme="minorHAnsi"/>
          <w:color w:val="000000" w:themeColor="text1"/>
        </w:rPr>
        <w:t>If o</w:t>
      </w:r>
      <w:r>
        <w:rPr>
          <w:rFonts w:asciiTheme="minorHAnsi" w:hAnsiTheme="minorHAnsi" w:cstheme="minorHAnsi"/>
          <w:color w:val="000000" w:themeColor="text1"/>
        </w:rPr>
        <w:t>nly rapidly moving fluorescent particles are detected in the field of view</w:t>
      </w:r>
      <w:r w:rsidR="00ED43E6">
        <w:rPr>
          <w:rFonts w:asciiTheme="minorHAnsi" w:hAnsiTheme="minorHAnsi" w:cstheme="minorHAnsi"/>
          <w:color w:val="000000" w:themeColor="text1"/>
        </w:rPr>
        <w:t>,</w:t>
      </w:r>
      <w:r>
        <w:rPr>
          <w:rFonts w:asciiTheme="minorHAnsi" w:hAnsiTheme="minorHAnsi" w:cstheme="minorHAnsi"/>
          <w:color w:val="000000" w:themeColor="text1"/>
        </w:rPr>
        <w:t xml:space="preserve"> an absence or to</w:t>
      </w:r>
      <w:r w:rsidR="00730E75" w:rsidRPr="001061B3">
        <w:rPr>
          <w:rFonts w:asciiTheme="minorHAnsi" w:hAnsiTheme="minorHAnsi" w:cstheme="minorHAnsi"/>
          <w:color w:val="FF0000"/>
        </w:rPr>
        <w:t>o</w:t>
      </w:r>
      <w:r>
        <w:rPr>
          <w:rFonts w:asciiTheme="minorHAnsi" w:hAnsiTheme="minorHAnsi" w:cstheme="minorHAnsi"/>
          <w:color w:val="000000" w:themeColor="text1"/>
        </w:rPr>
        <w:t xml:space="preserve"> low concentration of any of the </w:t>
      </w:r>
      <w:r w:rsidRPr="003E68A5">
        <w:rPr>
          <w:rFonts w:asciiTheme="minorHAnsi" w:hAnsiTheme="minorHAnsi" w:cstheme="minorHAnsi"/>
          <w:color w:val="000000" w:themeColor="text1"/>
        </w:rPr>
        <w:t>components</w:t>
      </w:r>
      <w:r>
        <w:rPr>
          <w:rFonts w:asciiTheme="minorHAnsi" w:hAnsiTheme="minorHAnsi" w:cstheme="minorHAnsi"/>
          <w:color w:val="000000" w:themeColor="text1"/>
        </w:rPr>
        <w:t xml:space="preserve"> critical</w:t>
      </w:r>
      <w:r w:rsidRPr="003E68A5">
        <w:rPr>
          <w:rFonts w:asciiTheme="minorHAnsi" w:hAnsiTheme="minorHAnsi" w:cstheme="minorHAnsi"/>
          <w:color w:val="000000" w:themeColor="text1"/>
        </w:rPr>
        <w:t xml:space="preserve"> for the immobilization process (BSA-Biotin, Streptavidin, DOPE-PEG-Biotin)</w:t>
      </w:r>
      <w:r w:rsidR="00ED43E6">
        <w:rPr>
          <w:rFonts w:asciiTheme="minorHAnsi" w:hAnsiTheme="minorHAnsi" w:cstheme="minorHAnsi"/>
          <w:color w:val="000000" w:themeColor="text1"/>
        </w:rPr>
        <w:t xml:space="preserve"> might be the cause</w:t>
      </w:r>
      <w:r>
        <w:rPr>
          <w:rFonts w:asciiTheme="minorHAnsi" w:hAnsiTheme="minorHAnsi" w:cstheme="minorHAnsi"/>
          <w:color w:val="000000" w:themeColor="text1"/>
        </w:rPr>
        <w:t xml:space="preserve">. </w:t>
      </w:r>
      <w:r w:rsidR="00ED43E6">
        <w:rPr>
          <w:rFonts w:asciiTheme="minorHAnsi" w:hAnsiTheme="minorHAnsi" w:cstheme="minorHAnsi"/>
          <w:color w:val="000000" w:themeColor="text1"/>
        </w:rPr>
        <w:t>If n</w:t>
      </w:r>
      <w:r>
        <w:rPr>
          <w:rFonts w:asciiTheme="minorHAnsi" w:hAnsiTheme="minorHAnsi" w:cstheme="minorHAnsi"/>
          <w:color w:val="000000" w:themeColor="text1"/>
        </w:rPr>
        <w:t>o</w:t>
      </w:r>
      <w:r w:rsidR="00ED43E6">
        <w:rPr>
          <w:rFonts w:asciiTheme="minorHAnsi" w:hAnsiTheme="minorHAnsi" w:cstheme="minorHAnsi"/>
          <w:color w:val="000000" w:themeColor="text1"/>
        </w:rPr>
        <w:t xml:space="preserve"> liposomes are</w:t>
      </w:r>
      <w:r>
        <w:rPr>
          <w:rFonts w:asciiTheme="minorHAnsi" w:hAnsiTheme="minorHAnsi" w:cstheme="minorHAnsi"/>
          <w:color w:val="000000" w:themeColor="text1"/>
        </w:rPr>
        <w:t xml:space="preserve"> detec</w:t>
      </w:r>
      <w:r w:rsidR="00ED43E6">
        <w:rPr>
          <w:rFonts w:asciiTheme="minorHAnsi" w:hAnsiTheme="minorHAnsi" w:cstheme="minorHAnsi"/>
          <w:color w:val="000000" w:themeColor="text1"/>
        </w:rPr>
        <w:t>ted</w:t>
      </w:r>
      <w:r>
        <w:rPr>
          <w:rFonts w:asciiTheme="minorHAnsi" w:hAnsiTheme="minorHAnsi" w:cstheme="minorHAnsi"/>
          <w:color w:val="000000" w:themeColor="text1"/>
        </w:rPr>
        <w:t xml:space="preserve"> </w:t>
      </w:r>
      <w:r w:rsidR="00ED43E6">
        <w:rPr>
          <w:rFonts w:asciiTheme="minorHAnsi" w:hAnsiTheme="minorHAnsi" w:cstheme="minorHAnsi"/>
          <w:color w:val="000000" w:themeColor="text1"/>
        </w:rPr>
        <w:t>it might either be related</w:t>
      </w:r>
      <w:r>
        <w:rPr>
          <w:rFonts w:asciiTheme="minorHAnsi" w:hAnsiTheme="minorHAnsi" w:cstheme="minorHAnsi"/>
          <w:color w:val="000000" w:themeColor="text1"/>
        </w:rPr>
        <w:t xml:space="preserve"> </w:t>
      </w:r>
      <w:r w:rsidR="00ED43E6">
        <w:rPr>
          <w:rFonts w:asciiTheme="minorHAnsi" w:hAnsiTheme="minorHAnsi" w:cstheme="minorHAnsi"/>
          <w:color w:val="000000" w:themeColor="text1"/>
        </w:rPr>
        <w:t>t</w:t>
      </w:r>
      <w:r>
        <w:rPr>
          <w:rFonts w:asciiTheme="minorHAnsi" w:hAnsiTheme="minorHAnsi" w:cstheme="minorHAnsi"/>
          <w:color w:val="000000" w:themeColor="text1"/>
        </w:rPr>
        <w:t>o</w:t>
      </w:r>
      <w:r w:rsidR="00ED43E6">
        <w:rPr>
          <w:rFonts w:asciiTheme="minorHAnsi" w:hAnsiTheme="minorHAnsi" w:cstheme="minorHAnsi"/>
          <w:color w:val="000000" w:themeColor="text1"/>
        </w:rPr>
        <w:t xml:space="preserve"> a</w:t>
      </w:r>
      <w:r w:rsidRPr="003E68A5">
        <w:rPr>
          <w:rFonts w:asciiTheme="minorHAnsi" w:hAnsiTheme="minorHAnsi" w:cstheme="minorHAnsi"/>
          <w:color w:val="000000" w:themeColor="text1"/>
        </w:rPr>
        <w:t xml:space="preserve"> low concentration of liposomes, improper settings for the fluorescence detection</w:t>
      </w:r>
      <w:r w:rsidR="00285A78">
        <w:rPr>
          <w:rFonts w:asciiTheme="minorHAnsi" w:hAnsiTheme="minorHAnsi" w:cstheme="minorHAnsi"/>
          <w:color w:val="000000" w:themeColor="text1"/>
        </w:rPr>
        <w:t xml:space="preserve"> or</w:t>
      </w:r>
      <w:r w:rsidRPr="003E68A5">
        <w:rPr>
          <w:rFonts w:asciiTheme="minorHAnsi" w:hAnsiTheme="minorHAnsi" w:cstheme="minorHAnsi"/>
          <w:color w:val="000000" w:themeColor="text1"/>
        </w:rPr>
        <w:t xml:space="preserve"> </w:t>
      </w:r>
      <w:r w:rsidR="00285A78">
        <w:rPr>
          <w:rFonts w:asciiTheme="minorHAnsi" w:hAnsiTheme="minorHAnsi" w:cstheme="minorHAnsi"/>
          <w:color w:val="000000" w:themeColor="text1"/>
        </w:rPr>
        <w:t>p</w:t>
      </w:r>
      <w:r w:rsidRPr="003E68A5">
        <w:rPr>
          <w:rFonts w:asciiTheme="minorHAnsi" w:hAnsiTheme="minorHAnsi" w:cstheme="minorHAnsi"/>
          <w:color w:val="000000" w:themeColor="text1"/>
        </w:rPr>
        <w:t>otentially</w:t>
      </w:r>
      <w:r w:rsidR="00285A78">
        <w:rPr>
          <w:rFonts w:asciiTheme="minorHAnsi" w:hAnsiTheme="minorHAnsi" w:cstheme="minorHAnsi"/>
          <w:color w:val="000000" w:themeColor="text1"/>
        </w:rPr>
        <w:t xml:space="preserve"> imaging with a focal plan</w:t>
      </w:r>
      <w:r w:rsidR="00730E75" w:rsidRPr="001061B3">
        <w:rPr>
          <w:rFonts w:asciiTheme="minorHAnsi" w:hAnsiTheme="minorHAnsi" w:cstheme="minorHAnsi"/>
          <w:color w:val="FF0000"/>
        </w:rPr>
        <w:t>e</w:t>
      </w:r>
      <w:r w:rsidR="00285A78">
        <w:rPr>
          <w:rFonts w:asciiTheme="minorHAnsi" w:hAnsiTheme="minorHAnsi" w:cstheme="minorHAnsi"/>
          <w:color w:val="000000" w:themeColor="text1"/>
        </w:rPr>
        <w:t xml:space="preserve"> not at the glass surface. </w:t>
      </w:r>
    </w:p>
    <w:p w14:paraId="4AA70B44" w14:textId="051E9753" w:rsidR="00F17BB7" w:rsidRPr="003E68A5" w:rsidRDefault="00F17BB7" w:rsidP="00F17BB7">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 xml:space="preserve">Once an appropriate liposome surface density is reached, wash </w:t>
      </w:r>
      <w:r w:rsidR="00730E75" w:rsidRPr="001061B3">
        <w:rPr>
          <w:rFonts w:asciiTheme="minorHAnsi" w:hAnsiTheme="minorHAnsi" w:cstheme="minorHAnsi"/>
          <w:color w:val="FF0000"/>
        </w:rPr>
        <w:t xml:space="preserve">the chamber </w:t>
      </w:r>
      <w:r w:rsidR="0000332F" w:rsidRPr="003E68A5">
        <w:rPr>
          <w:rFonts w:asciiTheme="minorHAnsi" w:hAnsiTheme="minorHAnsi" w:cstheme="minorHAnsi"/>
          <w:color w:val="000000" w:themeColor="text1"/>
        </w:rPr>
        <w:t>three times</w:t>
      </w:r>
      <w:r w:rsidRPr="003E68A5">
        <w:rPr>
          <w:rFonts w:asciiTheme="minorHAnsi" w:hAnsiTheme="minorHAnsi" w:cstheme="minorHAnsi"/>
          <w:color w:val="000000" w:themeColor="text1"/>
        </w:rPr>
        <w:t xml:space="preserve"> with</w:t>
      </w:r>
      <w:r w:rsidR="0000332F" w:rsidRPr="003E68A5">
        <w:rPr>
          <w:rFonts w:asciiTheme="minorHAnsi" w:hAnsiTheme="minorHAnsi" w:cstheme="minorHAnsi"/>
          <w:color w:val="000000" w:themeColor="text1"/>
        </w:rPr>
        <w:t xml:space="preserve"> 200</w:t>
      </w:r>
      <w:r w:rsidR="007F3061">
        <w:rPr>
          <w:rFonts w:asciiTheme="minorHAnsi" w:hAnsiTheme="minorHAnsi" w:cstheme="minorHAnsi"/>
          <w:color w:val="000000" w:themeColor="text1"/>
        </w:rPr>
        <w:t xml:space="preserve"> </w:t>
      </w:r>
      <w:r w:rsidR="0000332F" w:rsidRPr="003E68A5">
        <w:rPr>
          <w:rFonts w:asciiTheme="minorHAnsi" w:hAnsiTheme="minorHAnsi" w:cstheme="minorHAnsi"/>
          <w:color w:val="000000" w:themeColor="text1"/>
        </w:rPr>
        <w:t>µL HEPES</w:t>
      </w:r>
      <w:r w:rsidRPr="003E68A5">
        <w:rPr>
          <w:rFonts w:asciiTheme="minorHAnsi" w:hAnsiTheme="minorHAnsi" w:cstheme="minorHAnsi"/>
          <w:color w:val="000000" w:themeColor="text1"/>
        </w:rPr>
        <w:t xml:space="preserve"> buffer. </w:t>
      </w:r>
    </w:p>
    <w:p w14:paraId="0568007B" w14:textId="6B934122" w:rsidR="00F17BB7" w:rsidRPr="003E68A5" w:rsidRDefault="00F17BB7" w:rsidP="00F17BB7">
      <w:pPr>
        <w:ind w:left="1080"/>
        <w:rPr>
          <w:rFonts w:asciiTheme="minorHAnsi" w:hAnsiTheme="minorHAnsi" w:cstheme="minorHAnsi"/>
          <w:b/>
          <w:color w:val="000000" w:themeColor="text1"/>
        </w:rPr>
      </w:pPr>
      <w:r w:rsidRPr="003E68A5">
        <w:rPr>
          <w:rFonts w:asciiTheme="minorHAnsi" w:hAnsiTheme="minorHAnsi" w:cstheme="minorHAnsi"/>
          <w:color w:val="000000" w:themeColor="text1"/>
        </w:rPr>
        <w:t>NOTE:</w:t>
      </w:r>
      <w:r w:rsidRPr="003E68A5">
        <w:rPr>
          <w:rFonts w:asciiTheme="minorHAnsi" w:hAnsiTheme="minorHAnsi" w:cstheme="minorHAnsi"/>
          <w:b/>
          <w:color w:val="000000" w:themeColor="text1"/>
        </w:rPr>
        <w:t xml:space="preserve"> </w:t>
      </w:r>
      <w:r w:rsidRPr="003E68A5">
        <w:rPr>
          <w:rFonts w:asciiTheme="minorHAnsi" w:hAnsiTheme="minorHAnsi" w:cstheme="minorHAnsi"/>
          <w:color w:val="000000" w:themeColor="text1"/>
        </w:rPr>
        <w:t>Be aware that the immobil</w:t>
      </w:r>
      <w:r w:rsidR="0000332F" w:rsidRPr="003E68A5">
        <w:rPr>
          <w:rFonts w:asciiTheme="minorHAnsi" w:hAnsiTheme="minorHAnsi" w:cstheme="minorHAnsi"/>
          <w:color w:val="000000" w:themeColor="text1"/>
        </w:rPr>
        <w:t>iz</w:t>
      </w:r>
      <w:r w:rsidRPr="003E68A5">
        <w:rPr>
          <w:rFonts w:asciiTheme="minorHAnsi" w:hAnsiTheme="minorHAnsi" w:cstheme="minorHAnsi"/>
          <w:color w:val="000000" w:themeColor="text1"/>
        </w:rPr>
        <w:t>ation kinetics also depend on liposome properties such as size and charge and should thus always be optimized for each liposome formulation.</w:t>
      </w:r>
    </w:p>
    <w:p w14:paraId="01E71AD2" w14:textId="77777777" w:rsidR="0076052F" w:rsidRPr="003E68A5" w:rsidRDefault="0076052F" w:rsidP="00F17BB7">
      <w:pPr>
        <w:rPr>
          <w:rFonts w:asciiTheme="minorHAnsi" w:hAnsiTheme="minorHAnsi" w:cstheme="minorHAnsi"/>
          <w:b/>
          <w:color w:val="000000" w:themeColor="text1"/>
          <w:u w:val="single"/>
        </w:rPr>
      </w:pPr>
    </w:p>
    <w:p w14:paraId="19FC9D3E" w14:textId="77777777" w:rsidR="00704B15" w:rsidRPr="003E68A5" w:rsidRDefault="00704B15" w:rsidP="00DA301A">
      <w:pPr>
        <w:pStyle w:val="ListParagraph"/>
        <w:numPr>
          <w:ilvl w:val="0"/>
          <w:numId w:val="32"/>
        </w:numPr>
        <w:rPr>
          <w:rFonts w:asciiTheme="minorHAnsi" w:hAnsiTheme="minorHAnsi" w:cstheme="minorHAnsi"/>
          <w:b/>
          <w:color w:val="000000" w:themeColor="text1"/>
        </w:rPr>
      </w:pPr>
      <w:r w:rsidRPr="003E68A5">
        <w:rPr>
          <w:rFonts w:asciiTheme="minorHAnsi" w:hAnsiTheme="minorHAnsi" w:cstheme="minorHAnsi"/>
          <w:b/>
          <w:color w:val="000000" w:themeColor="text1"/>
        </w:rPr>
        <w:t>Image Acquisition</w:t>
      </w:r>
    </w:p>
    <w:p w14:paraId="6DF13D62" w14:textId="0B3697E3" w:rsidR="00B51D65" w:rsidRPr="001061B3" w:rsidRDefault="00B51D65" w:rsidP="001061B3">
      <w:pPr>
        <w:ind w:left="360"/>
        <w:rPr>
          <w:rFonts w:asciiTheme="minorHAnsi" w:hAnsiTheme="minorHAnsi" w:cstheme="minorHAnsi"/>
          <w:color w:val="FF0000"/>
        </w:rPr>
      </w:pPr>
      <w:r w:rsidRPr="001061B3">
        <w:rPr>
          <w:rFonts w:asciiTheme="minorHAnsi" w:hAnsiTheme="minorHAnsi" w:cstheme="minorHAnsi"/>
          <w:color w:val="FF0000"/>
        </w:rPr>
        <w:lastRenderedPageBreak/>
        <w:t>NOTE: This section will depend a lot on the microscope system available for the researcher performing the experiment. We will thus describe overall guidelines on how to perform the imaging. However, the exact settings and how to apply them will vary between the different microscope setups. E.g. some systems allow to choose any emission filter combination desired, while other microscopes are equipped with specific pre-set filters.</w:t>
      </w:r>
    </w:p>
    <w:p w14:paraId="0B291AC9" w14:textId="2DDC0289" w:rsidR="00A40043" w:rsidRPr="003E68A5" w:rsidRDefault="00A40043" w:rsidP="00A40043">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rPr>
        <w:t>Set up</w:t>
      </w:r>
      <w:r w:rsidR="00DA301A">
        <w:rPr>
          <w:rFonts w:asciiTheme="minorHAnsi" w:hAnsiTheme="minorHAnsi" w:cstheme="minorHAnsi"/>
          <w:color w:val="000000" w:themeColor="text1"/>
        </w:rPr>
        <w:t xml:space="preserve"> the</w:t>
      </w:r>
      <w:r w:rsidRPr="003E68A5">
        <w:rPr>
          <w:rFonts w:asciiTheme="minorHAnsi" w:hAnsiTheme="minorHAnsi" w:cstheme="minorHAnsi"/>
          <w:color w:val="000000" w:themeColor="text1"/>
        </w:rPr>
        <w:t xml:space="preserve"> microscope for imaging single liposomes: </w:t>
      </w:r>
      <w:r w:rsidR="00657429">
        <w:rPr>
          <w:rFonts w:asciiTheme="minorHAnsi" w:hAnsiTheme="minorHAnsi" w:cstheme="minorHAnsi"/>
          <w:color w:val="000000" w:themeColor="text1"/>
        </w:rPr>
        <w:t xml:space="preserve">To ensure optimal image quality and </w:t>
      </w:r>
      <w:r w:rsidR="000626DE">
        <w:rPr>
          <w:rFonts w:asciiTheme="minorHAnsi" w:hAnsiTheme="minorHAnsi" w:cstheme="minorHAnsi"/>
          <w:color w:val="000000" w:themeColor="text1"/>
        </w:rPr>
        <w:t>subsequent</w:t>
      </w:r>
      <w:r w:rsidR="00657429">
        <w:rPr>
          <w:rFonts w:asciiTheme="minorHAnsi" w:hAnsiTheme="minorHAnsi" w:cstheme="minorHAnsi"/>
          <w:color w:val="000000" w:themeColor="text1"/>
        </w:rPr>
        <w:t xml:space="preserve"> data analysis </w:t>
      </w:r>
      <w:r w:rsidR="000E06FD">
        <w:rPr>
          <w:rFonts w:asciiTheme="minorHAnsi" w:hAnsiTheme="minorHAnsi" w:cstheme="minorHAnsi"/>
          <w:color w:val="000000" w:themeColor="text1"/>
        </w:rPr>
        <w:t xml:space="preserve">use a </w:t>
      </w:r>
      <w:r w:rsidR="00657429">
        <w:rPr>
          <w:rFonts w:asciiTheme="minorHAnsi" w:hAnsiTheme="minorHAnsi" w:cstheme="minorHAnsi"/>
          <w:color w:val="000000" w:themeColor="text1"/>
        </w:rPr>
        <w:t>high</w:t>
      </w:r>
      <w:r w:rsidRPr="003E68A5">
        <w:rPr>
          <w:rFonts w:asciiTheme="minorHAnsi" w:hAnsiTheme="minorHAnsi" w:cstheme="minorHAnsi"/>
          <w:color w:val="000000" w:themeColor="text1"/>
        </w:rPr>
        <w:t xml:space="preserve"> </w:t>
      </w:r>
      <w:r w:rsidR="001E611E">
        <w:rPr>
          <w:rFonts w:asciiTheme="minorHAnsi" w:hAnsiTheme="minorHAnsi" w:cstheme="minorHAnsi"/>
          <w:color w:val="000000" w:themeColor="text1"/>
        </w:rPr>
        <w:t xml:space="preserve">greyscale </w:t>
      </w:r>
      <w:r w:rsidR="001F5712">
        <w:rPr>
          <w:rFonts w:asciiTheme="minorHAnsi" w:hAnsiTheme="minorHAnsi" w:cstheme="minorHAnsi"/>
          <w:color w:val="000000" w:themeColor="text1"/>
        </w:rPr>
        <w:t>resolution</w:t>
      </w:r>
      <w:r w:rsidR="001E611E">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and a pixel scheme that allows for oversampling individual liposomes</w:t>
      </w:r>
      <w:r w:rsidR="00657429">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Typically, </w:t>
      </w:r>
      <w:r w:rsidR="000D00B7">
        <w:rPr>
          <w:rFonts w:asciiTheme="minorHAnsi" w:hAnsiTheme="minorHAnsi" w:cstheme="minorHAnsi"/>
          <w:color w:val="000000" w:themeColor="text1"/>
        </w:rPr>
        <w:t xml:space="preserve">we </w:t>
      </w:r>
      <w:r w:rsidR="000D00B7" w:rsidRPr="003E68A5">
        <w:rPr>
          <w:rFonts w:asciiTheme="minorHAnsi" w:hAnsiTheme="minorHAnsi" w:cstheme="minorHAnsi"/>
          <w:color w:val="000000" w:themeColor="text1"/>
        </w:rPr>
        <w:t xml:space="preserve">select </w:t>
      </w:r>
      <w:r w:rsidR="000D00B7">
        <w:rPr>
          <w:rFonts w:asciiTheme="minorHAnsi" w:hAnsiTheme="minorHAnsi" w:cstheme="minorHAnsi"/>
          <w:color w:val="000000" w:themeColor="text1"/>
        </w:rPr>
        <w:t>a bit depth of 16</w:t>
      </w:r>
      <w:r w:rsidR="000D00B7" w:rsidRPr="003E68A5">
        <w:rPr>
          <w:rFonts w:asciiTheme="minorHAnsi" w:hAnsiTheme="minorHAnsi" w:cstheme="minorHAnsi"/>
          <w:color w:val="000000" w:themeColor="text1"/>
        </w:rPr>
        <w:t xml:space="preserve"> </w:t>
      </w:r>
      <w:r w:rsidR="000D00B7">
        <w:rPr>
          <w:rFonts w:asciiTheme="minorHAnsi" w:hAnsiTheme="minorHAnsi" w:cstheme="minorHAnsi"/>
          <w:color w:val="000000" w:themeColor="text1"/>
        </w:rPr>
        <w:t xml:space="preserve">and </w:t>
      </w:r>
      <w:r w:rsidRPr="003E68A5">
        <w:rPr>
          <w:rFonts w:asciiTheme="minorHAnsi" w:hAnsiTheme="minorHAnsi" w:cstheme="minorHAnsi"/>
          <w:color w:val="000000" w:themeColor="text1"/>
        </w:rPr>
        <w:t>at least 1024 x 1024 p</w:t>
      </w:r>
      <w:r w:rsidR="00644B6E" w:rsidRPr="003E68A5">
        <w:rPr>
          <w:rFonts w:asciiTheme="minorHAnsi" w:hAnsiTheme="minorHAnsi" w:cstheme="minorHAnsi"/>
          <w:color w:val="000000" w:themeColor="text1"/>
        </w:rPr>
        <w:t>ixels for a 50 µm x 50 µ</w:t>
      </w:r>
      <w:r w:rsidRPr="003E68A5">
        <w:rPr>
          <w:rFonts w:asciiTheme="minorHAnsi" w:hAnsiTheme="minorHAnsi" w:cstheme="minorHAnsi"/>
          <w:color w:val="000000" w:themeColor="text1"/>
        </w:rPr>
        <w:t>m</w:t>
      </w:r>
      <w:r w:rsidR="000626DE">
        <w:rPr>
          <w:rFonts w:asciiTheme="minorHAnsi" w:hAnsiTheme="minorHAnsi" w:cstheme="minorHAnsi"/>
          <w:color w:val="000000" w:themeColor="text1"/>
        </w:rPr>
        <w:t xml:space="preserve"> area</w:t>
      </w:r>
      <w:r w:rsidR="000D00B7">
        <w:rPr>
          <w:rFonts w:asciiTheme="minorHAnsi" w:hAnsiTheme="minorHAnsi" w:cstheme="minorHAnsi"/>
          <w:color w:val="000000" w:themeColor="text1"/>
        </w:rPr>
        <w:t>. If available,</w:t>
      </w:r>
      <w:r w:rsidR="00E33E16" w:rsidRPr="003E68A5">
        <w:rPr>
          <w:rFonts w:asciiTheme="minorHAnsi" w:hAnsiTheme="minorHAnsi" w:cstheme="minorHAnsi"/>
          <w:color w:val="000000" w:themeColor="text1"/>
        </w:rPr>
        <w:t xml:space="preserve"> line-averaging can</w:t>
      </w:r>
      <w:r w:rsidR="00730E75">
        <w:rPr>
          <w:rFonts w:asciiTheme="minorHAnsi" w:hAnsiTheme="minorHAnsi" w:cstheme="minorHAnsi"/>
          <w:color w:val="000000" w:themeColor="text1"/>
        </w:rPr>
        <w:t xml:space="preserve"> </w:t>
      </w:r>
      <w:r w:rsidR="000D00B7">
        <w:rPr>
          <w:rFonts w:asciiTheme="minorHAnsi" w:hAnsiTheme="minorHAnsi" w:cstheme="minorHAnsi"/>
          <w:color w:val="000000" w:themeColor="text1"/>
        </w:rPr>
        <w:t>beneficially be</w:t>
      </w:r>
      <w:r w:rsidR="00E33E16" w:rsidRPr="003E68A5">
        <w:rPr>
          <w:rFonts w:asciiTheme="minorHAnsi" w:hAnsiTheme="minorHAnsi" w:cstheme="minorHAnsi"/>
          <w:color w:val="000000" w:themeColor="text1"/>
        </w:rPr>
        <w:t xml:space="preserve"> applied to reduce noise, e.g. </w:t>
      </w:r>
      <w:r w:rsidR="001E611E">
        <w:rPr>
          <w:rFonts w:asciiTheme="minorHAnsi" w:hAnsiTheme="minorHAnsi" w:cstheme="minorHAnsi"/>
          <w:color w:val="000000" w:themeColor="text1"/>
        </w:rPr>
        <w:t>3</w:t>
      </w:r>
      <w:r w:rsidR="00E33E16" w:rsidRPr="003E68A5">
        <w:rPr>
          <w:rFonts w:asciiTheme="minorHAnsi" w:hAnsiTheme="minorHAnsi" w:cstheme="minorHAnsi"/>
          <w:color w:val="000000" w:themeColor="text1"/>
        </w:rPr>
        <w:t xml:space="preserve"> scans per line.</w:t>
      </w:r>
    </w:p>
    <w:p w14:paraId="42F55188" w14:textId="5649D3B5" w:rsidR="00A40043" w:rsidRPr="003E68A5" w:rsidRDefault="0039722B" w:rsidP="007D5B93">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Select</w:t>
      </w:r>
      <w:r w:rsidR="00F33BB5">
        <w:rPr>
          <w:rFonts w:asciiTheme="minorHAnsi" w:hAnsiTheme="minorHAnsi" w:cstheme="minorHAnsi"/>
          <w:color w:val="000000" w:themeColor="text1"/>
        </w:rPr>
        <w:t xml:space="preserve"> a</w:t>
      </w:r>
      <w:r>
        <w:rPr>
          <w:rFonts w:asciiTheme="minorHAnsi" w:hAnsiTheme="minorHAnsi" w:cstheme="minorHAnsi"/>
          <w:color w:val="000000" w:themeColor="text1"/>
        </w:rPr>
        <w:t>n</w:t>
      </w:r>
      <w:r w:rsidR="00F33BB5">
        <w:rPr>
          <w:rFonts w:asciiTheme="minorHAnsi" w:hAnsiTheme="minorHAnsi" w:cstheme="minorHAnsi"/>
          <w:color w:val="000000" w:themeColor="text1"/>
        </w:rPr>
        <w:t xml:space="preserve"> excitati</w:t>
      </w:r>
      <w:r>
        <w:rPr>
          <w:rFonts w:asciiTheme="minorHAnsi" w:hAnsiTheme="minorHAnsi" w:cstheme="minorHAnsi"/>
          <w:color w:val="000000" w:themeColor="text1"/>
        </w:rPr>
        <w:t>on</w:t>
      </w:r>
      <w:r w:rsidR="00A40043" w:rsidRPr="003E68A5">
        <w:rPr>
          <w:rFonts w:asciiTheme="minorHAnsi" w:hAnsiTheme="minorHAnsi" w:cstheme="minorHAnsi"/>
          <w:color w:val="000000" w:themeColor="text1"/>
        </w:rPr>
        <w:t xml:space="preserve"> laser power </w:t>
      </w:r>
      <w:r>
        <w:rPr>
          <w:rFonts w:asciiTheme="minorHAnsi" w:hAnsiTheme="minorHAnsi" w:cstheme="minorHAnsi"/>
          <w:color w:val="000000" w:themeColor="text1"/>
        </w:rPr>
        <w:t xml:space="preserve">that </w:t>
      </w:r>
      <w:r w:rsidR="00C347B1" w:rsidRPr="001061B3">
        <w:rPr>
          <w:rFonts w:asciiTheme="minorHAnsi" w:hAnsiTheme="minorHAnsi" w:cstheme="minorHAnsi"/>
          <w:color w:val="FF0000"/>
        </w:rPr>
        <w:t xml:space="preserve">both </w:t>
      </w:r>
      <w:r w:rsidR="00A40043" w:rsidRPr="003E68A5">
        <w:rPr>
          <w:rFonts w:asciiTheme="minorHAnsi" w:hAnsiTheme="minorHAnsi" w:cstheme="minorHAnsi"/>
          <w:color w:val="000000" w:themeColor="text1"/>
        </w:rPr>
        <w:t>ensur</w:t>
      </w:r>
      <w:r>
        <w:rPr>
          <w:rFonts w:asciiTheme="minorHAnsi" w:hAnsiTheme="minorHAnsi" w:cstheme="minorHAnsi"/>
          <w:color w:val="000000" w:themeColor="text1"/>
        </w:rPr>
        <w:t>es</w:t>
      </w:r>
      <w:r w:rsidR="00A40043" w:rsidRPr="003E68A5">
        <w:rPr>
          <w:rFonts w:asciiTheme="minorHAnsi" w:hAnsiTheme="minorHAnsi" w:cstheme="minorHAnsi"/>
          <w:color w:val="000000" w:themeColor="text1"/>
        </w:rPr>
        <w:t xml:space="preserve"> non-signif</w:t>
      </w:r>
      <w:r w:rsidR="00E54ADA" w:rsidRPr="003E68A5">
        <w:rPr>
          <w:rFonts w:asciiTheme="minorHAnsi" w:hAnsiTheme="minorHAnsi" w:cstheme="minorHAnsi"/>
          <w:color w:val="000000" w:themeColor="text1"/>
        </w:rPr>
        <w:t>i</w:t>
      </w:r>
      <w:r w:rsidR="00A40043" w:rsidRPr="003E68A5">
        <w:rPr>
          <w:rFonts w:asciiTheme="minorHAnsi" w:hAnsiTheme="minorHAnsi" w:cstheme="minorHAnsi"/>
          <w:color w:val="000000" w:themeColor="text1"/>
        </w:rPr>
        <w:t>cant frame-to-frame bleaching</w:t>
      </w:r>
      <w:r w:rsidR="00C347B1">
        <w:rPr>
          <w:rFonts w:asciiTheme="minorHAnsi" w:hAnsiTheme="minorHAnsi" w:cstheme="minorHAnsi"/>
          <w:color w:val="000000" w:themeColor="text1"/>
        </w:rPr>
        <w:t xml:space="preserve"> </w:t>
      </w:r>
      <w:r w:rsidR="00C347B1" w:rsidRPr="001061B3">
        <w:rPr>
          <w:rFonts w:asciiTheme="minorHAnsi" w:hAnsiTheme="minorHAnsi" w:cstheme="minorHAnsi"/>
          <w:color w:val="FF0000"/>
        </w:rPr>
        <w:t xml:space="preserve">and </w:t>
      </w:r>
      <w:r w:rsidR="00F33BB5">
        <w:rPr>
          <w:rFonts w:asciiTheme="minorHAnsi" w:hAnsiTheme="minorHAnsi" w:cstheme="minorHAnsi"/>
          <w:color w:val="000000" w:themeColor="text1"/>
        </w:rPr>
        <w:t xml:space="preserve">strong enough signal to clearly discriminate individual </w:t>
      </w:r>
      <w:r w:rsidR="001F5712">
        <w:rPr>
          <w:rFonts w:asciiTheme="minorHAnsi" w:hAnsiTheme="minorHAnsi" w:cstheme="minorHAnsi"/>
          <w:color w:val="000000" w:themeColor="text1"/>
        </w:rPr>
        <w:t>liposomes</w:t>
      </w:r>
      <w:r w:rsidR="00F33BB5">
        <w:rPr>
          <w:rFonts w:asciiTheme="minorHAnsi" w:hAnsiTheme="minorHAnsi" w:cstheme="minorHAnsi"/>
          <w:color w:val="000000" w:themeColor="text1"/>
        </w:rPr>
        <w:t xml:space="preserve"> from the background.</w:t>
      </w:r>
      <w:r w:rsidR="007D5B93" w:rsidRPr="003E68A5">
        <w:rPr>
          <w:rFonts w:asciiTheme="minorHAnsi" w:hAnsiTheme="minorHAnsi" w:cstheme="minorHAnsi"/>
          <w:color w:val="000000" w:themeColor="text1"/>
        </w:rPr>
        <w:t xml:space="preserve"> The optimal setting will depend on the </w:t>
      </w:r>
      <w:r w:rsidR="0000332F" w:rsidRPr="003E68A5">
        <w:rPr>
          <w:rFonts w:asciiTheme="minorHAnsi" w:hAnsiTheme="minorHAnsi" w:cstheme="minorHAnsi"/>
          <w:color w:val="000000" w:themeColor="text1"/>
        </w:rPr>
        <w:t xml:space="preserve">specific </w:t>
      </w:r>
      <w:r w:rsidR="007D5B93" w:rsidRPr="003E68A5">
        <w:rPr>
          <w:rFonts w:asciiTheme="minorHAnsi" w:hAnsiTheme="minorHAnsi" w:cstheme="minorHAnsi"/>
          <w:color w:val="000000" w:themeColor="text1"/>
        </w:rPr>
        <w:t xml:space="preserve">microscope </w:t>
      </w:r>
      <w:r w:rsidR="0000332F" w:rsidRPr="003E68A5">
        <w:rPr>
          <w:rFonts w:asciiTheme="minorHAnsi" w:hAnsiTheme="minorHAnsi" w:cstheme="minorHAnsi"/>
          <w:color w:val="000000" w:themeColor="text1"/>
        </w:rPr>
        <w:t xml:space="preserve">used </w:t>
      </w:r>
      <w:r w:rsidR="00644B6E" w:rsidRPr="003E68A5">
        <w:rPr>
          <w:rFonts w:asciiTheme="minorHAnsi" w:hAnsiTheme="minorHAnsi" w:cstheme="minorHAnsi"/>
          <w:color w:val="000000" w:themeColor="text1"/>
        </w:rPr>
        <w:t>as well as</w:t>
      </w:r>
      <w:r w:rsidR="007D5B93" w:rsidRPr="003E68A5">
        <w:rPr>
          <w:rFonts w:asciiTheme="minorHAnsi" w:hAnsiTheme="minorHAnsi" w:cstheme="minorHAnsi"/>
          <w:color w:val="000000" w:themeColor="text1"/>
        </w:rPr>
        <w:t xml:space="preserve"> the fluorophore combination. </w:t>
      </w:r>
      <w:r w:rsidR="00A40043" w:rsidRPr="003E68A5">
        <w:rPr>
          <w:rFonts w:asciiTheme="minorHAnsi" w:hAnsiTheme="minorHAnsi" w:cstheme="minorHAnsi"/>
          <w:color w:val="000000" w:themeColor="text1"/>
        </w:rPr>
        <w:t>Make sure that detectors are not saturated as this will bias intensity quantification.</w:t>
      </w:r>
      <w:r w:rsidR="0000332F" w:rsidRPr="003E68A5">
        <w:rPr>
          <w:rFonts w:asciiTheme="minorHAnsi" w:hAnsiTheme="minorHAnsi" w:cstheme="minorHAnsi"/>
          <w:color w:val="000000" w:themeColor="text1"/>
        </w:rPr>
        <w:t xml:space="preserve"> </w:t>
      </w:r>
    </w:p>
    <w:p w14:paraId="5845B74E" w14:textId="358BB640" w:rsidR="00A40043" w:rsidRPr="003E68A5" w:rsidRDefault="0039722B" w:rsidP="00A40043">
      <w:pPr>
        <w:pStyle w:val="ListParagraph"/>
        <w:numPr>
          <w:ilvl w:val="1"/>
          <w:numId w:val="32"/>
        </w:numPr>
        <w:rPr>
          <w:rFonts w:asciiTheme="minorHAnsi" w:hAnsiTheme="minorHAnsi" w:cstheme="minorHAnsi"/>
          <w:color w:val="000000" w:themeColor="text1"/>
          <w:highlight w:val="yellow"/>
        </w:rPr>
      </w:pPr>
      <w:r w:rsidRPr="006C2883">
        <w:rPr>
          <w:rFonts w:asciiTheme="minorHAnsi" w:hAnsiTheme="minorHAnsi" w:cstheme="minorHAnsi"/>
          <w:color w:val="FF0000"/>
          <w:highlight w:val="yellow"/>
        </w:rPr>
        <w:t>Imaging both the DOPE-Atto488 and DOPE-Atto655</w:t>
      </w:r>
      <w:r w:rsidR="0034260C" w:rsidRPr="006C2883">
        <w:rPr>
          <w:rFonts w:asciiTheme="minorHAnsi" w:hAnsiTheme="minorHAnsi" w:cstheme="minorHAnsi"/>
          <w:color w:val="FF0000"/>
          <w:highlight w:val="yellow"/>
        </w:rPr>
        <w:t xml:space="preserve"> fluorophores in </w:t>
      </w:r>
      <w:r w:rsidR="00AC51CA" w:rsidRPr="006C2883">
        <w:rPr>
          <w:rFonts w:asciiTheme="minorHAnsi" w:hAnsiTheme="minorHAnsi" w:cstheme="minorHAnsi"/>
          <w:color w:val="FF0000"/>
          <w:highlight w:val="yellow"/>
        </w:rPr>
        <w:t>the</w:t>
      </w:r>
      <w:r w:rsidR="0034260C" w:rsidRPr="006C2883">
        <w:rPr>
          <w:rFonts w:asciiTheme="minorHAnsi" w:hAnsiTheme="minorHAnsi" w:cstheme="minorHAnsi"/>
          <w:color w:val="FF0000"/>
          <w:highlight w:val="yellow"/>
        </w:rPr>
        <w:t xml:space="preserve"> liposomes requires </w:t>
      </w:r>
      <w:r w:rsidR="001F5712" w:rsidRPr="006C2883">
        <w:rPr>
          <w:rFonts w:asciiTheme="minorHAnsi" w:hAnsiTheme="minorHAnsi" w:cstheme="minorHAnsi"/>
          <w:color w:val="FF0000"/>
          <w:highlight w:val="yellow"/>
        </w:rPr>
        <w:t>imaging</w:t>
      </w:r>
      <w:r w:rsidR="0034260C" w:rsidRPr="006C2883">
        <w:rPr>
          <w:rFonts w:asciiTheme="minorHAnsi" w:hAnsiTheme="minorHAnsi" w:cstheme="minorHAnsi"/>
          <w:color w:val="FF0000"/>
          <w:highlight w:val="yellow"/>
        </w:rPr>
        <w:t xml:space="preserve"> </w:t>
      </w:r>
      <w:r w:rsidR="00E33E16" w:rsidRPr="006C2883">
        <w:rPr>
          <w:rFonts w:asciiTheme="minorHAnsi" w:hAnsiTheme="minorHAnsi" w:cstheme="minorHAnsi"/>
          <w:color w:val="FF0000"/>
          <w:highlight w:val="yellow"/>
        </w:rPr>
        <w:t>multiple channels</w:t>
      </w:r>
      <w:r w:rsidR="00A32F15" w:rsidRPr="006C2883">
        <w:rPr>
          <w:rFonts w:asciiTheme="minorHAnsi" w:hAnsiTheme="minorHAnsi" w:cstheme="minorHAnsi"/>
          <w:color w:val="FF0000"/>
          <w:highlight w:val="yellow"/>
        </w:rPr>
        <w:t>.</w:t>
      </w:r>
      <w:r w:rsidR="00E33E16" w:rsidRPr="006C2883">
        <w:rPr>
          <w:rFonts w:asciiTheme="minorHAnsi" w:hAnsiTheme="minorHAnsi" w:cstheme="minorHAnsi"/>
          <w:color w:val="FF0000"/>
          <w:highlight w:val="yellow"/>
        </w:rPr>
        <w:t xml:space="preserve"> </w:t>
      </w:r>
      <w:r w:rsidR="00A32F15" w:rsidRPr="006C2883">
        <w:rPr>
          <w:rFonts w:asciiTheme="minorHAnsi" w:hAnsiTheme="minorHAnsi" w:cstheme="minorHAnsi"/>
          <w:color w:val="FF0000"/>
          <w:highlight w:val="yellow"/>
        </w:rPr>
        <w:t>T</w:t>
      </w:r>
      <w:r w:rsidR="00AC51CA" w:rsidRPr="006C2883">
        <w:rPr>
          <w:rFonts w:asciiTheme="minorHAnsi" w:hAnsiTheme="minorHAnsi" w:cstheme="minorHAnsi"/>
          <w:color w:val="FF0000"/>
          <w:highlight w:val="yellow"/>
        </w:rPr>
        <w:t>hus</w:t>
      </w:r>
      <w:r w:rsidR="00A32F15" w:rsidRPr="006C2883">
        <w:rPr>
          <w:rFonts w:asciiTheme="minorHAnsi" w:hAnsiTheme="minorHAnsi" w:cstheme="minorHAnsi"/>
          <w:color w:val="FF0000"/>
          <w:highlight w:val="yellow"/>
        </w:rPr>
        <w:t>,</w:t>
      </w:r>
      <w:r w:rsidR="00AC51CA" w:rsidRPr="006C2883">
        <w:rPr>
          <w:rFonts w:asciiTheme="minorHAnsi" w:hAnsiTheme="minorHAnsi" w:cstheme="minorHAnsi"/>
          <w:color w:val="FF0000"/>
          <w:highlight w:val="yellow"/>
        </w:rPr>
        <w:t xml:space="preserve"> </w:t>
      </w:r>
      <w:r w:rsidR="0034260C" w:rsidRPr="006C2883">
        <w:rPr>
          <w:rFonts w:asciiTheme="minorHAnsi" w:hAnsiTheme="minorHAnsi" w:cstheme="minorHAnsi"/>
          <w:color w:val="FF0000"/>
          <w:highlight w:val="yellow"/>
        </w:rPr>
        <w:t xml:space="preserve">make sure each channel is imaged </w:t>
      </w:r>
      <w:r w:rsidR="00A40043" w:rsidRPr="006C2883">
        <w:rPr>
          <w:rFonts w:asciiTheme="minorHAnsi" w:hAnsiTheme="minorHAnsi" w:cstheme="minorHAnsi"/>
          <w:color w:val="FF0000"/>
          <w:highlight w:val="yellow"/>
        </w:rPr>
        <w:t>sequential</w:t>
      </w:r>
      <w:r w:rsidR="0034260C" w:rsidRPr="006C2883">
        <w:rPr>
          <w:rFonts w:asciiTheme="minorHAnsi" w:hAnsiTheme="minorHAnsi" w:cstheme="minorHAnsi"/>
          <w:color w:val="FF0000"/>
          <w:highlight w:val="yellow"/>
        </w:rPr>
        <w:t>ly</w:t>
      </w:r>
      <w:r w:rsidR="00A40043" w:rsidRPr="006C2883">
        <w:rPr>
          <w:rFonts w:asciiTheme="minorHAnsi" w:hAnsiTheme="minorHAnsi" w:cstheme="minorHAnsi"/>
          <w:color w:val="FF0000"/>
          <w:highlight w:val="yellow"/>
        </w:rPr>
        <w:t xml:space="preserve"> to avoid cross excitation.</w:t>
      </w:r>
      <w:r w:rsidR="00A32F15" w:rsidRPr="006C2883">
        <w:rPr>
          <w:rFonts w:asciiTheme="minorHAnsi" w:hAnsiTheme="minorHAnsi" w:cstheme="minorHAnsi"/>
          <w:color w:val="FF0000"/>
          <w:highlight w:val="yellow"/>
        </w:rPr>
        <w:t xml:space="preserve"> That is, first take one image by exciting at 48</w:t>
      </w:r>
      <w:ins w:id="0" w:author="Author">
        <w:r w:rsidR="009745EB">
          <w:rPr>
            <w:rFonts w:asciiTheme="minorHAnsi" w:hAnsiTheme="minorHAnsi" w:cstheme="minorHAnsi"/>
            <w:color w:val="FF0000"/>
            <w:highlight w:val="yellow"/>
          </w:rPr>
          <w:t>8</w:t>
        </w:r>
      </w:ins>
      <w:del w:id="1" w:author="Author">
        <w:r w:rsidR="00A32F15" w:rsidRPr="006C2883" w:rsidDel="009745EB">
          <w:rPr>
            <w:rFonts w:asciiTheme="minorHAnsi" w:hAnsiTheme="minorHAnsi" w:cstheme="minorHAnsi"/>
            <w:color w:val="FF0000"/>
            <w:highlight w:val="yellow"/>
          </w:rPr>
          <w:delText>0</w:delText>
        </w:r>
      </w:del>
      <w:r w:rsidR="00A32F15" w:rsidRPr="006C2883">
        <w:rPr>
          <w:rFonts w:asciiTheme="minorHAnsi" w:hAnsiTheme="minorHAnsi" w:cstheme="minorHAnsi"/>
          <w:color w:val="FF0000"/>
          <w:highlight w:val="yellow"/>
        </w:rPr>
        <w:t xml:space="preserve">nm and reading emission at </w:t>
      </w:r>
      <w:proofErr w:type="spellStart"/>
      <w:r w:rsidR="00A32F15" w:rsidRPr="006C2883">
        <w:rPr>
          <w:rFonts w:asciiTheme="minorHAnsi" w:hAnsiTheme="minorHAnsi" w:cstheme="minorHAnsi"/>
          <w:color w:val="FF0000"/>
          <w:highlight w:val="yellow"/>
        </w:rPr>
        <w:t>e.g</w:t>
      </w:r>
      <w:proofErr w:type="spellEnd"/>
      <w:r w:rsidR="00A32F15" w:rsidRPr="006C2883">
        <w:rPr>
          <w:rFonts w:asciiTheme="minorHAnsi" w:hAnsiTheme="minorHAnsi" w:cstheme="minorHAnsi"/>
          <w:color w:val="FF0000"/>
          <w:highlight w:val="yellow"/>
        </w:rPr>
        <w:t xml:space="preserve"> </w:t>
      </w:r>
      <w:ins w:id="2" w:author="Author">
        <w:r w:rsidR="009745EB">
          <w:rPr>
            <w:rFonts w:asciiTheme="minorHAnsi" w:hAnsiTheme="minorHAnsi" w:cstheme="minorHAnsi"/>
            <w:color w:val="FF0000"/>
            <w:highlight w:val="yellow"/>
          </w:rPr>
          <w:t xml:space="preserve">495-560 </w:t>
        </w:r>
      </w:ins>
      <w:del w:id="3" w:author="Author">
        <w:r w:rsidR="00A32F15" w:rsidRPr="006C2883" w:rsidDel="009745EB">
          <w:rPr>
            <w:rFonts w:asciiTheme="minorHAnsi" w:hAnsiTheme="minorHAnsi" w:cstheme="minorHAnsi"/>
            <w:color w:val="FF0000"/>
            <w:highlight w:val="yellow"/>
          </w:rPr>
          <w:delText>510-550</w:delText>
        </w:r>
      </w:del>
      <w:r w:rsidR="00A32F15" w:rsidRPr="006C2883">
        <w:rPr>
          <w:rFonts w:asciiTheme="minorHAnsi" w:hAnsiTheme="minorHAnsi" w:cstheme="minorHAnsi"/>
          <w:color w:val="FF0000"/>
          <w:highlight w:val="yellow"/>
        </w:rPr>
        <w:t>nm. Thereafter, take another image by exiting at 6</w:t>
      </w:r>
      <w:ins w:id="4" w:author="Author">
        <w:r w:rsidR="009745EB">
          <w:rPr>
            <w:rFonts w:asciiTheme="minorHAnsi" w:hAnsiTheme="minorHAnsi" w:cstheme="minorHAnsi"/>
            <w:color w:val="FF0000"/>
            <w:highlight w:val="yellow"/>
          </w:rPr>
          <w:t>33</w:t>
        </w:r>
      </w:ins>
      <w:del w:id="5" w:author="Author">
        <w:r w:rsidR="00A32F15" w:rsidRPr="006C2883" w:rsidDel="009745EB">
          <w:rPr>
            <w:rFonts w:asciiTheme="minorHAnsi" w:hAnsiTheme="minorHAnsi" w:cstheme="minorHAnsi"/>
            <w:color w:val="FF0000"/>
            <w:highlight w:val="yellow"/>
          </w:rPr>
          <w:delText>40</w:delText>
        </w:r>
      </w:del>
      <w:r w:rsidR="00A32F15" w:rsidRPr="006C2883">
        <w:rPr>
          <w:rFonts w:asciiTheme="minorHAnsi" w:hAnsiTheme="minorHAnsi" w:cstheme="minorHAnsi"/>
          <w:color w:val="FF0000"/>
          <w:highlight w:val="yellow"/>
        </w:rPr>
        <w:t>nm but reading emission only at e.g. 660-</w:t>
      </w:r>
      <w:ins w:id="6" w:author="Author">
        <w:r w:rsidR="009745EB">
          <w:rPr>
            <w:rFonts w:asciiTheme="minorHAnsi" w:hAnsiTheme="minorHAnsi" w:cstheme="minorHAnsi"/>
            <w:color w:val="FF0000"/>
            <w:highlight w:val="yellow"/>
          </w:rPr>
          <w:t>710</w:t>
        </w:r>
      </w:ins>
      <w:del w:id="7" w:author="Author">
        <w:r w:rsidR="00A32F15" w:rsidRPr="006C2883" w:rsidDel="009745EB">
          <w:rPr>
            <w:rFonts w:asciiTheme="minorHAnsi" w:hAnsiTheme="minorHAnsi" w:cstheme="minorHAnsi"/>
            <w:color w:val="FF0000"/>
            <w:highlight w:val="yellow"/>
          </w:rPr>
          <w:delText>690</w:delText>
        </w:r>
      </w:del>
      <w:r w:rsidR="00A32F15" w:rsidRPr="006C2883">
        <w:rPr>
          <w:rFonts w:asciiTheme="minorHAnsi" w:hAnsiTheme="minorHAnsi" w:cstheme="minorHAnsi"/>
          <w:color w:val="FF0000"/>
          <w:highlight w:val="yellow"/>
        </w:rPr>
        <w:t>nm. The specifics will depend on the microscope system</w:t>
      </w:r>
      <w:r w:rsidR="00B51D65" w:rsidRPr="006C2883">
        <w:rPr>
          <w:rFonts w:asciiTheme="minorHAnsi" w:hAnsiTheme="minorHAnsi" w:cstheme="minorHAnsi"/>
          <w:color w:val="FF0000"/>
          <w:highlight w:val="yellow"/>
        </w:rPr>
        <w:t xml:space="preserve"> (</w:t>
      </w:r>
      <w:r w:rsidR="00C347B1" w:rsidRPr="006C2883">
        <w:rPr>
          <w:rFonts w:asciiTheme="minorHAnsi" w:hAnsiTheme="minorHAnsi" w:cstheme="minorHAnsi"/>
          <w:color w:val="FF0000"/>
          <w:highlight w:val="yellow"/>
        </w:rPr>
        <w:t xml:space="preserve">e.g. </w:t>
      </w:r>
      <w:r w:rsidR="00B51D65" w:rsidRPr="006C2883">
        <w:rPr>
          <w:rFonts w:asciiTheme="minorHAnsi" w:hAnsiTheme="minorHAnsi" w:cstheme="minorHAnsi"/>
          <w:color w:val="FF0000"/>
          <w:highlight w:val="yellow"/>
        </w:rPr>
        <w:t xml:space="preserve">which lasers and filters) </w:t>
      </w:r>
      <w:r w:rsidR="00A32F15" w:rsidRPr="006C2883">
        <w:rPr>
          <w:rFonts w:asciiTheme="minorHAnsi" w:hAnsiTheme="minorHAnsi" w:cstheme="minorHAnsi"/>
          <w:color w:val="FF0000"/>
          <w:highlight w:val="yellow"/>
        </w:rPr>
        <w:t>available</w:t>
      </w:r>
      <w:r w:rsidR="00B51D65">
        <w:rPr>
          <w:rFonts w:asciiTheme="minorHAnsi" w:hAnsiTheme="minorHAnsi" w:cstheme="minorHAnsi"/>
          <w:color w:val="000000" w:themeColor="text1"/>
          <w:highlight w:val="yellow"/>
        </w:rPr>
        <w:t xml:space="preserve">. </w:t>
      </w:r>
    </w:p>
    <w:p w14:paraId="05961091" w14:textId="77777777" w:rsidR="0039722B" w:rsidRDefault="00E33E16" w:rsidP="0039722B">
      <w:pPr>
        <w:pStyle w:val="ListParagraph"/>
        <w:numPr>
          <w:ilvl w:val="1"/>
          <w:numId w:val="32"/>
        </w:numPr>
        <w:rPr>
          <w:rFonts w:asciiTheme="minorHAnsi" w:hAnsiTheme="minorHAnsi" w:cstheme="minorHAnsi"/>
          <w:color w:val="000000" w:themeColor="text1"/>
        </w:rPr>
      </w:pPr>
      <w:r w:rsidRPr="0039722B">
        <w:rPr>
          <w:rFonts w:asciiTheme="minorHAnsi" w:hAnsiTheme="minorHAnsi" w:cstheme="minorHAnsi"/>
          <w:color w:val="000000" w:themeColor="text1"/>
        </w:rPr>
        <w:t>Mak</w:t>
      </w:r>
      <w:r w:rsidR="00E574EB">
        <w:rPr>
          <w:rFonts w:asciiTheme="minorHAnsi" w:hAnsiTheme="minorHAnsi" w:cstheme="minorHAnsi"/>
          <w:color w:val="000000" w:themeColor="text1"/>
        </w:rPr>
        <w:t>e</w:t>
      </w:r>
      <w:r w:rsidRPr="0039722B">
        <w:rPr>
          <w:rFonts w:asciiTheme="minorHAnsi" w:hAnsiTheme="minorHAnsi" w:cstheme="minorHAnsi"/>
          <w:color w:val="000000" w:themeColor="text1"/>
        </w:rPr>
        <w:t xml:space="preserve"> sure to cover different areas of the surface, </w:t>
      </w:r>
      <w:r w:rsidR="00AC51CA">
        <w:rPr>
          <w:rFonts w:asciiTheme="minorHAnsi" w:hAnsiTheme="minorHAnsi" w:cstheme="minorHAnsi"/>
          <w:color w:val="000000" w:themeColor="text1"/>
        </w:rPr>
        <w:t>acquiring</w:t>
      </w:r>
      <w:r w:rsidRPr="0039722B">
        <w:rPr>
          <w:rFonts w:asciiTheme="minorHAnsi" w:hAnsiTheme="minorHAnsi" w:cstheme="minorHAnsi"/>
          <w:color w:val="000000" w:themeColor="text1"/>
        </w:rPr>
        <w:t xml:space="preserve"> a</w:t>
      </w:r>
      <w:r w:rsidR="00E574EB">
        <w:rPr>
          <w:rFonts w:asciiTheme="minorHAnsi" w:hAnsiTheme="minorHAnsi" w:cstheme="minorHAnsi"/>
          <w:color w:val="000000" w:themeColor="text1"/>
        </w:rPr>
        <w:t>t</w:t>
      </w:r>
      <w:r w:rsidRPr="0039722B">
        <w:rPr>
          <w:rFonts w:asciiTheme="minorHAnsi" w:hAnsiTheme="minorHAnsi" w:cstheme="minorHAnsi"/>
          <w:color w:val="000000" w:themeColor="text1"/>
        </w:rPr>
        <w:t xml:space="preserve"> least 10 images of the sample, thus </w:t>
      </w:r>
      <w:r w:rsidR="00AC51CA">
        <w:rPr>
          <w:rFonts w:asciiTheme="minorHAnsi" w:hAnsiTheme="minorHAnsi" w:cstheme="minorHAnsi"/>
          <w:color w:val="000000" w:themeColor="text1"/>
        </w:rPr>
        <w:t>imaging</w:t>
      </w:r>
      <w:r w:rsidRPr="0039722B">
        <w:rPr>
          <w:rFonts w:asciiTheme="minorHAnsi" w:hAnsiTheme="minorHAnsi" w:cstheme="minorHAnsi"/>
          <w:color w:val="000000" w:themeColor="text1"/>
        </w:rPr>
        <w:t xml:space="preserve"> at least 3000 individual liposomes. </w:t>
      </w:r>
      <w:r w:rsidR="00644B6E" w:rsidRPr="0039722B">
        <w:rPr>
          <w:rFonts w:asciiTheme="minorHAnsi" w:hAnsiTheme="minorHAnsi" w:cstheme="minorHAnsi"/>
          <w:color w:val="000000" w:themeColor="text1"/>
        </w:rPr>
        <w:t xml:space="preserve">If surface density is lower than 300 liposomes/frame, </w:t>
      </w:r>
      <w:r w:rsidR="001F5712" w:rsidRPr="0039722B">
        <w:rPr>
          <w:rFonts w:asciiTheme="minorHAnsi" w:hAnsiTheme="minorHAnsi" w:cstheme="minorHAnsi"/>
          <w:color w:val="000000" w:themeColor="text1"/>
        </w:rPr>
        <w:t>acquire</w:t>
      </w:r>
      <w:r w:rsidR="00644B6E" w:rsidRPr="0039722B">
        <w:rPr>
          <w:rFonts w:asciiTheme="minorHAnsi" w:hAnsiTheme="minorHAnsi" w:cstheme="minorHAnsi"/>
          <w:color w:val="000000" w:themeColor="text1"/>
        </w:rPr>
        <w:t xml:space="preserve"> more images. </w:t>
      </w:r>
      <w:r w:rsidRPr="0039722B">
        <w:rPr>
          <w:rFonts w:asciiTheme="minorHAnsi" w:hAnsiTheme="minorHAnsi" w:cstheme="minorHAnsi"/>
          <w:color w:val="000000" w:themeColor="text1"/>
        </w:rPr>
        <w:t xml:space="preserve">Make sure to </w:t>
      </w:r>
      <w:r w:rsidR="0039722B" w:rsidRPr="0039722B">
        <w:rPr>
          <w:rFonts w:asciiTheme="minorHAnsi" w:hAnsiTheme="minorHAnsi" w:cstheme="minorHAnsi"/>
          <w:color w:val="000000" w:themeColor="text1"/>
        </w:rPr>
        <w:t>re</w:t>
      </w:r>
      <w:r w:rsidRPr="0039722B">
        <w:rPr>
          <w:rFonts w:asciiTheme="minorHAnsi" w:hAnsiTheme="minorHAnsi" w:cstheme="minorHAnsi"/>
          <w:color w:val="000000" w:themeColor="text1"/>
        </w:rPr>
        <w:t>focus the microscope for every new image</w:t>
      </w:r>
      <w:r w:rsidR="0039722B" w:rsidRPr="0039722B">
        <w:rPr>
          <w:rFonts w:asciiTheme="minorHAnsi" w:hAnsiTheme="minorHAnsi" w:cstheme="minorHAnsi"/>
          <w:color w:val="000000" w:themeColor="text1"/>
        </w:rPr>
        <w:t>.</w:t>
      </w:r>
      <w:r w:rsidRPr="0039722B">
        <w:rPr>
          <w:rFonts w:asciiTheme="minorHAnsi" w:hAnsiTheme="minorHAnsi" w:cstheme="minorHAnsi"/>
          <w:color w:val="000000" w:themeColor="text1"/>
        </w:rPr>
        <w:t xml:space="preserve"> </w:t>
      </w:r>
    </w:p>
    <w:p w14:paraId="69064D5C" w14:textId="5997E48C" w:rsidR="00E33E16" w:rsidRPr="0039722B" w:rsidRDefault="00644B6E" w:rsidP="001061B3">
      <w:pPr>
        <w:pStyle w:val="ListParagraph"/>
        <w:ind w:left="1440"/>
        <w:rPr>
          <w:rFonts w:asciiTheme="minorHAnsi" w:hAnsiTheme="minorHAnsi" w:cstheme="minorHAnsi"/>
          <w:color w:val="000000" w:themeColor="text1"/>
        </w:rPr>
      </w:pPr>
      <w:r w:rsidRPr="001061B3">
        <w:rPr>
          <w:rFonts w:asciiTheme="minorHAnsi" w:hAnsiTheme="minorHAnsi" w:cstheme="minorHAnsi"/>
          <w:color w:val="FF0000"/>
        </w:rPr>
        <w:t>T</w:t>
      </w:r>
      <w:r w:rsidR="00A87155" w:rsidRPr="001061B3">
        <w:rPr>
          <w:rFonts w:asciiTheme="minorHAnsi" w:hAnsiTheme="minorHAnsi" w:cstheme="minorHAnsi"/>
          <w:color w:val="FF0000"/>
        </w:rPr>
        <w:t>IP</w:t>
      </w:r>
      <w:r w:rsidRPr="001061B3">
        <w:rPr>
          <w:rFonts w:asciiTheme="minorHAnsi" w:hAnsiTheme="minorHAnsi" w:cstheme="minorHAnsi"/>
          <w:color w:val="FF0000"/>
        </w:rPr>
        <w:t>:</w:t>
      </w:r>
      <w:r w:rsidRPr="0039722B">
        <w:rPr>
          <w:rFonts w:asciiTheme="minorHAnsi" w:hAnsiTheme="minorHAnsi" w:cstheme="minorHAnsi"/>
          <w:color w:val="000000" w:themeColor="text1"/>
        </w:rPr>
        <w:t xml:space="preserve"> </w:t>
      </w:r>
      <w:r w:rsidR="00E33E16" w:rsidRPr="0039722B">
        <w:rPr>
          <w:rFonts w:asciiTheme="minorHAnsi" w:hAnsiTheme="minorHAnsi" w:cstheme="minorHAnsi"/>
          <w:color w:val="000000" w:themeColor="text1"/>
        </w:rPr>
        <w:t>For two-channel imaging, make sure to name the image files so pairs of images with the same liposomes in different fluorescence channels can easily be identified during data analysis.</w:t>
      </w:r>
      <w:bookmarkStart w:id="8" w:name="_GoBack"/>
      <w:bookmarkEnd w:id="8"/>
    </w:p>
    <w:p w14:paraId="31D2B596" w14:textId="77777777" w:rsidR="00A40043" w:rsidRPr="003E68A5" w:rsidRDefault="00E574EB" w:rsidP="00A40043">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In order to quantify the experimental uncertainty relating to the</w:t>
      </w:r>
      <w:r w:rsidR="00383D0A">
        <w:rPr>
          <w:rFonts w:asciiTheme="minorHAnsi" w:hAnsiTheme="minorHAnsi" w:cstheme="minorHAnsi"/>
          <w:color w:val="000000" w:themeColor="text1"/>
        </w:rPr>
        <w:t xml:space="preserve"> measurement of</w:t>
      </w:r>
      <w:r>
        <w:rPr>
          <w:rFonts w:asciiTheme="minorHAnsi" w:hAnsiTheme="minorHAnsi" w:cstheme="minorHAnsi"/>
          <w:color w:val="000000" w:themeColor="text1"/>
        </w:rPr>
        <w:t xml:space="preserve"> </w:t>
      </w:r>
      <w:r w:rsidR="001F5712" w:rsidRPr="00383D0A">
        <w:rPr>
          <w:rFonts w:asciiTheme="minorHAnsi" w:hAnsiTheme="minorHAnsi" w:cstheme="minorHAnsi"/>
          <w:color w:val="000000" w:themeColor="text1"/>
        </w:rPr>
        <w:t>compositional</w:t>
      </w:r>
      <w:r w:rsidRPr="00383D0A">
        <w:rPr>
          <w:rFonts w:asciiTheme="minorHAnsi" w:hAnsiTheme="minorHAnsi" w:cstheme="minorHAnsi"/>
          <w:color w:val="000000" w:themeColor="text1"/>
        </w:rPr>
        <w:t xml:space="preserve"> inhomogeneity</w:t>
      </w:r>
      <w:r w:rsidR="00040448" w:rsidRPr="00383D0A">
        <w:rPr>
          <w:rFonts w:asciiTheme="minorHAnsi" w:hAnsiTheme="minorHAnsi" w:cstheme="minorHAnsi"/>
          <w:color w:val="000000" w:themeColor="text1"/>
        </w:rPr>
        <w:t>,</w:t>
      </w:r>
      <w:r w:rsidRPr="00383D0A">
        <w:rPr>
          <w:rFonts w:asciiTheme="minorHAnsi" w:hAnsiTheme="minorHAnsi" w:cstheme="minorHAnsi"/>
          <w:color w:val="000000" w:themeColor="text1"/>
        </w:rPr>
        <w:t xml:space="preserve"> image the same area of liposomes before and after refocusing (see figure </w:t>
      </w:r>
      <w:r w:rsidR="00AC51CA" w:rsidRPr="00383D0A">
        <w:rPr>
          <w:rFonts w:asciiTheme="minorHAnsi" w:hAnsiTheme="minorHAnsi" w:cstheme="minorHAnsi"/>
          <w:color w:val="000000" w:themeColor="text1"/>
        </w:rPr>
        <w:t>3</w:t>
      </w:r>
      <w:r w:rsidRPr="00383D0A">
        <w:rPr>
          <w:rFonts w:asciiTheme="minorHAnsi" w:hAnsiTheme="minorHAnsi" w:cstheme="minorHAnsi"/>
          <w:color w:val="000000" w:themeColor="text1"/>
        </w:rPr>
        <w:t xml:space="preserve"> and description in</w:t>
      </w:r>
      <w:r w:rsidR="00AC51CA" w:rsidRPr="00383D0A">
        <w:rPr>
          <w:rFonts w:asciiTheme="minorHAnsi" w:hAnsiTheme="minorHAnsi" w:cstheme="minorHAnsi"/>
          <w:color w:val="000000" w:themeColor="text1"/>
        </w:rPr>
        <w:t xml:space="preserve"> the</w:t>
      </w:r>
      <w:r w:rsidRPr="00383D0A">
        <w:rPr>
          <w:rFonts w:asciiTheme="minorHAnsi" w:hAnsiTheme="minorHAnsi" w:cstheme="minorHAnsi"/>
          <w:color w:val="000000" w:themeColor="text1"/>
        </w:rPr>
        <w:t xml:space="preserve"> text).</w:t>
      </w:r>
      <w:r>
        <w:rPr>
          <w:rFonts w:asciiTheme="minorHAnsi" w:hAnsiTheme="minorHAnsi" w:cstheme="minorHAnsi"/>
          <w:color w:val="000000" w:themeColor="text1"/>
        </w:rPr>
        <w:t xml:space="preserve"> </w:t>
      </w:r>
    </w:p>
    <w:p w14:paraId="7B8D1C4C" w14:textId="77777777" w:rsidR="00E33E16" w:rsidRPr="003E68A5" w:rsidRDefault="00E33E16" w:rsidP="00A40043">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Export the images from the microscope software as .tiff files.</w:t>
      </w:r>
      <w:r w:rsidR="00BE1F97" w:rsidRPr="003E68A5">
        <w:rPr>
          <w:rFonts w:asciiTheme="minorHAnsi" w:hAnsiTheme="minorHAnsi" w:cstheme="minorHAnsi"/>
          <w:color w:val="000000" w:themeColor="text1"/>
        </w:rPr>
        <w:t xml:space="preserve"> Export the two channels of the same liposomes individually.</w:t>
      </w:r>
    </w:p>
    <w:p w14:paraId="6F838385" w14:textId="77777777" w:rsidR="00E33E16" w:rsidRPr="003E68A5" w:rsidRDefault="00E33E16" w:rsidP="00E33E16">
      <w:pPr>
        <w:rPr>
          <w:rFonts w:asciiTheme="minorHAnsi" w:hAnsiTheme="minorHAnsi" w:cstheme="minorHAnsi"/>
          <w:b/>
          <w:color w:val="000000" w:themeColor="text1"/>
          <w:u w:val="single"/>
        </w:rPr>
      </w:pPr>
    </w:p>
    <w:p w14:paraId="23598585" w14:textId="77777777" w:rsidR="00704B15" w:rsidRPr="003E68A5" w:rsidRDefault="00704B15" w:rsidP="00657B60">
      <w:pPr>
        <w:pStyle w:val="ListParagraph"/>
        <w:numPr>
          <w:ilvl w:val="0"/>
          <w:numId w:val="32"/>
        </w:numPr>
        <w:rPr>
          <w:rFonts w:asciiTheme="minorHAnsi" w:hAnsiTheme="minorHAnsi" w:cstheme="minorHAnsi"/>
          <w:b/>
          <w:color w:val="000000" w:themeColor="text1"/>
        </w:rPr>
      </w:pPr>
      <w:r w:rsidRPr="003E68A5">
        <w:rPr>
          <w:rFonts w:asciiTheme="minorHAnsi" w:hAnsiTheme="minorHAnsi" w:cstheme="minorHAnsi"/>
          <w:b/>
          <w:color w:val="000000" w:themeColor="text1"/>
        </w:rPr>
        <w:t>Data Analysis</w:t>
      </w:r>
    </w:p>
    <w:p w14:paraId="3C641110" w14:textId="77777777" w:rsidR="00E33E16" w:rsidRPr="003E68A5" w:rsidRDefault="00E33E16" w:rsidP="00E33E16">
      <w:pPr>
        <w:pStyle w:val="ListParagraph"/>
        <w:ind w:left="1134"/>
        <w:rPr>
          <w:rFonts w:asciiTheme="minorHAnsi" w:hAnsiTheme="minorHAnsi" w:cstheme="minorHAnsi"/>
          <w:color w:val="000000" w:themeColor="text1"/>
        </w:rPr>
      </w:pPr>
      <w:r w:rsidRPr="003E68A5">
        <w:rPr>
          <w:rFonts w:asciiTheme="minorHAnsi" w:hAnsiTheme="minorHAnsi" w:cstheme="minorHAnsi"/>
          <w:color w:val="000000" w:themeColor="text1"/>
        </w:rPr>
        <w:t>NOTE: Specially developed</w:t>
      </w:r>
      <w:r w:rsidR="001F5712">
        <w:rPr>
          <w:rFonts w:asciiTheme="minorHAnsi" w:hAnsiTheme="minorHAnsi" w:cstheme="minorHAnsi"/>
          <w:color w:val="000000" w:themeColor="text1"/>
        </w:rPr>
        <w:t xml:space="preserve"> </w:t>
      </w:r>
      <w:r w:rsidR="00FB4F8C">
        <w:rPr>
          <w:rFonts w:asciiTheme="minorHAnsi" w:hAnsiTheme="minorHAnsi" w:cstheme="minorHAnsi"/>
          <w:color w:val="000000" w:themeColor="text1"/>
        </w:rPr>
        <w:t>automated</w:t>
      </w:r>
      <w:r w:rsidRPr="003E68A5">
        <w:rPr>
          <w:rFonts w:asciiTheme="minorHAnsi" w:hAnsiTheme="minorHAnsi" w:cstheme="minorHAnsi"/>
          <w:color w:val="000000" w:themeColor="text1"/>
        </w:rPr>
        <w:t xml:space="preserve"> 2D gaussian fitting routines ha</w:t>
      </w:r>
      <w:r w:rsidR="001F5712">
        <w:rPr>
          <w:rFonts w:asciiTheme="minorHAnsi" w:hAnsiTheme="minorHAnsi" w:cstheme="minorHAnsi"/>
          <w:color w:val="000000" w:themeColor="text1"/>
        </w:rPr>
        <w:t>ve</w:t>
      </w:r>
      <w:r w:rsidRPr="003E68A5">
        <w:rPr>
          <w:rFonts w:asciiTheme="minorHAnsi" w:hAnsiTheme="minorHAnsi" w:cstheme="minorHAnsi"/>
          <w:color w:val="000000" w:themeColor="text1"/>
        </w:rPr>
        <w:t xml:space="preserve"> </w:t>
      </w:r>
      <w:r w:rsidR="001F5712">
        <w:rPr>
          <w:rFonts w:asciiTheme="minorHAnsi" w:hAnsiTheme="minorHAnsi" w:cstheme="minorHAnsi"/>
          <w:color w:val="000000" w:themeColor="text1"/>
        </w:rPr>
        <w:t xml:space="preserve">previously </w:t>
      </w:r>
      <w:r w:rsidRPr="003E68A5">
        <w:rPr>
          <w:rFonts w:asciiTheme="minorHAnsi" w:hAnsiTheme="minorHAnsi" w:cstheme="minorHAnsi"/>
          <w:color w:val="000000" w:themeColor="text1"/>
        </w:rPr>
        <w:t xml:space="preserve">been </w:t>
      </w:r>
      <w:r w:rsidR="001F5712">
        <w:rPr>
          <w:rFonts w:asciiTheme="minorHAnsi" w:hAnsiTheme="minorHAnsi" w:cstheme="minorHAnsi"/>
          <w:color w:val="000000" w:themeColor="text1"/>
        </w:rPr>
        <w:t>employed</w:t>
      </w:r>
      <w:r w:rsidR="001F5712">
        <w:rPr>
          <w:rFonts w:asciiTheme="minorHAnsi" w:hAnsiTheme="minorHAnsi" w:cstheme="minorHAnsi"/>
          <w:color w:val="000000" w:themeColor="text1"/>
        </w:rPr>
        <w:fldChar w:fldCharType="begin">
          <w:fldData xml:space="preserve">PEVuZE5vdGU+PENpdGU+PEF1dGhvcj5MYXJzZW48L0F1dGhvcj48WWVhcj4yMDE3PC9ZZWFyPjxS
ZWNOdW0+MjU3PC9SZWNOdW0+PERpc3BsYXlUZXh0PjxzdHlsZSBmYWNlPSJzdXBlcnNjcmlwdCI+
NiwxMSwxMjwvc3R5bGU+PC9EaXNwbGF5VGV4dD48cmVjb3JkPjxyZWMtbnVtYmVyPjI1NzwvcmVj
LW51bWJlcj48Zm9yZWlnbi1rZXlzPjxrZXkgYXBwPSJFTiIgZGItaWQ9IjUwOXA1czV6aXY1c3hw
ZTJlOXE1cnNwMGRmMmZ4ZXZ6ZGFhcyIgdGltZXN0YW1wPSIxNTIxNDcxMzgzIj4yNTc8L2tleT48
L2ZvcmVpZ24ta2V5cz48cmVmLXR5cGUgbmFtZT0iSm91cm5hbCBBcnRpY2xlIj4xNzwvcmVmLXR5
cGU+PGNvbnRyaWJ1dG9ycz48YXV0aG9ycz48YXV0aG9yPkxhcnNlbiwgSi4gQi48L2F1dGhvcj48
YXV0aG9yPktlbm5hcmQsIEMuPC9hdXRob3I+PGF1dGhvcj5QZWRlcnNlbiwgUy4gTC48L2F1dGhv
cj48YXV0aG9yPkplbnNlbiwgSy4gSi48L2F1dGhvcj48YXV0aG9yPlVsaW5lLCBNLiBKLjwvYXV0
aG9yPjxhdXRob3I+SGF0emFraXMsIE4uIFMuPC9hdXRob3I+PGF1dGhvcj5TdGFtb3UsIEQuPC9h
dXRob3I+PC9hdXRob3JzPjwvY29udHJpYnV0b3JzPjx0aXRsZXM+PHRpdGxlPk1lbWJyYW5lIEN1
cnZhdHVyZSBhbmQgTGlwaWQgQ29tcG9zaXRpb24gU3luZXJnaXplIFRvIFJlZ3VsYXRlIE4tUmFz
IEFuY2hvciBSZWNydWl0bWVudDwvdGl0bGU+PHNlY29uZGFyeS10aXRsZT5CaW9waHlzaWNhbCBK
b3VybmFsPC9zZWNvbmRhcnktdGl0bGU+PC90aXRsZXM+PHBlcmlvZGljYWw+PGZ1bGwtdGl0bGU+
QmlvcGh5c2ljYWwgSm91cm5hbDwvZnVsbC10aXRsZT48YWJici0xPkJpb3BoeXMuIEouPC9hYmJy
LTE+PGFiYnItMj5CaW9waHlzIEo8L2FiYnItMj48L3BlcmlvZGljYWw+PHBhZ2VzPjEyNjktMTI3
OTwvcGFnZXM+PHZvbHVtZT4xMTM8L3ZvbHVtZT48bnVtYmVyPjY8L251bWJlcj48ZGF0ZXM+PHll
YXI+MjAxNzwveWVhcj48cHViLWRhdGVzPjxkYXRlPlNlcDwvZGF0ZT48L3B1Yi1kYXRlcz48L2Rh
dGVzPjxpc2JuPjAwMDYtMzQ5NTwvaXNibj48YWNjZXNzaW9uLW51bT5XT1M6MDAwNDExMDY0NTAw
MDE0PC9hY2Nlc3Npb24tbnVtPjx1cmxzPjxyZWxhdGVkLXVybHM+PHVybD4mbHQ7R28gdG8gSVNJ
Jmd0OzovL1dPUzowMDA0MTEwNjQ1MDAwMTQ8L3VybD48L3JlbGF0ZWQtdXJscz48L3VybHM+PGVs
ZWN0cm9uaWMtcmVzb3VyY2UtbnVtPjEwLjEwMTYvai5icGouMjAxNy4wNi4wNTE8L2VsZWN0cm9u
aWMtcmVzb3VyY2UtbnVtPjwvcmVjb3JkPjwvQ2l0ZT48Q2l0ZT48QXV0aG9yPkxhcnNlbjwvQXV0
aG9yPjxZZWFyPjIwMTU8L1llYXI+PFJlY051bT42MzU8L1JlY051bT48cmVjb3JkPjxyZWMtbnVt
YmVyPjYzNTwvcmVjLW51bWJlcj48Zm9yZWlnbi1rZXlzPjxrZXkgYXBwPSJFTiIgZGItaWQ9IjUw
OXA1czV6aXY1c3hwZTJlOXE1cnNwMGRmMmZ4ZXZ6ZGFhcyIgdGltZXN0YW1wPSIxNTU3ODE2Mjcz
Ij42MzU8L2tleT48L2ZvcmVpZ24ta2V5cz48cmVmLXR5cGUgbmFtZT0iSm91cm5hbCBBcnRpY2xl
Ij4xNzwvcmVmLXR5cGU+PGNvbnRyaWJ1dG9ycz48YXV0aG9ycz48YXV0aG9yPkxhcnNlbiwgSi4g
Qi48L2F1dGhvcj48YXV0aG9yPkplbnNlbiwgTS4gQi48L2F1dGhvcj48YXV0aG9yPkJoYXRpYSwg
Vi4gSy48L2F1dGhvcj48YXV0aG9yPlBlZGVyc2VuLCBTLiBMLjwvYXV0aG9yPjxhdXRob3I+Qmpv
cm5ob2xtLCBULjwvYXV0aG9yPjxhdXRob3I+SXZlcnNlbiwgTC48L2F1dGhvcj48YXV0aG9yPlVs
aW5lLCBNLiBKLjwvYXV0aG9yPjxhdXRob3I+U3psZWlmZXIsIEkuPC9hdXRob3I+PGF1dGhvcj5K
ZW5zZW4sIEsuIEouPC9hdXRob3I+PGF1dGhvcj5IYXR6YWtpcywgTi4gUy48L2F1dGhvcj48YXV0
aG9yPlN0YW1vdSwgRC48L2F1dGhvcj48L2F1dGhvcnM+PC9jb250cmlidXRvcnM+PHRpdGxlcz48
dGl0bGU+TWVtYnJhbmUgY3VydmF0dXJlIGVuYWJsZXMgTi1SYXMgbGlwaWQgYW5jaG9yIHNvcnRp
bmcgdG8gbGlxdWlkLW9yZGVyZWQgbWVtYnJhbmUgcGhhc2VzPC90aXRsZT48c2Vjb25kYXJ5LXRp
dGxlPk5hdHVyZSBDaGVtaWNhbCBCaW9sb2d5PC9zZWNvbmRhcnktdGl0bGU+PC90aXRsZXM+PHBl
cmlvZGljYWw+PGZ1bGwtdGl0bGU+TmF0dXJlIENoZW1pY2FsIEJpb2xvZ3k8L2Z1bGwtdGl0bGU+
PGFiYnItMT5OYXQuIENoZW0uIEJpb2wuPC9hYmJyLTE+PGFiYnItMj5OYXQgQ2hlbSBCaW9sPC9h
YmJyLTI+PC9wZXJpb2RpY2FsPjxwYWdlcz4xOTItVTE3NjwvcGFnZXM+PHZvbHVtZT4xMTwvdm9s
dW1lPjxudW1iZXI+MzwvbnVtYmVyPjxkYXRlcz48eWVhcj4yMDE1PC95ZWFyPjxwdWItZGF0ZXM+
PGRhdGU+TWFyPC9kYXRlPjwvcHViLWRhdGVzPjwvZGF0ZXM+PGlzYm4+MTU1Mi00NDUwPC9pc2Ju
PjxhY2Nlc3Npb24tbnVtPldPUzowMDAzNDk4NDA1MDAwMDc8L2FjY2Vzc2lvbi1udW0+PHVybHM+
PHJlbGF0ZWQtdXJscz48dXJsPiZsdDtHbyB0byBJU0kmZ3Q7Oi8vV09TOjAwMDM0OTg0MDUwMDAw
NzwvdXJsPjx1cmw+aHR0cHM6Ly93d3cubmF0dXJlLmNvbS9hcnRpY2xlcy9uY2hlbWJpby4xNzMz
LnBkZjwvdXJsPjwvcmVsYXRlZC11cmxzPjwvdXJscz48ZWxlY3Ryb25pYy1yZXNvdXJjZS1udW0+
MTAuMTAzOC9uY2hlbWJpby4xNzMzPC9lbGVjdHJvbmljLXJlc291cmNlLW51bT48L3JlY29yZD48
L0NpdGU+PENpdGU+PEF1dGhvcj5MYXJzZW48L0F1dGhvcj48WWVhcj4yMDExPC9ZZWFyPjxSZWNO
dW0+MjYzPC9SZWNOdW0+PHJlY29yZD48cmVjLW51bWJlcj4yNjM8L3JlYy1udW1iZXI+PGZvcmVp
Z24ta2V5cz48a2V5IGFwcD0iRU4iIGRiLWlkPSI1MDlwNXM1eml2NXN4cGUyZTlxNXJzcDBkZjJm
eGV2emRhYXMiIHRpbWVzdGFtcD0iMTUyMTQ3MTQxOCI+MjYzPC9rZXk+PC9mb3JlaWduLWtleXM+
PHJlZi10eXBlIG5hbWU9IkpvdXJuYWwgQXJ0aWNsZSI+MTc8L3JlZi10eXBlPjxjb250cmlidXRv
cnM+PGF1dGhvcnM+PGF1dGhvcj5MYXJzZW4sIEouPC9hdXRob3I+PGF1dGhvcj5IYXR6YWtpcywg
Ti4gUy48L2F1dGhvcj48YXV0aG9yPlN0YW1vdSwgRC48L2F1dGhvcj48L2F1dGhvcnM+PC9jb250
cmlidXRvcnM+PHRpdGxlcz48dGl0bGU+T2JzZXJ2YXRpb24gb2YgSW5ob21vZ2VuZWl0eSBpbiB0
aGUgTGlwaWQgQ29tcG9zaXRpb24gb2YgSW5kaXZpZHVhbCBOYW5vc2NhbGUgTGlwb3NvbWVzPC90
aXRsZT48c2Vjb25kYXJ5LXRpdGxlPkpvdXJuYWwgb2YgdGhlIEFtZXJpY2FuIENoZW1pY2FsIFNv
Y2lldHk8L3NlY29uZGFyeS10aXRsZT48L3RpdGxlcz48cGVyaW9kaWNhbD48ZnVsbC10aXRsZT5K
b3VybmFsIG9mIHRoZSBBbWVyaWNhbiBDaGVtaWNhbCBTb2NpZXR5PC9mdWxsLXRpdGxlPjxhYmJy
LTE+Si4gQW0uIENoZW0uIFNvYy48L2FiYnItMT48YWJici0yPkogQW0gQ2hlbSBTb2M8L2FiYnIt
Mj48L3BlcmlvZGljYWw+PHBhZ2VzPjEwNjg1LTEwNjg3PC9wYWdlcz48dm9sdW1lPjEzMzwvdm9s
dW1lPjxudW1iZXI+Mjg8L251bWJlcj48ZGF0ZXM+PHllYXI+MjAxMTwveWVhcj48cHViLWRhdGVz
PjxkYXRlPkp1bDwvZGF0ZT48L3B1Yi1kYXRlcz48L2RhdGVzPjxpc2JuPjAwMDItNzg2MzwvaXNi
bj48YWNjZXNzaW9uLW51bT5XT1M6MDAwMjkzMTEzMjAwMDAzPC9hY2Nlc3Npb24tbnVtPjx1cmxz
PjxyZWxhdGVkLXVybHM+PHVybD4mbHQ7R28gdG8gSVNJJmd0OzovL1dPUzowMDAyOTMxMTMyMDAw
MDM8L3VybD48dXJsPmh0dHBzOi8vcHVicy5hY3Mub3JnL2RvaS9wZGZwbHVzLzEwLjEwMjEvamEy
MDM5ODRqPC91cmw+PC9yZWxhdGVkLXVybHM+PC91cmxzPjxlbGVjdHJvbmljLXJlc291cmNlLW51
bT4xMC4xMDIxL2phMjAzOTg0ajwvZWxlY3Ryb25pYy1yZXNvdXJjZS1udW0+PC9yZWNvcmQ+PC9D
aXRlPjwvRW5kTm90ZT5=
</w:fldData>
        </w:fldChar>
      </w:r>
      <w:r w:rsidR="00596519">
        <w:rPr>
          <w:rFonts w:asciiTheme="minorHAnsi" w:hAnsiTheme="minorHAnsi" w:cstheme="minorHAnsi"/>
          <w:color w:val="000000" w:themeColor="text1"/>
        </w:rPr>
        <w:instrText xml:space="preserve"> ADDIN EN.CITE </w:instrText>
      </w:r>
      <w:r w:rsidR="00596519">
        <w:rPr>
          <w:rFonts w:asciiTheme="minorHAnsi" w:hAnsiTheme="minorHAnsi" w:cstheme="minorHAnsi"/>
          <w:color w:val="000000" w:themeColor="text1"/>
        </w:rPr>
        <w:fldChar w:fldCharType="begin">
          <w:fldData xml:space="preserve">PEVuZE5vdGU+PENpdGU+PEF1dGhvcj5MYXJzZW48L0F1dGhvcj48WWVhcj4yMDE3PC9ZZWFyPjxS
ZWNOdW0+MjU3PC9SZWNOdW0+PERpc3BsYXlUZXh0PjxzdHlsZSBmYWNlPSJzdXBlcnNjcmlwdCI+
NiwxMSwxMjwvc3R5bGU+PC9EaXNwbGF5VGV4dD48cmVjb3JkPjxyZWMtbnVtYmVyPjI1NzwvcmVj
LW51bWJlcj48Zm9yZWlnbi1rZXlzPjxrZXkgYXBwPSJFTiIgZGItaWQ9IjUwOXA1czV6aXY1c3hw
ZTJlOXE1cnNwMGRmMmZ4ZXZ6ZGFhcyIgdGltZXN0YW1wPSIxNTIxNDcxMzgzIj4yNTc8L2tleT48
L2ZvcmVpZ24ta2V5cz48cmVmLXR5cGUgbmFtZT0iSm91cm5hbCBBcnRpY2xlIj4xNzwvcmVmLXR5
cGU+PGNvbnRyaWJ1dG9ycz48YXV0aG9ycz48YXV0aG9yPkxhcnNlbiwgSi4gQi48L2F1dGhvcj48
YXV0aG9yPktlbm5hcmQsIEMuPC9hdXRob3I+PGF1dGhvcj5QZWRlcnNlbiwgUy4gTC48L2F1dGhv
cj48YXV0aG9yPkplbnNlbiwgSy4gSi48L2F1dGhvcj48YXV0aG9yPlVsaW5lLCBNLiBKLjwvYXV0
aG9yPjxhdXRob3I+SGF0emFraXMsIE4uIFMuPC9hdXRob3I+PGF1dGhvcj5TdGFtb3UsIEQuPC9h
dXRob3I+PC9hdXRob3JzPjwvY29udHJpYnV0b3JzPjx0aXRsZXM+PHRpdGxlPk1lbWJyYW5lIEN1
cnZhdHVyZSBhbmQgTGlwaWQgQ29tcG9zaXRpb24gU3luZXJnaXplIFRvIFJlZ3VsYXRlIE4tUmFz
IEFuY2hvciBSZWNydWl0bWVudDwvdGl0bGU+PHNlY29uZGFyeS10aXRsZT5CaW9waHlzaWNhbCBK
b3VybmFsPC9zZWNvbmRhcnktdGl0bGU+PC90aXRsZXM+PHBlcmlvZGljYWw+PGZ1bGwtdGl0bGU+
QmlvcGh5c2ljYWwgSm91cm5hbDwvZnVsbC10aXRsZT48YWJici0xPkJpb3BoeXMuIEouPC9hYmJy
LTE+PGFiYnItMj5CaW9waHlzIEo8L2FiYnItMj48L3BlcmlvZGljYWw+PHBhZ2VzPjEyNjktMTI3
OTwvcGFnZXM+PHZvbHVtZT4xMTM8L3ZvbHVtZT48bnVtYmVyPjY8L251bWJlcj48ZGF0ZXM+PHll
YXI+MjAxNzwveWVhcj48cHViLWRhdGVzPjxkYXRlPlNlcDwvZGF0ZT48L3B1Yi1kYXRlcz48L2Rh
dGVzPjxpc2JuPjAwMDYtMzQ5NTwvaXNibj48YWNjZXNzaW9uLW51bT5XT1M6MDAwNDExMDY0NTAw
MDE0PC9hY2Nlc3Npb24tbnVtPjx1cmxzPjxyZWxhdGVkLXVybHM+PHVybD4mbHQ7R28gdG8gSVNJ
Jmd0OzovL1dPUzowMDA0MTEwNjQ1MDAwMTQ8L3VybD48L3JlbGF0ZWQtdXJscz48L3VybHM+PGVs
ZWN0cm9uaWMtcmVzb3VyY2UtbnVtPjEwLjEwMTYvai5icGouMjAxNy4wNi4wNTE8L2VsZWN0cm9u
aWMtcmVzb3VyY2UtbnVtPjwvcmVjb3JkPjwvQ2l0ZT48Q2l0ZT48QXV0aG9yPkxhcnNlbjwvQXV0
aG9yPjxZZWFyPjIwMTU8L1llYXI+PFJlY051bT42MzU8L1JlY051bT48cmVjb3JkPjxyZWMtbnVt
YmVyPjYzNTwvcmVjLW51bWJlcj48Zm9yZWlnbi1rZXlzPjxrZXkgYXBwPSJFTiIgZGItaWQ9IjUw
OXA1czV6aXY1c3hwZTJlOXE1cnNwMGRmMmZ4ZXZ6ZGFhcyIgdGltZXN0YW1wPSIxNTU3ODE2Mjcz
Ij42MzU8L2tleT48L2ZvcmVpZ24ta2V5cz48cmVmLXR5cGUgbmFtZT0iSm91cm5hbCBBcnRpY2xl
Ij4xNzwvcmVmLXR5cGU+PGNvbnRyaWJ1dG9ycz48YXV0aG9ycz48YXV0aG9yPkxhcnNlbiwgSi4g
Qi48L2F1dGhvcj48YXV0aG9yPkplbnNlbiwgTS4gQi48L2F1dGhvcj48YXV0aG9yPkJoYXRpYSwg
Vi4gSy48L2F1dGhvcj48YXV0aG9yPlBlZGVyc2VuLCBTLiBMLjwvYXV0aG9yPjxhdXRob3I+Qmpv
cm5ob2xtLCBULjwvYXV0aG9yPjxhdXRob3I+SXZlcnNlbiwgTC48L2F1dGhvcj48YXV0aG9yPlVs
aW5lLCBNLiBKLjwvYXV0aG9yPjxhdXRob3I+U3psZWlmZXIsIEkuPC9hdXRob3I+PGF1dGhvcj5K
ZW5zZW4sIEsuIEouPC9hdXRob3I+PGF1dGhvcj5IYXR6YWtpcywgTi4gUy48L2F1dGhvcj48YXV0
aG9yPlN0YW1vdSwgRC48L2F1dGhvcj48L2F1dGhvcnM+PC9jb250cmlidXRvcnM+PHRpdGxlcz48
dGl0bGU+TWVtYnJhbmUgY3VydmF0dXJlIGVuYWJsZXMgTi1SYXMgbGlwaWQgYW5jaG9yIHNvcnRp
bmcgdG8gbGlxdWlkLW9yZGVyZWQgbWVtYnJhbmUgcGhhc2VzPC90aXRsZT48c2Vjb25kYXJ5LXRp
dGxlPk5hdHVyZSBDaGVtaWNhbCBCaW9sb2d5PC9zZWNvbmRhcnktdGl0bGU+PC90aXRsZXM+PHBl
cmlvZGljYWw+PGZ1bGwtdGl0bGU+TmF0dXJlIENoZW1pY2FsIEJpb2xvZ3k8L2Z1bGwtdGl0bGU+
PGFiYnItMT5OYXQuIENoZW0uIEJpb2wuPC9hYmJyLTE+PGFiYnItMj5OYXQgQ2hlbSBCaW9sPC9h
YmJyLTI+PC9wZXJpb2RpY2FsPjxwYWdlcz4xOTItVTE3NjwvcGFnZXM+PHZvbHVtZT4xMTwvdm9s
dW1lPjxudW1iZXI+MzwvbnVtYmVyPjxkYXRlcz48eWVhcj4yMDE1PC95ZWFyPjxwdWItZGF0ZXM+
PGRhdGU+TWFyPC9kYXRlPjwvcHViLWRhdGVzPjwvZGF0ZXM+PGlzYm4+MTU1Mi00NDUwPC9pc2Ju
PjxhY2Nlc3Npb24tbnVtPldPUzowMDAzNDk4NDA1MDAwMDc8L2FjY2Vzc2lvbi1udW0+PHVybHM+
PHJlbGF0ZWQtdXJscz48dXJsPiZsdDtHbyB0byBJU0kmZ3Q7Oi8vV09TOjAwMDM0OTg0MDUwMDAw
NzwvdXJsPjx1cmw+aHR0cHM6Ly93d3cubmF0dXJlLmNvbS9hcnRpY2xlcy9uY2hlbWJpby4xNzMz
LnBkZjwvdXJsPjwvcmVsYXRlZC11cmxzPjwvdXJscz48ZWxlY3Ryb25pYy1yZXNvdXJjZS1udW0+
MTAuMTAzOC9uY2hlbWJpby4xNzMzPC9lbGVjdHJvbmljLXJlc291cmNlLW51bT48L3JlY29yZD48
L0NpdGU+PENpdGU+PEF1dGhvcj5MYXJzZW48L0F1dGhvcj48WWVhcj4yMDExPC9ZZWFyPjxSZWNO
dW0+MjYzPC9SZWNOdW0+PHJlY29yZD48cmVjLW51bWJlcj4yNjM8L3JlYy1udW1iZXI+PGZvcmVp
Z24ta2V5cz48a2V5IGFwcD0iRU4iIGRiLWlkPSI1MDlwNXM1eml2NXN4cGUyZTlxNXJzcDBkZjJm
eGV2emRhYXMiIHRpbWVzdGFtcD0iMTUyMTQ3MTQxOCI+MjYzPC9rZXk+PC9mb3JlaWduLWtleXM+
PHJlZi10eXBlIG5hbWU9IkpvdXJuYWwgQXJ0aWNsZSI+MTc8L3JlZi10eXBlPjxjb250cmlidXRv
cnM+PGF1dGhvcnM+PGF1dGhvcj5MYXJzZW4sIEouPC9hdXRob3I+PGF1dGhvcj5IYXR6YWtpcywg
Ti4gUy48L2F1dGhvcj48YXV0aG9yPlN0YW1vdSwgRC48L2F1dGhvcj48L2F1dGhvcnM+PC9jb250
cmlidXRvcnM+PHRpdGxlcz48dGl0bGU+T2JzZXJ2YXRpb24gb2YgSW5ob21vZ2VuZWl0eSBpbiB0
aGUgTGlwaWQgQ29tcG9zaXRpb24gb2YgSW5kaXZpZHVhbCBOYW5vc2NhbGUgTGlwb3NvbWVzPC90
aXRsZT48c2Vjb25kYXJ5LXRpdGxlPkpvdXJuYWwgb2YgdGhlIEFtZXJpY2FuIENoZW1pY2FsIFNv
Y2lldHk8L3NlY29uZGFyeS10aXRsZT48L3RpdGxlcz48cGVyaW9kaWNhbD48ZnVsbC10aXRsZT5K
b3VybmFsIG9mIHRoZSBBbWVyaWNhbiBDaGVtaWNhbCBTb2NpZXR5PC9mdWxsLXRpdGxlPjxhYmJy
LTE+Si4gQW0uIENoZW0uIFNvYy48L2FiYnItMT48YWJici0yPkogQW0gQ2hlbSBTb2M8L2FiYnIt
Mj48L3BlcmlvZGljYWw+PHBhZ2VzPjEwNjg1LTEwNjg3PC9wYWdlcz48dm9sdW1lPjEzMzwvdm9s
dW1lPjxudW1iZXI+Mjg8L251bWJlcj48ZGF0ZXM+PHllYXI+MjAxMTwveWVhcj48cHViLWRhdGVz
PjxkYXRlPkp1bDwvZGF0ZT48L3B1Yi1kYXRlcz48L2RhdGVzPjxpc2JuPjAwMDItNzg2MzwvaXNi
bj48YWNjZXNzaW9uLW51bT5XT1M6MDAwMjkzMTEzMjAwMDAzPC9hY2Nlc3Npb24tbnVtPjx1cmxz
PjxyZWxhdGVkLXVybHM+PHVybD4mbHQ7R28gdG8gSVNJJmd0OzovL1dPUzowMDAyOTMxMTMyMDAw
MDM8L3VybD48dXJsPmh0dHBzOi8vcHVicy5hY3Mub3JnL2RvaS9wZGZwbHVzLzEwLjEwMjEvamEy
MDM5ODRqPC91cmw+PC9yZWxhdGVkLXVybHM+PC91cmxzPjxlbGVjdHJvbmljLXJlc291cmNlLW51
bT4xMC4xMDIxL2phMjAzOTg0ajwvZWxlY3Ryb25pYy1yZXNvdXJjZS1udW0+PC9yZWNvcmQ+PC9D
aXRlPjwvRW5kTm90ZT5=
</w:fldData>
        </w:fldChar>
      </w:r>
      <w:r w:rsidR="00596519">
        <w:rPr>
          <w:rFonts w:asciiTheme="minorHAnsi" w:hAnsiTheme="minorHAnsi" w:cstheme="minorHAnsi"/>
          <w:color w:val="000000" w:themeColor="text1"/>
        </w:rPr>
        <w:instrText xml:space="preserve"> ADDIN EN.CITE.DATA </w:instrText>
      </w:r>
      <w:r w:rsidR="00596519">
        <w:rPr>
          <w:rFonts w:asciiTheme="minorHAnsi" w:hAnsiTheme="minorHAnsi" w:cstheme="minorHAnsi"/>
          <w:color w:val="000000" w:themeColor="text1"/>
        </w:rPr>
      </w:r>
      <w:r w:rsidR="00596519">
        <w:rPr>
          <w:rFonts w:asciiTheme="minorHAnsi" w:hAnsiTheme="minorHAnsi" w:cstheme="minorHAnsi"/>
          <w:color w:val="000000" w:themeColor="text1"/>
        </w:rPr>
        <w:fldChar w:fldCharType="end"/>
      </w:r>
      <w:r w:rsidR="001F5712">
        <w:rPr>
          <w:rFonts w:asciiTheme="minorHAnsi" w:hAnsiTheme="minorHAnsi" w:cstheme="minorHAnsi"/>
          <w:color w:val="000000" w:themeColor="text1"/>
        </w:rPr>
      </w:r>
      <w:r w:rsidR="001F5712">
        <w:rPr>
          <w:rFonts w:asciiTheme="minorHAnsi" w:hAnsiTheme="minorHAnsi" w:cstheme="minorHAnsi"/>
          <w:color w:val="000000" w:themeColor="text1"/>
        </w:rPr>
        <w:fldChar w:fldCharType="separate"/>
      </w:r>
      <w:r w:rsidR="00596519" w:rsidRPr="00596519">
        <w:rPr>
          <w:rFonts w:asciiTheme="minorHAnsi" w:hAnsiTheme="minorHAnsi" w:cstheme="minorHAnsi"/>
          <w:noProof/>
          <w:color w:val="000000" w:themeColor="text1"/>
          <w:vertAlign w:val="superscript"/>
        </w:rPr>
        <w:t>6,11,12</w:t>
      </w:r>
      <w:r w:rsidR="001F5712">
        <w:rPr>
          <w:rFonts w:asciiTheme="minorHAnsi" w:hAnsiTheme="minorHAnsi" w:cstheme="minorHAnsi"/>
          <w:color w:val="000000" w:themeColor="text1"/>
        </w:rPr>
        <w:fldChar w:fldCharType="end"/>
      </w:r>
      <w:r w:rsidRPr="003E68A5">
        <w:rPr>
          <w:rFonts w:asciiTheme="minorHAnsi" w:hAnsiTheme="minorHAnsi" w:cstheme="minorHAnsi"/>
          <w:color w:val="000000" w:themeColor="text1"/>
        </w:rPr>
        <w:t xml:space="preserve">, </w:t>
      </w:r>
      <w:r w:rsidR="001F5712">
        <w:rPr>
          <w:rFonts w:asciiTheme="minorHAnsi" w:hAnsiTheme="minorHAnsi" w:cstheme="minorHAnsi"/>
          <w:color w:val="000000" w:themeColor="text1"/>
        </w:rPr>
        <w:t>however</w:t>
      </w:r>
      <w:r w:rsidRPr="003E68A5">
        <w:rPr>
          <w:rFonts w:asciiTheme="minorHAnsi" w:hAnsiTheme="minorHAnsi" w:cstheme="minorHAnsi"/>
          <w:color w:val="000000" w:themeColor="text1"/>
        </w:rPr>
        <w:t xml:space="preserve"> to increase the applicability of the meth</w:t>
      </w:r>
      <w:r w:rsidR="001F5712">
        <w:rPr>
          <w:rFonts w:asciiTheme="minorHAnsi" w:hAnsiTheme="minorHAnsi" w:cstheme="minorHAnsi"/>
          <w:color w:val="000000" w:themeColor="text1"/>
        </w:rPr>
        <w:t>o</w:t>
      </w:r>
      <w:r w:rsidRPr="003E68A5">
        <w:rPr>
          <w:rFonts w:asciiTheme="minorHAnsi" w:hAnsiTheme="minorHAnsi" w:cstheme="minorHAnsi"/>
          <w:color w:val="000000" w:themeColor="text1"/>
        </w:rPr>
        <w:t>d we here describe a data analysis process that can be easily implemented in all labs</w:t>
      </w:r>
      <w:r w:rsidR="001F5712">
        <w:rPr>
          <w:rFonts w:asciiTheme="minorHAnsi" w:hAnsiTheme="minorHAnsi" w:cstheme="minorHAnsi"/>
          <w:color w:val="000000" w:themeColor="text1"/>
        </w:rPr>
        <w:t>.</w:t>
      </w:r>
    </w:p>
    <w:p w14:paraId="65EF732B" w14:textId="77777777" w:rsidR="00E33E16" w:rsidRPr="003E68A5" w:rsidRDefault="00E33E16" w:rsidP="00E33E16">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 xml:space="preserve">Load the corresponding pair of .tiff images </w:t>
      </w:r>
      <w:r w:rsidR="00EC647F">
        <w:rPr>
          <w:rFonts w:asciiTheme="minorHAnsi" w:hAnsiTheme="minorHAnsi" w:cstheme="minorHAnsi"/>
          <w:color w:val="000000" w:themeColor="text1"/>
        </w:rPr>
        <w:t xml:space="preserve">of </w:t>
      </w:r>
      <w:r w:rsidR="00EC647F" w:rsidRPr="003E68A5">
        <w:rPr>
          <w:rFonts w:asciiTheme="minorHAnsi" w:hAnsiTheme="minorHAnsi" w:cstheme="minorHAnsi"/>
          <w:color w:val="000000" w:themeColor="text1"/>
        </w:rPr>
        <w:t>two different fluorescence channels</w:t>
      </w:r>
      <w:r w:rsidR="00EC647F">
        <w:rPr>
          <w:rFonts w:asciiTheme="minorHAnsi" w:hAnsiTheme="minorHAnsi" w:cstheme="minorHAnsi"/>
          <w:color w:val="000000" w:themeColor="text1"/>
        </w:rPr>
        <w:t xml:space="preserve"> in the same imaging field </w:t>
      </w:r>
      <w:r w:rsidRPr="003E68A5">
        <w:rPr>
          <w:rFonts w:asciiTheme="minorHAnsi" w:hAnsiTheme="minorHAnsi" w:cstheme="minorHAnsi"/>
          <w:color w:val="000000" w:themeColor="text1"/>
        </w:rPr>
        <w:t>into the FIJI (FIJI Is Just Image-J) software.</w:t>
      </w:r>
    </w:p>
    <w:p w14:paraId="0039A266" w14:textId="77777777" w:rsidR="00B51D65" w:rsidRPr="001061B3" w:rsidRDefault="00BE1F97" w:rsidP="00A64639">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highlight w:val="yellow"/>
        </w:rPr>
        <w:t xml:space="preserve">In the Image menu, choose </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Color</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 xml:space="preserve"> and use the </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Merge Channel</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 xml:space="preserve"> function to create a composite of the two channels. </w:t>
      </w:r>
    </w:p>
    <w:p w14:paraId="2E222917" w14:textId="3E17DA81" w:rsidR="00A64639" w:rsidRPr="00A64639" w:rsidRDefault="00BE1F97" w:rsidP="00A64639">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highlight w:val="yellow"/>
        </w:rPr>
        <w:t xml:space="preserve">Observe if the liposomes imaged in two different channels </w:t>
      </w:r>
      <w:r w:rsidR="00A64639">
        <w:rPr>
          <w:rFonts w:asciiTheme="minorHAnsi" w:hAnsiTheme="minorHAnsi" w:cstheme="minorHAnsi"/>
          <w:color w:val="000000" w:themeColor="text1"/>
          <w:highlight w:val="yellow"/>
        </w:rPr>
        <w:t xml:space="preserve">display good </w:t>
      </w:r>
      <w:r w:rsidRPr="003E68A5">
        <w:rPr>
          <w:rFonts w:asciiTheme="minorHAnsi" w:hAnsiTheme="minorHAnsi" w:cstheme="minorHAnsi"/>
          <w:color w:val="000000" w:themeColor="text1"/>
          <w:highlight w:val="yellow"/>
        </w:rPr>
        <w:t>co-</w:t>
      </w:r>
      <w:r w:rsidRPr="003E68A5">
        <w:rPr>
          <w:rFonts w:asciiTheme="minorHAnsi" w:hAnsiTheme="minorHAnsi" w:cstheme="minorHAnsi"/>
          <w:color w:val="000000" w:themeColor="text1"/>
          <w:highlight w:val="yellow"/>
        </w:rPr>
        <w:lastRenderedPageBreak/>
        <w:t>localiz</w:t>
      </w:r>
      <w:r w:rsidR="00A64639">
        <w:rPr>
          <w:rFonts w:asciiTheme="minorHAnsi" w:hAnsiTheme="minorHAnsi" w:cstheme="minorHAnsi"/>
          <w:color w:val="000000" w:themeColor="text1"/>
          <w:highlight w:val="yellow"/>
        </w:rPr>
        <w:t>ation</w:t>
      </w:r>
      <w:r w:rsidRPr="003E68A5">
        <w:rPr>
          <w:rFonts w:asciiTheme="minorHAnsi" w:hAnsiTheme="minorHAnsi" w:cstheme="minorHAnsi"/>
          <w:color w:val="000000" w:themeColor="text1"/>
          <w:highlight w:val="yellow"/>
        </w:rPr>
        <w:t xml:space="preserve"> o</w:t>
      </w:r>
      <w:r w:rsidR="00A64639">
        <w:rPr>
          <w:rFonts w:asciiTheme="minorHAnsi" w:hAnsiTheme="minorHAnsi" w:cstheme="minorHAnsi"/>
          <w:color w:val="000000" w:themeColor="text1"/>
          <w:highlight w:val="yellow"/>
        </w:rPr>
        <w:t>r</w:t>
      </w:r>
      <w:r w:rsidRPr="003E68A5">
        <w:rPr>
          <w:rFonts w:asciiTheme="minorHAnsi" w:hAnsiTheme="minorHAnsi" w:cstheme="minorHAnsi"/>
          <w:color w:val="000000" w:themeColor="text1"/>
          <w:highlight w:val="yellow"/>
        </w:rPr>
        <w:t xml:space="preserve"> </w:t>
      </w:r>
      <w:r w:rsidR="00A64639">
        <w:rPr>
          <w:rFonts w:asciiTheme="minorHAnsi" w:hAnsiTheme="minorHAnsi" w:cstheme="minorHAnsi"/>
          <w:color w:val="000000" w:themeColor="text1"/>
          <w:highlight w:val="yellow"/>
        </w:rPr>
        <w:t>whether visible drift has occurred.</w:t>
      </w:r>
    </w:p>
    <w:p w14:paraId="6F8F237B" w14:textId="3327AA20" w:rsidR="00644B6E" w:rsidRPr="003E68A5" w:rsidRDefault="00644B6E" w:rsidP="00A64639">
      <w:pPr>
        <w:pStyle w:val="ListParagraph"/>
        <w:ind w:left="1440"/>
        <w:rPr>
          <w:rFonts w:asciiTheme="minorHAnsi" w:hAnsiTheme="minorHAnsi" w:cstheme="minorHAnsi"/>
          <w:color w:val="000000" w:themeColor="text1"/>
        </w:rPr>
      </w:pPr>
      <w:r w:rsidRPr="003E68A5">
        <w:rPr>
          <w:rFonts w:asciiTheme="minorHAnsi" w:hAnsiTheme="minorHAnsi" w:cstheme="minorHAnsi"/>
          <w:color w:val="000000" w:themeColor="text1"/>
        </w:rPr>
        <w:t>NOTE: In case of drif</w:t>
      </w:r>
      <w:r w:rsidR="006B25C0" w:rsidRPr="003E68A5">
        <w:rPr>
          <w:rFonts w:asciiTheme="minorHAnsi" w:hAnsiTheme="minorHAnsi" w:cstheme="minorHAnsi"/>
          <w:color w:val="000000" w:themeColor="text1"/>
        </w:rPr>
        <w:t>t between the two fluorescence channels (</w:t>
      </w:r>
      <w:r w:rsidR="00EC647F">
        <w:rPr>
          <w:rFonts w:asciiTheme="minorHAnsi" w:hAnsiTheme="minorHAnsi" w:cstheme="minorHAnsi"/>
          <w:color w:val="000000" w:themeColor="text1"/>
        </w:rPr>
        <w:t>re</w:t>
      </w:r>
      <w:r w:rsidR="00AC51CA">
        <w:rPr>
          <w:rFonts w:asciiTheme="minorHAnsi" w:hAnsiTheme="minorHAnsi" w:cstheme="minorHAnsi"/>
          <w:color w:val="000000" w:themeColor="text1"/>
        </w:rPr>
        <w:t>c</w:t>
      </w:r>
      <w:r w:rsidR="00EC647F">
        <w:rPr>
          <w:rFonts w:asciiTheme="minorHAnsi" w:hAnsiTheme="minorHAnsi" w:cstheme="minorHAnsi"/>
          <w:color w:val="000000" w:themeColor="text1"/>
        </w:rPr>
        <w:t>ognized as</w:t>
      </w:r>
      <w:r w:rsidR="006B25C0" w:rsidRPr="003E68A5">
        <w:rPr>
          <w:rFonts w:asciiTheme="minorHAnsi" w:hAnsiTheme="minorHAnsi" w:cstheme="minorHAnsi"/>
          <w:color w:val="000000" w:themeColor="text1"/>
        </w:rPr>
        <w:t xml:space="preserve"> a </w:t>
      </w:r>
      <w:r w:rsidR="00EC647F">
        <w:rPr>
          <w:rFonts w:asciiTheme="minorHAnsi" w:hAnsiTheme="minorHAnsi" w:cstheme="minorHAnsi"/>
          <w:color w:val="000000" w:themeColor="text1"/>
        </w:rPr>
        <w:t>systematic and equal x-y offset between</w:t>
      </w:r>
      <w:r w:rsidR="00A64639">
        <w:rPr>
          <w:rFonts w:asciiTheme="minorHAnsi" w:hAnsiTheme="minorHAnsi" w:cstheme="minorHAnsi"/>
          <w:color w:val="000000" w:themeColor="text1"/>
        </w:rPr>
        <w:t xml:space="preserve"> the signal</w:t>
      </w:r>
      <w:r w:rsidR="00EC647F">
        <w:rPr>
          <w:rFonts w:asciiTheme="minorHAnsi" w:hAnsiTheme="minorHAnsi" w:cstheme="minorHAnsi"/>
          <w:color w:val="000000" w:themeColor="text1"/>
        </w:rPr>
        <w:t xml:space="preserve"> in the two channels)</w:t>
      </w:r>
      <w:r w:rsidR="006B25C0" w:rsidRPr="003E68A5">
        <w:rPr>
          <w:rFonts w:asciiTheme="minorHAnsi" w:hAnsiTheme="minorHAnsi" w:cstheme="minorHAnsi"/>
          <w:color w:val="000000" w:themeColor="text1"/>
        </w:rPr>
        <w:t>, one of the frames can be translated using the Transform &gt; Translate function in the Image menu of FIJI. However, care should be taken with such image manipulation, and it is thus recommended to instead avoid drift</w:t>
      </w:r>
      <w:r w:rsidR="00AC51CA">
        <w:rPr>
          <w:rFonts w:asciiTheme="minorHAnsi" w:hAnsiTheme="minorHAnsi" w:cstheme="minorHAnsi"/>
          <w:color w:val="000000" w:themeColor="text1"/>
        </w:rPr>
        <w:t xml:space="preserve">, if possible, when </w:t>
      </w:r>
      <w:r w:rsidR="006B25C0" w:rsidRPr="003E68A5">
        <w:rPr>
          <w:rFonts w:asciiTheme="minorHAnsi" w:hAnsiTheme="minorHAnsi" w:cstheme="minorHAnsi"/>
          <w:color w:val="000000" w:themeColor="text1"/>
        </w:rPr>
        <w:t xml:space="preserve">imaging </w:t>
      </w:r>
      <w:r w:rsidR="00AC51CA">
        <w:rPr>
          <w:rFonts w:asciiTheme="minorHAnsi" w:hAnsiTheme="minorHAnsi" w:cstheme="minorHAnsi"/>
          <w:color w:val="000000" w:themeColor="text1"/>
        </w:rPr>
        <w:t>the liposomes</w:t>
      </w:r>
      <w:r w:rsidR="006B25C0" w:rsidRPr="003E68A5">
        <w:rPr>
          <w:rFonts w:asciiTheme="minorHAnsi" w:hAnsiTheme="minorHAnsi" w:cstheme="minorHAnsi"/>
          <w:color w:val="000000" w:themeColor="text1"/>
        </w:rPr>
        <w:t>.</w:t>
      </w:r>
    </w:p>
    <w:p w14:paraId="61511480" w14:textId="77777777" w:rsidR="00BE1F97" w:rsidRPr="003E68A5" w:rsidRDefault="00BE1F97" w:rsidP="00E33E16">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 xml:space="preserve">Make sure the </w:t>
      </w:r>
      <w:proofErr w:type="spellStart"/>
      <w:r w:rsidRPr="003E68A5">
        <w:rPr>
          <w:rFonts w:asciiTheme="minorHAnsi" w:hAnsiTheme="minorHAnsi" w:cstheme="minorHAnsi"/>
          <w:color w:val="000000" w:themeColor="text1"/>
        </w:rPr>
        <w:t>ComDet</w:t>
      </w:r>
      <w:proofErr w:type="spellEnd"/>
      <w:r w:rsidRPr="003E68A5">
        <w:rPr>
          <w:rFonts w:asciiTheme="minorHAnsi" w:hAnsiTheme="minorHAnsi" w:cstheme="minorHAnsi"/>
          <w:color w:val="000000" w:themeColor="text1"/>
        </w:rPr>
        <w:t xml:space="preserve"> plugin (v.0.3.6.1 or newer) is installed, or do this in the plugins menu.</w:t>
      </w:r>
    </w:p>
    <w:p w14:paraId="1A0FABF4" w14:textId="7FF252F2" w:rsidR="00B51D65" w:rsidRPr="001061B3" w:rsidRDefault="00B51D65" w:rsidP="00E33E16">
      <w:pPr>
        <w:pStyle w:val="ListParagraph"/>
        <w:numPr>
          <w:ilvl w:val="1"/>
          <w:numId w:val="32"/>
        </w:numPr>
        <w:rPr>
          <w:rFonts w:asciiTheme="minorHAnsi" w:hAnsiTheme="minorHAnsi" w:cstheme="minorHAnsi"/>
          <w:b/>
          <w:color w:val="FF0000"/>
          <w:highlight w:val="yellow"/>
          <w:u w:val="single"/>
        </w:rPr>
      </w:pPr>
      <w:r>
        <w:rPr>
          <w:rFonts w:asciiTheme="minorHAnsi" w:hAnsiTheme="minorHAnsi" w:cstheme="minorHAnsi"/>
          <w:color w:val="000000" w:themeColor="text1"/>
          <w:highlight w:val="yellow"/>
        </w:rPr>
        <w:t>Open</w:t>
      </w:r>
      <w:r w:rsidR="00BE1F97" w:rsidRPr="003E68A5">
        <w:rPr>
          <w:rFonts w:asciiTheme="minorHAnsi" w:hAnsiTheme="minorHAnsi" w:cstheme="minorHAnsi"/>
          <w:color w:val="000000" w:themeColor="text1"/>
          <w:highlight w:val="yellow"/>
        </w:rPr>
        <w:t xml:space="preserve"> the </w:t>
      </w:r>
      <w:proofErr w:type="spellStart"/>
      <w:r w:rsidR="00BE1F97" w:rsidRPr="003E68A5">
        <w:rPr>
          <w:rFonts w:asciiTheme="minorHAnsi" w:hAnsiTheme="minorHAnsi" w:cstheme="minorHAnsi"/>
          <w:color w:val="000000" w:themeColor="text1"/>
          <w:highlight w:val="yellow"/>
        </w:rPr>
        <w:t>ComDet</w:t>
      </w:r>
      <w:proofErr w:type="spellEnd"/>
      <w:r w:rsidR="00BE1F97" w:rsidRPr="003E68A5">
        <w:rPr>
          <w:rFonts w:asciiTheme="minorHAnsi" w:hAnsiTheme="minorHAnsi" w:cstheme="minorHAnsi"/>
          <w:color w:val="000000" w:themeColor="text1"/>
          <w:highlight w:val="yellow"/>
        </w:rPr>
        <w:t xml:space="preserve"> plugin </w:t>
      </w:r>
      <w:r w:rsidR="002B7E69" w:rsidRPr="003E68A5">
        <w:rPr>
          <w:rFonts w:asciiTheme="minorHAnsi" w:hAnsiTheme="minorHAnsi" w:cstheme="minorHAnsi"/>
          <w:color w:val="000000" w:themeColor="text1"/>
          <w:highlight w:val="yellow"/>
        </w:rPr>
        <w:t>to detect particles</w:t>
      </w:r>
      <w:r w:rsidR="00723D7D">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Pr="001061B3">
        <w:rPr>
          <w:rFonts w:asciiTheme="minorHAnsi" w:hAnsiTheme="minorHAnsi" w:cstheme="minorHAnsi"/>
          <w:color w:val="FF0000"/>
          <w:highlight w:val="yellow"/>
        </w:rPr>
        <w:t xml:space="preserve">by going to the </w:t>
      </w:r>
      <w:r w:rsidR="00723D7D">
        <w:rPr>
          <w:rFonts w:asciiTheme="minorHAnsi" w:hAnsiTheme="minorHAnsi" w:cstheme="minorHAnsi"/>
          <w:color w:val="FF0000"/>
          <w:highlight w:val="yellow"/>
        </w:rPr>
        <w:t>‘</w:t>
      </w:r>
      <w:r w:rsidRPr="001061B3">
        <w:rPr>
          <w:rFonts w:asciiTheme="minorHAnsi" w:hAnsiTheme="minorHAnsi" w:cstheme="minorHAnsi"/>
          <w:color w:val="FF0000"/>
          <w:highlight w:val="yellow"/>
        </w:rPr>
        <w:t>Plugins</w:t>
      </w:r>
      <w:r w:rsidR="00723D7D">
        <w:rPr>
          <w:rFonts w:asciiTheme="minorHAnsi" w:hAnsiTheme="minorHAnsi" w:cstheme="minorHAnsi"/>
          <w:color w:val="FF0000"/>
          <w:highlight w:val="yellow"/>
        </w:rPr>
        <w:t>’</w:t>
      </w:r>
      <w:r w:rsidRPr="001061B3">
        <w:rPr>
          <w:rFonts w:asciiTheme="minorHAnsi" w:hAnsiTheme="minorHAnsi" w:cstheme="minorHAnsi"/>
          <w:color w:val="FF0000"/>
          <w:highlight w:val="yellow"/>
        </w:rPr>
        <w:t xml:space="preserve"> menu and choose </w:t>
      </w:r>
      <w:proofErr w:type="spellStart"/>
      <w:r w:rsidRPr="001061B3">
        <w:rPr>
          <w:rFonts w:asciiTheme="minorHAnsi" w:hAnsiTheme="minorHAnsi" w:cstheme="minorHAnsi"/>
          <w:color w:val="FF0000"/>
          <w:highlight w:val="yellow"/>
        </w:rPr>
        <w:t>ComDet</w:t>
      </w:r>
      <w:proofErr w:type="spellEnd"/>
      <w:r w:rsidRPr="001061B3">
        <w:rPr>
          <w:rFonts w:asciiTheme="minorHAnsi" w:hAnsiTheme="minorHAnsi" w:cstheme="minorHAnsi"/>
          <w:color w:val="FF0000"/>
          <w:highlight w:val="yellow"/>
        </w:rPr>
        <w:t xml:space="preserve"> v.0.3.6.1 &gt; Detect Particles</w:t>
      </w:r>
      <w:r w:rsidR="002B7E69" w:rsidRPr="001061B3">
        <w:rPr>
          <w:rFonts w:asciiTheme="minorHAnsi" w:hAnsiTheme="minorHAnsi" w:cstheme="minorHAnsi"/>
          <w:color w:val="FF0000"/>
          <w:highlight w:val="yellow"/>
        </w:rPr>
        <w:t xml:space="preserve">. </w:t>
      </w:r>
    </w:p>
    <w:p w14:paraId="7E8C6536" w14:textId="0E6509D9" w:rsidR="00BE1F97" w:rsidRPr="003E68A5" w:rsidRDefault="00B51D65" w:rsidP="00E33E16">
      <w:pPr>
        <w:pStyle w:val="ListParagraph"/>
        <w:numPr>
          <w:ilvl w:val="1"/>
          <w:numId w:val="32"/>
        </w:numPr>
        <w:rPr>
          <w:rFonts w:asciiTheme="minorHAnsi" w:hAnsiTheme="minorHAnsi" w:cstheme="minorHAnsi"/>
          <w:b/>
          <w:color w:val="000000" w:themeColor="text1"/>
          <w:highlight w:val="yellow"/>
          <w:u w:val="single"/>
        </w:rPr>
      </w:pPr>
      <w:r>
        <w:rPr>
          <w:rFonts w:asciiTheme="minorHAnsi" w:hAnsiTheme="minorHAnsi" w:cstheme="minorHAnsi"/>
          <w:color w:val="000000" w:themeColor="text1"/>
          <w:highlight w:val="yellow"/>
        </w:rPr>
        <w:t xml:space="preserve">In </w:t>
      </w:r>
      <w:proofErr w:type="spellStart"/>
      <w:r>
        <w:rPr>
          <w:rFonts w:asciiTheme="minorHAnsi" w:hAnsiTheme="minorHAnsi" w:cstheme="minorHAnsi"/>
          <w:color w:val="000000" w:themeColor="text1"/>
          <w:highlight w:val="yellow"/>
        </w:rPr>
        <w:t>ComDet</w:t>
      </w:r>
      <w:proofErr w:type="spellEnd"/>
      <w:r>
        <w:rPr>
          <w:rFonts w:asciiTheme="minorHAnsi" w:hAnsiTheme="minorHAnsi" w:cstheme="minorHAnsi"/>
          <w:color w:val="000000" w:themeColor="text1"/>
          <w:highlight w:val="yellow"/>
        </w:rPr>
        <w:t>, m</w:t>
      </w:r>
      <w:r w:rsidR="002B7E69" w:rsidRPr="003E68A5">
        <w:rPr>
          <w:rFonts w:asciiTheme="minorHAnsi" w:hAnsiTheme="minorHAnsi" w:cstheme="minorHAnsi"/>
          <w:color w:val="000000" w:themeColor="text1"/>
          <w:highlight w:val="yellow"/>
        </w:rPr>
        <w:t xml:space="preserve">ake sure to </w:t>
      </w:r>
      <w:r w:rsidR="001F5712" w:rsidRPr="003E68A5">
        <w:rPr>
          <w:rFonts w:asciiTheme="minorHAnsi" w:hAnsiTheme="minorHAnsi" w:cstheme="minorHAnsi"/>
          <w:color w:val="000000" w:themeColor="text1"/>
          <w:highlight w:val="yellow"/>
        </w:rPr>
        <w:t>choose</w:t>
      </w:r>
      <w:r w:rsidR="002B7E69" w:rsidRPr="003E68A5">
        <w:rPr>
          <w:rFonts w:asciiTheme="minorHAnsi" w:hAnsiTheme="minorHAnsi" w:cstheme="minorHAnsi"/>
          <w:color w:val="000000" w:themeColor="text1"/>
          <w:highlight w:val="yellow"/>
        </w:rPr>
        <w:t xml:space="preserve"> the </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detect particles on both channels individually</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 xml:space="preserve"> function. Set the </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Max distance between co-localized spots</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 xml:space="preserve"> similar to the </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Approximate particles size</w:t>
      </w:r>
      <w:r w:rsidR="00A64639">
        <w:rPr>
          <w:rFonts w:asciiTheme="minorHAnsi" w:hAnsiTheme="minorHAnsi" w:cstheme="minorHAnsi"/>
          <w:color w:val="000000" w:themeColor="text1"/>
          <w:highlight w:val="yellow"/>
        </w:rPr>
        <w:t>’</w:t>
      </w:r>
      <w:r w:rsidR="002B7E69" w:rsidRPr="003E68A5">
        <w:rPr>
          <w:rFonts w:asciiTheme="minorHAnsi" w:hAnsiTheme="minorHAnsi" w:cstheme="minorHAnsi"/>
          <w:color w:val="000000" w:themeColor="text1"/>
          <w:highlight w:val="yellow"/>
        </w:rPr>
        <w:t xml:space="preserve"> (usually, 4 pixels is appropriate for the settings</w:t>
      </w:r>
      <w:r w:rsidR="00AC51CA">
        <w:rPr>
          <w:rFonts w:asciiTheme="minorHAnsi" w:hAnsiTheme="minorHAnsi" w:cstheme="minorHAnsi"/>
          <w:color w:val="000000" w:themeColor="text1"/>
          <w:highlight w:val="yellow"/>
        </w:rPr>
        <w:t xml:space="preserve"> described here</w:t>
      </w:r>
      <w:r w:rsidR="002B7E69" w:rsidRPr="003E68A5">
        <w:rPr>
          <w:rFonts w:asciiTheme="minorHAnsi" w:hAnsiTheme="minorHAnsi" w:cstheme="minorHAnsi"/>
          <w:color w:val="000000" w:themeColor="text1"/>
          <w:highlight w:val="yellow"/>
        </w:rPr>
        <w:t>).</w:t>
      </w:r>
    </w:p>
    <w:p w14:paraId="0CA5AD1F" w14:textId="3C76EA69" w:rsidR="00B51D65" w:rsidRPr="001061B3" w:rsidRDefault="002B7E69" w:rsidP="00E33E16">
      <w:pPr>
        <w:pStyle w:val="ListParagraph"/>
        <w:numPr>
          <w:ilvl w:val="1"/>
          <w:numId w:val="32"/>
        </w:numPr>
        <w:rPr>
          <w:rFonts w:asciiTheme="minorHAnsi" w:hAnsiTheme="minorHAnsi" w:cstheme="minorHAnsi"/>
          <w:b/>
          <w:color w:val="FF0000"/>
          <w:u w:val="single"/>
        </w:rPr>
      </w:pPr>
      <w:r w:rsidRPr="003E68A5">
        <w:rPr>
          <w:rFonts w:asciiTheme="minorHAnsi" w:hAnsiTheme="minorHAnsi" w:cstheme="minorHAnsi"/>
          <w:color w:val="000000" w:themeColor="text1"/>
        </w:rPr>
        <w:t>The signal-to-noise ratio should allow for detection of even dim particles with low amount of fluorescence.</w:t>
      </w:r>
      <w:r w:rsidR="00B51D65">
        <w:rPr>
          <w:rFonts w:asciiTheme="minorHAnsi" w:hAnsiTheme="minorHAnsi" w:cstheme="minorHAnsi"/>
          <w:color w:val="000000" w:themeColor="text1"/>
        </w:rPr>
        <w:t xml:space="preserve"> </w:t>
      </w:r>
      <w:r w:rsidR="00B51D65" w:rsidRPr="001061B3">
        <w:rPr>
          <w:rFonts w:asciiTheme="minorHAnsi" w:hAnsiTheme="minorHAnsi" w:cstheme="minorHAnsi"/>
          <w:color w:val="FF0000"/>
        </w:rPr>
        <w:t xml:space="preserve">In </w:t>
      </w:r>
      <w:proofErr w:type="spellStart"/>
      <w:r w:rsidR="00B51D65" w:rsidRPr="001061B3">
        <w:rPr>
          <w:rFonts w:asciiTheme="minorHAnsi" w:hAnsiTheme="minorHAnsi" w:cstheme="minorHAnsi"/>
          <w:color w:val="FF0000"/>
        </w:rPr>
        <w:t>Com</w:t>
      </w:r>
      <w:r w:rsidR="00961D2F" w:rsidRPr="00961D2F">
        <w:rPr>
          <w:rFonts w:asciiTheme="minorHAnsi" w:hAnsiTheme="minorHAnsi" w:cstheme="minorHAnsi"/>
          <w:color w:val="FF0000"/>
        </w:rPr>
        <w:t>Det</w:t>
      </w:r>
      <w:proofErr w:type="spellEnd"/>
      <w:r w:rsidR="00961D2F" w:rsidRPr="00961D2F">
        <w:rPr>
          <w:rFonts w:asciiTheme="minorHAnsi" w:hAnsiTheme="minorHAnsi" w:cstheme="minorHAnsi"/>
          <w:color w:val="FF0000"/>
        </w:rPr>
        <w:t xml:space="preserve">, set this ratio to 3 by setting the </w:t>
      </w:r>
      <w:r w:rsidR="00723D7D">
        <w:rPr>
          <w:rFonts w:asciiTheme="minorHAnsi" w:hAnsiTheme="minorHAnsi" w:cstheme="minorHAnsi"/>
          <w:color w:val="FF0000"/>
        </w:rPr>
        <w:t>‘</w:t>
      </w:r>
      <w:r w:rsidR="00961D2F" w:rsidRPr="00961D2F">
        <w:rPr>
          <w:rFonts w:asciiTheme="minorHAnsi" w:hAnsiTheme="minorHAnsi" w:cstheme="minorHAnsi"/>
          <w:color w:val="FF0000"/>
        </w:rPr>
        <w:t xml:space="preserve">Sensitivity of </w:t>
      </w:r>
      <w:proofErr w:type="spellStart"/>
      <w:r w:rsidR="00961D2F" w:rsidRPr="00961D2F">
        <w:rPr>
          <w:rFonts w:asciiTheme="minorHAnsi" w:hAnsiTheme="minorHAnsi" w:cstheme="minorHAnsi"/>
          <w:color w:val="FF0000"/>
        </w:rPr>
        <w:t>Decection</w:t>
      </w:r>
      <w:proofErr w:type="spellEnd"/>
      <w:r w:rsidR="00723D7D">
        <w:rPr>
          <w:rFonts w:asciiTheme="minorHAnsi" w:hAnsiTheme="minorHAnsi" w:cstheme="minorHAnsi"/>
          <w:color w:val="FF0000"/>
        </w:rPr>
        <w:t>’</w:t>
      </w:r>
      <w:r w:rsidR="00961D2F" w:rsidRPr="00961D2F">
        <w:rPr>
          <w:rFonts w:asciiTheme="minorHAnsi" w:hAnsiTheme="minorHAnsi" w:cstheme="minorHAnsi"/>
          <w:color w:val="FF0000"/>
        </w:rPr>
        <w:t xml:space="preserve"> in both channels to</w:t>
      </w:r>
      <w:r w:rsidRPr="001061B3">
        <w:rPr>
          <w:rFonts w:asciiTheme="minorHAnsi" w:hAnsiTheme="minorHAnsi" w:cstheme="minorHAnsi"/>
          <w:color w:val="FF0000"/>
        </w:rPr>
        <w:t xml:space="preserve"> </w:t>
      </w:r>
      <w:r w:rsidR="00A64639" w:rsidRPr="001061B3">
        <w:rPr>
          <w:rFonts w:asciiTheme="minorHAnsi" w:hAnsiTheme="minorHAnsi" w:cstheme="minorHAnsi"/>
          <w:color w:val="FF0000"/>
        </w:rPr>
        <w:t>‘</w:t>
      </w:r>
      <w:r w:rsidR="00961D2F" w:rsidRPr="001061B3">
        <w:rPr>
          <w:rFonts w:asciiTheme="minorHAnsi" w:hAnsiTheme="minorHAnsi" w:cstheme="minorHAnsi"/>
          <w:color w:val="FF0000"/>
        </w:rPr>
        <w:t>Very dim particles (</w:t>
      </w:r>
      <w:r w:rsidR="005A3460" w:rsidRPr="001061B3">
        <w:rPr>
          <w:rFonts w:asciiTheme="minorHAnsi" w:hAnsiTheme="minorHAnsi" w:cstheme="minorHAnsi"/>
          <w:color w:val="FF0000"/>
        </w:rPr>
        <w:t>SNR</w:t>
      </w:r>
      <w:r w:rsidR="00A64639" w:rsidRPr="001061B3">
        <w:rPr>
          <w:rFonts w:asciiTheme="minorHAnsi" w:hAnsiTheme="minorHAnsi" w:cstheme="minorHAnsi"/>
          <w:color w:val="FF0000"/>
        </w:rPr>
        <w:t xml:space="preserve"> </w:t>
      </w:r>
      <w:r w:rsidRPr="001061B3">
        <w:rPr>
          <w:rFonts w:asciiTheme="minorHAnsi" w:hAnsiTheme="minorHAnsi" w:cstheme="minorHAnsi"/>
          <w:color w:val="FF0000"/>
        </w:rPr>
        <w:t>=</w:t>
      </w:r>
      <w:r w:rsidR="00A64639" w:rsidRPr="001061B3">
        <w:rPr>
          <w:rFonts w:asciiTheme="minorHAnsi" w:hAnsiTheme="minorHAnsi" w:cstheme="minorHAnsi"/>
          <w:color w:val="FF0000"/>
        </w:rPr>
        <w:t xml:space="preserve"> </w:t>
      </w:r>
      <w:r w:rsidRPr="001061B3">
        <w:rPr>
          <w:rFonts w:asciiTheme="minorHAnsi" w:hAnsiTheme="minorHAnsi" w:cstheme="minorHAnsi"/>
          <w:color w:val="FF0000"/>
        </w:rPr>
        <w:t>3</w:t>
      </w:r>
      <w:r w:rsidR="00961D2F" w:rsidRPr="001061B3">
        <w:rPr>
          <w:rFonts w:asciiTheme="minorHAnsi" w:hAnsiTheme="minorHAnsi" w:cstheme="minorHAnsi"/>
          <w:color w:val="FF0000"/>
        </w:rPr>
        <w:t>)</w:t>
      </w:r>
      <w:r w:rsidR="00A64639" w:rsidRPr="001061B3">
        <w:rPr>
          <w:rFonts w:asciiTheme="minorHAnsi" w:hAnsiTheme="minorHAnsi" w:cstheme="minorHAnsi"/>
          <w:color w:val="FF0000"/>
        </w:rPr>
        <w:t>’</w:t>
      </w:r>
      <w:r w:rsidR="00B51D65" w:rsidRPr="001061B3">
        <w:rPr>
          <w:rFonts w:asciiTheme="minorHAnsi" w:hAnsiTheme="minorHAnsi" w:cstheme="minorHAnsi"/>
          <w:color w:val="FF0000"/>
        </w:rPr>
        <w:t xml:space="preserve">. </w:t>
      </w:r>
    </w:p>
    <w:p w14:paraId="5DC9FD0B" w14:textId="390B9390" w:rsidR="00D937D6" w:rsidRPr="001061B3" w:rsidRDefault="00B51D65" w:rsidP="001061B3">
      <w:pPr>
        <w:pStyle w:val="ListParagraph"/>
        <w:ind w:left="1440"/>
        <w:rPr>
          <w:rFonts w:asciiTheme="minorHAnsi" w:hAnsiTheme="minorHAnsi" w:cstheme="minorHAnsi"/>
          <w:color w:val="FF0000"/>
        </w:rPr>
      </w:pPr>
      <w:r w:rsidRPr="001061B3">
        <w:rPr>
          <w:rFonts w:asciiTheme="minorHAnsi" w:hAnsiTheme="minorHAnsi" w:cstheme="minorHAnsi"/>
          <w:color w:val="FF0000"/>
        </w:rPr>
        <w:t xml:space="preserve">NOTE: While this </w:t>
      </w:r>
      <w:r w:rsidR="00961D2F">
        <w:rPr>
          <w:rFonts w:asciiTheme="minorHAnsi" w:hAnsiTheme="minorHAnsi" w:cstheme="minorHAnsi"/>
          <w:color w:val="FF0000"/>
        </w:rPr>
        <w:t xml:space="preserve">SNR </w:t>
      </w:r>
      <w:r w:rsidR="00A64639" w:rsidRPr="001061B3">
        <w:rPr>
          <w:rFonts w:asciiTheme="minorHAnsi" w:hAnsiTheme="minorHAnsi" w:cstheme="minorHAnsi"/>
          <w:color w:val="FF0000"/>
        </w:rPr>
        <w:t>value</w:t>
      </w:r>
      <w:r w:rsidR="002B7E69" w:rsidRPr="001061B3">
        <w:rPr>
          <w:rFonts w:asciiTheme="minorHAnsi" w:hAnsiTheme="minorHAnsi" w:cstheme="minorHAnsi"/>
          <w:color w:val="FF0000"/>
        </w:rPr>
        <w:t xml:space="preserve"> is usually appropriate</w:t>
      </w:r>
      <w:r w:rsidRPr="001061B3">
        <w:rPr>
          <w:rFonts w:asciiTheme="minorHAnsi" w:hAnsiTheme="minorHAnsi" w:cstheme="minorHAnsi"/>
          <w:color w:val="FF0000"/>
        </w:rPr>
        <w:t xml:space="preserve">, it might be necessary to set it higher, e.g. if there is a lot of noise in the images that will </w:t>
      </w:r>
      <w:r w:rsidR="00961D2F">
        <w:rPr>
          <w:rFonts w:asciiTheme="minorHAnsi" w:hAnsiTheme="minorHAnsi" w:cstheme="minorHAnsi"/>
          <w:color w:val="FF0000"/>
        </w:rPr>
        <w:t xml:space="preserve">be identified as liposomes and </w:t>
      </w:r>
      <w:r w:rsidRPr="001061B3">
        <w:rPr>
          <w:rFonts w:asciiTheme="minorHAnsi" w:hAnsiTheme="minorHAnsi" w:cstheme="minorHAnsi"/>
          <w:color w:val="FF0000"/>
        </w:rPr>
        <w:t>lead to false positives</w:t>
      </w:r>
      <w:r w:rsidR="002B7E69" w:rsidRPr="001061B3">
        <w:rPr>
          <w:rFonts w:asciiTheme="minorHAnsi" w:hAnsiTheme="minorHAnsi" w:cstheme="minorHAnsi"/>
          <w:color w:val="FF0000"/>
        </w:rPr>
        <w:t>.</w:t>
      </w:r>
    </w:p>
    <w:p w14:paraId="7CC8F79D" w14:textId="174500A3" w:rsidR="00D937D6" w:rsidRPr="001061B3" w:rsidRDefault="00D937D6" w:rsidP="00E33E16">
      <w:pPr>
        <w:pStyle w:val="ListParagraph"/>
        <w:numPr>
          <w:ilvl w:val="1"/>
          <w:numId w:val="32"/>
        </w:numPr>
        <w:rPr>
          <w:rFonts w:asciiTheme="minorHAnsi" w:hAnsiTheme="minorHAnsi" w:cstheme="minorHAnsi"/>
          <w:b/>
          <w:color w:val="000000" w:themeColor="text1"/>
          <w:u w:val="single"/>
        </w:rPr>
      </w:pPr>
      <w:r>
        <w:rPr>
          <w:rFonts w:asciiTheme="minorHAnsi" w:hAnsiTheme="minorHAnsi" w:cstheme="minorHAnsi"/>
          <w:color w:val="000000" w:themeColor="text1"/>
        </w:rPr>
        <w:t>Make sure the boxes with ‘Calculate colocalization’ and ‘Plot detected particles in both channels’ are checked, before pressing ‘OK’.</w:t>
      </w:r>
    </w:p>
    <w:p w14:paraId="71930C08" w14:textId="119556D2" w:rsidR="002B7E69" w:rsidRPr="001061B3" w:rsidRDefault="002B7E69" w:rsidP="00E33E16">
      <w:pPr>
        <w:pStyle w:val="ListParagraph"/>
        <w:numPr>
          <w:ilvl w:val="1"/>
          <w:numId w:val="32"/>
        </w:numPr>
        <w:rPr>
          <w:rFonts w:asciiTheme="minorHAnsi" w:hAnsiTheme="minorHAnsi" w:cstheme="minorHAnsi"/>
          <w:b/>
          <w:color w:val="FF0000"/>
          <w:u w:val="single"/>
        </w:rPr>
      </w:pPr>
      <w:r w:rsidRPr="003E68A5">
        <w:rPr>
          <w:rFonts w:asciiTheme="minorHAnsi" w:hAnsiTheme="minorHAnsi" w:cstheme="minorHAnsi"/>
          <w:color w:val="000000" w:themeColor="text1"/>
        </w:rPr>
        <w:t xml:space="preserve">After running the analysis, </w:t>
      </w:r>
      <w:r w:rsidR="00E52F37">
        <w:rPr>
          <w:rFonts w:asciiTheme="minorHAnsi" w:hAnsiTheme="minorHAnsi" w:cstheme="minorHAnsi"/>
          <w:color w:val="000000" w:themeColor="text1"/>
        </w:rPr>
        <w:t xml:space="preserve">two pop-up windows with </w:t>
      </w:r>
      <w:r w:rsidR="00723D7D">
        <w:rPr>
          <w:rFonts w:asciiTheme="minorHAnsi" w:hAnsiTheme="minorHAnsi" w:cstheme="minorHAnsi"/>
          <w:color w:val="000000" w:themeColor="text1"/>
        </w:rPr>
        <w:t>‘</w:t>
      </w:r>
      <w:r w:rsidR="00D937D6">
        <w:rPr>
          <w:rFonts w:asciiTheme="minorHAnsi" w:hAnsiTheme="minorHAnsi" w:cstheme="minorHAnsi"/>
          <w:color w:val="000000" w:themeColor="text1"/>
        </w:rPr>
        <w:t>Results</w:t>
      </w:r>
      <w:r w:rsidR="00723D7D">
        <w:rPr>
          <w:rFonts w:asciiTheme="minorHAnsi" w:hAnsiTheme="minorHAnsi" w:cstheme="minorHAnsi"/>
          <w:color w:val="000000" w:themeColor="text1"/>
        </w:rPr>
        <w:t>’</w:t>
      </w:r>
      <w:r w:rsidR="00D937D6">
        <w:rPr>
          <w:rFonts w:asciiTheme="minorHAnsi" w:hAnsiTheme="minorHAnsi" w:cstheme="minorHAnsi"/>
          <w:color w:val="000000" w:themeColor="text1"/>
        </w:rPr>
        <w:t xml:space="preserve"> and </w:t>
      </w:r>
      <w:r w:rsidR="00723D7D">
        <w:rPr>
          <w:rFonts w:asciiTheme="minorHAnsi" w:hAnsiTheme="minorHAnsi" w:cstheme="minorHAnsi"/>
          <w:color w:val="000000" w:themeColor="text1"/>
        </w:rPr>
        <w:t>‘</w:t>
      </w:r>
      <w:r w:rsidR="00D937D6">
        <w:rPr>
          <w:rFonts w:asciiTheme="minorHAnsi" w:hAnsiTheme="minorHAnsi" w:cstheme="minorHAnsi"/>
          <w:color w:val="000000" w:themeColor="text1"/>
        </w:rPr>
        <w:t>Summary</w:t>
      </w:r>
      <w:r w:rsidR="00723D7D">
        <w:rPr>
          <w:rFonts w:asciiTheme="minorHAnsi" w:hAnsiTheme="minorHAnsi" w:cstheme="minorHAnsi"/>
          <w:color w:val="000000" w:themeColor="text1"/>
        </w:rPr>
        <w:t>’</w:t>
      </w:r>
      <w:r w:rsidR="00D937D6">
        <w:rPr>
          <w:rFonts w:asciiTheme="minorHAnsi" w:hAnsiTheme="minorHAnsi" w:cstheme="minorHAnsi"/>
          <w:color w:val="000000" w:themeColor="text1"/>
        </w:rPr>
        <w:t xml:space="preserve"> will show. E</w:t>
      </w:r>
      <w:r w:rsidRPr="003E68A5">
        <w:rPr>
          <w:rFonts w:asciiTheme="minorHAnsi" w:hAnsiTheme="minorHAnsi" w:cstheme="minorHAnsi"/>
          <w:color w:val="000000" w:themeColor="text1"/>
        </w:rPr>
        <w:t>xport the data table</w:t>
      </w:r>
      <w:r w:rsidR="00D937D6">
        <w:rPr>
          <w:rFonts w:asciiTheme="minorHAnsi" w:hAnsiTheme="minorHAnsi" w:cstheme="minorHAnsi"/>
          <w:color w:val="000000" w:themeColor="text1"/>
        </w:rPr>
        <w:t xml:space="preserve"> “Results”</w:t>
      </w:r>
      <w:r w:rsidRPr="003E68A5">
        <w:rPr>
          <w:rFonts w:asciiTheme="minorHAnsi" w:hAnsiTheme="minorHAnsi" w:cstheme="minorHAnsi"/>
          <w:color w:val="000000" w:themeColor="text1"/>
        </w:rPr>
        <w:t xml:space="preserve"> </w:t>
      </w:r>
      <w:r w:rsidR="00D937D6">
        <w:rPr>
          <w:rFonts w:asciiTheme="minorHAnsi" w:hAnsiTheme="minorHAnsi" w:cstheme="minorHAnsi"/>
          <w:color w:val="000000" w:themeColor="text1"/>
        </w:rPr>
        <w:t>containing the</w:t>
      </w:r>
      <w:r w:rsidRPr="003E68A5">
        <w:rPr>
          <w:rFonts w:asciiTheme="minorHAnsi" w:hAnsiTheme="minorHAnsi" w:cstheme="minorHAnsi"/>
          <w:color w:val="000000" w:themeColor="text1"/>
        </w:rPr>
        <w:t xml:space="preserve"> co-localization data (particle coordinates and integrated intensity of each particle detected) to a data handling software of choice</w:t>
      </w:r>
      <w:r w:rsidR="006F632A">
        <w:rPr>
          <w:rFonts w:asciiTheme="minorHAnsi" w:hAnsiTheme="minorHAnsi" w:cstheme="minorHAnsi"/>
          <w:color w:val="000000" w:themeColor="text1"/>
        </w:rPr>
        <w:t xml:space="preserve"> </w:t>
      </w:r>
      <w:r w:rsidR="006F632A" w:rsidRPr="001061B3">
        <w:rPr>
          <w:rFonts w:asciiTheme="minorHAnsi" w:hAnsiTheme="minorHAnsi" w:cstheme="minorHAnsi"/>
          <w:color w:val="FF0000"/>
        </w:rPr>
        <w:t>by saving the table as a .txt file and importing it into the software</w:t>
      </w:r>
      <w:r w:rsidRPr="001061B3">
        <w:rPr>
          <w:rFonts w:asciiTheme="minorHAnsi" w:hAnsiTheme="minorHAnsi" w:cstheme="minorHAnsi"/>
          <w:color w:val="FF0000"/>
        </w:rPr>
        <w:t>.</w:t>
      </w:r>
    </w:p>
    <w:p w14:paraId="3C991E8A" w14:textId="29306E7D" w:rsidR="00362D43" w:rsidRPr="001061B3" w:rsidRDefault="00362D43" w:rsidP="00E33E16">
      <w:pPr>
        <w:pStyle w:val="ListParagraph"/>
        <w:numPr>
          <w:ilvl w:val="1"/>
          <w:numId w:val="32"/>
        </w:numPr>
        <w:rPr>
          <w:rFonts w:asciiTheme="minorHAnsi" w:hAnsiTheme="minorHAnsi" w:cstheme="minorHAnsi"/>
          <w:b/>
          <w:color w:val="FF0000"/>
          <w:u w:val="single"/>
        </w:rPr>
      </w:pPr>
      <w:r w:rsidRPr="001061B3">
        <w:rPr>
          <w:rFonts w:asciiTheme="minorHAnsi" w:hAnsiTheme="minorHAnsi" w:cstheme="minorHAnsi"/>
          <w:color w:val="FF0000"/>
        </w:rPr>
        <w:t>Make sure that each liposome is only included once in the data set, and not both the channel1/channel2 as well as channel2/channel1 ratio. Thus, filter the data so only ‘</w:t>
      </w:r>
      <w:proofErr w:type="spellStart"/>
      <w:r w:rsidRPr="001061B3">
        <w:rPr>
          <w:rFonts w:asciiTheme="minorHAnsi" w:hAnsiTheme="minorHAnsi" w:cstheme="minorHAnsi"/>
          <w:color w:val="FF0000"/>
        </w:rPr>
        <w:t>Abs_frame</w:t>
      </w:r>
      <w:proofErr w:type="spellEnd"/>
      <w:r w:rsidRPr="001061B3">
        <w:rPr>
          <w:rFonts w:asciiTheme="minorHAnsi" w:hAnsiTheme="minorHAnsi" w:cstheme="minorHAnsi"/>
          <w:color w:val="FF0000"/>
        </w:rPr>
        <w:t xml:space="preserve">’ = 1 </w:t>
      </w:r>
      <w:r w:rsidR="00723D7D">
        <w:rPr>
          <w:rFonts w:asciiTheme="minorHAnsi" w:hAnsiTheme="minorHAnsi" w:cstheme="minorHAnsi"/>
          <w:color w:val="FF0000"/>
        </w:rPr>
        <w:t>is</w:t>
      </w:r>
      <w:r w:rsidRPr="001061B3">
        <w:rPr>
          <w:rFonts w:asciiTheme="minorHAnsi" w:hAnsiTheme="minorHAnsi" w:cstheme="minorHAnsi"/>
          <w:color w:val="FF0000"/>
        </w:rPr>
        <w:t xml:space="preserve"> plotted in step 11.</w:t>
      </w:r>
    </w:p>
    <w:p w14:paraId="0C2E6278" w14:textId="22E35022" w:rsidR="00362D43" w:rsidRPr="001061B3" w:rsidRDefault="00362D43" w:rsidP="001061B3">
      <w:pPr>
        <w:pStyle w:val="ListParagraph"/>
        <w:ind w:left="1440"/>
        <w:rPr>
          <w:rFonts w:asciiTheme="minorHAnsi" w:hAnsiTheme="minorHAnsi" w:cstheme="minorHAnsi"/>
          <w:b/>
          <w:color w:val="FF0000"/>
          <w:u w:val="single"/>
        </w:rPr>
      </w:pPr>
      <w:r w:rsidRPr="001061B3">
        <w:rPr>
          <w:rFonts w:asciiTheme="minorHAnsi" w:hAnsiTheme="minorHAnsi" w:cstheme="minorHAnsi"/>
          <w:color w:val="FF0000"/>
        </w:rPr>
        <w:t>NOTE: By choosing ‘Colocalized’ = 1, false positives from noise in the images can be removed from the analysis. However, any liposomes with only one of the two fluorescent components present will also be excluded from the analysis, thus potentially removing important data-points from the analysis.</w:t>
      </w:r>
    </w:p>
    <w:p w14:paraId="3141746F" w14:textId="577D83F6" w:rsidR="002B7E69" w:rsidRPr="001061B3" w:rsidRDefault="002B7E69" w:rsidP="008A71A0">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highlight w:val="yellow"/>
        </w:rPr>
        <w:t xml:space="preserve">Plot a histogram of the column with data containing the </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Intensity Ratio</w:t>
      </w:r>
      <w:r w:rsidR="00A64639">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 xml:space="preserve"> for each detected</w:t>
      </w:r>
      <w:r w:rsidR="00A64639">
        <w:rPr>
          <w:rFonts w:asciiTheme="minorHAnsi" w:hAnsiTheme="minorHAnsi" w:cstheme="minorHAnsi"/>
          <w:color w:val="000000" w:themeColor="text1"/>
          <w:highlight w:val="yellow"/>
        </w:rPr>
        <w:t xml:space="preserve"> liposome</w:t>
      </w:r>
      <w:r w:rsidRPr="003E68A5">
        <w:rPr>
          <w:rFonts w:asciiTheme="minorHAnsi" w:hAnsiTheme="minorHAnsi" w:cstheme="minorHAnsi"/>
          <w:color w:val="000000" w:themeColor="text1"/>
        </w:rPr>
        <w:t>.</w:t>
      </w:r>
      <w:r w:rsidR="008A733A" w:rsidRPr="003E68A5">
        <w:rPr>
          <w:rFonts w:asciiTheme="minorHAnsi" w:hAnsiTheme="minorHAnsi" w:cstheme="minorHAnsi"/>
          <w:color w:val="000000" w:themeColor="text1"/>
        </w:rPr>
        <w:t xml:space="preserve"> </w:t>
      </w:r>
    </w:p>
    <w:p w14:paraId="371CA4F6" w14:textId="053C4691" w:rsidR="003E493B" w:rsidRPr="003E68A5" w:rsidRDefault="003E493B" w:rsidP="003E493B">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rPr>
        <w:t>The degree of compositional inhomogeneity for the studied liposomal system is represented by the width of the intensity ratio distribution</w:t>
      </w:r>
      <w:r w:rsidR="00362D43">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highlight w:val="yellow"/>
        </w:rPr>
        <w:t xml:space="preserve">To quantify the inhomogeneity we fit the intensity ratio histogram with a gaussian function and extract the mean </w:t>
      </w:r>
      <w:r w:rsidR="0087603C" w:rsidRPr="003E68A5">
        <w:rPr>
          <w:rFonts w:asciiTheme="minorHAnsi" w:hAnsiTheme="minorHAnsi" w:cstheme="minorHAnsi"/>
          <w:color w:val="000000" w:themeColor="text1"/>
          <w:highlight w:val="yellow"/>
        </w:rPr>
        <w:t xml:space="preserve">(µ) </w:t>
      </w:r>
      <w:r w:rsidRPr="003E68A5">
        <w:rPr>
          <w:rFonts w:asciiTheme="minorHAnsi" w:hAnsiTheme="minorHAnsi" w:cstheme="minorHAnsi"/>
          <w:color w:val="000000" w:themeColor="text1"/>
          <w:highlight w:val="yellow"/>
        </w:rPr>
        <w:t>and standard deviation</w:t>
      </w:r>
      <w:r w:rsidR="0087603C" w:rsidRPr="003E68A5">
        <w:rPr>
          <w:rFonts w:asciiTheme="minorHAnsi" w:hAnsiTheme="minorHAnsi" w:cstheme="minorHAnsi"/>
          <w:color w:val="000000" w:themeColor="text1"/>
          <w:highlight w:val="yellow"/>
        </w:rPr>
        <w:t xml:space="preserve"> (sigma)</w:t>
      </w:r>
      <w:r w:rsidR="00AC51CA">
        <w:rPr>
          <w:rFonts w:asciiTheme="minorHAnsi" w:hAnsiTheme="minorHAnsi" w:cstheme="minorHAnsi"/>
          <w:color w:val="000000" w:themeColor="text1"/>
          <w:highlight w:val="yellow"/>
        </w:rPr>
        <w:t xml:space="preserve"> (see section on Representative Results)</w:t>
      </w:r>
      <w:r w:rsidRPr="003E68A5">
        <w:rPr>
          <w:rFonts w:asciiTheme="minorHAnsi" w:hAnsiTheme="minorHAnsi" w:cstheme="minorHAnsi"/>
          <w:color w:val="000000" w:themeColor="text1"/>
          <w:highlight w:val="yellow"/>
        </w:rPr>
        <w:t>.</w:t>
      </w:r>
      <w:r w:rsidRPr="003E68A5">
        <w:rPr>
          <w:rFonts w:asciiTheme="minorHAnsi" w:hAnsiTheme="minorHAnsi" w:cstheme="minorHAnsi"/>
          <w:color w:val="000000" w:themeColor="text1"/>
        </w:rPr>
        <w:t xml:space="preserve"> </w:t>
      </w:r>
    </w:p>
    <w:p w14:paraId="60F134A7" w14:textId="77777777" w:rsidR="003E493B" w:rsidRPr="003E68A5" w:rsidRDefault="003E493B" w:rsidP="0087603C">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rPr>
        <w:t>A value for the Degree of Inhomogeneity</w:t>
      </w:r>
      <w:r w:rsidR="00B735D7">
        <w:rPr>
          <w:rFonts w:asciiTheme="minorHAnsi" w:hAnsiTheme="minorHAnsi" w:cstheme="minorHAnsi"/>
          <w:color w:val="000000" w:themeColor="text1"/>
        </w:rPr>
        <w:t xml:space="preserve"> (DI)</w:t>
      </w:r>
      <w:r w:rsidRPr="003E68A5">
        <w:rPr>
          <w:rFonts w:asciiTheme="minorHAnsi" w:hAnsiTheme="minorHAnsi" w:cstheme="minorHAnsi"/>
          <w:color w:val="000000" w:themeColor="text1"/>
        </w:rPr>
        <w:t xml:space="preserve"> can now be calculated using the coefficient of variation</w:t>
      </w:r>
      <w:r w:rsidR="0087603C" w:rsidRPr="003E68A5">
        <w:rPr>
          <w:rFonts w:asciiTheme="minorHAnsi" w:hAnsiTheme="minorHAnsi" w:cstheme="minorHAnsi"/>
          <w:color w:val="000000" w:themeColor="text1"/>
        </w:rPr>
        <w:t xml:space="preserve"> defined as DI = sigma / µ.</w:t>
      </w:r>
    </w:p>
    <w:p w14:paraId="207DC8DB" w14:textId="77777777" w:rsidR="002B7E69" w:rsidRPr="003E68A5" w:rsidRDefault="002B7E69" w:rsidP="002B7E69">
      <w:pPr>
        <w:pStyle w:val="ListParagraph"/>
        <w:ind w:left="1440"/>
        <w:rPr>
          <w:rFonts w:asciiTheme="minorHAnsi" w:hAnsiTheme="minorHAnsi" w:cstheme="minorHAnsi"/>
          <w:b/>
          <w:color w:val="000000" w:themeColor="text1"/>
          <w:u w:val="single"/>
        </w:rPr>
      </w:pPr>
    </w:p>
    <w:p w14:paraId="148F3967" w14:textId="77777777" w:rsidR="0087603C" w:rsidRPr="003E68A5" w:rsidRDefault="005F0B3A" w:rsidP="0087603C">
      <w:pPr>
        <w:pStyle w:val="ListParagraph"/>
        <w:numPr>
          <w:ilvl w:val="0"/>
          <w:numId w:val="32"/>
        </w:numPr>
        <w:rPr>
          <w:rFonts w:asciiTheme="minorHAnsi" w:hAnsiTheme="minorHAnsi" w:cstheme="minorHAnsi"/>
          <w:b/>
          <w:color w:val="000000" w:themeColor="text1"/>
        </w:rPr>
      </w:pPr>
      <w:r>
        <w:rPr>
          <w:rFonts w:asciiTheme="minorHAnsi" w:hAnsiTheme="minorHAnsi" w:cstheme="minorHAnsi"/>
          <w:b/>
          <w:color w:val="000000" w:themeColor="text1"/>
        </w:rPr>
        <w:t xml:space="preserve">Liposome </w:t>
      </w:r>
      <w:r w:rsidR="00704B15" w:rsidRPr="003E68A5">
        <w:rPr>
          <w:rFonts w:asciiTheme="minorHAnsi" w:hAnsiTheme="minorHAnsi" w:cstheme="minorHAnsi"/>
          <w:b/>
          <w:color w:val="000000" w:themeColor="text1"/>
        </w:rPr>
        <w:t>Size Calibration</w:t>
      </w:r>
    </w:p>
    <w:p w14:paraId="5599CE9A" w14:textId="77777777" w:rsidR="0087603C" w:rsidRPr="00C32B1D" w:rsidRDefault="0087603C" w:rsidP="0087603C">
      <w:pPr>
        <w:pStyle w:val="ListParagraph"/>
        <w:numPr>
          <w:ilvl w:val="1"/>
          <w:numId w:val="32"/>
        </w:numPr>
        <w:rPr>
          <w:rFonts w:asciiTheme="minorHAnsi" w:hAnsiTheme="minorHAnsi" w:cstheme="minorHAnsi"/>
          <w:b/>
          <w:color w:val="000000" w:themeColor="text1"/>
          <w:u w:val="single"/>
        </w:rPr>
      </w:pPr>
      <w:r w:rsidRPr="003E68A5">
        <w:rPr>
          <w:rFonts w:asciiTheme="minorHAnsi" w:hAnsiTheme="minorHAnsi" w:cstheme="minorHAnsi"/>
          <w:color w:val="000000" w:themeColor="text1"/>
        </w:rPr>
        <w:t xml:space="preserve">Take out part of the liposome stock, and extrude 21 times through a 50nm </w:t>
      </w:r>
      <w:r w:rsidRPr="00C32B1D">
        <w:rPr>
          <w:rFonts w:asciiTheme="minorHAnsi" w:hAnsiTheme="minorHAnsi" w:cstheme="minorHAnsi"/>
          <w:color w:val="000000" w:themeColor="text1"/>
        </w:rPr>
        <w:t>polycarbonate filter as described in 1.10.</w:t>
      </w:r>
    </w:p>
    <w:p w14:paraId="0897CDE7" w14:textId="746BE61D" w:rsidR="00C32B1D" w:rsidRPr="00C32B1D" w:rsidRDefault="00C32B1D" w:rsidP="00C32B1D">
      <w:pPr>
        <w:pStyle w:val="ListParagraph"/>
        <w:numPr>
          <w:ilvl w:val="1"/>
          <w:numId w:val="32"/>
        </w:numPr>
        <w:rPr>
          <w:rFonts w:asciiTheme="minorHAnsi" w:hAnsiTheme="minorHAnsi" w:cstheme="minorHAnsi"/>
          <w:b/>
          <w:color w:val="000000" w:themeColor="text1"/>
          <w:u w:val="single"/>
        </w:rPr>
      </w:pPr>
      <w:r w:rsidRPr="00C32B1D">
        <w:rPr>
          <w:rFonts w:asciiTheme="minorHAnsi" w:hAnsiTheme="minorHAnsi" w:cstheme="minorHAnsi"/>
          <w:color w:val="000000" w:themeColor="text1"/>
        </w:rPr>
        <w:t>Dilute the liposome by adding 10</w:t>
      </w:r>
      <w:r w:rsidR="00A40A5E">
        <w:rPr>
          <w:rFonts w:asciiTheme="minorHAnsi" w:hAnsiTheme="minorHAnsi" w:cstheme="minorHAnsi"/>
          <w:color w:val="000000" w:themeColor="text1"/>
        </w:rPr>
        <w:t xml:space="preserve"> </w:t>
      </w:r>
      <w:r w:rsidRPr="00C32B1D">
        <w:rPr>
          <w:rFonts w:asciiTheme="minorHAnsi" w:hAnsiTheme="minorHAnsi" w:cstheme="minorHAnsi"/>
          <w:color w:val="000000" w:themeColor="text1"/>
        </w:rPr>
        <w:t>µL of the liposome suspension to 800</w:t>
      </w:r>
      <w:r w:rsidR="00A40A5E">
        <w:rPr>
          <w:rFonts w:asciiTheme="minorHAnsi" w:hAnsiTheme="minorHAnsi" w:cstheme="minorHAnsi"/>
          <w:color w:val="000000" w:themeColor="text1"/>
        </w:rPr>
        <w:t xml:space="preserve"> </w:t>
      </w:r>
      <w:r w:rsidRPr="00C32B1D">
        <w:rPr>
          <w:rFonts w:asciiTheme="minorHAnsi" w:hAnsiTheme="minorHAnsi" w:cstheme="minorHAnsi"/>
          <w:color w:val="000000" w:themeColor="text1"/>
        </w:rPr>
        <w:t>µL Sorbitol buffer in a</w:t>
      </w:r>
      <w:r w:rsidR="008A71A0">
        <w:rPr>
          <w:rFonts w:asciiTheme="minorHAnsi" w:hAnsiTheme="minorHAnsi" w:cstheme="minorHAnsi"/>
          <w:color w:val="000000" w:themeColor="text1"/>
        </w:rPr>
        <w:t xml:space="preserve"> </w:t>
      </w:r>
      <w:r w:rsidR="008A71A0" w:rsidRPr="001061B3">
        <w:rPr>
          <w:rFonts w:asciiTheme="minorHAnsi" w:hAnsiTheme="minorHAnsi" w:cstheme="minorHAnsi"/>
          <w:color w:val="FF0000"/>
        </w:rPr>
        <w:t xml:space="preserve">microcentrifuge </w:t>
      </w:r>
      <w:r w:rsidRPr="00C32B1D">
        <w:rPr>
          <w:rFonts w:asciiTheme="minorHAnsi" w:hAnsiTheme="minorHAnsi" w:cstheme="minorHAnsi"/>
          <w:color w:val="000000" w:themeColor="text1"/>
        </w:rPr>
        <w:t>tube.</w:t>
      </w:r>
    </w:p>
    <w:p w14:paraId="42C2D63C" w14:textId="77777777" w:rsidR="00C32B1D" w:rsidRPr="00C32B1D" w:rsidRDefault="00C32B1D" w:rsidP="00C32B1D">
      <w:pPr>
        <w:pStyle w:val="ListParagraph"/>
        <w:numPr>
          <w:ilvl w:val="1"/>
          <w:numId w:val="32"/>
        </w:numPr>
        <w:rPr>
          <w:rFonts w:asciiTheme="minorHAnsi" w:hAnsiTheme="minorHAnsi" w:cstheme="minorHAnsi"/>
          <w:b/>
          <w:color w:val="000000" w:themeColor="text1"/>
          <w:u w:val="single"/>
        </w:rPr>
      </w:pPr>
      <w:r w:rsidRPr="00C32B1D">
        <w:rPr>
          <w:rFonts w:asciiTheme="minorHAnsi" w:hAnsiTheme="minorHAnsi" w:cstheme="minorHAnsi"/>
          <w:color w:val="000000" w:themeColor="text1"/>
        </w:rPr>
        <w:t>Transfer the diluted liposome sample to a polypropylene single-use cuvette.</w:t>
      </w:r>
    </w:p>
    <w:p w14:paraId="47A181EE" w14:textId="77777777" w:rsidR="00C32B1D" w:rsidRPr="00C32B1D" w:rsidRDefault="00C32B1D" w:rsidP="00C32B1D">
      <w:pPr>
        <w:pStyle w:val="ListParagraph"/>
        <w:numPr>
          <w:ilvl w:val="1"/>
          <w:numId w:val="32"/>
        </w:numPr>
        <w:rPr>
          <w:rFonts w:asciiTheme="minorHAnsi" w:hAnsiTheme="minorHAnsi" w:cstheme="minorHAnsi"/>
          <w:b/>
          <w:color w:val="000000" w:themeColor="text1"/>
          <w:u w:val="single"/>
        </w:rPr>
      </w:pPr>
      <w:r w:rsidRPr="00C32B1D">
        <w:rPr>
          <w:rFonts w:asciiTheme="minorHAnsi" w:hAnsiTheme="minorHAnsi" w:cstheme="minorHAnsi"/>
          <w:color w:val="000000" w:themeColor="text1"/>
        </w:rPr>
        <w:t>Measure the size using Dynamic Light Scattering (DLS). Perform at least 3 independent runs to measure the size and polydispersity of the liposome suspension.</w:t>
      </w:r>
    </w:p>
    <w:p w14:paraId="1A0261E7" w14:textId="23C5776E" w:rsidR="00C32B1D" w:rsidRPr="00C32B1D" w:rsidRDefault="00C32B1D" w:rsidP="001061B3">
      <w:pPr>
        <w:pStyle w:val="ListParagraph"/>
        <w:ind w:left="1440"/>
        <w:rPr>
          <w:rFonts w:asciiTheme="minorHAnsi" w:hAnsiTheme="minorHAnsi" w:cstheme="minorHAnsi"/>
          <w:b/>
          <w:color w:val="000000" w:themeColor="text1"/>
          <w:u w:val="single"/>
        </w:rPr>
      </w:pPr>
      <w:r w:rsidRPr="00C32B1D">
        <w:rPr>
          <w:rFonts w:asciiTheme="minorHAnsi" w:hAnsiTheme="minorHAnsi" w:cstheme="minorHAnsi"/>
          <w:color w:val="000000" w:themeColor="text1"/>
        </w:rPr>
        <w:t xml:space="preserve">NOTE: If necessary, use a more </w:t>
      </w:r>
      <w:r>
        <w:rPr>
          <w:rFonts w:asciiTheme="minorHAnsi" w:hAnsiTheme="minorHAnsi" w:cstheme="minorHAnsi"/>
          <w:color w:val="000000" w:themeColor="text1"/>
        </w:rPr>
        <w:t>concentrated</w:t>
      </w:r>
      <w:r w:rsidRPr="00C32B1D">
        <w:rPr>
          <w:rFonts w:asciiTheme="minorHAnsi" w:hAnsiTheme="minorHAnsi" w:cstheme="minorHAnsi"/>
          <w:color w:val="000000" w:themeColor="text1"/>
        </w:rPr>
        <w:t xml:space="preserve"> liposome suspension for the measurement. Alternatives to DLS, e.g. Nanoparticle Tracking Analysis, can also be applied for measuring the size of the liposomes.</w:t>
      </w:r>
      <w:r w:rsidR="008A71A0">
        <w:rPr>
          <w:rFonts w:asciiTheme="minorHAnsi" w:hAnsiTheme="minorHAnsi" w:cstheme="minorHAnsi"/>
          <w:color w:val="000000" w:themeColor="text1"/>
        </w:rPr>
        <w:t xml:space="preserve"> </w:t>
      </w:r>
      <w:r w:rsidR="008A71A0" w:rsidRPr="001061B3">
        <w:rPr>
          <w:rFonts w:asciiTheme="minorHAnsi" w:hAnsiTheme="minorHAnsi" w:cstheme="minorHAnsi"/>
          <w:color w:val="FF0000"/>
        </w:rPr>
        <w:t>A description of how to execute such particle-size determination is beyond the scope of this protocol.</w:t>
      </w:r>
    </w:p>
    <w:p w14:paraId="6872979C" w14:textId="77777777" w:rsidR="0087603C" w:rsidRPr="003E68A5" w:rsidRDefault="00E54ADA" w:rsidP="0087603C">
      <w:pPr>
        <w:pStyle w:val="ListParagraph"/>
        <w:numPr>
          <w:ilvl w:val="1"/>
          <w:numId w:val="32"/>
        </w:numPr>
        <w:rPr>
          <w:rFonts w:asciiTheme="minorHAnsi" w:hAnsiTheme="minorHAnsi" w:cstheme="minorHAnsi"/>
          <w:color w:val="000000" w:themeColor="text1"/>
        </w:rPr>
      </w:pPr>
      <w:r w:rsidRPr="00C32B1D">
        <w:rPr>
          <w:rFonts w:asciiTheme="minorHAnsi" w:hAnsiTheme="minorHAnsi" w:cstheme="minorHAnsi"/>
          <w:color w:val="000000" w:themeColor="text1"/>
        </w:rPr>
        <w:t>Image the calibration liposomes on</w:t>
      </w:r>
      <w:r w:rsidRPr="003E68A5">
        <w:rPr>
          <w:rFonts w:asciiTheme="minorHAnsi" w:hAnsiTheme="minorHAnsi" w:cstheme="minorHAnsi"/>
          <w:color w:val="000000" w:themeColor="text1"/>
        </w:rPr>
        <w:t xml:space="preserve"> the micro</w:t>
      </w:r>
      <w:r w:rsidR="0087603C" w:rsidRPr="003E68A5">
        <w:rPr>
          <w:rFonts w:asciiTheme="minorHAnsi" w:hAnsiTheme="minorHAnsi" w:cstheme="minorHAnsi"/>
          <w:color w:val="000000" w:themeColor="text1"/>
        </w:rPr>
        <w:t xml:space="preserve">scope using exactly the same experimental settings </w:t>
      </w:r>
      <w:r w:rsidR="006B25C0" w:rsidRPr="003E68A5">
        <w:rPr>
          <w:rFonts w:asciiTheme="minorHAnsi" w:hAnsiTheme="minorHAnsi" w:cstheme="minorHAnsi"/>
          <w:color w:val="000000" w:themeColor="text1"/>
        </w:rPr>
        <w:t xml:space="preserve"> </w:t>
      </w:r>
      <w:r w:rsidR="0087603C" w:rsidRPr="003E68A5">
        <w:rPr>
          <w:rFonts w:asciiTheme="minorHAnsi" w:hAnsiTheme="minorHAnsi" w:cstheme="minorHAnsi"/>
          <w:color w:val="000000" w:themeColor="text1"/>
        </w:rPr>
        <w:t>as for the actual experiments</w:t>
      </w:r>
      <w:r w:rsidR="005F0B3A">
        <w:rPr>
          <w:rFonts w:asciiTheme="minorHAnsi" w:hAnsiTheme="minorHAnsi" w:cstheme="minorHAnsi"/>
          <w:color w:val="000000" w:themeColor="text1"/>
        </w:rPr>
        <w:t xml:space="preserve"> </w:t>
      </w:r>
      <w:r w:rsidR="005F0B3A" w:rsidRPr="003E68A5">
        <w:rPr>
          <w:rFonts w:asciiTheme="minorHAnsi" w:hAnsiTheme="minorHAnsi" w:cstheme="minorHAnsi"/>
          <w:color w:val="000000" w:themeColor="text1"/>
        </w:rPr>
        <w:t xml:space="preserve">(as defined in section </w:t>
      </w:r>
      <w:r w:rsidR="005F0B3A">
        <w:rPr>
          <w:rFonts w:asciiTheme="minorHAnsi" w:hAnsiTheme="minorHAnsi" w:cstheme="minorHAnsi"/>
          <w:color w:val="000000" w:themeColor="text1"/>
        </w:rPr>
        <w:t>4</w:t>
      </w:r>
      <w:r w:rsidR="005F0B3A" w:rsidRPr="003E68A5">
        <w:rPr>
          <w:rFonts w:asciiTheme="minorHAnsi" w:hAnsiTheme="minorHAnsi" w:cstheme="minorHAnsi"/>
          <w:color w:val="000000" w:themeColor="text1"/>
        </w:rPr>
        <w:t xml:space="preserve">.1 and </w:t>
      </w:r>
      <w:r w:rsidR="005F0B3A">
        <w:rPr>
          <w:rFonts w:asciiTheme="minorHAnsi" w:hAnsiTheme="minorHAnsi" w:cstheme="minorHAnsi"/>
          <w:color w:val="000000" w:themeColor="text1"/>
        </w:rPr>
        <w:t>4</w:t>
      </w:r>
      <w:r w:rsidR="005F0B3A" w:rsidRPr="003E68A5">
        <w:rPr>
          <w:rFonts w:asciiTheme="minorHAnsi" w:hAnsiTheme="minorHAnsi" w:cstheme="minorHAnsi"/>
          <w:color w:val="000000" w:themeColor="text1"/>
        </w:rPr>
        <w:t>.2)</w:t>
      </w:r>
      <w:r w:rsidR="0087603C" w:rsidRPr="003E68A5">
        <w:rPr>
          <w:rFonts w:asciiTheme="minorHAnsi" w:hAnsiTheme="minorHAnsi" w:cstheme="minorHAnsi"/>
          <w:color w:val="000000" w:themeColor="text1"/>
        </w:rPr>
        <w:t>.</w:t>
      </w:r>
    </w:p>
    <w:p w14:paraId="0F2F1A76" w14:textId="2EBB3608" w:rsidR="0087603C" w:rsidRPr="003E68A5" w:rsidRDefault="0087603C" w:rsidP="0087603C">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rPr>
        <w:t xml:space="preserve">Extract </w:t>
      </w:r>
      <w:r w:rsidR="00AC6705">
        <w:rPr>
          <w:rFonts w:asciiTheme="minorHAnsi" w:hAnsiTheme="minorHAnsi" w:cstheme="minorHAnsi"/>
          <w:color w:val="000000" w:themeColor="text1"/>
        </w:rPr>
        <w:t xml:space="preserve">the </w:t>
      </w:r>
      <w:r w:rsidRPr="003E68A5">
        <w:rPr>
          <w:rFonts w:asciiTheme="minorHAnsi" w:hAnsiTheme="minorHAnsi" w:cstheme="minorHAnsi"/>
          <w:color w:val="000000" w:themeColor="text1"/>
        </w:rPr>
        <w:t>integrated intensity for each</w:t>
      </w:r>
      <w:r w:rsidR="00E54ADA" w:rsidRPr="003E68A5">
        <w:rPr>
          <w:rFonts w:asciiTheme="minorHAnsi" w:hAnsiTheme="minorHAnsi" w:cstheme="minorHAnsi"/>
          <w:color w:val="000000" w:themeColor="text1"/>
        </w:rPr>
        <w:t xml:space="preserve"> calibration</w:t>
      </w:r>
      <w:r w:rsidRPr="003E68A5">
        <w:rPr>
          <w:rFonts w:asciiTheme="minorHAnsi" w:hAnsiTheme="minorHAnsi" w:cstheme="minorHAnsi"/>
          <w:color w:val="000000" w:themeColor="text1"/>
        </w:rPr>
        <w:t xml:space="preserve"> liposome in the calibration images</w:t>
      </w:r>
      <w:r w:rsidR="008A71A0" w:rsidRPr="001061B3">
        <w:rPr>
          <w:rFonts w:asciiTheme="minorHAnsi" w:hAnsiTheme="minorHAnsi" w:cstheme="minorHAnsi"/>
          <w:color w:val="FF0000"/>
        </w:rPr>
        <w:t>:</w:t>
      </w:r>
      <w:r w:rsidR="006B25C0" w:rsidRPr="001061B3">
        <w:rPr>
          <w:rFonts w:asciiTheme="minorHAnsi" w:hAnsiTheme="minorHAnsi" w:cstheme="minorHAnsi"/>
          <w:color w:val="FF0000"/>
        </w:rPr>
        <w:t xml:space="preserve"> </w:t>
      </w:r>
      <w:r w:rsidR="008A71A0" w:rsidRPr="001061B3">
        <w:rPr>
          <w:rFonts w:asciiTheme="minorHAnsi" w:hAnsiTheme="minorHAnsi" w:cstheme="minorHAnsi"/>
          <w:color w:val="FF0000"/>
        </w:rPr>
        <w:t>Extract the filtere</w:t>
      </w:r>
      <w:r w:rsidR="00D07BC9">
        <w:rPr>
          <w:rFonts w:asciiTheme="minorHAnsi" w:hAnsiTheme="minorHAnsi" w:cstheme="minorHAnsi"/>
          <w:color w:val="FF0000"/>
        </w:rPr>
        <w:t>d</w:t>
      </w:r>
      <w:r w:rsidR="008A71A0" w:rsidRPr="001061B3">
        <w:rPr>
          <w:rFonts w:asciiTheme="minorHAnsi" w:hAnsiTheme="minorHAnsi" w:cstheme="minorHAnsi"/>
          <w:color w:val="FF0000"/>
        </w:rPr>
        <w:t xml:space="preserve"> results sheet containing liposome fluorescence intensities </w:t>
      </w:r>
      <w:r w:rsidR="00AC6705" w:rsidRPr="001061B3">
        <w:rPr>
          <w:rFonts w:asciiTheme="minorHAnsi" w:hAnsiTheme="minorHAnsi" w:cstheme="minorHAnsi"/>
          <w:color w:val="FF0000"/>
        </w:rPr>
        <w:t>as described</w:t>
      </w:r>
      <w:r w:rsidR="006B25C0" w:rsidRPr="001061B3">
        <w:rPr>
          <w:rFonts w:asciiTheme="minorHAnsi" w:hAnsiTheme="minorHAnsi" w:cstheme="minorHAnsi"/>
          <w:color w:val="FF0000"/>
        </w:rPr>
        <w:t xml:space="preserve"> in section </w:t>
      </w:r>
      <w:r w:rsidR="00845935" w:rsidRPr="001061B3">
        <w:rPr>
          <w:rFonts w:asciiTheme="minorHAnsi" w:hAnsiTheme="minorHAnsi" w:cstheme="minorHAnsi"/>
          <w:color w:val="FF0000"/>
        </w:rPr>
        <w:t>5</w:t>
      </w:r>
      <w:r w:rsidR="008A71A0" w:rsidRPr="001061B3">
        <w:rPr>
          <w:rFonts w:asciiTheme="minorHAnsi" w:hAnsiTheme="minorHAnsi" w:cstheme="minorHAnsi"/>
          <w:color w:val="FF0000"/>
        </w:rPr>
        <w:t xml:space="preserve"> step 1-10</w:t>
      </w:r>
      <w:r w:rsidRPr="001061B3">
        <w:rPr>
          <w:rFonts w:asciiTheme="minorHAnsi" w:hAnsiTheme="minorHAnsi" w:cstheme="minorHAnsi"/>
          <w:color w:val="FF0000"/>
        </w:rPr>
        <w:t>.</w:t>
      </w:r>
      <w:r w:rsidR="008A71A0" w:rsidRPr="001061B3">
        <w:rPr>
          <w:rFonts w:asciiTheme="minorHAnsi" w:hAnsiTheme="minorHAnsi" w:cstheme="minorHAnsi"/>
          <w:color w:val="FF0000"/>
        </w:rPr>
        <w:t xml:space="preserve"> From the results table, extract the ‘</w:t>
      </w:r>
      <w:proofErr w:type="spellStart"/>
      <w:r w:rsidR="008A71A0" w:rsidRPr="001061B3">
        <w:rPr>
          <w:rFonts w:asciiTheme="minorHAnsi" w:hAnsiTheme="minorHAnsi" w:cstheme="minorHAnsi"/>
          <w:color w:val="FF0000"/>
        </w:rPr>
        <w:t>IntegratedInt</w:t>
      </w:r>
      <w:proofErr w:type="spellEnd"/>
      <w:r w:rsidR="008A71A0" w:rsidRPr="001061B3">
        <w:rPr>
          <w:rFonts w:asciiTheme="minorHAnsi" w:hAnsiTheme="minorHAnsi" w:cstheme="minorHAnsi"/>
          <w:color w:val="FF0000"/>
        </w:rPr>
        <w:t>’ column.</w:t>
      </w:r>
    </w:p>
    <w:p w14:paraId="1D16CBBB" w14:textId="77777777" w:rsidR="0087603C" w:rsidRPr="003E68A5" w:rsidRDefault="0087603C" w:rsidP="0087603C">
      <w:pPr>
        <w:pStyle w:val="ListParagraph"/>
        <w:numPr>
          <w:ilvl w:val="1"/>
          <w:numId w:val="32"/>
        </w:numPr>
        <w:rPr>
          <w:rFonts w:asciiTheme="minorHAnsi" w:hAnsiTheme="minorHAnsi" w:cstheme="minorHAnsi"/>
          <w:color w:val="000000" w:themeColor="text1"/>
        </w:rPr>
      </w:pPr>
      <w:r w:rsidRPr="003E68A5">
        <w:rPr>
          <w:rFonts w:asciiTheme="minorHAnsi" w:hAnsiTheme="minorHAnsi" w:cstheme="minorHAnsi"/>
          <w:color w:val="000000" w:themeColor="text1"/>
        </w:rPr>
        <w:t>Since the total integrated intensity of a liposome labeled in its membrane is proportional to</w:t>
      </w:r>
      <w:r w:rsidR="00C3393F" w:rsidRPr="003E68A5">
        <w:rPr>
          <w:rFonts w:asciiTheme="minorHAnsi" w:hAnsiTheme="minorHAnsi" w:cstheme="minorHAnsi"/>
          <w:color w:val="000000" w:themeColor="text1"/>
        </w:rPr>
        <w:t xml:space="preserve"> the surface area of the </w:t>
      </w:r>
      <w:r w:rsidR="00C32B1D">
        <w:rPr>
          <w:rFonts w:asciiTheme="minorHAnsi" w:hAnsiTheme="minorHAnsi" w:cstheme="minorHAnsi"/>
          <w:color w:val="000000" w:themeColor="text1"/>
        </w:rPr>
        <w:t>liposome</w:t>
      </w:r>
      <w:r w:rsidR="00C3393F" w:rsidRPr="003E68A5">
        <w:rPr>
          <w:rFonts w:asciiTheme="minorHAnsi" w:hAnsiTheme="minorHAnsi" w:cstheme="minorHAnsi"/>
          <w:color w:val="000000" w:themeColor="text1"/>
        </w:rPr>
        <w:t xml:space="preserve"> and thus proportional to</w:t>
      </w:r>
      <w:r w:rsidRPr="003E68A5">
        <w:rPr>
          <w:rFonts w:asciiTheme="minorHAnsi" w:hAnsiTheme="minorHAnsi" w:cstheme="minorHAnsi"/>
          <w:color w:val="000000" w:themeColor="text1"/>
        </w:rPr>
        <w:t xml:space="preserve"> the square of its diameter, plot a square root intensity histogram</w:t>
      </w:r>
      <w:r w:rsidR="00E54ADA" w:rsidRPr="003E68A5">
        <w:rPr>
          <w:rFonts w:asciiTheme="minorHAnsi" w:hAnsiTheme="minorHAnsi" w:cstheme="minorHAnsi"/>
          <w:color w:val="000000" w:themeColor="text1"/>
        </w:rPr>
        <w:t xml:space="preserve"> of the fluorescence intensity for the calibration liposomes</w:t>
      </w:r>
      <w:r w:rsidRPr="003E68A5">
        <w:rPr>
          <w:rFonts w:asciiTheme="minorHAnsi" w:hAnsiTheme="minorHAnsi" w:cstheme="minorHAnsi"/>
          <w:color w:val="000000" w:themeColor="text1"/>
        </w:rPr>
        <w:t>.</w:t>
      </w:r>
    </w:p>
    <w:p w14:paraId="0E927484" w14:textId="1485C49D" w:rsidR="00C3393F" w:rsidRPr="003E68A5" w:rsidRDefault="00C3393F" w:rsidP="0087603C">
      <w:pPr>
        <w:pStyle w:val="ListParagraph"/>
        <w:numPr>
          <w:ilvl w:val="1"/>
          <w:numId w:val="32"/>
        </w:numPr>
        <w:rPr>
          <w:rFonts w:asciiTheme="minorHAnsi" w:hAnsiTheme="minorHAnsi" w:cstheme="minorHAnsi"/>
          <w:color w:val="000000" w:themeColor="text1"/>
          <w:highlight w:val="yellow"/>
        </w:rPr>
      </w:pPr>
      <w:r w:rsidRPr="003E68A5">
        <w:rPr>
          <w:rFonts w:asciiTheme="minorHAnsi" w:hAnsiTheme="minorHAnsi" w:cstheme="minorHAnsi"/>
          <w:color w:val="000000" w:themeColor="text1"/>
          <w:highlight w:val="yellow"/>
        </w:rPr>
        <w:t xml:space="preserve">Fit the </w:t>
      </w:r>
      <w:r w:rsidR="00AC6705">
        <w:rPr>
          <w:rFonts w:asciiTheme="minorHAnsi" w:hAnsiTheme="minorHAnsi" w:cstheme="minorHAnsi"/>
          <w:color w:val="000000" w:themeColor="text1"/>
          <w:highlight w:val="yellow"/>
        </w:rPr>
        <w:t xml:space="preserve">integrated intensity </w:t>
      </w:r>
      <w:r w:rsidRPr="003E68A5">
        <w:rPr>
          <w:rFonts w:asciiTheme="minorHAnsi" w:hAnsiTheme="minorHAnsi" w:cstheme="minorHAnsi"/>
          <w:color w:val="000000" w:themeColor="text1"/>
          <w:highlight w:val="yellow"/>
        </w:rPr>
        <w:t xml:space="preserve">histogram </w:t>
      </w:r>
      <w:r w:rsidR="00AC6705">
        <w:rPr>
          <w:rFonts w:asciiTheme="minorHAnsi" w:hAnsiTheme="minorHAnsi" w:cstheme="minorHAnsi"/>
          <w:color w:val="000000" w:themeColor="text1"/>
          <w:highlight w:val="yellow"/>
        </w:rPr>
        <w:t xml:space="preserve">produced in step 6.7 </w:t>
      </w:r>
      <w:r w:rsidR="0087603C" w:rsidRPr="003E68A5">
        <w:rPr>
          <w:rFonts w:asciiTheme="minorHAnsi" w:hAnsiTheme="minorHAnsi" w:cstheme="minorHAnsi"/>
          <w:color w:val="000000" w:themeColor="text1"/>
          <w:highlight w:val="yellow"/>
        </w:rPr>
        <w:t>with a log</w:t>
      </w:r>
      <w:r w:rsidR="00AC6705">
        <w:rPr>
          <w:rFonts w:asciiTheme="minorHAnsi" w:hAnsiTheme="minorHAnsi" w:cstheme="minorHAnsi"/>
          <w:color w:val="000000" w:themeColor="text1"/>
          <w:highlight w:val="yellow"/>
        </w:rPr>
        <w:t>-</w:t>
      </w:r>
      <w:r w:rsidR="0087603C" w:rsidRPr="003E68A5">
        <w:rPr>
          <w:rFonts w:asciiTheme="minorHAnsi" w:hAnsiTheme="minorHAnsi" w:cstheme="minorHAnsi"/>
          <w:color w:val="000000" w:themeColor="text1"/>
          <w:highlight w:val="yellow"/>
        </w:rPr>
        <w:t>normal distribution and extract the average</w:t>
      </w:r>
      <w:r w:rsidR="008A71A0">
        <w:rPr>
          <w:rFonts w:asciiTheme="minorHAnsi" w:hAnsiTheme="minorHAnsi" w:cstheme="minorHAnsi"/>
          <w:color w:val="000000" w:themeColor="text1"/>
          <w:highlight w:val="yellow"/>
        </w:rPr>
        <w:t xml:space="preserve"> </w:t>
      </w:r>
      <w:r w:rsidR="008A71A0" w:rsidRPr="001061B3">
        <w:rPr>
          <w:rFonts w:asciiTheme="minorHAnsi" w:hAnsiTheme="minorHAnsi" w:cstheme="minorHAnsi"/>
          <w:color w:val="FF0000"/>
          <w:highlight w:val="yellow"/>
        </w:rPr>
        <w:t>fluorescence</w:t>
      </w:r>
      <w:r w:rsidR="0087603C" w:rsidRPr="001061B3">
        <w:rPr>
          <w:rFonts w:asciiTheme="minorHAnsi" w:hAnsiTheme="minorHAnsi" w:cstheme="minorHAnsi"/>
          <w:color w:val="FF0000"/>
          <w:highlight w:val="yellow"/>
        </w:rPr>
        <w:t xml:space="preserve"> </w:t>
      </w:r>
      <w:r w:rsidR="0087603C" w:rsidRPr="003E68A5">
        <w:rPr>
          <w:rFonts w:asciiTheme="minorHAnsi" w:hAnsiTheme="minorHAnsi" w:cstheme="minorHAnsi"/>
          <w:color w:val="000000" w:themeColor="text1"/>
          <w:highlight w:val="yellow"/>
        </w:rPr>
        <w:t>intensity</w:t>
      </w:r>
      <w:r w:rsidR="008A71A0">
        <w:rPr>
          <w:rFonts w:asciiTheme="minorHAnsi" w:hAnsiTheme="minorHAnsi" w:cstheme="minorHAnsi"/>
          <w:color w:val="000000" w:themeColor="text1"/>
          <w:highlight w:val="yellow"/>
        </w:rPr>
        <w:t xml:space="preserve"> </w:t>
      </w:r>
      <w:r w:rsidR="008A71A0" w:rsidRPr="001061B3">
        <w:rPr>
          <w:rFonts w:asciiTheme="minorHAnsi" w:hAnsiTheme="minorHAnsi" w:cstheme="minorHAnsi"/>
          <w:color w:val="FF0000"/>
          <w:highlight w:val="yellow"/>
        </w:rPr>
        <w:t>of the calibration liposomes</w:t>
      </w:r>
      <w:r w:rsidRPr="003E68A5">
        <w:rPr>
          <w:rFonts w:asciiTheme="minorHAnsi" w:hAnsiTheme="minorHAnsi" w:cstheme="minorHAnsi"/>
          <w:color w:val="000000" w:themeColor="text1"/>
          <w:highlight w:val="yellow"/>
        </w:rPr>
        <w:t>.</w:t>
      </w:r>
    </w:p>
    <w:p w14:paraId="238CAC8B" w14:textId="77777777" w:rsidR="0087603C" w:rsidRPr="003E68A5" w:rsidRDefault="00C3393F" w:rsidP="0087603C">
      <w:pPr>
        <w:pStyle w:val="ListParagraph"/>
        <w:numPr>
          <w:ilvl w:val="1"/>
          <w:numId w:val="32"/>
        </w:numPr>
        <w:rPr>
          <w:rFonts w:asciiTheme="minorHAnsi" w:hAnsiTheme="minorHAnsi" w:cstheme="minorHAnsi"/>
          <w:color w:val="000000" w:themeColor="text1"/>
          <w:highlight w:val="yellow"/>
        </w:rPr>
      </w:pPr>
      <w:r w:rsidRPr="003E68A5">
        <w:rPr>
          <w:rFonts w:asciiTheme="minorHAnsi" w:hAnsiTheme="minorHAnsi" w:cstheme="minorHAnsi"/>
          <w:color w:val="000000" w:themeColor="text1"/>
          <w:highlight w:val="yellow"/>
        </w:rPr>
        <w:t xml:space="preserve">To determine the relation between square </w:t>
      </w:r>
      <w:r w:rsidR="00C32B1D">
        <w:rPr>
          <w:rFonts w:asciiTheme="minorHAnsi" w:hAnsiTheme="minorHAnsi" w:cstheme="minorHAnsi"/>
          <w:color w:val="000000" w:themeColor="text1"/>
          <w:highlight w:val="yellow"/>
        </w:rPr>
        <w:t xml:space="preserve">root </w:t>
      </w:r>
      <w:r w:rsidRPr="003E68A5">
        <w:rPr>
          <w:rFonts w:asciiTheme="minorHAnsi" w:hAnsiTheme="minorHAnsi" w:cstheme="minorHAnsi"/>
          <w:color w:val="000000" w:themeColor="text1"/>
          <w:highlight w:val="yellow"/>
        </w:rPr>
        <w:t>intensity</w:t>
      </w:r>
      <w:r w:rsidR="00C32B1D">
        <w:rPr>
          <w:rFonts w:asciiTheme="minorHAnsi" w:hAnsiTheme="minorHAnsi" w:cstheme="minorHAnsi"/>
          <w:color w:val="000000" w:themeColor="text1"/>
          <w:highlight w:val="yellow"/>
        </w:rPr>
        <w:t xml:space="preserve"> </w:t>
      </w:r>
      <w:r w:rsidR="00A40A5E">
        <w:rPr>
          <w:rFonts w:asciiTheme="minorHAnsi" w:hAnsiTheme="minorHAnsi" w:cstheme="minorHAnsi"/>
          <w:color w:val="000000" w:themeColor="text1"/>
          <w:highlight w:val="yellow"/>
        </w:rPr>
        <w:t>(</w:t>
      </w:r>
      <w:proofErr w:type="spellStart"/>
      <w:r w:rsidR="00A40A5E">
        <w:rPr>
          <w:rFonts w:asciiTheme="minorHAnsi" w:hAnsiTheme="minorHAnsi" w:cstheme="minorHAnsi"/>
          <w:color w:val="000000" w:themeColor="text1"/>
          <w:highlight w:val="yellow"/>
        </w:rPr>
        <w:t>Int</w:t>
      </w:r>
      <w:r w:rsidR="00A40A5E" w:rsidRPr="00A40A5E">
        <w:rPr>
          <w:rFonts w:asciiTheme="minorHAnsi" w:hAnsiTheme="minorHAnsi" w:cstheme="minorHAnsi"/>
          <w:color w:val="000000" w:themeColor="text1"/>
          <w:highlight w:val="yellow"/>
          <w:vertAlign w:val="subscript"/>
        </w:rPr>
        <w:t>Sqrt</w:t>
      </w:r>
      <w:proofErr w:type="spellEnd"/>
      <w:r w:rsidR="00A40A5E">
        <w:rPr>
          <w:rFonts w:asciiTheme="minorHAnsi" w:hAnsiTheme="minorHAnsi" w:cstheme="minorHAnsi"/>
          <w:color w:val="000000" w:themeColor="text1"/>
          <w:highlight w:val="yellow"/>
        </w:rPr>
        <w:t xml:space="preserve">) </w:t>
      </w:r>
      <w:r w:rsidRPr="003E68A5">
        <w:rPr>
          <w:rFonts w:asciiTheme="minorHAnsi" w:hAnsiTheme="minorHAnsi" w:cstheme="minorHAnsi"/>
          <w:color w:val="000000" w:themeColor="text1"/>
          <w:highlight w:val="yellow"/>
        </w:rPr>
        <w:t>and liposome size,</w:t>
      </w:r>
      <w:r w:rsidR="0087603C" w:rsidRPr="003E68A5">
        <w:rPr>
          <w:rFonts w:asciiTheme="minorHAnsi" w:hAnsiTheme="minorHAnsi" w:cstheme="minorHAnsi"/>
          <w:color w:val="000000" w:themeColor="text1"/>
          <w:highlight w:val="yellow"/>
        </w:rPr>
        <w:t xml:space="preserve"> </w:t>
      </w:r>
      <w:r w:rsidRPr="003E68A5">
        <w:rPr>
          <w:rFonts w:asciiTheme="minorHAnsi" w:hAnsiTheme="minorHAnsi" w:cstheme="minorHAnsi"/>
          <w:color w:val="000000" w:themeColor="text1"/>
          <w:highlight w:val="yellow"/>
        </w:rPr>
        <w:t>c</w:t>
      </w:r>
      <w:r w:rsidR="0087603C" w:rsidRPr="003E68A5">
        <w:rPr>
          <w:rFonts w:asciiTheme="minorHAnsi" w:hAnsiTheme="minorHAnsi" w:cstheme="minorHAnsi"/>
          <w:color w:val="000000" w:themeColor="text1"/>
          <w:highlight w:val="yellow"/>
        </w:rPr>
        <w:t xml:space="preserve">alculate the correction factor </w:t>
      </w:r>
      <w:r w:rsidRPr="003E68A5">
        <w:rPr>
          <w:rFonts w:asciiTheme="minorHAnsi" w:hAnsiTheme="minorHAnsi" w:cstheme="minorHAnsi"/>
          <w:color w:val="000000" w:themeColor="text1"/>
          <w:highlight w:val="yellow"/>
        </w:rPr>
        <w:t xml:space="preserve">C, </w:t>
      </w:r>
      <w:r w:rsidR="0087603C" w:rsidRPr="003E68A5">
        <w:rPr>
          <w:rFonts w:asciiTheme="minorHAnsi" w:hAnsiTheme="minorHAnsi" w:cstheme="minorHAnsi"/>
          <w:color w:val="000000" w:themeColor="text1"/>
          <w:highlight w:val="yellow"/>
        </w:rPr>
        <w:t xml:space="preserve">using the average </w:t>
      </w:r>
      <w:r w:rsidR="00C32B1D">
        <w:rPr>
          <w:rFonts w:asciiTheme="minorHAnsi" w:hAnsiTheme="minorHAnsi" w:cstheme="minorHAnsi"/>
          <w:color w:val="000000" w:themeColor="text1"/>
          <w:highlight w:val="yellow"/>
        </w:rPr>
        <w:t>liposome</w:t>
      </w:r>
      <w:r w:rsidR="007A26C8" w:rsidRPr="003E68A5">
        <w:rPr>
          <w:rFonts w:asciiTheme="minorHAnsi" w:hAnsiTheme="minorHAnsi" w:cstheme="minorHAnsi"/>
          <w:color w:val="000000" w:themeColor="text1"/>
          <w:highlight w:val="yellow"/>
        </w:rPr>
        <w:t xml:space="preserve"> </w:t>
      </w:r>
      <w:r w:rsidR="00C32B1D">
        <w:rPr>
          <w:rFonts w:asciiTheme="minorHAnsi" w:hAnsiTheme="minorHAnsi" w:cstheme="minorHAnsi"/>
          <w:color w:val="000000" w:themeColor="text1"/>
          <w:highlight w:val="yellow"/>
        </w:rPr>
        <w:t>d</w:t>
      </w:r>
      <w:r w:rsidR="007A26C8" w:rsidRPr="003E68A5">
        <w:rPr>
          <w:rFonts w:asciiTheme="minorHAnsi" w:hAnsiTheme="minorHAnsi" w:cstheme="minorHAnsi"/>
          <w:color w:val="000000" w:themeColor="text1"/>
          <w:highlight w:val="yellow"/>
        </w:rPr>
        <w:t>ia</w:t>
      </w:r>
      <w:r w:rsidR="00C32B1D">
        <w:rPr>
          <w:rFonts w:asciiTheme="minorHAnsi" w:hAnsiTheme="minorHAnsi" w:cstheme="minorHAnsi"/>
          <w:color w:val="000000" w:themeColor="text1"/>
          <w:highlight w:val="yellow"/>
        </w:rPr>
        <w:t>meter (</w:t>
      </w:r>
      <w:proofErr w:type="spellStart"/>
      <w:r w:rsidR="00C32B1D">
        <w:rPr>
          <w:rFonts w:asciiTheme="minorHAnsi" w:hAnsiTheme="minorHAnsi" w:cstheme="minorHAnsi"/>
          <w:color w:val="000000" w:themeColor="text1"/>
          <w:highlight w:val="yellow"/>
        </w:rPr>
        <w:t>Dia</w:t>
      </w:r>
      <w:proofErr w:type="spellEnd"/>
      <w:r w:rsidR="00C32B1D">
        <w:rPr>
          <w:rFonts w:asciiTheme="minorHAnsi" w:hAnsiTheme="minorHAnsi" w:cstheme="minorHAnsi"/>
          <w:color w:val="000000" w:themeColor="text1"/>
          <w:highlight w:val="yellow"/>
        </w:rPr>
        <w:t>)</w:t>
      </w:r>
      <w:r w:rsidRPr="003E68A5">
        <w:rPr>
          <w:rFonts w:asciiTheme="minorHAnsi" w:hAnsiTheme="minorHAnsi" w:cstheme="minorHAnsi"/>
          <w:color w:val="000000" w:themeColor="text1"/>
          <w:highlight w:val="yellow"/>
        </w:rPr>
        <w:t xml:space="preserve"> (weighed by number)</w:t>
      </w:r>
      <w:r w:rsidR="0087603C" w:rsidRPr="003E68A5">
        <w:rPr>
          <w:rFonts w:asciiTheme="minorHAnsi" w:hAnsiTheme="minorHAnsi" w:cstheme="minorHAnsi"/>
          <w:color w:val="000000" w:themeColor="text1"/>
          <w:highlight w:val="yellow"/>
        </w:rPr>
        <w:t xml:space="preserve"> obtained from t</w:t>
      </w:r>
      <w:r w:rsidR="007A26C8" w:rsidRPr="003E68A5">
        <w:rPr>
          <w:rFonts w:asciiTheme="minorHAnsi" w:hAnsiTheme="minorHAnsi" w:cstheme="minorHAnsi"/>
          <w:color w:val="000000" w:themeColor="text1"/>
          <w:highlight w:val="yellow"/>
        </w:rPr>
        <w:t xml:space="preserve">he DLS measurements: </w:t>
      </w:r>
      <w:proofErr w:type="spellStart"/>
      <w:r w:rsidR="007A26C8" w:rsidRPr="003E68A5">
        <w:rPr>
          <w:rFonts w:asciiTheme="minorHAnsi" w:hAnsiTheme="minorHAnsi" w:cstheme="minorHAnsi"/>
          <w:color w:val="000000" w:themeColor="text1"/>
          <w:highlight w:val="yellow"/>
        </w:rPr>
        <w:t>Dia</w:t>
      </w:r>
      <w:proofErr w:type="spellEnd"/>
      <w:r w:rsidR="007A26C8" w:rsidRPr="003E68A5">
        <w:rPr>
          <w:rFonts w:asciiTheme="minorHAnsi" w:hAnsiTheme="minorHAnsi" w:cstheme="minorHAnsi"/>
          <w:color w:val="000000" w:themeColor="text1"/>
          <w:highlight w:val="yellow"/>
        </w:rPr>
        <w:t xml:space="preserve"> = C * </w:t>
      </w:r>
      <w:proofErr w:type="spellStart"/>
      <w:r w:rsidR="00A40A5E">
        <w:rPr>
          <w:rFonts w:asciiTheme="minorHAnsi" w:hAnsiTheme="minorHAnsi" w:cstheme="minorHAnsi"/>
          <w:color w:val="000000" w:themeColor="text1"/>
          <w:highlight w:val="yellow"/>
        </w:rPr>
        <w:t>Int</w:t>
      </w:r>
      <w:r w:rsidR="00A40A5E" w:rsidRPr="00A40A5E">
        <w:rPr>
          <w:rFonts w:asciiTheme="minorHAnsi" w:hAnsiTheme="minorHAnsi" w:cstheme="minorHAnsi"/>
          <w:color w:val="000000" w:themeColor="text1"/>
          <w:highlight w:val="yellow"/>
          <w:vertAlign w:val="subscript"/>
        </w:rPr>
        <w:t>Sqrt</w:t>
      </w:r>
      <w:proofErr w:type="spellEnd"/>
      <w:r w:rsidR="007A26C8" w:rsidRPr="003E68A5">
        <w:rPr>
          <w:rFonts w:asciiTheme="minorHAnsi" w:hAnsiTheme="minorHAnsi" w:cstheme="minorHAnsi"/>
          <w:color w:val="000000" w:themeColor="text1"/>
          <w:highlight w:val="yellow"/>
        </w:rPr>
        <w:t xml:space="preserve"> =&gt; C = </w:t>
      </w:r>
      <w:proofErr w:type="spellStart"/>
      <w:r w:rsidR="007A26C8" w:rsidRPr="003E68A5">
        <w:rPr>
          <w:rFonts w:asciiTheme="minorHAnsi" w:hAnsiTheme="minorHAnsi" w:cstheme="minorHAnsi"/>
          <w:color w:val="000000" w:themeColor="text1"/>
          <w:highlight w:val="yellow"/>
        </w:rPr>
        <w:t>Dia</w:t>
      </w:r>
      <w:proofErr w:type="spellEnd"/>
      <w:r w:rsidR="007A26C8" w:rsidRPr="003E68A5">
        <w:rPr>
          <w:rFonts w:asciiTheme="minorHAnsi" w:hAnsiTheme="minorHAnsi" w:cstheme="minorHAnsi"/>
          <w:color w:val="000000" w:themeColor="text1"/>
          <w:highlight w:val="yellow"/>
        </w:rPr>
        <w:t xml:space="preserve"> / </w:t>
      </w:r>
      <w:proofErr w:type="spellStart"/>
      <w:r w:rsidR="00A40A5E">
        <w:rPr>
          <w:rFonts w:asciiTheme="minorHAnsi" w:hAnsiTheme="minorHAnsi" w:cstheme="minorHAnsi"/>
          <w:color w:val="000000" w:themeColor="text1"/>
          <w:highlight w:val="yellow"/>
        </w:rPr>
        <w:t>Int</w:t>
      </w:r>
      <w:r w:rsidR="00A40A5E" w:rsidRPr="00A40A5E">
        <w:rPr>
          <w:rFonts w:asciiTheme="minorHAnsi" w:hAnsiTheme="minorHAnsi" w:cstheme="minorHAnsi"/>
          <w:color w:val="000000" w:themeColor="text1"/>
          <w:highlight w:val="yellow"/>
          <w:vertAlign w:val="subscript"/>
        </w:rPr>
        <w:t>Sqrt</w:t>
      </w:r>
      <w:proofErr w:type="spellEnd"/>
    </w:p>
    <w:p w14:paraId="66C41A00" w14:textId="77777777" w:rsidR="0087603C" w:rsidRPr="003E68A5" w:rsidRDefault="0087603C" w:rsidP="0087603C">
      <w:pPr>
        <w:pStyle w:val="ListParagraph"/>
        <w:numPr>
          <w:ilvl w:val="1"/>
          <w:numId w:val="32"/>
        </w:numPr>
        <w:rPr>
          <w:rFonts w:asciiTheme="minorHAnsi" w:hAnsiTheme="minorHAnsi" w:cstheme="minorHAnsi"/>
          <w:color w:val="000000" w:themeColor="text1"/>
          <w:highlight w:val="yellow"/>
        </w:rPr>
      </w:pPr>
      <w:r w:rsidRPr="003E68A5">
        <w:rPr>
          <w:rFonts w:asciiTheme="minorHAnsi" w:hAnsiTheme="minorHAnsi" w:cstheme="minorHAnsi"/>
          <w:color w:val="000000" w:themeColor="text1"/>
          <w:highlight w:val="yellow"/>
        </w:rPr>
        <w:t xml:space="preserve">Calculate </w:t>
      </w:r>
      <w:proofErr w:type="spellStart"/>
      <w:r w:rsidR="00A40A5E">
        <w:rPr>
          <w:rFonts w:asciiTheme="minorHAnsi" w:hAnsiTheme="minorHAnsi" w:cstheme="minorHAnsi"/>
          <w:color w:val="000000" w:themeColor="text1"/>
          <w:highlight w:val="yellow"/>
        </w:rPr>
        <w:t>Int</w:t>
      </w:r>
      <w:r w:rsidR="00A40A5E" w:rsidRPr="00A40A5E">
        <w:rPr>
          <w:rFonts w:asciiTheme="minorHAnsi" w:hAnsiTheme="minorHAnsi" w:cstheme="minorHAnsi"/>
          <w:color w:val="000000" w:themeColor="text1"/>
          <w:highlight w:val="yellow"/>
          <w:vertAlign w:val="subscript"/>
        </w:rPr>
        <w:t>Sqrt</w:t>
      </w:r>
      <w:proofErr w:type="spellEnd"/>
      <w:r w:rsidRPr="003E68A5">
        <w:rPr>
          <w:rFonts w:asciiTheme="minorHAnsi" w:hAnsiTheme="minorHAnsi" w:cstheme="minorHAnsi"/>
          <w:color w:val="000000" w:themeColor="text1"/>
          <w:highlight w:val="yellow"/>
        </w:rPr>
        <w:t xml:space="preserve"> values for liposomes in the compositional </w:t>
      </w:r>
      <w:r w:rsidR="001F5712" w:rsidRPr="003E68A5">
        <w:rPr>
          <w:rFonts w:asciiTheme="minorHAnsi" w:hAnsiTheme="minorHAnsi" w:cstheme="minorHAnsi"/>
          <w:color w:val="000000" w:themeColor="text1"/>
          <w:highlight w:val="yellow"/>
        </w:rPr>
        <w:t>inhomogeneity</w:t>
      </w:r>
      <w:r w:rsidRPr="003E68A5">
        <w:rPr>
          <w:rFonts w:asciiTheme="minorHAnsi" w:hAnsiTheme="minorHAnsi" w:cstheme="minorHAnsi"/>
          <w:color w:val="000000" w:themeColor="text1"/>
          <w:highlight w:val="yellow"/>
        </w:rPr>
        <w:t xml:space="preserve"> experiment and convert these to diameter by multiplying with the correction factor.</w:t>
      </w:r>
    </w:p>
    <w:p w14:paraId="0C26531C" w14:textId="77777777" w:rsidR="0087603C" w:rsidRPr="00C32B1D" w:rsidRDefault="0087603C" w:rsidP="00E54ADA">
      <w:pPr>
        <w:pStyle w:val="ListParagraph"/>
        <w:numPr>
          <w:ilvl w:val="1"/>
          <w:numId w:val="32"/>
        </w:numPr>
        <w:rPr>
          <w:rFonts w:asciiTheme="minorHAnsi" w:hAnsiTheme="minorHAnsi" w:cstheme="minorHAnsi"/>
          <w:color w:val="000000" w:themeColor="text1"/>
          <w:highlight w:val="yellow"/>
        </w:rPr>
      </w:pPr>
      <w:r w:rsidRPr="003E68A5">
        <w:rPr>
          <w:rFonts w:asciiTheme="minorHAnsi" w:hAnsiTheme="minorHAnsi" w:cstheme="minorHAnsi"/>
          <w:color w:val="000000" w:themeColor="text1"/>
          <w:highlight w:val="yellow"/>
        </w:rPr>
        <w:t>Plot the intensity ratio value as a function of diameter</w:t>
      </w:r>
      <w:r w:rsidR="00E54ADA" w:rsidRPr="003E68A5">
        <w:rPr>
          <w:rFonts w:asciiTheme="minorHAnsi" w:hAnsiTheme="minorHAnsi" w:cstheme="minorHAnsi"/>
          <w:color w:val="000000" w:themeColor="text1"/>
          <w:highlight w:val="yellow"/>
        </w:rPr>
        <w:t xml:space="preserve"> for the compositio</w:t>
      </w:r>
      <w:r w:rsidR="00957A78" w:rsidRPr="003E68A5">
        <w:rPr>
          <w:rFonts w:asciiTheme="minorHAnsi" w:hAnsiTheme="minorHAnsi" w:cstheme="minorHAnsi"/>
          <w:color w:val="000000" w:themeColor="text1"/>
          <w:highlight w:val="yellow"/>
        </w:rPr>
        <w:t>nal inhomogeneity liposomes, thu</w:t>
      </w:r>
      <w:r w:rsidR="00E54ADA" w:rsidRPr="003E68A5">
        <w:rPr>
          <w:rFonts w:asciiTheme="minorHAnsi" w:hAnsiTheme="minorHAnsi" w:cstheme="minorHAnsi"/>
          <w:color w:val="000000" w:themeColor="text1"/>
          <w:highlight w:val="yellow"/>
        </w:rPr>
        <w:t xml:space="preserve">s achieving the </w:t>
      </w:r>
      <w:r w:rsidR="00957A78" w:rsidRPr="003E68A5">
        <w:rPr>
          <w:rFonts w:asciiTheme="minorHAnsi" w:hAnsiTheme="minorHAnsi" w:cstheme="minorHAnsi"/>
          <w:color w:val="000000" w:themeColor="text1"/>
          <w:highlight w:val="yellow"/>
        </w:rPr>
        <w:t xml:space="preserve">inhomogeneity </w:t>
      </w:r>
      <w:r w:rsidR="00E54ADA" w:rsidRPr="003E68A5">
        <w:rPr>
          <w:rFonts w:asciiTheme="minorHAnsi" w:hAnsiTheme="minorHAnsi" w:cstheme="minorHAnsi"/>
          <w:color w:val="000000" w:themeColor="text1"/>
          <w:highlight w:val="yellow"/>
        </w:rPr>
        <w:t xml:space="preserve">as a function of liposome size for a population of liposomes spanning from approximately 50 nm to </w:t>
      </w:r>
      <w:r w:rsidR="00C32B1D">
        <w:rPr>
          <w:rFonts w:asciiTheme="minorHAnsi" w:hAnsiTheme="minorHAnsi" w:cstheme="minorHAnsi"/>
          <w:color w:val="000000" w:themeColor="text1"/>
          <w:highlight w:val="yellow"/>
        </w:rPr>
        <w:t>800</w:t>
      </w:r>
      <w:r w:rsidR="00E54ADA" w:rsidRPr="003E68A5">
        <w:rPr>
          <w:rFonts w:asciiTheme="minorHAnsi" w:hAnsiTheme="minorHAnsi" w:cstheme="minorHAnsi"/>
          <w:color w:val="000000" w:themeColor="text1"/>
          <w:highlight w:val="yellow"/>
        </w:rPr>
        <w:t xml:space="preserve"> nm</w:t>
      </w:r>
      <w:r w:rsidRPr="003E68A5">
        <w:rPr>
          <w:rFonts w:asciiTheme="minorHAnsi" w:hAnsiTheme="minorHAnsi" w:cstheme="minorHAnsi"/>
          <w:color w:val="000000" w:themeColor="text1"/>
          <w:highlight w:val="yellow"/>
        </w:rPr>
        <w:t>.</w:t>
      </w:r>
    </w:p>
    <w:p w14:paraId="354F1C3C" w14:textId="77777777" w:rsidR="005D1DE2" w:rsidRPr="003E68A5" w:rsidRDefault="005D1DE2" w:rsidP="00E54ADA">
      <w:pPr>
        <w:rPr>
          <w:rFonts w:asciiTheme="minorHAnsi" w:hAnsiTheme="minorHAnsi" w:cstheme="minorHAnsi"/>
          <w:color w:val="000000" w:themeColor="text1"/>
        </w:rPr>
      </w:pPr>
    </w:p>
    <w:p w14:paraId="36FAF314" w14:textId="77777777" w:rsidR="001C1E49" w:rsidRPr="003E68A5" w:rsidRDefault="001C1E49" w:rsidP="001B1519">
      <w:pPr>
        <w:pStyle w:val="NormalWeb"/>
        <w:spacing w:before="0" w:beforeAutospacing="0" w:after="0" w:afterAutospacing="0"/>
        <w:rPr>
          <w:rFonts w:asciiTheme="minorHAnsi" w:hAnsiTheme="minorHAnsi" w:cstheme="minorHAnsi"/>
          <w:b/>
          <w:color w:val="000000" w:themeColor="text1"/>
        </w:rPr>
      </w:pPr>
    </w:p>
    <w:p w14:paraId="544C1277" w14:textId="70E5637F" w:rsidR="006305D7" w:rsidRPr="003E68A5" w:rsidRDefault="006305D7" w:rsidP="001B1519">
      <w:pPr>
        <w:pStyle w:val="NormalWeb"/>
        <w:spacing w:before="0" w:beforeAutospacing="0" w:after="0" w:afterAutospacing="0"/>
        <w:rPr>
          <w:rFonts w:asciiTheme="minorHAnsi" w:hAnsiTheme="minorHAnsi" w:cstheme="minorHAnsi"/>
          <w:color w:val="000000" w:themeColor="text1"/>
        </w:rPr>
      </w:pPr>
      <w:r w:rsidRPr="003E68A5">
        <w:rPr>
          <w:rFonts w:asciiTheme="minorHAnsi" w:hAnsiTheme="minorHAnsi" w:cstheme="minorHAnsi"/>
          <w:b/>
          <w:color w:val="000000" w:themeColor="text1"/>
        </w:rPr>
        <w:t>REPRESENTATIVE RESULTS</w:t>
      </w:r>
      <w:r w:rsidR="00EF1462" w:rsidRPr="003E68A5">
        <w:rPr>
          <w:rFonts w:asciiTheme="minorHAnsi" w:hAnsiTheme="minorHAnsi" w:cstheme="minorHAnsi"/>
          <w:b/>
          <w:color w:val="000000" w:themeColor="text1"/>
        </w:rPr>
        <w:t xml:space="preserve">: </w:t>
      </w:r>
    </w:p>
    <w:p w14:paraId="056D5506" w14:textId="5F148B33" w:rsidR="00543959" w:rsidRPr="003E68A5" w:rsidRDefault="00195A0D"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Following the </w:t>
      </w:r>
      <w:r w:rsidR="00CF1537" w:rsidRPr="003E68A5">
        <w:rPr>
          <w:rFonts w:asciiTheme="minorHAnsi" w:hAnsiTheme="minorHAnsi" w:cstheme="minorHAnsi"/>
          <w:color w:val="000000" w:themeColor="text1"/>
        </w:rPr>
        <w:t>protocol described here</w:t>
      </w:r>
      <w:r w:rsidR="00F75A7A" w:rsidRPr="001061B3">
        <w:rPr>
          <w:rFonts w:asciiTheme="minorHAnsi" w:hAnsiTheme="minorHAnsi" w:cstheme="minorHAnsi"/>
          <w:color w:val="FF0000"/>
        </w:rPr>
        <w:t>,</w:t>
      </w:r>
      <w:r w:rsidR="00CF1537" w:rsidRPr="003E68A5">
        <w:rPr>
          <w:rFonts w:asciiTheme="minorHAnsi" w:hAnsiTheme="minorHAnsi" w:cstheme="minorHAnsi"/>
          <w:color w:val="000000" w:themeColor="text1"/>
        </w:rPr>
        <w:t xml:space="preserve"> makes it possible to image single liposomes in a massive parallel manner (Figure 1). The successful surface immobilization of liposomes should be </w:t>
      </w:r>
      <w:r w:rsidR="00CF1537" w:rsidRPr="003E68A5">
        <w:rPr>
          <w:rFonts w:asciiTheme="minorHAnsi" w:hAnsiTheme="minorHAnsi" w:cstheme="minorHAnsi"/>
          <w:color w:val="000000" w:themeColor="text1"/>
        </w:rPr>
        <w:lastRenderedPageBreak/>
        <w:t>immediately apparent upon the addition of the liposome solution</w:t>
      </w:r>
      <w:r w:rsidR="008556FF" w:rsidRPr="003E68A5">
        <w:rPr>
          <w:rFonts w:asciiTheme="minorHAnsi" w:hAnsiTheme="minorHAnsi" w:cstheme="minorHAnsi"/>
          <w:color w:val="000000" w:themeColor="text1"/>
        </w:rPr>
        <w:t xml:space="preserve"> </w:t>
      </w:r>
      <w:r w:rsidR="00CF1537" w:rsidRPr="003E68A5">
        <w:rPr>
          <w:rFonts w:asciiTheme="minorHAnsi" w:hAnsiTheme="minorHAnsi" w:cstheme="minorHAnsi"/>
          <w:color w:val="000000" w:themeColor="text1"/>
        </w:rPr>
        <w:t>to the chamber</w:t>
      </w:r>
      <w:r w:rsidR="00E231C7">
        <w:rPr>
          <w:rFonts w:asciiTheme="minorHAnsi" w:hAnsiTheme="minorHAnsi" w:cstheme="minorHAnsi"/>
          <w:color w:val="000000" w:themeColor="text1"/>
        </w:rPr>
        <w:t xml:space="preserve"> </w:t>
      </w:r>
      <w:r w:rsidR="00E231C7" w:rsidRPr="003E68A5">
        <w:rPr>
          <w:rFonts w:asciiTheme="minorHAnsi" w:hAnsiTheme="minorHAnsi" w:cstheme="minorHAnsi"/>
          <w:color w:val="000000" w:themeColor="text1"/>
        </w:rPr>
        <w:t xml:space="preserve">(step </w:t>
      </w:r>
      <w:r w:rsidR="00F75A7A" w:rsidRPr="001061B3">
        <w:rPr>
          <w:rFonts w:asciiTheme="minorHAnsi" w:hAnsiTheme="minorHAnsi" w:cstheme="minorHAnsi"/>
          <w:color w:val="FF0000"/>
        </w:rPr>
        <w:t>3.6</w:t>
      </w:r>
      <w:r w:rsidR="00E231C7" w:rsidRPr="001061B3">
        <w:rPr>
          <w:rFonts w:asciiTheme="minorHAnsi" w:hAnsiTheme="minorHAnsi" w:cstheme="minorHAnsi"/>
          <w:color w:val="FF0000"/>
        </w:rPr>
        <w:t xml:space="preserve"> </w:t>
      </w:r>
      <w:r w:rsidR="00E231C7" w:rsidRPr="003E68A5">
        <w:rPr>
          <w:rFonts w:asciiTheme="minorHAnsi" w:hAnsiTheme="minorHAnsi" w:cstheme="minorHAnsi"/>
          <w:color w:val="000000" w:themeColor="text1"/>
        </w:rPr>
        <w:t>in the protocol)</w:t>
      </w:r>
      <w:r w:rsidR="00CF1537" w:rsidRPr="003E68A5">
        <w:rPr>
          <w:rFonts w:asciiTheme="minorHAnsi" w:hAnsiTheme="minorHAnsi" w:cstheme="minorHAnsi"/>
          <w:color w:val="000000" w:themeColor="text1"/>
        </w:rPr>
        <w:t xml:space="preserve"> as diffraction limited intensity spots should appear in the image (Figure </w:t>
      </w:r>
      <w:r w:rsidR="005F77E7">
        <w:rPr>
          <w:rFonts w:asciiTheme="minorHAnsi" w:hAnsiTheme="minorHAnsi" w:cstheme="minorHAnsi"/>
          <w:color w:val="000000" w:themeColor="text1"/>
        </w:rPr>
        <w:t>1B and C</w:t>
      </w:r>
      <w:r w:rsidR="00CF1537" w:rsidRPr="003E68A5">
        <w:rPr>
          <w:rFonts w:asciiTheme="minorHAnsi" w:hAnsiTheme="minorHAnsi" w:cstheme="minorHAnsi"/>
          <w:color w:val="000000" w:themeColor="text1"/>
        </w:rPr>
        <w:t xml:space="preserve">). </w:t>
      </w:r>
    </w:p>
    <w:p w14:paraId="4E6368F9" w14:textId="77777777" w:rsidR="005F77E7" w:rsidRDefault="005F77E7" w:rsidP="007A4DD6">
      <w:pPr>
        <w:rPr>
          <w:rFonts w:asciiTheme="minorHAnsi" w:hAnsiTheme="minorHAnsi" w:cstheme="minorHAnsi"/>
          <w:color w:val="000000" w:themeColor="text1"/>
        </w:rPr>
      </w:pPr>
    </w:p>
    <w:p w14:paraId="56BEEF39" w14:textId="322D0982" w:rsidR="003A361D" w:rsidRDefault="003A361D"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In order to achieve good statistics and exploit the high-throughput abilities of the assay, several thousands of liposomes should be imaged. In order to do this in a reasonable number of images, it is recommended to immobilize enough liposomes to achieve a </w:t>
      </w:r>
      <w:r w:rsidR="00346E46">
        <w:rPr>
          <w:rFonts w:asciiTheme="minorHAnsi" w:hAnsiTheme="minorHAnsi" w:cstheme="minorHAnsi"/>
          <w:color w:val="000000" w:themeColor="text1"/>
        </w:rPr>
        <w:t>density</w:t>
      </w:r>
      <w:r>
        <w:rPr>
          <w:rFonts w:asciiTheme="minorHAnsi" w:hAnsiTheme="minorHAnsi" w:cstheme="minorHAnsi"/>
          <w:color w:val="000000" w:themeColor="text1"/>
        </w:rPr>
        <w:t xml:space="preserve"> of 300-400 liposomes per frame, as this will bring the number of images per sample down to around 10, thus limiting the number of images that has to be </w:t>
      </w:r>
      <w:r w:rsidR="00EC7FB7">
        <w:rPr>
          <w:rFonts w:asciiTheme="minorHAnsi" w:hAnsiTheme="minorHAnsi" w:cstheme="minorHAnsi"/>
          <w:color w:val="000000" w:themeColor="text1"/>
        </w:rPr>
        <w:t xml:space="preserve">acquired and </w:t>
      </w:r>
      <w:r>
        <w:rPr>
          <w:rFonts w:asciiTheme="minorHAnsi" w:hAnsiTheme="minorHAnsi" w:cstheme="minorHAnsi"/>
          <w:color w:val="000000" w:themeColor="text1"/>
        </w:rPr>
        <w:t xml:space="preserve">analyzed. A lower density will make the data analysis more time-consuming, while a higher density can make it challenging for the image analysis software to distinguish single liposomes. To get a visual impression </w:t>
      </w:r>
      <w:r w:rsidR="00EC7FB7">
        <w:rPr>
          <w:rFonts w:asciiTheme="minorHAnsi" w:hAnsiTheme="minorHAnsi" w:cstheme="minorHAnsi"/>
          <w:color w:val="000000" w:themeColor="text1"/>
        </w:rPr>
        <w:t>of</w:t>
      </w:r>
      <w:r>
        <w:rPr>
          <w:rFonts w:asciiTheme="minorHAnsi" w:hAnsiTheme="minorHAnsi" w:cstheme="minorHAnsi"/>
          <w:color w:val="000000" w:themeColor="text1"/>
        </w:rPr>
        <w:t xml:space="preserve"> what 300-400 liposomes look like, see figure 2</w:t>
      </w:r>
      <w:r w:rsidR="00EE289F">
        <w:rPr>
          <w:rFonts w:asciiTheme="minorHAnsi" w:hAnsiTheme="minorHAnsi" w:cstheme="minorHAnsi"/>
          <w:color w:val="000000" w:themeColor="text1"/>
        </w:rPr>
        <w:t>A</w:t>
      </w:r>
      <w:r>
        <w:rPr>
          <w:rFonts w:asciiTheme="minorHAnsi" w:hAnsiTheme="minorHAnsi" w:cstheme="minorHAnsi"/>
          <w:color w:val="000000" w:themeColor="text1"/>
        </w:rPr>
        <w:t xml:space="preserve">. It should be noted, however, that for some applications – e.g. membrane/protein interactions with a protein that tend to </w:t>
      </w:r>
      <w:r w:rsidR="00EC7FB7">
        <w:rPr>
          <w:rFonts w:asciiTheme="minorHAnsi" w:hAnsiTheme="minorHAnsi" w:cstheme="minorHAnsi"/>
          <w:color w:val="000000" w:themeColor="text1"/>
        </w:rPr>
        <w:t>elicit strong</w:t>
      </w:r>
      <w:r>
        <w:rPr>
          <w:rFonts w:asciiTheme="minorHAnsi" w:hAnsiTheme="minorHAnsi" w:cstheme="minorHAnsi"/>
          <w:color w:val="000000" w:themeColor="text1"/>
        </w:rPr>
        <w:t xml:space="preserve"> background binding to the BSA surface, it is recommended to use a slightly lower density, e.g. as in figure 2</w:t>
      </w:r>
      <w:r w:rsidR="0053762E">
        <w:rPr>
          <w:rFonts w:asciiTheme="minorHAnsi" w:hAnsiTheme="minorHAnsi" w:cstheme="minorHAnsi"/>
          <w:color w:val="000000" w:themeColor="text1"/>
        </w:rPr>
        <w:t>A top right</w:t>
      </w:r>
      <w:r>
        <w:rPr>
          <w:rFonts w:asciiTheme="minorHAnsi" w:hAnsiTheme="minorHAnsi" w:cstheme="minorHAnsi"/>
          <w:color w:val="000000" w:themeColor="text1"/>
        </w:rPr>
        <w:t>.</w:t>
      </w:r>
    </w:p>
    <w:p w14:paraId="75EC4495" w14:textId="77777777" w:rsidR="003A361D" w:rsidRDefault="003A361D" w:rsidP="007A4DD6">
      <w:pPr>
        <w:rPr>
          <w:rFonts w:asciiTheme="minorHAnsi" w:hAnsiTheme="minorHAnsi" w:cstheme="minorHAnsi"/>
          <w:color w:val="000000" w:themeColor="text1"/>
        </w:rPr>
      </w:pPr>
    </w:p>
    <w:p w14:paraId="040FF108" w14:textId="19E6E3F8" w:rsidR="003A361D" w:rsidRDefault="0053762E" w:rsidP="007A4DD6">
      <w:pPr>
        <w:rPr>
          <w:rFonts w:asciiTheme="minorHAnsi" w:hAnsiTheme="minorHAnsi" w:cstheme="minorHAnsi"/>
          <w:color w:val="000000" w:themeColor="text1"/>
        </w:rPr>
      </w:pPr>
      <w:r>
        <w:rPr>
          <w:rFonts w:asciiTheme="minorHAnsi" w:hAnsiTheme="minorHAnsi" w:cstheme="minorHAnsi"/>
          <w:color w:val="000000" w:themeColor="text1"/>
        </w:rPr>
        <w:t>An occasional issue experienced when acquiring images is that it is hard to get the whole field of view in proper focus</w:t>
      </w:r>
      <w:r w:rsidR="00F2110B">
        <w:rPr>
          <w:rFonts w:asciiTheme="minorHAnsi" w:hAnsiTheme="minorHAnsi" w:cstheme="minorHAnsi"/>
          <w:color w:val="000000" w:themeColor="text1"/>
        </w:rPr>
        <w:t>, as illustrated in figure 2B</w:t>
      </w:r>
      <w:r>
        <w:rPr>
          <w:rFonts w:asciiTheme="minorHAnsi" w:hAnsiTheme="minorHAnsi" w:cstheme="minorHAnsi"/>
          <w:color w:val="000000" w:themeColor="text1"/>
        </w:rPr>
        <w:t>.</w:t>
      </w:r>
      <w:r w:rsidR="003A361D">
        <w:rPr>
          <w:rFonts w:asciiTheme="minorHAnsi" w:hAnsiTheme="minorHAnsi" w:cstheme="minorHAnsi"/>
          <w:color w:val="000000" w:themeColor="text1"/>
        </w:rPr>
        <w:t xml:space="preserve"> </w:t>
      </w:r>
      <w:r w:rsidR="00F2110B">
        <w:rPr>
          <w:rFonts w:asciiTheme="minorHAnsi" w:hAnsiTheme="minorHAnsi" w:cstheme="minorHAnsi"/>
          <w:color w:val="000000" w:themeColor="text1"/>
        </w:rPr>
        <w:t xml:space="preserve">Such issues might indicate that the sample plate is tilting, which can arise from the plate not being placed properly on the specimen holder on the microscope. </w:t>
      </w:r>
      <w:r>
        <w:rPr>
          <w:rFonts w:asciiTheme="minorHAnsi" w:hAnsiTheme="minorHAnsi" w:cstheme="minorHAnsi"/>
          <w:color w:val="000000" w:themeColor="text1"/>
        </w:rPr>
        <w:t>Another</w:t>
      </w:r>
      <w:r w:rsidR="00F2110B">
        <w:rPr>
          <w:rFonts w:asciiTheme="minorHAnsi" w:hAnsiTheme="minorHAnsi" w:cstheme="minorHAnsi"/>
          <w:color w:val="000000" w:themeColor="text1"/>
        </w:rPr>
        <w:t xml:space="preserve"> word of caution is that i</w:t>
      </w:r>
      <w:r w:rsidR="003A361D">
        <w:rPr>
          <w:rFonts w:asciiTheme="minorHAnsi" w:hAnsiTheme="minorHAnsi" w:cstheme="minorHAnsi"/>
          <w:color w:val="000000" w:themeColor="text1"/>
        </w:rPr>
        <w:t xml:space="preserve">f the liposomes seem large and blurry, </w:t>
      </w:r>
      <w:r w:rsidR="00F2110B">
        <w:rPr>
          <w:rFonts w:asciiTheme="minorHAnsi" w:hAnsiTheme="minorHAnsi" w:cstheme="minorHAnsi"/>
          <w:color w:val="000000" w:themeColor="text1"/>
        </w:rPr>
        <w:t>the buffer in the chamber might have evaporated and the surface</w:t>
      </w:r>
      <w:r w:rsidR="003A361D">
        <w:rPr>
          <w:rFonts w:asciiTheme="minorHAnsi" w:hAnsiTheme="minorHAnsi" w:cstheme="minorHAnsi"/>
          <w:color w:val="000000" w:themeColor="text1"/>
        </w:rPr>
        <w:t xml:space="preserve"> be</w:t>
      </w:r>
      <w:r w:rsidR="00F2110B">
        <w:rPr>
          <w:rFonts w:asciiTheme="minorHAnsi" w:hAnsiTheme="minorHAnsi" w:cstheme="minorHAnsi"/>
          <w:color w:val="000000" w:themeColor="text1"/>
        </w:rPr>
        <w:t>en</w:t>
      </w:r>
      <w:r w:rsidR="003A361D">
        <w:rPr>
          <w:rFonts w:asciiTheme="minorHAnsi" w:hAnsiTheme="minorHAnsi" w:cstheme="minorHAnsi"/>
          <w:color w:val="000000" w:themeColor="text1"/>
        </w:rPr>
        <w:t xml:space="preserve"> dried out. </w:t>
      </w:r>
      <w:r w:rsidR="00F2110B">
        <w:rPr>
          <w:rFonts w:asciiTheme="minorHAnsi" w:hAnsiTheme="minorHAnsi" w:cstheme="minorHAnsi"/>
          <w:color w:val="000000" w:themeColor="text1"/>
        </w:rPr>
        <w:t xml:space="preserve">It is especially important to keep this issue in mind when imaging for long time periods or when performing measurements at elevated temperatures compared to RT. </w:t>
      </w:r>
      <w:r w:rsidR="003A361D">
        <w:rPr>
          <w:rFonts w:asciiTheme="minorHAnsi" w:hAnsiTheme="minorHAnsi" w:cstheme="minorHAnsi"/>
          <w:color w:val="000000" w:themeColor="text1"/>
        </w:rPr>
        <w:t xml:space="preserve">To illustrate the difference between properly stored and dried out liposomes, the same sample is imaged before and after drying out the chamber, in figure </w:t>
      </w:r>
      <w:r w:rsidR="00F2110B">
        <w:rPr>
          <w:rFonts w:asciiTheme="minorHAnsi" w:hAnsiTheme="minorHAnsi" w:cstheme="minorHAnsi"/>
          <w:color w:val="000000" w:themeColor="text1"/>
        </w:rPr>
        <w:t>2C</w:t>
      </w:r>
      <w:r w:rsidR="003A361D">
        <w:rPr>
          <w:rFonts w:asciiTheme="minorHAnsi" w:hAnsiTheme="minorHAnsi" w:cstheme="minorHAnsi"/>
          <w:color w:val="000000" w:themeColor="text1"/>
        </w:rPr>
        <w:t>.</w:t>
      </w:r>
    </w:p>
    <w:p w14:paraId="729E7EC5" w14:textId="77777777" w:rsidR="003A361D" w:rsidRPr="003E68A5" w:rsidRDefault="003A361D" w:rsidP="007A4DD6">
      <w:pPr>
        <w:rPr>
          <w:rFonts w:asciiTheme="minorHAnsi" w:hAnsiTheme="minorHAnsi" w:cstheme="minorHAnsi"/>
          <w:color w:val="000000" w:themeColor="text1"/>
        </w:rPr>
      </w:pPr>
    </w:p>
    <w:p w14:paraId="4572349E" w14:textId="3FADE3DF" w:rsidR="0017603F" w:rsidRDefault="006479AB"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After having ensured optimal image quality</w:t>
      </w:r>
      <w:r w:rsidR="005F77E7">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the integrated intensity for each liposome in the two imaging channels c</w:t>
      </w:r>
      <w:r w:rsidR="008556FF" w:rsidRPr="003E68A5">
        <w:rPr>
          <w:rFonts w:asciiTheme="minorHAnsi" w:hAnsiTheme="minorHAnsi" w:cstheme="minorHAnsi"/>
          <w:color w:val="000000" w:themeColor="text1"/>
        </w:rPr>
        <w:t>an be extracted following</w:t>
      </w:r>
      <w:r w:rsidR="00A30CB2">
        <w:rPr>
          <w:rFonts w:asciiTheme="minorHAnsi" w:hAnsiTheme="minorHAnsi" w:cstheme="minorHAnsi"/>
          <w:color w:val="000000" w:themeColor="text1"/>
        </w:rPr>
        <w:t xml:space="preserve"> the</w:t>
      </w:r>
      <w:r w:rsidR="008556FF" w:rsidRPr="003E68A5">
        <w:rPr>
          <w:rFonts w:asciiTheme="minorHAnsi" w:hAnsiTheme="minorHAnsi" w:cstheme="minorHAnsi"/>
          <w:color w:val="000000" w:themeColor="text1"/>
        </w:rPr>
        <w:t xml:space="preserve"> step</w:t>
      </w:r>
      <w:r w:rsidR="00A30CB2">
        <w:rPr>
          <w:rFonts w:asciiTheme="minorHAnsi" w:hAnsiTheme="minorHAnsi" w:cstheme="minorHAnsi"/>
          <w:color w:val="000000" w:themeColor="text1"/>
        </w:rPr>
        <w:t>s in section</w:t>
      </w:r>
      <w:r w:rsidR="008556FF" w:rsidRPr="003E68A5">
        <w:rPr>
          <w:rFonts w:asciiTheme="minorHAnsi" w:hAnsiTheme="minorHAnsi" w:cstheme="minorHAnsi"/>
          <w:color w:val="000000" w:themeColor="text1"/>
        </w:rPr>
        <w:t xml:space="preserve"> </w:t>
      </w:r>
      <w:r w:rsidR="00A30CB2">
        <w:rPr>
          <w:rFonts w:asciiTheme="minorHAnsi" w:hAnsiTheme="minorHAnsi" w:cstheme="minorHAnsi"/>
          <w:color w:val="000000" w:themeColor="text1"/>
        </w:rPr>
        <w:t>5</w:t>
      </w:r>
      <w:r w:rsidRPr="003E68A5">
        <w:rPr>
          <w:rFonts w:asciiTheme="minorHAnsi" w:hAnsiTheme="minorHAnsi" w:cstheme="minorHAnsi"/>
          <w:color w:val="000000" w:themeColor="text1"/>
        </w:rPr>
        <w:t xml:space="preserve"> </w:t>
      </w:r>
      <w:r w:rsidR="00E23878">
        <w:rPr>
          <w:rFonts w:asciiTheme="minorHAnsi" w:hAnsiTheme="minorHAnsi" w:cstheme="minorHAnsi"/>
          <w:color w:val="000000" w:themeColor="text1"/>
        </w:rPr>
        <w:t>of this</w:t>
      </w:r>
      <w:r w:rsidRPr="003E68A5">
        <w:rPr>
          <w:rFonts w:asciiTheme="minorHAnsi" w:hAnsiTheme="minorHAnsi" w:cstheme="minorHAnsi"/>
          <w:color w:val="000000" w:themeColor="text1"/>
        </w:rPr>
        <w:t xml:space="preserve"> protocol. Doing this will create a list of unique intensity values</w:t>
      </w:r>
      <w:r w:rsidR="00216169" w:rsidRPr="003E68A5">
        <w:rPr>
          <w:rFonts w:asciiTheme="minorHAnsi" w:hAnsiTheme="minorHAnsi" w:cstheme="minorHAnsi"/>
          <w:color w:val="000000" w:themeColor="text1"/>
        </w:rPr>
        <w:t>, allowing us to calculate the intensity ratio for each individual liposome</w:t>
      </w:r>
      <w:r w:rsidRPr="003E68A5">
        <w:rPr>
          <w:rFonts w:asciiTheme="minorHAnsi" w:hAnsiTheme="minorHAnsi" w:cstheme="minorHAnsi"/>
          <w:color w:val="000000" w:themeColor="text1"/>
        </w:rPr>
        <w:t xml:space="preserve">. </w:t>
      </w:r>
      <w:r w:rsidR="0017603F" w:rsidRPr="003E68A5">
        <w:rPr>
          <w:rFonts w:asciiTheme="minorHAnsi" w:hAnsiTheme="minorHAnsi" w:cstheme="minorHAnsi"/>
          <w:color w:val="000000" w:themeColor="text1"/>
        </w:rPr>
        <w:t>T</w:t>
      </w:r>
      <w:r w:rsidR="00216169" w:rsidRPr="003E68A5">
        <w:rPr>
          <w:rFonts w:asciiTheme="minorHAnsi" w:hAnsiTheme="minorHAnsi" w:cstheme="minorHAnsi"/>
          <w:color w:val="000000" w:themeColor="text1"/>
        </w:rPr>
        <w:t xml:space="preserve">he compositional </w:t>
      </w:r>
      <w:r w:rsidR="00630E10">
        <w:rPr>
          <w:rFonts w:asciiTheme="minorHAnsi" w:hAnsiTheme="minorHAnsi" w:cstheme="minorHAnsi"/>
          <w:color w:val="000000" w:themeColor="text1"/>
        </w:rPr>
        <w:t>inhomogeneity</w:t>
      </w:r>
      <w:r w:rsidR="00216169" w:rsidRPr="003E68A5">
        <w:rPr>
          <w:rFonts w:asciiTheme="minorHAnsi" w:hAnsiTheme="minorHAnsi" w:cstheme="minorHAnsi"/>
          <w:color w:val="000000" w:themeColor="text1"/>
        </w:rPr>
        <w:t xml:space="preserve"> </w:t>
      </w:r>
      <w:r w:rsidR="0017603F" w:rsidRPr="003E68A5">
        <w:rPr>
          <w:rFonts w:asciiTheme="minorHAnsi" w:hAnsiTheme="minorHAnsi" w:cstheme="minorHAnsi"/>
          <w:color w:val="000000" w:themeColor="text1"/>
        </w:rPr>
        <w:t xml:space="preserve">is evaluated </w:t>
      </w:r>
      <w:r w:rsidR="0017603F" w:rsidRPr="005F77E7">
        <w:rPr>
          <w:rFonts w:asciiTheme="minorHAnsi" w:hAnsiTheme="minorHAnsi" w:cstheme="minorHAnsi"/>
          <w:color w:val="000000" w:themeColor="text1"/>
        </w:rPr>
        <w:t xml:space="preserve">from </w:t>
      </w:r>
      <w:r w:rsidR="00216169" w:rsidRPr="005F77E7">
        <w:rPr>
          <w:rFonts w:asciiTheme="minorHAnsi" w:hAnsiTheme="minorHAnsi" w:cstheme="minorHAnsi"/>
          <w:color w:val="000000" w:themeColor="text1"/>
        </w:rPr>
        <w:t>intensity ratio histogram</w:t>
      </w:r>
      <w:r w:rsidR="0017603F" w:rsidRPr="005F77E7">
        <w:rPr>
          <w:rFonts w:asciiTheme="minorHAnsi" w:hAnsiTheme="minorHAnsi" w:cstheme="minorHAnsi"/>
          <w:color w:val="000000" w:themeColor="text1"/>
        </w:rPr>
        <w:t>s</w:t>
      </w:r>
      <w:r w:rsidR="00216169" w:rsidRPr="005F77E7">
        <w:rPr>
          <w:rFonts w:asciiTheme="minorHAnsi" w:hAnsiTheme="minorHAnsi" w:cstheme="minorHAnsi"/>
          <w:color w:val="000000" w:themeColor="text1"/>
        </w:rPr>
        <w:t xml:space="preserve">, typically revealing a gaussian distribution around a mean ratio value (Figure </w:t>
      </w:r>
      <w:r w:rsidR="002A295B">
        <w:rPr>
          <w:rFonts w:asciiTheme="minorHAnsi" w:hAnsiTheme="minorHAnsi" w:cstheme="minorHAnsi"/>
          <w:color w:val="000000" w:themeColor="text1"/>
        </w:rPr>
        <w:t>3</w:t>
      </w:r>
      <w:r w:rsidR="005F77E7">
        <w:rPr>
          <w:rFonts w:asciiTheme="minorHAnsi" w:hAnsiTheme="minorHAnsi" w:cstheme="minorHAnsi"/>
          <w:color w:val="000000" w:themeColor="text1"/>
        </w:rPr>
        <w:t>A</w:t>
      </w:r>
      <w:r w:rsidR="00216169" w:rsidRPr="005F77E7">
        <w:rPr>
          <w:rFonts w:asciiTheme="minorHAnsi" w:hAnsiTheme="minorHAnsi" w:cstheme="minorHAnsi"/>
          <w:color w:val="000000" w:themeColor="text1"/>
        </w:rPr>
        <w:t>).</w:t>
      </w:r>
      <w:r w:rsidR="00216169" w:rsidRPr="003E68A5">
        <w:rPr>
          <w:rFonts w:asciiTheme="minorHAnsi" w:hAnsiTheme="minorHAnsi" w:cstheme="minorHAnsi"/>
          <w:color w:val="000000" w:themeColor="text1"/>
        </w:rPr>
        <w:t xml:space="preserve"> </w:t>
      </w:r>
      <w:r w:rsidR="00216169" w:rsidRPr="005F77E7">
        <w:rPr>
          <w:rFonts w:asciiTheme="minorHAnsi" w:hAnsiTheme="minorHAnsi" w:cstheme="minorHAnsi"/>
          <w:color w:val="000000" w:themeColor="text1"/>
        </w:rPr>
        <w:t xml:space="preserve">Notice that if strong deviations from a gaussian distribution </w:t>
      </w:r>
      <w:r w:rsidR="00C07E2D">
        <w:rPr>
          <w:rFonts w:asciiTheme="minorHAnsi" w:hAnsiTheme="minorHAnsi" w:cstheme="minorHAnsi"/>
          <w:color w:val="000000" w:themeColor="text1"/>
        </w:rPr>
        <w:t>are</w:t>
      </w:r>
      <w:r w:rsidR="00216169" w:rsidRPr="005F77E7">
        <w:rPr>
          <w:rFonts w:asciiTheme="minorHAnsi" w:hAnsiTheme="minorHAnsi" w:cstheme="minorHAnsi"/>
          <w:color w:val="000000" w:themeColor="text1"/>
        </w:rPr>
        <w:t xml:space="preserve"> observed, see e.g. figure </w:t>
      </w:r>
      <w:r w:rsidR="002A295B">
        <w:rPr>
          <w:rFonts w:asciiTheme="minorHAnsi" w:hAnsiTheme="minorHAnsi" w:cstheme="minorHAnsi"/>
          <w:color w:val="000000" w:themeColor="text1"/>
        </w:rPr>
        <w:t>3</w:t>
      </w:r>
      <w:r w:rsidR="005F77E7" w:rsidRPr="005F77E7">
        <w:rPr>
          <w:rFonts w:asciiTheme="minorHAnsi" w:hAnsiTheme="minorHAnsi" w:cstheme="minorHAnsi"/>
          <w:color w:val="000000" w:themeColor="text1"/>
        </w:rPr>
        <w:t>B,</w:t>
      </w:r>
      <w:r w:rsidR="00216169" w:rsidRPr="003E68A5">
        <w:rPr>
          <w:rFonts w:asciiTheme="minorHAnsi" w:hAnsiTheme="minorHAnsi" w:cstheme="minorHAnsi"/>
          <w:color w:val="000000" w:themeColor="text1"/>
        </w:rPr>
        <w:t xml:space="preserve"> it indicates a</w:t>
      </w:r>
      <w:r w:rsidR="00016FE7">
        <w:rPr>
          <w:rFonts w:asciiTheme="minorHAnsi" w:hAnsiTheme="minorHAnsi" w:cstheme="minorHAnsi"/>
          <w:color w:val="000000" w:themeColor="text1"/>
        </w:rPr>
        <w:t xml:space="preserve"> detection</w:t>
      </w:r>
      <w:r w:rsidR="00216169" w:rsidRPr="003E68A5">
        <w:rPr>
          <w:rFonts w:asciiTheme="minorHAnsi" w:hAnsiTheme="minorHAnsi" w:cstheme="minorHAnsi"/>
          <w:color w:val="000000" w:themeColor="text1"/>
        </w:rPr>
        <w:t xml:space="preserve"> sensitivity issue for at least one of the imaging channels, suggesting that </w:t>
      </w:r>
      <w:r w:rsidR="00016FE7">
        <w:rPr>
          <w:rFonts w:asciiTheme="minorHAnsi" w:hAnsiTheme="minorHAnsi" w:cstheme="minorHAnsi"/>
          <w:color w:val="000000" w:themeColor="text1"/>
        </w:rPr>
        <w:t>a</w:t>
      </w:r>
      <w:r w:rsidR="00216169" w:rsidRPr="003E68A5">
        <w:rPr>
          <w:rFonts w:asciiTheme="minorHAnsi" w:hAnsiTheme="minorHAnsi" w:cstheme="minorHAnsi"/>
          <w:color w:val="000000" w:themeColor="text1"/>
        </w:rPr>
        <w:t xml:space="preserve"> </w:t>
      </w:r>
      <w:r w:rsidR="00016FE7">
        <w:rPr>
          <w:rFonts w:asciiTheme="minorHAnsi" w:hAnsiTheme="minorHAnsi" w:cstheme="minorHAnsi"/>
          <w:color w:val="000000" w:themeColor="text1"/>
        </w:rPr>
        <w:t>subset</w:t>
      </w:r>
      <w:r w:rsidR="00216169" w:rsidRPr="003E68A5">
        <w:rPr>
          <w:rFonts w:asciiTheme="minorHAnsi" w:hAnsiTheme="minorHAnsi" w:cstheme="minorHAnsi"/>
          <w:color w:val="000000" w:themeColor="text1"/>
        </w:rPr>
        <w:t xml:space="preserve"> of liposomes showing </w:t>
      </w:r>
      <w:r w:rsidR="00016FE7">
        <w:rPr>
          <w:rFonts w:asciiTheme="minorHAnsi" w:hAnsiTheme="minorHAnsi" w:cstheme="minorHAnsi"/>
          <w:color w:val="000000" w:themeColor="text1"/>
        </w:rPr>
        <w:t>a weaker</w:t>
      </w:r>
      <w:r w:rsidR="00216169" w:rsidRPr="003E68A5">
        <w:rPr>
          <w:rFonts w:asciiTheme="minorHAnsi" w:hAnsiTheme="minorHAnsi" w:cstheme="minorHAnsi"/>
          <w:color w:val="000000" w:themeColor="text1"/>
        </w:rPr>
        <w:t xml:space="preserve"> signal </w:t>
      </w:r>
      <w:r w:rsidR="003A3EC8" w:rsidRPr="001061B3">
        <w:rPr>
          <w:rFonts w:asciiTheme="minorHAnsi" w:hAnsiTheme="minorHAnsi" w:cstheme="minorHAnsi"/>
          <w:color w:val="FF0000"/>
        </w:rPr>
        <w:t>have</w:t>
      </w:r>
      <w:r w:rsidR="00216169" w:rsidRPr="001061B3">
        <w:rPr>
          <w:rFonts w:asciiTheme="minorHAnsi" w:hAnsiTheme="minorHAnsi" w:cstheme="minorHAnsi"/>
          <w:color w:val="FF0000"/>
        </w:rPr>
        <w:t xml:space="preserve"> </w:t>
      </w:r>
      <w:r w:rsidR="00216169" w:rsidRPr="003E68A5">
        <w:rPr>
          <w:rFonts w:asciiTheme="minorHAnsi" w:hAnsiTheme="minorHAnsi" w:cstheme="minorHAnsi"/>
          <w:color w:val="000000" w:themeColor="text1"/>
        </w:rPr>
        <w:t>been excluded</w:t>
      </w:r>
      <w:r w:rsidR="00A30CB2">
        <w:rPr>
          <w:rFonts w:asciiTheme="minorHAnsi" w:hAnsiTheme="minorHAnsi" w:cstheme="minorHAnsi"/>
          <w:color w:val="000000" w:themeColor="text1"/>
        </w:rPr>
        <w:t>.</w:t>
      </w:r>
      <w:r w:rsidR="00216169" w:rsidRPr="003E68A5">
        <w:rPr>
          <w:rFonts w:asciiTheme="minorHAnsi" w:hAnsiTheme="minorHAnsi" w:cstheme="minorHAnsi"/>
          <w:color w:val="000000" w:themeColor="text1"/>
        </w:rPr>
        <w:t xml:space="preserve"> </w:t>
      </w:r>
      <w:r w:rsidR="00A30CB2">
        <w:rPr>
          <w:rFonts w:asciiTheme="minorHAnsi" w:hAnsiTheme="minorHAnsi" w:cstheme="minorHAnsi"/>
          <w:color w:val="000000" w:themeColor="text1"/>
        </w:rPr>
        <w:t xml:space="preserve">This could </w:t>
      </w:r>
      <w:r w:rsidR="005B7BDC" w:rsidRPr="003E68A5">
        <w:rPr>
          <w:rFonts w:asciiTheme="minorHAnsi" w:hAnsiTheme="minorHAnsi" w:cstheme="minorHAnsi"/>
          <w:color w:val="000000" w:themeColor="text1"/>
        </w:rPr>
        <w:t xml:space="preserve">be due to </w:t>
      </w:r>
      <w:r w:rsidR="002A295B" w:rsidRPr="003E68A5">
        <w:rPr>
          <w:rFonts w:asciiTheme="minorHAnsi" w:hAnsiTheme="minorHAnsi" w:cstheme="minorHAnsi"/>
          <w:color w:val="000000" w:themeColor="text1"/>
        </w:rPr>
        <w:t xml:space="preserve">both </w:t>
      </w:r>
      <w:r w:rsidR="005B7BDC" w:rsidRPr="003E68A5">
        <w:rPr>
          <w:rFonts w:asciiTheme="minorHAnsi" w:hAnsiTheme="minorHAnsi" w:cstheme="minorHAnsi"/>
          <w:color w:val="000000" w:themeColor="text1"/>
        </w:rPr>
        <w:t>the detection</w:t>
      </w:r>
      <w:r w:rsidR="00A30CB2">
        <w:rPr>
          <w:rFonts w:asciiTheme="minorHAnsi" w:hAnsiTheme="minorHAnsi" w:cstheme="minorHAnsi"/>
          <w:color w:val="000000" w:themeColor="text1"/>
        </w:rPr>
        <w:t xml:space="preserve"> limit</w:t>
      </w:r>
      <w:r w:rsidR="005B7BDC" w:rsidRPr="003E68A5">
        <w:rPr>
          <w:rFonts w:asciiTheme="minorHAnsi" w:hAnsiTheme="minorHAnsi" w:cstheme="minorHAnsi"/>
          <w:color w:val="000000" w:themeColor="text1"/>
        </w:rPr>
        <w:t xml:space="preserve"> of the </w:t>
      </w:r>
      <w:r w:rsidR="00016FE7">
        <w:rPr>
          <w:rFonts w:asciiTheme="minorHAnsi" w:hAnsiTheme="minorHAnsi" w:cstheme="minorHAnsi"/>
          <w:color w:val="000000" w:themeColor="text1"/>
        </w:rPr>
        <w:t xml:space="preserve">imaging </w:t>
      </w:r>
      <w:r w:rsidR="005B7BDC" w:rsidRPr="003E68A5">
        <w:rPr>
          <w:rFonts w:asciiTheme="minorHAnsi" w:hAnsiTheme="minorHAnsi" w:cstheme="minorHAnsi"/>
          <w:color w:val="000000" w:themeColor="text1"/>
        </w:rPr>
        <w:t xml:space="preserve">system, or the data analysis excluding </w:t>
      </w:r>
      <w:r w:rsidR="00016FE7">
        <w:rPr>
          <w:rFonts w:asciiTheme="minorHAnsi" w:hAnsiTheme="minorHAnsi" w:cstheme="minorHAnsi"/>
          <w:color w:val="000000" w:themeColor="text1"/>
        </w:rPr>
        <w:t>liposomes</w:t>
      </w:r>
      <w:r w:rsidR="005B7BDC" w:rsidRPr="003E68A5">
        <w:rPr>
          <w:rFonts w:asciiTheme="minorHAnsi" w:hAnsiTheme="minorHAnsi" w:cstheme="minorHAnsi"/>
          <w:color w:val="000000" w:themeColor="text1"/>
        </w:rPr>
        <w:t xml:space="preserve">, e.g. </w:t>
      </w:r>
      <w:r w:rsidR="00A30CB2">
        <w:rPr>
          <w:rFonts w:asciiTheme="minorHAnsi" w:hAnsiTheme="minorHAnsi" w:cstheme="minorHAnsi"/>
          <w:color w:val="000000" w:themeColor="text1"/>
        </w:rPr>
        <w:t>when</w:t>
      </w:r>
      <w:r w:rsidR="005B7BDC" w:rsidRPr="003E68A5">
        <w:rPr>
          <w:rFonts w:asciiTheme="minorHAnsi" w:hAnsiTheme="minorHAnsi" w:cstheme="minorHAnsi"/>
          <w:color w:val="000000" w:themeColor="text1"/>
        </w:rPr>
        <w:t xml:space="preserve"> applying a certain minimum threshold</w:t>
      </w:r>
      <w:r w:rsidR="00CE7FCB" w:rsidRPr="003E68A5">
        <w:rPr>
          <w:rFonts w:asciiTheme="minorHAnsi" w:hAnsiTheme="minorHAnsi" w:cstheme="minorHAnsi"/>
          <w:color w:val="000000" w:themeColor="text1"/>
        </w:rPr>
        <w:t xml:space="preserve"> (see step </w:t>
      </w:r>
      <w:r w:rsidR="00B735D7" w:rsidRPr="001061B3">
        <w:rPr>
          <w:rFonts w:asciiTheme="minorHAnsi" w:hAnsiTheme="minorHAnsi" w:cstheme="minorHAnsi"/>
          <w:color w:val="FF0000"/>
        </w:rPr>
        <w:t>5</w:t>
      </w:r>
      <w:r w:rsidR="00CE7FCB" w:rsidRPr="001061B3">
        <w:rPr>
          <w:rFonts w:asciiTheme="minorHAnsi" w:hAnsiTheme="minorHAnsi" w:cstheme="minorHAnsi"/>
          <w:color w:val="FF0000"/>
        </w:rPr>
        <w:t>.</w:t>
      </w:r>
      <w:r w:rsidR="00997769" w:rsidRPr="001061B3">
        <w:rPr>
          <w:rFonts w:asciiTheme="minorHAnsi" w:hAnsiTheme="minorHAnsi" w:cstheme="minorHAnsi"/>
          <w:color w:val="FF0000"/>
        </w:rPr>
        <w:t>7</w:t>
      </w:r>
      <w:r w:rsidR="00CE7FCB" w:rsidRPr="003E68A5">
        <w:rPr>
          <w:rFonts w:asciiTheme="minorHAnsi" w:hAnsiTheme="minorHAnsi" w:cstheme="minorHAnsi"/>
          <w:color w:val="000000" w:themeColor="text1"/>
        </w:rPr>
        <w:t>)</w:t>
      </w:r>
      <w:r w:rsidR="005B7BDC" w:rsidRPr="003E68A5">
        <w:rPr>
          <w:rFonts w:asciiTheme="minorHAnsi" w:hAnsiTheme="minorHAnsi" w:cstheme="minorHAnsi"/>
          <w:color w:val="000000" w:themeColor="text1"/>
        </w:rPr>
        <w:t>.</w:t>
      </w:r>
    </w:p>
    <w:p w14:paraId="49595E59" w14:textId="77777777" w:rsidR="007B0EDF" w:rsidRPr="003E68A5" w:rsidRDefault="007B0EDF" w:rsidP="007A4DD6">
      <w:pPr>
        <w:rPr>
          <w:rFonts w:asciiTheme="minorHAnsi" w:hAnsiTheme="minorHAnsi" w:cstheme="minorHAnsi"/>
          <w:color w:val="000000" w:themeColor="text1"/>
        </w:rPr>
      </w:pPr>
    </w:p>
    <w:p w14:paraId="04856B14" w14:textId="5494D7CA" w:rsidR="00581248" w:rsidRDefault="00303456"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Calculating</w:t>
      </w:r>
      <w:r w:rsidR="00B07613"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the</w:t>
      </w:r>
      <w:r w:rsidR="008556FF" w:rsidRPr="003E68A5">
        <w:rPr>
          <w:rFonts w:asciiTheme="minorHAnsi" w:hAnsiTheme="minorHAnsi" w:cstheme="minorHAnsi"/>
          <w:color w:val="000000" w:themeColor="text1"/>
        </w:rPr>
        <w:t xml:space="preserve"> </w:t>
      </w:r>
      <w:r w:rsidR="00B735D7">
        <w:rPr>
          <w:rFonts w:asciiTheme="minorHAnsi" w:hAnsiTheme="minorHAnsi" w:cstheme="minorHAnsi"/>
          <w:color w:val="000000" w:themeColor="text1"/>
        </w:rPr>
        <w:t>DI</w:t>
      </w:r>
      <w:r w:rsidR="008556FF" w:rsidRPr="003E68A5">
        <w:rPr>
          <w:rFonts w:asciiTheme="minorHAnsi" w:hAnsiTheme="minorHAnsi" w:cstheme="minorHAnsi"/>
          <w:color w:val="000000" w:themeColor="text1"/>
        </w:rPr>
        <w:t xml:space="preserve"> value as described in step </w:t>
      </w:r>
      <w:r w:rsidR="00A30CB2" w:rsidRPr="001061B3">
        <w:rPr>
          <w:rFonts w:asciiTheme="minorHAnsi" w:hAnsiTheme="minorHAnsi" w:cstheme="minorHAnsi"/>
          <w:color w:val="FF0000"/>
        </w:rPr>
        <w:t>5.</w:t>
      </w:r>
      <w:r w:rsidR="005337DC" w:rsidRPr="001061B3">
        <w:rPr>
          <w:rFonts w:asciiTheme="minorHAnsi" w:hAnsiTheme="minorHAnsi" w:cstheme="minorHAnsi"/>
          <w:color w:val="FF0000"/>
        </w:rPr>
        <w:t>11</w:t>
      </w:r>
      <w:r w:rsidR="00A30CB2" w:rsidRPr="001061B3">
        <w:rPr>
          <w:rFonts w:asciiTheme="minorHAnsi" w:hAnsiTheme="minorHAnsi" w:cstheme="minorHAnsi"/>
          <w:color w:val="FF0000"/>
        </w:rPr>
        <w:t>-5.</w:t>
      </w:r>
      <w:r w:rsidR="005337DC" w:rsidRPr="001061B3">
        <w:rPr>
          <w:rFonts w:asciiTheme="minorHAnsi" w:hAnsiTheme="minorHAnsi" w:cstheme="minorHAnsi"/>
          <w:color w:val="FF0000"/>
        </w:rPr>
        <w:t>13</w:t>
      </w:r>
      <w:r w:rsidR="00B07613" w:rsidRPr="003E68A5">
        <w:rPr>
          <w:rFonts w:asciiTheme="minorHAnsi" w:hAnsiTheme="minorHAnsi" w:cstheme="minorHAnsi"/>
          <w:color w:val="000000" w:themeColor="text1"/>
        </w:rPr>
        <w:t xml:space="preserve"> in the protocol</w:t>
      </w:r>
      <w:r w:rsidR="001F58F3" w:rsidRPr="003E68A5">
        <w:rPr>
          <w:rFonts w:asciiTheme="minorHAnsi" w:hAnsiTheme="minorHAnsi" w:cstheme="minorHAnsi"/>
          <w:color w:val="000000" w:themeColor="text1"/>
        </w:rPr>
        <w:t xml:space="preserve"> will provide a quantitative measure of the compositional inhomogeneity between individual liposomes of the preparation. </w:t>
      </w:r>
      <w:r w:rsidR="005F77E7" w:rsidRPr="003E68A5">
        <w:rPr>
          <w:rFonts w:asciiTheme="minorHAnsi" w:hAnsiTheme="minorHAnsi" w:cstheme="minorHAnsi"/>
          <w:color w:val="000000" w:themeColor="text1"/>
        </w:rPr>
        <w:t>Thus for the liposomal system studied here</w:t>
      </w:r>
      <w:r w:rsidR="002A295B">
        <w:rPr>
          <w:rFonts w:asciiTheme="minorHAnsi" w:hAnsiTheme="minorHAnsi" w:cstheme="minorHAnsi"/>
          <w:color w:val="000000" w:themeColor="text1"/>
        </w:rPr>
        <w:t>,</w:t>
      </w:r>
      <w:r w:rsidR="005F77E7" w:rsidRPr="003E68A5">
        <w:rPr>
          <w:rFonts w:asciiTheme="minorHAnsi" w:hAnsiTheme="minorHAnsi" w:cstheme="minorHAnsi"/>
          <w:color w:val="000000" w:themeColor="text1"/>
        </w:rPr>
        <w:t xml:space="preserve"> we quantif</w:t>
      </w:r>
      <w:r w:rsidR="002A295B">
        <w:rPr>
          <w:rFonts w:asciiTheme="minorHAnsi" w:hAnsiTheme="minorHAnsi" w:cstheme="minorHAnsi"/>
          <w:color w:val="000000" w:themeColor="text1"/>
        </w:rPr>
        <w:t>ied</w:t>
      </w:r>
      <w:r w:rsidR="005F77E7" w:rsidRPr="003E68A5">
        <w:rPr>
          <w:rFonts w:asciiTheme="minorHAnsi" w:hAnsiTheme="minorHAnsi" w:cstheme="minorHAnsi"/>
          <w:color w:val="000000" w:themeColor="text1"/>
        </w:rPr>
        <w:t xml:space="preserve"> a DI = 0.23 </w:t>
      </w:r>
      <w:r w:rsidR="005F77E7" w:rsidRPr="003E68A5">
        <w:rPr>
          <w:color w:val="000000" w:themeColor="text1"/>
        </w:rPr>
        <w:t>± 0.01</w:t>
      </w:r>
      <w:r w:rsidR="00086794">
        <w:rPr>
          <w:color w:val="000000" w:themeColor="text1"/>
        </w:rPr>
        <w:t xml:space="preserve"> (Figure </w:t>
      </w:r>
      <w:r w:rsidR="002A295B">
        <w:rPr>
          <w:color w:val="000000" w:themeColor="text1"/>
        </w:rPr>
        <w:t>3</w:t>
      </w:r>
      <w:r w:rsidR="005F77E7">
        <w:rPr>
          <w:color w:val="000000" w:themeColor="text1"/>
        </w:rPr>
        <w:t xml:space="preserve">C). </w:t>
      </w:r>
      <w:r w:rsidR="001F58F3" w:rsidRPr="003E68A5">
        <w:rPr>
          <w:rFonts w:asciiTheme="minorHAnsi" w:hAnsiTheme="minorHAnsi" w:cstheme="minorHAnsi"/>
          <w:color w:val="000000" w:themeColor="text1"/>
        </w:rPr>
        <w:t>This</w:t>
      </w:r>
      <w:r w:rsidR="004001F3" w:rsidRPr="003E68A5">
        <w:rPr>
          <w:rFonts w:asciiTheme="minorHAnsi" w:hAnsiTheme="minorHAnsi" w:cstheme="minorHAnsi"/>
          <w:color w:val="000000" w:themeColor="text1"/>
        </w:rPr>
        <w:t xml:space="preserve"> value</w:t>
      </w:r>
      <w:r w:rsidR="0056444F" w:rsidRPr="003E68A5">
        <w:rPr>
          <w:rFonts w:asciiTheme="minorHAnsi" w:hAnsiTheme="minorHAnsi" w:cstheme="minorHAnsi"/>
          <w:color w:val="000000" w:themeColor="text1"/>
        </w:rPr>
        <w:t xml:space="preserve"> </w:t>
      </w:r>
      <w:r w:rsidR="004001F3" w:rsidRPr="003E68A5">
        <w:rPr>
          <w:rFonts w:asciiTheme="minorHAnsi" w:hAnsiTheme="minorHAnsi" w:cstheme="minorHAnsi"/>
          <w:color w:val="000000" w:themeColor="text1"/>
        </w:rPr>
        <w:t>can be used</w:t>
      </w:r>
      <w:r w:rsidR="0056444F" w:rsidRPr="003E68A5">
        <w:rPr>
          <w:rFonts w:asciiTheme="minorHAnsi" w:hAnsiTheme="minorHAnsi" w:cstheme="minorHAnsi"/>
          <w:color w:val="000000" w:themeColor="text1"/>
        </w:rPr>
        <w:t xml:space="preserve"> </w:t>
      </w:r>
      <w:r w:rsidR="004001F3" w:rsidRPr="003E68A5">
        <w:rPr>
          <w:rFonts w:asciiTheme="minorHAnsi" w:hAnsiTheme="minorHAnsi" w:cstheme="minorHAnsi"/>
          <w:color w:val="000000" w:themeColor="text1"/>
        </w:rPr>
        <w:t>to systematically</w:t>
      </w:r>
      <w:r w:rsidR="001F58F3" w:rsidRPr="003E68A5">
        <w:rPr>
          <w:rFonts w:asciiTheme="minorHAnsi" w:hAnsiTheme="minorHAnsi" w:cstheme="minorHAnsi"/>
          <w:color w:val="000000" w:themeColor="text1"/>
        </w:rPr>
        <w:t xml:space="preserve"> </w:t>
      </w:r>
      <w:r w:rsidR="004001F3" w:rsidRPr="003E68A5">
        <w:rPr>
          <w:rFonts w:asciiTheme="minorHAnsi" w:hAnsiTheme="minorHAnsi" w:cstheme="minorHAnsi"/>
          <w:color w:val="000000" w:themeColor="text1"/>
        </w:rPr>
        <w:t>compare how varying liposome properties or preparation method</w:t>
      </w:r>
      <w:r w:rsidR="00884C7C" w:rsidRPr="003E68A5">
        <w:rPr>
          <w:rFonts w:asciiTheme="minorHAnsi" w:hAnsiTheme="minorHAnsi" w:cstheme="minorHAnsi"/>
          <w:color w:val="000000" w:themeColor="text1"/>
        </w:rPr>
        <w:t>s</w:t>
      </w:r>
      <w:r w:rsidR="004001F3" w:rsidRPr="003E68A5">
        <w:rPr>
          <w:rFonts w:asciiTheme="minorHAnsi" w:hAnsiTheme="minorHAnsi" w:cstheme="minorHAnsi"/>
          <w:color w:val="000000" w:themeColor="text1"/>
        </w:rPr>
        <w:t xml:space="preserve"> affect the compositional inhomogeneity</w:t>
      </w:r>
      <w:r w:rsidR="0056444F" w:rsidRPr="003E68A5">
        <w:rPr>
          <w:rFonts w:asciiTheme="minorHAnsi" w:hAnsiTheme="minorHAnsi" w:cstheme="minorHAnsi"/>
          <w:color w:val="000000" w:themeColor="text1"/>
        </w:rPr>
        <w:t xml:space="preserve">. </w:t>
      </w:r>
      <w:r w:rsidR="00254171" w:rsidRPr="003E68A5">
        <w:rPr>
          <w:rFonts w:asciiTheme="minorHAnsi" w:hAnsiTheme="minorHAnsi" w:cstheme="minorHAnsi"/>
          <w:color w:val="000000" w:themeColor="text1"/>
        </w:rPr>
        <w:t>To conceptualize the meaning of the DI value we refer to the normal distribution displayed by the intensity ratio histogram</w:t>
      </w:r>
      <w:r w:rsidR="00B735D7">
        <w:rPr>
          <w:rFonts w:asciiTheme="minorHAnsi" w:hAnsiTheme="minorHAnsi" w:cstheme="minorHAnsi"/>
          <w:color w:val="000000" w:themeColor="text1"/>
        </w:rPr>
        <w:t>,</w:t>
      </w:r>
      <w:r w:rsidR="00254171" w:rsidRPr="003E68A5">
        <w:rPr>
          <w:rFonts w:asciiTheme="minorHAnsi" w:hAnsiTheme="minorHAnsi" w:cstheme="minorHAnsi"/>
          <w:color w:val="000000" w:themeColor="text1"/>
        </w:rPr>
        <w:t xml:space="preserve"> meaning they will obey the empirical 68-95-99.7 rule</w:t>
      </w:r>
      <w:r w:rsidR="00884C7C" w:rsidRPr="003E68A5">
        <w:rPr>
          <w:rFonts w:asciiTheme="minorHAnsi" w:hAnsiTheme="minorHAnsi" w:cstheme="minorHAnsi"/>
          <w:color w:val="000000" w:themeColor="text1"/>
        </w:rPr>
        <w:t>. This ru</w:t>
      </w:r>
      <w:r w:rsidR="00AC066F" w:rsidRPr="003E68A5">
        <w:rPr>
          <w:rFonts w:asciiTheme="minorHAnsi" w:hAnsiTheme="minorHAnsi" w:cstheme="minorHAnsi"/>
          <w:color w:val="000000" w:themeColor="text1"/>
        </w:rPr>
        <w:t>l</w:t>
      </w:r>
      <w:r w:rsidR="00884C7C" w:rsidRPr="003E68A5">
        <w:rPr>
          <w:rFonts w:asciiTheme="minorHAnsi" w:hAnsiTheme="minorHAnsi" w:cstheme="minorHAnsi"/>
          <w:color w:val="000000" w:themeColor="text1"/>
        </w:rPr>
        <w:t xml:space="preserve">e </w:t>
      </w:r>
      <w:r w:rsidR="00254171" w:rsidRPr="003E68A5">
        <w:rPr>
          <w:rFonts w:asciiTheme="minorHAnsi" w:hAnsiTheme="minorHAnsi" w:cstheme="minorHAnsi"/>
          <w:color w:val="000000" w:themeColor="text1"/>
        </w:rPr>
        <w:t>describes the percentage of a population that falls within one, two and three standard deviations around the mea</w:t>
      </w:r>
      <w:r w:rsidR="00254171" w:rsidRPr="005C35A5">
        <w:rPr>
          <w:rFonts w:asciiTheme="minorHAnsi" w:hAnsiTheme="minorHAnsi" w:cstheme="minorHAnsi"/>
          <w:color w:val="000000" w:themeColor="text1"/>
        </w:rPr>
        <w:t xml:space="preserve">n value. </w:t>
      </w:r>
      <w:r w:rsidR="005C35A5" w:rsidRPr="005C35A5">
        <w:rPr>
          <w:rFonts w:asciiTheme="minorHAnsi" w:hAnsiTheme="minorHAnsi" w:cstheme="minorHAnsi"/>
          <w:color w:val="000000" w:themeColor="text1"/>
        </w:rPr>
        <w:t>For the DI value of</w:t>
      </w:r>
      <w:r w:rsidR="00A34C4A" w:rsidRPr="005C35A5">
        <w:rPr>
          <w:rFonts w:asciiTheme="minorHAnsi" w:hAnsiTheme="minorHAnsi" w:cstheme="minorHAnsi"/>
          <w:color w:val="000000" w:themeColor="text1"/>
        </w:rPr>
        <w:t xml:space="preserve"> 0.23 </w:t>
      </w:r>
      <w:r w:rsidR="00A34C4A" w:rsidRPr="005C35A5">
        <w:rPr>
          <w:color w:val="000000" w:themeColor="text1"/>
        </w:rPr>
        <w:t>± 0.01</w:t>
      </w:r>
      <w:r w:rsidR="005C35A5" w:rsidRPr="005C35A5">
        <w:rPr>
          <w:color w:val="000000" w:themeColor="text1"/>
        </w:rPr>
        <w:t xml:space="preserve"> found here</w:t>
      </w:r>
      <w:r w:rsidR="001D6DAA" w:rsidRPr="005C35A5">
        <w:rPr>
          <w:rFonts w:asciiTheme="minorHAnsi" w:hAnsiTheme="minorHAnsi" w:cstheme="minorHAnsi"/>
          <w:color w:val="000000" w:themeColor="text1"/>
        </w:rPr>
        <w:t xml:space="preserve">, </w:t>
      </w:r>
      <w:r w:rsidR="002A295B">
        <w:rPr>
          <w:rFonts w:asciiTheme="minorHAnsi" w:hAnsiTheme="minorHAnsi" w:cstheme="minorHAnsi"/>
          <w:color w:val="000000" w:themeColor="text1"/>
        </w:rPr>
        <w:t>it</w:t>
      </w:r>
      <w:r w:rsidR="001D6DAA" w:rsidRPr="005C35A5">
        <w:rPr>
          <w:rFonts w:asciiTheme="minorHAnsi" w:hAnsiTheme="minorHAnsi" w:cstheme="minorHAnsi"/>
          <w:color w:val="000000" w:themeColor="text1"/>
        </w:rPr>
        <w:t xml:space="preserve"> mean</w:t>
      </w:r>
      <w:r w:rsidR="002A295B">
        <w:rPr>
          <w:rFonts w:asciiTheme="minorHAnsi" w:hAnsiTheme="minorHAnsi" w:cstheme="minorHAnsi"/>
          <w:color w:val="000000" w:themeColor="text1"/>
        </w:rPr>
        <w:t>s</w:t>
      </w:r>
      <w:r w:rsidR="001D6DAA" w:rsidRPr="005C35A5">
        <w:rPr>
          <w:rFonts w:asciiTheme="minorHAnsi" w:hAnsiTheme="minorHAnsi" w:cstheme="minorHAnsi"/>
          <w:color w:val="000000" w:themeColor="text1"/>
        </w:rPr>
        <w:t xml:space="preserve"> that 32 % of the liposomes in the population will</w:t>
      </w:r>
      <w:r w:rsidR="0097321D">
        <w:rPr>
          <w:rFonts w:asciiTheme="minorHAnsi" w:hAnsiTheme="minorHAnsi" w:cstheme="minorHAnsi"/>
          <w:color w:val="000000" w:themeColor="text1"/>
        </w:rPr>
        <w:t xml:space="preserve"> have an intensity ratio </w:t>
      </w:r>
      <w:r w:rsidR="0097321D">
        <w:rPr>
          <w:rFonts w:asciiTheme="minorHAnsi" w:hAnsiTheme="minorHAnsi" w:cstheme="minorHAnsi"/>
          <w:color w:val="000000" w:themeColor="text1"/>
        </w:rPr>
        <w:lastRenderedPageBreak/>
        <w:t>that</w:t>
      </w:r>
      <w:r w:rsidR="001D6DAA" w:rsidRPr="005C35A5">
        <w:rPr>
          <w:rFonts w:asciiTheme="minorHAnsi" w:hAnsiTheme="minorHAnsi" w:cstheme="minorHAnsi"/>
          <w:color w:val="000000" w:themeColor="text1"/>
        </w:rPr>
        <w:t xml:space="preserve"> differ by more than </w:t>
      </w:r>
      <w:r w:rsidR="00A34C4A" w:rsidRPr="005C35A5">
        <w:rPr>
          <w:rFonts w:asciiTheme="minorHAnsi" w:hAnsiTheme="minorHAnsi" w:cstheme="minorHAnsi"/>
          <w:color w:val="000000" w:themeColor="text1"/>
        </w:rPr>
        <w:t>23</w:t>
      </w:r>
      <w:r w:rsidR="001D6DAA" w:rsidRPr="005C35A5">
        <w:rPr>
          <w:rFonts w:asciiTheme="minorHAnsi" w:hAnsiTheme="minorHAnsi" w:cstheme="minorHAnsi"/>
          <w:color w:val="000000" w:themeColor="text1"/>
        </w:rPr>
        <w:t xml:space="preserve"> % from the mean molar ratio of the ensemble</w:t>
      </w:r>
      <w:r w:rsidR="002239F6" w:rsidRPr="005C35A5">
        <w:rPr>
          <w:rFonts w:asciiTheme="minorHAnsi" w:hAnsiTheme="minorHAnsi" w:cstheme="minorHAnsi"/>
          <w:color w:val="000000" w:themeColor="text1"/>
        </w:rPr>
        <w:t xml:space="preserve"> (Figure </w:t>
      </w:r>
      <w:r w:rsidR="002A295B">
        <w:rPr>
          <w:rFonts w:asciiTheme="minorHAnsi" w:hAnsiTheme="minorHAnsi" w:cstheme="minorHAnsi"/>
          <w:color w:val="000000" w:themeColor="text1"/>
        </w:rPr>
        <w:t>3</w:t>
      </w:r>
      <w:r w:rsidR="005C35A5" w:rsidRPr="005C35A5">
        <w:rPr>
          <w:rFonts w:asciiTheme="minorHAnsi" w:hAnsiTheme="minorHAnsi" w:cstheme="minorHAnsi"/>
          <w:color w:val="000000" w:themeColor="text1"/>
        </w:rPr>
        <w:t>D</w:t>
      </w:r>
      <w:r w:rsidR="002239F6" w:rsidRPr="005C35A5">
        <w:rPr>
          <w:rFonts w:asciiTheme="minorHAnsi" w:hAnsiTheme="minorHAnsi" w:cstheme="minorHAnsi"/>
          <w:color w:val="000000" w:themeColor="text1"/>
        </w:rPr>
        <w:t>)</w:t>
      </w:r>
      <w:r w:rsidR="001D6DAA" w:rsidRPr="005C35A5">
        <w:rPr>
          <w:rFonts w:asciiTheme="minorHAnsi" w:hAnsiTheme="minorHAnsi" w:cstheme="minorHAnsi"/>
          <w:color w:val="000000" w:themeColor="text1"/>
        </w:rPr>
        <w:t>.</w:t>
      </w:r>
    </w:p>
    <w:p w14:paraId="0D69A394" w14:textId="77777777" w:rsidR="007B0EDF" w:rsidRPr="003E68A5" w:rsidRDefault="007B0EDF" w:rsidP="007A4DD6">
      <w:pPr>
        <w:rPr>
          <w:rFonts w:asciiTheme="minorHAnsi" w:hAnsiTheme="minorHAnsi" w:cstheme="minorHAnsi"/>
          <w:color w:val="000000" w:themeColor="text1"/>
        </w:rPr>
      </w:pPr>
    </w:p>
    <w:p w14:paraId="28B518EB" w14:textId="7FCF1BDD" w:rsidR="00B07613" w:rsidRDefault="005E7E51"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For the control </w:t>
      </w:r>
      <w:r w:rsidR="00FB4F8C" w:rsidRPr="003E68A5">
        <w:rPr>
          <w:rFonts w:asciiTheme="minorHAnsi" w:hAnsiTheme="minorHAnsi" w:cstheme="minorHAnsi"/>
          <w:color w:val="000000" w:themeColor="text1"/>
        </w:rPr>
        <w:t>experiment imaging</w:t>
      </w:r>
      <w:r w:rsidRPr="003E68A5">
        <w:rPr>
          <w:rFonts w:asciiTheme="minorHAnsi" w:hAnsiTheme="minorHAnsi" w:cstheme="minorHAnsi"/>
          <w:color w:val="000000" w:themeColor="text1"/>
        </w:rPr>
        <w:t xml:space="preserve"> the same </w:t>
      </w:r>
      <w:r w:rsidR="003831EF" w:rsidRPr="003E68A5">
        <w:rPr>
          <w:rFonts w:asciiTheme="minorHAnsi" w:hAnsiTheme="minorHAnsi" w:cstheme="minorHAnsi"/>
          <w:color w:val="000000" w:themeColor="text1"/>
        </w:rPr>
        <w:t>liposomes</w:t>
      </w:r>
      <w:r w:rsidRPr="003E68A5">
        <w:rPr>
          <w:rFonts w:asciiTheme="minorHAnsi" w:hAnsiTheme="minorHAnsi" w:cstheme="minorHAnsi"/>
          <w:color w:val="000000" w:themeColor="text1"/>
        </w:rPr>
        <w:t xml:space="preserve"> before and after refocusing</w:t>
      </w:r>
      <w:r w:rsidR="0097321D">
        <w:rPr>
          <w:rFonts w:asciiTheme="minorHAnsi" w:hAnsiTheme="minorHAnsi" w:cstheme="minorHAnsi"/>
          <w:color w:val="000000" w:themeColor="text1"/>
        </w:rPr>
        <w:t xml:space="preserve"> (section 4.6)</w:t>
      </w:r>
      <w:r w:rsidR="00884C7C"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the same data analysis and</w:t>
      </w:r>
      <w:r w:rsidR="002A295B">
        <w:rPr>
          <w:rFonts w:asciiTheme="minorHAnsi" w:hAnsiTheme="minorHAnsi" w:cstheme="minorHAnsi"/>
          <w:color w:val="000000" w:themeColor="text1"/>
        </w:rPr>
        <w:t xml:space="preserve"> result</w:t>
      </w:r>
      <w:r w:rsidRPr="003E68A5">
        <w:rPr>
          <w:rFonts w:asciiTheme="minorHAnsi" w:hAnsiTheme="minorHAnsi" w:cstheme="minorHAnsi"/>
          <w:color w:val="000000" w:themeColor="text1"/>
        </w:rPr>
        <w:t xml:space="preserve"> plotting</w:t>
      </w:r>
      <w:r w:rsidR="002239F6">
        <w:rPr>
          <w:rFonts w:asciiTheme="minorHAnsi" w:hAnsiTheme="minorHAnsi" w:cstheme="minorHAnsi"/>
          <w:color w:val="000000" w:themeColor="text1"/>
        </w:rPr>
        <w:t xml:space="preserve"> as for the actual experiment</w:t>
      </w:r>
      <w:r w:rsidRPr="003E68A5">
        <w:rPr>
          <w:rFonts w:asciiTheme="minorHAnsi" w:hAnsiTheme="minorHAnsi" w:cstheme="minorHAnsi"/>
          <w:color w:val="000000" w:themeColor="text1"/>
        </w:rPr>
        <w:t xml:space="preserve"> is to be performed. </w:t>
      </w:r>
      <w:r w:rsidR="003831EF" w:rsidRPr="003E68A5">
        <w:rPr>
          <w:rFonts w:asciiTheme="minorHAnsi" w:hAnsiTheme="minorHAnsi" w:cstheme="minorHAnsi"/>
          <w:color w:val="000000" w:themeColor="text1"/>
        </w:rPr>
        <w:t>Doing this will allow for</w:t>
      </w:r>
      <w:r w:rsidR="0097321D">
        <w:rPr>
          <w:rFonts w:asciiTheme="minorHAnsi" w:hAnsiTheme="minorHAnsi" w:cstheme="minorHAnsi"/>
          <w:color w:val="000000" w:themeColor="text1"/>
        </w:rPr>
        <w:t xml:space="preserve"> the quantification of</w:t>
      </w:r>
      <w:r w:rsidR="003831EF" w:rsidRPr="003E68A5">
        <w:rPr>
          <w:rFonts w:asciiTheme="minorHAnsi" w:hAnsiTheme="minorHAnsi" w:cstheme="minorHAnsi"/>
          <w:color w:val="000000" w:themeColor="text1"/>
        </w:rPr>
        <w:t xml:space="preserve"> the exper</w:t>
      </w:r>
      <w:r w:rsidR="003831EF" w:rsidRPr="005C35A5">
        <w:rPr>
          <w:rFonts w:asciiTheme="minorHAnsi" w:hAnsiTheme="minorHAnsi" w:cstheme="minorHAnsi"/>
          <w:color w:val="000000" w:themeColor="text1"/>
        </w:rPr>
        <w:t xml:space="preserve">imental </w:t>
      </w:r>
      <w:r w:rsidR="001D4E9B" w:rsidRPr="005C35A5">
        <w:rPr>
          <w:rFonts w:asciiTheme="minorHAnsi" w:hAnsiTheme="minorHAnsi" w:cstheme="minorHAnsi"/>
          <w:color w:val="000000" w:themeColor="text1"/>
        </w:rPr>
        <w:t>uncertainty</w:t>
      </w:r>
      <w:r w:rsidR="003831EF" w:rsidRPr="005C35A5">
        <w:rPr>
          <w:rFonts w:asciiTheme="minorHAnsi" w:hAnsiTheme="minorHAnsi" w:cstheme="minorHAnsi"/>
          <w:color w:val="000000" w:themeColor="text1"/>
        </w:rPr>
        <w:t xml:space="preserve"> </w:t>
      </w:r>
      <w:r w:rsidR="00884C7C" w:rsidRPr="005C35A5">
        <w:rPr>
          <w:rFonts w:asciiTheme="minorHAnsi" w:hAnsiTheme="minorHAnsi" w:cstheme="minorHAnsi"/>
          <w:color w:val="000000" w:themeColor="text1"/>
        </w:rPr>
        <w:t>of</w:t>
      </w:r>
      <w:r w:rsidR="003831EF" w:rsidRPr="005C35A5">
        <w:rPr>
          <w:rFonts w:asciiTheme="minorHAnsi" w:hAnsiTheme="minorHAnsi" w:cstheme="minorHAnsi"/>
          <w:color w:val="000000" w:themeColor="text1"/>
        </w:rPr>
        <w:t xml:space="preserve"> the DI value</w:t>
      </w:r>
      <w:r w:rsidR="001D4E9B" w:rsidRPr="005C35A5">
        <w:rPr>
          <w:rFonts w:asciiTheme="minorHAnsi" w:hAnsiTheme="minorHAnsi" w:cstheme="minorHAnsi"/>
          <w:color w:val="000000" w:themeColor="text1"/>
        </w:rPr>
        <w:t xml:space="preserve">, which we here find to be </w:t>
      </w:r>
      <w:proofErr w:type="spellStart"/>
      <w:r w:rsidR="001D4E9B" w:rsidRPr="005C35A5">
        <w:rPr>
          <w:rFonts w:asciiTheme="minorHAnsi" w:hAnsiTheme="minorHAnsi" w:cstheme="minorHAnsi"/>
          <w:color w:val="000000" w:themeColor="text1"/>
        </w:rPr>
        <w:t>DI</w:t>
      </w:r>
      <w:r w:rsidR="001D4E9B" w:rsidRPr="005C35A5">
        <w:rPr>
          <w:rFonts w:asciiTheme="minorHAnsi" w:hAnsiTheme="minorHAnsi" w:cstheme="minorHAnsi"/>
          <w:color w:val="000000" w:themeColor="text1"/>
          <w:vertAlign w:val="subscript"/>
        </w:rPr>
        <w:t>uncertainty</w:t>
      </w:r>
      <w:proofErr w:type="spellEnd"/>
      <w:r w:rsidR="001D4E9B" w:rsidRPr="005C35A5">
        <w:rPr>
          <w:rFonts w:asciiTheme="minorHAnsi" w:hAnsiTheme="minorHAnsi" w:cstheme="minorHAnsi"/>
          <w:color w:val="000000" w:themeColor="text1"/>
        </w:rPr>
        <w:t xml:space="preserve"> = </w:t>
      </w:r>
      <w:r w:rsidR="00A34C4A" w:rsidRPr="005C35A5">
        <w:rPr>
          <w:rFonts w:asciiTheme="minorHAnsi" w:hAnsiTheme="minorHAnsi" w:cstheme="minorHAnsi"/>
          <w:color w:val="000000" w:themeColor="text1"/>
        </w:rPr>
        <w:t xml:space="preserve">0.10 </w:t>
      </w:r>
      <w:r w:rsidR="00A34C4A" w:rsidRPr="005C35A5">
        <w:rPr>
          <w:color w:val="000000" w:themeColor="text1"/>
        </w:rPr>
        <w:t>± 0.01</w:t>
      </w:r>
      <w:r w:rsidR="00581248" w:rsidRPr="005C35A5">
        <w:rPr>
          <w:rFonts w:asciiTheme="minorHAnsi" w:hAnsiTheme="minorHAnsi" w:cstheme="minorHAnsi"/>
          <w:color w:val="000000" w:themeColor="text1"/>
        </w:rPr>
        <w:t xml:space="preserve"> (Figure</w:t>
      </w:r>
      <w:r w:rsidR="0017603F" w:rsidRPr="005C35A5">
        <w:rPr>
          <w:rFonts w:asciiTheme="minorHAnsi" w:hAnsiTheme="minorHAnsi" w:cstheme="minorHAnsi"/>
          <w:color w:val="000000" w:themeColor="text1"/>
        </w:rPr>
        <w:t xml:space="preserve"> </w:t>
      </w:r>
      <w:r w:rsidR="0079095A">
        <w:rPr>
          <w:rFonts w:asciiTheme="minorHAnsi" w:hAnsiTheme="minorHAnsi" w:cstheme="minorHAnsi"/>
          <w:color w:val="000000" w:themeColor="text1"/>
        </w:rPr>
        <w:t>3</w:t>
      </w:r>
      <w:r w:rsidR="005C35A5" w:rsidRPr="005C35A5">
        <w:rPr>
          <w:rFonts w:asciiTheme="minorHAnsi" w:hAnsiTheme="minorHAnsi" w:cstheme="minorHAnsi"/>
          <w:color w:val="000000" w:themeColor="text1"/>
        </w:rPr>
        <w:t>E</w:t>
      </w:r>
      <w:r w:rsidR="0017603F" w:rsidRPr="005C35A5">
        <w:rPr>
          <w:rFonts w:asciiTheme="minorHAnsi" w:hAnsiTheme="minorHAnsi" w:cstheme="minorHAnsi"/>
          <w:color w:val="000000" w:themeColor="text1"/>
        </w:rPr>
        <w:t>)</w:t>
      </w:r>
      <w:r w:rsidR="003831EF" w:rsidRPr="005C35A5">
        <w:rPr>
          <w:rFonts w:asciiTheme="minorHAnsi" w:hAnsiTheme="minorHAnsi" w:cstheme="minorHAnsi"/>
          <w:color w:val="000000" w:themeColor="text1"/>
        </w:rPr>
        <w:t>.</w:t>
      </w:r>
      <w:r w:rsidR="003831EF"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Although </w:t>
      </w:r>
      <w:r w:rsidR="001D4E9B" w:rsidRPr="003E68A5">
        <w:rPr>
          <w:rFonts w:asciiTheme="minorHAnsi" w:hAnsiTheme="minorHAnsi" w:cstheme="minorHAnsi"/>
          <w:color w:val="000000" w:themeColor="text1"/>
        </w:rPr>
        <w:t xml:space="preserve">the </w:t>
      </w:r>
      <w:proofErr w:type="spellStart"/>
      <w:r w:rsidR="001D4E9B" w:rsidRPr="003E68A5">
        <w:rPr>
          <w:rFonts w:asciiTheme="minorHAnsi" w:hAnsiTheme="minorHAnsi" w:cstheme="minorHAnsi"/>
          <w:color w:val="000000" w:themeColor="text1"/>
        </w:rPr>
        <w:t>DI</w:t>
      </w:r>
      <w:r w:rsidR="001D4E9B" w:rsidRPr="003E68A5">
        <w:rPr>
          <w:rFonts w:asciiTheme="minorHAnsi" w:hAnsiTheme="minorHAnsi" w:cstheme="minorHAnsi"/>
          <w:color w:val="000000" w:themeColor="text1"/>
          <w:vertAlign w:val="subscript"/>
        </w:rPr>
        <w:t>uncertainty</w:t>
      </w:r>
      <w:proofErr w:type="spellEnd"/>
      <w:r w:rsidR="003831EF" w:rsidRPr="003E68A5">
        <w:rPr>
          <w:rFonts w:asciiTheme="minorHAnsi" w:hAnsiTheme="minorHAnsi" w:cstheme="minorHAnsi"/>
          <w:color w:val="000000" w:themeColor="text1"/>
        </w:rPr>
        <w:t xml:space="preserve"> value</w:t>
      </w:r>
      <w:r w:rsidRPr="003E68A5">
        <w:rPr>
          <w:rFonts w:asciiTheme="minorHAnsi" w:hAnsiTheme="minorHAnsi" w:cstheme="minorHAnsi"/>
          <w:color w:val="000000" w:themeColor="text1"/>
        </w:rPr>
        <w:t xml:space="preserve"> </w:t>
      </w:r>
      <w:r w:rsidR="003831EF" w:rsidRPr="003E68A5">
        <w:rPr>
          <w:rFonts w:asciiTheme="minorHAnsi" w:hAnsiTheme="minorHAnsi" w:cstheme="minorHAnsi"/>
          <w:color w:val="000000" w:themeColor="text1"/>
        </w:rPr>
        <w:t xml:space="preserve">of course </w:t>
      </w:r>
      <w:r w:rsidRPr="003E68A5">
        <w:rPr>
          <w:rFonts w:asciiTheme="minorHAnsi" w:hAnsiTheme="minorHAnsi" w:cstheme="minorHAnsi"/>
          <w:color w:val="000000" w:themeColor="text1"/>
        </w:rPr>
        <w:t xml:space="preserve">will </w:t>
      </w:r>
      <w:r w:rsidR="0097321D">
        <w:rPr>
          <w:rFonts w:asciiTheme="minorHAnsi" w:hAnsiTheme="minorHAnsi" w:cstheme="minorHAnsi"/>
          <w:color w:val="000000" w:themeColor="text1"/>
        </w:rPr>
        <w:t>depend</w:t>
      </w:r>
      <w:r w:rsidRPr="003E68A5">
        <w:rPr>
          <w:rFonts w:asciiTheme="minorHAnsi" w:hAnsiTheme="minorHAnsi" w:cstheme="minorHAnsi"/>
          <w:color w:val="000000" w:themeColor="text1"/>
        </w:rPr>
        <w:t xml:space="preserve"> on the</w:t>
      </w:r>
      <w:r w:rsidR="003831EF" w:rsidRPr="003E68A5">
        <w:rPr>
          <w:rFonts w:asciiTheme="minorHAnsi" w:hAnsiTheme="minorHAnsi" w:cstheme="minorHAnsi"/>
          <w:color w:val="000000" w:themeColor="text1"/>
        </w:rPr>
        <w:t xml:space="preserve"> employed </w:t>
      </w:r>
      <w:r w:rsidRPr="003E68A5">
        <w:rPr>
          <w:rFonts w:asciiTheme="minorHAnsi" w:hAnsiTheme="minorHAnsi" w:cstheme="minorHAnsi"/>
          <w:color w:val="000000" w:themeColor="text1"/>
        </w:rPr>
        <w:t>imaging system</w:t>
      </w:r>
      <w:r w:rsidR="003831EF"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w:t>
      </w:r>
      <w:r w:rsidR="002A295B">
        <w:rPr>
          <w:rFonts w:asciiTheme="minorHAnsi" w:hAnsiTheme="minorHAnsi" w:cstheme="minorHAnsi"/>
          <w:color w:val="000000" w:themeColor="text1"/>
        </w:rPr>
        <w:t xml:space="preserve">we find that </w:t>
      </w:r>
      <w:r w:rsidRPr="003E68A5">
        <w:rPr>
          <w:rFonts w:asciiTheme="minorHAnsi" w:hAnsiTheme="minorHAnsi" w:cstheme="minorHAnsi"/>
          <w:color w:val="000000" w:themeColor="text1"/>
        </w:rPr>
        <w:t xml:space="preserve">confocal </w:t>
      </w:r>
      <w:r w:rsidR="002239F6">
        <w:rPr>
          <w:rFonts w:asciiTheme="minorHAnsi" w:hAnsiTheme="minorHAnsi" w:cstheme="minorHAnsi"/>
          <w:color w:val="000000" w:themeColor="text1"/>
        </w:rPr>
        <w:t xml:space="preserve">microscope </w:t>
      </w:r>
      <w:r w:rsidRPr="003E68A5">
        <w:rPr>
          <w:rFonts w:asciiTheme="minorHAnsi" w:hAnsiTheme="minorHAnsi" w:cstheme="minorHAnsi"/>
          <w:color w:val="000000" w:themeColor="text1"/>
        </w:rPr>
        <w:t xml:space="preserve">setups consistently </w:t>
      </w:r>
      <w:r w:rsidR="009A16D6" w:rsidRPr="003E68A5">
        <w:rPr>
          <w:rFonts w:asciiTheme="minorHAnsi" w:hAnsiTheme="minorHAnsi" w:cstheme="minorHAnsi"/>
          <w:color w:val="000000" w:themeColor="text1"/>
        </w:rPr>
        <w:t xml:space="preserve">give rise to </w:t>
      </w:r>
      <w:proofErr w:type="spellStart"/>
      <w:r w:rsidR="002239F6" w:rsidRPr="003E68A5">
        <w:rPr>
          <w:rFonts w:asciiTheme="minorHAnsi" w:hAnsiTheme="minorHAnsi" w:cstheme="minorHAnsi"/>
          <w:color w:val="000000" w:themeColor="text1"/>
        </w:rPr>
        <w:t>DI</w:t>
      </w:r>
      <w:r w:rsidR="002239F6" w:rsidRPr="003E68A5">
        <w:rPr>
          <w:rFonts w:asciiTheme="minorHAnsi" w:hAnsiTheme="minorHAnsi" w:cstheme="minorHAnsi"/>
          <w:color w:val="000000" w:themeColor="text1"/>
          <w:vertAlign w:val="subscript"/>
        </w:rPr>
        <w:t>uncertainty</w:t>
      </w:r>
      <w:proofErr w:type="spellEnd"/>
      <w:r w:rsidRPr="003E68A5">
        <w:rPr>
          <w:rFonts w:asciiTheme="minorHAnsi" w:hAnsiTheme="minorHAnsi" w:cstheme="minorHAnsi"/>
          <w:color w:val="000000" w:themeColor="text1"/>
        </w:rPr>
        <w:t xml:space="preserve"> values of around 0.1</w:t>
      </w:r>
      <w:r w:rsidR="00A34C4A" w:rsidRPr="003E68A5">
        <w:rPr>
          <w:rFonts w:asciiTheme="minorHAnsi" w:hAnsiTheme="minorHAnsi" w:cstheme="minorHAnsi"/>
          <w:color w:val="000000" w:themeColor="text1"/>
        </w:rPr>
        <w:t>0</w:t>
      </w:r>
      <w:r w:rsidR="0097321D">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NSw2PC9zdHlsZT48L0Rpc3BsYXlUZXh0PjxyZWNvcmQ+PHJlYy1udW1iZXI+MjYzPC9yZWMtbnVt
YmVyPjxmb3JlaWduLWtleXM+PGtleSBhcHA9IkVOIiBkYi1pZD0iNTA5cDVzNXppdjVzeHBlMmU5
cTVyc3AwZGYyZnhldnpkYWFzIiB0aW1lc3RhbXA9IjE1MjE0NzE0MTgiPjI2Mzwva2V5PjwvZm9y
ZWlnbi1rZXlzPjxyZWYtdHlwZSBuYW1lPSJKb3VybmFsIEFydGljbGUiPjE3PC9yZWYtdHlwZT48
Y29udHJpYnV0b3JzPjxhdXRob3JzPjxhdXRob3I+TGFyc2VuLCBKLjwvYXV0aG9yPjxhdXRob3I+
SGF0emFraXMsIE4uIFMuPC9hdXRob3I+PGF1dGhvcj5TdGFtb3UsIEQuPC9hdXRob3I+PC9hdXRo
b3JzPjwvY29udHJpYnV0b3JzPjx0aXRsZXM+PHRpdGxlPk9ic2VydmF0aW9uIG9mIEluaG9tb2dl
bmVpdHkgaW4gdGhlIExpcGlkIENvbXBvc2l0aW9uIG9mIEluZGl2aWR1YWwgTmFub3NjYWxlIExp
cG9zb21lczwvdGl0bGU+PHNlY29uZGFyeS10aXRsZT5Kb3VybmFsIG9mIHRoZSBBbWVyaWNhbiBD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U29jPC9hYmJyLTI+PC9wZXJpb2RpY2FsPjxwYWdlcz4xMDY4NS0xMDY4NzwvcGFnZXM+PHZvbHVt
ZT4xMzM8L3ZvbHVtZT48bnVtYmVyPjI4PC9udW1iZXI+PGRhdGVzPjx5ZWFyPjIwMTE8L3llYXI+
PHB1Yi1kYXRlcz48ZGF0ZT5KdWw8L2RhdGU+PC9wdWItZGF0ZXM+PC9kYXRlcz48aXNibj4wMDAy
LTc4NjM8L2lzYm4+PGFjY2Vzc2lvbi1udW0+V09TOjAwMDI5MzExMzIwMDAwMzwvYWNjZXNzaW9u
LW51bT48dXJscz48cmVsYXRlZC11cmxzPjx1cmw+Jmx0O0dvIHRvIElTSSZndDs6Ly9XT1M6MDAw
MjkzMTEzMjAwMDAzPC91cmw+PHVybD5odHRwczovL3B1YnMuYWNzLm9yZy9kb2kvcGRmcGx1cy8x
MC4xMDIxL2phMjAzOTg0ajwvdXJsPjwvcmVsYXRlZC11cmxzPjwvdXJscz48ZWxlY3Ryb25pYy1y
ZXNvdXJjZS1udW0+MTAuMTAyMS9qYTIwMzk4NGo8L2VsZWN0cm9uaWMtcmVzb3VyY2UtbnVtPjwv
cmVjb3JkPjwvQ2l0ZT48Q2l0ZT48QXV0aG9yPkVsaXpvbmRvPC9BdXRob3I+PFllYXI+MjAxMjwv
WWVhcj48UmVjTnVtPjI1OTwvUmVjTnVtPjxyZWNvcmQ+PHJlYy1udW1iZXI+MjU5PC9yZWMtbnVt
YmVyPjxmb3JlaWduLWtleXM+PGtleSBhcHA9IkVOIiBkYi1pZD0iNTA5cDVzNXppdjVzeHBlMmU5
cTVyc3AwZGYyZnhldnpkYWFzIiB0aW1lc3RhbXA9IjE1MjE0NzE0MTgiPjI1OTwva2V5PjwvZm9y
ZWlnbi1rZXlzPjxyZWYtdHlwZSBuYW1lPSJKb3VybmFsIEFydGljbGUiPjE3PC9yZWYtdHlwZT48
Y29udHJpYnV0b3JzPjxhdXRob3JzPjxhdXRob3I+RWxpem9uZG8sIEUuPC9hdXRob3I+PGF1dGhv
cj5MYXJzZW4sIEouPC9hdXRob3I+PGF1dGhvcj5IYXR6YWtpcywgTi4gUy48L2F1dGhvcj48YXV0
aG9yPkNhYnJlcmEsIEkuPC9hdXRob3I+PGF1dGhvcj5Cam9ybmhvcm4sIFQuPC9hdXRob3I+PGF1
dGhvcj5WZWNpYW5hLCBKLjwvYXV0aG9yPjxhdXRob3I+U3RhbW91LCBELjwvYXV0aG9yPjxhdXRo
b3I+VmVudG9zYSwgTi48L2F1dGhvcj48L2F1dGhvcnM+PC9jb250cmlidXRvcnM+PHRpdGxlcz48
dGl0bGU+SW5mbHVlbmNlIG9mIHRoZSBQcmVwYXJhdGlvbiBSb3V0ZSBvbiB0aGUgU3VwcmFtb2xl
Y3VsYXIgT3JnYW5pemF0aW9uIG9mIExpcGlkcyBpbiBhIFZlc2ljdWxhciBTeXN0ZW08L3RpdGxl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cGVyaW9kaWNhbD48cGFnZXM+MTkxOC0xOTIxPC9wYWdlcz48dm9sdW1lPjEzNDwvdm9sdW1lPjxu
dW1iZXI+NDwvbnVtYmVyPjxkYXRlcz48eWVhcj4yMDEyPC95ZWFyPjxwdWItZGF0ZXM+PGRhdGU+
RmViPC9kYXRlPjwvcHViLWRhdGVzPjwvZGF0ZXM+PGlzYm4+MDAwMi03ODYzPC9pc2JuPjxhY2Nl
c3Npb24tbnVtPldPUzowMDAzMDEwODQ2MDAwMDc8L2FjY2Vzc2lvbi1udW0+PHVybHM+PHJlbGF0
ZWQtdXJscz48dXJsPiZsdDtHbyB0byBJU0kmZ3Q7Oi8vV09TOjAwMDMwMTA4NDYwMDAwNzwvdXJs
PjwvcmVsYXRlZC11cmxzPjwvdXJscz48ZWxlY3Ryb25pYy1yZXNvdXJjZS1udW0+MTAuMTAyMS9q
YTIwODY2Nzg8L2VsZWN0cm9uaWMtcmVzb3VyY2UtbnVtPjwvcmVjb3JkPjwvQ2l0ZT48L0VuZE5v
dGU+
</w:fldData>
        </w:fldChar>
      </w:r>
      <w:r w:rsidR="0097321D">
        <w:rPr>
          <w:rFonts w:asciiTheme="minorHAnsi" w:hAnsiTheme="minorHAnsi" w:cstheme="minorHAnsi"/>
          <w:color w:val="000000" w:themeColor="text1"/>
        </w:rPr>
        <w:instrText xml:space="preserve"> ADDIN EN.CITE </w:instrText>
      </w:r>
      <w:r w:rsidR="0097321D">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NSw2PC9zdHlsZT48L0Rpc3BsYXlUZXh0PjxyZWNvcmQ+PHJlYy1udW1iZXI+MjYzPC9yZWMtbnVt
YmVyPjxmb3JlaWduLWtleXM+PGtleSBhcHA9IkVOIiBkYi1pZD0iNTA5cDVzNXppdjVzeHBlMmU5
cTVyc3AwZGYyZnhldnpkYWFzIiB0aW1lc3RhbXA9IjE1MjE0NzE0MTgiPjI2Mzwva2V5PjwvZm9y
ZWlnbi1rZXlzPjxyZWYtdHlwZSBuYW1lPSJKb3VybmFsIEFydGljbGUiPjE3PC9yZWYtdHlwZT48
Y29udHJpYnV0b3JzPjxhdXRob3JzPjxhdXRob3I+TGFyc2VuLCBKLjwvYXV0aG9yPjxhdXRob3I+
SGF0emFraXMsIE4uIFMuPC9hdXRob3I+PGF1dGhvcj5TdGFtb3UsIEQuPC9hdXRob3I+PC9hdXRo
b3JzPjwvY29udHJpYnV0b3JzPjx0aXRsZXM+PHRpdGxlPk9ic2VydmF0aW9uIG9mIEluaG9tb2dl
bmVpdHkgaW4gdGhlIExpcGlkIENvbXBvc2l0aW9uIG9mIEluZGl2aWR1YWwgTmFub3NjYWxlIExp
cG9zb21lczwvdGl0bGU+PHNlY29uZGFyeS10aXRsZT5Kb3VybmFsIG9mIHRoZSBBbWVyaWNhbiBD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U29jPC9hYmJyLTI+PC9wZXJpb2RpY2FsPjxwYWdlcz4xMDY4NS0xMDY4NzwvcGFnZXM+PHZvbHVt
ZT4xMzM8L3ZvbHVtZT48bnVtYmVyPjI4PC9udW1iZXI+PGRhdGVzPjx5ZWFyPjIwMTE8L3llYXI+
PHB1Yi1kYXRlcz48ZGF0ZT5KdWw8L2RhdGU+PC9wdWItZGF0ZXM+PC9kYXRlcz48aXNibj4wMDAy
LTc4NjM8L2lzYm4+PGFjY2Vzc2lvbi1udW0+V09TOjAwMDI5MzExMzIwMDAwMzwvYWNjZXNzaW9u
LW51bT48dXJscz48cmVsYXRlZC11cmxzPjx1cmw+Jmx0O0dvIHRvIElTSSZndDs6Ly9XT1M6MDAw
MjkzMTEzMjAwMDAzPC91cmw+PHVybD5odHRwczovL3B1YnMuYWNzLm9yZy9kb2kvcGRmcGx1cy8x
MC4xMDIxL2phMjAzOTg0ajwvdXJsPjwvcmVsYXRlZC11cmxzPjwvdXJscz48ZWxlY3Ryb25pYy1y
ZXNvdXJjZS1udW0+MTAuMTAyMS9qYTIwMzk4NGo8L2VsZWN0cm9uaWMtcmVzb3VyY2UtbnVtPjwv
cmVjb3JkPjwvQ2l0ZT48Q2l0ZT48QXV0aG9yPkVsaXpvbmRvPC9BdXRob3I+PFllYXI+MjAxMjwv
WWVhcj48UmVjTnVtPjI1OTwvUmVjTnVtPjxyZWNvcmQ+PHJlYy1udW1iZXI+MjU5PC9yZWMtbnVt
YmVyPjxmb3JlaWduLWtleXM+PGtleSBhcHA9IkVOIiBkYi1pZD0iNTA5cDVzNXppdjVzeHBlMmU5
cTVyc3AwZGYyZnhldnpkYWFzIiB0aW1lc3RhbXA9IjE1MjE0NzE0MTgiPjI1OTwva2V5PjwvZm9y
ZWlnbi1rZXlzPjxyZWYtdHlwZSBuYW1lPSJKb3VybmFsIEFydGljbGUiPjE3PC9yZWYtdHlwZT48
Y29udHJpYnV0b3JzPjxhdXRob3JzPjxhdXRob3I+RWxpem9uZG8sIEUuPC9hdXRob3I+PGF1dGhv
cj5MYXJzZW4sIEouPC9hdXRob3I+PGF1dGhvcj5IYXR6YWtpcywgTi4gUy48L2F1dGhvcj48YXV0
aG9yPkNhYnJlcmEsIEkuPC9hdXRob3I+PGF1dGhvcj5Cam9ybmhvcm4sIFQuPC9hdXRob3I+PGF1
dGhvcj5WZWNpYW5hLCBKLjwvYXV0aG9yPjxhdXRob3I+U3RhbW91LCBELjwvYXV0aG9yPjxhdXRo
b3I+VmVudG9zYSwgTi48L2F1dGhvcj48L2F1dGhvcnM+PC9jb250cmlidXRvcnM+PHRpdGxlcz48
dGl0bGU+SW5mbHVlbmNlIG9mIHRoZSBQcmVwYXJhdGlvbiBSb3V0ZSBvbiB0aGUgU3VwcmFtb2xl
Y3VsYXIgT3JnYW5pemF0aW9uIG9mIExpcGlkcyBpbiBhIFZlc2ljdWxhciBTeXN0ZW08L3RpdGxl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cGVyaW9kaWNhbD48cGFnZXM+MTkxOC0xOTIxPC9wYWdlcz48dm9sdW1lPjEzNDwvdm9sdW1lPjxu
dW1iZXI+NDwvbnVtYmVyPjxkYXRlcz48eWVhcj4yMDEyPC95ZWFyPjxwdWItZGF0ZXM+PGRhdGU+
RmViPC9kYXRlPjwvcHViLWRhdGVzPjwvZGF0ZXM+PGlzYm4+MDAwMi03ODYzPC9pc2JuPjxhY2Nl
c3Npb24tbnVtPldPUzowMDAzMDEwODQ2MDAwMDc8L2FjY2Vzc2lvbi1udW0+PHVybHM+PHJlbGF0
ZWQtdXJscz48dXJsPiZsdDtHbyB0byBJU0kmZ3Q7Oi8vV09TOjAwMDMwMTA4NDYwMDAwNzwvdXJs
PjwvcmVsYXRlZC11cmxzPjwvdXJscz48ZWxlY3Ryb25pYy1yZXNvdXJjZS1udW0+MTAuMTAyMS9q
YTIwODY2Nzg8L2VsZWN0cm9uaWMtcmVzb3VyY2UtbnVtPjwvcmVjb3JkPjwvQ2l0ZT48L0VuZE5v
dGU+
</w:fldData>
        </w:fldChar>
      </w:r>
      <w:r w:rsidR="0097321D">
        <w:rPr>
          <w:rFonts w:asciiTheme="minorHAnsi" w:hAnsiTheme="minorHAnsi" w:cstheme="minorHAnsi"/>
          <w:color w:val="000000" w:themeColor="text1"/>
        </w:rPr>
        <w:instrText xml:space="preserve"> ADDIN EN.CITE.DATA </w:instrText>
      </w:r>
      <w:r w:rsidR="0097321D">
        <w:rPr>
          <w:rFonts w:asciiTheme="minorHAnsi" w:hAnsiTheme="minorHAnsi" w:cstheme="minorHAnsi"/>
          <w:color w:val="000000" w:themeColor="text1"/>
        </w:rPr>
      </w:r>
      <w:r w:rsidR="0097321D">
        <w:rPr>
          <w:rFonts w:asciiTheme="minorHAnsi" w:hAnsiTheme="minorHAnsi" w:cstheme="minorHAnsi"/>
          <w:color w:val="000000" w:themeColor="text1"/>
        </w:rPr>
        <w:fldChar w:fldCharType="end"/>
      </w:r>
      <w:r w:rsidR="0097321D">
        <w:rPr>
          <w:rFonts w:asciiTheme="minorHAnsi" w:hAnsiTheme="minorHAnsi" w:cstheme="minorHAnsi"/>
          <w:color w:val="000000" w:themeColor="text1"/>
        </w:rPr>
      </w:r>
      <w:r w:rsidR="0097321D">
        <w:rPr>
          <w:rFonts w:asciiTheme="minorHAnsi" w:hAnsiTheme="minorHAnsi" w:cstheme="minorHAnsi"/>
          <w:color w:val="000000" w:themeColor="text1"/>
        </w:rPr>
        <w:fldChar w:fldCharType="separate"/>
      </w:r>
      <w:r w:rsidR="0097321D" w:rsidRPr="0097321D">
        <w:rPr>
          <w:rFonts w:asciiTheme="minorHAnsi" w:hAnsiTheme="minorHAnsi" w:cstheme="minorHAnsi"/>
          <w:noProof/>
          <w:color w:val="000000" w:themeColor="text1"/>
          <w:vertAlign w:val="superscript"/>
        </w:rPr>
        <w:t>5,6</w:t>
      </w:r>
      <w:r w:rsidR="0097321D">
        <w:rPr>
          <w:rFonts w:asciiTheme="minorHAnsi" w:hAnsiTheme="minorHAnsi" w:cstheme="minorHAnsi"/>
          <w:color w:val="000000" w:themeColor="text1"/>
        </w:rPr>
        <w:fldChar w:fldCharType="end"/>
      </w:r>
      <w:r w:rsidR="00A34C4A" w:rsidRPr="003E68A5">
        <w:rPr>
          <w:rFonts w:asciiTheme="minorHAnsi" w:hAnsiTheme="minorHAnsi" w:cstheme="minorHAnsi"/>
          <w:color w:val="000000" w:themeColor="text1"/>
        </w:rPr>
        <w:t>.</w:t>
      </w:r>
      <w:r w:rsidR="003831EF" w:rsidRPr="003E68A5">
        <w:rPr>
          <w:rFonts w:asciiTheme="minorHAnsi" w:hAnsiTheme="minorHAnsi" w:cstheme="minorHAnsi"/>
          <w:color w:val="000000" w:themeColor="text1"/>
        </w:rPr>
        <w:t xml:space="preserve"> </w:t>
      </w:r>
      <w:r w:rsidR="001D4E9B" w:rsidRPr="003E68A5">
        <w:rPr>
          <w:rFonts w:asciiTheme="minorHAnsi" w:hAnsiTheme="minorHAnsi" w:cstheme="minorHAnsi"/>
          <w:color w:val="000000" w:themeColor="text1"/>
        </w:rPr>
        <w:t xml:space="preserve">The DI value of DI = </w:t>
      </w:r>
      <w:r w:rsidR="00A34C4A" w:rsidRPr="003E68A5">
        <w:rPr>
          <w:rFonts w:asciiTheme="minorHAnsi" w:hAnsiTheme="minorHAnsi" w:cstheme="minorHAnsi"/>
          <w:color w:val="000000" w:themeColor="text1"/>
        </w:rPr>
        <w:t xml:space="preserve">0.23 </w:t>
      </w:r>
      <w:r w:rsidR="00A34C4A" w:rsidRPr="003E68A5">
        <w:rPr>
          <w:color w:val="000000" w:themeColor="text1"/>
        </w:rPr>
        <w:t>± 0.01</w:t>
      </w:r>
      <w:r w:rsidR="009A16D6" w:rsidRPr="003E68A5">
        <w:rPr>
          <w:rFonts w:asciiTheme="minorHAnsi" w:hAnsiTheme="minorHAnsi" w:cstheme="minorHAnsi"/>
          <w:color w:val="000000" w:themeColor="text1"/>
        </w:rPr>
        <w:t xml:space="preserve"> we </w:t>
      </w:r>
      <w:r w:rsidR="001D4E9B" w:rsidRPr="003E68A5">
        <w:rPr>
          <w:rFonts w:asciiTheme="minorHAnsi" w:hAnsiTheme="minorHAnsi" w:cstheme="minorHAnsi"/>
          <w:color w:val="000000" w:themeColor="text1"/>
        </w:rPr>
        <w:t>qu</w:t>
      </w:r>
      <w:r w:rsidR="009A16D6" w:rsidRPr="003E68A5">
        <w:rPr>
          <w:rFonts w:asciiTheme="minorHAnsi" w:hAnsiTheme="minorHAnsi" w:cstheme="minorHAnsi"/>
          <w:color w:val="000000" w:themeColor="text1"/>
        </w:rPr>
        <w:t>antified</w:t>
      </w:r>
      <w:r w:rsidR="001D4E9B" w:rsidRPr="003E68A5">
        <w:rPr>
          <w:rFonts w:asciiTheme="minorHAnsi" w:hAnsiTheme="minorHAnsi" w:cstheme="minorHAnsi"/>
          <w:color w:val="000000" w:themeColor="text1"/>
        </w:rPr>
        <w:t xml:space="preserve"> for the liposomal system</w:t>
      </w:r>
      <w:r w:rsidR="009A16D6" w:rsidRPr="003E68A5">
        <w:rPr>
          <w:rFonts w:asciiTheme="minorHAnsi" w:hAnsiTheme="minorHAnsi" w:cstheme="minorHAnsi"/>
          <w:color w:val="000000" w:themeColor="text1"/>
        </w:rPr>
        <w:t xml:space="preserve"> here,</w:t>
      </w:r>
      <w:r w:rsidR="001D4E9B" w:rsidRPr="003E68A5">
        <w:rPr>
          <w:rFonts w:asciiTheme="minorHAnsi" w:hAnsiTheme="minorHAnsi" w:cstheme="minorHAnsi"/>
          <w:color w:val="000000" w:themeColor="text1"/>
        </w:rPr>
        <w:t xml:space="preserve"> is </w:t>
      </w:r>
      <w:r w:rsidR="00A34C4A" w:rsidRPr="003E68A5">
        <w:rPr>
          <w:rFonts w:asciiTheme="minorHAnsi" w:hAnsiTheme="minorHAnsi" w:cstheme="minorHAnsi"/>
          <w:color w:val="000000" w:themeColor="text1"/>
        </w:rPr>
        <w:t xml:space="preserve">more than twice </w:t>
      </w:r>
      <w:r w:rsidR="001D4E9B" w:rsidRPr="003E68A5">
        <w:rPr>
          <w:rFonts w:asciiTheme="minorHAnsi" w:hAnsiTheme="minorHAnsi" w:cstheme="minorHAnsi"/>
          <w:color w:val="000000" w:themeColor="text1"/>
        </w:rPr>
        <w:t>the experimental uncertainty, which suggest</w:t>
      </w:r>
      <w:r w:rsidR="003A3EC8">
        <w:rPr>
          <w:rFonts w:asciiTheme="minorHAnsi" w:hAnsiTheme="minorHAnsi" w:cstheme="minorHAnsi"/>
          <w:color w:val="000000" w:themeColor="text1"/>
        </w:rPr>
        <w:t>s</w:t>
      </w:r>
      <w:r w:rsidR="001D4E9B" w:rsidRPr="003E68A5">
        <w:rPr>
          <w:rFonts w:asciiTheme="minorHAnsi" w:hAnsiTheme="minorHAnsi" w:cstheme="minorHAnsi"/>
          <w:color w:val="000000" w:themeColor="text1"/>
        </w:rPr>
        <w:t xml:space="preserve"> the presence of significant compositional inhomogeneity between the individual liposomes of the </w:t>
      </w:r>
      <w:r w:rsidR="002239F6">
        <w:rPr>
          <w:rFonts w:asciiTheme="minorHAnsi" w:hAnsiTheme="minorHAnsi" w:cstheme="minorHAnsi"/>
          <w:color w:val="000000" w:themeColor="text1"/>
        </w:rPr>
        <w:t>preparation</w:t>
      </w:r>
      <w:r w:rsidR="001D4E9B" w:rsidRPr="003E68A5">
        <w:rPr>
          <w:rFonts w:asciiTheme="minorHAnsi" w:hAnsiTheme="minorHAnsi" w:cstheme="minorHAnsi"/>
          <w:color w:val="000000" w:themeColor="text1"/>
        </w:rPr>
        <w:t>.</w:t>
      </w:r>
      <w:r w:rsidR="003831EF" w:rsidRPr="003E68A5">
        <w:rPr>
          <w:rFonts w:asciiTheme="minorHAnsi" w:hAnsiTheme="minorHAnsi" w:cstheme="minorHAnsi"/>
          <w:color w:val="000000" w:themeColor="text1"/>
        </w:rPr>
        <w:t xml:space="preserve"> </w:t>
      </w:r>
    </w:p>
    <w:p w14:paraId="4689B308" w14:textId="77777777" w:rsidR="007B0EDF" w:rsidRPr="003E68A5" w:rsidRDefault="007B0EDF" w:rsidP="007A4DD6">
      <w:pPr>
        <w:rPr>
          <w:rFonts w:asciiTheme="minorHAnsi" w:hAnsiTheme="minorHAnsi" w:cstheme="minorHAnsi"/>
          <w:color w:val="000000" w:themeColor="text1"/>
        </w:rPr>
      </w:pPr>
    </w:p>
    <w:p w14:paraId="2BA61492" w14:textId="6FFCCC18" w:rsidR="00DC429B" w:rsidRPr="003E68A5" w:rsidRDefault="009A0874"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Performing the size calibration experiment describe</w:t>
      </w:r>
      <w:r w:rsidR="009A16D6" w:rsidRPr="003E68A5">
        <w:rPr>
          <w:rFonts w:asciiTheme="minorHAnsi" w:hAnsiTheme="minorHAnsi" w:cstheme="minorHAnsi"/>
          <w:color w:val="000000" w:themeColor="text1"/>
        </w:rPr>
        <w:t xml:space="preserve">d in step </w:t>
      </w:r>
      <w:r w:rsidR="00D36A22">
        <w:rPr>
          <w:rFonts w:asciiTheme="minorHAnsi" w:hAnsiTheme="minorHAnsi" w:cstheme="minorHAnsi"/>
          <w:color w:val="000000" w:themeColor="text1"/>
        </w:rPr>
        <w:t>6</w:t>
      </w:r>
      <w:r w:rsidRPr="003E68A5">
        <w:rPr>
          <w:rFonts w:asciiTheme="minorHAnsi" w:hAnsiTheme="minorHAnsi" w:cstheme="minorHAnsi"/>
          <w:color w:val="000000" w:themeColor="text1"/>
        </w:rPr>
        <w:t xml:space="preserve"> will </w:t>
      </w:r>
      <w:r w:rsidR="00D70AB3" w:rsidRPr="003E68A5">
        <w:rPr>
          <w:rFonts w:asciiTheme="minorHAnsi" w:hAnsiTheme="minorHAnsi" w:cstheme="minorHAnsi"/>
          <w:color w:val="000000" w:themeColor="text1"/>
        </w:rPr>
        <w:t xml:space="preserve">allow the arbitrary liposome </w:t>
      </w:r>
      <w:r w:rsidR="00624B79" w:rsidRPr="003E68A5">
        <w:rPr>
          <w:rFonts w:asciiTheme="minorHAnsi" w:hAnsiTheme="minorHAnsi" w:cstheme="minorHAnsi"/>
          <w:color w:val="000000" w:themeColor="text1"/>
        </w:rPr>
        <w:t>intensity values</w:t>
      </w:r>
      <w:r w:rsidR="00D70AB3" w:rsidRPr="003E68A5">
        <w:rPr>
          <w:rFonts w:asciiTheme="minorHAnsi" w:hAnsiTheme="minorHAnsi" w:cstheme="minorHAnsi"/>
          <w:color w:val="000000" w:themeColor="text1"/>
        </w:rPr>
        <w:t xml:space="preserve"> to be transformed</w:t>
      </w:r>
      <w:r w:rsidR="00624B79" w:rsidRPr="003E68A5">
        <w:rPr>
          <w:rFonts w:asciiTheme="minorHAnsi" w:hAnsiTheme="minorHAnsi" w:cstheme="minorHAnsi"/>
          <w:color w:val="000000" w:themeColor="text1"/>
        </w:rPr>
        <w:t xml:space="preserve"> </w:t>
      </w:r>
      <w:r w:rsidR="00D70AB3" w:rsidRPr="003E68A5">
        <w:rPr>
          <w:rFonts w:asciiTheme="minorHAnsi" w:hAnsiTheme="minorHAnsi" w:cstheme="minorHAnsi"/>
          <w:color w:val="000000" w:themeColor="text1"/>
        </w:rPr>
        <w:t>to</w:t>
      </w:r>
      <w:r w:rsidR="00624B79" w:rsidRPr="003E68A5">
        <w:rPr>
          <w:rFonts w:asciiTheme="minorHAnsi" w:hAnsiTheme="minorHAnsi" w:cstheme="minorHAnsi"/>
          <w:color w:val="000000" w:themeColor="text1"/>
        </w:rPr>
        <w:t xml:space="preserve"> physically diameter</w:t>
      </w:r>
      <w:r w:rsidR="00D70AB3" w:rsidRPr="003E68A5">
        <w:rPr>
          <w:rFonts w:asciiTheme="minorHAnsi" w:hAnsiTheme="minorHAnsi" w:cstheme="minorHAnsi"/>
          <w:color w:val="000000" w:themeColor="text1"/>
        </w:rPr>
        <w:t>s</w:t>
      </w:r>
      <w:r w:rsidR="00624B79" w:rsidRPr="003E68A5">
        <w:rPr>
          <w:rFonts w:asciiTheme="minorHAnsi" w:hAnsiTheme="minorHAnsi" w:cstheme="minorHAnsi"/>
          <w:color w:val="000000" w:themeColor="text1"/>
        </w:rPr>
        <w:t xml:space="preserve"> in nanometers</w:t>
      </w:r>
      <w:r w:rsidR="00D70AB3" w:rsidRPr="003E68A5">
        <w:rPr>
          <w:rFonts w:asciiTheme="minorHAnsi" w:hAnsiTheme="minorHAnsi" w:cstheme="minorHAnsi"/>
          <w:color w:val="000000" w:themeColor="text1"/>
        </w:rPr>
        <w:t xml:space="preserve">. The method has been validated against </w:t>
      </w:r>
      <w:r w:rsidR="001F2E8B">
        <w:rPr>
          <w:rFonts w:asciiTheme="minorHAnsi" w:hAnsiTheme="minorHAnsi" w:cstheme="minorHAnsi"/>
          <w:color w:val="000000" w:themeColor="text1"/>
        </w:rPr>
        <w:t xml:space="preserve">other </w:t>
      </w:r>
      <w:r w:rsidR="00853A0D" w:rsidRPr="003E68A5">
        <w:rPr>
          <w:rFonts w:asciiTheme="minorHAnsi" w:hAnsiTheme="minorHAnsi" w:cstheme="minorHAnsi"/>
          <w:color w:val="000000" w:themeColor="text1"/>
        </w:rPr>
        <w:t>imaging techniques</w:t>
      </w:r>
      <w:r w:rsidR="00D36A22">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&lt;EndNote&gt;&lt;Cite&gt;&lt;Author&gt;Kunding&lt;/Author&gt;&lt;Year&gt;2008&lt;/Year&gt;&lt;RecNum&gt;269&lt;/RecNum&gt;&lt;DisplayText&gt;&lt;style face="superscript"&gt;25&lt;/style&gt;&lt;/DisplayText&gt;&lt;record&gt;&lt;rec-number&gt;269&lt;/rec-number&gt;&lt;foreign-keys&gt;&lt;key app="EN" db-id="509p5s5ziv5sxpe2e9q5rsp0df2fxevzdaas" timestamp="1521472234"&gt;269&lt;/key&gt;&lt;/foreign-keys&gt;&lt;ref-type name="Journal Article"&gt;17&lt;/ref-type&gt;&lt;contributors&gt;&lt;authors&gt;&lt;author&gt;Kunding, A. H.&lt;/author&gt;&lt;author&gt;Mortensen, M. W.&lt;/author&gt;&lt;author&gt;Christensen, S. M.&lt;/author&gt;&lt;author&gt;Stamou, D.&lt;/author&gt;&lt;/authors&gt;&lt;/contributors&gt;&lt;titles&gt;&lt;title&gt;A fluorescence-based technique to construct size distributions from single-object measurements: Application to the extrusion of lipid vesicles&lt;/title&gt;&lt;secondary-title&gt;Biophysical Journal&lt;/secondary-title&gt;&lt;/titles&gt;&lt;periodical&gt;&lt;full-title&gt;Biophysical Journal&lt;/full-title&gt;&lt;abbr-1&gt;Biophys. J.&lt;/abbr-1&gt;&lt;abbr-2&gt;Biophys J&lt;/abbr-2&gt;&lt;/periodical&gt;&lt;pages&gt;1176-1188&lt;/pages&gt;&lt;volume&gt;95&lt;/volume&gt;&lt;number&gt;3&lt;/number&gt;&lt;dates&gt;&lt;year&gt;2008&lt;/year&gt;&lt;pub-dates&gt;&lt;date&gt;Aug&lt;/date&gt;&lt;/pub-dates&gt;&lt;/dates&gt;&lt;isbn&gt;0006-3495&lt;/isbn&gt;&lt;accession-num&gt;WOS:000257719200019&lt;/accession-num&gt;&lt;urls&gt;&lt;related-urls&gt;&lt;url&gt;&amp;lt;Go to ISI&amp;gt;://WOS:000257719200019&lt;/url&gt;&lt;url&gt;https://www.ncbi.nlm.nih.gov/pmc/articles/PMC2479610/pdf/1176.pdf&lt;/url&gt;&lt;/related-urls&gt;&lt;/urls&gt;&lt;electronic-resource-num&gt;10.1529/biophysj.108.128819&lt;/electronic-resource-num&gt;&lt;/record&gt;&lt;/Cite&gt;&lt;/EndNote&gt;</w:instrText>
      </w:r>
      <w:r w:rsidR="00D36A22">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25</w:t>
      </w:r>
      <w:r w:rsidR="00D36A22">
        <w:rPr>
          <w:rFonts w:asciiTheme="minorHAnsi" w:hAnsiTheme="minorHAnsi" w:cstheme="minorHAnsi"/>
          <w:color w:val="000000" w:themeColor="text1"/>
        </w:rPr>
        <w:fldChar w:fldCharType="end"/>
      </w:r>
      <w:r w:rsidR="00D36A22">
        <w:rPr>
          <w:rFonts w:asciiTheme="minorHAnsi" w:hAnsiTheme="minorHAnsi" w:cstheme="minorHAnsi"/>
          <w:color w:val="000000" w:themeColor="text1"/>
        </w:rPr>
        <w:t>,</w:t>
      </w:r>
      <w:r w:rsidR="00D36A22" w:rsidRPr="00D36A22">
        <w:rPr>
          <w:rFonts w:asciiTheme="minorHAnsi" w:hAnsiTheme="minorHAnsi" w:cstheme="minorHAnsi"/>
          <w:color w:val="000000" w:themeColor="text1"/>
        </w:rPr>
        <w:t xml:space="preserve"> </w:t>
      </w:r>
      <w:r w:rsidR="00D36A22">
        <w:rPr>
          <w:rFonts w:asciiTheme="minorHAnsi" w:hAnsiTheme="minorHAnsi" w:cstheme="minorHAnsi"/>
          <w:color w:val="000000" w:themeColor="text1"/>
        </w:rPr>
        <w:t>e.g.</w:t>
      </w:r>
      <w:r w:rsidR="00D36A22" w:rsidRPr="003E68A5">
        <w:rPr>
          <w:rFonts w:asciiTheme="minorHAnsi" w:hAnsiTheme="minorHAnsi" w:cstheme="minorHAnsi"/>
          <w:color w:val="000000" w:themeColor="text1"/>
        </w:rPr>
        <w:t xml:space="preserve"> </w:t>
      </w:r>
      <w:proofErr w:type="spellStart"/>
      <w:r w:rsidR="00D36A22" w:rsidRPr="003E68A5">
        <w:rPr>
          <w:rFonts w:asciiTheme="minorHAnsi" w:hAnsiTheme="minorHAnsi" w:cstheme="minorHAnsi"/>
          <w:color w:val="000000" w:themeColor="text1"/>
        </w:rPr>
        <w:t>cryo</w:t>
      </w:r>
      <w:proofErr w:type="spellEnd"/>
      <w:r w:rsidR="00D36A22" w:rsidRPr="003E68A5">
        <w:rPr>
          <w:rFonts w:asciiTheme="minorHAnsi" w:hAnsiTheme="minorHAnsi" w:cstheme="minorHAnsi"/>
          <w:color w:val="000000" w:themeColor="text1"/>
        </w:rPr>
        <w:t xml:space="preserve"> EM</w:t>
      </w:r>
      <w:r w:rsidR="00D36A22">
        <w:rPr>
          <w:rFonts w:asciiTheme="minorHAnsi" w:hAnsiTheme="minorHAnsi" w:cstheme="minorHAnsi"/>
          <w:color w:val="000000" w:themeColor="text1"/>
        </w:rPr>
        <w:t>,</w:t>
      </w:r>
      <w:r w:rsidR="00853A0D" w:rsidRPr="003E68A5">
        <w:rPr>
          <w:rFonts w:asciiTheme="minorHAnsi" w:hAnsiTheme="minorHAnsi" w:cstheme="minorHAnsi"/>
          <w:color w:val="000000" w:themeColor="text1"/>
        </w:rPr>
        <w:t xml:space="preserve"> </w:t>
      </w:r>
      <w:r w:rsidR="001F2E8B">
        <w:rPr>
          <w:rFonts w:asciiTheme="minorHAnsi" w:hAnsiTheme="minorHAnsi" w:cstheme="minorHAnsi"/>
          <w:color w:val="000000" w:themeColor="text1"/>
        </w:rPr>
        <w:t xml:space="preserve">which has </w:t>
      </w:r>
      <w:r w:rsidR="00D36A22">
        <w:rPr>
          <w:rFonts w:asciiTheme="minorHAnsi" w:hAnsiTheme="minorHAnsi" w:cstheme="minorHAnsi"/>
          <w:color w:val="000000" w:themeColor="text1"/>
        </w:rPr>
        <w:t>an</w:t>
      </w:r>
      <w:r w:rsidR="00853A0D" w:rsidRPr="003E68A5">
        <w:rPr>
          <w:rFonts w:asciiTheme="minorHAnsi" w:hAnsiTheme="minorHAnsi" w:cstheme="minorHAnsi"/>
          <w:color w:val="000000" w:themeColor="text1"/>
        </w:rPr>
        <w:t xml:space="preserve"> </w:t>
      </w:r>
      <w:r w:rsidR="00D36A22">
        <w:rPr>
          <w:rFonts w:asciiTheme="minorHAnsi" w:hAnsiTheme="minorHAnsi" w:cstheme="minorHAnsi"/>
          <w:color w:val="000000" w:themeColor="text1"/>
        </w:rPr>
        <w:t>ability</w:t>
      </w:r>
      <w:r w:rsidR="00853A0D" w:rsidRPr="003E68A5">
        <w:rPr>
          <w:rFonts w:asciiTheme="minorHAnsi" w:hAnsiTheme="minorHAnsi" w:cstheme="minorHAnsi"/>
          <w:color w:val="000000" w:themeColor="text1"/>
        </w:rPr>
        <w:t xml:space="preserve"> to optically resolve the nanometer</w:t>
      </w:r>
      <w:r w:rsidR="008F00BA" w:rsidRPr="001061B3">
        <w:rPr>
          <w:rFonts w:asciiTheme="minorHAnsi" w:hAnsiTheme="minorHAnsi" w:cstheme="minorHAnsi"/>
          <w:color w:val="FF0000"/>
        </w:rPr>
        <w:t>-</w:t>
      </w:r>
      <w:r w:rsidR="00853A0D" w:rsidRPr="003E68A5">
        <w:rPr>
          <w:rFonts w:asciiTheme="minorHAnsi" w:hAnsiTheme="minorHAnsi" w:cstheme="minorHAnsi"/>
          <w:color w:val="000000" w:themeColor="text1"/>
        </w:rPr>
        <w:t>sized liposomes</w:t>
      </w:r>
      <w:r w:rsidR="001F2E8B">
        <w:rPr>
          <w:rFonts w:asciiTheme="minorHAnsi" w:hAnsiTheme="minorHAnsi" w:cstheme="minorHAnsi"/>
          <w:color w:val="000000" w:themeColor="text1"/>
        </w:rPr>
        <w:t>,</w:t>
      </w:r>
      <w:r w:rsidR="00853A0D" w:rsidRPr="003E68A5">
        <w:rPr>
          <w:rFonts w:asciiTheme="minorHAnsi" w:hAnsiTheme="minorHAnsi" w:cstheme="minorHAnsi"/>
          <w:color w:val="000000" w:themeColor="text1"/>
        </w:rPr>
        <w:t xml:space="preserve"> although </w:t>
      </w:r>
      <w:r w:rsidR="00D70AB3" w:rsidRPr="003E68A5">
        <w:rPr>
          <w:rFonts w:asciiTheme="minorHAnsi" w:hAnsiTheme="minorHAnsi" w:cstheme="minorHAnsi"/>
          <w:color w:val="000000" w:themeColor="text1"/>
        </w:rPr>
        <w:t>with</w:t>
      </w:r>
      <w:r w:rsidR="00853A0D" w:rsidRPr="003E68A5">
        <w:rPr>
          <w:rFonts w:asciiTheme="minorHAnsi" w:hAnsiTheme="minorHAnsi" w:cstheme="minorHAnsi"/>
          <w:color w:val="000000" w:themeColor="text1"/>
        </w:rPr>
        <w:t xml:space="preserve"> much</w:t>
      </w:r>
      <w:r w:rsidR="00D70AB3" w:rsidRPr="003E68A5">
        <w:rPr>
          <w:rFonts w:asciiTheme="minorHAnsi" w:hAnsiTheme="minorHAnsi" w:cstheme="minorHAnsi"/>
          <w:color w:val="000000" w:themeColor="text1"/>
        </w:rPr>
        <w:t xml:space="preserve"> lower throughput</w:t>
      </w:r>
      <w:r w:rsidR="00853A0D" w:rsidRPr="003E68A5">
        <w:rPr>
          <w:rFonts w:asciiTheme="minorHAnsi" w:hAnsiTheme="minorHAnsi" w:cstheme="minorHAnsi"/>
          <w:color w:val="000000" w:themeColor="text1"/>
        </w:rPr>
        <w:t>.</w:t>
      </w:r>
      <w:r w:rsidR="00D70AB3" w:rsidRPr="003E68A5">
        <w:rPr>
          <w:rFonts w:asciiTheme="minorHAnsi" w:hAnsiTheme="minorHAnsi" w:cstheme="minorHAnsi"/>
          <w:color w:val="000000" w:themeColor="text1"/>
        </w:rPr>
        <w:t xml:space="preserve"> </w:t>
      </w:r>
      <w:r w:rsidR="002F025A" w:rsidRPr="003E68A5">
        <w:rPr>
          <w:rFonts w:asciiTheme="minorHAnsi" w:hAnsiTheme="minorHAnsi" w:cstheme="minorHAnsi"/>
          <w:color w:val="000000" w:themeColor="text1"/>
        </w:rPr>
        <w:t xml:space="preserve">Imaging the control sample using </w:t>
      </w:r>
      <w:r w:rsidR="002F025A" w:rsidRPr="005C35A5">
        <w:rPr>
          <w:rFonts w:asciiTheme="minorHAnsi" w:hAnsiTheme="minorHAnsi" w:cstheme="minorHAnsi"/>
          <w:color w:val="000000" w:themeColor="text1"/>
        </w:rPr>
        <w:t>the exact same microscope settings as used for the actual experiments</w:t>
      </w:r>
      <w:r w:rsidR="008F00BA" w:rsidRPr="001061B3">
        <w:rPr>
          <w:rFonts w:asciiTheme="minorHAnsi" w:hAnsiTheme="minorHAnsi" w:cstheme="minorHAnsi"/>
          <w:color w:val="FF0000"/>
        </w:rPr>
        <w:t>,</w:t>
      </w:r>
      <w:r w:rsidR="002F025A" w:rsidRPr="005C35A5">
        <w:rPr>
          <w:rFonts w:asciiTheme="minorHAnsi" w:hAnsiTheme="minorHAnsi" w:cstheme="minorHAnsi"/>
          <w:color w:val="000000" w:themeColor="text1"/>
        </w:rPr>
        <w:t xml:space="preserve"> it is now possible to correlate the mean liposome intensity to the mean liposome diameter determined by DLS (Figure </w:t>
      </w:r>
      <w:r w:rsidR="00C56BF8">
        <w:rPr>
          <w:rFonts w:asciiTheme="minorHAnsi" w:hAnsiTheme="minorHAnsi" w:cstheme="minorHAnsi"/>
          <w:color w:val="000000" w:themeColor="text1"/>
        </w:rPr>
        <w:t>4</w:t>
      </w:r>
      <w:r w:rsidR="002F025A" w:rsidRPr="005C35A5">
        <w:rPr>
          <w:rFonts w:asciiTheme="minorHAnsi" w:hAnsiTheme="minorHAnsi" w:cstheme="minorHAnsi"/>
          <w:color w:val="000000" w:themeColor="text1"/>
        </w:rPr>
        <w:t>A). Next</w:t>
      </w:r>
      <w:r w:rsidR="002F025A" w:rsidRPr="003E68A5">
        <w:rPr>
          <w:rFonts w:asciiTheme="minorHAnsi" w:hAnsiTheme="minorHAnsi" w:cstheme="minorHAnsi"/>
          <w:color w:val="000000" w:themeColor="text1"/>
        </w:rPr>
        <w:t xml:space="preserve"> step is to depict the liposome intensity distribution, which based on the physical constraints </w:t>
      </w:r>
      <w:r w:rsidR="00091647" w:rsidRPr="003E68A5">
        <w:rPr>
          <w:rFonts w:asciiTheme="minorHAnsi" w:hAnsiTheme="minorHAnsi" w:cstheme="minorHAnsi"/>
          <w:color w:val="000000" w:themeColor="text1"/>
        </w:rPr>
        <w:t>against</w:t>
      </w:r>
      <w:r w:rsidR="002F025A" w:rsidRPr="003E68A5">
        <w:rPr>
          <w:rFonts w:asciiTheme="minorHAnsi" w:hAnsiTheme="minorHAnsi" w:cstheme="minorHAnsi"/>
          <w:color w:val="000000" w:themeColor="text1"/>
        </w:rPr>
        <w:t xml:space="preserve"> creating</w:t>
      </w:r>
      <w:r w:rsidR="00091647" w:rsidRPr="003E68A5">
        <w:rPr>
          <w:rFonts w:asciiTheme="minorHAnsi" w:hAnsiTheme="minorHAnsi" w:cstheme="minorHAnsi"/>
          <w:color w:val="000000" w:themeColor="text1"/>
        </w:rPr>
        <w:t xml:space="preserve"> extremely</w:t>
      </w:r>
      <w:r w:rsidR="002F025A" w:rsidRPr="003E68A5">
        <w:rPr>
          <w:rFonts w:asciiTheme="minorHAnsi" w:hAnsiTheme="minorHAnsi" w:cstheme="minorHAnsi"/>
          <w:color w:val="000000" w:themeColor="text1"/>
        </w:rPr>
        <w:t xml:space="preserve"> small liposomes</w:t>
      </w:r>
      <w:r w:rsidR="001F2E8B">
        <w:rPr>
          <w:rFonts w:asciiTheme="minorHAnsi" w:hAnsiTheme="minorHAnsi" w:cstheme="minorHAnsi"/>
          <w:color w:val="000000" w:themeColor="text1"/>
        </w:rPr>
        <w:t>,</w:t>
      </w:r>
      <w:r w:rsidR="002F025A" w:rsidRPr="003E68A5">
        <w:rPr>
          <w:rFonts w:asciiTheme="minorHAnsi" w:hAnsiTheme="minorHAnsi" w:cstheme="minorHAnsi"/>
          <w:color w:val="000000" w:themeColor="text1"/>
        </w:rPr>
        <w:t xml:space="preserve"> typically will display a log normal </w:t>
      </w:r>
      <w:r w:rsidR="002F025A" w:rsidRPr="005C35A5">
        <w:rPr>
          <w:rFonts w:asciiTheme="minorHAnsi" w:hAnsiTheme="minorHAnsi" w:cstheme="minorHAnsi"/>
          <w:color w:val="000000" w:themeColor="text1"/>
        </w:rPr>
        <w:t xml:space="preserve">distribution (Figure </w:t>
      </w:r>
      <w:r w:rsidR="00C56BF8">
        <w:rPr>
          <w:rFonts w:asciiTheme="minorHAnsi" w:hAnsiTheme="minorHAnsi" w:cstheme="minorHAnsi"/>
          <w:color w:val="000000" w:themeColor="text1"/>
        </w:rPr>
        <w:t>4</w:t>
      </w:r>
      <w:r w:rsidR="002F025A" w:rsidRPr="005C35A5">
        <w:rPr>
          <w:rFonts w:asciiTheme="minorHAnsi" w:hAnsiTheme="minorHAnsi" w:cstheme="minorHAnsi"/>
          <w:color w:val="000000" w:themeColor="text1"/>
        </w:rPr>
        <w:t>B). If</w:t>
      </w:r>
      <w:r w:rsidR="00091647" w:rsidRPr="003E68A5">
        <w:rPr>
          <w:rFonts w:asciiTheme="minorHAnsi" w:hAnsiTheme="minorHAnsi" w:cstheme="minorHAnsi"/>
          <w:color w:val="000000" w:themeColor="text1"/>
        </w:rPr>
        <w:t xml:space="preserve"> the </w:t>
      </w:r>
      <w:r w:rsidR="00091647" w:rsidRPr="005C35A5">
        <w:rPr>
          <w:rFonts w:asciiTheme="minorHAnsi" w:hAnsiTheme="minorHAnsi" w:cstheme="minorHAnsi"/>
          <w:color w:val="000000" w:themeColor="text1"/>
        </w:rPr>
        <w:t>distribution is not well describe</w:t>
      </w:r>
      <w:r w:rsidR="009A16D6" w:rsidRPr="005C35A5">
        <w:rPr>
          <w:rFonts w:asciiTheme="minorHAnsi" w:hAnsiTheme="minorHAnsi" w:cstheme="minorHAnsi"/>
          <w:color w:val="000000" w:themeColor="text1"/>
        </w:rPr>
        <w:t>d by a log normal distribution (</w:t>
      </w:r>
      <w:r w:rsidR="00091647" w:rsidRPr="005C35A5">
        <w:rPr>
          <w:rFonts w:asciiTheme="minorHAnsi" w:hAnsiTheme="minorHAnsi" w:cstheme="minorHAnsi"/>
          <w:color w:val="000000" w:themeColor="text1"/>
        </w:rPr>
        <w:t xml:space="preserve">most often </w:t>
      </w:r>
      <w:r w:rsidR="009A16D6" w:rsidRPr="005C35A5">
        <w:rPr>
          <w:rFonts w:asciiTheme="minorHAnsi" w:hAnsiTheme="minorHAnsi" w:cstheme="minorHAnsi"/>
          <w:color w:val="000000" w:themeColor="text1"/>
        </w:rPr>
        <w:t xml:space="preserve">due to missing liposomes with </w:t>
      </w:r>
      <w:r w:rsidR="005C35A5" w:rsidRPr="005C35A5">
        <w:rPr>
          <w:rFonts w:asciiTheme="minorHAnsi" w:hAnsiTheme="minorHAnsi" w:cstheme="minorHAnsi"/>
          <w:color w:val="000000" w:themeColor="text1"/>
        </w:rPr>
        <w:t>low</w:t>
      </w:r>
      <w:r w:rsidR="009A16D6" w:rsidRPr="005C35A5">
        <w:rPr>
          <w:rFonts w:asciiTheme="minorHAnsi" w:hAnsiTheme="minorHAnsi" w:cstheme="minorHAnsi"/>
          <w:color w:val="000000" w:themeColor="text1"/>
        </w:rPr>
        <w:t xml:space="preserve"> intensity values)</w:t>
      </w:r>
      <w:r w:rsidR="00091647" w:rsidRPr="005C35A5">
        <w:rPr>
          <w:rFonts w:asciiTheme="minorHAnsi" w:hAnsiTheme="minorHAnsi" w:cstheme="minorHAnsi"/>
          <w:color w:val="000000" w:themeColor="text1"/>
        </w:rPr>
        <w:t xml:space="preserve"> it means that a part of the liposome population is exc</w:t>
      </w:r>
      <w:r w:rsidR="001236AA" w:rsidRPr="005C35A5">
        <w:rPr>
          <w:rFonts w:asciiTheme="minorHAnsi" w:hAnsiTheme="minorHAnsi" w:cstheme="minorHAnsi"/>
          <w:color w:val="000000" w:themeColor="text1"/>
        </w:rPr>
        <w:t>l</w:t>
      </w:r>
      <w:r w:rsidR="00091647" w:rsidRPr="005C35A5">
        <w:rPr>
          <w:rFonts w:asciiTheme="minorHAnsi" w:hAnsiTheme="minorHAnsi" w:cstheme="minorHAnsi"/>
          <w:color w:val="000000" w:themeColor="text1"/>
        </w:rPr>
        <w:t>uded either due to low microscope detection sensitivity or to</w:t>
      </w:r>
      <w:r w:rsidR="001061B3" w:rsidRPr="001061B3">
        <w:rPr>
          <w:rFonts w:asciiTheme="minorHAnsi" w:hAnsiTheme="minorHAnsi" w:cstheme="minorHAnsi"/>
          <w:color w:val="FF0000"/>
        </w:rPr>
        <w:t>o</w:t>
      </w:r>
      <w:r w:rsidR="00091647" w:rsidRPr="005C35A5">
        <w:rPr>
          <w:rFonts w:asciiTheme="minorHAnsi" w:hAnsiTheme="minorHAnsi" w:cstheme="minorHAnsi"/>
          <w:color w:val="000000" w:themeColor="text1"/>
        </w:rPr>
        <w:t xml:space="preserve"> strict parameters during data treatment</w:t>
      </w:r>
      <w:r w:rsidR="001236AA" w:rsidRPr="005C35A5">
        <w:rPr>
          <w:rFonts w:asciiTheme="minorHAnsi" w:hAnsiTheme="minorHAnsi" w:cstheme="minorHAnsi"/>
          <w:color w:val="000000" w:themeColor="text1"/>
        </w:rPr>
        <w:t xml:space="preserve"> (Figure </w:t>
      </w:r>
      <w:r w:rsidR="00C56BF8">
        <w:rPr>
          <w:rFonts w:asciiTheme="minorHAnsi" w:hAnsiTheme="minorHAnsi" w:cstheme="minorHAnsi"/>
          <w:color w:val="000000" w:themeColor="text1"/>
        </w:rPr>
        <w:t>4</w:t>
      </w:r>
      <w:r w:rsidR="001236AA" w:rsidRPr="005C35A5">
        <w:rPr>
          <w:rFonts w:asciiTheme="minorHAnsi" w:hAnsiTheme="minorHAnsi" w:cstheme="minorHAnsi"/>
          <w:color w:val="000000" w:themeColor="text1"/>
        </w:rPr>
        <w:t>C)</w:t>
      </w:r>
      <w:r w:rsidR="00091647" w:rsidRPr="005C35A5">
        <w:rPr>
          <w:rFonts w:asciiTheme="minorHAnsi" w:hAnsiTheme="minorHAnsi" w:cstheme="minorHAnsi"/>
          <w:color w:val="000000" w:themeColor="text1"/>
        </w:rPr>
        <w:t xml:space="preserve">. It is important to catch and address these issues to ensure unbiased data interpretation. </w:t>
      </w:r>
      <w:r w:rsidR="001236AA" w:rsidRPr="005C35A5">
        <w:rPr>
          <w:rFonts w:asciiTheme="minorHAnsi" w:hAnsiTheme="minorHAnsi" w:cstheme="minorHAnsi"/>
          <w:color w:val="000000" w:themeColor="text1"/>
        </w:rPr>
        <w:t xml:space="preserve">Next the intensity values for each individual liposome in figure </w:t>
      </w:r>
      <w:r w:rsidR="005C35A5" w:rsidRPr="005C35A5">
        <w:rPr>
          <w:rFonts w:asciiTheme="minorHAnsi" w:hAnsiTheme="minorHAnsi" w:cstheme="minorHAnsi"/>
          <w:color w:val="000000" w:themeColor="text1"/>
        </w:rPr>
        <w:t>4</w:t>
      </w:r>
      <w:r w:rsidR="001236AA" w:rsidRPr="005C35A5">
        <w:rPr>
          <w:rFonts w:asciiTheme="minorHAnsi" w:hAnsiTheme="minorHAnsi" w:cstheme="minorHAnsi"/>
          <w:color w:val="000000" w:themeColor="text1"/>
        </w:rPr>
        <w:t xml:space="preserve">B can be converted to actual diameters using the correction factor determined in figure </w:t>
      </w:r>
      <w:r w:rsidR="005C35A5" w:rsidRPr="005C35A5">
        <w:rPr>
          <w:rFonts w:asciiTheme="minorHAnsi" w:hAnsiTheme="minorHAnsi" w:cstheme="minorHAnsi"/>
          <w:color w:val="000000" w:themeColor="text1"/>
        </w:rPr>
        <w:t>4A</w:t>
      </w:r>
      <w:r w:rsidR="001236AA" w:rsidRPr="005C35A5">
        <w:rPr>
          <w:rFonts w:asciiTheme="minorHAnsi" w:hAnsiTheme="minorHAnsi" w:cstheme="minorHAnsi"/>
          <w:color w:val="000000" w:themeColor="text1"/>
        </w:rPr>
        <w:t xml:space="preserve"> (Figure </w:t>
      </w:r>
      <w:r w:rsidR="00C56BF8">
        <w:rPr>
          <w:rFonts w:asciiTheme="minorHAnsi" w:hAnsiTheme="minorHAnsi" w:cstheme="minorHAnsi"/>
          <w:color w:val="000000" w:themeColor="text1"/>
        </w:rPr>
        <w:t>4</w:t>
      </w:r>
      <w:r w:rsidR="001236AA" w:rsidRPr="005C35A5">
        <w:rPr>
          <w:rFonts w:asciiTheme="minorHAnsi" w:hAnsiTheme="minorHAnsi" w:cstheme="minorHAnsi"/>
          <w:color w:val="000000" w:themeColor="text1"/>
        </w:rPr>
        <w:t xml:space="preserve">D). </w:t>
      </w:r>
      <w:r w:rsidR="00C17494" w:rsidRPr="005C35A5">
        <w:rPr>
          <w:rFonts w:asciiTheme="minorHAnsi" w:hAnsiTheme="minorHAnsi" w:cstheme="minorHAnsi"/>
          <w:color w:val="000000" w:themeColor="text1"/>
        </w:rPr>
        <w:t>After determining the size of each liposome</w:t>
      </w:r>
      <w:r w:rsidR="001F2E8B">
        <w:rPr>
          <w:rFonts w:asciiTheme="minorHAnsi" w:hAnsiTheme="minorHAnsi" w:cstheme="minorHAnsi"/>
          <w:color w:val="000000" w:themeColor="text1"/>
        </w:rPr>
        <w:t>,</w:t>
      </w:r>
      <w:r w:rsidR="00C17494" w:rsidRPr="005C35A5">
        <w:rPr>
          <w:rFonts w:asciiTheme="minorHAnsi" w:hAnsiTheme="minorHAnsi" w:cstheme="minorHAnsi"/>
          <w:color w:val="000000" w:themeColor="text1"/>
        </w:rPr>
        <w:t xml:space="preserve"> the DI as a function of diameter can now be investigated by plotting the intensity ratio versus diameter for each individual liposome (Figure </w:t>
      </w:r>
      <w:r w:rsidR="00C56BF8">
        <w:rPr>
          <w:rFonts w:asciiTheme="minorHAnsi" w:hAnsiTheme="minorHAnsi" w:cstheme="minorHAnsi"/>
          <w:color w:val="000000" w:themeColor="text1"/>
        </w:rPr>
        <w:t>4</w:t>
      </w:r>
      <w:r w:rsidR="00C17494" w:rsidRPr="005C35A5">
        <w:rPr>
          <w:rFonts w:asciiTheme="minorHAnsi" w:hAnsiTheme="minorHAnsi" w:cstheme="minorHAnsi"/>
          <w:color w:val="000000" w:themeColor="text1"/>
        </w:rPr>
        <w:t xml:space="preserve">E). This funnel-like data structure </w:t>
      </w:r>
      <w:r w:rsidR="00485B92" w:rsidRPr="005C35A5">
        <w:rPr>
          <w:rFonts w:asciiTheme="minorHAnsi" w:hAnsiTheme="minorHAnsi" w:cstheme="minorHAnsi"/>
          <w:color w:val="000000" w:themeColor="text1"/>
        </w:rPr>
        <w:t>corroborates</w:t>
      </w:r>
      <w:r w:rsidR="00DC429B" w:rsidRPr="005C35A5">
        <w:rPr>
          <w:rFonts w:asciiTheme="minorHAnsi" w:hAnsiTheme="minorHAnsi" w:cstheme="minorHAnsi"/>
          <w:color w:val="000000" w:themeColor="text1"/>
        </w:rPr>
        <w:t xml:space="preserve"> earlier findings that the DI value increases when the liposome size decreases</w:t>
      </w:r>
      <w:r w:rsidR="00485B92" w:rsidRPr="005C35A5">
        <w:rPr>
          <w:rFonts w:asciiTheme="minorHAnsi" w:hAnsiTheme="minorHAnsi" w:cstheme="minorHAnsi"/>
          <w:color w:val="000000" w:themeColor="text1"/>
        </w:rPr>
        <w:fldChar w:fldCharType="begin"/>
      </w:r>
      <w:r w:rsidR="00485B92" w:rsidRPr="005C35A5">
        <w:rPr>
          <w:rFonts w:asciiTheme="minorHAnsi" w:hAnsiTheme="minorHAnsi" w:cstheme="minorHAnsi"/>
          <w:color w:val="000000" w:themeColor="text1"/>
        </w:rPr>
        <w:instrText xml:space="preserve"> ADDIN EN.CITE &lt;EndNote&gt;&lt;Cite&gt;&lt;Author&gt;Larsen&lt;/Author&gt;&lt;Year&gt;2011&lt;/Year&gt;&lt;RecNum&gt;263&lt;/RecNum&gt;&lt;DisplayText&gt;&lt;style face="superscript"&gt;6&lt;/style&gt;&lt;/DisplayText&gt;&lt;record&gt;&lt;rec-number&gt;263&lt;/rec-number&gt;&lt;foreign-keys&gt;&lt;key app="EN" db-id="509p5s5ziv5sxpe2e9q5rsp0df2fxevzdaas" timestamp="1521471418"&gt;263&lt;/key&gt;&lt;/foreign-keys&gt;&lt;ref-type name="Journal Article"&gt;17&lt;/ref-type&gt;&lt;contributors&gt;&lt;authors&gt;&lt;author&gt;Larsen, J.&lt;/author&gt;&lt;author&gt;Hatzakis, N. S.&lt;/author&gt;&lt;author&gt;Stamou, D.&lt;/author&gt;&lt;/authors&gt;&lt;/contributors&gt;&lt;titles&gt;&lt;title&gt;Observation of Inhomogeneity in the Lipid Composition of Individual Nanoscale Liposomes&lt;/title&gt;&lt;secondary-title&gt;Journal of the American Chemical Society&lt;/secondary-title&gt;&lt;/titles&gt;&lt;periodical&gt;&lt;full-title&gt;Journal of the American Chemical Society&lt;/full-title&gt;&lt;abbr-1&gt;J. Am. Chem. Soc.&lt;/abbr-1&gt;&lt;abbr-2&gt;J Am Chem Soc&lt;/abbr-2&gt;&lt;/periodical&gt;&lt;pages&gt;10685-10687&lt;/pages&gt;&lt;volume&gt;133&lt;/volume&gt;&lt;number&gt;28&lt;/number&gt;&lt;dates&gt;&lt;year&gt;2011&lt;/year&gt;&lt;pub-dates&gt;&lt;date&gt;Jul&lt;/date&gt;&lt;/pub-dates&gt;&lt;/dates&gt;&lt;isbn&gt;0002-7863&lt;/isbn&gt;&lt;accession-num&gt;WOS:000293113200003&lt;/accession-num&gt;&lt;urls&gt;&lt;related-urls&gt;&lt;url&gt;&amp;lt;Go to ISI&amp;gt;://WOS:000293113200003&lt;/url&gt;&lt;url&gt;https://pubs.acs.org/doi/pdfplus/10.1021/ja203984j&lt;/url&gt;&lt;/related-urls&gt;&lt;/urls&gt;&lt;electronic-resource-num&gt;10.1021/ja203984j&lt;/electronic-resource-num&gt;&lt;/record&gt;&lt;/Cite&gt;&lt;/EndNote&gt;</w:instrText>
      </w:r>
      <w:r w:rsidR="00485B92" w:rsidRPr="005C35A5">
        <w:rPr>
          <w:rFonts w:asciiTheme="minorHAnsi" w:hAnsiTheme="minorHAnsi" w:cstheme="minorHAnsi"/>
          <w:color w:val="000000" w:themeColor="text1"/>
        </w:rPr>
        <w:fldChar w:fldCharType="separate"/>
      </w:r>
      <w:r w:rsidR="00485B92" w:rsidRPr="005C35A5">
        <w:rPr>
          <w:rFonts w:asciiTheme="minorHAnsi" w:hAnsiTheme="minorHAnsi" w:cstheme="minorHAnsi"/>
          <w:noProof/>
          <w:color w:val="000000" w:themeColor="text1"/>
          <w:vertAlign w:val="superscript"/>
        </w:rPr>
        <w:t>6</w:t>
      </w:r>
      <w:r w:rsidR="00485B92" w:rsidRPr="005C35A5">
        <w:rPr>
          <w:rFonts w:asciiTheme="minorHAnsi" w:hAnsiTheme="minorHAnsi" w:cstheme="minorHAnsi"/>
          <w:color w:val="000000" w:themeColor="text1"/>
        </w:rPr>
        <w:fldChar w:fldCharType="end"/>
      </w:r>
      <w:r w:rsidR="00DC429B" w:rsidRPr="005C35A5">
        <w:rPr>
          <w:rFonts w:asciiTheme="minorHAnsi" w:hAnsiTheme="minorHAnsi" w:cstheme="minorHAnsi"/>
          <w:color w:val="000000" w:themeColor="text1"/>
        </w:rPr>
        <w:t>. Importantly</w:t>
      </w:r>
      <w:r w:rsidR="009A16D6" w:rsidRPr="005C35A5">
        <w:rPr>
          <w:rFonts w:asciiTheme="minorHAnsi" w:hAnsiTheme="minorHAnsi" w:cstheme="minorHAnsi"/>
          <w:color w:val="000000" w:themeColor="text1"/>
        </w:rPr>
        <w:t>,</w:t>
      </w:r>
      <w:r w:rsidR="00DC429B" w:rsidRPr="005C35A5">
        <w:rPr>
          <w:rFonts w:asciiTheme="minorHAnsi" w:hAnsiTheme="minorHAnsi" w:cstheme="minorHAnsi"/>
          <w:color w:val="000000" w:themeColor="text1"/>
        </w:rPr>
        <w:t xml:space="preserve"> the symmetrical increase in the spread of intensity ratios around a mean</w:t>
      </w:r>
      <w:r w:rsidR="00DC429B" w:rsidRPr="003E68A5">
        <w:rPr>
          <w:rFonts w:asciiTheme="minorHAnsi" w:hAnsiTheme="minorHAnsi" w:cstheme="minorHAnsi"/>
          <w:color w:val="000000" w:themeColor="text1"/>
        </w:rPr>
        <w:t xml:space="preserve"> value suggest</w:t>
      </w:r>
      <w:r w:rsidR="00076E42" w:rsidRPr="001061B3">
        <w:rPr>
          <w:rFonts w:asciiTheme="minorHAnsi" w:hAnsiTheme="minorHAnsi" w:cstheme="minorHAnsi"/>
          <w:color w:val="FF0000"/>
        </w:rPr>
        <w:t>s</w:t>
      </w:r>
      <w:r w:rsidR="00DC429B" w:rsidRPr="003E68A5">
        <w:rPr>
          <w:rFonts w:asciiTheme="minorHAnsi" w:hAnsiTheme="minorHAnsi" w:cstheme="minorHAnsi"/>
          <w:color w:val="000000" w:themeColor="text1"/>
        </w:rPr>
        <w:t xml:space="preserve"> that there is no systematic </w:t>
      </w:r>
      <w:r w:rsidR="00C56BF8">
        <w:rPr>
          <w:rFonts w:asciiTheme="minorHAnsi" w:hAnsiTheme="minorHAnsi" w:cstheme="minorHAnsi"/>
          <w:color w:val="000000" w:themeColor="text1"/>
        </w:rPr>
        <w:t>size</w:t>
      </w:r>
      <w:r w:rsidR="00076E42" w:rsidRPr="001061B3">
        <w:rPr>
          <w:rFonts w:asciiTheme="minorHAnsi" w:hAnsiTheme="minorHAnsi" w:cstheme="minorHAnsi"/>
          <w:color w:val="FF0000"/>
        </w:rPr>
        <w:t>-</w:t>
      </w:r>
      <w:r w:rsidR="00C56BF8">
        <w:rPr>
          <w:rFonts w:asciiTheme="minorHAnsi" w:hAnsiTheme="minorHAnsi" w:cstheme="minorHAnsi"/>
          <w:color w:val="000000" w:themeColor="text1"/>
        </w:rPr>
        <w:t xml:space="preserve">dependent </w:t>
      </w:r>
      <w:r w:rsidR="00DC429B" w:rsidRPr="003E68A5">
        <w:rPr>
          <w:rFonts w:asciiTheme="minorHAnsi" w:hAnsiTheme="minorHAnsi" w:cstheme="minorHAnsi"/>
          <w:color w:val="000000" w:themeColor="text1"/>
        </w:rPr>
        <w:t xml:space="preserve">variation in the average composition of liposomes. </w:t>
      </w:r>
    </w:p>
    <w:p w14:paraId="1D6FF6A3" w14:textId="77777777" w:rsidR="004A71E4" w:rsidRPr="003E68A5" w:rsidRDefault="004A71E4" w:rsidP="001B1519">
      <w:pPr>
        <w:rPr>
          <w:rFonts w:asciiTheme="minorHAnsi" w:hAnsiTheme="minorHAnsi" w:cstheme="minorHAnsi"/>
          <w:color w:val="000000" w:themeColor="text1"/>
        </w:rPr>
      </w:pPr>
    </w:p>
    <w:p w14:paraId="6B559DA2" w14:textId="2817762E" w:rsidR="00B32616" w:rsidRPr="003E68A5" w:rsidRDefault="00B32616" w:rsidP="001B1519">
      <w:pPr>
        <w:rPr>
          <w:rFonts w:asciiTheme="minorHAnsi" w:hAnsiTheme="minorHAnsi" w:cstheme="minorHAnsi"/>
          <w:bCs/>
          <w:color w:val="000000" w:themeColor="text1"/>
        </w:rPr>
      </w:pPr>
      <w:r w:rsidRPr="003E68A5">
        <w:rPr>
          <w:rFonts w:asciiTheme="minorHAnsi" w:hAnsiTheme="minorHAnsi" w:cstheme="minorHAnsi"/>
          <w:b/>
          <w:color w:val="000000" w:themeColor="text1"/>
        </w:rPr>
        <w:t xml:space="preserve">FIGURE </w:t>
      </w:r>
      <w:r w:rsidR="0013621E" w:rsidRPr="003E68A5">
        <w:rPr>
          <w:rFonts w:asciiTheme="minorHAnsi" w:hAnsiTheme="minorHAnsi" w:cstheme="minorHAnsi"/>
          <w:b/>
          <w:color w:val="000000" w:themeColor="text1"/>
        </w:rPr>
        <w:t xml:space="preserve">AND TABLE </w:t>
      </w:r>
      <w:r w:rsidRPr="003E68A5">
        <w:rPr>
          <w:rFonts w:asciiTheme="minorHAnsi" w:hAnsiTheme="minorHAnsi" w:cstheme="minorHAnsi"/>
          <w:b/>
          <w:color w:val="000000" w:themeColor="text1"/>
        </w:rPr>
        <w:t>LEGENDS:</w:t>
      </w:r>
      <w:r w:rsidRPr="003E68A5">
        <w:rPr>
          <w:rFonts w:asciiTheme="minorHAnsi" w:hAnsiTheme="minorHAnsi" w:cstheme="minorHAnsi"/>
          <w:color w:val="000000" w:themeColor="text1"/>
        </w:rPr>
        <w:t xml:space="preserve"> </w:t>
      </w:r>
    </w:p>
    <w:p w14:paraId="4E8D488F" w14:textId="77777777" w:rsidR="00B32616" w:rsidRPr="003E68A5" w:rsidRDefault="00B32616" w:rsidP="001B1519">
      <w:pPr>
        <w:rPr>
          <w:rFonts w:asciiTheme="minorHAnsi" w:hAnsiTheme="minorHAnsi" w:cstheme="minorHAnsi"/>
          <w:color w:val="000000" w:themeColor="text1"/>
        </w:rPr>
      </w:pPr>
    </w:p>
    <w:p w14:paraId="1D2587C5" w14:textId="77777777" w:rsidR="00EB0202" w:rsidRDefault="00EB0202" w:rsidP="00727A1B">
      <w:pPr>
        <w:rPr>
          <w:rFonts w:asciiTheme="minorHAnsi" w:hAnsiTheme="minorHAnsi" w:cstheme="minorHAnsi"/>
          <w:color w:val="000000" w:themeColor="text1"/>
        </w:rPr>
      </w:pPr>
      <w:r w:rsidRPr="003E68A5">
        <w:rPr>
          <w:rFonts w:asciiTheme="minorHAnsi" w:hAnsiTheme="minorHAnsi" w:cstheme="minorHAnsi"/>
          <w:b/>
          <w:color w:val="000000" w:themeColor="text1"/>
        </w:rPr>
        <w:t xml:space="preserve">Figure 1: </w:t>
      </w:r>
      <w:r w:rsidR="007778E5">
        <w:rPr>
          <w:rFonts w:asciiTheme="minorHAnsi" w:hAnsiTheme="minorHAnsi" w:cstheme="minorHAnsi"/>
          <w:b/>
          <w:color w:val="000000" w:themeColor="text1"/>
        </w:rPr>
        <w:t>T</w:t>
      </w:r>
      <w:r w:rsidR="006A2B6E" w:rsidRPr="003E68A5">
        <w:rPr>
          <w:rFonts w:asciiTheme="minorHAnsi" w:hAnsiTheme="minorHAnsi" w:cstheme="minorHAnsi"/>
          <w:b/>
          <w:color w:val="000000" w:themeColor="text1"/>
        </w:rPr>
        <w:t>he Single Liposome Assay</w:t>
      </w:r>
      <w:r w:rsidR="005616A5" w:rsidRPr="003E68A5">
        <w:rPr>
          <w:rFonts w:asciiTheme="minorHAnsi" w:hAnsiTheme="minorHAnsi" w:cstheme="minorHAnsi"/>
          <w:b/>
          <w:color w:val="000000" w:themeColor="text1"/>
        </w:rPr>
        <w:t>.</w:t>
      </w:r>
      <w:r w:rsidR="005616A5" w:rsidRPr="003E68A5">
        <w:rPr>
          <w:rFonts w:asciiTheme="minorHAnsi" w:hAnsiTheme="minorHAnsi" w:cstheme="minorHAnsi"/>
          <w:color w:val="000000" w:themeColor="text1"/>
        </w:rPr>
        <w:t xml:space="preserve"> A</w:t>
      </w:r>
      <w:r w:rsidR="007778E5">
        <w:rPr>
          <w:rFonts w:asciiTheme="minorHAnsi" w:hAnsiTheme="minorHAnsi" w:cstheme="minorHAnsi"/>
          <w:color w:val="000000" w:themeColor="text1"/>
        </w:rPr>
        <w:t>)</w:t>
      </w:r>
      <w:r w:rsidR="005616A5" w:rsidRPr="003E68A5">
        <w:rPr>
          <w:rFonts w:asciiTheme="minorHAnsi" w:hAnsiTheme="minorHAnsi" w:cstheme="minorHAnsi"/>
          <w:color w:val="000000" w:themeColor="text1"/>
        </w:rPr>
        <w:t xml:space="preserve"> Liposomes are formulated with an equimolar content of the fluorescently labeled lipids DOPE-Atto488 and DOPE-Atto655, and immobilized on a BSA surface using a biotin/streptavidin link</w:t>
      </w:r>
      <w:r w:rsidR="007778E5">
        <w:rPr>
          <w:rFonts w:asciiTheme="minorHAnsi" w:hAnsiTheme="minorHAnsi" w:cstheme="minorHAnsi"/>
          <w:color w:val="000000" w:themeColor="text1"/>
        </w:rPr>
        <w:t>age</w:t>
      </w:r>
      <w:r w:rsidR="005616A5" w:rsidRPr="003E68A5">
        <w:rPr>
          <w:rFonts w:asciiTheme="minorHAnsi" w:hAnsiTheme="minorHAnsi" w:cstheme="minorHAnsi"/>
          <w:color w:val="000000" w:themeColor="text1"/>
        </w:rPr>
        <w:t>. B</w:t>
      </w:r>
      <w:r w:rsidR="007778E5">
        <w:rPr>
          <w:rFonts w:asciiTheme="minorHAnsi" w:hAnsiTheme="minorHAnsi" w:cstheme="minorHAnsi"/>
          <w:color w:val="000000" w:themeColor="text1"/>
        </w:rPr>
        <w:t>)</w:t>
      </w:r>
      <w:r w:rsidR="005616A5" w:rsidRPr="003E68A5">
        <w:rPr>
          <w:rFonts w:asciiTheme="minorHAnsi" w:hAnsiTheme="minorHAnsi" w:cstheme="minorHAnsi"/>
          <w:color w:val="000000" w:themeColor="text1"/>
        </w:rPr>
        <w:t xml:space="preserve"> The immobilized liposomes are imaged using confocal microscopy, allowing for </w:t>
      </w:r>
      <w:r w:rsidR="007778E5">
        <w:rPr>
          <w:rFonts w:asciiTheme="minorHAnsi" w:hAnsiTheme="minorHAnsi" w:cstheme="minorHAnsi"/>
          <w:color w:val="000000" w:themeColor="text1"/>
        </w:rPr>
        <w:t>detection of</w:t>
      </w:r>
      <w:r w:rsidR="005616A5" w:rsidRPr="003E68A5">
        <w:rPr>
          <w:rFonts w:asciiTheme="minorHAnsi" w:hAnsiTheme="minorHAnsi" w:cstheme="minorHAnsi"/>
          <w:color w:val="000000" w:themeColor="text1"/>
        </w:rPr>
        <w:t xml:space="preserve"> the fluorescence </w:t>
      </w:r>
      <w:r w:rsidR="001F5712" w:rsidRPr="003E68A5">
        <w:rPr>
          <w:rFonts w:asciiTheme="minorHAnsi" w:hAnsiTheme="minorHAnsi" w:cstheme="minorHAnsi"/>
          <w:color w:val="000000" w:themeColor="text1"/>
        </w:rPr>
        <w:t>intensities</w:t>
      </w:r>
      <w:r w:rsidR="005616A5" w:rsidRPr="003E68A5">
        <w:rPr>
          <w:rFonts w:asciiTheme="minorHAnsi" w:hAnsiTheme="minorHAnsi" w:cstheme="minorHAnsi"/>
          <w:color w:val="000000" w:themeColor="text1"/>
        </w:rPr>
        <w:t xml:space="preserve"> from the single liposomes.</w:t>
      </w:r>
      <w:r w:rsidR="002F290F">
        <w:rPr>
          <w:rFonts w:asciiTheme="minorHAnsi" w:hAnsiTheme="minorHAnsi" w:cstheme="minorHAnsi"/>
          <w:color w:val="000000" w:themeColor="text1"/>
        </w:rPr>
        <w:t xml:space="preserve"> Scale bars are 8 </w:t>
      </w:r>
      <w:r w:rsidR="002F290F" w:rsidRPr="003E68A5">
        <w:rPr>
          <w:rFonts w:asciiTheme="minorHAnsi" w:hAnsiTheme="minorHAnsi" w:cstheme="minorHAnsi"/>
          <w:color w:val="000000" w:themeColor="text1"/>
        </w:rPr>
        <w:t>µ</w:t>
      </w:r>
      <w:r w:rsidR="002F290F">
        <w:rPr>
          <w:rFonts w:asciiTheme="minorHAnsi" w:hAnsiTheme="minorHAnsi" w:cstheme="minorHAnsi"/>
          <w:color w:val="000000" w:themeColor="text1"/>
        </w:rPr>
        <w:t xml:space="preserve">m. </w:t>
      </w:r>
      <w:r w:rsidR="005616A5" w:rsidRPr="003E68A5">
        <w:rPr>
          <w:rFonts w:asciiTheme="minorHAnsi" w:hAnsiTheme="minorHAnsi" w:cstheme="minorHAnsi"/>
          <w:color w:val="000000" w:themeColor="text1"/>
        </w:rPr>
        <w:t xml:space="preserve"> C</w:t>
      </w:r>
      <w:r w:rsidR="002F290F">
        <w:rPr>
          <w:rFonts w:asciiTheme="minorHAnsi" w:hAnsiTheme="minorHAnsi" w:cstheme="minorHAnsi"/>
          <w:color w:val="000000" w:themeColor="text1"/>
        </w:rPr>
        <w:t>)</w:t>
      </w:r>
      <w:r w:rsidR="005616A5" w:rsidRPr="003E68A5">
        <w:rPr>
          <w:rFonts w:asciiTheme="minorHAnsi" w:hAnsiTheme="minorHAnsi" w:cstheme="minorHAnsi"/>
          <w:color w:val="000000" w:themeColor="text1"/>
        </w:rPr>
        <w:t xml:space="preserve"> </w:t>
      </w:r>
      <w:r w:rsidR="002F290F">
        <w:rPr>
          <w:rFonts w:asciiTheme="minorHAnsi" w:hAnsiTheme="minorHAnsi" w:cstheme="minorHAnsi"/>
          <w:color w:val="000000" w:themeColor="text1"/>
        </w:rPr>
        <w:t xml:space="preserve">Zoom of the green area in B) depicted as </w:t>
      </w:r>
      <w:r w:rsidR="00646B3F">
        <w:rPr>
          <w:rFonts w:asciiTheme="minorHAnsi" w:hAnsiTheme="minorHAnsi" w:cstheme="minorHAnsi"/>
          <w:color w:val="000000" w:themeColor="text1"/>
        </w:rPr>
        <w:t xml:space="preserve">surface </w:t>
      </w:r>
      <w:r w:rsidR="002F290F">
        <w:rPr>
          <w:rFonts w:asciiTheme="minorHAnsi" w:hAnsiTheme="minorHAnsi" w:cstheme="minorHAnsi"/>
          <w:color w:val="000000" w:themeColor="text1"/>
        </w:rPr>
        <w:t>intensity plot for two</w:t>
      </w:r>
      <w:r w:rsidR="003E2B2A">
        <w:rPr>
          <w:rFonts w:asciiTheme="minorHAnsi" w:hAnsiTheme="minorHAnsi" w:cstheme="minorHAnsi"/>
          <w:color w:val="000000" w:themeColor="text1"/>
        </w:rPr>
        <w:t xml:space="preserve"> adjacent</w:t>
      </w:r>
      <w:r w:rsidR="002F290F">
        <w:rPr>
          <w:rFonts w:asciiTheme="minorHAnsi" w:hAnsiTheme="minorHAnsi" w:cstheme="minorHAnsi"/>
          <w:color w:val="000000" w:themeColor="text1"/>
        </w:rPr>
        <w:t xml:space="preserve"> liposomes</w:t>
      </w:r>
      <w:r w:rsidR="003E2B2A">
        <w:rPr>
          <w:rFonts w:asciiTheme="minorHAnsi" w:hAnsiTheme="minorHAnsi" w:cstheme="minorHAnsi"/>
          <w:color w:val="000000" w:themeColor="text1"/>
        </w:rPr>
        <w:t xml:space="preserve"> displaying inverted fluorescent signal between the two channels, </w:t>
      </w:r>
      <w:r w:rsidR="00727A1B">
        <w:rPr>
          <w:rFonts w:asciiTheme="minorHAnsi" w:hAnsiTheme="minorHAnsi" w:cstheme="minorHAnsi"/>
          <w:color w:val="000000" w:themeColor="text1"/>
        </w:rPr>
        <w:t xml:space="preserve"> illustrating the concept of compositional inhomogeneity</w:t>
      </w:r>
      <w:r w:rsidR="003E2B2A">
        <w:rPr>
          <w:rFonts w:asciiTheme="minorHAnsi" w:hAnsiTheme="minorHAnsi" w:cstheme="minorHAnsi"/>
          <w:color w:val="000000" w:themeColor="text1"/>
        </w:rPr>
        <w:t>.</w:t>
      </w:r>
    </w:p>
    <w:p w14:paraId="43D640AC" w14:textId="77777777" w:rsidR="002F290F" w:rsidRPr="003E68A5" w:rsidRDefault="002F290F" w:rsidP="001B1519">
      <w:pPr>
        <w:rPr>
          <w:rFonts w:asciiTheme="minorHAnsi" w:hAnsiTheme="minorHAnsi" w:cstheme="minorHAnsi"/>
          <w:color w:val="000000" w:themeColor="text1"/>
        </w:rPr>
      </w:pPr>
    </w:p>
    <w:p w14:paraId="0D7BD17E" w14:textId="526D3F06" w:rsidR="00D815CA" w:rsidRPr="000545F3" w:rsidRDefault="008007DF" w:rsidP="001B1519">
      <w:pPr>
        <w:rPr>
          <w:rFonts w:asciiTheme="minorHAnsi" w:hAnsiTheme="minorHAnsi" w:cstheme="minorHAnsi"/>
          <w:b/>
          <w:color w:val="000000" w:themeColor="text1"/>
        </w:rPr>
      </w:pPr>
      <w:r w:rsidRPr="003E68A5">
        <w:rPr>
          <w:rFonts w:asciiTheme="minorHAnsi" w:hAnsiTheme="minorHAnsi" w:cstheme="minorHAnsi"/>
          <w:b/>
          <w:color w:val="000000" w:themeColor="text1"/>
        </w:rPr>
        <w:t>Figure 2: Optimiz</w:t>
      </w:r>
      <w:r w:rsidR="004D1227">
        <w:rPr>
          <w:rFonts w:asciiTheme="minorHAnsi" w:hAnsiTheme="minorHAnsi" w:cstheme="minorHAnsi"/>
          <w:b/>
          <w:color w:val="000000" w:themeColor="text1"/>
        </w:rPr>
        <w:t>ation and pitfalls</w:t>
      </w:r>
      <w:r w:rsidRPr="003E68A5">
        <w:rPr>
          <w:rFonts w:asciiTheme="minorHAnsi" w:hAnsiTheme="minorHAnsi" w:cstheme="minorHAnsi"/>
          <w:b/>
          <w:color w:val="000000" w:themeColor="text1"/>
        </w:rPr>
        <w:t xml:space="preserve">. </w:t>
      </w:r>
      <w:r w:rsidR="00D815CA">
        <w:rPr>
          <w:rFonts w:asciiTheme="minorHAnsi" w:hAnsiTheme="minorHAnsi" w:cstheme="minorHAnsi"/>
          <w:color w:val="000000" w:themeColor="text1"/>
        </w:rPr>
        <w:t>A</w:t>
      </w:r>
      <w:r w:rsidR="00FD557E" w:rsidRPr="00FD557E">
        <w:rPr>
          <w:rFonts w:asciiTheme="minorHAnsi" w:hAnsiTheme="minorHAnsi" w:cstheme="minorHAnsi"/>
          <w:color w:val="000000" w:themeColor="text1"/>
        </w:rPr>
        <w:t>)</w:t>
      </w:r>
      <w:r w:rsidR="00FD557E">
        <w:rPr>
          <w:rFonts w:asciiTheme="minorHAnsi" w:hAnsiTheme="minorHAnsi" w:cstheme="minorHAnsi"/>
          <w:color w:val="000000" w:themeColor="text1"/>
        </w:rPr>
        <w:t xml:space="preserve"> </w:t>
      </w:r>
      <w:r w:rsidR="00204F05">
        <w:rPr>
          <w:rFonts w:asciiTheme="minorHAnsi" w:hAnsiTheme="minorHAnsi" w:cstheme="minorHAnsi"/>
          <w:color w:val="000000" w:themeColor="text1"/>
        </w:rPr>
        <w:t xml:space="preserve">Top left: </w:t>
      </w:r>
      <w:r w:rsidRPr="003E68A5">
        <w:rPr>
          <w:rFonts w:asciiTheme="minorHAnsi" w:hAnsiTheme="minorHAnsi" w:cstheme="minorHAnsi"/>
          <w:color w:val="000000" w:themeColor="text1"/>
        </w:rPr>
        <w:t>29 liposomes immobilized in a 50</w:t>
      </w:r>
      <w:r w:rsidR="002F290F">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µm x 50 µm </w:t>
      </w:r>
      <w:r w:rsidRPr="003E68A5">
        <w:rPr>
          <w:rFonts w:asciiTheme="minorHAnsi" w:hAnsiTheme="minorHAnsi" w:cstheme="minorHAnsi"/>
          <w:color w:val="000000" w:themeColor="text1"/>
        </w:rPr>
        <w:lastRenderedPageBreak/>
        <w:t xml:space="preserve">frame. In order to exploit the possibility for high-throughput investigation of liposome </w:t>
      </w:r>
      <w:r w:rsidR="00630E10">
        <w:rPr>
          <w:rFonts w:asciiTheme="minorHAnsi" w:hAnsiTheme="minorHAnsi" w:cstheme="minorHAnsi"/>
          <w:color w:val="000000" w:themeColor="text1"/>
        </w:rPr>
        <w:t>inhomogeneity</w:t>
      </w:r>
      <w:r w:rsidRPr="003E68A5">
        <w:rPr>
          <w:rFonts w:asciiTheme="minorHAnsi" w:hAnsiTheme="minorHAnsi" w:cstheme="minorHAnsi"/>
          <w:color w:val="000000" w:themeColor="text1"/>
        </w:rPr>
        <w:t xml:space="preserve">, this is </w:t>
      </w:r>
      <w:r w:rsidR="001F5712" w:rsidRPr="003E68A5">
        <w:rPr>
          <w:rFonts w:asciiTheme="minorHAnsi" w:hAnsiTheme="minorHAnsi" w:cstheme="minorHAnsi"/>
          <w:color w:val="000000" w:themeColor="text1"/>
        </w:rPr>
        <w:t>to</w:t>
      </w:r>
      <w:r w:rsidR="00AD5F96">
        <w:rPr>
          <w:rFonts w:asciiTheme="minorHAnsi" w:hAnsiTheme="minorHAnsi" w:cstheme="minorHAnsi"/>
          <w:color w:val="000000" w:themeColor="text1"/>
        </w:rPr>
        <w:t>o</w:t>
      </w:r>
      <w:r w:rsidRPr="003E68A5">
        <w:rPr>
          <w:rFonts w:asciiTheme="minorHAnsi" w:hAnsiTheme="minorHAnsi" w:cstheme="minorHAnsi"/>
          <w:color w:val="000000" w:themeColor="text1"/>
        </w:rPr>
        <w:t xml:space="preserve"> few liposomes per frame. </w:t>
      </w:r>
      <w:r w:rsidR="00204F05">
        <w:rPr>
          <w:rFonts w:asciiTheme="minorHAnsi" w:hAnsiTheme="minorHAnsi" w:cstheme="minorHAnsi"/>
          <w:color w:val="000000" w:themeColor="text1"/>
        </w:rPr>
        <w:t>Top right:</w:t>
      </w:r>
      <w:r w:rsidR="00D815CA">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123 liposomes per frame is sub-optimal, but can be accepted if many images are acquired. </w:t>
      </w:r>
      <w:r w:rsidR="00204F05">
        <w:rPr>
          <w:rFonts w:asciiTheme="minorHAnsi" w:hAnsiTheme="minorHAnsi" w:cstheme="minorHAnsi"/>
          <w:color w:val="000000" w:themeColor="text1"/>
        </w:rPr>
        <w:t>Bottom left</w:t>
      </w:r>
      <w:r w:rsidR="00B133F8">
        <w:rPr>
          <w:rFonts w:asciiTheme="minorHAnsi" w:hAnsiTheme="minorHAnsi" w:cstheme="minorHAnsi"/>
          <w:color w:val="000000" w:themeColor="text1"/>
        </w:rPr>
        <w:t>:</w:t>
      </w:r>
      <w:r w:rsidR="00D815CA">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300-400 liposomes per frame is optimal for the protocol described here. </w:t>
      </w:r>
      <w:r w:rsidR="00204F05">
        <w:rPr>
          <w:rFonts w:asciiTheme="minorHAnsi" w:hAnsiTheme="minorHAnsi" w:cstheme="minorHAnsi"/>
          <w:color w:val="000000" w:themeColor="text1"/>
        </w:rPr>
        <w:t>Bottom right:</w:t>
      </w:r>
      <w:r w:rsidR="00D815CA">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with more than 1500 liposomes per frame, it becomes complicated to distinguish </w:t>
      </w:r>
      <w:r w:rsidR="00FD557E">
        <w:rPr>
          <w:rFonts w:asciiTheme="minorHAnsi" w:hAnsiTheme="minorHAnsi" w:cstheme="minorHAnsi"/>
          <w:color w:val="000000" w:themeColor="text1"/>
        </w:rPr>
        <w:t>individual</w:t>
      </w:r>
      <w:r w:rsidRPr="003E68A5">
        <w:rPr>
          <w:rFonts w:asciiTheme="minorHAnsi" w:hAnsiTheme="minorHAnsi" w:cstheme="minorHAnsi"/>
          <w:color w:val="000000" w:themeColor="text1"/>
        </w:rPr>
        <w:t xml:space="preserve"> liposomes, and there is a</w:t>
      </w:r>
      <w:r w:rsidR="00FD557E">
        <w:rPr>
          <w:rFonts w:asciiTheme="minorHAnsi" w:hAnsiTheme="minorHAnsi" w:cstheme="minorHAnsi"/>
          <w:color w:val="000000" w:themeColor="text1"/>
        </w:rPr>
        <w:t xml:space="preserve"> high </w:t>
      </w:r>
      <w:r w:rsidR="00FB4F8C">
        <w:rPr>
          <w:rFonts w:asciiTheme="minorHAnsi" w:hAnsiTheme="minorHAnsi" w:cstheme="minorHAnsi"/>
          <w:color w:val="000000" w:themeColor="text1"/>
        </w:rPr>
        <w:t>risk</w:t>
      </w:r>
      <w:r w:rsidRPr="003E68A5">
        <w:rPr>
          <w:rFonts w:asciiTheme="minorHAnsi" w:hAnsiTheme="minorHAnsi" w:cstheme="minorHAnsi"/>
          <w:color w:val="000000" w:themeColor="text1"/>
        </w:rPr>
        <w:t xml:space="preserve"> that a single spot will actually be two liposomes immobilized </w:t>
      </w:r>
      <w:r w:rsidR="00FD557E">
        <w:rPr>
          <w:rFonts w:asciiTheme="minorHAnsi" w:hAnsiTheme="minorHAnsi" w:cstheme="minorHAnsi"/>
          <w:color w:val="000000" w:themeColor="text1"/>
        </w:rPr>
        <w:t>within the same diffraction limited spot.</w:t>
      </w:r>
      <w:r w:rsidR="00FD557E" w:rsidRPr="00204F05">
        <w:rPr>
          <w:rFonts w:asciiTheme="minorHAnsi" w:hAnsiTheme="minorHAnsi" w:cstheme="minorHAnsi"/>
          <w:color w:val="000000" w:themeColor="text1"/>
        </w:rPr>
        <w:t xml:space="preserve"> </w:t>
      </w:r>
      <w:r w:rsidR="00204F05" w:rsidRPr="00204F05">
        <w:rPr>
          <w:rFonts w:asciiTheme="minorHAnsi" w:hAnsiTheme="minorHAnsi" w:cstheme="minorHAnsi"/>
          <w:color w:val="000000" w:themeColor="text1"/>
        </w:rPr>
        <w:t xml:space="preserve">B) </w:t>
      </w:r>
      <w:r w:rsidR="008C6CA0">
        <w:rPr>
          <w:rFonts w:asciiTheme="minorHAnsi" w:hAnsiTheme="minorHAnsi" w:cstheme="minorHAnsi"/>
          <w:color w:val="000000" w:themeColor="text1"/>
        </w:rPr>
        <w:t xml:space="preserve">If the chamber is not placed </w:t>
      </w:r>
      <w:r w:rsidR="00346E46">
        <w:rPr>
          <w:rFonts w:asciiTheme="minorHAnsi" w:hAnsiTheme="minorHAnsi" w:cstheme="minorHAnsi"/>
          <w:color w:val="000000" w:themeColor="text1"/>
        </w:rPr>
        <w:t>properly</w:t>
      </w:r>
      <w:r w:rsidR="008C6CA0">
        <w:rPr>
          <w:rFonts w:asciiTheme="minorHAnsi" w:hAnsiTheme="minorHAnsi" w:cstheme="minorHAnsi"/>
          <w:color w:val="000000" w:themeColor="text1"/>
        </w:rPr>
        <w:t xml:space="preserve"> in the specimen holder, </w:t>
      </w:r>
      <w:r w:rsidR="00204F05">
        <w:rPr>
          <w:rFonts w:asciiTheme="minorHAnsi" w:hAnsiTheme="minorHAnsi" w:cstheme="minorHAnsi"/>
          <w:color w:val="000000" w:themeColor="text1"/>
        </w:rPr>
        <w:t>getting the whole field of view in proper focus will be impossible. In the left micrograph</w:t>
      </w:r>
      <w:r w:rsidR="008C6CA0">
        <w:rPr>
          <w:rFonts w:asciiTheme="minorHAnsi" w:hAnsiTheme="minorHAnsi" w:cstheme="minorHAnsi"/>
          <w:color w:val="000000" w:themeColor="text1"/>
        </w:rPr>
        <w:t xml:space="preserve"> the plate is tilting around the traverse axis, giving rise to the lower left corner being out of focus. </w:t>
      </w:r>
      <w:r w:rsidR="00346E46">
        <w:rPr>
          <w:rFonts w:asciiTheme="minorHAnsi" w:hAnsiTheme="minorHAnsi" w:cstheme="minorHAnsi"/>
          <w:color w:val="000000" w:themeColor="text1"/>
        </w:rPr>
        <w:t xml:space="preserve">In </w:t>
      </w:r>
      <w:r w:rsidR="00204F05">
        <w:rPr>
          <w:rFonts w:asciiTheme="minorHAnsi" w:hAnsiTheme="minorHAnsi" w:cstheme="minorHAnsi"/>
          <w:color w:val="000000" w:themeColor="text1"/>
        </w:rPr>
        <w:t xml:space="preserve">the right micrograph </w:t>
      </w:r>
      <w:r w:rsidR="00346E46">
        <w:rPr>
          <w:rFonts w:asciiTheme="minorHAnsi" w:hAnsiTheme="minorHAnsi" w:cstheme="minorHAnsi"/>
          <w:color w:val="000000" w:themeColor="text1"/>
        </w:rPr>
        <w:t xml:space="preserve">the plate is tilting around the longitudinal axis, giving rise to a heavier tilt, and both the lower left and upper right corner </w:t>
      </w:r>
      <w:r w:rsidR="00281A39" w:rsidRPr="001061B3">
        <w:rPr>
          <w:rFonts w:asciiTheme="minorHAnsi" w:hAnsiTheme="minorHAnsi" w:cstheme="minorHAnsi"/>
          <w:color w:val="FF0000"/>
        </w:rPr>
        <w:t>are</w:t>
      </w:r>
      <w:r w:rsidR="00346E46" w:rsidRPr="001061B3">
        <w:rPr>
          <w:rFonts w:asciiTheme="minorHAnsi" w:hAnsiTheme="minorHAnsi" w:cstheme="minorHAnsi"/>
          <w:color w:val="FF0000"/>
        </w:rPr>
        <w:t xml:space="preserve"> </w:t>
      </w:r>
      <w:r w:rsidR="00346E46">
        <w:rPr>
          <w:rFonts w:asciiTheme="minorHAnsi" w:hAnsiTheme="minorHAnsi" w:cstheme="minorHAnsi"/>
          <w:color w:val="000000" w:themeColor="text1"/>
        </w:rPr>
        <w:t>thus out of focus.</w:t>
      </w:r>
      <w:r w:rsidR="000545F3">
        <w:rPr>
          <w:rFonts w:asciiTheme="minorHAnsi" w:hAnsiTheme="minorHAnsi" w:cstheme="minorHAnsi"/>
          <w:color w:val="000000" w:themeColor="text1"/>
        </w:rPr>
        <w:t xml:space="preserve"> C)</w:t>
      </w:r>
      <w:r w:rsidR="00D815CA" w:rsidRPr="003E68A5">
        <w:rPr>
          <w:rFonts w:asciiTheme="minorHAnsi" w:hAnsiTheme="minorHAnsi" w:cstheme="minorHAnsi"/>
          <w:b/>
          <w:color w:val="000000" w:themeColor="text1"/>
        </w:rPr>
        <w:t xml:space="preserve"> </w:t>
      </w:r>
      <w:r w:rsidR="008C6CA0">
        <w:rPr>
          <w:rFonts w:asciiTheme="minorHAnsi" w:hAnsiTheme="minorHAnsi" w:cstheme="minorHAnsi"/>
          <w:color w:val="000000" w:themeColor="text1"/>
        </w:rPr>
        <w:t xml:space="preserve">If imaging </w:t>
      </w:r>
      <w:r w:rsidR="000545F3">
        <w:rPr>
          <w:rFonts w:asciiTheme="minorHAnsi" w:hAnsiTheme="minorHAnsi" w:cstheme="minorHAnsi"/>
          <w:color w:val="000000" w:themeColor="text1"/>
        </w:rPr>
        <w:t xml:space="preserve">for long time </w:t>
      </w:r>
      <w:r w:rsidR="000545F3" w:rsidRPr="001061B3">
        <w:rPr>
          <w:rFonts w:asciiTheme="minorHAnsi" w:hAnsiTheme="minorHAnsi" w:cstheme="minorHAnsi"/>
          <w:color w:val="FF0000"/>
        </w:rPr>
        <w:t xml:space="preserve">periods </w:t>
      </w:r>
      <w:r w:rsidR="000545F3">
        <w:rPr>
          <w:rFonts w:asciiTheme="minorHAnsi" w:hAnsiTheme="minorHAnsi" w:cstheme="minorHAnsi"/>
          <w:color w:val="000000" w:themeColor="text1"/>
        </w:rPr>
        <w:t xml:space="preserve">or at elevated temperatures </w:t>
      </w:r>
      <w:r w:rsidR="008C6CA0">
        <w:rPr>
          <w:rFonts w:asciiTheme="minorHAnsi" w:hAnsiTheme="minorHAnsi" w:cstheme="minorHAnsi"/>
          <w:color w:val="000000" w:themeColor="text1"/>
        </w:rPr>
        <w:t xml:space="preserve">the </w:t>
      </w:r>
      <w:r w:rsidR="000545F3">
        <w:rPr>
          <w:rFonts w:asciiTheme="minorHAnsi" w:hAnsiTheme="minorHAnsi" w:cstheme="minorHAnsi"/>
          <w:color w:val="000000" w:themeColor="text1"/>
        </w:rPr>
        <w:t>buffer</w:t>
      </w:r>
      <w:r w:rsidR="008C6CA0">
        <w:rPr>
          <w:rFonts w:asciiTheme="minorHAnsi" w:hAnsiTheme="minorHAnsi" w:cstheme="minorHAnsi"/>
          <w:color w:val="000000" w:themeColor="text1"/>
        </w:rPr>
        <w:t xml:space="preserve"> might evaporate, leading to drying out of the chamber. </w:t>
      </w:r>
      <w:r w:rsidR="000545F3">
        <w:rPr>
          <w:rFonts w:asciiTheme="minorHAnsi" w:hAnsiTheme="minorHAnsi" w:cstheme="minorHAnsi"/>
          <w:color w:val="000000" w:themeColor="text1"/>
        </w:rPr>
        <w:t xml:space="preserve">We illustrate this scenario here by imaging liposomes before and after </w:t>
      </w:r>
      <w:r w:rsidR="008C6CA0">
        <w:rPr>
          <w:rFonts w:asciiTheme="minorHAnsi" w:hAnsiTheme="minorHAnsi" w:cstheme="minorHAnsi"/>
          <w:color w:val="000000" w:themeColor="text1"/>
        </w:rPr>
        <w:t xml:space="preserve">the chamber was left dry for 3 minutes, </w:t>
      </w:r>
      <w:r w:rsidR="000545F3">
        <w:rPr>
          <w:rFonts w:asciiTheme="minorHAnsi" w:hAnsiTheme="minorHAnsi" w:cstheme="minorHAnsi"/>
          <w:color w:val="000000" w:themeColor="text1"/>
        </w:rPr>
        <w:t>and then rewetted by</w:t>
      </w:r>
      <w:r w:rsidR="008C6CA0">
        <w:rPr>
          <w:rFonts w:asciiTheme="minorHAnsi" w:hAnsiTheme="minorHAnsi" w:cstheme="minorHAnsi"/>
          <w:color w:val="000000" w:themeColor="text1"/>
        </w:rPr>
        <w:t xml:space="preserve"> adding fresh buffer to the chamber. The resulting liposomes are larger, blurry, </w:t>
      </w:r>
      <w:r w:rsidR="00281A39" w:rsidRPr="001061B3">
        <w:rPr>
          <w:rFonts w:asciiTheme="minorHAnsi" w:hAnsiTheme="minorHAnsi" w:cstheme="minorHAnsi"/>
          <w:color w:val="FF0000"/>
        </w:rPr>
        <w:t xml:space="preserve">have </w:t>
      </w:r>
      <w:r w:rsidR="008C6CA0">
        <w:rPr>
          <w:rFonts w:asciiTheme="minorHAnsi" w:hAnsiTheme="minorHAnsi" w:cstheme="minorHAnsi"/>
          <w:color w:val="000000" w:themeColor="text1"/>
        </w:rPr>
        <w:t xml:space="preserve">lower fluorescence intensity and </w:t>
      </w:r>
      <w:r w:rsidR="008C6CA0" w:rsidRPr="001061B3">
        <w:rPr>
          <w:rFonts w:asciiTheme="minorHAnsi" w:hAnsiTheme="minorHAnsi" w:cstheme="minorHAnsi"/>
          <w:color w:val="FF0000"/>
        </w:rPr>
        <w:t xml:space="preserve">appear </w:t>
      </w:r>
      <w:r w:rsidR="008C6CA0">
        <w:rPr>
          <w:rFonts w:asciiTheme="minorHAnsi" w:hAnsiTheme="minorHAnsi" w:cstheme="minorHAnsi"/>
          <w:color w:val="000000" w:themeColor="text1"/>
        </w:rPr>
        <w:t>to be spread out on the plate.</w:t>
      </w:r>
    </w:p>
    <w:p w14:paraId="62207B6E" w14:textId="77777777" w:rsidR="00D815CA" w:rsidRPr="003E68A5" w:rsidRDefault="00D815CA" w:rsidP="001B1519">
      <w:pPr>
        <w:rPr>
          <w:rFonts w:asciiTheme="minorHAnsi" w:hAnsiTheme="minorHAnsi" w:cstheme="minorHAnsi"/>
          <w:color w:val="000000" w:themeColor="text1"/>
        </w:rPr>
      </w:pPr>
    </w:p>
    <w:p w14:paraId="132C0EB2" w14:textId="4417AC4F" w:rsidR="00EB0202" w:rsidRPr="003E68A5" w:rsidRDefault="00D815CA" w:rsidP="001B1519">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415235">
        <w:rPr>
          <w:rFonts w:asciiTheme="minorHAnsi" w:hAnsiTheme="minorHAnsi" w:cstheme="minorHAnsi"/>
          <w:b/>
          <w:color w:val="000000" w:themeColor="text1"/>
        </w:rPr>
        <w:t>3</w:t>
      </w:r>
      <w:r w:rsidR="00EB0202" w:rsidRPr="003E68A5">
        <w:rPr>
          <w:rFonts w:asciiTheme="minorHAnsi" w:hAnsiTheme="minorHAnsi" w:cstheme="minorHAnsi"/>
          <w:b/>
          <w:color w:val="000000" w:themeColor="text1"/>
        </w:rPr>
        <w:t>:</w:t>
      </w:r>
      <w:r w:rsidR="006A2B6E" w:rsidRPr="003E68A5">
        <w:rPr>
          <w:rFonts w:asciiTheme="minorHAnsi" w:hAnsiTheme="minorHAnsi" w:cstheme="minorHAnsi"/>
          <w:b/>
          <w:color w:val="000000" w:themeColor="text1"/>
        </w:rPr>
        <w:t xml:space="preserve"> Intensity ratio histograms for </w:t>
      </w:r>
      <w:r w:rsidR="00FC738E">
        <w:rPr>
          <w:rFonts w:asciiTheme="minorHAnsi" w:hAnsiTheme="minorHAnsi" w:cstheme="minorHAnsi"/>
          <w:b/>
          <w:color w:val="000000" w:themeColor="text1"/>
        </w:rPr>
        <w:t>quantifying</w:t>
      </w:r>
      <w:r w:rsidR="006A2B6E" w:rsidRPr="003E68A5">
        <w:rPr>
          <w:rFonts w:asciiTheme="minorHAnsi" w:hAnsiTheme="minorHAnsi" w:cstheme="minorHAnsi"/>
          <w:b/>
          <w:color w:val="000000" w:themeColor="text1"/>
        </w:rPr>
        <w:t xml:space="preserve"> </w:t>
      </w:r>
      <w:r w:rsidR="00FC738E">
        <w:rPr>
          <w:rFonts w:asciiTheme="minorHAnsi" w:hAnsiTheme="minorHAnsi" w:cstheme="minorHAnsi"/>
          <w:b/>
          <w:color w:val="000000" w:themeColor="text1"/>
        </w:rPr>
        <w:t>liposome compositional inhomogeneity</w:t>
      </w:r>
      <w:r w:rsidR="006A2B6E" w:rsidRPr="003E68A5">
        <w:rPr>
          <w:rFonts w:asciiTheme="minorHAnsi" w:hAnsiTheme="minorHAnsi" w:cstheme="minorHAnsi"/>
          <w:b/>
          <w:color w:val="000000" w:themeColor="text1"/>
        </w:rPr>
        <w:t>.</w:t>
      </w:r>
      <w:r w:rsidR="00364A73" w:rsidRPr="003E68A5">
        <w:rPr>
          <w:rFonts w:asciiTheme="minorHAnsi" w:hAnsiTheme="minorHAnsi" w:cstheme="minorHAnsi"/>
          <w:b/>
          <w:color w:val="000000" w:themeColor="text1"/>
        </w:rPr>
        <w:t xml:space="preserve"> </w:t>
      </w:r>
      <w:r w:rsidR="00364A73" w:rsidRPr="003E68A5">
        <w:rPr>
          <w:rFonts w:asciiTheme="minorHAnsi" w:hAnsiTheme="minorHAnsi" w:cstheme="minorHAnsi"/>
          <w:color w:val="000000" w:themeColor="text1"/>
        </w:rPr>
        <w:t xml:space="preserve">A) The intensity ratio </w:t>
      </w:r>
      <w:r w:rsidR="009B13B3">
        <w:rPr>
          <w:rFonts w:asciiTheme="minorHAnsi" w:hAnsiTheme="minorHAnsi" w:cstheme="minorHAnsi"/>
          <w:color w:val="000000" w:themeColor="text1"/>
        </w:rPr>
        <w:t>of</w:t>
      </w:r>
      <w:r w:rsidR="00364A73" w:rsidRPr="003E68A5">
        <w:rPr>
          <w:rFonts w:asciiTheme="minorHAnsi" w:hAnsiTheme="minorHAnsi" w:cstheme="minorHAnsi"/>
          <w:color w:val="000000" w:themeColor="text1"/>
        </w:rPr>
        <w:t xml:space="preserve"> DOPE-Atto488 and DOPE-Atto655 fluorescence </w:t>
      </w:r>
      <w:r w:rsidR="009B13B3">
        <w:rPr>
          <w:rFonts w:asciiTheme="minorHAnsi" w:hAnsiTheme="minorHAnsi" w:cstheme="minorHAnsi"/>
          <w:color w:val="000000" w:themeColor="text1"/>
        </w:rPr>
        <w:t xml:space="preserve">for each individual liposome </w:t>
      </w:r>
      <w:r w:rsidR="00364A73" w:rsidRPr="003E68A5">
        <w:rPr>
          <w:rFonts w:asciiTheme="minorHAnsi" w:hAnsiTheme="minorHAnsi" w:cstheme="minorHAnsi"/>
          <w:color w:val="000000" w:themeColor="text1"/>
        </w:rPr>
        <w:t>plotted as a histogram. B) A truncated gaussian distribution</w:t>
      </w:r>
      <w:r w:rsidR="009B13B3">
        <w:rPr>
          <w:rFonts w:asciiTheme="minorHAnsi" w:hAnsiTheme="minorHAnsi" w:cstheme="minorHAnsi"/>
          <w:color w:val="000000" w:themeColor="text1"/>
        </w:rPr>
        <w:t xml:space="preserve"> illustrating a potential</w:t>
      </w:r>
      <w:r w:rsidR="00364A73" w:rsidRPr="003E68A5">
        <w:rPr>
          <w:rFonts w:asciiTheme="minorHAnsi" w:hAnsiTheme="minorHAnsi" w:cstheme="minorHAnsi"/>
          <w:color w:val="000000" w:themeColor="text1"/>
        </w:rPr>
        <w:t xml:space="preserve"> sensitivity issue, either </w:t>
      </w:r>
      <w:r w:rsidR="009B13B3">
        <w:rPr>
          <w:rFonts w:asciiTheme="minorHAnsi" w:hAnsiTheme="minorHAnsi" w:cstheme="minorHAnsi"/>
          <w:color w:val="000000" w:themeColor="text1"/>
        </w:rPr>
        <w:t>during</w:t>
      </w:r>
      <w:r w:rsidR="00364A73" w:rsidRPr="003E68A5">
        <w:rPr>
          <w:rFonts w:asciiTheme="minorHAnsi" w:hAnsiTheme="minorHAnsi" w:cstheme="minorHAnsi"/>
          <w:color w:val="000000" w:themeColor="text1"/>
        </w:rPr>
        <w:t xml:space="preserve"> imaging or in the data treatment step. C) Fitting the </w:t>
      </w:r>
      <w:r w:rsidR="001A614C">
        <w:rPr>
          <w:rFonts w:asciiTheme="minorHAnsi" w:hAnsiTheme="minorHAnsi" w:cstheme="minorHAnsi"/>
          <w:color w:val="000000" w:themeColor="text1"/>
        </w:rPr>
        <w:t xml:space="preserve">intensity </w:t>
      </w:r>
      <w:r w:rsidR="00364A73" w:rsidRPr="003E68A5">
        <w:rPr>
          <w:rFonts w:asciiTheme="minorHAnsi" w:hAnsiTheme="minorHAnsi" w:cstheme="minorHAnsi"/>
          <w:color w:val="000000" w:themeColor="text1"/>
        </w:rPr>
        <w:t xml:space="preserve">histogram </w:t>
      </w:r>
      <w:r w:rsidR="001A614C">
        <w:rPr>
          <w:rFonts w:asciiTheme="minorHAnsi" w:hAnsiTheme="minorHAnsi" w:cstheme="minorHAnsi"/>
          <w:color w:val="000000" w:themeColor="text1"/>
        </w:rPr>
        <w:t>with</w:t>
      </w:r>
      <w:r w:rsidR="00364A73" w:rsidRPr="003E68A5">
        <w:rPr>
          <w:rFonts w:asciiTheme="minorHAnsi" w:hAnsiTheme="minorHAnsi" w:cstheme="minorHAnsi"/>
          <w:color w:val="000000" w:themeColor="text1"/>
        </w:rPr>
        <w:t xml:space="preserve"> a gaussian </w:t>
      </w:r>
      <w:r w:rsidR="001A614C">
        <w:rPr>
          <w:rFonts w:asciiTheme="minorHAnsi" w:hAnsiTheme="minorHAnsi" w:cstheme="minorHAnsi"/>
          <w:color w:val="000000" w:themeColor="text1"/>
        </w:rPr>
        <w:t>function</w:t>
      </w:r>
      <w:r w:rsidR="00364A73" w:rsidRPr="003E68A5">
        <w:rPr>
          <w:rFonts w:asciiTheme="minorHAnsi" w:hAnsiTheme="minorHAnsi" w:cstheme="minorHAnsi"/>
          <w:color w:val="000000" w:themeColor="text1"/>
        </w:rPr>
        <w:t xml:space="preserve"> makes it possible to</w:t>
      </w:r>
      <w:r w:rsidR="00B735D7">
        <w:rPr>
          <w:rFonts w:asciiTheme="minorHAnsi" w:hAnsiTheme="minorHAnsi" w:cstheme="minorHAnsi"/>
          <w:color w:val="000000" w:themeColor="text1"/>
        </w:rPr>
        <w:t xml:space="preserve"> extract the mean and standard deviation used to</w:t>
      </w:r>
      <w:r w:rsidR="00364A73" w:rsidRPr="003E68A5">
        <w:rPr>
          <w:rFonts w:asciiTheme="minorHAnsi" w:hAnsiTheme="minorHAnsi" w:cstheme="minorHAnsi"/>
          <w:color w:val="000000" w:themeColor="text1"/>
        </w:rPr>
        <w:t xml:space="preserve"> calculate the </w:t>
      </w:r>
      <w:r w:rsidR="00B735D7">
        <w:rPr>
          <w:rFonts w:asciiTheme="minorHAnsi" w:hAnsiTheme="minorHAnsi" w:cstheme="minorHAnsi"/>
          <w:color w:val="000000" w:themeColor="text1"/>
        </w:rPr>
        <w:t>DI value</w:t>
      </w:r>
      <w:r w:rsidR="00364A73" w:rsidRPr="003E68A5">
        <w:rPr>
          <w:rFonts w:asciiTheme="minorHAnsi" w:hAnsiTheme="minorHAnsi" w:cstheme="minorHAnsi"/>
          <w:color w:val="000000" w:themeColor="text1"/>
        </w:rPr>
        <w:t>. D) A DI value of 0.23 can be translated to</w:t>
      </w:r>
      <w:r w:rsidR="0060586E">
        <w:rPr>
          <w:rFonts w:asciiTheme="minorHAnsi" w:hAnsiTheme="minorHAnsi" w:cstheme="minorHAnsi"/>
          <w:color w:val="000000" w:themeColor="text1"/>
        </w:rPr>
        <w:t xml:space="preserve"> 32 % of the population </w:t>
      </w:r>
      <w:r w:rsidR="00281A39" w:rsidRPr="001061B3">
        <w:rPr>
          <w:rFonts w:asciiTheme="minorHAnsi" w:hAnsiTheme="minorHAnsi" w:cstheme="minorHAnsi"/>
          <w:color w:val="FF0000"/>
        </w:rPr>
        <w:t>differing</w:t>
      </w:r>
      <w:r w:rsidR="0060586E" w:rsidRPr="001061B3">
        <w:rPr>
          <w:rFonts w:asciiTheme="minorHAnsi" w:hAnsiTheme="minorHAnsi" w:cstheme="minorHAnsi"/>
          <w:color w:val="FF0000"/>
        </w:rPr>
        <w:t xml:space="preserve"> </w:t>
      </w:r>
      <w:r w:rsidR="0060586E" w:rsidRPr="003E68A5">
        <w:rPr>
          <w:rFonts w:asciiTheme="minorHAnsi" w:hAnsiTheme="minorHAnsi" w:cstheme="minorHAnsi"/>
          <w:color w:val="000000" w:themeColor="text1"/>
        </w:rPr>
        <w:t>by more than 23 % from the mean molar ratio of the ensemble</w:t>
      </w:r>
      <w:r w:rsidR="00364A73" w:rsidRPr="003E68A5">
        <w:rPr>
          <w:rFonts w:asciiTheme="minorHAnsi" w:hAnsiTheme="minorHAnsi" w:cstheme="minorHAnsi"/>
          <w:color w:val="000000" w:themeColor="text1"/>
        </w:rPr>
        <w:t>.</w:t>
      </w:r>
      <w:r w:rsidR="000C4997" w:rsidRPr="003E68A5">
        <w:rPr>
          <w:rFonts w:asciiTheme="minorHAnsi" w:hAnsiTheme="minorHAnsi" w:cstheme="minorHAnsi"/>
          <w:color w:val="000000" w:themeColor="text1"/>
        </w:rPr>
        <w:t xml:space="preserve"> E)</w:t>
      </w:r>
      <w:r w:rsidR="0060586E">
        <w:rPr>
          <w:rFonts w:asciiTheme="minorHAnsi" w:hAnsiTheme="minorHAnsi" w:cstheme="minorHAnsi"/>
          <w:color w:val="000000" w:themeColor="text1"/>
        </w:rPr>
        <w:t xml:space="preserve"> Control experiment imaging the same liposomes </w:t>
      </w:r>
      <w:r w:rsidR="00415235">
        <w:rPr>
          <w:rFonts w:asciiTheme="minorHAnsi" w:hAnsiTheme="minorHAnsi" w:cstheme="minorHAnsi"/>
          <w:color w:val="000000" w:themeColor="text1"/>
        </w:rPr>
        <w:t xml:space="preserve">before and </w:t>
      </w:r>
      <w:r w:rsidR="0060586E">
        <w:rPr>
          <w:rFonts w:asciiTheme="minorHAnsi" w:hAnsiTheme="minorHAnsi" w:cstheme="minorHAnsi"/>
          <w:color w:val="000000" w:themeColor="text1"/>
        </w:rPr>
        <w:t xml:space="preserve">after refocusing </w:t>
      </w:r>
      <w:r w:rsidR="00415235">
        <w:rPr>
          <w:rFonts w:asciiTheme="minorHAnsi" w:hAnsiTheme="minorHAnsi" w:cstheme="minorHAnsi"/>
          <w:color w:val="000000" w:themeColor="text1"/>
        </w:rPr>
        <w:t>and then</w:t>
      </w:r>
      <w:r w:rsidR="0060586E">
        <w:rPr>
          <w:rFonts w:asciiTheme="minorHAnsi" w:hAnsiTheme="minorHAnsi" w:cstheme="minorHAnsi"/>
          <w:color w:val="000000" w:themeColor="text1"/>
        </w:rPr>
        <w:t xml:space="preserve"> performing the same </w:t>
      </w:r>
      <w:r w:rsidR="00FB4F8C">
        <w:rPr>
          <w:rFonts w:asciiTheme="minorHAnsi" w:hAnsiTheme="minorHAnsi" w:cstheme="minorHAnsi"/>
          <w:color w:val="000000" w:themeColor="text1"/>
        </w:rPr>
        <w:t>data treatment</w:t>
      </w:r>
      <w:r w:rsidR="0060586E">
        <w:rPr>
          <w:rFonts w:asciiTheme="minorHAnsi" w:hAnsiTheme="minorHAnsi" w:cstheme="minorHAnsi"/>
          <w:color w:val="000000" w:themeColor="text1"/>
        </w:rPr>
        <w:t xml:space="preserve"> procedure as for the actual experiment allows the experimental error for the DI quantification to be determined. </w:t>
      </w:r>
    </w:p>
    <w:p w14:paraId="1C3C6D13" w14:textId="77777777" w:rsidR="00EB0202" w:rsidRPr="003E68A5" w:rsidRDefault="00EB0202" w:rsidP="001B1519">
      <w:pPr>
        <w:rPr>
          <w:rFonts w:asciiTheme="minorHAnsi" w:hAnsiTheme="minorHAnsi" w:cstheme="minorHAnsi"/>
          <w:color w:val="000000" w:themeColor="text1"/>
        </w:rPr>
      </w:pPr>
    </w:p>
    <w:p w14:paraId="55314466" w14:textId="6394873D" w:rsidR="00EB0202" w:rsidRPr="003E68A5" w:rsidRDefault="00D815CA" w:rsidP="00010827">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415235">
        <w:rPr>
          <w:rFonts w:asciiTheme="minorHAnsi" w:hAnsiTheme="minorHAnsi" w:cstheme="minorHAnsi"/>
          <w:b/>
          <w:color w:val="000000" w:themeColor="text1"/>
        </w:rPr>
        <w:t>4</w:t>
      </w:r>
      <w:r w:rsidR="00EB0202" w:rsidRPr="003E68A5">
        <w:rPr>
          <w:rFonts w:asciiTheme="minorHAnsi" w:hAnsiTheme="minorHAnsi" w:cstheme="minorHAnsi"/>
          <w:b/>
          <w:color w:val="000000" w:themeColor="text1"/>
        </w:rPr>
        <w:t>:</w:t>
      </w:r>
      <w:r w:rsidR="006A2B6E" w:rsidRPr="003E68A5">
        <w:rPr>
          <w:rFonts w:asciiTheme="minorHAnsi" w:hAnsiTheme="minorHAnsi" w:cstheme="minorHAnsi"/>
          <w:b/>
          <w:color w:val="000000" w:themeColor="text1"/>
        </w:rPr>
        <w:t xml:space="preserve"> </w:t>
      </w:r>
      <w:r w:rsidR="00DE29FB">
        <w:rPr>
          <w:rFonts w:asciiTheme="minorHAnsi" w:hAnsiTheme="minorHAnsi" w:cstheme="minorHAnsi"/>
          <w:b/>
          <w:color w:val="000000" w:themeColor="text1"/>
        </w:rPr>
        <w:t xml:space="preserve">Converting liposome intensity to </w:t>
      </w:r>
      <w:r w:rsidR="00B02986">
        <w:rPr>
          <w:rFonts w:asciiTheme="minorHAnsi" w:hAnsiTheme="minorHAnsi" w:cstheme="minorHAnsi"/>
          <w:b/>
          <w:color w:val="000000" w:themeColor="text1"/>
        </w:rPr>
        <w:t xml:space="preserve">physical diameter in nm. </w:t>
      </w:r>
      <w:r w:rsidR="00010827" w:rsidRPr="003E68A5">
        <w:rPr>
          <w:rFonts w:asciiTheme="minorHAnsi" w:hAnsiTheme="minorHAnsi" w:cstheme="minorHAnsi"/>
          <w:color w:val="000000" w:themeColor="text1"/>
        </w:rPr>
        <w:t xml:space="preserve">A) </w:t>
      </w:r>
      <w:r w:rsidR="00415235" w:rsidRPr="001061B3">
        <w:rPr>
          <w:rFonts w:asciiTheme="minorHAnsi" w:hAnsiTheme="minorHAnsi" w:cstheme="minorHAnsi"/>
          <w:color w:val="FF0000"/>
        </w:rPr>
        <w:t>I</w:t>
      </w:r>
      <w:r w:rsidR="00062CF2" w:rsidRPr="001061B3">
        <w:rPr>
          <w:rFonts w:asciiTheme="minorHAnsi" w:hAnsiTheme="minorHAnsi" w:cstheme="minorHAnsi"/>
          <w:color w:val="FF0000"/>
        </w:rPr>
        <w:t>n</w:t>
      </w:r>
      <w:r w:rsidR="00415235" w:rsidRPr="001061B3">
        <w:rPr>
          <w:rFonts w:asciiTheme="minorHAnsi" w:hAnsiTheme="minorHAnsi" w:cstheme="minorHAnsi"/>
          <w:color w:val="FF0000"/>
        </w:rPr>
        <w:t xml:space="preserve">tensity </w:t>
      </w:r>
      <w:r w:rsidR="00415235">
        <w:rPr>
          <w:rFonts w:asciiTheme="minorHAnsi" w:hAnsiTheme="minorHAnsi" w:cstheme="minorHAnsi"/>
          <w:color w:val="000000" w:themeColor="text1"/>
        </w:rPr>
        <w:t>histogram of t</w:t>
      </w:r>
      <w:r w:rsidR="00010827" w:rsidRPr="003E68A5">
        <w:rPr>
          <w:rFonts w:asciiTheme="minorHAnsi" w:hAnsiTheme="minorHAnsi" w:cstheme="minorHAnsi"/>
          <w:color w:val="000000" w:themeColor="text1"/>
        </w:rPr>
        <w:t>he 50 nm</w:t>
      </w:r>
      <w:r w:rsidR="00B02986">
        <w:rPr>
          <w:rFonts w:asciiTheme="minorHAnsi" w:hAnsiTheme="minorHAnsi" w:cstheme="minorHAnsi"/>
          <w:color w:val="000000" w:themeColor="text1"/>
        </w:rPr>
        <w:t xml:space="preserve"> extruded</w:t>
      </w:r>
      <w:r w:rsidR="00010827" w:rsidRPr="003E68A5">
        <w:rPr>
          <w:rFonts w:asciiTheme="minorHAnsi" w:hAnsiTheme="minorHAnsi" w:cstheme="minorHAnsi"/>
          <w:color w:val="000000" w:themeColor="text1"/>
        </w:rPr>
        <w:t xml:space="preserve"> calibration liposomes compared with</w:t>
      </w:r>
      <w:r w:rsidR="00415235">
        <w:rPr>
          <w:rFonts w:asciiTheme="minorHAnsi" w:hAnsiTheme="minorHAnsi" w:cstheme="minorHAnsi"/>
          <w:color w:val="000000" w:themeColor="text1"/>
        </w:rPr>
        <w:t xml:space="preserve"> the</w:t>
      </w:r>
      <w:r w:rsidR="00010827" w:rsidRPr="003E68A5">
        <w:rPr>
          <w:rFonts w:asciiTheme="minorHAnsi" w:hAnsiTheme="minorHAnsi" w:cstheme="minorHAnsi"/>
          <w:color w:val="000000" w:themeColor="text1"/>
        </w:rPr>
        <w:t xml:space="preserve"> DLS data in order to determine the calibration factor. B) </w:t>
      </w:r>
      <w:r w:rsidR="00415235">
        <w:rPr>
          <w:rFonts w:asciiTheme="minorHAnsi" w:hAnsiTheme="minorHAnsi" w:cstheme="minorHAnsi"/>
          <w:color w:val="000000" w:themeColor="text1"/>
        </w:rPr>
        <w:t xml:space="preserve">A </w:t>
      </w:r>
      <w:r w:rsidR="009E60F8">
        <w:rPr>
          <w:rFonts w:asciiTheme="minorHAnsi" w:hAnsiTheme="minorHAnsi" w:cstheme="minorHAnsi"/>
          <w:color w:val="000000" w:themeColor="text1"/>
        </w:rPr>
        <w:t xml:space="preserve">histogram of </w:t>
      </w:r>
      <w:r w:rsidR="009E60F8" w:rsidRPr="009E60F8">
        <w:rPr>
          <w:rFonts w:asciiTheme="minorHAnsi" w:hAnsiTheme="minorHAnsi" w:cstheme="minorHAnsi"/>
          <w:color w:val="000000" w:themeColor="text1"/>
        </w:rPr>
        <w:t xml:space="preserve">the </w:t>
      </w:r>
      <w:proofErr w:type="spellStart"/>
      <w:r w:rsidR="009E60F8" w:rsidRPr="009E60F8">
        <w:rPr>
          <w:rFonts w:asciiTheme="minorHAnsi" w:hAnsiTheme="minorHAnsi" w:cstheme="minorHAnsi"/>
          <w:color w:val="000000" w:themeColor="text1"/>
        </w:rPr>
        <w:t>Int</w:t>
      </w:r>
      <w:r w:rsidR="009E60F8" w:rsidRPr="009E60F8">
        <w:rPr>
          <w:rFonts w:asciiTheme="minorHAnsi" w:hAnsiTheme="minorHAnsi" w:cstheme="minorHAnsi"/>
          <w:color w:val="000000" w:themeColor="text1"/>
          <w:vertAlign w:val="subscript"/>
        </w:rPr>
        <w:t>Sqrt</w:t>
      </w:r>
      <w:proofErr w:type="spellEnd"/>
      <w:r w:rsidR="009E60F8" w:rsidRPr="003E68A5">
        <w:rPr>
          <w:rFonts w:asciiTheme="minorHAnsi" w:hAnsiTheme="minorHAnsi" w:cstheme="minorHAnsi"/>
          <w:color w:val="000000" w:themeColor="text1"/>
        </w:rPr>
        <w:t xml:space="preserve"> </w:t>
      </w:r>
      <w:r w:rsidR="009E60F8">
        <w:rPr>
          <w:rFonts w:asciiTheme="minorHAnsi" w:hAnsiTheme="minorHAnsi" w:cstheme="minorHAnsi"/>
          <w:color w:val="000000" w:themeColor="text1"/>
        </w:rPr>
        <w:t xml:space="preserve">value from the experimental </w:t>
      </w:r>
      <w:r w:rsidR="009E60F8" w:rsidRPr="001061B3">
        <w:rPr>
          <w:rFonts w:asciiTheme="minorHAnsi" w:hAnsiTheme="minorHAnsi" w:cstheme="minorHAnsi"/>
          <w:color w:val="FF0000"/>
        </w:rPr>
        <w:t>liposom</w:t>
      </w:r>
      <w:r w:rsidR="00062CF2" w:rsidRPr="001061B3">
        <w:rPr>
          <w:rFonts w:asciiTheme="minorHAnsi" w:hAnsiTheme="minorHAnsi" w:cstheme="minorHAnsi"/>
          <w:color w:val="FF0000"/>
        </w:rPr>
        <w:t>e</w:t>
      </w:r>
      <w:r w:rsidR="009E60F8" w:rsidRPr="001061B3">
        <w:rPr>
          <w:rFonts w:asciiTheme="minorHAnsi" w:hAnsiTheme="minorHAnsi" w:cstheme="minorHAnsi"/>
          <w:color w:val="FF0000"/>
        </w:rPr>
        <w:t xml:space="preserve">s </w:t>
      </w:r>
      <w:r w:rsidR="00B02986">
        <w:rPr>
          <w:rFonts w:asciiTheme="minorHAnsi" w:hAnsiTheme="minorHAnsi" w:cstheme="minorHAnsi"/>
          <w:color w:val="000000" w:themeColor="text1"/>
        </w:rPr>
        <w:t>typically</w:t>
      </w:r>
      <w:r w:rsidR="00010827" w:rsidRPr="003E68A5">
        <w:rPr>
          <w:rFonts w:asciiTheme="minorHAnsi" w:hAnsiTheme="minorHAnsi" w:cstheme="minorHAnsi"/>
          <w:color w:val="000000" w:themeColor="text1"/>
        </w:rPr>
        <w:t xml:space="preserve"> yield</w:t>
      </w:r>
      <w:r w:rsidR="009E60F8">
        <w:rPr>
          <w:rFonts w:asciiTheme="minorHAnsi" w:hAnsiTheme="minorHAnsi" w:cstheme="minorHAnsi"/>
          <w:color w:val="000000" w:themeColor="text1"/>
        </w:rPr>
        <w:t>s</w:t>
      </w:r>
      <w:r w:rsidR="00010827" w:rsidRPr="003E68A5">
        <w:rPr>
          <w:rFonts w:asciiTheme="minorHAnsi" w:hAnsiTheme="minorHAnsi" w:cstheme="minorHAnsi"/>
          <w:color w:val="000000" w:themeColor="text1"/>
        </w:rPr>
        <w:t xml:space="preserve"> a log-normal distribution, due to the physical constraints against creating very small liposomes. C) A </w:t>
      </w:r>
      <w:proofErr w:type="spellStart"/>
      <w:r w:rsidR="00FB4F8C">
        <w:rPr>
          <w:rFonts w:asciiTheme="minorHAnsi" w:hAnsiTheme="minorHAnsi" w:cstheme="minorHAnsi"/>
          <w:color w:val="000000" w:themeColor="text1"/>
        </w:rPr>
        <w:t>non log</w:t>
      </w:r>
      <w:proofErr w:type="spellEnd"/>
      <w:r w:rsidR="00FB4F8C">
        <w:rPr>
          <w:rFonts w:asciiTheme="minorHAnsi" w:hAnsiTheme="minorHAnsi" w:cstheme="minorHAnsi"/>
          <w:color w:val="000000" w:themeColor="text1"/>
        </w:rPr>
        <w:t>-normal</w:t>
      </w:r>
      <w:r w:rsidR="009E60F8">
        <w:rPr>
          <w:rFonts w:asciiTheme="minorHAnsi" w:hAnsiTheme="minorHAnsi" w:cstheme="minorHAnsi"/>
          <w:color w:val="000000" w:themeColor="text1"/>
        </w:rPr>
        <w:t xml:space="preserve"> </w:t>
      </w:r>
      <w:proofErr w:type="spellStart"/>
      <w:r w:rsidR="009E60F8" w:rsidRPr="009E60F8">
        <w:rPr>
          <w:rFonts w:asciiTheme="minorHAnsi" w:hAnsiTheme="minorHAnsi" w:cstheme="minorHAnsi"/>
          <w:color w:val="000000" w:themeColor="text1"/>
        </w:rPr>
        <w:t>Int</w:t>
      </w:r>
      <w:r w:rsidR="009E60F8" w:rsidRPr="009E60F8">
        <w:rPr>
          <w:rFonts w:asciiTheme="minorHAnsi" w:hAnsiTheme="minorHAnsi" w:cstheme="minorHAnsi"/>
          <w:color w:val="000000" w:themeColor="text1"/>
          <w:vertAlign w:val="subscript"/>
        </w:rPr>
        <w:t>Sqrt</w:t>
      </w:r>
      <w:proofErr w:type="spellEnd"/>
      <w:r w:rsidR="009E60F8" w:rsidRPr="003E68A5">
        <w:rPr>
          <w:rFonts w:asciiTheme="minorHAnsi" w:hAnsiTheme="minorHAnsi" w:cstheme="minorHAnsi"/>
          <w:color w:val="000000" w:themeColor="text1"/>
        </w:rPr>
        <w:t xml:space="preserve"> </w:t>
      </w:r>
      <w:r w:rsidR="009E60F8">
        <w:rPr>
          <w:rFonts w:asciiTheme="minorHAnsi" w:hAnsiTheme="minorHAnsi" w:cstheme="minorHAnsi"/>
          <w:color w:val="000000" w:themeColor="text1"/>
        </w:rPr>
        <w:t>value histogram</w:t>
      </w:r>
      <w:r w:rsidR="00B02986">
        <w:rPr>
          <w:rFonts w:asciiTheme="minorHAnsi" w:hAnsiTheme="minorHAnsi" w:cstheme="minorHAnsi"/>
          <w:color w:val="000000" w:themeColor="text1"/>
        </w:rPr>
        <w:t xml:space="preserve"> </w:t>
      </w:r>
      <w:r w:rsidR="00010827" w:rsidRPr="003E68A5">
        <w:rPr>
          <w:rFonts w:asciiTheme="minorHAnsi" w:hAnsiTheme="minorHAnsi" w:cstheme="minorHAnsi"/>
          <w:color w:val="000000" w:themeColor="text1"/>
        </w:rPr>
        <w:t>indicate</w:t>
      </w:r>
      <w:r w:rsidR="00B02986">
        <w:rPr>
          <w:rFonts w:asciiTheme="minorHAnsi" w:hAnsiTheme="minorHAnsi" w:cstheme="minorHAnsi"/>
          <w:color w:val="000000" w:themeColor="text1"/>
        </w:rPr>
        <w:t>s</w:t>
      </w:r>
      <w:r w:rsidR="00010827" w:rsidRPr="003E68A5">
        <w:rPr>
          <w:rFonts w:asciiTheme="minorHAnsi" w:hAnsiTheme="minorHAnsi" w:cstheme="minorHAnsi"/>
          <w:color w:val="000000" w:themeColor="text1"/>
        </w:rPr>
        <w:t xml:space="preserve"> </w:t>
      </w:r>
      <w:r w:rsidR="009C1F2C">
        <w:rPr>
          <w:rFonts w:asciiTheme="minorHAnsi" w:hAnsiTheme="minorHAnsi" w:cstheme="minorHAnsi"/>
          <w:color w:val="000000" w:themeColor="text1"/>
        </w:rPr>
        <w:t xml:space="preserve">issues with detection sensitivity </w:t>
      </w:r>
      <w:r w:rsidR="00010827" w:rsidRPr="003E68A5">
        <w:rPr>
          <w:rFonts w:asciiTheme="minorHAnsi" w:hAnsiTheme="minorHAnsi" w:cstheme="minorHAnsi"/>
          <w:color w:val="000000" w:themeColor="text1"/>
        </w:rPr>
        <w:t>or</w:t>
      </w:r>
      <w:r w:rsidR="009C1F2C">
        <w:rPr>
          <w:rFonts w:asciiTheme="minorHAnsi" w:hAnsiTheme="minorHAnsi" w:cstheme="minorHAnsi"/>
          <w:color w:val="000000" w:themeColor="text1"/>
        </w:rPr>
        <w:t xml:space="preserve"> that small liposomes are</w:t>
      </w:r>
      <w:r w:rsidR="00010827" w:rsidRPr="003E68A5">
        <w:rPr>
          <w:rFonts w:asciiTheme="minorHAnsi" w:hAnsiTheme="minorHAnsi" w:cstheme="minorHAnsi"/>
          <w:color w:val="000000" w:themeColor="text1"/>
        </w:rPr>
        <w:t xml:space="preserve"> </w:t>
      </w:r>
      <w:r w:rsidR="009C1F2C">
        <w:rPr>
          <w:rFonts w:asciiTheme="minorHAnsi" w:hAnsiTheme="minorHAnsi" w:cstheme="minorHAnsi"/>
          <w:color w:val="000000" w:themeColor="text1"/>
        </w:rPr>
        <w:t>excluded</w:t>
      </w:r>
      <w:r w:rsidR="00010827" w:rsidRPr="003E68A5">
        <w:rPr>
          <w:rFonts w:asciiTheme="minorHAnsi" w:hAnsiTheme="minorHAnsi" w:cstheme="minorHAnsi"/>
          <w:color w:val="000000" w:themeColor="text1"/>
        </w:rPr>
        <w:t xml:space="preserve"> </w:t>
      </w:r>
      <w:r w:rsidR="009C1F2C">
        <w:rPr>
          <w:rFonts w:asciiTheme="minorHAnsi" w:hAnsiTheme="minorHAnsi" w:cstheme="minorHAnsi"/>
          <w:color w:val="000000" w:themeColor="text1"/>
        </w:rPr>
        <w:t>during</w:t>
      </w:r>
      <w:r w:rsidR="00010827" w:rsidRPr="003E68A5">
        <w:rPr>
          <w:rFonts w:asciiTheme="minorHAnsi" w:hAnsiTheme="minorHAnsi" w:cstheme="minorHAnsi"/>
          <w:color w:val="000000" w:themeColor="text1"/>
        </w:rPr>
        <w:t xml:space="preserve"> data treatment. D) </w:t>
      </w:r>
      <w:r w:rsidR="009C1F2C">
        <w:rPr>
          <w:rFonts w:asciiTheme="minorHAnsi" w:hAnsiTheme="minorHAnsi" w:cstheme="minorHAnsi"/>
          <w:color w:val="000000" w:themeColor="text1"/>
        </w:rPr>
        <w:t>Liposome i</w:t>
      </w:r>
      <w:r w:rsidR="00010827" w:rsidRPr="003E68A5">
        <w:rPr>
          <w:rFonts w:asciiTheme="minorHAnsi" w:hAnsiTheme="minorHAnsi" w:cstheme="minorHAnsi"/>
          <w:color w:val="000000" w:themeColor="text1"/>
        </w:rPr>
        <w:t>ntensities</w:t>
      </w:r>
      <w:r w:rsidR="009C1F2C">
        <w:rPr>
          <w:rFonts w:asciiTheme="minorHAnsi" w:hAnsiTheme="minorHAnsi" w:cstheme="minorHAnsi"/>
          <w:color w:val="000000" w:themeColor="text1"/>
        </w:rPr>
        <w:t xml:space="preserve"> in B)</w:t>
      </w:r>
      <w:r w:rsidR="00010827" w:rsidRPr="003E68A5">
        <w:rPr>
          <w:rFonts w:asciiTheme="minorHAnsi" w:hAnsiTheme="minorHAnsi" w:cstheme="minorHAnsi"/>
          <w:color w:val="000000" w:themeColor="text1"/>
        </w:rPr>
        <w:t xml:space="preserve"> are converted to actual liposome diameters using the correction factor.  E) The </w:t>
      </w:r>
      <w:r w:rsidR="009C1F2C">
        <w:rPr>
          <w:rFonts w:asciiTheme="minorHAnsi" w:hAnsiTheme="minorHAnsi" w:cstheme="minorHAnsi"/>
          <w:color w:val="000000" w:themeColor="text1"/>
        </w:rPr>
        <w:t>intensity ratio of each liposome plotted as a function of liposome</w:t>
      </w:r>
      <w:r w:rsidR="00010827" w:rsidRPr="003E68A5">
        <w:rPr>
          <w:rFonts w:asciiTheme="minorHAnsi" w:hAnsiTheme="minorHAnsi" w:cstheme="minorHAnsi"/>
          <w:color w:val="000000" w:themeColor="text1"/>
        </w:rPr>
        <w:t xml:space="preserve"> diameter can now be displayed </w:t>
      </w:r>
      <w:r w:rsidR="009C1F2C">
        <w:rPr>
          <w:rFonts w:asciiTheme="minorHAnsi" w:hAnsiTheme="minorHAnsi" w:cstheme="minorHAnsi"/>
          <w:color w:val="000000" w:themeColor="text1"/>
        </w:rPr>
        <w:t xml:space="preserve">allowing the investigation of compositional </w:t>
      </w:r>
      <w:r w:rsidR="00630E10">
        <w:rPr>
          <w:rFonts w:asciiTheme="minorHAnsi" w:hAnsiTheme="minorHAnsi" w:cstheme="minorHAnsi"/>
          <w:color w:val="000000" w:themeColor="text1"/>
        </w:rPr>
        <w:t>inhomogeneity</w:t>
      </w:r>
      <w:r w:rsidR="009C1F2C">
        <w:rPr>
          <w:rFonts w:asciiTheme="minorHAnsi" w:hAnsiTheme="minorHAnsi" w:cstheme="minorHAnsi"/>
          <w:color w:val="000000" w:themeColor="text1"/>
        </w:rPr>
        <w:t xml:space="preserve"> as a function of liposome size.</w:t>
      </w:r>
    </w:p>
    <w:p w14:paraId="5E19D65E" w14:textId="77777777" w:rsidR="00EB0202" w:rsidRPr="003E68A5" w:rsidRDefault="00EB0202" w:rsidP="001B1519">
      <w:pPr>
        <w:rPr>
          <w:rFonts w:asciiTheme="minorHAnsi" w:hAnsiTheme="minorHAnsi" w:cstheme="minorHAnsi"/>
          <w:color w:val="000000" w:themeColor="text1"/>
        </w:rPr>
      </w:pPr>
    </w:p>
    <w:p w14:paraId="2041C1C5" w14:textId="329813BC" w:rsidR="006305D7" w:rsidRPr="003E68A5" w:rsidRDefault="006305D7" w:rsidP="001B1519">
      <w:pPr>
        <w:rPr>
          <w:rFonts w:asciiTheme="minorHAnsi" w:hAnsiTheme="minorHAnsi" w:cstheme="minorHAnsi"/>
          <w:b/>
          <w:color w:val="000000" w:themeColor="text1"/>
        </w:rPr>
      </w:pPr>
      <w:r w:rsidRPr="003E68A5">
        <w:rPr>
          <w:rFonts w:asciiTheme="minorHAnsi" w:hAnsiTheme="minorHAnsi" w:cstheme="minorHAnsi"/>
          <w:b/>
          <w:color w:val="000000" w:themeColor="text1"/>
        </w:rPr>
        <w:t>DISCUSSION</w:t>
      </w:r>
      <w:r w:rsidRPr="003E68A5">
        <w:rPr>
          <w:rFonts w:asciiTheme="minorHAnsi" w:hAnsiTheme="minorHAnsi" w:cstheme="minorHAnsi"/>
          <w:b/>
          <w:bCs/>
          <w:color w:val="000000" w:themeColor="text1"/>
        </w:rPr>
        <w:t xml:space="preserve">: </w:t>
      </w:r>
    </w:p>
    <w:p w14:paraId="15B37271" w14:textId="54152BD7" w:rsidR="00DF1F0A" w:rsidRDefault="00792FF7"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It is important to note</w:t>
      </w:r>
      <w:r w:rsidR="00C23271"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that </w:t>
      </w:r>
      <w:r w:rsidR="00D436E9" w:rsidRPr="003E68A5">
        <w:rPr>
          <w:rFonts w:asciiTheme="minorHAnsi" w:hAnsiTheme="minorHAnsi" w:cstheme="minorHAnsi"/>
          <w:color w:val="000000" w:themeColor="text1"/>
        </w:rPr>
        <w:t xml:space="preserve">while </w:t>
      </w:r>
      <w:r w:rsidRPr="003E68A5">
        <w:rPr>
          <w:rFonts w:asciiTheme="minorHAnsi" w:hAnsiTheme="minorHAnsi" w:cstheme="minorHAnsi"/>
          <w:color w:val="000000" w:themeColor="text1"/>
        </w:rPr>
        <w:t>we</w:t>
      </w:r>
      <w:r w:rsidR="000D5F4C">
        <w:rPr>
          <w:rFonts w:asciiTheme="minorHAnsi" w:hAnsiTheme="minorHAnsi" w:cstheme="minorHAnsi"/>
          <w:color w:val="000000" w:themeColor="text1"/>
        </w:rPr>
        <w:t xml:space="preserve"> here</w:t>
      </w:r>
      <w:r w:rsidRPr="003E68A5">
        <w:rPr>
          <w:rFonts w:asciiTheme="minorHAnsi" w:hAnsiTheme="minorHAnsi" w:cstheme="minorHAnsi"/>
          <w:color w:val="000000" w:themeColor="text1"/>
        </w:rPr>
        <w:t xml:space="preserve"> describe in detail how</w:t>
      </w:r>
      <w:r w:rsidR="00D436E9" w:rsidRPr="003E68A5">
        <w:rPr>
          <w:rFonts w:asciiTheme="minorHAnsi" w:hAnsiTheme="minorHAnsi" w:cstheme="minorHAnsi"/>
          <w:color w:val="000000" w:themeColor="text1"/>
        </w:rPr>
        <w:t xml:space="preserve"> the single liposomes assay can be utilized to study the compositional inhomogeneity between individual liposomes, the platform is very versatile. As previously shown</w:t>
      </w:r>
      <w:r w:rsidR="00C23271" w:rsidRPr="003E68A5">
        <w:rPr>
          <w:rFonts w:asciiTheme="minorHAnsi" w:hAnsiTheme="minorHAnsi" w:cstheme="minorHAnsi"/>
          <w:color w:val="000000" w:themeColor="text1"/>
        </w:rPr>
        <w:t>,</w:t>
      </w:r>
      <w:r w:rsidR="0060127D" w:rsidRPr="003E68A5">
        <w:rPr>
          <w:rFonts w:asciiTheme="minorHAnsi" w:hAnsiTheme="minorHAnsi" w:cstheme="minorHAnsi"/>
          <w:color w:val="000000" w:themeColor="text1"/>
        </w:rPr>
        <w:t xml:space="preserve"> and discussed in the introduction</w:t>
      </w:r>
      <w:r w:rsidR="00C23271" w:rsidRPr="003E68A5">
        <w:rPr>
          <w:rFonts w:asciiTheme="minorHAnsi" w:hAnsiTheme="minorHAnsi" w:cstheme="minorHAnsi"/>
          <w:color w:val="000000" w:themeColor="text1"/>
        </w:rPr>
        <w:t>,</w:t>
      </w:r>
      <w:r w:rsidR="00D436E9" w:rsidRPr="003E68A5">
        <w:rPr>
          <w:rFonts w:asciiTheme="minorHAnsi" w:hAnsiTheme="minorHAnsi" w:cstheme="minorHAnsi"/>
          <w:color w:val="000000" w:themeColor="text1"/>
        </w:rPr>
        <w:t xml:space="preserve"> it can easily be adapted</w:t>
      </w:r>
      <w:r w:rsidR="0060127D" w:rsidRPr="003E68A5">
        <w:rPr>
          <w:rFonts w:asciiTheme="minorHAnsi" w:hAnsiTheme="minorHAnsi" w:cstheme="minorHAnsi"/>
          <w:color w:val="000000" w:themeColor="text1"/>
        </w:rPr>
        <w:t xml:space="preserve"> </w:t>
      </w:r>
      <w:r w:rsidR="00D436E9" w:rsidRPr="003E68A5">
        <w:rPr>
          <w:rFonts w:asciiTheme="minorHAnsi" w:hAnsiTheme="minorHAnsi" w:cstheme="minorHAnsi"/>
          <w:color w:val="000000" w:themeColor="text1"/>
        </w:rPr>
        <w:t>to study aspects of membrane-membrane fusion, protein-membrane</w:t>
      </w:r>
      <w:r w:rsidR="0090315B" w:rsidRPr="003E68A5">
        <w:rPr>
          <w:rFonts w:asciiTheme="minorHAnsi" w:hAnsiTheme="minorHAnsi" w:cstheme="minorHAnsi"/>
          <w:color w:val="000000" w:themeColor="text1"/>
        </w:rPr>
        <w:t xml:space="preserve"> interactions or liposomal drug carrier </w:t>
      </w:r>
      <w:r w:rsidR="00F8064C" w:rsidRPr="003E68A5">
        <w:rPr>
          <w:rFonts w:asciiTheme="minorHAnsi" w:hAnsiTheme="minorHAnsi" w:cstheme="minorHAnsi"/>
          <w:color w:val="000000" w:themeColor="text1"/>
        </w:rPr>
        <w:t>characterization</w:t>
      </w:r>
      <w:r w:rsidR="0090315B" w:rsidRPr="003E68A5">
        <w:rPr>
          <w:rFonts w:asciiTheme="minorHAnsi" w:hAnsiTheme="minorHAnsi" w:cstheme="minorHAnsi"/>
          <w:color w:val="000000" w:themeColor="text1"/>
        </w:rPr>
        <w:t>. For any scientific questions that are being addressed</w:t>
      </w:r>
      <w:r w:rsidR="0060127D" w:rsidRPr="003E68A5">
        <w:rPr>
          <w:rFonts w:asciiTheme="minorHAnsi" w:hAnsiTheme="minorHAnsi" w:cstheme="minorHAnsi"/>
          <w:color w:val="000000" w:themeColor="text1"/>
        </w:rPr>
        <w:t>,</w:t>
      </w:r>
      <w:r w:rsidR="0090315B" w:rsidRPr="003E68A5">
        <w:rPr>
          <w:rFonts w:asciiTheme="minorHAnsi" w:hAnsiTheme="minorHAnsi" w:cstheme="minorHAnsi"/>
          <w:color w:val="000000" w:themeColor="text1"/>
        </w:rPr>
        <w:t xml:space="preserve"> the power of the single </w:t>
      </w:r>
      <w:r w:rsidR="0090315B" w:rsidRPr="001061B3">
        <w:rPr>
          <w:rFonts w:asciiTheme="minorHAnsi" w:hAnsiTheme="minorHAnsi" w:cstheme="minorHAnsi"/>
          <w:color w:val="FF0000"/>
        </w:rPr>
        <w:t xml:space="preserve">liposome </w:t>
      </w:r>
      <w:r w:rsidR="0090315B" w:rsidRPr="003E68A5">
        <w:rPr>
          <w:rFonts w:asciiTheme="minorHAnsi" w:hAnsiTheme="minorHAnsi" w:cstheme="minorHAnsi"/>
          <w:color w:val="000000" w:themeColor="text1"/>
        </w:rPr>
        <w:t xml:space="preserve">assay lies in the ability to detect the individual components of the </w:t>
      </w:r>
      <w:r w:rsidR="0090315B" w:rsidRPr="003E68A5">
        <w:rPr>
          <w:rFonts w:asciiTheme="minorHAnsi" w:hAnsiTheme="minorHAnsi" w:cstheme="minorHAnsi"/>
          <w:color w:val="000000" w:themeColor="text1"/>
        </w:rPr>
        <w:lastRenderedPageBreak/>
        <w:t xml:space="preserve">ensemble and thus having </w:t>
      </w:r>
      <w:r w:rsidR="0060127D" w:rsidRPr="003E68A5">
        <w:rPr>
          <w:rFonts w:asciiTheme="minorHAnsi" w:hAnsiTheme="minorHAnsi" w:cstheme="minorHAnsi"/>
          <w:color w:val="000000" w:themeColor="text1"/>
        </w:rPr>
        <w:t>a</w:t>
      </w:r>
      <w:r w:rsidR="0090315B" w:rsidRPr="003E68A5">
        <w:rPr>
          <w:rFonts w:asciiTheme="minorHAnsi" w:hAnsiTheme="minorHAnsi" w:cstheme="minorHAnsi"/>
          <w:color w:val="000000" w:themeColor="text1"/>
        </w:rPr>
        <w:t xml:space="preserve"> quantitative </w:t>
      </w:r>
      <w:r w:rsidR="0060127D" w:rsidRPr="003E68A5">
        <w:rPr>
          <w:rFonts w:asciiTheme="minorHAnsi" w:hAnsiTheme="minorHAnsi" w:cstheme="minorHAnsi"/>
          <w:color w:val="000000" w:themeColor="text1"/>
        </w:rPr>
        <w:t>read</w:t>
      </w:r>
      <w:r w:rsidR="0090315B" w:rsidRPr="003E68A5">
        <w:rPr>
          <w:rFonts w:asciiTheme="minorHAnsi" w:hAnsiTheme="minorHAnsi" w:cstheme="minorHAnsi"/>
          <w:color w:val="000000" w:themeColor="text1"/>
        </w:rPr>
        <w:t>out</w:t>
      </w:r>
      <w:r w:rsidR="00A1015C">
        <w:rPr>
          <w:rFonts w:asciiTheme="minorHAnsi" w:hAnsiTheme="minorHAnsi" w:cstheme="minorHAnsi"/>
          <w:color w:val="000000" w:themeColor="text1"/>
        </w:rPr>
        <w:t>,</w:t>
      </w:r>
      <w:r w:rsidR="0090315B" w:rsidRPr="003E68A5">
        <w:rPr>
          <w:rFonts w:asciiTheme="minorHAnsi" w:hAnsiTheme="minorHAnsi" w:cstheme="minorHAnsi"/>
          <w:color w:val="000000" w:themeColor="text1"/>
        </w:rPr>
        <w:t xml:space="preserve"> </w:t>
      </w:r>
      <w:r w:rsidR="0060127D" w:rsidRPr="003E68A5">
        <w:rPr>
          <w:rFonts w:asciiTheme="minorHAnsi" w:hAnsiTheme="minorHAnsi" w:cstheme="minorHAnsi"/>
          <w:color w:val="000000" w:themeColor="text1"/>
        </w:rPr>
        <w:t>not</w:t>
      </w:r>
      <w:r w:rsidR="0090315B" w:rsidRPr="003E68A5">
        <w:rPr>
          <w:rFonts w:asciiTheme="minorHAnsi" w:hAnsiTheme="minorHAnsi" w:cstheme="minorHAnsi"/>
          <w:color w:val="000000" w:themeColor="text1"/>
        </w:rPr>
        <w:t xml:space="preserve"> biased by ensemble averaging effects. </w:t>
      </w:r>
    </w:p>
    <w:p w14:paraId="203A24A8" w14:textId="77777777" w:rsidR="007B0EDF" w:rsidRPr="003E68A5" w:rsidRDefault="007B0EDF" w:rsidP="007A4DD6">
      <w:pPr>
        <w:rPr>
          <w:rFonts w:asciiTheme="minorHAnsi" w:hAnsiTheme="minorHAnsi" w:cstheme="minorHAnsi"/>
          <w:color w:val="000000" w:themeColor="text1"/>
        </w:rPr>
      </w:pPr>
    </w:p>
    <w:p w14:paraId="719CFF12" w14:textId="4B3FBA89" w:rsidR="00F87987" w:rsidRDefault="00A73940"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The single liposome assay is optimally suited for surface imaging modalities </w:t>
      </w:r>
      <w:r w:rsidR="00EA1325" w:rsidRPr="001061B3">
        <w:rPr>
          <w:rFonts w:asciiTheme="minorHAnsi" w:hAnsiTheme="minorHAnsi" w:cstheme="minorHAnsi"/>
          <w:color w:val="FF0000"/>
        </w:rPr>
        <w:t xml:space="preserve">such as </w:t>
      </w:r>
      <w:r w:rsidR="00DE6A6E" w:rsidRPr="003E68A5">
        <w:rPr>
          <w:rFonts w:asciiTheme="minorHAnsi" w:hAnsiTheme="minorHAnsi" w:cstheme="minorHAnsi"/>
          <w:color w:val="000000" w:themeColor="text1"/>
        </w:rPr>
        <w:t>total internal reflection or</w:t>
      </w:r>
      <w:r w:rsidRPr="003E68A5">
        <w:rPr>
          <w:rFonts w:asciiTheme="minorHAnsi" w:hAnsiTheme="minorHAnsi" w:cstheme="minorHAnsi"/>
          <w:color w:val="000000" w:themeColor="text1"/>
        </w:rPr>
        <w:t xml:space="preserve"> confocal microscopy,</w:t>
      </w:r>
      <w:r w:rsidR="00DE6A6E" w:rsidRPr="003E68A5">
        <w:rPr>
          <w:rFonts w:asciiTheme="minorHAnsi" w:hAnsiTheme="minorHAnsi" w:cstheme="minorHAnsi"/>
          <w:color w:val="000000" w:themeColor="text1"/>
        </w:rPr>
        <w:t xml:space="preserve"> where the</w:t>
      </w:r>
      <w:r w:rsidR="0060127D" w:rsidRPr="003E68A5">
        <w:rPr>
          <w:rFonts w:asciiTheme="minorHAnsi" w:hAnsiTheme="minorHAnsi" w:cstheme="minorHAnsi"/>
          <w:color w:val="000000" w:themeColor="text1"/>
        </w:rPr>
        <w:t xml:space="preserve"> z-direction</w:t>
      </w:r>
      <w:r w:rsidR="00DE6A6E" w:rsidRPr="003E68A5">
        <w:rPr>
          <w:rFonts w:asciiTheme="minorHAnsi" w:hAnsiTheme="minorHAnsi" w:cstheme="minorHAnsi"/>
          <w:color w:val="000000" w:themeColor="text1"/>
        </w:rPr>
        <w:t xml:space="preserve"> sectioning can eliminate unwanted background </w:t>
      </w:r>
      <w:r w:rsidR="0060127D" w:rsidRPr="003E68A5">
        <w:rPr>
          <w:rFonts w:asciiTheme="minorHAnsi" w:hAnsiTheme="minorHAnsi" w:cstheme="minorHAnsi"/>
          <w:color w:val="000000" w:themeColor="text1"/>
        </w:rPr>
        <w:t>fluorescence</w:t>
      </w:r>
      <w:r w:rsidR="00DE6A6E" w:rsidRPr="003E68A5">
        <w:rPr>
          <w:rFonts w:asciiTheme="minorHAnsi" w:hAnsiTheme="minorHAnsi" w:cstheme="minorHAnsi"/>
          <w:color w:val="000000" w:themeColor="text1"/>
        </w:rPr>
        <w:t xml:space="preserve"> from the solution above the liposome layer.</w:t>
      </w:r>
      <w:r w:rsidRPr="003E68A5">
        <w:rPr>
          <w:rFonts w:asciiTheme="minorHAnsi" w:hAnsiTheme="minorHAnsi" w:cstheme="minorHAnsi"/>
          <w:color w:val="000000" w:themeColor="text1"/>
        </w:rPr>
        <w:t xml:space="preserve"> </w:t>
      </w:r>
      <w:r w:rsidR="00DE6A6E" w:rsidRPr="003E68A5">
        <w:rPr>
          <w:rFonts w:asciiTheme="minorHAnsi" w:hAnsiTheme="minorHAnsi" w:cstheme="minorHAnsi"/>
          <w:color w:val="000000" w:themeColor="text1"/>
        </w:rPr>
        <w:t>H</w:t>
      </w:r>
      <w:r w:rsidRPr="003E68A5">
        <w:rPr>
          <w:rFonts w:asciiTheme="minorHAnsi" w:hAnsiTheme="minorHAnsi" w:cstheme="minorHAnsi"/>
          <w:color w:val="000000" w:themeColor="text1"/>
        </w:rPr>
        <w:t>owever</w:t>
      </w:r>
      <w:r w:rsidR="00DE6A6E" w:rsidRPr="003E68A5">
        <w:rPr>
          <w:rFonts w:asciiTheme="minorHAnsi" w:hAnsiTheme="minorHAnsi" w:cstheme="minorHAnsi"/>
          <w:color w:val="000000" w:themeColor="text1"/>
        </w:rPr>
        <w:t xml:space="preserve">, this aspect is most important </w:t>
      </w:r>
      <w:r w:rsidR="0060127D" w:rsidRPr="003E68A5">
        <w:rPr>
          <w:rFonts w:asciiTheme="minorHAnsi" w:hAnsiTheme="minorHAnsi" w:cstheme="minorHAnsi"/>
          <w:color w:val="000000" w:themeColor="text1"/>
        </w:rPr>
        <w:t>for</w:t>
      </w:r>
      <w:r w:rsidR="00DE6A6E" w:rsidRPr="003E68A5">
        <w:rPr>
          <w:rFonts w:asciiTheme="minorHAnsi" w:hAnsiTheme="minorHAnsi" w:cstheme="minorHAnsi"/>
          <w:color w:val="000000" w:themeColor="text1"/>
        </w:rPr>
        <w:t xml:space="preserve"> studies where </w:t>
      </w:r>
      <w:r w:rsidR="0038665D" w:rsidRPr="003E68A5">
        <w:rPr>
          <w:rFonts w:asciiTheme="minorHAnsi" w:hAnsiTheme="minorHAnsi" w:cstheme="minorHAnsi"/>
          <w:color w:val="000000" w:themeColor="text1"/>
        </w:rPr>
        <w:t>fluorescently</w:t>
      </w:r>
      <w:r w:rsidR="00DE6A6E" w:rsidRPr="003E68A5">
        <w:rPr>
          <w:rFonts w:asciiTheme="minorHAnsi" w:hAnsiTheme="minorHAnsi" w:cstheme="minorHAnsi"/>
          <w:color w:val="000000" w:themeColor="text1"/>
        </w:rPr>
        <w:t xml:space="preserve"> labeled compounds</w:t>
      </w:r>
      <w:r w:rsidR="0060127D" w:rsidRPr="003E68A5">
        <w:rPr>
          <w:rFonts w:asciiTheme="minorHAnsi" w:hAnsiTheme="minorHAnsi" w:cstheme="minorHAnsi"/>
          <w:color w:val="000000" w:themeColor="text1"/>
        </w:rPr>
        <w:t>,</w:t>
      </w:r>
      <w:r w:rsidR="001F6C20">
        <w:rPr>
          <w:rFonts w:asciiTheme="minorHAnsi" w:hAnsiTheme="minorHAnsi" w:cstheme="minorHAnsi"/>
          <w:color w:val="000000" w:themeColor="text1"/>
        </w:rPr>
        <w:t xml:space="preserve"> such as</w:t>
      </w:r>
      <w:r w:rsidR="0060127D" w:rsidRPr="003E68A5">
        <w:rPr>
          <w:rFonts w:asciiTheme="minorHAnsi" w:hAnsiTheme="minorHAnsi" w:cstheme="minorHAnsi"/>
          <w:color w:val="000000" w:themeColor="text1"/>
        </w:rPr>
        <w:t xml:space="preserve"> </w:t>
      </w:r>
      <w:r w:rsidR="00DE6A6E" w:rsidRPr="003E68A5">
        <w:rPr>
          <w:rFonts w:asciiTheme="minorHAnsi" w:hAnsiTheme="minorHAnsi" w:cstheme="minorHAnsi"/>
          <w:color w:val="000000" w:themeColor="text1"/>
        </w:rPr>
        <w:t>peptide</w:t>
      </w:r>
      <w:r w:rsidR="0060127D" w:rsidRPr="003E68A5">
        <w:rPr>
          <w:rFonts w:asciiTheme="minorHAnsi" w:hAnsiTheme="minorHAnsi" w:cstheme="minorHAnsi"/>
          <w:color w:val="000000" w:themeColor="text1"/>
        </w:rPr>
        <w:t xml:space="preserve">s, </w:t>
      </w:r>
      <w:r w:rsidR="00DE6A6E" w:rsidRPr="003E68A5">
        <w:rPr>
          <w:rFonts w:asciiTheme="minorHAnsi" w:hAnsiTheme="minorHAnsi" w:cstheme="minorHAnsi"/>
          <w:color w:val="000000" w:themeColor="text1"/>
        </w:rPr>
        <w:t>prot</w:t>
      </w:r>
      <w:r w:rsidR="0060127D" w:rsidRPr="003E68A5">
        <w:rPr>
          <w:rFonts w:asciiTheme="minorHAnsi" w:hAnsiTheme="minorHAnsi" w:cstheme="minorHAnsi"/>
          <w:color w:val="000000" w:themeColor="text1"/>
        </w:rPr>
        <w:t>ei</w:t>
      </w:r>
      <w:r w:rsidR="00DE6A6E" w:rsidRPr="003E68A5">
        <w:rPr>
          <w:rFonts w:asciiTheme="minorHAnsi" w:hAnsiTheme="minorHAnsi" w:cstheme="minorHAnsi"/>
          <w:color w:val="000000" w:themeColor="text1"/>
        </w:rPr>
        <w:t>ns or othe</w:t>
      </w:r>
      <w:r w:rsidR="0060127D" w:rsidRPr="003E68A5">
        <w:rPr>
          <w:rFonts w:asciiTheme="minorHAnsi" w:hAnsiTheme="minorHAnsi" w:cstheme="minorHAnsi"/>
          <w:color w:val="000000" w:themeColor="text1"/>
        </w:rPr>
        <w:t>r</w:t>
      </w:r>
      <w:r w:rsidR="00DE6A6E" w:rsidRPr="003E68A5">
        <w:rPr>
          <w:rFonts w:asciiTheme="minorHAnsi" w:hAnsiTheme="minorHAnsi" w:cstheme="minorHAnsi"/>
          <w:color w:val="000000" w:themeColor="text1"/>
        </w:rPr>
        <w:t xml:space="preserve"> liposomes are added to</w:t>
      </w:r>
      <w:r w:rsidR="002B004D">
        <w:rPr>
          <w:rFonts w:asciiTheme="minorHAnsi" w:hAnsiTheme="minorHAnsi" w:cstheme="minorHAnsi"/>
          <w:color w:val="000000" w:themeColor="text1"/>
        </w:rPr>
        <w:t xml:space="preserve"> the</w:t>
      </w:r>
      <w:r w:rsidR="00DE6A6E" w:rsidRPr="003E68A5">
        <w:rPr>
          <w:rFonts w:asciiTheme="minorHAnsi" w:hAnsiTheme="minorHAnsi" w:cstheme="minorHAnsi"/>
          <w:color w:val="000000" w:themeColor="text1"/>
        </w:rPr>
        <w:t xml:space="preserve"> solution and remain there during imaging. If the assay is used, e.g. in</w:t>
      </w:r>
      <w:r w:rsidR="0060127D" w:rsidRPr="003E68A5">
        <w:rPr>
          <w:rFonts w:asciiTheme="minorHAnsi" w:hAnsiTheme="minorHAnsi" w:cstheme="minorHAnsi"/>
          <w:color w:val="000000" w:themeColor="text1"/>
        </w:rPr>
        <w:t xml:space="preserve"> the</w:t>
      </w:r>
      <w:r w:rsidR="00DE6A6E" w:rsidRPr="003E68A5">
        <w:rPr>
          <w:rFonts w:asciiTheme="minorHAnsi" w:hAnsiTheme="minorHAnsi" w:cstheme="minorHAnsi"/>
          <w:color w:val="000000" w:themeColor="text1"/>
        </w:rPr>
        <w:t xml:space="preserve"> format described in detail here</w:t>
      </w:r>
      <w:r w:rsidR="0060127D" w:rsidRPr="003E68A5">
        <w:rPr>
          <w:rFonts w:asciiTheme="minorHAnsi" w:hAnsiTheme="minorHAnsi" w:cstheme="minorHAnsi"/>
          <w:color w:val="000000" w:themeColor="text1"/>
        </w:rPr>
        <w:t>,</w:t>
      </w:r>
      <w:r w:rsidR="00DE6A6E" w:rsidRPr="003E68A5">
        <w:rPr>
          <w:rFonts w:asciiTheme="minorHAnsi" w:hAnsiTheme="minorHAnsi" w:cstheme="minorHAnsi"/>
          <w:color w:val="000000" w:themeColor="text1"/>
        </w:rPr>
        <w:t xml:space="preserve"> where the fluorescent dyes are restricted to the </w:t>
      </w:r>
      <w:r w:rsidR="0060127D" w:rsidRPr="003E68A5">
        <w:rPr>
          <w:rFonts w:asciiTheme="minorHAnsi" w:hAnsiTheme="minorHAnsi" w:cstheme="minorHAnsi"/>
          <w:color w:val="000000" w:themeColor="text1"/>
        </w:rPr>
        <w:t>immobilized</w:t>
      </w:r>
      <w:r w:rsidR="00DE6A6E" w:rsidRPr="003E68A5">
        <w:rPr>
          <w:rFonts w:asciiTheme="minorHAnsi" w:hAnsiTheme="minorHAnsi" w:cstheme="minorHAnsi"/>
          <w:color w:val="000000" w:themeColor="text1"/>
        </w:rPr>
        <w:t xml:space="preserve"> liposomes</w:t>
      </w:r>
      <w:r w:rsidR="0060127D" w:rsidRPr="003E68A5">
        <w:rPr>
          <w:rFonts w:asciiTheme="minorHAnsi" w:hAnsiTheme="minorHAnsi" w:cstheme="minorHAnsi"/>
          <w:color w:val="000000" w:themeColor="text1"/>
        </w:rPr>
        <w:t>,</w:t>
      </w:r>
      <w:r w:rsidR="00DE6A6E" w:rsidRPr="003E68A5">
        <w:rPr>
          <w:rFonts w:asciiTheme="minorHAnsi" w:hAnsiTheme="minorHAnsi" w:cstheme="minorHAnsi"/>
          <w:color w:val="000000" w:themeColor="text1"/>
        </w:rPr>
        <w:t xml:space="preserve"> the assay could in principle be performed using more broadly available widefield microscopes, </w:t>
      </w:r>
      <w:r w:rsidR="0060127D" w:rsidRPr="003E68A5">
        <w:rPr>
          <w:rFonts w:asciiTheme="minorHAnsi" w:hAnsiTheme="minorHAnsi" w:cstheme="minorHAnsi"/>
          <w:color w:val="000000" w:themeColor="text1"/>
        </w:rPr>
        <w:t>providing</w:t>
      </w:r>
      <w:r w:rsidR="00DE6A6E" w:rsidRPr="003E68A5">
        <w:rPr>
          <w:rFonts w:asciiTheme="minorHAnsi" w:hAnsiTheme="minorHAnsi" w:cstheme="minorHAnsi"/>
          <w:color w:val="000000" w:themeColor="text1"/>
        </w:rPr>
        <w:t xml:space="preserve"> the </w:t>
      </w:r>
      <w:r w:rsidR="0060127D" w:rsidRPr="003E68A5">
        <w:rPr>
          <w:rFonts w:asciiTheme="minorHAnsi" w:hAnsiTheme="minorHAnsi" w:cstheme="minorHAnsi"/>
          <w:color w:val="000000" w:themeColor="text1"/>
        </w:rPr>
        <w:t xml:space="preserve">detection </w:t>
      </w:r>
      <w:r w:rsidR="00DE6A6E" w:rsidRPr="003E68A5">
        <w:rPr>
          <w:rFonts w:asciiTheme="minorHAnsi" w:hAnsiTheme="minorHAnsi" w:cstheme="minorHAnsi"/>
          <w:color w:val="000000" w:themeColor="text1"/>
        </w:rPr>
        <w:t xml:space="preserve">system is sensitive enough. </w:t>
      </w:r>
    </w:p>
    <w:p w14:paraId="2EF23EAA" w14:textId="77777777" w:rsidR="007B0EDF" w:rsidRDefault="007B0EDF" w:rsidP="007A4DD6">
      <w:pPr>
        <w:rPr>
          <w:rFonts w:asciiTheme="minorHAnsi" w:hAnsiTheme="minorHAnsi" w:cstheme="minorHAnsi"/>
          <w:color w:val="000000" w:themeColor="text1"/>
        </w:rPr>
      </w:pPr>
    </w:p>
    <w:p w14:paraId="1E5AD39B" w14:textId="36E1F112" w:rsidR="007B0EDF" w:rsidRDefault="00FE00B3"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A priori there is no limitations </w:t>
      </w:r>
      <w:r w:rsidR="00EC507F" w:rsidRPr="003E68A5">
        <w:rPr>
          <w:rFonts w:asciiTheme="minorHAnsi" w:hAnsiTheme="minorHAnsi" w:cstheme="minorHAnsi"/>
          <w:color w:val="000000" w:themeColor="text1"/>
        </w:rPr>
        <w:t xml:space="preserve">with respect to the method </w:t>
      </w:r>
      <w:r w:rsidR="005A5E44" w:rsidRPr="003E68A5">
        <w:rPr>
          <w:rFonts w:asciiTheme="minorHAnsi" w:hAnsiTheme="minorHAnsi" w:cstheme="minorHAnsi"/>
          <w:color w:val="000000" w:themeColor="text1"/>
        </w:rPr>
        <w:t xml:space="preserve">used to prepare the </w:t>
      </w:r>
      <w:r w:rsidR="00AB6D43" w:rsidRPr="003E68A5">
        <w:rPr>
          <w:rFonts w:asciiTheme="minorHAnsi" w:hAnsiTheme="minorHAnsi" w:cstheme="minorHAnsi"/>
          <w:color w:val="000000" w:themeColor="text1"/>
        </w:rPr>
        <w:t>liposome</w:t>
      </w:r>
      <w:r w:rsidR="005A5E44" w:rsidRPr="003E68A5">
        <w:rPr>
          <w:rFonts w:asciiTheme="minorHAnsi" w:hAnsiTheme="minorHAnsi" w:cstheme="minorHAnsi"/>
          <w:color w:val="000000" w:themeColor="text1"/>
        </w:rPr>
        <w:t>s</w:t>
      </w:r>
      <w:r w:rsidRPr="003E68A5">
        <w:rPr>
          <w:rFonts w:asciiTheme="minorHAnsi" w:hAnsiTheme="minorHAnsi" w:cstheme="minorHAnsi"/>
          <w:color w:val="000000" w:themeColor="text1"/>
        </w:rPr>
        <w:t xml:space="preserve"> used in the assay</w:t>
      </w:r>
      <w:r w:rsidR="005A5E44" w:rsidRPr="003E68A5">
        <w:rPr>
          <w:rFonts w:asciiTheme="minorHAnsi" w:hAnsiTheme="minorHAnsi" w:cstheme="minorHAnsi"/>
          <w:color w:val="000000" w:themeColor="text1"/>
        </w:rPr>
        <w:t>.</w:t>
      </w:r>
      <w:r w:rsidR="00AB6D43" w:rsidRPr="003E68A5">
        <w:rPr>
          <w:rFonts w:asciiTheme="minorHAnsi" w:hAnsiTheme="minorHAnsi" w:cstheme="minorHAnsi"/>
          <w:color w:val="000000" w:themeColor="text1"/>
        </w:rPr>
        <w:t xml:space="preserve"> Here we described in detail the use of a freeze-drying technique, however previously chloroform</w:t>
      </w:r>
      <w:r w:rsidR="001F60F4">
        <w:rPr>
          <w:rFonts w:asciiTheme="minorHAnsi" w:hAnsiTheme="minorHAnsi" w:cstheme="minorHAnsi"/>
          <w:color w:val="000000" w:themeColor="text1"/>
        </w:rPr>
        <w:t>-</w:t>
      </w:r>
      <w:r w:rsidR="00AB6D43" w:rsidRPr="003E68A5">
        <w:rPr>
          <w:rFonts w:asciiTheme="minorHAnsi" w:hAnsiTheme="minorHAnsi" w:cstheme="minorHAnsi"/>
          <w:color w:val="000000" w:themeColor="text1"/>
        </w:rPr>
        <w:t>based lipid rehydration or ethanol injection</w:t>
      </w:r>
      <w:r w:rsidR="001F60F4">
        <w:rPr>
          <w:rFonts w:asciiTheme="minorHAnsi" w:hAnsiTheme="minorHAnsi" w:cstheme="minorHAnsi"/>
          <w:color w:val="000000" w:themeColor="text1"/>
        </w:rPr>
        <w:t>-</w:t>
      </w:r>
      <w:r w:rsidR="00AB6D43" w:rsidRPr="003E68A5">
        <w:rPr>
          <w:rFonts w:asciiTheme="minorHAnsi" w:hAnsiTheme="minorHAnsi" w:cstheme="minorHAnsi"/>
          <w:color w:val="000000" w:themeColor="text1"/>
        </w:rPr>
        <w:t>based techniques ha</w:t>
      </w:r>
      <w:r w:rsidR="00EC507F" w:rsidRPr="003E68A5">
        <w:rPr>
          <w:rFonts w:asciiTheme="minorHAnsi" w:hAnsiTheme="minorHAnsi" w:cstheme="minorHAnsi"/>
          <w:color w:val="000000" w:themeColor="text1"/>
        </w:rPr>
        <w:t>ve</w:t>
      </w:r>
      <w:r w:rsidR="00AB6D43" w:rsidRPr="003E68A5">
        <w:rPr>
          <w:rFonts w:asciiTheme="minorHAnsi" w:hAnsiTheme="minorHAnsi" w:cstheme="minorHAnsi"/>
          <w:color w:val="000000" w:themeColor="text1"/>
        </w:rPr>
        <w:t xml:space="preserve"> been </w:t>
      </w:r>
      <w:r w:rsidR="005A5E44" w:rsidRPr="003E68A5">
        <w:rPr>
          <w:rFonts w:asciiTheme="minorHAnsi" w:hAnsiTheme="minorHAnsi" w:cstheme="minorHAnsi"/>
          <w:color w:val="000000" w:themeColor="text1"/>
        </w:rPr>
        <w:t>employed</w:t>
      </w:r>
      <w:r w:rsidR="00AB6D43" w:rsidRPr="003E68A5">
        <w:rPr>
          <w:rFonts w:asciiTheme="minorHAnsi" w:hAnsiTheme="minorHAnsi" w:cstheme="minorHAnsi"/>
          <w:color w:val="000000" w:themeColor="text1"/>
        </w:rPr>
        <w:t xml:space="preserve"> to fabricate liposomes used in the assay</w:t>
      </w:r>
      <w:r w:rsidR="00CA7734">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NSw2PC9zdHlsZT48L0Rpc3BsYXlUZXh0PjxyZWNvcmQ+PHJlYy1udW1iZXI+MjYzPC9yZWMtbnVt
YmVyPjxmb3JlaWduLWtleXM+PGtleSBhcHA9IkVOIiBkYi1pZD0iNTA5cDVzNXppdjVzeHBlMmU5
cTVyc3AwZGYyZnhldnpkYWFzIiB0aW1lc3RhbXA9IjE1MjE0NzE0MTgiPjI2Mzwva2V5PjwvZm9y
ZWlnbi1rZXlzPjxyZWYtdHlwZSBuYW1lPSJKb3VybmFsIEFydGljbGUiPjE3PC9yZWYtdHlwZT48
Y29udHJpYnV0b3JzPjxhdXRob3JzPjxhdXRob3I+TGFyc2VuLCBKLjwvYXV0aG9yPjxhdXRob3I+
SGF0emFraXMsIE4uIFMuPC9hdXRob3I+PGF1dGhvcj5TdGFtb3UsIEQuPC9hdXRob3I+PC9hdXRo
b3JzPjwvY29udHJpYnV0b3JzPjx0aXRsZXM+PHRpdGxlPk9ic2VydmF0aW9uIG9mIEluaG9tb2dl
bmVpdHkgaW4gdGhlIExpcGlkIENvbXBvc2l0aW9uIG9mIEluZGl2aWR1YWwgTmFub3NjYWxlIExp
cG9zb21lczwvdGl0bGU+PHNlY29uZGFyeS10aXRsZT5Kb3VybmFsIG9mIHRoZSBBbWVyaWNhbiBD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U29jPC9hYmJyLTI+PC9wZXJpb2RpY2FsPjxwYWdlcz4xMDY4NS0xMDY4NzwvcGFnZXM+PHZvbHVt
ZT4xMzM8L3ZvbHVtZT48bnVtYmVyPjI4PC9udW1iZXI+PGRhdGVzPjx5ZWFyPjIwMTE8L3llYXI+
PHB1Yi1kYXRlcz48ZGF0ZT5KdWw8L2RhdGU+PC9wdWItZGF0ZXM+PC9kYXRlcz48aXNibj4wMDAy
LTc4NjM8L2lzYm4+PGFjY2Vzc2lvbi1udW0+V09TOjAwMDI5MzExMzIwMDAwMzwvYWNjZXNzaW9u
LW51bT48dXJscz48cmVsYXRlZC11cmxzPjx1cmw+Jmx0O0dvIHRvIElTSSZndDs6Ly9XT1M6MDAw
MjkzMTEzMjAwMDAzPC91cmw+PHVybD5odHRwczovL3B1YnMuYWNzLm9yZy9kb2kvcGRmcGx1cy8x
MC4xMDIxL2phMjAzOTg0ajwvdXJsPjwvcmVsYXRlZC11cmxzPjwvdXJscz48ZWxlY3Ryb25pYy1y
ZXNvdXJjZS1udW0+MTAuMTAyMS9qYTIwMzk4NGo8L2VsZWN0cm9uaWMtcmVzb3VyY2UtbnVtPjwv
cmVjb3JkPjwvQ2l0ZT48Q2l0ZT48QXV0aG9yPkVsaXpvbmRvPC9BdXRob3I+PFllYXI+MjAxMjwv
WWVhcj48UmVjTnVtPjI1OTwvUmVjTnVtPjxyZWNvcmQ+PHJlYy1udW1iZXI+MjU5PC9yZWMtbnVt
YmVyPjxmb3JlaWduLWtleXM+PGtleSBhcHA9IkVOIiBkYi1pZD0iNTA5cDVzNXppdjVzeHBlMmU5
cTVyc3AwZGYyZnhldnpkYWFzIiB0aW1lc3RhbXA9IjE1MjE0NzE0MTgiPjI1OTwva2V5PjwvZm9y
ZWlnbi1rZXlzPjxyZWYtdHlwZSBuYW1lPSJKb3VybmFsIEFydGljbGUiPjE3PC9yZWYtdHlwZT48
Y29udHJpYnV0b3JzPjxhdXRob3JzPjxhdXRob3I+RWxpem9uZG8sIEUuPC9hdXRob3I+PGF1dGhv
cj5MYXJzZW4sIEouPC9hdXRob3I+PGF1dGhvcj5IYXR6YWtpcywgTi4gUy48L2F1dGhvcj48YXV0
aG9yPkNhYnJlcmEsIEkuPC9hdXRob3I+PGF1dGhvcj5Cam9ybmhvcm4sIFQuPC9hdXRob3I+PGF1
dGhvcj5WZWNpYW5hLCBKLjwvYXV0aG9yPjxhdXRob3I+U3RhbW91LCBELjwvYXV0aG9yPjxhdXRo
b3I+VmVudG9zYSwgTi48L2F1dGhvcj48L2F1dGhvcnM+PC9jb250cmlidXRvcnM+PHRpdGxlcz48
dGl0bGU+SW5mbHVlbmNlIG9mIHRoZSBQcmVwYXJhdGlvbiBSb3V0ZSBvbiB0aGUgU3VwcmFtb2xl
Y3VsYXIgT3JnYW5pemF0aW9uIG9mIExpcGlkcyBpbiBhIFZlc2ljdWxhciBTeXN0ZW08L3RpdGxl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cGVyaW9kaWNhbD48cGFnZXM+MTkxOC0xOTIxPC9wYWdlcz48dm9sdW1lPjEzNDwvdm9sdW1lPjxu
dW1iZXI+NDwvbnVtYmVyPjxkYXRlcz48eWVhcj4yMDEyPC95ZWFyPjxwdWItZGF0ZXM+PGRhdGU+
RmViPC9kYXRlPjwvcHViLWRhdGVzPjwvZGF0ZXM+PGlzYm4+MDAwMi03ODYzPC9pc2JuPjxhY2Nl
c3Npb24tbnVtPldPUzowMDAzMDEwODQ2MDAwMDc8L2FjY2Vzc2lvbi1udW0+PHVybHM+PHJlbGF0
ZWQtdXJscz48dXJsPiZsdDtHbyB0byBJU0kmZ3Q7Oi8vV09TOjAwMDMwMTA4NDYwMDAwNzwvdXJs
PjwvcmVsYXRlZC11cmxzPjwvdXJscz48ZWxlY3Ryb25pYy1yZXNvdXJjZS1udW0+MTAuMTAyMS9q
YTIwODY2Nzg8L2VsZWN0cm9uaWMtcmVzb3VyY2UtbnVtPjwvcmVjb3JkPjwvQ2l0ZT48L0VuZE5v
dGU+
</w:fldData>
        </w:fldChar>
      </w:r>
      <w:r w:rsidR="00CA7734">
        <w:rPr>
          <w:rFonts w:asciiTheme="minorHAnsi" w:hAnsiTheme="minorHAnsi" w:cstheme="minorHAnsi"/>
          <w:color w:val="000000" w:themeColor="text1"/>
        </w:rPr>
        <w:instrText xml:space="preserve"> ADDIN EN.CITE </w:instrText>
      </w:r>
      <w:r w:rsidR="00CA7734">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NSw2PC9zdHlsZT48L0Rpc3BsYXlUZXh0PjxyZWNvcmQ+PHJlYy1udW1iZXI+MjYzPC9yZWMtbnVt
YmVyPjxmb3JlaWduLWtleXM+PGtleSBhcHA9IkVOIiBkYi1pZD0iNTA5cDVzNXppdjVzeHBlMmU5
cTVyc3AwZGYyZnhldnpkYWFzIiB0aW1lc3RhbXA9IjE1MjE0NzE0MTgiPjI2Mzwva2V5PjwvZm9y
ZWlnbi1rZXlzPjxyZWYtdHlwZSBuYW1lPSJKb3VybmFsIEFydGljbGUiPjE3PC9yZWYtdHlwZT48
Y29udHJpYnV0b3JzPjxhdXRob3JzPjxhdXRob3I+TGFyc2VuLCBKLjwvYXV0aG9yPjxhdXRob3I+
SGF0emFraXMsIE4uIFMuPC9hdXRob3I+PGF1dGhvcj5TdGFtb3UsIEQuPC9hdXRob3I+PC9hdXRo
b3JzPjwvY29udHJpYnV0b3JzPjx0aXRsZXM+PHRpdGxlPk9ic2VydmF0aW9uIG9mIEluaG9tb2dl
bmVpdHkgaW4gdGhlIExpcGlkIENvbXBvc2l0aW9uIG9mIEluZGl2aWR1YWwgTmFub3NjYWxlIExp
cG9zb21lczwvdGl0bGU+PHNlY29uZGFyeS10aXRsZT5Kb3VybmFsIG9mIHRoZSBBbWVyaWNhbiBD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U29jPC9hYmJyLTI+PC9wZXJpb2RpY2FsPjxwYWdlcz4xMDY4NS0xMDY4NzwvcGFnZXM+PHZvbHVt
ZT4xMzM8L3ZvbHVtZT48bnVtYmVyPjI4PC9udW1iZXI+PGRhdGVzPjx5ZWFyPjIwMTE8L3llYXI+
PHB1Yi1kYXRlcz48ZGF0ZT5KdWw8L2RhdGU+PC9wdWItZGF0ZXM+PC9kYXRlcz48aXNibj4wMDAy
LTc4NjM8L2lzYm4+PGFjY2Vzc2lvbi1udW0+V09TOjAwMDI5MzExMzIwMDAwMzwvYWNjZXNzaW9u
LW51bT48dXJscz48cmVsYXRlZC11cmxzPjx1cmw+Jmx0O0dvIHRvIElTSSZndDs6Ly9XT1M6MDAw
MjkzMTEzMjAwMDAzPC91cmw+PHVybD5odHRwczovL3B1YnMuYWNzLm9yZy9kb2kvcGRmcGx1cy8x
MC4xMDIxL2phMjAzOTg0ajwvdXJsPjwvcmVsYXRlZC11cmxzPjwvdXJscz48ZWxlY3Ryb25pYy1y
ZXNvdXJjZS1udW0+MTAuMTAyMS9qYTIwMzk4NGo8L2VsZWN0cm9uaWMtcmVzb3VyY2UtbnVtPjwv
cmVjb3JkPjwvQ2l0ZT48Q2l0ZT48QXV0aG9yPkVsaXpvbmRvPC9BdXRob3I+PFllYXI+MjAxMjwv
WWVhcj48UmVjTnVtPjI1OTwvUmVjTnVtPjxyZWNvcmQ+PHJlYy1udW1iZXI+MjU5PC9yZWMtbnVt
YmVyPjxmb3JlaWduLWtleXM+PGtleSBhcHA9IkVOIiBkYi1pZD0iNTA5cDVzNXppdjVzeHBlMmU5
cTVyc3AwZGYyZnhldnpkYWFzIiB0aW1lc3RhbXA9IjE1MjE0NzE0MTgiPjI1OTwva2V5PjwvZm9y
ZWlnbi1rZXlzPjxyZWYtdHlwZSBuYW1lPSJKb3VybmFsIEFydGljbGUiPjE3PC9yZWYtdHlwZT48
Y29udHJpYnV0b3JzPjxhdXRob3JzPjxhdXRob3I+RWxpem9uZG8sIEUuPC9hdXRob3I+PGF1dGhv
cj5MYXJzZW4sIEouPC9hdXRob3I+PGF1dGhvcj5IYXR6YWtpcywgTi4gUy48L2F1dGhvcj48YXV0
aG9yPkNhYnJlcmEsIEkuPC9hdXRob3I+PGF1dGhvcj5Cam9ybmhvcm4sIFQuPC9hdXRob3I+PGF1
dGhvcj5WZWNpYW5hLCBKLjwvYXV0aG9yPjxhdXRob3I+U3RhbW91LCBELjwvYXV0aG9yPjxhdXRo
b3I+VmVudG9zYSwgTi48L2F1dGhvcj48L2F1dGhvcnM+PC9jb250cmlidXRvcnM+PHRpdGxlcz48
dGl0bGU+SW5mbHVlbmNlIG9mIHRoZSBQcmVwYXJhdGlvbiBSb3V0ZSBvbiB0aGUgU3VwcmFtb2xl
Y3VsYXIgT3JnYW5pemF0aW9uIG9mIExpcGlkcyBpbiBhIFZlc2ljdWxhciBTeXN0ZW08L3RpdGxl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cGVyaW9kaWNhbD48cGFnZXM+MTkxOC0xOTIxPC9wYWdlcz48dm9sdW1lPjEzNDwvdm9sdW1lPjxu
dW1iZXI+NDwvbnVtYmVyPjxkYXRlcz48eWVhcj4yMDEyPC95ZWFyPjxwdWItZGF0ZXM+PGRhdGU+
RmViPC9kYXRlPjwvcHViLWRhdGVzPjwvZGF0ZXM+PGlzYm4+MDAwMi03ODYzPC9pc2JuPjxhY2Nl
c3Npb24tbnVtPldPUzowMDAzMDEwODQ2MDAwMDc8L2FjY2Vzc2lvbi1udW0+PHVybHM+PHJlbGF0
ZWQtdXJscz48dXJsPiZsdDtHbyB0byBJU0kmZ3Q7Oi8vV09TOjAwMDMwMTA4NDYwMDAwNzwvdXJs
PjwvcmVsYXRlZC11cmxzPjwvdXJscz48ZWxlY3Ryb25pYy1yZXNvdXJjZS1udW0+MTAuMTAyMS9q
YTIwODY2Nzg8L2VsZWN0cm9uaWMtcmVzb3VyY2UtbnVtPjwvcmVjb3JkPjwvQ2l0ZT48L0VuZE5v
dGU+
</w:fldData>
        </w:fldChar>
      </w:r>
      <w:r w:rsidR="00CA7734">
        <w:rPr>
          <w:rFonts w:asciiTheme="minorHAnsi" w:hAnsiTheme="minorHAnsi" w:cstheme="minorHAnsi"/>
          <w:color w:val="000000" w:themeColor="text1"/>
        </w:rPr>
        <w:instrText xml:space="preserve"> ADDIN EN.CITE.DATA </w:instrText>
      </w:r>
      <w:r w:rsidR="00CA7734">
        <w:rPr>
          <w:rFonts w:asciiTheme="minorHAnsi" w:hAnsiTheme="minorHAnsi" w:cstheme="minorHAnsi"/>
          <w:color w:val="000000" w:themeColor="text1"/>
        </w:rPr>
      </w:r>
      <w:r w:rsidR="00CA7734">
        <w:rPr>
          <w:rFonts w:asciiTheme="minorHAnsi" w:hAnsiTheme="minorHAnsi" w:cstheme="minorHAnsi"/>
          <w:color w:val="000000" w:themeColor="text1"/>
        </w:rPr>
        <w:fldChar w:fldCharType="end"/>
      </w:r>
      <w:r w:rsidR="00CA7734">
        <w:rPr>
          <w:rFonts w:asciiTheme="minorHAnsi" w:hAnsiTheme="minorHAnsi" w:cstheme="minorHAnsi"/>
          <w:color w:val="000000" w:themeColor="text1"/>
        </w:rPr>
      </w:r>
      <w:r w:rsidR="00CA7734">
        <w:rPr>
          <w:rFonts w:asciiTheme="minorHAnsi" w:hAnsiTheme="minorHAnsi" w:cstheme="minorHAnsi"/>
          <w:color w:val="000000" w:themeColor="text1"/>
        </w:rPr>
        <w:fldChar w:fldCharType="separate"/>
      </w:r>
      <w:r w:rsidR="00CA7734" w:rsidRPr="00CA7734">
        <w:rPr>
          <w:rFonts w:asciiTheme="minorHAnsi" w:hAnsiTheme="minorHAnsi" w:cstheme="minorHAnsi"/>
          <w:noProof/>
          <w:color w:val="000000" w:themeColor="text1"/>
          <w:vertAlign w:val="superscript"/>
        </w:rPr>
        <w:t>5,6</w:t>
      </w:r>
      <w:r w:rsidR="00CA7734">
        <w:rPr>
          <w:rFonts w:asciiTheme="minorHAnsi" w:hAnsiTheme="minorHAnsi" w:cstheme="minorHAnsi"/>
          <w:color w:val="000000" w:themeColor="text1"/>
        </w:rPr>
        <w:fldChar w:fldCharType="end"/>
      </w:r>
      <w:r w:rsidR="00AB6D43" w:rsidRPr="003E68A5">
        <w:rPr>
          <w:rFonts w:asciiTheme="minorHAnsi" w:hAnsiTheme="minorHAnsi" w:cstheme="minorHAnsi"/>
          <w:color w:val="000000" w:themeColor="text1"/>
        </w:rPr>
        <w:t xml:space="preserve">. </w:t>
      </w:r>
      <w:r w:rsidR="004902A9" w:rsidRPr="003E68A5">
        <w:rPr>
          <w:rFonts w:asciiTheme="minorHAnsi" w:hAnsiTheme="minorHAnsi" w:cstheme="minorHAnsi"/>
          <w:color w:val="000000" w:themeColor="text1"/>
        </w:rPr>
        <w:t>A</w:t>
      </w:r>
      <w:r w:rsidR="00AB6D43" w:rsidRPr="003E68A5">
        <w:rPr>
          <w:rFonts w:asciiTheme="minorHAnsi" w:hAnsiTheme="minorHAnsi" w:cstheme="minorHAnsi"/>
          <w:color w:val="000000" w:themeColor="text1"/>
        </w:rPr>
        <w:t xml:space="preserve"> critical parameter is the inclusion of a</w:t>
      </w:r>
      <w:r w:rsidR="005A5E44" w:rsidRPr="003E68A5">
        <w:rPr>
          <w:rFonts w:asciiTheme="minorHAnsi" w:hAnsiTheme="minorHAnsi" w:cstheme="minorHAnsi"/>
          <w:color w:val="000000" w:themeColor="text1"/>
        </w:rPr>
        <w:t xml:space="preserve"> minute</w:t>
      </w:r>
      <w:r w:rsidR="00AB6D43" w:rsidRPr="003E68A5">
        <w:rPr>
          <w:rFonts w:asciiTheme="minorHAnsi" w:hAnsiTheme="minorHAnsi" w:cstheme="minorHAnsi"/>
          <w:color w:val="000000" w:themeColor="text1"/>
        </w:rPr>
        <w:t xml:space="preserve"> fraction of biotinylated lipids</w:t>
      </w:r>
      <w:r w:rsidR="005A5E44" w:rsidRPr="003E68A5">
        <w:rPr>
          <w:rFonts w:asciiTheme="minorHAnsi" w:hAnsiTheme="minorHAnsi" w:cstheme="minorHAnsi"/>
          <w:color w:val="000000" w:themeColor="text1"/>
        </w:rPr>
        <w:t xml:space="preserve"> in the lipid mixture to ensure immobilization</w:t>
      </w:r>
      <w:r w:rsidR="00DD37BF">
        <w:rPr>
          <w:rFonts w:asciiTheme="minorHAnsi" w:hAnsiTheme="minorHAnsi" w:cstheme="minorHAnsi"/>
          <w:color w:val="000000" w:themeColor="text1"/>
        </w:rPr>
        <w:t xml:space="preserve"> </w:t>
      </w:r>
      <w:r w:rsidR="00DD37BF" w:rsidRPr="003E68A5">
        <w:rPr>
          <w:rFonts w:asciiTheme="minorHAnsi" w:hAnsiTheme="minorHAnsi" w:cstheme="minorHAnsi"/>
          <w:color w:val="000000" w:themeColor="text1"/>
        </w:rPr>
        <w:t xml:space="preserve">(recommended 0.05 </w:t>
      </w:r>
      <w:proofErr w:type="spellStart"/>
      <w:r w:rsidR="00DD37BF" w:rsidRPr="003E68A5">
        <w:rPr>
          <w:rFonts w:asciiTheme="minorHAnsi" w:hAnsiTheme="minorHAnsi" w:cstheme="minorHAnsi"/>
          <w:color w:val="000000" w:themeColor="text1"/>
        </w:rPr>
        <w:t>mol</w:t>
      </w:r>
      <w:proofErr w:type="spellEnd"/>
      <w:r w:rsidR="00DD37BF" w:rsidRPr="003E68A5">
        <w:rPr>
          <w:rFonts w:asciiTheme="minorHAnsi" w:hAnsiTheme="minorHAnsi" w:cstheme="minorHAnsi"/>
          <w:color w:val="000000" w:themeColor="text1"/>
        </w:rPr>
        <w:t>%)</w:t>
      </w:r>
      <w:r w:rsidR="00AB6D43" w:rsidRPr="003E68A5">
        <w:rPr>
          <w:rFonts w:asciiTheme="minorHAnsi" w:hAnsiTheme="minorHAnsi" w:cstheme="minorHAnsi"/>
          <w:color w:val="000000" w:themeColor="text1"/>
        </w:rPr>
        <w:t>.</w:t>
      </w:r>
      <w:r w:rsidR="005A5E44" w:rsidRPr="003E68A5">
        <w:rPr>
          <w:rFonts w:asciiTheme="minorHAnsi" w:hAnsiTheme="minorHAnsi" w:cstheme="minorHAnsi"/>
          <w:color w:val="000000" w:themeColor="text1"/>
        </w:rPr>
        <w:t xml:space="preserve"> Another necessary element is to include a small amount</w:t>
      </w:r>
      <w:r w:rsidR="00C23271" w:rsidRPr="003E68A5">
        <w:rPr>
          <w:rFonts w:asciiTheme="minorHAnsi" w:hAnsiTheme="minorHAnsi" w:cstheme="minorHAnsi"/>
          <w:color w:val="000000" w:themeColor="text1"/>
        </w:rPr>
        <w:t xml:space="preserve"> of fluorescently labeled lipid</w:t>
      </w:r>
      <w:r w:rsidR="005A5E44" w:rsidRPr="003E68A5">
        <w:rPr>
          <w:rFonts w:asciiTheme="minorHAnsi" w:hAnsiTheme="minorHAnsi" w:cstheme="minorHAnsi"/>
          <w:color w:val="000000" w:themeColor="text1"/>
        </w:rPr>
        <w:t>. Overall, the amount</w:t>
      </w:r>
      <w:r w:rsidR="00006A9C" w:rsidRPr="003E68A5">
        <w:rPr>
          <w:rFonts w:asciiTheme="minorHAnsi" w:hAnsiTheme="minorHAnsi" w:cstheme="minorHAnsi"/>
          <w:color w:val="000000" w:themeColor="text1"/>
        </w:rPr>
        <w:t xml:space="preserve"> of lipid-dye added </w:t>
      </w:r>
      <w:r w:rsidR="005A5E44" w:rsidRPr="003E68A5">
        <w:rPr>
          <w:rFonts w:asciiTheme="minorHAnsi" w:hAnsiTheme="minorHAnsi" w:cstheme="minorHAnsi"/>
          <w:color w:val="000000" w:themeColor="text1"/>
        </w:rPr>
        <w:t xml:space="preserve">should be kept as low as possible to both avoid </w:t>
      </w:r>
      <w:r w:rsidR="00006A9C" w:rsidRPr="003E68A5">
        <w:rPr>
          <w:rFonts w:asciiTheme="minorHAnsi" w:hAnsiTheme="minorHAnsi" w:cstheme="minorHAnsi"/>
          <w:color w:val="000000" w:themeColor="text1"/>
        </w:rPr>
        <w:t xml:space="preserve">quenching effects and </w:t>
      </w:r>
      <w:r w:rsidR="00B9547B" w:rsidRPr="001061B3">
        <w:rPr>
          <w:rFonts w:asciiTheme="minorHAnsi" w:hAnsiTheme="minorHAnsi" w:cstheme="minorHAnsi"/>
          <w:color w:val="FF0000"/>
        </w:rPr>
        <w:t xml:space="preserve">to avoid </w:t>
      </w:r>
      <w:r w:rsidR="00006A9C" w:rsidRPr="003E68A5">
        <w:rPr>
          <w:rFonts w:asciiTheme="minorHAnsi" w:hAnsiTheme="minorHAnsi" w:cstheme="minorHAnsi"/>
          <w:color w:val="000000" w:themeColor="text1"/>
        </w:rPr>
        <w:t>the lipid-dye</w:t>
      </w:r>
      <w:r w:rsidR="005A5E44" w:rsidRPr="003E68A5">
        <w:rPr>
          <w:rFonts w:asciiTheme="minorHAnsi" w:hAnsiTheme="minorHAnsi" w:cstheme="minorHAnsi"/>
          <w:color w:val="000000" w:themeColor="text1"/>
        </w:rPr>
        <w:t xml:space="preserve"> </w:t>
      </w:r>
      <w:r w:rsidR="00B9547B" w:rsidRPr="001061B3">
        <w:rPr>
          <w:rFonts w:asciiTheme="minorHAnsi" w:hAnsiTheme="minorHAnsi" w:cstheme="minorHAnsi"/>
          <w:color w:val="FF0000"/>
        </w:rPr>
        <w:t xml:space="preserve">from </w:t>
      </w:r>
      <w:r w:rsidR="005A5E44" w:rsidRPr="003E68A5">
        <w:rPr>
          <w:rFonts w:asciiTheme="minorHAnsi" w:hAnsiTheme="minorHAnsi" w:cstheme="minorHAnsi"/>
          <w:color w:val="000000" w:themeColor="text1"/>
        </w:rPr>
        <w:t>significantly alter the physicochemical properties of the liposome</w:t>
      </w:r>
      <w:r w:rsidR="00006A9C" w:rsidRPr="003E68A5">
        <w:rPr>
          <w:rFonts w:asciiTheme="minorHAnsi" w:hAnsiTheme="minorHAnsi" w:cstheme="minorHAnsi"/>
          <w:color w:val="000000" w:themeColor="text1"/>
        </w:rPr>
        <w:t xml:space="preserve">. The lower limit </w:t>
      </w:r>
      <w:r w:rsidR="00DD37BF">
        <w:rPr>
          <w:rFonts w:asciiTheme="minorHAnsi" w:hAnsiTheme="minorHAnsi" w:cstheme="minorHAnsi"/>
          <w:color w:val="000000" w:themeColor="text1"/>
        </w:rPr>
        <w:t>to</w:t>
      </w:r>
      <w:r w:rsidR="00006A9C" w:rsidRPr="003E68A5">
        <w:rPr>
          <w:rFonts w:asciiTheme="minorHAnsi" w:hAnsiTheme="minorHAnsi" w:cstheme="minorHAnsi"/>
          <w:color w:val="000000" w:themeColor="text1"/>
        </w:rPr>
        <w:t xml:space="preserve"> the amount </w:t>
      </w:r>
      <w:r w:rsidR="00DD37BF">
        <w:rPr>
          <w:rFonts w:asciiTheme="minorHAnsi" w:hAnsiTheme="minorHAnsi" w:cstheme="minorHAnsi"/>
          <w:color w:val="000000" w:themeColor="text1"/>
        </w:rPr>
        <w:t xml:space="preserve">of </w:t>
      </w:r>
      <w:r w:rsidR="00006A9C" w:rsidRPr="003E68A5">
        <w:rPr>
          <w:rFonts w:asciiTheme="minorHAnsi" w:hAnsiTheme="minorHAnsi" w:cstheme="minorHAnsi"/>
          <w:color w:val="000000" w:themeColor="text1"/>
        </w:rPr>
        <w:t>lipid dye is s</w:t>
      </w:r>
      <w:r w:rsidR="002B004D">
        <w:rPr>
          <w:rFonts w:asciiTheme="minorHAnsi" w:hAnsiTheme="minorHAnsi" w:cstheme="minorHAnsi"/>
          <w:color w:val="000000" w:themeColor="text1"/>
        </w:rPr>
        <w:t>e</w:t>
      </w:r>
      <w:r w:rsidR="00006A9C" w:rsidRPr="003E68A5">
        <w:rPr>
          <w:rFonts w:asciiTheme="minorHAnsi" w:hAnsiTheme="minorHAnsi" w:cstheme="minorHAnsi"/>
          <w:color w:val="000000" w:themeColor="text1"/>
        </w:rPr>
        <w:t>t by the concentration where the stochastic variation in the number of individual lipid</w:t>
      </w:r>
      <w:r w:rsidR="00DD37BF">
        <w:rPr>
          <w:rFonts w:asciiTheme="minorHAnsi" w:hAnsiTheme="minorHAnsi" w:cstheme="minorHAnsi"/>
          <w:color w:val="000000" w:themeColor="text1"/>
        </w:rPr>
        <w:t xml:space="preserve"> </w:t>
      </w:r>
      <w:r w:rsidR="00006A9C" w:rsidRPr="003E68A5">
        <w:rPr>
          <w:rFonts w:asciiTheme="minorHAnsi" w:hAnsiTheme="minorHAnsi" w:cstheme="minorHAnsi"/>
          <w:color w:val="000000" w:themeColor="text1"/>
        </w:rPr>
        <w:t xml:space="preserve">dyes per </w:t>
      </w:r>
      <w:r w:rsidR="00006A9C" w:rsidRPr="001061B3">
        <w:rPr>
          <w:rFonts w:asciiTheme="minorHAnsi" w:hAnsiTheme="minorHAnsi" w:cstheme="minorHAnsi"/>
          <w:color w:val="FF0000"/>
        </w:rPr>
        <w:t xml:space="preserve">liposome </w:t>
      </w:r>
      <w:r w:rsidR="00006A9C" w:rsidRPr="003E68A5">
        <w:rPr>
          <w:rFonts w:asciiTheme="minorHAnsi" w:hAnsiTheme="minorHAnsi" w:cstheme="minorHAnsi"/>
          <w:color w:val="000000" w:themeColor="text1"/>
        </w:rPr>
        <w:t>becomes significant compared to the average amount of lipid-dyes</w:t>
      </w:r>
      <w:r w:rsidR="00DD37BF">
        <w:rPr>
          <w:rFonts w:asciiTheme="minorHAnsi" w:hAnsiTheme="minorHAnsi" w:cstheme="minorHAnsi"/>
          <w:color w:val="000000" w:themeColor="text1"/>
        </w:rPr>
        <w:t xml:space="preserve"> (see SI of Larsen et al.</w:t>
      </w:r>
      <w:r w:rsidR="00DD37BF">
        <w:rPr>
          <w:rFonts w:asciiTheme="minorHAnsi" w:hAnsiTheme="minorHAnsi" w:cstheme="minorHAnsi"/>
          <w:color w:val="000000" w:themeColor="text1"/>
        </w:rPr>
        <w:fldChar w:fldCharType="begin"/>
      </w:r>
      <w:r w:rsidR="00DD37BF">
        <w:rPr>
          <w:rFonts w:asciiTheme="minorHAnsi" w:hAnsiTheme="minorHAnsi" w:cstheme="minorHAnsi"/>
          <w:color w:val="000000" w:themeColor="text1"/>
        </w:rPr>
        <w:instrText xml:space="preserve"> ADDIN EN.CITE &lt;EndNote&gt;&lt;Cite&gt;&lt;Author&gt;Larsen&lt;/Author&gt;&lt;Year&gt;2011&lt;/Year&gt;&lt;RecNum&gt;263&lt;/RecNum&gt;&lt;DisplayText&gt;&lt;style face="superscript"&gt;6&lt;/style&gt;&lt;/DisplayText&gt;&lt;record&gt;&lt;rec-number&gt;263&lt;/rec-number&gt;&lt;foreign-keys&gt;&lt;key app="EN" db-id="509p5s5ziv5sxpe2e9q5rsp0df2fxevzdaas" timestamp="1521471418"&gt;263&lt;/key&gt;&lt;/foreign-keys&gt;&lt;ref-type name="Journal Article"&gt;17&lt;/ref-type&gt;&lt;contributors&gt;&lt;authors&gt;&lt;author&gt;Larsen, J.&lt;/author&gt;&lt;author&gt;Hatzakis, N. S.&lt;/author&gt;&lt;author&gt;Stamou, D.&lt;/author&gt;&lt;/authors&gt;&lt;/contributors&gt;&lt;titles&gt;&lt;title&gt;Observation of Inhomogeneity in the Lipid Composition of Individual Nanoscale Liposomes&lt;/title&gt;&lt;secondary-title&gt;Journal of the American Chemical Society&lt;/secondary-title&gt;&lt;/titles&gt;&lt;periodical&gt;&lt;full-title&gt;Journal of the American Chemical Society&lt;/full-title&gt;&lt;abbr-1&gt;J. Am. Chem. Soc.&lt;/abbr-1&gt;&lt;abbr-2&gt;J Am Chem Soc&lt;/abbr-2&gt;&lt;/periodical&gt;&lt;pages&gt;10685-10687&lt;/pages&gt;&lt;volume&gt;133&lt;/volume&gt;&lt;number&gt;28&lt;/number&gt;&lt;dates&gt;&lt;year&gt;2011&lt;/year&gt;&lt;pub-dates&gt;&lt;date&gt;Jul&lt;/date&gt;&lt;/pub-dates&gt;&lt;/dates&gt;&lt;isbn&gt;0002-7863&lt;/isbn&gt;&lt;accession-num&gt;WOS:000293113200003&lt;/accession-num&gt;&lt;urls&gt;&lt;related-urls&gt;&lt;url&gt;&amp;lt;Go to ISI&amp;gt;://WOS:000293113200003&lt;/url&gt;&lt;url&gt;https://pubs.acs.org/doi/pdfplus/10.1021/ja203984j&lt;/url&gt;&lt;/related-urls&gt;&lt;/urls&gt;&lt;electronic-resource-num&gt;10.1021/ja203984j&lt;/electronic-resource-num&gt;&lt;/record&gt;&lt;/Cite&gt;&lt;/EndNote&gt;</w:instrText>
      </w:r>
      <w:r w:rsidR="00DD37BF">
        <w:rPr>
          <w:rFonts w:asciiTheme="minorHAnsi" w:hAnsiTheme="minorHAnsi" w:cstheme="minorHAnsi"/>
          <w:color w:val="000000" w:themeColor="text1"/>
        </w:rPr>
        <w:fldChar w:fldCharType="separate"/>
      </w:r>
      <w:r w:rsidR="00DD37BF" w:rsidRPr="00DD37BF">
        <w:rPr>
          <w:rFonts w:asciiTheme="minorHAnsi" w:hAnsiTheme="minorHAnsi" w:cstheme="minorHAnsi"/>
          <w:noProof/>
          <w:color w:val="000000" w:themeColor="text1"/>
          <w:vertAlign w:val="superscript"/>
        </w:rPr>
        <w:t>6</w:t>
      </w:r>
      <w:r w:rsidR="00DD37BF">
        <w:rPr>
          <w:rFonts w:asciiTheme="minorHAnsi" w:hAnsiTheme="minorHAnsi" w:cstheme="minorHAnsi"/>
          <w:color w:val="000000" w:themeColor="text1"/>
        </w:rPr>
        <w:fldChar w:fldCharType="end"/>
      </w:r>
      <w:r w:rsidR="00DD37BF">
        <w:rPr>
          <w:rFonts w:asciiTheme="minorHAnsi" w:hAnsiTheme="minorHAnsi" w:cstheme="minorHAnsi"/>
          <w:color w:val="000000" w:themeColor="text1"/>
        </w:rPr>
        <w:t xml:space="preserve"> for in</w:t>
      </w:r>
      <w:r w:rsidR="00FD622A">
        <w:rPr>
          <w:rFonts w:asciiTheme="minorHAnsi" w:hAnsiTheme="minorHAnsi" w:cstheme="minorHAnsi"/>
          <w:color w:val="000000" w:themeColor="text1"/>
        </w:rPr>
        <w:t>-</w:t>
      </w:r>
      <w:r w:rsidR="00DD37BF">
        <w:rPr>
          <w:rFonts w:asciiTheme="minorHAnsi" w:hAnsiTheme="minorHAnsi" w:cstheme="minorHAnsi"/>
          <w:color w:val="000000" w:themeColor="text1"/>
        </w:rPr>
        <w:t>depth discussion)</w:t>
      </w:r>
      <w:r w:rsidR="00006A9C" w:rsidRPr="003E68A5">
        <w:rPr>
          <w:rFonts w:asciiTheme="minorHAnsi" w:hAnsiTheme="minorHAnsi" w:cstheme="minorHAnsi"/>
          <w:color w:val="000000" w:themeColor="text1"/>
        </w:rPr>
        <w:t xml:space="preserve">. Going </w:t>
      </w:r>
      <w:r w:rsidR="009A16D6" w:rsidRPr="003E68A5">
        <w:rPr>
          <w:rFonts w:asciiTheme="minorHAnsi" w:hAnsiTheme="minorHAnsi" w:cstheme="minorHAnsi"/>
          <w:color w:val="000000" w:themeColor="text1"/>
        </w:rPr>
        <w:t>below this limit will introduce</w:t>
      </w:r>
      <w:r w:rsidR="00006A9C" w:rsidRPr="003E68A5">
        <w:rPr>
          <w:rFonts w:asciiTheme="minorHAnsi" w:hAnsiTheme="minorHAnsi" w:cstheme="minorHAnsi"/>
          <w:color w:val="000000" w:themeColor="text1"/>
        </w:rPr>
        <w:t xml:space="preserve"> large uncertainties in the extracted intensities. Finally the amount of lipid </w:t>
      </w:r>
      <w:r w:rsidR="00006A9C" w:rsidRPr="001061B3">
        <w:rPr>
          <w:rFonts w:asciiTheme="minorHAnsi" w:hAnsiTheme="minorHAnsi" w:cstheme="minorHAnsi"/>
          <w:color w:val="FF0000"/>
        </w:rPr>
        <w:t xml:space="preserve">dye </w:t>
      </w:r>
      <w:r w:rsidR="00006A9C" w:rsidRPr="003E68A5">
        <w:rPr>
          <w:rFonts w:asciiTheme="minorHAnsi" w:hAnsiTheme="minorHAnsi" w:cstheme="minorHAnsi"/>
          <w:color w:val="000000" w:themeColor="text1"/>
        </w:rPr>
        <w:t xml:space="preserve">needs to be high enough for </w:t>
      </w:r>
      <w:r w:rsidR="00EC507F" w:rsidRPr="003E68A5">
        <w:rPr>
          <w:rFonts w:asciiTheme="minorHAnsi" w:hAnsiTheme="minorHAnsi" w:cstheme="minorHAnsi"/>
          <w:color w:val="000000" w:themeColor="text1"/>
        </w:rPr>
        <w:t xml:space="preserve">accurate </w:t>
      </w:r>
      <w:r w:rsidR="00006A9C" w:rsidRPr="003E68A5">
        <w:rPr>
          <w:rFonts w:asciiTheme="minorHAnsi" w:hAnsiTheme="minorHAnsi" w:cstheme="minorHAnsi"/>
          <w:color w:val="000000" w:themeColor="text1"/>
        </w:rPr>
        <w:t>detect</w:t>
      </w:r>
      <w:r w:rsidR="00EC507F" w:rsidRPr="003E68A5">
        <w:rPr>
          <w:rFonts w:asciiTheme="minorHAnsi" w:hAnsiTheme="minorHAnsi" w:cstheme="minorHAnsi"/>
          <w:color w:val="000000" w:themeColor="text1"/>
        </w:rPr>
        <w:t>ion of</w:t>
      </w:r>
      <w:r w:rsidR="00006A9C" w:rsidRPr="003E68A5">
        <w:rPr>
          <w:rFonts w:asciiTheme="minorHAnsi" w:hAnsiTheme="minorHAnsi" w:cstheme="minorHAnsi"/>
          <w:color w:val="000000" w:themeColor="text1"/>
        </w:rPr>
        <w:t xml:space="preserve"> the single liposomes with a good signal-to-noise. While </w:t>
      </w:r>
      <w:r w:rsidR="004902A9" w:rsidRPr="003E68A5">
        <w:rPr>
          <w:rFonts w:asciiTheme="minorHAnsi" w:hAnsiTheme="minorHAnsi" w:cstheme="minorHAnsi"/>
          <w:color w:val="000000" w:themeColor="text1"/>
        </w:rPr>
        <w:t>this criterion</w:t>
      </w:r>
      <w:r w:rsidR="00006A9C" w:rsidRPr="003E68A5">
        <w:rPr>
          <w:rFonts w:asciiTheme="minorHAnsi" w:hAnsiTheme="minorHAnsi" w:cstheme="minorHAnsi"/>
          <w:color w:val="000000" w:themeColor="text1"/>
        </w:rPr>
        <w:t xml:space="preserve"> of course heavily </w:t>
      </w:r>
      <w:r w:rsidR="004902A9" w:rsidRPr="003E68A5">
        <w:rPr>
          <w:rFonts w:asciiTheme="minorHAnsi" w:hAnsiTheme="minorHAnsi" w:cstheme="minorHAnsi"/>
          <w:color w:val="000000" w:themeColor="text1"/>
        </w:rPr>
        <w:t>depends</w:t>
      </w:r>
      <w:r w:rsidR="00006A9C" w:rsidRPr="003E68A5">
        <w:rPr>
          <w:rFonts w:asciiTheme="minorHAnsi" w:hAnsiTheme="minorHAnsi" w:cstheme="minorHAnsi"/>
          <w:color w:val="000000" w:themeColor="text1"/>
        </w:rPr>
        <w:t xml:space="preserve"> on the imaging system</w:t>
      </w:r>
      <w:r w:rsidR="009A16D6" w:rsidRPr="003E68A5">
        <w:rPr>
          <w:rFonts w:asciiTheme="minorHAnsi" w:hAnsiTheme="minorHAnsi" w:cstheme="minorHAnsi"/>
          <w:color w:val="000000" w:themeColor="text1"/>
        </w:rPr>
        <w:t>,</w:t>
      </w:r>
      <w:r w:rsidR="00006A9C" w:rsidRPr="003E68A5">
        <w:rPr>
          <w:rFonts w:asciiTheme="minorHAnsi" w:hAnsiTheme="minorHAnsi" w:cstheme="minorHAnsi"/>
          <w:color w:val="000000" w:themeColor="text1"/>
        </w:rPr>
        <w:t xml:space="preserve"> we found that lipid</w:t>
      </w:r>
      <w:r w:rsidR="00DD37BF">
        <w:rPr>
          <w:rFonts w:asciiTheme="minorHAnsi" w:hAnsiTheme="minorHAnsi" w:cstheme="minorHAnsi"/>
          <w:color w:val="000000" w:themeColor="text1"/>
        </w:rPr>
        <w:t xml:space="preserve"> </w:t>
      </w:r>
      <w:r w:rsidR="00006A9C" w:rsidRPr="003E68A5">
        <w:rPr>
          <w:rFonts w:asciiTheme="minorHAnsi" w:hAnsiTheme="minorHAnsi" w:cstheme="minorHAnsi"/>
          <w:color w:val="000000" w:themeColor="text1"/>
        </w:rPr>
        <w:t xml:space="preserve">dye concentrations between 0.05 – 0.5 </w:t>
      </w:r>
      <w:proofErr w:type="spellStart"/>
      <w:r w:rsidR="00006A9C" w:rsidRPr="003E68A5">
        <w:rPr>
          <w:rFonts w:asciiTheme="minorHAnsi" w:hAnsiTheme="minorHAnsi" w:cstheme="minorHAnsi"/>
          <w:color w:val="000000" w:themeColor="text1"/>
        </w:rPr>
        <w:t>mol</w:t>
      </w:r>
      <w:proofErr w:type="spellEnd"/>
      <w:r w:rsidR="00006A9C" w:rsidRPr="003E68A5">
        <w:rPr>
          <w:rFonts w:asciiTheme="minorHAnsi" w:hAnsiTheme="minorHAnsi" w:cstheme="minorHAnsi"/>
          <w:color w:val="000000" w:themeColor="text1"/>
        </w:rPr>
        <w:t xml:space="preserve">% </w:t>
      </w:r>
      <w:r w:rsidR="00006A9C" w:rsidRPr="001061B3">
        <w:rPr>
          <w:rFonts w:asciiTheme="minorHAnsi" w:hAnsiTheme="minorHAnsi" w:cstheme="minorHAnsi"/>
          <w:color w:val="FF0000"/>
        </w:rPr>
        <w:t xml:space="preserve">work </w:t>
      </w:r>
      <w:r w:rsidR="00006A9C" w:rsidRPr="003E68A5">
        <w:rPr>
          <w:rFonts w:asciiTheme="minorHAnsi" w:hAnsiTheme="minorHAnsi" w:cstheme="minorHAnsi"/>
          <w:color w:val="000000" w:themeColor="text1"/>
        </w:rPr>
        <w:t xml:space="preserve">well in </w:t>
      </w:r>
      <w:r w:rsidR="00C06E9E" w:rsidRPr="003E68A5">
        <w:rPr>
          <w:rFonts w:asciiTheme="minorHAnsi" w:hAnsiTheme="minorHAnsi" w:cstheme="minorHAnsi"/>
          <w:color w:val="000000" w:themeColor="text1"/>
        </w:rPr>
        <w:t>the vast majority of</w:t>
      </w:r>
      <w:r w:rsidR="00006A9C" w:rsidRPr="003E68A5">
        <w:rPr>
          <w:rFonts w:asciiTheme="minorHAnsi" w:hAnsiTheme="minorHAnsi" w:cstheme="minorHAnsi"/>
          <w:color w:val="000000" w:themeColor="text1"/>
        </w:rPr>
        <w:t xml:space="preserve"> cases.</w:t>
      </w:r>
    </w:p>
    <w:p w14:paraId="1D749E9A" w14:textId="77777777" w:rsidR="006C613C" w:rsidRPr="003E68A5" w:rsidRDefault="00006A9C"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 </w:t>
      </w:r>
    </w:p>
    <w:p w14:paraId="1DF543C1" w14:textId="71267A0D" w:rsidR="00845935" w:rsidRDefault="004A75BC"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For choosing which lipid</w:t>
      </w:r>
      <w:r w:rsidR="00FB7E58">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dye to include in the liposome, the first prerequisite is that the excitation and emission properties </w:t>
      </w:r>
      <w:r w:rsidRPr="001061B3">
        <w:rPr>
          <w:rFonts w:asciiTheme="minorHAnsi" w:hAnsiTheme="minorHAnsi" w:cstheme="minorHAnsi"/>
          <w:color w:val="FF0000"/>
        </w:rPr>
        <w:t xml:space="preserve">match </w:t>
      </w:r>
      <w:r w:rsidRPr="003E68A5">
        <w:rPr>
          <w:rFonts w:asciiTheme="minorHAnsi" w:hAnsiTheme="minorHAnsi" w:cstheme="minorHAnsi"/>
          <w:color w:val="000000" w:themeColor="text1"/>
        </w:rPr>
        <w:t xml:space="preserve">the illumination and detection capabilities of the imaging system. Secondly, to increase the sensitivity and </w:t>
      </w:r>
      <w:r w:rsidR="00853F89" w:rsidRPr="003E68A5">
        <w:rPr>
          <w:rFonts w:asciiTheme="minorHAnsi" w:hAnsiTheme="minorHAnsi" w:cstheme="minorHAnsi"/>
          <w:color w:val="000000" w:themeColor="text1"/>
        </w:rPr>
        <w:t>accuracy</w:t>
      </w:r>
      <w:r w:rsidRPr="003E68A5">
        <w:rPr>
          <w:rFonts w:asciiTheme="minorHAnsi" w:hAnsiTheme="minorHAnsi" w:cstheme="minorHAnsi"/>
          <w:color w:val="000000" w:themeColor="text1"/>
        </w:rPr>
        <w:t xml:space="preserve"> of the method we recommend to use dyes with </w:t>
      </w:r>
      <w:r w:rsidR="00FB7E58">
        <w:rPr>
          <w:rFonts w:asciiTheme="minorHAnsi" w:hAnsiTheme="minorHAnsi" w:cstheme="minorHAnsi"/>
          <w:color w:val="000000" w:themeColor="text1"/>
        </w:rPr>
        <w:t xml:space="preserve">both </w:t>
      </w:r>
      <w:r w:rsidRPr="003E68A5">
        <w:rPr>
          <w:rFonts w:asciiTheme="minorHAnsi" w:hAnsiTheme="minorHAnsi" w:cstheme="minorHAnsi"/>
          <w:color w:val="000000" w:themeColor="text1"/>
        </w:rPr>
        <w:t>high quantum yields and photostability</w:t>
      </w:r>
      <w:r w:rsidR="001061B3">
        <w:rPr>
          <w:rFonts w:asciiTheme="minorHAnsi" w:hAnsiTheme="minorHAnsi" w:cstheme="minorHAnsi"/>
          <w:color w:val="000000" w:themeColor="text1"/>
        </w:rPr>
        <w:t xml:space="preserve"> </w:t>
      </w:r>
      <w:r w:rsidR="001061B3" w:rsidRPr="001061B3">
        <w:rPr>
          <w:rFonts w:asciiTheme="minorHAnsi" w:hAnsiTheme="minorHAnsi" w:cstheme="minorHAnsi"/>
          <w:color w:val="FF0000"/>
        </w:rPr>
        <w:t>and</w:t>
      </w:r>
      <w:r w:rsidR="002B004D" w:rsidRPr="001061B3">
        <w:rPr>
          <w:rFonts w:asciiTheme="minorHAnsi" w:hAnsiTheme="minorHAnsi" w:cstheme="minorHAnsi"/>
          <w:color w:val="FF0000"/>
        </w:rPr>
        <w:t xml:space="preserve"> </w:t>
      </w:r>
      <w:r w:rsidR="001061B3" w:rsidRPr="001061B3">
        <w:rPr>
          <w:rFonts w:asciiTheme="minorHAnsi" w:hAnsiTheme="minorHAnsi" w:cstheme="minorHAnsi"/>
          <w:color w:val="FF0000"/>
        </w:rPr>
        <w:t>w</w:t>
      </w:r>
      <w:r w:rsidR="002B004D">
        <w:rPr>
          <w:rFonts w:asciiTheme="minorHAnsi" w:hAnsiTheme="minorHAnsi" w:cstheme="minorHAnsi"/>
          <w:color w:val="000000" w:themeColor="text1"/>
        </w:rPr>
        <w:t>e have previously successfully used dyes with different excitation wavelengths</w:t>
      </w:r>
      <w:r w:rsidR="005942F1">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NiwxMTwvc3R5bGU+PC9EaXNwbGF5VGV4dD48cmVjb3JkPjxyZWMtbnVtYmVyPjI2MzwvcmVjLW51
bWJlcj48Zm9yZWlnbi1rZXlzPjxrZXkgYXBwPSJFTiIgZGItaWQ9IjUwOXA1czV6aXY1c3hwZTJl
OXE1cnNwMGRmMmZ4ZXZ6ZGFhcyIgdGltZXN0YW1wPSIxNTIxNDcxNDE4Ij4yNjM8L2tleT48L2Zv
cmVpZ24ta2V5cz48cmVmLXR5cGUgbmFtZT0iSm91cm5hbCBBcnRpY2xlIj4xNzwvcmVmLXR5cGU+
PGNvbnRyaWJ1dG9ycz48YXV0aG9ycz48YXV0aG9yPkxhcnNlbiwgSi48L2F1dGhvcj48YXV0aG9y
PkhhdHpha2lzLCBOLiBTLjwvYXV0aG9yPjxhdXRob3I+U3RhbW91LCBELjwvYXV0aG9yPjwvYXV0
aG9ycz48L2NvbnRyaWJ1dG9ycz48dGl0bGVzPjx0aXRsZT5PYnNlcnZhdGlvbiBvZiBJbmhvbW9n
ZW5laXR5IGluIHRoZSBMaXBpZCBDb21wb3NpdGlvbiBvZiBJbmRpdmlkdWFsIE5hbm9zY2FsZSBM
aXBvc29tZXM8L3RpdGxlPjxzZWNvbmRhcnktdGl0bGU+Sm91cm5hbCBvZiB0aGUgQW1lcmljYW4g
Q2hlbWljYWwgU29jaWV0eTwvc2Vjb25kYXJ5LXRpdGxlPjwvdGl0bGVzPjxwZXJpb2RpY2FsPjxm
dWxsLXRpdGxlPkpvdXJuYWwgb2YgdGhlIEFtZXJpY2FuIENoZW1pY2FsIFNvY2lldHk8L2Z1bGwt
dGl0bGU+PGFiYnItMT5KLiBBbS4gQ2hlbS4gU29jLjwvYWJici0xPjxhYmJyLTI+SiBBbSBDaGVt
IFNvYzwvYWJici0yPjwvcGVyaW9kaWNhbD48cGFnZXM+MTA2ODUtMTA2ODc8L3BhZ2VzPjx2b2x1
bWU+MTMzPC92b2x1bWU+PG51bWJlcj4yODwvbnVtYmVyPjxkYXRlcz48eWVhcj4yMDExPC95ZWFy
PjxwdWItZGF0ZXM+PGRhdGU+SnVsPC9kYXRlPjwvcHViLWRhdGVzPjwvZGF0ZXM+PGlzYm4+MDAw
Mi03ODYzPC9pc2JuPjxhY2Nlc3Npb24tbnVtPldPUzowMDAyOTMxMTMyMDAwMDM8L2FjY2Vzc2lv
bi1udW0+PHVybHM+PHJlbGF0ZWQtdXJscz48dXJsPiZsdDtHbyB0byBJU0kmZ3Q7Oi8vV09TOjAw
MDI5MzExMzIwMDAwMzwvdXJsPjx1cmw+aHR0cHM6Ly9wdWJzLmFjcy5vcmcvZG9pL3BkZnBsdXMv
MTAuMTAyMS9qYTIwMzk4NGo8L3VybD48L3JlbGF0ZWQtdXJscz48L3VybHM+PGVsZWN0cm9uaWMt
cmVzb3VyY2UtbnVtPjEwLjEwMjEvamEyMDM5ODRqPC9lbGVjdHJvbmljLXJlc291cmNlLW51bT48
L3JlY29yZD48L0NpdGU+PENpdGU+PEF1dGhvcj5MYXJzZW48L0F1dGhvcj48WWVhcj4yMDE1PC9Z
ZWFyPjxSZWNOdW0+MjY2PC9SZWNOdW0+PHJlY29yZD48cmVjLW51bWJlcj4yNjY8L3JlYy1udW1i
ZXI+PGZvcmVpZ24ta2V5cz48a2V5IGFwcD0iRU4iIGRiLWlkPSI1MDlwNXM1eml2NXN4cGUyZTlx
NXJzcDBkZjJmeGV2emRhYXMiIHRpbWVzdGFtcD0iMTUyMTQ3MTUzMiI+MjY2PC9rZXk+PC9mb3Jl
aWduLWtleXM+PHJlZi10eXBlIG5hbWU9IkpvdXJuYWwgQXJ0aWNsZSI+MTc8L3JlZi10eXBlPjxj
b250cmlidXRvcnM+PGF1dGhvcnM+PGF1dGhvcj5MYXJzZW4sIEouIEIuPC9hdXRob3I+PGF1dGhv
cj5KZW5zZW4sIE0uIEIuPC9hdXRob3I+PGF1dGhvcj5CaGF0aWEsIFYuIEsuPC9hdXRob3I+PGF1
dGhvcj5QZWRlcnNlbiwgUy4gTC48L2F1dGhvcj48YXV0aG9yPkJqb3JuaG9sbSwgVC48L2F1dGhv
cj48YXV0aG9yPkl2ZXJzZW4sIEwuPC9hdXRob3I+PGF1dGhvcj5VbGluZSwgTS4gSi48L2F1dGhv
cj48YXV0aG9yPlN6bGVpZmVyLCBJLjwvYXV0aG9yPjxhdXRob3I+SmVuc2VuLCBLLiBKLjwvYXV0
aG9yPjxhdXRob3I+SGF0emFraXMsIE4uIFMuPC9hdXRob3I+PGF1dGhvcj5TdGFtb3UsIEQuPC9h
dXRob3I+PC9hdXRob3JzPjwvY29udHJpYnV0b3JzPjx0aXRsZXM+PHRpdGxlPk1lbWJyYW5lIGN1
cnZhdHVyZSBlbmFibGVzIE4tUmFzIGxpcGlkIGFuY2hvciBzb3J0aW5nIHRvIGxpcXVpZC1vcmRl
cmVkIG1lbWJyYW5lIHBoYXNlczwvdGl0bGU+PHNlY29uZGFyeS10aXRsZT5OYXR1cmUgQ2hlbWlj
YWwgQmlvbG9neTwvc2Vjb25kYXJ5LXRpdGxlPjwvdGl0bGVzPjxwZXJpb2RpY2FsPjxmdWxsLXRp
dGxlPk5hdHVyZSBDaGVtaWNhbCBCaW9sb2d5PC9mdWxsLXRpdGxlPjxhYmJyLTE+TmF0LiBDaGVt
LiBCaW9sLjwvYWJici0xPjxhYmJyLTI+TmF0IENoZW0gQmlvbDwvYWJici0yPjwvcGVyaW9kaWNh
bD48cGFnZXM+MTkyLVUxNzY8L3BhZ2VzPjx2b2x1bWU+MTE8L3ZvbHVtZT48bnVtYmVyPjM8L251
bWJlcj48ZGF0ZXM+PHllYXI+MjAxNTwveWVhcj48cHViLWRhdGVzPjxkYXRlPk1hcjwvZGF0ZT48
L3B1Yi1kYXRlcz48L2RhdGVzPjxpc2JuPjE1NTItNDQ1MDwvaXNibj48YWNjZXNzaW9uLW51bT5X
T1M6MDAwMzQ5ODQwNTAwMDA3PC9hY2Nlc3Npb24tbnVtPjx1cmxzPjxyZWxhdGVkLXVybHM+PHVy
bD4mbHQ7R28gdG8gSVNJJmd0OzovL1dPUzowMDAzNDk4NDA1MDAwMDc8L3VybD48L3JlbGF0ZWQt
dXJscz48L3VybHM+PGVsZWN0cm9uaWMtcmVzb3VyY2UtbnVtPjEwLjEwMzgvbmNoZW1iaW8uMTcz
MzwvZWxlY3Ryb25pYy1yZXNvdXJjZS1udW0+PC9yZWNvcmQ+PC9DaXRlPjwvRW5kTm90ZT5=
</w:fldData>
        </w:fldChar>
      </w:r>
      <w:r w:rsidR="005942F1">
        <w:rPr>
          <w:rFonts w:asciiTheme="minorHAnsi" w:hAnsiTheme="minorHAnsi" w:cstheme="minorHAnsi"/>
          <w:color w:val="000000" w:themeColor="text1"/>
        </w:rPr>
        <w:instrText xml:space="preserve"> ADDIN EN.CITE </w:instrText>
      </w:r>
      <w:r w:rsidR="005942F1">
        <w:rPr>
          <w:rFonts w:asciiTheme="minorHAnsi" w:hAnsiTheme="minorHAnsi" w:cstheme="minorHAnsi"/>
          <w:color w:val="000000" w:themeColor="text1"/>
        </w:rPr>
        <w:fldChar w:fldCharType="begin">
          <w:fldData xml:space="preserve">PEVuZE5vdGU+PENpdGU+PEF1dGhvcj5MYXJzZW48L0F1dGhvcj48WWVhcj4yMDExPC9ZZWFyPjxS
ZWNOdW0+MjYzPC9SZWNOdW0+PERpc3BsYXlUZXh0PjxzdHlsZSBmYWNlPSJzdXBlcnNjcmlwdCI+
NiwxMTwvc3R5bGU+PC9EaXNwbGF5VGV4dD48cmVjb3JkPjxyZWMtbnVtYmVyPjI2MzwvcmVjLW51
bWJlcj48Zm9yZWlnbi1rZXlzPjxrZXkgYXBwPSJFTiIgZGItaWQ9IjUwOXA1czV6aXY1c3hwZTJl
OXE1cnNwMGRmMmZ4ZXZ6ZGFhcyIgdGltZXN0YW1wPSIxNTIxNDcxNDE4Ij4yNjM8L2tleT48L2Zv
cmVpZ24ta2V5cz48cmVmLXR5cGUgbmFtZT0iSm91cm5hbCBBcnRpY2xlIj4xNzwvcmVmLXR5cGU+
PGNvbnRyaWJ1dG9ycz48YXV0aG9ycz48YXV0aG9yPkxhcnNlbiwgSi48L2F1dGhvcj48YXV0aG9y
PkhhdHpha2lzLCBOLiBTLjwvYXV0aG9yPjxhdXRob3I+U3RhbW91LCBELjwvYXV0aG9yPjwvYXV0
aG9ycz48L2NvbnRyaWJ1dG9ycz48dGl0bGVzPjx0aXRsZT5PYnNlcnZhdGlvbiBvZiBJbmhvbW9n
ZW5laXR5IGluIHRoZSBMaXBpZCBDb21wb3NpdGlvbiBvZiBJbmRpdmlkdWFsIE5hbm9zY2FsZSBM
aXBvc29tZXM8L3RpdGxlPjxzZWNvbmRhcnktdGl0bGU+Sm91cm5hbCBvZiB0aGUgQW1lcmljYW4g
Q2hlbWljYWwgU29jaWV0eTwvc2Vjb25kYXJ5LXRpdGxlPjwvdGl0bGVzPjxwZXJpb2RpY2FsPjxm
dWxsLXRpdGxlPkpvdXJuYWwgb2YgdGhlIEFtZXJpY2FuIENoZW1pY2FsIFNvY2lldHk8L2Z1bGwt
dGl0bGU+PGFiYnItMT5KLiBBbS4gQ2hlbS4gU29jLjwvYWJici0xPjxhYmJyLTI+SiBBbSBDaGVt
IFNvYzwvYWJici0yPjwvcGVyaW9kaWNhbD48cGFnZXM+MTA2ODUtMTA2ODc8L3BhZ2VzPjx2b2x1
bWU+MTMzPC92b2x1bWU+PG51bWJlcj4yODwvbnVtYmVyPjxkYXRlcz48eWVhcj4yMDExPC95ZWFy
PjxwdWItZGF0ZXM+PGRhdGU+SnVsPC9kYXRlPjwvcHViLWRhdGVzPjwvZGF0ZXM+PGlzYm4+MDAw
Mi03ODYzPC9pc2JuPjxhY2Nlc3Npb24tbnVtPldPUzowMDAyOTMxMTMyMDAwMDM8L2FjY2Vzc2lv
bi1udW0+PHVybHM+PHJlbGF0ZWQtdXJscz48dXJsPiZsdDtHbyB0byBJU0kmZ3Q7Oi8vV09TOjAw
MDI5MzExMzIwMDAwMzwvdXJsPjx1cmw+aHR0cHM6Ly9wdWJzLmFjcy5vcmcvZG9pL3BkZnBsdXMv
MTAuMTAyMS9qYTIwMzk4NGo8L3VybD48L3JlbGF0ZWQtdXJscz48L3VybHM+PGVsZWN0cm9uaWMt
cmVzb3VyY2UtbnVtPjEwLjEwMjEvamEyMDM5ODRqPC9lbGVjdHJvbmljLXJlc291cmNlLW51bT48
L3JlY29yZD48L0NpdGU+PENpdGU+PEF1dGhvcj5MYXJzZW48L0F1dGhvcj48WWVhcj4yMDE1PC9Z
ZWFyPjxSZWNOdW0+MjY2PC9SZWNOdW0+PHJlY29yZD48cmVjLW51bWJlcj4yNjY8L3JlYy1udW1i
ZXI+PGZvcmVpZ24ta2V5cz48a2V5IGFwcD0iRU4iIGRiLWlkPSI1MDlwNXM1eml2NXN4cGUyZTlx
NXJzcDBkZjJmeGV2emRhYXMiIHRpbWVzdGFtcD0iMTUyMTQ3MTUzMiI+MjY2PC9rZXk+PC9mb3Jl
aWduLWtleXM+PHJlZi10eXBlIG5hbWU9IkpvdXJuYWwgQXJ0aWNsZSI+MTc8L3JlZi10eXBlPjxj
b250cmlidXRvcnM+PGF1dGhvcnM+PGF1dGhvcj5MYXJzZW4sIEouIEIuPC9hdXRob3I+PGF1dGhv
cj5KZW5zZW4sIE0uIEIuPC9hdXRob3I+PGF1dGhvcj5CaGF0aWEsIFYuIEsuPC9hdXRob3I+PGF1
dGhvcj5QZWRlcnNlbiwgUy4gTC48L2F1dGhvcj48YXV0aG9yPkJqb3JuaG9sbSwgVC48L2F1dGhv
cj48YXV0aG9yPkl2ZXJzZW4sIEwuPC9hdXRob3I+PGF1dGhvcj5VbGluZSwgTS4gSi48L2F1dGhv
cj48YXV0aG9yPlN6bGVpZmVyLCBJLjwvYXV0aG9yPjxhdXRob3I+SmVuc2VuLCBLLiBKLjwvYXV0
aG9yPjxhdXRob3I+SGF0emFraXMsIE4uIFMuPC9hdXRob3I+PGF1dGhvcj5TdGFtb3UsIEQuPC9h
dXRob3I+PC9hdXRob3JzPjwvY29udHJpYnV0b3JzPjx0aXRsZXM+PHRpdGxlPk1lbWJyYW5lIGN1
cnZhdHVyZSBlbmFibGVzIE4tUmFzIGxpcGlkIGFuY2hvciBzb3J0aW5nIHRvIGxpcXVpZC1vcmRl
cmVkIG1lbWJyYW5lIHBoYXNlczwvdGl0bGU+PHNlY29uZGFyeS10aXRsZT5OYXR1cmUgQ2hlbWlj
YWwgQmlvbG9neTwvc2Vjb25kYXJ5LXRpdGxlPjwvdGl0bGVzPjxwZXJpb2RpY2FsPjxmdWxsLXRp
dGxlPk5hdHVyZSBDaGVtaWNhbCBCaW9sb2d5PC9mdWxsLXRpdGxlPjxhYmJyLTE+TmF0LiBDaGVt
LiBCaW9sLjwvYWJici0xPjxhYmJyLTI+TmF0IENoZW0gQmlvbDwvYWJici0yPjwvcGVyaW9kaWNh
bD48cGFnZXM+MTkyLVUxNzY8L3BhZ2VzPjx2b2x1bWU+MTE8L3ZvbHVtZT48bnVtYmVyPjM8L251
bWJlcj48ZGF0ZXM+PHllYXI+MjAxNTwveWVhcj48cHViLWRhdGVzPjxkYXRlPk1hcjwvZGF0ZT48
L3B1Yi1kYXRlcz48L2RhdGVzPjxpc2JuPjE1NTItNDQ1MDwvaXNibj48YWNjZXNzaW9uLW51bT5X
T1M6MDAwMzQ5ODQwNTAwMDA3PC9hY2Nlc3Npb24tbnVtPjx1cmxzPjxyZWxhdGVkLXVybHM+PHVy
bD4mbHQ7R28gdG8gSVNJJmd0OzovL1dPUzowMDAzNDk4NDA1MDAwMDc8L3VybD48L3JlbGF0ZWQt
dXJscz48L3VybHM+PGVsZWN0cm9uaWMtcmVzb3VyY2UtbnVtPjEwLjEwMzgvbmNoZW1iaW8uMTcz
MzwvZWxlY3Ryb25pYy1yZXNvdXJjZS1udW0+PC9yZWNvcmQ+PC9DaXRlPjwvRW5kTm90ZT5=
</w:fldData>
        </w:fldChar>
      </w:r>
      <w:r w:rsidR="005942F1">
        <w:rPr>
          <w:rFonts w:asciiTheme="minorHAnsi" w:hAnsiTheme="minorHAnsi" w:cstheme="minorHAnsi"/>
          <w:color w:val="000000" w:themeColor="text1"/>
        </w:rPr>
        <w:instrText xml:space="preserve"> ADDIN EN.CITE.DATA </w:instrText>
      </w:r>
      <w:r w:rsidR="005942F1">
        <w:rPr>
          <w:rFonts w:asciiTheme="minorHAnsi" w:hAnsiTheme="minorHAnsi" w:cstheme="minorHAnsi"/>
          <w:color w:val="000000" w:themeColor="text1"/>
        </w:rPr>
      </w:r>
      <w:r w:rsidR="005942F1">
        <w:rPr>
          <w:rFonts w:asciiTheme="minorHAnsi" w:hAnsiTheme="minorHAnsi" w:cstheme="minorHAnsi"/>
          <w:color w:val="000000" w:themeColor="text1"/>
        </w:rPr>
        <w:fldChar w:fldCharType="end"/>
      </w:r>
      <w:r w:rsidR="005942F1">
        <w:rPr>
          <w:rFonts w:asciiTheme="minorHAnsi" w:hAnsiTheme="minorHAnsi" w:cstheme="minorHAnsi"/>
          <w:color w:val="000000" w:themeColor="text1"/>
        </w:rPr>
      </w:r>
      <w:r w:rsidR="005942F1">
        <w:rPr>
          <w:rFonts w:asciiTheme="minorHAnsi" w:hAnsiTheme="minorHAnsi" w:cstheme="minorHAnsi"/>
          <w:color w:val="000000" w:themeColor="text1"/>
        </w:rPr>
        <w:fldChar w:fldCharType="separate"/>
      </w:r>
      <w:r w:rsidR="005942F1" w:rsidRPr="005942F1">
        <w:rPr>
          <w:rFonts w:asciiTheme="minorHAnsi" w:hAnsiTheme="minorHAnsi" w:cstheme="minorHAnsi"/>
          <w:noProof/>
          <w:color w:val="000000" w:themeColor="text1"/>
          <w:vertAlign w:val="superscript"/>
        </w:rPr>
        <w:t>6,11</w:t>
      </w:r>
      <w:r w:rsidR="005942F1">
        <w:rPr>
          <w:rFonts w:asciiTheme="minorHAnsi" w:hAnsiTheme="minorHAnsi" w:cstheme="minorHAnsi"/>
          <w:color w:val="000000" w:themeColor="text1"/>
        </w:rPr>
        <w:fldChar w:fldCharType="end"/>
      </w:r>
      <w:r w:rsidR="005942F1" w:rsidRPr="001061B3">
        <w:rPr>
          <w:rFonts w:asciiTheme="minorHAnsi" w:hAnsiTheme="minorHAnsi" w:cstheme="minorHAnsi"/>
          <w:color w:val="FF0000"/>
        </w:rPr>
        <w:t xml:space="preserve">. </w:t>
      </w:r>
      <w:r w:rsidR="00BF15C9" w:rsidRPr="001061B3">
        <w:rPr>
          <w:rFonts w:asciiTheme="minorHAnsi" w:hAnsiTheme="minorHAnsi" w:cstheme="minorHAnsi"/>
          <w:color w:val="FF0000"/>
        </w:rPr>
        <w:t>Care should be taken in choosing lipid anchors with similar physicochemical properties, to ensure that lipid partitioning does not lead to artificially high inhomog</w:t>
      </w:r>
      <w:r w:rsidR="00DF1B17" w:rsidRPr="001061B3">
        <w:rPr>
          <w:rFonts w:asciiTheme="minorHAnsi" w:hAnsiTheme="minorHAnsi" w:cstheme="minorHAnsi"/>
          <w:color w:val="FF0000"/>
        </w:rPr>
        <w:t xml:space="preserve">eneity; for the protocol here, we have for example anchored both fluorophores using DOPE, while having one fluorophore on DOPE and another on DPPE </w:t>
      </w:r>
      <w:proofErr w:type="spellStart"/>
      <w:r w:rsidR="00DF1B17" w:rsidRPr="001061B3">
        <w:rPr>
          <w:rFonts w:asciiTheme="minorHAnsi" w:hAnsiTheme="minorHAnsi" w:cstheme="minorHAnsi"/>
          <w:color w:val="FF0000"/>
        </w:rPr>
        <w:t>chould</w:t>
      </w:r>
      <w:proofErr w:type="spellEnd"/>
      <w:r w:rsidR="00DF1B17" w:rsidRPr="001061B3">
        <w:rPr>
          <w:rFonts w:asciiTheme="minorHAnsi" w:hAnsiTheme="minorHAnsi" w:cstheme="minorHAnsi"/>
          <w:color w:val="FF0000"/>
        </w:rPr>
        <w:t xml:space="preserve"> lead to fluorophore distribution heterogeneities not related to the inherent inhomogeneity in the liposome population. </w:t>
      </w:r>
      <w:r w:rsidRPr="003E68A5">
        <w:rPr>
          <w:rFonts w:asciiTheme="minorHAnsi" w:hAnsiTheme="minorHAnsi" w:cstheme="minorHAnsi"/>
          <w:color w:val="000000" w:themeColor="text1"/>
        </w:rPr>
        <w:t xml:space="preserve">Especially for dual </w:t>
      </w:r>
      <w:r w:rsidR="001F5712" w:rsidRPr="003E68A5">
        <w:rPr>
          <w:rFonts w:asciiTheme="minorHAnsi" w:hAnsiTheme="minorHAnsi" w:cstheme="minorHAnsi"/>
          <w:color w:val="000000" w:themeColor="text1"/>
        </w:rPr>
        <w:t>color</w:t>
      </w:r>
      <w:r w:rsidRPr="003E68A5">
        <w:rPr>
          <w:rFonts w:asciiTheme="minorHAnsi" w:hAnsiTheme="minorHAnsi" w:cstheme="minorHAnsi"/>
          <w:color w:val="000000" w:themeColor="text1"/>
        </w:rPr>
        <w:t xml:space="preserve"> imaging it </w:t>
      </w:r>
      <w:r w:rsidR="00EC507F" w:rsidRPr="003E68A5">
        <w:rPr>
          <w:rFonts w:asciiTheme="minorHAnsi" w:hAnsiTheme="minorHAnsi" w:cstheme="minorHAnsi"/>
          <w:color w:val="000000" w:themeColor="text1"/>
        </w:rPr>
        <w:t>is</w:t>
      </w:r>
      <w:r w:rsidR="00D851A9"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important to choose </w:t>
      </w:r>
      <w:r w:rsidR="00D851A9" w:rsidRPr="003E68A5">
        <w:rPr>
          <w:rFonts w:asciiTheme="minorHAnsi" w:hAnsiTheme="minorHAnsi" w:cstheme="minorHAnsi"/>
          <w:color w:val="000000" w:themeColor="text1"/>
        </w:rPr>
        <w:t>d</w:t>
      </w:r>
      <w:r w:rsidRPr="003E68A5">
        <w:rPr>
          <w:rFonts w:asciiTheme="minorHAnsi" w:hAnsiTheme="minorHAnsi" w:cstheme="minorHAnsi"/>
          <w:color w:val="000000" w:themeColor="text1"/>
        </w:rPr>
        <w:t>ye</w:t>
      </w:r>
      <w:r w:rsidR="00D851A9" w:rsidRPr="003E68A5">
        <w:rPr>
          <w:rFonts w:asciiTheme="minorHAnsi" w:hAnsiTheme="minorHAnsi" w:cstheme="minorHAnsi"/>
          <w:color w:val="000000" w:themeColor="text1"/>
        </w:rPr>
        <w:t>s</w:t>
      </w:r>
      <w:r w:rsidRPr="003E68A5">
        <w:rPr>
          <w:rFonts w:asciiTheme="minorHAnsi" w:hAnsiTheme="minorHAnsi" w:cstheme="minorHAnsi"/>
          <w:color w:val="000000" w:themeColor="text1"/>
        </w:rPr>
        <w:t xml:space="preserve"> with narrow excitation and emission spectra</w:t>
      </w:r>
      <w:r w:rsidR="00280ECE">
        <w:rPr>
          <w:rFonts w:asciiTheme="minorHAnsi" w:hAnsiTheme="minorHAnsi" w:cstheme="minorHAnsi"/>
          <w:color w:val="000000" w:themeColor="text1"/>
        </w:rPr>
        <w:t xml:space="preserve"> </w:t>
      </w:r>
      <w:r w:rsidR="00C220F4">
        <w:rPr>
          <w:rFonts w:asciiTheme="minorHAnsi" w:hAnsiTheme="minorHAnsi" w:cstheme="minorHAnsi"/>
          <w:color w:val="000000" w:themeColor="text1"/>
        </w:rPr>
        <w:t xml:space="preserve">and </w:t>
      </w:r>
      <w:r w:rsidR="00FB7E58">
        <w:rPr>
          <w:rFonts w:asciiTheme="minorHAnsi" w:hAnsiTheme="minorHAnsi" w:cstheme="minorHAnsi"/>
          <w:color w:val="000000" w:themeColor="text1"/>
        </w:rPr>
        <w:t>the</w:t>
      </w:r>
      <w:r w:rsidR="00C220F4">
        <w:rPr>
          <w:rFonts w:asciiTheme="minorHAnsi" w:hAnsiTheme="minorHAnsi" w:cstheme="minorHAnsi"/>
          <w:color w:val="000000" w:themeColor="text1"/>
        </w:rPr>
        <w:t xml:space="preserve"> small</w:t>
      </w:r>
      <w:r w:rsidR="00FB7E58">
        <w:rPr>
          <w:rFonts w:asciiTheme="minorHAnsi" w:hAnsiTheme="minorHAnsi" w:cstheme="minorHAnsi"/>
          <w:color w:val="000000" w:themeColor="text1"/>
        </w:rPr>
        <w:t>est</w:t>
      </w:r>
      <w:r w:rsidR="00C220F4">
        <w:rPr>
          <w:rFonts w:asciiTheme="minorHAnsi" w:hAnsiTheme="minorHAnsi" w:cstheme="minorHAnsi"/>
          <w:color w:val="000000" w:themeColor="text1"/>
        </w:rPr>
        <w:t xml:space="preserve"> spectral overlap as possible</w:t>
      </w:r>
      <w:r w:rsidRPr="003E68A5">
        <w:rPr>
          <w:rFonts w:asciiTheme="minorHAnsi" w:hAnsiTheme="minorHAnsi" w:cstheme="minorHAnsi"/>
          <w:color w:val="000000" w:themeColor="text1"/>
        </w:rPr>
        <w:t xml:space="preserve"> to avoid</w:t>
      </w:r>
      <w:r w:rsidR="00C220F4">
        <w:rPr>
          <w:rFonts w:asciiTheme="minorHAnsi" w:hAnsiTheme="minorHAnsi" w:cstheme="minorHAnsi"/>
          <w:color w:val="000000" w:themeColor="text1"/>
        </w:rPr>
        <w:t xml:space="preserve"> significant</w:t>
      </w:r>
      <w:r w:rsidRPr="003E68A5">
        <w:rPr>
          <w:rFonts w:asciiTheme="minorHAnsi" w:hAnsiTheme="minorHAnsi" w:cstheme="minorHAnsi"/>
          <w:color w:val="000000" w:themeColor="text1"/>
        </w:rPr>
        <w:t xml:space="preserve"> blead</w:t>
      </w:r>
      <w:r w:rsidR="00A13222"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through</w:t>
      </w:r>
      <w:r w:rsidR="00C220F4">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cross talk</w:t>
      </w:r>
      <w:r w:rsidR="00C220F4">
        <w:rPr>
          <w:rFonts w:asciiTheme="minorHAnsi" w:hAnsiTheme="minorHAnsi" w:cstheme="minorHAnsi"/>
          <w:color w:val="000000" w:themeColor="text1"/>
        </w:rPr>
        <w:t xml:space="preserve"> and FRET</w:t>
      </w:r>
      <w:r w:rsidRPr="003E68A5">
        <w:rPr>
          <w:rFonts w:asciiTheme="minorHAnsi" w:hAnsiTheme="minorHAnsi" w:cstheme="minorHAnsi"/>
          <w:color w:val="000000" w:themeColor="text1"/>
        </w:rPr>
        <w:t xml:space="preserve"> between </w:t>
      </w:r>
      <w:r w:rsidR="00052A47">
        <w:rPr>
          <w:rFonts w:asciiTheme="minorHAnsi" w:hAnsiTheme="minorHAnsi" w:cstheme="minorHAnsi"/>
          <w:color w:val="000000" w:themeColor="text1"/>
        </w:rPr>
        <w:t xml:space="preserve">dyes and </w:t>
      </w:r>
      <w:r w:rsidRPr="003E68A5">
        <w:rPr>
          <w:rFonts w:asciiTheme="minorHAnsi" w:hAnsiTheme="minorHAnsi" w:cstheme="minorHAnsi"/>
          <w:color w:val="000000" w:themeColor="text1"/>
        </w:rPr>
        <w:t xml:space="preserve">channels. </w:t>
      </w:r>
      <w:r w:rsidR="00851265" w:rsidRPr="003E68A5">
        <w:rPr>
          <w:rFonts w:asciiTheme="minorHAnsi" w:hAnsiTheme="minorHAnsi" w:cstheme="minorHAnsi"/>
          <w:color w:val="000000" w:themeColor="text1"/>
        </w:rPr>
        <w:t>T</w:t>
      </w:r>
      <w:r w:rsidR="00853F89" w:rsidRPr="003E68A5">
        <w:rPr>
          <w:rFonts w:asciiTheme="minorHAnsi" w:hAnsiTheme="minorHAnsi" w:cstheme="minorHAnsi"/>
          <w:color w:val="000000" w:themeColor="text1"/>
        </w:rPr>
        <w:t>o avoid artifacts</w:t>
      </w:r>
      <w:r w:rsidR="00924BA6" w:rsidRPr="003E68A5">
        <w:rPr>
          <w:rFonts w:asciiTheme="minorHAnsi" w:hAnsiTheme="minorHAnsi" w:cstheme="minorHAnsi"/>
          <w:color w:val="000000" w:themeColor="text1"/>
        </w:rPr>
        <w:t xml:space="preserve"> related to variation in the fluorophore environment</w:t>
      </w:r>
      <w:r w:rsidR="00853F89" w:rsidRPr="003E68A5">
        <w:rPr>
          <w:rFonts w:asciiTheme="minorHAnsi" w:hAnsiTheme="minorHAnsi" w:cstheme="minorHAnsi"/>
          <w:color w:val="000000" w:themeColor="text1"/>
        </w:rPr>
        <w:t xml:space="preserve"> we prefer to work with dyes</w:t>
      </w:r>
      <w:r w:rsidR="00924BA6" w:rsidRPr="003E68A5">
        <w:rPr>
          <w:rFonts w:asciiTheme="minorHAnsi" w:hAnsiTheme="minorHAnsi" w:cstheme="minorHAnsi"/>
          <w:color w:val="000000" w:themeColor="text1"/>
        </w:rPr>
        <w:t>,</w:t>
      </w:r>
      <w:r w:rsidR="00853F89" w:rsidRPr="003E68A5">
        <w:rPr>
          <w:rFonts w:asciiTheme="minorHAnsi" w:hAnsiTheme="minorHAnsi" w:cstheme="minorHAnsi"/>
          <w:color w:val="000000" w:themeColor="text1"/>
        </w:rPr>
        <w:t xml:space="preserve"> which have </w:t>
      </w:r>
      <w:r w:rsidR="00924BA6" w:rsidRPr="003E68A5">
        <w:rPr>
          <w:rFonts w:asciiTheme="minorHAnsi" w:hAnsiTheme="minorHAnsi" w:cstheme="minorHAnsi"/>
          <w:color w:val="000000" w:themeColor="text1"/>
        </w:rPr>
        <w:t xml:space="preserve">been proven </w:t>
      </w:r>
      <w:r w:rsidR="00853F89" w:rsidRPr="003E68A5">
        <w:rPr>
          <w:rFonts w:asciiTheme="minorHAnsi" w:hAnsiTheme="minorHAnsi" w:cstheme="minorHAnsi"/>
          <w:color w:val="000000" w:themeColor="text1"/>
        </w:rPr>
        <w:t>experimentally to</w:t>
      </w:r>
      <w:r w:rsidR="00924BA6" w:rsidRPr="003E68A5">
        <w:rPr>
          <w:rFonts w:asciiTheme="minorHAnsi" w:hAnsiTheme="minorHAnsi" w:cstheme="minorHAnsi"/>
          <w:color w:val="000000" w:themeColor="text1"/>
        </w:rPr>
        <w:t xml:space="preserve"> show </w:t>
      </w:r>
      <w:r w:rsidR="00EC507F" w:rsidRPr="003E68A5">
        <w:rPr>
          <w:rFonts w:asciiTheme="minorHAnsi" w:hAnsiTheme="minorHAnsi" w:cstheme="minorHAnsi"/>
          <w:color w:val="000000" w:themeColor="text1"/>
        </w:rPr>
        <w:t>extremely low</w:t>
      </w:r>
      <w:r w:rsidR="00924BA6" w:rsidRPr="003E68A5">
        <w:rPr>
          <w:rFonts w:asciiTheme="minorHAnsi" w:hAnsiTheme="minorHAnsi" w:cstheme="minorHAnsi"/>
          <w:color w:val="000000" w:themeColor="text1"/>
        </w:rPr>
        <w:t xml:space="preserve"> membrane interaction</w:t>
      </w:r>
      <w:r w:rsidR="00EC507F" w:rsidRPr="003E68A5">
        <w:rPr>
          <w:rFonts w:asciiTheme="minorHAnsi" w:hAnsiTheme="minorHAnsi" w:cstheme="minorHAnsi"/>
          <w:color w:val="000000" w:themeColor="text1"/>
        </w:rPr>
        <w:t xml:space="preserve"> propensity</w:t>
      </w:r>
      <w:r w:rsidR="00924BA6" w:rsidRPr="003E68A5">
        <w:rPr>
          <w:rFonts w:asciiTheme="minorHAnsi" w:hAnsiTheme="minorHAnsi" w:cstheme="minorHAnsi"/>
          <w:color w:val="000000" w:themeColor="text1"/>
        </w:rPr>
        <w:t xml:space="preserve"> as determined by </w:t>
      </w:r>
      <w:r w:rsidR="00280ECE">
        <w:rPr>
          <w:rFonts w:asciiTheme="minorHAnsi" w:hAnsiTheme="minorHAnsi" w:cstheme="minorHAnsi"/>
          <w:color w:val="000000" w:themeColor="text1"/>
        </w:rPr>
        <w:t>Hughes</w:t>
      </w:r>
      <w:r w:rsidR="00924BA6" w:rsidRPr="003E68A5">
        <w:rPr>
          <w:rFonts w:asciiTheme="minorHAnsi" w:hAnsiTheme="minorHAnsi" w:cstheme="minorHAnsi"/>
          <w:color w:val="000000" w:themeColor="text1"/>
        </w:rPr>
        <w:t xml:space="preserve"> et al.</w:t>
      </w:r>
      <w:r w:rsidR="00280ECE">
        <w:rPr>
          <w:rFonts w:asciiTheme="minorHAnsi" w:hAnsiTheme="minorHAnsi" w:cstheme="minorHAnsi"/>
          <w:color w:val="000000" w:themeColor="text1"/>
        </w:rPr>
        <w:fldChar w:fldCharType="begin"/>
      </w:r>
      <w:r w:rsidR="00D506C4">
        <w:rPr>
          <w:rFonts w:asciiTheme="minorHAnsi" w:hAnsiTheme="minorHAnsi" w:cstheme="minorHAnsi"/>
          <w:color w:val="000000" w:themeColor="text1"/>
        </w:rPr>
        <w:instrText xml:space="preserve"> ADDIN EN.CITE &lt;EndNote&gt;&lt;Cite&gt;&lt;Author&gt;Hughes&lt;/Author&gt;&lt;Year&gt;2014&lt;/Year&gt;&lt;RecNum&gt;275&lt;/RecNum&gt;&lt;DisplayText&gt;&lt;style face="superscript"&gt;26&lt;/style&gt;&lt;/DisplayText&gt;&lt;record&gt;&lt;rec-number&gt;275&lt;/rec-number&gt;&lt;foreign-keys&gt;&lt;key app="EN" db-id="509p5s5ziv5sxpe2e9q5rsp0df2fxevzdaas" timestamp="1522791789"&gt;275&lt;/key&gt;&lt;/foreign-keys&gt;&lt;ref-type name="Journal Article"&gt;17&lt;/ref-type&gt;&lt;contributors&gt;&lt;authors&gt;&lt;author&gt;Hughes, L. D.&lt;/author&gt;&lt;author&gt;Rawle, R. J.&lt;/author&gt;&lt;author&gt;Boxer, S. G.&lt;/author&gt;&lt;/authors&gt;&lt;/contributors&gt;&lt;titles&gt;&lt;title&gt;Choose Your Label Wisely: Water-Soluble Fluorophores Often Interact with Lipid Bilayers&lt;/title&gt;&lt;secondary-title&gt;Plos One&lt;/secondary-title&gt;&lt;/titles&gt;&lt;periodical&gt;&lt;full-title&gt;Plos One&lt;/full-title&gt;&lt;abbr-1&gt;PLoS One&lt;/abbr-1&gt;&lt;/periodical&gt;&lt;volume&gt;9 &lt;/volume&gt;&lt;number&gt;2&lt;/number&gt;&lt;dates&gt;&lt;year&gt;2014&lt;/year&gt;&lt;pub-dates&gt;&lt;date&gt;Feb&lt;/date&gt;&lt;/pub-dates&gt;&lt;/dates&gt;&lt;isbn&gt;1932-6203&lt;/isbn&gt;&lt;accession-num&gt;WOS:000330631800054&lt;/accession-num&gt;&lt;urls&gt;&lt;related-urls&gt;&lt;url&gt;&amp;lt;Go to ISI&amp;gt;://WOS:000330631800054&lt;/url&gt;&lt;url&gt;http://journals.plos.org/plosone/article/file?id=10.1371/journal.pone.0087649&amp;amp;type=printable&lt;/url&gt;&lt;/related-urls&gt;&lt;/urls&gt;&lt;custom7&gt;e87649&lt;/custom7&gt;&lt;electronic-resource-num&gt;10.1371/journal.pone.0087649&lt;/electronic-resource-num&gt;&lt;/record&gt;&lt;/Cite&gt;&lt;/EndNote&gt;</w:instrText>
      </w:r>
      <w:r w:rsidR="00280ECE">
        <w:rPr>
          <w:rFonts w:asciiTheme="minorHAnsi" w:hAnsiTheme="minorHAnsi" w:cstheme="minorHAnsi"/>
          <w:color w:val="000000" w:themeColor="text1"/>
        </w:rPr>
        <w:fldChar w:fldCharType="separate"/>
      </w:r>
      <w:r w:rsidR="00D506C4" w:rsidRPr="00D506C4">
        <w:rPr>
          <w:rFonts w:asciiTheme="minorHAnsi" w:hAnsiTheme="minorHAnsi" w:cstheme="minorHAnsi"/>
          <w:noProof/>
          <w:color w:val="000000" w:themeColor="text1"/>
          <w:vertAlign w:val="superscript"/>
        </w:rPr>
        <w:t>26</w:t>
      </w:r>
      <w:r w:rsidR="00280ECE">
        <w:rPr>
          <w:rFonts w:asciiTheme="minorHAnsi" w:hAnsiTheme="minorHAnsi" w:cstheme="minorHAnsi"/>
          <w:color w:val="000000" w:themeColor="text1"/>
        </w:rPr>
        <w:fldChar w:fldCharType="end"/>
      </w:r>
      <w:r w:rsidR="00924BA6" w:rsidRPr="003E68A5">
        <w:rPr>
          <w:rFonts w:asciiTheme="minorHAnsi" w:hAnsiTheme="minorHAnsi" w:cstheme="minorHAnsi"/>
          <w:color w:val="000000" w:themeColor="text1"/>
        </w:rPr>
        <w:t xml:space="preserve">. </w:t>
      </w:r>
      <w:r w:rsidR="00851265" w:rsidRPr="003E68A5">
        <w:rPr>
          <w:rFonts w:asciiTheme="minorHAnsi" w:hAnsiTheme="minorHAnsi" w:cstheme="minorHAnsi"/>
          <w:color w:val="000000" w:themeColor="text1"/>
        </w:rPr>
        <w:t xml:space="preserve">Finally, </w:t>
      </w:r>
      <w:r w:rsidR="001F60F4">
        <w:rPr>
          <w:rFonts w:asciiTheme="minorHAnsi" w:hAnsiTheme="minorHAnsi" w:cstheme="minorHAnsi"/>
          <w:color w:val="000000" w:themeColor="text1"/>
        </w:rPr>
        <w:t>i</w:t>
      </w:r>
      <w:r w:rsidR="00851265" w:rsidRPr="003E68A5">
        <w:rPr>
          <w:rFonts w:asciiTheme="minorHAnsi" w:hAnsiTheme="minorHAnsi" w:cstheme="minorHAnsi"/>
          <w:color w:val="000000" w:themeColor="text1"/>
        </w:rPr>
        <w:t xml:space="preserve">f a specific liposome lipid composition is not a hard requirement by the experimental design, it can be beneficial to include up to 10 </w:t>
      </w:r>
      <w:proofErr w:type="spellStart"/>
      <w:r w:rsidR="00851265" w:rsidRPr="003E68A5">
        <w:rPr>
          <w:rFonts w:asciiTheme="minorHAnsi" w:hAnsiTheme="minorHAnsi" w:cstheme="minorHAnsi"/>
          <w:color w:val="000000" w:themeColor="text1"/>
        </w:rPr>
        <w:t>mol</w:t>
      </w:r>
      <w:proofErr w:type="spellEnd"/>
      <w:r w:rsidR="00851265" w:rsidRPr="003E68A5">
        <w:rPr>
          <w:rFonts w:asciiTheme="minorHAnsi" w:hAnsiTheme="minorHAnsi" w:cstheme="minorHAnsi"/>
          <w:color w:val="000000" w:themeColor="text1"/>
        </w:rPr>
        <w:t xml:space="preserve">% of negatively </w:t>
      </w:r>
      <w:r w:rsidR="00851265" w:rsidRPr="001061B3">
        <w:rPr>
          <w:rFonts w:asciiTheme="minorHAnsi" w:hAnsiTheme="minorHAnsi" w:cstheme="minorHAnsi"/>
          <w:color w:val="FF0000"/>
        </w:rPr>
        <w:t>charge</w:t>
      </w:r>
      <w:r w:rsidR="00C77A07" w:rsidRPr="001061B3">
        <w:rPr>
          <w:rFonts w:asciiTheme="minorHAnsi" w:hAnsiTheme="minorHAnsi" w:cstheme="minorHAnsi"/>
          <w:color w:val="FF0000"/>
        </w:rPr>
        <w:t>d</w:t>
      </w:r>
      <w:r w:rsidR="00851265" w:rsidRPr="001061B3">
        <w:rPr>
          <w:rFonts w:asciiTheme="minorHAnsi" w:hAnsiTheme="minorHAnsi" w:cstheme="minorHAnsi"/>
          <w:color w:val="FF0000"/>
        </w:rPr>
        <w:t xml:space="preserve"> </w:t>
      </w:r>
      <w:r w:rsidR="00851265" w:rsidRPr="003E68A5">
        <w:rPr>
          <w:rFonts w:asciiTheme="minorHAnsi" w:hAnsiTheme="minorHAnsi" w:cstheme="minorHAnsi"/>
          <w:color w:val="000000" w:themeColor="text1"/>
        </w:rPr>
        <w:t xml:space="preserve">lipids to </w:t>
      </w:r>
      <w:r w:rsidR="00851265" w:rsidRPr="003E68A5">
        <w:rPr>
          <w:rFonts w:asciiTheme="minorHAnsi" w:hAnsiTheme="minorHAnsi" w:cstheme="minorHAnsi"/>
          <w:color w:val="000000" w:themeColor="text1"/>
        </w:rPr>
        <w:lastRenderedPageBreak/>
        <w:t xml:space="preserve">ensure that individual liposomes repel each other and are </w:t>
      </w:r>
      <w:r w:rsidR="00E65641" w:rsidRPr="003E68A5">
        <w:rPr>
          <w:rFonts w:asciiTheme="minorHAnsi" w:hAnsiTheme="minorHAnsi" w:cstheme="minorHAnsi"/>
          <w:color w:val="000000" w:themeColor="text1"/>
        </w:rPr>
        <w:t>efficiently</w:t>
      </w:r>
      <w:r w:rsidR="00EC507F" w:rsidRPr="003E68A5">
        <w:rPr>
          <w:rFonts w:asciiTheme="minorHAnsi" w:hAnsiTheme="minorHAnsi" w:cstheme="minorHAnsi"/>
          <w:color w:val="000000" w:themeColor="text1"/>
        </w:rPr>
        <w:t xml:space="preserve"> </w:t>
      </w:r>
      <w:r w:rsidR="00851265" w:rsidRPr="003E68A5">
        <w:rPr>
          <w:rFonts w:asciiTheme="minorHAnsi" w:hAnsiTheme="minorHAnsi" w:cstheme="minorHAnsi"/>
          <w:color w:val="000000" w:themeColor="text1"/>
        </w:rPr>
        <w:t>immobilized as single liposomes</w:t>
      </w:r>
      <w:r w:rsidR="00052A47">
        <w:rPr>
          <w:rFonts w:asciiTheme="minorHAnsi" w:hAnsiTheme="minorHAnsi" w:cstheme="minorHAnsi"/>
          <w:color w:val="000000" w:themeColor="text1"/>
        </w:rPr>
        <w:fldChar w:fldCharType="begin"/>
      </w:r>
      <w:r w:rsidR="00596519">
        <w:rPr>
          <w:rFonts w:asciiTheme="minorHAnsi" w:hAnsiTheme="minorHAnsi" w:cstheme="minorHAnsi"/>
          <w:color w:val="000000" w:themeColor="text1"/>
        </w:rPr>
        <w:instrText xml:space="preserve"> ADDIN EN.CITE &lt;EndNote&gt;&lt;Cite&gt;&lt;Author&gt;Larsen&lt;/Author&gt;&lt;Year&gt;2017&lt;/Year&gt;&lt;RecNum&gt;257&lt;/RecNum&gt;&lt;DisplayText&gt;&lt;style face="superscript"&gt;12&lt;/style&gt;&lt;/DisplayText&gt;&lt;record&gt;&lt;rec-number&gt;257&lt;/rec-number&gt;&lt;foreign-keys&gt;&lt;key app="EN" db-id="509p5s5ziv5sxpe2e9q5rsp0df2fxevzdaas" timestamp="1521471383"&gt;257&lt;/key&gt;&lt;/foreign-keys&gt;&lt;ref-type name="Journal Article"&gt;17&lt;/ref-type&gt;&lt;contributors&gt;&lt;authors&gt;&lt;author&gt;Larsen, J. B.&lt;/author&gt;&lt;author&gt;Kennard, C.&lt;/author&gt;&lt;author&gt;Pedersen, S. L.&lt;/author&gt;&lt;author&gt;Jensen, K. J.&lt;/author&gt;&lt;author&gt;Uline, M. J.&lt;/author&gt;&lt;author&gt;Hatzakis, N. S.&lt;/author&gt;&lt;author&gt;Stamou, D.&lt;/author&gt;&lt;/authors&gt;&lt;/contributors&gt;&lt;titles&gt;&lt;title&gt;Membrane Curvature and Lipid Composition Synergize To Regulate N-Ras Anchor Recruitment&lt;/title&gt;&lt;secondary-title&gt;Biophysical Journal&lt;/secondary-title&gt;&lt;/titles&gt;&lt;periodical&gt;&lt;full-title&gt;Biophysical Journal&lt;/full-title&gt;&lt;abbr-1&gt;Biophys. J.&lt;/abbr-1&gt;&lt;abbr-2&gt;Biophys J&lt;/abbr-2&gt;&lt;/periodical&gt;&lt;pages&gt;1269-1279&lt;/pages&gt;&lt;volume&gt;113&lt;/volume&gt;&lt;number&gt;6&lt;/number&gt;&lt;dates&gt;&lt;year&gt;2017&lt;/year&gt;&lt;pub-dates&gt;&lt;date&gt;Sep&lt;/date&gt;&lt;/pub-dates&gt;&lt;/dates&gt;&lt;isbn&gt;0006-3495&lt;/isbn&gt;&lt;accession-num&gt;WOS:000411064500014&lt;/accession-num&gt;&lt;urls&gt;&lt;related-urls&gt;&lt;url&gt;&amp;lt;Go to ISI&amp;gt;://WOS:000411064500014&lt;/url&gt;&lt;/related-urls&gt;&lt;/urls&gt;&lt;electronic-resource-num&gt;10.1016/j.bpj.2017.06.051&lt;/electronic-resource-num&gt;&lt;/record&gt;&lt;/Cite&gt;&lt;/EndNote&gt;</w:instrText>
      </w:r>
      <w:r w:rsidR="00052A47">
        <w:rPr>
          <w:rFonts w:asciiTheme="minorHAnsi" w:hAnsiTheme="minorHAnsi" w:cstheme="minorHAnsi"/>
          <w:color w:val="000000" w:themeColor="text1"/>
        </w:rPr>
        <w:fldChar w:fldCharType="separate"/>
      </w:r>
      <w:r w:rsidR="00596519" w:rsidRPr="00596519">
        <w:rPr>
          <w:rFonts w:asciiTheme="minorHAnsi" w:hAnsiTheme="minorHAnsi" w:cstheme="minorHAnsi"/>
          <w:noProof/>
          <w:color w:val="000000" w:themeColor="text1"/>
          <w:vertAlign w:val="superscript"/>
        </w:rPr>
        <w:t>12</w:t>
      </w:r>
      <w:r w:rsidR="00052A47">
        <w:rPr>
          <w:rFonts w:asciiTheme="minorHAnsi" w:hAnsiTheme="minorHAnsi" w:cstheme="minorHAnsi"/>
          <w:color w:val="000000" w:themeColor="text1"/>
        </w:rPr>
        <w:fldChar w:fldCharType="end"/>
      </w:r>
      <w:r w:rsidR="00851265" w:rsidRPr="003E68A5">
        <w:rPr>
          <w:rFonts w:asciiTheme="minorHAnsi" w:hAnsiTheme="minorHAnsi" w:cstheme="minorHAnsi"/>
          <w:color w:val="000000" w:themeColor="text1"/>
        </w:rPr>
        <w:t>.</w:t>
      </w:r>
    </w:p>
    <w:p w14:paraId="6534F35D" w14:textId="77777777" w:rsidR="007B0EDF" w:rsidRPr="003E68A5" w:rsidRDefault="007B0EDF" w:rsidP="007A4DD6">
      <w:pPr>
        <w:rPr>
          <w:rFonts w:asciiTheme="minorHAnsi" w:hAnsiTheme="minorHAnsi" w:cstheme="minorHAnsi"/>
          <w:color w:val="000000" w:themeColor="text1"/>
        </w:rPr>
      </w:pPr>
    </w:p>
    <w:p w14:paraId="3B693617" w14:textId="77777777" w:rsidR="00A64FF0" w:rsidRDefault="00F8064C" w:rsidP="00A64FF0">
      <w:pPr>
        <w:rPr>
          <w:rFonts w:asciiTheme="minorHAnsi" w:hAnsiTheme="minorHAnsi" w:cstheme="minorHAnsi"/>
          <w:color w:val="000000" w:themeColor="text1"/>
        </w:rPr>
      </w:pPr>
      <w:r w:rsidRPr="003E68A5">
        <w:rPr>
          <w:rFonts w:asciiTheme="minorHAnsi" w:hAnsiTheme="minorHAnsi" w:cstheme="minorHAnsi"/>
          <w:color w:val="000000" w:themeColor="text1"/>
        </w:rPr>
        <w:t>A</w:t>
      </w:r>
      <w:r w:rsidR="00AB77E6" w:rsidRPr="003E68A5">
        <w:rPr>
          <w:rFonts w:asciiTheme="minorHAnsi" w:hAnsiTheme="minorHAnsi" w:cstheme="minorHAnsi"/>
          <w:color w:val="000000" w:themeColor="text1"/>
        </w:rPr>
        <w:t>n</w:t>
      </w:r>
      <w:r w:rsidRPr="003E68A5">
        <w:rPr>
          <w:rFonts w:asciiTheme="minorHAnsi" w:hAnsiTheme="minorHAnsi" w:cstheme="minorHAnsi"/>
          <w:color w:val="000000" w:themeColor="text1"/>
        </w:rPr>
        <w:t xml:space="preserve"> advantage of the single liposome assay</w:t>
      </w:r>
      <w:r w:rsidR="00AB77E6" w:rsidRPr="003E68A5">
        <w:rPr>
          <w:rFonts w:asciiTheme="minorHAnsi" w:hAnsiTheme="minorHAnsi" w:cstheme="minorHAnsi"/>
          <w:color w:val="000000" w:themeColor="text1"/>
        </w:rPr>
        <w:t xml:space="preserve"> is the small experimental volume, which can greatly reduce the amount of expensive</w:t>
      </w:r>
      <w:r w:rsidR="00A34697">
        <w:rPr>
          <w:rFonts w:asciiTheme="minorHAnsi" w:hAnsiTheme="minorHAnsi" w:cstheme="minorHAnsi"/>
          <w:color w:val="000000" w:themeColor="text1"/>
        </w:rPr>
        <w:t xml:space="preserve"> or</w:t>
      </w:r>
      <w:r w:rsidR="00AB77E6" w:rsidRPr="003E68A5">
        <w:rPr>
          <w:rFonts w:asciiTheme="minorHAnsi" w:hAnsiTheme="minorHAnsi" w:cstheme="minorHAnsi"/>
          <w:color w:val="000000" w:themeColor="text1"/>
        </w:rPr>
        <w:t xml:space="preserve"> rare compounds used</w:t>
      </w:r>
      <w:r w:rsidR="00E47C41" w:rsidRPr="003E68A5">
        <w:rPr>
          <w:rFonts w:asciiTheme="minorHAnsi" w:hAnsiTheme="minorHAnsi" w:cstheme="minorHAnsi"/>
          <w:color w:val="000000" w:themeColor="text1"/>
        </w:rPr>
        <w:t xml:space="preserve"> </w:t>
      </w:r>
      <w:r w:rsidR="00006A9C" w:rsidRPr="003E68A5">
        <w:rPr>
          <w:rFonts w:asciiTheme="minorHAnsi" w:hAnsiTheme="minorHAnsi" w:cstheme="minorHAnsi"/>
          <w:color w:val="000000" w:themeColor="text1"/>
        </w:rPr>
        <w:t>p</w:t>
      </w:r>
      <w:r w:rsidR="00E47C41" w:rsidRPr="003E68A5">
        <w:rPr>
          <w:rFonts w:asciiTheme="minorHAnsi" w:hAnsiTheme="minorHAnsi" w:cstheme="minorHAnsi"/>
          <w:color w:val="000000" w:themeColor="text1"/>
        </w:rPr>
        <w:t xml:space="preserve">er </w:t>
      </w:r>
      <w:r w:rsidR="00006A9C" w:rsidRPr="003E68A5">
        <w:rPr>
          <w:rFonts w:asciiTheme="minorHAnsi" w:hAnsiTheme="minorHAnsi" w:cstheme="minorHAnsi"/>
          <w:color w:val="000000" w:themeColor="text1"/>
        </w:rPr>
        <w:t>experiment</w:t>
      </w:r>
      <w:r w:rsidR="00AB77E6" w:rsidRPr="003E68A5">
        <w:rPr>
          <w:rFonts w:asciiTheme="minorHAnsi" w:hAnsiTheme="minorHAnsi" w:cstheme="minorHAnsi"/>
          <w:color w:val="000000" w:themeColor="text1"/>
        </w:rPr>
        <w:t xml:space="preserve">. Here we describe the use of standard and commercially available chambers with an experimental volume between 150 – 300 </w:t>
      </w:r>
      <w:r w:rsidR="00E47C41" w:rsidRPr="003E68A5">
        <w:rPr>
          <w:color w:val="000000" w:themeColor="text1"/>
        </w:rPr>
        <w:t>µ</w:t>
      </w:r>
      <w:r w:rsidR="00AB77E6" w:rsidRPr="003E68A5">
        <w:rPr>
          <w:rFonts w:asciiTheme="minorHAnsi" w:hAnsiTheme="minorHAnsi" w:cstheme="minorHAnsi"/>
          <w:color w:val="000000" w:themeColor="text1"/>
        </w:rPr>
        <w:t xml:space="preserve">l, however custom made microscopy chambers can be used which can reduce the volume </w:t>
      </w:r>
      <w:r w:rsidR="00EC590B" w:rsidRPr="003E68A5">
        <w:rPr>
          <w:rFonts w:asciiTheme="minorHAnsi" w:hAnsiTheme="minorHAnsi" w:cstheme="minorHAnsi"/>
          <w:color w:val="000000" w:themeColor="text1"/>
        </w:rPr>
        <w:t xml:space="preserve">to a range of 50 – 80 </w:t>
      </w:r>
      <w:r w:rsidR="00E47C41" w:rsidRPr="003E68A5">
        <w:rPr>
          <w:color w:val="000000" w:themeColor="text1"/>
        </w:rPr>
        <w:t>µ</w:t>
      </w:r>
      <w:r w:rsidR="00EC590B" w:rsidRPr="003E68A5">
        <w:rPr>
          <w:rFonts w:asciiTheme="minorHAnsi" w:hAnsiTheme="minorHAnsi" w:cstheme="minorHAnsi"/>
          <w:color w:val="000000" w:themeColor="text1"/>
        </w:rPr>
        <w:t>l.</w:t>
      </w:r>
      <w:r w:rsidR="00FA5B93" w:rsidRPr="003E68A5">
        <w:rPr>
          <w:rFonts w:asciiTheme="minorHAnsi" w:hAnsiTheme="minorHAnsi" w:cstheme="minorHAnsi"/>
          <w:color w:val="000000" w:themeColor="text1"/>
        </w:rPr>
        <w:t xml:space="preserve"> Also, the liposome </w:t>
      </w:r>
      <w:r w:rsidR="00594A60">
        <w:rPr>
          <w:rFonts w:asciiTheme="minorHAnsi" w:hAnsiTheme="minorHAnsi" w:cstheme="minorHAnsi"/>
          <w:color w:val="000000" w:themeColor="text1"/>
        </w:rPr>
        <w:t>consumption</w:t>
      </w:r>
      <w:r w:rsidR="00FA5B93" w:rsidRPr="003E68A5">
        <w:rPr>
          <w:rFonts w:asciiTheme="minorHAnsi" w:hAnsiTheme="minorHAnsi" w:cstheme="minorHAnsi"/>
          <w:color w:val="000000" w:themeColor="text1"/>
        </w:rPr>
        <w:t xml:space="preserve"> is very low, with a final concentration around </w:t>
      </w:r>
      <w:r w:rsidR="009A5E81" w:rsidRPr="003E68A5">
        <w:rPr>
          <w:rFonts w:asciiTheme="minorHAnsi" w:hAnsiTheme="minorHAnsi" w:cstheme="minorHAnsi"/>
          <w:color w:val="000000" w:themeColor="text1"/>
        </w:rPr>
        <w:t>2</w:t>
      </w:r>
      <w:r w:rsidR="00052A47">
        <w:rPr>
          <w:rFonts w:asciiTheme="minorHAnsi" w:hAnsiTheme="minorHAnsi" w:cstheme="minorHAnsi"/>
          <w:color w:val="000000" w:themeColor="text1"/>
        </w:rPr>
        <w:t xml:space="preserve"> </w:t>
      </w:r>
      <w:r w:rsidR="00FA5B93" w:rsidRPr="003E68A5">
        <w:rPr>
          <w:rFonts w:asciiTheme="minorHAnsi" w:hAnsiTheme="minorHAnsi" w:cstheme="minorHAnsi"/>
          <w:color w:val="000000" w:themeColor="text1"/>
        </w:rPr>
        <w:t>µM total lipid.</w:t>
      </w:r>
      <w:r w:rsidR="00E47C41" w:rsidRPr="003E68A5">
        <w:rPr>
          <w:rFonts w:asciiTheme="minorHAnsi" w:hAnsiTheme="minorHAnsi" w:cstheme="minorHAnsi"/>
          <w:color w:val="000000" w:themeColor="text1"/>
        </w:rPr>
        <w:t xml:space="preserve"> </w:t>
      </w:r>
      <w:r w:rsidR="00EC590B" w:rsidRPr="003E68A5">
        <w:rPr>
          <w:rFonts w:asciiTheme="minorHAnsi" w:hAnsiTheme="minorHAnsi" w:cstheme="minorHAnsi"/>
          <w:color w:val="000000" w:themeColor="text1"/>
        </w:rPr>
        <w:t xml:space="preserve"> </w:t>
      </w:r>
    </w:p>
    <w:p w14:paraId="4E4CDB22" w14:textId="77777777" w:rsidR="007B0EDF" w:rsidRPr="003E68A5" w:rsidRDefault="007B0EDF" w:rsidP="00A64FF0">
      <w:pPr>
        <w:rPr>
          <w:rFonts w:asciiTheme="minorHAnsi" w:hAnsiTheme="minorHAnsi" w:cstheme="minorHAnsi"/>
          <w:color w:val="000000" w:themeColor="text1"/>
        </w:rPr>
      </w:pPr>
    </w:p>
    <w:p w14:paraId="757F8BD4" w14:textId="77777777" w:rsidR="00F35C29" w:rsidRDefault="00F35C29" w:rsidP="00A64FF0">
      <w:pPr>
        <w:rPr>
          <w:rFonts w:asciiTheme="minorHAnsi" w:hAnsiTheme="minorHAnsi" w:cstheme="minorHAnsi"/>
          <w:color w:val="000000" w:themeColor="text1"/>
        </w:rPr>
      </w:pPr>
      <w:r w:rsidRPr="003E68A5">
        <w:rPr>
          <w:rFonts w:asciiTheme="minorHAnsi" w:hAnsiTheme="minorHAnsi" w:cstheme="minorHAnsi"/>
          <w:color w:val="000000" w:themeColor="text1"/>
        </w:rPr>
        <w:t>A disadvantage of the single liposome assay is that it is hard to control the lipid concentration in the chamber, due to the variations in immobilization tendencies described above. Additionally, with respect to appl</w:t>
      </w:r>
      <w:r w:rsidR="00594A60">
        <w:rPr>
          <w:rFonts w:asciiTheme="minorHAnsi" w:hAnsiTheme="minorHAnsi" w:cstheme="minorHAnsi"/>
          <w:color w:val="000000" w:themeColor="text1"/>
        </w:rPr>
        <w:t>ying</w:t>
      </w:r>
      <w:r w:rsidRPr="003E68A5">
        <w:rPr>
          <w:rFonts w:asciiTheme="minorHAnsi" w:hAnsiTheme="minorHAnsi" w:cstheme="minorHAnsi"/>
          <w:color w:val="000000" w:themeColor="text1"/>
        </w:rPr>
        <w:t xml:space="preserve"> the assay for studying membrane/protein interactions, it is challenging to determine the concentration or number of bound proteins directly from the fluorescence intensity. </w:t>
      </w:r>
    </w:p>
    <w:p w14:paraId="3924341C" w14:textId="77777777" w:rsidR="007B0EDF" w:rsidRPr="003E68A5" w:rsidRDefault="007B0EDF" w:rsidP="00A64FF0">
      <w:pPr>
        <w:rPr>
          <w:rFonts w:asciiTheme="minorHAnsi" w:hAnsiTheme="minorHAnsi" w:cstheme="minorHAnsi"/>
          <w:color w:val="000000" w:themeColor="text1"/>
        </w:rPr>
      </w:pPr>
    </w:p>
    <w:p w14:paraId="3CEFE5D2" w14:textId="77777777" w:rsidR="00ED4A61" w:rsidRDefault="00ED4A61" w:rsidP="007A4DD6">
      <w:pPr>
        <w:rPr>
          <w:rFonts w:asciiTheme="minorHAnsi" w:hAnsiTheme="minorHAnsi" w:cstheme="minorHAnsi"/>
          <w:color w:val="000000" w:themeColor="text1"/>
        </w:rPr>
      </w:pPr>
      <w:r w:rsidRPr="003E68A5">
        <w:rPr>
          <w:rFonts w:asciiTheme="minorHAnsi" w:hAnsiTheme="minorHAnsi" w:cstheme="minorHAnsi"/>
          <w:color w:val="000000" w:themeColor="text1"/>
        </w:rPr>
        <w:t xml:space="preserve">When using the </w:t>
      </w:r>
      <w:r w:rsidR="00D436E9" w:rsidRPr="003E68A5">
        <w:rPr>
          <w:rFonts w:asciiTheme="minorHAnsi" w:hAnsiTheme="minorHAnsi" w:cstheme="minorHAnsi"/>
          <w:color w:val="000000" w:themeColor="text1"/>
        </w:rPr>
        <w:t xml:space="preserve">liposomes in the </w:t>
      </w:r>
      <w:r w:rsidRPr="003E68A5">
        <w:rPr>
          <w:rFonts w:asciiTheme="minorHAnsi" w:hAnsiTheme="minorHAnsi" w:cstheme="minorHAnsi"/>
          <w:color w:val="000000" w:themeColor="text1"/>
        </w:rPr>
        <w:t>assay</w:t>
      </w:r>
      <w:r w:rsidR="00D436E9" w:rsidRPr="003E68A5">
        <w:rPr>
          <w:rFonts w:asciiTheme="minorHAnsi" w:hAnsiTheme="minorHAnsi" w:cstheme="minorHAnsi"/>
          <w:color w:val="000000" w:themeColor="text1"/>
        </w:rPr>
        <w:t xml:space="preserve"> as membrane model systems e.g.</w:t>
      </w:r>
      <w:r w:rsidRPr="003E68A5">
        <w:rPr>
          <w:rFonts w:asciiTheme="minorHAnsi" w:hAnsiTheme="minorHAnsi" w:cstheme="minorHAnsi"/>
          <w:color w:val="000000" w:themeColor="text1"/>
        </w:rPr>
        <w:t xml:space="preserve"> to study the</w:t>
      </w:r>
      <w:r w:rsidR="00D436E9" w:rsidRPr="003E68A5">
        <w:rPr>
          <w:rFonts w:asciiTheme="minorHAnsi" w:hAnsiTheme="minorHAnsi" w:cstheme="minorHAnsi"/>
          <w:color w:val="000000" w:themeColor="text1"/>
        </w:rPr>
        <w:t xml:space="preserve"> membrane</w:t>
      </w:r>
      <w:r w:rsidRPr="003E68A5">
        <w:rPr>
          <w:rFonts w:asciiTheme="minorHAnsi" w:hAnsiTheme="minorHAnsi" w:cstheme="minorHAnsi"/>
          <w:color w:val="000000" w:themeColor="text1"/>
        </w:rPr>
        <w:t xml:space="preserve"> interaction of fluorescent compounds/peptides/proteins </w:t>
      </w:r>
      <w:r w:rsidR="00D436E9" w:rsidRPr="003E68A5">
        <w:rPr>
          <w:rFonts w:asciiTheme="minorHAnsi" w:hAnsiTheme="minorHAnsi" w:cstheme="minorHAnsi"/>
          <w:color w:val="000000" w:themeColor="text1"/>
        </w:rPr>
        <w:t xml:space="preserve">it is important to ensure low </w:t>
      </w:r>
      <w:r w:rsidRPr="003E68A5">
        <w:rPr>
          <w:rFonts w:asciiTheme="minorHAnsi" w:hAnsiTheme="minorHAnsi" w:cstheme="minorHAnsi"/>
          <w:color w:val="000000" w:themeColor="text1"/>
        </w:rPr>
        <w:t>non-specifi</w:t>
      </w:r>
      <w:r w:rsidR="00CA3728" w:rsidRPr="003E68A5">
        <w:rPr>
          <w:rFonts w:asciiTheme="minorHAnsi" w:hAnsiTheme="minorHAnsi" w:cstheme="minorHAnsi"/>
          <w:color w:val="000000" w:themeColor="text1"/>
        </w:rPr>
        <w:t>c</w:t>
      </w:r>
      <w:r w:rsidRPr="003E68A5">
        <w:rPr>
          <w:rFonts w:asciiTheme="minorHAnsi" w:hAnsiTheme="minorHAnsi" w:cstheme="minorHAnsi"/>
          <w:color w:val="000000" w:themeColor="text1"/>
        </w:rPr>
        <w:t xml:space="preserve"> binding to the</w:t>
      </w:r>
      <w:r w:rsidR="00D436E9" w:rsidRPr="003E68A5">
        <w:rPr>
          <w:rFonts w:asciiTheme="minorHAnsi" w:hAnsiTheme="minorHAnsi" w:cstheme="minorHAnsi"/>
          <w:color w:val="000000" w:themeColor="text1"/>
        </w:rPr>
        <w:t xml:space="preserve"> protein components that facilitates the immobilization. If this is not the case</w:t>
      </w:r>
      <w:r w:rsidR="00AF3EBC" w:rsidRPr="003E68A5">
        <w:rPr>
          <w:rFonts w:asciiTheme="minorHAnsi" w:hAnsiTheme="minorHAnsi" w:cstheme="minorHAnsi"/>
          <w:color w:val="000000" w:themeColor="text1"/>
        </w:rPr>
        <w:t>,</w:t>
      </w:r>
      <w:r w:rsidR="00D436E9" w:rsidRPr="003E68A5">
        <w:rPr>
          <w:rFonts w:asciiTheme="minorHAnsi" w:hAnsiTheme="minorHAnsi" w:cstheme="minorHAnsi"/>
          <w:color w:val="000000" w:themeColor="text1"/>
        </w:rPr>
        <w:t xml:space="preserve"> high background signal can be detected that could </w:t>
      </w:r>
      <w:r w:rsidR="006806E3" w:rsidRPr="003E68A5">
        <w:rPr>
          <w:rFonts w:asciiTheme="minorHAnsi" w:hAnsiTheme="minorHAnsi" w:cstheme="minorHAnsi"/>
          <w:color w:val="000000" w:themeColor="text1"/>
        </w:rPr>
        <w:t xml:space="preserve">prevent the detection of the specific binding to the liposomes. If high non-specific background is </w:t>
      </w:r>
      <w:r w:rsidR="00EE16B2" w:rsidRPr="003E68A5">
        <w:rPr>
          <w:rFonts w:asciiTheme="minorHAnsi" w:hAnsiTheme="minorHAnsi" w:cstheme="minorHAnsi"/>
          <w:color w:val="000000" w:themeColor="text1"/>
        </w:rPr>
        <w:t xml:space="preserve">detected </w:t>
      </w:r>
      <w:r w:rsidR="006806E3" w:rsidRPr="003E68A5">
        <w:rPr>
          <w:rFonts w:asciiTheme="minorHAnsi" w:hAnsiTheme="minorHAnsi" w:cstheme="minorHAnsi"/>
          <w:color w:val="000000" w:themeColor="text1"/>
        </w:rPr>
        <w:t>we have previously successfully reduced the background by c</w:t>
      </w:r>
      <w:r w:rsidRPr="003E68A5">
        <w:rPr>
          <w:rFonts w:asciiTheme="minorHAnsi" w:hAnsiTheme="minorHAnsi" w:cstheme="minorHAnsi"/>
          <w:color w:val="000000" w:themeColor="text1"/>
        </w:rPr>
        <w:t xml:space="preserve">hanging </w:t>
      </w:r>
      <w:r w:rsidR="001F60F4">
        <w:rPr>
          <w:rFonts w:asciiTheme="minorHAnsi" w:hAnsiTheme="minorHAnsi" w:cstheme="minorHAnsi"/>
          <w:color w:val="000000" w:themeColor="text1"/>
        </w:rPr>
        <w:t>from</w:t>
      </w:r>
      <w:r w:rsidR="001F60F4"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Streptavidin to Neutravidin or Avidin</w:t>
      </w:r>
      <w:r w:rsidR="00EE16B2" w:rsidRPr="003E68A5">
        <w:rPr>
          <w:rFonts w:asciiTheme="minorHAnsi" w:hAnsiTheme="minorHAnsi" w:cstheme="minorHAnsi"/>
          <w:color w:val="000000" w:themeColor="text1"/>
        </w:rPr>
        <w:t>.</w:t>
      </w:r>
      <w:r w:rsidRPr="003E68A5">
        <w:rPr>
          <w:rFonts w:asciiTheme="minorHAnsi" w:hAnsiTheme="minorHAnsi" w:cstheme="minorHAnsi"/>
          <w:color w:val="000000" w:themeColor="text1"/>
        </w:rPr>
        <w:t xml:space="preserve"> </w:t>
      </w:r>
    </w:p>
    <w:p w14:paraId="5A508659" w14:textId="77777777" w:rsidR="00A34697" w:rsidRPr="003E68A5" w:rsidRDefault="00A34697" w:rsidP="007A4DD6">
      <w:pPr>
        <w:rPr>
          <w:rFonts w:asciiTheme="minorHAnsi" w:hAnsiTheme="minorHAnsi" w:cstheme="minorHAnsi"/>
          <w:color w:val="000000" w:themeColor="text1"/>
        </w:rPr>
      </w:pPr>
    </w:p>
    <w:p w14:paraId="5E3EF519" w14:textId="5D13A7C4" w:rsidR="00705718" w:rsidRPr="003E68A5" w:rsidRDefault="00705718" w:rsidP="00705718">
      <w:pPr>
        <w:rPr>
          <w:rFonts w:asciiTheme="minorHAnsi" w:hAnsiTheme="minorHAnsi" w:cstheme="minorHAnsi"/>
          <w:color w:val="000000" w:themeColor="text1"/>
        </w:rPr>
      </w:pPr>
      <w:r w:rsidRPr="003E68A5">
        <w:rPr>
          <w:rFonts w:asciiTheme="minorHAnsi" w:hAnsiTheme="minorHAnsi" w:cstheme="minorHAnsi"/>
          <w:color w:val="000000" w:themeColor="text1"/>
        </w:rPr>
        <w:t>Performing single liposome detection using other techniques like flow cytometry could potentially offer an increased detection throughput as compared to the microscopy</w:t>
      </w:r>
      <w:r w:rsidR="001F60F4">
        <w:rPr>
          <w:rFonts w:asciiTheme="minorHAnsi" w:hAnsiTheme="minorHAnsi" w:cstheme="minorHAnsi"/>
          <w:color w:val="000000" w:themeColor="text1"/>
        </w:rPr>
        <w:t>-</w:t>
      </w:r>
      <w:r w:rsidRPr="003E68A5">
        <w:rPr>
          <w:rFonts w:asciiTheme="minorHAnsi" w:hAnsiTheme="minorHAnsi" w:cstheme="minorHAnsi"/>
          <w:color w:val="000000" w:themeColor="text1"/>
        </w:rPr>
        <w:t>ba</w:t>
      </w:r>
      <w:r w:rsidR="009A5E81" w:rsidRPr="003E68A5">
        <w:rPr>
          <w:rFonts w:asciiTheme="minorHAnsi" w:hAnsiTheme="minorHAnsi" w:cstheme="minorHAnsi"/>
          <w:color w:val="000000" w:themeColor="text1"/>
        </w:rPr>
        <w:t>sed assay. However</w:t>
      </w:r>
      <w:r w:rsidR="001F60F4">
        <w:rPr>
          <w:rFonts w:asciiTheme="minorHAnsi" w:hAnsiTheme="minorHAnsi" w:cstheme="minorHAnsi"/>
          <w:color w:val="000000" w:themeColor="text1"/>
        </w:rPr>
        <w:t>,</w:t>
      </w:r>
      <w:r w:rsidR="009A5E81" w:rsidRPr="003E68A5">
        <w:rPr>
          <w:rFonts w:asciiTheme="minorHAnsi" w:hAnsiTheme="minorHAnsi" w:cstheme="minorHAnsi"/>
          <w:color w:val="000000" w:themeColor="text1"/>
        </w:rPr>
        <w:t xml:space="preserve"> being optimiz</w:t>
      </w:r>
      <w:r w:rsidRPr="003E68A5">
        <w:rPr>
          <w:rFonts w:asciiTheme="minorHAnsi" w:hAnsiTheme="minorHAnsi" w:cstheme="minorHAnsi"/>
          <w:color w:val="000000" w:themeColor="text1"/>
        </w:rPr>
        <w:t xml:space="preserve">ed for studying much larger and brighter samples like cells, the detection system of </w:t>
      </w:r>
      <w:r w:rsidR="00A34697">
        <w:rPr>
          <w:rFonts w:asciiTheme="minorHAnsi" w:hAnsiTheme="minorHAnsi" w:cstheme="minorHAnsi"/>
          <w:color w:val="000000" w:themeColor="text1"/>
        </w:rPr>
        <w:t>most</w:t>
      </w:r>
      <w:r w:rsidRPr="003E68A5">
        <w:rPr>
          <w:rFonts w:asciiTheme="minorHAnsi" w:hAnsiTheme="minorHAnsi" w:cstheme="minorHAnsi"/>
          <w:color w:val="000000" w:themeColor="text1"/>
        </w:rPr>
        <w:t xml:space="preserve"> flow cytometers </w:t>
      </w:r>
      <w:r w:rsidR="00C77A07" w:rsidRPr="001061B3">
        <w:rPr>
          <w:rFonts w:asciiTheme="minorHAnsi" w:hAnsiTheme="minorHAnsi" w:cstheme="minorHAnsi"/>
          <w:color w:val="FF0000"/>
        </w:rPr>
        <w:t>is</w:t>
      </w:r>
      <w:r w:rsidRPr="001061B3">
        <w:rPr>
          <w:rFonts w:asciiTheme="minorHAnsi" w:hAnsiTheme="minorHAnsi" w:cstheme="minorHAnsi"/>
          <w:color w:val="FF0000"/>
        </w:rPr>
        <w:t xml:space="preserve"> </w:t>
      </w:r>
      <w:r w:rsidRPr="003E68A5">
        <w:rPr>
          <w:rFonts w:asciiTheme="minorHAnsi" w:hAnsiTheme="minorHAnsi" w:cstheme="minorHAnsi"/>
          <w:color w:val="000000" w:themeColor="text1"/>
        </w:rPr>
        <w:t>not sensitive enough to detect the relatively weak fluorescence from an individual liposome.</w:t>
      </w:r>
      <w:r w:rsidR="00594A60">
        <w:rPr>
          <w:rFonts w:asciiTheme="minorHAnsi" w:hAnsiTheme="minorHAnsi" w:cstheme="minorHAnsi"/>
          <w:color w:val="000000" w:themeColor="text1"/>
        </w:rPr>
        <w:t xml:space="preserve"> So while new and more sensitive flow cytometry is being developed </w:t>
      </w:r>
      <w:r w:rsidRPr="003E68A5">
        <w:rPr>
          <w:rFonts w:asciiTheme="minorHAnsi" w:hAnsiTheme="minorHAnsi" w:cstheme="minorHAnsi"/>
          <w:color w:val="000000" w:themeColor="text1"/>
        </w:rPr>
        <w:t xml:space="preserve">the microscopy based assay </w:t>
      </w:r>
      <w:r w:rsidR="00594A60" w:rsidRPr="003E68A5">
        <w:rPr>
          <w:rFonts w:asciiTheme="minorHAnsi" w:hAnsiTheme="minorHAnsi" w:cstheme="minorHAnsi"/>
          <w:color w:val="000000" w:themeColor="text1"/>
        </w:rPr>
        <w:t xml:space="preserve">offers the best solution for elucidating liposome </w:t>
      </w:r>
      <w:r w:rsidR="00630E10">
        <w:rPr>
          <w:rFonts w:asciiTheme="minorHAnsi" w:hAnsiTheme="minorHAnsi" w:cstheme="minorHAnsi"/>
          <w:color w:val="000000" w:themeColor="text1"/>
        </w:rPr>
        <w:t>inhomogeneities</w:t>
      </w:r>
      <w:r w:rsidR="00594A60">
        <w:rPr>
          <w:rFonts w:asciiTheme="minorHAnsi" w:hAnsiTheme="minorHAnsi" w:cstheme="minorHAnsi"/>
          <w:color w:val="000000" w:themeColor="text1"/>
        </w:rPr>
        <w:t>,</w:t>
      </w:r>
      <w:r w:rsidR="00594A60" w:rsidRPr="003E68A5">
        <w:rPr>
          <w:rFonts w:asciiTheme="minorHAnsi" w:hAnsiTheme="minorHAnsi" w:cstheme="minorHAnsi"/>
          <w:color w:val="000000" w:themeColor="text1"/>
        </w:rPr>
        <w:t xml:space="preserve"> </w:t>
      </w:r>
      <w:r w:rsidRPr="003E68A5">
        <w:rPr>
          <w:rFonts w:asciiTheme="minorHAnsi" w:hAnsiTheme="minorHAnsi" w:cstheme="minorHAnsi"/>
          <w:color w:val="000000" w:themeColor="text1"/>
        </w:rPr>
        <w:t xml:space="preserve">when performed efficiently and monitoring thousands of liposomes per </w:t>
      </w:r>
      <w:r w:rsidRPr="001061B3">
        <w:rPr>
          <w:rFonts w:asciiTheme="minorHAnsi" w:hAnsiTheme="minorHAnsi" w:cstheme="minorHAnsi"/>
          <w:color w:val="FF0000"/>
        </w:rPr>
        <w:t>experiment</w:t>
      </w:r>
      <w:r w:rsidRPr="003E68A5">
        <w:rPr>
          <w:rFonts w:asciiTheme="minorHAnsi" w:hAnsiTheme="minorHAnsi" w:cstheme="minorHAnsi"/>
          <w:color w:val="000000" w:themeColor="text1"/>
        </w:rPr>
        <w:t>.</w:t>
      </w:r>
    </w:p>
    <w:p w14:paraId="304DA815" w14:textId="77777777" w:rsidR="00014314" w:rsidRPr="001B1519" w:rsidRDefault="00014314" w:rsidP="001B1519">
      <w:pPr>
        <w:rPr>
          <w:rFonts w:asciiTheme="minorHAnsi" w:hAnsiTheme="minorHAnsi" w:cstheme="minorHAnsi"/>
          <w:color w:val="auto"/>
        </w:rPr>
      </w:pPr>
    </w:p>
    <w:p w14:paraId="2E360BF7" w14:textId="3126560E"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6A75D081" w14:textId="77777777" w:rsidR="00AA03DF" w:rsidRDefault="00943784" w:rsidP="001B1519">
      <w:r w:rsidRPr="00F321C6">
        <w:t xml:space="preserve">This work was funded by the Danish Council for Independent Research [grant number </w:t>
      </w:r>
      <w:r w:rsidRPr="00F321C6">
        <w:rPr>
          <w:shd w:val="clear" w:color="auto" w:fill="FFFFFF"/>
        </w:rPr>
        <w:t>5054-00165B</w:t>
      </w:r>
      <w:r w:rsidRPr="00F321C6">
        <w:t>].</w:t>
      </w:r>
    </w:p>
    <w:p w14:paraId="44CCD388" w14:textId="77777777" w:rsidR="00943784" w:rsidRPr="001B1519" w:rsidRDefault="00943784" w:rsidP="001B1519">
      <w:pPr>
        <w:rPr>
          <w:rFonts w:asciiTheme="minorHAnsi" w:hAnsiTheme="minorHAnsi" w:cstheme="minorHAnsi"/>
          <w:b/>
          <w:bCs/>
        </w:rPr>
      </w:pPr>
    </w:p>
    <w:p w14:paraId="00DBED1D" w14:textId="1D9BECEA"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02429CF" w14:textId="77777777" w:rsidR="007A4DD6" w:rsidRPr="009E6549" w:rsidRDefault="009E6549" w:rsidP="007A4DD6">
      <w:pPr>
        <w:rPr>
          <w:rFonts w:asciiTheme="minorHAnsi" w:hAnsiTheme="minorHAnsi" w:cstheme="minorHAnsi"/>
          <w:color w:val="000000" w:themeColor="text1"/>
        </w:rPr>
      </w:pPr>
      <w:r w:rsidRPr="009E6549">
        <w:rPr>
          <w:rFonts w:asciiTheme="minorHAnsi" w:hAnsiTheme="minorHAnsi" w:cstheme="minorHAnsi"/>
          <w:color w:val="000000" w:themeColor="text1"/>
        </w:rPr>
        <w:t>The authors declare no conflict of interest</w:t>
      </w:r>
    </w:p>
    <w:p w14:paraId="5664AD7C" w14:textId="77777777" w:rsidR="00AA03DF" w:rsidRPr="001B1519" w:rsidRDefault="00AA03DF" w:rsidP="001B1519">
      <w:pPr>
        <w:rPr>
          <w:rFonts w:asciiTheme="minorHAnsi" w:hAnsiTheme="minorHAnsi" w:cstheme="minorHAnsi"/>
          <w:color w:val="auto"/>
        </w:rPr>
      </w:pPr>
    </w:p>
    <w:p w14:paraId="6F6057BB" w14:textId="22253878"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E1295D2" w14:textId="77777777" w:rsidR="00DD37BF" w:rsidRPr="00DD37BF" w:rsidRDefault="00943784" w:rsidP="00DD37BF">
      <w:pPr>
        <w:pStyle w:val="EndNoteBibliography"/>
        <w:ind w:left="720" w:hanging="720"/>
        <w:rPr>
          <w:noProof/>
        </w:rPr>
      </w:pPr>
      <w:r>
        <w:rPr>
          <w:rFonts w:asciiTheme="minorHAnsi" w:hAnsiTheme="minorHAnsi" w:cstheme="minorHAnsi"/>
          <w:color w:val="7F7F7F" w:themeColor="text1" w:themeTint="80"/>
        </w:rPr>
        <w:fldChar w:fldCharType="begin"/>
      </w:r>
      <w:r w:rsidRPr="0028561E">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DD37BF" w:rsidRPr="00DD37BF">
        <w:rPr>
          <w:noProof/>
        </w:rPr>
        <w:t>1</w:t>
      </w:r>
      <w:r w:rsidR="00DD37BF" w:rsidRPr="00DD37BF">
        <w:rPr>
          <w:noProof/>
        </w:rPr>
        <w:tab/>
        <w:t xml:space="preserve">Chan, Y. H. M. &amp; Boxer, S. G. Model membrane systems and their applications. </w:t>
      </w:r>
      <w:r w:rsidR="00DD37BF" w:rsidRPr="00DD37BF">
        <w:rPr>
          <w:i/>
          <w:noProof/>
        </w:rPr>
        <w:t>Current Opinion in Chemical Biology.</w:t>
      </w:r>
      <w:r w:rsidR="00DD37BF" w:rsidRPr="00DD37BF">
        <w:rPr>
          <w:noProof/>
        </w:rPr>
        <w:t xml:space="preserve"> </w:t>
      </w:r>
      <w:r w:rsidR="00DD37BF" w:rsidRPr="00DD37BF">
        <w:rPr>
          <w:b/>
          <w:noProof/>
        </w:rPr>
        <w:t>11</w:t>
      </w:r>
      <w:r w:rsidR="00DD37BF" w:rsidRPr="00DD37BF">
        <w:rPr>
          <w:noProof/>
        </w:rPr>
        <w:t xml:space="preserve"> (6), 581-587, (2007).</w:t>
      </w:r>
    </w:p>
    <w:p w14:paraId="0A0A80EB" w14:textId="77777777" w:rsidR="00DD37BF" w:rsidRPr="00DD37BF" w:rsidRDefault="00DD37BF" w:rsidP="00DD37BF">
      <w:pPr>
        <w:pStyle w:val="EndNoteBibliography"/>
        <w:ind w:left="720" w:hanging="720"/>
        <w:rPr>
          <w:noProof/>
        </w:rPr>
      </w:pPr>
      <w:r w:rsidRPr="00DD37BF">
        <w:rPr>
          <w:noProof/>
        </w:rPr>
        <w:t>2</w:t>
      </w:r>
      <w:r w:rsidRPr="00DD37BF">
        <w:rPr>
          <w:noProof/>
        </w:rPr>
        <w:tab/>
        <w:t xml:space="preserve">Veatch, S. L. &amp; Keller, S. L. Seeing spots: Complex phase behavior in simple membranes. </w:t>
      </w:r>
      <w:r w:rsidRPr="00DD37BF">
        <w:rPr>
          <w:i/>
          <w:noProof/>
        </w:rPr>
        <w:t>Biochimica Et Biophysica Acta-Molecular Cell Research.</w:t>
      </w:r>
      <w:r w:rsidRPr="00DD37BF">
        <w:rPr>
          <w:noProof/>
        </w:rPr>
        <w:t xml:space="preserve"> </w:t>
      </w:r>
      <w:r w:rsidRPr="00DD37BF">
        <w:rPr>
          <w:b/>
          <w:noProof/>
        </w:rPr>
        <w:t>1746</w:t>
      </w:r>
      <w:r w:rsidRPr="00DD37BF">
        <w:rPr>
          <w:noProof/>
        </w:rPr>
        <w:t xml:space="preserve"> (3), 172-185, (2005).</w:t>
      </w:r>
    </w:p>
    <w:p w14:paraId="500072DD" w14:textId="77777777" w:rsidR="00DD37BF" w:rsidRPr="00DD37BF" w:rsidRDefault="00DD37BF" w:rsidP="00DD37BF">
      <w:pPr>
        <w:pStyle w:val="EndNoteBibliography"/>
        <w:ind w:left="720" w:hanging="720"/>
        <w:rPr>
          <w:noProof/>
        </w:rPr>
      </w:pPr>
      <w:r w:rsidRPr="00DD37BF">
        <w:rPr>
          <w:noProof/>
        </w:rPr>
        <w:lastRenderedPageBreak/>
        <w:t>3</w:t>
      </w:r>
      <w:r w:rsidRPr="00DD37BF">
        <w:rPr>
          <w:noProof/>
        </w:rPr>
        <w:tab/>
        <w:t>Sercombe, L.</w:t>
      </w:r>
      <w:r w:rsidRPr="00DD37BF">
        <w:rPr>
          <w:i/>
          <w:noProof/>
        </w:rPr>
        <w:t xml:space="preserve"> et al.</w:t>
      </w:r>
      <w:r w:rsidRPr="00DD37BF">
        <w:rPr>
          <w:noProof/>
        </w:rPr>
        <w:t xml:space="preserve"> Advances and Challenges of Liposome Assisted Drug Delivery. </w:t>
      </w:r>
      <w:r w:rsidRPr="00DD37BF">
        <w:rPr>
          <w:i/>
          <w:noProof/>
        </w:rPr>
        <w:t>Frontiers in Pharmacology.</w:t>
      </w:r>
      <w:r w:rsidRPr="00DD37BF">
        <w:rPr>
          <w:noProof/>
        </w:rPr>
        <w:t xml:space="preserve"> </w:t>
      </w:r>
      <w:r w:rsidRPr="00DD37BF">
        <w:rPr>
          <w:b/>
          <w:noProof/>
        </w:rPr>
        <w:t>6</w:t>
      </w:r>
      <w:r w:rsidRPr="00DD37BF">
        <w:rPr>
          <w:noProof/>
        </w:rPr>
        <w:t xml:space="preserve"> 13, (2015).</w:t>
      </w:r>
    </w:p>
    <w:p w14:paraId="3C436AAB" w14:textId="77777777" w:rsidR="00DD37BF" w:rsidRPr="00DD37BF" w:rsidRDefault="00DD37BF" w:rsidP="00DD37BF">
      <w:pPr>
        <w:pStyle w:val="EndNoteBibliography"/>
        <w:ind w:left="720" w:hanging="720"/>
        <w:rPr>
          <w:noProof/>
        </w:rPr>
      </w:pPr>
      <w:r w:rsidRPr="00DD37BF">
        <w:rPr>
          <w:noProof/>
        </w:rPr>
        <w:t>4</w:t>
      </w:r>
      <w:r w:rsidRPr="00DD37BF">
        <w:rPr>
          <w:noProof/>
        </w:rPr>
        <w:tab/>
        <w:t>Hatzakis, N. S.</w:t>
      </w:r>
      <w:r w:rsidRPr="00DD37BF">
        <w:rPr>
          <w:i/>
          <w:noProof/>
        </w:rPr>
        <w:t xml:space="preserve"> et al.</w:t>
      </w:r>
      <w:r w:rsidRPr="00DD37BF">
        <w:rPr>
          <w:noProof/>
        </w:rPr>
        <w:t xml:space="preserve"> How curved membranes recruit amphipathic helices and protein anchoring motifs. </w:t>
      </w:r>
      <w:r w:rsidRPr="00DD37BF">
        <w:rPr>
          <w:i/>
          <w:noProof/>
        </w:rPr>
        <w:t>Nature Chemical Biology.</w:t>
      </w:r>
      <w:r w:rsidRPr="00DD37BF">
        <w:rPr>
          <w:noProof/>
        </w:rPr>
        <w:t xml:space="preserve"> </w:t>
      </w:r>
      <w:r w:rsidRPr="00DD37BF">
        <w:rPr>
          <w:b/>
          <w:noProof/>
        </w:rPr>
        <w:t>5</w:t>
      </w:r>
      <w:r w:rsidRPr="00DD37BF">
        <w:rPr>
          <w:noProof/>
        </w:rPr>
        <w:t xml:space="preserve"> (11), 835-841, (2009).</w:t>
      </w:r>
    </w:p>
    <w:p w14:paraId="015FE88F" w14:textId="77777777" w:rsidR="00DD37BF" w:rsidRPr="00DD37BF" w:rsidRDefault="00DD37BF" w:rsidP="00DD37BF">
      <w:pPr>
        <w:pStyle w:val="EndNoteBibliography"/>
        <w:ind w:left="720" w:hanging="720"/>
        <w:rPr>
          <w:noProof/>
        </w:rPr>
      </w:pPr>
      <w:r w:rsidRPr="00DD37BF">
        <w:rPr>
          <w:noProof/>
        </w:rPr>
        <w:t>5</w:t>
      </w:r>
      <w:r w:rsidRPr="00DD37BF">
        <w:rPr>
          <w:noProof/>
        </w:rPr>
        <w:tab/>
        <w:t>Elizondo, E.</w:t>
      </w:r>
      <w:r w:rsidRPr="00DD37BF">
        <w:rPr>
          <w:i/>
          <w:noProof/>
        </w:rPr>
        <w:t xml:space="preserve"> et al.</w:t>
      </w:r>
      <w:r w:rsidRPr="00DD37BF">
        <w:rPr>
          <w:noProof/>
        </w:rPr>
        <w:t xml:space="preserve"> Influence of the Preparation Route on the Supramolecular Organization of Lipids in a Vesicular System. </w:t>
      </w:r>
      <w:r w:rsidRPr="00DD37BF">
        <w:rPr>
          <w:i/>
          <w:noProof/>
        </w:rPr>
        <w:t>Journal of the American Chemical Society.</w:t>
      </w:r>
      <w:r w:rsidRPr="00DD37BF">
        <w:rPr>
          <w:noProof/>
        </w:rPr>
        <w:t xml:space="preserve"> </w:t>
      </w:r>
      <w:r w:rsidRPr="00DD37BF">
        <w:rPr>
          <w:b/>
          <w:noProof/>
        </w:rPr>
        <w:t>134</w:t>
      </w:r>
      <w:r w:rsidRPr="00DD37BF">
        <w:rPr>
          <w:noProof/>
        </w:rPr>
        <w:t xml:space="preserve"> (4), 1918-1921, (2012).</w:t>
      </w:r>
    </w:p>
    <w:p w14:paraId="57695F89" w14:textId="77777777" w:rsidR="00DD37BF" w:rsidRPr="00DD37BF" w:rsidRDefault="00DD37BF" w:rsidP="00DD37BF">
      <w:pPr>
        <w:pStyle w:val="EndNoteBibliography"/>
        <w:ind w:left="720" w:hanging="720"/>
        <w:rPr>
          <w:noProof/>
        </w:rPr>
      </w:pPr>
      <w:r w:rsidRPr="00DD37BF">
        <w:rPr>
          <w:noProof/>
        </w:rPr>
        <w:t>6</w:t>
      </w:r>
      <w:r w:rsidRPr="00DD37BF">
        <w:rPr>
          <w:noProof/>
        </w:rPr>
        <w:tab/>
        <w:t xml:space="preserve">Larsen, J., Hatzakis, N. S. &amp; Stamou, D. Observation of Inhomogeneity in the Lipid Composition of Individual Nanoscale Liposomes. </w:t>
      </w:r>
      <w:r w:rsidRPr="00DD37BF">
        <w:rPr>
          <w:i/>
          <w:noProof/>
        </w:rPr>
        <w:t>Journal of the American Chemical Society.</w:t>
      </w:r>
      <w:r w:rsidRPr="00DD37BF">
        <w:rPr>
          <w:noProof/>
        </w:rPr>
        <w:t xml:space="preserve"> </w:t>
      </w:r>
      <w:r w:rsidRPr="00DD37BF">
        <w:rPr>
          <w:b/>
          <w:noProof/>
        </w:rPr>
        <w:t>133</w:t>
      </w:r>
      <w:r w:rsidRPr="00DD37BF">
        <w:rPr>
          <w:noProof/>
        </w:rPr>
        <w:t xml:space="preserve"> (28), 10685-10687, (2011).</w:t>
      </w:r>
    </w:p>
    <w:p w14:paraId="0082DD59" w14:textId="77777777" w:rsidR="00DD37BF" w:rsidRPr="00DD37BF" w:rsidRDefault="00DD37BF" w:rsidP="00DD37BF">
      <w:pPr>
        <w:pStyle w:val="EndNoteBibliography"/>
        <w:ind w:left="720" w:hanging="720"/>
        <w:rPr>
          <w:noProof/>
        </w:rPr>
      </w:pPr>
      <w:r w:rsidRPr="00DD37BF">
        <w:rPr>
          <w:noProof/>
        </w:rPr>
        <w:t>7</w:t>
      </w:r>
      <w:r w:rsidRPr="00DD37BF">
        <w:rPr>
          <w:noProof/>
        </w:rPr>
        <w:tab/>
        <w:t xml:space="preserve">Lohse, B., Bolinger, P. Y. &amp; Stamou, D. Encapsulation Efficiency Measured on Single Small Unilamellar Vesicles. </w:t>
      </w:r>
      <w:r w:rsidRPr="00DD37BF">
        <w:rPr>
          <w:i/>
          <w:noProof/>
        </w:rPr>
        <w:t>Journal of the American Chemical Society.</w:t>
      </w:r>
      <w:r w:rsidRPr="00DD37BF">
        <w:rPr>
          <w:noProof/>
        </w:rPr>
        <w:t xml:space="preserve"> </w:t>
      </w:r>
      <w:r w:rsidRPr="00DD37BF">
        <w:rPr>
          <w:b/>
          <w:noProof/>
        </w:rPr>
        <w:t>130</w:t>
      </w:r>
      <w:r w:rsidRPr="00DD37BF">
        <w:rPr>
          <w:noProof/>
        </w:rPr>
        <w:t xml:space="preserve"> (44), 14372-+, (2008).</w:t>
      </w:r>
    </w:p>
    <w:p w14:paraId="37723E5A" w14:textId="77777777" w:rsidR="00DD37BF" w:rsidRPr="00DD37BF" w:rsidRDefault="00DD37BF" w:rsidP="00DD37BF">
      <w:pPr>
        <w:pStyle w:val="EndNoteBibliography"/>
        <w:ind w:left="720" w:hanging="720"/>
        <w:rPr>
          <w:noProof/>
        </w:rPr>
      </w:pPr>
      <w:r w:rsidRPr="00DD37BF">
        <w:rPr>
          <w:noProof/>
        </w:rPr>
        <w:t>8</w:t>
      </w:r>
      <w:r w:rsidRPr="00DD37BF">
        <w:rPr>
          <w:noProof/>
        </w:rPr>
        <w:tab/>
        <w:t xml:space="preserve">Iversen, L., Mathiasen, S., Larsen, J. B. &amp; Stamou, D. Membrane curvature bends the laws of physics and chemistry. </w:t>
      </w:r>
      <w:r w:rsidRPr="00DD37BF">
        <w:rPr>
          <w:i/>
          <w:noProof/>
        </w:rPr>
        <w:t>Nature Chemical Biology.</w:t>
      </w:r>
      <w:r w:rsidRPr="00DD37BF">
        <w:rPr>
          <w:noProof/>
        </w:rPr>
        <w:t xml:space="preserve"> </w:t>
      </w:r>
      <w:r w:rsidRPr="00DD37BF">
        <w:rPr>
          <w:b/>
          <w:noProof/>
        </w:rPr>
        <w:t>11</w:t>
      </w:r>
      <w:r w:rsidRPr="00DD37BF">
        <w:rPr>
          <w:noProof/>
        </w:rPr>
        <w:t xml:space="preserve"> (11), 822-825, (2015).</w:t>
      </w:r>
    </w:p>
    <w:p w14:paraId="34CEE42E" w14:textId="77777777" w:rsidR="00DD37BF" w:rsidRPr="00DD37BF" w:rsidRDefault="00DD37BF" w:rsidP="00DD37BF">
      <w:pPr>
        <w:pStyle w:val="EndNoteBibliography"/>
        <w:ind w:left="720" w:hanging="720"/>
        <w:rPr>
          <w:noProof/>
        </w:rPr>
      </w:pPr>
      <w:r w:rsidRPr="00DD37BF">
        <w:rPr>
          <w:noProof/>
        </w:rPr>
        <w:t>9</w:t>
      </w:r>
      <w:r w:rsidRPr="00DD37BF">
        <w:rPr>
          <w:noProof/>
        </w:rPr>
        <w:tab/>
        <w:t xml:space="preserve">Bhatia, V. K., Hatzakis, N. S. &amp; Stamou, D. A unifying mechanism accounts for sensing of membrane curvature by BAR domains, amphipathic helices and membrane-anchored proteins. </w:t>
      </w:r>
      <w:r w:rsidRPr="00DD37BF">
        <w:rPr>
          <w:i/>
          <w:noProof/>
        </w:rPr>
        <w:t>Seminars in Cell &amp; Developmental Biology.</w:t>
      </w:r>
      <w:r w:rsidRPr="00DD37BF">
        <w:rPr>
          <w:noProof/>
        </w:rPr>
        <w:t xml:space="preserve"> </w:t>
      </w:r>
      <w:r w:rsidRPr="00DD37BF">
        <w:rPr>
          <w:b/>
          <w:noProof/>
        </w:rPr>
        <w:t>21</w:t>
      </w:r>
      <w:r w:rsidRPr="00DD37BF">
        <w:rPr>
          <w:noProof/>
        </w:rPr>
        <w:t xml:space="preserve"> (4), 381-390, (2010).</w:t>
      </w:r>
    </w:p>
    <w:p w14:paraId="001483B8" w14:textId="77777777" w:rsidR="00DD37BF" w:rsidRPr="00DD37BF" w:rsidRDefault="00DD37BF" w:rsidP="00DD37BF">
      <w:pPr>
        <w:pStyle w:val="EndNoteBibliography"/>
        <w:ind w:left="720" w:hanging="720"/>
        <w:rPr>
          <w:noProof/>
        </w:rPr>
      </w:pPr>
      <w:r w:rsidRPr="00DD37BF">
        <w:rPr>
          <w:noProof/>
        </w:rPr>
        <w:t>10</w:t>
      </w:r>
      <w:r w:rsidRPr="00DD37BF">
        <w:rPr>
          <w:noProof/>
        </w:rPr>
        <w:tab/>
        <w:t>Bhatia, V. K.</w:t>
      </w:r>
      <w:r w:rsidRPr="00DD37BF">
        <w:rPr>
          <w:i/>
          <w:noProof/>
        </w:rPr>
        <w:t xml:space="preserve"> et al.</w:t>
      </w:r>
      <w:r w:rsidRPr="00DD37BF">
        <w:rPr>
          <w:noProof/>
        </w:rPr>
        <w:t xml:space="preserve"> Amphipathic motifs in BAR domains are essential for membrane curvature sensing. </w:t>
      </w:r>
      <w:r w:rsidRPr="00DD37BF">
        <w:rPr>
          <w:i/>
          <w:noProof/>
        </w:rPr>
        <w:t>EMBO Journal.</w:t>
      </w:r>
      <w:r w:rsidRPr="00DD37BF">
        <w:rPr>
          <w:noProof/>
        </w:rPr>
        <w:t xml:space="preserve"> </w:t>
      </w:r>
      <w:r w:rsidRPr="00DD37BF">
        <w:rPr>
          <w:b/>
          <w:noProof/>
        </w:rPr>
        <w:t>28</w:t>
      </w:r>
      <w:r w:rsidRPr="00DD37BF">
        <w:rPr>
          <w:noProof/>
        </w:rPr>
        <w:t xml:space="preserve"> (21), 3303-3314, (2009).</w:t>
      </w:r>
    </w:p>
    <w:p w14:paraId="2E0DD681" w14:textId="77777777" w:rsidR="00DD37BF" w:rsidRPr="00DD37BF" w:rsidRDefault="00DD37BF" w:rsidP="00DD37BF">
      <w:pPr>
        <w:pStyle w:val="EndNoteBibliography"/>
        <w:ind w:left="720" w:hanging="720"/>
        <w:rPr>
          <w:noProof/>
        </w:rPr>
      </w:pPr>
      <w:r w:rsidRPr="00DD37BF">
        <w:rPr>
          <w:noProof/>
        </w:rPr>
        <w:t>11</w:t>
      </w:r>
      <w:r w:rsidRPr="00DD37BF">
        <w:rPr>
          <w:noProof/>
        </w:rPr>
        <w:tab/>
        <w:t>Larsen, J. B.</w:t>
      </w:r>
      <w:r w:rsidRPr="00DD37BF">
        <w:rPr>
          <w:i/>
          <w:noProof/>
        </w:rPr>
        <w:t xml:space="preserve"> et al.</w:t>
      </w:r>
      <w:r w:rsidRPr="00DD37BF">
        <w:rPr>
          <w:noProof/>
        </w:rPr>
        <w:t xml:space="preserve"> Membrane curvature enables N-Ras lipid anchor sorting to liquid-ordered membrane phases. </w:t>
      </w:r>
      <w:r w:rsidRPr="00DD37BF">
        <w:rPr>
          <w:i/>
          <w:noProof/>
        </w:rPr>
        <w:t>Nature Chemical Biology.</w:t>
      </w:r>
      <w:r w:rsidRPr="00DD37BF">
        <w:rPr>
          <w:noProof/>
        </w:rPr>
        <w:t xml:space="preserve"> </w:t>
      </w:r>
      <w:r w:rsidRPr="00DD37BF">
        <w:rPr>
          <w:b/>
          <w:noProof/>
        </w:rPr>
        <w:t>11</w:t>
      </w:r>
      <w:r w:rsidRPr="00DD37BF">
        <w:rPr>
          <w:noProof/>
        </w:rPr>
        <w:t xml:space="preserve"> (3), 192-U176, (2015).</w:t>
      </w:r>
    </w:p>
    <w:p w14:paraId="63EAD03B" w14:textId="77777777" w:rsidR="00DD37BF" w:rsidRPr="00DD37BF" w:rsidRDefault="00DD37BF" w:rsidP="00DD37BF">
      <w:pPr>
        <w:pStyle w:val="EndNoteBibliography"/>
        <w:ind w:left="720" w:hanging="720"/>
        <w:rPr>
          <w:noProof/>
        </w:rPr>
      </w:pPr>
      <w:r w:rsidRPr="00DD37BF">
        <w:rPr>
          <w:noProof/>
        </w:rPr>
        <w:t>12</w:t>
      </w:r>
      <w:r w:rsidRPr="00DD37BF">
        <w:rPr>
          <w:noProof/>
        </w:rPr>
        <w:tab/>
        <w:t>Larsen, J. B.</w:t>
      </w:r>
      <w:r w:rsidRPr="00DD37BF">
        <w:rPr>
          <w:i/>
          <w:noProof/>
        </w:rPr>
        <w:t xml:space="preserve"> et al.</w:t>
      </w:r>
      <w:r w:rsidRPr="00DD37BF">
        <w:rPr>
          <w:noProof/>
        </w:rPr>
        <w:t xml:space="preserve"> Membrane Curvature and Lipid Composition Synergize To Regulate N-Ras Anchor Recruitment. </w:t>
      </w:r>
      <w:r w:rsidRPr="00DD37BF">
        <w:rPr>
          <w:i/>
          <w:noProof/>
        </w:rPr>
        <w:t>Biophysical Journal.</w:t>
      </w:r>
      <w:r w:rsidRPr="00DD37BF">
        <w:rPr>
          <w:noProof/>
        </w:rPr>
        <w:t xml:space="preserve"> </w:t>
      </w:r>
      <w:r w:rsidRPr="00DD37BF">
        <w:rPr>
          <w:b/>
          <w:noProof/>
        </w:rPr>
        <w:t>113</w:t>
      </w:r>
      <w:r w:rsidRPr="00DD37BF">
        <w:rPr>
          <w:noProof/>
        </w:rPr>
        <w:t xml:space="preserve"> (6), 1269-1279, (2017).</w:t>
      </w:r>
    </w:p>
    <w:p w14:paraId="424345D8" w14:textId="77777777" w:rsidR="00DD37BF" w:rsidRPr="00DD37BF" w:rsidRDefault="00DD37BF" w:rsidP="00DD37BF">
      <w:pPr>
        <w:pStyle w:val="EndNoteBibliography"/>
        <w:ind w:left="720" w:hanging="720"/>
        <w:rPr>
          <w:noProof/>
        </w:rPr>
      </w:pPr>
      <w:r w:rsidRPr="00DD37BF">
        <w:rPr>
          <w:noProof/>
        </w:rPr>
        <w:t>13</w:t>
      </w:r>
      <w:r w:rsidRPr="00DD37BF">
        <w:rPr>
          <w:noProof/>
        </w:rPr>
        <w:tab/>
        <w:t xml:space="preserve">Yoon, T. Y., Okumus, B., Zhang, F., Shin, Y. K. &amp; Ha, T. Multiple intermediates in SNARE-induced membrane fusion. </w:t>
      </w:r>
      <w:r w:rsidRPr="00DD37BF">
        <w:rPr>
          <w:i/>
          <w:noProof/>
        </w:rPr>
        <w:t>Proceedings of the National Academy of Sciences of the United States of America.</w:t>
      </w:r>
      <w:r w:rsidRPr="00DD37BF">
        <w:rPr>
          <w:noProof/>
        </w:rPr>
        <w:t xml:space="preserve"> </w:t>
      </w:r>
      <w:r w:rsidRPr="00DD37BF">
        <w:rPr>
          <w:b/>
          <w:noProof/>
        </w:rPr>
        <w:t>103</w:t>
      </w:r>
      <w:r w:rsidRPr="00DD37BF">
        <w:rPr>
          <w:noProof/>
        </w:rPr>
        <w:t xml:space="preserve"> (52), 19731-19736, (2006).</w:t>
      </w:r>
    </w:p>
    <w:p w14:paraId="29DB4437" w14:textId="77777777" w:rsidR="00DD37BF" w:rsidRPr="00DD37BF" w:rsidRDefault="00DD37BF" w:rsidP="00DD37BF">
      <w:pPr>
        <w:pStyle w:val="EndNoteBibliography"/>
        <w:ind w:left="720" w:hanging="720"/>
        <w:rPr>
          <w:noProof/>
        </w:rPr>
      </w:pPr>
      <w:r w:rsidRPr="00DD37BF">
        <w:rPr>
          <w:noProof/>
        </w:rPr>
        <w:t>14</w:t>
      </w:r>
      <w:r w:rsidRPr="00DD37BF">
        <w:rPr>
          <w:noProof/>
        </w:rPr>
        <w:tab/>
        <w:t>Fix, M.</w:t>
      </w:r>
      <w:r w:rsidRPr="00DD37BF">
        <w:rPr>
          <w:i/>
          <w:noProof/>
        </w:rPr>
        <w:t xml:space="preserve"> et al.</w:t>
      </w:r>
      <w:r w:rsidRPr="00DD37BF">
        <w:rPr>
          <w:noProof/>
        </w:rPr>
        <w:t xml:space="preserve"> Imaging single membrane fusion events mediated by SNARE proteins. </w:t>
      </w:r>
      <w:r w:rsidRPr="00DD37BF">
        <w:rPr>
          <w:i/>
          <w:noProof/>
        </w:rPr>
        <w:t>Proceedings of the National Academy of Sciences of the United States of America.</w:t>
      </w:r>
      <w:r w:rsidRPr="00DD37BF">
        <w:rPr>
          <w:noProof/>
        </w:rPr>
        <w:t xml:space="preserve"> </w:t>
      </w:r>
      <w:r w:rsidRPr="00DD37BF">
        <w:rPr>
          <w:b/>
          <w:noProof/>
        </w:rPr>
        <w:t>101</w:t>
      </w:r>
      <w:r w:rsidRPr="00DD37BF">
        <w:rPr>
          <w:noProof/>
        </w:rPr>
        <w:t xml:space="preserve"> (19), 7311-7316, (2004).</w:t>
      </w:r>
    </w:p>
    <w:p w14:paraId="5BD4B62A" w14:textId="77777777" w:rsidR="00DD37BF" w:rsidRPr="00DD37BF" w:rsidRDefault="00DD37BF" w:rsidP="00DD37BF">
      <w:pPr>
        <w:pStyle w:val="EndNoteBibliography"/>
        <w:ind w:left="720" w:hanging="720"/>
        <w:rPr>
          <w:noProof/>
        </w:rPr>
      </w:pPr>
      <w:r w:rsidRPr="00DD37BF">
        <w:rPr>
          <w:noProof/>
        </w:rPr>
        <w:t>15</w:t>
      </w:r>
      <w:r w:rsidRPr="00DD37BF">
        <w:rPr>
          <w:noProof/>
        </w:rPr>
        <w:tab/>
        <w:t>Hatzakis, N. S.</w:t>
      </w:r>
      <w:r w:rsidRPr="00DD37BF">
        <w:rPr>
          <w:i/>
          <w:noProof/>
        </w:rPr>
        <w:t xml:space="preserve"> et al.</w:t>
      </w:r>
      <w:r w:rsidRPr="00DD37BF">
        <w:rPr>
          <w:noProof/>
        </w:rPr>
        <w:t xml:space="preserve"> Single Enzyme Studies Reveal the Existence of Discrete Functional States for Monomeric Enzymes and How They Are “Selected” upon Allosteric Regulation. </w:t>
      </w:r>
      <w:r w:rsidRPr="00DD37BF">
        <w:rPr>
          <w:i/>
          <w:noProof/>
        </w:rPr>
        <w:t>Journal of the American Chemical Society.</w:t>
      </w:r>
      <w:r w:rsidRPr="00DD37BF">
        <w:rPr>
          <w:noProof/>
        </w:rPr>
        <w:t xml:space="preserve"> </w:t>
      </w:r>
      <w:r w:rsidRPr="00DD37BF">
        <w:rPr>
          <w:b/>
          <w:noProof/>
        </w:rPr>
        <w:t>134</w:t>
      </w:r>
      <w:r w:rsidRPr="00DD37BF">
        <w:rPr>
          <w:noProof/>
        </w:rPr>
        <w:t xml:space="preserve"> (22), 9296-9302, (2012).</w:t>
      </w:r>
    </w:p>
    <w:p w14:paraId="0A5D4E57" w14:textId="77777777" w:rsidR="00DD37BF" w:rsidRPr="00DD37BF" w:rsidRDefault="00DD37BF" w:rsidP="00DD37BF">
      <w:pPr>
        <w:pStyle w:val="EndNoteBibliography"/>
        <w:ind w:left="720" w:hanging="720"/>
        <w:rPr>
          <w:noProof/>
        </w:rPr>
      </w:pPr>
      <w:r w:rsidRPr="00DD37BF">
        <w:rPr>
          <w:noProof/>
        </w:rPr>
        <w:t>16</w:t>
      </w:r>
      <w:r w:rsidRPr="00DD37BF">
        <w:rPr>
          <w:noProof/>
        </w:rPr>
        <w:tab/>
        <w:t>Mathiasen, S.</w:t>
      </w:r>
      <w:r w:rsidRPr="00DD37BF">
        <w:rPr>
          <w:i/>
          <w:noProof/>
        </w:rPr>
        <w:t xml:space="preserve"> et al.</w:t>
      </w:r>
      <w:r w:rsidRPr="00DD37BF">
        <w:rPr>
          <w:noProof/>
        </w:rPr>
        <w:t xml:space="preserve"> Nanoscale high-content analysis using compositional heterogeneities of single proteoliposomes. </w:t>
      </w:r>
      <w:r w:rsidRPr="00DD37BF">
        <w:rPr>
          <w:i/>
          <w:noProof/>
        </w:rPr>
        <w:t>Nature Methods.</w:t>
      </w:r>
      <w:r w:rsidRPr="00DD37BF">
        <w:rPr>
          <w:noProof/>
        </w:rPr>
        <w:t xml:space="preserve"> </w:t>
      </w:r>
      <w:r w:rsidRPr="00DD37BF">
        <w:rPr>
          <w:b/>
          <w:noProof/>
        </w:rPr>
        <w:t>11</w:t>
      </w:r>
      <w:r w:rsidRPr="00DD37BF">
        <w:rPr>
          <w:noProof/>
        </w:rPr>
        <w:t xml:space="preserve"> (9), 931-934, (2014).</w:t>
      </w:r>
    </w:p>
    <w:p w14:paraId="3893145B" w14:textId="77777777" w:rsidR="00DD37BF" w:rsidRPr="00DD37BF" w:rsidRDefault="00DD37BF" w:rsidP="00DD37BF">
      <w:pPr>
        <w:pStyle w:val="EndNoteBibliography"/>
        <w:ind w:left="720" w:hanging="720"/>
        <w:rPr>
          <w:noProof/>
        </w:rPr>
      </w:pPr>
      <w:r w:rsidRPr="00DD37BF">
        <w:rPr>
          <w:noProof/>
        </w:rPr>
        <w:t>17</w:t>
      </w:r>
      <w:r w:rsidRPr="00DD37BF">
        <w:rPr>
          <w:noProof/>
        </w:rPr>
        <w:tab/>
        <w:t>Veshaguri, S.</w:t>
      </w:r>
      <w:r w:rsidRPr="00DD37BF">
        <w:rPr>
          <w:i/>
          <w:noProof/>
        </w:rPr>
        <w:t xml:space="preserve"> et al.</w:t>
      </w:r>
      <w:r w:rsidRPr="00DD37BF">
        <w:rPr>
          <w:noProof/>
        </w:rPr>
        <w:t xml:space="preserve"> Direct observation of proton pumping by a eukaryotic P-type ATPase. </w:t>
      </w:r>
      <w:r w:rsidRPr="00DD37BF">
        <w:rPr>
          <w:i/>
          <w:noProof/>
        </w:rPr>
        <w:t>Science.</w:t>
      </w:r>
      <w:r w:rsidRPr="00DD37BF">
        <w:rPr>
          <w:noProof/>
        </w:rPr>
        <w:t xml:space="preserve"> </w:t>
      </w:r>
      <w:r w:rsidRPr="00DD37BF">
        <w:rPr>
          <w:b/>
          <w:noProof/>
        </w:rPr>
        <w:t>351</w:t>
      </w:r>
      <w:r w:rsidRPr="00DD37BF">
        <w:rPr>
          <w:noProof/>
        </w:rPr>
        <w:t xml:space="preserve"> (6280), 1469-1473, (2016).</w:t>
      </w:r>
    </w:p>
    <w:p w14:paraId="7D80BC19" w14:textId="77777777" w:rsidR="00DD37BF" w:rsidRPr="00DD37BF" w:rsidRDefault="00DD37BF" w:rsidP="00DD37BF">
      <w:pPr>
        <w:pStyle w:val="EndNoteBibliography"/>
        <w:ind w:left="720" w:hanging="720"/>
        <w:rPr>
          <w:noProof/>
        </w:rPr>
      </w:pPr>
      <w:r w:rsidRPr="00DD37BF">
        <w:rPr>
          <w:noProof/>
        </w:rPr>
        <w:t>18</w:t>
      </w:r>
      <w:r w:rsidRPr="00DD37BF">
        <w:rPr>
          <w:noProof/>
        </w:rPr>
        <w:tab/>
        <w:t xml:space="preserve">Tonnesen, A., Christensen, S. M., Tkach, V. &amp; Stamou, D. Geometrical Membrane Curvature as an Allosteric Regulator of Membrane Protein Structure and Function. </w:t>
      </w:r>
      <w:r w:rsidRPr="00DD37BF">
        <w:rPr>
          <w:i/>
          <w:noProof/>
        </w:rPr>
        <w:t>Biophysical Journal.</w:t>
      </w:r>
      <w:r w:rsidRPr="00DD37BF">
        <w:rPr>
          <w:noProof/>
        </w:rPr>
        <w:t xml:space="preserve"> </w:t>
      </w:r>
      <w:r w:rsidRPr="00DD37BF">
        <w:rPr>
          <w:b/>
          <w:noProof/>
        </w:rPr>
        <w:t>106</w:t>
      </w:r>
      <w:r w:rsidRPr="00DD37BF">
        <w:rPr>
          <w:noProof/>
        </w:rPr>
        <w:t xml:space="preserve"> (1), 201-209, (2014).</w:t>
      </w:r>
    </w:p>
    <w:p w14:paraId="4EBD1181" w14:textId="77777777" w:rsidR="00DD37BF" w:rsidRPr="00DD37BF" w:rsidRDefault="00DD37BF" w:rsidP="00DD37BF">
      <w:pPr>
        <w:pStyle w:val="EndNoteBibliography"/>
        <w:ind w:left="720" w:hanging="720"/>
        <w:rPr>
          <w:noProof/>
        </w:rPr>
      </w:pPr>
      <w:r w:rsidRPr="00DD37BF">
        <w:rPr>
          <w:noProof/>
        </w:rPr>
        <w:t>19</w:t>
      </w:r>
      <w:r w:rsidRPr="00DD37BF">
        <w:rPr>
          <w:noProof/>
        </w:rPr>
        <w:tab/>
        <w:t xml:space="preserve">Kristensen, K., Ehrlich, N., Henriksen, J. R. &amp; Andresen, T. L. Single-Vesicle Detection and Analysis of Peptide-Induced Membrane Permeabilization. </w:t>
      </w:r>
      <w:r w:rsidRPr="00DD37BF">
        <w:rPr>
          <w:i/>
          <w:noProof/>
        </w:rPr>
        <w:t>Langmuir.</w:t>
      </w:r>
      <w:r w:rsidRPr="00DD37BF">
        <w:rPr>
          <w:noProof/>
        </w:rPr>
        <w:t xml:space="preserve"> </w:t>
      </w:r>
      <w:r w:rsidRPr="00DD37BF">
        <w:rPr>
          <w:b/>
          <w:noProof/>
        </w:rPr>
        <w:t>31</w:t>
      </w:r>
      <w:r w:rsidRPr="00DD37BF">
        <w:rPr>
          <w:noProof/>
        </w:rPr>
        <w:t xml:space="preserve"> (8), 2472-2483, (2015).</w:t>
      </w:r>
    </w:p>
    <w:p w14:paraId="4655569B" w14:textId="77777777" w:rsidR="00DD37BF" w:rsidRPr="00DD37BF" w:rsidRDefault="00DD37BF" w:rsidP="00DD37BF">
      <w:pPr>
        <w:pStyle w:val="EndNoteBibliography"/>
        <w:ind w:left="720" w:hanging="720"/>
        <w:rPr>
          <w:noProof/>
        </w:rPr>
      </w:pPr>
      <w:r w:rsidRPr="00DD37BF">
        <w:rPr>
          <w:noProof/>
        </w:rPr>
        <w:t>20</w:t>
      </w:r>
      <w:r w:rsidRPr="00DD37BF">
        <w:rPr>
          <w:noProof/>
        </w:rPr>
        <w:tab/>
        <w:t xml:space="preserve">Christensen, S. M., Bolinger, P. Y., Hatzakis, N. S., Mortensen, M. W. &amp; Stamou, D. Mixing subattolitre volumes in a quantitative and highly parallel manner with soft matter </w:t>
      </w:r>
      <w:r w:rsidRPr="00DD37BF">
        <w:rPr>
          <w:noProof/>
        </w:rPr>
        <w:lastRenderedPageBreak/>
        <w:t xml:space="preserve">nanofluidics. </w:t>
      </w:r>
      <w:r w:rsidRPr="00DD37BF">
        <w:rPr>
          <w:i/>
          <w:noProof/>
        </w:rPr>
        <w:t>Nature Nanotechnology.</w:t>
      </w:r>
      <w:r w:rsidRPr="00DD37BF">
        <w:rPr>
          <w:noProof/>
        </w:rPr>
        <w:t xml:space="preserve"> </w:t>
      </w:r>
      <w:r w:rsidRPr="00DD37BF">
        <w:rPr>
          <w:b/>
          <w:noProof/>
        </w:rPr>
        <w:t>7</w:t>
      </w:r>
      <w:r w:rsidRPr="00DD37BF">
        <w:rPr>
          <w:noProof/>
        </w:rPr>
        <w:t xml:space="preserve"> (1), 51-55, (2012).</w:t>
      </w:r>
    </w:p>
    <w:p w14:paraId="52E862DB" w14:textId="77777777" w:rsidR="00DD37BF" w:rsidRPr="00DD37BF" w:rsidRDefault="00DD37BF" w:rsidP="00DD37BF">
      <w:pPr>
        <w:pStyle w:val="EndNoteBibliography"/>
        <w:ind w:left="720" w:hanging="720"/>
        <w:rPr>
          <w:noProof/>
        </w:rPr>
      </w:pPr>
      <w:r w:rsidRPr="00DD37BF">
        <w:rPr>
          <w:noProof/>
        </w:rPr>
        <w:t>21</w:t>
      </w:r>
      <w:r w:rsidRPr="00DD37BF">
        <w:rPr>
          <w:noProof/>
        </w:rPr>
        <w:tab/>
        <w:t xml:space="preserve">Eliasen, R., Andresen, T. L. &amp; Larsen, J. B. PEG-Lipid Post Insertion into Drug Delivery Liposomes Quantified at the Single Liposome Level.  </w:t>
      </w:r>
      <w:r w:rsidRPr="00DD37BF">
        <w:rPr>
          <w:b/>
          <w:noProof/>
        </w:rPr>
        <w:t>6</w:t>
      </w:r>
      <w:r w:rsidRPr="00DD37BF">
        <w:rPr>
          <w:noProof/>
        </w:rPr>
        <w:t xml:space="preserve"> (9), 1801807, (2019).</w:t>
      </w:r>
    </w:p>
    <w:p w14:paraId="382550A3" w14:textId="77777777" w:rsidR="00DD37BF" w:rsidRPr="00DD37BF" w:rsidRDefault="00DD37BF" w:rsidP="00DD37BF">
      <w:pPr>
        <w:pStyle w:val="EndNoteBibliography"/>
        <w:ind w:left="720" w:hanging="720"/>
        <w:rPr>
          <w:noProof/>
        </w:rPr>
      </w:pPr>
      <w:r w:rsidRPr="00DD37BF">
        <w:rPr>
          <w:noProof/>
        </w:rPr>
        <w:t>22</w:t>
      </w:r>
      <w:r w:rsidRPr="00DD37BF">
        <w:rPr>
          <w:noProof/>
        </w:rPr>
        <w:tab/>
        <w:t>Münter, R.</w:t>
      </w:r>
      <w:r w:rsidRPr="00DD37BF">
        <w:rPr>
          <w:i/>
          <w:noProof/>
        </w:rPr>
        <w:t xml:space="preserve"> et al.</w:t>
      </w:r>
      <w:r w:rsidRPr="00DD37BF">
        <w:rPr>
          <w:noProof/>
        </w:rPr>
        <w:t xml:space="preserve"> Dissociation of fluorescently labeled lipids from liposomes in biological environments challenges the interpretation of uptake studies. </w:t>
      </w:r>
      <w:r w:rsidRPr="00DD37BF">
        <w:rPr>
          <w:i/>
          <w:noProof/>
        </w:rPr>
        <w:t>Nanoscale.</w:t>
      </w:r>
      <w:r w:rsidRPr="00DD37BF">
        <w:rPr>
          <w:noProof/>
        </w:rPr>
        <w:t xml:space="preserve"> </w:t>
      </w:r>
      <w:r w:rsidRPr="00DD37BF">
        <w:rPr>
          <w:b/>
          <w:noProof/>
        </w:rPr>
        <w:t>10</w:t>
      </w:r>
      <w:r w:rsidRPr="00DD37BF">
        <w:rPr>
          <w:noProof/>
        </w:rPr>
        <w:t xml:space="preserve"> (48), 22720-22724, (2018).</w:t>
      </w:r>
    </w:p>
    <w:p w14:paraId="0A935855" w14:textId="77777777" w:rsidR="00DD37BF" w:rsidRPr="00DD37BF" w:rsidRDefault="00DD37BF" w:rsidP="00DD37BF">
      <w:pPr>
        <w:pStyle w:val="EndNoteBibliography"/>
        <w:ind w:left="720" w:hanging="720"/>
        <w:rPr>
          <w:noProof/>
        </w:rPr>
      </w:pPr>
      <w:r w:rsidRPr="00DD37BF">
        <w:rPr>
          <w:noProof/>
        </w:rPr>
        <w:t>23</w:t>
      </w:r>
      <w:r w:rsidRPr="00DD37BF">
        <w:rPr>
          <w:noProof/>
        </w:rPr>
        <w:tab/>
        <w:t xml:space="preserve">Traikia, M., Warschawski, D. E., Recouvreur, M., Cartaud, J. &amp; Devaux, P. F. Formation of unilamellar vesicles by repetitive freeze-thaw cycles: characterization by electron microscopy and P-31-nuclear magnetic resonance. </w:t>
      </w:r>
      <w:r w:rsidRPr="00DD37BF">
        <w:rPr>
          <w:i/>
          <w:noProof/>
        </w:rPr>
        <w:t>European Biophysics Journal with Biophysics Letters.</w:t>
      </w:r>
      <w:r w:rsidRPr="00DD37BF">
        <w:rPr>
          <w:noProof/>
        </w:rPr>
        <w:t xml:space="preserve"> </w:t>
      </w:r>
      <w:r w:rsidRPr="00DD37BF">
        <w:rPr>
          <w:b/>
          <w:noProof/>
        </w:rPr>
        <w:t>29</w:t>
      </w:r>
      <w:r w:rsidRPr="00DD37BF">
        <w:rPr>
          <w:noProof/>
        </w:rPr>
        <w:t xml:space="preserve"> (3), 184-195, (2000).</w:t>
      </w:r>
    </w:p>
    <w:p w14:paraId="51B0638F" w14:textId="77777777" w:rsidR="00DD37BF" w:rsidRPr="00DD37BF" w:rsidRDefault="00DD37BF" w:rsidP="00DD37BF">
      <w:pPr>
        <w:pStyle w:val="EndNoteBibliography"/>
        <w:ind w:left="720" w:hanging="720"/>
        <w:rPr>
          <w:noProof/>
        </w:rPr>
      </w:pPr>
      <w:r w:rsidRPr="00DD37BF">
        <w:rPr>
          <w:noProof/>
        </w:rPr>
        <w:t>24</w:t>
      </w:r>
      <w:r w:rsidRPr="00DD37BF">
        <w:rPr>
          <w:noProof/>
        </w:rPr>
        <w:tab/>
        <w:t>Nele, V.</w:t>
      </w:r>
      <w:r w:rsidRPr="00DD37BF">
        <w:rPr>
          <w:i/>
          <w:noProof/>
        </w:rPr>
        <w:t xml:space="preserve"> et al.</w:t>
      </w:r>
      <w:r w:rsidRPr="00DD37BF">
        <w:rPr>
          <w:noProof/>
        </w:rPr>
        <w:t xml:space="preserve"> Effect of Formulation Method, Lipid Composition, and PEGylation on Vesicle Lamellarity: A Small-Angle Neutron Scattering Study. </w:t>
      </w:r>
      <w:r w:rsidRPr="00DD37BF">
        <w:rPr>
          <w:i/>
          <w:noProof/>
        </w:rPr>
        <w:t>Langmuir : the ACS journal of surfaces and colloids.</w:t>
      </w:r>
      <w:r w:rsidRPr="00DD37BF">
        <w:rPr>
          <w:noProof/>
        </w:rPr>
        <w:t xml:space="preserve"> </w:t>
      </w:r>
      <w:r w:rsidRPr="00DD37BF">
        <w:rPr>
          <w:b/>
          <w:noProof/>
        </w:rPr>
        <w:t>35</w:t>
      </w:r>
      <w:r w:rsidRPr="00DD37BF">
        <w:rPr>
          <w:noProof/>
        </w:rPr>
        <w:t xml:space="preserve"> (18), 6064-6074, (2019).</w:t>
      </w:r>
    </w:p>
    <w:p w14:paraId="76E84501" w14:textId="77777777" w:rsidR="00DD37BF" w:rsidRPr="00DD37BF" w:rsidRDefault="00DD37BF" w:rsidP="00DD37BF">
      <w:pPr>
        <w:pStyle w:val="EndNoteBibliography"/>
        <w:ind w:left="720" w:hanging="720"/>
        <w:rPr>
          <w:noProof/>
        </w:rPr>
      </w:pPr>
      <w:r w:rsidRPr="00DD37BF">
        <w:rPr>
          <w:noProof/>
        </w:rPr>
        <w:t>25</w:t>
      </w:r>
      <w:r w:rsidRPr="00DD37BF">
        <w:rPr>
          <w:noProof/>
        </w:rPr>
        <w:tab/>
        <w:t xml:space="preserve">Kunding, A. H., Mortensen, M. W., Christensen, S. M. &amp; Stamou, D. A fluorescence-based technique to construct size distributions from single-object measurements: Application to the extrusion of lipid vesicles. </w:t>
      </w:r>
      <w:r w:rsidRPr="00DD37BF">
        <w:rPr>
          <w:i/>
          <w:noProof/>
        </w:rPr>
        <w:t>Biophysical Journal.</w:t>
      </w:r>
      <w:r w:rsidRPr="00DD37BF">
        <w:rPr>
          <w:noProof/>
        </w:rPr>
        <w:t xml:space="preserve"> </w:t>
      </w:r>
      <w:r w:rsidRPr="00DD37BF">
        <w:rPr>
          <w:b/>
          <w:noProof/>
        </w:rPr>
        <w:t>95</w:t>
      </w:r>
      <w:r w:rsidRPr="00DD37BF">
        <w:rPr>
          <w:noProof/>
        </w:rPr>
        <w:t xml:space="preserve"> (3), 1176-1188, (2008).</w:t>
      </w:r>
    </w:p>
    <w:p w14:paraId="47AC3252" w14:textId="77777777" w:rsidR="00DD37BF" w:rsidRPr="00DD37BF" w:rsidRDefault="00DD37BF" w:rsidP="00DD37BF">
      <w:pPr>
        <w:pStyle w:val="EndNoteBibliography"/>
        <w:ind w:left="720" w:hanging="720"/>
        <w:rPr>
          <w:noProof/>
        </w:rPr>
      </w:pPr>
      <w:r w:rsidRPr="00DD37BF">
        <w:rPr>
          <w:noProof/>
        </w:rPr>
        <w:t>26</w:t>
      </w:r>
      <w:r w:rsidRPr="00DD37BF">
        <w:rPr>
          <w:noProof/>
        </w:rPr>
        <w:tab/>
        <w:t xml:space="preserve">Hughes, L. D., Rawle, R. J. &amp; Boxer, S. G. Choose Your Label Wisely: Water-Soluble Fluorophores Often Interact with Lipid Bilayers. </w:t>
      </w:r>
      <w:r w:rsidRPr="00DD37BF">
        <w:rPr>
          <w:i/>
          <w:noProof/>
        </w:rPr>
        <w:t>Plos One.</w:t>
      </w:r>
      <w:r w:rsidRPr="00DD37BF">
        <w:rPr>
          <w:noProof/>
        </w:rPr>
        <w:t xml:space="preserve"> </w:t>
      </w:r>
      <w:r w:rsidRPr="00DD37BF">
        <w:rPr>
          <w:b/>
          <w:noProof/>
        </w:rPr>
        <w:t xml:space="preserve">9 </w:t>
      </w:r>
      <w:r w:rsidRPr="00DD37BF">
        <w:rPr>
          <w:noProof/>
        </w:rPr>
        <w:t>(2), (2014).</w:t>
      </w:r>
    </w:p>
    <w:p w14:paraId="7A83466B" w14:textId="5D052901" w:rsidR="00FB49D8" w:rsidRDefault="00943784" w:rsidP="00325370">
      <w:pPr>
        <w:pStyle w:val="ListParagraph"/>
        <w:ind w:left="36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p w14:paraId="19317221" w14:textId="7C38DEF5" w:rsidR="00943784" w:rsidRPr="001D4997" w:rsidRDefault="00943784" w:rsidP="00325370">
      <w:pPr>
        <w:pStyle w:val="ListParagraph"/>
        <w:ind w:left="360"/>
        <w:rPr>
          <w:rFonts w:asciiTheme="minorHAnsi" w:hAnsiTheme="minorHAnsi" w:cstheme="minorHAnsi"/>
          <w:color w:val="7F7F7F" w:themeColor="text1" w:themeTint="80"/>
        </w:rPr>
      </w:pPr>
    </w:p>
    <w:sectPr w:rsidR="00943784" w:rsidRPr="001D4997"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F254" w14:textId="77777777" w:rsidR="00FB0F1B" w:rsidRDefault="00FB0F1B" w:rsidP="00621C4E">
      <w:r>
        <w:separator/>
      </w:r>
    </w:p>
  </w:endnote>
  <w:endnote w:type="continuationSeparator" w:id="0">
    <w:p w14:paraId="4CFFF1E9" w14:textId="77777777" w:rsidR="00FB0F1B" w:rsidRDefault="00FB0F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8A1A7" w14:textId="77777777" w:rsidR="00076E42" w:rsidRDefault="00076E42"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C80AF" w14:textId="77777777" w:rsidR="00FB0F1B" w:rsidRDefault="00FB0F1B" w:rsidP="00621C4E">
      <w:r>
        <w:separator/>
      </w:r>
    </w:p>
  </w:footnote>
  <w:footnote w:type="continuationSeparator" w:id="0">
    <w:p w14:paraId="592E81C6" w14:textId="77777777" w:rsidR="00FB0F1B" w:rsidRDefault="00FB0F1B"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BEF5F" w14:textId="77777777" w:rsidR="00076E42" w:rsidRPr="006F06E4" w:rsidRDefault="00076E4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B5A10"/>
    <w:multiLevelType w:val="hybridMultilevel"/>
    <w:tmpl w:val="2CA068D8"/>
    <w:lvl w:ilvl="0" w:tplc="FEC0BF1C">
      <w:start w:val="1"/>
      <w:numFmt w:val="upperLetter"/>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D320E5B"/>
    <w:multiLevelType w:val="hybridMultilevel"/>
    <w:tmpl w:val="970A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447F6"/>
    <w:multiLevelType w:val="hybridMultilevel"/>
    <w:tmpl w:val="994EF2D2"/>
    <w:lvl w:ilvl="0" w:tplc="78BA1A68">
      <w:start w:val="1"/>
      <w:numFmt w:val="decimal"/>
      <w:lvlText w:val="%1."/>
      <w:lvlJc w:val="left"/>
      <w:pPr>
        <w:ind w:left="720" w:hanging="360"/>
      </w:pPr>
      <w:rPr>
        <w:rFonts w:hint="default"/>
        <w:b/>
      </w:rPr>
    </w:lvl>
    <w:lvl w:ilvl="1" w:tplc="9F062F28">
      <w:start w:val="1"/>
      <w:numFmt w:val="decimal"/>
      <w:lvlText w:val="%2)"/>
      <w:lvlJc w:val="left"/>
      <w:pPr>
        <w:ind w:left="1440" w:hanging="360"/>
      </w:pPr>
      <w:rPr>
        <w:rFonts w:hint="default"/>
        <w:b w:val="0"/>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CC082E"/>
    <w:multiLevelType w:val="hybridMultilevel"/>
    <w:tmpl w:val="3BB6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83772"/>
    <w:multiLevelType w:val="hybridMultilevel"/>
    <w:tmpl w:val="9104DFA2"/>
    <w:lvl w:ilvl="0" w:tplc="0409000F">
      <w:start w:val="1"/>
      <w:numFmt w:val="decimal"/>
      <w:lvlText w:val="%1."/>
      <w:lvlJc w:val="left"/>
      <w:pPr>
        <w:ind w:left="720" w:hanging="360"/>
      </w:pPr>
      <w:rPr>
        <w:rFonts w:hint="default"/>
      </w:rPr>
    </w:lvl>
    <w:lvl w:ilvl="1" w:tplc="6A98CFBA">
      <w:start w:val="1"/>
      <w:numFmt w:val="decimal"/>
      <w:lvlText w:val="1.%2."/>
      <w:lvlJc w:val="left"/>
      <w:pPr>
        <w:tabs>
          <w:tab w:val="num" w:pos="1077"/>
        </w:tabs>
        <w:ind w:left="1077" w:firstLine="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2"/>
  </w:num>
  <w:num w:numId="13">
    <w:abstractNumId w:val="24"/>
  </w:num>
  <w:num w:numId="14">
    <w:abstractNumId w:val="30"/>
  </w:num>
  <w:num w:numId="15">
    <w:abstractNumId w:val="17"/>
  </w:num>
  <w:num w:numId="16">
    <w:abstractNumId w:val="11"/>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1"/>
  </w:num>
  <w:num w:numId="25">
    <w:abstractNumId w:val="8"/>
  </w:num>
  <w:num w:numId="26">
    <w:abstractNumId w:val="1"/>
  </w:num>
  <w:num w:numId="27">
    <w:abstractNumId w:val="7"/>
  </w:num>
  <w:num w:numId="28">
    <w:abstractNumId w:val="32"/>
  </w:num>
  <w:num w:numId="29">
    <w:abstractNumId w:val="9"/>
  </w:num>
  <w:num w:numId="30">
    <w:abstractNumId w:val="15"/>
  </w:num>
  <w:num w:numId="31">
    <w:abstractNumId w:val="16"/>
  </w:num>
  <w:num w:numId="32">
    <w:abstractNumId w:val="10"/>
  </w:num>
  <w:num w:numId="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9p5s5ziv5sxpe2e9q5rsp0df2fxevzdaas&quot;&gt;My EndNote Library&lt;record-ids&gt;&lt;item&gt;39&lt;/item&gt;&lt;item&gt;257&lt;/item&gt;&lt;item&gt;259&lt;/item&gt;&lt;item&gt;263&lt;/item&gt;&lt;item&gt;264&lt;/item&gt;&lt;item&gt;265&lt;/item&gt;&lt;item&gt;266&lt;/item&gt;&lt;item&gt;269&lt;/item&gt;&lt;item&gt;271&lt;/item&gt;&lt;item&gt;275&lt;/item&gt;&lt;item&gt;312&lt;/item&gt;&lt;item&gt;313&lt;/item&gt;&lt;item&gt;534&lt;/item&gt;&lt;item&gt;565&lt;/item&gt;&lt;item&gt;611&lt;/item&gt;&lt;item&gt;612&lt;/item&gt;&lt;item&gt;614&lt;/item&gt;&lt;item&gt;615&lt;/item&gt;&lt;item&gt;617&lt;/item&gt;&lt;item&gt;618&lt;/item&gt;&lt;item&gt;620&lt;/item&gt;&lt;item&gt;621&lt;/item&gt;&lt;item&gt;635&lt;/item&gt;&lt;item&gt;651&lt;/item&gt;&lt;item&gt;672&lt;/item&gt;&lt;item&gt;681&lt;/item&gt;&lt;item&gt;682&lt;/item&gt;&lt;item&gt;683&lt;/item&gt;&lt;item&gt;695&lt;/item&gt;&lt;/record-ids&gt;&lt;/item&gt;&lt;/Libraries&gt;"/>
  </w:docVars>
  <w:rsids>
    <w:rsidRoot w:val="00EE705F"/>
    <w:rsid w:val="00001169"/>
    <w:rsid w:val="00001806"/>
    <w:rsid w:val="0000332F"/>
    <w:rsid w:val="00005815"/>
    <w:rsid w:val="00006A9C"/>
    <w:rsid w:val="00006E68"/>
    <w:rsid w:val="00007DBC"/>
    <w:rsid w:val="00007EA1"/>
    <w:rsid w:val="000100F0"/>
    <w:rsid w:val="00010827"/>
    <w:rsid w:val="000129B2"/>
    <w:rsid w:val="00012FF9"/>
    <w:rsid w:val="0001389C"/>
    <w:rsid w:val="00014314"/>
    <w:rsid w:val="00016FE7"/>
    <w:rsid w:val="000210B5"/>
    <w:rsid w:val="000212AE"/>
    <w:rsid w:val="00021434"/>
    <w:rsid w:val="00021774"/>
    <w:rsid w:val="00021DF3"/>
    <w:rsid w:val="00023869"/>
    <w:rsid w:val="00024598"/>
    <w:rsid w:val="000279B0"/>
    <w:rsid w:val="00027FF0"/>
    <w:rsid w:val="00032769"/>
    <w:rsid w:val="0003311E"/>
    <w:rsid w:val="00037B58"/>
    <w:rsid w:val="00040448"/>
    <w:rsid w:val="00043D0E"/>
    <w:rsid w:val="00051B73"/>
    <w:rsid w:val="00052A47"/>
    <w:rsid w:val="000545F3"/>
    <w:rsid w:val="000575CF"/>
    <w:rsid w:val="00060ABE"/>
    <w:rsid w:val="00061A50"/>
    <w:rsid w:val="000626DE"/>
    <w:rsid w:val="00062CF2"/>
    <w:rsid w:val="0006361B"/>
    <w:rsid w:val="00064104"/>
    <w:rsid w:val="00064F32"/>
    <w:rsid w:val="000652E3"/>
    <w:rsid w:val="00065D9D"/>
    <w:rsid w:val="00066025"/>
    <w:rsid w:val="0006716F"/>
    <w:rsid w:val="00067A8F"/>
    <w:rsid w:val="000701D1"/>
    <w:rsid w:val="00072D6D"/>
    <w:rsid w:val="00075370"/>
    <w:rsid w:val="000758C7"/>
    <w:rsid w:val="00076E42"/>
    <w:rsid w:val="00080A20"/>
    <w:rsid w:val="00082796"/>
    <w:rsid w:val="00082DF4"/>
    <w:rsid w:val="00086794"/>
    <w:rsid w:val="00086FF5"/>
    <w:rsid w:val="00087C0A"/>
    <w:rsid w:val="00091647"/>
    <w:rsid w:val="00091788"/>
    <w:rsid w:val="00091B97"/>
    <w:rsid w:val="00092BBA"/>
    <w:rsid w:val="00093BC4"/>
    <w:rsid w:val="000943E6"/>
    <w:rsid w:val="00097929"/>
    <w:rsid w:val="000A1E80"/>
    <w:rsid w:val="000A376B"/>
    <w:rsid w:val="000A3B70"/>
    <w:rsid w:val="000A5153"/>
    <w:rsid w:val="000A523E"/>
    <w:rsid w:val="000B10AE"/>
    <w:rsid w:val="000B30BF"/>
    <w:rsid w:val="000B566B"/>
    <w:rsid w:val="000B595C"/>
    <w:rsid w:val="000B5CE2"/>
    <w:rsid w:val="000B662E"/>
    <w:rsid w:val="000B7294"/>
    <w:rsid w:val="000B7590"/>
    <w:rsid w:val="000B75D0"/>
    <w:rsid w:val="000B77D1"/>
    <w:rsid w:val="000C1CF8"/>
    <w:rsid w:val="000C4982"/>
    <w:rsid w:val="000C4997"/>
    <w:rsid w:val="000C49CF"/>
    <w:rsid w:val="000C52E9"/>
    <w:rsid w:val="000C5B8B"/>
    <w:rsid w:val="000C5CDC"/>
    <w:rsid w:val="000C65DC"/>
    <w:rsid w:val="000C66F3"/>
    <w:rsid w:val="000C6900"/>
    <w:rsid w:val="000D00B7"/>
    <w:rsid w:val="000D218A"/>
    <w:rsid w:val="000D28BF"/>
    <w:rsid w:val="000D31E8"/>
    <w:rsid w:val="000D5F4C"/>
    <w:rsid w:val="000D6207"/>
    <w:rsid w:val="000D76E4"/>
    <w:rsid w:val="000E06FD"/>
    <w:rsid w:val="000E3816"/>
    <w:rsid w:val="000E4F77"/>
    <w:rsid w:val="000F265C"/>
    <w:rsid w:val="000F3AFA"/>
    <w:rsid w:val="000F3E60"/>
    <w:rsid w:val="000F5712"/>
    <w:rsid w:val="000F5A3A"/>
    <w:rsid w:val="000F6611"/>
    <w:rsid w:val="000F7E22"/>
    <w:rsid w:val="001008EA"/>
    <w:rsid w:val="00100D22"/>
    <w:rsid w:val="001061B3"/>
    <w:rsid w:val="00107554"/>
    <w:rsid w:val="001075E9"/>
    <w:rsid w:val="001104F3"/>
    <w:rsid w:val="00112EEB"/>
    <w:rsid w:val="001173FF"/>
    <w:rsid w:val="001236AA"/>
    <w:rsid w:val="0012563A"/>
    <w:rsid w:val="001264DE"/>
    <w:rsid w:val="001276A7"/>
    <w:rsid w:val="001313A7"/>
    <w:rsid w:val="0013276F"/>
    <w:rsid w:val="001342B5"/>
    <w:rsid w:val="0013621E"/>
    <w:rsid w:val="0013642E"/>
    <w:rsid w:val="0013797B"/>
    <w:rsid w:val="0014090A"/>
    <w:rsid w:val="00140967"/>
    <w:rsid w:val="00140A09"/>
    <w:rsid w:val="00142EFE"/>
    <w:rsid w:val="00152A23"/>
    <w:rsid w:val="00153372"/>
    <w:rsid w:val="00156B11"/>
    <w:rsid w:val="00157E17"/>
    <w:rsid w:val="00162CB7"/>
    <w:rsid w:val="00163297"/>
    <w:rsid w:val="001665C9"/>
    <w:rsid w:val="00166F32"/>
    <w:rsid w:val="0017024F"/>
    <w:rsid w:val="001718C0"/>
    <w:rsid w:val="00171E5B"/>
    <w:rsid w:val="00171F94"/>
    <w:rsid w:val="00175D4E"/>
    <w:rsid w:val="0017603F"/>
    <w:rsid w:val="0017668A"/>
    <w:rsid w:val="001766FE"/>
    <w:rsid w:val="001771E7"/>
    <w:rsid w:val="001869EF"/>
    <w:rsid w:val="001911FF"/>
    <w:rsid w:val="00192006"/>
    <w:rsid w:val="00192CB3"/>
    <w:rsid w:val="00193180"/>
    <w:rsid w:val="0019530C"/>
    <w:rsid w:val="00195A0D"/>
    <w:rsid w:val="00196792"/>
    <w:rsid w:val="001A6119"/>
    <w:rsid w:val="001A614C"/>
    <w:rsid w:val="001B1268"/>
    <w:rsid w:val="001B1519"/>
    <w:rsid w:val="001B2E2D"/>
    <w:rsid w:val="001B5419"/>
    <w:rsid w:val="001B5836"/>
    <w:rsid w:val="001B5CD2"/>
    <w:rsid w:val="001C0BEE"/>
    <w:rsid w:val="001C0EF3"/>
    <w:rsid w:val="001C1E49"/>
    <w:rsid w:val="001C27C1"/>
    <w:rsid w:val="001C2A98"/>
    <w:rsid w:val="001C3B86"/>
    <w:rsid w:val="001C4D95"/>
    <w:rsid w:val="001D3D7D"/>
    <w:rsid w:val="001D3FFF"/>
    <w:rsid w:val="001D4997"/>
    <w:rsid w:val="001D4E9B"/>
    <w:rsid w:val="001D625F"/>
    <w:rsid w:val="001D68A4"/>
    <w:rsid w:val="001D6DAA"/>
    <w:rsid w:val="001D7576"/>
    <w:rsid w:val="001E0E3F"/>
    <w:rsid w:val="001E14A0"/>
    <w:rsid w:val="001E39A8"/>
    <w:rsid w:val="001E4512"/>
    <w:rsid w:val="001E611E"/>
    <w:rsid w:val="001E7376"/>
    <w:rsid w:val="001F225C"/>
    <w:rsid w:val="001F2E8B"/>
    <w:rsid w:val="001F3147"/>
    <w:rsid w:val="001F5712"/>
    <w:rsid w:val="001F58F3"/>
    <w:rsid w:val="001F60F4"/>
    <w:rsid w:val="001F61E9"/>
    <w:rsid w:val="001F6C20"/>
    <w:rsid w:val="001F774A"/>
    <w:rsid w:val="00200792"/>
    <w:rsid w:val="00201CFA"/>
    <w:rsid w:val="0020220D"/>
    <w:rsid w:val="00202448"/>
    <w:rsid w:val="0020272D"/>
    <w:rsid w:val="00202D15"/>
    <w:rsid w:val="00204F05"/>
    <w:rsid w:val="00205B3F"/>
    <w:rsid w:val="00212EAE"/>
    <w:rsid w:val="00214BEE"/>
    <w:rsid w:val="00216169"/>
    <w:rsid w:val="002205B8"/>
    <w:rsid w:val="0022155B"/>
    <w:rsid w:val="002239F6"/>
    <w:rsid w:val="00225720"/>
    <w:rsid w:val="002259E5"/>
    <w:rsid w:val="00226140"/>
    <w:rsid w:val="002274F3"/>
    <w:rsid w:val="0023094C"/>
    <w:rsid w:val="00233484"/>
    <w:rsid w:val="00234303"/>
    <w:rsid w:val="00234BE3"/>
    <w:rsid w:val="00235A90"/>
    <w:rsid w:val="0023624F"/>
    <w:rsid w:val="00241E48"/>
    <w:rsid w:val="0024214E"/>
    <w:rsid w:val="00242623"/>
    <w:rsid w:val="00243B04"/>
    <w:rsid w:val="002451B7"/>
    <w:rsid w:val="00247C1F"/>
    <w:rsid w:val="00250558"/>
    <w:rsid w:val="00250CB3"/>
    <w:rsid w:val="0025357C"/>
    <w:rsid w:val="00253C87"/>
    <w:rsid w:val="00254171"/>
    <w:rsid w:val="002560EF"/>
    <w:rsid w:val="002605D1"/>
    <w:rsid w:val="00260652"/>
    <w:rsid w:val="002611C8"/>
    <w:rsid w:val="00261F25"/>
    <w:rsid w:val="002648A9"/>
    <w:rsid w:val="0026536F"/>
    <w:rsid w:val="0026553C"/>
    <w:rsid w:val="002661A0"/>
    <w:rsid w:val="00267290"/>
    <w:rsid w:val="0026790A"/>
    <w:rsid w:val="00267DD5"/>
    <w:rsid w:val="00274A0A"/>
    <w:rsid w:val="00277593"/>
    <w:rsid w:val="00280909"/>
    <w:rsid w:val="00280918"/>
    <w:rsid w:val="00280ECE"/>
    <w:rsid w:val="00281A39"/>
    <w:rsid w:val="00282AF6"/>
    <w:rsid w:val="0028561E"/>
    <w:rsid w:val="0028596A"/>
    <w:rsid w:val="00285A78"/>
    <w:rsid w:val="00286225"/>
    <w:rsid w:val="00287085"/>
    <w:rsid w:val="00287D2C"/>
    <w:rsid w:val="00287DC0"/>
    <w:rsid w:val="00290AF9"/>
    <w:rsid w:val="00291131"/>
    <w:rsid w:val="002917EE"/>
    <w:rsid w:val="002967CF"/>
    <w:rsid w:val="00297788"/>
    <w:rsid w:val="002A26A2"/>
    <w:rsid w:val="002A295B"/>
    <w:rsid w:val="002A3285"/>
    <w:rsid w:val="002A34F9"/>
    <w:rsid w:val="002A484B"/>
    <w:rsid w:val="002A64A6"/>
    <w:rsid w:val="002B004D"/>
    <w:rsid w:val="002B1FE3"/>
    <w:rsid w:val="002B3301"/>
    <w:rsid w:val="002B7E69"/>
    <w:rsid w:val="002C1445"/>
    <w:rsid w:val="002C1573"/>
    <w:rsid w:val="002C38E0"/>
    <w:rsid w:val="002C4742"/>
    <w:rsid w:val="002C47D4"/>
    <w:rsid w:val="002D0F38"/>
    <w:rsid w:val="002D1E9E"/>
    <w:rsid w:val="002D77E3"/>
    <w:rsid w:val="002E1A23"/>
    <w:rsid w:val="002F025A"/>
    <w:rsid w:val="002F18EC"/>
    <w:rsid w:val="002F22CF"/>
    <w:rsid w:val="002F2859"/>
    <w:rsid w:val="002F290F"/>
    <w:rsid w:val="002F6E3C"/>
    <w:rsid w:val="0030117D"/>
    <w:rsid w:val="00301F30"/>
    <w:rsid w:val="00303456"/>
    <w:rsid w:val="003038FD"/>
    <w:rsid w:val="00303C87"/>
    <w:rsid w:val="00307C39"/>
    <w:rsid w:val="003108E5"/>
    <w:rsid w:val="003115A8"/>
    <w:rsid w:val="003120CB"/>
    <w:rsid w:val="003139AD"/>
    <w:rsid w:val="003176B9"/>
    <w:rsid w:val="00320153"/>
    <w:rsid w:val="00320367"/>
    <w:rsid w:val="003211A8"/>
    <w:rsid w:val="00322871"/>
    <w:rsid w:val="00325370"/>
    <w:rsid w:val="00326F8D"/>
    <w:rsid w:val="00326FB3"/>
    <w:rsid w:val="003304C4"/>
    <w:rsid w:val="00330AB3"/>
    <w:rsid w:val="003316D4"/>
    <w:rsid w:val="003321B2"/>
    <w:rsid w:val="00332BBE"/>
    <w:rsid w:val="003333B5"/>
    <w:rsid w:val="00333822"/>
    <w:rsid w:val="00336715"/>
    <w:rsid w:val="003401EC"/>
    <w:rsid w:val="00340DFD"/>
    <w:rsid w:val="0034260C"/>
    <w:rsid w:val="00344954"/>
    <w:rsid w:val="00346E46"/>
    <w:rsid w:val="00350CD7"/>
    <w:rsid w:val="00360C17"/>
    <w:rsid w:val="0036112D"/>
    <w:rsid w:val="003621C6"/>
    <w:rsid w:val="003622B8"/>
    <w:rsid w:val="00362D43"/>
    <w:rsid w:val="00363D2D"/>
    <w:rsid w:val="00364A73"/>
    <w:rsid w:val="0036551D"/>
    <w:rsid w:val="00366B76"/>
    <w:rsid w:val="00373051"/>
    <w:rsid w:val="00373B8F"/>
    <w:rsid w:val="00376D95"/>
    <w:rsid w:val="00377FBB"/>
    <w:rsid w:val="003831EF"/>
    <w:rsid w:val="00383D0A"/>
    <w:rsid w:val="00385140"/>
    <w:rsid w:val="00385761"/>
    <w:rsid w:val="0038665D"/>
    <w:rsid w:val="00393CC7"/>
    <w:rsid w:val="00396302"/>
    <w:rsid w:val="003971F7"/>
    <w:rsid w:val="0039722B"/>
    <w:rsid w:val="003A16FC"/>
    <w:rsid w:val="003A2C8A"/>
    <w:rsid w:val="003A361D"/>
    <w:rsid w:val="003A3EC8"/>
    <w:rsid w:val="003A4FCD"/>
    <w:rsid w:val="003B06D2"/>
    <w:rsid w:val="003B0944"/>
    <w:rsid w:val="003B1593"/>
    <w:rsid w:val="003B205F"/>
    <w:rsid w:val="003B4381"/>
    <w:rsid w:val="003C1043"/>
    <w:rsid w:val="003C1A30"/>
    <w:rsid w:val="003C5AB3"/>
    <w:rsid w:val="003C5ED8"/>
    <w:rsid w:val="003C6779"/>
    <w:rsid w:val="003C71BE"/>
    <w:rsid w:val="003D033C"/>
    <w:rsid w:val="003D1747"/>
    <w:rsid w:val="003D2998"/>
    <w:rsid w:val="003D2B6B"/>
    <w:rsid w:val="003D2F0A"/>
    <w:rsid w:val="003D3765"/>
    <w:rsid w:val="003D3891"/>
    <w:rsid w:val="003D3EE1"/>
    <w:rsid w:val="003D3FE9"/>
    <w:rsid w:val="003D5B8A"/>
    <w:rsid w:val="003D5D84"/>
    <w:rsid w:val="003D7CEB"/>
    <w:rsid w:val="003E0F4F"/>
    <w:rsid w:val="003E18AC"/>
    <w:rsid w:val="003E1983"/>
    <w:rsid w:val="003E210B"/>
    <w:rsid w:val="003E2A12"/>
    <w:rsid w:val="003E2B2A"/>
    <w:rsid w:val="003E3384"/>
    <w:rsid w:val="003E3CA4"/>
    <w:rsid w:val="003E493B"/>
    <w:rsid w:val="003E548E"/>
    <w:rsid w:val="003E68A5"/>
    <w:rsid w:val="003F1CC6"/>
    <w:rsid w:val="003F717D"/>
    <w:rsid w:val="004001F3"/>
    <w:rsid w:val="004043DE"/>
    <w:rsid w:val="0040791E"/>
    <w:rsid w:val="00407EC8"/>
    <w:rsid w:val="0041110A"/>
    <w:rsid w:val="00411624"/>
    <w:rsid w:val="00412FDA"/>
    <w:rsid w:val="004148E1"/>
    <w:rsid w:val="00414CFA"/>
    <w:rsid w:val="00415235"/>
    <w:rsid w:val="00415EC0"/>
    <w:rsid w:val="00420BE9"/>
    <w:rsid w:val="00423AD8"/>
    <w:rsid w:val="00423FDD"/>
    <w:rsid w:val="00424C85"/>
    <w:rsid w:val="004260BD"/>
    <w:rsid w:val="0043012F"/>
    <w:rsid w:val="00430F1F"/>
    <w:rsid w:val="004326EA"/>
    <w:rsid w:val="00434557"/>
    <w:rsid w:val="0044434C"/>
    <w:rsid w:val="0044456B"/>
    <w:rsid w:val="00447BD1"/>
    <w:rsid w:val="004507F3"/>
    <w:rsid w:val="00450AF4"/>
    <w:rsid w:val="004556C3"/>
    <w:rsid w:val="00456A57"/>
    <w:rsid w:val="00460377"/>
    <w:rsid w:val="004607DE"/>
    <w:rsid w:val="004671C7"/>
    <w:rsid w:val="00472F4D"/>
    <w:rsid w:val="004730BF"/>
    <w:rsid w:val="00474DCB"/>
    <w:rsid w:val="0047535C"/>
    <w:rsid w:val="004757FD"/>
    <w:rsid w:val="00475C75"/>
    <w:rsid w:val="004762F6"/>
    <w:rsid w:val="00477598"/>
    <w:rsid w:val="00485870"/>
    <w:rsid w:val="00485B92"/>
    <w:rsid w:val="00485FE8"/>
    <w:rsid w:val="0048767A"/>
    <w:rsid w:val="00487A90"/>
    <w:rsid w:val="004902A9"/>
    <w:rsid w:val="00492473"/>
    <w:rsid w:val="00492EB5"/>
    <w:rsid w:val="00494189"/>
    <w:rsid w:val="00494F77"/>
    <w:rsid w:val="00497721"/>
    <w:rsid w:val="004A0229"/>
    <w:rsid w:val="004A35D2"/>
    <w:rsid w:val="004A5D8E"/>
    <w:rsid w:val="004A5F25"/>
    <w:rsid w:val="004A71E4"/>
    <w:rsid w:val="004A7552"/>
    <w:rsid w:val="004A75BC"/>
    <w:rsid w:val="004B2F00"/>
    <w:rsid w:val="004B48DD"/>
    <w:rsid w:val="004B667A"/>
    <w:rsid w:val="004B6E31"/>
    <w:rsid w:val="004C1D66"/>
    <w:rsid w:val="004C31D7"/>
    <w:rsid w:val="004C4802"/>
    <w:rsid w:val="004C4AD2"/>
    <w:rsid w:val="004C6981"/>
    <w:rsid w:val="004D1227"/>
    <w:rsid w:val="004D1F21"/>
    <w:rsid w:val="004D268C"/>
    <w:rsid w:val="004D59D8"/>
    <w:rsid w:val="004D5DA1"/>
    <w:rsid w:val="004D7910"/>
    <w:rsid w:val="004E150F"/>
    <w:rsid w:val="004E1DCA"/>
    <w:rsid w:val="004E23A1"/>
    <w:rsid w:val="004E3489"/>
    <w:rsid w:val="004E358A"/>
    <w:rsid w:val="004E3AFA"/>
    <w:rsid w:val="004E6588"/>
    <w:rsid w:val="004E7C2C"/>
    <w:rsid w:val="004F194C"/>
    <w:rsid w:val="004F2742"/>
    <w:rsid w:val="00502A0A"/>
    <w:rsid w:val="00507C50"/>
    <w:rsid w:val="00514D40"/>
    <w:rsid w:val="00517C3A"/>
    <w:rsid w:val="00521FB6"/>
    <w:rsid w:val="00527BF4"/>
    <w:rsid w:val="00530847"/>
    <w:rsid w:val="005324BE"/>
    <w:rsid w:val="005337DC"/>
    <w:rsid w:val="00534F6C"/>
    <w:rsid w:val="00535994"/>
    <w:rsid w:val="0053646D"/>
    <w:rsid w:val="00536B0C"/>
    <w:rsid w:val="00536D67"/>
    <w:rsid w:val="0053762E"/>
    <w:rsid w:val="00540AAD"/>
    <w:rsid w:val="00543959"/>
    <w:rsid w:val="00543EC1"/>
    <w:rsid w:val="00546458"/>
    <w:rsid w:val="0055087C"/>
    <w:rsid w:val="00553413"/>
    <w:rsid w:val="00555983"/>
    <w:rsid w:val="00556AA4"/>
    <w:rsid w:val="00556CD0"/>
    <w:rsid w:val="00560E31"/>
    <w:rsid w:val="00561492"/>
    <w:rsid w:val="005616A5"/>
    <w:rsid w:val="00561BDA"/>
    <w:rsid w:val="00561D47"/>
    <w:rsid w:val="0056374D"/>
    <w:rsid w:val="0056444F"/>
    <w:rsid w:val="00565323"/>
    <w:rsid w:val="00566561"/>
    <w:rsid w:val="00567DBF"/>
    <w:rsid w:val="00570111"/>
    <w:rsid w:val="00571460"/>
    <w:rsid w:val="00575227"/>
    <w:rsid w:val="00581248"/>
    <w:rsid w:val="00581B23"/>
    <w:rsid w:val="00581D7D"/>
    <w:rsid w:val="0058219C"/>
    <w:rsid w:val="00582684"/>
    <w:rsid w:val="00586CEA"/>
    <w:rsid w:val="0058707F"/>
    <w:rsid w:val="00591743"/>
    <w:rsid w:val="00591DBD"/>
    <w:rsid w:val="0059269C"/>
    <w:rsid w:val="005931FE"/>
    <w:rsid w:val="005942F1"/>
    <w:rsid w:val="00594A60"/>
    <w:rsid w:val="00596519"/>
    <w:rsid w:val="005977F3"/>
    <w:rsid w:val="005A0028"/>
    <w:rsid w:val="005A0ACC"/>
    <w:rsid w:val="005A2F7A"/>
    <w:rsid w:val="005A32F9"/>
    <w:rsid w:val="005A3460"/>
    <w:rsid w:val="005A5E44"/>
    <w:rsid w:val="005B0072"/>
    <w:rsid w:val="005B0732"/>
    <w:rsid w:val="005B38A0"/>
    <w:rsid w:val="005B491C"/>
    <w:rsid w:val="005B4DBF"/>
    <w:rsid w:val="005B5A1C"/>
    <w:rsid w:val="005B5DE2"/>
    <w:rsid w:val="005B674C"/>
    <w:rsid w:val="005B7BDC"/>
    <w:rsid w:val="005C24F2"/>
    <w:rsid w:val="005C35A5"/>
    <w:rsid w:val="005C4054"/>
    <w:rsid w:val="005C7561"/>
    <w:rsid w:val="005D1DE2"/>
    <w:rsid w:val="005D1E57"/>
    <w:rsid w:val="005D2F57"/>
    <w:rsid w:val="005D34F6"/>
    <w:rsid w:val="005D4F1A"/>
    <w:rsid w:val="005E1884"/>
    <w:rsid w:val="005E7E51"/>
    <w:rsid w:val="005F0B3A"/>
    <w:rsid w:val="005F373A"/>
    <w:rsid w:val="005F4F87"/>
    <w:rsid w:val="005F6B0E"/>
    <w:rsid w:val="005F760E"/>
    <w:rsid w:val="005F77E7"/>
    <w:rsid w:val="005F7B1D"/>
    <w:rsid w:val="0060127D"/>
    <w:rsid w:val="0060222A"/>
    <w:rsid w:val="0060586E"/>
    <w:rsid w:val="006070C4"/>
    <w:rsid w:val="00610C21"/>
    <w:rsid w:val="00610F27"/>
    <w:rsid w:val="00611907"/>
    <w:rsid w:val="00613116"/>
    <w:rsid w:val="006172E4"/>
    <w:rsid w:val="006202A6"/>
    <w:rsid w:val="0062054B"/>
    <w:rsid w:val="00620926"/>
    <w:rsid w:val="00621C4E"/>
    <w:rsid w:val="00622C01"/>
    <w:rsid w:val="00624B79"/>
    <w:rsid w:val="00624EAE"/>
    <w:rsid w:val="00627222"/>
    <w:rsid w:val="006305D7"/>
    <w:rsid w:val="00630E10"/>
    <w:rsid w:val="00632CF5"/>
    <w:rsid w:val="00632F63"/>
    <w:rsid w:val="00633A01"/>
    <w:rsid w:val="00633B97"/>
    <w:rsid w:val="006340E1"/>
    <w:rsid w:val="006341F7"/>
    <w:rsid w:val="00634585"/>
    <w:rsid w:val="00635014"/>
    <w:rsid w:val="006369CE"/>
    <w:rsid w:val="006411CA"/>
    <w:rsid w:val="00644B6E"/>
    <w:rsid w:val="006450C9"/>
    <w:rsid w:val="0064605E"/>
    <w:rsid w:val="00646B3F"/>
    <w:rsid w:val="006479AB"/>
    <w:rsid w:val="00652BD7"/>
    <w:rsid w:val="00654A24"/>
    <w:rsid w:val="00657429"/>
    <w:rsid w:val="00657B60"/>
    <w:rsid w:val="00657BC4"/>
    <w:rsid w:val="006619C8"/>
    <w:rsid w:val="0066650F"/>
    <w:rsid w:val="00671710"/>
    <w:rsid w:val="00673414"/>
    <w:rsid w:val="00676079"/>
    <w:rsid w:val="00676ECD"/>
    <w:rsid w:val="00677D0A"/>
    <w:rsid w:val="006806E3"/>
    <w:rsid w:val="0068185F"/>
    <w:rsid w:val="0068646B"/>
    <w:rsid w:val="006866FF"/>
    <w:rsid w:val="006A01CF"/>
    <w:rsid w:val="006A2B6E"/>
    <w:rsid w:val="006A55E8"/>
    <w:rsid w:val="006A60DD"/>
    <w:rsid w:val="006A6969"/>
    <w:rsid w:val="006B0679"/>
    <w:rsid w:val="006B074C"/>
    <w:rsid w:val="006B14F2"/>
    <w:rsid w:val="006B25C0"/>
    <w:rsid w:val="006B3B84"/>
    <w:rsid w:val="006B4E7C"/>
    <w:rsid w:val="006B5D8C"/>
    <w:rsid w:val="006B72D4"/>
    <w:rsid w:val="006C11CC"/>
    <w:rsid w:val="006C1AEB"/>
    <w:rsid w:val="006C1FDB"/>
    <w:rsid w:val="006C2883"/>
    <w:rsid w:val="006C57FE"/>
    <w:rsid w:val="006C613C"/>
    <w:rsid w:val="006C668E"/>
    <w:rsid w:val="006E002B"/>
    <w:rsid w:val="006E0BCB"/>
    <w:rsid w:val="006E4B63"/>
    <w:rsid w:val="006F06E4"/>
    <w:rsid w:val="006F3346"/>
    <w:rsid w:val="006F632A"/>
    <w:rsid w:val="006F7B41"/>
    <w:rsid w:val="006F7F69"/>
    <w:rsid w:val="007012D0"/>
    <w:rsid w:val="00702B5D"/>
    <w:rsid w:val="00703B3E"/>
    <w:rsid w:val="00703ED2"/>
    <w:rsid w:val="00704B15"/>
    <w:rsid w:val="00705718"/>
    <w:rsid w:val="00705A44"/>
    <w:rsid w:val="00707B8D"/>
    <w:rsid w:val="00713636"/>
    <w:rsid w:val="00714B8C"/>
    <w:rsid w:val="0071675D"/>
    <w:rsid w:val="00717736"/>
    <w:rsid w:val="00723889"/>
    <w:rsid w:val="00723D7D"/>
    <w:rsid w:val="007248BC"/>
    <w:rsid w:val="00727A1B"/>
    <w:rsid w:val="00730E75"/>
    <w:rsid w:val="00732B47"/>
    <w:rsid w:val="00735CF5"/>
    <w:rsid w:val="00735ED2"/>
    <w:rsid w:val="0074063A"/>
    <w:rsid w:val="00742AA4"/>
    <w:rsid w:val="00743BA1"/>
    <w:rsid w:val="00745F1E"/>
    <w:rsid w:val="007515FE"/>
    <w:rsid w:val="007601D0"/>
    <w:rsid w:val="007603BB"/>
    <w:rsid w:val="0076052F"/>
    <w:rsid w:val="0076109D"/>
    <w:rsid w:val="007613AC"/>
    <w:rsid w:val="00767107"/>
    <w:rsid w:val="00771778"/>
    <w:rsid w:val="00771B99"/>
    <w:rsid w:val="00773617"/>
    <w:rsid w:val="00773BFD"/>
    <w:rsid w:val="007743B3"/>
    <w:rsid w:val="00774490"/>
    <w:rsid w:val="0077581E"/>
    <w:rsid w:val="007778E5"/>
    <w:rsid w:val="00780925"/>
    <w:rsid w:val="007819FF"/>
    <w:rsid w:val="00783078"/>
    <w:rsid w:val="0078360C"/>
    <w:rsid w:val="00784A4C"/>
    <w:rsid w:val="00784BC6"/>
    <w:rsid w:val="0078523D"/>
    <w:rsid w:val="0079095A"/>
    <w:rsid w:val="00792FF7"/>
    <w:rsid w:val="007931DF"/>
    <w:rsid w:val="007957C7"/>
    <w:rsid w:val="0079663D"/>
    <w:rsid w:val="007A0172"/>
    <w:rsid w:val="007A12EB"/>
    <w:rsid w:val="007A1804"/>
    <w:rsid w:val="007A215A"/>
    <w:rsid w:val="007A2511"/>
    <w:rsid w:val="007A260E"/>
    <w:rsid w:val="007A26C8"/>
    <w:rsid w:val="007A31AD"/>
    <w:rsid w:val="007A4D4C"/>
    <w:rsid w:val="007A4DD6"/>
    <w:rsid w:val="007A5CB9"/>
    <w:rsid w:val="007B0EDF"/>
    <w:rsid w:val="007B20AE"/>
    <w:rsid w:val="007B2816"/>
    <w:rsid w:val="007B2F37"/>
    <w:rsid w:val="007B6B07"/>
    <w:rsid w:val="007B6D43"/>
    <w:rsid w:val="007B749A"/>
    <w:rsid w:val="007B7C6E"/>
    <w:rsid w:val="007C1329"/>
    <w:rsid w:val="007C22DA"/>
    <w:rsid w:val="007D20B4"/>
    <w:rsid w:val="007D44D7"/>
    <w:rsid w:val="007D5B93"/>
    <w:rsid w:val="007D621A"/>
    <w:rsid w:val="007E058A"/>
    <w:rsid w:val="007E2887"/>
    <w:rsid w:val="007E5278"/>
    <w:rsid w:val="007E6048"/>
    <w:rsid w:val="007E6DBB"/>
    <w:rsid w:val="007E749C"/>
    <w:rsid w:val="007F11D4"/>
    <w:rsid w:val="007F15DF"/>
    <w:rsid w:val="007F1B5C"/>
    <w:rsid w:val="007F3061"/>
    <w:rsid w:val="007F3987"/>
    <w:rsid w:val="007F68DB"/>
    <w:rsid w:val="007F6E11"/>
    <w:rsid w:val="008007DF"/>
    <w:rsid w:val="00800B6E"/>
    <w:rsid w:val="00801257"/>
    <w:rsid w:val="008018E2"/>
    <w:rsid w:val="00802705"/>
    <w:rsid w:val="00803B0A"/>
    <w:rsid w:val="00804DED"/>
    <w:rsid w:val="00805B96"/>
    <w:rsid w:val="00807DCE"/>
    <w:rsid w:val="00810265"/>
    <w:rsid w:val="008105BE"/>
    <w:rsid w:val="008115A5"/>
    <w:rsid w:val="00811D46"/>
    <w:rsid w:val="0081415D"/>
    <w:rsid w:val="00815C91"/>
    <w:rsid w:val="00820229"/>
    <w:rsid w:val="00821256"/>
    <w:rsid w:val="00822448"/>
    <w:rsid w:val="00822ABE"/>
    <w:rsid w:val="00823863"/>
    <w:rsid w:val="008244D1"/>
    <w:rsid w:val="00826D75"/>
    <w:rsid w:val="00827717"/>
    <w:rsid w:val="00827F51"/>
    <w:rsid w:val="0083104E"/>
    <w:rsid w:val="00831E4E"/>
    <w:rsid w:val="0083203F"/>
    <w:rsid w:val="00833DF6"/>
    <w:rsid w:val="008343BE"/>
    <w:rsid w:val="00836535"/>
    <w:rsid w:val="00840FB4"/>
    <w:rsid w:val="008410B2"/>
    <w:rsid w:val="00841780"/>
    <w:rsid w:val="00845110"/>
    <w:rsid w:val="00845935"/>
    <w:rsid w:val="008500A0"/>
    <w:rsid w:val="00851265"/>
    <w:rsid w:val="008524E5"/>
    <w:rsid w:val="0085351C"/>
    <w:rsid w:val="00853A0D"/>
    <w:rsid w:val="00853F89"/>
    <w:rsid w:val="0085435A"/>
    <w:rsid w:val="008549CA"/>
    <w:rsid w:val="008556C3"/>
    <w:rsid w:val="008556FF"/>
    <w:rsid w:val="0085687C"/>
    <w:rsid w:val="008611C1"/>
    <w:rsid w:val="008631C6"/>
    <w:rsid w:val="008635EA"/>
    <w:rsid w:val="008706C5"/>
    <w:rsid w:val="0087232C"/>
    <w:rsid w:val="00873707"/>
    <w:rsid w:val="00874B20"/>
    <w:rsid w:val="008757C6"/>
    <w:rsid w:val="0087603C"/>
    <w:rsid w:val="00876056"/>
    <w:rsid w:val="008763E1"/>
    <w:rsid w:val="0087745A"/>
    <w:rsid w:val="0087775C"/>
    <w:rsid w:val="00877EC8"/>
    <w:rsid w:val="00880F36"/>
    <w:rsid w:val="00884868"/>
    <w:rsid w:val="00884C7C"/>
    <w:rsid w:val="00885530"/>
    <w:rsid w:val="008910D1"/>
    <w:rsid w:val="008916A0"/>
    <w:rsid w:val="0089296C"/>
    <w:rsid w:val="008941AA"/>
    <w:rsid w:val="00894779"/>
    <w:rsid w:val="00896ABD"/>
    <w:rsid w:val="00896D1D"/>
    <w:rsid w:val="00897AB6"/>
    <w:rsid w:val="00897DA8"/>
    <w:rsid w:val="008A3369"/>
    <w:rsid w:val="008A3380"/>
    <w:rsid w:val="008A41FD"/>
    <w:rsid w:val="008A4C35"/>
    <w:rsid w:val="008A71A0"/>
    <w:rsid w:val="008A733A"/>
    <w:rsid w:val="008A7A9C"/>
    <w:rsid w:val="008B0032"/>
    <w:rsid w:val="008B5218"/>
    <w:rsid w:val="008B7102"/>
    <w:rsid w:val="008C3B7D"/>
    <w:rsid w:val="008C6CA0"/>
    <w:rsid w:val="008C72BD"/>
    <w:rsid w:val="008D0F90"/>
    <w:rsid w:val="008D3715"/>
    <w:rsid w:val="008D5465"/>
    <w:rsid w:val="008D5E61"/>
    <w:rsid w:val="008D7EB7"/>
    <w:rsid w:val="008D7EC5"/>
    <w:rsid w:val="008E3684"/>
    <w:rsid w:val="008E57F5"/>
    <w:rsid w:val="008E6AA7"/>
    <w:rsid w:val="008E7606"/>
    <w:rsid w:val="008F00BA"/>
    <w:rsid w:val="008F16E2"/>
    <w:rsid w:val="008F1DAA"/>
    <w:rsid w:val="008F23BE"/>
    <w:rsid w:val="008F3EBD"/>
    <w:rsid w:val="008F60B2"/>
    <w:rsid w:val="008F7C41"/>
    <w:rsid w:val="0090315B"/>
    <w:rsid w:val="009031E2"/>
    <w:rsid w:val="0091276C"/>
    <w:rsid w:val="009145BE"/>
    <w:rsid w:val="00915CE8"/>
    <w:rsid w:val="009165AC"/>
    <w:rsid w:val="00916FFC"/>
    <w:rsid w:val="00920383"/>
    <w:rsid w:val="0092053F"/>
    <w:rsid w:val="00921E34"/>
    <w:rsid w:val="0092340A"/>
    <w:rsid w:val="00924BA6"/>
    <w:rsid w:val="009313D9"/>
    <w:rsid w:val="00935B7F"/>
    <w:rsid w:val="009409A7"/>
    <w:rsid w:val="00940ADB"/>
    <w:rsid w:val="00941293"/>
    <w:rsid w:val="00943784"/>
    <w:rsid w:val="00946372"/>
    <w:rsid w:val="0095032B"/>
    <w:rsid w:val="00950B13"/>
    <w:rsid w:val="00950C17"/>
    <w:rsid w:val="00951FAF"/>
    <w:rsid w:val="00954740"/>
    <w:rsid w:val="009557BC"/>
    <w:rsid w:val="00955AE5"/>
    <w:rsid w:val="00957A78"/>
    <w:rsid w:val="00961D2F"/>
    <w:rsid w:val="00962E71"/>
    <w:rsid w:val="00963ABC"/>
    <w:rsid w:val="00965D21"/>
    <w:rsid w:val="00967764"/>
    <w:rsid w:val="00970B0E"/>
    <w:rsid w:val="00970BB9"/>
    <w:rsid w:val="009726EE"/>
    <w:rsid w:val="00972CDE"/>
    <w:rsid w:val="0097321D"/>
    <w:rsid w:val="009733DD"/>
    <w:rsid w:val="009745EB"/>
    <w:rsid w:val="0097463B"/>
    <w:rsid w:val="009749FD"/>
    <w:rsid w:val="00975573"/>
    <w:rsid w:val="00976D03"/>
    <w:rsid w:val="00977B30"/>
    <w:rsid w:val="00982F41"/>
    <w:rsid w:val="00985090"/>
    <w:rsid w:val="00987710"/>
    <w:rsid w:val="009904AB"/>
    <w:rsid w:val="00995688"/>
    <w:rsid w:val="009958A6"/>
    <w:rsid w:val="00996456"/>
    <w:rsid w:val="009975B7"/>
    <w:rsid w:val="00997769"/>
    <w:rsid w:val="00997D67"/>
    <w:rsid w:val="009A04F5"/>
    <w:rsid w:val="009A0874"/>
    <w:rsid w:val="009A15EF"/>
    <w:rsid w:val="009A16D6"/>
    <w:rsid w:val="009A203A"/>
    <w:rsid w:val="009A2A70"/>
    <w:rsid w:val="009A38A5"/>
    <w:rsid w:val="009A5B73"/>
    <w:rsid w:val="009A5DD0"/>
    <w:rsid w:val="009A5E81"/>
    <w:rsid w:val="009B118B"/>
    <w:rsid w:val="009B13B3"/>
    <w:rsid w:val="009B1737"/>
    <w:rsid w:val="009B3D4B"/>
    <w:rsid w:val="009B4E63"/>
    <w:rsid w:val="009B5B99"/>
    <w:rsid w:val="009B6EFC"/>
    <w:rsid w:val="009C107D"/>
    <w:rsid w:val="009C1F2C"/>
    <w:rsid w:val="009C1FD0"/>
    <w:rsid w:val="009C2DF8"/>
    <w:rsid w:val="009C2E08"/>
    <w:rsid w:val="009C31BF"/>
    <w:rsid w:val="009C68B7"/>
    <w:rsid w:val="009D0834"/>
    <w:rsid w:val="009D095A"/>
    <w:rsid w:val="009D0A1E"/>
    <w:rsid w:val="009D2AE3"/>
    <w:rsid w:val="009D52BC"/>
    <w:rsid w:val="009D660C"/>
    <w:rsid w:val="009D7530"/>
    <w:rsid w:val="009D7D0A"/>
    <w:rsid w:val="009E09D9"/>
    <w:rsid w:val="009E5002"/>
    <w:rsid w:val="009E60F8"/>
    <w:rsid w:val="009E6549"/>
    <w:rsid w:val="009F01B1"/>
    <w:rsid w:val="009F0DBB"/>
    <w:rsid w:val="009F3887"/>
    <w:rsid w:val="009F40DC"/>
    <w:rsid w:val="009F659A"/>
    <w:rsid w:val="009F732B"/>
    <w:rsid w:val="00A01FE0"/>
    <w:rsid w:val="00A04725"/>
    <w:rsid w:val="00A06945"/>
    <w:rsid w:val="00A1015C"/>
    <w:rsid w:val="00A10656"/>
    <w:rsid w:val="00A113C0"/>
    <w:rsid w:val="00A12BA6"/>
    <w:rsid w:val="00A12FA6"/>
    <w:rsid w:val="00A13222"/>
    <w:rsid w:val="00A1339B"/>
    <w:rsid w:val="00A14ABA"/>
    <w:rsid w:val="00A24CB6"/>
    <w:rsid w:val="00A25865"/>
    <w:rsid w:val="00A25B56"/>
    <w:rsid w:val="00A26CD2"/>
    <w:rsid w:val="00A27667"/>
    <w:rsid w:val="00A30CB2"/>
    <w:rsid w:val="00A32979"/>
    <w:rsid w:val="00A32F15"/>
    <w:rsid w:val="00A34697"/>
    <w:rsid w:val="00A34A67"/>
    <w:rsid w:val="00A34C4A"/>
    <w:rsid w:val="00A37462"/>
    <w:rsid w:val="00A3772D"/>
    <w:rsid w:val="00A40043"/>
    <w:rsid w:val="00A40667"/>
    <w:rsid w:val="00A40A5E"/>
    <w:rsid w:val="00A459E1"/>
    <w:rsid w:val="00A46AC4"/>
    <w:rsid w:val="00A478A5"/>
    <w:rsid w:val="00A52296"/>
    <w:rsid w:val="00A55661"/>
    <w:rsid w:val="00A61B70"/>
    <w:rsid w:val="00A61FA8"/>
    <w:rsid w:val="00A637F4"/>
    <w:rsid w:val="00A64639"/>
    <w:rsid w:val="00A64775"/>
    <w:rsid w:val="00A64DF2"/>
    <w:rsid w:val="00A64FF0"/>
    <w:rsid w:val="00A65485"/>
    <w:rsid w:val="00A66E05"/>
    <w:rsid w:val="00A67655"/>
    <w:rsid w:val="00A677E1"/>
    <w:rsid w:val="00A70753"/>
    <w:rsid w:val="00A712D2"/>
    <w:rsid w:val="00A73940"/>
    <w:rsid w:val="00A82C8A"/>
    <w:rsid w:val="00A8346B"/>
    <w:rsid w:val="00A84A21"/>
    <w:rsid w:val="00A852FF"/>
    <w:rsid w:val="00A87155"/>
    <w:rsid w:val="00A87337"/>
    <w:rsid w:val="00A90C97"/>
    <w:rsid w:val="00A91E0E"/>
    <w:rsid w:val="00A91ED4"/>
    <w:rsid w:val="00A92DDC"/>
    <w:rsid w:val="00A960C8"/>
    <w:rsid w:val="00A96604"/>
    <w:rsid w:val="00AA03DF"/>
    <w:rsid w:val="00AA1987"/>
    <w:rsid w:val="00AA1B4F"/>
    <w:rsid w:val="00AA21D8"/>
    <w:rsid w:val="00AA271A"/>
    <w:rsid w:val="00AA2E88"/>
    <w:rsid w:val="00AA3270"/>
    <w:rsid w:val="00AA375A"/>
    <w:rsid w:val="00AA538D"/>
    <w:rsid w:val="00AA54F3"/>
    <w:rsid w:val="00AA553E"/>
    <w:rsid w:val="00AA5C63"/>
    <w:rsid w:val="00AA6B43"/>
    <w:rsid w:val="00AA720D"/>
    <w:rsid w:val="00AA7B1F"/>
    <w:rsid w:val="00AB2FFA"/>
    <w:rsid w:val="00AB3145"/>
    <w:rsid w:val="00AB367A"/>
    <w:rsid w:val="00AB4116"/>
    <w:rsid w:val="00AB6D43"/>
    <w:rsid w:val="00AB77E6"/>
    <w:rsid w:val="00AB7BF8"/>
    <w:rsid w:val="00AC01D1"/>
    <w:rsid w:val="00AC066F"/>
    <w:rsid w:val="00AC0AB2"/>
    <w:rsid w:val="00AC0E9F"/>
    <w:rsid w:val="00AC51CA"/>
    <w:rsid w:val="00AC52A5"/>
    <w:rsid w:val="00AC6705"/>
    <w:rsid w:val="00AC6EFD"/>
    <w:rsid w:val="00AC6F4D"/>
    <w:rsid w:val="00AC7151"/>
    <w:rsid w:val="00AD460A"/>
    <w:rsid w:val="00AD567D"/>
    <w:rsid w:val="00AD5F96"/>
    <w:rsid w:val="00AD6A05"/>
    <w:rsid w:val="00AE118B"/>
    <w:rsid w:val="00AE272B"/>
    <w:rsid w:val="00AE3E3A"/>
    <w:rsid w:val="00AE77B4"/>
    <w:rsid w:val="00AE7BDB"/>
    <w:rsid w:val="00AE7C0C"/>
    <w:rsid w:val="00AE7C1A"/>
    <w:rsid w:val="00AE7DF8"/>
    <w:rsid w:val="00AF0D9C"/>
    <w:rsid w:val="00AF13AB"/>
    <w:rsid w:val="00AF1D36"/>
    <w:rsid w:val="00AF22D8"/>
    <w:rsid w:val="00AF280B"/>
    <w:rsid w:val="00AF3EBC"/>
    <w:rsid w:val="00AF5F75"/>
    <w:rsid w:val="00AF6001"/>
    <w:rsid w:val="00B01A16"/>
    <w:rsid w:val="00B02986"/>
    <w:rsid w:val="00B06327"/>
    <w:rsid w:val="00B06EC9"/>
    <w:rsid w:val="00B07613"/>
    <w:rsid w:val="00B07F45"/>
    <w:rsid w:val="00B1021A"/>
    <w:rsid w:val="00B10271"/>
    <w:rsid w:val="00B133F8"/>
    <w:rsid w:val="00B140D9"/>
    <w:rsid w:val="00B1481A"/>
    <w:rsid w:val="00B15A1F"/>
    <w:rsid w:val="00B15FE9"/>
    <w:rsid w:val="00B2148A"/>
    <w:rsid w:val="00B220C2"/>
    <w:rsid w:val="00B2276E"/>
    <w:rsid w:val="00B22DCF"/>
    <w:rsid w:val="00B25B32"/>
    <w:rsid w:val="00B278B7"/>
    <w:rsid w:val="00B32616"/>
    <w:rsid w:val="00B33713"/>
    <w:rsid w:val="00B36AF0"/>
    <w:rsid w:val="00B36C42"/>
    <w:rsid w:val="00B41BFC"/>
    <w:rsid w:val="00B42EA7"/>
    <w:rsid w:val="00B47571"/>
    <w:rsid w:val="00B51845"/>
    <w:rsid w:val="00B51923"/>
    <w:rsid w:val="00B51D65"/>
    <w:rsid w:val="00B51F43"/>
    <w:rsid w:val="00B5337C"/>
    <w:rsid w:val="00B53FDE"/>
    <w:rsid w:val="00B56397"/>
    <w:rsid w:val="00B571DA"/>
    <w:rsid w:val="00B6027B"/>
    <w:rsid w:val="00B613E2"/>
    <w:rsid w:val="00B636C8"/>
    <w:rsid w:val="00B65EDB"/>
    <w:rsid w:val="00B660FE"/>
    <w:rsid w:val="00B67AFF"/>
    <w:rsid w:val="00B67C41"/>
    <w:rsid w:val="00B70B59"/>
    <w:rsid w:val="00B73249"/>
    <w:rsid w:val="00B735D7"/>
    <w:rsid w:val="00B73657"/>
    <w:rsid w:val="00B739B3"/>
    <w:rsid w:val="00B80F23"/>
    <w:rsid w:val="00B810DB"/>
    <w:rsid w:val="00B815A4"/>
    <w:rsid w:val="00B8164C"/>
    <w:rsid w:val="00B81B15"/>
    <w:rsid w:val="00B900C1"/>
    <w:rsid w:val="00B915AE"/>
    <w:rsid w:val="00B91B3D"/>
    <w:rsid w:val="00B9547B"/>
    <w:rsid w:val="00BA165E"/>
    <w:rsid w:val="00BA1735"/>
    <w:rsid w:val="00BA19FA"/>
    <w:rsid w:val="00BA4288"/>
    <w:rsid w:val="00BB0902"/>
    <w:rsid w:val="00BB1F9C"/>
    <w:rsid w:val="00BB48E5"/>
    <w:rsid w:val="00BB5607"/>
    <w:rsid w:val="00BB5ACA"/>
    <w:rsid w:val="00BB627F"/>
    <w:rsid w:val="00BC0C17"/>
    <w:rsid w:val="00BC3823"/>
    <w:rsid w:val="00BC5841"/>
    <w:rsid w:val="00BC5E38"/>
    <w:rsid w:val="00BC61B5"/>
    <w:rsid w:val="00BD1638"/>
    <w:rsid w:val="00BD201A"/>
    <w:rsid w:val="00BD2DC4"/>
    <w:rsid w:val="00BD2EF0"/>
    <w:rsid w:val="00BD60B4"/>
    <w:rsid w:val="00BD796B"/>
    <w:rsid w:val="00BE1F97"/>
    <w:rsid w:val="00BE3800"/>
    <w:rsid w:val="00BE40C0"/>
    <w:rsid w:val="00BE445C"/>
    <w:rsid w:val="00BE5F4A"/>
    <w:rsid w:val="00BE7AEF"/>
    <w:rsid w:val="00BF09B0"/>
    <w:rsid w:val="00BF1544"/>
    <w:rsid w:val="00BF15C9"/>
    <w:rsid w:val="00BF1B53"/>
    <w:rsid w:val="00BF246D"/>
    <w:rsid w:val="00BF2682"/>
    <w:rsid w:val="00BF33C3"/>
    <w:rsid w:val="00BF778B"/>
    <w:rsid w:val="00C06E9E"/>
    <w:rsid w:val="00C06F06"/>
    <w:rsid w:val="00C07E2D"/>
    <w:rsid w:val="00C07E58"/>
    <w:rsid w:val="00C1562B"/>
    <w:rsid w:val="00C17494"/>
    <w:rsid w:val="00C17BFF"/>
    <w:rsid w:val="00C2005E"/>
    <w:rsid w:val="00C209E0"/>
    <w:rsid w:val="00C20FAD"/>
    <w:rsid w:val="00C220F4"/>
    <w:rsid w:val="00C23271"/>
    <w:rsid w:val="00C2375F"/>
    <w:rsid w:val="00C247CB"/>
    <w:rsid w:val="00C32B1D"/>
    <w:rsid w:val="00C32E66"/>
    <w:rsid w:val="00C3355F"/>
    <w:rsid w:val="00C3393F"/>
    <w:rsid w:val="00C33A04"/>
    <w:rsid w:val="00C347B1"/>
    <w:rsid w:val="00C3550E"/>
    <w:rsid w:val="00C3569A"/>
    <w:rsid w:val="00C43862"/>
    <w:rsid w:val="00C43F48"/>
    <w:rsid w:val="00C448FF"/>
    <w:rsid w:val="00C45E57"/>
    <w:rsid w:val="00C51631"/>
    <w:rsid w:val="00C52F29"/>
    <w:rsid w:val="00C53ED0"/>
    <w:rsid w:val="00C56BF8"/>
    <w:rsid w:val="00C56CE6"/>
    <w:rsid w:val="00C5745F"/>
    <w:rsid w:val="00C60005"/>
    <w:rsid w:val="00C60BFF"/>
    <w:rsid w:val="00C61A98"/>
    <w:rsid w:val="00C62718"/>
    <w:rsid w:val="00C63201"/>
    <w:rsid w:val="00C64E62"/>
    <w:rsid w:val="00C651D5"/>
    <w:rsid w:val="00C65CCC"/>
    <w:rsid w:val="00C65DA9"/>
    <w:rsid w:val="00C73671"/>
    <w:rsid w:val="00C7618F"/>
    <w:rsid w:val="00C765A9"/>
    <w:rsid w:val="00C77A07"/>
    <w:rsid w:val="00C81157"/>
    <w:rsid w:val="00C8162D"/>
    <w:rsid w:val="00C830BB"/>
    <w:rsid w:val="00C83A0B"/>
    <w:rsid w:val="00C840DD"/>
    <w:rsid w:val="00C842D0"/>
    <w:rsid w:val="00C84ED1"/>
    <w:rsid w:val="00C863CC"/>
    <w:rsid w:val="00C86BCC"/>
    <w:rsid w:val="00C9038F"/>
    <w:rsid w:val="00C92AAB"/>
    <w:rsid w:val="00C95D4C"/>
    <w:rsid w:val="00C9637F"/>
    <w:rsid w:val="00C9708A"/>
    <w:rsid w:val="00CA2435"/>
    <w:rsid w:val="00CA3728"/>
    <w:rsid w:val="00CA4068"/>
    <w:rsid w:val="00CA67F4"/>
    <w:rsid w:val="00CA7734"/>
    <w:rsid w:val="00CB37F8"/>
    <w:rsid w:val="00CB7DC3"/>
    <w:rsid w:val="00CC5BE1"/>
    <w:rsid w:val="00CC75A2"/>
    <w:rsid w:val="00CC7A18"/>
    <w:rsid w:val="00CD0E2F"/>
    <w:rsid w:val="00CD1D49"/>
    <w:rsid w:val="00CD2E59"/>
    <w:rsid w:val="00CD2F20"/>
    <w:rsid w:val="00CD6B20"/>
    <w:rsid w:val="00CE013A"/>
    <w:rsid w:val="00CE1339"/>
    <w:rsid w:val="00CE61CC"/>
    <w:rsid w:val="00CE6E42"/>
    <w:rsid w:val="00CE77E3"/>
    <w:rsid w:val="00CE7FCB"/>
    <w:rsid w:val="00CF1537"/>
    <w:rsid w:val="00CF20B7"/>
    <w:rsid w:val="00CF283B"/>
    <w:rsid w:val="00CF6692"/>
    <w:rsid w:val="00CF7441"/>
    <w:rsid w:val="00CF75D2"/>
    <w:rsid w:val="00D00D16"/>
    <w:rsid w:val="00D03C6C"/>
    <w:rsid w:val="00D04760"/>
    <w:rsid w:val="00D04A95"/>
    <w:rsid w:val="00D056EA"/>
    <w:rsid w:val="00D06288"/>
    <w:rsid w:val="00D068C7"/>
    <w:rsid w:val="00D07BC9"/>
    <w:rsid w:val="00D128A4"/>
    <w:rsid w:val="00D147C8"/>
    <w:rsid w:val="00D15131"/>
    <w:rsid w:val="00D15B59"/>
    <w:rsid w:val="00D169A4"/>
    <w:rsid w:val="00D16FA2"/>
    <w:rsid w:val="00D20954"/>
    <w:rsid w:val="00D21C39"/>
    <w:rsid w:val="00D21FC6"/>
    <w:rsid w:val="00D2243A"/>
    <w:rsid w:val="00D23BAA"/>
    <w:rsid w:val="00D30A38"/>
    <w:rsid w:val="00D33393"/>
    <w:rsid w:val="00D33D36"/>
    <w:rsid w:val="00D33F03"/>
    <w:rsid w:val="00D34D94"/>
    <w:rsid w:val="00D36A22"/>
    <w:rsid w:val="00D409E2"/>
    <w:rsid w:val="00D427D7"/>
    <w:rsid w:val="00D43609"/>
    <w:rsid w:val="00D436E9"/>
    <w:rsid w:val="00D44E62"/>
    <w:rsid w:val="00D5006F"/>
    <w:rsid w:val="00D506C4"/>
    <w:rsid w:val="00D51570"/>
    <w:rsid w:val="00D5352E"/>
    <w:rsid w:val="00D556AD"/>
    <w:rsid w:val="00D60381"/>
    <w:rsid w:val="00D60A36"/>
    <w:rsid w:val="00D616DE"/>
    <w:rsid w:val="00D62201"/>
    <w:rsid w:val="00D651D1"/>
    <w:rsid w:val="00D70AB3"/>
    <w:rsid w:val="00D717BB"/>
    <w:rsid w:val="00D7226B"/>
    <w:rsid w:val="00D72707"/>
    <w:rsid w:val="00D75291"/>
    <w:rsid w:val="00D75A9C"/>
    <w:rsid w:val="00D815CA"/>
    <w:rsid w:val="00D829C8"/>
    <w:rsid w:val="00D851A9"/>
    <w:rsid w:val="00D87917"/>
    <w:rsid w:val="00D90871"/>
    <w:rsid w:val="00D9155F"/>
    <w:rsid w:val="00D92763"/>
    <w:rsid w:val="00D937D6"/>
    <w:rsid w:val="00D9403F"/>
    <w:rsid w:val="00D94262"/>
    <w:rsid w:val="00D959B4"/>
    <w:rsid w:val="00D97DDF"/>
    <w:rsid w:val="00DA301A"/>
    <w:rsid w:val="00DA44DE"/>
    <w:rsid w:val="00DA750B"/>
    <w:rsid w:val="00DB2E0D"/>
    <w:rsid w:val="00DB620A"/>
    <w:rsid w:val="00DC3127"/>
    <w:rsid w:val="00DC3832"/>
    <w:rsid w:val="00DC429B"/>
    <w:rsid w:val="00DC5E7F"/>
    <w:rsid w:val="00DC7A51"/>
    <w:rsid w:val="00DD37BF"/>
    <w:rsid w:val="00DD3B1E"/>
    <w:rsid w:val="00DD6636"/>
    <w:rsid w:val="00DE06B2"/>
    <w:rsid w:val="00DE0A69"/>
    <w:rsid w:val="00DE29FB"/>
    <w:rsid w:val="00DE5B5F"/>
    <w:rsid w:val="00DE6A6E"/>
    <w:rsid w:val="00DF054A"/>
    <w:rsid w:val="00DF1B17"/>
    <w:rsid w:val="00DF1F0A"/>
    <w:rsid w:val="00DF614E"/>
    <w:rsid w:val="00DF6CEB"/>
    <w:rsid w:val="00E00696"/>
    <w:rsid w:val="00E0140F"/>
    <w:rsid w:val="00E03651"/>
    <w:rsid w:val="00E03808"/>
    <w:rsid w:val="00E04AE8"/>
    <w:rsid w:val="00E060C2"/>
    <w:rsid w:val="00E06324"/>
    <w:rsid w:val="00E06D0D"/>
    <w:rsid w:val="00E07B81"/>
    <w:rsid w:val="00E10AFD"/>
    <w:rsid w:val="00E12B11"/>
    <w:rsid w:val="00E12FB0"/>
    <w:rsid w:val="00E14814"/>
    <w:rsid w:val="00E15419"/>
    <w:rsid w:val="00E1591B"/>
    <w:rsid w:val="00E16A50"/>
    <w:rsid w:val="00E231C7"/>
    <w:rsid w:val="00E23878"/>
    <w:rsid w:val="00E249D5"/>
    <w:rsid w:val="00E25017"/>
    <w:rsid w:val="00E26F73"/>
    <w:rsid w:val="00E30A34"/>
    <w:rsid w:val="00E33C68"/>
    <w:rsid w:val="00E33E16"/>
    <w:rsid w:val="00E34EEB"/>
    <w:rsid w:val="00E36843"/>
    <w:rsid w:val="00E3687C"/>
    <w:rsid w:val="00E40594"/>
    <w:rsid w:val="00E411F4"/>
    <w:rsid w:val="00E43B9D"/>
    <w:rsid w:val="00E44EB9"/>
    <w:rsid w:val="00E45BDC"/>
    <w:rsid w:val="00E460B7"/>
    <w:rsid w:val="00E46358"/>
    <w:rsid w:val="00E471DC"/>
    <w:rsid w:val="00E47C41"/>
    <w:rsid w:val="00E47D05"/>
    <w:rsid w:val="00E50EB4"/>
    <w:rsid w:val="00E5239B"/>
    <w:rsid w:val="00E52AF4"/>
    <w:rsid w:val="00E52F37"/>
    <w:rsid w:val="00E532FC"/>
    <w:rsid w:val="00E54ADA"/>
    <w:rsid w:val="00E559B4"/>
    <w:rsid w:val="00E55BB0"/>
    <w:rsid w:val="00E574EB"/>
    <w:rsid w:val="00E609E5"/>
    <w:rsid w:val="00E60F27"/>
    <w:rsid w:val="00E64D93"/>
    <w:rsid w:val="00E65641"/>
    <w:rsid w:val="00E65EDB"/>
    <w:rsid w:val="00E66927"/>
    <w:rsid w:val="00E677B8"/>
    <w:rsid w:val="00E67E9E"/>
    <w:rsid w:val="00E67FA1"/>
    <w:rsid w:val="00E7115E"/>
    <w:rsid w:val="00E7387D"/>
    <w:rsid w:val="00E73D53"/>
    <w:rsid w:val="00E75111"/>
    <w:rsid w:val="00E77296"/>
    <w:rsid w:val="00E87527"/>
    <w:rsid w:val="00E87EF7"/>
    <w:rsid w:val="00E923BD"/>
    <w:rsid w:val="00E93763"/>
    <w:rsid w:val="00E96C4C"/>
    <w:rsid w:val="00E97553"/>
    <w:rsid w:val="00EA1325"/>
    <w:rsid w:val="00EA2AAE"/>
    <w:rsid w:val="00EA2EC0"/>
    <w:rsid w:val="00EA427A"/>
    <w:rsid w:val="00EA723B"/>
    <w:rsid w:val="00EB0202"/>
    <w:rsid w:val="00EB0F4E"/>
    <w:rsid w:val="00EB3E1A"/>
    <w:rsid w:val="00EB6350"/>
    <w:rsid w:val="00EB687A"/>
    <w:rsid w:val="00EC1858"/>
    <w:rsid w:val="00EC2F62"/>
    <w:rsid w:val="00EC3371"/>
    <w:rsid w:val="00EC507F"/>
    <w:rsid w:val="00EC590B"/>
    <w:rsid w:val="00EC62EB"/>
    <w:rsid w:val="00EC647F"/>
    <w:rsid w:val="00EC6E9F"/>
    <w:rsid w:val="00EC7FB7"/>
    <w:rsid w:val="00ED0247"/>
    <w:rsid w:val="00ED43E6"/>
    <w:rsid w:val="00ED44F0"/>
    <w:rsid w:val="00ED4A61"/>
    <w:rsid w:val="00ED4B33"/>
    <w:rsid w:val="00ED5993"/>
    <w:rsid w:val="00ED5C26"/>
    <w:rsid w:val="00ED7DD6"/>
    <w:rsid w:val="00EE060B"/>
    <w:rsid w:val="00EE15A1"/>
    <w:rsid w:val="00EE16B2"/>
    <w:rsid w:val="00EE289F"/>
    <w:rsid w:val="00EE2A7C"/>
    <w:rsid w:val="00EE2C42"/>
    <w:rsid w:val="00EE341B"/>
    <w:rsid w:val="00EE4453"/>
    <w:rsid w:val="00EE5FCE"/>
    <w:rsid w:val="00EE6BBD"/>
    <w:rsid w:val="00EE6E1E"/>
    <w:rsid w:val="00EE705F"/>
    <w:rsid w:val="00EF1462"/>
    <w:rsid w:val="00EF33D0"/>
    <w:rsid w:val="00EF54FD"/>
    <w:rsid w:val="00F0240A"/>
    <w:rsid w:val="00F07F0D"/>
    <w:rsid w:val="00F13112"/>
    <w:rsid w:val="00F16D4B"/>
    <w:rsid w:val="00F16FE6"/>
    <w:rsid w:val="00F17BB7"/>
    <w:rsid w:val="00F2110B"/>
    <w:rsid w:val="00F238BD"/>
    <w:rsid w:val="00F24992"/>
    <w:rsid w:val="00F317C7"/>
    <w:rsid w:val="00F32661"/>
    <w:rsid w:val="00F32F2F"/>
    <w:rsid w:val="00F33BB5"/>
    <w:rsid w:val="00F33F3F"/>
    <w:rsid w:val="00F35BDD"/>
    <w:rsid w:val="00F35C29"/>
    <w:rsid w:val="00F35EF0"/>
    <w:rsid w:val="00F36229"/>
    <w:rsid w:val="00F3781F"/>
    <w:rsid w:val="00F403FD"/>
    <w:rsid w:val="00F41E72"/>
    <w:rsid w:val="00F44640"/>
    <w:rsid w:val="00F45BDF"/>
    <w:rsid w:val="00F50300"/>
    <w:rsid w:val="00F5414B"/>
    <w:rsid w:val="00F560D9"/>
    <w:rsid w:val="00F56E39"/>
    <w:rsid w:val="00F623E9"/>
    <w:rsid w:val="00F63951"/>
    <w:rsid w:val="00F63C86"/>
    <w:rsid w:val="00F7309C"/>
    <w:rsid w:val="00F75A7A"/>
    <w:rsid w:val="00F766BE"/>
    <w:rsid w:val="00F77EB9"/>
    <w:rsid w:val="00F80635"/>
    <w:rsid w:val="00F8064C"/>
    <w:rsid w:val="00F8115F"/>
    <w:rsid w:val="00F815D1"/>
    <w:rsid w:val="00F81E7E"/>
    <w:rsid w:val="00F81F0F"/>
    <w:rsid w:val="00F82462"/>
    <w:rsid w:val="00F825F4"/>
    <w:rsid w:val="00F82E14"/>
    <w:rsid w:val="00F838DF"/>
    <w:rsid w:val="00F83CDA"/>
    <w:rsid w:val="00F84B6D"/>
    <w:rsid w:val="00F84BFB"/>
    <w:rsid w:val="00F87987"/>
    <w:rsid w:val="00F91DD3"/>
    <w:rsid w:val="00F92AA1"/>
    <w:rsid w:val="00F932DE"/>
    <w:rsid w:val="00F963DD"/>
    <w:rsid w:val="00F9641A"/>
    <w:rsid w:val="00F97004"/>
    <w:rsid w:val="00FA0314"/>
    <w:rsid w:val="00FA067D"/>
    <w:rsid w:val="00FA0C7E"/>
    <w:rsid w:val="00FA12BA"/>
    <w:rsid w:val="00FA2045"/>
    <w:rsid w:val="00FA5B93"/>
    <w:rsid w:val="00FA7A66"/>
    <w:rsid w:val="00FB0F1B"/>
    <w:rsid w:val="00FB1AA9"/>
    <w:rsid w:val="00FB1D5B"/>
    <w:rsid w:val="00FB49D8"/>
    <w:rsid w:val="00FB4B5A"/>
    <w:rsid w:val="00FB4F8C"/>
    <w:rsid w:val="00FB51B4"/>
    <w:rsid w:val="00FB5963"/>
    <w:rsid w:val="00FB5DAA"/>
    <w:rsid w:val="00FB7E58"/>
    <w:rsid w:val="00FC04B9"/>
    <w:rsid w:val="00FC161A"/>
    <w:rsid w:val="00FC23D5"/>
    <w:rsid w:val="00FC3134"/>
    <w:rsid w:val="00FC4337"/>
    <w:rsid w:val="00FC4C1A"/>
    <w:rsid w:val="00FC5EAB"/>
    <w:rsid w:val="00FC628F"/>
    <w:rsid w:val="00FC6468"/>
    <w:rsid w:val="00FC6D49"/>
    <w:rsid w:val="00FC738E"/>
    <w:rsid w:val="00FD1354"/>
    <w:rsid w:val="00FD4922"/>
    <w:rsid w:val="00FD557E"/>
    <w:rsid w:val="00FD622A"/>
    <w:rsid w:val="00FD6461"/>
    <w:rsid w:val="00FE00B3"/>
    <w:rsid w:val="00FE0281"/>
    <w:rsid w:val="00FE353B"/>
    <w:rsid w:val="00FE7083"/>
    <w:rsid w:val="00FF019F"/>
    <w:rsid w:val="00FF1105"/>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E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B49D8"/>
    <w:pPr>
      <w:jc w:val="center"/>
    </w:pPr>
  </w:style>
  <w:style w:type="character" w:customStyle="1" w:styleId="EndNoteBibliographyTitleChar">
    <w:name w:val="EndNote Bibliography Title Char"/>
    <w:basedOn w:val="DefaultParagraphFont"/>
    <w:link w:val="EndNoteBibliographyTitle"/>
    <w:rsid w:val="00FB49D8"/>
    <w:rPr>
      <w:rFonts w:ascii="Calibri" w:hAnsi="Calibri" w:cs="Calibri"/>
      <w:color w:val="000000"/>
      <w:sz w:val="24"/>
      <w:szCs w:val="24"/>
    </w:rPr>
  </w:style>
  <w:style w:type="paragraph" w:customStyle="1" w:styleId="EndNoteBibliography">
    <w:name w:val="EndNote Bibliography"/>
    <w:basedOn w:val="Normal"/>
    <w:link w:val="EndNoteBibliographyChar"/>
    <w:rsid w:val="00FB49D8"/>
  </w:style>
  <w:style w:type="character" w:customStyle="1" w:styleId="EndNoteBibliographyChar">
    <w:name w:val="EndNote Bibliography Char"/>
    <w:basedOn w:val="DefaultParagraphFont"/>
    <w:link w:val="EndNoteBibliography"/>
    <w:rsid w:val="00FB49D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80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14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mila@dtu.dk"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E71E5F-70D1-044F-B222-6EBDF2EC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10203</Words>
  <Characters>58158</Characters>
  <Application>Microsoft Macintosh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2019-08-22T00:39:00Z</dcterms:created>
  <dcterms:modified xsi:type="dcterms:W3CDTF">2019-10-11T12:43:00Z</dcterms:modified>
</cp:coreProperties>
</file>