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EB1E1" w14:textId="7B4ACD57" w:rsidR="004109BA" w:rsidRDefault="003C1FBC" w:rsidP="003C1FBC">
      <w:r w:rsidRPr="003C1FBC">
        <w:rPr>
          <w:rFonts w:hint="eastAsia"/>
        </w:rPr>
        <w:t>1. Please take this opportunity to thoroughly proofread the manuscript to ensure that there are no spelling or grammar issues.</w:t>
      </w:r>
    </w:p>
    <w:p w14:paraId="1607F7D6" w14:textId="77777777" w:rsidR="004109BA" w:rsidRDefault="003C1FBC" w:rsidP="003C1FBC">
      <w:r w:rsidRPr="004109BA">
        <w:rPr>
          <w:b/>
        </w:rPr>
        <w:t>Response</w:t>
      </w:r>
      <w:r>
        <w:t>: We have thoroughly proof</w:t>
      </w:r>
      <w:r w:rsidR="00644C6E">
        <w:t>r</w:t>
      </w:r>
      <w:r>
        <w:t>ead the</w:t>
      </w:r>
      <w:r w:rsidR="00644C6E">
        <w:t xml:space="preserve"> manuscript</w:t>
      </w:r>
      <w:r w:rsidR="004109BA">
        <w:t>.</w:t>
      </w:r>
      <w:r w:rsidRPr="003C1FBC">
        <w:rPr>
          <w:rFonts w:hint="eastAsia"/>
        </w:rPr>
        <w:br/>
        <w:t>2. Step 10.13: Please write this step in the imperative tense.</w:t>
      </w:r>
    </w:p>
    <w:p w14:paraId="26527679" w14:textId="77777777" w:rsidR="004109BA" w:rsidRDefault="004109BA" w:rsidP="003C1FBC">
      <w:r w:rsidRPr="004109BA">
        <w:rPr>
          <w:b/>
        </w:rPr>
        <w:t>Response</w:t>
      </w:r>
      <w:r>
        <w:t>: Correction has been made.</w:t>
      </w:r>
      <w:r w:rsidR="003C1FBC" w:rsidRPr="003C1FBC">
        <w:rPr>
          <w:rFonts w:hint="eastAsia"/>
        </w:rPr>
        <w:br/>
        <w:t>3. Please specify the use of vet ointment on eyes to prevent dryness while under anesthesia.</w:t>
      </w:r>
    </w:p>
    <w:p w14:paraId="211A8855" w14:textId="61C26C3D" w:rsidR="00E13C7F" w:rsidRDefault="004109BA" w:rsidP="003C1FBC">
      <w:r w:rsidRPr="004109BA">
        <w:rPr>
          <w:b/>
        </w:rPr>
        <w:t>Response</w:t>
      </w:r>
      <w:r>
        <w:t>:</w:t>
      </w:r>
      <w:r w:rsidR="004B668F">
        <w:t xml:space="preserve"> Actually, we didn</w:t>
      </w:r>
      <w:r w:rsidR="004B668F">
        <w:rPr>
          <w:lang w:eastAsia="zh-CN"/>
        </w:rPr>
        <w:t>’</w:t>
      </w:r>
      <w:r w:rsidR="004B668F">
        <w:t xml:space="preserve">t use </w:t>
      </w:r>
      <w:r w:rsidR="004B668F" w:rsidRPr="003C1FBC">
        <w:rPr>
          <w:rFonts w:hint="eastAsia"/>
        </w:rPr>
        <w:t>vet ointment</w:t>
      </w:r>
      <w:r w:rsidR="004B668F">
        <w:t xml:space="preserve"> </w:t>
      </w:r>
      <w:r w:rsidR="00891380">
        <w:t>in the anesthe</w:t>
      </w:r>
      <w:r w:rsidR="00C0045D">
        <w:t>ti</w:t>
      </w:r>
      <w:r w:rsidR="00891380">
        <w:t xml:space="preserve">zation </w:t>
      </w:r>
      <w:r w:rsidR="00C0045D">
        <w:t xml:space="preserve">step. However, we agree it is better to perform this </w:t>
      </w:r>
      <w:r w:rsidR="008022DC">
        <w:t>operation</w:t>
      </w:r>
      <w:r w:rsidR="00C0045D">
        <w:t xml:space="preserve">. So </w:t>
      </w:r>
      <w:r w:rsidR="008022DC">
        <w:t xml:space="preserve">we add this in the note as a </w:t>
      </w:r>
      <w:r w:rsidR="00BC0076">
        <w:rPr>
          <w:lang w:eastAsia="zh-CN"/>
        </w:rPr>
        <w:t>advice (</w:t>
      </w:r>
      <w:r w:rsidR="00407E3C">
        <w:rPr>
          <w:lang w:eastAsia="zh-CN"/>
        </w:rPr>
        <w:t>lane 114)</w:t>
      </w:r>
      <w:r w:rsidR="00BC0076">
        <w:rPr>
          <w:lang w:eastAsia="zh-CN"/>
        </w:rPr>
        <w:t>.</w:t>
      </w:r>
      <w:r w:rsidR="003C1FBC" w:rsidRPr="003C1FBC">
        <w:rPr>
          <w:rFonts w:hint="eastAsia"/>
        </w:rPr>
        <w:br/>
        <w:t xml:space="preserve">6. Please specify that the animal is not left unattended until it has regained sufficient consciousness to maintain sternal </w:t>
      </w:r>
      <w:proofErr w:type="spellStart"/>
      <w:r w:rsidR="003C1FBC" w:rsidRPr="003C1FBC">
        <w:rPr>
          <w:rFonts w:hint="eastAsia"/>
        </w:rPr>
        <w:t>recumbency</w:t>
      </w:r>
      <w:proofErr w:type="spellEnd"/>
      <w:r w:rsidR="003C1FBC" w:rsidRPr="003C1FBC">
        <w:rPr>
          <w:rFonts w:hint="eastAsia"/>
        </w:rPr>
        <w:t>.</w:t>
      </w:r>
    </w:p>
    <w:p w14:paraId="7ABF3B58" w14:textId="77777777" w:rsidR="00184291" w:rsidRDefault="00B8531F" w:rsidP="003C1FBC">
      <w:r w:rsidRPr="004109BA">
        <w:rPr>
          <w:b/>
        </w:rPr>
        <w:t>Response</w:t>
      </w:r>
      <w:r>
        <w:t>:</w:t>
      </w:r>
      <w:r>
        <w:t xml:space="preserve"> We have revised step 1.5 to </w:t>
      </w:r>
      <w:r w:rsidR="00184291">
        <w:t>include this information.</w:t>
      </w:r>
    </w:p>
    <w:p w14:paraId="05BC0B65" w14:textId="2A970140" w:rsidR="003C1FBC" w:rsidRDefault="00184291" w:rsidP="003C1FBC">
      <w:r w:rsidRPr="003C1FBC">
        <w:rPr>
          <w:rFonts w:hint="eastAsia"/>
        </w:rPr>
        <w:t>4. Discuss maintenance of sterile conditions during survival surgery.</w:t>
      </w:r>
      <w:r w:rsidRPr="003C1FBC">
        <w:rPr>
          <w:rFonts w:hint="eastAsia"/>
        </w:rPr>
        <w:br/>
        <w:t>5. For survival strategies, discuss post-surgical treatment of animal, including recovery conditions and treatment for post-surgical pain.</w:t>
      </w:r>
      <w:r w:rsidRPr="003C1FBC">
        <w:rPr>
          <w:rFonts w:hint="eastAsia"/>
        </w:rPr>
        <w:br/>
      </w:r>
      <w:r w:rsidR="003C1FBC" w:rsidRPr="003C1FBC">
        <w:rPr>
          <w:rFonts w:hint="eastAsia"/>
        </w:rPr>
        <w:t>7. Please specify that the animal that has undergone surgery is not returned to the company of other animals until fully recovered.</w:t>
      </w:r>
    </w:p>
    <w:p w14:paraId="7E17CD56" w14:textId="23CAE248" w:rsidR="00184291" w:rsidRPr="003C1FBC" w:rsidRDefault="00184291" w:rsidP="003C1FBC">
      <w:pPr>
        <w:rPr>
          <w:lang w:eastAsia="zh-CN"/>
        </w:rPr>
      </w:pPr>
      <w:r w:rsidRPr="004109BA">
        <w:rPr>
          <w:b/>
        </w:rPr>
        <w:t>Response</w:t>
      </w:r>
      <w:r w:rsidR="00350B2E">
        <w:rPr>
          <w:b/>
        </w:rPr>
        <w:t xml:space="preserve"> </w:t>
      </w:r>
      <w:r>
        <w:t xml:space="preserve">(4,5,7): Actually we didn’t </w:t>
      </w:r>
      <w:r w:rsidR="00350B2E">
        <w:t>perform survival surgery in this experiment. I guess the</w:t>
      </w:r>
      <w:r w:rsidR="00350B2E">
        <w:rPr>
          <w:lang w:eastAsia="zh-CN"/>
        </w:rPr>
        <w:t xml:space="preserve"> misunderstanding is due to the </w:t>
      </w:r>
      <w:r w:rsidR="009756EC">
        <w:rPr>
          <w:lang w:eastAsia="zh-CN"/>
        </w:rPr>
        <w:t xml:space="preserve">operation of collecting blood from facial vein. Actually after </w:t>
      </w:r>
      <w:r w:rsidR="00816A03">
        <w:rPr>
          <w:lang w:eastAsia="zh-CN"/>
        </w:rPr>
        <w:t>doing this step, mice were</w:t>
      </w:r>
      <w:r w:rsidR="00E94399">
        <w:rPr>
          <w:lang w:eastAsia="zh-CN"/>
        </w:rPr>
        <w:t xml:space="preserve"> euthanized for spleen or </w:t>
      </w:r>
      <w:proofErr w:type="spellStart"/>
      <w:r w:rsidR="00E94399">
        <w:rPr>
          <w:lang w:eastAsia="zh-CN"/>
        </w:rPr>
        <w:t>mLN</w:t>
      </w:r>
      <w:proofErr w:type="spellEnd"/>
      <w:r w:rsidR="00E94399">
        <w:rPr>
          <w:lang w:eastAsia="zh-CN"/>
        </w:rPr>
        <w:t xml:space="preserve"> isolation.</w:t>
      </w:r>
      <w:bookmarkStart w:id="0" w:name="_GoBack"/>
      <w:bookmarkEnd w:id="0"/>
    </w:p>
    <w:p w14:paraId="1A0DCC2E" w14:textId="77777777" w:rsidR="005F61F1" w:rsidRDefault="005F61F1"/>
    <w:sectPr w:rsidR="005F61F1" w:rsidSect="00A9558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Noto Sans CJK JP Regular">
    <w:altName w:val="Microsoft YaHei"/>
    <w:charset w:val="00"/>
    <w:family w:val="swiss"/>
    <w:pitch w:val="variable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BC"/>
    <w:rsid w:val="00076A2E"/>
    <w:rsid w:val="000B3E03"/>
    <w:rsid w:val="001045CF"/>
    <w:rsid w:val="00184291"/>
    <w:rsid w:val="0021503A"/>
    <w:rsid w:val="002277BD"/>
    <w:rsid w:val="002B2D3F"/>
    <w:rsid w:val="002F02DB"/>
    <w:rsid w:val="00350B2E"/>
    <w:rsid w:val="003536B7"/>
    <w:rsid w:val="003639C8"/>
    <w:rsid w:val="003C1FBC"/>
    <w:rsid w:val="00407E3C"/>
    <w:rsid w:val="004109BA"/>
    <w:rsid w:val="00487958"/>
    <w:rsid w:val="004B0DE6"/>
    <w:rsid w:val="004B668F"/>
    <w:rsid w:val="005B2844"/>
    <w:rsid w:val="005F0278"/>
    <w:rsid w:val="005F16BE"/>
    <w:rsid w:val="005F61F1"/>
    <w:rsid w:val="00644C6E"/>
    <w:rsid w:val="00692CF0"/>
    <w:rsid w:val="007B0CE8"/>
    <w:rsid w:val="007B55F9"/>
    <w:rsid w:val="008022DC"/>
    <w:rsid w:val="00816A03"/>
    <w:rsid w:val="00891380"/>
    <w:rsid w:val="008975D7"/>
    <w:rsid w:val="008C5848"/>
    <w:rsid w:val="00901B94"/>
    <w:rsid w:val="00952627"/>
    <w:rsid w:val="00966B8F"/>
    <w:rsid w:val="009756EC"/>
    <w:rsid w:val="00A95589"/>
    <w:rsid w:val="00AC23F7"/>
    <w:rsid w:val="00B44D63"/>
    <w:rsid w:val="00B70078"/>
    <w:rsid w:val="00B8531F"/>
    <w:rsid w:val="00BB0E2B"/>
    <w:rsid w:val="00BC0076"/>
    <w:rsid w:val="00BC46AD"/>
    <w:rsid w:val="00C0045D"/>
    <w:rsid w:val="00C14FB7"/>
    <w:rsid w:val="00C958AB"/>
    <w:rsid w:val="00CB196B"/>
    <w:rsid w:val="00D81D1F"/>
    <w:rsid w:val="00DA40ED"/>
    <w:rsid w:val="00DD1346"/>
    <w:rsid w:val="00DF69D4"/>
    <w:rsid w:val="00E13C7F"/>
    <w:rsid w:val="00E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EAF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eastAsia="Microsoft YaHei" w:hAnsi="Microsoft YaHei" w:cs="Noto Sans CJK JP Regular"/>
        <w:color w:val="3F3F3F"/>
        <w:w w:val="105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3</cp:revision>
  <dcterms:created xsi:type="dcterms:W3CDTF">2019-09-25T17:25:00Z</dcterms:created>
  <dcterms:modified xsi:type="dcterms:W3CDTF">2019-09-26T11:56:00Z</dcterms:modified>
</cp:coreProperties>
</file>