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38D33" w14:textId="77777777" w:rsidR="00F40B08" w:rsidRPr="00076593" w:rsidRDefault="00F40B08" w:rsidP="00154471">
      <w:pPr>
        <w:rPr>
          <w:rStyle w:val="fontstyle21"/>
          <w:rFonts w:asciiTheme="minorHAnsi" w:hAnsiTheme="minorHAnsi" w:cstheme="minorHAnsi"/>
          <w:color w:val="auto"/>
          <w:sz w:val="24"/>
          <w:szCs w:val="24"/>
        </w:rPr>
      </w:pPr>
      <w:bookmarkStart w:id="0" w:name="_Hlk12635017"/>
      <w:r w:rsidRPr="00076593">
        <w:rPr>
          <w:rStyle w:val="fontstyle21"/>
          <w:rFonts w:asciiTheme="minorHAnsi" w:hAnsiTheme="minorHAnsi" w:cstheme="minorHAnsi"/>
          <w:color w:val="auto"/>
          <w:sz w:val="24"/>
          <w:szCs w:val="24"/>
        </w:rPr>
        <w:t>TITLE:</w:t>
      </w:r>
    </w:p>
    <w:p w14:paraId="2A68B5C8" w14:textId="623723AF" w:rsidR="006D4ED7" w:rsidRPr="00536148" w:rsidRDefault="003478E5" w:rsidP="00154471">
      <w:pPr>
        <w:rPr>
          <w:rStyle w:val="fontstyle21"/>
          <w:rFonts w:asciiTheme="minorHAnsi" w:hAnsiTheme="minorHAnsi" w:cstheme="minorHAnsi"/>
          <w:b w:val="0"/>
          <w:bCs w:val="0"/>
          <w:color w:val="auto"/>
          <w:sz w:val="24"/>
          <w:szCs w:val="24"/>
        </w:rPr>
      </w:pPr>
      <w:r w:rsidRPr="00536148">
        <w:rPr>
          <w:rStyle w:val="fontstyle21"/>
          <w:rFonts w:asciiTheme="minorHAnsi" w:hAnsiTheme="minorHAnsi" w:cstheme="minorHAnsi"/>
          <w:b w:val="0"/>
          <w:bCs w:val="0"/>
          <w:color w:val="auto"/>
          <w:sz w:val="24"/>
          <w:szCs w:val="24"/>
        </w:rPr>
        <w:t>Quantif</w:t>
      </w:r>
      <w:r w:rsidR="00B41179" w:rsidRPr="00536148">
        <w:rPr>
          <w:rStyle w:val="fontstyle21"/>
          <w:rFonts w:asciiTheme="minorHAnsi" w:hAnsiTheme="minorHAnsi" w:cstheme="minorHAnsi"/>
          <w:b w:val="0"/>
          <w:bCs w:val="0"/>
          <w:color w:val="auto"/>
          <w:sz w:val="24"/>
          <w:szCs w:val="24"/>
        </w:rPr>
        <w:t xml:space="preserve">ication of </w:t>
      </w:r>
      <w:r w:rsidR="00F40B08" w:rsidRPr="00536148">
        <w:rPr>
          <w:rStyle w:val="fontstyle21"/>
          <w:rFonts w:asciiTheme="minorHAnsi" w:hAnsiTheme="minorHAnsi" w:cstheme="minorHAnsi"/>
          <w:b w:val="0"/>
          <w:bCs w:val="0"/>
          <w:color w:val="auto"/>
          <w:sz w:val="24"/>
          <w:szCs w:val="24"/>
        </w:rPr>
        <w:t>P</w:t>
      </w:r>
      <w:r w:rsidR="00B41179" w:rsidRPr="00536148">
        <w:rPr>
          <w:rStyle w:val="fontstyle21"/>
          <w:rFonts w:asciiTheme="minorHAnsi" w:hAnsiTheme="minorHAnsi" w:cstheme="minorHAnsi"/>
          <w:b w:val="0"/>
          <w:bCs w:val="0"/>
          <w:color w:val="auto"/>
          <w:sz w:val="24"/>
          <w:szCs w:val="24"/>
        </w:rPr>
        <w:t>roliferati</w:t>
      </w:r>
      <w:r w:rsidR="007B61AE">
        <w:rPr>
          <w:rStyle w:val="fontstyle21"/>
          <w:rFonts w:asciiTheme="minorHAnsi" w:hAnsiTheme="minorHAnsi" w:cstheme="minorHAnsi"/>
          <w:b w:val="0"/>
          <w:bCs w:val="0"/>
          <w:color w:val="auto"/>
          <w:sz w:val="24"/>
          <w:szCs w:val="24"/>
        </w:rPr>
        <w:t>ve</w:t>
      </w:r>
      <w:r w:rsidR="00B41179" w:rsidRPr="00536148">
        <w:rPr>
          <w:rStyle w:val="fontstyle21"/>
          <w:rFonts w:asciiTheme="minorHAnsi" w:hAnsiTheme="minorHAnsi" w:cstheme="minorHAnsi"/>
          <w:b w:val="0"/>
          <w:bCs w:val="0"/>
          <w:color w:val="auto"/>
          <w:sz w:val="24"/>
          <w:szCs w:val="24"/>
        </w:rPr>
        <w:t xml:space="preserve"> and </w:t>
      </w:r>
      <w:r w:rsidR="00F40B08" w:rsidRPr="00536148">
        <w:rPr>
          <w:rStyle w:val="fontstyle21"/>
          <w:rFonts w:asciiTheme="minorHAnsi" w:hAnsiTheme="minorHAnsi" w:cstheme="minorHAnsi"/>
          <w:b w:val="0"/>
          <w:bCs w:val="0"/>
          <w:color w:val="auto"/>
          <w:sz w:val="24"/>
          <w:szCs w:val="24"/>
        </w:rPr>
        <w:t>D</w:t>
      </w:r>
      <w:r w:rsidR="00B41179" w:rsidRPr="00536148">
        <w:rPr>
          <w:rStyle w:val="fontstyle21"/>
          <w:rFonts w:asciiTheme="minorHAnsi" w:hAnsiTheme="minorHAnsi" w:cstheme="minorHAnsi"/>
          <w:b w:val="0"/>
          <w:bCs w:val="0"/>
          <w:color w:val="auto"/>
          <w:sz w:val="24"/>
          <w:szCs w:val="24"/>
        </w:rPr>
        <w:t>ea</w:t>
      </w:r>
      <w:r w:rsidRPr="00536148">
        <w:rPr>
          <w:rStyle w:val="fontstyle21"/>
          <w:rFonts w:asciiTheme="minorHAnsi" w:hAnsiTheme="minorHAnsi" w:cstheme="minorHAnsi"/>
          <w:b w:val="0"/>
          <w:bCs w:val="0"/>
          <w:color w:val="auto"/>
          <w:sz w:val="24"/>
          <w:szCs w:val="24"/>
        </w:rPr>
        <w:t xml:space="preserve">d </w:t>
      </w:r>
      <w:r w:rsidR="00F40B08" w:rsidRPr="00536148">
        <w:rPr>
          <w:rStyle w:val="fontstyle21"/>
          <w:rFonts w:asciiTheme="minorHAnsi" w:hAnsiTheme="minorHAnsi" w:cstheme="minorHAnsi"/>
          <w:b w:val="0"/>
          <w:bCs w:val="0"/>
          <w:color w:val="auto"/>
          <w:sz w:val="24"/>
          <w:szCs w:val="24"/>
        </w:rPr>
        <w:t>C</w:t>
      </w:r>
      <w:r w:rsidRPr="00536148">
        <w:rPr>
          <w:rStyle w:val="fontstyle21"/>
          <w:rFonts w:asciiTheme="minorHAnsi" w:hAnsiTheme="minorHAnsi" w:cstheme="minorHAnsi"/>
          <w:b w:val="0"/>
          <w:bCs w:val="0"/>
          <w:color w:val="auto"/>
          <w:sz w:val="24"/>
          <w:szCs w:val="24"/>
        </w:rPr>
        <w:t xml:space="preserve">ells in </w:t>
      </w:r>
      <w:proofErr w:type="spellStart"/>
      <w:r w:rsidR="00F40B08" w:rsidRPr="00536148">
        <w:rPr>
          <w:rStyle w:val="fontstyle21"/>
          <w:rFonts w:asciiTheme="minorHAnsi" w:hAnsiTheme="minorHAnsi" w:cstheme="minorHAnsi"/>
          <w:b w:val="0"/>
          <w:bCs w:val="0"/>
          <w:color w:val="auto"/>
          <w:sz w:val="24"/>
          <w:szCs w:val="24"/>
        </w:rPr>
        <w:t>E</w:t>
      </w:r>
      <w:r w:rsidRPr="00536148">
        <w:rPr>
          <w:rStyle w:val="fontstyle21"/>
          <w:rFonts w:asciiTheme="minorHAnsi" w:hAnsiTheme="minorHAnsi" w:cstheme="minorHAnsi"/>
          <w:b w:val="0"/>
          <w:bCs w:val="0"/>
          <w:color w:val="auto"/>
          <w:sz w:val="24"/>
          <w:szCs w:val="24"/>
        </w:rPr>
        <w:t>nteroids</w:t>
      </w:r>
      <w:proofErr w:type="spellEnd"/>
    </w:p>
    <w:bookmarkEnd w:id="0"/>
    <w:p w14:paraId="50506A0E" w14:textId="77777777" w:rsidR="00F40B08" w:rsidRPr="00076593" w:rsidRDefault="00F40B08" w:rsidP="00154471">
      <w:pPr>
        <w:pStyle w:val="CM3"/>
        <w:jc w:val="both"/>
        <w:rPr>
          <w:rFonts w:asciiTheme="minorHAnsi" w:cstheme="minorHAnsi"/>
        </w:rPr>
      </w:pPr>
    </w:p>
    <w:p w14:paraId="455F826D" w14:textId="77777777" w:rsidR="00F40B08" w:rsidRPr="00076593" w:rsidRDefault="00F40B08" w:rsidP="00154471">
      <w:pPr>
        <w:pStyle w:val="CM3"/>
        <w:jc w:val="both"/>
        <w:rPr>
          <w:rFonts w:asciiTheme="minorHAnsi" w:cstheme="minorHAnsi"/>
          <w:b/>
          <w:bCs/>
        </w:rPr>
      </w:pPr>
      <w:r w:rsidRPr="00076593">
        <w:rPr>
          <w:rFonts w:asciiTheme="minorHAnsi" w:cstheme="minorHAnsi"/>
          <w:b/>
          <w:bCs/>
        </w:rPr>
        <w:t>AUTHORS AND AFFILIATIONS:</w:t>
      </w:r>
    </w:p>
    <w:p w14:paraId="0E1278C0" w14:textId="26C33683" w:rsidR="00B77928" w:rsidRPr="00076593" w:rsidRDefault="00B77928" w:rsidP="00154471">
      <w:pPr>
        <w:pStyle w:val="CM3"/>
        <w:jc w:val="both"/>
        <w:rPr>
          <w:rFonts w:asciiTheme="minorHAnsi" w:cstheme="minorHAnsi"/>
          <w:vertAlign w:val="superscript"/>
        </w:rPr>
      </w:pPr>
      <w:r w:rsidRPr="00076593">
        <w:rPr>
          <w:rFonts w:asciiTheme="minorHAnsi" w:cstheme="minorHAnsi"/>
        </w:rPr>
        <w:t>Hua-Shan Li</w:t>
      </w:r>
      <w:proofErr w:type="gramStart"/>
      <w:r w:rsidRPr="00076593">
        <w:rPr>
          <w:rFonts w:asciiTheme="minorHAnsi" w:cstheme="minorHAnsi"/>
          <w:vertAlign w:val="superscript"/>
        </w:rPr>
        <w:t>1</w:t>
      </w:r>
      <w:r w:rsidR="00F40B08" w:rsidRPr="00076593">
        <w:rPr>
          <w:rFonts w:asciiTheme="minorHAnsi" w:cstheme="minorHAnsi"/>
          <w:vertAlign w:val="superscript"/>
        </w:rPr>
        <w:t>,</w:t>
      </w:r>
      <w:r w:rsidRPr="00076593">
        <w:rPr>
          <w:rFonts w:asciiTheme="minorHAnsi" w:cstheme="minorHAnsi"/>
        </w:rPr>
        <w:t>*</w:t>
      </w:r>
      <w:proofErr w:type="gramEnd"/>
      <w:r w:rsidRPr="00076593">
        <w:rPr>
          <w:rFonts w:asciiTheme="minorHAnsi" w:cstheme="minorHAnsi"/>
        </w:rPr>
        <w:t xml:space="preserve">, </w:t>
      </w:r>
      <w:r w:rsidR="008D4D7E" w:rsidRPr="00076593">
        <w:rPr>
          <w:rFonts w:asciiTheme="minorHAnsi" w:cstheme="minorHAnsi"/>
        </w:rPr>
        <w:t>Shao-Fang Xu</w:t>
      </w:r>
      <w:r w:rsidR="008D4D7E" w:rsidRPr="00076593">
        <w:rPr>
          <w:rFonts w:asciiTheme="minorHAnsi" w:cstheme="minorHAnsi"/>
          <w:vertAlign w:val="superscript"/>
        </w:rPr>
        <w:t>1,</w:t>
      </w:r>
      <w:r w:rsidR="008D4D7E" w:rsidRPr="00076593">
        <w:rPr>
          <w:rFonts w:asciiTheme="minorHAnsi" w:cstheme="minorHAnsi"/>
        </w:rPr>
        <w:t xml:space="preserve">*, </w:t>
      </w:r>
      <w:r w:rsidRPr="00076593">
        <w:rPr>
          <w:rFonts w:asciiTheme="minorHAnsi" w:cstheme="minorHAnsi"/>
          <w:lang w:eastAsia="zh-CN"/>
        </w:rPr>
        <w:t>Jian-Ying</w:t>
      </w:r>
      <w:r w:rsidRPr="00076593">
        <w:rPr>
          <w:rFonts w:asciiTheme="minorHAnsi" w:cstheme="minorHAnsi"/>
        </w:rPr>
        <w:t xml:space="preserve"> </w:t>
      </w:r>
      <w:r w:rsidRPr="00076593">
        <w:rPr>
          <w:rFonts w:asciiTheme="minorHAnsi" w:cstheme="minorHAnsi"/>
          <w:lang w:eastAsia="zh-CN"/>
        </w:rPr>
        <w:t>Sheng</w:t>
      </w:r>
      <w:r w:rsidRPr="00076593">
        <w:rPr>
          <w:rFonts w:asciiTheme="minorHAnsi" w:cstheme="minorHAnsi"/>
          <w:vertAlign w:val="superscript"/>
        </w:rPr>
        <w:t>1</w:t>
      </w:r>
      <w:r w:rsidR="00F40B08" w:rsidRPr="00076593">
        <w:rPr>
          <w:rFonts w:asciiTheme="minorHAnsi" w:cstheme="minorHAnsi"/>
          <w:vertAlign w:val="superscript"/>
        </w:rPr>
        <w:t>,</w:t>
      </w:r>
      <w:r w:rsidR="00F40B08" w:rsidRPr="00076593">
        <w:rPr>
          <w:rFonts w:asciiTheme="minorHAnsi" w:cstheme="minorHAnsi"/>
        </w:rPr>
        <w:t>*</w:t>
      </w:r>
      <w:r w:rsidRPr="00076593">
        <w:rPr>
          <w:rFonts w:asciiTheme="minorHAnsi" w:cstheme="minorHAnsi"/>
        </w:rPr>
        <w:t xml:space="preserve">, </w:t>
      </w:r>
      <w:proofErr w:type="spellStart"/>
      <w:r w:rsidR="005441C0" w:rsidRPr="00076593">
        <w:rPr>
          <w:rFonts w:asciiTheme="minorHAnsi" w:cstheme="minorHAnsi"/>
        </w:rPr>
        <w:t>Zhi</w:t>
      </w:r>
      <w:proofErr w:type="spellEnd"/>
      <w:r w:rsidR="005441C0" w:rsidRPr="00076593">
        <w:rPr>
          <w:rFonts w:asciiTheme="minorHAnsi" w:cstheme="minorHAnsi"/>
        </w:rPr>
        <w:t>-Hui Jiang</w:t>
      </w:r>
      <w:r w:rsidR="00F40B08" w:rsidRPr="00076593">
        <w:rPr>
          <w:rFonts w:asciiTheme="minorHAnsi" w:cstheme="minorHAnsi"/>
          <w:vertAlign w:val="superscript"/>
        </w:rPr>
        <w:t>1</w:t>
      </w:r>
      <w:r w:rsidR="005441C0" w:rsidRPr="00076593">
        <w:rPr>
          <w:rFonts w:asciiTheme="minorHAnsi" w:cstheme="minorHAnsi"/>
        </w:rPr>
        <w:t xml:space="preserve">, </w:t>
      </w:r>
      <w:r w:rsidRPr="00076593">
        <w:rPr>
          <w:rFonts w:asciiTheme="minorHAnsi" w:cstheme="minorHAnsi"/>
          <w:lang w:eastAsia="zh-CN"/>
        </w:rPr>
        <w:t>Jing</w:t>
      </w:r>
      <w:r w:rsidRPr="00076593">
        <w:rPr>
          <w:rFonts w:asciiTheme="minorHAnsi" w:cstheme="minorHAnsi"/>
        </w:rPr>
        <w:t xml:space="preserve"> </w:t>
      </w:r>
      <w:r w:rsidRPr="00076593">
        <w:rPr>
          <w:rFonts w:asciiTheme="minorHAnsi" w:cstheme="minorHAnsi"/>
          <w:lang w:eastAsia="zh-CN"/>
        </w:rPr>
        <w:t>Wang</w:t>
      </w:r>
      <w:r w:rsidRPr="00076593">
        <w:rPr>
          <w:rFonts w:asciiTheme="minorHAnsi" w:cstheme="minorHAnsi"/>
          <w:vertAlign w:val="superscript"/>
        </w:rPr>
        <w:t>1</w:t>
      </w:r>
      <w:r w:rsidRPr="00076593">
        <w:rPr>
          <w:rFonts w:asciiTheme="minorHAnsi" w:cstheme="minorHAnsi"/>
        </w:rPr>
        <w:t>, Ning Ding</w:t>
      </w:r>
      <w:r w:rsidRPr="00076593">
        <w:rPr>
          <w:rFonts w:asciiTheme="minorHAnsi" w:cstheme="minorHAnsi"/>
          <w:vertAlign w:val="superscript"/>
        </w:rPr>
        <w:t>1</w:t>
      </w:r>
      <w:r w:rsidRPr="00076593">
        <w:rPr>
          <w:rFonts w:asciiTheme="minorHAnsi" w:cstheme="minorHAnsi"/>
        </w:rPr>
        <w:t xml:space="preserve">, </w:t>
      </w:r>
      <w:r w:rsidR="0054476A" w:rsidRPr="00076593">
        <w:rPr>
          <w:rFonts w:asciiTheme="minorHAnsi" w:cstheme="minorHAnsi"/>
        </w:rPr>
        <w:t>Tao Wang</w:t>
      </w:r>
      <w:r w:rsidR="0054476A" w:rsidRPr="00076593">
        <w:rPr>
          <w:rFonts w:asciiTheme="minorHAnsi" w:cstheme="minorHAnsi"/>
          <w:vertAlign w:val="superscript"/>
        </w:rPr>
        <w:t>1</w:t>
      </w:r>
      <w:r w:rsidR="0054476A" w:rsidRPr="00076593">
        <w:rPr>
          <w:rFonts w:asciiTheme="minorHAnsi" w:cstheme="minorHAnsi"/>
        </w:rPr>
        <w:t xml:space="preserve">, </w:t>
      </w:r>
      <w:r w:rsidRPr="00076593">
        <w:rPr>
          <w:rFonts w:asciiTheme="minorHAnsi" w:cstheme="minorHAnsi"/>
          <w:lang w:eastAsia="zh-CN"/>
        </w:rPr>
        <w:t xml:space="preserve">Matthew A. </w:t>
      </w:r>
      <w:r w:rsidRPr="00076593">
        <w:rPr>
          <w:rFonts w:asciiTheme="minorHAnsi" w:cstheme="minorHAnsi"/>
          <w:u w:color="FA5050"/>
          <w:lang w:eastAsia="zh-CN"/>
        </w:rPr>
        <w:t>Odenwald</w:t>
      </w:r>
      <w:r w:rsidRPr="00076593">
        <w:rPr>
          <w:rFonts w:asciiTheme="minorHAnsi" w:cstheme="minorHAnsi"/>
          <w:vertAlign w:val="superscript"/>
          <w:lang w:eastAsia="zh-CN"/>
        </w:rPr>
        <w:t>2</w:t>
      </w:r>
      <w:r w:rsidRPr="00076593">
        <w:rPr>
          <w:rFonts w:asciiTheme="minorHAnsi" w:cstheme="minorHAnsi"/>
          <w:lang w:eastAsia="zh-CN"/>
        </w:rPr>
        <w:t xml:space="preserve">, </w:t>
      </w:r>
      <w:r w:rsidR="00435D38" w:rsidRPr="00076593">
        <w:rPr>
          <w:rFonts w:asciiTheme="minorHAnsi" w:cstheme="minorHAnsi"/>
          <w:lang w:eastAsia="zh-CN"/>
        </w:rPr>
        <w:t>Jerrold R. Turner</w:t>
      </w:r>
      <w:r w:rsidR="00435D38" w:rsidRPr="00076593">
        <w:rPr>
          <w:rFonts w:asciiTheme="minorHAnsi" w:cstheme="minorHAnsi"/>
          <w:vertAlign w:val="superscript"/>
          <w:lang w:eastAsia="zh-CN"/>
        </w:rPr>
        <w:t>2,3</w:t>
      </w:r>
      <w:r w:rsidR="00435D38" w:rsidRPr="00076593">
        <w:rPr>
          <w:rFonts w:asciiTheme="minorHAnsi" w:cstheme="minorHAnsi"/>
          <w:lang w:eastAsia="zh-CN"/>
        </w:rPr>
        <w:t xml:space="preserve">, </w:t>
      </w:r>
      <w:r w:rsidRPr="00076593">
        <w:rPr>
          <w:rFonts w:asciiTheme="minorHAnsi" w:cstheme="minorHAnsi"/>
        </w:rPr>
        <w:t>Wei-Qi He</w:t>
      </w:r>
      <w:r w:rsidRPr="00076593">
        <w:rPr>
          <w:rFonts w:asciiTheme="minorHAnsi" w:cstheme="minorHAnsi"/>
          <w:vertAlign w:val="superscript"/>
        </w:rPr>
        <w:t>1</w:t>
      </w:r>
      <w:r w:rsidRPr="00076593">
        <w:rPr>
          <w:rFonts w:asciiTheme="minorHAnsi" w:cstheme="minorHAnsi"/>
          <w:lang w:eastAsia="zh-CN"/>
        </w:rPr>
        <w:t xml:space="preserve">, </w:t>
      </w:r>
      <w:r w:rsidRPr="00076593">
        <w:rPr>
          <w:rFonts w:asciiTheme="minorHAnsi" w:cstheme="minorHAnsi"/>
        </w:rPr>
        <w:t>Hong Xu</w:t>
      </w:r>
      <w:r w:rsidRPr="00076593">
        <w:rPr>
          <w:rFonts w:asciiTheme="minorHAnsi" w:cstheme="minorHAnsi"/>
          <w:vertAlign w:val="superscript"/>
        </w:rPr>
        <w:t>1</w:t>
      </w:r>
      <w:r w:rsidRPr="00076593">
        <w:rPr>
          <w:rFonts w:asciiTheme="minorHAnsi" w:cstheme="minorHAnsi"/>
          <w:lang w:eastAsia="zh-CN"/>
        </w:rPr>
        <w:t xml:space="preserve">, </w:t>
      </w:r>
      <w:r w:rsidRPr="00076593">
        <w:rPr>
          <w:rFonts w:asciiTheme="minorHAnsi" w:cstheme="minorHAnsi"/>
        </w:rPr>
        <w:t>Juan-Min Zha</w:t>
      </w:r>
      <w:r w:rsidRPr="00076593">
        <w:rPr>
          <w:rFonts w:asciiTheme="minorHAnsi" w:cstheme="minorHAnsi"/>
          <w:vertAlign w:val="superscript"/>
        </w:rPr>
        <w:t>1</w:t>
      </w:r>
    </w:p>
    <w:p w14:paraId="75AF0EFA" w14:textId="77777777" w:rsidR="00B77928" w:rsidRPr="00076593" w:rsidRDefault="00B77928" w:rsidP="00154471">
      <w:pPr>
        <w:pStyle w:val="Default"/>
        <w:jc w:val="both"/>
        <w:rPr>
          <w:rFonts w:asciiTheme="minorHAnsi" w:cstheme="minorHAnsi"/>
          <w:color w:val="auto"/>
        </w:rPr>
      </w:pPr>
    </w:p>
    <w:p w14:paraId="57DE739F" w14:textId="59123F54" w:rsidR="00B77928" w:rsidRPr="00076593" w:rsidRDefault="00B77928" w:rsidP="00154471">
      <w:pPr>
        <w:pStyle w:val="CM3"/>
        <w:jc w:val="both"/>
        <w:rPr>
          <w:rFonts w:asciiTheme="minorHAnsi" w:cstheme="minorHAnsi"/>
        </w:rPr>
      </w:pPr>
      <w:r w:rsidRPr="00076593">
        <w:rPr>
          <w:rFonts w:asciiTheme="minorHAnsi" w:cstheme="minorHAnsi"/>
          <w:vertAlign w:val="superscript"/>
        </w:rPr>
        <w:t>1</w:t>
      </w:r>
      <w:r w:rsidRPr="00076593">
        <w:rPr>
          <w:rFonts w:asciiTheme="minorHAnsi" w:cstheme="minorHAnsi"/>
        </w:rPr>
        <w:t>Jiangsu Key Laboratory of Neuropsychiatric Diseases and Cambridge-</w:t>
      </w:r>
      <w:proofErr w:type="spellStart"/>
      <w:r w:rsidRPr="00076593">
        <w:rPr>
          <w:rFonts w:asciiTheme="minorHAnsi" w:cstheme="minorHAnsi"/>
        </w:rPr>
        <w:t>Suda</w:t>
      </w:r>
      <w:proofErr w:type="spellEnd"/>
      <w:r w:rsidRPr="00076593">
        <w:rPr>
          <w:rFonts w:asciiTheme="minorHAnsi" w:cstheme="minorHAnsi"/>
        </w:rPr>
        <w:t xml:space="preserve"> (CAM-SU) Genom</w:t>
      </w:r>
      <w:r w:rsidRPr="00076593">
        <w:rPr>
          <w:rFonts w:asciiTheme="minorHAnsi" w:cstheme="minorHAnsi"/>
          <w:lang w:eastAsia="zh-CN"/>
        </w:rPr>
        <w:t>ic</w:t>
      </w:r>
      <w:r w:rsidRPr="00076593">
        <w:rPr>
          <w:rFonts w:asciiTheme="minorHAnsi" w:cstheme="minorHAnsi"/>
        </w:rPr>
        <w:t xml:space="preserve"> Resource Center, </w:t>
      </w:r>
      <w:r w:rsidRPr="00076593">
        <w:rPr>
          <w:rFonts w:asciiTheme="minorHAnsi" w:cstheme="minorHAnsi"/>
          <w:lang w:eastAsia="zh-CN"/>
        </w:rPr>
        <w:t>Medical</w:t>
      </w:r>
      <w:r w:rsidRPr="00076593">
        <w:rPr>
          <w:rFonts w:asciiTheme="minorHAnsi" w:cstheme="minorHAnsi"/>
        </w:rPr>
        <w:t xml:space="preserve"> </w:t>
      </w:r>
      <w:r w:rsidRPr="00076593">
        <w:rPr>
          <w:rFonts w:asciiTheme="minorHAnsi" w:cstheme="minorHAnsi"/>
          <w:lang w:eastAsia="zh-CN"/>
        </w:rPr>
        <w:t>College of</w:t>
      </w:r>
      <w:r w:rsidRPr="00076593">
        <w:rPr>
          <w:rFonts w:asciiTheme="minorHAnsi" w:cstheme="minorHAnsi"/>
        </w:rPr>
        <w:t xml:space="preserve"> </w:t>
      </w:r>
      <w:r w:rsidRPr="00076593">
        <w:rPr>
          <w:rFonts w:asciiTheme="minorHAnsi" w:cstheme="minorHAnsi"/>
          <w:lang w:eastAsia="zh-CN"/>
        </w:rPr>
        <w:t>Soochow</w:t>
      </w:r>
      <w:r w:rsidRPr="00076593">
        <w:rPr>
          <w:rFonts w:asciiTheme="minorHAnsi" w:cstheme="minorHAnsi"/>
        </w:rPr>
        <w:t xml:space="preserve"> </w:t>
      </w:r>
      <w:r w:rsidRPr="00076593">
        <w:rPr>
          <w:rFonts w:asciiTheme="minorHAnsi" w:cstheme="minorHAnsi"/>
          <w:lang w:eastAsia="zh-CN"/>
        </w:rPr>
        <w:t xml:space="preserve">University, </w:t>
      </w:r>
      <w:r w:rsidRPr="00076593">
        <w:rPr>
          <w:rFonts w:asciiTheme="minorHAnsi" w:cstheme="minorHAnsi"/>
        </w:rPr>
        <w:t>Department of Oncology, The First Affiliated Hospital of Soochow University, Suzhou, China</w:t>
      </w:r>
    </w:p>
    <w:p w14:paraId="0C067CB2" w14:textId="3D21236F" w:rsidR="00B77928" w:rsidRPr="00076593" w:rsidRDefault="00B77928" w:rsidP="00154471">
      <w:pPr>
        <w:pStyle w:val="CM3"/>
        <w:jc w:val="both"/>
        <w:rPr>
          <w:rFonts w:asciiTheme="minorHAnsi" w:cstheme="minorHAnsi"/>
        </w:rPr>
      </w:pPr>
      <w:r w:rsidRPr="00076593">
        <w:rPr>
          <w:rFonts w:asciiTheme="minorHAnsi" w:cstheme="minorHAnsi"/>
          <w:vertAlign w:val="superscript"/>
        </w:rPr>
        <w:t>2</w:t>
      </w:r>
      <w:r w:rsidRPr="00076593">
        <w:rPr>
          <w:rFonts w:asciiTheme="minorHAnsi" w:cstheme="minorHAnsi"/>
        </w:rPr>
        <w:t>Department of Pathology, University of Chicago, Chicago, I</w:t>
      </w:r>
      <w:r w:rsidR="00C94481" w:rsidRPr="00076593">
        <w:rPr>
          <w:rFonts w:asciiTheme="minorHAnsi" w:cstheme="minorHAnsi"/>
        </w:rPr>
        <w:t>L</w:t>
      </w:r>
      <w:r w:rsidRPr="00076593">
        <w:rPr>
          <w:rFonts w:asciiTheme="minorHAnsi" w:cstheme="minorHAnsi"/>
        </w:rPr>
        <w:t>, USA</w:t>
      </w:r>
    </w:p>
    <w:p w14:paraId="380C4EFA" w14:textId="37BD1C3E" w:rsidR="00435D38" w:rsidRPr="00076593" w:rsidRDefault="00435D38" w:rsidP="00154471">
      <w:pPr>
        <w:pStyle w:val="CM3"/>
        <w:jc w:val="both"/>
        <w:rPr>
          <w:rFonts w:asciiTheme="minorHAnsi" w:cstheme="minorHAnsi"/>
        </w:rPr>
      </w:pPr>
      <w:r w:rsidRPr="00076593">
        <w:rPr>
          <w:rFonts w:asciiTheme="minorHAnsi" w:cstheme="minorHAnsi"/>
          <w:vertAlign w:val="superscript"/>
        </w:rPr>
        <w:t>3</w:t>
      </w:r>
      <w:r w:rsidRPr="00076593">
        <w:rPr>
          <w:rFonts w:asciiTheme="minorHAnsi" w:cstheme="minorHAnsi"/>
        </w:rPr>
        <w:t>Department of Pathology, Brigham and Women’s Hospital and Harvard Medical School, Boston, M</w:t>
      </w:r>
      <w:r w:rsidR="00C94481" w:rsidRPr="00076593">
        <w:rPr>
          <w:rFonts w:asciiTheme="minorHAnsi" w:cstheme="minorHAnsi"/>
        </w:rPr>
        <w:t>A</w:t>
      </w:r>
      <w:r w:rsidRPr="00076593">
        <w:rPr>
          <w:rFonts w:asciiTheme="minorHAnsi" w:cstheme="minorHAnsi"/>
        </w:rPr>
        <w:t>, USA</w:t>
      </w:r>
    </w:p>
    <w:p w14:paraId="6FEA7BA6" w14:textId="77777777" w:rsidR="00B77928" w:rsidRPr="00076593" w:rsidRDefault="00B77928" w:rsidP="00154471">
      <w:pPr>
        <w:pStyle w:val="Default"/>
        <w:jc w:val="both"/>
        <w:rPr>
          <w:rFonts w:asciiTheme="minorHAnsi" w:cstheme="minorHAnsi"/>
          <w:color w:val="auto"/>
        </w:rPr>
      </w:pPr>
    </w:p>
    <w:p w14:paraId="119677FC" w14:textId="77777777" w:rsidR="00B77928" w:rsidRPr="00076593" w:rsidRDefault="00B77928" w:rsidP="00154471">
      <w:pPr>
        <w:pStyle w:val="CM3"/>
        <w:jc w:val="both"/>
        <w:rPr>
          <w:rFonts w:asciiTheme="minorHAnsi" w:cstheme="minorHAnsi"/>
        </w:rPr>
      </w:pPr>
      <w:r w:rsidRPr="00076593">
        <w:rPr>
          <w:rFonts w:asciiTheme="minorHAnsi" w:cstheme="minorHAnsi"/>
        </w:rPr>
        <w:t xml:space="preserve">*These authors contributed equally. </w:t>
      </w:r>
    </w:p>
    <w:p w14:paraId="5485A895" w14:textId="77777777" w:rsidR="00B77928" w:rsidRPr="00076593" w:rsidRDefault="00B77928" w:rsidP="00154471">
      <w:pPr>
        <w:pStyle w:val="CM3"/>
        <w:jc w:val="both"/>
        <w:rPr>
          <w:rFonts w:asciiTheme="minorHAnsi" w:cstheme="minorHAnsi"/>
          <w:b/>
        </w:rPr>
      </w:pPr>
    </w:p>
    <w:p w14:paraId="26A13226" w14:textId="22B7FC2F" w:rsidR="00B77928" w:rsidRPr="00076593" w:rsidRDefault="00B77928" w:rsidP="00154471">
      <w:pPr>
        <w:pStyle w:val="CM3"/>
        <w:jc w:val="both"/>
        <w:rPr>
          <w:rFonts w:asciiTheme="minorHAnsi" w:cstheme="minorHAnsi"/>
          <w:b/>
          <w:bCs/>
        </w:rPr>
      </w:pPr>
      <w:r w:rsidRPr="00076593">
        <w:rPr>
          <w:rFonts w:asciiTheme="minorHAnsi" w:cstheme="minorHAnsi"/>
          <w:b/>
          <w:bCs/>
        </w:rPr>
        <w:t xml:space="preserve">Corresponding </w:t>
      </w:r>
      <w:r w:rsidR="009307E7" w:rsidRPr="00076593">
        <w:rPr>
          <w:rFonts w:asciiTheme="minorHAnsi" w:cstheme="minorHAnsi"/>
          <w:b/>
          <w:bCs/>
        </w:rPr>
        <w:t>A</w:t>
      </w:r>
      <w:r w:rsidRPr="00076593">
        <w:rPr>
          <w:rFonts w:asciiTheme="minorHAnsi" w:cstheme="minorHAnsi"/>
          <w:b/>
          <w:bCs/>
        </w:rPr>
        <w:t>uthors:</w:t>
      </w:r>
    </w:p>
    <w:p w14:paraId="110DA35D" w14:textId="11F7E96F" w:rsidR="00B77928" w:rsidRPr="00076593" w:rsidRDefault="00B77928" w:rsidP="00154471">
      <w:pPr>
        <w:pStyle w:val="CM3"/>
        <w:jc w:val="both"/>
        <w:rPr>
          <w:rFonts w:asciiTheme="minorHAnsi" w:cstheme="minorHAnsi"/>
        </w:rPr>
      </w:pPr>
      <w:r w:rsidRPr="00076593">
        <w:rPr>
          <w:rFonts w:asciiTheme="minorHAnsi" w:cstheme="minorHAnsi"/>
        </w:rPr>
        <w:t>Wei-Qi He</w:t>
      </w:r>
      <w:r w:rsidR="009307E7" w:rsidRPr="00076593">
        <w:rPr>
          <w:rFonts w:asciiTheme="minorHAnsi" w:cstheme="minorHAnsi"/>
        </w:rPr>
        <w:tab/>
      </w:r>
      <w:r w:rsidR="009307E7" w:rsidRPr="00076593">
        <w:rPr>
          <w:rFonts w:asciiTheme="minorHAnsi" w:cstheme="minorHAnsi"/>
        </w:rPr>
        <w:tab/>
      </w:r>
      <w:r w:rsidR="009307E7" w:rsidRPr="00076593">
        <w:rPr>
          <w:rFonts w:asciiTheme="minorHAnsi" w:cstheme="minorHAnsi"/>
        </w:rPr>
        <w:tab/>
      </w:r>
      <w:r w:rsidR="009307E7" w:rsidRPr="00076593">
        <w:rPr>
          <w:rFonts w:asciiTheme="minorHAnsi" w:cstheme="minorHAnsi"/>
        </w:rPr>
        <w:tab/>
      </w:r>
      <w:r w:rsidRPr="00076593">
        <w:rPr>
          <w:rFonts w:asciiTheme="minorHAnsi" w:cstheme="minorHAnsi"/>
        </w:rPr>
        <w:t xml:space="preserve">(whe@suda.edu.cn) </w:t>
      </w:r>
    </w:p>
    <w:p w14:paraId="3E6DB75F" w14:textId="2AD744DF" w:rsidR="00B77928" w:rsidRPr="00076593" w:rsidRDefault="00B77928" w:rsidP="00154471">
      <w:pPr>
        <w:pStyle w:val="CM3"/>
        <w:jc w:val="both"/>
        <w:rPr>
          <w:rFonts w:asciiTheme="minorHAnsi" w:cstheme="minorHAnsi"/>
        </w:rPr>
      </w:pPr>
      <w:r w:rsidRPr="00076593">
        <w:rPr>
          <w:rFonts w:asciiTheme="minorHAnsi" w:cstheme="minorHAnsi"/>
          <w:lang w:eastAsia="zh-CN"/>
        </w:rPr>
        <w:t>Hong</w:t>
      </w:r>
      <w:r w:rsidRPr="00076593">
        <w:rPr>
          <w:rFonts w:asciiTheme="minorHAnsi" w:cstheme="minorHAnsi"/>
        </w:rPr>
        <w:t xml:space="preserve"> </w:t>
      </w:r>
      <w:r w:rsidRPr="00076593">
        <w:rPr>
          <w:rFonts w:asciiTheme="minorHAnsi" w:cstheme="minorHAnsi"/>
          <w:lang w:eastAsia="zh-CN"/>
        </w:rPr>
        <w:t>Xu</w:t>
      </w:r>
      <w:r w:rsidR="009307E7" w:rsidRPr="00076593">
        <w:rPr>
          <w:rFonts w:asciiTheme="minorHAnsi" w:cstheme="minorHAnsi"/>
          <w:lang w:eastAsia="zh-CN"/>
        </w:rPr>
        <w:tab/>
      </w:r>
      <w:r w:rsidR="009307E7" w:rsidRPr="00076593">
        <w:rPr>
          <w:rFonts w:asciiTheme="minorHAnsi" w:cstheme="minorHAnsi"/>
          <w:lang w:eastAsia="zh-CN"/>
        </w:rPr>
        <w:tab/>
      </w:r>
      <w:r w:rsidR="009307E7" w:rsidRPr="00076593">
        <w:rPr>
          <w:rFonts w:asciiTheme="minorHAnsi" w:cstheme="minorHAnsi"/>
          <w:lang w:eastAsia="zh-CN"/>
        </w:rPr>
        <w:tab/>
      </w:r>
      <w:r w:rsidR="009307E7" w:rsidRPr="00076593">
        <w:rPr>
          <w:rFonts w:asciiTheme="minorHAnsi" w:cstheme="minorHAnsi"/>
          <w:lang w:eastAsia="zh-CN"/>
        </w:rPr>
        <w:tab/>
      </w:r>
      <w:r w:rsidR="009307E7" w:rsidRPr="00076593">
        <w:rPr>
          <w:rFonts w:asciiTheme="minorHAnsi" w:cstheme="minorHAnsi"/>
          <w:lang w:eastAsia="zh-CN"/>
        </w:rPr>
        <w:tab/>
      </w:r>
      <w:r w:rsidRPr="00076593">
        <w:rPr>
          <w:rFonts w:asciiTheme="minorHAnsi" w:cstheme="minorHAnsi"/>
        </w:rPr>
        <w:t>(</w:t>
      </w:r>
      <w:r w:rsidR="00461DCD" w:rsidRPr="00076593">
        <w:rPr>
          <w:rFonts w:asciiTheme="minorHAnsi" w:cstheme="minorHAnsi"/>
        </w:rPr>
        <w:t>13301549066@163.com</w:t>
      </w:r>
      <w:r w:rsidRPr="00076593">
        <w:rPr>
          <w:rFonts w:asciiTheme="minorHAnsi" w:cstheme="minorHAnsi"/>
        </w:rPr>
        <w:t xml:space="preserve">) </w:t>
      </w:r>
    </w:p>
    <w:p w14:paraId="2FAD2DB5" w14:textId="49689F5A" w:rsidR="00B77928" w:rsidRPr="00076593" w:rsidRDefault="00B77928" w:rsidP="00154471">
      <w:pPr>
        <w:pStyle w:val="CM3"/>
        <w:jc w:val="both"/>
        <w:rPr>
          <w:rFonts w:asciiTheme="minorHAnsi" w:cstheme="minorHAnsi"/>
        </w:rPr>
      </w:pPr>
      <w:r w:rsidRPr="00076593">
        <w:rPr>
          <w:rFonts w:asciiTheme="minorHAnsi" w:cstheme="minorHAnsi"/>
        </w:rPr>
        <w:t xml:space="preserve">Juan-Min </w:t>
      </w:r>
      <w:proofErr w:type="spellStart"/>
      <w:r w:rsidRPr="00076593">
        <w:rPr>
          <w:rFonts w:asciiTheme="minorHAnsi" w:cstheme="minorHAnsi"/>
        </w:rPr>
        <w:t>Zha</w:t>
      </w:r>
      <w:proofErr w:type="spellEnd"/>
      <w:r w:rsidRPr="00076593">
        <w:rPr>
          <w:rFonts w:asciiTheme="minorHAnsi" w:cstheme="minorHAnsi"/>
        </w:rPr>
        <w:t xml:space="preserve"> </w:t>
      </w:r>
      <w:r w:rsidR="009307E7" w:rsidRPr="00076593">
        <w:rPr>
          <w:rFonts w:asciiTheme="minorHAnsi" w:cstheme="minorHAnsi"/>
        </w:rPr>
        <w:tab/>
      </w:r>
      <w:r w:rsidR="009307E7" w:rsidRPr="00076593">
        <w:rPr>
          <w:rFonts w:asciiTheme="minorHAnsi" w:cstheme="minorHAnsi"/>
        </w:rPr>
        <w:tab/>
      </w:r>
      <w:r w:rsidR="009307E7" w:rsidRPr="00076593">
        <w:rPr>
          <w:rFonts w:asciiTheme="minorHAnsi" w:cstheme="minorHAnsi"/>
        </w:rPr>
        <w:tab/>
      </w:r>
      <w:r w:rsidRPr="00076593">
        <w:rPr>
          <w:rFonts w:asciiTheme="minorHAnsi" w:cstheme="minorHAnsi"/>
        </w:rPr>
        <w:t xml:space="preserve">(zhajuanmin@suda.edu.cn) </w:t>
      </w:r>
    </w:p>
    <w:p w14:paraId="3F021A3E" w14:textId="3F0FDC19" w:rsidR="00B77928" w:rsidRPr="00076593" w:rsidRDefault="00B77928" w:rsidP="00154471">
      <w:pPr>
        <w:pStyle w:val="Default"/>
        <w:jc w:val="both"/>
        <w:rPr>
          <w:rFonts w:asciiTheme="minorHAnsi" w:cstheme="minorHAnsi"/>
          <w:color w:val="auto"/>
        </w:rPr>
      </w:pPr>
    </w:p>
    <w:p w14:paraId="1682DD3B" w14:textId="22FA96EB" w:rsidR="00D05C11" w:rsidRPr="00076593" w:rsidRDefault="009307E7" w:rsidP="00154471">
      <w:pPr>
        <w:pStyle w:val="Default"/>
        <w:jc w:val="both"/>
        <w:rPr>
          <w:rFonts w:asciiTheme="minorHAnsi" w:cstheme="minorHAnsi"/>
          <w:b/>
          <w:bCs/>
          <w:color w:val="auto"/>
        </w:rPr>
      </w:pPr>
      <w:r w:rsidRPr="00076593">
        <w:rPr>
          <w:rFonts w:asciiTheme="minorHAnsi" w:cstheme="minorHAnsi"/>
          <w:b/>
          <w:bCs/>
          <w:color w:val="auto"/>
        </w:rPr>
        <w:t xml:space="preserve">Email Addresses of Co-Authors: </w:t>
      </w:r>
    </w:p>
    <w:p w14:paraId="25A20096" w14:textId="74979B4E" w:rsidR="00D05C11" w:rsidRPr="00076593" w:rsidRDefault="00D05C11" w:rsidP="00154471">
      <w:pPr>
        <w:pStyle w:val="Default"/>
        <w:jc w:val="both"/>
        <w:rPr>
          <w:rFonts w:asciiTheme="minorHAnsi" w:cstheme="minorHAnsi"/>
          <w:color w:val="auto"/>
        </w:rPr>
      </w:pPr>
      <w:r w:rsidRPr="00076593">
        <w:rPr>
          <w:rFonts w:asciiTheme="minorHAnsi" w:cstheme="minorHAnsi"/>
          <w:color w:val="auto"/>
        </w:rPr>
        <w:t>Hua-Shan Li</w:t>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Pr="00076593">
        <w:rPr>
          <w:rFonts w:asciiTheme="minorHAnsi" w:cstheme="minorHAnsi"/>
          <w:color w:val="auto"/>
        </w:rPr>
        <w:t xml:space="preserve">(1053747255@qq.com) </w:t>
      </w:r>
    </w:p>
    <w:p w14:paraId="730131C9" w14:textId="05A9BF6F" w:rsidR="00D05C11" w:rsidRPr="00076593" w:rsidRDefault="00D05C11" w:rsidP="00154471">
      <w:pPr>
        <w:pStyle w:val="Default"/>
        <w:jc w:val="both"/>
        <w:rPr>
          <w:rFonts w:asciiTheme="minorHAnsi" w:cstheme="minorHAnsi"/>
          <w:color w:val="auto"/>
        </w:rPr>
      </w:pPr>
      <w:r w:rsidRPr="00076593">
        <w:rPr>
          <w:rFonts w:asciiTheme="minorHAnsi" w:cstheme="minorHAnsi"/>
          <w:color w:val="auto"/>
          <w:lang w:eastAsia="zh-CN"/>
        </w:rPr>
        <w:t>Jian-Ying</w:t>
      </w:r>
      <w:r w:rsidRPr="00076593">
        <w:rPr>
          <w:rFonts w:asciiTheme="minorHAnsi" w:cstheme="minorHAnsi"/>
          <w:color w:val="auto"/>
        </w:rPr>
        <w:t xml:space="preserve"> </w:t>
      </w:r>
      <w:r w:rsidRPr="00076593">
        <w:rPr>
          <w:rFonts w:asciiTheme="minorHAnsi" w:cstheme="minorHAnsi"/>
          <w:color w:val="auto"/>
          <w:lang w:eastAsia="zh-CN"/>
        </w:rPr>
        <w:t>Sheng</w:t>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Pr="00076593">
        <w:rPr>
          <w:rFonts w:asciiTheme="minorHAnsi" w:cstheme="minorHAnsi"/>
          <w:color w:val="auto"/>
        </w:rPr>
        <w:t>(2091179397@qq.com)</w:t>
      </w:r>
    </w:p>
    <w:p w14:paraId="076CDDDF" w14:textId="06759DB3" w:rsidR="00D05C11" w:rsidRPr="00076593" w:rsidRDefault="00D05C11" w:rsidP="00154471">
      <w:pPr>
        <w:pStyle w:val="Default"/>
        <w:jc w:val="both"/>
        <w:rPr>
          <w:rFonts w:asciiTheme="minorHAnsi" w:cstheme="minorHAnsi"/>
          <w:color w:val="auto"/>
        </w:rPr>
      </w:pPr>
      <w:r w:rsidRPr="00076593">
        <w:rPr>
          <w:rFonts w:asciiTheme="minorHAnsi" w:cstheme="minorHAnsi"/>
          <w:color w:val="auto"/>
        </w:rPr>
        <w:t>Shao-Fang Xu</w:t>
      </w:r>
      <w:r w:rsidR="00C51033" w:rsidRPr="00076593">
        <w:rPr>
          <w:rFonts w:asciiTheme="minorHAnsi" w:cstheme="minorHAnsi"/>
          <w:color w:val="auto"/>
          <w:lang w:eastAsia="zh-CN"/>
        </w:rPr>
        <w:tab/>
      </w:r>
      <w:r w:rsidR="00C51033" w:rsidRPr="00076593">
        <w:rPr>
          <w:rFonts w:asciiTheme="minorHAnsi" w:cstheme="minorHAnsi"/>
          <w:color w:val="auto"/>
          <w:lang w:eastAsia="zh-CN"/>
        </w:rPr>
        <w:tab/>
      </w:r>
      <w:r w:rsidR="00C51033" w:rsidRPr="00076593">
        <w:rPr>
          <w:rFonts w:asciiTheme="minorHAnsi" w:cstheme="minorHAnsi"/>
          <w:color w:val="auto"/>
          <w:lang w:eastAsia="zh-CN"/>
        </w:rPr>
        <w:tab/>
      </w:r>
      <w:r w:rsidRPr="00076593">
        <w:rPr>
          <w:rFonts w:asciiTheme="minorHAnsi" w:cstheme="minorHAnsi"/>
          <w:color w:val="auto"/>
          <w:lang w:eastAsia="zh-CN"/>
        </w:rPr>
        <w:t>(1105732825@qq.com)</w:t>
      </w:r>
    </w:p>
    <w:p w14:paraId="52FD4FAF" w14:textId="78D3F4A5" w:rsidR="00D05C11" w:rsidRPr="00076593" w:rsidRDefault="00D05C11" w:rsidP="00154471">
      <w:pPr>
        <w:pStyle w:val="Default"/>
        <w:jc w:val="both"/>
        <w:rPr>
          <w:rFonts w:asciiTheme="minorHAnsi" w:cstheme="minorHAnsi"/>
          <w:color w:val="auto"/>
        </w:rPr>
      </w:pPr>
      <w:proofErr w:type="spellStart"/>
      <w:r w:rsidRPr="00076593">
        <w:rPr>
          <w:rFonts w:asciiTheme="minorHAnsi" w:cstheme="minorHAnsi"/>
          <w:color w:val="auto"/>
        </w:rPr>
        <w:t>Zhi</w:t>
      </w:r>
      <w:proofErr w:type="spellEnd"/>
      <w:r w:rsidRPr="00076593">
        <w:rPr>
          <w:rFonts w:asciiTheme="minorHAnsi" w:cstheme="minorHAnsi"/>
          <w:color w:val="auto"/>
        </w:rPr>
        <w:t>-Hui Jiang</w:t>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Pr="00076593">
        <w:rPr>
          <w:rFonts w:asciiTheme="minorHAnsi" w:cstheme="minorHAnsi"/>
          <w:color w:val="auto"/>
        </w:rPr>
        <w:t xml:space="preserve">(779149745@qq.com) </w:t>
      </w:r>
    </w:p>
    <w:p w14:paraId="5AE6DA91" w14:textId="39F75038" w:rsidR="00D05C11" w:rsidRPr="00076593" w:rsidRDefault="00D05C11" w:rsidP="00154471">
      <w:pPr>
        <w:pStyle w:val="Default"/>
        <w:jc w:val="both"/>
        <w:rPr>
          <w:rFonts w:asciiTheme="minorHAnsi" w:cstheme="minorHAnsi"/>
          <w:color w:val="auto"/>
        </w:rPr>
      </w:pPr>
      <w:r w:rsidRPr="00076593">
        <w:rPr>
          <w:rFonts w:asciiTheme="minorHAnsi" w:cstheme="minorHAnsi"/>
          <w:color w:val="auto"/>
          <w:lang w:eastAsia="zh-CN"/>
        </w:rPr>
        <w:t>Jing</w:t>
      </w:r>
      <w:r w:rsidRPr="00076593">
        <w:rPr>
          <w:rFonts w:asciiTheme="minorHAnsi" w:cstheme="minorHAnsi"/>
          <w:color w:val="auto"/>
        </w:rPr>
        <w:t xml:space="preserve"> </w:t>
      </w:r>
      <w:r w:rsidRPr="00076593">
        <w:rPr>
          <w:rFonts w:asciiTheme="minorHAnsi" w:cstheme="minorHAnsi"/>
          <w:color w:val="auto"/>
          <w:lang w:eastAsia="zh-CN"/>
        </w:rPr>
        <w:t>Wang</w:t>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Pr="00076593">
        <w:rPr>
          <w:rFonts w:asciiTheme="minorHAnsi" w:cstheme="minorHAnsi"/>
          <w:color w:val="auto"/>
        </w:rPr>
        <w:t>(1263847818@qq.com)</w:t>
      </w:r>
    </w:p>
    <w:p w14:paraId="5E7B7410" w14:textId="2A53957C" w:rsidR="00D05C11" w:rsidRPr="00076593" w:rsidRDefault="00D05C11" w:rsidP="00154471">
      <w:pPr>
        <w:pStyle w:val="Default"/>
        <w:jc w:val="both"/>
        <w:rPr>
          <w:rFonts w:asciiTheme="minorHAnsi" w:cstheme="minorHAnsi"/>
          <w:color w:val="auto"/>
        </w:rPr>
      </w:pPr>
      <w:r w:rsidRPr="00076593">
        <w:rPr>
          <w:rFonts w:asciiTheme="minorHAnsi" w:cstheme="minorHAnsi"/>
          <w:color w:val="auto"/>
        </w:rPr>
        <w:t>Ning Ding</w:t>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Pr="00076593">
        <w:rPr>
          <w:rFonts w:asciiTheme="minorHAnsi" w:cstheme="minorHAnsi"/>
          <w:color w:val="auto"/>
        </w:rPr>
        <w:t>(dingningzzz@suda.edu.cn)</w:t>
      </w:r>
    </w:p>
    <w:p w14:paraId="7DE24842" w14:textId="72D1428F" w:rsidR="00D05C11" w:rsidRPr="00076593" w:rsidRDefault="00D05C11" w:rsidP="00154471">
      <w:pPr>
        <w:pStyle w:val="Default"/>
        <w:jc w:val="both"/>
        <w:rPr>
          <w:rFonts w:asciiTheme="minorHAnsi" w:cstheme="minorHAnsi"/>
          <w:color w:val="auto"/>
          <w:lang w:eastAsia="zh-CN"/>
        </w:rPr>
      </w:pPr>
      <w:r w:rsidRPr="00076593">
        <w:rPr>
          <w:rFonts w:asciiTheme="minorHAnsi" w:cstheme="minorHAnsi"/>
          <w:color w:val="auto"/>
        </w:rPr>
        <w:t>Tao Wang</w:t>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00C51033" w:rsidRPr="00076593">
        <w:rPr>
          <w:rFonts w:asciiTheme="minorHAnsi" w:cstheme="minorHAnsi"/>
          <w:color w:val="auto"/>
        </w:rPr>
        <w:tab/>
      </w:r>
      <w:r w:rsidRPr="00076593">
        <w:rPr>
          <w:rFonts w:asciiTheme="minorHAnsi" w:cstheme="minorHAnsi"/>
          <w:color w:val="auto"/>
          <w:lang w:eastAsia="zh-CN"/>
        </w:rPr>
        <w:t>(wangtao36@suda.edu.cn)</w:t>
      </w:r>
    </w:p>
    <w:p w14:paraId="5974E102" w14:textId="63F06414" w:rsidR="00D05C11" w:rsidRPr="00076593" w:rsidRDefault="00D05C11" w:rsidP="00154471">
      <w:pPr>
        <w:pStyle w:val="Default"/>
        <w:jc w:val="both"/>
        <w:rPr>
          <w:rFonts w:asciiTheme="minorHAnsi" w:cstheme="minorHAnsi"/>
          <w:color w:val="auto"/>
          <w:u w:color="FA5050"/>
          <w:lang w:eastAsia="zh-CN"/>
        </w:rPr>
      </w:pPr>
      <w:r w:rsidRPr="00076593">
        <w:rPr>
          <w:rFonts w:asciiTheme="minorHAnsi" w:cstheme="minorHAnsi"/>
          <w:color w:val="auto"/>
          <w:lang w:eastAsia="zh-CN"/>
        </w:rPr>
        <w:t xml:space="preserve">Matthew A. </w:t>
      </w:r>
      <w:proofErr w:type="spellStart"/>
      <w:r w:rsidRPr="00076593">
        <w:rPr>
          <w:rFonts w:asciiTheme="minorHAnsi" w:cstheme="minorHAnsi"/>
          <w:color w:val="auto"/>
          <w:u w:color="FA5050"/>
          <w:lang w:eastAsia="zh-CN"/>
        </w:rPr>
        <w:t>Odenwald</w:t>
      </w:r>
      <w:proofErr w:type="spellEnd"/>
      <w:r w:rsidR="00C51033" w:rsidRPr="00076593">
        <w:rPr>
          <w:rFonts w:asciiTheme="minorHAnsi" w:cstheme="minorHAnsi"/>
          <w:color w:val="auto"/>
          <w:u w:color="FA5050"/>
          <w:lang w:eastAsia="zh-CN"/>
        </w:rPr>
        <w:tab/>
      </w:r>
      <w:r w:rsidRPr="00076593">
        <w:rPr>
          <w:rFonts w:asciiTheme="minorHAnsi" w:cstheme="minorHAnsi"/>
          <w:color w:val="auto"/>
          <w:u w:color="FA5050"/>
          <w:lang w:eastAsia="zh-CN"/>
        </w:rPr>
        <w:t>(</w:t>
      </w:r>
      <w:r w:rsidR="005B13F6" w:rsidRPr="00076593">
        <w:rPr>
          <w:rFonts w:asciiTheme="minorHAnsi" w:cstheme="minorHAnsi"/>
          <w:color w:val="auto"/>
          <w:lang w:eastAsia="zh-CN"/>
        </w:rPr>
        <w:t>matt.odenwald@gmail.com</w:t>
      </w:r>
      <w:r w:rsidRPr="00076593">
        <w:rPr>
          <w:rFonts w:asciiTheme="minorHAnsi" w:cstheme="minorHAnsi"/>
          <w:color w:val="auto"/>
          <w:u w:color="FA5050"/>
          <w:lang w:eastAsia="zh-CN"/>
        </w:rPr>
        <w:t>)</w:t>
      </w:r>
    </w:p>
    <w:p w14:paraId="1E0E4330" w14:textId="49312EDA" w:rsidR="005B13F6" w:rsidRPr="00076593" w:rsidRDefault="005B13F6" w:rsidP="00154471">
      <w:pPr>
        <w:pStyle w:val="Default"/>
        <w:jc w:val="both"/>
        <w:rPr>
          <w:rFonts w:asciiTheme="minorHAnsi" w:cstheme="minorHAnsi"/>
          <w:color w:val="auto"/>
          <w:u w:color="FA5050"/>
          <w:lang w:eastAsia="zh-CN"/>
        </w:rPr>
      </w:pPr>
      <w:r w:rsidRPr="00076593">
        <w:rPr>
          <w:rFonts w:asciiTheme="minorHAnsi" w:cstheme="minorHAnsi"/>
          <w:color w:val="auto"/>
          <w:lang w:eastAsia="zh-CN"/>
        </w:rPr>
        <w:t>Jerrold R. Turner</w:t>
      </w:r>
      <w:r w:rsidR="00C51033" w:rsidRPr="00076593">
        <w:rPr>
          <w:rFonts w:asciiTheme="minorHAnsi" w:cstheme="minorHAnsi"/>
          <w:color w:val="auto"/>
          <w:lang w:eastAsia="zh-CN"/>
        </w:rPr>
        <w:tab/>
      </w:r>
      <w:r w:rsidR="00C51033" w:rsidRPr="00076593">
        <w:rPr>
          <w:rFonts w:asciiTheme="minorHAnsi" w:cstheme="minorHAnsi"/>
          <w:color w:val="auto"/>
          <w:lang w:eastAsia="zh-CN"/>
        </w:rPr>
        <w:tab/>
      </w:r>
      <w:r w:rsidR="00C51033" w:rsidRPr="00076593">
        <w:rPr>
          <w:rFonts w:asciiTheme="minorHAnsi" w:cstheme="minorHAnsi"/>
          <w:color w:val="auto"/>
          <w:lang w:eastAsia="zh-CN"/>
        </w:rPr>
        <w:tab/>
      </w:r>
      <w:r w:rsidRPr="00076593">
        <w:rPr>
          <w:rFonts w:asciiTheme="minorHAnsi" w:cstheme="minorHAnsi"/>
          <w:color w:val="auto"/>
          <w:lang w:eastAsia="zh-CN"/>
        </w:rPr>
        <w:t>(jrturner@bwh.harvard.edu)</w:t>
      </w:r>
    </w:p>
    <w:p w14:paraId="17B8DA7D" w14:textId="77777777" w:rsidR="00D05C11" w:rsidRPr="00076593" w:rsidRDefault="00D05C11" w:rsidP="00154471">
      <w:pPr>
        <w:pStyle w:val="Default"/>
        <w:jc w:val="both"/>
        <w:rPr>
          <w:rFonts w:asciiTheme="minorHAnsi" w:cstheme="minorHAnsi"/>
          <w:color w:val="auto"/>
        </w:rPr>
      </w:pPr>
    </w:p>
    <w:p w14:paraId="4EB59503" w14:textId="32F2D04A" w:rsidR="00B77928" w:rsidRPr="00076593" w:rsidRDefault="00BF6D9D" w:rsidP="00154471">
      <w:pPr>
        <w:pStyle w:val="Default"/>
        <w:jc w:val="both"/>
        <w:rPr>
          <w:rFonts w:asciiTheme="minorHAnsi" w:cstheme="minorHAnsi"/>
          <w:color w:val="auto"/>
        </w:rPr>
      </w:pPr>
      <w:r w:rsidRPr="00076593">
        <w:rPr>
          <w:rFonts w:asciiTheme="minorHAnsi" w:cstheme="minorHAnsi"/>
          <w:b/>
          <w:color w:val="auto"/>
          <w:lang w:eastAsia="zh-CN"/>
        </w:rPr>
        <w:t>KEYWORDS</w:t>
      </w:r>
      <w:r w:rsidRPr="00076593">
        <w:rPr>
          <w:rFonts w:asciiTheme="minorHAnsi" w:cstheme="minorHAnsi"/>
          <w:b/>
          <w:color w:val="auto"/>
        </w:rPr>
        <w:t>:</w:t>
      </w:r>
      <w:r w:rsidRPr="00076593">
        <w:rPr>
          <w:rFonts w:asciiTheme="minorHAnsi" w:cstheme="minorHAnsi"/>
          <w:color w:val="auto"/>
        </w:rPr>
        <w:t xml:space="preserve"> </w:t>
      </w:r>
    </w:p>
    <w:p w14:paraId="272281C9" w14:textId="77777777" w:rsidR="00B77928" w:rsidRPr="00076593" w:rsidRDefault="00B77928" w:rsidP="00154471">
      <w:pPr>
        <w:widowControl/>
        <w:rPr>
          <w:rFonts w:cstheme="minorHAnsi"/>
          <w:sz w:val="24"/>
          <w:szCs w:val="24"/>
        </w:rPr>
      </w:pPr>
      <w:proofErr w:type="spellStart"/>
      <w:r w:rsidRPr="00076593">
        <w:rPr>
          <w:rFonts w:cstheme="minorHAnsi"/>
          <w:sz w:val="24"/>
          <w:szCs w:val="24"/>
          <w:u w:color="FA5050"/>
        </w:rPr>
        <w:t>enteroids</w:t>
      </w:r>
      <w:proofErr w:type="spellEnd"/>
      <w:r w:rsidRPr="00076593">
        <w:rPr>
          <w:rFonts w:cstheme="minorHAnsi"/>
          <w:sz w:val="24"/>
          <w:szCs w:val="24"/>
        </w:rPr>
        <w:t xml:space="preserve">, intestine, flow cytometry, proliferation, </w:t>
      </w:r>
      <w:proofErr w:type="spellStart"/>
      <w:r w:rsidRPr="00076593">
        <w:rPr>
          <w:rFonts w:cstheme="minorHAnsi"/>
          <w:sz w:val="24"/>
          <w:szCs w:val="24"/>
        </w:rPr>
        <w:t>EdU</w:t>
      </w:r>
      <w:proofErr w:type="spellEnd"/>
      <w:r w:rsidRPr="00076593">
        <w:rPr>
          <w:rFonts w:cstheme="minorHAnsi"/>
          <w:sz w:val="24"/>
          <w:szCs w:val="24"/>
        </w:rPr>
        <w:t>, propidium iodide</w:t>
      </w:r>
    </w:p>
    <w:p w14:paraId="1CE033D8" w14:textId="77777777" w:rsidR="00BF6D9D" w:rsidRPr="00076593" w:rsidRDefault="00BF6D9D" w:rsidP="00154471">
      <w:pPr>
        <w:rPr>
          <w:rStyle w:val="fontstyle01"/>
          <w:rFonts w:asciiTheme="minorHAnsi" w:hAnsiTheme="minorHAnsi" w:cstheme="minorHAnsi"/>
          <w:bCs w:val="0"/>
          <w:i w:val="0"/>
          <w:color w:val="auto"/>
          <w:sz w:val="24"/>
          <w:szCs w:val="24"/>
        </w:rPr>
      </w:pPr>
    </w:p>
    <w:p w14:paraId="4C7B2FC4" w14:textId="0B622560" w:rsidR="00837550" w:rsidRPr="00076593" w:rsidRDefault="00837550" w:rsidP="00154471">
      <w:pPr>
        <w:rPr>
          <w:rStyle w:val="fontstyle01"/>
          <w:rFonts w:asciiTheme="minorHAnsi" w:hAnsiTheme="minorHAnsi" w:cstheme="minorHAnsi"/>
          <w:bCs w:val="0"/>
          <w:i w:val="0"/>
          <w:color w:val="auto"/>
          <w:sz w:val="24"/>
          <w:szCs w:val="24"/>
        </w:rPr>
      </w:pPr>
      <w:r w:rsidRPr="00076593">
        <w:rPr>
          <w:rStyle w:val="fontstyle01"/>
          <w:rFonts w:asciiTheme="minorHAnsi" w:hAnsiTheme="minorHAnsi" w:cstheme="minorHAnsi"/>
          <w:bCs w:val="0"/>
          <w:i w:val="0"/>
          <w:color w:val="auto"/>
          <w:sz w:val="24"/>
          <w:szCs w:val="24"/>
        </w:rPr>
        <w:t>S</w:t>
      </w:r>
      <w:r w:rsidR="00BF6D9D" w:rsidRPr="00076593">
        <w:rPr>
          <w:rStyle w:val="fontstyle01"/>
          <w:rFonts w:asciiTheme="minorHAnsi" w:hAnsiTheme="minorHAnsi" w:cstheme="minorHAnsi"/>
          <w:bCs w:val="0"/>
          <w:i w:val="0"/>
          <w:color w:val="auto"/>
          <w:sz w:val="24"/>
          <w:szCs w:val="24"/>
        </w:rPr>
        <w:t>UMMARY</w:t>
      </w:r>
      <w:r w:rsidRPr="00076593">
        <w:rPr>
          <w:rStyle w:val="fontstyle01"/>
          <w:rFonts w:asciiTheme="minorHAnsi" w:hAnsiTheme="minorHAnsi" w:cstheme="minorHAnsi"/>
          <w:bCs w:val="0"/>
          <w:i w:val="0"/>
          <w:color w:val="auto"/>
          <w:sz w:val="24"/>
          <w:szCs w:val="24"/>
        </w:rPr>
        <w:t>:</w:t>
      </w:r>
    </w:p>
    <w:p w14:paraId="2CE45722" w14:textId="524DFBAD" w:rsidR="00837550" w:rsidRPr="00076593" w:rsidRDefault="00E534D2" w:rsidP="00154471">
      <w:pPr>
        <w:rPr>
          <w:rFonts w:eastAsia="SimSun" w:cstheme="minorHAnsi"/>
          <w:spacing w:val="-1"/>
          <w:kern w:val="0"/>
          <w:sz w:val="24"/>
          <w:szCs w:val="24"/>
        </w:rPr>
      </w:pPr>
      <w:r>
        <w:rPr>
          <w:rFonts w:eastAsia="SimSun" w:cstheme="minorHAnsi"/>
          <w:spacing w:val="-1"/>
          <w:kern w:val="0"/>
          <w:sz w:val="24"/>
          <w:szCs w:val="24"/>
        </w:rPr>
        <w:t>The presented protocol</w:t>
      </w:r>
      <w:r w:rsidR="003478E5" w:rsidRPr="00076593">
        <w:rPr>
          <w:rFonts w:eastAsia="SimSun" w:cstheme="minorHAnsi"/>
          <w:spacing w:val="-1"/>
          <w:kern w:val="0"/>
          <w:sz w:val="24"/>
          <w:szCs w:val="24"/>
        </w:rPr>
        <w:t xml:space="preserve"> use</w:t>
      </w:r>
      <w:r>
        <w:rPr>
          <w:rFonts w:eastAsia="SimSun" w:cstheme="minorHAnsi"/>
          <w:spacing w:val="-1"/>
          <w:kern w:val="0"/>
          <w:sz w:val="24"/>
          <w:szCs w:val="24"/>
        </w:rPr>
        <w:t>s</w:t>
      </w:r>
      <w:r w:rsidR="003478E5" w:rsidRPr="00076593">
        <w:rPr>
          <w:rFonts w:eastAsia="SimSun" w:cstheme="minorHAnsi"/>
          <w:spacing w:val="-1"/>
          <w:kern w:val="0"/>
          <w:sz w:val="24"/>
          <w:szCs w:val="24"/>
        </w:rPr>
        <w:t xml:space="preserve"> flow cytometry to quantify the number of </w:t>
      </w:r>
      <w:r w:rsidR="00EF3B6E" w:rsidRPr="00076593">
        <w:rPr>
          <w:rFonts w:eastAsia="SimSun" w:cstheme="minorHAnsi"/>
          <w:spacing w:val="-1"/>
          <w:kern w:val="0"/>
          <w:sz w:val="24"/>
          <w:szCs w:val="24"/>
        </w:rPr>
        <w:t>proliferating and dea</w:t>
      </w:r>
      <w:r w:rsidR="003478E5" w:rsidRPr="00076593">
        <w:rPr>
          <w:rFonts w:eastAsia="SimSun" w:cstheme="minorHAnsi"/>
          <w:spacing w:val="-1"/>
          <w:kern w:val="0"/>
          <w:sz w:val="24"/>
          <w:szCs w:val="24"/>
        </w:rPr>
        <w:t>d cells in cultured</w:t>
      </w:r>
      <w:r w:rsidR="00D42063">
        <w:rPr>
          <w:rFonts w:eastAsia="SimSun" w:cstheme="minorHAnsi"/>
          <w:spacing w:val="-1"/>
          <w:kern w:val="0"/>
          <w:sz w:val="24"/>
          <w:szCs w:val="24"/>
        </w:rPr>
        <w:t xml:space="preserve"> mouse</w:t>
      </w:r>
      <w:r w:rsidR="003478E5" w:rsidRPr="00076593">
        <w:rPr>
          <w:rFonts w:eastAsia="SimSun" w:cstheme="minorHAnsi"/>
          <w:spacing w:val="-1"/>
          <w:kern w:val="0"/>
          <w:sz w:val="24"/>
          <w:szCs w:val="24"/>
        </w:rPr>
        <w:t xml:space="preserve"> </w:t>
      </w:r>
      <w:proofErr w:type="spellStart"/>
      <w:r w:rsidR="003478E5" w:rsidRPr="00076593">
        <w:rPr>
          <w:rFonts w:eastAsia="SimSun" w:cstheme="minorHAnsi"/>
          <w:spacing w:val="-1"/>
          <w:kern w:val="0"/>
          <w:sz w:val="24"/>
          <w:szCs w:val="24"/>
        </w:rPr>
        <w:t>enteroids</w:t>
      </w:r>
      <w:proofErr w:type="spellEnd"/>
      <w:r w:rsidR="003478E5" w:rsidRPr="00076593">
        <w:rPr>
          <w:rFonts w:eastAsia="SimSun" w:cstheme="minorHAnsi"/>
          <w:spacing w:val="-1"/>
          <w:kern w:val="0"/>
          <w:sz w:val="24"/>
          <w:szCs w:val="24"/>
        </w:rPr>
        <w:t>.</w:t>
      </w:r>
      <w:r w:rsidR="003C3D5F" w:rsidRPr="00076593">
        <w:rPr>
          <w:rFonts w:eastAsia="SimSun" w:cstheme="minorHAnsi"/>
          <w:spacing w:val="-1"/>
          <w:kern w:val="0"/>
          <w:sz w:val="24"/>
          <w:szCs w:val="24"/>
        </w:rPr>
        <w:t xml:space="preserve"> This method is helpful to evaluate the effects of drug treatment on organoid proliferation and survival.</w:t>
      </w:r>
    </w:p>
    <w:p w14:paraId="4EEF8087" w14:textId="77777777" w:rsidR="003478E5" w:rsidRPr="00076593" w:rsidRDefault="003478E5" w:rsidP="00154471">
      <w:pPr>
        <w:ind w:firstLineChars="200" w:firstLine="476"/>
        <w:rPr>
          <w:rFonts w:eastAsia="SimSun" w:cstheme="minorHAnsi"/>
          <w:spacing w:val="-1"/>
          <w:kern w:val="0"/>
          <w:sz w:val="24"/>
          <w:szCs w:val="24"/>
        </w:rPr>
      </w:pPr>
    </w:p>
    <w:p w14:paraId="55229854" w14:textId="17866D5A" w:rsidR="00B76598" w:rsidRPr="00076593" w:rsidRDefault="00BF6D9D" w:rsidP="00154471">
      <w:pPr>
        <w:rPr>
          <w:rStyle w:val="fontstyle01"/>
          <w:rFonts w:asciiTheme="minorHAnsi" w:hAnsiTheme="minorHAnsi" w:cstheme="minorHAnsi"/>
          <w:bCs w:val="0"/>
          <w:i w:val="0"/>
          <w:color w:val="auto"/>
          <w:sz w:val="24"/>
          <w:szCs w:val="24"/>
        </w:rPr>
      </w:pPr>
      <w:r w:rsidRPr="00076593">
        <w:rPr>
          <w:rStyle w:val="fontstyle01"/>
          <w:rFonts w:asciiTheme="minorHAnsi" w:hAnsiTheme="minorHAnsi" w:cstheme="minorHAnsi"/>
          <w:bCs w:val="0"/>
          <w:i w:val="0"/>
          <w:color w:val="auto"/>
          <w:sz w:val="24"/>
          <w:szCs w:val="24"/>
        </w:rPr>
        <w:t>ABSTRACT:</w:t>
      </w:r>
    </w:p>
    <w:p w14:paraId="2B3AADD3" w14:textId="0C08AE7E" w:rsidR="00CF6D8E" w:rsidRPr="00076593" w:rsidRDefault="00B43184" w:rsidP="00154471">
      <w:pPr>
        <w:rPr>
          <w:rFonts w:eastAsia="SimSun" w:cstheme="minorHAnsi"/>
          <w:iCs/>
          <w:spacing w:val="-1"/>
          <w:kern w:val="0"/>
          <w:sz w:val="24"/>
          <w:szCs w:val="24"/>
          <w:u w:color="FA5050"/>
        </w:rPr>
      </w:pPr>
      <w:r w:rsidRPr="00076593">
        <w:rPr>
          <w:rFonts w:eastAsia="SimSun" w:cstheme="minorHAnsi"/>
          <w:iCs/>
          <w:spacing w:val="-1"/>
          <w:kern w:val="0"/>
          <w:sz w:val="24"/>
          <w:szCs w:val="24"/>
        </w:rPr>
        <w:t>The</w:t>
      </w:r>
      <w:r w:rsidRPr="00076593">
        <w:rPr>
          <w:rFonts w:eastAsia="SimSun" w:cstheme="minorHAnsi"/>
          <w:iCs/>
          <w:spacing w:val="-1"/>
          <w:kern w:val="0"/>
          <w:sz w:val="24"/>
          <w:szCs w:val="24"/>
          <w:lang w:eastAsia="en-US"/>
        </w:rPr>
        <w:t xml:space="preserve"> </w:t>
      </w:r>
      <w:r w:rsidRPr="00076593">
        <w:rPr>
          <w:rFonts w:eastAsia="SimSun" w:cstheme="minorHAnsi"/>
          <w:iCs/>
          <w:spacing w:val="-1"/>
          <w:kern w:val="0"/>
          <w:sz w:val="24"/>
          <w:szCs w:val="24"/>
        </w:rPr>
        <w:t>i</w:t>
      </w:r>
      <w:r w:rsidR="00B76598" w:rsidRPr="00076593">
        <w:rPr>
          <w:rFonts w:eastAsia="SimSun" w:cstheme="minorHAnsi"/>
          <w:iCs/>
          <w:spacing w:val="-1"/>
          <w:kern w:val="0"/>
          <w:sz w:val="24"/>
          <w:szCs w:val="24"/>
          <w:lang w:eastAsia="en-US"/>
        </w:rPr>
        <w:t>ntestinal epitheli</w:t>
      </w:r>
      <w:r w:rsidRPr="00076593">
        <w:rPr>
          <w:rFonts w:eastAsia="SimSun" w:cstheme="minorHAnsi"/>
          <w:iCs/>
          <w:spacing w:val="-1"/>
          <w:kern w:val="0"/>
          <w:sz w:val="24"/>
          <w:szCs w:val="24"/>
        </w:rPr>
        <w:t>um</w:t>
      </w:r>
      <w:r w:rsidRPr="00076593">
        <w:rPr>
          <w:rFonts w:eastAsia="SimSun" w:cstheme="minorHAnsi"/>
          <w:iCs/>
          <w:spacing w:val="-1"/>
          <w:kern w:val="0"/>
          <w:sz w:val="24"/>
          <w:szCs w:val="24"/>
          <w:lang w:eastAsia="en-US"/>
        </w:rPr>
        <w:t xml:space="preserve"> </w:t>
      </w:r>
      <w:r w:rsidRPr="00076593">
        <w:rPr>
          <w:rFonts w:eastAsia="SimSun" w:cstheme="minorHAnsi"/>
          <w:iCs/>
          <w:spacing w:val="-1"/>
          <w:kern w:val="0"/>
          <w:sz w:val="24"/>
          <w:szCs w:val="24"/>
        </w:rPr>
        <w:t>acts</w:t>
      </w:r>
      <w:r w:rsidRPr="00076593">
        <w:rPr>
          <w:rFonts w:eastAsia="SimSun" w:cstheme="minorHAnsi"/>
          <w:iCs/>
          <w:spacing w:val="-1"/>
          <w:kern w:val="0"/>
          <w:sz w:val="24"/>
          <w:szCs w:val="24"/>
          <w:lang w:eastAsia="en-US"/>
        </w:rPr>
        <w:t xml:space="preserve"> </w:t>
      </w:r>
      <w:r w:rsidRPr="00076593">
        <w:rPr>
          <w:rFonts w:eastAsia="SimSun" w:cstheme="minorHAnsi"/>
          <w:iCs/>
          <w:spacing w:val="-1"/>
          <w:kern w:val="0"/>
          <w:sz w:val="24"/>
          <w:szCs w:val="24"/>
        </w:rPr>
        <w:t>as</w:t>
      </w:r>
      <w:r w:rsidRPr="00076593">
        <w:rPr>
          <w:rFonts w:eastAsia="SimSun" w:cstheme="minorHAnsi"/>
          <w:iCs/>
          <w:spacing w:val="-1"/>
          <w:kern w:val="0"/>
          <w:sz w:val="24"/>
          <w:szCs w:val="24"/>
          <w:lang w:eastAsia="en-US"/>
        </w:rPr>
        <w:t xml:space="preserve"> </w:t>
      </w:r>
      <w:r w:rsidRPr="00076593">
        <w:rPr>
          <w:rFonts w:eastAsia="SimSun" w:cstheme="minorHAnsi"/>
          <w:iCs/>
          <w:spacing w:val="-1"/>
          <w:kern w:val="0"/>
          <w:sz w:val="24"/>
          <w:szCs w:val="24"/>
        </w:rPr>
        <w:t>a</w:t>
      </w:r>
      <w:r w:rsidR="00B76598" w:rsidRPr="00076593">
        <w:rPr>
          <w:rFonts w:eastAsia="SimSun" w:cstheme="minorHAnsi"/>
          <w:iCs/>
          <w:spacing w:val="-1"/>
          <w:kern w:val="0"/>
          <w:sz w:val="24"/>
          <w:szCs w:val="24"/>
          <w:lang w:eastAsia="en-US"/>
        </w:rPr>
        <w:t xml:space="preserve"> barrier</w:t>
      </w:r>
      <w:r w:rsidRPr="00076593">
        <w:rPr>
          <w:rFonts w:eastAsia="SimSun" w:cstheme="minorHAnsi"/>
          <w:iCs/>
          <w:spacing w:val="-1"/>
          <w:kern w:val="0"/>
          <w:sz w:val="24"/>
          <w:szCs w:val="24"/>
          <w:lang w:eastAsia="en-US"/>
        </w:rPr>
        <w:t xml:space="preserve"> </w:t>
      </w:r>
      <w:r w:rsidRPr="00076593">
        <w:rPr>
          <w:rFonts w:eastAsia="SimSun" w:cstheme="minorHAnsi"/>
          <w:iCs/>
          <w:spacing w:val="-1"/>
          <w:kern w:val="0"/>
          <w:sz w:val="24"/>
          <w:szCs w:val="24"/>
        </w:rPr>
        <w:t>that</w:t>
      </w:r>
      <w:r w:rsidRPr="00076593">
        <w:rPr>
          <w:rFonts w:eastAsia="SimSun" w:cstheme="minorHAnsi"/>
          <w:iCs/>
          <w:spacing w:val="-1"/>
          <w:kern w:val="0"/>
          <w:sz w:val="24"/>
          <w:szCs w:val="24"/>
          <w:lang w:eastAsia="en-US"/>
        </w:rPr>
        <w:t xml:space="preserve"> </w:t>
      </w:r>
      <w:r w:rsidR="00E534D2">
        <w:rPr>
          <w:rFonts w:eastAsia="SimSun" w:cstheme="minorHAnsi"/>
          <w:iCs/>
          <w:spacing w:val="-1"/>
          <w:kern w:val="0"/>
          <w:sz w:val="24"/>
          <w:szCs w:val="24"/>
          <w:lang w:eastAsia="en-US"/>
        </w:rPr>
        <w:t>prevents</w:t>
      </w:r>
      <w:r w:rsidR="002E6A2F"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luminal</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contents</w:t>
      </w:r>
      <w:r w:rsidR="00E534D2">
        <w:rPr>
          <w:rFonts w:eastAsia="SimSun" w:cstheme="minorHAnsi"/>
          <w:iCs/>
          <w:spacing w:val="-1"/>
          <w:kern w:val="0"/>
          <w:sz w:val="24"/>
          <w:szCs w:val="24"/>
        </w:rPr>
        <w:t>,</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such</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as</w:t>
      </w:r>
      <w:r w:rsidR="008F3ABE" w:rsidRPr="00076593">
        <w:rPr>
          <w:rFonts w:eastAsia="SimSun" w:cstheme="minorHAnsi"/>
          <w:iCs/>
          <w:spacing w:val="-1"/>
          <w:kern w:val="0"/>
          <w:sz w:val="24"/>
          <w:szCs w:val="24"/>
          <w:lang w:eastAsia="en-US"/>
        </w:rPr>
        <w:t xml:space="preserve"> </w:t>
      </w:r>
      <w:r w:rsidR="002E6A2F" w:rsidRPr="00076593">
        <w:rPr>
          <w:rFonts w:eastAsia="SimSun" w:cstheme="minorHAnsi"/>
          <w:iCs/>
          <w:spacing w:val="-1"/>
          <w:kern w:val="0"/>
          <w:sz w:val="24"/>
          <w:szCs w:val="24"/>
          <w:lang w:eastAsia="en-US"/>
        </w:rPr>
        <w:t xml:space="preserve">pathogenic </w:t>
      </w:r>
      <w:r w:rsidR="008F3ABE" w:rsidRPr="00076593">
        <w:rPr>
          <w:rFonts w:eastAsia="SimSun" w:cstheme="minorHAnsi"/>
          <w:iCs/>
          <w:spacing w:val="-1"/>
          <w:kern w:val="0"/>
          <w:sz w:val="24"/>
          <w:szCs w:val="24"/>
        </w:rPr>
        <w:t>microbiota</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and</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toxin</w:t>
      </w:r>
      <w:r w:rsidR="00E534D2">
        <w:rPr>
          <w:rFonts w:eastAsia="SimSun" w:cstheme="minorHAnsi"/>
          <w:iCs/>
          <w:spacing w:val="-1"/>
          <w:kern w:val="0"/>
          <w:sz w:val="24"/>
          <w:szCs w:val="24"/>
        </w:rPr>
        <w:t>s, from</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entering</w:t>
      </w:r>
      <w:r w:rsidR="008F3ABE" w:rsidRPr="00076593">
        <w:rPr>
          <w:rFonts w:eastAsia="SimSun" w:cstheme="minorHAnsi"/>
          <w:iCs/>
          <w:spacing w:val="-1"/>
          <w:kern w:val="0"/>
          <w:sz w:val="24"/>
          <w:szCs w:val="24"/>
          <w:lang w:eastAsia="en-US"/>
        </w:rPr>
        <w:t xml:space="preserve"> </w:t>
      </w:r>
      <w:r w:rsidR="008F3ABE" w:rsidRPr="00076593">
        <w:rPr>
          <w:rFonts w:eastAsia="SimSun" w:cstheme="minorHAnsi"/>
          <w:iCs/>
          <w:spacing w:val="-1"/>
          <w:kern w:val="0"/>
          <w:sz w:val="24"/>
          <w:szCs w:val="24"/>
        </w:rPr>
        <w:t xml:space="preserve">the </w:t>
      </w:r>
      <w:r w:rsidR="00E534D2">
        <w:rPr>
          <w:rFonts w:eastAsia="SimSun" w:cstheme="minorHAnsi"/>
          <w:iCs/>
          <w:spacing w:val="-1"/>
          <w:kern w:val="0"/>
          <w:sz w:val="24"/>
          <w:szCs w:val="24"/>
        </w:rPr>
        <w:t xml:space="preserve">rest of the </w:t>
      </w:r>
      <w:r w:rsidR="008F3ABE" w:rsidRPr="00076593">
        <w:rPr>
          <w:rFonts w:eastAsia="SimSun" w:cstheme="minorHAnsi"/>
          <w:iCs/>
          <w:spacing w:val="-1"/>
          <w:kern w:val="0"/>
          <w:sz w:val="24"/>
          <w:szCs w:val="24"/>
        </w:rPr>
        <w:t>body</w:t>
      </w:r>
      <w:r w:rsidR="002E6A2F" w:rsidRPr="00076593">
        <w:rPr>
          <w:rFonts w:eastAsia="SimSun" w:cstheme="minorHAnsi"/>
          <w:iCs/>
          <w:spacing w:val="-1"/>
          <w:kern w:val="0"/>
          <w:sz w:val="24"/>
          <w:szCs w:val="24"/>
          <w:lang w:eastAsia="en-US"/>
        </w:rPr>
        <w:t>.</w:t>
      </w:r>
      <w:r w:rsidR="008F3ABE" w:rsidRPr="00076593">
        <w:rPr>
          <w:rFonts w:eastAsia="SimSun" w:cstheme="minorHAnsi"/>
          <w:iCs/>
          <w:spacing w:val="-1"/>
          <w:kern w:val="0"/>
          <w:sz w:val="24"/>
          <w:szCs w:val="24"/>
          <w:lang w:eastAsia="en-US"/>
        </w:rPr>
        <w:t xml:space="preserve"> Epithelial</w:t>
      </w:r>
      <w:r w:rsidR="00675FD5" w:rsidRPr="00076593">
        <w:rPr>
          <w:rFonts w:eastAsia="SimSun" w:cstheme="minorHAnsi"/>
          <w:iCs/>
          <w:spacing w:val="-1"/>
          <w:kern w:val="0"/>
          <w:sz w:val="24"/>
          <w:szCs w:val="24"/>
          <w:lang w:eastAsia="en-US"/>
        </w:rPr>
        <w:t xml:space="preserve"> barrier</w:t>
      </w:r>
      <w:r w:rsidR="002E6A2F" w:rsidRPr="00076593">
        <w:rPr>
          <w:rFonts w:eastAsia="SimSun" w:cstheme="minorHAnsi"/>
          <w:iCs/>
          <w:spacing w:val="-1"/>
          <w:kern w:val="0"/>
          <w:sz w:val="24"/>
          <w:szCs w:val="24"/>
          <w:lang w:eastAsia="en-US"/>
        </w:rPr>
        <w:t xml:space="preserve"> function</w:t>
      </w:r>
      <w:r w:rsidR="008F3ABE" w:rsidRPr="00076593">
        <w:rPr>
          <w:rFonts w:eastAsia="SimSun" w:cstheme="minorHAnsi"/>
          <w:iCs/>
          <w:spacing w:val="-1"/>
          <w:kern w:val="0"/>
          <w:sz w:val="24"/>
          <w:szCs w:val="24"/>
          <w:lang w:eastAsia="en-US"/>
        </w:rPr>
        <w:t xml:space="preserve"> requires the integrity of intestinal epithelial cells. </w:t>
      </w:r>
      <w:r w:rsidR="00CB5F78" w:rsidRPr="00076593">
        <w:rPr>
          <w:rFonts w:eastAsia="SimSun" w:cstheme="minorHAnsi"/>
          <w:iCs/>
          <w:spacing w:val="-1"/>
          <w:kern w:val="0"/>
          <w:sz w:val="24"/>
          <w:szCs w:val="24"/>
          <w:lang w:eastAsia="en-US"/>
        </w:rPr>
        <w:t>While e</w:t>
      </w:r>
      <w:r w:rsidR="008F3ABE" w:rsidRPr="00076593">
        <w:rPr>
          <w:rFonts w:eastAsia="SimSun" w:cstheme="minorHAnsi"/>
          <w:iCs/>
          <w:spacing w:val="-1"/>
          <w:kern w:val="0"/>
          <w:sz w:val="24"/>
          <w:szCs w:val="24"/>
          <w:lang w:eastAsia="en-US"/>
        </w:rPr>
        <w:t xml:space="preserve">pithelial cell </w:t>
      </w:r>
      <w:r w:rsidR="008F3ABE" w:rsidRPr="00076593">
        <w:rPr>
          <w:rFonts w:eastAsia="SimSun" w:cstheme="minorHAnsi"/>
          <w:spacing w:val="-1"/>
          <w:kern w:val="0"/>
          <w:sz w:val="24"/>
          <w:szCs w:val="24"/>
          <w:lang w:eastAsia="en-US"/>
        </w:rPr>
        <w:t>proliferation</w:t>
      </w:r>
      <w:r w:rsidR="008F3ABE" w:rsidRPr="00076593">
        <w:rPr>
          <w:rFonts w:eastAsia="SimSun" w:cstheme="minorHAnsi"/>
          <w:spacing w:val="-1"/>
          <w:kern w:val="0"/>
          <w:sz w:val="24"/>
          <w:szCs w:val="24"/>
        </w:rPr>
        <w:t xml:space="preserve"> maintains</w:t>
      </w:r>
      <w:r w:rsidR="00CB5F78" w:rsidRPr="00076593">
        <w:rPr>
          <w:rFonts w:eastAsia="SimSun" w:cstheme="minorHAnsi"/>
          <w:spacing w:val="-1"/>
          <w:kern w:val="0"/>
          <w:sz w:val="24"/>
          <w:szCs w:val="24"/>
        </w:rPr>
        <w:t xml:space="preserve"> a </w:t>
      </w:r>
      <w:r w:rsidR="006D1CFA" w:rsidRPr="00076593">
        <w:rPr>
          <w:rFonts w:eastAsia="SimSun" w:cstheme="minorHAnsi"/>
          <w:spacing w:val="-1"/>
          <w:kern w:val="0"/>
          <w:sz w:val="24"/>
          <w:szCs w:val="24"/>
          <w:u w:color="FA5050"/>
        </w:rPr>
        <w:lastRenderedPageBreak/>
        <w:t>continuous</w:t>
      </w:r>
      <w:r w:rsidR="00CB5F78" w:rsidRPr="00076593">
        <w:rPr>
          <w:rFonts w:eastAsia="SimSun" w:cstheme="minorHAnsi"/>
          <w:spacing w:val="-1"/>
          <w:kern w:val="0"/>
          <w:sz w:val="24"/>
          <w:szCs w:val="24"/>
        </w:rPr>
        <w:t xml:space="preserve"> layer of cells that </w:t>
      </w:r>
      <w:r w:rsidR="006D1CFA" w:rsidRPr="00076593">
        <w:rPr>
          <w:rFonts w:eastAsia="SimSun" w:cstheme="minorHAnsi"/>
          <w:spacing w:val="-1"/>
          <w:kern w:val="0"/>
          <w:sz w:val="24"/>
          <w:szCs w:val="24"/>
          <w:u w:color="FA5050"/>
        </w:rPr>
        <w:t>form</w:t>
      </w:r>
      <w:r w:rsidR="00E534D2">
        <w:rPr>
          <w:rFonts w:eastAsia="SimSun" w:cstheme="minorHAnsi"/>
          <w:spacing w:val="-1"/>
          <w:kern w:val="0"/>
          <w:sz w:val="24"/>
          <w:szCs w:val="24"/>
          <w:u w:color="FA5050"/>
        </w:rPr>
        <w:t>s</w:t>
      </w:r>
      <w:r w:rsidR="00CB5F78" w:rsidRPr="00076593">
        <w:rPr>
          <w:rFonts w:eastAsia="SimSun" w:cstheme="minorHAnsi"/>
          <w:spacing w:val="-1"/>
          <w:kern w:val="0"/>
          <w:sz w:val="24"/>
          <w:szCs w:val="24"/>
        </w:rPr>
        <w:t xml:space="preserve"> a barrier, epithelial damage leads to barrier dysfunction</w:t>
      </w:r>
      <w:r w:rsidR="00E534D2">
        <w:rPr>
          <w:rFonts w:eastAsia="SimSun" w:cstheme="minorHAnsi"/>
          <w:spacing w:val="-1"/>
          <w:kern w:val="0"/>
          <w:sz w:val="24"/>
          <w:szCs w:val="24"/>
        </w:rPr>
        <w:t>.</w:t>
      </w:r>
      <w:r w:rsidR="00CB5F78" w:rsidRPr="00076593">
        <w:rPr>
          <w:rFonts w:eastAsia="SimSun" w:cstheme="minorHAnsi"/>
          <w:spacing w:val="-1"/>
          <w:kern w:val="0"/>
          <w:sz w:val="24"/>
          <w:szCs w:val="24"/>
        </w:rPr>
        <w:t xml:space="preserve"> </w:t>
      </w:r>
      <w:r w:rsidR="00E534D2">
        <w:rPr>
          <w:rFonts w:eastAsia="SimSun" w:cstheme="minorHAnsi"/>
          <w:spacing w:val="-1"/>
          <w:kern w:val="0"/>
          <w:sz w:val="24"/>
          <w:szCs w:val="24"/>
        </w:rPr>
        <w:t>As a result,</w:t>
      </w:r>
      <w:r w:rsidR="00CB5F78" w:rsidRPr="00076593">
        <w:rPr>
          <w:rFonts w:eastAsia="SimSun" w:cstheme="minorHAnsi"/>
          <w:spacing w:val="-1"/>
          <w:kern w:val="0"/>
          <w:sz w:val="24"/>
          <w:szCs w:val="24"/>
        </w:rPr>
        <w:t xml:space="preserve"> luminal contents can across the intestinal barrier </w:t>
      </w:r>
      <w:r w:rsidR="00E534D2">
        <w:rPr>
          <w:rFonts w:eastAsia="SimSun" w:cstheme="minorHAnsi"/>
          <w:spacing w:val="-1"/>
          <w:kern w:val="0"/>
          <w:sz w:val="24"/>
          <w:szCs w:val="24"/>
        </w:rPr>
        <w:t>via</w:t>
      </w:r>
      <w:r w:rsidR="00CB5F78" w:rsidRPr="00076593">
        <w:rPr>
          <w:rFonts w:eastAsia="SimSun" w:cstheme="minorHAnsi"/>
          <w:spacing w:val="-1"/>
          <w:kern w:val="0"/>
          <w:sz w:val="24"/>
          <w:szCs w:val="24"/>
        </w:rPr>
        <w:t xml:space="preserve"> a</w:t>
      </w:r>
      <w:r w:rsidR="00E534D2">
        <w:rPr>
          <w:rFonts w:eastAsia="SimSun" w:cstheme="minorHAnsi"/>
          <w:spacing w:val="-1"/>
          <w:kern w:val="0"/>
          <w:sz w:val="24"/>
          <w:szCs w:val="24"/>
        </w:rPr>
        <w:t>n</w:t>
      </w:r>
      <w:r w:rsidR="00CB5F78" w:rsidRPr="00076593">
        <w:rPr>
          <w:rFonts w:eastAsia="SimSun" w:cstheme="minorHAnsi"/>
          <w:spacing w:val="-1"/>
          <w:kern w:val="0"/>
          <w:sz w:val="24"/>
          <w:szCs w:val="24"/>
        </w:rPr>
        <w:t xml:space="preserve"> unrestricted pathway. </w:t>
      </w:r>
      <w:r w:rsidR="002D685A" w:rsidRPr="00076593">
        <w:rPr>
          <w:rFonts w:eastAsia="SimSun" w:cstheme="minorHAnsi"/>
          <w:spacing w:val="-1"/>
          <w:kern w:val="0"/>
          <w:sz w:val="24"/>
          <w:szCs w:val="24"/>
        </w:rPr>
        <w:t xml:space="preserve">Dysfunction of intestinal barrier has been associated with </w:t>
      </w:r>
      <w:r w:rsidR="00E534D2">
        <w:rPr>
          <w:rFonts w:eastAsia="SimSun" w:cstheme="minorHAnsi"/>
          <w:spacing w:val="-1"/>
          <w:kern w:val="0"/>
          <w:sz w:val="24"/>
          <w:szCs w:val="24"/>
        </w:rPr>
        <w:t>many</w:t>
      </w:r>
      <w:r w:rsidR="002D685A" w:rsidRPr="00076593">
        <w:rPr>
          <w:rFonts w:eastAsia="SimSun" w:cstheme="minorHAnsi"/>
          <w:spacing w:val="-1"/>
          <w:kern w:val="0"/>
          <w:sz w:val="24"/>
          <w:szCs w:val="24"/>
        </w:rPr>
        <w:t xml:space="preserve"> </w:t>
      </w:r>
      <w:r w:rsidR="002E6A2F" w:rsidRPr="00076593">
        <w:rPr>
          <w:rFonts w:eastAsia="SimSun" w:cstheme="minorHAnsi"/>
          <w:iCs/>
          <w:spacing w:val="-1"/>
          <w:kern w:val="0"/>
          <w:sz w:val="24"/>
          <w:szCs w:val="24"/>
          <w:lang w:eastAsia="en-US"/>
        </w:rPr>
        <w:t>intestinal disease</w:t>
      </w:r>
      <w:r w:rsidR="002D685A" w:rsidRPr="00076593">
        <w:rPr>
          <w:rFonts w:eastAsia="SimSun" w:cstheme="minorHAnsi"/>
          <w:iCs/>
          <w:spacing w:val="-1"/>
          <w:kern w:val="0"/>
          <w:sz w:val="24"/>
          <w:szCs w:val="24"/>
          <w:lang w:eastAsia="en-US"/>
        </w:rPr>
        <w:t>s, such as inflammatory bowel disease</w:t>
      </w:r>
      <w:r w:rsidR="002E6A2F" w:rsidRPr="00076593">
        <w:rPr>
          <w:rFonts w:eastAsia="SimSun" w:cstheme="minorHAnsi"/>
          <w:iCs/>
          <w:spacing w:val="-1"/>
          <w:kern w:val="0"/>
          <w:sz w:val="24"/>
          <w:szCs w:val="24"/>
          <w:lang w:eastAsia="en-US"/>
        </w:rPr>
        <w:t>.</w:t>
      </w:r>
      <w:r w:rsidR="002D685A" w:rsidRPr="00076593">
        <w:rPr>
          <w:rFonts w:eastAsia="SimSun" w:cstheme="minorHAnsi"/>
          <w:iCs/>
          <w:spacing w:val="-1"/>
          <w:kern w:val="0"/>
          <w:sz w:val="24"/>
          <w:szCs w:val="24"/>
          <w:lang w:eastAsia="en-US"/>
        </w:rPr>
        <w:t xml:space="preserve"> Isolated m</w:t>
      </w:r>
      <w:r w:rsidR="00B76598" w:rsidRPr="00076593">
        <w:rPr>
          <w:rFonts w:eastAsia="SimSun" w:cstheme="minorHAnsi"/>
          <w:iCs/>
          <w:spacing w:val="-1"/>
          <w:kern w:val="0"/>
          <w:sz w:val="24"/>
          <w:szCs w:val="24"/>
        </w:rPr>
        <w:t>ouse intestinal crypts</w:t>
      </w:r>
      <w:r w:rsidR="0078178A" w:rsidRPr="00076593">
        <w:rPr>
          <w:rFonts w:eastAsia="SimSun" w:cstheme="minorHAnsi"/>
          <w:iCs/>
          <w:spacing w:val="-1"/>
          <w:kern w:val="0"/>
          <w:sz w:val="24"/>
          <w:szCs w:val="24"/>
        </w:rPr>
        <w:t xml:space="preserve"> can </w:t>
      </w:r>
      <w:r w:rsidR="0078178A" w:rsidRPr="00076593">
        <w:rPr>
          <w:rFonts w:eastAsia="SimSun" w:cstheme="minorHAnsi"/>
          <w:iCs/>
          <w:spacing w:val="-1"/>
          <w:kern w:val="0"/>
          <w:sz w:val="24"/>
          <w:szCs w:val="24"/>
          <w:u w:color="19A0DC"/>
        </w:rPr>
        <w:t>be cultured and maintained as</w:t>
      </w:r>
      <w:r w:rsidR="0078178A" w:rsidRPr="00076593">
        <w:rPr>
          <w:rFonts w:eastAsia="SimSun" w:cstheme="minorHAnsi"/>
          <w:iCs/>
          <w:spacing w:val="-1"/>
          <w:kern w:val="0"/>
          <w:sz w:val="24"/>
          <w:szCs w:val="24"/>
        </w:rPr>
        <w:t xml:space="preserve"> </w:t>
      </w:r>
      <w:r w:rsidR="0078178A" w:rsidRPr="00076593">
        <w:rPr>
          <w:rFonts w:eastAsia="SimSun" w:cstheme="minorHAnsi"/>
          <w:spacing w:val="-1"/>
          <w:kern w:val="0"/>
          <w:sz w:val="24"/>
          <w:szCs w:val="24"/>
          <w:lang w:eastAsia="en-US"/>
        </w:rPr>
        <w:t>crypt-villus</w:t>
      </w:r>
      <w:r w:rsidR="00E534D2">
        <w:rPr>
          <w:rFonts w:eastAsia="SimSun" w:cstheme="minorHAnsi"/>
          <w:spacing w:val="-1"/>
          <w:kern w:val="0"/>
          <w:sz w:val="24"/>
          <w:szCs w:val="24"/>
          <w:lang w:eastAsia="en-US"/>
        </w:rPr>
        <w:t>-</w:t>
      </w:r>
      <w:r w:rsidR="0078178A" w:rsidRPr="00076593">
        <w:rPr>
          <w:rFonts w:eastAsia="SimSun" w:cstheme="minorHAnsi"/>
          <w:spacing w:val="-1"/>
          <w:kern w:val="0"/>
          <w:sz w:val="24"/>
          <w:szCs w:val="24"/>
          <w:lang w:eastAsia="en-US"/>
        </w:rPr>
        <w:t>like structures</w:t>
      </w:r>
      <w:r w:rsidR="0078178A" w:rsidRPr="00076593">
        <w:rPr>
          <w:rFonts w:eastAsia="SimSun" w:cstheme="minorHAnsi"/>
          <w:spacing w:val="-1"/>
          <w:kern w:val="0"/>
          <w:sz w:val="24"/>
          <w:szCs w:val="24"/>
        </w:rPr>
        <w:t>,</w:t>
      </w:r>
      <w:r w:rsidR="00CB5F78" w:rsidRPr="00076593">
        <w:rPr>
          <w:rFonts w:eastAsia="SimSun" w:cstheme="minorHAnsi"/>
          <w:spacing w:val="-1"/>
          <w:kern w:val="0"/>
          <w:sz w:val="24"/>
          <w:szCs w:val="24"/>
        </w:rPr>
        <w:t xml:space="preserve"> </w:t>
      </w:r>
      <w:r w:rsidR="0078178A" w:rsidRPr="00076593">
        <w:rPr>
          <w:rFonts w:eastAsia="SimSun" w:cstheme="minorHAnsi"/>
          <w:spacing w:val="-1"/>
          <w:kern w:val="0"/>
          <w:sz w:val="24"/>
          <w:szCs w:val="24"/>
        </w:rPr>
        <w:t xml:space="preserve">which </w:t>
      </w:r>
      <w:r w:rsidR="00E534D2">
        <w:rPr>
          <w:rFonts w:eastAsia="SimSun" w:cstheme="minorHAnsi"/>
          <w:spacing w:val="-1"/>
          <w:kern w:val="0"/>
          <w:sz w:val="24"/>
          <w:szCs w:val="24"/>
        </w:rPr>
        <w:t xml:space="preserve">are </w:t>
      </w:r>
      <w:r w:rsidR="00CB5F78" w:rsidRPr="00076593">
        <w:rPr>
          <w:rFonts w:eastAsia="SimSun" w:cstheme="minorHAnsi"/>
          <w:spacing w:val="-1"/>
          <w:kern w:val="0"/>
          <w:sz w:val="24"/>
          <w:szCs w:val="24"/>
        </w:rPr>
        <w:t>termed</w:t>
      </w:r>
      <w:r w:rsidR="002D685A" w:rsidRPr="00076593">
        <w:rPr>
          <w:rFonts w:eastAsia="SimSun" w:cstheme="minorHAnsi"/>
          <w:spacing w:val="-1"/>
          <w:kern w:val="0"/>
          <w:sz w:val="24"/>
          <w:szCs w:val="24"/>
        </w:rPr>
        <w:t xml:space="preserve"> intestinal </w:t>
      </w:r>
      <w:r w:rsidR="002D685A" w:rsidRPr="00076593">
        <w:rPr>
          <w:rFonts w:eastAsia="SimSun" w:cstheme="minorHAnsi"/>
          <w:spacing w:val="-1"/>
          <w:kern w:val="0"/>
          <w:sz w:val="24"/>
          <w:szCs w:val="24"/>
          <w:u w:color="FA5050"/>
        </w:rPr>
        <w:t>organ</w:t>
      </w:r>
      <w:r w:rsidR="00C85A2F" w:rsidRPr="00076593">
        <w:rPr>
          <w:rFonts w:eastAsia="SimSun" w:cstheme="minorHAnsi"/>
          <w:spacing w:val="-1"/>
          <w:kern w:val="0"/>
          <w:sz w:val="24"/>
          <w:szCs w:val="24"/>
          <w:u w:color="FA5050"/>
        </w:rPr>
        <w:t>oi</w:t>
      </w:r>
      <w:r w:rsidR="002D685A" w:rsidRPr="00076593">
        <w:rPr>
          <w:rFonts w:eastAsia="SimSun" w:cstheme="minorHAnsi"/>
          <w:spacing w:val="-1"/>
          <w:kern w:val="0"/>
          <w:sz w:val="24"/>
          <w:szCs w:val="24"/>
          <w:u w:color="FA5050"/>
        </w:rPr>
        <w:t>ds</w:t>
      </w:r>
      <w:r w:rsidR="002D685A" w:rsidRPr="00076593">
        <w:rPr>
          <w:rFonts w:eastAsia="SimSun" w:cstheme="minorHAnsi"/>
          <w:spacing w:val="-1"/>
          <w:kern w:val="0"/>
          <w:sz w:val="24"/>
          <w:szCs w:val="24"/>
        </w:rPr>
        <w:t xml:space="preserve"> or </w:t>
      </w:r>
      <w:r w:rsidR="00CB5F78" w:rsidRPr="00076593">
        <w:rPr>
          <w:rFonts w:eastAsia="SimSun" w:cstheme="minorHAnsi"/>
          <w:spacing w:val="-1"/>
          <w:kern w:val="0"/>
          <w:sz w:val="24"/>
          <w:szCs w:val="24"/>
        </w:rPr>
        <w:t>“</w:t>
      </w:r>
      <w:proofErr w:type="spellStart"/>
      <w:r w:rsidR="00CF6D8E" w:rsidRPr="00076593">
        <w:rPr>
          <w:rFonts w:eastAsia="SimSun" w:cstheme="minorHAnsi"/>
          <w:iCs/>
          <w:spacing w:val="-1"/>
          <w:kern w:val="0"/>
          <w:sz w:val="24"/>
          <w:szCs w:val="24"/>
        </w:rPr>
        <w:t>enteroids</w:t>
      </w:r>
      <w:proofErr w:type="spellEnd"/>
      <w:r w:rsidR="00CB5F78" w:rsidRPr="00076593">
        <w:rPr>
          <w:rFonts w:eastAsia="SimSun" w:cstheme="minorHAnsi"/>
          <w:iCs/>
          <w:spacing w:val="-1"/>
          <w:kern w:val="0"/>
          <w:sz w:val="24"/>
          <w:szCs w:val="24"/>
        </w:rPr>
        <w:t>”</w:t>
      </w:r>
      <w:r w:rsidR="00B76598" w:rsidRPr="00076593">
        <w:rPr>
          <w:rFonts w:eastAsia="SimSun" w:cstheme="minorHAnsi"/>
          <w:spacing w:val="-1"/>
          <w:kern w:val="0"/>
          <w:sz w:val="24"/>
          <w:szCs w:val="24"/>
        </w:rPr>
        <w:t>.</w:t>
      </w:r>
      <w:r w:rsidR="00CF6D8E" w:rsidRPr="00076593">
        <w:rPr>
          <w:rFonts w:eastAsia="SimSun" w:cstheme="minorHAnsi"/>
          <w:iCs/>
          <w:spacing w:val="-1"/>
          <w:kern w:val="0"/>
          <w:sz w:val="24"/>
          <w:szCs w:val="24"/>
        </w:rPr>
        <w:t xml:space="preserve"> </w:t>
      </w:r>
      <w:proofErr w:type="spellStart"/>
      <w:r w:rsidR="0078178A" w:rsidRPr="00076593">
        <w:rPr>
          <w:rFonts w:eastAsia="SimSun" w:cstheme="minorHAnsi"/>
          <w:iCs/>
          <w:spacing w:val="-1"/>
          <w:kern w:val="0"/>
          <w:sz w:val="24"/>
          <w:szCs w:val="24"/>
        </w:rPr>
        <w:t>Enteroids</w:t>
      </w:r>
      <w:proofErr w:type="spellEnd"/>
      <w:r w:rsidR="0078178A" w:rsidRPr="00076593">
        <w:rPr>
          <w:rFonts w:eastAsia="SimSun" w:cstheme="minorHAnsi"/>
          <w:iCs/>
          <w:spacing w:val="-1"/>
          <w:kern w:val="0"/>
          <w:sz w:val="24"/>
          <w:szCs w:val="24"/>
        </w:rPr>
        <w:t xml:space="preserve"> are </w:t>
      </w:r>
      <w:r w:rsidR="00CF6D8E" w:rsidRPr="00076593">
        <w:rPr>
          <w:rFonts w:eastAsia="SimSun" w:cstheme="minorHAnsi"/>
          <w:iCs/>
          <w:spacing w:val="-1"/>
          <w:kern w:val="0"/>
          <w:sz w:val="24"/>
          <w:szCs w:val="24"/>
        </w:rPr>
        <w:t>ideal</w:t>
      </w:r>
      <w:r w:rsidR="0078178A" w:rsidRPr="00076593">
        <w:rPr>
          <w:rFonts w:eastAsia="SimSun" w:cstheme="minorHAnsi"/>
          <w:iCs/>
          <w:spacing w:val="-1"/>
          <w:kern w:val="0"/>
          <w:sz w:val="24"/>
          <w:szCs w:val="24"/>
        </w:rPr>
        <w:t xml:space="preserve"> to study the proliferation and cell death of intestinal epithelial cells </w:t>
      </w:r>
      <w:r w:rsidR="0078178A" w:rsidRPr="00536148">
        <w:rPr>
          <w:rFonts w:eastAsia="SimSun" w:cstheme="minorHAnsi"/>
          <w:iCs/>
          <w:spacing w:val="-1"/>
          <w:kern w:val="0"/>
          <w:sz w:val="24"/>
          <w:szCs w:val="24"/>
        </w:rPr>
        <w:t>in vitro</w:t>
      </w:r>
      <w:r w:rsidR="0078178A" w:rsidRPr="00076593">
        <w:rPr>
          <w:rFonts w:eastAsia="SimSun" w:cstheme="minorHAnsi"/>
          <w:iCs/>
          <w:spacing w:val="-1"/>
          <w:kern w:val="0"/>
          <w:sz w:val="24"/>
          <w:szCs w:val="24"/>
        </w:rPr>
        <w:t>.</w:t>
      </w:r>
      <w:r w:rsidR="00CF6D8E" w:rsidRPr="00076593">
        <w:rPr>
          <w:rFonts w:eastAsia="SimSun" w:cstheme="minorHAnsi"/>
          <w:iCs/>
          <w:spacing w:val="-1"/>
          <w:kern w:val="0"/>
          <w:sz w:val="24"/>
          <w:szCs w:val="24"/>
        </w:rPr>
        <w:t xml:space="preserve"> In this </w:t>
      </w:r>
      <w:r w:rsidR="009B25D8" w:rsidRPr="00076593">
        <w:rPr>
          <w:rFonts w:eastAsia="SimSun" w:cstheme="minorHAnsi"/>
          <w:iCs/>
          <w:spacing w:val="-1"/>
          <w:kern w:val="0"/>
          <w:sz w:val="24"/>
          <w:szCs w:val="24"/>
          <w:u w:color="FA5050"/>
        </w:rPr>
        <w:t>protocol</w:t>
      </w:r>
      <w:r w:rsidR="00CF6D8E" w:rsidRPr="00076593">
        <w:rPr>
          <w:rFonts w:eastAsia="SimSun" w:cstheme="minorHAnsi"/>
          <w:iCs/>
          <w:spacing w:val="-1"/>
          <w:kern w:val="0"/>
          <w:sz w:val="24"/>
          <w:szCs w:val="24"/>
        </w:rPr>
        <w:t xml:space="preserve">, </w:t>
      </w:r>
      <w:bookmarkStart w:id="1" w:name="_Hlk12635059"/>
      <w:r w:rsidR="00CF6D8E" w:rsidRPr="00076593">
        <w:rPr>
          <w:rFonts w:eastAsia="SimSun" w:cstheme="minorHAnsi"/>
          <w:iCs/>
          <w:spacing w:val="-1"/>
          <w:kern w:val="0"/>
          <w:sz w:val="24"/>
          <w:szCs w:val="24"/>
        </w:rPr>
        <w:t xml:space="preserve">we describe </w:t>
      </w:r>
      <w:r w:rsidR="00C46BAD" w:rsidRPr="00076593">
        <w:rPr>
          <w:rFonts w:eastAsia="SimSun" w:cstheme="minorHAnsi"/>
          <w:iCs/>
          <w:spacing w:val="-1"/>
          <w:kern w:val="0"/>
          <w:sz w:val="24"/>
          <w:szCs w:val="24"/>
        </w:rPr>
        <w:t xml:space="preserve">a simple </w:t>
      </w:r>
      <w:r w:rsidR="0078178A" w:rsidRPr="00076593">
        <w:rPr>
          <w:rFonts w:eastAsia="SimSun" w:cstheme="minorHAnsi"/>
          <w:iCs/>
          <w:spacing w:val="-1"/>
          <w:kern w:val="0"/>
          <w:sz w:val="24"/>
          <w:szCs w:val="24"/>
        </w:rPr>
        <w:t xml:space="preserve">method </w:t>
      </w:r>
      <w:r w:rsidR="00E534D2">
        <w:rPr>
          <w:rFonts w:eastAsia="SimSun" w:cstheme="minorHAnsi"/>
          <w:iCs/>
          <w:spacing w:val="-1"/>
          <w:kern w:val="0"/>
          <w:sz w:val="24"/>
          <w:szCs w:val="24"/>
        </w:rPr>
        <w:t>to</w:t>
      </w:r>
      <w:r w:rsidR="0078178A" w:rsidRPr="00076593">
        <w:rPr>
          <w:rFonts w:eastAsia="SimSun" w:cstheme="minorHAnsi"/>
          <w:iCs/>
          <w:spacing w:val="-1"/>
          <w:kern w:val="0"/>
          <w:sz w:val="24"/>
          <w:szCs w:val="24"/>
        </w:rPr>
        <w:t xml:space="preserve"> quantif</w:t>
      </w:r>
      <w:r w:rsidR="00E534D2">
        <w:rPr>
          <w:rFonts w:eastAsia="SimSun" w:cstheme="minorHAnsi"/>
          <w:iCs/>
          <w:spacing w:val="-1"/>
          <w:kern w:val="0"/>
          <w:sz w:val="24"/>
          <w:szCs w:val="24"/>
        </w:rPr>
        <w:t>y</w:t>
      </w:r>
      <w:r w:rsidR="006E720C" w:rsidRPr="00076593">
        <w:rPr>
          <w:rFonts w:eastAsia="SimSun" w:cstheme="minorHAnsi"/>
          <w:iCs/>
          <w:spacing w:val="-1"/>
          <w:kern w:val="0"/>
          <w:sz w:val="24"/>
          <w:szCs w:val="24"/>
        </w:rPr>
        <w:t xml:space="preserve"> the </w:t>
      </w:r>
      <w:r w:rsidR="00C46BAD" w:rsidRPr="00076593">
        <w:rPr>
          <w:rFonts w:eastAsia="SimSun" w:cstheme="minorHAnsi"/>
          <w:iCs/>
          <w:spacing w:val="-1"/>
          <w:kern w:val="0"/>
          <w:sz w:val="24"/>
          <w:szCs w:val="24"/>
        </w:rPr>
        <w:t>number</w:t>
      </w:r>
      <w:r w:rsidR="006E720C" w:rsidRPr="00076593">
        <w:rPr>
          <w:rFonts w:eastAsia="SimSun" w:cstheme="minorHAnsi"/>
          <w:iCs/>
          <w:spacing w:val="-1"/>
          <w:kern w:val="0"/>
          <w:sz w:val="24"/>
          <w:szCs w:val="24"/>
        </w:rPr>
        <w:t xml:space="preserve"> of </w:t>
      </w:r>
      <w:r w:rsidR="00E60AA2" w:rsidRPr="00076593">
        <w:rPr>
          <w:rFonts w:cstheme="minorHAnsi"/>
          <w:sz w:val="24"/>
          <w:szCs w:val="24"/>
        </w:rPr>
        <w:t>proliferative and dead cells in</w:t>
      </w:r>
      <w:r w:rsidR="006E720C" w:rsidRPr="00076593">
        <w:rPr>
          <w:rFonts w:cstheme="minorHAnsi"/>
          <w:sz w:val="24"/>
          <w:szCs w:val="24"/>
        </w:rPr>
        <w:t xml:space="preserve"> cultured</w:t>
      </w:r>
      <w:r w:rsidR="00E60AA2" w:rsidRPr="00076593">
        <w:rPr>
          <w:rFonts w:cstheme="minorHAnsi"/>
          <w:sz w:val="24"/>
          <w:szCs w:val="24"/>
        </w:rPr>
        <w:t xml:space="preserve"> </w:t>
      </w:r>
      <w:proofErr w:type="spellStart"/>
      <w:r w:rsidR="00E60AA2" w:rsidRPr="00076593">
        <w:rPr>
          <w:rFonts w:cstheme="minorHAnsi"/>
          <w:sz w:val="24"/>
          <w:szCs w:val="24"/>
        </w:rPr>
        <w:t>enteroids</w:t>
      </w:r>
      <w:proofErr w:type="spellEnd"/>
      <w:r w:rsidR="00E60AA2" w:rsidRPr="00076593">
        <w:rPr>
          <w:rFonts w:cstheme="minorHAnsi"/>
          <w:sz w:val="24"/>
          <w:szCs w:val="24"/>
        </w:rPr>
        <w:t>.</w:t>
      </w:r>
      <w:r w:rsidR="00E60AA2" w:rsidRPr="00076593">
        <w:rPr>
          <w:rFonts w:cstheme="minorHAnsi"/>
          <w:b/>
          <w:iCs/>
          <w:sz w:val="24"/>
          <w:szCs w:val="24"/>
        </w:rPr>
        <w:t xml:space="preserve"> </w:t>
      </w:r>
      <w:r w:rsidR="006B6D8C" w:rsidRPr="00076593">
        <w:rPr>
          <w:rFonts w:eastAsia="SimSun" w:cstheme="minorHAnsi"/>
          <w:iCs/>
          <w:spacing w:val="-1"/>
          <w:kern w:val="0"/>
          <w:sz w:val="24"/>
          <w:szCs w:val="24"/>
        </w:rPr>
        <w:t>5-ethynyl-2’-deoxyuridine</w:t>
      </w:r>
      <w:r w:rsidR="00E534D2">
        <w:rPr>
          <w:rFonts w:eastAsia="SimSun" w:cstheme="minorHAnsi"/>
          <w:iCs/>
          <w:spacing w:val="-1"/>
          <w:kern w:val="0"/>
          <w:sz w:val="24"/>
          <w:szCs w:val="24"/>
        </w:rPr>
        <w:t xml:space="preserve"> (</w:t>
      </w:r>
      <w:proofErr w:type="spellStart"/>
      <w:r w:rsidR="00E534D2">
        <w:rPr>
          <w:rFonts w:eastAsia="SimSun" w:cstheme="minorHAnsi"/>
          <w:iCs/>
          <w:spacing w:val="-1"/>
          <w:kern w:val="0"/>
          <w:sz w:val="24"/>
          <w:szCs w:val="24"/>
        </w:rPr>
        <w:t>EdU</w:t>
      </w:r>
      <w:proofErr w:type="spellEnd"/>
      <w:r w:rsidR="00E534D2">
        <w:rPr>
          <w:rFonts w:eastAsia="SimSun" w:cstheme="minorHAnsi"/>
          <w:iCs/>
          <w:spacing w:val="-1"/>
          <w:kern w:val="0"/>
          <w:sz w:val="24"/>
          <w:szCs w:val="24"/>
        </w:rPr>
        <w:t>)</w:t>
      </w:r>
      <w:r w:rsidR="006B6D8C" w:rsidRPr="00076593">
        <w:rPr>
          <w:rFonts w:eastAsia="SimSun" w:cstheme="minorHAnsi"/>
          <w:iCs/>
          <w:spacing w:val="-1"/>
          <w:kern w:val="0"/>
          <w:sz w:val="24"/>
          <w:szCs w:val="24"/>
        </w:rPr>
        <w:t xml:space="preserve"> </w:t>
      </w:r>
      <w:r w:rsidR="00C46BAD" w:rsidRPr="00076593">
        <w:rPr>
          <w:rFonts w:eastAsia="SimSun" w:cstheme="minorHAnsi"/>
          <w:iCs/>
          <w:spacing w:val="-1"/>
          <w:kern w:val="0"/>
          <w:sz w:val="24"/>
          <w:szCs w:val="24"/>
        </w:rPr>
        <w:t xml:space="preserve">and propidium iodide </w:t>
      </w:r>
      <w:r w:rsidR="00E534D2">
        <w:rPr>
          <w:rFonts w:eastAsia="SimSun" w:cstheme="minorHAnsi"/>
          <w:iCs/>
          <w:spacing w:val="-1"/>
          <w:kern w:val="0"/>
          <w:sz w:val="24"/>
          <w:szCs w:val="24"/>
        </w:rPr>
        <w:t xml:space="preserve">are </w:t>
      </w:r>
      <w:r w:rsidR="00CF6D8E" w:rsidRPr="00076593">
        <w:rPr>
          <w:rFonts w:eastAsia="SimSun" w:cstheme="minorHAnsi"/>
          <w:iCs/>
          <w:spacing w:val="-1"/>
          <w:kern w:val="0"/>
          <w:sz w:val="24"/>
          <w:szCs w:val="24"/>
        </w:rPr>
        <w:t xml:space="preserve">used to label </w:t>
      </w:r>
      <w:r w:rsidR="00C46BAD" w:rsidRPr="00076593">
        <w:rPr>
          <w:rFonts w:eastAsia="SimSun" w:cstheme="minorHAnsi"/>
          <w:iCs/>
          <w:spacing w:val="-1"/>
          <w:kern w:val="0"/>
          <w:sz w:val="24"/>
          <w:szCs w:val="24"/>
        </w:rPr>
        <w:t>proliferating</w:t>
      </w:r>
      <w:r w:rsidR="00C46BAD" w:rsidRPr="00076593">
        <w:rPr>
          <w:rFonts w:eastAsia="SimSun" w:cstheme="minorHAnsi"/>
          <w:iCs/>
          <w:spacing w:val="-1"/>
          <w:kern w:val="0"/>
          <w:sz w:val="24"/>
          <w:szCs w:val="24"/>
          <w:lang w:eastAsia="en-US"/>
        </w:rPr>
        <w:t xml:space="preserve"> </w:t>
      </w:r>
      <w:r w:rsidR="00EF3B6E" w:rsidRPr="00076593">
        <w:rPr>
          <w:rFonts w:eastAsia="SimSun" w:cstheme="minorHAnsi"/>
          <w:iCs/>
          <w:spacing w:val="-1"/>
          <w:kern w:val="0"/>
          <w:sz w:val="24"/>
          <w:szCs w:val="24"/>
          <w:lang w:eastAsia="en-US"/>
        </w:rPr>
        <w:t>and dea</w:t>
      </w:r>
      <w:r w:rsidR="00C46BAD" w:rsidRPr="00076593">
        <w:rPr>
          <w:rFonts w:eastAsia="SimSun" w:cstheme="minorHAnsi"/>
          <w:iCs/>
          <w:spacing w:val="-1"/>
          <w:kern w:val="0"/>
          <w:sz w:val="24"/>
          <w:szCs w:val="24"/>
          <w:lang w:eastAsia="en-US"/>
        </w:rPr>
        <w:t xml:space="preserve">d </w:t>
      </w:r>
      <w:r w:rsidR="00CF6D8E" w:rsidRPr="00076593">
        <w:rPr>
          <w:rFonts w:eastAsia="SimSun" w:cstheme="minorHAnsi"/>
          <w:iCs/>
          <w:spacing w:val="-1"/>
          <w:kern w:val="0"/>
          <w:sz w:val="24"/>
          <w:szCs w:val="24"/>
        </w:rPr>
        <w:t>cells</w:t>
      </w:r>
      <w:r w:rsidR="00C46BAD" w:rsidRPr="00076593">
        <w:rPr>
          <w:rFonts w:eastAsia="SimSun" w:cstheme="minorHAnsi"/>
          <w:iCs/>
          <w:spacing w:val="-1"/>
          <w:kern w:val="0"/>
          <w:sz w:val="24"/>
          <w:szCs w:val="24"/>
        </w:rPr>
        <w:t xml:space="preserve"> in </w:t>
      </w:r>
      <w:proofErr w:type="spellStart"/>
      <w:r w:rsidR="00C46BAD" w:rsidRPr="00076593">
        <w:rPr>
          <w:rFonts w:eastAsia="SimSun" w:cstheme="minorHAnsi"/>
          <w:iCs/>
          <w:spacing w:val="-1"/>
          <w:kern w:val="0"/>
          <w:sz w:val="24"/>
          <w:szCs w:val="24"/>
        </w:rPr>
        <w:t>enteroids</w:t>
      </w:r>
      <w:proofErr w:type="spellEnd"/>
      <w:r w:rsidR="00E534D2">
        <w:rPr>
          <w:rFonts w:eastAsia="SimSun" w:cstheme="minorHAnsi"/>
          <w:iCs/>
          <w:spacing w:val="-1"/>
          <w:kern w:val="0"/>
          <w:sz w:val="24"/>
          <w:szCs w:val="24"/>
        </w:rPr>
        <w:t>,</w:t>
      </w:r>
      <w:r w:rsidR="00C46BAD" w:rsidRPr="00076593">
        <w:rPr>
          <w:rFonts w:eastAsia="SimSun" w:cstheme="minorHAnsi"/>
          <w:iCs/>
          <w:spacing w:val="-1"/>
          <w:kern w:val="0"/>
          <w:sz w:val="24"/>
          <w:szCs w:val="24"/>
        </w:rPr>
        <w:t xml:space="preserve"> and the </w:t>
      </w:r>
      <w:r w:rsidR="00CF6D8E" w:rsidRPr="00076593">
        <w:rPr>
          <w:rFonts w:eastAsia="SimSun" w:cstheme="minorHAnsi"/>
          <w:iCs/>
          <w:spacing w:val="-1"/>
          <w:kern w:val="0"/>
          <w:sz w:val="24"/>
          <w:szCs w:val="24"/>
        </w:rPr>
        <w:t xml:space="preserve">proportion of proliferating and </w:t>
      </w:r>
      <w:r w:rsidR="00EF3B6E" w:rsidRPr="00076593">
        <w:rPr>
          <w:rFonts w:eastAsia="SimSun" w:cstheme="minorHAnsi"/>
          <w:iCs/>
          <w:spacing w:val="-1"/>
          <w:kern w:val="0"/>
          <w:sz w:val="24"/>
          <w:szCs w:val="24"/>
        </w:rPr>
        <w:t>dea</w:t>
      </w:r>
      <w:r w:rsidR="00C46BAD" w:rsidRPr="00076593">
        <w:rPr>
          <w:rFonts w:eastAsia="SimSun" w:cstheme="minorHAnsi"/>
          <w:iCs/>
          <w:spacing w:val="-1"/>
          <w:kern w:val="0"/>
          <w:sz w:val="24"/>
          <w:szCs w:val="24"/>
        </w:rPr>
        <w:t>d</w:t>
      </w:r>
      <w:r w:rsidR="00CF6D8E" w:rsidRPr="00076593">
        <w:rPr>
          <w:rFonts w:eastAsia="SimSun" w:cstheme="minorHAnsi"/>
          <w:iCs/>
          <w:spacing w:val="-1"/>
          <w:kern w:val="0"/>
          <w:sz w:val="24"/>
          <w:szCs w:val="24"/>
        </w:rPr>
        <w:t xml:space="preserve"> cells </w:t>
      </w:r>
      <w:r w:rsidR="00E534D2">
        <w:rPr>
          <w:rFonts w:eastAsia="SimSun" w:cstheme="minorHAnsi"/>
          <w:iCs/>
          <w:spacing w:val="-1"/>
          <w:kern w:val="0"/>
          <w:sz w:val="24"/>
          <w:szCs w:val="24"/>
        </w:rPr>
        <w:t>are then</w:t>
      </w:r>
      <w:r w:rsidR="00CF6D8E" w:rsidRPr="00076593">
        <w:rPr>
          <w:rFonts w:eastAsia="SimSun" w:cstheme="minorHAnsi"/>
          <w:iCs/>
          <w:spacing w:val="-1"/>
          <w:kern w:val="0"/>
          <w:sz w:val="24"/>
          <w:szCs w:val="24"/>
        </w:rPr>
        <w:t xml:space="preserve"> </w:t>
      </w:r>
      <w:r w:rsidR="00E60AA2" w:rsidRPr="00076593">
        <w:rPr>
          <w:rFonts w:eastAsia="SimSun" w:cstheme="minorHAnsi"/>
          <w:iCs/>
          <w:spacing w:val="-1"/>
          <w:kern w:val="0"/>
          <w:sz w:val="24"/>
          <w:szCs w:val="24"/>
        </w:rPr>
        <w:t>analyzed</w:t>
      </w:r>
      <w:r w:rsidR="00CF6D8E" w:rsidRPr="00076593">
        <w:rPr>
          <w:rFonts w:eastAsia="SimSun" w:cstheme="minorHAnsi"/>
          <w:iCs/>
          <w:spacing w:val="-1"/>
          <w:kern w:val="0"/>
          <w:sz w:val="24"/>
          <w:szCs w:val="24"/>
        </w:rPr>
        <w:t xml:space="preserve"> by flow </w:t>
      </w:r>
      <w:r w:rsidR="00C46BAD" w:rsidRPr="00076593">
        <w:rPr>
          <w:rFonts w:eastAsia="SimSun" w:cstheme="minorHAnsi"/>
          <w:iCs/>
          <w:spacing w:val="-1"/>
          <w:kern w:val="0"/>
          <w:sz w:val="24"/>
          <w:szCs w:val="24"/>
        </w:rPr>
        <w:t xml:space="preserve">cytometry. </w:t>
      </w:r>
      <w:r w:rsidR="00B226DD" w:rsidRPr="00076593">
        <w:rPr>
          <w:rFonts w:eastAsia="SimSun" w:cstheme="minorHAnsi"/>
          <w:iCs/>
          <w:spacing w:val="-1"/>
          <w:kern w:val="0"/>
          <w:sz w:val="24"/>
          <w:szCs w:val="24"/>
        </w:rPr>
        <w:t xml:space="preserve">This </w:t>
      </w:r>
      <w:r w:rsidR="00C46BAD" w:rsidRPr="00076593">
        <w:rPr>
          <w:rFonts w:eastAsia="SimSun" w:cstheme="minorHAnsi"/>
          <w:iCs/>
          <w:spacing w:val="-1"/>
          <w:kern w:val="0"/>
          <w:sz w:val="24"/>
          <w:szCs w:val="24"/>
        </w:rPr>
        <w:t xml:space="preserve">is a useful tool to </w:t>
      </w:r>
      <w:r w:rsidR="003478E5" w:rsidRPr="00076593">
        <w:rPr>
          <w:rFonts w:eastAsia="SimSun" w:cstheme="minorHAnsi"/>
          <w:iCs/>
          <w:spacing w:val="-1"/>
          <w:kern w:val="0"/>
          <w:sz w:val="24"/>
          <w:szCs w:val="24"/>
        </w:rPr>
        <w:t>test</w:t>
      </w:r>
      <w:r w:rsidR="00C46BAD" w:rsidRPr="00076593">
        <w:rPr>
          <w:rFonts w:eastAsia="SimSun" w:cstheme="minorHAnsi"/>
          <w:iCs/>
          <w:spacing w:val="-1"/>
          <w:kern w:val="0"/>
          <w:sz w:val="24"/>
          <w:szCs w:val="24"/>
        </w:rPr>
        <w:t xml:space="preserve"> the effect</w:t>
      </w:r>
      <w:r w:rsidR="003478E5" w:rsidRPr="00076593">
        <w:rPr>
          <w:rFonts w:eastAsia="SimSun" w:cstheme="minorHAnsi"/>
          <w:iCs/>
          <w:spacing w:val="-1"/>
          <w:kern w:val="0"/>
          <w:sz w:val="24"/>
          <w:szCs w:val="24"/>
        </w:rPr>
        <w:t>s</w:t>
      </w:r>
      <w:r w:rsidR="00C46BAD" w:rsidRPr="00076593">
        <w:rPr>
          <w:rFonts w:eastAsia="SimSun" w:cstheme="minorHAnsi"/>
          <w:iCs/>
          <w:spacing w:val="-1"/>
          <w:kern w:val="0"/>
          <w:sz w:val="24"/>
          <w:szCs w:val="24"/>
        </w:rPr>
        <w:t xml:space="preserve"> </w:t>
      </w:r>
      <w:r w:rsidR="003478E5" w:rsidRPr="00076593">
        <w:rPr>
          <w:rFonts w:eastAsia="SimSun" w:cstheme="minorHAnsi"/>
          <w:iCs/>
          <w:spacing w:val="-1"/>
          <w:kern w:val="0"/>
          <w:sz w:val="24"/>
          <w:szCs w:val="24"/>
        </w:rPr>
        <w:t>of drug treatment on intestinal epithelial cell proliferation and cell survival</w:t>
      </w:r>
      <w:r w:rsidR="00B226DD" w:rsidRPr="00076593">
        <w:rPr>
          <w:rFonts w:eastAsia="SimSun" w:cstheme="minorHAnsi"/>
          <w:iCs/>
          <w:spacing w:val="-1"/>
          <w:kern w:val="0"/>
          <w:sz w:val="24"/>
          <w:szCs w:val="24"/>
        </w:rPr>
        <w:t>.</w:t>
      </w:r>
    </w:p>
    <w:bookmarkEnd w:id="1"/>
    <w:p w14:paraId="052B534B" w14:textId="5ECF1326" w:rsidR="00CB1F50" w:rsidRPr="00076593" w:rsidRDefault="00CB1F50" w:rsidP="00154471">
      <w:pPr>
        <w:widowControl/>
        <w:rPr>
          <w:rFonts w:eastAsia="SimSun" w:cstheme="minorHAnsi"/>
          <w:iCs/>
          <w:spacing w:val="-1"/>
          <w:kern w:val="0"/>
          <w:sz w:val="24"/>
          <w:szCs w:val="24"/>
          <w:lang w:eastAsia="en-US"/>
        </w:rPr>
      </w:pPr>
    </w:p>
    <w:p w14:paraId="6A271D57" w14:textId="04D71C69" w:rsidR="001213FA" w:rsidRDefault="00F73917"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INTRODUCTION:</w:t>
      </w:r>
    </w:p>
    <w:p w14:paraId="799D7C2D" w14:textId="711005CE" w:rsidR="00715D6E" w:rsidRPr="00076593" w:rsidRDefault="002320B0" w:rsidP="00154471">
      <w:pPr>
        <w:autoSpaceDE w:val="0"/>
        <w:autoSpaceDN w:val="0"/>
        <w:adjustRightInd w:val="0"/>
        <w:rPr>
          <w:rFonts w:eastAsia="SimSun" w:cstheme="minorHAnsi"/>
          <w:iCs/>
          <w:spacing w:val="-1"/>
          <w:kern w:val="0"/>
          <w:sz w:val="24"/>
          <w:szCs w:val="24"/>
          <w:lang w:eastAsia="en-US"/>
        </w:rPr>
      </w:pPr>
      <w:r w:rsidRPr="00076593">
        <w:rPr>
          <w:rFonts w:eastAsia="SimSun" w:cstheme="minorHAnsi"/>
          <w:spacing w:val="-1"/>
          <w:kern w:val="0"/>
          <w:sz w:val="24"/>
          <w:szCs w:val="24"/>
        </w:rPr>
        <w:t>A</w:t>
      </w:r>
      <w:r w:rsidR="00910A93" w:rsidRPr="00076593">
        <w:rPr>
          <w:rFonts w:eastAsia="SimSun" w:cstheme="minorHAnsi"/>
          <w:spacing w:val="-1"/>
          <w:kern w:val="0"/>
          <w:sz w:val="24"/>
          <w:szCs w:val="24"/>
          <w:lang w:eastAsia="en-US"/>
        </w:rPr>
        <w:t xml:space="preserve"> </w:t>
      </w:r>
      <w:r w:rsidRPr="00076593">
        <w:rPr>
          <w:rFonts w:eastAsia="SimSun" w:cstheme="minorHAnsi"/>
          <w:spacing w:val="-1"/>
          <w:kern w:val="0"/>
          <w:sz w:val="24"/>
          <w:szCs w:val="24"/>
        </w:rPr>
        <w:t xml:space="preserve">fundamental function of intestinal epithelial cells is to protect the entry of luminal contents such as </w:t>
      </w:r>
      <w:r w:rsidR="00910A93" w:rsidRPr="00076593">
        <w:rPr>
          <w:rFonts w:eastAsia="SimSun" w:cstheme="minorHAnsi"/>
          <w:spacing w:val="-1"/>
          <w:kern w:val="0"/>
          <w:sz w:val="24"/>
          <w:szCs w:val="24"/>
          <w:lang w:eastAsia="en-US"/>
        </w:rPr>
        <w:t>pathogenic bacteri</w:t>
      </w:r>
      <w:r w:rsidRPr="00076593">
        <w:rPr>
          <w:rFonts w:eastAsia="SimSun" w:cstheme="minorHAnsi"/>
          <w:spacing w:val="-1"/>
          <w:kern w:val="0"/>
          <w:sz w:val="24"/>
          <w:szCs w:val="24"/>
        </w:rPr>
        <w:t>a</w:t>
      </w:r>
      <w:r w:rsidR="00910A93" w:rsidRPr="00076593">
        <w:rPr>
          <w:rFonts w:eastAsia="SimSun" w:cstheme="minorHAnsi"/>
          <w:spacing w:val="-1"/>
          <w:kern w:val="0"/>
          <w:sz w:val="24"/>
          <w:szCs w:val="24"/>
          <w:lang w:eastAsia="en-US"/>
        </w:rPr>
        <w:t xml:space="preserve"> and toxins</w:t>
      </w:r>
      <w:r w:rsidR="005E01F4" w:rsidRPr="00076593">
        <w:rPr>
          <w:rFonts w:eastAsia="SimSun" w:cstheme="minorHAnsi"/>
          <w:iCs/>
          <w:spacing w:val="-1"/>
          <w:kern w:val="0"/>
          <w:sz w:val="24"/>
          <w:szCs w:val="24"/>
        </w:rPr>
        <w:fldChar w:fldCharType="begin">
          <w:fldData xml:space="preserve">PEVuZE5vdGU+PENpdGU+PEF1dGhvcj5PZGVud2FsZDwvQXV0aG9yPjxZZWFyPjIwMTc8L1llYXI+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</w:fldData>
        </w:fldChar>
      </w:r>
      <w:r w:rsidR="006A2AC8" w:rsidRPr="00076593">
        <w:rPr>
          <w:rFonts w:eastAsia="SimSun" w:cstheme="minorHAnsi"/>
          <w:iCs/>
          <w:spacing w:val="-1"/>
          <w:kern w:val="0"/>
          <w:sz w:val="24"/>
          <w:szCs w:val="24"/>
        </w:rPr>
        <w:instrText xml:space="preserve"> ADDIN EN.CITE </w:instrText>
      </w:r>
      <w:r w:rsidR="006A2AC8" w:rsidRPr="00076593">
        <w:rPr>
          <w:rFonts w:eastAsia="SimSun" w:cstheme="minorHAnsi"/>
          <w:iCs/>
          <w:spacing w:val="-1"/>
          <w:kern w:val="0"/>
          <w:sz w:val="24"/>
          <w:szCs w:val="24"/>
        </w:rPr>
        <w:fldChar w:fldCharType="begin">
          <w:fldData xml:space="preserve">PEVuZE5vdGU+PENpdGU+PEF1dGhvcj5PZGVud2FsZDwvQXV0aG9yPjxZZWFyPjIwMTc8L1llYXI+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</w:fldData>
        </w:fldChar>
      </w:r>
      <w:r w:rsidR="006A2AC8" w:rsidRPr="00076593">
        <w:rPr>
          <w:rFonts w:eastAsia="SimSun" w:cstheme="minorHAnsi"/>
          <w:iCs/>
          <w:spacing w:val="-1"/>
          <w:kern w:val="0"/>
          <w:sz w:val="24"/>
          <w:szCs w:val="24"/>
        </w:rPr>
        <w:instrText xml:space="preserve"> ADDIN EN.CITE.DATA </w:instrText>
      </w:r>
      <w:r w:rsidR="006A2AC8" w:rsidRPr="00076593">
        <w:rPr>
          <w:rFonts w:eastAsia="SimSun" w:cstheme="minorHAnsi"/>
          <w:iCs/>
          <w:spacing w:val="-1"/>
          <w:kern w:val="0"/>
          <w:sz w:val="24"/>
          <w:szCs w:val="24"/>
        </w:rPr>
      </w:r>
      <w:r w:rsidR="006A2AC8" w:rsidRPr="00076593">
        <w:rPr>
          <w:rFonts w:eastAsia="SimSun" w:cstheme="minorHAnsi"/>
          <w:iCs/>
          <w:spacing w:val="-1"/>
          <w:kern w:val="0"/>
          <w:sz w:val="24"/>
          <w:szCs w:val="24"/>
        </w:rPr>
        <w:fldChar w:fldCharType="end"/>
      </w:r>
      <w:r w:rsidR="005E01F4" w:rsidRPr="00076593">
        <w:rPr>
          <w:rFonts w:eastAsia="SimSun" w:cstheme="minorHAnsi"/>
          <w:iCs/>
          <w:spacing w:val="-1"/>
          <w:kern w:val="0"/>
          <w:sz w:val="24"/>
          <w:szCs w:val="24"/>
        </w:rPr>
      </w:r>
      <w:r w:rsidR="005E01F4" w:rsidRPr="00076593">
        <w:rPr>
          <w:rFonts w:eastAsia="SimSun" w:cstheme="minorHAnsi"/>
          <w:iCs/>
          <w:spacing w:val="-1"/>
          <w:kern w:val="0"/>
          <w:sz w:val="24"/>
          <w:szCs w:val="24"/>
        </w:rPr>
        <w:fldChar w:fldCharType="separate"/>
      </w:r>
      <w:r w:rsidR="005E01F4" w:rsidRPr="00076593">
        <w:rPr>
          <w:rFonts w:eastAsia="SimSun" w:cstheme="minorHAnsi"/>
          <w:iCs/>
          <w:noProof/>
          <w:spacing w:val="-1"/>
          <w:kern w:val="0"/>
          <w:sz w:val="24"/>
          <w:szCs w:val="24"/>
          <w:vertAlign w:val="superscript"/>
        </w:rPr>
        <w:t>1,2</w:t>
      </w:r>
      <w:r w:rsidR="005E01F4" w:rsidRPr="00076593">
        <w:rPr>
          <w:rFonts w:eastAsia="SimSun" w:cstheme="minorHAnsi"/>
          <w:iCs/>
          <w:spacing w:val="-1"/>
          <w:kern w:val="0"/>
          <w:sz w:val="24"/>
          <w:szCs w:val="24"/>
        </w:rPr>
        <w:fldChar w:fldCharType="end"/>
      </w:r>
      <w:r w:rsidR="00910A93" w:rsidRPr="00076593">
        <w:rPr>
          <w:rFonts w:eastAsia="SimSun" w:cstheme="minorHAnsi"/>
          <w:spacing w:val="-1"/>
          <w:kern w:val="0"/>
          <w:sz w:val="24"/>
          <w:szCs w:val="24"/>
          <w:lang w:eastAsia="en-US"/>
        </w:rPr>
        <w:t xml:space="preserve">. </w:t>
      </w:r>
      <w:r w:rsidRPr="00076593">
        <w:rPr>
          <w:rFonts w:eastAsia="SimSun" w:cstheme="minorHAnsi"/>
          <w:spacing w:val="-1"/>
          <w:kern w:val="0"/>
          <w:sz w:val="24"/>
          <w:szCs w:val="24"/>
          <w:lang w:eastAsia="en-US"/>
        </w:rPr>
        <w:t>To</w:t>
      </w:r>
      <w:r w:rsidR="009B25D8" w:rsidRPr="00076593">
        <w:rPr>
          <w:rFonts w:eastAsia="SimSun" w:cstheme="minorHAnsi"/>
          <w:spacing w:val="-1"/>
          <w:kern w:val="0"/>
          <w:sz w:val="24"/>
          <w:szCs w:val="24"/>
          <w:u w:color="19A0DC"/>
          <w:lang w:eastAsia="en-US"/>
        </w:rPr>
        <w:t xml:space="preserve"> </w:t>
      </w:r>
      <w:r w:rsidR="007B61AE">
        <w:rPr>
          <w:rFonts w:eastAsia="SimSun" w:cstheme="minorHAnsi"/>
          <w:spacing w:val="-1"/>
          <w:kern w:val="0"/>
          <w:sz w:val="24"/>
          <w:szCs w:val="24"/>
          <w:u w:color="19A0DC"/>
          <w:lang w:eastAsia="en-US"/>
        </w:rPr>
        <w:t xml:space="preserve">perform </w:t>
      </w:r>
      <w:r w:rsidRPr="00076593">
        <w:rPr>
          <w:rFonts w:eastAsia="SimSun" w:cstheme="minorHAnsi"/>
          <w:spacing w:val="-1"/>
          <w:kern w:val="0"/>
          <w:sz w:val="24"/>
          <w:szCs w:val="24"/>
          <w:u w:color="19A0DC"/>
          <w:lang w:eastAsia="en-US"/>
        </w:rPr>
        <w:t>such a</w:t>
      </w:r>
      <w:r w:rsidR="00910A93" w:rsidRPr="00076593">
        <w:rPr>
          <w:rFonts w:eastAsia="SimSun" w:cstheme="minorHAnsi"/>
          <w:spacing w:val="-1"/>
          <w:kern w:val="0"/>
          <w:sz w:val="24"/>
          <w:szCs w:val="24"/>
          <w:lang w:eastAsia="en-US"/>
        </w:rPr>
        <w:t xml:space="preserve"> function, intestinal stem cells </w:t>
      </w:r>
      <w:r w:rsidRPr="00076593">
        <w:rPr>
          <w:rFonts w:eastAsia="SimSun" w:cstheme="minorHAnsi"/>
          <w:spacing w:val="-1"/>
          <w:kern w:val="0"/>
          <w:sz w:val="24"/>
          <w:szCs w:val="24"/>
          <w:lang w:eastAsia="en-US"/>
        </w:rPr>
        <w:t xml:space="preserve">continuously </w:t>
      </w:r>
      <w:r w:rsidR="00910A93" w:rsidRPr="00076593">
        <w:rPr>
          <w:rFonts w:eastAsia="SimSun" w:cstheme="minorHAnsi"/>
          <w:spacing w:val="-1"/>
          <w:kern w:val="0"/>
          <w:sz w:val="24"/>
          <w:szCs w:val="24"/>
          <w:lang w:eastAsia="en-US"/>
        </w:rPr>
        <w:t xml:space="preserve">proliferate and differentiate into a variety of </w:t>
      </w:r>
      <w:r w:rsidRPr="00076593">
        <w:rPr>
          <w:rFonts w:eastAsia="SimSun" w:cstheme="minorHAnsi"/>
          <w:spacing w:val="-1"/>
          <w:kern w:val="0"/>
          <w:sz w:val="24"/>
          <w:szCs w:val="24"/>
          <w:lang w:eastAsia="en-US"/>
        </w:rPr>
        <w:t>epithelial</w:t>
      </w:r>
      <w:r w:rsidR="00910A93" w:rsidRPr="00076593">
        <w:rPr>
          <w:rFonts w:eastAsia="SimSun" w:cstheme="minorHAnsi"/>
          <w:spacing w:val="-1"/>
          <w:kern w:val="0"/>
          <w:sz w:val="24"/>
          <w:szCs w:val="24"/>
          <w:lang w:eastAsia="en-US"/>
        </w:rPr>
        <w:t xml:space="preserve"> cell</w:t>
      </w:r>
      <w:r w:rsidRPr="00076593">
        <w:rPr>
          <w:rFonts w:eastAsia="SimSun" w:cstheme="minorHAnsi"/>
          <w:spacing w:val="-1"/>
          <w:kern w:val="0"/>
          <w:sz w:val="24"/>
          <w:szCs w:val="24"/>
          <w:lang w:eastAsia="en-US"/>
        </w:rPr>
        <w:t>s</w:t>
      </w:r>
      <w:r w:rsidR="007B61AE">
        <w:rPr>
          <w:rFonts w:eastAsia="SimSun" w:cstheme="minorHAnsi"/>
          <w:spacing w:val="-1"/>
          <w:kern w:val="0"/>
          <w:sz w:val="24"/>
          <w:szCs w:val="24"/>
          <w:lang w:eastAsia="en-US"/>
        </w:rPr>
        <w:t>,</w:t>
      </w:r>
      <w:r w:rsidRPr="00076593">
        <w:rPr>
          <w:rFonts w:eastAsia="SimSun" w:cstheme="minorHAnsi"/>
          <w:spacing w:val="-1"/>
          <w:kern w:val="0"/>
          <w:sz w:val="24"/>
          <w:szCs w:val="24"/>
          <w:lang w:eastAsia="en-US"/>
        </w:rPr>
        <w:t xml:space="preserve"> including enterocytes and secretory cells</w:t>
      </w:r>
      <w:r w:rsidR="00BF4859" w:rsidRPr="00076593">
        <w:rPr>
          <w:rFonts w:eastAsia="SimSun" w:cstheme="minorHAnsi"/>
          <w:spacing w:val="-1"/>
          <w:kern w:val="0"/>
          <w:sz w:val="24"/>
          <w:szCs w:val="24"/>
          <w:lang w:eastAsia="en-US"/>
        </w:rPr>
        <w:t>, which form a barrier</w:t>
      </w:r>
      <w:r w:rsidRPr="00076593">
        <w:rPr>
          <w:rFonts w:eastAsia="SimSun" w:cstheme="minorHAnsi"/>
          <w:spacing w:val="-1"/>
          <w:kern w:val="0"/>
          <w:sz w:val="24"/>
          <w:szCs w:val="24"/>
          <w:lang w:eastAsia="en-US"/>
        </w:rPr>
        <w:t xml:space="preserve"> </w:t>
      </w:r>
      <w:r w:rsidR="00BF4859" w:rsidRPr="00076593">
        <w:rPr>
          <w:rFonts w:eastAsia="SimSun" w:cstheme="minorHAnsi"/>
          <w:spacing w:val="-1"/>
          <w:kern w:val="0"/>
          <w:sz w:val="24"/>
          <w:szCs w:val="24"/>
          <w:lang w:eastAsia="en-US"/>
        </w:rPr>
        <w:t>by</w:t>
      </w:r>
      <w:r w:rsidR="007B61AE">
        <w:rPr>
          <w:rFonts w:eastAsia="SimSun" w:cstheme="minorHAnsi"/>
          <w:spacing w:val="-1"/>
          <w:kern w:val="0"/>
          <w:sz w:val="24"/>
          <w:szCs w:val="24"/>
          <w:lang w:eastAsia="en-US"/>
        </w:rPr>
        <w:t xml:space="preserve"> forming</w:t>
      </w:r>
      <w:r w:rsidR="00BF4859" w:rsidRPr="00076593">
        <w:rPr>
          <w:rFonts w:eastAsia="SimSun" w:cstheme="minorHAnsi"/>
          <w:spacing w:val="-1"/>
          <w:kern w:val="0"/>
          <w:sz w:val="24"/>
          <w:szCs w:val="24"/>
          <w:lang w:eastAsia="en-US"/>
        </w:rPr>
        <w:t xml:space="preserve"> </w:t>
      </w:r>
      <w:r w:rsidR="00910A93" w:rsidRPr="00076593">
        <w:rPr>
          <w:rFonts w:eastAsia="SimSun" w:cstheme="minorHAnsi"/>
          <w:spacing w:val="-1"/>
          <w:kern w:val="0"/>
          <w:sz w:val="24"/>
          <w:szCs w:val="24"/>
          <w:lang w:eastAsia="en-US"/>
        </w:rPr>
        <w:t>tight connect</w:t>
      </w:r>
      <w:r w:rsidR="00BF4859" w:rsidRPr="00076593">
        <w:rPr>
          <w:rFonts w:eastAsia="SimSun" w:cstheme="minorHAnsi"/>
          <w:spacing w:val="-1"/>
          <w:kern w:val="0"/>
          <w:sz w:val="24"/>
          <w:szCs w:val="24"/>
          <w:lang w:eastAsia="en-US"/>
        </w:rPr>
        <w:t>ion</w:t>
      </w:r>
      <w:r w:rsidR="007B61AE">
        <w:rPr>
          <w:rFonts w:eastAsia="SimSun" w:cstheme="minorHAnsi"/>
          <w:spacing w:val="-1"/>
          <w:kern w:val="0"/>
          <w:sz w:val="24"/>
          <w:szCs w:val="24"/>
          <w:lang w:eastAsia="en-US"/>
        </w:rPr>
        <w:t>s</w:t>
      </w:r>
      <w:r w:rsidR="00003D57" w:rsidRPr="00076593">
        <w:rPr>
          <w:rFonts w:eastAsia="SimSun" w:cstheme="minorHAnsi"/>
          <w:spacing w:val="-1"/>
          <w:kern w:val="0"/>
          <w:sz w:val="24"/>
          <w:szCs w:val="24"/>
          <w:lang w:eastAsia="en-US"/>
        </w:rPr>
        <w:fldChar w:fldCharType="begin"/>
      </w:r>
      <w:r w:rsidR="006A2AC8" w:rsidRPr="00076593">
        <w:rPr>
          <w:rFonts w:eastAsia="SimSun" w:cstheme="minorHAnsi"/>
          <w:spacing w:val="-1"/>
          <w:kern w:val="0"/>
          <w:sz w:val="24"/>
          <w:szCs w:val="24"/>
          <w:lang w:eastAsia="en-US"/>
        </w:rPr>
        <w:instrText xml:space="preserve"> ADDIN EN.CITE &lt;EndNote&gt;&lt;Cite&gt;&lt;Author&gt;Gehart&lt;/Author&gt;&lt;Year&gt;2019&lt;/Year&gt;&lt;RecNum&gt;807&lt;/RecNum&gt;&lt;DisplayText&gt;&lt;style face="superscript"&gt;3&lt;/style&gt;&lt;/DisplayText&gt;&lt;record&gt;&lt;rec-number&gt;807&lt;/rec-number&gt;&lt;foreign-keys&gt;&lt;key app="EN" db-id="9ftz9p09d2e0fmexdvipdt5wezpzd0vapvtx" timestamp="1561351863"&gt;807&lt;/key&gt;&lt;/foreign-keys&gt;&lt;ref-type name="Journal Article"&gt;17&lt;/ref-type&gt;&lt;contributors&gt;&lt;authors&gt;&lt;author&gt;Gehart, H.&lt;/author&gt;&lt;author&gt;Clevers, H.&lt;/author&gt;&lt;/authors&gt;&lt;/contributors&gt;&lt;auth-address&gt;Hubrecht Institute and Oncode Institute, Royal Academy of Arts and Science (KNAW) and University Medical Centre Utrecht, Utrecht, Netherlands.&amp;#xD;Hubrecht Institute and Oncode Institute, Royal Academy of Arts and Science (KNAW) and University Medical Centre Utrecht, Utrecht, Netherlands. h.clevers@hubrecht.eu.&lt;/auth-address&gt;&lt;titles&gt;&lt;title&gt;Tales from the crypt: new insights into intestinal stem cells&lt;/title&gt;&lt;secondary-title&gt;Nat Rev Gastroenterol Hepatol&lt;/secondary-title&gt;&lt;alt-title&gt;Nature reviews. Gastroenterology &amp;amp; hepatology&lt;/alt-title&gt;&lt;/titles&gt;&lt;periodical&gt;&lt;full-title&gt;Nat Rev Gastroenterol Hepatol&lt;/full-title&gt;&lt;abbr-1&gt;Nature reviews. Gastroenterology &amp;amp; hepatology&lt;/abbr-1&gt;&lt;/periodical&gt;&lt;alt-periodical&gt;&lt;full-title&gt;Nat Rev Gastroenterol Hepatol&lt;/full-title&gt;&lt;abbr-1&gt;Nature reviews. Gastroenterology &amp;amp; hepatology&lt;/abbr-1&gt;&lt;/alt-periodical&gt;&lt;pages&gt;19-34&lt;/pages&gt;&lt;volume&gt;16&lt;/volume&gt;&lt;number&gt;1&lt;/number&gt;&lt;dates&gt;&lt;year&gt;2019&lt;/year&gt;&lt;pub-dates&gt;&lt;date&gt;Jan&lt;/date&gt;&lt;/pub-dates&gt;&lt;/dates&gt;&lt;isbn&gt;1759-5053&lt;/isbn&gt;&lt;accession-num&gt;30429586&lt;/accession-num&gt;&lt;urls&gt;&lt;/urls&gt;&lt;electronic-resource-num&gt;10.1038/s41575-018-0081-y&lt;/electronic-resource-num&gt;&lt;language&gt;eng&lt;/language&gt;&lt;/record&gt;&lt;/Cite&gt;&lt;/EndNote&gt;</w:instrText>
      </w:r>
      <w:r w:rsidR="00003D57" w:rsidRPr="00076593">
        <w:rPr>
          <w:rFonts w:eastAsia="SimSun" w:cstheme="minorHAnsi"/>
          <w:spacing w:val="-1"/>
          <w:kern w:val="0"/>
          <w:sz w:val="24"/>
          <w:szCs w:val="24"/>
          <w:lang w:eastAsia="en-US"/>
        </w:rPr>
        <w:fldChar w:fldCharType="separate"/>
      </w:r>
      <w:r w:rsidR="00003D57" w:rsidRPr="00076593">
        <w:rPr>
          <w:rFonts w:eastAsia="SimSun" w:cstheme="minorHAnsi"/>
          <w:noProof/>
          <w:spacing w:val="-1"/>
          <w:kern w:val="0"/>
          <w:sz w:val="24"/>
          <w:szCs w:val="24"/>
          <w:vertAlign w:val="superscript"/>
          <w:lang w:eastAsia="en-US"/>
        </w:rPr>
        <w:t>3</w:t>
      </w:r>
      <w:r w:rsidR="00003D57" w:rsidRPr="00076593">
        <w:rPr>
          <w:rFonts w:eastAsia="SimSun" w:cstheme="minorHAnsi"/>
          <w:spacing w:val="-1"/>
          <w:kern w:val="0"/>
          <w:sz w:val="24"/>
          <w:szCs w:val="24"/>
          <w:lang w:eastAsia="en-US"/>
        </w:rPr>
        <w:fldChar w:fldCharType="end"/>
      </w:r>
      <w:r w:rsidR="00BF4859" w:rsidRPr="00076593">
        <w:rPr>
          <w:rFonts w:eastAsia="SimSun" w:cstheme="minorHAnsi"/>
          <w:spacing w:val="-1"/>
          <w:kern w:val="0"/>
          <w:sz w:val="24"/>
          <w:szCs w:val="24"/>
          <w:lang w:eastAsia="en-US"/>
        </w:rPr>
        <w:t>.</w:t>
      </w:r>
      <w:r w:rsidR="00910A93" w:rsidRPr="00076593">
        <w:rPr>
          <w:rFonts w:eastAsia="SimSun" w:cstheme="minorHAnsi"/>
          <w:spacing w:val="-1"/>
          <w:kern w:val="0"/>
          <w:sz w:val="24"/>
          <w:szCs w:val="24"/>
          <w:lang w:eastAsia="en-US"/>
        </w:rPr>
        <w:t xml:space="preserve"> </w:t>
      </w:r>
      <w:r w:rsidR="0082349D" w:rsidRPr="00076593">
        <w:rPr>
          <w:rFonts w:eastAsia="SimSun" w:cstheme="minorHAnsi"/>
          <w:spacing w:val="-1"/>
          <w:kern w:val="0"/>
          <w:sz w:val="24"/>
          <w:szCs w:val="24"/>
          <w:lang w:eastAsia="en-US"/>
        </w:rPr>
        <w:t xml:space="preserve">The rapid renewal of intestinal epithelial cells requires strict </w:t>
      </w:r>
      <w:r w:rsidR="00BF4859" w:rsidRPr="00076593">
        <w:rPr>
          <w:rFonts w:eastAsia="SimSun" w:cstheme="minorHAnsi"/>
          <w:spacing w:val="-1"/>
          <w:kern w:val="0"/>
          <w:sz w:val="24"/>
          <w:szCs w:val="24"/>
          <w:lang w:eastAsia="en-US"/>
        </w:rPr>
        <w:t>coordination</w:t>
      </w:r>
      <w:r w:rsidR="0082349D" w:rsidRPr="00076593">
        <w:rPr>
          <w:rFonts w:eastAsia="SimSun" w:cstheme="minorHAnsi"/>
          <w:spacing w:val="-1"/>
          <w:kern w:val="0"/>
          <w:sz w:val="24"/>
          <w:szCs w:val="24"/>
          <w:lang w:eastAsia="en-US"/>
        </w:rPr>
        <w:t xml:space="preserve"> of cell proliferation, </w:t>
      </w:r>
      <w:r w:rsidR="00BF4859" w:rsidRPr="00076593">
        <w:rPr>
          <w:rFonts w:eastAsia="SimSun" w:cstheme="minorHAnsi"/>
          <w:spacing w:val="-1"/>
          <w:kern w:val="0"/>
          <w:sz w:val="24"/>
          <w:szCs w:val="24"/>
          <w:lang w:eastAsia="en-US"/>
        </w:rPr>
        <w:t xml:space="preserve">cell </w:t>
      </w:r>
      <w:r w:rsidR="0082349D" w:rsidRPr="00076593">
        <w:rPr>
          <w:rFonts w:eastAsia="SimSun" w:cstheme="minorHAnsi"/>
          <w:spacing w:val="-1"/>
          <w:kern w:val="0"/>
          <w:sz w:val="24"/>
          <w:szCs w:val="24"/>
          <w:lang w:eastAsia="en-US"/>
        </w:rPr>
        <w:t>differentiation</w:t>
      </w:r>
      <w:r w:rsidR="007B61AE">
        <w:rPr>
          <w:rFonts w:eastAsia="SimSun" w:cstheme="minorHAnsi"/>
          <w:spacing w:val="-1"/>
          <w:kern w:val="0"/>
          <w:sz w:val="24"/>
          <w:szCs w:val="24"/>
          <w:lang w:eastAsia="en-US"/>
        </w:rPr>
        <w:t>,</w:t>
      </w:r>
      <w:r w:rsidR="0082349D" w:rsidRPr="00076593">
        <w:rPr>
          <w:rFonts w:eastAsia="SimSun" w:cstheme="minorHAnsi"/>
          <w:spacing w:val="-1"/>
          <w:kern w:val="0"/>
          <w:sz w:val="24"/>
          <w:szCs w:val="24"/>
          <w:lang w:eastAsia="en-US"/>
        </w:rPr>
        <w:t xml:space="preserve"> and </w:t>
      </w:r>
      <w:r w:rsidR="00BF4859" w:rsidRPr="00076593">
        <w:rPr>
          <w:rFonts w:eastAsia="SimSun" w:cstheme="minorHAnsi"/>
          <w:spacing w:val="-1"/>
          <w:kern w:val="0"/>
          <w:sz w:val="24"/>
          <w:szCs w:val="24"/>
          <w:lang w:eastAsia="en-US"/>
        </w:rPr>
        <w:t xml:space="preserve">cell </w:t>
      </w:r>
      <w:r w:rsidR="0082349D" w:rsidRPr="00076593">
        <w:rPr>
          <w:rFonts w:eastAsia="SimSun" w:cstheme="minorHAnsi"/>
          <w:spacing w:val="-1"/>
          <w:kern w:val="0"/>
          <w:sz w:val="24"/>
          <w:szCs w:val="24"/>
          <w:lang w:eastAsia="en-US"/>
        </w:rPr>
        <w:t>death</w:t>
      </w:r>
      <w:r w:rsidR="005E01F4" w:rsidRPr="00076593">
        <w:rPr>
          <w:rFonts w:eastAsia="SimSun" w:cstheme="minorHAnsi"/>
          <w:iCs/>
          <w:spacing w:val="-1"/>
          <w:kern w:val="0"/>
          <w:sz w:val="24"/>
          <w:szCs w:val="24"/>
          <w:lang w:eastAsia="en-US"/>
        </w:rPr>
        <w:fldChar w:fldCharType="begin">
          <w:fldData xml:space="preserve">PEVuZE5vdGU+PENpdGU+PEF1dGhvcj5WYW5jYW1lbGJla2U8L0F1dGhvcj48WWVhcj4yMDE3PC9Z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</w:fldData>
        </w:fldChar>
      </w:r>
      <w:r w:rsidR="006A2AC8" w:rsidRPr="00076593">
        <w:rPr>
          <w:rFonts w:eastAsia="SimSun" w:cstheme="minorHAnsi"/>
          <w:iCs/>
          <w:spacing w:val="-1"/>
          <w:kern w:val="0"/>
          <w:sz w:val="24"/>
          <w:szCs w:val="24"/>
          <w:lang w:eastAsia="en-US"/>
        </w:rPr>
        <w:instrText xml:space="preserve"> ADDIN EN.CITE </w:instrText>
      </w:r>
      <w:r w:rsidR="006A2AC8" w:rsidRPr="00076593">
        <w:rPr>
          <w:rFonts w:eastAsia="SimSun" w:cstheme="minorHAnsi"/>
          <w:iCs/>
          <w:spacing w:val="-1"/>
          <w:kern w:val="0"/>
          <w:sz w:val="24"/>
          <w:szCs w:val="24"/>
          <w:lang w:eastAsia="en-US"/>
        </w:rPr>
        <w:fldChar w:fldCharType="begin">
          <w:fldData xml:space="preserve">PEVuZE5vdGU+PENpdGU+PEF1dGhvcj5WYW5jYW1lbGJla2U8L0F1dGhvcj48WWVhcj4yMDE3PC9Z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</w:fldData>
        </w:fldChar>
      </w:r>
      <w:r w:rsidR="006A2AC8" w:rsidRPr="00076593">
        <w:rPr>
          <w:rFonts w:eastAsia="SimSun" w:cstheme="minorHAnsi"/>
          <w:iCs/>
          <w:spacing w:val="-1"/>
          <w:kern w:val="0"/>
          <w:sz w:val="24"/>
          <w:szCs w:val="24"/>
          <w:lang w:eastAsia="en-US"/>
        </w:rPr>
        <w:instrText xml:space="preserve"> ADDIN EN.CITE.DATA </w:instrText>
      </w:r>
      <w:r w:rsidR="006A2AC8" w:rsidRPr="00076593">
        <w:rPr>
          <w:rFonts w:eastAsia="SimSun" w:cstheme="minorHAnsi"/>
          <w:iCs/>
          <w:spacing w:val="-1"/>
          <w:kern w:val="0"/>
          <w:sz w:val="24"/>
          <w:szCs w:val="24"/>
          <w:lang w:eastAsia="en-US"/>
        </w:rPr>
      </w:r>
      <w:r w:rsidR="006A2AC8" w:rsidRPr="00076593">
        <w:rPr>
          <w:rFonts w:eastAsia="SimSun" w:cstheme="minorHAnsi"/>
          <w:iCs/>
          <w:spacing w:val="-1"/>
          <w:kern w:val="0"/>
          <w:sz w:val="24"/>
          <w:szCs w:val="24"/>
          <w:lang w:eastAsia="en-US"/>
        </w:rPr>
        <w:fldChar w:fldCharType="end"/>
      </w:r>
      <w:r w:rsidR="005E01F4" w:rsidRPr="00076593">
        <w:rPr>
          <w:rFonts w:eastAsia="SimSun" w:cstheme="minorHAnsi"/>
          <w:iCs/>
          <w:spacing w:val="-1"/>
          <w:kern w:val="0"/>
          <w:sz w:val="24"/>
          <w:szCs w:val="24"/>
          <w:lang w:eastAsia="en-US"/>
        </w:rPr>
      </w:r>
      <w:r w:rsidR="005E01F4" w:rsidRPr="00076593">
        <w:rPr>
          <w:rFonts w:eastAsia="SimSun" w:cstheme="minorHAnsi"/>
          <w:iCs/>
          <w:spacing w:val="-1"/>
          <w:kern w:val="0"/>
          <w:sz w:val="24"/>
          <w:szCs w:val="24"/>
          <w:lang w:eastAsia="en-US"/>
        </w:rPr>
        <w:fldChar w:fldCharType="separate"/>
      </w:r>
      <w:r w:rsidR="00003D57" w:rsidRPr="00076593">
        <w:rPr>
          <w:rFonts w:eastAsia="SimSun" w:cstheme="minorHAnsi"/>
          <w:iCs/>
          <w:noProof/>
          <w:spacing w:val="-1"/>
          <w:kern w:val="0"/>
          <w:sz w:val="24"/>
          <w:szCs w:val="24"/>
          <w:vertAlign w:val="superscript"/>
          <w:lang w:eastAsia="en-US"/>
        </w:rPr>
        <w:t>4,5</w:t>
      </w:r>
      <w:r w:rsidR="005E01F4" w:rsidRPr="00076593">
        <w:rPr>
          <w:rFonts w:eastAsia="SimSun" w:cstheme="minorHAnsi"/>
          <w:iCs/>
          <w:spacing w:val="-1"/>
          <w:kern w:val="0"/>
          <w:sz w:val="24"/>
          <w:szCs w:val="24"/>
          <w:lang w:eastAsia="en-US"/>
        </w:rPr>
        <w:fldChar w:fldCharType="end"/>
      </w:r>
      <w:r w:rsidR="0082349D" w:rsidRPr="00076593">
        <w:rPr>
          <w:rFonts w:eastAsia="SimSun" w:cstheme="minorHAnsi"/>
          <w:spacing w:val="-1"/>
          <w:kern w:val="0"/>
          <w:sz w:val="24"/>
          <w:szCs w:val="24"/>
          <w:lang w:eastAsia="en-US"/>
        </w:rPr>
        <w:t xml:space="preserve">. </w:t>
      </w:r>
      <w:r w:rsidR="001436DC" w:rsidRPr="00076593">
        <w:rPr>
          <w:rFonts w:eastAsia="SimSun" w:cstheme="minorHAnsi"/>
          <w:spacing w:val="-1"/>
          <w:kern w:val="0"/>
          <w:sz w:val="24"/>
          <w:szCs w:val="24"/>
          <w:lang w:eastAsia="en-US"/>
        </w:rPr>
        <w:t>Reduced cell proliferation or excessive cell death leads to epithelial damage and compromised barrier function</w:t>
      </w:r>
      <w:r w:rsidR="005E01F4" w:rsidRPr="00076593">
        <w:rPr>
          <w:rFonts w:eastAsia="SimSun" w:cstheme="minorHAnsi"/>
          <w:spacing w:val="-1"/>
          <w:kern w:val="0"/>
          <w:sz w:val="24"/>
          <w:szCs w:val="24"/>
        </w:rPr>
        <w:fldChar w:fldCharType="begin">
          <w:fldData xml:space="preserve">PEVuZE5vdGU+PENpdGU+PEF1dGhvcj5PZGVud2FsZDwvQXV0aG9yPjxZZWFyPjIwMTc8L1llYXI+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</w:fldData>
        </w:fldChar>
      </w:r>
      <w:r w:rsidR="006A2AC8" w:rsidRPr="00076593">
        <w:rPr>
          <w:rFonts w:eastAsia="SimSun" w:cstheme="minorHAnsi"/>
          <w:spacing w:val="-1"/>
          <w:kern w:val="0"/>
          <w:sz w:val="24"/>
          <w:szCs w:val="24"/>
        </w:rPr>
        <w:instrText xml:space="preserve"> ADDIN EN.CITE </w:instrText>
      </w:r>
      <w:r w:rsidR="006A2AC8" w:rsidRPr="00076593">
        <w:rPr>
          <w:rFonts w:eastAsia="SimSun" w:cstheme="minorHAnsi"/>
          <w:spacing w:val="-1"/>
          <w:kern w:val="0"/>
          <w:sz w:val="24"/>
          <w:szCs w:val="24"/>
        </w:rPr>
        <w:fldChar w:fldCharType="begin">
          <w:fldData xml:space="preserve">PEVuZE5vdGU+PENpdGU+PEF1dGhvcj5PZGVud2FsZDwvQXV0aG9yPjxZZWFyPjIwMTc8L1llYXI+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</w:fldData>
        </w:fldChar>
      </w:r>
      <w:r w:rsidR="006A2AC8" w:rsidRPr="00076593">
        <w:rPr>
          <w:rFonts w:eastAsia="SimSun" w:cstheme="minorHAnsi"/>
          <w:spacing w:val="-1"/>
          <w:kern w:val="0"/>
          <w:sz w:val="24"/>
          <w:szCs w:val="24"/>
        </w:rPr>
        <w:instrText xml:space="preserve"> ADDIN EN.CITE.DATA </w:instrText>
      </w:r>
      <w:r w:rsidR="006A2AC8" w:rsidRPr="00076593">
        <w:rPr>
          <w:rFonts w:eastAsia="SimSun" w:cstheme="minorHAnsi"/>
          <w:spacing w:val="-1"/>
          <w:kern w:val="0"/>
          <w:sz w:val="24"/>
          <w:szCs w:val="24"/>
        </w:rPr>
      </w:r>
      <w:r w:rsidR="006A2AC8" w:rsidRPr="00076593">
        <w:rPr>
          <w:rFonts w:eastAsia="SimSun" w:cstheme="minorHAnsi"/>
          <w:spacing w:val="-1"/>
          <w:kern w:val="0"/>
          <w:sz w:val="24"/>
          <w:szCs w:val="24"/>
        </w:rPr>
        <w:fldChar w:fldCharType="end"/>
      </w:r>
      <w:r w:rsidR="005E01F4" w:rsidRPr="00076593">
        <w:rPr>
          <w:rFonts w:eastAsia="SimSun" w:cstheme="minorHAnsi"/>
          <w:spacing w:val="-1"/>
          <w:kern w:val="0"/>
          <w:sz w:val="24"/>
          <w:szCs w:val="24"/>
        </w:rPr>
      </w:r>
      <w:r w:rsidR="005E01F4" w:rsidRPr="00076593">
        <w:rPr>
          <w:rFonts w:eastAsia="SimSun" w:cstheme="minorHAnsi"/>
          <w:spacing w:val="-1"/>
          <w:kern w:val="0"/>
          <w:sz w:val="24"/>
          <w:szCs w:val="24"/>
        </w:rPr>
        <w:fldChar w:fldCharType="separate"/>
      </w:r>
      <w:r w:rsidR="00003D57" w:rsidRPr="00076593">
        <w:rPr>
          <w:rFonts w:eastAsia="SimSun" w:cstheme="minorHAnsi"/>
          <w:noProof/>
          <w:spacing w:val="-1"/>
          <w:kern w:val="0"/>
          <w:sz w:val="24"/>
          <w:szCs w:val="24"/>
          <w:vertAlign w:val="superscript"/>
        </w:rPr>
        <w:t>1,6</w:t>
      </w:r>
      <w:r w:rsidR="005E01F4" w:rsidRPr="00076593">
        <w:rPr>
          <w:rFonts w:eastAsia="SimSun" w:cstheme="minorHAnsi"/>
          <w:spacing w:val="-1"/>
          <w:kern w:val="0"/>
          <w:sz w:val="24"/>
          <w:szCs w:val="24"/>
        </w:rPr>
        <w:fldChar w:fldCharType="end"/>
      </w:r>
      <w:r w:rsidR="001436DC" w:rsidRPr="00076593">
        <w:rPr>
          <w:rFonts w:eastAsia="SimSun" w:cstheme="minorHAnsi"/>
          <w:spacing w:val="-1"/>
          <w:kern w:val="0"/>
          <w:sz w:val="24"/>
          <w:szCs w:val="24"/>
          <w:lang w:eastAsia="en-US"/>
        </w:rPr>
        <w:t xml:space="preserve">. Dysfunction of intestinal barrier </w:t>
      </w:r>
      <w:r w:rsidR="001436DC" w:rsidRPr="00076593">
        <w:rPr>
          <w:rFonts w:eastAsia="SimSun" w:cstheme="minorHAnsi"/>
          <w:spacing w:val="-1"/>
          <w:kern w:val="0"/>
          <w:sz w:val="24"/>
          <w:szCs w:val="24"/>
        </w:rPr>
        <w:t xml:space="preserve">has been associated with </w:t>
      </w:r>
      <w:r w:rsidR="001436DC" w:rsidRPr="00076593">
        <w:rPr>
          <w:rFonts w:eastAsia="SimSun" w:cstheme="minorHAnsi"/>
          <w:iCs/>
          <w:spacing w:val="-1"/>
          <w:kern w:val="0"/>
          <w:sz w:val="24"/>
          <w:szCs w:val="24"/>
          <w:lang w:eastAsia="en-US"/>
        </w:rPr>
        <w:t>inflammatory bowel diseases</w:t>
      </w:r>
      <w:r w:rsidR="005E01F4" w:rsidRPr="00076593">
        <w:rPr>
          <w:rFonts w:eastAsia="SimSun" w:cstheme="minorHAnsi"/>
          <w:iCs/>
          <w:spacing w:val="-1"/>
          <w:kern w:val="0"/>
          <w:sz w:val="24"/>
          <w:szCs w:val="24"/>
          <w:lang w:eastAsia="en-US"/>
        </w:rPr>
        <w:fldChar w:fldCharType="begin">
          <w:fldData xml:space="preserve">PEVuZE5vdGU+PENpdGU+PEF1dGhvcj5UdXJuZXI8L0F1dGhvcj48WWVhcj4yMDA5PC9ZZWFyPjxS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</w:fldData>
        </w:fldChar>
      </w:r>
      <w:r w:rsidR="006A2AC8" w:rsidRPr="00076593">
        <w:rPr>
          <w:rFonts w:eastAsia="SimSun" w:cstheme="minorHAnsi"/>
          <w:iCs/>
          <w:spacing w:val="-1"/>
          <w:kern w:val="0"/>
          <w:sz w:val="24"/>
          <w:szCs w:val="24"/>
          <w:lang w:eastAsia="en-US"/>
        </w:rPr>
        <w:instrText xml:space="preserve"> ADDIN EN.CITE </w:instrText>
      </w:r>
      <w:r w:rsidR="006A2AC8" w:rsidRPr="00076593">
        <w:rPr>
          <w:rFonts w:eastAsia="SimSun" w:cstheme="minorHAnsi"/>
          <w:iCs/>
          <w:spacing w:val="-1"/>
          <w:kern w:val="0"/>
          <w:sz w:val="24"/>
          <w:szCs w:val="24"/>
          <w:lang w:eastAsia="en-US"/>
        </w:rPr>
        <w:fldChar w:fldCharType="begin">
          <w:fldData xml:space="preserve">PEVuZE5vdGU+PENpdGU+PEF1dGhvcj5UdXJuZXI8L0F1dGhvcj48WWVhcj4yMDA5PC9ZZWFyPjxS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</w:fldData>
        </w:fldChar>
      </w:r>
      <w:r w:rsidR="006A2AC8" w:rsidRPr="00076593">
        <w:rPr>
          <w:rFonts w:eastAsia="SimSun" w:cstheme="minorHAnsi"/>
          <w:iCs/>
          <w:spacing w:val="-1"/>
          <w:kern w:val="0"/>
          <w:sz w:val="24"/>
          <w:szCs w:val="24"/>
          <w:lang w:eastAsia="en-US"/>
        </w:rPr>
        <w:instrText xml:space="preserve"> ADDIN EN.CITE.DATA </w:instrText>
      </w:r>
      <w:r w:rsidR="006A2AC8" w:rsidRPr="00076593">
        <w:rPr>
          <w:rFonts w:eastAsia="SimSun" w:cstheme="minorHAnsi"/>
          <w:iCs/>
          <w:spacing w:val="-1"/>
          <w:kern w:val="0"/>
          <w:sz w:val="24"/>
          <w:szCs w:val="24"/>
          <w:lang w:eastAsia="en-US"/>
        </w:rPr>
      </w:r>
      <w:r w:rsidR="006A2AC8" w:rsidRPr="00076593">
        <w:rPr>
          <w:rFonts w:eastAsia="SimSun" w:cstheme="minorHAnsi"/>
          <w:iCs/>
          <w:spacing w:val="-1"/>
          <w:kern w:val="0"/>
          <w:sz w:val="24"/>
          <w:szCs w:val="24"/>
          <w:lang w:eastAsia="en-US"/>
        </w:rPr>
        <w:fldChar w:fldCharType="end"/>
      </w:r>
      <w:r w:rsidR="005E01F4" w:rsidRPr="00076593">
        <w:rPr>
          <w:rFonts w:eastAsia="SimSun" w:cstheme="minorHAnsi"/>
          <w:iCs/>
          <w:spacing w:val="-1"/>
          <w:kern w:val="0"/>
          <w:sz w:val="24"/>
          <w:szCs w:val="24"/>
          <w:lang w:eastAsia="en-US"/>
        </w:rPr>
      </w:r>
      <w:r w:rsidR="005E01F4" w:rsidRPr="00076593">
        <w:rPr>
          <w:rFonts w:eastAsia="SimSun" w:cstheme="minorHAnsi"/>
          <w:iCs/>
          <w:spacing w:val="-1"/>
          <w:kern w:val="0"/>
          <w:sz w:val="24"/>
          <w:szCs w:val="24"/>
          <w:lang w:eastAsia="en-US"/>
        </w:rPr>
        <w:fldChar w:fldCharType="separate"/>
      </w:r>
      <w:r w:rsidR="00003D57" w:rsidRPr="00076593">
        <w:rPr>
          <w:rFonts w:eastAsia="SimSun" w:cstheme="minorHAnsi"/>
          <w:iCs/>
          <w:noProof/>
          <w:spacing w:val="-1"/>
          <w:kern w:val="0"/>
          <w:sz w:val="24"/>
          <w:szCs w:val="24"/>
          <w:vertAlign w:val="superscript"/>
          <w:lang w:eastAsia="en-US"/>
        </w:rPr>
        <w:t>7,8</w:t>
      </w:r>
      <w:r w:rsidR="005E01F4" w:rsidRPr="00076593">
        <w:rPr>
          <w:rFonts w:eastAsia="SimSun" w:cstheme="minorHAnsi"/>
          <w:iCs/>
          <w:spacing w:val="-1"/>
          <w:kern w:val="0"/>
          <w:sz w:val="24"/>
          <w:szCs w:val="24"/>
          <w:lang w:eastAsia="en-US"/>
        </w:rPr>
        <w:fldChar w:fldCharType="end"/>
      </w:r>
      <w:r w:rsidR="001436DC" w:rsidRPr="00076593">
        <w:rPr>
          <w:rFonts w:eastAsia="SimSun" w:cstheme="minorHAnsi"/>
          <w:iCs/>
          <w:spacing w:val="-1"/>
          <w:kern w:val="0"/>
          <w:sz w:val="24"/>
          <w:szCs w:val="24"/>
          <w:lang w:eastAsia="en-US"/>
        </w:rPr>
        <w:t>.</w:t>
      </w:r>
    </w:p>
    <w:p w14:paraId="1C2604A0" w14:textId="77777777" w:rsidR="00F73917" w:rsidRPr="00076593" w:rsidRDefault="00F73917" w:rsidP="00154471">
      <w:pPr>
        <w:autoSpaceDE w:val="0"/>
        <w:autoSpaceDN w:val="0"/>
        <w:adjustRightInd w:val="0"/>
        <w:rPr>
          <w:rFonts w:eastAsia="SimSun" w:cstheme="minorHAnsi"/>
          <w:spacing w:val="-1"/>
          <w:kern w:val="0"/>
          <w:sz w:val="24"/>
          <w:szCs w:val="24"/>
          <w:lang w:eastAsia="en-US"/>
        </w:rPr>
      </w:pPr>
    </w:p>
    <w:p w14:paraId="29B1C7EE" w14:textId="4CE2F701" w:rsidR="007D2B08" w:rsidRPr="00076593" w:rsidRDefault="007B61AE" w:rsidP="00154471">
      <w:pPr>
        <w:rPr>
          <w:rFonts w:eastAsia="SimSun" w:cstheme="minorHAnsi"/>
          <w:bCs/>
          <w:iCs/>
          <w:spacing w:val="-1"/>
          <w:kern w:val="0"/>
          <w:sz w:val="24"/>
          <w:szCs w:val="24"/>
          <w:lang w:eastAsia="en-US"/>
        </w:rPr>
      </w:pPr>
      <w:r>
        <w:rPr>
          <w:rFonts w:eastAsia="SimSun" w:cstheme="minorHAnsi"/>
          <w:spacing w:val="-1"/>
          <w:kern w:val="0"/>
          <w:sz w:val="24"/>
          <w:szCs w:val="24"/>
          <w:u w:color="FA5050"/>
          <w:lang w:eastAsia="en-US"/>
        </w:rPr>
        <w:t>A</w:t>
      </w:r>
      <w:r w:rsidR="00B85830" w:rsidRPr="00076593">
        <w:rPr>
          <w:rFonts w:eastAsia="SimSun" w:cstheme="minorHAnsi"/>
          <w:spacing w:val="-1"/>
          <w:kern w:val="0"/>
          <w:sz w:val="24"/>
          <w:szCs w:val="24"/>
          <w:u w:color="FA5050"/>
          <w:lang w:eastAsia="en-US"/>
        </w:rPr>
        <w:t xml:space="preserve"> method to culture intestinal crypts </w:t>
      </w:r>
      <w:r>
        <w:rPr>
          <w:rFonts w:eastAsia="SimSun" w:cstheme="minorHAnsi"/>
          <w:spacing w:val="-1"/>
          <w:kern w:val="0"/>
          <w:sz w:val="24"/>
          <w:szCs w:val="24"/>
          <w:u w:color="FA5050"/>
          <w:lang w:eastAsia="en-US"/>
        </w:rPr>
        <w:t>has been previously</w:t>
      </w:r>
      <w:r w:rsidR="00B85830" w:rsidRPr="00076593">
        <w:rPr>
          <w:rFonts w:eastAsia="SimSun" w:cstheme="minorHAnsi"/>
          <w:spacing w:val="-1"/>
          <w:kern w:val="0"/>
          <w:sz w:val="24"/>
          <w:szCs w:val="24"/>
          <w:u w:color="FA5050"/>
          <w:lang w:eastAsia="en-US"/>
        </w:rPr>
        <w:t xml:space="preserve"> </w:t>
      </w:r>
      <w:r w:rsidR="00B85830" w:rsidRPr="00076593">
        <w:rPr>
          <w:rFonts w:eastAsia="SimSun" w:cstheme="minorHAnsi"/>
          <w:spacing w:val="-1"/>
          <w:kern w:val="0"/>
          <w:sz w:val="24"/>
          <w:szCs w:val="24"/>
          <w:lang w:eastAsia="en-US"/>
        </w:rPr>
        <w:t xml:space="preserve">developed. Using this technique, isolated mouse crypts grow into </w:t>
      </w:r>
      <w:r w:rsidR="00B85830" w:rsidRPr="00076593">
        <w:rPr>
          <w:rFonts w:eastAsia="SimSun" w:cstheme="minorHAnsi"/>
          <w:spacing w:val="-1"/>
          <w:kern w:val="0"/>
          <w:sz w:val="24"/>
          <w:szCs w:val="24"/>
          <w:u w:color="FA5050"/>
          <w:lang w:eastAsia="en-US"/>
        </w:rPr>
        <w:t>intestinal organoids (</w:t>
      </w:r>
      <w:proofErr w:type="spellStart"/>
      <w:r w:rsidR="00B85830" w:rsidRPr="00076593">
        <w:rPr>
          <w:rFonts w:eastAsia="SimSun" w:cstheme="minorHAnsi"/>
          <w:spacing w:val="-1"/>
          <w:kern w:val="0"/>
          <w:sz w:val="24"/>
          <w:szCs w:val="24"/>
          <w:lang w:eastAsia="en-US"/>
        </w:rPr>
        <w:t>enteroids</w:t>
      </w:r>
      <w:proofErr w:type="spellEnd"/>
      <w:r w:rsidR="00B85830" w:rsidRPr="00076593">
        <w:rPr>
          <w:rFonts w:eastAsia="SimSun" w:cstheme="minorHAnsi"/>
          <w:spacing w:val="-1"/>
          <w:kern w:val="0"/>
          <w:sz w:val="24"/>
          <w:szCs w:val="24"/>
          <w:lang w:eastAsia="en-US"/>
        </w:rPr>
        <w:t>), which ha</w:t>
      </w:r>
      <w:r>
        <w:rPr>
          <w:rFonts w:eastAsia="SimSun" w:cstheme="minorHAnsi"/>
          <w:spacing w:val="-1"/>
          <w:kern w:val="0"/>
          <w:sz w:val="24"/>
          <w:szCs w:val="24"/>
          <w:lang w:eastAsia="en-US"/>
        </w:rPr>
        <w:t>ve</w:t>
      </w:r>
      <w:r w:rsidR="00B85830" w:rsidRPr="00076593">
        <w:rPr>
          <w:rFonts w:eastAsia="SimSun" w:cstheme="minorHAnsi"/>
          <w:spacing w:val="-1"/>
          <w:kern w:val="0"/>
          <w:sz w:val="24"/>
          <w:szCs w:val="24"/>
          <w:lang w:eastAsia="en-US"/>
        </w:rPr>
        <w:t xml:space="preserve"> crypt-villus like structure</w:t>
      </w:r>
      <w:r>
        <w:rPr>
          <w:rFonts w:eastAsia="SimSun" w:cstheme="minorHAnsi"/>
          <w:spacing w:val="-1"/>
          <w:kern w:val="0"/>
          <w:sz w:val="24"/>
          <w:szCs w:val="24"/>
          <w:lang w:eastAsia="en-US"/>
        </w:rPr>
        <w:t>s</w:t>
      </w:r>
      <w:r w:rsidR="00B85830" w:rsidRPr="00076593">
        <w:rPr>
          <w:rFonts w:eastAsia="SimSun" w:cstheme="minorHAnsi"/>
          <w:spacing w:val="-1"/>
          <w:kern w:val="0"/>
          <w:sz w:val="24"/>
          <w:szCs w:val="24"/>
          <w:lang w:eastAsia="en-US"/>
        </w:rPr>
        <w:t xml:space="preserve"> and contain all intestinal epithelial cell </w:t>
      </w:r>
      <w:r w:rsidR="006D1CFA" w:rsidRPr="00076593">
        <w:rPr>
          <w:rFonts w:eastAsia="SimSun" w:cstheme="minorHAnsi"/>
          <w:spacing w:val="-1"/>
          <w:kern w:val="0"/>
          <w:sz w:val="24"/>
          <w:szCs w:val="24"/>
          <w:u w:color="FA5050"/>
          <w:lang w:eastAsia="en-US"/>
        </w:rPr>
        <w:t>lineage</w:t>
      </w:r>
      <w:r w:rsidR="005E01F4" w:rsidRPr="00076593">
        <w:rPr>
          <w:rFonts w:eastAsia="SimSun" w:cstheme="minorHAnsi"/>
          <w:iCs/>
          <w:spacing w:val="-1"/>
          <w:kern w:val="0"/>
          <w:sz w:val="24"/>
          <w:szCs w:val="24"/>
        </w:rPr>
        <w:fldChar w:fldCharType="begin">
          <w:fldData xml:space="preserve">PEVuZE5vdGU+PENpdGU+PEF1dGhvcj5TYXRvPC9BdXRob3I+PFllYXI+MjAwOTwvWWVhcj48UmVj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</w:fldData>
        </w:fldChar>
      </w:r>
      <w:r w:rsidR="006A2AC8" w:rsidRPr="00076593">
        <w:rPr>
          <w:rFonts w:eastAsia="SimSun" w:cstheme="minorHAnsi"/>
          <w:iCs/>
          <w:spacing w:val="-1"/>
          <w:kern w:val="0"/>
          <w:sz w:val="24"/>
          <w:szCs w:val="24"/>
        </w:rPr>
        <w:instrText xml:space="preserve"> ADDIN EN.CITE </w:instrText>
      </w:r>
      <w:r w:rsidR="006A2AC8" w:rsidRPr="00076593">
        <w:rPr>
          <w:rFonts w:eastAsia="SimSun" w:cstheme="minorHAnsi"/>
          <w:iCs/>
          <w:spacing w:val="-1"/>
          <w:kern w:val="0"/>
          <w:sz w:val="24"/>
          <w:szCs w:val="24"/>
        </w:rPr>
        <w:fldChar w:fldCharType="begin">
          <w:fldData xml:space="preserve">PEVuZE5vdGU+PENpdGU+PEF1dGhvcj5TYXRvPC9BdXRob3I+PFllYXI+MjAwOTwvWWVhcj48UmVj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</w:fldData>
        </w:fldChar>
      </w:r>
      <w:r w:rsidR="006A2AC8" w:rsidRPr="00076593">
        <w:rPr>
          <w:rFonts w:eastAsia="SimSun" w:cstheme="minorHAnsi"/>
          <w:iCs/>
          <w:spacing w:val="-1"/>
          <w:kern w:val="0"/>
          <w:sz w:val="24"/>
          <w:szCs w:val="24"/>
        </w:rPr>
        <w:instrText xml:space="preserve"> ADDIN EN.CITE.DATA </w:instrText>
      </w:r>
      <w:r w:rsidR="006A2AC8" w:rsidRPr="00076593">
        <w:rPr>
          <w:rFonts w:eastAsia="SimSun" w:cstheme="minorHAnsi"/>
          <w:iCs/>
          <w:spacing w:val="-1"/>
          <w:kern w:val="0"/>
          <w:sz w:val="24"/>
          <w:szCs w:val="24"/>
        </w:rPr>
      </w:r>
      <w:r w:rsidR="006A2AC8" w:rsidRPr="00076593">
        <w:rPr>
          <w:rFonts w:eastAsia="SimSun" w:cstheme="minorHAnsi"/>
          <w:iCs/>
          <w:spacing w:val="-1"/>
          <w:kern w:val="0"/>
          <w:sz w:val="24"/>
          <w:szCs w:val="24"/>
        </w:rPr>
        <w:fldChar w:fldCharType="end"/>
      </w:r>
      <w:r w:rsidR="005E01F4" w:rsidRPr="00076593">
        <w:rPr>
          <w:rFonts w:eastAsia="SimSun" w:cstheme="minorHAnsi"/>
          <w:iCs/>
          <w:spacing w:val="-1"/>
          <w:kern w:val="0"/>
          <w:sz w:val="24"/>
          <w:szCs w:val="24"/>
        </w:rPr>
      </w:r>
      <w:r w:rsidR="005E01F4" w:rsidRPr="00076593">
        <w:rPr>
          <w:rFonts w:eastAsia="SimSun" w:cstheme="minorHAnsi"/>
          <w:iCs/>
          <w:spacing w:val="-1"/>
          <w:kern w:val="0"/>
          <w:sz w:val="24"/>
          <w:szCs w:val="24"/>
        </w:rPr>
        <w:fldChar w:fldCharType="separate"/>
      </w:r>
      <w:r w:rsidR="00003D57" w:rsidRPr="00076593">
        <w:rPr>
          <w:rFonts w:eastAsia="SimSun" w:cstheme="minorHAnsi"/>
          <w:iCs/>
          <w:noProof/>
          <w:spacing w:val="-1"/>
          <w:kern w:val="0"/>
          <w:sz w:val="24"/>
          <w:szCs w:val="24"/>
          <w:vertAlign w:val="superscript"/>
        </w:rPr>
        <w:t>9,10</w:t>
      </w:r>
      <w:r w:rsidR="005E01F4" w:rsidRPr="00076593">
        <w:rPr>
          <w:rFonts w:eastAsia="SimSun" w:cstheme="minorHAnsi"/>
          <w:iCs/>
          <w:spacing w:val="-1"/>
          <w:kern w:val="0"/>
          <w:sz w:val="24"/>
          <w:szCs w:val="24"/>
        </w:rPr>
        <w:fldChar w:fldCharType="end"/>
      </w:r>
      <w:r w:rsidR="00B85830" w:rsidRPr="00076593">
        <w:rPr>
          <w:rFonts w:eastAsia="SimSun" w:cstheme="minorHAnsi"/>
          <w:spacing w:val="-1"/>
          <w:kern w:val="0"/>
          <w:sz w:val="24"/>
          <w:szCs w:val="24"/>
          <w:lang w:eastAsia="en-US"/>
        </w:rPr>
        <w:t>.</w:t>
      </w:r>
      <w:r w:rsidR="00B85830" w:rsidRPr="00076593">
        <w:rPr>
          <w:rFonts w:eastAsia="SimSun" w:cstheme="minorHAnsi"/>
          <w:spacing w:val="-1"/>
          <w:kern w:val="0"/>
          <w:sz w:val="24"/>
          <w:szCs w:val="24"/>
          <w:u w:color="FA5050"/>
          <w:lang w:eastAsia="en-US"/>
        </w:rPr>
        <w:t xml:space="preserve"> </w:t>
      </w:r>
      <w:r w:rsidR="007D2B08" w:rsidRPr="00076593">
        <w:rPr>
          <w:rFonts w:eastAsia="SimSun" w:cstheme="minorHAnsi"/>
          <w:bCs/>
          <w:iCs/>
          <w:spacing w:val="-1"/>
          <w:kern w:val="0"/>
          <w:sz w:val="24"/>
          <w:szCs w:val="24"/>
          <w:lang w:eastAsia="en-US"/>
        </w:rPr>
        <w:t>5-Ethynyl-2'-deoxyuridine</w:t>
      </w:r>
      <w:r w:rsidR="00F73917" w:rsidRPr="00076593">
        <w:rPr>
          <w:rFonts w:eastAsia="SimSun" w:cstheme="minorHAnsi"/>
          <w:bCs/>
          <w:iCs/>
          <w:spacing w:val="-1"/>
          <w:kern w:val="0"/>
          <w:sz w:val="24"/>
          <w:szCs w:val="24"/>
          <w:lang w:eastAsia="en-US"/>
        </w:rPr>
        <w:t xml:space="preserve"> (</w:t>
      </w:r>
      <w:proofErr w:type="spellStart"/>
      <w:r w:rsidR="00F73917" w:rsidRPr="00076593">
        <w:rPr>
          <w:rFonts w:eastAsia="SimSun" w:cstheme="minorHAnsi"/>
          <w:bCs/>
          <w:iCs/>
          <w:spacing w:val="-1"/>
          <w:kern w:val="0"/>
          <w:sz w:val="24"/>
          <w:szCs w:val="24"/>
          <w:lang w:eastAsia="en-US"/>
        </w:rPr>
        <w:t>EdU</w:t>
      </w:r>
      <w:proofErr w:type="spellEnd"/>
      <w:r w:rsidR="007D2B08" w:rsidRPr="00076593">
        <w:rPr>
          <w:rFonts w:eastAsia="SimSun" w:cstheme="minorHAnsi"/>
          <w:bCs/>
          <w:iCs/>
          <w:spacing w:val="-1"/>
          <w:kern w:val="0"/>
          <w:sz w:val="24"/>
          <w:szCs w:val="24"/>
          <w:lang w:eastAsia="en-US"/>
        </w:rPr>
        <w:t>) is a thymidine analog that is capable of replacing thymine (T) in DNA</w:t>
      </w:r>
      <w:r>
        <w:rPr>
          <w:rFonts w:eastAsia="SimSun" w:cstheme="minorHAnsi"/>
          <w:bCs/>
          <w:iCs/>
          <w:spacing w:val="-1"/>
          <w:kern w:val="0"/>
          <w:sz w:val="24"/>
          <w:szCs w:val="24"/>
          <w:lang w:eastAsia="en-US"/>
        </w:rPr>
        <w:t xml:space="preserve"> that is undergoing replication</w:t>
      </w:r>
      <w:r w:rsidR="007D2B08" w:rsidRPr="00076593">
        <w:rPr>
          <w:rFonts w:eastAsia="SimSun" w:cstheme="minorHAnsi"/>
          <w:bCs/>
          <w:iCs/>
          <w:spacing w:val="-1"/>
          <w:kern w:val="0"/>
          <w:sz w:val="24"/>
          <w:szCs w:val="24"/>
          <w:lang w:eastAsia="en-US"/>
        </w:rPr>
        <w:t xml:space="preserve"> during cell proliferation</w:t>
      </w:r>
      <w:r w:rsidR="00194C6F" w:rsidRPr="00076593">
        <w:rPr>
          <w:rFonts w:eastAsia="SimSun" w:cstheme="minorHAnsi"/>
          <w:bCs/>
          <w:iCs/>
          <w:spacing w:val="-1"/>
          <w:kern w:val="0"/>
          <w:sz w:val="24"/>
          <w:szCs w:val="24"/>
          <w:lang w:eastAsia="en-US"/>
        </w:rPr>
        <w:t xml:space="preserve">. The proliferative cells can be quickly and accurately labeled by </w:t>
      </w:r>
      <w:proofErr w:type="spellStart"/>
      <w:r w:rsidR="007D2B08" w:rsidRPr="00076593">
        <w:rPr>
          <w:rFonts w:eastAsia="SimSun" w:cstheme="minorHAnsi"/>
          <w:bCs/>
          <w:iCs/>
          <w:spacing w:val="-1"/>
          <w:kern w:val="0"/>
          <w:sz w:val="24"/>
          <w:szCs w:val="24"/>
          <w:lang w:eastAsia="en-US"/>
        </w:rPr>
        <w:t>EdU</w:t>
      </w:r>
      <w:proofErr w:type="spellEnd"/>
      <w:r w:rsidR="007D2B08" w:rsidRPr="00076593">
        <w:rPr>
          <w:rFonts w:eastAsia="SimSun" w:cstheme="minorHAnsi"/>
          <w:bCs/>
          <w:iCs/>
          <w:spacing w:val="-1"/>
          <w:kern w:val="0"/>
          <w:sz w:val="24"/>
          <w:szCs w:val="24"/>
          <w:lang w:eastAsia="en-US"/>
        </w:rPr>
        <w:t xml:space="preserve"> </w:t>
      </w:r>
      <w:r w:rsidR="00194C6F" w:rsidRPr="00076593">
        <w:rPr>
          <w:rFonts w:eastAsia="SimSun" w:cstheme="minorHAnsi"/>
          <w:bCs/>
          <w:iCs/>
          <w:spacing w:val="-1"/>
          <w:kern w:val="0"/>
          <w:sz w:val="24"/>
          <w:szCs w:val="24"/>
          <w:lang w:eastAsia="en-US"/>
        </w:rPr>
        <w:t>staining.</w:t>
      </w:r>
      <w:r w:rsidR="007D2B08" w:rsidRPr="00076593">
        <w:rPr>
          <w:rFonts w:eastAsia="SimSun" w:cstheme="minorHAnsi"/>
          <w:bCs/>
          <w:iCs/>
          <w:spacing w:val="-1"/>
          <w:kern w:val="0"/>
          <w:sz w:val="24"/>
          <w:szCs w:val="24"/>
          <w:lang w:eastAsia="en-US"/>
        </w:rPr>
        <w:t xml:space="preserve"> </w:t>
      </w:r>
      <w:r w:rsidR="0072566D" w:rsidRPr="00076593">
        <w:rPr>
          <w:rFonts w:eastAsia="SimSun" w:cstheme="minorHAnsi"/>
          <w:bCs/>
          <w:iCs/>
          <w:spacing w:val="-1"/>
          <w:kern w:val="0"/>
          <w:sz w:val="24"/>
          <w:szCs w:val="24"/>
        </w:rPr>
        <w:t>P</w:t>
      </w:r>
      <w:r w:rsidR="0072566D" w:rsidRPr="00076593">
        <w:rPr>
          <w:rFonts w:eastAsia="SimSun" w:cstheme="minorHAnsi"/>
          <w:bCs/>
          <w:iCs/>
          <w:spacing w:val="-1"/>
          <w:kern w:val="0"/>
          <w:sz w:val="24"/>
          <w:szCs w:val="24"/>
          <w:lang w:eastAsia="en-US"/>
        </w:rPr>
        <w:t>ropidium iodide (PI)</w:t>
      </w:r>
      <w:r w:rsidR="007D2B08" w:rsidRPr="00076593">
        <w:rPr>
          <w:rFonts w:eastAsia="SimSun" w:cstheme="minorHAnsi"/>
          <w:bCs/>
          <w:iCs/>
          <w:spacing w:val="-1"/>
          <w:kern w:val="0"/>
          <w:sz w:val="24"/>
          <w:szCs w:val="24"/>
          <w:lang w:eastAsia="en-US"/>
        </w:rPr>
        <w:t xml:space="preserve"> is an analog of </w:t>
      </w:r>
      <w:r w:rsidR="007D2B08" w:rsidRPr="00076593">
        <w:rPr>
          <w:rFonts w:eastAsia="SimSun" w:cstheme="minorHAnsi"/>
          <w:bCs/>
          <w:iCs/>
          <w:spacing w:val="-1"/>
          <w:kern w:val="0"/>
          <w:sz w:val="24"/>
          <w:szCs w:val="24"/>
          <w:u w:color="FA5050"/>
          <w:lang w:eastAsia="en-US"/>
        </w:rPr>
        <w:t>ethidium</w:t>
      </w:r>
      <w:r w:rsidR="007D2B08" w:rsidRPr="00076593">
        <w:rPr>
          <w:rFonts w:eastAsia="SimSun" w:cstheme="minorHAnsi"/>
          <w:bCs/>
          <w:iCs/>
          <w:spacing w:val="-1"/>
          <w:kern w:val="0"/>
          <w:sz w:val="24"/>
          <w:szCs w:val="24"/>
          <w:lang w:eastAsia="en-US"/>
        </w:rPr>
        <w:t xml:space="preserve"> bromide that releases red fluorescence upon insertion into double-stranded DNA. PI</w:t>
      </w:r>
      <w:r w:rsidR="0072566D" w:rsidRPr="00076593">
        <w:rPr>
          <w:rFonts w:eastAsia="SimSun" w:cstheme="minorHAnsi"/>
          <w:bCs/>
          <w:iCs/>
          <w:spacing w:val="-1"/>
          <w:kern w:val="0"/>
          <w:sz w:val="24"/>
          <w:szCs w:val="24"/>
          <w:lang w:eastAsia="en-US"/>
        </w:rPr>
        <w:t xml:space="preserve"> </w:t>
      </w:r>
      <w:r w:rsidR="0072566D" w:rsidRPr="00076593">
        <w:rPr>
          <w:rFonts w:eastAsia="SimSun" w:cstheme="minorHAnsi"/>
          <w:bCs/>
          <w:iCs/>
          <w:spacing w:val="-1"/>
          <w:kern w:val="0"/>
          <w:sz w:val="24"/>
          <w:szCs w:val="24"/>
        </w:rPr>
        <w:t>specifically</w:t>
      </w:r>
      <w:r w:rsidR="0072566D" w:rsidRPr="00076593">
        <w:rPr>
          <w:rFonts w:eastAsia="SimSun" w:cstheme="minorHAnsi"/>
          <w:bCs/>
          <w:iCs/>
          <w:spacing w:val="-1"/>
          <w:kern w:val="0"/>
          <w:sz w:val="24"/>
          <w:szCs w:val="24"/>
          <w:lang w:eastAsia="en-US"/>
        </w:rPr>
        <w:t xml:space="preserve"> </w:t>
      </w:r>
      <w:r w:rsidR="0072566D" w:rsidRPr="00076593">
        <w:rPr>
          <w:rFonts w:eastAsia="SimSun" w:cstheme="minorHAnsi"/>
          <w:bCs/>
          <w:iCs/>
          <w:spacing w:val="-1"/>
          <w:kern w:val="0"/>
          <w:sz w:val="24"/>
          <w:szCs w:val="24"/>
          <w:u w:color="19A0DC"/>
          <w:lang w:eastAsia="en-US"/>
        </w:rPr>
        <w:t>detect</w:t>
      </w:r>
      <w:r w:rsidR="0072566D" w:rsidRPr="00076593">
        <w:rPr>
          <w:rFonts w:eastAsia="SimSun" w:cstheme="minorHAnsi"/>
          <w:bCs/>
          <w:iCs/>
          <w:spacing w:val="-1"/>
          <w:kern w:val="0"/>
          <w:sz w:val="24"/>
          <w:szCs w:val="24"/>
          <w:u w:color="19A0DC"/>
        </w:rPr>
        <w:t>s</w:t>
      </w:r>
      <w:r w:rsidR="0072566D" w:rsidRPr="00076593">
        <w:rPr>
          <w:rFonts w:eastAsia="SimSun" w:cstheme="minorHAnsi"/>
          <w:bCs/>
          <w:iCs/>
          <w:spacing w:val="-1"/>
          <w:kern w:val="0"/>
          <w:sz w:val="24"/>
          <w:szCs w:val="24"/>
          <w:lang w:eastAsia="en-US"/>
        </w:rPr>
        <w:t xml:space="preserve"> dead cells</w:t>
      </w:r>
      <w:r>
        <w:rPr>
          <w:rFonts w:eastAsia="SimSun" w:cstheme="minorHAnsi"/>
          <w:bCs/>
          <w:iCs/>
          <w:spacing w:val="-1"/>
          <w:kern w:val="0"/>
          <w:sz w:val="24"/>
          <w:szCs w:val="24"/>
          <w:lang w:eastAsia="en-US"/>
        </w:rPr>
        <w:t>,</w:t>
      </w:r>
      <w:r w:rsidR="0072566D" w:rsidRPr="00076593">
        <w:rPr>
          <w:rFonts w:eastAsia="SimSun" w:cstheme="minorHAnsi"/>
          <w:bCs/>
          <w:iCs/>
          <w:spacing w:val="-1"/>
          <w:kern w:val="0"/>
          <w:sz w:val="24"/>
          <w:szCs w:val="24"/>
          <w:lang w:eastAsia="en-US"/>
        </w:rPr>
        <w:t xml:space="preserve"> </w:t>
      </w:r>
      <w:r w:rsidR="0072566D" w:rsidRPr="00076593">
        <w:rPr>
          <w:rFonts w:eastAsia="SimSun" w:cstheme="minorHAnsi"/>
          <w:bCs/>
          <w:iCs/>
          <w:spacing w:val="-1"/>
          <w:kern w:val="0"/>
          <w:sz w:val="24"/>
          <w:szCs w:val="24"/>
        </w:rPr>
        <w:t>since</w:t>
      </w:r>
      <w:r w:rsidR="0072566D" w:rsidRPr="00076593">
        <w:rPr>
          <w:rFonts w:eastAsia="SimSun" w:cstheme="minorHAnsi"/>
          <w:bCs/>
          <w:iCs/>
          <w:spacing w:val="-1"/>
          <w:kern w:val="0"/>
          <w:sz w:val="24"/>
          <w:szCs w:val="24"/>
          <w:lang w:eastAsia="en-US"/>
        </w:rPr>
        <w:t xml:space="preserve"> </w:t>
      </w:r>
      <w:r w:rsidR="0072566D" w:rsidRPr="00076593">
        <w:rPr>
          <w:rFonts w:eastAsia="SimSun" w:cstheme="minorHAnsi"/>
          <w:bCs/>
          <w:iCs/>
          <w:spacing w:val="-1"/>
          <w:kern w:val="0"/>
          <w:sz w:val="24"/>
          <w:szCs w:val="24"/>
        </w:rPr>
        <w:t xml:space="preserve">it only </w:t>
      </w:r>
      <w:r w:rsidR="007D2B08" w:rsidRPr="00076593">
        <w:rPr>
          <w:rFonts w:eastAsia="SimSun" w:cstheme="minorHAnsi"/>
          <w:bCs/>
          <w:iCs/>
          <w:spacing w:val="-1"/>
          <w:kern w:val="0"/>
          <w:sz w:val="24"/>
          <w:szCs w:val="24"/>
          <w:lang w:eastAsia="en-US"/>
        </w:rPr>
        <w:t>pass</w:t>
      </w:r>
      <w:r w:rsidR="0072566D" w:rsidRPr="00076593">
        <w:rPr>
          <w:rFonts w:eastAsia="SimSun" w:cstheme="minorHAnsi"/>
          <w:bCs/>
          <w:iCs/>
          <w:spacing w:val="-1"/>
          <w:kern w:val="0"/>
          <w:sz w:val="24"/>
          <w:szCs w:val="24"/>
        </w:rPr>
        <w:t>es</w:t>
      </w:r>
      <w:r w:rsidR="007D2B08" w:rsidRPr="00076593">
        <w:rPr>
          <w:rFonts w:eastAsia="SimSun" w:cstheme="minorHAnsi"/>
          <w:bCs/>
          <w:iCs/>
          <w:spacing w:val="-1"/>
          <w:kern w:val="0"/>
          <w:sz w:val="24"/>
          <w:szCs w:val="24"/>
          <w:lang w:eastAsia="en-US"/>
        </w:rPr>
        <w:t xml:space="preserve"> through the damaged cell membrane</w:t>
      </w:r>
      <w:r w:rsidR="0072566D" w:rsidRPr="00076593">
        <w:rPr>
          <w:rFonts w:eastAsia="SimSun" w:cstheme="minorHAnsi"/>
          <w:bCs/>
          <w:iCs/>
          <w:spacing w:val="-1"/>
          <w:kern w:val="0"/>
          <w:sz w:val="24"/>
          <w:szCs w:val="24"/>
        </w:rPr>
        <w:t>.</w:t>
      </w:r>
      <w:r w:rsidR="007D2B08" w:rsidRPr="00076593">
        <w:rPr>
          <w:rFonts w:eastAsia="SimSun" w:cstheme="minorHAnsi"/>
          <w:bCs/>
          <w:iCs/>
          <w:spacing w:val="-1"/>
          <w:kern w:val="0"/>
          <w:sz w:val="24"/>
          <w:szCs w:val="24"/>
          <w:lang w:eastAsia="en-US"/>
        </w:rPr>
        <w:t xml:space="preserve"> </w:t>
      </w:r>
    </w:p>
    <w:p w14:paraId="357F5235" w14:textId="77777777" w:rsidR="00F73917" w:rsidRPr="00076593" w:rsidRDefault="00F73917" w:rsidP="00154471">
      <w:pPr>
        <w:rPr>
          <w:rFonts w:eastAsia="SimSun" w:cstheme="minorHAnsi"/>
          <w:bCs/>
          <w:iCs/>
          <w:spacing w:val="-1"/>
          <w:kern w:val="0"/>
          <w:sz w:val="24"/>
          <w:szCs w:val="24"/>
          <w:lang w:eastAsia="en-US"/>
        </w:rPr>
      </w:pPr>
    </w:p>
    <w:p w14:paraId="244FB96C" w14:textId="5DEE3F05" w:rsidR="000F5CDC" w:rsidRPr="00076593" w:rsidRDefault="0072566D" w:rsidP="00154471">
      <w:pPr>
        <w:rPr>
          <w:rFonts w:eastAsia="SimSun" w:cstheme="minorHAnsi"/>
          <w:bCs/>
          <w:iCs/>
          <w:spacing w:val="-1"/>
          <w:kern w:val="0"/>
          <w:sz w:val="24"/>
          <w:szCs w:val="24"/>
        </w:rPr>
      </w:pPr>
      <w:r w:rsidRPr="00076593">
        <w:rPr>
          <w:rFonts w:eastAsia="SimSun" w:cstheme="minorHAnsi"/>
          <w:bCs/>
          <w:iCs/>
          <w:spacing w:val="-1"/>
          <w:kern w:val="0"/>
          <w:sz w:val="24"/>
          <w:szCs w:val="24"/>
        </w:rPr>
        <w:t>I</w:t>
      </w:r>
      <w:r w:rsidR="007D2B08" w:rsidRPr="00076593">
        <w:rPr>
          <w:rFonts w:eastAsia="SimSun" w:cstheme="minorHAnsi"/>
          <w:bCs/>
          <w:iCs/>
          <w:spacing w:val="-1"/>
          <w:kern w:val="0"/>
          <w:sz w:val="24"/>
          <w:szCs w:val="24"/>
        </w:rPr>
        <w:t xml:space="preserve">n this </w:t>
      </w:r>
      <w:r w:rsidRPr="00076593">
        <w:rPr>
          <w:rFonts w:eastAsia="SimSun" w:cstheme="minorHAnsi"/>
          <w:bCs/>
          <w:iCs/>
          <w:spacing w:val="-1"/>
          <w:kern w:val="0"/>
          <w:sz w:val="24"/>
          <w:szCs w:val="24"/>
        </w:rPr>
        <w:t>protocol</w:t>
      </w:r>
      <w:r w:rsidR="006D7245" w:rsidRPr="00076593">
        <w:rPr>
          <w:rFonts w:eastAsia="SimSun" w:cstheme="minorHAnsi"/>
          <w:bCs/>
          <w:iCs/>
          <w:spacing w:val="-1"/>
          <w:kern w:val="0"/>
          <w:sz w:val="24"/>
          <w:szCs w:val="24"/>
        </w:rPr>
        <w:t xml:space="preserve">, </w:t>
      </w:r>
      <w:r w:rsidR="007D2B08" w:rsidRPr="00076593">
        <w:rPr>
          <w:rFonts w:eastAsia="SimSun" w:cstheme="minorHAnsi"/>
          <w:bCs/>
          <w:iCs/>
          <w:spacing w:val="-1"/>
          <w:kern w:val="0"/>
          <w:sz w:val="24"/>
          <w:szCs w:val="24"/>
        </w:rPr>
        <w:t xml:space="preserve">we first </w:t>
      </w:r>
      <w:r w:rsidR="007B61AE">
        <w:rPr>
          <w:rFonts w:eastAsia="SimSun" w:cstheme="minorHAnsi"/>
          <w:bCs/>
          <w:iCs/>
          <w:spacing w:val="-1"/>
          <w:kern w:val="0"/>
          <w:sz w:val="24"/>
          <w:szCs w:val="24"/>
        </w:rPr>
        <w:t>describe</w:t>
      </w:r>
      <w:r w:rsidR="007D2B08" w:rsidRPr="00076593">
        <w:rPr>
          <w:rFonts w:eastAsia="SimSun" w:cstheme="minorHAnsi"/>
          <w:bCs/>
          <w:iCs/>
          <w:spacing w:val="-1"/>
          <w:kern w:val="0"/>
          <w:sz w:val="24"/>
          <w:szCs w:val="24"/>
        </w:rPr>
        <w:t xml:space="preserve"> how to isolate </w:t>
      </w:r>
      <w:r w:rsidR="00CA56EE" w:rsidRPr="00076593">
        <w:rPr>
          <w:rFonts w:eastAsia="SimSun" w:cstheme="minorHAnsi"/>
          <w:bCs/>
          <w:iCs/>
          <w:spacing w:val="-1"/>
          <w:kern w:val="0"/>
          <w:sz w:val="24"/>
          <w:szCs w:val="24"/>
        </w:rPr>
        <w:t xml:space="preserve">crypts from </w:t>
      </w:r>
      <w:r w:rsidR="007B61AE">
        <w:rPr>
          <w:rFonts w:eastAsia="SimSun" w:cstheme="minorHAnsi"/>
          <w:bCs/>
          <w:iCs/>
          <w:spacing w:val="-1"/>
          <w:kern w:val="0"/>
          <w:sz w:val="24"/>
          <w:szCs w:val="24"/>
        </w:rPr>
        <w:t>the murine</w:t>
      </w:r>
      <w:r w:rsidR="00CA56EE" w:rsidRPr="00076593">
        <w:rPr>
          <w:rFonts w:eastAsia="SimSun" w:cstheme="minorHAnsi"/>
          <w:bCs/>
          <w:iCs/>
          <w:spacing w:val="-1"/>
          <w:kern w:val="0"/>
          <w:sz w:val="24"/>
          <w:szCs w:val="24"/>
        </w:rPr>
        <w:t xml:space="preserve"> small </w:t>
      </w:r>
      <w:r w:rsidR="007D2B08" w:rsidRPr="00076593">
        <w:rPr>
          <w:rFonts w:eastAsia="SimSun" w:cstheme="minorHAnsi"/>
          <w:bCs/>
          <w:iCs/>
          <w:spacing w:val="-1"/>
          <w:kern w:val="0"/>
          <w:sz w:val="24"/>
          <w:szCs w:val="24"/>
        </w:rPr>
        <w:t>intestin</w:t>
      </w:r>
      <w:r w:rsidR="00217AE0" w:rsidRPr="00076593">
        <w:rPr>
          <w:rFonts w:eastAsia="SimSun" w:cstheme="minorHAnsi"/>
          <w:bCs/>
          <w:iCs/>
          <w:spacing w:val="-1"/>
          <w:kern w:val="0"/>
          <w:sz w:val="24"/>
          <w:szCs w:val="24"/>
        </w:rPr>
        <w:t>e</w:t>
      </w:r>
      <w:r w:rsidR="00CA56EE" w:rsidRPr="00076593">
        <w:rPr>
          <w:rFonts w:eastAsia="SimSun" w:cstheme="minorHAnsi"/>
          <w:bCs/>
          <w:iCs/>
          <w:spacing w:val="-1"/>
          <w:kern w:val="0"/>
          <w:sz w:val="24"/>
          <w:szCs w:val="24"/>
        </w:rPr>
        <w:t xml:space="preserve"> </w:t>
      </w:r>
      <w:r w:rsidR="007B61AE">
        <w:rPr>
          <w:rFonts w:eastAsia="SimSun" w:cstheme="minorHAnsi"/>
          <w:bCs/>
          <w:iCs/>
          <w:spacing w:val="-1"/>
          <w:kern w:val="0"/>
          <w:sz w:val="24"/>
          <w:szCs w:val="24"/>
        </w:rPr>
        <w:t>then</w:t>
      </w:r>
      <w:r w:rsidR="00CA56EE" w:rsidRPr="00076593">
        <w:rPr>
          <w:rFonts w:eastAsia="SimSun" w:cstheme="minorHAnsi"/>
          <w:bCs/>
          <w:iCs/>
          <w:spacing w:val="-1"/>
          <w:kern w:val="0"/>
          <w:sz w:val="24"/>
          <w:szCs w:val="24"/>
        </w:rPr>
        <w:t xml:space="preserve"> </w:t>
      </w:r>
      <w:r w:rsidR="007D2B08" w:rsidRPr="00076593">
        <w:rPr>
          <w:rFonts w:eastAsia="SimSun" w:cstheme="minorHAnsi"/>
          <w:bCs/>
          <w:iCs/>
          <w:spacing w:val="-1"/>
          <w:kern w:val="0"/>
          <w:sz w:val="24"/>
          <w:szCs w:val="24"/>
        </w:rPr>
        <w:t>culture</w:t>
      </w:r>
      <w:r w:rsidR="007B61AE">
        <w:rPr>
          <w:rFonts w:eastAsia="SimSun" w:cstheme="minorHAnsi"/>
          <w:bCs/>
          <w:iCs/>
          <w:spacing w:val="-1"/>
          <w:kern w:val="0"/>
          <w:sz w:val="24"/>
          <w:szCs w:val="24"/>
        </w:rPr>
        <w:t xml:space="preserve"> them</w:t>
      </w:r>
      <w:r w:rsidR="00CA56EE" w:rsidRPr="00076593">
        <w:rPr>
          <w:rFonts w:eastAsia="SimSun" w:cstheme="minorHAnsi"/>
          <w:bCs/>
          <w:iCs/>
          <w:spacing w:val="-1"/>
          <w:kern w:val="0"/>
          <w:sz w:val="24"/>
          <w:szCs w:val="24"/>
        </w:rPr>
        <w:t xml:space="preserve"> as </w:t>
      </w:r>
      <w:proofErr w:type="spellStart"/>
      <w:r w:rsidR="006D7245" w:rsidRPr="00076593">
        <w:rPr>
          <w:rFonts w:eastAsia="SimSun" w:cstheme="minorHAnsi"/>
          <w:bCs/>
          <w:iCs/>
          <w:spacing w:val="-1"/>
          <w:kern w:val="0"/>
          <w:sz w:val="24"/>
          <w:szCs w:val="24"/>
        </w:rPr>
        <w:t>enteroids</w:t>
      </w:r>
      <w:proofErr w:type="spellEnd"/>
      <w:r w:rsidR="006D7245" w:rsidRPr="00076593">
        <w:rPr>
          <w:rFonts w:eastAsia="SimSun" w:cstheme="minorHAnsi"/>
          <w:bCs/>
          <w:iCs/>
          <w:spacing w:val="-1"/>
          <w:kern w:val="0"/>
          <w:sz w:val="24"/>
          <w:szCs w:val="24"/>
        </w:rPr>
        <w:t xml:space="preserve"> </w:t>
      </w:r>
      <w:r w:rsidR="007D2B08" w:rsidRPr="00536148">
        <w:rPr>
          <w:rFonts w:eastAsia="SimSun" w:cstheme="minorHAnsi"/>
          <w:bCs/>
          <w:spacing w:val="-1"/>
          <w:kern w:val="0"/>
          <w:sz w:val="24"/>
          <w:szCs w:val="24"/>
        </w:rPr>
        <w:t>in vitro</w:t>
      </w:r>
      <w:r w:rsidR="007D2B08" w:rsidRPr="00076593">
        <w:rPr>
          <w:rFonts w:eastAsia="SimSun" w:cstheme="minorHAnsi"/>
          <w:bCs/>
          <w:iCs/>
          <w:spacing w:val="-1"/>
          <w:kern w:val="0"/>
          <w:sz w:val="24"/>
          <w:szCs w:val="24"/>
        </w:rPr>
        <w:t xml:space="preserve">. </w:t>
      </w:r>
      <w:r w:rsidR="00CA56EE" w:rsidRPr="00076593">
        <w:rPr>
          <w:rFonts w:eastAsia="SimSun" w:cstheme="minorHAnsi"/>
          <w:bCs/>
          <w:iCs/>
          <w:spacing w:val="-1"/>
          <w:kern w:val="0"/>
          <w:sz w:val="24"/>
          <w:szCs w:val="24"/>
        </w:rPr>
        <w:t>W</w:t>
      </w:r>
      <w:r w:rsidR="007D2B08" w:rsidRPr="00076593">
        <w:rPr>
          <w:rFonts w:eastAsia="SimSun" w:cstheme="minorHAnsi"/>
          <w:bCs/>
          <w:iCs/>
          <w:spacing w:val="-1"/>
          <w:kern w:val="0"/>
          <w:sz w:val="24"/>
          <w:szCs w:val="24"/>
        </w:rPr>
        <w:t>e</w:t>
      </w:r>
      <w:r w:rsidR="00CA56EE" w:rsidRPr="00076593">
        <w:rPr>
          <w:rFonts w:eastAsia="SimSun" w:cstheme="minorHAnsi"/>
          <w:bCs/>
          <w:iCs/>
          <w:spacing w:val="-1"/>
          <w:kern w:val="0"/>
          <w:sz w:val="24"/>
          <w:szCs w:val="24"/>
        </w:rPr>
        <w:t xml:space="preserve"> then</w:t>
      </w:r>
      <w:r w:rsidR="007D2B08" w:rsidRPr="00076593">
        <w:rPr>
          <w:rFonts w:eastAsia="SimSun" w:cstheme="minorHAnsi"/>
          <w:bCs/>
          <w:iCs/>
          <w:spacing w:val="-1"/>
          <w:kern w:val="0"/>
          <w:sz w:val="24"/>
          <w:szCs w:val="24"/>
        </w:rPr>
        <w:t xml:space="preserve"> </w:t>
      </w:r>
      <w:r w:rsidR="00512289" w:rsidRPr="00076593">
        <w:rPr>
          <w:rFonts w:eastAsia="SimSun" w:cstheme="minorHAnsi"/>
          <w:bCs/>
          <w:iCs/>
          <w:spacing w:val="-1"/>
          <w:kern w:val="0"/>
          <w:sz w:val="24"/>
          <w:szCs w:val="24"/>
        </w:rPr>
        <w:t>describe</w:t>
      </w:r>
      <w:r w:rsidR="007D2B08" w:rsidRPr="00076593">
        <w:rPr>
          <w:rFonts w:eastAsia="SimSun" w:cstheme="minorHAnsi"/>
          <w:bCs/>
          <w:iCs/>
          <w:spacing w:val="-1"/>
          <w:kern w:val="0"/>
          <w:sz w:val="24"/>
          <w:szCs w:val="24"/>
        </w:rPr>
        <w:t xml:space="preserve"> how to </w:t>
      </w:r>
      <w:r w:rsidR="003522C1" w:rsidRPr="00076593">
        <w:rPr>
          <w:rFonts w:eastAsia="SimSun" w:cstheme="minorHAnsi"/>
          <w:bCs/>
          <w:iCs/>
          <w:spacing w:val="-1"/>
          <w:kern w:val="0"/>
          <w:sz w:val="24"/>
          <w:szCs w:val="24"/>
          <w:u w:color="FA5050"/>
        </w:rPr>
        <w:t>analyze</w:t>
      </w:r>
      <w:r w:rsidR="003522C1" w:rsidRPr="00076593">
        <w:rPr>
          <w:rFonts w:eastAsia="SimSun" w:cstheme="minorHAnsi"/>
          <w:bCs/>
          <w:iCs/>
          <w:spacing w:val="-1"/>
          <w:kern w:val="0"/>
          <w:sz w:val="24"/>
          <w:szCs w:val="24"/>
        </w:rPr>
        <w:t xml:space="preserve"> the proliferative and d</w:t>
      </w:r>
      <w:r w:rsidR="00EF3B6E" w:rsidRPr="00076593">
        <w:rPr>
          <w:rFonts w:eastAsia="SimSun" w:cstheme="minorHAnsi"/>
          <w:bCs/>
          <w:iCs/>
          <w:spacing w:val="-1"/>
          <w:kern w:val="0"/>
          <w:sz w:val="24"/>
          <w:szCs w:val="24"/>
        </w:rPr>
        <w:t>ea</w:t>
      </w:r>
      <w:r w:rsidR="003522C1" w:rsidRPr="00076593">
        <w:rPr>
          <w:rFonts w:eastAsia="SimSun" w:cstheme="minorHAnsi"/>
          <w:bCs/>
          <w:iCs/>
          <w:spacing w:val="-1"/>
          <w:kern w:val="0"/>
          <w:sz w:val="24"/>
          <w:szCs w:val="24"/>
        </w:rPr>
        <w:t xml:space="preserve">d cells in </w:t>
      </w:r>
      <w:proofErr w:type="spellStart"/>
      <w:r w:rsidR="003522C1" w:rsidRPr="00076593">
        <w:rPr>
          <w:rFonts w:eastAsia="SimSun" w:cstheme="minorHAnsi"/>
          <w:bCs/>
          <w:iCs/>
          <w:spacing w:val="-1"/>
          <w:kern w:val="0"/>
          <w:sz w:val="24"/>
          <w:szCs w:val="24"/>
        </w:rPr>
        <w:t>enteroids</w:t>
      </w:r>
      <w:proofErr w:type="spellEnd"/>
      <w:r w:rsidR="003522C1" w:rsidRPr="00076593">
        <w:rPr>
          <w:rFonts w:eastAsia="SimSun" w:cstheme="minorHAnsi"/>
          <w:bCs/>
          <w:iCs/>
          <w:spacing w:val="-1"/>
          <w:kern w:val="0"/>
          <w:sz w:val="24"/>
          <w:szCs w:val="24"/>
        </w:rPr>
        <w:t xml:space="preserve"> by </w:t>
      </w:r>
      <w:proofErr w:type="spellStart"/>
      <w:r w:rsidR="003522C1" w:rsidRPr="00076593">
        <w:rPr>
          <w:rFonts w:eastAsia="SimSun" w:cstheme="minorHAnsi"/>
          <w:bCs/>
          <w:iCs/>
          <w:spacing w:val="-1"/>
          <w:kern w:val="0"/>
          <w:sz w:val="24"/>
          <w:szCs w:val="24"/>
        </w:rPr>
        <w:t>EdU</w:t>
      </w:r>
      <w:proofErr w:type="spellEnd"/>
      <w:r w:rsidR="003522C1" w:rsidRPr="00076593">
        <w:rPr>
          <w:rFonts w:eastAsia="SimSun" w:cstheme="minorHAnsi"/>
          <w:bCs/>
          <w:iCs/>
          <w:spacing w:val="-1"/>
          <w:kern w:val="0"/>
          <w:sz w:val="24"/>
          <w:szCs w:val="24"/>
        </w:rPr>
        <w:t xml:space="preserve"> and PI incorporation and </w:t>
      </w:r>
      <w:r w:rsidR="006D7245" w:rsidRPr="00076593">
        <w:rPr>
          <w:rFonts w:eastAsia="SimSun" w:cstheme="minorHAnsi"/>
          <w:bCs/>
          <w:iCs/>
          <w:spacing w:val="-1"/>
          <w:kern w:val="0"/>
          <w:sz w:val="24"/>
          <w:szCs w:val="24"/>
        </w:rPr>
        <w:t>flow cytometry</w:t>
      </w:r>
      <w:r w:rsidR="003522C1" w:rsidRPr="00076593">
        <w:rPr>
          <w:rFonts w:eastAsia="SimSun" w:cstheme="minorHAnsi"/>
          <w:bCs/>
          <w:iCs/>
          <w:spacing w:val="-1"/>
          <w:kern w:val="0"/>
          <w:sz w:val="24"/>
          <w:szCs w:val="24"/>
        </w:rPr>
        <w:t>.</w:t>
      </w:r>
    </w:p>
    <w:p w14:paraId="21893469" w14:textId="77777777" w:rsidR="007D2B08" w:rsidRPr="00076593" w:rsidRDefault="007D2B08" w:rsidP="00154471">
      <w:pPr>
        <w:rPr>
          <w:rFonts w:eastAsia="SimSun" w:cstheme="minorHAnsi"/>
          <w:b/>
          <w:bCs/>
          <w:iCs/>
          <w:spacing w:val="-1"/>
          <w:kern w:val="0"/>
          <w:sz w:val="24"/>
          <w:szCs w:val="24"/>
          <w:lang w:eastAsia="en-US"/>
        </w:rPr>
      </w:pPr>
    </w:p>
    <w:p w14:paraId="27AC6142" w14:textId="4440362A" w:rsidR="004530B5" w:rsidRPr="00076593" w:rsidRDefault="00F73917"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PROTOCOL:</w:t>
      </w:r>
    </w:p>
    <w:p w14:paraId="4876CB44" w14:textId="77777777" w:rsidR="00F73917" w:rsidRPr="00076593" w:rsidRDefault="00F73917" w:rsidP="00154471">
      <w:pPr>
        <w:rPr>
          <w:rStyle w:val="fontstyle01"/>
          <w:rFonts w:asciiTheme="minorHAnsi" w:hAnsiTheme="minorHAnsi" w:cstheme="minorHAnsi"/>
          <w:i w:val="0"/>
          <w:color w:val="auto"/>
          <w:sz w:val="24"/>
          <w:szCs w:val="24"/>
        </w:rPr>
      </w:pPr>
    </w:p>
    <w:p w14:paraId="282EB34C" w14:textId="11AF336F" w:rsidR="006B6D8C" w:rsidRPr="00076593" w:rsidRDefault="006B6D8C" w:rsidP="00154471">
      <w:pPr>
        <w:rPr>
          <w:rStyle w:val="fontstyle01"/>
          <w:rFonts w:asciiTheme="minorHAnsi" w:hAnsiTheme="minorHAnsi" w:cstheme="minorHAnsi"/>
          <w:b w:val="0"/>
          <w:bCs w:val="0"/>
          <w:i w:val="0"/>
          <w:color w:val="auto"/>
          <w:sz w:val="24"/>
          <w:szCs w:val="24"/>
        </w:rPr>
      </w:pPr>
      <w:r w:rsidRPr="00076593">
        <w:rPr>
          <w:rStyle w:val="fontstyle01"/>
          <w:rFonts w:asciiTheme="minorHAnsi" w:hAnsiTheme="minorHAnsi" w:cstheme="minorHAnsi"/>
          <w:b w:val="0"/>
          <w:bCs w:val="0"/>
          <w:i w:val="0"/>
          <w:color w:val="auto"/>
          <w:sz w:val="24"/>
          <w:szCs w:val="24"/>
        </w:rPr>
        <w:t xml:space="preserve">This </w:t>
      </w:r>
      <w:r w:rsidR="003C3D5F" w:rsidRPr="00076593">
        <w:rPr>
          <w:rStyle w:val="fontstyle01"/>
          <w:rFonts w:asciiTheme="minorHAnsi" w:hAnsiTheme="minorHAnsi" w:cstheme="minorHAnsi"/>
          <w:b w:val="0"/>
          <w:bCs w:val="0"/>
          <w:i w:val="0"/>
          <w:color w:val="auto"/>
          <w:sz w:val="24"/>
          <w:szCs w:val="24"/>
        </w:rPr>
        <w:t>protocol</w:t>
      </w:r>
      <w:r w:rsidRPr="00076593">
        <w:rPr>
          <w:rStyle w:val="fontstyle01"/>
          <w:rFonts w:asciiTheme="minorHAnsi" w:hAnsiTheme="minorHAnsi" w:cstheme="minorHAnsi"/>
          <w:b w:val="0"/>
          <w:bCs w:val="0"/>
          <w:i w:val="0"/>
          <w:color w:val="auto"/>
          <w:sz w:val="24"/>
          <w:szCs w:val="24"/>
        </w:rPr>
        <w:t xml:space="preserve"> was approved by the Animal Care and Use </w:t>
      </w:r>
      <w:r w:rsidR="007B61AE">
        <w:rPr>
          <w:rStyle w:val="fontstyle01"/>
          <w:rFonts w:asciiTheme="minorHAnsi" w:hAnsiTheme="minorHAnsi" w:cstheme="minorHAnsi"/>
          <w:b w:val="0"/>
          <w:bCs w:val="0"/>
          <w:i w:val="0"/>
          <w:color w:val="auto"/>
          <w:sz w:val="24"/>
          <w:szCs w:val="24"/>
        </w:rPr>
        <w:t>Committee</w:t>
      </w:r>
      <w:r w:rsidRPr="00076593">
        <w:rPr>
          <w:rStyle w:val="fontstyle01"/>
          <w:rFonts w:asciiTheme="minorHAnsi" w:hAnsiTheme="minorHAnsi" w:cstheme="minorHAnsi"/>
          <w:b w:val="0"/>
          <w:bCs w:val="0"/>
          <w:i w:val="0"/>
          <w:color w:val="auto"/>
          <w:sz w:val="24"/>
          <w:szCs w:val="24"/>
        </w:rPr>
        <w:t xml:space="preserve"> of Cambridge-</w:t>
      </w:r>
      <w:proofErr w:type="spellStart"/>
      <w:r w:rsidRPr="00076593">
        <w:rPr>
          <w:rStyle w:val="fontstyle01"/>
          <w:rFonts w:asciiTheme="minorHAnsi" w:hAnsiTheme="minorHAnsi" w:cstheme="minorHAnsi"/>
          <w:b w:val="0"/>
          <w:bCs w:val="0"/>
          <w:i w:val="0"/>
          <w:color w:val="auto"/>
          <w:sz w:val="24"/>
          <w:szCs w:val="24"/>
        </w:rPr>
        <w:t>Suda</w:t>
      </w:r>
      <w:proofErr w:type="spellEnd"/>
      <w:r w:rsidRPr="00076593">
        <w:rPr>
          <w:rStyle w:val="fontstyle01"/>
          <w:rFonts w:asciiTheme="minorHAnsi" w:hAnsiTheme="minorHAnsi" w:cstheme="minorHAnsi"/>
          <w:b w:val="0"/>
          <w:bCs w:val="0"/>
          <w:i w:val="0"/>
          <w:color w:val="auto"/>
          <w:sz w:val="24"/>
          <w:szCs w:val="24"/>
        </w:rPr>
        <w:t xml:space="preserve"> Genomic Resource Center (CAM-SU)</w:t>
      </w:r>
      <w:r w:rsidR="007B61AE">
        <w:rPr>
          <w:rStyle w:val="fontstyle01"/>
          <w:rFonts w:asciiTheme="minorHAnsi" w:hAnsiTheme="minorHAnsi" w:cstheme="minorHAnsi"/>
          <w:b w:val="0"/>
          <w:bCs w:val="0"/>
          <w:i w:val="0"/>
          <w:color w:val="auto"/>
          <w:sz w:val="24"/>
          <w:szCs w:val="24"/>
        </w:rPr>
        <w:t xml:space="preserve"> at </w:t>
      </w:r>
      <w:r w:rsidRPr="00076593">
        <w:rPr>
          <w:rStyle w:val="fontstyle01"/>
          <w:rFonts w:asciiTheme="minorHAnsi" w:hAnsiTheme="minorHAnsi" w:cstheme="minorHAnsi"/>
          <w:b w:val="0"/>
          <w:bCs w:val="0"/>
          <w:i w:val="0"/>
          <w:color w:val="auto"/>
          <w:sz w:val="24"/>
          <w:szCs w:val="24"/>
        </w:rPr>
        <w:t>Soochow University.</w:t>
      </w:r>
    </w:p>
    <w:p w14:paraId="0105A98A" w14:textId="77777777" w:rsidR="00F73917" w:rsidRPr="00076593" w:rsidRDefault="00F73917" w:rsidP="00154471">
      <w:pPr>
        <w:rPr>
          <w:rStyle w:val="fontstyle01"/>
          <w:rFonts w:asciiTheme="minorHAnsi" w:hAnsiTheme="minorHAnsi" w:cstheme="minorHAnsi"/>
          <w:b w:val="0"/>
          <w:bCs w:val="0"/>
          <w:i w:val="0"/>
          <w:color w:val="auto"/>
          <w:sz w:val="24"/>
          <w:szCs w:val="24"/>
        </w:rPr>
      </w:pPr>
    </w:p>
    <w:p w14:paraId="1B1BF4E6" w14:textId="0C314D85" w:rsidR="004530B5" w:rsidRPr="00076593" w:rsidRDefault="005D5B13" w:rsidP="00154471">
      <w:pPr>
        <w:rPr>
          <w:rStyle w:val="fontstyle01"/>
          <w:rFonts w:asciiTheme="minorHAnsi" w:eastAsia="SimSun" w:hAnsiTheme="minorHAnsi" w:cstheme="minorHAnsi"/>
          <w:b w:val="0"/>
          <w:bCs w:val="0"/>
          <w:i w:val="0"/>
          <w:iCs w:val="0"/>
          <w:color w:val="auto"/>
          <w:spacing w:val="-1"/>
          <w:kern w:val="0"/>
          <w:sz w:val="24"/>
          <w:szCs w:val="24"/>
          <w:highlight w:val="yellow"/>
          <w:lang w:eastAsia="en-US"/>
        </w:rPr>
      </w:pPr>
      <w:r w:rsidRPr="00076593">
        <w:rPr>
          <w:rStyle w:val="fontstyle01"/>
          <w:rFonts w:asciiTheme="minorHAnsi" w:hAnsiTheme="minorHAnsi" w:cstheme="minorHAnsi"/>
          <w:i w:val="0"/>
          <w:color w:val="auto"/>
          <w:sz w:val="24"/>
          <w:szCs w:val="24"/>
          <w:highlight w:val="yellow"/>
        </w:rPr>
        <w:t xml:space="preserve">1. Intestinal organoid </w:t>
      </w:r>
      <w:r w:rsidR="004530B5" w:rsidRPr="00076593">
        <w:rPr>
          <w:rStyle w:val="fontstyle01"/>
          <w:rFonts w:asciiTheme="minorHAnsi" w:hAnsiTheme="minorHAnsi" w:cstheme="minorHAnsi"/>
          <w:i w:val="0"/>
          <w:color w:val="auto"/>
          <w:sz w:val="24"/>
          <w:szCs w:val="24"/>
          <w:highlight w:val="yellow"/>
        </w:rPr>
        <w:t>isolation and culture</w:t>
      </w:r>
    </w:p>
    <w:p w14:paraId="405DF1DC" w14:textId="77777777" w:rsidR="00F73917" w:rsidRPr="00076593" w:rsidRDefault="00F73917" w:rsidP="00154471">
      <w:pPr>
        <w:rPr>
          <w:rStyle w:val="fontstyle01"/>
          <w:rFonts w:asciiTheme="minorHAnsi" w:hAnsiTheme="minorHAnsi" w:cstheme="minorHAnsi"/>
          <w:b w:val="0"/>
          <w:bCs w:val="0"/>
          <w:i w:val="0"/>
          <w:color w:val="auto"/>
          <w:sz w:val="24"/>
          <w:szCs w:val="24"/>
          <w:highlight w:val="yellow"/>
        </w:rPr>
      </w:pPr>
    </w:p>
    <w:p w14:paraId="1A8EDFD1" w14:textId="1597E18B" w:rsidR="00F915C4" w:rsidRPr="00076593" w:rsidRDefault="00DB6249" w:rsidP="00154471">
      <w:pPr>
        <w:rPr>
          <w:rStyle w:val="fontstyle01"/>
          <w:rFonts w:asciiTheme="minorHAnsi" w:hAnsiTheme="minorHAnsi" w:cstheme="minorHAnsi"/>
          <w:b w:val="0"/>
          <w:bCs w:val="0"/>
          <w:i w:val="0"/>
          <w:color w:val="auto"/>
          <w:sz w:val="24"/>
          <w:szCs w:val="24"/>
          <w:highlight w:val="yellow"/>
        </w:rPr>
      </w:pPr>
      <w:r w:rsidRPr="00076593">
        <w:rPr>
          <w:rStyle w:val="fontstyle01"/>
          <w:rFonts w:asciiTheme="minorHAnsi" w:hAnsiTheme="minorHAnsi" w:cstheme="minorHAnsi"/>
          <w:b w:val="0"/>
          <w:bCs w:val="0"/>
          <w:i w:val="0"/>
          <w:color w:val="auto"/>
          <w:sz w:val="24"/>
          <w:szCs w:val="24"/>
          <w:highlight w:val="yellow"/>
        </w:rPr>
        <w:t>1</w:t>
      </w:r>
      <w:r w:rsidR="005D5B13" w:rsidRPr="00076593">
        <w:rPr>
          <w:rStyle w:val="fontstyle01"/>
          <w:rFonts w:asciiTheme="minorHAnsi" w:hAnsiTheme="minorHAnsi" w:cstheme="minorHAnsi"/>
          <w:b w:val="0"/>
          <w:bCs w:val="0"/>
          <w:i w:val="0"/>
          <w:color w:val="auto"/>
          <w:sz w:val="24"/>
          <w:szCs w:val="24"/>
          <w:highlight w:val="yellow"/>
        </w:rPr>
        <w:t>.</w:t>
      </w:r>
      <w:r w:rsidR="004A0FE1" w:rsidRPr="00076593">
        <w:rPr>
          <w:rStyle w:val="fontstyle01"/>
          <w:rFonts w:asciiTheme="minorHAnsi" w:hAnsiTheme="minorHAnsi" w:cstheme="minorHAnsi"/>
          <w:b w:val="0"/>
          <w:bCs w:val="0"/>
          <w:i w:val="0"/>
          <w:color w:val="auto"/>
          <w:sz w:val="24"/>
          <w:szCs w:val="24"/>
          <w:highlight w:val="yellow"/>
        </w:rPr>
        <w:t>1</w:t>
      </w:r>
      <w:r w:rsidR="00B650F0" w:rsidRPr="00076593">
        <w:rPr>
          <w:rStyle w:val="fontstyle01"/>
          <w:rFonts w:asciiTheme="minorHAnsi" w:hAnsiTheme="minorHAnsi" w:cstheme="minorHAnsi"/>
          <w:b w:val="0"/>
          <w:bCs w:val="0"/>
          <w:i w:val="0"/>
          <w:color w:val="auto"/>
          <w:sz w:val="24"/>
          <w:szCs w:val="24"/>
          <w:highlight w:val="yellow"/>
        </w:rPr>
        <w:t>.</w:t>
      </w:r>
      <w:r w:rsidR="00BE3346" w:rsidRPr="00076593">
        <w:rPr>
          <w:rStyle w:val="fontstyle01"/>
          <w:rFonts w:asciiTheme="minorHAnsi" w:hAnsiTheme="minorHAnsi" w:cstheme="minorHAnsi"/>
          <w:b w:val="0"/>
          <w:bCs w:val="0"/>
          <w:i w:val="0"/>
          <w:color w:val="auto"/>
          <w:sz w:val="24"/>
          <w:szCs w:val="24"/>
          <w:highlight w:val="yellow"/>
        </w:rPr>
        <w:t xml:space="preserve"> </w:t>
      </w:r>
      <w:r w:rsidR="004530B5" w:rsidRPr="00076593">
        <w:rPr>
          <w:rStyle w:val="fontstyle01"/>
          <w:rFonts w:asciiTheme="minorHAnsi" w:hAnsiTheme="minorHAnsi" w:cstheme="minorHAnsi"/>
          <w:b w:val="0"/>
          <w:bCs w:val="0"/>
          <w:i w:val="0"/>
          <w:color w:val="auto"/>
          <w:sz w:val="24"/>
          <w:szCs w:val="24"/>
          <w:highlight w:val="yellow"/>
        </w:rPr>
        <w:t xml:space="preserve">Isolation of </w:t>
      </w:r>
      <w:r w:rsidR="00B63AA8" w:rsidRPr="00076593">
        <w:rPr>
          <w:rStyle w:val="fontstyle01"/>
          <w:rFonts w:asciiTheme="minorHAnsi" w:hAnsiTheme="minorHAnsi" w:cstheme="minorHAnsi"/>
          <w:b w:val="0"/>
          <w:bCs w:val="0"/>
          <w:i w:val="0"/>
          <w:color w:val="auto"/>
          <w:sz w:val="24"/>
          <w:szCs w:val="24"/>
          <w:highlight w:val="yellow"/>
        </w:rPr>
        <w:t>i</w:t>
      </w:r>
      <w:r w:rsidR="004530B5" w:rsidRPr="00076593">
        <w:rPr>
          <w:rStyle w:val="fontstyle01"/>
          <w:rFonts w:asciiTheme="minorHAnsi" w:hAnsiTheme="minorHAnsi" w:cstheme="minorHAnsi"/>
          <w:b w:val="0"/>
          <w:bCs w:val="0"/>
          <w:i w:val="0"/>
          <w:color w:val="auto"/>
          <w:sz w:val="24"/>
          <w:szCs w:val="24"/>
          <w:highlight w:val="yellow"/>
        </w:rPr>
        <w:t xml:space="preserve">ntestinal </w:t>
      </w:r>
      <w:r w:rsidR="00B63AA8" w:rsidRPr="00076593">
        <w:rPr>
          <w:rStyle w:val="fontstyle01"/>
          <w:rFonts w:asciiTheme="minorHAnsi" w:hAnsiTheme="minorHAnsi" w:cstheme="minorHAnsi"/>
          <w:b w:val="0"/>
          <w:bCs w:val="0"/>
          <w:i w:val="0"/>
          <w:color w:val="auto"/>
          <w:sz w:val="24"/>
          <w:szCs w:val="24"/>
          <w:highlight w:val="yellow"/>
        </w:rPr>
        <w:t xml:space="preserve">crypts and </w:t>
      </w:r>
      <w:proofErr w:type="spellStart"/>
      <w:r w:rsidR="00B63AA8" w:rsidRPr="00076593">
        <w:rPr>
          <w:rStyle w:val="fontstyle01"/>
          <w:rFonts w:asciiTheme="minorHAnsi" w:hAnsiTheme="minorHAnsi" w:cstheme="minorHAnsi"/>
          <w:b w:val="0"/>
          <w:bCs w:val="0"/>
          <w:i w:val="0"/>
          <w:color w:val="auto"/>
          <w:sz w:val="24"/>
          <w:szCs w:val="24"/>
          <w:highlight w:val="yellow"/>
        </w:rPr>
        <w:t>enteroid</w:t>
      </w:r>
      <w:proofErr w:type="spellEnd"/>
      <w:r w:rsidR="00B63AA8" w:rsidRPr="00076593">
        <w:rPr>
          <w:rStyle w:val="fontstyle01"/>
          <w:rFonts w:asciiTheme="minorHAnsi" w:hAnsiTheme="minorHAnsi" w:cstheme="minorHAnsi"/>
          <w:b w:val="0"/>
          <w:bCs w:val="0"/>
          <w:i w:val="0"/>
          <w:color w:val="auto"/>
          <w:sz w:val="24"/>
          <w:szCs w:val="24"/>
          <w:highlight w:val="yellow"/>
        </w:rPr>
        <w:t xml:space="preserve"> culture</w:t>
      </w:r>
    </w:p>
    <w:p w14:paraId="741535D6" w14:textId="77777777" w:rsidR="00F73917" w:rsidRPr="00076593" w:rsidRDefault="00F73917" w:rsidP="00154471">
      <w:pPr>
        <w:rPr>
          <w:rFonts w:eastAsia="SimSun" w:cstheme="minorHAnsi"/>
          <w:spacing w:val="-1"/>
          <w:kern w:val="0"/>
          <w:sz w:val="24"/>
          <w:szCs w:val="24"/>
          <w:highlight w:val="yellow"/>
          <w:lang w:eastAsia="en-US"/>
        </w:rPr>
      </w:pPr>
    </w:p>
    <w:p w14:paraId="762D1A9B" w14:textId="04499B45" w:rsidR="00F137D0" w:rsidRPr="00076593" w:rsidRDefault="00DB6249" w:rsidP="00154471">
      <w:pPr>
        <w:rPr>
          <w:rFonts w:eastAsia="SimSun" w:cstheme="minorHAnsi"/>
          <w:spacing w:val="-1"/>
          <w:kern w:val="0"/>
          <w:sz w:val="24"/>
          <w:szCs w:val="24"/>
          <w:highlight w:val="yellow"/>
          <w:lang w:eastAsia="en-US"/>
        </w:rPr>
      </w:pPr>
      <w:r w:rsidRPr="00076593">
        <w:rPr>
          <w:rFonts w:eastAsia="SimSun" w:cstheme="minorHAnsi"/>
          <w:spacing w:val="-1"/>
          <w:kern w:val="0"/>
          <w:sz w:val="24"/>
          <w:szCs w:val="24"/>
          <w:highlight w:val="yellow"/>
          <w:lang w:eastAsia="en-US"/>
        </w:rPr>
        <w:lastRenderedPageBreak/>
        <w:t>1.1</w:t>
      </w:r>
      <w:r w:rsidR="004A0FE1" w:rsidRPr="00076593">
        <w:rPr>
          <w:rFonts w:eastAsia="SimSun" w:cstheme="minorHAnsi"/>
          <w:spacing w:val="-1"/>
          <w:kern w:val="0"/>
          <w:sz w:val="24"/>
          <w:szCs w:val="24"/>
          <w:highlight w:val="yellow"/>
        </w:rPr>
        <w:t>.</w:t>
      </w:r>
      <w:r w:rsidR="004A0FE1" w:rsidRPr="00076593">
        <w:rPr>
          <w:rFonts w:eastAsia="SimSun" w:cstheme="minorHAnsi"/>
          <w:spacing w:val="-1"/>
          <w:kern w:val="0"/>
          <w:sz w:val="24"/>
          <w:szCs w:val="24"/>
          <w:highlight w:val="yellow"/>
          <w:lang w:eastAsia="en-US"/>
        </w:rPr>
        <w:t>1</w:t>
      </w:r>
      <w:r w:rsidR="00B650F0" w:rsidRPr="00076593">
        <w:rPr>
          <w:rFonts w:eastAsia="SimSun" w:cstheme="minorHAnsi"/>
          <w:spacing w:val="-1"/>
          <w:kern w:val="0"/>
          <w:sz w:val="24"/>
          <w:szCs w:val="24"/>
          <w:highlight w:val="yellow"/>
          <w:lang w:eastAsia="en-US"/>
        </w:rPr>
        <w:t>.</w:t>
      </w:r>
      <w:r w:rsidRPr="00076593">
        <w:rPr>
          <w:rFonts w:eastAsia="SimSun" w:cstheme="minorHAnsi"/>
          <w:spacing w:val="-1"/>
          <w:kern w:val="0"/>
          <w:sz w:val="24"/>
          <w:szCs w:val="24"/>
          <w:highlight w:val="yellow"/>
          <w:lang w:eastAsia="en-US"/>
        </w:rPr>
        <w:t xml:space="preserve"> </w:t>
      </w:r>
      <w:r w:rsidR="00CF087D" w:rsidRPr="00076593">
        <w:rPr>
          <w:rFonts w:eastAsia="SimSun" w:cstheme="minorHAnsi"/>
          <w:spacing w:val="-1"/>
          <w:kern w:val="0"/>
          <w:sz w:val="24"/>
          <w:szCs w:val="24"/>
          <w:lang w:eastAsia="en-US"/>
        </w:rPr>
        <w:t xml:space="preserve">Euthanize </w:t>
      </w:r>
      <w:r w:rsidR="00107E9D" w:rsidRPr="00076593">
        <w:rPr>
          <w:rFonts w:eastAsia="SimSun" w:cstheme="minorHAnsi"/>
          <w:spacing w:val="-1"/>
          <w:kern w:val="0"/>
          <w:sz w:val="24"/>
          <w:szCs w:val="24"/>
          <w:lang w:eastAsia="en-US"/>
        </w:rPr>
        <w:t xml:space="preserve">an </w:t>
      </w:r>
      <w:r w:rsidR="00536148" w:rsidRPr="00076593">
        <w:rPr>
          <w:rFonts w:eastAsia="SimSun" w:cstheme="minorHAnsi"/>
          <w:spacing w:val="-1"/>
          <w:kern w:val="0"/>
          <w:sz w:val="24"/>
          <w:szCs w:val="24"/>
          <w:lang w:eastAsia="en-US"/>
        </w:rPr>
        <w:t>8</w:t>
      </w:r>
      <w:r w:rsidR="00536148">
        <w:rPr>
          <w:rFonts w:eastAsia="SimSun" w:cstheme="minorHAnsi"/>
          <w:spacing w:val="-1"/>
          <w:kern w:val="0"/>
          <w:sz w:val="24"/>
          <w:szCs w:val="24"/>
          <w:lang w:eastAsia="en-US"/>
        </w:rPr>
        <w:t>-</w:t>
      </w:r>
      <w:r w:rsidR="00107E9D" w:rsidRPr="00076593">
        <w:rPr>
          <w:rFonts w:eastAsia="SimSun" w:cstheme="minorHAnsi"/>
          <w:spacing w:val="-1"/>
          <w:kern w:val="0"/>
          <w:sz w:val="24"/>
          <w:szCs w:val="24"/>
          <w:lang w:eastAsia="en-US"/>
        </w:rPr>
        <w:t>week-old wild-type</w:t>
      </w:r>
      <w:r w:rsidR="00CF087D" w:rsidRPr="00076593">
        <w:rPr>
          <w:rFonts w:eastAsia="SimSun" w:cstheme="minorHAnsi"/>
          <w:spacing w:val="-1"/>
          <w:kern w:val="0"/>
          <w:sz w:val="24"/>
          <w:szCs w:val="24"/>
          <w:lang w:eastAsia="en-US"/>
        </w:rPr>
        <w:t xml:space="preserve"> mouse with CO</w:t>
      </w:r>
      <w:r w:rsidR="00CF087D" w:rsidRPr="00076593">
        <w:rPr>
          <w:rFonts w:eastAsia="SimSun" w:cstheme="minorHAnsi"/>
          <w:spacing w:val="-1"/>
          <w:kern w:val="0"/>
          <w:sz w:val="24"/>
          <w:szCs w:val="24"/>
          <w:vertAlign w:val="subscript"/>
          <w:lang w:eastAsia="en-US"/>
        </w:rPr>
        <w:t>2</w:t>
      </w:r>
      <w:r w:rsidR="00CF087D" w:rsidRPr="00076593">
        <w:rPr>
          <w:rFonts w:eastAsia="SimSun" w:cstheme="minorHAnsi"/>
          <w:spacing w:val="-1"/>
          <w:kern w:val="0"/>
          <w:sz w:val="24"/>
          <w:szCs w:val="24"/>
          <w:lang w:eastAsia="en-US"/>
        </w:rPr>
        <w:t xml:space="preserve"> </w:t>
      </w:r>
      <w:r w:rsidR="00B94084" w:rsidRPr="00076593">
        <w:rPr>
          <w:rFonts w:eastAsia="SimSun" w:cstheme="minorHAnsi"/>
          <w:spacing w:val="-1"/>
          <w:kern w:val="0"/>
          <w:sz w:val="24"/>
          <w:szCs w:val="24"/>
          <w:lang w:eastAsia="en-US"/>
        </w:rPr>
        <w:t>inhalation</w:t>
      </w:r>
      <w:r w:rsidR="00CF087D" w:rsidRPr="00076593">
        <w:rPr>
          <w:rFonts w:eastAsia="SimSun" w:cstheme="minorHAnsi"/>
          <w:spacing w:val="-1"/>
          <w:kern w:val="0"/>
          <w:sz w:val="24"/>
          <w:szCs w:val="24"/>
        </w:rPr>
        <w:t>.</w:t>
      </w:r>
      <w:r w:rsidR="00CF087D" w:rsidRPr="00076593">
        <w:rPr>
          <w:rFonts w:eastAsia="SimSun" w:cstheme="minorHAnsi"/>
          <w:spacing w:val="-1"/>
          <w:kern w:val="0"/>
          <w:sz w:val="24"/>
          <w:szCs w:val="24"/>
          <w:highlight w:val="yellow"/>
          <w:lang w:eastAsia="en-US"/>
        </w:rPr>
        <w:t xml:space="preserve"> </w:t>
      </w:r>
      <w:r w:rsidR="009F14C3" w:rsidRPr="00076593">
        <w:rPr>
          <w:rFonts w:eastAsia="SimSun" w:cstheme="minorHAnsi"/>
          <w:spacing w:val="-1"/>
          <w:kern w:val="0"/>
          <w:sz w:val="24"/>
          <w:szCs w:val="24"/>
          <w:highlight w:val="yellow"/>
          <w:lang w:eastAsia="en-US"/>
        </w:rPr>
        <w:t>Use tissue forceps and fine iris scissors to d</w:t>
      </w:r>
      <w:r w:rsidR="00F137D0" w:rsidRPr="00076593">
        <w:rPr>
          <w:rFonts w:eastAsia="SimSun" w:cstheme="minorHAnsi"/>
          <w:spacing w:val="-1"/>
          <w:kern w:val="0"/>
          <w:sz w:val="24"/>
          <w:szCs w:val="24"/>
          <w:highlight w:val="yellow"/>
          <w:lang w:eastAsia="en-US"/>
        </w:rPr>
        <w:t>issect</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 xml:space="preserve">out </w:t>
      </w:r>
      <w:r w:rsidR="008B1EC4" w:rsidRPr="00076593">
        <w:rPr>
          <w:rFonts w:eastAsia="SimSun" w:cstheme="minorHAnsi"/>
          <w:spacing w:val="-1"/>
          <w:kern w:val="0"/>
          <w:sz w:val="24"/>
          <w:szCs w:val="24"/>
          <w:highlight w:val="yellow"/>
          <w:lang w:eastAsia="en-US"/>
        </w:rPr>
        <w:t xml:space="preserve">approximately </w:t>
      </w:r>
      <w:r w:rsidR="00F137D0" w:rsidRPr="00076593">
        <w:rPr>
          <w:rFonts w:eastAsia="SimSun" w:cstheme="minorHAnsi"/>
          <w:spacing w:val="-1"/>
          <w:kern w:val="0"/>
          <w:sz w:val="24"/>
          <w:szCs w:val="24"/>
          <w:highlight w:val="yellow"/>
          <w:u w:color="FA5050"/>
          <w:lang w:eastAsia="en-US"/>
        </w:rPr>
        <w:t>8</w:t>
      </w:r>
      <w:r w:rsidR="00F137D0" w:rsidRPr="00076593">
        <w:rPr>
          <w:rFonts w:eastAsia="SimSun" w:cstheme="minorHAnsi"/>
          <w:spacing w:val="-2"/>
          <w:kern w:val="0"/>
          <w:sz w:val="24"/>
          <w:szCs w:val="24"/>
          <w:highlight w:val="yellow"/>
          <w:u w:color="FA5050"/>
          <w:lang w:eastAsia="en-US"/>
        </w:rPr>
        <w:t xml:space="preserve"> </w:t>
      </w:r>
      <w:r w:rsidR="00F137D0" w:rsidRPr="00076593">
        <w:rPr>
          <w:rFonts w:eastAsia="SimSun" w:cstheme="minorHAnsi"/>
          <w:spacing w:val="-1"/>
          <w:kern w:val="0"/>
          <w:sz w:val="24"/>
          <w:szCs w:val="24"/>
          <w:highlight w:val="yellow"/>
          <w:u w:color="FA5050"/>
          <w:lang w:eastAsia="en-US"/>
        </w:rPr>
        <w:t>cm</w:t>
      </w:r>
      <w:r w:rsidR="008B1EC4" w:rsidRPr="00076593">
        <w:rPr>
          <w:rFonts w:eastAsia="SimSun" w:cstheme="minorHAnsi"/>
          <w:spacing w:val="-1"/>
          <w:kern w:val="0"/>
          <w:sz w:val="24"/>
          <w:szCs w:val="24"/>
          <w:highlight w:val="yellow"/>
          <w:lang w:eastAsia="en-US"/>
        </w:rPr>
        <w:t xml:space="preserve"> </w:t>
      </w:r>
      <w:r w:rsidR="00F137D0" w:rsidRPr="00076593">
        <w:rPr>
          <w:rFonts w:eastAsia="SimSun" w:cstheme="minorHAnsi"/>
          <w:kern w:val="0"/>
          <w:sz w:val="24"/>
          <w:szCs w:val="24"/>
          <w:highlight w:val="yellow"/>
          <w:lang w:eastAsia="en-US"/>
        </w:rPr>
        <w:t>of</w:t>
      </w:r>
      <w:r w:rsidR="00F137D0" w:rsidRPr="00076593">
        <w:rPr>
          <w:rFonts w:eastAsia="SimSun" w:cstheme="minorHAnsi"/>
          <w:spacing w:val="-1"/>
          <w:kern w:val="0"/>
          <w:sz w:val="24"/>
          <w:szCs w:val="24"/>
          <w:highlight w:val="yellow"/>
          <w:lang w:eastAsia="en-US"/>
        </w:rPr>
        <w:t xml:space="preserve"> ileum.</w:t>
      </w:r>
    </w:p>
    <w:p w14:paraId="727ACC9A" w14:textId="77777777" w:rsidR="00F73917" w:rsidRPr="00076593" w:rsidRDefault="00F73917" w:rsidP="00154471">
      <w:pPr>
        <w:rPr>
          <w:rFonts w:eastAsia="Microsoft YaHei UI" w:cstheme="minorHAnsi"/>
          <w:bCs/>
          <w:kern w:val="0"/>
          <w:sz w:val="24"/>
          <w:szCs w:val="24"/>
          <w:highlight w:val="yellow"/>
          <w:shd w:val="clear" w:color="auto" w:fill="FFFFFF"/>
        </w:rPr>
      </w:pPr>
    </w:p>
    <w:p w14:paraId="3B62A9AA" w14:textId="10C48E3F" w:rsidR="00F137D0" w:rsidRPr="00076593" w:rsidRDefault="00DB6249" w:rsidP="00154471">
      <w:pPr>
        <w:tabs>
          <w:tab w:val="left" w:pos="1540"/>
        </w:tabs>
        <w:rPr>
          <w:rFonts w:eastAsia="SimSun" w:cstheme="minorHAnsi"/>
          <w:kern w:val="0"/>
          <w:sz w:val="24"/>
          <w:szCs w:val="24"/>
          <w:highlight w:val="yellow"/>
          <w:lang w:eastAsia="en-US"/>
        </w:rPr>
      </w:pPr>
      <w:r w:rsidRPr="00076593">
        <w:rPr>
          <w:rFonts w:eastAsia="SimSun" w:cstheme="minorHAnsi"/>
          <w:spacing w:val="-1"/>
          <w:kern w:val="0"/>
          <w:sz w:val="24"/>
          <w:szCs w:val="24"/>
          <w:highlight w:val="yellow"/>
          <w:lang w:eastAsia="en-US"/>
        </w:rPr>
        <w:t>1.</w:t>
      </w:r>
      <w:r w:rsidR="004A0FE1" w:rsidRPr="00076593">
        <w:rPr>
          <w:rFonts w:eastAsia="SimSun" w:cstheme="minorHAnsi"/>
          <w:spacing w:val="-1"/>
          <w:kern w:val="0"/>
          <w:sz w:val="24"/>
          <w:szCs w:val="24"/>
          <w:highlight w:val="yellow"/>
          <w:lang w:eastAsia="en-US"/>
        </w:rPr>
        <w:t>1</w:t>
      </w:r>
      <w:r w:rsidR="004A0FE1" w:rsidRPr="00076593">
        <w:rPr>
          <w:rFonts w:eastAsia="SimSun" w:cstheme="minorHAnsi"/>
          <w:spacing w:val="-1"/>
          <w:kern w:val="0"/>
          <w:sz w:val="24"/>
          <w:szCs w:val="24"/>
          <w:highlight w:val="yellow"/>
        </w:rPr>
        <w:t>.</w:t>
      </w:r>
      <w:r w:rsidRPr="00076593">
        <w:rPr>
          <w:rFonts w:eastAsia="SimSun" w:cstheme="minorHAnsi"/>
          <w:spacing w:val="-1"/>
          <w:kern w:val="0"/>
          <w:sz w:val="24"/>
          <w:szCs w:val="24"/>
          <w:highlight w:val="yellow"/>
          <w:lang w:eastAsia="en-US"/>
        </w:rPr>
        <w:t>2</w:t>
      </w:r>
      <w:r w:rsidR="00B650F0" w:rsidRPr="00076593">
        <w:rPr>
          <w:rFonts w:eastAsia="SimSun" w:cstheme="minorHAnsi"/>
          <w:spacing w:val="-1"/>
          <w:kern w:val="0"/>
          <w:sz w:val="24"/>
          <w:szCs w:val="24"/>
          <w:highlight w:val="yellow"/>
          <w:lang w:eastAsia="en-US"/>
        </w:rPr>
        <w:t>.</w:t>
      </w:r>
      <w:r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Flush</w:t>
      </w:r>
      <w:r w:rsidR="00F137D0" w:rsidRPr="00076593">
        <w:rPr>
          <w:rFonts w:eastAsia="SimSun" w:cstheme="minorHAnsi"/>
          <w:kern w:val="0"/>
          <w:sz w:val="24"/>
          <w:szCs w:val="24"/>
          <w:highlight w:val="yellow"/>
          <w:lang w:eastAsia="en-US"/>
        </w:rPr>
        <w:t xml:space="preserve"> out </w:t>
      </w:r>
      <w:r w:rsidR="00C45330" w:rsidRPr="00076593">
        <w:rPr>
          <w:rFonts w:eastAsia="SimSun" w:cstheme="minorHAnsi"/>
          <w:spacing w:val="-1"/>
          <w:kern w:val="0"/>
          <w:sz w:val="24"/>
          <w:szCs w:val="24"/>
          <w:highlight w:val="yellow"/>
          <w:lang w:eastAsia="en-US"/>
        </w:rPr>
        <w:t>using</w:t>
      </w:r>
      <w:r w:rsidR="00C45330" w:rsidRPr="00076593">
        <w:rPr>
          <w:rFonts w:eastAsia="SimSun" w:cstheme="minorHAnsi"/>
          <w:kern w:val="0"/>
          <w:sz w:val="24"/>
          <w:szCs w:val="24"/>
          <w:highlight w:val="yellow"/>
          <w:lang w:eastAsia="en-US"/>
        </w:rPr>
        <w:t xml:space="preserve"> a syringe with gavage feeding needle with </w:t>
      </w:r>
      <w:r w:rsidR="007A6994" w:rsidRPr="00076593">
        <w:rPr>
          <w:rFonts w:eastAsia="SimSun" w:cstheme="minorHAnsi"/>
          <w:kern w:val="0"/>
          <w:sz w:val="24"/>
          <w:szCs w:val="24"/>
          <w:highlight w:val="yellow"/>
        </w:rPr>
        <w:t>about</w:t>
      </w:r>
      <w:r w:rsidR="007A6994" w:rsidRPr="00076593">
        <w:rPr>
          <w:rFonts w:eastAsia="SimSun" w:cstheme="minorHAnsi"/>
          <w:kern w:val="0"/>
          <w:sz w:val="24"/>
          <w:szCs w:val="24"/>
          <w:highlight w:val="yellow"/>
          <w:lang w:eastAsia="en-US"/>
        </w:rPr>
        <w:t xml:space="preserve"> 40</w:t>
      </w:r>
      <w:r w:rsidR="006A28E7" w:rsidRPr="00076593">
        <w:rPr>
          <w:rFonts w:eastAsia="SimSun" w:cstheme="minorHAnsi"/>
          <w:kern w:val="0"/>
          <w:sz w:val="24"/>
          <w:szCs w:val="24"/>
          <w:highlight w:val="yellow"/>
          <w:lang w:eastAsia="en-US"/>
        </w:rPr>
        <w:t xml:space="preserve"> </w:t>
      </w:r>
      <w:r w:rsidR="007A6994" w:rsidRPr="00076593">
        <w:rPr>
          <w:rFonts w:eastAsia="SimSun" w:cstheme="minorHAnsi"/>
          <w:kern w:val="0"/>
          <w:sz w:val="24"/>
          <w:szCs w:val="24"/>
          <w:highlight w:val="yellow"/>
        </w:rPr>
        <w:t>m</w:t>
      </w:r>
      <w:r w:rsidR="007A6994" w:rsidRPr="00076593">
        <w:rPr>
          <w:rFonts w:eastAsia="SimSun" w:cstheme="minorHAnsi"/>
          <w:kern w:val="0"/>
          <w:sz w:val="24"/>
          <w:szCs w:val="24"/>
          <w:highlight w:val="yellow"/>
          <w:lang w:eastAsia="en-US"/>
        </w:rPr>
        <w:t xml:space="preserve">L </w:t>
      </w:r>
      <w:r w:rsidR="009D3724" w:rsidRPr="00076593">
        <w:rPr>
          <w:rFonts w:eastAsia="SimSun" w:cstheme="minorHAnsi"/>
          <w:kern w:val="0"/>
          <w:sz w:val="24"/>
          <w:szCs w:val="24"/>
          <w:highlight w:val="yellow"/>
          <w:lang w:eastAsia="en-US"/>
        </w:rPr>
        <w:t xml:space="preserve">of </w:t>
      </w:r>
      <w:r w:rsidR="00F137D0" w:rsidRPr="00076593">
        <w:rPr>
          <w:rFonts w:eastAsia="SimSun" w:cstheme="minorHAnsi"/>
          <w:kern w:val="0"/>
          <w:sz w:val="24"/>
          <w:szCs w:val="24"/>
          <w:highlight w:val="yellow"/>
          <w:lang w:eastAsia="en-US"/>
        </w:rPr>
        <w:t>ice</w:t>
      </w:r>
      <w:r w:rsidR="007B61AE">
        <w:rPr>
          <w:rFonts w:eastAsia="SimSun" w:cstheme="minorHAnsi"/>
          <w:spacing w:val="-1"/>
          <w:kern w:val="0"/>
          <w:sz w:val="24"/>
          <w:szCs w:val="24"/>
          <w:highlight w:val="yellow"/>
          <w:lang w:eastAsia="en-US"/>
        </w:rPr>
        <w:t>-</w:t>
      </w:r>
      <w:r w:rsidR="00F137D0" w:rsidRPr="00076593">
        <w:rPr>
          <w:rFonts w:eastAsia="SimSun" w:cstheme="minorHAnsi"/>
          <w:kern w:val="0"/>
          <w:sz w:val="24"/>
          <w:szCs w:val="24"/>
          <w:highlight w:val="yellow"/>
          <w:lang w:eastAsia="en-US"/>
        </w:rPr>
        <w:t xml:space="preserve">cold </w:t>
      </w:r>
      <w:r w:rsidR="00076593" w:rsidRPr="00076593">
        <w:rPr>
          <w:rFonts w:eastAsia="SimSun" w:cstheme="minorHAnsi"/>
          <w:spacing w:val="-1"/>
          <w:kern w:val="0"/>
          <w:sz w:val="24"/>
          <w:szCs w:val="24"/>
          <w:highlight w:val="yellow"/>
        </w:rPr>
        <w:t>Dulbecco's phosphate-buffered saline</w:t>
      </w:r>
      <w:r w:rsidR="00076593" w:rsidRPr="00076593">
        <w:rPr>
          <w:rFonts w:eastAsia="SimSun" w:cstheme="minorHAnsi"/>
          <w:spacing w:val="-1"/>
          <w:kern w:val="0"/>
          <w:sz w:val="24"/>
          <w:szCs w:val="24"/>
          <w:highlight w:val="yellow"/>
          <w:lang w:eastAsia="en-US"/>
        </w:rPr>
        <w:t xml:space="preserve"> </w:t>
      </w:r>
      <w:r w:rsidR="0026308E" w:rsidRPr="00076593">
        <w:rPr>
          <w:rFonts w:eastAsia="SimSun" w:cstheme="minorHAnsi"/>
          <w:spacing w:val="-1"/>
          <w:kern w:val="0"/>
          <w:sz w:val="24"/>
          <w:szCs w:val="24"/>
          <w:highlight w:val="yellow"/>
        </w:rPr>
        <w:t>(</w:t>
      </w:r>
      <w:r w:rsidR="00076593" w:rsidRPr="00076593">
        <w:rPr>
          <w:rFonts w:eastAsia="SimSun" w:cstheme="minorHAnsi"/>
          <w:spacing w:val="-1"/>
          <w:kern w:val="0"/>
          <w:sz w:val="24"/>
          <w:szCs w:val="24"/>
          <w:highlight w:val="yellow"/>
          <w:lang w:eastAsia="en-US"/>
        </w:rPr>
        <w:t>DPBS</w:t>
      </w:r>
      <w:r w:rsidR="0026308E" w:rsidRPr="00076593">
        <w:rPr>
          <w:rFonts w:eastAsia="SimSun" w:cstheme="minorHAnsi"/>
          <w:spacing w:val="-1"/>
          <w:kern w:val="0"/>
          <w:sz w:val="24"/>
          <w:szCs w:val="24"/>
          <w:highlight w:val="yellow"/>
        </w:rPr>
        <w:t>)</w:t>
      </w:r>
      <w:r w:rsidR="009B25D8" w:rsidRPr="00076593">
        <w:rPr>
          <w:rFonts w:eastAsia="SimSun" w:cstheme="minorHAnsi"/>
          <w:kern w:val="0"/>
          <w:sz w:val="24"/>
          <w:szCs w:val="24"/>
          <w:highlight w:val="yellow"/>
          <w:u w:color="FA5050"/>
        </w:rPr>
        <w:t xml:space="preserve">, </w:t>
      </w:r>
      <w:r w:rsidR="00F137D0" w:rsidRPr="00076593">
        <w:rPr>
          <w:rFonts w:eastAsia="SimSun" w:cstheme="minorHAnsi"/>
          <w:kern w:val="0"/>
          <w:sz w:val="24"/>
          <w:szCs w:val="24"/>
          <w:highlight w:val="yellow"/>
        </w:rPr>
        <w:t>then</w:t>
      </w:r>
      <w:r w:rsidR="00F137D0" w:rsidRPr="00076593">
        <w:rPr>
          <w:rFonts w:cstheme="minorHAnsi"/>
          <w:kern w:val="0"/>
          <w:sz w:val="24"/>
          <w:szCs w:val="24"/>
          <w:highlight w:val="yellow"/>
        </w:rPr>
        <w:t xml:space="preserve"> </w:t>
      </w:r>
      <w:r w:rsidR="008B1EC4" w:rsidRPr="00076593">
        <w:rPr>
          <w:rFonts w:eastAsia="SimSun" w:cstheme="minorHAnsi"/>
          <w:spacing w:val="-1"/>
          <w:kern w:val="0"/>
          <w:sz w:val="24"/>
          <w:szCs w:val="24"/>
          <w:highlight w:val="yellow"/>
          <w:lang w:eastAsia="en-US"/>
        </w:rPr>
        <w:t>c</w:t>
      </w:r>
      <w:r w:rsidR="00F137D0" w:rsidRPr="00076593">
        <w:rPr>
          <w:rFonts w:eastAsia="SimSun" w:cstheme="minorHAnsi"/>
          <w:spacing w:val="-1"/>
          <w:kern w:val="0"/>
          <w:sz w:val="24"/>
          <w:szCs w:val="24"/>
          <w:highlight w:val="yellow"/>
          <w:lang w:eastAsia="en-US"/>
        </w:rPr>
        <w:t>ut</w:t>
      </w:r>
      <w:r w:rsidR="00F137D0" w:rsidRPr="00076593">
        <w:rPr>
          <w:rFonts w:eastAsia="SimSun" w:cstheme="minorHAnsi"/>
          <w:kern w:val="0"/>
          <w:sz w:val="24"/>
          <w:szCs w:val="24"/>
          <w:highlight w:val="yellow"/>
          <w:lang w:eastAsia="en-US"/>
        </w:rPr>
        <w:t xml:space="preserve"> </w:t>
      </w:r>
      <w:r w:rsidR="006E7CD1" w:rsidRPr="00076593">
        <w:rPr>
          <w:rFonts w:eastAsia="SimSun" w:cstheme="minorHAnsi"/>
          <w:kern w:val="0"/>
          <w:sz w:val="24"/>
          <w:szCs w:val="24"/>
          <w:highlight w:val="yellow"/>
          <w:lang w:eastAsia="en-US"/>
        </w:rPr>
        <w:t xml:space="preserve">lengthwise </w:t>
      </w:r>
      <w:r w:rsidR="0026308E" w:rsidRPr="00076593">
        <w:rPr>
          <w:rFonts w:eastAsia="SimSun" w:cstheme="minorHAnsi"/>
          <w:kern w:val="0"/>
          <w:sz w:val="24"/>
          <w:szCs w:val="24"/>
          <w:highlight w:val="yellow"/>
        </w:rPr>
        <w:t>with scissor</w:t>
      </w:r>
      <w:r w:rsidR="00107E9D" w:rsidRPr="00076593">
        <w:rPr>
          <w:rFonts w:eastAsia="SimSun" w:cstheme="minorHAnsi"/>
          <w:kern w:val="0"/>
          <w:sz w:val="24"/>
          <w:szCs w:val="24"/>
          <w:highlight w:val="yellow"/>
        </w:rPr>
        <w:t>s</w:t>
      </w:r>
      <w:r w:rsidR="0026308E" w:rsidRPr="00076593">
        <w:rPr>
          <w:rFonts w:eastAsia="SimSun" w:cstheme="minorHAnsi"/>
          <w:kern w:val="0"/>
          <w:sz w:val="24"/>
          <w:szCs w:val="24"/>
          <w:highlight w:val="yellow"/>
        </w:rPr>
        <w:t xml:space="preserve"> </w:t>
      </w:r>
      <w:r w:rsidR="00F73EBC" w:rsidRPr="00076593">
        <w:rPr>
          <w:rFonts w:eastAsia="SimSun" w:cstheme="minorHAnsi"/>
          <w:kern w:val="0"/>
          <w:sz w:val="24"/>
          <w:szCs w:val="24"/>
          <w:highlight w:val="yellow"/>
          <w:lang w:eastAsia="en-US"/>
        </w:rPr>
        <w:t xml:space="preserve">and open </w:t>
      </w:r>
      <w:r w:rsidR="008B1EC4" w:rsidRPr="00076593">
        <w:rPr>
          <w:rFonts w:eastAsia="SimSun" w:cstheme="minorHAnsi"/>
          <w:kern w:val="0"/>
          <w:sz w:val="24"/>
          <w:szCs w:val="24"/>
          <w:highlight w:val="yellow"/>
          <w:lang w:eastAsia="en-US"/>
        </w:rPr>
        <w:t xml:space="preserve">the </w:t>
      </w:r>
      <w:r w:rsidR="006E7CD1" w:rsidRPr="00076593">
        <w:rPr>
          <w:rFonts w:eastAsia="SimSun" w:cstheme="minorHAnsi"/>
          <w:kern w:val="0"/>
          <w:sz w:val="24"/>
          <w:szCs w:val="24"/>
          <w:highlight w:val="yellow"/>
          <w:lang w:eastAsia="en-US"/>
        </w:rPr>
        <w:t>ileum</w:t>
      </w:r>
      <w:r w:rsidR="00F137D0" w:rsidRPr="00076593">
        <w:rPr>
          <w:rFonts w:eastAsia="SimSun" w:cstheme="minorHAnsi"/>
          <w:kern w:val="0"/>
          <w:sz w:val="24"/>
          <w:szCs w:val="24"/>
          <w:highlight w:val="yellow"/>
          <w:lang w:eastAsia="en-US"/>
        </w:rPr>
        <w:t>.</w:t>
      </w:r>
    </w:p>
    <w:p w14:paraId="28347E7C" w14:textId="77777777" w:rsidR="009D3724" w:rsidRPr="00076593" w:rsidRDefault="009D3724" w:rsidP="00154471">
      <w:pPr>
        <w:tabs>
          <w:tab w:val="left" w:pos="1540"/>
        </w:tabs>
        <w:rPr>
          <w:rFonts w:eastAsia="Times New Roman" w:cstheme="minorHAnsi"/>
          <w:kern w:val="0"/>
          <w:sz w:val="24"/>
          <w:szCs w:val="24"/>
          <w:highlight w:val="yellow"/>
          <w:lang w:eastAsia="en-US"/>
        </w:rPr>
      </w:pPr>
    </w:p>
    <w:p w14:paraId="35F6DEC1" w14:textId="2D6DC841" w:rsidR="00F137D0" w:rsidRPr="00076593" w:rsidRDefault="004A0FE1" w:rsidP="00154471">
      <w:pPr>
        <w:tabs>
          <w:tab w:val="left" w:pos="1540"/>
        </w:tabs>
        <w:rPr>
          <w:rFonts w:eastAsia="SimSun" w:cstheme="minorHAnsi"/>
          <w:kern w:val="0"/>
          <w:sz w:val="24"/>
          <w:szCs w:val="24"/>
          <w:highlight w:val="yellow"/>
          <w:lang w:eastAsia="en-US"/>
        </w:rPr>
      </w:pPr>
      <w:r w:rsidRPr="00076593">
        <w:rPr>
          <w:rFonts w:eastAsia="SimSun" w:cstheme="minorHAnsi"/>
          <w:spacing w:val="-1"/>
          <w:kern w:val="0"/>
          <w:sz w:val="24"/>
          <w:szCs w:val="24"/>
          <w:highlight w:val="yellow"/>
          <w:lang w:eastAsia="en-US"/>
        </w:rPr>
        <w:t>1</w:t>
      </w:r>
      <w:r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1.3</w:t>
      </w:r>
      <w:r w:rsidR="00B650F0"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Cut</w:t>
      </w:r>
      <w:r w:rsidR="00F137D0" w:rsidRPr="00076593">
        <w:rPr>
          <w:rFonts w:eastAsia="SimSun" w:cstheme="minorHAnsi"/>
          <w:kern w:val="0"/>
          <w:sz w:val="24"/>
          <w:szCs w:val="24"/>
          <w:highlight w:val="yellow"/>
          <w:lang w:eastAsia="en-US"/>
        </w:rPr>
        <w:t xml:space="preserve"> </w:t>
      </w:r>
      <w:r w:rsidR="008B1EC4" w:rsidRPr="00076593">
        <w:rPr>
          <w:rFonts w:eastAsia="SimSun" w:cstheme="minorHAnsi"/>
          <w:kern w:val="0"/>
          <w:sz w:val="24"/>
          <w:szCs w:val="24"/>
          <w:highlight w:val="yellow"/>
          <w:lang w:eastAsia="en-US"/>
        </w:rPr>
        <w:t xml:space="preserve">the </w:t>
      </w:r>
      <w:r w:rsidR="00F73EBC" w:rsidRPr="00076593">
        <w:rPr>
          <w:rFonts w:eastAsia="SimSun" w:cstheme="minorHAnsi"/>
          <w:spacing w:val="-1"/>
          <w:kern w:val="0"/>
          <w:sz w:val="24"/>
          <w:szCs w:val="24"/>
          <w:highlight w:val="yellow"/>
          <w:lang w:eastAsia="en-US"/>
        </w:rPr>
        <w:t xml:space="preserve">ileum </w:t>
      </w:r>
      <w:r w:rsidR="00F137D0" w:rsidRPr="00076593">
        <w:rPr>
          <w:rFonts w:eastAsia="SimSun" w:cstheme="minorHAnsi"/>
          <w:kern w:val="0"/>
          <w:sz w:val="24"/>
          <w:szCs w:val="24"/>
          <w:highlight w:val="yellow"/>
          <w:lang w:eastAsia="en-US"/>
        </w:rPr>
        <w:t xml:space="preserve">into </w:t>
      </w:r>
      <w:r w:rsidR="00F137D0" w:rsidRPr="00076593">
        <w:rPr>
          <w:rFonts w:eastAsia="SimSun" w:cstheme="minorHAnsi"/>
          <w:spacing w:val="-1"/>
          <w:kern w:val="0"/>
          <w:sz w:val="24"/>
          <w:szCs w:val="24"/>
          <w:highlight w:val="yellow"/>
          <w:lang w:eastAsia="en-US"/>
        </w:rPr>
        <w:t>small (</w:t>
      </w:r>
      <w:r w:rsidR="00FE7E87" w:rsidRPr="00076593">
        <w:rPr>
          <w:rFonts w:eastAsia="SimSun" w:cstheme="minorHAnsi"/>
          <w:spacing w:val="-1"/>
          <w:kern w:val="0"/>
          <w:sz w:val="24"/>
          <w:szCs w:val="24"/>
          <w:highlight w:val="yellow"/>
          <w:lang w:eastAsia="en-US"/>
        </w:rPr>
        <w:t>0.5</w:t>
      </w:r>
      <w:r w:rsidR="009D3724" w:rsidRPr="00076593">
        <w:rPr>
          <w:rFonts w:eastAsia="SimSun" w:cstheme="minorHAnsi"/>
          <w:spacing w:val="-1"/>
          <w:kern w:val="0"/>
          <w:sz w:val="24"/>
          <w:szCs w:val="24"/>
          <w:highlight w:val="yellow"/>
          <w:lang w:eastAsia="en-US"/>
        </w:rPr>
        <w:t>−</w:t>
      </w:r>
      <w:r w:rsidR="00F137D0" w:rsidRPr="00076593">
        <w:rPr>
          <w:rFonts w:eastAsia="SimSun" w:cstheme="minorHAnsi"/>
          <w:spacing w:val="-1"/>
          <w:kern w:val="0"/>
          <w:sz w:val="24"/>
          <w:szCs w:val="24"/>
          <w:highlight w:val="yellow"/>
          <w:u w:color="FA5050"/>
          <w:lang w:eastAsia="en-US"/>
        </w:rPr>
        <w:t>1</w:t>
      </w:r>
      <w:r w:rsidR="007B61AE">
        <w:rPr>
          <w:rFonts w:eastAsia="SimSun" w:cstheme="minorHAnsi"/>
          <w:spacing w:val="-1"/>
          <w:kern w:val="0"/>
          <w:sz w:val="24"/>
          <w:szCs w:val="24"/>
          <w:highlight w:val="yellow"/>
          <w:u w:color="FA5050"/>
          <w:lang w:eastAsia="en-US"/>
        </w:rPr>
        <w:t>.0</w:t>
      </w:r>
      <w:r w:rsidR="00F137D0" w:rsidRPr="00076593">
        <w:rPr>
          <w:rFonts w:eastAsia="SimSun" w:cstheme="minorHAnsi"/>
          <w:kern w:val="0"/>
          <w:sz w:val="24"/>
          <w:szCs w:val="24"/>
          <w:highlight w:val="yellow"/>
          <w:u w:color="FA5050"/>
          <w:lang w:eastAsia="en-US"/>
        </w:rPr>
        <w:t xml:space="preserve"> </w:t>
      </w:r>
      <w:r w:rsidR="00F137D0" w:rsidRPr="00076593">
        <w:rPr>
          <w:rFonts w:eastAsia="SimSun" w:cstheme="minorHAnsi"/>
          <w:spacing w:val="-1"/>
          <w:kern w:val="0"/>
          <w:sz w:val="24"/>
          <w:szCs w:val="24"/>
          <w:highlight w:val="yellow"/>
          <w:u w:color="FA5050"/>
          <w:lang w:eastAsia="en-US"/>
        </w:rPr>
        <w:t>cm</w:t>
      </w:r>
      <w:r w:rsidR="00F137D0" w:rsidRPr="00076593">
        <w:rPr>
          <w:rFonts w:eastAsia="SimSun" w:cstheme="minorHAnsi"/>
          <w:spacing w:val="-1"/>
          <w:kern w:val="0"/>
          <w:sz w:val="24"/>
          <w:szCs w:val="24"/>
          <w:highlight w:val="yellow"/>
          <w:lang w:eastAsia="en-US"/>
        </w:rPr>
        <w:t>)</w:t>
      </w:r>
      <w:r w:rsidR="00F137D0" w:rsidRPr="00076593">
        <w:rPr>
          <w:rFonts w:eastAsia="SimSun" w:cstheme="minorHAnsi"/>
          <w:kern w:val="0"/>
          <w:sz w:val="24"/>
          <w:szCs w:val="24"/>
          <w:highlight w:val="yellow"/>
          <w:lang w:eastAsia="en-US"/>
        </w:rPr>
        <w:t xml:space="preserve"> pieces.</w:t>
      </w:r>
      <w:r w:rsidR="009D61BD"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Place</w:t>
      </w:r>
      <w:r w:rsidR="00F137D0" w:rsidRPr="00076593">
        <w:rPr>
          <w:rFonts w:eastAsia="SimSun" w:cstheme="minorHAnsi"/>
          <w:kern w:val="0"/>
          <w:sz w:val="24"/>
          <w:szCs w:val="24"/>
          <w:highlight w:val="yellow"/>
          <w:lang w:eastAsia="en-US"/>
        </w:rPr>
        <w:t xml:space="preserve"> </w:t>
      </w:r>
      <w:r w:rsidR="007B61AE">
        <w:rPr>
          <w:rFonts w:eastAsia="SimSun" w:cstheme="minorHAnsi"/>
          <w:kern w:val="0"/>
          <w:sz w:val="24"/>
          <w:szCs w:val="24"/>
          <w:highlight w:val="yellow"/>
          <w:lang w:eastAsia="en-US"/>
        </w:rPr>
        <w:t xml:space="preserve">the pieces </w:t>
      </w:r>
      <w:r w:rsidR="00F137D0" w:rsidRPr="00076593">
        <w:rPr>
          <w:rFonts w:eastAsia="SimSun" w:cstheme="minorHAnsi"/>
          <w:kern w:val="0"/>
          <w:sz w:val="24"/>
          <w:szCs w:val="24"/>
          <w:highlight w:val="yellow"/>
          <w:lang w:eastAsia="en-US"/>
        </w:rPr>
        <w:t xml:space="preserve">in </w:t>
      </w:r>
      <w:r w:rsidR="00F137D0" w:rsidRPr="00076593">
        <w:rPr>
          <w:rFonts w:eastAsia="SimSun" w:cstheme="minorHAnsi"/>
          <w:spacing w:val="-1"/>
          <w:kern w:val="0"/>
          <w:sz w:val="24"/>
          <w:szCs w:val="24"/>
          <w:highlight w:val="yellow"/>
          <w:lang w:eastAsia="en-US"/>
        </w:rPr>
        <w:t>5</w:t>
      </w:r>
      <w:r w:rsidR="00F73EBC" w:rsidRPr="00076593">
        <w:rPr>
          <w:rFonts w:eastAsia="SimSun" w:cstheme="minorHAnsi"/>
          <w:spacing w:val="-1"/>
          <w:kern w:val="0"/>
          <w:sz w:val="24"/>
          <w:szCs w:val="24"/>
          <w:highlight w:val="yellow"/>
          <w:lang w:eastAsia="en-US"/>
        </w:rPr>
        <w:t xml:space="preserve"> </w:t>
      </w:r>
      <w:r w:rsidR="0050782D" w:rsidRPr="00076593">
        <w:rPr>
          <w:rFonts w:eastAsia="SimSun" w:cstheme="minorHAnsi"/>
          <w:spacing w:val="-1"/>
          <w:kern w:val="0"/>
          <w:sz w:val="24"/>
          <w:szCs w:val="24"/>
          <w:highlight w:val="yellow"/>
          <w:lang w:eastAsia="en-US"/>
        </w:rPr>
        <w:t>mL</w:t>
      </w:r>
      <w:r w:rsidR="00F137D0" w:rsidRPr="00076593">
        <w:rPr>
          <w:rFonts w:eastAsia="SimSun" w:cstheme="minorHAnsi"/>
          <w:kern w:val="0"/>
          <w:sz w:val="24"/>
          <w:szCs w:val="24"/>
          <w:highlight w:val="yellow"/>
          <w:lang w:eastAsia="en-US"/>
        </w:rPr>
        <w:t xml:space="preserve"> of</w:t>
      </w:r>
      <w:r w:rsidR="00F137D0" w:rsidRPr="00076593">
        <w:rPr>
          <w:rFonts w:eastAsia="SimSun" w:cstheme="minorHAnsi"/>
          <w:spacing w:val="-1"/>
          <w:kern w:val="0"/>
          <w:sz w:val="24"/>
          <w:szCs w:val="24"/>
          <w:highlight w:val="yellow"/>
          <w:lang w:eastAsia="en-US"/>
        </w:rPr>
        <w:t xml:space="preserve"> sterile</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ice</w:t>
      </w:r>
      <w:r w:rsidR="007B61AE">
        <w:rPr>
          <w:rFonts w:eastAsia="SimSun" w:cstheme="minorHAnsi"/>
          <w:kern w:val="0"/>
          <w:sz w:val="24"/>
          <w:szCs w:val="24"/>
          <w:highlight w:val="yellow"/>
          <w:lang w:eastAsia="en-US"/>
        </w:rPr>
        <w:t>-</w:t>
      </w:r>
      <w:r w:rsidR="00F137D0" w:rsidRPr="00076593">
        <w:rPr>
          <w:rFonts w:eastAsia="SimSun" w:cstheme="minorHAnsi"/>
          <w:kern w:val="0"/>
          <w:sz w:val="24"/>
          <w:szCs w:val="24"/>
          <w:highlight w:val="yellow"/>
          <w:lang w:eastAsia="en-US"/>
        </w:rPr>
        <w:t xml:space="preserve">cold </w:t>
      </w:r>
      <w:r w:rsidR="004B6F61" w:rsidRPr="00076593">
        <w:rPr>
          <w:rFonts w:eastAsia="SimSun" w:cstheme="minorHAnsi"/>
          <w:spacing w:val="-1"/>
          <w:kern w:val="0"/>
          <w:sz w:val="24"/>
          <w:szCs w:val="24"/>
          <w:highlight w:val="yellow"/>
          <w:lang w:eastAsia="en-US"/>
        </w:rPr>
        <w:t>DPBS</w:t>
      </w:r>
      <w:r w:rsidR="00F137D0" w:rsidRPr="00076593">
        <w:rPr>
          <w:rFonts w:eastAsia="SimSun" w:cstheme="minorHAnsi"/>
          <w:spacing w:val="-1"/>
          <w:kern w:val="0"/>
          <w:sz w:val="24"/>
          <w:szCs w:val="24"/>
          <w:highlight w:val="yellow"/>
          <w:lang w:eastAsia="en-US"/>
        </w:rPr>
        <w:t xml:space="preserve"> in</w:t>
      </w:r>
      <w:r w:rsidR="00F137D0" w:rsidRPr="00076593">
        <w:rPr>
          <w:rFonts w:eastAsia="SimSun" w:cstheme="minorHAnsi"/>
          <w:kern w:val="0"/>
          <w:sz w:val="24"/>
          <w:szCs w:val="24"/>
          <w:highlight w:val="yellow"/>
          <w:lang w:eastAsia="en-US"/>
        </w:rPr>
        <w:t xml:space="preserve"> </w:t>
      </w:r>
      <w:r w:rsidR="009B25D8" w:rsidRPr="00076593">
        <w:rPr>
          <w:rFonts w:eastAsia="SimSun" w:cstheme="minorHAnsi"/>
          <w:kern w:val="0"/>
          <w:sz w:val="24"/>
          <w:szCs w:val="24"/>
          <w:highlight w:val="yellow"/>
          <w:u w:color="FA5050"/>
          <w:lang w:eastAsia="en-US"/>
        </w:rPr>
        <w:t>a 15</w:t>
      </w:r>
      <w:r w:rsidR="00F137D0" w:rsidRPr="00076593">
        <w:rPr>
          <w:rFonts w:eastAsia="SimSun" w:cstheme="minorHAnsi"/>
          <w:spacing w:val="1"/>
          <w:kern w:val="0"/>
          <w:sz w:val="24"/>
          <w:szCs w:val="24"/>
          <w:highlight w:val="yellow"/>
          <w:lang w:eastAsia="en-US"/>
        </w:rPr>
        <w:t xml:space="preserve"> </w:t>
      </w:r>
      <w:r w:rsidR="0050782D" w:rsidRPr="00076593">
        <w:rPr>
          <w:rFonts w:eastAsia="SimSun" w:cstheme="minorHAnsi"/>
          <w:spacing w:val="-1"/>
          <w:kern w:val="0"/>
          <w:sz w:val="24"/>
          <w:szCs w:val="24"/>
          <w:highlight w:val="yellow"/>
          <w:lang w:eastAsia="en-US"/>
        </w:rPr>
        <w:t>mL</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conical</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u w:color="FA5050"/>
          <w:lang w:eastAsia="en-US"/>
        </w:rPr>
        <w:t>tube</w:t>
      </w:r>
      <w:r w:rsidR="008B1EC4" w:rsidRPr="00076593">
        <w:rPr>
          <w:rFonts w:eastAsia="SimSun" w:cstheme="minorHAnsi"/>
          <w:spacing w:val="-1"/>
          <w:kern w:val="0"/>
          <w:sz w:val="24"/>
          <w:szCs w:val="24"/>
          <w:highlight w:val="yellow"/>
          <w:lang w:eastAsia="en-US"/>
        </w:rPr>
        <w:t xml:space="preserve">, </w:t>
      </w:r>
      <w:r w:rsidR="007B61AE">
        <w:rPr>
          <w:rFonts w:eastAsia="SimSun" w:cstheme="minorHAnsi"/>
          <w:spacing w:val="-1"/>
          <w:kern w:val="0"/>
          <w:sz w:val="24"/>
          <w:szCs w:val="24"/>
          <w:highlight w:val="yellow"/>
          <w:lang w:eastAsia="en-US"/>
        </w:rPr>
        <w:t xml:space="preserve">then </w:t>
      </w:r>
      <w:r w:rsidR="008B1EC4" w:rsidRPr="00076593">
        <w:rPr>
          <w:rFonts w:eastAsia="SimSun" w:cstheme="minorHAnsi"/>
          <w:spacing w:val="-1"/>
          <w:kern w:val="0"/>
          <w:sz w:val="24"/>
          <w:szCs w:val="24"/>
          <w:highlight w:val="yellow"/>
          <w:lang w:eastAsia="en-US"/>
        </w:rPr>
        <w:t>rock</w:t>
      </w:r>
      <w:r w:rsidR="008B1EC4" w:rsidRPr="00076593">
        <w:rPr>
          <w:rFonts w:eastAsia="SimSun" w:cstheme="minorHAnsi"/>
          <w:kern w:val="0"/>
          <w:sz w:val="24"/>
          <w:szCs w:val="24"/>
          <w:highlight w:val="yellow"/>
          <w:lang w:eastAsia="en-US"/>
        </w:rPr>
        <w:t xml:space="preserve"> </w:t>
      </w:r>
      <w:r w:rsidR="008B1EC4" w:rsidRPr="00076593">
        <w:rPr>
          <w:rFonts w:eastAsia="SimSun" w:cstheme="minorHAnsi"/>
          <w:spacing w:val="-1"/>
          <w:kern w:val="0"/>
          <w:sz w:val="24"/>
          <w:szCs w:val="24"/>
          <w:highlight w:val="yellow"/>
          <w:lang w:eastAsia="en-US"/>
        </w:rPr>
        <w:t>for</w:t>
      </w:r>
      <w:r w:rsidR="008B1EC4" w:rsidRPr="00076593">
        <w:rPr>
          <w:rFonts w:eastAsia="SimSun" w:cstheme="minorHAnsi"/>
          <w:kern w:val="0"/>
          <w:sz w:val="24"/>
          <w:szCs w:val="24"/>
          <w:highlight w:val="yellow"/>
          <w:lang w:eastAsia="en-US"/>
        </w:rPr>
        <w:t xml:space="preserve"> 5 </w:t>
      </w:r>
      <w:r w:rsidR="00F73EBC" w:rsidRPr="00076593">
        <w:rPr>
          <w:rFonts w:eastAsia="SimSun" w:cstheme="minorHAnsi"/>
          <w:kern w:val="0"/>
          <w:sz w:val="24"/>
          <w:szCs w:val="24"/>
          <w:highlight w:val="yellow"/>
          <w:lang w:eastAsia="en-US"/>
        </w:rPr>
        <w:t>min on ice.</w:t>
      </w:r>
    </w:p>
    <w:p w14:paraId="1A77CB42" w14:textId="77777777" w:rsidR="009D3724" w:rsidRPr="00076593" w:rsidRDefault="009D3724" w:rsidP="00154471">
      <w:pPr>
        <w:tabs>
          <w:tab w:val="left" w:pos="1540"/>
        </w:tabs>
        <w:rPr>
          <w:rFonts w:eastAsia="Times New Roman" w:cstheme="minorHAnsi"/>
          <w:kern w:val="0"/>
          <w:sz w:val="24"/>
          <w:szCs w:val="24"/>
          <w:highlight w:val="yellow"/>
          <w:lang w:eastAsia="en-US"/>
        </w:rPr>
      </w:pPr>
    </w:p>
    <w:p w14:paraId="5ACC7458" w14:textId="42EBFBF1" w:rsidR="00F137D0" w:rsidRPr="00076593" w:rsidRDefault="004A0FE1" w:rsidP="00154471">
      <w:pPr>
        <w:tabs>
          <w:tab w:val="left" w:pos="1540"/>
        </w:tabs>
        <w:rPr>
          <w:rFonts w:eastAsia="Times New Roman" w:cstheme="minorHAnsi"/>
          <w:spacing w:val="-1"/>
          <w:kern w:val="0"/>
          <w:sz w:val="24"/>
          <w:szCs w:val="24"/>
          <w:highlight w:val="yellow"/>
          <w:lang w:eastAsia="en-US"/>
        </w:rPr>
      </w:pPr>
      <w:r w:rsidRPr="00076593">
        <w:rPr>
          <w:rFonts w:eastAsia="SimSun" w:cstheme="minorHAnsi"/>
          <w:spacing w:val="-1"/>
          <w:kern w:val="0"/>
          <w:sz w:val="24"/>
          <w:szCs w:val="24"/>
          <w:highlight w:val="yellow"/>
          <w:lang w:eastAsia="en-US"/>
        </w:rPr>
        <w:t>1</w:t>
      </w:r>
      <w:r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w:t>
      </w:r>
      <w:r w:rsidR="009D61BD" w:rsidRPr="00076593">
        <w:rPr>
          <w:rFonts w:eastAsia="SimSun" w:cstheme="minorHAnsi"/>
          <w:spacing w:val="-1"/>
          <w:kern w:val="0"/>
          <w:sz w:val="24"/>
          <w:szCs w:val="24"/>
          <w:highlight w:val="yellow"/>
          <w:lang w:eastAsia="en-US"/>
        </w:rPr>
        <w:t>4</w:t>
      </w:r>
      <w:r w:rsidR="00B650F0"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Use</w:t>
      </w:r>
      <w:r w:rsidR="00F137D0" w:rsidRPr="00076593">
        <w:rPr>
          <w:rFonts w:eastAsia="SimSun" w:cstheme="minorHAnsi"/>
          <w:kern w:val="0"/>
          <w:sz w:val="24"/>
          <w:szCs w:val="24"/>
          <w:highlight w:val="yellow"/>
          <w:lang w:eastAsia="en-US"/>
        </w:rPr>
        <w:t xml:space="preserve"> </w:t>
      </w:r>
      <w:r w:rsidR="009D3724" w:rsidRPr="00076593">
        <w:rPr>
          <w:rFonts w:eastAsia="SimSun" w:cstheme="minorHAnsi"/>
          <w:kern w:val="0"/>
          <w:sz w:val="24"/>
          <w:szCs w:val="24"/>
          <w:highlight w:val="yellow"/>
          <w:lang w:eastAsia="en-US"/>
        </w:rPr>
        <w:t xml:space="preserve">a </w:t>
      </w:r>
      <w:r w:rsidR="00F137D0" w:rsidRPr="00076593">
        <w:rPr>
          <w:rFonts w:eastAsia="SimSun" w:cstheme="minorHAnsi"/>
          <w:spacing w:val="-1"/>
          <w:kern w:val="0"/>
          <w:sz w:val="24"/>
          <w:szCs w:val="24"/>
          <w:highlight w:val="yellow"/>
          <w:lang w:eastAsia="en-US"/>
        </w:rPr>
        <w:t xml:space="preserve">pipette </w:t>
      </w:r>
      <w:r w:rsidR="009D3724" w:rsidRPr="00076593">
        <w:rPr>
          <w:rFonts w:eastAsia="SimSun" w:cstheme="minorHAnsi"/>
          <w:spacing w:val="-1"/>
          <w:kern w:val="0"/>
          <w:sz w:val="24"/>
          <w:szCs w:val="24"/>
          <w:highlight w:val="yellow"/>
          <w:lang w:eastAsia="en-US"/>
        </w:rPr>
        <w:t xml:space="preserve">controller </w:t>
      </w:r>
      <w:r w:rsidR="00F137D0" w:rsidRPr="00076593">
        <w:rPr>
          <w:rFonts w:eastAsia="SimSun" w:cstheme="minorHAnsi"/>
          <w:kern w:val="0"/>
          <w:sz w:val="24"/>
          <w:szCs w:val="24"/>
          <w:highlight w:val="yellow"/>
          <w:u w:color="FA5050"/>
          <w:lang w:eastAsia="en-US"/>
        </w:rPr>
        <w:t>to</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aspirate</w:t>
      </w:r>
      <w:r w:rsidR="00F137D0" w:rsidRPr="00076593">
        <w:rPr>
          <w:rFonts w:eastAsia="SimSun" w:cstheme="minorHAnsi"/>
          <w:kern w:val="0"/>
          <w:sz w:val="24"/>
          <w:szCs w:val="24"/>
          <w:highlight w:val="yellow"/>
          <w:lang w:eastAsia="en-US"/>
        </w:rPr>
        <w:t xml:space="preserve"> </w:t>
      </w:r>
      <w:r w:rsidR="007B61AE">
        <w:rPr>
          <w:rFonts w:eastAsia="SimSun" w:cstheme="minorHAnsi"/>
          <w:kern w:val="0"/>
          <w:sz w:val="24"/>
          <w:szCs w:val="24"/>
          <w:highlight w:val="yellow"/>
          <w:lang w:eastAsia="en-US"/>
        </w:rPr>
        <w:t xml:space="preserve">the </w:t>
      </w:r>
      <w:r w:rsidR="004B6F61" w:rsidRPr="00076593">
        <w:rPr>
          <w:rFonts w:eastAsia="SimSun" w:cstheme="minorHAnsi"/>
          <w:spacing w:val="-1"/>
          <w:kern w:val="0"/>
          <w:sz w:val="24"/>
          <w:szCs w:val="24"/>
          <w:highlight w:val="yellow"/>
          <w:lang w:eastAsia="en-US"/>
        </w:rPr>
        <w:t>DPBS</w:t>
      </w:r>
      <w:r w:rsidR="00F137D0" w:rsidRPr="00076593">
        <w:rPr>
          <w:rFonts w:eastAsia="SimSun" w:cstheme="minorHAnsi"/>
          <w:spacing w:val="-1"/>
          <w:kern w:val="0"/>
          <w:sz w:val="24"/>
          <w:szCs w:val="24"/>
          <w:highlight w:val="yellow"/>
          <w:lang w:eastAsia="en-US"/>
        </w:rPr>
        <w:t xml:space="preserve"> </w:t>
      </w:r>
      <w:r w:rsidR="00F137D0" w:rsidRPr="00076593">
        <w:rPr>
          <w:rFonts w:eastAsia="SimSun" w:cstheme="minorHAnsi"/>
          <w:kern w:val="0"/>
          <w:sz w:val="24"/>
          <w:szCs w:val="24"/>
          <w:highlight w:val="yellow"/>
          <w:lang w:eastAsia="en-US"/>
        </w:rPr>
        <w:t>and</w:t>
      </w:r>
      <w:r w:rsidR="00F137D0" w:rsidRPr="00076593">
        <w:rPr>
          <w:rFonts w:eastAsia="SimSun" w:cstheme="minorHAnsi"/>
          <w:spacing w:val="-2"/>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replace</w:t>
      </w:r>
      <w:r w:rsidR="00F137D0" w:rsidRPr="00076593">
        <w:rPr>
          <w:rFonts w:eastAsia="SimSun" w:cstheme="minorHAnsi"/>
          <w:kern w:val="0"/>
          <w:sz w:val="24"/>
          <w:szCs w:val="24"/>
          <w:highlight w:val="yellow"/>
          <w:lang w:eastAsia="en-US"/>
        </w:rPr>
        <w:t xml:space="preserve"> </w:t>
      </w:r>
      <w:r w:rsidR="007B61AE">
        <w:rPr>
          <w:rFonts w:eastAsia="SimSun" w:cstheme="minorHAnsi"/>
          <w:kern w:val="0"/>
          <w:sz w:val="24"/>
          <w:szCs w:val="24"/>
          <w:highlight w:val="yellow"/>
          <w:lang w:eastAsia="en-US"/>
        </w:rPr>
        <w:t xml:space="preserve">it </w:t>
      </w:r>
      <w:r w:rsidR="00F137D0" w:rsidRPr="00076593">
        <w:rPr>
          <w:rFonts w:eastAsia="SimSun" w:cstheme="minorHAnsi"/>
          <w:spacing w:val="-1"/>
          <w:kern w:val="0"/>
          <w:sz w:val="24"/>
          <w:szCs w:val="24"/>
          <w:highlight w:val="yellow"/>
          <w:lang w:eastAsia="en-US"/>
        </w:rPr>
        <w:t>with</w:t>
      </w:r>
      <w:r w:rsidR="00F137D0" w:rsidRPr="00076593">
        <w:rPr>
          <w:rFonts w:eastAsia="SimSun" w:cstheme="minorHAnsi"/>
          <w:kern w:val="0"/>
          <w:sz w:val="24"/>
          <w:szCs w:val="24"/>
          <w:highlight w:val="yellow"/>
          <w:lang w:eastAsia="en-US"/>
        </w:rPr>
        <w:t xml:space="preserve"> </w:t>
      </w:r>
      <w:r w:rsidR="00464959" w:rsidRPr="00076593">
        <w:rPr>
          <w:rFonts w:eastAsia="SimSun" w:cstheme="minorHAnsi"/>
          <w:kern w:val="0"/>
          <w:sz w:val="24"/>
          <w:szCs w:val="24"/>
          <w:highlight w:val="yellow"/>
          <w:lang w:eastAsia="en-US"/>
        </w:rPr>
        <w:t>10</w:t>
      </w:r>
      <w:r w:rsidR="00C45330" w:rsidRPr="00076593">
        <w:rPr>
          <w:rFonts w:eastAsia="SimSun" w:cstheme="minorHAnsi"/>
          <w:kern w:val="0"/>
          <w:sz w:val="24"/>
          <w:szCs w:val="24"/>
          <w:highlight w:val="yellow"/>
          <w:lang w:eastAsia="en-US"/>
        </w:rPr>
        <w:t xml:space="preserve"> </w:t>
      </w:r>
      <w:r w:rsidR="00464959" w:rsidRPr="00076593">
        <w:rPr>
          <w:rFonts w:eastAsia="SimSun" w:cstheme="minorHAnsi"/>
          <w:kern w:val="0"/>
          <w:sz w:val="24"/>
          <w:szCs w:val="24"/>
          <w:highlight w:val="yellow"/>
        </w:rPr>
        <w:t>mL</w:t>
      </w:r>
      <w:r w:rsidR="009D3724" w:rsidRPr="00076593">
        <w:rPr>
          <w:rFonts w:eastAsia="SimSun" w:cstheme="minorHAnsi"/>
          <w:kern w:val="0"/>
          <w:sz w:val="24"/>
          <w:szCs w:val="24"/>
          <w:highlight w:val="yellow"/>
        </w:rPr>
        <w:t xml:space="preserve"> of</w:t>
      </w:r>
      <w:r w:rsidR="00464959" w:rsidRPr="00076593">
        <w:rPr>
          <w:rFonts w:eastAsia="SimSun" w:cstheme="minorHAnsi"/>
          <w:kern w:val="0"/>
          <w:sz w:val="24"/>
          <w:szCs w:val="24"/>
          <w:highlight w:val="yellow"/>
        </w:rPr>
        <w:t xml:space="preserve"> </w:t>
      </w:r>
      <w:r w:rsidR="00F137D0" w:rsidRPr="00076593">
        <w:rPr>
          <w:rFonts w:eastAsia="SimSun" w:cstheme="minorHAnsi"/>
          <w:spacing w:val="-1"/>
          <w:kern w:val="0"/>
          <w:sz w:val="24"/>
          <w:szCs w:val="24"/>
          <w:highlight w:val="yellow"/>
          <w:lang w:eastAsia="en-US"/>
        </w:rPr>
        <w:t>cold</w:t>
      </w:r>
      <w:r w:rsidR="00F137D0" w:rsidRPr="00076593">
        <w:rPr>
          <w:rFonts w:eastAsia="SimSun" w:cstheme="minorHAnsi"/>
          <w:kern w:val="0"/>
          <w:sz w:val="24"/>
          <w:szCs w:val="24"/>
          <w:highlight w:val="yellow"/>
          <w:lang w:eastAsia="en-US"/>
        </w:rPr>
        <w:t xml:space="preserve"> </w:t>
      </w:r>
      <w:r w:rsidR="009D3724" w:rsidRPr="00076593">
        <w:rPr>
          <w:rFonts w:eastAsia="SimSun" w:cstheme="minorHAnsi"/>
          <w:kern w:val="0"/>
          <w:sz w:val="24"/>
          <w:szCs w:val="24"/>
          <w:highlight w:val="yellow"/>
          <w:lang w:eastAsia="en-US"/>
        </w:rPr>
        <w:t>b</w:t>
      </w:r>
      <w:r w:rsidR="00F137D0" w:rsidRPr="00076593">
        <w:rPr>
          <w:rFonts w:eastAsia="SimSun" w:cstheme="minorHAnsi"/>
          <w:bCs/>
          <w:spacing w:val="-1"/>
          <w:kern w:val="0"/>
          <w:sz w:val="24"/>
          <w:szCs w:val="24"/>
          <w:highlight w:val="yellow"/>
          <w:lang w:eastAsia="en-US"/>
        </w:rPr>
        <w:t>uffer</w:t>
      </w:r>
      <w:r w:rsidR="00F73EBC" w:rsidRPr="00076593">
        <w:rPr>
          <w:rFonts w:eastAsia="SimSun" w:cstheme="minorHAnsi"/>
          <w:bCs/>
          <w:spacing w:val="-1"/>
          <w:kern w:val="0"/>
          <w:sz w:val="24"/>
          <w:szCs w:val="24"/>
          <w:highlight w:val="yellow"/>
          <w:lang w:eastAsia="en-US"/>
        </w:rPr>
        <w:t xml:space="preserve"> </w:t>
      </w:r>
      <w:r w:rsidR="008B1EC4" w:rsidRPr="00076593">
        <w:rPr>
          <w:rFonts w:eastAsia="SimSun" w:cstheme="minorHAnsi"/>
          <w:bCs/>
          <w:kern w:val="0"/>
          <w:sz w:val="24"/>
          <w:szCs w:val="24"/>
          <w:highlight w:val="yellow"/>
          <w:lang w:eastAsia="en-US"/>
        </w:rPr>
        <w:t>1</w:t>
      </w:r>
      <w:r w:rsidR="006A28E7" w:rsidRPr="00076593">
        <w:rPr>
          <w:rFonts w:eastAsia="SimSun" w:cstheme="minorHAnsi"/>
          <w:bCs/>
          <w:kern w:val="0"/>
          <w:sz w:val="24"/>
          <w:szCs w:val="24"/>
          <w:highlight w:val="yellow"/>
          <w:lang w:eastAsia="en-US"/>
        </w:rPr>
        <w:t xml:space="preserve"> (2 mM EDTA in DPBS)</w:t>
      </w:r>
      <w:r w:rsidR="008B1EC4" w:rsidRPr="00076593">
        <w:rPr>
          <w:rFonts w:eastAsia="SimSun" w:cstheme="minorHAnsi"/>
          <w:bCs/>
          <w:spacing w:val="-1"/>
          <w:kern w:val="0"/>
          <w:sz w:val="24"/>
          <w:szCs w:val="24"/>
          <w:highlight w:val="yellow"/>
        </w:rPr>
        <w:t>.</w:t>
      </w:r>
      <w:r w:rsidR="00DB6249" w:rsidRPr="00076593">
        <w:rPr>
          <w:rFonts w:eastAsia="Times New Roman" w:cstheme="minorHAnsi"/>
          <w:spacing w:val="-1"/>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Rock</w:t>
      </w:r>
      <w:r w:rsidR="00F137D0" w:rsidRPr="00076593">
        <w:rPr>
          <w:rFonts w:eastAsia="Times New Roman" w:cstheme="minorHAnsi"/>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for</w:t>
      </w:r>
      <w:r w:rsidR="00F137D0" w:rsidRPr="00076593">
        <w:rPr>
          <w:rFonts w:eastAsia="Times New Roman" w:cstheme="minorHAnsi"/>
          <w:kern w:val="0"/>
          <w:sz w:val="24"/>
          <w:szCs w:val="24"/>
          <w:highlight w:val="yellow"/>
          <w:lang w:eastAsia="en-US"/>
        </w:rPr>
        <w:t xml:space="preserve"> 30 </w:t>
      </w:r>
      <w:r w:rsidR="00F137D0" w:rsidRPr="00076593">
        <w:rPr>
          <w:rFonts w:eastAsia="Times New Roman" w:cstheme="minorHAnsi"/>
          <w:spacing w:val="-1"/>
          <w:kern w:val="0"/>
          <w:sz w:val="24"/>
          <w:szCs w:val="24"/>
          <w:highlight w:val="yellow"/>
          <w:lang w:eastAsia="en-US"/>
        </w:rPr>
        <w:t>min</w:t>
      </w:r>
      <w:r w:rsidR="00F137D0" w:rsidRPr="00076593">
        <w:rPr>
          <w:rFonts w:eastAsia="Times New Roman" w:cstheme="minorHAnsi"/>
          <w:kern w:val="0"/>
          <w:sz w:val="24"/>
          <w:szCs w:val="24"/>
          <w:highlight w:val="yellow"/>
          <w:lang w:eastAsia="en-US"/>
        </w:rPr>
        <w:t xml:space="preserve"> </w:t>
      </w:r>
      <w:r w:rsidR="00F73EBC" w:rsidRPr="00076593">
        <w:rPr>
          <w:rFonts w:eastAsia="Times New Roman" w:cstheme="minorHAnsi"/>
          <w:kern w:val="0"/>
          <w:sz w:val="24"/>
          <w:szCs w:val="24"/>
          <w:highlight w:val="yellow"/>
          <w:lang w:eastAsia="en-US"/>
        </w:rPr>
        <w:t>on ice</w:t>
      </w:r>
      <w:r w:rsidR="00F137D0" w:rsidRPr="00076593">
        <w:rPr>
          <w:rFonts w:eastAsia="Times New Roman" w:cstheme="minorHAnsi"/>
          <w:spacing w:val="-1"/>
          <w:kern w:val="0"/>
          <w:sz w:val="24"/>
          <w:szCs w:val="24"/>
          <w:highlight w:val="yellow"/>
          <w:lang w:eastAsia="en-US"/>
        </w:rPr>
        <w:t>.</w:t>
      </w:r>
    </w:p>
    <w:p w14:paraId="1F386427" w14:textId="77777777" w:rsidR="009D3724" w:rsidRPr="00076593" w:rsidRDefault="009D3724" w:rsidP="00154471">
      <w:pPr>
        <w:tabs>
          <w:tab w:val="left" w:pos="1540"/>
        </w:tabs>
        <w:rPr>
          <w:rFonts w:eastAsia="Times New Roman" w:cstheme="minorHAnsi"/>
          <w:kern w:val="0"/>
          <w:sz w:val="24"/>
          <w:szCs w:val="24"/>
          <w:highlight w:val="yellow"/>
          <w:lang w:eastAsia="en-US"/>
        </w:rPr>
      </w:pPr>
    </w:p>
    <w:p w14:paraId="19E2C735" w14:textId="69D352D9" w:rsidR="00F137D0" w:rsidRPr="00076593" w:rsidRDefault="004A0FE1" w:rsidP="00154471">
      <w:pPr>
        <w:tabs>
          <w:tab w:val="left" w:pos="1540"/>
        </w:tabs>
        <w:outlineLvl w:val="1"/>
        <w:rPr>
          <w:rFonts w:eastAsia="SimSun" w:cstheme="minorHAnsi"/>
          <w:spacing w:val="-1"/>
          <w:kern w:val="0"/>
          <w:sz w:val="24"/>
          <w:szCs w:val="24"/>
          <w:highlight w:val="yellow"/>
          <w:lang w:eastAsia="en-US"/>
        </w:rPr>
      </w:pPr>
      <w:r w:rsidRPr="00076593">
        <w:rPr>
          <w:rFonts w:eastAsia="SimSun" w:cstheme="minorHAnsi"/>
          <w:spacing w:val="-1"/>
          <w:kern w:val="0"/>
          <w:sz w:val="24"/>
          <w:szCs w:val="24"/>
          <w:highlight w:val="yellow"/>
          <w:lang w:eastAsia="en-US"/>
        </w:rPr>
        <w:t>1</w:t>
      </w:r>
      <w:r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w:t>
      </w:r>
      <w:r w:rsidR="009D61BD" w:rsidRPr="00076593">
        <w:rPr>
          <w:rFonts w:eastAsia="SimSun" w:cstheme="minorHAnsi"/>
          <w:spacing w:val="-1"/>
          <w:kern w:val="0"/>
          <w:sz w:val="24"/>
          <w:szCs w:val="24"/>
          <w:highlight w:val="yellow"/>
          <w:lang w:eastAsia="en-US"/>
        </w:rPr>
        <w:t>5</w:t>
      </w:r>
      <w:r w:rsidR="00B650F0"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Use</w:t>
      </w:r>
      <w:r w:rsidR="00F137D0" w:rsidRPr="00076593">
        <w:rPr>
          <w:rFonts w:eastAsia="SimSun" w:cstheme="minorHAnsi"/>
          <w:kern w:val="0"/>
          <w:sz w:val="24"/>
          <w:szCs w:val="24"/>
          <w:highlight w:val="yellow"/>
          <w:lang w:eastAsia="en-US"/>
        </w:rPr>
        <w:t xml:space="preserve"> </w:t>
      </w:r>
      <w:r w:rsidR="009D3724" w:rsidRPr="00076593">
        <w:rPr>
          <w:rFonts w:eastAsia="SimSun" w:cstheme="minorHAnsi"/>
          <w:kern w:val="0"/>
          <w:sz w:val="24"/>
          <w:szCs w:val="24"/>
          <w:highlight w:val="yellow"/>
          <w:lang w:eastAsia="en-US"/>
        </w:rPr>
        <w:t xml:space="preserve">the </w:t>
      </w:r>
      <w:r w:rsidR="009D3724" w:rsidRPr="00076593">
        <w:rPr>
          <w:rFonts w:eastAsia="SimSun" w:cstheme="minorHAnsi"/>
          <w:spacing w:val="-1"/>
          <w:kern w:val="0"/>
          <w:sz w:val="24"/>
          <w:szCs w:val="24"/>
          <w:highlight w:val="yellow"/>
          <w:lang w:eastAsia="en-US"/>
        </w:rPr>
        <w:t xml:space="preserve">pipette controller </w:t>
      </w:r>
      <w:r w:rsidR="00F137D0" w:rsidRPr="00076593">
        <w:rPr>
          <w:rFonts w:eastAsia="SimSun" w:cstheme="minorHAnsi"/>
          <w:kern w:val="0"/>
          <w:sz w:val="24"/>
          <w:szCs w:val="24"/>
          <w:highlight w:val="yellow"/>
          <w:u w:color="FA5050"/>
          <w:lang w:eastAsia="en-US"/>
        </w:rPr>
        <w:t>to</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aspirate</w:t>
      </w:r>
      <w:r w:rsidR="00F137D0" w:rsidRPr="00076593">
        <w:rPr>
          <w:rFonts w:eastAsia="SimSun" w:cstheme="minorHAnsi"/>
          <w:kern w:val="0"/>
          <w:sz w:val="24"/>
          <w:szCs w:val="24"/>
          <w:highlight w:val="yellow"/>
          <w:lang w:eastAsia="en-US"/>
        </w:rPr>
        <w:t xml:space="preserve"> </w:t>
      </w:r>
      <w:r w:rsidR="009D3724" w:rsidRPr="00076593">
        <w:rPr>
          <w:rFonts w:eastAsia="SimSun" w:cstheme="minorHAnsi"/>
          <w:spacing w:val="-1"/>
          <w:kern w:val="0"/>
          <w:sz w:val="24"/>
          <w:szCs w:val="24"/>
          <w:highlight w:val="yellow"/>
          <w:lang w:eastAsia="en-US"/>
        </w:rPr>
        <w:t>b</w:t>
      </w:r>
      <w:r w:rsidR="00F137D0" w:rsidRPr="00076593">
        <w:rPr>
          <w:rFonts w:eastAsia="SimSun" w:cstheme="minorHAnsi"/>
          <w:spacing w:val="-1"/>
          <w:kern w:val="0"/>
          <w:sz w:val="24"/>
          <w:szCs w:val="24"/>
          <w:highlight w:val="yellow"/>
          <w:lang w:eastAsia="en-US"/>
        </w:rPr>
        <w:t>uffer</w:t>
      </w:r>
      <w:r w:rsidR="00504F44" w:rsidRPr="00076593">
        <w:rPr>
          <w:rFonts w:eastAsia="SimSun" w:cstheme="minorHAnsi"/>
          <w:spacing w:val="-1"/>
          <w:kern w:val="0"/>
          <w:sz w:val="24"/>
          <w:szCs w:val="24"/>
          <w:highlight w:val="yellow"/>
          <w:lang w:eastAsia="en-US"/>
        </w:rPr>
        <w:t xml:space="preserve"> 1</w:t>
      </w:r>
      <w:r w:rsidR="00F137D0" w:rsidRPr="00076593">
        <w:rPr>
          <w:rFonts w:eastAsia="SimSun" w:cstheme="minorHAnsi"/>
          <w:kern w:val="0"/>
          <w:sz w:val="24"/>
          <w:szCs w:val="24"/>
          <w:highlight w:val="yellow"/>
          <w:lang w:eastAsia="en-US"/>
        </w:rPr>
        <w:t xml:space="preserve"> and </w:t>
      </w:r>
      <w:r w:rsidR="00F137D0" w:rsidRPr="00076593">
        <w:rPr>
          <w:rFonts w:eastAsia="SimSun" w:cstheme="minorHAnsi"/>
          <w:spacing w:val="-1"/>
          <w:kern w:val="0"/>
          <w:sz w:val="24"/>
          <w:szCs w:val="24"/>
          <w:highlight w:val="yellow"/>
          <w:lang w:eastAsia="en-US"/>
        </w:rPr>
        <w:t>replace with</w:t>
      </w:r>
      <w:r w:rsidR="00F137D0" w:rsidRPr="00076593">
        <w:rPr>
          <w:rFonts w:eastAsia="SimSun" w:cstheme="minorHAnsi"/>
          <w:kern w:val="0"/>
          <w:sz w:val="24"/>
          <w:szCs w:val="24"/>
          <w:highlight w:val="yellow"/>
          <w:lang w:eastAsia="en-US"/>
        </w:rPr>
        <w:t xml:space="preserve"> </w:t>
      </w:r>
      <w:r w:rsidR="007A6994" w:rsidRPr="00076593">
        <w:rPr>
          <w:rFonts w:eastAsia="SimSun" w:cstheme="minorHAnsi"/>
          <w:kern w:val="0"/>
          <w:sz w:val="24"/>
          <w:szCs w:val="24"/>
          <w:highlight w:val="yellow"/>
          <w:lang w:eastAsia="en-US"/>
        </w:rPr>
        <w:t>10</w:t>
      </w:r>
      <w:r w:rsidR="00C45330" w:rsidRPr="00076593">
        <w:rPr>
          <w:rFonts w:eastAsia="SimSun" w:cstheme="minorHAnsi"/>
          <w:kern w:val="0"/>
          <w:sz w:val="24"/>
          <w:szCs w:val="24"/>
          <w:highlight w:val="yellow"/>
          <w:lang w:eastAsia="en-US"/>
        </w:rPr>
        <w:t xml:space="preserve"> </w:t>
      </w:r>
      <w:r w:rsidR="007A6994" w:rsidRPr="00076593">
        <w:rPr>
          <w:rFonts w:eastAsia="SimSun" w:cstheme="minorHAnsi"/>
          <w:kern w:val="0"/>
          <w:sz w:val="24"/>
          <w:szCs w:val="24"/>
          <w:highlight w:val="yellow"/>
          <w:lang w:eastAsia="en-US"/>
        </w:rPr>
        <w:t xml:space="preserve">mL </w:t>
      </w:r>
      <w:r w:rsidR="009D3724" w:rsidRPr="00076593">
        <w:rPr>
          <w:rFonts w:eastAsia="SimSun" w:cstheme="minorHAnsi"/>
          <w:kern w:val="0"/>
          <w:sz w:val="24"/>
          <w:szCs w:val="24"/>
          <w:highlight w:val="yellow"/>
          <w:lang w:eastAsia="en-US"/>
        </w:rPr>
        <w:t xml:space="preserve">of </w:t>
      </w:r>
      <w:r w:rsidR="00F137D0" w:rsidRPr="00076593">
        <w:rPr>
          <w:rFonts w:eastAsia="SimSun" w:cstheme="minorHAnsi"/>
          <w:kern w:val="0"/>
          <w:sz w:val="24"/>
          <w:szCs w:val="24"/>
          <w:highlight w:val="yellow"/>
          <w:lang w:eastAsia="en-US"/>
        </w:rPr>
        <w:t>cold</w:t>
      </w:r>
      <w:r w:rsidR="009D3724" w:rsidRPr="00076593">
        <w:rPr>
          <w:rFonts w:eastAsia="SimSun" w:cstheme="minorHAnsi"/>
          <w:kern w:val="0"/>
          <w:sz w:val="24"/>
          <w:szCs w:val="24"/>
          <w:highlight w:val="yellow"/>
          <w:lang w:eastAsia="en-US"/>
        </w:rPr>
        <w:t xml:space="preserve"> b</w:t>
      </w:r>
      <w:r w:rsidR="008B1EC4" w:rsidRPr="00076593">
        <w:rPr>
          <w:rFonts w:eastAsia="SimSun" w:cstheme="minorHAnsi"/>
          <w:spacing w:val="-1"/>
          <w:kern w:val="0"/>
          <w:sz w:val="24"/>
          <w:szCs w:val="24"/>
          <w:highlight w:val="yellow"/>
          <w:lang w:eastAsia="en-US"/>
        </w:rPr>
        <w:t>uffer</w:t>
      </w:r>
      <w:r w:rsidR="00F73EBC" w:rsidRPr="00076593">
        <w:rPr>
          <w:rFonts w:eastAsia="SimSun" w:cstheme="minorHAnsi"/>
          <w:spacing w:val="-1"/>
          <w:kern w:val="0"/>
          <w:sz w:val="24"/>
          <w:szCs w:val="24"/>
          <w:highlight w:val="yellow"/>
          <w:lang w:eastAsia="en-US"/>
        </w:rPr>
        <w:t xml:space="preserve"> </w:t>
      </w:r>
      <w:r w:rsidR="008B1EC4" w:rsidRPr="00076593">
        <w:rPr>
          <w:rFonts w:eastAsia="SimSun" w:cstheme="minorHAnsi"/>
          <w:kern w:val="0"/>
          <w:sz w:val="24"/>
          <w:szCs w:val="24"/>
          <w:highlight w:val="yellow"/>
          <w:lang w:eastAsia="en-US"/>
        </w:rPr>
        <w:t>2</w:t>
      </w:r>
      <w:r w:rsidR="006A28E7" w:rsidRPr="00076593">
        <w:rPr>
          <w:rFonts w:eastAsia="SimSun" w:cstheme="minorHAnsi"/>
          <w:kern w:val="0"/>
          <w:sz w:val="24"/>
          <w:szCs w:val="24"/>
          <w:highlight w:val="yellow"/>
          <w:lang w:eastAsia="en-US"/>
        </w:rPr>
        <w:t xml:space="preserve"> (54.9 mM D-sorbitol, 43.4 mM sucrose in DPBS)</w:t>
      </w:r>
      <w:r w:rsidR="0071141E" w:rsidRPr="00076593">
        <w:rPr>
          <w:rFonts w:eastAsia="SimSun" w:cstheme="minorHAnsi"/>
          <w:kern w:val="0"/>
          <w:sz w:val="24"/>
          <w:szCs w:val="24"/>
          <w:highlight w:val="yellow"/>
        </w:rPr>
        <w:t>.</w:t>
      </w:r>
      <w:r w:rsidR="009D61BD" w:rsidRPr="00076593">
        <w:rPr>
          <w:rFonts w:eastAsia="SimSun" w:cstheme="minorHAnsi"/>
          <w:kern w:val="0"/>
          <w:sz w:val="24"/>
          <w:szCs w:val="24"/>
          <w:highlight w:val="yellow"/>
        </w:rPr>
        <w:t xml:space="preserve"> </w:t>
      </w:r>
      <w:r w:rsidR="00F137D0" w:rsidRPr="00076593">
        <w:rPr>
          <w:rFonts w:eastAsia="SimSun" w:cstheme="minorHAnsi"/>
          <w:spacing w:val="-1"/>
          <w:kern w:val="0"/>
          <w:sz w:val="24"/>
          <w:szCs w:val="24"/>
          <w:highlight w:val="yellow"/>
          <w:lang w:eastAsia="en-US"/>
        </w:rPr>
        <w:t>Shake</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for</w:t>
      </w:r>
      <w:r w:rsidR="00F137D0" w:rsidRPr="00076593">
        <w:rPr>
          <w:rFonts w:eastAsia="SimSun" w:cstheme="minorHAnsi"/>
          <w:kern w:val="0"/>
          <w:sz w:val="24"/>
          <w:szCs w:val="24"/>
          <w:highlight w:val="yellow"/>
          <w:lang w:eastAsia="en-US"/>
        </w:rPr>
        <w:t xml:space="preserve"> 2</w:t>
      </w:r>
      <w:r w:rsidR="00317022" w:rsidRPr="00076593">
        <w:rPr>
          <w:rFonts w:eastAsia="SimSun" w:cstheme="minorHAnsi"/>
          <w:spacing w:val="-1"/>
          <w:kern w:val="0"/>
          <w:sz w:val="24"/>
          <w:szCs w:val="24"/>
          <w:highlight w:val="yellow"/>
          <w:lang w:eastAsia="en-US"/>
        </w:rPr>
        <w:t>−</w:t>
      </w:r>
      <w:r w:rsidR="00F73EBC" w:rsidRPr="00076593">
        <w:rPr>
          <w:rFonts w:eastAsia="SimSun" w:cstheme="minorHAnsi"/>
          <w:kern w:val="0"/>
          <w:sz w:val="24"/>
          <w:szCs w:val="24"/>
          <w:highlight w:val="yellow"/>
          <w:lang w:eastAsia="en-US"/>
        </w:rPr>
        <w:t>3</w:t>
      </w:r>
      <w:r w:rsidR="00F137D0" w:rsidRPr="00076593">
        <w:rPr>
          <w:rFonts w:eastAsia="SimSun" w:cstheme="minorHAnsi"/>
          <w:kern w:val="0"/>
          <w:sz w:val="24"/>
          <w:szCs w:val="24"/>
          <w:highlight w:val="yellow"/>
          <w:lang w:eastAsia="en-US"/>
        </w:rPr>
        <w:t xml:space="preserve"> </w:t>
      </w:r>
      <w:r w:rsidR="009D223B" w:rsidRPr="00076593">
        <w:rPr>
          <w:rFonts w:eastAsia="SimSun" w:cstheme="minorHAnsi"/>
          <w:spacing w:val="-1"/>
          <w:kern w:val="0"/>
          <w:sz w:val="24"/>
          <w:szCs w:val="24"/>
          <w:highlight w:val="yellow"/>
          <w:lang w:eastAsia="en-US"/>
        </w:rPr>
        <w:t>min</w:t>
      </w:r>
      <w:r w:rsidR="00F137D0" w:rsidRPr="00076593">
        <w:rPr>
          <w:rFonts w:eastAsia="SimSun" w:cstheme="minorHAnsi"/>
          <w:kern w:val="0"/>
          <w:sz w:val="24"/>
          <w:szCs w:val="24"/>
          <w:highlight w:val="yellow"/>
          <w:lang w:eastAsia="en-US"/>
        </w:rPr>
        <w:t xml:space="preserve"> by hand </w:t>
      </w:r>
      <w:r w:rsidR="00F137D0" w:rsidRPr="00076593">
        <w:rPr>
          <w:rFonts w:eastAsia="SimSun" w:cstheme="minorHAnsi"/>
          <w:spacing w:val="-1"/>
          <w:kern w:val="0"/>
          <w:sz w:val="24"/>
          <w:szCs w:val="24"/>
          <w:highlight w:val="yellow"/>
          <w:lang w:eastAsia="en-US"/>
        </w:rPr>
        <w:t>(~80</w:t>
      </w:r>
      <w:r w:rsidR="00F137D0" w:rsidRPr="00076593">
        <w:rPr>
          <w:rFonts w:eastAsia="SimSun" w:cstheme="minorHAnsi"/>
          <w:kern w:val="0"/>
          <w:sz w:val="24"/>
          <w:szCs w:val="24"/>
          <w:highlight w:val="yellow"/>
          <w:lang w:eastAsia="en-US"/>
        </w:rPr>
        <w:t xml:space="preserve"> </w:t>
      </w:r>
      <w:r w:rsidR="009D223B" w:rsidRPr="00076593">
        <w:rPr>
          <w:rFonts w:eastAsia="SimSun" w:cstheme="minorHAnsi"/>
          <w:spacing w:val="-1"/>
          <w:kern w:val="0"/>
          <w:sz w:val="24"/>
          <w:szCs w:val="24"/>
          <w:highlight w:val="yellow"/>
          <w:lang w:eastAsia="en-US"/>
        </w:rPr>
        <w:t>shakes/min</w:t>
      </w:r>
      <w:r w:rsidR="00F137D0" w:rsidRPr="00076593">
        <w:rPr>
          <w:rFonts w:eastAsia="SimSun" w:cstheme="minorHAnsi"/>
          <w:spacing w:val="-1"/>
          <w:kern w:val="0"/>
          <w:sz w:val="24"/>
          <w:szCs w:val="24"/>
          <w:highlight w:val="yellow"/>
          <w:lang w:eastAsia="en-US"/>
        </w:rPr>
        <w:t>)</w:t>
      </w:r>
      <w:r w:rsidR="00317022" w:rsidRPr="00076593">
        <w:rPr>
          <w:rFonts w:eastAsia="SimSun" w:cstheme="minorHAnsi"/>
          <w:spacing w:val="-1"/>
          <w:kern w:val="0"/>
          <w:sz w:val="24"/>
          <w:szCs w:val="24"/>
          <w:highlight w:val="yellow"/>
          <w:lang w:eastAsia="en-US"/>
        </w:rPr>
        <w:t>.</w:t>
      </w:r>
    </w:p>
    <w:p w14:paraId="6B1E41FF" w14:textId="77777777" w:rsidR="00317022" w:rsidRPr="00076593" w:rsidRDefault="00317022" w:rsidP="00154471">
      <w:pPr>
        <w:tabs>
          <w:tab w:val="left" w:pos="1540"/>
        </w:tabs>
        <w:outlineLvl w:val="1"/>
        <w:rPr>
          <w:rFonts w:eastAsia="Times New Roman" w:cstheme="minorHAnsi"/>
          <w:kern w:val="0"/>
          <w:sz w:val="24"/>
          <w:szCs w:val="24"/>
          <w:highlight w:val="yellow"/>
          <w:lang w:eastAsia="en-US"/>
        </w:rPr>
      </w:pPr>
    </w:p>
    <w:p w14:paraId="272865AF" w14:textId="7C5231EF" w:rsidR="00747B6E" w:rsidRPr="00076593" w:rsidRDefault="004A0FE1" w:rsidP="00154471">
      <w:pPr>
        <w:tabs>
          <w:tab w:val="left" w:pos="2260"/>
        </w:tabs>
        <w:rPr>
          <w:rFonts w:eastAsia="SimSun" w:cstheme="minorHAnsi"/>
          <w:spacing w:val="-1"/>
          <w:kern w:val="0"/>
          <w:sz w:val="24"/>
          <w:szCs w:val="24"/>
          <w:highlight w:val="yellow"/>
        </w:rPr>
      </w:pPr>
      <w:r w:rsidRPr="00076593">
        <w:rPr>
          <w:rFonts w:eastAsia="Times New Roman" w:cstheme="minorHAnsi"/>
          <w:spacing w:val="-1"/>
          <w:kern w:val="0"/>
          <w:sz w:val="24"/>
          <w:szCs w:val="24"/>
          <w:highlight w:val="yellow"/>
          <w:lang w:eastAsia="en-US"/>
        </w:rPr>
        <w:t>1</w:t>
      </w:r>
      <w:r w:rsidR="00353C87" w:rsidRPr="00076593">
        <w:rPr>
          <w:rFonts w:eastAsia="Times New Roman" w:cstheme="minorHAnsi"/>
          <w:spacing w:val="-1"/>
          <w:kern w:val="0"/>
          <w:sz w:val="24"/>
          <w:szCs w:val="24"/>
          <w:highlight w:val="yellow"/>
          <w:lang w:eastAsia="en-US"/>
        </w:rPr>
        <w:t>.</w:t>
      </w:r>
      <w:r w:rsidR="00DB6249" w:rsidRPr="00076593">
        <w:rPr>
          <w:rFonts w:eastAsia="Times New Roman" w:cstheme="minorHAnsi"/>
          <w:spacing w:val="-1"/>
          <w:kern w:val="0"/>
          <w:sz w:val="24"/>
          <w:szCs w:val="24"/>
          <w:highlight w:val="yellow"/>
          <w:lang w:eastAsia="en-US"/>
        </w:rPr>
        <w:t>1.</w:t>
      </w:r>
      <w:r w:rsidR="009D61BD" w:rsidRPr="00076593">
        <w:rPr>
          <w:rFonts w:eastAsia="Times New Roman" w:cstheme="minorHAnsi"/>
          <w:spacing w:val="-1"/>
          <w:kern w:val="0"/>
          <w:sz w:val="24"/>
          <w:szCs w:val="24"/>
          <w:highlight w:val="yellow"/>
          <w:lang w:eastAsia="en-US"/>
        </w:rPr>
        <w:t>6</w:t>
      </w:r>
      <w:r w:rsidR="00B650F0" w:rsidRPr="00076593">
        <w:rPr>
          <w:rFonts w:eastAsia="Times New Roman" w:cstheme="minorHAnsi"/>
          <w:spacing w:val="-1"/>
          <w:kern w:val="0"/>
          <w:sz w:val="24"/>
          <w:szCs w:val="24"/>
          <w:highlight w:val="yellow"/>
          <w:lang w:eastAsia="en-US"/>
        </w:rPr>
        <w:t>.</w:t>
      </w:r>
      <w:r w:rsidR="00DB6249" w:rsidRPr="00076593">
        <w:rPr>
          <w:rFonts w:eastAsia="Times New Roman" w:cstheme="minorHAnsi"/>
          <w:spacing w:val="-1"/>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Take</w:t>
      </w:r>
      <w:r w:rsidR="00F137D0" w:rsidRPr="00076593">
        <w:rPr>
          <w:rFonts w:eastAsia="Times New Roman" w:cstheme="minorHAnsi"/>
          <w:spacing w:val="-3"/>
          <w:kern w:val="0"/>
          <w:sz w:val="24"/>
          <w:szCs w:val="24"/>
          <w:highlight w:val="yellow"/>
          <w:lang w:eastAsia="en-US"/>
        </w:rPr>
        <w:t xml:space="preserve"> </w:t>
      </w:r>
      <w:r w:rsidR="007B61AE">
        <w:rPr>
          <w:rFonts w:eastAsia="Times New Roman" w:cstheme="minorHAnsi"/>
          <w:spacing w:val="-3"/>
          <w:kern w:val="0"/>
          <w:sz w:val="24"/>
          <w:szCs w:val="24"/>
          <w:highlight w:val="yellow"/>
          <w:lang w:eastAsia="en-US"/>
        </w:rPr>
        <w:t xml:space="preserve">a </w:t>
      </w:r>
      <w:r w:rsidR="00F137D0" w:rsidRPr="00076593">
        <w:rPr>
          <w:rFonts w:eastAsia="Times New Roman" w:cstheme="minorHAnsi"/>
          <w:kern w:val="0"/>
          <w:sz w:val="24"/>
          <w:szCs w:val="24"/>
          <w:highlight w:val="yellow"/>
          <w:u w:color="FA5050"/>
          <w:lang w:eastAsia="en-US"/>
        </w:rPr>
        <w:t>20</w:t>
      </w:r>
      <w:r w:rsidR="00317022" w:rsidRPr="00076593">
        <w:rPr>
          <w:rFonts w:eastAsia="Times New Roman" w:cstheme="minorHAnsi"/>
          <w:kern w:val="0"/>
          <w:sz w:val="24"/>
          <w:szCs w:val="24"/>
          <w:highlight w:val="yellow"/>
          <w:u w:color="FA5050"/>
          <w:lang w:eastAsia="en-US"/>
        </w:rPr>
        <w:t xml:space="preserve"> µ</w:t>
      </w:r>
      <w:r w:rsidR="00747B6E" w:rsidRPr="00076593">
        <w:rPr>
          <w:rFonts w:eastAsia="Times New Roman" w:cstheme="minorHAnsi"/>
          <w:kern w:val="0"/>
          <w:sz w:val="24"/>
          <w:szCs w:val="24"/>
          <w:highlight w:val="yellow"/>
          <w:u w:color="FA5050"/>
          <w:lang w:eastAsia="en-US"/>
        </w:rPr>
        <w:t xml:space="preserve">L </w:t>
      </w:r>
      <w:r w:rsidR="009B25D8" w:rsidRPr="00076593">
        <w:rPr>
          <w:rFonts w:eastAsia="Times New Roman" w:cstheme="minorHAnsi"/>
          <w:spacing w:val="-1"/>
          <w:kern w:val="0"/>
          <w:sz w:val="24"/>
          <w:szCs w:val="24"/>
          <w:highlight w:val="yellow"/>
          <w:u w:color="FA5050"/>
          <w:lang w:eastAsia="en-US"/>
        </w:rPr>
        <w:t>droplet</w:t>
      </w:r>
      <w:r w:rsidR="00F137D0" w:rsidRPr="00076593">
        <w:rPr>
          <w:rFonts w:eastAsia="Times New Roman" w:cstheme="minorHAnsi"/>
          <w:spacing w:val="-2"/>
          <w:kern w:val="0"/>
          <w:sz w:val="24"/>
          <w:szCs w:val="24"/>
          <w:highlight w:val="yellow"/>
          <w:lang w:eastAsia="en-US"/>
        </w:rPr>
        <w:t xml:space="preserve"> </w:t>
      </w:r>
      <w:r w:rsidR="00F137D0" w:rsidRPr="00076593">
        <w:rPr>
          <w:rFonts w:eastAsia="Times New Roman" w:cstheme="minorHAnsi"/>
          <w:kern w:val="0"/>
          <w:sz w:val="24"/>
          <w:szCs w:val="24"/>
          <w:highlight w:val="yellow"/>
          <w:lang w:eastAsia="en-US"/>
        </w:rPr>
        <w:t>of</w:t>
      </w:r>
      <w:r w:rsidR="00F137D0" w:rsidRPr="00076593">
        <w:rPr>
          <w:rFonts w:eastAsia="Times New Roman" w:cstheme="minorHAnsi"/>
          <w:spacing w:val="-3"/>
          <w:kern w:val="0"/>
          <w:sz w:val="24"/>
          <w:szCs w:val="24"/>
          <w:highlight w:val="yellow"/>
          <w:lang w:eastAsia="en-US"/>
        </w:rPr>
        <w:t xml:space="preserve"> </w:t>
      </w:r>
      <w:r w:rsidR="00747B6E" w:rsidRPr="00076593">
        <w:rPr>
          <w:rFonts w:eastAsia="Times New Roman" w:cstheme="minorHAnsi"/>
          <w:spacing w:val="-1"/>
          <w:kern w:val="0"/>
          <w:sz w:val="24"/>
          <w:szCs w:val="24"/>
          <w:highlight w:val="yellow"/>
          <w:lang w:eastAsia="en-US"/>
        </w:rPr>
        <w:t>b</w:t>
      </w:r>
      <w:r w:rsidR="00F137D0" w:rsidRPr="00076593">
        <w:rPr>
          <w:rFonts w:eastAsia="Times New Roman" w:cstheme="minorHAnsi"/>
          <w:spacing w:val="-1"/>
          <w:kern w:val="0"/>
          <w:sz w:val="24"/>
          <w:szCs w:val="24"/>
          <w:highlight w:val="yellow"/>
          <w:lang w:eastAsia="en-US"/>
        </w:rPr>
        <w:t>uffer</w:t>
      </w:r>
      <w:r w:rsidR="00F137D0" w:rsidRPr="00076593">
        <w:rPr>
          <w:rFonts w:eastAsia="Times New Roman" w:cstheme="minorHAnsi"/>
          <w:spacing w:val="-2"/>
          <w:kern w:val="0"/>
          <w:sz w:val="24"/>
          <w:szCs w:val="24"/>
          <w:highlight w:val="yellow"/>
          <w:lang w:eastAsia="en-US"/>
        </w:rPr>
        <w:t xml:space="preserve"> </w:t>
      </w:r>
      <w:r w:rsidR="00F137D0" w:rsidRPr="00076593">
        <w:rPr>
          <w:rFonts w:eastAsia="Times New Roman" w:cstheme="minorHAnsi"/>
          <w:kern w:val="0"/>
          <w:sz w:val="24"/>
          <w:szCs w:val="24"/>
          <w:highlight w:val="yellow"/>
          <w:lang w:eastAsia="en-US"/>
        </w:rPr>
        <w:t>2</w:t>
      </w:r>
      <w:r w:rsidR="008B1EC4" w:rsidRPr="00076593">
        <w:rPr>
          <w:rFonts w:cstheme="minorHAnsi"/>
          <w:sz w:val="24"/>
          <w:szCs w:val="24"/>
          <w:highlight w:val="yellow"/>
        </w:rPr>
        <w:t xml:space="preserve"> </w:t>
      </w:r>
      <w:r w:rsidR="00D839FF" w:rsidRPr="00076593">
        <w:rPr>
          <w:rFonts w:eastAsia="SimSun" w:cstheme="minorHAnsi"/>
          <w:spacing w:val="-1"/>
          <w:kern w:val="0"/>
          <w:sz w:val="24"/>
          <w:szCs w:val="24"/>
          <w:highlight w:val="yellow"/>
          <w:lang w:eastAsia="en-US"/>
        </w:rPr>
        <w:t>contents</w:t>
      </w:r>
      <w:r w:rsidR="00F137D0" w:rsidRPr="00076593">
        <w:rPr>
          <w:rFonts w:eastAsia="Times New Roman" w:cstheme="minorHAnsi"/>
          <w:spacing w:val="-2"/>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after</w:t>
      </w:r>
      <w:r w:rsidR="00F137D0" w:rsidRPr="00076593">
        <w:rPr>
          <w:rFonts w:eastAsia="Times New Roman" w:cstheme="minorHAnsi"/>
          <w:spacing w:val="-2"/>
          <w:kern w:val="0"/>
          <w:sz w:val="24"/>
          <w:szCs w:val="24"/>
          <w:highlight w:val="yellow"/>
          <w:lang w:eastAsia="en-US"/>
        </w:rPr>
        <w:t xml:space="preserve"> </w:t>
      </w:r>
      <w:r w:rsidR="00F137D0" w:rsidRPr="00076593">
        <w:rPr>
          <w:rFonts w:eastAsia="Times New Roman" w:cstheme="minorHAnsi"/>
          <w:kern w:val="0"/>
          <w:sz w:val="24"/>
          <w:szCs w:val="24"/>
          <w:highlight w:val="yellow"/>
          <w:lang w:eastAsia="en-US"/>
        </w:rPr>
        <w:t>shaking</w:t>
      </w:r>
      <w:r w:rsidR="00F137D0" w:rsidRPr="00076593">
        <w:rPr>
          <w:rFonts w:eastAsia="Times New Roman" w:cstheme="minorHAnsi"/>
          <w:spacing w:val="-2"/>
          <w:kern w:val="0"/>
          <w:sz w:val="24"/>
          <w:szCs w:val="24"/>
          <w:highlight w:val="yellow"/>
          <w:lang w:eastAsia="en-US"/>
        </w:rPr>
        <w:t xml:space="preserve"> </w:t>
      </w:r>
      <w:r w:rsidR="00F137D0" w:rsidRPr="00076593">
        <w:rPr>
          <w:rFonts w:eastAsia="Times New Roman" w:cstheme="minorHAnsi"/>
          <w:kern w:val="0"/>
          <w:sz w:val="24"/>
          <w:szCs w:val="24"/>
          <w:highlight w:val="yellow"/>
          <w:lang w:eastAsia="en-US"/>
        </w:rPr>
        <w:t>and</w:t>
      </w:r>
      <w:r w:rsidR="00F137D0" w:rsidRPr="00076593">
        <w:rPr>
          <w:rFonts w:eastAsia="Times New Roman" w:cstheme="minorHAnsi"/>
          <w:spacing w:val="-4"/>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inspect</w:t>
      </w:r>
      <w:r w:rsidR="00F137D0" w:rsidRPr="00076593">
        <w:rPr>
          <w:rFonts w:eastAsia="Times New Roman" w:cstheme="minorHAnsi"/>
          <w:spacing w:val="-2"/>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under</w:t>
      </w:r>
      <w:r w:rsidR="00F137D0" w:rsidRPr="00076593">
        <w:rPr>
          <w:rFonts w:eastAsia="Times New Roman" w:cstheme="minorHAnsi"/>
          <w:spacing w:val="-2"/>
          <w:kern w:val="0"/>
          <w:sz w:val="24"/>
          <w:szCs w:val="24"/>
          <w:highlight w:val="yellow"/>
          <w:lang w:eastAsia="en-US"/>
        </w:rPr>
        <w:t xml:space="preserve"> </w:t>
      </w:r>
      <w:r w:rsidR="00747B6E" w:rsidRPr="00076593">
        <w:rPr>
          <w:rFonts w:eastAsia="Times New Roman" w:cstheme="minorHAnsi"/>
          <w:kern w:val="0"/>
          <w:sz w:val="24"/>
          <w:szCs w:val="24"/>
          <w:highlight w:val="yellow"/>
          <w:lang w:eastAsia="en-US"/>
        </w:rPr>
        <w:t>a</w:t>
      </w:r>
      <w:r w:rsidR="00F137D0" w:rsidRPr="00076593">
        <w:rPr>
          <w:rFonts w:eastAsia="Times New Roman" w:cstheme="minorHAnsi"/>
          <w:spacing w:val="-2"/>
          <w:kern w:val="0"/>
          <w:sz w:val="24"/>
          <w:szCs w:val="24"/>
          <w:highlight w:val="yellow"/>
          <w:lang w:eastAsia="en-US"/>
        </w:rPr>
        <w:t xml:space="preserve"> </w:t>
      </w:r>
      <w:r w:rsidR="00504F44" w:rsidRPr="00076593">
        <w:rPr>
          <w:rFonts w:eastAsia="Times New Roman" w:cstheme="minorHAnsi"/>
          <w:spacing w:val="-2"/>
          <w:kern w:val="0"/>
          <w:sz w:val="24"/>
          <w:szCs w:val="24"/>
          <w:highlight w:val="yellow"/>
          <w:lang w:eastAsia="en-US"/>
        </w:rPr>
        <w:t>micro</w:t>
      </w:r>
      <w:r w:rsidR="00D839FF" w:rsidRPr="00076593">
        <w:rPr>
          <w:rFonts w:eastAsia="Times New Roman" w:cstheme="minorHAnsi"/>
          <w:spacing w:val="-1"/>
          <w:kern w:val="0"/>
          <w:sz w:val="24"/>
          <w:szCs w:val="24"/>
          <w:highlight w:val="yellow"/>
          <w:lang w:eastAsia="en-US"/>
        </w:rPr>
        <w:t>scope</w:t>
      </w:r>
      <w:r w:rsidR="00504F44" w:rsidRPr="00076593">
        <w:rPr>
          <w:rFonts w:eastAsia="SimSun" w:cstheme="minorHAnsi"/>
          <w:spacing w:val="-1"/>
          <w:kern w:val="0"/>
          <w:sz w:val="24"/>
          <w:szCs w:val="24"/>
          <w:highlight w:val="yellow"/>
        </w:rPr>
        <w:t>.</w:t>
      </w:r>
    </w:p>
    <w:p w14:paraId="2C010E27" w14:textId="50B5DD54" w:rsidR="00D839FF" w:rsidRPr="00076593" w:rsidRDefault="00D839FF" w:rsidP="00154471">
      <w:pPr>
        <w:tabs>
          <w:tab w:val="left" w:pos="2260"/>
        </w:tabs>
        <w:rPr>
          <w:rFonts w:eastAsia="SimSun" w:cstheme="minorHAnsi"/>
          <w:kern w:val="0"/>
          <w:sz w:val="24"/>
          <w:szCs w:val="24"/>
          <w:highlight w:val="yellow"/>
          <w:lang w:eastAsia="en-US"/>
        </w:rPr>
      </w:pPr>
    </w:p>
    <w:p w14:paraId="51458578" w14:textId="7E86CC8A" w:rsidR="00747B6E" w:rsidRPr="00076593" w:rsidRDefault="004A0FE1" w:rsidP="00154471">
      <w:pPr>
        <w:tabs>
          <w:tab w:val="left" w:pos="1540"/>
        </w:tabs>
        <w:rPr>
          <w:rFonts w:eastAsia="Times New Roman" w:cstheme="minorHAnsi"/>
          <w:kern w:val="0"/>
          <w:sz w:val="24"/>
          <w:szCs w:val="24"/>
          <w:highlight w:val="yellow"/>
          <w:lang w:eastAsia="en-US"/>
        </w:rPr>
      </w:pPr>
      <w:r w:rsidRPr="00076593">
        <w:rPr>
          <w:rFonts w:cstheme="minorHAnsi"/>
          <w:kern w:val="0"/>
          <w:sz w:val="24"/>
          <w:szCs w:val="24"/>
          <w:highlight w:val="yellow"/>
        </w:rPr>
        <w:t>1.</w:t>
      </w:r>
      <w:r w:rsidR="00DB6249" w:rsidRPr="00076593">
        <w:rPr>
          <w:rFonts w:cstheme="minorHAnsi"/>
          <w:kern w:val="0"/>
          <w:sz w:val="24"/>
          <w:szCs w:val="24"/>
          <w:highlight w:val="yellow"/>
        </w:rPr>
        <w:t>1.</w:t>
      </w:r>
      <w:r w:rsidR="009D61BD" w:rsidRPr="00076593">
        <w:rPr>
          <w:rFonts w:cstheme="minorHAnsi"/>
          <w:kern w:val="0"/>
          <w:sz w:val="24"/>
          <w:szCs w:val="24"/>
          <w:highlight w:val="yellow"/>
        </w:rPr>
        <w:t>7</w:t>
      </w:r>
      <w:r w:rsidR="00B650F0" w:rsidRPr="00076593">
        <w:rPr>
          <w:rFonts w:cstheme="minorHAnsi"/>
          <w:kern w:val="0"/>
          <w:sz w:val="24"/>
          <w:szCs w:val="24"/>
          <w:highlight w:val="yellow"/>
        </w:rPr>
        <w:t>.</w:t>
      </w:r>
      <w:r w:rsidR="00DB6249" w:rsidRPr="00076593">
        <w:rPr>
          <w:rFonts w:cstheme="minorHAnsi"/>
          <w:kern w:val="0"/>
          <w:sz w:val="24"/>
          <w:szCs w:val="24"/>
          <w:highlight w:val="yellow"/>
        </w:rPr>
        <w:t xml:space="preserve"> </w:t>
      </w:r>
      <w:r w:rsidR="00D839FF" w:rsidRPr="00076593">
        <w:rPr>
          <w:rFonts w:eastAsia="SimSun" w:cstheme="minorHAnsi"/>
          <w:spacing w:val="-1"/>
          <w:kern w:val="0"/>
          <w:sz w:val="24"/>
          <w:szCs w:val="24"/>
          <w:highlight w:val="yellow"/>
          <w:lang w:eastAsia="en-US"/>
        </w:rPr>
        <w:t xml:space="preserve">Filter </w:t>
      </w:r>
      <w:r w:rsidR="00747B6E" w:rsidRPr="00076593">
        <w:rPr>
          <w:rFonts w:eastAsia="SimSun" w:cstheme="minorHAnsi"/>
          <w:spacing w:val="-1"/>
          <w:kern w:val="0"/>
          <w:sz w:val="24"/>
          <w:szCs w:val="24"/>
          <w:highlight w:val="yellow"/>
          <w:lang w:eastAsia="en-US"/>
        </w:rPr>
        <w:t>b</w:t>
      </w:r>
      <w:r w:rsidR="00D839FF" w:rsidRPr="00076593">
        <w:rPr>
          <w:rFonts w:eastAsia="SimSun" w:cstheme="minorHAnsi"/>
          <w:spacing w:val="-1"/>
          <w:kern w:val="0"/>
          <w:sz w:val="24"/>
          <w:szCs w:val="24"/>
          <w:highlight w:val="yellow"/>
          <w:lang w:eastAsia="en-US"/>
        </w:rPr>
        <w:t>uffe</w:t>
      </w:r>
      <w:r w:rsidR="00504F44" w:rsidRPr="00076593">
        <w:rPr>
          <w:rFonts w:eastAsia="SimSun" w:cstheme="minorHAnsi"/>
          <w:spacing w:val="-1"/>
          <w:kern w:val="0"/>
          <w:sz w:val="24"/>
          <w:szCs w:val="24"/>
          <w:highlight w:val="yellow"/>
          <w:lang w:eastAsia="en-US"/>
        </w:rPr>
        <w:t xml:space="preserve">r </w:t>
      </w:r>
      <w:r w:rsidR="00D839FF" w:rsidRPr="00076593">
        <w:rPr>
          <w:rFonts w:eastAsia="SimSun" w:cstheme="minorHAnsi"/>
          <w:kern w:val="0"/>
          <w:sz w:val="24"/>
          <w:szCs w:val="24"/>
          <w:highlight w:val="yellow"/>
          <w:lang w:eastAsia="en-US"/>
        </w:rPr>
        <w:t xml:space="preserve">2 </w:t>
      </w:r>
      <w:r w:rsidR="00D839FF" w:rsidRPr="00076593">
        <w:rPr>
          <w:rFonts w:eastAsia="SimSun" w:cstheme="minorHAnsi"/>
          <w:spacing w:val="-1"/>
          <w:kern w:val="0"/>
          <w:sz w:val="24"/>
          <w:szCs w:val="24"/>
          <w:highlight w:val="yellow"/>
          <w:lang w:eastAsia="en-US"/>
        </w:rPr>
        <w:t xml:space="preserve">contents </w:t>
      </w:r>
      <w:r w:rsidR="00D839FF" w:rsidRPr="00076593">
        <w:rPr>
          <w:rFonts w:eastAsia="SimSun" w:cstheme="minorHAnsi"/>
          <w:spacing w:val="-1"/>
          <w:kern w:val="0"/>
          <w:sz w:val="24"/>
          <w:szCs w:val="24"/>
          <w:highlight w:val="yellow"/>
          <w:u w:color="FA5050"/>
          <w:lang w:eastAsia="en-US"/>
        </w:rPr>
        <w:t>with</w:t>
      </w:r>
      <w:r w:rsidR="00217AE0" w:rsidRPr="00076593">
        <w:rPr>
          <w:rFonts w:eastAsia="SimSun" w:cstheme="minorHAnsi"/>
          <w:spacing w:val="-1"/>
          <w:kern w:val="0"/>
          <w:sz w:val="24"/>
          <w:szCs w:val="24"/>
          <w:highlight w:val="yellow"/>
          <w:u w:color="FA5050"/>
          <w:lang w:eastAsia="en-US"/>
        </w:rPr>
        <w:t xml:space="preserve"> </w:t>
      </w:r>
      <w:r w:rsidR="00217AE0" w:rsidRPr="00076593">
        <w:rPr>
          <w:rFonts w:eastAsia="SimSun" w:cstheme="minorHAnsi"/>
          <w:spacing w:val="-1"/>
          <w:kern w:val="0"/>
          <w:sz w:val="24"/>
          <w:szCs w:val="24"/>
          <w:highlight w:val="yellow"/>
          <w:u w:color="FA5050"/>
        </w:rPr>
        <w:t>a</w:t>
      </w:r>
      <w:r w:rsidR="00D839FF" w:rsidRPr="00076593">
        <w:rPr>
          <w:rFonts w:eastAsia="SimSun" w:cstheme="minorHAnsi"/>
          <w:spacing w:val="-1"/>
          <w:kern w:val="0"/>
          <w:sz w:val="24"/>
          <w:szCs w:val="24"/>
          <w:highlight w:val="yellow"/>
          <w:lang w:eastAsia="en-US"/>
        </w:rPr>
        <w:t xml:space="preserve"> </w:t>
      </w:r>
      <w:r w:rsidR="00D839FF" w:rsidRPr="00076593">
        <w:rPr>
          <w:rFonts w:eastAsia="Times New Roman" w:cstheme="minorHAnsi"/>
          <w:kern w:val="0"/>
          <w:sz w:val="24"/>
          <w:szCs w:val="24"/>
          <w:highlight w:val="yellow"/>
          <w:u w:color="FA5050"/>
          <w:lang w:eastAsia="en-US"/>
        </w:rPr>
        <w:t>70</w:t>
      </w:r>
      <w:r w:rsidR="00D839FF" w:rsidRPr="00076593">
        <w:rPr>
          <w:rFonts w:eastAsia="Times New Roman" w:cstheme="minorHAnsi"/>
          <w:spacing w:val="-2"/>
          <w:kern w:val="0"/>
          <w:sz w:val="24"/>
          <w:szCs w:val="24"/>
          <w:highlight w:val="yellow"/>
          <w:u w:color="FA5050"/>
          <w:lang w:eastAsia="en-US"/>
        </w:rPr>
        <w:t xml:space="preserve"> </w:t>
      </w:r>
      <w:r w:rsidR="00747B6E" w:rsidRPr="00076593">
        <w:rPr>
          <w:rFonts w:eastAsia="Times New Roman" w:cstheme="minorHAnsi"/>
          <w:kern w:val="0"/>
          <w:sz w:val="24"/>
          <w:szCs w:val="24"/>
          <w:highlight w:val="yellow"/>
          <w:u w:color="FA5050"/>
          <w:lang w:eastAsia="en-US"/>
        </w:rPr>
        <w:t>µ</w:t>
      </w:r>
      <w:r w:rsidR="00D839FF" w:rsidRPr="00076593">
        <w:rPr>
          <w:rFonts w:eastAsia="Times New Roman" w:cstheme="minorHAnsi"/>
          <w:kern w:val="0"/>
          <w:sz w:val="24"/>
          <w:szCs w:val="24"/>
          <w:highlight w:val="yellow"/>
          <w:lang w:eastAsia="en-US"/>
        </w:rPr>
        <w:t>m</w:t>
      </w:r>
      <w:r w:rsidR="00D839FF" w:rsidRPr="00076593">
        <w:rPr>
          <w:rFonts w:eastAsia="Times New Roman" w:cstheme="minorHAnsi"/>
          <w:spacing w:val="-4"/>
          <w:kern w:val="0"/>
          <w:sz w:val="24"/>
          <w:szCs w:val="24"/>
          <w:highlight w:val="yellow"/>
          <w:lang w:eastAsia="en-US"/>
        </w:rPr>
        <w:t xml:space="preserve"> </w:t>
      </w:r>
      <w:r w:rsidR="00D839FF" w:rsidRPr="00076593">
        <w:rPr>
          <w:rFonts w:eastAsia="Times New Roman" w:cstheme="minorHAnsi"/>
          <w:spacing w:val="-1"/>
          <w:kern w:val="0"/>
          <w:sz w:val="24"/>
          <w:szCs w:val="24"/>
          <w:highlight w:val="yellow"/>
          <w:lang w:eastAsia="en-US"/>
        </w:rPr>
        <w:t>sterile</w:t>
      </w:r>
      <w:r w:rsidR="00D839FF" w:rsidRPr="00076593">
        <w:rPr>
          <w:rFonts w:eastAsia="Times New Roman" w:cstheme="minorHAnsi"/>
          <w:spacing w:val="-2"/>
          <w:kern w:val="0"/>
          <w:sz w:val="24"/>
          <w:szCs w:val="24"/>
          <w:highlight w:val="yellow"/>
          <w:lang w:eastAsia="en-US"/>
        </w:rPr>
        <w:t xml:space="preserve"> </w:t>
      </w:r>
      <w:r w:rsidR="00D839FF" w:rsidRPr="00076593">
        <w:rPr>
          <w:rFonts w:eastAsia="Times New Roman" w:cstheme="minorHAnsi"/>
          <w:spacing w:val="-1"/>
          <w:kern w:val="0"/>
          <w:sz w:val="24"/>
          <w:szCs w:val="24"/>
          <w:highlight w:val="yellow"/>
          <w:lang w:eastAsia="en-US"/>
        </w:rPr>
        <w:t>cell</w:t>
      </w:r>
      <w:r w:rsidR="00D839FF" w:rsidRPr="00076593">
        <w:rPr>
          <w:rFonts w:eastAsia="Times New Roman" w:cstheme="minorHAnsi"/>
          <w:spacing w:val="-2"/>
          <w:kern w:val="0"/>
          <w:sz w:val="24"/>
          <w:szCs w:val="24"/>
          <w:highlight w:val="yellow"/>
          <w:lang w:eastAsia="en-US"/>
        </w:rPr>
        <w:t xml:space="preserve"> </w:t>
      </w:r>
      <w:r w:rsidR="00D839FF" w:rsidRPr="00076593">
        <w:rPr>
          <w:rFonts w:eastAsia="Times New Roman" w:cstheme="minorHAnsi"/>
          <w:spacing w:val="-1"/>
          <w:kern w:val="0"/>
          <w:sz w:val="24"/>
          <w:szCs w:val="24"/>
          <w:highlight w:val="yellow"/>
          <w:u w:color="FA5050"/>
          <w:lang w:eastAsia="en-US"/>
        </w:rPr>
        <w:t>strainer</w:t>
      </w:r>
      <w:r w:rsidR="00D839FF" w:rsidRPr="00076593">
        <w:rPr>
          <w:rFonts w:eastAsia="Times New Roman" w:cstheme="minorHAnsi"/>
          <w:spacing w:val="-1"/>
          <w:kern w:val="0"/>
          <w:sz w:val="24"/>
          <w:szCs w:val="24"/>
          <w:highlight w:val="yellow"/>
          <w:lang w:eastAsia="en-US"/>
        </w:rPr>
        <w:t>,</w:t>
      </w:r>
      <w:r w:rsidR="007B61AE">
        <w:rPr>
          <w:rFonts w:cstheme="minorHAnsi"/>
          <w:kern w:val="0"/>
          <w:sz w:val="24"/>
          <w:szCs w:val="24"/>
          <w:highlight w:val="yellow"/>
        </w:rPr>
        <w:t xml:space="preserve"> then </w:t>
      </w:r>
      <w:r w:rsidR="00D839FF" w:rsidRPr="00076593">
        <w:rPr>
          <w:rFonts w:cstheme="minorHAnsi"/>
          <w:kern w:val="0"/>
          <w:sz w:val="24"/>
          <w:szCs w:val="24"/>
          <w:highlight w:val="yellow"/>
        </w:rPr>
        <w:t xml:space="preserve">collect the </w:t>
      </w:r>
      <w:r w:rsidR="00644B4D" w:rsidRPr="00076593">
        <w:rPr>
          <w:rFonts w:cstheme="minorHAnsi"/>
          <w:kern w:val="0"/>
          <w:sz w:val="24"/>
          <w:szCs w:val="24"/>
          <w:highlight w:val="yellow"/>
        </w:rPr>
        <w:t xml:space="preserve">filtered buffer </w:t>
      </w:r>
      <w:r w:rsidR="00D839FF" w:rsidRPr="00076593">
        <w:rPr>
          <w:rFonts w:cstheme="minorHAnsi"/>
          <w:kern w:val="0"/>
          <w:sz w:val="24"/>
          <w:szCs w:val="24"/>
          <w:highlight w:val="yellow"/>
        </w:rPr>
        <w:t xml:space="preserve">with </w:t>
      </w:r>
      <w:r w:rsidR="00747B6E" w:rsidRPr="00076593">
        <w:rPr>
          <w:rFonts w:cstheme="minorHAnsi"/>
          <w:kern w:val="0"/>
          <w:sz w:val="24"/>
          <w:szCs w:val="24"/>
          <w:highlight w:val="yellow"/>
        </w:rPr>
        <w:t xml:space="preserve">a </w:t>
      </w:r>
      <w:r w:rsidR="00644B4D" w:rsidRPr="00076593">
        <w:rPr>
          <w:rFonts w:eastAsia="Times New Roman" w:cstheme="minorHAnsi"/>
          <w:sz w:val="24"/>
          <w:szCs w:val="24"/>
          <w:highlight w:val="yellow"/>
        </w:rPr>
        <w:t>50</w:t>
      </w:r>
      <w:r w:rsidR="00644B4D" w:rsidRPr="00076593">
        <w:rPr>
          <w:rFonts w:eastAsia="Times New Roman" w:cstheme="minorHAnsi"/>
          <w:spacing w:val="-1"/>
          <w:sz w:val="24"/>
          <w:szCs w:val="24"/>
          <w:highlight w:val="yellow"/>
        </w:rPr>
        <w:t xml:space="preserve"> </w:t>
      </w:r>
      <w:r w:rsidR="0050782D" w:rsidRPr="00076593">
        <w:rPr>
          <w:rFonts w:eastAsia="Times New Roman" w:cstheme="minorHAnsi"/>
          <w:spacing w:val="-1"/>
          <w:sz w:val="24"/>
          <w:szCs w:val="24"/>
          <w:highlight w:val="yellow"/>
        </w:rPr>
        <w:t>mL</w:t>
      </w:r>
      <w:r w:rsidR="00747B6E" w:rsidRPr="00076593">
        <w:rPr>
          <w:rFonts w:eastAsia="Times New Roman" w:cstheme="minorHAnsi"/>
          <w:spacing w:val="-1"/>
          <w:sz w:val="24"/>
          <w:szCs w:val="24"/>
          <w:highlight w:val="yellow"/>
        </w:rPr>
        <w:t xml:space="preserve"> </w:t>
      </w:r>
      <w:r w:rsidR="00644B4D" w:rsidRPr="00076593">
        <w:rPr>
          <w:rFonts w:eastAsia="Times New Roman" w:cstheme="minorHAnsi"/>
          <w:spacing w:val="-1"/>
          <w:sz w:val="24"/>
          <w:szCs w:val="24"/>
          <w:highlight w:val="yellow"/>
        </w:rPr>
        <w:t>conical</w:t>
      </w:r>
      <w:r w:rsidR="00644B4D" w:rsidRPr="00076593">
        <w:rPr>
          <w:rFonts w:eastAsia="Times New Roman" w:cstheme="minorHAnsi"/>
          <w:sz w:val="24"/>
          <w:szCs w:val="24"/>
          <w:highlight w:val="yellow"/>
        </w:rPr>
        <w:t xml:space="preserve"> </w:t>
      </w:r>
      <w:r w:rsidR="00644B4D" w:rsidRPr="00076593">
        <w:rPr>
          <w:rFonts w:eastAsia="Times New Roman" w:cstheme="minorHAnsi"/>
          <w:sz w:val="24"/>
          <w:szCs w:val="24"/>
          <w:highlight w:val="yellow"/>
          <w:u w:color="FA5050"/>
        </w:rPr>
        <w:t>tube</w:t>
      </w:r>
      <w:r w:rsidR="00644B4D" w:rsidRPr="00076593">
        <w:rPr>
          <w:rFonts w:eastAsia="SimSun" w:cstheme="minorHAnsi"/>
          <w:kern w:val="0"/>
          <w:sz w:val="24"/>
          <w:szCs w:val="24"/>
          <w:highlight w:val="yellow"/>
        </w:rPr>
        <w:t>.</w:t>
      </w:r>
    </w:p>
    <w:p w14:paraId="71AD3941" w14:textId="77777777" w:rsidR="00747B6E" w:rsidRPr="00076593" w:rsidRDefault="00747B6E" w:rsidP="00154471">
      <w:pPr>
        <w:tabs>
          <w:tab w:val="left" w:pos="1540"/>
        </w:tabs>
        <w:rPr>
          <w:rFonts w:eastAsia="Times New Roman" w:cstheme="minorHAnsi"/>
          <w:kern w:val="0"/>
          <w:sz w:val="24"/>
          <w:szCs w:val="24"/>
          <w:highlight w:val="yellow"/>
          <w:lang w:eastAsia="en-US"/>
        </w:rPr>
      </w:pPr>
    </w:p>
    <w:p w14:paraId="7ABEC54E" w14:textId="4792C8D7" w:rsidR="00F137D0" w:rsidRPr="00076593" w:rsidRDefault="004A0FE1" w:rsidP="00154471">
      <w:pPr>
        <w:tabs>
          <w:tab w:val="left" w:pos="1540"/>
        </w:tabs>
        <w:rPr>
          <w:rFonts w:cstheme="minorHAnsi"/>
          <w:sz w:val="24"/>
          <w:szCs w:val="24"/>
          <w:highlight w:val="yellow"/>
        </w:rPr>
      </w:pPr>
      <w:r w:rsidRPr="00076593">
        <w:rPr>
          <w:rFonts w:eastAsia="Times New Roman" w:cstheme="minorHAnsi"/>
          <w:spacing w:val="-1"/>
          <w:kern w:val="0"/>
          <w:sz w:val="24"/>
          <w:szCs w:val="24"/>
          <w:highlight w:val="yellow"/>
          <w:lang w:eastAsia="en-US"/>
        </w:rPr>
        <w:t>1</w:t>
      </w:r>
      <w:r w:rsidR="00353C87" w:rsidRPr="00076593">
        <w:rPr>
          <w:rFonts w:cstheme="minorHAnsi"/>
          <w:spacing w:val="-1"/>
          <w:kern w:val="0"/>
          <w:sz w:val="24"/>
          <w:szCs w:val="24"/>
          <w:highlight w:val="yellow"/>
        </w:rPr>
        <w:t>.</w:t>
      </w:r>
      <w:r w:rsidR="00DB6249" w:rsidRPr="00076593">
        <w:rPr>
          <w:rFonts w:eastAsia="Times New Roman" w:cstheme="minorHAnsi"/>
          <w:spacing w:val="-1"/>
          <w:kern w:val="0"/>
          <w:sz w:val="24"/>
          <w:szCs w:val="24"/>
          <w:highlight w:val="yellow"/>
          <w:lang w:eastAsia="en-US"/>
        </w:rPr>
        <w:t>1.</w:t>
      </w:r>
      <w:r w:rsidR="009D61BD" w:rsidRPr="00076593">
        <w:rPr>
          <w:rFonts w:eastAsia="Times New Roman" w:cstheme="minorHAnsi"/>
          <w:spacing w:val="-1"/>
          <w:kern w:val="0"/>
          <w:sz w:val="24"/>
          <w:szCs w:val="24"/>
          <w:highlight w:val="yellow"/>
          <w:lang w:eastAsia="en-US"/>
        </w:rPr>
        <w:t>8</w:t>
      </w:r>
      <w:r w:rsidR="00B650F0" w:rsidRPr="00076593">
        <w:rPr>
          <w:rFonts w:eastAsia="Times New Roman" w:cstheme="minorHAnsi"/>
          <w:spacing w:val="-1"/>
          <w:kern w:val="0"/>
          <w:sz w:val="24"/>
          <w:szCs w:val="24"/>
          <w:highlight w:val="yellow"/>
          <w:lang w:eastAsia="en-US"/>
        </w:rPr>
        <w:t>.</w:t>
      </w:r>
      <w:r w:rsidR="00DB6249" w:rsidRPr="00076593">
        <w:rPr>
          <w:rFonts w:eastAsia="Times New Roman" w:cstheme="minorHAnsi"/>
          <w:spacing w:val="-1"/>
          <w:kern w:val="0"/>
          <w:sz w:val="24"/>
          <w:szCs w:val="24"/>
          <w:highlight w:val="yellow"/>
          <w:lang w:eastAsia="en-US"/>
        </w:rPr>
        <w:t xml:space="preserve"> </w:t>
      </w:r>
      <w:r w:rsidR="00504F44" w:rsidRPr="00076593">
        <w:rPr>
          <w:rFonts w:eastAsia="Times New Roman" w:cstheme="minorHAnsi"/>
          <w:spacing w:val="-1"/>
          <w:kern w:val="0"/>
          <w:sz w:val="24"/>
          <w:szCs w:val="24"/>
          <w:highlight w:val="yellow"/>
          <w:lang w:eastAsia="en-US"/>
        </w:rPr>
        <w:t>P</w:t>
      </w:r>
      <w:r w:rsidR="00F137D0" w:rsidRPr="00076593">
        <w:rPr>
          <w:rFonts w:eastAsia="Times New Roman" w:cstheme="minorHAnsi"/>
          <w:spacing w:val="-1"/>
          <w:kern w:val="0"/>
          <w:sz w:val="24"/>
          <w:szCs w:val="24"/>
          <w:highlight w:val="yellow"/>
          <w:lang w:eastAsia="en-US"/>
        </w:rPr>
        <w:t>ipette</w:t>
      </w:r>
      <w:r w:rsidR="00F137D0" w:rsidRPr="00076593">
        <w:rPr>
          <w:rFonts w:eastAsia="Times New Roman" w:cstheme="minorHAnsi"/>
          <w:spacing w:val="-3"/>
          <w:kern w:val="0"/>
          <w:sz w:val="24"/>
          <w:szCs w:val="24"/>
          <w:highlight w:val="yellow"/>
          <w:lang w:eastAsia="en-US"/>
        </w:rPr>
        <w:t xml:space="preserve"> </w:t>
      </w:r>
      <w:r w:rsidR="00F137D0" w:rsidRPr="00076593">
        <w:rPr>
          <w:rFonts w:eastAsia="Times New Roman" w:cstheme="minorHAnsi"/>
          <w:kern w:val="0"/>
          <w:sz w:val="24"/>
          <w:szCs w:val="24"/>
          <w:highlight w:val="yellow"/>
          <w:u w:color="FA5050"/>
          <w:lang w:eastAsia="en-US"/>
        </w:rPr>
        <w:t>20</w:t>
      </w:r>
      <w:r w:rsidR="00F137D0" w:rsidRPr="00076593">
        <w:rPr>
          <w:rFonts w:eastAsia="Times New Roman" w:cstheme="minorHAnsi"/>
          <w:spacing w:val="-2"/>
          <w:kern w:val="0"/>
          <w:sz w:val="24"/>
          <w:szCs w:val="24"/>
          <w:highlight w:val="yellow"/>
          <w:u w:color="FA5050"/>
          <w:lang w:eastAsia="en-US"/>
        </w:rPr>
        <w:t xml:space="preserve"> </w:t>
      </w:r>
      <w:r w:rsidR="00747B6E" w:rsidRPr="00076593">
        <w:rPr>
          <w:rFonts w:eastAsia="Times New Roman" w:cstheme="minorHAnsi"/>
          <w:kern w:val="0"/>
          <w:sz w:val="24"/>
          <w:szCs w:val="24"/>
          <w:highlight w:val="yellow"/>
          <w:u w:color="FA5050"/>
          <w:lang w:eastAsia="en-US"/>
        </w:rPr>
        <w:t>µ</w:t>
      </w:r>
      <w:bookmarkStart w:id="2" w:name="_Hlk12625644"/>
      <w:r w:rsidR="00217AE0" w:rsidRPr="00076593">
        <w:rPr>
          <w:rFonts w:cstheme="minorHAnsi"/>
          <w:spacing w:val="-1"/>
          <w:kern w:val="0"/>
          <w:sz w:val="24"/>
          <w:szCs w:val="24"/>
          <w:highlight w:val="yellow"/>
        </w:rPr>
        <w:t>L</w:t>
      </w:r>
      <w:bookmarkEnd w:id="2"/>
      <w:r w:rsidR="00F137D0" w:rsidRPr="00076593">
        <w:rPr>
          <w:rFonts w:eastAsia="Times New Roman" w:cstheme="minorHAnsi"/>
          <w:spacing w:val="-3"/>
          <w:kern w:val="0"/>
          <w:sz w:val="24"/>
          <w:szCs w:val="24"/>
          <w:highlight w:val="yellow"/>
          <w:lang w:eastAsia="en-US"/>
        </w:rPr>
        <w:t xml:space="preserve"> </w:t>
      </w:r>
      <w:r w:rsidR="00F137D0" w:rsidRPr="00076593">
        <w:rPr>
          <w:rFonts w:eastAsia="Times New Roman" w:cstheme="minorHAnsi"/>
          <w:kern w:val="0"/>
          <w:sz w:val="24"/>
          <w:szCs w:val="24"/>
          <w:highlight w:val="yellow"/>
          <w:lang w:eastAsia="en-US"/>
        </w:rPr>
        <w:t>of</w:t>
      </w:r>
      <w:r w:rsidR="00F137D0" w:rsidRPr="00076593">
        <w:rPr>
          <w:rFonts w:eastAsia="Times New Roman" w:cstheme="minorHAnsi"/>
          <w:spacing w:val="-3"/>
          <w:kern w:val="0"/>
          <w:sz w:val="24"/>
          <w:szCs w:val="24"/>
          <w:highlight w:val="yellow"/>
          <w:lang w:eastAsia="en-US"/>
        </w:rPr>
        <w:t xml:space="preserve"> </w:t>
      </w:r>
      <w:r w:rsidR="00F137D0" w:rsidRPr="00076593">
        <w:rPr>
          <w:rFonts w:eastAsia="Times New Roman" w:cstheme="minorHAnsi"/>
          <w:spacing w:val="-1"/>
          <w:kern w:val="0"/>
          <w:sz w:val="24"/>
          <w:szCs w:val="24"/>
          <w:highlight w:val="yellow"/>
          <w:lang w:eastAsia="en-US"/>
        </w:rPr>
        <w:t>filtrate</w:t>
      </w:r>
      <w:r w:rsidR="007B61AE">
        <w:rPr>
          <w:rFonts w:eastAsia="Times New Roman" w:cstheme="minorHAnsi"/>
          <w:spacing w:val="77"/>
          <w:kern w:val="0"/>
          <w:sz w:val="24"/>
          <w:szCs w:val="24"/>
          <w:highlight w:val="yellow"/>
          <w:lang w:eastAsia="en-US"/>
        </w:rPr>
        <w:t xml:space="preserve"> </w:t>
      </w:r>
      <w:r w:rsidR="00F137D0" w:rsidRPr="00076593">
        <w:rPr>
          <w:rFonts w:eastAsia="Times New Roman" w:cstheme="minorHAnsi"/>
          <w:kern w:val="0"/>
          <w:sz w:val="24"/>
          <w:szCs w:val="24"/>
          <w:highlight w:val="yellow"/>
          <w:lang w:eastAsia="en-US"/>
        </w:rPr>
        <w:t xml:space="preserve">onto </w:t>
      </w:r>
      <w:r w:rsidR="00504F44" w:rsidRPr="00076593">
        <w:rPr>
          <w:rFonts w:eastAsia="Times New Roman" w:cstheme="minorHAnsi"/>
          <w:spacing w:val="-1"/>
          <w:kern w:val="0"/>
          <w:sz w:val="24"/>
          <w:szCs w:val="24"/>
          <w:highlight w:val="yellow"/>
          <w:u w:color="FA5050"/>
          <w:lang w:eastAsia="en-US"/>
        </w:rPr>
        <w:t xml:space="preserve">the slide </w:t>
      </w:r>
      <w:r w:rsidR="00644B4D" w:rsidRPr="00076593">
        <w:rPr>
          <w:rFonts w:eastAsia="Times New Roman" w:cstheme="minorHAnsi"/>
          <w:spacing w:val="-1"/>
          <w:kern w:val="0"/>
          <w:sz w:val="24"/>
          <w:szCs w:val="24"/>
          <w:highlight w:val="yellow"/>
          <w:lang w:eastAsia="en-US"/>
        </w:rPr>
        <w:t>to</w:t>
      </w:r>
      <w:r w:rsidR="00644B4D" w:rsidRPr="00076593">
        <w:rPr>
          <w:rFonts w:eastAsia="SimSun" w:cstheme="minorHAnsi"/>
          <w:spacing w:val="-1"/>
          <w:kern w:val="0"/>
          <w:sz w:val="24"/>
          <w:szCs w:val="24"/>
          <w:highlight w:val="yellow"/>
          <w:lang w:eastAsia="en-US"/>
        </w:rPr>
        <w:t xml:space="preserve"> count</w:t>
      </w:r>
      <w:r w:rsidR="00644B4D" w:rsidRPr="00076593">
        <w:rPr>
          <w:rFonts w:eastAsia="SimSun" w:cstheme="minorHAnsi"/>
          <w:kern w:val="0"/>
          <w:sz w:val="24"/>
          <w:szCs w:val="24"/>
          <w:highlight w:val="yellow"/>
          <w:lang w:eastAsia="en-US"/>
        </w:rPr>
        <w:t xml:space="preserve"> </w:t>
      </w:r>
      <w:r w:rsidR="007B61AE">
        <w:rPr>
          <w:rFonts w:eastAsia="SimSun" w:cstheme="minorHAnsi"/>
          <w:kern w:val="0"/>
          <w:sz w:val="24"/>
          <w:szCs w:val="24"/>
          <w:highlight w:val="yellow"/>
          <w:lang w:eastAsia="en-US"/>
        </w:rPr>
        <w:t xml:space="preserve">the </w:t>
      </w:r>
      <w:r w:rsidR="00644B4D" w:rsidRPr="00076593">
        <w:rPr>
          <w:rFonts w:eastAsia="SimSun" w:cstheme="minorHAnsi"/>
          <w:spacing w:val="-1"/>
          <w:kern w:val="0"/>
          <w:sz w:val="24"/>
          <w:szCs w:val="24"/>
          <w:highlight w:val="yellow"/>
          <w:lang w:eastAsia="en-US"/>
        </w:rPr>
        <w:t>crypts</w:t>
      </w:r>
      <w:r w:rsidR="00504F44" w:rsidRPr="00076593">
        <w:rPr>
          <w:rFonts w:eastAsia="SimSun" w:cstheme="minorHAnsi"/>
          <w:spacing w:val="-1"/>
          <w:kern w:val="0"/>
          <w:sz w:val="24"/>
          <w:szCs w:val="24"/>
          <w:highlight w:val="yellow"/>
        </w:rPr>
        <w:t>. T</w:t>
      </w:r>
      <w:r w:rsidR="00F137D0" w:rsidRPr="00076593">
        <w:rPr>
          <w:rFonts w:eastAsia="SimSun" w:cstheme="minorHAnsi"/>
          <w:spacing w:val="-1"/>
          <w:kern w:val="0"/>
          <w:sz w:val="24"/>
          <w:szCs w:val="24"/>
          <w:highlight w:val="yellow"/>
          <w:lang w:eastAsia="en-US"/>
        </w:rPr>
        <w:t>ransfer</w:t>
      </w:r>
      <w:r w:rsidR="00F137D0" w:rsidRPr="00076593">
        <w:rPr>
          <w:rFonts w:eastAsia="SimSun" w:cstheme="minorHAnsi"/>
          <w:kern w:val="0"/>
          <w:sz w:val="24"/>
          <w:szCs w:val="24"/>
          <w:highlight w:val="yellow"/>
          <w:lang w:eastAsia="en-US"/>
        </w:rPr>
        <w:t xml:space="preserve"> </w:t>
      </w:r>
      <w:r w:rsidR="007B61AE">
        <w:rPr>
          <w:rFonts w:eastAsia="SimSun" w:cstheme="minorHAnsi"/>
          <w:spacing w:val="-1"/>
          <w:kern w:val="0"/>
          <w:sz w:val="24"/>
          <w:szCs w:val="24"/>
          <w:highlight w:val="yellow"/>
          <w:lang w:eastAsia="en-US"/>
        </w:rPr>
        <w:t xml:space="preserve">a </w:t>
      </w:r>
      <w:proofErr w:type="gramStart"/>
      <w:r w:rsidR="007B61AE">
        <w:rPr>
          <w:rFonts w:eastAsia="SimSun" w:cstheme="minorHAnsi"/>
          <w:spacing w:val="-1"/>
          <w:kern w:val="0"/>
          <w:sz w:val="24"/>
          <w:szCs w:val="24"/>
          <w:highlight w:val="yellow"/>
          <w:lang w:eastAsia="en-US"/>
        </w:rPr>
        <w:t>sufficient</w:t>
      </w:r>
      <w:proofErr w:type="gramEnd"/>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volume</w:t>
      </w:r>
      <w:r w:rsidR="00F137D0" w:rsidRPr="00076593">
        <w:rPr>
          <w:rFonts w:eastAsia="SimSun" w:cstheme="minorHAnsi"/>
          <w:spacing w:val="1"/>
          <w:kern w:val="0"/>
          <w:sz w:val="24"/>
          <w:szCs w:val="24"/>
          <w:highlight w:val="yellow"/>
          <w:lang w:eastAsia="en-US"/>
        </w:rPr>
        <w:t xml:space="preserve"> </w:t>
      </w:r>
      <w:r w:rsidR="00F137D0" w:rsidRPr="00076593">
        <w:rPr>
          <w:rFonts w:eastAsia="SimSun" w:cstheme="minorHAnsi"/>
          <w:kern w:val="0"/>
          <w:sz w:val="24"/>
          <w:szCs w:val="24"/>
          <w:highlight w:val="yellow"/>
          <w:lang w:eastAsia="en-US"/>
        </w:rPr>
        <w:t>of</w:t>
      </w:r>
      <w:r w:rsidR="00F137D0" w:rsidRPr="00076593">
        <w:rPr>
          <w:rFonts w:eastAsia="SimSun" w:cstheme="minorHAnsi"/>
          <w:spacing w:val="-1"/>
          <w:kern w:val="0"/>
          <w:sz w:val="24"/>
          <w:szCs w:val="24"/>
          <w:highlight w:val="yellow"/>
          <w:lang w:eastAsia="en-US"/>
        </w:rPr>
        <w:t xml:space="preserve"> </w:t>
      </w:r>
      <w:r w:rsidR="00747B6E" w:rsidRPr="00076593">
        <w:rPr>
          <w:rFonts w:eastAsia="SimSun" w:cstheme="minorHAnsi"/>
          <w:spacing w:val="-1"/>
          <w:kern w:val="0"/>
          <w:sz w:val="24"/>
          <w:szCs w:val="24"/>
          <w:highlight w:val="yellow"/>
          <w:lang w:eastAsia="en-US"/>
        </w:rPr>
        <w:t>b</w:t>
      </w:r>
      <w:r w:rsidR="00F137D0" w:rsidRPr="00076593">
        <w:rPr>
          <w:rFonts w:eastAsia="SimSun" w:cstheme="minorHAnsi"/>
          <w:spacing w:val="-1"/>
          <w:kern w:val="0"/>
          <w:sz w:val="24"/>
          <w:szCs w:val="24"/>
          <w:highlight w:val="yellow"/>
          <w:lang w:eastAsia="en-US"/>
        </w:rPr>
        <w:t>uffer</w:t>
      </w:r>
      <w:r w:rsidR="00F137D0" w:rsidRPr="00076593">
        <w:rPr>
          <w:rFonts w:eastAsia="SimSun" w:cstheme="minorHAnsi"/>
          <w:kern w:val="0"/>
          <w:sz w:val="24"/>
          <w:szCs w:val="24"/>
          <w:highlight w:val="yellow"/>
          <w:lang w:eastAsia="en-US"/>
        </w:rPr>
        <w:t xml:space="preserve"> 2</w:t>
      </w:r>
      <w:r w:rsidR="00107E9D" w:rsidRPr="00076593">
        <w:rPr>
          <w:rFonts w:eastAsia="SimSun" w:cstheme="minorHAnsi"/>
          <w:kern w:val="0"/>
          <w:sz w:val="24"/>
          <w:szCs w:val="24"/>
          <w:highlight w:val="yellow"/>
          <w:lang w:eastAsia="en-US"/>
        </w:rPr>
        <w:t xml:space="preserve"> from step 1.1.7</w:t>
      </w:r>
      <w:r w:rsidR="00F137D0" w:rsidRPr="00076593">
        <w:rPr>
          <w:rFonts w:eastAsia="SimSun" w:cstheme="minorHAnsi"/>
          <w:kern w:val="0"/>
          <w:sz w:val="24"/>
          <w:szCs w:val="24"/>
          <w:highlight w:val="yellow"/>
          <w:lang w:eastAsia="en-US"/>
        </w:rPr>
        <w:t xml:space="preserve"> to </w:t>
      </w:r>
      <w:r w:rsidR="0026308E" w:rsidRPr="00076593">
        <w:rPr>
          <w:rFonts w:eastAsia="SimSun" w:cstheme="minorHAnsi"/>
          <w:kern w:val="0"/>
          <w:sz w:val="24"/>
          <w:szCs w:val="24"/>
          <w:highlight w:val="yellow"/>
          <w:lang w:eastAsia="en-US"/>
        </w:rPr>
        <w:t xml:space="preserve">ensure </w:t>
      </w:r>
      <w:r w:rsidR="007B61AE">
        <w:rPr>
          <w:rFonts w:eastAsia="SimSun" w:cstheme="minorHAnsi"/>
          <w:kern w:val="0"/>
          <w:sz w:val="24"/>
          <w:szCs w:val="24"/>
          <w:highlight w:val="yellow"/>
          <w:lang w:eastAsia="en-US"/>
        </w:rPr>
        <w:t xml:space="preserve">that </w:t>
      </w:r>
      <w:r w:rsidR="0026308E" w:rsidRPr="00076593">
        <w:rPr>
          <w:rFonts w:eastAsia="SimSun" w:cstheme="minorHAnsi"/>
          <w:kern w:val="0"/>
          <w:sz w:val="24"/>
          <w:szCs w:val="24"/>
          <w:highlight w:val="yellow"/>
          <w:lang w:eastAsia="en-US"/>
        </w:rPr>
        <w:t xml:space="preserve">there are </w:t>
      </w:r>
      <w:r w:rsidR="00644B4D" w:rsidRPr="00076593">
        <w:rPr>
          <w:rFonts w:eastAsia="SimSun" w:cstheme="minorHAnsi"/>
          <w:spacing w:val="-1"/>
          <w:kern w:val="0"/>
          <w:sz w:val="24"/>
          <w:szCs w:val="24"/>
          <w:highlight w:val="yellow"/>
          <w:lang w:eastAsia="en-US"/>
        </w:rPr>
        <w:t>~500</w:t>
      </w:r>
      <w:r w:rsidR="00644B4D" w:rsidRPr="00076593">
        <w:rPr>
          <w:rFonts w:eastAsia="SimSun" w:cstheme="minorHAnsi"/>
          <w:kern w:val="0"/>
          <w:sz w:val="24"/>
          <w:szCs w:val="24"/>
          <w:highlight w:val="yellow"/>
          <w:lang w:eastAsia="en-US"/>
        </w:rPr>
        <w:t xml:space="preserve"> </w:t>
      </w:r>
      <w:r w:rsidR="00644B4D" w:rsidRPr="00076593">
        <w:rPr>
          <w:rFonts w:eastAsia="SimSun" w:cstheme="minorHAnsi"/>
          <w:spacing w:val="-1"/>
          <w:kern w:val="0"/>
          <w:sz w:val="24"/>
          <w:szCs w:val="24"/>
          <w:highlight w:val="yellow"/>
          <w:lang w:eastAsia="en-US"/>
        </w:rPr>
        <w:t>crypts/well</w:t>
      </w:r>
      <w:r w:rsidR="00644B4D" w:rsidRPr="00076593">
        <w:rPr>
          <w:rFonts w:cstheme="minorHAnsi"/>
          <w:sz w:val="24"/>
          <w:szCs w:val="24"/>
          <w:highlight w:val="yellow"/>
        </w:rPr>
        <w:t>.</w:t>
      </w:r>
    </w:p>
    <w:p w14:paraId="2AE6FED7" w14:textId="77777777" w:rsidR="00747B6E" w:rsidRPr="00076593" w:rsidRDefault="00747B6E" w:rsidP="00154471">
      <w:pPr>
        <w:tabs>
          <w:tab w:val="left" w:pos="1540"/>
        </w:tabs>
        <w:rPr>
          <w:rFonts w:eastAsia="Times New Roman" w:cstheme="minorHAnsi"/>
          <w:kern w:val="0"/>
          <w:sz w:val="24"/>
          <w:szCs w:val="24"/>
          <w:highlight w:val="yellow"/>
          <w:lang w:eastAsia="en-US"/>
        </w:rPr>
      </w:pPr>
    </w:p>
    <w:p w14:paraId="03A43494" w14:textId="6AA459CF" w:rsidR="00F137D0" w:rsidRPr="00076593" w:rsidRDefault="004A0FE1" w:rsidP="00154471">
      <w:pPr>
        <w:tabs>
          <w:tab w:val="left" w:pos="1540"/>
        </w:tabs>
        <w:rPr>
          <w:rFonts w:eastAsia="SimSun" w:cstheme="minorHAnsi"/>
          <w:spacing w:val="-1"/>
          <w:kern w:val="0"/>
          <w:sz w:val="24"/>
          <w:szCs w:val="24"/>
          <w:highlight w:val="yellow"/>
          <w:lang w:eastAsia="en-US"/>
        </w:rPr>
      </w:pPr>
      <w:r w:rsidRPr="00076593">
        <w:rPr>
          <w:rFonts w:eastAsia="Times New Roman" w:cstheme="minorHAnsi"/>
          <w:kern w:val="0"/>
          <w:sz w:val="24"/>
          <w:szCs w:val="24"/>
          <w:highlight w:val="yellow"/>
          <w:lang w:eastAsia="en-US"/>
        </w:rPr>
        <w:t>1</w:t>
      </w:r>
      <w:r w:rsidR="00353C87" w:rsidRPr="00076593">
        <w:rPr>
          <w:rFonts w:cstheme="minorHAnsi"/>
          <w:kern w:val="0"/>
          <w:sz w:val="24"/>
          <w:szCs w:val="24"/>
          <w:highlight w:val="yellow"/>
        </w:rPr>
        <w:t>.</w:t>
      </w:r>
      <w:r w:rsidR="00DB6249" w:rsidRPr="00076593">
        <w:rPr>
          <w:rFonts w:eastAsia="Times New Roman" w:cstheme="minorHAnsi"/>
          <w:kern w:val="0"/>
          <w:sz w:val="24"/>
          <w:szCs w:val="24"/>
          <w:highlight w:val="yellow"/>
          <w:lang w:eastAsia="en-US"/>
        </w:rPr>
        <w:t>1.</w:t>
      </w:r>
      <w:r w:rsidR="009D61BD" w:rsidRPr="00076593">
        <w:rPr>
          <w:rFonts w:eastAsia="Times New Roman" w:cstheme="minorHAnsi"/>
          <w:kern w:val="0"/>
          <w:sz w:val="24"/>
          <w:szCs w:val="24"/>
          <w:highlight w:val="yellow"/>
          <w:lang w:eastAsia="en-US"/>
        </w:rPr>
        <w:t>9</w:t>
      </w:r>
      <w:r w:rsidR="00B650F0" w:rsidRPr="00076593">
        <w:rPr>
          <w:rFonts w:eastAsia="Times New Roman" w:cstheme="minorHAnsi"/>
          <w:kern w:val="0"/>
          <w:sz w:val="24"/>
          <w:szCs w:val="24"/>
          <w:highlight w:val="yellow"/>
          <w:lang w:eastAsia="en-US"/>
        </w:rPr>
        <w:t>.</w:t>
      </w:r>
      <w:r w:rsidR="00DB6249" w:rsidRPr="00076593">
        <w:rPr>
          <w:rFonts w:eastAsia="Times New Roman" w:cstheme="minorHAnsi"/>
          <w:kern w:val="0"/>
          <w:sz w:val="24"/>
          <w:szCs w:val="24"/>
          <w:highlight w:val="yellow"/>
          <w:lang w:eastAsia="en-US"/>
        </w:rPr>
        <w:t xml:space="preserve"> </w:t>
      </w:r>
      <w:r w:rsidR="00644B4D" w:rsidRPr="00076593">
        <w:rPr>
          <w:rFonts w:eastAsia="Times New Roman" w:cstheme="minorHAnsi"/>
          <w:kern w:val="0"/>
          <w:sz w:val="24"/>
          <w:szCs w:val="24"/>
          <w:highlight w:val="yellow"/>
          <w:lang w:eastAsia="en-US"/>
        </w:rPr>
        <w:t>Spin</w:t>
      </w:r>
      <w:r w:rsidR="00644B4D" w:rsidRPr="00076593">
        <w:rPr>
          <w:rFonts w:eastAsia="Times New Roman" w:cstheme="minorHAnsi"/>
          <w:spacing w:val="-2"/>
          <w:kern w:val="0"/>
          <w:sz w:val="24"/>
          <w:szCs w:val="24"/>
          <w:highlight w:val="yellow"/>
          <w:lang w:eastAsia="en-US"/>
        </w:rPr>
        <w:t xml:space="preserve"> </w:t>
      </w:r>
      <w:r w:rsidR="00644B4D" w:rsidRPr="00076593">
        <w:rPr>
          <w:rFonts w:eastAsia="Times New Roman" w:cstheme="minorHAnsi"/>
          <w:spacing w:val="-1"/>
          <w:kern w:val="0"/>
          <w:sz w:val="24"/>
          <w:szCs w:val="24"/>
          <w:highlight w:val="yellow"/>
          <w:lang w:eastAsia="en-US"/>
        </w:rPr>
        <w:t>down</w:t>
      </w:r>
      <w:r w:rsidR="00644B4D" w:rsidRPr="00076593">
        <w:rPr>
          <w:rFonts w:eastAsia="Times New Roman" w:cstheme="minorHAnsi"/>
          <w:kern w:val="0"/>
          <w:sz w:val="24"/>
          <w:szCs w:val="24"/>
          <w:highlight w:val="yellow"/>
          <w:lang w:eastAsia="en-US"/>
        </w:rPr>
        <w:t xml:space="preserve"> at </w:t>
      </w:r>
      <w:r w:rsidR="00644B4D" w:rsidRPr="00076593">
        <w:rPr>
          <w:rFonts w:eastAsia="Times New Roman" w:cstheme="minorHAnsi"/>
          <w:kern w:val="0"/>
          <w:sz w:val="24"/>
          <w:szCs w:val="24"/>
          <w:highlight w:val="yellow"/>
          <w:u w:color="FA5050"/>
          <w:lang w:eastAsia="en-US"/>
        </w:rPr>
        <w:t>150</w:t>
      </w:r>
      <w:r w:rsidR="00BA464F" w:rsidRPr="00076593">
        <w:rPr>
          <w:rFonts w:eastAsia="Times New Roman" w:cstheme="minorHAnsi"/>
          <w:kern w:val="0"/>
          <w:sz w:val="24"/>
          <w:szCs w:val="24"/>
          <w:highlight w:val="yellow"/>
          <w:u w:color="FA5050"/>
          <w:lang w:eastAsia="en-US"/>
        </w:rPr>
        <w:t xml:space="preserve"> </w:t>
      </w:r>
      <w:r w:rsidR="00C400EA" w:rsidRPr="00076593">
        <w:rPr>
          <w:rFonts w:eastAsia="Times New Roman" w:cstheme="minorHAnsi"/>
          <w:kern w:val="0"/>
          <w:sz w:val="24"/>
          <w:szCs w:val="24"/>
          <w:highlight w:val="yellow"/>
          <w:u w:color="FA5050"/>
          <w:lang w:eastAsia="en-US"/>
        </w:rPr>
        <w:t>x</w:t>
      </w:r>
      <w:r w:rsidR="00BA464F" w:rsidRPr="00076593">
        <w:rPr>
          <w:rFonts w:eastAsia="Times New Roman" w:cstheme="minorHAnsi"/>
          <w:kern w:val="0"/>
          <w:sz w:val="24"/>
          <w:szCs w:val="24"/>
          <w:highlight w:val="yellow"/>
          <w:u w:color="FA5050"/>
          <w:lang w:eastAsia="en-US"/>
        </w:rPr>
        <w:t xml:space="preserve"> </w:t>
      </w:r>
      <w:r w:rsidR="00BA464F" w:rsidRPr="00076593">
        <w:rPr>
          <w:rFonts w:eastAsia="Times New Roman" w:cstheme="minorHAnsi"/>
          <w:i/>
          <w:iCs/>
          <w:kern w:val="0"/>
          <w:sz w:val="24"/>
          <w:szCs w:val="24"/>
          <w:highlight w:val="yellow"/>
          <w:u w:color="FA5050"/>
          <w:lang w:eastAsia="en-US"/>
        </w:rPr>
        <w:t>g</w:t>
      </w:r>
      <w:r w:rsidR="00644B4D" w:rsidRPr="00076593">
        <w:rPr>
          <w:rFonts w:eastAsia="Times New Roman" w:cstheme="minorHAnsi"/>
          <w:spacing w:val="-1"/>
          <w:kern w:val="0"/>
          <w:sz w:val="24"/>
          <w:szCs w:val="24"/>
          <w:highlight w:val="yellow"/>
          <w:lang w:eastAsia="en-US"/>
        </w:rPr>
        <w:t xml:space="preserve"> for</w:t>
      </w:r>
      <w:r w:rsidR="00644B4D" w:rsidRPr="00076593">
        <w:rPr>
          <w:rFonts w:eastAsia="Times New Roman" w:cstheme="minorHAnsi"/>
          <w:kern w:val="0"/>
          <w:sz w:val="24"/>
          <w:szCs w:val="24"/>
          <w:highlight w:val="yellow"/>
          <w:lang w:eastAsia="en-US"/>
        </w:rPr>
        <w:t xml:space="preserve"> 10</w:t>
      </w:r>
      <w:r w:rsidR="00644B4D" w:rsidRPr="00076593">
        <w:rPr>
          <w:rFonts w:eastAsia="Times New Roman" w:cstheme="minorHAnsi"/>
          <w:spacing w:val="1"/>
          <w:kern w:val="0"/>
          <w:sz w:val="24"/>
          <w:szCs w:val="24"/>
          <w:highlight w:val="yellow"/>
          <w:lang w:eastAsia="en-US"/>
        </w:rPr>
        <w:t xml:space="preserve"> </w:t>
      </w:r>
      <w:r w:rsidR="009D223B" w:rsidRPr="00076593">
        <w:rPr>
          <w:rFonts w:eastAsia="Times New Roman" w:cstheme="minorHAnsi"/>
          <w:spacing w:val="-1"/>
          <w:kern w:val="0"/>
          <w:sz w:val="24"/>
          <w:szCs w:val="24"/>
          <w:highlight w:val="yellow"/>
          <w:lang w:eastAsia="en-US"/>
        </w:rPr>
        <w:t>min</w:t>
      </w:r>
      <w:r w:rsidR="00644B4D" w:rsidRPr="00076593">
        <w:rPr>
          <w:rFonts w:eastAsia="Times New Roman" w:cstheme="minorHAnsi"/>
          <w:kern w:val="0"/>
          <w:sz w:val="24"/>
          <w:szCs w:val="24"/>
          <w:highlight w:val="yellow"/>
          <w:lang w:eastAsia="en-US"/>
        </w:rPr>
        <w:t xml:space="preserve"> </w:t>
      </w:r>
      <w:r w:rsidR="00644B4D" w:rsidRPr="00076593">
        <w:rPr>
          <w:rFonts w:eastAsia="Times New Roman" w:cstheme="minorHAnsi"/>
          <w:spacing w:val="-1"/>
          <w:kern w:val="0"/>
          <w:sz w:val="24"/>
          <w:szCs w:val="24"/>
          <w:highlight w:val="yellow"/>
          <w:lang w:eastAsia="en-US"/>
        </w:rPr>
        <w:t>at</w:t>
      </w:r>
      <w:r w:rsidR="00644B4D" w:rsidRPr="00076593">
        <w:rPr>
          <w:rFonts w:eastAsia="Times New Roman" w:cstheme="minorHAnsi"/>
          <w:kern w:val="0"/>
          <w:sz w:val="24"/>
          <w:szCs w:val="24"/>
          <w:highlight w:val="yellow"/>
          <w:lang w:eastAsia="en-US"/>
        </w:rPr>
        <w:t xml:space="preserve"> </w:t>
      </w:r>
      <w:r w:rsidR="00644B4D" w:rsidRPr="00076593">
        <w:rPr>
          <w:rFonts w:eastAsia="Times New Roman" w:cstheme="minorHAnsi"/>
          <w:spacing w:val="-1"/>
          <w:kern w:val="0"/>
          <w:sz w:val="24"/>
          <w:szCs w:val="24"/>
          <w:highlight w:val="yellow"/>
          <w:lang w:eastAsia="en-US"/>
        </w:rPr>
        <w:t>4</w:t>
      </w:r>
      <w:r w:rsidR="00C400EA" w:rsidRPr="00076593">
        <w:rPr>
          <w:rFonts w:eastAsia="Times New Roman" w:cstheme="minorHAnsi"/>
          <w:spacing w:val="-1"/>
          <w:kern w:val="0"/>
          <w:sz w:val="24"/>
          <w:szCs w:val="24"/>
          <w:highlight w:val="yellow"/>
          <w:lang w:eastAsia="en-US"/>
        </w:rPr>
        <w:t xml:space="preserve"> °</w:t>
      </w:r>
      <w:r w:rsidR="00BA464F" w:rsidRPr="00076593">
        <w:rPr>
          <w:rFonts w:eastAsia="Times New Roman" w:cstheme="minorHAnsi"/>
          <w:kern w:val="0"/>
          <w:sz w:val="24"/>
          <w:szCs w:val="24"/>
          <w:highlight w:val="yellow"/>
          <w:lang w:eastAsia="en-US"/>
        </w:rPr>
        <w:t>C</w:t>
      </w:r>
      <w:r w:rsidR="00644B4D" w:rsidRPr="00076593">
        <w:rPr>
          <w:rFonts w:eastAsia="Times New Roma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Once spinning</w:t>
      </w:r>
      <w:r w:rsidR="007B61AE">
        <w:rPr>
          <w:rFonts w:eastAsia="SimSun" w:cstheme="minorHAnsi"/>
          <w:spacing w:val="-1"/>
          <w:kern w:val="0"/>
          <w:sz w:val="24"/>
          <w:szCs w:val="24"/>
          <w:highlight w:val="yellow"/>
          <w:lang w:eastAsia="en-US"/>
        </w:rPr>
        <w:t xml:space="preserve"> is finished</w:t>
      </w:r>
      <w:r w:rsidR="00F137D0" w:rsidRPr="00076593">
        <w:rPr>
          <w:rFonts w:eastAsia="SimSun" w:cstheme="minorHAnsi"/>
          <w:spacing w:val="-1"/>
          <w:kern w:val="0"/>
          <w:sz w:val="24"/>
          <w:szCs w:val="24"/>
          <w:highlight w:val="yellow"/>
          <w:lang w:eastAsia="en-US"/>
        </w:rPr>
        <w:t>, carefully aspirate</w:t>
      </w:r>
      <w:r w:rsidR="007B61AE">
        <w:rPr>
          <w:rFonts w:eastAsia="SimSun" w:cstheme="minorHAnsi"/>
          <w:spacing w:val="-1"/>
          <w:kern w:val="0"/>
          <w:sz w:val="24"/>
          <w:szCs w:val="24"/>
          <w:highlight w:val="yellow"/>
          <w:lang w:eastAsia="en-US"/>
        </w:rPr>
        <w:t xml:space="preserve"> the </w:t>
      </w:r>
      <w:r w:rsidR="00F137D0" w:rsidRPr="00076593">
        <w:rPr>
          <w:rFonts w:eastAsia="SimSun" w:cstheme="minorHAnsi"/>
          <w:spacing w:val="-1"/>
          <w:kern w:val="0"/>
          <w:sz w:val="24"/>
          <w:szCs w:val="24"/>
          <w:highlight w:val="yellow"/>
          <w:lang w:eastAsia="en-US"/>
        </w:rPr>
        <w:t>supernatant</w:t>
      </w:r>
      <w:r w:rsidR="00C400EA" w:rsidRPr="00076593">
        <w:rPr>
          <w:rFonts w:eastAsia="SimSun" w:cstheme="minorHAnsi"/>
          <w:spacing w:val="-1"/>
          <w:kern w:val="0"/>
          <w:sz w:val="24"/>
          <w:szCs w:val="24"/>
          <w:highlight w:val="yellow"/>
          <w:lang w:eastAsia="en-US"/>
        </w:rPr>
        <w:t>.</w:t>
      </w:r>
    </w:p>
    <w:p w14:paraId="7BEDF807" w14:textId="77777777" w:rsidR="00C400EA" w:rsidRPr="00076593" w:rsidRDefault="00C400EA" w:rsidP="00154471">
      <w:pPr>
        <w:tabs>
          <w:tab w:val="left" w:pos="1540"/>
        </w:tabs>
        <w:rPr>
          <w:rFonts w:eastAsia="SimSun" w:cstheme="minorHAnsi"/>
          <w:spacing w:val="-1"/>
          <w:kern w:val="0"/>
          <w:sz w:val="24"/>
          <w:szCs w:val="24"/>
          <w:highlight w:val="yellow"/>
          <w:lang w:eastAsia="en-US"/>
        </w:rPr>
      </w:pPr>
    </w:p>
    <w:p w14:paraId="089514E3" w14:textId="29AFFFD7" w:rsidR="00F137D0" w:rsidRPr="00076593" w:rsidRDefault="004A0FE1" w:rsidP="00154471">
      <w:pPr>
        <w:tabs>
          <w:tab w:val="left" w:pos="1540"/>
        </w:tabs>
        <w:rPr>
          <w:rFonts w:eastAsia="SimSun" w:cstheme="minorHAnsi"/>
          <w:spacing w:val="-1"/>
          <w:kern w:val="0"/>
          <w:sz w:val="24"/>
          <w:szCs w:val="24"/>
          <w:highlight w:val="yellow"/>
          <w:lang w:eastAsia="en-US"/>
        </w:rPr>
      </w:pPr>
      <w:r w:rsidRPr="00076593">
        <w:rPr>
          <w:rFonts w:eastAsia="SimSun" w:cstheme="minorHAnsi"/>
          <w:spacing w:val="-1"/>
          <w:kern w:val="0"/>
          <w:sz w:val="24"/>
          <w:szCs w:val="24"/>
          <w:highlight w:val="yellow"/>
          <w:lang w:eastAsia="en-US"/>
        </w:rPr>
        <w:t>1</w:t>
      </w:r>
      <w:r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w:t>
      </w:r>
      <w:r w:rsidR="00DB6249"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w:t>
      </w:r>
      <w:r w:rsidR="009D61BD" w:rsidRPr="00076593">
        <w:rPr>
          <w:rFonts w:eastAsia="SimSun" w:cstheme="minorHAnsi"/>
          <w:spacing w:val="-1"/>
          <w:kern w:val="0"/>
          <w:sz w:val="24"/>
          <w:szCs w:val="24"/>
          <w:highlight w:val="yellow"/>
          <w:lang w:eastAsia="en-US"/>
        </w:rPr>
        <w:t>0</w:t>
      </w:r>
      <w:r w:rsidR="00B650F0"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Suspend crypts in 50</w:t>
      </w:r>
      <w:r w:rsidR="00C43357" w:rsidRPr="00076593">
        <w:rPr>
          <w:rFonts w:eastAsia="SimSun" w:cstheme="minorHAnsi"/>
          <w:spacing w:val="-1"/>
          <w:kern w:val="0"/>
          <w:sz w:val="24"/>
          <w:szCs w:val="24"/>
          <w:highlight w:val="yellow"/>
          <w:lang w:eastAsia="en-US"/>
        </w:rPr>
        <w:t xml:space="preserve"> </w:t>
      </w:r>
      <w:r w:rsidR="00F765FF" w:rsidRPr="00076593">
        <w:rPr>
          <w:rFonts w:eastAsia="Times New Roman" w:cstheme="minorHAnsi"/>
          <w:kern w:val="0"/>
          <w:sz w:val="24"/>
          <w:szCs w:val="24"/>
          <w:highlight w:val="yellow"/>
          <w:u w:color="FA5050"/>
          <w:lang w:eastAsia="en-US"/>
        </w:rPr>
        <w:t>µ</w:t>
      </w:r>
      <w:r w:rsidR="00217AE0" w:rsidRPr="00076593">
        <w:rPr>
          <w:rFonts w:eastAsia="SimSun" w:cstheme="minorHAnsi"/>
          <w:spacing w:val="-1"/>
          <w:kern w:val="0"/>
          <w:sz w:val="24"/>
          <w:szCs w:val="24"/>
          <w:highlight w:val="yellow"/>
          <w:lang w:eastAsia="en-US"/>
        </w:rPr>
        <w:t>L</w:t>
      </w:r>
      <w:r w:rsidR="00F137D0" w:rsidRPr="00076593">
        <w:rPr>
          <w:rFonts w:eastAsia="SimSun" w:cstheme="minorHAnsi"/>
          <w:spacing w:val="-1"/>
          <w:kern w:val="0"/>
          <w:sz w:val="24"/>
          <w:szCs w:val="24"/>
          <w:highlight w:val="yellow"/>
          <w:lang w:eastAsia="en-US"/>
        </w:rPr>
        <w:t xml:space="preserve"> </w:t>
      </w:r>
      <w:r w:rsidR="00F765FF" w:rsidRPr="00076593">
        <w:rPr>
          <w:rFonts w:eastAsia="SimSun" w:cstheme="minorHAnsi"/>
          <w:spacing w:val="-1"/>
          <w:kern w:val="0"/>
          <w:sz w:val="24"/>
          <w:szCs w:val="24"/>
          <w:highlight w:val="yellow"/>
          <w:lang w:eastAsia="en-US"/>
        </w:rPr>
        <w:t>of basement membrane matrix</w:t>
      </w:r>
      <w:r w:rsidR="00F137D0" w:rsidRPr="00076593">
        <w:rPr>
          <w:rFonts w:eastAsia="SimSun" w:cstheme="minorHAnsi"/>
          <w:spacing w:val="-1"/>
          <w:kern w:val="0"/>
          <w:sz w:val="24"/>
          <w:szCs w:val="24"/>
          <w:highlight w:val="yellow"/>
          <w:lang w:eastAsia="en-US"/>
        </w:rPr>
        <w:t xml:space="preserve"> </w:t>
      </w:r>
      <w:r w:rsidR="00F765FF" w:rsidRPr="00076593">
        <w:rPr>
          <w:rFonts w:eastAsia="SimSun" w:cstheme="minorHAnsi"/>
          <w:spacing w:val="-1"/>
          <w:kern w:val="0"/>
          <w:sz w:val="24"/>
          <w:szCs w:val="24"/>
          <w:highlight w:val="yellow"/>
          <w:lang w:eastAsia="en-US"/>
        </w:rPr>
        <w:t xml:space="preserve">(e.g., Matrigel) per </w:t>
      </w:r>
      <w:r w:rsidR="00F137D0" w:rsidRPr="00076593">
        <w:rPr>
          <w:rFonts w:eastAsia="SimSun" w:cstheme="minorHAnsi"/>
          <w:spacing w:val="-1"/>
          <w:kern w:val="0"/>
          <w:sz w:val="24"/>
          <w:szCs w:val="24"/>
          <w:highlight w:val="yellow"/>
          <w:lang w:eastAsia="en-US"/>
        </w:rPr>
        <w:t>500 crypts</w:t>
      </w:r>
      <w:r w:rsidR="006042C7" w:rsidRPr="00076593">
        <w:rPr>
          <w:rFonts w:eastAsia="SimSun" w:cstheme="minorHAnsi"/>
          <w:spacing w:val="-1"/>
          <w:kern w:val="0"/>
          <w:sz w:val="24"/>
          <w:szCs w:val="24"/>
          <w:highlight w:val="yellow"/>
          <w:lang w:eastAsia="en-US"/>
        </w:rPr>
        <w:t>, p</w:t>
      </w:r>
      <w:r w:rsidR="00F137D0" w:rsidRPr="00076593">
        <w:rPr>
          <w:rFonts w:eastAsia="SimSun" w:cstheme="minorHAnsi"/>
          <w:spacing w:val="-1"/>
          <w:kern w:val="0"/>
          <w:sz w:val="24"/>
          <w:szCs w:val="24"/>
          <w:highlight w:val="yellow"/>
          <w:lang w:eastAsia="en-US"/>
        </w:rPr>
        <w:t xml:space="preserve">ipette up and down </w:t>
      </w:r>
      <w:r w:rsidR="007B61AE">
        <w:rPr>
          <w:rFonts w:eastAsia="SimSun" w:cstheme="minorHAnsi"/>
          <w:spacing w:val="-1"/>
          <w:kern w:val="0"/>
          <w:sz w:val="24"/>
          <w:szCs w:val="24"/>
          <w:highlight w:val="yellow"/>
          <w:lang w:eastAsia="en-US"/>
        </w:rPr>
        <w:t>(</w:t>
      </w:r>
      <w:r w:rsidR="00F137D0" w:rsidRPr="00076593">
        <w:rPr>
          <w:rFonts w:eastAsia="SimSun" w:cstheme="minorHAnsi"/>
          <w:spacing w:val="-1"/>
          <w:kern w:val="0"/>
          <w:sz w:val="24"/>
          <w:szCs w:val="24"/>
          <w:highlight w:val="yellow"/>
          <w:lang w:eastAsia="en-US"/>
        </w:rPr>
        <w:t xml:space="preserve">being careful to avoid </w:t>
      </w:r>
      <w:r w:rsidR="006042C7" w:rsidRPr="00076593">
        <w:rPr>
          <w:rFonts w:eastAsia="SimSun" w:cstheme="minorHAnsi"/>
          <w:spacing w:val="-1"/>
          <w:kern w:val="0"/>
          <w:sz w:val="24"/>
          <w:szCs w:val="24"/>
          <w:highlight w:val="yellow"/>
          <w:lang w:eastAsia="en-US"/>
        </w:rPr>
        <w:t>bubbles</w:t>
      </w:r>
      <w:r w:rsidR="007B61AE">
        <w:rPr>
          <w:rFonts w:eastAsia="SimSun" w:cstheme="minorHAnsi"/>
          <w:spacing w:val="-1"/>
          <w:kern w:val="0"/>
          <w:sz w:val="24"/>
          <w:szCs w:val="24"/>
          <w:highlight w:val="yellow"/>
          <w:lang w:eastAsia="en-US"/>
        </w:rPr>
        <w:t>)</w:t>
      </w:r>
      <w:r w:rsidR="006042C7" w:rsidRPr="00076593">
        <w:rPr>
          <w:rFonts w:eastAsia="SimSun" w:cstheme="minorHAnsi"/>
          <w:spacing w:val="-1"/>
          <w:kern w:val="0"/>
          <w:sz w:val="24"/>
          <w:szCs w:val="24"/>
          <w:highlight w:val="yellow"/>
          <w:lang w:eastAsia="en-US"/>
        </w:rPr>
        <w:t>, then p</w:t>
      </w:r>
      <w:r w:rsidR="00F765FF" w:rsidRPr="00076593">
        <w:rPr>
          <w:rFonts w:eastAsia="SimSun" w:cstheme="minorHAnsi"/>
          <w:spacing w:val="-1"/>
          <w:kern w:val="0"/>
          <w:sz w:val="24"/>
          <w:szCs w:val="24"/>
          <w:highlight w:val="yellow"/>
          <w:lang w:eastAsia="en-US"/>
        </w:rPr>
        <w:t>lace</w:t>
      </w:r>
      <w:r w:rsidR="00F137D0" w:rsidRPr="00076593">
        <w:rPr>
          <w:rFonts w:eastAsia="SimSun" w:cstheme="minorHAnsi"/>
          <w:spacing w:val="-1"/>
          <w:kern w:val="0"/>
          <w:sz w:val="24"/>
          <w:szCs w:val="24"/>
          <w:highlight w:val="yellow"/>
          <w:lang w:eastAsia="en-US"/>
        </w:rPr>
        <w:t xml:space="preserve"> </w:t>
      </w:r>
      <w:r w:rsidR="009F0E4B">
        <w:rPr>
          <w:rFonts w:eastAsia="SimSun" w:cstheme="minorHAnsi"/>
          <w:spacing w:val="-1"/>
          <w:kern w:val="0"/>
          <w:sz w:val="24"/>
          <w:szCs w:val="24"/>
          <w:highlight w:val="yellow"/>
          <w:lang w:eastAsia="en-US"/>
        </w:rPr>
        <w:t xml:space="preserve">a </w:t>
      </w:r>
      <w:r w:rsidR="00F137D0" w:rsidRPr="00076593">
        <w:rPr>
          <w:rFonts w:eastAsia="SimSun" w:cstheme="minorHAnsi"/>
          <w:spacing w:val="-1"/>
          <w:kern w:val="0"/>
          <w:sz w:val="24"/>
          <w:szCs w:val="24"/>
          <w:highlight w:val="yellow"/>
          <w:lang w:eastAsia="en-US"/>
        </w:rPr>
        <w:t>50</w:t>
      </w:r>
      <w:r w:rsidR="00F765FF" w:rsidRPr="00076593">
        <w:rPr>
          <w:rFonts w:eastAsia="SimSun" w:cstheme="minorHAnsi"/>
          <w:spacing w:val="-1"/>
          <w:kern w:val="0"/>
          <w:sz w:val="24"/>
          <w:szCs w:val="24"/>
          <w:highlight w:val="yellow"/>
          <w:lang w:eastAsia="en-US"/>
        </w:rPr>
        <w:t xml:space="preserve"> </w:t>
      </w:r>
      <w:r w:rsidR="00F765FF" w:rsidRPr="00076593">
        <w:rPr>
          <w:rFonts w:eastAsia="Times New Roman" w:cstheme="minorHAnsi"/>
          <w:kern w:val="0"/>
          <w:sz w:val="24"/>
          <w:szCs w:val="24"/>
          <w:highlight w:val="yellow"/>
          <w:u w:color="FA5050"/>
          <w:lang w:eastAsia="en-US"/>
        </w:rPr>
        <w:t>µ</w:t>
      </w:r>
      <w:r w:rsidR="00F765FF" w:rsidRPr="00076593">
        <w:rPr>
          <w:rFonts w:eastAsia="SimSun" w:cstheme="minorHAnsi"/>
          <w:spacing w:val="-1"/>
          <w:kern w:val="0"/>
          <w:sz w:val="24"/>
          <w:szCs w:val="24"/>
          <w:highlight w:val="yellow"/>
          <w:lang w:eastAsia="en-US"/>
        </w:rPr>
        <w:t xml:space="preserve">L </w:t>
      </w:r>
      <w:r w:rsidR="00F137D0" w:rsidRPr="00076593">
        <w:rPr>
          <w:rFonts w:eastAsia="SimSun" w:cstheme="minorHAnsi"/>
          <w:spacing w:val="-1"/>
          <w:kern w:val="0"/>
          <w:sz w:val="24"/>
          <w:szCs w:val="24"/>
          <w:highlight w:val="yellow"/>
          <w:lang w:eastAsia="en-US"/>
        </w:rPr>
        <w:t xml:space="preserve">droplet of </w:t>
      </w:r>
      <w:r w:rsidR="00F765FF" w:rsidRPr="00076593">
        <w:rPr>
          <w:rFonts w:eastAsia="SimSun" w:cstheme="minorHAnsi"/>
          <w:spacing w:val="-1"/>
          <w:kern w:val="0"/>
          <w:sz w:val="24"/>
          <w:szCs w:val="24"/>
          <w:highlight w:val="yellow"/>
          <w:lang w:eastAsia="en-US"/>
        </w:rPr>
        <w:t>basement membrane matrix</w:t>
      </w:r>
      <w:r w:rsidR="00F137D0" w:rsidRPr="00076593">
        <w:rPr>
          <w:rFonts w:eastAsia="SimSun" w:cstheme="minorHAnsi"/>
          <w:spacing w:val="-1"/>
          <w:kern w:val="0"/>
          <w:sz w:val="24"/>
          <w:szCs w:val="24"/>
          <w:highlight w:val="yellow"/>
          <w:lang w:eastAsia="en-US"/>
        </w:rPr>
        <w:t xml:space="preserve">/crypt mix in </w:t>
      </w:r>
      <w:r w:rsidR="009F0E4B">
        <w:rPr>
          <w:rFonts w:eastAsia="SimSun" w:cstheme="minorHAnsi"/>
          <w:spacing w:val="-1"/>
          <w:kern w:val="0"/>
          <w:sz w:val="24"/>
          <w:szCs w:val="24"/>
          <w:highlight w:val="yellow"/>
          <w:lang w:eastAsia="en-US"/>
        </w:rPr>
        <w:t xml:space="preserve">the </w:t>
      </w:r>
      <w:r w:rsidR="00F137D0" w:rsidRPr="00076593">
        <w:rPr>
          <w:rFonts w:eastAsia="SimSun" w:cstheme="minorHAnsi"/>
          <w:spacing w:val="-1"/>
          <w:kern w:val="0"/>
          <w:sz w:val="24"/>
          <w:szCs w:val="24"/>
          <w:highlight w:val="yellow"/>
          <w:lang w:eastAsia="en-US"/>
        </w:rPr>
        <w:t xml:space="preserve">center of </w:t>
      </w:r>
      <w:r w:rsidR="009F0E4B">
        <w:rPr>
          <w:rFonts w:eastAsia="SimSun" w:cstheme="minorHAnsi"/>
          <w:spacing w:val="-1"/>
          <w:kern w:val="0"/>
          <w:sz w:val="24"/>
          <w:szCs w:val="24"/>
          <w:highlight w:val="yellow"/>
          <w:lang w:eastAsia="en-US"/>
        </w:rPr>
        <w:t>one</w:t>
      </w:r>
      <w:r w:rsidR="00F137D0" w:rsidRPr="00076593">
        <w:rPr>
          <w:rFonts w:eastAsia="SimSun" w:cstheme="minorHAnsi"/>
          <w:spacing w:val="-1"/>
          <w:kern w:val="0"/>
          <w:sz w:val="24"/>
          <w:szCs w:val="24"/>
          <w:highlight w:val="yellow"/>
          <w:lang w:eastAsia="en-US"/>
        </w:rPr>
        <w:t xml:space="preserve"> well </w:t>
      </w:r>
      <w:r w:rsidR="009F0E4B">
        <w:rPr>
          <w:rFonts w:eastAsia="SimSun" w:cstheme="minorHAnsi"/>
          <w:spacing w:val="-1"/>
          <w:kern w:val="0"/>
          <w:sz w:val="24"/>
          <w:szCs w:val="24"/>
          <w:highlight w:val="yellow"/>
          <w:lang w:eastAsia="en-US"/>
        </w:rPr>
        <w:t>in</w:t>
      </w:r>
      <w:r w:rsidR="00F137D0" w:rsidRPr="00076593">
        <w:rPr>
          <w:rFonts w:eastAsia="SimSun" w:cstheme="minorHAnsi"/>
          <w:spacing w:val="-1"/>
          <w:kern w:val="0"/>
          <w:sz w:val="24"/>
          <w:szCs w:val="24"/>
          <w:highlight w:val="yellow"/>
          <w:lang w:eastAsia="en-US"/>
        </w:rPr>
        <w:t xml:space="preserve"> a 24 well plate</w:t>
      </w:r>
      <w:r w:rsidR="009D61BD"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9D223B" w:rsidRPr="00076593">
        <w:rPr>
          <w:rFonts w:eastAsia="SimSun" w:cstheme="minorHAnsi"/>
          <w:spacing w:val="-1"/>
          <w:kern w:val="0"/>
          <w:sz w:val="24"/>
          <w:szCs w:val="24"/>
          <w:highlight w:val="yellow"/>
          <w:lang w:eastAsia="en-US"/>
        </w:rPr>
        <w:t>Incubate for 30 min</w:t>
      </w:r>
      <w:r w:rsidR="00F137D0" w:rsidRPr="00076593">
        <w:rPr>
          <w:rFonts w:eastAsia="SimSun" w:cstheme="minorHAnsi"/>
          <w:spacing w:val="-1"/>
          <w:kern w:val="0"/>
          <w:sz w:val="24"/>
          <w:szCs w:val="24"/>
          <w:highlight w:val="yellow"/>
          <w:lang w:eastAsia="en-US"/>
        </w:rPr>
        <w:t xml:space="preserve"> at </w:t>
      </w:r>
      <w:r w:rsidR="00F137D0" w:rsidRPr="00076593">
        <w:rPr>
          <w:rFonts w:eastAsia="Times New Roman" w:cstheme="minorHAnsi"/>
          <w:spacing w:val="-1"/>
          <w:kern w:val="0"/>
          <w:sz w:val="24"/>
          <w:szCs w:val="24"/>
          <w:highlight w:val="yellow"/>
          <w:lang w:eastAsia="en-US"/>
        </w:rPr>
        <w:t>37</w:t>
      </w:r>
      <w:r w:rsidR="00F765FF" w:rsidRPr="00076593">
        <w:rPr>
          <w:rFonts w:eastAsia="Symbol" w:cstheme="minorHAnsi"/>
          <w:kern w:val="0"/>
          <w:sz w:val="24"/>
          <w:szCs w:val="24"/>
          <w:highlight w:val="yellow"/>
          <w:lang w:eastAsia="en-US"/>
        </w:rPr>
        <w:t xml:space="preserve"> °C</w:t>
      </w:r>
      <w:r w:rsidR="00F137D0" w:rsidRPr="00076593">
        <w:rPr>
          <w:rFonts w:eastAsia="Times New Roma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 xml:space="preserve">to polymerize </w:t>
      </w:r>
      <w:r w:rsidR="00F765FF" w:rsidRPr="00076593">
        <w:rPr>
          <w:rFonts w:eastAsia="SimSun" w:cstheme="minorHAnsi"/>
          <w:spacing w:val="-1"/>
          <w:kern w:val="0"/>
          <w:sz w:val="24"/>
          <w:szCs w:val="24"/>
          <w:highlight w:val="yellow"/>
          <w:lang w:eastAsia="en-US"/>
        </w:rPr>
        <w:t>basement membrane matrix</w:t>
      </w:r>
      <w:r w:rsidR="00F137D0" w:rsidRPr="00076593">
        <w:rPr>
          <w:rFonts w:eastAsia="SimSun" w:cstheme="minorHAnsi"/>
          <w:spacing w:val="-1"/>
          <w:kern w:val="0"/>
          <w:sz w:val="24"/>
          <w:szCs w:val="24"/>
          <w:highlight w:val="yellow"/>
          <w:lang w:eastAsia="en-US"/>
        </w:rPr>
        <w:t>.</w:t>
      </w:r>
    </w:p>
    <w:p w14:paraId="69541AD7" w14:textId="77777777" w:rsidR="00F765FF" w:rsidRPr="00076593" w:rsidRDefault="00F765FF" w:rsidP="00154471">
      <w:pPr>
        <w:tabs>
          <w:tab w:val="left" w:pos="1540"/>
        </w:tabs>
        <w:rPr>
          <w:rFonts w:eastAsia="SimSun" w:cstheme="minorHAnsi"/>
          <w:spacing w:val="-1"/>
          <w:kern w:val="0"/>
          <w:sz w:val="24"/>
          <w:szCs w:val="24"/>
          <w:highlight w:val="yellow"/>
          <w:lang w:eastAsia="en-US"/>
        </w:rPr>
      </w:pPr>
    </w:p>
    <w:p w14:paraId="21F36BEF" w14:textId="12F21016" w:rsidR="00F137D0" w:rsidRPr="00076593" w:rsidRDefault="004A0FE1" w:rsidP="00154471">
      <w:pPr>
        <w:tabs>
          <w:tab w:val="left" w:pos="1540"/>
        </w:tabs>
        <w:rPr>
          <w:rFonts w:eastAsia="SimSun" w:cstheme="minorHAnsi"/>
          <w:spacing w:val="-1"/>
          <w:kern w:val="0"/>
          <w:sz w:val="24"/>
          <w:szCs w:val="24"/>
          <w:lang w:eastAsia="en-US"/>
        </w:rPr>
      </w:pPr>
      <w:r w:rsidRPr="00076593">
        <w:rPr>
          <w:rFonts w:eastAsia="SimSun" w:cstheme="minorHAnsi"/>
          <w:spacing w:val="-1"/>
          <w:kern w:val="0"/>
          <w:sz w:val="24"/>
          <w:szCs w:val="24"/>
          <w:highlight w:val="yellow"/>
          <w:lang w:eastAsia="en-US"/>
        </w:rPr>
        <w:t>1</w:t>
      </w:r>
      <w:r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w:t>
      </w:r>
      <w:r w:rsidR="00DB6249" w:rsidRPr="00076593">
        <w:rPr>
          <w:rFonts w:eastAsia="SimSun" w:cstheme="minorHAnsi"/>
          <w:spacing w:val="-1"/>
          <w:kern w:val="0"/>
          <w:sz w:val="24"/>
          <w:szCs w:val="24"/>
          <w:highlight w:val="yellow"/>
        </w:rPr>
        <w:t>.</w:t>
      </w:r>
      <w:r w:rsidR="00DB6249" w:rsidRPr="00076593">
        <w:rPr>
          <w:rFonts w:eastAsia="SimSun" w:cstheme="minorHAnsi"/>
          <w:spacing w:val="-1"/>
          <w:kern w:val="0"/>
          <w:sz w:val="24"/>
          <w:szCs w:val="24"/>
          <w:highlight w:val="yellow"/>
          <w:lang w:eastAsia="en-US"/>
        </w:rPr>
        <w:t>1</w:t>
      </w:r>
      <w:r w:rsidR="009D61BD" w:rsidRPr="00076593">
        <w:rPr>
          <w:rFonts w:eastAsia="SimSun" w:cstheme="minorHAnsi"/>
          <w:spacing w:val="-1"/>
          <w:kern w:val="0"/>
          <w:sz w:val="24"/>
          <w:szCs w:val="24"/>
          <w:highlight w:val="yellow"/>
          <w:lang w:eastAsia="en-US"/>
        </w:rPr>
        <w:t>1</w:t>
      </w:r>
      <w:r w:rsidR="00B650F0"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9D223B" w:rsidRPr="00076593">
        <w:rPr>
          <w:rFonts w:eastAsia="SimSun" w:cstheme="minorHAnsi"/>
          <w:spacing w:val="-1"/>
          <w:kern w:val="0"/>
          <w:sz w:val="24"/>
          <w:szCs w:val="24"/>
          <w:highlight w:val="yellow"/>
          <w:lang w:eastAsia="en-US"/>
        </w:rPr>
        <w:t>After 30 min</w:t>
      </w:r>
      <w:r w:rsidR="00F137D0" w:rsidRPr="00076593">
        <w:rPr>
          <w:rFonts w:eastAsia="SimSun" w:cstheme="minorHAnsi"/>
          <w:spacing w:val="-1"/>
          <w:kern w:val="0"/>
          <w:sz w:val="24"/>
          <w:szCs w:val="24"/>
          <w:highlight w:val="yellow"/>
          <w:lang w:eastAsia="en-US"/>
        </w:rPr>
        <w:t xml:space="preserve"> of polymerization, </w:t>
      </w:r>
      <w:r w:rsidR="009F0E4B">
        <w:rPr>
          <w:rFonts w:eastAsia="SimSun" w:cstheme="minorHAnsi"/>
          <w:spacing w:val="-1"/>
          <w:kern w:val="0"/>
          <w:sz w:val="24"/>
          <w:szCs w:val="24"/>
          <w:highlight w:val="yellow"/>
          <w:lang w:eastAsia="en-US"/>
        </w:rPr>
        <w:t xml:space="preserve">carefully </w:t>
      </w:r>
      <w:r w:rsidR="006042C7" w:rsidRPr="00076593">
        <w:rPr>
          <w:rFonts w:eastAsia="SimSun" w:cstheme="minorHAnsi"/>
          <w:spacing w:val="-1"/>
          <w:kern w:val="0"/>
          <w:sz w:val="24"/>
          <w:szCs w:val="24"/>
          <w:highlight w:val="yellow"/>
          <w:lang w:eastAsia="en-US"/>
        </w:rPr>
        <w:t xml:space="preserve">add </w:t>
      </w:r>
      <w:r w:rsidR="00F137D0" w:rsidRPr="00076593">
        <w:rPr>
          <w:rFonts w:eastAsia="SimSun" w:cstheme="minorHAnsi"/>
          <w:spacing w:val="-1"/>
          <w:kern w:val="0"/>
          <w:sz w:val="24"/>
          <w:szCs w:val="24"/>
          <w:highlight w:val="yellow"/>
          <w:u w:color="FA5050"/>
          <w:lang w:eastAsia="en-US"/>
        </w:rPr>
        <w:t>6</w:t>
      </w:r>
      <w:r w:rsidR="00891B17" w:rsidRPr="00076593">
        <w:rPr>
          <w:rFonts w:eastAsia="SimSun" w:cstheme="minorHAnsi"/>
          <w:spacing w:val="-1"/>
          <w:kern w:val="0"/>
          <w:sz w:val="24"/>
          <w:szCs w:val="24"/>
          <w:highlight w:val="yellow"/>
          <w:u w:color="FA5050"/>
          <w:lang w:eastAsia="en-US"/>
        </w:rPr>
        <w:t>0</w:t>
      </w:r>
      <w:r w:rsidR="00F137D0" w:rsidRPr="00076593">
        <w:rPr>
          <w:rFonts w:eastAsia="SimSun" w:cstheme="minorHAnsi"/>
          <w:spacing w:val="-1"/>
          <w:kern w:val="0"/>
          <w:sz w:val="24"/>
          <w:szCs w:val="24"/>
          <w:highlight w:val="yellow"/>
          <w:u w:color="FA5050"/>
          <w:lang w:eastAsia="en-US"/>
        </w:rPr>
        <w:t>0</w:t>
      </w:r>
      <w:r w:rsidR="00C43357" w:rsidRPr="00076593">
        <w:rPr>
          <w:rFonts w:eastAsia="SimSun" w:cstheme="minorHAnsi"/>
          <w:spacing w:val="-1"/>
          <w:kern w:val="0"/>
          <w:sz w:val="24"/>
          <w:szCs w:val="24"/>
          <w:highlight w:val="yellow"/>
          <w:u w:color="FA5050"/>
          <w:lang w:eastAsia="en-US"/>
        </w:rPr>
        <w:t xml:space="preserve"> </w:t>
      </w:r>
      <w:r w:rsidR="00F765FF" w:rsidRPr="00076593">
        <w:rPr>
          <w:rFonts w:eastAsia="SimSun" w:cstheme="minorHAnsi"/>
          <w:spacing w:val="-1"/>
          <w:kern w:val="0"/>
          <w:sz w:val="24"/>
          <w:szCs w:val="24"/>
          <w:highlight w:val="yellow"/>
          <w:lang w:eastAsia="en-US"/>
        </w:rPr>
        <w:t xml:space="preserve">µL </w:t>
      </w:r>
      <w:r w:rsidR="00F137D0" w:rsidRPr="00076593">
        <w:rPr>
          <w:rFonts w:eastAsia="SimSun" w:cstheme="minorHAnsi"/>
          <w:spacing w:val="-1"/>
          <w:kern w:val="0"/>
          <w:sz w:val="24"/>
          <w:szCs w:val="24"/>
          <w:highlight w:val="yellow"/>
          <w:lang w:eastAsia="en-US"/>
        </w:rPr>
        <w:t xml:space="preserve">of </w:t>
      </w:r>
      <w:proofErr w:type="spellStart"/>
      <w:r w:rsidR="00F765FF" w:rsidRPr="00076593">
        <w:rPr>
          <w:rFonts w:eastAsia="SimSun" w:cstheme="minorHAnsi"/>
          <w:spacing w:val="-1"/>
          <w:kern w:val="0"/>
          <w:sz w:val="24"/>
          <w:szCs w:val="24"/>
          <w:highlight w:val="yellow"/>
          <w:lang w:eastAsia="en-US"/>
        </w:rPr>
        <w:t>m</w:t>
      </w:r>
      <w:r w:rsidR="00F137D0" w:rsidRPr="00076593">
        <w:rPr>
          <w:rFonts w:eastAsia="SimSun" w:cstheme="minorHAnsi"/>
          <w:spacing w:val="-1"/>
          <w:kern w:val="0"/>
          <w:sz w:val="24"/>
          <w:szCs w:val="24"/>
          <w:highlight w:val="yellow"/>
          <w:lang w:eastAsia="en-US"/>
        </w:rPr>
        <w:t>inigut</w:t>
      </w:r>
      <w:proofErr w:type="spellEnd"/>
      <w:r w:rsidR="00F137D0" w:rsidRPr="00076593">
        <w:rPr>
          <w:rFonts w:eastAsia="SimSun" w:cstheme="minorHAnsi"/>
          <w:spacing w:val="-1"/>
          <w:kern w:val="0"/>
          <w:sz w:val="24"/>
          <w:szCs w:val="24"/>
          <w:highlight w:val="yellow"/>
          <w:lang w:eastAsia="en-US"/>
        </w:rPr>
        <w:t xml:space="preserve"> media</w:t>
      </w:r>
      <w:r w:rsidR="00EA12E7" w:rsidRPr="00076593">
        <w:rPr>
          <w:rFonts w:eastAsia="SimSun" w:cstheme="minorHAnsi"/>
          <w:spacing w:val="-1"/>
          <w:kern w:val="0"/>
          <w:sz w:val="24"/>
          <w:szCs w:val="24"/>
          <w:highlight w:val="yellow"/>
          <w:lang w:eastAsia="en-US"/>
        </w:rPr>
        <w:t xml:space="preserve"> </w:t>
      </w:r>
      <w:r w:rsidR="006A28E7" w:rsidRPr="00CB2B71">
        <w:rPr>
          <w:rFonts w:eastAsia="SimSun" w:cstheme="minorHAnsi"/>
          <w:spacing w:val="-1"/>
          <w:kern w:val="0"/>
          <w:sz w:val="24"/>
          <w:szCs w:val="24"/>
          <w:lang w:eastAsia="en-US"/>
        </w:rPr>
        <w:t>(</w:t>
      </w:r>
      <w:r w:rsidR="00F765FF" w:rsidRPr="00CB2B71">
        <w:rPr>
          <w:rFonts w:eastAsia="SimSun" w:cstheme="minorHAnsi"/>
          <w:spacing w:val="-1"/>
          <w:kern w:val="0"/>
          <w:sz w:val="24"/>
          <w:szCs w:val="24"/>
          <w:lang w:eastAsia="en-US"/>
        </w:rPr>
        <w:t>a</w:t>
      </w:r>
      <w:r w:rsidR="006A28E7" w:rsidRPr="00CB2B71">
        <w:rPr>
          <w:rFonts w:eastAsia="SimSun" w:cstheme="minorHAnsi"/>
          <w:spacing w:val="-1"/>
          <w:kern w:val="0"/>
          <w:sz w:val="24"/>
          <w:szCs w:val="24"/>
          <w:lang w:eastAsia="en-US"/>
        </w:rPr>
        <w:t xml:space="preserve">dvanced </w:t>
      </w:r>
      <w:r w:rsidR="00076593" w:rsidRPr="00CB2B71">
        <w:rPr>
          <w:rFonts w:eastAsia="SimSun" w:cstheme="minorHAnsi"/>
          <w:spacing w:val="-1"/>
          <w:kern w:val="0"/>
          <w:sz w:val="24"/>
          <w:szCs w:val="24"/>
          <w:lang w:eastAsia="en-US"/>
        </w:rPr>
        <w:t xml:space="preserve">Dulbecco's modified Eagle medium </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DMEM</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 xml:space="preserve">/F12, 2 mM </w:t>
      </w:r>
      <w:r w:rsidR="00F765FF" w:rsidRPr="00CB2B71">
        <w:rPr>
          <w:rFonts w:eastAsia="SimSun" w:cstheme="minorHAnsi"/>
          <w:spacing w:val="-1"/>
          <w:kern w:val="0"/>
          <w:sz w:val="24"/>
          <w:szCs w:val="24"/>
          <w:lang w:eastAsia="en-US"/>
        </w:rPr>
        <w:t>L-alanine-L-glutamine</w:t>
      </w:r>
      <w:r w:rsidR="006A28E7" w:rsidRPr="00CB2B71">
        <w:rPr>
          <w:rFonts w:eastAsia="SimSun" w:cstheme="minorHAnsi"/>
          <w:spacing w:val="-1"/>
          <w:kern w:val="0"/>
          <w:sz w:val="24"/>
          <w:szCs w:val="24"/>
          <w:lang w:eastAsia="en-US"/>
        </w:rPr>
        <w:t xml:space="preserve">, </w:t>
      </w:r>
      <w:r w:rsidR="00F765FF" w:rsidRPr="00CB2B71">
        <w:rPr>
          <w:rFonts w:eastAsia="SimSun" w:cstheme="minorHAnsi"/>
          <w:spacing w:val="-1"/>
          <w:kern w:val="0"/>
          <w:sz w:val="24"/>
          <w:szCs w:val="24"/>
          <w:lang w:eastAsia="en-US"/>
        </w:rPr>
        <w:t>p</w:t>
      </w:r>
      <w:r w:rsidR="006A28E7" w:rsidRPr="00CB2B71">
        <w:rPr>
          <w:rFonts w:eastAsia="SimSun" w:cstheme="minorHAnsi"/>
          <w:spacing w:val="-1"/>
          <w:kern w:val="0"/>
          <w:sz w:val="24"/>
          <w:szCs w:val="24"/>
          <w:lang w:eastAsia="en-US"/>
        </w:rPr>
        <w:t>en/</w:t>
      </w:r>
      <w:r w:rsidR="00F765FF" w:rsidRPr="00CB2B71">
        <w:rPr>
          <w:rFonts w:eastAsia="SimSun" w:cstheme="minorHAnsi"/>
          <w:spacing w:val="-1"/>
          <w:kern w:val="0"/>
          <w:sz w:val="24"/>
          <w:szCs w:val="24"/>
          <w:lang w:eastAsia="en-US"/>
        </w:rPr>
        <w:t>s</w:t>
      </w:r>
      <w:r w:rsidR="006A28E7" w:rsidRPr="00CB2B71">
        <w:rPr>
          <w:rFonts w:eastAsia="SimSun" w:cstheme="minorHAnsi"/>
          <w:spacing w:val="-1"/>
          <w:kern w:val="0"/>
          <w:sz w:val="24"/>
          <w:szCs w:val="24"/>
          <w:lang w:eastAsia="en-US"/>
        </w:rPr>
        <w:t xml:space="preserve">trep </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100 units/m</w:t>
      </w:r>
      <w:r w:rsidR="00F765FF" w:rsidRPr="00CB2B71">
        <w:rPr>
          <w:rFonts w:eastAsia="SimSun" w:cstheme="minorHAnsi"/>
          <w:spacing w:val="-1"/>
          <w:kern w:val="0"/>
          <w:sz w:val="24"/>
          <w:szCs w:val="24"/>
          <w:lang w:eastAsia="en-US"/>
        </w:rPr>
        <w:t>L</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 xml:space="preserve">, 10 mM </w:t>
      </w:r>
      <w:proofErr w:type="spellStart"/>
      <w:r w:rsidR="006A28E7" w:rsidRPr="00CB2B71">
        <w:rPr>
          <w:rFonts w:eastAsia="SimSun" w:cstheme="minorHAnsi"/>
          <w:spacing w:val="-1"/>
          <w:kern w:val="0"/>
          <w:sz w:val="24"/>
          <w:szCs w:val="24"/>
          <w:lang w:eastAsia="en-US"/>
        </w:rPr>
        <w:t>Hepes</w:t>
      </w:r>
      <w:proofErr w:type="spellEnd"/>
      <w:r w:rsidR="006A28E7" w:rsidRPr="00CB2B71">
        <w:rPr>
          <w:rFonts w:eastAsia="SimSun" w:cstheme="minorHAnsi"/>
          <w:spacing w:val="-1"/>
          <w:kern w:val="0"/>
          <w:sz w:val="24"/>
          <w:szCs w:val="24"/>
          <w:lang w:eastAsia="en-US"/>
        </w:rPr>
        <w:t xml:space="preserve">, N2 supplement </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1:100</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 xml:space="preserve">, B27 supplement </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1:50</w:t>
      </w:r>
      <w:r w:rsidR="009F0E4B" w:rsidRPr="00CB2B71">
        <w:rPr>
          <w:rFonts w:eastAsia="SimSun" w:cstheme="minorHAnsi"/>
          <w:spacing w:val="-1"/>
          <w:kern w:val="0"/>
          <w:sz w:val="24"/>
          <w:szCs w:val="24"/>
          <w:lang w:eastAsia="en-US"/>
        </w:rPr>
        <w:t>]</w:t>
      </w:r>
      <w:r w:rsidR="006A28E7" w:rsidRPr="00CB2B71">
        <w:rPr>
          <w:rFonts w:eastAsia="SimSun" w:cstheme="minorHAnsi"/>
          <w:spacing w:val="-1"/>
          <w:kern w:val="0"/>
          <w:sz w:val="24"/>
          <w:szCs w:val="24"/>
          <w:lang w:eastAsia="en-US"/>
        </w:rPr>
        <w:t xml:space="preserve"> </w:t>
      </w:r>
      <w:r w:rsidR="00076593" w:rsidRPr="00CB2B71">
        <w:rPr>
          <w:rFonts w:eastAsia="SimSun" w:cstheme="minorHAnsi"/>
          <w:spacing w:val="-1"/>
          <w:kern w:val="0"/>
          <w:sz w:val="24"/>
          <w:szCs w:val="24"/>
          <w:lang w:eastAsia="en-US"/>
        </w:rPr>
        <w:t xml:space="preserve">with </w:t>
      </w:r>
      <w:r w:rsidR="00076593" w:rsidRPr="00CB2B71">
        <w:rPr>
          <w:rFonts w:cstheme="minorHAnsi"/>
          <w:color w:val="333333"/>
          <w:sz w:val="24"/>
          <w:szCs w:val="24"/>
          <w:shd w:val="clear" w:color="auto" w:fill="FFFFFF"/>
        </w:rPr>
        <w:t>epidermal growth factor</w:t>
      </w:r>
      <w:r w:rsidR="00076593" w:rsidRPr="00CB2B71">
        <w:rPr>
          <w:rFonts w:eastAsia="SimSun" w:cstheme="minorHAnsi"/>
          <w:spacing w:val="-1"/>
          <w:kern w:val="0"/>
          <w:sz w:val="24"/>
          <w:szCs w:val="24"/>
          <w:lang w:eastAsia="en-US"/>
        </w:rPr>
        <w:t xml:space="preserve"> </w:t>
      </w:r>
      <w:r w:rsidR="009F0E4B" w:rsidRPr="00CB2B71">
        <w:rPr>
          <w:rFonts w:eastAsia="SimSun" w:cstheme="minorHAnsi"/>
          <w:spacing w:val="-1"/>
          <w:kern w:val="0"/>
          <w:sz w:val="24"/>
          <w:szCs w:val="24"/>
          <w:lang w:eastAsia="en-US"/>
        </w:rPr>
        <w:t>[</w:t>
      </w:r>
      <w:r w:rsidR="00076593" w:rsidRPr="00CB2B71">
        <w:rPr>
          <w:rFonts w:eastAsia="SimSun" w:cstheme="minorHAnsi"/>
          <w:spacing w:val="-1"/>
          <w:kern w:val="0"/>
          <w:sz w:val="24"/>
          <w:szCs w:val="24"/>
          <w:lang w:eastAsia="en-US"/>
        </w:rPr>
        <w:t xml:space="preserve">EGF; </w:t>
      </w:r>
      <w:r w:rsidR="00DE1977" w:rsidRPr="00CB2B71">
        <w:rPr>
          <w:rFonts w:eastAsia="SimSun" w:cstheme="minorHAnsi"/>
          <w:spacing w:val="-1"/>
          <w:kern w:val="0"/>
          <w:sz w:val="24"/>
          <w:szCs w:val="24"/>
          <w:lang w:eastAsia="en-US"/>
        </w:rPr>
        <w:t>50 ng/</w:t>
      </w:r>
      <w:r w:rsidR="0050782D" w:rsidRPr="00CB2B71">
        <w:rPr>
          <w:rFonts w:eastAsia="SimSun" w:cstheme="minorHAnsi"/>
          <w:spacing w:val="-1"/>
          <w:kern w:val="0"/>
          <w:sz w:val="24"/>
          <w:szCs w:val="24"/>
          <w:lang w:eastAsia="en-US"/>
        </w:rPr>
        <w:t>mL</w:t>
      </w:r>
      <w:r w:rsidR="009F0E4B" w:rsidRPr="00CB2B71">
        <w:rPr>
          <w:rFonts w:eastAsia="SimSun" w:cstheme="minorHAnsi"/>
          <w:spacing w:val="-1"/>
          <w:kern w:val="0"/>
          <w:sz w:val="24"/>
          <w:szCs w:val="24"/>
          <w:lang w:eastAsia="en-US"/>
        </w:rPr>
        <w:t>]</w:t>
      </w:r>
      <w:r w:rsidR="00DE1977" w:rsidRPr="00CB2B71">
        <w:rPr>
          <w:rFonts w:eastAsia="SimSun" w:cstheme="minorHAnsi"/>
          <w:spacing w:val="-1"/>
          <w:kern w:val="0"/>
          <w:sz w:val="24"/>
          <w:szCs w:val="24"/>
          <w:lang w:eastAsia="en-US"/>
        </w:rPr>
        <w:t xml:space="preserve">, Noggin </w:t>
      </w:r>
      <w:r w:rsidR="009F0E4B" w:rsidRPr="00CB2B71">
        <w:rPr>
          <w:rFonts w:eastAsia="SimSun" w:cstheme="minorHAnsi"/>
          <w:spacing w:val="-1"/>
          <w:kern w:val="0"/>
          <w:sz w:val="24"/>
          <w:szCs w:val="24"/>
          <w:lang w:eastAsia="en-US"/>
        </w:rPr>
        <w:t>[</w:t>
      </w:r>
      <w:r w:rsidR="00DE1977" w:rsidRPr="00CB2B71">
        <w:rPr>
          <w:rFonts w:eastAsia="SimSun" w:cstheme="minorHAnsi"/>
          <w:spacing w:val="-1"/>
          <w:kern w:val="0"/>
          <w:sz w:val="24"/>
          <w:szCs w:val="24"/>
          <w:lang w:eastAsia="en-US"/>
        </w:rPr>
        <w:t>100 ng/</w:t>
      </w:r>
      <w:r w:rsidR="0050782D" w:rsidRPr="00CB2B71">
        <w:rPr>
          <w:rFonts w:eastAsia="SimSun" w:cstheme="minorHAnsi"/>
          <w:spacing w:val="-1"/>
          <w:kern w:val="0"/>
          <w:sz w:val="24"/>
          <w:szCs w:val="24"/>
          <w:lang w:eastAsia="en-US"/>
        </w:rPr>
        <w:t>mL</w:t>
      </w:r>
      <w:r w:rsidR="009F0E4B" w:rsidRPr="00CB2B71">
        <w:rPr>
          <w:rFonts w:eastAsia="SimSun" w:cstheme="minorHAnsi"/>
          <w:spacing w:val="-1"/>
          <w:kern w:val="0"/>
          <w:sz w:val="24"/>
          <w:szCs w:val="24"/>
          <w:lang w:eastAsia="en-US"/>
        </w:rPr>
        <w:t>]</w:t>
      </w:r>
      <w:r w:rsidR="00DE1977" w:rsidRPr="00CB2B71">
        <w:rPr>
          <w:rFonts w:eastAsia="SimSun" w:cstheme="minorHAnsi"/>
          <w:spacing w:val="-1"/>
          <w:kern w:val="0"/>
          <w:sz w:val="24"/>
          <w:szCs w:val="24"/>
          <w:lang w:eastAsia="en-US"/>
        </w:rPr>
        <w:t>, R-</w:t>
      </w:r>
      <w:proofErr w:type="spellStart"/>
      <w:r w:rsidR="00DE1977" w:rsidRPr="00CB2B71">
        <w:rPr>
          <w:rFonts w:eastAsia="SimSun" w:cstheme="minorHAnsi"/>
          <w:spacing w:val="-1"/>
          <w:kern w:val="0"/>
          <w:sz w:val="24"/>
          <w:szCs w:val="24"/>
          <w:lang w:eastAsia="en-US"/>
        </w:rPr>
        <w:t>spondin</w:t>
      </w:r>
      <w:proofErr w:type="spellEnd"/>
      <w:r w:rsidR="00DE1977" w:rsidRPr="00CB2B71">
        <w:rPr>
          <w:rFonts w:eastAsia="SimSun" w:cstheme="minorHAnsi"/>
          <w:spacing w:val="-1"/>
          <w:kern w:val="0"/>
          <w:sz w:val="24"/>
          <w:szCs w:val="24"/>
          <w:lang w:eastAsia="en-US"/>
        </w:rPr>
        <w:t xml:space="preserve"> </w:t>
      </w:r>
      <w:r w:rsidR="009F0E4B" w:rsidRPr="00CB2B71">
        <w:rPr>
          <w:rFonts w:eastAsia="SimSun" w:cstheme="minorHAnsi"/>
          <w:spacing w:val="-1"/>
          <w:kern w:val="0"/>
          <w:sz w:val="24"/>
          <w:szCs w:val="24"/>
          <w:lang w:eastAsia="en-US"/>
        </w:rPr>
        <w:t>[</w:t>
      </w:r>
      <w:r w:rsidR="00DE1977" w:rsidRPr="00CB2B71">
        <w:rPr>
          <w:rFonts w:eastAsia="SimSun" w:cstheme="minorHAnsi"/>
          <w:spacing w:val="-1"/>
          <w:kern w:val="0"/>
          <w:sz w:val="24"/>
          <w:szCs w:val="24"/>
          <w:lang w:eastAsia="en-US"/>
        </w:rPr>
        <w:t>500 ng/</w:t>
      </w:r>
      <w:r w:rsidR="0050782D" w:rsidRPr="00CB2B71">
        <w:rPr>
          <w:rFonts w:eastAsia="SimSun" w:cstheme="minorHAnsi"/>
          <w:spacing w:val="-1"/>
          <w:kern w:val="0"/>
          <w:sz w:val="24"/>
          <w:szCs w:val="24"/>
          <w:lang w:eastAsia="en-US"/>
        </w:rPr>
        <w:t>mL</w:t>
      </w:r>
      <w:r w:rsidR="009F0E4B" w:rsidRPr="00CB2B71">
        <w:rPr>
          <w:rFonts w:eastAsia="SimSun" w:cstheme="minorHAnsi"/>
          <w:spacing w:val="-1"/>
          <w:kern w:val="0"/>
          <w:sz w:val="24"/>
          <w:szCs w:val="24"/>
          <w:lang w:eastAsia="en-US"/>
        </w:rPr>
        <w:t>]</w:t>
      </w:r>
      <w:r w:rsidR="00DE1977" w:rsidRPr="00CB2B71">
        <w:rPr>
          <w:rFonts w:eastAsia="SimSun" w:cstheme="minorHAnsi"/>
          <w:spacing w:val="-1"/>
          <w:kern w:val="0"/>
          <w:sz w:val="24"/>
          <w:szCs w:val="24"/>
          <w:lang w:eastAsia="en-US"/>
        </w:rPr>
        <w:t>,</w:t>
      </w:r>
      <w:r w:rsidR="009F0E4B" w:rsidRPr="00CB2B71">
        <w:rPr>
          <w:rFonts w:eastAsia="SimSun" w:cstheme="minorHAnsi"/>
          <w:spacing w:val="-1"/>
          <w:kern w:val="0"/>
          <w:sz w:val="24"/>
          <w:szCs w:val="24"/>
          <w:lang w:eastAsia="en-US"/>
        </w:rPr>
        <w:t xml:space="preserve"> and</w:t>
      </w:r>
      <w:r w:rsidR="00DE1977" w:rsidRPr="00CB2B71">
        <w:rPr>
          <w:rFonts w:eastAsia="SimSun" w:cstheme="minorHAnsi"/>
          <w:spacing w:val="-1"/>
          <w:kern w:val="0"/>
          <w:sz w:val="24"/>
          <w:szCs w:val="24"/>
          <w:lang w:eastAsia="en-US"/>
        </w:rPr>
        <w:t xml:space="preserve"> Y27632 </w:t>
      </w:r>
      <w:r w:rsidR="009F0E4B" w:rsidRPr="00CB2B71">
        <w:rPr>
          <w:rFonts w:eastAsia="SimSun" w:cstheme="minorHAnsi"/>
          <w:spacing w:val="-1"/>
          <w:kern w:val="0"/>
          <w:sz w:val="24"/>
          <w:szCs w:val="24"/>
          <w:lang w:eastAsia="en-US"/>
        </w:rPr>
        <w:t>[</w:t>
      </w:r>
      <w:r w:rsidR="00DE1977" w:rsidRPr="00CB2B71">
        <w:rPr>
          <w:rFonts w:eastAsia="SimSun" w:cstheme="minorHAnsi"/>
          <w:spacing w:val="-1"/>
          <w:kern w:val="0"/>
          <w:sz w:val="24"/>
          <w:szCs w:val="24"/>
          <w:u w:color="FA5050"/>
          <w:lang w:eastAsia="en-US"/>
        </w:rPr>
        <w:t xml:space="preserve">10 </w:t>
      </w:r>
      <w:r w:rsidR="00311844" w:rsidRPr="00CB2B71">
        <w:rPr>
          <w:rFonts w:eastAsia="SimSun" w:cstheme="minorHAnsi"/>
          <w:spacing w:val="-1"/>
          <w:kern w:val="0"/>
          <w:sz w:val="24"/>
          <w:szCs w:val="24"/>
          <w:lang w:eastAsia="en-US"/>
        </w:rPr>
        <w:t>µ</w:t>
      </w:r>
      <w:r w:rsidR="00DE1977" w:rsidRPr="00CB2B71">
        <w:rPr>
          <w:rFonts w:eastAsia="SimSun" w:cstheme="minorHAnsi"/>
          <w:spacing w:val="-1"/>
          <w:kern w:val="0"/>
          <w:sz w:val="24"/>
          <w:szCs w:val="24"/>
          <w:lang w:eastAsia="en-US"/>
        </w:rPr>
        <w:t>M</w:t>
      </w:r>
      <w:r w:rsidR="009F0E4B" w:rsidRPr="00CB2B71">
        <w:rPr>
          <w:rFonts w:eastAsia="SimSun" w:cstheme="minorHAnsi"/>
          <w:spacing w:val="-1"/>
          <w:kern w:val="0"/>
          <w:sz w:val="24"/>
          <w:szCs w:val="24"/>
          <w:lang w:eastAsia="en-US"/>
        </w:rPr>
        <w:t>]</w:t>
      </w:r>
      <w:r w:rsidR="001E5C1B" w:rsidRPr="00CB2B71">
        <w:rPr>
          <w:rFonts w:eastAsia="SimSun" w:cstheme="minorHAnsi"/>
          <w:spacing w:val="-1"/>
          <w:kern w:val="0"/>
          <w:sz w:val="24"/>
          <w:szCs w:val="24"/>
          <w:lang w:eastAsia="en-US"/>
        </w:rPr>
        <w:t>)</w:t>
      </w:r>
      <w:r w:rsidR="00DE1977" w:rsidRPr="00076593">
        <w:rPr>
          <w:rFonts w:eastAsia="SimSun" w:cstheme="minorHAnsi"/>
          <w:spacing w:val="-1"/>
          <w:kern w:val="0"/>
          <w:sz w:val="24"/>
          <w:szCs w:val="24"/>
          <w:highlight w:val="yellow"/>
          <w:lang w:eastAsia="en-US"/>
        </w:rPr>
        <w:t xml:space="preserve"> to </w:t>
      </w:r>
      <w:r w:rsidR="00311844" w:rsidRPr="00076593">
        <w:rPr>
          <w:rFonts w:eastAsia="SimSun" w:cstheme="minorHAnsi"/>
          <w:spacing w:val="-1"/>
          <w:kern w:val="0"/>
          <w:sz w:val="24"/>
          <w:szCs w:val="24"/>
          <w:highlight w:val="yellow"/>
          <w:lang w:eastAsia="en-US"/>
        </w:rPr>
        <w:t>each</w:t>
      </w:r>
      <w:r w:rsidR="00DE1977" w:rsidRPr="00076593">
        <w:rPr>
          <w:rFonts w:eastAsia="SimSun" w:cstheme="minorHAnsi"/>
          <w:spacing w:val="-1"/>
          <w:kern w:val="0"/>
          <w:sz w:val="24"/>
          <w:szCs w:val="24"/>
          <w:highlight w:val="yellow"/>
          <w:lang w:eastAsia="en-US"/>
        </w:rPr>
        <w:t xml:space="preserve"> well</w:t>
      </w:r>
      <w:r w:rsidR="006E34E4" w:rsidRPr="00076593">
        <w:rPr>
          <w:rFonts w:eastAsia="SimSun" w:cstheme="minorHAnsi"/>
          <w:spacing w:val="-1"/>
          <w:kern w:val="0"/>
          <w:sz w:val="24"/>
          <w:szCs w:val="24"/>
          <w:highlight w:val="yellow"/>
          <w:lang w:eastAsia="en-US"/>
        </w:rPr>
        <w:t>,</w:t>
      </w:r>
      <w:r w:rsidR="00107E9D" w:rsidRPr="00076593">
        <w:rPr>
          <w:rFonts w:eastAsia="SimSun" w:cstheme="minorHAnsi"/>
          <w:spacing w:val="-1"/>
          <w:kern w:val="0"/>
          <w:sz w:val="24"/>
          <w:szCs w:val="24"/>
          <w:highlight w:val="yellow"/>
          <w:lang w:eastAsia="en-US"/>
        </w:rPr>
        <w:t xml:space="preserve"> </w:t>
      </w:r>
      <w:r w:rsidR="006E34E4" w:rsidRPr="00076593">
        <w:rPr>
          <w:rFonts w:eastAsia="SimSun" w:cstheme="minorHAnsi"/>
          <w:spacing w:val="-1"/>
          <w:kern w:val="0"/>
          <w:sz w:val="24"/>
          <w:szCs w:val="24"/>
          <w:highlight w:val="yellow"/>
          <w:lang w:eastAsia="en-US"/>
        </w:rPr>
        <w:t xml:space="preserve">then return the plate to </w:t>
      </w:r>
      <w:r w:rsidR="00107E9D" w:rsidRPr="00076593">
        <w:rPr>
          <w:rFonts w:eastAsia="SimSun" w:cstheme="minorHAnsi"/>
          <w:spacing w:val="-1"/>
          <w:kern w:val="0"/>
          <w:sz w:val="24"/>
          <w:szCs w:val="24"/>
          <w:highlight w:val="yellow"/>
          <w:lang w:eastAsia="en-US"/>
        </w:rPr>
        <w:t xml:space="preserve">the </w:t>
      </w:r>
      <w:r w:rsidR="006E34E4" w:rsidRPr="00076593">
        <w:rPr>
          <w:rFonts w:eastAsia="SimSun" w:cstheme="minorHAnsi"/>
          <w:spacing w:val="-1"/>
          <w:kern w:val="0"/>
          <w:sz w:val="24"/>
          <w:szCs w:val="24"/>
          <w:highlight w:val="yellow"/>
          <w:lang w:eastAsia="en-US"/>
        </w:rPr>
        <w:t>37 °C incubator</w:t>
      </w:r>
      <w:r w:rsidR="00DE1977" w:rsidRPr="00076593">
        <w:rPr>
          <w:rFonts w:eastAsia="SimSun" w:cstheme="minorHAnsi"/>
          <w:spacing w:val="-1"/>
          <w:kern w:val="0"/>
          <w:sz w:val="24"/>
          <w:szCs w:val="24"/>
          <w:highlight w:val="yellow"/>
          <w:lang w:eastAsia="en-US"/>
        </w:rPr>
        <w:t>.</w:t>
      </w:r>
      <w:r w:rsidR="00DB6249"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Observe</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under</w:t>
      </w:r>
      <w:r w:rsidR="00F137D0" w:rsidRPr="00076593">
        <w:rPr>
          <w:rFonts w:eastAsia="SimSun" w:cstheme="minorHAnsi"/>
          <w:kern w:val="0"/>
          <w:sz w:val="24"/>
          <w:szCs w:val="24"/>
          <w:highlight w:val="yellow"/>
          <w:lang w:eastAsia="en-US"/>
        </w:rPr>
        <w:t xml:space="preserve"> </w:t>
      </w:r>
      <w:r w:rsidR="00980DF4">
        <w:rPr>
          <w:rFonts w:eastAsia="SimSun" w:cstheme="minorHAnsi"/>
          <w:kern w:val="0"/>
          <w:sz w:val="24"/>
          <w:szCs w:val="24"/>
          <w:highlight w:val="yellow"/>
          <w:lang w:eastAsia="en-US"/>
        </w:rPr>
        <w:t xml:space="preserve">a </w:t>
      </w:r>
      <w:r w:rsidR="006042C7" w:rsidRPr="00076593">
        <w:rPr>
          <w:rFonts w:eastAsia="SimSun" w:cstheme="minorHAnsi"/>
          <w:spacing w:val="-1"/>
          <w:kern w:val="0"/>
          <w:sz w:val="24"/>
          <w:szCs w:val="24"/>
          <w:highlight w:val="yellow"/>
          <w:lang w:eastAsia="en-US"/>
        </w:rPr>
        <w:t>microscope</w:t>
      </w:r>
      <w:r w:rsidR="0026308E" w:rsidRPr="00076593">
        <w:rPr>
          <w:rFonts w:eastAsia="SimSun" w:cstheme="minorHAnsi"/>
          <w:spacing w:val="-1"/>
          <w:kern w:val="0"/>
          <w:sz w:val="24"/>
          <w:szCs w:val="24"/>
          <w:highlight w:val="yellow"/>
          <w:lang w:eastAsia="en-US"/>
        </w:rPr>
        <w:t xml:space="preserve"> each </w:t>
      </w:r>
      <w:proofErr w:type="gramStart"/>
      <w:r w:rsidR="0026308E" w:rsidRPr="00076593">
        <w:rPr>
          <w:rFonts w:eastAsia="SimSun" w:cstheme="minorHAnsi"/>
          <w:spacing w:val="-1"/>
          <w:kern w:val="0"/>
          <w:sz w:val="24"/>
          <w:szCs w:val="24"/>
          <w:highlight w:val="yellow"/>
          <w:lang w:eastAsia="en-US"/>
        </w:rPr>
        <w:t>day</w:t>
      </w:r>
      <w:r w:rsidR="006042C7" w:rsidRPr="00076593">
        <w:rPr>
          <w:rFonts w:cstheme="minorHAnsi"/>
          <w:kern w:val="0"/>
          <w:sz w:val="24"/>
          <w:szCs w:val="24"/>
          <w:highlight w:val="yellow"/>
        </w:rPr>
        <w:t xml:space="preserve">, </w:t>
      </w:r>
      <w:r w:rsidR="00311844" w:rsidRPr="00076593">
        <w:rPr>
          <w:rFonts w:cstheme="minorHAnsi"/>
          <w:kern w:val="0"/>
          <w:sz w:val="24"/>
          <w:szCs w:val="24"/>
          <w:highlight w:val="yellow"/>
        </w:rPr>
        <w:t>and</w:t>
      </w:r>
      <w:proofErr w:type="gramEnd"/>
      <w:r w:rsidR="00311844" w:rsidRPr="00076593">
        <w:rPr>
          <w:rFonts w:cstheme="minorHAnsi"/>
          <w:kern w:val="0"/>
          <w:sz w:val="24"/>
          <w:szCs w:val="24"/>
          <w:highlight w:val="yellow"/>
        </w:rPr>
        <w:t xml:space="preserve"> </w:t>
      </w:r>
      <w:r w:rsidR="006042C7" w:rsidRPr="00076593">
        <w:rPr>
          <w:rFonts w:eastAsia="SimSun" w:cstheme="minorHAnsi"/>
          <w:spacing w:val="-1"/>
          <w:kern w:val="0"/>
          <w:sz w:val="24"/>
          <w:szCs w:val="24"/>
          <w:highlight w:val="yellow"/>
          <w:lang w:eastAsia="en-US"/>
        </w:rPr>
        <w:t>c</w:t>
      </w:r>
      <w:r w:rsidR="00F137D0" w:rsidRPr="00076593">
        <w:rPr>
          <w:rFonts w:eastAsia="SimSun" w:cstheme="minorHAnsi"/>
          <w:spacing w:val="-1"/>
          <w:kern w:val="0"/>
          <w:sz w:val="24"/>
          <w:szCs w:val="24"/>
          <w:highlight w:val="yellow"/>
          <w:lang w:eastAsia="en-US"/>
        </w:rPr>
        <w:t>hange</w:t>
      </w:r>
      <w:r w:rsidR="00F137D0" w:rsidRPr="00076593">
        <w:rPr>
          <w:rFonts w:eastAsia="SimSun" w:cstheme="minorHAnsi"/>
          <w:kern w:val="0"/>
          <w:sz w:val="24"/>
          <w:szCs w:val="24"/>
          <w:highlight w:val="yellow"/>
          <w:lang w:eastAsia="en-US"/>
        </w:rPr>
        <w:t xml:space="preserve"> </w:t>
      </w:r>
      <w:r w:rsidR="009F0E4B">
        <w:rPr>
          <w:rFonts w:eastAsia="SimSun" w:cstheme="minorHAnsi"/>
          <w:kern w:val="0"/>
          <w:sz w:val="24"/>
          <w:szCs w:val="24"/>
          <w:highlight w:val="yellow"/>
          <w:lang w:eastAsia="en-US"/>
        </w:rPr>
        <w:t xml:space="preserve">the </w:t>
      </w:r>
      <w:r w:rsidR="00F137D0" w:rsidRPr="00076593">
        <w:rPr>
          <w:rFonts w:eastAsia="SimSun" w:cstheme="minorHAnsi"/>
          <w:spacing w:val="-1"/>
          <w:kern w:val="0"/>
          <w:sz w:val="24"/>
          <w:szCs w:val="24"/>
          <w:highlight w:val="yellow"/>
          <w:lang w:eastAsia="en-US"/>
        </w:rPr>
        <w:t>media</w:t>
      </w:r>
      <w:r w:rsidR="00F137D0" w:rsidRPr="00076593">
        <w:rPr>
          <w:rFonts w:eastAsia="SimSun" w:cstheme="minorHAnsi"/>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every</w:t>
      </w:r>
      <w:r w:rsidR="00F137D0" w:rsidRPr="00076593">
        <w:rPr>
          <w:rFonts w:eastAsia="SimSun" w:cstheme="minorHAnsi"/>
          <w:kern w:val="0"/>
          <w:sz w:val="24"/>
          <w:szCs w:val="24"/>
          <w:highlight w:val="yellow"/>
          <w:lang w:eastAsia="en-US"/>
        </w:rPr>
        <w:t xml:space="preserve"> 2</w:t>
      </w:r>
      <w:r w:rsidR="00311844" w:rsidRPr="00076593">
        <w:rPr>
          <w:rFonts w:eastAsia="SimSun" w:cstheme="minorHAnsi"/>
          <w:kern w:val="0"/>
          <w:sz w:val="24"/>
          <w:szCs w:val="24"/>
          <w:highlight w:val="yellow"/>
          <w:lang w:eastAsia="en-US"/>
        </w:rPr>
        <w:t>−</w:t>
      </w:r>
      <w:r w:rsidR="00F137D0" w:rsidRPr="00076593">
        <w:rPr>
          <w:rFonts w:eastAsia="SimSun" w:cstheme="minorHAnsi"/>
          <w:kern w:val="0"/>
          <w:sz w:val="24"/>
          <w:szCs w:val="24"/>
          <w:highlight w:val="yellow"/>
          <w:lang w:eastAsia="en-US"/>
        </w:rPr>
        <w:t>3</w:t>
      </w:r>
      <w:r w:rsidR="00F137D0" w:rsidRPr="00076593">
        <w:rPr>
          <w:rFonts w:eastAsia="SimSun" w:cstheme="minorHAnsi"/>
          <w:spacing w:val="-2"/>
          <w:kern w:val="0"/>
          <w:sz w:val="24"/>
          <w:szCs w:val="24"/>
          <w:highlight w:val="yellow"/>
          <w:lang w:eastAsia="en-US"/>
        </w:rPr>
        <w:t xml:space="preserve"> </w:t>
      </w:r>
      <w:r w:rsidR="00F137D0" w:rsidRPr="00076593">
        <w:rPr>
          <w:rFonts w:eastAsia="SimSun" w:cstheme="minorHAnsi"/>
          <w:kern w:val="0"/>
          <w:sz w:val="24"/>
          <w:szCs w:val="24"/>
          <w:highlight w:val="yellow"/>
          <w:lang w:eastAsia="en-US"/>
        </w:rPr>
        <w:t>days</w:t>
      </w:r>
      <w:r w:rsidR="00F137D0" w:rsidRPr="00076593">
        <w:rPr>
          <w:rFonts w:eastAsia="SimSun" w:cstheme="minorHAnsi"/>
          <w:spacing w:val="-1"/>
          <w:kern w:val="0"/>
          <w:sz w:val="24"/>
          <w:szCs w:val="24"/>
          <w:highlight w:val="yellow"/>
          <w:lang w:eastAsia="en-US"/>
        </w:rPr>
        <w:t>.</w:t>
      </w:r>
    </w:p>
    <w:p w14:paraId="27AFC1FF" w14:textId="77777777" w:rsidR="00311844" w:rsidRPr="00076593" w:rsidRDefault="00311844" w:rsidP="00154471">
      <w:pPr>
        <w:tabs>
          <w:tab w:val="left" w:pos="1540"/>
        </w:tabs>
        <w:rPr>
          <w:rFonts w:eastAsia="Times New Roman" w:cstheme="minorHAnsi"/>
          <w:kern w:val="0"/>
          <w:sz w:val="24"/>
          <w:szCs w:val="24"/>
          <w:lang w:eastAsia="en-US"/>
        </w:rPr>
      </w:pPr>
    </w:p>
    <w:p w14:paraId="128071B0" w14:textId="47F1102D" w:rsidR="00F137D0" w:rsidRPr="00076593" w:rsidRDefault="004A0FE1" w:rsidP="00154471">
      <w:pPr>
        <w:rPr>
          <w:rStyle w:val="fontstyle01"/>
          <w:rFonts w:asciiTheme="minorHAnsi" w:hAnsiTheme="minorHAnsi" w:cstheme="minorHAnsi"/>
          <w:b w:val="0"/>
          <w:bCs w:val="0"/>
          <w:i w:val="0"/>
          <w:color w:val="auto"/>
          <w:sz w:val="24"/>
          <w:szCs w:val="24"/>
        </w:rPr>
      </w:pPr>
      <w:r w:rsidRPr="00076593">
        <w:rPr>
          <w:rStyle w:val="fontstyle01"/>
          <w:rFonts w:asciiTheme="minorHAnsi" w:hAnsiTheme="minorHAnsi" w:cstheme="minorHAnsi"/>
          <w:b w:val="0"/>
          <w:bCs w:val="0"/>
          <w:i w:val="0"/>
          <w:color w:val="auto"/>
          <w:sz w:val="24"/>
          <w:szCs w:val="24"/>
          <w:highlight w:val="yellow"/>
        </w:rPr>
        <w:t>1.</w:t>
      </w:r>
      <w:r w:rsidR="00F915C4" w:rsidRPr="00076593">
        <w:rPr>
          <w:rStyle w:val="fontstyle01"/>
          <w:rFonts w:asciiTheme="minorHAnsi" w:hAnsiTheme="minorHAnsi" w:cstheme="minorHAnsi"/>
          <w:b w:val="0"/>
          <w:bCs w:val="0"/>
          <w:i w:val="0"/>
          <w:color w:val="auto"/>
          <w:sz w:val="24"/>
          <w:szCs w:val="24"/>
          <w:highlight w:val="yellow"/>
        </w:rPr>
        <w:t>2</w:t>
      </w:r>
      <w:r w:rsidR="00BD63EE" w:rsidRPr="00076593">
        <w:rPr>
          <w:rStyle w:val="fontstyle01"/>
          <w:rFonts w:asciiTheme="minorHAnsi" w:hAnsiTheme="minorHAnsi" w:cstheme="minorHAnsi"/>
          <w:b w:val="0"/>
          <w:bCs w:val="0"/>
          <w:i w:val="0"/>
          <w:color w:val="auto"/>
          <w:sz w:val="24"/>
          <w:szCs w:val="24"/>
          <w:highlight w:val="yellow"/>
        </w:rPr>
        <w:t>.</w:t>
      </w:r>
      <w:r w:rsidR="00F915C4" w:rsidRPr="00076593">
        <w:rPr>
          <w:rStyle w:val="fontstyle01"/>
          <w:rFonts w:asciiTheme="minorHAnsi" w:hAnsiTheme="minorHAnsi" w:cstheme="minorHAnsi"/>
          <w:b w:val="0"/>
          <w:bCs w:val="0"/>
          <w:i w:val="0"/>
          <w:color w:val="auto"/>
          <w:sz w:val="24"/>
          <w:szCs w:val="24"/>
          <w:highlight w:val="yellow"/>
        </w:rPr>
        <w:t xml:space="preserve"> </w:t>
      </w:r>
      <w:proofErr w:type="spellStart"/>
      <w:r w:rsidR="007F3730" w:rsidRPr="00076593">
        <w:rPr>
          <w:rStyle w:val="fontstyle01"/>
          <w:rFonts w:asciiTheme="minorHAnsi" w:hAnsiTheme="minorHAnsi" w:cstheme="minorHAnsi"/>
          <w:b w:val="0"/>
          <w:bCs w:val="0"/>
          <w:i w:val="0"/>
          <w:color w:val="auto"/>
          <w:sz w:val="24"/>
          <w:szCs w:val="24"/>
          <w:highlight w:val="yellow"/>
        </w:rPr>
        <w:t>E</w:t>
      </w:r>
      <w:r w:rsidR="00F137D0" w:rsidRPr="00076593">
        <w:rPr>
          <w:rStyle w:val="fontstyle01"/>
          <w:rFonts w:asciiTheme="minorHAnsi" w:hAnsiTheme="minorHAnsi" w:cstheme="minorHAnsi"/>
          <w:b w:val="0"/>
          <w:bCs w:val="0"/>
          <w:i w:val="0"/>
          <w:color w:val="auto"/>
          <w:sz w:val="24"/>
          <w:szCs w:val="24"/>
          <w:highlight w:val="yellow"/>
        </w:rPr>
        <w:t>nteroid</w:t>
      </w:r>
      <w:proofErr w:type="spellEnd"/>
      <w:r w:rsidR="007F3730" w:rsidRPr="00076593">
        <w:rPr>
          <w:rStyle w:val="fontstyle01"/>
          <w:rFonts w:asciiTheme="minorHAnsi" w:hAnsiTheme="minorHAnsi" w:cstheme="minorHAnsi"/>
          <w:b w:val="0"/>
          <w:bCs w:val="0"/>
          <w:i w:val="0"/>
          <w:color w:val="auto"/>
          <w:sz w:val="24"/>
          <w:szCs w:val="24"/>
          <w:highlight w:val="yellow"/>
        </w:rPr>
        <w:t xml:space="preserve"> </w:t>
      </w:r>
      <w:r w:rsidR="007F3730" w:rsidRPr="00076593">
        <w:rPr>
          <w:rStyle w:val="fontstyle01"/>
          <w:rFonts w:asciiTheme="minorHAnsi" w:hAnsiTheme="minorHAnsi" w:cstheme="minorHAnsi"/>
          <w:b w:val="0"/>
          <w:bCs w:val="0"/>
          <w:i w:val="0"/>
          <w:color w:val="auto"/>
          <w:sz w:val="24"/>
          <w:szCs w:val="24"/>
          <w:highlight w:val="yellow"/>
          <w:u w:color="FA5050"/>
        </w:rPr>
        <w:t>passag</w:t>
      </w:r>
      <w:r w:rsidR="009F0E4B">
        <w:rPr>
          <w:rStyle w:val="fontstyle01"/>
          <w:rFonts w:asciiTheme="minorHAnsi" w:hAnsiTheme="minorHAnsi" w:cstheme="minorHAnsi"/>
          <w:b w:val="0"/>
          <w:bCs w:val="0"/>
          <w:i w:val="0"/>
          <w:color w:val="auto"/>
          <w:sz w:val="24"/>
          <w:szCs w:val="24"/>
          <w:highlight w:val="yellow"/>
          <w:u w:color="FA5050"/>
        </w:rPr>
        <w:t>ing</w:t>
      </w:r>
    </w:p>
    <w:p w14:paraId="04380F53" w14:textId="77777777" w:rsidR="00BD63EE" w:rsidRPr="00076593" w:rsidRDefault="00BD63EE" w:rsidP="00154471">
      <w:pPr>
        <w:rPr>
          <w:rFonts w:cstheme="minorHAnsi"/>
          <w:sz w:val="24"/>
          <w:szCs w:val="24"/>
        </w:rPr>
      </w:pPr>
    </w:p>
    <w:p w14:paraId="649639D0" w14:textId="7C1E580B" w:rsidR="0044011D" w:rsidRPr="00076593" w:rsidRDefault="00BD63EE" w:rsidP="00154471">
      <w:pPr>
        <w:rPr>
          <w:rFonts w:cstheme="minorHAnsi"/>
          <w:sz w:val="24"/>
          <w:szCs w:val="24"/>
        </w:rPr>
      </w:pPr>
      <w:r w:rsidRPr="00076593">
        <w:rPr>
          <w:rFonts w:cstheme="minorHAnsi"/>
          <w:sz w:val="24"/>
          <w:szCs w:val="24"/>
        </w:rPr>
        <w:t xml:space="preserve">NOTE: </w:t>
      </w:r>
      <w:r w:rsidR="0044011D" w:rsidRPr="00076593">
        <w:rPr>
          <w:rFonts w:cstheme="minorHAnsi"/>
          <w:sz w:val="24"/>
          <w:szCs w:val="24"/>
        </w:rPr>
        <w:t>For long culture</w:t>
      </w:r>
      <w:r w:rsidR="00A93687">
        <w:rPr>
          <w:rFonts w:cstheme="minorHAnsi"/>
          <w:sz w:val="24"/>
          <w:szCs w:val="24"/>
        </w:rPr>
        <w:t>s</w:t>
      </w:r>
      <w:r w:rsidR="0044011D" w:rsidRPr="00076593">
        <w:rPr>
          <w:rFonts w:cstheme="minorHAnsi"/>
          <w:sz w:val="24"/>
          <w:szCs w:val="24"/>
        </w:rPr>
        <w:t xml:space="preserve">, </w:t>
      </w:r>
      <w:proofErr w:type="spellStart"/>
      <w:r w:rsidR="0044011D" w:rsidRPr="00076593">
        <w:rPr>
          <w:rFonts w:cstheme="minorHAnsi"/>
          <w:sz w:val="24"/>
          <w:szCs w:val="24"/>
        </w:rPr>
        <w:t>enteroids</w:t>
      </w:r>
      <w:proofErr w:type="spellEnd"/>
      <w:r w:rsidR="0044011D" w:rsidRPr="00076593">
        <w:rPr>
          <w:rFonts w:cstheme="minorHAnsi"/>
          <w:sz w:val="24"/>
          <w:szCs w:val="24"/>
        </w:rPr>
        <w:t xml:space="preserve"> should be split approximately each week.</w:t>
      </w:r>
    </w:p>
    <w:p w14:paraId="626D9DCE" w14:textId="77777777" w:rsidR="00BD63EE" w:rsidRPr="00076593" w:rsidRDefault="00BD63EE" w:rsidP="00154471">
      <w:pPr>
        <w:rPr>
          <w:rFonts w:cstheme="minorHAnsi"/>
          <w:sz w:val="24"/>
          <w:szCs w:val="24"/>
        </w:rPr>
      </w:pPr>
    </w:p>
    <w:p w14:paraId="6DF67B08" w14:textId="2B60C4A6" w:rsidR="00F137D0" w:rsidRPr="00076593" w:rsidRDefault="004A0FE1" w:rsidP="00154471">
      <w:pPr>
        <w:rPr>
          <w:rFonts w:cstheme="minorHAnsi"/>
          <w:sz w:val="24"/>
          <w:szCs w:val="24"/>
          <w:highlight w:val="yellow"/>
        </w:rPr>
      </w:pPr>
      <w:r w:rsidRPr="00076593">
        <w:rPr>
          <w:rFonts w:eastAsia="SimSun" w:cstheme="minorHAnsi"/>
          <w:spacing w:val="-1"/>
          <w:kern w:val="0"/>
          <w:sz w:val="24"/>
          <w:szCs w:val="24"/>
          <w:highlight w:val="yellow"/>
          <w:lang w:eastAsia="en-US"/>
        </w:rPr>
        <w:t>1.</w:t>
      </w:r>
      <w:r w:rsidR="00F915C4" w:rsidRPr="00076593">
        <w:rPr>
          <w:rFonts w:eastAsia="SimSun" w:cstheme="minorHAnsi"/>
          <w:spacing w:val="-1"/>
          <w:kern w:val="0"/>
          <w:sz w:val="24"/>
          <w:szCs w:val="24"/>
          <w:highlight w:val="yellow"/>
          <w:lang w:eastAsia="en-US"/>
        </w:rPr>
        <w:t>2.1</w:t>
      </w:r>
      <w:r w:rsidR="00B650F0" w:rsidRPr="00076593">
        <w:rPr>
          <w:rFonts w:eastAsia="SimSun" w:cstheme="minorHAnsi"/>
          <w:spacing w:val="-1"/>
          <w:kern w:val="0"/>
          <w:sz w:val="24"/>
          <w:szCs w:val="24"/>
          <w:highlight w:val="yellow"/>
          <w:lang w:eastAsia="en-US"/>
        </w:rPr>
        <w:t>.</w:t>
      </w:r>
      <w:r w:rsidR="00F915C4" w:rsidRPr="00076593">
        <w:rPr>
          <w:rFonts w:eastAsia="SimSun" w:cstheme="minorHAnsi"/>
          <w:spacing w:val="-1"/>
          <w:kern w:val="0"/>
          <w:sz w:val="24"/>
          <w:szCs w:val="24"/>
          <w:highlight w:val="yellow"/>
          <w:lang w:eastAsia="en-US"/>
        </w:rPr>
        <w:t xml:space="preserve"> </w:t>
      </w:r>
      <w:r w:rsidR="00B94084" w:rsidRPr="00076593">
        <w:rPr>
          <w:rFonts w:eastAsia="SimSun" w:cstheme="minorHAnsi"/>
          <w:spacing w:val="-1"/>
          <w:kern w:val="0"/>
          <w:sz w:val="24"/>
          <w:szCs w:val="24"/>
          <w:highlight w:val="yellow"/>
          <w:lang w:eastAsia="en-US"/>
        </w:rPr>
        <w:t xml:space="preserve">To passage the </w:t>
      </w:r>
      <w:proofErr w:type="spellStart"/>
      <w:r w:rsidR="00B94084" w:rsidRPr="00076593">
        <w:rPr>
          <w:rFonts w:eastAsia="SimSun" w:cstheme="minorHAnsi"/>
          <w:spacing w:val="-1"/>
          <w:kern w:val="0"/>
          <w:sz w:val="24"/>
          <w:szCs w:val="24"/>
          <w:highlight w:val="yellow"/>
          <w:lang w:eastAsia="en-US"/>
        </w:rPr>
        <w:t>enteroids</w:t>
      </w:r>
      <w:proofErr w:type="spellEnd"/>
      <w:r w:rsidR="00B94084" w:rsidRPr="00076593">
        <w:rPr>
          <w:rFonts w:eastAsia="SimSun" w:cstheme="minorHAnsi"/>
          <w:spacing w:val="-1"/>
          <w:kern w:val="0"/>
          <w:sz w:val="24"/>
          <w:szCs w:val="24"/>
          <w:highlight w:val="yellow"/>
          <w:lang w:eastAsia="en-US"/>
        </w:rPr>
        <w:t>, pl</w:t>
      </w:r>
      <w:r w:rsidR="00F137D0" w:rsidRPr="00076593">
        <w:rPr>
          <w:rFonts w:eastAsia="SimSun" w:cstheme="minorHAnsi"/>
          <w:spacing w:val="-1"/>
          <w:kern w:val="0"/>
          <w:sz w:val="24"/>
          <w:szCs w:val="24"/>
          <w:highlight w:val="yellow"/>
          <w:lang w:eastAsia="en-US"/>
        </w:rPr>
        <w:t xml:space="preserve">ace </w:t>
      </w:r>
      <w:r w:rsidR="00A93687">
        <w:rPr>
          <w:rFonts w:eastAsia="SimSun" w:cstheme="minorHAnsi"/>
          <w:spacing w:val="-1"/>
          <w:kern w:val="0"/>
          <w:sz w:val="24"/>
          <w:szCs w:val="24"/>
          <w:highlight w:val="yellow"/>
          <w:lang w:eastAsia="en-US"/>
        </w:rPr>
        <w:t xml:space="preserve">the </w:t>
      </w:r>
      <w:r w:rsidR="00F137D0" w:rsidRPr="00076593">
        <w:rPr>
          <w:rFonts w:eastAsia="SimSun" w:cstheme="minorHAnsi"/>
          <w:spacing w:val="-1"/>
          <w:kern w:val="0"/>
          <w:sz w:val="24"/>
          <w:szCs w:val="24"/>
          <w:highlight w:val="yellow"/>
          <w:lang w:eastAsia="en-US"/>
        </w:rPr>
        <w:t>tissue culture plate on ice.</w:t>
      </w:r>
      <w:r w:rsidR="007F3730" w:rsidRPr="00076593">
        <w:rPr>
          <w:rFonts w:eastAsia="SimSun" w:cstheme="minorHAnsi"/>
          <w:spacing w:val="-1"/>
          <w:kern w:val="0"/>
          <w:sz w:val="24"/>
          <w:szCs w:val="24"/>
          <w:highlight w:val="yellow"/>
          <w:lang w:eastAsia="en-US"/>
        </w:rPr>
        <w:t xml:space="preserve"> </w:t>
      </w:r>
      <w:r w:rsidR="00F137D0" w:rsidRPr="00076593">
        <w:rPr>
          <w:rFonts w:eastAsia="SimSun" w:cstheme="minorHAnsi"/>
          <w:spacing w:val="-1"/>
          <w:kern w:val="0"/>
          <w:sz w:val="24"/>
          <w:szCs w:val="24"/>
          <w:highlight w:val="yellow"/>
          <w:lang w:eastAsia="en-US"/>
        </w:rPr>
        <w:t xml:space="preserve">Aspirate </w:t>
      </w:r>
      <w:r w:rsidR="00A93687">
        <w:rPr>
          <w:rFonts w:eastAsia="SimSun" w:cstheme="minorHAnsi"/>
          <w:spacing w:val="-1"/>
          <w:kern w:val="0"/>
          <w:sz w:val="24"/>
          <w:szCs w:val="24"/>
          <w:highlight w:val="yellow"/>
          <w:lang w:eastAsia="en-US"/>
        </w:rPr>
        <w:t xml:space="preserve">the </w:t>
      </w:r>
      <w:r w:rsidR="00F137D0" w:rsidRPr="00076593">
        <w:rPr>
          <w:rFonts w:eastAsia="SimSun" w:cstheme="minorHAnsi"/>
          <w:spacing w:val="-1"/>
          <w:kern w:val="0"/>
          <w:sz w:val="24"/>
          <w:szCs w:val="24"/>
          <w:highlight w:val="yellow"/>
          <w:lang w:eastAsia="en-US"/>
        </w:rPr>
        <w:t xml:space="preserve">media and </w:t>
      </w:r>
      <w:r w:rsidR="00F137D0" w:rsidRPr="00076593">
        <w:rPr>
          <w:rFonts w:eastAsia="SimSun" w:cstheme="minorHAnsi"/>
          <w:spacing w:val="-1"/>
          <w:kern w:val="0"/>
          <w:sz w:val="24"/>
          <w:szCs w:val="24"/>
          <w:highlight w:val="yellow"/>
          <w:lang w:eastAsia="en-US"/>
        </w:rPr>
        <w:lastRenderedPageBreak/>
        <w:t>add 1</w:t>
      </w:r>
      <w:r w:rsidR="0050782D" w:rsidRPr="00076593">
        <w:rPr>
          <w:rFonts w:eastAsia="SimSun" w:cstheme="minorHAnsi"/>
          <w:spacing w:val="-1"/>
          <w:kern w:val="0"/>
          <w:sz w:val="24"/>
          <w:szCs w:val="24"/>
          <w:highlight w:val="yellow"/>
          <w:lang w:eastAsia="en-US"/>
        </w:rPr>
        <w:t xml:space="preserve"> mL</w:t>
      </w:r>
      <w:r w:rsidR="00F137D0" w:rsidRPr="00076593">
        <w:rPr>
          <w:rFonts w:eastAsia="SimSun" w:cstheme="minorHAnsi"/>
          <w:spacing w:val="-1"/>
          <w:kern w:val="0"/>
          <w:sz w:val="24"/>
          <w:szCs w:val="24"/>
          <w:highlight w:val="yellow"/>
          <w:lang w:eastAsia="en-US"/>
        </w:rPr>
        <w:t xml:space="preserve"> of cold </w:t>
      </w:r>
      <w:r w:rsidR="004B6F61" w:rsidRPr="00076593">
        <w:rPr>
          <w:rFonts w:eastAsia="SimSun" w:cstheme="minorHAnsi"/>
          <w:spacing w:val="-1"/>
          <w:kern w:val="0"/>
          <w:sz w:val="24"/>
          <w:szCs w:val="24"/>
          <w:highlight w:val="yellow"/>
          <w:lang w:eastAsia="en-US"/>
        </w:rPr>
        <w:t>DPBS</w:t>
      </w:r>
      <w:r w:rsidR="00F137D0" w:rsidRPr="00076593">
        <w:rPr>
          <w:rFonts w:eastAsia="SimSun" w:cstheme="minorHAnsi"/>
          <w:spacing w:val="-1"/>
          <w:kern w:val="0"/>
          <w:sz w:val="24"/>
          <w:szCs w:val="24"/>
          <w:highlight w:val="yellow"/>
          <w:lang w:eastAsia="en-US"/>
        </w:rPr>
        <w:t xml:space="preserve"> to each well.</w:t>
      </w:r>
      <w:r w:rsidR="00283BCE" w:rsidRPr="00076593">
        <w:rPr>
          <w:rFonts w:eastAsia="SimSun" w:cstheme="minorHAnsi"/>
          <w:spacing w:val="-1"/>
          <w:kern w:val="0"/>
          <w:sz w:val="24"/>
          <w:szCs w:val="24"/>
          <w:highlight w:val="yellow"/>
          <w:lang w:eastAsia="en-US"/>
        </w:rPr>
        <w:t xml:space="preserve"> </w:t>
      </w:r>
      <w:r w:rsidR="007F3730" w:rsidRPr="00076593">
        <w:rPr>
          <w:rFonts w:cstheme="minorHAnsi"/>
          <w:sz w:val="24"/>
          <w:szCs w:val="24"/>
          <w:highlight w:val="yellow"/>
        </w:rPr>
        <w:t xml:space="preserve">Use </w:t>
      </w:r>
      <w:r w:rsidR="00A93687">
        <w:rPr>
          <w:rFonts w:cstheme="minorHAnsi"/>
          <w:sz w:val="24"/>
          <w:szCs w:val="24"/>
          <w:highlight w:val="yellow"/>
        </w:rPr>
        <w:t xml:space="preserve">a </w:t>
      </w:r>
      <w:r w:rsidR="00F137D0" w:rsidRPr="00076593">
        <w:rPr>
          <w:rFonts w:cstheme="minorHAnsi"/>
          <w:sz w:val="24"/>
          <w:szCs w:val="24"/>
          <w:highlight w:val="yellow"/>
        </w:rPr>
        <w:t xml:space="preserve">P1000 tip </w:t>
      </w:r>
      <w:r w:rsidR="007F3730" w:rsidRPr="00076593">
        <w:rPr>
          <w:rFonts w:cstheme="minorHAnsi"/>
          <w:sz w:val="24"/>
          <w:szCs w:val="24"/>
          <w:highlight w:val="yellow"/>
        </w:rPr>
        <w:t xml:space="preserve">to </w:t>
      </w:r>
      <w:r w:rsidR="00F137D0" w:rsidRPr="00076593">
        <w:rPr>
          <w:rFonts w:cstheme="minorHAnsi"/>
          <w:sz w:val="24"/>
          <w:szCs w:val="24"/>
          <w:highlight w:val="yellow"/>
          <w:u w:color="FA5050"/>
        </w:rPr>
        <w:t>pipette</w:t>
      </w:r>
      <w:r w:rsidR="00F137D0" w:rsidRPr="00076593">
        <w:rPr>
          <w:rFonts w:cstheme="minorHAnsi"/>
          <w:sz w:val="24"/>
          <w:szCs w:val="24"/>
          <w:highlight w:val="yellow"/>
        </w:rPr>
        <w:t xml:space="preserve"> up and down until no</w:t>
      </w:r>
      <w:r w:rsidR="007F3730" w:rsidRPr="00076593">
        <w:rPr>
          <w:rFonts w:cstheme="minorHAnsi"/>
          <w:sz w:val="24"/>
          <w:szCs w:val="24"/>
          <w:highlight w:val="yellow"/>
        </w:rPr>
        <w:t xml:space="preserve"> </w:t>
      </w:r>
      <w:r w:rsidR="00F137D0" w:rsidRPr="00076593">
        <w:rPr>
          <w:rFonts w:cstheme="minorHAnsi"/>
          <w:sz w:val="24"/>
          <w:szCs w:val="24"/>
          <w:highlight w:val="yellow"/>
        </w:rPr>
        <w:t xml:space="preserve">solid </w:t>
      </w:r>
      <w:r w:rsidR="00BD63EE" w:rsidRPr="00076593">
        <w:rPr>
          <w:rFonts w:cstheme="minorHAnsi"/>
          <w:sz w:val="24"/>
          <w:szCs w:val="24"/>
          <w:highlight w:val="yellow"/>
        </w:rPr>
        <w:t>b</w:t>
      </w:r>
      <w:r w:rsidR="00F765FF" w:rsidRPr="00076593">
        <w:rPr>
          <w:rFonts w:cstheme="minorHAnsi"/>
          <w:sz w:val="24"/>
          <w:szCs w:val="24"/>
          <w:highlight w:val="yellow"/>
        </w:rPr>
        <w:t>asement membrane matrix</w:t>
      </w:r>
      <w:r w:rsidR="00F137D0" w:rsidRPr="00076593">
        <w:rPr>
          <w:rFonts w:cstheme="minorHAnsi"/>
          <w:sz w:val="24"/>
          <w:szCs w:val="24"/>
          <w:highlight w:val="yellow"/>
        </w:rPr>
        <w:t xml:space="preserve"> chunks remain.</w:t>
      </w:r>
    </w:p>
    <w:p w14:paraId="07ADB777" w14:textId="77777777" w:rsidR="00BD63EE" w:rsidRPr="00076593" w:rsidRDefault="00BD63EE" w:rsidP="00154471">
      <w:pPr>
        <w:rPr>
          <w:rFonts w:cstheme="minorHAnsi"/>
          <w:sz w:val="24"/>
          <w:szCs w:val="24"/>
          <w:highlight w:val="yellow"/>
        </w:rPr>
      </w:pPr>
    </w:p>
    <w:p w14:paraId="1F2C9D67" w14:textId="3BE843C0" w:rsidR="00F137D0" w:rsidRPr="00076593" w:rsidRDefault="004A0FE1" w:rsidP="00154471">
      <w:pPr>
        <w:tabs>
          <w:tab w:val="left" w:pos="2980"/>
        </w:tabs>
        <w:rPr>
          <w:rFonts w:eastAsia="Times New Roman" w:cstheme="minorHAnsi"/>
          <w:spacing w:val="-1"/>
          <w:kern w:val="0"/>
          <w:sz w:val="24"/>
          <w:szCs w:val="24"/>
          <w:highlight w:val="yellow"/>
          <w:lang w:eastAsia="en-US"/>
        </w:rPr>
      </w:pPr>
      <w:r w:rsidRPr="00076593">
        <w:rPr>
          <w:rFonts w:cstheme="minorHAnsi"/>
          <w:sz w:val="24"/>
          <w:szCs w:val="24"/>
          <w:highlight w:val="yellow"/>
        </w:rPr>
        <w:t>1.</w:t>
      </w:r>
      <w:r w:rsidR="00F915C4" w:rsidRPr="00076593">
        <w:rPr>
          <w:rFonts w:cstheme="minorHAnsi"/>
          <w:sz w:val="24"/>
          <w:szCs w:val="24"/>
          <w:highlight w:val="yellow"/>
        </w:rPr>
        <w:t>2.</w:t>
      </w:r>
      <w:r w:rsidR="00283BCE" w:rsidRPr="00076593">
        <w:rPr>
          <w:rFonts w:cstheme="minorHAnsi"/>
          <w:sz w:val="24"/>
          <w:szCs w:val="24"/>
          <w:highlight w:val="yellow"/>
        </w:rPr>
        <w:t>2</w:t>
      </w:r>
      <w:r w:rsidR="00B650F0" w:rsidRPr="00076593">
        <w:rPr>
          <w:rFonts w:cstheme="minorHAnsi"/>
          <w:sz w:val="24"/>
          <w:szCs w:val="24"/>
          <w:highlight w:val="yellow"/>
        </w:rPr>
        <w:t>.</w:t>
      </w:r>
      <w:r w:rsidR="00F915C4" w:rsidRPr="00076593">
        <w:rPr>
          <w:rFonts w:cstheme="minorHAnsi"/>
          <w:sz w:val="24"/>
          <w:szCs w:val="24"/>
          <w:highlight w:val="yellow"/>
        </w:rPr>
        <w:t xml:space="preserve"> </w:t>
      </w:r>
      <w:r w:rsidR="00F137D0" w:rsidRPr="00076593">
        <w:rPr>
          <w:rFonts w:cstheme="minorHAnsi"/>
          <w:sz w:val="24"/>
          <w:szCs w:val="24"/>
          <w:highlight w:val="yellow"/>
        </w:rPr>
        <w:t>Pass up and down once through a 1</w:t>
      </w:r>
      <w:r w:rsidR="0050782D" w:rsidRPr="00076593">
        <w:rPr>
          <w:rFonts w:cstheme="minorHAnsi"/>
          <w:sz w:val="24"/>
          <w:szCs w:val="24"/>
          <w:highlight w:val="yellow"/>
        </w:rPr>
        <w:t xml:space="preserve"> mL</w:t>
      </w:r>
      <w:r w:rsidR="00F137D0" w:rsidRPr="00076593">
        <w:rPr>
          <w:rFonts w:cstheme="minorHAnsi"/>
          <w:sz w:val="24"/>
          <w:szCs w:val="24"/>
          <w:highlight w:val="yellow"/>
        </w:rPr>
        <w:t xml:space="preserve"> insulin syringe (27 </w:t>
      </w:r>
      <w:r w:rsidR="00BD63EE" w:rsidRPr="00076593">
        <w:rPr>
          <w:rFonts w:cstheme="minorHAnsi"/>
          <w:sz w:val="24"/>
          <w:szCs w:val="24"/>
          <w:highlight w:val="yellow"/>
        </w:rPr>
        <w:t>G</w:t>
      </w:r>
      <w:r w:rsidR="00F137D0" w:rsidRPr="00076593">
        <w:rPr>
          <w:rFonts w:cstheme="minorHAnsi"/>
          <w:sz w:val="24"/>
          <w:szCs w:val="24"/>
          <w:highlight w:val="yellow"/>
        </w:rPr>
        <w:t xml:space="preserve">) and into a </w:t>
      </w:r>
      <w:r w:rsidR="007F3730" w:rsidRPr="00076593">
        <w:rPr>
          <w:rFonts w:cstheme="minorHAnsi"/>
          <w:sz w:val="24"/>
          <w:szCs w:val="24"/>
          <w:highlight w:val="yellow"/>
        </w:rPr>
        <w:t xml:space="preserve">15 </w:t>
      </w:r>
      <w:r w:rsidR="0050782D" w:rsidRPr="00076593">
        <w:rPr>
          <w:rFonts w:cstheme="minorHAnsi"/>
          <w:sz w:val="24"/>
          <w:szCs w:val="24"/>
          <w:highlight w:val="yellow"/>
        </w:rPr>
        <w:t>mL</w:t>
      </w:r>
      <w:r w:rsidR="007F3730" w:rsidRPr="00076593">
        <w:rPr>
          <w:rFonts w:cstheme="minorHAnsi"/>
          <w:sz w:val="24"/>
          <w:szCs w:val="24"/>
          <w:highlight w:val="yellow"/>
        </w:rPr>
        <w:t xml:space="preserve"> conical </w:t>
      </w:r>
      <w:r w:rsidR="007F3730" w:rsidRPr="00076593">
        <w:rPr>
          <w:rFonts w:cstheme="minorHAnsi"/>
          <w:sz w:val="24"/>
          <w:szCs w:val="24"/>
          <w:highlight w:val="yellow"/>
          <w:u w:color="FA5050"/>
        </w:rPr>
        <w:t>tube</w:t>
      </w:r>
      <w:r w:rsidR="00F137D0" w:rsidRPr="00076593">
        <w:rPr>
          <w:rFonts w:cstheme="minorHAnsi"/>
          <w:sz w:val="24"/>
          <w:szCs w:val="24"/>
          <w:highlight w:val="yellow"/>
        </w:rPr>
        <w:t>.</w:t>
      </w:r>
      <w:r w:rsidR="00283BCE" w:rsidRPr="00076593">
        <w:rPr>
          <w:rFonts w:cstheme="minorHAnsi"/>
          <w:sz w:val="24"/>
          <w:szCs w:val="24"/>
          <w:highlight w:val="yellow"/>
        </w:rPr>
        <w:t xml:space="preserve"> </w:t>
      </w:r>
      <w:r w:rsidR="00F137D0" w:rsidRPr="00076593">
        <w:rPr>
          <w:rFonts w:cstheme="minorHAnsi"/>
          <w:sz w:val="24"/>
          <w:szCs w:val="24"/>
          <w:highlight w:val="yellow"/>
        </w:rPr>
        <w:t xml:space="preserve">Spin down for </w:t>
      </w:r>
      <w:r w:rsidR="007F3730" w:rsidRPr="00076593">
        <w:rPr>
          <w:rFonts w:cstheme="minorHAnsi"/>
          <w:sz w:val="24"/>
          <w:szCs w:val="24"/>
          <w:highlight w:val="yellow"/>
        </w:rPr>
        <w:t>5</w:t>
      </w:r>
      <w:r w:rsidR="00F915C4" w:rsidRPr="00076593">
        <w:rPr>
          <w:rFonts w:cstheme="minorHAnsi"/>
          <w:sz w:val="24"/>
          <w:szCs w:val="24"/>
          <w:highlight w:val="yellow"/>
        </w:rPr>
        <w:t xml:space="preserve"> </w:t>
      </w:r>
      <w:r w:rsidR="00F137D0" w:rsidRPr="00076593">
        <w:rPr>
          <w:rFonts w:cstheme="minorHAnsi"/>
          <w:sz w:val="24"/>
          <w:szCs w:val="24"/>
          <w:highlight w:val="yellow"/>
        </w:rPr>
        <w:t xml:space="preserve">min at </w:t>
      </w:r>
      <w:r w:rsidR="007F3730" w:rsidRPr="00076593">
        <w:rPr>
          <w:rFonts w:cstheme="minorHAnsi"/>
          <w:sz w:val="24"/>
          <w:szCs w:val="24"/>
          <w:highlight w:val="yellow"/>
          <w:u w:color="FA5050"/>
        </w:rPr>
        <w:t xml:space="preserve">150 </w:t>
      </w:r>
      <w:r w:rsidR="00BD63EE" w:rsidRPr="00076593">
        <w:rPr>
          <w:rFonts w:cstheme="minorHAnsi"/>
          <w:sz w:val="24"/>
          <w:szCs w:val="24"/>
          <w:highlight w:val="yellow"/>
          <w:u w:color="FA5050"/>
        </w:rPr>
        <w:t>x</w:t>
      </w:r>
      <w:r w:rsidR="00DE1977" w:rsidRPr="00076593">
        <w:rPr>
          <w:rFonts w:eastAsia="Times New Roman" w:cstheme="minorHAnsi"/>
          <w:kern w:val="0"/>
          <w:sz w:val="24"/>
          <w:szCs w:val="24"/>
          <w:highlight w:val="yellow"/>
          <w:u w:color="FA5050"/>
          <w:lang w:eastAsia="en-US"/>
        </w:rPr>
        <w:t xml:space="preserve"> </w:t>
      </w:r>
      <w:r w:rsidR="007F3730" w:rsidRPr="00076593">
        <w:rPr>
          <w:rFonts w:cstheme="minorHAnsi"/>
          <w:i/>
          <w:iCs/>
          <w:sz w:val="24"/>
          <w:szCs w:val="24"/>
          <w:highlight w:val="yellow"/>
          <w:u w:color="FA5050"/>
        </w:rPr>
        <w:t>g</w:t>
      </w:r>
      <w:r w:rsidR="00F137D0" w:rsidRPr="00076593">
        <w:rPr>
          <w:rFonts w:cstheme="minorHAnsi"/>
          <w:sz w:val="24"/>
          <w:szCs w:val="24"/>
          <w:highlight w:val="yellow"/>
        </w:rPr>
        <w:t xml:space="preserve"> at </w:t>
      </w:r>
      <w:r w:rsidR="00F137D0" w:rsidRPr="00076593">
        <w:rPr>
          <w:rFonts w:eastAsia="Times New Roman" w:cstheme="minorHAnsi"/>
          <w:spacing w:val="-1"/>
          <w:kern w:val="0"/>
          <w:sz w:val="24"/>
          <w:szCs w:val="24"/>
          <w:highlight w:val="yellow"/>
          <w:lang w:eastAsia="en-US"/>
        </w:rPr>
        <w:t>4</w:t>
      </w:r>
      <w:r w:rsidR="00F765FF" w:rsidRPr="00076593">
        <w:rPr>
          <w:rFonts w:eastAsia="Symbol" w:cstheme="minorHAnsi"/>
          <w:spacing w:val="-1"/>
          <w:kern w:val="0"/>
          <w:sz w:val="24"/>
          <w:szCs w:val="24"/>
          <w:highlight w:val="yellow"/>
          <w:lang w:eastAsia="en-US"/>
        </w:rPr>
        <w:t xml:space="preserve"> °C</w:t>
      </w:r>
      <w:r w:rsidR="00F137D0" w:rsidRPr="00076593">
        <w:rPr>
          <w:rFonts w:eastAsia="Times New Roman" w:cstheme="minorHAnsi"/>
          <w:spacing w:val="-1"/>
          <w:kern w:val="0"/>
          <w:sz w:val="24"/>
          <w:szCs w:val="24"/>
          <w:highlight w:val="yellow"/>
          <w:lang w:eastAsia="en-US"/>
        </w:rPr>
        <w:t>.</w:t>
      </w:r>
    </w:p>
    <w:p w14:paraId="587BFD08" w14:textId="77777777" w:rsidR="00BD63EE" w:rsidRPr="00076593" w:rsidRDefault="00BD63EE" w:rsidP="00154471">
      <w:pPr>
        <w:tabs>
          <w:tab w:val="left" w:pos="2980"/>
        </w:tabs>
        <w:rPr>
          <w:rFonts w:eastAsia="Times New Roman" w:cstheme="minorHAnsi"/>
          <w:kern w:val="0"/>
          <w:sz w:val="24"/>
          <w:szCs w:val="24"/>
          <w:highlight w:val="yellow"/>
          <w:lang w:eastAsia="en-US"/>
        </w:rPr>
      </w:pPr>
    </w:p>
    <w:p w14:paraId="32A530DA" w14:textId="440DC334" w:rsidR="00F137D0" w:rsidRPr="00076593" w:rsidRDefault="004A0FE1" w:rsidP="00154471">
      <w:pPr>
        <w:tabs>
          <w:tab w:val="left" w:pos="2980"/>
        </w:tabs>
        <w:rPr>
          <w:rFonts w:cstheme="minorHAnsi"/>
          <w:sz w:val="24"/>
          <w:szCs w:val="24"/>
          <w:highlight w:val="yellow"/>
        </w:rPr>
      </w:pPr>
      <w:r w:rsidRPr="00076593">
        <w:rPr>
          <w:rFonts w:cstheme="minorHAnsi"/>
          <w:sz w:val="24"/>
          <w:szCs w:val="24"/>
          <w:highlight w:val="yellow"/>
        </w:rPr>
        <w:t>1.</w:t>
      </w:r>
      <w:r w:rsidR="00F915C4" w:rsidRPr="00076593">
        <w:rPr>
          <w:rFonts w:cstheme="minorHAnsi"/>
          <w:sz w:val="24"/>
          <w:szCs w:val="24"/>
          <w:highlight w:val="yellow"/>
        </w:rPr>
        <w:t>2.</w:t>
      </w:r>
      <w:r w:rsidR="00283BCE" w:rsidRPr="00076593">
        <w:rPr>
          <w:rFonts w:cstheme="minorHAnsi"/>
          <w:sz w:val="24"/>
          <w:szCs w:val="24"/>
          <w:highlight w:val="yellow"/>
        </w:rPr>
        <w:t>3</w:t>
      </w:r>
      <w:r w:rsidR="00EF4335" w:rsidRPr="00076593">
        <w:rPr>
          <w:rFonts w:cstheme="minorHAnsi"/>
          <w:sz w:val="24"/>
          <w:szCs w:val="24"/>
          <w:highlight w:val="yellow"/>
        </w:rPr>
        <w:t>.</w:t>
      </w:r>
      <w:r w:rsidR="00F915C4" w:rsidRPr="00076593">
        <w:rPr>
          <w:rFonts w:cstheme="minorHAnsi"/>
          <w:sz w:val="24"/>
          <w:szCs w:val="24"/>
          <w:highlight w:val="yellow"/>
        </w:rPr>
        <w:t xml:space="preserve"> </w:t>
      </w:r>
      <w:r w:rsidR="00F137D0" w:rsidRPr="00076593">
        <w:rPr>
          <w:rFonts w:cstheme="minorHAnsi"/>
          <w:sz w:val="24"/>
          <w:szCs w:val="24"/>
          <w:highlight w:val="yellow"/>
        </w:rPr>
        <w:t xml:space="preserve">Use pipette </w:t>
      </w:r>
      <w:r w:rsidR="00F137D0" w:rsidRPr="00076593">
        <w:rPr>
          <w:rFonts w:cstheme="minorHAnsi"/>
          <w:sz w:val="24"/>
          <w:szCs w:val="24"/>
          <w:highlight w:val="yellow"/>
          <w:u w:color="19A0DC"/>
        </w:rPr>
        <w:t>to remove</w:t>
      </w:r>
      <w:r w:rsidR="00F137D0" w:rsidRPr="00076593">
        <w:rPr>
          <w:rFonts w:cstheme="minorHAnsi"/>
          <w:sz w:val="24"/>
          <w:szCs w:val="24"/>
          <w:highlight w:val="yellow"/>
        </w:rPr>
        <w:t xml:space="preserve"> </w:t>
      </w:r>
      <w:r w:rsidR="004B6F61" w:rsidRPr="00076593">
        <w:rPr>
          <w:rFonts w:cstheme="minorHAnsi"/>
          <w:sz w:val="24"/>
          <w:szCs w:val="24"/>
          <w:highlight w:val="yellow"/>
        </w:rPr>
        <w:t>DPBS</w:t>
      </w:r>
      <w:r w:rsidR="00F137D0" w:rsidRPr="00076593">
        <w:rPr>
          <w:rFonts w:cstheme="minorHAnsi"/>
          <w:sz w:val="24"/>
          <w:szCs w:val="24"/>
          <w:highlight w:val="yellow"/>
        </w:rPr>
        <w:t>.</w:t>
      </w:r>
      <w:r w:rsidR="00F915C4" w:rsidRPr="00076593">
        <w:rPr>
          <w:rFonts w:cstheme="minorHAnsi"/>
          <w:sz w:val="24"/>
          <w:szCs w:val="24"/>
          <w:highlight w:val="yellow"/>
        </w:rPr>
        <w:t xml:space="preserve"> </w:t>
      </w:r>
      <w:r w:rsidR="00F137D0" w:rsidRPr="00076593">
        <w:rPr>
          <w:rFonts w:cstheme="minorHAnsi"/>
          <w:sz w:val="24"/>
          <w:szCs w:val="24"/>
          <w:highlight w:val="yellow"/>
        </w:rPr>
        <w:t xml:space="preserve">Resuspend in </w:t>
      </w:r>
      <w:r w:rsidR="00F137D0" w:rsidRPr="00076593">
        <w:rPr>
          <w:rFonts w:cstheme="minorHAnsi"/>
          <w:sz w:val="24"/>
          <w:szCs w:val="24"/>
          <w:highlight w:val="yellow"/>
          <w:u w:color="FA5050"/>
        </w:rPr>
        <w:t>50</w:t>
      </w:r>
      <w:r w:rsidR="00F915C4" w:rsidRPr="00076593">
        <w:rPr>
          <w:rFonts w:cstheme="minorHAnsi"/>
          <w:sz w:val="24"/>
          <w:szCs w:val="24"/>
          <w:highlight w:val="yellow"/>
          <w:u w:color="FA5050"/>
        </w:rPr>
        <w:t xml:space="preserve"> </w:t>
      </w:r>
      <w:r w:rsidR="00F765FF" w:rsidRPr="00076593">
        <w:rPr>
          <w:rFonts w:eastAsia="SimSun" w:cstheme="minorHAnsi"/>
          <w:spacing w:val="-1"/>
          <w:kern w:val="0"/>
          <w:sz w:val="24"/>
          <w:szCs w:val="24"/>
          <w:highlight w:val="yellow"/>
          <w:lang w:eastAsia="en-US"/>
        </w:rPr>
        <w:t>µL</w:t>
      </w:r>
      <w:r w:rsidR="00BD63EE" w:rsidRPr="00076593">
        <w:rPr>
          <w:rFonts w:eastAsia="SimSun" w:cstheme="minorHAnsi"/>
          <w:spacing w:val="-1"/>
          <w:kern w:val="0"/>
          <w:sz w:val="24"/>
          <w:szCs w:val="24"/>
          <w:highlight w:val="yellow"/>
          <w:lang w:eastAsia="en-US"/>
        </w:rPr>
        <w:t xml:space="preserve"> of b</w:t>
      </w:r>
      <w:r w:rsidR="00F765FF" w:rsidRPr="00076593">
        <w:rPr>
          <w:rFonts w:cstheme="minorHAnsi"/>
          <w:sz w:val="24"/>
          <w:szCs w:val="24"/>
          <w:highlight w:val="yellow"/>
          <w:u w:color="FA5050"/>
        </w:rPr>
        <w:t>asement membrane matrix</w:t>
      </w:r>
      <w:r w:rsidR="00F137D0" w:rsidRPr="00076593">
        <w:rPr>
          <w:rFonts w:cstheme="minorHAnsi"/>
          <w:sz w:val="24"/>
          <w:szCs w:val="24"/>
          <w:highlight w:val="yellow"/>
          <w:u w:color="FA5050"/>
        </w:rPr>
        <w:t>/well</w:t>
      </w:r>
      <w:r w:rsidR="00F137D0" w:rsidRPr="00076593">
        <w:rPr>
          <w:rFonts w:cstheme="minorHAnsi"/>
          <w:sz w:val="24"/>
          <w:szCs w:val="24"/>
          <w:highlight w:val="yellow"/>
        </w:rPr>
        <w:t>.</w:t>
      </w:r>
    </w:p>
    <w:p w14:paraId="5F06689F" w14:textId="77777777" w:rsidR="00BD63EE" w:rsidRPr="00076593" w:rsidRDefault="00BD63EE" w:rsidP="00154471">
      <w:pPr>
        <w:tabs>
          <w:tab w:val="left" w:pos="2980"/>
        </w:tabs>
        <w:rPr>
          <w:rFonts w:eastAsia="Times New Roman" w:cstheme="minorHAnsi"/>
          <w:kern w:val="0"/>
          <w:sz w:val="24"/>
          <w:szCs w:val="24"/>
          <w:highlight w:val="yellow"/>
          <w:lang w:eastAsia="en-US"/>
        </w:rPr>
      </w:pPr>
    </w:p>
    <w:p w14:paraId="3B815587" w14:textId="28522202" w:rsidR="0064640B" w:rsidRDefault="004A0FE1" w:rsidP="00154471">
      <w:pPr>
        <w:tabs>
          <w:tab w:val="left" w:pos="2980"/>
        </w:tabs>
        <w:rPr>
          <w:rFonts w:cstheme="minorHAnsi"/>
          <w:sz w:val="24"/>
          <w:szCs w:val="24"/>
        </w:rPr>
      </w:pPr>
      <w:r w:rsidRPr="00076593">
        <w:rPr>
          <w:rFonts w:cstheme="minorHAnsi"/>
          <w:sz w:val="24"/>
          <w:szCs w:val="24"/>
          <w:highlight w:val="yellow"/>
        </w:rPr>
        <w:t>1.</w:t>
      </w:r>
      <w:r w:rsidR="00F915C4" w:rsidRPr="00076593">
        <w:rPr>
          <w:rFonts w:cstheme="minorHAnsi"/>
          <w:sz w:val="24"/>
          <w:szCs w:val="24"/>
          <w:highlight w:val="yellow"/>
        </w:rPr>
        <w:t>2.</w:t>
      </w:r>
      <w:r w:rsidR="00283BCE" w:rsidRPr="00076593">
        <w:rPr>
          <w:rFonts w:cstheme="minorHAnsi"/>
          <w:sz w:val="24"/>
          <w:szCs w:val="24"/>
          <w:highlight w:val="yellow"/>
        </w:rPr>
        <w:t>4</w:t>
      </w:r>
      <w:r w:rsidR="00EF4335" w:rsidRPr="00076593">
        <w:rPr>
          <w:rFonts w:cstheme="minorHAnsi"/>
          <w:sz w:val="24"/>
          <w:szCs w:val="24"/>
          <w:highlight w:val="yellow"/>
        </w:rPr>
        <w:t>.</w:t>
      </w:r>
      <w:r w:rsidR="00F915C4" w:rsidRPr="00076593">
        <w:rPr>
          <w:rFonts w:cstheme="minorHAnsi"/>
          <w:sz w:val="24"/>
          <w:szCs w:val="24"/>
          <w:highlight w:val="yellow"/>
        </w:rPr>
        <w:t xml:space="preserve"> </w:t>
      </w:r>
      <w:r w:rsidR="00F137D0" w:rsidRPr="00076593">
        <w:rPr>
          <w:rFonts w:cstheme="minorHAnsi"/>
          <w:sz w:val="24"/>
          <w:szCs w:val="24"/>
          <w:highlight w:val="yellow"/>
        </w:rPr>
        <w:t>P</w:t>
      </w:r>
      <w:r w:rsidR="00980DF4">
        <w:rPr>
          <w:rFonts w:cstheme="minorHAnsi"/>
          <w:sz w:val="24"/>
          <w:szCs w:val="24"/>
          <w:highlight w:val="yellow"/>
        </w:rPr>
        <w:t>lace the plate</w:t>
      </w:r>
      <w:r w:rsidR="00F137D0" w:rsidRPr="00076593">
        <w:rPr>
          <w:rFonts w:cstheme="minorHAnsi"/>
          <w:sz w:val="24"/>
          <w:szCs w:val="24"/>
          <w:highlight w:val="yellow"/>
        </w:rPr>
        <w:t xml:space="preserve"> in </w:t>
      </w:r>
      <w:r w:rsidR="00401891" w:rsidRPr="00076593">
        <w:rPr>
          <w:rFonts w:cstheme="minorHAnsi"/>
          <w:sz w:val="24"/>
          <w:szCs w:val="24"/>
          <w:highlight w:val="yellow"/>
          <w:u w:color="FA5050"/>
        </w:rPr>
        <w:t xml:space="preserve">a </w:t>
      </w:r>
      <w:r w:rsidR="0026308E" w:rsidRPr="00076593">
        <w:rPr>
          <w:rFonts w:cstheme="minorHAnsi"/>
          <w:sz w:val="24"/>
          <w:szCs w:val="24"/>
          <w:highlight w:val="yellow"/>
        </w:rPr>
        <w:t>37</w:t>
      </w:r>
      <w:r w:rsidR="0026308E" w:rsidRPr="00076593">
        <w:rPr>
          <w:rFonts w:eastAsia="Symbol" w:cstheme="minorHAnsi"/>
          <w:spacing w:val="-1"/>
          <w:kern w:val="0"/>
          <w:sz w:val="24"/>
          <w:szCs w:val="24"/>
          <w:highlight w:val="yellow"/>
          <w:lang w:eastAsia="en-US"/>
        </w:rPr>
        <w:t xml:space="preserve"> °C</w:t>
      </w:r>
      <w:r w:rsidR="0026308E" w:rsidRPr="00076593">
        <w:rPr>
          <w:rFonts w:cstheme="minorHAnsi"/>
          <w:sz w:val="24"/>
          <w:szCs w:val="24"/>
          <w:highlight w:val="yellow"/>
          <w:u w:color="FA5050"/>
        </w:rPr>
        <w:t xml:space="preserve"> </w:t>
      </w:r>
      <w:r w:rsidR="00401891" w:rsidRPr="00076593">
        <w:rPr>
          <w:rFonts w:cstheme="minorHAnsi"/>
          <w:sz w:val="24"/>
          <w:szCs w:val="24"/>
          <w:highlight w:val="yellow"/>
          <w:u w:color="FA5050"/>
        </w:rPr>
        <w:t>incubator</w:t>
      </w:r>
      <w:r w:rsidR="009D223B" w:rsidRPr="00076593">
        <w:rPr>
          <w:rFonts w:cstheme="minorHAnsi"/>
          <w:sz w:val="24"/>
          <w:szCs w:val="24"/>
          <w:highlight w:val="yellow"/>
        </w:rPr>
        <w:t xml:space="preserve"> for 30 min</w:t>
      </w:r>
      <w:r w:rsidR="00F137D0" w:rsidRPr="00076593">
        <w:rPr>
          <w:rFonts w:cstheme="minorHAnsi"/>
          <w:sz w:val="24"/>
          <w:szCs w:val="24"/>
          <w:highlight w:val="yellow"/>
        </w:rPr>
        <w:t xml:space="preserve"> to allow </w:t>
      </w:r>
      <w:r w:rsidR="0064640B" w:rsidRPr="00076593">
        <w:rPr>
          <w:rFonts w:cstheme="minorHAnsi"/>
          <w:sz w:val="24"/>
          <w:szCs w:val="24"/>
          <w:highlight w:val="yellow"/>
        </w:rPr>
        <w:t>b</w:t>
      </w:r>
      <w:r w:rsidR="00F765FF" w:rsidRPr="00076593">
        <w:rPr>
          <w:rFonts w:cstheme="minorHAnsi"/>
          <w:sz w:val="24"/>
          <w:szCs w:val="24"/>
          <w:highlight w:val="yellow"/>
        </w:rPr>
        <w:t>asement membrane matrix</w:t>
      </w:r>
      <w:r w:rsidR="00F137D0" w:rsidRPr="00076593">
        <w:rPr>
          <w:rFonts w:cstheme="minorHAnsi"/>
          <w:sz w:val="24"/>
          <w:szCs w:val="24"/>
          <w:highlight w:val="yellow"/>
        </w:rPr>
        <w:t xml:space="preserve"> to polymerize.</w:t>
      </w:r>
      <w:r w:rsidR="00F915C4" w:rsidRPr="00076593">
        <w:rPr>
          <w:rFonts w:cstheme="minorHAnsi"/>
          <w:sz w:val="24"/>
          <w:szCs w:val="24"/>
          <w:highlight w:val="yellow"/>
        </w:rPr>
        <w:t xml:space="preserve"> </w:t>
      </w:r>
      <w:r w:rsidR="007F3730" w:rsidRPr="00076593">
        <w:rPr>
          <w:rFonts w:cstheme="minorHAnsi"/>
          <w:sz w:val="24"/>
          <w:szCs w:val="24"/>
          <w:highlight w:val="yellow"/>
        </w:rPr>
        <w:t xml:space="preserve">Overlay each well with </w:t>
      </w:r>
      <w:r w:rsidR="007F3730" w:rsidRPr="00076593">
        <w:rPr>
          <w:rFonts w:cstheme="minorHAnsi"/>
          <w:sz w:val="24"/>
          <w:szCs w:val="24"/>
          <w:highlight w:val="yellow"/>
          <w:u w:color="FA5050"/>
        </w:rPr>
        <w:t>6</w:t>
      </w:r>
      <w:r w:rsidR="00F915C4" w:rsidRPr="00076593">
        <w:rPr>
          <w:rFonts w:cstheme="minorHAnsi"/>
          <w:sz w:val="24"/>
          <w:szCs w:val="24"/>
          <w:highlight w:val="yellow"/>
          <w:u w:color="FA5050"/>
        </w:rPr>
        <w:t>0</w:t>
      </w:r>
      <w:r w:rsidR="007F3730" w:rsidRPr="00076593">
        <w:rPr>
          <w:rFonts w:cstheme="minorHAnsi"/>
          <w:sz w:val="24"/>
          <w:szCs w:val="24"/>
          <w:highlight w:val="yellow"/>
          <w:u w:color="FA5050"/>
        </w:rPr>
        <w:t>0</w:t>
      </w:r>
      <w:r w:rsidR="0064640B" w:rsidRPr="00076593">
        <w:rPr>
          <w:rFonts w:cstheme="minorHAnsi"/>
          <w:sz w:val="24"/>
          <w:szCs w:val="24"/>
          <w:highlight w:val="yellow"/>
          <w:u w:color="FA5050"/>
        </w:rPr>
        <w:t xml:space="preserve"> µL </w:t>
      </w:r>
      <w:r w:rsidR="007F3730" w:rsidRPr="00076593">
        <w:rPr>
          <w:rFonts w:cstheme="minorHAnsi"/>
          <w:sz w:val="24"/>
          <w:szCs w:val="24"/>
          <w:highlight w:val="yellow"/>
        </w:rPr>
        <w:t>of EN</w:t>
      </w:r>
      <w:r w:rsidR="00980DF4">
        <w:rPr>
          <w:rFonts w:cstheme="minorHAnsi"/>
          <w:sz w:val="24"/>
          <w:szCs w:val="24"/>
          <w:highlight w:val="yellow"/>
        </w:rPr>
        <w:t xml:space="preserve">R </w:t>
      </w:r>
      <w:r w:rsidR="007F3730" w:rsidRPr="00076593">
        <w:rPr>
          <w:rFonts w:cstheme="minorHAnsi"/>
          <w:sz w:val="24"/>
          <w:szCs w:val="24"/>
          <w:highlight w:val="yellow"/>
        </w:rPr>
        <w:t>media</w:t>
      </w:r>
      <w:r w:rsidR="006A28E7" w:rsidRPr="00076593">
        <w:rPr>
          <w:rFonts w:cstheme="minorHAnsi"/>
          <w:sz w:val="24"/>
          <w:szCs w:val="24"/>
          <w:highlight w:val="yellow"/>
        </w:rPr>
        <w:t xml:space="preserve"> (</w:t>
      </w:r>
      <w:proofErr w:type="spellStart"/>
      <w:r w:rsidR="0064640B" w:rsidRPr="00076593">
        <w:rPr>
          <w:rFonts w:cstheme="minorHAnsi"/>
          <w:sz w:val="24"/>
          <w:szCs w:val="24"/>
          <w:highlight w:val="yellow"/>
        </w:rPr>
        <w:t>m</w:t>
      </w:r>
      <w:r w:rsidR="006A28E7" w:rsidRPr="00076593">
        <w:rPr>
          <w:rFonts w:cstheme="minorHAnsi"/>
          <w:sz w:val="24"/>
          <w:szCs w:val="24"/>
          <w:highlight w:val="yellow"/>
        </w:rPr>
        <w:t>inigut</w:t>
      </w:r>
      <w:proofErr w:type="spellEnd"/>
      <w:r w:rsidR="006A28E7" w:rsidRPr="00076593">
        <w:rPr>
          <w:rFonts w:cstheme="minorHAnsi"/>
          <w:sz w:val="24"/>
          <w:szCs w:val="24"/>
          <w:highlight w:val="yellow"/>
        </w:rPr>
        <w:t xml:space="preserve"> media, 50 ng</w:t>
      </w:r>
      <w:r w:rsidR="0064640B" w:rsidRPr="00076593">
        <w:rPr>
          <w:rFonts w:cstheme="minorHAnsi"/>
          <w:sz w:val="24"/>
          <w:szCs w:val="24"/>
          <w:highlight w:val="yellow"/>
        </w:rPr>
        <w:t xml:space="preserve">/mL </w:t>
      </w:r>
      <w:r w:rsidR="006A28E7" w:rsidRPr="00076593">
        <w:rPr>
          <w:rFonts w:cstheme="minorHAnsi"/>
          <w:sz w:val="24"/>
          <w:szCs w:val="24"/>
          <w:highlight w:val="yellow"/>
        </w:rPr>
        <w:t xml:space="preserve">EGF, 100 </w:t>
      </w:r>
      <w:r w:rsidR="006A28E7" w:rsidRPr="00980DF4">
        <w:rPr>
          <w:rFonts w:cstheme="minorHAnsi"/>
          <w:sz w:val="24"/>
          <w:szCs w:val="24"/>
          <w:highlight w:val="yellow"/>
        </w:rPr>
        <w:t>ng</w:t>
      </w:r>
      <w:r w:rsidR="0064640B" w:rsidRPr="00980DF4">
        <w:rPr>
          <w:rFonts w:cstheme="minorHAnsi"/>
          <w:sz w:val="24"/>
          <w:szCs w:val="24"/>
          <w:highlight w:val="yellow"/>
        </w:rPr>
        <w:t xml:space="preserve">/mL </w:t>
      </w:r>
      <w:r w:rsidR="006A28E7" w:rsidRPr="00980DF4">
        <w:rPr>
          <w:rFonts w:cstheme="minorHAnsi"/>
          <w:sz w:val="24"/>
          <w:szCs w:val="24"/>
          <w:highlight w:val="yellow"/>
        </w:rPr>
        <w:t>Noggin, 500 ng</w:t>
      </w:r>
      <w:r w:rsidR="0064640B" w:rsidRPr="00980DF4">
        <w:rPr>
          <w:rFonts w:cstheme="minorHAnsi"/>
          <w:sz w:val="24"/>
          <w:szCs w:val="24"/>
          <w:highlight w:val="yellow"/>
        </w:rPr>
        <w:t xml:space="preserve">/mL </w:t>
      </w:r>
      <w:r w:rsidR="006A28E7" w:rsidRPr="00980DF4">
        <w:rPr>
          <w:rFonts w:cstheme="minorHAnsi"/>
          <w:sz w:val="24"/>
          <w:szCs w:val="24"/>
          <w:highlight w:val="yellow"/>
        </w:rPr>
        <w:t>R-</w:t>
      </w:r>
      <w:proofErr w:type="spellStart"/>
      <w:r w:rsidR="006A28E7" w:rsidRPr="00980DF4">
        <w:rPr>
          <w:rFonts w:cstheme="minorHAnsi"/>
          <w:sz w:val="24"/>
          <w:szCs w:val="24"/>
          <w:highlight w:val="yellow"/>
        </w:rPr>
        <w:t>spondin</w:t>
      </w:r>
      <w:proofErr w:type="spellEnd"/>
      <w:r w:rsidR="006A28E7" w:rsidRPr="00980DF4">
        <w:rPr>
          <w:rFonts w:cstheme="minorHAnsi"/>
          <w:sz w:val="24"/>
          <w:szCs w:val="24"/>
          <w:highlight w:val="yellow"/>
        </w:rPr>
        <w:t>)</w:t>
      </w:r>
      <w:r w:rsidR="002847F7" w:rsidRPr="00980DF4">
        <w:rPr>
          <w:rFonts w:cstheme="minorHAnsi"/>
          <w:sz w:val="24"/>
          <w:szCs w:val="24"/>
          <w:highlight w:val="yellow"/>
        </w:rPr>
        <w:t>,</w:t>
      </w:r>
      <w:r w:rsidR="00107E9D" w:rsidRPr="00980DF4">
        <w:rPr>
          <w:rFonts w:cstheme="minorHAnsi"/>
          <w:sz w:val="24"/>
          <w:szCs w:val="24"/>
          <w:highlight w:val="yellow"/>
        </w:rPr>
        <w:t xml:space="preserve"> </w:t>
      </w:r>
      <w:r w:rsidR="002847F7" w:rsidRPr="00980DF4">
        <w:rPr>
          <w:rFonts w:cstheme="minorHAnsi"/>
          <w:sz w:val="24"/>
          <w:szCs w:val="24"/>
          <w:highlight w:val="yellow"/>
        </w:rPr>
        <w:t>then return the plate to the incubator.</w:t>
      </w:r>
    </w:p>
    <w:p w14:paraId="7CF8F1CE" w14:textId="77777777" w:rsidR="00980DF4" w:rsidRPr="00076593" w:rsidRDefault="00980DF4" w:rsidP="00154471">
      <w:pPr>
        <w:tabs>
          <w:tab w:val="left" w:pos="2980"/>
        </w:tabs>
        <w:rPr>
          <w:rFonts w:eastAsia="Times New Roman" w:cstheme="minorHAnsi"/>
          <w:kern w:val="0"/>
          <w:sz w:val="24"/>
          <w:szCs w:val="24"/>
          <w:lang w:eastAsia="en-US"/>
        </w:rPr>
      </w:pPr>
    </w:p>
    <w:p w14:paraId="07FED18E" w14:textId="4B07DA6B" w:rsidR="004D1729" w:rsidRPr="00076593" w:rsidRDefault="004A0FE1" w:rsidP="00154471">
      <w:pPr>
        <w:rPr>
          <w:rStyle w:val="fontstyle01"/>
          <w:rFonts w:asciiTheme="minorHAnsi" w:hAnsiTheme="minorHAnsi" w:cstheme="minorHAnsi"/>
          <w:i w:val="0"/>
          <w:color w:val="auto"/>
          <w:sz w:val="24"/>
          <w:szCs w:val="24"/>
          <w:highlight w:val="yellow"/>
        </w:rPr>
      </w:pPr>
      <w:r w:rsidRPr="00076593">
        <w:rPr>
          <w:rStyle w:val="fontstyle01"/>
          <w:rFonts w:asciiTheme="minorHAnsi" w:hAnsiTheme="minorHAnsi" w:cstheme="minorHAnsi"/>
          <w:i w:val="0"/>
          <w:color w:val="auto"/>
          <w:sz w:val="24"/>
          <w:szCs w:val="24"/>
          <w:highlight w:val="yellow"/>
        </w:rPr>
        <w:t>2.</w:t>
      </w:r>
      <w:r w:rsidR="002E4373" w:rsidRPr="00076593">
        <w:rPr>
          <w:rStyle w:val="fontstyle01"/>
          <w:rFonts w:asciiTheme="minorHAnsi" w:hAnsiTheme="minorHAnsi" w:cstheme="minorHAnsi"/>
          <w:i w:val="0"/>
          <w:color w:val="auto"/>
          <w:sz w:val="24"/>
          <w:szCs w:val="24"/>
          <w:highlight w:val="yellow"/>
        </w:rPr>
        <w:t xml:space="preserve"> </w:t>
      </w:r>
      <w:r w:rsidR="00070F30" w:rsidRPr="00076593">
        <w:rPr>
          <w:rStyle w:val="fontstyle01"/>
          <w:rFonts w:asciiTheme="minorHAnsi" w:hAnsiTheme="minorHAnsi" w:cstheme="minorHAnsi"/>
          <w:i w:val="0"/>
          <w:color w:val="auto"/>
          <w:sz w:val="24"/>
          <w:szCs w:val="24"/>
          <w:highlight w:val="yellow"/>
        </w:rPr>
        <w:t xml:space="preserve">Flow </w:t>
      </w:r>
      <w:r w:rsidR="001154B3" w:rsidRPr="00076593">
        <w:rPr>
          <w:rStyle w:val="fontstyle01"/>
          <w:rFonts w:asciiTheme="minorHAnsi" w:hAnsiTheme="minorHAnsi" w:cstheme="minorHAnsi"/>
          <w:i w:val="0"/>
          <w:color w:val="auto"/>
          <w:sz w:val="24"/>
          <w:szCs w:val="24"/>
          <w:highlight w:val="yellow"/>
        </w:rPr>
        <w:t>c</w:t>
      </w:r>
      <w:r w:rsidR="00070F30" w:rsidRPr="00076593">
        <w:rPr>
          <w:rStyle w:val="fontstyle01"/>
          <w:rFonts w:asciiTheme="minorHAnsi" w:hAnsiTheme="minorHAnsi" w:cstheme="minorHAnsi"/>
          <w:i w:val="0"/>
          <w:color w:val="auto"/>
          <w:sz w:val="24"/>
          <w:szCs w:val="24"/>
          <w:highlight w:val="yellow"/>
        </w:rPr>
        <w:t xml:space="preserve">ytometry </w:t>
      </w:r>
      <w:r w:rsidR="001154B3" w:rsidRPr="00076593">
        <w:rPr>
          <w:rStyle w:val="fontstyle01"/>
          <w:rFonts w:asciiTheme="minorHAnsi" w:hAnsiTheme="minorHAnsi" w:cstheme="minorHAnsi"/>
          <w:i w:val="0"/>
          <w:color w:val="auto"/>
          <w:sz w:val="24"/>
          <w:szCs w:val="24"/>
          <w:highlight w:val="yellow"/>
        </w:rPr>
        <w:t>a</w:t>
      </w:r>
      <w:r w:rsidR="00070F30" w:rsidRPr="00076593">
        <w:rPr>
          <w:rStyle w:val="fontstyle01"/>
          <w:rFonts w:asciiTheme="minorHAnsi" w:hAnsiTheme="minorHAnsi" w:cstheme="minorHAnsi"/>
          <w:i w:val="0"/>
          <w:color w:val="auto"/>
          <w:sz w:val="24"/>
          <w:szCs w:val="24"/>
          <w:highlight w:val="yellow"/>
        </w:rPr>
        <w:t xml:space="preserve">nalysis of </w:t>
      </w:r>
      <w:proofErr w:type="spellStart"/>
      <w:r w:rsidR="00070F30" w:rsidRPr="00076593">
        <w:rPr>
          <w:rStyle w:val="fontstyle01"/>
          <w:rFonts w:asciiTheme="minorHAnsi" w:hAnsiTheme="minorHAnsi" w:cstheme="minorHAnsi"/>
          <w:i w:val="0"/>
          <w:color w:val="auto"/>
          <w:sz w:val="24"/>
          <w:szCs w:val="24"/>
          <w:highlight w:val="yellow"/>
        </w:rPr>
        <w:t>EdU</w:t>
      </w:r>
      <w:proofErr w:type="spellEnd"/>
      <w:r w:rsidR="00E534D2">
        <w:rPr>
          <w:rStyle w:val="fontstyle01"/>
          <w:rFonts w:asciiTheme="minorHAnsi" w:hAnsiTheme="minorHAnsi" w:cstheme="minorHAnsi"/>
          <w:i w:val="0"/>
          <w:color w:val="auto"/>
          <w:sz w:val="24"/>
          <w:szCs w:val="24"/>
          <w:highlight w:val="yellow"/>
        </w:rPr>
        <w:t>-</w:t>
      </w:r>
      <w:r w:rsidR="00070F30" w:rsidRPr="00076593">
        <w:rPr>
          <w:rStyle w:val="fontstyle01"/>
          <w:rFonts w:asciiTheme="minorHAnsi" w:hAnsiTheme="minorHAnsi" w:cstheme="minorHAnsi"/>
          <w:i w:val="0"/>
          <w:color w:val="auto"/>
          <w:sz w:val="24"/>
          <w:szCs w:val="24"/>
          <w:highlight w:val="yellow"/>
        </w:rPr>
        <w:t>positive cells</w:t>
      </w:r>
      <w:r w:rsidR="0044011D" w:rsidRPr="00076593">
        <w:rPr>
          <w:rStyle w:val="fontstyle01"/>
          <w:rFonts w:asciiTheme="minorHAnsi" w:hAnsiTheme="minorHAnsi" w:cstheme="minorHAnsi"/>
          <w:i w:val="0"/>
          <w:color w:val="auto"/>
          <w:sz w:val="24"/>
          <w:szCs w:val="24"/>
          <w:highlight w:val="yellow"/>
        </w:rPr>
        <w:t xml:space="preserve"> in </w:t>
      </w:r>
      <w:proofErr w:type="spellStart"/>
      <w:r w:rsidR="0044011D" w:rsidRPr="00076593">
        <w:rPr>
          <w:rStyle w:val="fontstyle01"/>
          <w:rFonts w:asciiTheme="minorHAnsi" w:hAnsiTheme="minorHAnsi" w:cstheme="minorHAnsi"/>
          <w:i w:val="0"/>
          <w:color w:val="auto"/>
          <w:sz w:val="24"/>
          <w:szCs w:val="24"/>
          <w:highlight w:val="yellow"/>
        </w:rPr>
        <w:t>enteroids</w:t>
      </w:r>
      <w:proofErr w:type="spellEnd"/>
    </w:p>
    <w:p w14:paraId="420DE850" w14:textId="77777777" w:rsidR="00857C1C" w:rsidRPr="00076593" w:rsidRDefault="00857C1C" w:rsidP="00154471">
      <w:pPr>
        <w:rPr>
          <w:rFonts w:cstheme="minorHAnsi"/>
          <w:b/>
          <w:bCs/>
          <w:iCs/>
          <w:sz w:val="24"/>
          <w:szCs w:val="24"/>
          <w:highlight w:val="yellow"/>
        </w:rPr>
      </w:pPr>
    </w:p>
    <w:p w14:paraId="6569B8BE" w14:textId="0BEDE469" w:rsidR="00857C1C" w:rsidRPr="00076593" w:rsidRDefault="00857C1C" w:rsidP="00154471">
      <w:pPr>
        <w:rPr>
          <w:rFonts w:cstheme="minorHAnsi"/>
          <w:iCs/>
          <w:sz w:val="24"/>
          <w:szCs w:val="24"/>
        </w:rPr>
      </w:pPr>
      <w:r w:rsidRPr="00076593">
        <w:rPr>
          <w:rFonts w:cstheme="minorHAnsi"/>
          <w:iCs/>
          <w:sz w:val="24"/>
          <w:szCs w:val="24"/>
        </w:rPr>
        <w:t xml:space="preserve">NOTE: </w:t>
      </w:r>
      <w:r w:rsidRPr="00076593">
        <w:rPr>
          <w:rFonts w:cstheme="minorHAnsi"/>
          <w:b/>
          <w:bCs/>
          <w:iCs/>
          <w:sz w:val="24"/>
          <w:szCs w:val="24"/>
        </w:rPr>
        <w:t>Figure 1</w:t>
      </w:r>
      <w:r w:rsidRPr="00076593">
        <w:rPr>
          <w:rFonts w:cstheme="minorHAnsi"/>
          <w:iCs/>
          <w:sz w:val="24"/>
          <w:szCs w:val="24"/>
        </w:rPr>
        <w:t xml:space="preserve"> shows the workflow for flow cytometry analysis</w:t>
      </w:r>
      <w:r w:rsidR="009C11E0" w:rsidRPr="00076593">
        <w:rPr>
          <w:rFonts w:cstheme="minorHAnsi"/>
          <w:iCs/>
          <w:sz w:val="24"/>
          <w:szCs w:val="24"/>
        </w:rPr>
        <w:t xml:space="preserve"> of </w:t>
      </w:r>
      <w:proofErr w:type="spellStart"/>
      <w:r w:rsidR="00A93687">
        <w:rPr>
          <w:rFonts w:cstheme="minorHAnsi"/>
          <w:iCs/>
          <w:sz w:val="24"/>
          <w:szCs w:val="24"/>
        </w:rPr>
        <w:t>EdU</w:t>
      </w:r>
      <w:proofErr w:type="spellEnd"/>
      <w:r w:rsidR="00A93687">
        <w:rPr>
          <w:rFonts w:cstheme="minorHAnsi"/>
          <w:iCs/>
          <w:sz w:val="24"/>
          <w:szCs w:val="24"/>
        </w:rPr>
        <w:t>-positive</w:t>
      </w:r>
      <w:r w:rsidR="009C11E0" w:rsidRPr="00076593">
        <w:rPr>
          <w:rFonts w:cstheme="minorHAnsi"/>
          <w:iCs/>
          <w:sz w:val="24"/>
          <w:szCs w:val="24"/>
        </w:rPr>
        <w:t xml:space="preserve"> cells in </w:t>
      </w:r>
      <w:proofErr w:type="spellStart"/>
      <w:r w:rsidR="009C11E0" w:rsidRPr="00076593">
        <w:rPr>
          <w:rFonts w:cstheme="minorHAnsi"/>
          <w:iCs/>
          <w:sz w:val="24"/>
          <w:szCs w:val="24"/>
        </w:rPr>
        <w:t>enteroids</w:t>
      </w:r>
      <w:proofErr w:type="spellEnd"/>
      <w:r w:rsidRPr="00076593">
        <w:rPr>
          <w:rFonts w:cstheme="minorHAnsi"/>
          <w:iCs/>
          <w:sz w:val="24"/>
          <w:szCs w:val="24"/>
        </w:rPr>
        <w:t>.</w:t>
      </w:r>
    </w:p>
    <w:p w14:paraId="411759DA" w14:textId="77777777" w:rsidR="00857C1C" w:rsidRPr="00076593" w:rsidRDefault="00857C1C" w:rsidP="00154471">
      <w:pPr>
        <w:rPr>
          <w:rFonts w:cstheme="minorHAnsi"/>
          <w:b/>
          <w:bCs/>
          <w:iCs/>
          <w:sz w:val="24"/>
          <w:szCs w:val="24"/>
        </w:rPr>
      </w:pPr>
    </w:p>
    <w:p w14:paraId="55B9DC26" w14:textId="1E6B4F74" w:rsidR="00460E50" w:rsidRPr="00076593" w:rsidRDefault="004A0FE1" w:rsidP="00154471">
      <w:pPr>
        <w:rPr>
          <w:rFonts w:cstheme="minorHAnsi"/>
          <w:iCs/>
          <w:sz w:val="24"/>
          <w:szCs w:val="24"/>
          <w:highlight w:val="yellow"/>
        </w:rPr>
      </w:pPr>
      <w:r w:rsidRPr="00076593">
        <w:rPr>
          <w:rFonts w:cstheme="minorHAnsi"/>
          <w:iCs/>
          <w:sz w:val="24"/>
          <w:szCs w:val="24"/>
          <w:highlight w:val="yellow"/>
        </w:rPr>
        <w:t>2.</w:t>
      </w:r>
      <w:r w:rsidR="00460E50" w:rsidRPr="00076593">
        <w:rPr>
          <w:rFonts w:cstheme="minorHAnsi"/>
          <w:iCs/>
          <w:sz w:val="24"/>
          <w:szCs w:val="24"/>
          <w:highlight w:val="yellow"/>
        </w:rPr>
        <w:t>1.</w:t>
      </w:r>
      <w:r w:rsidR="00B650F0" w:rsidRPr="00076593">
        <w:rPr>
          <w:rFonts w:cstheme="minorHAnsi"/>
          <w:iCs/>
          <w:sz w:val="24"/>
          <w:szCs w:val="24"/>
          <w:highlight w:val="yellow"/>
        </w:rPr>
        <w:t xml:space="preserve"> </w:t>
      </w:r>
      <w:r w:rsidR="00460E50" w:rsidRPr="00076593">
        <w:rPr>
          <w:rFonts w:cstheme="minorHAnsi"/>
          <w:iCs/>
          <w:sz w:val="24"/>
          <w:szCs w:val="24"/>
          <w:highlight w:val="yellow"/>
        </w:rPr>
        <w:t>Incubat</w:t>
      </w:r>
      <w:r w:rsidR="00E534D2">
        <w:rPr>
          <w:rFonts w:cstheme="minorHAnsi"/>
          <w:iCs/>
          <w:sz w:val="24"/>
          <w:szCs w:val="24"/>
          <w:highlight w:val="yellow"/>
        </w:rPr>
        <w:t>ion of</w:t>
      </w:r>
      <w:r w:rsidR="00460E50" w:rsidRPr="00076593">
        <w:rPr>
          <w:rFonts w:cstheme="minorHAnsi"/>
          <w:iCs/>
          <w:sz w:val="24"/>
          <w:szCs w:val="24"/>
          <w:highlight w:val="yellow"/>
        </w:rPr>
        <w:t xml:space="preserve"> </w:t>
      </w:r>
      <w:proofErr w:type="spellStart"/>
      <w:r w:rsidR="00460E50" w:rsidRPr="00076593">
        <w:rPr>
          <w:rFonts w:cstheme="minorHAnsi"/>
          <w:iCs/>
          <w:sz w:val="24"/>
          <w:szCs w:val="24"/>
          <w:highlight w:val="yellow"/>
          <w:u w:color="FA5050"/>
        </w:rPr>
        <w:t>enteroid</w:t>
      </w:r>
      <w:r w:rsidR="00BE0D9B" w:rsidRPr="00076593">
        <w:rPr>
          <w:rFonts w:cstheme="minorHAnsi"/>
          <w:iCs/>
          <w:sz w:val="24"/>
          <w:szCs w:val="24"/>
          <w:highlight w:val="yellow"/>
        </w:rPr>
        <w:t>s</w:t>
      </w:r>
      <w:proofErr w:type="spellEnd"/>
      <w:r w:rsidR="00BE0D9B" w:rsidRPr="00076593">
        <w:rPr>
          <w:rFonts w:cstheme="minorHAnsi"/>
          <w:iCs/>
          <w:sz w:val="24"/>
          <w:szCs w:val="24"/>
          <w:highlight w:val="yellow"/>
        </w:rPr>
        <w:t xml:space="preserve"> </w:t>
      </w:r>
      <w:r w:rsidR="00460E50" w:rsidRPr="00076593">
        <w:rPr>
          <w:rFonts w:cstheme="minorHAnsi"/>
          <w:iCs/>
          <w:sz w:val="24"/>
          <w:szCs w:val="24"/>
          <w:highlight w:val="yellow"/>
        </w:rPr>
        <w:t xml:space="preserve">with </w:t>
      </w:r>
      <w:proofErr w:type="spellStart"/>
      <w:r w:rsidR="00460E50" w:rsidRPr="00076593">
        <w:rPr>
          <w:rFonts w:cstheme="minorHAnsi"/>
          <w:iCs/>
          <w:sz w:val="24"/>
          <w:szCs w:val="24"/>
          <w:highlight w:val="yellow"/>
        </w:rPr>
        <w:t>EdU</w:t>
      </w:r>
      <w:proofErr w:type="spellEnd"/>
    </w:p>
    <w:p w14:paraId="1806BE00" w14:textId="77777777" w:rsidR="00857C1C" w:rsidRPr="00076593" w:rsidRDefault="00857C1C" w:rsidP="00154471">
      <w:pPr>
        <w:rPr>
          <w:rFonts w:cstheme="minorHAnsi"/>
          <w:b/>
          <w:bCs/>
          <w:iCs/>
          <w:sz w:val="24"/>
          <w:szCs w:val="24"/>
          <w:highlight w:val="yellow"/>
        </w:rPr>
      </w:pPr>
    </w:p>
    <w:p w14:paraId="563F7F8C" w14:textId="749EAC9B" w:rsidR="00700C4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.1</w:t>
      </w:r>
      <w:r w:rsidRPr="00076593">
        <w:rPr>
          <w:rFonts w:cstheme="minorHAnsi"/>
          <w:sz w:val="24"/>
          <w:szCs w:val="24"/>
          <w:highlight w:val="yellow"/>
        </w:rPr>
        <w:t>.1.</w:t>
      </w:r>
      <w:r w:rsidR="00700C42" w:rsidRPr="00076593">
        <w:rPr>
          <w:rFonts w:cstheme="minorHAnsi"/>
          <w:sz w:val="24"/>
          <w:szCs w:val="24"/>
          <w:highlight w:val="yellow"/>
        </w:rPr>
        <w:t xml:space="preserve"> </w:t>
      </w:r>
      <w:r w:rsidR="00F30209" w:rsidRPr="00076593">
        <w:rPr>
          <w:rFonts w:cstheme="minorHAnsi"/>
          <w:sz w:val="24"/>
          <w:szCs w:val="24"/>
          <w:highlight w:val="yellow"/>
        </w:rPr>
        <w:t xml:space="preserve">Grow </w:t>
      </w:r>
      <w:proofErr w:type="spellStart"/>
      <w:r w:rsidR="00F30209" w:rsidRPr="00076593">
        <w:rPr>
          <w:rFonts w:cstheme="minorHAnsi"/>
          <w:sz w:val="24"/>
          <w:szCs w:val="24"/>
          <w:highlight w:val="yellow"/>
        </w:rPr>
        <w:t>enteroids</w:t>
      </w:r>
      <w:proofErr w:type="spellEnd"/>
      <w:r w:rsidR="00F30209" w:rsidRPr="00076593">
        <w:rPr>
          <w:rFonts w:cstheme="minorHAnsi"/>
          <w:sz w:val="24"/>
          <w:szCs w:val="24"/>
          <w:highlight w:val="yellow"/>
        </w:rPr>
        <w:t xml:space="preserve"> from step 1.2.4 for 5</w:t>
      </w:r>
      <w:r w:rsidR="00A93687">
        <w:rPr>
          <w:rFonts w:cstheme="minorHAnsi"/>
          <w:sz w:val="24"/>
          <w:szCs w:val="24"/>
          <w:highlight w:val="yellow"/>
        </w:rPr>
        <w:t>–</w:t>
      </w:r>
      <w:r w:rsidR="00F30209" w:rsidRPr="00076593">
        <w:rPr>
          <w:rFonts w:cstheme="minorHAnsi"/>
          <w:sz w:val="24"/>
          <w:szCs w:val="24"/>
          <w:highlight w:val="yellow"/>
        </w:rPr>
        <w:t xml:space="preserve">7 days. </w:t>
      </w:r>
      <w:r w:rsidR="0041318F" w:rsidRPr="00076593">
        <w:rPr>
          <w:rFonts w:cstheme="minorHAnsi"/>
          <w:sz w:val="24"/>
          <w:szCs w:val="24"/>
          <w:highlight w:val="yellow"/>
        </w:rPr>
        <w:t>P</w:t>
      </w:r>
      <w:r w:rsidR="00700C42" w:rsidRPr="00076593">
        <w:rPr>
          <w:rFonts w:cstheme="minorHAnsi"/>
          <w:sz w:val="24"/>
          <w:szCs w:val="24"/>
          <w:highlight w:val="yellow"/>
        </w:rPr>
        <w:t>assage</w:t>
      </w:r>
      <w:r w:rsidR="0041318F" w:rsidRPr="00076593">
        <w:rPr>
          <w:rFonts w:cstheme="minorHAnsi"/>
          <w:sz w:val="24"/>
          <w:szCs w:val="24"/>
          <w:highlight w:val="yellow"/>
        </w:rPr>
        <w:t xml:space="preserve"> </w:t>
      </w:r>
      <w:proofErr w:type="spellStart"/>
      <w:r w:rsidR="0041318F" w:rsidRPr="00076593">
        <w:rPr>
          <w:rFonts w:cstheme="minorHAnsi"/>
          <w:sz w:val="24"/>
          <w:szCs w:val="24"/>
          <w:highlight w:val="yellow"/>
        </w:rPr>
        <w:t>enteroids</w:t>
      </w:r>
      <w:proofErr w:type="spellEnd"/>
      <w:r w:rsidR="0041318F" w:rsidRPr="00076593">
        <w:rPr>
          <w:rFonts w:cstheme="minorHAnsi"/>
          <w:sz w:val="24"/>
          <w:szCs w:val="24"/>
          <w:highlight w:val="yellow"/>
        </w:rPr>
        <w:t xml:space="preserve"> into</w:t>
      </w:r>
      <w:r w:rsidRPr="00076593">
        <w:rPr>
          <w:rFonts w:cstheme="minorHAnsi"/>
          <w:sz w:val="24"/>
          <w:szCs w:val="24"/>
          <w:highlight w:val="yellow"/>
        </w:rPr>
        <w:t xml:space="preserve"> a</w:t>
      </w:r>
      <w:r w:rsidR="00F30209" w:rsidRPr="00076593">
        <w:rPr>
          <w:rFonts w:cstheme="minorHAnsi"/>
          <w:sz w:val="24"/>
          <w:szCs w:val="24"/>
          <w:highlight w:val="yellow"/>
        </w:rPr>
        <w:t xml:space="preserve"> new</w:t>
      </w:r>
      <w:r w:rsidRPr="00076593">
        <w:rPr>
          <w:rFonts w:cstheme="minorHAnsi"/>
          <w:sz w:val="24"/>
          <w:szCs w:val="24"/>
          <w:highlight w:val="yellow"/>
        </w:rPr>
        <w:t xml:space="preserve"> 24</w:t>
      </w:r>
      <w:r w:rsidR="00A93687">
        <w:rPr>
          <w:rFonts w:cstheme="minorHAnsi"/>
          <w:sz w:val="24"/>
          <w:szCs w:val="24"/>
          <w:highlight w:val="yellow"/>
        </w:rPr>
        <w:t xml:space="preserve"> </w:t>
      </w:r>
      <w:r w:rsidRPr="00076593">
        <w:rPr>
          <w:rFonts w:cstheme="minorHAnsi"/>
          <w:sz w:val="24"/>
          <w:szCs w:val="24"/>
          <w:highlight w:val="yellow"/>
        </w:rPr>
        <w:t xml:space="preserve">well </w:t>
      </w:r>
      <w:r w:rsidR="00700C42" w:rsidRPr="00076593">
        <w:rPr>
          <w:rFonts w:cstheme="minorHAnsi"/>
          <w:sz w:val="24"/>
          <w:szCs w:val="24"/>
          <w:highlight w:val="yellow"/>
        </w:rPr>
        <w:t>plate</w:t>
      </w:r>
      <w:r w:rsidR="00F30209" w:rsidRPr="00076593">
        <w:rPr>
          <w:rFonts w:cstheme="minorHAnsi"/>
          <w:sz w:val="24"/>
          <w:szCs w:val="24"/>
          <w:highlight w:val="yellow"/>
        </w:rPr>
        <w:t xml:space="preserve"> in a splitting ratio of 1:2</w:t>
      </w:r>
      <w:r w:rsidR="0041318F" w:rsidRPr="00076593">
        <w:rPr>
          <w:rFonts w:cstheme="minorHAnsi"/>
          <w:sz w:val="24"/>
          <w:szCs w:val="24"/>
          <w:highlight w:val="yellow"/>
        </w:rPr>
        <w:t xml:space="preserve">. Add </w:t>
      </w:r>
      <w:r w:rsidR="00700C42" w:rsidRPr="00076593">
        <w:rPr>
          <w:rFonts w:cstheme="minorHAnsi"/>
          <w:sz w:val="24"/>
          <w:szCs w:val="24"/>
          <w:highlight w:val="yellow"/>
          <w:u w:color="FA5050"/>
        </w:rPr>
        <w:t>6</w:t>
      </w:r>
      <w:r w:rsidR="00BE0D9B" w:rsidRPr="00076593">
        <w:rPr>
          <w:rFonts w:cstheme="minorHAnsi"/>
          <w:sz w:val="24"/>
          <w:szCs w:val="24"/>
          <w:highlight w:val="yellow"/>
          <w:u w:color="FA5050"/>
        </w:rPr>
        <w:t>0</w:t>
      </w:r>
      <w:r w:rsidR="00700C42" w:rsidRPr="00076593">
        <w:rPr>
          <w:rFonts w:cstheme="minorHAnsi"/>
          <w:sz w:val="24"/>
          <w:szCs w:val="24"/>
          <w:highlight w:val="yellow"/>
          <w:u w:color="FA5050"/>
        </w:rPr>
        <w:t>0</w:t>
      </w:r>
      <w:r w:rsidR="0064640B" w:rsidRPr="00076593">
        <w:rPr>
          <w:rFonts w:cstheme="minorHAnsi"/>
          <w:sz w:val="24"/>
          <w:szCs w:val="24"/>
          <w:highlight w:val="yellow"/>
          <w:u w:color="FA5050"/>
        </w:rPr>
        <w:t xml:space="preserve"> µL </w:t>
      </w:r>
      <w:r w:rsidR="00700C42" w:rsidRPr="00076593">
        <w:rPr>
          <w:rFonts w:cstheme="minorHAnsi"/>
          <w:sz w:val="24"/>
          <w:szCs w:val="24"/>
          <w:highlight w:val="yellow"/>
        </w:rPr>
        <w:t xml:space="preserve">of ENR medium </w:t>
      </w:r>
      <w:r w:rsidR="0041318F" w:rsidRPr="00076593">
        <w:rPr>
          <w:rFonts w:cstheme="minorHAnsi"/>
          <w:sz w:val="24"/>
          <w:szCs w:val="24"/>
          <w:highlight w:val="yellow"/>
        </w:rPr>
        <w:t>to</w:t>
      </w:r>
      <w:r w:rsidR="00700C42" w:rsidRPr="00076593">
        <w:rPr>
          <w:rFonts w:cstheme="minorHAnsi"/>
          <w:sz w:val="24"/>
          <w:szCs w:val="24"/>
          <w:highlight w:val="yellow"/>
        </w:rPr>
        <w:t xml:space="preserve"> each well. Incubate </w:t>
      </w:r>
      <w:proofErr w:type="spellStart"/>
      <w:r w:rsidR="000155FC" w:rsidRPr="00076593">
        <w:rPr>
          <w:rFonts w:cstheme="minorHAnsi"/>
          <w:sz w:val="24"/>
          <w:szCs w:val="24"/>
          <w:highlight w:val="yellow"/>
        </w:rPr>
        <w:t>enteroids</w:t>
      </w:r>
      <w:proofErr w:type="spellEnd"/>
      <w:r w:rsidR="000155FC" w:rsidRPr="00076593">
        <w:rPr>
          <w:rFonts w:cstheme="minorHAnsi"/>
          <w:sz w:val="24"/>
          <w:szCs w:val="24"/>
          <w:highlight w:val="yellow"/>
        </w:rPr>
        <w:t xml:space="preserve"> </w:t>
      </w:r>
      <w:r w:rsidR="00700C42" w:rsidRPr="00076593">
        <w:rPr>
          <w:rFonts w:cstheme="minorHAnsi"/>
          <w:sz w:val="24"/>
          <w:szCs w:val="24"/>
          <w:highlight w:val="yellow"/>
        </w:rPr>
        <w:t xml:space="preserve">for </w:t>
      </w:r>
      <w:r w:rsidR="000155FC" w:rsidRPr="00076593">
        <w:rPr>
          <w:rFonts w:cstheme="minorHAnsi"/>
          <w:sz w:val="24"/>
          <w:szCs w:val="24"/>
          <w:highlight w:val="yellow"/>
        </w:rPr>
        <w:t>4</w:t>
      </w:r>
      <w:r w:rsidR="00C40B54" w:rsidRPr="00076593">
        <w:rPr>
          <w:rFonts w:cstheme="minorHAnsi"/>
          <w:sz w:val="24"/>
          <w:szCs w:val="24"/>
          <w:highlight w:val="yellow"/>
        </w:rPr>
        <w:t>−</w:t>
      </w:r>
      <w:r w:rsidR="000155FC" w:rsidRPr="00076593">
        <w:rPr>
          <w:rFonts w:cstheme="minorHAnsi"/>
          <w:sz w:val="24"/>
          <w:szCs w:val="24"/>
          <w:highlight w:val="yellow"/>
        </w:rPr>
        <w:t>5</w:t>
      </w:r>
      <w:r w:rsidR="00700C42" w:rsidRPr="00076593">
        <w:rPr>
          <w:rFonts w:cstheme="minorHAnsi"/>
          <w:sz w:val="24"/>
          <w:szCs w:val="24"/>
          <w:highlight w:val="yellow"/>
        </w:rPr>
        <w:t xml:space="preserve"> days in a 37</w:t>
      </w:r>
      <w:r w:rsidR="00F765FF" w:rsidRPr="00076593">
        <w:rPr>
          <w:rFonts w:eastAsia="Symbol" w:cstheme="minorHAnsi"/>
          <w:spacing w:val="-1"/>
          <w:kern w:val="0"/>
          <w:sz w:val="24"/>
          <w:szCs w:val="24"/>
          <w:highlight w:val="yellow"/>
          <w:lang w:eastAsia="en-US"/>
        </w:rPr>
        <w:t xml:space="preserve"> °C</w:t>
      </w:r>
      <w:r w:rsidR="00700C42" w:rsidRPr="00076593">
        <w:rPr>
          <w:rFonts w:cstheme="minorHAnsi"/>
          <w:sz w:val="24"/>
          <w:szCs w:val="24"/>
          <w:highlight w:val="yellow"/>
        </w:rPr>
        <w:t xml:space="preserve"> incubator.</w:t>
      </w:r>
    </w:p>
    <w:p w14:paraId="350BAAAB" w14:textId="77777777" w:rsidR="00C40B54" w:rsidRPr="00076593" w:rsidRDefault="00C40B54" w:rsidP="00154471">
      <w:pPr>
        <w:ind w:leftChars="-1" w:left="-2"/>
        <w:rPr>
          <w:rFonts w:cstheme="minorHAnsi"/>
          <w:sz w:val="24"/>
          <w:szCs w:val="24"/>
          <w:highlight w:val="yellow"/>
        </w:rPr>
      </w:pPr>
    </w:p>
    <w:p w14:paraId="5D0D0901" w14:textId="44C16C48" w:rsidR="00F435D3" w:rsidRPr="00076593" w:rsidRDefault="00EF4335" w:rsidP="00154471">
      <w:pPr>
        <w:ind w:leftChars="-1" w:left="-2"/>
        <w:rPr>
          <w:rFonts w:cstheme="minorHAnsi"/>
          <w:sz w:val="24"/>
          <w:szCs w:val="24"/>
        </w:rPr>
      </w:pPr>
      <w:r w:rsidRPr="00076593">
        <w:rPr>
          <w:rFonts w:cstheme="minorHAnsi"/>
          <w:sz w:val="24"/>
          <w:szCs w:val="24"/>
          <w:highlight w:val="yellow"/>
        </w:rPr>
        <w:t>2.</w:t>
      </w:r>
      <w:r w:rsidR="00700C42" w:rsidRPr="00076593">
        <w:rPr>
          <w:rFonts w:cstheme="minorHAnsi"/>
          <w:sz w:val="24"/>
          <w:szCs w:val="24"/>
          <w:highlight w:val="yellow"/>
        </w:rPr>
        <w:t>1.2</w:t>
      </w:r>
      <w:r w:rsidRPr="00076593">
        <w:rPr>
          <w:rFonts w:cstheme="minorHAnsi"/>
          <w:sz w:val="24"/>
          <w:szCs w:val="24"/>
          <w:highlight w:val="yellow"/>
        </w:rPr>
        <w:t>.</w:t>
      </w:r>
      <w:r w:rsidR="00700C42" w:rsidRPr="00076593">
        <w:rPr>
          <w:rFonts w:cstheme="minorHAnsi"/>
          <w:sz w:val="24"/>
          <w:szCs w:val="24"/>
          <w:highlight w:val="yellow"/>
        </w:rPr>
        <w:t xml:space="preserve"> Set the control group </w:t>
      </w:r>
      <w:r w:rsidR="00C40B54" w:rsidRPr="00076593">
        <w:rPr>
          <w:rFonts w:cstheme="minorHAnsi"/>
          <w:sz w:val="24"/>
          <w:szCs w:val="24"/>
          <w:highlight w:val="yellow"/>
        </w:rPr>
        <w:t xml:space="preserve">(untreated </w:t>
      </w:r>
      <w:proofErr w:type="spellStart"/>
      <w:r w:rsidR="00C40B54" w:rsidRPr="00076593">
        <w:rPr>
          <w:rFonts w:cstheme="minorHAnsi"/>
          <w:sz w:val="24"/>
          <w:szCs w:val="24"/>
          <w:highlight w:val="yellow"/>
        </w:rPr>
        <w:t>enteroids</w:t>
      </w:r>
      <w:proofErr w:type="spellEnd"/>
      <w:r w:rsidR="00C40B54" w:rsidRPr="00076593">
        <w:rPr>
          <w:rFonts w:cstheme="minorHAnsi"/>
          <w:sz w:val="24"/>
          <w:szCs w:val="24"/>
          <w:highlight w:val="yellow"/>
        </w:rPr>
        <w:t xml:space="preserve">) </w:t>
      </w:r>
      <w:r w:rsidR="00700C42" w:rsidRPr="00076593">
        <w:rPr>
          <w:rFonts w:cstheme="minorHAnsi"/>
          <w:sz w:val="24"/>
          <w:szCs w:val="24"/>
          <w:highlight w:val="yellow"/>
        </w:rPr>
        <w:t xml:space="preserve">and experimental group </w:t>
      </w:r>
      <w:r w:rsidR="000155FC" w:rsidRPr="00076593">
        <w:rPr>
          <w:rFonts w:cstheme="minorHAnsi"/>
          <w:sz w:val="24"/>
          <w:szCs w:val="24"/>
          <w:highlight w:val="yellow"/>
        </w:rPr>
        <w:t>(</w:t>
      </w:r>
      <w:proofErr w:type="spellStart"/>
      <w:r w:rsidR="00C40B54" w:rsidRPr="00076593">
        <w:rPr>
          <w:rFonts w:cstheme="minorHAnsi"/>
          <w:sz w:val="24"/>
          <w:szCs w:val="24"/>
          <w:highlight w:val="yellow"/>
        </w:rPr>
        <w:t>enteroids</w:t>
      </w:r>
      <w:proofErr w:type="spellEnd"/>
      <w:r w:rsidR="00C40B54" w:rsidRPr="00076593">
        <w:rPr>
          <w:rFonts w:cstheme="minorHAnsi"/>
          <w:sz w:val="24"/>
          <w:szCs w:val="24"/>
          <w:highlight w:val="yellow"/>
        </w:rPr>
        <w:t xml:space="preserve"> treated with 5 ng/mL </w:t>
      </w:r>
      <w:r w:rsidR="00F72C7E" w:rsidRPr="00076593">
        <w:rPr>
          <w:rFonts w:cstheme="minorHAnsi"/>
          <w:bCs/>
          <w:iCs/>
          <w:sz w:val="24"/>
          <w:szCs w:val="24"/>
          <w:highlight w:val="yellow"/>
        </w:rPr>
        <w:t>interleukin 22 [</w:t>
      </w:r>
      <w:r w:rsidR="00C40B54" w:rsidRPr="00076593">
        <w:rPr>
          <w:rFonts w:cstheme="minorHAnsi"/>
          <w:sz w:val="24"/>
          <w:szCs w:val="24"/>
          <w:highlight w:val="yellow"/>
        </w:rPr>
        <w:t>IL-22</w:t>
      </w:r>
      <w:r w:rsidR="00F72C7E" w:rsidRPr="00076593">
        <w:rPr>
          <w:rFonts w:cstheme="minorHAnsi"/>
          <w:sz w:val="24"/>
          <w:szCs w:val="24"/>
          <w:highlight w:val="yellow"/>
        </w:rPr>
        <w:t>]</w:t>
      </w:r>
      <w:r w:rsidR="00C40B54" w:rsidRPr="00076593">
        <w:rPr>
          <w:rFonts w:cstheme="minorHAnsi"/>
          <w:sz w:val="24"/>
          <w:szCs w:val="24"/>
          <w:highlight w:val="yellow"/>
        </w:rPr>
        <w:t xml:space="preserve">). Prepare </w:t>
      </w:r>
      <w:r w:rsidR="000155FC" w:rsidRPr="00076593">
        <w:rPr>
          <w:rFonts w:cstheme="minorHAnsi"/>
          <w:sz w:val="24"/>
          <w:szCs w:val="24"/>
          <w:highlight w:val="yellow"/>
        </w:rPr>
        <w:t>at least three</w:t>
      </w:r>
      <w:r w:rsidR="00F435D3" w:rsidRPr="00076593">
        <w:rPr>
          <w:rFonts w:cstheme="minorHAnsi"/>
          <w:sz w:val="24"/>
          <w:szCs w:val="24"/>
          <w:highlight w:val="yellow"/>
        </w:rPr>
        <w:t xml:space="preserve"> replicates</w:t>
      </w:r>
      <w:r w:rsidR="000155FC" w:rsidRPr="00076593">
        <w:rPr>
          <w:rFonts w:cstheme="minorHAnsi"/>
          <w:sz w:val="24"/>
          <w:szCs w:val="24"/>
          <w:highlight w:val="yellow"/>
        </w:rPr>
        <w:t xml:space="preserve"> for each group</w:t>
      </w:r>
      <w:r w:rsidR="00F435D3" w:rsidRPr="00076593">
        <w:rPr>
          <w:rFonts w:cstheme="minorHAnsi"/>
          <w:sz w:val="24"/>
          <w:szCs w:val="24"/>
          <w:highlight w:val="yellow"/>
        </w:rPr>
        <w:t>.</w:t>
      </w:r>
    </w:p>
    <w:p w14:paraId="5753C19B" w14:textId="77777777" w:rsidR="00C40B54" w:rsidRPr="00076593" w:rsidRDefault="00C40B54" w:rsidP="00154471">
      <w:pPr>
        <w:ind w:leftChars="-1" w:left="-2"/>
        <w:rPr>
          <w:rFonts w:cstheme="minorHAnsi"/>
          <w:sz w:val="24"/>
          <w:szCs w:val="24"/>
          <w:highlight w:val="yellow"/>
        </w:rPr>
      </w:pPr>
    </w:p>
    <w:p w14:paraId="46F8BC29" w14:textId="7773C395" w:rsidR="00460E50" w:rsidRPr="00076593" w:rsidRDefault="00EF4335" w:rsidP="00154471">
      <w:pPr>
        <w:ind w:leftChars="-1" w:left="-2"/>
        <w:rPr>
          <w:rFonts w:cstheme="minorHAnsi"/>
          <w:sz w:val="24"/>
          <w:szCs w:val="24"/>
        </w:rPr>
      </w:pPr>
      <w:r w:rsidRPr="00076593">
        <w:rPr>
          <w:rFonts w:cstheme="minorHAnsi"/>
          <w:sz w:val="24"/>
          <w:szCs w:val="24"/>
          <w:highlight w:val="yellow"/>
        </w:rPr>
        <w:t>2.</w:t>
      </w:r>
      <w:r w:rsidR="00700C42" w:rsidRPr="00076593">
        <w:rPr>
          <w:rFonts w:cstheme="minorHAnsi"/>
          <w:sz w:val="24"/>
          <w:szCs w:val="24"/>
          <w:highlight w:val="yellow"/>
        </w:rPr>
        <w:t>1.3</w:t>
      </w:r>
      <w:r w:rsidRPr="00076593">
        <w:rPr>
          <w:rFonts w:cstheme="minorHAnsi"/>
          <w:sz w:val="24"/>
          <w:szCs w:val="24"/>
          <w:highlight w:val="yellow"/>
        </w:rPr>
        <w:t>.</w:t>
      </w:r>
      <w:r w:rsidR="00700C42" w:rsidRPr="00076593">
        <w:rPr>
          <w:rFonts w:cstheme="minorHAnsi"/>
          <w:sz w:val="24"/>
          <w:szCs w:val="24"/>
          <w:highlight w:val="yellow"/>
        </w:rPr>
        <w:t xml:space="preserve"> </w:t>
      </w:r>
      <w:r w:rsidR="00700C42" w:rsidRPr="00076593">
        <w:rPr>
          <w:rFonts w:cstheme="minorHAnsi"/>
          <w:sz w:val="24"/>
          <w:szCs w:val="24"/>
        </w:rPr>
        <w:t xml:space="preserve">Add </w:t>
      </w:r>
      <w:proofErr w:type="spellStart"/>
      <w:r w:rsidR="00700C42" w:rsidRPr="00076593">
        <w:rPr>
          <w:rFonts w:cstheme="minorHAnsi"/>
          <w:sz w:val="24"/>
          <w:szCs w:val="24"/>
        </w:rPr>
        <w:t>EdU</w:t>
      </w:r>
      <w:proofErr w:type="spellEnd"/>
      <w:r w:rsidR="00700C42" w:rsidRPr="00076593">
        <w:rPr>
          <w:rFonts w:cstheme="minorHAnsi"/>
          <w:sz w:val="24"/>
          <w:szCs w:val="24"/>
        </w:rPr>
        <w:t xml:space="preserve"> to the ENR medium to prepare </w:t>
      </w:r>
      <w:proofErr w:type="spellStart"/>
      <w:r w:rsidR="00700C42" w:rsidRPr="00076593">
        <w:rPr>
          <w:rFonts w:cstheme="minorHAnsi"/>
          <w:sz w:val="24"/>
          <w:szCs w:val="24"/>
        </w:rPr>
        <w:t>EdU</w:t>
      </w:r>
      <w:proofErr w:type="spellEnd"/>
      <w:r w:rsidR="00700C42" w:rsidRPr="00076593">
        <w:rPr>
          <w:rFonts w:cstheme="minorHAnsi"/>
          <w:sz w:val="24"/>
          <w:szCs w:val="24"/>
        </w:rPr>
        <w:t xml:space="preserve"> medium </w:t>
      </w:r>
      <w:r w:rsidR="0050782D" w:rsidRPr="00076593">
        <w:rPr>
          <w:rFonts w:cstheme="minorHAnsi"/>
          <w:sz w:val="24"/>
          <w:szCs w:val="24"/>
        </w:rPr>
        <w:t>with</w:t>
      </w:r>
      <w:r w:rsidR="00700C42" w:rsidRPr="00076593">
        <w:rPr>
          <w:rFonts w:cstheme="minorHAnsi"/>
          <w:sz w:val="24"/>
          <w:szCs w:val="24"/>
        </w:rPr>
        <w:t xml:space="preserve"> a concentration of 50</w:t>
      </w:r>
      <w:r w:rsidR="000155FC" w:rsidRPr="00076593">
        <w:rPr>
          <w:rFonts w:cstheme="minorHAnsi"/>
          <w:sz w:val="24"/>
          <w:szCs w:val="24"/>
        </w:rPr>
        <w:t xml:space="preserve"> </w:t>
      </w:r>
      <w:proofErr w:type="spellStart"/>
      <w:r w:rsidR="00700C42" w:rsidRPr="00076593">
        <w:rPr>
          <w:rFonts w:cstheme="minorHAnsi"/>
          <w:sz w:val="24"/>
          <w:szCs w:val="24"/>
        </w:rPr>
        <w:t>μM</w:t>
      </w:r>
      <w:proofErr w:type="spellEnd"/>
      <w:r w:rsidR="00700C42" w:rsidRPr="00076593">
        <w:rPr>
          <w:rFonts w:cstheme="minorHAnsi"/>
          <w:sz w:val="24"/>
          <w:szCs w:val="24"/>
        </w:rPr>
        <w:t>.</w:t>
      </w:r>
      <w:r w:rsidR="00283BCE" w:rsidRPr="00076593">
        <w:rPr>
          <w:rFonts w:cstheme="minorHAnsi"/>
          <w:sz w:val="24"/>
          <w:szCs w:val="24"/>
          <w:highlight w:val="yellow"/>
        </w:rPr>
        <w:t xml:space="preserve"> </w:t>
      </w:r>
      <w:r w:rsidR="00700C42" w:rsidRPr="00076593">
        <w:rPr>
          <w:rFonts w:cstheme="minorHAnsi"/>
          <w:sz w:val="24"/>
          <w:szCs w:val="24"/>
          <w:highlight w:val="yellow"/>
        </w:rPr>
        <w:t>Add 6</w:t>
      </w:r>
      <w:r w:rsidR="000155FC" w:rsidRPr="00076593">
        <w:rPr>
          <w:rFonts w:cstheme="minorHAnsi"/>
          <w:sz w:val="24"/>
          <w:szCs w:val="24"/>
          <w:highlight w:val="yellow"/>
        </w:rPr>
        <w:t>0</w:t>
      </w:r>
      <w:r w:rsidR="00700C42" w:rsidRPr="00076593">
        <w:rPr>
          <w:rFonts w:cstheme="minorHAnsi"/>
          <w:sz w:val="24"/>
          <w:szCs w:val="24"/>
          <w:highlight w:val="yellow"/>
        </w:rPr>
        <w:t xml:space="preserve">0 </w:t>
      </w:r>
      <w:proofErr w:type="spellStart"/>
      <w:r w:rsidR="00700C42" w:rsidRPr="00076593">
        <w:rPr>
          <w:rFonts w:cstheme="minorHAnsi"/>
          <w:sz w:val="24"/>
          <w:szCs w:val="24"/>
          <w:highlight w:val="yellow"/>
        </w:rPr>
        <w:t>μL</w:t>
      </w:r>
      <w:proofErr w:type="spellEnd"/>
      <w:r w:rsidR="00700C42" w:rsidRPr="00076593">
        <w:rPr>
          <w:rFonts w:cstheme="minorHAnsi"/>
          <w:sz w:val="24"/>
          <w:szCs w:val="24"/>
          <w:highlight w:val="yellow"/>
        </w:rPr>
        <w:t xml:space="preserve"> </w:t>
      </w:r>
      <w:r w:rsidR="000155FC" w:rsidRPr="00076593">
        <w:rPr>
          <w:rFonts w:cstheme="minorHAnsi"/>
          <w:sz w:val="24"/>
          <w:szCs w:val="24"/>
          <w:highlight w:val="yellow"/>
        </w:rPr>
        <w:t xml:space="preserve">of </w:t>
      </w:r>
      <w:proofErr w:type="spellStart"/>
      <w:r w:rsidR="000155FC" w:rsidRPr="00076593">
        <w:rPr>
          <w:rFonts w:cstheme="minorHAnsi"/>
          <w:sz w:val="24"/>
          <w:szCs w:val="24"/>
          <w:highlight w:val="yellow"/>
        </w:rPr>
        <w:t>EdU</w:t>
      </w:r>
      <w:proofErr w:type="spellEnd"/>
      <w:r w:rsidR="000155FC" w:rsidRPr="00076593">
        <w:rPr>
          <w:rFonts w:cstheme="minorHAnsi"/>
          <w:sz w:val="24"/>
          <w:szCs w:val="24"/>
          <w:highlight w:val="yellow"/>
        </w:rPr>
        <w:t xml:space="preserve"> medium </w:t>
      </w:r>
      <w:r w:rsidR="00700C42" w:rsidRPr="00076593">
        <w:rPr>
          <w:rFonts w:cstheme="minorHAnsi"/>
          <w:sz w:val="24"/>
          <w:szCs w:val="24"/>
          <w:highlight w:val="yellow"/>
        </w:rPr>
        <w:t>to each well and incubate for 2 h in a 37</w:t>
      </w:r>
      <w:r w:rsidR="00F765FF" w:rsidRPr="00076593">
        <w:rPr>
          <w:rFonts w:eastAsia="Symbol" w:cstheme="minorHAnsi"/>
          <w:spacing w:val="-1"/>
          <w:kern w:val="0"/>
          <w:sz w:val="24"/>
          <w:szCs w:val="24"/>
          <w:highlight w:val="yellow"/>
          <w:lang w:eastAsia="en-US"/>
        </w:rPr>
        <w:t xml:space="preserve"> °C</w:t>
      </w:r>
      <w:r w:rsidR="00700C42" w:rsidRPr="00076593">
        <w:rPr>
          <w:rFonts w:cstheme="minorHAnsi"/>
          <w:sz w:val="24"/>
          <w:szCs w:val="24"/>
          <w:highlight w:val="yellow"/>
        </w:rPr>
        <w:t xml:space="preserve"> </w:t>
      </w:r>
      <w:r w:rsidR="00700C42" w:rsidRPr="00076593">
        <w:rPr>
          <w:rFonts w:cstheme="minorHAnsi"/>
          <w:sz w:val="24"/>
          <w:szCs w:val="24"/>
          <w:highlight w:val="yellow"/>
          <w:u w:color="FA5050"/>
        </w:rPr>
        <w:t>incubator</w:t>
      </w:r>
      <w:r w:rsidR="00700C42" w:rsidRPr="00076593">
        <w:rPr>
          <w:rFonts w:cstheme="minorHAnsi"/>
          <w:sz w:val="24"/>
          <w:szCs w:val="24"/>
          <w:highlight w:val="yellow"/>
        </w:rPr>
        <w:t>.</w:t>
      </w:r>
      <w:r w:rsidR="00C40B54" w:rsidRPr="00076593">
        <w:rPr>
          <w:rFonts w:cstheme="minorHAnsi"/>
          <w:sz w:val="24"/>
          <w:szCs w:val="24"/>
          <w:highlight w:val="yellow"/>
        </w:rPr>
        <w:t xml:space="preserve"> Set one well of </w:t>
      </w:r>
      <w:proofErr w:type="spellStart"/>
      <w:r w:rsidR="00C40B54" w:rsidRPr="00076593">
        <w:rPr>
          <w:rFonts w:cstheme="minorHAnsi"/>
          <w:sz w:val="24"/>
          <w:szCs w:val="24"/>
          <w:highlight w:val="yellow"/>
        </w:rPr>
        <w:t>enteroids</w:t>
      </w:r>
      <w:proofErr w:type="spellEnd"/>
      <w:r w:rsidR="00C40B54" w:rsidRPr="00076593">
        <w:rPr>
          <w:rFonts w:cstheme="minorHAnsi"/>
          <w:sz w:val="24"/>
          <w:szCs w:val="24"/>
          <w:highlight w:val="yellow"/>
        </w:rPr>
        <w:t xml:space="preserve"> without </w:t>
      </w:r>
      <w:proofErr w:type="spellStart"/>
      <w:r w:rsidR="00C40B54" w:rsidRPr="00076593">
        <w:rPr>
          <w:rFonts w:cstheme="minorHAnsi"/>
          <w:sz w:val="24"/>
          <w:szCs w:val="24"/>
          <w:highlight w:val="yellow"/>
        </w:rPr>
        <w:t>EdU</w:t>
      </w:r>
      <w:proofErr w:type="spellEnd"/>
      <w:r w:rsidR="00C40B54" w:rsidRPr="00076593">
        <w:rPr>
          <w:rFonts w:cstheme="minorHAnsi"/>
          <w:sz w:val="24"/>
          <w:szCs w:val="24"/>
          <w:highlight w:val="yellow"/>
        </w:rPr>
        <w:t xml:space="preserve"> treatment as </w:t>
      </w:r>
      <w:r w:rsidR="00A93687">
        <w:rPr>
          <w:rFonts w:cstheme="minorHAnsi"/>
          <w:sz w:val="24"/>
          <w:szCs w:val="24"/>
          <w:highlight w:val="yellow"/>
        </w:rPr>
        <w:t xml:space="preserve">a </w:t>
      </w:r>
      <w:r w:rsidR="00C40B54" w:rsidRPr="00076593">
        <w:rPr>
          <w:rFonts w:cstheme="minorHAnsi"/>
          <w:sz w:val="24"/>
          <w:szCs w:val="24"/>
          <w:highlight w:val="yellow"/>
        </w:rPr>
        <w:t>negative control for background subtraction.</w:t>
      </w:r>
    </w:p>
    <w:p w14:paraId="0C010268" w14:textId="77777777" w:rsidR="00C40B54" w:rsidRPr="00076593" w:rsidRDefault="00C40B54" w:rsidP="00154471">
      <w:pPr>
        <w:ind w:leftChars="-1" w:left="-2"/>
        <w:rPr>
          <w:rFonts w:cstheme="minorHAnsi"/>
          <w:b/>
          <w:sz w:val="24"/>
          <w:szCs w:val="24"/>
        </w:rPr>
      </w:pPr>
    </w:p>
    <w:p w14:paraId="6295E312" w14:textId="3C11AAC5" w:rsidR="00460E50" w:rsidRPr="00076593" w:rsidRDefault="00EF4335" w:rsidP="00154471">
      <w:pPr>
        <w:ind w:leftChars="-1" w:left="-2"/>
        <w:rPr>
          <w:rFonts w:cstheme="minorHAnsi"/>
          <w:iCs/>
          <w:sz w:val="24"/>
          <w:szCs w:val="24"/>
          <w:highlight w:val="yellow"/>
          <w:u w:color="FA5050"/>
        </w:rPr>
      </w:pPr>
      <w:r w:rsidRPr="00076593">
        <w:rPr>
          <w:rFonts w:cstheme="minorHAnsi"/>
          <w:iCs/>
          <w:sz w:val="24"/>
          <w:szCs w:val="24"/>
          <w:highlight w:val="yellow"/>
        </w:rPr>
        <w:t>2.</w:t>
      </w:r>
      <w:r w:rsidR="00460E50" w:rsidRPr="00076593">
        <w:rPr>
          <w:rFonts w:cstheme="minorHAnsi"/>
          <w:iCs/>
          <w:sz w:val="24"/>
          <w:szCs w:val="24"/>
          <w:highlight w:val="yellow"/>
        </w:rPr>
        <w:t>2. Harvest</w:t>
      </w:r>
      <w:r w:rsidR="00E534D2">
        <w:rPr>
          <w:rFonts w:cstheme="minorHAnsi"/>
          <w:iCs/>
          <w:sz w:val="24"/>
          <w:szCs w:val="24"/>
          <w:highlight w:val="yellow"/>
        </w:rPr>
        <w:t>ing of</w:t>
      </w:r>
      <w:r w:rsidR="00460E50" w:rsidRPr="00076593">
        <w:rPr>
          <w:rFonts w:cstheme="minorHAnsi"/>
          <w:iCs/>
          <w:sz w:val="24"/>
          <w:szCs w:val="24"/>
          <w:highlight w:val="yellow"/>
        </w:rPr>
        <w:t xml:space="preserve"> </w:t>
      </w:r>
      <w:proofErr w:type="spellStart"/>
      <w:r w:rsidR="00460E50" w:rsidRPr="00076593">
        <w:rPr>
          <w:rFonts w:cstheme="minorHAnsi"/>
          <w:iCs/>
          <w:sz w:val="24"/>
          <w:szCs w:val="24"/>
          <w:highlight w:val="yellow"/>
        </w:rPr>
        <w:t>enteroids</w:t>
      </w:r>
      <w:proofErr w:type="spellEnd"/>
      <w:r w:rsidR="00460E50" w:rsidRPr="00076593">
        <w:rPr>
          <w:rFonts w:cstheme="minorHAnsi"/>
          <w:iCs/>
          <w:sz w:val="24"/>
          <w:szCs w:val="24"/>
          <w:highlight w:val="yellow"/>
        </w:rPr>
        <w:t xml:space="preserve"> from </w:t>
      </w:r>
      <w:r w:rsidR="00F765FF" w:rsidRPr="00076593">
        <w:rPr>
          <w:rFonts w:cstheme="minorHAnsi"/>
          <w:iCs/>
          <w:sz w:val="24"/>
          <w:szCs w:val="24"/>
          <w:highlight w:val="yellow"/>
          <w:u w:color="FA5050"/>
        </w:rPr>
        <w:t>basement membrane matrix</w:t>
      </w:r>
    </w:p>
    <w:p w14:paraId="6C55F8AA" w14:textId="77777777" w:rsidR="00A220B1" w:rsidRPr="00076593" w:rsidRDefault="00A220B1" w:rsidP="00154471">
      <w:pPr>
        <w:ind w:leftChars="-1" w:left="-2"/>
        <w:rPr>
          <w:rFonts w:cstheme="minorHAnsi"/>
          <w:iCs/>
          <w:sz w:val="24"/>
          <w:szCs w:val="24"/>
          <w:highlight w:val="yellow"/>
        </w:rPr>
      </w:pPr>
    </w:p>
    <w:p w14:paraId="2B35191C" w14:textId="70DDFE8B" w:rsidR="00086CBC"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2.1</w:t>
      </w:r>
      <w:r w:rsidRPr="00076593">
        <w:rPr>
          <w:rFonts w:cstheme="minorHAnsi"/>
          <w:sz w:val="24"/>
          <w:szCs w:val="24"/>
          <w:highlight w:val="yellow"/>
        </w:rPr>
        <w:t>.</w:t>
      </w:r>
      <w:r w:rsidR="00700C42" w:rsidRPr="00076593">
        <w:rPr>
          <w:rFonts w:cstheme="minorHAnsi"/>
          <w:sz w:val="24"/>
          <w:szCs w:val="24"/>
          <w:highlight w:val="yellow"/>
        </w:rPr>
        <w:t xml:space="preserve"> </w:t>
      </w:r>
      <w:r w:rsidR="00086CBC" w:rsidRPr="00076593">
        <w:rPr>
          <w:rFonts w:cstheme="minorHAnsi"/>
          <w:sz w:val="24"/>
          <w:szCs w:val="24"/>
          <w:highlight w:val="yellow"/>
        </w:rPr>
        <w:t xml:space="preserve">Use </w:t>
      </w:r>
      <w:r w:rsidR="00CB2B71">
        <w:rPr>
          <w:rFonts w:cstheme="minorHAnsi"/>
          <w:sz w:val="24"/>
          <w:szCs w:val="24"/>
          <w:highlight w:val="yellow"/>
        </w:rPr>
        <w:t xml:space="preserve">a </w:t>
      </w:r>
      <w:r w:rsidR="009D3724" w:rsidRPr="00076593">
        <w:rPr>
          <w:rFonts w:cstheme="minorHAnsi"/>
          <w:sz w:val="24"/>
          <w:szCs w:val="24"/>
          <w:highlight w:val="yellow"/>
        </w:rPr>
        <w:t xml:space="preserve">pipette controller </w:t>
      </w:r>
      <w:r w:rsidR="00086CBC" w:rsidRPr="00076593">
        <w:rPr>
          <w:rFonts w:cstheme="minorHAnsi"/>
          <w:sz w:val="24"/>
          <w:szCs w:val="24"/>
          <w:highlight w:val="yellow"/>
        </w:rPr>
        <w:t>to a</w:t>
      </w:r>
      <w:r w:rsidR="00700C42" w:rsidRPr="00076593">
        <w:rPr>
          <w:rFonts w:cstheme="minorHAnsi"/>
          <w:sz w:val="24"/>
          <w:szCs w:val="24"/>
          <w:highlight w:val="yellow"/>
        </w:rPr>
        <w:t xml:space="preserve">spirate </w:t>
      </w:r>
      <w:proofErr w:type="spellStart"/>
      <w:r w:rsidR="00086CBC" w:rsidRPr="00076593">
        <w:rPr>
          <w:rFonts w:cstheme="minorHAnsi"/>
          <w:sz w:val="24"/>
          <w:szCs w:val="24"/>
          <w:highlight w:val="yellow"/>
        </w:rPr>
        <w:t>EdU</w:t>
      </w:r>
      <w:proofErr w:type="spellEnd"/>
      <w:r w:rsidR="00086CBC" w:rsidRPr="00076593">
        <w:rPr>
          <w:rFonts w:cstheme="minorHAnsi"/>
          <w:sz w:val="24"/>
          <w:szCs w:val="24"/>
          <w:highlight w:val="yellow"/>
        </w:rPr>
        <w:t xml:space="preserve"> medium</w:t>
      </w:r>
      <w:r w:rsidR="00A93687">
        <w:rPr>
          <w:rFonts w:cstheme="minorHAnsi"/>
          <w:sz w:val="24"/>
          <w:szCs w:val="24"/>
          <w:highlight w:val="yellow"/>
        </w:rPr>
        <w:t xml:space="preserve"> and</w:t>
      </w:r>
      <w:r w:rsidR="00700C42" w:rsidRPr="00076593">
        <w:rPr>
          <w:rFonts w:cstheme="minorHAnsi"/>
          <w:sz w:val="24"/>
          <w:szCs w:val="24"/>
          <w:highlight w:val="yellow"/>
        </w:rPr>
        <w:t xml:space="preserve"> wash </w:t>
      </w:r>
      <w:r w:rsidR="00A93687">
        <w:rPr>
          <w:rFonts w:cstheme="minorHAnsi"/>
          <w:sz w:val="24"/>
          <w:szCs w:val="24"/>
          <w:highlight w:val="yellow"/>
        </w:rPr>
        <w:t>1x</w:t>
      </w:r>
      <w:r w:rsidR="00700C42" w:rsidRPr="00076593">
        <w:rPr>
          <w:rFonts w:cstheme="minorHAnsi"/>
          <w:sz w:val="24"/>
          <w:szCs w:val="24"/>
          <w:highlight w:val="yellow"/>
        </w:rPr>
        <w:t xml:space="preserve"> with DPBS</w:t>
      </w:r>
      <w:r w:rsidR="00086CBC" w:rsidRPr="00076593">
        <w:rPr>
          <w:rFonts w:cstheme="minorHAnsi"/>
          <w:sz w:val="24"/>
          <w:szCs w:val="24"/>
          <w:highlight w:val="yellow"/>
        </w:rPr>
        <w:t>. A</w:t>
      </w:r>
      <w:r w:rsidR="00700C42" w:rsidRPr="00076593">
        <w:rPr>
          <w:rFonts w:cstheme="minorHAnsi"/>
          <w:sz w:val="24"/>
          <w:szCs w:val="24"/>
          <w:highlight w:val="yellow"/>
        </w:rPr>
        <w:t xml:space="preserve">dd 1 </w:t>
      </w:r>
      <w:r w:rsidR="0050782D" w:rsidRPr="00076593">
        <w:rPr>
          <w:rFonts w:cstheme="minorHAnsi"/>
          <w:sz w:val="24"/>
          <w:szCs w:val="24"/>
          <w:highlight w:val="yellow"/>
        </w:rPr>
        <w:t>mL</w:t>
      </w:r>
      <w:r w:rsidR="00700C42" w:rsidRPr="00076593">
        <w:rPr>
          <w:rFonts w:cstheme="minorHAnsi"/>
          <w:sz w:val="24"/>
          <w:szCs w:val="24"/>
          <w:highlight w:val="yellow"/>
        </w:rPr>
        <w:t xml:space="preserve"> of DPBS</w:t>
      </w:r>
      <w:r w:rsidR="00217AE0" w:rsidRPr="00076593">
        <w:rPr>
          <w:rFonts w:cstheme="minorHAnsi"/>
          <w:sz w:val="24"/>
          <w:szCs w:val="24"/>
          <w:highlight w:val="yellow"/>
        </w:rPr>
        <w:t>.</w:t>
      </w:r>
    </w:p>
    <w:p w14:paraId="59792B99" w14:textId="77777777" w:rsidR="00A220B1" w:rsidRPr="00076593" w:rsidRDefault="00A220B1" w:rsidP="00154471">
      <w:pPr>
        <w:ind w:leftChars="-1" w:left="-2"/>
        <w:rPr>
          <w:rFonts w:cstheme="minorHAnsi"/>
          <w:sz w:val="24"/>
          <w:szCs w:val="24"/>
          <w:highlight w:val="yellow"/>
        </w:rPr>
      </w:pPr>
    </w:p>
    <w:p w14:paraId="3C15C554" w14:textId="3D851D8D" w:rsidR="00700C42" w:rsidRPr="00076593" w:rsidRDefault="00086CBC" w:rsidP="00154471">
      <w:pPr>
        <w:ind w:leftChars="-1" w:left="-2"/>
        <w:rPr>
          <w:rFonts w:cstheme="minorHAnsi"/>
          <w:sz w:val="24"/>
          <w:szCs w:val="24"/>
          <w:highlight w:val="yellow"/>
        </w:rPr>
      </w:pPr>
      <w:r w:rsidRPr="00076593">
        <w:rPr>
          <w:rFonts w:cstheme="minorHAnsi"/>
          <w:sz w:val="24"/>
          <w:szCs w:val="24"/>
          <w:highlight w:val="yellow"/>
        </w:rPr>
        <w:t xml:space="preserve">2.2.2. Use P1000 pipette tip and pipette up and down until no solid </w:t>
      </w:r>
      <w:r w:rsidR="00A220B1" w:rsidRPr="00076593">
        <w:rPr>
          <w:rFonts w:cstheme="minorHAnsi"/>
          <w:sz w:val="24"/>
          <w:szCs w:val="24"/>
          <w:highlight w:val="yellow"/>
        </w:rPr>
        <w:t>b</w:t>
      </w:r>
      <w:r w:rsidR="00F765FF" w:rsidRPr="00076593">
        <w:rPr>
          <w:rFonts w:cstheme="minorHAnsi"/>
          <w:sz w:val="24"/>
          <w:szCs w:val="24"/>
          <w:highlight w:val="yellow"/>
        </w:rPr>
        <w:t>asement membrane matrix</w:t>
      </w:r>
      <w:r w:rsidRPr="00076593">
        <w:rPr>
          <w:rFonts w:cstheme="minorHAnsi"/>
          <w:sz w:val="24"/>
          <w:szCs w:val="24"/>
          <w:highlight w:val="yellow"/>
        </w:rPr>
        <w:t xml:space="preserve"> chunks remain</w:t>
      </w:r>
      <w:r w:rsidR="00700C42" w:rsidRPr="00076593">
        <w:rPr>
          <w:rFonts w:cstheme="minorHAnsi"/>
          <w:sz w:val="24"/>
          <w:szCs w:val="24"/>
          <w:highlight w:val="yellow"/>
        </w:rPr>
        <w:t>.</w:t>
      </w:r>
      <w:r w:rsidR="00283BCE" w:rsidRPr="00076593">
        <w:rPr>
          <w:rFonts w:cstheme="minorHAnsi"/>
          <w:sz w:val="24"/>
          <w:szCs w:val="24"/>
          <w:highlight w:val="yellow"/>
        </w:rPr>
        <w:t xml:space="preserve"> </w:t>
      </w:r>
      <w:r w:rsidRPr="00076593">
        <w:rPr>
          <w:rFonts w:cstheme="minorHAnsi"/>
          <w:sz w:val="24"/>
          <w:szCs w:val="24"/>
          <w:highlight w:val="yellow"/>
        </w:rPr>
        <w:t xml:space="preserve">Transfer to </w:t>
      </w:r>
      <w:r w:rsidR="00700C42" w:rsidRPr="00076593">
        <w:rPr>
          <w:rFonts w:cstheme="minorHAnsi"/>
          <w:sz w:val="24"/>
          <w:szCs w:val="24"/>
          <w:highlight w:val="yellow"/>
        </w:rPr>
        <w:t xml:space="preserve">a 15 </w:t>
      </w:r>
      <w:r w:rsidR="0050782D" w:rsidRPr="00076593">
        <w:rPr>
          <w:rFonts w:cstheme="minorHAnsi"/>
          <w:sz w:val="24"/>
          <w:szCs w:val="24"/>
          <w:highlight w:val="yellow"/>
        </w:rPr>
        <w:t>mL</w:t>
      </w:r>
      <w:r w:rsidR="00700C42" w:rsidRPr="00076593">
        <w:rPr>
          <w:rFonts w:cstheme="minorHAnsi"/>
          <w:sz w:val="24"/>
          <w:szCs w:val="24"/>
          <w:highlight w:val="yellow"/>
        </w:rPr>
        <w:t xml:space="preserve"> </w:t>
      </w:r>
      <w:r w:rsidR="00ED35A1" w:rsidRPr="00076593">
        <w:rPr>
          <w:rFonts w:cstheme="minorHAnsi"/>
          <w:sz w:val="24"/>
          <w:szCs w:val="24"/>
          <w:highlight w:val="yellow"/>
          <w:u w:color="FA5050"/>
        </w:rPr>
        <w:t>tube</w:t>
      </w:r>
      <w:r w:rsidR="00ED35A1" w:rsidRPr="00076593">
        <w:rPr>
          <w:rFonts w:cstheme="minorHAnsi"/>
          <w:sz w:val="24"/>
          <w:szCs w:val="24"/>
          <w:highlight w:val="yellow"/>
        </w:rPr>
        <w:t xml:space="preserve"> and</w:t>
      </w:r>
      <w:r w:rsidRPr="00076593">
        <w:rPr>
          <w:rFonts w:cstheme="minorHAnsi"/>
          <w:sz w:val="24"/>
          <w:szCs w:val="24"/>
          <w:highlight w:val="yellow"/>
        </w:rPr>
        <w:t xml:space="preserve"> spin down </w:t>
      </w:r>
      <w:r w:rsidR="00700C42" w:rsidRPr="00076593">
        <w:rPr>
          <w:rFonts w:cstheme="minorHAnsi"/>
          <w:sz w:val="24"/>
          <w:szCs w:val="24"/>
          <w:highlight w:val="yellow"/>
        </w:rPr>
        <w:t xml:space="preserve">at </w:t>
      </w:r>
      <w:r w:rsidR="002E4373" w:rsidRPr="00076593">
        <w:rPr>
          <w:rFonts w:cstheme="minorHAnsi"/>
          <w:sz w:val="24"/>
          <w:szCs w:val="24"/>
          <w:highlight w:val="yellow"/>
          <w:u w:color="FA5050"/>
        </w:rPr>
        <w:t xml:space="preserve">300 </w:t>
      </w:r>
      <w:r w:rsidR="00A220B1" w:rsidRPr="00076593">
        <w:rPr>
          <w:rFonts w:cstheme="minorHAnsi"/>
          <w:sz w:val="24"/>
          <w:szCs w:val="24"/>
          <w:highlight w:val="yellow"/>
          <w:u w:color="FA5050"/>
        </w:rPr>
        <w:t>x</w:t>
      </w:r>
      <w:r w:rsidR="00DE1977" w:rsidRPr="00076593">
        <w:rPr>
          <w:rFonts w:eastAsia="Times New Roman" w:cstheme="minorHAnsi"/>
          <w:kern w:val="0"/>
          <w:sz w:val="24"/>
          <w:szCs w:val="24"/>
          <w:highlight w:val="yellow"/>
          <w:u w:color="FA5050"/>
          <w:lang w:eastAsia="en-US"/>
        </w:rPr>
        <w:t xml:space="preserve"> </w:t>
      </w:r>
      <w:r w:rsidR="002E4373" w:rsidRPr="00076593">
        <w:rPr>
          <w:rFonts w:cstheme="minorHAnsi"/>
          <w:i/>
          <w:iCs/>
          <w:sz w:val="24"/>
          <w:szCs w:val="24"/>
          <w:highlight w:val="yellow"/>
          <w:u w:color="FA5050"/>
        </w:rPr>
        <w:t>g</w:t>
      </w:r>
      <w:r w:rsidR="00700C42" w:rsidRPr="00076593">
        <w:rPr>
          <w:rFonts w:cstheme="minorHAnsi"/>
          <w:sz w:val="24"/>
          <w:szCs w:val="24"/>
          <w:highlight w:val="yellow"/>
        </w:rPr>
        <w:t xml:space="preserve"> for 5 min</w:t>
      </w:r>
      <w:r w:rsidRPr="00076593">
        <w:rPr>
          <w:rFonts w:cstheme="minorHAnsi"/>
          <w:sz w:val="24"/>
          <w:szCs w:val="24"/>
          <w:highlight w:val="yellow"/>
        </w:rPr>
        <w:t>. Discard the supernatant</w:t>
      </w:r>
      <w:r w:rsidR="00A220B1" w:rsidRPr="00076593">
        <w:rPr>
          <w:rFonts w:cstheme="minorHAnsi"/>
          <w:sz w:val="24"/>
          <w:szCs w:val="24"/>
          <w:highlight w:val="yellow"/>
        </w:rPr>
        <w:t>.</w:t>
      </w:r>
    </w:p>
    <w:p w14:paraId="0BF81422" w14:textId="77777777" w:rsidR="00A220B1" w:rsidRPr="00076593" w:rsidRDefault="00A220B1" w:rsidP="00154471">
      <w:pPr>
        <w:ind w:leftChars="-1" w:left="-2"/>
        <w:rPr>
          <w:rFonts w:cstheme="minorHAnsi"/>
          <w:sz w:val="24"/>
          <w:szCs w:val="24"/>
          <w:highlight w:val="yellow"/>
        </w:rPr>
      </w:pPr>
    </w:p>
    <w:p w14:paraId="71CC10E5" w14:textId="1F97247C" w:rsidR="00700C4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2.</w:t>
      </w:r>
      <w:r w:rsidR="00283BCE" w:rsidRPr="00076593">
        <w:rPr>
          <w:rFonts w:cstheme="minorHAnsi"/>
          <w:sz w:val="24"/>
          <w:szCs w:val="24"/>
          <w:highlight w:val="yellow"/>
        </w:rPr>
        <w:t>3</w:t>
      </w:r>
      <w:r w:rsidRPr="00076593">
        <w:rPr>
          <w:rFonts w:cstheme="minorHAnsi"/>
          <w:sz w:val="24"/>
          <w:szCs w:val="24"/>
          <w:highlight w:val="yellow"/>
        </w:rPr>
        <w:t>.</w:t>
      </w:r>
      <w:r w:rsidR="00700C42" w:rsidRPr="00076593">
        <w:rPr>
          <w:rFonts w:cstheme="minorHAnsi"/>
          <w:sz w:val="24"/>
          <w:szCs w:val="24"/>
          <w:highlight w:val="yellow"/>
        </w:rPr>
        <w:t xml:space="preserve"> </w:t>
      </w:r>
      <w:r w:rsidR="00086CBC" w:rsidRPr="00076593">
        <w:rPr>
          <w:rFonts w:cstheme="minorHAnsi"/>
          <w:sz w:val="24"/>
          <w:szCs w:val="24"/>
          <w:highlight w:val="yellow"/>
        </w:rPr>
        <w:t>A</w:t>
      </w:r>
      <w:r w:rsidR="00700C42" w:rsidRPr="00076593">
        <w:rPr>
          <w:rFonts w:cstheme="minorHAnsi"/>
          <w:sz w:val="24"/>
          <w:szCs w:val="24"/>
          <w:highlight w:val="yellow"/>
        </w:rPr>
        <w:t xml:space="preserve">dd 500 </w:t>
      </w:r>
      <w:proofErr w:type="spellStart"/>
      <w:r w:rsidR="00700C42" w:rsidRPr="00076593">
        <w:rPr>
          <w:rFonts w:cstheme="minorHAnsi"/>
          <w:sz w:val="24"/>
          <w:szCs w:val="24"/>
          <w:highlight w:val="yellow"/>
        </w:rPr>
        <w:t>μL</w:t>
      </w:r>
      <w:proofErr w:type="spellEnd"/>
      <w:r w:rsidR="00700C42" w:rsidRPr="00076593">
        <w:rPr>
          <w:rFonts w:cstheme="minorHAnsi"/>
          <w:sz w:val="24"/>
          <w:szCs w:val="24"/>
          <w:highlight w:val="yellow"/>
        </w:rPr>
        <w:t xml:space="preserve"> </w:t>
      </w:r>
      <w:r w:rsidR="00A220B1" w:rsidRPr="00076593">
        <w:rPr>
          <w:rFonts w:cstheme="minorHAnsi"/>
          <w:sz w:val="24"/>
          <w:szCs w:val="24"/>
          <w:highlight w:val="yellow"/>
        </w:rPr>
        <w:t xml:space="preserve">of </w:t>
      </w:r>
      <w:r w:rsidR="00A7191F" w:rsidRPr="00076593">
        <w:rPr>
          <w:rFonts w:cstheme="minorHAnsi"/>
          <w:sz w:val="24"/>
          <w:szCs w:val="24"/>
          <w:highlight w:val="yellow"/>
        </w:rPr>
        <w:t xml:space="preserve">cell-dissociation enzymes </w:t>
      </w:r>
      <w:r w:rsidR="00ED35A1" w:rsidRPr="00076593">
        <w:rPr>
          <w:rFonts w:cstheme="minorHAnsi"/>
          <w:sz w:val="24"/>
          <w:szCs w:val="24"/>
          <w:highlight w:val="yellow"/>
        </w:rPr>
        <w:t>(</w:t>
      </w:r>
      <w:r w:rsidR="00ED35A1" w:rsidRPr="00076593">
        <w:rPr>
          <w:rFonts w:cstheme="minorHAnsi"/>
          <w:b/>
          <w:bCs/>
          <w:sz w:val="24"/>
          <w:szCs w:val="24"/>
          <w:highlight w:val="yellow"/>
        </w:rPr>
        <w:t>Table of Materials</w:t>
      </w:r>
      <w:r w:rsidR="00ED35A1" w:rsidRPr="00076593">
        <w:rPr>
          <w:rFonts w:cstheme="minorHAnsi"/>
          <w:sz w:val="24"/>
          <w:szCs w:val="24"/>
          <w:highlight w:val="yellow"/>
        </w:rPr>
        <w:t xml:space="preserve">) </w:t>
      </w:r>
      <w:r w:rsidR="00700C42" w:rsidRPr="00076593">
        <w:rPr>
          <w:rFonts w:cstheme="minorHAnsi"/>
          <w:sz w:val="24"/>
          <w:szCs w:val="24"/>
          <w:highlight w:val="yellow"/>
        </w:rPr>
        <w:t>and incubate for 15 min at 37 °C</w:t>
      </w:r>
      <w:r w:rsidR="00283BCE" w:rsidRPr="00076593">
        <w:rPr>
          <w:rFonts w:cstheme="minorHAnsi"/>
          <w:sz w:val="24"/>
          <w:szCs w:val="24"/>
          <w:highlight w:val="yellow"/>
        </w:rPr>
        <w:t xml:space="preserve">. </w:t>
      </w:r>
      <w:r w:rsidR="00DE1977" w:rsidRPr="00076593">
        <w:rPr>
          <w:rFonts w:cstheme="minorHAnsi"/>
          <w:sz w:val="24"/>
          <w:szCs w:val="24"/>
          <w:highlight w:val="yellow"/>
        </w:rPr>
        <w:t xml:space="preserve">Use P200 pipette tip and </w:t>
      </w:r>
      <w:r w:rsidR="00700C42" w:rsidRPr="00076593">
        <w:rPr>
          <w:rFonts w:cstheme="minorHAnsi"/>
          <w:sz w:val="24"/>
          <w:szCs w:val="24"/>
          <w:highlight w:val="yellow"/>
          <w:u w:color="FA5050"/>
        </w:rPr>
        <w:t>pi</w:t>
      </w:r>
      <w:r w:rsidR="001154B3" w:rsidRPr="00076593">
        <w:rPr>
          <w:rFonts w:cstheme="minorHAnsi"/>
          <w:sz w:val="24"/>
          <w:szCs w:val="24"/>
          <w:highlight w:val="yellow"/>
          <w:u w:color="FA5050"/>
        </w:rPr>
        <w:t>pette</w:t>
      </w:r>
      <w:r w:rsidR="00DE1977" w:rsidRPr="00076593">
        <w:rPr>
          <w:rFonts w:cstheme="minorHAnsi"/>
          <w:sz w:val="24"/>
          <w:szCs w:val="24"/>
          <w:highlight w:val="yellow"/>
          <w:u w:color="FA5050"/>
        </w:rPr>
        <w:t xml:space="preserve"> up and down to </w:t>
      </w:r>
      <w:r w:rsidR="00DE1977" w:rsidRPr="00076593">
        <w:rPr>
          <w:rFonts w:cstheme="minorHAnsi"/>
          <w:sz w:val="24"/>
          <w:szCs w:val="24"/>
          <w:highlight w:val="yellow"/>
        </w:rPr>
        <w:t xml:space="preserve">break </w:t>
      </w:r>
      <w:proofErr w:type="spellStart"/>
      <w:r w:rsidR="001154B3" w:rsidRPr="00076593">
        <w:rPr>
          <w:rFonts w:cstheme="minorHAnsi"/>
          <w:sz w:val="24"/>
          <w:szCs w:val="24"/>
          <w:highlight w:val="yellow"/>
        </w:rPr>
        <w:t>enter</w:t>
      </w:r>
      <w:r w:rsidR="00700C42" w:rsidRPr="00076593">
        <w:rPr>
          <w:rFonts w:cstheme="minorHAnsi"/>
          <w:sz w:val="24"/>
          <w:szCs w:val="24"/>
          <w:highlight w:val="yellow"/>
        </w:rPr>
        <w:t>oids</w:t>
      </w:r>
      <w:proofErr w:type="spellEnd"/>
      <w:r w:rsidR="00700C42" w:rsidRPr="00076593">
        <w:rPr>
          <w:rFonts w:cstheme="minorHAnsi"/>
          <w:sz w:val="24"/>
          <w:szCs w:val="24"/>
          <w:highlight w:val="yellow"/>
        </w:rPr>
        <w:t xml:space="preserve"> into </w:t>
      </w:r>
      <w:r w:rsidR="00DE1977" w:rsidRPr="00076593">
        <w:rPr>
          <w:rFonts w:cstheme="minorHAnsi"/>
          <w:sz w:val="24"/>
          <w:szCs w:val="24"/>
          <w:highlight w:val="yellow"/>
        </w:rPr>
        <w:t xml:space="preserve">single </w:t>
      </w:r>
      <w:r w:rsidR="00700C42" w:rsidRPr="00076593">
        <w:rPr>
          <w:rFonts w:cstheme="minorHAnsi"/>
          <w:sz w:val="24"/>
          <w:szCs w:val="24"/>
          <w:highlight w:val="yellow"/>
        </w:rPr>
        <w:t>cells.</w:t>
      </w:r>
    </w:p>
    <w:p w14:paraId="045F794D" w14:textId="77777777" w:rsidR="0002725D" w:rsidRPr="00076593" w:rsidRDefault="0002725D" w:rsidP="00154471">
      <w:pPr>
        <w:ind w:leftChars="-1" w:left="-2"/>
        <w:rPr>
          <w:rFonts w:cstheme="minorHAnsi"/>
          <w:sz w:val="24"/>
          <w:szCs w:val="24"/>
          <w:highlight w:val="yellow"/>
        </w:rPr>
      </w:pPr>
    </w:p>
    <w:p w14:paraId="3CB11CAC" w14:textId="5021217D" w:rsidR="00700C4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2.</w:t>
      </w:r>
      <w:r w:rsidR="00283BCE" w:rsidRPr="00076593">
        <w:rPr>
          <w:rFonts w:cstheme="minorHAnsi"/>
          <w:sz w:val="24"/>
          <w:szCs w:val="24"/>
          <w:highlight w:val="yellow"/>
        </w:rPr>
        <w:t>4</w:t>
      </w:r>
      <w:r w:rsidRPr="00076593">
        <w:rPr>
          <w:rFonts w:cstheme="minorHAnsi"/>
          <w:sz w:val="24"/>
          <w:szCs w:val="24"/>
          <w:highlight w:val="yellow"/>
        </w:rPr>
        <w:t>.</w:t>
      </w:r>
      <w:r w:rsidR="00700C42" w:rsidRPr="00076593">
        <w:rPr>
          <w:rFonts w:cstheme="minorHAnsi"/>
          <w:sz w:val="24"/>
          <w:szCs w:val="24"/>
          <w:highlight w:val="yellow"/>
        </w:rPr>
        <w:t xml:space="preserve"> Add 3 mL of DMEM medium containing 10% </w:t>
      </w:r>
      <w:r w:rsidR="0002725D" w:rsidRPr="00076593">
        <w:rPr>
          <w:rFonts w:cstheme="minorHAnsi"/>
          <w:sz w:val="24"/>
          <w:szCs w:val="24"/>
          <w:highlight w:val="yellow"/>
        </w:rPr>
        <w:t>fetal bovine serum (</w:t>
      </w:r>
      <w:r w:rsidR="00700C42" w:rsidRPr="00076593">
        <w:rPr>
          <w:rFonts w:cstheme="minorHAnsi"/>
          <w:sz w:val="24"/>
          <w:szCs w:val="24"/>
          <w:highlight w:val="yellow"/>
        </w:rPr>
        <w:t>FBS</w:t>
      </w:r>
      <w:r w:rsidR="0002725D" w:rsidRPr="00076593">
        <w:rPr>
          <w:rFonts w:cstheme="minorHAnsi"/>
          <w:sz w:val="24"/>
          <w:szCs w:val="24"/>
          <w:highlight w:val="yellow"/>
        </w:rPr>
        <w:t>)</w:t>
      </w:r>
      <w:r w:rsidR="00700C42" w:rsidRPr="00076593">
        <w:rPr>
          <w:rFonts w:cstheme="minorHAnsi"/>
          <w:sz w:val="24"/>
          <w:szCs w:val="24"/>
          <w:highlight w:val="yellow"/>
        </w:rPr>
        <w:t xml:space="preserve"> and repeatedly pipet</w:t>
      </w:r>
      <w:r w:rsidR="00DE1977" w:rsidRPr="00076593">
        <w:rPr>
          <w:rFonts w:cstheme="minorHAnsi"/>
          <w:sz w:val="24"/>
          <w:szCs w:val="24"/>
          <w:highlight w:val="yellow"/>
        </w:rPr>
        <w:t>te</w:t>
      </w:r>
      <w:r w:rsidR="00700C42" w:rsidRPr="00076593">
        <w:rPr>
          <w:rFonts w:cstheme="minorHAnsi"/>
          <w:sz w:val="24"/>
          <w:szCs w:val="24"/>
          <w:highlight w:val="yellow"/>
        </w:rPr>
        <w:t xml:space="preserve"> with </w:t>
      </w:r>
      <w:r w:rsidR="00A93687">
        <w:rPr>
          <w:rFonts w:cstheme="minorHAnsi"/>
          <w:sz w:val="24"/>
          <w:szCs w:val="24"/>
          <w:highlight w:val="yellow"/>
        </w:rPr>
        <w:t xml:space="preserve">a </w:t>
      </w:r>
      <w:r w:rsidR="00DE1977" w:rsidRPr="00076593">
        <w:rPr>
          <w:rFonts w:cstheme="minorHAnsi"/>
          <w:sz w:val="24"/>
          <w:szCs w:val="24"/>
          <w:highlight w:val="yellow"/>
        </w:rPr>
        <w:t>P1000</w:t>
      </w:r>
      <w:r w:rsidR="00700C42" w:rsidRPr="00076593">
        <w:rPr>
          <w:rFonts w:cstheme="minorHAnsi"/>
          <w:sz w:val="24"/>
          <w:szCs w:val="24"/>
          <w:highlight w:val="yellow"/>
        </w:rPr>
        <w:t xml:space="preserve"> pipette</w:t>
      </w:r>
      <w:r w:rsidR="00DE1977" w:rsidRPr="00076593">
        <w:rPr>
          <w:rFonts w:cstheme="minorHAnsi"/>
          <w:sz w:val="24"/>
          <w:szCs w:val="24"/>
          <w:highlight w:val="yellow"/>
        </w:rPr>
        <w:t xml:space="preserve"> tip</w:t>
      </w:r>
      <w:r w:rsidR="00700C42" w:rsidRPr="00076593">
        <w:rPr>
          <w:rFonts w:cstheme="minorHAnsi"/>
          <w:sz w:val="24"/>
          <w:szCs w:val="24"/>
          <w:highlight w:val="yellow"/>
        </w:rPr>
        <w:t>.</w:t>
      </w:r>
    </w:p>
    <w:p w14:paraId="0E81F468" w14:textId="77777777" w:rsidR="007E10C5" w:rsidRPr="00076593" w:rsidRDefault="007E10C5" w:rsidP="00154471">
      <w:pPr>
        <w:ind w:leftChars="-1" w:left="-2"/>
        <w:rPr>
          <w:rFonts w:cstheme="minorHAnsi"/>
          <w:sz w:val="24"/>
          <w:szCs w:val="24"/>
          <w:highlight w:val="yellow"/>
        </w:rPr>
      </w:pPr>
    </w:p>
    <w:p w14:paraId="02964711" w14:textId="593BD346" w:rsidR="00EF4335"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2.</w:t>
      </w:r>
      <w:r w:rsidR="00283BCE" w:rsidRPr="00076593">
        <w:rPr>
          <w:rFonts w:cstheme="minorHAnsi"/>
          <w:sz w:val="24"/>
          <w:szCs w:val="24"/>
          <w:highlight w:val="yellow"/>
        </w:rPr>
        <w:t>5</w:t>
      </w:r>
      <w:r w:rsidRPr="00076593">
        <w:rPr>
          <w:rFonts w:cstheme="minorHAnsi"/>
          <w:sz w:val="24"/>
          <w:szCs w:val="24"/>
          <w:highlight w:val="yellow"/>
        </w:rPr>
        <w:t>.</w:t>
      </w:r>
      <w:r w:rsidR="00700C42" w:rsidRPr="00076593">
        <w:rPr>
          <w:rFonts w:cstheme="minorHAnsi"/>
          <w:sz w:val="24"/>
          <w:szCs w:val="24"/>
          <w:highlight w:val="yellow"/>
        </w:rPr>
        <w:t xml:space="preserve"> </w:t>
      </w:r>
      <w:r w:rsidR="00DE1977" w:rsidRPr="00076593">
        <w:rPr>
          <w:rFonts w:cstheme="minorHAnsi"/>
          <w:sz w:val="24"/>
          <w:szCs w:val="24"/>
          <w:highlight w:val="yellow"/>
        </w:rPr>
        <w:t xml:space="preserve">Spin down </w:t>
      </w:r>
      <w:r w:rsidR="00700C42" w:rsidRPr="00076593">
        <w:rPr>
          <w:rFonts w:cstheme="minorHAnsi"/>
          <w:sz w:val="24"/>
          <w:szCs w:val="24"/>
          <w:highlight w:val="yellow"/>
        </w:rPr>
        <w:t xml:space="preserve">at </w:t>
      </w:r>
      <w:r w:rsidR="002E4373" w:rsidRPr="00076593">
        <w:rPr>
          <w:rFonts w:cstheme="minorHAnsi"/>
          <w:sz w:val="24"/>
          <w:szCs w:val="24"/>
          <w:highlight w:val="yellow"/>
          <w:u w:color="FA5050"/>
        </w:rPr>
        <w:t xml:space="preserve">300 </w:t>
      </w:r>
      <w:r w:rsidR="007E10C5" w:rsidRPr="00076593">
        <w:rPr>
          <w:rFonts w:cstheme="minorHAnsi"/>
          <w:sz w:val="24"/>
          <w:szCs w:val="24"/>
          <w:highlight w:val="yellow"/>
          <w:u w:color="FA5050"/>
        </w:rPr>
        <w:t>x</w:t>
      </w:r>
      <w:r w:rsidR="00DE1977" w:rsidRPr="00076593">
        <w:rPr>
          <w:rFonts w:eastAsia="Times New Roman" w:cstheme="minorHAnsi"/>
          <w:kern w:val="0"/>
          <w:sz w:val="24"/>
          <w:szCs w:val="24"/>
          <w:highlight w:val="yellow"/>
          <w:u w:color="FA5050"/>
          <w:lang w:eastAsia="en-US"/>
        </w:rPr>
        <w:t xml:space="preserve"> </w:t>
      </w:r>
      <w:r w:rsidR="002E4373" w:rsidRPr="00076593">
        <w:rPr>
          <w:rFonts w:cstheme="minorHAnsi"/>
          <w:i/>
          <w:iCs/>
          <w:sz w:val="24"/>
          <w:szCs w:val="24"/>
          <w:highlight w:val="yellow"/>
          <w:u w:color="FA5050"/>
        </w:rPr>
        <w:t>g</w:t>
      </w:r>
      <w:r w:rsidR="00700C42" w:rsidRPr="00076593">
        <w:rPr>
          <w:rFonts w:cstheme="minorHAnsi"/>
          <w:sz w:val="24"/>
          <w:szCs w:val="24"/>
          <w:highlight w:val="yellow"/>
        </w:rPr>
        <w:t xml:space="preserve"> for 5 min and aspirate the supernatant medium.</w:t>
      </w:r>
      <w:r w:rsidR="00283BCE" w:rsidRPr="00076593">
        <w:rPr>
          <w:rFonts w:cstheme="minorHAnsi"/>
          <w:sz w:val="24"/>
          <w:szCs w:val="24"/>
          <w:highlight w:val="yellow"/>
        </w:rPr>
        <w:t xml:space="preserve"> </w:t>
      </w:r>
      <w:r w:rsidR="00700C42" w:rsidRPr="00076593">
        <w:rPr>
          <w:rFonts w:cstheme="minorHAnsi"/>
          <w:sz w:val="24"/>
          <w:szCs w:val="24"/>
          <w:highlight w:val="yellow"/>
        </w:rPr>
        <w:t xml:space="preserve">Resuspend the cells </w:t>
      </w:r>
      <w:r w:rsidR="00DE1977" w:rsidRPr="00076593">
        <w:rPr>
          <w:rFonts w:cstheme="minorHAnsi"/>
          <w:sz w:val="24"/>
          <w:szCs w:val="24"/>
          <w:highlight w:val="yellow"/>
        </w:rPr>
        <w:t>with</w:t>
      </w:r>
      <w:r w:rsidR="00700C42" w:rsidRPr="00076593">
        <w:rPr>
          <w:rFonts w:cstheme="minorHAnsi"/>
          <w:sz w:val="24"/>
          <w:szCs w:val="24"/>
          <w:highlight w:val="yellow"/>
        </w:rPr>
        <w:t xml:space="preserve"> 1 mL </w:t>
      </w:r>
      <w:r w:rsidR="009B60F9" w:rsidRPr="00076593">
        <w:rPr>
          <w:rFonts w:cstheme="minorHAnsi"/>
          <w:sz w:val="24"/>
          <w:szCs w:val="24"/>
          <w:highlight w:val="yellow"/>
        </w:rPr>
        <w:t xml:space="preserve">of </w:t>
      </w:r>
      <w:r w:rsidR="00EF063D" w:rsidRPr="00076593">
        <w:rPr>
          <w:rFonts w:cstheme="minorHAnsi"/>
          <w:sz w:val="24"/>
          <w:szCs w:val="24"/>
          <w:highlight w:val="yellow"/>
        </w:rPr>
        <w:t>D</w:t>
      </w:r>
      <w:r w:rsidR="00700C42" w:rsidRPr="00076593">
        <w:rPr>
          <w:rFonts w:cstheme="minorHAnsi"/>
          <w:sz w:val="24"/>
          <w:szCs w:val="24"/>
          <w:highlight w:val="yellow"/>
        </w:rPr>
        <w:t>PBS.</w:t>
      </w:r>
    </w:p>
    <w:p w14:paraId="67250190" w14:textId="77777777" w:rsidR="009B60F9" w:rsidRPr="00076593" w:rsidRDefault="009B60F9" w:rsidP="00154471">
      <w:pPr>
        <w:ind w:leftChars="-1" w:left="-2"/>
        <w:rPr>
          <w:rFonts w:cstheme="minorHAnsi"/>
          <w:sz w:val="24"/>
          <w:szCs w:val="24"/>
          <w:highlight w:val="yellow"/>
        </w:rPr>
      </w:pPr>
    </w:p>
    <w:p w14:paraId="5A310DF2" w14:textId="31EEF2F7" w:rsidR="00460E50" w:rsidRPr="00076593" w:rsidRDefault="00EF4335" w:rsidP="00154471">
      <w:pPr>
        <w:ind w:leftChars="-1" w:left="-2"/>
        <w:rPr>
          <w:rFonts w:cstheme="minorHAnsi"/>
          <w:iCs/>
          <w:sz w:val="24"/>
          <w:szCs w:val="24"/>
          <w:highlight w:val="yellow"/>
        </w:rPr>
      </w:pPr>
      <w:r w:rsidRPr="00076593">
        <w:rPr>
          <w:rFonts w:cstheme="minorHAnsi"/>
          <w:iCs/>
          <w:sz w:val="24"/>
          <w:szCs w:val="24"/>
          <w:highlight w:val="yellow"/>
        </w:rPr>
        <w:t>2.</w:t>
      </w:r>
      <w:r w:rsidR="00460E50" w:rsidRPr="00076593">
        <w:rPr>
          <w:rFonts w:cstheme="minorHAnsi"/>
          <w:iCs/>
          <w:sz w:val="24"/>
          <w:szCs w:val="24"/>
          <w:highlight w:val="yellow"/>
        </w:rPr>
        <w:t>3.</w:t>
      </w:r>
      <w:r w:rsidRPr="00076593">
        <w:rPr>
          <w:rFonts w:cstheme="minorHAnsi"/>
          <w:iCs/>
          <w:sz w:val="24"/>
          <w:szCs w:val="24"/>
          <w:highlight w:val="yellow"/>
        </w:rPr>
        <w:t xml:space="preserve"> </w:t>
      </w:r>
      <w:r w:rsidR="00460E50" w:rsidRPr="00076593">
        <w:rPr>
          <w:rFonts w:cstheme="minorHAnsi"/>
          <w:iCs/>
          <w:sz w:val="24"/>
          <w:szCs w:val="24"/>
          <w:highlight w:val="yellow"/>
        </w:rPr>
        <w:t>Fix</w:t>
      </w:r>
      <w:r w:rsidR="00E534D2">
        <w:rPr>
          <w:rFonts w:cstheme="minorHAnsi"/>
          <w:iCs/>
          <w:sz w:val="24"/>
          <w:szCs w:val="24"/>
          <w:highlight w:val="yellow"/>
        </w:rPr>
        <w:t>ation</w:t>
      </w:r>
      <w:r w:rsidR="00460E50" w:rsidRPr="00076593">
        <w:rPr>
          <w:rFonts w:cstheme="minorHAnsi"/>
          <w:iCs/>
          <w:sz w:val="24"/>
          <w:szCs w:val="24"/>
          <w:highlight w:val="yellow"/>
        </w:rPr>
        <w:t xml:space="preserve"> and </w:t>
      </w:r>
      <w:r w:rsidR="00DE1977" w:rsidRPr="00076593">
        <w:rPr>
          <w:rFonts w:cstheme="minorHAnsi"/>
          <w:iCs/>
          <w:sz w:val="24"/>
          <w:szCs w:val="24"/>
          <w:highlight w:val="yellow"/>
          <w:u w:color="FA5050"/>
        </w:rPr>
        <w:t>permeabiliz</w:t>
      </w:r>
      <w:r w:rsidR="00E534D2">
        <w:rPr>
          <w:rFonts w:cstheme="minorHAnsi"/>
          <w:iCs/>
          <w:sz w:val="24"/>
          <w:szCs w:val="24"/>
          <w:highlight w:val="yellow"/>
          <w:u w:color="FA5050"/>
        </w:rPr>
        <w:t>ation of</w:t>
      </w:r>
      <w:r w:rsidR="00460E50" w:rsidRPr="00076593">
        <w:rPr>
          <w:rFonts w:cstheme="minorHAnsi"/>
          <w:iCs/>
          <w:sz w:val="24"/>
          <w:szCs w:val="24"/>
          <w:highlight w:val="yellow"/>
        </w:rPr>
        <w:t xml:space="preserve"> </w:t>
      </w:r>
      <w:r w:rsidR="00DE1977" w:rsidRPr="00076593">
        <w:rPr>
          <w:rFonts w:cstheme="minorHAnsi"/>
          <w:iCs/>
          <w:sz w:val="24"/>
          <w:szCs w:val="24"/>
          <w:highlight w:val="yellow"/>
          <w:u w:color="FA5050"/>
        </w:rPr>
        <w:t>cells</w:t>
      </w:r>
    </w:p>
    <w:p w14:paraId="0D03BC8C" w14:textId="77777777" w:rsidR="00F91A66" w:rsidRPr="00076593" w:rsidRDefault="00F91A66" w:rsidP="00154471">
      <w:pPr>
        <w:ind w:leftChars="-1" w:left="-2"/>
        <w:rPr>
          <w:rFonts w:cstheme="minorHAnsi"/>
          <w:iCs/>
          <w:sz w:val="24"/>
          <w:szCs w:val="24"/>
          <w:highlight w:val="yellow"/>
        </w:rPr>
      </w:pPr>
    </w:p>
    <w:p w14:paraId="26F0F4A7" w14:textId="71222D62" w:rsidR="00700C4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3.1</w:t>
      </w:r>
      <w:r w:rsidRPr="00076593">
        <w:rPr>
          <w:rFonts w:cstheme="minorHAnsi"/>
          <w:sz w:val="24"/>
          <w:szCs w:val="24"/>
          <w:highlight w:val="yellow"/>
        </w:rPr>
        <w:t>.</w:t>
      </w:r>
      <w:r w:rsidR="00700C42" w:rsidRPr="00076593">
        <w:rPr>
          <w:rFonts w:cstheme="minorHAnsi"/>
          <w:sz w:val="24"/>
          <w:szCs w:val="24"/>
          <w:highlight w:val="yellow"/>
        </w:rPr>
        <w:t xml:space="preserve"> Transfer the cell suspension to a 1.5 </w:t>
      </w:r>
      <w:r w:rsidR="0050782D" w:rsidRPr="00076593">
        <w:rPr>
          <w:rFonts w:cstheme="minorHAnsi"/>
          <w:sz w:val="24"/>
          <w:szCs w:val="24"/>
          <w:highlight w:val="yellow"/>
        </w:rPr>
        <w:t>mL</w:t>
      </w:r>
      <w:r w:rsidR="00700C42" w:rsidRPr="00076593">
        <w:rPr>
          <w:rFonts w:cstheme="minorHAnsi"/>
          <w:sz w:val="24"/>
          <w:szCs w:val="24"/>
          <w:highlight w:val="yellow"/>
        </w:rPr>
        <w:t xml:space="preserve"> </w:t>
      </w:r>
      <w:r w:rsidR="00700C42" w:rsidRPr="00076593">
        <w:rPr>
          <w:rFonts w:cstheme="minorHAnsi"/>
          <w:sz w:val="24"/>
          <w:szCs w:val="24"/>
          <w:highlight w:val="yellow"/>
          <w:u w:color="FA5050"/>
        </w:rPr>
        <w:t>tube</w:t>
      </w:r>
      <w:r w:rsidR="00700C42" w:rsidRPr="00076593">
        <w:rPr>
          <w:rFonts w:cstheme="minorHAnsi"/>
          <w:sz w:val="24"/>
          <w:szCs w:val="24"/>
          <w:highlight w:val="yellow"/>
        </w:rPr>
        <w:t xml:space="preserve">, </w:t>
      </w:r>
      <w:r w:rsidR="00EF063D" w:rsidRPr="00076593">
        <w:rPr>
          <w:rFonts w:cstheme="minorHAnsi"/>
          <w:sz w:val="24"/>
          <w:szCs w:val="24"/>
          <w:highlight w:val="yellow"/>
        </w:rPr>
        <w:t>spin down</w:t>
      </w:r>
      <w:r w:rsidR="00700C42" w:rsidRPr="00076593">
        <w:rPr>
          <w:rFonts w:cstheme="minorHAnsi"/>
          <w:sz w:val="24"/>
          <w:szCs w:val="24"/>
          <w:highlight w:val="yellow"/>
        </w:rPr>
        <w:t xml:space="preserve"> at </w:t>
      </w:r>
      <w:r w:rsidR="002E4373" w:rsidRPr="00076593">
        <w:rPr>
          <w:rFonts w:cstheme="minorHAnsi"/>
          <w:sz w:val="24"/>
          <w:szCs w:val="24"/>
          <w:highlight w:val="yellow"/>
          <w:u w:color="FA5050"/>
        </w:rPr>
        <w:t>300</w:t>
      </w:r>
      <w:r w:rsidR="00EF063D" w:rsidRPr="00076593">
        <w:rPr>
          <w:rFonts w:cstheme="minorHAnsi"/>
          <w:sz w:val="24"/>
          <w:szCs w:val="24"/>
          <w:highlight w:val="yellow"/>
          <w:u w:color="FA5050"/>
        </w:rPr>
        <w:t xml:space="preserve"> </w:t>
      </w:r>
      <w:r w:rsidR="00F91A66" w:rsidRPr="00076593">
        <w:rPr>
          <w:rFonts w:cstheme="minorHAnsi"/>
          <w:kern w:val="0"/>
          <w:sz w:val="24"/>
          <w:szCs w:val="24"/>
          <w:highlight w:val="yellow"/>
          <w:u w:color="FA5050"/>
        </w:rPr>
        <w:t>x</w:t>
      </w:r>
      <w:r w:rsidR="002E4373" w:rsidRPr="00076593">
        <w:rPr>
          <w:rFonts w:cstheme="minorHAnsi"/>
          <w:sz w:val="24"/>
          <w:szCs w:val="24"/>
          <w:highlight w:val="yellow"/>
          <w:u w:color="FA5050"/>
        </w:rPr>
        <w:t xml:space="preserve"> </w:t>
      </w:r>
      <w:r w:rsidR="002E4373" w:rsidRPr="00076593">
        <w:rPr>
          <w:rFonts w:cstheme="minorHAnsi"/>
          <w:i/>
          <w:iCs/>
          <w:sz w:val="24"/>
          <w:szCs w:val="24"/>
          <w:highlight w:val="yellow"/>
          <w:u w:color="FA5050"/>
        </w:rPr>
        <w:t>g</w:t>
      </w:r>
      <w:r w:rsidR="002E4373" w:rsidRPr="00076593">
        <w:rPr>
          <w:rFonts w:cstheme="minorHAnsi"/>
          <w:sz w:val="24"/>
          <w:szCs w:val="24"/>
          <w:highlight w:val="yellow"/>
        </w:rPr>
        <w:t xml:space="preserve"> </w:t>
      </w:r>
      <w:r w:rsidR="00700C42" w:rsidRPr="00076593">
        <w:rPr>
          <w:rFonts w:cstheme="minorHAnsi"/>
          <w:sz w:val="24"/>
          <w:szCs w:val="24"/>
          <w:highlight w:val="yellow"/>
        </w:rPr>
        <w:t>for 5 min, and discard the supernatant.</w:t>
      </w:r>
    </w:p>
    <w:p w14:paraId="47340DAD" w14:textId="77777777" w:rsidR="00F91A66" w:rsidRPr="00076593" w:rsidRDefault="00F91A66" w:rsidP="00154471">
      <w:pPr>
        <w:ind w:leftChars="-1" w:left="-2"/>
        <w:rPr>
          <w:rFonts w:cstheme="minorHAnsi"/>
          <w:sz w:val="24"/>
          <w:szCs w:val="24"/>
          <w:highlight w:val="yellow"/>
        </w:rPr>
      </w:pPr>
    </w:p>
    <w:p w14:paraId="04E67F31" w14:textId="326AA2F5" w:rsidR="00700C4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3.2</w:t>
      </w:r>
      <w:r w:rsidRPr="00076593">
        <w:rPr>
          <w:rFonts w:cstheme="minorHAnsi"/>
          <w:sz w:val="24"/>
          <w:szCs w:val="24"/>
          <w:highlight w:val="yellow"/>
        </w:rPr>
        <w:t>.</w:t>
      </w:r>
      <w:r w:rsidR="00EF063D" w:rsidRPr="00076593">
        <w:rPr>
          <w:rFonts w:cstheme="minorHAnsi"/>
          <w:sz w:val="24"/>
          <w:szCs w:val="24"/>
          <w:highlight w:val="yellow"/>
        </w:rPr>
        <w:t xml:space="preserve"> </w:t>
      </w:r>
      <w:r w:rsidR="00EF063D" w:rsidRPr="00076593">
        <w:rPr>
          <w:rFonts w:cstheme="minorHAnsi"/>
          <w:sz w:val="24"/>
          <w:szCs w:val="24"/>
          <w:highlight w:val="yellow"/>
          <w:u w:color="FA5050"/>
        </w:rPr>
        <w:t>Resuspend</w:t>
      </w:r>
      <w:r w:rsidR="00EF063D" w:rsidRPr="00076593">
        <w:rPr>
          <w:rFonts w:cstheme="minorHAnsi"/>
          <w:sz w:val="24"/>
          <w:szCs w:val="24"/>
          <w:highlight w:val="yellow"/>
        </w:rPr>
        <w:t xml:space="preserve"> cells </w:t>
      </w:r>
      <w:r w:rsidR="00EF063D" w:rsidRPr="00076593">
        <w:rPr>
          <w:rFonts w:cstheme="minorHAnsi"/>
          <w:sz w:val="24"/>
          <w:szCs w:val="24"/>
          <w:highlight w:val="yellow"/>
          <w:u w:color="FA5050"/>
        </w:rPr>
        <w:t>with</w:t>
      </w:r>
      <w:r w:rsidR="00EF063D" w:rsidRPr="00076593">
        <w:rPr>
          <w:rFonts w:cstheme="minorHAnsi"/>
          <w:sz w:val="24"/>
          <w:szCs w:val="24"/>
          <w:highlight w:val="yellow"/>
        </w:rPr>
        <w:t xml:space="preserve"> 1 mL</w:t>
      </w:r>
      <w:r w:rsidR="00700C42" w:rsidRPr="00076593">
        <w:rPr>
          <w:rFonts w:cstheme="minorHAnsi"/>
          <w:sz w:val="24"/>
          <w:szCs w:val="24"/>
          <w:highlight w:val="yellow"/>
        </w:rPr>
        <w:t xml:space="preserve"> of 4% </w:t>
      </w:r>
      <w:r w:rsidR="00F91A66" w:rsidRPr="00076593">
        <w:rPr>
          <w:rFonts w:cstheme="minorHAnsi"/>
          <w:sz w:val="24"/>
          <w:szCs w:val="24"/>
          <w:highlight w:val="yellow"/>
        </w:rPr>
        <w:t>paraformaldehyde (</w:t>
      </w:r>
      <w:r w:rsidR="00700C42" w:rsidRPr="00076593">
        <w:rPr>
          <w:rFonts w:cstheme="minorHAnsi"/>
          <w:sz w:val="24"/>
          <w:szCs w:val="24"/>
          <w:highlight w:val="yellow"/>
        </w:rPr>
        <w:t>PFA</w:t>
      </w:r>
      <w:r w:rsidR="00F91A66" w:rsidRPr="00076593">
        <w:rPr>
          <w:rFonts w:cstheme="minorHAnsi"/>
          <w:sz w:val="24"/>
          <w:szCs w:val="24"/>
          <w:highlight w:val="yellow"/>
        </w:rPr>
        <w:t>)</w:t>
      </w:r>
      <w:r w:rsidR="00700C42" w:rsidRPr="00076593">
        <w:rPr>
          <w:rFonts w:cstheme="minorHAnsi"/>
          <w:sz w:val="24"/>
          <w:szCs w:val="24"/>
          <w:highlight w:val="yellow"/>
        </w:rPr>
        <w:t>, fix for 15 min</w:t>
      </w:r>
      <w:r w:rsidR="005D7FCA" w:rsidRPr="00076593">
        <w:rPr>
          <w:rFonts w:cstheme="minorHAnsi"/>
          <w:sz w:val="24"/>
          <w:szCs w:val="24"/>
          <w:highlight w:val="yellow"/>
        </w:rPr>
        <w:t xml:space="preserve"> at </w:t>
      </w:r>
      <w:r w:rsidR="006A3B2A" w:rsidRPr="00076593">
        <w:rPr>
          <w:rFonts w:cstheme="minorHAnsi"/>
          <w:sz w:val="24"/>
          <w:szCs w:val="24"/>
          <w:highlight w:val="yellow"/>
        </w:rPr>
        <w:t>room temperature (RT)</w:t>
      </w:r>
      <w:r w:rsidR="00700C42" w:rsidRPr="00076593">
        <w:rPr>
          <w:rFonts w:cstheme="minorHAnsi"/>
          <w:sz w:val="24"/>
          <w:szCs w:val="24"/>
          <w:highlight w:val="yellow"/>
        </w:rPr>
        <w:t xml:space="preserve">, </w:t>
      </w:r>
      <w:r w:rsidR="00A93687">
        <w:rPr>
          <w:rFonts w:cstheme="minorHAnsi"/>
          <w:sz w:val="24"/>
          <w:szCs w:val="24"/>
          <w:highlight w:val="yellow"/>
        </w:rPr>
        <w:t xml:space="preserve">and </w:t>
      </w:r>
      <w:r w:rsidR="00EF063D" w:rsidRPr="00076593">
        <w:rPr>
          <w:rFonts w:cstheme="minorHAnsi"/>
          <w:sz w:val="24"/>
          <w:szCs w:val="24"/>
          <w:highlight w:val="yellow"/>
        </w:rPr>
        <w:t xml:space="preserve">spin </w:t>
      </w:r>
      <w:r w:rsidR="006D1CFA" w:rsidRPr="00076593">
        <w:rPr>
          <w:rFonts w:cstheme="minorHAnsi"/>
          <w:sz w:val="24"/>
          <w:szCs w:val="24"/>
          <w:highlight w:val="yellow"/>
          <w:u w:color="FA5050"/>
        </w:rPr>
        <w:t>down</w:t>
      </w:r>
      <w:r w:rsidR="00700C42" w:rsidRPr="00076593">
        <w:rPr>
          <w:rFonts w:cstheme="minorHAnsi"/>
          <w:sz w:val="24"/>
          <w:szCs w:val="24"/>
          <w:highlight w:val="yellow"/>
        </w:rPr>
        <w:t xml:space="preserve"> at </w:t>
      </w:r>
      <w:r w:rsidR="00EF063D" w:rsidRPr="00076593">
        <w:rPr>
          <w:rFonts w:cstheme="minorHAnsi"/>
          <w:sz w:val="24"/>
          <w:szCs w:val="24"/>
          <w:highlight w:val="yellow"/>
          <w:u w:color="FA5050"/>
        </w:rPr>
        <w:t xml:space="preserve">300 </w:t>
      </w:r>
      <w:r w:rsidR="00347A70" w:rsidRPr="00076593">
        <w:rPr>
          <w:rFonts w:cstheme="minorHAnsi"/>
          <w:kern w:val="0"/>
          <w:sz w:val="24"/>
          <w:szCs w:val="24"/>
          <w:highlight w:val="yellow"/>
          <w:u w:color="FA5050"/>
        </w:rPr>
        <w:t>x</w:t>
      </w:r>
      <w:r w:rsidR="00EF063D" w:rsidRPr="00076593">
        <w:rPr>
          <w:rFonts w:cstheme="minorHAnsi"/>
          <w:sz w:val="24"/>
          <w:szCs w:val="24"/>
          <w:highlight w:val="yellow"/>
          <w:u w:color="FA5050"/>
        </w:rPr>
        <w:t xml:space="preserve"> </w:t>
      </w:r>
      <w:r w:rsidR="002E4373" w:rsidRPr="00076593">
        <w:rPr>
          <w:rFonts w:cstheme="minorHAnsi"/>
          <w:i/>
          <w:iCs/>
          <w:sz w:val="24"/>
          <w:szCs w:val="24"/>
          <w:highlight w:val="yellow"/>
          <w:u w:color="FA5050"/>
        </w:rPr>
        <w:t>g</w:t>
      </w:r>
      <w:r w:rsidR="00EF063D" w:rsidRPr="00076593">
        <w:rPr>
          <w:rFonts w:cstheme="minorHAnsi"/>
          <w:sz w:val="24"/>
          <w:szCs w:val="24"/>
          <w:highlight w:val="yellow"/>
        </w:rPr>
        <w:t xml:space="preserve"> for 5 min. A</w:t>
      </w:r>
      <w:r w:rsidR="00700C42" w:rsidRPr="00076593">
        <w:rPr>
          <w:rFonts w:cstheme="minorHAnsi"/>
          <w:sz w:val="24"/>
          <w:szCs w:val="24"/>
          <w:highlight w:val="yellow"/>
        </w:rPr>
        <w:t xml:space="preserve">spirate the supernatant with a pipette tip, wash </w:t>
      </w:r>
      <w:r w:rsidR="00A93687">
        <w:rPr>
          <w:rFonts w:cstheme="minorHAnsi"/>
          <w:sz w:val="24"/>
          <w:szCs w:val="24"/>
          <w:highlight w:val="yellow"/>
        </w:rPr>
        <w:t>1x</w:t>
      </w:r>
      <w:r w:rsidR="00700C42" w:rsidRPr="00076593">
        <w:rPr>
          <w:rFonts w:cstheme="minorHAnsi"/>
          <w:sz w:val="24"/>
          <w:szCs w:val="24"/>
          <w:highlight w:val="yellow"/>
        </w:rPr>
        <w:t xml:space="preserve"> with DPBS, and </w:t>
      </w:r>
      <w:r w:rsidR="00EF063D" w:rsidRPr="00076593">
        <w:rPr>
          <w:rFonts w:cstheme="minorHAnsi"/>
          <w:sz w:val="24"/>
          <w:szCs w:val="24"/>
          <w:highlight w:val="yellow"/>
        </w:rPr>
        <w:t xml:space="preserve">spin </w:t>
      </w:r>
      <w:r w:rsidR="006D1CFA" w:rsidRPr="00076593">
        <w:rPr>
          <w:rFonts w:cstheme="minorHAnsi"/>
          <w:sz w:val="24"/>
          <w:szCs w:val="24"/>
          <w:highlight w:val="yellow"/>
          <w:u w:color="FA5050"/>
        </w:rPr>
        <w:t>down</w:t>
      </w:r>
      <w:r w:rsidR="00700C42" w:rsidRPr="00076593">
        <w:rPr>
          <w:rFonts w:cstheme="minorHAnsi"/>
          <w:sz w:val="24"/>
          <w:szCs w:val="24"/>
          <w:highlight w:val="yellow"/>
        </w:rPr>
        <w:t xml:space="preserve"> to remove the supernatant.</w:t>
      </w:r>
    </w:p>
    <w:p w14:paraId="34B1F42D" w14:textId="77777777" w:rsidR="00347A70" w:rsidRPr="00076593" w:rsidRDefault="00347A70" w:rsidP="00154471">
      <w:pPr>
        <w:ind w:leftChars="-1" w:left="-2"/>
        <w:rPr>
          <w:rFonts w:cstheme="minorHAnsi"/>
          <w:sz w:val="24"/>
          <w:szCs w:val="24"/>
          <w:highlight w:val="yellow"/>
        </w:rPr>
      </w:pPr>
    </w:p>
    <w:p w14:paraId="19AA2A15" w14:textId="212D3C25" w:rsidR="00EF063D"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700C42" w:rsidRPr="00076593">
        <w:rPr>
          <w:rFonts w:cstheme="minorHAnsi"/>
          <w:sz w:val="24"/>
          <w:szCs w:val="24"/>
          <w:highlight w:val="yellow"/>
        </w:rPr>
        <w:t>3.3</w:t>
      </w:r>
      <w:r w:rsidRPr="00076593">
        <w:rPr>
          <w:rFonts w:cstheme="minorHAnsi"/>
          <w:sz w:val="24"/>
          <w:szCs w:val="24"/>
          <w:highlight w:val="yellow"/>
        </w:rPr>
        <w:t>.</w:t>
      </w:r>
      <w:r w:rsidR="00700C42" w:rsidRPr="00076593">
        <w:rPr>
          <w:rFonts w:cstheme="minorHAnsi"/>
          <w:sz w:val="24"/>
          <w:szCs w:val="24"/>
          <w:highlight w:val="yellow"/>
        </w:rPr>
        <w:t xml:space="preserve"> </w:t>
      </w:r>
      <w:r w:rsidR="00EF063D" w:rsidRPr="00076593">
        <w:rPr>
          <w:rFonts w:cstheme="minorHAnsi"/>
          <w:sz w:val="24"/>
          <w:szCs w:val="24"/>
          <w:highlight w:val="yellow"/>
          <w:u w:color="FA5050"/>
        </w:rPr>
        <w:t>Resuspend</w:t>
      </w:r>
      <w:r w:rsidR="00EF063D" w:rsidRPr="00076593">
        <w:rPr>
          <w:rFonts w:cstheme="minorHAnsi"/>
          <w:sz w:val="24"/>
          <w:szCs w:val="24"/>
          <w:highlight w:val="yellow"/>
        </w:rPr>
        <w:t xml:space="preserve"> cells with</w:t>
      </w:r>
      <w:r w:rsidR="00700C42" w:rsidRPr="00076593">
        <w:rPr>
          <w:rFonts w:cstheme="minorHAnsi"/>
          <w:sz w:val="24"/>
          <w:szCs w:val="24"/>
          <w:highlight w:val="yellow"/>
        </w:rPr>
        <w:t xml:space="preserve"> 1 m</w:t>
      </w:r>
      <w:r w:rsidR="00EF063D" w:rsidRPr="00076593">
        <w:rPr>
          <w:rFonts w:cstheme="minorHAnsi"/>
          <w:sz w:val="24"/>
          <w:szCs w:val="24"/>
          <w:highlight w:val="yellow"/>
        </w:rPr>
        <w:t xml:space="preserve">L of 0.5% </w:t>
      </w:r>
      <w:r w:rsidR="00E02708" w:rsidRPr="00076593">
        <w:rPr>
          <w:rFonts w:cstheme="minorHAnsi"/>
          <w:sz w:val="24"/>
          <w:szCs w:val="24"/>
          <w:highlight w:val="yellow"/>
        </w:rPr>
        <w:t>nonionic surfactant</w:t>
      </w:r>
      <w:r w:rsidR="00EF063D" w:rsidRPr="00076593">
        <w:rPr>
          <w:rFonts w:cstheme="minorHAnsi"/>
          <w:sz w:val="24"/>
          <w:szCs w:val="24"/>
          <w:highlight w:val="yellow"/>
        </w:rPr>
        <w:t>. I</w:t>
      </w:r>
      <w:r w:rsidR="00700C42" w:rsidRPr="00076593">
        <w:rPr>
          <w:rFonts w:cstheme="minorHAnsi"/>
          <w:sz w:val="24"/>
          <w:szCs w:val="24"/>
          <w:highlight w:val="yellow"/>
        </w:rPr>
        <w:t xml:space="preserve">ncubate </w:t>
      </w:r>
      <w:r w:rsidR="00EF063D" w:rsidRPr="00076593">
        <w:rPr>
          <w:rFonts w:cstheme="minorHAnsi"/>
          <w:sz w:val="24"/>
          <w:szCs w:val="24"/>
          <w:highlight w:val="yellow"/>
        </w:rPr>
        <w:t xml:space="preserve">for 10 min at </w:t>
      </w:r>
      <w:r w:rsidR="006A3B2A" w:rsidRPr="00076593">
        <w:rPr>
          <w:rFonts w:cstheme="minorHAnsi"/>
          <w:sz w:val="24"/>
          <w:szCs w:val="24"/>
          <w:highlight w:val="yellow"/>
        </w:rPr>
        <w:t>RT</w:t>
      </w:r>
      <w:r w:rsidR="00EF063D" w:rsidRPr="00076593">
        <w:rPr>
          <w:rFonts w:cstheme="minorHAnsi"/>
          <w:sz w:val="24"/>
          <w:szCs w:val="24"/>
          <w:highlight w:val="yellow"/>
        </w:rPr>
        <w:t>.</w:t>
      </w:r>
    </w:p>
    <w:p w14:paraId="3D3069C9" w14:textId="77777777" w:rsidR="00347A70" w:rsidRPr="00076593" w:rsidRDefault="00347A70" w:rsidP="00154471">
      <w:pPr>
        <w:ind w:leftChars="-1" w:left="-2"/>
        <w:rPr>
          <w:rFonts w:cstheme="minorHAnsi"/>
          <w:sz w:val="24"/>
          <w:szCs w:val="24"/>
          <w:highlight w:val="yellow"/>
        </w:rPr>
      </w:pPr>
    </w:p>
    <w:p w14:paraId="6B2F23BE" w14:textId="6577C0DE" w:rsidR="00460E50" w:rsidRPr="00076593" w:rsidRDefault="00EF063D" w:rsidP="00154471">
      <w:pPr>
        <w:ind w:leftChars="-1" w:left="-2"/>
        <w:rPr>
          <w:rFonts w:cstheme="minorHAnsi"/>
          <w:sz w:val="24"/>
          <w:szCs w:val="24"/>
        </w:rPr>
      </w:pPr>
      <w:r w:rsidRPr="00076593">
        <w:rPr>
          <w:rFonts w:cstheme="minorHAnsi"/>
          <w:sz w:val="24"/>
          <w:szCs w:val="24"/>
          <w:highlight w:val="yellow"/>
        </w:rPr>
        <w:t>2.3.4. Spin down</w:t>
      </w:r>
      <w:r w:rsidR="00700C42" w:rsidRPr="00076593">
        <w:rPr>
          <w:rFonts w:cstheme="minorHAnsi"/>
          <w:sz w:val="24"/>
          <w:szCs w:val="24"/>
          <w:highlight w:val="yellow"/>
        </w:rPr>
        <w:t xml:space="preserve"> at </w:t>
      </w:r>
      <w:r w:rsidR="002E4373" w:rsidRPr="00076593">
        <w:rPr>
          <w:rFonts w:cstheme="minorHAnsi"/>
          <w:sz w:val="24"/>
          <w:szCs w:val="24"/>
          <w:highlight w:val="yellow"/>
          <w:u w:color="FA5050"/>
        </w:rPr>
        <w:t>300</w:t>
      </w:r>
      <w:r w:rsidRPr="00076593">
        <w:rPr>
          <w:rFonts w:cstheme="minorHAnsi"/>
          <w:sz w:val="24"/>
          <w:szCs w:val="24"/>
          <w:highlight w:val="yellow"/>
          <w:u w:color="FA5050"/>
        </w:rPr>
        <w:t xml:space="preserve"> </w:t>
      </w:r>
      <w:r w:rsidR="00347A70" w:rsidRPr="00076593">
        <w:rPr>
          <w:rFonts w:cstheme="minorHAnsi"/>
          <w:sz w:val="24"/>
          <w:szCs w:val="24"/>
          <w:highlight w:val="yellow"/>
          <w:u w:color="FA5050"/>
        </w:rPr>
        <w:t>x</w:t>
      </w:r>
      <w:r w:rsidRPr="00076593">
        <w:rPr>
          <w:rFonts w:cstheme="minorHAnsi"/>
          <w:sz w:val="24"/>
          <w:szCs w:val="24"/>
          <w:highlight w:val="yellow"/>
          <w:u w:color="FA5050"/>
        </w:rPr>
        <w:t xml:space="preserve"> </w:t>
      </w:r>
      <w:r w:rsidR="002E4373" w:rsidRPr="00076593">
        <w:rPr>
          <w:rFonts w:cstheme="minorHAnsi"/>
          <w:i/>
          <w:iCs/>
          <w:sz w:val="24"/>
          <w:szCs w:val="24"/>
          <w:highlight w:val="yellow"/>
          <w:u w:color="FA5050"/>
        </w:rPr>
        <w:t>g</w:t>
      </w:r>
      <w:r w:rsidRPr="00076593">
        <w:rPr>
          <w:rFonts w:cstheme="minorHAnsi"/>
          <w:sz w:val="24"/>
          <w:szCs w:val="24"/>
          <w:highlight w:val="yellow"/>
        </w:rPr>
        <w:t xml:space="preserve"> for 5 min and </w:t>
      </w:r>
      <w:r w:rsidR="00700C42" w:rsidRPr="00076593">
        <w:rPr>
          <w:rFonts w:cstheme="minorHAnsi"/>
          <w:sz w:val="24"/>
          <w:szCs w:val="24"/>
          <w:highlight w:val="yellow"/>
        </w:rPr>
        <w:t>aspirate the supernatant</w:t>
      </w:r>
      <w:r w:rsidRPr="00076593">
        <w:rPr>
          <w:rFonts w:cstheme="minorHAnsi"/>
          <w:sz w:val="24"/>
          <w:szCs w:val="24"/>
          <w:highlight w:val="yellow"/>
        </w:rPr>
        <w:t>.</w:t>
      </w:r>
      <w:r w:rsidR="005351BE" w:rsidRPr="00076593">
        <w:rPr>
          <w:rFonts w:cstheme="minorHAnsi"/>
          <w:sz w:val="24"/>
          <w:szCs w:val="24"/>
          <w:highlight w:val="yellow"/>
        </w:rPr>
        <w:t xml:space="preserve"> </w:t>
      </w:r>
      <w:r w:rsidRPr="00076593">
        <w:rPr>
          <w:rFonts w:cstheme="minorHAnsi"/>
          <w:sz w:val="24"/>
          <w:szCs w:val="24"/>
          <w:highlight w:val="yellow"/>
        </w:rPr>
        <w:t>W</w:t>
      </w:r>
      <w:r w:rsidR="00700C42" w:rsidRPr="00076593">
        <w:rPr>
          <w:rFonts w:cstheme="minorHAnsi"/>
          <w:sz w:val="24"/>
          <w:szCs w:val="24"/>
          <w:highlight w:val="yellow"/>
        </w:rPr>
        <w:t xml:space="preserve">ash </w:t>
      </w:r>
      <w:r w:rsidR="00A93687">
        <w:rPr>
          <w:rFonts w:cstheme="minorHAnsi"/>
          <w:sz w:val="24"/>
          <w:szCs w:val="24"/>
          <w:highlight w:val="yellow"/>
        </w:rPr>
        <w:t>1x</w:t>
      </w:r>
      <w:r w:rsidR="00700C42" w:rsidRPr="00076593">
        <w:rPr>
          <w:rFonts w:cstheme="minorHAnsi"/>
          <w:sz w:val="24"/>
          <w:szCs w:val="24"/>
          <w:highlight w:val="yellow"/>
        </w:rPr>
        <w:t xml:space="preserve"> with </w:t>
      </w:r>
      <w:r w:rsidR="00347A70" w:rsidRPr="00076593">
        <w:rPr>
          <w:rFonts w:cstheme="minorHAnsi"/>
          <w:sz w:val="24"/>
          <w:szCs w:val="24"/>
          <w:highlight w:val="yellow"/>
        </w:rPr>
        <w:t>DPBS and</w:t>
      </w:r>
      <w:r w:rsidR="00700C42" w:rsidRPr="00076593">
        <w:rPr>
          <w:rFonts w:cstheme="minorHAnsi"/>
          <w:sz w:val="24"/>
          <w:szCs w:val="24"/>
          <w:highlight w:val="yellow"/>
        </w:rPr>
        <w:t xml:space="preserve"> </w:t>
      </w:r>
      <w:r w:rsidRPr="00076593">
        <w:rPr>
          <w:rFonts w:cstheme="minorHAnsi"/>
          <w:sz w:val="24"/>
          <w:szCs w:val="24"/>
          <w:highlight w:val="yellow"/>
        </w:rPr>
        <w:t>spin down</w:t>
      </w:r>
      <w:r w:rsidR="00700C42" w:rsidRPr="00076593">
        <w:rPr>
          <w:rFonts w:cstheme="minorHAnsi"/>
          <w:sz w:val="24"/>
          <w:szCs w:val="24"/>
          <w:highlight w:val="yellow"/>
        </w:rPr>
        <w:t xml:space="preserve"> to remove the supernatant.</w:t>
      </w:r>
    </w:p>
    <w:p w14:paraId="6492AE0D" w14:textId="77777777" w:rsidR="00347A70" w:rsidRPr="00076593" w:rsidRDefault="00347A70" w:rsidP="00154471">
      <w:pPr>
        <w:rPr>
          <w:rFonts w:cstheme="minorHAnsi"/>
          <w:sz w:val="24"/>
          <w:szCs w:val="24"/>
        </w:rPr>
      </w:pPr>
    </w:p>
    <w:p w14:paraId="0A7B0FA3" w14:textId="415503C5" w:rsidR="00460E50" w:rsidRPr="00076593" w:rsidRDefault="00EF4335" w:rsidP="00154471">
      <w:pPr>
        <w:ind w:leftChars="-1" w:left="-2"/>
        <w:rPr>
          <w:rFonts w:cstheme="minorHAnsi"/>
          <w:iCs/>
          <w:sz w:val="24"/>
          <w:szCs w:val="24"/>
          <w:highlight w:val="yellow"/>
        </w:rPr>
      </w:pPr>
      <w:r w:rsidRPr="00076593">
        <w:rPr>
          <w:rFonts w:cstheme="minorHAnsi"/>
          <w:iCs/>
          <w:sz w:val="24"/>
          <w:szCs w:val="24"/>
          <w:highlight w:val="yellow"/>
        </w:rPr>
        <w:t>2.</w:t>
      </w:r>
      <w:r w:rsidR="00460E50" w:rsidRPr="00076593">
        <w:rPr>
          <w:rFonts w:cstheme="minorHAnsi"/>
          <w:iCs/>
          <w:sz w:val="24"/>
          <w:szCs w:val="24"/>
          <w:highlight w:val="yellow"/>
        </w:rPr>
        <w:t>4. Detect</w:t>
      </w:r>
      <w:r w:rsidR="00E534D2">
        <w:rPr>
          <w:rFonts w:cstheme="minorHAnsi"/>
          <w:iCs/>
          <w:sz w:val="24"/>
          <w:szCs w:val="24"/>
          <w:highlight w:val="yellow"/>
        </w:rPr>
        <w:t>ion of</w:t>
      </w:r>
      <w:r w:rsidR="00460E50" w:rsidRPr="00076593">
        <w:rPr>
          <w:rFonts w:cstheme="minorHAnsi"/>
          <w:iCs/>
          <w:sz w:val="24"/>
          <w:szCs w:val="24"/>
          <w:highlight w:val="yellow"/>
        </w:rPr>
        <w:t xml:space="preserve"> </w:t>
      </w:r>
      <w:proofErr w:type="spellStart"/>
      <w:r w:rsidR="00070F30" w:rsidRPr="00076593">
        <w:rPr>
          <w:rFonts w:cstheme="minorHAnsi"/>
          <w:iCs/>
          <w:sz w:val="24"/>
          <w:szCs w:val="24"/>
          <w:highlight w:val="yellow"/>
        </w:rPr>
        <w:t>EdU</w:t>
      </w:r>
      <w:proofErr w:type="spellEnd"/>
    </w:p>
    <w:p w14:paraId="6ADAD456" w14:textId="77777777" w:rsidR="009241EF" w:rsidRPr="00076593" w:rsidRDefault="009241EF" w:rsidP="00154471">
      <w:pPr>
        <w:ind w:leftChars="-1" w:left="-2"/>
        <w:rPr>
          <w:rFonts w:cstheme="minorHAnsi"/>
          <w:iCs/>
          <w:sz w:val="24"/>
          <w:szCs w:val="24"/>
          <w:highlight w:val="yellow"/>
        </w:rPr>
      </w:pPr>
    </w:p>
    <w:p w14:paraId="10400E8A" w14:textId="69B41755" w:rsidR="00460E50" w:rsidRPr="00076593" w:rsidRDefault="00EF4335" w:rsidP="00154471">
      <w:pPr>
        <w:ind w:leftChars="-1" w:left="-2"/>
        <w:rPr>
          <w:rFonts w:cstheme="minorHAnsi"/>
          <w:sz w:val="24"/>
          <w:szCs w:val="24"/>
        </w:rPr>
      </w:pPr>
      <w:r w:rsidRPr="00154471">
        <w:rPr>
          <w:rFonts w:cstheme="minorHAnsi"/>
          <w:sz w:val="24"/>
          <w:szCs w:val="24"/>
        </w:rPr>
        <w:t>2.</w:t>
      </w:r>
      <w:r w:rsidR="00460E50" w:rsidRPr="00154471">
        <w:rPr>
          <w:rFonts w:cstheme="minorHAnsi"/>
          <w:sz w:val="24"/>
          <w:szCs w:val="24"/>
        </w:rPr>
        <w:t>4.1</w:t>
      </w:r>
      <w:r w:rsidRPr="00154471">
        <w:rPr>
          <w:rFonts w:cstheme="minorHAnsi"/>
          <w:sz w:val="24"/>
          <w:szCs w:val="24"/>
        </w:rPr>
        <w:t>.</w:t>
      </w:r>
      <w:r w:rsidR="00460E50" w:rsidRPr="00154471">
        <w:rPr>
          <w:rFonts w:cstheme="minorHAnsi"/>
          <w:sz w:val="24"/>
          <w:szCs w:val="24"/>
        </w:rPr>
        <w:t xml:space="preserve"> </w:t>
      </w:r>
      <w:r w:rsidR="00401891" w:rsidRPr="00154471">
        <w:rPr>
          <w:rFonts w:cstheme="minorHAnsi"/>
          <w:sz w:val="24"/>
          <w:szCs w:val="24"/>
          <w:u w:color="19A0DC"/>
        </w:rPr>
        <w:t xml:space="preserve">Prepare </w:t>
      </w:r>
      <w:r w:rsidR="006D1CFA" w:rsidRPr="00154471">
        <w:rPr>
          <w:rFonts w:cstheme="minorHAnsi"/>
          <w:sz w:val="24"/>
          <w:szCs w:val="24"/>
          <w:u w:color="FA5050"/>
        </w:rPr>
        <w:t>stock</w:t>
      </w:r>
      <w:r w:rsidR="00460E50" w:rsidRPr="00154471">
        <w:rPr>
          <w:rFonts w:cstheme="minorHAnsi"/>
          <w:sz w:val="24"/>
          <w:szCs w:val="24"/>
        </w:rPr>
        <w:t xml:space="preserve"> solution</w:t>
      </w:r>
      <w:r w:rsidR="00EF063D" w:rsidRPr="00154471">
        <w:rPr>
          <w:rFonts w:cstheme="minorHAnsi"/>
          <w:sz w:val="24"/>
          <w:szCs w:val="24"/>
        </w:rPr>
        <w:t>s</w:t>
      </w:r>
      <w:r w:rsidR="00460E50" w:rsidRPr="00154471">
        <w:rPr>
          <w:rFonts w:cstheme="minorHAnsi"/>
          <w:sz w:val="24"/>
          <w:szCs w:val="24"/>
        </w:rPr>
        <w:t xml:space="preserve"> for each component in advance</w:t>
      </w:r>
      <w:r w:rsidR="00F1491D" w:rsidRPr="00154471">
        <w:rPr>
          <w:rFonts w:cstheme="minorHAnsi"/>
          <w:sz w:val="24"/>
          <w:szCs w:val="24"/>
        </w:rPr>
        <w:t>: 1) w</w:t>
      </w:r>
      <w:r w:rsidR="00460E50" w:rsidRPr="00154471">
        <w:rPr>
          <w:rFonts w:cstheme="minorHAnsi"/>
          <w:sz w:val="24"/>
          <w:szCs w:val="24"/>
        </w:rPr>
        <w:t>ork</w:t>
      </w:r>
      <w:r w:rsidR="002E4373" w:rsidRPr="00154471">
        <w:rPr>
          <w:rFonts w:cstheme="minorHAnsi"/>
          <w:sz w:val="24"/>
          <w:szCs w:val="24"/>
        </w:rPr>
        <w:t>ing solution of the Alexa</w:t>
      </w:r>
      <w:r w:rsidR="002E4373" w:rsidRPr="00076593">
        <w:rPr>
          <w:rFonts w:cstheme="minorHAnsi"/>
          <w:sz w:val="24"/>
          <w:szCs w:val="24"/>
        </w:rPr>
        <w:t xml:space="preserve"> Fluor</w:t>
      </w:r>
      <w:r w:rsidR="00460E50" w:rsidRPr="00076593">
        <w:rPr>
          <w:rFonts w:cstheme="minorHAnsi"/>
          <w:sz w:val="24"/>
          <w:szCs w:val="24"/>
        </w:rPr>
        <w:t xml:space="preserve"> </w:t>
      </w:r>
      <w:proofErr w:type="spellStart"/>
      <w:r w:rsidR="00460E50" w:rsidRPr="00076593">
        <w:rPr>
          <w:rFonts w:cstheme="minorHAnsi"/>
          <w:sz w:val="24"/>
          <w:szCs w:val="24"/>
        </w:rPr>
        <w:t>azide</w:t>
      </w:r>
      <w:proofErr w:type="spellEnd"/>
      <w:r w:rsidR="00F1491D" w:rsidRPr="00076593">
        <w:rPr>
          <w:rFonts w:cstheme="minorHAnsi"/>
          <w:sz w:val="24"/>
          <w:szCs w:val="24"/>
        </w:rPr>
        <w:t>, 2) w</w:t>
      </w:r>
      <w:r w:rsidR="00460E50" w:rsidRPr="00076593">
        <w:rPr>
          <w:rFonts w:cstheme="minorHAnsi"/>
          <w:sz w:val="24"/>
          <w:szCs w:val="24"/>
        </w:rPr>
        <w:t>orking so</w:t>
      </w:r>
      <w:r w:rsidR="002E4373" w:rsidRPr="00076593">
        <w:rPr>
          <w:rFonts w:cstheme="minorHAnsi"/>
          <w:sz w:val="24"/>
          <w:szCs w:val="24"/>
        </w:rPr>
        <w:t>lution of 1</w:t>
      </w:r>
      <w:r w:rsidR="00F1491D" w:rsidRPr="00076593">
        <w:rPr>
          <w:rFonts w:cstheme="minorHAnsi"/>
          <w:sz w:val="24"/>
          <w:szCs w:val="24"/>
        </w:rPr>
        <w:t>x</w:t>
      </w:r>
      <w:r w:rsidR="00DE1977" w:rsidRPr="00076593">
        <w:rPr>
          <w:rFonts w:eastAsia="Times New Roman" w:cstheme="minorHAnsi"/>
          <w:kern w:val="0"/>
          <w:sz w:val="24"/>
          <w:szCs w:val="24"/>
          <w:lang w:eastAsia="en-US"/>
        </w:rPr>
        <w:t xml:space="preserve"> </w:t>
      </w:r>
      <w:proofErr w:type="spellStart"/>
      <w:r w:rsidR="00460E50" w:rsidRPr="00076593">
        <w:rPr>
          <w:rFonts w:cstheme="minorHAnsi"/>
          <w:sz w:val="24"/>
          <w:szCs w:val="24"/>
        </w:rPr>
        <w:t>EdU</w:t>
      </w:r>
      <w:proofErr w:type="spellEnd"/>
      <w:r w:rsidR="00460E50" w:rsidRPr="00076593">
        <w:rPr>
          <w:rFonts w:cstheme="minorHAnsi"/>
          <w:sz w:val="24"/>
          <w:szCs w:val="24"/>
        </w:rPr>
        <w:t xml:space="preserve"> reaction buffer</w:t>
      </w:r>
      <w:r w:rsidR="00A93687">
        <w:rPr>
          <w:rFonts w:cstheme="minorHAnsi"/>
          <w:sz w:val="24"/>
          <w:szCs w:val="24"/>
        </w:rPr>
        <w:t>,</w:t>
      </w:r>
      <w:r w:rsidR="00F1491D" w:rsidRPr="00076593">
        <w:rPr>
          <w:rFonts w:cstheme="minorHAnsi"/>
          <w:sz w:val="24"/>
          <w:szCs w:val="24"/>
        </w:rPr>
        <w:t xml:space="preserve"> and </w:t>
      </w:r>
      <w:r w:rsidR="00217AE0" w:rsidRPr="00076593">
        <w:rPr>
          <w:rFonts w:cstheme="minorHAnsi"/>
          <w:sz w:val="24"/>
          <w:szCs w:val="24"/>
        </w:rPr>
        <w:t>3</w:t>
      </w:r>
      <w:r w:rsidR="00460E50" w:rsidRPr="00076593">
        <w:rPr>
          <w:rFonts w:cstheme="minorHAnsi"/>
          <w:sz w:val="24"/>
          <w:szCs w:val="24"/>
        </w:rPr>
        <w:t>) 10</w:t>
      </w:r>
      <w:r w:rsidR="00F1491D" w:rsidRPr="00076593">
        <w:rPr>
          <w:rFonts w:cstheme="minorHAnsi"/>
          <w:sz w:val="24"/>
          <w:szCs w:val="24"/>
        </w:rPr>
        <w:t>x</w:t>
      </w:r>
      <w:r w:rsidR="00EF063D" w:rsidRPr="00076593">
        <w:rPr>
          <w:rFonts w:cstheme="minorHAnsi"/>
          <w:sz w:val="24"/>
          <w:szCs w:val="24"/>
        </w:rPr>
        <w:t xml:space="preserve"> stock solution of </w:t>
      </w:r>
      <w:proofErr w:type="spellStart"/>
      <w:r w:rsidR="00460E50" w:rsidRPr="00076593">
        <w:rPr>
          <w:rFonts w:cstheme="minorHAnsi"/>
          <w:sz w:val="24"/>
          <w:szCs w:val="24"/>
        </w:rPr>
        <w:t>EdU</w:t>
      </w:r>
      <w:proofErr w:type="spellEnd"/>
      <w:r w:rsidR="00460E50" w:rsidRPr="00076593">
        <w:rPr>
          <w:rFonts w:cstheme="minorHAnsi"/>
          <w:sz w:val="24"/>
          <w:szCs w:val="24"/>
        </w:rPr>
        <w:t xml:space="preserve"> buffer additive</w:t>
      </w:r>
      <w:r w:rsidR="00F1491D" w:rsidRPr="00076593">
        <w:rPr>
          <w:rFonts w:cstheme="minorHAnsi"/>
          <w:sz w:val="24"/>
          <w:szCs w:val="24"/>
        </w:rPr>
        <w:t>.</w:t>
      </w:r>
    </w:p>
    <w:p w14:paraId="64411BEF" w14:textId="77777777" w:rsidR="00F1491D" w:rsidRPr="00076593" w:rsidRDefault="00F1491D" w:rsidP="00154471">
      <w:pPr>
        <w:ind w:leftChars="-1" w:left="-2"/>
        <w:rPr>
          <w:rFonts w:cstheme="minorHAnsi"/>
          <w:sz w:val="24"/>
          <w:szCs w:val="24"/>
        </w:rPr>
      </w:pPr>
    </w:p>
    <w:p w14:paraId="047A8267" w14:textId="47D4DCFD" w:rsidR="00460E50" w:rsidRPr="002312BF" w:rsidRDefault="00EF4335" w:rsidP="00154471">
      <w:pPr>
        <w:ind w:leftChars="-1" w:left="-2"/>
        <w:rPr>
          <w:rFonts w:cstheme="minorHAnsi"/>
          <w:sz w:val="24"/>
          <w:szCs w:val="24"/>
        </w:rPr>
      </w:pPr>
      <w:r w:rsidRPr="002312BF">
        <w:rPr>
          <w:rFonts w:cstheme="minorHAnsi"/>
          <w:sz w:val="24"/>
          <w:szCs w:val="24"/>
        </w:rPr>
        <w:t>2.</w:t>
      </w:r>
      <w:r w:rsidR="00460E50" w:rsidRPr="002312BF">
        <w:rPr>
          <w:rFonts w:cstheme="minorHAnsi"/>
          <w:sz w:val="24"/>
          <w:szCs w:val="24"/>
        </w:rPr>
        <w:t>4.2</w:t>
      </w:r>
      <w:r w:rsidRPr="002312BF">
        <w:rPr>
          <w:rFonts w:cstheme="minorHAnsi"/>
          <w:sz w:val="24"/>
          <w:szCs w:val="24"/>
        </w:rPr>
        <w:t>.</w:t>
      </w:r>
      <w:r w:rsidR="00070F30" w:rsidRPr="002312BF">
        <w:rPr>
          <w:rFonts w:cstheme="minorHAnsi"/>
          <w:sz w:val="24"/>
          <w:szCs w:val="24"/>
        </w:rPr>
        <w:t xml:space="preserve"> </w:t>
      </w:r>
      <w:r w:rsidR="002E4373" w:rsidRPr="002312BF">
        <w:rPr>
          <w:rFonts w:cstheme="minorHAnsi"/>
          <w:sz w:val="24"/>
          <w:szCs w:val="24"/>
        </w:rPr>
        <w:t xml:space="preserve">Prepare </w:t>
      </w:r>
      <w:r w:rsidR="002E4373" w:rsidRPr="002312BF">
        <w:rPr>
          <w:rFonts w:cstheme="minorHAnsi"/>
          <w:sz w:val="24"/>
          <w:szCs w:val="24"/>
          <w:u w:color="FA5050"/>
        </w:rPr>
        <w:t>1</w:t>
      </w:r>
      <w:r w:rsidR="008D3270" w:rsidRPr="002312BF">
        <w:rPr>
          <w:rFonts w:cstheme="minorHAnsi"/>
          <w:kern w:val="0"/>
          <w:sz w:val="24"/>
          <w:szCs w:val="24"/>
          <w:u w:color="FA5050"/>
        </w:rPr>
        <w:t>x</w:t>
      </w:r>
      <w:r w:rsidR="00DE1977" w:rsidRPr="002312BF">
        <w:rPr>
          <w:rFonts w:eastAsia="Times New Roman" w:cstheme="minorHAnsi"/>
          <w:kern w:val="0"/>
          <w:sz w:val="24"/>
          <w:szCs w:val="24"/>
          <w:u w:color="FA5050"/>
          <w:lang w:eastAsia="en-US"/>
        </w:rPr>
        <w:t xml:space="preserve"> </w:t>
      </w:r>
      <w:proofErr w:type="spellStart"/>
      <w:r w:rsidR="00460E50" w:rsidRPr="002312BF">
        <w:rPr>
          <w:rFonts w:cstheme="minorHAnsi"/>
          <w:sz w:val="24"/>
          <w:szCs w:val="24"/>
        </w:rPr>
        <w:t>EdU</w:t>
      </w:r>
      <w:proofErr w:type="spellEnd"/>
      <w:r w:rsidR="00460E50" w:rsidRPr="002312BF">
        <w:rPr>
          <w:rFonts w:cstheme="minorHAnsi"/>
          <w:sz w:val="24"/>
          <w:szCs w:val="24"/>
        </w:rPr>
        <w:t xml:space="preserve"> buffer additive by diluting the </w:t>
      </w:r>
      <w:r w:rsidR="00460E50" w:rsidRPr="002312BF">
        <w:rPr>
          <w:rFonts w:cstheme="minorHAnsi"/>
          <w:sz w:val="24"/>
          <w:szCs w:val="24"/>
          <w:u w:color="FA5050"/>
        </w:rPr>
        <w:t>10</w:t>
      </w:r>
      <w:r w:rsidR="008D3270" w:rsidRPr="002312BF">
        <w:rPr>
          <w:rFonts w:cstheme="minorHAnsi"/>
          <w:sz w:val="24"/>
          <w:szCs w:val="24"/>
          <w:u w:color="FA5050"/>
        </w:rPr>
        <w:t>x</w:t>
      </w:r>
      <w:r w:rsidR="00DE1977" w:rsidRPr="002312BF">
        <w:rPr>
          <w:rFonts w:eastAsia="Times New Roman" w:cstheme="minorHAnsi"/>
          <w:kern w:val="0"/>
          <w:sz w:val="24"/>
          <w:szCs w:val="24"/>
          <w:u w:color="FA5050"/>
          <w:lang w:eastAsia="en-US"/>
        </w:rPr>
        <w:t xml:space="preserve"> </w:t>
      </w:r>
      <w:r w:rsidR="00460E50" w:rsidRPr="002312BF">
        <w:rPr>
          <w:rFonts w:cstheme="minorHAnsi"/>
          <w:sz w:val="24"/>
          <w:szCs w:val="24"/>
          <w:u w:color="FA5050"/>
        </w:rPr>
        <w:t>solution</w:t>
      </w:r>
      <w:r w:rsidR="00460E50" w:rsidRPr="002312BF">
        <w:rPr>
          <w:rFonts w:cstheme="minorHAnsi"/>
          <w:sz w:val="24"/>
          <w:szCs w:val="24"/>
        </w:rPr>
        <w:t xml:space="preserve"> 1:10 in </w:t>
      </w:r>
      <w:r w:rsidR="00460E50" w:rsidRPr="002312BF">
        <w:rPr>
          <w:rFonts w:cstheme="minorHAnsi"/>
          <w:sz w:val="24"/>
          <w:szCs w:val="24"/>
          <w:u w:color="FA5050"/>
        </w:rPr>
        <w:t>deionized</w:t>
      </w:r>
      <w:r w:rsidR="00460E50" w:rsidRPr="002312BF">
        <w:rPr>
          <w:rFonts w:cstheme="minorHAnsi"/>
          <w:sz w:val="24"/>
          <w:szCs w:val="24"/>
        </w:rPr>
        <w:t xml:space="preserve"> water. </w:t>
      </w:r>
      <w:r w:rsidR="00460E50" w:rsidRPr="002312BF">
        <w:rPr>
          <w:rFonts w:cstheme="minorHAnsi"/>
          <w:sz w:val="24"/>
          <w:szCs w:val="24"/>
          <w:u w:color="19A0DC"/>
        </w:rPr>
        <w:t>Prepare this</w:t>
      </w:r>
      <w:r w:rsidR="00460E50" w:rsidRPr="002312BF">
        <w:rPr>
          <w:rFonts w:cstheme="minorHAnsi"/>
          <w:sz w:val="24"/>
          <w:szCs w:val="24"/>
        </w:rPr>
        <w:t xml:space="preserve"> solution fresh.</w:t>
      </w:r>
    </w:p>
    <w:p w14:paraId="4C2EA9D4" w14:textId="77777777" w:rsidR="00107B89" w:rsidRPr="002312BF" w:rsidRDefault="00107B89" w:rsidP="00154471">
      <w:pPr>
        <w:ind w:leftChars="-1" w:left="-2"/>
        <w:rPr>
          <w:rFonts w:cstheme="minorHAnsi"/>
          <w:sz w:val="24"/>
          <w:szCs w:val="24"/>
        </w:rPr>
      </w:pPr>
    </w:p>
    <w:p w14:paraId="6AE95AB8" w14:textId="184E2241" w:rsidR="00460E50" w:rsidRPr="002312BF" w:rsidRDefault="00EF4335" w:rsidP="00154471">
      <w:pPr>
        <w:tabs>
          <w:tab w:val="left" w:pos="5530"/>
        </w:tabs>
        <w:ind w:leftChars="-1" w:left="-2"/>
        <w:rPr>
          <w:rFonts w:cstheme="minorHAnsi"/>
          <w:sz w:val="24"/>
          <w:szCs w:val="24"/>
        </w:rPr>
      </w:pPr>
      <w:r w:rsidRPr="002312BF">
        <w:rPr>
          <w:rFonts w:cstheme="minorHAnsi"/>
          <w:sz w:val="24"/>
          <w:szCs w:val="24"/>
        </w:rPr>
        <w:t>2.</w:t>
      </w:r>
      <w:r w:rsidR="00460E50" w:rsidRPr="002312BF">
        <w:rPr>
          <w:rFonts w:cstheme="minorHAnsi"/>
          <w:sz w:val="24"/>
          <w:szCs w:val="24"/>
        </w:rPr>
        <w:t>4.3</w:t>
      </w:r>
      <w:r w:rsidRPr="002312BF">
        <w:rPr>
          <w:rFonts w:cstheme="minorHAnsi"/>
          <w:sz w:val="24"/>
          <w:szCs w:val="24"/>
        </w:rPr>
        <w:t>.</w:t>
      </w:r>
      <w:r w:rsidR="00460E50" w:rsidRPr="002312BF">
        <w:rPr>
          <w:rFonts w:cstheme="minorHAnsi"/>
          <w:sz w:val="24"/>
          <w:szCs w:val="24"/>
        </w:rPr>
        <w:t xml:space="preserve"> Prepare reaction cocktail </w:t>
      </w:r>
      <w:r w:rsidR="00460E50" w:rsidRPr="002312BF">
        <w:rPr>
          <w:rFonts w:cstheme="minorHAnsi"/>
          <w:sz w:val="24"/>
          <w:szCs w:val="24"/>
          <w:u w:color="19A0DC"/>
        </w:rPr>
        <w:t>according to</w:t>
      </w:r>
      <w:r w:rsidR="00460E50" w:rsidRPr="002312BF">
        <w:rPr>
          <w:rFonts w:cstheme="minorHAnsi"/>
          <w:sz w:val="24"/>
          <w:szCs w:val="24"/>
        </w:rPr>
        <w:t xml:space="preserve"> </w:t>
      </w:r>
      <w:r w:rsidR="00460E50" w:rsidRPr="002312BF">
        <w:rPr>
          <w:rFonts w:cstheme="minorHAnsi"/>
          <w:b/>
          <w:bCs/>
          <w:sz w:val="24"/>
          <w:szCs w:val="24"/>
        </w:rPr>
        <w:t>Table 1</w:t>
      </w:r>
      <w:r w:rsidR="00460E50" w:rsidRPr="002312BF">
        <w:rPr>
          <w:rFonts w:cstheme="minorHAnsi"/>
          <w:sz w:val="24"/>
          <w:szCs w:val="24"/>
        </w:rPr>
        <w:t>.</w:t>
      </w:r>
    </w:p>
    <w:p w14:paraId="0884D548" w14:textId="77777777" w:rsidR="00107B89" w:rsidRPr="00076593" w:rsidRDefault="00107B89" w:rsidP="00154471">
      <w:pPr>
        <w:tabs>
          <w:tab w:val="left" w:pos="5530"/>
        </w:tabs>
        <w:ind w:leftChars="-1" w:left="-2"/>
        <w:rPr>
          <w:rFonts w:cstheme="minorHAnsi"/>
          <w:sz w:val="24"/>
          <w:szCs w:val="24"/>
          <w:highlight w:val="yellow"/>
        </w:rPr>
      </w:pPr>
      <w:bookmarkStart w:id="3" w:name="_GoBack"/>
      <w:bookmarkEnd w:id="3"/>
    </w:p>
    <w:p w14:paraId="154A329E" w14:textId="131839AA" w:rsidR="00C57A46" w:rsidRPr="00076593" w:rsidRDefault="00C57A46" w:rsidP="00154471">
      <w:pPr>
        <w:ind w:leftChars="-1" w:left="-2"/>
        <w:rPr>
          <w:rFonts w:cstheme="minorHAnsi"/>
          <w:sz w:val="24"/>
          <w:szCs w:val="24"/>
        </w:rPr>
      </w:pPr>
      <w:r w:rsidRPr="00076593">
        <w:rPr>
          <w:rFonts w:cstheme="minorHAnsi"/>
          <w:sz w:val="24"/>
          <w:szCs w:val="24"/>
        </w:rPr>
        <w:t>N</w:t>
      </w:r>
      <w:r w:rsidR="00107B89" w:rsidRPr="00076593">
        <w:rPr>
          <w:rFonts w:cstheme="minorHAnsi"/>
          <w:sz w:val="24"/>
          <w:szCs w:val="24"/>
        </w:rPr>
        <w:t>OTE</w:t>
      </w:r>
      <w:r w:rsidRPr="00076593">
        <w:rPr>
          <w:rFonts w:cstheme="minorHAnsi"/>
          <w:sz w:val="24"/>
          <w:szCs w:val="24"/>
        </w:rPr>
        <w:t xml:space="preserve">: Add the ingredients in the order </w:t>
      </w:r>
      <w:r w:rsidRPr="00076593">
        <w:rPr>
          <w:rFonts w:cstheme="minorHAnsi"/>
          <w:sz w:val="24"/>
          <w:szCs w:val="24"/>
          <w:u w:color="19A0DC"/>
        </w:rPr>
        <w:t>listed in</w:t>
      </w:r>
      <w:r w:rsidRPr="00076593">
        <w:rPr>
          <w:rFonts w:cstheme="minorHAnsi"/>
          <w:sz w:val="24"/>
          <w:szCs w:val="24"/>
        </w:rPr>
        <w:t xml:space="preserve"> the table. </w:t>
      </w:r>
      <w:r w:rsidRPr="00076593">
        <w:rPr>
          <w:rFonts w:cstheme="minorHAnsi"/>
          <w:sz w:val="24"/>
          <w:szCs w:val="24"/>
          <w:u w:color="19A0DC"/>
        </w:rPr>
        <w:t>Use</w:t>
      </w:r>
      <w:r w:rsidRPr="00076593">
        <w:rPr>
          <w:rFonts w:cstheme="minorHAnsi"/>
          <w:sz w:val="24"/>
          <w:szCs w:val="24"/>
        </w:rPr>
        <w:t xml:space="preserve"> the reaction cocktail within 15 min of preparation.</w:t>
      </w:r>
    </w:p>
    <w:p w14:paraId="2368E622" w14:textId="77777777" w:rsidR="00107B89" w:rsidRPr="00076593" w:rsidRDefault="00107B89" w:rsidP="00154471">
      <w:pPr>
        <w:ind w:leftChars="-1" w:left="-2"/>
        <w:rPr>
          <w:rFonts w:cstheme="minorHAnsi"/>
          <w:sz w:val="24"/>
          <w:szCs w:val="24"/>
        </w:rPr>
      </w:pPr>
    </w:p>
    <w:p w14:paraId="0137052E" w14:textId="34221AFC" w:rsidR="00CE28D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CE28D2" w:rsidRPr="00076593">
        <w:rPr>
          <w:rFonts w:cstheme="minorHAnsi"/>
          <w:sz w:val="24"/>
          <w:szCs w:val="24"/>
          <w:highlight w:val="yellow"/>
        </w:rPr>
        <w:t>4.4</w:t>
      </w:r>
      <w:r w:rsidRPr="00076593">
        <w:rPr>
          <w:rFonts w:cstheme="minorHAnsi"/>
          <w:sz w:val="24"/>
          <w:szCs w:val="24"/>
          <w:highlight w:val="yellow"/>
        </w:rPr>
        <w:t>.</w:t>
      </w:r>
      <w:r w:rsidR="00CE28D2" w:rsidRPr="00076593">
        <w:rPr>
          <w:rFonts w:cstheme="minorHAnsi"/>
          <w:sz w:val="24"/>
          <w:szCs w:val="24"/>
          <w:highlight w:val="yellow"/>
        </w:rPr>
        <w:t xml:space="preserve"> Add 100 </w:t>
      </w:r>
      <w:proofErr w:type="spellStart"/>
      <w:r w:rsidR="00CE28D2" w:rsidRPr="00076593">
        <w:rPr>
          <w:rFonts w:cstheme="minorHAnsi"/>
          <w:sz w:val="24"/>
          <w:szCs w:val="24"/>
          <w:highlight w:val="yellow"/>
        </w:rPr>
        <w:t>μL</w:t>
      </w:r>
      <w:proofErr w:type="spellEnd"/>
      <w:r w:rsidR="00CE28D2" w:rsidRPr="00076593">
        <w:rPr>
          <w:rFonts w:cstheme="minorHAnsi"/>
          <w:sz w:val="24"/>
          <w:szCs w:val="24"/>
          <w:highlight w:val="yellow"/>
        </w:rPr>
        <w:t xml:space="preserve"> </w:t>
      </w:r>
      <w:r w:rsidR="006A3B2A" w:rsidRPr="00076593">
        <w:rPr>
          <w:rFonts w:cstheme="minorHAnsi"/>
          <w:sz w:val="24"/>
          <w:szCs w:val="24"/>
          <w:highlight w:val="yellow"/>
        </w:rPr>
        <w:t xml:space="preserve">of </w:t>
      </w:r>
      <w:r w:rsidR="00CE28D2" w:rsidRPr="00076593">
        <w:rPr>
          <w:rFonts w:cstheme="minorHAnsi"/>
          <w:sz w:val="24"/>
          <w:szCs w:val="24"/>
          <w:highlight w:val="yellow"/>
        </w:rPr>
        <w:t xml:space="preserve">reaction </w:t>
      </w:r>
      <w:r w:rsidR="00401891" w:rsidRPr="00076593">
        <w:rPr>
          <w:rFonts w:cstheme="minorHAnsi"/>
          <w:sz w:val="24"/>
          <w:szCs w:val="24"/>
          <w:highlight w:val="yellow"/>
          <w:u w:color="FA5050"/>
        </w:rPr>
        <w:t>cocktails</w:t>
      </w:r>
      <w:r w:rsidR="00CE28D2" w:rsidRPr="00076593">
        <w:rPr>
          <w:rFonts w:cstheme="minorHAnsi"/>
          <w:sz w:val="24"/>
          <w:szCs w:val="24"/>
          <w:highlight w:val="yellow"/>
        </w:rPr>
        <w:t xml:space="preserve"> to each 1.5</w:t>
      </w:r>
      <w:r w:rsidR="00EF063D" w:rsidRPr="00076593">
        <w:rPr>
          <w:rFonts w:cstheme="minorHAnsi"/>
          <w:sz w:val="24"/>
          <w:szCs w:val="24"/>
          <w:highlight w:val="yellow"/>
        </w:rPr>
        <w:t xml:space="preserve"> </w:t>
      </w:r>
      <w:r w:rsidR="00CE28D2" w:rsidRPr="00076593">
        <w:rPr>
          <w:rFonts w:cstheme="minorHAnsi"/>
          <w:sz w:val="24"/>
          <w:szCs w:val="24"/>
          <w:highlight w:val="yellow"/>
        </w:rPr>
        <w:t xml:space="preserve">mL tube. Resuspend the cells, </w:t>
      </w:r>
      <w:r w:rsidR="00CE28D2" w:rsidRPr="00076593">
        <w:rPr>
          <w:rFonts w:cstheme="minorHAnsi"/>
          <w:sz w:val="24"/>
          <w:szCs w:val="24"/>
          <w:highlight w:val="yellow"/>
          <w:u w:color="19A0DC"/>
        </w:rPr>
        <w:t>protect from</w:t>
      </w:r>
      <w:r w:rsidR="00CE28D2" w:rsidRPr="00076593">
        <w:rPr>
          <w:rFonts w:cstheme="minorHAnsi"/>
          <w:sz w:val="24"/>
          <w:szCs w:val="24"/>
          <w:highlight w:val="yellow"/>
        </w:rPr>
        <w:t xml:space="preserve"> light, incubate for 30 min at </w:t>
      </w:r>
      <w:r w:rsidR="006A3B2A" w:rsidRPr="00076593">
        <w:rPr>
          <w:rFonts w:cstheme="minorHAnsi"/>
          <w:sz w:val="24"/>
          <w:szCs w:val="24"/>
          <w:highlight w:val="yellow"/>
        </w:rPr>
        <w:t>RT</w:t>
      </w:r>
      <w:r w:rsidR="00CE28D2" w:rsidRPr="00076593">
        <w:rPr>
          <w:rFonts w:cstheme="minorHAnsi"/>
          <w:sz w:val="24"/>
          <w:szCs w:val="24"/>
          <w:highlight w:val="yellow"/>
        </w:rPr>
        <w:t>.</w:t>
      </w:r>
    </w:p>
    <w:p w14:paraId="1B721801" w14:textId="77777777" w:rsidR="007558B0" w:rsidRPr="00076593" w:rsidRDefault="007558B0" w:rsidP="00154471">
      <w:pPr>
        <w:ind w:leftChars="-1" w:left="-2"/>
        <w:rPr>
          <w:rFonts w:cstheme="minorHAnsi"/>
          <w:sz w:val="24"/>
          <w:szCs w:val="24"/>
          <w:highlight w:val="yellow"/>
        </w:rPr>
      </w:pPr>
    </w:p>
    <w:p w14:paraId="36CE70D5" w14:textId="4EE88668" w:rsidR="00CE28D2"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CE28D2" w:rsidRPr="00076593">
        <w:rPr>
          <w:rFonts w:cstheme="minorHAnsi"/>
          <w:sz w:val="24"/>
          <w:szCs w:val="24"/>
          <w:highlight w:val="yellow"/>
        </w:rPr>
        <w:t>4.5</w:t>
      </w:r>
      <w:r w:rsidRPr="00076593">
        <w:rPr>
          <w:rFonts w:cstheme="minorHAnsi"/>
          <w:sz w:val="24"/>
          <w:szCs w:val="24"/>
          <w:highlight w:val="yellow"/>
        </w:rPr>
        <w:t>.</w:t>
      </w:r>
      <w:r w:rsidR="00CE28D2" w:rsidRPr="00076593">
        <w:rPr>
          <w:rFonts w:cstheme="minorHAnsi"/>
          <w:sz w:val="24"/>
          <w:szCs w:val="24"/>
          <w:highlight w:val="yellow"/>
        </w:rPr>
        <w:t xml:space="preserve"> Centrifuge at </w:t>
      </w:r>
      <w:r w:rsidR="00CE28D2" w:rsidRPr="00076593">
        <w:rPr>
          <w:rFonts w:cstheme="minorHAnsi"/>
          <w:sz w:val="24"/>
          <w:szCs w:val="24"/>
          <w:highlight w:val="yellow"/>
          <w:u w:color="FA5050"/>
        </w:rPr>
        <w:t xml:space="preserve">300 </w:t>
      </w:r>
      <w:r w:rsidR="008D3270" w:rsidRPr="00076593">
        <w:rPr>
          <w:rFonts w:cstheme="minorHAnsi"/>
          <w:kern w:val="0"/>
          <w:sz w:val="24"/>
          <w:szCs w:val="24"/>
          <w:highlight w:val="yellow"/>
          <w:u w:color="FA5050"/>
        </w:rPr>
        <w:t>x</w:t>
      </w:r>
      <w:r w:rsidR="00DE1977" w:rsidRPr="00076593">
        <w:rPr>
          <w:rFonts w:eastAsia="Times New Roman" w:cstheme="minorHAnsi"/>
          <w:kern w:val="0"/>
          <w:sz w:val="24"/>
          <w:szCs w:val="24"/>
          <w:highlight w:val="yellow"/>
          <w:u w:color="FA5050"/>
          <w:lang w:eastAsia="en-US"/>
        </w:rPr>
        <w:t xml:space="preserve"> </w:t>
      </w:r>
      <w:r w:rsidR="00CE28D2" w:rsidRPr="00076593">
        <w:rPr>
          <w:rFonts w:cstheme="minorHAnsi"/>
          <w:i/>
          <w:iCs/>
          <w:sz w:val="24"/>
          <w:szCs w:val="24"/>
          <w:highlight w:val="yellow"/>
          <w:u w:color="FA5050"/>
        </w:rPr>
        <w:t>g</w:t>
      </w:r>
      <w:r w:rsidR="00CE28D2" w:rsidRPr="00076593">
        <w:rPr>
          <w:rFonts w:cstheme="minorHAnsi"/>
          <w:sz w:val="24"/>
          <w:szCs w:val="24"/>
          <w:highlight w:val="yellow"/>
        </w:rPr>
        <w:t xml:space="preserve"> for 5 </w:t>
      </w:r>
      <w:r w:rsidR="007558B0" w:rsidRPr="00076593">
        <w:rPr>
          <w:rFonts w:cstheme="minorHAnsi"/>
          <w:sz w:val="24"/>
          <w:szCs w:val="24"/>
          <w:highlight w:val="yellow"/>
        </w:rPr>
        <w:t>min and</w:t>
      </w:r>
      <w:r w:rsidR="00CE28D2" w:rsidRPr="00076593">
        <w:rPr>
          <w:rFonts w:cstheme="minorHAnsi"/>
          <w:sz w:val="24"/>
          <w:szCs w:val="24"/>
          <w:highlight w:val="yellow"/>
        </w:rPr>
        <w:t xml:space="preserve"> aspirate the reaction solution with </w:t>
      </w:r>
      <w:r w:rsidR="00CE28D2" w:rsidRPr="00076593">
        <w:rPr>
          <w:rFonts w:cstheme="minorHAnsi"/>
          <w:sz w:val="24"/>
          <w:szCs w:val="24"/>
          <w:highlight w:val="yellow"/>
          <w:u w:color="FA5050"/>
        </w:rPr>
        <w:t>pipette</w:t>
      </w:r>
      <w:r w:rsidR="00CE28D2" w:rsidRPr="00076593">
        <w:rPr>
          <w:rFonts w:cstheme="minorHAnsi"/>
          <w:sz w:val="24"/>
          <w:szCs w:val="24"/>
          <w:highlight w:val="yellow"/>
        </w:rPr>
        <w:t xml:space="preserve"> tip gently.</w:t>
      </w:r>
    </w:p>
    <w:p w14:paraId="41CACD82" w14:textId="77777777" w:rsidR="007558B0" w:rsidRPr="00076593" w:rsidRDefault="007558B0" w:rsidP="00154471">
      <w:pPr>
        <w:ind w:leftChars="-1" w:left="-2"/>
        <w:rPr>
          <w:rFonts w:cstheme="minorHAnsi"/>
          <w:sz w:val="24"/>
          <w:szCs w:val="24"/>
          <w:highlight w:val="yellow"/>
        </w:rPr>
      </w:pPr>
    </w:p>
    <w:p w14:paraId="1C6BCFE0" w14:textId="2D59E7E9" w:rsidR="00460E50" w:rsidRPr="00076593" w:rsidRDefault="00EF4335" w:rsidP="00154471">
      <w:pPr>
        <w:ind w:leftChars="-1" w:left="-2"/>
        <w:rPr>
          <w:rFonts w:cstheme="minorHAnsi"/>
          <w:sz w:val="24"/>
          <w:szCs w:val="24"/>
          <w:highlight w:val="yellow"/>
        </w:rPr>
      </w:pPr>
      <w:r w:rsidRPr="00076593">
        <w:rPr>
          <w:rFonts w:cstheme="minorHAnsi"/>
          <w:sz w:val="24"/>
          <w:szCs w:val="24"/>
          <w:highlight w:val="yellow"/>
        </w:rPr>
        <w:t>2.</w:t>
      </w:r>
      <w:r w:rsidR="00CE28D2" w:rsidRPr="00076593">
        <w:rPr>
          <w:rFonts w:cstheme="minorHAnsi"/>
          <w:sz w:val="24"/>
          <w:szCs w:val="24"/>
          <w:highlight w:val="yellow"/>
        </w:rPr>
        <w:t>4.6</w:t>
      </w:r>
      <w:r w:rsidRPr="00076593">
        <w:rPr>
          <w:rFonts w:cstheme="minorHAnsi"/>
          <w:sz w:val="24"/>
          <w:szCs w:val="24"/>
          <w:highlight w:val="yellow"/>
        </w:rPr>
        <w:t>.</w:t>
      </w:r>
      <w:r w:rsidR="00CE28D2" w:rsidRPr="00076593">
        <w:rPr>
          <w:rFonts w:cstheme="minorHAnsi"/>
          <w:sz w:val="24"/>
          <w:szCs w:val="24"/>
          <w:highlight w:val="yellow"/>
        </w:rPr>
        <w:t xml:space="preserve"> Add 0.5% </w:t>
      </w:r>
      <w:r w:rsidR="00E02708" w:rsidRPr="00076593">
        <w:rPr>
          <w:rFonts w:cstheme="minorHAnsi"/>
          <w:sz w:val="24"/>
          <w:szCs w:val="24"/>
          <w:highlight w:val="yellow"/>
        </w:rPr>
        <w:t xml:space="preserve">nonionic surfactant </w:t>
      </w:r>
      <w:r w:rsidR="00CE28D2" w:rsidRPr="00076593">
        <w:rPr>
          <w:rFonts w:cstheme="minorHAnsi"/>
          <w:sz w:val="24"/>
          <w:szCs w:val="24"/>
          <w:highlight w:val="yellow"/>
        </w:rPr>
        <w:t xml:space="preserve">penetrant to each tube to wash </w:t>
      </w:r>
      <w:r w:rsidR="00A93687">
        <w:rPr>
          <w:rFonts w:cstheme="minorHAnsi"/>
          <w:sz w:val="24"/>
          <w:szCs w:val="24"/>
          <w:highlight w:val="yellow"/>
        </w:rPr>
        <w:t>1x</w:t>
      </w:r>
      <w:r w:rsidR="00CE28D2" w:rsidRPr="00076593">
        <w:rPr>
          <w:rFonts w:cstheme="minorHAnsi"/>
          <w:sz w:val="24"/>
          <w:szCs w:val="24"/>
          <w:highlight w:val="yellow"/>
        </w:rPr>
        <w:t xml:space="preserve"> at </w:t>
      </w:r>
      <w:r w:rsidR="006A3B2A" w:rsidRPr="00076593">
        <w:rPr>
          <w:rFonts w:cstheme="minorHAnsi"/>
          <w:sz w:val="24"/>
          <w:szCs w:val="24"/>
          <w:highlight w:val="yellow"/>
        </w:rPr>
        <w:t>RT</w:t>
      </w:r>
      <w:r w:rsidR="00CE28D2" w:rsidRPr="00076593">
        <w:rPr>
          <w:rFonts w:cstheme="minorHAnsi"/>
          <w:sz w:val="24"/>
          <w:szCs w:val="24"/>
          <w:highlight w:val="yellow"/>
        </w:rPr>
        <w:t>.</w:t>
      </w:r>
      <w:r w:rsidR="00EA0D86" w:rsidRPr="00076593">
        <w:rPr>
          <w:rFonts w:cstheme="minorHAnsi"/>
          <w:sz w:val="24"/>
          <w:szCs w:val="24"/>
          <w:highlight w:val="yellow"/>
        </w:rPr>
        <w:t xml:space="preserve"> </w:t>
      </w:r>
      <w:r w:rsidR="00CE28D2" w:rsidRPr="00076593">
        <w:rPr>
          <w:rFonts w:cstheme="minorHAnsi"/>
          <w:sz w:val="24"/>
          <w:szCs w:val="24"/>
          <w:highlight w:val="yellow"/>
        </w:rPr>
        <w:t xml:space="preserve">Centrifuge at </w:t>
      </w:r>
      <w:r w:rsidR="00CE28D2" w:rsidRPr="00076593">
        <w:rPr>
          <w:rFonts w:cstheme="minorHAnsi"/>
          <w:sz w:val="24"/>
          <w:szCs w:val="24"/>
          <w:highlight w:val="yellow"/>
          <w:u w:color="FA5050"/>
        </w:rPr>
        <w:t xml:space="preserve">300 </w:t>
      </w:r>
      <w:r w:rsidR="008D3270" w:rsidRPr="00076593">
        <w:rPr>
          <w:rFonts w:cstheme="minorHAnsi"/>
          <w:kern w:val="0"/>
          <w:sz w:val="24"/>
          <w:szCs w:val="24"/>
          <w:highlight w:val="yellow"/>
          <w:u w:color="FA5050"/>
        </w:rPr>
        <w:t>x</w:t>
      </w:r>
      <w:r w:rsidR="00DE1977" w:rsidRPr="00076593">
        <w:rPr>
          <w:rFonts w:eastAsia="Times New Roman" w:cstheme="minorHAnsi"/>
          <w:kern w:val="0"/>
          <w:sz w:val="24"/>
          <w:szCs w:val="24"/>
          <w:highlight w:val="yellow"/>
          <w:u w:color="FA5050"/>
          <w:lang w:eastAsia="en-US"/>
        </w:rPr>
        <w:t xml:space="preserve"> </w:t>
      </w:r>
      <w:r w:rsidR="00CE28D2" w:rsidRPr="00076593">
        <w:rPr>
          <w:rFonts w:cstheme="minorHAnsi"/>
          <w:i/>
          <w:iCs/>
          <w:sz w:val="24"/>
          <w:szCs w:val="24"/>
          <w:highlight w:val="yellow"/>
          <w:u w:color="FA5050"/>
        </w:rPr>
        <w:t>g</w:t>
      </w:r>
      <w:r w:rsidR="00CE28D2" w:rsidRPr="00076593">
        <w:rPr>
          <w:rFonts w:cstheme="minorHAnsi"/>
          <w:sz w:val="24"/>
          <w:szCs w:val="24"/>
          <w:highlight w:val="yellow"/>
        </w:rPr>
        <w:t xml:space="preserve"> for 5 min, aspirate the supernatant with pipette tip gently, and resuspend the cells in 1 mL </w:t>
      </w:r>
      <w:r w:rsidR="007558B0" w:rsidRPr="00076593">
        <w:rPr>
          <w:rFonts w:cstheme="minorHAnsi"/>
          <w:sz w:val="24"/>
          <w:szCs w:val="24"/>
          <w:highlight w:val="yellow"/>
        </w:rPr>
        <w:t xml:space="preserve">of </w:t>
      </w:r>
      <w:r w:rsidR="00CE28D2" w:rsidRPr="00076593">
        <w:rPr>
          <w:rFonts w:cstheme="minorHAnsi"/>
          <w:sz w:val="24"/>
          <w:szCs w:val="24"/>
          <w:highlight w:val="yellow"/>
        </w:rPr>
        <w:t>DPBS.</w:t>
      </w:r>
    </w:p>
    <w:p w14:paraId="779908C2" w14:textId="77777777" w:rsidR="007558B0" w:rsidRPr="00076593" w:rsidRDefault="007558B0" w:rsidP="00154471">
      <w:pPr>
        <w:ind w:leftChars="-1" w:left="-2"/>
        <w:rPr>
          <w:rFonts w:cstheme="minorHAnsi"/>
          <w:sz w:val="24"/>
          <w:szCs w:val="24"/>
          <w:highlight w:val="yellow"/>
        </w:rPr>
      </w:pPr>
    </w:p>
    <w:p w14:paraId="6F128A6E" w14:textId="605CE50A" w:rsidR="00460E50" w:rsidRPr="00076593" w:rsidRDefault="00EF4335" w:rsidP="00154471">
      <w:pPr>
        <w:ind w:leftChars="-1" w:left="-2"/>
        <w:rPr>
          <w:rFonts w:cstheme="minorHAnsi"/>
          <w:iCs/>
          <w:sz w:val="24"/>
          <w:szCs w:val="24"/>
          <w:highlight w:val="yellow"/>
        </w:rPr>
      </w:pPr>
      <w:r w:rsidRPr="00076593">
        <w:rPr>
          <w:rFonts w:cstheme="minorHAnsi"/>
          <w:iCs/>
          <w:sz w:val="24"/>
          <w:szCs w:val="24"/>
          <w:highlight w:val="yellow"/>
        </w:rPr>
        <w:t>2.</w:t>
      </w:r>
      <w:r w:rsidR="00460E50" w:rsidRPr="00076593">
        <w:rPr>
          <w:rFonts w:cstheme="minorHAnsi"/>
          <w:iCs/>
          <w:sz w:val="24"/>
          <w:szCs w:val="24"/>
          <w:highlight w:val="yellow"/>
        </w:rPr>
        <w:t>5. Analy</w:t>
      </w:r>
      <w:r w:rsidR="00E534D2">
        <w:rPr>
          <w:rFonts w:cstheme="minorHAnsi"/>
          <w:iCs/>
          <w:sz w:val="24"/>
          <w:szCs w:val="24"/>
          <w:highlight w:val="yellow"/>
        </w:rPr>
        <w:t>sis of</w:t>
      </w:r>
      <w:r w:rsidR="00460E50" w:rsidRPr="00076593">
        <w:rPr>
          <w:rFonts w:cstheme="minorHAnsi"/>
          <w:iCs/>
          <w:sz w:val="24"/>
          <w:szCs w:val="24"/>
          <w:highlight w:val="yellow"/>
        </w:rPr>
        <w:t xml:space="preserve"> cells by flow cytometry</w:t>
      </w:r>
    </w:p>
    <w:p w14:paraId="7839DAB3" w14:textId="77777777" w:rsidR="007558B0" w:rsidRPr="00076593" w:rsidRDefault="007558B0" w:rsidP="00154471">
      <w:pPr>
        <w:ind w:leftChars="-1" w:left="-2"/>
        <w:rPr>
          <w:rFonts w:cstheme="minorHAnsi"/>
          <w:iCs/>
          <w:sz w:val="24"/>
          <w:szCs w:val="24"/>
          <w:highlight w:val="yellow"/>
        </w:rPr>
      </w:pPr>
    </w:p>
    <w:p w14:paraId="355597CC" w14:textId="5415D2BC" w:rsidR="00CE28D2" w:rsidRPr="00076593" w:rsidRDefault="00EF4335" w:rsidP="00154471">
      <w:pPr>
        <w:ind w:leftChars="-1" w:left="-2"/>
        <w:rPr>
          <w:rFonts w:eastAsia="SimSun" w:cstheme="minorHAnsi"/>
          <w:spacing w:val="-1"/>
          <w:kern w:val="0"/>
          <w:sz w:val="24"/>
          <w:szCs w:val="24"/>
          <w:highlight w:val="yellow"/>
          <w:lang w:eastAsia="en-US"/>
        </w:rPr>
      </w:pPr>
      <w:r w:rsidRPr="00076593">
        <w:rPr>
          <w:rFonts w:cstheme="minorHAnsi"/>
          <w:sz w:val="24"/>
          <w:szCs w:val="24"/>
          <w:highlight w:val="yellow"/>
        </w:rPr>
        <w:t>2.</w:t>
      </w:r>
      <w:r w:rsidR="00CE28D2" w:rsidRPr="00076593">
        <w:rPr>
          <w:rFonts w:cstheme="minorHAnsi"/>
          <w:sz w:val="24"/>
          <w:szCs w:val="24"/>
          <w:highlight w:val="yellow"/>
        </w:rPr>
        <w:t>5.1</w:t>
      </w:r>
      <w:r w:rsidRPr="00076593">
        <w:rPr>
          <w:rFonts w:cstheme="minorHAnsi"/>
          <w:sz w:val="24"/>
          <w:szCs w:val="24"/>
          <w:highlight w:val="yellow"/>
        </w:rPr>
        <w:t>.</w:t>
      </w:r>
      <w:r w:rsidR="00CE28D2" w:rsidRPr="00076593">
        <w:rPr>
          <w:rFonts w:cstheme="minorHAnsi"/>
          <w:sz w:val="24"/>
          <w:szCs w:val="24"/>
          <w:highlight w:val="yellow"/>
        </w:rPr>
        <w:t xml:space="preserve"> </w:t>
      </w:r>
      <w:r w:rsidR="00BE3346" w:rsidRPr="00076593">
        <w:rPr>
          <w:rFonts w:cstheme="minorHAnsi"/>
          <w:sz w:val="24"/>
          <w:szCs w:val="24"/>
          <w:highlight w:val="yellow"/>
        </w:rPr>
        <w:t>Filter</w:t>
      </w:r>
      <w:r w:rsidR="00CE28D2" w:rsidRPr="00076593">
        <w:rPr>
          <w:rFonts w:cstheme="minorHAnsi"/>
          <w:sz w:val="24"/>
          <w:szCs w:val="24"/>
          <w:highlight w:val="yellow"/>
          <w:u w:color="FA5050"/>
        </w:rPr>
        <w:t xml:space="preserve"> </w:t>
      </w:r>
      <w:r w:rsidR="00A93687">
        <w:rPr>
          <w:rFonts w:cstheme="minorHAnsi"/>
          <w:sz w:val="24"/>
          <w:szCs w:val="24"/>
          <w:highlight w:val="yellow"/>
          <w:u w:color="FA5050"/>
        </w:rPr>
        <w:t xml:space="preserve">the </w:t>
      </w:r>
      <w:r w:rsidR="00CE28D2" w:rsidRPr="00076593">
        <w:rPr>
          <w:rFonts w:cstheme="minorHAnsi"/>
          <w:sz w:val="24"/>
          <w:szCs w:val="24"/>
          <w:highlight w:val="yellow"/>
          <w:u w:color="FA5050"/>
        </w:rPr>
        <w:t>resuspended</w:t>
      </w:r>
      <w:r w:rsidR="00CE28D2" w:rsidRPr="00076593">
        <w:rPr>
          <w:rFonts w:cstheme="minorHAnsi"/>
          <w:sz w:val="24"/>
          <w:szCs w:val="24"/>
          <w:highlight w:val="yellow"/>
        </w:rPr>
        <w:t xml:space="preserve"> cells </w:t>
      </w:r>
      <w:r w:rsidR="0050782D" w:rsidRPr="00076593">
        <w:rPr>
          <w:rFonts w:cstheme="minorHAnsi"/>
          <w:sz w:val="24"/>
          <w:szCs w:val="24"/>
          <w:highlight w:val="yellow"/>
        </w:rPr>
        <w:t>with</w:t>
      </w:r>
      <w:r w:rsidR="00BE3346" w:rsidRPr="00076593">
        <w:rPr>
          <w:rFonts w:cstheme="minorHAnsi"/>
          <w:sz w:val="24"/>
          <w:szCs w:val="24"/>
          <w:highlight w:val="yellow"/>
        </w:rPr>
        <w:t xml:space="preserve"> </w:t>
      </w:r>
      <w:r w:rsidR="00CE28D2" w:rsidRPr="00076593">
        <w:rPr>
          <w:rFonts w:cstheme="minorHAnsi"/>
          <w:sz w:val="24"/>
          <w:szCs w:val="24"/>
          <w:highlight w:val="yellow"/>
        </w:rPr>
        <w:t>a 40</w:t>
      </w:r>
      <w:r w:rsidR="0050782D" w:rsidRPr="00076593">
        <w:rPr>
          <w:rFonts w:cstheme="minorHAnsi"/>
          <w:sz w:val="24"/>
          <w:szCs w:val="24"/>
          <w:highlight w:val="yellow"/>
        </w:rPr>
        <w:t xml:space="preserve"> </w:t>
      </w:r>
      <w:proofErr w:type="spellStart"/>
      <w:r w:rsidR="00CE28D2" w:rsidRPr="00076593">
        <w:rPr>
          <w:rFonts w:cstheme="minorHAnsi"/>
          <w:sz w:val="24"/>
          <w:szCs w:val="24"/>
          <w:highlight w:val="yellow"/>
        </w:rPr>
        <w:t>μm</w:t>
      </w:r>
      <w:proofErr w:type="spellEnd"/>
      <w:r w:rsidR="00CE28D2" w:rsidRPr="00076593">
        <w:rPr>
          <w:rFonts w:cstheme="minorHAnsi"/>
          <w:sz w:val="24"/>
          <w:szCs w:val="24"/>
          <w:highlight w:val="yellow"/>
        </w:rPr>
        <w:t xml:space="preserve"> </w:t>
      </w:r>
      <w:r w:rsidR="00CE28D2" w:rsidRPr="00076593">
        <w:rPr>
          <w:rFonts w:cstheme="minorHAnsi"/>
          <w:sz w:val="24"/>
          <w:szCs w:val="24"/>
          <w:highlight w:val="yellow"/>
          <w:u w:color="FA5050"/>
        </w:rPr>
        <w:t>strainer</w:t>
      </w:r>
      <w:r w:rsidR="00A93687">
        <w:rPr>
          <w:rFonts w:cstheme="minorHAnsi"/>
          <w:sz w:val="24"/>
          <w:szCs w:val="24"/>
          <w:highlight w:val="yellow"/>
        </w:rPr>
        <w:t>,</w:t>
      </w:r>
      <w:r w:rsidR="00CE28D2" w:rsidRPr="00076593">
        <w:rPr>
          <w:rFonts w:cstheme="minorHAnsi"/>
          <w:sz w:val="24"/>
          <w:szCs w:val="24"/>
          <w:highlight w:val="yellow"/>
        </w:rPr>
        <w:t xml:space="preserve"> the</w:t>
      </w:r>
      <w:r w:rsidR="002E4373" w:rsidRPr="00076593">
        <w:rPr>
          <w:rFonts w:cstheme="minorHAnsi"/>
          <w:sz w:val="24"/>
          <w:szCs w:val="24"/>
          <w:highlight w:val="yellow"/>
        </w:rPr>
        <w:t xml:space="preserve">n collect </w:t>
      </w:r>
      <w:r w:rsidR="00A93687">
        <w:rPr>
          <w:rFonts w:cstheme="minorHAnsi"/>
          <w:sz w:val="24"/>
          <w:szCs w:val="24"/>
          <w:highlight w:val="yellow"/>
        </w:rPr>
        <w:t xml:space="preserve">the </w:t>
      </w:r>
      <w:r w:rsidR="002E4373" w:rsidRPr="00076593">
        <w:rPr>
          <w:rFonts w:cstheme="minorHAnsi"/>
          <w:sz w:val="24"/>
          <w:szCs w:val="24"/>
          <w:highlight w:val="yellow"/>
        </w:rPr>
        <w:t xml:space="preserve">filtered </w:t>
      </w:r>
      <w:r w:rsidR="00CE28D2" w:rsidRPr="00076593">
        <w:rPr>
          <w:rFonts w:cstheme="minorHAnsi"/>
          <w:sz w:val="24"/>
          <w:szCs w:val="24"/>
          <w:highlight w:val="yellow"/>
        </w:rPr>
        <w:t>cell</w:t>
      </w:r>
      <w:r w:rsidR="00A93687">
        <w:rPr>
          <w:rFonts w:cstheme="minorHAnsi"/>
          <w:sz w:val="24"/>
          <w:szCs w:val="24"/>
          <w:highlight w:val="yellow"/>
        </w:rPr>
        <w:t>s</w:t>
      </w:r>
      <w:r w:rsidR="00CE28D2" w:rsidRPr="00076593">
        <w:rPr>
          <w:rFonts w:cstheme="minorHAnsi"/>
          <w:sz w:val="24"/>
          <w:szCs w:val="24"/>
          <w:highlight w:val="yellow"/>
        </w:rPr>
        <w:t xml:space="preserve"> </w:t>
      </w:r>
      <w:r w:rsidR="002E4373" w:rsidRPr="00076593">
        <w:rPr>
          <w:rFonts w:cstheme="minorHAnsi"/>
          <w:sz w:val="24"/>
          <w:szCs w:val="24"/>
          <w:highlight w:val="yellow"/>
        </w:rPr>
        <w:t xml:space="preserve">with a </w:t>
      </w:r>
      <w:r w:rsidR="002E4373" w:rsidRPr="00076593">
        <w:rPr>
          <w:rFonts w:eastAsia="SimSun" w:cstheme="minorHAnsi"/>
          <w:kern w:val="0"/>
          <w:sz w:val="24"/>
          <w:szCs w:val="24"/>
          <w:highlight w:val="yellow"/>
          <w:lang w:eastAsia="en-US"/>
        </w:rPr>
        <w:lastRenderedPageBreak/>
        <w:t>15</w:t>
      </w:r>
      <w:r w:rsidR="002E4373" w:rsidRPr="00076593">
        <w:rPr>
          <w:rFonts w:eastAsia="SimSun" w:cstheme="minorHAnsi"/>
          <w:spacing w:val="1"/>
          <w:kern w:val="0"/>
          <w:sz w:val="24"/>
          <w:szCs w:val="24"/>
          <w:highlight w:val="yellow"/>
          <w:lang w:eastAsia="en-US"/>
        </w:rPr>
        <w:t xml:space="preserve"> </w:t>
      </w:r>
      <w:r w:rsidR="0050782D" w:rsidRPr="00076593">
        <w:rPr>
          <w:rFonts w:eastAsia="SimSun" w:cstheme="minorHAnsi"/>
          <w:spacing w:val="-1"/>
          <w:kern w:val="0"/>
          <w:sz w:val="24"/>
          <w:szCs w:val="24"/>
          <w:highlight w:val="yellow"/>
          <w:lang w:eastAsia="en-US"/>
        </w:rPr>
        <w:t>mL</w:t>
      </w:r>
      <w:r w:rsidR="002E4373" w:rsidRPr="00076593">
        <w:rPr>
          <w:rFonts w:eastAsia="SimSun" w:cstheme="minorHAnsi"/>
          <w:kern w:val="0"/>
          <w:sz w:val="24"/>
          <w:szCs w:val="24"/>
          <w:highlight w:val="yellow"/>
          <w:lang w:eastAsia="en-US"/>
        </w:rPr>
        <w:t xml:space="preserve"> </w:t>
      </w:r>
      <w:r w:rsidR="002E4373" w:rsidRPr="00076593">
        <w:rPr>
          <w:rFonts w:eastAsia="SimSun" w:cstheme="minorHAnsi"/>
          <w:spacing w:val="-1"/>
          <w:kern w:val="0"/>
          <w:sz w:val="24"/>
          <w:szCs w:val="24"/>
          <w:highlight w:val="yellow"/>
          <w:lang w:eastAsia="en-US"/>
        </w:rPr>
        <w:t>conical</w:t>
      </w:r>
      <w:r w:rsidR="002E4373" w:rsidRPr="00076593">
        <w:rPr>
          <w:rFonts w:eastAsia="SimSun" w:cstheme="minorHAnsi"/>
          <w:kern w:val="0"/>
          <w:sz w:val="24"/>
          <w:szCs w:val="24"/>
          <w:highlight w:val="yellow"/>
          <w:lang w:eastAsia="en-US"/>
        </w:rPr>
        <w:t xml:space="preserve"> </w:t>
      </w:r>
      <w:r w:rsidR="002E4373" w:rsidRPr="00076593">
        <w:rPr>
          <w:rFonts w:eastAsia="SimSun" w:cstheme="minorHAnsi"/>
          <w:spacing w:val="-1"/>
          <w:kern w:val="0"/>
          <w:sz w:val="24"/>
          <w:szCs w:val="24"/>
          <w:highlight w:val="yellow"/>
          <w:u w:color="FA5050"/>
          <w:lang w:eastAsia="en-US"/>
        </w:rPr>
        <w:t>tube</w:t>
      </w:r>
      <w:r w:rsidR="002E4373" w:rsidRPr="00076593">
        <w:rPr>
          <w:rFonts w:eastAsia="SimSun" w:cstheme="minorHAnsi"/>
          <w:spacing w:val="-1"/>
          <w:kern w:val="0"/>
          <w:sz w:val="24"/>
          <w:szCs w:val="24"/>
          <w:highlight w:val="yellow"/>
          <w:lang w:eastAsia="en-US"/>
        </w:rPr>
        <w:t>.</w:t>
      </w:r>
      <w:r w:rsidR="007558B0" w:rsidRPr="00076593">
        <w:rPr>
          <w:rFonts w:cstheme="minorHAnsi"/>
          <w:sz w:val="24"/>
          <w:szCs w:val="24"/>
          <w:highlight w:val="yellow"/>
        </w:rPr>
        <w:t xml:space="preserve"> Perform FACS on-machine detection as soon as possible.</w:t>
      </w:r>
    </w:p>
    <w:p w14:paraId="1B47A119" w14:textId="77777777" w:rsidR="007558B0" w:rsidRPr="00076593" w:rsidRDefault="007558B0" w:rsidP="00154471">
      <w:pPr>
        <w:ind w:leftChars="-1" w:left="-2"/>
        <w:rPr>
          <w:rFonts w:cstheme="minorHAnsi"/>
          <w:sz w:val="24"/>
          <w:szCs w:val="24"/>
          <w:highlight w:val="yellow"/>
        </w:rPr>
      </w:pPr>
    </w:p>
    <w:p w14:paraId="2FAD2E13" w14:textId="3343BCCE" w:rsidR="00460E50" w:rsidRPr="00076593" w:rsidRDefault="007558B0" w:rsidP="00154471">
      <w:pPr>
        <w:ind w:leftChars="-1" w:left="-2"/>
        <w:rPr>
          <w:rFonts w:cstheme="minorHAnsi"/>
          <w:sz w:val="24"/>
          <w:szCs w:val="24"/>
        </w:rPr>
      </w:pPr>
      <w:r w:rsidRPr="00076593">
        <w:rPr>
          <w:rFonts w:cstheme="minorHAnsi"/>
          <w:sz w:val="24"/>
          <w:szCs w:val="24"/>
        </w:rPr>
        <w:t xml:space="preserve">NOTE: </w:t>
      </w:r>
      <w:r w:rsidR="00CE28D2" w:rsidRPr="00076593">
        <w:rPr>
          <w:rFonts w:cstheme="minorHAnsi"/>
          <w:sz w:val="24"/>
          <w:szCs w:val="24"/>
        </w:rPr>
        <w:t xml:space="preserve">If conditions are limited, the cell stained samples should be stored in the dark at </w:t>
      </w:r>
      <w:r w:rsidR="00401891" w:rsidRPr="00076593">
        <w:rPr>
          <w:rFonts w:cstheme="minorHAnsi"/>
          <w:sz w:val="24"/>
          <w:szCs w:val="24"/>
          <w:u w:color="FA5050"/>
        </w:rPr>
        <w:t>4</w:t>
      </w:r>
      <w:r w:rsidR="00B86192" w:rsidRPr="00076593">
        <w:rPr>
          <w:rFonts w:cstheme="minorHAnsi"/>
          <w:sz w:val="24"/>
          <w:szCs w:val="24"/>
          <w:u w:color="FA5050"/>
        </w:rPr>
        <w:t xml:space="preserve"> </w:t>
      </w:r>
      <w:r w:rsidR="00CE28D2" w:rsidRPr="00076593">
        <w:rPr>
          <w:rFonts w:cstheme="minorHAnsi"/>
          <w:sz w:val="24"/>
          <w:szCs w:val="24"/>
          <w:u w:color="FA5050"/>
        </w:rPr>
        <w:t>°</w:t>
      </w:r>
      <w:r w:rsidR="00CE28D2" w:rsidRPr="00076593">
        <w:rPr>
          <w:rFonts w:cstheme="minorHAnsi"/>
          <w:sz w:val="24"/>
          <w:szCs w:val="24"/>
        </w:rPr>
        <w:t>C and flow-tested within 3 days.</w:t>
      </w:r>
      <w:r w:rsidR="00460E50" w:rsidRPr="00076593">
        <w:rPr>
          <w:rFonts w:cstheme="minorHAnsi"/>
          <w:sz w:val="24"/>
          <w:szCs w:val="24"/>
        </w:rPr>
        <w:t xml:space="preserve"> </w:t>
      </w:r>
    </w:p>
    <w:p w14:paraId="42632654" w14:textId="77777777" w:rsidR="007558B0" w:rsidRPr="00076593" w:rsidRDefault="007558B0" w:rsidP="00154471">
      <w:pPr>
        <w:ind w:leftChars="-1" w:left="-2"/>
        <w:rPr>
          <w:rFonts w:cstheme="minorHAnsi"/>
          <w:sz w:val="24"/>
          <w:szCs w:val="24"/>
        </w:rPr>
      </w:pPr>
    </w:p>
    <w:p w14:paraId="21CD54E3" w14:textId="77F90352" w:rsidR="004D1729" w:rsidRPr="00076593" w:rsidRDefault="00EF4335" w:rsidP="005F1350">
      <w:pPr>
        <w:ind w:leftChars="-1" w:left="-2"/>
        <w:rPr>
          <w:rFonts w:cstheme="minorHAnsi"/>
          <w:sz w:val="24"/>
          <w:szCs w:val="24"/>
        </w:rPr>
      </w:pPr>
      <w:r w:rsidRPr="005F1350">
        <w:rPr>
          <w:rFonts w:cstheme="minorHAnsi"/>
          <w:sz w:val="24"/>
          <w:szCs w:val="24"/>
          <w:highlight w:val="yellow"/>
        </w:rPr>
        <w:t>2.</w:t>
      </w:r>
      <w:r w:rsidR="00BE3346" w:rsidRPr="005F1350">
        <w:rPr>
          <w:rFonts w:cstheme="minorHAnsi"/>
          <w:sz w:val="24"/>
          <w:szCs w:val="24"/>
          <w:highlight w:val="yellow"/>
        </w:rPr>
        <w:t>5.</w:t>
      </w:r>
      <w:r w:rsidR="00B86192" w:rsidRPr="005F1350">
        <w:rPr>
          <w:rFonts w:cstheme="minorHAnsi"/>
          <w:sz w:val="24"/>
          <w:szCs w:val="24"/>
          <w:highlight w:val="yellow"/>
        </w:rPr>
        <w:t>2</w:t>
      </w:r>
      <w:r w:rsidRPr="005F1350">
        <w:rPr>
          <w:rFonts w:cstheme="minorHAnsi"/>
          <w:sz w:val="24"/>
          <w:szCs w:val="24"/>
          <w:highlight w:val="yellow"/>
        </w:rPr>
        <w:t>.</w:t>
      </w:r>
      <w:r w:rsidR="00BE3346" w:rsidRPr="005F1350">
        <w:rPr>
          <w:rFonts w:cstheme="minorHAnsi"/>
          <w:sz w:val="24"/>
          <w:szCs w:val="24"/>
          <w:highlight w:val="yellow"/>
        </w:rPr>
        <w:t xml:space="preserve"> Select the appropriate channel</w:t>
      </w:r>
      <w:r w:rsidR="001154B3" w:rsidRPr="005F1350">
        <w:rPr>
          <w:rFonts w:cstheme="minorHAnsi"/>
          <w:sz w:val="24"/>
          <w:szCs w:val="24"/>
          <w:highlight w:val="yellow"/>
        </w:rPr>
        <w:t xml:space="preserve"> (according to the </w:t>
      </w:r>
      <w:r w:rsidR="00777B33" w:rsidRPr="005F1350">
        <w:rPr>
          <w:rFonts w:cstheme="minorHAnsi"/>
          <w:sz w:val="24"/>
          <w:szCs w:val="24"/>
          <w:highlight w:val="yellow"/>
        </w:rPr>
        <w:t xml:space="preserve">type of </w:t>
      </w:r>
      <w:r w:rsidR="001154B3" w:rsidRPr="005F1350">
        <w:rPr>
          <w:rFonts w:cstheme="minorHAnsi"/>
          <w:sz w:val="24"/>
          <w:szCs w:val="24"/>
          <w:highlight w:val="yellow"/>
        </w:rPr>
        <w:t xml:space="preserve">Alexa Fluor </w:t>
      </w:r>
      <w:proofErr w:type="spellStart"/>
      <w:r w:rsidR="001154B3" w:rsidRPr="005F1350">
        <w:rPr>
          <w:rFonts w:cstheme="minorHAnsi"/>
          <w:sz w:val="24"/>
          <w:szCs w:val="24"/>
          <w:highlight w:val="yellow"/>
        </w:rPr>
        <w:t>azide</w:t>
      </w:r>
      <w:proofErr w:type="spellEnd"/>
      <w:r w:rsidR="001154B3" w:rsidRPr="005F1350">
        <w:rPr>
          <w:rFonts w:cstheme="minorHAnsi"/>
          <w:sz w:val="24"/>
          <w:szCs w:val="24"/>
          <w:highlight w:val="yellow"/>
        </w:rPr>
        <w:t xml:space="preserve"> in </w:t>
      </w:r>
      <w:r w:rsidR="00CB2B71" w:rsidRPr="005F1350">
        <w:rPr>
          <w:rFonts w:cstheme="minorHAnsi"/>
          <w:sz w:val="24"/>
          <w:szCs w:val="24"/>
          <w:highlight w:val="yellow"/>
        </w:rPr>
        <w:t xml:space="preserve">the </w:t>
      </w:r>
      <w:proofErr w:type="spellStart"/>
      <w:r w:rsidR="001154B3" w:rsidRPr="005F1350">
        <w:rPr>
          <w:rFonts w:cstheme="minorHAnsi"/>
          <w:sz w:val="24"/>
          <w:szCs w:val="24"/>
          <w:highlight w:val="yellow"/>
        </w:rPr>
        <w:t>EdU</w:t>
      </w:r>
      <w:proofErr w:type="spellEnd"/>
      <w:r w:rsidR="001154B3" w:rsidRPr="005F1350">
        <w:rPr>
          <w:rFonts w:cstheme="minorHAnsi"/>
          <w:sz w:val="24"/>
          <w:szCs w:val="24"/>
          <w:highlight w:val="yellow"/>
        </w:rPr>
        <w:t xml:space="preserve"> kit</w:t>
      </w:r>
      <w:r w:rsidR="005F1350" w:rsidRPr="005F1350">
        <w:rPr>
          <w:rFonts w:cstheme="minorHAnsi"/>
          <w:sz w:val="24"/>
          <w:szCs w:val="24"/>
          <w:highlight w:val="yellow"/>
        </w:rPr>
        <w:t xml:space="preserve">; </w:t>
      </w:r>
      <w:r w:rsidR="005F1350" w:rsidRPr="005F1350">
        <w:rPr>
          <w:rFonts w:cstheme="minorHAnsi"/>
          <w:sz w:val="24"/>
          <w:szCs w:val="24"/>
          <w:highlight w:val="yellow"/>
        </w:rPr>
        <w:t>here,</w:t>
      </w:r>
      <w:r w:rsidR="00401891" w:rsidRPr="005F1350">
        <w:rPr>
          <w:rFonts w:cstheme="minorHAnsi"/>
          <w:sz w:val="24"/>
          <w:szCs w:val="24"/>
          <w:highlight w:val="yellow"/>
        </w:rPr>
        <w:t xml:space="preserve"> </w:t>
      </w:r>
      <w:r w:rsidR="00CB2B71" w:rsidRPr="005F1350">
        <w:rPr>
          <w:rFonts w:cstheme="minorHAnsi"/>
          <w:sz w:val="24"/>
          <w:szCs w:val="24"/>
          <w:highlight w:val="yellow"/>
        </w:rPr>
        <w:t>r</w:t>
      </w:r>
      <w:r w:rsidR="00461DCD" w:rsidRPr="005F1350">
        <w:rPr>
          <w:rFonts w:cstheme="minorHAnsi"/>
          <w:sz w:val="24"/>
          <w:szCs w:val="24"/>
          <w:highlight w:val="yellow"/>
        </w:rPr>
        <w:t>ed</w:t>
      </w:r>
      <w:r w:rsidR="00401891" w:rsidRPr="005F1350">
        <w:rPr>
          <w:rFonts w:cstheme="minorHAnsi"/>
          <w:sz w:val="24"/>
          <w:szCs w:val="24"/>
          <w:highlight w:val="yellow"/>
        </w:rPr>
        <w:t xml:space="preserve"> channel</w:t>
      </w:r>
      <w:r w:rsidR="001154B3" w:rsidRPr="005F1350">
        <w:rPr>
          <w:rFonts w:cstheme="minorHAnsi"/>
          <w:sz w:val="24"/>
          <w:szCs w:val="24"/>
          <w:highlight w:val="yellow"/>
        </w:rPr>
        <w:t>)</w:t>
      </w:r>
      <w:r w:rsidR="00BE3346" w:rsidRPr="005F1350">
        <w:rPr>
          <w:rFonts w:cstheme="minorHAnsi"/>
          <w:sz w:val="24"/>
          <w:szCs w:val="24"/>
          <w:highlight w:val="yellow"/>
        </w:rPr>
        <w:t xml:space="preserve"> and voltage </w:t>
      </w:r>
      <w:r w:rsidR="005F1350" w:rsidRPr="005F1350">
        <w:rPr>
          <w:rFonts w:cstheme="minorHAnsi"/>
          <w:sz w:val="24"/>
          <w:szCs w:val="24"/>
          <w:highlight w:val="yellow"/>
        </w:rPr>
        <w:t xml:space="preserve">(here, ~150–350 V) </w:t>
      </w:r>
      <w:r w:rsidR="00BE3346" w:rsidRPr="005F1350">
        <w:rPr>
          <w:rFonts w:cstheme="minorHAnsi"/>
          <w:sz w:val="24"/>
          <w:szCs w:val="24"/>
          <w:highlight w:val="yellow"/>
        </w:rPr>
        <w:t>for flow cytometry analysis.</w:t>
      </w:r>
    </w:p>
    <w:p w14:paraId="571CAD59" w14:textId="77777777" w:rsidR="0086242C" w:rsidRPr="00076593" w:rsidRDefault="0086242C" w:rsidP="00154471">
      <w:pPr>
        <w:rPr>
          <w:rFonts w:cstheme="minorHAnsi"/>
          <w:sz w:val="24"/>
          <w:szCs w:val="24"/>
        </w:rPr>
      </w:pPr>
    </w:p>
    <w:p w14:paraId="465D7C0B" w14:textId="63A80CDF" w:rsidR="007561A9" w:rsidRPr="00154471" w:rsidRDefault="007561A9" w:rsidP="00154471">
      <w:pPr>
        <w:rPr>
          <w:rFonts w:cstheme="minorHAnsi"/>
          <w:sz w:val="24"/>
          <w:szCs w:val="24"/>
          <w:highlight w:val="yellow"/>
        </w:rPr>
      </w:pPr>
      <w:r w:rsidRPr="00154471">
        <w:rPr>
          <w:rFonts w:cstheme="minorHAnsi"/>
          <w:sz w:val="24"/>
          <w:szCs w:val="24"/>
          <w:highlight w:val="yellow"/>
        </w:rPr>
        <w:t>2.5.</w:t>
      </w:r>
      <w:r w:rsidR="009C11E0" w:rsidRPr="00154471">
        <w:rPr>
          <w:rFonts w:cstheme="minorHAnsi"/>
          <w:sz w:val="24"/>
          <w:szCs w:val="24"/>
          <w:highlight w:val="yellow"/>
        </w:rPr>
        <w:t>3</w:t>
      </w:r>
      <w:r w:rsidRPr="00154471">
        <w:rPr>
          <w:rFonts w:cstheme="minorHAnsi"/>
          <w:sz w:val="24"/>
          <w:szCs w:val="24"/>
          <w:highlight w:val="yellow"/>
        </w:rPr>
        <w:t>.</w:t>
      </w:r>
      <w:r w:rsidR="00B124E0" w:rsidRPr="00154471">
        <w:rPr>
          <w:rFonts w:cstheme="minorHAnsi"/>
          <w:sz w:val="24"/>
          <w:szCs w:val="24"/>
          <w:highlight w:val="yellow"/>
        </w:rPr>
        <w:t xml:space="preserve"> </w:t>
      </w:r>
      <w:r w:rsidRPr="00154471">
        <w:rPr>
          <w:rFonts w:cstheme="minorHAnsi"/>
          <w:sz w:val="24"/>
          <w:szCs w:val="24"/>
          <w:highlight w:val="yellow"/>
        </w:rPr>
        <w:t>Gat</w:t>
      </w:r>
      <w:r w:rsidR="00B124E0" w:rsidRPr="00154471">
        <w:rPr>
          <w:rFonts w:cstheme="minorHAnsi"/>
          <w:sz w:val="24"/>
          <w:szCs w:val="24"/>
          <w:highlight w:val="yellow"/>
        </w:rPr>
        <w:t>ing</w:t>
      </w:r>
      <w:r w:rsidRPr="00154471">
        <w:rPr>
          <w:rFonts w:cstheme="minorHAnsi"/>
          <w:sz w:val="24"/>
          <w:szCs w:val="24"/>
          <w:highlight w:val="yellow"/>
        </w:rPr>
        <w:t xml:space="preserve"> strategy</w:t>
      </w:r>
    </w:p>
    <w:p w14:paraId="6EFD5AA9" w14:textId="77777777" w:rsidR="009C11E0" w:rsidRPr="00154471" w:rsidRDefault="009C11E0" w:rsidP="00154471">
      <w:pPr>
        <w:ind w:leftChars="-1" w:left="-2"/>
        <w:rPr>
          <w:rFonts w:cstheme="minorHAnsi"/>
          <w:sz w:val="24"/>
          <w:szCs w:val="24"/>
          <w:highlight w:val="yellow"/>
        </w:rPr>
      </w:pPr>
    </w:p>
    <w:p w14:paraId="3EC89392" w14:textId="167AED82" w:rsidR="007561A9" w:rsidRPr="00154471" w:rsidRDefault="009C11E0" w:rsidP="00154471">
      <w:pPr>
        <w:ind w:leftChars="-1" w:left="-2"/>
        <w:rPr>
          <w:rFonts w:cstheme="minorHAnsi"/>
          <w:sz w:val="24"/>
          <w:szCs w:val="24"/>
          <w:highlight w:val="yellow"/>
        </w:rPr>
      </w:pPr>
      <w:r w:rsidRPr="00154471">
        <w:rPr>
          <w:rFonts w:cstheme="minorHAnsi"/>
          <w:sz w:val="24"/>
          <w:szCs w:val="24"/>
          <w:highlight w:val="yellow"/>
        </w:rPr>
        <w:t>2.5.3.</w:t>
      </w:r>
      <w:r w:rsidR="007561A9" w:rsidRPr="00154471">
        <w:rPr>
          <w:rFonts w:cstheme="minorHAnsi"/>
          <w:sz w:val="24"/>
          <w:szCs w:val="24"/>
          <w:highlight w:val="yellow"/>
        </w:rPr>
        <w:t xml:space="preserve">1. </w:t>
      </w:r>
      <w:r w:rsidR="004A4581" w:rsidRPr="00154471">
        <w:rPr>
          <w:rFonts w:cstheme="minorHAnsi"/>
          <w:sz w:val="24"/>
          <w:szCs w:val="24"/>
          <w:highlight w:val="yellow"/>
        </w:rPr>
        <w:t>D</w:t>
      </w:r>
      <w:r w:rsidR="007561A9" w:rsidRPr="00154471">
        <w:rPr>
          <w:rFonts w:cstheme="minorHAnsi"/>
          <w:sz w:val="24"/>
          <w:szCs w:val="24"/>
          <w:highlight w:val="yellow"/>
        </w:rPr>
        <w:t>raw a</w:t>
      </w:r>
      <w:r w:rsidR="00B124E0" w:rsidRPr="00154471">
        <w:rPr>
          <w:rFonts w:cstheme="minorHAnsi"/>
          <w:sz w:val="24"/>
          <w:szCs w:val="24"/>
          <w:highlight w:val="yellow"/>
        </w:rPr>
        <w:t>n</w:t>
      </w:r>
      <w:r w:rsidR="007561A9" w:rsidRPr="00154471">
        <w:rPr>
          <w:rFonts w:cstheme="minorHAnsi"/>
          <w:sz w:val="24"/>
          <w:szCs w:val="24"/>
          <w:highlight w:val="yellow"/>
        </w:rPr>
        <w:t xml:space="preserve"> FSC-A (</w:t>
      </w:r>
      <w:r w:rsidR="00A93687" w:rsidRPr="00154471">
        <w:rPr>
          <w:rFonts w:cstheme="minorHAnsi"/>
          <w:sz w:val="24"/>
          <w:szCs w:val="24"/>
          <w:highlight w:val="yellow"/>
        </w:rPr>
        <w:t>x</w:t>
      </w:r>
      <w:r w:rsidR="007561A9" w:rsidRPr="00154471">
        <w:rPr>
          <w:rFonts w:cstheme="minorHAnsi"/>
          <w:sz w:val="24"/>
          <w:szCs w:val="24"/>
          <w:highlight w:val="yellow"/>
        </w:rPr>
        <w:t xml:space="preserve">-axis) </w:t>
      </w:r>
      <w:r w:rsidR="00A93687" w:rsidRPr="00154471">
        <w:rPr>
          <w:rFonts w:cstheme="minorHAnsi"/>
          <w:i/>
          <w:iCs/>
          <w:sz w:val="24"/>
          <w:szCs w:val="24"/>
          <w:highlight w:val="yellow"/>
        </w:rPr>
        <w:t>vs.</w:t>
      </w:r>
      <w:r w:rsidR="007561A9" w:rsidRPr="00154471">
        <w:rPr>
          <w:rFonts w:cstheme="minorHAnsi"/>
          <w:sz w:val="24"/>
          <w:szCs w:val="24"/>
          <w:highlight w:val="yellow"/>
        </w:rPr>
        <w:t xml:space="preserve"> SSC-A (</w:t>
      </w:r>
      <w:r w:rsidR="00A93687" w:rsidRPr="00154471">
        <w:rPr>
          <w:rFonts w:cstheme="minorHAnsi"/>
          <w:sz w:val="24"/>
          <w:szCs w:val="24"/>
          <w:highlight w:val="yellow"/>
        </w:rPr>
        <w:t>y</w:t>
      </w:r>
      <w:r w:rsidR="007561A9" w:rsidRPr="00154471">
        <w:rPr>
          <w:rFonts w:cstheme="minorHAnsi"/>
          <w:sz w:val="24"/>
          <w:szCs w:val="24"/>
          <w:highlight w:val="yellow"/>
        </w:rPr>
        <w:t xml:space="preserve">-axis) </w:t>
      </w:r>
      <w:proofErr w:type="spellStart"/>
      <w:r w:rsidR="007561A9" w:rsidRPr="00154471">
        <w:rPr>
          <w:rFonts w:cstheme="minorHAnsi"/>
          <w:sz w:val="24"/>
          <w:szCs w:val="24"/>
          <w:highlight w:val="yellow"/>
        </w:rPr>
        <w:t>pseudocolor</w:t>
      </w:r>
      <w:proofErr w:type="spellEnd"/>
      <w:r w:rsidR="007561A9" w:rsidRPr="00154471">
        <w:rPr>
          <w:rFonts w:cstheme="minorHAnsi"/>
          <w:sz w:val="24"/>
          <w:szCs w:val="24"/>
          <w:highlight w:val="yellow"/>
        </w:rPr>
        <w:t xml:space="preserve"> </w:t>
      </w:r>
      <w:r w:rsidR="0008510A" w:rsidRPr="00154471">
        <w:rPr>
          <w:rFonts w:cstheme="minorHAnsi"/>
          <w:sz w:val="24"/>
          <w:szCs w:val="24"/>
          <w:highlight w:val="yellow"/>
        </w:rPr>
        <w:t>plot and</w:t>
      </w:r>
      <w:r w:rsidR="007561A9" w:rsidRPr="00154471">
        <w:rPr>
          <w:rFonts w:cstheme="minorHAnsi"/>
          <w:sz w:val="24"/>
          <w:szCs w:val="24"/>
          <w:highlight w:val="yellow"/>
        </w:rPr>
        <w:t xml:space="preserve"> distribute most of the cells to the visible range of the dot map by adjusting the voltage. Select the cell population (R1) and exclude the cell debris in the bottom left corner.</w:t>
      </w:r>
    </w:p>
    <w:p w14:paraId="09523E3F" w14:textId="77777777" w:rsidR="009C11E0" w:rsidRPr="00154471" w:rsidRDefault="009C11E0" w:rsidP="00154471">
      <w:pPr>
        <w:ind w:leftChars="-1" w:left="-2"/>
        <w:rPr>
          <w:rFonts w:cstheme="minorHAnsi"/>
          <w:sz w:val="24"/>
          <w:szCs w:val="24"/>
          <w:highlight w:val="yellow"/>
        </w:rPr>
      </w:pPr>
    </w:p>
    <w:p w14:paraId="2FD21764" w14:textId="480C3143" w:rsidR="007561A9" w:rsidRPr="00154471" w:rsidRDefault="009C11E0" w:rsidP="00154471">
      <w:pPr>
        <w:ind w:leftChars="-1" w:left="-2"/>
        <w:rPr>
          <w:rFonts w:cstheme="minorHAnsi"/>
          <w:sz w:val="24"/>
          <w:szCs w:val="24"/>
          <w:highlight w:val="yellow"/>
        </w:rPr>
      </w:pPr>
      <w:r w:rsidRPr="00154471">
        <w:rPr>
          <w:rFonts w:cstheme="minorHAnsi"/>
          <w:sz w:val="24"/>
          <w:szCs w:val="24"/>
          <w:highlight w:val="yellow"/>
        </w:rPr>
        <w:t>2.5.3.</w:t>
      </w:r>
      <w:r w:rsidR="007561A9" w:rsidRPr="00154471">
        <w:rPr>
          <w:rFonts w:cstheme="minorHAnsi"/>
          <w:sz w:val="24"/>
          <w:szCs w:val="24"/>
          <w:highlight w:val="yellow"/>
        </w:rPr>
        <w:t xml:space="preserve">2. From the R1 cell population, establish </w:t>
      </w:r>
      <w:r w:rsidR="00A93687" w:rsidRPr="00154471">
        <w:rPr>
          <w:rFonts w:cstheme="minorHAnsi"/>
          <w:sz w:val="24"/>
          <w:szCs w:val="24"/>
          <w:highlight w:val="yellow"/>
        </w:rPr>
        <w:t xml:space="preserve">an </w:t>
      </w:r>
      <w:r w:rsidR="007561A9" w:rsidRPr="00154471">
        <w:rPr>
          <w:rFonts w:cstheme="minorHAnsi"/>
          <w:sz w:val="24"/>
          <w:szCs w:val="24"/>
          <w:highlight w:val="yellow"/>
        </w:rPr>
        <w:t>FSC-A (</w:t>
      </w:r>
      <w:r w:rsidR="00A93687" w:rsidRPr="00154471">
        <w:rPr>
          <w:rFonts w:cstheme="minorHAnsi"/>
          <w:sz w:val="24"/>
          <w:szCs w:val="24"/>
          <w:highlight w:val="yellow"/>
        </w:rPr>
        <w:t>x</w:t>
      </w:r>
      <w:r w:rsidR="007561A9" w:rsidRPr="00154471">
        <w:rPr>
          <w:rFonts w:cstheme="minorHAnsi"/>
          <w:sz w:val="24"/>
          <w:szCs w:val="24"/>
          <w:highlight w:val="yellow"/>
        </w:rPr>
        <w:t xml:space="preserve">-axis) </w:t>
      </w:r>
      <w:r w:rsidR="00A93687" w:rsidRPr="00154471">
        <w:rPr>
          <w:rFonts w:cstheme="minorHAnsi"/>
          <w:i/>
          <w:iCs/>
          <w:sz w:val="24"/>
          <w:szCs w:val="24"/>
          <w:highlight w:val="yellow"/>
        </w:rPr>
        <w:t>vs</w:t>
      </w:r>
      <w:r w:rsidR="00A93687" w:rsidRPr="00154471">
        <w:rPr>
          <w:rFonts w:cstheme="minorHAnsi"/>
          <w:sz w:val="24"/>
          <w:szCs w:val="24"/>
          <w:highlight w:val="yellow"/>
        </w:rPr>
        <w:t>.</w:t>
      </w:r>
      <w:r w:rsidR="007561A9" w:rsidRPr="00154471">
        <w:rPr>
          <w:rFonts w:cstheme="minorHAnsi"/>
          <w:sz w:val="24"/>
          <w:szCs w:val="24"/>
          <w:highlight w:val="yellow"/>
        </w:rPr>
        <w:t xml:space="preserve"> FSC-H (</w:t>
      </w:r>
      <w:r w:rsidR="00A93687" w:rsidRPr="00154471">
        <w:rPr>
          <w:rFonts w:cstheme="minorHAnsi"/>
          <w:sz w:val="24"/>
          <w:szCs w:val="24"/>
          <w:highlight w:val="yellow"/>
        </w:rPr>
        <w:t>y</w:t>
      </w:r>
      <w:r w:rsidR="007561A9" w:rsidRPr="00154471">
        <w:rPr>
          <w:rFonts w:cstheme="minorHAnsi"/>
          <w:sz w:val="24"/>
          <w:szCs w:val="24"/>
          <w:highlight w:val="yellow"/>
        </w:rPr>
        <w:t xml:space="preserve">-axis) </w:t>
      </w:r>
      <w:proofErr w:type="spellStart"/>
      <w:r w:rsidR="007561A9" w:rsidRPr="00154471">
        <w:rPr>
          <w:rFonts w:cstheme="minorHAnsi"/>
          <w:sz w:val="24"/>
          <w:szCs w:val="24"/>
          <w:highlight w:val="yellow"/>
        </w:rPr>
        <w:t>pseudocolor</w:t>
      </w:r>
      <w:proofErr w:type="spellEnd"/>
      <w:r w:rsidR="007561A9" w:rsidRPr="00154471">
        <w:rPr>
          <w:rFonts w:cstheme="minorHAnsi"/>
          <w:sz w:val="24"/>
          <w:szCs w:val="24"/>
          <w:highlight w:val="yellow"/>
        </w:rPr>
        <w:t xml:space="preserve"> plot, and set the gate to select single cells (R2) to exclude cell clumps.</w:t>
      </w:r>
    </w:p>
    <w:p w14:paraId="06B90C0F" w14:textId="77777777" w:rsidR="009C11E0" w:rsidRPr="00154471" w:rsidRDefault="009C11E0" w:rsidP="00154471">
      <w:pPr>
        <w:ind w:leftChars="-1" w:left="-2"/>
        <w:rPr>
          <w:rFonts w:cstheme="minorHAnsi"/>
          <w:sz w:val="24"/>
          <w:szCs w:val="24"/>
          <w:highlight w:val="yellow"/>
        </w:rPr>
      </w:pPr>
    </w:p>
    <w:p w14:paraId="62315AD7" w14:textId="0B08AC94" w:rsidR="007561A9" w:rsidRPr="00076593" w:rsidRDefault="009C11E0" w:rsidP="00154471">
      <w:pPr>
        <w:ind w:leftChars="-1" w:left="-2"/>
        <w:rPr>
          <w:rFonts w:cstheme="minorHAnsi"/>
          <w:sz w:val="24"/>
          <w:szCs w:val="24"/>
        </w:rPr>
      </w:pPr>
      <w:r w:rsidRPr="00154471">
        <w:rPr>
          <w:rFonts w:cstheme="minorHAnsi"/>
          <w:sz w:val="24"/>
          <w:szCs w:val="24"/>
          <w:highlight w:val="yellow"/>
        </w:rPr>
        <w:t>2.5.3.</w:t>
      </w:r>
      <w:r w:rsidR="007561A9" w:rsidRPr="00154471">
        <w:rPr>
          <w:rFonts w:cstheme="minorHAnsi"/>
          <w:sz w:val="24"/>
          <w:szCs w:val="24"/>
          <w:highlight w:val="yellow"/>
        </w:rPr>
        <w:t>3. From the R2 cell population, establish the fluorescence intensity (</w:t>
      </w:r>
      <w:r w:rsidR="00A93687" w:rsidRPr="00154471">
        <w:rPr>
          <w:rFonts w:cstheme="minorHAnsi"/>
          <w:sz w:val="24"/>
          <w:szCs w:val="24"/>
          <w:highlight w:val="yellow"/>
        </w:rPr>
        <w:t>x</w:t>
      </w:r>
      <w:r w:rsidR="007561A9" w:rsidRPr="00154471">
        <w:rPr>
          <w:rFonts w:cstheme="minorHAnsi"/>
          <w:sz w:val="24"/>
          <w:szCs w:val="24"/>
          <w:highlight w:val="yellow"/>
        </w:rPr>
        <w:t xml:space="preserve">-axis) </w:t>
      </w:r>
      <w:r w:rsidR="00A93687" w:rsidRPr="00154471">
        <w:rPr>
          <w:rFonts w:cstheme="minorHAnsi"/>
          <w:i/>
          <w:iCs/>
          <w:sz w:val="24"/>
          <w:szCs w:val="24"/>
          <w:highlight w:val="yellow"/>
        </w:rPr>
        <w:t>vs</w:t>
      </w:r>
      <w:r w:rsidR="00A93687" w:rsidRPr="00154471">
        <w:rPr>
          <w:rFonts w:cstheme="minorHAnsi"/>
          <w:sz w:val="24"/>
          <w:szCs w:val="24"/>
          <w:highlight w:val="yellow"/>
        </w:rPr>
        <w:t>.</w:t>
      </w:r>
      <w:r w:rsidR="007561A9" w:rsidRPr="00154471">
        <w:rPr>
          <w:rFonts w:cstheme="minorHAnsi"/>
          <w:sz w:val="24"/>
          <w:szCs w:val="24"/>
          <w:highlight w:val="yellow"/>
        </w:rPr>
        <w:t xml:space="preserve"> cell number (</w:t>
      </w:r>
      <w:r w:rsidR="00A93687" w:rsidRPr="00154471">
        <w:rPr>
          <w:rFonts w:cstheme="minorHAnsi"/>
          <w:sz w:val="24"/>
          <w:szCs w:val="24"/>
          <w:highlight w:val="yellow"/>
        </w:rPr>
        <w:t>y</w:t>
      </w:r>
      <w:r w:rsidR="007561A9" w:rsidRPr="00154471">
        <w:rPr>
          <w:rFonts w:cstheme="minorHAnsi"/>
          <w:sz w:val="24"/>
          <w:szCs w:val="24"/>
          <w:highlight w:val="yellow"/>
        </w:rPr>
        <w:t xml:space="preserve">-axis) plot, and use the negative control to set the gate. The region of the fluorescent signal </w:t>
      </w:r>
      <w:r w:rsidR="00A93687" w:rsidRPr="00154471">
        <w:rPr>
          <w:rFonts w:cstheme="minorHAnsi"/>
          <w:sz w:val="24"/>
          <w:szCs w:val="24"/>
          <w:highlight w:val="yellow"/>
        </w:rPr>
        <w:t>is</w:t>
      </w:r>
      <w:r w:rsidR="007561A9" w:rsidRPr="00154471">
        <w:rPr>
          <w:rFonts w:cstheme="minorHAnsi"/>
          <w:sz w:val="24"/>
          <w:szCs w:val="24"/>
          <w:highlight w:val="yellow"/>
        </w:rPr>
        <w:t xml:space="preserve"> a positive cell region (R3)</w:t>
      </w:r>
      <w:r w:rsidR="004A4581" w:rsidRPr="00154471">
        <w:rPr>
          <w:rFonts w:cstheme="minorHAnsi"/>
          <w:sz w:val="24"/>
          <w:szCs w:val="24"/>
          <w:highlight w:val="yellow"/>
        </w:rPr>
        <w:t>. C</w:t>
      </w:r>
      <w:r w:rsidR="007561A9" w:rsidRPr="00154471">
        <w:rPr>
          <w:rFonts w:cstheme="minorHAnsi"/>
          <w:sz w:val="24"/>
          <w:szCs w:val="24"/>
          <w:highlight w:val="yellow"/>
        </w:rPr>
        <w:t xml:space="preserve">ompare the ratio of </w:t>
      </w:r>
      <w:proofErr w:type="spellStart"/>
      <w:r w:rsidR="007561A9" w:rsidRPr="00154471">
        <w:rPr>
          <w:rFonts w:cstheme="minorHAnsi"/>
          <w:sz w:val="24"/>
          <w:szCs w:val="24"/>
          <w:highlight w:val="yellow"/>
        </w:rPr>
        <w:t>EdU</w:t>
      </w:r>
      <w:proofErr w:type="spellEnd"/>
      <w:r w:rsidR="007561A9" w:rsidRPr="00154471">
        <w:rPr>
          <w:rFonts w:cstheme="minorHAnsi"/>
          <w:sz w:val="24"/>
          <w:szCs w:val="24"/>
          <w:highlight w:val="yellow"/>
        </w:rPr>
        <w:t xml:space="preserve">-positive cells (R3) </w:t>
      </w:r>
      <w:r w:rsidR="00A93687" w:rsidRPr="00154471">
        <w:rPr>
          <w:rFonts w:cstheme="minorHAnsi"/>
          <w:sz w:val="24"/>
          <w:szCs w:val="24"/>
          <w:highlight w:val="yellow"/>
        </w:rPr>
        <w:t>between</w:t>
      </w:r>
      <w:r w:rsidR="007561A9" w:rsidRPr="00154471">
        <w:rPr>
          <w:rFonts w:cstheme="minorHAnsi"/>
          <w:sz w:val="24"/>
          <w:szCs w:val="24"/>
          <w:highlight w:val="yellow"/>
        </w:rPr>
        <w:t xml:space="preserve"> the experimental and control group</w:t>
      </w:r>
      <w:r w:rsidR="00A93687" w:rsidRPr="00154471">
        <w:rPr>
          <w:rFonts w:cstheme="minorHAnsi"/>
          <w:sz w:val="24"/>
          <w:szCs w:val="24"/>
          <w:highlight w:val="yellow"/>
        </w:rPr>
        <w:t>s</w:t>
      </w:r>
      <w:r w:rsidR="007561A9" w:rsidRPr="00154471">
        <w:rPr>
          <w:rFonts w:cstheme="minorHAnsi"/>
          <w:sz w:val="24"/>
          <w:szCs w:val="24"/>
          <w:highlight w:val="yellow"/>
        </w:rPr>
        <w:t>.</w:t>
      </w:r>
    </w:p>
    <w:p w14:paraId="34E0C116" w14:textId="77777777" w:rsidR="009C11E0" w:rsidRPr="00076593" w:rsidRDefault="009C11E0" w:rsidP="00154471">
      <w:pPr>
        <w:ind w:leftChars="-1" w:left="-2"/>
        <w:rPr>
          <w:rFonts w:cstheme="minorHAnsi"/>
          <w:sz w:val="24"/>
          <w:szCs w:val="24"/>
        </w:rPr>
      </w:pPr>
    </w:p>
    <w:p w14:paraId="5D3E54F7" w14:textId="74248683" w:rsidR="00460E50" w:rsidRPr="00076593" w:rsidRDefault="00EF4335" w:rsidP="00154471">
      <w:pPr>
        <w:ind w:leftChars="-1" w:left="-2"/>
        <w:rPr>
          <w:rStyle w:val="fontstyle01"/>
          <w:rFonts w:asciiTheme="minorHAnsi" w:hAnsiTheme="minorHAnsi" w:cstheme="minorHAnsi"/>
          <w:b w:val="0"/>
          <w:i w:val="0"/>
          <w:color w:val="auto"/>
          <w:sz w:val="24"/>
          <w:szCs w:val="24"/>
        </w:rPr>
      </w:pPr>
      <w:r w:rsidRPr="00076593">
        <w:rPr>
          <w:rStyle w:val="fontstyle01"/>
          <w:rFonts w:asciiTheme="minorHAnsi" w:hAnsiTheme="minorHAnsi" w:cstheme="minorHAnsi"/>
          <w:i w:val="0"/>
          <w:color w:val="auto"/>
          <w:sz w:val="24"/>
          <w:szCs w:val="24"/>
        </w:rPr>
        <w:t>3</w:t>
      </w:r>
      <w:r w:rsidRPr="00076593">
        <w:rPr>
          <w:rStyle w:val="fontstyle01"/>
          <w:rFonts w:asciiTheme="minorHAnsi" w:hAnsiTheme="minorHAnsi" w:cstheme="minorHAnsi"/>
          <w:i w:val="0"/>
          <w:color w:val="auto"/>
          <w:sz w:val="24"/>
          <w:szCs w:val="24"/>
          <w:u w:color="FA5050"/>
        </w:rPr>
        <w:t>.</w:t>
      </w:r>
      <w:r w:rsidR="00217AE0" w:rsidRPr="00076593">
        <w:rPr>
          <w:rStyle w:val="fontstyle01"/>
          <w:rFonts w:asciiTheme="minorHAnsi" w:hAnsiTheme="minorHAnsi" w:cstheme="minorHAnsi"/>
          <w:i w:val="0"/>
          <w:color w:val="auto"/>
          <w:sz w:val="24"/>
          <w:szCs w:val="24"/>
          <w:u w:color="FA5050"/>
        </w:rPr>
        <w:t xml:space="preserve"> </w:t>
      </w:r>
      <w:r w:rsidR="00070F30" w:rsidRPr="00076593">
        <w:rPr>
          <w:rStyle w:val="fontstyle01"/>
          <w:rFonts w:asciiTheme="minorHAnsi" w:hAnsiTheme="minorHAnsi" w:cstheme="minorHAnsi"/>
          <w:i w:val="0"/>
          <w:color w:val="auto"/>
          <w:sz w:val="24"/>
          <w:szCs w:val="24"/>
        </w:rPr>
        <w:t xml:space="preserve">Flow </w:t>
      </w:r>
      <w:r w:rsidR="001154B3" w:rsidRPr="00076593">
        <w:rPr>
          <w:rStyle w:val="fontstyle01"/>
          <w:rFonts w:asciiTheme="minorHAnsi" w:hAnsiTheme="minorHAnsi" w:cstheme="minorHAnsi"/>
          <w:i w:val="0"/>
          <w:color w:val="auto"/>
          <w:sz w:val="24"/>
          <w:szCs w:val="24"/>
        </w:rPr>
        <w:t>c</w:t>
      </w:r>
      <w:r w:rsidR="00070F30" w:rsidRPr="00076593">
        <w:rPr>
          <w:rStyle w:val="fontstyle01"/>
          <w:rFonts w:asciiTheme="minorHAnsi" w:hAnsiTheme="minorHAnsi" w:cstheme="minorHAnsi"/>
          <w:i w:val="0"/>
          <w:color w:val="auto"/>
          <w:sz w:val="24"/>
          <w:szCs w:val="24"/>
        </w:rPr>
        <w:t xml:space="preserve">ytometry </w:t>
      </w:r>
      <w:r w:rsidR="001154B3" w:rsidRPr="00076593">
        <w:rPr>
          <w:rStyle w:val="fontstyle01"/>
          <w:rFonts w:asciiTheme="minorHAnsi" w:hAnsiTheme="minorHAnsi" w:cstheme="minorHAnsi"/>
          <w:i w:val="0"/>
          <w:color w:val="auto"/>
          <w:sz w:val="24"/>
          <w:szCs w:val="24"/>
        </w:rPr>
        <w:t>a</w:t>
      </w:r>
      <w:r w:rsidR="00070F30" w:rsidRPr="00076593">
        <w:rPr>
          <w:rStyle w:val="fontstyle01"/>
          <w:rFonts w:asciiTheme="minorHAnsi" w:hAnsiTheme="minorHAnsi" w:cstheme="minorHAnsi"/>
          <w:i w:val="0"/>
          <w:color w:val="auto"/>
          <w:sz w:val="24"/>
          <w:szCs w:val="24"/>
        </w:rPr>
        <w:t>nalysis of PI</w:t>
      </w:r>
      <w:r w:rsidR="00E534D2">
        <w:rPr>
          <w:rStyle w:val="fontstyle01"/>
          <w:rFonts w:asciiTheme="minorHAnsi" w:hAnsiTheme="minorHAnsi" w:cstheme="minorHAnsi"/>
          <w:i w:val="0"/>
          <w:color w:val="auto"/>
          <w:sz w:val="24"/>
          <w:szCs w:val="24"/>
        </w:rPr>
        <w:t>-</w:t>
      </w:r>
      <w:r w:rsidR="00070F30" w:rsidRPr="00076593">
        <w:rPr>
          <w:rStyle w:val="fontstyle01"/>
          <w:rFonts w:asciiTheme="minorHAnsi" w:hAnsiTheme="minorHAnsi" w:cstheme="minorHAnsi"/>
          <w:i w:val="0"/>
          <w:color w:val="auto"/>
          <w:sz w:val="24"/>
          <w:szCs w:val="24"/>
        </w:rPr>
        <w:t>positive cells</w:t>
      </w:r>
      <w:r w:rsidR="0050782D" w:rsidRPr="00076593">
        <w:rPr>
          <w:rStyle w:val="fontstyle01"/>
          <w:rFonts w:asciiTheme="minorHAnsi" w:hAnsiTheme="minorHAnsi" w:cstheme="minorHAnsi"/>
          <w:i w:val="0"/>
          <w:color w:val="auto"/>
          <w:sz w:val="24"/>
          <w:szCs w:val="24"/>
        </w:rPr>
        <w:t xml:space="preserve"> in </w:t>
      </w:r>
      <w:proofErr w:type="spellStart"/>
      <w:r w:rsidR="0050782D" w:rsidRPr="00076593">
        <w:rPr>
          <w:rStyle w:val="fontstyle01"/>
          <w:rFonts w:asciiTheme="minorHAnsi" w:hAnsiTheme="minorHAnsi" w:cstheme="minorHAnsi"/>
          <w:i w:val="0"/>
          <w:color w:val="auto"/>
          <w:sz w:val="24"/>
          <w:szCs w:val="24"/>
        </w:rPr>
        <w:t>enteroids</w:t>
      </w:r>
      <w:proofErr w:type="spellEnd"/>
    </w:p>
    <w:p w14:paraId="1C3939A3" w14:textId="77777777" w:rsidR="009C11E0" w:rsidRPr="00076593" w:rsidRDefault="009C11E0" w:rsidP="00154471">
      <w:pPr>
        <w:ind w:leftChars="-1" w:left="-2"/>
        <w:rPr>
          <w:rFonts w:cstheme="minorHAnsi"/>
          <w:b/>
          <w:sz w:val="24"/>
          <w:szCs w:val="24"/>
        </w:rPr>
      </w:pPr>
    </w:p>
    <w:p w14:paraId="38C71D80" w14:textId="18667F52" w:rsidR="009C11E0" w:rsidRPr="00076593" w:rsidRDefault="009C11E0" w:rsidP="00154471">
      <w:pPr>
        <w:ind w:leftChars="-1" w:left="-2"/>
        <w:rPr>
          <w:rFonts w:cstheme="minorHAnsi"/>
          <w:bCs/>
          <w:sz w:val="24"/>
          <w:szCs w:val="24"/>
        </w:rPr>
      </w:pPr>
      <w:r w:rsidRPr="00076593">
        <w:rPr>
          <w:rFonts w:cstheme="minorHAnsi"/>
          <w:bCs/>
          <w:sz w:val="24"/>
          <w:szCs w:val="24"/>
        </w:rPr>
        <w:t xml:space="preserve">NOTE: </w:t>
      </w:r>
      <w:r w:rsidRPr="00076593">
        <w:rPr>
          <w:rFonts w:cstheme="minorHAnsi"/>
          <w:b/>
          <w:iCs/>
          <w:sz w:val="24"/>
          <w:szCs w:val="24"/>
        </w:rPr>
        <w:t>Figure 2</w:t>
      </w:r>
      <w:r w:rsidRPr="00076593">
        <w:rPr>
          <w:rFonts w:cstheme="minorHAnsi"/>
          <w:bCs/>
          <w:iCs/>
          <w:sz w:val="24"/>
          <w:szCs w:val="24"/>
        </w:rPr>
        <w:t xml:space="preserve"> shows the w</w:t>
      </w:r>
      <w:r w:rsidRPr="00076593">
        <w:rPr>
          <w:rFonts w:cstheme="minorHAnsi"/>
          <w:bCs/>
          <w:sz w:val="24"/>
          <w:szCs w:val="24"/>
        </w:rPr>
        <w:t xml:space="preserve">orkflow for flow cytometry analysis </w:t>
      </w:r>
      <w:r w:rsidRPr="00076593">
        <w:rPr>
          <w:rFonts w:cstheme="minorHAnsi"/>
          <w:bCs/>
          <w:sz w:val="24"/>
          <w:szCs w:val="24"/>
          <w:u w:color="FA5050"/>
        </w:rPr>
        <w:t>of</w:t>
      </w:r>
      <w:r w:rsidRPr="00076593">
        <w:rPr>
          <w:rFonts w:cstheme="minorHAnsi"/>
          <w:bCs/>
          <w:sz w:val="24"/>
          <w:szCs w:val="24"/>
        </w:rPr>
        <w:t xml:space="preserve"> PI</w:t>
      </w:r>
      <w:r w:rsidR="00A93687">
        <w:rPr>
          <w:rFonts w:cstheme="minorHAnsi"/>
          <w:bCs/>
          <w:sz w:val="24"/>
          <w:szCs w:val="24"/>
        </w:rPr>
        <w:t>-</w:t>
      </w:r>
      <w:r w:rsidRPr="00076593">
        <w:rPr>
          <w:rFonts w:cstheme="minorHAnsi"/>
          <w:bCs/>
          <w:sz w:val="24"/>
          <w:szCs w:val="24"/>
        </w:rPr>
        <w:t xml:space="preserve">positive cells in </w:t>
      </w:r>
      <w:proofErr w:type="spellStart"/>
      <w:r w:rsidRPr="00076593">
        <w:rPr>
          <w:rFonts w:cstheme="minorHAnsi"/>
          <w:bCs/>
          <w:sz w:val="24"/>
          <w:szCs w:val="24"/>
        </w:rPr>
        <w:t>enteroids</w:t>
      </w:r>
      <w:proofErr w:type="spellEnd"/>
      <w:r w:rsidRPr="00076593">
        <w:rPr>
          <w:rFonts w:cstheme="minorHAnsi"/>
          <w:bCs/>
          <w:sz w:val="24"/>
          <w:szCs w:val="24"/>
        </w:rPr>
        <w:t>.</w:t>
      </w:r>
    </w:p>
    <w:p w14:paraId="26D4C792" w14:textId="77777777" w:rsidR="009C11E0" w:rsidRPr="00076593" w:rsidRDefault="009C11E0" w:rsidP="00154471">
      <w:pPr>
        <w:ind w:leftChars="-1" w:left="-2"/>
        <w:rPr>
          <w:rFonts w:cstheme="minorHAnsi"/>
          <w:b/>
          <w:sz w:val="24"/>
          <w:szCs w:val="24"/>
        </w:rPr>
      </w:pPr>
    </w:p>
    <w:p w14:paraId="3B4E7307" w14:textId="40C4FD49" w:rsidR="00460E50" w:rsidRPr="00076593" w:rsidRDefault="00EF4335" w:rsidP="00154471">
      <w:pPr>
        <w:ind w:leftChars="-1" w:left="-2"/>
        <w:rPr>
          <w:rFonts w:cstheme="minorHAnsi"/>
          <w:bCs/>
          <w:sz w:val="24"/>
          <w:szCs w:val="24"/>
        </w:rPr>
      </w:pPr>
      <w:r w:rsidRPr="00076593">
        <w:rPr>
          <w:rFonts w:cstheme="minorHAnsi"/>
          <w:bCs/>
          <w:sz w:val="24"/>
          <w:szCs w:val="24"/>
        </w:rPr>
        <w:t>3.</w:t>
      </w:r>
      <w:r w:rsidR="00460E50" w:rsidRPr="00076593">
        <w:rPr>
          <w:rFonts w:cstheme="minorHAnsi"/>
          <w:bCs/>
          <w:sz w:val="24"/>
          <w:szCs w:val="24"/>
        </w:rPr>
        <w:t>1.</w:t>
      </w:r>
      <w:r w:rsidRPr="00076593">
        <w:rPr>
          <w:rFonts w:cstheme="minorHAnsi"/>
          <w:bCs/>
          <w:sz w:val="24"/>
          <w:szCs w:val="24"/>
        </w:rPr>
        <w:t xml:space="preserve"> </w:t>
      </w:r>
      <w:r w:rsidR="00460E50" w:rsidRPr="00076593">
        <w:rPr>
          <w:rFonts w:cstheme="minorHAnsi"/>
          <w:bCs/>
          <w:sz w:val="24"/>
          <w:szCs w:val="24"/>
        </w:rPr>
        <w:t>Incubat</w:t>
      </w:r>
      <w:r w:rsidR="00E534D2">
        <w:rPr>
          <w:rFonts w:cstheme="minorHAnsi"/>
          <w:bCs/>
          <w:sz w:val="24"/>
          <w:szCs w:val="24"/>
        </w:rPr>
        <w:t>ion of</w:t>
      </w:r>
      <w:r w:rsidR="00460E50" w:rsidRPr="00076593">
        <w:rPr>
          <w:rFonts w:cstheme="minorHAnsi"/>
          <w:bCs/>
          <w:sz w:val="24"/>
          <w:szCs w:val="24"/>
        </w:rPr>
        <w:t xml:space="preserve"> </w:t>
      </w:r>
      <w:proofErr w:type="spellStart"/>
      <w:r w:rsidR="00460E50" w:rsidRPr="00076593">
        <w:rPr>
          <w:rFonts w:cstheme="minorHAnsi"/>
          <w:bCs/>
          <w:sz w:val="24"/>
          <w:szCs w:val="24"/>
          <w:u w:color="FA5050"/>
        </w:rPr>
        <w:t>enteroid</w:t>
      </w:r>
      <w:proofErr w:type="spellEnd"/>
      <w:r w:rsidR="00460E50" w:rsidRPr="00076593">
        <w:rPr>
          <w:rFonts w:cstheme="minorHAnsi"/>
          <w:bCs/>
          <w:sz w:val="24"/>
          <w:szCs w:val="24"/>
        </w:rPr>
        <w:t xml:space="preserve"> cells with PI</w:t>
      </w:r>
    </w:p>
    <w:p w14:paraId="654D6BA5" w14:textId="77777777" w:rsidR="009C11E0" w:rsidRPr="00076593" w:rsidRDefault="009C11E0" w:rsidP="00154471">
      <w:pPr>
        <w:ind w:leftChars="-1" w:left="-2"/>
        <w:rPr>
          <w:rFonts w:cstheme="minorHAnsi"/>
          <w:bCs/>
          <w:sz w:val="24"/>
          <w:szCs w:val="24"/>
        </w:rPr>
      </w:pPr>
    </w:p>
    <w:p w14:paraId="4B9FB194" w14:textId="7A192546" w:rsidR="00683916" w:rsidRPr="00076593" w:rsidRDefault="00EF4335" w:rsidP="00154471">
      <w:pPr>
        <w:ind w:leftChars="-1" w:left="-2"/>
        <w:rPr>
          <w:rFonts w:cstheme="minorHAnsi"/>
          <w:sz w:val="24"/>
          <w:szCs w:val="24"/>
        </w:rPr>
      </w:pPr>
      <w:r w:rsidRPr="00076593">
        <w:rPr>
          <w:rFonts w:cstheme="minorHAnsi"/>
          <w:sz w:val="24"/>
          <w:szCs w:val="24"/>
        </w:rPr>
        <w:t>3.</w:t>
      </w:r>
      <w:r w:rsidR="00683916" w:rsidRPr="00076593">
        <w:rPr>
          <w:rFonts w:cstheme="minorHAnsi"/>
          <w:sz w:val="24"/>
          <w:szCs w:val="24"/>
        </w:rPr>
        <w:t>1.1</w:t>
      </w:r>
      <w:r w:rsidRPr="00076593">
        <w:rPr>
          <w:rFonts w:cstheme="minorHAnsi"/>
          <w:sz w:val="24"/>
          <w:szCs w:val="24"/>
        </w:rPr>
        <w:t>.</w:t>
      </w:r>
      <w:r w:rsidR="00683916" w:rsidRPr="00076593">
        <w:rPr>
          <w:rFonts w:cstheme="minorHAnsi"/>
          <w:sz w:val="24"/>
          <w:szCs w:val="24"/>
        </w:rPr>
        <w:t xml:space="preserve"> </w:t>
      </w:r>
      <w:r w:rsidR="008F2D72" w:rsidRPr="00076593">
        <w:rPr>
          <w:rFonts w:cstheme="minorHAnsi"/>
          <w:sz w:val="24"/>
          <w:szCs w:val="24"/>
        </w:rPr>
        <w:t xml:space="preserve">Grow </w:t>
      </w:r>
      <w:proofErr w:type="spellStart"/>
      <w:r w:rsidR="008F2D72" w:rsidRPr="00076593">
        <w:rPr>
          <w:rFonts w:cstheme="minorHAnsi"/>
          <w:sz w:val="24"/>
          <w:szCs w:val="24"/>
        </w:rPr>
        <w:t>enteroids</w:t>
      </w:r>
      <w:proofErr w:type="spellEnd"/>
      <w:r w:rsidR="008F2D72" w:rsidRPr="00076593">
        <w:rPr>
          <w:rFonts w:cstheme="minorHAnsi"/>
          <w:sz w:val="24"/>
          <w:szCs w:val="24"/>
        </w:rPr>
        <w:t xml:space="preserve"> from step 1.2.4 for 5</w:t>
      </w:r>
      <w:r w:rsidR="00A93687">
        <w:rPr>
          <w:rFonts w:cstheme="minorHAnsi"/>
          <w:sz w:val="24"/>
          <w:szCs w:val="24"/>
        </w:rPr>
        <w:t>–</w:t>
      </w:r>
      <w:r w:rsidR="008F2D72" w:rsidRPr="00076593">
        <w:rPr>
          <w:rFonts w:cstheme="minorHAnsi"/>
          <w:sz w:val="24"/>
          <w:szCs w:val="24"/>
        </w:rPr>
        <w:t xml:space="preserve">7 days. Passage </w:t>
      </w:r>
      <w:proofErr w:type="spellStart"/>
      <w:r w:rsidR="008F2D72" w:rsidRPr="00076593">
        <w:rPr>
          <w:rFonts w:cstheme="minorHAnsi"/>
          <w:sz w:val="24"/>
          <w:szCs w:val="24"/>
        </w:rPr>
        <w:t>enteroids</w:t>
      </w:r>
      <w:proofErr w:type="spellEnd"/>
      <w:r w:rsidR="008F2D72" w:rsidRPr="00076593">
        <w:rPr>
          <w:rFonts w:cstheme="minorHAnsi"/>
          <w:sz w:val="24"/>
          <w:szCs w:val="24"/>
        </w:rPr>
        <w:t xml:space="preserve"> into a new 24</w:t>
      </w:r>
      <w:r w:rsidR="00D42063">
        <w:rPr>
          <w:rFonts w:cstheme="minorHAnsi"/>
          <w:sz w:val="24"/>
          <w:szCs w:val="24"/>
        </w:rPr>
        <w:t xml:space="preserve"> </w:t>
      </w:r>
      <w:r w:rsidR="008F2D72" w:rsidRPr="00076593">
        <w:rPr>
          <w:rFonts w:cstheme="minorHAnsi"/>
          <w:sz w:val="24"/>
          <w:szCs w:val="24"/>
        </w:rPr>
        <w:t xml:space="preserve">well plate in a splitting ratio of 1:2. </w:t>
      </w:r>
      <w:r w:rsidR="0050782D" w:rsidRPr="00076593">
        <w:rPr>
          <w:rFonts w:cstheme="minorHAnsi"/>
          <w:sz w:val="24"/>
          <w:szCs w:val="24"/>
        </w:rPr>
        <w:t xml:space="preserve">Add </w:t>
      </w:r>
      <w:r w:rsidR="0050782D" w:rsidRPr="00076593">
        <w:rPr>
          <w:rFonts w:cstheme="minorHAnsi"/>
          <w:sz w:val="24"/>
          <w:szCs w:val="24"/>
          <w:u w:color="FA5050"/>
        </w:rPr>
        <w:t>600</w:t>
      </w:r>
      <w:r w:rsidR="0064640B" w:rsidRPr="00076593">
        <w:rPr>
          <w:rFonts w:cstheme="minorHAnsi"/>
          <w:sz w:val="24"/>
          <w:szCs w:val="24"/>
          <w:u w:color="FA5050"/>
        </w:rPr>
        <w:t xml:space="preserve"> µL </w:t>
      </w:r>
      <w:r w:rsidR="0050782D" w:rsidRPr="00076593">
        <w:rPr>
          <w:rFonts w:cstheme="minorHAnsi"/>
          <w:sz w:val="24"/>
          <w:szCs w:val="24"/>
        </w:rPr>
        <w:t xml:space="preserve">of ENR medium to each well. Incubate </w:t>
      </w:r>
      <w:proofErr w:type="spellStart"/>
      <w:r w:rsidR="0050782D" w:rsidRPr="00076593">
        <w:rPr>
          <w:rFonts w:cstheme="minorHAnsi"/>
          <w:sz w:val="24"/>
          <w:szCs w:val="24"/>
        </w:rPr>
        <w:t>enteroids</w:t>
      </w:r>
      <w:proofErr w:type="spellEnd"/>
      <w:r w:rsidR="0050782D" w:rsidRPr="00076593">
        <w:rPr>
          <w:rFonts w:cstheme="minorHAnsi"/>
          <w:sz w:val="24"/>
          <w:szCs w:val="24"/>
        </w:rPr>
        <w:t xml:space="preserve"> for 4</w:t>
      </w:r>
      <w:r w:rsidR="00F72C7E" w:rsidRPr="00076593">
        <w:rPr>
          <w:rFonts w:cstheme="minorHAnsi"/>
          <w:sz w:val="24"/>
          <w:szCs w:val="24"/>
        </w:rPr>
        <w:t>−</w:t>
      </w:r>
      <w:r w:rsidR="0050782D" w:rsidRPr="00076593">
        <w:rPr>
          <w:rFonts w:cstheme="minorHAnsi"/>
          <w:sz w:val="24"/>
          <w:szCs w:val="24"/>
        </w:rPr>
        <w:t>5 days in a 37</w:t>
      </w:r>
      <w:r w:rsidR="00F765FF" w:rsidRPr="00076593">
        <w:rPr>
          <w:rFonts w:eastAsia="Symbol" w:cstheme="minorHAnsi"/>
          <w:spacing w:val="-1"/>
          <w:kern w:val="0"/>
          <w:sz w:val="24"/>
          <w:szCs w:val="24"/>
          <w:lang w:eastAsia="en-US"/>
        </w:rPr>
        <w:t xml:space="preserve"> °C</w:t>
      </w:r>
      <w:r w:rsidR="0050782D" w:rsidRPr="00076593">
        <w:rPr>
          <w:rFonts w:cstheme="minorHAnsi"/>
          <w:sz w:val="24"/>
          <w:szCs w:val="24"/>
        </w:rPr>
        <w:t xml:space="preserve"> incubator.</w:t>
      </w:r>
    </w:p>
    <w:p w14:paraId="156905B7" w14:textId="77777777" w:rsidR="00F72C7E" w:rsidRPr="00076593" w:rsidRDefault="00F72C7E" w:rsidP="00154471">
      <w:pPr>
        <w:ind w:leftChars="-1" w:left="-2"/>
        <w:rPr>
          <w:rFonts w:cstheme="minorHAnsi"/>
          <w:sz w:val="24"/>
          <w:szCs w:val="24"/>
        </w:rPr>
      </w:pPr>
    </w:p>
    <w:p w14:paraId="486C5308" w14:textId="31472F1E" w:rsidR="00683916" w:rsidRPr="00076593" w:rsidRDefault="00EF4335" w:rsidP="00154471">
      <w:pPr>
        <w:ind w:leftChars="-1" w:left="-2"/>
        <w:rPr>
          <w:rFonts w:cstheme="minorHAnsi"/>
          <w:sz w:val="24"/>
          <w:szCs w:val="24"/>
        </w:rPr>
      </w:pPr>
      <w:r w:rsidRPr="00076593">
        <w:rPr>
          <w:rFonts w:cstheme="minorHAnsi"/>
          <w:sz w:val="24"/>
          <w:szCs w:val="24"/>
        </w:rPr>
        <w:t>3.</w:t>
      </w:r>
      <w:r w:rsidR="00683916" w:rsidRPr="00076593">
        <w:rPr>
          <w:rFonts w:cstheme="minorHAnsi"/>
          <w:sz w:val="24"/>
          <w:szCs w:val="24"/>
        </w:rPr>
        <w:t>1.2</w:t>
      </w:r>
      <w:r w:rsidRPr="00076593">
        <w:rPr>
          <w:rFonts w:cstheme="minorHAnsi"/>
          <w:sz w:val="24"/>
          <w:szCs w:val="24"/>
        </w:rPr>
        <w:t>.</w:t>
      </w:r>
      <w:r w:rsidR="00683916" w:rsidRPr="00076593">
        <w:rPr>
          <w:rFonts w:cstheme="minorHAnsi"/>
          <w:sz w:val="24"/>
          <w:szCs w:val="24"/>
        </w:rPr>
        <w:t xml:space="preserve"> </w:t>
      </w:r>
      <w:r w:rsidR="0050782D" w:rsidRPr="00076593">
        <w:rPr>
          <w:rFonts w:cstheme="minorHAnsi"/>
          <w:sz w:val="24"/>
          <w:szCs w:val="24"/>
        </w:rPr>
        <w:t>Set the control group</w:t>
      </w:r>
      <w:r w:rsidR="008F2D72" w:rsidRPr="00076593">
        <w:rPr>
          <w:rFonts w:cstheme="minorHAnsi"/>
          <w:sz w:val="24"/>
          <w:szCs w:val="24"/>
        </w:rPr>
        <w:t xml:space="preserve"> (untreated)</w:t>
      </w:r>
      <w:r w:rsidR="0050782D" w:rsidRPr="00076593">
        <w:rPr>
          <w:rFonts w:cstheme="minorHAnsi"/>
          <w:sz w:val="24"/>
          <w:szCs w:val="24"/>
        </w:rPr>
        <w:t xml:space="preserve"> and experimental group</w:t>
      </w:r>
      <w:r w:rsidR="008F2D72" w:rsidRPr="00076593">
        <w:rPr>
          <w:rFonts w:cstheme="minorHAnsi"/>
          <w:sz w:val="24"/>
          <w:szCs w:val="24"/>
        </w:rPr>
        <w:t xml:space="preserve"> </w:t>
      </w:r>
      <w:r w:rsidR="002847F7" w:rsidRPr="00076593">
        <w:rPr>
          <w:rFonts w:cstheme="minorHAnsi"/>
          <w:sz w:val="24"/>
          <w:szCs w:val="24"/>
        </w:rPr>
        <w:t>(IL-22 treated)</w:t>
      </w:r>
      <w:r w:rsidR="00D42063">
        <w:rPr>
          <w:rFonts w:cstheme="minorHAnsi"/>
          <w:sz w:val="24"/>
          <w:szCs w:val="24"/>
        </w:rPr>
        <w:t>,</w:t>
      </w:r>
      <w:r w:rsidR="0050782D" w:rsidRPr="00076593">
        <w:rPr>
          <w:rFonts w:cstheme="minorHAnsi"/>
          <w:sz w:val="24"/>
          <w:szCs w:val="24"/>
        </w:rPr>
        <w:t xml:space="preserve"> </w:t>
      </w:r>
      <w:r w:rsidR="00D42063">
        <w:rPr>
          <w:rFonts w:cstheme="minorHAnsi"/>
          <w:sz w:val="24"/>
          <w:szCs w:val="24"/>
        </w:rPr>
        <w:t xml:space="preserve">using </w:t>
      </w:r>
      <w:r w:rsidR="0050782D" w:rsidRPr="00076593">
        <w:rPr>
          <w:rFonts w:cstheme="minorHAnsi"/>
          <w:sz w:val="24"/>
          <w:szCs w:val="24"/>
        </w:rPr>
        <w:t>at least three replicates for each group.</w:t>
      </w:r>
    </w:p>
    <w:p w14:paraId="44E07BAD" w14:textId="77777777" w:rsidR="00F72C7E" w:rsidRPr="00076593" w:rsidRDefault="00F72C7E" w:rsidP="00154471">
      <w:pPr>
        <w:ind w:leftChars="-1" w:left="-2"/>
        <w:rPr>
          <w:rFonts w:cstheme="minorHAnsi"/>
          <w:sz w:val="24"/>
          <w:szCs w:val="24"/>
        </w:rPr>
      </w:pPr>
    </w:p>
    <w:p w14:paraId="7EBA32B1" w14:textId="662E3795" w:rsidR="00683916" w:rsidRPr="00076593" w:rsidRDefault="00EF4335" w:rsidP="00154471">
      <w:pPr>
        <w:ind w:leftChars="-1" w:left="-2"/>
        <w:rPr>
          <w:rFonts w:cstheme="minorHAnsi"/>
          <w:sz w:val="24"/>
          <w:szCs w:val="24"/>
        </w:rPr>
      </w:pPr>
      <w:r w:rsidRPr="00076593">
        <w:rPr>
          <w:rFonts w:cstheme="minorHAnsi"/>
          <w:sz w:val="24"/>
          <w:szCs w:val="24"/>
        </w:rPr>
        <w:t>3.</w:t>
      </w:r>
      <w:r w:rsidR="00683916" w:rsidRPr="00076593">
        <w:rPr>
          <w:rFonts w:cstheme="minorHAnsi"/>
          <w:sz w:val="24"/>
          <w:szCs w:val="24"/>
        </w:rPr>
        <w:t>1.3</w:t>
      </w:r>
      <w:r w:rsidRPr="00076593">
        <w:rPr>
          <w:rFonts w:cstheme="minorHAnsi"/>
          <w:sz w:val="24"/>
          <w:szCs w:val="24"/>
        </w:rPr>
        <w:t>.</w:t>
      </w:r>
      <w:r w:rsidR="00683916" w:rsidRPr="00076593">
        <w:rPr>
          <w:rFonts w:cstheme="minorHAnsi"/>
          <w:sz w:val="24"/>
          <w:szCs w:val="24"/>
        </w:rPr>
        <w:t xml:space="preserve"> Add PI to the ENR medium to prepare</w:t>
      </w:r>
      <w:r w:rsidR="0050782D" w:rsidRPr="00076593">
        <w:rPr>
          <w:rFonts w:cstheme="minorHAnsi"/>
          <w:sz w:val="24"/>
          <w:szCs w:val="24"/>
        </w:rPr>
        <w:t xml:space="preserve"> PI medium</w:t>
      </w:r>
      <w:r w:rsidR="00683916" w:rsidRPr="00076593">
        <w:rPr>
          <w:rFonts w:cstheme="minorHAnsi"/>
          <w:sz w:val="24"/>
          <w:szCs w:val="24"/>
        </w:rPr>
        <w:t xml:space="preserve"> </w:t>
      </w:r>
      <w:r w:rsidR="0050782D" w:rsidRPr="00076593">
        <w:rPr>
          <w:rFonts w:cstheme="minorHAnsi"/>
          <w:sz w:val="24"/>
          <w:szCs w:val="24"/>
        </w:rPr>
        <w:t xml:space="preserve">with </w:t>
      </w:r>
      <w:r w:rsidR="00683916" w:rsidRPr="00076593">
        <w:rPr>
          <w:rFonts w:cstheme="minorHAnsi"/>
          <w:sz w:val="24"/>
          <w:szCs w:val="24"/>
        </w:rPr>
        <w:t xml:space="preserve">a </w:t>
      </w:r>
      <w:r w:rsidR="0050782D" w:rsidRPr="00076593">
        <w:rPr>
          <w:rFonts w:cstheme="minorHAnsi"/>
          <w:sz w:val="24"/>
          <w:szCs w:val="24"/>
        </w:rPr>
        <w:t xml:space="preserve">concentration of </w:t>
      </w:r>
      <w:r w:rsidR="00683916" w:rsidRPr="00076593">
        <w:rPr>
          <w:rFonts w:cstheme="minorHAnsi"/>
          <w:sz w:val="24"/>
          <w:szCs w:val="24"/>
        </w:rPr>
        <w:t xml:space="preserve">3 </w:t>
      </w:r>
      <w:proofErr w:type="spellStart"/>
      <w:r w:rsidR="00683916" w:rsidRPr="00076593">
        <w:rPr>
          <w:rFonts w:cstheme="minorHAnsi"/>
          <w:sz w:val="24"/>
          <w:szCs w:val="24"/>
        </w:rPr>
        <w:t>μM</w:t>
      </w:r>
      <w:proofErr w:type="spellEnd"/>
      <w:r w:rsidR="00683916" w:rsidRPr="00076593">
        <w:rPr>
          <w:rFonts w:cstheme="minorHAnsi"/>
          <w:sz w:val="24"/>
          <w:szCs w:val="24"/>
        </w:rPr>
        <w:t>.</w:t>
      </w:r>
    </w:p>
    <w:p w14:paraId="16174AD7" w14:textId="77777777" w:rsidR="00871FDE" w:rsidRPr="00076593" w:rsidRDefault="00871FDE" w:rsidP="00154471">
      <w:pPr>
        <w:ind w:leftChars="-1" w:left="-2"/>
        <w:rPr>
          <w:rFonts w:cstheme="minorHAnsi"/>
          <w:sz w:val="24"/>
          <w:szCs w:val="24"/>
        </w:rPr>
      </w:pPr>
    </w:p>
    <w:p w14:paraId="1CE2665F" w14:textId="51ABEE17" w:rsidR="0050782D" w:rsidRPr="00076593" w:rsidRDefault="00EF4335" w:rsidP="00154471">
      <w:pPr>
        <w:ind w:leftChars="-1" w:left="-2"/>
        <w:rPr>
          <w:rFonts w:cstheme="minorHAnsi"/>
          <w:sz w:val="24"/>
          <w:szCs w:val="24"/>
        </w:rPr>
      </w:pPr>
      <w:r w:rsidRPr="00076593">
        <w:rPr>
          <w:rFonts w:cstheme="minorHAnsi"/>
          <w:sz w:val="24"/>
          <w:szCs w:val="24"/>
        </w:rPr>
        <w:t>3.</w:t>
      </w:r>
      <w:r w:rsidR="00683916" w:rsidRPr="00076593">
        <w:rPr>
          <w:rFonts w:cstheme="minorHAnsi"/>
          <w:sz w:val="24"/>
          <w:szCs w:val="24"/>
        </w:rPr>
        <w:t>1.4</w:t>
      </w:r>
      <w:r w:rsidRPr="00076593">
        <w:rPr>
          <w:rFonts w:cstheme="minorHAnsi"/>
          <w:sz w:val="24"/>
          <w:szCs w:val="24"/>
        </w:rPr>
        <w:t>.</w:t>
      </w:r>
      <w:r w:rsidR="00683916" w:rsidRPr="00076593">
        <w:rPr>
          <w:rFonts w:cstheme="minorHAnsi"/>
          <w:sz w:val="24"/>
          <w:szCs w:val="24"/>
        </w:rPr>
        <w:t xml:space="preserve"> Add 6</w:t>
      </w:r>
      <w:r w:rsidR="00DE1977" w:rsidRPr="00076593">
        <w:rPr>
          <w:rFonts w:cstheme="minorHAnsi"/>
          <w:sz w:val="24"/>
          <w:szCs w:val="24"/>
        </w:rPr>
        <w:t>0</w:t>
      </w:r>
      <w:r w:rsidR="00683916" w:rsidRPr="00076593">
        <w:rPr>
          <w:rFonts w:cstheme="minorHAnsi"/>
          <w:sz w:val="24"/>
          <w:szCs w:val="24"/>
        </w:rPr>
        <w:t xml:space="preserve">0 </w:t>
      </w:r>
      <w:proofErr w:type="spellStart"/>
      <w:r w:rsidR="00683916" w:rsidRPr="00076593">
        <w:rPr>
          <w:rFonts w:cstheme="minorHAnsi"/>
          <w:sz w:val="24"/>
          <w:szCs w:val="24"/>
        </w:rPr>
        <w:t>μL</w:t>
      </w:r>
      <w:proofErr w:type="spellEnd"/>
      <w:r w:rsidR="00683916" w:rsidRPr="00076593">
        <w:rPr>
          <w:rFonts w:cstheme="minorHAnsi"/>
          <w:sz w:val="24"/>
          <w:szCs w:val="24"/>
        </w:rPr>
        <w:t xml:space="preserve"> </w:t>
      </w:r>
      <w:r w:rsidR="00871FDE" w:rsidRPr="00076593">
        <w:rPr>
          <w:rFonts w:cstheme="minorHAnsi"/>
          <w:sz w:val="24"/>
          <w:szCs w:val="24"/>
        </w:rPr>
        <w:t xml:space="preserve">of </w:t>
      </w:r>
      <w:r w:rsidR="0050782D" w:rsidRPr="00076593">
        <w:rPr>
          <w:rFonts w:cstheme="minorHAnsi"/>
          <w:sz w:val="24"/>
          <w:szCs w:val="24"/>
        </w:rPr>
        <w:t xml:space="preserve">PI </w:t>
      </w:r>
      <w:r w:rsidR="0050782D" w:rsidRPr="00076593">
        <w:rPr>
          <w:rFonts w:cstheme="minorHAnsi"/>
          <w:sz w:val="24"/>
          <w:szCs w:val="24"/>
          <w:u w:color="FA5050"/>
        </w:rPr>
        <w:t>medium</w:t>
      </w:r>
      <w:r w:rsidR="0050782D" w:rsidRPr="00076593">
        <w:rPr>
          <w:rFonts w:cstheme="minorHAnsi"/>
          <w:sz w:val="24"/>
          <w:szCs w:val="24"/>
        </w:rPr>
        <w:t xml:space="preserve"> </w:t>
      </w:r>
      <w:r w:rsidR="00683916" w:rsidRPr="00076593">
        <w:rPr>
          <w:rFonts w:cstheme="minorHAnsi"/>
          <w:sz w:val="24"/>
          <w:szCs w:val="24"/>
        </w:rPr>
        <w:t>to each well and incubate for 30 min in a 37</w:t>
      </w:r>
      <w:r w:rsidR="00871FDE" w:rsidRPr="00076593">
        <w:rPr>
          <w:rFonts w:cstheme="minorHAnsi"/>
          <w:sz w:val="24"/>
          <w:szCs w:val="24"/>
        </w:rPr>
        <w:t xml:space="preserve"> </w:t>
      </w:r>
      <w:r w:rsidR="00DE1977" w:rsidRPr="00076593">
        <w:rPr>
          <w:rFonts w:cstheme="minorHAnsi"/>
          <w:sz w:val="24"/>
          <w:szCs w:val="24"/>
          <w:u w:color="FA5050"/>
        </w:rPr>
        <w:t>°</w:t>
      </w:r>
      <w:r w:rsidR="00DE1977" w:rsidRPr="00076593">
        <w:rPr>
          <w:rFonts w:cstheme="minorHAnsi"/>
          <w:sz w:val="24"/>
          <w:szCs w:val="24"/>
        </w:rPr>
        <w:t>C</w:t>
      </w:r>
      <w:r w:rsidR="00683916" w:rsidRPr="00076593">
        <w:rPr>
          <w:rFonts w:cstheme="minorHAnsi"/>
          <w:sz w:val="24"/>
          <w:szCs w:val="24"/>
        </w:rPr>
        <w:t xml:space="preserve"> incubator.</w:t>
      </w:r>
      <w:r w:rsidR="00871FDE" w:rsidRPr="00076593">
        <w:rPr>
          <w:rFonts w:cstheme="minorHAnsi"/>
          <w:sz w:val="24"/>
          <w:szCs w:val="24"/>
        </w:rPr>
        <w:t xml:space="preserve"> </w:t>
      </w:r>
      <w:r w:rsidR="0050782D" w:rsidRPr="00076593">
        <w:rPr>
          <w:rFonts w:cstheme="minorHAnsi"/>
          <w:sz w:val="24"/>
          <w:szCs w:val="24"/>
        </w:rPr>
        <w:t xml:space="preserve">Set one well of </w:t>
      </w:r>
      <w:proofErr w:type="spellStart"/>
      <w:r w:rsidR="0050782D" w:rsidRPr="00076593">
        <w:rPr>
          <w:rFonts w:cstheme="minorHAnsi"/>
          <w:sz w:val="24"/>
          <w:szCs w:val="24"/>
        </w:rPr>
        <w:t>enteroids</w:t>
      </w:r>
      <w:proofErr w:type="spellEnd"/>
      <w:r w:rsidR="0050782D" w:rsidRPr="00076593">
        <w:rPr>
          <w:rFonts w:cstheme="minorHAnsi"/>
          <w:sz w:val="24"/>
          <w:szCs w:val="24"/>
        </w:rPr>
        <w:t xml:space="preserve"> without PI treatment as </w:t>
      </w:r>
      <w:r w:rsidR="00D42063">
        <w:rPr>
          <w:rFonts w:cstheme="minorHAnsi"/>
          <w:sz w:val="24"/>
          <w:szCs w:val="24"/>
        </w:rPr>
        <w:t xml:space="preserve">a </w:t>
      </w:r>
      <w:r w:rsidR="0050782D" w:rsidRPr="00076593">
        <w:rPr>
          <w:rFonts w:cstheme="minorHAnsi"/>
          <w:sz w:val="24"/>
          <w:szCs w:val="24"/>
        </w:rPr>
        <w:t>negative control for background subtraction.</w:t>
      </w:r>
    </w:p>
    <w:p w14:paraId="1642137A" w14:textId="77777777" w:rsidR="00871FDE" w:rsidRPr="00076593" w:rsidRDefault="00871FDE" w:rsidP="00154471">
      <w:pPr>
        <w:ind w:leftChars="-1" w:left="-2"/>
        <w:rPr>
          <w:rFonts w:cstheme="minorHAnsi"/>
          <w:sz w:val="24"/>
          <w:szCs w:val="24"/>
        </w:rPr>
      </w:pPr>
    </w:p>
    <w:p w14:paraId="63BE9F77" w14:textId="38AF044D" w:rsidR="00460E50" w:rsidRPr="00076593" w:rsidRDefault="00EF4335" w:rsidP="00154471">
      <w:pPr>
        <w:ind w:leftChars="-1" w:left="-2"/>
        <w:rPr>
          <w:rFonts w:cstheme="minorHAnsi"/>
          <w:sz w:val="24"/>
          <w:szCs w:val="24"/>
        </w:rPr>
      </w:pPr>
      <w:r w:rsidRPr="00076593">
        <w:rPr>
          <w:rFonts w:cstheme="minorHAnsi"/>
          <w:iCs/>
          <w:sz w:val="24"/>
          <w:szCs w:val="24"/>
        </w:rPr>
        <w:t>3.</w:t>
      </w:r>
      <w:r w:rsidR="00460E50" w:rsidRPr="00076593">
        <w:rPr>
          <w:rFonts w:cstheme="minorHAnsi"/>
          <w:iCs/>
          <w:sz w:val="24"/>
          <w:szCs w:val="24"/>
        </w:rPr>
        <w:t xml:space="preserve">2. </w:t>
      </w:r>
      <w:r w:rsidR="0050782D" w:rsidRPr="00076593">
        <w:rPr>
          <w:rFonts w:cstheme="minorHAnsi"/>
          <w:iCs/>
          <w:sz w:val="24"/>
          <w:szCs w:val="24"/>
        </w:rPr>
        <w:t xml:space="preserve">Harvest </w:t>
      </w:r>
      <w:proofErr w:type="spellStart"/>
      <w:r w:rsidR="0050782D" w:rsidRPr="00076593">
        <w:rPr>
          <w:rFonts w:cstheme="minorHAnsi"/>
          <w:iCs/>
          <w:sz w:val="24"/>
          <w:szCs w:val="24"/>
        </w:rPr>
        <w:t>enteroids</w:t>
      </w:r>
      <w:proofErr w:type="spellEnd"/>
      <w:r w:rsidR="0050782D" w:rsidRPr="00076593">
        <w:rPr>
          <w:rFonts w:cstheme="minorHAnsi"/>
          <w:iCs/>
          <w:sz w:val="24"/>
          <w:szCs w:val="24"/>
        </w:rPr>
        <w:t xml:space="preserve"> from </w:t>
      </w:r>
      <w:r w:rsidR="00F765FF" w:rsidRPr="00076593">
        <w:rPr>
          <w:rFonts w:cstheme="minorHAnsi"/>
          <w:iCs/>
          <w:sz w:val="24"/>
          <w:szCs w:val="24"/>
          <w:u w:color="FA5050"/>
        </w:rPr>
        <w:t>basement membrane matrix</w:t>
      </w:r>
      <w:r w:rsidR="001547AC" w:rsidRPr="00076593">
        <w:rPr>
          <w:rFonts w:cstheme="minorHAnsi"/>
          <w:iCs/>
          <w:sz w:val="24"/>
          <w:szCs w:val="24"/>
          <w:u w:color="FA5050"/>
        </w:rPr>
        <w:t xml:space="preserve"> following s</w:t>
      </w:r>
      <w:r w:rsidR="00683916" w:rsidRPr="00076593">
        <w:rPr>
          <w:rFonts w:cstheme="minorHAnsi"/>
          <w:sz w:val="24"/>
          <w:szCs w:val="24"/>
        </w:rPr>
        <w:t>teps 2.</w:t>
      </w:r>
      <w:r w:rsidR="0050782D" w:rsidRPr="00076593">
        <w:rPr>
          <w:rFonts w:cstheme="minorHAnsi"/>
          <w:sz w:val="24"/>
          <w:szCs w:val="24"/>
        </w:rPr>
        <w:t>2.</w:t>
      </w:r>
      <w:r w:rsidR="00683916" w:rsidRPr="00076593">
        <w:rPr>
          <w:rFonts w:cstheme="minorHAnsi"/>
          <w:sz w:val="24"/>
          <w:szCs w:val="24"/>
        </w:rPr>
        <w:t>1</w:t>
      </w:r>
      <w:r w:rsidR="001547AC" w:rsidRPr="00076593">
        <w:rPr>
          <w:rFonts w:cstheme="minorHAnsi"/>
          <w:sz w:val="24"/>
          <w:szCs w:val="24"/>
        </w:rPr>
        <w:t>−</w:t>
      </w:r>
      <w:r w:rsidR="00683916" w:rsidRPr="00076593">
        <w:rPr>
          <w:rFonts w:cstheme="minorHAnsi"/>
          <w:sz w:val="24"/>
          <w:szCs w:val="24"/>
        </w:rPr>
        <w:t>2.</w:t>
      </w:r>
      <w:r w:rsidR="0050782D" w:rsidRPr="00076593">
        <w:rPr>
          <w:rFonts w:cstheme="minorHAnsi"/>
          <w:sz w:val="24"/>
          <w:szCs w:val="24"/>
        </w:rPr>
        <w:t>2.</w:t>
      </w:r>
      <w:r w:rsidR="001331B4" w:rsidRPr="00076593">
        <w:rPr>
          <w:rFonts w:cstheme="minorHAnsi"/>
          <w:sz w:val="24"/>
          <w:szCs w:val="24"/>
        </w:rPr>
        <w:t>5</w:t>
      </w:r>
      <w:r w:rsidR="0050782D" w:rsidRPr="00076593">
        <w:rPr>
          <w:rFonts w:cstheme="minorHAnsi"/>
          <w:sz w:val="24"/>
          <w:szCs w:val="24"/>
        </w:rPr>
        <w:t>.</w:t>
      </w:r>
    </w:p>
    <w:p w14:paraId="2D44BD70" w14:textId="77777777" w:rsidR="001547AC" w:rsidRPr="00076593" w:rsidRDefault="001547AC" w:rsidP="00154471">
      <w:pPr>
        <w:ind w:leftChars="-1" w:left="-2"/>
        <w:rPr>
          <w:rFonts w:cstheme="minorHAnsi"/>
          <w:sz w:val="24"/>
          <w:szCs w:val="24"/>
        </w:rPr>
      </w:pPr>
    </w:p>
    <w:p w14:paraId="22F87824" w14:textId="1FB1188D" w:rsidR="00460E50" w:rsidRPr="00076593" w:rsidRDefault="006E2A26" w:rsidP="00154471">
      <w:pPr>
        <w:ind w:leftChars="-1" w:left="-2"/>
        <w:rPr>
          <w:rFonts w:cstheme="minorHAnsi"/>
          <w:iCs/>
          <w:sz w:val="24"/>
          <w:szCs w:val="24"/>
        </w:rPr>
      </w:pPr>
      <w:r w:rsidRPr="00076593">
        <w:rPr>
          <w:rFonts w:cstheme="minorHAnsi"/>
          <w:iCs/>
          <w:sz w:val="24"/>
          <w:szCs w:val="24"/>
        </w:rPr>
        <w:t>3.</w:t>
      </w:r>
      <w:r w:rsidR="00460E50" w:rsidRPr="00076593">
        <w:rPr>
          <w:rFonts w:cstheme="minorHAnsi"/>
          <w:iCs/>
          <w:sz w:val="24"/>
          <w:szCs w:val="24"/>
        </w:rPr>
        <w:t>3. Analy</w:t>
      </w:r>
      <w:r w:rsidR="00E534D2">
        <w:rPr>
          <w:rFonts w:cstheme="minorHAnsi"/>
          <w:iCs/>
          <w:sz w:val="24"/>
          <w:szCs w:val="24"/>
        </w:rPr>
        <w:t>sis of</w:t>
      </w:r>
      <w:r w:rsidR="00460E50" w:rsidRPr="00076593">
        <w:rPr>
          <w:rFonts w:cstheme="minorHAnsi"/>
          <w:iCs/>
          <w:sz w:val="24"/>
          <w:szCs w:val="24"/>
        </w:rPr>
        <w:t xml:space="preserve"> cells by flow cytometry</w:t>
      </w:r>
    </w:p>
    <w:p w14:paraId="7D9C44C1" w14:textId="77777777" w:rsidR="00AC3752" w:rsidRPr="00076593" w:rsidRDefault="00AC3752" w:rsidP="00154471">
      <w:pPr>
        <w:ind w:leftChars="-1" w:left="-2"/>
        <w:rPr>
          <w:rFonts w:cstheme="minorHAnsi"/>
          <w:iCs/>
          <w:sz w:val="24"/>
          <w:szCs w:val="24"/>
        </w:rPr>
      </w:pPr>
    </w:p>
    <w:p w14:paraId="3125C3BD" w14:textId="05088F0D" w:rsidR="002E4373" w:rsidRPr="00076593" w:rsidRDefault="006E2A26" w:rsidP="00154471">
      <w:pPr>
        <w:ind w:leftChars="-1" w:left="-2"/>
        <w:rPr>
          <w:rFonts w:eastAsia="SimSun" w:cstheme="minorHAnsi"/>
          <w:spacing w:val="-1"/>
          <w:kern w:val="0"/>
          <w:sz w:val="24"/>
          <w:szCs w:val="24"/>
          <w:lang w:eastAsia="en-US"/>
        </w:rPr>
      </w:pPr>
      <w:r w:rsidRPr="00076593">
        <w:rPr>
          <w:rFonts w:cstheme="minorHAnsi"/>
          <w:sz w:val="24"/>
          <w:szCs w:val="24"/>
        </w:rPr>
        <w:lastRenderedPageBreak/>
        <w:t>3.</w:t>
      </w:r>
      <w:r w:rsidR="002E4373" w:rsidRPr="00076593">
        <w:rPr>
          <w:rFonts w:cstheme="minorHAnsi"/>
          <w:sz w:val="24"/>
          <w:szCs w:val="24"/>
        </w:rPr>
        <w:t>3.1</w:t>
      </w:r>
      <w:r w:rsidRPr="00076593">
        <w:rPr>
          <w:rFonts w:cstheme="minorHAnsi"/>
          <w:sz w:val="24"/>
          <w:szCs w:val="24"/>
        </w:rPr>
        <w:t>.</w:t>
      </w:r>
      <w:r w:rsidR="002E4373" w:rsidRPr="00076593">
        <w:rPr>
          <w:rFonts w:cstheme="minorHAnsi"/>
          <w:sz w:val="24"/>
          <w:szCs w:val="24"/>
        </w:rPr>
        <w:t xml:space="preserve"> Filter </w:t>
      </w:r>
      <w:r w:rsidR="00D42063">
        <w:rPr>
          <w:rFonts w:cstheme="minorHAnsi"/>
          <w:sz w:val="24"/>
          <w:szCs w:val="24"/>
        </w:rPr>
        <w:t xml:space="preserve">the </w:t>
      </w:r>
      <w:r w:rsidR="002E4373" w:rsidRPr="00076593">
        <w:rPr>
          <w:rFonts w:cstheme="minorHAnsi"/>
          <w:sz w:val="24"/>
          <w:szCs w:val="24"/>
          <w:u w:color="FA5050"/>
        </w:rPr>
        <w:t>resuspended</w:t>
      </w:r>
      <w:r w:rsidR="002E4373" w:rsidRPr="00076593">
        <w:rPr>
          <w:rFonts w:cstheme="minorHAnsi"/>
          <w:sz w:val="24"/>
          <w:szCs w:val="24"/>
        </w:rPr>
        <w:t xml:space="preserve"> cells </w:t>
      </w:r>
      <w:r w:rsidR="0050782D" w:rsidRPr="00076593">
        <w:rPr>
          <w:rFonts w:cstheme="minorHAnsi"/>
          <w:sz w:val="24"/>
          <w:szCs w:val="24"/>
        </w:rPr>
        <w:t>with</w:t>
      </w:r>
      <w:r w:rsidR="002E4373" w:rsidRPr="00076593">
        <w:rPr>
          <w:rFonts w:cstheme="minorHAnsi"/>
          <w:sz w:val="24"/>
          <w:szCs w:val="24"/>
        </w:rPr>
        <w:t xml:space="preserve"> a 40</w:t>
      </w:r>
      <w:r w:rsidR="0050782D" w:rsidRPr="00076593">
        <w:rPr>
          <w:rFonts w:cstheme="minorHAnsi"/>
          <w:sz w:val="24"/>
          <w:szCs w:val="24"/>
        </w:rPr>
        <w:t xml:space="preserve"> </w:t>
      </w:r>
      <w:proofErr w:type="spellStart"/>
      <w:r w:rsidR="002E4373" w:rsidRPr="00076593">
        <w:rPr>
          <w:rFonts w:cstheme="minorHAnsi"/>
          <w:sz w:val="24"/>
          <w:szCs w:val="24"/>
        </w:rPr>
        <w:t>μm</w:t>
      </w:r>
      <w:proofErr w:type="spellEnd"/>
      <w:r w:rsidR="002E4373" w:rsidRPr="00076593">
        <w:rPr>
          <w:rFonts w:cstheme="minorHAnsi"/>
          <w:sz w:val="24"/>
          <w:szCs w:val="24"/>
        </w:rPr>
        <w:t xml:space="preserve"> </w:t>
      </w:r>
      <w:r w:rsidR="002E4373" w:rsidRPr="00076593">
        <w:rPr>
          <w:rFonts w:cstheme="minorHAnsi"/>
          <w:sz w:val="24"/>
          <w:szCs w:val="24"/>
          <w:u w:color="FA5050"/>
        </w:rPr>
        <w:t>strainer</w:t>
      </w:r>
      <w:r w:rsidR="002E4373" w:rsidRPr="00076593">
        <w:rPr>
          <w:rFonts w:cstheme="minorHAnsi"/>
          <w:sz w:val="24"/>
          <w:szCs w:val="24"/>
        </w:rPr>
        <w:t xml:space="preserve"> and collect </w:t>
      </w:r>
      <w:r w:rsidR="00D42063">
        <w:rPr>
          <w:rFonts w:cstheme="minorHAnsi"/>
          <w:sz w:val="24"/>
          <w:szCs w:val="24"/>
        </w:rPr>
        <w:t xml:space="preserve">the </w:t>
      </w:r>
      <w:r w:rsidR="002E4373" w:rsidRPr="00076593">
        <w:rPr>
          <w:rFonts w:cstheme="minorHAnsi"/>
          <w:sz w:val="24"/>
          <w:szCs w:val="24"/>
        </w:rPr>
        <w:t>filtered cell</w:t>
      </w:r>
      <w:r w:rsidR="00D42063">
        <w:rPr>
          <w:rFonts w:cstheme="minorHAnsi"/>
          <w:sz w:val="24"/>
          <w:szCs w:val="24"/>
        </w:rPr>
        <w:t>s</w:t>
      </w:r>
      <w:r w:rsidR="002E4373" w:rsidRPr="00076593">
        <w:rPr>
          <w:rFonts w:cstheme="minorHAnsi"/>
          <w:sz w:val="24"/>
          <w:szCs w:val="24"/>
        </w:rPr>
        <w:t xml:space="preserve"> with a </w:t>
      </w:r>
      <w:r w:rsidR="002E4373" w:rsidRPr="00076593">
        <w:rPr>
          <w:rFonts w:eastAsia="SimSun" w:cstheme="minorHAnsi"/>
          <w:kern w:val="0"/>
          <w:sz w:val="24"/>
          <w:szCs w:val="24"/>
          <w:lang w:eastAsia="en-US"/>
        </w:rPr>
        <w:t>15</w:t>
      </w:r>
      <w:r w:rsidR="002E4373" w:rsidRPr="00076593">
        <w:rPr>
          <w:rFonts w:eastAsia="SimSun" w:cstheme="minorHAnsi"/>
          <w:spacing w:val="1"/>
          <w:kern w:val="0"/>
          <w:sz w:val="24"/>
          <w:szCs w:val="24"/>
          <w:lang w:eastAsia="en-US"/>
        </w:rPr>
        <w:t xml:space="preserve"> </w:t>
      </w:r>
      <w:r w:rsidR="002E4373" w:rsidRPr="00076593">
        <w:rPr>
          <w:rFonts w:eastAsia="SimSun" w:cstheme="minorHAnsi"/>
          <w:spacing w:val="-1"/>
          <w:kern w:val="0"/>
          <w:sz w:val="24"/>
          <w:szCs w:val="24"/>
          <w:lang w:eastAsia="en-US"/>
        </w:rPr>
        <w:t>m</w:t>
      </w:r>
      <w:r w:rsidR="0050782D" w:rsidRPr="00076593">
        <w:rPr>
          <w:rFonts w:eastAsia="SimSun" w:cstheme="minorHAnsi"/>
          <w:spacing w:val="-1"/>
          <w:kern w:val="0"/>
          <w:sz w:val="24"/>
          <w:szCs w:val="24"/>
          <w:lang w:eastAsia="en-US"/>
        </w:rPr>
        <w:t>L</w:t>
      </w:r>
      <w:r w:rsidR="002E4373" w:rsidRPr="00076593">
        <w:rPr>
          <w:rFonts w:eastAsia="SimSun" w:cstheme="minorHAnsi"/>
          <w:kern w:val="0"/>
          <w:sz w:val="24"/>
          <w:szCs w:val="24"/>
          <w:lang w:eastAsia="en-US"/>
        </w:rPr>
        <w:t xml:space="preserve"> </w:t>
      </w:r>
      <w:r w:rsidR="002E4373" w:rsidRPr="00076593">
        <w:rPr>
          <w:rFonts w:eastAsia="SimSun" w:cstheme="minorHAnsi"/>
          <w:spacing w:val="-1"/>
          <w:kern w:val="0"/>
          <w:sz w:val="24"/>
          <w:szCs w:val="24"/>
          <w:lang w:eastAsia="en-US"/>
        </w:rPr>
        <w:t>conical</w:t>
      </w:r>
      <w:r w:rsidR="002E4373" w:rsidRPr="00076593">
        <w:rPr>
          <w:rFonts w:eastAsia="SimSun" w:cstheme="minorHAnsi"/>
          <w:kern w:val="0"/>
          <w:sz w:val="24"/>
          <w:szCs w:val="24"/>
          <w:lang w:eastAsia="en-US"/>
        </w:rPr>
        <w:t xml:space="preserve"> </w:t>
      </w:r>
      <w:r w:rsidR="002E4373" w:rsidRPr="00076593">
        <w:rPr>
          <w:rFonts w:eastAsia="SimSun" w:cstheme="minorHAnsi"/>
          <w:spacing w:val="-1"/>
          <w:kern w:val="0"/>
          <w:sz w:val="24"/>
          <w:szCs w:val="24"/>
          <w:u w:color="FA5050"/>
          <w:lang w:eastAsia="en-US"/>
        </w:rPr>
        <w:t>tube</w:t>
      </w:r>
      <w:r w:rsidR="002E4373" w:rsidRPr="00076593">
        <w:rPr>
          <w:rFonts w:eastAsia="SimSun" w:cstheme="minorHAnsi"/>
          <w:spacing w:val="-1"/>
          <w:kern w:val="0"/>
          <w:sz w:val="24"/>
          <w:szCs w:val="24"/>
          <w:lang w:eastAsia="en-US"/>
        </w:rPr>
        <w:t>.</w:t>
      </w:r>
    </w:p>
    <w:p w14:paraId="276F1CF4" w14:textId="77777777" w:rsidR="00AC3752" w:rsidRPr="00076593" w:rsidRDefault="00AC3752" w:rsidP="00154471">
      <w:pPr>
        <w:ind w:leftChars="-1" w:left="-2"/>
        <w:rPr>
          <w:rFonts w:cstheme="minorHAnsi"/>
          <w:sz w:val="24"/>
          <w:szCs w:val="24"/>
        </w:rPr>
      </w:pPr>
    </w:p>
    <w:p w14:paraId="55385EA2" w14:textId="77777777" w:rsidR="00AC3752" w:rsidRPr="00076593" w:rsidRDefault="006E2A26" w:rsidP="00154471">
      <w:pPr>
        <w:ind w:leftChars="-1" w:left="-2"/>
        <w:rPr>
          <w:rFonts w:cstheme="minorHAnsi"/>
          <w:sz w:val="24"/>
          <w:szCs w:val="24"/>
        </w:rPr>
      </w:pPr>
      <w:r w:rsidRPr="00076593">
        <w:rPr>
          <w:rFonts w:cstheme="minorHAnsi"/>
          <w:sz w:val="24"/>
          <w:szCs w:val="24"/>
        </w:rPr>
        <w:t>3.</w:t>
      </w:r>
      <w:r w:rsidR="002E4373" w:rsidRPr="00076593">
        <w:rPr>
          <w:rFonts w:cstheme="minorHAnsi"/>
          <w:sz w:val="24"/>
          <w:szCs w:val="24"/>
        </w:rPr>
        <w:t>3.2</w:t>
      </w:r>
      <w:r w:rsidRPr="00076593">
        <w:rPr>
          <w:rFonts w:cstheme="minorHAnsi"/>
          <w:sz w:val="24"/>
          <w:szCs w:val="24"/>
        </w:rPr>
        <w:t>.</w:t>
      </w:r>
      <w:r w:rsidR="002E4373" w:rsidRPr="00076593">
        <w:rPr>
          <w:rFonts w:cstheme="minorHAnsi"/>
          <w:sz w:val="24"/>
          <w:szCs w:val="24"/>
        </w:rPr>
        <w:t xml:space="preserve"> Perform FACS on-machine detection as soon as possible.</w:t>
      </w:r>
    </w:p>
    <w:p w14:paraId="6D13CFEB" w14:textId="77777777" w:rsidR="00AC3752" w:rsidRPr="00076593" w:rsidRDefault="00AC3752" w:rsidP="00154471">
      <w:pPr>
        <w:ind w:leftChars="-1" w:left="-2"/>
        <w:rPr>
          <w:rFonts w:cstheme="minorHAnsi"/>
          <w:sz w:val="24"/>
          <w:szCs w:val="24"/>
        </w:rPr>
      </w:pPr>
    </w:p>
    <w:p w14:paraId="10D2E827" w14:textId="31385E44" w:rsidR="002E4373" w:rsidRPr="00076593" w:rsidRDefault="00AC3752" w:rsidP="00154471">
      <w:pPr>
        <w:ind w:leftChars="-1" w:left="-2"/>
        <w:rPr>
          <w:rFonts w:cstheme="minorHAnsi"/>
          <w:sz w:val="24"/>
          <w:szCs w:val="24"/>
        </w:rPr>
      </w:pPr>
      <w:r w:rsidRPr="00076593">
        <w:rPr>
          <w:rFonts w:cstheme="minorHAnsi"/>
          <w:sz w:val="24"/>
          <w:szCs w:val="24"/>
        </w:rPr>
        <w:t xml:space="preserve">NOTE: </w:t>
      </w:r>
      <w:r w:rsidR="002E4373" w:rsidRPr="00076593">
        <w:rPr>
          <w:rFonts w:cstheme="minorHAnsi"/>
          <w:sz w:val="24"/>
          <w:szCs w:val="24"/>
        </w:rPr>
        <w:t xml:space="preserve">If conditions are limited, the cell stained samples should be stored in the dark at </w:t>
      </w:r>
      <w:r w:rsidR="002E4373" w:rsidRPr="00076593">
        <w:rPr>
          <w:rFonts w:cstheme="minorHAnsi"/>
          <w:sz w:val="24"/>
          <w:szCs w:val="24"/>
          <w:u w:color="FA5050"/>
        </w:rPr>
        <w:t>4</w:t>
      </w:r>
      <w:r w:rsidR="00D42063">
        <w:rPr>
          <w:rFonts w:cstheme="minorHAnsi"/>
          <w:sz w:val="24"/>
          <w:szCs w:val="24"/>
          <w:u w:color="FA5050"/>
        </w:rPr>
        <w:t xml:space="preserve"> </w:t>
      </w:r>
      <w:r w:rsidR="002E4373" w:rsidRPr="00076593">
        <w:rPr>
          <w:rFonts w:cstheme="minorHAnsi"/>
          <w:sz w:val="24"/>
          <w:szCs w:val="24"/>
          <w:u w:color="FA5050"/>
        </w:rPr>
        <w:t>°</w:t>
      </w:r>
      <w:r w:rsidR="002E4373" w:rsidRPr="00076593">
        <w:rPr>
          <w:rFonts w:cstheme="minorHAnsi"/>
          <w:sz w:val="24"/>
          <w:szCs w:val="24"/>
        </w:rPr>
        <w:t xml:space="preserve">C and flow-tested within 3 days. </w:t>
      </w:r>
    </w:p>
    <w:p w14:paraId="28AD9C9D" w14:textId="77777777" w:rsidR="00183A05" w:rsidRPr="00076593" w:rsidRDefault="00183A05" w:rsidP="00154471">
      <w:pPr>
        <w:ind w:leftChars="-1" w:left="-2"/>
        <w:rPr>
          <w:rFonts w:cstheme="minorHAnsi"/>
          <w:sz w:val="24"/>
          <w:szCs w:val="24"/>
        </w:rPr>
      </w:pPr>
    </w:p>
    <w:p w14:paraId="0620E661" w14:textId="17446B4F" w:rsidR="0082358A" w:rsidRPr="00076593" w:rsidRDefault="006E2A26" w:rsidP="00154471">
      <w:pPr>
        <w:ind w:leftChars="-1" w:left="-2"/>
        <w:rPr>
          <w:rFonts w:cstheme="minorHAnsi"/>
          <w:sz w:val="24"/>
          <w:szCs w:val="24"/>
        </w:rPr>
      </w:pPr>
      <w:r w:rsidRPr="00076593">
        <w:rPr>
          <w:rFonts w:cstheme="minorHAnsi"/>
          <w:sz w:val="24"/>
          <w:szCs w:val="24"/>
        </w:rPr>
        <w:t>3.</w:t>
      </w:r>
      <w:r w:rsidR="002E4373" w:rsidRPr="00076593">
        <w:rPr>
          <w:rFonts w:cstheme="minorHAnsi"/>
          <w:sz w:val="24"/>
          <w:szCs w:val="24"/>
        </w:rPr>
        <w:t>3.3</w:t>
      </w:r>
      <w:r w:rsidRPr="00076593">
        <w:rPr>
          <w:rFonts w:cstheme="minorHAnsi"/>
          <w:sz w:val="24"/>
          <w:szCs w:val="24"/>
        </w:rPr>
        <w:t>.</w:t>
      </w:r>
      <w:r w:rsidR="002E4373" w:rsidRPr="00076593">
        <w:rPr>
          <w:rFonts w:cstheme="minorHAnsi"/>
          <w:sz w:val="24"/>
          <w:szCs w:val="24"/>
        </w:rPr>
        <w:t xml:space="preserve"> Select the appropriate channel</w:t>
      </w:r>
      <w:r w:rsidR="001154B3" w:rsidRPr="00076593">
        <w:rPr>
          <w:rFonts w:cstheme="minorHAnsi"/>
          <w:sz w:val="24"/>
          <w:szCs w:val="24"/>
        </w:rPr>
        <w:t xml:space="preserve"> (</w:t>
      </w:r>
      <w:r w:rsidR="00D42063">
        <w:rPr>
          <w:rFonts w:cstheme="minorHAnsi"/>
          <w:sz w:val="24"/>
          <w:szCs w:val="24"/>
        </w:rPr>
        <w:t xml:space="preserve">here, </w:t>
      </w:r>
      <w:r w:rsidR="007C471F" w:rsidRPr="00076593">
        <w:rPr>
          <w:rFonts w:cstheme="minorHAnsi"/>
          <w:sz w:val="24"/>
          <w:szCs w:val="24"/>
        </w:rPr>
        <w:t>r</w:t>
      </w:r>
      <w:r w:rsidR="00461DCD" w:rsidRPr="00076593">
        <w:rPr>
          <w:rFonts w:cstheme="minorHAnsi"/>
          <w:sz w:val="24"/>
          <w:szCs w:val="24"/>
        </w:rPr>
        <w:t>ed</w:t>
      </w:r>
      <w:r w:rsidR="001154B3" w:rsidRPr="00076593">
        <w:rPr>
          <w:rFonts w:cstheme="minorHAnsi"/>
          <w:sz w:val="24"/>
          <w:szCs w:val="24"/>
        </w:rPr>
        <w:t xml:space="preserve"> channel) and voltage</w:t>
      </w:r>
      <w:r w:rsidR="008F2D72" w:rsidRPr="00076593">
        <w:rPr>
          <w:rFonts w:cstheme="minorHAnsi"/>
          <w:sz w:val="24"/>
          <w:szCs w:val="24"/>
        </w:rPr>
        <w:t xml:space="preserve"> </w:t>
      </w:r>
      <w:bookmarkStart w:id="4" w:name="_Hlk20391056"/>
      <w:r w:rsidR="003E7E1D" w:rsidRPr="00076593">
        <w:rPr>
          <w:rFonts w:cstheme="minorHAnsi"/>
          <w:sz w:val="24"/>
          <w:szCs w:val="24"/>
        </w:rPr>
        <w:t>(</w:t>
      </w:r>
      <w:r w:rsidR="00D42063">
        <w:rPr>
          <w:rFonts w:cstheme="minorHAnsi"/>
          <w:sz w:val="24"/>
          <w:szCs w:val="24"/>
        </w:rPr>
        <w:t>here, ~</w:t>
      </w:r>
      <w:r w:rsidR="003E7E1D" w:rsidRPr="00076593">
        <w:rPr>
          <w:rFonts w:cstheme="minorHAnsi"/>
          <w:sz w:val="24"/>
          <w:szCs w:val="24"/>
        </w:rPr>
        <w:t>150</w:t>
      </w:r>
      <w:r w:rsidR="00D42063">
        <w:rPr>
          <w:rFonts w:cstheme="minorHAnsi"/>
          <w:sz w:val="24"/>
          <w:szCs w:val="24"/>
        </w:rPr>
        <w:t>–</w:t>
      </w:r>
      <w:r w:rsidR="003E7E1D" w:rsidRPr="00076593">
        <w:rPr>
          <w:rFonts w:cstheme="minorHAnsi"/>
          <w:sz w:val="24"/>
          <w:szCs w:val="24"/>
        </w:rPr>
        <w:t>350</w:t>
      </w:r>
      <w:r w:rsidR="003E59BD" w:rsidRPr="00076593">
        <w:rPr>
          <w:rFonts w:cstheme="minorHAnsi"/>
          <w:sz w:val="24"/>
          <w:szCs w:val="24"/>
        </w:rPr>
        <w:t xml:space="preserve"> </w:t>
      </w:r>
      <w:r w:rsidR="003E7E1D" w:rsidRPr="00076593">
        <w:rPr>
          <w:rFonts w:cstheme="minorHAnsi"/>
          <w:sz w:val="24"/>
          <w:szCs w:val="24"/>
        </w:rPr>
        <w:t>V)</w:t>
      </w:r>
      <w:r w:rsidR="001154B3" w:rsidRPr="00076593">
        <w:rPr>
          <w:rFonts w:cstheme="minorHAnsi"/>
          <w:sz w:val="24"/>
          <w:szCs w:val="24"/>
        </w:rPr>
        <w:t xml:space="preserve"> </w:t>
      </w:r>
      <w:bookmarkEnd w:id="4"/>
      <w:r w:rsidR="001154B3" w:rsidRPr="00076593">
        <w:rPr>
          <w:rFonts w:cstheme="minorHAnsi"/>
          <w:sz w:val="24"/>
          <w:szCs w:val="24"/>
        </w:rPr>
        <w:t xml:space="preserve">for flow </w:t>
      </w:r>
      <w:r w:rsidR="002E4373" w:rsidRPr="00076593">
        <w:rPr>
          <w:rFonts w:cstheme="minorHAnsi"/>
          <w:sz w:val="24"/>
          <w:szCs w:val="24"/>
        </w:rPr>
        <w:t>cytometry analysis.</w:t>
      </w:r>
    </w:p>
    <w:p w14:paraId="125575C6" w14:textId="77777777" w:rsidR="005F16A4" w:rsidRPr="00076593" w:rsidRDefault="005F16A4" w:rsidP="00154471">
      <w:pPr>
        <w:ind w:leftChars="-1" w:left="-2"/>
        <w:rPr>
          <w:rFonts w:cstheme="minorHAnsi"/>
          <w:sz w:val="24"/>
          <w:szCs w:val="24"/>
        </w:rPr>
      </w:pPr>
    </w:p>
    <w:p w14:paraId="3732D248" w14:textId="28104F22" w:rsidR="0082358A" w:rsidRPr="00076593" w:rsidRDefault="004A4581" w:rsidP="00154471">
      <w:pPr>
        <w:ind w:leftChars="-1" w:left="-2"/>
        <w:rPr>
          <w:rFonts w:cstheme="minorHAnsi"/>
          <w:sz w:val="24"/>
          <w:szCs w:val="24"/>
        </w:rPr>
      </w:pPr>
      <w:r w:rsidRPr="00076593">
        <w:rPr>
          <w:rFonts w:cstheme="minorHAnsi"/>
          <w:sz w:val="24"/>
          <w:szCs w:val="24"/>
        </w:rPr>
        <w:t xml:space="preserve">3.3.4. </w:t>
      </w:r>
      <w:r w:rsidR="00B364C9">
        <w:rPr>
          <w:rFonts w:cstheme="minorHAnsi"/>
          <w:sz w:val="24"/>
          <w:szCs w:val="24"/>
        </w:rPr>
        <w:t>Use the same g</w:t>
      </w:r>
      <w:r w:rsidRPr="00076593">
        <w:rPr>
          <w:rFonts w:cstheme="minorHAnsi"/>
          <w:sz w:val="24"/>
          <w:szCs w:val="24"/>
        </w:rPr>
        <w:t xml:space="preserve">ating strategy </w:t>
      </w:r>
      <w:r w:rsidR="00B364C9">
        <w:rPr>
          <w:rFonts w:cstheme="minorHAnsi"/>
          <w:sz w:val="24"/>
          <w:szCs w:val="24"/>
        </w:rPr>
        <w:t>as described in section</w:t>
      </w:r>
      <w:r w:rsidRPr="00076593">
        <w:rPr>
          <w:rFonts w:cstheme="minorHAnsi"/>
          <w:sz w:val="24"/>
          <w:szCs w:val="24"/>
        </w:rPr>
        <w:t xml:space="preserve"> </w:t>
      </w:r>
      <w:r w:rsidR="009C11E0" w:rsidRPr="00076593">
        <w:rPr>
          <w:rFonts w:cstheme="minorHAnsi"/>
          <w:sz w:val="24"/>
          <w:szCs w:val="24"/>
        </w:rPr>
        <w:t>2.5.3.</w:t>
      </w:r>
    </w:p>
    <w:p w14:paraId="623AE112" w14:textId="77777777" w:rsidR="00CC5CC7" w:rsidRPr="00076593" w:rsidRDefault="00CC5CC7" w:rsidP="00154471">
      <w:pPr>
        <w:ind w:leftChars="-1" w:left="-2"/>
        <w:rPr>
          <w:rFonts w:cstheme="minorHAnsi"/>
          <w:sz w:val="24"/>
          <w:szCs w:val="24"/>
        </w:rPr>
      </w:pPr>
    </w:p>
    <w:p w14:paraId="33B9F317" w14:textId="1F77C54F" w:rsidR="000F5CDC" w:rsidRDefault="00CC5CC7" w:rsidP="00154471">
      <w:pPr>
        <w:ind w:leftChars="-1" w:left="-2"/>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REPRESENTATIVE RESULTS:</w:t>
      </w:r>
    </w:p>
    <w:p w14:paraId="7FAF9883" w14:textId="2D50F507" w:rsidR="00B41179" w:rsidRPr="00076593" w:rsidRDefault="00913A04" w:rsidP="00154471">
      <w:pPr>
        <w:rPr>
          <w:rFonts w:cstheme="minorHAnsi"/>
          <w:sz w:val="24"/>
          <w:szCs w:val="24"/>
        </w:rPr>
      </w:pPr>
      <w:r w:rsidRPr="00076593">
        <w:rPr>
          <w:rFonts w:cstheme="minorHAnsi"/>
          <w:sz w:val="24"/>
          <w:szCs w:val="24"/>
        </w:rPr>
        <w:t>Small intestinal</w:t>
      </w:r>
      <w:r w:rsidR="00036F50" w:rsidRPr="00076593">
        <w:rPr>
          <w:rFonts w:cstheme="minorHAnsi"/>
          <w:sz w:val="24"/>
          <w:szCs w:val="24"/>
        </w:rPr>
        <w:t xml:space="preserve"> crypts were isolated and cultured </w:t>
      </w:r>
      <w:r w:rsidRPr="00076593">
        <w:rPr>
          <w:rFonts w:cstheme="minorHAnsi"/>
          <w:sz w:val="24"/>
          <w:szCs w:val="24"/>
        </w:rPr>
        <w:t>as</w:t>
      </w:r>
      <w:r w:rsidRPr="00076593">
        <w:rPr>
          <w:rFonts w:cstheme="minorHAnsi"/>
          <w:sz w:val="24"/>
          <w:szCs w:val="24"/>
          <w:u w:color="FA5050"/>
        </w:rPr>
        <w:t xml:space="preserve"> </w:t>
      </w:r>
      <w:proofErr w:type="spellStart"/>
      <w:r w:rsidRPr="00076593">
        <w:rPr>
          <w:rFonts w:cstheme="minorHAnsi"/>
          <w:sz w:val="24"/>
          <w:szCs w:val="24"/>
          <w:u w:color="FA5050"/>
        </w:rPr>
        <w:t>enteroid</w:t>
      </w:r>
      <w:r w:rsidRPr="00076593">
        <w:rPr>
          <w:rFonts w:cstheme="minorHAnsi"/>
          <w:sz w:val="24"/>
          <w:szCs w:val="24"/>
        </w:rPr>
        <w:t>s</w:t>
      </w:r>
      <w:proofErr w:type="spellEnd"/>
      <w:r w:rsidRPr="00076593">
        <w:rPr>
          <w:rFonts w:cstheme="minorHAnsi"/>
          <w:sz w:val="24"/>
          <w:szCs w:val="24"/>
        </w:rPr>
        <w:t xml:space="preserve"> in</w:t>
      </w:r>
      <w:r w:rsidRPr="00076593">
        <w:rPr>
          <w:rFonts w:cstheme="minorHAnsi"/>
          <w:sz w:val="24"/>
          <w:szCs w:val="24"/>
          <w:u w:color="FA5050"/>
        </w:rPr>
        <w:t xml:space="preserve"> </w:t>
      </w:r>
      <w:r w:rsidR="00F765FF" w:rsidRPr="00076593">
        <w:rPr>
          <w:rFonts w:cstheme="minorHAnsi"/>
          <w:sz w:val="24"/>
          <w:szCs w:val="24"/>
          <w:u w:color="FA5050"/>
        </w:rPr>
        <w:t>basement membrane matrix</w:t>
      </w:r>
      <w:r w:rsidR="00036F50" w:rsidRPr="00076593">
        <w:rPr>
          <w:rFonts w:cstheme="minorHAnsi"/>
          <w:sz w:val="24"/>
          <w:szCs w:val="24"/>
        </w:rPr>
        <w:t xml:space="preserve">. </w:t>
      </w:r>
      <w:proofErr w:type="spellStart"/>
      <w:r w:rsidR="00B41179" w:rsidRPr="00076593">
        <w:rPr>
          <w:rFonts w:cstheme="minorHAnsi"/>
          <w:sz w:val="24"/>
          <w:szCs w:val="24"/>
        </w:rPr>
        <w:t>E</w:t>
      </w:r>
      <w:r w:rsidR="000B63E4" w:rsidRPr="00076593">
        <w:rPr>
          <w:rFonts w:cstheme="minorHAnsi"/>
          <w:sz w:val="24"/>
          <w:szCs w:val="24"/>
        </w:rPr>
        <w:t>nteroids</w:t>
      </w:r>
      <w:proofErr w:type="spellEnd"/>
      <w:r w:rsidR="000B63E4" w:rsidRPr="00076593">
        <w:rPr>
          <w:rFonts w:cstheme="minorHAnsi"/>
          <w:sz w:val="24"/>
          <w:szCs w:val="24"/>
        </w:rPr>
        <w:t xml:space="preserve"> </w:t>
      </w:r>
      <w:r w:rsidR="00B41179" w:rsidRPr="00076593">
        <w:rPr>
          <w:rFonts w:cstheme="minorHAnsi"/>
          <w:sz w:val="24"/>
          <w:szCs w:val="24"/>
        </w:rPr>
        <w:t>start</w:t>
      </w:r>
      <w:r w:rsidR="00D42063">
        <w:rPr>
          <w:rFonts w:cstheme="minorHAnsi"/>
          <w:sz w:val="24"/>
          <w:szCs w:val="24"/>
        </w:rPr>
        <w:t>ed</w:t>
      </w:r>
      <w:r w:rsidR="000B63E4" w:rsidRPr="00076593">
        <w:rPr>
          <w:rFonts w:cstheme="minorHAnsi"/>
          <w:bCs/>
          <w:iCs/>
          <w:sz w:val="24"/>
          <w:szCs w:val="24"/>
        </w:rPr>
        <w:t xml:space="preserve"> to </w:t>
      </w:r>
      <w:r w:rsidR="00B41179" w:rsidRPr="00076593">
        <w:rPr>
          <w:rFonts w:cstheme="minorHAnsi"/>
          <w:bCs/>
          <w:iCs/>
          <w:sz w:val="24"/>
          <w:szCs w:val="24"/>
        </w:rPr>
        <w:t xml:space="preserve">form </w:t>
      </w:r>
      <w:r w:rsidR="000B63E4" w:rsidRPr="00076593">
        <w:rPr>
          <w:rFonts w:cstheme="minorHAnsi"/>
          <w:bCs/>
          <w:iCs/>
          <w:sz w:val="24"/>
          <w:szCs w:val="24"/>
        </w:rPr>
        <w:t>bud</w:t>
      </w:r>
      <w:r w:rsidR="00B41179" w:rsidRPr="00076593">
        <w:rPr>
          <w:rFonts w:cstheme="minorHAnsi"/>
          <w:bCs/>
          <w:iCs/>
          <w:sz w:val="24"/>
          <w:szCs w:val="24"/>
        </w:rPr>
        <w:t>s</w:t>
      </w:r>
      <w:r w:rsidR="000B63E4" w:rsidRPr="00076593">
        <w:rPr>
          <w:rFonts w:cstheme="minorHAnsi"/>
          <w:bCs/>
          <w:iCs/>
          <w:sz w:val="24"/>
          <w:szCs w:val="24"/>
        </w:rPr>
        <w:t xml:space="preserve"> </w:t>
      </w:r>
      <w:r w:rsidR="00D42063">
        <w:rPr>
          <w:rFonts w:cstheme="minorHAnsi"/>
          <w:bCs/>
          <w:iCs/>
          <w:sz w:val="24"/>
          <w:szCs w:val="24"/>
        </w:rPr>
        <w:t>2</w:t>
      </w:r>
      <w:r w:rsidR="00B41179" w:rsidRPr="00076593">
        <w:rPr>
          <w:rFonts w:cstheme="minorHAnsi"/>
          <w:bCs/>
          <w:iCs/>
          <w:sz w:val="24"/>
          <w:szCs w:val="24"/>
        </w:rPr>
        <w:t xml:space="preserve"> days after isolation. On day </w:t>
      </w:r>
      <w:r w:rsidR="000B63E4" w:rsidRPr="00076593">
        <w:rPr>
          <w:rFonts w:cstheme="minorHAnsi"/>
          <w:bCs/>
          <w:iCs/>
          <w:sz w:val="24"/>
          <w:szCs w:val="24"/>
        </w:rPr>
        <w:t xml:space="preserve">6, </w:t>
      </w:r>
      <w:proofErr w:type="spellStart"/>
      <w:r w:rsidR="00B41179" w:rsidRPr="00076593">
        <w:rPr>
          <w:rFonts w:cstheme="minorHAnsi"/>
          <w:bCs/>
          <w:iCs/>
          <w:sz w:val="24"/>
          <w:szCs w:val="24"/>
        </w:rPr>
        <w:t>enteroids</w:t>
      </w:r>
      <w:proofErr w:type="spellEnd"/>
      <w:r w:rsidR="00B41179" w:rsidRPr="00076593">
        <w:rPr>
          <w:rFonts w:cstheme="minorHAnsi"/>
          <w:bCs/>
          <w:iCs/>
          <w:sz w:val="24"/>
          <w:szCs w:val="24"/>
        </w:rPr>
        <w:t xml:space="preserve"> had </w:t>
      </w:r>
      <w:r w:rsidR="000B63E4" w:rsidRPr="00076593">
        <w:rPr>
          <w:rFonts w:cstheme="minorHAnsi"/>
          <w:bCs/>
          <w:iCs/>
          <w:sz w:val="24"/>
          <w:szCs w:val="24"/>
        </w:rPr>
        <w:t>many buds with lots of debris</w:t>
      </w:r>
      <w:r w:rsidR="00B41179" w:rsidRPr="00076593">
        <w:rPr>
          <w:rFonts w:cstheme="minorHAnsi"/>
          <w:bCs/>
          <w:iCs/>
          <w:sz w:val="24"/>
          <w:szCs w:val="24"/>
        </w:rPr>
        <w:t xml:space="preserve"> (dead cells) in the lumen</w:t>
      </w:r>
      <w:r w:rsidR="00EF3B6E" w:rsidRPr="00076593">
        <w:rPr>
          <w:rFonts w:cstheme="minorHAnsi"/>
          <w:bCs/>
          <w:iCs/>
          <w:sz w:val="24"/>
          <w:szCs w:val="24"/>
        </w:rPr>
        <w:t xml:space="preserve">. </w:t>
      </w:r>
      <w:proofErr w:type="spellStart"/>
      <w:r w:rsidR="00036F50" w:rsidRPr="00076593">
        <w:rPr>
          <w:rFonts w:cstheme="minorHAnsi"/>
          <w:bCs/>
          <w:iCs/>
          <w:sz w:val="24"/>
          <w:szCs w:val="24"/>
        </w:rPr>
        <w:t>Enteroids</w:t>
      </w:r>
      <w:proofErr w:type="spellEnd"/>
      <w:r w:rsidR="00D42063">
        <w:rPr>
          <w:rFonts w:cstheme="minorHAnsi"/>
          <w:bCs/>
          <w:iCs/>
          <w:sz w:val="24"/>
          <w:szCs w:val="24"/>
        </w:rPr>
        <w:t xml:space="preserve"> were</w:t>
      </w:r>
      <w:r w:rsidR="00036F50" w:rsidRPr="00076593">
        <w:rPr>
          <w:rFonts w:cstheme="minorHAnsi"/>
          <w:bCs/>
          <w:iCs/>
          <w:sz w:val="24"/>
          <w:szCs w:val="24"/>
        </w:rPr>
        <w:t xml:space="preserve"> ready to be </w:t>
      </w:r>
      <w:r w:rsidR="00036F50" w:rsidRPr="00076593">
        <w:rPr>
          <w:rFonts w:cstheme="minorHAnsi"/>
          <w:bCs/>
          <w:iCs/>
          <w:sz w:val="24"/>
          <w:szCs w:val="24"/>
          <w:u w:color="FA5050"/>
        </w:rPr>
        <w:t>passaged</w:t>
      </w:r>
      <w:r w:rsidR="00EF3B6E" w:rsidRPr="00076593">
        <w:rPr>
          <w:rFonts w:cstheme="minorHAnsi"/>
          <w:bCs/>
          <w:iCs/>
          <w:sz w:val="24"/>
          <w:szCs w:val="24"/>
        </w:rPr>
        <w:t xml:space="preserve"> at this stage</w:t>
      </w:r>
      <w:r w:rsidR="00B41179" w:rsidRPr="00076593">
        <w:rPr>
          <w:rFonts w:cstheme="minorHAnsi"/>
          <w:sz w:val="24"/>
          <w:szCs w:val="24"/>
        </w:rPr>
        <w:t xml:space="preserve"> (</w:t>
      </w:r>
      <w:r w:rsidR="00B41179" w:rsidRPr="00076593">
        <w:rPr>
          <w:rFonts w:cstheme="minorHAnsi"/>
          <w:b/>
          <w:bCs/>
          <w:sz w:val="24"/>
          <w:szCs w:val="24"/>
        </w:rPr>
        <w:t>Figure 3</w:t>
      </w:r>
      <w:r w:rsidR="00B41179" w:rsidRPr="00076593">
        <w:rPr>
          <w:rFonts w:cstheme="minorHAnsi"/>
          <w:sz w:val="24"/>
          <w:szCs w:val="24"/>
        </w:rPr>
        <w:t>).</w:t>
      </w:r>
    </w:p>
    <w:p w14:paraId="46BA9ED5" w14:textId="77777777" w:rsidR="00CC5CC7" w:rsidRPr="00076593" w:rsidRDefault="00CC5CC7" w:rsidP="00154471">
      <w:pPr>
        <w:rPr>
          <w:rFonts w:cstheme="minorHAnsi"/>
          <w:sz w:val="24"/>
          <w:szCs w:val="24"/>
        </w:rPr>
      </w:pPr>
    </w:p>
    <w:p w14:paraId="0E7ACDA8" w14:textId="6011C3DF" w:rsidR="00717A23" w:rsidRPr="00076593" w:rsidRDefault="00401891" w:rsidP="00154471">
      <w:pPr>
        <w:rPr>
          <w:rFonts w:cstheme="minorHAnsi"/>
          <w:bCs/>
          <w:iCs/>
          <w:sz w:val="24"/>
          <w:szCs w:val="24"/>
        </w:rPr>
      </w:pPr>
      <w:r w:rsidRPr="00076593">
        <w:rPr>
          <w:rFonts w:cstheme="minorHAnsi"/>
          <w:bCs/>
          <w:iCs/>
          <w:sz w:val="24"/>
          <w:szCs w:val="24"/>
        </w:rPr>
        <w:t>Numerous</w:t>
      </w:r>
      <w:r w:rsidR="00377BE2" w:rsidRPr="00076593">
        <w:rPr>
          <w:rFonts w:cstheme="minorHAnsi"/>
          <w:bCs/>
          <w:iCs/>
          <w:sz w:val="24"/>
          <w:szCs w:val="24"/>
        </w:rPr>
        <w:t xml:space="preserve"> </w:t>
      </w:r>
      <w:r w:rsidR="00EF3B6E" w:rsidRPr="00076593">
        <w:rPr>
          <w:rFonts w:cstheme="minorHAnsi"/>
          <w:bCs/>
          <w:iCs/>
          <w:sz w:val="24"/>
          <w:szCs w:val="24"/>
        </w:rPr>
        <w:t>studies</w:t>
      </w:r>
      <w:r w:rsidR="00377BE2" w:rsidRPr="00076593">
        <w:rPr>
          <w:rFonts w:cstheme="minorHAnsi"/>
          <w:bCs/>
          <w:iCs/>
          <w:sz w:val="24"/>
          <w:szCs w:val="24"/>
        </w:rPr>
        <w:t xml:space="preserve"> have shown </w:t>
      </w:r>
      <w:r w:rsidR="00EF3B6E" w:rsidRPr="00076593">
        <w:rPr>
          <w:rFonts w:cstheme="minorHAnsi"/>
          <w:bCs/>
          <w:iCs/>
          <w:sz w:val="24"/>
          <w:szCs w:val="24"/>
        </w:rPr>
        <w:t xml:space="preserve">that </w:t>
      </w:r>
      <w:r w:rsidR="00377BE2" w:rsidRPr="00076593">
        <w:rPr>
          <w:rFonts w:cstheme="minorHAnsi"/>
          <w:bCs/>
          <w:iCs/>
          <w:sz w:val="24"/>
          <w:szCs w:val="24"/>
        </w:rPr>
        <w:t xml:space="preserve">inflammatory cytokines are essential for the maintenance of intestinal </w:t>
      </w:r>
      <w:r w:rsidR="00EF3B6E" w:rsidRPr="00076593">
        <w:rPr>
          <w:rFonts w:cstheme="minorHAnsi"/>
          <w:bCs/>
          <w:iCs/>
          <w:sz w:val="24"/>
          <w:szCs w:val="24"/>
        </w:rPr>
        <w:t xml:space="preserve">epithelial </w:t>
      </w:r>
      <w:r w:rsidR="00377BE2" w:rsidRPr="00076593">
        <w:rPr>
          <w:rFonts w:cstheme="minorHAnsi"/>
          <w:bCs/>
          <w:iCs/>
          <w:sz w:val="24"/>
          <w:szCs w:val="24"/>
        </w:rPr>
        <w:t>homeostasis</w:t>
      </w:r>
      <w:r w:rsidR="00CD2522" w:rsidRPr="00076593">
        <w:rPr>
          <w:rFonts w:cstheme="minorHAnsi"/>
          <w:bCs/>
          <w:iCs/>
          <w:sz w:val="24"/>
          <w:szCs w:val="24"/>
        </w:rPr>
        <w:t>. A</w:t>
      </w:r>
      <w:r w:rsidR="00377BE2" w:rsidRPr="00076593">
        <w:rPr>
          <w:rFonts w:cstheme="minorHAnsi"/>
          <w:bCs/>
          <w:iCs/>
          <w:sz w:val="24"/>
          <w:szCs w:val="24"/>
        </w:rPr>
        <w:t xml:space="preserve">bnormal expression of </w:t>
      </w:r>
      <w:r w:rsidR="00CD2522" w:rsidRPr="00076593">
        <w:rPr>
          <w:rFonts w:cstheme="minorHAnsi"/>
          <w:bCs/>
          <w:iCs/>
          <w:sz w:val="24"/>
          <w:szCs w:val="24"/>
        </w:rPr>
        <w:t xml:space="preserve">inflammatory cytokines is closely associated with </w:t>
      </w:r>
      <w:r w:rsidR="00377BE2" w:rsidRPr="00076593">
        <w:rPr>
          <w:rFonts w:cstheme="minorHAnsi"/>
          <w:bCs/>
          <w:iCs/>
          <w:sz w:val="24"/>
          <w:szCs w:val="24"/>
        </w:rPr>
        <w:t>the occurrence of inflammatory bowel disease</w:t>
      </w:r>
      <w:r w:rsidR="00EF3B6E" w:rsidRPr="00076593">
        <w:rPr>
          <w:rFonts w:cstheme="minorHAnsi"/>
          <w:bCs/>
          <w:iCs/>
          <w:sz w:val="24"/>
          <w:szCs w:val="24"/>
        </w:rPr>
        <w:t>s</w:t>
      </w:r>
      <w:r w:rsidR="005E01F4" w:rsidRPr="00076593">
        <w:rPr>
          <w:rFonts w:cstheme="minorHAnsi"/>
          <w:bCs/>
          <w:iCs/>
          <w:sz w:val="24"/>
          <w:szCs w:val="24"/>
        </w:rPr>
        <w:fldChar w:fldCharType="begin"/>
      </w:r>
      <w:r w:rsidR="006A2AC8" w:rsidRPr="00076593">
        <w:rPr>
          <w:rFonts w:cstheme="minorHAnsi"/>
          <w:bCs/>
          <w:iCs/>
          <w:sz w:val="24"/>
          <w:szCs w:val="24"/>
        </w:rPr>
        <w:instrText xml:space="preserve"> ADDIN EN.CITE &lt;EndNote&gt;&lt;Cite&gt;&lt;Author&gt;Friedrich&lt;/Author&gt;&lt;Year&gt;2019&lt;/Year&gt;&lt;RecNum&gt;806&lt;/RecNum&gt;&lt;DisplayText&gt;&lt;style face="superscript"&gt;11&lt;/style&gt;&lt;/DisplayText&gt;&lt;record&gt;&lt;rec-number&gt;806&lt;/rec-number&gt;&lt;foreign-keys&gt;&lt;key app="EN" db-id="9ftz9p09d2e0fmexdvipdt5wezpzd0vapvtx" timestamp="1561351161"&gt;806&lt;/key&gt;&lt;/foreign-keys&gt;&lt;ref-type name="Journal Article"&gt;17&lt;/ref-type&gt;&lt;contributors&gt;&lt;authors&gt;&lt;author&gt;Friedrich, M.&lt;/author&gt;&lt;author&gt;Pohin, M.&lt;/author&gt;&lt;author&gt;Powrie, F.&lt;/author&gt;&lt;/authors&gt;&lt;/contributors&gt;&lt;auth-address&gt;Kennedy Institute of Rheumatology, Nuffield Department of Orthopaedics, Rheumatology and Musculoskeletal Sciences, University of Oxford, Roosevelt Drive, Oxford OX3 7FY, UK.&amp;#xD;Kennedy Institute of Rheumatology, Nuffield Department of Orthopaedics, Rheumatology and Musculoskeletal Sciences, University of Oxford, Roosevelt Drive, Oxford OX3 7FY, UK; Translational Gastroenterology Unit, Experimental Medicine Division, Nuffield Department of Medicine, University of Oxford, John Radcliffe Hospital, Oxford OX3 9DU, UK. Electronic address: fiona.powrie@kennedy.ox.ac.uk.&lt;/auth-address&gt;&lt;titles&gt;&lt;title&gt;Cytokine Networks in the Pathophysiology of Inflammatory Bowel Disease&lt;/title&gt;&lt;secondary-title&gt;Immunity&lt;/secondary-title&gt;&lt;alt-title&gt;Immunity&lt;/alt-title&gt;&lt;/titles&gt;&lt;periodical&gt;&lt;full-title&gt;Immunity&lt;/full-title&gt;&lt;abbr-1&gt;Immunity&lt;/abbr-1&gt;&lt;abbr-2&gt;1074-7613&lt;/abbr-2&gt;&lt;/periodical&gt;&lt;alt-periodical&gt;&lt;full-title&gt;Immunity&lt;/full-title&gt;&lt;abbr-1&gt;Immunity&lt;/abbr-1&gt;&lt;abbr-2&gt;1074-7613&lt;/abbr-2&gt;&lt;/alt-periodical&gt;&lt;pages&gt;992-1006&lt;/pages&gt;&lt;volume&gt;50&lt;/volume&gt;&lt;number&gt;4&lt;/number&gt;&lt;dates&gt;&lt;year&gt;2019&lt;/year&gt;&lt;pub-dates&gt;&lt;date&gt;Apr 16&lt;/date&gt;&lt;/pub-dates&gt;&lt;/dates&gt;&lt;isbn&gt;1097-4180&lt;/isbn&gt;&lt;accession-num&gt;30995511&lt;/accession-num&gt;&lt;urls&gt;&lt;/urls&gt;&lt;language&gt;eng&lt;/language&gt;&lt;/record&gt;&lt;/Cite&gt;&lt;/EndNote&gt;</w:instrText>
      </w:r>
      <w:r w:rsidR="005E01F4" w:rsidRPr="00076593">
        <w:rPr>
          <w:rFonts w:cstheme="minorHAnsi"/>
          <w:bCs/>
          <w:iCs/>
          <w:sz w:val="24"/>
          <w:szCs w:val="24"/>
        </w:rPr>
        <w:fldChar w:fldCharType="separate"/>
      </w:r>
      <w:r w:rsidR="00003D57" w:rsidRPr="00076593">
        <w:rPr>
          <w:rFonts w:cstheme="minorHAnsi"/>
          <w:bCs/>
          <w:iCs/>
          <w:noProof/>
          <w:sz w:val="24"/>
          <w:szCs w:val="24"/>
          <w:vertAlign w:val="superscript"/>
        </w:rPr>
        <w:t>11</w:t>
      </w:r>
      <w:r w:rsidR="005E01F4" w:rsidRPr="00076593">
        <w:rPr>
          <w:rFonts w:cstheme="minorHAnsi"/>
          <w:bCs/>
          <w:iCs/>
          <w:sz w:val="24"/>
          <w:szCs w:val="24"/>
        </w:rPr>
        <w:fldChar w:fldCharType="end"/>
      </w:r>
      <w:r w:rsidR="00377BE2" w:rsidRPr="00076593">
        <w:rPr>
          <w:rFonts w:cstheme="minorHAnsi"/>
          <w:bCs/>
          <w:iCs/>
          <w:sz w:val="24"/>
          <w:szCs w:val="24"/>
        </w:rPr>
        <w:t>.</w:t>
      </w:r>
      <w:r w:rsidR="000E0F2A" w:rsidRPr="00076593">
        <w:rPr>
          <w:rFonts w:cstheme="minorHAnsi"/>
          <w:bCs/>
          <w:iCs/>
          <w:sz w:val="24"/>
          <w:szCs w:val="24"/>
        </w:rPr>
        <w:t xml:space="preserve"> For </w:t>
      </w:r>
      <w:r w:rsidR="00EF3B6E" w:rsidRPr="00076593">
        <w:rPr>
          <w:rFonts w:cstheme="minorHAnsi"/>
          <w:bCs/>
          <w:iCs/>
          <w:sz w:val="24"/>
          <w:szCs w:val="24"/>
        </w:rPr>
        <w:t>instance</w:t>
      </w:r>
      <w:r w:rsidR="000E0F2A" w:rsidRPr="00076593">
        <w:rPr>
          <w:rFonts w:cstheme="minorHAnsi"/>
          <w:bCs/>
          <w:iCs/>
          <w:sz w:val="24"/>
          <w:szCs w:val="24"/>
        </w:rPr>
        <w:t>,</w:t>
      </w:r>
      <w:r w:rsidR="00377BE2" w:rsidRPr="00076593">
        <w:rPr>
          <w:rFonts w:cstheme="minorHAnsi"/>
          <w:bCs/>
          <w:iCs/>
          <w:sz w:val="24"/>
          <w:szCs w:val="24"/>
        </w:rPr>
        <w:t xml:space="preserve"> </w:t>
      </w:r>
      <w:r w:rsidR="00913A04" w:rsidRPr="00076593">
        <w:rPr>
          <w:rFonts w:cstheme="minorHAnsi"/>
          <w:bCs/>
          <w:iCs/>
          <w:sz w:val="24"/>
          <w:szCs w:val="24"/>
        </w:rPr>
        <w:t>our previous study show</w:t>
      </w:r>
      <w:r w:rsidR="00D42063">
        <w:rPr>
          <w:rFonts w:cstheme="minorHAnsi"/>
          <w:bCs/>
          <w:iCs/>
          <w:sz w:val="24"/>
          <w:szCs w:val="24"/>
        </w:rPr>
        <w:t>ed</w:t>
      </w:r>
      <w:r w:rsidR="00913A04" w:rsidRPr="00076593">
        <w:rPr>
          <w:rFonts w:cstheme="minorHAnsi"/>
          <w:bCs/>
          <w:iCs/>
          <w:sz w:val="24"/>
          <w:szCs w:val="24"/>
        </w:rPr>
        <w:t xml:space="preserve"> that </w:t>
      </w:r>
      <w:r w:rsidR="00377BE2" w:rsidRPr="00076593">
        <w:rPr>
          <w:rFonts w:cstheme="minorHAnsi"/>
          <w:bCs/>
          <w:iCs/>
          <w:sz w:val="24"/>
          <w:szCs w:val="24"/>
        </w:rPr>
        <w:t>IL</w:t>
      </w:r>
      <w:r w:rsidR="00913A04" w:rsidRPr="00076593">
        <w:rPr>
          <w:rFonts w:cstheme="minorHAnsi"/>
          <w:bCs/>
          <w:iCs/>
          <w:sz w:val="24"/>
          <w:szCs w:val="24"/>
        </w:rPr>
        <w:t>-</w:t>
      </w:r>
      <w:r w:rsidR="00377BE2" w:rsidRPr="00076593">
        <w:rPr>
          <w:rFonts w:cstheme="minorHAnsi"/>
          <w:bCs/>
          <w:iCs/>
          <w:sz w:val="24"/>
          <w:szCs w:val="24"/>
        </w:rPr>
        <w:t xml:space="preserve">22 </w:t>
      </w:r>
      <w:r w:rsidR="00717A23" w:rsidRPr="00076593">
        <w:rPr>
          <w:rFonts w:cstheme="minorHAnsi"/>
          <w:bCs/>
          <w:iCs/>
          <w:sz w:val="24"/>
          <w:szCs w:val="24"/>
        </w:rPr>
        <w:t>promotes proliferation of transit-amplifying cells but also depletes Lgr5</w:t>
      </w:r>
      <w:r w:rsidR="00717A23" w:rsidRPr="00076593">
        <w:rPr>
          <w:rFonts w:cstheme="minorHAnsi"/>
          <w:bCs/>
          <w:iCs/>
          <w:sz w:val="24"/>
          <w:szCs w:val="24"/>
          <w:vertAlign w:val="superscript"/>
        </w:rPr>
        <w:t>+</w:t>
      </w:r>
      <w:r w:rsidR="00717A23" w:rsidRPr="00076593">
        <w:rPr>
          <w:rFonts w:cstheme="minorHAnsi"/>
          <w:bCs/>
          <w:iCs/>
          <w:sz w:val="24"/>
          <w:szCs w:val="24"/>
        </w:rPr>
        <w:t xml:space="preserve"> stem cells</w:t>
      </w:r>
      <w:r w:rsidR="005E01F4" w:rsidRPr="00076593">
        <w:rPr>
          <w:rFonts w:cstheme="minorHAnsi"/>
          <w:bCs/>
          <w:iCs/>
          <w:sz w:val="24"/>
          <w:szCs w:val="24"/>
        </w:rPr>
        <w:fldChar w:fldCharType="begin">
          <w:fldData xml:space="preserve">PEVuZE5vdGU+PENpdGU+PEF1dGhvcj5aaGE8L0F1dGhvcj48WWVhcj4yMDE5PC9ZZWFyPjxSZWNO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</w:fldData>
        </w:fldChar>
      </w:r>
      <w:r w:rsidR="006A2AC8" w:rsidRPr="00076593">
        <w:rPr>
          <w:rFonts w:cstheme="minorHAnsi"/>
          <w:bCs/>
          <w:iCs/>
          <w:sz w:val="24"/>
          <w:szCs w:val="24"/>
        </w:rPr>
        <w:instrText xml:space="preserve"> ADDIN EN.CITE </w:instrText>
      </w:r>
      <w:r w:rsidR="006A2AC8" w:rsidRPr="00076593">
        <w:rPr>
          <w:rFonts w:cstheme="minorHAnsi"/>
          <w:bCs/>
          <w:iCs/>
          <w:sz w:val="24"/>
          <w:szCs w:val="24"/>
        </w:rPr>
        <w:fldChar w:fldCharType="begin">
          <w:fldData xml:space="preserve">PEVuZE5vdGU+PENpdGU+PEF1dGhvcj5aaGE8L0F1dGhvcj48WWVhcj4yMDE5PC9ZZWFyPjxSZWNO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</w:fldData>
        </w:fldChar>
      </w:r>
      <w:r w:rsidR="006A2AC8" w:rsidRPr="00076593">
        <w:rPr>
          <w:rFonts w:cstheme="minorHAnsi"/>
          <w:bCs/>
          <w:iCs/>
          <w:sz w:val="24"/>
          <w:szCs w:val="24"/>
        </w:rPr>
        <w:instrText xml:space="preserve"> ADDIN EN.CITE.DATA </w:instrText>
      </w:r>
      <w:r w:rsidR="006A2AC8" w:rsidRPr="00076593">
        <w:rPr>
          <w:rFonts w:cstheme="minorHAnsi"/>
          <w:bCs/>
          <w:iCs/>
          <w:sz w:val="24"/>
          <w:szCs w:val="24"/>
        </w:rPr>
      </w:r>
      <w:r w:rsidR="006A2AC8" w:rsidRPr="00076593">
        <w:rPr>
          <w:rFonts w:cstheme="minorHAnsi"/>
          <w:bCs/>
          <w:iCs/>
          <w:sz w:val="24"/>
          <w:szCs w:val="24"/>
        </w:rPr>
        <w:fldChar w:fldCharType="end"/>
      </w:r>
      <w:r w:rsidR="005E01F4" w:rsidRPr="00076593">
        <w:rPr>
          <w:rFonts w:cstheme="minorHAnsi"/>
          <w:bCs/>
          <w:iCs/>
          <w:sz w:val="24"/>
          <w:szCs w:val="24"/>
        </w:rPr>
      </w:r>
      <w:r w:rsidR="005E01F4" w:rsidRPr="00076593">
        <w:rPr>
          <w:rFonts w:cstheme="minorHAnsi"/>
          <w:bCs/>
          <w:iCs/>
          <w:sz w:val="24"/>
          <w:szCs w:val="24"/>
        </w:rPr>
        <w:fldChar w:fldCharType="separate"/>
      </w:r>
      <w:r w:rsidR="00003D57" w:rsidRPr="00076593">
        <w:rPr>
          <w:rFonts w:cstheme="minorHAnsi"/>
          <w:bCs/>
          <w:iCs/>
          <w:noProof/>
          <w:sz w:val="24"/>
          <w:szCs w:val="24"/>
          <w:vertAlign w:val="superscript"/>
        </w:rPr>
        <w:t>12</w:t>
      </w:r>
      <w:r w:rsidR="005E01F4" w:rsidRPr="00076593">
        <w:rPr>
          <w:rFonts w:cstheme="minorHAnsi"/>
          <w:bCs/>
          <w:iCs/>
          <w:sz w:val="24"/>
          <w:szCs w:val="24"/>
        </w:rPr>
        <w:fldChar w:fldCharType="end"/>
      </w:r>
      <w:r w:rsidR="00717A23" w:rsidRPr="00076593">
        <w:rPr>
          <w:rFonts w:cstheme="minorHAnsi"/>
          <w:bCs/>
          <w:iCs/>
          <w:sz w:val="24"/>
          <w:szCs w:val="24"/>
        </w:rPr>
        <w:t xml:space="preserve">. </w:t>
      </w:r>
    </w:p>
    <w:p w14:paraId="37DE5590" w14:textId="77777777" w:rsidR="00CC5CC7" w:rsidRPr="00076593" w:rsidRDefault="00CC5CC7" w:rsidP="00154471">
      <w:pPr>
        <w:rPr>
          <w:rFonts w:cstheme="minorHAnsi"/>
          <w:bCs/>
          <w:iCs/>
          <w:sz w:val="24"/>
          <w:szCs w:val="24"/>
        </w:rPr>
      </w:pPr>
    </w:p>
    <w:p w14:paraId="13FD49D9" w14:textId="06BD087D" w:rsidR="008813FB" w:rsidRPr="00076593" w:rsidRDefault="00E9555B" w:rsidP="00154471">
      <w:pPr>
        <w:rPr>
          <w:rFonts w:cstheme="minorHAnsi"/>
          <w:bCs/>
          <w:iCs/>
          <w:sz w:val="24"/>
          <w:szCs w:val="24"/>
        </w:rPr>
      </w:pPr>
      <w:proofErr w:type="spellStart"/>
      <w:r w:rsidRPr="00076593">
        <w:rPr>
          <w:rFonts w:cstheme="minorHAnsi"/>
          <w:bCs/>
          <w:iCs/>
          <w:sz w:val="24"/>
          <w:szCs w:val="24"/>
        </w:rPr>
        <w:t>Enteroids</w:t>
      </w:r>
      <w:proofErr w:type="spellEnd"/>
      <w:r w:rsidR="000B6EC9" w:rsidRPr="00076593">
        <w:rPr>
          <w:rFonts w:cstheme="minorHAnsi"/>
          <w:bCs/>
          <w:iCs/>
          <w:sz w:val="24"/>
          <w:szCs w:val="24"/>
          <w:u w:color="19A0DC"/>
        </w:rPr>
        <w:t xml:space="preserve"> were</w:t>
      </w:r>
      <w:r w:rsidR="007C2E72" w:rsidRPr="00076593">
        <w:rPr>
          <w:rFonts w:cstheme="minorHAnsi"/>
          <w:bCs/>
          <w:iCs/>
          <w:sz w:val="24"/>
          <w:szCs w:val="24"/>
          <w:u w:color="19A0DC"/>
        </w:rPr>
        <w:t xml:space="preserve"> treated</w:t>
      </w:r>
      <w:r w:rsidR="00217AE0" w:rsidRPr="00076593">
        <w:rPr>
          <w:rFonts w:cstheme="minorHAnsi"/>
          <w:bCs/>
          <w:iCs/>
          <w:sz w:val="24"/>
          <w:szCs w:val="24"/>
          <w:u w:color="19A0DC"/>
        </w:rPr>
        <w:t xml:space="preserve"> with</w:t>
      </w:r>
      <w:r w:rsidR="007C2E72" w:rsidRPr="00076593">
        <w:rPr>
          <w:rFonts w:cstheme="minorHAnsi"/>
          <w:bCs/>
          <w:iCs/>
          <w:sz w:val="24"/>
          <w:szCs w:val="24"/>
        </w:rPr>
        <w:t xml:space="preserve"> IL</w:t>
      </w:r>
      <w:r w:rsidR="00913A04" w:rsidRPr="00076593">
        <w:rPr>
          <w:rFonts w:cstheme="minorHAnsi"/>
          <w:bCs/>
          <w:iCs/>
          <w:sz w:val="24"/>
          <w:szCs w:val="24"/>
        </w:rPr>
        <w:t>-</w:t>
      </w:r>
      <w:r w:rsidRPr="00076593">
        <w:rPr>
          <w:rFonts w:cstheme="minorHAnsi"/>
          <w:bCs/>
          <w:iCs/>
          <w:sz w:val="24"/>
          <w:szCs w:val="24"/>
        </w:rPr>
        <w:t xml:space="preserve">22 for </w:t>
      </w:r>
      <w:r w:rsidR="00D42063">
        <w:rPr>
          <w:rFonts w:cstheme="minorHAnsi"/>
          <w:bCs/>
          <w:iCs/>
          <w:sz w:val="24"/>
          <w:szCs w:val="24"/>
        </w:rPr>
        <w:t>3</w:t>
      </w:r>
      <w:r w:rsidRPr="00076593">
        <w:rPr>
          <w:rFonts w:cstheme="minorHAnsi"/>
          <w:bCs/>
          <w:iCs/>
          <w:sz w:val="24"/>
          <w:szCs w:val="24"/>
        </w:rPr>
        <w:t xml:space="preserve"> days, after which the synthetic DNA was labeled with </w:t>
      </w:r>
      <w:proofErr w:type="spellStart"/>
      <w:r w:rsidRPr="00076593">
        <w:rPr>
          <w:rFonts w:cstheme="minorHAnsi"/>
          <w:bCs/>
          <w:iCs/>
          <w:sz w:val="24"/>
          <w:szCs w:val="24"/>
        </w:rPr>
        <w:t>EdU</w:t>
      </w:r>
      <w:proofErr w:type="spellEnd"/>
      <w:r w:rsidRPr="00076593">
        <w:rPr>
          <w:rFonts w:cstheme="minorHAnsi"/>
          <w:bCs/>
          <w:iCs/>
          <w:sz w:val="24"/>
          <w:szCs w:val="24"/>
        </w:rPr>
        <w:t xml:space="preserve"> to indicate cell proliferation. IL</w:t>
      </w:r>
      <w:r w:rsidR="00913A04" w:rsidRPr="00076593">
        <w:rPr>
          <w:rFonts w:cstheme="minorHAnsi"/>
          <w:bCs/>
          <w:iCs/>
          <w:sz w:val="24"/>
          <w:szCs w:val="24"/>
        </w:rPr>
        <w:t>-</w:t>
      </w:r>
      <w:r w:rsidRPr="00076593">
        <w:rPr>
          <w:rFonts w:cstheme="minorHAnsi"/>
          <w:bCs/>
          <w:iCs/>
          <w:sz w:val="24"/>
          <w:szCs w:val="24"/>
        </w:rPr>
        <w:t xml:space="preserve">22-treated </w:t>
      </w:r>
      <w:proofErr w:type="spellStart"/>
      <w:r w:rsidR="007C2E72" w:rsidRPr="00076593">
        <w:rPr>
          <w:rFonts w:cstheme="minorHAnsi"/>
          <w:bCs/>
          <w:iCs/>
          <w:sz w:val="24"/>
          <w:szCs w:val="24"/>
        </w:rPr>
        <w:t>enteroids</w:t>
      </w:r>
      <w:proofErr w:type="spellEnd"/>
      <w:r w:rsidRPr="00076593">
        <w:rPr>
          <w:rFonts w:cstheme="minorHAnsi"/>
          <w:bCs/>
          <w:iCs/>
          <w:sz w:val="24"/>
          <w:szCs w:val="24"/>
        </w:rPr>
        <w:t xml:space="preserve"> </w:t>
      </w:r>
      <w:r w:rsidR="00D42063">
        <w:rPr>
          <w:rFonts w:cstheme="minorHAnsi"/>
          <w:bCs/>
          <w:iCs/>
          <w:sz w:val="24"/>
          <w:szCs w:val="24"/>
        </w:rPr>
        <w:t>displayed</w:t>
      </w:r>
      <w:r w:rsidR="00621027" w:rsidRPr="00076593">
        <w:rPr>
          <w:rFonts w:cstheme="minorHAnsi"/>
          <w:bCs/>
          <w:iCs/>
          <w:sz w:val="24"/>
          <w:szCs w:val="24"/>
        </w:rPr>
        <w:t xml:space="preserve"> </w:t>
      </w:r>
      <w:r w:rsidR="006D1CFA" w:rsidRPr="00076593">
        <w:rPr>
          <w:rFonts w:cstheme="minorHAnsi"/>
          <w:bCs/>
          <w:iCs/>
          <w:sz w:val="24"/>
          <w:szCs w:val="24"/>
          <w:u w:color="FA5050"/>
        </w:rPr>
        <w:t>an increased</w:t>
      </w:r>
      <w:r w:rsidR="00621027" w:rsidRPr="00076593">
        <w:rPr>
          <w:rFonts w:cstheme="minorHAnsi"/>
          <w:bCs/>
          <w:iCs/>
          <w:sz w:val="24"/>
          <w:szCs w:val="24"/>
        </w:rPr>
        <w:t xml:space="preserve"> number of </w:t>
      </w:r>
      <w:proofErr w:type="spellStart"/>
      <w:r w:rsidR="00621027" w:rsidRPr="00076593">
        <w:rPr>
          <w:rFonts w:cstheme="minorHAnsi"/>
          <w:bCs/>
          <w:iCs/>
          <w:sz w:val="24"/>
          <w:szCs w:val="24"/>
        </w:rPr>
        <w:t>EdU</w:t>
      </w:r>
      <w:proofErr w:type="spellEnd"/>
      <w:r w:rsidR="00621027" w:rsidRPr="00076593">
        <w:rPr>
          <w:rFonts w:cstheme="minorHAnsi"/>
          <w:bCs/>
          <w:iCs/>
          <w:sz w:val="24"/>
          <w:szCs w:val="24"/>
          <w:vertAlign w:val="superscript"/>
        </w:rPr>
        <w:t>+</w:t>
      </w:r>
      <w:r w:rsidR="00621027" w:rsidRPr="00076593">
        <w:rPr>
          <w:rFonts w:cstheme="minorHAnsi"/>
          <w:bCs/>
          <w:iCs/>
          <w:sz w:val="24"/>
          <w:szCs w:val="24"/>
        </w:rPr>
        <w:t xml:space="preserve"> cells </w:t>
      </w:r>
      <w:r w:rsidRPr="00076593">
        <w:rPr>
          <w:rFonts w:cstheme="minorHAnsi"/>
          <w:bCs/>
          <w:iCs/>
          <w:sz w:val="24"/>
          <w:szCs w:val="24"/>
        </w:rPr>
        <w:t>(</w:t>
      </w:r>
      <w:r w:rsidRPr="00076593">
        <w:rPr>
          <w:rFonts w:cstheme="minorHAnsi"/>
          <w:b/>
          <w:iCs/>
          <w:sz w:val="24"/>
          <w:szCs w:val="24"/>
        </w:rPr>
        <w:t>Figure 4A</w:t>
      </w:r>
      <w:r w:rsidRPr="00076593">
        <w:rPr>
          <w:rFonts w:cstheme="minorHAnsi"/>
          <w:bCs/>
          <w:iCs/>
          <w:sz w:val="24"/>
          <w:szCs w:val="24"/>
        </w:rPr>
        <w:t>)</w:t>
      </w:r>
      <w:r w:rsidR="00621027" w:rsidRPr="00076593">
        <w:rPr>
          <w:rFonts w:cstheme="minorHAnsi"/>
          <w:bCs/>
          <w:iCs/>
          <w:sz w:val="24"/>
          <w:szCs w:val="24"/>
        </w:rPr>
        <w:t xml:space="preserve">. </w:t>
      </w:r>
      <w:r w:rsidR="000B6EC9" w:rsidRPr="00076593">
        <w:rPr>
          <w:rFonts w:cstheme="minorHAnsi"/>
          <w:bCs/>
          <w:iCs/>
          <w:sz w:val="24"/>
          <w:szCs w:val="24"/>
        </w:rPr>
        <w:t xml:space="preserve">IL-22 increased </w:t>
      </w:r>
      <w:r w:rsidR="000B6EC9" w:rsidRPr="00076593">
        <w:rPr>
          <w:rFonts w:cstheme="minorHAnsi"/>
          <w:bCs/>
          <w:iCs/>
          <w:sz w:val="24"/>
          <w:szCs w:val="24"/>
          <w:u w:color="FA5050"/>
        </w:rPr>
        <w:t xml:space="preserve">proliferating cells </w:t>
      </w:r>
      <w:r w:rsidR="000B6EC9" w:rsidRPr="00076593">
        <w:rPr>
          <w:rFonts w:cstheme="minorHAnsi"/>
          <w:bCs/>
          <w:iCs/>
          <w:sz w:val="24"/>
          <w:szCs w:val="24"/>
        </w:rPr>
        <w:t>from 40</w:t>
      </w:r>
      <w:r w:rsidR="00BE220D" w:rsidRPr="00076593">
        <w:rPr>
          <w:rFonts w:cstheme="minorHAnsi"/>
          <w:bCs/>
          <w:iCs/>
          <w:sz w:val="24"/>
          <w:szCs w:val="24"/>
        </w:rPr>
        <w:t>.1</w:t>
      </w:r>
      <w:r w:rsidR="000B6EC9" w:rsidRPr="00076593">
        <w:rPr>
          <w:rFonts w:cstheme="minorHAnsi"/>
          <w:bCs/>
          <w:iCs/>
          <w:sz w:val="24"/>
          <w:szCs w:val="24"/>
        </w:rPr>
        <w:t>% to 8</w:t>
      </w:r>
      <w:r w:rsidR="009A1B16" w:rsidRPr="00076593">
        <w:rPr>
          <w:rFonts w:cstheme="minorHAnsi"/>
          <w:bCs/>
          <w:iCs/>
          <w:sz w:val="24"/>
          <w:szCs w:val="24"/>
        </w:rPr>
        <w:t>3</w:t>
      </w:r>
      <w:r w:rsidR="00BE220D" w:rsidRPr="00076593">
        <w:rPr>
          <w:rFonts w:cstheme="minorHAnsi"/>
          <w:bCs/>
          <w:iCs/>
          <w:sz w:val="24"/>
          <w:szCs w:val="24"/>
        </w:rPr>
        <w:t>.5</w:t>
      </w:r>
      <w:r w:rsidR="000B6EC9" w:rsidRPr="00076593">
        <w:rPr>
          <w:rFonts w:cstheme="minorHAnsi"/>
          <w:bCs/>
          <w:iCs/>
          <w:sz w:val="24"/>
          <w:szCs w:val="24"/>
        </w:rPr>
        <w:t>%</w:t>
      </w:r>
      <w:r w:rsidR="00D42063">
        <w:rPr>
          <w:rFonts w:cstheme="minorHAnsi"/>
          <w:bCs/>
          <w:iCs/>
          <w:sz w:val="24"/>
          <w:szCs w:val="24"/>
        </w:rPr>
        <w:t xml:space="preserve"> as</w:t>
      </w:r>
      <w:r w:rsidR="000B6EC9" w:rsidRPr="00076593">
        <w:rPr>
          <w:rFonts w:cstheme="minorHAnsi"/>
          <w:bCs/>
          <w:iCs/>
          <w:sz w:val="24"/>
          <w:szCs w:val="24"/>
        </w:rPr>
        <w:t xml:space="preserve"> analyzed by</w:t>
      </w:r>
      <w:r w:rsidR="000B6EC9" w:rsidRPr="00076593">
        <w:rPr>
          <w:rFonts w:cstheme="minorHAnsi"/>
          <w:sz w:val="24"/>
          <w:szCs w:val="24"/>
        </w:rPr>
        <w:t xml:space="preserve"> </w:t>
      </w:r>
      <w:r w:rsidR="000B6EC9" w:rsidRPr="00076593">
        <w:rPr>
          <w:rFonts w:cstheme="minorHAnsi"/>
          <w:bCs/>
          <w:iCs/>
          <w:sz w:val="24"/>
          <w:szCs w:val="24"/>
        </w:rPr>
        <w:t xml:space="preserve">flow cytometry </w:t>
      </w:r>
      <w:r w:rsidR="00621027" w:rsidRPr="00076593">
        <w:rPr>
          <w:rFonts w:cstheme="minorHAnsi"/>
          <w:bCs/>
          <w:iCs/>
          <w:sz w:val="24"/>
          <w:szCs w:val="24"/>
        </w:rPr>
        <w:t>(</w:t>
      </w:r>
      <w:r w:rsidR="00621027" w:rsidRPr="00076593">
        <w:rPr>
          <w:rFonts w:cstheme="minorHAnsi"/>
          <w:b/>
          <w:iCs/>
          <w:sz w:val="24"/>
          <w:szCs w:val="24"/>
        </w:rPr>
        <w:t>Figure 4B</w:t>
      </w:r>
      <w:r w:rsidR="00621027" w:rsidRPr="00076593">
        <w:rPr>
          <w:rFonts w:cstheme="minorHAnsi"/>
          <w:bCs/>
          <w:iCs/>
          <w:sz w:val="24"/>
          <w:szCs w:val="24"/>
        </w:rPr>
        <w:t>)</w:t>
      </w:r>
      <w:r w:rsidRPr="00076593">
        <w:rPr>
          <w:rFonts w:cstheme="minorHAnsi"/>
          <w:bCs/>
          <w:iCs/>
          <w:sz w:val="24"/>
          <w:szCs w:val="24"/>
          <w:u w:color="FA5050"/>
        </w:rPr>
        <w:t>.</w:t>
      </w:r>
      <w:r w:rsidR="007C2E72" w:rsidRPr="00076593">
        <w:rPr>
          <w:rFonts w:cstheme="minorHAnsi"/>
          <w:sz w:val="24"/>
          <w:szCs w:val="24"/>
        </w:rPr>
        <w:t xml:space="preserve"> </w:t>
      </w:r>
      <w:r w:rsidR="008813FB" w:rsidRPr="00076593">
        <w:rPr>
          <w:rFonts w:cstheme="minorHAnsi"/>
          <w:bCs/>
          <w:iCs/>
          <w:sz w:val="24"/>
          <w:szCs w:val="24"/>
        </w:rPr>
        <w:t>IL</w:t>
      </w:r>
      <w:r w:rsidR="00913A04" w:rsidRPr="00076593">
        <w:rPr>
          <w:rFonts w:cstheme="minorHAnsi"/>
          <w:bCs/>
          <w:iCs/>
          <w:sz w:val="24"/>
          <w:szCs w:val="24"/>
        </w:rPr>
        <w:t>-</w:t>
      </w:r>
      <w:r w:rsidR="008813FB" w:rsidRPr="00076593">
        <w:rPr>
          <w:rFonts w:cstheme="minorHAnsi"/>
          <w:bCs/>
          <w:iCs/>
          <w:sz w:val="24"/>
          <w:szCs w:val="24"/>
        </w:rPr>
        <w:t>22</w:t>
      </w:r>
      <w:r w:rsidR="00621027" w:rsidRPr="00076593">
        <w:rPr>
          <w:rFonts w:cstheme="minorHAnsi"/>
          <w:bCs/>
          <w:iCs/>
          <w:sz w:val="24"/>
          <w:szCs w:val="24"/>
        </w:rPr>
        <w:t xml:space="preserve"> treatment also</w:t>
      </w:r>
      <w:r w:rsidR="008813FB" w:rsidRPr="00076593">
        <w:rPr>
          <w:rFonts w:cstheme="minorHAnsi"/>
          <w:bCs/>
          <w:iCs/>
          <w:sz w:val="24"/>
          <w:szCs w:val="24"/>
        </w:rPr>
        <w:t xml:space="preserve"> increased the </w:t>
      </w:r>
      <w:r w:rsidR="00621027" w:rsidRPr="00076593">
        <w:rPr>
          <w:rFonts w:cstheme="minorHAnsi"/>
          <w:bCs/>
          <w:iCs/>
          <w:sz w:val="24"/>
          <w:szCs w:val="24"/>
        </w:rPr>
        <w:t xml:space="preserve">cell death in </w:t>
      </w:r>
      <w:proofErr w:type="spellStart"/>
      <w:r w:rsidR="008813FB" w:rsidRPr="00076593">
        <w:rPr>
          <w:rFonts w:cstheme="minorHAnsi"/>
          <w:bCs/>
          <w:iCs/>
          <w:sz w:val="24"/>
          <w:szCs w:val="24"/>
        </w:rPr>
        <w:t>enteroids</w:t>
      </w:r>
      <w:proofErr w:type="spellEnd"/>
      <w:r w:rsidR="008813FB" w:rsidRPr="00076593">
        <w:rPr>
          <w:rFonts w:cstheme="minorHAnsi"/>
          <w:bCs/>
          <w:iCs/>
          <w:sz w:val="24"/>
          <w:szCs w:val="24"/>
        </w:rPr>
        <w:t xml:space="preserve">, </w:t>
      </w:r>
      <w:r w:rsidR="00621027" w:rsidRPr="00076593">
        <w:rPr>
          <w:rFonts w:cstheme="minorHAnsi"/>
          <w:bCs/>
          <w:iCs/>
          <w:sz w:val="24"/>
          <w:szCs w:val="24"/>
        </w:rPr>
        <w:t>indicated by PI</w:t>
      </w:r>
      <w:r w:rsidR="000B6EC9" w:rsidRPr="00076593">
        <w:rPr>
          <w:rFonts w:cstheme="minorHAnsi"/>
          <w:bCs/>
          <w:iCs/>
          <w:sz w:val="24"/>
          <w:szCs w:val="24"/>
        </w:rPr>
        <w:t xml:space="preserve"> </w:t>
      </w:r>
      <w:r w:rsidR="00621027" w:rsidRPr="00076593">
        <w:rPr>
          <w:rFonts w:cstheme="minorHAnsi"/>
          <w:bCs/>
          <w:iCs/>
          <w:sz w:val="24"/>
          <w:szCs w:val="24"/>
        </w:rPr>
        <w:t>staining</w:t>
      </w:r>
      <w:r w:rsidR="008813FB" w:rsidRPr="00076593">
        <w:rPr>
          <w:rFonts w:cstheme="minorHAnsi"/>
          <w:bCs/>
          <w:iCs/>
          <w:sz w:val="24"/>
          <w:szCs w:val="24"/>
        </w:rPr>
        <w:t xml:space="preserve"> (</w:t>
      </w:r>
      <w:r w:rsidR="008813FB" w:rsidRPr="00076593">
        <w:rPr>
          <w:rFonts w:cstheme="minorHAnsi"/>
          <w:b/>
          <w:iCs/>
          <w:sz w:val="24"/>
          <w:szCs w:val="24"/>
        </w:rPr>
        <w:t>Figure 5A</w:t>
      </w:r>
      <w:r w:rsidR="00621027" w:rsidRPr="00076593">
        <w:rPr>
          <w:rFonts w:cstheme="minorHAnsi"/>
          <w:bCs/>
          <w:iCs/>
          <w:sz w:val="24"/>
          <w:szCs w:val="24"/>
        </w:rPr>
        <w:t xml:space="preserve">). IL-22 increased </w:t>
      </w:r>
      <w:r w:rsidR="000B6EC9" w:rsidRPr="00076593">
        <w:rPr>
          <w:rFonts w:cstheme="minorHAnsi"/>
          <w:bCs/>
          <w:iCs/>
          <w:sz w:val="24"/>
          <w:szCs w:val="24"/>
          <w:u w:color="FA5050"/>
        </w:rPr>
        <w:t xml:space="preserve">dead cells </w:t>
      </w:r>
      <w:r w:rsidR="00621027" w:rsidRPr="00076593">
        <w:rPr>
          <w:rFonts w:cstheme="minorHAnsi"/>
          <w:bCs/>
          <w:iCs/>
          <w:sz w:val="24"/>
          <w:szCs w:val="24"/>
        </w:rPr>
        <w:t xml:space="preserve">from </w:t>
      </w:r>
      <w:r w:rsidR="000D0E73" w:rsidRPr="00076593">
        <w:rPr>
          <w:rFonts w:cstheme="minorHAnsi"/>
          <w:bCs/>
          <w:iCs/>
          <w:sz w:val="24"/>
          <w:szCs w:val="24"/>
        </w:rPr>
        <w:t>4.9</w:t>
      </w:r>
      <w:r w:rsidR="00621027" w:rsidRPr="00076593">
        <w:rPr>
          <w:rFonts w:cstheme="minorHAnsi"/>
          <w:bCs/>
          <w:iCs/>
          <w:sz w:val="24"/>
          <w:szCs w:val="24"/>
        </w:rPr>
        <w:t xml:space="preserve">% to </w:t>
      </w:r>
      <w:r w:rsidR="000D0E73" w:rsidRPr="00076593">
        <w:rPr>
          <w:rFonts w:cstheme="minorHAnsi"/>
          <w:bCs/>
          <w:iCs/>
          <w:sz w:val="24"/>
          <w:szCs w:val="24"/>
        </w:rPr>
        <w:t>16.2</w:t>
      </w:r>
      <w:r w:rsidR="00621027" w:rsidRPr="00076593">
        <w:rPr>
          <w:rFonts w:cstheme="minorHAnsi"/>
          <w:bCs/>
          <w:iCs/>
          <w:sz w:val="24"/>
          <w:szCs w:val="24"/>
        </w:rPr>
        <w:t xml:space="preserve">% </w:t>
      </w:r>
      <w:r w:rsidR="00D42063">
        <w:rPr>
          <w:rFonts w:cstheme="minorHAnsi"/>
          <w:bCs/>
          <w:iCs/>
          <w:sz w:val="24"/>
          <w:szCs w:val="24"/>
        </w:rPr>
        <w:t xml:space="preserve">as </w:t>
      </w:r>
      <w:r w:rsidR="00621027" w:rsidRPr="00076593">
        <w:rPr>
          <w:rFonts w:cstheme="minorHAnsi"/>
          <w:bCs/>
          <w:iCs/>
          <w:sz w:val="24"/>
          <w:szCs w:val="24"/>
        </w:rPr>
        <w:t>analyzed by</w:t>
      </w:r>
      <w:r w:rsidR="00621027" w:rsidRPr="00076593">
        <w:rPr>
          <w:rFonts w:cstheme="minorHAnsi"/>
          <w:sz w:val="24"/>
          <w:szCs w:val="24"/>
        </w:rPr>
        <w:t xml:space="preserve"> </w:t>
      </w:r>
      <w:r w:rsidR="00621027" w:rsidRPr="00076593">
        <w:rPr>
          <w:rFonts w:cstheme="minorHAnsi"/>
          <w:bCs/>
          <w:iCs/>
          <w:sz w:val="24"/>
          <w:szCs w:val="24"/>
        </w:rPr>
        <w:t>f</w:t>
      </w:r>
      <w:r w:rsidR="008813FB" w:rsidRPr="00076593">
        <w:rPr>
          <w:rFonts w:cstheme="minorHAnsi"/>
          <w:bCs/>
          <w:iCs/>
          <w:sz w:val="24"/>
          <w:szCs w:val="24"/>
        </w:rPr>
        <w:t>low cytometry (</w:t>
      </w:r>
      <w:r w:rsidR="008813FB" w:rsidRPr="00076593">
        <w:rPr>
          <w:rFonts w:cstheme="minorHAnsi"/>
          <w:b/>
          <w:iCs/>
          <w:sz w:val="24"/>
          <w:szCs w:val="24"/>
        </w:rPr>
        <w:t xml:space="preserve">Figure </w:t>
      </w:r>
      <w:r w:rsidR="00913A04" w:rsidRPr="00076593">
        <w:rPr>
          <w:rFonts w:cstheme="minorHAnsi"/>
          <w:b/>
          <w:iCs/>
          <w:sz w:val="24"/>
          <w:szCs w:val="24"/>
        </w:rPr>
        <w:t>5</w:t>
      </w:r>
      <w:r w:rsidR="008813FB" w:rsidRPr="00076593">
        <w:rPr>
          <w:rFonts w:cstheme="minorHAnsi"/>
          <w:b/>
          <w:iCs/>
          <w:sz w:val="24"/>
          <w:szCs w:val="24"/>
        </w:rPr>
        <w:t>B</w:t>
      </w:r>
      <w:r w:rsidR="008813FB" w:rsidRPr="00076593">
        <w:rPr>
          <w:rFonts w:cstheme="minorHAnsi"/>
          <w:bCs/>
          <w:iCs/>
          <w:sz w:val="24"/>
          <w:szCs w:val="24"/>
        </w:rPr>
        <w:t xml:space="preserve">). </w:t>
      </w:r>
    </w:p>
    <w:p w14:paraId="7706BD9B" w14:textId="77777777" w:rsidR="00C57A46" w:rsidRPr="00076593" w:rsidRDefault="00C57A46" w:rsidP="00154471">
      <w:pPr>
        <w:rPr>
          <w:rFonts w:cstheme="minorHAnsi"/>
          <w:b/>
          <w:bCs/>
          <w:iCs/>
          <w:sz w:val="24"/>
          <w:szCs w:val="24"/>
        </w:rPr>
      </w:pPr>
    </w:p>
    <w:p w14:paraId="58A4D0DA" w14:textId="22CFF3C0" w:rsidR="002D16F7" w:rsidRDefault="002D03C6" w:rsidP="00154471">
      <w:pPr>
        <w:rPr>
          <w:rFonts w:cstheme="minorHAnsi"/>
          <w:b/>
          <w:bCs/>
          <w:iCs/>
          <w:sz w:val="24"/>
          <w:szCs w:val="24"/>
        </w:rPr>
      </w:pPr>
      <w:r w:rsidRPr="00076593">
        <w:rPr>
          <w:rFonts w:cstheme="minorHAnsi"/>
          <w:b/>
          <w:bCs/>
          <w:iCs/>
          <w:sz w:val="24"/>
          <w:szCs w:val="24"/>
        </w:rPr>
        <w:t>FIGURE LEGENDS:</w:t>
      </w:r>
    </w:p>
    <w:p w14:paraId="1EC6D01D" w14:textId="77777777" w:rsidR="00E534D2" w:rsidRPr="00076593" w:rsidRDefault="00E534D2" w:rsidP="00154471">
      <w:pPr>
        <w:rPr>
          <w:rFonts w:cstheme="minorHAnsi"/>
          <w:b/>
          <w:bCs/>
          <w:iCs/>
          <w:sz w:val="24"/>
          <w:szCs w:val="24"/>
        </w:rPr>
      </w:pPr>
    </w:p>
    <w:p w14:paraId="45ED2A9D" w14:textId="081D3413" w:rsidR="002D16F7" w:rsidRPr="00076593" w:rsidRDefault="002D16F7" w:rsidP="00154471">
      <w:pPr>
        <w:rPr>
          <w:rFonts w:cstheme="minorHAnsi"/>
          <w:b/>
          <w:bCs/>
          <w:sz w:val="24"/>
          <w:szCs w:val="24"/>
        </w:rPr>
      </w:pPr>
      <w:r w:rsidRPr="00076593">
        <w:rPr>
          <w:rFonts w:cstheme="minorHAnsi"/>
          <w:b/>
          <w:bCs/>
          <w:iCs/>
          <w:sz w:val="24"/>
          <w:szCs w:val="24"/>
        </w:rPr>
        <w:t>Figure 1</w:t>
      </w:r>
      <w:r w:rsidR="002D03C6" w:rsidRPr="00076593">
        <w:rPr>
          <w:rFonts w:cstheme="minorHAnsi"/>
          <w:b/>
          <w:bCs/>
          <w:iCs/>
          <w:sz w:val="24"/>
          <w:szCs w:val="24"/>
        </w:rPr>
        <w:t>:</w:t>
      </w:r>
      <w:r w:rsidRPr="00076593">
        <w:rPr>
          <w:rFonts w:cstheme="minorHAnsi"/>
          <w:b/>
          <w:bCs/>
          <w:iCs/>
          <w:sz w:val="24"/>
          <w:szCs w:val="24"/>
        </w:rPr>
        <w:t xml:space="preserve"> </w:t>
      </w:r>
      <w:r w:rsidRPr="00076593">
        <w:rPr>
          <w:rFonts w:cstheme="minorHAnsi"/>
          <w:b/>
          <w:bCs/>
          <w:sz w:val="24"/>
          <w:szCs w:val="24"/>
        </w:rPr>
        <w:t xml:space="preserve">Workflow diagram for flow cytometry analysis of </w:t>
      </w:r>
      <w:proofErr w:type="spellStart"/>
      <w:r w:rsidRPr="00076593">
        <w:rPr>
          <w:rFonts w:cstheme="minorHAnsi"/>
          <w:b/>
          <w:bCs/>
          <w:sz w:val="24"/>
          <w:szCs w:val="24"/>
        </w:rPr>
        <w:t>EdU</w:t>
      </w:r>
      <w:proofErr w:type="spellEnd"/>
      <w:r w:rsidR="00E534D2">
        <w:rPr>
          <w:rFonts w:cstheme="minorHAnsi"/>
          <w:b/>
          <w:bCs/>
          <w:sz w:val="24"/>
          <w:szCs w:val="24"/>
        </w:rPr>
        <w:t>-</w:t>
      </w:r>
      <w:r w:rsidRPr="00076593">
        <w:rPr>
          <w:rFonts w:cstheme="minorHAnsi"/>
          <w:b/>
          <w:bCs/>
          <w:sz w:val="24"/>
          <w:szCs w:val="24"/>
        </w:rPr>
        <w:t xml:space="preserve">positive cells in </w:t>
      </w:r>
      <w:proofErr w:type="spellStart"/>
      <w:r w:rsidRPr="00076593">
        <w:rPr>
          <w:rFonts w:cstheme="minorHAnsi"/>
          <w:b/>
          <w:bCs/>
          <w:sz w:val="24"/>
          <w:szCs w:val="24"/>
        </w:rPr>
        <w:t>enteroids</w:t>
      </w:r>
      <w:proofErr w:type="spellEnd"/>
      <w:r w:rsidRPr="00076593">
        <w:rPr>
          <w:rFonts w:cstheme="minorHAnsi"/>
          <w:b/>
          <w:bCs/>
          <w:sz w:val="24"/>
          <w:szCs w:val="24"/>
        </w:rPr>
        <w:t>.</w:t>
      </w:r>
    </w:p>
    <w:p w14:paraId="565EAC63" w14:textId="77777777" w:rsidR="002D03C6" w:rsidRPr="00076593" w:rsidRDefault="002D03C6" w:rsidP="00154471">
      <w:pPr>
        <w:rPr>
          <w:rFonts w:cstheme="minorHAnsi"/>
          <w:sz w:val="24"/>
          <w:szCs w:val="24"/>
        </w:rPr>
      </w:pPr>
    </w:p>
    <w:p w14:paraId="3688A6B2" w14:textId="38205CA9" w:rsidR="002D16F7" w:rsidRPr="00076593" w:rsidRDefault="002D16F7" w:rsidP="00154471">
      <w:pPr>
        <w:ind w:leftChars="-1" w:left="-2"/>
        <w:rPr>
          <w:rFonts w:cstheme="minorHAnsi"/>
          <w:b/>
          <w:bCs/>
          <w:sz w:val="24"/>
          <w:szCs w:val="24"/>
        </w:rPr>
      </w:pPr>
      <w:r w:rsidRPr="00076593">
        <w:rPr>
          <w:rFonts w:cstheme="minorHAnsi"/>
          <w:b/>
          <w:bCs/>
          <w:iCs/>
          <w:sz w:val="24"/>
          <w:szCs w:val="24"/>
        </w:rPr>
        <w:t>Figure 2</w:t>
      </w:r>
      <w:r w:rsidR="002D03C6" w:rsidRPr="00076593">
        <w:rPr>
          <w:rFonts w:cstheme="minorHAnsi"/>
          <w:b/>
          <w:bCs/>
          <w:iCs/>
          <w:sz w:val="24"/>
          <w:szCs w:val="24"/>
        </w:rPr>
        <w:t>:</w:t>
      </w:r>
      <w:r w:rsidRPr="00076593">
        <w:rPr>
          <w:rFonts w:cstheme="minorHAnsi"/>
          <w:b/>
          <w:bCs/>
          <w:iCs/>
          <w:sz w:val="24"/>
          <w:szCs w:val="24"/>
        </w:rPr>
        <w:t xml:space="preserve"> </w:t>
      </w:r>
      <w:r w:rsidRPr="00076593">
        <w:rPr>
          <w:rFonts w:cstheme="minorHAnsi"/>
          <w:b/>
          <w:bCs/>
          <w:sz w:val="24"/>
          <w:szCs w:val="24"/>
        </w:rPr>
        <w:t xml:space="preserve">Workflow diagram for flow cytometry analysis </w:t>
      </w:r>
      <w:r w:rsidRPr="00076593">
        <w:rPr>
          <w:rFonts w:cstheme="minorHAnsi"/>
          <w:b/>
          <w:bCs/>
          <w:sz w:val="24"/>
          <w:szCs w:val="24"/>
          <w:u w:color="FA5050"/>
        </w:rPr>
        <w:t>of</w:t>
      </w:r>
      <w:r w:rsidRPr="00076593">
        <w:rPr>
          <w:rFonts w:cstheme="minorHAnsi"/>
          <w:b/>
          <w:bCs/>
          <w:sz w:val="24"/>
          <w:szCs w:val="24"/>
        </w:rPr>
        <w:t xml:space="preserve"> PI</w:t>
      </w:r>
      <w:r w:rsidR="00E534D2">
        <w:rPr>
          <w:rFonts w:cstheme="minorHAnsi"/>
          <w:b/>
          <w:bCs/>
          <w:sz w:val="24"/>
          <w:szCs w:val="24"/>
        </w:rPr>
        <w:t>-</w:t>
      </w:r>
      <w:r w:rsidRPr="00076593">
        <w:rPr>
          <w:rFonts w:cstheme="minorHAnsi"/>
          <w:b/>
          <w:bCs/>
          <w:sz w:val="24"/>
          <w:szCs w:val="24"/>
        </w:rPr>
        <w:t xml:space="preserve">positive cells in </w:t>
      </w:r>
      <w:proofErr w:type="spellStart"/>
      <w:r w:rsidRPr="00076593">
        <w:rPr>
          <w:rFonts w:cstheme="minorHAnsi"/>
          <w:b/>
          <w:bCs/>
          <w:sz w:val="24"/>
          <w:szCs w:val="24"/>
        </w:rPr>
        <w:t>enteroids</w:t>
      </w:r>
      <w:proofErr w:type="spellEnd"/>
      <w:r w:rsidR="002D03C6" w:rsidRPr="00076593">
        <w:rPr>
          <w:rFonts w:cstheme="minorHAnsi"/>
          <w:b/>
          <w:bCs/>
          <w:sz w:val="24"/>
          <w:szCs w:val="24"/>
        </w:rPr>
        <w:t>.</w:t>
      </w:r>
    </w:p>
    <w:p w14:paraId="1EFDDCD0" w14:textId="77777777" w:rsidR="002D03C6" w:rsidRPr="00076593" w:rsidRDefault="002D03C6" w:rsidP="00154471">
      <w:pPr>
        <w:ind w:leftChars="-1" w:left="-2"/>
        <w:rPr>
          <w:rStyle w:val="fontstyle01"/>
          <w:rFonts w:asciiTheme="minorHAnsi" w:hAnsiTheme="minorHAnsi" w:cstheme="minorHAnsi"/>
          <w:b w:val="0"/>
          <w:bCs w:val="0"/>
          <w:i w:val="0"/>
          <w:iCs w:val="0"/>
          <w:color w:val="auto"/>
          <w:sz w:val="24"/>
          <w:szCs w:val="24"/>
        </w:rPr>
      </w:pPr>
    </w:p>
    <w:p w14:paraId="336FD674" w14:textId="71C33951" w:rsidR="002D16F7" w:rsidRPr="00076593" w:rsidRDefault="002D16F7" w:rsidP="00154471">
      <w:pPr>
        <w:rPr>
          <w:rFonts w:cstheme="minorHAnsi"/>
          <w:bCs/>
          <w:kern w:val="24"/>
          <w:sz w:val="24"/>
          <w:szCs w:val="24"/>
        </w:rPr>
      </w:pPr>
      <w:r w:rsidRPr="00076593">
        <w:rPr>
          <w:rFonts w:cstheme="minorHAnsi"/>
          <w:b/>
          <w:sz w:val="24"/>
          <w:szCs w:val="24"/>
        </w:rPr>
        <w:t>Figure 3</w:t>
      </w:r>
      <w:r w:rsidR="002D03C6" w:rsidRPr="00076593">
        <w:rPr>
          <w:rFonts w:cstheme="minorHAnsi"/>
          <w:b/>
          <w:sz w:val="24"/>
          <w:szCs w:val="24"/>
        </w:rPr>
        <w:t>:</w:t>
      </w:r>
      <w:r w:rsidRPr="00076593">
        <w:rPr>
          <w:rFonts w:cstheme="minorHAnsi"/>
          <w:b/>
          <w:sz w:val="24"/>
          <w:szCs w:val="24"/>
        </w:rPr>
        <w:t xml:space="preserve"> Brightfield images of </w:t>
      </w:r>
      <w:proofErr w:type="spellStart"/>
      <w:r w:rsidRPr="00076593">
        <w:rPr>
          <w:rFonts w:cstheme="minorHAnsi"/>
          <w:b/>
          <w:sz w:val="24"/>
          <w:szCs w:val="24"/>
        </w:rPr>
        <w:t>enteroids</w:t>
      </w:r>
      <w:proofErr w:type="spellEnd"/>
      <w:r w:rsidRPr="00076593">
        <w:rPr>
          <w:rFonts w:cstheme="minorHAnsi"/>
          <w:b/>
          <w:sz w:val="24"/>
          <w:szCs w:val="24"/>
        </w:rPr>
        <w:t xml:space="preserve"> </w:t>
      </w:r>
      <w:r w:rsidR="00E534D2">
        <w:rPr>
          <w:rFonts w:cstheme="minorHAnsi"/>
          <w:b/>
          <w:sz w:val="24"/>
          <w:szCs w:val="24"/>
        </w:rPr>
        <w:t xml:space="preserve">at </w:t>
      </w:r>
      <w:r w:rsidRPr="00076593">
        <w:rPr>
          <w:rFonts w:cstheme="minorHAnsi"/>
          <w:b/>
          <w:sz w:val="24"/>
          <w:szCs w:val="24"/>
        </w:rPr>
        <w:t>2, 4</w:t>
      </w:r>
      <w:r w:rsidR="00E534D2">
        <w:rPr>
          <w:rFonts w:cstheme="minorHAnsi"/>
          <w:b/>
          <w:sz w:val="24"/>
          <w:szCs w:val="24"/>
        </w:rPr>
        <w:t>,</w:t>
      </w:r>
      <w:r w:rsidRPr="00076593">
        <w:rPr>
          <w:rFonts w:cstheme="minorHAnsi"/>
          <w:b/>
          <w:sz w:val="24"/>
          <w:szCs w:val="24"/>
        </w:rPr>
        <w:t xml:space="preserve"> and 6</w:t>
      </w:r>
      <w:r w:rsidR="00E534D2">
        <w:rPr>
          <w:rFonts w:cstheme="minorHAnsi"/>
          <w:b/>
          <w:sz w:val="24"/>
          <w:szCs w:val="24"/>
        </w:rPr>
        <w:t xml:space="preserve"> </w:t>
      </w:r>
      <w:r w:rsidRPr="00076593">
        <w:rPr>
          <w:rFonts w:cstheme="minorHAnsi"/>
          <w:b/>
          <w:sz w:val="24"/>
          <w:szCs w:val="24"/>
        </w:rPr>
        <w:t>days post</w:t>
      </w:r>
      <w:r w:rsidR="00E534D2">
        <w:rPr>
          <w:rFonts w:cstheme="minorHAnsi"/>
          <w:b/>
          <w:sz w:val="24"/>
          <w:szCs w:val="24"/>
        </w:rPr>
        <w:t>-</w:t>
      </w:r>
      <w:r w:rsidRPr="00076593">
        <w:rPr>
          <w:rFonts w:cstheme="minorHAnsi"/>
          <w:b/>
          <w:sz w:val="24"/>
          <w:szCs w:val="24"/>
        </w:rPr>
        <w:t xml:space="preserve">crypt isolation. </w:t>
      </w:r>
      <w:r w:rsidR="000B512E" w:rsidRPr="00076593">
        <w:rPr>
          <w:rFonts w:cstheme="minorHAnsi"/>
          <w:bCs/>
          <w:sz w:val="24"/>
          <w:szCs w:val="24"/>
        </w:rPr>
        <w:t>Scale b</w:t>
      </w:r>
      <w:r w:rsidRPr="00076593">
        <w:rPr>
          <w:rFonts w:cstheme="minorHAnsi"/>
          <w:bCs/>
          <w:sz w:val="24"/>
          <w:szCs w:val="24"/>
        </w:rPr>
        <w:t>ar</w:t>
      </w:r>
      <w:r w:rsidR="000B512E" w:rsidRPr="00076593">
        <w:rPr>
          <w:rFonts w:cstheme="minorHAnsi"/>
          <w:bCs/>
          <w:sz w:val="24"/>
          <w:szCs w:val="24"/>
        </w:rPr>
        <w:t xml:space="preserve"> =</w:t>
      </w:r>
      <w:r w:rsidRPr="00076593">
        <w:rPr>
          <w:rFonts w:cstheme="minorHAnsi"/>
          <w:bCs/>
          <w:sz w:val="24"/>
          <w:szCs w:val="24"/>
        </w:rPr>
        <w:t xml:space="preserve"> 100 </w:t>
      </w:r>
      <w:proofErr w:type="spellStart"/>
      <w:r w:rsidRPr="00076593">
        <w:rPr>
          <w:rFonts w:cstheme="minorHAnsi"/>
          <w:bCs/>
          <w:sz w:val="24"/>
          <w:szCs w:val="24"/>
        </w:rPr>
        <w:t>μm</w:t>
      </w:r>
      <w:proofErr w:type="spellEnd"/>
      <w:r w:rsidRPr="00076593">
        <w:rPr>
          <w:rFonts w:cstheme="minorHAnsi"/>
          <w:bCs/>
          <w:sz w:val="24"/>
          <w:szCs w:val="24"/>
        </w:rPr>
        <w:t>.</w:t>
      </w:r>
      <w:r w:rsidRPr="00076593">
        <w:rPr>
          <w:rFonts w:cstheme="minorHAnsi"/>
          <w:bCs/>
          <w:kern w:val="24"/>
          <w:sz w:val="24"/>
          <w:szCs w:val="24"/>
        </w:rPr>
        <w:t xml:space="preserve"> </w:t>
      </w:r>
    </w:p>
    <w:p w14:paraId="67BB2023" w14:textId="77777777" w:rsidR="002D03C6" w:rsidRPr="00076593" w:rsidRDefault="002D03C6" w:rsidP="00154471">
      <w:pPr>
        <w:rPr>
          <w:rFonts w:cstheme="minorHAnsi"/>
          <w:kern w:val="24"/>
          <w:sz w:val="24"/>
          <w:szCs w:val="24"/>
        </w:rPr>
      </w:pPr>
    </w:p>
    <w:p w14:paraId="6482E72C" w14:textId="7718B736" w:rsidR="002D16F7" w:rsidRPr="00076593" w:rsidRDefault="002D16F7" w:rsidP="00154471">
      <w:pPr>
        <w:rPr>
          <w:rFonts w:cstheme="minorHAnsi"/>
          <w:sz w:val="24"/>
          <w:szCs w:val="24"/>
        </w:rPr>
      </w:pPr>
      <w:r w:rsidRPr="00076593">
        <w:rPr>
          <w:rFonts w:cstheme="minorHAnsi"/>
          <w:b/>
          <w:sz w:val="24"/>
          <w:szCs w:val="24"/>
        </w:rPr>
        <w:t>Figure 4</w:t>
      </w:r>
      <w:r w:rsidR="002D03C6" w:rsidRPr="00076593">
        <w:rPr>
          <w:rFonts w:cstheme="minorHAnsi"/>
          <w:b/>
          <w:sz w:val="24"/>
          <w:szCs w:val="24"/>
        </w:rPr>
        <w:t>:</w:t>
      </w:r>
      <w:r w:rsidRPr="00076593">
        <w:rPr>
          <w:rFonts w:cstheme="minorHAnsi"/>
          <w:b/>
          <w:sz w:val="24"/>
          <w:szCs w:val="24"/>
        </w:rPr>
        <w:t xml:space="preserve"> IL-22 increases </w:t>
      </w:r>
      <w:proofErr w:type="spellStart"/>
      <w:r w:rsidRPr="00076593">
        <w:rPr>
          <w:rFonts w:cstheme="minorHAnsi"/>
          <w:b/>
          <w:sz w:val="24"/>
          <w:szCs w:val="24"/>
        </w:rPr>
        <w:t>enteroids</w:t>
      </w:r>
      <w:proofErr w:type="spellEnd"/>
      <w:r w:rsidRPr="00076593">
        <w:rPr>
          <w:rFonts w:cstheme="minorHAnsi"/>
          <w:b/>
          <w:sz w:val="24"/>
          <w:szCs w:val="24"/>
        </w:rPr>
        <w:t xml:space="preserve"> proliferation.</w:t>
      </w:r>
      <w:r w:rsidRPr="00076593">
        <w:rPr>
          <w:rFonts w:cstheme="minorHAnsi"/>
          <w:sz w:val="24"/>
          <w:szCs w:val="24"/>
        </w:rPr>
        <w:t xml:space="preserve"> (</w:t>
      </w:r>
      <w:r w:rsidRPr="00536148">
        <w:rPr>
          <w:rFonts w:cstheme="minorHAnsi"/>
          <w:b/>
          <w:bCs/>
          <w:sz w:val="24"/>
          <w:szCs w:val="24"/>
        </w:rPr>
        <w:t>A</w:t>
      </w:r>
      <w:r w:rsidRPr="00076593">
        <w:rPr>
          <w:rFonts w:cstheme="minorHAnsi"/>
          <w:sz w:val="24"/>
          <w:szCs w:val="24"/>
        </w:rPr>
        <w:t xml:space="preserve">) </w:t>
      </w:r>
      <w:proofErr w:type="spellStart"/>
      <w:r w:rsidRPr="00076593">
        <w:rPr>
          <w:rFonts w:cstheme="minorHAnsi"/>
          <w:sz w:val="24"/>
          <w:szCs w:val="24"/>
        </w:rPr>
        <w:t>Enteroids</w:t>
      </w:r>
      <w:proofErr w:type="spellEnd"/>
      <w:r w:rsidRPr="00076593">
        <w:rPr>
          <w:rFonts w:cstheme="minorHAnsi"/>
          <w:sz w:val="24"/>
          <w:szCs w:val="24"/>
        </w:rPr>
        <w:t xml:space="preserve"> were cultured in medium without or with IL-22 (5 ng/mL) for 3 days and incubated with </w:t>
      </w:r>
      <w:proofErr w:type="spellStart"/>
      <w:r w:rsidRPr="00076593">
        <w:rPr>
          <w:rFonts w:cstheme="minorHAnsi"/>
          <w:sz w:val="24"/>
          <w:szCs w:val="24"/>
        </w:rPr>
        <w:t>EdU</w:t>
      </w:r>
      <w:proofErr w:type="spellEnd"/>
      <w:r w:rsidRPr="00076593">
        <w:rPr>
          <w:rFonts w:cstheme="minorHAnsi"/>
          <w:sz w:val="24"/>
          <w:szCs w:val="24"/>
        </w:rPr>
        <w:t xml:space="preserve"> (red) for 1 h. </w:t>
      </w:r>
      <w:r w:rsidR="002E1B34" w:rsidRPr="00076593">
        <w:rPr>
          <w:rFonts w:cstheme="minorHAnsi"/>
          <w:sz w:val="24"/>
          <w:szCs w:val="24"/>
        </w:rPr>
        <w:t>Scale b</w:t>
      </w:r>
      <w:r w:rsidRPr="00076593">
        <w:rPr>
          <w:rFonts w:cstheme="minorHAnsi"/>
          <w:sz w:val="24"/>
          <w:szCs w:val="24"/>
        </w:rPr>
        <w:t>ar</w:t>
      </w:r>
      <w:r w:rsidR="002E1B34" w:rsidRPr="00076593">
        <w:rPr>
          <w:rFonts w:cstheme="minorHAnsi"/>
          <w:sz w:val="24"/>
          <w:szCs w:val="24"/>
        </w:rPr>
        <w:t xml:space="preserve"> =</w:t>
      </w:r>
      <w:r w:rsidRPr="00076593">
        <w:rPr>
          <w:rFonts w:cstheme="minorHAnsi"/>
          <w:sz w:val="24"/>
          <w:szCs w:val="24"/>
        </w:rPr>
        <w:t xml:space="preserve"> 100 </w:t>
      </w:r>
      <w:proofErr w:type="spellStart"/>
      <w:r w:rsidRPr="00076593">
        <w:rPr>
          <w:rFonts w:cstheme="minorHAnsi"/>
          <w:sz w:val="24"/>
          <w:szCs w:val="24"/>
        </w:rPr>
        <w:t>μm</w:t>
      </w:r>
      <w:proofErr w:type="spellEnd"/>
      <w:r w:rsidRPr="00076593">
        <w:rPr>
          <w:rFonts w:cstheme="minorHAnsi"/>
          <w:sz w:val="24"/>
          <w:szCs w:val="24"/>
        </w:rPr>
        <w:t>. (</w:t>
      </w:r>
      <w:r w:rsidRPr="00536148">
        <w:rPr>
          <w:rFonts w:cstheme="minorHAnsi"/>
          <w:b/>
          <w:bCs/>
          <w:sz w:val="24"/>
          <w:szCs w:val="24"/>
        </w:rPr>
        <w:t>B</w:t>
      </w:r>
      <w:r w:rsidRPr="00076593">
        <w:rPr>
          <w:rFonts w:cstheme="minorHAnsi"/>
          <w:sz w:val="24"/>
          <w:szCs w:val="24"/>
        </w:rPr>
        <w:t xml:space="preserve">) Flow cytometry data from </w:t>
      </w:r>
      <w:proofErr w:type="spellStart"/>
      <w:r w:rsidRPr="00076593">
        <w:rPr>
          <w:rFonts w:cstheme="minorHAnsi"/>
          <w:sz w:val="24"/>
          <w:szCs w:val="24"/>
        </w:rPr>
        <w:t>enteroids</w:t>
      </w:r>
      <w:proofErr w:type="spellEnd"/>
      <w:r w:rsidRPr="00076593">
        <w:rPr>
          <w:rFonts w:cstheme="minorHAnsi"/>
          <w:sz w:val="24"/>
          <w:szCs w:val="24"/>
        </w:rPr>
        <w:t xml:space="preserve"> cultured without (left) or with (right) IL-22. </w:t>
      </w:r>
      <w:r w:rsidRPr="00076593">
        <w:rPr>
          <w:rFonts w:cstheme="minorHAnsi"/>
          <w:sz w:val="24"/>
          <w:szCs w:val="24"/>
        </w:rPr>
        <w:lastRenderedPageBreak/>
        <w:t xml:space="preserve">Data </w:t>
      </w:r>
      <w:r w:rsidRPr="00076593">
        <w:rPr>
          <w:rFonts w:cstheme="minorHAnsi"/>
          <w:sz w:val="24"/>
          <w:szCs w:val="24"/>
          <w:u w:color="19A0DC"/>
        </w:rPr>
        <w:t>are representative of</w:t>
      </w:r>
      <w:r w:rsidRPr="00076593">
        <w:rPr>
          <w:rFonts w:cstheme="minorHAnsi"/>
          <w:sz w:val="24"/>
          <w:szCs w:val="24"/>
        </w:rPr>
        <w:t xml:space="preserve"> </w:t>
      </w:r>
      <w:r w:rsidR="00C57A46" w:rsidRPr="00076593">
        <w:rPr>
          <w:rFonts w:cstheme="minorHAnsi"/>
          <w:sz w:val="24"/>
          <w:szCs w:val="24"/>
        </w:rPr>
        <w:t>three</w:t>
      </w:r>
      <w:r w:rsidRPr="00076593">
        <w:rPr>
          <w:rFonts w:cstheme="minorHAnsi"/>
          <w:sz w:val="24"/>
          <w:szCs w:val="24"/>
        </w:rPr>
        <w:t xml:space="preserve"> separate </w:t>
      </w:r>
      <w:r w:rsidR="00C57A46" w:rsidRPr="00076593">
        <w:rPr>
          <w:rFonts w:cstheme="minorHAnsi"/>
          <w:sz w:val="24"/>
          <w:szCs w:val="24"/>
        </w:rPr>
        <w:t>experiments</w:t>
      </w:r>
      <w:r w:rsidRPr="00076593">
        <w:rPr>
          <w:rFonts w:cstheme="minorHAnsi"/>
          <w:sz w:val="24"/>
          <w:szCs w:val="24"/>
        </w:rPr>
        <w:t xml:space="preserve">. </w:t>
      </w:r>
    </w:p>
    <w:p w14:paraId="23D9E683" w14:textId="77777777" w:rsidR="002D03C6" w:rsidRPr="00076593" w:rsidRDefault="002D03C6" w:rsidP="00154471">
      <w:pPr>
        <w:rPr>
          <w:rFonts w:cstheme="minorHAnsi"/>
          <w:sz w:val="24"/>
          <w:szCs w:val="24"/>
        </w:rPr>
      </w:pPr>
    </w:p>
    <w:p w14:paraId="0CEB6452" w14:textId="71831567" w:rsidR="002D16F7" w:rsidRPr="00076593" w:rsidRDefault="002D16F7" w:rsidP="00154471">
      <w:pPr>
        <w:rPr>
          <w:rFonts w:cstheme="minorHAnsi"/>
          <w:sz w:val="24"/>
          <w:szCs w:val="24"/>
        </w:rPr>
      </w:pPr>
      <w:r w:rsidRPr="00076593">
        <w:rPr>
          <w:rFonts w:cstheme="minorHAnsi"/>
          <w:b/>
          <w:bCs/>
          <w:iCs/>
          <w:sz w:val="24"/>
          <w:szCs w:val="24"/>
        </w:rPr>
        <w:t>Figure 5</w:t>
      </w:r>
      <w:r w:rsidR="002D03C6" w:rsidRPr="00076593">
        <w:rPr>
          <w:rFonts w:cstheme="minorHAnsi"/>
          <w:b/>
          <w:bCs/>
          <w:iCs/>
          <w:sz w:val="24"/>
          <w:szCs w:val="24"/>
        </w:rPr>
        <w:t>:</w:t>
      </w:r>
      <w:r w:rsidRPr="00076593">
        <w:rPr>
          <w:rFonts w:cstheme="minorHAnsi"/>
          <w:b/>
          <w:bCs/>
          <w:iCs/>
          <w:sz w:val="24"/>
          <w:szCs w:val="24"/>
        </w:rPr>
        <w:t xml:space="preserve"> </w:t>
      </w:r>
      <w:r w:rsidRPr="00076593">
        <w:rPr>
          <w:rFonts w:cstheme="minorHAnsi"/>
          <w:b/>
          <w:bCs/>
          <w:sz w:val="24"/>
          <w:szCs w:val="24"/>
        </w:rPr>
        <w:t xml:space="preserve">IL-22 promotes cell death in </w:t>
      </w:r>
      <w:proofErr w:type="spellStart"/>
      <w:r w:rsidRPr="00076593">
        <w:rPr>
          <w:rFonts w:cstheme="minorHAnsi"/>
          <w:b/>
          <w:bCs/>
          <w:sz w:val="24"/>
          <w:szCs w:val="24"/>
        </w:rPr>
        <w:t>enteroids</w:t>
      </w:r>
      <w:proofErr w:type="spellEnd"/>
      <w:r w:rsidRPr="00076593">
        <w:rPr>
          <w:rFonts w:cstheme="minorHAnsi"/>
          <w:b/>
          <w:bCs/>
          <w:sz w:val="24"/>
          <w:szCs w:val="24"/>
        </w:rPr>
        <w:t>.</w:t>
      </w:r>
      <w:r w:rsidRPr="00076593">
        <w:rPr>
          <w:rFonts w:cstheme="minorHAnsi"/>
          <w:kern w:val="24"/>
          <w:sz w:val="24"/>
          <w:szCs w:val="24"/>
        </w:rPr>
        <w:t xml:space="preserve"> </w:t>
      </w:r>
      <w:r w:rsidRPr="00076593">
        <w:rPr>
          <w:rFonts w:cstheme="minorHAnsi"/>
          <w:sz w:val="24"/>
          <w:szCs w:val="24"/>
        </w:rPr>
        <w:t>(</w:t>
      </w:r>
      <w:r w:rsidRPr="00536148">
        <w:rPr>
          <w:rFonts w:cstheme="minorHAnsi"/>
          <w:b/>
          <w:bCs/>
          <w:iCs/>
          <w:sz w:val="24"/>
          <w:szCs w:val="24"/>
        </w:rPr>
        <w:t>A</w:t>
      </w:r>
      <w:r w:rsidRPr="00076593">
        <w:rPr>
          <w:rFonts w:cstheme="minorHAnsi"/>
          <w:sz w:val="24"/>
          <w:szCs w:val="24"/>
        </w:rPr>
        <w:t xml:space="preserve">) </w:t>
      </w:r>
      <w:proofErr w:type="spellStart"/>
      <w:r w:rsidR="00C57A46" w:rsidRPr="00076593">
        <w:rPr>
          <w:rFonts w:cstheme="minorHAnsi"/>
          <w:sz w:val="24"/>
          <w:szCs w:val="24"/>
        </w:rPr>
        <w:t>E</w:t>
      </w:r>
      <w:r w:rsidRPr="00076593">
        <w:rPr>
          <w:rFonts w:cstheme="minorHAnsi"/>
          <w:sz w:val="24"/>
          <w:szCs w:val="24"/>
        </w:rPr>
        <w:t>nteroids</w:t>
      </w:r>
      <w:proofErr w:type="spellEnd"/>
      <w:r w:rsidR="00C57A46" w:rsidRPr="00076593">
        <w:rPr>
          <w:rFonts w:cstheme="minorHAnsi"/>
          <w:sz w:val="24"/>
          <w:szCs w:val="24"/>
        </w:rPr>
        <w:t xml:space="preserve"> were</w:t>
      </w:r>
      <w:r w:rsidRPr="00076593">
        <w:rPr>
          <w:rFonts w:cstheme="minorHAnsi"/>
          <w:sz w:val="24"/>
          <w:szCs w:val="24"/>
        </w:rPr>
        <w:t xml:space="preserve"> cultured in </w:t>
      </w:r>
      <w:r w:rsidR="00C57A46" w:rsidRPr="00076593">
        <w:rPr>
          <w:rFonts w:cstheme="minorHAnsi"/>
          <w:sz w:val="24"/>
          <w:szCs w:val="24"/>
        </w:rPr>
        <w:t>medium</w:t>
      </w:r>
      <w:r w:rsidRPr="00076593">
        <w:rPr>
          <w:rFonts w:cstheme="minorHAnsi"/>
          <w:sz w:val="24"/>
          <w:szCs w:val="24"/>
        </w:rPr>
        <w:t xml:space="preserve"> without or with IL-22 (5 ng/mL) for 3 days and stained with propidium iodide (</w:t>
      </w:r>
      <w:r w:rsidRPr="00076593">
        <w:rPr>
          <w:rFonts w:cstheme="minorHAnsi"/>
          <w:iCs/>
          <w:sz w:val="24"/>
          <w:szCs w:val="24"/>
        </w:rPr>
        <w:t>red</w:t>
      </w:r>
      <w:r w:rsidRPr="00076593">
        <w:rPr>
          <w:rFonts w:cstheme="minorHAnsi"/>
          <w:sz w:val="24"/>
          <w:szCs w:val="24"/>
        </w:rPr>
        <w:t xml:space="preserve">). </w:t>
      </w:r>
      <w:r w:rsidR="001F1EED" w:rsidRPr="00076593">
        <w:rPr>
          <w:rFonts w:cstheme="minorHAnsi"/>
          <w:sz w:val="24"/>
          <w:szCs w:val="24"/>
        </w:rPr>
        <w:t>Scale b</w:t>
      </w:r>
      <w:r w:rsidRPr="00076593">
        <w:rPr>
          <w:rFonts w:cstheme="minorHAnsi"/>
          <w:sz w:val="24"/>
          <w:szCs w:val="24"/>
        </w:rPr>
        <w:t>ar</w:t>
      </w:r>
      <w:r w:rsidR="001F1EED" w:rsidRPr="00076593">
        <w:rPr>
          <w:rFonts w:cstheme="minorHAnsi"/>
          <w:sz w:val="24"/>
          <w:szCs w:val="24"/>
        </w:rPr>
        <w:t xml:space="preserve"> =</w:t>
      </w:r>
      <w:r w:rsidRPr="00076593">
        <w:rPr>
          <w:rFonts w:cstheme="minorHAnsi"/>
          <w:sz w:val="24"/>
          <w:szCs w:val="24"/>
        </w:rPr>
        <w:t xml:space="preserve"> 100 </w:t>
      </w:r>
      <w:proofErr w:type="spellStart"/>
      <w:r w:rsidRPr="00076593">
        <w:rPr>
          <w:rFonts w:cstheme="minorHAnsi"/>
          <w:sz w:val="24"/>
          <w:szCs w:val="24"/>
        </w:rPr>
        <w:t>μm</w:t>
      </w:r>
      <w:proofErr w:type="spellEnd"/>
      <w:r w:rsidRPr="00076593">
        <w:rPr>
          <w:rFonts w:cstheme="minorHAnsi"/>
          <w:sz w:val="24"/>
          <w:szCs w:val="24"/>
        </w:rPr>
        <w:t>. (</w:t>
      </w:r>
      <w:r w:rsidRPr="00536148">
        <w:rPr>
          <w:rFonts w:cstheme="minorHAnsi"/>
          <w:b/>
          <w:bCs/>
          <w:iCs/>
          <w:sz w:val="24"/>
          <w:szCs w:val="24"/>
        </w:rPr>
        <w:t>B</w:t>
      </w:r>
      <w:r w:rsidRPr="00076593">
        <w:rPr>
          <w:rFonts w:cstheme="minorHAnsi"/>
          <w:sz w:val="24"/>
          <w:szCs w:val="24"/>
        </w:rPr>
        <w:t xml:space="preserve">) Flow cytometry data from </w:t>
      </w:r>
      <w:proofErr w:type="spellStart"/>
      <w:r w:rsidRPr="00076593">
        <w:rPr>
          <w:rFonts w:cstheme="minorHAnsi"/>
          <w:sz w:val="24"/>
          <w:szCs w:val="24"/>
        </w:rPr>
        <w:t>enteroids</w:t>
      </w:r>
      <w:proofErr w:type="spellEnd"/>
      <w:r w:rsidRPr="00076593">
        <w:rPr>
          <w:rFonts w:cstheme="minorHAnsi"/>
          <w:sz w:val="24"/>
          <w:szCs w:val="24"/>
        </w:rPr>
        <w:t xml:space="preserve"> cultured without (</w:t>
      </w:r>
      <w:r w:rsidRPr="00076593">
        <w:rPr>
          <w:rFonts w:cstheme="minorHAnsi"/>
          <w:iCs/>
          <w:sz w:val="24"/>
          <w:szCs w:val="24"/>
        </w:rPr>
        <w:t>left</w:t>
      </w:r>
      <w:r w:rsidRPr="00076593">
        <w:rPr>
          <w:rFonts w:cstheme="minorHAnsi"/>
          <w:sz w:val="24"/>
          <w:szCs w:val="24"/>
        </w:rPr>
        <w:t>) or with (</w:t>
      </w:r>
      <w:r w:rsidRPr="00076593">
        <w:rPr>
          <w:rFonts w:cstheme="minorHAnsi"/>
          <w:iCs/>
          <w:sz w:val="24"/>
          <w:szCs w:val="24"/>
        </w:rPr>
        <w:t>right</w:t>
      </w:r>
      <w:r w:rsidRPr="00076593">
        <w:rPr>
          <w:rFonts w:cstheme="minorHAnsi"/>
          <w:sz w:val="24"/>
          <w:szCs w:val="24"/>
        </w:rPr>
        <w:t xml:space="preserve">) IL-22. Data </w:t>
      </w:r>
      <w:r w:rsidRPr="00076593">
        <w:rPr>
          <w:rFonts w:cstheme="minorHAnsi"/>
          <w:sz w:val="24"/>
          <w:szCs w:val="24"/>
          <w:u w:color="19A0DC"/>
        </w:rPr>
        <w:t>are representative of</w:t>
      </w:r>
      <w:r w:rsidRPr="00076593">
        <w:rPr>
          <w:rFonts w:cstheme="minorHAnsi"/>
          <w:sz w:val="24"/>
          <w:szCs w:val="24"/>
        </w:rPr>
        <w:t xml:space="preserve"> </w:t>
      </w:r>
      <w:r w:rsidR="00C57A46" w:rsidRPr="00076593">
        <w:rPr>
          <w:rFonts w:cstheme="minorHAnsi"/>
          <w:sz w:val="24"/>
          <w:szCs w:val="24"/>
        </w:rPr>
        <w:t>three</w:t>
      </w:r>
      <w:r w:rsidRPr="00076593">
        <w:rPr>
          <w:rFonts w:cstheme="minorHAnsi"/>
          <w:sz w:val="24"/>
          <w:szCs w:val="24"/>
        </w:rPr>
        <w:t xml:space="preserve"> separate </w:t>
      </w:r>
      <w:r w:rsidR="00C57A46" w:rsidRPr="00076593">
        <w:rPr>
          <w:rFonts w:cstheme="minorHAnsi"/>
          <w:sz w:val="24"/>
          <w:szCs w:val="24"/>
        </w:rPr>
        <w:t>experiments</w:t>
      </w:r>
      <w:r w:rsidRPr="00076593">
        <w:rPr>
          <w:rFonts w:cstheme="minorHAnsi"/>
          <w:sz w:val="24"/>
          <w:szCs w:val="24"/>
        </w:rPr>
        <w:t>.</w:t>
      </w:r>
    </w:p>
    <w:p w14:paraId="27033800" w14:textId="64BA932B" w:rsidR="00C57A46" w:rsidRPr="00076593" w:rsidRDefault="00C57A46" w:rsidP="00154471">
      <w:pPr>
        <w:rPr>
          <w:rStyle w:val="fontstyle01"/>
          <w:rFonts w:asciiTheme="minorHAnsi" w:hAnsiTheme="minorHAnsi" w:cstheme="minorHAnsi"/>
          <w:i w:val="0"/>
          <w:color w:val="auto"/>
          <w:sz w:val="24"/>
          <w:szCs w:val="24"/>
        </w:rPr>
      </w:pPr>
    </w:p>
    <w:p w14:paraId="64ACB7C7" w14:textId="52F48793" w:rsidR="00107B89" w:rsidRPr="00076593" w:rsidRDefault="00107B89"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 xml:space="preserve">Table 1: </w:t>
      </w:r>
      <w:proofErr w:type="spellStart"/>
      <w:r w:rsidRPr="00076593">
        <w:rPr>
          <w:rStyle w:val="fontstyle01"/>
          <w:rFonts w:asciiTheme="minorHAnsi" w:hAnsiTheme="minorHAnsi" w:cstheme="minorHAnsi"/>
          <w:i w:val="0"/>
          <w:color w:val="auto"/>
          <w:sz w:val="24"/>
          <w:szCs w:val="24"/>
        </w:rPr>
        <w:t>EdU</w:t>
      </w:r>
      <w:proofErr w:type="spellEnd"/>
      <w:r w:rsidRPr="00076593">
        <w:rPr>
          <w:rStyle w:val="fontstyle01"/>
          <w:rFonts w:asciiTheme="minorHAnsi" w:hAnsiTheme="minorHAnsi" w:cstheme="minorHAnsi"/>
          <w:i w:val="0"/>
          <w:color w:val="auto"/>
          <w:sz w:val="24"/>
          <w:szCs w:val="24"/>
        </w:rPr>
        <w:t xml:space="preserve"> reaction cocktail.</w:t>
      </w:r>
    </w:p>
    <w:p w14:paraId="0A01F769" w14:textId="77777777" w:rsidR="00107B89" w:rsidRPr="00076593" w:rsidRDefault="00107B89" w:rsidP="00154471">
      <w:pPr>
        <w:rPr>
          <w:rStyle w:val="fontstyle01"/>
          <w:rFonts w:asciiTheme="minorHAnsi" w:hAnsiTheme="minorHAnsi" w:cstheme="minorHAnsi"/>
          <w:i w:val="0"/>
          <w:color w:val="auto"/>
          <w:sz w:val="24"/>
          <w:szCs w:val="24"/>
        </w:rPr>
      </w:pPr>
    </w:p>
    <w:p w14:paraId="41881CDC" w14:textId="0ACD5521" w:rsidR="0020676E" w:rsidRPr="00076593" w:rsidRDefault="007D6A5B"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DISCUSSION:</w:t>
      </w:r>
    </w:p>
    <w:p w14:paraId="1DC7FAFE" w14:textId="7DDBB064" w:rsidR="00A37EC4" w:rsidRPr="00076593" w:rsidRDefault="00154471" w:rsidP="00154471">
      <w:pPr>
        <w:rPr>
          <w:rFonts w:cstheme="minorHAnsi"/>
          <w:sz w:val="24"/>
          <w:szCs w:val="24"/>
        </w:rPr>
      </w:pPr>
      <w:r>
        <w:rPr>
          <w:rFonts w:cstheme="minorHAnsi"/>
          <w:sz w:val="24"/>
          <w:szCs w:val="24"/>
        </w:rPr>
        <w:t>T</w:t>
      </w:r>
      <w:r w:rsidR="0089420F" w:rsidRPr="00076593">
        <w:rPr>
          <w:rFonts w:cstheme="minorHAnsi"/>
          <w:sz w:val="24"/>
          <w:szCs w:val="24"/>
        </w:rPr>
        <w:t>his protocol detail</w:t>
      </w:r>
      <w:r w:rsidR="00D42063">
        <w:rPr>
          <w:rFonts w:cstheme="minorHAnsi"/>
          <w:sz w:val="24"/>
          <w:szCs w:val="24"/>
        </w:rPr>
        <w:t>s</w:t>
      </w:r>
      <w:r w:rsidR="0089420F" w:rsidRPr="00076593">
        <w:rPr>
          <w:rFonts w:cstheme="minorHAnsi"/>
          <w:sz w:val="24"/>
          <w:szCs w:val="24"/>
        </w:rPr>
        <w:t xml:space="preserve"> the steps necessary </w:t>
      </w:r>
      <w:r w:rsidR="00B6693C" w:rsidRPr="00076593">
        <w:rPr>
          <w:rFonts w:cstheme="minorHAnsi"/>
          <w:sz w:val="24"/>
          <w:szCs w:val="24"/>
        </w:rPr>
        <w:t>for</w:t>
      </w:r>
      <w:r w:rsidR="0089420F" w:rsidRPr="00076593">
        <w:rPr>
          <w:rFonts w:cstheme="minorHAnsi"/>
          <w:sz w:val="24"/>
          <w:szCs w:val="24"/>
        </w:rPr>
        <w:t xml:space="preserve"> </w:t>
      </w:r>
      <w:r w:rsidR="00B6693C" w:rsidRPr="00076593">
        <w:rPr>
          <w:rFonts w:cstheme="minorHAnsi"/>
          <w:sz w:val="24"/>
          <w:szCs w:val="24"/>
        </w:rPr>
        <w:t xml:space="preserve">the </w:t>
      </w:r>
      <w:r w:rsidR="00A37EC4" w:rsidRPr="00076593">
        <w:rPr>
          <w:rFonts w:cstheme="minorHAnsi"/>
          <w:sz w:val="24"/>
          <w:szCs w:val="24"/>
        </w:rPr>
        <w:t>culture</w:t>
      </w:r>
      <w:r w:rsidR="00B6693C" w:rsidRPr="00076593">
        <w:rPr>
          <w:rFonts w:cstheme="minorHAnsi"/>
          <w:sz w:val="24"/>
          <w:szCs w:val="24"/>
        </w:rPr>
        <w:t xml:space="preserve"> of </w:t>
      </w:r>
      <w:proofErr w:type="spellStart"/>
      <w:r w:rsidR="00A37EC4" w:rsidRPr="00076593">
        <w:rPr>
          <w:rFonts w:cstheme="minorHAnsi"/>
          <w:sz w:val="24"/>
          <w:szCs w:val="24"/>
        </w:rPr>
        <w:t>enteroids</w:t>
      </w:r>
      <w:proofErr w:type="spellEnd"/>
      <w:r w:rsidR="00A37EC4" w:rsidRPr="00076593">
        <w:rPr>
          <w:rFonts w:cstheme="minorHAnsi"/>
          <w:sz w:val="24"/>
          <w:szCs w:val="24"/>
        </w:rPr>
        <w:t xml:space="preserve"> </w:t>
      </w:r>
      <w:r w:rsidR="00A37EC4" w:rsidRPr="00154471">
        <w:rPr>
          <w:rFonts w:cstheme="minorHAnsi"/>
          <w:iCs/>
          <w:sz w:val="24"/>
          <w:szCs w:val="24"/>
        </w:rPr>
        <w:t>in vitro</w:t>
      </w:r>
      <w:r w:rsidR="00A37EC4" w:rsidRPr="00076593">
        <w:rPr>
          <w:rFonts w:cstheme="minorHAnsi"/>
          <w:sz w:val="24"/>
          <w:szCs w:val="24"/>
        </w:rPr>
        <w:t xml:space="preserve"> and</w:t>
      </w:r>
      <w:r w:rsidR="00246C2A" w:rsidRPr="00076593">
        <w:rPr>
          <w:rFonts w:cstheme="minorHAnsi"/>
          <w:sz w:val="24"/>
          <w:szCs w:val="24"/>
        </w:rPr>
        <w:t xml:space="preserve"> </w:t>
      </w:r>
      <w:r w:rsidR="00B6693C" w:rsidRPr="00076593">
        <w:rPr>
          <w:rFonts w:cstheme="minorHAnsi"/>
          <w:sz w:val="24"/>
          <w:szCs w:val="24"/>
        </w:rPr>
        <w:t>quantification of</w:t>
      </w:r>
      <w:r w:rsidR="00246C2A" w:rsidRPr="00076593">
        <w:rPr>
          <w:rFonts w:cstheme="minorHAnsi"/>
          <w:sz w:val="24"/>
          <w:szCs w:val="24"/>
        </w:rPr>
        <w:t xml:space="preserve"> </w:t>
      </w:r>
      <w:proofErr w:type="spellStart"/>
      <w:r w:rsidR="00246C2A" w:rsidRPr="00076593">
        <w:rPr>
          <w:rFonts w:cstheme="minorHAnsi"/>
          <w:sz w:val="24"/>
          <w:szCs w:val="24"/>
        </w:rPr>
        <w:t>EdU</w:t>
      </w:r>
      <w:proofErr w:type="spellEnd"/>
      <w:r w:rsidR="00D42063">
        <w:rPr>
          <w:rFonts w:cstheme="minorHAnsi"/>
          <w:sz w:val="24"/>
          <w:szCs w:val="24"/>
        </w:rPr>
        <w:t>-</w:t>
      </w:r>
      <w:r w:rsidR="00246C2A" w:rsidRPr="00076593">
        <w:rPr>
          <w:rFonts w:cstheme="minorHAnsi"/>
          <w:sz w:val="24"/>
          <w:szCs w:val="24"/>
        </w:rPr>
        <w:t xml:space="preserve"> and PI</w:t>
      </w:r>
      <w:r w:rsidR="00D42063">
        <w:rPr>
          <w:rFonts w:cstheme="minorHAnsi"/>
          <w:sz w:val="24"/>
          <w:szCs w:val="24"/>
        </w:rPr>
        <w:t>-</w:t>
      </w:r>
      <w:r w:rsidR="00246C2A" w:rsidRPr="00076593">
        <w:rPr>
          <w:rFonts w:cstheme="minorHAnsi"/>
          <w:sz w:val="24"/>
          <w:szCs w:val="24"/>
        </w:rPr>
        <w:t>positive cells</w:t>
      </w:r>
      <w:r w:rsidR="00B6693C" w:rsidRPr="00076593">
        <w:rPr>
          <w:rFonts w:cstheme="minorHAnsi"/>
          <w:sz w:val="24"/>
          <w:szCs w:val="24"/>
        </w:rPr>
        <w:t xml:space="preserve"> in </w:t>
      </w:r>
      <w:r w:rsidR="00D42063">
        <w:rPr>
          <w:rFonts w:cstheme="minorHAnsi"/>
          <w:sz w:val="24"/>
          <w:szCs w:val="24"/>
        </w:rPr>
        <w:t xml:space="preserve">the </w:t>
      </w:r>
      <w:proofErr w:type="spellStart"/>
      <w:r w:rsidR="00B6693C" w:rsidRPr="00076593">
        <w:rPr>
          <w:rFonts w:cstheme="minorHAnsi"/>
          <w:sz w:val="24"/>
          <w:szCs w:val="24"/>
        </w:rPr>
        <w:t>enteroids</w:t>
      </w:r>
      <w:proofErr w:type="spellEnd"/>
      <w:r w:rsidR="00246C2A" w:rsidRPr="00076593">
        <w:rPr>
          <w:rFonts w:cstheme="minorHAnsi"/>
          <w:sz w:val="24"/>
          <w:szCs w:val="24"/>
        </w:rPr>
        <w:t xml:space="preserve"> by flow cytometry. </w:t>
      </w:r>
      <w:r w:rsidR="0089420F" w:rsidRPr="00076593">
        <w:rPr>
          <w:rFonts w:cstheme="minorHAnsi"/>
          <w:sz w:val="24"/>
          <w:szCs w:val="24"/>
        </w:rPr>
        <w:t>Th</w:t>
      </w:r>
      <w:r w:rsidR="00246C2A" w:rsidRPr="00076593">
        <w:rPr>
          <w:rFonts w:cstheme="minorHAnsi"/>
          <w:sz w:val="24"/>
          <w:szCs w:val="24"/>
        </w:rPr>
        <w:t>ere are several</w:t>
      </w:r>
      <w:r w:rsidR="0089420F" w:rsidRPr="00076593">
        <w:rPr>
          <w:rFonts w:cstheme="minorHAnsi"/>
          <w:sz w:val="24"/>
          <w:szCs w:val="24"/>
        </w:rPr>
        <w:t xml:space="preserve"> advantages</w:t>
      </w:r>
      <w:r w:rsidR="00246C2A" w:rsidRPr="00076593">
        <w:rPr>
          <w:rFonts w:cstheme="minorHAnsi"/>
          <w:sz w:val="24"/>
          <w:szCs w:val="24"/>
        </w:rPr>
        <w:t xml:space="preserve"> </w:t>
      </w:r>
      <w:r w:rsidR="006D1CFA" w:rsidRPr="00076593">
        <w:rPr>
          <w:rFonts w:cstheme="minorHAnsi"/>
          <w:sz w:val="24"/>
          <w:szCs w:val="24"/>
          <w:u w:color="FA5050"/>
        </w:rPr>
        <w:t>of</w:t>
      </w:r>
      <w:r w:rsidR="00246C2A" w:rsidRPr="00076593">
        <w:rPr>
          <w:rFonts w:cstheme="minorHAnsi"/>
          <w:sz w:val="24"/>
          <w:szCs w:val="24"/>
        </w:rPr>
        <w:t xml:space="preserve"> this strategy. First, </w:t>
      </w:r>
      <w:proofErr w:type="spellStart"/>
      <w:r w:rsidR="00246C2A" w:rsidRPr="00076593">
        <w:rPr>
          <w:rFonts w:cstheme="minorHAnsi"/>
          <w:sz w:val="24"/>
          <w:szCs w:val="24"/>
        </w:rPr>
        <w:t>EdU</w:t>
      </w:r>
      <w:proofErr w:type="spellEnd"/>
      <w:r w:rsidR="00246C2A" w:rsidRPr="00076593">
        <w:rPr>
          <w:rFonts w:cstheme="minorHAnsi"/>
          <w:sz w:val="24"/>
          <w:szCs w:val="24"/>
        </w:rPr>
        <w:t xml:space="preserve"> </w:t>
      </w:r>
      <w:r w:rsidR="00B6693C" w:rsidRPr="00076593">
        <w:rPr>
          <w:rFonts w:cstheme="minorHAnsi"/>
          <w:sz w:val="24"/>
          <w:szCs w:val="24"/>
        </w:rPr>
        <w:t>labelling</w:t>
      </w:r>
      <w:r w:rsidR="00246C2A" w:rsidRPr="00076593">
        <w:rPr>
          <w:rFonts w:cstheme="minorHAnsi"/>
          <w:sz w:val="24"/>
          <w:szCs w:val="24"/>
        </w:rPr>
        <w:t xml:space="preserve"> </w:t>
      </w:r>
      <w:r w:rsidR="00D42063">
        <w:rPr>
          <w:rFonts w:cstheme="minorHAnsi"/>
          <w:sz w:val="24"/>
          <w:szCs w:val="24"/>
        </w:rPr>
        <w:t xml:space="preserve">is used </w:t>
      </w:r>
      <w:r w:rsidR="00246C2A" w:rsidRPr="00076593">
        <w:rPr>
          <w:rFonts w:cstheme="minorHAnsi"/>
          <w:sz w:val="24"/>
          <w:szCs w:val="24"/>
        </w:rPr>
        <w:t>to detect proliferating cells</w:t>
      </w:r>
      <w:r w:rsidR="00F05327" w:rsidRPr="00076593">
        <w:rPr>
          <w:rFonts w:cstheme="minorHAnsi"/>
          <w:sz w:val="24"/>
          <w:szCs w:val="24"/>
        </w:rPr>
        <w:t xml:space="preserve"> in </w:t>
      </w:r>
      <w:proofErr w:type="spellStart"/>
      <w:r w:rsidR="00F05327" w:rsidRPr="00076593">
        <w:rPr>
          <w:rFonts w:cstheme="minorHAnsi"/>
          <w:sz w:val="24"/>
          <w:szCs w:val="24"/>
        </w:rPr>
        <w:t>enteroids</w:t>
      </w:r>
      <w:proofErr w:type="spellEnd"/>
      <w:r w:rsidR="00F05327" w:rsidRPr="00076593">
        <w:rPr>
          <w:rFonts w:cstheme="minorHAnsi"/>
          <w:sz w:val="24"/>
          <w:szCs w:val="24"/>
        </w:rPr>
        <w:t>.</w:t>
      </w:r>
      <w:r w:rsidR="00246C2A" w:rsidRPr="00076593">
        <w:rPr>
          <w:rFonts w:cstheme="minorHAnsi"/>
          <w:sz w:val="24"/>
          <w:szCs w:val="24"/>
        </w:rPr>
        <w:t xml:space="preserve"> </w:t>
      </w:r>
      <w:r w:rsidR="00401891" w:rsidRPr="00076593">
        <w:rPr>
          <w:rFonts w:cstheme="minorHAnsi"/>
          <w:sz w:val="24"/>
          <w:szCs w:val="24"/>
          <w:u w:color="19A0DC"/>
        </w:rPr>
        <w:t>Compare</w:t>
      </w:r>
      <w:r w:rsidR="00B6693C" w:rsidRPr="00076593">
        <w:rPr>
          <w:rFonts w:cstheme="minorHAnsi"/>
          <w:sz w:val="24"/>
          <w:szCs w:val="24"/>
          <w:u w:color="19A0DC"/>
        </w:rPr>
        <w:t>d</w:t>
      </w:r>
      <w:r w:rsidR="00401891" w:rsidRPr="00076593">
        <w:rPr>
          <w:rFonts w:cstheme="minorHAnsi"/>
          <w:sz w:val="24"/>
          <w:szCs w:val="24"/>
          <w:u w:color="19A0DC"/>
        </w:rPr>
        <w:t xml:space="preserve"> with</w:t>
      </w:r>
      <w:r w:rsidR="00F05327" w:rsidRPr="00076593">
        <w:rPr>
          <w:rFonts w:cstheme="minorHAnsi"/>
          <w:sz w:val="24"/>
          <w:szCs w:val="24"/>
        </w:rPr>
        <w:t xml:space="preserve"> traditional </w:t>
      </w:r>
      <w:proofErr w:type="spellStart"/>
      <w:r w:rsidR="00F05327" w:rsidRPr="00076593">
        <w:rPr>
          <w:rFonts w:cstheme="minorHAnsi"/>
          <w:sz w:val="24"/>
          <w:szCs w:val="24"/>
        </w:rPr>
        <w:t>BrdU</w:t>
      </w:r>
      <w:proofErr w:type="spellEnd"/>
      <w:r w:rsidR="00F05327" w:rsidRPr="00076593">
        <w:rPr>
          <w:rFonts w:cstheme="minorHAnsi"/>
          <w:sz w:val="24"/>
          <w:szCs w:val="24"/>
        </w:rPr>
        <w:t xml:space="preserve"> assay, </w:t>
      </w:r>
      <w:proofErr w:type="spellStart"/>
      <w:r w:rsidR="00F05327" w:rsidRPr="00076593">
        <w:rPr>
          <w:rFonts w:cstheme="minorHAnsi"/>
          <w:sz w:val="24"/>
          <w:szCs w:val="24"/>
        </w:rPr>
        <w:t>EdU</w:t>
      </w:r>
      <w:proofErr w:type="spellEnd"/>
      <w:r w:rsidR="00F05327" w:rsidRPr="00076593">
        <w:rPr>
          <w:rFonts w:cstheme="minorHAnsi"/>
          <w:sz w:val="24"/>
          <w:szCs w:val="24"/>
        </w:rPr>
        <w:t xml:space="preserve"> </w:t>
      </w:r>
      <w:r w:rsidR="00B6693C" w:rsidRPr="00076593">
        <w:rPr>
          <w:rFonts w:cstheme="minorHAnsi"/>
          <w:sz w:val="24"/>
          <w:szCs w:val="24"/>
        </w:rPr>
        <w:t>labelling method is</w:t>
      </w:r>
      <w:r w:rsidR="00F05327" w:rsidRPr="00076593">
        <w:rPr>
          <w:rFonts w:cstheme="minorHAnsi"/>
          <w:sz w:val="24"/>
          <w:szCs w:val="24"/>
        </w:rPr>
        <w:t xml:space="preserve"> faster, more sensitive, and more accurate. </w:t>
      </w:r>
      <w:proofErr w:type="spellStart"/>
      <w:r w:rsidR="00F05327" w:rsidRPr="00076593">
        <w:rPr>
          <w:rFonts w:cstheme="minorHAnsi"/>
          <w:sz w:val="24"/>
          <w:szCs w:val="24"/>
        </w:rPr>
        <w:t>EdU</w:t>
      </w:r>
      <w:proofErr w:type="spellEnd"/>
      <w:r w:rsidR="00F05327" w:rsidRPr="00076593">
        <w:rPr>
          <w:rFonts w:cstheme="minorHAnsi"/>
          <w:sz w:val="24"/>
          <w:szCs w:val="24"/>
        </w:rPr>
        <w:t xml:space="preserve"> </w:t>
      </w:r>
      <w:r w:rsidR="00F05327" w:rsidRPr="00076593">
        <w:rPr>
          <w:rFonts w:cstheme="minorHAnsi"/>
          <w:sz w:val="24"/>
          <w:szCs w:val="24"/>
          <w:u w:color="19A0DC"/>
        </w:rPr>
        <w:t>is very similar to</w:t>
      </w:r>
      <w:r w:rsidR="00F05327" w:rsidRPr="00076593">
        <w:rPr>
          <w:rFonts w:cstheme="minorHAnsi"/>
          <w:sz w:val="24"/>
          <w:szCs w:val="24"/>
        </w:rPr>
        <w:t xml:space="preserve"> </w:t>
      </w:r>
      <w:r w:rsidR="00217AE0" w:rsidRPr="00076593">
        <w:rPr>
          <w:rFonts w:cstheme="minorHAnsi"/>
          <w:sz w:val="24"/>
          <w:szCs w:val="24"/>
        </w:rPr>
        <w:t>thymine (T)</w:t>
      </w:r>
      <w:r w:rsidR="00F05327" w:rsidRPr="00076593">
        <w:rPr>
          <w:rFonts w:cstheme="minorHAnsi"/>
          <w:sz w:val="24"/>
          <w:szCs w:val="24"/>
        </w:rPr>
        <w:t xml:space="preserve">, </w:t>
      </w:r>
      <w:r w:rsidR="00143B03" w:rsidRPr="00076593">
        <w:rPr>
          <w:rFonts w:cstheme="minorHAnsi"/>
          <w:sz w:val="24"/>
          <w:szCs w:val="24"/>
        </w:rPr>
        <w:t>which</w:t>
      </w:r>
      <w:r w:rsidR="00F05327" w:rsidRPr="00076593">
        <w:rPr>
          <w:rFonts w:cstheme="minorHAnsi"/>
          <w:sz w:val="24"/>
          <w:szCs w:val="24"/>
        </w:rPr>
        <w:t xml:space="preserve"> replace</w:t>
      </w:r>
      <w:r w:rsidR="00143B03" w:rsidRPr="00076593">
        <w:rPr>
          <w:rFonts w:cstheme="minorHAnsi"/>
          <w:sz w:val="24"/>
          <w:szCs w:val="24"/>
        </w:rPr>
        <w:t>s</w:t>
      </w:r>
      <w:r w:rsidR="00F05327" w:rsidRPr="00076593">
        <w:rPr>
          <w:rFonts w:cstheme="minorHAnsi"/>
          <w:sz w:val="24"/>
          <w:szCs w:val="24"/>
        </w:rPr>
        <w:t xml:space="preserve"> thymine in DNA synthesis during cell </w:t>
      </w:r>
      <w:r w:rsidR="00143B03" w:rsidRPr="00076593">
        <w:rPr>
          <w:rFonts w:cstheme="minorHAnsi"/>
          <w:sz w:val="24"/>
          <w:szCs w:val="24"/>
        </w:rPr>
        <w:t>division</w:t>
      </w:r>
      <w:r w:rsidR="00F05327" w:rsidRPr="00076593">
        <w:rPr>
          <w:rFonts w:cstheme="minorHAnsi"/>
          <w:sz w:val="24"/>
          <w:szCs w:val="24"/>
        </w:rPr>
        <w:t xml:space="preserve">. </w:t>
      </w:r>
      <w:r w:rsidR="00217AE0" w:rsidRPr="00076593">
        <w:rPr>
          <w:rFonts w:cstheme="minorHAnsi"/>
          <w:sz w:val="24"/>
          <w:szCs w:val="24"/>
        </w:rPr>
        <w:t>C</w:t>
      </w:r>
      <w:r w:rsidR="00143B03" w:rsidRPr="00076593">
        <w:rPr>
          <w:rFonts w:cstheme="minorHAnsi"/>
          <w:sz w:val="24"/>
          <w:szCs w:val="24"/>
        </w:rPr>
        <w:t xml:space="preserve">ompared </w:t>
      </w:r>
      <w:r w:rsidR="00D42063">
        <w:rPr>
          <w:rFonts w:cstheme="minorHAnsi"/>
          <w:sz w:val="24"/>
          <w:szCs w:val="24"/>
        </w:rPr>
        <w:t>to the</w:t>
      </w:r>
      <w:r w:rsidR="00143B03" w:rsidRPr="00076593">
        <w:rPr>
          <w:rFonts w:cstheme="minorHAnsi"/>
          <w:sz w:val="24"/>
          <w:szCs w:val="24"/>
        </w:rPr>
        <w:t xml:space="preserve"> </w:t>
      </w:r>
      <w:proofErr w:type="spellStart"/>
      <w:r w:rsidR="00143B03" w:rsidRPr="00076593">
        <w:rPr>
          <w:rFonts w:cstheme="minorHAnsi"/>
          <w:sz w:val="24"/>
          <w:szCs w:val="24"/>
        </w:rPr>
        <w:t>BrdU</w:t>
      </w:r>
      <w:proofErr w:type="spellEnd"/>
      <w:r w:rsidR="00143B03" w:rsidRPr="00076593">
        <w:rPr>
          <w:rFonts w:cstheme="minorHAnsi"/>
          <w:sz w:val="24"/>
          <w:szCs w:val="24"/>
        </w:rPr>
        <w:t xml:space="preserve"> antibody, </w:t>
      </w:r>
      <w:proofErr w:type="spellStart"/>
      <w:r w:rsidR="00F05327" w:rsidRPr="00076593">
        <w:rPr>
          <w:rFonts w:cstheme="minorHAnsi"/>
          <w:sz w:val="24"/>
          <w:szCs w:val="24"/>
        </w:rPr>
        <w:t>EdU</w:t>
      </w:r>
      <w:proofErr w:type="spellEnd"/>
      <w:r w:rsidR="00F05327" w:rsidRPr="00076593">
        <w:rPr>
          <w:rFonts w:cstheme="minorHAnsi"/>
          <w:sz w:val="24"/>
          <w:szCs w:val="24"/>
        </w:rPr>
        <w:t xml:space="preserve"> is eas</w:t>
      </w:r>
      <w:r w:rsidR="00D42063">
        <w:rPr>
          <w:rFonts w:cstheme="minorHAnsi"/>
          <w:sz w:val="24"/>
          <w:szCs w:val="24"/>
        </w:rPr>
        <w:t>ier</w:t>
      </w:r>
      <w:r w:rsidR="00143B03" w:rsidRPr="00076593">
        <w:rPr>
          <w:rFonts w:cstheme="minorHAnsi"/>
          <w:sz w:val="24"/>
          <w:szCs w:val="24"/>
        </w:rPr>
        <w:t xml:space="preserve"> to </w:t>
      </w:r>
      <w:r w:rsidR="00F05327" w:rsidRPr="00076593">
        <w:rPr>
          <w:rFonts w:cstheme="minorHAnsi"/>
          <w:sz w:val="24"/>
          <w:szCs w:val="24"/>
        </w:rPr>
        <w:t>diffuse in</w:t>
      </w:r>
      <w:r w:rsidR="00143B03" w:rsidRPr="00076593">
        <w:rPr>
          <w:rFonts w:cstheme="minorHAnsi"/>
          <w:sz w:val="24"/>
          <w:szCs w:val="24"/>
        </w:rPr>
        <w:t>to</w:t>
      </w:r>
      <w:r w:rsidR="00F05327" w:rsidRPr="00076593">
        <w:rPr>
          <w:rFonts w:cstheme="minorHAnsi"/>
          <w:sz w:val="24"/>
          <w:szCs w:val="24"/>
        </w:rPr>
        <w:t xml:space="preserve"> </w:t>
      </w:r>
      <w:r w:rsidR="00143B03" w:rsidRPr="00076593">
        <w:rPr>
          <w:rFonts w:cstheme="minorHAnsi"/>
          <w:sz w:val="24"/>
          <w:szCs w:val="24"/>
        </w:rPr>
        <w:t xml:space="preserve">the </w:t>
      </w:r>
      <w:r w:rsidR="00F05327" w:rsidRPr="00076593">
        <w:rPr>
          <w:rFonts w:cstheme="minorHAnsi"/>
          <w:sz w:val="24"/>
          <w:szCs w:val="24"/>
        </w:rPr>
        <w:t>cell</w:t>
      </w:r>
      <w:r w:rsidR="00D42063">
        <w:rPr>
          <w:rFonts w:cstheme="minorHAnsi"/>
          <w:sz w:val="24"/>
          <w:szCs w:val="24"/>
        </w:rPr>
        <w:t>,</w:t>
      </w:r>
      <w:r w:rsidR="00F05327" w:rsidRPr="00076593">
        <w:rPr>
          <w:rFonts w:cstheme="minorHAnsi"/>
          <w:sz w:val="24"/>
          <w:szCs w:val="24"/>
        </w:rPr>
        <w:t xml:space="preserve"> and</w:t>
      </w:r>
      <w:r w:rsidR="00143B03" w:rsidRPr="00076593">
        <w:rPr>
          <w:rFonts w:cstheme="minorHAnsi"/>
          <w:sz w:val="24"/>
          <w:szCs w:val="24"/>
        </w:rPr>
        <w:t xml:space="preserve"> the detection of </w:t>
      </w:r>
      <w:proofErr w:type="spellStart"/>
      <w:r w:rsidR="00143B03" w:rsidRPr="00076593">
        <w:rPr>
          <w:rFonts w:cstheme="minorHAnsi"/>
          <w:sz w:val="24"/>
          <w:szCs w:val="24"/>
        </w:rPr>
        <w:t>EdU</w:t>
      </w:r>
      <w:proofErr w:type="spellEnd"/>
      <w:r w:rsidR="00F05327" w:rsidRPr="00076593">
        <w:rPr>
          <w:rFonts w:cstheme="minorHAnsi"/>
          <w:sz w:val="24"/>
          <w:szCs w:val="24"/>
        </w:rPr>
        <w:t xml:space="preserve"> </w:t>
      </w:r>
      <w:r w:rsidR="00F05327" w:rsidRPr="00076593">
        <w:rPr>
          <w:rFonts w:cstheme="minorHAnsi"/>
          <w:sz w:val="24"/>
          <w:szCs w:val="24"/>
          <w:u w:color="19A0DC"/>
        </w:rPr>
        <w:t>does not require</w:t>
      </w:r>
      <w:r w:rsidR="00F05327" w:rsidRPr="00076593">
        <w:rPr>
          <w:rFonts w:cstheme="minorHAnsi"/>
          <w:sz w:val="24"/>
          <w:szCs w:val="24"/>
        </w:rPr>
        <w:t xml:space="preserve"> DNA denaturation and</w:t>
      </w:r>
      <w:r w:rsidR="00D42063">
        <w:rPr>
          <w:rFonts w:cstheme="minorHAnsi"/>
          <w:sz w:val="24"/>
          <w:szCs w:val="24"/>
        </w:rPr>
        <w:t xml:space="preserve"> an</w:t>
      </w:r>
      <w:r w:rsidR="00F05327" w:rsidRPr="00076593">
        <w:rPr>
          <w:rFonts w:cstheme="minorHAnsi"/>
          <w:sz w:val="24"/>
          <w:szCs w:val="24"/>
        </w:rPr>
        <w:t xml:space="preserve"> antigen-antibody reaction.</w:t>
      </w:r>
      <w:r w:rsidR="0073031F" w:rsidRPr="00076593">
        <w:rPr>
          <w:rFonts w:cstheme="minorHAnsi"/>
          <w:sz w:val="24"/>
          <w:szCs w:val="24"/>
        </w:rPr>
        <w:t xml:space="preserve"> Secondly, flow </w:t>
      </w:r>
      <w:r w:rsidR="00143B03" w:rsidRPr="00076593">
        <w:rPr>
          <w:rFonts w:cstheme="minorHAnsi"/>
          <w:sz w:val="24"/>
          <w:szCs w:val="24"/>
        </w:rPr>
        <w:t xml:space="preserve">cytometry </w:t>
      </w:r>
      <w:r w:rsidR="0073031F" w:rsidRPr="00076593">
        <w:rPr>
          <w:rFonts w:cstheme="minorHAnsi"/>
          <w:sz w:val="24"/>
          <w:szCs w:val="24"/>
        </w:rPr>
        <w:t xml:space="preserve">analysis can quickly </w:t>
      </w:r>
      <w:r w:rsidR="000A3544" w:rsidRPr="00076593">
        <w:rPr>
          <w:rFonts w:cstheme="minorHAnsi"/>
          <w:sz w:val="24"/>
          <w:szCs w:val="24"/>
        </w:rPr>
        <w:t xml:space="preserve">and accurately </w:t>
      </w:r>
      <w:r w:rsidR="0073031F" w:rsidRPr="00076593">
        <w:rPr>
          <w:rFonts w:cstheme="minorHAnsi"/>
          <w:sz w:val="24"/>
          <w:szCs w:val="24"/>
        </w:rPr>
        <w:t>quantify the proliferat</w:t>
      </w:r>
      <w:r w:rsidR="000A3544" w:rsidRPr="00076593">
        <w:rPr>
          <w:rFonts w:cstheme="minorHAnsi"/>
          <w:sz w:val="24"/>
          <w:szCs w:val="24"/>
        </w:rPr>
        <w:t>ing</w:t>
      </w:r>
      <w:r w:rsidR="00EF3B6E" w:rsidRPr="00076593">
        <w:rPr>
          <w:rFonts w:cstheme="minorHAnsi"/>
          <w:sz w:val="24"/>
          <w:szCs w:val="24"/>
        </w:rPr>
        <w:t xml:space="preserve"> (</w:t>
      </w:r>
      <w:proofErr w:type="spellStart"/>
      <w:r w:rsidR="00EF3B6E" w:rsidRPr="00076593">
        <w:rPr>
          <w:rFonts w:cstheme="minorHAnsi"/>
          <w:sz w:val="24"/>
          <w:szCs w:val="24"/>
        </w:rPr>
        <w:t>EdU</w:t>
      </w:r>
      <w:proofErr w:type="spellEnd"/>
      <w:r w:rsidR="00143B03" w:rsidRPr="00076593">
        <w:rPr>
          <w:rFonts w:cstheme="minorHAnsi"/>
          <w:sz w:val="24"/>
          <w:szCs w:val="24"/>
          <w:vertAlign w:val="superscript"/>
        </w:rPr>
        <w:t>+</w:t>
      </w:r>
      <w:r w:rsidR="00EF3B6E" w:rsidRPr="00076593">
        <w:rPr>
          <w:rFonts w:cstheme="minorHAnsi"/>
          <w:sz w:val="24"/>
          <w:szCs w:val="24"/>
        </w:rPr>
        <w:t xml:space="preserve">) </w:t>
      </w:r>
      <w:r w:rsidR="00143B03" w:rsidRPr="00076593">
        <w:rPr>
          <w:rFonts w:cstheme="minorHAnsi"/>
          <w:sz w:val="24"/>
          <w:szCs w:val="24"/>
        </w:rPr>
        <w:t>and</w:t>
      </w:r>
      <w:r w:rsidR="00EF3B6E" w:rsidRPr="00076593">
        <w:rPr>
          <w:rFonts w:cstheme="minorHAnsi"/>
          <w:sz w:val="24"/>
          <w:szCs w:val="24"/>
        </w:rPr>
        <w:t xml:space="preserve"> dea</w:t>
      </w:r>
      <w:r w:rsidR="007265DE" w:rsidRPr="00076593">
        <w:rPr>
          <w:rFonts w:cstheme="minorHAnsi"/>
          <w:sz w:val="24"/>
          <w:szCs w:val="24"/>
        </w:rPr>
        <w:t>d</w:t>
      </w:r>
      <w:r w:rsidR="0073031F" w:rsidRPr="00076593">
        <w:rPr>
          <w:rFonts w:cstheme="minorHAnsi"/>
          <w:sz w:val="24"/>
          <w:szCs w:val="24"/>
        </w:rPr>
        <w:t xml:space="preserve"> </w:t>
      </w:r>
      <w:r w:rsidR="00217AE0" w:rsidRPr="00076593">
        <w:rPr>
          <w:rFonts w:cstheme="minorHAnsi"/>
          <w:sz w:val="24"/>
          <w:szCs w:val="24"/>
        </w:rPr>
        <w:t>(PI</w:t>
      </w:r>
      <w:r w:rsidR="00217AE0" w:rsidRPr="00076593">
        <w:rPr>
          <w:rFonts w:cstheme="minorHAnsi"/>
          <w:sz w:val="24"/>
          <w:szCs w:val="24"/>
          <w:vertAlign w:val="superscript"/>
        </w:rPr>
        <w:t>+</w:t>
      </w:r>
      <w:r w:rsidR="00217AE0" w:rsidRPr="00076593">
        <w:rPr>
          <w:rFonts w:cstheme="minorHAnsi"/>
          <w:sz w:val="24"/>
          <w:szCs w:val="24"/>
        </w:rPr>
        <w:t xml:space="preserve">) </w:t>
      </w:r>
      <w:r w:rsidR="0073031F" w:rsidRPr="00076593">
        <w:rPr>
          <w:rFonts w:cstheme="minorHAnsi"/>
          <w:sz w:val="24"/>
          <w:szCs w:val="24"/>
        </w:rPr>
        <w:t>cells</w:t>
      </w:r>
      <w:r w:rsidR="00143B03" w:rsidRPr="00076593">
        <w:rPr>
          <w:rFonts w:cstheme="minorHAnsi"/>
          <w:sz w:val="24"/>
          <w:szCs w:val="24"/>
        </w:rPr>
        <w:t xml:space="preserve"> </w:t>
      </w:r>
      <w:r w:rsidR="0073031F" w:rsidRPr="00076593">
        <w:rPr>
          <w:rFonts w:cstheme="minorHAnsi"/>
          <w:sz w:val="24"/>
          <w:szCs w:val="24"/>
        </w:rPr>
        <w:t xml:space="preserve">in </w:t>
      </w:r>
      <w:proofErr w:type="spellStart"/>
      <w:r w:rsidR="000B499B" w:rsidRPr="00076593">
        <w:rPr>
          <w:rFonts w:cstheme="minorHAnsi"/>
          <w:sz w:val="24"/>
          <w:szCs w:val="24"/>
        </w:rPr>
        <w:t>enteroid</w:t>
      </w:r>
      <w:r w:rsidR="0073031F" w:rsidRPr="00076593">
        <w:rPr>
          <w:rFonts w:cstheme="minorHAnsi"/>
          <w:sz w:val="24"/>
          <w:szCs w:val="24"/>
        </w:rPr>
        <w:t>s</w:t>
      </w:r>
      <w:proofErr w:type="spellEnd"/>
      <w:r w:rsidR="000B499B" w:rsidRPr="00076593">
        <w:rPr>
          <w:rFonts w:cstheme="minorHAnsi"/>
          <w:sz w:val="24"/>
          <w:szCs w:val="24"/>
        </w:rPr>
        <w:t>.</w:t>
      </w:r>
    </w:p>
    <w:p w14:paraId="377913D6" w14:textId="77777777" w:rsidR="00DC46AC" w:rsidRPr="00076593" w:rsidRDefault="00DC46AC" w:rsidP="00154471">
      <w:pPr>
        <w:rPr>
          <w:rFonts w:cstheme="minorHAnsi"/>
          <w:sz w:val="24"/>
          <w:szCs w:val="24"/>
        </w:rPr>
      </w:pPr>
    </w:p>
    <w:p w14:paraId="1BF4984D" w14:textId="6549CB92" w:rsidR="00A37EC4" w:rsidRPr="00076593" w:rsidRDefault="00D42063" w:rsidP="00154471">
      <w:pPr>
        <w:rPr>
          <w:rFonts w:cstheme="minorHAnsi"/>
          <w:sz w:val="24"/>
          <w:szCs w:val="24"/>
        </w:rPr>
      </w:pPr>
      <w:r>
        <w:rPr>
          <w:rFonts w:cstheme="minorHAnsi"/>
          <w:sz w:val="24"/>
          <w:szCs w:val="24"/>
        </w:rPr>
        <w:t>T</w:t>
      </w:r>
      <w:r w:rsidR="0089420F" w:rsidRPr="00076593">
        <w:rPr>
          <w:rFonts w:cstheme="minorHAnsi"/>
          <w:sz w:val="24"/>
          <w:szCs w:val="24"/>
        </w:rPr>
        <w:t xml:space="preserve">o successfully perform the </w:t>
      </w:r>
      <w:r w:rsidR="00401891" w:rsidRPr="00076593">
        <w:rPr>
          <w:rFonts w:cstheme="minorHAnsi"/>
          <w:sz w:val="24"/>
          <w:szCs w:val="24"/>
          <w:u w:color="19A0DC"/>
        </w:rPr>
        <w:t>entire</w:t>
      </w:r>
      <w:r w:rsidR="0089420F" w:rsidRPr="00076593">
        <w:rPr>
          <w:rFonts w:cstheme="minorHAnsi"/>
          <w:sz w:val="24"/>
          <w:szCs w:val="24"/>
        </w:rPr>
        <w:t xml:space="preserve"> procedure, there are critical aspects to </w:t>
      </w:r>
      <w:r w:rsidR="000A3544" w:rsidRPr="00076593">
        <w:rPr>
          <w:rFonts w:cstheme="minorHAnsi"/>
          <w:sz w:val="24"/>
          <w:szCs w:val="24"/>
        </w:rPr>
        <w:t xml:space="preserve">be </w:t>
      </w:r>
      <w:r w:rsidR="0089420F" w:rsidRPr="00076593">
        <w:rPr>
          <w:rFonts w:cstheme="minorHAnsi"/>
          <w:sz w:val="24"/>
          <w:szCs w:val="24"/>
        </w:rPr>
        <w:t>consider</w:t>
      </w:r>
      <w:r w:rsidR="000A3544" w:rsidRPr="00076593">
        <w:rPr>
          <w:rFonts w:cstheme="minorHAnsi"/>
          <w:sz w:val="24"/>
          <w:szCs w:val="24"/>
        </w:rPr>
        <w:t>ed</w:t>
      </w:r>
      <w:r w:rsidR="0089420F" w:rsidRPr="00076593">
        <w:rPr>
          <w:rFonts w:cstheme="minorHAnsi"/>
          <w:sz w:val="24"/>
          <w:szCs w:val="24"/>
        </w:rPr>
        <w:t xml:space="preserve">. First, </w:t>
      </w:r>
      <w:r w:rsidR="000B499B" w:rsidRPr="00076593">
        <w:rPr>
          <w:rFonts w:cstheme="minorHAnsi"/>
          <w:sz w:val="24"/>
          <w:szCs w:val="24"/>
        </w:rPr>
        <w:t xml:space="preserve">it is important to culture </w:t>
      </w:r>
      <w:proofErr w:type="spellStart"/>
      <w:r w:rsidR="000B499B" w:rsidRPr="00076593">
        <w:rPr>
          <w:rFonts w:cstheme="minorHAnsi"/>
          <w:sz w:val="24"/>
          <w:szCs w:val="24"/>
        </w:rPr>
        <w:t>enteroids</w:t>
      </w:r>
      <w:proofErr w:type="spellEnd"/>
      <w:r w:rsidR="000B499B" w:rsidRPr="00076593">
        <w:rPr>
          <w:rFonts w:cstheme="minorHAnsi"/>
          <w:sz w:val="24"/>
          <w:szCs w:val="24"/>
        </w:rPr>
        <w:t xml:space="preserve"> </w:t>
      </w:r>
      <w:r>
        <w:rPr>
          <w:rFonts w:cstheme="minorHAnsi"/>
          <w:sz w:val="24"/>
          <w:szCs w:val="24"/>
        </w:rPr>
        <w:t xml:space="preserve">under </w:t>
      </w:r>
      <w:proofErr w:type="gramStart"/>
      <w:r>
        <w:rPr>
          <w:rFonts w:cstheme="minorHAnsi"/>
          <w:sz w:val="24"/>
          <w:szCs w:val="24"/>
        </w:rPr>
        <w:t>sufficient</w:t>
      </w:r>
      <w:proofErr w:type="gramEnd"/>
      <w:r w:rsidR="000A3544" w:rsidRPr="00076593">
        <w:rPr>
          <w:rFonts w:cstheme="minorHAnsi"/>
          <w:sz w:val="24"/>
          <w:szCs w:val="24"/>
        </w:rPr>
        <w:t xml:space="preserve"> conditions. Well-grow</w:t>
      </w:r>
      <w:r>
        <w:rPr>
          <w:rFonts w:cstheme="minorHAnsi"/>
          <w:sz w:val="24"/>
          <w:szCs w:val="24"/>
        </w:rPr>
        <w:t>n</w:t>
      </w:r>
      <w:r w:rsidR="000A3544" w:rsidRPr="00076593">
        <w:rPr>
          <w:rFonts w:cstheme="minorHAnsi"/>
          <w:sz w:val="24"/>
          <w:szCs w:val="24"/>
        </w:rPr>
        <w:t xml:space="preserve"> </w:t>
      </w:r>
      <w:proofErr w:type="spellStart"/>
      <w:r w:rsidR="000B499B" w:rsidRPr="00076593">
        <w:rPr>
          <w:rFonts w:cstheme="minorHAnsi"/>
          <w:sz w:val="24"/>
          <w:szCs w:val="24"/>
        </w:rPr>
        <w:t>enteroids</w:t>
      </w:r>
      <w:proofErr w:type="spellEnd"/>
      <w:r w:rsidR="000B499B" w:rsidRPr="00076593">
        <w:rPr>
          <w:rFonts w:cstheme="minorHAnsi"/>
          <w:sz w:val="24"/>
          <w:szCs w:val="24"/>
        </w:rPr>
        <w:t xml:space="preserve"> </w:t>
      </w:r>
      <w:r w:rsidR="000A3544" w:rsidRPr="00076593">
        <w:rPr>
          <w:rFonts w:cstheme="minorHAnsi"/>
          <w:sz w:val="24"/>
          <w:szCs w:val="24"/>
        </w:rPr>
        <w:t>should have plenty of</w:t>
      </w:r>
      <w:r w:rsidR="000B499B" w:rsidRPr="00076593">
        <w:rPr>
          <w:rFonts w:cstheme="minorHAnsi"/>
          <w:sz w:val="24"/>
          <w:szCs w:val="24"/>
        </w:rPr>
        <w:t xml:space="preserve"> buds</w:t>
      </w:r>
      <w:r w:rsidR="000A3544" w:rsidRPr="00076593">
        <w:rPr>
          <w:rFonts w:cstheme="minorHAnsi"/>
          <w:sz w:val="24"/>
          <w:szCs w:val="24"/>
        </w:rPr>
        <w:t>, which contain</w:t>
      </w:r>
      <w:r w:rsidR="000B499B" w:rsidRPr="00076593">
        <w:rPr>
          <w:rFonts w:cstheme="minorHAnsi"/>
          <w:sz w:val="24"/>
          <w:szCs w:val="24"/>
        </w:rPr>
        <w:t xml:space="preserve"> proliferative cells. </w:t>
      </w:r>
      <w:r w:rsidR="005237B0" w:rsidRPr="00076593">
        <w:rPr>
          <w:rFonts w:cstheme="minorHAnsi"/>
          <w:sz w:val="24"/>
          <w:szCs w:val="24"/>
        </w:rPr>
        <w:t xml:space="preserve">Second, </w:t>
      </w:r>
      <w:r>
        <w:rPr>
          <w:rFonts w:cstheme="minorHAnsi"/>
          <w:sz w:val="24"/>
          <w:szCs w:val="24"/>
        </w:rPr>
        <w:t>it is important</w:t>
      </w:r>
      <w:r w:rsidRPr="00076593">
        <w:rPr>
          <w:rFonts w:cstheme="minorHAnsi"/>
          <w:sz w:val="24"/>
          <w:szCs w:val="24"/>
        </w:rPr>
        <w:t xml:space="preserve"> </w:t>
      </w:r>
      <w:r w:rsidR="005237B0" w:rsidRPr="00076593">
        <w:rPr>
          <w:rFonts w:cstheme="minorHAnsi"/>
          <w:sz w:val="24"/>
          <w:szCs w:val="24"/>
        </w:rPr>
        <w:t xml:space="preserve">to split </w:t>
      </w:r>
      <w:proofErr w:type="spellStart"/>
      <w:r w:rsidR="000A3544" w:rsidRPr="00076593">
        <w:rPr>
          <w:rFonts w:cstheme="minorHAnsi"/>
          <w:sz w:val="24"/>
          <w:szCs w:val="24"/>
        </w:rPr>
        <w:t>enteroids</w:t>
      </w:r>
      <w:proofErr w:type="spellEnd"/>
      <w:r>
        <w:rPr>
          <w:rFonts w:cstheme="minorHAnsi"/>
          <w:sz w:val="24"/>
          <w:szCs w:val="24"/>
        </w:rPr>
        <w:t xml:space="preserve"> in a</w:t>
      </w:r>
      <w:r w:rsidR="000A3544" w:rsidRPr="00076593">
        <w:rPr>
          <w:rFonts w:cstheme="minorHAnsi"/>
          <w:sz w:val="24"/>
          <w:szCs w:val="24"/>
        </w:rPr>
        <w:t xml:space="preserve"> timely</w:t>
      </w:r>
      <w:r>
        <w:rPr>
          <w:rFonts w:cstheme="minorHAnsi"/>
          <w:sz w:val="24"/>
          <w:szCs w:val="24"/>
        </w:rPr>
        <w:t xml:space="preserve"> manner</w:t>
      </w:r>
      <w:r w:rsidR="000A3544" w:rsidRPr="00076593">
        <w:rPr>
          <w:rFonts w:cstheme="minorHAnsi"/>
          <w:sz w:val="24"/>
          <w:szCs w:val="24"/>
        </w:rPr>
        <w:t>.</w:t>
      </w:r>
      <w:r w:rsidR="000B499B" w:rsidRPr="00076593">
        <w:rPr>
          <w:rFonts w:cstheme="minorHAnsi"/>
          <w:sz w:val="24"/>
          <w:szCs w:val="24"/>
        </w:rPr>
        <w:t xml:space="preserve"> </w:t>
      </w:r>
      <w:r w:rsidR="000A3544" w:rsidRPr="00076593">
        <w:rPr>
          <w:rFonts w:cstheme="minorHAnsi"/>
          <w:sz w:val="24"/>
          <w:szCs w:val="24"/>
        </w:rPr>
        <w:t>D</w:t>
      </w:r>
      <w:r w:rsidR="005237B0" w:rsidRPr="00076593">
        <w:rPr>
          <w:rFonts w:cstheme="minorHAnsi"/>
          <w:sz w:val="24"/>
          <w:szCs w:val="24"/>
        </w:rPr>
        <w:t>ebris</w:t>
      </w:r>
      <w:r w:rsidR="000B499B" w:rsidRPr="00076593">
        <w:rPr>
          <w:rFonts w:cstheme="minorHAnsi"/>
          <w:sz w:val="24"/>
          <w:szCs w:val="24"/>
        </w:rPr>
        <w:t xml:space="preserve"> accumulate</w:t>
      </w:r>
      <w:r w:rsidR="000A3544" w:rsidRPr="00076593">
        <w:rPr>
          <w:rFonts w:cstheme="minorHAnsi"/>
          <w:sz w:val="24"/>
          <w:szCs w:val="24"/>
        </w:rPr>
        <w:t>d</w:t>
      </w:r>
      <w:r w:rsidR="000B499B" w:rsidRPr="00076593">
        <w:rPr>
          <w:rFonts w:cstheme="minorHAnsi"/>
          <w:sz w:val="24"/>
          <w:szCs w:val="24"/>
        </w:rPr>
        <w:t xml:space="preserve"> in the </w:t>
      </w:r>
      <w:r w:rsidR="005237B0" w:rsidRPr="00076593">
        <w:rPr>
          <w:rFonts w:cstheme="minorHAnsi"/>
          <w:sz w:val="24"/>
          <w:szCs w:val="24"/>
        </w:rPr>
        <w:t>lumen</w:t>
      </w:r>
      <w:r w:rsidR="000A3544" w:rsidRPr="00076593">
        <w:rPr>
          <w:rFonts w:cstheme="minorHAnsi"/>
          <w:sz w:val="24"/>
          <w:szCs w:val="24"/>
        </w:rPr>
        <w:t xml:space="preserve"> contains dead cells</w:t>
      </w:r>
      <w:r>
        <w:rPr>
          <w:rFonts w:cstheme="minorHAnsi"/>
          <w:sz w:val="24"/>
          <w:szCs w:val="24"/>
        </w:rPr>
        <w:t>,</w:t>
      </w:r>
      <w:r w:rsidR="000A3544" w:rsidRPr="00076593">
        <w:rPr>
          <w:rFonts w:cstheme="minorHAnsi"/>
          <w:sz w:val="24"/>
          <w:szCs w:val="24"/>
        </w:rPr>
        <w:t xml:space="preserve"> which can be stained with </w:t>
      </w:r>
      <w:r w:rsidR="000B499B" w:rsidRPr="00076593">
        <w:rPr>
          <w:rFonts w:cstheme="minorHAnsi"/>
          <w:sz w:val="24"/>
          <w:szCs w:val="24"/>
        </w:rPr>
        <w:t xml:space="preserve">PI. </w:t>
      </w:r>
      <w:r w:rsidR="000A3544" w:rsidRPr="00076593">
        <w:rPr>
          <w:rFonts w:cstheme="minorHAnsi"/>
          <w:sz w:val="24"/>
          <w:szCs w:val="24"/>
        </w:rPr>
        <w:t>This</w:t>
      </w:r>
      <w:r w:rsidR="000B499B" w:rsidRPr="00076593">
        <w:rPr>
          <w:rFonts w:cstheme="minorHAnsi"/>
          <w:sz w:val="24"/>
          <w:szCs w:val="24"/>
        </w:rPr>
        <w:t xml:space="preserve"> </w:t>
      </w:r>
      <w:r w:rsidR="000A3544" w:rsidRPr="00076593">
        <w:rPr>
          <w:rFonts w:cstheme="minorHAnsi"/>
          <w:sz w:val="24"/>
          <w:szCs w:val="24"/>
        </w:rPr>
        <w:t>is</w:t>
      </w:r>
      <w:r w:rsidR="000A3544" w:rsidRPr="00076593">
        <w:rPr>
          <w:rFonts w:cstheme="minorHAnsi"/>
          <w:sz w:val="24"/>
          <w:szCs w:val="24"/>
          <w:u w:color="19A0DC"/>
        </w:rPr>
        <w:t xml:space="preserve"> detrimental for the following </w:t>
      </w:r>
      <w:r w:rsidR="000A3544" w:rsidRPr="00076593">
        <w:rPr>
          <w:rFonts w:cstheme="minorHAnsi"/>
          <w:sz w:val="24"/>
          <w:szCs w:val="24"/>
        </w:rPr>
        <w:t xml:space="preserve">flow cytometry </w:t>
      </w:r>
      <w:r w:rsidR="005237B0" w:rsidRPr="00076593">
        <w:rPr>
          <w:rFonts w:cstheme="minorHAnsi"/>
          <w:sz w:val="24"/>
          <w:szCs w:val="24"/>
        </w:rPr>
        <w:t>analysis</w:t>
      </w:r>
      <w:r w:rsidR="000B499B" w:rsidRPr="00076593">
        <w:rPr>
          <w:rFonts w:cstheme="minorHAnsi"/>
          <w:sz w:val="24"/>
          <w:szCs w:val="24"/>
        </w:rPr>
        <w:t>.</w:t>
      </w:r>
      <w:r w:rsidR="0089420F" w:rsidRPr="00076593">
        <w:rPr>
          <w:rFonts w:cstheme="minorHAnsi"/>
          <w:sz w:val="24"/>
          <w:szCs w:val="24"/>
        </w:rPr>
        <w:t xml:space="preserve"> </w:t>
      </w:r>
      <w:r w:rsidR="000A3544" w:rsidRPr="00076593">
        <w:rPr>
          <w:rFonts w:cstheme="minorHAnsi"/>
          <w:sz w:val="24"/>
          <w:szCs w:val="24"/>
        </w:rPr>
        <w:t>Third</w:t>
      </w:r>
      <w:r w:rsidR="0089420F" w:rsidRPr="00076593">
        <w:rPr>
          <w:rFonts w:cstheme="minorHAnsi"/>
          <w:sz w:val="24"/>
          <w:szCs w:val="24"/>
        </w:rPr>
        <w:t xml:space="preserve">, </w:t>
      </w:r>
      <w:r w:rsidR="001A499C" w:rsidRPr="00076593">
        <w:rPr>
          <w:rFonts w:cstheme="minorHAnsi"/>
          <w:sz w:val="24"/>
          <w:szCs w:val="24"/>
        </w:rPr>
        <w:t>d</w:t>
      </w:r>
      <w:r w:rsidR="005237B0" w:rsidRPr="00076593">
        <w:rPr>
          <w:rFonts w:cstheme="minorHAnsi"/>
          <w:sz w:val="24"/>
          <w:szCs w:val="24"/>
        </w:rPr>
        <w:t>ue to</w:t>
      </w:r>
      <w:r>
        <w:rPr>
          <w:rFonts w:cstheme="minorHAnsi"/>
          <w:sz w:val="24"/>
          <w:szCs w:val="24"/>
        </w:rPr>
        <w:t xml:space="preserve"> the</w:t>
      </w:r>
      <w:r w:rsidR="005237B0" w:rsidRPr="00076593">
        <w:rPr>
          <w:rFonts w:cstheme="minorHAnsi"/>
          <w:sz w:val="24"/>
          <w:szCs w:val="24"/>
        </w:rPr>
        <w:t xml:space="preserve"> </w:t>
      </w:r>
      <w:r w:rsidR="00850F2B" w:rsidRPr="00076593">
        <w:rPr>
          <w:rFonts w:cstheme="minorHAnsi"/>
          <w:sz w:val="24"/>
          <w:szCs w:val="24"/>
        </w:rPr>
        <w:t>multiple</w:t>
      </w:r>
      <w:r w:rsidR="005237B0" w:rsidRPr="00076593">
        <w:rPr>
          <w:rFonts w:cstheme="minorHAnsi"/>
          <w:sz w:val="24"/>
          <w:szCs w:val="24"/>
        </w:rPr>
        <w:t xml:space="preserve"> steps </w:t>
      </w:r>
      <w:r>
        <w:rPr>
          <w:rFonts w:cstheme="minorHAnsi"/>
          <w:sz w:val="24"/>
          <w:szCs w:val="24"/>
        </w:rPr>
        <w:t xml:space="preserve">(i.e., </w:t>
      </w:r>
      <w:r w:rsidR="005237B0" w:rsidRPr="00076593">
        <w:rPr>
          <w:rFonts w:cstheme="minorHAnsi"/>
          <w:sz w:val="24"/>
          <w:szCs w:val="24"/>
        </w:rPr>
        <w:t xml:space="preserve">cell staining, </w:t>
      </w:r>
      <w:r w:rsidR="00850F2B" w:rsidRPr="00076593">
        <w:rPr>
          <w:rFonts w:cstheme="minorHAnsi"/>
          <w:sz w:val="24"/>
          <w:szCs w:val="24"/>
        </w:rPr>
        <w:t xml:space="preserve">cell </w:t>
      </w:r>
      <w:r w:rsidR="005237B0" w:rsidRPr="00076593">
        <w:rPr>
          <w:rFonts w:cstheme="minorHAnsi"/>
          <w:sz w:val="24"/>
          <w:szCs w:val="24"/>
        </w:rPr>
        <w:t>fixation, membrane rupture</w:t>
      </w:r>
      <w:r w:rsidR="001A499C" w:rsidRPr="00076593">
        <w:rPr>
          <w:rFonts w:cstheme="minorHAnsi"/>
          <w:sz w:val="24"/>
          <w:szCs w:val="24"/>
        </w:rPr>
        <w:t xml:space="preserve">, </w:t>
      </w:r>
      <w:r w:rsidR="00850F2B" w:rsidRPr="00076593">
        <w:rPr>
          <w:rFonts w:cstheme="minorHAnsi"/>
          <w:sz w:val="24"/>
          <w:szCs w:val="24"/>
        </w:rPr>
        <w:t>and centrifugation</w:t>
      </w:r>
      <w:r>
        <w:rPr>
          <w:rFonts w:cstheme="minorHAnsi"/>
          <w:sz w:val="24"/>
          <w:szCs w:val="24"/>
        </w:rPr>
        <w:t>),</w:t>
      </w:r>
      <w:r w:rsidR="00850F2B" w:rsidRPr="00076593">
        <w:rPr>
          <w:rFonts w:cstheme="minorHAnsi"/>
          <w:sz w:val="24"/>
          <w:szCs w:val="24"/>
        </w:rPr>
        <w:t xml:space="preserve"> </w:t>
      </w:r>
      <w:r w:rsidR="001A499C" w:rsidRPr="00076593">
        <w:rPr>
          <w:rFonts w:cstheme="minorHAnsi"/>
          <w:sz w:val="24"/>
          <w:szCs w:val="24"/>
        </w:rPr>
        <w:t xml:space="preserve">cells </w:t>
      </w:r>
      <w:r>
        <w:rPr>
          <w:rFonts w:cstheme="minorHAnsi"/>
          <w:sz w:val="24"/>
          <w:szCs w:val="24"/>
        </w:rPr>
        <w:t>can be easily</w:t>
      </w:r>
      <w:r w:rsidR="00850F2B" w:rsidRPr="00076593">
        <w:rPr>
          <w:rFonts w:cstheme="minorHAnsi"/>
          <w:sz w:val="24"/>
          <w:szCs w:val="24"/>
        </w:rPr>
        <w:t xml:space="preserve"> </w:t>
      </w:r>
      <w:r w:rsidR="001A499C" w:rsidRPr="00076593">
        <w:rPr>
          <w:rFonts w:cstheme="minorHAnsi"/>
          <w:sz w:val="24"/>
          <w:szCs w:val="24"/>
        </w:rPr>
        <w:t>lost</w:t>
      </w:r>
      <w:r w:rsidR="00850F2B" w:rsidRPr="00076593">
        <w:rPr>
          <w:rFonts w:cstheme="minorHAnsi"/>
          <w:sz w:val="24"/>
          <w:szCs w:val="24"/>
        </w:rPr>
        <w:t xml:space="preserve"> during the </w:t>
      </w:r>
      <w:r w:rsidR="006D1CFA" w:rsidRPr="00076593">
        <w:rPr>
          <w:rFonts w:cstheme="minorHAnsi"/>
          <w:sz w:val="24"/>
          <w:szCs w:val="24"/>
          <w:u w:color="FA5050"/>
        </w:rPr>
        <w:t>procedure</w:t>
      </w:r>
      <w:r w:rsidR="001A499C" w:rsidRPr="00076593">
        <w:rPr>
          <w:rFonts w:cstheme="minorHAnsi"/>
          <w:sz w:val="24"/>
          <w:szCs w:val="24"/>
        </w:rPr>
        <w:t xml:space="preserve">. </w:t>
      </w:r>
      <w:r w:rsidR="00850F2B" w:rsidRPr="00076593">
        <w:rPr>
          <w:rFonts w:cstheme="minorHAnsi"/>
          <w:sz w:val="24"/>
          <w:szCs w:val="24"/>
        </w:rPr>
        <w:t xml:space="preserve">Thus, it is important to collect </w:t>
      </w:r>
      <w:r>
        <w:rPr>
          <w:rFonts w:cstheme="minorHAnsi"/>
          <w:sz w:val="24"/>
          <w:szCs w:val="24"/>
        </w:rPr>
        <w:t xml:space="preserve">a </w:t>
      </w:r>
      <w:proofErr w:type="gramStart"/>
      <w:r>
        <w:rPr>
          <w:rFonts w:cstheme="minorHAnsi"/>
          <w:sz w:val="24"/>
          <w:szCs w:val="24"/>
        </w:rPr>
        <w:t>sufficient number of</w:t>
      </w:r>
      <w:proofErr w:type="gramEnd"/>
      <w:r w:rsidR="00850F2B" w:rsidRPr="00076593">
        <w:rPr>
          <w:rFonts w:cstheme="minorHAnsi"/>
          <w:sz w:val="24"/>
          <w:szCs w:val="24"/>
        </w:rPr>
        <w:t xml:space="preserve"> </w:t>
      </w:r>
      <w:proofErr w:type="spellStart"/>
      <w:r w:rsidR="001A499C" w:rsidRPr="00076593">
        <w:rPr>
          <w:rFonts w:cstheme="minorHAnsi"/>
          <w:sz w:val="24"/>
          <w:szCs w:val="24"/>
        </w:rPr>
        <w:t>enteroids</w:t>
      </w:r>
      <w:proofErr w:type="spellEnd"/>
      <w:r w:rsidR="00850F2B" w:rsidRPr="00076593">
        <w:rPr>
          <w:rFonts w:cstheme="minorHAnsi"/>
          <w:sz w:val="24"/>
          <w:szCs w:val="24"/>
        </w:rPr>
        <w:t>. I</w:t>
      </w:r>
      <w:r w:rsidR="001A499C" w:rsidRPr="00076593">
        <w:rPr>
          <w:rFonts w:cstheme="minorHAnsi"/>
          <w:sz w:val="24"/>
          <w:szCs w:val="24"/>
        </w:rPr>
        <w:t xml:space="preserve">t is </w:t>
      </w:r>
      <w:r>
        <w:rPr>
          <w:rFonts w:cstheme="minorHAnsi"/>
          <w:sz w:val="24"/>
          <w:szCs w:val="24"/>
          <w:u w:color="FA5050"/>
        </w:rPr>
        <w:t>important</w:t>
      </w:r>
      <w:r w:rsidR="00850F2B" w:rsidRPr="00076593">
        <w:rPr>
          <w:rFonts w:cstheme="minorHAnsi"/>
          <w:sz w:val="24"/>
          <w:szCs w:val="24"/>
        </w:rPr>
        <w:t xml:space="preserve"> to combine 2</w:t>
      </w:r>
      <w:r w:rsidR="00DC46AC" w:rsidRPr="00076593">
        <w:rPr>
          <w:rFonts w:cstheme="minorHAnsi"/>
          <w:sz w:val="24"/>
          <w:szCs w:val="24"/>
        </w:rPr>
        <w:t>−</w:t>
      </w:r>
      <w:r w:rsidR="00850F2B" w:rsidRPr="00076593">
        <w:rPr>
          <w:rFonts w:cstheme="minorHAnsi"/>
          <w:sz w:val="24"/>
          <w:szCs w:val="24"/>
        </w:rPr>
        <w:t>3 wells (</w:t>
      </w:r>
      <w:r>
        <w:rPr>
          <w:rFonts w:cstheme="minorHAnsi"/>
          <w:sz w:val="24"/>
          <w:szCs w:val="24"/>
        </w:rPr>
        <w:t xml:space="preserve">in a </w:t>
      </w:r>
      <w:r w:rsidR="00850F2B" w:rsidRPr="00076593">
        <w:rPr>
          <w:rFonts w:cstheme="minorHAnsi"/>
          <w:sz w:val="24"/>
          <w:szCs w:val="24"/>
        </w:rPr>
        <w:t>24</w:t>
      </w:r>
      <w:r>
        <w:rPr>
          <w:rFonts w:cstheme="minorHAnsi"/>
          <w:sz w:val="24"/>
          <w:szCs w:val="24"/>
        </w:rPr>
        <w:t xml:space="preserve"> </w:t>
      </w:r>
      <w:r w:rsidR="00850F2B" w:rsidRPr="00076593">
        <w:rPr>
          <w:rFonts w:cstheme="minorHAnsi"/>
          <w:sz w:val="24"/>
          <w:szCs w:val="24"/>
        </w:rPr>
        <w:t>well plate)</w:t>
      </w:r>
      <w:r w:rsidR="005237B0" w:rsidRPr="00076593">
        <w:rPr>
          <w:rFonts w:cstheme="minorHAnsi"/>
          <w:sz w:val="24"/>
          <w:szCs w:val="24"/>
        </w:rPr>
        <w:t xml:space="preserve"> </w:t>
      </w:r>
      <w:r w:rsidR="00850F2B" w:rsidRPr="00076593">
        <w:rPr>
          <w:rFonts w:cstheme="minorHAnsi"/>
          <w:sz w:val="24"/>
          <w:szCs w:val="24"/>
        </w:rPr>
        <w:t xml:space="preserve">of </w:t>
      </w:r>
      <w:proofErr w:type="spellStart"/>
      <w:r w:rsidR="001A499C" w:rsidRPr="00076593">
        <w:rPr>
          <w:rFonts w:cstheme="minorHAnsi"/>
          <w:sz w:val="24"/>
          <w:szCs w:val="24"/>
        </w:rPr>
        <w:t>enteroids</w:t>
      </w:r>
      <w:proofErr w:type="spellEnd"/>
      <w:r w:rsidR="005237B0" w:rsidRPr="00076593">
        <w:rPr>
          <w:rFonts w:cstheme="minorHAnsi"/>
          <w:sz w:val="24"/>
          <w:szCs w:val="24"/>
        </w:rPr>
        <w:t xml:space="preserve"> </w:t>
      </w:r>
      <w:r w:rsidR="00850F2B" w:rsidRPr="00076593">
        <w:rPr>
          <w:rFonts w:cstheme="minorHAnsi"/>
          <w:sz w:val="24"/>
          <w:szCs w:val="24"/>
        </w:rPr>
        <w:t>before fixation</w:t>
      </w:r>
      <w:r w:rsidR="005237B0" w:rsidRPr="00076593">
        <w:rPr>
          <w:rFonts w:cstheme="minorHAnsi"/>
          <w:sz w:val="24"/>
          <w:szCs w:val="24"/>
        </w:rPr>
        <w:t>.</w:t>
      </w:r>
      <w:r w:rsidR="001A499C" w:rsidRPr="00076593">
        <w:rPr>
          <w:rFonts w:cstheme="minorHAnsi"/>
          <w:sz w:val="24"/>
          <w:szCs w:val="24"/>
        </w:rPr>
        <w:t xml:space="preserve"> Lastly,</w:t>
      </w:r>
      <w:r w:rsidR="00850F2B" w:rsidRPr="00076593">
        <w:rPr>
          <w:rFonts w:cstheme="minorHAnsi"/>
          <w:sz w:val="24"/>
          <w:szCs w:val="24"/>
        </w:rPr>
        <w:t xml:space="preserve"> </w:t>
      </w:r>
      <w:r>
        <w:rPr>
          <w:rFonts w:cstheme="minorHAnsi"/>
          <w:sz w:val="24"/>
          <w:szCs w:val="24"/>
        </w:rPr>
        <w:t xml:space="preserve">it is critical </w:t>
      </w:r>
      <w:r w:rsidR="00850F2B" w:rsidRPr="00076593">
        <w:rPr>
          <w:rFonts w:cstheme="minorHAnsi"/>
          <w:sz w:val="24"/>
          <w:szCs w:val="24"/>
        </w:rPr>
        <w:t xml:space="preserve">to add ingredients to </w:t>
      </w:r>
      <w:r w:rsidR="00850F2B" w:rsidRPr="00076593">
        <w:rPr>
          <w:rFonts w:cstheme="minorHAnsi"/>
          <w:sz w:val="24"/>
          <w:szCs w:val="24"/>
          <w:u w:color="FA5050"/>
        </w:rPr>
        <w:t>the</w:t>
      </w:r>
      <w:r w:rsidR="00850F2B" w:rsidRPr="00076593">
        <w:rPr>
          <w:rFonts w:cstheme="minorHAnsi"/>
          <w:sz w:val="24"/>
          <w:szCs w:val="24"/>
        </w:rPr>
        <w:t xml:space="preserve"> buffer in </w:t>
      </w:r>
      <w:r w:rsidR="006D1CFA" w:rsidRPr="00076593">
        <w:rPr>
          <w:rFonts w:cstheme="minorHAnsi"/>
          <w:sz w:val="24"/>
          <w:szCs w:val="24"/>
          <w:u w:color="FA5050"/>
        </w:rPr>
        <w:t>order</w:t>
      </w:r>
      <w:r w:rsidR="00850F2B" w:rsidRPr="00076593">
        <w:rPr>
          <w:rFonts w:cstheme="minorHAnsi"/>
          <w:sz w:val="24"/>
          <w:szCs w:val="24"/>
        </w:rPr>
        <w:t xml:space="preserve"> to detect </w:t>
      </w:r>
      <w:proofErr w:type="spellStart"/>
      <w:r w:rsidR="006D1CFA" w:rsidRPr="00076593">
        <w:rPr>
          <w:rFonts w:cstheme="minorHAnsi"/>
          <w:sz w:val="24"/>
          <w:szCs w:val="24"/>
          <w:u w:color="FA5050"/>
        </w:rPr>
        <w:t>EdU</w:t>
      </w:r>
      <w:proofErr w:type="spellEnd"/>
      <w:r w:rsidR="00FA27DA" w:rsidRPr="00076593">
        <w:rPr>
          <w:rFonts w:cstheme="minorHAnsi"/>
          <w:sz w:val="24"/>
          <w:szCs w:val="24"/>
          <w:u w:color="FA5050"/>
        </w:rPr>
        <w:t>, o</w:t>
      </w:r>
      <w:r w:rsidR="006D1CFA" w:rsidRPr="00076593">
        <w:rPr>
          <w:rFonts w:cstheme="minorHAnsi"/>
          <w:sz w:val="24"/>
          <w:szCs w:val="24"/>
          <w:u w:color="FA5050"/>
        </w:rPr>
        <w:t>therwise</w:t>
      </w:r>
      <w:r w:rsidR="00850F2B" w:rsidRPr="00076593">
        <w:rPr>
          <w:rFonts w:cstheme="minorHAnsi"/>
          <w:sz w:val="24"/>
          <w:szCs w:val="24"/>
        </w:rPr>
        <w:t xml:space="preserve"> </w:t>
      </w:r>
      <w:r w:rsidR="001A499C" w:rsidRPr="00076593">
        <w:rPr>
          <w:rFonts w:cstheme="minorHAnsi"/>
          <w:sz w:val="24"/>
          <w:szCs w:val="24"/>
        </w:rPr>
        <w:t>the reaction will not proceed optimally.</w:t>
      </w:r>
    </w:p>
    <w:p w14:paraId="44B500B3" w14:textId="77777777" w:rsidR="00DC46AC" w:rsidRPr="00076593" w:rsidRDefault="00DC46AC" w:rsidP="00154471">
      <w:pPr>
        <w:rPr>
          <w:rFonts w:cstheme="minorHAnsi"/>
          <w:sz w:val="24"/>
          <w:szCs w:val="24"/>
        </w:rPr>
      </w:pPr>
    </w:p>
    <w:p w14:paraId="11837407" w14:textId="61C13926" w:rsidR="003D4EA9" w:rsidRPr="00076593" w:rsidRDefault="0089420F" w:rsidP="00154471">
      <w:pPr>
        <w:rPr>
          <w:rFonts w:cstheme="minorHAnsi"/>
          <w:sz w:val="24"/>
          <w:szCs w:val="24"/>
        </w:rPr>
      </w:pPr>
      <w:r w:rsidRPr="00076593">
        <w:rPr>
          <w:rFonts w:cstheme="minorHAnsi"/>
          <w:sz w:val="24"/>
          <w:szCs w:val="24"/>
        </w:rPr>
        <w:t xml:space="preserve">In summary, </w:t>
      </w:r>
      <w:r w:rsidR="00D42063">
        <w:rPr>
          <w:rFonts w:cstheme="minorHAnsi"/>
          <w:sz w:val="24"/>
          <w:szCs w:val="24"/>
        </w:rPr>
        <w:t>the</w:t>
      </w:r>
      <w:r w:rsidR="003E2EDA" w:rsidRPr="00076593">
        <w:rPr>
          <w:rFonts w:cstheme="minorHAnsi"/>
          <w:sz w:val="24"/>
          <w:szCs w:val="24"/>
        </w:rPr>
        <w:t xml:space="preserve"> </w:t>
      </w:r>
      <w:r w:rsidR="006D1CFA" w:rsidRPr="00076593">
        <w:rPr>
          <w:rFonts w:cstheme="minorHAnsi"/>
          <w:sz w:val="24"/>
          <w:szCs w:val="24"/>
          <w:u w:color="FA5050"/>
        </w:rPr>
        <w:t>protocol</w:t>
      </w:r>
      <w:r w:rsidR="00D42063">
        <w:rPr>
          <w:rFonts w:cstheme="minorHAnsi"/>
          <w:sz w:val="24"/>
          <w:szCs w:val="24"/>
          <w:u w:color="FA5050"/>
        </w:rPr>
        <w:t xml:space="preserve"> details steps</w:t>
      </w:r>
      <w:r w:rsidR="00850F2B" w:rsidRPr="00076593">
        <w:rPr>
          <w:rFonts w:cstheme="minorHAnsi"/>
          <w:sz w:val="24"/>
          <w:szCs w:val="24"/>
        </w:rPr>
        <w:t xml:space="preserve"> </w:t>
      </w:r>
      <w:r w:rsidR="003E2EDA" w:rsidRPr="00076593">
        <w:rPr>
          <w:rFonts w:cstheme="minorHAnsi"/>
          <w:sz w:val="24"/>
          <w:szCs w:val="24"/>
        </w:rPr>
        <w:t xml:space="preserve">for the </w:t>
      </w:r>
      <w:r w:rsidR="00EB422A" w:rsidRPr="00076593">
        <w:rPr>
          <w:rFonts w:cstheme="minorHAnsi"/>
          <w:sz w:val="24"/>
          <w:szCs w:val="24"/>
        </w:rPr>
        <w:t>cultur</w:t>
      </w:r>
      <w:r w:rsidR="00D42063">
        <w:rPr>
          <w:rFonts w:cstheme="minorHAnsi"/>
          <w:sz w:val="24"/>
          <w:szCs w:val="24"/>
        </w:rPr>
        <w:t>ing</w:t>
      </w:r>
      <w:r w:rsidR="00EB422A" w:rsidRPr="00076593">
        <w:rPr>
          <w:rFonts w:cstheme="minorHAnsi"/>
          <w:sz w:val="24"/>
          <w:szCs w:val="24"/>
        </w:rPr>
        <w:t xml:space="preserve"> </w:t>
      </w:r>
      <w:r w:rsidR="003E2EDA" w:rsidRPr="00076593">
        <w:rPr>
          <w:rFonts w:cstheme="minorHAnsi"/>
          <w:sz w:val="24"/>
          <w:szCs w:val="24"/>
        </w:rPr>
        <w:t xml:space="preserve">of </w:t>
      </w:r>
      <w:r w:rsidR="00850F2B" w:rsidRPr="00076593">
        <w:rPr>
          <w:rFonts w:cstheme="minorHAnsi"/>
          <w:sz w:val="24"/>
          <w:szCs w:val="24"/>
        </w:rPr>
        <w:t>mouse</w:t>
      </w:r>
      <w:r w:rsidR="00EB422A" w:rsidRPr="00076593">
        <w:rPr>
          <w:rFonts w:cstheme="minorHAnsi"/>
          <w:sz w:val="24"/>
          <w:szCs w:val="24"/>
        </w:rPr>
        <w:t xml:space="preserve"> </w:t>
      </w:r>
      <w:proofErr w:type="spellStart"/>
      <w:r w:rsidR="00EB422A" w:rsidRPr="00076593">
        <w:rPr>
          <w:rFonts w:cstheme="minorHAnsi"/>
          <w:sz w:val="24"/>
          <w:szCs w:val="24"/>
        </w:rPr>
        <w:t>enteroids</w:t>
      </w:r>
      <w:proofErr w:type="spellEnd"/>
      <w:r w:rsidR="00EB422A" w:rsidRPr="00076593">
        <w:rPr>
          <w:rFonts w:cstheme="minorHAnsi"/>
          <w:sz w:val="24"/>
          <w:szCs w:val="24"/>
        </w:rPr>
        <w:t xml:space="preserve"> </w:t>
      </w:r>
      <w:r w:rsidR="00EB422A" w:rsidRPr="00154471">
        <w:rPr>
          <w:rFonts w:cstheme="minorHAnsi"/>
          <w:iCs/>
          <w:sz w:val="24"/>
          <w:szCs w:val="24"/>
        </w:rPr>
        <w:t>in vitro</w:t>
      </w:r>
      <w:r w:rsidR="00EB422A" w:rsidRPr="00076593">
        <w:rPr>
          <w:rFonts w:cstheme="minorHAnsi"/>
          <w:sz w:val="24"/>
          <w:szCs w:val="24"/>
        </w:rPr>
        <w:t xml:space="preserve"> and</w:t>
      </w:r>
      <w:r w:rsidR="003E2EDA" w:rsidRPr="00076593">
        <w:rPr>
          <w:rFonts w:cstheme="minorHAnsi"/>
          <w:sz w:val="24"/>
          <w:szCs w:val="24"/>
        </w:rPr>
        <w:t xml:space="preserve"> the</w:t>
      </w:r>
      <w:r w:rsidR="00EB422A" w:rsidRPr="00076593">
        <w:rPr>
          <w:rFonts w:cstheme="minorHAnsi"/>
          <w:sz w:val="24"/>
          <w:szCs w:val="24"/>
        </w:rPr>
        <w:t xml:space="preserve"> </w:t>
      </w:r>
      <w:r w:rsidR="003E2EDA" w:rsidRPr="00076593">
        <w:rPr>
          <w:rFonts w:cstheme="minorHAnsi"/>
          <w:sz w:val="24"/>
          <w:szCs w:val="24"/>
        </w:rPr>
        <w:t xml:space="preserve">quantification of </w:t>
      </w:r>
      <w:r w:rsidR="00EB422A" w:rsidRPr="00076593">
        <w:rPr>
          <w:rFonts w:cstheme="minorHAnsi"/>
          <w:sz w:val="24"/>
          <w:szCs w:val="24"/>
        </w:rPr>
        <w:t>prolifera</w:t>
      </w:r>
      <w:r w:rsidR="003E2EDA" w:rsidRPr="00076593">
        <w:rPr>
          <w:rFonts w:cstheme="minorHAnsi"/>
          <w:sz w:val="24"/>
          <w:szCs w:val="24"/>
        </w:rPr>
        <w:t>ting</w:t>
      </w:r>
      <w:r w:rsidR="00EB422A" w:rsidRPr="00076593">
        <w:rPr>
          <w:rFonts w:cstheme="minorHAnsi"/>
          <w:sz w:val="24"/>
          <w:szCs w:val="24"/>
        </w:rPr>
        <w:t xml:space="preserve"> and dead cells by flow cytometry</w:t>
      </w:r>
      <w:r w:rsidRPr="00076593">
        <w:rPr>
          <w:rFonts w:cstheme="minorHAnsi"/>
          <w:sz w:val="24"/>
          <w:szCs w:val="24"/>
        </w:rPr>
        <w:t xml:space="preserve">. </w:t>
      </w:r>
      <w:proofErr w:type="spellStart"/>
      <w:r w:rsidR="00DA46D1" w:rsidRPr="00076593">
        <w:rPr>
          <w:rFonts w:cstheme="minorHAnsi"/>
          <w:sz w:val="24"/>
          <w:szCs w:val="24"/>
        </w:rPr>
        <w:t>Enteroids</w:t>
      </w:r>
      <w:proofErr w:type="spellEnd"/>
      <w:r w:rsidR="00DA46D1" w:rsidRPr="00076593">
        <w:rPr>
          <w:rFonts w:cstheme="minorHAnsi"/>
          <w:sz w:val="24"/>
          <w:szCs w:val="24"/>
        </w:rPr>
        <w:t xml:space="preserve"> are useful tools for disease modelling and therapeutic drug discovery. </w:t>
      </w:r>
      <w:r w:rsidR="003D4EA9" w:rsidRPr="00076593">
        <w:rPr>
          <w:rFonts w:cstheme="minorHAnsi"/>
          <w:sz w:val="24"/>
          <w:szCs w:val="24"/>
        </w:rPr>
        <w:t xml:space="preserve">This </w:t>
      </w:r>
      <w:r w:rsidR="006D1CFA" w:rsidRPr="00076593">
        <w:rPr>
          <w:rFonts w:cstheme="minorHAnsi"/>
          <w:sz w:val="24"/>
          <w:szCs w:val="24"/>
          <w:u w:color="FA5050"/>
        </w:rPr>
        <w:t>protocol</w:t>
      </w:r>
      <w:r w:rsidR="003D4EA9" w:rsidRPr="00076593">
        <w:rPr>
          <w:rFonts w:cstheme="minorHAnsi"/>
          <w:sz w:val="24"/>
          <w:szCs w:val="24"/>
        </w:rPr>
        <w:t xml:space="preserve"> help</w:t>
      </w:r>
      <w:r w:rsidR="003E2EDA" w:rsidRPr="00076593">
        <w:rPr>
          <w:rFonts w:cstheme="minorHAnsi"/>
          <w:sz w:val="24"/>
          <w:szCs w:val="24"/>
        </w:rPr>
        <w:t>s</w:t>
      </w:r>
      <w:r w:rsidR="003D4EA9" w:rsidRPr="00076593">
        <w:rPr>
          <w:rFonts w:cstheme="minorHAnsi"/>
          <w:sz w:val="24"/>
          <w:szCs w:val="24"/>
        </w:rPr>
        <w:t xml:space="preserve"> </w:t>
      </w:r>
      <w:r w:rsidR="003E2EDA" w:rsidRPr="00076593">
        <w:rPr>
          <w:rFonts w:cstheme="minorHAnsi"/>
          <w:sz w:val="24"/>
          <w:szCs w:val="24"/>
        </w:rPr>
        <w:t>explor</w:t>
      </w:r>
      <w:r w:rsidR="00D42063">
        <w:rPr>
          <w:rFonts w:cstheme="minorHAnsi"/>
          <w:sz w:val="24"/>
          <w:szCs w:val="24"/>
        </w:rPr>
        <w:t>ation of</w:t>
      </w:r>
      <w:r w:rsidR="003E2EDA" w:rsidRPr="00076593">
        <w:rPr>
          <w:rFonts w:cstheme="minorHAnsi"/>
          <w:sz w:val="24"/>
          <w:szCs w:val="24"/>
        </w:rPr>
        <w:t xml:space="preserve"> the effects of i</w:t>
      </w:r>
      <w:r w:rsidR="003E2EDA" w:rsidRPr="00076593">
        <w:rPr>
          <w:rFonts w:cstheme="minorHAnsi"/>
          <w:sz w:val="24"/>
          <w:szCs w:val="24"/>
          <w:u w:color="FA5050"/>
        </w:rPr>
        <w:t>nflammatory</w:t>
      </w:r>
      <w:r w:rsidR="003E2EDA" w:rsidRPr="00076593">
        <w:rPr>
          <w:rFonts w:cstheme="minorHAnsi"/>
          <w:sz w:val="24"/>
          <w:szCs w:val="24"/>
        </w:rPr>
        <w:t xml:space="preserve"> </w:t>
      </w:r>
      <w:r w:rsidR="003E2EDA" w:rsidRPr="00076593">
        <w:rPr>
          <w:rFonts w:cstheme="minorHAnsi"/>
          <w:sz w:val="24"/>
          <w:szCs w:val="24"/>
          <w:u w:color="FA5050"/>
        </w:rPr>
        <w:t>cytokines</w:t>
      </w:r>
      <w:r w:rsidR="003E2EDA" w:rsidRPr="00076593">
        <w:rPr>
          <w:rFonts w:cstheme="minorHAnsi"/>
          <w:sz w:val="24"/>
          <w:szCs w:val="24"/>
        </w:rPr>
        <w:t xml:space="preserve">, pathogen, and drugs </w:t>
      </w:r>
      <w:r w:rsidR="003D4EA9" w:rsidRPr="00076593">
        <w:rPr>
          <w:rFonts w:cstheme="minorHAnsi"/>
          <w:sz w:val="24"/>
          <w:szCs w:val="24"/>
        </w:rPr>
        <w:t xml:space="preserve">on </w:t>
      </w:r>
      <w:r w:rsidR="003E2EDA" w:rsidRPr="00076593">
        <w:rPr>
          <w:rFonts w:cstheme="minorHAnsi"/>
          <w:sz w:val="24"/>
          <w:szCs w:val="24"/>
        </w:rPr>
        <w:t xml:space="preserve">cell </w:t>
      </w:r>
      <w:r w:rsidR="003D4EA9" w:rsidRPr="00076593">
        <w:rPr>
          <w:rFonts w:cstheme="minorHAnsi"/>
          <w:sz w:val="24"/>
          <w:szCs w:val="24"/>
        </w:rPr>
        <w:t xml:space="preserve">proliferation and </w:t>
      </w:r>
      <w:r w:rsidR="003E2EDA" w:rsidRPr="00076593">
        <w:rPr>
          <w:rFonts w:cstheme="minorHAnsi"/>
          <w:sz w:val="24"/>
          <w:szCs w:val="24"/>
        </w:rPr>
        <w:t xml:space="preserve">cell </w:t>
      </w:r>
      <w:r w:rsidR="003D4EA9" w:rsidRPr="00076593">
        <w:rPr>
          <w:rFonts w:cstheme="minorHAnsi"/>
          <w:sz w:val="24"/>
          <w:szCs w:val="24"/>
        </w:rPr>
        <w:t>survival</w:t>
      </w:r>
      <w:r w:rsidR="003E2EDA" w:rsidRPr="00076593">
        <w:rPr>
          <w:rFonts w:cstheme="minorHAnsi"/>
          <w:sz w:val="24"/>
          <w:szCs w:val="24"/>
        </w:rPr>
        <w:t xml:space="preserve"> in </w:t>
      </w:r>
      <w:proofErr w:type="spellStart"/>
      <w:r w:rsidR="003E2EDA" w:rsidRPr="00076593">
        <w:rPr>
          <w:rFonts w:cstheme="minorHAnsi"/>
          <w:sz w:val="24"/>
          <w:szCs w:val="24"/>
        </w:rPr>
        <w:t>enteroid</w:t>
      </w:r>
      <w:proofErr w:type="spellEnd"/>
      <w:r w:rsidR="003E2EDA" w:rsidRPr="00076593">
        <w:rPr>
          <w:rFonts w:cstheme="minorHAnsi"/>
          <w:sz w:val="24"/>
          <w:szCs w:val="24"/>
        </w:rPr>
        <w:t xml:space="preserve"> culture model</w:t>
      </w:r>
      <w:r w:rsidR="00D42063">
        <w:rPr>
          <w:rFonts w:cstheme="minorHAnsi"/>
          <w:sz w:val="24"/>
          <w:szCs w:val="24"/>
        </w:rPr>
        <w:t>s</w:t>
      </w:r>
      <w:r w:rsidR="003D4EA9" w:rsidRPr="00076593">
        <w:rPr>
          <w:rFonts w:cstheme="minorHAnsi"/>
          <w:sz w:val="24"/>
          <w:szCs w:val="24"/>
        </w:rPr>
        <w:t>.</w:t>
      </w:r>
      <w:r w:rsidR="00DA46D1" w:rsidRPr="00076593">
        <w:rPr>
          <w:rFonts w:cstheme="minorHAnsi"/>
          <w:sz w:val="24"/>
          <w:szCs w:val="24"/>
        </w:rPr>
        <w:t xml:space="preserve"> </w:t>
      </w:r>
    </w:p>
    <w:p w14:paraId="7B06F0E7" w14:textId="77777777" w:rsidR="002D16F7" w:rsidRPr="00076593" w:rsidRDefault="002D16F7" w:rsidP="00154471">
      <w:pPr>
        <w:rPr>
          <w:rFonts w:cstheme="minorHAnsi"/>
          <w:sz w:val="24"/>
          <w:szCs w:val="24"/>
        </w:rPr>
      </w:pPr>
    </w:p>
    <w:p w14:paraId="02DE3A52" w14:textId="1A887DD7" w:rsidR="0020676E" w:rsidRPr="00076593" w:rsidRDefault="00EC09CB"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ACKNOWLEDGMENTS</w:t>
      </w:r>
      <w:r w:rsidRPr="00076593">
        <w:rPr>
          <w:rStyle w:val="fontstyle01"/>
          <w:rFonts w:asciiTheme="minorHAnsi" w:hAnsiTheme="minorHAnsi" w:cstheme="minorHAnsi"/>
          <w:i w:val="0"/>
          <w:color w:val="auto"/>
          <w:sz w:val="24"/>
          <w:szCs w:val="24"/>
        </w:rPr>
        <w:t>：</w:t>
      </w:r>
    </w:p>
    <w:p w14:paraId="22700108" w14:textId="6A31C588" w:rsidR="0020676E" w:rsidRPr="00076593" w:rsidRDefault="000A1A2E" w:rsidP="00154471">
      <w:pPr>
        <w:rPr>
          <w:rStyle w:val="fontstyle01"/>
          <w:rFonts w:asciiTheme="minorHAnsi" w:hAnsiTheme="minorHAnsi" w:cstheme="minorHAnsi"/>
          <w:b w:val="0"/>
          <w:i w:val="0"/>
          <w:color w:val="auto"/>
          <w:sz w:val="24"/>
          <w:szCs w:val="24"/>
        </w:rPr>
      </w:pPr>
      <w:bookmarkStart w:id="5" w:name="_Hlk20315323"/>
      <w:r w:rsidRPr="00076593">
        <w:rPr>
          <w:rStyle w:val="fontstyle01"/>
          <w:rFonts w:asciiTheme="minorHAnsi" w:hAnsiTheme="minorHAnsi" w:cstheme="minorHAnsi"/>
          <w:b w:val="0"/>
          <w:i w:val="0"/>
          <w:color w:val="auto"/>
          <w:sz w:val="24"/>
          <w:szCs w:val="24"/>
        </w:rPr>
        <w:t xml:space="preserve">This work is supported by </w:t>
      </w:r>
      <w:r w:rsidR="00257290" w:rsidRPr="00076593">
        <w:rPr>
          <w:rStyle w:val="fontstyle01"/>
          <w:rFonts w:asciiTheme="minorHAnsi" w:hAnsiTheme="minorHAnsi" w:cstheme="minorHAnsi"/>
          <w:b w:val="0"/>
          <w:i w:val="0"/>
          <w:color w:val="auto"/>
          <w:sz w:val="24"/>
          <w:szCs w:val="24"/>
        </w:rPr>
        <w:t>T</w:t>
      </w:r>
      <w:r w:rsidRPr="00076593">
        <w:rPr>
          <w:rStyle w:val="fontstyle01"/>
          <w:rFonts w:asciiTheme="minorHAnsi" w:hAnsiTheme="minorHAnsi" w:cstheme="minorHAnsi"/>
          <w:b w:val="0"/>
          <w:i w:val="0"/>
          <w:color w:val="auto"/>
          <w:sz w:val="24"/>
          <w:szCs w:val="24"/>
        </w:rPr>
        <w:t>he National Natural Science Fo</w:t>
      </w:r>
      <w:r w:rsidR="005441C0" w:rsidRPr="00076593">
        <w:rPr>
          <w:rStyle w:val="fontstyle01"/>
          <w:rFonts w:asciiTheme="minorHAnsi" w:hAnsiTheme="minorHAnsi" w:cstheme="minorHAnsi"/>
          <w:b w:val="0"/>
          <w:i w:val="0"/>
          <w:color w:val="auto"/>
          <w:sz w:val="24"/>
          <w:szCs w:val="24"/>
        </w:rPr>
        <w:t>undation of China (</w:t>
      </w:r>
      <w:r w:rsidR="009E1EC9" w:rsidRPr="00076593">
        <w:rPr>
          <w:rStyle w:val="fontstyle01"/>
          <w:rFonts w:asciiTheme="minorHAnsi" w:hAnsiTheme="minorHAnsi" w:cstheme="minorHAnsi"/>
          <w:b w:val="0"/>
          <w:i w:val="0"/>
          <w:color w:val="auto"/>
          <w:sz w:val="24"/>
          <w:szCs w:val="24"/>
        </w:rPr>
        <w:t>31971062, 31900326</w:t>
      </w:r>
      <w:r w:rsidR="002F0632" w:rsidRPr="00076593">
        <w:rPr>
          <w:rStyle w:val="fontstyle01"/>
          <w:rFonts w:asciiTheme="minorHAnsi" w:hAnsiTheme="minorHAnsi" w:cstheme="minorHAnsi"/>
          <w:b w:val="0"/>
          <w:i w:val="0"/>
          <w:color w:val="auto"/>
          <w:sz w:val="24"/>
          <w:szCs w:val="24"/>
        </w:rPr>
        <w:t>, and 31601022</w:t>
      </w:r>
      <w:r w:rsidRPr="00076593">
        <w:rPr>
          <w:rStyle w:val="fontstyle01"/>
          <w:rFonts w:asciiTheme="minorHAnsi" w:hAnsiTheme="minorHAnsi" w:cstheme="minorHAnsi"/>
          <w:b w:val="0"/>
          <w:i w:val="0"/>
          <w:color w:val="auto"/>
          <w:sz w:val="24"/>
          <w:szCs w:val="24"/>
        </w:rPr>
        <w:t xml:space="preserve">), </w:t>
      </w:r>
      <w:r w:rsidR="00257290" w:rsidRPr="00076593">
        <w:rPr>
          <w:rStyle w:val="fontstyle01"/>
          <w:rFonts w:asciiTheme="minorHAnsi" w:hAnsiTheme="minorHAnsi" w:cstheme="minorHAnsi"/>
          <w:b w:val="0"/>
          <w:i w:val="0"/>
          <w:color w:val="auto"/>
          <w:sz w:val="24"/>
          <w:szCs w:val="24"/>
        </w:rPr>
        <w:t>T</w:t>
      </w:r>
      <w:r w:rsidRPr="00076593">
        <w:rPr>
          <w:rStyle w:val="fontstyle01"/>
          <w:rFonts w:asciiTheme="minorHAnsi" w:hAnsiTheme="minorHAnsi" w:cstheme="minorHAnsi"/>
          <w:b w:val="0"/>
          <w:i w:val="0"/>
          <w:color w:val="auto"/>
          <w:sz w:val="24"/>
          <w:szCs w:val="24"/>
        </w:rPr>
        <w:t>he Natural Science Foundation of Jiangsu Province (</w:t>
      </w:r>
      <w:r w:rsidR="000E22FF" w:rsidRPr="00076593">
        <w:rPr>
          <w:rStyle w:val="fontstyle01"/>
          <w:rFonts w:asciiTheme="minorHAnsi" w:hAnsiTheme="minorHAnsi" w:cstheme="minorHAnsi"/>
          <w:b w:val="0"/>
          <w:i w:val="0"/>
          <w:color w:val="auto"/>
          <w:sz w:val="24"/>
          <w:szCs w:val="24"/>
        </w:rPr>
        <w:t>BK20180838</w:t>
      </w:r>
      <w:r w:rsidRPr="00076593">
        <w:rPr>
          <w:rStyle w:val="fontstyle01"/>
          <w:rFonts w:asciiTheme="minorHAnsi" w:hAnsiTheme="minorHAnsi" w:cstheme="minorHAnsi"/>
          <w:b w:val="0"/>
          <w:i w:val="0"/>
          <w:color w:val="auto"/>
          <w:sz w:val="24"/>
          <w:szCs w:val="24"/>
        </w:rPr>
        <w:t xml:space="preserve">), </w:t>
      </w:r>
      <w:bookmarkStart w:id="6" w:name="_Hlk19531671"/>
      <w:r w:rsidR="00257290" w:rsidRPr="00076593">
        <w:rPr>
          <w:rStyle w:val="fontstyle01"/>
          <w:rFonts w:asciiTheme="minorHAnsi" w:hAnsiTheme="minorHAnsi" w:cstheme="minorHAnsi"/>
          <w:b w:val="0"/>
          <w:i w:val="0"/>
          <w:color w:val="auto"/>
          <w:sz w:val="24"/>
          <w:szCs w:val="24"/>
        </w:rPr>
        <w:t>The Natural Science Foundation of the Jiangsu Higher Education Institutions of China (</w:t>
      </w:r>
      <w:r w:rsidR="009E1EC9" w:rsidRPr="00076593">
        <w:rPr>
          <w:rStyle w:val="fontstyle01"/>
          <w:rFonts w:asciiTheme="minorHAnsi" w:hAnsiTheme="minorHAnsi" w:cstheme="minorHAnsi"/>
          <w:b w:val="0"/>
          <w:i w:val="0"/>
          <w:color w:val="auto"/>
          <w:sz w:val="24"/>
          <w:szCs w:val="24"/>
        </w:rPr>
        <w:t>19KJB320003</w:t>
      </w:r>
      <w:r w:rsidR="00257290" w:rsidRPr="00076593">
        <w:rPr>
          <w:rStyle w:val="fontstyle01"/>
          <w:rFonts w:asciiTheme="minorHAnsi" w:hAnsiTheme="minorHAnsi" w:cstheme="minorHAnsi"/>
          <w:b w:val="0"/>
          <w:i w:val="0"/>
          <w:color w:val="auto"/>
          <w:sz w:val="24"/>
          <w:szCs w:val="24"/>
        </w:rPr>
        <w:t>)</w:t>
      </w:r>
      <w:bookmarkEnd w:id="6"/>
      <w:r w:rsidR="009E1EC9" w:rsidRPr="00076593">
        <w:rPr>
          <w:rStyle w:val="fontstyle01"/>
          <w:rFonts w:asciiTheme="minorHAnsi" w:hAnsiTheme="minorHAnsi" w:cstheme="minorHAnsi"/>
          <w:b w:val="0"/>
          <w:i w:val="0"/>
          <w:color w:val="auto"/>
          <w:sz w:val="24"/>
          <w:szCs w:val="24"/>
        </w:rPr>
        <w:t xml:space="preserve">, </w:t>
      </w:r>
      <w:r w:rsidR="00746782" w:rsidRPr="00076593">
        <w:rPr>
          <w:rStyle w:val="fontstyle01"/>
          <w:rFonts w:asciiTheme="minorHAnsi" w:hAnsiTheme="minorHAnsi" w:cstheme="minorHAnsi"/>
          <w:b w:val="0"/>
          <w:i w:val="0"/>
          <w:color w:val="auto"/>
          <w:sz w:val="24"/>
          <w:szCs w:val="24"/>
        </w:rPr>
        <w:t xml:space="preserve">The Livelihood and Technology Program of Suzhou City (SYS2019030), </w:t>
      </w:r>
      <w:r w:rsidR="009E1EC9" w:rsidRPr="00076593">
        <w:rPr>
          <w:rStyle w:val="fontstyle01"/>
          <w:rFonts w:asciiTheme="minorHAnsi" w:hAnsiTheme="minorHAnsi" w:cstheme="minorHAnsi"/>
          <w:b w:val="0"/>
          <w:i w:val="0"/>
          <w:color w:val="auto"/>
          <w:sz w:val="24"/>
          <w:szCs w:val="24"/>
        </w:rPr>
        <w:t xml:space="preserve">and </w:t>
      </w:r>
      <w:r w:rsidR="00257290" w:rsidRPr="00076593">
        <w:rPr>
          <w:rStyle w:val="fontstyle01"/>
          <w:rFonts w:asciiTheme="minorHAnsi" w:hAnsiTheme="minorHAnsi" w:cstheme="minorHAnsi"/>
          <w:b w:val="0"/>
          <w:i w:val="0"/>
          <w:color w:val="auto"/>
          <w:sz w:val="24"/>
          <w:szCs w:val="24"/>
        </w:rPr>
        <w:t>T</w:t>
      </w:r>
      <w:r w:rsidRPr="00076593">
        <w:rPr>
          <w:rStyle w:val="fontstyle01"/>
          <w:rFonts w:asciiTheme="minorHAnsi" w:hAnsiTheme="minorHAnsi" w:cstheme="minorHAnsi"/>
          <w:b w:val="0"/>
          <w:i w:val="0"/>
          <w:color w:val="auto"/>
          <w:sz w:val="24"/>
          <w:szCs w:val="24"/>
        </w:rPr>
        <w:t>he Research Innovation Program for College Graduates of Jiangsu Province (</w:t>
      </w:r>
      <w:r w:rsidR="000E22FF" w:rsidRPr="00076593">
        <w:rPr>
          <w:rStyle w:val="fontstyle01"/>
          <w:rFonts w:asciiTheme="minorHAnsi" w:hAnsiTheme="minorHAnsi" w:cstheme="minorHAnsi"/>
          <w:b w:val="0"/>
          <w:i w:val="0"/>
          <w:color w:val="auto"/>
          <w:sz w:val="24"/>
          <w:szCs w:val="24"/>
        </w:rPr>
        <w:t>KYCX19-</w:t>
      </w:r>
      <w:r w:rsidR="004D1729" w:rsidRPr="00076593">
        <w:rPr>
          <w:rStyle w:val="fontstyle01"/>
          <w:rFonts w:asciiTheme="minorHAnsi" w:hAnsiTheme="minorHAnsi" w:cstheme="minorHAnsi"/>
          <w:b w:val="0"/>
          <w:i w:val="0"/>
          <w:color w:val="auto"/>
          <w:sz w:val="24"/>
          <w:szCs w:val="24"/>
        </w:rPr>
        <w:t>1981</w:t>
      </w:r>
      <w:r w:rsidR="00A224D9" w:rsidRPr="00076593">
        <w:rPr>
          <w:rStyle w:val="fontstyle01"/>
          <w:rFonts w:asciiTheme="minorHAnsi" w:hAnsiTheme="minorHAnsi" w:cstheme="minorHAnsi"/>
          <w:b w:val="0"/>
          <w:i w:val="0"/>
          <w:color w:val="auto"/>
          <w:sz w:val="24"/>
          <w:szCs w:val="24"/>
        </w:rPr>
        <w:t>)</w:t>
      </w:r>
      <w:r w:rsidRPr="00076593">
        <w:rPr>
          <w:rStyle w:val="fontstyle01"/>
          <w:rFonts w:asciiTheme="minorHAnsi" w:hAnsiTheme="minorHAnsi" w:cstheme="minorHAnsi"/>
          <w:b w:val="0"/>
          <w:i w:val="0"/>
          <w:color w:val="auto"/>
          <w:sz w:val="24"/>
          <w:szCs w:val="24"/>
        </w:rPr>
        <w:t>.</w:t>
      </w:r>
      <w:r w:rsidR="003249F6" w:rsidRPr="00076593">
        <w:rPr>
          <w:rStyle w:val="fontstyle01"/>
          <w:rFonts w:asciiTheme="minorHAnsi" w:hAnsiTheme="minorHAnsi" w:cstheme="minorHAnsi"/>
          <w:b w:val="0"/>
          <w:i w:val="0"/>
          <w:color w:val="auto"/>
          <w:sz w:val="24"/>
          <w:szCs w:val="24"/>
        </w:rPr>
        <w:t xml:space="preserve"> This work is also supported by Tang Scholar of Soochow University. </w:t>
      </w:r>
    </w:p>
    <w:p w14:paraId="1273D337" w14:textId="65EB34FE" w:rsidR="00EC09CB" w:rsidRPr="00076593" w:rsidRDefault="00EC09CB" w:rsidP="00154471">
      <w:pPr>
        <w:rPr>
          <w:rStyle w:val="fontstyle01"/>
          <w:rFonts w:asciiTheme="minorHAnsi" w:hAnsiTheme="minorHAnsi" w:cstheme="minorHAnsi"/>
          <w:b w:val="0"/>
          <w:i w:val="0"/>
          <w:color w:val="auto"/>
          <w:sz w:val="24"/>
          <w:szCs w:val="24"/>
        </w:rPr>
      </w:pPr>
    </w:p>
    <w:p w14:paraId="36044D7A" w14:textId="2A7A6148" w:rsidR="00EC09CB" w:rsidRPr="00076593" w:rsidRDefault="00EC09CB"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DISCLOSURES</w:t>
      </w:r>
      <w:r w:rsidRPr="00076593">
        <w:rPr>
          <w:rStyle w:val="fontstyle01"/>
          <w:rFonts w:asciiTheme="minorHAnsi" w:hAnsiTheme="minorHAnsi" w:cstheme="minorHAnsi"/>
          <w:i w:val="0"/>
          <w:color w:val="auto"/>
          <w:sz w:val="24"/>
          <w:szCs w:val="24"/>
        </w:rPr>
        <w:t>：</w:t>
      </w:r>
    </w:p>
    <w:p w14:paraId="5E1D1098" w14:textId="6D963CAC" w:rsidR="00EC09CB" w:rsidRPr="00076593" w:rsidRDefault="00EC09CB" w:rsidP="00154471">
      <w:pPr>
        <w:rPr>
          <w:rStyle w:val="fontstyle01"/>
          <w:rFonts w:asciiTheme="minorHAnsi" w:hAnsiTheme="minorHAnsi" w:cstheme="minorHAnsi"/>
          <w:b w:val="0"/>
          <w:i w:val="0"/>
          <w:color w:val="auto"/>
          <w:sz w:val="24"/>
          <w:szCs w:val="24"/>
        </w:rPr>
      </w:pPr>
      <w:r w:rsidRPr="00076593">
        <w:rPr>
          <w:rStyle w:val="fontstyle01"/>
          <w:rFonts w:asciiTheme="minorHAnsi" w:hAnsiTheme="minorHAnsi" w:cstheme="minorHAnsi"/>
          <w:b w:val="0"/>
          <w:i w:val="0"/>
          <w:color w:val="auto"/>
          <w:sz w:val="24"/>
          <w:szCs w:val="24"/>
        </w:rPr>
        <w:t>The authors have nothing to disclose.</w:t>
      </w:r>
    </w:p>
    <w:p w14:paraId="0B5CD7A2" w14:textId="77777777" w:rsidR="00EC09CB" w:rsidRPr="00076593" w:rsidRDefault="00EC09CB" w:rsidP="00154471">
      <w:pPr>
        <w:rPr>
          <w:rStyle w:val="fontstyle01"/>
          <w:rFonts w:asciiTheme="minorHAnsi" w:hAnsiTheme="minorHAnsi" w:cstheme="minorHAnsi"/>
          <w:b w:val="0"/>
          <w:i w:val="0"/>
          <w:color w:val="auto"/>
          <w:sz w:val="24"/>
          <w:szCs w:val="24"/>
        </w:rPr>
      </w:pPr>
    </w:p>
    <w:bookmarkEnd w:id="5"/>
    <w:p w14:paraId="3DE44DF3" w14:textId="32E66BB1" w:rsidR="00736430" w:rsidRPr="00076593" w:rsidRDefault="00F21406" w:rsidP="00154471">
      <w:pPr>
        <w:rPr>
          <w:rStyle w:val="fontstyle01"/>
          <w:rFonts w:asciiTheme="minorHAnsi" w:hAnsiTheme="minorHAnsi" w:cstheme="minorHAnsi"/>
          <w:i w:val="0"/>
          <w:color w:val="auto"/>
          <w:sz w:val="24"/>
          <w:szCs w:val="24"/>
        </w:rPr>
      </w:pPr>
      <w:r w:rsidRPr="00076593">
        <w:rPr>
          <w:rStyle w:val="fontstyle01"/>
          <w:rFonts w:asciiTheme="minorHAnsi" w:hAnsiTheme="minorHAnsi" w:cstheme="minorHAnsi"/>
          <w:i w:val="0"/>
          <w:color w:val="auto"/>
          <w:sz w:val="24"/>
          <w:szCs w:val="24"/>
        </w:rPr>
        <w:t>REFERENCES</w:t>
      </w:r>
      <w:r w:rsidR="000570D7" w:rsidRPr="00076593">
        <w:rPr>
          <w:rStyle w:val="fontstyle01"/>
          <w:rFonts w:asciiTheme="minorHAnsi" w:hAnsiTheme="minorHAnsi" w:cstheme="minorHAnsi"/>
          <w:i w:val="0"/>
          <w:color w:val="auto"/>
          <w:sz w:val="24"/>
          <w:szCs w:val="24"/>
        </w:rPr>
        <w:t>:</w:t>
      </w:r>
    </w:p>
    <w:p w14:paraId="1A4DDCC7" w14:textId="403A51AA" w:rsidR="006A2AC8" w:rsidRPr="00076593" w:rsidRDefault="00736430" w:rsidP="00154471">
      <w:pPr>
        <w:pStyle w:val="EndNoteBibliography"/>
        <w:jc w:val="both"/>
        <w:rPr>
          <w:rFonts w:asciiTheme="minorHAnsi" w:hAnsiTheme="minorHAnsi" w:cstheme="minorHAnsi"/>
          <w:sz w:val="24"/>
          <w:szCs w:val="24"/>
        </w:rPr>
      </w:pPr>
      <w:r w:rsidRPr="00076593">
        <w:rPr>
          <w:rStyle w:val="fontstyle01"/>
          <w:rFonts w:asciiTheme="minorHAnsi" w:hAnsiTheme="minorHAnsi" w:cstheme="minorHAnsi"/>
          <w:b w:val="0"/>
          <w:bCs w:val="0"/>
          <w:noProof w:val="0"/>
          <w:color w:val="auto"/>
          <w:sz w:val="24"/>
          <w:szCs w:val="24"/>
        </w:rPr>
        <w:fldChar w:fldCharType="begin"/>
      </w:r>
      <w:r w:rsidRPr="00076593">
        <w:rPr>
          <w:rStyle w:val="fontstyle01"/>
          <w:rFonts w:asciiTheme="minorHAnsi" w:hAnsiTheme="minorHAnsi" w:cstheme="minorHAnsi"/>
          <w:b w:val="0"/>
          <w:bCs w:val="0"/>
          <w:noProof w:val="0"/>
          <w:color w:val="auto"/>
          <w:sz w:val="24"/>
          <w:szCs w:val="24"/>
        </w:rPr>
        <w:instrText xml:space="preserve"> ADDIN EN.REFLIST </w:instrText>
      </w:r>
      <w:r w:rsidRPr="00076593">
        <w:rPr>
          <w:rStyle w:val="fontstyle01"/>
          <w:rFonts w:asciiTheme="minorHAnsi" w:hAnsiTheme="minorHAnsi" w:cstheme="minorHAnsi"/>
          <w:b w:val="0"/>
          <w:bCs w:val="0"/>
          <w:noProof w:val="0"/>
          <w:color w:val="auto"/>
          <w:sz w:val="24"/>
          <w:szCs w:val="24"/>
        </w:rPr>
        <w:fldChar w:fldCharType="separate"/>
      </w:r>
      <w:r w:rsidR="006A2AC8" w:rsidRPr="00076593">
        <w:rPr>
          <w:rFonts w:asciiTheme="minorHAnsi" w:hAnsiTheme="minorHAnsi" w:cstheme="minorHAnsi"/>
          <w:sz w:val="24"/>
          <w:szCs w:val="24"/>
        </w:rPr>
        <w:t>1</w:t>
      </w:r>
      <w:r w:rsidR="00154471" w:rsidRPr="00154471">
        <w:rPr>
          <w:rFonts w:asciiTheme="minorHAnsi" w:hAnsiTheme="minorHAnsi" w:cstheme="minorHAnsi"/>
          <w:sz w:val="24"/>
          <w:szCs w:val="24"/>
        </w:rPr>
        <w:t xml:space="preserve">. </w:t>
      </w:r>
      <w:r w:rsidR="006A2AC8" w:rsidRPr="00076593">
        <w:rPr>
          <w:rFonts w:asciiTheme="minorHAnsi" w:hAnsiTheme="minorHAnsi" w:cstheme="minorHAnsi"/>
          <w:sz w:val="24"/>
          <w:szCs w:val="24"/>
        </w:rPr>
        <w:t>Odenwald, M. A.</w:t>
      </w:r>
      <w:r w:rsidR="00E534D2">
        <w:rPr>
          <w:rFonts w:asciiTheme="minorHAnsi" w:hAnsiTheme="minorHAnsi" w:cstheme="minorHAnsi"/>
          <w:sz w:val="24"/>
          <w:szCs w:val="24"/>
        </w:rPr>
        <w:t>,</w:t>
      </w:r>
      <w:r w:rsidR="006A2AC8" w:rsidRPr="00076593">
        <w:rPr>
          <w:rFonts w:asciiTheme="minorHAnsi" w:hAnsiTheme="minorHAnsi" w:cstheme="minorHAnsi"/>
          <w:sz w:val="24"/>
          <w:szCs w:val="24"/>
        </w:rPr>
        <w:t xml:space="preserve"> Turner, J. R. The intestinal epithelial barrier: a therapeutic target? </w:t>
      </w:r>
      <w:r w:rsidR="006A2AC8" w:rsidRPr="00076593">
        <w:rPr>
          <w:rFonts w:asciiTheme="minorHAnsi" w:hAnsiTheme="minorHAnsi" w:cstheme="minorHAnsi"/>
          <w:i/>
          <w:sz w:val="24"/>
          <w:szCs w:val="24"/>
        </w:rPr>
        <w:t xml:space="preserve">Nature reviews. Gastroenterology &amp; </w:t>
      </w:r>
      <w:r w:rsidR="00E534D2">
        <w:rPr>
          <w:rFonts w:asciiTheme="minorHAnsi" w:hAnsiTheme="minorHAnsi" w:cstheme="minorHAnsi"/>
          <w:i/>
          <w:sz w:val="24"/>
          <w:szCs w:val="24"/>
        </w:rPr>
        <w:t>H</w:t>
      </w:r>
      <w:r w:rsidR="006A2AC8" w:rsidRPr="00076593">
        <w:rPr>
          <w:rFonts w:asciiTheme="minorHAnsi" w:hAnsiTheme="minorHAnsi" w:cstheme="minorHAnsi"/>
          <w:i/>
          <w:sz w:val="24"/>
          <w:szCs w:val="24"/>
        </w:rPr>
        <w:t>epatology.</w:t>
      </w:r>
      <w:r w:rsidR="006A2AC8" w:rsidRPr="00076593">
        <w:rPr>
          <w:rFonts w:asciiTheme="minorHAnsi" w:hAnsiTheme="minorHAnsi" w:cstheme="minorHAnsi"/>
          <w:sz w:val="24"/>
          <w:szCs w:val="24"/>
        </w:rPr>
        <w:t xml:space="preserve"> </w:t>
      </w:r>
      <w:r w:rsidR="006A2AC8" w:rsidRPr="00076593">
        <w:rPr>
          <w:rFonts w:asciiTheme="minorHAnsi" w:hAnsiTheme="minorHAnsi" w:cstheme="minorHAnsi"/>
          <w:b/>
          <w:sz w:val="24"/>
          <w:szCs w:val="24"/>
        </w:rPr>
        <w:t>14</w:t>
      </w:r>
      <w:r w:rsidR="006A2AC8" w:rsidRPr="00076593">
        <w:rPr>
          <w:rFonts w:asciiTheme="minorHAnsi" w:hAnsiTheme="minorHAnsi" w:cstheme="minorHAnsi"/>
          <w:sz w:val="24"/>
          <w:szCs w:val="24"/>
        </w:rPr>
        <w:t xml:space="preserve"> (1), 9-21, (2017).</w:t>
      </w:r>
    </w:p>
    <w:p w14:paraId="66B1A66B" w14:textId="1040DE8E"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2</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Buckley, A.</w:t>
      </w:r>
      <w:r w:rsidR="00E534D2">
        <w:rPr>
          <w:rFonts w:asciiTheme="minorHAnsi" w:hAnsiTheme="minorHAnsi" w:cstheme="minorHAnsi"/>
          <w:sz w:val="24"/>
          <w:szCs w:val="24"/>
        </w:rPr>
        <w:t>,</w:t>
      </w:r>
      <w:r w:rsidRPr="00076593">
        <w:rPr>
          <w:rFonts w:asciiTheme="minorHAnsi" w:hAnsiTheme="minorHAnsi" w:cstheme="minorHAnsi"/>
          <w:sz w:val="24"/>
          <w:szCs w:val="24"/>
        </w:rPr>
        <w:t xml:space="preserve"> Turner, J. R. Cell Biology of Tight Junction Barrier Regulation and Mucosal Disease. </w:t>
      </w:r>
      <w:r w:rsidRPr="00076593">
        <w:rPr>
          <w:rFonts w:asciiTheme="minorHAnsi" w:hAnsiTheme="minorHAnsi" w:cstheme="minorHAnsi"/>
          <w:i/>
          <w:sz w:val="24"/>
          <w:szCs w:val="24"/>
        </w:rPr>
        <w:t xml:space="preserve">Cold Spring Harbor </w:t>
      </w:r>
      <w:r w:rsidR="00E534D2">
        <w:rPr>
          <w:rFonts w:asciiTheme="minorHAnsi" w:hAnsiTheme="minorHAnsi" w:cstheme="minorHAnsi"/>
          <w:i/>
          <w:sz w:val="24"/>
          <w:szCs w:val="24"/>
        </w:rPr>
        <w:t>P</w:t>
      </w:r>
      <w:r w:rsidRPr="00076593">
        <w:rPr>
          <w:rFonts w:asciiTheme="minorHAnsi" w:hAnsiTheme="minorHAnsi" w:cstheme="minorHAnsi"/>
          <w:i/>
          <w:sz w:val="24"/>
          <w:szCs w:val="24"/>
        </w:rPr>
        <w:t xml:space="preserve">erspectives in </w:t>
      </w:r>
      <w:r w:rsidR="00E534D2">
        <w:rPr>
          <w:rFonts w:asciiTheme="minorHAnsi" w:hAnsiTheme="minorHAnsi" w:cstheme="minorHAnsi"/>
          <w:i/>
          <w:sz w:val="24"/>
          <w:szCs w:val="24"/>
        </w:rPr>
        <w:t>B</w:t>
      </w:r>
      <w:r w:rsidRPr="00076593">
        <w:rPr>
          <w:rFonts w:asciiTheme="minorHAnsi" w:hAnsiTheme="minorHAnsi" w:cstheme="minorHAnsi"/>
          <w:i/>
          <w:sz w:val="24"/>
          <w:szCs w:val="24"/>
        </w:rPr>
        <w:t>iology.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10</w:t>
      </w:r>
      <w:r w:rsidRPr="00076593">
        <w:rPr>
          <w:rFonts w:asciiTheme="minorHAnsi" w:hAnsiTheme="minorHAnsi" w:cstheme="minorHAnsi"/>
          <w:sz w:val="24"/>
          <w:szCs w:val="24"/>
        </w:rPr>
        <w:t xml:space="preserve"> (1), (2018).</w:t>
      </w:r>
    </w:p>
    <w:p w14:paraId="65015C55" w14:textId="4A66B585"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3</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Gehart, H.</w:t>
      </w:r>
      <w:r w:rsidR="00E534D2">
        <w:rPr>
          <w:rFonts w:asciiTheme="minorHAnsi" w:hAnsiTheme="minorHAnsi" w:cstheme="minorHAnsi"/>
          <w:sz w:val="24"/>
          <w:szCs w:val="24"/>
        </w:rPr>
        <w:t>,</w:t>
      </w:r>
      <w:r w:rsidRPr="00076593">
        <w:rPr>
          <w:rFonts w:asciiTheme="minorHAnsi" w:hAnsiTheme="minorHAnsi" w:cstheme="minorHAnsi"/>
          <w:sz w:val="24"/>
          <w:szCs w:val="24"/>
        </w:rPr>
        <w:t xml:space="preserve"> Clevers, H. Tales from the crypt: new insights into intestinal stem cells. </w:t>
      </w:r>
      <w:r w:rsidRPr="00076593">
        <w:rPr>
          <w:rFonts w:asciiTheme="minorHAnsi" w:hAnsiTheme="minorHAnsi" w:cstheme="minorHAnsi"/>
          <w:i/>
          <w:sz w:val="24"/>
          <w:szCs w:val="24"/>
        </w:rPr>
        <w:t xml:space="preserve">Nature reviews. Gastroenterology &amp; </w:t>
      </w:r>
      <w:r w:rsidR="00E534D2">
        <w:rPr>
          <w:rFonts w:asciiTheme="minorHAnsi" w:hAnsiTheme="minorHAnsi" w:cstheme="minorHAnsi"/>
          <w:i/>
          <w:sz w:val="24"/>
          <w:szCs w:val="24"/>
        </w:rPr>
        <w:t>H</w:t>
      </w:r>
      <w:r w:rsidRPr="00076593">
        <w:rPr>
          <w:rFonts w:asciiTheme="minorHAnsi" w:hAnsiTheme="minorHAnsi" w:cstheme="minorHAnsi"/>
          <w:i/>
          <w:sz w:val="24"/>
          <w:szCs w:val="24"/>
        </w:rPr>
        <w:t>epatology.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16</w:t>
      </w:r>
      <w:r w:rsidRPr="00076593">
        <w:rPr>
          <w:rFonts w:asciiTheme="minorHAnsi" w:hAnsiTheme="minorHAnsi" w:cstheme="minorHAnsi"/>
          <w:sz w:val="24"/>
          <w:szCs w:val="24"/>
        </w:rPr>
        <w:t xml:space="preserve"> (1), 19-34, (2019).</w:t>
      </w:r>
    </w:p>
    <w:p w14:paraId="3359F945" w14:textId="1C105F4B"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4</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Vancamelbeke, M</w:t>
      </w:r>
      <w:r w:rsidR="00E534D2">
        <w:rPr>
          <w:rFonts w:asciiTheme="minorHAnsi" w:hAnsiTheme="minorHAnsi" w:cstheme="minorHAnsi"/>
          <w:sz w:val="24"/>
          <w:szCs w:val="24"/>
        </w:rPr>
        <w:t>.,</w:t>
      </w:r>
      <w:r w:rsidRPr="00076593">
        <w:rPr>
          <w:rFonts w:asciiTheme="minorHAnsi" w:hAnsiTheme="minorHAnsi" w:cstheme="minorHAnsi"/>
          <w:sz w:val="24"/>
          <w:szCs w:val="24"/>
        </w:rPr>
        <w:t xml:space="preserve"> Vermeire, S. The intestinal barrier: a fundamental role in health and disease. </w:t>
      </w:r>
      <w:r w:rsidRPr="00076593">
        <w:rPr>
          <w:rFonts w:asciiTheme="minorHAnsi" w:hAnsiTheme="minorHAnsi" w:cstheme="minorHAnsi"/>
          <w:i/>
          <w:sz w:val="24"/>
          <w:szCs w:val="24"/>
        </w:rPr>
        <w:t xml:space="preserve">Expert </w:t>
      </w:r>
      <w:r w:rsidR="00E534D2">
        <w:rPr>
          <w:rFonts w:asciiTheme="minorHAnsi" w:hAnsiTheme="minorHAnsi" w:cstheme="minorHAnsi"/>
          <w:i/>
          <w:sz w:val="24"/>
          <w:szCs w:val="24"/>
        </w:rPr>
        <w:t>R</w:t>
      </w:r>
      <w:r w:rsidRPr="00076593">
        <w:rPr>
          <w:rFonts w:asciiTheme="minorHAnsi" w:hAnsiTheme="minorHAnsi" w:cstheme="minorHAnsi"/>
          <w:i/>
          <w:sz w:val="24"/>
          <w:szCs w:val="24"/>
        </w:rPr>
        <w:t xml:space="preserve">eview of </w:t>
      </w:r>
      <w:r w:rsidR="00E534D2">
        <w:rPr>
          <w:rFonts w:asciiTheme="minorHAnsi" w:hAnsiTheme="minorHAnsi" w:cstheme="minorHAnsi"/>
          <w:i/>
          <w:sz w:val="24"/>
          <w:szCs w:val="24"/>
        </w:rPr>
        <w:t>G</w:t>
      </w:r>
      <w:r w:rsidRPr="00076593">
        <w:rPr>
          <w:rFonts w:asciiTheme="minorHAnsi" w:hAnsiTheme="minorHAnsi" w:cstheme="minorHAnsi"/>
          <w:i/>
          <w:sz w:val="24"/>
          <w:szCs w:val="24"/>
        </w:rPr>
        <w:t xml:space="preserve">astroenterology &amp; </w:t>
      </w:r>
      <w:r w:rsidR="00E534D2">
        <w:rPr>
          <w:rFonts w:asciiTheme="minorHAnsi" w:hAnsiTheme="minorHAnsi" w:cstheme="minorHAnsi"/>
          <w:i/>
          <w:sz w:val="24"/>
          <w:szCs w:val="24"/>
        </w:rPr>
        <w:t>H</w:t>
      </w:r>
      <w:r w:rsidRPr="00076593">
        <w:rPr>
          <w:rFonts w:asciiTheme="minorHAnsi" w:hAnsiTheme="minorHAnsi" w:cstheme="minorHAnsi"/>
          <w:i/>
          <w:sz w:val="24"/>
          <w:szCs w:val="24"/>
        </w:rPr>
        <w:t>epatology.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11</w:t>
      </w:r>
      <w:r w:rsidRPr="00076593">
        <w:rPr>
          <w:rFonts w:asciiTheme="minorHAnsi" w:hAnsiTheme="minorHAnsi" w:cstheme="minorHAnsi"/>
          <w:sz w:val="24"/>
          <w:szCs w:val="24"/>
        </w:rPr>
        <w:t xml:space="preserve"> (9), 821-834, (2017).</w:t>
      </w:r>
    </w:p>
    <w:p w14:paraId="6770B781" w14:textId="0294B992"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5</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Garcia-Carbonell, R., Yao, S. J., Das, S.</w:t>
      </w:r>
      <w:r w:rsidR="00E534D2">
        <w:rPr>
          <w:rFonts w:asciiTheme="minorHAnsi" w:hAnsiTheme="minorHAnsi" w:cstheme="minorHAnsi"/>
          <w:sz w:val="24"/>
          <w:szCs w:val="24"/>
        </w:rPr>
        <w:t>,</w:t>
      </w:r>
      <w:r w:rsidRPr="00076593">
        <w:rPr>
          <w:rFonts w:asciiTheme="minorHAnsi" w:hAnsiTheme="minorHAnsi" w:cstheme="minorHAnsi"/>
          <w:sz w:val="24"/>
          <w:szCs w:val="24"/>
        </w:rPr>
        <w:t xml:space="preserve"> Guma, M. Dysregulation of Intestinal Epithelial Cell RIPK Pathways Promotes Chronic Inflammation in the IBD Gut. </w:t>
      </w:r>
      <w:r w:rsidRPr="00076593">
        <w:rPr>
          <w:rFonts w:asciiTheme="minorHAnsi" w:hAnsiTheme="minorHAnsi" w:cstheme="minorHAnsi"/>
          <w:i/>
          <w:sz w:val="24"/>
          <w:szCs w:val="24"/>
        </w:rPr>
        <w:t xml:space="preserve">Frontiers in </w:t>
      </w:r>
      <w:r w:rsidR="00E534D2">
        <w:rPr>
          <w:rFonts w:asciiTheme="minorHAnsi" w:hAnsiTheme="minorHAnsi" w:cstheme="minorHAnsi"/>
          <w:i/>
          <w:sz w:val="24"/>
          <w:szCs w:val="24"/>
        </w:rPr>
        <w:t>I</w:t>
      </w:r>
      <w:r w:rsidRPr="00076593">
        <w:rPr>
          <w:rFonts w:asciiTheme="minorHAnsi" w:hAnsiTheme="minorHAnsi" w:cstheme="minorHAnsi"/>
          <w:i/>
          <w:sz w:val="24"/>
          <w:szCs w:val="24"/>
        </w:rPr>
        <w:t>mmunology.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10</w:t>
      </w:r>
      <w:r w:rsidR="00154471">
        <w:rPr>
          <w:rFonts w:asciiTheme="minorHAnsi" w:hAnsiTheme="minorHAnsi" w:cstheme="minorHAnsi"/>
          <w:bCs/>
          <w:sz w:val="24"/>
          <w:szCs w:val="24"/>
        </w:rPr>
        <w:t>,</w:t>
      </w:r>
      <w:r w:rsidRPr="00076593">
        <w:rPr>
          <w:rFonts w:asciiTheme="minorHAnsi" w:hAnsiTheme="minorHAnsi" w:cstheme="minorHAnsi"/>
          <w:sz w:val="24"/>
          <w:szCs w:val="24"/>
        </w:rPr>
        <w:t xml:space="preserve"> 1094, (2019).</w:t>
      </w:r>
    </w:p>
    <w:p w14:paraId="36B41421" w14:textId="71D1EC55"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6</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Li, B. R.</w:t>
      </w:r>
      <w:r w:rsidRPr="00076593">
        <w:rPr>
          <w:rFonts w:asciiTheme="minorHAnsi" w:hAnsiTheme="minorHAnsi" w:cstheme="minorHAnsi"/>
          <w:i/>
          <w:sz w:val="24"/>
          <w:szCs w:val="24"/>
        </w:rPr>
        <w:t xml:space="preserve"> </w:t>
      </w:r>
      <w:r w:rsidR="00154471" w:rsidRPr="00154471">
        <w:rPr>
          <w:rFonts w:asciiTheme="minorHAnsi" w:hAnsiTheme="minorHAnsi" w:cstheme="minorHAnsi"/>
          <w:sz w:val="24"/>
          <w:szCs w:val="24"/>
        </w:rPr>
        <w:t>et al.</w:t>
      </w:r>
      <w:r w:rsidRPr="00076593">
        <w:rPr>
          <w:rFonts w:asciiTheme="minorHAnsi" w:hAnsiTheme="minorHAnsi" w:cstheme="minorHAnsi"/>
          <w:sz w:val="24"/>
          <w:szCs w:val="24"/>
        </w:rPr>
        <w:t xml:space="preserve"> In Vitro and In Vivo Approaches to Determine Intestinal Epithelial Cell Permeability. </w:t>
      </w:r>
      <w:r w:rsidR="00E41325" w:rsidRPr="00076593">
        <w:rPr>
          <w:rFonts w:asciiTheme="minorHAnsi" w:hAnsiTheme="minorHAnsi" w:cstheme="minorHAnsi"/>
          <w:i/>
          <w:sz w:val="24"/>
          <w:szCs w:val="24"/>
        </w:rPr>
        <w:t xml:space="preserve">Journal of </w:t>
      </w:r>
      <w:r w:rsidR="00E534D2">
        <w:rPr>
          <w:rFonts w:asciiTheme="minorHAnsi" w:hAnsiTheme="minorHAnsi" w:cstheme="minorHAnsi"/>
          <w:i/>
          <w:sz w:val="24"/>
          <w:szCs w:val="24"/>
        </w:rPr>
        <w:t>V</w:t>
      </w:r>
      <w:r w:rsidR="00E41325" w:rsidRPr="00076593">
        <w:rPr>
          <w:rFonts w:asciiTheme="minorHAnsi" w:hAnsiTheme="minorHAnsi" w:cstheme="minorHAnsi"/>
          <w:i/>
          <w:sz w:val="24"/>
          <w:szCs w:val="24"/>
        </w:rPr>
        <w:t xml:space="preserve">isualized </w:t>
      </w:r>
      <w:r w:rsidR="00E534D2">
        <w:rPr>
          <w:rFonts w:asciiTheme="minorHAnsi" w:hAnsiTheme="minorHAnsi" w:cstheme="minorHAnsi"/>
          <w:i/>
          <w:sz w:val="24"/>
          <w:szCs w:val="24"/>
        </w:rPr>
        <w:t>E</w:t>
      </w:r>
      <w:r w:rsidR="00E41325" w:rsidRPr="00076593">
        <w:rPr>
          <w:rFonts w:asciiTheme="minorHAnsi" w:hAnsiTheme="minorHAnsi" w:cstheme="minorHAnsi"/>
          <w:i/>
          <w:sz w:val="24"/>
          <w:szCs w:val="24"/>
        </w:rPr>
        <w:t>xperiments</w:t>
      </w:r>
      <w:r w:rsidRPr="00076593">
        <w:rPr>
          <w:rFonts w:asciiTheme="minorHAnsi" w:hAnsiTheme="minorHAnsi" w:cstheme="minorHAnsi"/>
          <w:i/>
          <w:sz w:val="24"/>
          <w:szCs w:val="24"/>
        </w:rPr>
        <w:t>.</w:t>
      </w:r>
      <w:r w:rsidRPr="00076593">
        <w:rPr>
          <w:rFonts w:asciiTheme="minorHAnsi" w:hAnsiTheme="minorHAnsi" w:cstheme="minorHAnsi"/>
          <w:sz w:val="24"/>
          <w:szCs w:val="24"/>
        </w:rPr>
        <w:t xml:space="preserve"> (140), e57032, (2018).</w:t>
      </w:r>
    </w:p>
    <w:p w14:paraId="4C57FE5B" w14:textId="32608E22"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7</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 xml:space="preserve">Turner, J. R. Intestinal mucosal barrier function in health and disease. </w:t>
      </w:r>
      <w:r w:rsidRPr="00076593">
        <w:rPr>
          <w:rFonts w:asciiTheme="minorHAnsi" w:hAnsiTheme="minorHAnsi" w:cstheme="minorHAnsi"/>
          <w:i/>
          <w:sz w:val="24"/>
          <w:szCs w:val="24"/>
        </w:rPr>
        <w:t xml:space="preserve">Nature </w:t>
      </w:r>
      <w:r w:rsidR="00BD4995">
        <w:rPr>
          <w:rFonts w:asciiTheme="minorHAnsi" w:hAnsiTheme="minorHAnsi" w:cstheme="minorHAnsi"/>
          <w:i/>
          <w:sz w:val="24"/>
          <w:szCs w:val="24"/>
        </w:rPr>
        <w:t>R</w:t>
      </w:r>
      <w:r w:rsidRPr="00076593">
        <w:rPr>
          <w:rFonts w:asciiTheme="minorHAnsi" w:hAnsiTheme="minorHAnsi" w:cstheme="minorHAnsi"/>
          <w:i/>
          <w:sz w:val="24"/>
          <w:szCs w:val="24"/>
        </w:rPr>
        <w:t>eviews Immunology.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9</w:t>
      </w:r>
      <w:r w:rsidRPr="00076593">
        <w:rPr>
          <w:rFonts w:asciiTheme="minorHAnsi" w:hAnsiTheme="minorHAnsi" w:cstheme="minorHAnsi"/>
          <w:sz w:val="24"/>
          <w:szCs w:val="24"/>
        </w:rPr>
        <w:t xml:space="preserve"> (11), 799-809, (2009).</w:t>
      </w:r>
    </w:p>
    <w:p w14:paraId="4C828C90" w14:textId="61B7C227"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8</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Graham, W. V.</w:t>
      </w:r>
      <w:r w:rsidRPr="00076593">
        <w:rPr>
          <w:rFonts w:asciiTheme="minorHAnsi" w:hAnsiTheme="minorHAnsi" w:cstheme="minorHAnsi"/>
          <w:i/>
          <w:sz w:val="24"/>
          <w:szCs w:val="24"/>
        </w:rPr>
        <w:t xml:space="preserve"> </w:t>
      </w:r>
      <w:r w:rsidR="00154471" w:rsidRPr="00154471">
        <w:rPr>
          <w:rFonts w:asciiTheme="minorHAnsi" w:hAnsiTheme="minorHAnsi" w:cstheme="minorHAnsi"/>
          <w:sz w:val="24"/>
          <w:szCs w:val="24"/>
        </w:rPr>
        <w:t>et al.</w:t>
      </w:r>
      <w:r w:rsidRPr="00076593">
        <w:rPr>
          <w:rFonts w:asciiTheme="minorHAnsi" w:hAnsiTheme="minorHAnsi" w:cstheme="minorHAnsi"/>
          <w:sz w:val="24"/>
          <w:szCs w:val="24"/>
        </w:rPr>
        <w:t xml:space="preserve"> Intracellular MLCK1 diversion reverses barrier loss to restore mucosal homeostasis. </w:t>
      </w:r>
      <w:r w:rsidR="00E41325" w:rsidRPr="00076593">
        <w:rPr>
          <w:rFonts w:asciiTheme="minorHAnsi" w:hAnsiTheme="minorHAnsi" w:cstheme="minorHAnsi"/>
          <w:i/>
          <w:sz w:val="24"/>
          <w:szCs w:val="24"/>
        </w:rPr>
        <w:t xml:space="preserve">Nature </w:t>
      </w:r>
      <w:r w:rsidR="00BD4995">
        <w:rPr>
          <w:rFonts w:asciiTheme="minorHAnsi" w:hAnsiTheme="minorHAnsi" w:cstheme="minorHAnsi"/>
          <w:i/>
          <w:sz w:val="24"/>
          <w:szCs w:val="24"/>
        </w:rPr>
        <w:t>M</w:t>
      </w:r>
      <w:r w:rsidR="00E41325" w:rsidRPr="00076593">
        <w:rPr>
          <w:rFonts w:asciiTheme="minorHAnsi" w:hAnsiTheme="minorHAnsi" w:cstheme="minorHAnsi"/>
          <w:i/>
          <w:sz w:val="24"/>
          <w:szCs w:val="24"/>
        </w:rPr>
        <w:t>edicine</w:t>
      </w:r>
      <w:r w:rsidRPr="00076593">
        <w:rPr>
          <w:rFonts w:asciiTheme="minorHAnsi" w:hAnsiTheme="minorHAnsi" w:cstheme="minorHAnsi"/>
          <w:i/>
          <w:sz w:val="24"/>
          <w:szCs w:val="24"/>
        </w:rPr>
        <w:t>.</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25</w:t>
      </w:r>
      <w:r w:rsidRPr="00076593">
        <w:rPr>
          <w:rFonts w:asciiTheme="minorHAnsi" w:hAnsiTheme="minorHAnsi" w:cstheme="minorHAnsi"/>
          <w:sz w:val="24"/>
          <w:szCs w:val="24"/>
        </w:rPr>
        <w:t xml:space="preserve"> (4), 690-700, (2019).</w:t>
      </w:r>
    </w:p>
    <w:p w14:paraId="79B09840" w14:textId="5DA1C266"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9</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Sato, T.</w:t>
      </w:r>
      <w:r w:rsidRPr="00076593">
        <w:rPr>
          <w:rFonts w:asciiTheme="minorHAnsi" w:hAnsiTheme="minorHAnsi" w:cstheme="minorHAnsi"/>
          <w:i/>
          <w:sz w:val="24"/>
          <w:szCs w:val="24"/>
        </w:rPr>
        <w:t xml:space="preserve"> </w:t>
      </w:r>
      <w:r w:rsidR="00154471" w:rsidRPr="00154471">
        <w:rPr>
          <w:rFonts w:asciiTheme="minorHAnsi" w:hAnsiTheme="minorHAnsi" w:cstheme="minorHAnsi"/>
          <w:sz w:val="24"/>
          <w:szCs w:val="24"/>
        </w:rPr>
        <w:t>et al.</w:t>
      </w:r>
      <w:r w:rsidRPr="00076593">
        <w:rPr>
          <w:rFonts w:asciiTheme="minorHAnsi" w:hAnsiTheme="minorHAnsi" w:cstheme="minorHAnsi"/>
          <w:sz w:val="24"/>
          <w:szCs w:val="24"/>
        </w:rPr>
        <w:t xml:space="preserve"> Single Lgr5 stem cells build crypt-villus structures in vitro without a mesenchymal niche. </w:t>
      </w:r>
      <w:r w:rsidRPr="00076593">
        <w:rPr>
          <w:rFonts w:asciiTheme="minorHAnsi" w:hAnsiTheme="minorHAnsi" w:cstheme="minorHAnsi"/>
          <w:i/>
          <w:sz w:val="24"/>
          <w:szCs w:val="24"/>
        </w:rPr>
        <w:t>Nature.</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459</w:t>
      </w:r>
      <w:r w:rsidRPr="00076593">
        <w:rPr>
          <w:rFonts w:asciiTheme="minorHAnsi" w:hAnsiTheme="minorHAnsi" w:cstheme="minorHAnsi"/>
          <w:sz w:val="24"/>
          <w:szCs w:val="24"/>
        </w:rPr>
        <w:t xml:space="preserve"> (7244), 262-265, (2009).</w:t>
      </w:r>
    </w:p>
    <w:p w14:paraId="017FA5FD" w14:textId="52694F70"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10</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Sato, T.</w:t>
      </w:r>
      <w:r w:rsidR="00E534D2">
        <w:rPr>
          <w:rFonts w:asciiTheme="minorHAnsi" w:hAnsiTheme="minorHAnsi" w:cstheme="minorHAnsi"/>
          <w:sz w:val="24"/>
          <w:szCs w:val="24"/>
        </w:rPr>
        <w:t>,</w:t>
      </w:r>
      <w:r w:rsidRPr="00076593">
        <w:rPr>
          <w:rFonts w:asciiTheme="minorHAnsi" w:hAnsiTheme="minorHAnsi" w:cstheme="minorHAnsi"/>
          <w:sz w:val="24"/>
          <w:szCs w:val="24"/>
        </w:rPr>
        <w:t xml:space="preserve"> Clevers, H. Growing self-organizing mini-guts from a single intestinal stem cell: mechanism and applications. </w:t>
      </w:r>
      <w:r w:rsidRPr="00076593">
        <w:rPr>
          <w:rFonts w:asciiTheme="minorHAnsi" w:hAnsiTheme="minorHAnsi" w:cstheme="minorHAnsi"/>
          <w:i/>
          <w:sz w:val="24"/>
          <w:szCs w:val="24"/>
        </w:rPr>
        <w:t>Science.</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340</w:t>
      </w:r>
      <w:r w:rsidRPr="00076593">
        <w:rPr>
          <w:rFonts w:asciiTheme="minorHAnsi" w:hAnsiTheme="minorHAnsi" w:cstheme="minorHAnsi"/>
          <w:sz w:val="24"/>
          <w:szCs w:val="24"/>
        </w:rPr>
        <w:t xml:space="preserve"> (6137), 1190-1194, (2013).</w:t>
      </w:r>
    </w:p>
    <w:p w14:paraId="0560376F" w14:textId="3F495558"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11</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Friedrich, M., Pohin, M.</w:t>
      </w:r>
      <w:r w:rsidR="00E534D2">
        <w:rPr>
          <w:rFonts w:asciiTheme="minorHAnsi" w:hAnsiTheme="minorHAnsi" w:cstheme="minorHAnsi"/>
          <w:sz w:val="24"/>
          <w:szCs w:val="24"/>
        </w:rPr>
        <w:t>,</w:t>
      </w:r>
      <w:r w:rsidRPr="00076593">
        <w:rPr>
          <w:rFonts w:asciiTheme="minorHAnsi" w:hAnsiTheme="minorHAnsi" w:cstheme="minorHAnsi"/>
          <w:sz w:val="24"/>
          <w:szCs w:val="24"/>
        </w:rPr>
        <w:t xml:space="preserve"> Powrie, F. Cytokine Networks in the Pathophysiology of Inflammatory Bowel Disease. </w:t>
      </w:r>
      <w:r w:rsidRPr="00076593">
        <w:rPr>
          <w:rFonts w:asciiTheme="minorHAnsi" w:hAnsiTheme="minorHAnsi" w:cstheme="minorHAnsi"/>
          <w:i/>
          <w:sz w:val="24"/>
          <w:szCs w:val="24"/>
        </w:rPr>
        <w:t>Immunity.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50</w:t>
      </w:r>
      <w:r w:rsidRPr="00076593">
        <w:rPr>
          <w:rFonts w:asciiTheme="minorHAnsi" w:hAnsiTheme="minorHAnsi" w:cstheme="minorHAnsi"/>
          <w:sz w:val="24"/>
          <w:szCs w:val="24"/>
        </w:rPr>
        <w:t xml:space="preserve"> (4), 992-1006, (2019).</w:t>
      </w:r>
    </w:p>
    <w:p w14:paraId="7B924269" w14:textId="122BE347" w:rsidR="006A2AC8" w:rsidRPr="00076593" w:rsidRDefault="006A2AC8" w:rsidP="00154471">
      <w:pPr>
        <w:pStyle w:val="EndNoteBibliography"/>
        <w:jc w:val="both"/>
        <w:rPr>
          <w:rFonts w:asciiTheme="minorHAnsi" w:hAnsiTheme="minorHAnsi" w:cstheme="minorHAnsi"/>
          <w:sz w:val="24"/>
          <w:szCs w:val="24"/>
        </w:rPr>
      </w:pPr>
      <w:r w:rsidRPr="00076593">
        <w:rPr>
          <w:rFonts w:asciiTheme="minorHAnsi" w:hAnsiTheme="minorHAnsi" w:cstheme="minorHAnsi"/>
          <w:sz w:val="24"/>
          <w:szCs w:val="24"/>
        </w:rPr>
        <w:t>12</w:t>
      </w:r>
      <w:r w:rsidR="00154471" w:rsidRPr="00154471">
        <w:rPr>
          <w:rFonts w:asciiTheme="minorHAnsi" w:hAnsiTheme="minorHAnsi" w:cstheme="minorHAnsi"/>
          <w:sz w:val="24"/>
          <w:szCs w:val="24"/>
        </w:rPr>
        <w:t xml:space="preserve">. </w:t>
      </w:r>
      <w:r w:rsidRPr="00076593">
        <w:rPr>
          <w:rFonts w:asciiTheme="minorHAnsi" w:hAnsiTheme="minorHAnsi" w:cstheme="minorHAnsi"/>
          <w:sz w:val="24"/>
          <w:szCs w:val="24"/>
        </w:rPr>
        <w:t>Zha, J. M.</w:t>
      </w:r>
      <w:r w:rsidRPr="00076593">
        <w:rPr>
          <w:rFonts w:asciiTheme="minorHAnsi" w:hAnsiTheme="minorHAnsi" w:cstheme="minorHAnsi"/>
          <w:i/>
          <w:sz w:val="24"/>
          <w:szCs w:val="24"/>
        </w:rPr>
        <w:t xml:space="preserve"> </w:t>
      </w:r>
      <w:r w:rsidR="00154471" w:rsidRPr="00154471">
        <w:rPr>
          <w:rFonts w:asciiTheme="minorHAnsi" w:hAnsiTheme="minorHAnsi" w:cstheme="minorHAnsi"/>
          <w:sz w:val="24"/>
          <w:szCs w:val="24"/>
        </w:rPr>
        <w:t>et al.</w:t>
      </w:r>
      <w:r w:rsidRPr="00076593">
        <w:rPr>
          <w:rFonts w:asciiTheme="minorHAnsi" w:hAnsiTheme="minorHAnsi" w:cstheme="minorHAnsi"/>
          <w:sz w:val="24"/>
          <w:szCs w:val="24"/>
        </w:rPr>
        <w:t xml:space="preserve"> Interleukin 22 Expands Transit-Amplifying Cells While Depleting Lgr5 Stem Cells via Inhibition of Wnt and Notch Signaling. </w:t>
      </w:r>
      <w:r w:rsidRPr="00076593">
        <w:rPr>
          <w:rFonts w:asciiTheme="minorHAnsi" w:hAnsiTheme="minorHAnsi" w:cstheme="minorHAnsi"/>
          <w:i/>
          <w:sz w:val="24"/>
          <w:szCs w:val="24"/>
        </w:rPr>
        <w:t xml:space="preserve">Cellular and </w:t>
      </w:r>
      <w:r w:rsidR="00BD4995">
        <w:rPr>
          <w:rFonts w:asciiTheme="minorHAnsi" w:hAnsiTheme="minorHAnsi" w:cstheme="minorHAnsi"/>
          <w:i/>
          <w:sz w:val="24"/>
          <w:szCs w:val="24"/>
        </w:rPr>
        <w:t>M</w:t>
      </w:r>
      <w:r w:rsidRPr="00076593">
        <w:rPr>
          <w:rFonts w:asciiTheme="minorHAnsi" w:hAnsiTheme="minorHAnsi" w:cstheme="minorHAnsi"/>
          <w:i/>
          <w:sz w:val="24"/>
          <w:szCs w:val="24"/>
        </w:rPr>
        <w:t xml:space="preserve">olecular </w:t>
      </w:r>
      <w:r w:rsidR="00BD4995">
        <w:rPr>
          <w:rFonts w:asciiTheme="minorHAnsi" w:hAnsiTheme="minorHAnsi" w:cstheme="minorHAnsi"/>
          <w:i/>
          <w:sz w:val="24"/>
          <w:szCs w:val="24"/>
        </w:rPr>
        <w:t>G</w:t>
      </w:r>
      <w:r w:rsidRPr="00076593">
        <w:rPr>
          <w:rFonts w:asciiTheme="minorHAnsi" w:hAnsiTheme="minorHAnsi" w:cstheme="minorHAnsi"/>
          <w:i/>
          <w:sz w:val="24"/>
          <w:szCs w:val="24"/>
        </w:rPr>
        <w:t xml:space="preserve">astroenterology and </w:t>
      </w:r>
      <w:r w:rsidR="00BD4995">
        <w:rPr>
          <w:rFonts w:asciiTheme="minorHAnsi" w:hAnsiTheme="minorHAnsi" w:cstheme="minorHAnsi"/>
          <w:i/>
          <w:sz w:val="24"/>
          <w:szCs w:val="24"/>
        </w:rPr>
        <w:t>H</w:t>
      </w:r>
      <w:r w:rsidRPr="00076593">
        <w:rPr>
          <w:rFonts w:asciiTheme="minorHAnsi" w:hAnsiTheme="minorHAnsi" w:cstheme="minorHAnsi"/>
          <w:i/>
          <w:sz w:val="24"/>
          <w:szCs w:val="24"/>
        </w:rPr>
        <w:t>epatology.</w:t>
      </w:r>
      <w:r w:rsidRPr="00076593">
        <w:rPr>
          <w:rFonts w:asciiTheme="minorHAnsi" w:hAnsiTheme="minorHAnsi" w:cstheme="minorHAnsi"/>
          <w:sz w:val="24"/>
          <w:szCs w:val="24"/>
        </w:rPr>
        <w:t xml:space="preserve"> </w:t>
      </w:r>
      <w:r w:rsidRPr="00076593">
        <w:rPr>
          <w:rFonts w:asciiTheme="minorHAnsi" w:hAnsiTheme="minorHAnsi" w:cstheme="minorHAnsi"/>
          <w:b/>
          <w:sz w:val="24"/>
          <w:szCs w:val="24"/>
        </w:rPr>
        <w:t>7</w:t>
      </w:r>
      <w:r w:rsidRPr="00076593">
        <w:rPr>
          <w:rFonts w:asciiTheme="minorHAnsi" w:hAnsiTheme="minorHAnsi" w:cstheme="minorHAnsi"/>
          <w:sz w:val="24"/>
          <w:szCs w:val="24"/>
        </w:rPr>
        <w:t xml:space="preserve"> (2), 255-274, (2019).</w:t>
      </w:r>
    </w:p>
    <w:p w14:paraId="0C06A7BD" w14:textId="6D7DBA15" w:rsidR="0020676E" w:rsidRPr="00076593" w:rsidRDefault="00736430" w:rsidP="00154471">
      <w:pPr>
        <w:pStyle w:val="EndNoteBibliography"/>
        <w:jc w:val="both"/>
        <w:rPr>
          <w:rStyle w:val="fontstyle01"/>
          <w:rFonts w:asciiTheme="minorHAnsi" w:hAnsiTheme="minorHAnsi" w:cstheme="minorHAnsi"/>
          <w:b w:val="0"/>
          <w:bCs w:val="0"/>
          <w:i w:val="0"/>
          <w:iCs w:val="0"/>
          <w:noProof w:val="0"/>
          <w:color w:val="auto"/>
          <w:sz w:val="24"/>
          <w:szCs w:val="24"/>
        </w:rPr>
      </w:pPr>
      <w:r w:rsidRPr="00076593">
        <w:rPr>
          <w:rStyle w:val="fontstyle01"/>
          <w:rFonts w:asciiTheme="minorHAnsi" w:hAnsiTheme="minorHAnsi" w:cstheme="minorHAnsi"/>
          <w:b w:val="0"/>
          <w:bCs w:val="0"/>
          <w:noProof w:val="0"/>
          <w:color w:val="auto"/>
          <w:sz w:val="24"/>
          <w:szCs w:val="24"/>
        </w:rPr>
        <w:fldChar w:fldCharType="end"/>
      </w:r>
      <w:r w:rsidR="004B6F61" w:rsidRPr="00076593">
        <w:rPr>
          <w:rStyle w:val="fontstyle01"/>
          <w:rFonts w:asciiTheme="minorHAnsi" w:hAnsiTheme="minorHAnsi" w:cstheme="minorHAnsi"/>
          <w:b w:val="0"/>
          <w:bCs w:val="0"/>
          <w:noProof w:val="0"/>
          <w:color w:val="auto"/>
          <w:sz w:val="24"/>
          <w:szCs w:val="24"/>
        </w:rPr>
        <w:fldChar w:fldCharType="begin"/>
      </w:r>
      <w:r w:rsidR="004B6F61" w:rsidRPr="00076593">
        <w:rPr>
          <w:rStyle w:val="fontstyle01"/>
          <w:rFonts w:asciiTheme="minorHAnsi" w:hAnsiTheme="minorHAnsi" w:cstheme="minorHAnsi"/>
          <w:b w:val="0"/>
          <w:bCs w:val="0"/>
          <w:noProof w:val="0"/>
          <w:color w:val="auto"/>
          <w:sz w:val="24"/>
          <w:szCs w:val="24"/>
        </w:rPr>
        <w:instrText xml:space="preserve"> ADDIN </w:instrText>
      </w:r>
      <w:r w:rsidR="004B6F61" w:rsidRPr="00076593">
        <w:rPr>
          <w:rStyle w:val="fontstyle01"/>
          <w:rFonts w:asciiTheme="minorHAnsi" w:hAnsiTheme="minorHAnsi" w:cstheme="minorHAnsi"/>
          <w:b w:val="0"/>
          <w:bCs w:val="0"/>
          <w:noProof w:val="0"/>
          <w:color w:val="auto"/>
          <w:sz w:val="24"/>
          <w:szCs w:val="24"/>
        </w:rPr>
        <w:fldChar w:fldCharType="end"/>
      </w:r>
    </w:p>
    <w:sectPr w:rsidR="0020676E" w:rsidRPr="00076593" w:rsidSect="00F40B08">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35A59" w14:textId="77777777" w:rsidR="00EE741B" w:rsidRDefault="00EE741B" w:rsidP="009A0730">
      <w:r>
        <w:separator/>
      </w:r>
    </w:p>
  </w:endnote>
  <w:endnote w:type="continuationSeparator" w:id="0">
    <w:p w14:paraId="00FC5C1F" w14:textId="77777777" w:rsidR="00EE741B" w:rsidRDefault="00EE741B" w:rsidP="009A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Unicode MS">
    <w:altName w:val="Microsoft YaHei UI"/>
    <w:panose1 w:val="020B0604020202020204"/>
    <w:charset w:val="86"/>
    <w:family w:val="swiss"/>
    <w:pitch w:val="variable"/>
    <w:sig w:usb0="00000000"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60525" w14:textId="77777777" w:rsidR="00EE741B" w:rsidRDefault="00EE741B" w:rsidP="009A0730">
      <w:r>
        <w:separator/>
      </w:r>
    </w:p>
  </w:footnote>
  <w:footnote w:type="continuationSeparator" w:id="0">
    <w:p w14:paraId="06FD58DF" w14:textId="77777777" w:rsidR="00EE741B" w:rsidRDefault="00EE741B" w:rsidP="009A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6751"/>
    <w:multiLevelType w:val="hybridMultilevel"/>
    <w:tmpl w:val="CED42C6A"/>
    <w:lvl w:ilvl="0" w:tplc="3564AE6E">
      <w:start w:val="1"/>
      <w:numFmt w:val="decimal"/>
      <w:lvlText w:val="%1."/>
      <w:lvlJc w:val="left"/>
      <w:pPr>
        <w:ind w:left="1210" w:hanging="360"/>
      </w:pPr>
      <w:rPr>
        <w:rFonts w:ascii="Times New Roman" w:eastAsia="Times New Roman" w:hAnsi="Times New Roman" w:cs="Times New Roman" w:hint="default"/>
        <w:sz w:val="24"/>
        <w:szCs w:val="24"/>
      </w:rPr>
    </w:lvl>
    <w:lvl w:ilvl="1" w:tplc="357C47F4">
      <w:start w:val="1"/>
      <w:numFmt w:val="lowerLetter"/>
      <w:lvlText w:val="%2."/>
      <w:lvlJc w:val="left"/>
      <w:pPr>
        <w:ind w:left="-75" w:hanging="180"/>
      </w:pPr>
      <w:rPr>
        <w:rFonts w:ascii="Times New Roman" w:eastAsia="Times New Roman" w:hAnsi="Times New Roman" w:cs="Times New Roman" w:hint="default"/>
        <w:sz w:val="24"/>
        <w:szCs w:val="24"/>
      </w:rPr>
    </w:lvl>
    <w:lvl w:ilvl="2" w:tplc="B0BA42CA">
      <w:start w:val="1"/>
      <w:numFmt w:val="lowerRoman"/>
      <w:lvlText w:val="%3."/>
      <w:lvlJc w:val="left"/>
      <w:pPr>
        <w:ind w:left="645" w:hanging="488"/>
      </w:pPr>
      <w:rPr>
        <w:rFonts w:ascii="Times New Roman" w:eastAsia="Times New Roman" w:hAnsi="Times New Roman" w:cs="Times New Roman" w:hint="default"/>
        <w:sz w:val="24"/>
        <w:szCs w:val="24"/>
      </w:rPr>
    </w:lvl>
    <w:lvl w:ilvl="3" w:tplc="974602DC">
      <w:start w:val="1"/>
      <w:numFmt w:val="bullet"/>
      <w:lvlText w:val="•"/>
      <w:lvlJc w:val="left"/>
      <w:pPr>
        <w:ind w:left="-75" w:hanging="488"/>
      </w:pPr>
    </w:lvl>
    <w:lvl w:ilvl="4" w:tplc="00484324">
      <w:start w:val="1"/>
      <w:numFmt w:val="bullet"/>
      <w:lvlText w:val="•"/>
      <w:lvlJc w:val="left"/>
      <w:pPr>
        <w:ind w:left="45" w:hanging="488"/>
      </w:pPr>
    </w:lvl>
    <w:lvl w:ilvl="5" w:tplc="36ACC0A4">
      <w:start w:val="1"/>
      <w:numFmt w:val="bullet"/>
      <w:lvlText w:val="•"/>
      <w:lvlJc w:val="left"/>
      <w:pPr>
        <w:ind w:left="105" w:hanging="488"/>
      </w:pPr>
    </w:lvl>
    <w:lvl w:ilvl="6" w:tplc="D1C4DBE8">
      <w:start w:val="1"/>
      <w:numFmt w:val="bullet"/>
      <w:lvlText w:val="•"/>
      <w:lvlJc w:val="left"/>
      <w:pPr>
        <w:ind w:left="105" w:hanging="488"/>
      </w:pPr>
    </w:lvl>
    <w:lvl w:ilvl="7" w:tplc="D3482E4A">
      <w:start w:val="1"/>
      <w:numFmt w:val="bullet"/>
      <w:lvlText w:val="•"/>
      <w:lvlJc w:val="left"/>
      <w:pPr>
        <w:ind w:left="105" w:hanging="488"/>
      </w:pPr>
    </w:lvl>
    <w:lvl w:ilvl="8" w:tplc="16F8AF86">
      <w:start w:val="1"/>
      <w:numFmt w:val="bullet"/>
      <w:lvlText w:val="•"/>
      <w:lvlJc w:val="left"/>
      <w:pPr>
        <w:ind w:left="645" w:hanging="488"/>
      </w:pPr>
    </w:lvl>
  </w:abstractNum>
  <w:abstractNum w:abstractNumId="1" w15:restartNumberingAfterBreak="0">
    <w:nsid w:val="11FA5674"/>
    <w:multiLevelType w:val="hybridMultilevel"/>
    <w:tmpl w:val="E6665A94"/>
    <w:lvl w:ilvl="0" w:tplc="5CDA928C">
      <w:start w:val="3"/>
      <w:numFmt w:val="decimal"/>
      <w:lvlText w:val="%1."/>
      <w:lvlJc w:val="left"/>
      <w:pPr>
        <w:ind w:left="1232" w:hanging="240"/>
      </w:pPr>
      <w:rPr>
        <w:rFonts w:ascii="Times New Roman" w:eastAsia="Times New Roman" w:hAnsi="Times New Roman" w:cs="Times New Roman" w:hint="default"/>
        <w:sz w:val="24"/>
        <w:szCs w:val="24"/>
      </w:rPr>
    </w:lvl>
    <w:lvl w:ilvl="1" w:tplc="6DB6583E">
      <w:start w:val="1"/>
      <w:numFmt w:val="lowerLetter"/>
      <w:lvlText w:val="%2."/>
      <w:lvlJc w:val="left"/>
      <w:pPr>
        <w:ind w:left="2852" w:hanging="360"/>
      </w:pPr>
      <w:rPr>
        <w:rFonts w:ascii="Times New Roman" w:eastAsia="Times New Roman" w:hAnsi="Times New Roman" w:cs="Times New Roman" w:hint="default"/>
        <w:sz w:val="24"/>
        <w:szCs w:val="24"/>
      </w:rPr>
    </w:lvl>
    <w:lvl w:ilvl="2" w:tplc="B5308D28">
      <w:start w:val="1"/>
      <w:numFmt w:val="lowerRoman"/>
      <w:lvlText w:val="%3."/>
      <w:lvlJc w:val="left"/>
      <w:pPr>
        <w:ind w:left="3572" w:hanging="308"/>
      </w:pPr>
      <w:rPr>
        <w:rFonts w:ascii="Times New Roman" w:eastAsia="Times New Roman" w:hAnsi="Times New Roman" w:cs="Times New Roman" w:hint="default"/>
        <w:sz w:val="24"/>
        <w:szCs w:val="24"/>
      </w:rPr>
    </w:lvl>
    <w:lvl w:ilvl="3" w:tplc="B5422A50">
      <w:start w:val="1"/>
      <w:numFmt w:val="bullet"/>
      <w:lvlText w:val="•"/>
      <w:lvlJc w:val="left"/>
      <w:pPr>
        <w:ind w:left="4337" w:hanging="308"/>
      </w:pPr>
    </w:lvl>
    <w:lvl w:ilvl="4" w:tplc="CDCA63B2">
      <w:start w:val="1"/>
      <w:numFmt w:val="bullet"/>
      <w:lvlText w:val="•"/>
      <w:lvlJc w:val="left"/>
      <w:pPr>
        <w:ind w:left="5103" w:hanging="308"/>
      </w:pPr>
    </w:lvl>
    <w:lvl w:ilvl="5" w:tplc="F9FE5276">
      <w:start w:val="1"/>
      <w:numFmt w:val="bullet"/>
      <w:lvlText w:val="•"/>
      <w:lvlJc w:val="left"/>
      <w:pPr>
        <w:ind w:left="5869" w:hanging="308"/>
      </w:pPr>
    </w:lvl>
    <w:lvl w:ilvl="6" w:tplc="0D96A9B8">
      <w:start w:val="1"/>
      <w:numFmt w:val="bullet"/>
      <w:lvlText w:val="•"/>
      <w:lvlJc w:val="left"/>
      <w:pPr>
        <w:ind w:left="6635" w:hanging="308"/>
      </w:pPr>
    </w:lvl>
    <w:lvl w:ilvl="7" w:tplc="857A0CBC">
      <w:start w:val="1"/>
      <w:numFmt w:val="bullet"/>
      <w:lvlText w:val="•"/>
      <w:lvlJc w:val="left"/>
      <w:pPr>
        <w:ind w:left="7401" w:hanging="308"/>
      </w:pPr>
    </w:lvl>
    <w:lvl w:ilvl="8" w:tplc="DF8A3E00">
      <w:start w:val="1"/>
      <w:numFmt w:val="bullet"/>
      <w:lvlText w:val="•"/>
      <w:lvlJc w:val="left"/>
      <w:pPr>
        <w:ind w:left="8166" w:hanging="308"/>
      </w:pPr>
    </w:lvl>
  </w:abstractNum>
  <w:abstractNum w:abstractNumId="2" w15:restartNumberingAfterBreak="0">
    <w:nsid w:val="2C8947E0"/>
    <w:multiLevelType w:val="hybridMultilevel"/>
    <w:tmpl w:val="3670E31C"/>
    <w:lvl w:ilvl="0" w:tplc="2AE64440">
      <w:start w:val="1"/>
      <w:numFmt w:val="decimal"/>
      <w:lvlText w:val="%1."/>
      <w:lvlJc w:val="left"/>
      <w:pPr>
        <w:ind w:left="1560" w:hanging="360"/>
      </w:pPr>
      <w:rPr>
        <w:rFonts w:ascii="Times New Roman" w:eastAsia="Times New Roman" w:hAnsi="Times New Roman" w:cs="Times New Roman" w:hint="default"/>
        <w:sz w:val="24"/>
        <w:szCs w:val="24"/>
      </w:rPr>
    </w:lvl>
    <w:lvl w:ilvl="1" w:tplc="D3DAE2CA">
      <w:start w:val="1"/>
      <w:numFmt w:val="lowerLetter"/>
      <w:lvlText w:val="%2."/>
      <w:lvlJc w:val="left"/>
      <w:pPr>
        <w:ind w:left="2280" w:hanging="360"/>
      </w:pPr>
      <w:rPr>
        <w:rFonts w:ascii="Times New Roman" w:eastAsia="Times New Roman" w:hAnsi="Times New Roman" w:cs="Times New Roman" w:hint="default"/>
        <w:sz w:val="24"/>
        <w:szCs w:val="24"/>
      </w:rPr>
    </w:lvl>
    <w:lvl w:ilvl="2" w:tplc="F0E40BE4">
      <w:start w:val="2"/>
      <w:numFmt w:val="lowerLetter"/>
      <w:lvlText w:val="%3."/>
      <w:lvlJc w:val="left"/>
      <w:pPr>
        <w:ind w:left="2440" w:hanging="360"/>
      </w:pPr>
      <w:rPr>
        <w:rFonts w:ascii="Times New Roman" w:eastAsia="Times New Roman" w:hAnsi="Times New Roman" w:cs="Times New Roman" w:hint="default"/>
        <w:sz w:val="24"/>
        <w:szCs w:val="24"/>
      </w:rPr>
    </w:lvl>
    <w:lvl w:ilvl="3" w:tplc="8C286AFE">
      <w:start w:val="1"/>
      <w:numFmt w:val="bullet"/>
      <w:lvlText w:val="•"/>
      <w:lvlJc w:val="left"/>
      <w:pPr>
        <w:ind w:left="3343" w:hanging="360"/>
      </w:pPr>
    </w:lvl>
    <w:lvl w:ilvl="4" w:tplc="2604D894">
      <w:start w:val="1"/>
      <w:numFmt w:val="bullet"/>
      <w:lvlText w:val="•"/>
      <w:lvlJc w:val="left"/>
      <w:pPr>
        <w:ind w:left="4246" w:hanging="360"/>
      </w:pPr>
    </w:lvl>
    <w:lvl w:ilvl="5" w:tplc="6284C356">
      <w:start w:val="1"/>
      <w:numFmt w:val="bullet"/>
      <w:lvlText w:val="•"/>
      <w:lvlJc w:val="left"/>
      <w:pPr>
        <w:ind w:left="5149" w:hanging="360"/>
      </w:pPr>
    </w:lvl>
    <w:lvl w:ilvl="6" w:tplc="45821D14">
      <w:start w:val="1"/>
      <w:numFmt w:val="bullet"/>
      <w:lvlText w:val="•"/>
      <w:lvlJc w:val="left"/>
      <w:pPr>
        <w:ind w:left="6053" w:hanging="360"/>
      </w:pPr>
    </w:lvl>
    <w:lvl w:ilvl="7" w:tplc="EE085BFA">
      <w:start w:val="1"/>
      <w:numFmt w:val="bullet"/>
      <w:lvlText w:val="•"/>
      <w:lvlJc w:val="left"/>
      <w:pPr>
        <w:ind w:left="6956" w:hanging="360"/>
      </w:pPr>
    </w:lvl>
    <w:lvl w:ilvl="8" w:tplc="D9029FC2">
      <w:start w:val="1"/>
      <w:numFmt w:val="bullet"/>
      <w:lvlText w:val="•"/>
      <w:lvlJc w:val="left"/>
      <w:pPr>
        <w:ind w:left="7859" w:hanging="360"/>
      </w:pPr>
    </w:lvl>
  </w:abstractNum>
  <w:abstractNum w:abstractNumId="3" w15:restartNumberingAfterBreak="0">
    <w:nsid w:val="2E787CD9"/>
    <w:multiLevelType w:val="hybridMultilevel"/>
    <w:tmpl w:val="E47C00D0"/>
    <w:lvl w:ilvl="0" w:tplc="CFD4A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D03C62"/>
    <w:multiLevelType w:val="hybridMultilevel"/>
    <w:tmpl w:val="661A64FC"/>
    <w:lvl w:ilvl="0" w:tplc="0409001B">
      <w:start w:val="1"/>
      <w:numFmt w:val="lowerRoman"/>
      <w:lvlText w:val="%1."/>
      <w:lvlJc w:val="right"/>
      <w:pPr>
        <w:ind w:left="2340" w:hanging="420"/>
      </w:pPr>
    </w:lvl>
    <w:lvl w:ilvl="1" w:tplc="04090019" w:tentative="1">
      <w:start w:val="1"/>
      <w:numFmt w:val="lowerLetter"/>
      <w:lvlText w:val="%2)"/>
      <w:lvlJc w:val="left"/>
      <w:pPr>
        <w:ind w:left="2760" w:hanging="420"/>
      </w:pPr>
    </w:lvl>
    <w:lvl w:ilvl="2" w:tplc="0409001B">
      <w:start w:val="1"/>
      <w:numFmt w:val="lowerRoman"/>
      <w:lvlText w:val="%3."/>
      <w:lvlJc w:val="right"/>
      <w:pPr>
        <w:ind w:left="3180" w:hanging="420"/>
      </w:pPr>
    </w:lvl>
    <w:lvl w:ilvl="3" w:tplc="0409000F" w:tentative="1">
      <w:start w:val="1"/>
      <w:numFmt w:val="decimal"/>
      <w:lvlText w:val="%4."/>
      <w:lvlJc w:val="left"/>
      <w:pPr>
        <w:ind w:left="3600" w:hanging="420"/>
      </w:pPr>
    </w:lvl>
    <w:lvl w:ilvl="4" w:tplc="04090019" w:tentative="1">
      <w:start w:val="1"/>
      <w:numFmt w:val="lowerLetter"/>
      <w:lvlText w:val="%5)"/>
      <w:lvlJc w:val="left"/>
      <w:pPr>
        <w:ind w:left="4020" w:hanging="420"/>
      </w:pPr>
    </w:lvl>
    <w:lvl w:ilvl="5" w:tplc="0409001B" w:tentative="1">
      <w:start w:val="1"/>
      <w:numFmt w:val="lowerRoman"/>
      <w:lvlText w:val="%6."/>
      <w:lvlJc w:val="right"/>
      <w:pPr>
        <w:ind w:left="4440" w:hanging="420"/>
      </w:pPr>
    </w:lvl>
    <w:lvl w:ilvl="6" w:tplc="0409000F" w:tentative="1">
      <w:start w:val="1"/>
      <w:numFmt w:val="decimal"/>
      <w:lvlText w:val="%7."/>
      <w:lvlJc w:val="left"/>
      <w:pPr>
        <w:ind w:left="4860" w:hanging="420"/>
      </w:pPr>
    </w:lvl>
    <w:lvl w:ilvl="7" w:tplc="04090019" w:tentative="1">
      <w:start w:val="1"/>
      <w:numFmt w:val="lowerLetter"/>
      <w:lvlText w:val="%8)"/>
      <w:lvlJc w:val="left"/>
      <w:pPr>
        <w:ind w:left="5280" w:hanging="420"/>
      </w:pPr>
    </w:lvl>
    <w:lvl w:ilvl="8" w:tplc="0409001B" w:tentative="1">
      <w:start w:val="1"/>
      <w:numFmt w:val="lowerRoman"/>
      <w:lvlText w:val="%9."/>
      <w:lvlJc w:val="right"/>
      <w:pPr>
        <w:ind w:left="5700" w:hanging="420"/>
      </w:pPr>
    </w:lvl>
  </w:abstractNum>
  <w:abstractNum w:abstractNumId="5" w15:restartNumberingAfterBreak="0">
    <w:nsid w:val="43B406D4"/>
    <w:multiLevelType w:val="hybridMultilevel"/>
    <w:tmpl w:val="375C2E16"/>
    <w:lvl w:ilvl="0" w:tplc="8D2EC73C">
      <w:start w:val="1"/>
      <w:numFmt w:val="decimal"/>
      <w:lvlText w:val="%1."/>
      <w:lvlJc w:val="left"/>
      <w:pPr>
        <w:ind w:left="1560" w:hanging="360"/>
      </w:pPr>
      <w:rPr>
        <w:rFonts w:ascii="Times New Roman" w:eastAsia="Times New Roman" w:hAnsi="Times New Roman" w:cs="Times New Roman" w:hint="default"/>
        <w:sz w:val="24"/>
        <w:szCs w:val="24"/>
      </w:rPr>
    </w:lvl>
    <w:lvl w:ilvl="1" w:tplc="016ABE42">
      <w:start w:val="1"/>
      <w:numFmt w:val="lowerLetter"/>
      <w:lvlText w:val="%2."/>
      <w:lvlJc w:val="left"/>
      <w:pPr>
        <w:ind w:left="2280" w:hanging="360"/>
      </w:pPr>
      <w:rPr>
        <w:rFonts w:ascii="Times New Roman" w:eastAsia="Times New Roman" w:hAnsi="Times New Roman" w:cs="Times New Roman" w:hint="default"/>
        <w:sz w:val="24"/>
        <w:szCs w:val="24"/>
      </w:rPr>
    </w:lvl>
    <w:lvl w:ilvl="2" w:tplc="59ACAAB4">
      <w:start w:val="1"/>
      <w:numFmt w:val="bullet"/>
      <w:lvlText w:val="•"/>
      <w:lvlJc w:val="left"/>
      <w:pPr>
        <w:ind w:left="2280" w:hanging="360"/>
      </w:pPr>
    </w:lvl>
    <w:lvl w:ilvl="3" w:tplc="6D6AF662">
      <w:start w:val="1"/>
      <w:numFmt w:val="bullet"/>
      <w:lvlText w:val="•"/>
      <w:lvlJc w:val="left"/>
      <w:pPr>
        <w:ind w:left="3235" w:hanging="360"/>
      </w:pPr>
    </w:lvl>
    <w:lvl w:ilvl="4" w:tplc="B32AF530">
      <w:start w:val="1"/>
      <w:numFmt w:val="bullet"/>
      <w:lvlText w:val="•"/>
      <w:lvlJc w:val="left"/>
      <w:pPr>
        <w:ind w:left="4191" w:hanging="360"/>
      </w:pPr>
    </w:lvl>
    <w:lvl w:ilvl="5" w:tplc="C98A4E30">
      <w:start w:val="1"/>
      <w:numFmt w:val="bullet"/>
      <w:lvlText w:val="•"/>
      <w:lvlJc w:val="left"/>
      <w:pPr>
        <w:ind w:left="5147" w:hanging="360"/>
      </w:pPr>
    </w:lvl>
    <w:lvl w:ilvl="6" w:tplc="0AFEECE6">
      <w:start w:val="1"/>
      <w:numFmt w:val="bullet"/>
      <w:lvlText w:val="•"/>
      <w:lvlJc w:val="left"/>
      <w:pPr>
        <w:ind w:left="6103" w:hanging="360"/>
      </w:pPr>
    </w:lvl>
    <w:lvl w:ilvl="7" w:tplc="BF747490">
      <w:start w:val="1"/>
      <w:numFmt w:val="bullet"/>
      <w:lvlText w:val="•"/>
      <w:lvlJc w:val="left"/>
      <w:pPr>
        <w:ind w:left="7059" w:hanging="360"/>
      </w:pPr>
    </w:lvl>
    <w:lvl w:ilvl="8" w:tplc="31C604AA">
      <w:start w:val="1"/>
      <w:numFmt w:val="bullet"/>
      <w:lvlText w:val="•"/>
      <w:lvlJc w:val="left"/>
      <w:pPr>
        <w:ind w:left="8014" w:hanging="360"/>
      </w:pPr>
    </w:lvl>
  </w:abstractNum>
  <w:abstractNum w:abstractNumId="6" w15:restartNumberingAfterBreak="0">
    <w:nsid w:val="440A6734"/>
    <w:multiLevelType w:val="hybridMultilevel"/>
    <w:tmpl w:val="D0BEC770"/>
    <w:lvl w:ilvl="0" w:tplc="8B247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E03763"/>
    <w:multiLevelType w:val="hybridMultilevel"/>
    <w:tmpl w:val="455EA1D8"/>
    <w:lvl w:ilvl="0" w:tplc="8D2EC73C">
      <w:start w:val="1"/>
      <w:numFmt w:val="decimal"/>
      <w:lvlText w:val="%1."/>
      <w:lvlJc w:val="left"/>
      <w:pPr>
        <w:ind w:left="1560" w:hanging="360"/>
      </w:pPr>
      <w:rPr>
        <w:rFonts w:ascii="Times New Roman" w:eastAsia="Times New Roman" w:hAnsi="Times New Roman" w:cs="Times New Roman" w:hint="default"/>
        <w:sz w:val="24"/>
        <w:szCs w:val="24"/>
      </w:rPr>
    </w:lvl>
    <w:lvl w:ilvl="1" w:tplc="0409001B">
      <w:start w:val="1"/>
      <w:numFmt w:val="lowerRoman"/>
      <w:lvlText w:val="%2."/>
      <w:lvlJc w:val="right"/>
      <w:pPr>
        <w:ind w:left="2280" w:hanging="360"/>
      </w:pPr>
      <w:rPr>
        <w:rFonts w:hint="default"/>
        <w:sz w:val="24"/>
        <w:szCs w:val="24"/>
      </w:rPr>
    </w:lvl>
    <w:lvl w:ilvl="2" w:tplc="59ACAAB4">
      <w:start w:val="1"/>
      <w:numFmt w:val="bullet"/>
      <w:lvlText w:val="•"/>
      <w:lvlJc w:val="left"/>
      <w:pPr>
        <w:ind w:left="2280" w:hanging="360"/>
      </w:pPr>
    </w:lvl>
    <w:lvl w:ilvl="3" w:tplc="6D6AF662">
      <w:start w:val="1"/>
      <w:numFmt w:val="bullet"/>
      <w:lvlText w:val="•"/>
      <w:lvlJc w:val="left"/>
      <w:pPr>
        <w:ind w:left="3235" w:hanging="360"/>
      </w:pPr>
    </w:lvl>
    <w:lvl w:ilvl="4" w:tplc="B32AF530">
      <w:start w:val="1"/>
      <w:numFmt w:val="bullet"/>
      <w:lvlText w:val="•"/>
      <w:lvlJc w:val="left"/>
      <w:pPr>
        <w:ind w:left="4191" w:hanging="360"/>
      </w:pPr>
    </w:lvl>
    <w:lvl w:ilvl="5" w:tplc="C98A4E30">
      <w:start w:val="1"/>
      <w:numFmt w:val="bullet"/>
      <w:lvlText w:val="•"/>
      <w:lvlJc w:val="left"/>
      <w:pPr>
        <w:ind w:left="5147" w:hanging="360"/>
      </w:pPr>
    </w:lvl>
    <w:lvl w:ilvl="6" w:tplc="0AFEECE6">
      <w:start w:val="1"/>
      <w:numFmt w:val="bullet"/>
      <w:lvlText w:val="•"/>
      <w:lvlJc w:val="left"/>
      <w:pPr>
        <w:ind w:left="6103" w:hanging="360"/>
      </w:pPr>
    </w:lvl>
    <w:lvl w:ilvl="7" w:tplc="BF747490">
      <w:start w:val="1"/>
      <w:numFmt w:val="bullet"/>
      <w:lvlText w:val="•"/>
      <w:lvlJc w:val="left"/>
      <w:pPr>
        <w:ind w:left="7059" w:hanging="360"/>
      </w:pPr>
    </w:lvl>
    <w:lvl w:ilvl="8" w:tplc="31C604AA">
      <w:start w:val="1"/>
      <w:numFmt w:val="bullet"/>
      <w:lvlText w:val="•"/>
      <w:lvlJc w:val="left"/>
      <w:pPr>
        <w:ind w:left="8014" w:hanging="360"/>
      </w:pPr>
    </w:lvl>
  </w:abstractNum>
  <w:abstractNum w:abstractNumId="8" w15:restartNumberingAfterBreak="0">
    <w:nsid w:val="6E0507F6"/>
    <w:multiLevelType w:val="hybridMultilevel"/>
    <w:tmpl w:val="4DD40D4C"/>
    <w:lvl w:ilvl="0" w:tplc="8D2EC73C">
      <w:start w:val="1"/>
      <w:numFmt w:val="decimal"/>
      <w:lvlText w:val="%1."/>
      <w:lvlJc w:val="left"/>
      <w:pPr>
        <w:ind w:left="1560" w:hanging="360"/>
      </w:pPr>
      <w:rPr>
        <w:rFonts w:ascii="Times New Roman" w:eastAsia="Times New Roman" w:hAnsi="Times New Roman" w:cs="Times New Roman" w:hint="default"/>
        <w:sz w:val="24"/>
        <w:szCs w:val="24"/>
      </w:rPr>
    </w:lvl>
    <w:lvl w:ilvl="1" w:tplc="016ABE42">
      <w:start w:val="1"/>
      <w:numFmt w:val="lowerLetter"/>
      <w:lvlText w:val="%2."/>
      <w:lvlJc w:val="left"/>
      <w:pPr>
        <w:ind w:left="2280" w:hanging="360"/>
      </w:pPr>
      <w:rPr>
        <w:rFonts w:ascii="Times New Roman" w:eastAsia="Times New Roman" w:hAnsi="Times New Roman" w:cs="Times New Roman" w:hint="default"/>
        <w:sz w:val="24"/>
        <w:szCs w:val="24"/>
      </w:rPr>
    </w:lvl>
    <w:lvl w:ilvl="2" w:tplc="0409001B">
      <w:start w:val="1"/>
      <w:numFmt w:val="lowerRoman"/>
      <w:lvlText w:val="%3."/>
      <w:lvlJc w:val="right"/>
      <w:pPr>
        <w:ind w:left="2280" w:hanging="360"/>
      </w:pPr>
    </w:lvl>
    <w:lvl w:ilvl="3" w:tplc="6D6AF662">
      <w:start w:val="1"/>
      <w:numFmt w:val="bullet"/>
      <w:lvlText w:val="•"/>
      <w:lvlJc w:val="left"/>
      <w:pPr>
        <w:ind w:left="3235" w:hanging="360"/>
      </w:pPr>
    </w:lvl>
    <w:lvl w:ilvl="4" w:tplc="B32AF530">
      <w:start w:val="1"/>
      <w:numFmt w:val="bullet"/>
      <w:lvlText w:val="•"/>
      <w:lvlJc w:val="left"/>
      <w:pPr>
        <w:ind w:left="4191" w:hanging="360"/>
      </w:pPr>
    </w:lvl>
    <w:lvl w:ilvl="5" w:tplc="C98A4E30">
      <w:start w:val="1"/>
      <w:numFmt w:val="bullet"/>
      <w:lvlText w:val="•"/>
      <w:lvlJc w:val="left"/>
      <w:pPr>
        <w:ind w:left="5147" w:hanging="360"/>
      </w:pPr>
    </w:lvl>
    <w:lvl w:ilvl="6" w:tplc="0AFEECE6">
      <w:start w:val="1"/>
      <w:numFmt w:val="bullet"/>
      <w:lvlText w:val="•"/>
      <w:lvlJc w:val="left"/>
      <w:pPr>
        <w:ind w:left="6103" w:hanging="360"/>
      </w:pPr>
    </w:lvl>
    <w:lvl w:ilvl="7" w:tplc="BF747490">
      <w:start w:val="1"/>
      <w:numFmt w:val="bullet"/>
      <w:lvlText w:val="•"/>
      <w:lvlJc w:val="left"/>
      <w:pPr>
        <w:ind w:left="7059" w:hanging="360"/>
      </w:pPr>
    </w:lvl>
    <w:lvl w:ilvl="8" w:tplc="31C604AA">
      <w:start w:val="1"/>
      <w:numFmt w:val="bullet"/>
      <w:lvlText w:val="•"/>
      <w:lvlJc w:val="left"/>
      <w:pPr>
        <w:ind w:left="8014" w:hanging="360"/>
      </w:pPr>
    </w:lvl>
  </w:abstractNum>
  <w:abstractNum w:abstractNumId="9" w15:restartNumberingAfterBreak="0">
    <w:nsid w:val="76B26A22"/>
    <w:multiLevelType w:val="hybridMultilevel"/>
    <w:tmpl w:val="E3609D58"/>
    <w:lvl w:ilvl="0" w:tplc="5CDA928C">
      <w:start w:val="3"/>
      <w:numFmt w:val="decimal"/>
      <w:lvlText w:val="%1."/>
      <w:lvlJc w:val="left"/>
      <w:pPr>
        <w:ind w:left="1232" w:hanging="240"/>
      </w:pPr>
      <w:rPr>
        <w:rFonts w:ascii="Times New Roman" w:eastAsia="Times New Roman" w:hAnsi="Times New Roman" w:cs="Times New Roman" w:hint="default"/>
        <w:sz w:val="24"/>
        <w:szCs w:val="24"/>
      </w:rPr>
    </w:lvl>
    <w:lvl w:ilvl="1" w:tplc="0409000F">
      <w:start w:val="1"/>
      <w:numFmt w:val="decimal"/>
      <w:lvlText w:val="%2."/>
      <w:lvlJc w:val="left"/>
      <w:pPr>
        <w:ind w:left="2852" w:hanging="360"/>
      </w:pPr>
      <w:rPr>
        <w:rFonts w:hint="default"/>
        <w:sz w:val="24"/>
        <w:szCs w:val="24"/>
      </w:rPr>
    </w:lvl>
    <w:lvl w:ilvl="2" w:tplc="B5308D28">
      <w:start w:val="1"/>
      <w:numFmt w:val="lowerRoman"/>
      <w:lvlText w:val="%3."/>
      <w:lvlJc w:val="left"/>
      <w:pPr>
        <w:ind w:left="3572" w:hanging="308"/>
      </w:pPr>
      <w:rPr>
        <w:rFonts w:ascii="Times New Roman" w:eastAsia="Times New Roman" w:hAnsi="Times New Roman" w:cs="Times New Roman" w:hint="default"/>
        <w:sz w:val="24"/>
        <w:szCs w:val="24"/>
      </w:rPr>
    </w:lvl>
    <w:lvl w:ilvl="3" w:tplc="B5422A50">
      <w:start w:val="1"/>
      <w:numFmt w:val="bullet"/>
      <w:lvlText w:val="•"/>
      <w:lvlJc w:val="left"/>
      <w:pPr>
        <w:ind w:left="4337" w:hanging="308"/>
      </w:pPr>
    </w:lvl>
    <w:lvl w:ilvl="4" w:tplc="CDCA63B2">
      <w:start w:val="1"/>
      <w:numFmt w:val="bullet"/>
      <w:lvlText w:val="•"/>
      <w:lvlJc w:val="left"/>
      <w:pPr>
        <w:ind w:left="5103" w:hanging="308"/>
      </w:pPr>
    </w:lvl>
    <w:lvl w:ilvl="5" w:tplc="F9FE5276">
      <w:start w:val="1"/>
      <w:numFmt w:val="bullet"/>
      <w:lvlText w:val="•"/>
      <w:lvlJc w:val="left"/>
      <w:pPr>
        <w:ind w:left="5869" w:hanging="308"/>
      </w:pPr>
    </w:lvl>
    <w:lvl w:ilvl="6" w:tplc="0D96A9B8">
      <w:start w:val="1"/>
      <w:numFmt w:val="bullet"/>
      <w:lvlText w:val="•"/>
      <w:lvlJc w:val="left"/>
      <w:pPr>
        <w:ind w:left="6635" w:hanging="308"/>
      </w:pPr>
    </w:lvl>
    <w:lvl w:ilvl="7" w:tplc="857A0CBC">
      <w:start w:val="1"/>
      <w:numFmt w:val="bullet"/>
      <w:lvlText w:val="•"/>
      <w:lvlJc w:val="left"/>
      <w:pPr>
        <w:ind w:left="7401" w:hanging="308"/>
      </w:pPr>
    </w:lvl>
    <w:lvl w:ilvl="8" w:tplc="DF8A3E00">
      <w:start w:val="1"/>
      <w:numFmt w:val="bullet"/>
      <w:lvlText w:val="•"/>
      <w:lvlJc w:val="left"/>
      <w:pPr>
        <w:ind w:left="8166" w:hanging="308"/>
      </w:pPr>
    </w:lvl>
  </w:abstractNum>
  <w:abstractNum w:abstractNumId="10" w15:restartNumberingAfterBreak="0">
    <w:nsid w:val="7B5A741A"/>
    <w:multiLevelType w:val="hybridMultilevel"/>
    <w:tmpl w:val="E86898F4"/>
    <w:lvl w:ilvl="0" w:tplc="6298F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6"/>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6">
    <w:abstractNumId w:val="1"/>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5"/>
  </w:num>
  <w:num w:numId="9">
    <w:abstractNumId w:val="8"/>
  </w:num>
  <w:num w:numId="10">
    <w:abstractNumId w:val="7"/>
  </w:num>
  <w:num w:numId="11">
    <w:abstractNumId w:val="4"/>
  </w:num>
  <w:num w:numId="12">
    <w:abstractNumId w:val="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3MDAGAlNDY1MDUyUdpeDU4uLM/DyQAqNaAD3Vfg0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BoldItalicMT&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tz9p09d2e0fmexdvipdt5wezpzd0vapvtx&quot;&gt;mypt1&lt;record-ids&gt;&lt;item&gt;397&lt;/item&gt;&lt;item&gt;528&lt;/item&gt;&lt;item&gt;658&lt;/item&gt;&lt;item&gt;661&lt;/item&gt;&lt;item&gt;799&lt;/item&gt;&lt;item&gt;801&lt;/item&gt;&lt;item&gt;802&lt;/item&gt;&lt;item&gt;803&lt;/item&gt;&lt;item&gt;804&lt;/item&gt;&lt;item&gt;805&lt;/item&gt;&lt;item&gt;806&lt;/item&gt;&lt;item&gt;807&lt;/item&gt;&lt;/record-ids&gt;&lt;/item&gt;&lt;/Libraries&gt;"/>
  </w:docVars>
  <w:rsids>
    <w:rsidRoot w:val="001213FA"/>
    <w:rsid w:val="000016DA"/>
    <w:rsid w:val="00002CDC"/>
    <w:rsid w:val="00003D57"/>
    <w:rsid w:val="000115E7"/>
    <w:rsid w:val="000155FC"/>
    <w:rsid w:val="0002725D"/>
    <w:rsid w:val="00031264"/>
    <w:rsid w:val="00036F50"/>
    <w:rsid w:val="00044499"/>
    <w:rsid w:val="00046D85"/>
    <w:rsid w:val="000570D7"/>
    <w:rsid w:val="00057A3D"/>
    <w:rsid w:val="0007029E"/>
    <w:rsid w:val="00070F30"/>
    <w:rsid w:val="00076593"/>
    <w:rsid w:val="000804B3"/>
    <w:rsid w:val="0008510A"/>
    <w:rsid w:val="00086CBC"/>
    <w:rsid w:val="00095328"/>
    <w:rsid w:val="000961AF"/>
    <w:rsid w:val="000A1A2E"/>
    <w:rsid w:val="000A3544"/>
    <w:rsid w:val="000B02F3"/>
    <w:rsid w:val="000B499B"/>
    <w:rsid w:val="000B512E"/>
    <w:rsid w:val="000B631C"/>
    <w:rsid w:val="000B63E4"/>
    <w:rsid w:val="000B6EC9"/>
    <w:rsid w:val="000C4761"/>
    <w:rsid w:val="000D0E73"/>
    <w:rsid w:val="000E0F2A"/>
    <w:rsid w:val="000E22FF"/>
    <w:rsid w:val="000F2F04"/>
    <w:rsid w:val="000F3B93"/>
    <w:rsid w:val="000F5CDC"/>
    <w:rsid w:val="00107B89"/>
    <w:rsid w:val="00107E9D"/>
    <w:rsid w:val="00111B02"/>
    <w:rsid w:val="001154B3"/>
    <w:rsid w:val="001213FA"/>
    <w:rsid w:val="00131E2F"/>
    <w:rsid w:val="00132BA3"/>
    <w:rsid w:val="001331B4"/>
    <w:rsid w:val="001436DC"/>
    <w:rsid w:val="00143B03"/>
    <w:rsid w:val="00154471"/>
    <w:rsid w:val="001547AC"/>
    <w:rsid w:val="00156143"/>
    <w:rsid w:val="001728C6"/>
    <w:rsid w:val="0017421A"/>
    <w:rsid w:val="00176474"/>
    <w:rsid w:val="00183A05"/>
    <w:rsid w:val="00191239"/>
    <w:rsid w:val="001937D0"/>
    <w:rsid w:val="00194C6F"/>
    <w:rsid w:val="001A2C71"/>
    <w:rsid w:val="001A499C"/>
    <w:rsid w:val="001E5C1B"/>
    <w:rsid w:val="001F1EED"/>
    <w:rsid w:val="001F7991"/>
    <w:rsid w:val="0020676E"/>
    <w:rsid w:val="00217AE0"/>
    <w:rsid w:val="002310F0"/>
    <w:rsid w:val="002312BF"/>
    <w:rsid w:val="002320B0"/>
    <w:rsid w:val="00236E0B"/>
    <w:rsid w:val="00237B36"/>
    <w:rsid w:val="00240F64"/>
    <w:rsid w:val="00246C2A"/>
    <w:rsid w:val="00254A11"/>
    <w:rsid w:val="00257290"/>
    <w:rsid w:val="0026308E"/>
    <w:rsid w:val="00283BCE"/>
    <w:rsid w:val="002847F7"/>
    <w:rsid w:val="002873B9"/>
    <w:rsid w:val="002A62EC"/>
    <w:rsid w:val="002B0DC0"/>
    <w:rsid w:val="002B44FB"/>
    <w:rsid w:val="002B5131"/>
    <w:rsid w:val="002D03C6"/>
    <w:rsid w:val="002D16F7"/>
    <w:rsid w:val="002D51AD"/>
    <w:rsid w:val="002D685A"/>
    <w:rsid w:val="002E1B34"/>
    <w:rsid w:val="002E4373"/>
    <w:rsid w:val="002E6A2F"/>
    <w:rsid w:val="002F0632"/>
    <w:rsid w:val="002F5DFF"/>
    <w:rsid w:val="00311844"/>
    <w:rsid w:val="00311957"/>
    <w:rsid w:val="00311F1D"/>
    <w:rsid w:val="00315820"/>
    <w:rsid w:val="00317022"/>
    <w:rsid w:val="00322260"/>
    <w:rsid w:val="00322574"/>
    <w:rsid w:val="003249F6"/>
    <w:rsid w:val="003378E2"/>
    <w:rsid w:val="003478E5"/>
    <w:rsid w:val="00347A70"/>
    <w:rsid w:val="003503E9"/>
    <w:rsid w:val="003522C1"/>
    <w:rsid w:val="00353C87"/>
    <w:rsid w:val="0036119C"/>
    <w:rsid w:val="00374CB8"/>
    <w:rsid w:val="00377BE2"/>
    <w:rsid w:val="00377FAA"/>
    <w:rsid w:val="0038019D"/>
    <w:rsid w:val="00381261"/>
    <w:rsid w:val="003A1044"/>
    <w:rsid w:val="003A7211"/>
    <w:rsid w:val="003B1FD7"/>
    <w:rsid w:val="003B23D7"/>
    <w:rsid w:val="003C3D5F"/>
    <w:rsid w:val="003D4EA9"/>
    <w:rsid w:val="003E1CB0"/>
    <w:rsid w:val="003E2EDA"/>
    <w:rsid w:val="003E54F1"/>
    <w:rsid w:val="003E59BD"/>
    <w:rsid w:val="003E5D76"/>
    <w:rsid w:val="003E7E1D"/>
    <w:rsid w:val="00401891"/>
    <w:rsid w:val="004111DB"/>
    <w:rsid w:val="0041318F"/>
    <w:rsid w:val="0042716D"/>
    <w:rsid w:val="00435D38"/>
    <w:rsid w:val="0044011D"/>
    <w:rsid w:val="00441BC1"/>
    <w:rsid w:val="004530B5"/>
    <w:rsid w:val="00460E50"/>
    <w:rsid w:val="00461DCD"/>
    <w:rsid w:val="00464959"/>
    <w:rsid w:val="00483584"/>
    <w:rsid w:val="004A0FE1"/>
    <w:rsid w:val="004A1A27"/>
    <w:rsid w:val="004A4581"/>
    <w:rsid w:val="004B6F61"/>
    <w:rsid w:val="004C29CA"/>
    <w:rsid w:val="004D1729"/>
    <w:rsid w:val="004F129B"/>
    <w:rsid w:val="00504F44"/>
    <w:rsid w:val="0050782D"/>
    <w:rsid w:val="00507F05"/>
    <w:rsid w:val="00512289"/>
    <w:rsid w:val="005237B0"/>
    <w:rsid w:val="00530C4B"/>
    <w:rsid w:val="005351BE"/>
    <w:rsid w:val="00536148"/>
    <w:rsid w:val="00537F7B"/>
    <w:rsid w:val="005441C0"/>
    <w:rsid w:val="0054476A"/>
    <w:rsid w:val="00550602"/>
    <w:rsid w:val="005866EE"/>
    <w:rsid w:val="005A319A"/>
    <w:rsid w:val="005B13F6"/>
    <w:rsid w:val="005C260A"/>
    <w:rsid w:val="005D5B13"/>
    <w:rsid w:val="005D7FCA"/>
    <w:rsid w:val="005E01F4"/>
    <w:rsid w:val="005E10D9"/>
    <w:rsid w:val="005E5689"/>
    <w:rsid w:val="005F1350"/>
    <w:rsid w:val="005F16A4"/>
    <w:rsid w:val="006042C7"/>
    <w:rsid w:val="0060636A"/>
    <w:rsid w:val="00612EB3"/>
    <w:rsid w:val="00621027"/>
    <w:rsid w:val="00630321"/>
    <w:rsid w:val="00640467"/>
    <w:rsid w:val="00644B4D"/>
    <w:rsid w:val="0064640B"/>
    <w:rsid w:val="00646E21"/>
    <w:rsid w:val="006512BC"/>
    <w:rsid w:val="0066205A"/>
    <w:rsid w:val="00663F9C"/>
    <w:rsid w:val="00675FD5"/>
    <w:rsid w:val="00676B01"/>
    <w:rsid w:val="00676C2E"/>
    <w:rsid w:val="00677B46"/>
    <w:rsid w:val="00683916"/>
    <w:rsid w:val="00695FDD"/>
    <w:rsid w:val="00697C0D"/>
    <w:rsid w:val="006A28E7"/>
    <w:rsid w:val="006A2AC8"/>
    <w:rsid w:val="006A3170"/>
    <w:rsid w:val="006A3B2A"/>
    <w:rsid w:val="006B469C"/>
    <w:rsid w:val="006B6D8C"/>
    <w:rsid w:val="006D151C"/>
    <w:rsid w:val="006D1CFA"/>
    <w:rsid w:val="006D4ED7"/>
    <w:rsid w:val="006D7245"/>
    <w:rsid w:val="006E2A26"/>
    <w:rsid w:val="006E34E4"/>
    <w:rsid w:val="006E720C"/>
    <w:rsid w:val="006E7CD1"/>
    <w:rsid w:val="006F5189"/>
    <w:rsid w:val="00700C42"/>
    <w:rsid w:val="0071141E"/>
    <w:rsid w:val="00715D6E"/>
    <w:rsid w:val="00717A23"/>
    <w:rsid w:val="00717BF1"/>
    <w:rsid w:val="00723B79"/>
    <w:rsid w:val="0072566D"/>
    <w:rsid w:val="007265DE"/>
    <w:rsid w:val="0073031F"/>
    <w:rsid w:val="007322CD"/>
    <w:rsid w:val="00736430"/>
    <w:rsid w:val="00740AB7"/>
    <w:rsid w:val="00743E95"/>
    <w:rsid w:val="00746782"/>
    <w:rsid w:val="00747B6E"/>
    <w:rsid w:val="00754978"/>
    <w:rsid w:val="007558B0"/>
    <w:rsid w:val="007561A9"/>
    <w:rsid w:val="00764AC0"/>
    <w:rsid w:val="00774D2C"/>
    <w:rsid w:val="00777B33"/>
    <w:rsid w:val="0078178A"/>
    <w:rsid w:val="00797484"/>
    <w:rsid w:val="007A6994"/>
    <w:rsid w:val="007B61AE"/>
    <w:rsid w:val="007C2E72"/>
    <w:rsid w:val="007C3FBC"/>
    <w:rsid w:val="007C471F"/>
    <w:rsid w:val="007D2B08"/>
    <w:rsid w:val="007D5C80"/>
    <w:rsid w:val="007D681D"/>
    <w:rsid w:val="007D6A5B"/>
    <w:rsid w:val="007D7AF2"/>
    <w:rsid w:val="007E07FF"/>
    <w:rsid w:val="007E10C5"/>
    <w:rsid w:val="007F3730"/>
    <w:rsid w:val="00805E2F"/>
    <w:rsid w:val="0082349D"/>
    <w:rsid w:val="0082358A"/>
    <w:rsid w:val="00826D41"/>
    <w:rsid w:val="00833F2A"/>
    <w:rsid w:val="00837550"/>
    <w:rsid w:val="00850C6D"/>
    <w:rsid w:val="00850F2B"/>
    <w:rsid w:val="00854CF2"/>
    <w:rsid w:val="00857C1C"/>
    <w:rsid w:val="0086242C"/>
    <w:rsid w:val="008630EA"/>
    <w:rsid w:val="00871FDE"/>
    <w:rsid w:val="008813FB"/>
    <w:rsid w:val="00883905"/>
    <w:rsid w:val="00891B17"/>
    <w:rsid w:val="00892696"/>
    <w:rsid w:val="0089420F"/>
    <w:rsid w:val="008A5CE2"/>
    <w:rsid w:val="008B1EC4"/>
    <w:rsid w:val="008B7C38"/>
    <w:rsid w:val="008D3270"/>
    <w:rsid w:val="008D4D7E"/>
    <w:rsid w:val="008F2D72"/>
    <w:rsid w:val="008F3ABE"/>
    <w:rsid w:val="008F5AB9"/>
    <w:rsid w:val="00910A93"/>
    <w:rsid w:val="009113A7"/>
    <w:rsid w:val="00913A04"/>
    <w:rsid w:val="009241EF"/>
    <w:rsid w:val="009307E7"/>
    <w:rsid w:val="009532CB"/>
    <w:rsid w:val="0095673F"/>
    <w:rsid w:val="009633B0"/>
    <w:rsid w:val="00965626"/>
    <w:rsid w:val="00971431"/>
    <w:rsid w:val="00973C51"/>
    <w:rsid w:val="00980DF4"/>
    <w:rsid w:val="00983127"/>
    <w:rsid w:val="00985111"/>
    <w:rsid w:val="00991FC2"/>
    <w:rsid w:val="009A0730"/>
    <w:rsid w:val="009A1B16"/>
    <w:rsid w:val="009A24F6"/>
    <w:rsid w:val="009B25D8"/>
    <w:rsid w:val="009B60F9"/>
    <w:rsid w:val="009C11E0"/>
    <w:rsid w:val="009D223B"/>
    <w:rsid w:val="009D3724"/>
    <w:rsid w:val="009D61BD"/>
    <w:rsid w:val="009E1EC9"/>
    <w:rsid w:val="009E307C"/>
    <w:rsid w:val="009F0E4B"/>
    <w:rsid w:val="009F14C3"/>
    <w:rsid w:val="009F2FF1"/>
    <w:rsid w:val="009F3152"/>
    <w:rsid w:val="00A21D1D"/>
    <w:rsid w:val="00A220B1"/>
    <w:rsid w:val="00A224D9"/>
    <w:rsid w:val="00A30B39"/>
    <w:rsid w:val="00A31FF1"/>
    <w:rsid w:val="00A37EC4"/>
    <w:rsid w:val="00A439C8"/>
    <w:rsid w:val="00A52646"/>
    <w:rsid w:val="00A7191F"/>
    <w:rsid w:val="00A7561F"/>
    <w:rsid w:val="00A851E7"/>
    <w:rsid w:val="00A93687"/>
    <w:rsid w:val="00A94AA8"/>
    <w:rsid w:val="00A94F3F"/>
    <w:rsid w:val="00AA2D25"/>
    <w:rsid w:val="00AA657B"/>
    <w:rsid w:val="00AC3752"/>
    <w:rsid w:val="00AC3E64"/>
    <w:rsid w:val="00AD2362"/>
    <w:rsid w:val="00AF54A2"/>
    <w:rsid w:val="00B03FC9"/>
    <w:rsid w:val="00B079C3"/>
    <w:rsid w:val="00B124E0"/>
    <w:rsid w:val="00B226DD"/>
    <w:rsid w:val="00B364C9"/>
    <w:rsid w:val="00B41179"/>
    <w:rsid w:val="00B43184"/>
    <w:rsid w:val="00B448B0"/>
    <w:rsid w:val="00B45C17"/>
    <w:rsid w:val="00B50B94"/>
    <w:rsid w:val="00B5378D"/>
    <w:rsid w:val="00B63AA8"/>
    <w:rsid w:val="00B650F0"/>
    <w:rsid w:val="00B6693C"/>
    <w:rsid w:val="00B73677"/>
    <w:rsid w:val="00B76598"/>
    <w:rsid w:val="00B76978"/>
    <w:rsid w:val="00B77928"/>
    <w:rsid w:val="00B85830"/>
    <w:rsid w:val="00B85B19"/>
    <w:rsid w:val="00B86192"/>
    <w:rsid w:val="00B94084"/>
    <w:rsid w:val="00BA464F"/>
    <w:rsid w:val="00BB0B43"/>
    <w:rsid w:val="00BB26AF"/>
    <w:rsid w:val="00BD4995"/>
    <w:rsid w:val="00BD63EE"/>
    <w:rsid w:val="00BD7645"/>
    <w:rsid w:val="00BE0D9B"/>
    <w:rsid w:val="00BE220D"/>
    <w:rsid w:val="00BE3346"/>
    <w:rsid w:val="00BE60F7"/>
    <w:rsid w:val="00BE6872"/>
    <w:rsid w:val="00BF4859"/>
    <w:rsid w:val="00BF6D9D"/>
    <w:rsid w:val="00C00F71"/>
    <w:rsid w:val="00C1337E"/>
    <w:rsid w:val="00C366AB"/>
    <w:rsid w:val="00C400EA"/>
    <w:rsid w:val="00C40B54"/>
    <w:rsid w:val="00C40F4C"/>
    <w:rsid w:val="00C40F4F"/>
    <w:rsid w:val="00C43288"/>
    <w:rsid w:val="00C43357"/>
    <w:rsid w:val="00C45330"/>
    <w:rsid w:val="00C46BAD"/>
    <w:rsid w:val="00C51033"/>
    <w:rsid w:val="00C57A46"/>
    <w:rsid w:val="00C61909"/>
    <w:rsid w:val="00C6297D"/>
    <w:rsid w:val="00C713F7"/>
    <w:rsid w:val="00C85A2F"/>
    <w:rsid w:val="00C94481"/>
    <w:rsid w:val="00CA56EE"/>
    <w:rsid w:val="00CB1F50"/>
    <w:rsid w:val="00CB2B71"/>
    <w:rsid w:val="00CB5F78"/>
    <w:rsid w:val="00CC5CC7"/>
    <w:rsid w:val="00CD0021"/>
    <w:rsid w:val="00CD1184"/>
    <w:rsid w:val="00CD2522"/>
    <w:rsid w:val="00CE28D2"/>
    <w:rsid w:val="00CE5BB4"/>
    <w:rsid w:val="00CF087D"/>
    <w:rsid w:val="00CF6D8E"/>
    <w:rsid w:val="00CF72F2"/>
    <w:rsid w:val="00D030E8"/>
    <w:rsid w:val="00D05C11"/>
    <w:rsid w:val="00D1454A"/>
    <w:rsid w:val="00D3295C"/>
    <w:rsid w:val="00D3338F"/>
    <w:rsid w:val="00D35023"/>
    <w:rsid w:val="00D42063"/>
    <w:rsid w:val="00D420AF"/>
    <w:rsid w:val="00D45129"/>
    <w:rsid w:val="00D47071"/>
    <w:rsid w:val="00D63A0B"/>
    <w:rsid w:val="00D66FE6"/>
    <w:rsid w:val="00D71734"/>
    <w:rsid w:val="00D71BB8"/>
    <w:rsid w:val="00D83673"/>
    <w:rsid w:val="00D839FF"/>
    <w:rsid w:val="00D91E54"/>
    <w:rsid w:val="00DA153A"/>
    <w:rsid w:val="00DA46D1"/>
    <w:rsid w:val="00DB07D3"/>
    <w:rsid w:val="00DB4A78"/>
    <w:rsid w:val="00DB5FD7"/>
    <w:rsid w:val="00DB6249"/>
    <w:rsid w:val="00DC46AC"/>
    <w:rsid w:val="00DC70BA"/>
    <w:rsid w:val="00DD5631"/>
    <w:rsid w:val="00DE1977"/>
    <w:rsid w:val="00E02708"/>
    <w:rsid w:val="00E05B2B"/>
    <w:rsid w:val="00E16E8C"/>
    <w:rsid w:val="00E20082"/>
    <w:rsid w:val="00E20D89"/>
    <w:rsid w:val="00E242B7"/>
    <w:rsid w:val="00E30C0A"/>
    <w:rsid w:val="00E3289A"/>
    <w:rsid w:val="00E41325"/>
    <w:rsid w:val="00E50F70"/>
    <w:rsid w:val="00E534D2"/>
    <w:rsid w:val="00E60AA2"/>
    <w:rsid w:val="00E62379"/>
    <w:rsid w:val="00E659C4"/>
    <w:rsid w:val="00E83430"/>
    <w:rsid w:val="00E9555B"/>
    <w:rsid w:val="00EA0D86"/>
    <w:rsid w:val="00EA12E7"/>
    <w:rsid w:val="00EB422A"/>
    <w:rsid w:val="00EB6744"/>
    <w:rsid w:val="00EC09CB"/>
    <w:rsid w:val="00EC2A32"/>
    <w:rsid w:val="00ED0410"/>
    <w:rsid w:val="00ED35A1"/>
    <w:rsid w:val="00ED475F"/>
    <w:rsid w:val="00ED489C"/>
    <w:rsid w:val="00EE741B"/>
    <w:rsid w:val="00EF063D"/>
    <w:rsid w:val="00EF3B6E"/>
    <w:rsid w:val="00EF4335"/>
    <w:rsid w:val="00F03D4E"/>
    <w:rsid w:val="00F05327"/>
    <w:rsid w:val="00F12203"/>
    <w:rsid w:val="00F137D0"/>
    <w:rsid w:val="00F1491D"/>
    <w:rsid w:val="00F150FE"/>
    <w:rsid w:val="00F21406"/>
    <w:rsid w:val="00F30209"/>
    <w:rsid w:val="00F40B08"/>
    <w:rsid w:val="00F41207"/>
    <w:rsid w:val="00F435D3"/>
    <w:rsid w:val="00F459C7"/>
    <w:rsid w:val="00F4690F"/>
    <w:rsid w:val="00F63B28"/>
    <w:rsid w:val="00F72C7E"/>
    <w:rsid w:val="00F73917"/>
    <w:rsid w:val="00F73EBC"/>
    <w:rsid w:val="00F765FF"/>
    <w:rsid w:val="00F82CE0"/>
    <w:rsid w:val="00F8564C"/>
    <w:rsid w:val="00F915C4"/>
    <w:rsid w:val="00F91A66"/>
    <w:rsid w:val="00F92563"/>
    <w:rsid w:val="00F9527B"/>
    <w:rsid w:val="00FA08B1"/>
    <w:rsid w:val="00FA27DA"/>
    <w:rsid w:val="00FC520E"/>
    <w:rsid w:val="00FC7EF6"/>
    <w:rsid w:val="00FD1C07"/>
    <w:rsid w:val="00FD49E1"/>
    <w:rsid w:val="00FE4B7F"/>
    <w:rsid w:val="00FE5D0B"/>
    <w:rsid w:val="00FE7E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4B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237B0"/>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
    <w:qFormat/>
    <w:rsid w:val="001213FA"/>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next w:val="Normal"/>
    <w:link w:val="Heading3Char"/>
    <w:uiPriority w:val="9"/>
    <w:semiHidden/>
    <w:unhideWhenUsed/>
    <w:qFormat/>
    <w:rsid w:val="00ED489C"/>
    <w:pPr>
      <w:keepNext/>
      <w:keepLines/>
      <w:spacing w:before="260" w:after="260" w:line="416" w:lineRule="auto"/>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213FA"/>
    <w:rPr>
      <w:rFonts w:ascii="Arial-BoldItalicMT" w:hAnsi="Arial-BoldItalicMT" w:hint="default"/>
      <w:b/>
      <w:bCs/>
      <w:i/>
      <w:iCs/>
      <w:color w:val="000000"/>
      <w:sz w:val="28"/>
      <w:szCs w:val="28"/>
    </w:rPr>
  </w:style>
  <w:style w:type="character" w:customStyle="1" w:styleId="fontstyle21">
    <w:name w:val="fontstyle21"/>
    <w:basedOn w:val="DefaultParagraphFont"/>
    <w:rsid w:val="001213FA"/>
    <w:rPr>
      <w:rFonts w:ascii="Arial-BoldMT" w:hAnsi="Arial-BoldMT" w:hint="default"/>
      <w:b/>
      <w:bCs/>
      <w:i w:val="0"/>
      <w:iCs w:val="0"/>
      <w:color w:val="000000"/>
      <w:sz w:val="28"/>
      <w:szCs w:val="28"/>
    </w:rPr>
  </w:style>
  <w:style w:type="character" w:customStyle="1" w:styleId="Heading2Char">
    <w:name w:val="Heading 2 Char"/>
    <w:basedOn w:val="DefaultParagraphFont"/>
    <w:link w:val="Heading2"/>
    <w:uiPriority w:val="9"/>
    <w:rsid w:val="001213FA"/>
    <w:rPr>
      <w:rFonts w:ascii="SimSun" w:eastAsia="SimSun" w:hAnsi="SimSun" w:cs="SimSun"/>
      <w:b/>
      <w:bCs/>
      <w:kern w:val="0"/>
      <w:sz w:val="36"/>
      <w:szCs w:val="36"/>
    </w:rPr>
  </w:style>
  <w:style w:type="paragraph" w:styleId="Header">
    <w:name w:val="header"/>
    <w:basedOn w:val="Normal"/>
    <w:link w:val="HeaderChar"/>
    <w:uiPriority w:val="99"/>
    <w:unhideWhenUsed/>
    <w:rsid w:val="009A073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A0730"/>
    <w:rPr>
      <w:sz w:val="18"/>
      <w:szCs w:val="18"/>
    </w:rPr>
  </w:style>
  <w:style w:type="paragraph" w:styleId="Footer">
    <w:name w:val="footer"/>
    <w:basedOn w:val="Normal"/>
    <w:link w:val="FooterChar"/>
    <w:uiPriority w:val="99"/>
    <w:unhideWhenUsed/>
    <w:rsid w:val="009A073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A0730"/>
    <w:rPr>
      <w:sz w:val="18"/>
      <w:szCs w:val="18"/>
    </w:rPr>
  </w:style>
  <w:style w:type="character" w:customStyle="1" w:styleId="Heading3Char">
    <w:name w:val="Heading 3 Char"/>
    <w:basedOn w:val="DefaultParagraphFont"/>
    <w:link w:val="Heading3"/>
    <w:uiPriority w:val="9"/>
    <w:semiHidden/>
    <w:rsid w:val="00ED489C"/>
    <w:rPr>
      <w:b/>
      <w:bCs/>
      <w:sz w:val="32"/>
      <w:szCs w:val="32"/>
    </w:rPr>
  </w:style>
  <w:style w:type="paragraph" w:styleId="NormalWeb">
    <w:name w:val="Normal (Web)"/>
    <w:basedOn w:val="Normal"/>
    <w:uiPriority w:val="99"/>
    <w:semiHidden/>
    <w:unhideWhenUsed/>
    <w:rsid w:val="00ED489C"/>
    <w:pPr>
      <w:widowControl/>
      <w:spacing w:before="100" w:beforeAutospacing="1" w:after="100" w:afterAutospacing="1"/>
      <w:jc w:val="left"/>
    </w:pPr>
    <w:rPr>
      <w:rFonts w:ascii="SimSun" w:eastAsia="SimSun" w:hAnsi="SimSun" w:cs="SimSun"/>
      <w:kern w:val="0"/>
      <w:sz w:val="24"/>
      <w:szCs w:val="24"/>
    </w:rPr>
  </w:style>
  <w:style w:type="paragraph" w:styleId="ListParagraph">
    <w:name w:val="List Paragraph"/>
    <w:basedOn w:val="Normal"/>
    <w:uiPriority w:val="34"/>
    <w:qFormat/>
    <w:rsid w:val="00191239"/>
    <w:pPr>
      <w:ind w:firstLineChars="200" w:firstLine="420"/>
    </w:pPr>
  </w:style>
  <w:style w:type="paragraph" w:styleId="BalloonText">
    <w:name w:val="Balloon Text"/>
    <w:basedOn w:val="Normal"/>
    <w:link w:val="BalloonTextChar"/>
    <w:uiPriority w:val="99"/>
    <w:semiHidden/>
    <w:unhideWhenUsed/>
    <w:rsid w:val="00460E50"/>
    <w:rPr>
      <w:sz w:val="18"/>
      <w:szCs w:val="18"/>
    </w:rPr>
  </w:style>
  <w:style w:type="character" w:customStyle="1" w:styleId="BalloonTextChar">
    <w:name w:val="Balloon Text Char"/>
    <w:basedOn w:val="DefaultParagraphFont"/>
    <w:link w:val="BalloonText"/>
    <w:uiPriority w:val="99"/>
    <w:semiHidden/>
    <w:rsid w:val="00460E50"/>
    <w:rPr>
      <w:sz w:val="18"/>
      <w:szCs w:val="18"/>
    </w:rPr>
  </w:style>
  <w:style w:type="character" w:customStyle="1" w:styleId="Heading1Char">
    <w:name w:val="Heading 1 Char"/>
    <w:basedOn w:val="DefaultParagraphFont"/>
    <w:link w:val="Heading1"/>
    <w:uiPriority w:val="9"/>
    <w:rsid w:val="005237B0"/>
    <w:rPr>
      <w:b/>
      <w:bCs/>
      <w:kern w:val="44"/>
      <w:sz w:val="44"/>
      <w:szCs w:val="44"/>
    </w:rPr>
  </w:style>
  <w:style w:type="paragraph" w:customStyle="1" w:styleId="Default">
    <w:name w:val="Default"/>
    <w:link w:val="Default0"/>
    <w:rsid w:val="002B44FB"/>
    <w:pPr>
      <w:widowControl w:val="0"/>
      <w:autoSpaceDE w:val="0"/>
      <w:autoSpaceDN w:val="0"/>
      <w:adjustRightInd w:val="0"/>
    </w:pPr>
    <w:rPr>
      <w:rFonts w:ascii="Arial Unicode MS" w:eastAsia="Arial Unicode MS" w:cs="Arial Unicode MS"/>
      <w:color w:val="000000"/>
      <w:kern w:val="0"/>
      <w:sz w:val="24"/>
      <w:szCs w:val="24"/>
      <w:lang w:eastAsia="en-US"/>
    </w:rPr>
  </w:style>
  <w:style w:type="paragraph" w:customStyle="1" w:styleId="CM3">
    <w:name w:val="CM3"/>
    <w:basedOn w:val="Default"/>
    <w:next w:val="Default"/>
    <w:uiPriority w:val="99"/>
    <w:rsid w:val="002B44FB"/>
    <w:rPr>
      <w:color w:val="auto"/>
    </w:rPr>
  </w:style>
  <w:style w:type="character" w:customStyle="1" w:styleId="Default0">
    <w:name w:val="Default 字符"/>
    <w:basedOn w:val="DefaultParagraphFont"/>
    <w:link w:val="Default"/>
    <w:rsid w:val="002B44FB"/>
    <w:rPr>
      <w:rFonts w:ascii="Arial Unicode MS" w:eastAsia="Arial Unicode MS" w:cs="Arial Unicode MS"/>
      <w:color w:val="000000"/>
      <w:kern w:val="0"/>
      <w:sz w:val="24"/>
      <w:szCs w:val="24"/>
      <w:lang w:eastAsia="en-US"/>
    </w:rPr>
  </w:style>
  <w:style w:type="paragraph" w:customStyle="1" w:styleId="EndNoteBibliographyTitle">
    <w:name w:val="EndNote Bibliography Title"/>
    <w:basedOn w:val="Normal"/>
    <w:link w:val="EndNoteBibliographyTitle0"/>
    <w:rsid w:val="00736430"/>
    <w:pPr>
      <w:jc w:val="center"/>
    </w:pPr>
    <w:rPr>
      <w:rFonts w:ascii="Arial-BoldItalicMT" w:hAnsi="Arial-BoldItalicMT"/>
      <w:noProof/>
      <w:sz w:val="28"/>
    </w:rPr>
  </w:style>
  <w:style w:type="character" w:customStyle="1" w:styleId="EndNoteBibliographyTitle0">
    <w:name w:val="EndNote Bibliography Title 字符"/>
    <w:basedOn w:val="DefaultParagraphFont"/>
    <w:link w:val="EndNoteBibliographyTitle"/>
    <w:rsid w:val="00736430"/>
    <w:rPr>
      <w:rFonts w:ascii="Arial-BoldItalicMT" w:hAnsi="Arial-BoldItalicMT"/>
      <w:noProof/>
      <w:sz w:val="28"/>
    </w:rPr>
  </w:style>
  <w:style w:type="paragraph" w:customStyle="1" w:styleId="EndNoteBibliography">
    <w:name w:val="EndNote Bibliography"/>
    <w:basedOn w:val="Normal"/>
    <w:link w:val="EndNoteBibliography0"/>
    <w:rsid w:val="00736430"/>
    <w:pPr>
      <w:jc w:val="left"/>
    </w:pPr>
    <w:rPr>
      <w:rFonts w:ascii="Arial-BoldItalicMT" w:hAnsi="Arial-BoldItalicMT"/>
      <w:noProof/>
      <w:sz w:val="28"/>
    </w:rPr>
  </w:style>
  <w:style w:type="character" w:customStyle="1" w:styleId="EndNoteBibliography0">
    <w:name w:val="EndNote Bibliography 字符"/>
    <w:basedOn w:val="DefaultParagraphFont"/>
    <w:link w:val="EndNoteBibliography"/>
    <w:rsid w:val="00736430"/>
    <w:rPr>
      <w:rFonts w:ascii="Arial-BoldItalicMT" w:hAnsi="Arial-BoldItalicMT"/>
      <w:noProof/>
      <w:sz w:val="28"/>
    </w:rPr>
  </w:style>
  <w:style w:type="character" w:styleId="LineNumber">
    <w:name w:val="line number"/>
    <w:basedOn w:val="DefaultParagraphFont"/>
    <w:uiPriority w:val="99"/>
    <w:semiHidden/>
    <w:unhideWhenUsed/>
    <w:rsid w:val="00BE60F7"/>
  </w:style>
  <w:style w:type="paragraph" w:styleId="Revision">
    <w:name w:val="Revision"/>
    <w:hidden/>
    <w:uiPriority w:val="99"/>
    <w:semiHidden/>
    <w:rsid w:val="009633B0"/>
  </w:style>
  <w:style w:type="character" w:styleId="Hyperlink">
    <w:name w:val="Hyperlink"/>
    <w:basedOn w:val="DefaultParagraphFont"/>
    <w:uiPriority w:val="99"/>
    <w:unhideWhenUsed/>
    <w:rsid w:val="00D05C11"/>
    <w:rPr>
      <w:color w:val="0563C1" w:themeColor="hyperlink"/>
      <w:u w:val="single"/>
    </w:rPr>
  </w:style>
  <w:style w:type="character" w:customStyle="1" w:styleId="1">
    <w:name w:val="未处理的提及1"/>
    <w:basedOn w:val="DefaultParagraphFont"/>
    <w:uiPriority w:val="99"/>
    <w:semiHidden/>
    <w:unhideWhenUsed/>
    <w:rsid w:val="00D05C11"/>
    <w:rPr>
      <w:color w:val="605E5C"/>
      <w:shd w:val="clear" w:color="auto" w:fill="E1DFDD"/>
    </w:rPr>
  </w:style>
  <w:style w:type="character" w:styleId="CommentReference">
    <w:name w:val="annotation reference"/>
    <w:basedOn w:val="DefaultParagraphFont"/>
    <w:uiPriority w:val="99"/>
    <w:semiHidden/>
    <w:unhideWhenUsed/>
    <w:rsid w:val="00F73917"/>
    <w:rPr>
      <w:sz w:val="16"/>
      <w:szCs w:val="16"/>
    </w:rPr>
  </w:style>
  <w:style w:type="paragraph" w:styleId="CommentText">
    <w:name w:val="annotation text"/>
    <w:basedOn w:val="Normal"/>
    <w:link w:val="CommentTextChar"/>
    <w:uiPriority w:val="99"/>
    <w:semiHidden/>
    <w:unhideWhenUsed/>
    <w:rsid w:val="00F73917"/>
    <w:rPr>
      <w:sz w:val="20"/>
      <w:szCs w:val="20"/>
    </w:rPr>
  </w:style>
  <w:style w:type="character" w:customStyle="1" w:styleId="CommentTextChar">
    <w:name w:val="Comment Text Char"/>
    <w:basedOn w:val="DefaultParagraphFont"/>
    <w:link w:val="CommentText"/>
    <w:uiPriority w:val="99"/>
    <w:semiHidden/>
    <w:rsid w:val="00F73917"/>
    <w:rPr>
      <w:sz w:val="20"/>
      <w:szCs w:val="20"/>
    </w:rPr>
  </w:style>
  <w:style w:type="paragraph" w:styleId="CommentSubject">
    <w:name w:val="annotation subject"/>
    <w:basedOn w:val="CommentText"/>
    <w:next w:val="CommentText"/>
    <w:link w:val="CommentSubjectChar"/>
    <w:uiPriority w:val="99"/>
    <w:semiHidden/>
    <w:unhideWhenUsed/>
    <w:rsid w:val="00F73917"/>
    <w:rPr>
      <w:b/>
      <w:bCs/>
    </w:rPr>
  </w:style>
  <w:style w:type="character" w:customStyle="1" w:styleId="CommentSubjectChar">
    <w:name w:val="Comment Subject Char"/>
    <w:basedOn w:val="CommentTextChar"/>
    <w:link w:val="CommentSubject"/>
    <w:uiPriority w:val="99"/>
    <w:semiHidden/>
    <w:rsid w:val="00F739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1181">
      <w:bodyDiv w:val="1"/>
      <w:marLeft w:val="0"/>
      <w:marRight w:val="0"/>
      <w:marTop w:val="0"/>
      <w:marBottom w:val="0"/>
      <w:divBdr>
        <w:top w:val="none" w:sz="0" w:space="0" w:color="auto"/>
        <w:left w:val="none" w:sz="0" w:space="0" w:color="auto"/>
        <w:bottom w:val="none" w:sz="0" w:space="0" w:color="auto"/>
        <w:right w:val="none" w:sz="0" w:space="0" w:color="auto"/>
      </w:divBdr>
      <w:divsChild>
        <w:div w:id="1382941755">
          <w:marLeft w:val="0"/>
          <w:marRight w:val="0"/>
          <w:marTop w:val="0"/>
          <w:marBottom w:val="0"/>
          <w:divBdr>
            <w:top w:val="none" w:sz="0" w:space="0" w:color="auto"/>
            <w:left w:val="none" w:sz="0" w:space="0" w:color="auto"/>
            <w:bottom w:val="none" w:sz="0" w:space="0" w:color="auto"/>
            <w:right w:val="none" w:sz="0" w:space="0" w:color="auto"/>
          </w:divBdr>
          <w:divsChild>
            <w:div w:id="279340335">
              <w:marLeft w:val="0"/>
              <w:marRight w:val="0"/>
              <w:marTop w:val="0"/>
              <w:marBottom w:val="0"/>
              <w:divBdr>
                <w:top w:val="none" w:sz="0" w:space="0" w:color="auto"/>
                <w:left w:val="none" w:sz="0" w:space="0" w:color="auto"/>
                <w:bottom w:val="none" w:sz="0" w:space="0" w:color="auto"/>
                <w:right w:val="none" w:sz="0" w:space="0" w:color="auto"/>
              </w:divBdr>
              <w:divsChild>
                <w:div w:id="1350452199">
                  <w:marLeft w:val="0"/>
                  <w:marRight w:val="0"/>
                  <w:marTop w:val="0"/>
                  <w:marBottom w:val="0"/>
                  <w:divBdr>
                    <w:top w:val="none" w:sz="0" w:space="0" w:color="auto"/>
                    <w:left w:val="none" w:sz="0" w:space="0" w:color="auto"/>
                    <w:bottom w:val="none" w:sz="0" w:space="0" w:color="auto"/>
                    <w:right w:val="none" w:sz="0" w:space="0" w:color="auto"/>
                  </w:divBdr>
                  <w:divsChild>
                    <w:div w:id="1394041344">
                      <w:marLeft w:val="0"/>
                      <w:marRight w:val="0"/>
                      <w:marTop w:val="0"/>
                      <w:marBottom w:val="0"/>
                      <w:divBdr>
                        <w:top w:val="none" w:sz="0" w:space="0" w:color="auto"/>
                        <w:left w:val="none" w:sz="0" w:space="0" w:color="auto"/>
                        <w:bottom w:val="none" w:sz="0" w:space="0" w:color="auto"/>
                        <w:right w:val="none" w:sz="0" w:space="0" w:color="auto"/>
                      </w:divBdr>
                      <w:divsChild>
                        <w:div w:id="1833062919">
                          <w:marLeft w:val="0"/>
                          <w:marRight w:val="0"/>
                          <w:marTop w:val="0"/>
                          <w:marBottom w:val="0"/>
                          <w:divBdr>
                            <w:top w:val="none" w:sz="0" w:space="0" w:color="auto"/>
                            <w:left w:val="none" w:sz="0" w:space="0" w:color="auto"/>
                            <w:bottom w:val="none" w:sz="0" w:space="0" w:color="auto"/>
                            <w:right w:val="none" w:sz="0" w:space="0" w:color="auto"/>
                          </w:divBdr>
                          <w:divsChild>
                            <w:div w:id="1940794881">
                              <w:marLeft w:val="0"/>
                              <w:marRight w:val="0"/>
                              <w:marTop w:val="0"/>
                              <w:marBottom w:val="0"/>
                              <w:divBdr>
                                <w:top w:val="none" w:sz="0" w:space="0" w:color="auto"/>
                                <w:left w:val="none" w:sz="0" w:space="0" w:color="auto"/>
                                <w:bottom w:val="none" w:sz="0" w:space="0" w:color="auto"/>
                                <w:right w:val="none" w:sz="0" w:space="0" w:color="auto"/>
                              </w:divBdr>
                            </w:div>
                          </w:divsChild>
                        </w:div>
                        <w:div w:id="983585193">
                          <w:marLeft w:val="0"/>
                          <w:marRight w:val="0"/>
                          <w:marTop w:val="0"/>
                          <w:marBottom w:val="0"/>
                          <w:divBdr>
                            <w:top w:val="none" w:sz="0" w:space="0" w:color="auto"/>
                            <w:left w:val="none" w:sz="0" w:space="0" w:color="auto"/>
                            <w:bottom w:val="none" w:sz="0" w:space="0" w:color="auto"/>
                            <w:right w:val="none" w:sz="0" w:space="0" w:color="auto"/>
                          </w:divBdr>
                          <w:divsChild>
                            <w:div w:id="1815221000">
                              <w:marLeft w:val="0"/>
                              <w:marRight w:val="300"/>
                              <w:marTop w:val="180"/>
                              <w:marBottom w:val="0"/>
                              <w:divBdr>
                                <w:top w:val="none" w:sz="0" w:space="0" w:color="auto"/>
                                <w:left w:val="none" w:sz="0" w:space="0" w:color="auto"/>
                                <w:bottom w:val="none" w:sz="0" w:space="0" w:color="auto"/>
                                <w:right w:val="none" w:sz="0" w:space="0" w:color="auto"/>
                              </w:divBdr>
                              <w:divsChild>
                                <w:div w:id="21252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599958">
          <w:marLeft w:val="0"/>
          <w:marRight w:val="0"/>
          <w:marTop w:val="0"/>
          <w:marBottom w:val="0"/>
          <w:divBdr>
            <w:top w:val="none" w:sz="0" w:space="0" w:color="auto"/>
            <w:left w:val="none" w:sz="0" w:space="0" w:color="auto"/>
            <w:bottom w:val="none" w:sz="0" w:space="0" w:color="auto"/>
            <w:right w:val="none" w:sz="0" w:space="0" w:color="auto"/>
          </w:divBdr>
          <w:divsChild>
            <w:div w:id="1340354545">
              <w:marLeft w:val="0"/>
              <w:marRight w:val="0"/>
              <w:marTop w:val="0"/>
              <w:marBottom w:val="0"/>
              <w:divBdr>
                <w:top w:val="none" w:sz="0" w:space="0" w:color="auto"/>
                <w:left w:val="none" w:sz="0" w:space="0" w:color="auto"/>
                <w:bottom w:val="none" w:sz="0" w:space="0" w:color="auto"/>
                <w:right w:val="none" w:sz="0" w:space="0" w:color="auto"/>
              </w:divBdr>
              <w:divsChild>
                <w:div w:id="970020695">
                  <w:marLeft w:val="0"/>
                  <w:marRight w:val="0"/>
                  <w:marTop w:val="0"/>
                  <w:marBottom w:val="0"/>
                  <w:divBdr>
                    <w:top w:val="none" w:sz="0" w:space="0" w:color="auto"/>
                    <w:left w:val="none" w:sz="0" w:space="0" w:color="auto"/>
                    <w:bottom w:val="none" w:sz="0" w:space="0" w:color="auto"/>
                    <w:right w:val="none" w:sz="0" w:space="0" w:color="auto"/>
                  </w:divBdr>
                  <w:divsChild>
                    <w:div w:id="1106117620">
                      <w:marLeft w:val="0"/>
                      <w:marRight w:val="0"/>
                      <w:marTop w:val="0"/>
                      <w:marBottom w:val="0"/>
                      <w:divBdr>
                        <w:top w:val="none" w:sz="0" w:space="0" w:color="auto"/>
                        <w:left w:val="none" w:sz="0" w:space="0" w:color="auto"/>
                        <w:bottom w:val="none" w:sz="0" w:space="0" w:color="auto"/>
                        <w:right w:val="none" w:sz="0" w:space="0" w:color="auto"/>
                      </w:divBdr>
                      <w:divsChild>
                        <w:div w:id="11883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088211">
      <w:bodyDiv w:val="1"/>
      <w:marLeft w:val="0"/>
      <w:marRight w:val="0"/>
      <w:marTop w:val="0"/>
      <w:marBottom w:val="0"/>
      <w:divBdr>
        <w:top w:val="none" w:sz="0" w:space="0" w:color="auto"/>
        <w:left w:val="none" w:sz="0" w:space="0" w:color="auto"/>
        <w:bottom w:val="none" w:sz="0" w:space="0" w:color="auto"/>
        <w:right w:val="none" w:sz="0" w:space="0" w:color="auto"/>
      </w:divBdr>
    </w:div>
    <w:div w:id="556670055">
      <w:bodyDiv w:val="1"/>
      <w:marLeft w:val="0"/>
      <w:marRight w:val="0"/>
      <w:marTop w:val="0"/>
      <w:marBottom w:val="0"/>
      <w:divBdr>
        <w:top w:val="none" w:sz="0" w:space="0" w:color="auto"/>
        <w:left w:val="none" w:sz="0" w:space="0" w:color="auto"/>
        <w:bottom w:val="none" w:sz="0" w:space="0" w:color="auto"/>
        <w:right w:val="none" w:sz="0" w:space="0" w:color="auto"/>
      </w:divBdr>
    </w:div>
    <w:div w:id="682053025">
      <w:bodyDiv w:val="1"/>
      <w:marLeft w:val="0"/>
      <w:marRight w:val="0"/>
      <w:marTop w:val="0"/>
      <w:marBottom w:val="0"/>
      <w:divBdr>
        <w:top w:val="none" w:sz="0" w:space="0" w:color="auto"/>
        <w:left w:val="none" w:sz="0" w:space="0" w:color="auto"/>
        <w:bottom w:val="none" w:sz="0" w:space="0" w:color="auto"/>
        <w:right w:val="none" w:sz="0" w:space="0" w:color="auto"/>
      </w:divBdr>
    </w:div>
    <w:div w:id="773401595">
      <w:bodyDiv w:val="1"/>
      <w:marLeft w:val="0"/>
      <w:marRight w:val="0"/>
      <w:marTop w:val="0"/>
      <w:marBottom w:val="0"/>
      <w:divBdr>
        <w:top w:val="none" w:sz="0" w:space="0" w:color="auto"/>
        <w:left w:val="none" w:sz="0" w:space="0" w:color="auto"/>
        <w:bottom w:val="none" w:sz="0" w:space="0" w:color="auto"/>
        <w:right w:val="none" w:sz="0" w:space="0" w:color="auto"/>
      </w:divBdr>
    </w:div>
    <w:div w:id="987900958">
      <w:bodyDiv w:val="1"/>
      <w:marLeft w:val="0"/>
      <w:marRight w:val="0"/>
      <w:marTop w:val="0"/>
      <w:marBottom w:val="0"/>
      <w:divBdr>
        <w:top w:val="none" w:sz="0" w:space="0" w:color="auto"/>
        <w:left w:val="none" w:sz="0" w:space="0" w:color="auto"/>
        <w:bottom w:val="none" w:sz="0" w:space="0" w:color="auto"/>
        <w:right w:val="none" w:sz="0" w:space="0" w:color="auto"/>
      </w:divBdr>
    </w:div>
    <w:div w:id="999887748">
      <w:bodyDiv w:val="1"/>
      <w:marLeft w:val="0"/>
      <w:marRight w:val="0"/>
      <w:marTop w:val="0"/>
      <w:marBottom w:val="0"/>
      <w:divBdr>
        <w:top w:val="none" w:sz="0" w:space="0" w:color="auto"/>
        <w:left w:val="none" w:sz="0" w:space="0" w:color="auto"/>
        <w:bottom w:val="none" w:sz="0" w:space="0" w:color="auto"/>
        <w:right w:val="none" w:sz="0" w:space="0" w:color="auto"/>
      </w:divBdr>
    </w:div>
    <w:div w:id="1059473226">
      <w:bodyDiv w:val="1"/>
      <w:marLeft w:val="0"/>
      <w:marRight w:val="0"/>
      <w:marTop w:val="0"/>
      <w:marBottom w:val="0"/>
      <w:divBdr>
        <w:top w:val="none" w:sz="0" w:space="0" w:color="auto"/>
        <w:left w:val="none" w:sz="0" w:space="0" w:color="auto"/>
        <w:bottom w:val="none" w:sz="0" w:space="0" w:color="auto"/>
        <w:right w:val="none" w:sz="0" w:space="0" w:color="auto"/>
      </w:divBdr>
      <w:divsChild>
        <w:div w:id="354187941">
          <w:marLeft w:val="0"/>
          <w:marRight w:val="0"/>
          <w:marTop w:val="0"/>
          <w:marBottom w:val="0"/>
          <w:divBdr>
            <w:top w:val="none" w:sz="0" w:space="0" w:color="auto"/>
            <w:left w:val="none" w:sz="0" w:space="0" w:color="auto"/>
            <w:bottom w:val="none" w:sz="0" w:space="0" w:color="auto"/>
            <w:right w:val="none" w:sz="0" w:space="0" w:color="auto"/>
          </w:divBdr>
          <w:divsChild>
            <w:div w:id="11558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9442">
      <w:bodyDiv w:val="1"/>
      <w:marLeft w:val="0"/>
      <w:marRight w:val="0"/>
      <w:marTop w:val="0"/>
      <w:marBottom w:val="0"/>
      <w:divBdr>
        <w:top w:val="none" w:sz="0" w:space="0" w:color="auto"/>
        <w:left w:val="none" w:sz="0" w:space="0" w:color="auto"/>
        <w:bottom w:val="none" w:sz="0" w:space="0" w:color="auto"/>
        <w:right w:val="none" w:sz="0" w:space="0" w:color="auto"/>
      </w:divBdr>
    </w:div>
    <w:div w:id="1147287361">
      <w:bodyDiv w:val="1"/>
      <w:marLeft w:val="0"/>
      <w:marRight w:val="0"/>
      <w:marTop w:val="0"/>
      <w:marBottom w:val="0"/>
      <w:divBdr>
        <w:top w:val="none" w:sz="0" w:space="0" w:color="auto"/>
        <w:left w:val="none" w:sz="0" w:space="0" w:color="auto"/>
        <w:bottom w:val="none" w:sz="0" w:space="0" w:color="auto"/>
        <w:right w:val="none" w:sz="0" w:space="0" w:color="auto"/>
      </w:divBdr>
    </w:div>
    <w:div w:id="1151562141">
      <w:bodyDiv w:val="1"/>
      <w:marLeft w:val="0"/>
      <w:marRight w:val="0"/>
      <w:marTop w:val="0"/>
      <w:marBottom w:val="0"/>
      <w:divBdr>
        <w:top w:val="none" w:sz="0" w:space="0" w:color="auto"/>
        <w:left w:val="none" w:sz="0" w:space="0" w:color="auto"/>
        <w:bottom w:val="none" w:sz="0" w:space="0" w:color="auto"/>
        <w:right w:val="none" w:sz="0" w:space="0" w:color="auto"/>
      </w:divBdr>
    </w:div>
    <w:div w:id="1254320267">
      <w:bodyDiv w:val="1"/>
      <w:marLeft w:val="0"/>
      <w:marRight w:val="0"/>
      <w:marTop w:val="0"/>
      <w:marBottom w:val="0"/>
      <w:divBdr>
        <w:top w:val="none" w:sz="0" w:space="0" w:color="auto"/>
        <w:left w:val="none" w:sz="0" w:space="0" w:color="auto"/>
        <w:bottom w:val="none" w:sz="0" w:space="0" w:color="auto"/>
        <w:right w:val="none" w:sz="0" w:space="0" w:color="auto"/>
      </w:divBdr>
    </w:div>
    <w:div w:id="1270893822">
      <w:bodyDiv w:val="1"/>
      <w:marLeft w:val="0"/>
      <w:marRight w:val="0"/>
      <w:marTop w:val="0"/>
      <w:marBottom w:val="0"/>
      <w:divBdr>
        <w:top w:val="none" w:sz="0" w:space="0" w:color="auto"/>
        <w:left w:val="none" w:sz="0" w:space="0" w:color="auto"/>
        <w:bottom w:val="none" w:sz="0" w:space="0" w:color="auto"/>
        <w:right w:val="none" w:sz="0" w:space="0" w:color="auto"/>
      </w:divBdr>
    </w:div>
    <w:div w:id="1369376515">
      <w:bodyDiv w:val="1"/>
      <w:marLeft w:val="0"/>
      <w:marRight w:val="0"/>
      <w:marTop w:val="0"/>
      <w:marBottom w:val="0"/>
      <w:divBdr>
        <w:top w:val="none" w:sz="0" w:space="0" w:color="auto"/>
        <w:left w:val="none" w:sz="0" w:space="0" w:color="auto"/>
        <w:bottom w:val="none" w:sz="0" w:space="0" w:color="auto"/>
        <w:right w:val="none" w:sz="0" w:space="0" w:color="auto"/>
      </w:divBdr>
    </w:div>
    <w:div w:id="1392969530">
      <w:bodyDiv w:val="1"/>
      <w:marLeft w:val="0"/>
      <w:marRight w:val="0"/>
      <w:marTop w:val="0"/>
      <w:marBottom w:val="0"/>
      <w:divBdr>
        <w:top w:val="none" w:sz="0" w:space="0" w:color="auto"/>
        <w:left w:val="none" w:sz="0" w:space="0" w:color="auto"/>
        <w:bottom w:val="none" w:sz="0" w:space="0" w:color="auto"/>
        <w:right w:val="none" w:sz="0" w:space="0" w:color="auto"/>
      </w:divBdr>
    </w:div>
    <w:div w:id="1732729568">
      <w:bodyDiv w:val="1"/>
      <w:marLeft w:val="0"/>
      <w:marRight w:val="0"/>
      <w:marTop w:val="0"/>
      <w:marBottom w:val="0"/>
      <w:divBdr>
        <w:top w:val="none" w:sz="0" w:space="0" w:color="auto"/>
        <w:left w:val="none" w:sz="0" w:space="0" w:color="auto"/>
        <w:bottom w:val="none" w:sz="0" w:space="0" w:color="auto"/>
        <w:right w:val="none" w:sz="0" w:space="0" w:color="auto"/>
      </w:divBdr>
    </w:div>
    <w:div w:id="1828210390">
      <w:bodyDiv w:val="1"/>
      <w:marLeft w:val="0"/>
      <w:marRight w:val="0"/>
      <w:marTop w:val="0"/>
      <w:marBottom w:val="0"/>
      <w:divBdr>
        <w:top w:val="none" w:sz="0" w:space="0" w:color="auto"/>
        <w:left w:val="none" w:sz="0" w:space="0" w:color="auto"/>
        <w:bottom w:val="none" w:sz="0" w:space="0" w:color="auto"/>
        <w:right w:val="none" w:sz="0" w:space="0" w:color="auto"/>
      </w:divBdr>
    </w:div>
    <w:div w:id="1828328008">
      <w:bodyDiv w:val="1"/>
      <w:marLeft w:val="0"/>
      <w:marRight w:val="0"/>
      <w:marTop w:val="0"/>
      <w:marBottom w:val="0"/>
      <w:divBdr>
        <w:top w:val="none" w:sz="0" w:space="0" w:color="auto"/>
        <w:left w:val="none" w:sz="0" w:space="0" w:color="auto"/>
        <w:bottom w:val="none" w:sz="0" w:space="0" w:color="auto"/>
        <w:right w:val="none" w:sz="0" w:space="0" w:color="auto"/>
      </w:divBdr>
    </w:div>
    <w:div w:id="1972905946">
      <w:bodyDiv w:val="1"/>
      <w:marLeft w:val="0"/>
      <w:marRight w:val="0"/>
      <w:marTop w:val="0"/>
      <w:marBottom w:val="0"/>
      <w:divBdr>
        <w:top w:val="none" w:sz="0" w:space="0" w:color="auto"/>
        <w:left w:val="none" w:sz="0" w:space="0" w:color="auto"/>
        <w:bottom w:val="none" w:sz="0" w:space="0" w:color="auto"/>
        <w:right w:val="none" w:sz="0" w:space="0" w:color="auto"/>
      </w:divBdr>
    </w:div>
    <w:div w:id="20299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CED8-942C-4C74-B53E-58FD233C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2019-09-26T14:17:00Z</dcterms:created>
  <dcterms:modified xsi:type="dcterms:W3CDTF">2019-09-26T15:51:00Z</dcterms:modified>
</cp:coreProperties>
</file>