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30C46" w14:textId="7E84727A" w:rsidR="006D0B30" w:rsidRDefault="006D0B30" w:rsidP="00295F2B">
      <w:pPr>
        <w:pStyle w:val="NormalWeb"/>
        <w:shd w:val="clear" w:color="auto" w:fill="FFFFFF"/>
        <w:rPr>
          <w:rFonts w:ascii="Segoe UI" w:hAnsi="Segoe UI" w:cs="Segoe UI"/>
          <w:color w:val="212121"/>
          <w:sz w:val="23"/>
          <w:szCs w:val="23"/>
        </w:rPr>
      </w:pPr>
      <w:r>
        <w:rPr>
          <w:rFonts w:ascii="Segoe UI" w:hAnsi="Segoe UI" w:cs="Segoe UI"/>
          <w:color w:val="212121"/>
          <w:sz w:val="23"/>
          <w:szCs w:val="23"/>
        </w:rPr>
        <w:t>August 30, 2019</w:t>
      </w:r>
    </w:p>
    <w:p w14:paraId="33EB15CC" w14:textId="3A28B0CD" w:rsidR="00B67815" w:rsidRDefault="00295F2B" w:rsidP="00295F2B">
      <w:pPr>
        <w:pStyle w:val="NormalWeb"/>
        <w:shd w:val="clear" w:color="auto" w:fill="FFFFFF"/>
        <w:rPr>
          <w:rFonts w:ascii="Segoe UI" w:hAnsi="Segoe UI" w:cs="Segoe UI"/>
          <w:color w:val="212121"/>
          <w:sz w:val="23"/>
          <w:szCs w:val="23"/>
        </w:rPr>
      </w:pPr>
      <w:r>
        <w:rPr>
          <w:rFonts w:ascii="Segoe UI" w:hAnsi="Segoe UI" w:cs="Segoe UI"/>
          <w:color w:val="212121"/>
          <w:sz w:val="23"/>
          <w:szCs w:val="23"/>
        </w:rPr>
        <w:t xml:space="preserve">Alisha </w:t>
      </w:r>
      <w:proofErr w:type="spellStart"/>
      <w:r>
        <w:rPr>
          <w:rFonts w:ascii="Segoe UI" w:hAnsi="Segoe UI" w:cs="Segoe UI"/>
          <w:color w:val="212121"/>
          <w:sz w:val="23"/>
          <w:szCs w:val="23"/>
        </w:rPr>
        <w:t>DSouza</w:t>
      </w:r>
      <w:proofErr w:type="spellEnd"/>
      <w:r>
        <w:rPr>
          <w:rFonts w:ascii="Segoe UI" w:hAnsi="Segoe UI" w:cs="Segoe UI"/>
          <w:color w:val="212121"/>
          <w:sz w:val="23"/>
          <w:szCs w:val="23"/>
        </w:rPr>
        <w:t>, Ph.D.</w:t>
      </w:r>
      <w:r>
        <w:rPr>
          <w:rFonts w:ascii="Segoe UI" w:hAnsi="Segoe UI" w:cs="Segoe UI"/>
          <w:color w:val="212121"/>
          <w:sz w:val="23"/>
          <w:szCs w:val="23"/>
        </w:rPr>
        <w:br/>
      </w:r>
      <w:hyperlink r:id="rId5" w:tgtFrame="_blank" w:history="1">
        <w:proofErr w:type="spellStart"/>
        <w:r>
          <w:rPr>
            <w:rStyle w:val="Hyperlink"/>
            <w:rFonts w:ascii="Segoe UI" w:hAnsi="Segoe UI" w:cs="Segoe UI"/>
            <w:sz w:val="23"/>
            <w:szCs w:val="23"/>
          </w:rPr>
          <w:t>JoVE</w:t>
        </w:r>
        <w:proofErr w:type="spellEnd"/>
      </w:hyperlink>
      <w:r w:rsidR="00B67815">
        <w:rPr>
          <w:rStyle w:val="Hyperlink"/>
          <w:rFonts w:ascii="Segoe UI" w:hAnsi="Segoe UI" w:cs="Segoe UI"/>
          <w:sz w:val="23"/>
          <w:szCs w:val="23"/>
        </w:rPr>
        <w:t xml:space="preserve"> </w:t>
      </w:r>
      <w:r w:rsidR="00B67815">
        <w:rPr>
          <w:rFonts w:ascii="Segoe UI" w:hAnsi="Segoe UI" w:cs="Segoe UI"/>
          <w:color w:val="212121"/>
          <w:sz w:val="23"/>
          <w:szCs w:val="23"/>
        </w:rPr>
        <w:t>Senior Review Editor</w:t>
      </w:r>
    </w:p>
    <w:p w14:paraId="46137353" w14:textId="733C2299" w:rsidR="006D0B30" w:rsidRDefault="006D0B30" w:rsidP="00295F2B">
      <w:pPr>
        <w:pStyle w:val="NormalWeb"/>
        <w:shd w:val="clear" w:color="auto" w:fill="FFFFFF"/>
        <w:rPr>
          <w:rFonts w:ascii="Segoe UI" w:hAnsi="Segoe UI" w:cs="Segoe UI"/>
          <w:color w:val="212121"/>
          <w:sz w:val="23"/>
          <w:szCs w:val="23"/>
        </w:rPr>
      </w:pPr>
    </w:p>
    <w:p w14:paraId="6508338D" w14:textId="3774988E" w:rsidR="006D0B30" w:rsidRDefault="006D0B30" w:rsidP="00295F2B">
      <w:pPr>
        <w:pStyle w:val="NormalWeb"/>
        <w:shd w:val="clear" w:color="auto" w:fill="FFFFFF"/>
        <w:rPr>
          <w:rFonts w:ascii="Segoe UI" w:hAnsi="Segoe UI" w:cs="Segoe UI"/>
          <w:color w:val="212121"/>
          <w:sz w:val="23"/>
          <w:szCs w:val="23"/>
        </w:rPr>
      </w:pPr>
      <w:r>
        <w:rPr>
          <w:rFonts w:ascii="Segoe UI" w:hAnsi="Segoe UI" w:cs="Segoe UI"/>
          <w:color w:val="212121"/>
          <w:sz w:val="23"/>
          <w:szCs w:val="23"/>
        </w:rPr>
        <w:t>Dear Dr. Dsouza,</w:t>
      </w:r>
    </w:p>
    <w:p w14:paraId="0D5E005B" w14:textId="00997B6D" w:rsidR="00B67815" w:rsidRDefault="006D0B30" w:rsidP="00B67815">
      <w:pPr>
        <w:pStyle w:val="NormalWeb"/>
        <w:shd w:val="clear" w:color="auto" w:fill="FFFFFF"/>
        <w:rPr>
          <w:rFonts w:ascii="Segoe UI" w:hAnsi="Segoe UI" w:cs="Segoe UI"/>
          <w:color w:val="212121"/>
          <w:sz w:val="23"/>
          <w:szCs w:val="23"/>
        </w:rPr>
      </w:pPr>
      <w:r>
        <w:rPr>
          <w:rFonts w:ascii="Segoe UI" w:hAnsi="Segoe UI" w:cs="Segoe UI"/>
          <w:color w:val="212121"/>
          <w:sz w:val="23"/>
          <w:szCs w:val="23"/>
        </w:rPr>
        <w:t>Below are our responses to the editorial and reviewer comments for our m</w:t>
      </w:r>
      <w:r w:rsidR="00295F2B">
        <w:rPr>
          <w:rFonts w:ascii="Segoe UI" w:hAnsi="Segoe UI" w:cs="Segoe UI"/>
          <w:color w:val="212121"/>
          <w:sz w:val="23"/>
          <w:szCs w:val="23"/>
        </w:rPr>
        <w:t xml:space="preserve">anuscript, JoVE60493 "Spatial temporal analysis of </w:t>
      </w:r>
      <w:proofErr w:type="spellStart"/>
      <w:r w:rsidR="00295F2B">
        <w:rPr>
          <w:rFonts w:ascii="Segoe UI" w:hAnsi="Segoe UI" w:cs="Segoe UI"/>
          <w:color w:val="212121"/>
          <w:sz w:val="23"/>
          <w:szCs w:val="23"/>
        </w:rPr>
        <w:t>fieldwise</w:t>
      </w:r>
      <w:proofErr w:type="spellEnd"/>
      <w:r w:rsidR="00295F2B">
        <w:rPr>
          <w:rFonts w:ascii="Segoe UI" w:hAnsi="Segoe UI" w:cs="Segoe UI"/>
          <w:color w:val="212121"/>
          <w:sz w:val="23"/>
          <w:szCs w:val="23"/>
        </w:rPr>
        <w:t xml:space="preserve"> flow in microvasculature". </w:t>
      </w:r>
    </w:p>
    <w:p w14:paraId="1B20A5B8" w14:textId="58696C53" w:rsidR="006D0B30" w:rsidRDefault="006D0B30" w:rsidP="00B67815">
      <w:pPr>
        <w:pStyle w:val="NormalWeb"/>
        <w:shd w:val="clear" w:color="auto" w:fill="FFFFFF"/>
        <w:rPr>
          <w:rFonts w:ascii="Segoe UI" w:hAnsi="Segoe UI" w:cs="Segoe UI"/>
          <w:color w:val="212121"/>
          <w:sz w:val="23"/>
          <w:szCs w:val="23"/>
        </w:rPr>
      </w:pPr>
      <w:r w:rsidRPr="006D0B30">
        <w:rPr>
          <w:rFonts w:ascii="Segoe UI" w:hAnsi="Segoe UI" w:cs="Segoe UI"/>
          <w:color w:val="212121"/>
          <w:sz w:val="23"/>
          <w:szCs w:val="23"/>
        </w:rPr>
        <w:t>We thank the editor and the reviewers for their helpful comments. They have improved the manuscript.</w:t>
      </w:r>
    </w:p>
    <w:p w14:paraId="5F6D8504" w14:textId="0C42092E" w:rsidR="006D0B30" w:rsidRDefault="006D0B30" w:rsidP="006D0B30">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xml:space="preserve">Sincerely yours, </w:t>
      </w:r>
    </w:p>
    <w:p w14:paraId="77FD9C4F" w14:textId="77777777" w:rsidR="006D0B30" w:rsidRDefault="006D0B30" w:rsidP="006D0B30">
      <w:pPr>
        <w:pStyle w:val="NormalWeb"/>
        <w:shd w:val="clear" w:color="auto" w:fill="FFFFFF"/>
        <w:spacing w:before="0" w:beforeAutospacing="0" w:after="0" w:afterAutospacing="0"/>
        <w:rPr>
          <w:rFonts w:ascii="Segoe UI" w:hAnsi="Segoe UI" w:cs="Segoe UI"/>
          <w:color w:val="212121"/>
          <w:sz w:val="23"/>
          <w:szCs w:val="23"/>
        </w:rPr>
      </w:pPr>
      <w:r>
        <w:rPr>
          <w:noProof/>
        </w:rPr>
        <w:drawing>
          <wp:inline distT="0" distB="0" distL="0" distR="0" wp14:anchorId="778DB711" wp14:editId="12B4FCF7">
            <wp:extent cx="956945" cy="446405"/>
            <wp:effectExtent l="0" t="0" r="825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446405"/>
                    </a:xfrm>
                    <a:prstGeom prst="rect">
                      <a:avLst/>
                    </a:prstGeom>
                    <a:noFill/>
                    <a:ln>
                      <a:noFill/>
                    </a:ln>
                  </pic:spPr>
                </pic:pic>
              </a:graphicData>
            </a:graphic>
          </wp:inline>
        </w:drawing>
      </w:r>
    </w:p>
    <w:p w14:paraId="11F6AD6C" w14:textId="328D763C" w:rsidR="006D0B30" w:rsidRDefault="006D0B30" w:rsidP="006D0B30">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xml:space="preserve">Kenneth Dunn, Ph.D. </w:t>
      </w:r>
    </w:p>
    <w:p w14:paraId="065DCC53" w14:textId="1C4B65C5" w:rsidR="006D0B30" w:rsidRDefault="006D0B30" w:rsidP="006D0B30">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Professor of Medicine and Biochemistry</w:t>
      </w:r>
      <w:bookmarkStart w:id="0" w:name="_GoBack"/>
      <w:bookmarkEnd w:id="0"/>
    </w:p>
    <w:p w14:paraId="2D9833FB" w14:textId="40E0D46C" w:rsidR="006D0B30" w:rsidRDefault="006D0B30" w:rsidP="006D0B30">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Director of the Indiana Center for Biological Microscopy</w:t>
      </w:r>
    </w:p>
    <w:p w14:paraId="1D8A7BD0" w14:textId="283976AD" w:rsidR="00295F2B" w:rsidRPr="000A224D" w:rsidRDefault="00295F2B" w:rsidP="000A224D">
      <w:pPr>
        <w:pStyle w:val="NormalWeb"/>
        <w:shd w:val="clear" w:color="auto" w:fill="FFFFFF"/>
        <w:spacing w:after="0" w:afterAutospacing="0"/>
        <w:rPr>
          <w:rFonts w:ascii="Segoe UI" w:hAnsi="Segoe UI" w:cs="Segoe UI"/>
          <w:color w:val="212121"/>
          <w:sz w:val="23"/>
          <w:szCs w:val="23"/>
        </w:rPr>
      </w:pPr>
      <w:r w:rsidRPr="00E3135B">
        <w:rPr>
          <w:rFonts w:asciiTheme="minorHAnsi" w:hAnsiTheme="minorHAnsi" w:cstheme="minorHAnsi"/>
          <w:color w:val="212121"/>
        </w:rPr>
        <w:br/>
      </w:r>
      <w:r>
        <w:rPr>
          <w:rStyle w:val="Strong"/>
          <w:rFonts w:ascii="Segoe UI" w:hAnsi="Segoe UI" w:cs="Segoe UI"/>
          <w:color w:val="212121"/>
          <w:sz w:val="23"/>
          <w:szCs w:val="23"/>
        </w:rPr>
        <w:t>Editorial comments:</w:t>
      </w:r>
      <w:r>
        <w:rPr>
          <w:rFonts w:ascii="Segoe UI" w:hAnsi="Segoe UI" w:cs="Segoe UI"/>
          <w:color w:val="212121"/>
          <w:sz w:val="23"/>
          <w:szCs w:val="23"/>
        </w:rPr>
        <w:br/>
      </w:r>
      <w:r>
        <w:rPr>
          <w:rFonts w:ascii="Segoe UI" w:hAnsi="Segoe UI" w:cs="Segoe UI"/>
          <w:color w:val="212121"/>
          <w:sz w:val="23"/>
          <w:szCs w:val="23"/>
        </w:rPr>
        <w:br/>
        <w:t>• Please take this opportunity to thoroughly proofread the manuscript to ensure that there are no spelling or grammatical errors.</w:t>
      </w:r>
      <w:r>
        <w:rPr>
          <w:rFonts w:ascii="Segoe UI" w:hAnsi="Segoe UI" w:cs="Segoe UI"/>
          <w:color w:val="212121"/>
          <w:sz w:val="23"/>
          <w:szCs w:val="23"/>
        </w:rPr>
        <w:br/>
      </w:r>
      <w:r>
        <w:rPr>
          <w:rFonts w:ascii="Segoe UI" w:hAnsi="Segoe UI" w:cs="Segoe UI"/>
          <w:color w:val="212121"/>
          <w:sz w:val="23"/>
          <w:szCs w:val="23"/>
        </w:rPr>
        <w:br/>
        <w:t>• Textual Overlap: Significant portions show significant overlap with previously published work. Please re-write both abstracts to avoid this overlap.</w:t>
      </w:r>
    </w:p>
    <w:p w14:paraId="7012F702" w14:textId="77777777" w:rsidR="00295F2B" w:rsidRDefault="00295F2B" w:rsidP="00B67815">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Both Abstracts have been rewritten.</w:t>
      </w:r>
      <w:r w:rsidRPr="00295F2B">
        <w:rPr>
          <w:rFonts w:ascii="Segoe UI" w:hAnsi="Segoe UI" w:cs="Segoe UI"/>
          <w:color w:val="2E74B5" w:themeColor="accent5" w:themeShade="BF"/>
          <w:sz w:val="23"/>
          <w:szCs w:val="23"/>
        </w:rPr>
        <w:t xml:space="preserve"> </w:t>
      </w:r>
      <w:r>
        <w:rPr>
          <w:rFonts w:ascii="Segoe UI" w:hAnsi="Segoe UI" w:cs="Segoe UI"/>
          <w:color w:val="212121"/>
          <w:sz w:val="23"/>
          <w:szCs w:val="23"/>
        </w:rPr>
        <w:br/>
      </w:r>
      <w:r>
        <w:rPr>
          <w:rFonts w:ascii="Segoe UI" w:hAnsi="Segoe UI" w:cs="Segoe UI"/>
          <w:color w:val="212121"/>
          <w:sz w:val="23"/>
          <w:szCs w:val="23"/>
        </w:rPr>
        <w:br/>
        <w:t>• Introduction:</w:t>
      </w:r>
      <w:r>
        <w:rPr>
          <w:rFonts w:ascii="Segoe UI" w:hAnsi="Segoe UI" w:cs="Segoe UI"/>
          <w:color w:val="212121"/>
          <w:sz w:val="23"/>
          <w:szCs w:val="23"/>
        </w:rPr>
        <w:br/>
        <w:t>1)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0F3A9ACB" w14:textId="5E6E6654" w:rsidR="00295F2B" w:rsidRPr="00E3135B" w:rsidRDefault="00295F2B" w:rsidP="00295F2B">
      <w:pPr>
        <w:pStyle w:val="NormalWeb"/>
        <w:shd w:val="clear" w:color="auto" w:fill="FFFFFF"/>
        <w:spacing w:before="0" w:beforeAutospacing="0" w:after="0" w:afterAutospacing="0"/>
        <w:ind w:left="720"/>
        <w:rPr>
          <w:rFonts w:asciiTheme="minorHAnsi" w:hAnsiTheme="minorHAnsi" w:cstheme="minorHAnsi"/>
          <w:color w:val="2E74B5" w:themeColor="accent5" w:themeShade="BF"/>
        </w:rPr>
      </w:pPr>
      <w:r w:rsidRPr="00E3135B">
        <w:rPr>
          <w:rFonts w:asciiTheme="minorHAnsi" w:hAnsiTheme="minorHAnsi" w:cstheme="minorHAnsi"/>
          <w:color w:val="2E74B5" w:themeColor="accent5" w:themeShade="BF"/>
        </w:rPr>
        <w:t>Te</w:t>
      </w:r>
      <w:r w:rsidR="003F5EAD" w:rsidRPr="00E3135B">
        <w:rPr>
          <w:rFonts w:asciiTheme="minorHAnsi" w:hAnsiTheme="minorHAnsi" w:cstheme="minorHAnsi"/>
          <w:color w:val="2E74B5" w:themeColor="accent5" w:themeShade="BF"/>
        </w:rPr>
        <w:t>x</w:t>
      </w:r>
      <w:r w:rsidRPr="00E3135B">
        <w:rPr>
          <w:rFonts w:asciiTheme="minorHAnsi" w:hAnsiTheme="minorHAnsi" w:cstheme="minorHAnsi"/>
          <w:color w:val="2E74B5" w:themeColor="accent5" w:themeShade="BF"/>
        </w:rPr>
        <w:t>t outlining advantages of the method, context within existing literature and when the method is appropriate has been clarified and added.</w:t>
      </w:r>
    </w:p>
    <w:p w14:paraId="30F8236D" w14:textId="67C86E41" w:rsidR="00295F2B" w:rsidRDefault="00295F2B" w:rsidP="00295F2B">
      <w:pPr>
        <w:pStyle w:val="NormalWeb"/>
        <w:shd w:val="clear" w:color="auto" w:fill="FFFFFF"/>
        <w:spacing w:before="0" w:beforeAutospacing="0" w:after="0" w:afterAutospacing="0"/>
        <w:ind w:left="720" w:hanging="720"/>
        <w:rPr>
          <w:rFonts w:ascii="Segoe UI" w:hAnsi="Segoe UI" w:cs="Segoe UI"/>
          <w:color w:val="212121"/>
          <w:sz w:val="23"/>
          <w:szCs w:val="23"/>
        </w:rPr>
      </w:pPr>
      <w:r>
        <w:rPr>
          <w:rFonts w:ascii="Segoe UI" w:hAnsi="Segoe UI" w:cs="Segoe UI"/>
          <w:color w:val="212121"/>
          <w:sz w:val="23"/>
          <w:szCs w:val="23"/>
        </w:rPr>
        <w:t>2) Please do not highlight contents in this section.</w:t>
      </w:r>
    </w:p>
    <w:p w14:paraId="5474160C" w14:textId="77777777" w:rsidR="00295F2B" w:rsidRDefault="00295F2B" w:rsidP="00295F2B">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Highlighting in introduction has been removed.</w:t>
      </w:r>
      <w:r w:rsidRPr="00295F2B">
        <w:rPr>
          <w:rFonts w:ascii="Segoe UI" w:hAnsi="Segoe UI" w:cs="Segoe UI"/>
          <w:color w:val="2E74B5" w:themeColor="accent5" w:themeShade="BF"/>
          <w:sz w:val="23"/>
          <w:szCs w:val="23"/>
        </w:rPr>
        <w:t xml:space="preserve"> </w:t>
      </w:r>
      <w:r w:rsidRPr="00295F2B">
        <w:rPr>
          <w:rFonts w:ascii="Segoe UI" w:hAnsi="Segoe UI" w:cs="Segoe UI"/>
          <w:color w:val="2E74B5" w:themeColor="accent5" w:themeShade="BF"/>
          <w:sz w:val="23"/>
          <w:szCs w:val="23"/>
        </w:rPr>
        <w:br/>
      </w:r>
      <w:r>
        <w:rPr>
          <w:rFonts w:ascii="Segoe UI" w:hAnsi="Segoe UI" w:cs="Segoe UI"/>
          <w:color w:val="212121"/>
          <w:sz w:val="23"/>
          <w:szCs w:val="23"/>
        </w:rPr>
        <w:t>3) Several statements are lacking appropriate literature references.</w:t>
      </w:r>
    </w:p>
    <w:p w14:paraId="19B787DA" w14:textId="77777777" w:rsidR="007F0261" w:rsidRDefault="00295F2B" w:rsidP="00295F2B">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Appropriate literature references have been added</w:t>
      </w:r>
      <w:r w:rsidRPr="00E3135B">
        <w:rPr>
          <w:rFonts w:asciiTheme="minorHAnsi" w:hAnsiTheme="minorHAnsi" w:cstheme="minorHAnsi"/>
          <w:color w:val="212121"/>
        </w:rPr>
        <w:t>.</w:t>
      </w:r>
      <w:r>
        <w:rPr>
          <w:rFonts w:ascii="Segoe UI" w:hAnsi="Segoe UI" w:cs="Segoe UI"/>
          <w:color w:val="212121"/>
          <w:sz w:val="23"/>
          <w:szCs w:val="23"/>
        </w:rPr>
        <w:t xml:space="preserve"> </w:t>
      </w:r>
      <w:r>
        <w:rPr>
          <w:rFonts w:ascii="Segoe UI" w:hAnsi="Segoe UI" w:cs="Segoe UI"/>
          <w:color w:val="212121"/>
          <w:sz w:val="23"/>
          <w:szCs w:val="23"/>
        </w:rPr>
        <w:br/>
      </w:r>
      <w:r>
        <w:rPr>
          <w:rFonts w:ascii="Segoe UI" w:hAnsi="Segoe UI" w:cs="Segoe UI"/>
          <w:color w:val="212121"/>
          <w:sz w:val="23"/>
          <w:szCs w:val="23"/>
        </w:rPr>
        <w:br/>
        <w:t>• 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066E1A6D" w14:textId="2A3F30ED" w:rsidR="00E3135B" w:rsidRDefault="00E3135B" w:rsidP="00E3135B">
      <w:pPr>
        <w:pStyle w:val="NormalWeb"/>
        <w:shd w:val="clear" w:color="auto" w:fill="FFFFFF"/>
        <w:spacing w:before="0" w:beforeAutospacing="0" w:after="0" w:afterAutospacing="0"/>
        <w:ind w:left="720" w:hanging="720"/>
        <w:rPr>
          <w:rFonts w:ascii="Segoe UI" w:hAnsi="Segoe UI" w:cs="Segoe UI"/>
          <w:color w:val="212121"/>
          <w:sz w:val="23"/>
          <w:szCs w:val="23"/>
        </w:rPr>
      </w:pPr>
      <w:r>
        <w:rPr>
          <w:rFonts w:asciiTheme="minorHAnsi" w:hAnsiTheme="minorHAnsi" w:cstheme="minorHAnsi"/>
          <w:color w:val="2E74B5" w:themeColor="accent5" w:themeShade="BF"/>
        </w:rPr>
        <w:lastRenderedPageBreak/>
        <w:tab/>
      </w:r>
      <w:r w:rsidR="003F5EAD" w:rsidRPr="00E3135B">
        <w:rPr>
          <w:rFonts w:asciiTheme="minorHAnsi" w:hAnsiTheme="minorHAnsi" w:cstheme="minorHAnsi"/>
          <w:color w:val="2E74B5" w:themeColor="accent5" w:themeShade="BF"/>
        </w:rPr>
        <w:t>Protocol language was changed to the imperative where possible and use of notes was reduced.</w:t>
      </w:r>
      <w:r w:rsidR="003F5EAD" w:rsidRPr="003F5EAD">
        <w:rPr>
          <w:rFonts w:ascii="Segoe UI" w:hAnsi="Segoe UI" w:cs="Segoe UI"/>
          <w:color w:val="2E74B5" w:themeColor="accent5" w:themeShade="BF"/>
          <w:sz w:val="23"/>
          <w:szCs w:val="23"/>
        </w:rPr>
        <w:t xml:space="preserve"> </w:t>
      </w:r>
    </w:p>
    <w:p w14:paraId="582F1654" w14:textId="43D2BB74" w:rsidR="007F0261" w:rsidRDefault="00295F2B" w:rsidP="00E3135B">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1) For example, the opening paragraph should be trimmed and made into a note or merged with the introduction.</w:t>
      </w:r>
    </w:p>
    <w:p w14:paraId="0E7F7385" w14:textId="77777777" w:rsidR="007F0261" w:rsidRDefault="007F0261" w:rsidP="00295F2B">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Opening paragraph was shortened and merged with the Introduction.</w:t>
      </w:r>
      <w:r w:rsidRPr="007F0261">
        <w:rPr>
          <w:rFonts w:ascii="Segoe UI" w:hAnsi="Segoe UI" w:cs="Segoe UI"/>
          <w:color w:val="2E74B5" w:themeColor="accent5" w:themeShade="BF"/>
          <w:sz w:val="23"/>
          <w:szCs w:val="23"/>
        </w:rPr>
        <w:t xml:space="preserve"> </w:t>
      </w:r>
      <w:r w:rsidR="00295F2B">
        <w:rPr>
          <w:rFonts w:ascii="Segoe UI" w:hAnsi="Segoe UI" w:cs="Segoe UI"/>
          <w:color w:val="212121"/>
          <w:sz w:val="23"/>
          <w:szCs w:val="23"/>
        </w:rPr>
        <w:br/>
        <w:t>2) Steps 6.1.3-6.1.7,6.2.3, 6.3.4., 6.4.4., 6.4.5 need to be rewritten in the imperative voice.</w:t>
      </w:r>
    </w:p>
    <w:p w14:paraId="26123154" w14:textId="32818334" w:rsidR="007F0261" w:rsidRDefault="007F0261" w:rsidP="00295F2B">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Indicated steps were rewritten in the imperative. Some were also merged.</w:t>
      </w:r>
      <w:r w:rsidRPr="007F0261">
        <w:rPr>
          <w:rFonts w:ascii="Segoe UI" w:hAnsi="Segoe UI" w:cs="Segoe UI"/>
          <w:color w:val="2E74B5" w:themeColor="accent5" w:themeShade="BF"/>
          <w:sz w:val="23"/>
          <w:szCs w:val="23"/>
        </w:rPr>
        <w:t xml:space="preserve"> </w:t>
      </w:r>
      <w:r w:rsidR="00295F2B">
        <w:rPr>
          <w:rFonts w:ascii="Segoe UI" w:hAnsi="Segoe UI" w:cs="Segoe UI"/>
          <w:color w:val="212121"/>
          <w:sz w:val="23"/>
          <w:szCs w:val="23"/>
        </w:rPr>
        <w:br/>
      </w:r>
      <w:r w:rsidR="00295F2B">
        <w:rPr>
          <w:rFonts w:ascii="Segoe UI" w:hAnsi="Segoe UI" w:cs="Segoe UI"/>
          <w:color w:val="212121"/>
          <w:sz w:val="23"/>
          <w:szCs w:val="23"/>
        </w:rPr>
        <w:br/>
        <w:t>• Protocol Detail: Please note that your protocol will be used to generate the script for the video,</w:t>
      </w:r>
      <w:r w:rsidR="003F5EAD">
        <w:rPr>
          <w:rFonts w:ascii="Segoe UI" w:hAnsi="Segoe UI" w:cs="Segoe UI"/>
          <w:color w:val="212121"/>
          <w:sz w:val="23"/>
          <w:szCs w:val="23"/>
        </w:rPr>
        <w:t xml:space="preserve"> </w:t>
      </w:r>
      <w:r w:rsidR="00295F2B">
        <w:rPr>
          <w:rFonts w:ascii="Segoe UI" w:hAnsi="Segoe UI" w:cs="Segoe UI"/>
          <w:color w:val="212121"/>
          <w:sz w:val="23"/>
          <w:szCs w:val="23"/>
        </w:rPr>
        <w:t>and must contain everything that you would like shown in the video. Please add more specific details (e.g. button clicks for</w:t>
      </w:r>
      <w:r>
        <w:rPr>
          <w:rFonts w:ascii="Segoe UI" w:hAnsi="Segoe UI" w:cs="Segoe UI"/>
          <w:color w:val="212121"/>
          <w:sz w:val="23"/>
          <w:szCs w:val="23"/>
        </w:rPr>
        <w:t xml:space="preserve"> </w:t>
      </w:r>
      <w:r w:rsidR="00295F2B">
        <w:rPr>
          <w:rFonts w:ascii="Segoe UI" w:hAnsi="Segoe UI" w:cs="Segoe UI"/>
          <w:color w:val="212121"/>
          <w:sz w:val="23"/>
          <w:szCs w:val="23"/>
        </w:rPr>
        <w:t xml:space="preserve">software actions, numerical values for settings, </w:t>
      </w:r>
      <w:proofErr w:type="spellStart"/>
      <w:r w:rsidR="00295F2B">
        <w:rPr>
          <w:rFonts w:ascii="Segoe UI" w:hAnsi="Segoe UI" w:cs="Segoe UI"/>
          <w:color w:val="212121"/>
          <w:sz w:val="23"/>
          <w:szCs w:val="23"/>
        </w:rPr>
        <w:t>etc</w:t>
      </w:r>
      <w:proofErr w:type="spellEnd"/>
      <w:r w:rsidR="00295F2B">
        <w:rPr>
          <w:rFonts w:ascii="Segoe UI" w:hAnsi="Segoe UI" w:cs="Segoe UI"/>
          <w:color w:val="212121"/>
          <w:sz w:val="23"/>
          <w:szCs w:val="23"/>
        </w:rPr>
        <w:t>) to your protocol steps. There should be enough detail in each step to supplement the actions seen in the video so that viewers can easily replicate the protocol.</w:t>
      </w:r>
    </w:p>
    <w:p w14:paraId="16B0944F" w14:textId="77777777" w:rsidR="007F0261" w:rsidRDefault="00295F2B" w:rsidP="00295F2B">
      <w:pPr>
        <w:pStyle w:val="NormalWeb"/>
        <w:shd w:val="clear" w:color="auto" w:fill="FFFFFF"/>
        <w:spacing w:before="0" w:beforeAutospacing="0" w:after="0" w:afterAutospacing="0"/>
        <w:ind w:firstLine="720"/>
        <w:rPr>
          <w:rFonts w:ascii="Segoe UI" w:hAnsi="Segoe UI" w:cs="Segoe UI"/>
          <w:color w:val="212121"/>
          <w:sz w:val="23"/>
          <w:szCs w:val="23"/>
        </w:rPr>
      </w:pPr>
      <w:r>
        <w:rPr>
          <w:rFonts w:ascii="Segoe UI" w:hAnsi="Segoe UI" w:cs="Segoe UI"/>
          <w:color w:val="212121"/>
          <w:sz w:val="23"/>
          <w:szCs w:val="23"/>
        </w:rPr>
        <w:br/>
        <w:t>1) 1.2: What is the oxygen flow rate?</w:t>
      </w:r>
      <w:r>
        <w:rPr>
          <w:rFonts w:ascii="Segoe UI" w:hAnsi="Segoe UI" w:cs="Segoe UI"/>
          <w:color w:val="212121"/>
          <w:sz w:val="23"/>
          <w:szCs w:val="23"/>
        </w:rPr>
        <w:br/>
        <w:t>2) 1.3: mention how you test for depth of anesthesia, e.g., toe pinch?</w:t>
      </w:r>
      <w:r>
        <w:rPr>
          <w:rFonts w:ascii="Segoe UI" w:hAnsi="Segoe UI" w:cs="Segoe UI"/>
          <w:color w:val="212121"/>
          <w:sz w:val="23"/>
          <w:szCs w:val="23"/>
        </w:rPr>
        <w:br/>
        <w:t>3) 1.4: Mention surgical tools used.</w:t>
      </w:r>
      <w:r>
        <w:rPr>
          <w:rFonts w:ascii="Segoe UI" w:hAnsi="Segoe UI" w:cs="Segoe UI"/>
          <w:color w:val="212121"/>
          <w:sz w:val="23"/>
          <w:szCs w:val="23"/>
        </w:rPr>
        <w:br/>
        <w:t>4) 1.5: Via tail vein? Mention needle gauge.</w:t>
      </w:r>
      <w:r>
        <w:rPr>
          <w:rFonts w:ascii="Segoe UI" w:hAnsi="Segoe UI" w:cs="Segoe UI"/>
          <w:color w:val="212121"/>
          <w:sz w:val="23"/>
          <w:szCs w:val="23"/>
        </w:rPr>
        <w:br/>
        <w:t>5) 2.1: Mention excitation and emission filter wavelengths.</w:t>
      </w:r>
    </w:p>
    <w:p w14:paraId="2A9378D6" w14:textId="61BE3BDD" w:rsidR="007F0261" w:rsidRDefault="007F0261" w:rsidP="00295F2B">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Requested information has been added to the protocol.</w:t>
      </w:r>
      <w:r w:rsidRPr="007F0261">
        <w:rPr>
          <w:rFonts w:ascii="Segoe UI" w:hAnsi="Segoe UI" w:cs="Segoe UI"/>
          <w:color w:val="2E74B5" w:themeColor="accent5" w:themeShade="BF"/>
          <w:sz w:val="23"/>
          <w:szCs w:val="23"/>
        </w:rPr>
        <w:t xml:space="preserve"> </w:t>
      </w:r>
      <w:r w:rsidR="00295F2B">
        <w:rPr>
          <w:rFonts w:ascii="Segoe UI" w:hAnsi="Segoe UI" w:cs="Segoe UI"/>
          <w:color w:val="212121"/>
          <w:sz w:val="23"/>
          <w:szCs w:val="23"/>
        </w:rPr>
        <w:br/>
        <w:t xml:space="preserve">6) 6.1.3-6.1.7, </w:t>
      </w:r>
      <w:proofErr w:type="gramStart"/>
      <w:r w:rsidR="00295F2B">
        <w:rPr>
          <w:rFonts w:ascii="Segoe UI" w:hAnsi="Segoe UI" w:cs="Segoe UI"/>
          <w:color w:val="212121"/>
          <w:sz w:val="23"/>
          <w:szCs w:val="23"/>
        </w:rPr>
        <w:t>6.2.2. :</w:t>
      </w:r>
      <w:proofErr w:type="gramEnd"/>
      <w:r w:rsidR="00295F2B">
        <w:rPr>
          <w:rFonts w:ascii="Segoe UI" w:hAnsi="Segoe UI" w:cs="Segoe UI"/>
          <w:color w:val="212121"/>
          <w:sz w:val="23"/>
          <w:szCs w:val="23"/>
        </w:rPr>
        <w:t xml:space="preserve"> Unclear what actions are to be performed here. Please mention button clicks and menu selections explicitly. These steps cannot be filed as written.</w:t>
      </w:r>
    </w:p>
    <w:p w14:paraId="54DB4C2C" w14:textId="73015E8D" w:rsidR="007F0261" w:rsidRDefault="007F0261" w:rsidP="00295F2B">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 xml:space="preserve">Indicated steps have been </w:t>
      </w:r>
      <w:r w:rsidR="00F73A04" w:rsidRPr="00E3135B">
        <w:rPr>
          <w:rFonts w:asciiTheme="minorHAnsi" w:hAnsiTheme="minorHAnsi" w:cstheme="minorHAnsi"/>
          <w:color w:val="2E74B5" w:themeColor="accent5" w:themeShade="BF"/>
        </w:rPr>
        <w:t>rewritten for clarification</w:t>
      </w:r>
      <w:r w:rsidRPr="00E3135B">
        <w:rPr>
          <w:rFonts w:asciiTheme="minorHAnsi" w:hAnsiTheme="minorHAnsi" w:cstheme="minorHAnsi"/>
          <w:color w:val="2E74B5" w:themeColor="accent5" w:themeShade="BF"/>
        </w:rPr>
        <w:t xml:space="preserve">. </w:t>
      </w:r>
      <w:r w:rsidR="00F73A04" w:rsidRPr="00E3135B">
        <w:rPr>
          <w:rFonts w:asciiTheme="minorHAnsi" w:hAnsiTheme="minorHAnsi" w:cstheme="minorHAnsi"/>
          <w:color w:val="2E74B5" w:themeColor="accent5" w:themeShade="BF"/>
        </w:rPr>
        <w:t>Some were merged.</w:t>
      </w:r>
      <w:r w:rsidR="00F73A04">
        <w:rPr>
          <w:rFonts w:ascii="Segoe UI" w:hAnsi="Segoe UI" w:cs="Segoe UI"/>
          <w:color w:val="2E74B5" w:themeColor="accent5" w:themeShade="BF"/>
          <w:sz w:val="23"/>
          <w:szCs w:val="23"/>
        </w:rPr>
        <w:t xml:space="preserve"> </w:t>
      </w:r>
      <w:r w:rsidR="00295F2B">
        <w:rPr>
          <w:rFonts w:ascii="Segoe UI" w:hAnsi="Segoe UI" w:cs="Segoe UI"/>
          <w:color w:val="212121"/>
          <w:sz w:val="23"/>
          <w:szCs w:val="23"/>
        </w:rPr>
        <w:br/>
      </w:r>
      <w:r w:rsidR="00295F2B">
        <w:rPr>
          <w:rFonts w:ascii="Segoe UI" w:hAnsi="Segoe UI" w:cs="Segoe UI"/>
          <w:color w:val="212121"/>
          <w:sz w:val="23"/>
          <w:szCs w:val="23"/>
        </w:rPr>
        <w:br/>
        <w:t>• Protocol Numbering: Please adjust the numbering of your protocol section to follow </w:t>
      </w:r>
      <w:proofErr w:type="spellStart"/>
      <w:r w:rsidR="00295F2B">
        <w:rPr>
          <w:rFonts w:ascii="Segoe UI" w:hAnsi="Segoe UI" w:cs="Segoe UI"/>
          <w:color w:val="212121"/>
          <w:sz w:val="23"/>
          <w:szCs w:val="23"/>
        </w:rPr>
        <w:t>JoVE’s</w:t>
      </w:r>
      <w:proofErr w:type="spellEnd"/>
      <w:r w:rsidR="00295F2B">
        <w:rPr>
          <w:rFonts w:ascii="Segoe UI" w:hAnsi="Segoe UI" w:cs="Segoe UI"/>
          <w:color w:val="212121"/>
          <w:sz w:val="23"/>
          <w:szCs w:val="23"/>
        </w:rPr>
        <w:t xml:space="preserve"> instructions for</w:t>
      </w:r>
      <w:r>
        <w:rPr>
          <w:rFonts w:ascii="Segoe UI" w:hAnsi="Segoe UI" w:cs="Segoe UI"/>
          <w:color w:val="212121"/>
          <w:sz w:val="23"/>
          <w:szCs w:val="23"/>
        </w:rPr>
        <w:t xml:space="preserve"> </w:t>
      </w:r>
      <w:r w:rsidR="00295F2B">
        <w:rPr>
          <w:rFonts w:ascii="Segoe UI" w:hAnsi="Segoe UI" w:cs="Segoe UI"/>
          <w:color w:val="212121"/>
          <w:sz w:val="23"/>
          <w:szCs w:val="23"/>
        </w:rPr>
        <w:t>authors, 1. should be followed by 1.1. and then 1.1.1. if necessary and all steps should be lined up at the left margin with no indentations. There must also be a one-line space between each protocol step.</w:t>
      </w:r>
    </w:p>
    <w:p w14:paraId="28B95E90" w14:textId="77777777" w:rsidR="009E3B35" w:rsidRPr="00E3135B" w:rsidRDefault="009E3B35" w:rsidP="009E3B35">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Pr>
          <w:rFonts w:ascii="Segoe UI" w:hAnsi="Segoe UI" w:cs="Segoe UI"/>
          <w:color w:val="2E74B5" w:themeColor="accent5" w:themeShade="BF"/>
          <w:sz w:val="23"/>
          <w:szCs w:val="23"/>
        </w:rPr>
        <w:tab/>
      </w:r>
      <w:r w:rsidR="007F0261" w:rsidRPr="00E3135B">
        <w:rPr>
          <w:rFonts w:asciiTheme="minorHAnsi" w:hAnsiTheme="minorHAnsi" w:cstheme="minorHAnsi"/>
          <w:color w:val="2E74B5" w:themeColor="accent5" w:themeShade="BF"/>
        </w:rPr>
        <w:t xml:space="preserve">Numbering has been corrected, indentations have been removed and spaces between steps have been added. </w:t>
      </w:r>
    </w:p>
    <w:p w14:paraId="083B54F5" w14:textId="77777777" w:rsidR="009E3B35" w:rsidRDefault="009E3B35" w:rsidP="009E3B35">
      <w:pPr>
        <w:pStyle w:val="NormalWeb"/>
        <w:shd w:val="clear" w:color="auto" w:fill="FFFFFF"/>
        <w:spacing w:before="0" w:beforeAutospacing="0" w:after="0" w:afterAutospacing="0"/>
        <w:ind w:left="720" w:hanging="720"/>
        <w:rPr>
          <w:rFonts w:ascii="Segoe UI" w:hAnsi="Segoe UI" w:cs="Segoe UI"/>
          <w:color w:val="2E74B5" w:themeColor="accent5" w:themeShade="BF"/>
          <w:sz w:val="23"/>
          <w:szCs w:val="23"/>
        </w:rPr>
      </w:pPr>
    </w:p>
    <w:p w14:paraId="17CA16B5" w14:textId="77777777" w:rsidR="009E3B35" w:rsidRDefault="00295F2B" w:rsidP="009E3B35">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Protocol Highlight: Please highlight ~2.5 pages or less of text (which includes headings and spaces) in yellow, to identify which steps should be visualized to tell the most cohesive story of your protocol steps. Please see </w:t>
      </w:r>
      <w:proofErr w:type="spellStart"/>
      <w:r>
        <w:rPr>
          <w:rFonts w:ascii="Segoe UI" w:hAnsi="Segoe UI" w:cs="Segoe UI"/>
          <w:color w:val="212121"/>
          <w:sz w:val="23"/>
          <w:szCs w:val="23"/>
        </w:rPr>
        <w:t>JoVE’s</w:t>
      </w:r>
      <w:proofErr w:type="spellEnd"/>
      <w:r>
        <w:rPr>
          <w:rFonts w:ascii="Segoe UI" w:hAnsi="Segoe UI" w:cs="Segoe UI"/>
          <w:color w:val="212121"/>
          <w:sz w:val="23"/>
          <w:szCs w:val="23"/>
        </w:rPr>
        <w:t xml:space="preserve"> instructions for authors for more clarification. Remember that the non-highlighted protocol steps will remain in the manuscript and therefore will still be available to the reader.</w:t>
      </w:r>
    </w:p>
    <w:p w14:paraId="4C4A8A1D" w14:textId="14847DB5" w:rsidR="007C694E" w:rsidRPr="00E3135B" w:rsidRDefault="009E3B35" w:rsidP="003F5EAD">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Pr>
          <w:rFonts w:ascii="Segoe UI" w:hAnsi="Segoe UI" w:cs="Segoe UI"/>
          <w:color w:val="212121"/>
          <w:sz w:val="23"/>
          <w:szCs w:val="23"/>
        </w:rPr>
        <w:tab/>
      </w:r>
      <w:r w:rsidR="003F5EAD" w:rsidRPr="00E3135B">
        <w:rPr>
          <w:rFonts w:asciiTheme="minorHAnsi" w:hAnsiTheme="minorHAnsi" w:cstheme="minorHAnsi"/>
          <w:color w:val="2E74B5" w:themeColor="accent5" w:themeShade="BF"/>
        </w:rPr>
        <w:t>The a</w:t>
      </w:r>
      <w:r w:rsidR="007C694E" w:rsidRPr="00E3135B">
        <w:rPr>
          <w:rFonts w:asciiTheme="minorHAnsi" w:hAnsiTheme="minorHAnsi" w:cstheme="minorHAnsi"/>
          <w:color w:val="2E74B5" w:themeColor="accent5" w:themeShade="BF"/>
        </w:rPr>
        <w:t xml:space="preserve">mount of text highlighted has been reduced to include only </w:t>
      </w:r>
      <w:r w:rsidR="00B67815" w:rsidRPr="00E3135B">
        <w:rPr>
          <w:rFonts w:asciiTheme="minorHAnsi" w:hAnsiTheme="minorHAnsi" w:cstheme="minorHAnsi"/>
          <w:color w:val="2E74B5" w:themeColor="accent5" w:themeShade="BF"/>
        </w:rPr>
        <w:t>those</w:t>
      </w:r>
      <w:r w:rsidR="007C694E" w:rsidRPr="00E3135B">
        <w:rPr>
          <w:rFonts w:asciiTheme="minorHAnsi" w:hAnsiTheme="minorHAnsi" w:cstheme="minorHAnsi"/>
          <w:color w:val="2E74B5" w:themeColor="accent5" w:themeShade="BF"/>
        </w:rPr>
        <w:t xml:space="preserve"> steps needed </w:t>
      </w:r>
      <w:r w:rsidR="003F5EAD" w:rsidRPr="00E3135B">
        <w:rPr>
          <w:rFonts w:asciiTheme="minorHAnsi" w:hAnsiTheme="minorHAnsi" w:cstheme="minorHAnsi"/>
          <w:color w:val="2E74B5" w:themeColor="accent5" w:themeShade="BF"/>
        </w:rPr>
        <w:t>to visualize the sections “D</w:t>
      </w:r>
      <w:r w:rsidR="007C694E" w:rsidRPr="00E3135B">
        <w:rPr>
          <w:rFonts w:asciiTheme="minorHAnsi" w:hAnsiTheme="minorHAnsi" w:cstheme="minorHAnsi"/>
          <w:color w:val="2E74B5" w:themeColor="accent5" w:themeShade="BF"/>
        </w:rPr>
        <w:t>efine the vascular network using TrackEM2 in FIJI</w:t>
      </w:r>
      <w:r w:rsidR="003F5EAD" w:rsidRPr="00E3135B">
        <w:rPr>
          <w:rFonts w:asciiTheme="minorHAnsi" w:hAnsiTheme="minorHAnsi" w:cstheme="minorHAnsi"/>
          <w:color w:val="2E74B5" w:themeColor="accent5" w:themeShade="BF"/>
        </w:rPr>
        <w:t>”</w:t>
      </w:r>
      <w:r w:rsidR="007C694E" w:rsidRPr="00E3135B">
        <w:rPr>
          <w:rFonts w:asciiTheme="minorHAnsi" w:hAnsiTheme="minorHAnsi" w:cstheme="minorHAnsi"/>
          <w:color w:val="2E74B5" w:themeColor="accent5" w:themeShade="BF"/>
        </w:rPr>
        <w:t xml:space="preserve"> and </w:t>
      </w:r>
      <w:r w:rsidR="003F5EAD" w:rsidRPr="00E3135B">
        <w:rPr>
          <w:rFonts w:asciiTheme="minorHAnsi" w:hAnsiTheme="minorHAnsi" w:cstheme="minorHAnsi"/>
          <w:color w:val="2E74B5" w:themeColor="accent5" w:themeShade="BF"/>
        </w:rPr>
        <w:t>“</w:t>
      </w:r>
      <w:r w:rsidR="007C694E" w:rsidRPr="00E3135B">
        <w:rPr>
          <w:rFonts w:asciiTheme="minorHAnsi" w:hAnsiTheme="minorHAnsi" w:cstheme="minorHAnsi"/>
          <w:color w:val="2E74B5" w:themeColor="accent5" w:themeShade="BF"/>
        </w:rPr>
        <w:t>Quantifying vascular flow using STAFF</w:t>
      </w:r>
      <w:r w:rsidR="003F5EAD" w:rsidRPr="00E3135B">
        <w:rPr>
          <w:rFonts w:asciiTheme="minorHAnsi" w:hAnsiTheme="minorHAnsi" w:cstheme="minorHAnsi"/>
          <w:color w:val="2E74B5" w:themeColor="accent5" w:themeShade="BF"/>
        </w:rPr>
        <w:t>”</w:t>
      </w:r>
      <w:r w:rsidR="007C694E" w:rsidRPr="00E3135B">
        <w:rPr>
          <w:rFonts w:asciiTheme="minorHAnsi" w:hAnsiTheme="minorHAnsi" w:cstheme="minorHAnsi"/>
          <w:color w:val="2E74B5" w:themeColor="accent5" w:themeShade="BF"/>
        </w:rPr>
        <w:t xml:space="preserve">. </w:t>
      </w:r>
    </w:p>
    <w:p w14:paraId="05D8A1C3" w14:textId="77777777" w:rsidR="00B67815" w:rsidRDefault="00295F2B" w:rsidP="009E3B35">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Pr>
          <w:rFonts w:ascii="Segoe UI" w:hAnsi="Segoe UI" w:cs="Segoe UI"/>
          <w:color w:val="212121"/>
          <w:sz w:val="23"/>
          <w:szCs w:val="23"/>
        </w:rPr>
        <w:br/>
        <w:t>2) The highlighted steps should form a cohesive narrative, that is, there must be a logical flow from one highlighted step to the next.</w:t>
      </w:r>
      <w:r>
        <w:rPr>
          <w:rFonts w:ascii="Segoe UI" w:hAnsi="Segoe UI" w:cs="Segoe UI"/>
          <w:color w:val="212121"/>
          <w:sz w:val="23"/>
          <w:szCs w:val="23"/>
        </w:rPr>
        <w:br/>
        <w:t xml:space="preserve">3) Please highlight complete sentences (not parts of sentences). Include sub-headings and spaces when </w:t>
      </w:r>
      <w:r>
        <w:rPr>
          <w:rFonts w:ascii="Segoe UI" w:hAnsi="Segoe UI" w:cs="Segoe UI"/>
          <w:color w:val="212121"/>
          <w:sz w:val="23"/>
          <w:szCs w:val="23"/>
        </w:rPr>
        <w:lastRenderedPageBreak/>
        <w:t>calculating the final highlighted length.</w:t>
      </w:r>
      <w:r>
        <w:rPr>
          <w:rFonts w:ascii="Segoe UI" w:hAnsi="Segoe UI" w:cs="Segoe UI"/>
          <w:color w:val="212121"/>
          <w:sz w:val="23"/>
          <w:szCs w:val="23"/>
        </w:rPr>
        <w:br/>
        <w:t>4) Notes cannot be filmed and should be excluded from highlighting.</w:t>
      </w:r>
    </w:p>
    <w:p w14:paraId="572C9BA6" w14:textId="5F69EE08" w:rsidR="00B67815" w:rsidRPr="00E3135B" w:rsidRDefault="00B67815" w:rsidP="009E3B35">
      <w:pPr>
        <w:pStyle w:val="NormalWeb"/>
        <w:shd w:val="clear" w:color="auto" w:fill="FFFFFF"/>
        <w:spacing w:before="0" w:beforeAutospacing="0" w:after="0" w:afterAutospacing="0"/>
        <w:rPr>
          <w:rFonts w:asciiTheme="minorHAnsi" w:hAnsiTheme="minorHAnsi" w:cstheme="minorHAnsi"/>
          <w:color w:val="2E74B5" w:themeColor="accent5" w:themeShade="BF"/>
        </w:rPr>
      </w:pPr>
      <w:r>
        <w:rPr>
          <w:rFonts w:ascii="Segoe UI" w:hAnsi="Segoe UI" w:cs="Segoe UI"/>
          <w:color w:val="212121"/>
          <w:sz w:val="23"/>
          <w:szCs w:val="23"/>
        </w:rPr>
        <w:tab/>
      </w:r>
      <w:r w:rsidRPr="00E3135B">
        <w:rPr>
          <w:rFonts w:asciiTheme="minorHAnsi" w:hAnsiTheme="minorHAnsi" w:cstheme="minorHAnsi"/>
          <w:color w:val="2E74B5" w:themeColor="accent5" w:themeShade="BF"/>
        </w:rPr>
        <w:t xml:space="preserve">Highlighting has been edited. </w:t>
      </w:r>
    </w:p>
    <w:p w14:paraId="17B3C018" w14:textId="126CA39A" w:rsidR="00CF4B67" w:rsidRDefault="00295F2B" w:rsidP="009E3B35">
      <w:pPr>
        <w:pStyle w:val="NormalWeb"/>
        <w:shd w:val="clear" w:color="auto" w:fill="FFFFFF"/>
        <w:spacing w:before="0" w:beforeAutospacing="0" w:after="0" w:afterAutospacing="0"/>
        <w:rPr>
          <w:rFonts w:ascii="Segoe UI" w:hAnsi="Segoe UI" w:cs="Segoe UI"/>
          <w:color w:val="212121"/>
          <w:sz w:val="23"/>
          <w:szCs w:val="23"/>
        </w:rPr>
      </w:pPr>
      <w:r w:rsidRPr="00E3135B">
        <w:rPr>
          <w:rFonts w:asciiTheme="minorHAnsi" w:hAnsiTheme="minorHAnsi" w:cstheme="minorHAnsi"/>
          <w:color w:val="212121"/>
        </w:rPr>
        <w:br/>
      </w:r>
      <w:r>
        <w:rPr>
          <w:rFonts w:ascii="Segoe UI" w:hAnsi="Segoe UI" w:cs="Segoe UI"/>
          <w:color w:val="212121"/>
          <w:sz w:val="23"/>
          <w:szCs w:val="23"/>
        </w:rPr>
        <w:t>• Discussion: </w:t>
      </w:r>
      <w:proofErr w:type="spellStart"/>
      <w:r>
        <w:rPr>
          <w:rFonts w:ascii="Segoe UI" w:hAnsi="Segoe UI" w:cs="Segoe UI"/>
          <w:color w:val="212121"/>
          <w:sz w:val="23"/>
          <w:szCs w:val="23"/>
        </w:rPr>
        <w:t>JoVE</w:t>
      </w:r>
      <w:proofErr w:type="spellEnd"/>
      <w:r>
        <w:rPr>
          <w:rFonts w:ascii="Segoe UI" w:hAnsi="Segoe UI" w:cs="Segoe UI"/>
          <w:color w:val="212121"/>
          <w:sz w:val="23"/>
          <w:szCs w:val="23"/>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Pr>
          <w:rFonts w:ascii="Segoe UI" w:hAnsi="Segoe UI" w:cs="Segoe UI"/>
          <w:color w:val="212121"/>
          <w:sz w:val="23"/>
          <w:szCs w:val="23"/>
        </w:rPr>
        <w:br/>
      </w:r>
      <w:r w:rsidR="00CF4B67">
        <w:rPr>
          <w:rFonts w:ascii="Segoe UI" w:hAnsi="Segoe UI" w:cs="Segoe UI"/>
          <w:color w:val="212121"/>
          <w:sz w:val="23"/>
          <w:szCs w:val="23"/>
        </w:rPr>
        <w:tab/>
      </w:r>
      <w:r w:rsidR="00CF4B67" w:rsidRPr="00E3135B">
        <w:rPr>
          <w:rFonts w:asciiTheme="minorHAnsi" w:hAnsiTheme="minorHAnsi" w:cstheme="minorHAnsi"/>
          <w:color w:val="2E74B5" w:themeColor="accent5" w:themeShade="BF"/>
        </w:rPr>
        <w:t>The discussion covers the requested topics. The discussion has been edited for clarity.</w:t>
      </w:r>
      <w:r w:rsidR="00CF4B67" w:rsidRPr="00CF4B67">
        <w:rPr>
          <w:rFonts w:ascii="Segoe UI" w:hAnsi="Segoe UI" w:cs="Segoe UI"/>
          <w:color w:val="2E74B5" w:themeColor="accent5" w:themeShade="BF"/>
          <w:sz w:val="23"/>
          <w:szCs w:val="23"/>
        </w:rPr>
        <w:t xml:space="preserve">  </w:t>
      </w:r>
    </w:p>
    <w:p w14:paraId="09FD7005" w14:textId="77777777" w:rsidR="00CF4B67" w:rsidRDefault="00CF4B67" w:rsidP="009E3B35">
      <w:pPr>
        <w:pStyle w:val="NormalWeb"/>
        <w:shd w:val="clear" w:color="auto" w:fill="FFFFFF"/>
        <w:spacing w:before="0" w:beforeAutospacing="0" w:after="0" w:afterAutospacing="0"/>
        <w:rPr>
          <w:rFonts w:ascii="Segoe UI" w:hAnsi="Segoe UI" w:cs="Segoe UI"/>
          <w:color w:val="212121"/>
          <w:sz w:val="23"/>
          <w:szCs w:val="23"/>
        </w:rPr>
      </w:pPr>
    </w:p>
    <w:p w14:paraId="0E29D3D8" w14:textId="77777777" w:rsidR="00CF4B67" w:rsidRDefault="00295F2B" w:rsidP="009E3B35">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Figures: A scale bar on fig 1 will be useful</w:t>
      </w:r>
    </w:p>
    <w:p w14:paraId="2771DF7C" w14:textId="5AC302F4" w:rsidR="00CF4B67" w:rsidRPr="00E3135B" w:rsidRDefault="00CF4B67" w:rsidP="009E3B35">
      <w:pPr>
        <w:pStyle w:val="NormalWeb"/>
        <w:shd w:val="clear" w:color="auto" w:fill="FFFFFF"/>
        <w:spacing w:before="0" w:beforeAutospacing="0" w:after="0" w:afterAutospacing="0"/>
        <w:rPr>
          <w:rFonts w:asciiTheme="minorHAnsi" w:hAnsiTheme="minorHAnsi" w:cstheme="minorHAnsi"/>
          <w:color w:val="212121"/>
        </w:rPr>
      </w:pPr>
      <w:r>
        <w:rPr>
          <w:rFonts w:ascii="Segoe UI" w:hAnsi="Segoe UI" w:cs="Segoe UI"/>
          <w:color w:val="212121"/>
          <w:sz w:val="23"/>
          <w:szCs w:val="23"/>
        </w:rPr>
        <w:tab/>
      </w:r>
      <w:r w:rsidRPr="00E3135B">
        <w:rPr>
          <w:rFonts w:asciiTheme="minorHAnsi" w:hAnsiTheme="minorHAnsi" w:cstheme="minorHAnsi"/>
          <w:color w:val="2E74B5" w:themeColor="accent5" w:themeShade="BF"/>
        </w:rPr>
        <w:t xml:space="preserve">A scale bar has been added to Figure 1. </w:t>
      </w:r>
      <w:r w:rsidR="00295F2B" w:rsidRPr="00E3135B">
        <w:rPr>
          <w:rFonts w:asciiTheme="minorHAnsi" w:hAnsiTheme="minorHAnsi" w:cstheme="minorHAnsi"/>
          <w:color w:val="2E74B5" w:themeColor="accent5" w:themeShade="BF"/>
        </w:rPr>
        <w:br/>
      </w:r>
      <w:r w:rsidR="00295F2B" w:rsidRPr="00E3135B">
        <w:rPr>
          <w:rFonts w:asciiTheme="minorHAnsi" w:hAnsiTheme="minorHAnsi" w:cstheme="minorHAnsi"/>
          <w:color w:val="212121"/>
        </w:rPr>
        <w:br/>
      </w:r>
      <w:r w:rsidR="00295F2B">
        <w:rPr>
          <w:rFonts w:ascii="Segoe UI" w:hAnsi="Segoe UI" w:cs="Segoe UI"/>
          <w:color w:val="212121"/>
          <w:sz w:val="23"/>
          <w:szCs w:val="23"/>
        </w:rPr>
        <w:t>• Commercial Language:</w:t>
      </w:r>
      <w:r>
        <w:rPr>
          <w:rFonts w:ascii="Segoe UI" w:hAnsi="Segoe UI" w:cs="Segoe UI"/>
          <w:color w:val="212121"/>
          <w:sz w:val="23"/>
          <w:szCs w:val="23"/>
        </w:rPr>
        <w:t xml:space="preserve"> </w:t>
      </w:r>
      <w:proofErr w:type="spellStart"/>
      <w:r w:rsidR="00295F2B">
        <w:rPr>
          <w:rFonts w:ascii="Segoe UI" w:hAnsi="Segoe UI" w:cs="Segoe UI"/>
          <w:color w:val="212121"/>
          <w:sz w:val="23"/>
          <w:szCs w:val="23"/>
        </w:rPr>
        <w:t>JoVE</w:t>
      </w:r>
      <w:proofErr w:type="spellEnd"/>
      <w:r w:rsidR="00295F2B">
        <w:rPr>
          <w:rFonts w:ascii="Segoe UI" w:hAnsi="Segoe UI" w:cs="Segoe UI"/>
          <w:color w:val="212121"/>
          <w:sz w:val="23"/>
          <w:szCs w:val="23"/>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Jackson Labs, Willco, (GWST5040, Warner Instruments, </w:t>
      </w:r>
      <w:proofErr w:type="spellStart"/>
      <w:r w:rsidR="00295F2B">
        <w:rPr>
          <w:rFonts w:ascii="Segoe UI" w:hAnsi="Segoe UI" w:cs="Segoe UI"/>
          <w:color w:val="212121"/>
          <w:sz w:val="23"/>
          <w:szCs w:val="23"/>
        </w:rPr>
        <w:t>Reptitherm</w:t>
      </w:r>
      <w:proofErr w:type="spellEnd"/>
      <w:r w:rsidR="00295F2B">
        <w:rPr>
          <w:rFonts w:ascii="Segoe UI" w:hAnsi="Segoe UI" w:cs="Segoe UI"/>
          <w:color w:val="212121"/>
          <w:sz w:val="23"/>
          <w:szCs w:val="23"/>
        </w:rPr>
        <w:t>, Bioscience Tools, Sunbeam, Nikon Plan Fluor, Hamamatsu Orca Flash 4.0,</w:t>
      </w:r>
      <w:r w:rsidR="00295F2B">
        <w:rPr>
          <w:rFonts w:ascii="Segoe UI" w:hAnsi="Segoe UI" w:cs="Segoe UI"/>
          <w:color w:val="212121"/>
          <w:sz w:val="23"/>
          <w:szCs w:val="23"/>
        </w:rPr>
        <w:br/>
        <w:t>1) Please use MS Word’s find function (</w:t>
      </w:r>
      <w:proofErr w:type="spellStart"/>
      <w:r w:rsidR="00295F2B">
        <w:rPr>
          <w:rFonts w:ascii="Segoe UI" w:hAnsi="Segoe UI" w:cs="Segoe UI"/>
          <w:color w:val="212121"/>
          <w:sz w:val="23"/>
          <w:szCs w:val="23"/>
        </w:rPr>
        <w:t>Ctrl+F</w:t>
      </w:r>
      <w:proofErr w:type="spellEnd"/>
      <w:r w:rsidR="00295F2B">
        <w:rPr>
          <w:rFonts w:ascii="Segoe UI" w:hAnsi="Segoe UI" w:cs="Segoe UI"/>
          <w:color w:val="212121"/>
          <w:sz w:val="23"/>
          <w:szCs w:val="23"/>
        </w:rPr>
        <w:t>), to locate and replace all commercial sounding language in your</w:t>
      </w:r>
      <w:r w:rsidR="003F5EAD">
        <w:rPr>
          <w:rFonts w:ascii="Segoe UI" w:hAnsi="Segoe UI" w:cs="Segoe UI"/>
          <w:color w:val="212121"/>
          <w:sz w:val="23"/>
          <w:szCs w:val="23"/>
        </w:rPr>
        <w:t xml:space="preserve"> </w:t>
      </w:r>
      <w:r w:rsidR="00295F2B">
        <w:rPr>
          <w:rFonts w:ascii="Segoe UI" w:hAnsi="Segoe UI" w:cs="Segoe UI"/>
          <w:color w:val="212121"/>
          <w:sz w:val="23"/>
          <w:szCs w:val="23"/>
        </w:rPr>
        <w:t>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295F2B">
        <w:rPr>
          <w:rFonts w:ascii="Segoe UI" w:hAnsi="Segoe UI" w:cs="Segoe UI"/>
          <w:color w:val="212121"/>
          <w:sz w:val="23"/>
          <w:szCs w:val="23"/>
        </w:rPr>
        <w:br/>
      </w:r>
      <w:r>
        <w:rPr>
          <w:rFonts w:ascii="Segoe UI" w:hAnsi="Segoe UI" w:cs="Segoe UI"/>
          <w:color w:val="212121"/>
          <w:sz w:val="23"/>
          <w:szCs w:val="23"/>
        </w:rPr>
        <w:tab/>
      </w:r>
      <w:r w:rsidRPr="00E3135B">
        <w:rPr>
          <w:rFonts w:asciiTheme="minorHAnsi" w:hAnsiTheme="minorHAnsi" w:cstheme="minorHAnsi"/>
          <w:color w:val="2E74B5" w:themeColor="accent5" w:themeShade="BF"/>
        </w:rPr>
        <w:t xml:space="preserve">Commercial names have been removed from the body of the manuscript. </w:t>
      </w:r>
    </w:p>
    <w:p w14:paraId="0B8BA419" w14:textId="77777777" w:rsidR="003F5EAD" w:rsidRDefault="00295F2B" w:rsidP="003F5EAD">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 Please define all abbreviations at first use.</w:t>
      </w:r>
    </w:p>
    <w:p w14:paraId="059DA052" w14:textId="77777777" w:rsidR="003F5EAD" w:rsidRDefault="003F5EAD" w:rsidP="003F5EAD">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Abbreviations have been defined at first use.</w:t>
      </w:r>
      <w:r w:rsidRPr="003F5EAD">
        <w:rPr>
          <w:rFonts w:ascii="Segoe UI" w:hAnsi="Segoe UI" w:cs="Segoe UI"/>
          <w:color w:val="2E74B5" w:themeColor="accent5" w:themeShade="BF"/>
          <w:sz w:val="23"/>
          <w:szCs w:val="23"/>
        </w:rPr>
        <w:t xml:space="preserve"> </w:t>
      </w:r>
      <w:r w:rsidR="00295F2B">
        <w:rPr>
          <w:rFonts w:ascii="Segoe UI" w:hAnsi="Segoe UI" w:cs="Segoe UI"/>
          <w:color w:val="212121"/>
          <w:sz w:val="23"/>
          <w:szCs w:val="23"/>
        </w:rPr>
        <w:br/>
      </w:r>
      <w:r w:rsidR="00295F2B">
        <w:rPr>
          <w:rFonts w:ascii="Segoe UI" w:hAnsi="Segoe UI" w:cs="Segoe UI"/>
          <w:color w:val="212121"/>
          <w:sz w:val="23"/>
          <w:szCs w:val="23"/>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295F2B">
        <w:rPr>
          <w:rFonts w:ascii="Segoe UI" w:hAnsi="Segoe UI" w:cs="Segoe UI"/>
          <w:color w:val="212121"/>
          <w:sz w:val="23"/>
          <w:szCs w:val="23"/>
        </w:rPr>
        <w:t>JoVE</w:t>
      </w:r>
      <w:proofErr w:type="spellEnd"/>
      <w:r w:rsidR="00295F2B">
        <w:rPr>
          <w:rFonts w:ascii="Segoe UI" w:hAnsi="Segoe UI" w:cs="Segoe UI"/>
          <w:color w:val="212121"/>
          <w:sz w:val="23"/>
          <w:szCs w:val="23"/>
        </w:rPr>
        <w:t>)" section. Please also cite the figure appropriately in the figure legend, i.e. "This figure has been modified from [citation]."</w:t>
      </w:r>
    </w:p>
    <w:p w14:paraId="3B62E475" w14:textId="77777777" w:rsidR="003F5EAD" w:rsidRDefault="003F5EAD" w:rsidP="003F5EAD">
      <w:pPr>
        <w:pStyle w:val="NormalWeb"/>
        <w:shd w:val="clear" w:color="auto" w:fill="FFFFFF"/>
        <w:spacing w:before="0" w:beforeAutospacing="0" w:after="0" w:afterAutospacing="0"/>
        <w:ind w:firstLine="720"/>
        <w:rPr>
          <w:rFonts w:ascii="Segoe UI" w:hAnsi="Segoe UI" w:cs="Segoe UI"/>
          <w:color w:val="212121"/>
          <w:sz w:val="23"/>
          <w:szCs w:val="23"/>
        </w:rPr>
      </w:pPr>
      <w:r w:rsidRPr="00E3135B">
        <w:rPr>
          <w:rFonts w:asciiTheme="minorHAnsi" w:hAnsiTheme="minorHAnsi" w:cstheme="minorHAnsi"/>
          <w:color w:val="2E74B5" w:themeColor="accent5" w:themeShade="BF"/>
        </w:rPr>
        <w:t xml:space="preserve">Figures and tables are original and not published previously. </w:t>
      </w:r>
      <w:r w:rsidR="00295F2B" w:rsidRPr="00E3135B">
        <w:rPr>
          <w:rFonts w:asciiTheme="minorHAnsi" w:hAnsiTheme="minorHAnsi" w:cstheme="minorHAnsi"/>
          <w:color w:val="212121"/>
        </w:rPr>
        <w:br/>
      </w:r>
      <w:r w:rsidR="00295F2B">
        <w:rPr>
          <w:rFonts w:ascii="Segoe UI" w:hAnsi="Segoe UI" w:cs="Segoe UI"/>
          <w:color w:val="212121"/>
          <w:sz w:val="23"/>
          <w:szCs w:val="23"/>
        </w:rPr>
        <w:br/>
      </w:r>
      <w:r w:rsidR="00295F2B">
        <w:rPr>
          <w:rStyle w:val="Strong"/>
          <w:rFonts w:ascii="Segoe UI" w:hAnsi="Segoe UI" w:cs="Segoe UI"/>
          <w:color w:val="212121"/>
          <w:sz w:val="23"/>
          <w:szCs w:val="23"/>
        </w:rPr>
        <w:t>Reviewers' comments:</w:t>
      </w:r>
      <w:r w:rsidR="00295F2B">
        <w:rPr>
          <w:rFonts w:ascii="Segoe UI" w:hAnsi="Segoe UI" w:cs="Segoe UI"/>
          <w:color w:val="212121"/>
          <w:sz w:val="23"/>
          <w:szCs w:val="23"/>
        </w:rPr>
        <w:br/>
      </w:r>
      <w:r w:rsidR="00295F2B">
        <w:rPr>
          <w:rFonts w:ascii="Segoe UI" w:hAnsi="Segoe UI" w:cs="Segoe UI"/>
          <w:b/>
          <w:bCs/>
          <w:color w:val="212121"/>
          <w:sz w:val="23"/>
          <w:szCs w:val="23"/>
        </w:rPr>
        <w:t>Reviewer #1: </w:t>
      </w:r>
      <w:r w:rsidR="00295F2B">
        <w:rPr>
          <w:rFonts w:ascii="Segoe UI" w:hAnsi="Segoe UI" w:cs="Segoe UI"/>
          <w:color w:val="212121"/>
          <w:sz w:val="23"/>
          <w:szCs w:val="23"/>
        </w:rPr>
        <w:br/>
        <w:t>Manuscript Summary:</w:t>
      </w:r>
      <w:r w:rsidR="00295F2B">
        <w:rPr>
          <w:rFonts w:ascii="Segoe UI" w:hAnsi="Segoe UI" w:cs="Segoe UI"/>
          <w:color w:val="212121"/>
          <w:sz w:val="23"/>
          <w:szCs w:val="23"/>
        </w:rPr>
        <w:br/>
        <w:t xml:space="preserve">Clendenon et al. present a manuscript to describe the use of a new tool called STAFF (Spatial temporal analysis of </w:t>
      </w:r>
      <w:proofErr w:type="spellStart"/>
      <w:r w:rsidR="00295F2B">
        <w:rPr>
          <w:rFonts w:ascii="Segoe UI" w:hAnsi="Segoe UI" w:cs="Segoe UI"/>
          <w:color w:val="212121"/>
          <w:sz w:val="23"/>
          <w:szCs w:val="23"/>
        </w:rPr>
        <w:t>fieldwise</w:t>
      </w:r>
      <w:proofErr w:type="spellEnd"/>
      <w:r w:rsidR="00295F2B">
        <w:rPr>
          <w:rFonts w:ascii="Segoe UI" w:hAnsi="Segoe UI" w:cs="Segoe UI"/>
          <w:color w:val="212121"/>
          <w:sz w:val="23"/>
          <w:szCs w:val="23"/>
        </w:rPr>
        <w:t xml:space="preserve"> flow) for the analysis of microcirculatory flow using epifluorescence based intravital microscopy. The authors present evidence of feasibility using hepatic sinusoidal microcirculatory beds of rodents under anesthesia.</w:t>
      </w:r>
      <w:r w:rsidR="00295F2B">
        <w:rPr>
          <w:rFonts w:ascii="Segoe UI" w:hAnsi="Segoe UI" w:cs="Segoe UI"/>
          <w:color w:val="212121"/>
          <w:sz w:val="23"/>
          <w:szCs w:val="23"/>
        </w:rPr>
        <w:br/>
      </w:r>
      <w:r w:rsidR="00295F2B">
        <w:rPr>
          <w:rFonts w:ascii="Segoe UI" w:hAnsi="Segoe UI" w:cs="Segoe UI"/>
          <w:color w:val="212121"/>
          <w:sz w:val="23"/>
          <w:szCs w:val="23"/>
        </w:rPr>
        <w:br/>
        <w:t>General Comments:</w:t>
      </w:r>
      <w:r w:rsidR="00295F2B">
        <w:rPr>
          <w:rFonts w:ascii="Segoe UI" w:hAnsi="Segoe UI" w:cs="Segoe UI"/>
          <w:color w:val="212121"/>
          <w:sz w:val="23"/>
          <w:szCs w:val="23"/>
        </w:rPr>
        <w:br/>
        <w:t xml:space="preserve">The authors present a clear manuscript of importance to the field. Indeed, the authors should be </w:t>
      </w:r>
      <w:r w:rsidR="00295F2B">
        <w:rPr>
          <w:rFonts w:ascii="Segoe UI" w:hAnsi="Segoe UI" w:cs="Segoe UI"/>
          <w:color w:val="212121"/>
          <w:sz w:val="23"/>
          <w:szCs w:val="23"/>
        </w:rPr>
        <w:lastRenderedPageBreak/>
        <w:t>commended for</w:t>
      </w:r>
      <w:r w:rsidR="00CF4B67">
        <w:rPr>
          <w:rFonts w:ascii="Segoe UI" w:hAnsi="Segoe UI" w:cs="Segoe UI"/>
          <w:color w:val="212121"/>
          <w:sz w:val="23"/>
          <w:szCs w:val="23"/>
        </w:rPr>
        <w:t xml:space="preserve"> </w:t>
      </w:r>
      <w:r w:rsidR="00295F2B">
        <w:rPr>
          <w:rFonts w:ascii="Segoe UI" w:hAnsi="Segoe UI" w:cs="Segoe UI"/>
          <w:color w:val="212121"/>
          <w:sz w:val="23"/>
          <w:szCs w:val="23"/>
        </w:rPr>
        <w:t>undertaking this important, yet very difficult task. This is a very significant contribution to the literature and to the tools researchers will have to analyze microcirculatory videos. As the authors well state, to date manual analysis continues to be required given that no reliable software exists to analyze these type of videos. Below, some I enumerate a few comments and suggestions to the authors.</w:t>
      </w:r>
      <w:r w:rsidR="00295F2B">
        <w:rPr>
          <w:rFonts w:ascii="Segoe UI" w:hAnsi="Segoe UI" w:cs="Segoe UI"/>
          <w:color w:val="212121"/>
          <w:sz w:val="23"/>
          <w:szCs w:val="23"/>
        </w:rPr>
        <w:br/>
      </w:r>
      <w:r w:rsidR="00295F2B">
        <w:rPr>
          <w:rFonts w:ascii="Segoe UI" w:hAnsi="Segoe UI" w:cs="Segoe UI"/>
          <w:color w:val="212121"/>
          <w:sz w:val="23"/>
          <w:szCs w:val="23"/>
        </w:rPr>
        <w:br/>
        <w:t>Major Concerns:</w:t>
      </w:r>
      <w:r w:rsidR="00295F2B">
        <w:rPr>
          <w:rFonts w:ascii="Segoe UI" w:hAnsi="Segoe UI" w:cs="Segoe UI"/>
          <w:color w:val="212121"/>
          <w:sz w:val="23"/>
          <w:szCs w:val="23"/>
        </w:rPr>
        <w:br/>
        <w:t>1. The series of steps to set up TrakEM2 project (under 3. Define the vascular network using TrakEM2 in FIJI) are clear, however, either a video demonstrating how to set this up or a pdf as supplementary material providing screen shots of the steps will help clarify for the users. I am familiar with FIJI and did it myself, and still took me a while to get it done.</w:t>
      </w:r>
    </w:p>
    <w:p w14:paraId="3931A95D" w14:textId="41DD823F" w:rsidR="001B4442" w:rsidRPr="00E3135B" w:rsidRDefault="001B4442" w:rsidP="001B4442">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Pr>
          <w:rFonts w:ascii="Segoe UI" w:hAnsi="Segoe UI" w:cs="Segoe UI"/>
          <w:color w:val="2E74B5" w:themeColor="accent5" w:themeShade="BF"/>
          <w:sz w:val="23"/>
          <w:szCs w:val="23"/>
        </w:rPr>
        <w:tab/>
      </w:r>
      <w:r w:rsidR="003F5EAD" w:rsidRPr="00E3135B">
        <w:rPr>
          <w:rFonts w:asciiTheme="minorHAnsi" w:hAnsiTheme="minorHAnsi" w:cstheme="minorHAnsi"/>
          <w:color w:val="2E74B5" w:themeColor="accent5" w:themeShade="BF"/>
        </w:rPr>
        <w:t>We appreciate your effort</w:t>
      </w:r>
      <w:r w:rsidRPr="00E3135B">
        <w:rPr>
          <w:rFonts w:asciiTheme="minorHAnsi" w:hAnsiTheme="minorHAnsi" w:cstheme="minorHAnsi"/>
          <w:color w:val="2E74B5" w:themeColor="accent5" w:themeShade="BF"/>
        </w:rPr>
        <w:t xml:space="preserve"> and agree with your comment</w:t>
      </w:r>
      <w:r w:rsidR="003F5EAD" w:rsidRPr="00E3135B">
        <w:rPr>
          <w:rFonts w:asciiTheme="minorHAnsi" w:hAnsiTheme="minorHAnsi" w:cstheme="minorHAnsi"/>
          <w:color w:val="2E74B5" w:themeColor="accent5" w:themeShade="BF"/>
        </w:rPr>
        <w:t xml:space="preserve">. TrakEM2 is </w:t>
      </w:r>
      <w:r w:rsidRPr="00E3135B">
        <w:rPr>
          <w:rFonts w:asciiTheme="minorHAnsi" w:hAnsiTheme="minorHAnsi" w:cstheme="minorHAnsi"/>
          <w:color w:val="2E74B5" w:themeColor="accent5" w:themeShade="BF"/>
        </w:rPr>
        <w:t xml:space="preserve">not initially intuitive to use even for long time users of FIJI. Therefore we plan to include “Define the vascular network using TrakEM2 in FIJI” as part of the </w:t>
      </w:r>
      <w:proofErr w:type="spellStart"/>
      <w:r w:rsidRPr="00E3135B">
        <w:rPr>
          <w:rFonts w:asciiTheme="minorHAnsi" w:hAnsiTheme="minorHAnsi" w:cstheme="minorHAnsi"/>
          <w:color w:val="2E74B5" w:themeColor="accent5" w:themeShade="BF"/>
        </w:rPr>
        <w:t>JoVE</w:t>
      </w:r>
      <w:proofErr w:type="spellEnd"/>
      <w:r w:rsidRPr="00E3135B">
        <w:rPr>
          <w:rFonts w:asciiTheme="minorHAnsi" w:hAnsiTheme="minorHAnsi" w:cstheme="minorHAnsi"/>
          <w:color w:val="2E74B5" w:themeColor="accent5" w:themeShade="BF"/>
        </w:rPr>
        <w:t xml:space="preserve"> filmed video. </w:t>
      </w:r>
    </w:p>
    <w:p w14:paraId="760237A2" w14:textId="77777777" w:rsidR="001B4442" w:rsidRDefault="00295F2B"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 xml:space="preserve">2. In the section of 'Intravital microscopy' in step 2.4 the authors state: 'save time series file(s) as native camera/microscope format or as sequence of </w:t>
      </w:r>
      <w:proofErr w:type="spellStart"/>
      <w:r>
        <w:rPr>
          <w:rFonts w:ascii="Segoe UI" w:hAnsi="Segoe UI" w:cs="Segoe UI"/>
          <w:color w:val="212121"/>
          <w:sz w:val="23"/>
          <w:szCs w:val="23"/>
        </w:rPr>
        <w:t>tif</w:t>
      </w:r>
      <w:proofErr w:type="spellEnd"/>
      <w:r>
        <w:rPr>
          <w:rFonts w:ascii="Segoe UI" w:hAnsi="Segoe UI" w:cs="Segoe UI"/>
          <w:color w:val="212121"/>
          <w:sz w:val="23"/>
          <w:szCs w:val="23"/>
        </w:rPr>
        <w:t xml:space="preserve"> files'. Will any native camera format will do? We have camera format coming from a Leica instrument, and this file type was not recognized using these steps. Files had to be converted to tiff to be able to use it. Can the authors discuss/clarify this further?</w:t>
      </w:r>
    </w:p>
    <w:p w14:paraId="539E6348" w14:textId="02379F7C" w:rsidR="001B4442" w:rsidRPr="00E3135B" w:rsidRDefault="001B4442" w:rsidP="00653DC6">
      <w:pPr>
        <w:pStyle w:val="NormalWeb"/>
        <w:shd w:val="clear" w:color="auto" w:fill="FFFFFF"/>
        <w:spacing w:before="0" w:beforeAutospacing="0" w:after="0" w:afterAutospacing="0"/>
        <w:ind w:left="720" w:hanging="720"/>
        <w:rPr>
          <w:rFonts w:asciiTheme="minorHAnsi" w:hAnsiTheme="minorHAnsi" w:cstheme="minorHAnsi"/>
          <w:color w:val="212121"/>
        </w:rPr>
      </w:pPr>
      <w:r>
        <w:rPr>
          <w:rFonts w:ascii="Segoe UI" w:hAnsi="Segoe UI" w:cs="Segoe UI"/>
          <w:color w:val="212121"/>
          <w:sz w:val="23"/>
          <w:szCs w:val="23"/>
        </w:rPr>
        <w:tab/>
      </w:r>
      <w:r w:rsidR="00653DC6" w:rsidRPr="00E3135B">
        <w:rPr>
          <w:rFonts w:asciiTheme="minorHAnsi" w:hAnsiTheme="minorHAnsi" w:cstheme="minorHAnsi"/>
          <w:color w:val="2E74B5" w:themeColor="accent5" w:themeShade="BF"/>
        </w:rPr>
        <w:t>We have edited the text to reflect that while m</w:t>
      </w:r>
      <w:r w:rsidRPr="00E3135B">
        <w:rPr>
          <w:rFonts w:asciiTheme="minorHAnsi" w:hAnsiTheme="minorHAnsi" w:cstheme="minorHAnsi"/>
          <w:color w:val="2E74B5" w:themeColor="accent5" w:themeShade="BF"/>
        </w:rPr>
        <w:t xml:space="preserve">ost native camera formats are readable by </w:t>
      </w:r>
      <w:r w:rsidR="00653DC6" w:rsidRPr="00E3135B">
        <w:rPr>
          <w:rFonts w:asciiTheme="minorHAnsi" w:hAnsiTheme="minorHAnsi" w:cstheme="minorHAnsi"/>
          <w:color w:val="2E74B5" w:themeColor="accent5" w:themeShade="BF"/>
        </w:rPr>
        <w:t xml:space="preserve">FIJI using </w:t>
      </w:r>
      <w:r w:rsidRPr="00E3135B">
        <w:rPr>
          <w:rFonts w:asciiTheme="minorHAnsi" w:hAnsiTheme="minorHAnsi" w:cstheme="minorHAnsi"/>
          <w:color w:val="2E74B5" w:themeColor="accent5" w:themeShade="BF"/>
        </w:rPr>
        <w:t>Bio</w:t>
      </w:r>
      <w:r w:rsidR="00653DC6" w:rsidRPr="00E3135B">
        <w:rPr>
          <w:rFonts w:asciiTheme="minorHAnsi" w:hAnsiTheme="minorHAnsi" w:cstheme="minorHAnsi"/>
          <w:color w:val="2E74B5" w:themeColor="accent5" w:themeShade="BF"/>
        </w:rPr>
        <w:t>-F</w:t>
      </w:r>
      <w:r w:rsidRPr="00E3135B">
        <w:rPr>
          <w:rFonts w:asciiTheme="minorHAnsi" w:hAnsiTheme="minorHAnsi" w:cstheme="minorHAnsi"/>
          <w:color w:val="2E74B5" w:themeColor="accent5" w:themeShade="BF"/>
        </w:rPr>
        <w:t xml:space="preserve">ormats </w:t>
      </w:r>
      <w:r w:rsidR="00653DC6" w:rsidRPr="00E3135B">
        <w:rPr>
          <w:rFonts w:asciiTheme="minorHAnsi" w:hAnsiTheme="minorHAnsi" w:cstheme="minorHAnsi"/>
          <w:color w:val="2E74B5" w:themeColor="accent5" w:themeShade="BF"/>
        </w:rPr>
        <w:t>(</w:t>
      </w:r>
      <w:hyperlink r:id="rId7" w:history="1">
        <w:r w:rsidR="00653DC6" w:rsidRPr="00E3135B">
          <w:rPr>
            <w:rStyle w:val="Hyperlink"/>
            <w:rFonts w:asciiTheme="minorHAnsi" w:hAnsiTheme="minorHAnsi" w:cstheme="minorHAnsi"/>
            <w:color w:val="2E74B5" w:themeColor="accent5" w:themeShade="BF"/>
          </w:rPr>
          <w:t>https://www.openmicroscopy.org/bio-formats/</w:t>
        </w:r>
      </w:hyperlink>
      <w:r w:rsidR="00653DC6" w:rsidRPr="00E3135B">
        <w:rPr>
          <w:rFonts w:asciiTheme="minorHAnsi" w:hAnsiTheme="minorHAnsi" w:cstheme="minorHAnsi"/>
          <w:color w:val="2E74B5" w:themeColor="accent5" w:themeShade="BF"/>
        </w:rPr>
        <w:t xml:space="preserve">), not all are and in those cases a sequence of </w:t>
      </w:r>
      <w:proofErr w:type="spellStart"/>
      <w:r w:rsidR="00653DC6" w:rsidRPr="00E3135B">
        <w:rPr>
          <w:rFonts w:asciiTheme="minorHAnsi" w:hAnsiTheme="minorHAnsi" w:cstheme="minorHAnsi"/>
          <w:color w:val="2E74B5" w:themeColor="accent5" w:themeShade="BF"/>
        </w:rPr>
        <w:t>tif</w:t>
      </w:r>
      <w:proofErr w:type="spellEnd"/>
      <w:r w:rsidR="00653DC6" w:rsidRPr="00E3135B">
        <w:rPr>
          <w:rFonts w:asciiTheme="minorHAnsi" w:hAnsiTheme="minorHAnsi" w:cstheme="minorHAnsi"/>
          <w:color w:val="2E74B5" w:themeColor="accent5" w:themeShade="BF"/>
        </w:rPr>
        <w:t xml:space="preserve"> images can be used. </w:t>
      </w:r>
    </w:p>
    <w:p w14:paraId="76F484D0" w14:textId="77777777" w:rsidR="00653DC6" w:rsidRDefault="00295F2B"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3. In step 3.6, what does 'setup area list selection in TrakEM2' mean? In the toolset in TrakEM2 there are several 'area selection tools' available. Should users use a squared area, how broad should the selection be? Please see comment 2 which may offer an easy alternative to clarify these steps.</w:t>
      </w:r>
    </w:p>
    <w:p w14:paraId="0E628382" w14:textId="77777777" w:rsidR="00653DC6" w:rsidRPr="00E3135B" w:rsidRDefault="00653DC6" w:rsidP="001B4442">
      <w:pPr>
        <w:pStyle w:val="NormalWeb"/>
        <w:shd w:val="clear" w:color="auto" w:fill="FFFFFF"/>
        <w:spacing w:before="0" w:beforeAutospacing="0" w:after="0" w:afterAutospacing="0"/>
        <w:rPr>
          <w:rFonts w:asciiTheme="minorHAnsi" w:hAnsiTheme="minorHAnsi" w:cstheme="minorHAnsi"/>
          <w:color w:val="2E74B5" w:themeColor="accent5" w:themeShade="BF"/>
        </w:rPr>
      </w:pPr>
      <w:r>
        <w:rPr>
          <w:rFonts w:ascii="Segoe UI" w:hAnsi="Segoe UI" w:cs="Segoe UI"/>
          <w:color w:val="212121"/>
          <w:sz w:val="23"/>
          <w:szCs w:val="23"/>
        </w:rPr>
        <w:tab/>
      </w:r>
      <w:r w:rsidRPr="00E3135B">
        <w:rPr>
          <w:rFonts w:asciiTheme="minorHAnsi" w:hAnsiTheme="minorHAnsi" w:cstheme="minorHAnsi"/>
          <w:color w:val="2E74B5" w:themeColor="accent5" w:themeShade="BF"/>
        </w:rPr>
        <w:t xml:space="preserve">We have clarified the text and we plan for these steps to be included in the </w:t>
      </w:r>
      <w:proofErr w:type="spellStart"/>
      <w:r w:rsidRPr="00E3135B">
        <w:rPr>
          <w:rFonts w:asciiTheme="minorHAnsi" w:hAnsiTheme="minorHAnsi" w:cstheme="minorHAnsi"/>
          <w:color w:val="2E74B5" w:themeColor="accent5" w:themeShade="BF"/>
        </w:rPr>
        <w:t>JoVE</w:t>
      </w:r>
      <w:proofErr w:type="spellEnd"/>
      <w:r w:rsidRPr="00E3135B">
        <w:rPr>
          <w:rFonts w:asciiTheme="minorHAnsi" w:hAnsiTheme="minorHAnsi" w:cstheme="minorHAnsi"/>
          <w:color w:val="2E74B5" w:themeColor="accent5" w:themeShade="BF"/>
        </w:rPr>
        <w:t xml:space="preserve"> video. </w:t>
      </w:r>
    </w:p>
    <w:p w14:paraId="6EECAA55" w14:textId="77777777" w:rsidR="006C16E0" w:rsidRDefault="00653DC6"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xml:space="preserve"> </w:t>
      </w:r>
      <w:r w:rsidR="00295F2B">
        <w:rPr>
          <w:rFonts w:ascii="Segoe UI" w:hAnsi="Segoe UI" w:cs="Segoe UI"/>
          <w:color w:val="212121"/>
          <w:sz w:val="23"/>
          <w:szCs w:val="23"/>
        </w:rPr>
        <w:br/>
        <w:t>4. How accurate is the skeletonization of the vascular network using only one image to represent the entire time series? Is there a maximal permissible 'movement' of the image that would preclude flow analysis and make the skeletonization inaccurate? Along those same lines, what is the recommended duration of video clips to analyze?</w:t>
      </w:r>
    </w:p>
    <w:p w14:paraId="48F414F2" w14:textId="6EF548D5" w:rsidR="006C16E0" w:rsidRPr="00E3135B" w:rsidRDefault="006C16E0" w:rsidP="00B73B17">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sidRPr="00B73B17">
        <w:rPr>
          <w:rFonts w:ascii="Segoe UI" w:hAnsi="Segoe UI" w:cs="Segoe UI"/>
          <w:color w:val="2E74B5" w:themeColor="accent5" w:themeShade="BF"/>
          <w:sz w:val="23"/>
          <w:szCs w:val="23"/>
        </w:rPr>
        <w:tab/>
      </w:r>
      <w:r w:rsidR="0006495B" w:rsidRPr="00E3135B">
        <w:rPr>
          <w:rFonts w:asciiTheme="minorHAnsi" w:hAnsiTheme="minorHAnsi" w:cstheme="minorHAnsi"/>
          <w:color w:val="2E74B5" w:themeColor="accent5" w:themeShade="BF"/>
        </w:rPr>
        <w:tab/>
      </w:r>
      <w:r w:rsidRPr="00E3135B">
        <w:rPr>
          <w:rFonts w:asciiTheme="minorHAnsi" w:hAnsiTheme="minorHAnsi" w:cstheme="minorHAnsi"/>
          <w:color w:val="2E74B5" w:themeColor="accent5" w:themeShade="BF"/>
        </w:rPr>
        <w:t>The accuracy of one image to represent the entire time series depends on the stability of that individual time series. The duration of a video clip to analyze also depends on the stability of that individual time series</w:t>
      </w:r>
      <w:r w:rsidR="00B73B17" w:rsidRPr="00E3135B">
        <w:rPr>
          <w:rFonts w:asciiTheme="minorHAnsi" w:hAnsiTheme="minorHAnsi" w:cstheme="minorHAnsi"/>
          <w:color w:val="2E74B5" w:themeColor="accent5" w:themeShade="BF"/>
        </w:rPr>
        <w:t xml:space="preserve">. Additionally, duration of video clip acquisition is limited by the time period that the animal can be maintained on the microscope stage. For imaging the exteriorized liver we limit this time period to under two hours because this is a period during which the animal’s temperature and respiration can be reliably maintained. </w:t>
      </w:r>
      <w:r w:rsidRPr="00E3135B">
        <w:rPr>
          <w:rFonts w:asciiTheme="minorHAnsi" w:hAnsiTheme="minorHAnsi" w:cstheme="minorHAnsi"/>
          <w:color w:val="2E74B5" w:themeColor="accent5" w:themeShade="BF"/>
        </w:rPr>
        <w:t xml:space="preserve">Keeping an organ preparation stable on the microscope stage is highly operator dependent and improves with experience. </w:t>
      </w:r>
      <w:r w:rsidR="004406DB" w:rsidRPr="00E3135B">
        <w:rPr>
          <w:rFonts w:asciiTheme="minorHAnsi" w:hAnsiTheme="minorHAnsi" w:cstheme="minorHAnsi"/>
          <w:color w:val="2E74B5" w:themeColor="accent5" w:themeShade="BF"/>
        </w:rPr>
        <w:t xml:space="preserve">We have used STAFF to analyze videos of up to 60,000 frames representing 10 minutes. </w:t>
      </w:r>
    </w:p>
    <w:p w14:paraId="57396679" w14:textId="42EBB08F" w:rsidR="00DF72C4" w:rsidRPr="00E3135B" w:rsidRDefault="006C16E0" w:rsidP="00B73B17">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sidRPr="00E3135B">
        <w:rPr>
          <w:rFonts w:asciiTheme="minorHAnsi" w:hAnsiTheme="minorHAnsi" w:cstheme="minorHAnsi"/>
          <w:color w:val="2E74B5" w:themeColor="accent5" w:themeShade="BF"/>
        </w:rPr>
        <w:tab/>
      </w:r>
      <w:r w:rsidR="0006495B" w:rsidRPr="00E3135B">
        <w:rPr>
          <w:rFonts w:asciiTheme="minorHAnsi" w:hAnsiTheme="minorHAnsi" w:cstheme="minorHAnsi"/>
          <w:color w:val="2E74B5" w:themeColor="accent5" w:themeShade="BF"/>
        </w:rPr>
        <w:tab/>
      </w:r>
      <w:r w:rsidR="00F65276" w:rsidRPr="00E3135B">
        <w:rPr>
          <w:rFonts w:asciiTheme="minorHAnsi" w:hAnsiTheme="minorHAnsi" w:cstheme="minorHAnsi"/>
          <w:color w:val="2E74B5" w:themeColor="accent5" w:themeShade="BF"/>
        </w:rPr>
        <w:t>W</w:t>
      </w:r>
      <w:r w:rsidRPr="00E3135B">
        <w:rPr>
          <w:rFonts w:asciiTheme="minorHAnsi" w:hAnsiTheme="minorHAnsi" w:cstheme="minorHAnsi"/>
          <w:color w:val="2E74B5" w:themeColor="accent5" w:themeShade="BF"/>
        </w:rPr>
        <w:t>e routinely assess</w:t>
      </w:r>
      <w:r w:rsidR="00F65276" w:rsidRPr="00E3135B">
        <w:rPr>
          <w:rFonts w:asciiTheme="minorHAnsi" w:hAnsiTheme="minorHAnsi" w:cstheme="minorHAnsi"/>
          <w:color w:val="2E74B5" w:themeColor="accent5" w:themeShade="BF"/>
        </w:rPr>
        <w:t xml:space="preserve"> movement</w:t>
      </w:r>
      <w:r w:rsidRPr="00E3135B">
        <w:rPr>
          <w:rFonts w:asciiTheme="minorHAnsi" w:hAnsiTheme="minorHAnsi" w:cstheme="minorHAnsi"/>
          <w:color w:val="2E74B5" w:themeColor="accent5" w:themeShade="BF"/>
        </w:rPr>
        <w:t xml:space="preserve"> but ha</w:t>
      </w:r>
      <w:r w:rsidR="00F65276" w:rsidRPr="00E3135B">
        <w:rPr>
          <w:rFonts w:asciiTheme="minorHAnsi" w:hAnsiTheme="minorHAnsi" w:cstheme="minorHAnsi"/>
          <w:color w:val="2E74B5" w:themeColor="accent5" w:themeShade="BF"/>
        </w:rPr>
        <w:t>ve</w:t>
      </w:r>
      <w:r w:rsidRPr="00E3135B">
        <w:rPr>
          <w:rFonts w:asciiTheme="minorHAnsi" w:hAnsiTheme="minorHAnsi" w:cstheme="minorHAnsi"/>
          <w:color w:val="2E74B5" w:themeColor="accent5" w:themeShade="BF"/>
        </w:rPr>
        <w:t xml:space="preserve"> not </w:t>
      </w:r>
      <w:r w:rsidR="00F65276" w:rsidRPr="00E3135B">
        <w:rPr>
          <w:rFonts w:asciiTheme="minorHAnsi" w:hAnsiTheme="minorHAnsi" w:cstheme="minorHAnsi"/>
          <w:color w:val="2E74B5" w:themeColor="accent5" w:themeShade="BF"/>
        </w:rPr>
        <w:t xml:space="preserve">formally </w:t>
      </w:r>
      <w:r w:rsidRPr="00E3135B">
        <w:rPr>
          <w:rFonts w:asciiTheme="minorHAnsi" w:hAnsiTheme="minorHAnsi" w:cstheme="minorHAnsi"/>
          <w:color w:val="2E74B5" w:themeColor="accent5" w:themeShade="BF"/>
        </w:rPr>
        <w:t>described</w:t>
      </w:r>
      <w:r w:rsidR="00B73B17" w:rsidRPr="00E3135B">
        <w:rPr>
          <w:rFonts w:asciiTheme="minorHAnsi" w:hAnsiTheme="minorHAnsi" w:cstheme="minorHAnsi"/>
          <w:color w:val="2E74B5" w:themeColor="accent5" w:themeShade="BF"/>
        </w:rPr>
        <w:t xml:space="preserve"> </w:t>
      </w:r>
      <w:r w:rsidR="00DF72C4" w:rsidRPr="00E3135B">
        <w:rPr>
          <w:rFonts w:asciiTheme="minorHAnsi" w:hAnsiTheme="minorHAnsi" w:cstheme="minorHAnsi"/>
          <w:color w:val="2E74B5" w:themeColor="accent5" w:themeShade="BF"/>
        </w:rPr>
        <w:t>our assessment</w:t>
      </w:r>
      <w:r w:rsidR="00F65276" w:rsidRPr="00E3135B">
        <w:rPr>
          <w:rFonts w:asciiTheme="minorHAnsi" w:hAnsiTheme="minorHAnsi" w:cstheme="minorHAnsi"/>
          <w:color w:val="2E74B5" w:themeColor="accent5" w:themeShade="BF"/>
        </w:rPr>
        <w:t xml:space="preserve">. </w:t>
      </w:r>
      <w:r w:rsidR="005B321C" w:rsidRPr="00E3135B">
        <w:rPr>
          <w:rFonts w:asciiTheme="minorHAnsi" w:hAnsiTheme="minorHAnsi" w:cstheme="minorHAnsi"/>
          <w:color w:val="2E74B5" w:themeColor="accent5" w:themeShade="BF"/>
        </w:rPr>
        <w:t xml:space="preserve"> </w:t>
      </w:r>
      <w:r w:rsidR="00F65276" w:rsidRPr="00E3135B">
        <w:rPr>
          <w:rFonts w:asciiTheme="minorHAnsi" w:hAnsiTheme="minorHAnsi" w:cstheme="minorHAnsi"/>
          <w:color w:val="2E74B5" w:themeColor="accent5" w:themeShade="BF"/>
        </w:rPr>
        <w:t xml:space="preserve">We recognize that this is critical for the </w:t>
      </w:r>
      <w:r w:rsidR="004406DB" w:rsidRPr="00E3135B">
        <w:rPr>
          <w:rFonts w:asciiTheme="minorHAnsi" w:hAnsiTheme="minorHAnsi" w:cstheme="minorHAnsi"/>
          <w:color w:val="2E74B5" w:themeColor="accent5" w:themeShade="BF"/>
        </w:rPr>
        <w:t xml:space="preserve">end </w:t>
      </w:r>
      <w:r w:rsidR="00F65276" w:rsidRPr="00E3135B">
        <w:rPr>
          <w:rFonts w:asciiTheme="minorHAnsi" w:hAnsiTheme="minorHAnsi" w:cstheme="minorHAnsi"/>
          <w:color w:val="2E74B5" w:themeColor="accent5" w:themeShade="BF"/>
        </w:rPr>
        <w:t>user</w:t>
      </w:r>
      <w:r w:rsidR="00E036CC" w:rsidRPr="00E3135B">
        <w:rPr>
          <w:rFonts w:asciiTheme="minorHAnsi" w:hAnsiTheme="minorHAnsi" w:cstheme="minorHAnsi"/>
          <w:color w:val="2E74B5" w:themeColor="accent5" w:themeShade="BF"/>
        </w:rPr>
        <w:t xml:space="preserve">. </w:t>
      </w:r>
      <w:r w:rsidR="00355A2A" w:rsidRPr="00E3135B">
        <w:rPr>
          <w:rFonts w:asciiTheme="minorHAnsi" w:hAnsiTheme="minorHAnsi" w:cstheme="minorHAnsi"/>
          <w:color w:val="2E74B5" w:themeColor="accent5" w:themeShade="BF"/>
        </w:rPr>
        <w:t>Excluding the short periods of motion during respiration, as long as the skeletonization still overlies any part of the capillary that the red blood cells pass through</w:t>
      </w:r>
      <w:r w:rsidR="00DF72C4" w:rsidRPr="00E3135B">
        <w:rPr>
          <w:rFonts w:asciiTheme="minorHAnsi" w:hAnsiTheme="minorHAnsi" w:cstheme="minorHAnsi"/>
          <w:color w:val="2E74B5" w:themeColor="accent5" w:themeShade="BF"/>
        </w:rPr>
        <w:t xml:space="preserve"> (e.g. not the edge and not outside the capillary) then STAFF analysis works. This can be visually assessed by overlaying the skeleton on the movie and playing the movie.  </w:t>
      </w:r>
      <w:r w:rsidR="00775BA4" w:rsidRPr="00E3135B">
        <w:rPr>
          <w:rFonts w:asciiTheme="minorHAnsi" w:hAnsiTheme="minorHAnsi" w:cstheme="minorHAnsi"/>
          <w:color w:val="2E74B5" w:themeColor="accent5" w:themeShade="BF"/>
        </w:rPr>
        <w:t xml:space="preserve">Step 6.2.4. </w:t>
      </w:r>
      <w:r w:rsidR="00E036CC" w:rsidRPr="00E3135B">
        <w:rPr>
          <w:rFonts w:asciiTheme="minorHAnsi" w:hAnsiTheme="minorHAnsi" w:cstheme="minorHAnsi"/>
          <w:color w:val="2E74B5" w:themeColor="accent5" w:themeShade="BF"/>
        </w:rPr>
        <w:t xml:space="preserve">now includes </w:t>
      </w:r>
      <w:r w:rsidR="00775BA4" w:rsidRPr="00E3135B">
        <w:rPr>
          <w:rFonts w:asciiTheme="minorHAnsi" w:hAnsiTheme="minorHAnsi" w:cstheme="minorHAnsi"/>
          <w:color w:val="2E74B5" w:themeColor="accent5" w:themeShade="BF"/>
        </w:rPr>
        <w:t>how to overlay the skeleton</w:t>
      </w:r>
      <w:r w:rsidR="00E036CC" w:rsidRPr="00E3135B">
        <w:rPr>
          <w:rFonts w:asciiTheme="minorHAnsi" w:hAnsiTheme="minorHAnsi" w:cstheme="minorHAnsi"/>
          <w:color w:val="2E74B5" w:themeColor="accent5" w:themeShade="BF"/>
        </w:rPr>
        <w:t xml:space="preserve"> (in the form of labeled segments)</w:t>
      </w:r>
      <w:r w:rsidR="00775BA4" w:rsidRPr="00E3135B">
        <w:rPr>
          <w:rFonts w:asciiTheme="minorHAnsi" w:hAnsiTheme="minorHAnsi" w:cstheme="minorHAnsi"/>
          <w:color w:val="2E74B5" w:themeColor="accent5" w:themeShade="BF"/>
        </w:rPr>
        <w:t xml:space="preserve"> on the movie</w:t>
      </w:r>
      <w:r w:rsidR="00E036CC" w:rsidRPr="00E3135B">
        <w:rPr>
          <w:rFonts w:asciiTheme="minorHAnsi" w:hAnsiTheme="minorHAnsi" w:cstheme="minorHAnsi"/>
          <w:color w:val="2E74B5" w:themeColor="accent5" w:themeShade="BF"/>
        </w:rPr>
        <w:t xml:space="preserve"> and assess stability</w:t>
      </w:r>
      <w:r w:rsidR="00775BA4" w:rsidRPr="00E3135B">
        <w:rPr>
          <w:rFonts w:asciiTheme="minorHAnsi" w:hAnsiTheme="minorHAnsi" w:cstheme="minorHAnsi"/>
          <w:color w:val="2E74B5" w:themeColor="accent5" w:themeShade="BF"/>
        </w:rPr>
        <w:t xml:space="preserve">. </w:t>
      </w:r>
    </w:p>
    <w:p w14:paraId="07B2F066" w14:textId="77777777" w:rsidR="00E036CC" w:rsidRDefault="00295F2B"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lastRenderedPageBreak/>
        <w:br/>
        <w:t xml:space="preserve">5. Can the authors comment on how this analytic tool handles and reports the normal time-dependent variability in velocity within individual </w:t>
      </w:r>
      <w:proofErr w:type="spellStart"/>
      <w:r>
        <w:rPr>
          <w:rFonts w:ascii="Segoe UI" w:hAnsi="Segoe UI" w:cs="Segoe UI"/>
          <w:color w:val="212121"/>
          <w:sz w:val="23"/>
          <w:szCs w:val="23"/>
        </w:rPr>
        <w:t>microvessels</w:t>
      </w:r>
      <w:proofErr w:type="spellEnd"/>
      <w:r>
        <w:rPr>
          <w:rFonts w:ascii="Segoe UI" w:hAnsi="Segoe UI" w:cs="Segoe UI"/>
          <w:color w:val="212121"/>
          <w:sz w:val="23"/>
          <w:szCs w:val="23"/>
        </w:rPr>
        <w:t>? Furthermore, there are vessels that will have intermittent flow particularly if exposed to pathologic conditions like infections. How does the software analyze and report these variations in flow in time?</w:t>
      </w:r>
    </w:p>
    <w:p w14:paraId="53118730" w14:textId="6BABCFFB" w:rsidR="00E036CC" w:rsidRPr="00E3135B" w:rsidRDefault="00E036CC" w:rsidP="002D7A70">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sz w:val="23"/>
          <w:szCs w:val="23"/>
        </w:rPr>
      </w:pPr>
      <w:r>
        <w:rPr>
          <w:rFonts w:ascii="Segoe UI" w:hAnsi="Segoe UI" w:cs="Segoe UI"/>
          <w:color w:val="212121"/>
          <w:sz w:val="23"/>
          <w:szCs w:val="23"/>
        </w:rPr>
        <w:tab/>
      </w:r>
      <w:r w:rsidR="002D7A70" w:rsidRPr="00E3135B">
        <w:rPr>
          <w:rFonts w:asciiTheme="minorHAnsi" w:hAnsiTheme="minorHAnsi" w:cstheme="minorHAnsi"/>
          <w:color w:val="212121"/>
          <w:sz w:val="23"/>
          <w:szCs w:val="23"/>
        </w:rPr>
        <w:tab/>
      </w:r>
      <w:r w:rsidR="00D3583C" w:rsidRPr="00E3135B">
        <w:rPr>
          <w:rFonts w:asciiTheme="minorHAnsi" w:hAnsiTheme="minorHAnsi" w:cstheme="minorHAnsi"/>
          <w:color w:val="2E74B5" w:themeColor="accent5" w:themeShade="BF"/>
          <w:sz w:val="23"/>
          <w:szCs w:val="23"/>
        </w:rPr>
        <w:t>We generally select time intervals to encompass a single period between respirations (Section 6.3)</w:t>
      </w:r>
      <w:r w:rsidR="002D7A70" w:rsidRPr="00E3135B">
        <w:rPr>
          <w:rFonts w:asciiTheme="minorHAnsi" w:hAnsiTheme="minorHAnsi" w:cstheme="minorHAnsi"/>
          <w:color w:val="2E74B5" w:themeColor="accent5" w:themeShade="BF"/>
          <w:sz w:val="23"/>
          <w:szCs w:val="23"/>
        </w:rPr>
        <w:t xml:space="preserve">. </w:t>
      </w:r>
      <w:r w:rsidR="00D3583C" w:rsidRPr="00E3135B">
        <w:rPr>
          <w:rFonts w:asciiTheme="minorHAnsi" w:hAnsiTheme="minorHAnsi" w:cstheme="minorHAnsi"/>
          <w:color w:val="2E74B5" w:themeColor="accent5" w:themeShade="BF"/>
          <w:sz w:val="23"/>
          <w:szCs w:val="23"/>
        </w:rPr>
        <w:t>For each time period, for each segment a velocity is calculated</w:t>
      </w:r>
      <w:r w:rsidR="002D7A70" w:rsidRPr="00E3135B">
        <w:rPr>
          <w:rFonts w:asciiTheme="minorHAnsi" w:hAnsiTheme="minorHAnsi" w:cstheme="minorHAnsi"/>
          <w:color w:val="2E74B5" w:themeColor="accent5" w:themeShade="BF"/>
          <w:sz w:val="23"/>
          <w:szCs w:val="23"/>
        </w:rPr>
        <w:t xml:space="preserve"> and the data is output as a spreadsheet</w:t>
      </w:r>
      <w:r w:rsidR="00D3583C" w:rsidRPr="00E3135B">
        <w:rPr>
          <w:rFonts w:asciiTheme="minorHAnsi" w:hAnsiTheme="minorHAnsi" w:cstheme="minorHAnsi"/>
          <w:color w:val="2E74B5" w:themeColor="accent5" w:themeShade="BF"/>
          <w:sz w:val="23"/>
          <w:szCs w:val="23"/>
        </w:rPr>
        <w:t xml:space="preserve">. Velocity over time can be read across the </w:t>
      </w:r>
      <w:r w:rsidR="002D7A70" w:rsidRPr="00E3135B">
        <w:rPr>
          <w:rFonts w:asciiTheme="minorHAnsi" w:hAnsiTheme="minorHAnsi" w:cstheme="minorHAnsi"/>
          <w:color w:val="2E74B5" w:themeColor="accent5" w:themeShade="BF"/>
          <w:sz w:val="23"/>
          <w:szCs w:val="23"/>
        </w:rPr>
        <w:t xml:space="preserve">velocity </w:t>
      </w:r>
      <w:r w:rsidR="00D3583C" w:rsidRPr="00E3135B">
        <w:rPr>
          <w:rFonts w:asciiTheme="minorHAnsi" w:hAnsiTheme="minorHAnsi" w:cstheme="minorHAnsi"/>
          <w:color w:val="2E74B5" w:themeColor="accent5" w:themeShade="BF"/>
          <w:sz w:val="23"/>
          <w:szCs w:val="23"/>
        </w:rPr>
        <w:t xml:space="preserve">spreadsheet for each individual segment. </w:t>
      </w:r>
      <w:r w:rsidR="002D7A70" w:rsidRPr="00E3135B">
        <w:rPr>
          <w:rFonts w:asciiTheme="minorHAnsi" w:hAnsiTheme="minorHAnsi" w:cstheme="minorHAnsi"/>
          <w:color w:val="2E74B5" w:themeColor="accent5" w:themeShade="BF"/>
          <w:sz w:val="23"/>
          <w:szCs w:val="23"/>
        </w:rPr>
        <w:t xml:space="preserve">Indeed, changes in flow and intermittent flow are observed over time within individual segments.  </w:t>
      </w:r>
    </w:p>
    <w:p w14:paraId="3956C0A7" w14:textId="157CC025" w:rsidR="002D7A70" w:rsidRPr="00E3135B" w:rsidRDefault="002D7A70" w:rsidP="002D7A70">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sz w:val="23"/>
          <w:szCs w:val="23"/>
        </w:rPr>
      </w:pPr>
      <w:r w:rsidRPr="00E3135B">
        <w:rPr>
          <w:rFonts w:asciiTheme="minorHAnsi" w:hAnsiTheme="minorHAnsi" w:cstheme="minorHAnsi"/>
          <w:color w:val="2E74B5" w:themeColor="accent5" w:themeShade="BF"/>
          <w:sz w:val="23"/>
          <w:szCs w:val="23"/>
        </w:rPr>
        <w:tab/>
      </w:r>
      <w:r w:rsidRPr="00E3135B">
        <w:rPr>
          <w:rFonts w:asciiTheme="minorHAnsi" w:hAnsiTheme="minorHAnsi" w:cstheme="minorHAnsi"/>
          <w:color w:val="2E74B5" w:themeColor="accent5" w:themeShade="BF"/>
          <w:sz w:val="23"/>
          <w:szCs w:val="23"/>
        </w:rPr>
        <w:tab/>
        <w:t xml:space="preserve">What is not captured are the changes in velocity that occur within a single time period. </w:t>
      </w:r>
      <w:r w:rsidR="00D931DA" w:rsidRPr="00E3135B">
        <w:rPr>
          <w:rFonts w:asciiTheme="minorHAnsi" w:hAnsiTheme="minorHAnsi" w:cstheme="minorHAnsi"/>
          <w:color w:val="2E74B5" w:themeColor="accent5" w:themeShade="BF"/>
          <w:sz w:val="23"/>
          <w:szCs w:val="23"/>
        </w:rPr>
        <w:t xml:space="preserve">If a change in velocity occurs within a time period, the velocity that occurs over most of that time period is reported. This is because the Directionality plugin detects the directional banding within each kymograph, then plots </w:t>
      </w:r>
      <w:r w:rsidR="0099612D" w:rsidRPr="00E3135B">
        <w:rPr>
          <w:rFonts w:asciiTheme="minorHAnsi" w:hAnsiTheme="minorHAnsi" w:cstheme="minorHAnsi"/>
          <w:color w:val="2E74B5" w:themeColor="accent5" w:themeShade="BF"/>
          <w:sz w:val="23"/>
          <w:szCs w:val="23"/>
        </w:rPr>
        <w:t>all the angles</w:t>
      </w:r>
      <w:r w:rsidR="00D931DA" w:rsidRPr="00E3135B">
        <w:rPr>
          <w:rFonts w:asciiTheme="minorHAnsi" w:hAnsiTheme="minorHAnsi" w:cstheme="minorHAnsi"/>
          <w:color w:val="2E74B5" w:themeColor="accent5" w:themeShade="BF"/>
          <w:sz w:val="23"/>
          <w:szCs w:val="23"/>
        </w:rPr>
        <w:t xml:space="preserve"> by frequency and fits a curve to the highest peak in that plot and uses the value at the peak of that fitted curve to calculate distance/time for that time interval. </w:t>
      </w:r>
      <w:r w:rsidR="0099612D" w:rsidRPr="00E3135B">
        <w:rPr>
          <w:rFonts w:asciiTheme="minorHAnsi" w:hAnsiTheme="minorHAnsi" w:cstheme="minorHAnsi"/>
          <w:color w:val="2E74B5" w:themeColor="accent5" w:themeShade="BF"/>
          <w:sz w:val="23"/>
          <w:szCs w:val="23"/>
        </w:rPr>
        <w:t>Calculated velocity</w:t>
      </w:r>
      <w:r w:rsidR="00D931DA" w:rsidRPr="00E3135B">
        <w:rPr>
          <w:rFonts w:asciiTheme="minorHAnsi" w:hAnsiTheme="minorHAnsi" w:cstheme="minorHAnsi"/>
          <w:color w:val="2E74B5" w:themeColor="accent5" w:themeShade="BF"/>
          <w:sz w:val="23"/>
          <w:szCs w:val="23"/>
        </w:rPr>
        <w:t xml:space="preserve"> from such segments can appear to vary between two values over time and have poor goodness of fit values. </w:t>
      </w:r>
      <w:r w:rsidR="0099612D" w:rsidRPr="00E3135B">
        <w:rPr>
          <w:rFonts w:asciiTheme="minorHAnsi" w:hAnsiTheme="minorHAnsi" w:cstheme="minorHAnsi"/>
          <w:color w:val="2E74B5" w:themeColor="accent5" w:themeShade="BF"/>
          <w:sz w:val="23"/>
          <w:szCs w:val="23"/>
        </w:rPr>
        <w:t>At this time we think that reporting the predominant velocity that occurs within each time period is sufficient</w:t>
      </w:r>
      <w:r w:rsidR="00990398" w:rsidRPr="00E3135B">
        <w:rPr>
          <w:rFonts w:asciiTheme="minorHAnsi" w:hAnsiTheme="minorHAnsi" w:cstheme="minorHAnsi"/>
          <w:color w:val="2E74B5" w:themeColor="accent5" w:themeShade="BF"/>
          <w:sz w:val="23"/>
          <w:szCs w:val="23"/>
        </w:rPr>
        <w:t xml:space="preserve">, given the vast increase overall in capillary flow data that we can now collect, analyze and visualize using STAFF. </w:t>
      </w:r>
    </w:p>
    <w:p w14:paraId="320C70A9" w14:textId="48694A87" w:rsidR="002D7A70" w:rsidRDefault="00295F2B" w:rsidP="00990398">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6. In relation to the Kymographs generated by this analytical tool (Figure 2B), can the authors specify how much time are these K</w:t>
      </w:r>
      <w:r w:rsidR="005A1981">
        <w:rPr>
          <w:rFonts w:ascii="Segoe UI" w:hAnsi="Segoe UI" w:cs="Segoe UI"/>
          <w:color w:val="212121"/>
          <w:sz w:val="23"/>
          <w:szCs w:val="23"/>
        </w:rPr>
        <w:t>y</w:t>
      </w:r>
      <w:r>
        <w:rPr>
          <w:rFonts w:ascii="Segoe UI" w:hAnsi="Segoe UI" w:cs="Segoe UI"/>
          <w:color w:val="212121"/>
          <w:sz w:val="23"/>
          <w:szCs w:val="23"/>
        </w:rPr>
        <w:t>mographs constructed in? In other words, what is 't' in figure 2B? Is this variable? Does it matter? The reason why this is important goes back to comment No. 7.</w:t>
      </w:r>
    </w:p>
    <w:p w14:paraId="2C979E29" w14:textId="7AF7B08F" w:rsidR="002D7A70" w:rsidRPr="005A1981" w:rsidRDefault="002D7A70" w:rsidP="00D931DA">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Pr>
          <w:rFonts w:ascii="Segoe UI" w:hAnsi="Segoe UI" w:cs="Segoe UI"/>
          <w:color w:val="212121"/>
          <w:sz w:val="23"/>
          <w:szCs w:val="23"/>
        </w:rPr>
        <w:tab/>
      </w:r>
      <w:r w:rsidR="00990398" w:rsidRPr="005A1981">
        <w:rPr>
          <w:rFonts w:asciiTheme="minorHAnsi" w:hAnsiTheme="minorHAnsi" w:cstheme="minorHAnsi"/>
          <w:color w:val="2E74B5" w:themeColor="accent5" w:themeShade="BF"/>
        </w:rPr>
        <w:t xml:space="preserve">We selected the period between respirations as the unit of time for </w:t>
      </w:r>
      <w:r w:rsidR="00D66014" w:rsidRPr="005A1981">
        <w:rPr>
          <w:rFonts w:asciiTheme="minorHAnsi" w:hAnsiTheme="minorHAnsi" w:cstheme="minorHAnsi"/>
          <w:color w:val="2E74B5" w:themeColor="accent5" w:themeShade="BF"/>
        </w:rPr>
        <w:t xml:space="preserve">our </w:t>
      </w:r>
      <w:r w:rsidR="00990398" w:rsidRPr="005A1981">
        <w:rPr>
          <w:rFonts w:asciiTheme="minorHAnsi" w:hAnsiTheme="minorHAnsi" w:cstheme="minorHAnsi"/>
          <w:color w:val="2E74B5" w:themeColor="accent5" w:themeShade="BF"/>
        </w:rPr>
        <w:t xml:space="preserve">analysis. The overall time period between respirations in our anesthetized mice varied between one and two seconds. </w:t>
      </w:r>
      <w:r w:rsidR="00D931DA" w:rsidRPr="005A1981">
        <w:rPr>
          <w:rFonts w:asciiTheme="minorHAnsi" w:hAnsiTheme="minorHAnsi" w:cstheme="minorHAnsi"/>
          <w:color w:val="2E74B5" w:themeColor="accent5" w:themeShade="BF"/>
        </w:rPr>
        <w:t xml:space="preserve">It is variable insomuch as the period between respirations is </w:t>
      </w:r>
      <w:r w:rsidR="009C79F2">
        <w:rPr>
          <w:rFonts w:asciiTheme="minorHAnsi" w:hAnsiTheme="minorHAnsi" w:cstheme="minorHAnsi"/>
          <w:color w:val="2E74B5" w:themeColor="accent5" w:themeShade="BF"/>
        </w:rPr>
        <w:t xml:space="preserve">slightly </w:t>
      </w:r>
      <w:r w:rsidR="00D931DA" w:rsidRPr="005A1981">
        <w:rPr>
          <w:rFonts w:asciiTheme="minorHAnsi" w:hAnsiTheme="minorHAnsi" w:cstheme="minorHAnsi"/>
          <w:color w:val="2E74B5" w:themeColor="accent5" w:themeShade="BF"/>
        </w:rPr>
        <w:t xml:space="preserve">variable. </w:t>
      </w:r>
      <w:r w:rsidR="009C79F2">
        <w:rPr>
          <w:rFonts w:asciiTheme="minorHAnsi" w:hAnsiTheme="minorHAnsi" w:cstheme="minorHAnsi"/>
          <w:color w:val="2E74B5" w:themeColor="accent5" w:themeShade="BF"/>
        </w:rPr>
        <w:t xml:space="preserve">In response to does it matter? </w:t>
      </w:r>
      <w:r w:rsidR="00D66014" w:rsidRPr="005A1981">
        <w:rPr>
          <w:rFonts w:asciiTheme="minorHAnsi" w:hAnsiTheme="minorHAnsi" w:cstheme="minorHAnsi"/>
          <w:color w:val="2E74B5" w:themeColor="accent5" w:themeShade="BF"/>
        </w:rPr>
        <w:t xml:space="preserve">Early in </w:t>
      </w:r>
      <w:r w:rsidR="009C79F2">
        <w:rPr>
          <w:rFonts w:asciiTheme="minorHAnsi" w:hAnsiTheme="minorHAnsi" w:cstheme="minorHAnsi"/>
          <w:color w:val="2E74B5" w:themeColor="accent5" w:themeShade="BF"/>
        </w:rPr>
        <w:t xml:space="preserve">our </w:t>
      </w:r>
      <w:r w:rsidR="00D66014" w:rsidRPr="005A1981">
        <w:rPr>
          <w:rFonts w:asciiTheme="minorHAnsi" w:hAnsiTheme="minorHAnsi" w:cstheme="minorHAnsi"/>
          <w:color w:val="2E74B5" w:themeColor="accent5" w:themeShade="BF"/>
        </w:rPr>
        <w:t>development of STAFF we</w:t>
      </w:r>
      <w:r w:rsidR="0099612D" w:rsidRPr="005A1981">
        <w:rPr>
          <w:rFonts w:asciiTheme="minorHAnsi" w:hAnsiTheme="minorHAnsi" w:cstheme="minorHAnsi"/>
          <w:color w:val="2E74B5" w:themeColor="accent5" w:themeShade="BF"/>
        </w:rPr>
        <w:t xml:space="preserve"> </w:t>
      </w:r>
      <w:r w:rsidR="009C79F2">
        <w:rPr>
          <w:rFonts w:asciiTheme="minorHAnsi" w:hAnsiTheme="minorHAnsi" w:cstheme="minorHAnsi"/>
          <w:color w:val="2E74B5" w:themeColor="accent5" w:themeShade="BF"/>
        </w:rPr>
        <w:t xml:space="preserve">briefly </w:t>
      </w:r>
      <w:r w:rsidR="00990398" w:rsidRPr="005A1981">
        <w:rPr>
          <w:rFonts w:asciiTheme="minorHAnsi" w:hAnsiTheme="minorHAnsi" w:cstheme="minorHAnsi"/>
          <w:color w:val="2E74B5" w:themeColor="accent5" w:themeShade="BF"/>
        </w:rPr>
        <w:t>examined</w:t>
      </w:r>
      <w:r w:rsidR="0099612D" w:rsidRPr="005A1981">
        <w:rPr>
          <w:rFonts w:asciiTheme="minorHAnsi" w:hAnsiTheme="minorHAnsi" w:cstheme="minorHAnsi"/>
          <w:color w:val="2E74B5" w:themeColor="accent5" w:themeShade="BF"/>
        </w:rPr>
        <w:t xml:space="preserve"> dividing each respiratory period into two time periods </w:t>
      </w:r>
      <w:r w:rsidR="00990398" w:rsidRPr="005A1981">
        <w:rPr>
          <w:rFonts w:asciiTheme="minorHAnsi" w:hAnsiTheme="minorHAnsi" w:cstheme="minorHAnsi"/>
          <w:color w:val="2E74B5" w:themeColor="accent5" w:themeShade="BF"/>
        </w:rPr>
        <w:t>and</w:t>
      </w:r>
      <w:r w:rsidR="009C79F2">
        <w:rPr>
          <w:rFonts w:asciiTheme="minorHAnsi" w:hAnsiTheme="minorHAnsi" w:cstheme="minorHAnsi"/>
          <w:color w:val="2E74B5" w:themeColor="accent5" w:themeShade="BF"/>
        </w:rPr>
        <w:t>/</w:t>
      </w:r>
      <w:r w:rsidR="00D66014" w:rsidRPr="005A1981">
        <w:rPr>
          <w:rFonts w:asciiTheme="minorHAnsi" w:hAnsiTheme="minorHAnsi" w:cstheme="minorHAnsi"/>
          <w:color w:val="2E74B5" w:themeColor="accent5" w:themeShade="BF"/>
        </w:rPr>
        <w:t>or</w:t>
      </w:r>
      <w:r w:rsidR="00990398" w:rsidRPr="005A1981">
        <w:rPr>
          <w:rFonts w:asciiTheme="minorHAnsi" w:hAnsiTheme="minorHAnsi" w:cstheme="minorHAnsi"/>
          <w:color w:val="2E74B5" w:themeColor="accent5" w:themeShade="BF"/>
        </w:rPr>
        <w:t xml:space="preserve"> selecting a standard amount of time from each respiratory period</w:t>
      </w:r>
      <w:r w:rsidR="009C79F2">
        <w:rPr>
          <w:rFonts w:asciiTheme="minorHAnsi" w:hAnsiTheme="minorHAnsi" w:cstheme="minorHAnsi"/>
          <w:color w:val="2E74B5" w:themeColor="accent5" w:themeShade="BF"/>
        </w:rPr>
        <w:t xml:space="preserve"> and the results overall did not differ.  </w:t>
      </w:r>
    </w:p>
    <w:p w14:paraId="77D6D797" w14:textId="2B3BB07E" w:rsidR="00D47042" w:rsidRDefault="00295F2B"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7. Can the authors clarify in the methods how is velocity calculated from these k</w:t>
      </w:r>
      <w:r w:rsidR="005A1981">
        <w:rPr>
          <w:rFonts w:ascii="Segoe UI" w:hAnsi="Segoe UI" w:cs="Segoe UI"/>
          <w:color w:val="212121"/>
          <w:sz w:val="23"/>
          <w:szCs w:val="23"/>
        </w:rPr>
        <w:t>y</w:t>
      </w:r>
      <w:r>
        <w:rPr>
          <w:rFonts w:ascii="Segoe UI" w:hAnsi="Segoe UI" w:cs="Segoe UI"/>
          <w:color w:val="212121"/>
          <w:sz w:val="23"/>
          <w:szCs w:val="23"/>
        </w:rPr>
        <w:t>mographs? Is the result reported an average of the time-distance relationship in time?</w:t>
      </w:r>
    </w:p>
    <w:p w14:paraId="5F05751F" w14:textId="4246236B" w:rsidR="00D47042" w:rsidRDefault="009C79F2" w:rsidP="009C79F2">
      <w:pPr>
        <w:pStyle w:val="NormalWeb"/>
        <w:shd w:val="clear" w:color="auto" w:fill="FFFFFF"/>
        <w:spacing w:before="0" w:beforeAutospacing="0" w:after="0" w:afterAutospacing="0"/>
        <w:ind w:left="720" w:hanging="720"/>
        <w:rPr>
          <w:rFonts w:ascii="Segoe UI" w:hAnsi="Segoe UI" w:cs="Segoe UI"/>
          <w:color w:val="212121"/>
          <w:sz w:val="23"/>
          <w:szCs w:val="23"/>
        </w:rPr>
      </w:pPr>
      <w:r>
        <w:rPr>
          <w:rFonts w:ascii="Segoe UI" w:hAnsi="Segoe UI" w:cs="Segoe UI"/>
          <w:color w:val="212121"/>
          <w:sz w:val="23"/>
          <w:szCs w:val="23"/>
        </w:rPr>
        <w:tab/>
      </w:r>
      <w:r>
        <w:rPr>
          <w:rFonts w:asciiTheme="minorHAnsi" w:hAnsiTheme="minorHAnsi" w:cstheme="minorHAnsi"/>
          <w:color w:val="2E74B5" w:themeColor="accent5" w:themeShade="BF"/>
          <w:sz w:val="23"/>
          <w:szCs w:val="23"/>
        </w:rPr>
        <w:t>The</w:t>
      </w:r>
      <w:r w:rsidRPr="00E3135B">
        <w:rPr>
          <w:rFonts w:asciiTheme="minorHAnsi" w:hAnsiTheme="minorHAnsi" w:cstheme="minorHAnsi"/>
          <w:color w:val="2E74B5" w:themeColor="accent5" w:themeShade="BF"/>
          <w:sz w:val="23"/>
          <w:szCs w:val="23"/>
        </w:rPr>
        <w:t xml:space="preserve"> Directionality plugin detects the directional banding within each kymograph, then plots all the angles by frequency and fits a curve to the highest peak in that plot and uses the value at the peak of that fitted curve to calculate distance/time for that time interval.</w:t>
      </w:r>
      <w:r>
        <w:rPr>
          <w:rFonts w:asciiTheme="minorHAnsi" w:hAnsiTheme="minorHAnsi" w:cstheme="minorHAnsi"/>
          <w:color w:val="2E74B5" w:themeColor="accent5" w:themeShade="BF"/>
          <w:sz w:val="23"/>
          <w:szCs w:val="23"/>
        </w:rPr>
        <w:t xml:space="preserve"> We have clarified this in the manuscript. </w:t>
      </w:r>
    </w:p>
    <w:p w14:paraId="7A4B3072" w14:textId="77777777" w:rsidR="00D47042" w:rsidRDefault="00295F2B"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8. Can the authors comment on whether this tool can be used with videos collected at lower speed (i.e. &lt; 100 fps). Can this still tool be useful to assess changes between different biologic conditions or in time?</w:t>
      </w:r>
    </w:p>
    <w:p w14:paraId="42EB18AE" w14:textId="6D771B61" w:rsidR="00D47042" w:rsidRDefault="00E3135B" w:rsidP="00E3135B">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tab/>
      </w:r>
      <w:r>
        <w:tab/>
      </w:r>
      <w:r w:rsidRPr="00E3135B">
        <w:rPr>
          <w:rFonts w:asciiTheme="minorHAnsi" w:hAnsiTheme="minorHAnsi" w:cstheme="minorHAnsi"/>
          <w:color w:val="2E74B5" w:themeColor="accent5" w:themeShade="BF"/>
        </w:rPr>
        <w:t>“The product of shortest segment length and frames per second gives the max flow speed that can theoretically be measured. The highest capillary flow speeds reported in literature are around 2000 microns/sec</w:t>
      </w:r>
      <w:r w:rsidRPr="00E3135B">
        <w:rPr>
          <w:rFonts w:asciiTheme="minorHAnsi" w:hAnsiTheme="minorHAnsi" w:cstheme="minorHAnsi"/>
          <w:color w:val="2E74B5" w:themeColor="accent5" w:themeShade="BF"/>
        </w:rPr>
        <w:fldChar w:fldCharType="begin" w:fldLock="1"/>
      </w:r>
      <w:r w:rsidRPr="00E3135B">
        <w:rPr>
          <w:rFonts w:asciiTheme="minorHAnsi" w:hAnsiTheme="minorHAnsi" w:cstheme="minorHAnsi"/>
          <w:color w:val="2E74B5" w:themeColor="accent5" w:themeShade="BF"/>
        </w:rPr>
        <w:instrText>ADDIN CSL_CITATION {"citationItems":[{"id":"ITEM-1","itemData":{"DOI":"10.1152/ajpheart.1990.258.2.H460","ISSN":"0363-6135","PMID":"2309911","abstract":"Quantitative data defining basic microvascular parameters are needed for better understanding of the relationship between liver blood flow and function under normal and pathological conditions. The present study was undertaken to quantitate the following microvascular parameters: flow velocities in sinusoids and terminal hepatic venules; the range of sizes of terminal hepatic vessels; and acinar sizes in both normal rat livers and during the development of liver cirrhosis. Fibrosis and cirrhosis were induced by either weekly administration of carbon tetrachloride (CCl4) or by choline-deficient diet. Microcirculation was observed using intravital epifluorescent video microscopy and recorded on a videotape for subsequent analysis. It was found that even early stages of liver disease, when only mild hepatic fibrosis was present, are associated with profound changes in the hepatic microvasculature. These changes include the appearance of highly fluorescent cells in the liver parenchyma (mainly in the areas where collagen is being deposited), a marked dilatation of the terminal hepatic venules, an increase in hepatic venous outflow, and appearance of sinusoids with very high flow velocities. As fibrosis progresses to cirrhosis, the proportion of these \"fast sinusoids\" increases from 7% in fibrotic livers to 33% in cirrhotic livers. These results demonstrate the presence of functional intrahepatic shunts in cirrhotic livers and support the hypothesis that hyperdynamic splanchnic circulation may be an important factor in the etiology of portal hypertension in liver disease.","author":[{"dropping-particle":"","family":"Sherman","given":"I. A.","non-dropping-particle":"","parse-names":false,"suffix":""},{"dropping-particle":"","family":"Pappas","given":"S. C.","non-dropping-particle":"","parse-names":false,"suffix":""},{"dropping-particle":"","family":"Fisher","given":"M. M.","non-dropping-particle":"","parse-names":false,"suffix":""}],"container-title":"American Journal of Physiology-Heart and Circulatory Physiology","id":"ITEM-1","issue":"2","issued":{"date-parts":[["1990","2"]]},"page":"H460-H465","title":"Hepatic microvascular changes associated with development of liver fibrosis and cirrhosis","type":"article-journal","volume":"258"},"uris":["http://www.mendeley.com/documents/?uuid=ca35c179-17b4-36aa-8254-6352a5659686"]}],"mendeley":{"formattedCitation":"&lt;sup&gt;2&lt;/sup&gt;","plainTextFormattedCitation":"2","previouslyFormattedCitation":"&lt;sup&gt;2&lt;/sup&gt;"},"properties":{"noteIndex":0},"schema":"https://github.com/citation-style-language/schema/raw/master/csl-citation.json"}</w:instrText>
      </w:r>
      <w:r w:rsidRPr="00E3135B">
        <w:rPr>
          <w:rFonts w:asciiTheme="minorHAnsi" w:hAnsiTheme="minorHAnsi" w:cstheme="minorHAnsi"/>
          <w:color w:val="2E74B5" w:themeColor="accent5" w:themeShade="BF"/>
        </w:rPr>
        <w:fldChar w:fldCharType="separate"/>
      </w:r>
      <w:r w:rsidRPr="00E3135B">
        <w:rPr>
          <w:rFonts w:asciiTheme="minorHAnsi" w:hAnsiTheme="minorHAnsi" w:cstheme="minorHAnsi"/>
          <w:noProof/>
          <w:color w:val="2E74B5" w:themeColor="accent5" w:themeShade="BF"/>
          <w:vertAlign w:val="superscript"/>
        </w:rPr>
        <w:t>2</w:t>
      </w:r>
      <w:r w:rsidRPr="00E3135B">
        <w:rPr>
          <w:rFonts w:asciiTheme="minorHAnsi" w:hAnsiTheme="minorHAnsi" w:cstheme="minorHAnsi"/>
          <w:color w:val="2E74B5" w:themeColor="accent5" w:themeShade="BF"/>
        </w:rPr>
        <w:fldChar w:fldCharType="end"/>
      </w:r>
      <w:r w:rsidRPr="00E3135B">
        <w:rPr>
          <w:rFonts w:asciiTheme="minorHAnsi" w:hAnsiTheme="minorHAnsi" w:cstheme="minorHAnsi"/>
          <w:color w:val="2E74B5" w:themeColor="accent5" w:themeShade="BF"/>
        </w:rPr>
        <w:t>. In liver we observed capillary flow speeds generally averaged around 300 microns/sec and rarely exceeded 1000 microns/sec.”</w:t>
      </w:r>
      <w:r w:rsidR="00864B4C">
        <w:rPr>
          <w:rFonts w:asciiTheme="minorHAnsi" w:hAnsiTheme="minorHAnsi" w:cstheme="minorHAnsi"/>
          <w:color w:val="2E74B5" w:themeColor="accent5" w:themeShade="BF"/>
        </w:rPr>
        <w:t xml:space="preserve"> </w:t>
      </w:r>
    </w:p>
    <w:p w14:paraId="0D624C3B" w14:textId="400124F0" w:rsidR="00864B4C" w:rsidRDefault="00864B4C" w:rsidP="00E3135B">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rPr>
      </w:pPr>
      <w:r>
        <w:rPr>
          <w:rFonts w:asciiTheme="minorHAnsi" w:hAnsiTheme="minorHAnsi" w:cstheme="minorHAnsi"/>
          <w:color w:val="2E74B5" w:themeColor="accent5" w:themeShade="BF"/>
        </w:rPr>
        <w:tab/>
      </w:r>
      <w:r>
        <w:rPr>
          <w:rFonts w:asciiTheme="minorHAnsi" w:hAnsiTheme="minorHAnsi" w:cstheme="minorHAnsi"/>
          <w:color w:val="2E74B5" w:themeColor="accent5" w:themeShade="BF"/>
        </w:rPr>
        <w:tab/>
        <w:t xml:space="preserve">Our image capture at 100 fps with the minimum vascular segment length set to 15 microns allows capture of flow speeds up to 1500 microns/second and at a minimum segment length of 20 microns allows capture of flow speeds up to 2000 microns/second. If we were to capture at 30 fps with minimum segment lengths of 15 and 20 microns it would allow capture of flow speeds up to 450 and 600 microns/second respectively. If you can be certain that your </w:t>
      </w:r>
      <w:r>
        <w:rPr>
          <w:rFonts w:asciiTheme="minorHAnsi" w:hAnsiTheme="minorHAnsi" w:cstheme="minorHAnsi"/>
          <w:color w:val="2E74B5" w:themeColor="accent5" w:themeShade="BF"/>
        </w:rPr>
        <w:lastRenderedPageBreak/>
        <w:t>velocity distribution</w:t>
      </w:r>
      <w:r w:rsidR="009F47D5">
        <w:rPr>
          <w:rFonts w:asciiTheme="minorHAnsi" w:hAnsiTheme="minorHAnsi" w:cstheme="minorHAnsi"/>
          <w:color w:val="2E74B5" w:themeColor="accent5" w:themeShade="BF"/>
        </w:rPr>
        <w:t xml:space="preserve"> mostly</w:t>
      </w:r>
      <w:r>
        <w:rPr>
          <w:rFonts w:asciiTheme="minorHAnsi" w:hAnsiTheme="minorHAnsi" w:cstheme="minorHAnsi"/>
          <w:color w:val="2E74B5" w:themeColor="accent5" w:themeShade="BF"/>
        </w:rPr>
        <w:t xml:space="preserve"> falls within some lower range then it </w:t>
      </w:r>
      <w:r w:rsidR="009F47D5">
        <w:rPr>
          <w:rFonts w:asciiTheme="minorHAnsi" w:hAnsiTheme="minorHAnsi" w:cstheme="minorHAnsi"/>
          <w:color w:val="2E74B5" w:themeColor="accent5" w:themeShade="BF"/>
        </w:rPr>
        <w:t>c</w:t>
      </w:r>
      <w:r>
        <w:rPr>
          <w:rFonts w:asciiTheme="minorHAnsi" w:hAnsiTheme="minorHAnsi" w:cstheme="minorHAnsi"/>
          <w:color w:val="2E74B5" w:themeColor="accent5" w:themeShade="BF"/>
        </w:rPr>
        <w:t>ould work. You could assess this by looking at a histogram of your velocity values</w:t>
      </w:r>
      <w:r w:rsidR="009F47D5">
        <w:rPr>
          <w:rFonts w:asciiTheme="minorHAnsi" w:hAnsiTheme="minorHAnsi" w:cstheme="minorHAnsi"/>
          <w:color w:val="2E74B5" w:themeColor="accent5" w:themeShade="BF"/>
        </w:rPr>
        <w:t xml:space="preserve">. </w:t>
      </w:r>
    </w:p>
    <w:p w14:paraId="06F2F2E4" w14:textId="32B28C00" w:rsidR="009F47D5" w:rsidRPr="00E3135B" w:rsidRDefault="009F47D5" w:rsidP="00E3135B">
      <w:pPr>
        <w:pStyle w:val="NormalWeb"/>
        <w:shd w:val="clear" w:color="auto" w:fill="FFFFFF"/>
        <w:spacing w:before="0" w:beforeAutospacing="0" w:after="0" w:afterAutospacing="0"/>
        <w:ind w:left="720" w:hanging="720"/>
        <w:rPr>
          <w:rFonts w:asciiTheme="minorHAnsi" w:hAnsiTheme="minorHAnsi" w:cstheme="minorHAnsi"/>
          <w:color w:val="2E74B5" w:themeColor="accent5" w:themeShade="BF"/>
          <w:sz w:val="23"/>
          <w:szCs w:val="23"/>
        </w:rPr>
      </w:pPr>
      <w:r>
        <w:rPr>
          <w:rFonts w:asciiTheme="minorHAnsi" w:hAnsiTheme="minorHAnsi" w:cstheme="minorHAnsi"/>
          <w:color w:val="2E74B5" w:themeColor="accent5" w:themeShade="BF"/>
        </w:rPr>
        <w:tab/>
      </w:r>
      <w:r>
        <w:rPr>
          <w:rFonts w:asciiTheme="minorHAnsi" w:hAnsiTheme="minorHAnsi" w:cstheme="minorHAnsi"/>
          <w:color w:val="2E74B5" w:themeColor="accent5" w:themeShade="BF"/>
        </w:rPr>
        <w:tab/>
        <w:t xml:space="preserve">Yes, this tool can be used to assess changes in flow patterning and velocity between different biological conditions over time. In development we used this method to look at differences in blood flow in livers of mice treated with acetaminophen compared to untreated mice. We found profound changes in the spatial patterning of flow velocity and an increase in proportion of vascular segments with little to no flow while the average flow velocity was nearly unchanged. This could be applied similarly to other drug treatments or disease conditions. </w:t>
      </w:r>
    </w:p>
    <w:p w14:paraId="0ED1ED97" w14:textId="77777777" w:rsidR="008A7E3D" w:rsidRDefault="00295F2B" w:rsidP="008A7E3D">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9. Along the same lines, can this tool be used with other acquisition techniques other than</w:t>
      </w:r>
      <w:r w:rsidR="005A1981">
        <w:rPr>
          <w:rFonts w:ascii="Segoe UI" w:hAnsi="Segoe UI" w:cs="Segoe UI"/>
          <w:color w:val="212121"/>
          <w:sz w:val="23"/>
          <w:szCs w:val="23"/>
        </w:rPr>
        <w:t xml:space="preserve"> </w:t>
      </w:r>
      <w:r>
        <w:rPr>
          <w:rFonts w:ascii="Segoe UI" w:hAnsi="Segoe UI" w:cs="Segoe UI"/>
          <w:color w:val="212121"/>
          <w:sz w:val="23"/>
          <w:szCs w:val="23"/>
        </w:rPr>
        <w:t>epifluorescence (i.e. 2P-microscopy?)</w:t>
      </w:r>
      <w:r w:rsidR="008A7E3D">
        <w:rPr>
          <w:rFonts w:ascii="Segoe UI" w:hAnsi="Segoe UI" w:cs="Segoe UI"/>
          <w:color w:val="212121"/>
          <w:sz w:val="23"/>
          <w:szCs w:val="23"/>
        </w:rPr>
        <w:t xml:space="preserve">. </w:t>
      </w:r>
    </w:p>
    <w:p w14:paraId="442D0432" w14:textId="76D44120" w:rsidR="00D47042" w:rsidRDefault="00295F2B" w:rsidP="008A7E3D">
      <w:pPr>
        <w:pStyle w:val="NormalWeb"/>
        <w:shd w:val="clear" w:color="auto" w:fill="FFFFFF"/>
        <w:spacing w:before="0" w:beforeAutospacing="0" w:after="0" w:afterAutospacing="0"/>
        <w:ind w:left="720" w:hanging="720"/>
        <w:rPr>
          <w:rFonts w:ascii="Segoe UI" w:hAnsi="Segoe UI" w:cs="Segoe UI"/>
          <w:color w:val="2E74B5" w:themeColor="accent5" w:themeShade="BF"/>
          <w:sz w:val="23"/>
          <w:szCs w:val="23"/>
        </w:rPr>
      </w:pPr>
      <w:r>
        <w:rPr>
          <w:rFonts w:ascii="Segoe UI" w:hAnsi="Segoe UI" w:cs="Segoe UI"/>
          <w:color w:val="212121"/>
          <w:sz w:val="23"/>
          <w:szCs w:val="23"/>
        </w:rPr>
        <w:br/>
      </w:r>
      <w:r w:rsidR="008A7E3D">
        <w:rPr>
          <w:rFonts w:ascii="Segoe UI" w:hAnsi="Segoe UI" w:cs="Segoe UI"/>
          <w:color w:val="2E74B5" w:themeColor="accent5" w:themeShade="BF"/>
          <w:sz w:val="23"/>
          <w:szCs w:val="23"/>
        </w:rPr>
        <w:t xml:space="preserve">          </w:t>
      </w:r>
      <w:r w:rsidR="00B66C1B" w:rsidRPr="00B66C1B">
        <w:rPr>
          <w:rFonts w:ascii="Segoe UI" w:hAnsi="Segoe UI" w:cs="Segoe UI"/>
          <w:color w:val="2E74B5" w:themeColor="accent5" w:themeShade="BF"/>
          <w:sz w:val="23"/>
          <w:szCs w:val="23"/>
        </w:rPr>
        <w:t xml:space="preserve">The limitation to using confocal or multiphoton microscopy to generate image sequences for fullfield flow analysis is scan speed. Scan speed for a </w:t>
      </w:r>
      <w:r w:rsidR="008A7E3D">
        <w:rPr>
          <w:rFonts w:ascii="Segoe UI" w:hAnsi="Segoe UI" w:cs="Segoe UI"/>
          <w:color w:val="2E74B5" w:themeColor="accent5" w:themeShade="BF"/>
          <w:sz w:val="23"/>
          <w:szCs w:val="23"/>
        </w:rPr>
        <w:t xml:space="preserve">single </w:t>
      </w:r>
      <w:r w:rsidR="00B66C1B" w:rsidRPr="00B66C1B">
        <w:rPr>
          <w:rFonts w:ascii="Segoe UI" w:hAnsi="Segoe UI" w:cs="Segoe UI"/>
          <w:color w:val="2E74B5" w:themeColor="accent5" w:themeShade="BF"/>
          <w:sz w:val="23"/>
          <w:szCs w:val="23"/>
        </w:rPr>
        <w:t>512x512 image</w:t>
      </w:r>
      <w:r w:rsidR="008A7E3D">
        <w:rPr>
          <w:rFonts w:ascii="Segoe UI" w:hAnsi="Segoe UI" w:cs="Segoe UI"/>
          <w:color w:val="2E74B5" w:themeColor="accent5" w:themeShade="BF"/>
          <w:sz w:val="23"/>
          <w:szCs w:val="23"/>
        </w:rPr>
        <w:t xml:space="preserve"> in these systems</w:t>
      </w:r>
      <w:r w:rsidR="00B66C1B" w:rsidRPr="00B66C1B">
        <w:rPr>
          <w:rFonts w:ascii="Segoe UI" w:hAnsi="Segoe UI" w:cs="Segoe UI"/>
          <w:color w:val="2E74B5" w:themeColor="accent5" w:themeShade="BF"/>
          <w:sz w:val="23"/>
          <w:szCs w:val="23"/>
        </w:rPr>
        <w:t xml:space="preserve"> is typically 1 second. </w:t>
      </w:r>
      <w:r w:rsidR="008A7E3D">
        <w:rPr>
          <w:rFonts w:ascii="Segoe UI" w:hAnsi="Segoe UI" w:cs="Segoe UI"/>
          <w:color w:val="2E74B5" w:themeColor="accent5" w:themeShade="BF"/>
          <w:sz w:val="23"/>
          <w:szCs w:val="23"/>
        </w:rPr>
        <w:t xml:space="preserve">Scan speed can be increased by decreasing the </w:t>
      </w:r>
      <w:proofErr w:type="spellStart"/>
      <w:r w:rsidR="008A7E3D">
        <w:rPr>
          <w:rFonts w:ascii="Segoe UI" w:hAnsi="Segoe UI" w:cs="Segoe UI"/>
          <w:color w:val="2E74B5" w:themeColor="accent5" w:themeShade="BF"/>
          <w:sz w:val="23"/>
          <w:szCs w:val="23"/>
        </w:rPr>
        <w:t>x,y</w:t>
      </w:r>
      <w:proofErr w:type="spellEnd"/>
      <w:r w:rsidR="008A7E3D">
        <w:rPr>
          <w:rFonts w:ascii="Segoe UI" w:hAnsi="Segoe UI" w:cs="Segoe UI"/>
          <w:color w:val="2E74B5" w:themeColor="accent5" w:themeShade="BF"/>
          <w:sz w:val="23"/>
          <w:szCs w:val="23"/>
        </w:rPr>
        <w:t xml:space="preserve"> dimensions of the image down as far as to a single line scan to achieve the speed, but then you have a single vessel segment or at best a small group of segments rather than most of a cross section of a lobule. Scan speed in some raster scanning systems can also be increased by using a resonant scanner, but the images produced tend to be noisy enough to cause difficulty with detection of the directional banding in kymographs. </w:t>
      </w:r>
    </w:p>
    <w:p w14:paraId="6731DCDC" w14:textId="1280F7C6" w:rsidR="00B66C1B" w:rsidRPr="002D5D2F" w:rsidRDefault="008A7E3D" w:rsidP="002D5D2F">
      <w:pPr>
        <w:pStyle w:val="NormalWeb"/>
        <w:shd w:val="clear" w:color="auto" w:fill="FFFFFF"/>
        <w:spacing w:before="0" w:beforeAutospacing="0" w:after="0" w:afterAutospacing="0"/>
        <w:ind w:left="720" w:hanging="720"/>
        <w:rPr>
          <w:rFonts w:ascii="Segoe UI" w:hAnsi="Segoe UI" w:cs="Segoe UI"/>
          <w:color w:val="2E74B5" w:themeColor="accent5" w:themeShade="BF"/>
          <w:sz w:val="23"/>
          <w:szCs w:val="23"/>
        </w:rPr>
      </w:pPr>
      <w:r>
        <w:rPr>
          <w:rFonts w:ascii="Segoe UI" w:hAnsi="Segoe UI" w:cs="Segoe UI"/>
          <w:color w:val="2E74B5" w:themeColor="accent5" w:themeShade="BF"/>
          <w:sz w:val="23"/>
          <w:szCs w:val="23"/>
        </w:rPr>
        <w:tab/>
        <w:t xml:space="preserve">          </w:t>
      </w:r>
      <w:r w:rsidR="002D5D2F">
        <w:rPr>
          <w:rFonts w:ascii="Segoe UI" w:hAnsi="Segoe UI" w:cs="Segoe UI"/>
          <w:color w:val="2E74B5" w:themeColor="accent5" w:themeShade="BF"/>
          <w:sz w:val="23"/>
          <w:szCs w:val="23"/>
        </w:rPr>
        <w:t>To see if we could apply STAFF to other imaging modalities we</w:t>
      </w:r>
      <w:r>
        <w:rPr>
          <w:rFonts w:ascii="Segoe UI" w:hAnsi="Segoe UI" w:cs="Segoe UI"/>
          <w:color w:val="2E74B5" w:themeColor="accent5" w:themeShade="BF"/>
          <w:sz w:val="23"/>
          <w:szCs w:val="23"/>
        </w:rPr>
        <w:t xml:space="preserve"> have tested the approach using an old dataset of diffraction interference contrast (DIC) images of blood flow in the forming intersegmental vessels in zebrafish</w:t>
      </w:r>
      <w:r w:rsidR="002D5D2F">
        <w:rPr>
          <w:rFonts w:ascii="Segoe UI" w:hAnsi="Segoe UI" w:cs="Segoe UI"/>
          <w:color w:val="2E74B5" w:themeColor="accent5" w:themeShade="BF"/>
          <w:sz w:val="23"/>
          <w:szCs w:val="23"/>
        </w:rPr>
        <w:t xml:space="preserve"> embryos</w:t>
      </w:r>
      <w:r>
        <w:rPr>
          <w:rFonts w:ascii="Segoe UI" w:hAnsi="Segoe UI" w:cs="Segoe UI"/>
          <w:color w:val="2E74B5" w:themeColor="accent5" w:themeShade="BF"/>
          <w:sz w:val="23"/>
          <w:szCs w:val="23"/>
        </w:rPr>
        <w:t xml:space="preserve">. </w:t>
      </w:r>
      <w:r w:rsidR="002D5D2F">
        <w:rPr>
          <w:rFonts w:ascii="Segoe UI" w:hAnsi="Segoe UI" w:cs="Segoe UI"/>
          <w:color w:val="2E74B5" w:themeColor="accent5" w:themeShade="BF"/>
          <w:sz w:val="23"/>
          <w:szCs w:val="23"/>
        </w:rPr>
        <w:t xml:space="preserve">The contrast was sufficient to generate kymographs and calculate flow velocities. These images had however been collected at low frames per second so we did not capture data from segments with higher flow speeds. </w:t>
      </w:r>
    </w:p>
    <w:p w14:paraId="0D6A82DF" w14:textId="501EAF04" w:rsidR="005D1A1C" w:rsidRDefault="00295F2B" w:rsidP="001B4442">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Minor Concerns:</w:t>
      </w:r>
      <w:r>
        <w:rPr>
          <w:rFonts w:ascii="Segoe UI" w:hAnsi="Segoe UI" w:cs="Segoe UI"/>
          <w:color w:val="212121"/>
          <w:sz w:val="23"/>
          <w:szCs w:val="23"/>
        </w:rPr>
        <w:br/>
        <w:t>1. What type of video files can this software analyze?</w:t>
      </w:r>
    </w:p>
    <w:p w14:paraId="60E6C46F" w14:textId="4939F9E3" w:rsidR="005D1A1C" w:rsidRPr="00E32BB8" w:rsidRDefault="005D1A1C" w:rsidP="005D1A1C">
      <w:pPr>
        <w:pStyle w:val="NormalWeb"/>
        <w:shd w:val="clear" w:color="auto" w:fill="FFFFFF"/>
        <w:spacing w:before="0" w:beforeAutospacing="0" w:after="0" w:afterAutospacing="0"/>
        <w:ind w:left="720" w:hanging="720"/>
        <w:rPr>
          <w:rFonts w:asciiTheme="minorHAnsi" w:hAnsiTheme="minorHAnsi" w:cstheme="minorHAnsi"/>
          <w:color w:val="212121"/>
        </w:rPr>
      </w:pPr>
      <w:r>
        <w:rPr>
          <w:rFonts w:ascii="Segoe UI" w:hAnsi="Segoe UI" w:cs="Segoe UI"/>
          <w:color w:val="212121"/>
          <w:sz w:val="23"/>
          <w:szCs w:val="23"/>
        </w:rPr>
        <w:tab/>
      </w:r>
      <w:r w:rsidRPr="00E32BB8">
        <w:rPr>
          <w:rFonts w:asciiTheme="minorHAnsi" w:hAnsiTheme="minorHAnsi" w:cstheme="minorHAnsi"/>
          <w:color w:val="2E74B5" w:themeColor="accent5" w:themeShade="BF"/>
        </w:rPr>
        <w:t>Any video file that can be opened using Bio-Formats within FIJI ImageJ can</w:t>
      </w:r>
      <w:r w:rsidR="00E32BB8">
        <w:rPr>
          <w:rFonts w:asciiTheme="minorHAnsi" w:hAnsiTheme="minorHAnsi" w:cstheme="minorHAnsi"/>
          <w:color w:val="2E74B5" w:themeColor="accent5" w:themeShade="BF"/>
        </w:rPr>
        <w:t xml:space="preserve"> be opened</w:t>
      </w:r>
      <w:r w:rsidRPr="00E32BB8">
        <w:rPr>
          <w:rFonts w:asciiTheme="minorHAnsi" w:hAnsiTheme="minorHAnsi" w:cstheme="minorHAnsi"/>
          <w:color w:val="2E74B5" w:themeColor="accent5" w:themeShade="BF"/>
        </w:rPr>
        <w:t xml:space="preserve"> then be saved as </w:t>
      </w:r>
      <w:proofErr w:type="spellStart"/>
      <w:r w:rsidRPr="00E32BB8">
        <w:rPr>
          <w:rFonts w:asciiTheme="minorHAnsi" w:hAnsiTheme="minorHAnsi" w:cstheme="minorHAnsi"/>
          <w:color w:val="2E74B5" w:themeColor="accent5" w:themeShade="BF"/>
        </w:rPr>
        <w:t>tif</w:t>
      </w:r>
      <w:proofErr w:type="spellEnd"/>
      <w:r w:rsidRPr="00E32BB8">
        <w:rPr>
          <w:rFonts w:asciiTheme="minorHAnsi" w:hAnsiTheme="minorHAnsi" w:cstheme="minorHAnsi"/>
          <w:color w:val="2E74B5" w:themeColor="accent5" w:themeShade="BF"/>
        </w:rPr>
        <w:t xml:space="preserve"> or AVI and analyzed using STAFF. We have clarified this in the manuscript. </w:t>
      </w:r>
    </w:p>
    <w:p w14:paraId="25E924C4" w14:textId="77777777" w:rsidR="002D5D2F" w:rsidRDefault="00295F2B" w:rsidP="005D1A1C">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2. In that same section, in step 3.4 although its intuitive, could specify which image should be imported.</w:t>
      </w:r>
      <w:r>
        <w:rPr>
          <w:rFonts w:ascii="Segoe UI" w:hAnsi="Segoe UI" w:cs="Segoe UI"/>
          <w:color w:val="212121"/>
          <w:sz w:val="23"/>
          <w:szCs w:val="23"/>
        </w:rPr>
        <w:br/>
      </w:r>
      <w:r w:rsidR="00D66014">
        <w:rPr>
          <w:rFonts w:ascii="Segoe UI" w:hAnsi="Segoe UI" w:cs="Segoe UI"/>
          <w:color w:val="212121"/>
          <w:sz w:val="23"/>
          <w:szCs w:val="23"/>
        </w:rPr>
        <w:tab/>
      </w:r>
      <w:r w:rsidR="00D66014" w:rsidRPr="00D66014">
        <w:rPr>
          <w:rFonts w:asciiTheme="minorHAnsi" w:hAnsiTheme="minorHAnsi" w:cstheme="minorHAnsi"/>
          <w:color w:val="2E74B5" w:themeColor="accent5" w:themeShade="BF"/>
        </w:rPr>
        <w:t>We have specified the image that should be imported.</w:t>
      </w:r>
      <w:r w:rsidR="00D66014" w:rsidRPr="00D66014">
        <w:rPr>
          <w:rFonts w:ascii="Segoe UI" w:hAnsi="Segoe UI" w:cs="Segoe UI"/>
          <w:color w:val="2E74B5" w:themeColor="accent5" w:themeShade="BF"/>
          <w:sz w:val="23"/>
          <w:szCs w:val="23"/>
        </w:rPr>
        <w:t xml:space="preserve"> </w:t>
      </w:r>
      <w:r>
        <w:rPr>
          <w:rFonts w:ascii="Segoe UI" w:hAnsi="Segoe UI" w:cs="Segoe UI"/>
          <w:color w:val="212121"/>
          <w:sz w:val="23"/>
          <w:szCs w:val="23"/>
        </w:rPr>
        <w:br/>
      </w:r>
    </w:p>
    <w:p w14:paraId="6C648338" w14:textId="23618219" w:rsidR="004D37F6" w:rsidRDefault="00295F2B" w:rsidP="005D1A1C">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r>
      <w:r>
        <w:rPr>
          <w:rFonts w:ascii="Segoe UI" w:hAnsi="Segoe UI" w:cs="Segoe UI"/>
          <w:b/>
          <w:bCs/>
          <w:color w:val="212121"/>
          <w:sz w:val="23"/>
          <w:szCs w:val="23"/>
        </w:rPr>
        <w:t>Reviewer #2: </w:t>
      </w:r>
      <w:r>
        <w:rPr>
          <w:rFonts w:ascii="Segoe UI" w:hAnsi="Segoe UI" w:cs="Segoe UI"/>
          <w:color w:val="212121"/>
          <w:sz w:val="23"/>
          <w:szCs w:val="23"/>
        </w:rPr>
        <w:br/>
        <w:t>Manuscript Summary:</w:t>
      </w:r>
      <w:r>
        <w:rPr>
          <w:rFonts w:ascii="Segoe UI" w:hAnsi="Segoe UI" w:cs="Segoe UI"/>
          <w:color w:val="212121"/>
          <w:sz w:val="23"/>
          <w:szCs w:val="23"/>
        </w:rPr>
        <w:br/>
        <w:t xml:space="preserve">This manuscript from the Dunn lab describes a new macro for FIJI, called STAFF, that enables the analysis of data on microvascular flow acquired by </w:t>
      </w:r>
      <w:proofErr w:type="spellStart"/>
      <w:r>
        <w:rPr>
          <w:rFonts w:ascii="Segoe UI" w:hAnsi="Segoe UI" w:cs="Segoe UI"/>
          <w:color w:val="212121"/>
          <w:sz w:val="23"/>
          <w:szCs w:val="23"/>
        </w:rPr>
        <w:t>intravtial</w:t>
      </w:r>
      <w:proofErr w:type="spellEnd"/>
      <w:r>
        <w:rPr>
          <w:rFonts w:ascii="Segoe UI" w:hAnsi="Segoe UI" w:cs="Segoe UI"/>
          <w:color w:val="212121"/>
          <w:sz w:val="23"/>
          <w:szCs w:val="23"/>
        </w:rPr>
        <w:t xml:space="preserve"> microscopy. This method is very well-written and easy to follow by a broad audience.</w:t>
      </w:r>
      <w:r>
        <w:rPr>
          <w:rFonts w:ascii="Segoe UI" w:hAnsi="Segoe UI" w:cs="Segoe UI"/>
          <w:color w:val="212121"/>
          <w:sz w:val="23"/>
          <w:szCs w:val="23"/>
        </w:rPr>
        <w:br/>
        <w:t>I do not have any concern</w:t>
      </w:r>
      <w:r>
        <w:rPr>
          <w:rFonts w:ascii="Segoe UI" w:hAnsi="Segoe UI" w:cs="Segoe UI"/>
          <w:color w:val="212121"/>
          <w:sz w:val="23"/>
          <w:szCs w:val="23"/>
        </w:rPr>
        <w:br/>
      </w:r>
      <w:r w:rsidR="002D5D2F">
        <w:rPr>
          <w:rFonts w:ascii="Segoe UI" w:hAnsi="Segoe UI" w:cs="Segoe UI"/>
          <w:color w:val="212121"/>
          <w:sz w:val="23"/>
          <w:szCs w:val="23"/>
        </w:rPr>
        <w:t xml:space="preserve">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rPr>
        <w:t>Reviewer #3:</w:t>
      </w:r>
      <w:r>
        <w:rPr>
          <w:rFonts w:ascii="Segoe UI" w:hAnsi="Segoe UI" w:cs="Segoe UI"/>
          <w:color w:val="212121"/>
          <w:sz w:val="23"/>
          <w:szCs w:val="23"/>
        </w:rPr>
        <w:br/>
        <w:t>Manuscript Summary:</w:t>
      </w:r>
      <w:r>
        <w:rPr>
          <w:rFonts w:ascii="Segoe UI" w:hAnsi="Segoe UI" w:cs="Segoe UI"/>
          <w:color w:val="212121"/>
          <w:sz w:val="23"/>
          <w:szCs w:val="23"/>
        </w:rPr>
        <w:br/>
        <w:t xml:space="preserve">This manuscript demonstrates a computational pipeline for quantifying blood velocity for a whole field </w:t>
      </w:r>
      <w:r>
        <w:rPr>
          <w:rFonts w:ascii="Segoe UI" w:hAnsi="Segoe UI" w:cs="Segoe UI"/>
          <w:color w:val="212121"/>
          <w:sz w:val="23"/>
          <w:szCs w:val="23"/>
        </w:rPr>
        <w:lastRenderedPageBreak/>
        <w:t>of vessels using high frame rate widefield microscopy and a novel software called STAFF. It should be of interest for those looking to automate quantitative analysis of blood flow.</w:t>
      </w:r>
      <w:r>
        <w:rPr>
          <w:rFonts w:ascii="Segoe UI" w:hAnsi="Segoe UI" w:cs="Segoe UI"/>
          <w:color w:val="212121"/>
          <w:sz w:val="23"/>
          <w:szCs w:val="23"/>
        </w:rPr>
        <w:br/>
      </w:r>
      <w:r>
        <w:rPr>
          <w:rFonts w:ascii="Segoe UI" w:hAnsi="Segoe UI" w:cs="Segoe UI"/>
          <w:color w:val="212121"/>
          <w:sz w:val="23"/>
          <w:szCs w:val="23"/>
        </w:rPr>
        <w:br/>
        <w:t>Major Concerns:</w:t>
      </w:r>
      <w:r>
        <w:rPr>
          <w:rFonts w:ascii="Segoe UI" w:hAnsi="Segoe UI" w:cs="Segoe UI"/>
          <w:color w:val="212121"/>
          <w:sz w:val="23"/>
          <w:szCs w:val="23"/>
        </w:rPr>
        <w:br/>
        <w:t>No major concerns</w:t>
      </w:r>
      <w:r>
        <w:rPr>
          <w:rFonts w:ascii="Segoe UI" w:hAnsi="Segoe UI" w:cs="Segoe UI"/>
          <w:color w:val="212121"/>
          <w:sz w:val="23"/>
          <w:szCs w:val="23"/>
        </w:rPr>
        <w:br/>
      </w:r>
      <w:r>
        <w:rPr>
          <w:rFonts w:ascii="Segoe UI" w:hAnsi="Segoe UI" w:cs="Segoe UI"/>
          <w:color w:val="212121"/>
          <w:sz w:val="23"/>
          <w:szCs w:val="23"/>
        </w:rPr>
        <w:br/>
        <w:t>Minor Concerns:</w:t>
      </w:r>
      <w:r>
        <w:rPr>
          <w:rFonts w:ascii="Segoe UI" w:hAnsi="Segoe UI" w:cs="Segoe UI"/>
          <w:color w:val="212121"/>
          <w:sz w:val="23"/>
          <w:szCs w:val="23"/>
        </w:rPr>
        <w:br/>
        <w:t>- The underlying principle for calculating flow is straightforward but could be better explained. The manuscript states "The underlying principle used by STAFF to quantify rates of microvascular flow is that the velocity of red blood cells in capillaries can be quantified from the angle formed by their shadows as they pass through capillaries labeled with a bulk fluorescent probe". Angle here refers to a kymograph with one axis being time and the other parallel to the direction of flow so slope is naturally unit length/time. Better just to say, it calculates the slope on a kymograph as defined above, slope is in the right units whereas angle is not.</w:t>
      </w:r>
      <w:r>
        <w:rPr>
          <w:rFonts w:ascii="Segoe UI" w:hAnsi="Segoe UI" w:cs="Segoe UI"/>
          <w:color w:val="212121"/>
          <w:sz w:val="23"/>
          <w:szCs w:val="23"/>
        </w:rPr>
        <w:br/>
        <w:t>-Further use of the word "shadow" is confusing in that context as it sounds like the authors are measuring the spatial angle of the shadow cast by an object, as with a sundial. Can simply say, that some contrast must be provided to visualize the blood. This could be positive staining of the blood cells or a negative stain by labeling the plasma. It of course is physically not a shadow (something blocking light) but rather the lack of fluorescent label within the blood cells.</w:t>
      </w:r>
    </w:p>
    <w:p w14:paraId="0B01576C" w14:textId="29F4546C" w:rsidR="004D37F6" w:rsidRPr="004D37F6" w:rsidRDefault="004D37F6" w:rsidP="004D37F6">
      <w:pPr>
        <w:pStyle w:val="NormalWeb"/>
        <w:shd w:val="clear" w:color="auto" w:fill="FFFFFF"/>
        <w:spacing w:before="0" w:beforeAutospacing="0" w:after="0" w:afterAutospacing="0"/>
        <w:ind w:left="720" w:hanging="720"/>
        <w:rPr>
          <w:rFonts w:asciiTheme="minorHAnsi" w:hAnsiTheme="minorHAnsi" w:cstheme="minorHAnsi"/>
          <w:color w:val="212121"/>
        </w:rPr>
      </w:pPr>
      <w:r>
        <w:rPr>
          <w:rFonts w:ascii="Segoe UI" w:hAnsi="Segoe UI" w:cs="Segoe UI"/>
          <w:color w:val="212121"/>
          <w:sz w:val="23"/>
          <w:szCs w:val="23"/>
        </w:rPr>
        <w:tab/>
      </w:r>
      <w:r w:rsidRPr="004D37F6">
        <w:rPr>
          <w:rFonts w:asciiTheme="minorHAnsi" w:hAnsiTheme="minorHAnsi" w:cstheme="minorHAnsi"/>
          <w:color w:val="2E74B5" w:themeColor="accent5" w:themeShade="BF"/>
        </w:rPr>
        <w:t>We thank you for th</w:t>
      </w:r>
      <w:r w:rsidR="00D30E14">
        <w:rPr>
          <w:rFonts w:asciiTheme="minorHAnsi" w:hAnsiTheme="minorHAnsi" w:cstheme="minorHAnsi"/>
          <w:color w:val="2E74B5" w:themeColor="accent5" w:themeShade="BF"/>
        </w:rPr>
        <w:t>ese</w:t>
      </w:r>
      <w:r w:rsidRPr="004D37F6">
        <w:rPr>
          <w:rFonts w:asciiTheme="minorHAnsi" w:hAnsiTheme="minorHAnsi" w:cstheme="minorHAnsi"/>
          <w:color w:val="2E74B5" w:themeColor="accent5" w:themeShade="BF"/>
        </w:rPr>
        <w:t xml:space="preserve"> suggestion</w:t>
      </w:r>
      <w:r w:rsidR="00D30E14">
        <w:rPr>
          <w:rFonts w:asciiTheme="minorHAnsi" w:hAnsiTheme="minorHAnsi" w:cstheme="minorHAnsi"/>
          <w:color w:val="2E74B5" w:themeColor="accent5" w:themeShade="BF"/>
        </w:rPr>
        <w:t>s</w:t>
      </w:r>
      <w:r w:rsidRPr="004D37F6">
        <w:rPr>
          <w:rFonts w:asciiTheme="minorHAnsi" w:hAnsiTheme="minorHAnsi" w:cstheme="minorHAnsi"/>
          <w:color w:val="2E74B5" w:themeColor="accent5" w:themeShade="BF"/>
        </w:rPr>
        <w:t xml:space="preserve"> for alternate </w:t>
      </w:r>
      <w:r w:rsidR="00D30E14">
        <w:rPr>
          <w:rFonts w:asciiTheme="minorHAnsi" w:hAnsiTheme="minorHAnsi" w:cstheme="minorHAnsi"/>
          <w:color w:val="2E74B5" w:themeColor="accent5" w:themeShade="BF"/>
        </w:rPr>
        <w:t xml:space="preserve">and clearer </w:t>
      </w:r>
      <w:r w:rsidRPr="004D37F6">
        <w:rPr>
          <w:rFonts w:asciiTheme="minorHAnsi" w:hAnsiTheme="minorHAnsi" w:cstheme="minorHAnsi"/>
          <w:color w:val="2E74B5" w:themeColor="accent5" w:themeShade="BF"/>
        </w:rPr>
        <w:t>phrasing. We have made the suggested change</w:t>
      </w:r>
      <w:r w:rsidR="00D30E14">
        <w:rPr>
          <w:rFonts w:asciiTheme="minorHAnsi" w:hAnsiTheme="minorHAnsi" w:cstheme="minorHAnsi"/>
          <w:color w:val="2E74B5" w:themeColor="accent5" w:themeShade="BF"/>
        </w:rPr>
        <w:t>s</w:t>
      </w:r>
      <w:r w:rsidRPr="004D37F6">
        <w:rPr>
          <w:rFonts w:asciiTheme="minorHAnsi" w:hAnsiTheme="minorHAnsi" w:cstheme="minorHAnsi"/>
          <w:color w:val="2E74B5" w:themeColor="accent5" w:themeShade="BF"/>
        </w:rPr>
        <w:t xml:space="preserve"> in the manuscript. </w:t>
      </w:r>
      <w:r w:rsidR="00D30E14">
        <w:rPr>
          <w:rFonts w:asciiTheme="minorHAnsi" w:hAnsiTheme="minorHAnsi" w:cstheme="minorHAnsi"/>
          <w:color w:val="2E74B5" w:themeColor="accent5" w:themeShade="BF"/>
        </w:rPr>
        <w:t>(last paragraph of the Introduction)</w:t>
      </w:r>
    </w:p>
    <w:p w14:paraId="47E227A5" w14:textId="77777777" w:rsidR="004D37F6" w:rsidRDefault="004D37F6" w:rsidP="005D1A1C">
      <w:pPr>
        <w:pStyle w:val="NormalWeb"/>
        <w:shd w:val="clear" w:color="auto" w:fill="FFFFFF"/>
        <w:spacing w:before="0" w:beforeAutospacing="0" w:after="0" w:afterAutospacing="0"/>
        <w:rPr>
          <w:rFonts w:ascii="Segoe UI" w:hAnsi="Segoe UI" w:cs="Segoe UI"/>
          <w:color w:val="212121"/>
          <w:sz w:val="23"/>
          <w:szCs w:val="23"/>
        </w:rPr>
      </w:pPr>
    </w:p>
    <w:p w14:paraId="0DEE2659" w14:textId="4D8379BD" w:rsidR="00AF7CEE" w:rsidRDefault="00295F2B" w:rsidP="005D1A1C">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-The authors use 1024x1024 16-bit images as example. My guess is that this is way overkill for </w:t>
      </w:r>
      <w:proofErr w:type="spellStart"/>
      <w:r>
        <w:rPr>
          <w:rFonts w:ascii="Segoe UI" w:hAnsi="Segoe UI" w:cs="Segoe UI"/>
          <w:color w:val="212121"/>
          <w:sz w:val="23"/>
          <w:szCs w:val="23"/>
        </w:rPr>
        <w:t>xy</w:t>
      </w:r>
      <w:proofErr w:type="spellEnd"/>
      <w:r>
        <w:rPr>
          <w:rFonts w:ascii="Segoe UI" w:hAnsi="Segoe UI" w:cs="Segoe UI"/>
          <w:color w:val="212121"/>
          <w:sz w:val="23"/>
          <w:szCs w:val="23"/>
        </w:rPr>
        <w:t xml:space="preserve"> resolution and bit depth. Can the authors give more typical </w:t>
      </w:r>
      <w:proofErr w:type="gramStart"/>
      <w:r>
        <w:rPr>
          <w:rFonts w:ascii="Segoe UI" w:hAnsi="Segoe UI" w:cs="Segoe UI"/>
          <w:color w:val="212121"/>
          <w:sz w:val="23"/>
          <w:szCs w:val="23"/>
        </w:rPr>
        <w:t>guidance.</w:t>
      </w:r>
      <w:proofErr w:type="gramEnd"/>
      <w:r>
        <w:rPr>
          <w:rFonts w:ascii="Segoe UI" w:hAnsi="Segoe UI" w:cs="Segoe UI"/>
          <w:color w:val="212121"/>
          <w:sz w:val="23"/>
          <w:szCs w:val="23"/>
        </w:rPr>
        <w:t xml:space="preserve"> The software presumably accepts images of different resolutions and bit depths.</w:t>
      </w:r>
    </w:p>
    <w:p w14:paraId="0CC1E3FC" w14:textId="4319144F" w:rsidR="00AF7CEE" w:rsidRPr="004D37F6" w:rsidRDefault="00AF7CEE" w:rsidP="004D37F6">
      <w:pPr>
        <w:pStyle w:val="NormalWeb"/>
        <w:shd w:val="clear" w:color="auto" w:fill="FFFFFF"/>
        <w:spacing w:before="0" w:beforeAutospacing="0" w:after="0" w:afterAutospacing="0"/>
        <w:ind w:left="720" w:hanging="720"/>
        <w:rPr>
          <w:rFonts w:asciiTheme="minorHAnsi" w:hAnsiTheme="minorHAnsi" w:cstheme="minorHAnsi"/>
          <w:color w:val="212121"/>
        </w:rPr>
      </w:pPr>
      <w:r>
        <w:rPr>
          <w:rFonts w:ascii="Segoe UI" w:hAnsi="Segoe UI" w:cs="Segoe UI"/>
          <w:color w:val="212121"/>
          <w:sz w:val="23"/>
          <w:szCs w:val="23"/>
        </w:rPr>
        <w:tab/>
      </w:r>
      <w:r w:rsidRPr="004D37F6">
        <w:rPr>
          <w:rFonts w:asciiTheme="minorHAnsi" w:hAnsiTheme="minorHAnsi" w:cstheme="minorHAnsi"/>
          <w:color w:val="2E74B5" w:themeColor="accent5" w:themeShade="BF"/>
        </w:rPr>
        <w:t>We have tested the software with images of 1024x1024, 800x800, and 512x512 pixels at 16, 12 and 8</w:t>
      </w:r>
      <w:r w:rsidR="004D37F6">
        <w:rPr>
          <w:rFonts w:asciiTheme="minorHAnsi" w:hAnsiTheme="minorHAnsi" w:cstheme="minorHAnsi"/>
          <w:color w:val="2E74B5" w:themeColor="accent5" w:themeShade="BF"/>
        </w:rPr>
        <w:t>-</w:t>
      </w:r>
      <w:r w:rsidRPr="004D37F6">
        <w:rPr>
          <w:rFonts w:asciiTheme="minorHAnsi" w:hAnsiTheme="minorHAnsi" w:cstheme="minorHAnsi"/>
          <w:color w:val="2E74B5" w:themeColor="accent5" w:themeShade="BF"/>
        </w:rPr>
        <w:t>bit</w:t>
      </w:r>
      <w:r w:rsidR="004D37F6">
        <w:rPr>
          <w:rFonts w:asciiTheme="minorHAnsi" w:hAnsiTheme="minorHAnsi" w:cstheme="minorHAnsi"/>
          <w:color w:val="2E74B5" w:themeColor="accent5" w:themeShade="BF"/>
        </w:rPr>
        <w:t xml:space="preserve"> depth</w:t>
      </w:r>
      <w:r w:rsidRPr="004D37F6">
        <w:rPr>
          <w:rFonts w:asciiTheme="minorHAnsi" w:hAnsiTheme="minorHAnsi" w:cstheme="minorHAnsi"/>
          <w:color w:val="2E74B5" w:themeColor="accent5" w:themeShade="BF"/>
        </w:rPr>
        <w:t xml:space="preserve">. </w:t>
      </w:r>
      <w:r w:rsidR="00F35389">
        <w:rPr>
          <w:rFonts w:asciiTheme="minorHAnsi" w:hAnsiTheme="minorHAnsi" w:cstheme="minorHAnsi"/>
          <w:color w:val="2E74B5" w:themeColor="accent5" w:themeShade="BF"/>
        </w:rPr>
        <w:t>T</w:t>
      </w:r>
      <w:r w:rsidR="004D37F6">
        <w:rPr>
          <w:rFonts w:asciiTheme="minorHAnsi" w:hAnsiTheme="minorHAnsi" w:cstheme="minorHAnsi"/>
          <w:color w:val="2E74B5" w:themeColor="accent5" w:themeShade="BF"/>
        </w:rPr>
        <w:t xml:space="preserve">here are no explicit size limits within STAFF. </w:t>
      </w:r>
      <w:r w:rsidR="004D37F6" w:rsidRPr="004D37F6">
        <w:rPr>
          <w:rFonts w:asciiTheme="minorHAnsi" w:hAnsiTheme="minorHAnsi" w:cstheme="minorHAnsi"/>
          <w:color w:val="2E74B5" w:themeColor="accent5" w:themeShade="BF"/>
        </w:rPr>
        <w:t xml:space="preserve">We have added this information </w:t>
      </w:r>
      <w:r w:rsidR="004D37F6">
        <w:rPr>
          <w:rFonts w:asciiTheme="minorHAnsi" w:hAnsiTheme="minorHAnsi" w:cstheme="minorHAnsi"/>
          <w:color w:val="2E74B5" w:themeColor="accent5" w:themeShade="BF"/>
        </w:rPr>
        <w:t>to</w:t>
      </w:r>
      <w:r w:rsidR="004D37F6" w:rsidRPr="004D37F6">
        <w:rPr>
          <w:rFonts w:asciiTheme="minorHAnsi" w:hAnsiTheme="minorHAnsi" w:cstheme="minorHAnsi"/>
          <w:color w:val="2E74B5" w:themeColor="accent5" w:themeShade="BF"/>
        </w:rPr>
        <w:t xml:space="preserve"> the manuscript. </w:t>
      </w:r>
    </w:p>
    <w:p w14:paraId="27A6F5A4" w14:textId="770813E8" w:rsidR="00295F2B" w:rsidRDefault="00295F2B" w:rsidP="005D1A1C">
      <w:pPr>
        <w:pStyle w:val="NormalWeb"/>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br/>
        <w:t>-The authors note that care must be taken to avoid artifacts caused by respiration which would shift the vessel outside the ROI. Presumably such artifacts could be automatically flagged by the software. Otherwise, is there a good way for the user to catch such errors?</w:t>
      </w:r>
    </w:p>
    <w:p w14:paraId="0BF093A9" w14:textId="23A931A5" w:rsidR="00F96FF9" w:rsidRPr="004C59D2" w:rsidRDefault="00F96FF9" w:rsidP="004C59D2">
      <w:pPr>
        <w:pStyle w:val="NormalWeb"/>
        <w:shd w:val="clear" w:color="auto" w:fill="FFFFFF"/>
        <w:spacing w:before="0" w:beforeAutospacing="0" w:after="0" w:afterAutospacing="0"/>
        <w:ind w:left="720" w:hanging="720"/>
        <w:rPr>
          <w:rFonts w:ascii="Segoe UI" w:hAnsi="Segoe UI" w:cs="Segoe UI"/>
          <w:color w:val="2E74B5" w:themeColor="accent5" w:themeShade="BF"/>
          <w:sz w:val="23"/>
          <w:szCs w:val="23"/>
        </w:rPr>
      </w:pPr>
      <w:r>
        <w:rPr>
          <w:rFonts w:ascii="Segoe UI" w:hAnsi="Segoe UI" w:cs="Segoe UI"/>
          <w:color w:val="212121"/>
          <w:sz w:val="23"/>
          <w:szCs w:val="23"/>
        </w:rPr>
        <w:tab/>
      </w:r>
      <w:r w:rsidR="004C59D2" w:rsidRPr="004C59D2">
        <w:rPr>
          <w:rFonts w:ascii="Segoe UI" w:hAnsi="Segoe UI" w:cs="Segoe UI"/>
          <w:color w:val="2E74B5" w:themeColor="accent5" w:themeShade="BF"/>
          <w:sz w:val="23"/>
          <w:szCs w:val="23"/>
        </w:rPr>
        <w:t>In the second half of our answer to Reviewer #1’s comme</w:t>
      </w:r>
      <w:r w:rsidR="004C59D2">
        <w:rPr>
          <w:rFonts w:ascii="Segoe UI" w:hAnsi="Segoe UI" w:cs="Segoe UI"/>
          <w:color w:val="2E74B5" w:themeColor="accent5" w:themeShade="BF"/>
          <w:sz w:val="23"/>
          <w:szCs w:val="23"/>
        </w:rPr>
        <w:t>nt 4 we describe</w:t>
      </w:r>
      <w:r w:rsidR="004C59D2" w:rsidRPr="004C59D2">
        <w:rPr>
          <w:rFonts w:ascii="Segoe UI" w:hAnsi="Segoe UI" w:cs="Segoe UI"/>
          <w:color w:val="2E74B5" w:themeColor="accent5" w:themeShade="BF"/>
          <w:sz w:val="23"/>
          <w:szCs w:val="23"/>
        </w:rPr>
        <w:t xml:space="preserve"> our approach to </w:t>
      </w:r>
      <w:r w:rsidR="004C59D2">
        <w:rPr>
          <w:rFonts w:ascii="Segoe UI" w:hAnsi="Segoe UI" w:cs="Segoe UI"/>
          <w:color w:val="2E74B5" w:themeColor="accent5" w:themeShade="BF"/>
          <w:sz w:val="23"/>
          <w:szCs w:val="23"/>
        </w:rPr>
        <w:t>verifying</w:t>
      </w:r>
      <w:r w:rsidR="004C59D2" w:rsidRPr="004C59D2">
        <w:rPr>
          <w:rFonts w:ascii="Segoe UI" w:hAnsi="Segoe UI" w:cs="Segoe UI"/>
          <w:color w:val="2E74B5" w:themeColor="accent5" w:themeShade="BF"/>
          <w:sz w:val="23"/>
          <w:szCs w:val="23"/>
        </w:rPr>
        <w:t xml:space="preserve"> the stability of an image sequence over time. </w:t>
      </w:r>
    </w:p>
    <w:p w14:paraId="23B5744A" w14:textId="77777777" w:rsidR="00FE7892" w:rsidRDefault="00FE7892"/>
    <w:sectPr w:rsidR="00FE7892" w:rsidSect="005267B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xMLEwMDa0MLMwNzJT0lEKTi0uzszPAykwqgUABKT5SCwAAAA="/>
  </w:docVars>
  <w:rsids>
    <w:rsidRoot w:val="00295F2B"/>
    <w:rsid w:val="0006495B"/>
    <w:rsid w:val="000A224D"/>
    <w:rsid w:val="001B4442"/>
    <w:rsid w:val="001D60AD"/>
    <w:rsid w:val="0029006B"/>
    <w:rsid w:val="00295F2B"/>
    <w:rsid w:val="002D5D2F"/>
    <w:rsid w:val="002D7A70"/>
    <w:rsid w:val="00333366"/>
    <w:rsid w:val="00355A2A"/>
    <w:rsid w:val="003F5EAD"/>
    <w:rsid w:val="00424B48"/>
    <w:rsid w:val="004406DB"/>
    <w:rsid w:val="004C59D2"/>
    <w:rsid w:val="004D37F6"/>
    <w:rsid w:val="005267B2"/>
    <w:rsid w:val="005A1981"/>
    <w:rsid w:val="005B321C"/>
    <w:rsid w:val="005D1A1C"/>
    <w:rsid w:val="00653DC6"/>
    <w:rsid w:val="006A72C2"/>
    <w:rsid w:val="006C16E0"/>
    <w:rsid w:val="006D0B30"/>
    <w:rsid w:val="007570E5"/>
    <w:rsid w:val="00775BA4"/>
    <w:rsid w:val="007C694E"/>
    <w:rsid w:val="007F0261"/>
    <w:rsid w:val="00864B4C"/>
    <w:rsid w:val="008A7E3D"/>
    <w:rsid w:val="00990398"/>
    <w:rsid w:val="0099612D"/>
    <w:rsid w:val="009C79F2"/>
    <w:rsid w:val="009E3B35"/>
    <w:rsid w:val="009F47D5"/>
    <w:rsid w:val="00A03E5E"/>
    <w:rsid w:val="00AF7CEE"/>
    <w:rsid w:val="00B66C1B"/>
    <w:rsid w:val="00B67815"/>
    <w:rsid w:val="00B73B17"/>
    <w:rsid w:val="00B855B2"/>
    <w:rsid w:val="00CF4B67"/>
    <w:rsid w:val="00D30E14"/>
    <w:rsid w:val="00D3583C"/>
    <w:rsid w:val="00D47042"/>
    <w:rsid w:val="00D66014"/>
    <w:rsid w:val="00D931DA"/>
    <w:rsid w:val="00DF72C4"/>
    <w:rsid w:val="00E036CC"/>
    <w:rsid w:val="00E3135B"/>
    <w:rsid w:val="00E32BB8"/>
    <w:rsid w:val="00F35389"/>
    <w:rsid w:val="00F65276"/>
    <w:rsid w:val="00F73A04"/>
    <w:rsid w:val="00F96FF9"/>
    <w:rsid w:val="00FB50BA"/>
    <w:rsid w:val="00FC4A42"/>
    <w:rsid w:val="00FE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CCC2"/>
  <w15:chartTrackingRefBased/>
  <w15:docId w15:val="{0F77348C-2B8E-4AE6-A8A8-D17B28F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F2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95F2B"/>
    <w:rPr>
      <w:b/>
      <w:bCs/>
    </w:rPr>
  </w:style>
  <w:style w:type="character" w:styleId="Hyperlink">
    <w:name w:val="Hyperlink"/>
    <w:basedOn w:val="DefaultParagraphFont"/>
    <w:uiPriority w:val="99"/>
    <w:unhideWhenUsed/>
    <w:rsid w:val="00295F2B"/>
    <w:rPr>
      <w:color w:val="0000FF"/>
      <w:u w:val="single"/>
    </w:rPr>
  </w:style>
  <w:style w:type="character" w:customStyle="1" w:styleId="UnresolvedMention1">
    <w:name w:val="Unresolved Mention1"/>
    <w:basedOn w:val="DefaultParagraphFont"/>
    <w:uiPriority w:val="99"/>
    <w:semiHidden/>
    <w:unhideWhenUsed/>
    <w:rsid w:val="00653DC6"/>
    <w:rPr>
      <w:color w:val="605E5C"/>
      <w:shd w:val="clear" w:color="auto" w:fill="E1DFDD"/>
    </w:rPr>
  </w:style>
  <w:style w:type="paragraph" w:styleId="BalloonText">
    <w:name w:val="Balloon Text"/>
    <w:basedOn w:val="Normal"/>
    <w:link w:val="BalloonTextChar"/>
    <w:uiPriority w:val="99"/>
    <w:semiHidden/>
    <w:unhideWhenUsed/>
    <w:rsid w:val="00355A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5A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nmicroscopy.org/bio-forma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jov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F028-75D4-7A4E-991A-6A67AE83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7</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Clendenon, Sherry G</dc:creator>
  <cp:keywords/>
  <dc:description/>
  <cp:lastModifiedBy>Sherry Clendenon</cp:lastModifiedBy>
  <cp:revision>26</cp:revision>
  <cp:lastPrinted>2019-08-29T03:12:00Z</cp:lastPrinted>
  <dcterms:created xsi:type="dcterms:W3CDTF">2019-08-27T18:40:00Z</dcterms:created>
  <dcterms:modified xsi:type="dcterms:W3CDTF">2019-08-31T01:51:00Z</dcterms:modified>
</cp:coreProperties>
</file>