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0E639"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A423DE">
        <w:rPr>
          <w:rFonts w:ascii="Helvetica" w:hAnsi="Helvetica" w:cs="Arial"/>
          <w:b/>
          <w:i w:val="0"/>
          <w:sz w:val="22"/>
          <w:szCs w:val="22"/>
        </w:rPr>
        <w:t>60479</w:t>
      </w:r>
    </w:p>
    <w:p w14:paraId="31AD00A2"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54FE1E38" w14:textId="22816F5F" w:rsidR="00A423DE" w:rsidRDefault="00DC058D" w:rsidP="00A423DE">
      <w:r>
        <w:rPr>
          <w:rFonts w:ascii="Helvetica" w:hAnsi="Helvetica" w:cs="Arial"/>
          <w:b/>
          <w:sz w:val="22"/>
          <w:szCs w:val="22"/>
          <w:highlight w:val="yellow"/>
        </w:rPr>
        <w:t xml:space="preserve">Project </w:t>
      </w:r>
      <w:proofErr w:type="spellStart"/>
      <w:r>
        <w:rPr>
          <w:rFonts w:ascii="Helvetica" w:hAnsi="Helvetica" w:cs="Arial"/>
          <w:b/>
          <w:sz w:val="22"/>
          <w:szCs w:val="22"/>
          <w:highlight w:val="yellow"/>
        </w:rPr>
        <w:t>Page</w:t>
      </w:r>
      <w:r w:rsidR="009A3CBD" w:rsidRPr="00482D4C">
        <w:rPr>
          <w:rFonts w:ascii="Helvetica" w:hAnsi="Helvetica" w:cs="Arial"/>
          <w:b/>
          <w:sz w:val="22"/>
          <w:szCs w:val="22"/>
          <w:highlight w:val="yellow"/>
        </w:rPr>
        <w:t>Link</w:t>
      </w:r>
      <w:proofErr w:type="spellEnd"/>
      <w:r w:rsidR="009A3CBD" w:rsidRPr="006A6324">
        <w:rPr>
          <w:rFonts w:ascii="Helvetica" w:hAnsi="Helvetica" w:cs="Arial"/>
          <w:b/>
          <w:sz w:val="22"/>
          <w:szCs w:val="22"/>
        </w:rPr>
        <w:t>:</w:t>
      </w:r>
      <w:r w:rsidR="00DE28AD">
        <w:rPr>
          <w:rFonts w:ascii="Helvetica" w:hAnsi="Helvetica" w:cs="Arial"/>
          <w:b/>
          <w:sz w:val="22"/>
          <w:szCs w:val="22"/>
        </w:rPr>
        <w:t xml:space="preserve"> </w:t>
      </w:r>
      <w:hyperlink r:id="rId8" w:history="1">
        <w:r w:rsidR="00DE28AD" w:rsidRPr="008D7676">
          <w:rPr>
            <w:rStyle w:val="Hyperlink"/>
            <w:rFonts w:ascii="Arial" w:hAnsi="Arial" w:cs="Arial"/>
            <w:sz w:val="19"/>
            <w:szCs w:val="19"/>
          </w:rPr>
          <w:t>http://www.jove.com/files_upload.php?src=18446143</w:t>
        </w:r>
      </w:hyperlink>
    </w:p>
    <w:p w14:paraId="33DA1C3E" w14:textId="77777777" w:rsidR="00421FEA" w:rsidRPr="0030230B" w:rsidRDefault="00421FEA" w:rsidP="009B7E05">
      <w:pPr>
        <w:rPr>
          <w:b/>
        </w:rPr>
      </w:pPr>
    </w:p>
    <w:p w14:paraId="517A3E74" w14:textId="3DE99AB5" w:rsidR="00A423DE" w:rsidRPr="00A423DE" w:rsidRDefault="00C76775" w:rsidP="00A423DE">
      <w:pPr>
        <w:rPr>
          <w:rFonts w:ascii="Helvetica" w:hAnsi="Helvetica" w:cstheme="minorHAnsi"/>
          <w:b/>
          <w:bCs/>
          <w:sz w:val="28"/>
          <w:szCs w:val="28"/>
        </w:rPr>
      </w:pPr>
      <w:r w:rsidRPr="007B7612">
        <w:rPr>
          <w:rFonts w:ascii="Helvetica" w:hAnsi="Helvetica" w:cs="Arial"/>
          <w:b/>
          <w:sz w:val="28"/>
          <w:szCs w:val="28"/>
        </w:rPr>
        <w:t>Title:</w:t>
      </w:r>
      <w:r w:rsidR="000C34DE">
        <w:rPr>
          <w:rFonts w:ascii="Helvetica" w:hAnsi="Helvetica" w:cs="Arial"/>
          <w:b/>
          <w:sz w:val="28"/>
          <w:szCs w:val="28"/>
        </w:rPr>
        <w:t xml:space="preserve"> </w:t>
      </w:r>
      <w:r w:rsidR="00A423DE" w:rsidRPr="00A423DE">
        <w:rPr>
          <w:rFonts w:ascii="Helvetica" w:hAnsi="Helvetica" w:cstheme="minorHAnsi"/>
          <w:b/>
          <w:bCs/>
          <w:sz w:val="28"/>
          <w:szCs w:val="28"/>
        </w:rPr>
        <w:t>Examining Bilingual Language Control Using the Stroop Task</w:t>
      </w:r>
    </w:p>
    <w:p w14:paraId="59BAD05D" w14:textId="77777777" w:rsidR="00C76775" w:rsidRPr="00A423DE" w:rsidRDefault="00C76775" w:rsidP="00C76775">
      <w:pPr>
        <w:pStyle w:val="Default"/>
        <w:rPr>
          <w:rFonts w:ascii="Helvetica" w:hAnsi="Helvetica"/>
          <w:sz w:val="28"/>
          <w:szCs w:val="28"/>
        </w:rPr>
      </w:pPr>
    </w:p>
    <w:p w14:paraId="6ED87306" w14:textId="77777777" w:rsidR="00A423DE" w:rsidRPr="00A423DE" w:rsidRDefault="00FA1A9D" w:rsidP="00A423DE">
      <w:pPr>
        <w:rPr>
          <w:rFonts w:ascii="Helvetica" w:hAnsi="Helvetica" w:cstheme="minorHAnsi"/>
          <w:bCs/>
          <w:sz w:val="28"/>
          <w:szCs w:val="28"/>
          <w:lang w:val="en-CA"/>
        </w:rPr>
      </w:pPr>
      <w:r w:rsidRPr="00A423DE">
        <w:rPr>
          <w:rFonts w:ascii="Helvetica" w:hAnsi="Helvetica" w:cs="Helvetica"/>
          <w:b/>
          <w:bCs/>
          <w:sz w:val="28"/>
          <w:szCs w:val="28"/>
        </w:rPr>
        <w:t xml:space="preserve">Authors and Affiliations: </w:t>
      </w:r>
      <w:r w:rsidR="00A423DE" w:rsidRPr="00A423DE">
        <w:rPr>
          <w:rFonts w:ascii="Helvetica" w:hAnsi="Helvetica" w:cstheme="minorHAnsi"/>
          <w:b/>
          <w:sz w:val="28"/>
          <w:szCs w:val="28"/>
          <w:lang w:val="en-CA"/>
        </w:rPr>
        <w:t>Laura Sabourin</w:t>
      </w:r>
      <w:r w:rsidR="00A423DE" w:rsidRPr="00A423DE">
        <w:rPr>
          <w:rFonts w:ascii="Helvetica" w:hAnsi="Helvetica" w:cstheme="minorHAnsi"/>
          <w:b/>
          <w:sz w:val="28"/>
          <w:szCs w:val="28"/>
          <w:vertAlign w:val="superscript"/>
          <w:lang w:val="en-CA"/>
        </w:rPr>
        <w:t>1</w:t>
      </w:r>
      <w:r w:rsidR="00A423DE" w:rsidRPr="00A423DE">
        <w:rPr>
          <w:rFonts w:ascii="Helvetica" w:hAnsi="Helvetica" w:cstheme="minorHAnsi"/>
          <w:b/>
          <w:sz w:val="28"/>
          <w:szCs w:val="28"/>
          <w:lang w:val="en-CA"/>
        </w:rPr>
        <w:t>* and Santa Vīnerte</w:t>
      </w:r>
      <w:r w:rsidR="00A423DE" w:rsidRPr="00A423DE">
        <w:rPr>
          <w:rFonts w:ascii="Helvetica" w:hAnsi="Helvetica" w:cstheme="minorHAnsi"/>
          <w:b/>
          <w:sz w:val="28"/>
          <w:szCs w:val="28"/>
          <w:vertAlign w:val="superscript"/>
          <w:lang w:val="en-CA"/>
        </w:rPr>
        <w:t>1</w:t>
      </w:r>
      <w:r w:rsidR="00A423DE" w:rsidRPr="00A423DE">
        <w:rPr>
          <w:rFonts w:ascii="Helvetica" w:hAnsi="Helvetica" w:cstheme="minorHAnsi"/>
          <w:b/>
          <w:sz w:val="28"/>
          <w:szCs w:val="28"/>
          <w:lang w:val="en-CA"/>
        </w:rPr>
        <w:t>*</w:t>
      </w:r>
    </w:p>
    <w:p w14:paraId="00C194F6" w14:textId="77777777" w:rsidR="00A423DE" w:rsidRPr="00A423DE" w:rsidRDefault="00A423DE" w:rsidP="00A423DE">
      <w:pPr>
        <w:rPr>
          <w:rFonts w:ascii="Helvetica" w:hAnsi="Helvetica" w:cstheme="minorHAnsi"/>
          <w:bCs/>
          <w:sz w:val="28"/>
          <w:szCs w:val="28"/>
          <w:lang w:val="en-CA"/>
        </w:rPr>
      </w:pPr>
      <w:r w:rsidRPr="00A423DE">
        <w:rPr>
          <w:rFonts w:ascii="Helvetica" w:hAnsi="Helvetica" w:cstheme="minorHAnsi"/>
          <w:bCs/>
          <w:sz w:val="28"/>
          <w:szCs w:val="28"/>
          <w:lang w:val="en-CA"/>
        </w:rPr>
        <w:t>*These authors contributed equally to the work</w:t>
      </w:r>
    </w:p>
    <w:p w14:paraId="1D7C4483" w14:textId="77777777" w:rsidR="00A423DE" w:rsidRPr="00A423DE" w:rsidRDefault="00A423DE" w:rsidP="00A423DE">
      <w:pPr>
        <w:rPr>
          <w:rFonts w:ascii="Helvetica" w:hAnsi="Helvetica" w:cstheme="minorHAnsi"/>
          <w:bCs/>
          <w:sz w:val="28"/>
          <w:szCs w:val="28"/>
          <w:lang w:val="en-CA"/>
        </w:rPr>
      </w:pPr>
    </w:p>
    <w:p w14:paraId="435D1056" w14:textId="77777777" w:rsidR="001C5334" w:rsidRPr="00A423DE" w:rsidRDefault="00A423DE" w:rsidP="00A423DE">
      <w:pPr>
        <w:rPr>
          <w:rFonts w:ascii="Helvetica" w:hAnsi="Helvetica"/>
          <w:sz w:val="28"/>
          <w:szCs w:val="28"/>
        </w:rPr>
      </w:pPr>
      <w:r w:rsidRPr="00A423DE">
        <w:rPr>
          <w:rFonts w:ascii="Helvetica" w:hAnsi="Helvetica" w:cstheme="minorHAnsi"/>
          <w:bCs/>
          <w:sz w:val="28"/>
          <w:szCs w:val="28"/>
          <w:vertAlign w:val="superscript"/>
          <w:lang w:val="en-CA"/>
        </w:rPr>
        <w:t>1</w:t>
      </w:r>
      <w:r w:rsidRPr="00A423DE">
        <w:rPr>
          <w:rFonts w:ascii="Helvetica" w:hAnsi="Helvetica" w:cstheme="minorHAnsi"/>
          <w:bCs/>
          <w:sz w:val="28"/>
          <w:szCs w:val="28"/>
          <w:lang w:val="en-CA"/>
        </w:rPr>
        <w:t>Department of Linguistics, University of Ottawa</w:t>
      </w:r>
    </w:p>
    <w:p w14:paraId="644881CD" w14:textId="77777777" w:rsidR="007B7612" w:rsidRDefault="007B7612" w:rsidP="00FA1A9D">
      <w:pPr>
        <w:outlineLvl w:val="0"/>
        <w:rPr>
          <w:rFonts w:ascii="Helvetica" w:hAnsi="Helvetica" w:cs="Arial"/>
          <w:b/>
          <w:sz w:val="22"/>
          <w:szCs w:val="22"/>
        </w:rPr>
      </w:pPr>
    </w:p>
    <w:p w14:paraId="4CA893CD"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7A3B02C0" w14:textId="77777777" w:rsidR="00A423DE" w:rsidRPr="00DE28AD" w:rsidRDefault="00A423DE" w:rsidP="00FA1A9D">
      <w:pPr>
        <w:outlineLvl w:val="0"/>
        <w:rPr>
          <w:rFonts w:ascii="Helvetica" w:hAnsi="Helvetica" w:cstheme="minorHAnsi"/>
          <w:bCs/>
          <w:sz w:val="22"/>
          <w:szCs w:val="22"/>
          <w:lang w:val="en-CA"/>
        </w:rPr>
      </w:pPr>
      <w:r w:rsidRPr="00DE28AD">
        <w:rPr>
          <w:rFonts w:ascii="Helvetica" w:hAnsi="Helvetica" w:cstheme="minorHAnsi"/>
          <w:bCs/>
          <w:sz w:val="22"/>
          <w:szCs w:val="22"/>
          <w:lang w:val="en-CA"/>
        </w:rPr>
        <w:t>Laura Sabourin</w:t>
      </w:r>
      <w:r w:rsidRPr="00DE28AD">
        <w:rPr>
          <w:rFonts w:ascii="Helvetica" w:hAnsi="Helvetica" w:cstheme="minorHAnsi"/>
          <w:bCs/>
          <w:sz w:val="22"/>
          <w:szCs w:val="22"/>
          <w:lang w:val="en-CA"/>
        </w:rPr>
        <w:tab/>
      </w:r>
    </w:p>
    <w:p w14:paraId="44E57370" w14:textId="77777777" w:rsidR="00A423DE" w:rsidRPr="00A423DE" w:rsidRDefault="005733F5" w:rsidP="00FA1A9D">
      <w:pPr>
        <w:outlineLvl w:val="0"/>
        <w:rPr>
          <w:rFonts w:ascii="Helvetica" w:hAnsi="Helvetica" w:cs="Arial"/>
          <w:b/>
          <w:sz w:val="22"/>
          <w:szCs w:val="22"/>
        </w:rPr>
      </w:pPr>
      <w:hyperlink r:id="rId9" w:history="1">
        <w:r w:rsidR="00A423DE" w:rsidRPr="00DE28AD">
          <w:rPr>
            <w:rStyle w:val="Hyperlink"/>
            <w:rFonts w:ascii="Helvetica" w:hAnsi="Helvetica" w:cstheme="minorHAnsi"/>
            <w:bCs/>
            <w:sz w:val="22"/>
            <w:szCs w:val="22"/>
            <w:lang w:val="en-CA"/>
          </w:rPr>
          <w:t>Laura.Sabourin@uottawa.ca</w:t>
        </w:r>
      </w:hyperlink>
    </w:p>
    <w:p w14:paraId="318A7AE9" w14:textId="77777777" w:rsidR="00421FEA" w:rsidRPr="00A423DE" w:rsidRDefault="00421FEA" w:rsidP="00773BC7">
      <w:pPr>
        <w:pStyle w:val="NormalWeb"/>
        <w:spacing w:before="0" w:after="0"/>
        <w:rPr>
          <w:rFonts w:ascii="Helvetica" w:hAnsi="Helvetica" w:cs="Helvetica"/>
          <w:b/>
          <w:sz w:val="22"/>
          <w:szCs w:val="22"/>
        </w:rPr>
      </w:pPr>
    </w:p>
    <w:p w14:paraId="289A13B7" w14:textId="77777777" w:rsidR="00FA1A9D" w:rsidRPr="00A423DE" w:rsidRDefault="00FA1A9D" w:rsidP="00773BC7">
      <w:pPr>
        <w:pStyle w:val="NormalWeb"/>
        <w:spacing w:before="0" w:after="0"/>
        <w:rPr>
          <w:rFonts w:ascii="Helvetica" w:hAnsi="Helvetica" w:cs="Helvetica"/>
          <w:sz w:val="22"/>
          <w:szCs w:val="22"/>
        </w:rPr>
      </w:pPr>
      <w:r w:rsidRPr="00A423DE">
        <w:rPr>
          <w:rFonts w:ascii="Helvetica" w:hAnsi="Helvetica" w:cs="Helvetica"/>
          <w:b/>
          <w:sz w:val="22"/>
          <w:szCs w:val="22"/>
        </w:rPr>
        <w:t>Email addresses for Co-author:</w:t>
      </w:r>
    </w:p>
    <w:p w14:paraId="39F30981" w14:textId="77777777" w:rsidR="00A423DE" w:rsidRPr="00A423DE" w:rsidRDefault="005733F5" w:rsidP="00773BC7">
      <w:pPr>
        <w:pStyle w:val="NormalWeb"/>
        <w:spacing w:before="0" w:after="0"/>
        <w:rPr>
          <w:rFonts w:ascii="Helvetica" w:hAnsi="Helvetica" w:cs="Helvetica"/>
          <w:sz w:val="22"/>
          <w:szCs w:val="22"/>
        </w:rPr>
      </w:pPr>
      <w:hyperlink r:id="rId10" w:history="1">
        <w:r w:rsidR="00A423DE" w:rsidRPr="00A423DE">
          <w:rPr>
            <w:rStyle w:val="Hyperlink"/>
            <w:rFonts w:ascii="Helvetica" w:hAnsi="Helvetica" w:cs="Arial"/>
            <w:bCs/>
            <w:sz w:val="22"/>
            <w:szCs w:val="22"/>
          </w:rPr>
          <w:t>santa.vinerte@gmail.com</w:t>
        </w:r>
      </w:hyperlink>
    </w:p>
    <w:p w14:paraId="3BC07247" w14:textId="77777777" w:rsidR="001216E6" w:rsidRPr="00AC6588" w:rsidRDefault="001216E6" w:rsidP="00773BC7">
      <w:pPr>
        <w:pStyle w:val="NormalWeb"/>
        <w:spacing w:before="0" w:after="0"/>
        <w:rPr>
          <w:rFonts w:ascii="Helvetica" w:hAnsi="Helvetica" w:cs="Helvetica"/>
          <w:sz w:val="22"/>
          <w:szCs w:val="22"/>
        </w:rPr>
      </w:pPr>
    </w:p>
    <w:p w14:paraId="60ECF485" w14:textId="77777777" w:rsidR="00AC6588" w:rsidRPr="00AC6588" w:rsidRDefault="00AC6588" w:rsidP="00AC6588">
      <w:pPr>
        <w:pStyle w:val="NormalWeb"/>
        <w:spacing w:before="0" w:after="0"/>
        <w:rPr>
          <w:rFonts w:ascii="Helvetica" w:hAnsi="Helvetica" w:cs="Helvetica"/>
          <w:sz w:val="22"/>
          <w:szCs w:val="22"/>
        </w:rPr>
      </w:pPr>
    </w:p>
    <w:p w14:paraId="7D6D6D47"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390B1E9"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00D810E9" w14:textId="77777777" w:rsidR="00FA1A9D" w:rsidRPr="00203030" w:rsidRDefault="00FA1A9D" w:rsidP="00203030">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653E0B">
        <w:rPr>
          <w:rFonts w:ascii="Helvetica" w:hAnsi="Helvetica"/>
          <w:sz w:val="22"/>
        </w:rPr>
        <w:t xml:space="preserve"> N</w:t>
      </w:r>
    </w:p>
    <w:p w14:paraId="7C0D63A1"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653E0B">
        <w:rPr>
          <w:rFonts w:ascii="Helvetica" w:hAnsi="Helvetica"/>
          <w:bCs/>
          <w:sz w:val="22"/>
        </w:rPr>
        <w:t>Y</w:t>
      </w:r>
    </w:p>
    <w:p w14:paraId="1E0522C8" w14:textId="5FC91392" w:rsidR="00FA1A9D" w:rsidRPr="00DE28AD" w:rsidRDefault="00FA1A9D" w:rsidP="00DE28AD">
      <w:pPr>
        <w:spacing w:before="120"/>
        <w:rPr>
          <w:rFonts w:ascii="Helvetica" w:hAnsi="Helvetica"/>
          <w:b/>
          <w:color w:val="FF0000"/>
          <w:sz w:val="36"/>
          <w:szCs w:val="36"/>
        </w:rPr>
      </w:pPr>
      <w:r w:rsidRPr="00E24898">
        <w:rPr>
          <w:rFonts w:ascii="Helvetica" w:hAnsi="Helvetica"/>
          <w:sz w:val="22"/>
        </w:rPr>
        <w:t>If yes, we will need you to record using</w:t>
      </w:r>
      <w:r w:rsidR="00DE28AD">
        <w:rPr>
          <w:rFonts w:ascii="Helvetica" w:hAnsi="Helvetica"/>
          <w:sz w:val="22"/>
        </w:rPr>
        <w:t xml:space="preserve"> </w:t>
      </w:r>
      <w:hyperlink r:id="rId11" w:history="1">
        <w:r w:rsidRPr="0017202F">
          <w:rPr>
            <w:rStyle w:val="Hyperlink"/>
            <w:rFonts w:ascii="Helvetica" w:hAnsi="Helvetica"/>
            <w:sz w:val="22"/>
          </w:rPr>
          <w:t>screen recording software</w:t>
        </w:r>
      </w:hyperlink>
      <w:r w:rsidR="00DE28AD">
        <w:rPr>
          <w:rStyle w:val="Hyperlink"/>
          <w:rFonts w:ascii="Helvetica" w:hAnsi="Helvetica"/>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w:t>
      </w:r>
      <w:r w:rsidRPr="00A42EFA">
        <w:rPr>
          <w:rFonts w:ascii="Helvetica" w:hAnsi="Helvetica"/>
          <w:sz w:val="22"/>
        </w:rPr>
        <w:t>the ability to record the steps.</w:t>
      </w:r>
      <w:r w:rsidR="00DE28AD">
        <w:rPr>
          <w:rFonts w:ascii="Helvetica" w:hAnsi="Helvetica"/>
          <w:sz w:val="22"/>
        </w:rPr>
        <w:t xml:space="preserve"> </w:t>
      </w:r>
      <w:r w:rsidR="003B3C2C" w:rsidRPr="00124E22">
        <w:rPr>
          <w:rFonts w:ascii="Helvetica" w:hAnsi="Helvetica"/>
          <w:sz w:val="22"/>
          <w:highlight w:val="yellow"/>
        </w:rPr>
        <w:t>Please upload all screen captured files to your</w:t>
      </w:r>
      <w:r w:rsidR="00DE28AD">
        <w:rPr>
          <w:rFonts w:ascii="Helvetica" w:hAnsi="Helvetica"/>
          <w:sz w:val="22"/>
          <w:highlight w:val="yellow"/>
        </w:rPr>
        <w:t xml:space="preserve"> </w:t>
      </w:r>
      <w:r w:rsidR="00124E22" w:rsidRPr="00124E22">
        <w:rPr>
          <w:rFonts w:ascii="Helvetica" w:hAnsi="Helvetica"/>
          <w:sz w:val="22"/>
          <w:szCs w:val="22"/>
          <w:highlight w:val="yellow"/>
        </w:rPr>
        <w:t>project page</w:t>
      </w:r>
      <w:r w:rsidR="003B3C2C">
        <w:rPr>
          <w:rFonts w:ascii="Helvetica" w:hAnsi="Helvetica"/>
          <w:sz w:val="22"/>
        </w:rPr>
        <w:t>.</w:t>
      </w:r>
    </w:p>
    <w:p w14:paraId="4D18037E" w14:textId="23DD68AD" w:rsidR="00DE28AD" w:rsidRPr="00DE28AD" w:rsidRDefault="00FA1A9D" w:rsidP="00DE28AD">
      <w:pPr>
        <w:spacing w:before="120"/>
        <w:rPr>
          <w:rFonts w:ascii="Helvetica" w:hAnsi="Helvetica"/>
          <w:sz w:val="22"/>
        </w:rPr>
      </w:pPr>
      <w:r w:rsidRPr="00DE28AD">
        <w:rPr>
          <w:rFonts w:ascii="Helvetica" w:hAnsi="Helvetica"/>
          <w:b/>
          <w:sz w:val="22"/>
        </w:rPr>
        <w:t>3.</w:t>
      </w:r>
      <w:r w:rsidR="00941180">
        <w:rPr>
          <w:rFonts w:ascii="Helvetica" w:hAnsi="Helvetica"/>
          <w:b/>
          <w:sz w:val="22"/>
        </w:rPr>
        <w:t xml:space="preserve"> </w:t>
      </w:r>
      <w:r w:rsidRPr="00DE28AD">
        <w:rPr>
          <w:rFonts w:ascii="Helvetica" w:hAnsi="Helvetica"/>
          <w:sz w:val="22"/>
        </w:rPr>
        <w:t xml:space="preserve">Which steps from the protocol section below are the most important for viewers to see? </w:t>
      </w:r>
    </w:p>
    <w:p w14:paraId="661264FA" w14:textId="394A9017" w:rsidR="00FA1A9D" w:rsidRPr="009B441C" w:rsidRDefault="00DE28AD" w:rsidP="00DE28AD">
      <w:pPr>
        <w:spacing w:before="120"/>
        <w:rPr>
          <w:rFonts w:ascii="Helvetica" w:hAnsi="Helvetica"/>
          <w:sz w:val="22"/>
        </w:rPr>
      </w:pPr>
      <w:r w:rsidRPr="009B441C">
        <w:rPr>
          <w:rFonts w:ascii="Helvetica" w:hAnsi="Helvetica"/>
          <w:sz w:val="22"/>
        </w:rPr>
        <w:t>4.1., 4.3.</w:t>
      </w:r>
    </w:p>
    <w:p w14:paraId="4BFB91C0" w14:textId="044D5861" w:rsidR="00FA1A9D" w:rsidRPr="00DE28AD" w:rsidRDefault="00FA1A9D" w:rsidP="00DE28AD">
      <w:pPr>
        <w:spacing w:before="120"/>
        <w:rPr>
          <w:rFonts w:ascii="Helvetica" w:hAnsi="Helvetica"/>
          <w:i/>
          <w:sz w:val="22"/>
        </w:rPr>
      </w:pPr>
      <w:r w:rsidRPr="00DE28AD">
        <w:rPr>
          <w:rFonts w:ascii="Helvetica" w:hAnsi="Helvetica"/>
          <w:b/>
          <w:sz w:val="22"/>
        </w:rPr>
        <w:t>4.</w:t>
      </w:r>
      <w:r w:rsidR="00941180">
        <w:rPr>
          <w:rFonts w:ascii="Helvetica" w:hAnsi="Helvetica"/>
          <w:b/>
          <w:sz w:val="22"/>
        </w:rPr>
        <w:t xml:space="preserve"> </w:t>
      </w:r>
      <w:r w:rsidRPr="00DE28AD">
        <w:rPr>
          <w:rFonts w:ascii="Helvetica" w:hAnsi="Helvetica"/>
          <w:sz w:val="22"/>
        </w:rPr>
        <w:t>What is the sing</w:t>
      </w:r>
      <w:r w:rsidR="00DE28AD" w:rsidRPr="00DE28AD">
        <w:rPr>
          <w:rFonts w:ascii="Helvetica" w:hAnsi="Helvetica"/>
          <w:sz w:val="22"/>
        </w:rPr>
        <w:t>l</w:t>
      </w:r>
      <w:r w:rsidRPr="00DE28AD">
        <w:rPr>
          <w:rFonts w:ascii="Helvetica" w:hAnsi="Helvetica"/>
          <w:sz w:val="22"/>
        </w:rPr>
        <w:t>e most difficult aspect of this procedure and what do you do to ensure success?</w:t>
      </w:r>
    </w:p>
    <w:p w14:paraId="7E159BB3" w14:textId="545C6E0E" w:rsidR="00FA1A9D" w:rsidRPr="00DE28AD" w:rsidRDefault="00DE28AD" w:rsidP="00DE28AD">
      <w:pPr>
        <w:spacing w:before="120"/>
        <w:rPr>
          <w:rFonts w:ascii="Helvetica" w:hAnsi="Helvetica" w:cstheme="minorHAnsi"/>
          <w:iCs/>
          <w:sz w:val="22"/>
          <w:szCs w:val="22"/>
        </w:rPr>
      </w:pPr>
      <w:r w:rsidRPr="00DE28AD">
        <w:rPr>
          <w:rFonts w:ascii="Helvetica" w:hAnsi="Helvetica"/>
          <w:iCs/>
          <w:sz w:val="22"/>
        </w:rPr>
        <w:t>4.3.</w:t>
      </w:r>
      <w:r w:rsidRPr="00DE28AD">
        <w:rPr>
          <w:rFonts w:ascii="Helvetica" w:hAnsi="Helvetica" w:cstheme="minorHAnsi"/>
          <w:iCs/>
          <w:sz w:val="22"/>
          <w:szCs w:val="22"/>
        </w:rPr>
        <w:t xml:space="preserve"> </w:t>
      </w:r>
      <w:r w:rsidR="0089288F" w:rsidRPr="00DE28AD">
        <w:rPr>
          <w:rFonts w:ascii="Helvetica" w:hAnsi="Helvetica"/>
          <w:iCs/>
          <w:sz w:val="22"/>
        </w:rPr>
        <w:t>Participants will almost always want to get all the “correct” answers and may try to devise strategies during the experiment. Thus, it is critical to emphasize that we need them to do their best</w:t>
      </w:r>
      <w:r w:rsidRPr="00DE28AD">
        <w:rPr>
          <w:rFonts w:ascii="Helvetica" w:hAnsi="Helvetica"/>
          <w:iCs/>
          <w:sz w:val="22"/>
        </w:rPr>
        <w:t xml:space="preserve"> </w:t>
      </w:r>
      <w:r w:rsidR="0089288F" w:rsidRPr="00DE28AD">
        <w:rPr>
          <w:rFonts w:ascii="Helvetica" w:hAnsi="Helvetica"/>
          <w:iCs/>
          <w:sz w:val="22"/>
        </w:rPr>
        <w:t>but</w:t>
      </w:r>
      <w:r w:rsidRPr="00DE28AD">
        <w:rPr>
          <w:rFonts w:ascii="Helvetica" w:hAnsi="Helvetica"/>
          <w:iCs/>
          <w:sz w:val="22"/>
        </w:rPr>
        <w:t xml:space="preserve"> to</w:t>
      </w:r>
      <w:r w:rsidR="0089288F" w:rsidRPr="00DE28AD">
        <w:rPr>
          <w:rFonts w:ascii="Helvetica" w:hAnsi="Helvetica"/>
          <w:iCs/>
          <w:sz w:val="22"/>
        </w:rPr>
        <w:t xml:space="preserve"> not take time to think about the answer.</w:t>
      </w:r>
    </w:p>
    <w:p w14:paraId="7B2ACD3F" w14:textId="2644437A" w:rsidR="00FA1A9D" w:rsidRPr="00DE28AD" w:rsidRDefault="00FA1A9D" w:rsidP="00DE28AD">
      <w:pPr>
        <w:spacing w:before="120"/>
        <w:rPr>
          <w:rFonts w:ascii="Helvetica" w:hAnsi="Helvetica"/>
          <w:bCs/>
          <w:sz w:val="22"/>
          <w:szCs w:val="22"/>
        </w:rPr>
      </w:pPr>
      <w:r w:rsidRPr="00DE28AD">
        <w:rPr>
          <w:rFonts w:ascii="Helvetica" w:hAnsi="Helvetica"/>
          <w:b/>
          <w:sz w:val="22"/>
        </w:rPr>
        <w:t>5.</w:t>
      </w:r>
      <w:r w:rsidR="00941180">
        <w:rPr>
          <w:rFonts w:ascii="Helvetica" w:hAnsi="Helvetica"/>
          <w:b/>
          <w:sz w:val="22"/>
        </w:rPr>
        <w:t xml:space="preserve"> </w:t>
      </w:r>
      <w:r w:rsidRPr="00DE28AD">
        <w:rPr>
          <w:rFonts w:ascii="Helvetica" w:hAnsi="Helvetica"/>
          <w:sz w:val="22"/>
        </w:rPr>
        <w:t xml:space="preserve">Will the filming </w:t>
      </w:r>
      <w:r w:rsidRPr="00DE28AD">
        <w:rPr>
          <w:rFonts w:ascii="Helvetica" w:hAnsi="Helvetica"/>
          <w:sz w:val="22"/>
          <w:szCs w:val="22"/>
        </w:rPr>
        <w:t>need to take place in multiple locations</w:t>
      </w:r>
      <w:r w:rsidR="001461AF" w:rsidRPr="00DE28AD">
        <w:rPr>
          <w:rFonts w:ascii="Helvetica" w:hAnsi="Helvetica"/>
          <w:sz w:val="22"/>
          <w:szCs w:val="22"/>
        </w:rPr>
        <w:t xml:space="preserve"> (greater than walking distance)</w:t>
      </w:r>
      <w:r w:rsidRPr="00DE28AD">
        <w:rPr>
          <w:rFonts w:ascii="Helvetica" w:hAnsi="Helvetica"/>
          <w:sz w:val="22"/>
          <w:szCs w:val="22"/>
        </w:rPr>
        <w:t>?</w:t>
      </w:r>
      <w:r w:rsidR="00DE28AD" w:rsidRPr="00DE28AD">
        <w:rPr>
          <w:rFonts w:ascii="Helvetica" w:hAnsi="Helvetica"/>
          <w:b/>
          <w:sz w:val="22"/>
          <w:szCs w:val="22"/>
        </w:rPr>
        <w:t xml:space="preserve"> </w:t>
      </w:r>
      <w:r w:rsidR="00DE28AD" w:rsidRPr="00DE28AD">
        <w:rPr>
          <w:rFonts w:ascii="Helvetica" w:hAnsi="Helvetica"/>
          <w:bCs/>
          <w:sz w:val="22"/>
          <w:szCs w:val="22"/>
        </w:rPr>
        <w:t>N</w:t>
      </w:r>
    </w:p>
    <w:p w14:paraId="3410E3B9"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06FCF12C"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30BCEAF8"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5A8EF898" w14:textId="77777777" w:rsidR="00FA1A9D" w:rsidRDefault="00FA1A9D" w:rsidP="00FA1A9D">
      <w:pPr>
        <w:pStyle w:val="ListParagraph"/>
        <w:ind w:left="270"/>
        <w:rPr>
          <w:rFonts w:ascii="Helvetica" w:hAnsi="Helvetica" w:cs="Arial"/>
          <w:b/>
          <w:sz w:val="22"/>
          <w:szCs w:val="22"/>
        </w:rPr>
      </w:pPr>
    </w:p>
    <w:p w14:paraId="39E3CA84" w14:textId="78F6E38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00DE28AD">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574F13F3" w14:textId="77777777" w:rsidR="00330F1B" w:rsidRPr="001B3024" w:rsidRDefault="00330F1B" w:rsidP="00DE28AD">
      <w:pPr>
        <w:contextualSpacing/>
        <w:outlineLvl w:val="0"/>
        <w:rPr>
          <w:rFonts w:ascii="Helvetica" w:hAnsi="Helvetica" w:cs="Arial"/>
          <w:sz w:val="22"/>
          <w:szCs w:val="22"/>
          <w:u w:val="single"/>
        </w:rPr>
      </w:pPr>
    </w:p>
    <w:p w14:paraId="0FBD3529" w14:textId="43FEC3F5" w:rsidR="00CE10F2" w:rsidRDefault="00534523"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Laura Sabourin</w:t>
      </w:r>
      <w:r w:rsidR="000D35D9" w:rsidRPr="00511F52">
        <w:rPr>
          <w:rFonts w:ascii="Helvetica" w:hAnsi="Helvetica" w:cs="Arial"/>
          <w:sz w:val="22"/>
          <w:szCs w:val="22"/>
        </w:rPr>
        <w:t xml:space="preserve">: </w:t>
      </w:r>
      <w:r w:rsidR="002C4FF9">
        <w:rPr>
          <w:rFonts w:ascii="Helvetica" w:hAnsi="Helvetica" w:cs="Arial"/>
          <w:sz w:val="22"/>
          <w:szCs w:val="22"/>
        </w:rPr>
        <w:t xml:space="preserve">Our </w:t>
      </w:r>
      <w:r>
        <w:rPr>
          <w:rFonts w:ascii="Helvetica" w:hAnsi="Helvetica" w:cs="Arial"/>
          <w:sz w:val="22"/>
          <w:szCs w:val="22"/>
        </w:rPr>
        <w:t xml:space="preserve">modification </w:t>
      </w:r>
      <w:r w:rsidR="002C4FF9">
        <w:rPr>
          <w:rFonts w:ascii="Helvetica" w:hAnsi="Helvetica" w:cs="Arial"/>
          <w:sz w:val="22"/>
          <w:szCs w:val="22"/>
        </w:rPr>
        <w:t xml:space="preserve">of the Stroop task </w:t>
      </w:r>
      <w:r w:rsidR="00362159">
        <w:rPr>
          <w:rFonts w:ascii="Helvetica" w:hAnsi="Helvetica" w:cs="Arial"/>
          <w:sz w:val="22"/>
          <w:szCs w:val="22"/>
        </w:rPr>
        <w:t xml:space="preserve">allows us </w:t>
      </w:r>
      <w:r w:rsidR="002C4FF9">
        <w:rPr>
          <w:rFonts w:ascii="Helvetica" w:hAnsi="Helvetica" w:cs="Arial"/>
          <w:sz w:val="22"/>
          <w:szCs w:val="22"/>
        </w:rPr>
        <w:t>to examine</w:t>
      </w:r>
      <w:r>
        <w:rPr>
          <w:rFonts w:ascii="Helvetica" w:hAnsi="Helvetica" w:cs="Arial"/>
          <w:sz w:val="22"/>
          <w:szCs w:val="22"/>
        </w:rPr>
        <w:t xml:space="preserve"> cognitive control abilities specifically in young adults</w:t>
      </w:r>
      <w:r w:rsidR="00313FE3">
        <w:rPr>
          <w:rFonts w:ascii="Helvetica" w:hAnsi="Helvetica" w:cs="Arial"/>
          <w:sz w:val="22"/>
          <w:szCs w:val="22"/>
        </w:rPr>
        <w:t>, as</w:t>
      </w:r>
      <w:r w:rsidR="00362159">
        <w:rPr>
          <w:rFonts w:ascii="Helvetica" w:hAnsi="Helvetica" w:cs="Arial"/>
          <w:sz w:val="22"/>
          <w:szCs w:val="22"/>
        </w:rPr>
        <w:t xml:space="preserve"> </w:t>
      </w:r>
      <w:r w:rsidR="00313FE3">
        <w:rPr>
          <w:rFonts w:ascii="Helvetica" w:hAnsi="Helvetica" w:cs="Arial"/>
          <w:sz w:val="22"/>
          <w:szCs w:val="22"/>
        </w:rPr>
        <w:t>i</w:t>
      </w:r>
      <w:r w:rsidR="00362159">
        <w:rPr>
          <w:rFonts w:ascii="Helvetica" w:hAnsi="Helvetica" w:cs="Arial"/>
          <w:sz w:val="22"/>
          <w:szCs w:val="22"/>
        </w:rPr>
        <w:t>t can elicit differences between groups of bilinguals that are otherwise obscured</w:t>
      </w:r>
      <w:r w:rsidR="00DE28AD">
        <w:rPr>
          <w:rFonts w:ascii="Helvetica" w:hAnsi="Helvetica" w:cs="Arial"/>
          <w:sz w:val="22"/>
          <w:szCs w:val="22"/>
        </w:rPr>
        <w:t xml:space="preserve"> </w:t>
      </w:r>
      <w:r w:rsidR="00DE28AD">
        <w:rPr>
          <w:rFonts w:ascii="Helvetica" w:hAnsi="Helvetica" w:cs="Arial"/>
          <w:b/>
          <w:bCs/>
          <w:sz w:val="22"/>
          <w:szCs w:val="22"/>
        </w:rPr>
        <w:t>[1]</w:t>
      </w:r>
      <w:r w:rsidR="00DE28AD">
        <w:rPr>
          <w:rFonts w:ascii="Helvetica" w:hAnsi="Helvetica" w:cs="Arial"/>
          <w:sz w:val="22"/>
          <w:szCs w:val="22"/>
        </w:rPr>
        <w:t>.</w:t>
      </w:r>
    </w:p>
    <w:p w14:paraId="68AD1E3D" w14:textId="77777777" w:rsidR="00FD64B9" w:rsidRDefault="00FD64B9" w:rsidP="00FD64B9">
      <w:pPr>
        <w:pStyle w:val="ListParagraph"/>
        <w:ind w:left="1350"/>
        <w:outlineLvl w:val="0"/>
        <w:rPr>
          <w:rFonts w:ascii="Helvetica" w:hAnsi="Helvetica" w:cs="Arial"/>
          <w:sz w:val="22"/>
          <w:szCs w:val="22"/>
        </w:rPr>
      </w:pPr>
    </w:p>
    <w:p w14:paraId="546DFAC7" w14:textId="77777777"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3C732E0" w14:textId="77777777" w:rsidR="00330F1B" w:rsidRPr="00511F52" w:rsidRDefault="00330F1B" w:rsidP="00330F1B">
      <w:pPr>
        <w:ind w:left="1080"/>
        <w:contextualSpacing/>
        <w:outlineLvl w:val="0"/>
        <w:rPr>
          <w:rFonts w:ascii="Helvetica" w:hAnsi="Helvetica" w:cs="Arial"/>
          <w:sz w:val="22"/>
          <w:szCs w:val="22"/>
          <w:u w:val="single"/>
        </w:rPr>
      </w:pPr>
    </w:p>
    <w:p w14:paraId="2BF77C90" w14:textId="3AE50CF8" w:rsidR="00CE10F2" w:rsidRDefault="00A311C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Santa </w:t>
      </w:r>
      <w:proofErr w:type="spellStart"/>
      <w:r>
        <w:rPr>
          <w:rFonts w:ascii="Helvetica" w:hAnsi="Helvetica" w:cs="Arial"/>
          <w:b/>
          <w:sz w:val="22"/>
          <w:szCs w:val="22"/>
          <w:u w:val="single"/>
        </w:rPr>
        <w:t>Vīnerte</w:t>
      </w:r>
      <w:proofErr w:type="spellEnd"/>
      <w:r w:rsidR="000D35D9" w:rsidRPr="00511F52">
        <w:rPr>
          <w:rFonts w:ascii="Helvetica" w:hAnsi="Helvetica" w:cs="Arial"/>
          <w:sz w:val="22"/>
          <w:szCs w:val="22"/>
        </w:rPr>
        <w:t xml:space="preserve">: </w:t>
      </w:r>
      <w:r w:rsidR="004B4FCF">
        <w:rPr>
          <w:rFonts w:ascii="Helvetica" w:hAnsi="Helvetica" w:cs="Arial"/>
          <w:sz w:val="22"/>
          <w:szCs w:val="22"/>
        </w:rPr>
        <w:t xml:space="preserve">Setting up the Stroop task is quick and simple. </w:t>
      </w:r>
      <w:r w:rsidR="002C4FF9">
        <w:rPr>
          <w:rFonts w:ascii="Helvetica" w:hAnsi="Helvetica" w:cs="Arial"/>
          <w:sz w:val="22"/>
          <w:szCs w:val="22"/>
        </w:rPr>
        <w:t xml:space="preserve">Our </w:t>
      </w:r>
      <w:r w:rsidR="004B4FCF">
        <w:rPr>
          <w:rFonts w:ascii="Helvetica" w:hAnsi="Helvetica" w:cs="Arial"/>
          <w:sz w:val="22"/>
          <w:szCs w:val="22"/>
        </w:rPr>
        <w:t xml:space="preserve">protocol </w:t>
      </w:r>
      <w:r w:rsidR="002C4FF9">
        <w:rPr>
          <w:rFonts w:ascii="Helvetica" w:hAnsi="Helvetica" w:cs="Arial"/>
          <w:sz w:val="22"/>
          <w:szCs w:val="22"/>
        </w:rPr>
        <w:t xml:space="preserve">increases the level of task difficulty, </w:t>
      </w:r>
      <w:r w:rsidR="00362159">
        <w:rPr>
          <w:rFonts w:ascii="Helvetica" w:hAnsi="Helvetica" w:cs="Arial"/>
          <w:sz w:val="22"/>
          <w:szCs w:val="22"/>
        </w:rPr>
        <w:t>mak</w:t>
      </w:r>
      <w:r w:rsidR="004B4FCF">
        <w:rPr>
          <w:rFonts w:ascii="Helvetica" w:hAnsi="Helvetica" w:cs="Arial"/>
          <w:sz w:val="22"/>
          <w:szCs w:val="22"/>
        </w:rPr>
        <w:t>ing it</w:t>
      </w:r>
      <w:r w:rsidR="00362159">
        <w:rPr>
          <w:rFonts w:ascii="Helvetica" w:hAnsi="Helvetica" w:cs="Arial"/>
          <w:sz w:val="22"/>
          <w:szCs w:val="22"/>
        </w:rPr>
        <w:t xml:space="preserve"> suitable for participants whose cognitive abilities are at their peak</w:t>
      </w:r>
      <w:r w:rsidR="00DE28AD">
        <w:rPr>
          <w:rFonts w:ascii="Helvetica" w:hAnsi="Helvetica" w:cs="Arial"/>
          <w:sz w:val="22"/>
          <w:szCs w:val="22"/>
        </w:rPr>
        <w:t xml:space="preserve"> </w:t>
      </w:r>
      <w:r w:rsidR="00DE28AD">
        <w:rPr>
          <w:rFonts w:ascii="Helvetica" w:hAnsi="Helvetica" w:cs="Arial"/>
          <w:b/>
          <w:bCs/>
          <w:sz w:val="22"/>
          <w:szCs w:val="22"/>
        </w:rPr>
        <w:t>[1]</w:t>
      </w:r>
      <w:r w:rsidR="00DE28AD">
        <w:rPr>
          <w:rFonts w:ascii="Helvetica" w:hAnsi="Helvetica" w:cs="Arial"/>
          <w:sz w:val="22"/>
          <w:szCs w:val="22"/>
        </w:rPr>
        <w:t>.</w:t>
      </w:r>
    </w:p>
    <w:p w14:paraId="50727B33" w14:textId="77777777" w:rsidR="00FD64B9" w:rsidRDefault="00FD64B9" w:rsidP="00FD64B9">
      <w:pPr>
        <w:pStyle w:val="ListParagraph"/>
        <w:ind w:left="1350"/>
        <w:outlineLvl w:val="0"/>
        <w:rPr>
          <w:rFonts w:ascii="Helvetica" w:hAnsi="Helvetica" w:cs="Arial"/>
          <w:sz w:val="22"/>
          <w:szCs w:val="22"/>
        </w:rPr>
      </w:pPr>
    </w:p>
    <w:p w14:paraId="52ED3A07" w14:textId="77777777"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D0CE907" w14:textId="002F4689" w:rsidR="00336C61" w:rsidRPr="00DE28AD" w:rsidRDefault="00336C61" w:rsidP="00DE28AD">
      <w:pPr>
        <w:outlineLvl w:val="0"/>
        <w:rPr>
          <w:rFonts w:ascii="Helvetica" w:hAnsi="Helvetica" w:cs="Arial"/>
          <w:sz w:val="22"/>
          <w:szCs w:val="22"/>
        </w:rPr>
      </w:pPr>
    </w:p>
    <w:p w14:paraId="03548F6F" w14:textId="77777777"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2B9C101D" w14:textId="77777777" w:rsidR="00330F1B" w:rsidRPr="006A6324" w:rsidRDefault="00330F1B" w:rsidP="00DE28AD">
      <w:pPr>
        <w:spacing w:line="360" w:lineRule="auto"/>
        <w:contextualSpacing/>
        <w:outlineLvl w:val="0"/>
        <w:rPr>
          <w:rFonts w:ascii="Helvetica" w:hAnsi="Helvetica" w:cs="Arial"/>
          <w:sz w:val="22"/>
          <w:szCs w:val="22"/>
        </w:rPr>
      </w:pPr>
    </w:p>
    <w:p w14:paraId="1D22FB69" w14:textId="164BD2DB" w:rsidR="00CE10F2" w:rsidRPr="006A6324" w:rsidRDefault="00A311CB" w:rsidP="00330F1B">
      <w:pPr>
        <w:numPr>
          <w:ilvl w:val="1"/>
          <w:numId w:val="9"/>
        </w:numPr>
        <w:contextualSpacing/>
        <w:outlineLvl w:val="0"/>
        <w:rPr>
          <w:rFonts w:ascii="Helvetica" w:hAnsi="Helvetica" w:cs="Arial"/>
          <w:sz w:val="22"/>
          <w:szCs w:val="22"/>
        </w:rPr>
      </w:pPr>
      <w:r>
        <w:rPr>
          <w:rFonts w:ascii="Helvetica" w:hAnsi="Helvetica" w:cs="Arial"/>
          <w:b/>
          <w:sz w:val="22"/>
          <w:szCs w:val="22"/>
          <w:u w:val="single"/>
        </w:rPr>
        <w:t>Laura Sabourin</w:t>
      </w:r>
      <w:r w:rsidR="00FD1497"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60232A" w:rsidRPr="00DE28AD">
        <w:rPr>
          <w:rFonts w:ascii="Helvetica" w:hAnsi="Helvetica" w:cs="Arial"/>
          <w:sz w:val="22"/>
          <w:szCs w:val="22"/>
          <w:u w:val="single"/>
        </w:rPr>
        <w:t>Leah Gosselin</w:t>
      </w:r>
      <w:r w:rsidR="0060232A">
        <w:rPr>
          <w:rFonts w:ascii="Helvetica" w:hAnsi="Helvetica" w:cs="Arial"/>
          <w:sz w:val="22"/>
          <w:szCs w:val="22"/>
        </w:rPr>
        <w:t xml:space="preserve"> and </w:t>
      </w:r>
      <w:r w:rsidR="0060232A" w:rsidRPr="00DE28AD">
        <w:rPr>
          <w:rFonts w:ascii="Helvetica" w:hAnsi="Helvetica" w:cs="Arial"/>
          <w:sz w:val="22"/>
          <w:szCs w:val="22"/>
          <w:u w:val="single"/>
        </w:rPr>
        <w:t>Gabrielle Manning</w:t>
      </w:r>
      <w:r w:rsidR="007B3E0E" w:rsidRPr="00DE28AD">
        <w:rPr>
          <w:rFonts w:ascii="Helvetica" w:hAnsi="Helvetica" w:cs="Arial"/>
          <w:sz w:val="22"/>
          <w:szCs w:val="22"/>
        </w:rPr>
        <w:t>,</w:t>
      </w:r>
      <w:r w:rsidR="00BE7D3C">
        <w:rPr>
          <w:rFonts w:ascii="Helvetica" w:hAnsi="Helvetica" w:cs="Arial"/>
          <w:sz w:val="22"/>
          <w:szCs w:val="22"/>
        </w:rPr>
        <w:t xml:space="preserve"> </w:t>
      </w:r>
      <w:r w:rsidR="0060232A">
        <w:rPr>
          <w:rFonts w:ascii="Helvetica" w:hAnsi="Helvetica" w:cs="Arial"/>
          <w:sz w:val="22"/>
          <w:szCs w:val="22"/>
        </w:rPr>
        <w:t>PhD students</w:t>
      </w:r>
      <w:r w:rsidR="00DE28AD">
        <w:rPr>
          <w:rFonts w:ascii="Helvetica" w:hAnsi="Helvetica" w:cs="Arial"/>
          <w:sz w:val="22"/>
          <w:szCs w:val="22"/>
        </w:rPr>
        <w:t xml:space="preserve"> </w:t>
      </w:r>
      <w:r w:rsidR="00CE10F2" w:rsidRPr="006A6324">
        <w:rPr>
          <w:rFonts w:ascii="Helvetica" w:hAnsi="Helvetica" w:cs="Arial"/>
          <w:sz w:val="22"/>
          <w:szCs w:val="22"/>
        </w:rPr>
        <w:t>from my laboratory</w:t>
      </w:r>
      <w:r w:rsidR="00DE28AD">
        <w:rPr>
          <w:rFonts w:ascii="Helvetica" w:hAnsi="Helvetica" w:cs="Arial"/>
          <w:sz w:val="22"/>
          <w:szCs w:val="22"/>
        </w:rPr>
        <w:t xml:space="preserve"> </w:t>
      </w:r>
      <w:r w:rsidR="00DE28AD">
        <w:rPr>
          <w:rFonts w:ascii="Helvetica" w:hAnsi="Helvetica" w:cs="Arial"/>
          <w:b/>
          <w:bCs/>
          <w:sz w:val="22"/>
          <w:szCs w:val="22"/>
        </w:rPr>
        <w:t>[1][2]</w:t>
      </w:r>
      <w:r w:rsidR="00CE10F2" w:rsidRPr="006A6324">
        <w:rPr>
          <w:rFonts w:ascii="Helvetica" w:hAnsi="Helvetica" w:cs="Arial"/>
          <w:sz w:val="22"/>
          <w:szCs w:val="22"/>
        </w:rPr>
        <w:t xml:space="preserve">. </w:t>
      </w:r>
    </w:p>
    <w:p w14:paraId="62139A93" w14:textId="77777777" w:rsidR="00BF42E2" w:rsidRPr="00BF42E2" w:rsidRDefault="00BF42E2" w:rsidP="00BF42E2">
      <w:pPr>
        <w:pStyle w:val="ListParagraph"/>
        <w:ind w:left="1728"/>
        <w:rPr>
          <w:rFonts w:ascii="Helvetica" w:hAnsi="Helvetica" w:cs="Arial"/>
          <w:sz w:val="22"/>
          <w:szCs w:val="22"/>
        </w:rPr>
      </w:pPr>
    </w:p>
    <w:p w14:paraId="251DD26B" w14:textId="7777777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41E249F"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3C9D5995" w14:textId="77777777" w:rsidR="00336C61" w:rsidRPr="006A6324" w:rsidRDefault="00336C61" w:rsidP="00330F1B">
      <w:pPr>
        <w:contextualSpacing/>
        <w:rPr>
          <w:rFonts w:ascii="Helvetica" w:hAnsi="Helvetica" w:cs="Arial"/>
          <w:b/>
          <w:sz w:val="22"/>
          <w:szCs w:val="22"/>
        </w:rPr>
      </w:pPr>
    </w:p>
    <w:p w14:paraId="7B827541"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56D92D6E" w14:textId="77777777" w:rsidR="00EA60D4" w:rsidRPr="006A6324" w:rsidRDefault="00EA60D4" w:rsidP="00330F1B">
      <w:pPr>
        <w:ind w:left="360"/>
        <w:contextualSpacing/>
        <w:rPr>
          <w:rFonts w:ascii="Helvetica" w:hAnsi="Helvetica" w:cs="Arial"/>
          <w:b/>
          <w:sz w:val="22"/>
          <w:szCs w:val="22"/>
        </w:rPr>
      </w:pPr>
    </w:p>
    <w:p w14:paraId="44DF7888" w14:textId="27D236EF" w:rsidR="00330F1B" w:rsidRPr="00BE7D3C" w:rsidRDefault="00EA60D4" w:rsidP="00C77BED">
      <w:pPr>
        <w:numPr>
          <w:ilvl w:val="1"/>
          <w:numId w:val="9"/>
        </w:numPr>
        <w:contextualSpacing/>
        <w:rPr>
          <w:rFonts w:ascii="Helvetica" w:hAnsi="Helvetica" w:cs="Arial"/>
          <w:iCs/>
          <w:sz w:val="22"/>
          <w:szCs w:val="22"/>
        </w:rPr>
      </w:pPr>
      <w:r w:rsidRPr="00BE7D3C">
        <w:rPr>
          <w:rFonts w:ascii="Helvetica" w:hAnsi="Helvetica" w:cs="Arial"/>
          <w:sz w:val="22"/>
          <w:szCs w:val="22"/>
        </w:rPr>
        <w:t xml:space="preserve">Procedures involving human subjects have been approved by the </w:t>
      </w:r>
      <w:r w:rsidR="00D90965" w:rsidRPr="00BE7D3C">
        <w:rPr>
          <w:rFonts w:ascii="Helvetica" w:hAnsi="Helvetica" w:cs="Arial"/>
          <w:sz w:val="22"/>
          <w:szCs w:val="22"/>
        </w:rPr>
        <w:t>Research Ethics</w:t>
      </w:r>
      <w:r w:rsidR="00C77BED" w:rsidRPr="00BE7D3C">
        <w:rPr>
          <w:rFonts w:ascii="Helvetica" w:hAnsi="Helvetica" w:cs="Arial"/>
          <w:sz w:val="22"/>
          <w:szCs w:val="22"/>
        </w:rPr>
        <w:t xml:space="preserve"> Board </w:t>
      </w:r>
      <w:r w:rsidRPr="00BE7D3C">
        <w:rPr>
          <w:rFonts w:ascii="Helvetica" w:hAnsi="Helvetica" w:cs="Arial"/>
          <w:sz w:val="22"/>
          <w:szCs w:val="22"/>
        </w:rPr>
        <w:t>at </w:t>
      </w:r>
      <w:r w:rsidR="00D90965" w:rsidRPr="00BE7D3C">
        <w:rPr>
          <w:rFonts w:ascii="Helvetica" w:hAnsi="Helvetica" w:cs="Arial"/>
          <w:iCs/>
          <w:sz w:val="22"/>
          <w:szCs w:val="22"/>
        </w:rPr>
        <w:t>the University of Ottawa</w:t>
      </w:r>
      <w:r w:rsidR="00CB039A" w:rsidRPr="00BE7D3C">
        <w:rPr>
          <w:rFonts w:ascii="Helvetica" w:hAnsi="Helvetica" w:cs="Arial"/>
          <w:iCs/>
          <w:sz w:val="22"/>
          <w:szCs w:val="22"/>
        </w:rPr>
        <w:t>.</w:t>
      </w:r>
    </w:p>
    <w:p w14:paraId="4C1FD0FF" w14:textId="77777777" w:rsidR="00336C61" w:rsidRDefault="00336C61">
      <w:pPr>
        <w:rPr>
          <w:rFonts w:ascii="Helvetica" w:hAnsi="Helvetica" w:cs="Arial"/>
          <w:iCs/>
          <w:sz w:val="22"/>
          <w:szCs w:val="22"/>
        </w:rPr>
      </w:pPr>
      <w:r>
        <w:rPr>
          <w:rFonts w:ascii="Helvetica" w:hAnsi="Helvetica" w:cs="Arial"/>
          <w:iCs/>
          <w:sz w:val="22"/>
          <w:szCs w:val="22"/>
        </w:rPr>
        <w:br w:type="page"/>
      </w:r>
    </w:p>
    <w:p w14:paraId="7BA1AD6F"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05DB7CC" w14:textId="77777777" w:rsidR="00FE06D9" w:rsidRPr="005D62BC" w:rsidRDefault="005D62BC"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Bilingual Stroop Task Stimuli Preparation</w:t>
      </w:r>
    </w:p>
    <w:p w14:paraId="7660C7A0" w14:textId="1BAB0741" w:rsidR="005F0A8F" w:rsidRPr="005D62BC" w:rsidRDefault="005D62BC" w:rsidP="005D62BC">
      <w:pPr>
        <w:pStyle w:val="BodyText"/>
        <w:numPr>
          <w:ilvl w:val="1"/>
          <w:numId w:val="12"/>
        </w:numPr>
        <w:spacing w:before="360"/>
        <w:outlineLvl w:val="0"/>
        <w:rPr>
          <w:rFonts w:ascii="Helvetica" w:hAnsi="Helvetica" w:cstheme="minorHAnsi"/>
          <w:bCs/>
          <w:i w:val="0"/>
          <w:iCs/>
          <w:sz w:val="22"/>
          <w:szCs w:val="22"/>
        </w:rPr>
      </w:pPr>
      <w:r w:rsidRPr="005D62BC">
        <w:rPr>
          <w:rFonts w:ascii="Helvetica" w:hAnsi="Helvetica" w:cstheme="minorHAnsi"/>
          <w:i w:val="0"/>
          <w:iCs/>
          <w:sz w:val="22"/>
          <w:szCs w:val="22"/>
        </w:rPr>
        <w:t>To c</w:t>
      </w:r>
      <w:r w:rsidR="005F0A8F" w:rsidRPr="005D62BC">
        <w:rPr>
          <w:rFonts w:ascii="Helvetica" w:hAnsi="Helvetica" w:cstheme="minorHAnsi"/>
          <w:i w:val="0"/>
          <w:iCs/>
          <w:sz w:val="22"/>
          <w:szCs w:val="22"/>
        </w:rPr>
        <w:t xml:space="preserve">reate the Congruent items in Language </w:t>
      </w:r>
      <w:r>
        <w:rPr>
          <w:rFonts w:ascii="Helvetica" w:hAnsi="Helvetica" w:cstheme="minorHAnsi"/>
          <w:i w:val="0"/>
          <w:iCs/>
          <w:sz w:val="22"/>
          <w:szCs w:val="22"/>
        </w:rPr>
        <w:t>A,</w:t>
      </w:r>
      <w:r w:rsidR="005F0A8F" w:rsidRPr="005D62BC">
        <w:rPr>
          <w:rFonts w:ascii="Helvetica" w:hAnsi="Helvetica" w:cstheme="minorHAnsi"/>
          <w:i w:val="0"/>
          <w:iCs/>
          <w:sz w:val="22"/>
          <w:szCs w:val="22"/>
        </w:rPr>
        <w:t xml:space="preserve"> program six color terms written in capital letters in size 60 Times New Roman font</w:t>
      </w:r>
      <w:r w:rsidR="00BE7D3C">
        <w:rPr>
          <w:rFonts w:ascii="Helvetica" w:hAnsi="Helvetica" w:cstheme="minorHAnsi"/>
          <w:i w:val="0"/>
          <w:iCs/>
          <w:sz w:val="22"/>
          <w:szCs w:val="22"/>
        </w:rPr>
        <w:t xml:space="preserve"> </w:t>
      </w:r>
      <w:r>
        <w:rPr>
          <w:rFonts w:ascii="Helvetica" w:hAnsi="Helvetica" w:cstheme="minorHAnsi"/>
          <w:b/>
          <w:bCs/>
          <w:i w:val="0"/>
          <w:iCs/>
          <w:sz w:val="22"/>
          <w:szCs w:val="22"/>
        </w:rPr>
        <w:t>[1]</w:t>
      </w:r>
      <w:r w:rsidR="005F0A8F" w:rsidRPr="005D62BC">
        <w:rPr>
          <w:rFonts w:ascii="Helvetica" w:hAnsi="Helvetica" w:cstheme="minorHAnsi"/>
          <w:i w:val="0"/>
          <w:iCs/>
          <w:sz w:val="22"/>
          <w:szCs w:val="22"/>
        </w:rPr>
        <w:t xml:space="preserve"> for which the written word and the font color match</w:t>
      </w:r>
      <w:r w:rsidR="00BE7D3C">
        <w:rPr>
          <w:rFonts w:ascii="Helvetica" w:hAnsi="Helvetica" w:cstheme="minorHAnsi"/>
          <w:i w:val="0"/>
          <w:iCs/>
          <w:sz w:val="22"/>
          <w:szCs w:val="22"/>
        </w:rPr>
        <w:t xml:space="preserve"> </w:t>
      </w:r>
      <w:r>
        <w:rPr>
          <w:rFonts w:ascii="Helvetica" w:hAnsi="Helvetica" w:cstheme="minorHAnsi"/>
          <w:b/>
          <w:bCs/>
          <w:i w:val="0"/>
          <w:iCs/>
          <w:sz w:val="22"/>
          <w:szCs w:val="22"/>
        </w:rPr>
        <w:t>[2]</w:t>
      </w:r>
      <w:r w:rsidR="005F0A8F" w:rsidRPr="005D62BC">
        <w:rPr>
          <w:rFonts w:ascii="Helvetica" w:hAnsi="Helvetica" w:cstheme="minorHAnsi"/>
          <w:i w:val="0"/>
          <w:iCs/>
          <w:sz w:val="22"/>
          <w:szCs w:val="22"/>
        </w:rPr>
        <w:t>.</w:t>
      </w:r>
    </w:p>
    <w:p w14:paraId="79D74001" w14:textId="77777777" w:rsidR="005D62BC" w:rsidRPr="005D62BC" w:rsidRDefault="005D62BC" w:rsidP="005D62BC">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WIDE: Talent at computer, program six color terms, with monitor visible in frame</w:t>
      </w:r>
    </w:p>
    <w:p w14:paraId="51BF625E" w14:textId="77777777" w:rsidR="005D62BC" w:rsidRPr="005D62BC" w:rsidRDefault="005D62BC" w:rsidP="005D62BC">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LAB MEDIA: Figure 1 Congruent text block only</w:t>
      </w:r>
    </w:p>
    <w:p w14:paraId="362DA1AA" w14:textId="77777777" w:rsidR="005F0A8F" w:rsidRPr="005D62BC" w:rsidRDefault="005F0A8F" w:rsidP="005F0A8F">
      <w:pPr>
        <w:pStyle w:val="ListParagraph"/>
        <w:ind w:left="0"/>
        <w:rPr>
          <w:rFonts w:ascii="Helvetica" w:hAnsi="Helvetica" w:cstheme="minorHAnsi"/>
          <w:iCs/>
          <w:sz w:val="22"/>
          <w:szCs w:val="22"/>
        </w:rPr>
      </w:pPr>
    </w:p>
    <w:p w14:paraId="0F9FD7B8" w14:textId="0B421C03" w:rsidR="00136437" w:rsidRPr="00136437" w:rsidRDefault="00136437" w:rsidP="00136437">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To cr</w:t>
      </w:r>
      <w:r w:rsidR="005F0A8F" w:rsidRPr="0079164B">
        <w:rPr>
          <w:rFonts w:ascii="Helvetica" w:hAnsi="Helvetica" w:cstheme="minorHAnsi"/>
          <w:sz w:val="22"/>
          <w:szCs w:val="22"/>
        </w:rPr>
        <w:t>eate the Incongruent items in L</w:t>
      </w:r>
      <w:r w:rsidR="005D62BC">
        <w:rPr>
          <w:rFonts w:ascii="Helvetica" w:hAnsi="Helvetica" w:cstheme="minorHAnsi"/>
          <w:sz w:val="22"/>
          <w:szCs w:val="22"/>
        </w:rPr>
        <w:t>anguage A</w:t>
      </w:r>
      <w:r>
        <w:rPr>
          <w:rFonts w:ascii="Helvetica" w:hAnsi="Helvetica" w:cstheme="minorHAnsi"/>
          <w:sz w:val="22"/>
          <w:szCs w:val="22"/>
        </w:rPr>
        <w:t>,</w:t>
      </w:r>
      <w:r w:rsidR="00BE7D3C">
        <w:rPr>
          <w:rFonts w:ascii="Helvetica" w:hAnsi="Helvetica" w:cstheme="minorHAnsi"/>
          <w:sz w:val="22"/>
          <w:szCs w:val="22"/>
        </w:rPr>
        <w:t xml:space="preserve"> </w:t>
      </w:r>
      <w:r>
        <w:rPr>
          <w:rFonts w:ascii="Helvetica" w:hAnsi="Helvetica" w:cstheme="minorHAnsi"/>
          <w:sz w:val="22"/>
          <w:szCs w:val="22"/>
        </w:rPr>
        <w:t>program</w:t>
      </w:r>
      <w:r w:rsidR="005F0A8F" w:rsidRPr="0079164B">
        <w:rPr>
          <w:rFonts w:ascii="Helvetica" w:hAnsi="Helvetica" w:cstheme="minorHAnsi"/>
          <w:sz w:val="22"/>
          <w:szCs w:val="22"/>
        </w:rPr>
        <w:t xml:space="preserve"> six color terms written in capital letters in size 60 Times New Roman font for which the written word and the font color do not match</w:t>
      </w:r>
      <w:r w:rsidR="00BE7D3C">
        <w:rPr>
          <w:rFonts w:ascii="Helvetica" w:hAnsi="Helvetica" w:cstheme="minorHAnsi"/>
          <w:sz w:val="22"/>
          <w:szCs w:val="22"/>
        </w:rPr>
        <w:t xml:space="preserve"> </w:t>
      </w:r>
      <w:r>
        <w:rPr>
          <w:rFonts w:ascii="Helvetica" w:hAnsi="Helvetica" w:cstheme="minorHAnsi"/>
          <w:b/>
          <w:bCs/>
          <w:sz w:val="22"/>
          <w:szCs w:val="22"/>
        </w:rPr>
        <w:t>[1]</w:t>
      </w:r>
      <w:r w:rsidR="005F0A8F" w:rsidRPr="0079164B">
        <w:rPr>
          <w:rFonts w:ascii="Helvetica" w:hAnsi="Helvetica" w:cstheme="minorHAnsi"/>
          <w:sz w:val="22"/>
          <w:szCs w:val="22"/>
        </w:rPr>
        <w:t>.</w:t>
      </w:r>
    </w:p>
    <w:p w14:paraId="022362F9" w14:textId="77777777" w:rsidR="00136437" w:rsidRPr="00136437" w:rsidRDefault="00136437" w:rsidP="0013643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LAB MEDIA: Figure 1 Incongruent text block only</w:t>
      </w:r>
    </w:p>
    <w:p w14:paraId="2298959E" w14:textId="77777777" w:rsidR="005F0A8F" w:rsidRPr="0079164B" w:rsidRDefault="005F0A8F" w:rsidP="005F0A8F">
      <w:pPr>
        <w:pStyle w:val="ListParagraph"/>
        <w:ind w:left="0"/>
        <w:rPr>
          <w:rFonts w:ascii="Helvetica" w:hAnsi="Helvetica" w:cstheme="minorHAnsi"/>
          <w:sz w:val="22"/>
          <w:szCs w:val="22"/>
        </w:rPr>
      </w:pPr>
    </w:p>
    <w:p w14:paraId="52B099DA" w14:textId="6D15AB5A" w:rsidR="00136437" w:rsidRPr="00136437" w:rsidRDefault="00136437" w:rsidP="00136437">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To c</w:t>
      </w:r>
      <w:r w:rsidR="005F0A8F" w:rsidRPr="0079164B">
        <w:rPr>
          <w:rFonts w:ascii="Helvetica" w:hAnsi="Helvetica" w:cstheme="minorHAnsi"/>
          <w:sz w:val="22"/>
          <w:szCs w:val="22"/>
        </w:rPr>
        <w:t xml:space="preserve">reate the Neutral items in </w:t>
      </w:r>
      <w:r>
        <w:rPr>
          <w:rFonts w:ascii="Helvetica" w:hAnsi="Helvetica" w:cstheme="minorHAnsi"/>
          <w:sz w:val="22"/>
          <w:szCs w:val="22"/>
        </w:rPr>
        <w:t>Language A,</w:t>
      </w:r>
      <w:r w:rsidR="00BE7D3C">
        <w:rPr>
          <w:rFonts w:ascii="Helvetica" w:hAnsi="Helvetica" w:cstheme="minorHAnsi"/>
          <w:sz w:val="22"/>
          <w:szCs w:val="22"/>
        </w:rPr>
        <w:t xml:space="preserve"> </w:t>
      </w:r>
      <w:r>
        <w:rPr>
          <w:rFonts w:ascii="Helvetica" w:hAnsi="Helvetica" w:cstheme="minorHAnsi"/>
          <w:sz w:val="22"/>
          <w:szCs w:val="22"/>
        </w:rPr>
        <w:t>program</w:t>
      </w:r>
      <w:r w:rsidR="005F0A8F" w:rsidRPr="0079164B">
        <w:rPr>
          <w:rFonts w:ascii="Helvetica" w:hAnsi="Helvetica" w:cstheme="minorHAnsi"/>
          <w:sz w:val="22"/>
          <w:szCs w:val="22"/>
        </w:rPr>
        <w:t xml:space="preserve"> six noncolor and noncolor-associated terms written in capital letters in size 60 Times New Roman font</w:t>
      </w:r>
      <w:r w:rsidR="00313FE3">
        <w:rPr>
          <w:rFonts w:ascii="Helvetica" w:hAnsi="Helvetica" w:cstheme="minorHAnsi"/>
          <w:sz w:val="22"/>
          <w:szCs w:val="22"/>
        </w:rPr>
        <w:t xml:space="preserve"> </w:t>
      </w:r>
      <w:r>
        <w:rPr>
          <w:rFonts w:ascii="Helvetica" w:hAnsi="Helvetica" w:cstheme="minorHAnsi"/>
          <w:b/>
          <w:bCs/>
          <w:sz w:val="22"/>
          <w:szCs w:val="22"/>
        </w:rPr>
        <w:t>[1]</w:t>
      </w:r>
      <w:r w:rsidR="005F0A8F" w:rsidRPr="0079164B">
        <w:rPr>
          <w:rFonts w:ascii="Helvetica" w:hAnsi="Helvetica" w:cstheme="minorHAnsi"/>
          <w:sz w:val="22"/>
          <w:szCs w:val="22"/>
        </w:rPr>
        <w:t>.</w:t>
      </w:r>
    </w:p>
    <w:p w14:paraId="5C0B2DAA" w14:textId="77777777" w:rsidR="005F0A8F" w:rsidRPr="00136437" w:rsidRDefault="00136437" w:rsidP="00136437">
      <w:pPr>
        <w:pStyle w:val="BodyText"/>
        <w:numPr>
          <w:ilvl w:val="2"/>
          <w:numId w:val="12"/>
        </w:numPr>
        <w:spacing w:before="360"/>
        <w:outlineLvl w:val="0"/>
        <w:rPr>
          <w:rFonts w:ascii="Helvetica" w:hAnsi="Helvetica" w:cstheme="minorHAnsi"/>
          <w:bCs/>
          <w:i w:val="0"/>
          <w:iCs/>
          <w:sz w:val="22"/>
          <w:szCs w:val="22"/>
        </w:rPr>
      </w:pPr>
      <w:r>
        <w:rPr>
          <w:rFonts w:ascii="Helvetica" w:hAnsi="Helvetica" w:cstheme="minorHAnsi"/>
          <w:i w:val="0"/>
          <w:iCs/>
          <w:sz w:val="22"/>
          <w:szCs w:val="22"/>
        </w:rPr>
        <w:t>LAB MEDIA: Figure 1 Neutral text block only</w:t>
      </w:r>
    </w:p>
    <w:p w14:paraId="33E3BB0F" w14:textId="77777777" w:rsidR="005F0A8F" w:rsidRPr="0079164B" w:rsidRDefault="005F0A8F" w:rsidP="005F0A8F">
      <w:pPr>
        <w:pStyle w:val="ListParagraph"/>
        <w:ind w:left="0"/>
        <w:rPr>
          <w:rFonts w:ascii="Helvetica" w:hAnsi="Helvetica" w:cstheme="minorHAnsi"/>
          <w:sz w:val="22"/>
          <w:szCs w:val="22"/>
        </w:rPr>
      </w:pPr>
    </w:p>
    <w:p w14:paraId="428C024B" w14:textId="77AE68B1" w:rsidR="005F0A8F" w:rsidRDefault="005F0A8F" w:rsidP="00136437">
      <w:pPr>
        <w:pStyle w:val="ListParagraph"/>
        <w:widowControl w:val="0"/>
        <w:numPr>
          <w:ilvl w:val="1"/>
          <w:numId w:val="12"/>
        </w:numPr>
        <w:autoSpaceDE w:val="0"/>
        <w:autoSpaceDN w:val="0"/>
        <w:adjustRightInd w:val="0"/>
        <w:jc w:val="both"/>
        <w:rPr>
          <w:rFonts w:ascii="Helvetica" w:hAnsi="Helvetica" w:cstheme="minorHAnsi"/>
          <w:sz w:val="22"/>
          <w:szCs w:val="22"/>
        </w:rPr>
      </w:pPr>
      <w:r w:rsidRPr="0079164B">
        <w:rPr>
          <w:rFonts w:ascii="Helvetica" w:hAnsi="Helvetica" w:cstheme="minorHAnsi"/>
          <w:sz w:val="22"/>
          <w:szCs w:val="22"/>
        </w:rPr>
        <w:t>Present each word in each of the colors used in the previous two steps</w:t>
      </w:r>
      <w:r w:rsidR="00BE7D3C">
        <w:rPr>
          <w:rFonts w:ascii="Helvetica" w:hAnsi="Helvetica" w:cstheme="minorHAnsi"/>
          <w:sz w:val="22"/>
          <w:szCs w:val="22"/>
        </w:rPr>
        <w:t xml:space="preserve"> </w:t>
      </w:r>
      <w:r w:rsidR="00136437">
        <w:rPr>
          <w:rFonts w:ascii="Helvetica" w:hAnsi="Helvetica" w:cstheme="minorHAnsi"/>
          <w:b/>
          <w:bCs/>
          <w:sz w:val="22"/>
          <w:szCs w:val="22"/>
        </w:rPr>
        <w:t>[1]</w:t>
      </w:r>
      <w:r w:rsidR="00136437">
        <w:rPr>
          <w:rFonts w:ascii="Helvetica" w:hAnsi="Helvetica" w:cstheme="minorHAnsi"/>
          <w:sz w:val="22"/>
          <w:szCs w:val="22"/>
        </w:rPr>
        <w:t xml:space="preserve"> and r</w:t>
      </w:r>
      <w:r w:rsidRPr="00136437">
        <w:rPr>
          <w:rFonts w:ascii="Helvetica" w:hAnsi="Helvetica" w:cstheme="minorHAnsi"/>
          <w:sz w:val="22"/>
          <w:szCs w:val="22"/>
        </w:rPr>
        <w:t xml:space="preserve">epeat the previous three steps to create items in Language </w:t>
      </w:r>
      <w:r w:rsidR="00136437">
        <w:rPr>
          <w:rFonts w:ascii="Helvetica" w:hAnsi="Helvetica" w:cstheme="minorHAnsi"/>
          <w:sz w:val="22"/>
          <w:szCs w:val="22"/>
        </w:rPr>
        <w:t xml:space="preserve">B </w:t>
      </w:r>
      <w:r w:rsidR="00136437">
        <w:rPr>
          <w:rFonts w:ascii="Helvetica" w:hAnsi="Helvetica" w:cstheme="minorHAnsi"/>
          <w:b/>
          <w:bCs/>
          <w:sz w:val="22"/>
          <w:szCs w:val="22"/>
        </w:rPr>
        <w:t>[2]</w:t>
      </w:r>
      <w:r w:rsidR="00136437">
        <w:rPr>
          <w:rFonts w:ascii="Helvetica" w:hAnsi="Helvetica" w:cstheme="minorHAnsi"/>
          <w:sz w:val="22"/>
          <w:szCs w:val="22"/>
        </w:rPr>
        <w:t xml:space="preserve">, making sure </w:t>
      </w:r>
      <w:r w:rsidRPr="00136437">
        <w:rPr>
          <w:rFonts w:ascii="Helvetica" w:hAnsi="Helvetica" w:cstheme="minorHAnsi"/>
          <w:sz w:val="22"/>
          <w:szCs w:val="22"/>
        </w:rPr>
        <w:t>not</w:t>
      </w:r>
      <w:r w:rsidR="00136437">
        <w:rPr>
          <w:rFonts w:ascii="Helvetica" w:hAnsi="Helvetica" w:cstheme="minorHAnsi"/>
          <w:sz w:val="22"/>
          <w:szCs w:val="22"/>
        </w:rPr>
        <w:t xml:space="preserve"> to</w:t>
      </w:r>
      <w:r w:rsidRPr="00136437">
        <w:rPr>
          <w:rFonts w:ascii="Helvetica" w:hAnsi="Helvetica" w:cstheme="minorHAnsi"/>
          <w:sz w:val="22"/>
          <w:szCs w:val="22"/>
        </w:rPr>
        <w:t xml:space="preserve"> use color terms that are cognates in the two languages </w:t>
      </w:r>
      <w:r w:rsidR="00136437">
        <w:rPr>
          <w:rFonts w:ascii="Helvetica" w:hAnsi="Helvetica" w:cstheme="minorHAnsi"/>
          <w:b/>
          <w:bCs/>
          <w:sz w:val="22"/>
          <w:szCs w:val="22"/>
        </w:rPr>
        <w:t>[3]</w:t>
      </w:r>
      <w:r w:rsidR="00136437">
        <w:rPr>
          <w:rFonts w:ascii="Helvetica" w:hAnsi="Helvetica" w:cstheme="minorHAnsi"/>
          <w:sz w:val="22"/>
          <w:szCs w:val="22"/>
        </w:rPr>
        <w:t>.</w:t>
      </w:r>
    </w:p>
    <w:p w14:paraId="1040DAE7" w14:textId="77777777" w:rsidR="00136437" w:rsidRDefault="00136437" w:rsidP="00136437">
      <w:pPr>
        <w:pStyle w:val="ListParagraph"/>
        <w:widowControl w:val="0"/>
        <w:autoSpaceDE w:val="0"/>
        <w:autoSpaceDN w:val="0"/>
        <w:adjustRightInd w:val="0"/>
        <w:ind w:left="1080"/>
        <w:jc w:val="both"/>
        <w:rPr>
          <w:rFonts w:ascii="Helvetica" w:hAnsi="Helvetica" w:cstheme="minorHAnsi"/>
          <w:sz w:val="22"/>
          <w:szCs w:val="22"/>
        </w:rPr>
      </w:pPr>
    </w:p>
    <w:p w14:paraId="231A99B9" w14:textId="77777777" w:rsidR="00136437" w:rsidRDefault="0056490A" w:rsidP="0013643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SCREEN</w:t>
      </w:r>
      <w:r w:rsidR="00136437">
        <w:rPr>
          <w:rFonts w:ascii="Helvetica" w:hAnsi="Helvetica" w:cstheme="minorHAnsi"/>
          <w:sz w:val="22"/>
          <w:szCs w:val="22"/>
        </w:rPr>
        <w:t xml:space="preserve">: </w:t>
      </w:r>
      <w:r w:rsidR="00750647">
        <w:rPr>
          <w:rFonts w:ascii="Helvetica" w:hAnsi="Helvetica" w:cstheme="minorHAnsi"/>
          <w:sz w:val="22"/>
          <w:szCs w:val="22"/>
        </w:rPr>
        <w:t>screenshot_1</w:t>
      </w:r>
      <w:r w:rsidR="00750647" w:rsidRPr="00136437">
        <w:rPr>
          <w:rFonts w:ascii="Helvetica" w:hAnsi="Helvetica" w:cstheme="minorHAnsi"/>
          <w:i/>
          <w:iCs/>
          <w:color w:val="4472C4" w:themeColor="accent1"/>
          <w:sz w:val="22"/>
          <w:szCs w:val="22"/>
        </w:rPr>
        <w:t>Video</w:t>
      </w:r>
      <w:r w:rsidR="00750647">
        <w:rPr>
          <w:rFonts w:ascii="Helvetica" w:hAnsi="Helvetica" w:cstheme="minorHAnsi"/>
          <w:i/>
          <w:iCs/>
          <w:color w:val="4472C4" w:themeColor="accent1"/>
          <w:sz w:val="22"/>
          <w:szCs w:val="22"/>
        </w:rPr>
        <w:t xml:space="preserve"> Editor: please speed up</w:t>
      </w:r>
    </w:p>
    <w:p w14:paraId="4E8824D3" w14:textId="77777777" w:rsidR="00136437" w:rsidRDefault="0056490A" w:rsidP="0013643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SCREEN</w:t>
      </w:r>
      <w:r w:rsidR="00136437">
        <w:rPr>
          <w:rFonts w:ascii="Helvetica" w:hAnsi="Helvetica" w:cstheme="minorHAnsi"/>
          <w:sz w:val="22"/>
          <w:szCs w:val="22"/>
        </w:rPr>
        <w:t xml:space="preserve">: </w:t>
      </w:r>
      <w:r w:rsidR="00750647">
        <w:rPr>
          <w:rFonts w:ascii="Helvetica" w:hAnsi="Helvetica" w:cstheme="minorHAnsi"/>
          <w:sz w:val="22"/>
          <w:szCs w:val="22"/>
        </w:rPr>
        <w:t>screenshot_2</w:t>
      </w:r>
      <w:r w:rsidR="00750647" w:rsidRPr="00136437">
        <w:rPr>
          <w:rFonts w:ascii="Helvetica" w:hAnsi="Helvetica" w:cstheme="minorHAnsi"/>
          <w:i/>
          <w:iCs/>
          <w:color w:val="4472C4" w:themeColor="accent1"/>
          <w:sz w:val="22"/>
          <w:szCs w:val="22"/>
        </w:rPr>
        <w:t>Video</w:t>
      </w:r>
      <w:r w:rsidR="00750647">
        <w:rPr>
          <w:rFonts w:ascii="Helvetica" w:hAnsi="Helvetica" w:cstheme="minorHAnsi"/>
          <w:i/>
          <w:iCs/>
          <w:color w:val="4472C4" w:themeColor="accent1"/>
          <w:sz w:val="22"/>
          <w:szCs w:val="22"/>
        </w:rPr>
        <w:t xml:space="preserve"> Editor: please speed up</w:t>
      </w:r>
    </w:p>
    <w:p w14:paraId="4231EB1E" w14:textId="798B6DE4" w:rsidR="003C6D2E" w:rsidRPr="00BE7D3C" w:rsidRDefault="00750647" w:rsidP="00BE7D3C">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LAB MEDIA: </w:t>
      </w:r>
      <w:r w:rsidR="00BE7D3C">
        <w:rPr>
          <w:rFonts w:ascii="Helvetica" w:hAnsi="Helvetica" w:cstheme="minorHAnsi"/>
          <w:sz w:val="22"/>
          <w:szCs w:val="22"/>
        </w:rPr>
        <w:t>bleu.jpg</w:t>
      </w:r>
      <w:r w:rsidR="00136437" w:rsidRPr="00136437">
        <w:rPr>
          <w:rFonts w:ascii="Helvetica" w:hAnsi="Helvetica" w:cstheme="minorHAnsi"/>
          <w:i/>
          <w:iCs/>
          <w:color w:val="4472C4" w:themeColor="accent1"/>
          <w:sz w:val="22"/>
          <w:szCs w:val="22"/>
        </w:rPr>
        <w:t xml:space="preserve"> </w:t>
      </w:r>
      <w:r w:rsidR="00BE7D3C">
        <w:rPr>
          <w:rFonts w:ascii="Helvetica" w:hAnsi="Helvetica" w:cstheme="minorHAnsi"/>
          <w:i/>
          <w:iCs/>
          <w:color w:val="4472C4" w:themeColor="accent1"/>
          <w:sz w:val="22"/>
          <w:szCs w:val="22"/>
        </w:rPr>
        <w:t xml:space="preserve">Video </w:t>
      </w:r>
      <w:r w:rsidR="00136437" w:rsidRPr="00136437">
        <w:rPr>
          <w:rFonts w:ascii="Helvetica" w:hAnsi="Helvetica" w:cstheme="minorHAnsi"/>
          <w:i/>
          <w:iCs/>
          <w:color w:val="4472C4" w:themeColor="accent1"/>
          <w:sz w:val="22"/>
          <w:szCs w:val="22"/>
        </w:rPr>
        <w:t xml:space="preserve">Editor: </w:t>
      </w:r>
      <w:r w:rsidR="00BE7D3C">
        <w:rPr>
          <w:rFonts w:ascii="Helvetica" w:hAnsi="Helvetica" w:cstheme="minorHAnsi"/>
          <w:i/>
          <w:iCs/>
          <w:color w:val="4472C4" w:themeColor="accent1"/>
          <w:sz w:val="22"/>
          <w:szCs w:val="22"/>
        </w:rPr>
        <w:t>please show</w:t>
      </w:r>
      <w:r w:rsidR="00136437" w:rsidRPr="00136437">
        <w:rPr>
          <w:rFonts w:ascii="Helvetica" w:hAnsi="Helvetica" w:cstheme="minorHAnsi"/>
          <w:i/>
          <w:iCs/>
          <w:color w:val="4472C4" w:themeColor="accent1"/>
          <w:sz w:val="22"/>
          <w:szCs w:val="22"/>
        </w:rPr>
        <w:t xml:space="preserve"> BLEU</w:t>
      </w:r>
      <w:r w:rsidR="00BE7D3C">
        <w:rPr>
          <w:rFonts w:ascii="Helvetica" w:hAnsi="Helvetica" w:cstheme="minorHAnsi"/>
          <w:i/>
          <w:iCs/>
          <w:color w:val="4472C4" w:themeColor="accent1"/>
          <w:sz w:val="22"/>
          <w:szCs w:val="22"/>
        </w:rPr>
        <w:t xml:space="preserve"> text, then add X or add No symbol over text</w:t>
      </w:r>
    </w:p>
    <w:p w14:paraId="1015A7A2" w14:textId="77777777" w:rsidR="005F0A8F" w:rsidRPr="0079164B" w:rsidRDefault="005F0A8F" w:rsidP="005F0A8F">
      <w:pPr>
        <w:rPr>
          <w:rFonts w:ascii="Helvetica" w:hAnsi="Helvetica" w:cstheme="minorHAnsi"/>
          <w:sz w:val="22"/>
          <w:szCs w:val="22"/>
        </w:rPr>
      </w:pPr>
    </w:p>
    <w:p w14:paraId="29CC9B24" w14:textId="7503C29B" w:rsidR="005F0A8F" w:rsidRDefault="0056490A" w:rsidP="005F0A8F">
      <w:pPr>
        <w:widowControl w:val="0"/>
        <w:numPr>
          <w:ilvl w:val="0"/>
          <w:numId w:val="12"/>
        </w:numPr>
        <w:autoSpaceDE w:val="0"/>
        <w:autoSpaceDN w:val="0"/>
        <w:adjustRightInd w:val="0"/>
        <w:jc w:val="both"/>
        <w:rPr>
          <w:rFonts w:ascii="Helvetica" w:hAnsi="Helvetica" w:cstheme="minorHAnsi"/>
          <w:b/>
          <w:bCs/>
          <w:sz w:val="22"/>
          <w:szCs w:val="22"/>
        </w:rPr>
      </w:pPr>
      <w:r>
        <w:rPr>
          <w:rFonts w:ascii="Helvetica" w:hAnsi="Helvetica" w:cstheme="minorHAnsi"/>
          <w:b/>
          <w:bCs/>
          <w:sz w:val="22"/>
          <w:szCs w:val="22"/>
        </w:rPr>
        <w:t>T</w:t>
      </w:r>
      <w:r w:rsidR="005F0A8F" w:rsidRPr="0079164B">
        <w:rPr>
          <w:rFonts w:ascii="Helvetica" w:hAnsi="Helvetica" w:cstheme="minorHAnsi"/>
          <w:b/>
          <w:bCs/>
          <w:sz w:val="22"/>
          <w:szCs w:val="22"/>
        </w:rPr>
        <w:t xml:space="preserve">wo </w:t>
      </w:r>
      <w:r>
        <w:rPr>
          <w:rFonts w:ascii="Helvetica" w:hAnsi="Helvetica" w:cstheme="minorHAnsi"/>
          <w:b/>
          <w:bCs/>
          <w:sz w:val="22"/>
          <w:szCs w:val="22"/>
        </w:rPr>
        <w:t>S</w:t>
      </w:r>
      <w:r w:rsidR="005F0A8F" w:rsidRPr="0079164B">
        <w:rPr>
          <w:rFonts w:ascii="Helvetica" w:hAnsi="Helvetica" w:cstheme="minorHAnsi"/>
          <w:b/>
          <w:bCs/>
          <w:sz w:val="22"/>
          <w:szCs w:val="22"/>
        </w:rPr>
        <w:t>ingle-</w:t>
      </w:r>
      <w:r>
        <w:rPr>
          <w:rFonts w:ascii="Helvetica" w:hAnsi="Helvetica" w:cstheme="minorHAnsi"/>
          <w:b/>
          <w:bCs/>
          <w:sz w:val="22"/>
          <w:szCs w:val="22"/>
        </w:rPr>
        <w:t>L</w:t>
      </w:r>
      <w:r w:rsidR="005F0A8F" w:rsidRPr="0079164B">
        <w:rPr>
          <w:rFonts w:ascii="Helvetica" w:hAnsi="Helvetica" w:cstheme="minorHAnsi"/>
          <w:b/>
          <w:bCs/>
          <w:sz w:val="22"/>
          <w:szCs w:val="22"/>
        </w:rPr>
        <w:t>anguage</w:t>
      </w:r>
      <w:r w:rsidR="00B14D5B">
        <w:rPr>
          <w:rFonts w:ascii="Helvetica" w:hAnsi="Helvetica" w:cstheme="minorHAnsi"/>
          <w:b/>
          <w:bCs/>
          <w:sz w:val="22"/>
          <w:szCs w:val="22"/>
        </w:rPr>
        <w:t xml:space="preserve"> and One Mixed-Language</w:t>
      </w:r>
      <w:r w:rsidR="00BE7D3C">
        <w:rPr>
          <w:rFonts w:ascii="Helvetica" w:hAnsi="Helvetica" w:cstheme="minorHAnsi"/>
          <w:b/>
          <w:bCs/>
          <w:sz w:val="22"/>
          <w:szCs w:val="22"/>
        </w:rPr>
        <w:t xml:space="preserve"> </w:t>
      </w:r>
      <w:r>
        <w:rPr>
          <w:rFonts w:ascii="Helvetica" w:hAnsi="Helvetica" w:cstheme="minorHAnsi"/>
          <w:b/>
          <w:bCs/>
          <w:sz w:val="22"/>
          <w:szCs w:val="22"/>
        </w:rPr>
        <w:t>B</w:t>
      </w:r>
      <w:r w:rsidR="005F0A8F" w:rsidRPr="0079164B">
        <w:rPr>
          <w:rFonts w:ascii="Helvetica" w:hAnsi="Helvetica" w:cstheme="minorHAnsi"/>
          <w:b/>
          <w:bCs/>
          <w:sz w:val="22"/>
          <w:szCs w:val="22"/>
        </w:rPr>
        <w:t>lock</w:t>
      </w:r>
      <w:r>
        <w:rPr>
          <w:rFonts w:ascii="Helvetica" w:hAnsi="Helvetica" w:cstheme="minorHAnsi"/>
          <w:b/>
          <w:bCs/>
          <w:sz w:val="22"/>
          <w:szCs w:val="22"/>
        </w:rPr>
        <w:t xml:space="preserve"> Creation</w:t>
      </w:r>
    </w:p>
    <w:p w14:paraId="29686AC7" w14:textId="77777777" w:rsidR="0056490A" w:rsidRDefault="0056490A" w:rsidP="0056490A">
      <w:pPr>
        <w:widowControl w:val="0"/>
        <w:autoSpaceDE w:val="0"/>
        <w:autoSpaceDN w:val="0"/>
        <w:adjustRightInd w:val="0"/>
        <w:ind w:left="360"/>
        <w:jc w:val="both"/>
        <w:rPr>
          <w:rFonts w:ascii="Helvetica" w:hAnsi="Helvetica" w:cstheme="minorHAnsi"/>
          <w:b/>
          <w:bCs/>
          <w:sz w:val="22"/>
          <w:szCs w:val="22"/>
        </w:rPr>
      </w:pPr>
    </w:p>
    <w:p w14:paraId="25D51EB3" w14:textId="735B966D" w:rsidR="005F0A8F" w:rsidRDefault="0056490A" w:rsidP="0056490A">
      <w:pPr>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For two single-language block creation, first create a Language A block </w:t>
      </w:r>
      <w:r>
        <w:rPr>
          <w:rFonts w:ascii="Helvetica" w:hAnsi="Helvetica" w:cstheme="minorHAnsi"/>
          <w:b/>
          <w:bCs/>
          <w:sz w:val="22"/>
          <w:szCs w:val="22"/>
        </w:rPr>
        <w:t xml:space="preserve">[1] </w:t>
      </w:r>
      <w:r>
        <w:rPr>
          <w:rFonts w:ascii="Helvetica" w:hAnsi="Helvetica" w:cstheme="minorHAnsi"/>
          <w:sz w:val="22"/>
          <w:szCs w:val="22"/>
        </w:rPr>
        <w:t xml:space="preserve">that includes </w:t>
      </w:r>
      <w:r w:rsidR="005F0A8F" w:rsidRPr="0079164B">
        <w:rPr>
          <w:rFonts w:ascii="Helvetica" w:hAnsi="Helvetica" w:cstheme="minorHAnsi"/>
          <w:sz w:val="22"/>
          <w:szCs w:val="22"/>
        </w:rPr>
        <w:t>25 Congruent, 25 Incongruent, and 25 Neutral items, for a total of 75 items in the block</w:t>
      </w:r>
      <w:r w:rsidR="00BE7D3C">
        <w:rPr>
          <w:rFonts w:ascii="Helvetica" w:hAnsi="Helvetica" w:cstheme="minorHAnsi"/>
          <w:sz w:val="22"/>
          <w:szCs w:val="22"/>
        </w:rPr>
        <w:t xml:space="preserve"> </w:t>
      </w:r>
      <w:r>
        <w:rPr>
          <w:rFonts w:ascii="Helvetica" w:hAnsi="Helvetica" w:cstheme="minorHAnsi"/>
          <w:b/>
          <w:bCs/>
          <w:sz w:val="22"/>
          <w:szCs w:val="22"/>
        </w:rPr>
        <w:t>[2]</w:t>
      </w:r>
      <w:r>
        <w:rPr>
          <w:rFonts w:ascii="Helvetica" w:hAnsi="Helvetica" w:cstheme="minorHAnsi"/>
          <w:sz w:val="22"/>
          <w:szCs w:val="22"/>
        </w:rPr>
        <w:t>,</w:t>
      </w:r>
      <w:r w:rsidR="00BE7D3C">
        <w:rPr>
          <w:rFonts w:ascii="Helvetica" w:hAnsi="Helvetica" w:cstheme="minorHAnsi"/>
          <w:sz w:val="22"/>
          <w:szCs w:val="22"/>
        </w:rPr>
        <w:t xml:space="preserve"> </w:t>
      </w:r>
      <w:r>
        <w:rPr>
          <w:rFonts w:ascii="Helvetica" w:hAnsi="Helvetica" w:cstheme="minorHAnsi"/>
          <w:sz w:val="22"/>
          <w:szCs w:val="22"/>
        </w:rPr>
        <w:t>i</w:t>
      </w:r>
      <w:r w:rsidR="005F0A8F" w:rsidRPr="0079164B">
        <w:rPr>
          <w:rFonts w:ascii="Helvetica" w:hAnsi="Helvetica" w:cstheme="minorHAnsi"/>
          <w:sz w:val="22"/>
          <w:szCs w:val="22"/>
        </w:rPr>
        <w:t>nclud</w:t>
      </w:r>
      <w:r>
        <w:rPr>
          <w:rFonts w:ascii="Helvetica" w:hAnsi="Helvetica" w:cstheme="minorHAnsi"/>
          <w:sz w:val="22"/>
          <w:szCs w:val="22"/>
        </w:rPr>
        <w:t>ing</w:t>
      </w:r>
      <w:r w:rsidR="00BE7D3C">
        <w:rPr>
          <w:rFonts w:ascii="Helvetica" w:hAnsi="Helvetica" w:cstheme="minorHAnsi"/>
          <w:sz w:val="22"/>
          <w:szCs w:val="22"/>
        </w:rPr>
        <w:t xml:space="preserve"> </w:t>
      </w:r>
      <w:r>
        <w:rPr>
          <w:rFonts w:ascii="Helvetica" w:hAnsi="Helvetica" w:cstheme="minorHAnsi"/>
          <w:sz w:val="22"/>
          <w:szCs w:val="22"/>
        </w:rPr>
        <w:t>5</w:t>
      </w:r>
      <w:r w:rsidR="005F0A8F" w:rsidRPr="0079164B">
        <w:rPr>
          <w:rFonts w:ascii="Helvetica" w:hAnsi="Helvetica" w:cstheme="minorHAnsi"/>
          <w:sz w:val="22"/>
          <w:szCs w:val="22"/>
        </w:rPr>
        <w:t xml:space="preserve"> Neutral practice items at the beginning of the block</w:t>
      </w:r>
      <w:r w:rsidR="00313FE3">
        <w:rPr>
          <w:rFonts w:ascii="Helvetica" w:hAnsi="Helvetica" w:cstheme="minorHAnsi"/>
          <w:sz w:val="22"/>
          <w:szCs w:val="22"/>
        </w:rPr>
        <w:t xml:space="preserve"> </w:t>
      </w:r>
      <w:r>
        <w:rPr>
          <w:rFonts w:ascii="Helvetica" w:hAnsi="Helvetica" w:cstheme="minorHAnsi"/>
          <w:b/>
          <w:bCs/>
          <w:sz w:val="22"/>
          <w:szCs w:val="22"/>
        </w:rPr>
        <w:t>[</w:t>
      </w:r>
      <w:r w:rsidR="00750647">
        <w:rPr>
          <w:rFonts w:ascii="Helvetica" w:hAnsi="Helvetica" w:cstheme="minorHAnsi"/>
          <w:b/>
          <w:bCs/>
          <w:sz w:val="22"/>
          <w:szCs w:val="22"/>
        </w:rPr>
        <w:t>3</w:t>
      </w:r>
      <w:r>
        <w:rPr>
          <w:rFonts w:ascii="Helvetica" w:hAnsi="Helvetica" w:cstheme="minorHAnsi"/>
          <w:b/>
          <w:bCs/>
          <w:sz w:val="22"/>
          <w:szCs w:val="22"/>
        </w:rPr>
        <w:t>]</w:t>
      </w:r>
      <w:r w:rsidR="005F0A8F" w:rsidRPr="0079164B">
        <w:rPr>
          <w:rFonts w:ascii="Helvetica" w:hAnsi="Helvetica" w:cstheme="minorHAnsi"/>
          <w:sz w:val="22"/>
          <w:szCs w:val="22"/>
        </w:rPr>
        <w:t>.</w:t>
      </w:r>
    </w:p>
    <w:p w14:paraId="7C077AA9" w14:textId="77777777" w:rsidR="0056490A" w:rsidRDefault="0056490A" w:rsidP="0056490A">
      <w:pPr>
        <w:widowControl w:val="0"/>
        <w:autoSpaceDE w:val="0"/>
        <w:autoSpaceDN w:val="0"/>
        <w:adjustRightInd w:val="0"/>
        <w:ind w:left="1080"/>
        <w:jc w:val="both"/>
        <w:rPr>
          <w:rFonts w:ascii="Helvetica" w:hAnsi="Helvetica" w:cstheme="minorHAnsi"/>
          <w:sz w:val="22"/>
          <w:szCs w:val="22"/>
        </w:rPr>
      </w:pPr>
    </w:p>
    <w:p w14:paraId="45F9AA18" w14:textId="77777777" w:rsidR="0056490A" w:rsidRDefault="0056490A" w:rsidP="0056490A">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WIDE: Talent at computer, opening/creating block, with monitor visible in frame</w:t>
      </w:r>
    </w:p>
    <w:p w14:paraId="15FF2892" w14:textId="77777777" w:rsidR="0056490A" w:rsidRDefault="0056490A" w:rsidP="0056490A">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SCREEN: </w:t>
      </w:r>
      <w:r w:rsidR="00750647">
        <w:rPr>
          <w:rFonts w:ascii="Helvetica" w:hAnsi="Helvetica" w:cstheme="minorHAnsi"/>
          <w:sz w:val="22"/>
          <w:szCs w:val="22"/>
        </w:rPr>
        <w:t>screenshot_1</w:t>
      </w:r>
      <w:r w:rsidR="00750647" w:rsidRPr="00136437">
        <w:rPr>
          <w:rFonts w:ascii="Helvetica" w:hAnsi="Helvetica" w:cstheme="minorHAnsi"/>
          <w:i/>
          <w:iCs/>
          <w:color w:val="4472C4" w:themeColor="accent1"/>
          <w:sz w:val="22"/>
          <w:szCs w:val="22"/>
        </w:rPr>
        <w:t>Video</w:t>
      </w:r>
      <w:r w:rsidR="00750647">
        <w:rPr>
          <w:rFonts w:ascii="Helvetica" w:hAnsi="Helvetica" w:cstheme="minorHAnsi"/>
          <w:i/>
          <w:iCs/>
          <w:color w:val="4472C4" w:themeColor="accent1"/>
          <w:sz w:val="22"/>
          <w:szCs w:val="22"/>
        </w:rPr>
        <w:t xml:space="preserve"> Editor: please speed up</w:t>
      </w:r>
    </w:p>
    <w:p w14:paraId="78C4384F" w14:textId="77777777" w:rsidR="0056490A" w:rsidRPr="0056490A" w:rsidRDefault="00750647" w:rsidP="0056490A">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SCREEN: screenshot_1 00:00-00:01</w:t>
      </w:r>
    </w:p>
    <w:p w14:paraId="1AB135A6" w14:textId="77777777" w:rsidR="005F0A8F" w:rsidRPr="0079164B" w:rsidRDefault="005F0A8F" w:rsidP="005F0A8F">
      <w:pPr>
        <w:pStyle w:val="ListParagraph"/>
        <w:ind w:left="0"/>
        <w:rPr>
          <w:rFonts w:ascii="Helvetica" w:hAnsi="Helvetica" w:cstheme="minorHAnsi"/>
          <w:sz w:val="22"/>
          <w:szCs w:val="22"/>
        </w:rPr>
      </w:pPr>
    </w:p>
    <w:p w14:paraId="1B63DA07" w14:textId="3841834F" w:rsidR="005F0A8F" w:rsidRDefault="005F0A8F" w:rsidP="005F0A8F">
      <w:pPr>
        <w:pStyle w:val="ListParagraph"/>
        <w:widowControl w:val="0"/>
        <w:numPr>
          <w:ilvl w:val="1"/>
          <w:numId w:val="12"/>
        </w:numPr>
        <w:autoSpaceDE w:val="0"/>
        <w:autoSpaceDN w:val="0"/>
        <w:adjustRightInd w:val="0"/>
        <w:jc w:val="both"/>
        <w:rPr>
          <w:rFonts w:ascii="Helvetica" w:hAnsi="Helvetica" w:cstheme="minorHAnsi"/>
          <w:sz w:val="22"/>
          <w:szCs w:val="22"/>
        </w:rPr>
      </w:pPr>
      <w:r w:rsidRPr="0079164B">
        <w:rPr>
          <w:rFonts w:ascii="Helvetica" w:hAnsi="Helvetica" w:cstheme="minorHAnsi"/>
          <w:sz w:val="22"/>
          <w:szCs w:val="22"/>
        </w:rPr>
        <w:t>Program the experiment to present all</w:t>
      </w:r>
      <w:r w:rsidR="0056490A">
        <w:rPr>
          <w:rFonts w:ascii="Helvetica" w:hAnsi="Helvetica" w:cstheme="minorHAnsi"/>
          <w:sz w:val="22"/>
          <w:szCs w:val="22"/>
        </w:rPr>
        <w:t xml:space="preserve"> of the</w:t>
      </w:r>
      <w:r w:rsidRPr="0079164B">
        <w:rPr>
          <w:rFonts w:ascii="Helvetica" w:hAnsi="Helvetica" w:cstheme="minorHAnsi"/>
          <w:sz w:val="22"/>
          <w:szCs w:val="22"/>
        </w:rPr>
        <w:t xml:space="preserve"> items in randomized intermixed trials as </w:t>
      </w:r>
      <w:r w:rsidR="0056490A">
        <w:rPr>
          <w:rFonts w:ascii="Helvetica" w:hAnsi="Helvetica" w:cstheme="minorHAnsi"/>
          <w:sz w:val="22"/>
          <w:szCs w:val="22"/>
        </w:rPr>
        <w:t xml:space="preserve">illustrated </w:t>
      </w:r>
      <w:r w:rsidR="0056490A">
        <w:rPr>
          <w:rFonts w:ascii="Helvetica" w:hAnsi="Helvetica" w:cstheme="minorHAnsi"/>
          <w:b/>
          <w:bCs/>
          <w:sz w:val="22"/>
          <w:szCs w:val="22"/>
        </w:rPr>
        <w:t>[1]</w:t>
      </w:r>
      <w:r w:rsidR="0056490A">
        <w:rPr>
          <w:rFonts w:ascii="Helvetica" w:hAnsi="Helvetica" w:cstheme="minorHAnsi"/>
          <w:sz w:val="22"/>
          <w:szCs w:val="22"/>
        </w:rPr>
        <w:t xml:space="preserve"> and create a Language B block</w:t>
      </w:r>
      <w:r w:rsidR="00BE7D3C">
        <w:rPr>
          <w:rFonts w:ascii="Helvetica" w:hAnsi="Helvetica" w:cstheme="minorHAnsi"/>
          <w:sz w:val="22"/>
          <w:szCs w:val="22"/>
        </w:rPr>
        <w:t xml:space="preserve"> </w:t>
      </w:r>
      <w:r w:rsidR="0056490A" w:rsidRPr="0079164B">
        <w:rPr>
          <w:rFonts w:ascii="Helvetica" w:hAnsi="Helvetica" w:cstheme="minorHAnsi"/>
          <w:sz w:val="22"/>
          <w:szCs w:val="22"/>
        </w:rPr>
        <w:t>with 25 Congruent, 25 Incongruent, and 25 Neutral items, for a total of 75 items in the block</w:t>
      </w:r>
      <w:r w:rsidR="0056490A">
        <w:rPr>
          <w:rFonts w:ascii="Helvetica" w:hAnsi="Helvetica" w:cstheme="minorHAnsi"/>
          <w:b/>
          <w:bCs/>
          <w:sz w:val="22"/>
          <w:szCs w:val="22"/>
        </w:rPr>
        <w:t>[2]</w:t>
      </w:r>
      <w:r w:rsidR="00B14D5B">
        <w:rPr>
          <w:rFonts w:ascii="Helvetica" w:hAnsi="Helvetica" w:cstheme="minorHAnsi"/>
          <w:sz w:val="22"/>
          <w:szCs w:val="22"/>
        </w:rPr>
        <w:t>, including 5</w:t>
      </w:r>
      <w:r w:rsidR="00B14D5B" w:rsidRPr="0079164B">
        <w:rPr>
          <w:rFonts w:ascii="Helvetica" w:hAnsi="Helvetica" w:cstheme="minorHAnsi"/>
          <w:sz w:val="22"/>
          <w:szCs w:val="22"/>
        </w:rPr>
        <w:t xml:space="preserve"> Neutral practice </w:t>
      </w:r>
      <w:r w:rsidR="00B14D5B" w:rsidRPr="0079164B">
        <w:rPr>
          <w:rFonts w:ascii="Helvetica" w:hAnsi="Helvetica" w:cstheme="minorHAnsi"/>
          <w:sz w:val="22"/>
          <w:szCs w:val="22"/>
        </w:rPr>
        <w:lastRenderedPageBreak/>
        <w:t>items at the beginning of the block</w:t>
      </w:r>
      <w:r w:rsidR="00B14D5B">
        <w:rPr>
          <w:rFonts w:ascii="Helvetica" w:hAnsi="Helvetica" w:cstheme="minorHAnsi"/>
          <w:b/>
          <w:bCs/>
          <w:sz w:val="22"/>
          <w:szCs w:val="22"/>
        </w:rPr>
        <w:t>[3]</w:t>
      </w:r>
      <w:r w:rsidR="00B14D5B">
        <w:rPr>
          <w:rFonts w:ascii="Helvetica" w:hAnsi="Helvetica" w:cstheme="minorHAnsi"/>
          <w:sz w:val="22"/>
          <w:szCs w:val="22"/>
        </w:rPr>
        <w:t>.</w:t>
      </w:r>
    </w:p>
    <w:p w14:paraId="60B00546" w14:textId="77777777" w:rsidR="0056490A" w:rsidRDefault="0056490A" w:rsidP="0056490A">
      <w:pPr>
        <w:pStyle w:val="ListParagraph"/>
        <w:widowControl w:val="0"/>
        <w:autoSpaceDE w:val="0"/>
        <w:autoSpaceDN w:val="0"/>
        <w:adjustRightInd w:val="0"/>
        <w:ind w:left="1080"/>
        <w:jc w:val="both"/>
        <w:rPr>
          <w:rFonts w:ascii="Helvetica" w:hAnsi="Helvetica" w:cstheme="minorHAnsi"/>
          <w:sz w:val="22"/>
          <w:szCs w:val="22"/>
        </w:rPr>
      </w:pPr>
    </w:p>
    <w:p w14:paraId="5BC73A40" w14:textId="77777777" w:rsidR="0056490A" w:rsidRDefault="00750647" w:rsidP="0056490A">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SCREEN: screenshot_3 </w:t>
      </w:r>
      <w:r w:rsidRPr="00136437">
        <w:rPr>
          <w:rFonts w:ascii="Helvetica" w:hAnsi="Helvetica" w:cstheme="minorHAnsi"/>
          <w:i/>
          <w:iCs/>
          <w:color w:val="4472C4" w:themeColor="accent1"/>
          <w:sz w:val="22"/>
          <w:szCs w:val="22"/>
        </w:rPr>
        <w:t>Video</w:t>
      </w:r>
      <w:r>
        <w:rPr>
          <w:rFonts w:ascii="Helvetica" w:hAnsi="Helvetica" w:cstheme="minorHAnsi"/>
          <w:i/>
          <w:iCs/>
          <w:color w:val="4472C4" w:themeColor="accent1"/>
          <w:sz w:val="22"/>
          <w:szCs w:val="22"/>
        </w:rPr>
        <w:t xml:space="preserve"> Editor: please speed up</w:t>
      </w:r>
    </w:p>
    <w:p w14:paraId="051291B4" w14:textId="77777777" w:rsidR="0056490A" w:rsidRDefault="0056490A" w:rsidP="0056490A">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SCREEN: </w:t>
      </w:r>
      <w:r w:rsidR="00750647">
        <w:rPr>
          <w:rFonts w:ascii="Helvetica" w:hAnsi="Helvetica" w:cstheme="minorHAnsi"/>
          <w:sz w:val="22"/>
          <w:szCs w:val="22"/>
        </w:rPr>
        <w:t xml:space="preserve">screenshot_2 </w:t>
      </w:r>
      <w:r w:rsidR="00750647" w:rsidRPr="00136437">
        <w:rPr>
          <w:rFonts w:ascii="Helvetica" w:hAnsi="Helvetica" w:cstheme="minorHAnsi"/>
          <w:i/>
          <w:iCs/>
          <w:color w:val="4472C4" w:themeColor="accent1"/>
          <w:sz w:val="22"/>
          <w:szCs w:val="22"/>
        </w:rPr>
        <w:t>Video</w:t>
      </w:r>
      <w:r w:rsidR="00750647">
        <w:rPr>
          <w:rFonts w:ascii="Helvetica" w:hAnsi="Helvetica" w:cstheme="minorHAnsi"/>
          <w:i/>
          <w:iCs/>
          <w:color w:val="4472C4" w:themeColor="accent1"/>
          <w:sz w:val="22"/>
          <w:szCs w:val="22"/>
        </w:rPr>
        <w:t xml:space="preserve"> Editor: please speed up</w:t>
      </w:r>
    </w:p>
    <w:p w14:paraId="346C61CF" w14:textId="77777777" w:rsidR="00B14D5B" w:rsidRDefault="00750647" w:rsidP="0056490A">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SCREEN: screenshot_2 00:01-00:02</w:t>
      </w:r>
    </w:p>
    <w:p w14:paraId="3CF11D9D" w14:textId="77777777" w:rsidR="006E3B85" w:rsidRDefault="006E3B85" w:rsidP="006E3B85">
      <w:pPr>
        <w:widowControl w:val="0"/>
        <w:autoSpaceDE w:val="0"/>
        <w:autoSpaceDN w:val="0"/>
        <w:adjustRightInd w:val="0"/>
        <w:ind w:left="1368"/>
        <w:jc w:val="both"/>
        <w:rPr>
          <w:rFonts w:ascii="Helvetica" w:hAnsi="Helvetica" w:cstheme="minorHAnsi"/>
          <w:sz w:val="22"/>
          <w:szCs w:val="22"/>
        </w:rPr>
      </w:pPr>
    </w:p>
    <w:p w14:paraId="0909DA98" w14:textId="3A8F94CD" w:rsidR="006E3B85" w:rsidRDefault="006E3B85" w:rsidP="006E3B85">
      <w:pPr>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Then program </w:t>
      </w:r>
      <w:r w:rsidRPr="0079164B">
        <w:rPr>
          <w:rFonts w:ascii="Helvetica" w:hAnsi="Helvetica" w:cstheme="minorHAnsi"/>
          <w:sz w:val="22"/>
          <w:szCs w:val="22"/>
        </w:rPr>
        <w:t>the experiment to present all</w:t>
      </w:r>
      <w:r>
        <w:rPr>
          <w:rFonts w:ascii="Helvetica" w:hAnsi="Helvetica" w:cstheme="minorHAnsi"/>
          <w:sz w:val="22"/>
          <w:szCs w:val="22"/>
        </w:rPr>
        <w:t xml:space="preserve"> of the</w:t>
      </w:r>
      <w:r w:rsidRPr="0079164B">
        <w:rPr>
          <w:rFonts w:ascii="Helvetica" w:hAnsi="Helvetica" w:cstheme="minorHAnsi"/>
          <w:sz w:val="22"/>
          <w:szCs w:val="22"/>
        </w:rPr>
        <w:t xml:space="preserve"> items in randomized</w:t>
      </w:r>
      <w:r>
        <w:rPr>
          <w:rFonts w:ascii="Helvetica" w:hAnsi="Helvetica" w:cstheme="minorHAnsi"/>
          <w:sz w:val="22"/>
          <w:szCs w:val="22"/>
        </w:rPr>
        <w:t>,</w:t>
      </w:r>
      <w:r w:rsidRPr="0079164B">
        <w:rPr>
          <w:rFonts w:ascii="Helvetica" w:hAnsi="Helvetica" w:cstheme="minorHAnsi"/>
          <w:sz w:val="22"/>
          <w:szCs w:val="22"/>
        </w:rPr>
        <w:t xml:space="preserve"> intermixed trials</w:t>
      </w:r>
      <w:r w:rsidR="00BE7D3C">
        <w:rPr>
          <w:rFonts w:ascii="Helvetica" w:hAnsi="Helvetica" w:cstheme="minorHAnsi"/>
          <w:sz w:val="22"/>
          <w:szCs w:val="22"/>
        </w:rPr>
        <w:t xml:space="preserve"> </w:t>
      </w:r>
      <w:r>
        <w:rPr>
          <w:rFonts w:ascii="Helvetica" w:hAnsi="Helvetica" w:cstheme="minorHAnsi"/>
          <w:b/>
          <w:bCs/>
          <w:sz w:val="22"/>
          <w:szCs w:val="22"/>
        </w:rPr>
        <w:t>[1]</w:t>
      </w:r>
      <w:r>
        <w:rPr>
          <w:rFonts w:ascii="Helvetica" w:hAnsi="Helvetica" w:cstheme="minorHAnsi"/>
          <w:sz w:val="22"/>
          <w:szCs w:val="22"/>
        </w:rPr>
        <w:t>, including a</w:t>
      </w:r>
      <w:r w:rsidR="005F0A8F" w:rsidRPr="006E3B85">
        <w:rPr>
          <w:rFonts w:ascii="Helvetica" w:hAnsi="Helvetica" w:cstheme="minorHAnsi"/>
          <w:sz w:val="22"/>
          <w:szCs w:val="22"/>
        </w:rPr>
        <w:t xml:space="preserve"> self-timed break between the two blocks</w:t>
      </w:r>
      <w:r w:rsidR="00BE7D3C">
        <w:rPr>
          <w:rFonts w:ascii="Helvetica" w:hAnsi="Helvetica" w:cstheme="minorHAnsi"/>
          <w:sz w:val="22"/>
          <w:szCs w:val="22"/>
        </w:rPr>
        <w:t xml:space="preserve"> </w:t>
      </w:r>
      <w:r>
        <w:rPr>
          <w:rFonts w:ascii="Helvetica" w:hAnsi="Helvetica" w:cstheme="minorHAnsi"/>
          <w:b/>
          <w:bCs/>
          <w:sz w:val="22"/>
          <w:szCs w:val="22"/>
        </w:rPr>
        <w:t>[2]</w:t>
      </w:r>
      <w:r w:rsidR="005F0A8F" w:rsidRPr="006E3B85">
        <w:rPr>
          <w:rFonts w:ascii="Helvetica" w:hAnsi="Helvetica" w:cstheme="minorHAnsi"/>
          <w:sz w:val="22"/>
          <w:szCs w:val="22"/>
        </w:rPr>
        <w:t xml:space="preserve"> and a self-timed break before the presentation of the mixed-language block </w:t>
      </w:r>
      <w:r>
        <w:rPr>
          <w:rFonts w:ascii="Helvetica" w:hAnsi="Helvetica" w:cstheme="minorHAnsi"/>
          <w:b/>
          <w:bCs/>
          <w:sz w:val="22"/>
          <w:szCs w:val="22"/>
        </w:rPr>
        <w:t>[3]</w:t>
      </w:r>
      <w:r w:rsidR="005F0A8F" w:rsidRPr="006E3B85">
        <w:rPr>
          <w:rFonts w:ascii="Helvetica" w:hAnsi="Helvetica" w:cstheme="minorHAnsi"/>
          <w:sz w:val="22"/>
          <w:szCs w:val="22"/>
        </w:rPr>
        <w:t>.</w:t>
      </w:r>
    </w:p>
    <w:p w14:paraId="5A13A26E" w14:textId="77777777" w:rsidR="006E3B85" w:rsidRDefault="006E3B85" w:rsidP="006E3B85">
      <w:pPr>
        <w:widowControl w:val="0"/>
        <w:autoSpaceDE w:val="0"/>
        <w:autoSpaceDN w:val="0"/>
        <w:adjustRightInd w:val="0"/>
        <w:ind w:left="1080"/>
        <w:jc w:val="both"/>
        <w:rPr>
          <w:rFonts w:ascii="Helvetica" w:hAnsi="Helvetica" w:cstheme="minorHAnsi"/>
          <w:sz w:val="22"/>
          <w:szCs w:val="22"/>
        </w:rPr>
      </w:pPr>
    </w:p>
    <w:p w14:paraId="3E4B2C0E" w14:textId="4BAEFE35" w:rsidR="006E3B85" w:rsidRDefault="00BE7D3C" w:rsidP="006E3B85">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programming experiment, with monitor visible in frame</w:t>
      </w:r>
    </w:p>
    <w:p w14:paraId="64E5E39C" w14:textId="2EA4E1EA" w:rsidR="006E3B85" w:rsidRDefault="00BE7D3C" w:rsidP="006E3B85">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LAB MEDIA: break.jpg</w:t>
      </w:r>
    </w:p>
    <w:p w14:paraId="6259BF4C" w14:textId="0DBDF1BC" w:rsidR="005F0A8F" w:rsidRPr="006E3B85" w:rsidRDefault="00BE7D3C" w:rsidP="006E3B85">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LAB MEDIA: reminder.jpg</w:t>
      </w:r>
    </w:p>
    <w:p w14:paraId="280CA878" w14:textId="77777777" w:rsidR="005F0A8F" w:rsidRPr="0079164B" w:rsidRDefault="005F0A8F" w:rsidP="005F0A8F">
      <w:pPr>
        <w:pStyle w:val="ListParagraph"/>
        <w:ind w:left="0"/>
        <w:rPr>
          <w:rFonts w:ascii="Helvetica" w:hAnsi="Helvetica" w:cstheme="minorHAnsi"/>
          <w:sz w:val="22"/>
          <w:szCs w:val="22"/>
        </w:rPr>
      </w:pPr>
    </w:p>
    <w:p w14:paraId="08A7BF9D" w14:textId="77777777" w:rsidR="00B14D5B" w:rsidRDefault="00B14D5B" w:rsidP="005F0A8F">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To create one mixed-language block, c</w:t>
      </w:r>
      <w:r w:rsidR="005F0A8F" w:rsidRPr="0079164B">
        <w:rPr>
          <w:rFonts w:ascii="Helvetica" w:hAnsi="Helvetica" w:cstheme="minorHAnsi"/>
          <w:sz w:val="22"/>
          <w:szCs w:val="22"/>
        </w:rPr>
        <w:t>reate a block which includes the 25 Congruent, 25 Incongruent, and 25 Neutral items in La</w:t>
      </w:r>
      <w:r>
        <w:rPr>
          <w:rFonts w:ascii="Helvetica" w:hAnsi="Helvetica" w:cstheme="minorHAnsi"/>
          <w:sz w:val="22"/>
          <w:szCs w:val="22"/>
        </w:rPr>
        <w:t>nguage A</w:t>
      </w:r>
      <w:r w:rsidR="005F0A8F" w:rsidRPr="0079164B">
        <w:rPr>
          <w:rFonts w:ascii="Helvetica" w:hAnsi="Helvetica" w:cstheme="minorHAnsi"/>
          <w:sz w:val="22"/>
          <w:szCs w:val="22"/>
        </w:rPr>
        <w:t xml:space="preserve"> and the 25 Congruent, 25 Incongruent, and 25 Neutral items in L</w:t>
      </w:r>
      <w:r>
        <w:rPr>
          <w:rFonts w:ascii="Helvetica" w:hAnsi="Helvetica" w:cstheme="minorHAnsi"/>
          <w:sz w:val="22"/>
          <w:szCs w:val="22"/>
        </w:rPr>
        <w:t>anguage B</w:t>
      </w:r>
      <w:r w:rsidR="005F0A8F" w:rsidRPr="0079164B">
        <w:rPr>
          <w:rFonts w:ascii="Helvetica" w:hAnsi="Helvetica" w:cstheme="minorHAnsi"/>
          <w:sz w:val="22"/>
          <w:szCs w:val="22"/>
        </w:rPr>
        <w:t>, for a total of 150 items in the block</w:t>
      </w:r>
      <w:r>
        <w:rPr>
          <w:rFonts w:ascii="Helvetica" w:hAnsi="Helvetica" w:cstheme="minorHAnsi"/>
          <w:b/>
          <w:bCs/>
          <w:sz w:val="22"/>
          <w:szCs w:val="22"/>
        </w:rPr>
        <w:t>[1]</w:t>
      </w:r>
      <w:r>
        <w:rPr>
          <w:rFonts w:ascii="Helvetica" w:hAnsi="Helvetica" w:cstheme="minorHAnsi"/>
          <w:sz w:val="22"/>
          <w:szCs w:val="22"/>
        </w:rPr>
        <w:t>, including 5</w:t>
      </w:r>
      <w:r w:rsidR="005F0A8F" w:rsidRPr="0079164B">
        <w:rPr>
          <w:rFonts w:ascii="Helvetica" w:hAnsi="Helvetica" w:cstheme="minorHAnsi"/>
          <w:sz w:val="22"/>
          <w:szCs w:val="22"/>
        </w:rPr>
        <w:t xml:space="preserve"> Neutral practice items at the beginning of the block</w:t>
      </w:r>
      <w:r>
        <w:rPr>
          <w:rFonts w:ascii="Helvetica" w:hAnsi="Helvetica" w:cstheme="minorHAnsi"/>
          <w:b/>
          <w:bCs/>
          <w:sz w:val="22"/>
          <w:szCs w:val="22"/>
        </w:rPr>
        <w:t>[2]</w:t>
      </w:r>
      <w:r w:rsidR="005F0A8F" w:rsidRPr="0079164B">
        <w:rPr>
          <w:rFonts w:ascii="Helvetica" w:hAnsi="Helvetica" w:cstheme="minorHAnsi"/>
          <w:sz w:val="22"/>
          <w:szCs w:val="22"/>
        </w:rPr>
        <w:t>.</w:t>
      </w:r>
    </w:p>
    <w:p w14:paraId="266EB078" w14:textId="77777777" w:rsidR="00B14D5B" w:rsidRDefault="00B14D5B" w:rsidP="00B14D5B">
      <w:pPr>
        <w:pStyle w:val="ListParagraph"/>
        <w:widowControl w:val="0"/>
        <w:autoSpaceDE w:val="0"/>
        <w:autoSpaceDN w:val="0"/>
        <w:adjustRightInd w:val="0"/>
        <w:ind w:left="1080"/>
        <w:jc w:val="both"/>
        <w:rPr>
          <w:rFonts w:ascii="Helvetica" w:hAnsi="Helvetica" w:cstheme="minorHAnsi"/>
          <w:sz w:val="22"/>
          <w:szCs w:val="22"/>
        </w:rPr>
      </w:pPr>
    </w:p>
    <w:p w14:paraId="7F74BB8A" w14:textId="77777777" w:rsidR="00B14D5B" w:rsidRPr="00B14D5B" w:rsidRDefault="00B14D5B" w:rsidP="00B14D5B">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SCREEN: </w:t>
      </w:r>
      <w:r w:rsidRPr="00136437">
        <w:rPr>
          <w:rFonts w:ascii="Helvetica" w:hAnsi="Helvetica" w:cstheme="minorHAnsi"/>
          <w:sz w:val="22"/>
          <w:szCs w:val="22"/>
          <w:highlight w:val="yellow"/>
        </w:rPr>
        <w:t>To be provided by Authors</w:t>
      </w:r>
      <w:r>
        <w:rPr>
          <w:rFonts w:ascii="Helvetica" w:hAnsi="Helvetica" w:cstheme="minorHAnsi"/>
          <w:i/>
          <w:iCs/>
          <w:color w:val="4472C4" w:themeColor="accent1"/>
          <w:sz w:val="22"/>
          <w:szCs w:val="22"/>
        </w:rPr>
        <w:t xml:space="preserve">: </w:t>
      </w:r>
      <w:r w:rsidRPr="00B14D5B">
        <w:rPr>
          <w:rFonts w:ascii="Helvetica" w:hAnsi="Helvetica" w:cstheme="minorHAnsi"/>
          <w:color w:val="000000" w:themeColor="text1"/>
          <w:sz w:val="22"/>
          <w:szCs w:val="22"/>
        </w:rPr>
        <w:t>Mixed-</w:t>
      </w:r>
      <w:r>
        <w:rPr>
          <w:rFonts w:ascii="Helvetica" w:hAnsi="Helvetica" w:cstheme="minorHAnsi"/>
          <w:color w:val="000000" w:themeColor="text1"/>
          <w:sz w:val="22"/>
          <w:szCs w:val="22"/>
        </w:rPr>
        <w:t>language</w:t>
      </w:r>
      <w:r w:rsidRPr="00B14D5B">
        <w:rPr>
          <w:rFonts w:ascii="Helvetica" w:hAnsi="Helvetica" w:cstheme="minorHAnsi"/>
          <w:color w:val="000000" w:themeColor="text1"/>
          <w:sz w:val="22"/>
          <w:szCs w:val="22"/>
        </w:rPr>
        <w:t xml:space="preserve"> block being created/shot of mixed-</w:t>
      </w:r>
      <w:r>
        <w:rPr>
          <w:rFonts w:ascii="Helvetica" w:hAnsi="Helvetica" w:cstheme="minorHAnsi"/>
          <w:color w:val="000000" w:themeColor="text1"/>
          <w:sz w:val="22"/>
          <w:szCs w:val="22"/>
        </w:rPr>
        <w:t>language</w:t>
      </w:r>
      <w:r w:rsidRPr="00B14D5B">
        <w:rPr>
          <w:rFonts w:ascii="Helvetica" w:hAnsi="Helvetica" w:cstheme="minorHAnsi"/>
          <w:color w:val="000000" w:themeColor="text1"/>
          <w:sz w:val="22"/>
          <w:szCs w:val="22"/>
        </w:rPr>
        <w:t xml:space="preserve"> block </w:t>
      </w:r>
      <w:r w:rsidRPr="00B14D5B">
        <w:rPr>
          <w:rFonts w:ascii="Helvetica" w:hAnsi="Helvetica" w:cstheme="minorHAnsi"/>
          <w:i/>
          <w:iCs/>
          <w:color w:val="4472C4" w:themeColor="accent1"/>
          <w:sz w:val="22"/>
          <w:szCs w:val="22"/>
        </w:rPr>
        <w:t>Video Editor:</w:t>
      </w:r>
      <w:r>
        <w:rPr>
          <w:rFonts w:ascii="Helvetica" w:hAnsi="Helvetica" w:cstheme="minorHAnsi"/>
          <w:i/>
          <w:iCs/>
          <w:color w:val="4472C4" w:themeColor="accent1"/>
          <w:sz w:val="22"/>
          <w:szCs w:val="22"/>
        </w:rPr>
        <w:t xml:space="preserve"> please emphasize Language A block then Language B block as possible/appropriate</w:t>
      </w:r>
    </w:p>
    <w:p w14:paraId="3C4B9611" w14:textId="77777777" w:rsidR="005F0A8F" w:rsidRPr="0079164B" w:rsidRDefault="00B14D5B" w:rsidP="00B14D5B">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Use 3.</w:t>
      </w:r>
      <w:r w:rsidRPr="00B14D5B">
        <w:rPr>
          <w:rFonts w:ascii="Helvetica" w:hAnsi="Helvetica" w:cstheme="minorHAnsi"/>
          <w:color w:val="000000" w:themeColor="text1"/>
          <w:sz w:val="22"/>
          <w:szCs w:val="22"/>
        </w:rPr>
        <w:t xml:space="preserve">4.1. </w:t>
      </w:r>
      <w:r w:rsidRPr="00B14D5B">
        <w:rPr>
          <w:rFonts w:ascii="Helvetica" w:hAnsi="Helvetica" w:cstheme="minorHAnsi"/>
          <w:i/>
          <w:iCs/>
          <w:color w:val="4472C4" w:themeColor="accent1"/>
          <w:sz w:val="22"/>
          <w:szCs w:val="22"/>
        </w:rPr>
        <w:t xml:space="preserve">Video Editor: </w:t>
      </w:r>
      <w:r>
        <w:rPr>
          <w:rFonts w:ascii="Helvetica" w:hAnsi="Helvetica" w:cstheme="minorHAnsi"/>
          <w:i/>
          <w:iCs/>
          <w:color w:val="4472C4" w:themeColor="accent1"/>
          <w:sz w:val="22"/>
          <w:szCs w:val="22"/>
        </w:rPr>
        <w:t xml:space="preserve">please </w:t>
      </w:r>
      <w:r w:rsidRPr="00B14D5B">
        <w:rPr>
          <w:rFonts w:ascii="Helvetica" w:hAnsi="Helvetica" w:cstheme="minorHAnsi"/>
          <w:i/>
          <w:iCs/>
          <w:color w:val="4472C4" w:themeColor="accent1"/>
          <w:sz w:val="22"/>
          <w:szCs w:val="22"/>
        </w:rPr>
        <w:t>emphasize 5 Neutral practice items at beginning of block</w:t>
      </w:r>
    </w:p>
    <w:p w14:paraId="3AC8EA9C" w14:textId="77777777" w:rsidR="005F0A8F" w:rsidRPr="0079164B" w:rsidRDefault="005F0A8F" w:rsidP="005F0A8F">
      <w:pPr>
        <w:pStyle w:val="ListParagraph"/>
        <w:ind w:left="0"/>
        <w:rPr>
          <w:rFonts w:ascii="Helvetica" w:hAnsi="Helvetica"/>
          <w:sz w:val="22"/>
          <w:szCs w:val="22"/>
        </w:rPr>
      </w:pPr>
    </w:p>
    <w:p w14:paraId="48DD33BE" w14:textId="77777777" w:rsidR="00B14D5B" w:rsidRPr="00750647" w:rsidRDefault="00B14D5B" w:rsidP="005F0A8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cstheme="minorHAnsi"/>
          <w:sz w:val="22"/>
          <w:szCs w:val="22"/>
        </w:rPr>
        <w:t>Then p</w:t>
      </w:r>
      <w:r w:rsidR="005F0A8F" w:rsidRPr="0079164B">
        <w:rPr>
          <w:rFonts w:ascii="Helvetica" w:hAnsi="Helvetica" w:cstheme="minorHAnsi"/>
          <w:sz w:val="22"/>
          <w:szCs w:val="22"/>
        </w:rPr>
        <w:t xml:space="preserve">rogram the experiment to present all </w:t>
      </w:r>
      <w:r>
        <w:rPr>
          <w:rFonts w:ascii="Helvetica" w:hAnsi="Helvetica" w:cstheme="minorHAnsi"/>
          <w:sz w:val="22"/>
          <w:szCs w:val="22"/>
        </w:rPr>
        <w:t xml:space="preserve">of the </w:t>
      </w:r>
      <w:r w:rsidR="005F0A8F" w:rsidRPr="0079164B">
        <w:rPr>
          <w:rFonts w:ascii="Helvetica" w:hAnsi="Helvetica" w:cstheme="minorHAnsi"/>
          <w:sz w:val="22"/>
          <w:szCs w:val="22"/>
        </w:rPr>
        <w:t xml:space="preserve">items in randomized intermixed trials </w:t>
      </w:r>
      <w:r>
        <w:rPr>
          <w:rFonts w:ascii="Helvetica" w:hAnsi="Helvetica" w:cstheme="minorHAnsi"/>
          <w:sz w:val="22"/>
          <w:szCs w:val="22"/>
        </w:rPr>
        <w:t xml:space="preserve">as demonstrated </w:t>
      </w:r>
      <w:r>
        <w:rPr>
          <w:rFonts w:ascii="Helvetica" w:hAnsi="Helvetica" w:cstheme="minorHAnsi"/>
          <w:b/>
          <w:bCs/>
          <w:sz w:val="22"/>
          <w:szCs w:val="22"/>
        </w:rPr>
        <w:t>[1]</w:t>
      </w:r>
      <w:r w:rsidR="005F0A8F" w:rsidRPr="0079164B">
        <w:rPr>
          <w:rFonts w:ascii="Helvetica" w:hAnsi="Helvetica" w:cstheme="minorHAnsi"/>
          <w:sz w:val="22"/>
          <w:szCs w:val="22"/>
        </w:rPr>
        <w:t>.</w:t>
      </w:r>
    </w:p>
    <w:p w14:paraId="6916EE64" w14:textId="77777777" w:rsidR="00750647" w:rsidRPr="00B14D5B" w:rsidRDefault="00750647" w:rsidP="00750647">
      <w:pPr>
        <w:pStyle w:val="ListParagraph"/>
        <w:widowControl w:val="0"/>
        <w:autoSpaceDE w:val="0"/>
        <w:autoSpaceDN w:val="0"/>
        <w:adjustRightInd w:val="0"/>
        <w:ind w:left="1080"/>
        <w:jc w:val="both"/>
        <w:rPr>
          <w:rFonts w:ascii="Helvetica" w:hAnsi="Helvetica"/>
          <w:sz w:val="22"/>
          <w:szCs w:val="22"/>
        </w:rPr>
      </w:pPr>
    </w:p>
    <w:p w14:paraId="25EE9D2D" w14:textId="77777777" w:rsidR="00BE7D3C" w:rsidRDefault="00BE7D3C" w:rsidP="00BE7D3C">
      <w:pPr>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programming experiment, with monitor visible in frame</w:t>
      </w:r>
    </w:p>
    <w:p w14:paraId="1BDE1A70" w14:textId="77777777" w:rsidR="005F0A8F" w:rsidRPr="0079164B" w:rsidRDefault="005F0A8F" w:rsidP="005F0A8F">
      <w:pPr>
        <w:rPr>
          <w:rFonts w:ascii="Helvetica" w:hAnsi="Helvetica" w:cstheme="minorHAnsi"/>
          <w:sz w:val="22"/>
          <w:szCs w:val="22"/>
        </w:rPr>
      </w:pPr>
    </w:p>
    <w:p w14:paraId="32A8FC7A" w14:textId="77777777" w:rsidR="005F0A8F" w:rsidRPr="0079164B" w:rsidRDefault="005F7257" w:rsidP="005F0A8F">
      <w:pPr>
        <w:widowControl w:val="0"/>
        <w:numPr>
          <w:ilvl w:val="0"/>
          <w:numId w:val="12"/>
        </w:numPr>
        <w:autoSpaceDE w:val="0"/>
        <w:autoSpaceDN w:val="0"/>
        <w:adjustRightInd w:val="0"/>
        <w:jc w:val="both"/>
        <w:rPr>
          <w:rFonts w:ascii="Helvetica" w:hAnsi="Helvetica" w:cstheme="minorHAnsi"/>
          <w:b/>
          <w:bCs/>
          <w:sz w:val="22"/>
          <w:szCs w:val="22"/>
        </w:rPr>
      </w:pPr>
      <w:r>
        <w:rPr>
          <w:rFonts w:ascii="Helvetica" w:hAnsi="Helvetica" w:cstheme="minorHAnsi"/>
          <w:b/>
          <w:bCs/>
          <w:sz w:val="22"/>
          <w:szCs w:val="22"/>
        </w:rPr>
        <w:t>Stroop Task Test</w:t>
      </w:r>
    </w:p>
    <w:p w14:paraId="17EA9A3B" w14:textId="77777777" w:rsidR="005F0A8F" w:rsidRPr="0079164B" w:rsidRDefault="005F0A8F" w:rsidP="005F0A8F">
      <w:pPr>
        <w:pStyle w:val="ListParagraph"/>
        <w:ind w:left="0"/>
        <w:rPr>
          <w:rFonts w:ascii="Helvetica" w:hAnsi="Helvetica" w:cstheme="minorHAnsi"/>
          <w:sz w:val="22"/>
          <w:szCs w:val="22"/>
        </w:rPr>
      </w:pPr>
    </w:p>
    <w:p w14:paraId="1E2B8EF8" w14:textId="5F20173E" w:rsidR="005F0A8F" w:rsidRDefault="00313FE3" w:rsidP="005F0A8F">
      <w:pPr>
        <w:pStyle w:val="ListParagraph"/>
        <w:widowControl w:val="0"/>
        <w:numPr>
          <w:ilvl w:val="1"/>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To perform a Stroop Task analysis, t</w:t>
      </w:r>
      <w:r w:rsidR="005F0A8F" w:rsidRPr="0079164B">
        <w:rPr>
          <w:rFonts w:ascii="Helvetica" w:hAnsi="Helvetica" w:cstheme="minorHAnsi"/>
          <w:sz w:val="22"/>
          <w:szCs w:val="22"/>
        </w:rPr>
        <w:t xml:space="preserve">est </w:t>
      </w:r>
      <w:r w:rsidR="005F7257">
        <w:rPr>
          <w:rFonts w:ascii="Helvetica" w:hAnsi="Helvetica" w:cstheme="minorHAnsi"/>
          <w:sz w:val="22"/>
          <w:szCs w:val="22"/>
        </w:rPr>
        <w:t>the P</w:t>
      </w:r>
      <w:r w:rsidR="005F0A8F" w:rsidRPr="0079164B">
        <w:rPr>
          <w:rFonts w:ascii="Helvetica" w:hAnsi="Helvetica" w:cstheme="minorHAnsi"/>
          <w:sz w:val="22"/>
          <w:szCs w:val="22"/>
        </w:rPr>
        <w:t xml:space="preserve">articipants in a sound-attenuated testing room </w:t>
      </w:r>
      <w:r w:rsidR="005F7257">
        <w:rPr>
          <w:rFonts w:ascii="Helvetica" w:hAnsi="Helvetica" w:cstheme="minorHAnsi"/>
          <w:b/>
          <w:bCs/>
          <w:sz w:val="22"/>
          <w:szCs w:val="22"/>
        </w:rPr>
        <w:t>[</w:t>
      </w:r>
      <w:bookmarkStart w:id="0" w:name="_GoBack"/>
      <w:r w:rsidR="005F7257">
        <w:rPr>
          <w:rFonts w:ascii="Helvetica" w:hAnsi="Helvetica" w:cstheme="minorHAnsi"/>
          <w:b/>
          <w:bCs/>
          <w:sz w:val="22"/>
          <w:szCs w:val="22"/>
        </w:rPr>
        <w:t>1]</w:t>
      </w:r>
      <w:bookmarkEnd w:id="0"/>
      <w:r w:rsidR="00BE7D3C">
        <w:rPr>
          <w:rFonts w:ascii="Helvetica" w:hAnsi="Helvetica" w:cstheme="minorHAnsi"/>
          <w:b/>
          <w:bCs/>
          <w:sz w:val="22"/>
          <w:szCs w:val="22"/>
        </w:rPr>
        <w:t xml:space="preserve"> </w:t>
      </w:r>
      <w:r w:rsidR="005F0A8F" w:rsidRPr="0079164B">
        <w:rPr>
          <w:rFonts w:ascii="Helvetica" w:hAnsi="Helvetica" w:cstheme="minorHAnsi"/>
          <w:sz w:val="22"/>
          <w:szCs w:val="22"/>
        </w:rPr>
        <w:t xml:space="preserve">seated comfortably in front of a computer screen with a </w:t>
      </w:r>
      <w:r>
        <w:rPr>
          <w:rFonts w:ascii="Helvetica" w:hAnsi="Helvetica" w:cstheme="minorHAnsi"/>
          <w:sz w:val="22"/>
          <w:szCs w:val="22"/>
        </w:rPr>
        <w:t>button box</w:t>
      </w:r>
      <w:r w:rsidR="005F0A8F" w:rsidRPr="0079164B">
        <w:rPr>
          <w:rFonts w:ascii="Helvetica" w:hAnsi="Helvetica" w:cstheme="minorHAnsi"/>
          <w:sz w:val="22"/>
          <w:szCs w:val="22"/>
        </w:rPr>
        <w:t xml:space="preserve"> in front of them</w:t>
      </w:r>
      <w:r w:rsidR="00BE7D3C">
        <w:rPr>
          <w:rFonts w:ascii="Helvetica" w:hAnsi="Helvetica" w:cstheme="minorHAnsi"/>
          <w:sz w:val="22"/>
          <w:szCs w:val="22"/>
        </w:rPr>
        <w:t xml:space="preserve"> </w:t>
      </w:r>
      <w:r w:rsidR="005F7257">
        <w:rPr>
          <w:rFonts w:ascii="Helvetica" w:hAnsi="Helvetica" w:cstheme="minorHAnsi"/>
          <w:b/>
          <w:bCs/>
          <w:sz w:val="22"/>
          <w:szCs w:val="22"/>
        </w:rPr>
        <w:t>[2]</w:t>
      </w:r>
      <w:r w:rsidR="005F0A8F" w:rsidRPr="0079164B">
        <w:rPr>
          <w:rFonts w:ascii="Helvetica" w:hAnsi="Helvetica" w:cstheme="minorHAnsi"/>
          <w:sz w:val="22"/>
          <w:szCs w:val="22"/>
        </w:rPr>
        <w:t>.</w:t>
      </w:r>
    </w:p>
    <w:p w14:paraId="08188927" w14:textId="77777777" w:rsidR="005F7257" w:rsidRDefault="005F7257" w:rsidP="005F7257">
      <w:pPr>
        <w:pStyle w:val="ListParagraph"/>
        <w:widowControl w:val="0"/>
        <w:autoSpaceDE w:val="0"/>
        <w:autoSpaceDN w:val="0"/>
        <w:adjustRightInd w:val="0"/>
        <w:ind w:left="1080"/>
        <w:jc w:val="both"/>
        <w:rPr>
          <w:rFonts w:ascii="Helvetica" w:hAnsi="Helvetica" w:cstheme="minorHAnsi"/>
          <w:sz w:val="22"/>
          <w:szCs w:val="22"/>
        </w:rPr>
      </w:pPr>
    </w:p>
    <w:p w14:paraId="30525477" w14:textId="4ABBB844" w:rsidR="005F7257" w:rsidRDefault="005F7257" w:rsidP="005F725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WIDE: Talent directing Participant into testing area</w:t>
      </w:r>
      <w:r w:rsidR="005F0C24">
        <w:rPr>
          <w:rFonts w:ascii="Helvetica" w:hAnsi="Helvetica" w:cstheme="minorHAnsi"/>
          <w:sz w:val="22"/>
          <w:szCs w:val="22"/>
        </w:rPr>
        <w:t xml:space="preserve"> </w:t>
      </w:r>
      <w:r w:rsidR="005F0C24" w:rsidRPr="005F0C24">
        <w:rPr>
          <w:rFonts w:ascii="Helvetica" w:hAnsi="Helvetica" w:cstheme="minorHAnsi"/>
          <w:i/>
          <w:iCs/>
          <w:color w:val="4472C4" w:themeColor="accent1"/>
          <w:sz w:val="22"/>
          <w:szCs w:val="22"/>
        </w:rPr>
        <w:t>Videographer: Important step</w:t>
      </w:r>
    </w:p>
    <w:p w14:paraId="617F3504" w14:textId="43AACAD7" w:rsidR="005F7257" w:rsidRPr="0079164B" w:rsidRDefault="005F7257" w:rsidP="005F725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Participant sitting down in front of screen, with </w:t>
      </w:r>
      <w:r w:rsidR="00313FE3">
        <w:rPr>
          <w:rFonts w:ascii="Helvetica" w:hAnsi="Helvetica" w:cstheme="minorHAnsi"/>
          <w:sz w:val="22"/>
          <w:szCs w:val="22"/>
        </w:rPr>
        <w:t>button box</w:t>
      </w:r>
      <w:r>
        <w:rPr>
          <w:rFonts w:ascii="Helvetica" w:hAnsi="Helvetica" w:cstheme="minorHAnsi"/>
          <w:sz w:val="22"/>
          <w:szCs w:val="22"/>
        </w:rPr>
        <w:t xml:space="preserve"> visible in frame</w:t>
      </w:r>
      <w:r w:rsidR="005F0C24" w:rsidRPr="005F0C24">
        <w:rPr>
          <w:rFonts w:ascii="Helvetica" w:hAnsi="Helvetica" w:cstheme="minorHAnsi"/>
          <w:i/>
          <w:iCs/>
          <w:color w:val="4472C4" w:themeColor="accent1"/>
          <w:sz w:val="22"/>
          <w:szCs w:val="22"/>
        </w:rPr>
        <w:t xml:space="preserve"> Videographer: Important step</w:t>
      </w:r>
    </w:p>
    <w:p w14:paraId="6821C7D9" w14:textId="77777777" w:rsidR="005F0A8F" w:rsidRPr="0079164B" w:rsidRDefault="005F0A8F" w:rsidP="005F0A8F">
      <w:pPr>
        <w:pStyle w:val="ListParagraph"/>
        <w:ind w:left="0"/>
        <w:rPr>
          <w:rFonts w:ascii="Helvetica" w:hAnsi="Helvetica" w:cstheme="minorHAnsi"/>
          <w:sz w:val="22"/>
          <w:szCs w:val="22"/>
        </w:rPr>
      </w:pPr>
    </w:p>
    <w:p w14:paraId="72FCB129" w14:textId="77F8E91C" w:rsidR="005F7257" w:rsidRDefault="005F0A8F" w:rsidP="005F0A8F">
      <w:pPr>
        <w:pStyle w:val="ListParagraph"/>
        <w:widowControl w:val="0"/>
        <w:numPr>
          <w:ilvl w:val="1"/>
          <w:numId w:val="12"/>
        </w:numPr>
        <w:autoSpaceDE w:val="0"/>
        <w:autoSpaceDN w:val="0"/>
        <w:adjustRightInd w:val="0"/>
        <w:jc w:val="both"/>
        <w:rPr>
          <w:rFonts w:ascii="Helvetica" w:hAnsi="Helvetica" w:cstheme="minorHAnsi"/>
          <w:sz w:val="22"/>
          <w:szCs w:val="22"/>
        </w:rPr>
      </w:pPr>
      <w:r w:rsidRPr="0079164B">
        <w:rPr>
          <w:rFonts w:ascii="Helvetica" w:hAnsi="Helvetica" w:cstheme="minorHAnsi"/>
          <w:sz w:val="22"/>
          <w:szCs w:val="22"/>
        </w:rPr>
        <w:t xml:space="preserve">Explain to the </w:t>
      </w:r>
      <w:r w:rsidR="005F7257">
        <w:rPr>
          <w:rFonts w:ascii="Helvetica" w:hAnsi="Helvetica" w:cstheme="minorHAnsi"/>
          <w:sz w:val="22"/>
          <w:szCs w:val="22"/>
        </w:rPr>
        <w:t>P</w:t>
      </w:r>
      <w:r w:rsidRPr="0079164B">
        <w:rPr>
          <w:rFonts w:ascii="Helvetica" w:hAnsi="Helvetica" w:cstheme="minorHAnsi"/>
          <w:sz w:val="22"/>
          <w:szCs w:val="22"/>
        </w:rPr>
        <w:t>articipants that they will see words in different colors on the screen in front of them</w:t>
      </w:r>
      <w:r w:rsidR="00BE7D3C">
        <w:rPr>
          <w:rFonts w:ascii="Helvetica" w:hAnsi="Helvetica" w:cstheme="minorHAnsi"/>
          <w:sz w:val="22"/>
          <w:szCs w:val="22"/>
        </w:rPr>
        <w:t xml:space="preserve"> </w:t>
      </w:r>
      <w:r w:rsidR="005F7257">
        <w:rPr>
          <w:rFonts w:ascii="Helvetica" w:hAnsi="Helvetica" w:cstheme="minorHAnsi"/>
          <w:b/>
          <w:bCs/>
          <w:sz w:val="22"/>
          <w:szCs w:val="22"/>
        </w:rPr>
        <w:t>[1]</w:t>
      </w:r>
      <w:r w:rsidRPr="0079164B">
        <w:rPr>
          <w:rFonts w:ascii="Helvetica" w:hAnsi="Helvetica" w:cstheme="minorHAnsi"/>
          <w:sz w:val="22"/>
          <w:szCs w:val="22"/>
        </w:rPr>
        <w:t xml:space="preserve"> and that their task is to press the button that matches the color of the text that they see</w:t>
      </w:r>
      <w:r w:rsidR="00BE7D3C">
        <w:rPr>
          <w:rFonts w:ascii="Helvetica" w:hAnsi="Helvetica" w:cstheme="minorHAnsi"/>
          <w:sz w:val="22"/>
          <w:szCs w:val="22"/>
        </w:rPr>
        <w:t xml:space="preserve"> </w:t>
      </w:r>
      <w:r w:rsidR="005F7257">
        <w:rPr>
          <w:rFonts w:ascii="Helvetica" w:hAnsi="Helvetica" w:cstheme="minorHAnsi"/>
          <w:b/>
          <w:bCs/>
          <w:sz w:val="22"/>
          <w:szCs w:val="22"/>
        </w:rPr>
        <w:t>[2]</w:t>
      </w:r>
      <w:r w:rsidRPr="0079164B">
        <w:rPr>
          <w:rFonts w:ascii="Helvetica" w:hAnsi="Helvetica" w:cstheme="minorHAnsi"/>
          <w:sz w:val="22"/>
          <w:szCs w:val="22"/>
        </w:rPr>
        <w:t>.</w:t>
      </w:r>
    </w:p>
    <w:p w14:paraId="63257039" w14:textId="77777777" w:rsidR="005F7257" w:rsidRDefault="005F7257" w:rsidP="005F7257">
      <w:pPr>
        <w:pStyle w:val="ListParagraph"/>
        <w:widowControl w:val="0"/>
        <w:autoSpaceDE w:val="0"/>
        <w:autoSpaceDN w:val="0"/>
        <w:adjustRightInd w:val="0"/>
        <w:ind w:left="1080"/>
        <w:jc w:val="both"/>
        <w:rPr>
          <w:rFonts w:ascii="Helvetica" w:hAnsi="Helvetica" w:cstheme="minorHAnsi"/>
          <w:sz w:val="22"/>
          <w:szCs w:val="22"/>
        </w:rPr>
      </w:pPr>
    </w:p>
    <w:p w14:paraId="2E4F1E23" w14:textId="77777777" w:rsidR="005F7257" w:rsidRDefault="005F7257" w:rsidP="005F725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explaining to Participant while indicating computer screen</w:t>
      </w:r>
    </w:p>
    <w:p w14:paraId="2C43FFFB" w14:textId="77777777" w:rsidR="005F7257" w:rsidRDefault="005F7257" w:rsidP="005F725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Talent </w:t>
      </w:r>
      <w:r w:rsidR="00815DF7">
        <w:rPr>
          <w:rFonts w:ascii="Helvetica" w:hAnsi="Helvetica" w:cstheme="minorHAnsi"/>
          <w:sz w:val="22"/>
          <w:szCs w:val="22"/>
        </w:rPr>
        <w:t xml:space="preserve">demonstrating </w:t>
      </w:r>
      <w:r>
        <w:rPr>
          <w:rFonts w:ascii="Helvetica" w:hAnsi="Helvetica" w:cstheme="minorHAnsi"/>
          <w:sz w:val="22"/>
          <w:szCs w:val="22"/>
        </w:rPr>
        <w:t>pressing button</w:t>
      </w:r>
    </w:p>
    <w:p w14:paraId="47BFFCCD" w14:textId="77777777" w:rsidR="00815DF7" w:rsidRDefault="00815DF7" w:rsidP="00815DF7">
      <w:pPr>
        <w:pStyle w:val="ListParagraph"/>
        <w:widowControl w:val="0"/>
        <w:autoSpaceDE w:val="0"/>
        <w:autoSpaceDN w:val="0"/>
        <w:adjustRightInd w:val="0"/>
        <w:ind w:left="1368"/>
        <w:jc w:val="both"/>
        <w:rPr>
          <w:rFonts w:ascii="Helvetica" w:hAnsi="Helvetica" w:cstheme="minorHAnsi"/>
          <w:sz w:val="22"/>
          <w:szCs w:val="22"/>
        </w:rPr>
      </w:pPr>
    </w:p>
    <w:p w14:paraId="2B521C4A" w14:textId="1FD20786" w:rsidR="005F0A8F" w:rsidRDefault="005F0A8F" w:rsidP="005F0A8F">
      <w:pPr>
        <w:pStyle w:val="ListParagraph"/>
        <w:widowControl w:val="0"/>
        <w:numPr>
          <w:ilvl w:val="1"/>
          <w:numId w:val="12"/>
        </w:numPr>
        <w:autoSpaceDE w:val="0"/>
        <w:autoSpaceDN w:val="0"/>
        <w:adjustRightInd w:val="0"/>
        <w:jc w:val="both"/>
        <w:rPr>
          <w:rFonts w:ascii="Helvetica" w:hAnsi="Helvetica" w:cstheme="minorHAnsi"/>
          <w:sz w:val="22"/>
          <w:szCs w:val="22"/>
        </w:rPr>
      </w:pPr>
      <w:r w:rsidRPr="0079164B">
        <w:rPr>
          <w:rFonts w:ascii="Helvetica" w:hAnsi="Helvetica" w:cstheme="minorHAnsi"/>
          <w:sz w:val="22"/>
          <w:szCs w:val="22"/>
        </w:rPr>
        <w:t xml:space="preserve">Emphasize that </w:t>
      </w:r>
      <w:r w:rsidR="00815DF7">
        <w:rPr>
          <w:rFonts w:ascii="Helvetica" w:hAnsi="Helvetica" w:cstheme="minorHAnsi"/>
          <w:sz w:val="22"/>
          <w:szCs w:val="22"/>
        </w:rPr>
        <w:t>the Participants</w:t>
      </w:r>
      <w:r w:rsidRPr="0079164B">
        <w:rPr>
          <w:rFonts w:ascii="Helvetica" w:hAnsi="Helvetica" w:cstheme="minorHAnsi"/>
          <w:sz w:val="22"/>
          <w:szCs w:val="22"/>
        </w:rPr>
        <w:t xml:space="preserve"> should answer as quickly and accurately as possible, but that it is okay if they make a mistake</w:t>
      </w:r>
      <w:r w:rsidR="00BE7D3C">
        <w:rPr>
          <w:rFonts w:ascii="Helvetica" w:hAnsi="Helvetica" w:cstheme="minorHAnsi"/>
          <w:sz w:val="22"/>
          <w:szCs w:val="22"/>
        </w:rPr>
        <w:t xml:space="preserve"> </w:t>
      </w:r>
      <w:r w:rsidR="00815DF7">
        <w:rPr>
          <w:rFonts w:ascii="Helvetica" w:hAnsi="Helvetica" w:cstheme="minorHAnsi"/>
          <w:b/>
          <w:bCs/>
          <w:sz w:val="22"/>
          <w:szCs w:val="22"/>
        </w:rPr>
        <w:t>[1]</w:t>
      </w:r>
      <w:r w:rsidRPr="0079164B">
        <w:rPr>
          <w:rFonts w:ascii="Helvetica" w:hAnsi="Helvetica" w:cstheme="minorHAnsi"/>
          <w:sz w:val="22"/>
          <w:szCs w:val="22"/>
        </w:rPr>
        <w:t xml:space="preserve">. Allow time for </w:t>
      </w:r>
      <w:r w:rsidR="00815DF7">
        <w:rPr>
          <w:rFonts w:ascii="Helvetica" w:hAnsi="Helvetica" w:cstheme="minorHAnsi"/>
          <w:sz w:val="22"/>
          <w:szCs w:val="22"/>
        </w:rPr>
        <w:t>the P</w:t>
      </w:r>
      <w:r w:rsidRPr="0079164B">
        <w:rPr>
          <w:rFonts w:ascii="Helvetica" w:hAnsi="Helvetica" w:cstheme="minorHAnsi"/>
          <w:sz w:val="22"/>
          <w:szCs w:val="22"/>
        </w:rPr>
        <w:t xml:space="preserve">articipants to ask </w:t>
      </w:r>
      <w:r w:rsidRPr="0079164B">
        <w:rPr>
          <w:rFonts w:ascii="Helvetica" w:hAnsi="Helvetica" w:cstheme="minorHAnsi"/>
          <w:sz w:val="22"/>
          <w:szCs w:val="22"/>
        </w:rPr>
        <w:lastRenderedPageBreak/>
        <w:t>questions</w:t>
      </w:r>
      <w:r w:rsidR="00BE7D3C">
        <w:rPr>
          <w:rFonts w:ascii="Helvetica" w:hAnsi="Helvetica" w:cstheme="minorHAnsi"/>
          <w:sz w:val="22"/>
          <w:szCs w:val="22"/>
        </w:rPr>
        <w:t xml:space="preserve"> </w:t>
      </w:r>
      <w:r w:rsidR="00815DF7">
        <w:rPr>
          <w:rFonts w:ascii="Helvetica" w:hAnsi="Helvetica" w:cstheme="minorHAnsi"/>
          <w:b/>
          <w:bCs/>
          <w:sz w:val="22"/>
          <w:szCs w:val="22"/>
        </w:rPr>
        <w:t>[2]</w:t>
      </w:r>
      <w:r w:rsidRPr="0079164B">
        <w:rPr>
          <w:rFonts w:ascii="Helvetica" w:hAnsi="Helvetica" w:cstheme="minorHAnsi"/>
          <w:sz w:val="22"/>
          <w:szCs w:val="22"/>
        </w:rPr>
        <w:t>.</w:t>
      </w:r>
    </w:p>
    <w:p w14:paraId="0814183B" w14:textId="77777777" w:rsidR="00815DF7" w:rsidRDefault="00815DF7" w:rsidP="00815DF7">
      <w:pPr>
        <w:pStyle w:val="ListParagraph"/>
        <w:widowControl w:val="0"/>
        <w:autoSpaceDE w:val="0"/>
        <w:autoSpaceDN w:val="0"/>
        <w:adjustRightInd w:val="0"/>
        <w:ind w:left="1080"/>
        <w:jc w:val="both"/>
        <w:rPr>
          <w:rFonts w:ascii="Helvetica" w:hAnsi="Helvetica" w:cstheme="minorHAnsi"/>
          <w:sz w:val="22"/>
          <w:szCs w:val="22"/>
        </w:rPr>
      </w:pPr>
    </w:p>
    <w:p w14:paraId="05F23EA4" w14:textId="283C918C" w:rsidR="00815DF7" w:rsidRDefault="00815DF7" w:rsidP="00815DF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indicating answering quickly and accurately/indicate ok to make mistakes</w:t>
      </w:r>
      <w:r w:rsidR="005F0C24">
        <w:rPr>
          <w:rFonts w:ascii="Helvetica" w:hAnsi="Helvetica" w:cstheme="minorHAnsi"/>
          <w:sz w:val="22"/>
          <w:szCs w:val="22"/>
        </w:rPr>
        <w:t xml:space="preserve"> </w:t>
      </w:r>
      <w:r w:rsidR="005F0C24" w:rsidRPr="005F0C24">
        <w:rPr>
          <w:rFonts w:ascii="Helvetica" w:hAnsi="Helvetica" w:cstheme="minorHAnsi"/>
          <w:i/>
          <w:iCs/>
          <w:color w:val="4472C4" w:themeColor="accent1"/>
          <w:sz w:val="22"/>
          <w:szCs w:val="22"/>
        </w:rPr>
        <w:t>Videographer: Important</w:t>
      </w:r>
      <w:r w:rsidR="005F0C24">
        <w:rPr>
          <w:rFonts w:ascii="Helvetica" w:hAnsi="Helvetica" w:cstheme="minorHAnsi"/>
          <w:i/>
          <w:iCs/>
          <w:color w:val="4472C4" w:themeColor="accent1"/>
          <w:sz w:val="22"/>
          <w:szCs w:val="22"/>
        </w:rPr>
        <w:t>/difficult</w:t>
      </w:r>
      <w:r w:rsidR="005F0C24" w:rsidRPr="005F0C24">
        <w:rPr>
          <w:rFonts w:ascii="Helvetica" w:hAnsi="Helvetica" w:cstheme="minorHAnsi"/>
          <w:i/>
          <w:iCs/>
          <w:color w:val="4472C4" w:themeColor="accent1"/>
          <w:sz w:val="22"/>
          <w:szCs w:val="22"/>
        </w:rPr>
        <w:t xml:space="preserve"> step</w:t>
      </w:r>
    </w:p>
    <w:p w14:paraId="3959DDB0" w14:textId="200EB94C" w:rsidR="00815DF7" w:rsidRDefault="00815DF7" w:rsidP="00815DF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Participant asking Talent question while Talent nods/listens</w:t>
      </w:r>
      <w:r w:rsidR="005F0C24" w:rsidRPr="005F0C24">
        <w:rPr>
          <w:rFonts w:ascii="Helvetica" w:hAnsi="Helvetica" w:cstheme="minorHAnsi"/>
          <w:i/>
          <w:iCs/>
          <w:color w:val="4472C4" w:themeColor="accent1"/>
          <w:sz w:val="22"/>
          <w:szCs w:val="22"/>
        </w:rPr>
        <w:t xml:space="preserve"> Videographer: Important</w:t>
      </w:r>
      <w:r w:rsidR="005F0C24">
        <w:rPr>
          <w:rFonts w:ascii="Helvetica" w:hAnsi="Helvetica" w:cstheme="minorHAnsi"/>
          <w:i/>
          <w:iCs/>
          <w:color w:val="4472C4" w:themeColor="accent1"/>
          <w:sz w:val="22"/>
          <w:szCs w:val="22"/>
        </w:rPr>
        <w:t>/difficult</w:t>
      </w:r>
      <w:r w:rsidR="005F0C24" w:rsidRPr="005F0C24">
        <w:rPr>
          <w:rFonts w:ascii="Helvetica" w:hAnsi="Helvetica" w:cstheme="minorHAnsi"/>
          <w:i/>
          <w:iCs/>
          <w:color w:val="4472C4" w:themeColor="accent1"/>
          <w:sz w:val="22"/>
          <w:szCs w:val="22"/>
        </w:rPr>
        <w:t xml:space="preserve"> step</w:t>
      </w:r>
    </w:p>
    <w:p w14:paraId="325ED873" w14:textId="77777777" w:rsidR="00BE7D3C" w:rsidRDefault="00BE7D3C" w:rsidP="00BE7D3C">
      <w:pPr>
        <w:pStyle w:val="ListParagraph"/>
        <w:widowControl w:val="0"/>
        <w:autoSpaceDE w:val="0"/>
        <w:autoSpaceDN w:val="0"/>
        <w:adjustRightInd w:val="0"/>
        <w:ind w:left="1368"/>
        <w:jc w:val="both"/>
        <w:rPr>
          <w:rFonts w:ascii="Helvetica" w:hAnsi="Helvetica" w:cstheme="minorHAnsi"/>
          <w:sz w:val="22"/>
          <w:szCs w:val="22"/>
        </w:rPr>
      </w:pPr>
    </w:p>
    <w:p w14:paraId="13969BCF" w14:textId="6D705B63" w:rsidR="00BE7D3C" w:rsidRDefault="00BE7D3C" w:rsidP="00BE7D3C">
      <w:pPr>
        <w:pStyle w:val="ListParagraph"/>
        <w:numPr>
          <w:ilvl w:val="1"/>
          <w:numId w:val="12"/>
        </w:numPr>
        <w:spacing w:before="120"/>
        <w:rPr>
          <w:rFonts w:ascii="Helvetica" w:hAnsi="Helvetica"/>
          <w:sz w:val="22"/>
        </w:rPr>
      </w:pPr>
      <w:r w:rsidRPr="00BE7D3C">
        <w:rPr>
          <w:rFonts w:ascii="Helvetica" w:hAnsi="Helvetica" w:cs="Arial"/>
          <w:b/>
          <w:sz w:val="22"/>
          <w:szCs w:val="22"/>
          <w:u w:val="single"/>
        </w:rPr>
        <w:t>Laura Sabourin</w:t>
      </w:r>
      <w:r w:rsidRPr="00BE7D3C">
        <w:rPr>
          <w:rFonts w:ascii="Helvetica" w:hAnsi="Helvetica" w:cs="Arial"/>
          <w:sz w:val="22"/>
          <w:szCs w:val="22"/>
        </w:rPr>
        <w:t xml:space="preserve">: </w:t>
      </w:r>
      <w:r w:rsidR="00F56D1C" w:rsidRPr="00BE7D3C">
        <w:rPr>
          <w:rFonts w:ascii="Helvetica" w:hAnsi="Helvetica"/>
          <w:sz w:val="22"/>
        </w:rPr>
        <w:t xml:space="preserve">Participants sometimes try to use strategies to get all </w:t>
      </w:r>
      <w:r w:rsidR="00F56D1C">
        <w:rPr>
          <w:rFonts w:ascii="Helvetica" w:hAnsi="Helvetica"/>
          <w:sz w:val="22"/>
        </w:rPr>
        <w:t xml:space="preserve">of </w:t>
      </w:r>
      <w:r w:rsidR="00F56D1C" w:rsidRPr="00BE7D3C">
        <w:rPr>
          <w:rFonts w:ascii="Helvetica" w:hAnsi="Helvetica"/>
          <w:sz w:val="22"/>
        </w:rPr>
        <w:t>the “correct” answers, but it is critical that they answer without taking time to think about their response</w:t>
      </w:r>
      <w:r w:rsidRPr="00BE7D3C">
        <w:rPr>
          <w:rFonts w:ascii="Helvetica" w:hAnsi="Helvetica"/>
          <w:sz w:val="22"/>
        </w:rPr>
        <w:t xml:space="preserve"> </w:t>
      </w:r>
      <w:r w:rsidRPr="00BE7D3C">
        <w:rPr>
          <w:rFonts w:ascii="Helvetica" w:hAnsi="Helvetica"/>
          <w:b/>
          <w:bCs/>
          <w:sz w:val="22"/>
        </w:rPr>
        <w:t>[1]</w:t>
      </w:r>
      <w:r w:rsidRPr="00BE7D3C">
        <w:rPr>
          <w:rFonts w:ascii="Helvetica" w:hAnsi="Helvetica"/>
          <w:sz w:val="22"/>
        </w:rPr>
        <w:t>.</w:t>
      </w:r>
    </w:p>
    <w:p w14:paraId="2DA6674E" w14:textId="77777777" w:rsidR="00BE7D3C" w:rsidRPr="00BE7D3C" w:rsidRDefault="00BE7D3C" w:rsidP="00BE7D3C">
      <w:pPr>
        <w:pStyle w:val="ListParagraph"/>
        <w:spacing w:before="120"/>
        <w:ind w:left="1080"/>
        <w:rPr>
          <w:rFonts w:ascii="Helvetica" w:hAnsi="Helvetica"/>
          <w:sz w:val="22"/>
        </w:rPr>
      </w:pPr>
    </w:p>
    <w:p w14:paraId="168F5402" w14:textId="04552F81" w:rsidR="00BE7D3C" w:rsidRPr="00BE7D3C" w:rsidRDefault="00BE7D3C" w:rsidP="00BE7D3C">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w:t>
      </w:r>
      <w:r>
        <w:rPr>
          <w:rFonts w:ascii="Helvetica" w:hAnsi="Helvetica" w:cs="Arial"/>
          <w:bCs/>
          <w:sz w:val="22"/>
          <w:szCs w:val="22"/>
        </w:rPr>
        <w:t>a</w:t>
      </w:r>
    </w:p>
    <w:p w14:paraId="479A870C" w14:textId="77777777" w:rsidR="005F0A8F" w:rsidRPr="0079164B" w:rsidRDefault="005F0A8F" w:rsidP="005F0A8F">
      <w:pPr>
        <w:pStyle w:val="ListParagraph"/>
        <w:ind w:left="0"/>
        <w:rPr>
          <w:rFonts w:ascii="Helvetica" w:hAnsi="Helvetica" w:cstheme="minorHAnsi"/>
          <w:sz w:val="22"/>
          <w:szCs w:val="22"/>
        </w:rPr>
      </w:pPr>
    </w:p>
    <w:p w14:paraId="0E3BB699" w14:textId="5DAD49CB" w:rsidR="00815DF7" w:rsidRDefault="005F0A8F" w:rsidP="005F0A8F">
      <w:pPr>
        <w:pStyle w:val="ListParagraph"/>
        <w:widowControl w:val="0"/>
        <w:numPr>
          <w:ilvl w:val="1"/>
          <w:numId w:val="12"/>
        </w:numPr>
        <w:autoSpaceDE w:val="0"/>
        <w:autoSpaceDN w:val="0"/>
        <w:adjustRightInd w:val="0"/>
        <w:jc w:val="both"/>
        <w:rPr>
          <w:rFonts w:ascii="Helvetica" w:hAnsi="Helvetica" w:cstheme="minorHAnsi"/>
          <w:sz w:val="22"/>
          <w:szCs w:val="22"/>
        </w:rPr>
      </w:pPr>
      <w:r w:rsidRPr="0079164B">
        <w:rPr>
          <w:rFonts w:ascii="Helvetica" w:hAnsi="Helvetica" w:cstheme="minorHAnsi"/>
          <w:sz w:val="22"/>
          <w:szCs w:val="22"/>
        </w:rPr>
        <w:t xml:space="preserve">Once </w:t>
      </w:r>
      <w:r w:rsidR="00815DF7">
        <w:rPr>
          <w:rFonts w:ascii="Helvetica" w:hAnsi="Helvetica" w:cstheme="minorHAnsi"/>
          <w:sz w:val="22"/>
          <w:szCs w:val="22"/>
        </w:rPr>
        <w:t>the P</w:t>
      </w:r>
      <w:r w:rsidRPr="0079164B">
        <w:rPr>
          <w:rFonts w:ascii="Helvetica" w:hAnsi="Helvetica" w:cstheme="minorHAnsi"/>
          <w:sz w:val="22"/>
          <w:szCs w:val="22"/>
        </w:rPr>
        <w:t xml:space="preserve">articipants are comfortable with the task, leave the testing </w:t>
      </w:r>
      <w:r w:rsidR="00815DF7">
        <w:rPr>
          <w:rFonts w:ascii="Helvetica" w:hAnsi="Helvetica" w:cstheme="minorHAnsi"/>
          <w:sz w:val="22"/>
          <w:szCs w:val="22"/>
        </w:rPr>
        <w:t xml:space="preserve">area </w:t>
      </w:r>
      <w:r w:rsidR="00815DF7">
        <w:rPr>
          <w:rFonts w:ascii="Helvetica" w:hAnsi="Helvetica" w:cstheme="minorHAnsi"/>
          <w:b/>
          <w:bCs/>
          <w:sz w:val="22"/>
          <w:szCs w:val="22"/>
        </w:rPr>
        <w:t>[1]</w:t>
      </w:r>
      <w:r w:rsidRPr="0079164B">
        <w:rPr>
          <w:rFonts w:ascii="Helvetica" w:hAnsi="Helvetica" w:cstheme="minorHAnsi"/>
          <w:sz w:val="22"/>
          <w:szCs w:val="22"/>
        </w:rPr>
        <w:t xml:space="preserve"> and allow </w:t>
      </w:r>
      <w:r w:rsidR="00815DF7">
        <w:rPr>
          <w:rFonts w:ascii="Helvetica" w:hAnsi="Helvetica" w:cstheme="minorHAnsi"/>
          <w:sz w:val="22"/>
          <w:szCs w:val="22"/>
        </w:rPr>
        <w:t>the Participants</w:t>
      </w:r>
      <w:r w:rsidRPr="0079164B">
        <w:rPr>
          <w:rFonts w:ascii="Helvetica" w:hAnsi="Helvetica" w:cstheme="minorHAnsi"/>
          <w:sz w:val="22"/>
          <w:szCs w:val="22"/>
        </w:rPr>
        <w:t xml:space="preserve"> to begin the experiment</w:t>
      </w:r>
      <w:r w:rsidR="00313FE3">
        <w:rPr>
          <w:rFonts w:ascii="Helvetica" w:hAnsi="Helvetica" w:cstheme="minorHAnsi"/>
          <w:sz w:val="22"/>
          <w:szCs w:val="22"/>
        </w:rPr>
        <w:t xml:space="preserve"> </w:t>
      </w:r>
      <w:r w:rsidR="00815DF7">
        <w:rPr>
          <w:rFonts w:ascii="Helvetica" w:hAnsi="Helvetica" w:cstheme="minorHAnsi"/>
          <w:b/>
          <w:bCs/>
          <w:sz w:val="22"/>
          <w:szCs w:val="22"/>
        </w:rPr>
        <w:t>[2-TXT]</w:t>
      </w:r>
      <w:r w:rsidRPr="0079164B">
        <w:rPr>
          <w:rFonts w:ascii="Helvetica" w:hAnsi="Helvetica" w:cstheme="minorHAnsi"/>
          <w:sz w:val="22"/>
          <w:szCs w:val="22"/>
        </w:rPr>
        <w:t>.</w:t>
      </w:r>
    </w:p>
    <w:p w14:paraId="23D8B9E4" w14:textId="77777777" w:rsidR="00815DF7" w:rsidRDefault="00815DF7" w:rsidP="00815DF7">
      <w:pPr>
        <w:pStyle w:val="ListParagraph"/>
        <w:widowControl w:val="0"/>
        <w:autoSpaceDE w:val="0"/>
        <w:autoSpaceDN w:val="0"/>
        <w:adjustRightInd w:val="0"/>
        <w:ind w:left="1080"/>
        <w:jc w:val="both"/>
        <w:rPr>
          <w:rFonts w:ascii="Helvetica" w:hAnsi="Helvetica" w:cstheme="minorHAnsi"/>
          <w:sz w:val="22"/>
          <w:szCs w:val="22"/>
        </w:rPr>
      </w:pPr>
    </w:p>
    <w:p w14:paraId="4C601D0B" w14:textId="77777777" w:rsidR="00815DF7" w:rsidRDefault="00815DF7" w:rsidP="00815DF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waving/leaving room</w:t>
      </w:r>
    </w:p>
    <w:p w14:paraId="1E471833" w14:textId="77777777" w:rsidR="00815DF7" w:rsidRDefault="00815DF7" w:rsidP="00815DF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 xml:space="preserve">Participant turning to being experiment, with monitor visible in frame </w:t>
      </w:r>
      <w:r>
        <w:rPr>
          <w:rFonts w:ascii="Helvetica" w:hAnsi="Helvetica" w:cstheme="minorHAnsi"/>
          <w:b/>
          <w:bCs/>
          <w:sz w:val="22"/>
          <w:szCs w:val="22"/>
        </w:rPr>
        <w:t>TEXT: Experiment takes approximately 8 min</w:t>
      </w:r>
    </w:p>
    <w:p w14:paraId="287810E7" w14:textId="77777777" w:rsidR="005F0A8F" w:rsidRPr="0079164B" w:rsidRDefault="005F0A8F" w:rsidP="00815DF7">
      <w:pPr>
        <w:pStyle w:val="ListParagraph"/>
        <w:widowControl w:val="0"/>
        <w:autoSpaceDE w:val="0"/>
        <w:autoSpaceDN w:val="0"/>
        <w:adjustRightInd w:val="0"/>
        <w:ind w:left="1080"/>
        <w:jc w:val="both"/>
        <w:rPr>
          <w:rFonts w:ascii="Helvetica" w:hAnsi="Helvetica" w:cstheme="minorHAnsi"/>
          <w:sz w:val="22"/>
          <w:szCs w:val="22"/>
        </w:rPr>
      </w:pPr>
    </w:p>
    <w:p w14:paraId="212D467C" w14:textId="175972BC" w:rsidR="00815DF7" w:rsidRDefault="005F0A8F" w:rsidP="005F0A8F">
      <w:pPr>
        <w:pStyle w:val="ListParagraph"/>
        <w:widowControl w:val="0"/>
        <w:numPr>
          <w:ilvl w:val="1"/>
          <w:numId w:val="12"/>
        </w:numPr>
        <w:autoSpaceDE w:val="0"/>
        <w:autoSpaceDN w:val="0"/>
        <w:adjustRightInd w:val="0"/>
        <w:jc w:val="both"/>
        <w:rPr>
          <w:rFonts w:ascii="Helvetica" w:hAnsi="Helvetica" w:cstheme="minorHAnsi"/>
          <w:sz w:val="22"/>
          <w:szCs w:val="22"/>
        </w:rPr>
      </w:pPr>
      <w:r w:rsidRPr="0079164B">
        <w:rPr>
          <w:rFonts w:ascii="Helvetica" w:hAnsi="Helvetica" w:cstheme="minorHAnsi"/>
          <w:sz w:val="22"/>
          <w:szCs w:val="22"/>
        </w:rPr>
        <w:t xml:space="preserve">At the end of the experiment, thank the </w:t>
      </w:r>
      <w:r w:rsidR="00815DF7">
        <w:rPr>
          <w:rFonts w:ascii="Helvetica" w:hAnsi="Helvetica" w:cstheme="minorHAnsi"/>
          <w:sz w:val="22"/>
          <w:szCs w:val="22"/>
        </w:rPr>
        <w:t>P</w:t>
      </w:r>
      <w:r w:rsidRPr="0079164B">
        <w:rPr>
          <w:rFonts w:ascii="Helvetica" w:hAnsi="Helvetica" w:cstheme="minorHAnsi"/>
          <w:sz w:val="22"/>
          <w:szCs w:val="22"/>
        </w:rPr>
        <w:t>articipants for their time</w:t>
      </w:r>
      <w:r w:rsidR="00BE7D3C">
        <w:rPr>
          <w:rFonts w:ascii="Helvetica" w:hAnsi="Helvetica" w:cstheme="minorHAnsi"/>
          <w:sz w:val="22"/>
          <w:szCs w:val="22"/>
        </w:rPr>
        <w:t xml:space="preserve"> </w:t>
      </w:r>
      <w:r w:rsidR="00815DF7">
        <w:rPr>
          <w:rFonts w:ascii="Helvetica" w:hAnsi="Helvetica" w:cstheme="minorHAnsi"/>
          <w:b/>
          <w:bCs/>
          <w:sz w:val="22"/>
          <w:szCs w:val="22"/>
        </w:rPr>
        <w:t>[1]</w:t>
      </w:r>
      <w:r w:rsidRPr="0079164B">
        <w:rPr>
          <w:rFonts w:ascii="Helvetica" w:hAnsi="Helvetica" w:cstheme="minorHAnsi"/>
          <w:sz w:val="22"/>
          <w:szCs w:val="22"/>
        </w:rPr>
        <w:t xml:space="preserve"> and debrief them about the task and its purpose</w:t>
      </w:r>
      <w:r w:rsidR="00BE7D3C">
        <w:rPr>
          <w:rFonts w:ascii="Helvetica" w:hAnsi="Helvetica" w:cstheme="minorHAnsi"/>
          <w:sz w:val="22"/>
          <w:szCs w:val="22"/>
        </w:rPr>
        <w:t xml:space="preserve"> </w:t>
      </w:r>
      <w:r w:rsidR="00815DF7">
        <w:rPr>
          <w:rFonts w:ascii="Helvetica" w:hAnsi="Helvetica" w:cstheme="minorHAnsi"/>
          <w:b/>
          <w:bCs/>
          <w:sz w:val="22"/>
          <w:szCs w:val="22"/>
        </w:rPr>
        <w:t>[2]</w:t>
      </w:r>
      <w:r w:rsidRPr="0079164B">
        <w:rPr>
          <w:rFonts w:ascii="Helvetica" w:hAnsi="Helvetica" w:cstheme="minorHAnsi"/>
          <w:sz w:val="22"/>
          <w:szCs w:val="22"/>
        </w:rPr>
        <w:t>.</w:t>
      </w:r>
    </w:p>
    <w:p w14:paraId="60F5D158" w14:textId="77777777" w:rsidR="00815DF7" w:rsidRDefault="00815DF7" w:rsidP="00815DF7">
      <w:pPr>
        <w:pStyle w:val="ListParagraph"/>
        <w:widowControl w:val="0"/>
        <w:autoSpaceDE w:val="0"/>
        <w:autoSpaceDN w:val="0"/>
        <w:adjustRightInd w:val="0"/>
        <w:ind w:left="1080"/>
        <w:jc w:val="both"/>
        <w:rPr>
          <w:rFonts w:ascii="Helvetica" w:hAnsi="Helvetica" w:cstheme="minorHAnsi"/>
          <w:sz w:val="22"/>
          <w:szCs w:val="22"/>
        </w:rPr>
      </w:pPr>
    </w:p>
    <w:p w14:paraId="516D160D" w14:textId="77777777" w:rsidR="005F0A8F" w:rsidRDefault="00815DF7" w:rsidP="00815DF7">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coming in and shaking Participant hand or similar</w:t>
      </w:r>
    </w:p>
    <w:p w14:paraId="60F3DEF1" w14:textId="77777777" w:rsidR="00AC6588" w:rsidRPr="00653E0B" w:rsidRDefault="00815DF7" w:rsidP="00653E0B">
      <w:pPr>
        <w:pStyle w:val="ListParagraph"/>
        <w:widowControl w:val="0"/>
        <w:numPr>
          <w:ilvl w:val="2"/>
          <w:numId w:val="12"/>
        </w:numPr>
        <w:autoSpaceDE w:val="0"/>
        <w:autoSpaceDN w:val="0"/>
        <w:adjustRightInd w:val="0"/>
        <w:jc w:val="both"/>
        <w:rPr>
          <w:rFonts w:ascii="Helvetica" w:hAnsi="Helvetica" w:cstheme="minorHAnsi"/>
          <w:sz w:val="22"/>
          <w:szCs w:val="22"/>
        </w:rPr>
      </w:pPr>
      <w:r>
        <w:rPr>
          <w:rFonts w:ascii="Helvetica" w:hAnsi="Helvetica" w:cstheme="minorHAnsi"/>
          <w:sz w:val="22"/>
          <w:szCs w:val="22"/>
        </w:rPr>
        <w:t>Talent telling Participant about task</w:t>
      </w:r>
    </w:p>
    <w:p w14:paraId="06BCA4D0" w14:textId="77777777" w:rsidR="0050704D" w:rsidRPr="004875CC" w:rsidRDefault="0050704D" w:rsidP="0050704D">
      <w:pPr>
        <w:pStyle w:val="ListParagraph"/>
        <w:ind w:left="0"/>
        <w:rPr>
          <w:rFonts w:ascii="Helvetica" w:hAnsi="Helvetica" w:cstheme="minorHAnsi"/>
          <w:color w:val="000000" w:themeColor="text1"/>
          <w:sz w:val="22"/>
          <w:szCs w:val="22"/>
        </w:rPr>
      </w:pPr>
    </w:p>
    <w:p w14:paraId="37CFC6F2"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391004DC"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09526BB8"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157020">
        <w:rPr>
          <w:rFonts w:ascii="Helvetica" w:hAnsi="Helvetica" w:cs="Arial"/>
          <w:b/>
          <w:sz w:val="22"/>
          <w:szCs w:val="22"/>
        </w:rPr>
        <w:t>Single- and Mixed-Language Block Analyses</w:t>
      </w:r>
    </w:p>
    <w:p w14:paraId="39FB2851" w14:textId="77777777" w:rsidR="000504CC" w:rsidRDefault="000504CC" w:rsidP="000504CC">
      <w:pPr>
        <w:pStyle w:val="NoSpacing"/>
        <w:ind w:left="1080"/>
        <w:jc w:val="both"/>
        <w:rPr>
          <w:rFonts w:ascii="Helvetica" w:hAnsi="Helvetica" w:cs="Helvetica"/>
          <w:sz w:val="24"/>
          <w:szCs w:val="24"/>
        </w:rPr>
      </w:pPr>
    </w:p>
    <w:p w14:paraId="73468749" w14:textId="530C2C46" w:rsidR="005F0A8F" w:rsidRDefault="005F0A8F" w:rsidP="005F0A8F">
      <w:pPr>
        <w:pStyle w:val="ListParagraph"/>
        <w:numPr>
          <w:ilvl w:val="1"/>
          <w:numId w:val="12"/>
        </w:numPr>
        <w:rPr>
          <w:rFonts w:ascii="Helvetica" w:hAnsi="Helvetica" w:cstheme="minorHAnsi"/>
          <w:sz w:val="22"/>
          <w:szCs w:val="22"/>
        </w:rPr>
      </w:pPr>
      <w:r w:rsidRPr="005F0A8F">
        <w:rPr>
          <w:rFonts w:ascii="Helvetica" w:hAnsi="Helvetica" w:cstheme="minorHAnsi"/>
          <w:sz w:val="22"/>
          <w:szCs w:val="22"/>
        </w:rPr>
        <w:t xml:space="preserve">As </w:t>
      </w:r>
      <w:r>
        <w:rPr>
          <w:rFonts w:ascii="Helvetica" w:hAnsi="Helvetica" w:cstheme="minorHAnsi"/>
          <w:sz w:val="22"/>
          <w:szCs w:val="22"/>
        </w:rPr>
        <w:t xml:space="preserve">observed in the figure, in this analysis </w:t>
      </w:r>
      <w:r>
        <w:rPr>
          <w:rFonts w:ascii="Helvetica" w:hAnsi="Helvetica" w:cstheme="minorHAnsi"/>
          <w:b/>
          <w:bCs/>
          <w:sz w:val="22"/>
          <w:szCs w:val="22"/>
        </w:rPr>
        <w:t>[1]</w:t>
      </w:r>
      <w:r>
        <w:rPr>
          <w:rFonts w:ascii="Helvetica" w:hAnsi="Helvetica" w:cstheme="minorHAnsi"/>
          <w:sz w:val="22"/>
          <w:szCs w:val="22"/>
        </w:rPr>
        <w:t xml:space="preserve">, </w:t>
      </w:r>
      <w:r w:rsidRPr="005F0A8F">
        <w:rPr>
          <w:rFonts w:ascii="Helvetica" w:hAnsi="Helvetica" w:cstheme="minorHAnsi"/>
          <w:sz w:val="22"/>
          <w:szCs w:val="22"/>
        </w:rPr>
        <w:t xml:space="preserve">each of the participant groups </w:t>
      </w:r>
      <w:r>
        <w:rPr>
          <w:rFonts w:ascii="Helvetica" w:hAnsi="Helvetica" w:cstheme="minorHAnsi"/>
          <w:sz w:val="22"/>
          <w:szCs w:val="22"/>
        </w:rPr>
        <w:t>demonstrated</w:t>
      </w:r>
      <w:r w:rsidRPr="005F0A8F">
        <w:rPr>
          <w:rFonts w:ascii="Helvetica" w:hAnsi="Helvetica" w:cstheme="minorHAnsi"/>
          <w:sz w:val="22"/>
          <w:szCs w:val="22"/>
        </w:rPr>
        <w:t xml:space="preserve"> both facilitation </w:t>
      </w:r>
      <w:r>
        <w:rPr>
          <w:rFonts w:ascii="Helvetica" w:hAnsi="Helvetica" w:cstheme="minorHAnsi"/>
          <w:b/>
          <w:bCs/>
          <w:sz w:val="22"/>
          <w:szCs w:val="22"/>
        </w:rPr>
        <w:t xml:space="preserve">[2] </w:t>
      </w:r>
      <w:r w:rsidRPr="005F0A8F">
        <w:rPr>
          <w:rFonts w:ascii="Helvetica" w:hAnsi="Helvetica" w:cstheme="minorHAnsi"/>
          <w:sz w:val="22"/>
          <w:szCs w:val="22"/>
        </w:rPr>
        <w:t>and inhibition effects</w:t>
      </w:r>
      <w:r w:rsidR="00BE7D3C">
        <w:rPr>
          <w:rFonts w:ascii="Helvetica" w:hAnsi="Helvetica" w:cstheme="minorHAnsi"/>
          <w:sz w:val="22"/>
          <w:szCs w:val="22"/>
        </w:rPr>
        <w:t xml:space="preserve"> </w:t>
      </w:r>
      <w:r>
        <w:rPr>
          <w:rFonts w:ascii="Helvetica" w:hAnsi="Helvetica" w:cstheme="minorHAnsi"/>
          <w:b/>
          <w:bCs/>
          <w:sz w:val="22"/>
          <w:szCs w:val="22"/>
        </w:rPr>
        <w:t>[3]</w:t>
      </w:r>
      <w:r w:rsidRPr="005F0A8F">
        <w:rPr>
          <w:rFonts w:ascii="Helvetica" w:hAnsi="Helvetica" w:cstheme="minorHAnsi"/>
          <w:sz w:val="22"/>
          <w:szCs w:val="22"/>
        </w:rPr>
        <w:t>.</w:t>
      </w:r>
    </w:p>
    <w:p w14:paraId="73C0EFE1" w14:textId="77777777" w:rsidR="005F0A8F" w:rsidRDefault="005F0A8F" w:rsidP="005F0A8F">
      <w:pPr>
        <w:pStyle w:val="ListParagraph"/>
        <w:ind w:left="1080"/>
        <w:rPr>
          <w:rFonts w:ascii="Helvetica" w:hAnsi="Helvetica" w:cstheme="minorHAnsi"/>
          <w:sz w:val="22"/>
          <w:szCs w:val="22"/>
        </w:rPr>
      </w:pPr>
    </w:p>
    <w:p w14:paraId="4BBF8E63" w14:textId="77777777" w:rsidR="005F0A8F" w:rsidRDefault="005F0A8F" w:rsidP="005F0A8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w:t>
      </w:r>
    </w:p>
    <w:p w14:paraId="0EC64B5A" w14:textId="77777777" w:rsidR="005F0A8F" w:rsidRDefault="005F0A8F" w:rsidP="005F0A8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 JoVE Video Editor please emphasize Incongruent data bars</w:t>
      </w:r>
    </w:p>
    <w:p w14:paraId="684577EF" w14:textId="77777777" w:rsidR="005F0A8F" w:rsidRDefault="005F0A8F" w:rsidP="005F0A8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 JoVE Video Editor please emphasize Congruent data bars</w:t>
      </w:r>
    </w:p>
    <w:p w14:paraId="4C170D86" w14:textId="77777777" w:rsidR="005F0A8F" w:rsidRDefault="005F0A8F" w:rsidP="005F0A8F">
      <w:pPr>
        <w:pStyle w:val="ListParagraph"/>
        <w:ind w:left="1368"/>
        <w:rPr>
          <w:rFonts w:ascii="Helvetica" w:hAnsi="Helvetica" w:cstheme="minorHAnsi"/>
          <w:sz w:val="22"/>
          <w:szCs w:val="22"/>
        </w:rPr>
      </w:pPr>
    </w:p>
    <w:p w14:paraId="2B6EB7A1" w14:textId="77777777" w:rsidR="005F0A8F" w:rsidRDefault="005F0A8F" w:rsidP="005F0A8F">
      <w:pPr>
        <w:pStyle w:val="ListParagraph"/>
        <w:numPr>
          <w:ilvl w:val="1"/>
          <w:numId w:val="12"/>
        </w:numPr>
        <w:rPr>
          <w:rFonts w:ascii="Helvetica" w:hAnsi="Helvetica" w:cstheme="minorHAnsi"/>
          <w:sz w:val="22"/>
          <w:szCs w:val="22"/>
        </w:rPr>
      </w:pPr>
      <w:r w:rsidRPr="005F0A8F">
        <w:rPr>
          <w:rFonts w:ascii="Helvetica" w:hAnsi="Helvetica" w:cstheme="minorHAnsi"/>
          <w:sz w:val="22"/>
          <w:szCs w:val="22"/>
        </w:rPr>
        <w:t>However, using only the single-language blocks</w:t>
      </w:r>
      <w:r>
        <w:rPr>
          <w:rFonts w:ascii="Helvetica" w:hAnsi="Helvetica" w:cstheme="minorHAnsi"/>
          <w:sz w:val="22"/>
          <w:szCs w:val="22"/>
        </w:rPr>
        <w:t>,</w:t>
      </w:r>
      <w:r w:rsidRPr="005F0A8F">
        <w:rPr>
          <w:rFonts w:ascii="Helvetica" w:hAnsi="Helvetica" w:cstheme="minorHAnsi"/>
          <w:sz w:val="22"/>
          <w:szCs w:val="22"/>
        </w:rPr>
        <w:t xml:space="preserve"> there was no reason to claim any differences </w:t>
      </w:r>
      <w:r>
        <w:rPr>
          <w:rFonts w:ascii="Helvetica" w:hAnsi="Helvetica" w:cstheme="minorHAnsi"/>
          <w:b/>
          <w:bCs/>
          <w:sz w:val="22"/>
          <w:szCs w:val="22"/>
        </w:rPr>
        <w:t xml:space="preserve">[1] </w:t>
      </w:r>
      <w:r w:rsidRPr="005F0A8F">
        <w:rPr>
          <w:rFonts w:ascii="Helvetica" w:hAnsi="Helvetica" w:cstheme="minorHAnsi"/>
          <w:sz w:val="22"/>
          <w:szCs w:val="22"/>
        </w:rPr>
        <w:t>between the Simultaneous and Early Bilingual</w:t>
      </w:r>
      <w:r>
        <w:rPr>
          <w:rFonts w:ascii="Helvetica" w:hAnsi="Helvetica" w:cstheme="minorHAnsi"/>
          <w:sz w:val="22"/>
          <w:szCs w:val="22"/>
        </w:rPr>
        <w:t xml:space="preserve"> groups </w:t>
      </w:r>
      <w:r>
        <w:rPr>
          <w:rFonts w:ascii="Helvetica" w:hAnsi="Helvetica" w:cstheme="minorHAnsi"/>
          <w:b/>
          <w:bCs/>
          <w:sz w:val="22"/>
          <w:szCs w:val="22"/>
        </w:rPr>
        <w:t>[2]</w:t>
      </w:r>
      <w:r>
        <w:rPr>
          <w:rFonts w:ascii="Helvetica" w:hAnsi="Helvetica" w:cstheme="minorHAnsi"/>
          <w:sz w:val="22"/>
          <w:szCs w:val="22"/>
        </w:rPr>
        <w:t>.</w:t>
      </w:r>
    </w:p>
    <w:p w14:paraId="51876F2F" w14:textId="77777777" w:rsidR="005F0A8F" w:rsidRDefault="005F0A8F" w:rsidP="005F0A8F">
      <w:pPr>
        <w:pStyle w:val="ListParagraph"/>
        <w:ind w:left="1080"/>
        <w:rPr>
          <w:rFonts w:ascii="Helvetica" w:hAnsi="Helvetica" w:cstheme="minorHAnsi"/>
          <w:sz w:val="22"/>
          <w:szCs w:val="22"/>
        </w:rPr>
      </w:pPr>
    </w:p>
    <w:p w14:paraId="53C133CB" w14:textId="77777777" w:rsidR="005F0A8F" w:rsidRDefault="005F0A8F" w:rsidP="005F0A8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 JoVE Video Editor please emphasize Simultaneous set of data bars</w:t>
      </w:r>
    </w:p>
    <w:p w14:paraId="35ECC4CB" w14:textId="77777777" w:rsidR="005F0A8F" w:rsidRPr="005F0A8F" w:rsidRDefault="005F0A8F" w:rsidP="005F0A8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3: JoVE Video Editor please emphasize Early Bilingual set of data bars</w:t>
      </w:r>
    </w:p>
    <w:p w14:paraId="5746759D" w14:textId="77777777" w:rsidR="005F0A8F" w:rsidRPr="005F0A8F" w:rsidRDefault="005F0A8F" w:rsidP="005F0A8F">
      <w:pPr>
        <w:pStyle w:val="ListParagraph"/>
        <w:ind w:left="360"/>
        <w:rPr>
          <w:rFonts w:ascii="Helvetica" w:hAnsi="Helvetica" w:cstheme="minorHAnsi"/>
          <w:sz w:val="22"/>
          <w:szCs w:val="22"/>
        </w:rPr>
      </w:pPr>
    </w:p>
    <w:p w14:paraId="451AE805" w14:textId="150B4D0D" w:rsidR="005F0A8F" w:rsidRDefault="005F0A8F" w:rsidP="005F0A8F">
      <w:pPr>
        <w:pStyle w:val="ListParagraph"/>
        <w:numPr>
          <w:ilvl w:val="1"/>
          <w:numId w:val="12"/>
        </w:numPr>
        <w:rPr>
          <w:rFonts w:ascii="Helvetica" w:hAnsi="Helvetica" w:cstheme="minorHAnsi"/>
          <w:sz w:val="22"/>
          <w:szCs w:val="22"/>
        </w:rPr>
      </w:pPr>
      <w:r w:rsidRPr="005F0A8F">
        <w:rPr>
          <w:rFonts w:ascii="Helvetica" w:hAnsi="Helvetica" w:cstheme="minorHAnsi"/>
          <w:sz w:val="22"/>
          <w:szCs w:val="22"/>
        </w:rPr>
        <w:t xml:space="preserve">However, when </w:t>
      </w:r>
      <w:r>
        <w:rPr>
          <w:rFonts w:ascii="Helvetica" w:hAnsi="Helvetica" w:cstheme="minorHAnsi"/>
          <w:sz w:val="22"/>
          <w:szCs w:val="22"/>
        </w:rPr>
        <w:t>looking</w:t>
      </w:r>
      <w:r w:rsidRPr="005F0A8F">
        <w:rPr>
          <w:rFonts w:ascii="Helvetica" w:hAnsi="Helvetica" w:cstheme="minorHAnsi"/>
          <w:sz w:val="22"/>
          <w:szCs w:val="22"/>
        </w:rPr>
        <w:t xml:space="preserve"> at the same effects in the mixed-language block </w:t>
      </w:r>
      <w:r>
        <w:rPr>
          <w:rFonts w:ascii="Helvetica" w:hAnsi="Helvetica" w:cstheme="minorHAnsi"/>
          <w:b/>
          <w:bCs/>
          <w:sz w:val="22"/>
          <w:szCs w:val="22"/>
        </w:rPr>
        <w:t>[1]</w:t>
      </w:r>
      <w:r w:rsidRPr="005F0A8F">
        <w:rPr>
          <w:rFonts w:ascii="Helvetica" w:hAnsi="Helvetica" w:cstheme="minorHAnsi"/>
          <w:sz w:val="22"/>
          <w:szCs w:val="22"/>
        </w:rPr>
        <w:t xml:space="preserve">, each language group </w:t>
      </w:r>
      <w:r>
        <w:rPr>
          <w:rFonts w:ascii="Helvetica" w:hAnsi="Helvetica" w:cstheme="minorHAnsi"/>
          <w:sz w:val="22"/>
          <w:szCs w:val="22"/>
        </w:rPr>
        <w:t>exhibited</w:t>
      </w:r>
      <w:r w:rsidRPr="005F0A8F">
        <w:rPr>
          <w:rFonts w:ascii="Helvetica" w:hAnsi="Helvetica" w:cstheme="minorHAnsi"/>
          <w:sz w:val="22"/>
          <w:szCs w:val="22"/>
        </w:rPr>
        <w:t xml:space="preserve"> differing effects of facilitation and inhibition</w:t>
      </w:r>
      <w:r w:rsidR="00BE7D3C">
        <w:rPr>
          <w:rFonts w:ascii="Helvetica" w:hAnsi="Helvetica" w:cstheme="minorHAnsi"/>
          <w:sz w:val="22"/>
          <w:szCs w:val="22"/>
        </w:rPr>
        <w:t xml:space="preserve"> </w:t>
      </w:r>
      <w:r>
        <w:rPr>
          <w:rFonts w:ascii="Helvetica" w:hAnsi="Helvetica" w:cstheme="minorHAnsi"/>
          <w:b/>
          <w:bCs/>
          <w:sz w:val="22"/>
          <w:szCs w:val="22"/>
        </w:rPr>
        <w:t>[2]</w:t>
      </w:r>
      <w:r w:rsidRPr="005F0A8F">
        <w:rPr>
          <w:rFonts w:ascii="Helvetica" w:hAnsi="Helvetica" w:cstheme="minorHAnsi"/>
          <w:sz w:val="22"/>
          <w:szCs w:val="22"/>
        </w:rPr>
        <w:t>.</w:t>
      </w:r>
    </w:p>
    <w:p w14:paraId="3443D571" w14:textId="77777777" w:rsidR="005F0A8F" w:rsidRDefault="005F0A8F" w:rsidP="005F0A8F">
      <w:pPr>
        <w:pStyle w:val="ListParagraph"/>
        <w:ind w:left="1080"/>
        <w:rPr>
          <w:rFonts w:ascii="Helvetica" w:hAnsi="Helvetica" w:cstheme="minorHAnsi"/>
          <w:sz w:val="22"/>
          <w:szCs w:val="22"/>
        </w:rPr>
      </w:pPr>
    </w:p>
    <w:p w14:paraId="296030C9" w14:textId="77777777" w:rsidR="005F0A8F" w:rsidRDefault="005F0A8F" w:rsidP="005F0A8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w:t>
      </w:r>
    </w:p>
    <w:p w14:paraId="6A3C559A" w14:textId="77777777" w:rsidR="005F0A8F" w:rsidRDefault="005F0A8F" w:rsidP="005F0A8F">
      <w:pPr>
        <w:pStyle w:val="ListParagraph"/>
        <w:numPr>
          <w:ilvl w:val="2"/>
          <w:numId w:val="12"/>
        </w:numPr>
        <w:rPr>
          <w:rFonts w:ascii="Helvetica" w:hAnsi="Helvetica" w:cstheme="minorHAnsi"/>
          <w:sz w:val="22"/>
          <w:szCs w:val="22"/>
        </w:rPr>
      </w:pPr>
      <w:r>
        <w:rPr>
          <w:rFonts w:ascii="Helvetica" w:hAnsi="Helvetica" w:cstheme="minorHAnsi"/>
          <w:sz w:val="22"/>
          <w:szCs w:val="22"/>
        </w:rPr>
        <w:t>LAB MEDIA: Figure 4: JoVE Video Editor please sequentially emphasize Simultaneous English, Simultaneous French, Early English, and Early French data bar clusters</w:t>
      </w:r>
    </w:p>
    <w:p w14:paraId="27ACD2D5" w14:textId="77777777" w:rsidR="005F0A8F" w:rsidRDefault="005F0A8F" w:rsidP="005F0A8F">
      <w:pPr>
        <w:pStyle w:val="ListParagraph"/>
        <w:ind w:left="1368"/>
        <w:rPr>
          <w:rFonts w:ascii="Helvetica" w:hAnsi="Helvetica" w:cstheme="minorHAnsi"/>
          <w:sz w:val="22"/>
          <w:szCs w:val="22"/>
        </w:rPr>
      </w:pPr>
    </w:p>
    <w:p w14:paraId="2C20FFB6" w14:textId="77777777" w:rsidR="001216E6" w:rsidRPr="001216E6" w:rsidRDefault="001216E6" w:rsidP="001216E6">
      <w:pPr>
        <w:pStyle w:val="ListParagraph"/>
        <w:ind w:left="1080"/>
        <w:rPr>
          <w:rFonts w:ascii="Helvetica" w:hAnsi="Helvetica"/>
          <w:sz w:val="22"/>
          <w:szCs w:val="22"/>
        </w:rPr>
      </w:pPr>
    </w:p>
    <w:p w14:paraId="08FEA3CA" w14:textId="77777777" w:rsidR="001216E6" w:rsidRPr="001216E6" w:rsidRDefault="001216E6" w:rsidP="006C52F8">
      <w:pPr>
        <w:pStyle w:val="ListParagraph"/>
        <w:ind w:left="1080"/>
        <w:rPr>
          <w:rFonts w:ascii="Helvetica" w:hAnsi="Helvetica"/>
          <w:sz w:val="22"/>
          <w:szCs w:val="22"/>
        </w:rPr>
      </w:pPr>
    </w:p>
    <w:p w14:paraId="2BDE387A" w14:textId="77777777" w:rsidR="009B26A0" w:rsidRDefault="009B26A0" w:rsidP="009B26A0">
      <w:pPr>
        <w:pStyle w:val="ListParagraph"/>
        <w:ind w:left="1080"/>
        <w:rPr>
          <w:rFonts w:ascii="Helvetica" w:hAnsi="Helvetica" w:cstheme="minorHAnsi"/>
          <w:color w:val="000000" w:themeColor="text1"/>
          <w:sz w:val="22"/>
          <w:szCs w:val="22"/>
        </w:rPr>
      </w:pPr>
    </w:p>
    <w:p w14:paraId="07296DBA" w14:textId="77777777"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B631E08"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4841238" w14:textId="1C950964"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BE7D3C">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AF3E9D7" w14:textId="451DCA78" w:rsidR="00BF42E2" w:rsidRDefault="00AF56D0"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Laura Sabourin</w:t>
      </w:r>
      <w:r w:rsidR="00472752" w:rsidRPr="00456A5D">
        <w:rPr>
          <w:rFonts w:ascii="Helvetica" w:hAnsi="Helvetica" w:cs="Arial"/>
          <w:sz w:val="22"/>
          <w:szCs w:val="22"/>
        </w:rPr>
        <w:t xml:space="preserve">: </w:t>
      </w:r>
      <w:r w:rsidR="0021706E">
        <w:rPr>
          <w:rFonts w:ascii="Helvetica" w:hAnsi="Helvetica" w:cs="Arial"/>
          <w:sz w:val="22"/>
          <w:szCs w:val="22"/>
        </w:rPr>
        <w:t>It is important to present both languages individually and mixed</w:t>
      </w:r>
      <w:r w:rsidR="00F56D1C">
        <w:rPr>
          <w:rFonts w:ascii="Helvetica" w:hAnsi="Helvetica" w:cs="Arial"/>
          <w:sz w:val="22"/>
          <w:szCs w:val="22"/>
        </w:rPr>
        <w:t xml:space="preserve"> together</w:t>
      </w:r>
      <w:r w:rsidR="0021706E">
        <w:rPr>
          <w:rFonts w:ascii="Helvetica" w:hAnsi="Helvetica" w:cs="Arial"/>
          <w:sz w:val="22"/>
          <w:szCs w:val="22"/>
        </w:rPr>
        <w:t xml:space="preserve"> to assess cognitive control. This is particularly important when testing young adult bilinguals</w:t>
      </w:r>
      <w:r w:rsidR="00BE7D3C">
        <w:rPr>
          <w:rFonts w:ascii="Helvetica" w:hAnsi="Helvetica" w:cs="Arial"/>
          <w:sz w:val="22"/>
          <w:szCs w:val="22"/>
        </w:rPr>
        <w:t xml:space="preserve"> </w:t>
      </w:r>
      <w:r w:rsidR="00BE7D3C">
        <w:rPr>
          <w:rFonts w:ascii="Helvetica" w:hAnsi="Helvetica" w:cs="Arial"/>
          <w:b/>
          <w:bCs/>
          <w:sz w:val="22"/>
          <w:szCs w:val="22"/>
        </w:rPr>
        <w:t>[1]</w:t>
      </w:r>
      <w:r w:rsidR="0021706E">
        <w:rPr>
          <w:rFonts w:ascii="Helvetica" w:hAnsi="Helvetica" w:cs="Arial"/>
          <w:sz w:val="22"/>
          <w:szCs w:val="22"/>
        </w:rPr>
        <w:t xml:space="preserve">. </w:t>
      </w:r>
    </w:p>
    <w:p w14:paraId="1A5E92FB" w14:textId="48530C83"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BE7D3C">
        <w:rPr>
          <w:rFonts w:ascii="Helvetica" w:hAnsi="Helvetica" w:cs="Arial"/>
          <w:bCs/>
          <w:sz w:val="22"/>
          <w:szCs w:val="22"/>
        </w:rPr>
        <w:t xml:space="preserve"> (Step: 3.4.)</w:t>
      </w:r>
    </w:p>
    <w:p w14:paraId="6BCA4F5C" w14:textId="7B9D9FE3" w:rsidR="00BF42E2" w:rsidRDefault="00AF56D0"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Santa </w:t>
      </w:r>
      <w:proofErr w:type="spellStart"/>
      <w:r>
        <w:rPr>
          <w:rFonts w:ascii="Helvetica" w:hAnsi="Helvetica" w:cs="Arial"/>
          <w:b/>
          <w:sz w:val="22"/>
          <w:szCs w:val="22"/>
          <w:u w:val="single"/>
        </w:rPr>
        <w:t>Vī</w:t>
      </w:r>
      <w:r>
        <w:rPr>
          <w:rFonts w:ascii="Helvetica" w:hAnsi="Helvetica" w:cs="Arial"/>
          <w:b/>
          <w:sz w:val="22"/>
          <w:szCs w:val="22"/>
          <w:u w:val="single"/>
          <w:lang w:val="en-CA"/>
        </w:rPr>
        <w:t>nerte</w:t>
      </w:r>
      <w:proofErr w:type="spellEnd"/>
      <w:r w:rsidR="00472752" w:rsidRPr="00456A5D">
        <w:rPr>
          <w:rFonts w:ascii="Helvetica" w:hAnsi="Helvetica" w:cs="Arial"/>
          <w:sz w:val="22"/>
          <w:szCs w:val="22"/>
        </w:rPr>
        <w:t xml:space="preserve">: </w:t>
      </w:r>
      <w:r>
        <w:rPr>
          <w:rFonts w:ascii="Helvetica" w:hAnsi="Helvetica" w:cs="Arial"/>
          <w:sz w:val="22"/>
          <w:szCs w:val="22"/>
        </w:rPr>
        <w:t>The Stroop task can be combined with a non-language-based cognitive control task to assess whether the results obtained indicate enhanced language control or whether any benefits are domain-general</w:t>
      </w:r>
      <w:r w:rsidR="00BE7D3C">
        <w:rPr>
          <w:rFonts w:ascii="Helvetica" w:hAnsi="Helvetica" w:cs="Arial"/>
          <w:sz w:val="22"/>
          <w:szCs w:val="22"/>
        </w:rPr>
        <w:t xml:space="preserve"> </w:t>
      </w:r>
      <w:r w:rsidR="00BE7D3C">
        <w:rPr>
          <w:rFonts w:ascii="Helvetica" w:hAnsi="Helvetica" w:cs="Arial"/>
          <w:b/>
          <w:bCs/>
          <w:sz w:val="22"/>
          <w:szCs w:val="22"/>
        </w:rPr>
        <w:t>[1]</w:t>
      </w:r>
      <w:r>
        <w:rPr>
          <w:rFonts w:ascii="Helvetica" w:hAnsi="Helvetica" w:cs="Arial"/>
          <w:sz w:val="22"/>
          <w:szCs w:val="22"/>
        </w:rPr>
        <w:t>.</w:t>
      </w:r>
    </w:p>
    <w:p w14:paraId="4B537D00"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02397F3" w14:textId="0FD8A0F8" w:rsidR="00BF42E2" w:rsidRDefault="00BB0A13"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Laura Sabourin</w:t>
      </w:r>
      <w:r w:rsidR="00472752" w:rsidRPr="00456A5D">
        <w:rPr>
          <w:rFonts w:ascii="Helvetica" w:hAnsi="Helvetica" w:cs="Arial"/>
          <w:sz w:val="22"/>
          <w:szCs w:val="22"/>
        </w:rPr>
        <w:t xml:space="preserve">: </w:t>
      </w:r>
      <w:r w:rsidR="001504CD">
        <w:rPr>
          <w:rFonts w:ascii="Helvetica" w:hAnsi="Helvetica" w:cs="Arial"/>
          <w:sz w:val="22"/>
          <w:szCs w:val="22"/>
        </w:rPr>
        <w:t xml:space="preserve">This new twist to the Stroop Paradigm has not yet been used to explore new questions. </w:t>
      </w:r>
      <w:r w:rsidR="00313FE3">
        <w:rPr>
          <w:rFonts w:ascii="Helvetica" w:hAnsi="Helvetica" w:cs="Arial"/>
          <w:sz w:val="22"/>
          <w:szCs w:val="22"/>
        </w:rPr>
        <w:t>This</w:t>
      </w:r>
      <w:r w:rsidR="001504CD">
        <w:rPr>
          <w:rFonts w:ascii="Helvetica" w:hAnsi="Helvetica" w:cs="Arial"/>
          <w:sz w:val="22"/>
          <w:szCs w:val="22"/>
        </w:rPr>
        <w:t xml:space="preserve"> paradigm will allow us to investigate how individual differences affect cognitive control</w:t>
      </w:r>
      <w:r w:rsidR="00BE7D3C">
        <w:rPr>
          <w:rFonts w:ascii="Helvetica" w:hAnsi="Helvetica" w:cs="Arial"/>
          <w:sz w:val="22"/>
          <w:szCs w:val="22"/>
        </w:rPr>
        <w:t xml:space="preserve"> </w:t>
      </w:r>
      <w:r w:rsidR="00BE7D3C">
        <w:rPr>
          <w:rFonts w:ascii="Helvetica" w:hAnsi="Helvetica" w:cs="Arial"/>
          <w:b/>
          <w:bCs/>
          <w:sz w:val="22"/>
          <w:szCs w:val="22"/>
        </w:rPr>
        <w:t>[1]</w:t>
      </w:r>
      <w:r w:rsidR="00BE7D3C">
        <w:rPr>
          <w:rFonts w:ascii="Helvetica" w:hAnsi="Helvetica" w:cs="Arial"/>
          <w:sz w:val="22"/>
          <w:szCs w:val="22"/>
        </w:rPr>
        <w:t>.</w:t>
      </w:r>
    </w:p>
    <w:p w14:paraId="50893BBD"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626C0" w14:textId="77777777" w:rsidR="005733F5" w:rsidRDefault="005733F5">
      <w:r>
        <w:separator/>
      </w:r>
    </w:p>
  </w:endnote>
  <w:endnote w:type="continuationSeparator" w:id="0">
    <w:p w14:paraId="42D37A66" w14:textId="77777777" w:rsidR="005733F5" w:rsidRDefault="0057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7DB47059" w14:textId="77777777" w:rsidR="00EF08B6" w:rsidRDefault="00814F08" w:rsidP="00184EF9">
        <w:pPr>
          <w:pStyle w:val="Footer"/>
          <w:framePr w:wrap="none" w:vAnchor="text" w:hAnchor="margin" w:xAlign="right" w:y="1"/>
          <w:rPr>
            <w:rStyle w:val="PageNumber"/>
          </w:rPr>
        </w:pPr>
        <w:r>
          <w:rPr>
            <w:rStyle w:val="PageNumber"/>
          </w:rPr>
          <w:fldChar w:fldCharType="begin"/>
        </w:r>
        <w:r w:rsidR="00EF08B6">
          <w:rPr>
            <w:rStyle w:val="PageNumber"/>
          </w:rPr>
          <w:instrText xml:space="preserve"> PAGE </w:instrText>
        </w:r>
        <w:r>
          <w:rPr>
            <w:rStyle w:val="PageNumber"/>
          </w:rPr>
          <w:fldChar w:fldCharType="end"/>
        </w:r>
      </w:p>
    </w:sdtContent>
  </w:sdt>
  <w:p w14:paraId="0E46EF03" w14:textId="77777777" w:rsidR="00EF08B6" w:rsidRDefault="00EF08B6"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D1A5" w14:textId="77777777" w:rsidR="00EF08B6" w:rsidRPr="00C70C90" w:rsidRDefault="00EF08B6"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814F08"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814F08" w:rsidRPr="00C70C90">
      <w:rPr>
        <w:rFonts w:ascii="Arial" w:hAnsi="Arial" w:cs="Arial"/>
        <w:color w:val="000000" w:themeColor="text1"/>
        <w:sz w:val="22"/>
        <w:szCs w:val="22"/>
      </w:rPr>
      <w:fldChar w:fldCharType="separate"/>
    </w:r>
    <w:r w:rsidR="00BB0A13">
      <w:rPr>
        <w:rFonts w:ascii="Arial" w:hAnsi="Arial" w:cs="Arial"/>
        <w:noProof/>
        <w:color w:val="000000" w:themeColor="text1"/>
        <w:sz w:val="22"/>
        <w:szCs w:val="22"/>
      </w:rPr>
      <w:t>12</w:t>
    </w:r>
    <w:r w:rsidR="00814F08"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5733F5">
      <w:fldChar w:fldCharType="begin"/>
    </w:r>
    <w:r w:rsidR="005733F5">
      <w:instrText xml:space="preserve"> NUMPAGES  \* Arabic  \* MERGEFORMAT </w:instrText>
    </w:r>
    <w:r w:rsidR="005733F5">
      <w:fldChar w:fldCharType="separate"/>
    </w:r>
    <w:r w:rsidR="00BB0A13">
      <w:rPr>
        <w:rFonts w:ascii="Arial" w:hAnsi="Arial" w:cs="Arial"/>
        <w:noProof/>
        <w:color w:val="000000" w:themeColor="text1"/>
        <w:sz w:val="22"/>
        <w:szCs w:val="22"/>
      </w:rPr>
      <w:t>13</w:t>
    </w:r>
    <w:r w:rsidR="005733F5">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09B8" w14:textId="77777777" w:rsidR="005733F5" w:rsidRDefault="005733F5">
      <w:r>
        <w:separator/>
      </w:r>
    </w:p>
  </w:footnote>
  <w:footnote w:type="continuationSeparator" w:id="0">
    <w:p w14:paraId="21FA555A" w14:textId="77777777" w:rsidR="005733F5" w:rsidRDefault="00573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A1D62" w14:textId="53DD07D4" w:rsidR="00EF08B6" w:rsidRPr="00DE28AD" w:rsidRDefault="00EF08B6" w:rsidP="001E230F">
    <w:pPr>
      <w:pStyle w:val="Header"/>
      <w:jc w:val="center"/>
      <w:rPr>
        <w:rFonts w:ascii="Helvetica" w:hAnsi="Helvetica" w:cs="Arial"/>
        <w:b/>
        <w:color w:val="70AD47" w:themeColor="accent6"/>
        <w:sz w:val="28"/>
        <w:szCs w:val="28"/>
        <w:u w:val="single"/>
      </w:rPr>
    </w:pPr>
    <w:r w:rsidRPr="00DE28AD">
      <w:rPr>
        <w:rFonts w:ascii="Helvetica" w:hAnsi="Helvetica" w:cs="Arial"/>
        <w:b/>
        <w:noProof/>
        <w:color w:val="70AD47" w:themeColor="accent6"/>
        <w:sz w:val="28"/>
        <w:szCs w:val="28"/>
        <w:u w:val="single"/>
        <w:lang w:eastAsia="ja-JP"/>
      </w:rPr>
      <w:drawing>
        <wp:anchor distT="0" distB="0" distL="114300" distR="114300" simplePos="0" relativeHeight="251658240" behindDoc="0" locked="0" layoutInCell="1" allowOverlap="1" wp14:anchorId="313A6496" wp14:editId="28318E08">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DE28AD" w:rsidRPr="00DE28AD">
      <w:rPr>
        <w:rFonts w:ascii="Helvetica" w:hAnsi="Helvetica" w:cs="Arial"/>
        <w:b/>
        <w:color w:val="70AD47" w:themeColor="accent6"/>
        <w:sz w:val="28"/>
        <w:szCs w:val="28"/>
        <w:u w:val="single"/>
      </w:rPr>
      <w:t>FINAL SCRIPT: APPROVED FOR FILMING</w:t>
    </w:r>
  </w:p>
  <w:p w14:paraId="0916203B" w14:textId="77777777" w:rsidR="00EF08B6" w:rsidRPr="006A6324" w:rsidRDefault="00EF08B6"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30424D"/>
    <w:multiLevelType w:val="multilevel"/>
    <w:tmpl w:val="853CD1BE"/>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294916AC"/>
    <w:multiLevelType w:val="multilevel"/>
    <w:tmpl w:val="DE5C2612"/>
    <w:lvl w:ilvl="0">
      <w:start w:val="3"/>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2049C5"/>
    <w:multiLevelType w:val="multilevel"/>
    <w:tmpl w:val="98A8DFE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1D213E"/>
    <w:multiLevelType w:val="multilevel"/>
    <w:tmpl w:val="4CB4E7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0"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8"/>
  </w:num>
  <w:num w:numId="5">
    <w:abstractNumId w:val="16"/>
  </w:num>
  <w:num w:numId="6">
    <w:abstractNumId w:val="30"/>
  </w:num>
  <w:num w:numId="7">
    <w:abstractNumId w:val="4"/>
  </w:num>
  <w:num w:numId="8">
    <w:abstractNumId w:val="20"/>
  </w:num>
  <w:num w:numId="9">
    <w:abstractNumId w:val="33"/>
  </w:num>
  <w:num w:numId="10">
    <w:abstractNumId w:val="42"/>
  </w:num>
  <w:num w:numId="11">
    <w:abstractNumId w:val="26"/>
  </w:num>
  <w:num w:numId="12">
    <w:abstractNumId w:val="35"/>
  </w:num>
  <w:num w:numId="13">
    <w:abstractNumId w:val="27"/>
  </w:num>
  <w:num w:numId="14">
    <w:abstractNumId w:val="21"/>
  </w:num>
  <w:num w:numId="15">
    <w:abstractNumId w:val="28"/>
  </w:num>
  <w:num w:numId="16">
    <w:abstractNumId w:val="1"/>
  </w:num>
  <w:num w:numId="17">
    <w:abstractNumId w:val="6"/>
  </w:num>
  <w:num w:numId="18">
    <w:abstractNumId w:val="18"/>
  </w:num>
  <w:num w:numId="19">
    <w:abstractNumId w:val="2"/>
  </w:num>
  <w:num w:numId="20">
    <w:abstractNumId w:val="3"/>
  </w:num>
  <w:num w:numId="21">
    <w:abstractNumId w:val="44"/>
  </w:num>
  <w:num w:numId="22">
    <w:abstractNumId w:val="17"/>
  </w:num>
  <w:num w:numId="23">
    <w:abstractNumId w:val="13"/>
  </w:num>
  <w:num w:numId="24">
    <w:abstractNumId w:val="11"/>
  </w:num>
  <w:num w:numId="25">
    <w:abstractNumId w:val="0"/>
  </w:num>
  <w:num w:numId="26">
    <w:abstractNumId w:val="45"/>
  </w:num>
  <w:num w:numId="27">
    <w:abstractNumId w:val="31"/>
  </w:num>
  <w:num w:numId="28">
    <w:abstractNumId w:val="23"/>
  </w:num>
  <w:num w:numId="29">
    <w:abstractNumId w:val="12"/>
  </w:num>
  <w:num w:numId="30">
    <w:abstractNumId w:val="5"/>
  </w:num>
  <w:num w:numId="31">
    <w:abstractNumId w:val="29"/>
  </w:num>
  <w:num w:numId="32">
    <w:abstractNumId w:val="34"/>
  </w:num>
  <w:num w:numId="33">
    <w:abstractNumId w:val="24"/>
  </w:num>
  <w:num w:numId="34">
    <w:abstractNumId w:val="37"/>
  </w:num>
  <w:num w:numId="35">
    <w:abstractNumId w:val="36"/>
  </w:num>
  <w:num w:numId="36">
    <w:abstractNumId w:val="25"/>
  </w:num>
  <w:num w:numId="37">
    <w:abstractNumId w:val="22"/>
  </w:num>
  <w:num w:numId="38">
    <w:abstractNumId w:val="40"/>
  </w:num>
  <w:num w:numId="39">
    <w:abstractNumId w:val="38"/>
  </w:num>
  <w:num w:numId="40">
    <w:abstractNumId w:val="41"/>
  </w:num>
  <w:num w:numId="41">
    <w:abstractNumId w:val="14"/>
  </w:num>
  <w:num w:numId="42">
    <w:abstractNumId w:val="39"/>
  </w:num>
  <w:num w:numId="43">
    <w:abstractNumId w:val="19"/>
  </w:num>
  <w:num w:numId="44">
    <w:abstractNumId w:val="9"/>
  </w:num>
  <w:num w:numId="45">
    <w:abstractNumId w:val="32"/>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3CE5"/>
    <w:rsid w:val="00043807"/>
    <w:rsid w:val="00046433"/>
    <w:rsid w:val="000504CC"/>
    <w:rsid w:val="00074572"/>
    <w:rsid w:val="00074929"/>
    <w:rsid w:val="00083792"/>
    <w:rsid w:val="00090BAC"/>
    <w:rsid w:val="00097F7C"/>
    <w:rsid w:val="000B0B1A"/>
    <w:rsid w:val="000B4E9A"/>
    <w:rsid w:val="000C34DE"/>
    <w:rsid w:val="000D065F"/>
    <w:rsid w:val="000D17E8"/>
    <w:rsid w:val="000D19B1"/>
    <w:rsid w:val="000D2C59"/>
    <w:rsid w:val="000D35D9"/>
    <w:rsid w:val="00106F46"/>
    <w:rsid w:val="001115D1"/>
    <w:rsid w:val="001216E6"/>
    <w:rsid w:val="00124E22"/>
    <w:rsid w:val="00125924"/>
    <w:rsid w:val="00126973"/>
    <w:rsid w:val="00136437"/>
    <w:rsid w:val="001461AF"/>
    <w:rsid w:val="00147D2D"/>
    <w:rsid w:val="001504CD"/>
    <w:rsid w:val="001515B7"/>
    <w:rsid w:val="00151824"/>
    <w:rsid w:val="001532DB"/>
    <w:rsid w:val="001546F4"/>
    <w:rsid w:val="00156129"/>
    <w:rsid w:val="00157020"/>
    <w:rsid w:val="00161099"/>
    <w:rsid w:val="00162D51"/>
    <w:rsid w:val="00176B96"/>
    <w:rsid w:val="00177B33"/>
    <w:rsid w:val="001819E3"/>
    <w:rsid w:val="00184EF9"/>
    <w:rsid w:val="00191A77"/>
    <w:rsid w:val="00193F76"/>
    <w:rsid w:val="001B3024"/>
    <w:rsid w:val="001B5C46"/>
    <w:rsid w:val="001C5334"/>
    <w:rsid w:val="001C7BBC"/>
    <w:rsid w:val="001E230F"/>
    <w:rsid w:val="001E52A3"/>
    <w:rsid w:val="001E629A"/>
    <w:rsid w:val="001F0427"/>
    <w:rsid w:val="001F0890"/>
    <w:rsid w:val="00203030"/>
    <w:rsid w:val="0021706E"/>
    <w:rsid w:val="00231215"/>
    <w:rsid w:val="00247BFF"/>
    <w:rsid w:val="00252C43"/>
    <w:rsid w:val="00252DF9"/>
    <w:rsid w:val="0025310D"/>
    <w:rsid w:val="002541CC"/>
    <w:rsid w:val="002544F1"/>
    <w:rsid w:val="002617AD"/>
    <w:rsid w:val="00265A07"/>
    <w:rsid w:val="00265C44"/>
    <w:rsid w:val="00271015"/>
    <w:rsid w:val="00277C90"/>
    <w:rsid w:val="00283E3E"/>
    <w:rsid w:val="0029128C"/>
    <w:rsid w:val="002B0D88"/>
    <w:rsid w:val="002B15CD"/>
    <w:rsid w:val="002B18ED"/>
    <w:rsid w:val="002B2198"/>
    <w:rsid w:val="002B26D4"/>
    <w:rsid w:val="002B3A76"/>
    <w:rsid w:val="002B55D9"/>
    <w:rsid w:val="002C4FF9"/>
    <w:rsid w:val="002C54DB"/>
    <w:rsid w:val="002D52A1"/>
    <w:rsid w:val="002E4909"/>
    <w:rsid w:val="002E7521"/>
    <w:rsid w:val="002F3829"/>
    <w:rsid w:val="003036C1"/>
    <w:rsid w:val="00305187"/>
    <w:rsid w:val="0030618C"/>
    <w:rsid w:val="00307FCE"/>
    <w:rsid w:val="00311801"/>
    <w:rsid w:val="003138D4"/>
    <w:rsid w:val="00313FE3"/>
    <w:rsid w:val="003176C4"/>
    <w:rsid w:val="00322C71"/>
    <w:rsid w:val="00330F1B"/>
    <w:rsid w:val="00336C61"/>
    <w:rsid w:val="00342D7B"/>
    <w:rsid w:val="00345E85"/>
    <w:rsid w:val="0034684D"/>
    <w:rsid w:val="003512BB"/>
    <w:rsid w:val="00362159"/>
    <w:rsid w:val="00394298"/>
    <w:rsid w:val="00395684"/>
    <w:rsid w:val="003A1109"/>
    <w:rsid w:val="003A2FF8"/>
    <w:rsid w:val="003A36F5"/>
    <w:rsid w:val="003A49C2"/>
    <w:rsid w:val="003B3C2C"/>
    <w:rsid w:val="003B5E26"/>
    <w:rsid w:val="003C6D2E"/>
    <w:rsid w:val="003D0847"/>
    <w:rsid w:val="003E2BC9"/>
    <w:rsid w:val="004035DC"/>
    <w:rsid w:val="004104FE"/>
    <w:rsid w:val="00414B4F"/>
    <w:rsid w:val="00416893"/>
    <w:rsid w:val="00421FEA"/>
    <w:rsid w:val="00440FFA"/>
    <w:rsid w:val="00450B27"/>
    <w:rsid w:val="00451A0A"/>
    <w:rsid w:val="00453116"/>
    <w:rsid w:val="00454D68"/>
    <w:rsid w:val="00455510"/>
    <w:rsid w:val="00456A5D"/>
    <w:rsid w:val="00472752"/>
    <w:rsid w:val="0047306D"/>
    <w:rsid w:val="00482D4C"/>
    <w:rsid w:val="004924D1"/>
    <w:rsid w:val="004A4A32"/>
    <w:rsid w:val="004B4FCF"/>
    <w:rsid w:val="004C1095"/>
    <w:rsid w:val="004C2DAD"/>
    <w:rsid w:val="004D4E66"/>
    <w:rsid w:val="004E2BE1"/>
    <w:rsid w:val="004E35F1"/>
    <w:rsid w:val="004E3F8E"/>
    <w:rsid w:val="004F664D"/>
    <w:rsid w:val="004F79F7"/>
    <w:rsid w:val="00504449"/>
    <w:rsid w:val="0050704D"/>
    <w:rsid w:val="00511F52"/>
    <w:rsid w:val="00513853"/>
    <w:rsid w:val="00530DC1"/>
    <w:rsid w:val="00530DD9"/>
    <w:rsid w:val="005318B2"/>
    <w:rsid w:val="005320E4"/>
    <w:rsid w:val="00534523"/>
    <w:rsid w:val="00536D89"/>
    <w:rsid w:val="00544594"/>
    <w:rsid w:val="00546E06"/>
    <w:rsid w:val="00554730"/>
    <w:rsid w:val="00557116"/>
    <w:rsid w:val="0055763A"/>
    <w:rsid w:val="0056490A"/>
    <w:rsid w:val="00565757"/>
    <w:rsid w:val="005733F5"/>
    <w:rsid w:val="005A09D8"/>
    <w:rsid w:val="005A1F5E"/>
    <w:rsid w:val="005A3F8F"/>
    <w:rsid w:val="005B46EB"/>
    <w:rsid w:val="005B6859"/>
    <w:rsid w:val="005D62BC"/>
    <w:rsid w:val="005D783F"/>
    <w:rsid w:val="005E2B7E"/>
    <w:rsid w:val="005E5BAB"/>
    <w:rsid w:val="005F0A8F"/>
    <w:rsid w:val="005F0C24"/>
    <w:rsid w:val="005F18A3"/>
    <w:rsid w:val="005F21A0"/>
    <w:rsid w:val="005F53EE"/>
    <w:rsid w:val="005F7257"/>
    <w:rsid w:val="0060232A"/>
    <w:rsid w:val="00607FCC"/>
    <w:rsid w:val="006346FE"/>
    <w:rsid w:val="006402D4"/>
    <w:rsid w:val="00645B93"/>
    <w:rsid w:val="00653E0B"/>
    <w:rsid w:val="00654735"/>
    <w:rsid w:val="006556DE"/>
    <w:rsid w:val="006617AB"/>
    <w:rsid w:val="00664850"/>
    <w:rsid w:val="0067131B"/>
    <w:rsid w:val="00675356"/>
    <w:rsid w:val="006801B1"/>
    <w:rsid w:val="0069665E"/>
    <w:rsid w:val="006966C1"/>
    <w:rsid w:val="006A6324"/>
    <w:rsid w:val="006C08AE"/>
    <w:rsid w:val="006C0E87"/>
    <w:rsid w:val="006C52F8"/>
    <w:rsid w:val="006D3AA7"/>
    <w:rsid w:val="006E0EBE"/>
    <w:rsid w:val="006E3B85"/>
    <w:rsid w:val="006F2005"/>
    <w:rsid w:val="00704CBE"/>
    <w:rsid w:val="00711685"/>
    <w:rsid w:val="0071294C"/>
    <w:rsid w:val="00724E3B"/>
    <w:rsid w:val="007408E1"/>
    <w:rsid w:val="00745D4B"/>
    <w:rsid w:val="00746865"/>
    <w:rsid w:val="00750511"/>
    <w:rsid w:val="00750647"/>
    <w:rsid w:val="007548F3"/>
    <w:rsid w:val="00755B66"/>
    <w:rsid w:val="007574EC"/>
    <w:rsid w:val="00760328"/>
    <w:rsid w:val="0077071A"/>
    <w:rsid w:val="00773BC7"/>
    <w:rsid w:val="00777388"/>
    <w:rsid w:val="00786040"/>
    <w:rsid w:val="007A395B"/>
    <w:rsid w:val="007B3E0E"/>
    <w:rsid w:val="007B7612"/>
    <w:rsid w:val="007D3314"/>
    <w:rsid w:val="007D4222"/>
    <w:rsid w:val="007F49F4"/>
    <w:rsid w:val="00802908"/>
    <w:rsid w:val="00804C75"/>
    <w:rsid w:val="00806B1B"/>
    <w:rsid w:val="0081378E"/>
    <w:rsid w:val="00814F08"/>
    <w:rsid w:val="00815DF7"/>
    <w:rsid w:val="00817569"/>
    <w:rsid w:val="00832FA5"/>
    <w:rsid w:val="0083567A"/>
    <w:rsid w:val="008373A7"/>
    <w:rsid w:val="00846503"/>
    <w:rsid w:val="008510FF"/>
    <w:rsid w:val="00851B3E"/>
    <w:rsid w:val="00854994"/>
    <w:rsid w:val="0088113B"/>
    <w:rsid w:val="0089288F"/>
    <w:rsid w:val="0089434C"/>
    <w:rsid w:val="0089455F"/>
    <w:rsid w:val="008A0177"/>
    <w:rsid w:val="008B76D4"/>
    <w:rsid w:val="008D2A6A"/>
    <w:rsid w:val="008D56B3"/>
    <w:rsid w:val="008D58EC"/>
    <w:rsid w:val="008D7A48"/>
    <w:rsid w:val="008E3B03"/>
    <w:rsid w:val="008E6E0B"/>
    <w:rsid w:val="008E74F7"/>
    <w:rsid w:val="008F7754"/>
    <w:rsid w:val="009212DD"/>
    <w:rsid w:val="009301B8"/>
    <w:rsid w:val="00931D78"/>
    <w:rsid w:val="00941180"/>
    <w:rsid w:val="00941F06"/>
    <w:rsid w:val="00950F4D"/>
    <w:rsid w:val="00951A8E"/>
    <w:rsid w:val="00954870"/>
    <w:rsid w:val="009625B1"/>
    <w:rsid w:val="0097754C"/>
    <w:rsid w:val="00982237"/>
    <w:rsid w:val="00985F44"/>
    <w:rsid w:val="009967C6"/>
    <w:rsid w:val="009A0E7C"/>
    <w:rsid w:val="009A3CBD"/>
    <w:rsid w:val="009B2183"/>
    <w:rsid w:val="009B26A0"/>
    <w:rsid w:val="009B3D40"/>
    <w:rsid w:val="009B441C"/>
    <w:rsid w:val="009B4EE3"/>
    <w:rsid w:val="009B7E05"/>
    <w:rsid w:val="009C2062"/>
    <w:rsid w:val="009C2DBD"/>
    <w:rsid w:val="009C5867"/>
    <w:rsid w:val="009C7B9A"/>
    <w:rsid w:val="009E5100"/>
    <w:rsid w:val="009F356C"/>
    <w:rsid w:val="00A20DA8"/>
    <w:rsid w:val="00A218EC"/>
    <w:rsid w:val="00A22ACE"/>
    <w:rsid w:val="00A22EB3"/>
    <w:rsid w:val="00A310D7"/>
    <w:rsid w:val="00A311CB"/>
    <w:rsid w:val="00A3138F"/>
    <w:rsid w:val="00A423DE"/>
    <w:rsid w:val="00A42EFA"/>
    <w:rsid w:val="00A544E6"/>
    <w:rsid w:val="00A60320"/>
    <w:rsid w:val="00A77CF6"/>
    <w:rsid w:val="00A8469A"/>
    <w:rsid w:val="00A91283"/>
    <w:rsid w:val="00AA132F"/>
    <w:rsid w:val="00AB78B8"/>
    <w:rsid w:val="00AC6151"/>
    <w:rsid w:val="00AC63FC"/>
    <w:rsid w:val="00AC6588"/>
    <w:rsid w:val="00AE11E8"/>
    <w:rsid w:val="00AE7DAA"/>
    <w:rsid w:val="00AF56D0"/>
    <w:rsid w:val="00B04111"/>
    <w:rsid w:val="00B107A7"/>
    <w:rsid w:val="00B13941"/>
    <w:rsid w:val="00B14D5B"/>
    <w:rsid w:val="00B340A8"/>
    <w:rsid w:val="00B40E12"/>
    <w:rsid w:val="00B435B8"/>
    <w:rsid w:val="00B4499C"/>
    <w:rsid w:val="00B54F70"/>
    <w:rsid w:val="00B653B7"/>
    <w:rsid w:val="00B66A14"/>
    <w:rsid w:val="00B67855"/>
    <w:rsid w:val="00B7250F"/>
    <w:rsid w:val="00B73CF5"/>
    <w:rsid w:val="00B73E34"/>
    <w:rsid w:val="00B90019"/>
    <w:rsid w:val="00B95FFF"/>
    <w:rsid w:val="00BA272D"/>
    <w:rsid w:val="00BB0A13"/>
    <w:rsid w:val="00BC3219"/>
    <w:rsid w:val="00BC613E"/>
    <w:rsid w:val="00BC6DA7"/>
    <w:rsid w:val="00BE051D"/>
    <w:rsid w:val="00BE7D3C"/>
    <w:rsid w:val="00BF42E2"/>
    <w:rsid w:val="00BF4BD8"/>
    <w:rsid w:val="00C46EB8"/>
    <w:rsid w:val="00C46FC2"/>
    <w:rsid w:val="00C602B2"/>
    <w:rsid w:val="00C70C90"/>
    <w:rsid w:val="00C711E7"/>
    <w:rsid w:val="00C7374B"/>
    <w:rsid w:val="00C7648D"/>
    <w:rsid w:val="00C76775"/>
    <w:rsid w:val="00C77BED"/>
    <w:rsid w:val="00C8109F"/>
    <w:rsid w:val="00C836F3"/>
    <w:rsid w:val="00C97B11"/>
    <w:rsid w:val="00CA2079"/>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300CE"/>
    <w:rsid w:val="00D3037E"/>
    <w:rsid w:val="00D30ABD"/>
    <w:rsid w:val="00D3616A"/>
    <w:rsid w:val="00D37BC9"/>
    <w:rsid w:val="00D46DEB"/>
    <w:rsid w:val="00D524B5"/>
    <w:rsid w:val="00D852C0"/>
    <w:rsid w:val="00D90965"/>
    <w:rsid w:val="00D910B6"/>
    <w:rsid w:val="00D925CB"/>
    <w:rsid w:val="00D927F5"/>
    <w:rsid w:val="00DA117F"/>
    <w:rsid w:val="00DA17FB"/>
    <w:rsid w:val="00DB7EBA"/>
    <w:rsid w:val="00DC058D"/>
    <w:rsid w:val="00DC1E10"/>
    <w:rsid w:val="00DC7C84"/>
    <w:rsid w:val="00DC7D3A"/>
    <w:rsid w:val="00DD2CF9"/>
    <w:rsid w:val="00DD7153"/>
    <w:rsid w:val="00DE2882"/>
    <w:rsid w:val="00DE28AD"/>
    <w:rsid w:val="00DE46DB"/>
    <w:rsid w:val="00DE66F3"/>
    <w:rsid w:val="00E03542"/>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E1E2F"/>
    <w:rsid w:val="00EE4460"/>
    <w:rsid w:val="00EF08B6"/>
    <w:rsid w:val="00EF4E2B"/>
    <w:rsid w:val="00EF5F29"/>
    <w:rsid w:val="00F0293A"/>
    <w:rsid w:val="00F04E9E"/>
    <w:rsid w:val="00F06B83"/>
    <w:rsid w:val="00F10FAD"/>
    <w:rsid w:val="00F146E3"/>
    <w:rsid w:val="00F15B0F"/>
    <w:rsid w:val="00F22F5E"/>
    <w:rsid w:val="00F35094"/>
    <w:rsid w:val="00F529E2"/>
    <w:rsid w:val="00F56A75"/>
    <w:rsid w:val="00F56D1C"/>
    <w:rsid w:val="00F60B45"/>
    <w:rsid w:val="00F64FB6"/>
    <w:rsid w:val="00F80CE4"/>
    <w:rsid w:val="00F95E8D"/>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F7365F"/>
  <w15:docId w15:val="{23E0A11F-1371-4766-AE79-66B0D911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814F08"/>
    <w:pPr>
      <w:keepNext/>
      <w:outlineLvl w:val="0"/>
    </w:pPr>
    <w:rPr>
      <w:b/>
      <w:sz w:val="32"/>
    </w:rPr>
  </w:style>
  <w:style w:type="paragraph" w:styleId="Heading2">
    <w:name w:val="heading 2"/>
    <w:basedOn w:val="Normal"/>
    <w:next w:val="Normal"/>
    <w:qFormat/>
    <w:rsid w:val="00814F0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4F08"/>
    <w:rPr>
      <w:i/>
    </w:rPr>
  </w:style>
  <w:style w:type="paragraph" w:styleId="BodyTextIndent">
    <w:name w:val="Body Text Indent"/>
    <w:basedOn w:val="Normal"/>
    <w:rsid w:val="00814F08"/>
    <w:pPr>
      <w:ind w:left="360"/>
      <w:jc w:val="both"/>
    </w:pPr>
    <w:rPr>
      <w:rFonts w:ascii="Times New Roman" w:hAnsi="Times New Roman"/>
    </w:rPr>
  </w:style>
  <w:style w:type="paragraph" w:styleId="BodyTextIndent2">
    <w:name w:val="Body Text Indent 2"/>
    <w:basedOn w:val="Normal"/>
    <w:rsid w:val="00814F08"/>
    <w:pPr>
      <w:ind w:left="720"/>
      <w:jc w:val="both"/>
    </w:pPr>
    <w:rPr>
      <w:rFonts w:ascii="Times New Roman" w:hAnsi="Times New Roman"/>
    </w:rPr>
  </w:style>
  <w:style w:type="paragraph" w:styleId="Header">
    <w:name w:val="header"/>
    <w:basedOn w:val="Normal"/>
    <w:rsid w:val="00814F08"/>
    <w:pPr>
      <w:tabs>
        <w:tab w:val="center" w:pos="4320"/>
        <w:tab w:val="right" w:pos="8640"/>
      </w:tabs>
    </w:pPr>
  </w:style>
  <w:style w:type="paragraph" w:styleId="BodyText2">
    <w:name w:val="Body Text 2"/>
    <w:basedOn w:val="Normal"/>
    <w:rsid w:val="00814F0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 w:type="character" w:styleId="UnresolvedMention">
    <w:name w:val="Unresolved Mention"/>
    <w:basedOn w:val="DefaultParagraphFont"/>
    <w:uiPriority w:val="99"/>
    <w:semiHidden/>
    <w:unhideWhenUsed/>
    <w:rsid w:val="00DE2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555653764">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44614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ple.com/support/mac-apps/quickti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anta.vinerte@gmail.com" TargetMode="External"/><Relationship Id="rId4" Type="http://schemas.openxmlformats.org/officeDocument/2006/relationships/settings" Target="settings.xml"/><Relationship Id="rId9" Type="http://schemas.openxmlformats.org/officeDocument/2006/relationships/hyperlink" Target="mailto:Laura.Sabourin@uottawa.c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6706-2D56-AD4B-B18D-5587B492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1565</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10472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10</cp:revision>
  <dcterms:created xsi:type="dcterms:W3CDTF">2020-01-09T15:14:00Z</dcterms:created>
  <dcterms:modified xsi:type="dcterms:W3CDTF">2020-01-17T17:42:00Z</dcterms:modified>
</cp:coreProperties>
</file>