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8E8592" w14:textId="77777777" w:rsidR="0050293F" w:rsidRPr="002B7F97" w:rsidRDefault="0050293F" w:rsidP="002B7F97">
      <w:pPr>
        <w:spacing w:afterLines="80" w:after="192" w:line="240" w:lineRule="auto"/>
        <w:rPr>
          <w:rFonts w:ascii="Arial" w:hAnsi="Arial" w:cs="Arial"/>
        </w:rPr>
      </w:pPr>
      <w:r w:rsidRPr="002B7F97">
        <w:rPr>
          <w:rFonts w:ascii="Arial" w:hAnsi="Arial" w:cs="Arial"/>
          <w:bCs/>
        </w:rPr>
        <w:t>We</w:t>
      </w:r>
      <w:r w:rsidRPr="002B7F97">
        <w:rPr>
          <w:rFonts w:ascii="Arial" w:hAnsi="Arial" w:cs="Arial"/>
        </w:rPr>
        <w:t xml:space="preserve"> thank the editors and reviewers for their thorough evaluation of our manuscript and for the opportunity to address their critiques. We have revised the manuscript according to these critiques and provide a detail point by point answer below.</w:t>
      </w:r>
    </w:p>
    <w:p w14:paraId="31B16B46" w14:textId="77777777" w:rsidR="0050293F" w:rsidRPr="002B7F97" w:rsidRDefault="0050293F" w:rsidP="002B7F97">
      <w:pPr>
        <w:spacing w:afterLines="80" w:after="192" w:line="240" w:lineRule="auto"/>
        <w:rPr>
          <w:rFonts w:ascii="Arial" w:hAnsi="Arial" w:cs="Arial"/>
        </w:rPr>
      </w:pPr>
    </w:p>
    <w:p w14:paraId="764CB694" w14:textId="77777777" w:rsidR="0050293F" w:rsidRPr="002B7F97" w:rsidRDefault="0050293F" w:rsidP="002B7F97">
      <w:pPr>
        <w:spacing w:afterLines="80" w:after="192" w:line="240" w:lineRule="auto"/>
        <w:rPr>
          <w:rFonts w:ascii="Arial" w:hAnsi="Arial" w:cs="Arial"/>
        </w:rPr>
      </w:pPr>
      <w:r w:rsidRPr="002B7F97">
        <w:rPr>
          <w:rFonts w:ascii="Arial" w:hAnsi="Arial" w:cs="Arial"/>
          <w:b/>
        </w:rPr>
        <w:t>Editorial comments</w:t>
      </w:r>
      <w:proofErr w:type="gramStart"/>
      <w:r w:rsidRPr="002B7F97">
        <w:rPr>
          <w:rFonts w:ascii="Arial" w:hAnsi="Arial" w:cs="Arial"/>
          <w:b/>
        </w:rPr>
        <w:t>:</w:t>
      </w:r>
      <w:proofErr w:type="gramEnd"/>
      <w:r w:rsidR="00784255" w:rsidRPr="002B7F97">
        <w:rPr>
          <w:rFonts w:ascii="Arial" w:hAnsi="Arial" w:cs="Arial"/>
        </w:rPr>
        <w:br/>
        <w:t>1. Please take this opportunity to thoroughly proofread the manuscript to ensure that there are no spelling or grammar issues.</w:t>
      </w:r>
    </w:p>
    <w:p w14:paraId="028189E7" w14:textId="12803D0B" w:rsidR="005A494C" w:rsidRPr="002B7F97" w:rsidRDefault="0050293F" w:rsidP="002B7F97">
      <w:pPr>
        <w:spacing w:afterLines="80" w:after="192" w:line="240" w:lineRule="auto"/>
        <w:ind w:firstLine="720"/>
        <w:rPr>
          <w:rFonts w:ascii="Arial" w:hAnsi="Arial" w:cs="Arial"/>
        </w:rPr>
      </w:pPr>
      <w:r w:rsidRPr="002B7F97">
        <w:rPr>
          <w:rFonts w:ascii="Arial" w:hAnsi="Arial" w:cs="Arial"/>
        </w:rPr>
        <w:t>We have proofread the manuscript</w:t>
      </w:r>
      <w:r w:rsidR="00784255" w:rsidRPr="002B7F97">
        <w:rPr>
          <w:rFonts w:ascii="Arial" w:hAnsi="Arial" w:cs="Arial"/>
        </w:rPr>
        <w:br/>
        <w:t>2. Please do not highlight any steps describing euthanasia or anesthesia.</w:t>
      </w:r>
    </w:p>
    <w:p w14:paraId="3E94138C" w14:textId="62CC48A7" w:rsidR="005A494C" w:rsidRPr="002B7F97" w:rsidRDefault="0050293F" w:rsidP="002B7F97">
      <w:pPr>
        <w:spacing w:afterLines="80" w:after="192" w:line="240" w:lineRule="auto"/>
        <w:ind w:firstLine="720"/>
        <w:rPr>
          <w:rFonts w:ascii="Arial" w:hAnsi="Arial" w:cs="Arial"/>
        </w:rPr>
      </w:pPr>
      <w:r w:rsidRPr="002B7F97">
        <w:rPr>
          <w:rFonts w:ascii="Arial" w:hAnsi="Arial" w:cs="Arial"/>
        </w:rPr>
        <w:t>We have updated the manuscript to not have these steps highlighted.</w:t>
      </w:r>
      <w:r w:rsidR="00784255" w:rsidRPr="002B7F97">
        <w:rPr>
          <w:rFonts w:ascii="Arial" w:hAnsi="Arial" w:cs="Arial"/>
        </w:rPr>
        <w:br/>
        <w:t xml:space="preserve">3. Please adjust the numbering of the Protocol to follow the </w:t>
      </w:r>
      <w:proofErr w:type="spellStart"/>
      <w:r w:rsidR="00784255" w:rsidRPr="002B7F97">
        <w:rPr>
          <w:rFonts w:ascii="Arial" w:hAnsi="Arial" w:cs="Arial"/>
        </w:rPr>
        <w:t>JoVE</w:t>
      </w:r>
      <w:proofErr w:type="spellEnd"/>
      <w:r w:rsidR="00784255" w:rsidRPr="002B7F97">
        <w:rPr>
          <w:rFonts w:ascii="Arial" w:hAnsi="Arial" w:cs="Arial"/>
        </w:rPr>
        <w:t xml:space="preserve"> Instructions for Authors. For example, 1 should be followed by 1.1 and then 1.1.1 and 1.1.2 if necessary. Please refrain from using bullets or dashes.</w:t>
      </w:r>
    </w:p>
    <w:p w14:paraId="51BEB747" w14:textId="77777777" w:rsidR="005A494C" w:rsidRPr="002B7F97" w:rsidRDefault="005A494C" w:rsidP="002B7F97">
      <w:pPr>
        <w:spacing w:afterLines="80" w:after="192" w:line="240" w:lineRule="auto"/>
        <w:ind w:firstLine="720"/>
        <w:rPr>
          <w:rFonts w:ascii="Arial" w:hAnsi="Arial" w:cs="Arial"/>
        </w:rPr>
      </w:pPr>
      <w:r w:rsidRPr="002B7F97">
        <w:rPr>
          <w:rFonts w:ascii="Arial" w:hAnsi="Arial" w:cs="Arial"/>
        </w:rPr>
        <w:t>All numbering has been updated</w:t>
      </w:r>
      <w:r w:rsidR="00784255" w:rsidRPr="002B7F97">
        <w:rPr>
          <w:rFonts w:ascii="Arial" w:hAnsi="Arial" w:cs="Arial"/>
        </w:rPr>
        <w:br/>
        <w:t>4. Please do not separate the protocol into several parts. Please number all protocol steps continuously.</w:t>
      </w:r>
    </w:p>
    <w:p w14:paraId="1C8A1256" w14:textId="77777777" w:rsidR="005A494C" w:rsidRPr="002B7F97" w:rsidRDefault="005A494C" w:rsidP="002B7F97">
      <w:pPr>
        <w:spacing w:afterLines="80" w:after="192" w:line="240" w:lineRule="auto"/>
        <w:ind w:firstLine="720"/>
        <w:rPr>
          <w:rFonts w:ascii="Arial" w:hAnsi="Arial" w:cs="Arial"/>
        </w:rPr>
      </w:pPr>
      <w:r w:rsidRPr="002B7F97">
        <w:rPr>
          <w:rFonts w:ascii="Arial" w:hAnsi="Arial" w:cs="Arial"/>
        </w:rPr>
        <w:t>All numbering has been updated</w:t>
      </w:r>
      <w:r w:rsidRPr="002B7F97">
        <w:rPr>
          <w:rFonts w:ascii="Arial" w:hAnsi="Arial" w:cs="Arial"/>
        </w:rPr>
        <w:br/>
      </w:r>
      <w:r w:rsidR="00784255" w:rsidRPr="002B7F97">
        <w:rPr>
          <w:rFonts w:ascii="Arial" w:hAnsi="Arial" w:cs="Arial"/>
        </w:rPr>
        <w:t>5. Please use h, min, s for time units.</w:t>
      </w:r>
    </w:p>
    <w:p w14:paraId="77EE2429" w14:textId="77777777" w:rsidR="005A494C" w:rsidRPr="002B7F97" w:rsidRDefault="005A494C" w:rsidP="002B7F97">
      <w:pPr>
        <w:spacing w:afterLines="80" w:after="192" w:line="240" w:lineRule="auto"/>
        <w:ind w:firstLine="720"/>
        <w:rPr>
          <w:rFonts w:ascii="Arial" w:hAnsi="Arial" w:cs="Arial"/>
        </w:rPr>
      </w:pPr>
      <w:r w:rsidRPr="002B7F97">
        <w:rPr>
          <w:rFonts w:ascii="Arial" w:hAnsi="Arial" w:cs="Arial"/>
        </w:rPr>
        <w:t>All units have been updated</w:t>
      </w:r>
      <w:r w:rsidRPr="002B7F97">
        <w:rPr>
          <w:rFonts w:ascii="Arial" w:hAnsi="Arial" w:cs="Arial"/>
        </w:rPr>
        <w:br/>
      </w:r>
      <w:r w:rsidR="00784255" w:rsidRPr="002B7F97">
        <w:rPr>
          <w:rFonts w:ascii="Arial" w:hAnsi="Arial" w:cs="Arial"/>
        </w:rPr>
        <w:t>6. Line 244: Please specify the euthanasia method.</w:t>
      </w:r>
    </w:p>
    <w:p w14:paraId="1D883C6D" w14:textId="77777777" w:rsidR="002B7F97" w:rsidRPr="002B7F97" w:rsidRDefault="005A494C" w:rsidP="002B7F97">
      <w:pPr>
        <w:spacing w:afterLines="80" w:after="192" w:line="240" w:lineRule="auto"/>
        <w:ind w:left="720"/>
        <w:rPr>
          <w:rFonts w:ascii="Arial" w:hAnsi="Arial" w:cs="Arial"/>
        </w:rPr>
      </w:pPr>
      <w:r w:rsidRPr="002B7F97">
        <w:rPr>
          <w:rFonts w:ascii="Arial" w:hAnsi="Arial" w:cs="Arial"/>
        </w:rPr>
        <w:t>Euthanasia method has been specified. At step 21: “Euthanize using isoflurane overdose followed by bilateral thoracotomy as described below.” The full euthanasia protocol is outlined in steps 22-23.1</w:t>
      </w:r>
    </w:p>
    <w:p w14:paraId="6094BBDE" w14:textId="77777777" w:rsidR="002B7F97" w:rsidRPr="002B7F97" w:rsidRDefault="00784255" w:rsidP="002B7F97">
      <w:pPr>
        <w:spacing w:afterLines="80" w:after="192" w:line="240" w:lineRule="auto"/>
        <w:rPr>
          <w:rFonts w:ascii="Arial" w:hAnsi="Arial" w:cs="Arial"/>
        </w:rPr>
      </w:pPr>
      <w:r w:rsidRPr="002B7F97">
        <w:rPr>
          <w:rFonts w:ascii="Arial" w:hAnsi="Arial" w:cs="Arial"/>
        </w:rPr>
        <w:t>7. Line 247: Please ensure that all text is written in the imperative tense.</w:t>
      </w:r>
    </w:p>
    <w:p w14:paraId="7FF5AEDB" w14:textId="77777777" w:rsidR="002B7F97" w:rsidRPr="002B7F97" w:rsidRDefault="005A494C" w:rsidP="002B7F97">
      <w:pPr>
        <w:spacing w:afterLines="80" w:after="192" w:line="240" w:lineRule="auto"/>
        <w:ind w:firstLine="720"/>
        <w:rPr>
          <w:rFonts w:ascii="Arial" w:hAnsi="Arial" w:cs="Arial"/>
        </w:rPr>
      </w:pPr>
      <w:r w:rsidRPr="002B7F97">
        <w:rPr>
          <w:rFonts w:ascii="Arial" w:hAnsi="Arial" w:cs="Arial"/>
        </w:rPr>
        <w:t xml:space="preserve"> Updated.</w:t>
      </w:r>
      <w:r w:rsidR="00784255" w:rsidRPr="002B7F97">
        <w:rPr>
          <w:rFonts w:ascii="Arial" w:hAnsi="Arial" w:cs="Arial"/>
        </w:rPr>
        <w:br/>
        <w:t>8. Line 297: Please ensure that all text is written in the imperative tense.</w:t>
      </w:r>
      <w:r w:rsidRPr="002B7F97">
        <w:rPr>
          <w:rFonts w:ascii="Arial" w:hAnsi="Arial" w:cs="Arial"/>
        </w:rPr>
        <w:t xml:space="preserve"> </w:t>
      </w:r>
    </w:p>
    <w:p w14:paraId="3DD7B170" w14:textId="7F620DD8" w:rsidR="0050293F" w:rsidRPr="002B7F97" w:rsidRDefault="005A494C" w:rsidP="002B7F97">
      <w:pPr>
        <w:spacing w:afterLines="80" w:after="192" w:line="240" w:lineRule="auto"/>
        <w:ind w:firstLine="720"/>
        <w:rPr>
          <w:rFonts w:ascii="Arial" w:hAnsi="Arial" w:cs="Arial"/>
        </w:rPr>
      </w:pPr>
      <w:r w:rsidRPr="002B7F97">
        <w:rPr>
          <w:rFonts w:ascii="Arial" w:hAnsi="Arial" w:cs="Arial"/>
        </w:rPr>
        <w:t>Updated.</w:t>
      </w:r>
      <w:r w:rsidR="00784255" w:rsidRPr="002B7F97">
        <w:rPr>
          <w:rFonts w:ascii="Arial" w:hAnsi="Arial" w:cs="Arial"/>
        </w:rPr>
        <w:br/>
      </w:r>
    </w:p>
    <w:p w14:paraId="2EC7EC95" w14:textId="77777777" w:rsidR="002B7F97" w:rsidRPr="002B7F97" w:rsidRDefault="00784255" w:rsidP="002B7F97">
      <w:pPr>
        <w:spacing w:afterLines="80" w:after="192" w:line="240" w:lineRule="auto"/>
        <w:rPr>
          <w:rFonts w:ascii="Arial" w:hAnsi="Arial" w:cs="Arial"/>
        </w:rPr>
      </w:pPr>
      <w:r w:rsidRPr="002B7F97">
        <w:rPr>
          <w:rFonts w:ascii="Arial" w:hAnsi="Arial" w:cs="Arial"/>
          <w:b/>
          <w:bCs/>
        </w:rPr>
        <w:t>Reviewers' comments</w:t>
      </w:r>
      <w:proofErr w:type="gramStart"/>
      <w:r w:rsidRPr="002B7F97">
        <w:rPr>
          <w:rFonts w:ascii="Arial" w:hAnsi="Arial" w:cs="Arial"/>
          <w:b/>
          <w:bCs/>
        </w:rPr>
        <w:t>:</w:t>
      </w:r>
      <w:proofErr w:type="gramEnd"/>
      <w:r w:rsidRPr="002B7F97">
        <w:rPr>
          <w:rFonts w:ascii="Arial" w:hAnsi="Arial" w:cs="Arial"/>
        </w:rPr>
        <w:br/>
      </w:r>
      <w:r w:rsidRPr="002B7F97">
        <w:rPr>
          <w:rFonts w:ascii="Arial" w:hAnsi="Arial" w:cs="Arial"/>
          <w:b/>
          <w:bCs/>
        </w:rPr>
        <w:t>Reviewer #1:</w:t>
      </w:r>
      <w:r w:rsidRPr="002B7F97">
        <w:rPr>
          <w:rFonts w:ascii="Arial" w:hAnsi="Arial" w:cs="Arial"/>
        </w:rPr>
        <w:br/>
        <w:t>Major Concerns:</w:t>
      </w:r>
      <w:r w:rsidRPr="002B7F97">
        <w:rPr>
          <w:rFonts w:ascii="Arial" w:hAnsi="Arial" w:cs="Arial"/>
        </w:rPr>
        <w:br/>
        <w:t>The presented data regarding Light Sheet Fluorescent Microscopy is insufficient to support the statement in the discussion line 469-472 "Unlike traditional..." and is misleading. The current manuscript does not provide sufficient comparative data or statistics to support such statement. This needs to be further investigated if it is to be included. If not, any information or figure regarding the light sheet fluorescent microscopy technique should be completely removed from the manuscript.</w:t>
      </w:r>
    </w:p>
    <w:p w14:paraId="69322B25" w14:textId="736DF131" w:rsidR="00C75CDF" w:rsidRPr="002B7F97" w:rsidRDefault="00F439F5" w:rsidP="002B7F97">
      <w:pPr>
        <w:spacing w:afterLines="80" w:after="192" w:line="240" w:lineRule="auto"/>
        <w:ind w:left="720"/>
        <w:rPr>
          <w:rFonts w:ascii="Arial" w:hAnsi="Arial" w:cs="Arial"/>
        </w:rPr>
      </w:pPr>
      <w:r>
        <w:rPr>
          <w:rFonts w:ascii="Arial" w:hAnsi="Arial" w:cs="Arial"/>
        </w:rPr>
        <w:t>We t</w:t>
      </w:r>
      <w:r w:rsidR="005A494C" w:rsidRPr="002B7F97">
        <w:rPr>
          <w:rFonts w:ascii="Arial" w:hAnsi="Arial" w:cs="Arial"/>
        </w:rPr>
        <w:t>hank the reviewer for this comment</w:t>
      </w:r>
      <w:r w:rsidR="00F6436D">
        <w:rPr>
          <w:rFonts w:ascii="Arial" w:hAnsi="Arial" w:cs="Arial"/>
        </w:rPr>
        <w:t xml:space="preserve"> and for allowing us to clarify this point</w:t>
      </w:r>
      <w:r w:rsidR="005A494C" w:rsidRPr="002B7F97">
        <w:rPr>
          <w:rFonts w:ascii="Arial" w:hAnsi="Arial" w:cs="Arial"/>
        </w:rPr>
        <w:t>. We do not intend to overstate the utility of LSFM for analyzing this model. Thus</w:t>
      </w:r>
      <w:r w:rsidR="00893D52" w:rsidRPr="002B7F97">
        <w:rPr>
          <w:rFonts w:ascii="Arial" w:hAnsi="Arial" w:cs="Arial"/>
        </w:rPr>
        <w:t>,</w:t>
      </w:r>
      <w:r w:rsidR="005A494C" w:rsidRPr="002B7F97">
        <w:rPr>
          <w:rFonts w:ascii="Arial" w:hAnsi="Arial" w:cs="Arial"/>
        </w:rPr>
        <w:t xml:space="preserve"> </w:t>
      </w:r>
      <w:r w:rsidR="00443A03">
        <w:rPr>
          <w:rFonts w:ascii="Arial" w:hAnsi="Arial" w:cs="Arial"/>
        </w:rPr>
        <w:t xml:space="preserve">we updated </w:t>
      </w:r>
      <w:r w:rsidR="005A494C" w:rsidRPr="002B7F97">
        <w:rPr>
          <w:rFonts w:ascii="Arial" w:hAnsi="Arial" w:cs="Arial"/>
        </w:rPr>
        <w:t xml:space="preserve">the text accordingly. </w:t>
      </w:r>
      <w:r w:rsidR="00C738E4" w:rsidRPr="002B7F97">
        <w:rPr>
          <w:rFonts w:ascii="Arial" w:hAnsi="Arial" w:cs="Arial"/>
        </w:rPr>
        <w:t xml:space="preserve">This manuscript is an instructional video on how to perform a technique and does not intend to validate a technique. We have updated the manuscript with the </w:t>
      </w:r>
      <w:r w:rsidR="00C738E4" w:rsidRPr="002B7F97">
        <w:rPr>
          <w:rFonts w:ascii="Arial" w:hAnsi="Arial" w:cs="Arial"/>
        </w:rPr>
        <w:lastRenderedPageBreak/>
        <w:t xml:space="preserve">references that validate LSFM for studying vascular injury and have simply mentioned that LSFM allows for visualization of the whole artery, which </w:t>
      </w:r>
      <w:proofErr w:type="gramStart"/>
      <w:r w:rsidR="00C738E4" w:rsidRPr="002B7F97">
        <w:rPr>
          <w:rFonts w:ascii="Arial" w:hAnsi="Arial" w:cs="Arial"/>
        </w:rPr>
        <w:t>is indeed shown</w:t>
      </w:r>
      <w:proofErr w:type="gramEnd"/>
      <w:r w:rsidR="00C738E4" w:rsidRPr="002B7F97">
        <w:rPr>
          <w:rFonts w:ascii="Arial" w:hAnsi="Arial" w:cs="Arial"/>
        </w:rPr>
        <w:t xml:space="preserve"> in the current manuscript</w:t>
      </w:r>
      <w:r w:rsidR="002B7F97" w:rsidRPr="002B7F97">
        <w:rPr>
          <w:rFonts w:ascii="Arial" w:hAnsi="Arial" w:cs="Arial"/>
        </w:rPr>
        <w:t xml:space="preserve"> </w:t>
      </w:r>
      <w:r>
        <w:rPr>
          <w:rFonts w:ascii="Arial" w:hAnsi="Arial" w:cs="Arial"/>
        </w:rPr>
        <w:fldChar w:fldCharType="begin">
          <w:fldData xml:space="preserve">PEVuZE5vdGU+PENpdGU+PEF1dGhvcj5CdWdsYWs8L0F1dGhvcj48WWVhcj4yMDIwPC9ZZWFyPjxS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</w:fldData>
        </w:fldChar>
      </w:r>
      <w:r>
        <w:rPr>
          <w:rFonts w:ascii="Arial" w:hAnsi="Arial" w:cs="Arial"/>
        </w:rPr>
        <w:instrText xml:space="preserve"> ADDIN EN.CITE </w:instrText>
      </w:r>
      <w:r>
        <w:rPr>
          <w:rFonts w:ascii="Arial" w:hAnsi="Arial" w:cs="Arial"/>
        </w:rPr>
        <w:fldChar w:fldCharType="begin">
          <w:fldData xml:space="preserve">PEVuZE5vdGU+PENpdGU+PEF1dGhvcj5CdWdsYWs8L0F1dGhvcj48WWVhcj4yMDIwPC9ZZWFyPjxS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</w:fldData>
        </w:fldChar>
      </w:r>
      <w:r>
        <w:rPr>
          <w:rFonts w:ascii="Arial" w:hAnsi="Arial" w:cs="Arial"/>
        </w:rPr>
        <w:instrText xml:space="preserve"> ADDIN EN.CITE.DATA </w:instrText>
      </w:r>
      <w:r>
        <w:rPr>
          <w:rFonts w:ascii="Arial" w:hAnsi="Arial" w:cs="Arial"/>
        </w:rPr>
      </w:r>
      <w:r>
        <w:rPr>
          <w:rFonts w:ascii="Arial" w:hAnsi="Arial" w:cs="Arial"/>
        </w:rPr>
        <w:fldChar w:fldCharType="end"/>
      </w:r>
      <w:r>
        <w:rPr>
          <w:rFonts w:ascii="Arial" w:hAnsi="Arial" w:cs="Arial"/>
        </w:rPr>
      </w:r>
      <w:r>
        <w:rPr>
          <w:rFonts w:ascii="Arial" w:hAnsi="Arial" w:cs="Arial"/>
        </w:rPr>
        <w:fldChar w:fldCharType="separate"/>
      </w:r>
      <w:r w:rsidRPr="00F439F5">
        <w:rPr>
          <w:rFonts w:ascii="Arial" w:hAnsi="Arial" w:cs="Arial"/>
          <w:noProof/>
          <w:vertAlign w:val="superscript"/>
        </w:rPr>
        <w:t>1, 2</w:t>
      </w:r>
      <w:r>
        <w:rPr>
          <w:rFonts w:ascii="Arial" w:hAnsi="Arial" w:cs="Arial"/>
        </w:rPr>
        <w:fldChar w:fldCharType="end"/>
      </w:r>
      <w:r w:rsidR="00C738E4" w:rsidRPr="00F439F5">
        <w:rPr>
          <w:rFonts w:ascii="Arial" w:hAnsi="Arial" w:cs="Arial"/>
        </w:rPr>
        <w:t>.</w:t>
      </w:r>
      <w:r w:rsidR="00F6436D">
        <w:rPr>
          <w:rFonts w:ascii="Arial" w:hAnsi="Arial" w:cs="Arial"/>
        </w:rPr>
        <w:t xml:space="preserve"> </w:t>
      </w:r>
      <w:proofErr w:type="gramStart"/>
      <w:r w:rsidR="00F6436D">
        <w:rPr>
          <w:rFonts w:ascii="Arial" w:hAnsi="Arial" w:cs="Arial"/>
        </w:rPr>
        <w:t>Again</w:t>
      </w:r>
      <w:proofErr w:type="gramEnd"/>
      <w:r w:rsidR="00F6436D">
        <w:rPr>
          <w:rFonts w:ascii="Arial" w:hAnsi="Arial" w:cs="Arial"/>
        </w:rPr>
        <w:t xml:space="preserve"> we only intend to provide a protocol on how to perform a validated technique.</w:t>
      </w:r>
    </w:p>
    <w:p w14:paraId="33EF19A6" w14:textId="7B4D8D49" w:rsidR="00835761" w:rsidRPr="002B7F97" w:rsidRDefault="00784255" w:rsidP="002B7F97">
      <w:pPr>
        <w:spacing w:afterLines="80" w:after="192" w:line="240" w:lineRule="auto"/>
        <w:rPr>
          <w:rFonts w:ascii="Arial" w:hAnsi="Arial" w:cs="Arial"/>
        </w:rPr>
      </w:pPr>
      <w:r w:rsidRPr="002B7F97">
        <w:rPr>
          <w:rFonts w:ascii="Arial" w:hAnsi="Arial" w:cs="Arial"/>
        </w:rPr>
        <w:t>Minor Concerns</w:t>
      </w:r>
      <w:proofErr w:type="gramStart"/>
      <w:r w:rsidRPr="002B7F97">
        <w:rPr>
          <w:rFonts w:ascii="Arial" w:hAnsi="Arial" w:cs="Arial"/>
        </w:rPr>
        <w:t>:</w:t>
      </w:r>
      <w:proofErr w:type="gramEnd"/>
      <w:r w:rsidRPr="002B7F97">
        <w:rPr>
          <w:rFonts w:ascii="Arial" w:hAnsi="Arial" w:cs="Arial"/>
        </w:rPr>
        <w:br/>
        <w:t>Operative procedure 3</w:t>
      </w:r>
      <w:r w:rsidRPr="002B7F97">
        <w:rPr>
          <w:rFonts w:ascii="Arial" w:hAnsi="Arial" w:cs="Arial"/>
        </w:rPr>
        <w:br/>
        <w:t>- The authors should provide an explanation on the handling of the occipital artery. The occipital artery should also be added to the figure 3.</w:t>
      </w:r>
    </w:p>
    <w:p w14:paraId="47011077" w14:textId="5F40C80F" w:rsidR="00C75CDF" w:rsidRPr="002B7F97" w:rsidRDefault="00C75CDF" w:rsidP="002B7F97">
      <w:pPr>
        <w:spacing w:afterLines="80" w:after="192" w:line="240" w:lineRule="auto"/>
        <w:ind w:left="720"/>
        <w:rPr>
          <w:rFonts w:ascii="Arial" w:hAnsi="Arial" w:cs="Arial"/>
        </w:rPr>
      </w:pPr>
      <w:r w:rsidRPr="002B7F97">
        <w:rPr>
          <w:rFonts w:ascii="Arial" w:hAnsi="Arial" w:cs="Arial"/>
        </w:rPr>
        <w:t xml:space="preserve">Handling of the </w:t>
      </w:r>
      <w:r w:rsidR="00F6436D">
        <w:rPr>
          <w:rFonts w:ascii="Arial" w:hAnsi="Arial" w:cs="Arial"/>
        </w:rPr>
        <w:t xml:space="preserve">occipital </w:t>
      </w:r>
      <w:r w:rsidRPr="002B7F97">
        <w:rPr>
          <w:rFonts w:ascii="Arial" w:hAnsi="Arial" w:cs="Arial"/>
        </w:rPr>
        <w:t xml:space="preserve">artery has been included in </w:t>
      </w:r>
      <w:r w:rsidR="0056568F" w:rsidRPr="002B7F97">
        <w:rPr>
          <w:rFonts w:ascii="Arial" w:hAnsi="Arial" w:cs="Arial"/>
        </w:rPr>
        <w:t xml:space="preserve">figure </w:t>
      </w:r>
      <w:r w:rsidR="00F6436D">
        <w:rPr>
          <w:rFonts w:ascii="Arial" w:hAnsi="Arial" w:cs="Arial"/>
        </w:rPr>
        <w:t xml:space="preserve">3, </w:t>
      </w:r>
      <w:r w:rsidR="0056568F" w:rsidRPr="002B7F97">
        <w:rPr>
          <w:rFonts w:ascii="Arial" w:hAnsi="Arial" w:cs="Arial"/>
        </w:rPr>
        <w:t xml:space="preserve">and in </w:t>
      </w:r>
      <w:r w:rsidRPr="002B7F97">
        <w:rPr>
          <w:rFonts w:ascii="Arial" w:hAnsi="Arial" w:cs="Arial"/>
        </w:rPr>
        <w:t>the protocol</w:t>
      </w:r>
      <w:r w:rsidR="00F6436D">
        <w:rPr>
          <w:rFonts w:ascii="Arial" w:hAnsi="Arial" w:cs="Arial"/>
        </w:rPr>
        <w:t>. The text now reads:</w:t>
      </w:r>
      <w:r w:rsidR="0056568F" w:rsidRPr="002B7F97">
        <w:rPr>
          <w:rFonts w:ascii="Arial" w:hAnsi="Arial" w:cs="Arial"/>
        </w:rPr>
        <w:t xml:space="preserve"> “Finish dissecting around the ICA, </w:t>
      </w:r>
      <w:proofErr w:type="gramStart"/>
      <w:r w:rsidR="0056568F" w:rsidRPr="002B7F97">
        <w:rPr>
          <w:rFonts w:ascii="Arial" w:hAnsi="Arial" w:cs="Arial"/>
        </w:rPr>
        <w:t>reach</w:t>
      </w:r>
      <w:proofErr w:type="gramEnd"/>
      <w:r w:rsidR="0056568F" w:rsidRPr="002B7F97">
        <w:rPr>
          <w:rFonts w:ascii="Arial" w:hAnsi="Arial" w:cs="Arial"/>
        </w:rPr>
        <w:t xml:space="preserve"> forceps underneath and around the ICA, and use a non-crushing vascular clamp to achieve distal control. Clamp the occipital artery together with the ICA.”</w:t>
      </w:r>
    </w:p>
    <w:p w14:paraId="05EE3E92" w14:textId="218CEB3E" w:rsidR="00170EB0" w:rsidRPr="002B7F97" w:rsidRDefault="00784255" w:rsidP="002B7F97">
      <w:pPr>
        <w:spacing w:afterLines="80" w:after="192" w:line="240" w:lineRule="auto"/>
        <w:rPr>
          <w:rFonts w:ascii="Arial" w:hAnsi="Arial" w:cs="Arial"/>
        </w:rPr>
      </w:pPr>
      <w:r w:rsidRPr="002B7F97">
        <w:rPr>
          <w:rFonts w:ascii="Arial" w:hAnsi="Arial" w:cs="Arial"/>
        </w:rPr>
        <w:t>Operative procedure 4</w:t>
      </w:r>
      <w:r w:rsidRPr="002B7F97">
        <w:rPr>
          <w:rFonts w:ascii="Arial" w:hAnsi="Arial" w:cs="Arial"/>
        </w:rPr>
        <w:br/>
        <w:t>- 4.3 Please explain the reasoning for removing the blood from the vessel lumen prior to balloon injury</w:t>
      </w:r>
    </w:p>
    <w:p w14:paraId="2974F923" w14:textId="098B6A29" w:rsidR="002B7F97" w:rsidRPr="002B7F97" w:rsidRDefault="00170EB0" w:rsidP="002B7F97">
      <w:pPr>
        <w:spacing w:afterLines="80" w:after="192" w:line="240" w:lineRule="auto"/>
        <w:ind w:left="720"/>
        <w:rPr>
          <w:rFonts w:ascii="Arial" w:hAnsi="Arial" w:cs="Arial"/>
        </w:rPr>
      </w:pPr>
      <w:r w:rsidRPr="002B7F97">
        <w:rPr>
          <w:rFonts w:ascii="Arial" w:hAnsi="Arial" w:cs="Arial"/>
        </w:rPr>
        <w:t xml:space="preserve">This is done </w:t>
      </w:r>
      <w:r w:rsidR="00C738E4" w:rsidRPr="002B7F97">
        <w:rPr>
          <w:rFonts w:ascii="Arial" w:hAnsi="Arial" w:cs="Arial"/>
        </w:rPr>
        <w:t>so there is a cleaner and clearer view of the artery to insert the balloon catheter. If blood is present at the arteriotomy site, it is more difficult to see</w:t>
      </w:r>
      <w:r w:rsidR="00443A03">
        <w:rPr>
          <w:rFonts w:ascii="Arial" w:hAnsi="Arial" w:cs="Arial"/>
        </w:rPr>
        <w:t xml:space="preserve"> the opening</w:t>
      </w:r>
      <w:r w:rsidR="00C738E4" w:rsidRPr="002B7F97">
        <w:rPr>
          <w:rFonts w:ascii="Arial" w:hAnsi="Arial" w:cs="Arial"/>
        </w:rPr>
        <w:t>. Removing the blood facilitates</w:t>
      </w:r>
      <w:r w:rsidRPr="002B7F97">
        <w:rPr>
          <w:rFonts w:ascii="Arial" w:hAnsi="Arial" w:cs="Arial"/>
        </w:rPr>
        <w:t xml:space="preserve"> insertion of the balloon catheter through the arteriotomy.</w:t>
      </w:r>
    </w:p>
    <w:p w14:paraId="1FE31C51" w14:textId="41D52839" w:rsidR="00170EB0" w:rsidRPr="002B7F97" w:rsidRDefault="00784255" w:rsidP="002B7F97">
      <w:pPr>
        <w:spacing w:afterLines="80" w:after="192" w:line="240" w:lineRule="auto"/>
        <w:rPr>
          <w:rFonts w:ascii="Arial" w:hAnsi="Arial" w:cs="Arial"/>
        </w:rPr>
      </w:pPr>
      <w:r w:rsidRPr="002B7F97">
        <w:rPr>
          <w:rFonts w:ascii="Arial" w:hAnsi="Arial" w:cs="Arial"/>
        </w:rPr>
        <w:br/>
        <w:t>- 4.8 Please clarify whether the artery is flushed with blood before ligation of the arteriotomy, if not, any risk of air embolus or thrombus?</w:t>
      </w:r>
    </w:p>
    <w:p w14:paraId="5B58CA8C" w14:textId="56977667" w:rsidR="002B7F97" w:rsidRPr="002B7F97" w:rsidRDefault="00170EB0" w:rsidP="002B7F97">
      <w:pPr>
        <w:spacing w:afterLines="80" w:after="192" w:line="240" w:lineRule="auto"/>
        <w:ind w:left="720"/>
        <w:rPr>
          <w:rFonts w:ascii="Arial" w:hAnsi="Arial" w:cs="Arial"/>
        </w:rPr>
      </w:pPr>
      <w:r w:rsidRPr="002B7F97">
        <w:rPr>
          <w:rFonts w:ascii="Arial" w:hAnsi="Arial" w:cs="Arial"/>
        </w:rPr>
        <w:t>We thank the reviewer for pointing this out</w:t>
      </w:r>
      <w:r w:rsidR="00443A03">
        <w:rPr>
          <w:rFonts w:ascii="Arial" w:hAnsi="Arial" w:cs="Arial"/>
        </w:rPr>
        <w:t xml:space="preserve"> and for the opportunity to clarify this in the manuscript</w:t>
      </w:r>
      <w:r w:rsidRPr="002B7F97">
        <w:rPr>
          <w:rFonts w:ascii="Arial" w:hAnsi="Arial" w:cs="Arial"/>
        </w:rPr>
        <w:t>. The artery is indeed flushed and this has been updated in the protocol as step 17.8. “17.8.</w:t>
      </w:r>
      <w:r w:rsidRPr="002B7F97">
        <w:rPr>
          <w:rFonts w:ascii="Arial" w:hAnsi="Arial" w:cs="Arial"/>
        </w:rPr>
        <w:tab/>
        <w:t>Flush the CCA by gently squeezing on the clamp at the CCA. Do not remove the clamp.”</w:t>
      </w:r>
    </w:p>
    <w:p w14:paraId="66C20885" w14:textId="5519D6F8" w:rsidR="00170EB0" w:rsidRPr="002B7F97" w:rsidRDefault="00784255" w:rsidP="002B7F97">
      <w:pPr>
        <w:spacing w:afterLines="80" w:after="192" w:line="240" w:lineRule="auto"/>
        <w:rPr>
          <w:rFonts w:ascii="Arial" w:hAnsi="Arial" w:cs="Arial"/>
        </w:rPr>
      </w:pPr>
      <w:r w:rsidRPr="002B7F97">
        <w:rPr>
          <w:rFonts w:ascii="Arial" w:hAnsi="Arial" w:cs="Arial"/>
        </w:rPr>
        <w:t>Operative procedure</w:t>
      </w:r>
      <w:r w:rsidRPr="002B7F97">
        <w:rPr>
          <w:rFonts w:ascii="Arial" w:hAnsi="Arial" w:cs="Arial"/>
        </w:rPr>
        <w:br/>
        <w:t>- How is "even coating" ensured?</w:t>
      </w:r>
    </w:p>
    <w:p w14:paraId="6B72F5B4" w14:textId="4DC6C5AD" w:rsidR="002B7F97" w:rsidRPr="002B7F97" w:rsidRDefault="00170EB0" w:rsidP="002B7F97">
      <w:pPr>
        <w:spacing w:afterLines="80" w:after="192"/>
        <w:ind w:left="720"/>
        <w:rPr>
          <w:rFonts w:ascii="Arial" w:hAnsi="Arial" w:cs="Arial"/>
        </w:rPr>
      </w:pPr>
      <w:r w:rsidRPr="002B7F97">
        <w:rPr>
          <w:rFonts w:ascii="Arial" w:hAnsi="Arial" w:cs="Arial"/>
        </w:rPr>
        <w:t xml:space="preserve">The full volume of 100 µL of </w:t>
      </w:r>
      <w:proofErr w:type="spellStart"/>
      <w:r w:rsidRPr="002B7F97">
        <w:rPr>
          <w:rFonts w:ascii="Arial" w:hAnsi="Arial" w:cs="Arial"/>
        </w:rPr>
        <w:t>Pluronic</w:t>
      </w:r>
      <w:proofErr w:type="spellEnd"/>
      <w:r w:rsidRPr="002B7F97">
        <w:rPr>
          <w:rFonts w:ascii="Arial" w:hAnsi="Arial" w:cs="Arial"/>
        </w:rPr>
        <w:t xml:space="preserve"> </w:t>
      </w:r>
      <w:r w:rsidR="00F6436D">
        <w:rPr>
          <w:rFonts w:ascii="Arial" w:hAnsi="Arial" w:cs="Arial"/>
        </w:rPr>
        <w:t>gel</w:t>
      </w:r>
      <w:r w:rsidRPr="002B7F97">
        <w:rPr>
          <w:rFonts w:ascii="Arial" w:hAnsi="Arial" w:cs="Arial"/>
        </w:rPr>
        <w:t xml:space="preserve"> effectively covers all of the CCA. Lifting the artery ensures that the underside of the CCA receives treatment. This sentence is in the discussion “Whereas the top of the CCA is easily accessible to effectively cover the entire region of injury the CCA should be gently lifted to coat the bottom portion of the CCA.”</w:t>
      </w:r>
      <w:r w:rsidR="00C738E4" w:rsidRPr="002B7F97">
        <w:rPr>
          <w:rFonts w:ascii="Arial" w:hAnsi="Arial" w:cs="Arial"/>
        </w:rPr>
        <w:t xml:space="preserve"> Additionally, the video portion </w:t>
      </w:r>
      <w:r w:rsidR="00F6436D">
        <w:rPr>
          <w:rFonts w:ascii="Arial" w:hAnsi="Arial" w:cs="Arial"/>
        </w:rPr>
        <w:t xml:space="preserve">of this manuscript </w:t>
      </w:r>
      <w:r w:rsidR="00C738E4" w:rsidRPr="002B7F97">
        <w:rPr>
          <w:rFonts w:ascii="Arial" w:hAnsi="Arial" w:cs="Arial"/>
        </w:rPr>
        <w:t>will clearly demonstrate the technique</w:t>
      </w:r>
      <w:r w:rsidR="002B7F97" w:rsidRPr="002B7F97">
        <w:rPr>
          <w:rFonts w:ascii="Arial" w:hAnsi="Arial" w:cs="Arial"/>
        </w:rPr>
        <w:t>.</w:t>
      </w:r>
    </w:p>
    <w:p w14:paraId="63D9D073" w14:textId="77777777" w:rsidR="002B7F97" w:rsidRPr="002B7F97" w:rsidRDefault="00784255" w:rsidP="002B7F97">
      <w:pPr>
        <w:spacing w:afterLines="80" w:after="192"/>
        <w:rPr>
          <w:rFonts w:ascii="Arial" w:hAnsi="Arial" w:cs="Arial"/>
        </w:rPr>
      </w:pPr>
      <w:r w:rsidRPr="002B7F97">
        <w:rPr>
          <w:rFonts w:ascii="Arial" w:hAnsi="Arial" w:cs="Arial"/>
        </w:rPr>
        <w:t>Tissue Harvest and Imaging</w:t>
      </w:r>
      <w:r w:rsidRPr="002B7F97">
        <w:rPr>
          <w:rFonts w:ascii="Arial" w:hAnsi="Arial" w:cs="Arial"/>
        </w:rPr>
        <w:br/>
        <w:t>- 3.1 Please provide the height from bench and equivalent pressure in mmHg or ATM. Also, have the pressure in the common carotid artery been verified, if so, how?</w:t>
      </w:r>
    </w:p>
    <w:p w14:paraId="01239D61" w14:textId="7C4450B9" w:rsidR="00C738E4" w:rsidRPr="002B7F97" w:rsidRDefault="00C738E4" w:rsidP="002B7F97">
      <w:pPr>
        <w:spacing w:afterLines="80" w:after="192"/>
        <w:ind w:left="720"/>
        <w:rPr>
          <w:rFonts w:ascii="Arial" w:eastAsiaTheme="minorEastAsia" w:hAnsi="Arial" w:cs="Arial"/>
        </w:rPr>
      </w:pPr>
      <w:r w:rsidRPr="002B7F97">
        <w:rPr>
          <w:rFonts w:ascii="Arial" w:hAnsi="Arial" w:cs="Arial"/>
        </w:rPr>
        <w:t>Thank you very much for pointing this out and providing us with an opportunity to clarify this important issue</w:t>
      </w:r>
      <w:r w:rsidR="00893D52" w:rsidRPr="002B7F97">
        <w:rPr>
          <w:rFonts w:ascii="Arial" w:hAnsi="Arial" w:cs="Arial"/>
        </w:rPr>
        <w:t>.</w:t>
      </w:r>
      <w:r w:rsidRPr="002B7F97">
        <w:rPr>
          <w:rFonts w:ascii="Arial" w:hAnsi="Arial" w:cs="Arial"/>
        </w:rPr>
        <w:t xml:space="preserve"> As this is an instructional manuscript it is paramount that all methodological aspects are clear. We control the height and calculate pressure according to </w:t>
      </w:r>
      <m:oMath>
        <m:r>
          <w:rPr>
            <w:rFonts w:ascii="Cambria Math" w:hAnsi="Cambria Math" w:cs="Arial"/>
          </w:rPr>
          <m:t>P=ρ.g.h</m:t>
        </m:r>
      </m:oMath>
      <w:r w:rsidRPr="002B7F97">
        <w:rPr>
          <w:rFonts w:ascii="Arial" w:eastAsiaTheme="minorEastAsia" w:hAnsi="Arial" w:cs="Arial"/>
        </w:rPr>
        <w:t xml:space="preserve"> </w:t>
      </w:r>
    </w:p>
    <w:p w14:paraId="4E593BBF" w14:textId="77777777" w:rsidR="00C738E4" w:rsidRPr="002B7F97" w:rsidRDefault="00C738E4" w:rsidP="002B7F97">
      <w:pPr>
        <w:spacing w:afterLines="80" w:after="192"/>
        <w:ind w:left="720"/>
        <w:rPr>
          <w:rFonts w:ascii="Arial" w:eastAsiaTheme="minorEastAsia" w:hAnsi="Arial" w:cs="Arial"/>
        </w:rPr>
      </w:pPr>
      <w:r w:rsidRPr="002B7F97">
        <w:rPr>
          <w:rFonts w:ascii="Arial" w:eastAsiaTheme="minorEastAsia" w:hAnsi="Arial" w:cs="Arial"/>
        </w:rPr>
        <w:lastRenderedPageBreak/>
        <w:t xml:space="preserve">Where </w:t>
      </w:r>
      <m:oMath>
        <m:r>
          <w:rPr>
            <w:rFonts w:ascii="Cambria Math" w:hAnsi="Cambria Math" w:cs="Arial"/>
          </w:rPr>
          <m:t>P</m:t>
        </m:r>
      </m:oMath>
      <w:r w:rsidRPr="002B7F97">
        <w:rPr>
          <w:rFonts w:ascii="Arial" w:eastAsiaTheme="minorEastAsia" w:hAnsi="Arial" w:cs="Arial"/>
        </w:rPr>
        <w:t xml:space="preserve"> is pressure in </w:t>
      </w:r>
      <m:oMath>
        <m:r>
          <w:rPr>
            <w:rFonts w:ascii="Cambria Math" w:eastAsiaTheme="minorEastAsia" w:hAnsi="Cambria Math" w:cs="Arial"/>
          </w:rPr>
          <m:t>N/</m:t>
        </m:r>
        <m:sSup>
          <m:sSupPr>
            <m:ctrlPr>
              <w:rPr>
                <w:rFonts w:ascii="Cambria Math" w:eastAsiaTheme="minorEastAsia" w:hAnsi="Cambria Math" w:cs="Arial"/>
                <w:i/>
              </w:rPr>
            </m:ctrlPr>
          </m:sSupPr>
          <m:e>
            <m:r>
              <w:rPr>
                <w:rFonts w:ascii="Cambria Math" w:eastAsiaTheme="minorEastAsia" w:hAnsi="Cambria Math" w:cs="Arial"/>
              </w:rPr>
              <m:t>m</m:t>
            </m:r>
          </m:e>
          <m:sup>
            <m:r>
              <w:rPr>
                <w:rFonts w:ascii="Cambria Math" w:hAnsi="Cambria Math" w:cs="Arial"/>
              </w:rPr>
              <m:t>2</m:t>
            </m:r>
          </m:sup>
        </m:sSup>
      </m:oMath>
      <w:r w:rsidRPr="002B7F97">
        <w:rPr>
          <w:rFonts w:ascii="Arial" w:eastAsiaTheme="minorEastAsia" w:hAnsi="Arial" w:cs="Arial"/>
        </w:rPr>
        <w:t xml:space="preserve"> </w:t>
      </w:r>
      <w:r w:rsidRPr="002B7F97">
        <w:rPr>
          <w:rFonts w:ascii="Arial" w:eastAsiaTheme="minorEastAsia" w:hAnsi="Arial" w:cs="Arial"/>
        </w:rPr>
        <w:br/>
      </w:r>
      <w:r w:rsidRPr="002B7F97">
        <w:rPr>
          <w:rFonts w:ascii="Arial" w:eastAsiaTheme="minorEastAsia" w:hAnsi="Arial" w:cs="Arial"/>
          <w:i/>
        </w:rPr>
        <w:t>ρ</w:t>
      </w:r>
      <w:r w:rsidRPr="002B7F97">
        <w:rPr>
          <w:rFonts w:ascii="Arial" w:eastAsiaTheme="minorEastAsia" w:hAnsi="Arial" w:cs="Arial"/>
        </w:rPr>
        <w:t xml:space="preserve"> is density in </w:t>
      </w:r>
      <m:oMath>
        <m:r>
          <w:rPr>
            <w:rFonts w:ascii="Cambria Math" w:eastAsiaTheme="minorEastAsia" w:hAnsi="Cambria Math" w:cs="Arial"/>
          </w:rPr>
          <m:t>kg/</m:t>
        </m:r>
        <m:sSup>
          <m:sSupPr>
            <m:ctrlPr>
              <w:rPr>
                <w:rFonts w:ascii="Cambria Math" w:eastAsiaTheme="minorEastAsia" w:hAnsi="Cambria Math" w:cs="Arial"/>
                <w:i/>
              </w:rPr>
            </m:ctrlPr>
          </m:sSupPr>
          <m:e>
            <m:r>
              <w:rPr>
                <w:rFonts w:ascii="Cambria Math" w:eastAsiaTheme="minorEastAsia" w:hAnsi="Cambria Math" w:cs="Arial"/>
              </w:rPr>
              <m:t>m</m:t>
            </m:r>
          </m:e>
          <m:sup>
            <m:r>
              <w:rPr>
                <w:rFonts w:ascii="Cambria Math" w:eastAsiaTheme="minorEastAsia" w:hAnsi="Cambria Math" w:cs="Arial"/>
              </w:rPr>
              <m:t>3</m:t>
            </m:r>
          </m:sup>
        </m:sSup>
        <m:r>
          <m:rPr>
            <m:sty m:val="p"/>
          </m:rPr>
          <w:rPr>
            <w:rFonts w:ascii="Cambria Math" w:eastAsiaTheme="minorEastAsia" w:hAnsi="Cambria Math" w:cs="Arial"/>
          </w:rPr>
          <w:br/>
        </m:r>
        <m:r>
          <w:rPr>
            <w:rFonts w:ascii="Cambria Math" w:hAnsi="Cambria Math" w:cs="Arial"/>
          </w:rPr>
          <m:t>g</m:t>
        </m:r>
      </m:oMath>
      <w:r w:rsidRPr="002B7F97">
        <w:rPr>
          <w:rFonts w:ascii="Arial" w:hAnsi="Arial" w:cs="Arial"/>
        </w:rPr>
        <w:t xml:space="preserve"> is the acceleration of gravity in </w:t>
      </w:r>
      <m:oMath>
        <m:r>
          <w:rPr>
            <w:rFonts w:ascii="Cambria Math" w:hAnsi="Cambria Math" w:cs="Arial"/>
          </w:rPr>
          <m:t>m/</m:t>
        </m:r>
        <m:sSup>
          <m:sSupPr>
            <m:ctrlPr>
              <w:rPr>
                <w:rFonts w:ascii="Cambria Math" w:hAnsi="Cambria Math" w:cs="Arial"/>
                <w:i/>
              </w:rPr>
            </m:ctrlPr>
          </m:sSupPr>
          <m:e>
            <m:r>
              <w:rPr>
                <w:rFonts w:ascii="Cambria Math" w:hAnsi="Cambria Math" w:cs="Arial"/>
              </w:rPr>
              <m:t>s</m:t>
            </m:r>
          </m:e>
          <m:sup>
            <m:r>
              <w:rPr>
                <w:rFonts w:ascii="Cambria Math" w:hAnsi="Cambria Math" w:cs="Arial"/>
              </w:rPr>
              <m:t>2</m:t>
            </m:r>
          </m:sup>
        </m:sSup>
      </m:oMath>
      <w:r w:rsidRPr="002B7F97">
        <w:rPr>
          <w:rFonts w:ascii="Arial" w:eastAsiaTheme="minorEastAsia" w:hAnsi="Arial" w:cs="Arial"/>
        </w:rPr>
        <w:t xml:space="preserve"> </w:t>
      </w:r>
      <w:r w:rsidRPr="002B7F97">
        <w:rPr>
          <w:rFonts w:ascii="Arial" w:eastAsiaTheme="minorEastAsia" w:hAnsi="Arial" w:cs="Arial"/>
        </w:rPr>
        <w:br/>
        <w:t xml:space="preserve">and </w:t>
      </w:r>
      <m:oMath>
        <m:r>
          <w:rPr>
            <w:rFonts w:ascii="Cambria Math" w:hAnsi="Cambria Math" w:cs="Arial"/>
          </w:rPr>
          <m:t>h</m:t>
        </m:r>
      </m:oMath>
      <w:r w:rsidRPr="002B7F97">
        <w:rPr>
          <w:rFonts w:ascii="Arial" w:hAnsi="Arial" w:cs="Arial"/>
        </w:rPr>
        <w:t xml:space="preserve"> is height </w:t>
      </w:r>
      <w:proofErr w:type="gramStart"/>
      <w:r w:rsidRPr="002B7F97">
        <w:rPr>
          <w:rFonts w:ascii="Arial" w:hAnsi="Arial" w:cs="Arial"/>
        </w:rPr>
        <w:t xml:space="preserve">in </w:t>
      </w:r>
      <w:proofErr w:type="gramEnd"/>
      <m:oMath>
        <m:r>
          <w:rPr>
            <w:rFonts w:ascii="Cambria Math" w:hAnsi="Cambria Math" w:cs="Arial"/>
          </w:rPr>
          <m:t>m</m:t>
        </m:r>
      </m:oMath>
      <w:r w:rsidRPr="002B7F97">
        <w:rPr>
          <w:rFonts w:ascii="Arial" w:eastAsiaTheme="minorEastAsia" w:hAnsi="Arial" w:cs="Arial"/>
        </w:rPr>
        <w:t>.</w:t>
      </w:r>
    </w:p>
    <w:p w14:paraId="7126614E" w14:textId="33A455F3" w:rsidR="002B7F97" w:rsidRPr="002B7F97" w:rsidRDefault="00C738E4" w:rsidP="002B7F97">
      <w:pPr>
        <w:spacing w:afterLines="80" w:after="192" w:line="240" w:lineRule="auto"/>
        <w:ind w:left="720"/>
        <w:rPr>
          <w:rFonts w:ascii="Arial" w:hAnsi="Arial" w:cs="Arial"/>
        </w:rPr>
      </w:pPr>
      <w:r w:rsidRPr="002B7F97">
        <w:rPr>
          <w:rFonts w:ascii="Arial" w:hAnsi="Arial" w:cs="Arial"/>
        </w:rPr>
        <w:t xml:space="preserve">We have verified that </w:t>
      </w:r>
      <w:r w:rsidR="00F6436D">
        <w:rPr>
          <w:rFonts w:ascii="Arial" w:hAnsi="Arial" w:cs="Arial"/>
        </w:rPr>
        <w:t xml:space="preserve">the </w:t>
      </w:r>
      <w:r w:rsidRPr="002B7F97">
        <w:rPr>
          <w:rFonts w:ascii="Arial" w:hAnsi="Arial" w:cs="Arial"/>
        </w:rPr>
        <w:t>experimental</w:t>
      </w:r>
      <w:r w:rsidR="00F6436D">
        <w:rPr>
          <w:rFonts w:ascii="Arial" w:hAnsi="Arial" w:cs="Arial"/>
        </w:rPr>
        <w:t>ly</w:t>
      </w:r>
      <w:r w:rsidRPr="002B7F97">
        <w:rPr>
          <w:rFonts w:ascii="Arial" w:hAnsi="Arial" w:cs="Arial"/>
        </w:rPr>
        <w:t xml:space="preserve"> measured pressure </w:t>
      </w:r>
      <w:r w:rsidR="00443A03">
        <w:rPr>
          <w:rFonts w:ascii="Arial" w:hAnsi="Arial" w:cs="Arial"/>
        </w:rPr>
        <w:t>connecting the cannula to a</w:t>
      </w:r>
      <w:r w:rsidRPr="002B7F97">
        <w:rPr>
          <w:rFonts w:ascii="Arial" w:hAnsi="Arial" w:cs="Arial"/>
        </w:rPr>
        <w:t xml:space="preserve"> manometer</w:t>
      </w:r>
      <w:r w:rsidR="00F6436D">
        <w:rPr>
          <w:rFonts w:ascii="Arial" w:hAnsi="Arial" w:cs="Arial"/>
        </w:rPr>
        <w:t>, agrees with the theoretical calculations</w:t>
      </w:r>
      <w:r w:rsidRPr="002B7F97">
        <w:rPr>
          <w:rFonts w:ascii="Arial" w:hAnsi="Arial" w:cs="Arial"/>
        </w:rPr>
        <w:t>. We have also checked that within the volumes we fill the bags</w:t>
      </w:r>
      <w:r w:rsidR="00B167B4" w:rsidRPr="002B7F97">
        <w:rPr>
          <w:rFonts w:ascii="Arial" w:hAnsi="Arial" w:cs="Arial"/>
        </w:rPr>
        <w:t xml:space="preserve"> there is &lt;6% variation in pressure. We keep the pressure at 91 ± 3 mmHg</w:t>
      </w:r>
      <w:r w:rsidR="002B7F97" w:rsidRPr="002B7F97">
        <w:rPr>
          <w:rFonts w:ascii="Arial" w:hAnsi="Arial" w:cs="Arial"/>
        </w:rPr>
        <w:t>.</w:t>
      </w:r>
      <w:r w:rsidR="00F6436D">
        <w:rPr>
          <w:rFonts w:ascii="Arial" w:hAnsi="Arial" w:cs="Arial"/>
        </w:rPr>
        <w:t xml:space="preserve"> This information </w:t>
      </w:r>
      <w:proofErr w:type="gramStart"/>
      <w:r w:rsidR="00F6436D">
        <w:rPr>
          <w:rFonts w:ascii="Arial" w:hAnsi="Arial" w:cs="Arial"/>
        </w:rPr>
        <w:t>has been added</w:t>
      </w:r>
      <w:proofErr w:type="gramEnd"/>
      <w:r w:rsidR="00F6436D">
        <w:rPr>
          <w:rFonts w:ascii="Arial" w:hAnsi="Arial" w:cs="Arial"/>
        </w:rPr>
        <w:t xml:space="preserve"> to step 24.1</w:t>
      </w:r>
    </w:p>
    <w:p w14:paraId="4D711F54" w14:textId="686FEFC9" w:rsidR="009E2681" w:rsidRPr="002B7F97" w:rsidRDefault="00784255" w:rsidP="002B7F97">
      <w:pPr>
        <w:spacing w:afterLines="80" w:after="192" w:line="240" w:lineRule="auto"/>
        <w:rPr>
          <w:rFonts w:ascii="Arial" w:hAnsi="Arial" w:cs="Arial"/>
        </w:rPr>
      </w:pPr>
      <w:r w:rsidRPr="002B7F97">
        <w:rPr>
          <w:rFonts w:ascii="Arial" w:hAnsi="Arial" w:cs="Arial"/>
          <w:b/>
          <w:bCs/>
        </w:rPr>
        <w:t>Reviewer #4</w:t>
      </w:r>
      <w:proofErr w:type="gramStart"/>
      <w:r w:rsidRPr="002B7F97">
        <w:rPr>
          <w:rFonts w:ascii="Arial" w:hAnsi="Arial" w:cs="Arial"/>
          <w:b/>
          <w:bCs/>
        </w:rPr>
        <w:t>:</w:t>
      </w:r>
      <w:proofErr w:type="gramEnd"/>
      <w:r w:rsidRPr="002B7F97">
        <w:rPr>
          <w:rFonts w:ascii="Arial" w:hAnsi="Arial" w:cs="Arial"/>
        </w:rPr>
        <w:br/>
        <w:t>Manuscript Summary:</w:t>
      </w:r>
      <w:r w:rsidRPr="002B7F97">
        <w:rPr>
          <w:rFonts w:ascii="Arial" w:hAnsi="Arial" w:cs="Arial"/>
        </w:rPr>
        <w:br/>
        <w:t>The authors provide a methodological approach to induce stenosis in rat carotid using a pressure balloon injury.</w:t>
      </w:r>
      <w:r w:rsidRPr="002B7F97">
        <w:rPr>
          <w:rFonts w:ascii="Arial" w:hAnsi="Arial" w:cs="Arial"/>
        </w:rPr>
        <w:br/>
      </w:r>
      <w:r w:rsidRPr="002B7F97">
        <w:rPr>
          <w:rFonts w:ascii="Arial" w:hAnsi="Arial" w:cs="Arial"/>
        </w:rPr>
        <w:br/>
        <w:t>Major Concerns</w:t>
      </w:r>
      <w:proofErr w:type="gramStart"/>
      <w:r w:rsidRPr="002B7F97">
        <w:rPr>
          <w:rFonts w:ascii="Arial" w:hAnsi="Arial" w:cs="Arial"/>
        </w:rPr>
        <w:t>:</w:t>
      </w:r>
      <w:proofErr w:type="gramEnd"/>
      <w:r w:rsidRPr="002B7F97">
        <w:rPr>
          <w:rFonts w:ascii="Arial" w:hAnsi="Arial" w:cs="Arial"/>
        </w:rPr>
        <w:br/>
        <w:t>none</w:t>
      </w:r>
      <w:r w:rsidRPr="002B7F97">
        <w:rPr>
          <w:rFonts w:ascii="Arial" w:hAnsi="Arial" w:cs="Arial"/>
        </w:rPr>
        <w:br/>
      </w:r>
      <w:r w:rsidRPr="002B7F97">
        <w:rPr>
          <w:rFonts w:ascii="Arial" w:hAnsi="Arial" w:cs="Arial"/>
        </w:rPr>
        <w:br/>
        <w:t>Minor Concerns:</w:t>
      </w:r>
      <w:r w:rsidRPr="002B7F97">
        <w:rPr>
          <w:rFonts w:ascii="Arial" w:hAnsi="Arial" w:cs="Arial"/>
        </w:rPr>
        <w:br/>
        <w:t>the rat strain should be mentioned</w:t>
      </w:r>
    </w:p>
    <w:p w14:paraId="3EEF97A1" w14:textId="0E1C2CA2" w:rsidR="002B7F97" w:rsidRPr="002B7F97" w:rsidRDefault="00B167B4" w:rsidP="002B7F97">
      <w:pPr>
        <w:spacing w:afterLines="80" w:after="192" w:line="240" w:lineRule="auto"/>
        <w:ind w:left="720"/>
        <w:rPr>
          <w:rFonts w:ascii="Arial" w:hAnsi="Arial" w:cs="Arial"/>
        </w:rPr>
      </w:pPr>
      <w:r w:rsidRPr="002B7F97">
        <w:rPr>
          <w:rFonts w:ascii="Arial" w:hAnsi="Arial" w:cs="Arial"/>
        </w:rPr>
        <w:t>Thank you for noting this omission. We have now i</w:t>
      </w:r>
      <w:r w:rsidR="009E2681" w:rsidRPr="002B7F97">
        <w:rPr>
          <w:rFonts w:ascii="Arial" w:hAnsi="Arial" w:cs="Arial"/>
        </w:rPr>
        <w:t>ncluded this sentence in the discussion “Various rat strains can be used for performing this injury model, with Sprague Dawley rats being the most often used throughout the literature</w:t>
      </w:r>
      <w:r w:rsidR="00FF2E65">
        <w:rPr>
          <w:rFonts w:ascii="Arial" w:hAnsi="Arial" w:cs="Arial"/>
        </w:rPr>
        <w:fldChar w:fldCharType="begin"/>
      </w:r>
      <w:r w:rsidR="00FF2E65">
        <w:rPr>
          <w:rFonts w:ascii="Arial" w:hAnsi="Arial" w:cs="Arial"/>
        </w:rPr>
        <w:instrText xml:space="preserve"> ADDIN EN.CITE &lt;EndNote&gt;&lt;Cite&gt;&lt;Author&gt;Tulis&lt;/Author&gt;&lt;Year&gt;2007&lt;/Year&gt;&lt;RecNum&gt;482&lt;/RecNum&gt;&lt;DisplayText&gt;&lt;style face="superscript"&gt;3&lt;/style&gt;&lt;/DisplayText&gt;&lt;record&gt;&lt;rec-number&gt;482&lt;/rec-number&gt;&lt;foreign-keys&gt;&lt;key app="EN" db-id="srswvzfrft0z01efesq5sas2v029t0ezp9va" timestamp="1571867636"&gt;482&lt;/key&gt;&lt;/foreign-keys&gt;&lt;ref-type name="Journal Article"&gt;17&lt;/ref-type&gt;&lt;contributors&gt;&lt;authors&gt;&lt;author&gt;Tulis, D. A.&lt;/author&gt;&lt;/authors&gt;&lt;/contributors&gt;&lt;auth-address&gt;Cardiovascular Disease Research Program, J.L. Chambers Biomedical/Biotechnology Research Institute, North Carolina Central University, Durham, North Carolina, USA.&lt;/auth-address&gt;&lt;titles&gt;&lt;title&gt;Rat carotid artery balloon injury model&lt;/title&gt;&lt;secondary-title&gt;Methods in Molecular Medicine&lt;/secondary-title&gt;&lt;/titles&gt;&lt;periodical&gt;&lt;full-title&gt;Methods in Molecular Medicine&lt;/full-title&gt;&lt;abbr-1&gt;Methods Mol. Med.&lt;/abbr-1&gt;&lt;abbr-2&gt;Methods Mol Med&lt;/abbr-2&gt;&lt;/periodical&gt;&lt;pages&gt;1-30&lt;/pages&gt;&lt;volume&gt;139&lt;/volume&gt;&lt;edition&gt;2008/02/22&lt;/edition&gt;&lt;keywords&gt;&lt;keyword&gt;Angioplasty, Balloon/*adverse effects/methods&lt;/keyword&gt;&lt;keyword&gt;Animals&lt;/keyword&gt;&lt;keyword&gt;Carotid Arteries/anatomy &amp;amp; histology/pathology/surgery&lt;/keyword&gt;&lt;keyword&gt;Carotid Artery Injuries/*pathology&lt;/keyword&gt;&lt;keyword&gt;Female&lt;/keyword&gt;&lt;keyword&gt;Humans&lt;/keyword&gt;&lt;keyword&gt;*Models, Animal&lt;/keyword&gt;&lt;keyword&gt;Rats&lt;/keyword&gt;&lt;keyword&gt;Rats, Sprague-Dawley&lt;/keyword&gt;&lt;/keywords&gt;&lt;dates&gt;&lt;year&gt;2007&lt;/year&gt;&lt;/dates&gt;&lt;isbn&gt;1543-1894 (Print)&amp;#xD;1543-1894 (Linking)&lt;/isbn&gt;&lt;accession-num&gt;18287662&lt;/accession-num&gt;&lt;urls&gt;&lt;related-urls&gt;&lt;url&gt;https://www.ncbi.nlm.nih.gov/pubmed/18287662&lt;/url&gt;&lt;/related-urls&gt;&lt;/urls&gt;&lt;custom2&gt;PMC2819386&lt;/custom2&gt;&lt;/record&gt;&lt;/Cite&gt;&lt;/EndNote&gt;</w:instrText>
      </w:r>
      <w:r w:rsidR="00FF2E65">
        <w:rPr>
          <w:rFonts w:ascii="Arial" w:hAnsi="Arial" w:cs="Arial"/>
        </w:rPr>
        <w:fldChar w:fldCharType="separate"/>
      </w:r>
      <w:r w:rsidR="00FF2E65" w:rsidRPr="00FF2E65">
        <w:rPr>
          <w:rFonts w:ascii="Arial" w:hAnsi="Arial" w:cs="Arial"/>
          <w:noProof/>
          <w:vertAlign w:val="superscript"/>
        </w:rPr>
        <w:t>3</w:t>
      </w:r>
      <w:r w:rsidR="00FF2E65">
        <w:rPr>
          <w:rFonts w:ascii="Arial" w:hAnsi="Arial" w:cs="Arial"/>
        </w:rPr>
        <w:fldChar w:fldCharType="end"/>
      </w:r>
      <w:r w:rsidR="009E2681" w:rsidRPr="002B7F97">
        <w:rPr>
          <w:rFonts w:ascii="Arial" w:hAnsi="Arial" w:cs="Arial"/>
        </w:rPr>
        <w:t>.”</w:t>
      </w:r>
    </w:p>
    <w:p w14:paraId="0782F544" w14:textId="42046DA8" w:rsidR="009E2681" w:rsidRPr="002B7F97" w:rsidRDefault="00784255" w:rsidP="002B7F97">
      <w:pPr>
        <w:spacing w:afterLines="80" w:after="192" w:line="240" w:lineRule="auto"/>
        <w:rPr>
          <w:rFonts w:ascii="Arial" w:hAnsi="Arial" w:cs="Arial"/>
        </w:rPr>
      </w:pPr>
      <w:r w:rsidRPr="002B7F97">
        <w:rPr>
          <w:rFonts w:ascii="Arial" w:hAnsi="Arial" w:cs="Arial"/>
        </w:rPr>
        <w:t>Line 162: the authors should indicate that the salivary glands are present and should be displaced</w:t>
      </w:r>
    </w:p>
    <w:p w14:paraId="6035BA65" w14:textId="12099897" w:rsidR="002B7F97" w:rsidRPr="002B7F97" w:rsidRDefault="00B167B4" w:rsidP="002B7F97">
      <w:pPr>
        <w:spacing w:afterLines="80" w:after="192" w:line="240" w:lineRule="auto"/>
        <w:ind w:left="720"/>
        <w:rPr>
          <w:rFonts w:ascii="Arial" w:hAnsi="Arial" w:cs="Arial"/>
        </w:rPr>
      </w:pPr>
      <w:r w:rsidRPr="002B7F97">
        <w:rPr>
          <w:rFonts w:ascii="Arial" w:hAnsi="Arial" w:cs="Arial"/>
        </w:rPr>
        <w:t>We appreciate the opportunity to clarify this methodological detail. We have i</w:t>
      </w:r>
      <w:r w:rsidR="009E2681" w:rsidRPr="002B7F97">
        <w:rPr>
          <w:rFonts w:ascii="Arial" w:hAnsi="Arial" w:cs="Arial"/>
        </w:rPr>
        <w:t xml:space="preserve">ncluded this sentence in </w:t>
      </w:r>
      <w:r w:rsidR="00F6436D">
        <w:rPr>
          <w:rFonts w:ascii="Arial" w:hAnsi="Arial" w:cs="Arial"/>
        </w:rPr>
        <w:t xml:space="preserve">step 15.2 of </w:t>
      </w:r>
      <w:r w:rsidR="009E2681" w:rsidRPr="002B7F97">
        <w:rPr>
          <w:rFonts w:ascii="Arial" w:hAnsi="Arial" w:cs="Arial"/>
        </w:rPr>
        <w:t>the protocol “Displace the salivary glands underneath the skin to access the muscle tissue.”</w:t>
      </w:r>
    </w:p>
    <w:p w14:paraId="4E39CF04" w14:textId="6A447B29" w:rsidR="009E2681" w:rsidRPr="002B7F97" w:rsidRDefault="00784255" w:rsidP="002B7F97">
      <w:pPr>
        <w:spacing w:afterLines="80" w:after="192" w:line="240" w:lineRule="auto"/>
        <w:rPr>
          <w:rFonts w:ascii="Arial" w:hAnsi="Arial" w:cs="Arial"/>
        </w:rPr>
      </w:pPr>
      <w:r w:rsidRPr="002B7F97">
        <w:rPr>
          <w:rFonts w:ascii="Arial" w:hAnsi="Arial" w:cs="Arial"/>
        </w:rPr>
        <w:t>Line 233: could the authors comment on the use of a 4-0 suture that seems quick thick for the connective tissue, why aren't they use a 6-0 suture?</w:t>
      </w:r>
    </w:p>
    <w:p w14:paraId="5649728A" w14:textId="17D5896C" w:rsidR="002B7F97" w:rsidRPr="002B7F97" w:rsidRDefault="00F6436D" w:rsidP="002B7F97">
      <w:pPr>
        <w:spacing w:afterLines="80" w:after="192" w:line="240" w:lineRule="auto"/>
        <w:ind w:left="720"/>
        <w:rPr>
          <w:rFonts w:ascii="Arial" w:hAnsi="Arial" w:cs="Arial"/>
        </w:rPr>
      </w:pPr>
      <w:r>
        <w:rPr>
          <w:rFonts w:ascii="Arial" w:hAnsi="Arial" w:cs="Arial"/>
        </w:rPr>
        <w:t>There is no particular reason other than</w:t>
      </w:r>
      <w:r w:rsidR="009E2681" w:rsidRPr="002B7F97">
        <w:rPr>
          <w:rFonts w:ascii="Arial" w:hAnsi="Arial" w:cs="Arial"/>
        </w:rPr>
        <w:t xml:space="preserve"> 4-0 suture </w:t>
      </w:r>
      <w:r>
        <w:rPr>
          <w:rFonts w:ascii="Arial" w:hAnsi="Arial" w:cs="Arial"/>
        </w:rPr>
        <w:t>was available</w:t>
      </w:r>
      <w:r w:rsidR="009E2681" w:rsidRPr="002B7F97">
        <w:rPr>
          <w:rFonts w:ascii="Arial" w:hAnsi="Arial" w:cs="Arial"/>
        </w:rPr>
        <w:t xml:space="preserve"> in the lab</w:t>
      </w:r>
      <w:r>
        <w:rPr>
          <w:rFonts w:ascii="Arial" w:hAnsi="Arial" w:cs="Arial"/>
        </w:rPr>
        <w:t>. Importantly, we have</w:t>
      </w:r>
      <w:r w:rsidR="009E2681" w:rsidRPr="002B7F97">
        <w:rPr>
          <w:rFonts w:ascii="Arial" w:hAnsi="Arial" w:cs="Arial"/>
        </w:rPr>
        <w:t xml:space="preserve"> not had any issues closing the wound using this suture size. However, we updated step 19.2. </w:t>
      </w:r>
      <w:proofErr w:type="gramStart"/>
      <w:r w:rsidR="009E2681" w:rsidRPr="002B7F97">
        <w:rPr>
          <w:rFonts w:ascii="Arial" w:hAnsi="Arial" w:cs="Arial"/>
        </w:rPr>
        <w:t>to</w:t>
      </w:r>
      <w:proofErr w:type="gramEnd"/>
      <w:r w:rsidR="009E2681" w:rsidRPr="002B7F97">
        <w:rPr>
          <w:rFonts w:ascii="Arial" w:hAnsi="Arial" w:cs="Arial"/>
        </w:rPr>
        <w:t xml:space="preserve"> read “Close wound using interrupted 4-0 or 6-0 vicryl layer along the connective tissue.”</w:t>
      </w:r>
    </w:p>
    <w:p w14:paraId="009FC9E5" w14:textId="77777777" w:rsidR="002B7F97" w:rsidRPr="002B7F97" w:rsidRDefault="00784255" w:rsidP="002B7F97">
      <w:pPr>
        <w:spacing w:afterLines="80" w:after="192" w:line="240" w:lineRule="auto"/>
        <w:rPr>
          <w:rFonts w:ascii="Arial" w:hAnsi="Arial" w:cs="Arial"/>
        </w:rPr>
      </w:pPr>
      <w:r w:rsidRPr="002B7F97">
        <w:rPr>
          <w:rFonts w:ascii="Arial" w:hAnsi="Arial" w:cs="Arial"/>
        </w:rPr>
        <w:t>Line 254: the name of the anesthetic and the dose should be provided</w:t>
      </w:r>
      <w:r w:rsidR="002B7F97" w:rsidRPr="002B7F97">
        <w:rPr>
          <w:rFonts w:ascii="Arial" w:hAnsi="Arial" w:cs="Arial"/>
        </w:rPr>
        <w:t>.</w:t>
      </w:r>
    </w:p>
    <w:p w14:paraId="564D99FB" w14:textId="2EB7703A" w:rsidR="002B7F97" w:rsidRPr="002B7F97" w:rsidRDefault="00B167B4" w:rsidP="002B7F97">
      <w:pPr>
        <w:spacing w:afterLines="80" w:after="192" w:line="240" w:lineRule="auto"/>
        <w:ind w:left="720"/>
        <w:rPr>
          <w:rFonts w:ascii="Arial" w:hAnsi="Arial" w:cs="Arial"/>
        </w:rPr>
      </w:pPr>
      <w:r w:rsidRPr="002B7F97">
        <w:rPr>
          <w:rFonts w:ascii="Arial" w:hAnsi="Arial" w:cs="Arial"/>
        </w:rPr>
        <w:t>Thank you for pointing out this important detail and giving us the opportunity to correct this omission. The a</w:t>
      </w:r>
      <w:r w:rsidR="00AD1AF6" w:rsidRPr="002B7F97">
        <w:rPr>
          <w:rFonts w:ascii="Arial" w:hAnsi="Arial" w:cs="Arial"/>
        </w:rPr>
        <w:t>nesthetic and dose have been included</w:t>
      </w:r>
      <w:r w:rsidR="00F6436D">
        <w:rPr>
          <w:rFonts w:ascii="Arial" w:hAnsi="Arial" w:cs="Arial"/>
        </w:rPr>
        <w:t xml:space="preserve"> to step 22</w:t>
      </w:r>
      <w:r w:rsidR="00AD1AF6" w:rsidRPr="002B7F97">
        <w:rPr>
          <w:rFonts w:ascii="Arial" w:hAnsi="Arial" w:cs="Arial"/>
        </w:rPr>
        <w:t>.</w:t>
      </w:r>
    </w:p>
    <w:p w14:paraId="57FA02EB" w14:textId="019899B6" w:rsidR="00AD1AF6" w:rsidRPr="002B7F97" w:rsidRDefault="00784255" w:rsidP="002B7F97">
      <w:pPr>
        <w:spacing w:afterLines="80" w:after="192" w:line="240" w:lineRule="auto"/>
        <w:rPr>
          <w:rFonts w:ascii="Arial" w:hAnsi="Arial" w:cs="Arial"/>
        </w:rPr>
      </w:pPr>
      <w:r w:rsidRPr="002B7F97">
        <w:rPr>
          <w:rFonts w:ascii="Arial" w:hAnsi="Arial" w:cs="Arial"/>
          <w:b/>
          <w:bCs/>
        </w:rPr>
        <w:t>Reviewer #5</w:t>
      </w:r>
      <w:proofErr w:type="gramStart"/>
      <w:r w:rsidRPr="002B7F97">
        <w:rPr>
          <w:rFonts w:ascii="Arial" w:hAnsi="Arial" w:cs="Arial"/>
          <w:b/>
          <w:bCs/>
        </w:rPr>
        <w:t>:</w:t>
      </w:r>
      <w:proofErr w:type="gramEnd"/>
      <w:r w:rsidRPr="002B7F97">
        <w:rPr>
          <w:rFonts w:ascii="Arial" w:hAnsi="Arial" w:cs="Arial"/>
        </w:rPr>
        <w:br/>
        <w:t>Manuscript Summary:</w:t>
      </w:r>
      <w:r w:rsidRPr="002B7F97">
        <w:rPr>
          <w:rFonts w:ascii="Arial" w:hAnsi="Arial" w:cs="Arial"/>
        </w:rPr>
        <w:br/>
        <w:t xml:space="preserve">The authors describe a pressure controlled balloon injury technique that is applied in carotid arteries of rats. The technique seems well suitable to study the pathophysiology of restenosis </w:t>
      </w:r>
      <w:proofErr w:type="spellStart"/>
      <w:r w:rsidRPr="002B7F97">
        <w:rPr>
          <w:rFonts w:ascii="Arial" w:hAnsi="Arial" w:cs="Arial"/>
        </w:rPr>
        <w:t>preclinically</w:t>
      </w:r>
      <w:proofErr w:type="spellEnd"/>
      <w:r w:rsidRPr="002B7F97">
        <w:rPr>
          <w:rFonts w:ascii="Arial" w:hAnsi="Arial" w:cs="Arial"/>
        </w:rPr>
        <w:t>.</w:t>
      </w:r>
      <w:r w:rsidRPr="002B7F97">
        <w:rPr>
          <w:rFonts w:ascii="Arial" w:hAnsi="Arial" w:cs="Arial"/>
        </w:rPr>
        <w:br/>
      </w:r>
      <w:r w:rsidRPr="002B7F97">
        <w:rPr>
          <w:rFonts w:ascii="Arial" w:hAnsi="Arial" w:cs="Arial"/>
        </w:rPr>
        <w:br/>
        <w:t>Major Concerns</w:t>
      </w:r>
      <w:proofErr w:type="gramStart"/>
      <w:r w:rsidRPr="002B7F97">
        <w:rPr>
          <w:rFonts w:ascii="Arial" w:hAnsi="Arial" w:cs="Arial"/>
        </w:rPr>
        <w:t>:</w:t>
      </w:r>
      <w:proofErr w:type="gramEnd"/>
      <w:r w:rsidRPr="002B7F97">
        <w:rPr>
          <w:rFonts w:ascii="Arial" w:hAnsi="Arial" w:cs="Arial"/>
        </w:rPr>
        <w:br/>
        <w:t>None.</w:t>
      </w:r>
      <w:r w:rsidRPr="002B7F97">
        <w:rPr>
          <w:rFonts w:ascii="Arial" w:hAnsi="Arial" w:cs="Arial"/>
        </w:rPr>
        <w:br/>
      </w:r>
      <w:r w:rsidRPr="002B7F97">
        <w:rPr>
          <w:rFonts w:ascii="Arial" w:hAnsi="Arial" w:cs="Arial"/>
        </w:rPr>
        <w:lastRenderedPageBreak/>
        <w:br/>
        <w:t>Minor Concerns</w:t>
      </w:r>
      <w:proofErr w:type="gramStart"/>
      <w:r w:rsidRPr="002B7F97">
        <w:rPr>
          <w:rFonts w:ascii="Arial" w:hAnsi="Arial" w:cs="Arial"/>
        </w:rPr>
        <w:t>:</w:t>
      </w:r>
      <w:proofErr w:type="gramEnd"/>
      <w:r w:rsidRPr="002B7F97">
        <w:rPr>
          <w:rFonts w:ascii="Arial" w:hAnsi="Arial" w:cs="Arial"/>
        </w:rPr>
        <w:br/>
        <w:t>LSFM and CD31 staining:</w:t>
      </w:r>
      <w:r w:rsidRPr="002B7F97">
        <w:rPr>
          <w:rFonts w:ascii="Arial" w:hAnsi="Arial" w:cs="Arial"/>
        </w:rPr>
        <w:br/>
        <w:t xml:space="preserve">1. I cannot see the endothelial monolayer on the inner surface of the vessel wall (should be imaged in white), neither in the uninjured vessel nor in the AS plaque area. Please provide better </w:t>
      </w:r>
      <w:proofErr w:type="spellStart"/>
      <w:r w:rsidRPr="002B7F97">
        <w:rPr>
          <w:rFonts w:ascii="Arial" w:hAnsi="Arial" w:cs="Arial"/>
        </w:rPr>
        <w:t>picutures</w:t>
      </w:r>
      <w:proofErr w:type="spellEnd"/>
      <w:r w:rsidRPr="002B7F97">
        <w:rPr>
          <w:rFonts w:ascii="Arial" w:hAnsi="Arial" w:cs="Arial"/>
        </w:rPr>
        <w:t xml:space="preserve"> (higher magnification, zoom </w:t>
      </w:r>
      <w:proofErr w:type="spellStart"/>
      <w:r w:rsidRPr="002B7F97">
        <w:rPr>
          <w:rFonts w:ascii="Arial" w:hAnsi="Arial" w:cs="Arial"/>
        </w:rPr>
        <w:t>etc</w:t>
      </w:r>
      <w:proofErr w:type="spellEnd"/>
      <w:r w:rsidRPr="002B7F97">
        <w:rPr>
          <w:rFonts w:ascii="Arial" w:hAnsi="Arial" w:cs="Arial"/>
        </w:rPr>
        <w:t>).</w:t>
      </w:r>
    </w:p>
    <w:p w14:paraId="4D3650D9" w14:textId="77777777" w:rsidR="00F6436D" w:rsidRDefault="00893D52" w:rsidP="002B7F97">
      <w:pPr>
        <w:spacing w:afterLines="80" w:after="192" w:line="240" w:lineRule="auto"/>
        <w:ind w:firstLine="720"/>
        <w:rPr>
          <w:rFonts w:ascii="Arial" w:hAnsi="Arial" w:cs="Arial"/>
        </w:rPr>
      </w:pPr>
      <w:r w:rsidRPr="002B7F97">
        <w:rPr>
          <w:rFonts w:ascii="Arial" w:hAnsi="Arial" w:cs="Arial"/>
        </w:rPr>
        <w:t>Updated with higher resolution photo.</w:t>
      </w:r>
    </w:p>
    <w:p w14:paraId="0B3E704A" w14:textId="3ACFAFC3" w:rsidR="002B7F97" w:rsidRPr="002B7F97" w:rsidRDefault="00784255" w:rsidP="00F6436D">
      <w:pPr>
        <w:spacing w:afterLines="80" w:after="192" w:line="240" w:lineRule="auto"/>
        <w:rPr>
          <w:rFonts w:ascii="Arial" w:hAnsi="Arial" w:cs="Arial"/>
        </w:rPr>
      </w:pPr>
      <w:r w:rsidRPr="002B7F97">
        <w:rPr>
          <w:rFonts w:ascii="Arial" w:hAnsi="Arial" w:cs="Arial"/>
        </w:rPr>
        <w:t>2. N=</w:t>
      </w:r>
      <w:proofErr w:type="gramStart"/>
      <w:r w:rsidRPr="002B7F97">
        <w:rPr>
          <w:rFonts w:ascii="Arial" w:hAnsi="Arial" w:cs="Arial"/>
        </w:rPr>
        <w:t>1</w:t>
      </w:r>
      <w:proofErr w:type="gramEnd"/>
      <w:r w:rsidRPr="002B7F97">
        <w:rPr>
          <w:rFonts w:ascii="Arial" w:hAnsi="Arial" w:cs="Arial"/>
        </w:rPr>
        <w:t xml:space="preserve"> per group is not sufficient to me. I would appreciate at least 3 animals per group, even though it is qualitative.</w:t>
      </w:r>
    </w:p>
    <w:p w14:paraId="2745E473" w14:textId="5460D6A3" w:rsidR="002B7F97" w:rsidRPr="002B7F97" w:rsidRDefault="00AD1AF6" w:rsidP="002B7F97">
      <w:pPr>
        <w:tabs>
          <w:tab w:val="left" w:pos="720"/>
        </w:tabs>
        <w:spacing w:afterLines="80" w:after="192" w:line="240" w:lineRule="auto"/>
        <w:ind w:left="720"/>
        <w:rPr>
          <w:rFonts w:ascii="Arial" w:hAnsi="Arial" w:cs="Arial"/>
        </w:rPr>
      </w:pPr>
      <w:r w:rsidRPr="002B7F97">
        <w:rPr>
          <w:rFonts w:ascii="Arial" w:hAnsi="Arial" w:cs="Arial"/>
        </w:rPr>
        <w:t xml:space="preserve">We </w:t>
      </w:r>
      <w:r w:rsidR="00B167B4" w:rsidRPr="002B7F97">
        <w:rPr>
          <w:rFonts w:ascii="Arial" w:hAnsi="Arial" w:cs="Arial"/>
        </w:rPr>
        <w:t>understand and appreciate the reviewer’s concern. However, this manuscript does not try to validate a methodology, it is an instructional on how to perform a technique. Respecting the 3R principles of animal research, we think the sacrifice of extra animal lives is not justified. Especially because there is</w:t>
      </w:r>
      <w:r w:rsidRPr="002B7F97">
        <w:rPr>
          <w:rFonts w:ascii="Arial" w:hAnsi="Arial" w:cs="Arial"/>
        </w:rPr>
        <w:t xml:space="preserve"> </w:t>
      </w:r>
      <w:r w:rsidR="00B167B4" w:rsidRPr="002B7F97">
        <w:rPr>
          <w:rFonts w:ascii="Arial" w:hAnsi="Arial" w:cs="Arial"/>
        </w:rPr>
        <w:t xml:space="preserve">literature that validates the methodology. We have reference </w:t>
      </w:r>
      <w:r w:rsidRPr="002B7F97">
        <w:rPr>
          <w:rFonts w:ascii="Arial" w:hAnsi="Arial" w:cs="Arial"/>
        </w:rPr>
        <w:t xml:space="preserve">our </w:t>
      </w:r>
      <w:r w:rsidR="00B167B4" w:rsidRPr="002B7F97">
        <w:rPr>
          <w:rFonts w:ascii="Arial" w:hAnsi="Arial" w:cs="Arial"/>
        </w:rPr>
        <w:t>work</w:t>
      </w:r>
      <w:r w:rsidR="00FF2E65">
        <w:rPr>
          <w:rFonts w:ascii="Arial" w:hAnsi="Arial" w:cs="Arial"/>
        </w:rPr>
        <w:fldChar w:fldCharType="begin"/>
      </w:r>
      <w:r w:rsidR="00FF2E65">
        <w:rPr>
          <w:rFonts w:ascii="Arial" w:hAnsi="Arial" w:cs="Arial"/>
        </w:rPr>
        <w:instrText xml:space="preserve"> ADDIN EN.CITE &lt;EndNote&gt;&lt;Cite&gt;&lt;Author&gt;Buglak&lt;/Author&gt;&lt;Year&gt;2020&lt;/Year&gt;&lt;RecNum&gt;502&lt;/RecNum&gt;&lt;DisplayText&gt;&lt;style face="superscript"&gt;1&lt;/style&gt;&lt;/DisplayText&gt;&lt;record&gt;&lt;rec-number&gt;502&lt;/rec-number&gt;&lt;foreign-keys&gt;&lt;key app="EN" db-id="srswvzfrft0z01efesq5sas2v029t0ezp9va" timestamp="1578872984"&gt;502&lt;/key&gt;&lt;/foreign-keys&gt;&lt;ref-type name="Journal Article"&gt;17&lt;/ref-type&gt;&lt;contributors&gt;&lt;authors&gt;&lt;author&gt;Buglak, N. E.&lt;/author&gt;&lt;author&gt;Lucitti, J.&lt;/author&gt;&lt;author&gt;Ariel, P.&lt;/author&gt;&lt;author&gt;Maiocchi. S.&lt;/author&gt;&lt;author&gt;Miller Jr., F. J.&lt;/author&gt;&lt;author&gt;Bahnson, E. S.&lt;/author&gt;&lt;/authors&gt;&lt;/contributors&gt;&lt;titles&gt;&lt;title&gt;Light Sheet Fluorescence Microscopy as a New Method for Unbiased Three-Dimensional Analysis of Vascular Injury&lt;/title&gt;&lt;secondary-title&gt;bioRxiv&lt;/secondary-title&gt;&lt;/titles&gt;&lt;periodical&gt;&lt;full-title&gt;bioRxiv&lt;/full-title&gt;&lt;/periodical&gt;&lt;number&gt;2020.01.02.893065&lt;/number&gt;&lt;dates&gt;&lt;year&gt;2020&lt;/year&gt;&lt;/dates&gt;&lt;urls&gt;&lt;/urls&gt;&lt;electronic-resource-num&gt;https://doi.org/10.1101/2020.01.02.893065&lt;/electronic-resource-num&gt;&lt;/record&gt;&lt;/Cite&gt;&lt;/EndNote&gt;</w:instrText>
      </w:r>
      <w:r w:rsidR="00FF2E65">
        <w:rPr>
          <w:rFonts w:ascii="Arial" w:hAnsi="Arial" w:cs="Arial"/>
        </w:rPr>
        <w:fldChar w:fldCharType="separate"/>
      </w:r>
      <w:r w:rsidR="00FF2E65" w:rsidRPr="00FF2E65">
        <w:rPr>
          <w:rFonts w:ascii="Arial" w:hAnsi="Arial" w:cs="Arial"/>
          <w:noProof/>
          <w:vertAlign w:val="superscript"/>
        </w:rPr>
        <w:t>1</w:t>
      </w:r>
      <w:r w:rsidR="00FF2E65">
        <w:rPr>
          <w:rFonts w:ascii="Arial" w:hAnsi="Arial" w:cs="Arial"/>
        </w:rPr>
        <w:fldChar w:fldCharType="end"/>
      </w:r>
      <w:r w:rsidR="00B167B4" w:rsidRPr="002B7F97">
        <w:rPr>
          <w:rFonts w:ascii="Arial" w:hAnsi="Arial" w:cs="Arial"/>
        </w:rPr>
        <w:t xml:space="preserve"> and those of others</w:t>
      </w:r>
      <w:r w:rsidR="00FF2E65">
        <w:rPr>
          <w:rFonts w:ascii="Arial" w:hAnsi="Arial" w:cs="Arial"/>
        </w:rPr>
        <w:fldChar w:fldCharType="begin">
          <w:fldData xml:space="preserve">PEVuZE5vdGU+PENpdGU+PEF1dGhvcj5CZWNoZXI8L0F1dGhvcj48WWVhcj4yMDIwPC9ZZWFyPjxS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</w:fldData>
        </w:fldChar>
      </w:r>
      <w:r w:rsidR="00FF2E65">
        <w:rPr>
          <w:rFonts w:ascii="Arial" w:hAnsi="Arial" w:cs="Arial"/>
        </w:rPr>
        <w:instrText xml:space="preserve"> ADDIN EN.CITE </w:instrText>
      </w:r>
      <w:r w:rsidR="00FF2E65">
        <w:rPr>
          <w:rFonts w:ascii="Arial" w:hAnsi="Arial" w:cs="Arial"/>
        </w:rPr>
        <w:fldChar w:fldCharType="begin">
          <w:fldData xml:space="preserve">PEVuZE5vdGU+PENpdGU+PEF1dGhvcj5CZWNoZXI8L0F1dGhvcj48WWVhcj4yMDIwPC9ZZWFyPjxS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</w:fldData>
        </w:fldChar>
      </w:r>
      <w:r w:rsidR="00FF2E65">
        <w:rPr>
          <w:rFonts w:ascii="Arial" w:hAnsi="Arial" w:cs="Arial"/>
        </w:rPr>
        <w:instrText xml:space="preserve"> ADDIN EN.CITE.DATA </w:instrText>
      </w:r>
      <w:r w:rsidR="00FF2E65">
        <w:rPr>
          <w:rFonts w:ascii="Arial" w:hAnsi="Arial" w:cs="Arial"/>
        </w:rPr>
      </w:r>
      <w:r w:rsidR="00FF2E65">
        <w:rPr>
          <w:rFonts w:ascii="Arial" w:hAnsi="Arial" w:cs="Arial"/>
        </w:rPr>
        <w:fldChar w:fldCharType="end"/>
      </w:r>
      <w:r w:rsidR="00FF2E65">
        <w:rPr>
          <w:rFonts w:ascii="Arial" w:hAnsi="Arial" w:cs="Arial"/>
        </w:rPr>
      </w:r>
      <w:r w:rsidR="00FF2E65">
        <w:rPr>
          <w:rFonts w:ascii="Arial" w:hAnsi="Arial" w:cs="Arial"/>
        </w:rPr>
        <w:fldChar w:fldCharType="separate"/>
      </w:r>
      <w:r w:rsidR="00FF2E65" w:rsidRPr="00FF2E65">
        <w:rPr>
          <w:rFonts w:ascii="Arial" w:hAnsi="Arial" w:cs="Arial"/>
          <w:noProof/>
          <w:vertAlign w:val="superscript"/>
        </w:rPr>
        <w:t>2</w:t>
      </w:r>
      <w:r w:rsidR="00FF2E65">
        <w:rPr>
          <w:rFonts w:ascii="Arial" w:hAnsi="Arial" w:cs="Arial"/>
        </w:rPr>
        <w:fldChar w:fldCharType="end"/>
      </w:r>
      <w:r w:rsidR="00B167B4" w:rsidRPr="002B7F97">
        <w:rPr>
          <w:rFonts w:ascii="Arial" w:hAnsi="Arial" w:cs="Arial"/>
        </w:rPr>
        <w:t xml:space="preserve"> showing the validation of the technique. The results shown here are representative and validation is beyond the scope of the article. </w:t>
      </w:r>
    </w:p>
    <w:p w14:paraId="28E41F51" w14:textId="65F5F1B0" w:rsidR="00AD1AF6" w:rsidRPr="002B7F97" w:rsidRDefault="00784255" w:rsidP="002B7F97">
      <w:pPr>
        <w:spacing w:afterLines="80" w:after="192" w:line="240" w:lineRule="auto"/>
        <w:rPr>
          <w:rFonts w:ascii="Arial" w:hAnsi="Arial" w:cs="Arial"/>
        </w:rPr>
      </w:pPr>
      <w:r w:rsidRPr="002B7F97">
        <w:rPr>
          <w:rFonts w:ascii="Arial" w:hAnsi="Arial" w:cs="Arial"/>
          <w:b/>
          <w:bCs/>
        </w:rPr>
        <w:t>Reviewer #6</w:t>
      </w:r>
      <w:proofErr w:type="gramStart"/>
      <w:r w:rsidRPr="002B7F97">
        <w:rPr>
          <w:rFonts w:ascii="Arial" w:hAnsi="Arial" w:cs="Arial"/>
          <w:b/>
          <w:bCs/>
        </w:rPr>
        <w:t>:</w:t>
      </w:r>
      <w:proofErr w:type="gramEnd"/>
      <w:r w:rsidRPr="002B7F97">
        <w:rPr>
          <w:rFonts w:ascii="Arial" w:hAnsi="Arial" w:cs="Arial"/>
        </w:rPr>
        <w:br/>
        <w:t>Manuscript Summary:</w:t>
      </w:r>
      <w:r w:rsidRPr="002B7F97">
        <w:rPr>
          <w:rFonts w:ascii="Arial" w:hAnsi="Arial" w:cs="Arial"/>
        </w:rPr>
        <w:br/>
        <w:t xml:space="preserve">The manuscript described the procedure of carotid artery balloon injury that create neointimal hyperplasia in a rat model. The pressure-controlled procedure is similar to the angioplasty procedure in the clinics. A </w:t>
      </w:r>
      <w:proofErr w:type="spellStart"/>
      <w:r w:rsidRPr="002B7F97">
        <w:rPr>
          <w:rFonts w:ascii="Arial" w:hAnsi="Arial" w:cs="Arial"/>
        </w:rPr>
        <w:t>pluronic</w:t>
      </w:r>
      <w:proofErr w:type="spellEnd"/>
      <w:r w:rsidRPr="002B7F97">
        <w:rPr>
          <w:rFonts w:ascii="Arial" w:hAnsi="Arial" w:cs="Arial"/>
        </w:rPr>
        <w:t xml:space="preserve"> gel solution containing cinnamic aldehyde was applied to the injured common carotid artery (CCA) to inhibit neointimal hyperplasia. The neointimal hyperplasia of injured CCA was observed by </w:t>
      </w:r>
      <w:proofErr w:type="spellStart"/>
      <w:r w:rsidRPr="002B7F97">
        <w:rPr>
          <w:rFonts w:ascii="Arial" w:hAnsi="Arial" w:cs="Arial"/>
        </w:rPr>
        <w:t>cryosection</w:t>
      </w:r>
      <w:proofErr w:type="spellEnd"/>
      <w:r w:rsidRPr="002B7F97">
        <w:rPr>
          <w:rFonts w:ascii="Arial" w:hAnsi="Arial" w:cs="Arial"/>
        </w:rPr>
        <w:t xml:space="preserve"> stained with Hematoxylin and Eosin (H &amp; E) and Light Sheet Fluorescent Microscopy (LSFM). Degree of neointimal hyperplasia was quantified by image analysis software. The manuscript provides detailed descriptions regarding preoperative procedure, operative procedure, postoperative procedure, tissue harvest and </w:t>
      </w:r>
      <w:proofErr w:type="spellStart"/>
      <w:r w:rsidRPr="002B7F97">
        <w:rPr>
          <w:rFonts w:ascii="Arial" w:hAnsi="Arial" w:cs="Arial"/>
        </w:rPr>
        <w:t>cryosection</w:t>
      </w:r>
      <w:proofErr w:type="spellEnd"/>
      <w:r w:rsidRPr="002B7F97">
        <w:rPr>
          <w:rFonts w:ascii="Arial" w:hAnsi="Arial" w:cs="Arial"/>
        </w:rPr>
        <w:t>, and method of neointimal hyperplasia quantification, which allows readers to be able to repeat the experiments.</w:t>
      </w:r>
      <w:r w:rsidRPr="002B7F97">
        <w:rPr>
          <w:rFonts w:ascii="Arial" w:hAnsi="Arial" w:cs="Arial"/>
        </w:rPr>
        <w:br/>
      </w:r>
      <w:r w:rsidRPr="002B7F97">
        <w:rPr>
          <w:rFonts w:ascii="Arial" w:hAnsi="Arial" w:cs="Arial"/>
        </w:rPr>
        <w:br/>
        <w:t>Major Concerns</w:t>
      </w:r>
      <w:proofErr w:type="gramStart"/>
      <w:r w:rsidRPr="002B7F97">
        <w:rPr>
          <w:rFonts w:ascii="Arial" w:hAnsi="Arial" w:cs="Arial"/>
        </w:rPr>
        <w:t>:</w:t>
      </w:r>
      <w:proofErr w:type="gramEnd"/>
      <w:r w:rsidRPr="002B7F97">
        <w:rPr>
          <w:rFonts w:ascii="Arial" w:hAnsi="Arial" w:cs="Arial"/>
        </w:rPr>
        <w:br/>
        <w:t xml:space="preserve">1. Page 6, operative procedure #5: Please describe the procedure and instrument used to apply the </w:t>
      </w:r>
      <w:proofErr w:type="spellStart"/>
      <w:r w:rsidRPr="002B7F97">
        <w:rPr>
          <w:rFonts w:ascii="Arial" w:hAnsi="Arial" w:cs="Arial"/>
        </w:rPr>
        <w:t>pluronic</w:t>
      </w:r>
      <w:proofErr w:type="spellEnd"/>
      <w:r w:rsidRPr="002B7F97">
        <w:rPr>
          <w:rFonts w:ascii="Arial" w:hAnsi="Arial" w:cs="Arial"/>
        </w:rPr>
        <w:t xml:space="preserve"> gel solution </w:t>
      </w:r>
      <w:proofErr w:type="spellStart"/>
      <w:r w:rsidRPr="002B7F97">
        <w:rPr>
          <w:rFonts w:ascii="Arial" w:hAnsi="Arial" w:cs="Arial"/>
        </w:rPr>
        <w:t>intraluminally</w:t>
      </w:r>
      <w:proofErr w:type="spellEnd"/>
      <w:r w:rsidRPr="002B7F97">
        <w:rPr>
          <w:rFonts w:ascii="Arial" w:hAnsi="Arial" w:cs="Arial"/>
        </w:rPr>
        <w:t xml:space="preserve">. It is difficult to understand how to one-mL syringe (Figure 1. W) </w:t>
      </w:r>
      <w:proofErr w:type="gramStart"/>
      <w:r w:rsidRPr="002B7F97">
        <w:rPr>
          <w:rFonts w:ascii="Arial" w:hAnsi="Arial" w:cs="Arial"/>
        </w:rPr>
        <w:t>to</w:t>
      </w:r>
      <w:proofErr w:type="gramEnd"/>
      <w:r w:rsidRPr="002B7F97">
        <w:rPr>
          <w:rFonts w:ascii="Arial" w:hAnsi="Arial" w:cs="Arial"/>
        </w:rPr>
        <w:t xml:space="preserve"> apply the gel solution.</w:t>
      </w:r>
    </w:p>
    <w:p w14:paraId="43D20895" w14:textId="77777777" w:rsidR="002B7F97" w:rsidRPr="002B7F97" w:rsidRDefault="00B167B4" w:rsidP="002B7F97">
      <w:pPr>
        <w:spacing w:afterLines="80" w:after="192" w:line="240" w:lineRule="auto"/>
        <w:ind w:left="720"/>
        <w:rPr>
          <w:rFonts w:ascii="Arial" w:hAnsi="Arial" w:cs="Arial"/>
        </w:rPr>
      </w:pPr>
      <w:r w:rsidRPr="002B7F97">
        <w:rPr>
          <w:rFonts w:ascii="Arial" w:hAnsi="Arial" w:cs="Arial"/>
        </w:rPr>
        <w:t xml:space="preserve">We appreciate the reviewer’s comment and the opportunity to clarify. </w:t>
      </w:r>
      <w:r w:rsidR="00AD1AF6" w:rsidRPr="002B7F97">
        <w:rPr>
          <w:rFonts w:ascii="Arial" w:hAnsi="Arial" w:cs="Arial"/>
        </w:rPr>
        <w:t xml:space="preserve">The gel solution is applied </w:t>
      </w:r>
      <w:proofErr w:type="spellStart"/>
      <w:r w:rsidR="00AD1AF6" w:rsidRPr="002B7F97">
        <w:rPr>
          <w:rFonts w:ascii="Arial" w:hAnsi="Arial" w:cs="Arial"/>
        </w:rPr>
        <w:t>periadventitially</w:t>
      </w:r>
      <w:proofErr w:type="spellEnd"/>
      <w:r w:rsidR="00AD1AF6" w:rsidRPr="002B7F97">
        <w:rPr>
          <w:rFonts w:ascii="Arial" w:hAnsi="Arial" w:cs="Arial"/>
        </w:rPr>
        <w:t xml:space="preserve">, not </w:t>
      </w:r>
      <w:proofErr w:type="spellStart"/>
      <w:r w:rsidR="00AD1AF6" w:rsidRPr="002B7F97">
        <w:rPr>
          <w:rFonts w:ascii="Arial" w:hAnsi="Arial" w:cs="Arial"/>
        </w:rPr>
        <w:t>intraluminally</w:t>
      </w:r>
      <w:proofErr w:type="spellEnd"/>
      <w:r w:rsidR="00AD1AF6" w:rsidRPr="002B7F97">
        <w:rPr>
          <w:rFonts w:ascii="Arial" w:hAnsi="Arial" w:cs="Arial"/>
        </w:rPr>
        <w:t>.</w:t>
      </w:r>
      <w:r w:rsidR="00B65EEE" w:rsidRPr="002B7F97">
        <w:rPr>
          <w:rFonts w:ascii="Arial" w:hAnsi="Arial" w:cs="Arial"/>
        </w:rPr>
        <w:t xml:space="preserve"> The mouth of the 1mL syringe without a needle attached is adequate to deliver the gel solution.</w:t>
      </w:r>
      <w:r w:rsidRPr="002B7F97">
        <w:rPr>
          <w:rFonts w:ascii="Arial" w:hAnsi="Arial" w:cs="Arial"/>
        </w:rPr>
        <w:t xml:space="preserve"> The technique will be clearly demonstrated in the video portion of this article.</w:t>
      </w:r>
    </w:p>
    <w:p w14:paraId="582E25DF" w14:textId="77777777" w:rsidR="002B7F97" w:rsidRPr="002B7F97" w:rsidRDefault="00784255" w:rsidP="002B7F97">
      <w:pPr>
        <w:spacing w:afterLines="80" w:after="192" w:line="240" w:lineRule="auto"/>
        <w:rPr>
          <w:rFonts w:ascii="Arial" w:hAnsi="Arial" w:cs="Arial"/>
        </w:rPr>
      </w:pPr>
      <w:r w:rsidRPr="002B7F97">
        <w:rPr>
          <w:rFonts w:ascii="Arial" w:hAnsi="Arial" w:cs="Arial"/>
        </w:rPr>
        <w:t>2. Page 8, tissue harvest and imaging #8: The materials and method of fluorescent staining and LSFM observation (Figure 4) should be described in the Protocol.</w:t>
      </w:r>
    </w:p>
    <w:p w14:paraId="477CFE57" w14:textId="2E0EE93F" w:rsidR="002B7F97" w:rsidRPr="002B7F97" w:rsidRDefault="00B167B4" w:rsidP="002B7F97">
      <w:pPr>
        <w:spacing w:afterLines="80" w:after="192" w:line="240" w:lineRule="auto"/>
        <w:ind w:left="720"/>
        <w:rPr>
          <w:rFonts w:ascii="Arial" w:hAnsi="Arial" w:cs="Arial"/>
        </w:rPr>
      </w:pPr>
      <w:r w:rsidRPr="002B7F97">
        <w:rPr>
          <w:rFonts w:ascii="Arial" w:hAnsi="Arial" w:cs="Arial"/>
        </w:rPr>
        <w:t xml:space="preserve">We thank the reviewer for his suggestion. As a methodological paper, it is important to have clear methods. We have referenced the methodology appropriately and described it in the </w:t>
      </w:r>
      <w:r w:rsidR="00FF2E65">
        <w:rPr>
          <w:rFonts w:ascii="Arial" w:hAnsi="Arial" w:cs="Arial"/>
        </w:rPr>
        <w:t>protocol</w:t>
      </w:r>
      <w:r w:rsidRPr="002B7F97">
        <w:rPr>
          <w:rFonts w:ascii="Arial" w:hAnsi="Arial" w:cs="Arial"/>
        </w:rPr>
        <w:t xml:space="preserve"> </w:t>
      </w:r>
      <w:r w:rsidR="00FF2E65">
        <w:rPr>
          <w:rFonts w:ascii="Arial" w:hAnsi="Arial" w:cs="Arial"/>
        </w:rPr>
        <w:t>step</w:t>
      </w:r>
      <w:r w:rsidR="007A304E">
        <w:rPr>
          <w:rFonts w:ascii="Arial" w:hAnsi="Arial" w:cs="Arial"/>
        </w:rPr>
        <w:t>s</w:t>
      </w:r>
      <w:r w:rsidR="00FF2E65">
        <w:rPr>
          <w:rFonts w:ascii="Arial" w:hAnsi="Arial" w:cs="Arial"/>
        </w:rPr>
        <w:t xml:space="preserve"> 30</w:t>
      </w:r>
      <w:r w:rsidR="007A304E">
        <w:rPr>
          <w:rFonts w:ascii="Arial" w:hAnsi="Arial" w:cs="Arial"/>
        </w:rPr>
        <w:t>-30.</w:t>
      </w:r>
      <w:r w:rsidR="009D6987">
        <w:rPr>
          <w:rFonts w:ascii="Arial" w:hAnsi="Arial" w:cs="Arial"/>
        </w:rPr>
        <w:t>3</w:t>
      </w:r>
      <w:r w:rsidRPr="002B7F97">
        <w:rPr>
          <w:rFonts w:ascii="Arial" w:hAnsi="Arial" w:cs="Arial"/>
        </w:rPr>
        <w:t>.</w:t>
      </w:r>
      <w:r w:rsidR="00F6436D">
        <w:rPr>
          <w:rFonts w:ascii="Arial" w:hAnsi="Arial" w:cs="Arial"/>
        </w:rPr>
        <w:t>Including the references to the clearing and imaging steps</w:t>
      </w:r>
      <w:r w:rsidR="009D6987">
        <w:rPr>
          <w:rFonts w:ascii="Arial" w:hAnsi="Arial" w:cs="Arial"/>
        </w:rPr>
        <w:fldChar w:fldCharType="begin">
          <w:fldData xml:space="preserve">PEVuZE5vdGU+PENpdGU+PEF1dGhvcj5SZW5pZXI8L0F1dGhvcj48WWVhcj4yMDE0PC9ZZWFyPjxS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</w:fldData>
        </w:fldChar>
      </w:r>
      <w:r w:rsidR="009D6987">
        <w:rPr>
          <w:rFonts w:ascii="Arial" w:hAnsi="Arial" w:cs="Arial"/>
        </w:rPr>
        <w:instrText xml:space="preserve"> ADDIN EN.CITE </w:instrText>
      </w:r>
      <w:r w:rsidR="009D6987">
        <w:rPr>
          <w:rFonts w:ascii="Arial" w:hAnsi="Arial" w:cs="Arial"/>
        </w:rPr>
        <w:fldChar w:fldCharType="begin">
          <w:fldData xml:space="preserve">PEVuZE5vdGU+PENpdGU+PEF1dGhvcj5SZW5pZXI8L0F1dGhvcj48WWVhcj4yMDE0PC9ZZWFyPjxS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</w:fldData>
        </w:fldChar>
      </w:r>
      <w:r w:rsidR="009D6987">
        <w:rPr>
          <w:rFonts w:ascii="Arial" w:hAnsi="Arial" w:cs="Arial"/>
        </w:rPr>
        <w:instrText xml:space="preserve"> ADDIN EN.CITE.DATA </w:instrText>
      </w:r>
      <w:r w:rsidR="009D6987">
        <w:rPr>
          <w:rFonts w:ascii="Arial" w:hAnsi="Arial" w:cs="Arial"/>
        </w:rPr>
      </w:r>
      <w:r w:rsidR="009D6987">
        <w:rPr>
          <w:rFonts w:ascii="Arial" w:hAnsi="Arial" w:cs="Arial"/>
        </w:rPr>
        <w:fldChar w:fldCharType="end"/>
      </w:r>
      <w:r w:rsidR="009D6987">
        <w:rPr>
          <w:rFonts w:ascii="Arial" w:hAnsi="Arial" w:cs="Arial"/>
        </w:rPr>
      </w:r>
      <w:r w:rsidR="009D6987">
        <w:rPr>
          <w:rFonts w:ascii="Arial" w:hAnsi="Arial" w:cs="Arial"/>
        </w:rPr>
        <w:fldChar w:fldCharType="separate"/>
      </w:r>
      <w:r w:rsidR="009D6987" w:rsidRPr="009D6987">
        <w:rPr>
          <w:rFonts w:ascii="Arial" w:hAnsi="Arial" w:cs="Arial"/>
          <w:noProof/>
          <w:vertAlign w:val="superscript"/>
        </w:rPr>
        <w:t>4, 5</w:t>
      </w:r>
      <w:r w:rsidR="009D6987">
        <w:rPr>
          <w:rFonts w:ascii="Arial" w:hAnsi="Arial" w:cs="Arial"/>
        </w:rPr>
        <w:fldChar w:fldCharType="end"/>
      </w:r>
    </w:p>
    <w:p w14:paraId="0F245E49" w14:textId="21363848" w:rsidR="00AD1AF6" w:rsidRPr="002B7F97" w:rsidRDefault="00784255" w:rsidP="002B7F97">
      <w:pPr>
        <w:spacing w:afterLines="80" w:after="192" w:line="240" w:lineRule="auto"/>
        <w:rPr>
          <w:rFonts w:ascii="Arial" w:hAnsi="Arial" w:cs="Arial"/>
        </w:rPr>
      </w:pPr>
      <w:r w:rsidRPr="002B7F97">
        <w:rPr>
          <w:rFonts w:ascii="Arial" w:hAnsi="Arial" w:cs="Arial"/>
        </w:rPr>
        <w:t>Minor Concerns</w:t>
      </w:r>
      <w:proofErr w:type="gramStart"/>
      <w:r w:rsidRPr="002B7F97">
        <w:rPr>
          <w:rFonts w:ascii="Arial" w:hAnsi="Arial" w:cs="Arial"/>
        </w:rPr>
        <w:t>:</w:t>
      </w:r>
      <w:proofErr w:type="gramEnd"/>
      <w:r w:rsidRPr="002B7F97">
        <w:rPr>
          <w:rFonts w:ascii="Arial" w:hAnsi="Arial" w:cs="Arial"/>
        </w:rPr>
        <w:br/>
        <w:t>1. Page 3, preoperative procedure #4 and 4.1: Please revise the grammar.</w:t>
      </w:r>
    </w:p>
    <w:p w14:paraId="24AF71AD" w14:textId="77777777" w:rsidR="002B7F97" w:rsidRPr="002B7F97" w:rsidRDefault="002F445D" w:rsidP="002B7F97">
      <w:pPr>
        <w:spacing w:afterLines="80" w:after="192" w:line="240" w:lineRule="auto"/>
        <w:ind w:firstLine="720"/>
        <w:rPr>
          <w:rFonts w:ascii="Arial" w:hAnsi="Arial" w:cs="Arial"/>
        </w:rPr>
      </w:pPr>
      <w:r w:rsidRPr="002B7F97">
        <w:rPr>
          <w:rFonts w:ascii="Arial" w:hAnsi="Arial" w:cs="Arial"/>
        </w:rPr>
        <w:lastRenderedPageBreak/>
        <w:t>Thank you for catching this, we have revised the g</w:t>
      </w:r>
      <w:r w:rsidR="00AD1AF6" w:rsidRPr="002B7F97">
        <w:rPr>
          <w:rFonts w:ascii="Arial" w:hAnsi="Arial" w:cs="Arial"/>
        </w:rPr>
        <w:t>rammar.</w:t>
      </w:r>
    </w:p>
    <w:p w14:paraId="08EC2EA8" w14:textId="77777777" w:rsidR="002B7F97" w:rsidRPr="002B7F97" w:rsidRDefault="00784255" w:rsidP="002B7F97">
      <w:pPr>
        <w:spacing w:afterLines="80" w:after="192" w:line="240" w:lineRule="auto"/>
        <w:rPr>
          <w:rFonts w:ascii="Arial" w:hAnsi="Arial" w:cs="Arial"/>
        </w:rPr>
      </w:pPr>
      <w:r w:rsidRPr="002B7F97">
        <w:rPr>
          <w:rFonts w:ascii="Arial" w:hAnsi="Arial" w:cs="Arial"/>
        </w:rPr>
        <w:t>2. Page 8, tissue harvest and imaging #9.3: Please check the misspelling in the "% occlusion" equation.</w:t>
      </w:r>
    </w:p>
    <w:p w14:paraId="2CF239D5" w14:textId="43A415FC" w:rsidR="002B7F97" w:rsidRPr="002B7F97" w:rsidRDefault="002F445D" w:rsidP="002B7F97">
      <w:pPr>
        <w:spacing w:afterLines="80" w:after="192" w:line="240" w:lineRule="auto"/>
        <w:ind w:firstLine="720"/>
        <w:rPr>
          <w:rFonts w:ascii="Arial" w:hAnsi="Arial" w:cs="Arial"/>
        </w:rPr>
      </w:pPr>
      <w:r w:rsidRPr="002B7F97">
        <w:rPr>
          <w:rFonts w:ascii="Arial" w:hAnsi="Arial" w:cs="Arial"/>
        </w:rPr>
        <w:t>Thank you for catching this, the m</w:t>
      </w:r>
      <w:r w:rsidR="00AD1AF6" w:rsidRPr="002B7F97">
        <w:rPr>
          <w:rFonts w:ascii="Arial" w:hAnsi="Arial" w:cs="Arial"/>
        </w:rPr>
        <w:t>isspelling has been corrected.</w:t>
      </w:r>
    </w:p>
    <w:p w14:paraId="6E8700F3" w14:textId="77777777" w:rsidR="002B7F97" w:rsidRPr="002B7F97" w:rsidRDefault="00784255" w:rsidP="002B7F97">
      <w:pPr>
        <w:spacing w:afterLines="80" w:after="192" w:line="240" w:lineRule="auto"/>
        <w:rPr>
          <w:rFonts w:ascii="Arial" w:hAnsi="Arial" w:cs="Arial"/>
        </w:rPr>
      </w:pPr>
      <w:r w:rsidRPr="002B7F97">
        <w:rPr>
          <w:rFonts w:ascii="Arial" w:hAnsi="Arial" w:cs="Arial"/>
          <w:b/>
          <w:bCs/>
        </w:rPr>
        <w:t>Reviewer #7</w:t>
      </w:r>
      <w:proofErr w:type="gramStart"/>
      <w:r w:rsidRPr="002B7F97">
        <w:rPr>
          <w:rFonts w:ascii="Arial" w:hAnsi="Arial" w:cs="Arial"/>
          <w:b/>
          <w:bCs/>
        </w:rPr>
        <w:t>:</w:t>
      </w:r>
      <w:proofErr w:type="gramEnd"/>
      <w:r w:rsidRPr="002B7F97">
        <w:rPr>
          <w:rFonts w:ascii="Arial" w:hAnsi="Arial" w:cs="Arial"/>
        </w:rPr>
        <w:br/>
        <w:t>The paper is written clearly and nicely.</w:t>
      </w:r>
      <w:r w:rsidRPr="002B7F97">
        <w:rPr>
          <w:rFonts w:ascii="Arial" w:hAnsi="Arial" w:cs="Arial"/>
        </w:rPr>
        <w:br/>
      </w:r>
      <w:r w:rsidRPr="002B7F97">
        <w:rPr>
          <w:rFonts w:ascii="Arial" w:hAnsi="Arial" w:cs="Arial"/>
        </w:rPr>
        <w:br/>
        <w:t>The periadventitial delivery has very limited, if at all, clinical implication. This should be highlighted and discussed. A drug delivered periadventitially is fundamentally different than the clinical application of coated balloon/stent. This is not discussed at all.</w:t>
      </w:r>
    </w:p>
    <w:p w14:paraId="6A489C02" w14:textId="5E508AF3" w:rsidR="00AD1AF6" w:rsidRPr="002B7F97" w:rsidRDefault="00B65EEE" w:rsidP="002B7F97">
      <w:pPr>
        <w:spacing w:afterLines="80" w:after="192" w:line="240" w:lineRule="auto"/>
        <w:ind w:left="720"/>
        <w:rPr>
          <w:rFonts w:ascii="Arial" w:hAnsi="Arial" w:cs="Arial"/>
        </w:rPr>
      </w:pPr>
      <w:r w:rsidRPr="002B7F97">
        <w:rPr>
          <w:rFonts w:ascii="Arial" w:hAnsi="Arial" w:cs="Arial"/>
        </w:rPr>
        <w:t xml:space="preserve">We agree with </w:t>
      </w:r>
      <w:r w:rsidR="000224E0" w:rsidRPr="002B7F97">
        <w:rPr>
          <w:rFonts w:ascii="Arial" w:hAnsi="Arial" w:cs="Arial"/>
        </w:rPr>
        <w:t xml:space="preserve">the reviewer’s opinion and acknowledge </w:t>
      </w:r>
      <w:r w:rsidRPr="002B7F97">
        <w:rPr>
          <w:rFonts w:ascii="Arial" w:hAnsi="Arial" w:cs="Arial"/>
        </w:rPr>
        <w:t xml:space="preserve">this limitation. </w:t>
      </w:r>
      <w:r w:rsidR="000224E0" w:rsidRPr="002B7F97">
        <w:rPr>
          <w:rFonts w:ascii="Arial" w:hAnsi="Arial" w:cs="Arial"/>
        </w:rPr>
        <w:t>However, this is a pre-clinical model and local delivery allows to test therapeutic effects for effectiveness, and even mechanism. The appropriate drug delivery is a challenge in itself and different delivery methods could be appropriate for different drugs: from targeted delivery via systemic injection to local intraluminal balloon-mediated delivery</w:t>
      </w:r>
      <w:r w:rsidR="00F6436D">
        <w:rPr>
          <w:rFonts w:ascii="Arial" w:hAnsi="Arial" w:cs="Arial"/>
        </w:rPr>
        <w:t>, or even coated stents</w:t>
      </w:r>
      <w:r w:rsidR="000224E0" w:rsidRPr="002B7F97">
        <w:rPr>
          <w:rFonts w:ascii="Arial" w:hAnsi="Arial" w:cs="Arial"/>
        </w:rPr>
        <w:t xml:space="preserve">. </w:t>
      </w:r>
      <w:r w:rsidR="005B4ABC" w:rsidRPr="002B7F97">
        <w:rPr>
          <w:rFonts w:ascii="Arial" w:hAnsi="Arial" w:cs="Arial"/>
        </w:rPr>
        <w:t xml:space="preserve">We now address this limitation </w:t>
      </w:r>
      <w:r w:rsidR="00AD1AF6" w:rsidRPr="002B7F97">
        <w:rPr>
          <w:rFonts w:ascii="Arial" w:hAnsi="Arial" w:cs="Arial"/>
        </w:rPr>
        <w:t>in the discussion “The limitation of the periadventitial method of delivery is that it is not a clinically relevant approach since a patient’s artery is not exposed during an angioplasty, which is performed as a percutaneous procedure. Nevertheless, periadventitial application allows for preliminary testing of molecules and biologics delivered locally to the site of injury</w:t>
      </w:r>
      <w:r w:rsidR="00AD1AF6" w:rsidRPr="002B7F97">
        <w:rPr>
          <w:rFonts w:ascii="Arial" w:hAnsi="Arial" w:cs="Arial"/>
          <w:vertAlign w:val="superscript"/>
        </w:rPr>
        <w:t>15,</w:t>
      </w:r>
      <w:r w:rsidRPr="002B7F97">
        <w:rPr>
          <w:rFonts w:ascii="Arial" w:hAnsi="Arial" w:cs="Arial"/>
          <w:vertAlign w:val="superscript"/>
        </w:rPr>
        <w:t xml:space="preserve"> </w:t>
      </w:r>
      <w:r w:rsidR="00AD1AF6" w:rsidRPr="002B7F97">
        <w:rPr>
          <w:rFonts w:ascii="Arial" w:hAnsi="Arial" w:cs="Arial"/>
          <w:vertAlign w:val="superscript"/>
        </w:rPr>
        <w:t>22-25</w:t>
      </w:r>
      <w:r w:rsidR="00AD1AF6" w:rsidRPr="002B7F97">
        <w:rPr>
          <w:rFonts w:ascii="Arial" w:hAnsi="Arial" w:cs="Arial"/>
        </w:rPr>
        <w:t>.”</w:t>
      </w:r>
      <w:r w:rsidRPr="002B7F97">
        <w:rPr>
          <w:rFonts w:ascii="Arial" w:hAnsi="Arial" w:cs="Arial"/>
        </w:rPr>
        <w:t xml:space="preserve"> Additionally, we mention in the end of the discussion that “Periadventitial drug application is a useful proof-of-concept delivery method for assaying the therapeutic efficacy </w:t>
      </w:r>
      <w:r w:rsidR="005B4ABC" w:rsidRPr="002B7F97">
        <w:rPr>
          <w:rFonts w:ascii="Arial" w:hAnsi="Arial" w:cs="Arial"/>
        </w:rPr>
        <w:t xml:space="preserve">and mechanism of action </w:t>
      </w:r>
      <w:r w:rsidRPr="002B7F97">
        <w:rPr>
          <w:rFonts w:ascii="Arial" w:hAnsi="Arial" w:cs="Arial"/>
        </w:rPr>
        <w:t>of local drug delivery, and can inform development of targeted systemic drug delivery approaches.”</w:t>
      </w:r>
    </w:p>
    <w:p w14:paraId="1DFEF4F8" w14:textId="77777777" w:rsidR="002B7F97" w:rsidRPr="002B7F97" w:rsidRDefault="00784255" w:rsidP="002B7F97">
      <w:pPr>
        <w:spacing w:afterLines="80" w:after="192" w:line="240" w:lineRule="auto"/>
        <w:rPr>
          <w:rFonts w:ascii="Arial" w:hAnsi="Arial" w:cs="Arial"/>
        </w:rPr>
      </w:pPr>
      <w:r w:rsidRPr="002B7F97">
        <w:rPr>
          <w:rFonts w:ascii="Arial" w:hAnsi="Arial" w:cs="Arial"/>
        </w:rPr>
        <w:t xml:space="preserve">Several key references on periadventitial delivery in the rat model are missing (see also below) including of polymeric cuffs. Local delivery in the isolated lumen of the injured segment is more relevant in view of the clinically approved double balloon catheter. I would suggest to omit the periadventitial delivery since it is a very simple methodology with </w:t>
      </w:r>
      <w:proofErr w:type="spellStart"/>
      <w:r w:rsidRPr="002B7F97">
        <w:rPr>
          <w:rFonts w:ascii="Arial" w:hAnsi="Arial" w:cs="Arial"/>
        </w:rPr>
        <w:t>pluronic</w:t>
      </w:r>
      <w:proofErr w:type="spellEnd"/>
      <w:r w:rsidRPr="002B7F97">
        <w:rPr>
          <w:rFonts w:ascii="Arial" w:hAnsi="Arial" w:cs="Arial"/>
        </w:rPr>
        <w:t>. And refer to references of periadventitial delivery (several types of delivery systems explored in the literature), and the relevancy of the results obtained.</w:t>
      </w:r>
    </w:p>
    <w:p w14:paraId="01C3F64B" w14:textId="5B6A745D" w:rsidR="00AD1AF6" w:rsidRPr="002B7F97" w:rsidRDefault="005B4ABC" w:rsidP="002B7F97">
      <w:pPr>
        <w:spacing w:afterLines="80" w:after="192" w:line="240" w:lineRule="auto"/>
        <w:ind w:left="720"/>
        <w:rPr>
          <w:rFonts w:ascii="Arial" w:hAnsi="Arial" w:cs="Arial"/>
        </w:rPr>
      </w:pPr>
      <w:r w:rsidRPr="002B7F97">
        <w:rPr>
          <w:rFonts w:ascii="Arial" w:hAnsi="Arial" w:cs="Arial"/>
        </w:rPr>
        <w:t xml:space="preserve">We appreciate the comment and we agree that this delivery and other delivery approaches are well established in the literature. However, the goal of this article is to provide an instructional video of how to perform the technique. We do not claim novelty, we have not found an instructional video of the segmental pressure-controlled model with periadventitial delivery. </w:t>
      </w:r>
    </w:p>
    <w:p w14:paraId="02741E76" w14:textId="77777777" w:rsidR="002B7F97" w:rsidRPr="002B7F97" w:rsidRDefault="00784255" w:rsidP="002B7F97">
      <w:pPr>
        <w:spacing w:afterLines="80" w:after="192" w:line="240" w:lineRule="auto"/>
        <w:rPr>
          <w:rFonts w:ascii="Arial" w:hAnsi="Arial" w:cs="Arial"/>
        </w:rPr>
      </w:pPr>
      <w:r w:rsidRPr="002B7F97">
        <w:rPr>
          <w:rFonts w:ascii="Arial" w:hAnsi="Arial" w:cs="Arial"/>
        </w:rPr>
        <w:t xml:space="preserve">The rat model of restenosis, of injuring the carotid artery with a balloon catheter, is a well-known model of restenosis being used for over 20 years, and see papers by the Levy, </w:t>
      </w:r>
      <w:proofErr w:type="spellStart"/>
      <w:r w:rsidRPr="002B7F97">
        <w:rPr>
          <w:rFonts w:ascii="Arial" w:hAnsi="Arial" w:cs="Arial"/>
        </w:rPr>
        <w:t>Topol</w:t>
      </w:r>
      <w:proofErr w:type="spellEnd"/>
      <w:r w:rsidRPr="002B7F97">
        <w:rPr>
          <w:rFonts w:ascii="Arial" w:hAnsi="Arial" w:cs="Arial"/>
        </w:rPr>
        <w:t xml:space="preserve">, </w:t>
      </w:r>
      <w:proofErr w:type="spellStart"/>
      <w:r w:rsidRPr="002B7F97">
        <w:rPr>
          <w:rFonts w:ascii="Arial" w:hAnsi="Arial" w:cs="Arial"/>
        </w:rPr>
        <w:t>Waltenberger</w:t>
      </w:r>
      <w:proofErr w:type="spellEnd"/>
      <w:r w:rsidRPr="002B7F97">
        <w:rPr>
          <w:rFonts w:ascii="Arial" w:hAnsi="Arial" w:cs="Arial"/>
        </w:rPr>
        <w:t xml:space="preserve">, </w:t>
      </w:r>
      <w:proofErr w:type="spellStart"/>
      <w:r w:rsidRPr="002B7F97">
        <w:rPr>
          <w:rFonts w:ascii="Arial" w:hAnsi="Arial" w:cs="Arial"/>
        </w:rPr>
        <w:t>Fishbein</w:t>
      </w:r>
      <w:proofErr w:type="spellEnd"/>
      <w:r w:rsidRPr="002B7F97">
        <w:rPr>
          <w:rFonts w:ascii="Arial" w:hAnsi="Arial" w:cs="Arial"/>
        </w:rPr>
        <w:t xml:space="preserve"> groups). Why is it important to describe it now?</w:t>
      </w:r>
    </w:p>
    <w:p w14:paraId="02BBFFF0" w14:textId="722AD74C" w:rsidR="003F364F" w:rsidRPr="002B7F97" w:rsidRDefault="003F364F" w:rsidP="002B7F97">
      <w:pPr>
        <w:spacing w:afterLines="80" w:after="192" w:line="240" w:lineRule="auto"/>
        <w:ind w:left="720"/>
        <w:rPr>
          <w:rFonts w:ascii="Arial" w:hAnsi="Arial" w:cs="Arial"/>
        </w:rPr>
      </w:pPr>
      <w:r w:rsidRPr="002B7F97">
        <w:rPr>
          <w:rFonts w:ascii="Arial" w:hAnsi="Arial" w:cs="Arial"/>
        </w:rPr>
        <w:t>This manuscript details an injury model that varies from the classical balloon injury model</w:t>
      </w:r>
      <w:r w:rsidR="002B7F97" w:rsidRPr="002B7F97">
        <w:rPr>
          <w:rFonts w:ascii="Arial" w:hAnsi="Arial" w:cs="Arial"/>
        </w:rPr>
        <w:t xml:space="preserve"> originally described</w:t>
      </w:r>
      <w:r w:rsidR="005B4ABC" w:rsidRPr="002B7F97">
        <w:rPr>
          <w:rFonts w:ascii="Arial" w:hAnsi="Arial" w:cs="Arial"/>
        </w:rPr>
        <w:t xml:space="preserve">. Whereas other instructional videos we have found describe the original method of passing the balloon several times throughout the entire common carotid, we describe </w:t>
      </w:r>
      <w:r w:rsidR="007A304E">
        <w:rPr>
          <w:rFonts w:ascii="Arial" w:hAnsi="Arial" w:cs="Arial"/>
        </w:rPr>
        <w:t xml:space="preserve">a </w:t>
      </w:r>
      <w:r w:rsidR="005B4ABC" w:rsidRPr="002B7F97">
        <w:rPr>
          <w:rFonts w:ascii="Arial" w:hAnsi="Arial" w:cs="Arial"/>
        </w:rPr>
        <w:t xml:space="preserve">technique where the balloon stays stationary at </w:t>
      </w:r>
      <w:proofErr w:type="gramStart"/>
      <w:r w:rsidR="005B4ABC" w:rsidRPr="002B7F97">
        <w:rPr>
          <w:rFonts w:ascii="Arial" w:hAnsi="Arial" w:cs="Arial"/>
        </w:rPr>
        <w:t>5</w:t>
      </w:r>
      <w:proofErr w:type="gramEnd"/>
      <w:r w:rsidR="005B4ABC" w:rsidRPr="002B7F97">
        <w:rPr>
          <w:rFonts w:ascii="Arial" w:hAnsi="Arial" w:cs="Arial"/>
        </w:rPr>
        <w:t xml:space="preserve"> </w:t>
      </w:r>
      <w:proofErr w:type="spellStart"/>
      <w:r w:rsidR="005B4ABC" w:rsidRPr="002B7F97">
        <w:rPr>
          <w:rFonts w:ascii="Arial" w:hAnsi="Arial" w:cs="Arial"/>
        </w:rPr>
        <w:t>atm</w:t>
      </w:r>
      <w:proofErr w:type="spellEnd"/>
      <w:r w:rsidR="005B4ABC" w:rsidRPr="002B7F97">
        <w:rPr>
          <w:rFonts w:ascii="Arial" w:hAnsi="Arial" w:cs="Arial"/>
        </w:rPr>
        <w:t xml:space="preserve"> for 5 min. This method has been characterized in the literature and shows some differences with the original. </w:t>
      </w:r>
      <w:r w:rsidR="002B7F97" w:rsidRPr="002B7F97">
        <w:rPr>
          <w:rFonts w:ascii="Arial" w:hAnsi="Arial" w:cs="Arial"/>
        </w:rPr>
        <w:t xml:space="preserve">Shear et al. use this “modified” method in 1998 and their results describe: “Balloon injury of the common carotid artery in rats creates a reproducible injury </w:t>
      </w:r>
      <w:r w:rsidR="002B7F97" w:rsidRPr="002B7F97">
        <w:rPr>
          <w:rFonts w:ascii="Arial" w:hAnsi="Arial" w:cs="Arial"/>
        </w:rPr>
        <w:lastRenderedPageBreak/>
        <w:t>response with the development of a thick neointimal lesion by 14 days post-injury that measures approximately 1.5 times</w:t>
      </w:r>
      <w:r w:rsidR="006D0B70">
        <w:rPr>
          <w:rFonts w:ascii="Arial" w:hAnsi="Arial" w:cs="Arial"/>
        </w:rPr>
        <w:t xml:space="preserve"> the depth of the medial layer”</w:t>
      </w:r>
      <w:r w:rsidR="002B7F97" w:rsidRPr="002B7F97">
        <w:rPr>
          <w:rFonts w:ascii="Arial" w:hAnsi="Arial" w:cs="Arial"/>
        </w:rPr>
        <w:fldChar w:fldCharType="begin">
          <w:fldData xml:space="preserve">PEVuZE5vdGU+PENpdGU+PEF1dGhvcj5TaGVhcnM8L0F1dGhvcj48WWVhcj4xOTk4PC9ZZWFyPjxS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</w:fldData>
        </w:fldChar>
      </w:r>
      <w:r w:rsidR="009D6987">
        <w:rPr>
          <w:rFonts w:ascii="Arial" w:hAnsi="Arial" w:cs="Arial"/>
        </w:rPr>
        <w:instrText xml:space="preserve"> ADDIN EN.CITE </w:instrText>
      </w:r>
      <w:r w:rsidR="009D6987">
        <w:rPr>
          <w:rFonts w:ascii="Arial" w:hAnsi="Arial" w:cs="Arial"/>
        </w:rPr>
        <w:fldChar w:fldCharType="begin">
          <w:fldData xml:space="preserve">PEVuZE5vdGU+PENpdGU+PEF1dGhvcj5TaGVhcnM8L0F1dGhvcj48WWVhcj4xOTk4PC9ZZWFyPjxS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</w:fldData>
        </w:fldChar>
      </w:r>
      <w:r w:rsidR="009D6987">
        <w:rPr>
          <w:rFonts w:ascii="Arial" w:hAnsi="Arial" w:cs="Arial"/>
        </w:rPr>
        <w:instrText xml:space="preserve"> ADDIN EN.CITE.DATA </w:instrText>
      </w:r>
      <w:r w:rsidR="009D6987">
        <w:rPr>
          <w:rFonts w:ascii="Arial" w:hAnsi="Arial" w:cs="Arial"/>
        </w:rPr>
      </w:r>
      <w:r w:rsidR="009D6987">
        <w:rPr>
          <w:rFonts w:ascii="Arial" w:hAnsi="Arial" w:cs="Arial"/>
        </w:rPr>
        <w:fldChar w:fldCharType="end"/>
      </w:r>
      <w:r w:rsidR="002B7F97" w:rsidRPr="002B7F97">
        <w:rPr>
          <w:rFonts w:ascii="Arial" w:hAnsi="Arial" w:cs="Arial"/>
        </w:rPr>
      </w:r>
      <w:r w:rsidR="002B7F97" w:rsidRPr="002B7F97">
        <w:rPr>
          <w:rFonts w:ascii="Arial" w:hAnsi="Arial" w:cs="Arial"/>
        </w:rPr>
        <w:fldChar w:fldCharType="separate"/>
      </w:r>
      <w:r w:rsidR="009D6987" w:rsidRPr="009D6987">
        <w:rPr>
          <w:rFonts w:ascii="Arial" w:hAnsi="Arial" w:cs="Arial"/>
          <w:noProof/>
          <w:vertAlign w:val="superscript"/>
        </w:rPr>
        <w:t>6</w:t>
      </w:r>
      <w:r w:rsidR="002B7F97" w:rsidRPr="002B7F97">
        <w:rPr>
          <w:rFonts w:ascii="Arial" w:hAnsi="Arial" w:cs="Arial"/>
        </w:rPr>
        <w:fldChar w:fldCharType="end"/>
      </w:r>
      <w:r w:rsidR="002B7F97" w:rsidRPr="002B7F97">
        <w:rPr>
          <w:rFonts w:ascii="Arial" w:hAnsi="Arial" w:cs="Arial"/>
        </w:rPr>
        <w:t xml:space="preserve">. However, there is no instructional resource for researchers to perform this variation of the method. We aim to provide such resource. One important difference is that in the original model described by </w:t>
      </w:r>
      <w:proofErr w:type="spellStart"/>
      <w:r w:rsidR="002B7F97" w:rsidRPr="002B7F97">
        <w:rPr>
          <w:rFonts w:ascii="Arial" w:hAnsi="Arial" w:cs="Arial"/>
        </w:rPr>
        <w:t>Clowes</w:t>
      </w:r>
      <w:proofErr w:type="spellEnd"/>
      <w:r w:rsidR="002B7F97" w:rsidRPr="002B7F97">
        <w:rPr>
          <w:rFonts w:ascii="Arial" w:hAnsi="Arial" w:cs="Arial"/>
        </w:rPr>
        <w:t>, the endothelial layer never returns to full coverage of the injured vessel</w:t>
      </w:r>
      <w:r w:rsidR="002B7F97" w:rsidRPr="002B7F97">
        <w:rPr>
          <w:rFonts w:ascii="Arial" w:hAnsi="Arial" w:cs="Arial"/>
          <w:shd w:val="clear" w:color="auto" w:fill="FFFFFF"/>
        </w:rPr>
        <w:fldChar w:fldCharType="begin"/>
      </w:r>
      <w:r w:rsidR="009D6987">
        <w:rPr>
          <w:rFonts w:ascii="Arial" w:hAnsi="Arial" w:cs="Arial"/>
          <w:shd w:val="clear" w:color="auto" w:fill="FFFFFF"/>
        </w:rPr>
        <w:instrText xml:space="preserve"> ADDIN EN.CITE &lt;EndNote&gt;&lt;Cite&gt;&lt;Author&gt;Clowes&lt;/Author&gt;&lt;Year&gt;1983&lt;/Year&gt;&lt;RecNum&gt;422&lt;/RecNum&gt;&lt;DisplayText&gt;&lt;style face="superscript"&gt;7&lt;/style&gt;&lt;/DisplayText&gt;&lt;record&gt;&lt;rec-number&gt;422&lt;/rec-number&gt;&lt;foreign-keys&gt;&lt;key app="EN" db-id="srswvzfrft0z01efesq5sas2v029t0ezp9va" timestamp="1554162424"&gt;422&lt;/key&gt;&lt;/foreign-keys&gt;&lt;ref-type name="Journal Article"&gt;17&lt;/ref-type&gt;&lt;contributors&gt;&lt;authors&gt;&lt;author&gt;Clowes, A. W.&lt;/author&gt;&lt;author&gt;Reidy, M. A.&lt;/author&gt;&lt;author&gt;Clowes, M. M.&lt;/author&gt;&lt;/authors&gt;&lt;/contributors&gt;&lt;titles&gt;&lt;title&gt;Mechanisms of stenosis after arterial injury&lt;/title&gt;&lt;secondary-title&gt;Laboratory Investigation&lt;/secondary-title&gt;&lt;/titles&gt;&lt;periodical&gt;&lt;full-title&gt;Laboratory Investigation&lt;/full-title&gt;&lt;abbr-1&gt;Lab. Invest.&lt;/abbr-1&gt;&lt;abbr-2&gt;Lab Invest&lt;/abbr-2&gt;&lt;/periodical&gt;&lt;pages&gt;208-15&lt;/pages&gt;&lt;volume&gt;49&lt;/volume&gt;&lt;number&gt;2&lt;/number&gt;&lt;edition&gt;1983/08/01&lt;/edition&gt;&lt;keywords&gt;&lt;keyword&gt;Animals&lt;/keyword&gt;&lt;keyword&gt;Arterial Occlusive Diseases/*etiology/pathology&lt;/keyword&gt;&lt;keyword&gt;Carotid Arteries/pathology/ultrastructure&lt;/keyword&gt;&lt;keyword&gt;Carotid Artery Diseases/etiology/pathology&lt;/keyword&gt;&lt;keyword&gt;Carotid Artery Injuries&lt;/keyword&gt;&lt;keyword&gt;Constriction, Pathologic&lt;/keyword&gt;&lt;keyword&gt;Endothelium/pathology&lt;/keyword&gt;&lt;keyword&gt;Male&lt;/keyword&gt;&lt;keyword&gt;Muscle Contraction&lt;/keyword&gt;&lt;keyword&gt;Muscle, Smooth, Vascular/*pathology/ultrastructure&lt;/keyword&gt;&lt;keyword&gt;Rats&lt;/keyword&gt;&lt;keyword&gt;Rats, Inbred Strains&lt;/keyword&gt;&lt;/keywords&gt;&lt;dates&gt;&lt;year&gt;1983&lt;/year&gt;&lt;pub-dates&gt;&lt;date&gt;Aug&lt;/date&gt;&lt;/pub-dates&gt;&lt;/dates&gt;&lt;isbn&gt;0023-6837 (Print)&amp;#xD;0023-6837 (Linking)&lt;/isbn&gt;&lt;accession-num&gt;6876748&lt;/accession-num&gt;&lt;urls&gt;&lt;related-urls&gt;&lt;url&gt;https://www.ncbi.nlm.nih.gov/pubmed/6876748&lt;/url&gt;&lt;/related-urls&gt;&lt;/urls&gt;&lt;/record&gt;&lt;/Cite&gt;&lt;/EndNote&gt;</w:instrText>
      </w:r>
      <w:r w:rsidR="002B7F97" w:rsidRPr="002B7F97">
        <w:rPr>
          <w:rFonts w:ascii="Arial" w:hAnsi="Arial" w:cs="Arial"/>
          <w:shd w:val="clear" w:color="auto" w:fill="FFFFFF"/>
        </w:rPr>
        <w:fldChar w:fldCharType="separate"/>
      </w:r>
      <w:r w:rsidR="009D6987" w:rsidRPr="009D6987">
        <w:rPr>
          <w:rFonts w:ascii="Arial" w:hAnsi="Arial" w:cs="Arial"/>
          <w:noProof/>
          <w:shd w:val="clear" w:color="auto" w:fill="FFFFFF"/>
          <w:vertAlign w:val="superscript"/>
        </w:rPr>
        <w:t>7</w:t>
      </w:r>
      <w:r w:rsidR="002B7F97" w:rsidRPr="002B7F97">
        <w:rPr>
          <w:rFonts w:ascii="Arial" w:hAnsi="Arial" w:cs="Arial"/>
          <w:shd w:val="clear" w:color="auto" w:fill="FFFFFF"/>
        </w:rPr>
        <w:fldChar w:fldCharType="end"/>
      </w:r>
      <w:r w:rsidR="002B7F97" w:rsidRPr="002B7F97">
        <w:rPr>
          <w:rFonts w:ascii="Arial" w:hAnsi="Arial" w:cs="Arial"/>
          <w:shd w:val="clear" w:color="auto" w:fill="FFFFFF"/>
        </w:rPr>
        <w:t>. By contrast, the pressure-controlled segmental injury we perform results in complete restoration of the endothelial la</w:t>
      </w:r>
      <w:r w:rsidR="007A304E">
        <w:rPr>
          <w:rFonts w:ascii="Arial" w:hAnsi="Arial" w:cs="Arial"/>
          <w:shd w:val="clear" w:color="auto" w:fill="FFFFFF"/>
        </w:rPr>
        <w:t>yer by 2 weeks</w:t>
      </w:r>
      <w:r w:rsidR="002B7F97" w:rsidRPr="002B7F97">
        <w:rPr>
          <w:rFonts w:ascii="Arial" w:hAnsi="Arial" w:cs="Arial"/>
          <w:shd w:val="clear" w:color="auto" w:fill="FFFFFF"/>
        </w:rPr>
        <w:fldChar w:fldCharType="begin">
          <w:fldData xml:space="preserve">PEVuZE5vdGU+PENpdGU+PEF1dGhvcj5CYWhuc29uPC9BdXRob3I+PFllYXI+MjAxNjwvWWVhcj48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</w:fldData>
        </w:fldChar>
      </w:r>
      <w:r w:rsidR="009D6987">
        <w:rPr>
          <w:rFonts w:ascii="Arial" w:hAnsi="Arial" w:cs="Arial"/>
          <w:shd w:val="clear" w:color="auto" w:fill="FFFFFF"/>
        </w:rPr>
        <w:instrText xml:space="preserve"> ADDIN EN.CITE </w:instrText>
      </w:r>
      <w:r w:rsidR="009D6987">
        <w:rPr>
          <w:rFonts w:ascii="Arial" w:hAnsi="Arial" w:cs="Arial"/>
          <w:shd w:val="clear" w:color="auto" w:fill="FFFFFF"/>
        </w:rPr>
        <w:fldChar w:fldCharType="begin">
          <w:fldData xml:space="preserve">PEVuZE5vdGU+PENpdGU+PEF1dGhvcj5CYWhuc29uPC9BdXRob3I+PFllYXI+MjAxNjwvWWVhcj48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</w:fldData>
        </w:fldChar>
      </w:r>
      <w:r w:rsidR="009D6987">
        <w:rPr>
          <w:rFonts w:ascii="Arial" w:hAnsi="Arial" w:cs="Arial"/>
          <w:shd w:val="clear" w:color="auto" w:fill="FFFFFF"/>
        </w:rPr>
        <w:instrText xml:space="preserve"> ADDIN EN.CITE.DATA </w:instrText>
      </w:r>
      <w:r w:rsidR="009D6987">
        <w:rPr>
          <w:rFonts w:ascii="Arial" w:hAnsi="Arial" w:cs="Arial"/>
          <w:shd w:val="clear" w:color="auto" w:fill="FFFFFF"/>
        </w:rPr>
      </w:r>
      <w:r w:rsidR="009D6987">
        <w:rPr>
          <w:rFonts w:ascii="Arial" w:hAnsi="Arial" w:cs="Arial"/>
          <w:shd w:val="clear" w:color="auto" w:fill="FFFFFF"/>
        </w:rPr>
        <w:fldChar w:fldCharType="end"/>
      </w:r>
      <w:r w:rsidR="002B7F97" w:rsidRPr="002B7F97">
        <w:rPr>
          <w:rFonts w:ascii="Arial" w:hAnsi="Arial" w:cs="Arial"/>
          <w:shd w:val="clear" w:color="auto" w:fill="FFFFFF"/>
        </w:rPr>
      </w:r>
      <w:r w:rsidR="002B7F97" w:rsidRPr="002B7F97">
        <w:rPr>
          <w:rFonts w:ascii="Arial" w:hAnsi="Arial" w:cs="Arial"/>
          <w:shd w:val="clear" w:color="auto" w:fill="FFFFFF"/>
        </w:rPr>
        <w:fldChar w:fldCharType="separate"/>
      </w:r>
      <w:r w:rsidR="009D6987" w:rsidRPr="009D6987">
        <w:rPr>
          <w:rFonts w:ascii="Arial" w:hAnsi="Arial" w:cs="Arial"/>
          <w:noProof/>
          <w:shd w:val="clear" w:color="auto" w:fill="FFFFFF"/>
          <w:vertAlign w:val="superscript"/>
        </w:rPr>
        <w:t>8</w:t>
      </w:r>
      <w:r w:rsidR="002B7F97" w:rsidRPr="002B7F97">
        <w:rPr>
          <w:rFonts w:ascii="Arial" w:hAnsi="Arial" w:cs="Arial"/>
          <w:shd w:val="clear" w:color="auto" w:fill="FFFFFF"/>
        </w:rPr>
        <w:fldChar w:fldCharType="end"/>
      </w:r>
      <w:r w:rsidR="002B7F97" w:rsidRPr="002B7F97">
        <w:rPr>
          <w:rFonts w:ascii="Arial" w:hAnsi="Arial" w:cs="Arial"/>
          <w:shd w:val="clear" w:color="auto" w:fill="FFFFFF"/>
        </w:rPr>
        <w:t>. Additionally, this variation of the balloon injury more closely resembles the way angioplasty is performed in the clinic, where an inflated balloon is never passed through a vessel but inflated in the place of stenosis.</w:t>
      </w:r>
    </w:p>
    <w:p w14:paraId="3425676D" w14:textId="336500D7" w:rsidR="00835761" w:rsidRPr="002B7F97" w:rsidRDefault="00784255" w:rsidP="002B7F97">
      <w:pPr>
        <w:spacing w:afterLines="80" w:after="192" w:line="240" w:lineRule="auto"/>
        <w:rPr>
          <w:rFonts w:ascii="Arial" w:hAnsi="Arial" w:cs="Arial"/>
        </w:rPr>
      </w:pPr>
      <w:r w:rsidRPr="002B7F97">
        <w:rPr>
          <w:rFonts w:ascii="Arial" w:hAnsi="Arial" w:cs="Arial"/>
        </w:rPr>
        <w:t>Also, there is no real discussion on the limitation of this 'proliferative' model (no atherosclerotic plaque).</w:t>
      </w:r>
    </w:p>
    <w:p w14:paraId="77741ABD" w14:textId="5FA70A7E" w:rsidR="00893D52" w:rsidRPr="002B7F97" w:rsidRDefault="005B4ABC" w:rsidP="002B7F97">
      <w:pPr>
        <w:spacing w:afterLines="80" w:after="192" w:line="240" w:lineRule="auto"/>
        <w:ind w:left="720"/>
        <w:rPr>
          <w:rFonts w:ascii="Arial" w:hAnsi="Arial" w:cs="Arial"/>
        </w:rPr>
      </w:pPr>
      <w:r w:rsidRPr="002B7F97">
        <w:rPr>
          <w:rFonts w:ascii="Arial" w:hAnsi="Arial" w:cs="Arial"/>
        </w:rPr>
        <w:t xml:space="preserve">We agree that this is one of the main problems with this pre-clinical model. We have included mention of this in the discussion: </w:t>
      </w:r>
      <w:r w:rsidR="00893D52" w:rsidRPr="002B7F97">
        <w:rPr>
          <w:rFonts w:ascii="Arial" w:hAnsi="Arial" w:cs="Arial"/>
        </w:rPr>
        <w:t>“</w:t>
      </w:r>
      <w:r w:rsidR="00D1700E" w:rsidRPr="002B7F97">
        <w:rPr>
          <w:rFonts w:ascii="Arial" w:hAnsi="Arial" w:cs="Arial"/>
        </w:rPr>
        <w:t>A major limitation for translating this model is that the injury is performed in a healthy artery, whereas this procedure occurs in patients with atherosclerotic disease.</w:t>
      </w:r>
      <w:r w:rsidR="00443A03">
        <w:rPr>
          <w:rFonts w:ascii="Arial" w:hAnsi="Arial" w:cs="Arial"/>
        </w:rPr>
        <w:t xml:space="preserve"> </w:t>
      </w:r>
      <w:r w:rsidR="006D0B70" w:rsidRPr="006D0B70">
        <w:rPr>
          <w:rFonts w:ascii="Arial" w:hAnsi="Arial" w:cs="Arial"/>
        </w:rPr>
        <w:t>This limitation exists in part due to the previous lack of available rat atherosclerosis models</w:t>
      </w:r>
      <w:r w:rsidR="006D0B70" w:rsidRPr="006D0B70">
        <w:rPr>
          <w:rFonts w:ascii="Arial" w:hAnsi="Arial" w:cs="Arial"/>
          <w:vertAlign w:val="superscript"/>
        </w:rPr>
        <w:t>23</w:t>
      </w:r>
      <w:proofErr w:type="gramStart"/>
      <w:r w:rsidR="006D0B70" w:rsidRPr="006D0B70">
        <w:rPr>
          <w:rFonts w:ascii="Arial" w:hAnsi="Arial" w:cs="Arial"/>
          <w:vertAlign w:val="superscript"/>
        </w:rPr>
        <w:t>,24</w:t>
      </w:r>
      <w:proofErr w:type="gramEnd"/>
      <w:r w:rsidR="006D0B70" w:rsidRPr="006D0B70">
        <w:rPr>
          <w:rFonts w:ascii="Arial" w:hAnsi="Arial" w:cs="Arial"/>
        </w:rPr>
        <w:t>. However, advances in gene editing technologies have allowed for the development of reliable atherosclerotic rat models</w:t>
      </w:r>
      <w:r w:rsidR="006D0B70" w:rsidRPr="006D0B70">
        <w:rPr>
          <w:rFonts w:ascii="Arial" w:hAnsi="Arial" w:cs="Arial"/>
          <w:vertAlign w:val="superscript"/>
        </w:rPr>
        <w:t>24</w:t>
      </w:r>
      <w:r w:rsidR="006D0B70" w:rsidRPr="006D0B70">
        <w:rPr>
          <w:rFonts w:ascii="Arial" w:hAnsi="Arial" w:cs="Arial"/>
        </w:rPr>
        <w:t>, which may yield novel insights in studying the pathophysiology of restenosis.</w:t>
      </w:r>
      <w:r w:rsidR="00D1700E" w:rsidRPr="002B7F97">
        <w:rPr>
          <w:rFonts w:ascii="Arial" w:hAnsi="Arial" w:cs="Arial"/>
        </w:rPr>
        <w:t>”</w:t>
      </w:r>
    </w:p>
    <w:p w14:paraId="77B2FB59" w14:textId="77777777" w:rsidR="002B7F97" w:rsidRPr="002B7F97" w:rsidRDefault="00784255" w:rsidP="002B7F97">
      <w:pPr>
        <w:spacing w:afterLines="80" w:after="192" w:line="240" w:lineRule="auto"/>
        <w:rPr>
          <w:rFonts w:ascii="Arial" w:hAnsi="Arial" w:cs="Arial"/>
        </w:rPr>
      </w:pPr>
      <w:r w:rsidRPr="002B7F97">
        <w:rPr>
          <w:rFonts w:ascii="Arial" w:hAnsi="Arial" w:cs="Arial"/>
        </w:rPr>
        <w:t xml:space="preserve">No discussion on the time points for evaluating stenosis- 30 days after injury is the optimal endpoint for assessing restenosis inhibition (for e.g., </w:t>
      </w:r>
      <w:proofErr w:type="spellStart"/>
      <w:r w:rsidRPr="002B7F97">
        <w:rPr>
          <w:rFonts w:ascii="Arial" w:hAnsi="Arial" w:cs="Arial"/>
        </w:rPr>
        <w:t>Indolfi</w:t>
      </w:r>
      <w:proofErr w:type="spellEnd"/>
      <w:r w:rsidRPr="002B7F97">
        <w:rPr>
          <w:rFonts w:ascii="Arial" w:hAnsi="Arial" w:cs="Arial"/>
        </w:rPr>
        <w:t>, Esposito et al. 2000 and more).</w:t>
      </w:r>
    </w:p>
    <w:p w14:paraId="31488A4B" w14:textId="5F019C22" w:rsidR="00835761" w:rsidRPr="002B7F97" w:rsidRDefault="005B4ABC" w:rsidP="002B7F97">
      <w:pPr>
        <w:spacing w:afterLines="80" w:after="192" w:line="240" w:lineRule="auto"/>
        <w:ind w:left="720"/>
        <w:rPr>
          <w:rFonts w:ascii="Arial" w:hAnsi="Arial" w:cs="Arial"/>
        </w:rPr>
      </w:pPr>
      <w:r w:rsidRPr="002B7F97">
        <w:rPr>
          <w:rFonts w:ascii="Arial" w:hAnsi="Arial" w:cs="Arial"/>
        </w:rPr>
        <w:t>Thank you for bringing up this point. We now include the following in the discussion section:</w:t>
      </w:r>
      <w:r w:rsidR="00835761" w:rsidRPr="002B7F97">
        <w:rPr>
          <w:rFonts w:ascii="Arial" w:hAnsi="Arial" w:cs="Arial"/>
        </w:rPr>
        <w:t xml:space="preserve"> “The rats can also be sacrificed at different time-points to quantify and analyze the different aspects of the arterial injury response.</w:t>
      </w:r>
      <w:r w:rsidRPr="002B7F97">
        <w:rPr>
          <w:rFonts w:ascii="Arial" w:hAnsi="Arial" w:cs="Arial"/>
        </w:rPr>
        <w:t xml:space="preserve"> </w:t>
      </w:r>
      <w:r w:rsidRPr="007A304E">
        <w:rPr>
          <w:rFonts w:ascii="Arial" w:hAnsi="Arial" w:cs="Arial"/>
        </w:rPr>
        <w:t xml:space="preserve">We have previously shown that </w:t>
      </w:r>
      <w:r w:rsidR="00490634" w:rsidRPr="007A304E">
        <w:rPr>
          <w:rFonts w:ascii="Arial" w:hAnsi="Arial" w:cs="Arial"/>
        </w:rPr>
        <w:t>leukocyte infiltration and cell proliferation are maximal between 3 days and 1 week</w:t>
      </w:r>
      <w:r w:rsidR="000E2147" w:rsidRPr="000E2147">
        <w:rPr>
          <w:rFonts w:ascii="Arial" w:hAnsi="Arial" w:cs="Arial"/>
          <w:vertAlign w:val="superscript"/>
        </w:rPr>
        <w:t>16</w:t>
      </w:r>
      <w:r w:rsidR="00490634" w:rsidRPr="002B7F97">
        <w:rPr>
          <w:rFonts w:ascii="Arial" w:hAnsi="Arial" w:cs="Arial"/>
        </w:rPr>
        <w:t>. Therefore</w:t>
      </w:r>
      <w:r w:rsidR="00835761" w:rsidRPr="002B7F97">
        <w:rPr>
          <w:rFonts w:ascii="Arial" w:hAnsi="Arial" w:cs="Arial"/>
        </w:rPr>
        <w:t>, earlier time points can be used to study aspects of early response to injury such as cell proliferation, phenotypic switch of vascular smooth muscle cells, and the early immune response. Intermediate time points can be used to assess the rate of re-endothelialization. The two-week time point is the earliest suggested time point for measuring neointimal hyperplasia as the artery is mostly re-</w:t>
      </w:r>
      <w:proofErr w:type="spellStart"/>
      <w:r w:rsidR="00835761" w:rsidRPr="002B7F97">
        <w:rPr>
          <w:rFonts w:ascii="Arial" w:hAnsi="Arial" w:cs="Arial"/>
        </w:rPr>
        <w:t>endothelialized</w:t>
      </w:r>
      <w:proofErr w:type="spellEnd"/>
      <w:r w:rsidR="00835761" w:rsidRPr="002B7F97">
        <w:rPr>
          <w:rFonts w:ascii="Arial" w:hAnsi="Arial" w:cs="Arial"/>
        </w:rPr>
        <w:t xml:space="preserve"> at this point</w:t>
      </w:r>
      <w:r w:rsidR="000E2147" w:rsidRPr="000E2147">
        <w:rPr>
          <w:rFonts w:ascii="Arial" w:hAnsi="Arial" w:cs="Arial"/>
          <w:vertAlign w:val="superscript"/>
        </w:rPr>
        <w:t>16</w:t>
      </w:r>
      <w:r w:rsidR="001674A1" w:rsidRPr="001674A1">
        <w:rPr>
          <w:rFonts w:ascii="Arial" w:hAnsi="Arial" w:cs="Arial"/>
          <w:vertAlign w:val="superscript"/>
        </w:rPr>
        <w:t>,</w:t>
      </w:r>
      <w:r w:rsidR="007A304E">
        <w:rPr>
          <w:rFonts w:ascii="Arial" w:hAnsi="Arial" w:cs="Arial"/>
        </w:rPr>
        <w:fldChar w:fldCharType="begin">
          <w:fldData xml:space="preserve">PEVuZE5vdGU+PENpdGU+PEF1dGhvcj5CYWhuc29uPC9BdXRob3I+PFllYXI+MjAxNjwvWWVhcj48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</w:fldData>
        </w:fldChar>
      </w:r>
      <w:r w:rsidR="009D6987">
        <w:rPr>
          <w:rFonts w:ascii="Arial" w:hAnsi="Arial" w:cs="Arial"/>
        </w:rPr>
        <w:instrText xml:space="preserve"> ADDIN EN.CITE </w:instrText>
      </w:r>
      <w:r w:rsidR="009D6987">
        <w:rPr>
          <w:rFonts w:ascii="Arial" w:hAnsi="Arial" w:cs="Arial"/>
        </w:rPr>
        <w:fldChar w:fldCharType="begin">
          <w:fldData xml:space="preserve">PEVuZE5vdGU+PENpdGU+PEF1dGhvcj5CYWhuc29uPC9BdXRob3I+PFllYXI+MjAxNjwvWWVhcj48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</w:fldData>
        </w:fldChar>
      </w:r>
      <w:r w:rsidR="009D6987">
        <w:rPr>
          <w:rFonts w:ascii="Arial" w:hAnsi="Arial" w:cs="Arial"/>
        </w:rPr>
        <w:instrText xml:space="preserve"> ADDIN EN.CITE.DATA </w:instrText>
      </w:r>
      <w:r w:rsidR="009D6987">
        <w:rPr>
          <w:rFonts w:ascii="Arial" w:hAnsi="Arial" w:cs="Arial"/>
        </w:rPr>
      </w:r>
      <w:r w:rsidR="009D6987">
        <w:rPr>
          <w:rFonts w:ascii="Arial" w:hAnsi="Arial" w:cs="Arial"/>
        </w:rPr>
        <w:fldChar w:fldCharType="end"/>
      </w:r>
      <w:r w:rsidR="007A304E">
        <w:rPr>
          <w:rFonts w:ascii="Arial" w:hAnsi="Arial" w:cs="Arial"/>
        </w:rPr>
      </w:r>
      <w:r w:rsidR="007A304E">
        <w:rPr>
          <w:rFonts w:ascii="Arial" w:hAnsi="Arial" w:cs="Arial"/>
        </w:rPr>
        <w:fldChar w:fldCharType="separate"/>
      </w:r>
      <w:r w:rsidR="009D6987" w:rsidRPr="009D6987">
        <w:rPr>
          <w:rFonts w:ascii="Arial" w:hAnsi="Arial" w:cs="Arial"/>
          <w:noProof/>
          <w:vertAlign w:val="superscript"/>
        </w:rPr>
        <w:t>8</w:t>
      </w:r>
      <w:r w:rsidR="007A304E">
        <w:rPr>
          <w:rFonts w:ascii="Arial" w:hAnsi="Arial" w:cs="Arial"/>
        </w:rPr>
        <w:fldChar w:fldCharType="end"/>
      </w:r>
      <w:r w:rsidR="007A304E">
        <w:rPr>
          <w:rFonts w:ascii="Arial" w:hAnsi="Arial" w:cs="Arial"/>
        </w:rPr>
        <w:t>.</w:t>
      </w:r>
      <w:r w:rsidR="00490634" w:rsidRPr="002B7F97">
        <w:rPr>
          <w:rFonts w:ascii="Arial" w:hAnsi="Arial" w:cs="Arial"/>
        </w:rPr>
        <w:t xml:space="preserve"> Additionally we have</w:t>
      </w:r>
      <w:r w:rsidR="001674A1">
        <w:rPr>
          <w:rFonts w:ascii="Arial" w:hAnsi="Arial" w:cs="Arial"/>
        </w:rPr>
        <w:t xml:space="preserve"> previously</w:t>
      </w:r>
      <w:bookmarkStart w:id="0" w:name="_GoBack"/>
      <w:bookmarkEnd w:id="0"/>
      <w:r w:rsidR="00490634" w:rsidRPr="002B7F97">
        <w:rPr>
          <w:rFonts w:ascii="Arial" w:hAnsi="Arial" w:cs="Arial"/>
        </w:rPr>
        <w:t xml:space="preserve"> shown that ther</w:t>
      </w:r>
      <w:r w:rsidR="007A304E">
        <w:rPr>
          <w:rFonts w:ascii="Arial" w:hAnsi="Arial" w:cs="Arial"/>
        </w:rPr>
        <w:t>e is no difference in the I</w:t>
      </w:r>
      <w:proofErr w:type="gramStart"/>
      <w:r w:rsidR="007A304E">
        <w:rPr>
          <w:rFonts w:ascii="Arial" w:hAnsi="Arial" w:cs="Arial"/>
        </w:rPr>
        <w:t>:M</w:t>
      </w:r>
      <w:proofErr w:type="gramEnd"/>
      <w:r w:rsidR="007A304E">
        <w:rPr>
          <w:rFonts w:ascii="Arial" w:hAnsi="Arial" w:cs="Arial"/>
        </w:rPr>
        <w:t xml:space="preserve"> ratio</w:t>
      </w:r>
      <w:r w:rsidR="00490634" w:rsidRPr="002B7F97">
        <w:rPr>
          <w:rFonts w:ascii="Arial" w:hAnsi="Arial" w:cs="Arial"/>
        </w:rPr>
        <w:t xml:space="preserve"> between 2 and 8 weeks</w:t>
      </w:r>
      <w:r w:rsidR="007A304E">
        <w:rPr>
          <w:rFonts w:ascii="Arial" w:hAnsi="Arial" w:cs="Arial"/>
        </w:rPr>
        <w:fldChar w:fldCharType="begin">
          <w:fldData xml:space="preserve">PEVuZE5vdGU+PENpdGU+PEF1dGhvcj5CYWhuc29uPC9BdXRob3I+PFllYXI+MjAxNjwvWWVhcj48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</w:fldData>
        </w:fldChar>
      </w:r>
      <w:r w:rsidR="009D6987">
        <w:rPr>
          <w:rFonts w:ascii="Arial" w:hAnsi="Arial" w:cs="Arial"/>
        </w:rPr>
        <w:instrText xml:space="preserve"> ADDIN EN.CITE </w:instrText>
      </w:r>
      <w:r w:rsidR="009D6987">
        <w:rPr>
          <w:rFonts w:ascii="Arial" w:hAnsi="Arial" w:cs="Arial"/>
        </w:rPr>
        <w:fldChar w:fldCharType="begin">
          <w:fldData xml:space="preserve">PEVuZE5vdGU+PENpdGU+PEF1dGhvcj5CYWhuc29uPC9BdXRob3I+PFllYXI+MjAxNjwvWWVhcj48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</w:fldData>
        </w:fldChar>
      </w:r>
      <w:r w:rsidR="009D6987">
        <w:rPr>
          <w:rFonts w:ascii="Arial" w:hAnsi="Arial" w:cs="Arial"/>
        </w:rPr>
        <w:instrText xml:space="preserve"> ADDIN EN.CITE.DATA </w:instrText>
      </w:r>
      <w:r w:rsidR="009D6987">
        <w:rPr>
          <w:rFonts w:ascii="Arial" w:hAnsi="Arial" w:cs="Arial"/>
        </w:rPr>
      </w:r>
      <w:r w:rsidR="009D6987">
        <w:rPr>
          <w:rFonts w:ascii="Arial" w:hAnsi="Arial" w:cs="Arial"/>
        </w:rPr>
        <w:fldChar w:fldCharType="end"/>
      </w:r>
      <w:r w:rsidR="007A304E">
        <w:rPr>
          <w:rFonts w:ascii="Arial" w:hAnsi="Arial" w:cs="Arial"/>
        </w:rPr>
      </w:r>
      <w:r w:rsidR="007A304E">
        <w:rPr>
          <w:rFonts w:ascii="Arial" w:hAnsi="Arial" w:cs="Arial"/>
        </w:rPr>
        <w:fldChar w:fldCharType="separate"/>
      </w:r>
      <w:r w:rsidR="009D6987" w:rsidRPr="009D6987">
        <w:rPr>
          <w:rFonts w:ascii="Arial" w:hAnsi="Arial" w:cs="Arial"/>
          <w:noProof/>
          <w:vertAlign w:val="superscript"/>
        </w:rPr>
        <w:t>8</w:t>
      </w:r>
      <w:r w:rsidR="007A304E">
        <w:rPr>
          <w:rFonts w:ascii="Arial" w:hAnsi="Arial" w:cs="Arial"/>
        </w:rPr>
        <w:fldChar w:fldCharType="end"/>
      </w:r>
      <w:r w:rsidR="007A304E">
        <w:rPr>
          <w:rFonts w:ascii="Arial" w:hAnsi="Arial" w:cs="Arial"/>
        </w:rPr>
        <w:t>.</w:t>
      </w:r>
    </w:p>
    <w:p w14:paraId="34F2BCDB" w14:textId="36E57671" w:rsidR="002B7F97" w:rsidRPr="002B7F97" w:rsidRDefault="00784255" w:rsidP="002B7F97">
      <w:pPr>
        <w:spacing w:afterLines="80" w:after="192" w:line="240" w:lineRule="auto"/>
        <w:rPr>
          <w:rFonts w:ascii="Arial" w:hAnsi="Arial" w:cs="Arial"/>
        </w:rPr>
      </w:pPr>
      <w:r w:rsidRPr="002B7F97">
        <w:rPr>
          <w:rFonts w:ascii="Arial" w:hAnsi="Arial" w:cs="Arial"/>
        </w:rPr>
        <w:t>Injury can be done by denuding the endothelium of the left common carotid artery by the intraluminal passage of a 2F balloon catheter (introduced through the external carotid artery). The catheter should be passed 3 times with the balloon distended sufficiently with saline to generate a slight resistance, with no need for controlled pressure (see literature).</w:t>
      </w:r>
    </w:p>
    <w:p w14:paraId="6AAAB3C9" w14:textId="026166FD" w:rsidR="003F364F" w:rsidRPr="002B7F97" w:rsidRDefault="00490634" w:rsidP="002B7F97">
      <w:pPr>
        <w:pStyle w:val="ListParagraph"/>
        <w:spacing w:afterLines="80" w:after="192" w:line="240" w:lineRule="auto"/>
        <w:ind w:left="1080"/>
        <w:contextualSpacing w:val="0"/>
        <w:rPr>
          <w:rFonts w:ascii="Arial" w:hAnsi="Arial" w:cs="Arial"/>
        </w:rPr>
      </w:pPr>
      <w:r w:rsidRPr="002B7F97">
        <w:rPr>
          <w:rFonts w:ascii="Arial" w:hAnsi="Arial" w:cs="Arial"/>
        </w:rPr>
        <w:t xml:space="preserve">We </w:t>
      </w:r>
      <w:r w:rsidR="002B7F97" w:rsidRPr="002B7F97">
        <w:rPr>
          <w:rFonts w:ascii="Arial" w:hAnsi="Arial" w:cs="Arial"/>
        </w:rPr>
        <w:t>acknowledge</w:t>
      </w:r>
      <w:r w:rsidRPr="002B7F97">
        <w:rPr>
          <w:rFonts w:ascii="Arial" w:hAnsi="Arial" w:cs="Arial"/>
        </w:rPr>
        <w:t xml:space="preserve"> that </w:t>
      </w:r>
      <w:r w:rsidR="002B7F97" w:rsidRPr="002B7F97">
        <w:rPr>
          <w:rFonts w:ascii="Arial" w:hAnsi="Arial" w:cs="Arial"/>
        </w:rPr>
        <w:t>the way we describe the balloon injury is not</w:t>
      </w:r>
      <w:r w:rsidRPr="002B7F97">
        <w:rPr>
          <w:rFonts w:ascii="Arial" w:hAnsi="Arial" w:cs="Arial"/>
        </w:rPr>
        <w:t xml:space="preserve"> technique that was originally described. However, there is extensive literature describing both methods, the “original” and the pressur</w:t>
      </w:r>
      <w:r w:rsidR="000E2147">
        <w:rPr>
          <w:rFonts w:ascii="Arial" w:hAnsi="Arial" w:cs="Arial"/>
        </w:rPr>
        <w:t>e-controlled “modified” injury</w:t>
      </w:r>
      <w:r w:rsidRPr="002B7F97">
        <w:rPr>
          <w:rFonts w:ascii="Arial" w:hAnsi="Arial" w:cs="Arial"/>
        </w:rPr>
        <w:fldChar w:fldCharType="begin">
          <w:fldData xml:space="preserve">PEVuZE5vdGU+PENpdGU+PEF1dGhvcj5IZWxraW48L0F1dGhvcj48WWVhcj4yMDE5PC9ZZWFyPjxS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</w:fldData>
        </w:fldChar>
      </w:r>
      <w:r w:rsidR="009D6987">
        <w:rPr>
          <w:rFonts w:ascii="Arial" w:hAnsi="Arial" w:cs="Arial"/>
        </w:rPr>
        <w:instrText xml:space="preserve"> ADDIN EN.CITE </w:instrText>
      </w:r>
      <w:r w:rsidR="009D6987">
        <w:rPr>
          <w:rFonts w:ascii="Arial" w:hAnsi="Arial" w:cs="Arial"/>
        </w:rPr>
        <w:fldChar w:fldCharType="begin">
          <w:fldData xml:space="preserve">PEVuZE5vdGU+PENpdGU+PEF1dGhvcj5IZWxraW48L0F1dGhvcj48WWVhcj4yMDE5PC9ZZWFyPjxS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</w:fldData>
        </w:fldChar>
      </w:r>
      <w:r w:rsidR="009D6987">
        <w:rPr>
          <w:rFonts w:ascii="Arial" w:hAnsi="Arial" w:cs="Arial"/>
        </w:rPr>
        <w:instrText xml:space="preserve"> ADDIN EN.CITE.DATA </w:instrText>
      </w:r>
      <w:r w:rsidR="009D6987">
        <w:rPr>
          <w:rFonts w:ascii="Arial" w:hAnsi="Arial" w:cs="Arial"/>
        </w:rPr>
      </w:r>
      <w:r w:rsidR="009D6987">
        <w:rPr>
          <w:rFonts w:ascii="Arial" w:hAnsi="Arial" w:cs="Arial"/>
        </w:rPr>
        <w:fldChar w:fldCharType="end"/>
      </w:r>
      <w:r w:rsidRPr="002B7F97">
        <w:rPr>
          <w:rFonts w:ascii="Arial" w:hAnsi="Arial" w:cs="Arial"/>
        </w:rPr>
      </w:r>
      <w:r w:rsidRPr="002B7F97">
        <w:rPr>
          <w:rFonts w:ascii="Arial" w:hAnsi="Arial" w:cs="Arial"/>
        </w:rPr>
        <w:fldChar w:fldCharType="separate"/>
      </w:r>
      <w:r w:rsidR="009D6987" w:rsidRPr="009D6987">
        <w:rPr>
          <w:rFonts w:ascii="Arial" w:hAnsi="Arial" w:cs="Arial"/>
          <w:noProof/>
          <w:vertAlign w:val="superscript"/>
        </w:rPr>
        <w:t>9-11</w:t>
      </w:r>
      <w:r w:rsidRPr="002B7F97">
        <w:rPr>
          <w:rFonts w:ascii="Arial" w:hAnsi="Arial" w:cs="Arial"/>
        </w:rPr>
        <w:fldChar w:fldCharType="end"/>
      </w:r>
      <w:r w:rsidRPr="002B7F97">
        <w:rPr>
          <w:rFonts w:ascii="Arial" w:hAnsi="Arial" w:cs="Arial"/>
        </w:rPr>
        <w:t>. Hence this method’s performance has been described</w:t>
      </w:r>
      <w:r w:rsidRPr="002B7F97">
        <w:rPr>
          <w:rFonts w:ascii="Arial" w:hAnsi="Arial" w:cs="Arial"/>
        </w:rPr>
        <w:fldChar w:fldCharType="begin">
          <w:fldData xml:space="preserve">PEVuZE5vdGU+PENpdGU+PEF1dGhvcj5TaGVhcnM8L0F1dGhvcj48WWVhcj4xOTk4PC9ZZWFyPjxS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</w:fldData>
        </w:fldChar>
      </w:r>
      <w:r w:rsidR="009D6987">
        <w:rPr>
          <w:rFonts w:ascii="Arial" w:hAnsi="Arial" w:cs="Arial"/>
        </w:rPr>
        <w:instrText xml:space="preserve"> ADDIN EN.CITE </w:instrText>
      </w:r>
      <w:r w:rsidR="009D6987">
        <w:rPr>
          <w:rFonts w:ascii="Arial" w:hAnsi="Arial" w:cs="Arial"/>
        </w:rPr>
        <w:fldChar w:fldCharType="begin">
          <w:fldData xml:space="preserve">PEVuZE5vdGU+PENpdGU+PEF1dGhvcj5TaGVhcnM8L0F1dGhvcj48WWVhcj4xOTk4PC9ZZWFyPjxS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</w:fldData>
        </w:fldChar>
      </w:r>
      <w:r w:rsidR="009D6987">
        <w:rPr>
          <w:rFonts w:ascii="Arial" w:hAnsi="Arial" w:cs="Arial"/>
        </w:rPr>
        <w:instrText xml:space="preserve"> ADDIN EN.CITE.DATA </w:instrText>
      </w:r>
      <w:r w:rsidR="009D6987">
        <w:rPr>
          <w:rFonts w:ascii="Arial" w:hAnsi="Arial" w:cs="Arial"/>
        </w:rPr>
      </w:r>
      <w:r w:rsidR="009D6987">
        <w:rPr>
          <w:rFonts w:ascii="Arial" w:hAnsi="Arial" w:cs="Arial"/>
        </w:rPr>
        <w:fldChar w:fldCharType="end"/>
      </w:r>
      <w:r w:rsidRPr="002B7F97">
        <w:rPr>
          <w:rFonts w:ascii="Arial" w:hAnsi="Arial" w:cs="Arial"/>
        </w:rPr>
      </w:r>
      <w:r w:rsidRPr="002B7F97">
        <w:rPr>
          <w:rFonts w:ascii="Arial" w:hAnsi="Arial" w:cs="Arial"/>
        </w:rPr>
        <w:fldChar w:fldCharType="separate"/>
      </w:r>
      <w:r w:rsidR="009D6987" w:rsidRPr="009D6987">
        <w:rPr>
          <w:rFonts w:ascii="Arial" w:hAnsi="Arial" w:cs="Arial"/>
          <w:noProof/>
          <w:vertAlign w:val="superscript"/>
        </w:rPr>
        <w:t>6</w:t>
      </w:r>
      <w:r w:rsidRPr="002B7F97">
        <w:rPr>
          <w:rFonts w:ascii="Arial" w:hAnsi="Arial" w:cs="Arial"/>
        </w:rPr>
        <w:fldChar w:fldCharType="end"/>
      </w:r>
      <w:r w:rsidRPr="002B7F97">
        <w:rPr>
          <w:rFonts w:ascii="Arial" w:hAnsi="Arial" w:cs="Arial"/>
        </w:rPr>
        <w:t>. Shear et al. use this “modified” method in 1998 and their results describe: “Balloon injury of the common carotid artery in rats creates a reproducible injury response with the development of a thick neointimal lesion by 14 days post-injury that measures approximately 1.5 times the depth of the medial layer</w:t>
      </w:r>
      <w:r w:rsidRPr="002B7F97">
        <w:rPr>
          <w:rFonts w:ascii="Arial" w:hAnsi="Arial" w:cs="Arial"/>
        </w:rPr>
        <w:fldChar w:fldCharType="begin">
          <w:fldData xml:space="preserve">PEVuZE5vdGU+PENpdGU+PEF1dGhvcj5TaGVhcnM8L0F1dGhvcj48WWVhcj4xOTk4PC9ZZWFyPjxS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</w:fldData>
        </w:fldChar>
      </w:r>
      <w:r w:rsidR="009D6987">
        <w:rPr>
          <w:rFonts w:ascii="Arial" w:hAnsi="Arial" w:cs="Arial"/>
        </w:rPr>
        <w:instrText xml:space="preserve"> ADDIN EN.CITE </w:instrText>
      </w:r>
      <w:r w:rsidR="009D6987">
        <w:rPr>
          <w:rFonts w:ascii="Arial" w:hAnsi="Arial" w:cs="Arial"/>
        </w:rPr>
        <w:fldChar w:fldCharType="begin">
          <w:fldData xml:space="preserve">PEVuZE5vdGU+PENpdGU+PEF1dGhvcj5TaGVhcnM8L0F1dGhvcj48WWVhcj4xOTk4PC9ZZWFyPjxS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</w:fldData>
        </w:fldChar>
      </w:r>
      <w:r w:rsidR="009D6987">
        <w:rPr>
          <w:rFonts w:ascii="Arial" w:hAnsi="Arial" w:cs="Arial"/>
        </w:rPr>
        <w:instrText xml:space="preserve"> ADDIN EN.CITE.DATA </w:instrText>
      </w:r>
      <w:r w:rsidR="009D6987">
        <w:rPr>
          <w:rFonts w:ascii="Arial" w:hAnsi="Arial" w:cs="Arial"/>
        </w:rPr>
      </w:r>
      <w:r w:rsidR="009D6987">
        <w:rPr>
          <w:rFonts w:ascii="Arial" w:hAnsi="Arial" w:cs="Arial"/>
        </w:rPr>
        <w:fldChar w:fldCharType="end"/>
      </w:r>
      <w:r w:rsidRPr="002B7F97">
        <w:rPr>
          <w:rFonts w:ascii="Arial" w:hAnsi="Arial" w:cs="Arial"/>
        </w:rPr>
      </w:r>
      <w:r w:rsidRPr="002B7F97">
        <w:rPr>
          <w:rFonts w:ascii="Arial" w:hAnsi="Arial" w:cs="Arial"/>
        </w:rPr>
        <w:fldChar w:fldCharType="separate"/>
      </w:r>
      <w:r w:rsidR="009D6987" w:rsidRPr="009D6987">
        <w:rPr>
          <w:rFonts w:ascii="Arial" w:hAnsi="Arial" w:cs="Arial"/>
          <w:noProof/>
          <w:vertAlign w:val="superscript"/>
        </w:rPr>
        <w:t>6</w:t>
      </w:r>
      <w:r w:rsidRPr="002B7F97">
        <w:rPr>
          <w:rFonts w:ascii="Arial" w:hAnsi="Arial" w:cs="Arial"/>
        </w:rPr>
        <w:fldChar w:fldCharType="end"/>
      </w:r>
      <w:r w:rsidRPr="002B7F97">
        <w:rPr>
          <w:rFonts w:ascii="Arial" w:hAnsi="Arial" w:cs="Arial"/>
        </w:rPr>
        <w:t xml:space="preserve">. However, there is no instructional resource for researchers to perform this variation of the method. We aim to provide such resource. One important difference is that in the original model described by </w:t>
      </w:r>
      <w:proofErr w:type="spellStart"/>
      <w:r w:rsidRPr="002B7F97">
        <w:rPr>
          <w:rFonts w:ascii="Arial" w:hAnsi="Arial" w:cs="Arial"/>
        </w:rPr>
        <w:t>Clowes</w:t>
      </w:r>
      <w:proofErr w:type="spellEnd"/>
      <w:r w:rsidRPr="002B7F97">
        <w:rPr>
          <w:rFonts w:ascii="Arial" w:hAnsi="Arial" w:cs="Arial"/>
        </w:rPr>
        <w:t>, the endothelial layer never returns to full coverage of the injured vessel</w:t>
      </w:r>
      <w:r w:rsidRPr="002B7F97">
        <w:rPr>
          <w:rFonts w:ascii="Arial" w:hAnsi="Arial" w:cs="Arial"/>
          <w:shd w:val="clear" w:color="auto" w:fill="FFFFFF"/>
        </w:rPr>
        <w:fldChar w:fldCharType="begin"/>
      </w:r>
      <w:r w:rsidR="009D6987">
        <w:rPr>
          <w:rFonts w:ascii="Arial" w:hAnsi="Arial" w:cs="Arial"/>
          <w:shd w:val="clear" w:color="auto" w:fill="FFFFFF"/>
        </w:rPr>
        <w:instrText xml:space="preserve"> ADDIN EN.CITE &lt;EndNote&gt;&lt;Cite&gt;&lt;Author&gt;Clowes&lt;/Author&gt;&lt;Year&gt;1983&lt;/Year&gt;&lt;RecNum&gt;422&lt;/RecNum&gt;&lt;DisplayText&gt;&lt;style face="superscript"&gt;7&lt;/style&gt;&lt;/DisplayText&gt;&lt;record&gt;&lt;rec-number&gt;422&lt;/rec-number&gt;&lt;foreign-keys&gt;&lt;key app="EN" db-id="srswvzfrft0z01efesq5sas2v029t0ezp9va" timestamp="1554162424"&gt;422&lt;/key&gt;&lt;/foreign-keys&gt;&lt;ref-type name="Journal Article"&gt;17&lt;/ref-type&gt;&lt;contributors&gt;&lt;authors&gt;&lt;author&gt;Clowes, A. W.&lt;/author&gt;&lt;author&gt;Reidy, M. A.&lt;/author&gt;&lt;author&gt;Clowes, M. M.&lt;/author&gt;&lt;/authors&gt;&lt;/contributors&gt;&lt;titles&gt;&lt;title&gt;Mechanisms of stenosis after arterial injury&lt;/title&gt;&lt;secondary-title&gt;Laboratory Investigation&lt;/secondary-title&gt;&lt;/titles&gt;&lt;periodical&gt;&lt;full-title&gt;Laboratory Investigation&lt;/full-title&gt;&lt;abbr-1&gt;Lab. Invest.&lt;/abbr-1&gt;&lt;abbr-2&gt;Lab Invest&lt;/abbr-2&gt;&lt;/periodical&gt;&lt;pages&gt;208-15&lt;/pages&gt;&lt;volume&gt;49&lt;/volume&gt;&lt;number&gt;2&lt;/number&gt;&lt;edition&gt;1983/08/01&lt;/edition&gt;&lt;keywords&gt;&lt;keyword&gt;Animals&lt;/keyword&gt;&lt;keyword&gt;Arterial Occlusive Diseases/*etiology/pathology&lt;/keyword&gt;&lt;keyword&gt;Carotid Arteries/pathology/ultrastructure&lt;/keyword&gt;&lt;keyword&gt;Carotid Artery Diseases/etiology/pathology&lt;/keyword&gt;&lt;keyword&gt;Carotid Artery Injuries&lt;/keyword&gt;&lt;keyword&gt;Constriction, Pathologic&lt;/keyword&gt;&lt;keyword&gt;Endothelium/pathology&lt;/keyword&gt;&lt;keyword&gt;Male&lt;/keyword&gt;&lt;keyword&gt;Muscle Contraction&lt;/keyword&gt;&lt;keyword&gt;Muscle, Smooth, Vascular/*pathology/ultrastructure&lt;/keyword&gt;&lt;keyword&gt;Rats&lt;/keyword&gt;&lt;keyword&gt;Rats, Inbred Strains&lt;/keyword&gt;&lt;/keywords&gt;&lt;dates&gt;&lt;year&gt;1983&lt;/year&gt;&lt;pub-dates&gt;&lt;date&gt;Aug&lt;/date&gt;&lt;/pub-dates&gt;&lt;/dates&gt;&lt;isbn&gt;0023-6837 (Print)&amp;#xD;0023-6837 (Linking)&lt;/isbn&gt;&lt;accession-num&gt;6876748&lt;/accession-num&gt;&lt;urls&gt;&lt;related-urls&gt;&lt;url&gt;https://www.ncbi.nlm.nih.gov/pubmed/6876748&lt;/url&gt;&lt;/related-urls&gt;&lt;/urls&gt;&lt;/record&gt;&lt;/Cite&gt;&lt;/EndNote&gt;</w:instrText>
      </w:r>
      <w:r w:rsidRPr="002B7F97">
        <w:rPr>
          <w:rFonts w:ascii="Arial" w:hAnsi="Arial" w:cs="Arial"/>
          <w:shd w:val="clear" w:color="auto" w:fill="FFFFFF"/>
        </w:rPr>
        <w:fldChar w:fldCharType="separate"/>
      </w:r>
      <w:r w:rsidR="009D6987" w:rsidRPr="009D6987">
        <w:rPr>
          <w:rFonts w:ascii="Arial" w:hAnsi="Arial" w:cs="Arial"/>
          <w:noProof/>
          <w:shd w:val="clear" w:color="auto" w:fill="FFFFFF"/>
          <w:vertAlign w:val="superscript"/>
        </w:rPr>
        <w:t>7</w:t>
      </w:r>
      <w:r w:rsidRPr="002B7F97">
        <w:rPr>
          <w:rFonts w:ascii="Arial" w:hAnsi="Arial" w:cs="Arial"/>
          <w:shd w:val="clear" w:color="auto" w:fill="FFFFFF"/>
        </w:rPr>
        <w:fldChar w:fldCharType="end"/>
      </w:r>
      <w:r w:rsidRPr="002B7F97">
        <w:rPr>
          <w:rFonts w:ascii="Arial" w:hAnsi="Arial" w:cs="Arial"/>
          <w:shd w:val="clear" w:color="auto" w:fill="FFFFFF"/>
        </w:rPr>
        <w:t>. By contrast, the pressure-</w:t>
      </w:r>
      <w:r w:rsidRPr="002B7F97">
        <w:rPr>
          <w:rFonts w:ascii="Arial" w:hAnsi="Arial" w:cs="Arial"/>
          <w:shd w:val="clear" w:color="auto" w:fill="FFFFFF"/>
        </w:rPr>
        <w:lastRenderedPageBreak/>
        <w:t>controlled segmental injury we perform results in complete restoration of the endothelial layer by 2 weeks</w:t>
      </w:r>
      <w:r w:rsidRPr="002B7F97">
        <w:rPr>
          <w:rFonts w:ascii="Arial" w:hAnsi="Arial" w:cs="Arial"/>
          <w:shd w:val="clear" w:color="auto" w:fill="FFFFFF"/>
        </w:rPr>
        <w:fldChar w:fldCharType="begin">
          <w:fldData xml:space="preserve">PEVuZE5vdGU+PENpdGU+PEF1dGhvcj5CYWhuc29uPC9BdXRob3I+PFllYXI+MjAxNjwvWWVhcj48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</w:fldData>
        </w:fldChar>
      </w:r>
      <w:r w:rsidR="009D6987">
        <w:rPr>
          <w:rFonts w:ascii="Arial" w:hAnsi="Arial" w:cs="Arial"/>
          <w:shd w:val="clear" w:color="auto" w:fill="FFFFFF"/>
        </w:rPr>
        <w:instrText xml:space="preserve"> ADDIN EN.CITE </w:instrText>
      </w:r>
      <w:r w:rsidR="009D6987">
        <w:rPr>
          <w:rFonts w:ascii="Arial" w:hAnsi="Arial" w:cs="Arial"/>
          <w:shd w:val="clear" w:color="auto" w:fill="FFFFFF"/>
        </w:rPr>
        <w:fldChar w:fldCharType="begin">
          <w:fldData xml:space="preserve">PEVuZE5vdGU+PENpdGU+PEF1dGhvcj5CYWhuc29uPC9BdXRob3I+PFllYXI+MjAxNjwvWWVhcj48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</w:fldData>
        </w:fldChar>
      </w:r>
      <w:r w:rsidR="009D6987">
        <w:rPr>
          <w:rFonts w:ascii="Arial" w:hAnsi="Arial" w:cs="Arial"/>
          <w:shd w:val="clear" w:color="auto" w:fill="FFFFFF"/>
        </w:rPr>
        <w:instrText xml:space="preserve"> ADDIN EN.CITE.DATA </w:instrText>
      </w:r>
      <w:r w:rsidR="009D6987">
        <w:rPr>
          <w:rFonts w:ascii="Arial" w:hAnsi="Arial" w:cs="Arial"/>
          <w:shd w:val="clear" w:color="auto" w:fill="FFFFFF"/>
        </w:rPr>
      </w:r>
      <w:r w:rsidR="009D6987">
        <w:rPr>
          <w:rFonts w:ascii="Arial" w:hAnsi="Arial" w:cs="Arial"/>
          <w:shd w:val="clear" w:color="auto" w:fill="FFFFFF"/>
        </w:rPr>
        <w:fldChar w:fldCharType="end"/>
      </w:r>
      <w:r w:rsidRPr="002B7F97">
        <w:rPr>
          <w:rFonts w:ascii="Arial" w:hAnsi="Arial" w:cs="Arial"/>
          <w:shd w:val="clear" w:color="auto" w:fill="FFFFFF"/>
        </w:rPr>
      </w:r>
      <w:r w:rsidRPr="002B7F97">
        <w:rPr>
          <w:rFonts w:ascii="Arial" w:hAnsi="Arial" w:cs="Arial"/>
          <w:shd w:val="clear" w:color="auto" w:fill="FFFFFF"/>
        </w:rPr>
        <w:fldChar w:fldCharType="separate"/>
      </w:r>
      <w:r w:rsidR="009D6987" w:rsidRPr="009D6987">
        <w:rPr>
          <w:rFonts w:ascii="Arial" w:hAnsi="Arial" w:cs="Arial"/>
          <w:noProof/>
          <w:shd w:val="clear" w:color="auto" w:fill="FFFFFF"/>
          <w:vertAlign w:val="superscript"/>
        </w:rPr>
        <w:t>8</w:t>
      </w:r>
      <w:r w:rsidRPr="002B7F97">
        <w:rPr>
          <w:rFonts w:ascii="Arial" w:hAnsi="Arial" w:cs="Arial"/>
          <w:shd w:val="clear" w:color="auto" w:fill="FFFFFF"/>
        </w:rPr>
        <w:fldChar w:fldCharType="end"/>
      </w:r>
      <w:r w:rsidRPr="002B7F97">
        <w:rPr>
          <w:rFonts w:ascii="Arial" w:hAnsi="Arial" w:cs="Arial"/>
          <w:shd w:val="clear" w:color="auto" w:fill="FFFFFF"/>
        </w:rPr>
        <w:t>. Additionally, this variation of the balloon injury more closely resembles the way angioplasty is performed in the clinic, where an inflated balloon is never passed through a vessel but inflated in the place of stenosis.</w:t>
      </w:r>
      <w:r w:rsidR="003F364F" w:rsidRPr="002B7F97">
        <w:rPr>
          <w:rFonts w:ascii="Arial" w:hAnsi="Arial" w:cs="Arial"/>
        </w:rPr>
        <w:t xml:space="preserve"> In the introduction </w:t>
      </w:r>
      <w:r w:rsidRPr="002B7F97">
        <w:rPr>
          <w:rFonts w:ascii="Arial" w:hAnsi="Arial" w:cs="Arial"/>
        </w:rPr>
        <w:t>we claim:</w:t>
      </w:r>
      <w:r w:rsidR="007A304E">
        <w:rPr>
          <w:rFonts w:ascii="Arial" w:hAnsi="Arial" w:cs="Arial"/>
        </w:rPr>
        <w:t xml:space="preserve"> </w:t>
      </w:r>
      <w:r w:rsidR="003F364F" w:rsidRPr="002B7F97">
        <w:rPr>
          <w:rFonts w:ascii="Arial" w:hAnsi="Arial" w:cs="Arial"/>
        </w:rPr>
        <w:t>“Herein we describe a pressure-controlled segmental arterial injury, a well-established, modified version of the rat carotid artery balloon injury. This pressure-controlled approach closely mimics the clinical angioplasty procedure, and allows for reproducible neointimal hyperplasia formation two weeks after injury</w:t>
      </w:r>
      <w:r w:rsidR="003F364F" w:rsidRPr="002B7F97">
        <w:rPr>
          <w:rFonts w:ascii="Arial" w:hAnsi="Arial" w:cs="Arial"/>
          <w:vertAlign w:val="superscript"/>
        </w:rPr>
        <w:t>14</w:t>
      </w:r>
      <w:proofErr w:type="gramStart"/>
      <w:r w:rsidR="003F364F" w:rsidRPr="002B7F97">
        <w:rPr>
          <w:rFonts w:ascii="Arial" w:hAnsi="Arial" w:cs="Arial"/>
          <w:vertAlign w:val="superscript"/>
        </w:rPr>
        <w:t>,15</w:t>
      </w:r>
      <w:proofErr w:type="gramEnd"/>
      <w:r w:rsidR="003F364F" w:rsidRPr="002B7F97">
        <w:rPr>
          <w:rFonts w:ascii="Arial" w:hAnsi="Arial" w:cs="Arial"/>
        </w:rPr>
        <w:t>. Additionally, this pressure-controlled arterial injury results in complete endothelial layer restoration by 2 weeks after surgery</w:t>
      </w:r>
      <w:r w:rsidR="003F364F" w:rsidRPr="002B7F97">
        <w:rPr>
          <w:rFonts w:ascii="Arial" w:hAnsi="Arial" w:cs="Arial"/>
          <w:vertAlign w:val="superscript"/>
        </w:rPr>
        <w:t>16</w:t>
      </w:r>
      <w:r w:rsidR="003F364F" w:rsidRPr="002B7F97">
        <w:rPr>
          <w:rFonts w:ascii="Arial" w:hAnsi="Arial" w:cs="Arial"/>
        </w:rPr>
        <w:t xml:space="preserve">. This directly contrasts the original balloon injury model, described by </w:t>
      </w:r>
      <w:proofErr w:type="spellStart"/>
      <w:r w:rsidR="003F364F" w:rsidRPr="002B7F97">
        <w:rPr>
          <w:rFonts w:ascii="Arial" w:hAnsi="Arial" w:cs="Arial"/>
        </w:rPr>
        <w:t>Clowes</w:t>
      </w:r>
      <w:proofErr w:type="spellEnd"/>
      <w:r w:rsidR="003F364F" w:rsidRPr="002B7F97">
        <w:rPr>
          <w:rFonts w:ascii="Arial" w:hAnsi="Arial" w:cs="Arial"/>
        </w:rPr>
        <w:t>, where the endothelial layer never returns to full coverage</w:t>
      </w:r>
      <w:r w:rsidR="003F364F" w:rsidRPr="002B7F97">
        <w:rPr>
          <w:rFonts w:ascii="Arial" w:hAnsi="Arial" w:cs="Arial"/>
          <w:vertAlign w:val="superscript"/>
        </w:rPr>
        <w:t>3</w:t>
      </w:r>
      <w:r w:rsidR="003F364F" w:rsidRPr="002B7F97">
        <w:rPr>
          <w:rFonts w:ascii="Arial" w:hAnsi="Arial" w:cs="Arial"/>
        </w:rPr>
        <w:t>.”</w:t>
      </w:r>
    </w:p>
    <w:p w14:paraId="6CF347AC" w14:textId="77777777" w:rsidR="002B7F97" w:rsidRPr="002B7F97" w:rsidRDefault="00784255" w:rsidP="002B7F97">
      <w:pPr>
        <w:spacing w:afterLines="80" w:after="192" w:line="240" w:lineRule="auto"/>
        <w:rPr>
          <w:rFonts w:ascii="Arial" w:hAnsi="Arial" w:cs="Arial"/>
        </w:rPr>
      </w:pPr>
      <w:r w:rsidRPr="002B7F97">
        <w:rPr>
          <w:rFonts w:ascii="Arial" w:hAnsi="Arial" w:cs="Arial"/>
        </w:rPr>
        <w:t>Male rats, weighing 350-400 g, are optimal. There is no discussion on the difference between rat species.</w:t>
      </w:r>
    </w:p>
    <w:p w14:paraId="3042B004" w14:textId="5D68E844" w:rsidR="003F364F" w:rsidRPr="002B7F97" w:rsidRDefault="00490634" w:rsidP="002B7F97">
      <w:pPr>
        <w:spacing w:afterLines="80" w:after="192" w:line="240" w:lineRule="auto"/>
        <w:ind w:left="720"/>
        <w:rPr>
          <w:rFonts w:ascii="Arial" w:hAnsi="Arial" w:cs="Arial"/>
        </w:rPr>
      </w:pPr>
      <w:r w:rsidRPr="002B7F97">
        <w:rPr>
          <w:rFonts w:ascii="Arial" w:hAnsi="Arial" w:cs="Arial"/>
        </w:rPr>
        <w:t xml:space="preserve">Thank you for pointing this out and allowing us an opportunity to address it. </w:t>
      </w:r>
      <w:r w:rsidR="003F364F" w:rsidRPr="002B7F97">
        <w:rPr>
          <w:rFonts w:ascii="Arial" w:hAnsi="Arial" w:cs="Arial"/>
        </w:rPr>
        <w:t>The weight has been included in the relevant sentence in the discussion “Male rats aging 12-16 weeks, between 300-400 g yield the most robust and reproducible neointimal formation</w:t>
      </w:r>
      <w:r w:rsidRPr="002B7F97">
        <w:rPr>
          <w:rFonts w:ascii="Arial" w:hAnsi="Arial" w:cs="Arial"/>
        </w:rPr>
        <w:t>.” We agree that different strains and the different sexes respond differently to the carotid balloon injury. Howeve</w:t>
      </w:r>
      <w:r w:rsidR="000E2147">
        <w:rPr>
          <w:rFonts w:ascii="Arial" w:hAnsi="Arial" w:cs="Arial"/>
        </w:rPr>
        <w:t>r</w:t>
      </w:r>
      <w:r w:rsidRPr="002B7F97">
        <w:rPr>
          <w:rFonts w:ascii="Arial" w:hAnsi="Arial" w:cs="Arial"/>
        </w:rPr>
        <w:t>, t</w:t>
      </w:r>
      <w:r w:rsidR="003F364F" w:rsidRPr="002B7F97">
        <w:rPr>
          <w:rFonts w:ascii="Arial" w:hAnsi="Arial" w:cs="Arial"/>
        </w:rPr>
        <w:t xml:space="preserve">he goal of this manuscript is to describe the pressure-controlled segmental balloon injury. Evaluation of the response between different rat </w:t>
      </w:r>
      <w:r w:rsidRPr="002B7F97">
        <w:rPr>
          <w:rFonts w:ascii="Arial" w:hAnsi="Arial" w:cs="Arial"/>
        </w:rPr>
        <w:t>strains</w:t>
      </w:r>
      <w:r w:rsidR="003F364F" w:rsidRPr="002B7F97">
        <w:rPr>
          <w:rFonts w:ascii="Arial" w:hAnsi="Arial" w:cs="Arial"/>
        </w:rPr>
        <w:t xml:space="preserve"> is beyond this scope</w:t>
      </w:r>
      <w:r w:rsidRPr="002B7F97">
        <w:rPr>
          <w:rFonts w:ascii="Arial" w:hAnsi="Arial" w:cs="Arial"/>
        </w:rPr>
        <w:t xml:space="preserve"> of this manuscript</w:t>
      </w:r>
      <w:r w:rsidR="003F364F" w:rsidRPr="002B7F97">
        <w:rPr>
          <w:rFonts w:ascii="Arial" w:hAnsi="Arial" w:cs="Arial"/>
        </w:rPr>
        <w:t xml:space="preserve">. </w:t>
      </w:r>
    </w:p>
    <w:p w14:paraId="3CCDBFE4" w14:textId="3AA966BC" w:rsidR="00721FB2" w:rsidRPr="002B7F97" w:rsidRDefault="00784255" w:rsidP="002B7F97">
      <w:pPr>
        <w:spacing w:afterLines="80" w:after="192" w:line="240" w:lineRule="auto"/>
        <w:rPr>
          <w:rFonts w:ascii="Arial" w:hAnsi="Arial" w:cs="Arial"/>
        </w:rPr>
      </w:pPr>
      <w:r w:rsidRPr="002B7F97">
        <w:rPr>
          <w:rFonts w:ascii="Arial" w:hAnsi="Arial" w:cs="Arial"/>
        </w:rPr>
        <w:br/>
        <w:t xml:space="preserve">Rats' arteries should be cut at 8-10 sites (600 </w:t>
      </w:r>
      <w:proofErr w:type="spellStart"/>
      <w:r w:rsidRPr="002B7F97">
        <w:rPr>
          <w:rFonts w:ascii="Arial" w:hAnsi="Arial" w:cs="Arial"/>
        </w:rPr>
        <w:t>μm</w:t>
      </w:r>
      <w:proofErr w:type="spellEnd"/>
      <w:r w:rsidRPr="002B7F97">
        <w:rPr>
          <w:rFonts w:ascii="Arial" w:hAnsi="Arial" w:cs="Arial"/>
        </w:rPr>
        <w:t xml:space="preserve"> apart), and sections of 5-6 </w:t>
      </w:r>
      <w:proofErr w:type="spellStart"/>
      <w:r w:rsidRPr="002B7F97">
        <w:rPr>
          <w:rFonts w:ascii="Arial" w:hAnsi="Arial" w:cs="Arial"/>
        </w:rPr>
        <w:t>μm</w:t>
      </w:r>
      <w:proofErr w:type="spellEnd"/>
      <w:r w:rsidRPr="002B7F97">
        <w:rPr>
          <w:rFonts w:ascii="Arial" w:hAnsi="Arial" w:cs="Arial"/>
        </w:rPr>
        <w:t xml:space="preserve"> mounted and stained with </w:t>
      </w:r>
      <w:proofErr w:type="spellStart"/>
      <w:r w:rsidRPr="002B7F97">
        <w:rPr>
          <w:rFonts w:ascii="Arial" w:hAnsi="Arial" w:cs="Arial"/>
        </w:rPr>
        <w:t>Verhoeff's</w:t>
      </w:r>
      <w:proofErr w:type="spellEnd"/>
      <w:r w:rsidRPr="002B7F97">
        <w:rPr>
          <w:rFonts w:ascii="Arial" w:hAnsi="Arial" w:cs="Arial"/>
        </w:rPr>
        <w:t xml:space="preserve"> elastin stain should be analyzed. The latter staining reveals important features in comparison to H&amp;E. Eight to 10 sections of each rat artery that underwent computerized morphometric analysis should be performed by at least two researchers blinded to the treatment type. Should discuss if averaged data is used or most narrow section? The residual lumen, the area bounded by the internal elastic lamina (original lumen), and the area circumscribed by the external elastic lamina (total arterial area) are being measured.</w:t>
      </w:r>
    </w:p>
    <w:p w14:paraId="0895C056" w14:textId="3DDAFC0C" w:rsidR="0050293F" w:rsidRPr="002B7F97" w:rsidRDefault="0050293F" w:rsidP="002B7F97">
      <w:pPr>
        <w:spacing w:afterLines="80" w:after="192" w:line="240" w:lineRule="auto"/>
        <w:ind w:left="720"/>
        <w:rPr>
          <w:rFonts w:ascii="Arial" w:hAnsi="Arial" w:cs="Arial"/>
        </w:rPr>
      </w:pPr>
      <w:r w:rsidRPr="002B7F97">
        <w:rPr>
          <w:rFonts w:ascii="Arial" w:hAnsi="Arial" w:cs="Arial"/>
        </w:rPr>
        <w:t>We agree with the reviewer that 10 equally distributed sections results in more precise estimate of stenosis. We recommend this in the discussion</w:t>
      </w:r>
      <w:r w:rsidR="00443A03">
        <w:rPr>
          <w:rFonts w:ascii="Arial" w:hAnsi="Arial" w:cs="Arial"/>
        </w:rPr>
        <w:t xml:space="preserve"> and methods</w:t>
      </w:r>
      <w:r w:rsidRPr="002B7F97">
        <w:rPr>
          <w:rFonts w:ascii="Arial" w:hAnsi="Arial" w:cs="Arial"/>
        </w:rPr>
        <w:t xml:space="preserve">. However, </w:t>
      </w:r>
      <w:r w:rsidR="00443A03">
        <w:rPr>
          <w:rFonts w:ascii="Arial" w:hAnsi="Arial" w:cs="Arial"/>
        </w:rPr>
        <w:t xml:space="preserve">we think we cannot ignore that </w:t>
      </w:r>
      <w:r w:rsidRPr="002B7F97">
        <w:rPr>
          <w:rFonts w:ascii="Arial" w:hAnsi="Arial" w:cs="Arial"/>
        </w:rPr>
        <w:t xml:space="preserve">there is no consensus in the literature as to the way to analyze hyperplasia. Careful review of the literature shows reports varying from 3 to 10 slides. We discuss this </w:t>
      </w:r>
      <w:r w:rsidR="00443A03">
        <w:rPr>
          <w:rFonts w:ascii="Arial" w:hAnsi="Arial" w:cs="Arial"/>
        </w:rPr>
        <w:t xml:space="preserve">fact, </w:t>
      </w:r>
      <w:r w:rsidRPr="002B7F97">
        <w:rPr>
          <w:rFonts w:ascii="Arial" w:hAnsi="Arial" w:cs="Arial"/>
        </w:rPr>
        <w:t>and recommend the use of 10 slides. In a different manuscript, we have actually studied how precision increases and how 10 slides approaches the precision of 3D volumetric assessment</w:t>
      </w:r>
      <w:r w:rsidR="000E2147">
        <w:rPr>
          <w:rFonts w:ascii="Arial" w:hAnsi="Arial" w:cs="Arial"/>
        </w:rPr>
        <w:fldChar w:fldCharType="begin"/>
      </w:r>
      <w:r w:rsidR="000E2147">
        <w:rPr>
          <w:rFonts w:ascii="Arial" w:hAnsi="Arial" w:cs="Arial"/>
        </w:rPr>
        <w:instrText xml:space="preserve"> ADDIN EN.CITE &lt;EndNote&gt;&lt;Cite&gt;&lt;Author&gt;Buglak&lt;/Author&gt;&lt;Year&gt;2020&lt;/Year&gt;&lt;RecNum&gt;502&lt;/RecNum&gt;&lt;DisplayText&gt;&lt;style face="superscript"&gt;1&lt;/style&gt;&lt;/DisplayText&gt;&lt;record&gt;&lt;rec-number&gt;502&lt;/rec-number&gt;&lt;foreign-keys&gt;&lt;key app="EN" db-id="srswvzfrft0z01efesq5sas2v029t0ezp9va" timestamp="1578872984"&gt;502&lt;/key&gt;&lt;/foreign-keys&gt;&lt;ref-type name="Journal Article"&gt;17&lt;/ref-type&gt;&lt;contributors&gt;&lt;authors&gt;&lt;author&gt;Buglak, N. E.&lt;/author&gt;&lt;author&gt;Lucitti, J.&lt;/author&gt;&lt;author&gt;Ariel, P.&lt;/author&gt;&lt;author&gt;Maiocchi. S.&lt;/author&gt;&lt;author&gt;Miller Jr., F. J.&lt;/author&gt;&lt;author&gt;Bahnson, E. S.&lt;/author&gt;&lt;/authors&gt;&lt;/contributors&gt;&lt;titles&gt;&lt;title&gt;Light Sheet Fluorescence Microscopy as a New Method for Unbiased Three-Dimensional Analysis of Vascular Injury&lt;/title&gt;&lt;secondary-title&gt;bioRxiv&lt;/secondary-title&gt;&lt;/titles&gt;&lt;periodical&gt;&lt;full-title&gt;bioRxiv&lt;/full-title&gt;&lt;/periodical&gt;&lt;number&gt;2020.01.02.893065&lt;/number&gt;&lt;dates&gt;&lt;year&gt;2020&lt;/year&gt;&lt;/dates&gt;&lt;urls&gt;&lt;/urls&gt;&lt;electronic-resource-num&gt;https://doi.org/10.1101/2020.01.02.893065&lt;/electronic-resource-num&gt;&lt;/record&gt;&lt;/Cite&gt;&lt;/EndNote&gt;</w:instrText>
      </w:r>
      <w:r w:rsidR="000E2147">
        <w:rPr>
          <w:rFonts w:ascii="Arial" w:hAnsi="Arial" w:cs="Arial"/>
        </w:rPr>
        <w:fldChar w:fldCharType="separate"/>
      </w:r>
      <w:r w:rsidR="000E2147" w:rsidRPr="000E2147">
        <w:rPr>
          <w:rFonts w:ascii="Arial" w:hAnsi="Arial" w:cs="Arial"/>
          <w:noProof/>
          <w:vertAlign w:val="superscript"/>
        </w:rPr>
        <w:t>1</w:t>
      </w:r>
      <w:r w:rsidR="000E2147">
        <w:rPr>
          <w:rFonts w:ascii="Arial" w:hAnsi="Arial" w:cs="Arial"/>
        </w:rPr>
        <w:fldChar w:fldCharType="end"/>
      </w:r>
      <w:r w:rsidRPr="000E2147">
        <w:rPr>
          <w:rFonts w:ascii="Arial" w:hAnsi="Arial" w:cs="Arial"/>
        </w:rPr>
        <w:t xml:space="preserve">. In this </w:t>
      </w:r>
      <w:proofErr w:type="gramStart"/>
      <w:r w:rsidRPr="000E2147">
        <w:rPr>
          <w:rFonts w:ascii="Arial" w:hAnsi="Arial" w:cs="Arial"/>
        </w:rPr>
        <w:t>manuscript</w:t>
      </w:r>
      <w:proofErr w:type="gramEnd"/>
      <w:r w:rsidRPr="000E2147">
        <w:rPr>
          <w:rFonts w:ascii="Arial" w:hAnsi="Arial" w:cs="Arial"/>
        </w:rPr>
        <w:t xml:space="preserve"> we state in the </w:t>
      </w:r>
      <w:r w:rsidR="000E2147" w:rsidRPr="000E2147">
        <w:rPr>
          <w:rFonts w:ascii="Arial" w:hAnsi="Arial" w:cs="Arial"/>
        </w:rPr>
        <w:t>protocol</w:t>
      </w:r>
      <w:r w:rsidRPr="000E2147">
        <w:rPr>
          <w:rFonts w:ascii="Arial" w:hAnsi="Arial" w:cs="Arial"/>
        </w:rPr>
        <w:t xml:space="preserve"> that we assess slides centered around the site of maximal injury. We average the slides per rat as technical replicates obtaining one I/M estimate per rat that is used in subsequent analysis. W</w:t>
      </w:r>
      <w:r w:rsidR="00835761" w:rsidRPr="000E2147">
        <w:rPr>
          <w:rFonts w:ascii="Arial" w:hAnsi="Arial" w:cs="Arial"/>
        </w:rPr>
        <w:t>e agree that the analysis should b</w:t>
      </w:r>
      <w:r w:rsidRPr="000E2147">
        <w:rPr>
          <w:rFonts w:ascii="Arial" w:hAnsi="Arial" w:cs="Arial"/>
        </w:rPr>
        <w:t xml:space="preserve">e performed in a blinded manner. Even though </w:t>
      </w:r>
      <w:r w:rsidR="00835761" w:rsidRPr="000E2147">
        <w:rPr>
          <w:rFonts w:ascii="Arial" w:hAnsi="Arial" w:cs="Arial"/>
        </w:rPr>
        <w:t>that is not always feasible for every lab</w:t>
      </w:r>
      <w:r w:rsidRPr="000E2147">
        <w:rPr>
          <w:rFonts w:ascii="Arial" w:hAnsi="Arial" w:cs="Arial"/>
        </w:rPr>
        <w:t xml:space="preserve"> (lab with one or two people), we now explicitly recommend blinded analysis in the methods</w:t>
      </w:r>
      <w:r w:rsidR="00835761" w:rsidRPr="002B7F97">
        <w:rPr>
          <w:rFonts w:ascii="Arial" w:hAnsi="Arial" w:cs="Arial"/>
        </w:rPr>
        <w:t xml:space="preserve">. We also note in the protocol (step </w:t>
      </w:r>
      <w:r w:rsidR="000E2147">
        <w:rPr>
          <w:rFonts w:ascii="Arial" w:hAnsi="Arial" w:cs="Arial"/>
        </w:rPr>
        <w:t>31-31.3</w:t>
      </w:r>
      <w:r w:rsidR="00835761" w:rsidRPr="002B7F97">
        <w:rPr>
          <w:rFonts w:ascii="Arial" w:hAnsi="Arial" w:cs="Arial"/>
        </w:rPr>
        <w:t>.) to quantify up to 10 slides around the narrowest section, and average those results for the final measurement of neointimal hyperplasia.</w:t>
      </w:r>
    </w:p>
    <w:p w14:paraId="4B8D2835" w14:textId="7AFDDBCF" w:rsidR="0050293F" w:rsidRPr="00F6436D" w:rsidRDefault="00BF6DBA" w:rsidP="00BF6DBA">
      <w:pPr>
        <w:spacing w:after="0" w:line="240" w:lineRule="auto"/>
        <w:rPr>
          <w:rFonts w:ascii="Arial" w:hAnsi="Arial" w:cs="Arial"/>
          <w:lang w:val="es-UY"/>
        </w:rPr>
      </w:pPr>
      <w:proofErr w:type="spellStart"/>
      <w:r w:rsidRPr="00F6436D">
        <w:rPr>
          <w:rFonts w:ascii="Arial" w:hAnsi="Arial" w:cs="Arial"/>
          <w:lang w:val="es-UY"/>
        </w:rPr>
        <w:t>References</w:t>
      </w:r>
      <w:proofErr w:type="spellEnd"/>
    </w:p>
    <w:p w14:paraId="5D009E30" w14:textId="77777777" w:rsidR="009D6987" w:rsidRPr="009D6987" w:rsidRDefault="0050293F" w:rsidP="009D6987">
      <w:pPr>
        <w:pStyle w:val="EndNoteBibliography"/>
        <w:spacing w:after="0"/>
        <w:ind w:left="720" w:hanging="720"/>
      </w:pPr>
      <w:r w:rsidRPr="00BF6DBA">
        <w:rPr>
          <w:rFonts w:ascii="Arial" w:hAnsi="Arial" w:cs="Arial"/>
        </w:rPr>
        <w:fldChar w:fldCharType="begin"/>
      </w:r>
      <w:r w:rsidRPr="00F6436D">
        <w:rPr>
          <w:rFonts w:ascii="Arial" w:hAnsi="Arial" w:cs="Arial"/>
          <w:lang w:val="es-UY"/>
        </w:rPr>
        <w:instrText xml:space="preserve"> ADDIN EN.REFLIST </w:instrText>
      </w:r>
      <w:r w:rsidRPr="00BF6DBA">
        <w:rPr>
          <w:rFonts w:ascii="Arial" w:hAnsi="Arial" w:cs="Arial"/>
        </w:rPr>
        <w:fldChar w:fldCharType="separate"/>
      </w:r>
      <w:r w:rsidR="009D6987" w:rsidRPr="00F6436D">
        <w:rPr>
          <w:lang w:val="es-UY"/>
        </w:rPr>
        <w:t>1.</w:t>
      </w:r>
      <w:r w:rsidR="009D6987" w:rsidRPr="00F6436D">
        <w:rPr>
          <w:lang w:val="es-UY"/>
        </w:rPr>
        <w:tab/>
        <w:t xml:space="preserve">Buglak NE, Lucitti J, Ariel P, S. M, Miller Jr. FJ, Bahnson ES. </w:t>
      </w:r>
      <w:r w:rsidR="009D6987" w:rsidRPr="009D6987">
        <w:t xml:space="preserve">Light Sheet Fluorescence Microscopy as a New Method for Unbiased Three-Dimensional Analysis of Vascular Injury. </w:t>
      </w:r>
      <w:r w:rsidR="009D6987" w:rsidRPr="009D6987">
        <w:rPr>
          <w:i/>
        </w:rPr>
        <w:t xml:space="preserve">bioRxiv </w:t>
      </w:r>
      <w:r w:rsidR="009D6987" w:rsidRPr="009D6987">
        <w:t>2020.</w:t>
      </w:r>
    </w:p>
    <w:p w14:paraId="04505BCB" w14:textId="77777777" w:rsidR="009D6987" w:rsidRPr="009D6987" w:rsidRDefault="009D6987" w:rsidP="009D6987">
      <w:pPr>
        <w:pStyle w:val="EndNoteBibliography"/>
        <w:spacing w:after="0"/>
        <w:ind w:left="720" w:hanging="720"/>
      </w:pPr>
      <w:r w:rsidRPr="009D6987">
        <w:lastRenderedPageBreak/>
        <w:t>2.</w:t>
      </w:r>
      <w:r w:rsidRPr="009D6987">
        <w:tab/>
        <w:t xml:space="preserve">Becher T, Riascos-Bernal DF, Kramer DJ, Almonte V, Chi J, Tong T, Oliveira-Paula GH, Koleilat I, Chen W, Cohen P, Sibinga NE. Three-Dimensional Imaging Provides Detailed Atherosclerotic Plaque Morphology and Reveals Angiogenesis after Carotid Artery Ligation. </w:t>
      </w:r>
      <w:r w:rsidRPr="009D6987">
        <w:rPr>
          <w:i/>
        </w:rPr>
        <w:t xml:space="preserve">Circ Res </w:t>
      </w:r>
      <w:r w:rsidRPr="009D6987">
        <w:t>2020.</w:t>
      </w:r>
    </w:p>
    <w:p w14:paraId="5A8E66CD" w14:textId="77777777" w:rsidR="009D6987" w:rsidRPr="009D6987" w:rsidRDefault="009D6987" w:rsidP="009D6987">
      <w:pPr>
        <w:pStyle w:val="EndNoteBibliography"/>
        <w:spacing w:after="0"/>
        <w:ind w:left="720" w:hanging="720"/>
      </w:pPr>
      <w:r w:rsidRPr="009D6987">
        <w:t>3.</w:t>
      </w:r>
      <w:r w:rsidRPr="009D6987">
        <w:tab/>
        <w:t xml:space="preserve">Tulis DA. Rat carotid artery balloon injury model. </w:t>
      </w:r>
      <w:r w:rsidRPr="009D6987">
        <w:rPr>
          <w:i/>
        </w:rPr>
        <w:t xml:space="preserve">Methods Mol Med </w:t>
      </w:r>
      <w:r w:rsidRPr="009D6987">
        <w:t>2007;</w:t>
      </w:r>
      <w:r w:rsidRPr="009D6987">
        <w:rPr>
          <w:b/>
        </w:rPr>
        <w:t>139</w:t>
      </w:r>
      <w:r w:rsidRPr="009D6987">
        <w:t>:1-30.</w:t>
      </w:r>
    </w:p>
    <w:p w14:paraId="46EE6C26" w14:textId="77777777" w:rsidR="009D6987" w:rsidRPr="009D6987" w:rsidRDefault="009D6987" w:rsidP="009D6987">
      <w:pPr>
        <w:pStyle w:val="EndNoteBibliography"/>
        <w:spacing w:after="0"/>
        <w:ind w:left="720" w:hanging="720"/>
      </w:pPr>
      <w:r w:rsidRPr="009D6987">
        <w:t>4.</w:t>
      </w:r>
      <w:r w:rsidRPr="009D6987">
        <w:tab/>
        <w:t xml:space="preserve">Renier N, Wu Z, Simon DJ, Yang J, Ariel P, Tessier-Lavigne M. iDISCO: a simple, rapid method to immunolabel large tissue samples for volume imaging. </w:t>
      </w:r>
      <w:r w:rsidRPr="009D6987">
        <w:rPr>
          <w:i/>
        </w:rPr>
        <w:t xml:space="preserve">Cell </w:t>
      </w:r>
      <w:r w:rsidRPr="009D6987">
        <w:t>2014;</w:t>
      </w:r>
      <w:r w:rsidRPr="009D6987">
        <w:rPr>
          <w:b/>
        </w:rPr>
        <w:t>159</w:t>
      </w:r>
      <w:r w:rsidRPr="009D6987">
        <w:t>:896-910.</w:t>
      </w:r>
    </w:p>
    <w:p w14:paraId="0A123365" w14:textId="77777777" w:rsidR="009D6987" w:rsidRPr="009D6987" w:rsidRDefault="009D6987" w:rsidP="009D6987">
      <w:pPr>
        <w:pStyle w:val="EndNoteBibliography"/>
        <w:spacing w:after="0"/>
        <w:ind w:left="720" w:hanging="720"/>
      </w:pPr>
      <w:r w:rsidRPr="009D6987">
        <w:t>5.</w:t>
      </w:r>
      <w:r w:rsidRPr="009D6987">
        <w:tab/>
        <w:t>Ariel P. UltraMicroscope II - A User Guide. Chapel Hill (NC), 2018.</w:t>
      </w:r>
    </w:p>
    <w:p w14:paraId="59C7F078" w14:textId="77777777" w:rsidR="009D6987" w:rsidRPr="009D6987" w:rsidRDefault="009D6987" w:rsidP="009D6987">
      <w:pPr>
        <w:pStyle w:val="EndNoteBibliography"/>
        <w:spacing w:after="0"/>
        <w:ind w:left="720" w:hanging="720"/>
      </w:pPr>
      <w:r w:rsidRPr="009D6987">
        <w:t>6.</w:t>
      </w:r>
      <w:r w:rsidRPr="009D6987">
        <w:tab/>
        <w:t xml:space="preserve">Shears LL, 2nd, Kibbe MR, Murdock AD, Billiar TR, Lizonova A, Kovesdi I, Watkins SC, Tzeng E. Efficient inhibition of intimal hyperplasia by adenovirus-mediated inducible nitric oxide synthase gene transfer to rats and pigs in vivo. </w:t>
      </w:r>
      <w:r w:rsidRPr="009D6987">
        <w:rPr>
          <w:i/>
        </w:rPr>
        <w:t xml:space="preserve">J Am Coll Surg </w:t>
      </w:r>
      <w:r w:rsidRPr="009D6987">
        <w:t>1998;</w:t>
      </w:r>
      <w:r w:rsidRPr="009D6987">
        <w:rPr>
          <w:b/>
        </w:rPr>
        <w:t>187</w:t>
      </w:r>
      <w:r w:rsidRPr="009D6987">
        <w:t>:295-306.</w:t>
      </w:r>
    </w:p>
    <w:p w14:paraId="364AA045" w14:textId="77777777" w:rsidR="009D6987" w:rsidRPr="009D6987" w:rsidRDefault="009D6987" w:rsidP="009D6987">
      <w:pPr>
        <w:pStyle w:val="EndNoteBibliography"/>
        <w:spacing w:after="0"/>
        <w:ind w:left="720" w:hanging="720"/>
      </w:pPr>
      <w:r w:rsidRPr="009D6987">
        <w:t>7.</w:t>
      </w:r>
      <w:r w:rsidRPr="009D6987">
        <w:tab/>
        <w:t xml:space="preserve">Clowes AW, Reidy MA, Clowes MM. Mechanisms of stenosis after arterial injury. </w:t>
      </w:r>
      <w:r w:rsidRPr="009D6987">
        <w:rPr>
          <w:i/>
        </w:rPr>
        <w:t xml:space="preserve">Lab Invest </w:t>
      </w:r>
      <w:r w:rsidRPr="009D6987">
        <w:t>1983;</w:t>
      </w:r>
      <w:r w:rsidRPr="009D6987">
        <w:rPr>
          <w:b/>
        </w:rPr>
        <w:t>49</w:t>
      </w:r>
      <w:r w:rsidRPr="009D6987">
        <w:t>:208-215.</w:t>
      </w:r>
    </w:p>
    <w:p w14:paraId="6688541D" w14:textId="77777777" w:rsidR="009D6987" w:rsidRPr="009D6987" w:rsidRDefault="009D6987" w:rsidP="009D6987">
      <w:pPr>
        <w:pStyle w:val="EndNoteBibliography"/>
        <w:spacing w:after="0"/>
        <w:ind w:left="720" w:hanging="720"/>
      </w:pPr>
      <w:r w:rsidRPr="009D6987">
        <w:t>8.</w:t>
      </w:r>
      <w:r w:rsidRPr="009D6987">
        <w:tab/>
        <w:t xml:space="preserve">Bahnson ES, Vavra AK, Flynn ME, Vercammen JM, Jiang Q, Schwartz AR, Kibbe MR. Long-term effect of PROLI/NO on cellular proliferation and phenotype after arterial injury. </w:t>
      </w:r>
      <w:r w:rsidRPr="009D6987">
        <w:rPr>
          <w:i/>
        </w:rPr>
        <w:t xml:space="preserve">Free Radic Biol Med </w:t>
      </w:r>
      <w:r w:rsidRPr="009D6987">
        <w:t>2016;</w:t>
      </w:r>
      <w:r w:rsidRPr="009D6987">
        <w:rPr>
          <w:b/>
        </w:rPr>
        <w:t>90</w:t>
      </w:r>
      <w:r w:rsidRPr="009D6987">
        <w:t>:272-286.</w:t>
      </w:r>
    </w:p>
    <w:p w14:paraId="62BD2090" w14:textId="77777777" w:rsidR="009D6987" w:rsidRPr="009D6987" w:rsidRDefault="009D6987" w:rsidP="009D6987">
      <w:pPr>
        <w:pStyle w:val="EndNoteBibliography"/>
        <w:spacing w:after="0"/>
        <w:ind w:left="720" w:hanging="720"/>
      </w:pPr>
      <w:r w:rsidRPr="009D6987">
        <w:t>9.</w:t>
      </w:r>
      <w:r w:rsidRPr="009D6987">
        <w:tab/>
        <w:t xml:space="preserve">Helkin A, Bruch D, Wilson DR, Gruessner AC, Bader RR, Maier KG, Gahtan V. Intraluminal Delivery of Simvastatin Attenuates Intimal Hyperplasia After Arterial Injury. </w:t>
      </w:r>
      <w:r w:rsidRPr="009D6987">
        <w:rPr>
          <w:i/>
        </w:rPr>
        <w:t xml:space="preserve">Vasc Endovascular Surg </w:t>
      </w:r>
      <w:r w:rsidRPr="009D6987">
        <w:t>2019;</w:t>
      </w:r>
      <w:r w:rsidRPr="009D6987">
        <w:rPr>
          <w:b/>
        </w:rPr>
        <w:t>53</w:t>
      </w:r>
      <w:r w:rsidRPr="009D6987">
        <w:t>:379-386.</w:t>
      </w:r>
    </w:p>
    <w:p w14:paraId="4ADBE304" w14:textId="77777777" w:rsidR="009D6987" w:rsidRPr="009D6987" w:rsidRDefault="009D6987" w:rsidP="009D6987">
      <w:pPr>
        <w:pStyle w:val="EndNoteBibliography"/>
        <w:spacing w:after="0"/>
        <w:ind w:left="720" w:hanging="720"/>
      </w:pPr>
      <w:r w:rsidRPr="009D6987">
        <w:t>10.</w:t>
      </w:r>
      <w:r w:rsidRPr="009D6987">
        <w:tab/>
        <w:t xml:space="preserve">Pearce CG, Najjar SF, Kapadia MR, Murar J, Eng J, Lyle B, Aalami OO, Jiang Q, Hrabie JA, Saavedra JE, Keefer LK, Kibbe MR. Beneficial effect of a short-acting NO donor for the prevention of neointimal hyperplasia. </w:t>
      </w:r>
      <w:r w:rsidRPr="009D6987">
        <w:rPr>
          <w:i/>
        </w:rPr>
        <w:t xml:space="preserve">Free Radic Biol Med </w:t>
      </w:r>
      <w:r w:rsidRPr="009D6987">
        <w:t>2008;</w:t>
      </w:r>
      <w:r w:rsidRPr="009D6987">
        <w:rPr>
          <w:b/>
        </w:rPr>
        <w:t>44</w:t>
      </w:r>
      <w:r w:rsidRPr="009D6987">
        <w:t>:73-81.</w:t>
      </w:r>
    </w:p>
    <w:p w14:paraId="2B0C244A" w14:textId="77777777" w:rsidR="009D6987" w:rsidRPr="009D6987" w:rsidRDefault="009D6987" w:rsidP="009D6987">
      <w:pPr>
        <w:pStyle w:val="EndNoteBibliography"/>
        <w:ind w:left="720" w:hanging="720"/>
      </w:pPr>
      <w:r w:rsidRPr="009D6987">
        <w:t>11.</w:t>
      </w:r>
      <w:r w:rsidRPr="009D6987">
        <w:tab/>
        <w:t xml:space="preserve">Alef MJ, Vallabhaneni R, Carchman E, Morris SM, Jr., Shiva S, Wang Y, Kelley EE, Tarpey MM, Gladwin MT, Tzeng E, Zuckerbraun BS. Nitrite-generated NO circumvents dysregulated arginine/NOS signaling to protect against intimal hyperplasia in Sprague-Dawley rats. </w:t>
      </w:r>
      <w:r w:rsidRPr="009D6987">
        <w:rPr>
          <w:i/>
        </w:rPr>
        <w:t xml:space="preserve">J Clin Invest </w:t>
      </w:r>
      <w:r w:rsidRPr="009D6987">
        <w:t>2011;</w:t>
      </w:r>
      <w:r w:rsidRPr="009D6987">
        <w:rPr>
          <w:b/>
        </w:rPr>
        <w:t>121</w:t>
      </w:r>
      <w:r w:rsidRPr="009D6987">
        <w:t>:1646-1656.</w:t>
      </w:r>
    </w:p>
    <w:p w14:paraId="0FD70262" w14:textId="66B0E348" w:rsidR="00835761" w:rsidRPr="002B7F97" w:rsidRDefault="0050293F" w:rsidP="00BF6DBA">
      <w:pPr>
        <w:spacing w:afterLines="80" w:after="192" w:line="240" w:lineRule="auto"/>
        <w:jc w:val="both"/>
        <w:rPr>
          <w:rFonts w:ascii="Arial" w:hAnsi="Arial" w:cs="Arial"/>
        </w:rPr>
      </w:pPr>
      <w:r w:rsidRPr="00BF6DBA">
        <w:rPr>
          <w:rFonts w:ascii="Arial" w:hAnsi="Arial" w:cs="Arial"/>
        </w:rPr>
        <w:fldChar w:fldCharType="end"/>
      </w:r>
    </w:p>
    <w:sectPr w:rsidR="00835761" w:rsidRPr="002B7F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81C2D38"/>
    <w:multiLevelType w:val="hybridMultilevel"/>
    <w:tmpl w:val="A5E495F2"/>
    <w:lvl w:ilvl="0" w:tplc="D6C4A9E0">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Cardiovascular Research&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srswvzfrft0z01efesq5sas2v029t0ezp9va&quot;&gt;Antioxidant Review Ref&lt;record-ids&gt;&lt;item&gt;326&lt;/item&gt;&lt;item&gt;416&lt;/item&gt;&lt;item&gt;422&lt;/item&gt;&lt;item&gt;446&lt;/item&gt;&lt;item&gt;452&lt;/item&gt;&lt;item&gt;454&lt;/item&gt;&lt;item&gt;456&lt;/item&gt;&lt;item&gt;482&lt;/item&gt;&lt;item&gt;483&lt;/item&gt;&lt;item&gt;502&lt;/item&gt;&lt;item&gt;503&lt;/item&gt;&lt;/record-ids&gt;&lt;/item&gt;&lt;/Libraries&gt;"/>
  </w:docVars>
  <w:rsids>
    <w:rsidRoot w:val="00784255"/>
    <w:rsid w:val="000224E0"/>
    <w:rsid w:val="000E2147"/>
    <w:rsid w:val="001674A1"/>
    <w:rsid w:val="00170EB0"/>
    <w:rsid w:val="002B7F97"/>
    <w:rsid w:val="002F445D"/>
    <w:rsid w:val="003F364F"/>
    <w:rsid w:val="00443A03"/>
    <w:rsid w:val="00490634"/>
    <w:rsid w:val="0050293F"/>
    <w:rsid w:val="0056568F"/>
    <w:rsid w:val="005A494C"/>
    <w:rsid w:val="005B4ABC"/>
    <w:rsid w:val="00663135"/>
    <w:rsid w:val="006D0B70"/>
    <w:rsid w:val="00721FB2"/>
    <w:rsid w:val="00784255"/>
    <w:rsid w:val="007A304E"/>
    <w:rsid w:val="00835761"/>
    <w:rsid w:val="00893D52"/>
    <w:rsid w:val="009D6987"/>
    <w:rsid w:val="009E2681"/>
    <w:rsid w:val="00AD1AF6"/>
    <w:rsid w:val="00B167B4"/>
    <w:rsid w:val="00B65EEE"/>
    <w:rsid w:val="00B825DA"/>
    <w:rsid w:val="00BF6DBA"/>
    <w:rsid w:val="00C738E4"/>
    <w:rsid w:val="00C75CDF"/>
    <w:rsid w:val="00D1700E"/>
    <w:rsid w:val="00F439F5"/>
    <w:rsid w:val="00F6436D"/>
    <w:rsid w:val="00FB5199"/>
    <w:rsid w:val="00FF2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C4152"/>
  <w15:chartTrackingRefBased/>
  <w15:docId w15:val="{B98231DF-01A4-4709-AC88-63945E1D46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490634"/>
    <w:pPr>
      <w:ind w:left="720"/>
      <w:contextualSpacing/>
    </w:pPr>
  </w:style>
  <w:style w:type="character" w:customStyle="1" w:styleId="ListParagraphChar">
    <w:name w:val="List Paragraph Char"/>
    <w:basedOn w:val="DefaultParagraphFont"/>
    <w:link w:val="ListParagraph"/>
    <w:uiPriority w:val="34"/>
    <w:rsid w:val="00490634"/>
  </w:style>
  <w:style w:type="paragraph" w:customStyle="1" w:styleId="EndNoteBibliographyTitle">
    <w:name w:val="EndNote Bibliography Title"/>
    <w:basedOn w:val="Normal"/>
    <w:link w:val="EndNoteBibliographyTitleChar"/>
    <w:rsid w:val="0050293F"/>
    <w:pPr>
      <w:spacing w:after="0"/>
      <w:jc w:val="center"/>
    </w:pPr>
    <w:rPr>
      <w:rFonts w:ascii="Calibri" w:hAnsi="Calibri" w:cs="Calibri"/>
      <w:noProof/>
    </w:rPr>
  </w:style>
  <w:style w:type="character" w:customStyle="1" w:styleId="EndNoteBibliographyTitleChar">
    <w:name w:val="EndNote Bibliography Title Char"/>
    <w:basedOn w:val="DefaultParagraphFont"/>
    <w:link w:val="EndNoteBibliographyTitle"/>
    <w:rsid w:val="0050293F"/>
    <w:rPr>
      <w:rFonts w:ascii="Calibri" w:hAnsi="Calibri" w:cs="Calibri"/>
      <w:noProof/>
    </w:rPr>
  </w:style>
  <w:style w:type="paragraph" w:customStyle="1" w:styleId="EndNoteBibliography">
    <w:name w:val="EndNote Bibliography"/>
    <w:basedOn w:val="Normal"/>
    <w:link w:val="EndNoteBibliographyChar"/>
    <w:rsid w:val="0050293F"/>
    <w:pPr>
      <w:spacing w:line="240" w:lineRule="auto"/>
    </w:pPr>
    <w:rPr>
      <w:rFonts w:ascii="Calibri" w:hAnsi="Calibri" w:cs="Calibri"/>
      <w:noProof/>
    </w:rPr>
  </w:style>
  <w:style w:type="character" w:customStyle="1" w:styleId="EndNoteBibliographyChar">
    <w:name w:val="EndNote Bibliography Char"/>
    <w:basedOn w:val="DefaultParagraphFont"/>
    <w:link w:val="EndNoteBibliography"/>
    <w:rsid w:val="0050293F"/>
    <w:rPr>
      <w:rFonts w:ascii="Calibri" w:hAnsi="Calibri" w:cs="Calibri"/>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1745203">
      <w:bodyDiv w:val="1"/>
      <w:marLeft w:val="0"/>
      <w:marRight w:val="0"/>
      <w:marTop w:val="0"/>
      <w:marBottom w:val="0"/>
      <w:divBdr>
        <w:top w:val="none" w:sz="0" w:space="0" w:color="auto"/>
        <w:left w:val="none" w:sz="0" w:space="0" w:color="auto"/>
        <w:bottom w:val="none" w:sz="0" w:space="0" w:color="auto"/>
        <w:right w:val="none" w:sz="0" w:space="0" w:color="auto"/>
      </w:divBdr>
    </w:div>
    <w:div w:id="830948353">
      <w:bodyDiv w:val="1"/>
      <w:marLeft w:val="0"/>
      <w:marRight w:val="0"/>
      <w:marTop w:val="0"/>
      <w:marBottom w:val="0"/>
      <w:divBdr>
        <w:top w:val="none" w:sz="0" w:space="0" w:color="auto"/>
        <w:left w:val="none" w:sz="0" w:space="0" w:color="auto"/>
        <w:bottom w:val="none" w:sz="0" w:space="0" w:color="auto"/>
        <w:right w:val="none" w:sz="0" w:space="0" w:color="auto"/>
      </w:divBdr>
    </w:div>
    <w:div w:id="1908951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4550</Words>
  <Characters>25940</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30430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Buglak, Nicholas Eugenevich</dc:creator>
  <cp:keywords/>
  <dc:description/>
  <cp:lastModifiedBy>Bahnson, Edward Moreira</cp:lastModifiedBy>
  <cp:revision>2</cp:revision>
  <dcterms:created xsi:type="dcterms:W3CDTF">2020-01-15T21:13:00Z</dcterms:created>
  <dcterms:modified xsi:type="dcterms:W3CDTF">2020-01-15T21:13:00Z</dcterms:modified>
</cp:coreProperties>
</file>