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94D102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60FA5">
        <w:rPr>
          <w:rFonts w:ascii="Helvetica" w:hAnsi="Helvetica" w:cs="Arial"/>
          <w:b/>
          <w:i w:val="0"/>
          <w:sz w:val="22"/>
          <w:szCs w:val="22"/>
        </w:rPr>
        <w:t>60463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37FC9A8" w14:textId="77777777" w:rsidR="00860FA5" w:rsidRDefault="00DC058D" w:rsidP="00860FA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652263">
        <w:fldChar w:fldCharType="begin"/>
      </w:r>
      <w:r w:rsidR="00652263">
        <w:instrText xml:space="preserve"> HYPERLINK "http://www.jove.com/files_upload.php?src=18441263" \t "_blank" </w:instrText>
      </w:r>
      <w:r w:rsidR="00652263">
        <w:fldChar w:fldCharType="separate"/>
      </w:r>
      <w:r w:rsidR="00860FA5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http://www.jove.com/files_upload.php?src=18441263</w:t>
      </w:r>
      <w:r w:rsidR="00652263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42C28225" w14:textId="77777777" w:rsidR="00860FA5" w:rsidRPr="00860FA5" w:rsidRDefault="00C76775" w:rsidP="00860FA5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V</w:t>
      </w:r>
      <w:r w:rsidR="00860FA5" w:rsidRPr="00860FA5">
        <w:rPr>
          <w:rFonts w:ascii="Helvetica" w:hAnsi="Helvetica" w:cstheme="minorHAnsi"/>
          <w:b/>
          <w:bCs/>
          <w:sz w:val="28"/>
          <w:szCs w:val="28"/>
        </w:rPr>
        <w:t>isualiz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ation of</w:t>
      </w:r>
      <w:r w:rsidR="00860FA5" w:rsidRPr="00860FA5">
        <w:rPr>
          <w:rFonts w:ascii="Helvetica" w:hAnsi="Helvetica" w:cstheme="minorHAnsi"/>
          <w:b/>
          <w:bCs/>
          <w:sz w:val="28"/>
          <w:szCs w:val="28"/>
        </w:rPr>
        <w:t xml:space="preserve"> Low-Level Gamma Radiation Sources Using a Low-Cost, High-Sensitivity, Omnidirectional Compton Camera</w:t>
      </w:r>
    </w:p>
    <w:p w14:paraId="103B5424" w14:textId="77777777" w:rsidR="00C76775" w:rsidRPr="00860FA5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8B4499E" w14:textId="66BA1FCA" w:rsidR="00860FA5" w:rsidRPr="00860FA5" w:rsidRDefault="00FA1A9D" w:rsidP="00860FA5">
      <w:pPr>
        <w:rPr>
          <w:rFonts w:ascii="Helvetica" w:hAnsi="Helvetica"/>
          <w:b/>
          <w:bCs/>
          <w:sz w:val="28"/>
          <w:szCs w:val="28"/>
          <w:vertAlign w:val="superscript"/>
        </w:rPr>
      </w:pPr>
      <w:r w:rsidRPr="00860FA5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Hiroshi Muraishi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vertAlign w:val="superscript"/>
          <w:lang w:eastAsia="ja-JP"/>
        </w:rPr>
        <w:t>1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, Ryoji Enomoto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vertAlign w:val="superscript"/>
          <w:lang w:eastAsia="ja-JP"/>
        </w:rPr>
        <w:t>2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, Hideaki Katagiri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vertAlign w:val="superscript"/>
          <w:lang w:eastAsia="ja-JP"/>
        </w:rPr>
        <w:t>3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, Mika Kagaya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vertAlign w:val="superscript"/>
          <w:lang w:eastAsia="ja-JP"/>
        </w:rPr>
        <w:t>4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, Takara Watanabe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vertAlign w:val="superscript"/>
          <w:lang w:eastAsia="ja-JP"/>
        </w:rPr>
        <w:t>5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>, Naofumi Narita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vertAlign w:val="superscript"/>
          <w:lang w:eastAsia="ja-JP"/>
        </w:rPr>
        <w:t>3</w:t>
      </w:r>
      <w:r w:rsidR="00860FA5" w:rsidRPr="00860FA5">
        <w:rPr>
          <w:rFonts w:ascii="Helvetica" w:hAnsi="Helvetica" w:cstheme="minorHAnsi"/>
          <w:b/>
          <w:bCs/>
          <w:sz w:val="28"/>
          <w:szCs w:val="28"/>
          <w:lang w:eastAsia="ja-JP"/>
        </w:rPr>
        <w:t xml:space="preserve">, and </w:t>
      </w:r>
      <w:r w:rsidR="00860FA5" w:rsidRPr="00860FA5">
        <w:rPr>
          <w:rFonts w:ascii="Helvetica" w:hAnsi="Helvetica"/>
          <w:b/>
          <w:bCs/>
          <w:sz w:val="28"/>
          <w:szCs w:val="28"/>
        </w:rPr>
        <w:t>Daisuke Kano</w:t>
      </w:r>
      <w:r w:rsidR="00860FA5" w:rsidRPr="00860FA5">
        <w:rPr>
          <w:rFonts w:ascii="Helvetica" w:hAnsi="Helvetica"/>
          <w:b/>
          <w:bCs/>
          <w:sz w:val="28"/>
          <w:szCs w:val="28"/>
          <w:vertAlign w:val="superscript"/>
        </w:rPr>
        <w:t>5</w:t>
      </w:r>
    </w:p>
    <w:p w14:paraId="0D628212" w14:textId="77777777" w:rsidR="00860FA5" w:rsidRPr="00860FA5" w:rsidRDefault="00860FA5" w:rsidP="00860FA5">
      <w:pPr>
        <w:rPr>
          <w:rFonts w:ascii="Helvetica" w:hAnsi="Helvetica"/>
          <w:sz w:val="28"/>
          <w:szCs w:val="28"/>
        </w:rPr>
      </w:pPr>
    </w:p>
    <w:p w14:paraId="47791E38" w14:textId="17249F6B" w:rsidR="00860FA5" w:rsidRPr="00860FA5" w:rsidRDefault="00860FA5" w:rsidP="00860FA5">
      <w:pPr>
        <w:rPr>
          <w:rFonts w:ascii="Helvetica" w:hAnsi="Helvetica" w:cstheme="minorHAnsi"/>
          <w:bCs/>
          <w:sz w:val="28"/>
          <w:szCs w:val="28"/>
        </w:rPr>
      </w:pPr>
      <w:r w:rsidRPr="00860FA5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860FA5">
        <w:rPr>
          <w:rFonts w:ascii="Helvetica" w:hAnsi="Helvetica" w:cstheme="minorHAnsi"/>
          <w:bCs/>
          <w:sz w:val="28"/>
          <w:szCs w:val="28"/>
        </w:rPr>
        <w:t xml:space="preserve">School of Allied Health Sciences, </w:t>
      </w:r>
      <w:proofErr w:type="spellStart"/>
      <w:r w:rsidRPr="00860FA5">
        <w:rPr>
          <w:rFonts w:ascii="Helvetica" w:hAnsi="Helvetica" w:cstheme="minorHAnsi"/>
          <w:bCs/>
          <w:sz w:val="28"/>
          <w:szCs w:val="28"/>
        </w:rPr>
        <w:t>Kitasato</w:t>
      </w:r>
      <w:proofErr w:type="spellEnd"/>
      <w:r w:rsidRPr="00860FA5">
        <w:rPr>
          <w:rFonts w:ascii="Helvetica" w:hAnsi="Helvetica" w:cstheme="minorHAnsi"/>
          <w:bCs/>
          <w:sz w:val="28"/>
          <w:szCs w:val="28"/>
        </w:rPr>
        <w:t xml:space="preserve"> University</w:t>
      </w:r>
    </w:p>
    <w:p w14:paraId="0C8932CC" w14:textId="73048C28" w:rsidR="00860FA5" w:rsidRPr="00546386" w:rsidRDefault="00860FA5" w:rsidP="00860FA5">
      <w:pPr>
        <w:rPr>
          <w:rFonts w:ascii="Helvetica" w:hAnsi="Helvetica" w:cstheme="minorHAnsi"/>
          <w:bCs/>
          <w:sz w:val="28"/>
          <w:szCs w:val="28"/>
          <w:vertAlign w:val="superscript"/>
        </w:rPr>
      </w:pPr>
      <w:r w:rsidRPr="00860FA5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860FA5">
        <w:rPr>
          <w:rFonts w:ascii="Helvetica" w:hAnsi="Helvetica" w:cstheme="minorHAnsi"/>
          <w:bCs/>
          <w:sz w:val="28"/>
          <w:szCs w:val="28"/>
        </w:rPr>
        <w:t>Institute for Cosm</w:t>
      </w:r>
      <w:r w:rsidRPr="00546386">
        <w:rPr>
          <w:rFonts w:ascii="Helvetica" w:hAnsi="Helvetica" w:cstheme="minorHAnsi"/>
          <w:bCs/>
          <w:sz w:val="28"/>
          <w:szCs w:val="28"/>
        </w:rPr>
        <w:t>ic Ray Research, University of Tokyo</w:t>
      </w:r>
    </w:p>
    <w:p w14:paraId="066E7788" w14:textId="00E4F6E4" w:rsidR="00860FA5" w:rsidRPr="00546386" w:rsidRDefault="00860FA5" w:rsidP="00860FA5">
      <w:pPr>
        <w:rPr>
          <w:rFonts w:ascii="Helvetica" w:hAnsi="Helvetica" w:cstheme="minorHAnsi"/>
          <w:bCs/>
          <w:sz w:val="28"/>
          <w:szCs w:val="28"/>
        </w:rPr>
      </w:pPr>
      <w:r w:rsidRPr="00546386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546386">
        <w:rPr>
          <w:rFonts w:ascii="Helvetica" w:hAnsi="Helvetica" w:cstheme="minorHAnsi"/>
          <w:bCs/>
          <w:sz w:val="28"/>
          <w:szCs w:val="28"/>
        </w:rPr>
        <w:t>College of Science, Ibaraki</w:t>
      </w:r>
      <w:r w:rsidR="00DB0888" w:rsidRPr="00546386">
        <w:rPr>
          <w:rFonts w:ascii="Helvetica" w:hAnsi="Helvetica" w:cstheme="minorHAnsi"/>
          <w:bCs/>
          <w:sz w:val="28"/>
          <w:szCs w:val="28"/>
        </w:rPr>
        <w:t xml:space="preserve"> University</w:t>
      </w:r>
    </w:p>
    <w:p w14:paraId="56EC5174" w14:textId="150274B9" w:rsidR="00860FA5" w:rsidRPr="00546386" w:rsidRDefault="00860FA5" w:rsidP="00860FA5">
      <w:pPr>
        <w:rPr>
          <w:rFonts w:ascii="Helvetica" w:hAnsi="Helvetica" w:cstheme="minorHAnsi"/>
          <w:bCs/>
          <w:sz w:val="28"/>
          <w:szCs w:val="28"/>
        </w:rPr>
      </w:pPr>
      <w:r w:rsidRPr="00546386">
        <w:rPr>
          <w:rFonts w:ascii="Helvetica" w:hAnsi="Helvetica" w:cstheme="minorHAnsi"/>
          <w:bCs/>
          <w:sz w:val="28"/>
          <w:szCs w:val="28"/>
          <w:vertAlign w:val="superscript"/>
        </w:rPr>
        <w:t>4</w:t>
      </w:r>
      <w:r w:rsidRPr="00546386">
        <w:rPr>
          <w:rFonts w:ascii="Helvetica" w:hAnsi="Helvetica" w:cstheme="minorHAnsi"/>
          <w:bCs/>
          <w:sz w:val="28"/>
          <w:szCs w:val="28"/>
        </w:rPr>
        <w:t>National Institute of Technology, Sendai College</w:t>
      </w:r>
    </w:p>
    <w:p w14:paraId="438F5ABF" w14:textId="42FDC00F" w:rsidR="001C5334" w:rsidRPr="00546386" w:rsidRDefault="00860FA5" w:rsidP="00860FA5">
      <w:pPr>
        <w:rPr>
          <w:rFonts w:ascii="Helvetica" w:hAnsi="Helvetica"/>
          <w:sz w:val="28"/>
          <w:szCs w:val="28"/>
        </w:rPr>
      </w:pPr>
      <w:r w:rsidRPr="00546386">
        <w:rPr>
          <w:rFonts w:ascii="Helvetica" w:hAnsi="Helvetica" w:cstheme="minorHAnsi"/>
          <w:bCs/>
          <w:sz w:val="28"/>
          <w:szCs w:val="28"/>
          <w:vertAlign w:val="superscript"/>
        </w:rPr>
        <w:t>5</w:t>
      </w:r>
      <w:r w:rsidRPr="00546386">
        <w:rPr>
          <w:rFonts w:ascii="Helvetica" w:hAnsi="Helvetica" w:cstheme="minorHAnsi"/>
          <w:bCs/>
          <w:sz w:val="28"/>
          <w:szCs w:val="28"/>
        </w:rPr>
        <w:t>National Cancer Center Hospital East</w:t>
      </w:r>
    </w:p>
    <w:p w14:paraId="4CAB0D2C" w14:textId="77777777" w:rsidR="007B7612" w:rsidRPr="00546386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5A2F30C" w:rsidR="0029128C" w:rsidRPr="00546386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546386">
        <w:rPr>
          <w:rFonts w:ascii="Helvetica" w:hAnsi="Helvetica" w:cs="Arial"/>
          <w:b/>
          <w:sz w:val="22"/>
          <w:szCs w:val="22"/>
        </w:rPr>
        <w:t>Corresponding Author:</w:t>
      </w:r>
    </w:p>
    <w:p w14:paraId="15931622" w14:textId="77777777" w:rsidR="00860FA5" w:rsidRPr="00546386" w:rsidRDefault="00860FA5" w:rsidP="00860FA5">
      <w:pPr>
        <w:rPr>
          <w:rFonts w:ascii="Helvetica" w:hAnsi="Helvetica" w:cstheme="minorHAnsi"/>
          <w:bCs/>
          <w:iCs/>
          <w:sz w:val="22"/>
          <w:szCs w:val="22"/>
        </w:rPr>
      </w:pPr>
      <w:r w:rsidRPr="00546386">
        <w:rPr>
          <w:rFonts w:ascii="Helvetica" w:hAnsi="Helvetica" w:cstheme="minorHAnsi"/>
          <w:bCs/>
          <w:iCs/>
          <w:sz w:val="22"/>
          <w:szCs w:val="22"/>
        </w:rPr>
        <w:t>Hiroshi Muraishi</w:t>
      </w:r>
    </w:p>
    <w:p w14:paraId="46C4D956" w14:textId="39733AE9" w:rsidR="00860FA5" w:rsidRPr="00546386" w:rsidRDefault="00652263" w:rsidP="00860FA5">
      <w:pPr>
        <w:rPr>
          <w:rFonts w:ascii="Helvetica" w:hAnsi="Helvetica" w:cstheme="minorHAnsi"/>
          <w:bCs/>
          <w:iCs/>
          <w:sz w:val="22"/>
          <w:szCs w:val="22"/>
        </w:rPr>
      </w:pPr>
      <w:hyperlink r:id="rId8" w:history="1">
        <w:r w:rsidR="00860FA5" w:rsidRPr="00546386">
          <w:rPr>
            <w:rStyle w:val="Hyperlink"/>
            <w:rFonts w:ascii="Helvetica" w:hAnsi="Helvetica" w:cstheme="minorHAnsi"/>
            <w:bCs/>
            <w:iCs/>
            <w:sz w:val="22"/>
            <w:szCs w:val="22"/>
          </w:rPr>
          <w:t>muraishi@ahs.kitasato-u.ac.jp</w:t>
        </w:r>
      </w:hyperlink>
      <w:r w:rsidR="00860FA5" w:rsidRPr="00546386">
        <w:rPr>
          <w:rFonts w:ascii="Helvetica" w:hAnsi="Helvetica" w:cstheme="minorHAnsi"/>
          <w:bCs/>
          <w:iCs/>
          <w:sz w:val="22"/>
          <w:szCs w:val="22"/>
        </w:rPr>
        <w:t xml:space="preserve"> </w:t>
      </w:r>
    </w:p>
    <w:p w14:paraId="57A75A4C" w14:textId="77777777" w:rsidR="00421FEA" w:rsidRPr="0054638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54638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4638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46386">
        <w:rPr>
          <w:rFonts w:ascii="Helvetica" w:hAnsi="Helvetica" w:cs="Helvetica"/>
          <w:sz w:val="22"/>
          <w:szCs w:val="22"/>
        </w:rPr>
        <w:t xml:space="preserve"> </w:t>
      </w:r>
    </w:p>
    <w:p w14:paraId="0485F9C4" w14:textId="6344058E" w:rsidR="00DB0888" w:rsidRPr="00546386" w:rsidRDefault="0065226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73271E" w:rsidRPr="00546386">
          <w:rPr>
            <w:rStyle w:val="Hyperlink"/>
            <w:rFonts w:ascii="Helvetica" w:hAnsi="Helvetica"/>
            <w:sz w:val="22"/>
            <w:szCs w:val="22"/>
          </w:rPr>
          <w:t>enomoto@icrr.u-tokyo.ac.jp</w:t>
        </w:r>
      </w:hyperlink>
    </w:p>
    <w:p w14:paraId="3BF2EA83" w14:textId="4395F379" w:rsidR="00DB0888" w:rsidRPr="00546386" w:rsidRDefault="0065226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73271E" w:rsidRPr="00546386">
          <w:rPr>
            <w:rStyle w:val="Hyperlink"/>
            <w:rFonts w:ascii="Helvetica" w:hAnsi="Helvetica"/>
            <w:sz w:val="22"/>
            <w:szCs w:val="22"/>
          </w:rPr>
          <w:t>hideaki.katagiri.sci@vc.ibaraki.ac.jp</w:t>
        </w:r>
      </w:hyperlink>
    </w:p>
    <w:p w14:paraId="41D52414" w14:textId="6AAA4F75" w:rsidR="00DB0888" w:rsidRPr="00546386" w:rsidRDefault="0065226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73271E" w:rsidRPr="00546386">
          <w:rPr>
            <w:rStyle w:val="Hyperlink"/>
            <w:rFonts w:ascii="Helvetica" w:hAnsi="Helvetica"/>
            <w:sz w:val="22"/>
            <w:szCs w:val="22"/>
          </w:rPr>
          <w:t>mikagaya@sendai-nct.ac.jp</w:t>
        </w:r>
      </w:hyperlink>
    </w:p>
    <w:p w14:paraId="0B0CAA43" w14:textId="22B727ED" w:rsidR="00DB0888" w:rsidRPr="00546386" w:rsidRDefault="0065226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73271E" w:rsidRPr="00546386">
          <w:rPr>
            <w:rStyle w:val="Hyperlink"/>
            <w:rFonts w:ascii="Helvetica" w:hAnsi="Helvetica"/>
            <w:sz w:val="22"/>
            <w:szCs w:val="22"/>
          </w:rPr>
          <w:t>mm14043q@st.kitasato-u.ac.jp</w:t>
        </w:r>
      </w:hyperlink>
    </w:p>
    <w:p w14:paraId="283BBB13" w14:textId="67838291" w:rsidR="00DB0888" w:rsidRPr="00546386" w:rsidRDefault="0065226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73271E" w:rsidRPr="00546386">
          <w:rPr>
            <w:rStyle w:val="Hyperlink"/>
            <w:rFonts w:ascii="Helvetica" w:hAnsi="Helvetica"/>
            <w:sz w:val="22"/>
            <w:szCs w:val="22"/>
          </w:rPr>
          <w:t>18nm157y@vc.ibaraki.ac.jp</w:t>
        </w:r>
      </w:hyperlink>
    </w:p>
    <w:p w14:paraId="1302F41D" w14:textId="3B34DBDA" w:rsidR="001216E6" w:rsidRPr="00546386" w:rsidRDefault="00652263" w:rsidP="0073271E">
      <w:pPr>
        <w:spacing w:after="240"/>
        <w:rPr>
          <w:rFonts w:ascii="Helvetica" w:hAnsi="Helvetica"/>
          <w:sz w:val="22"/>
          <w:szCs w:val="22"/>
        </w:rPr>
      </w:pPr>
      <w:hyperlink r:id="rId14" w:history="1">
        <w:r w:rsidR="0073271E" w:rsidRPr="00546386">
          <w:rPr>
            <w:rStyle w:val="Hyperlink"/>
            <w:rFonts w:ascii="Helvetica" w:hAnsi="Helvetica"/>
            <w:sz w:val="22"/>
            <w:szCs w:val="22"/>
          </w:rPr>
          <w:t>dkano@east.ncc.go.jp</w:t>
        </w:r>
      </w:hyperlink>
    </w:p>
    <w:p w14:paraId="5F3FEF63" w14:textId="77777777" w:rsidR="0073271E" w:rsidRPr="00AC6588" w:rsidRDefault="0073271E" w:rsidP="0073271E">
      <w:pPr>
        <w:spacing w:after="24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755B342" w:rsidR="00FA1A9D" w:rsidRPr="00546386" w:rsidRDefault="00FA1A9D" w:rsidP="003C173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546386">
        <w:rPr>
          <w:rFonts w:ascii="Helvetica" w:hAnsi="Helvetica"/>
          <w:sz w:val="22"/>
        </w:rPr>
        <w:t xml:space="preserve">Microscopy: Does your protocol </w:t>
      </w:r>
      <w:r w:rsidR="00252C43" w:rsidRPr="00546386">
        <w:rPr>
          <w:rFonts w:ascii="Helvetica" w:hAnsi="Helvetica"/>
          <w:sz w:val="22"/>
        </w:rPr>
        <w:t>involve</w:t>
      </w:r>
      <w:r w:rsidRPr="00546386">
        <w:rPr>
          <w:rFonts w:ascii="Helvetica" w:hAnsi="Helvetica"/>
          <w:sz w:val="22"/>
        </w:rPr>
        <w:t xml:space="preserve"> video microscopy</w:t>
      </w:r>
      <w:r w:rsidR="003C173A" w:rsidRPr="00546386">
        <w:rPr>
          <w:rFonts w:ascii="Helvetica" w:hAnsi="Helvetica"/>
          <w:sz w:val="22"/>
        </w:rPr>
        <w:t>? N</w:t>
      </w:r>
    </w:p>
    <w:p w14:paraId="142BA829" w14:textId="4DCA971C" w:rsidR="00FA1A9D" w:rsidRPr="00546386" w:rsidRDefault="00FA1A9D" w:rsidP="003C173A">
      <w:pPr>
        <w:spacing w:before="120"/>
        <w:rPr>
          <w:rFonts w:ascii="Helvetica" w:hAnsi="Helvetica"/>
          <w:sz w:val="22"/>
        </w:rPr>
      </w:pPr>
      <w:r w:rsidRPr="00546386">
        <w:rPr>
          <w:rFonts w:ascii="Helvetica" w:hAnsi="Helvetica"/>
          <w:b/>
          <w:sz w:val="22"/>
        </w:rPr>
        <w:t xml:space="preserve">2. </w:t>
      </w:r>
      <w:r w:rsidRPr="00546386">
        <w:rPr>
          <w:rFonts w:ascii="Helvetica" w:hAnsi="Helvetica"/>
          <w:sz w:val="22"/>
        </w:rPr>
        <w:t xml:space="preserve">Does your protocol </w:t>
      </w:r>
      <w:r w:rsidR="00C46FC2" w:rsidRPr="00546386">
        <w:rPr>
          <w:rFonts w:ascii="Helvetica" w:hAnsi="Helvetica"/>
          <w:sz w:val="22"/>
        </w:rPr>
        <w:t>demonstrate</w:t>
      </w:r>
      <w:r w:rsidRPr="00546386">
        <w:rPr>
          <w:rFonts w:ascii="Helvetica" w:hAnsi="Helvetica"/>
          <w:sz w:val="22"/>
        </w:rPr>
        <w:t xml:space="preserve"> software usage? </w:t>
      </w:r>
      <w:r w:rsidR="003C173A" w:rsidRPr="00546386">
        <w:rPr>
          <w:rFonts w:ascii="Helvetica" w:hAnsi="Helvetica"/>
          <w:bCs/>
          <w:sz w:val="22"/>
        </w:rPr>
        <w:t>N</w:t>
      </w:r>
    </w:p>
    <w:p w14:paraId="69DEDEDF" w14:textId="61299375" w:rsidR="00FA1A9D" w:rsidRPr="00546386" w:rsidRDefault="00FA1A9D" w:rsidP="00FA1A9D">
      <w:pPr>
        <w:spacing w:before="120"/>
        <w:rPr>
          <w:rFonts w:ascii="Helvetica" w:hAnsi="Helvetica"/>
          <w:sz w:val="22"/>
        </w:rPr>
      </w:pPr>
      <w:r w:rsidRPr="00546386">
        <w:rPr>
          <w:rFonts w:ascii="Helvetica" w:hAnsi="Helvetica"/>
          <w:b/>
          <w:sz w:val="22"/>
        </w:rPr>
        <w:t>3.</w:t>
      </w:r>
      <w:r w:rsidRPr="0054638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30ACE11" w14:textId="155F2124" w:rsidR="00546386" w:rsidRPr="00546386" w:rsidRDefault="00546386" w:rsidP="00FA1A9D">
      <w:pPr>
        <w:spacing w:before="120"/>
        <w:rPr>
          <w:rFonts w:ascii="Helvetica" w:hAnsi="Helvetica"/>
          <w:b/>
          <w:bCs/>
          <w:sz w:val="22"/>
        </w:rPr>
      </w:pPr>
      <w:r w:rsidRPr="00546386">
        <w:rPr>
          <w:rFonts w:ascii="Helvetica" w:hAnsi="Helvetica"/>
          <w:b/>
          <w:bCs/>
          <w:sz w:val="22"/>
        </w:rPr>
        <w:t>2.1., 3.1., 4.1.</w:t>
      </w:r>
    </w:p>
    <w:p w14:paraId="050C36D4" w14:textId="673EF273" w:rsidR="00FA1A9D" w:rsidRPr="00546386" w:rsidRDefault="00FA1A9D" w:rsidP="00546386">
      <w:pPr>
        <w:spacing w:before="120"/>
        <w:rPr>
          <w:rFonts w:ascii="Helvetica" w:hAnsi="Helvetica"/>
          <w:sz w:val="22"/>
        </w:rPr>
      </w:pPr>
      <w:r w:rsidRPr="00546386">
        <w:rPr>
          <w:rFonts w:ascii="Helvetica" w:hAnsi="Helvetica"/>
          <w:b/>
          <w:sz w:val="22"/>
        </w:rPr>
        <w:t>4.</w:t>
      </w:r>
      <w:r w:rsidRPr="0054638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4E802D6" w14:textId="03770248" w:rsidR="00546386" w:rsidRPr="00546386" w:rsidRDefault="00546386" w:rsidP="00546386">
      <w:pPr>
        <w:spacing w:before="120"/>
        <w:rPr>
          <w:rFonts w:ascii="Helvetica" w:hAnsi="Helvetica"/>
          <w:color w:val="3366FF"/>
          <w:sz w:val="22"/>
        </w:rPr>
      </w:pPr>
      <w:r w:rsidRPr="00546386">
        <w:rPr>
          <w:rFonts w:ascii="Helvetica" w:hAnsi="Helvetica"/>
          <w:sz w:val="22"/>
        </w:rPr>
        <w:t>n/a</w:t>
      </w:r>
    </w:p>
    <w:p w14:paraId="6D077097" w14:textId="7FB92F74" w:rsidR="00C70C90" w:rsidRPr="00546386" w:rsidRDefault="00FA1A9D" w:rsidP="00546386">
      <w:pPr>
        <w:spacing w:before="120"/>
        <w:rPr>
          <w:rFonts w:ascii="Helvetica" w:hAnsi="Helvetica" w:cs="Arial"/>
          <w:bCs/>
          <w:sz w:val="22"/>
          <w:szCs w:val="22"/>
        </w:rPr>
      </w:pPr>
      <w:r w:rsidRPr="00546386">
        <w:rPr>
          <w:rFonts w:ascii="Helvetica" w:hAnsi="Helvetica"/>
          <w:b/>
          <w:sz w:val="22"/>
        </w:rPr>
        <w:t>5.</w:t>
      </w:r>
      <w:r w:rsidRPr="00546386">
        <w:rPr>
          <w:rFonts w:ascii="Helvetica" w:hAnsi="Helvetica"/>
          <w:sz w:val="22"/>
        </w:rPr>
        <w:t xml:space="preserve"> Will the filming </w:t>
      </w:r>
      <w:r w:rsidRPr="00546386">
        <w:rPr>
          <w:rFonts w:ascii="Helvetica" w:hAnsi="Helvetica"/>
          <w:sz w:val="22"/>
          <w:szCs w:val="22"/>
        </w:rPr>
        <w:t>need to take place in multiple locations</w:t>
      </w:r>
      <w:r w:rsidR="001461AF" w:rsidRPr="00546386">
        <w:rPr>
          <w:rFonts w:ascii="Helvetica" w:hAnsi="Helvetica"/>
          <w:sz w:val="22"/>
          <w:szCs w:val="22"/>
        </w:rPr>
        <w:t xml:space="preserve"> (greater than walking distance)</w:t>
      </w:r>
      <w:r w:rsidRPr="00546386">
        <w:rPr>
          <w:rFonts w:ascii="Helvetica" w:hAnsi="Helvetica"/>
          <w:sz w:val="22"/>
          <w:szCs w:val="22"/>
        </w:rPr>
        <w:t xml:space="preserve">? </w:t>
      </w:r>
      <w:r w:rsidR="00546386" w:rsidRPr="00546386">
        <w:rPr>
          <w:rFonts w:ascii="Helvetica" w:hAnsi="Helvetica"/>
          <w:bCs/>
          <w:sz w:val="22"/>
          <w:szCs w:val="22"/>
        </w:rPr>
        <w:t>N</w:t>
      </w:r>
    </w:p>
    <w:p w14:paraId="09E2360C" w14:textId="77777777" w:rsidR="00546386" w:rsidRDefault="0054638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7E5E7CAF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57762E3" w:rsidR="00CE10F2" w:rsidRPr="00546386" w:rsidRDefault="003C47F5" w:rsidP="002F3A78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546386">
        <w:rPr>
          <w:rFonts w:ascii="Helvetica" w:hAnsi="Helvetica" w:cs="Arial" w:hint="eastAsia"/>
          <w:b/>
          <w:sz w:val="22"/>
          <w:szCs w:val="22"/>
          <w:u w:val="single"/>
          <w:lang w:eastAsia="ja-JP"/>
        </w:rPr>
        <w:t>Hiroshi Muraishi</w:t>
      </w:r>
      <w:r w:rsidR="000D35D9" w:rsidRPr="00546386">
        <w:rPr>
          <w:rFonts w:ascii="Helvetica" w:hAnsi="Helvetica" w:cs="Arial"/>
          <w:sz w:val="22"/>
          <w:szCs w:val="22"/>
        </w:rPr>
        <w:t>:</w:t>
      </w:r>
      <w:r w:rsidR="000B761F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B40940" w:rsidRPr="00546386">
        <w:rPr>
          <w:rFonts w:ascii="Helvetica" w:hAnsi="Helvetica" w:cs="Arial"/>
          <w:sz w:val="22"/>
          <w:szCs w:val="22"/>
        </w:rPr>
        <w:t>This simple method allows</w:t>
      </w:r>
      <w:r w:rsidR="00EC147C">
        <w:rPr>
          <w:rFonts w:ascii="Helvetica" w:hAnsi="Helvetica" w:cs="Arial"/>
          <w:sz w:val="22"/>
          <w:szCs w:val="22"/>
        </w:rPr>
        <w:t xml:space="preserve"> the</w:t>
      </w:r>
      <w:r w:rsidR="00B40940" w:rsidRPr="00546386">
        <w:rPr>
          <w:rFonts w:ascii="Helvetica" w:hAnsi="Helvetica" w:cs="Arial"/>
          <w:sz w:val="22"/>
          <w:szCs w:val="22"/>
        </w:rPr>
        <w:t xml:space="preserve"> rapid visualization of low-level gamma radiation sources with ambient surface and/or air dose rates of a few </w:t>
      </w:r>
      <w:proofErr w:type="spellStart"/>
      <w:r w:rsidR="00EC147C">
        <w:rPr>
          <w:rFonts w:ascii="Helvetica" w:hAnsi="Helvetica" w:cs="Arial"/>
          <w:sz w:val="22"/>
          <w:szCs w:val="22"/>
        </w:rPr>
        <w:t>microsie</w:t>
      </w:r>
      <w:r w:rsidR="00B40940" w:rsidRPr="00546386">
        <w:rPr>
          <w:rFonts w:ascii="Helvetica" w:hAnsi="Helvetica" w:cs="Arial"/>
          <w:sz w:val="22"/>
          <w:szCs w:val="22"/>
        </w:rPr>
        <w:t>v</w:t>
      </w:r>
      <w:r w:rsidR="00EC147C">
        <w:rPr>
          <w:rFonts w:ascii="Helvetica" w:hAnsi="Helvetica" w:cs="Arial"/>
          <w:sz w:val="22"/>
          <w:szCs w:val="22"/>
        </w:rPr>
        <w:t>ert</w:t>
      </w:r>
      <w:r w:rsidR="005557FD">
        <w:rPr>
          <w:rFonts w:ascii="Helvetica" w:hAnsi="Helvetica" w:cs="Arial"/>
          <w:sz w:val="22"/>
          <w:szCs w:val="22"/>
        </w:rPr>
        <w:t>s</w:t>
      </w:r>
      <w:proofErr w:type="spellEnd"/>
      <w:r w:rsidR="00B40940" w:rsidRPr="00546386">
        <w:rPr>
          <w:rFonts w:ascii="Helvetica" w:hAnsi="Helvetica" w:cs="Arial"/>
          <w:sz w:val="22"/>
          <w:szCs w:val="22"/>
        </w:rPr>
        <w:t>/h</w:t>
      </w:r>
      <w:r w:rsidR="00EC147C">
        <w:rPr>
          <w:rFonts w:ascii="Helvetica" w:hAnsi="Helvetica" w:cs="Arial"/>
          <w:sz w:val="22"/>
          <w:szCs w:val="22"/>
        </w:rPr>
        <w:t>our</w:t>
      </w:r>
      <w:r w:rsidR="00B40940" w:rsidRPr="00546386">
        <w:rPr>
          <w:rFonts w:ascii="Helvetica" w:hAnsi="Helvetica" w:cs="Arial"/>
          <w:sz w:val="22"/>
          <w:szCs w:val="22"/>
        </w:rPr>
        <w:t xml:space="preserve"> or less</w:t>
      </w:r>
      <w:r w:rsidR="00546386" w:rsidRPr="00546386">
        <w:rPr>
          <w:rFonts w:ascii="Helvetica" w:hAnsi="Helvetica" w:cs="Arial"/>
          <w:sz w:val="22"/>
          <w:szCs w:val="22"/>
        </w:rPr>
        <w:t xml:space="preserve"> </w:t>
      </w:r>
      <w:r w:rsidR="00546386" w:rsidRPr="00546386">
        <w:rPr>
          <w:rFonts w:ascii="Helvetica" w:hAnsi="Helvetica" w:cs="Arial"/>
          <w:b/>
          <w:bCs/>
          <w:sz w:val="22"/>
          <w:szCs w:val="22"/>
        </w:rPr>
        <w:t>[1]</w:t>
      </w:r>
      <w:r w:rsidR="00546386" w:rsidRPr="00546386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54638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54638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4638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4638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74A7D6E" w:rsidR="00CE10F2" w:rsidRPr="00546386" w:rsidRDefault="002F3A78" w:rsidP="002F3A78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546386">
        <w:rPr>
          <w:rFonts w:ascii="Helvetica" w:hAnsi="Helvetica" w:cs="Arial"/>
          <w:b/>
          <w:sz w:val="22"/>
          <w:szCs w:val="22"/>
          <w:u w:val="single"/>
        </w:rPr>
        <w:t>Ryoji Enomoto</w:t>
      </w:r>
      <w:r w:rsidR="000D35D9" w:rsidRPr="00546386">
        <w:rPr>
          <w:rFonts w:ascii="Helvetica" w:hAnsi="Helvetica" w:cs="Arial"/>
          <w:sz w:val="22"/>
          <w:szCs w:val="22"/>
        </w:rPr>
        <w:t xml:space="preserve">: </w:t>
      </w:r>
      <w:r w:rsidR="00B40940" w:rsidRPr="00546386">
        <w:rPr>
          <w:rFonts w:ascii="Helvetica" w:hAnsi="Helvetica" w:cs="Arial"/>
          <w:sz w:val="22"/>
          <w:szCs w:val="22"/>
        </w:rPr>
        <w:t>The detector is omnidirectional, highly sensitive, inexpensive, and portable</w:t>
      </w:r>
      <w:r w:rsidR="00EC147C">
        <w:rPr>
          <w:rFonts w:ascii="Helvetica" w:hAnsi="Helvetica" w:cs="Arial"/>
          <w:sz w:val="22"/>
          <w:szCs w:val="22"/>
        </w:rPr>
        <w:t xml:space="preserve"> and</w:t>
      </w:r>
      <w:r w:rsidR="00B40940" w:rsidRPr="00546386">
        <w:rPr>
          <w:rFonts w:ascii="Helvetica" w:hAnsi="Helvetica" w:cs="Arial"/>
          <w:sz w:val="22"/>
          <w:szCs w:val="22"/>
        </w:rPr>
        <w:t xml:space="preserve"> can be used for low-level gamma radiation sources </w:t>
      </w:r>
      <w:r w:rsidR="00EC147C">
        <w:rPr>
          <w:rFonts w:ascii="Helvetica" w:hAnsi="Helvetica" w:cs="Arial"/>
          <w:sz w:val="22"/>
          <w:szCs w:val="22"/>
        </w:rPr>
        <w:t>within</w:t>
      </w:r>
      <w:r w:rsidR="00B40940" w:rsidRPr="00546386">
        <w:rPr>
          <w:rFonts w:ascii="Helvetica" w:hAnsi="Helvetica" w:cs="Arial"/>
          <w:sz w:val="22"/>
          <w:szCs w:val="22"/>
        </w:rPr>
        <w:t xml:space="preserve"> RI facilities and outdoors </w:t>
      </w:r>
      <w:r w:rsidR="00EC147C">
        <w:rPr>
          <w:rFonts w:ascii="Helvetica" w:hAnsi="Helvetica" w:cs="Arial"/>
          <w:sz w:val="22"/>
          <w:szCs w:val="22"/>
        </w:rPr>
        <w:t>around</w:t>
      </w:r>
      <w:r w:rsidR="00B40940" w:rsidRPr="00546386">
        <w:rPr>
          <w:rFonts w:ascii="Helvetica" w:hAnsi="Helvetica" w:cs="Arial"/>
          <w:sz w:val="22"/>
          <w:szCs w:val="22"/>
        </w:rPr>
        <w:t xml:space="preserve"> Fukushima</w:t>
      </w:r>
      <w:r w:rsidR="00546386" w:rsidRPr="00546386">
        <w:rPr>
          <w:rFonts w:ascii="Helvetica" w:hAnsi="Helvetica" w:cs="Arial"/>
          <w:sz w:val="22"/>
          <w:szCs w:val="22"/>
        </w:rPr>
        <w:t xml:space="preserve"> </w:t>
      </w:r>
      <w:r w:rsidR="00546386" w:rsidRPr="00546386">
        <w:rPr>
          <w:rFonts w:ascii="Helvetica" w:hAnsi="Helvetica" w:cs="Arial"/>
          <w:b/>
          <w:bCs/>
          <w:sz w:val="22"/>
          <w:szCs w:val="22"/>
        </w:rPr>
        <w:t>[1]</w:t>
      </w:r>
      <w:r w:rsidR="00546386" w:rsidRPr="00546386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54638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6BCC1EB9" w:rsidR="00336C61" w:rsidRPr="00F27059" w:rsidRDefault="00FD64B9" w:rsidP="00F2705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4638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F2705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FBAB0A3" w:rsidR="00CE10F2" w:rsidRPr="00F27059" w:rsidRDefault="002F3A78" w:rsidP="002F3A78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F27059">
        <w:rPr>
          <w:rFonts w:ascii="Helvetica" w:hAnsi="Helvetica" w:cs="Arial"/>
          <w:b/>
          <w:sz w:val="22"/>
          <w:szCs w:val="22"/>
          <w:u w:val="single"/>
        </w:rPr>
        <w:t>Hideaki Katagiri</w:t>
      </w:r>
      <w:r w:rsidR="00DC7D3A" w:rsidRPr="00F27059">
        <w:rPr>
          <w:rFonts w:ascii="Helvetica" w:hAnsi="Helvetica" w:cs="Arial"/>
          <w:sz w:val="22"/>
          <w:szCs w:val="22"/>
        </w:rPr>
        <w:t xml:space="preserve">: </w:t>
      </w:r>
      <w:r w:rsidR="00B40940" w:rsidRPr="00F27059">
        <w:rPr>
          <w:rFonts w:ascii="Helvetica" w:hAnsi="Helvetica" w:cs="Arial"/>
          <w:sz w:val="22"/>
          <w:szCs w:val="22"/>
        </w:rPr>
        <w:t>The method can serve as a next-generation technology for environmental radiation monitoring, replacing the conventional stationary dose-rate monitors currently in use in RI facilities and hospitals</w:t>
      </w:r>
      <w:r w:rsidR="00F27059" w:rsidRPr="00F27059">
        <w:rPr>
          <w:rFonts w:ascii="Helvetica" w:hAnsi="Helvetica" w:cs="Arial"/>
          <w:sz w:val="22"/>
          <w:szCs w:val="22"/>
        </w:rPr>
        <w:t xml:space="preserve"> </w:t>
      </w:r>
      <w:r w:rsidR="00F27059" w:rsidRPr="00F27059">
        <w:rPr>
          <w:rFonts w:ascii="Helvetica" w:hAnsi="Helvetica" w:cs="Arial"/>
          <w:b/>
          <w:bCs/>
          <w:sz w:val="22"/>
          <w:szCs w:val="22"/>
        </w:rPr>
        <w:t>[1]</w:t>
      </w:r>
      <w:r w:rsidR="00F27059" w:rsidRPr="00F27059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E6DF42" w14:textId="660F4B27" w:rsidR="00791E19" w:rsidRPr="00791E19" w:rsidRDefault="00791E19" w:rsidP="00791E19">
      <w:pPr>
        <w:ind w:left="630"/>
        <w:jc w:val="both"/>
        <w:outlineLvl w:val="0"/>
        <w:rPr>
          <w:rFonts w:ascii="Helvetica" w:hAnsi="Helvetica" w:cs="Arial"/>
          <w:sz w:val="22"/>
          <w:szCs w:val="22"/>
        </w:rPr>
      </w:pPr>
      <w:r w:rsidRPr="00791E19">
        <w:rPr>
          <w:rFonts w:ascii="Helvetica" w:hAnsi="Helvetica" w:cs="Arial"/>
          <w:sz w:val="22"/>
          <w:szCs w:val="22"/>
          <w:highlight w:val="green"/>
        </w:rPr>
        <w:t xml:space="preserve">Author comment: The original </w:t>
      </w:r>
      <w:proofErr w:type="spellStart"/>
      <w:r w:rsidRPr="00791E19">
        <w:rPr>
          <w:rFonts w:ascii="Helvetica" w:hAnsi="Helvetica" w:cs="Arial"/>
          <w:sz w:val="22"/>
          <w:szCs w:val="22"/>
          <w:highlight w:val="green"/>
        </w:rPr>
        <w:t>png</w:t>
      </w:r>
      <w:proofErr w:type="spellEnd"/>
      <w:r w:rsidRPr="00791E19">
        <w:rPr>
          <w:rFonts w:ascii="Helvetica" w:hAnsi="Helvetica" w:cs="Arial"/>
          <w:sz w:val="22"/>
          <w:szCs w:val="22"/>
          <w:highlight w:val="green"/>
        </w:rPr>
        <w:t xml:space="preserve"> file (of images) has much better resolution, so I would like you to use the original one.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BF1154F" w:rsidR="00AB01F4" w:rsidRPr="001D2282" w:rsidRDefault="009170C9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Radioisotope (RI) Facility </w:t>
      </w:r>
      <w:r w:rsidR="001D228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Sealed Radiation Source Monitoring</w:t>
      </w:r>
    </w:p>
    <w:p w14:paraId="2715FF50" w14:textId="418C051F" w:rsidR="001D2282" w:rsidRPr="001D2282" w:rsidRDefault="001D2282" w:rsidP="001D22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monitoring of a sealed radiation source </w:t>
      </w:r>
      <w:r w:rsidR="009170C9">
        <w:rPr>
          <w:rFonts w:ascii="Helvetica" w:hAnsi="Helvetica" w:cstheme="minorHAnsi"/>
          <w:bCs/>
          <w:i w:val="0"/>
          <w:iCs/>
          <w:sz w:val="22"/>
          <w:szCs w:val="22"/>
        </w:rPr>
        <w:t>within a radioisotope facility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Pr="001D2282">
        <w:rPr>
          <w:rFonts w:ascii="Helvetica" w:hAnsi="Helvetica" w:cstheme="minorHAnsi"/>
          <w:i w:val="0"/>
          <w:iCs/>
          <w:sz w:val="22"/>
          <w:szCs w:val="22"/>
          <w:lang w:eastAsia="ja-JP"/>
        </w:rPr>
        <w:t>s</w:t>
      </w:r>
      <w:r w:rsidR="009C03E8" w:rsidRPr="001D2282">
        <w:rPr>
          <w:rFonts w:ascii="Helvetica" w:hAnsi="Helvetica" w:cstheme="minorHAnsi"/>
          <w:i w:val="0"/>
          <w:iCs/>
          <w:sz w:val="22"/>
          <w:szCs w:val="22"/>
          <w:lang w:eastAsia="ja-JP"/>
        </w:rPr>
        <w:t>et the Compton camera beside the</w:t>
      </w:r>
      <w:r w:rsidR="00EF21D0"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 </w:t>
      </w:r>
      <w:r w:rsidR="00EF21D0" w:rsidRPr="00EF21D0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wall-mounted</w:t>
      </w:r>
      <w:r w:rsidR="00EF21D0"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 </w:t>
      </w:r>
      <w:r w:rsidR="009C03E8" w:rsidRPr="001D2282"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dose rate monitor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 and </w:t>
      </w:r>
      <w:r w:rsidR="00487611" w:rsidRPr="00487611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measure</w:t>
      </w:r>
      <w:r w:rsidR="009C03E8" w:rsidRPr="001D2282"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 the height of the detectors </w:t>
      </w:r>
      <w:r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from the ground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ja-JP"/>
        </w:rPr>
        <w:t>[2]</w:t>
      </w:r>
      <w:r w:rsidR="009C03E8" w:rsidRPr="001D2282">
        <w:rPr>
          <w:rFonts w:ascii="Helvetica" w:hAnsi="Helvetica" w:cstheme="minorHAnsi"/>
          <w:i w:val="0"/>
          <w:iCs/>
          <w:sz w:val="22"/>
          <w:szCs w:val="22"/>
          <w:lang w:eastAsia="ja-JP"/>
        </w:rPr>
        <w:t>.</w:t>
      </w:r>
    </w:p>
    <w:p w14:paraId="4E510951" w14:textId="30FF862F" w:rsidR="001D2282" w:rsidRPr="001D2282" w:rsidRDefault="001D2282" w:rsidP="001D22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ja-JP"/>
        </w:rPr>
        <w:t>WIDE: Talent placing camera beside monitor</w:t>
      </w:r>
    </w:p>
    <w:p w14:paraId="55CB96E2" w14:textId="595D4E32" w:rsidR="001D2282" w:rsidRPr="001D2282" w:rsidRDefault="001D2282" w:rsidP="001D22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Talent </w:t>
      </w:r>
      <w:bookmarkStart w:id="0" w:name="_GoBack"/>
      <w:bookmarkEnd w:id="0"/>
      <w:r w:rsidR="00487611" w:rsidRPr="00487611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measuring</w:t>
      </w:r>
      <w:r w:rsidR="00487611"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eastAsia="ja-JP"/>
        </w:rPr>
        <w:t>detector(s) height</w:t>
      </w:r>
    </w:p>
    <w:p w14:paraId="63CDE646" w14:textId="2BFAB007" w:rsidR="009C03E8" w:rsidRPr="00C732D3" w:rsidRDefault="00C732D3" w:rsidP="00C732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  <w:lang w:eastAsia="ja-JP"/>
        </w:rPr>
      </w:pPr>
      <w:r w:rsidRPr="00C732D3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The wall-mounted dose rate monitor consist</w:t>
      </w:r>
      <w:r w:rsidR="00710573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ing</w:t>
      </w:r>
      <w:r w:rsidRPr="00C732D3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 xml:space="preserve"> of a parallel plate ionization chamber can </w:t>
      </w:r>
      <w:r w:rsidR="00710573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 xml:space="preserve">constantly </w:t>
      </w:r>
      <w:r w:rsidRPr="00C732D3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monitor the air dose rate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 xml:space="preserve"> of the position at 1-minute intervals [1]</w:t>
      </w:r>
      <w:r w:rsidRPr="00C732D3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.</w:t>
      </w:r>
    </w:p>
    <w:p w14:paraId="089A6A62" w14:textId="2CD19020" w:rsidR="0029745F" w:rsidRPr="00EC147C" w:rsidRDefault="00EC147C" w:rsidP="002974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ja-JP"/>
        </w:rPr>
        <w:t>Shot of chamber</w:t>
      </w:r>
      <w:r w:rsidR="001D2282" w:rsidRPr="00EC147C"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 above room entrance</w:t>
      </w:r>
      <w:r w:rsidR="00487611">
        <w:rPr>
          <w:rFonts w:ascii="Helvetica" w:hAnsi="Helvetica" w:cstheme="minorHAnsi"/>
          <w:i w:val="0"/>
          <w:iCs/>
          <w:sz w:val="22"/>
          <w:szCs w:val="22"/>
          <w:lang w:eastAsia="ja-JP"/>
        </w:rPr>
        <w:t xml:space="preserve">. </w:t>
      </w:r>
      <w:r w:rsidR="00487611" w:rsidRPr="00487611">
        <w:rPr>
          <w:rFonts w:ascii="Helvetica" w:hAnsi="Helvetica" w:cstheme="minorHAnsi"/>
          <w:i w:val="0"/>
          <w:iCs/>
          <w:color w:val="FF0000"/>
          <w:sz w:val="22"/>
          <w:szCs w:val="22"/>
          <w:lang w:eastAsia="ja-JP"/>
        </w:rPr>
        <w:t>The ionization chamber has already been installed inside the dose rate monitor.</w:t>
      </w:r>
    </w:p>
    <w:p w14:paraId="6D07EA36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2FFE4B55" w14:textId="6DED3680" w:rsidR="009C03E8" w:rsidRDefault="001D2282" w:rsidP="001D228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P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ower </w:t>
      </w:r>
      <w:r>
        <w:rPr>
          <w:rFonts w:ascii="Helvetica" w:hAnsi="Helvetica" w:cstheme="minorHAnsi"/>
          <w:sz w:val="22"/>
          <w:szCs w:val="22"/>
          <w:lang w:eastAsia="ja-JP"/>
        </w:rPr>
        <w:t>on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the Compton camera and 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 xml:space="preserve">the 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online computer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and initiate 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the simultaneous measurement with 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 xml:space="preserve">the 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Compton camera and the dose rate monitor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181536DC" w14:textId="77777777" w:rsidR="001D2282" w:rsidRDefault="001D2282" w:rsidP="001D228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557A0351" w14:textId="6744549E" w:rsidR="001D2282" w:rsidRDefault="001D2282" w:rsidP="001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turning on camera and/or computer</w:t>
      </w:r>
    </w:p>
    <w:p w14:paraId="436F2B4F" w14:textId="2DF206C7" w:rsidR="001D2282" w:rsidRPr="009C03E8" w:rsidRDefault="001D2282" w:rsidP="001D228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Talent starting camera and/or 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 xml:space="preserve">dose rate 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monitor </w:t>
      </w:r>
    </w:p>
    <w:p w14:paraId="499CC562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1E4D21B6" w14:textId="38FAC215" w:rsidR="009C03E8" w:rsidRDefault="001D2282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Place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bookmarkStart w:id="1" w:name="_Hlk26253756"/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a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702862" w:rsidRPr="009C03E8">
        <w:rPr>
          <w:rFonts w:ascii="Helvetica" w:hAnsi="Helvetica" w:cstheme="minorHAnsi"/>
          <w:sz w:val="22"/>
          <w:szCs w:val="22"/>
        </w:rPr>
        <w:t>Caesium</w:t>
      </w:r>
      <w:r>
        <w:rPr>
          <w:rFonts w:ascii="Helvetica" w:hAnsi="Helvetica" w:cstheme="minorHAnsi"/>
          <w:sz w:val="22"/>
          <w:szCs w:val="22"/>
          <w:lang w:eastAsia="ja-JP"/>
        </w:rPr>
        <w:t>-137-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sealed source </w:t>
      </w:r>
      <w:bookmarkEnd w:id="1"/>
      <w:r>
        <w:rPr>
          <w:rFonts w:ascii="Helvetica" w:hAnsi="Helvetica" w:cstheme="minorHAnsi"/>
          <w:sz w:val="22"/>
          <w:szCs w:val="22"/>
          <w:lang w:eastAsia="ja-JP"/>
        </w:rPr>
        <w:t xml:space="preserve">at the “A” position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>,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351184">
        <w:rPr>
          <w:rFonts w:ascii="Helvetica" w:hAnsi="Helvetica" w:cstheme="minorHAnsi"/>
          <w:sz w:val="22"/>
          <w:szCs w:val="22"/>
          <w:lang w:eastAsia="ja-JP"/>
        </w:rPr>
        <w:t xml:space="preserve">3.6 meters away from the detectors </w:t>
      </w:r>
      <w:r w:rsidR="00351184"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130A8E65" w14:textId="77777777" w:rsidR="00351184" w:rsidRDefault="00351184" w:rsidP="0035118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4BE2220F" w14:textId="10413592" w:rsid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placing source in A position</w:t>
      </w:r>
      <w:r w:rsidR="00725384">
        <w:rPr>
          <w:rFonts w:ascii="Helvetica" w:hAnsi="Helvetica" w:cstheme="minorHAnsi"/>
          <w:sz w:val="22"/>
          <w:szCs w:val="22"/>
          <w:lang w:eastAsia="ja-JP"/>
        </w:rPr>
        <w:t xml:space="preserve">. </w:t>
      </w:r>
      <w:r w:rsidR="00725384" w:rsidRPr="00725384">
        <w:rPr>
          <w:rFonts w:ascii="Helvetica" w:hAnsi="Helvetica" w:cstheme="minorHAnsi"/>
          <w:color w:val="FF0000"/>
          <w:sz w:val="22"/>
          <w:szCs w:val="22"/>
          <w:lang w:eastAsia="ja-JP"/>
        </w:rPr>
        <w:t>Shot all of the placing shots in 1 take.</w:t>
      </w:r>
    </w:p>
    <w:p w14:paraId="29A68089" w14:textId="5FE0B3B5" w:rsidR="00351184" w:rsidRPr="009C03E8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Shot of source and detectors 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Video Editor: please indicate 3.6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-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m distance when mentioned</w:t>
      </w:r>
    </w:p>
    <w:p w14:paraId="1013062E" w14:textId="60714488" w:rsidR="009C03E8" w:rsidRDefault="00725384" w:rsidP="00725384">
      <w:pPr>
        <w:ind w:left="1368"/>
        <w:rPr>
          <w:rFonts w:ascii="Helvetica" w:hAnsi="Helvetica" w:cstheme="minorHAnsi"/>
          <w:sz w:val="22"/>
          <w:szCs w:val="22"/>
          <w:lang w:eastAsia="ja-JP"/>
        </w:rPr>
      </w:pPr>
      <w:r w:rsidRPr="00725384">
        <w:rPr>
          <w:rFonts w:ascii="Helvetica" w:hAnsi="Helvetica" w:cstheme="minorHAnsi"/>
          <w:color w:val="FF0000"/>
          <w:sz w:val="22"/>
          <w:szCs w:val="22"/>
          <w:lang w:eastAsia="ja-JP"/>
        </w:rPr>
        <w:t>Extra shot of the Cs-137 bottle.</w:t>
      </w:r>
    </w:p>
    <w:p w14:paraId="098D7B1E" w14:textId="77777777" w:rsidR="00725384" w:rsidRPr="009C03E8" w:rsidRDefault="00725384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44E0DBFE" w14:textId="424FD3E3" w:rsidR="009C03E8" w:rsidRDefault="00351184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After 30 minutes, m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ove the sealed source 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to position “B”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, 6.7 meters away from the detectors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0B809232" w14:textId="77777777" w:rsidR="00351184" w:rsidRDefault="00351184" w:rsidP="0035118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4EB438D8" w14:textId="08265DA8" w:rsid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placing source in B position</w:t>
      </w:r>
    </w:p>
    <w:p w14:paraId="268B1FCD" w14:textId="4A65845F" w:rsidR="00351184" w:rsidRP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Shot of source and detectors 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 xml:space="preserve">Video Editor: please indicate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6.7-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m distance when mentioned</w:t>
      </w:r>
    </w:p>
    <w:p w14:paraId="01646B7B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0F4F1D33" w14:textId="58F8111E" w:rsidR="00351184" w:rsidRDefault="00351184" w:rsidP="0035118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After 30 minutes, m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ove the sealed source 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to position “C”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6.7 meters away from the detectors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 w:rsidRPr="009C03E8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3FB58E94" w14:textId="77777777" w:rsidR="00351184" w:rsidRDefault="00351184" w:rsidP="0035118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5C288464" w14:textId="2C8EE65E" w:rsid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placing source in C position</w:t>
      </w:r>
    </w:p>
    <w:p w14:paraId="047BF6C0" w14:textId="4C25FF42" w:rsidR="009C03E8" w:rsidRP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Shot of source and detectors 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 xml:space="preserve">Video Editor: please indicate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6.7-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m distance when mentioned</w:t>
      </w:r>
    </w:p>
    <w:p w14:paraId="22B5C58C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326847C3" w14:textId="0CD5E819" w:rsidR="009C03E8" w:rsidRDefault="00351184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After 30 minutes, m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ove the sealed source 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to position “D”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, 1 meter from the detectors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0535C700" w14:textId="77777777" w:rsidR="00351184" w:rsidRDefault="00351184" w:rsidP="0035118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7B1FFC26" w14:textId="4CEFAD91" w:rsid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placing source in D position</w:t>
      </w:r>
    </w:p>
    <w:p w14:paraId="56E791EC" w14:textId="1EDCB101" w:rsidR="00351184" w:rsidRP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Shot of source and detectors 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 xml:space="preserve">Video Editor: please indicate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1-</w:t>
      </w:r>
      <w:r w:rsidRPr="00351184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ja-JP"/>
        </w:rPr>
        <w:t>m distance when mentioned</w:t>
      </w:r>
    </w:p>
    <w:p w14:paraId="6595CB5B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3EA75D81" w14:textId="664B2582" w:rsidR="009C03E8" w:rsidRDefault="00351184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After 30 minutes, m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ove the sealed source outside the room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for 30 minutes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</w:t>
      </w:r>
      <w:r w:rsidR="003C173A">
        <w:rPr>
          <w:rFonts w:ascii="Helvetica" w:hAnsi="Helvetica" w:cstheme="minorHAnsi"/>
          <w:b/>
          <w:bCs/>
          <w:sz w:val="22"/>
          <w:szCs w:val="22"/>
          <w:lang w:eastAsia="ja-JP"/>
        </w:rPr>
        <w:t>]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 xml:space="preserve"> and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stop all 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 xml:space="preserve">of the 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measurement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4B871E3B" w14:textId="77777777" w:rsidR="00351184" w:rsidRDefault="00351184" w:rsidP="0035118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4278DDE5" w14:textId="3F2E2CE8" w:rsidR="00351184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placing source outside of room</w:t>
      </w:r>
    </w:p>
    <w:p w14:paraId="697D8B48" w14:textId="49C2B9EA" w:rsidR="00351184" w:rsidRPr="009C03E8" w:rsidRDefault="00351184" w:rsidP="0035118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stopping measurements</w:t>
      </w:r>
    </w:p>
    <w:p w14:paraId="35BAEE30" w14:textId="77777777" w:rsidR="009C03E8" w:rsidRPr="009C03E8" w:rsidRDefault="009C03E8" w:rsidP="009C03E8">
      <w:pPr>
        <w:rPr>
          <w:rFonts w:ascii="Helvetica" w:hAnsi="Helvetica" w:cstheme="minorHAnsi"/>
          <w:sz w:val="22"/>
          <w:szCs w:val="22"/>
          <w:lang w:eastAsia="ja-JP"/>
        </w:rPr>
      </w:pPr>
    </w:p>
    <w:p w14:paraId="5F50767C" w14:textId="074680CA" w:rsidR="009C03E8" w:rsidRPr="009C03E8" w:rsidRDefault="009170C9" w:rsidP="009C03E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ja-JP"/>
        </w:rPr>
      </w:pPr>
      <w:r>
        <w:rPr>
          <w:rFonts w:ascii="Helvetica" w:hAnsi="Helvetica" w:cstheme="minorHAnsi"/>
          <w:b/>
          <w:sz w:val="22"/>
          <w:szCs w:val="22"/>
          <w:lang w:eastAsia="ja-JP"/>
        </w:rPr>
        <w:t xml:space="preserve">Positron Emission Tomography (PET) Facility </w:t>
      </w:r>
      <w:r w:rsidR="009C03E8" w:rsidRPr="009C03E8">
        <w:rPr>
          <w:rFonts w:ascii="Helvetica" w:hAnsi="Helvetica" w:cstheme="minorHAnsi"/>
          <w:b/>
          <w:sz w:val="22"/>
          <w:szCs w:val="22"/>
          <w:lang w:eastAsia="ja-JP"/>
        </w:rPr>
        <w:t xml:space="preserve">Environmental </w:t>
      </w:r>
      <w:r>
        <w:rPr>
          <w:rFonts w:ascii="Helvetica" w:hAnsi="Helvetica" w:cstheme="minorHAnsi"/>
          <w:b/>
          <w:sz w:val="22"/>
          <w:szCs w:val="22"/>
          <w:lang w:eastAsia="ja-JP"/>
        </w:rPr>
        <w:t>M</w:t>
      </w:r>
      <w:r w:rsidR="009C03E8" w:rsidRPr="009C03E8">
        <w:rPr>
          <w:rFonts w:ascii="Helvetica" w:hAnsi="Helvetica" w:cstheme="minorHAnsi"/>
          <w:b/>
          <w:sz w:val="22"/>
          <w:szCs w:val="22"/>
          <w:lang w:eastAsia="ja-JP"/>
        </w:rPr>
        <w:t xml:space="preserve">onitoring </w:t>
      </w:r>
    </w:p>
    <w:p w14:paraId="2CDE6517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6AD8E85D" w14:textId="67D46484" w:rsidR="009C03E8" w:rsidRDefault="002B6B30" w:rsidP="002B6B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For environmental monitoring within a PET</w:t>
      </w:r>
      <w:r w:rsidR="007866FD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7866FD">
        <w:rPr>
          <w:rFonts w:ascii="Helvetica" w:hAnsi="Helvetica" w:cstheme="minorHAnsi"/>
          <w:color w:val="FF0000"/>
          <w:sz w:val="22"/>
          <w:szCs w:val="22"/>
          <w:lang w:eastAsia="ja-JP"/>
        </w:rPr>
        <w:t>(pet)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facility, early in the morning before patients arrive, set</w:t>
      </w:r>
      <w:r w:rsidR="009C03E8" w:rsidRPr="002B6B30">
        <w:rPr>
          <w:rFonts w:ascii="Helvetica" w:hAnsi="Helvetica" w:cstheme="minorHAnsi"/>
          <w:sz w:val="22"/>
          <w:szCs w:val="22"/>
          <w:lang w:eastAsia="ja-JP"/>
        </w:rPr>
        <w:t xml:space="preserve"> the Compton camera in front of 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the </w:t>
      </w:r>
      <w:r w:rsidR="009C03E8" w:rsidRPr="002B6B30">
        <w:rPr>
          <w:rFonts w:ascii="Helvetica" w:hAnsi="Helvetica" w:cstheme="minorHAnsi"/>
          <w:sz w:val="22"/>
          <w:szCs w:val="22"/>
          <w:lang w:eastAsia="ja-JP"/>
        </w:rPr>
        <w:t>reception desk in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the</w:t>
      </w:r>
      <w:r w:rsidR="009C03E8" w:rsidRPr="002B6B30">
        <w:rPr>
          <w:rFonts w:ascii="Helvetica" w:hAnsi="Helvetica" w:cstheme="minorHAnsi"/>
          <w:sz w:val="22"/>
          <w:szCs w:val="22"/>
          <w:lang w:eastAsia="ja-JP"/>
        </w:rPr>
        <w:t xml:space="preserve"> PET facility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and </w:t>
      </w:r>
      <w:r w:rsidR="00725384" w:rsidRPr="00725384">
        <w:rPr>
          <w:rFonts w:ascii="Helvetica" w:hAnsi="Helvetica" w:cstheme="minorHAnsi"/>
          <w:color w:val="FF0000"/>
          <w:sz w:val="22"/>
          <w:szCs w:val="22"/>
          <w:lang w:eastAsia="ja-JP"/>
        </w:rPr>
        <w:t>measuring</w:t>
      </w:r>
      <w:r w:rsidR="00725384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9C03E8" w:rsidRPr="002B6B30">
        <w:rPr>
          <w:rFonts w:ascii="Helvetica" w:hAnsi="Helvetica" w:cstheme="minorHAnsi"/>
          <w:sz w:val="22"/>
          <w:szCs w:val="22"/>
          <w:lang w:eastAsia="ja-JP"/>
        </w:rPr>
        <w:t>the height of the detector</w:t>
      </w:r>
      <w:r w:rsidR="009C03E8" w:rsidRPr="00725384">
        <w:rPr>
          <w:rFonts w:ascii="Helvetica" w:hAnsi="Helvetica" w:cstheme="minorHAnsi"/>
          <w:sz w:val="22"/>
          <w:szCs w:val="22"/>
          <w:lang w:eastAsia="ja-JP"/>
        </w:rPr>
        <w:t xml:space="preserve">s </w:t>
      </w:r>
      <w:r w:rsidRPr="002B6B30">
        <w:rPr>
          <w:rFonts w:ascii="Helvetica" w:hAnsi="Helvetica" w:cstheme="minorHAnsi"/>
          <w:sz w:val="22"/>
          <w:szCs w:val="22"/>
          <w:lang w:eastAsia="ja-JP"/>
        </w:rPr>
        <w:t xml:space="preserve">from the ground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 w:rsidR="009C03E8" w:rsidRPr="002B6B30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477F2A60" w14:textId="77777777" w:rsidR="002B6B30" w:rsidRDefault="002B6B30" w:rsidP="002B6B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0EC7F061" w14:textId="4EE0E6D3" w:rsidR="002B6B30" w:rsidRDefault="002B6B30" w:rsidP="002B6B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WIDE: Talent placing camera in front of desk</w:t>
      </w:r>
    </w:p>
    <w:p w14:paraId="2503FB54" w14:textId="5A21194F" w:rsidR="002B6B30" w:rsidRPr="002B6B30" w:rsidRDefault="002B6B30" w:rsidP="002B6B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Talent </w:t>
      </w:r>
      <w:r w:rsidR="00725384" w:rsidRPr="00725384">
        <w:rPr>
          <w:rFonts w:ascii="Helvetica" w:hAnsi="Helvetica" w:cstheme="minorHAnsi"/>
          <w:color w:val="FF0000"/>
          <w:sz w:val="22"/>
          <w:szCs w:val="22"/>
          <w:lang w:eastAsia="ja-JP"/>
        </w:rPr>
        <w:t>measuring the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detector height</w:t>
      </w:r>
    </w:p>
    <w:p w14:paraId="1E571CCA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0EF84588" w14:textId="7405C2EE" w:rsidR="009C03E8" w:rsidRDefault="002B6B30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Place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the online computer in the staff room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and power on the camera and computer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1C141E12" w14:textId="77777777" w:rsidR="002B6B30" w:rsidRDefault="002B6B30" w:rsidP="002B6B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6CCF9EA3" w14:textId="78DAA431" w:rsidR="002B6B30" w:rsidRDefault="002B6B30" w:rsidP="002B6B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placing computer onto desk or similar</w:t>
      </w:r>
    </w:p>
    <w:p w14:paraId="76D9D18D" w14:textId="0DFC5BE3" w:rsidR="002B6B30" w:rsidRPr="009C03E8" w:rsidRDefault="002B6B30" w:rsidP="002B6B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turning on camera</w:t>
      </w:r>
    </w:p>
    <w:p w14:paraId="191EC34E" w14:textId="77777777" w:rsidR="002B6B30" w:rsidRDefault="002B6B30" w:rsidP="002B6B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232DB731" w14:textId="6C193B51" w:rsidR="009C03E8" w:rsidRDefault="002B6B30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When all of the materials are in place, start the measurements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>.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 xml:space="preserve">Stop 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the monitoring after all of the patients have left for the day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1ABB952D" w14:textId="77777777" w:rsidR="002B6B30" w:rsidRDefault="002B6B30" w:rsidP="002B6B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0B661CCB" w14:textId="469948D0" w:rsidR="002B6B30" w:rsidRDefault="002B6B30" w:rsidP="002B6B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starting recording</w:t>
      </w:r>
    </w:p>
    <w:p w14:paraId="018B3FB0" w14:textId="7E5056F1" w:rsidR="002B6B30" w:rsidRDefault="002B6B30" w:rsidP="002B6B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waving good-bye to “Patient”, then Talent stopping recording</w:t>
      </w:r>
    </w:p>
    <w:p w14:paraId="285D99ED" w14:textId="77777777" w:rsidR="009C03E8" w:rsidRPr="009C03E8" w:rsidRDefault="009C03E8" w:rsidP="009C03E8">
      <w:pPr>
        <w:rPr>
          <w:rFonts w:ascii="Helvetica" w:hAnsi="Helvetica" w:cstheme="minorHAnsi"/>
          <w:sz w:val="22"/>
          <w:szCs w:val="22"/>
          <w:lang w:eastAsia="ja-JP"/>
        </w:rPr>
      </w:pPr>
    </w:p>
    <w:p w14:paraId="29E6F2A3" w14:textId="5AC84D14" w:rsidR="009C03E8" w:rsidRPr="009C03E8" w:rsidRDefault="009C03E8" w:rsidP="009C03E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ja-JP"/>
        </w:rPr>
      </w:pPr>
      <w:r w:rsidRPr="009C03E8">
        <w:rPr>
          <w:rFonts w:ascii="Helvetica" w:hAnsi="Helvetica" w:cstheme="minorHAnsi"/>
          <w:b/>
          <w:sz w:val="22"/>
          <w:szCs w:val="22"/>
          <w:lang w:eastAsia="ja-JP"/>
        </w:rPr>
        <w:t xml:space="preserve">Outdoor </w:t>
      </w:r>
      <w:r w:rsidR="00AE46F2">
        <w:rPr>
          <w:rFonts w:ascii="Helvetica" w:hAnsi="Helvetica" w:cstheme="minorHAnsi"/>
          <w:b/>
          <w:sz w:val="22"/>
          <w:szCs w:val="22"/>
          <w:lang w:eastAsia="ja-JP"/>
        </w:rPr>
        <w:t>M</w:t>
      </w:r>
      <w:r w:rsidRPr="009C03E8">
        <w:rPr>
          <w:rFonts w:ascii="Helvetica" w:hAnsi="Helvetica" w:cstheme="minorHAnsi"/>
          <w:b/>
          <w:sz w:val="22"/>
          <w:szCs w:val="22"/>
          <w:lang w:eastAsia="ja-JP"/>
        </w:rPr>
        <w:t xml:space="preserve">easurement </w:t>
      </w:r>
    </w:p>
    <w:p w14:paraId="1BF73361" w14:textId="77777777" w:rsidR="009C03E8" w:rsidRPr="009C03E8" w:rsidRDefault="009C03E8" w:rsidP="009C03E8">
      <w:pPr>
        <w:ind w:left="220" w:hangingChars="100" w:hanging="220"/>
        <w:rPr>
          <w:rFonts w:ascii="Helvetica" w:hAnsi="Helvetica" w:cstheme="minorHAnsi"/>
          <w:sz w:val="22"/>
          <w:szCs w:val="22"/>
          <w:lang w:eastAsia="ja-JP"/>
        </w:rPr>
      </w:pPr>
    </w:p>
    <w:p w14:paraId="26EF2AF9" w14:textId="62C22B00" w:rsidR="00AE46F2" w:rsidRDefault="00AE46F2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For radioisotope measurement outside, place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the Compton camera near </w:t>
      </w:r>
      <w:r>
        <w:rPr>
          <w:rFonts w:ascii="Helvetica" w:hAnsi="Helvetica" w:cstheme="minorHAnsi"/>
          <w:sz w:val="22"/>
          <w:szCs w:val="22"/>
          <w:lang w:eastAsia="ja-JP"/>
        </w:rPr>
        <w:t>the building of interest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3C173A">
        <w:rPr>
          <w:rFonts w:ascii="Helvetica" w:hAnsi="Helvetica" w:cstheme="minorHAnsi"/>
          <w:sz w:val="22"/>
          <w:szCs w:val="22"/>
          <w:lang w:eastAsia="ja-JP"/>
        </w:rPr>
        <w:t>at which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the existence of some </w:t>
      </w:r>
      <w:r w:rsidR="009C03E8" w:rsidRPr="009C03E8">
        <w:rPr>
          <w:rFonts w:ascii="Helvetica" w:hAnsi="Helvetica" w:cstheme="minorHAnsi"/>
          <w:sz w:val="22"/>
          <w:szCs w:val="22"/>
        </w:rPr>
        <w:t xml:space="preserve">radiological </w:t>
      </w:r>
      <w:proofErr w:type="spellStart"/>
      <w:r w:rsidR="009C03E8" w:rsidRPr="009C03E8">
        <w:rPr>
          <w:rFonts w:ascii="Helvetica" w:hAnsi="Helvetica" w:cstheme="minorHAnsi"/>
          <w:sz w:val="22"/>
          <w:szCs w:val="22"/>
        </w:rPr>
        <w:t>Caesium</w:t>
      </w:r>
      <w:proofErr w:type="spellEnd"/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hot spots with surface dose rates of 1 </w:t>
      </w:r>
      <w:proofErr w:type="spellStart"/>
      <w:r>
        <w:rPr>
          <w:rFonts w:ascii="Helvetica" w:hAnsi="Helvetica" w:cstheme="minorHAnsi"/>
          <w:sz w:val="22"/>
          <w:szCs w:val="22"/>
        </w:rPr>
        <w:t>microsieverts</w:t>
      </w:r>
      <w:proofErr w:type="spellEnd"/>
      <w:r w:rsidR="009C03E8" w:rsidRPr="009C03E8">
        <w:rPr>
          <w:rFonts w:ascii="Helvetica" w:hAnsi="Helvetica" w:cstheme="minorHAnsi"/>
          <w:sz w:val="22"/>
          <w:szCs w:val="22"/>
        </w:rPr>
        <w:t>/h</w:t>
      </w:r>
      <w:r>
        <w:rPr>
          <w:rFonts w:ascii="Helvetica" w:hAnsi="Helvetica" w:cstheme="minorHAnsi"/>
          <w:sz w:val="22"/>
          <w:szCs w:val="22"/>
        </w:rPr>
        <w:t>our</w:t>
      </w:r>
      <w:r w:rsidR="009C03E8" w:rsidRPr="009C03E8">
        <w:rPr>
          <w:rFonts w:ascii="Helvetica" w:hAnsi="Helvetica" w:cstheme="minorHAnsi"/>
          <w:sz w:val="22"/>
          <w:szCs w:val="22"/>
        </w:rPr>
        <w:t xml:space="preserve"> or less are suspected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9C03E8" w:rsidRPr="009C03E8">
        <w:rPr>
          <w:rFonts w:ascii="Helvetica" w:hAnsi="Helvetica" w:cstheme="minorHAnsi"/>
          <w:sz w:val="22"/>
          <w:szCs w:val="22"/>
        </w:rPr>
        <w:t>.</w:t>
      </w:r>
    </w:p>
    <w:p w14:paraId="6DF68C7E" w14:textId="77777777" w:rsidR="00AE46F2" w:rsidRDefault="00AE46F2" w:rsidP="00AE46F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66C22384" w14:textId="4C83B328" w:rsidR="00AE46F2" w:rsidRDefault="00AE46F2" w:rsidP="00AE46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WIDE: Talent placing camera near building</w:t>
      </w:r>
    </w:p>
    <w:p w14:paraId="737CDC25" w14:textId="77777777" w:rsidR="00AE46F2" w:rsidRDefault="00AE46F2" w:rsidP="00AE46F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757AD3BF" w14:textId="255908DF" w:rsidR="009C03E8" w:rsidRDefault="009C03E8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 w:rsidRPr="009C03E8">
        <w:rPr>
          <w:rFonts w:ascii="Helvetica" w:hAnsi="Helvetica" w:cstheme="minorHAnsi"/>
          <w:sz w:val="22"/>
          <w:szCs w:val="22"/>
          <w:lang w:eastAsia="ja-JP"/>
        </w:rPr>
        <w:t>Set the height of the detectors to 1.5 m</w:t>
      </w:r>
      <w:r w:rsidR="00AE46F2">
        <w:rPr>
          <w:rFonts w:ascii="Helvetica" w:hAnsi="Helvetica" w:cstheme="minorHAnsi"/>
          <w:sz w:val="22"/>
          <w:szCs w:val="22"/>
          <w:lang w:eastAsia="ja-JP"/>
        </w:rPr>
        <w:t xml:space="preserve">eters </w:t>
      </w:r>
      <w:r w:rsidR="007866FD">
        <w:rPr>
          <w:rFonts w:ascii="Helvetica" w:hAnsi="Helvetica" w:cstheme="minorHAnsi"/>
          <w:sz w:val="22"/>
          <w:szCs w:val="22"/>
          <w:lang w:eastAsia="ja-JP"/>
        </w:rPr>
        <w:t>from</w:t>
      </w:r>
      <w:r w:rsidR="00AE46F2">
        <w:rPr>
          <w:rFonts w:ascii="Helvetica" w:hAnsi="Helvetica" w:cstheme="minorHAnsi"/>
          <w:sz w:val="22"/>
          <w:szCs w:val="22"/>
          <w:lang w:eastAsia="ja-JP"/>
        </w:rPr>
        <w:t xml:space="preserve"> the ground </w:t>
      </w:r>
      <w:r w:rsidR="00AE46F2"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 w:rsidR="00AE46F2">
        <w:rPr>
          <w:rFonts w:ascii="Helvetica" w:hAnsi="Helvetica" w:cstheme="minorHAnsi"/>
          <w:sz w:val="22"/>
          <w:szCs w:val="22"/>
          <w:lang w:eastAsia="ja-JP"/>
        </w:rPr>
        <w:t xml:space="preserve"> and power on the camera and computer </w:t>
      </w:r>
      <w:r w:rsidR="00AE46F2">
        <w:rPr>
          <w:rFonts w:ascii="Helvetica" w:hAnsi="Helvetica" w:cstheme="minorHAnsi"/>
          <w:b/>
          <w:bCs/>
          <w:sz w:val="22"/>
          <w:szCs w:val="22"/>
          <w:lang w:eastAsia="ja-JP"/>
        </w:rPr>
        <w:t>[2]</w:t>
      </w:r>
      <w:r w:rsidR="00AE46F2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0CD4A785" w14:textId="77777777" w:rsidR="00AE46F2" w:rsidRDefault="00AE46F2" w:rsidP="00AE46F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4898FCEA" w14:textId="46552062" w:rsidR="00AE46F2" w:rsidRDefault="00AE46F2" w:rsidP="00AE46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setting up detector</w:t>
      </w:r>
    </w:p>
    <w:p w14:paraId="4AC8179B" w14:textId="3A441588" w:rsidR="00AE46F2" w:rsidRPr="009C03E8" w:rsidRDefault="00AE46F2" w:rsidP="00AE46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turning on camera and/or computer</w:t>
      </w:r>
      <w:r w:rsidR="00725384" w:rsidRPr="00725384">
        <w:rPr>
          <w:rFonts w:ascii="Helvetica" w:hAnsi="Helvetica" w:cstheme="minorHAnsi"/>
          <w:color w:val="FF0000"/>
          <w:sz w:val="22"/>
          <w:szCs w:val="22"/>
          <w:lang w:eastAsia="ja-JP"/>
        </w:rPr>
        <w:t>. Starting software</w:t>
      </w:r>
      <w:r w:rsidR="00725384">
        <w:rPr>
          <w:rFonts w:ascii="Helvetica" w:hAnsi="Helvetica" w:cstheme="minorHAnsi"/>
          <w:color w:val="FF0000"/>
          <w:sz w:val="22"/>
          <w:szCs w:val="22"/>
          <w:lang w:eastAsia="ja-JP"/>
        </w:rPr>
        <w:t>.</w:t>
      </w:r>
    </w:p>
    <w:p w14:paraId="301A1191" w14:textId="77777777" w:rsidR="009C03E8" w:rsidRPr="009C03E8" w:rsidRDefault="009C03E8" w:rsidP="009C03E8">
      <w:pPr>
        <w:rPr>
          <w:rFonts w:ascii="Helvetica" w:hAnsi="Helvetica" w:cstheme="minorHAnsi"/>
          <w:sz w:val="22"/>
          <w:szCs w:val="22"/>
          <w:lang w:eastAsia="ja-JP"/>
        </w:rPr>
      </w:pPr>
    </w:p>
    <w:p w14:paraId="7320C136" w14:textId="05595822" w:rsidR="009C03E8" w:rsidRDefault="00AE46F2" w:rsidP="009C03E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lastRenderedPageBreak/>
        <w:t>Then acquire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 xml:space="preserve"> Compton camera measurement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s for 30 minutes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 w:rsidR="009C03E8" w:rsidRPr="009C03E8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4F96C79C" w14:textId="77777777" w:rsidR="00AE46F2" w:rsidRDefault="00AE46F2" w:rsidP="00AE46F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ja-JP"/>
        </w:rPr>
      </w:pPr>
    </w:p>
    <w:p w14:paraId="717B4F1F" w14:textId="2DE343D2" w:rsidR="00AC6588" w:rsidRPr="00AE46F2" w:rsidRDefault="00AE46F2" w:rsidP="00AE46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>Talent starting measurement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ADB330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74F95">
        <w:rPr>
          <w:rFonts w:ascii="Helvetica" w:hAnsi="Helvetica" w:cs="Arial"/>
          <w:b/>
          <w:sz w:val="22"/>
          <w:szCs w:val="22"/>
        </w:rPr>
        <w:t>Low-Level Gamma Radiation Visualization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067D340" w14:textId="4DF87C23" w:rsidR="009C03E8" w:rsidRPr="009C03E8" w:rsidRDefault="009C03E8" w:rsidP="009C03E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ja-JP"/>
        </w:rPr>
        <w:t>Here</w:t>
      </w:r>
      <w:r w:rsidRPr="009C03E8">
        <w:rPr>
          <w:rFonts w:ascii="Helvetica" w:hAnsi="Helvetica" w:cstheme="minorHAnsi"/>
          <w:sz w:val="22"/>
          <w:szCs w:val="22"/>
          <w:lang w:eastAsia="ja-JP"/>
        </w:rPr>
        <w:t xml:space="preserve"> the time variation of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the</w:t>
      </w:r>
      <w:r w:rsidRPr="009C03E8">
        <w:rPr>
          <w:rFonts w:ascii="Helvetica" w:hAnsi="Helvetica" w:cstheme="minorHAnsi"/>
          <w:sz w:val="22"/>
          <w:szCs w:val="22"/>
          <w:lang w:eastAsia="ja-JP"/>
        </w:rPr>
        <w:t xml:space="preserve"> trigger rate measured by the Compton </w:t>
      </w:r>
      <w:r>
        <w:rPr>
          <w:rFonts w:ascii="Helvetica" w:hAnsi="Helvetica" w:cstheme="minorHAnsi"/>
          <w:sz w:val="22"/>
          <w:szCs w:val="22"/>
          <w:lang w:eastAsia="ja-JP"/>
        </w:rPr>
        <w:t>camera</w:t>
      </w:r>
      <w:r w:rsidR="00CA3400">
        <w:rPr>
          <w:rFonts w:ascii="Helvetica" w:hAnsi="Helvetica" w:cstheme="minorHAnsi"/>
          <w:sz w:val="22"/>
          <w:szCs w:val="22"/>
          <w:lang w:eastAsia="ja-JP"/>
        </w:rPr>
        <w:t xml:space="preserve"> in a radioisotope facility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Pr="009C03E8">
        <w:rPr>
          <w:rFonts w:ascii="Helvetica" w:hAnsi="Helvetica" w:cstheme="minorHAnsi"/>
          <w:sz w:val="22"/>
          <w:szCs w:val="22"/>
          <w:lang w:eastAsia="ja-JP"/>
        </w:rPr>
        <w:t xml:space="preserve">after applying a time-lag selection of two-hit counters less than 1 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microsecond is shown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 w:rsidRPr="009C03E8">
        <w:rPr>
          <w:rFonts w:ascii="Helvetica" w:hAnsi="Helvetica" w:cstheme="minorHAnsi"/>
          <w:sz w:val="22"/>
          <w:szCs w:val="22"/>
          <w:lang w:eastAsia="ja-JP"/>
        </w:rPr>
        <w:t>.</w:t>
      </w:r>
    </w:p>
    <w:p w14:paraId="4CDD4874" w14:textId="77777777" w:rsidR="009C03E8" w:rsidRPr="009C03E8" w:rsidRDefault="009C03E8" w:rsidP="009C03E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BE7FB4" w14:textId="1932F759" w:rsidR="009C03E8" w:rsidRDefault="009C03E8" w:rsidP="009C03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</w:t>
      </w:r>
      <w:r w:rsidR="00B7782E">
        <w:rPr>
          <w:rFonts w:ascii="Helvetica" w:hAnsi="Helvetica"/>
          <w:sz w:val="22"/>
          <w:szCs w:val="22"/>
        </w:rPr>
        <w:t xml:space="preserve"> </w:t>
      </w:r>
      <w:r w:rsidR="00554B30">
        <w:rPr>
          <w:rFonts w:ascii="Helvetica" w:hAnsi="Helvetica"/>
          <w:color w:val="FF0000"/>
          <w:sz w:val="22"/>
          <w:szCs w:val="22"/>
        </w:rPr>
        <w:t>3</w:t>
      </w:r>
      <w:r w:rsidR="00554B30" w:rsidRPr="00554B30">
        <w:rPr>
          <w:rFonts w:ascii="Helvetica" w:hAnsi="Helvetica"/>
          <w:color w:val="FF0000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 xml:space="preserve"> </w:t>
      </w:r>
      <w:r w:rsidRPr="009C03E8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black data line</w:t>
      </w:r>
    </w:p>
    <w:p w14:paraId="6FBA7234" w14:textId="77777777" w:rsidR="009C03E8" w:rsidRPr="009C03E8" w:rsidRDefault="009C03E8" w:rsidP="009C03E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F30DAB7" w14:textId="49C419CF" w:rsidR="007002C1" w:rsidRPr="007002C1" w:rsidRDefault="009C03E8" w:rsidP="009C03E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C03E8">
        <w:rPr>
          <w:rFonts w:ascii="Helvetica" w:hAnsi="Helvetica" w:cstheme="minorHAnsi"/>
          <w:sz w:val="22"/>
          <w:szCs w:val="22"/>
          <w:lang w:eastAsia="ja-JP"/>
        </w:rPr>
        <w:t>The trigger rate changed every 30 min</w:t>
      </w:r>
      <w:r w:rsidR="007002C1">
        <w:rPr>
          <w:rFonts w:ascii="Helvetica" w:hAnsi="Helvetica" w:cstheme="minorHAnsi"/>
          <w:sz w:val="22"/>
          <w:szCs w:val="22"/>
          <w:lang w:eastAsia="ja-JP"/>
        </w:rPr>
        <w:t>utes</w:t>
      </w:r>
      <w:r w:rsidRPr="009C03E8">
        <w:rPr>
          <w:rFonts w:ascii="Helvetica" w:hAnsi="Helvetica" w:cstheme="minorHAnsi"/>
          <w:sz w:val="22"/>
          <w:szCs w:val="22"/>
          <w:lang w:eastAsia="ja-JP"/>
        </w:rPr>
        <w:t xml:space="preserve"> depending on the position of the sealed source as confirmed from the data measured by </w:t>
      </w:r>
      <w:r w:rsidRPr="009C03E8">
        <w:rPr>
          <w:rFonts w:ascii="Helvetica" w:hAnsi="Helvetica" w:cstheme="minorHAnsi"/>
          <w:bCs/>
          <w:sz w:val="22"/>
          <w:szCs w:val="22"/>
        </w:rPr>
        <w:t xml:space="preserve">the stationary dose rate monitor </w:t>
      </w:r>
      <w:r w:rsidR="007002C1">
        <w:rPr>
          <w:rFonts w:ascii="Helvetica" w:hAnsi="Helvetica" w:cstheme="minorHAnsi"/>
          <w:b/>
          <w:sz w:val="22"/>
          <w:szCs w:val="22"/>
        </w:rPr>
        <w:t>[1]</w:t>
      </w:r>
      <w:r w:rsidR="007002C1">
        <w:rPr>
          <w:rFonts w:ascii="Helvetica" w:hAnsi="Helvetica" w:cstheme="minorHAnsi"/>
          <w:bCs/>
          <w:sz w:val="22"/>
          <w:szCs w:val="22"/>
        </w:rPr>
        <w:t>.</w:t>
      </w:r>
    </w:p>
    <w:p w14:paraId="6D57CEB2" w14:textId="77777777" w:rsidR="007002C1" w:rsidRPr="007002C1" w:rsidRDefault="007002C1" w:rsidP="007002C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B034A0" w14:textId="52E4FFF4" w:rsidR="007002C1" w:rsidRPr="007002C1" w:rsidRDefault="007002C1" w:rsidP="007002C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</w:t>
      </w:r>
      <w:r w:rsidR="00554B30" w:rsidRPr="00554B30">
        <w:rPr>
          <w:rFonts w:ascii="Helvetica" w:hAnsi="Helvetica"/>
          <w:color w:val="FF0000"/>
          <w:sz w:val="22"/>
          <w:szCs w:val="22"/>
        </w:rPr>
        <w:t xml:space="preserve"> </w:t>
      </w:r>
      <w:r w:rsidR="00554B30">
        <w:rPr>
          <w:rFonts w:ascii="Helvetica" w:hAnsi="Helvetica"/>
          <w:color w:val="FF0000"/>
          <w:sz w:val="22"/>
          <w:szCs w:val="22"/>
        </w:rPr>
        <w:t>3</w:t>
      </w:r>
      <w:r w:rsidR="00554B30" w:rsidRPr="00554B30">
        <w:rPr>
          <w:rFonts w:ascii="Helvetica" w:hAnsi="Helvetica"/>
          <w:color w:val="FF0000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 xml:space="preserve"> </w:t>
      </w:r>
      <w:r w:rsidRPr="009C03E8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blue data line</w:t>
      </w:r>
    </w:p>
    <w:p w14:paraId="79054788" w14:textId="77777777" w:rsidR="007002C1" w:rsidRPr="007002C1" w:rsidRDefault="007002C1" w:rsidP="007002C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C61E1FD" w14:textId="5B1B79E3" w:rsidR="007002C1" w:rsidRPr="007002C1" w:rsidRDefault="007002C1" w:rsidP="009C03E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</w:t>
      </w:r>
      <w:r w:rsidR="009C03E8" w:rsidRPr="009C03E8">
        <w:rPr>
          <w:rFonts w:ascii="Helvetica" w:hAnsi="Helvetica" w:cstheme="minorHAnsi"/>
          <w:bCs/>
          <w:sz w:val="22"/>
          <w:szCs w:val="22"/>
        </w:rPr>
        <w:t xml:space="preserve">ive periods </w:t>
      </w:r>
      <w:r>
        <w:rPr>
          <w:rFonts w:ascii="Helvetica" w:hAnsi="Helvetica" w:cstheme="minorHAnsi"/>
          <w:bCs/>
          <w:sz w:val="22"/>
          <w:szCs w:val="22"/>
        </w:rPr>
        <w:t>were set to</w:t>
      </w:r>
      <w:r w:rsidR="009C03E8" w:rsidRPr="009C03E8">
        <w:rPr>
          <w:rFonts w:ascii="Helvetica" w:hAnsi="Helvetica" w:cstheme="minorHAnsi"/>
          <w:bCs/>
          <w:sz w:val="22"/>
          <w:szCs w:val="22"/>
        </w:rPr>
        <w:t xml:space="preserve"> represent the five positions of the sealed source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81FEC2E" w14:textId="77777777" w:rsidR="007002C1" w:rsidRPr="007002C1" w:rsidRDefault="007002C1" w:rsidP="007002C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4234F71" w14:textId="46294C2C" w:rsidR="007002C1" w:rsidRPr="00EC147C" w:rsidRDefault="007002C1" w:rsidP="007002C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</w:t>
      </w:r>
      <w:r w:rsidR="00554B30">
        <w:rPr>
          <w:rFonts w:ascii="Helvetica" w:hAnsi="Helvetica"/>
          <w:color w:val="FF0000"/>
          <w:sz w:val="22"/>
          <w:szCs w:val="22"/>
        </w:rPr>
        <w:t>3</w:t>
      </w:r>
      <w:r w:rsidR="00554B30" w:rsidRPr="00554B30">
        <w:rPr>
          <w:rFonts w:ascii="Helvetica" w:hAnsi="Helvetica"/>
          <w:color w:val="FF0000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 xml:space="preserve"> </w:t>
      </w:r>
      <w:r w:rsidRPr="009C03E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add/</w:t>
      </w:r>
      <w:r w:rsidRPr="009C03E8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brackets and arrows and roman numeral texts above data lines</w:t>
      </w:r>
    </w:p>
    <w:p w14:paraId="03DE6DDC" w14:textId="77777777" w:rsidR="00EC147C" w:rsidRPr="00EC147C" w:rsidRDefault="00EC147C" w:rsidP="00EC147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BE6E132" w14:textId="7701786F" w:rsidR="007866FD" w:rsidRPr="00893198" w:rsidRDefault="007866FD" w:rsidP="007D3D0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893198">
        <w:rPr>
          <w:rFonts w:ascii="Helvetica" w:hAnsi="Helvetica" w:cstheme="minorHAnsi"/>
          <w:bCs/>
          <w:sz w:val="22"/>
          <w:szCs w:val="22"/>
        </w:rPr>
        <w:t xml:space="preserve">As illustrated in these </w:t>
      </w:r>
      <w:r w:rsidR="00893198" w:rsidRPr="00893198">
        <w:rPr>
          <w:rFonts w:ascii="Helvetica" w:hAnsi="Helvetica" w:cstheme="minorHAnsi"/>
          <w:bCs/>
          <w:color w:val="FF0000"/>
          <w:sz w:val="22"/>
          <w:szCs w:val="22"/>
        </w:rPr>
        <w:t>omnidirectional</w:t>
      </w:r>
      <w:r w:rsidR="00893198">
        <w:rPr>
          <w:rFonts w:ascii="Helvetica" w:hAnsi="Helvetica" w:cstheme="minorHAnsi"/>
          <w:bCs/>
          <w:sz w:val="22"/>
          <w:szCs w:val="22"/>
        </w:rPr>
        <w:t xml:space="preserve"> </w:t>
      </w:r>
      <w:r w:rsidRPr="00893198">
        <w:rPr>
          <w:rFonts w:ascii="Helvetica" w:hAnsi="Helvetica" w:cstheme="minorHAnsi"/>
          <w:bCs/>
          <w:sz w:val="22"/>
          <w:szCs w:val="22"/>
        </w:rPr>
        <w:t xml:space="preserve">images for periods 1-4 of monitoring </w:t>
      </w:r>
      <w:r w:rsidRPr="00893198">
        <w:rPr>
          <w:rFonts w:ascii="Helvetica" w:hAnsi="Helvetica" w:cstheme="minorHAnsi"/>
          <w:b/>
          <w:sz w:val="22"/>
          <w:szCs w:val="22"/>
        </w:rPr>
        <w:t>[1]</w:t>
      </w:r>
      <w:r w:rsidRPr="00893198">
        <w:rPr>
          <w:rFonts w:ascii="Helvetica" w:hAnsi="Helvetica" w:cstheme="minorHAnsi"/>
          <w:bCs/>
          <w:sz w:val="22"/>
          <w:szCs w:val="22"/>
        </w:rPr>
        <w:t xml:space="preserve">, </w:t>
      </w:r>
      <w:r w:rsidR="00893198" w:rsidRPr="00893198">
        <w:rPr>
          <w:rFonts w:ascii="Helvetica" w:hAnsi="Helvetica"/>
          <w:color w:val="FF0000"/>
          <w:sz w:val="22"/>
          <w:szCs w:val="22"/>
        </w:rPr>
        <w:t xml:space="preserve">the position of the </w:t>
      </w:r>
      <w:r w:rsidR="00B35EBB" w:rsidRPr="00B35EBB">
        <w:rPr>
          <w:rFonts w:ascii="Helvetica" w:hAnsi="Helvetica"/>
          <w:color w:val="FF0000"/>
          <w:sz w:val="22"/>
          <w:szCs w:val="22"/>
        </w:rPr>
        <w:t>Caesium-137</w:t>
      </w:r>
      <w:r w:rsidR="001F3B9A">
        <w:rPr>
          <w:rFonts w:ascii="Helvetica" w:hAnsi="Helvetica"/>
          <w:color w:val="FF0000"/>
          <w:sz w:val="22"/>
          <w:szCs w:val="22"/>
        </w:rPr>
        <w:t xml:space="preserve"> </w:t>
      </w:r>
      <w:r w:rsidR="00B35EBB" w:rsidRPr="00B35EBB">
        <w:rPr>
          <w:rFonts w:ascii="Helvetica" w:hAnsi="Helvetica"/>
          <w:color w:val="FF0000"/>
          <w:sz w:val="22"/>
          <w:szCs w:val="22"/>
        </w:rPr>
        <w:t>sealed source</w:t>
      </w:r>
      <w:r w:rsidR="00893198" w:rsidRPr="00893198">
        <w:rPr>
          <w:rFonts w:ascii="Helvetica" w:hAnsi="Helvetica"/>
          <w:color w:val="FF0000"/>
          <w:sz w:val="22"/>
          <w:szCs w:val="22"/>
        </w:rPr>
        <w:t xml:space="preserve"> can be successfully identified from the gamma-ray images </w:t>
      </w:r>
      <w:r w:rsidR="001F3B9A">
        <w:rPr>
          <w:rFonts w:ascii="Helvetica" w:hAnsi="Helvetica"/>
          <w:color w:val="FF0000"/>
          <w:sz w:val="22"/>
          <w:szCs w:val="22"/>
        </w:rPr>
        <w:t>shown in red [2]</w:t>
      </w:r>
      <w:r w:rsidR="00893198" w:rsidRPr="00893198">
        <w:rPr>
          <w:rFonts w:ascii="Helvetica" w:hAnsi="Helvetica"/>
          <w:color w:val="FF0000"/>
          <w:sz w:val="22"/>
          <w:szCs w:val="22"/>
        </w:rPr>
        <w:t>.</w:t>
      </w:r>
    </w:p>
    <w:p w14:paraId="1155D79D" w14:textId="7763A300" w:rsidR="007866FD" w:rsidRPr="00EC147C" w:rsidRDefault="007866FD" w:rsidP="007866F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3C-3F</w:t>
      </w:r>
      <w:r w:rsidRPr="007866F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C03E8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areas in images</w:t>
      </w:r>
    </w:p>
    <w:p w14:paraId="4067A781" w14:textId="77777777" w:rsidR="009C03E8" w:rsidRPr="00EC147C" w:rsidRDefault="009C03E8" w:rsidP="009C03E8">
      <w:pPr>
        <w:pStyle w:val="ListParagraph"/>
        <w:ind w:left="360"/>
        <w:rPr>
          <w:rFonts w:ascii="Helvetica" w:hAnsi="Helvetica" w:cstheme="minorHAnsi"/>
          <w:sz w:val="22"/>
          <w:szCs w:val="22"/>
          <w:lang w:eastAsia="ja-JP"/>
        </w:rPr>
      </w:pPr>
    </w:p>
    <w:p w14:paraId="2DDCE839" w14:textId="539C5344" w:rsidR="00C4060E" w:rsidRPr="00EC147C" w:rsidRDefault="00C4060E" w:rsidP="009C03E8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 w:rsidRPr="00EC147C">
        <w:rPr>
          <w:rFonts w:ascii="Helvetica" w:hAnsi="Helvetica" w:cstheme="minorHAnsi"/>
          <w:sz w:val="22"/>
          <w:szCs w:val="22"/>
          <w:lang w:eastAsia="ja-JP"/>
        </w:rPr>
        <w:t>The</w:t>
      </w:r>
      <w:r w:rsidR="009C03E8" w:rsidRPr="00EC147C">
        <w:rPr>
          <w:rFonts w:ascii="Helvetica" w:hAnsi="Helvetica" w:cstheme="minorHAnsi"/>
          <w:sz w:val="22"/>
          <w:szCs w:val="22"/>
          <w:lang w:eastAsia="ja-JP"/>
        </w:rPr>
        <w:t xml:space="preserve"> overall 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>time variation</w:t>
      </w:r>
      <w:r w:rsidRPr="00EC147C">
        <w:rPr>
          <w:rFonts w:ascii="Helvetica" w:hAnsi="Helvetica" w:cstheme="minorHAnsi"/>
          <w:bCs/>
          <w:sz w:val="22"/>
          <w:szCs w:val="22"/>
        </w:rPr>
        <w:t>s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 of the trigger rate</w:t>
      </w:r>
      <w:r w:rsidR="00CA3400" w:rsidRPr="00EC147C">
        <w:rPr>
          <w:rFonts w:ascii="Helvetica" w:hAnsi="Helvetica" w:cstheme="minorHAnsi"/>
          <w:bCs/>
          <w:sz w:val="22"/>
          <w:szCs w:val="22"/>
        </w:rPr>
        <w:t>s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 </w:t>
      </w:r>
      <w:r w:rsidR="00CA3400" w:rsidRPr="00EC147C">
        <w:rPr>
          <w:rFonts w:ascii="Helvetica" w:hAnsi="Helvetica" w:cstheme="minorHAnsi"/>
          <w:bCs/>
          <w:sz w:val="22"/>
          <w:szCs w:val="22"/>
        </w:rPr>
        <w:t xml:space="preserve">measured in a PET facility 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during the daytime </w:t>
      </w:r>
      <w:r w:rsidRPr="00EC147C">
        <w:rPr>
          <w:rFonts w:ascii="Helvetica" w:hAnsi="Helvetica" w:cstheme="minorHAnsi"/>
          <w:bCs/>
          <w:sz w:val="22"/>
          <w:szCs w:val="22"/>
        </w:rPr>
        <w:t>reveals a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 remarkable enhancement in the trigger rate with various patterns</w:t>
      </w:r>
      <w:r w:rsidRPr="00EC147C">
        <w:rPr>
          <w:rFonts w:ascii="Helvetica" w:hAnsi="Helvetica" w:cstheme="minorHAnsi"/>
          <w:bCs/>
          <w:sz w:val="22"/>
          <w:szCs w:val="22"/>
        </w:rPr>
        <w:t xml:space="preserve"> </w:t>
      </w:r>
      <w:r w:rsidRPr="00EC147C">
        <w:rPr>
          <w:rFonts w:ascii="Helvetica" w:hAnsi="Helvetica" w:cstheme="minorHAnsi"/>
          <w:b/>
          <w:sz w:val="22"/>
          <w:szCs w:val="22"/>
        </w:rPr>
        <w:t>[1]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, which </w:t>
      </w:r>
      <w:bookmarkStart w:id="2" w:name="_Hlk21935378"/>
      <w:r w:rsidR="009C03E8" w:rsidRPr="00EC147C">
        <w:rPr>
          <w:rFonts w:ascii="Helvetica" w:hAnsi="Helvetica" w:cstheme="minorHAnsi"/>
          <w:bCs/>
          <w:sz w:val="22"/>
          <w:szCs w:val="22"/>
        </w:rPr>
        <w:t>could be attributed</w:t>
      </w:r>
      <w:bookmarkEnd w:id="2"/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 to the movement of patients injected with </w:t>
      </w:r>
      <w:r w:rsidRPr="00EC147C">
        <w:rPr>
          <w:rFonts w:ascii="Helvetica" w:hAnsi="Helvetica" w:cstheme="minorHAnsi"/>
          <w:bCs/>
          <w:sz w:val="22"/>
          <w:szCs w:val="22"/>
        </w:rPr>
        <w:t>fluorine-18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>-fluorodeoxyglucose around the reception desk</w:t>
      </w:r>
      <w:r w:rsidRPr="00EC147C">
        <w:rPr>
          <w:rFonts w:ascii="Helvetica" w:hAnsi="Helvetica" w:cstheme="minorHAnsi"/>
          <w:bCs/>
          <w:sz w:val="22"/>
          <w:szCs w:val="22"/>
        </w:rPr>
        <w:t xml:space="preserve"> </w:t>
      </w:r>
      <w:r w:rsidRPr="00EC147C">
        <w:rPr>
          <w:rFonts w:ascii="Helvetica" w:hAnsi="Helvetica" w:cstheme="minorHAnsi"/>
          <w:b/>
          <w:sz w:val="22"/>
          <w:szCs w:val="22"/>
        </w:rPr>
        <w:t>[2]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>.</w:t>
      </w:r>
    </w:p>
    <w:p w14:paraId="2B5AE7B3" w14:textId="77777777" w:rsidR="00C4060E" w:rsidRPr="00EC147C" w:rsidRDefault="00C4060E" w:rsidP="00C4060E">
      <w:pPr>
        <w:pStyle w:val="ListParagraph"/>
        <w:ind w:left="1080"/>
        <w:rPr>
          <w:rFonts w:ascii="Helvetica" w:hAnsi="Helvetica" w:cstheme="minorHAnsi"/>
          <w:bCs/>
          <w:sz w:val="22"/>
          <w:szCs w:val="22"/>
          <w:lang w:eastAsia="ja-JP"/>
        </w:rPr>
      </w:pPr>
    </w:p>
    <w:p w14:paraId="5053EA36" w14:textId="31BE7E98" w:rsidR="00C4060E" w:rsidRPr="00EC147C" w:rsidRDefault="00C4060E" w:rsidP="00C4060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 w:rsidRPr="00EC147C">
        <w:rPr>
          <w:rFonts w:ascii="Helvetica" w:hAnsi="Helvetica" w:cstheme="minorHAnsi"/>
          <w:bCs/>
          <w:sz w:val="22"/>
          <w:szCs w:val="22"/>
          <w:lang w:eastAsia="ja-JP"/>
        </w:rPr>
        <w:t xml:space="preserve">LAB MEDIA: Figure 5A </w:t>
      </w:r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 Editor: please emphasize data line</w:t>
      </w:r>
    </w:p>
    <w:p w14:paraId="740B663B" w14:textId="5008FDEE" w:rsidR="00C4060E" w:rsidRPr="00EC147C" w:rsidRDefault="00C4060E" w:rsidP="00C4060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 w:rsidRPr="00EC147C">
        <w:rPr>
          <w:rFonts w:ascii="Helvetica" w:hAnsi="Helvetica" w:cstheme="minorHAnsi"/>
          <w:bCs/>
          <w:sz w:val="22"/>
          <w:szCs w:val="22"/>
          <w:lang w:eastAsia="ja-JP"/>
        </w:rPr>
        <w:t>LAB MEDIA: Figure 5A</w:t>
      </w:r>
    </w:p>
    <w:p w14:paraId="0402649D" w14:textId="77777777" w:rsidR="00C4060E" w:rsidRPr="00EC147C" w:rsidRDefault="00C4060E" w:rsidP="00C4060E">
      <w:pPr>
        <w:pStyle w:val="ListParagraph"/>
        <w:ind w:left="1368"/>
        <w:rPr>
          <w:rFonts w:ascii="Helvetica" w:hAnsi="Helvetica" w:cstheme="minorHAnsi"/>
          <w:bCs/>
          <w:sz w:val="22"/>
          <w:szCs w:val="22"/>
          <w:lang w:eastAsia="ja-JP"/>
        </w:rPr>
      </w:pPr>
    </w:p>
    <w:p w14:paraId="427F03C4" w14:textId="3DEB06E1" w:rsidR="00021CD7" w:rsidRPr="00EC147C" w:rsidRDefault="00021CD7" w:rsidP="009C03E8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 w:rsidRPr="00EC147C">
        <w:rPr>
          <w:rFonts w:ascii="Helvetica" w:hAnsi="Helvetica" w:cstheme="minorHAnsi"/>
          <w:bCs/>
          <w:sz w:val="22"/>
          <w:szCs w:val="22"/>
        </w:rPr>
        <w:t>For example,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 focus</w:t>
      </w:r>
      <w:r w:rsidRPr="00EC147C">
        <w:rPr>
          <w:rFonts w:ascii="Helvetica" w:hAnsi="Helvetica" w:cstheme="minorHAnsi"/>
          <w:bCs/>
          <w:sz w:val="22"/>
          <w:szCs w:val="22"/>
        </w:rPr>
        <w:t>ing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 on the period from 6200 to 7000 s</w:t>
      </w:r>
      <w:r w:rsidRPr="00EC147C">
        <w:rPr>
          <w:rFonts w:ascii="Helvetica" w:hAnsi="Helvetica" w:cstheme="minorHAnsi"/>
          <w:bCs/>
          <w:sz w:val="22"/>
          <w:szCs w:val="22"/>
        </w:rPr>
        <w:t xml:space="preserve">econds </w:t>
      </w:r>
      <w:r w:rsidRPr="00EC147C">
        <w:rPr>
          <w:rFonts w:ascii="Helvetica" w:hAnsi="Helvetica" w:cstheme="minorHAnsi"/>
          <w:b/>
          <w:sz w:val="22"/>
          <w:szCs w:val="22"/>
        </w:rPr>
        <w:t>[1]</w:t>
      </w:r>
      <w:r w:rsidRPr="00EC147C">
        <w:rPr>
          <w:rFonts w:ascii="Helvetica" w:hAnsi="Helvetica" w:cstheme="minorHAnsi"/>
          <w:bCs/>
          <w:sz w:val="22"/>
          <w:szCs w:val="22"/>
        </w:rPr>
        <w:t>,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 xml:space="preserve"> a series of enhancements with two plateaus </w:t>
      </w:r>
      <w:r w:rsidRPr="00EC147C">
        <w:rPr>
          <w:rFonts w:ascii="Helvetica" w:hAnsi="Helvetica" w:cstheme="minorHAnsi"/>
          <w:bCs/>
          <w:sz w:val="22"/>
          <w:szCs w:val="22"/>
        </w:rPr>
        <w:t xml:space="preserve">become apparent </w:t>
      </w:r>
      <w:r w:rsidRPr="00EC147C">
        <w:rPr>
          <w:rFonts w:ascii="Helvetica" w:hAnsi="Helvetica" w:cstheme="minorHAnsi"/>
          <w:b/>
          <w:sz w:val="22"/>
          <w:szCs w:val="22"/>
        </w:rPr>
        <w:t>[2]</w:t>
      </w:r>
      <w:r w:rsidR="009C03E8" w:rsidRPr="00EC147C">
        <w:rPr>
          <w:rFonts w:ascii="Helvetica" w:hAnsi="Helvetica" w:cstheme="minorHAnsi"/>
          <w:bCs/>
          <w:sz w:val="22"/>
          <w:szCs w:val="22"/>
        </w:rPr>
        <w:t>.</w:t>
      </w:r>
    </w:p>
    <w:p w14:paraId="7C73C1D2" w14:textId="77777777" w:rsidR="00021CD7" w:rsidRPr="00EC147C" w:rsidRDefault="00021CD7" w:rsidP="00021CD7">
      <w:pPr>
        <w:pStyle w:val="ListParagraph"/>
        <w:ind w:left="1080"/>
        <w:rPr>
          <w:rFonts w:ascii="Helvetica" w:hAnsi="Helvetica" w:cstheme="minorHAnsi"/>
          <w:bCs/>
          <w:sz w:val="22"/>
          <w:szCs w:val="22"/>
          <w:lang w:eastAsia="ja-JP"/>
        </w:rPr>
      </w:pPr>
    </w:p>
    <w:p w14:paraId="73E89D64" w14:textId="0B8F8CE6" w:rsidR="00021CD7" w:rsidRPr="00EC147C" w:rsidRDefault="00021CD7" w:rsidP="00021CD7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 w:rsidRPr="00EC147C">
        <w:rPr>
          <w:rFonts w:ascii="Helvetica" w:hAnsi="Helvetica" w:cstheme="minorHAnsi"/>
          <w:bCs/>
          <w:sz w:val="22"/>
          <w:szCs w:val="22"/>
          <w:lang w:eastAsia="ja-JP"/>
        </w:rPr>
        <w:t xml:space="preserve">LAB MEDIA: Figure 5A </w:t>
      </w:r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 Editor: please emphasize vertical box around peaks in left center of graph</w:t>
      </w:r>
    </w:p>
    <w:p w14:paraId="1D1D1AAA" w14:textId="6FA73D9E" w:rsidR="00021CD7" w:rsidRPr="00EC147C" w:rsidRDefault="00021CD7" w:rsidP="00021CD7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 w:rsidRPr="00EC147C">
        <w:rPr>
          <w:rFonts w:ascii="Helvetica" w:hAnsi="Helvetica" w:cstheme="minorHAnsi"/>
          <w:bCs/>
          <w:sz w:val="22"/>
          <w:szCs w:val="22"/>
          <w:lang w:eastAsia="ja-JP"/>
        </w:rPr>
        <w:t xml:space="preserve">LAB MEDIA: Figure 5B </w:t>
      </w:r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 Editor: please emphasize plateaus as indicated by (</w:t>
      </w:r>
      <w:proofErr w:type="spellStart"/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i</w:t>
      </w:r>
      <w:proofErr w:type="spellEnd"/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) and (ii) brackets</w:t>
      </w:r>
    </w:p>
    <w:p w14:paraId="7DF3C73D" w14:textId="77777777" w:rsidR="00EC147C" w:rsidRPr="00EC147C" w:rsidRDefault="00EC147C" w:rsidP="00EC147C">
      <w:pPr>
        <w:pStyle w:val="ListParagraph"/>
        <w:ind w:left="1368"/>
        <w:rPr>
          <w:rFonts w:ascii="Helvetica" w:hAnsi="Helvetica" w:cstheme="minorHAnsi"/>
          <w:bCs/>
          <w:sz w:val="22"/>
          <w:szCs w:val="22"/>
          <w:lang w:eastAsia="ja-JP"/>
        </w:rPr>
      </w:pPr>
    </w:p>
    <w:p w14:paraId="1DC70AF6" w14:textId="1E915CA9" w:rsidR="007866FD" w:rsidRDefault="007866FD" w:rsidP="00EC147C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>
        <w:rPr>
          <w:rFonts w:ascii="Helvetica" w:hAnsi="Helvetica" w:cstheme="minorHAnsi"/>
          <w:sz w:val="22"/>
          <w:szCs w:val="22"/>
          <w:lang w:eastAsia="ja-JP"/>
        </w:rPr>
        <w:t xml:space="preserve">In these images </w:t>
      </w:r>
      <w:r w:rsidR="001A63BE">
        <w:rPr>
          <w:rFonts w:ascii="Helvetica" w:hAnsi="Helvetica" w:cstheme="minorHAnsi"/>
          <w:sz w:val="22"/>
          <w:szCs w:val="22"/>
          <w:lang w:eastAsia="ja-JP"/>
        </w:rPr>
        <w:t>of the</w:t>
      </w:r>
      <w:r>
        <w:rPr>
          <w:rFonts w:ascii="Helvetica" w:hAnsi="Helvetica" w:cstheme="minorHAnsi"/>
          <w:sz w:val="22"/>
          <w:szCs w:val="22"/>
          <w:lang w:eastAsia="ja-JP"/>
        </w:rPr>
        <w:t xml:space="preserve"> facility </w:t>
      </w:r>
      <w:r>
        <w:rPr>
          <w:rFonts w:ascii="Helvetica" w:hAnsi="Helvetica" w:cstheme="minorHAnsi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sz w:val="22"/>
          <w:szCs w:val="22"/>
          <w:lang w:eastAsia="ja-JP"/>
        </w:rPr>
        <w:t>,</w:t>
      </w:r>
      <w:r w:rsidR="00EC147C" w:rsidRPr="00EC147C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t</w:t>
      </w:r>
      <w:r w:rsidR="00EC147C" w:rsidRPr="00EC147C">
        <w:rPr>
          <w:rFonts w:ascii="Helvetica" w:hAnsi="Helvetica" w:cstheme="minorHAnsi"/>
          <w:bCs/>
          <w:sz w:val="22"/>
          <w:szCs w:val="22"/>
        </w:rPr>
        <w:t xml:space="preserve">he directions of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EC147C" w:rsidRPr="00EC147C">
        <w:rPr>
          <w:rFonts w:ascii="Helvetica" w:hAnsi="Helvetica" w:cstheme="minorHAnsi"/>
          <w:bCs/>
          <w:sz w:val="22"/>
          <w:szCs w:val="22"/>
        </w:rPr>
        <w:t xml:space="preserve">gamma-ray peaks in both </w:t>
      </w:r>
      <w:r>
        <w:rPr>
          <w:rFonts w:ascii="Helvetica" w:hAnsi="Helvetica" w:cstheme="minorHAnsi"/>
          <w:bCs/>
          <w:sz w:val="22"/>
          <w:szCs w:val="22"/>
        </w:rPr>
        <w:t>images</w:t>
      </w:r>
      <w:r w:rsidR="00EC147C" w:rsidRPr="00EC147C">
        <w:rPr>
          <w:rFonts w:ascii="Helvetica" w:hAnsi="Helvetica" w:cstheme="minorHAnsi"/>
          <w:bCs/>
          <w:sz w:val="22"/>
          <w:szCs w:val="22"/>
        </w:rPr>
        <w:t xml:space="preserve"> correspond to the directions of the sofa and the restroom behind the wall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C147C" w:rsidRPr="00EC147C">
        <w:rPr>
          <w:rFonts w:ascii="Helvetica" w:hAnsi="Helvetica" w:cstheme="minorHAnsi"/>
          <w:bCs/>
          <w:sz w:val="22"/>
          <w:szCs w:val="22"/>
        </w:rPr>
        <w:t>.</w:t>
      </w:r>
    </w:p>
    <w:p w14:paraId="65BB62B4" w14:textId="77777777" w:rsidR="007866FD" w:rsidRDefault="007866FD" w:rsidP="007866FD">
      <w:pPr>
        <w:pStyle w:val="ListParagraph"/>
        <w:ind w:left="1080"/>
        <w:rPr>
          <w:rFonts w:ascii="Helvetica" w:hAnsi="Helvetica" w:cstheme="minorHAnsi"/>
          <w:bCs/>
          <w:sz w:val="22"/>
          <w:szCs w:val="22"/>
          <w:lang w:eastAsia="ja-JP"/>
        </w:rPr>
      </w:pPr>
    </w:p>
    <w:p w14:paraId="2625415E" w14:textId="6CA8656F" w:rsidR="007866FD" w:rsidRDefault="007866FD" w:rsidP="007866FD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>
        <w:rPr>
          <w:rFonts w:ascii="Helvetica" w:hAnsi="Helvetica" w:cstheme="minorHAnsi"/>
          <w:bCs/>
          <w:sz w:val="22"/>
          <w:szCs w:val="22"/>
          <w:lang w:eastAsia="ja-JP"/>
        </w:rPr>
        <w:t>LAB MEDIA: Figures 5D and 5E</w:t>
      </w:r>
    </w:p>
    <w:p w14:paraId="64F19B3F" w14:textId="7FA7CB5E" w:rsidR="007866FD" w:rsidRDefault="007866FD" w:rsidP="007866FD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>
        <w:rPr>
          <w:rFonts w:ascii="Helvetica" w:hAnsi="Helvetica" w:cstheme="minorHAnsi"/>
          <w:bCs/>
          <w:sz w:val="22"/>
          <w:szCs w:val="22"/>
          <w:lang w:eastAsia="ja-JP"/>
        </w:rPr>
        <w:t>LAB MEDIA: Figures 5D and 5E</w:t>
      </w:r>
      <w:r w:rsidRPr="007866F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</w:t>
      </w:r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red areas/circles around red areas in both images</w:t>
      </w:r>
    </w:p>
    <w:p w14:paraId="1348545B" w14:textId="77777777" w:rsidR="007866FD" w:rsidRDefault="007866FD" w:rsidP="007866FD">
      <w:pPr>
        <w:pStyle w:val="ListParagraph"/>
        <w:ind w:left="1368"/>
        <w:rPr>
          <w:rFonts w:ascii="Helvetica" w:hAnsi="Helvetica" w:cstheme="minorHAnsi"/>
          <w:bCs/>
          <w:sz w:val="22"/>
          <w:szCs w:val="22"/>
          <w:lang w:eastAsia="ja-JP"/>
        </w:rPr>
      </w:pPr>
    </w:p>
    <w:p w14:paraId="26A0D67F" w14:textId="673E8BA1" w:rsidR="00EC147C" w:rsidRDefault="00EC147C" w:rsidP="00EC147C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 w:rsidRPr="00EC147C">
        <w:rPr>
          <w:rFonts w:ascii="Helvetica" w:hAnsi="Helvetica" w:cstheme="minorHAnsi"/>
          <w:bCs/>
          <w:sz w:val="22"/>
          <w:szCs w:val="22"/>
        </w:rPr>
        <w:t xml:space="preserve">Considering the trigger rates of both </w:t>
      </w:r>
      <w:r w:rsidR="007866FD">
        <w:rPr>
          <w:rFonts w:ascii="Helvetica" w:hAnsi="Helvetica" w:cstheme="minorHAnsi"/>
          <w:bCs/>
          <w:sz w:val="22"/>
          <w:szCs w:val="22"/>
        </w:rPr>
        <w:t>monitoring periods,</w:t>
      </w:r>
      <w:r w:rsidRPr="00EC147C">
        <w:rPr>
          <w:rFonts w:ascii="Helvetica" w:hAnsi="Helvetica" w:cstheme="minorHAnsi"/>
          <w:bCs/>
          <w:sz w:val="22"/>
          <w:szCs w:val="22"/>
        </w:rPr>
        <w:t xml:space="preserve"> </w:t>
      </w:r>
      <w:r w:rsidR="007866FD">
        <w:rPr>
          <w:rFonts w:ascii="Helvetica" w:hAnsi="Helvetica" w:cstheme="minorHAnsi"/>
          <w:bCs/>
          <w:sz w:val="22"/>
          <w:szCs w:val="22"/>
        </w:rPr>
        <w:t>it is likely that</w:t>
      </w:r>
      <w:r w:rsidRPr="00EC147C">
        <w:rPr>
          <w:rFonts w:ascii="Helvetica" w:hAnsi="Helvetica" w:cstheme="minorHAnsi"/>
          <w:bCs/>
          <w:sz w:val="22"/>
          <w:szCs w:val="22"/>
        </w:rPr>
        <w:t xml:space="preserve"> </w:t>
      </w:r>
      <w:r w:rsidRPr="00EC147C">
        <w:rPr>
          <w:rFonts w:ascii="Helvetica" w:hAnsi="Helvetica" w:cstheme="minorHAnsi"/>
          <w:bCs/>
          <w:sz w:val="22"/>
          <w:szCs w:val="22"/>
          <w:lang w:eastAsia="ja-JP"/>
        </w:rPr>
        <w:t xml:space="preserve">a patient entered the restroom </w:t>
      </w:r>
      <w:r w:rsidR="001A63BE">
        <w:rPr>
          <w:rFonts w:ascii="Helvetica" w:hAnsi="Helvetica" w:cstheme="minorHAnsi"/>
          <w:bCs/>
          <w:sz w:val="22"/>
          <w:szCs w:val="22"/>
          <w:lang w:eastAsia="ja-JP"/>
        </w:rPr>
        <w:t>for two minutes</w:t>
      </w:r>
      <w:r w:rsidR="007866FD">
        <w:rPr>
          <w:rFonts w:ascii="Helvetica" w:hAnsi="Helvetica" w:cstheme="minorHAnsi"/>
          <w:bCs/>
          <w:sz w:val="22"/>
          <w:szCs w:val="22"/>
          <w:lang w:eastAsia="ja-JP"/>
        </w:rPr>
        <w:t xml:space="preserve"> </w:t>
      </w:r>
      <w:r w:rsidR="007866FD">
        <w:rPr>
          <w:rFonts w:ascii="Helvetica" w:hAnsi="Helvetica" w:cstheme="minorHAnsi"/>
          <w:b/>
          <w:sz w:val="22"/>
          <w:szCs w:val="22"/>
          <w:lang w:eastAsia="ja-JP"/>
        </w:rPr>
        <w:t>[1]</w:t>
      </w:r>
      <w:r w:rsidR="007866FD">
        <w:rPr>
          <w:rFonts w:ascii="Helvetica" w:hAnsi="Helvetica" w:cstheme="minorHAnsi"/>
          <w:bCs/>
          <w:sz w:val="22"/>
          <w:szCs w:val="22"/>
          <w:lang w:eastAsia="ja-JP"/>
        </w:rPr>
        <w:t xml:space="preserve"> and afterwards</w:t>
      </w:r>
      <w:r w:rsidRPr="00EC147C">
        <w:rPr>
          <w:rFonts w:ascii="Helvetica" w:hAnsi="Helvetica" w:cstheme="minorHAnsi"/>
          <w:bCs/>
          <w:sz w:val="22"/>
          <w:szCs w:val="22"/>
          <w:lang w:eastAsia="ja-JP"/>
        </w:rPr>
        <w:t xml:space="preserve"> sat on the sofa </w:t>
      </w:r>
      <w:r w:rsidR="00081118">
        <w:rPr>
          <w:rFonts w:ascii="Helvetica" w:hAnsi="Helvetica" w:cstheme="minorHAnsi"/>
          <w:bCs/>
          <w:sz w:val="22"/>
          <w:szCs w:val="22"/>
          <w:lang w:eastAsia="ja-JP"/>
        </w:rPr>
        <w:t>a</w:t>
      </w:r>
      <w:r w:rsidRPr="00EC147C">
        <w:rPr>
          <w:rFonts w:ascii="Helvetica" w:hAnsi="Helvetica" w:cstheme="minorHAnsi"/>
          <w:bCs/>
          <w:sz w:val="22"/>
          <w:szCs w:val="22"/>
          <w:lang w:eastAsia="ja-JP"/>
        </w:rPr>
        <w:t xml:space="preserve"> few minutes before the PET scan</w:t>
      </w:r>
      <w:r w:rsidR="007866FD">
        <w:rPr>
          <w:rFonts w:ascii="Helvetica" w:hAnsi="Helvetica" w:cstheme="minorHAnsi"/>
          <w:bCs/>
          <w:sz w:val="22"/>
          <w:szCs w:val="22"/>
          <w:lang w:eastAsia="ja-JP"/>
        </w:rPr>
        <w:t xml:space="preserve"> </w:t>
      </w:r>
      <w:r w:rsidR="007866FD">
        <w:rPr>
          <w:rFonts w:ascii="Helvetica" w:hAnsi="Helvetica" w:cstheme="minorHAnsi"/>
          <w:b/>
          <w:sz w:val="22"/>
          <w:szCs w:val="22"/>
          <w:lang w:eastAsia="ja-JP"/>
        </w:rPr>
        <w:t>[2]</w:t>
      </w:r>
      <w:r w:rsidR="007866FD">
        <w:rPr>
          <w:rFonts w:ascii="Helvetica" w:hAnsi="Helvetica" w:cstheme="minorHAnsi"/>
          <w:bCs/>
          <w:sz w:val="22"/>
          <w:szCs w:val="22"/>
          <w:lang w:eastAsia="ja-JP"/>
        </w:rPr>
        <w:t>.</w:t>
      </w:r>
    </w:p>
    <w:p w14:paraId="13F374EC" w14:textId="77777777" w:rsidR="00493FAC" w:rsidRPr="007866FD" w:rsidRDefault="00493FAC" w:rsidP="00493FAC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>
        <w:rPr>
          <w:rFonts w:ascii="Helvetica" w:hAnsi="Helvetica" w:cstheme="minorHAnsi"/>
          <w:bCs/>
          <w:sz w:val="22"/>
          <w:szCs w:val="22"/>
          <w:lang w:eastAsia="ja-JP"/>
        </w:rPr>
        <w:t>LAB MEDIA: Figures 5D and 5E</w:t>
      </w:r>
      <w:r w:rsidRPr="007866F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</w:t>
      </w:r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red area in Figure 5D</w:t>
      </w:r>
    </w:p>
    <w:p w14:paraId="7DD942D8" w14:textId="77777777" w:rsidR="00493FAC" w:rsidRPr="007866FD" w:rsidRDefault="00493FAC" w:rsidP="00493FAC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eastAsia="ja-JP"/>
        </w:rPr>
      </w:pPr>
      <w:r>
        <w:rPr>
          <w:rFonts w:ascii="Helvetica" w:hAnsi="Helvetica" w:cstheme="minorHAnsi"/>
          <w:bCs/>
          <w:sz w:val="22"/>
          <w:szCs w:val="22"/>
          <w:lang w:eastAsia="ja-JP"/>
        </w:rPr>
        <w:t>LAB MEDIA: Figures 5D and 5E</w:t>
      </w:r>
      <w:r w:rsidRPr="007866F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</w:t>
      </w:r>
      <w:r w:rsidRPr="00EC147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red area in Figure 5E</w:t>
      </w:r>
    </w:p>
    <w:p w14:paraId="40869039" w14:textId="24780323" w:rsidR="007866FD" w:rsidRPr="005D7F4F" w:rsidRDefault="00493FAC" w:rsidP="00493FAC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</w:pPr>
      <w:r w:rsidRPr="005D7F4F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 xml:space="preserve">In the outdoor measurement in Fukushima field, </w:t>
      </w:r>
      <w:r w:rsidR="005D7F4F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>t</w:t>
      </w:r>
      <w:r w:rsidR="005D7F4F" w:rsidRPr="005D7F4F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>he protocol reveals that the</w:t>
      </w:r>
      <w:r w:rsidR="00C93C96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 xml:space="preserve"> gamma-ray images concerning</w:t>
      </w:r>
      <w:r w:rsidR="005D7F4F" w:rsidRPr="005D7F4F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 xml:space="preserve"> the distribution on the ground of low-level radioactive cesium contamination can be acquired</w:t>
      </w:r>
      <w:r w:rsidRPr="005D7F4F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>.</w:t>
      </w:r>
    </w:p>
    <w:p w14:paraId="07538C10" w14:textId="60BD9B04" w:rsidR="00021CD7" w:rsidRPr="005D7F4F" w:rsidRDefault="007866FD" w:rsidP="00493FAC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</w:pPr>
      <w:r w:rsidRPr="005D7F4F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 xml:space="preserve">LAB MEDIA: Figures </w:t>
      </w:r>
      <w:r w:rsidR="00493FAC" w:rsidRPr="005D7F4F">
        <w:rPr>
          <w:rFonts w:ascii="Helvetica" w:hAnsi="Helvetica" w:cstheme="minorHAnsi"/>
          <w:bCs/>
          <w:color w:val="FF0000"/>
          <w:sz w:val="22"/>
          <w:szCs w:val="22"/>
          <w:lang w:eastAsia="ja-JP"/>
        </w:rPr>
        <w:t>6F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25B00AE6" w:rsidR="00BF42E2" w:rsidRPr="00EC147C" w:rsidRDefault="0072538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2538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Hiroshi </w:t>
      </w:r>
      <w:proofErr w:type="spellStart"/>
      <w:r w:rsidRPr="00725384">
        <w:rPr>
          <w:rFonts w:ascii="Helvetica" w:hAnsi="Helvetica" w:cs="Arial"/>
          <w:b/>
          <w:color w:val="FF0000"/>
          <w:sz w:val="22"/>
          <w:szCs w:val="22"/>
          <w:u w:val="single"/>
        </w:rPr>
        <w:t>Muraishi</w:t>
      </w:r>
      <w:proofErr w:type="spellEnd"/>
      <w:r w:rsidR="00472752" w:rsidRPr="00EC147C">
        <w:rPr>
          <w:rFonts w:ascii="Helvetica" w:hAnsi="Helvetica" w:cs="Arial"/>
          <w:sz w:val="22"/>
          <w:szCs w:val="22"/>
        </w:rPr>
        <w:t xml:space="preserve">: </w:t>
      </w:r>
      <w:r w:rsidR="00EC147C">
        <w:rPr>
          <w:rFonts w:ascii="Helvetica" w:hAnsi="Helvetica" w:cs="Arial"/>
          <w:sz w:val="22"/>
          <w:szCs w:val="22"/>
        </w:rPr>
        <w:t>Our</w:t>
      </w:r>
      <w:r w:rsidR="00B40940" w:rsidRPr="00EC147C">
        <w:rPr>
          <w:rFonts w:ascii="Helvetica" w:hAnsi="Helvetica" w:cs="Arial"/>
          <w:sz w:val="22"/>
          <w:szCs w:val="22"/>
        </w:rPr>
        <w:t xml:space="preserve"> decontamination procedure </w:t>
      </w:r>
      <w:r w:rsidR="00EC147C">
        <w:rPr>
          <w:rFonts w:ascii="Helvetica" w:hAnsi="Helvetica" w:cs="Arial"/>
          <w:sz w:val="22"/>
          <w:szCs w:val="22"/>
        </w:rPr>
        <w:t xml:space="preserve">can be used </w:t>
      </w:r>
      <w:r w:rsidR="00B40940" w:rsidRPr="00EC147C">
        <w:rPr>
          <w:rFonts w:ascii="Helvetica" w:hAnsi="Helvetica" w:cs="Arial"/>
          <w:sz w:val="22"/>
          <w:szCs w:val="22"/>
        </w:rPr>
        <w:t>in areas with low-level radioactive cesium contamination released by the Fukushima Daiichi nuclear power plant accident and will improve the present PET system</w:t>
      </w:r>
      <w:r w:rsidR="00EC147C" w:rsidRPr="00EC147C">
        <w:rPr>
          <w:rFonts w:ascii="Helvetica" w:hAnsi="Helvetica" w:cs="Arial"/>
          <w:sz w:val="22"/>
          <w:szCs w:val="22"/>
        </w:rPr>
        <w:t xml:space="preserve"> </w:t>
      </w:r>
      <w:r w:rsidR="00EC147C" w:rsidRPr="00EC147C">
        <w:rPr>
          <w:rFonts w:ascii="Helvetica" w:hAnsi="Helvetica" w:cs="Arial"/>
          <w:b/>
          <w:bCs/>
          <w:sz w:val="22"/>
          <w:szCs w:val="22"/>
        </w:rPr>
        <w:t>[1]</w:t>
      </w:r>
      <w:r w:rsidR="00B40940" w:rsidRPr="00EC147C">
        <w:rPr>
          <w:rFonts w:ascii="Helvetica" w:hAnsi="Helvetica" w:cs="Arial"/>
          <w:sz w:val="22"/>
          <w:szCs w:val="22"/>
        </w:rPr>
        <w:t>.</w:t>
      </w:r>
      <w:r w:rsidR="00450B27" w:rsidRPr="00EC147C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05BF33" w15:done="0"/>
  <w15:commentEx w15:paraId="6D06F441" w15:paraIdParent="5605BF33" w15:done="0"/>
  <w15:commentEx w15:paraId="48D6D480" w15:paraIdParent="5605BF33" w15:done="0"/>
  <w15:commentEx w15:paraId="5A079BDC" w15:done="0"/>
  <w15:commentEx w15:paraId="6DACEC8A" w15:done="0"/>
  <w15:commentEx w15:paraId="306AE2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05BF33" w16cid:durableId="216D25F7"/>
  <w16cid:commentId w16cid:paraId="6D06F441" w16cid:durableId="2175153B"/>
  <w16cid:commentId w16cid:paraId="48D6D480" w16cid:durableId="2190874D"/>
  <w16cid:commentId w16cid:paraId="5A079BDC" w16cid:durableId="2190A0C6"/>
  <w16cid:commentId w16cid:paraId="6DACEC8A" w16cid:durableId="2190ABFE"/>
  <w16cid:commentId w16cid:paraId="306AE2EF" w16cid:durableId="2190927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BD899" w14:textId="77777777" w:rsidR="006C5979" w:rsidRDefault="006C5979">
      <w:r>
        <w:separator/>
      </w:r>
    </w:p>
  </w:endnote>
  <w:endnote w:type="continuationSeparator" w:id="0">
    <w:p w14:paraId="11D235A5" w14:textId="77777777" w:rsidR="006C5979" w:rsidRDefault="006C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52263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52263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2C5A4" w14:textId="77777777" w:rsidR="006C5979" w:rsidRDefault="006C5979">
      <w:r>
        <w:separator/>
      </w:r>
    </w:p>
  </w:footnote>
  <w:footnote w:type="continuationSeparator" w:id="0">
    <w:p w14:paraId="56BCC122" w14:textId="77777777" w:rsidR="006C5979" w:rsidRDefault="006C59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196BCB0" w:rsidR="00EF08B6" w:rsidRPr="00546386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4638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386" w:rsidRPr="0054638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9727EA"/>
    <w:multiLevelType w:val="multilevel"/>
    <w:tmpl w:val="DAE2C6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raishi">
    <w15:presenceInfo w15:providerId="None" w15:userId="muraishi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1CD7"/>
    <w:rsid w:val="00023E22"/>
    <w:rsid w:val="00025DE9"/>
    <w:rsid w:val="00033CE5"/>
    <w:rsid w:val="00043457"/>
    <w:rsid w:val="00043807"/>
    <w:rsid w:val="00046433"/>
    <w:rsid w:val="000504CC"/>
    <w:rsid w:val="000744AC"/>
    <w:rsid w:val="00074929"/>
    <w:rsid w:val="00081118"/>
    <w:rsid w:val="00083792"/>
    <w:rsid w:val="00090BAC"/>
    <w:rsid w:val="00097F7C"/>
    <w:rsid w:val="000B0B1A"/>
    <w:rsid w:val="000B4E9A"/>
    <w:rsid w:val="000B761F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63BE"/>
    <w:rsid w:val="001B3024"/>
    <w:rsid w:val="001B5C46"/>
    <w:rsid w:val="001C5334"/>
    <w:rsid w:val="001C7BBC"/>
    <w:rsid w:val="001D2282"/>
    <w:rsid w:val="001D5ABB"/>
    <w:rsid w:val="001E230F"/>
    <w:rsid w:val="001E3022"/>
    <w:rsid w:val="001E52A3"/>
    <w:rsid w:val="001F0427"/>
    <w:rsid w:val="001F0890"/>
    <w:rsid w:val="001F3B9A"/>
    <w:rsid w:val="0022140E"/>
    <w:rsid w:val="00231215"/>
    <w:rsid w:val="00232544"/>
    <w:rsid w:val="00236EE6"/>
    <w:rsid w:val="00237A86"/>
    <w:rsid w:val="00241E36"/>
    <w:rsid w:val="00247BFF"/>
    <w:rsid w:val="0025125B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745F"/>
    <w:rsid w:val="002A4CEC"/>
    <w:rsid w:val="002B0D88"/>
    <w:rsid w:val="002B18ED"/>
    <w:rsid w:val="002B2198"/>
    <w:rsid w:val="002B2695"/>
    <w:rsid w:val="002B26D4"/>
    <w:rsid w:val="002B3A76"/>
    <w:rsid w:val="002B55D9"/>
    <w:rsid w:val="002B6B30"/>
    <w:rsid w:val="002C54DB"/>
    <w:rsid w:val="002D52A1"/>
    <w:rsid w:val="002E4909"/>
    <w:rsid w:val="002E7521"/>
    <w:rsid w:val="002F3829"/>
    <w:rsid w:val="002F3A78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184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173A"/>
    <w:rsid w:val="003C4204"/>
    <w:rsid w:val="003C47F5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427F7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7611"/>
    <w:rsid w:val="004878E4"/>
    <w:rsid w:val="004924D1"/>
    <w:rsid w:val="00493FAC"/>
    <w:rsid w:val="004A4A32"/>
    <w:rsid w:val="004B68E0"/>
    <w:rsid w:val="004C1095"/>
    <w:rsid w:val="004C2DAD"/>
    <w:rsid w:val="004D4E66"/>
    <w:rsid w:val="004E24F5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16C"/>
    <w:rsid w:val="00546386"/>
    <w:rsid w:val="00546E06"/>
    <w:rsid w:val="00554730"/>
    <w:rsid w:val="00554B30"/>
    <w:rsid w:val="005557FD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D7F4F"/>
    <w:rsid w:val="005E2B7E"/>
    <w:rsid w:val="005E5BAB"/>
    <w:rsid w:val="005F18A3"/>
    <w:rsid w:val="005F21A0"/>
    <w:rsid w:val="006105A2"/>
    <w:rsid w:val="006346FE"/>
    <w:rsid w:val="00636BEB"/>
    <w:rsid w:val="006402D4"/>
    <w:rsid w:val="00645B93"/>
    <w:rsid w:val="00652263"/>
    <w:rsid w:val="00652916"/>
    <w:rsid w:val="00654735"/>
    <w:rsid w:val="006556DE"/>
    <w:rsid w:val="006617AB"/>
    <w:rsid w:val="00664850"/>
    <w:rsid w:val="0067131B"/>
    <w:rsid w:val="00674F95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C5979"/>
    <w:rsid w:val="006D3AA7"/>
    <w:rsid w:val="006E0EBE"/>
    <w:rsid w:val="006F2005"/>
    <w:rsid w:val="007002C1"/>
    <w:rsid w:val="00702862"/>
    <w:rsid w:val="00704CBE"/>
    <w:rsid w:val="00710573"/>
    <w:rsid w:val="0071294C"/>
    <w:rsid w:val="00724E3B"/>
    <w:rsid w:val="00725384"/>
    <w:rsid w:val="0073271E"/>
    <w:rsid w:val="007408E1"/>
    <w:rsid w:val="00745D4B"/>
    <w:rsid w:val="00746865"/>
    <w:rsid w:val="0075044B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866FD"/>
    <w:rsid w:val="00791E19"/>
    <w:rsid w:val="007A395B"/>
    <w:rsid w:val="007B3E0E"/>
    <w:rsid w:val="007B7612"/>
    <w:rsid w:val="007D3314"/>
    <w:rsid w:val="007D4222"/>
    <w:rsid w:val="007E2A7D"/>
    <w:rsid w:val="007F49F4"/>
    <w:rsid w:val="00804C75"/>
    <w:rsid w:val="00806B1B"/>
    <w:rsid w:val="0081378E"/>
    <w:rsid w:val="008169E8"/>
    <w:rsid w:val="00817569"/>
    <w:rsid w:val="00832FA5"/>
    <w:rsid w:val="00834555"/>
    <w:rsid w:val="0083567A"/>
    <w:rsid w:val="008373A7"/>
    <w:rsid w:val="00846503"/>
    <w:rsid w:val="00851B3E"/>
    <w:rsid w:val="00854994"/>
    <w:rsid w:val="00860FA5"/>
    <w:rsid w:val="0088113B"/>
    <w:rsid w:val="00893198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170C9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4DA7"/>
    <w:rsid w:val="009967C6"/>
    <w:rsid w:val="009A0E7C"/>
    <w:rsid w:val="009A3CBD"/>
    <w:rsid w:val="009A6524"/>
    <w:rsid w:val="009B2183"/>
    <w:rsid w:val="009B26A0"/>
    <w:rsid w:val="009B3D40"/>
    <w:rsid w:val="009B4EE3"/>
    <w:rsid w:val="009B7E05"/>
    <w:rsid w:val="009C03E8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D3A0D"/>
    <w:rsid w:val="00AD60A1"/>
    <w:rsid w:val="00AE11E8"/>
    <w:rsid w:val="00AE46F2"/>
    <w:rsid w:val="00AE63BD"/>
    <w:rsid w:val="00AE7DAA"/>
    <w:rsid w:val="00B04111"/>
    <w:rsid w:val="00B13941"/>
    <w:rsid w:val="00B25E21"/>
    <w:rsid w:val="00B340A8"/>
    <w:rsid w:val="00B35EBB"/>
    <w:rsid w:val="00B40940"/>
    <w:rsid w:val="00B40E12"/>
    <w:rsid w:val="00B435B8"/>
    <w:rsid w:val="00B4499C"/>
    <w:rsid w:val="00B54F70"/>
    <w:rsid w:val="00B55E7D"/>
    <w:rsid w:val="00B653B7"/>
    <w:rsid w:val="00B66A14"/>
    <w:rsid w:val="00B67855"/>
    <w:rsid w:val="00B72460"/>
    <w:rsid w:val="00B7250F"/>
    <w:rsid w:val="00B73CF5"/>
    <w:rsid w:val="00B73E34"/>
    <w:rsid w:val="00B7782E"/>
    <w:rsid w:val="00B80D77"/>
    <w:rsid w:val="00B90019"/>
    <w:rsid w:val="00B95FFF"/>
    <w:rsid w:val="00BA272D"/>
    <w:rsid w:val="00BC3219"/>
    <w:rsid w:val="00BC613E"/>
    <w:rsid w:val="00BC6DA7"/>
    <w:rsid w:val="00BE051D"/>
    <w:rsid w:val="00BE3E64"/>
    <w:rsid w:val="00BF42E2"/>
    <w:rsid w:val="00BF4BD8"/>
    <w:rsid w:val="00C25DF9"/>
    <w:rsid w:val="00C4060E"/>
    <w:rsid w:val="00C46EB8"/>
    <w:rsid w:val="00C46FC2"/>
    <w:rsid w:val="00C602B2"/>
    <w:rsid w:val="00C70C90"/>
    <w:rsid w:val="00C711E7"/>
    <w:rsid w:val="00C732D3"/>
    <w:rsid w:val="00C7374B"/>
    <w:rsid w:val="00C7648D"/>
    <w:rsid w:val="00C76775"/>
    <w:rsid w:val="00C8109F"/>
    <w:rsid w:val="00C836F3"/>
    <w:rsid w:val="00C93C96"/>
    <w:rsid w:val="00C97B11"/>
    <w:rsid w:val="00CA2079"/>
    <w:rsid w:val="00CA3400"/>
    <w:rsid w:val="00CB039A"/>
    <w:rsid w:val="00CB0FBD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124B"/>
    <w:rsid w:val="00D3616A"/>
    <w:rsid w:val="00D46DEB"/>
    <w:rsid w:val="00D524B5"/>
    <w:rsid w:val="00D66E88"/>
    <w:rsid w:val="00D761FA"/>
    <w:rsid w:val="00D852C0"/>
    <w:rsid w:val="00D910B6"/>
    <w:rsid w:val="00D925CB"/>
    <w:rsid w:val="00D927F5"/>
    <w:rsid w:val="00DA117F"/>
    <w:rsid w:val="00DA17FB"/>
    <w:rsid w:val="00DB0888"/>
    <w:rsid w:val="00DB402E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24A95"/>
    <w:rsid w:val="00E355EE"/>
    <w:rsid w:val="00E41211"/>
    <w:rsid w:val="00E61429"/>
    <w:rsid w:val="00E62BDB"/>
    <w:rsid w:val="00E65038"/>
    <w:rsid w:val="00E658FB"/>
    <w:rsid w:val="00E71FD9"/>
    <w:rsid w:val="00E720CD"/>
    <w:rsid w:val="00E729F0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147C"/>
    <w:rsid w:val="00EE1E2F"/>
    <w:rsid w:val="00EE4460"/>
    <w:rsid w:val="00EF08B6"/>
    <w:rsid w:val="00EF21D0"/>
    <w:rsid w:val="00EF4E2B"/>
    <w:rsid w:val="00F0293A"/>
    <w:rsid w:val="00F04E9E"/>
    <w:rsid w:val="00F06B83"/>
    <w:rsid w:val="00F10FAD"/>
    <w:rsid w:val="00F13250"/>
    <w:rsid w:val="00F146E3"/>
    <w:rsid w:val="00F151D0"/>
    <w:rsid w:val="00F15B0F"/>
    <w:rsid w:val="00F22F5E"/>
    <w:rsid w:val="00F27059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D70B6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nomoto@icrr.u-tokyo.ac.jp" TargetMode="External"/><Relationship Id="rId22" Type="http://schemas.microsoft.com/office/2011/relationships/people" Target="people.xml"/><Relationship Id="rId23" Type="http://schemas.microsoft.com/office/2011/relationships/commentsExtended" Target="commentsExtended.xml"/><Relationship Id="rId24" Type="http://schemas.microsoft.com/office/2016/09/relationships/commentsIds" Target="commentsIds.xml"/><Relationship Id="rId10" Type="http://schemas.openxmlformats.org/officeDocument/2006/relationships/hyperlink" Target="mailto:hideaki.katagiri.sci@vc.ibaraki.ac.jp" TargetMode="External"/><Relationship Id="rId11" Type="http://schemas.openxmlformats.org/officeDocument/2006/relationships/hyperlink" Target="mailto:mikagaya@sendai-nct.ac.jp" TargetMode="External"/><Relationship Id="rId12" Type="http://schemas.openxmlformats.org/officeDocument/2006/relationships/hyperlink" Target="mailto:mm14043q@st.kitasato-u.ac.jp" TargetMode="External"/><Relationship Id="rId13" Type="http://schemas.openxmlformats.org/officeDocument/2006/relationships/hyperlink" Target="mailto:18nm157y@vc.ibaraki.ac.jp" TargetMode="External"/><Relationship Id="rId14" Type="http://schemas.openxmlformats.org/officeDocument/2006/relationships/hyperlink" Target="mailto:dkano@east.ncc.go.jp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uraishi@ahs.kitasato-u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1464</Words>
  <Characters>8345</Characters>
  <Application>Microsoft Macintosh Word</Application>
  <DocSecurity>0</DocSecurity>
  <Lines>69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9790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22</cp:revision>
  <dcterms:created xsi:type="dcterms:W3CDTF">2019-11-12T16:16:00Z</dcterms:created>
  <dcterms:modified xsi:type="dcterms:W3CDTF">2019-12-03T20:10:00Z</dcterms:modified>
</cp:coreProperties>
</file>