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BC518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7FD4E642" w14:textId="77777777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02A20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60459</w:t>
      </w:r>
    </w:p>
    <w:p w14:paraId="25926930" w14:textId="77777777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="00A012B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7CDA2FF9" w14:textId="77777777" w:rsidR="00B2639C" w:rsidRPr="00D02A20" w:rsidRDefault="00D94C52" w:rsidP="00D02A20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D02A20" w:rsidRPr="00D02A20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https://www.jove.com/account/file-uploader?src=18440043</w:t>
      </w:r>
    </w:p>
    <w:p w14:paraId="596F65FB" w14:textId="77777777" w:rsidR="00D02A20" w:rsidRDefault="00D02A20" w:rsidP="00D02A20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21A83836" w14:textId="77777777" w:rsidR="00D02A20" w:rsidRPr="00D02A20" w:rsidRDefault="00F95819" w:rsidP="00D02A20">
      <w:pPr>
        <w:outlineLvl w:val="0"/>
        <w:rPr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02A20" w:rsidRPr="00D02A20">
        <w:rPr>
          <w:rFonts w:ascii="Helvetica" w:hAnsi="Helvetica" w:cs="Arial"/>
          <w:b/>
          <w:sz w:val="28"/>
          <w:szCs w:val="28"/>
        </w:rPr>
        <w:t>Recording Ultra-Realistic Full-Color Analog Holograms for Use in a Moving Hologram Display</w:t>
      </w:r>
    </w:p>
    <w:p w14:paraId="4D8123EB" w14:textId="77777777" w:rsidR="00D02A20" w:rsidRPr="00B2639C" w:rsidRDefault="00D02A20" w:rsidP="00B2639C">
      <w:pPr>
        <w:pStyle w:val="Default"/>
        <w:rPr>
          <w:lang w:eastAsia="zh-CN"/>
        </w:rPr>
      </w:pPr>
    </w:p>
    <w:p w14:paraId="6E4BBFF7" w14:textId="77777777" w:rsidR="00D02A20" w:rsidRPr="00D02A20" w:rsidRDefault="00D94C52" w:rsidP="00D02A20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D02A20" w:rsidRPr="00D02A20">
        <w:rPr>
          <w:rFonts w:ascii="Helvetica" w:hAnsi="Helvetica"/>
          <w:b/>
          <w:sz w:val="28"/>
          <w:szCs w:val="28"/>
        </w:rPr>
        <w:t>Philippe Gentet</w:t>
      </w:r>
      <w:r w:rsidR="00D02A20" w:rsidRPr="00D02A20">
        <w:rPr>
          <w:rFonts w:ascii="Helvetica" w:hAnsi="Helvetica"/>
          <w:b/>
          <w:sz w:val="28"/>
          <w:szCs w:val="28"/>
          <w:vertAlign w:val="superscript"/>
        </w:rPr>
        <w:t>1</w:t>
      </w:r>
      <w:r w:rsidR="00D02A20" w:rsidRPr="00D02A20">
        <w:rPr>
          <w:rFonts w:ascii="Helvetica" w:hAnsi="Helvetica"/>
          <w:b/>
          <w:sz w:val="28"/>
          <w:szCs w:val="28"/>
        </w:rPr>
        <w:t>, Yves Gentet</w:t>
      </w:r>
      <w:r w:rsidR="00D02A20" w:rsidRPr="00D02A20">
        <w:rPr>
          <w:rFonts w:ascii="Helvetica" w:hAnsi="Helvetica"/>
          <w:b/>
          <w:sz w:val="28"/>
          <w:szCs w:val="28"/>
          <w:vertAlign w:val="superscript"/>
        </w:rPr>
        <w:t>2</w:t>
      </w:r>
      <w:r w:rsidR="00D02A20" w:rsidRPr="00D02A20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D02A20" w:rsidRPr="00D02A20">
        <w:rPr>
          <w:rFonts w:ascii="Helvetica" w:hAnsi="Helvetica"/>
          <w:b/>
          <w:sz w:val="28"/>
          <w:szCs w:val="28"/>
        </w:rPr>
        <w:t>Lyoung</w:t>
      </w:r>
      <w:proofErr w:type="spellEnd"/>
      <w:r w:rsidR="00D02A20" w:rsidRPr="00D02A20">
        <w:rPr>
          <w:rFonts w:ascii="Helvetica" w:hAnsi="Helvetica"/>
          <w:b/>
          <w:sz w:val="28"/>
          <w:szCs w:val="28"/>
        </w:rPr>
        <w:t>-Hui Kim</w:t>
      </w:r>
      <w:r w:rsidR="00D02A20" w:rsidRPr="00D02A20">
        <w:rPr>
          <w:rFonts w:ascii="Helvetica" w:hAnsi="Helvetica"/>
          <w:b/>
          <w:sz w:val="28"/>
          <w:szCs w:val="28"/>
          <w:vertAlign w:val="superscript"/>
        </w:rPr>
        <w:t>1</w:t>
      </w:r>
      <w:r w:rsidR="00D02A20" w:rsidRPr="00D02A20">
        <w:rPr>
          <w:rFonts w:ascii="Helvetica" w:hAnsi="Helvetica"/>
          <w:b/>
          <w:sz w:val="28"/>
          <w:szCs w:val="28"/>
        </w:rPr>
        <w:t>, Kwang-Jib Kim</w:t>
      </w:r>
      <w:r w:rsidR="00D02A20" w:rsidRPr="00D02A20">
        <w:rPr>
          <w:rFonts w:ascii="Helvetica" w:hAnsi="Helvetica"/>
          <w:b/>
          <w:sz w:val="28"/>
          <w:szCs w:val="28"/>
          <w:vertAlign w:val="superscript"/>
        </w:rPr>
        <w:t>1</w:t>
      </w:r>
      <w:r w:rsidR="00D02A20" w:rsidRPr="00D02A20">
        <w:rPr>
          <w:rFonts w:ascii="Helvetica" w:hAnsi="Helvetica"/>
          <w:b/>
          <w:sz w:val="28"/>
          <w:szCs w:val="28"/>
        </w:rPr>
        <w:t>, Seung-Hyun Lee</w:t>
      </w:r>
      <w:r w:rsidR="00D02A20" w:rsidRPr="00D02A20">
        <w:rPr>
          <w:rFonts w:ascii="Helvetica" w:hAnsi="Helvetica"/>
          <w:b/>
          <w:sz w:val="28"/>
          <w:szCs w:val="28"/>
          <w:vertAlign w:val="superscript"/>
        </w:rPr>
        <w:t>3</w:t>
      </w:r>
    </w:p>
    <w:p w14:paraId="6B105F83" w14:textId="77777777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6E2D1D4C" w14:textId="77777777" w:rsidR="00D02A20" w:rsidRPr="00D02A20" w:rsidRDefault="00D02A20" w:rsidP="00D02A2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02A2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D02A20">
        <w:rPr>
          <w:rFonts w:ascii="Helvetica" w:hAnsi="Helvetica" w:cs="Arial"/>
          <w:bCs/>
          <w:sz w:val="28"/>
          <w:szCs w:val="28"/>
        </w:rPr>
        <w:t>Kwangwoon University, Department of Plasma Bio Display, Seoul, South Korea</w:t>
      </w:r>
    </w:p>
    <w:p w14:paraId="53C9DE6D" w14:textId="77777777" w:rsidR="00D02A20" w:rsidRPr="00D02A20" w:rsidRDefault="00D02A20" w:rsidP="00D02A2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02A20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D02A20">
        <w:rPr>
          <w:rFonts w:ascii="Helvetica" w:hAnsi="Helvetica" w:cs="Arial"/>
          <w:bCs/>
          <w:sz w:val="28"/>
          <w:szCs w:val="28"/>
        </w:rPr>
        <w:t>Bordeaux Holography, Bordeaux, France</w:t>
      </w:r>
    </w:p>
    <w:p w14:paraId="0266D225" w14:textId="77777777" w:rsidR="00D02A20" w:rsidRPr="00D02A20" w:rsidRDefault="00D02A20" w:rsidP="00D02A2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02A20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D02A20">
        <w:rPr>
          <w:rFonts w:ascii="Helvetica" w:hAnsi="Helvetica" w:cs="Arial"/>
          <w:bCs/>
          <w:sz w:val="28"/>
          <w:szCs w:val="28"/>
        </w:rPr>
        <w:t xml:space="preserve">Kwangwoon University, Department of </w:t>
      </w:r>
      <w:proofErr w:type="spellStart"/>
      <w:r w:rsidRPr="00D02A20">
        <w:rPr>
          <w:rFonts w:ascii="Helvetica" w:hAnsi="Helvetica" w:cs="Arial"/>
          <w:bCs/>
          <w:sz w:val="28"/>
          <w:szCs w:val="28"/>
        </w:rPr>
        <w:t>Ingenium</w:t>
      </w:r>
      <w:proofErr w:type="spellEnd"/>
      <w:r w:rsidRPr="00D02A20">
        <w:rPr>
          <w:rFonts w:ascii="Helvetica" w:hAnsi="Helvetica" w:cs="Arial"/>
          <w:bCs/>
          <w:sz w:val="28"/>
          <w:szCs w:val="28"/>
        </w:rPr>
        <w:t xml:space="preserve"> College, Seoul, South Korea</w:t>
      </w:r>
    </w:p>
    <w:p w14:paraId="3D98810D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1E9B9EA0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532134DE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3BF61332" w14:textId="77777777" w:rsidR="00D02A20" w:rsidRDefault="00D02A20" w:rsidP="00D02A20">
      <w:pPr>
        <w:outlineLvl w:val="0"/>
        <w:rPr>
          <w:rFonts w:ascii="Helvetica" w:hAnsi="Helvetica"/>
          <w:sz w:val="22"/>
          <w:lang w:eastAsia="zh-CN"/>
        </w:rPr>
      </w:pPr>
      <w:r w:rsidRPr="00D02A20">
        <w:rPr>
          <w:rFonts w:ascii="Helvetica" w:hAnsi="Helvetica"/>
          <w:sz w:val="22"/>
        </w:rPr>
        <w:t>Seung-Hyun Lee</w:t>
      </w:r>
    </w:p>
    <w:p w14:paraId="6A4B4A3D" w14:textId="77777777" w:rsidR="00D02A20" w:rsidRPr="00D02A20" w:rsidRDefault="00D02A20" w:rsidP="00D02A20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shlee@kw.ac.kr</w:t>
      </w:r>
    </w:p>
    <w:p w14:paraId="656C07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7C6DCD41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</w:p>
    <w:p w14:paraId="1B683D0A" w14:textId="77777777" w:rsidR="00D02A20" w:rsidRPr="00D02A20" w:rsidRDefault="00D02A20" w:rsidP="00D02A20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>
        <w:rPr>
          <w:rStyle w:val="Hyperlink"/>
          <w:rFonts w:ascii="Helvetica" w:hAnsi="Helvetica"/>
          <w:sz w:val="22"/>
          <w:szCs w:val="22"/>
        </w:rPr>
        <w:t>pgentet@kw.ac.kr</w:t>
      </w:r>
    </w:p>
    <w:p w14:paraId="08FA5704" w14:textId="77777777" w:rsidR="00D02A20" w:rsidRPr="00D02A20" w:rsidRDefault="00D02A20" w:rsidP="00D02A20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D02A20">
        <w:rPr>
          <w:rStyle w:val="Hyperlink"/>
          <w:rFonts w:ascii="Helvetica" w:hAnsi="Helvetica"/>
          <w:sz w:val="22"/>
          <w:szCs w:val="22"/>
        </w:rPr>
        <w:t>yves</w:t>
      </w:r>
      <w:r>
        <w:rPr>
          <w:rStyle w:val="Hyperlink"/>
          <w:rFonts w:ascii="Helvetica" w:hAnsi="Helvetica"/>
          <w:sz w:val="22"/>
          <w:szCs w:val="22"/>
        </w:rPr>
        <w:t>.gentet@ultimate-holography.com</w:t>
      </w:r>
    </w:p>
    <w:p w14:paraId="06E8F8A4" w14:textId="77777777" w:rsidR="00D02A20" w:rsidRPr="00D02A20" w:rsidRDefault="00D02A20" w:rsidP="00D02A20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>
        <w:rPr>
          <w:rStyle w:val="Hyperlink"/>
          <w:rFonts w:ascii="Helvetica" w:hAnsi="Helvetica"/>
          <w:sz w:val="22"/>
          <w:szCs w:val="22"/>
        </w:rPr>
        <w:t>gogorhyung@gmail.com</w:t>
      </w:r>
    </w:p>
    <w:p w14:paraId="32976A4B" w14:textId="77777777" w:rsidR="00D02A20" w:rsidRPr="00D02A20" w:rsidRDefault="00D02A20" w:rsidP="00D02A20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>
        <w:rPr>
          <w:rStyle w:val="Hyperlink"/>
          <w:rFonts w:ascii="Helvetica" w:hAnsi="Helvetica"/>
          <w:sz w:val="22"/>
          <w:szCs w:val="22"/>
        </w:rPr>
        <w:t>kwangjib@gmail.com</w:t>
      </w:r>
    </w:p>
    <w:p w14:paraId="75D59A5B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E8F9078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4A6055E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0289C58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102DAD2" w14:textId="77777777" w:rsidR="00BE2D37" w:rsidRDefault="00BE2D37" w:rsidP="00277C90">
      <w:pPr>
        <w:spacing w:before="120"/>
        <w:rPr>
          <w:rFonts w:ascii="Helvetica" w:hAnsi="Helvetica"/>
          <w:sz w:val="22"/>
        </w:rPr>
      </w:pPr>
    </w:p>
    <w:p w14:paraId="4591980F" w14:textId="77777777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(N</w:t>
      </w:r>
      <w:r w:rsidR="00DB39BF">
        <w:rPr>
          <w:rFonts w:ascii="Helvetica" w:hAnsi="Helvetica"/>
          <w:b/>
          <w:sz w:val="22"/>
        </w:rPr>
        <w:t>o</w:t>
      </w:r>
      <w:r w:rsidR="00356522">
        <w:rPr>
          <w:rFonts w:ascii="Helvetica" w:hAnsi="Helvetica"/>
          <w:b/>
          <w:sz w:val="22"/>
        </w:rPr>
        <w:t xml:space="preserve">)  </w:t>
      </w:r>
    </w:p>
    <w:p w14:paraId="7D835542" w14:textId="77777777" w:rsidR="00BE2D37" w:rsidRDefault="00BE2D37" w:rsidP="00277C90">
      <w:pPr>
        <w:spacing w:before="120"/>
        <w:rPr>
          <w:rFonts w:ascii="Helvetica" w:hAnsi="Helvetica"/>
          <w:strike/>
          <w:sz w:val="22"/>
        </w:rPr>
      </w:pPr>
    </w:p>
    <w:p w14:paraId="326AAEB4" w14:textId="77777777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</w:t>
      </w:r>
      <w:r w:rsidR="00DB39BF">
        <w:rPr>
          <w:rFonts w:ascii="Helvetica" w:hAnsi="Helvetica"/>
          <w:b/>
          <w:sz w:val="22"/>
        </w:rPr>
        <w:t>es</w:t>
      </w:r>
      <w:r w:rsidR="00277C90" w:rsidRPr="00C679AC">
        <w:rPr>
          <w:rFonts w:ascii="Helvetica" w:hAnsi="Helvetica"/>
          <w:b/>
          <w:sz w:val="22"/>
        </w:rPr>
        <w:t>)</w:t>
      </w:r>
    </w:p>
    <w:p w14:paraId="41BCEE41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 w:rsidR="00043F17"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 w:rsidR="00A012B3"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080D1CAB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A11728E" w14:textId="77777777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="00043F17">
        <w:rPr>
          <w:rFonts w:ascii="Helvetica" w:hAnsi="Helvetica"/>
          <w:b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 w:rsidR="00043F17"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0A64B8C3" w14:textId="77777777" w:rsidR="00BD5D2D" w:rsidRPr="00BC52DB" w:rsidRDefault="00BD5D2D" w:rsidP="00BD5D2D">
      <w:pPr>
        <w:spacing w:before="120"/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</w:pP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>3.3.2.</w:t>
      </w: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ab/>
        <w:t>Talent combines the 3 beams with the cube.</w:t>
      </w:r>
    </w:p>
    <w:p w14:paraId="5510B807" w14:textId="77777777" w:rsidR="00BD5D2D" w:rsidRPr="00BC52DB" w:rsidRDefault="00BD5D2D" w:rsidP="00BD5D2D">
      <w:pPr>
        <w:spacing w:before="120"/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</w:pP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>3.4.2.</w:t>
      </w: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ab/>
        <w:t xml:space="preserve">Talent adjusts the three lasers beams, with view of the beams projected on the object plane. </w:t>
      </w:r>
    </w:p>
    <w:p w14:paraId="7D70BE4E" w14:textId="77777777" w:rsidR="00BD5D2D" w:rsidRPr="00BC52DB" w:rsidRDefault="00BD5D2D" w:rsidP="00BD5D2D">
      <w:pPr>
        <w:spacing w:before="120"/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</w:pP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>3.8.3.</w:t>
      </w: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ab/>
        <w:t>Talent places the plate on the recording box.</w:t>
      </w:r>
    </w:p>
    <w:p w14:paraId="6941A767" w14:textId="77777777" w:rsidR="00BD5D2D" w:rsidRPr="00BC52DB" w:rsidRDefault="00BD5D2D" w:rsidP="00BD5D2D">
      <w:pPr>
        <w:spacing w:before="120"/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</w:pP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>4.2.1.</w:t>
      </w: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ab/>
        <w:t>Talent places the plate in the solution, agitates, and starts a timer.</w:t>
      </w:r>
    </w:p>
    <w:p w14:paraId="16BFF802" w14:textId="77777777" w:rsidR="00BD5D2D" w:rsidRPr="00BC52DB" w:rsidRDefault="00BD5D2D" w:rsidP="00BD5D2D">
      <w:pPr>
        <w:spacing w:before="120"/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</w:pP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>4.</w:t>
      </w:r>
      <w:r w:rsidR="00AF190C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>4</w:t>
      </w: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>.1.</w:t>
      </w: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ab/>
        <w:t>Talent places the plate in a tray.</w:t>
      </w:r>
    </w:p>
    <w:p w14:paraId="5D9A132E" w14:textId="77777777" w:rsidR="00502101" w:rsidRPr="00BC52DB" w:rsidRDefault="00BD5D2D" w:rsidP="00BD5D2D">
      <w:pPr>
        <w:spacing w:before="120"/>
        <w:rPr>
          <w:rFonts w:ascii="Helvetica" w:hAnsi="Helvetica"/>
          <w:i/>
          <w:color w:val="4472C4" w:themeColor="accent1"/>
          <w:sz w:val="22"/>
          <w:szCs w:val="22"/>
        </w:rPr>
      </w:pP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>5.1.1.</w:t>
      </w: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ab/>
        <w:t>Talent scrapes off emulsion around the edges.</w:t>
      </w:r>
    </w:p>
    <w:p w14:paraId="7ADEBD39" w14:textId="77777777" w:rsidR="00482D4C" w:rsidRPr="00851B3E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E0E3B07" w14:textId="77777777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A012B3">
        <w:rPr>
          <w:rFonts w:ascii="Helvetica" w:hAnsi="Helvetica"/>
          <w:b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A012B3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12FB572F" w14:textId="77777777" w:rsidR="001D2F28" w:rsidRPr="00BC52DB" w:rsidRDefault="001D2F28" w:rsidP="001D2F28">
      <w:pPr>
        <w:spacing w:before="120"/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</w:pP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 xml:space="preserve">To ensure the success of the protocol and to be repetitive, the key points are as follows: </w:t>
      </w:r>
    </w:p>
    <w:p w14:paraId="4F4C5F2B" w14:textId="77777777" w:rsidR="001D2F28" w:rsidRPr="00BC52DB" w:rsidRDefault="001D2F28" w:rsidP="00BC52DB">
      <w:pPr>
        <w:spacing w:before="120"/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</w:pP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>Respect the color balance</w:t>
      </w:r>
      <w:r w:rsidR="00DC5DFB"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 xml:space="preserve"> and c</w:t>
      </w: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>alculate the right exposure time</w:t>
      </w:r>
      <w:r w:rsidR="00DC5DFB"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 xml:space="preserve"> (3.4)</w:t>
      </w: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br/>
      </w:r>
    </w:p>
    <w:p w14:paraId="3FEBDE32" w14:textId="77777777" w:rsidR="001D2F28" w:rsidRPr="00BC52DB" w:rsidRDefault="001D2F28" w:rsidP="00BC52DB">
      <w:pPr>
        <w:spacing w:before="120"/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</w:pPr>
      <w:r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>Respect development time and temperature</w:t>
      </w:r>
      <w:r w:rsidR="00DC5DFB" w:rsidRPr="00BC52DB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 xml:space="preserve"> (4.2)</w:t>
      </w:r>
    </w:p>
    <w:p w14:paraId="56B7FB61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6B33A28F" w14:textId="77777777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A012B3">
        <w:rPr>
          <w:rFonts w:ascii="Helvetica" w:hAnsi="Helvetica"/>
          <w:b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(N</w:t>
      </w:r>
      <w:r w:rsidR="00930E0A">
        <w:rPr>
          <w:rFonts w:ascii="Helvetica" w:hAnsi="Helvetica"/>
          <w:b/>
          <w:sz w:val="22"/>
          <w:szCs w:val="22"/>
        </w:rPr>
        <w:t>o</w:t>
      </w:r>
      <w:r w:rsidR="00277C90" w:rsidRPr="00C679AC">
        <w:rPr>
          <w:rFonts w:ascii="Helvetica" w:hAnsi="Helvetica"/>
          <w:b/>
          <w:sz w:val="22"/>
          <w:szCs w:val="22"/>
        </w:rPr>
        <w:t>)</w:t>
      </w:r>
    </w:p>
    <w:p w14:paraId="36F03E7D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399A02AC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4656257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07A85F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17730158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="00A012B3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A012B3">
        <w:rPr>
          <w:rStyle w:val="Hyperlink"/>
          <w:rFonts w:ascii="Helvetica" w:hAnsi="Helvetica" w:cs="Arial"/>
          <w:b/>
          <w:bCs/>
          <w:szCs w:val="24"/>
          <w:u w:val="none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32075CEB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8475F1" w14:textId="77777777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="00A012B3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930E0A">
        <w:rPr>
          <w:rFonts w:ascii="Helvetica" w:hAnsi="Helvetica" w:cs="Arial"/>
          <w:b/>
          <w:sz w:val="22"/>
          <w:szCs w:val="22"/>
        </w:rPr>
        <w:t>: (Said by you on camera)</w:t>
      </w:r>
      <w:r w:rsidR="00A012B3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7AD7ED5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55E79AE0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12D79FD" w14:textId="77777777" w:rsidR="00336C61" w:rsidRDefault="00930E0A" w:rsidP="00380EAC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C52D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Philippe GENTET</w:t>
      </w:r>
      <w:r w:rsidR="00F92533" w:rsidRPr="00BC52D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550ECB" w:rsidRPr="00BC52DB">
        <w:rPr>
          <w:rFonts w:ascii="Helvetica" w:hAnsi="Helvetica" w:cs="Arial"/>
          <w:color w:val="000000" w:themeColor="text1"/>
          <w:sz w:val="22"/>
          <w:szCs w:val="22"/>
        </w:rPr>
        <w:t xml:space="preserve">The recording of a single high-quality analogue </w:t>
      </w:r>
      <w:proofErr w:type="spellStart"/>
      <w:r w:rsidR="00550ECB" w:rsidRPr="00BC52DB">
        <w:rPr>
          <w:rFonts w:ascii="Helvetica" w:hAnsi="Helvetica" w:cs="Arial"/>
          <w:color w:val="000000" w:themeColor="text1"/>
          <w:sz w:val="22"/>
          <w:szCs w:val="22"/>
        </w:rPr>
        <w:t>Denisyuk</w:t>
      </w:r>
      <w:proofErr w:type="spellEnd"/>
      <w:r w:rsidR="00550ECB" w:rsidRPr="00BC52DB">
        <w:rPr>
          <w:rFonts w:ascii="Helvetica" w:hAnsi="Helvetica" w:cs="Arial"/>
          <w:color w:val="000000" w:themeColor="text1"/>
          <w:sz w:val="22"/>
          <w:szCs w:val="22"/>
        </w:rPr>
        <w:t xml:space="preserve"> hologram remains difficult even for experienced practitioners. Th</w:t>
      </w:r>
      <w:r w:rsidR="00D144A9" w:rsidRPr="00BC52DB">
        <w:rPr>
          <w:rFonts w:ascii="Helvetica" w:hAnsi="Helvetica" w:cs="Arial"/>
          <w:color w:val="000000" w:themeColor="text1"/>
          <w:sz w:val="22"/>
          <w:szCs w:val="22"/>
        </w:rPr>
        <w:t xml:space="preserve">is protocol gives </w:t>
      </w:r>
      <w:r w:rsidR="00550ECB" w:rsidRPr="00BC52DB">
        <w:rPr>
          <w:rFonts w:ascii="Helvetica" w:hAnsi="Helvetica" w:cs="Arial"/>
          <w:color w:val="000000" w:themeColor="text1"/>
          <w:sz w:val="22"/>
          <w:szCs w:val="22"/>
        </w:rPr>
        <w:t xml:space="preserve">several </w:t>
      </w:r>
      <w:r w:rsidR="00ED42B5" w:rsidRPr="00BC52DB">
        <w:rPr>
          <w:rFonts w:ascii="Helvetica" w:hAnsi="Helvetica" w:cs="Arial"/>
          <w:color w:val="000000" w:themeColor="text1"/>
          <w:sz w:val="22"/>
          <w:szCs w:val="22"/>
        </w:rPr>
        <w:t xml:space="preserve">crucial </w:t>
      </w:r>
      <w:r w:rsidR="00550ECB" w:rsidRPr="00BC52DB">
        <w:rPr>
          <w:rFonts w:ascii="Helvetica" w:hAnsi="Helvetica" w:cs="Arial"/>
          <w:color w:val="000000" w:themeColor="text1"/>
          <w:sz w:val="22"/>
          <w:szCs w:val="22"/>
        </w:rPr>
        <w:t>key points and details to successfully record such holograms</w:t>
      </w:r>
      <w:r w:rsidR="00A012B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C52DB" w:rsidRPr="00BC52DB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550ECB" w:rsidRPr="00BC52D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8ADA6FE" w14:textId="77777777" w:rsidR="00BC52DB" w:rsidRPr="00BC52DB" w:rsidRDefault="00BC52DB" w:rsidP="00BC52DB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C52DB"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p w14:paraId="78EC2E12" w14:textId="77777777" w:rsidR="000D35D9" w:rsidRPr="00BC52DB" w:rsidRDefault="000D35D9" w:rsidP="00177B33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7B0538A" w14:textId="77777777" w:rsidR="00330F1B" w:rsidRPr="00BC52DB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6281974B" w14:textId="77777777" w:rsidR="000D35D9" w:rsidRPr="00BC52DB" w:rsidRDefault="00930E0A" w:rsidP="00330F1B">
      <w:pPr>
        <w:pStyle w:val="ListParagraph"/>
        <w:numPr>
          <w:ilvl w:val="1"/>
          <w:numId w:val="9"/>
        </w:numPr>
        <w:ind w:left="108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C52D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Philippe GENTET</w:t>
      </w:r>
      <w:r w:rsidR="000D35D9" w:rsidRPr="00BC52DB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ED42B5" w:rsidRPr="00BC52DB">
        <w:rPr>
          <w:rFonts w:ascii="Helvetica" w:hAnsi="Helvetica" w:cs="Arial"/>
          <w:color w:val="000000" w:themeColor="text1"/>
          <w:sz w:val="22"/>
          <w:szCs w:val="22"/>
        </w:rPr>
        <w:t xml:space="preserve">This protocol allows getting a set of </w:t>
      </w:r>
      <w:r w:rsidR="00550ECB" w:rsidRPr="00BC52DB">
        <w:rPr>
          <w:rFonts w:ascii="Helvetica" w:hAnsi="Helvetica" w:cs="Arial"/>
          <w:color w:val="000000" w:themeColor="text1"/>
          <w:sz w:val="22"/>
          <w:szCs w:val="22"/>
        </w:rPr>
        <w:t>ul</w:t>
      </w:r>
      <w:r w:rsidR="00ED42B5" w:rsidRPr="00BC52DB">
        <w:rPr>
          <w:rFonts w:ascii="Helvetica" w:hAnsi="Helvetica" w:cs="Arial"/>
          <w:color w:val="000000" w:themeColor="text1"/>
          <w:sz w:val="22"/>
          <w:szCs w:val="22"/>
        </w:rPr>
        <w:t xml:space="preserve">tra-realistic full-color </w:t>
      </w:r>
      <w:r w:rsidR="00550ECB" w:rsidRPr="00BC52DB">
        <w:rPr>
          <w:rFonts w:ascii="Helvetica" w:hAnsi="Helvetica" w:cs="Arial"/>
          <w:color w:val="000000" w:themeColor="text1"/>
          <w:sz w:val="22"/>
          <w:szCs w:val="22"/>
        </w:rPr>
        <w:t>holograms presenting the same brightness, transparency and homogeneous colors</w:t>
      </w:r>
      <w:r w:rsidR="00ED42B5" w:rsidRPr="00BC52DB">
        <w:rPr>
          <w:rFonts w:ascii="Helvetica" w:hAnsi="Helvetica" w:cs="Arial"/>
          <w:color w:val="000000" w:themeColor="text1"/>
          <w:sz w:val="22"/>
          <w:szCs w:val="22"/>
        </w:rPr>
        <w:t xml:space="preserve"> with the use of the Ultimate </w:t>
      </w:r>
      <w:r w:rsidR="00127690" w:rsidRPr="00BC52DB">
        <w:rPr>
          <w:rFonts w:ascii="Helvetica" w:hAnsi="Helvetica" w:cs="Arial"/>
          <w:color w:val="000000" w:themeColor="text1"/>
          <w:sz w:val="22"/>
          <w:szCs w:val="22"/>
        </w:rPr>
        <w:t xml:space="preserve">U04 </w:t>
      </w:r>
      <w:r w:rsidR="00ED42B5" w:rsidRPr="00BC52DB">
        <w:rPr>
          <w:rFonts w:ascii="Helvetica" w:hAnsi="Helvetica" w:cs="Arial"/>
          <w:color w:val="000000" w:themeColor="text1"/>
          <w:sz w:val="22"/>
          <w:szCs w:val="22"/>
        </w:rPr>
        <w:t>silver-halide holographic materials and chemicals</w:t>
      </w:r>
      <w:r w:rsidR="00A012B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C52DB" w:rsidRPr="00BC52DB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ED42B5" w:rsidRPr="00BC52D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60100" w14:textId="77777777" w:rsidR="00BC52DB" w:rsidRPr="00BC52DB" w:rsidRDefault="00BC52DB" w:rsidP="00BC52DB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C52DB"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p w14:paraId="35B10DEE" w14:textId="77777777" w:rsidR="00ED42B5" w:rsidRPr="00BC52DB" w:rsidRDefault="00ED42B5" w:rsidP="00ED42B5">
      <w:pPr>
        <w:pStyle w:val="ListParagraph"/>
        <w:ind w:left="108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4702E63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930E0A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EB07E61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13ED3718" w14:textId="77777777" w:rsidR="00330F1B" w:rsidRPr="00DB79B3" w:rsidRDefault="00380EAC" w:rsidP="00380EAC">
      <w:pPr>
        <w:pStyle w:val="ListParagraph"/>
        <w:numPr>
          <w:ilvl w:val="1"/>
          <w:numId w:val="9"/>
        </w:numPr>
        <w:ind w:left="108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B79B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Philippe GENTET</w:t>
      </w:r>
      <w:r w:rsidR="00DC7D3A" w:rsidRPr="00DB79B3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DB79B3">
        <w:rPr>
          <w:rFonts w:ascii="Helvetica" w:hAnsi="Helvetica" w:cs="Arial"/>
          <w:color w:val="000000" w:themeColor="text1"/>
          <w:sz w:val="22"/>
          <w:szCs w:val="22"/>
        </w:rPr>
        <w:t>This detailed protocol is intended to help new and also experienced practitioners in the field of analog holography to avoid many common pitfalls associated with recording full-color holograms</w:t>
      </w:r>
      <w:r w:rsidR="00A012B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B79B3" w:rsidRPr="00DB79B3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DB79B3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E673DC2" w14:textId="77777777" w:rsidR="00DB79B3" w:rsidRPr="00BC52DB" w:rsidRDefault="00DB79B3" w:rsidP="00DB79B3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C52DB"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p w14:paraId="29B8EB22" w14:textId="77777777" w:rsidR="00DB79B3" w:rsidRPr="00DB79B3" w:rsidRDefault="00DB79B3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6213EE9" w14:textId="77777777" w:rsidR="00336C61" w:rsidRDefault="00F44E72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B79B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Philippe GENTET</w:t>
      </w:r>
      <w:r w:rsidRPr="00DB79B3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A012B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87DA6" w:rsidRPr="00DB79B3">
        <w:rPr>
          <w:rFonts w:ascii="Helvetica" w:hAnsi="Helvetica" w:cs="Arial"/>
          <w:color w:val="000000" w:themeColor="text1"/>
          <w:sz w:val="22"/>
          <w:szCs w:val="22"/>
        </w:rPr>
        <w:t>This visual demonstration of this metho</w:t>
      </w:r>
      <w:r w:rsidR="00B547C8" w:rsidRPr="00DB79B3">
        <w:rPr>
          <w:rFonts w:ascii="Helvetica" w:hAnsi="Helvetica" w:cs="Arial"/>
          <w:color w:val="000000" w:themeColor="text1"/>
          <w:sz w:val="22"/>
          <w:szCs w:val="22"/>
        </w:rPr>
        <w:t xml:space="preserve">d is critical to highlight all </w:t>
      </w:r>
      <w:r w:rsidR="00F87DA6" w:rsidRPr="00DB79B3">
        <w:rPr>
          <w:rFonts w:ascii="Helvetica" w:hAnsi="Helvetica" w:cs="Arial"/>
          <w:color w:val="000000" w:themeColor="text1"/>
          <w:sz w:val="22"/>
          <w:szCs w:val="22"/>
        </w:rPr>
        <w:t>details that allow having reproducible results and get good holograms</w:t>
      </w:r>
      <w:r w:rsidR="00A012B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B79B3" w:rsidRPr="00DB79B3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F87DA6" w:rsidRPr="00DB79B3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4773607" w14:textId="77777777" w:rsidR="00DB79B3" w:rsidRPr="00DB79B3" w:rsidRDefault="00DB79B3" w:rsidP="00DB79B3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C52DB"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p w14:paraId="5C608C06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7EE8A814" w14:textId="77777777" w:rsidR="00690465" w:rsidRDefault="0069046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E8508AB" w14:textId="77777777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10AA5646" w14:textId="77777777" w:rsidR="00D07C25" w:rsidRPr="00E47138" w:rsidRDefault="00D07C25" w:rsidP="00E4713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F82731">
        <w:rPr>
          <w:rFonts w:ascii="Helvetica" w:hAnsi="Helvetica" w:cs="Arial"/>
          <w:b/>
          <w:i w:val="0"/>
          <w:sz w:val="22"/>
          <w:szCs w:val="22"/>
        </w:rPr>
        <w:t xml:space="preserve">Content </w:t>
      </w:r>
      <w:r w:rsidR="00F8273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F82731">
        <w:rPr>
          <w:rFonts w:ascii="Helvetica" w:hAnsi="Helvetica" w:cs="Arial"/>
          <w:b/>
          <w:i w:val="0"/>
          <w:sz w:val="22"/>
          <w:szCs w:val="22"/>
        </w:rPr>
        <w:t>reation</w:t>
      </w:r>
    </w:p>
    <w:p w14:paraId="71BC8036" w14:textId="77777777" w:rsidR="00D07C25" w:rsidRPr="001E16DF" w:rsidRDefault="001E16DF" w:rsidP="00F827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begin, m</w:t>
      </w:r>
      <w:r w:rsidR="00D07C25" w:rsidRPr="00F82731">
        <w:rPr>
          <w:rFonts w:ascii="Helvetica" w:hAnsi="Helvetica" w:cs="Arial"/>
          <w:sz w:val="22"/>
          <w:szCs w:val="22"/>
        </w:rPr>
        <w:t>odel the different elements of the scene with 3D computer graphics program</w:t>
      </w:r>
      <w:r>
        <w:rPr>
          <w:rFonts w:ascii="Helvetica" w:hAnsi="Helvetica" w:cs="Arial"/>
          <w:sz w:val="22"/>
          <w:szCs w:val="22"/>
        </w:rPr>
        <w:t>,</w:t>
      </w:r>
      <w:r w:rsidR="00D07C25" w:rsidRPr="00F82731">
        <w:rPr>
          <w:rFonts w:ascii="Helvetica" w:hAnsi="Helvetica" w:cs="Arial"/>
          <w:sz w:val="22"/>
          <w:szCs w:val="22"/>
        </w:rPr>
        <w:t xml:space="preserve"> Blender, a free and open-source 3D software toolset.</w:t>
      </w:r>
      <w:r w:rsidR="00A012B3">
        <w:rPr>
          <w:rFonts w:ascii="Helvetica" w:hAnsi="Helvetica" w:cs="Arial"/>
          <w:sz w:val="22"/>
          <w:szCs w:val="22"/>
        </w:rPr>
        <w:t xml:space="preserve"> </w:t>
      </w:r>
      <w:r w:rsidR="00D07C25" w:rsidRPr="001E16DF">
        <w:rPr>
          <w:rFonts w:ascii="Helvetica" w:hAnsi="Helvetica" w:cs="Arial"/>
          <w:sz w:val="22"/>
          <w:szCs w:val="22"/>
        </w:rPr>
        <w:t xml:space="preserve">Create a 12-frame cyclic animation </w:t>
      </w:r>
      <w:r w:rsidRPr="001E16D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07C25" w:rsidRPr="001E16DF">
        <w:rPr>
          <w:rFonts w:ascii="Helvetica" w:hAnsi="Helvetica" w:cs="Arial"/>
          <w:sz w:val="22"/>
          <w:szCs w:val="22"/>
        </w:rPr>
        <w:t>.</w:t>
      </w:r>
    </w:p>
    <w:p w14:paraId="678F8E14" w14:textId="77777777" w:rsidR="00D07C25" w:rsidRPr="00F82731" w:rsidRDefault="001E16DF" w:rsidP="001E16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opens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>Blender, and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 xml:space="preserve"> shows the 12-frame animation.</w:t>
      </w:r>
    </w:p>
    <w:p w14:paraId="094A75DA" w14:textId="77777777" w:rsidR="00D07C25" w:rsidRPr="00E47138" w:rsidRDefault="00D07C25" w:rsidP="00E471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47138">
        <w:rPr>
          <w:rFonts w:ascii="Helvetica" w:hAnsi="Helvetica" w:cs="Arial"/>
          <w:sz w:val="22"/>
          <w:szCs w:val="22"/>
        </w:rPr>
        <w:t xml:space="preserve">Print characters and background at the same scale using a fused deposition modeling monochrome 3D printer, with a white </w:t>
      </w:r>
      <w:r w:rsidR="000205F8">
        <w:rPr>
          <w:rFonts w:ascii="Helvetica" w:hAnsi="Helvetica" w:cs="Arial"/>
          <w:sz w:val="22"/>
          <w:szCs w:val="22"/>
        </w:rPr>
        <w:t>polylactic acid</w:t>
      </w:r>
      <w:r w:rsidRPr="00E47138">
        <w:rPr>
          <w:rFonts w:ascii="Helvetica" w:hAnsi="Helvetica" w:cs="Arial"/>
          <w:sz w:val="22"/>
          <w:szCs w:val="22"/>
        </w:rPr>
        <w:t xml:space="preserve"> filament</w:t>
      </w:r>
      <w:r w:rsidR="00A012B3">
        <w:rPr>
          <w:rFonts w:ascii="Helvetica" w:hAnsi="Helvetica" w:cs="Arial"/>
          <w:sz w:val="22"/>
          <w:szCs w:val="22"/>
        </w:rPr>
        <w:t xml:space="preserve"> </w:t>
      </w:r>
      <w:r w:rsidR="000205F8" w:rsidRPr="000205F8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690465">
        <w:rPr>
          <w:rFonts w:ascii="Helvetica" w:hAnsi="Helvetica" w:cs="Arial"/>
          <w:b/>
          <w:sz w:val="22"/>
          <w:szCs w:val="22"/>
          <w:lang w:eastAsia="zh-CN"/>
        </w:rPr>
        <w:t>-LM</w:t>
      </w:r>
      <w:r w:rsidR="000205F8" w:rsidRPr="000205F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E47138">
        <w:rPr>
          <w:rFonts w:ascii="Helvetica" w:hAnsi="Helvetica" w:cs="Arial"/>
          <w:sz w:val="22"/>
          <w:szCs w:val="22"/>
        </w:rPr>
        <w:t xml:space="preserve">. </w:t>
      </w:r>
      <w:r w:rsidR="000205F8" w:rsidRPr="00E47138">
        <w:rPr>
          <w:rFonts w:ascii="Helvetica" w:hAnsi="Helvetica" w:cs="Arial"/>
          <w:sz w:val="22"/>
          <w:szCs w:val="22"/>
        </w:rPr>
        <w:t>Use sandpaper to eliminate printing defects</w:t>
      </w:r>
      <w:r w:rsidR="00A012B3">
        <w:rPr>
          <w:rFonts w:ascii="Helvetica" w:hAnsi="Helvetica" w:cs="Arial"/>
          <w:sz w:val="22"/>
          <w:szCs w:val="22"/>
        </w:rPr>
        <w:t xml:space="preserve"> </w:t>
      </w:r>
      <w:r w:rsidR="000205F8" w:rsidRPr="000205F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205F8" w:rsidRPr="00E47138">
        <w:rPr>
          <w:rFonts w:ascii="Helvetica" w:hAnsi="Helvetica" w:cs="Arial"/>
          <w:sz w:val="22"/>
          <w:szCs w:val="22"/>
        </w:rPr>
        <w:t>.</w:t>
      </w:r>
      <w:r w:rsidR="00AC7244">
        <w:rPr>
          <w:rFonts w:ascii="Helvetica" w:hAnsi="Helvetica" w:cs="Arial"/>
          <w:sz w:val="22"/>
          <w:szCs w:val="22"/>
        </w:rPr>
        <w:t xml:space="preserve"> </w:t>
      </w:r>
      <w:r w:rsidR="000205F8" w:rsidRPr="00E47138">
        <w:rPr>
          <w:rFonts w:ascii="Helvetica" w:hAnsi="Helvetica" w:cs="Arial"/>
          <w:sz w:val="22"/>
          <w:szCs w:val="22"/>
        </w:rPr>
        <w:t>Hand-paint the different elements with acrylic paint</w:t>
      </w:r>
      <w:r w:rsidR="00D168F3">
        <w:rPr>
          <w:rFonts w:ascii="Helvetica" w:hAnsi="Helvetica" w:cs="Arial"/>
          <w:sz w:val="22"/>
          <w:szCs w:val="22"/>
        </w:rPr>
        <w:t xml:space="preserve"> </w:t>
      </w:r>
      <w:r w:rsidR="000205F8" w:rsidRPr="000205F8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690465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0205F8" w:rsidRPr="000205F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0205F8" w:rsidRPr="00E47138">
        <w:rPr>
          <w:rFonts w:ascii="Helvetica" w:hAnsi="Helvetica" w:cs="Arial"/>
          <w:sz w:val="22"/>
          <w:szCs w:val="22"/>
        </w:rPr>
        <w:t>.</w:t>
      </w:r>
    </w:p>
    <w:p w14:paraId="0897E4D8" w14:textId="77777777" w:rsidR="00D07C25" w:rsidRDefault="00690465" w:rsidP="000205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Video provided by author: </w:t>
      </w:r>
      <w:r w:rsidR="000205F8">
        <w:rPr>
          <w:rFonts w:ascii="Helvetica" w:hAnsi="Helvetica" w:cs="Arial" w:hint="eastAsia"/>
          <w:sz w:val="22"/>
          <w:szCs w:val="22"/>
          <w:lang w:eastAsia="zh-CN"/>
        </w:rPr>
        <w:t>Shot of the 3D printer, and then the filament.</w:t>
      </w:r>
    </w:p>
    <w:p w14:paraId="4632F23C" w14:textId="77777777" w:rsidR="00D07C25" w:rsidRDefault="000205F8" w:rsidP="000205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uses sandpaper on the printed object.</w:t>
      </w:r>
    </w:p>
    <w:p w14:paraId="2B83B161" w14:textId="77777777" w:rsidR="00D07C25" w:rsidRPr="00F97499" w:rsidRDefault="000205F8" w:rsidP="00F974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paints the object. </w:t>
      </w:r>
      <w:r w:rsidRPr="000205F8">
        <w:rPr>
          <w:rFonts w:ascii="Helvetica" w:hAnsi="Helvetica" w:cs="Arial" w:hint="eastAsia"/>
          <w:b/>
          <w:sz w:val="22"/>
          <w:szCs w:val="22"/>
          <w:lang w:eastAsia="zh-CN"/>
        </w:rPr>
        <w:t>TEXT: CAUTION: Paint outdoors or use ventilation.</w:t>
      </w:r>
    </w:p>
    <w:p w14:paraId="763897F3" w14:textId="77777777" w:rsidR="00D07C25" w:rsidRDefault="00124FD6" w:rsidP="005E40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Set up the recording </w:t>
      </w:r>
      <w:proofErr w:type="gramStart"/>
      <w:r>
        <w:rPr>
          <w:rFonts w:ascii="Helvetica" w:hAnsi="Helvetica" w:cs="Arial"/>
          <w:sz w:val="22"/>
          <w:szCs w:val="22"/>
        </w:rPr>
        <w:t>box, and</w:t>
      </w:r>
      <w:proofErr w:type="gramEnd"/>
      <w:r>
        <w:rPr>
          <w:rFonts w:ascii="Helvetica" w:hAnsi="Helvetica" w:cs="Arial"/>
          <w:sz w:val="22"/>
          <w:szCs w:val="22"/>
        </w:rPr>
        <w:t xml:space="preserve"> f</w:t>
      </w:r>
      <w:r w:rsidR="00D07C25" w:rsidRPr="00F97499">
        <w:rPr>
          <w:rFonts w:ascii="Helvetica" w:hAnsi="Helvetica" w:cs="Arial"/>
          <w:sz w:val="22"/>
          <w:szCs w:val="22"/>
        </w:rPr>
        <w:t>ix the background in a rigid wooden box to avoid movement</w:t>
      </w:r>
      <w:r w:rsidR="00A012B3">
        <w:rPr>
          <w:rFonts w:ascii="Helvetica" w:hAnsi="Helvetica" w:cs="Arial"/>
          <w:sz w:val="22"/>
          <w:szCs w:val="22"/>
        </w:rPr>
        <w:t xml:space="preserve"> </w:t>
      </w:r>
      <w:r w:rsidRPr="00124FD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AC7244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U</w:t>
      </w:r>
      <w:r w:rsidRPr="005E4049">
        <w:rPr>
          <w:rFonts w:ascii="Helvetica" w:hAnsi="Helvetica" w:cs="Arial"/>
          <w:sz w:val="22"/>
          <w:szCs w:val="22"/>
        </w:rPr>
        <w:t>sing glue or plasticine</w:t>
      </w:r>
      <w:r>
        <w:rPr>
          <w:rFonts w:ascii="Helvetica" w:hAnsi="Helvetica" w:cs="Arial" w:hint="eastAsia"/>
          <w:sz w:val="22"/>
          <w:szCs w:val="22"/>
          <w:lang w:eastAsia="zh-CN"/>
        </w:rPr>
        <w:t>, firmly attach</w:t>
      </w:r>
      <w:r w:rsidR="00D07C25" w:rsidRPr="00F97499">
        <w:rPr>
          <w:rFonts w:ascii="Helvetica" w:hAnsi="Helvetica" w:cs="Arial"/>
          <w:sz w:val="22"/>
          <w:szCs w:val="22"/>
        </w:rPr>
        <w:t xml:space="preserve"> the </w:t>
      </w:r>
      <w:r>
        <w:rPr>
          <w:rFonts w:ascii="Helvetica" w:hAnsi="Helvetica" w:cs="Arial"/>
          <w:sz w:val="22"/>
          <w:szCs w:val="22"/>
        </w:rPr>
        <w:t>3D printed character</w:t>
      </w:r>
      <w:r w:rsidR="00D07C25" w:rsidRPr="00F97499">
        <w:rPr>
          <w:rFonts w:ascii="Helvetica" w:hAnsi="Helvetica" w:cs="Arial"/>
          <w:sz w:val="22"/>
          <w:szCs w:val="22"/>
        </w:rPr>
        <w:t xml:space="preserve"> inside</w:t>
      </w:r>
      <w:r>
        <w:rPr>
          <w:rFonts w:ascii="Helvetica" w:hAnsi="Helvetica" w:cs="Arial"/>
          <w:sz w:val="22"/>
          <w:szCs w:val="22"/>
        </w:rPr>
        <w:t xml:space="preserve"> the box</w:t>
      </w:r>
      <w:r w:rsidR="00D07C25" w:rsidRPr="005E4049">
        <w:rPr>
          <w:rFonts w:ascii="Helvetica" w:hAnsi="Helvetica" w:cs="Arial"/>
          <w:sz w:val="22"/>
          <w:szCs w:val="22"/>
        </w:rPr>
        <w:t>, without applying stress</w:t>
      </w:r>
      <w:r w:rsidR="00AC7244">
        <w:rPr>
          <w:rFonts w:ascii="Helvetica" w:hAnsi="Helvetica" w:cs="Arial"/>
          <w:sz w:val="22"/>
          <w:szCs w:val="22"/>
        </w:rPr>
        <w:t xml:space="preserve"> </w:t>
      </w:r>
      <w:r w:rsidR="005E4049" w:rsidRPr="005E404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07C25" w:rsidRPr="005E4049">
        <w:rPr>
          <w:rFonts w:ascii="Helvetica" w:hAnsi="Helvetica" w:cs="Arial"/>
          <w:sz w:val="22"/>
          <w:szCs w:val="22"/>
        </w:rPr>
        <w:t>.</w:t>
      </w:r>
    </w:p>
    <w:p w14:paraId="742A2A94" w14:textId="77777777" w:rsidR="00124FD6" w:rsidRDefault="00124FD6" w:rsidP="00124F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fixes background in the </w:t>
      </w:r>
      <w:r>
        <w:rPr>
          <w:rFonts w:ascii="Helvetica" w:hAnsi="Helvetica" w:cs="Arial"/>
          <w:sz w:val="22"/>
          <w:szCs w:val="22"/>
          <w:lang w:eastAsia="zh-CN"/>
        </w:rPr>
        <w:t>recording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box.</w:t>
      </w:r>
    </w:p>
    <w:p w14:paraId="10B05FC9" w14:textId="77777777" w:rsidR="00D07C25" w:rsidRPr="000060F6" w:rsidRDefault="00124FD6" w:rsidP="000060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Pr="00DC3D3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applies </w:t>
      </w:r>
      <w:proofErr w:type="gramStart"/>
      <w:r w:rsidR="007862DA" w:rsidRPr="00DC3D36">
        <w:rPr>
          <w:rFonts w:ascii="Helvetica" w:hAnsi="Helvetica" w:cs="Arial"/>
          <w:color w:val="000000" w:themeColor="text1"/>
          <w:sz w:val="22"/>
          <w:szCs w:val="22"/>
        </w:rPr>
        <w:t>plasticine</w:t>
      </w:r>
      <w:r w:rsidRPr="00DC3D3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, and</w:t>
      </w:r>
      <w:proofErr w:type="gramEnd"/>
      <w:r w:rsidRPr="00DC3D3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places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character inside the box.</w:t>
      </w:r>
    </w:p>
    <w:p w14:paraId="59576AC6" w14:textId="77777777" w:rsidR="00D07C25" w:rsidRPr="004938C2" w:rsidRDefault="00D07C25" w:rsidP="004938C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4938C2">
        <w:rPr>
          <w:rFonts w:ascii="Helvetica" w:hAnsi="Helvetica" w:cs="Arial"/>
          <w:b/>
          <w:i w:val="0"/>
          <w:sz w:val="22"/>
          <w:szCs w:val="22"/>
        </w:rPr>
        <w:t xml:space="preserve">Hologram </w:t>
      </w:r>
      <w:r w:rsidR="004938C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R</w:t>
      </w:r>
      <w:r w:rsidRPr="004938C2">
        <w:rPr>
          <w:rFonts w:ascii="Helvetica" w:hAnsi="Helvetica" w:cs="Arial"/>
          <w:b/>
          <w:i w:val="0"/>
          <w:sz w:val="22"/>
          <w:szCs w:val="22"/>
        </w:rPr>
        <w:t>ecording</w:t>
      </w:r>
    </w:p>
    <w:p w14:paraId="09A81615" w14:textId="77777777" w:rsidR="00D07C25" w:rsidRPr="00AC398F" w:rsidRDefault="00D07C25" w:rsidP="001C24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4938C2">
        <w:rPr>
          <w:rFonts w:ascii="Helvetica" w:hAnsi="Helvetica" w:cs="Arial"/>
          <w:sz w:val="22"/>
          <w:szCs w:val="22"/>
        </w:rPr>
        <w:t xml:space="preserve">On an optical </w:t>
      </w:r>
      <w:r w:rsidRPr="006E6329">
        <w:rPr>
          <w:rFonts w:ascii="Helvetica" w:hAnsi="Helvetica" w:cs="Arial"/>
          <w:sz w:val="22"/>
          <w:szCs w:val="22"/>
        </w:rPr>
        <w:t>table</w:t>
      </w:r>
      <w:r w:rsidR="00D168F3" w:rsidRPr="006E6329">
        <w:rPr>
          <w:rFonts w:ascii="Helvetica" w:hAnsi="Helvetica" w:cs="Arial"/>
          <w:sz w:val="22"/>
          <w:szCs w:val="22"/>
        </w:rPr>
        <w:t xml:space="preserve"> </w:t>
      </w:r>
      <w:r w:rsidR="00912706" w:rsidRPr="006E6329">
        <w:rPr>
          <w:rFonts w:ascii="Helvetica" w:hAnsi="Helvetica" w:cs="Arial"/>
          <w:sz w:val="22"/>
          <w:szCs w:val="22"/>
        </w:rPr>
        <w:t>with green safelight</w:t>
      </w:r>
      <w:r w:rsidRPr="006E6329">
        <w:rPr>
          <w:rFonts w:ascii="Helvetica" w:hAnsi="Helvetica" w:cs="Arial"/>
          <w:sz w:val="22"/>
          <w:szCs w:val="22"/>
        </w:rPr>
        <w:t>, assemble</w:t>
      </w:r>
      <w:r w:rsidRPr="004938C2">
        <w:rPr>
          <w:rFonts w:ascii="Helvetica" w:hAnsi="Helvetica" w:cs="Arial"/>
          <w:sz w:val="22"/>
          <w:szCs w:val="22"/>
        </w:rPr>
        <w:t xml:space="preserve"> a </w:t>
      </w:r>
      <w:proofErr w:type="spellStart"/>
      <w:r w:rsidRPr="004938C2">
        <w:rPr>
          <w:rFonts w:ascii="Helvetica" w:hAnsi="Helvetica" w:cs="Arial"/>
          <w:sz w:val="22"/>
          <w:szCs w:val="22"/>
        </w:rPr>
        <w:t>Denisyuk</w:t>
      </w:r>
      <w:proofErr w:type="spellEnd"/>
      <w:r w:rsidR="00D168F3">
        <w:rPr>
          <w:rFonts w:ascii="Helvetica" w:hAnsi="Helvetica" w:cs="Arial"/>
          <w:sz w:val="22"/>
          <w:szCs w:val="22"/>
        </w:rPr>
        <w:t xml:space="preserve"> </w:t>
      </w:r>
      <w:r w:rsidR="001909F2" w:rsidRPr="001909F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502101" w:rsidRPr="00DC3D36">
        <w:rPr>
          <w:rFonts w:ascii="Helvetica" w:hAnsi="Helvetica" w:cs="Arial"/>
          <w:i/>
          <w:color w:val="FF0000"/>
          <w:sz w:val="22"/>
          <w:szCs w:val="22"/>
          <w:lang w:eastAsia="zh-CN"/>
        </w:rPr>
        <w:t>Deni-</w:t>
      </w:r>
      <w:proofErr w:type="spellStart"/>
      <w:r w:rsidR="00502101" w:rsidRPr="00DC3D36">
        <w:rPr>
          <w:rFonts w:ascii="Helvetica" w:hAnsi="Helvetica" w:cs="Arial"/>
          <w:i/>
          <w:color w:val="FF0000"/>
          <w:sz w:val="22"/>
          <w:szCs w:val="22"/>
          <w:lang w:eastAsia="zh-CN"/>
        </w:rPr>
        <w:t>siuk</w:t>
      </w:r>
      <w:proofErr w:type="spellEnd"/>
      <w:r w:rsidR="001909F2" w:rsidRPr="001909F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4938C2">
        <w:rPr>
          <w:rFonts w:ascii="Helvetica" w:hAnsi="Helvetica" w:cs="Arial"/>
          <w:sz w:val="22"/>
          <w:szCs w:val="22"/>
        </w:rPr>
        <w:t xml:space="preserve"> single-beam full-color optical setup to record the holograms</w:t>
      </w:r>
      <w:r w:rsidR="00D168F3">
        <w:rPr>
          <w:rFonts w:ascii="Helvetica" w:hAnsi="Helvetica" w:cs="Arial"/>
          <w:sz w:val="22"/>
          <w:szCs w:val="22"/>
        </w:rPr>
        <w:t xml:space="preserve"> </w:t>
      </w:r>
      <w:r w:rsidR="006E11B1" w:rsidRPr="006E11B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DC3D3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C3D36" w:rsidRPr="00DC3D3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063E98A" w14:textId="77777777" w:rsidR="00D07C25" w:rsidRPr="00912706" w:rsidRDefault="00AC398F" w:rsidP="006E11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912706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Talent presents the complete setup (optical table with all the elements).</w:t>
      </w:r>
    </w:p>
    <w:p w14:paraId="640318AA" w14:textId="77777777" w:rsidR="00AC398F" w:rsidRPr="00AC398F" w:rsidRDefault="00AC398F" w:rsidP="00AC39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1270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U</w:t>
      </w:r>
      <w:r w:rsidRPr="00AC398F">
        <w:rPr>
          <w:rFonts w:ascii="Helvetica" w:hAnsi="Helvetica" w:cs="Arial" w:hint="eastAsia"/>
          <w:sz w:val="22"/>
          <w:szCs w:val="22"/>
          <w:lang w:eastAsia="zh-CN"/>
        </w:rPr>
        <w:t xml:space="preserve">se </w:t>
      </w:r>
      <w:r w:rsidRPr="00AC398F">
        <w:rPr>
          <w:rFonts w:ascii="Helvetica" w:hAnsi="Helvetica" w:cs="Arial"/>
          <w:sz w:val="22"/>
          <w:szCs w:val="22"/>
        </w:rPr>
        <w:t xml:space="preserve">a red </w:t>
      </w:r>
      <w:proofErr w:type="spellStart"/>
      <w:r w:rsidRPr="00AC398F">
        <w:rPr>
          <w:rFonts w:ascii="Helvetica" w:hAnsi="Helvetica" w:cs="Arial"/>
          <w:sz w:val="22"/>
          <w:szCs w:val="22"/>
        </w:rPr>
        <w:t>HeNe</w:t>
      </w:r>
      <w:proofErr w:type="spellEnd"/>
      <w:r w:rsidRPr="00AC398F">
        <w:rPr>
          <w:rFonts w:ascii="Helvetica" w:hAnsi="Helvetica" w:cs="Arial"/>
          <w:sz w:val="22"/>
          <w:szCs w:val="22"/>
        </w:rPr>
        <w:t xml:space="preserve"> </w:t>
      </w:r>
      <w:r w:rsidRPr="00AC398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Pr="00912706">
        <w:rPr>
          <w:rFonts w:ascii="Helvetica" w:hAnsi="Helvetica" w:cs="Arial"/>
          <w:i/>
          <w:color w:val="FF0000"/>
          <w:sz w:val="22"/>
          <w:szCs w:val="22"/>
          <w:lang w:eastAsia="zh-CN"/>
        </w:rPr>
        <w:t>helium–neon laser</w:t>
      </w:r>
      <w:r w:rsidRPr="00AC398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AC398F">
        <w:rPr>
          <w:rFonts w:ascii="Helvetica" w:hAnsi="Helvetica" w:cs="Arial"/>
          <w:sz w:val="22"/>
          <w:szCs w:val="22"/>
        </w:rPr>
        <w:t>, 633 nanometers and 20 milliwatts; a green diode-pumped solid-state, 532 n</w:t>
      </w:r>
      <w:r w:rsidRPr="00AC398F">
        <w:rPr>
          <w:rFonts w:ascii="Helvetica" w:hAnsi="Helvetica" w:cs="Arial" w:hint="eastAsia"/>
          <w:sz w:val="22"/>
          <w:szCs w:val="22"/>
          <w:lang w:eastAsia="zh-CN"/>
        </w:rPr>
        <w:t>anometers</w:t>
      </w:r>
      <w:r w:rsidRPr="00AC398F">
        <w:rPr>
          <w:rFonts w:ascii="Helvetica" w:hAnsi="Helvetica" w:cs="Arial"/>
          <w:sz w:val="22"/>
          <w:szCs w:val="22"/>
        </w:rPr>
        <w:t xml:space="preserve"> and 20 milliwatts; and a blue diode-pumped solid-state</w:t>
      </w:r>
      <w:r w:rsidRPr="00AC398F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AC398F">
        <w:rPr>
          <w:rFonts w:ascii="Helvetica" w:hAnsi="Helvetica" w:cs="Arial"/>
          <w:sz w:val="22"/>
          <w:szCs w:val="22"/>
        </w:rPr>
        <w:t xml:space="preserve"> 473 nanometers and 20 </w:t>
      </w:r>
      <w:r w:rsidRPr="00AC398F">
        <w:rPr>
          <w:rFonts w:ascii="Helvetica" w:hAnsi="Helvetica" w:cs="Arial" w:hint="eastAsia"/>
          <w:sz w:val="22"/>
          <w:szCs w:val="22"/>
          <w:lang w:eastAsia="zh-CN"/>
        </w:rPr>
        <w:t>milliwatts</w:t>
      </w:r>
      <w:r w:rsidR="00D168F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AC398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/>
          <w:b/>
          <w:sz w:val="22"/>
          <w:szCs w:val="22"/>
          <w:lang w:eastAsia="zh-CN"/>
        </w:rPr>
        <w:t>1</w:t>
      </w:r>
      <w:r w:rsidRPr="00AC398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C398F">
        <w:rPr>
          <w:rFonts w:ascii="Helvetica" w:hAnsi="Helvetica" w:cs="Arial"/>
          <w:sz w:val="22"/>
          <w:szCs w:val="22"/>
        </w:rPr>
        <w:t>.</w:t>
      </w:r>
    </w:p>
    <w:p w14:paraId="65D6212D" w14:textId="77777777" w:rsidR="006E11B1" w:rsidRPr="004938C2" w:rsidRDefault="006E11B1" w:rsidP="006E11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points to three beams.</w:t>
      </w:r>
      <w:r w:rsidR="00D168F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82B2B" w:rsidRPr="00882B2B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From this step, film in the dark with a green ambient light</w:t>
      </w:r>
      <w:r w:rsidR="00882B2B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</w:p>
    <w:p w14:paraId="62C39902" w14:textId="77777777" w:rsidR="00D07C25" w:rsidRPr="00882B2B" w:rsidRDefault="00766776" w:rsidP="006E11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Position</w:t>
      </w:r>
      <w:r w:rsidR="006E11B1">
        <w:rPr>
          <w:rFonts w:ascii="Helvetica" w:hAnsi="Helvetica" w:cs="Arial" w:hint="eastAsia"/>
          <w:sz w:val="22"/>
          <w:szCs w:val="22"/>
          <w:lang w:eastAsia="zh-CN"/>
        </w:rPr>
        <w:t xml:space="preserve"> two mirrors for the red and blue lasers to get four degrees of freedom </w:t>
      </w:r>
      <w:r w:rsidR="006E11B1" w:rsidRPr="006E11B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11B1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557444">
        <w:rPr>
          <w:rFonts w:ascii="Helvetica" w:hAnsi="Helvetica" w:cs="Arial"/>
          <w:sz w:val="22"/>
          <w:szCs w:val="22"/>
          <w:lang w:eastAsia="zh-CN"/>
        </w:rPr>
        <w:t>C</w:t>
      </w:r>
      <w:r w:rsidR="006E11B1" w:rsidRPr="004938C2">
        <w:rPr>
          <w:rFonts w:ascii="Helvetica" w:hAnsi="Helvetica" w:cs="Arial"/>
          <w:sz w:val="22"/>
          <w:szCs w:val="22"/>
        </w:rPr>
        <w:t xml:space="preserve">ombine the 3 laser beams with an X-cube </w:t>
      </w:r>
      <w:r w:rsidR="006E11B1" w:rsidRPr="00882B2B">
        <w:rPr>
          <w:rFonts w:ascii="Helvetica" w:hAnsi="Helvetica" w:cs="Arial"/>
          <w:color w:val="000000" w:themeColor="text1"/>
          <w:sz w:val="22"/>
          <w:szCs w:val="22"/>
        </w:rPr>
        <w:t>prism</w:t>
      </w:r>
      <w:r w:rsidR="00D07C25" w:rsidRPr="00882B2B">
        <w:rPr>
          <w:rFonts w:ascii="Helvetica" w:hAnsi="Helvetica" w:cs="Arial"/>
          <w:color w:val="000000" w:themeColor="text1"/>
          <w:sz w:val="22"/>
          <w:szCs w:val="22"/>
        </w:rPr>
        <w:t xml:space="preserve"> to get a white laser beam</w:t>
      </w:r>
      <w:r w:rsidR="003B6FF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57444" w:rsidRPr="00882B2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557444" w:rsidRPr="00882B2B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2</w:t>
      </w:r>
      <w:r w:rsidR="00557444" w:rsidRPr="00882B2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3B6FF2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="00D07C25" w:rsidRPr="00882B2B">
        <w:rPr>
          <w:rFonts w:ascii="Helvetica" w:hAnsi="Helvetica" w:cs="Arial"/>
          <w:color w:val="000000" w:themeColor="text1"/>
          <w:sz w:val="22"/>
          <w:szCs w:val="22"/>
        </w:rPr>
        <w:t>that passes through the same spatial filter</w:t>
      </w:r>
      <w:r w:rsidR="003B6FF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E11B1" w:rsidRPr="00882B2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557444" w:rsidRPr="00882B2B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3</w:t>
      </w:r>
      <w:r w:rsidR="006E11B1" w:rsidRPr="00882B2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D07C25" w:rsidRPr="00882B2B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04D1BD85" w14:textId="77777777" w:rsidR="006E11B1" w:rsidRDefault="006E11B1" w:rsidP="006E11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the two mirrors</w:t>
      </w:r>
      <w:r w:rsidR="00D07C25" w:rsidRPr="006E11B1">
        <w:rPr>
          <w:rFonts w:ascii="Helvetica" w:hAnsi="Helvetica" w:cs="Arial"/>
          <w:sz w:val="22"/>
          <w:szCs w:val="22"/>
          <w:lang w:eastAsia="zh-CN"/>
        </w:rPr>
        <w:t>.</w:t>
      </w:r>
    </w:p>
    <w:p w14:paraId="7D6037FB" w14:textId="77777777" w:rsidR="00D07C25" w:rsidRDefault="006E11B1" w:rsidP="006E11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Talent combines the 3 </w:t>
      </w:r>
      <w:r w:rsidRPr="00C20D0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beams</w:t>
      </w:r>
      <w:r w:rsidR="00557444" w:rsidRPr="00C20D0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with the cube</w:t>
      </w:r>
      <w:r w:rsidRPr="00C20D0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  <w:r w:rsidR="001D35A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BE2D37" w:rsidRPr="00BE2D3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6F509FE0" w14:textId="77777777" w:rsidR="00AC398F" w:rsidRPr="00C20D0C" w:rsidRDefault="00557444" w:rsidP="006E11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C20D0C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Talent shows the </w:t>
      </w:r>
      <w:r w:rsidRPr="00C20D0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spatial filter.</w:t>
      </w:r>
    </w:p>
    <w:p w14:paraId="031252C8" w14:textId="77777777" w:rsidR="00D07C25" w:rsidRPr="006E11B1" w:rsidRDefault="00D07C25" w:rsidP="006E11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11B1">
        <w:rPr>
          <w:rFonts w:ascii="Helvetica" w:hAnsi="Helvetica" w:cs="Arial"/>
          <w:sz w:val="22"/>
          <w:szCs w:val="22"/>
        </w:rPr>
        <w:t>From a distance of 1 m</w:t>
      </w:r>
      <w:r w:rsidR="006E11B1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Pr="006E11B1">
        <w:rPr>
          <w:rFonts w:ascii="Helvetica" w:hAnsi="Helvetica" w:cs="Arial"/>
          <w:sz w:val="22"/>
          <w:szCs w:val="22"/>
        </w:rPr>
        <w:t xml:space="preserve"> and an angle of 45°, illuminate the recording box with the divergent beam</w:t>
      </w:r>
      <w:r w:rsidR="00C705F8">
        <w:rPr>
          <w:rFonts w:ascii="Helvetica" w:hAnsi="Helvetica" w:cs="Arial"/>
          <w:sz w:val="22"/>
          <w:szCs w:val="22"/>
        </w:rPr>
        <w:t>s</w:t>
      </w:r>
      <w:r w:rsidR="003B6FF2">
        <w:rPr>
          <w:rFonts w:ascii="Helvetica" w:hAnsi="Helvetica" w:cs="Arial"/>
          <w:sz w:val="22"/>
          <w:szCs w:val="22"/>
        </w:rPr>
        <w:t xml:space="preserve"> </w:t>
      </w:r>
      <w:r w:rsidR="001C3906" w:rsidRPr="001C3906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1C3906" w:rsidRPr="00882B2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Pr="00882B2B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AC724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705F8" w:rsidRPr="00882B2B">
        <w:rPr>
          <w:rFonts w:ascii="Helvetica" w:hAnsi="Helvetica" w:cs="Arial"/>
          <w:color w:val="000000" w:themeColor="text1"/>
          <w:sz w:val="22"/>
          <w:szCs w:val="22"/>
        </w:rPr>
        <w:t>U</w:t>
      </w:r>
      <w:r w:rsidR="00557444" w:rsidRPr="00882B2B">
        <w:rPr>
          <w:rFonts w:ascii="Helvetica" w:hAnsi="Helvetica" w:cs="Arial"/>
          <w:color w:val="000000" w:themeColor="text1"/>
          <w:sz w:val="22"/>
          <w:szCs w:val="22"/>
        </w:rPr>
        <w:t>se the red and blue mirrors</w:t>
      </w:r>
      <w:r w:rsidR="00C705F8" w:rsidRPr="00882B2B">
        <w:rPr>
          <w:rFonts w:ascii="Helvetica" w:hAnsi="Helvetica" w:cs="Arial"/>
          <w:color w:val="000000" w:themeColor="text1"/>
          <w:sz w:val="22"/>
          <w:szCs w:val="22"/>
        </w:rPr>
        <w:t xml:space="preserve"> to get a</w:t>
      </w:r>
      <w:r w:rsidR="00557444" w:rsidRPr="00882B2B">
        <w:rPr>
          <w:rFonts w:ascii="Helvetica" w:hAnsi="Helvetica" w:cs="Arial"/>
          <w:color w:val="000000" w:themeColor="text1"/>
          <w:sz w:val="22"/>
          <w:szCs w:val="22"/>
        </w:rPr>
        <w:t xml:space="preserve"> homogeneous </w:t>
      </w:r>
      <w:r w:rsidR="00C705F8" w:rsidRPr="00882B2B">
        <w:rPr>
          <w:rFonts w:ascii="Helvetica" w:hAnsi="Helvetica" w:cs="Arial"/>
          <w:color w:val="000000" w:themeColor="text1"/>
          <w:sz w:val="22"/>
          <w:szCs w:val="22"/>
        </w:rPr>
        <w:t xml:space="preserve">white beam projected on the object plane </w:t>
      </w:r>
      <w:r w:rsidR="00C705F8" w:rsidRPr="00882B2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[2]</w:t>
      </w:r>
      <w:r w:rsidR="00C705F8" w:rsidRPr="00882B2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0FE869D" w14:textId="77777777" w:rsidR="00D07C25" w:rsidRDefault="001C3906" w:rsidP="001C39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illuminates the recording box.</w:t>
      </w:r>
    </w:p>
    <w:p w14:paraId="6F7F2B92" w14:textId="77777777" w:rsidR="00D07C25" w:rsidRPr="00C705F8" w:rsidRDefault="001C3906" w:rsidP="001C39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882B2B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</w:t>
      </w:r>
      <w:r w:rsidR="005D3492" w:rsidRPr="00882B2B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alent adjusts the three lasers</w:t>
      </w:r>
      <w:r w:rsidR="00C705F8" w:rsidRPr="00882B2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beams</w:t>
      </w:r>
      <w:r w:rsidR="005D3492" w:rsidRPr="00882B2B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, with view of the </w:t>
      </w:r>
      <w:r w:rsidR="00C705F8" w:rsidRPr="00882B2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beams</w:t>
      </w:r>
      <w:r w:rsidR="003B6FF2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5D3492" w:rsidRPr="00882B2B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projected</w:t>
      </w:r>
      <w:r w:rsidR="005D3492" w:rsidRPr="00882B2B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on the object plane.</w:t>
      </w:r>
      <w:r w:rsidR="003B6FF2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BE2D37" w:rsidRPr="00BE2D3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7CB77E97" w14:textId="77777777" w:rsidR="00D07C25" w:rsidRPr="006E11B1" w:rsidRDefault="0087288A" w:rsidP="006E11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With a power meter, m</w:t>
      </w:r>
      <w:r w:rsidR="00D07C25" w:rsidRPr="006E11B1">
        <w:rPr>
          <w:rFonts w:ascii="Helvetica" w:hAnsi="Helvetica" w:cs="Arial"/>
          <w:sz w:val="22"/>
          <w:szCs w:val="22"/>
        </w:rPr>
        <w:t>easure the intensity of each laser horizontally, at the position of the holographic plate</w:t>
      </w:r>
      <w:r w:rsidR="003B6FF2">
        <w:rPr>
          <w:rFonts w:ascii="Helvetica" w:hAnsi="Helvetica" w:cs="Arial"/>
          <w:sz w:val="22"/>
          <w:szCs w:val="22"/>
        </w:rPr>
        <w:t xml:space="preserve"> </w:t>
      </w:r>
      <w:r w:rsidRPr="0087288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07C25" w:rsidRPr="006E11B1">
        <w:rPr>
          <w:rFonts w:ascii="Helvetica" w:hAnsi="Helvetica" w:cs="Arial"/>
          <w:sz w:val="22"/>
          <w:szCs w:val="22"/>
        </w:rPr>
        <w:t xml:space="preserve">. </w:t>
      </w:r>
      <w:r w:rsidR="000060F6">
        <w:rPr>
          <w:rFonts w:ascii="Helvetica" w:hAnsi="Helvetica" w:cs="Arial"/>
          <w:sz w:val="22"/>
          <w:szCs w:val="22"/>
        </w:rPr>
        <w:t>D</w:t>
      </w:r>
      <w:r>
        <w:rPr>
          <w:rFonts w:ascii="Helvetica" w:hAnsi="Helvetica" w:cs="Arial"/>
          <w:sz w:val="22"/>
          <w:szCs w:val="22"/>
        </w:rPr>
        <w:t>etermine the exposure time according to the manuscript</w:t>
      </w:r>
      <w:r w:rsidR="003B6FF2">
        <w:rPr>
          <w:rFonts w:ascii="Helvetica" w:hAnsi="Helvetica" w:cs="Arial"/>
          <w:sz w:val="22"/>
          <w:szCs w:val="22"/>
        </w:rPr>
        <w:t xml:space="preserve"> </w:t>
      </w:r>
      <w:r w:rsidRPr="0087288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060F6">
        <w:rPr>
          <w:rFonts w:ascii="Helvetica" w:hAnsi="Helvetica" w:cs="Arial"/>
          <w:b/>
          <w:sz w:val="22"/>
          <w:szCs w:val="22"/>
          <w:lang w:eastAsia="zh-CN"/>
        </w:rPr>
        <w:t>2</w:t>
      </w:r>
      <w:r w:rsidRPr="0087288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26805F1E" w14:textId="77777777" w:rsidR="0087288A" w:rsidRDefault="0087288A" w:rsidP="008728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measures intensity of each laser.</w:t>
      </w:r>
    </w:p>
    <w:p w14:paraId="25CDC9E8" w14:textId="77777777" w:rsidR="0087288A" w:rsidRPr="00463944" w:rsidRDefault="0087288A" w:rsidP="008728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6394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Talent </w:t>
      </w:r>
      <w:r w:rsidR="002A73F7" w:rsidRPr="0046394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show the calculation with a calculator</w:t>
      </w:r>
      <w:r w:rsidRPr="0046394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</w:p>
    <w:p w14:paraId="62C7921C" w14:textId="77777777" w:rsidR="00D07C25" w:rsidRDefault="00D07C25" w:rsidP="006E11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11B1">
        <w:rPr>
          <w:rFonts w:ascii="Helvetica" w:hAnsi="Helvetica" w:cs="Arial"/>
          <w:sz w:val="22"/>
          <w:szCs w:val="22"/>
        </w:rPr>
        <w:t xml:space="preserve">Close the laser beam with a </w:t>
      </w:r>
      <w:proofErr w:type="spellStart"/>
      <w:r w:rsidRPr="006E11B1">
        <w:rPr>
          <w:rFonts w:ascii="Helvetica" w:hAnsi="Helvetica" w:cs="Arial"/>
          <w:sz w:val="22"/>
          <w:szCs w:val="22"/>
        </w:rPr>
        <w:t>shutter</w:t>
      </w:r>
      <w:proofErr w:type="spellEnd"/>
      <w:r w:rsidR="00C57D25">
        <w:rPr>
          <w:rFonts w:ascii="Helvetica" w:hAnsi="Helvetica" w:cs="Arial"/>
          <w:sz w:val="22"/>
          <w:szCs w:val="22"/>
        </w:rPr>
        <w:t>. The</w:t>
      </w:r>
      <w:r w:rsidRPr="00C57D25">
        <w:rPr>
          <w:rFonts w:ascii="Helvetica" w:hAnsi="Helvetica" w:cs="Arial"/>
          <w:sz w:val="22"/>
          <w:szCs w:val="22"/>
        </w:rPr>
        <w:t xml:space="preserve"> electronic shutter with a timer </w:t>
      </w:r>
      <w:r w:rsidR="00C57D25">
        <w:rPr>
          <w:rFonts w:ascii="Helvetica" w:hAnsi="Helvetica" w:cs="Arial" w:hint="eastAsia"/>
          <w:sz w:val="22"/>
          <w:szCs w:val="22"/>
          <w:lang w:eastAsia="zh-CN"/>
        </w:rPr>
        <w:t xml:space="preserve">is able to </w:t>
      </w:r>
      <w:r w:rsidRPr="00C57D25">
        <w:rPr>
          <w:rFonts w:ascii="Helvetica" w:hAnsi="Helvetica" w:cs="Arial"/>
          <w:sz w:val="22"/>
          <w:szCs w:val="22"/>
        </w:rPr>
        <w:t>control the exposure time precisely</w:t>
      </w:r>
      <w:r w:rsidR="001958E0">
        <w:rPr>
          <w:rFonts w:ascii="Helvetica" w:hAnsi="Helvetica" w:cs="Arial"/>
          <w:sz w:val="22"/>
          <w:szCs w:val="22"/>
        </w:rPr>
        <w:t xml:space="preserve"> </w:t>
      </w:r>
      <w:r w:rsidR="00C57D25" w:rsidRPr="00C57D2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57D25">
        <w:rPr>
          <w:rFonts w:ascii="Helvetica" w:hAnsi="Helvetica" w:cs="Arial"/>
          <w:sz w:val="22"/>
          <w:szCs w:val="22"/>
        </w:rPr>
        <w:t>.</w:t>
      </w:r>
    </w:p>
    <w:p w14:paraId="1D3D2B4B" w14:textId="77777777" w:rsidR="00D07C25" w:rsidRPr="002A73F7" w:rsidRDefault="002A73F7" w:rsidP="002A73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CE381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Talent </w:t>
      </w:r>
      <w:r w:rsidRPr="00CE381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program</w:t>
      </w:r>
      <w:r w:rsidR="00CE381E" w:rsidRPr="00CE381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</w:t>
      </w:r>
      <w:r w:rsidRPr="00CE381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the shutter with the good exposure time</w:t>
      </w:r>
      <w:r w:rsidRPr="00CE381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. </w:t>
      </w:r>
      <w:r w:rsidRPr="00CE381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</w:t>
      </w:r>
      <w:r w:rsidRPr="00CE381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alent closes the laser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beam. Shot of the shutter.</w:t>
      </w:r>
    </w:p>
    <w:p w14:paraId="4EB29E08" w14:textId="77777777" w:rsidR="00D07C25" w:rsidRPr="007B5588" w:rsidRDefault="007B5588" w:rsidP="00122F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B5588">
        <w:rPr>
          <w:rFonts w:ascii="Helvetica" w:hAnsi="Helvetica" w:cs="Arial"/>
          <w:sz w:val="22"/>
          <w:szCs w:val="22"/>
        </w:rPr>
        <w:t>T</w:t>
      </w:r>
      <w:r w:rsidR="00122FA9" w:rsidRPr="007B5588">
        <w:rPr>
          <w:rFonts w:ascii="Helvetica" w:hAnsi="Helvetica" w:cs="Arial"/>
          <w:sz w:val="22"/>
          <w:szCs w:val="22"/>
        </w:rPr>
        <w:t xml:space="preserve">o </w:t>
      </w:r>
      <w:r w:rsidR="00122FA9" w:rsidRPr="007B5588">
        <w:rPr>
          <w:rFonts w:ascii="Helvetica" w:hAnsi="Helvetica" w:cs="Arial"/>
          <w:color w:val="000000" w:themeColor="text1"/>
          <w:sz w:val="22"/>
          <w:szCs w:val="22"/>
        </w:rPr>
        <w:t>p</w:t>
      </w:r>
      <w:r w:rsidR="00D07C25" w:rsidRPr="007B5588">
        <w:rPr>
          <w:rFonts w:ascii="Helvetica" w:hAnsi="Helvetica" w:cs="Arial"/>
          <w:color w:val="000000" w:themeColor="text1"/>
          <w:sz w:val="22"/>
          <w:szCs w:val="22"/>
        </w:rPr>
        <w:t>repare plates</w:t>
      </w:r>
      <w:r w:rsidR="00122FA9" w:rsidRPr="007B5588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Pr="007B5588">
        <w:rPr>
          <w:rFonts w:ascii="Helvetica" w:hAnsi="Helvetica" w:cs="Arial"/>
          <w:color w:val="000000" w:themeColor="text1"/>
          <w:sz w:val="22"/>
          <w:szCs w:val="22"/>
        </w:rPr>
        <w:t>under a green safelight,</w:t>
      </w:r>
      <w:r w:rsidR="001D35A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22FA9" w:rsidRPr="007B5588">
        <w:rPr>
          <w:rFonts w:ascii="Helvetica" w:hAnsi="Helvetica" w:cs="Arial"/>
          <w:color w:val="000000" w:themeColor="text1"/>
          <w:sz w:val="22"/>
          <w:szCs w:val="22"/>
        </w:rPr>
        <w:t xml:space="preserve">remove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122FA9" w:rsidRPr="007B5588">
        <w:rPr>
          <w:rFonts w:ascii="Helvetica" w:hAnsi="Helvetica" w:cs="Arial"/>
          <w:color w:val="000000" w:themeColor="text1"/>
          <w:sz w:val="22"/>
          <w:szCs w:val="22"/>
        </w:rPr>
        <w:t xml:space="preserve">holographic plates from the refrigerator and store them at room temperature </w:t>
      </w:r>
      <w:r w:rsidR="00E709F2" w:rsidRPr="007B5588">
        <w:rPr>
          <w:rFonts w:ascii="Helvetica" w:hAnsi="Helvetica" w:cs="Arial"/>
          <w:color w:val="000000" w:themeColor="text1"/>
          <w:sz w:val="22"/>
          <w:szCs w:val="22"/>
        </w:rPr>
        <w:t xml:space="preserve">in a closed black box </w:t>
      </w:r>
      <w:r w:rsidR="00122FA9" w:rsidRPr="007B5588">
        <w:rPr>
          <w:rFonts w:ascii="Helvetica" w:hAnsi="Helvetica" w:cs="Arial"/>
          <w:color w:val="000000" w:themeColor="text1"/>
          <w:sz w:val="22"/>
          <w:szCs w:val="22"/>
        </w:rPr>
        <w:t>for 1 h</w:t>
      </w:r>
      <w:r w:rsidR="00122FA9" w:rsidRPr="007B558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our</w:t>
      </w:r>
      <w:r w:rsidR="00122FA9" w:rsidRPr="007B5588">
        <w:rPr>
          <w:rFonts w:ascii="Helvetica" w:hAnsi="Helvetica" w:cs="Arial"/>
          <w:color w:val="000000" w:themeColor="text1"/>
          <w:sz w:val="22"/>
          <w:szCs w:val="22"/>
        </w:rPr>
        <w:t xml:space="preserve"> before recording</w:t>
      </w:r>
      <w:r w:rsidR="00122FA9" w:rsidRPr="007B5588">
        <w:rPr>
          <w:rFonts w:ascii="Helvetica" w:hAnsi="Helvetica" w:cs="Arial"/>
          <w:b/>
          <w:sz w:val="22"/>
          <w:szCs w:val="22"/>
          <w:lang w:eastAsia="zh-CN"/>
        </w:rPr>
        <w:t xml:space="preserve"> [1</w:t>
      </w:r>
      <w:r w:rsidR="00C85BBE" w:rsidRPr="007B5588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122FA9" w:rsidRPr="007B5588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122FA9" w:rsidRPr="007B5588">
        <w:rPr>
          <w:rFonts w:ascii="Helvetica" w:hAnsi="Helvetica" w:cs="Arial"/>
          <w:sz w:val="22"/>
          <w:szCs w:val="22"/>
        </w:rPr>
        <w:t>.</w:t>
      </w:r>
      <w:r w:rsidR="001958E0">
        <w:rPr>
          <w:rFonts w:ascii="Helvetica" w:hAnsi="Helvetica" w:cs="Arial"/>
          <w:sz w:val="22"/>
          <w:szCs w:val="22"/>
        </w:rPr>
        <w:t xml:space="preserve"> </w:t>
      </w:r>
      <w:r w:rsidR="00A01F8A" w:rsidRPr="007B5588">
        <w:rPr>
          <w:rFonts w:ascii="Helvetica" w:hAnsi="Helvetica" w:cs="Arial"/>
          <w:sz w:val="22"/>
          <w:szCs w:val="22"/>
        </w:rPr>
        <w:t>Darken the upper edge of the plate with a black marker to avoid internal reflection</w:t>
      </w:r>
      <w:r w:rsidR="001958E0">
        <w:rPr>
          <w:rFonts w:ascii="Helvetica" w:hAnsi="Helvetica" w:cs="Arial"/>
          <w:sz w:val="22"/>
          <w:szCs w:val="22"/>
        </w:rPr>
        <w:t xml:space="preserve"> </w:t>
      </w:r>
      <w:r w:rsidR="00A01F8A" w:rsidRPr="007B5588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A01F8A" w:rsidRPr="007B5588">
        <w:rPr>
          <w:rFonts w:ascii="Helvetica" w:hAnsi="Helvetica" w:cs="Arial"/>
          <w:sz w:val="22"/>
          <w:szCs w:val="22"/>
        </w:rPr>
        <w:t>.</w:t>
      </w:r>
    </w:p>
    <w:p w14:paraId="3565852E" w14:textId="77777777" w:rsidR="00D07C25" w:rsidRPr="00C85BBE" w:rsidRDefault="00C85BBE" w:rsidP="00C85B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takes out </w:t>
      </w:r>
      <w:r w:rsidR="007B5588">
        <w:rPr>
          <w:rFonts w:ascii="Helvetica" w:hAnsi="Helvetica" w:cs="Arial" w:hint="eastAsia"/>
          <w:sz w:val="22"/>
          <w:szCs w:val="22"/>
          <w:lang w:eastAsia="zh-CN"/>
        </w:rPr>
        <w:t>the plates from the refrigerator, and places into a box.</w:t>
      </w:r>
      <w:r w:rsidR="001D35A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22FA9" w:rsidRPr="00C85BB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D07C25" w:rsidRPr="00C85BBE">
        <w:rPr>
          <w:rFonts w:ascii="Helvetica" w:hAnsi="Helvetica" w:cs="Arial"/>
          <w:b/>
          <w:sz w:val="22"/>
          <w:szCs w:val="22"/>
        </w:rPr>
        <w:t xml:space="preserve">CAUTION: </w:t>
      </w:r>
      <w:r w:rsidR="00122FA9" w:rsidRPr="00C85BBE">
        <w:rPr>
          <w:rFonts w:ascii="Helvetica" w:hAnsi="Helvetica" w:cs="Arial" w:hint="eastAsia"/>
          <w:b/>
          <w:sz w:val="22"/>
          <w:szCs w:val="22"/>
        </w:rPr>
        <w:t>Avoid</w:t>
      </w:r>
      <w:r w:rsidR="00D07C25" w:rsidRPr="00C85BBE">
        <w:rPr>
          <w:rFonts w:ascii="Helvetica" w:hAnsi="Helvetica" w:cs="Arial"/>
          <w:b/>
          <w:sz w:val="22"/>
          <w:szCs w:val="22"/>
        </w:rPr>
        <w:t xml:space="preserve"> skin contact with the emulsion at any time.</w:t>
      </w:r>
    </w:p>
    <w:p w14:paraId="12B2FB3F" w14:textId="77777777" w:rsidR="00D07C25" w:rsidRPr="004E01C8" w:rsidRDefault="00A01F8A" w:rsidP="004E01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darkens the upper edge of the plate.</w:t>
      </w:r>
    </w:p>
    <w:p w14:paraId="775D68F0" w14:textId="77777777" w:rsidR="00D07C25" w:rsidRPr="00042730" w:rsidRDefault="004E01C8" w:rsidP="003272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01C8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042730" w:rsidRPr="004E01C8">
        <w:rPr>
          <w:rFonts w:ascii="Helvetica" w:hAnsi="Helvetica" w:cs="Arial"/>
          <w:color w:val="000000" w:themeColor="text1"/>
          <w:sz w:val="22"/>
          <w:szCs w:val="22"/>
        </w:rPr>
        <w:t xml:space="preserve">hen, </w:t>
      </w:r>
      <w:r w:rsidR="00042730" w:rsidRPr="004E01C8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s</w:t>
      </w:r>
      <w:r w:rsidR="00D07C25" w:rsidRPr="004E01C8">
        <w:rPr>
          <w:rFonts w:ascii="Helvetica" w:hAnsi="Helvetica" w:cs="Arial"/>
          <w:color w:val="000000" w:themeColor="text1"/>
          <w:sz w:val="22"/>
          <w:szCs w:val="22"/>
        </w:rPr>
        <w:t xml:space="preserve">et up the recording plate </w:t>
      </w:r>
      <w:r w:rsidR="00042730" w:rsidRPr="004E01C8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D07C25" w:rsidRPr="004E01C8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1D35A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07C25" w:rsidRPr="004E01C8">
        <w:rPr>
          <w:rFonts w:ascii="Helvetica" w:hAnsi="Helvetica" w:cs="Arial"/>
          <w:color w:val="000000" w:themeColor="text1"/>
          <w:sz w:val="22"/>
          <w:szCs w:val="22"/>
        </w:rPr>
        <w:t>Blow onto the plate to determine the emulsion side</w:t>
      </w:r>
      <w:r w:rsidR="001D35A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E0016" w:rsidRPr="004E01C8">
        <w:rPr>
          <w:rFonts w:ascii="Helvetica" w:hAnsi="Helvetica" w:cs="Arial"/>
          <w:color w:val="000000" w:themeColor="text1"/>
          <w:sz w:val="22"/>
          <w:szCs w:val="22"/>
        </w:rPr>
        <w:t>with no steaming appe</w:t>
      </w:r>
      <w:r w:rsidR="005E0016" w:rsidRPr="004E01C8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aring</w:t>
      </w:r>
      <w:r w:rsidR="001D35A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042730" w:rsidRPr="004E01C8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[2]</w:t>
      </w:r>
      <w:r w:rsidR="00D07C25" w:rsidRPr="004E01C8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1D35A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07C25" w:rsidRPr="004E01C8">
        <w:rPr>
          <w:rFonts w:ascii="Helvetica" w:hAnsi="Helvetica" w:cs="Arial"/>
          <w:color w:val="000000" w:themeColor="text1"/>
          <w:sz w:val="22"/>
          <w:szCs w:val="22"/>
        </w:rPr>
        <w:t>Place the holographic plate emulsion-side down on the recording box. Allo</w:t>
      </w:r>
      <w:r w:rsidR="00D07C25" w:rsidRPr="00042730">
        <w:rPr>
          <w:rFonts w:ascii="Helvetica" w:hAnsi="Helvetica" w:cs="Arial"/>
          <w:sz w:val="22"/>
          <w:szCs w:val="22"/>
        </w:rPr>
        <w:t>w it to stabilize for 5 min</w:t>
      </w:r>
      <w:r w:rsidR="005E0016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D07C25" w:rsidRPr="00042730">
        <w:rPr>
          <w:rFonts w:ascii="Helvetica" w:hAnsi="Helvetica" w:cs="Arial"/>
          <w:sz w:val="22"/>
          <w:szCs w:val="22"/>
        </w:rPr>
        <w:t xml:space="preserve"> before recording</w:t>
      </w:r>
      <w:r w:rsidR="001D35A5">
        <w:rPr>
          <w:rFonts w:ascii="Helvetica" w:hAnsi="Helvetica" w:cs="Arial"/>
          <w:sz w:val="22"/>
          <w:szCs w:val="22"/>
        </w:rPr>
        <w:t xml:space="preserve"> </w:t>
      </w:r>
      <w:r w:rsidR="005E0016" w:rsidRPr="005E0016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D07C25" w:rsidRPr="00042730">
        <w:rPr>
          <w:rFonts w:ascii="Helvetica" w:hAnsi="Helvetica" w:cs="Arial"/>
          <w:sz w:val="22"/>
          <w:szCs w:val="22"/>
        </w:rPr>
        <w:t>.</w:t>
      </w:r>
    </w:p>
    <w:p w14:paraId="558FC336" w14:textId="77777777" w:rsidR="00D07C25" w:rsidRPr="009F00C6" w:rsidRDefault="00042730" w:rsidP="00042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F00C6">
        <w:rPr>
          <w:rFonts w:ascii="Helvetica" w:hAnsi="Helvetica" w:cs="Arial" w:hint="eastAsia"/>
          <w:sz w:val="22"/>
          <w:szCs w:val="22"/>
          <w:lang w:eastAsia="zh-CN"/>
        </w:rPr>
        <w:t>Talent places the plate under a green light.</w:t>
      </w:r>
    </w:p>
    <w:p w14:paraId="0740CA8F" w14:textId="77777777" w:rsidR="00042730" w:rsidRDefault="00011242" w:rsidP="00042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blows onto the plate.</w:t>
      </w:r>
    </w:p>
    <w:p w14:paraId="5BA77E8E" w14:textId="77777777" w:rsidR="005E0016" w:rsidRPr="00327265" w:rsidRDefault="005E0016" w:rsidP="00042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 on the recording box</w:t>
      </w:r>
      <w:r w:rsidR="001D35A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D35A5" w:rsidRPr="000060F6">
        <w:rPr>
          <w:rFonts w:ascii="Helvetica" w:hAnsi="Helvetica" w:cs="Arial"/>
          <w:sz w:val="22"/>
          <w:szCs w:val="22"/>
          <w:lang w:eastAsia="zh-CN"/>
        </w:rPr>
        <w:t>without stress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1D35A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C52DB" w:rsidRPr="00BE2D3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43AEE6AD" w14:textId="77777777" w:rsidR="00D07C25" w:rsidRPr="00327265" w:rsidRDefault="00D07C25" w:rsidP="003272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7265">
        <w:rPr>
          <w:rFonts w:ascii="Helvetica" w:hAnsi="Helvetica" w:cs="Arial"/>
          <w:sz w:val="22"/>
          <w:szCs w:val="22"/>
        </w:rPr>
        <w:t>Open the shutter to expose the recording plate</w:t>
      </w:r>
      <w:r w:rsidR="00886E73">
        <w:rPr>
          <w:rFonts w:ascii="Helvetica" w:hAnsi="Helvetica" w:cs="Arial" w:hint="eastAsia"/>
          <w:sz w:val="22"/>
          <w:szCs w:val="22"/>
          <w:lang w:eastAsia="zh-CN"/>
        </w:rPr>
        <w:t xml:space="preserve"> for the </w:t>
      </w:r>
      <w:r w:rsidR="00886E73">
        <w:rPr>
          <w:rFonts w:ascii="Helvetica" w:hAnsi="Helvetica" w:cs="Arial"/>
          <w:sz w:val="22"/>
          <w:szCs w:val="22"/>
          <w:lang w:eastAsia="zh-CN"/>
        </w:rPr>
        <w:t>calculated</w:t>
      </w:r>
      <w:r w:rsidR="00886E73">
        <w:rPr>
          <w:rFonts w:ascii="Helvetica" w:hAnsi="Helvetica" w:cs="Arial" w:hint="eastAsia"/>
          <w:sz w:val="22"/>
          <w:szCs w:val="22"/>
          <w:lang w:eastAsia="zh-CN"/>
        </w:rPr>
        <w:t xml:space="preserve"> amount of exposure time </w:t>
      </w:r>
      <w:r w:rsidR="00886E73" w:rsidRPr="00886E7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27265">
        <w:rPr>
          <w:rFonts w:ascii="Helvetica" w:hAnsi="Helvetica" w:cs="Arial"/>
          <w:sz w:val="22"/>
          <w:szCs w:val="22"/>
        </w:rPr>
        <w:t xml:space="preserve">. </w:t>
      </w:r>
      <w:r w:rsidR="00886E73">
        <w:rPr>
          <w:rFonts w:ascii="Helvetica" w:hAnsi="Helvetica" w:cs="Arial" w:hint="eastAsia"/>
          <w:sz w:val="22"/>
          <w:szCs w:val="22"/>
          <w:lang w:eastAsia="zh-CN"/>
        </w:rPr>
        <w:t>Then, k</w:t>
      </w:r>
      <w:r w:rsidR="005C1B79" w:rsidRPr="00327265">
        <w:rPr>
          <w:rFonts w:ascii="Helvetica" w:hAnsi="Helvetica" w:cs="Arial"/>
          <w:sz w:val="22"/>
          <w:szCs w:val="22"/>
        </w:rPr>
        <w:t>eep the recorded plate in a closed box away from light</w:t>
      </w:r>
      <w:r w:rsidR="001D35A5">
        <w:rPr>
          <w:rFonts w:ascii="Helvetica" w:hAnsi="Helvetica" w:cs="Arial"/>
          <w:sz w:val="22"/>
          <w:szCs w:val="22"/>
        </w:rPr>
        <w:t xml:space="preserve"> </w:t>
      </w:r>
      <w:r w:rsidR="00886E73" w:rsidRPr="00886E7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C1B79" w:rsidRPr="00327265">
        <w:rPr>
          <w:rFonts w:ascii="Helvetica" w:hAnsi="Helvetica" w:cs="Arial"/>
          <w:sz w:val="22"/>
          <w:szCs w:val="22"/>
        </w:rPr>
        <w:t>.</w:t>
      </w:r>
    </w:p>
    <w:p w14:paraId="27D45391" w14:textId="77777777" w:rsidR="00D07C25" w:rsidRDefault="00886E73" w:rsidP="005C1B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Talent opens the </w:t>
      </w:r>
      <w:r w:rsidRPr="007368A3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shutter</w:t>
      </w:r>
      <w:r w:rsidR="001958E0" w:rsidRPr="007368A3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to expose the plate</w:t>
      </w:r>
      <w:r w:rsidRPr="007368A3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</w:p>
    <w:p w14:paraId="1796978D" w14:textId="77777777" w:rsidR="00886E73" w:rsidRPr="00327265" w:rsidRDefault="00886E73" w:rsidP="005C1B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plate in a </w:t>
      </w:r>
      <w:r w:rsidR="00E709F2">
        <w:rPr>
          <w:rFonts w:ascii="Helvetica" w:hAnsi="Helvetica" w:cs="Arial"/>
          <w:sz w:val="22"/>
          <w:szCs w:val="22"/>
          <w:lang w:eastAsia="zh-CN"/>
        </w:rPr>
        <w:t xml:space="preserve">closed </w:t>
      </w:r>
      <w:r>
        <w:rPr>
          <w:rFonts w:ascii="Helvetica" w:hAnsi="Helvetica" w:cs="Arial" w:hint="eastAsia"/>
          <w:sz w:val="22"/>
          <w:szCs w:val="22"/>
          <w:lang w:eastAsia="zh-CN"/>
        </w:rPr>
        <w:t>box.</w:t>
      </w:r>
    </w:p>
    <w:p w14:paraId="0740C6B5" w14:textId="77777777" w:rsidR="00D07C25" w:rsidRPr="00FA160A" w:rsidRDefault="00D07C25" w:rsidP="00FA160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5C1B79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Hologram </w:t>
      </w:r>
      <w:r w:rsidR="005C1B7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D</w:t>
      </w:r>
      <w:r w:rsidRPr="005C1B79">
        <w:rPr>
          <w:rFonts w:ascii="Helvetica" w:hAnsi="Helvetica" w:cs="Arial"/>
          <w:b/>
          <w:i w:val="0"/>
          <w:sz w:val="22"/>
          <w:szCs w:val="22"/>
          <w:lang w:eastAsia="zh-CN"/>
        </w:rPr>
        <w:t>evelopment</w:t>
      </w:r>
      <w:r w:rsidR="00FA160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</w:p>
    <w:p w14:paraId="5B13AFFF" w14:textId="77777777" w:rsidR="00D07C25" w:rsidRPr="004E01C8" w:rsidRDefault="00E74F58" w:rsidP="00FA16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958E0">
        <w:rPr>
          <w:rFonts w:ascii="Helvetica" w:hAnsi="Helvetica" w:cs="Arial"/>
          <w:color w:val="000000" w:themeColor="text1"/>
          <w:sz w:val="22"/>
          <w:szCs w:val="22"/>
        </w:rPr>
        <w:t>Under normal light</w:t>
      </w:r>
      <w:r w:rsidR="001D35A5" w:rsidRPr="001958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374D9" w:rsidRPr="004E01C8">
        <w:rPr>
          <w:rFonts w:ascii="Helvetica" w:hAnsi="Helvetica" w:cs="Arial"/>
          <w:color w:val="000000" w:themeColor="text1"/>
          <w:sz w:val="22"/>
          <w:szCs w:val="22"/>
        </w:rPr>
        <w:t>m</w:t>
      </w:r>
      <w:r w:rsidR="00D07C25" w:rsidRPr="004E01C8">
        <w:rPr>
          <w:rFonts w:ascii="Helvetica" w:hAnsi="Helvetica" w:cs="Arial"/>
          <w:color w:val="000000" w:themeColor="text1"/>
          <w:sz w:val="22"/>
          <w:szCs w:val="22"/>
        </w:rPr>
        <w:t xml:space="preserve">ix </w:t>
      </w:r>
      <w:r w:rsidR="009374D9" w:rsidRPr="004E01C8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10 milliliters of</w:t>
      </w:r>
      <w:r w:rsidR="00D07C25" w:rsidRPr="004E01C8">
        <w:rPr>
          <w:rFonts w:ascii="Helvetica" w:hAnsi="Helvetica" w:cs="Arial"/>
          <w:color w:val="000000" w:themeColor="text1"/>
          <w:sz w:val="22"/>
          <w:szCs w:val="22"/>
        </w:rPr>
        <w:t xml:space="preserve"> developer </w:t>
      </w:r>
      <w:r w:rsidR="00414B9A" w:rsidRPr="004E01C8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with </w:t>
      </w:r>
      <w:r w:rsidR="001958E0" w:rsidRPr="007368A3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90 </w:t>
      </w:r>
      <w:r w:rsidR="008A527E" w:rsidRPr="004E01C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milliliters</w:t>
      </w:r>
      <w:r w:rsidR="00414B9A" w:rsidRPr="004E01C8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of</w:t>
      </w:r>
      <w:r w:rsidR="00D07C25" w:rsidRPr="004E01C8">
        <w:rPr>
          <w:rFonts w:ascii="Helvetica" w:hAnsi="Helvetica" w:cs="Arial"/>
          <w:color w:val="000000" w:themeColor="text1"/>
          <w:sz w:val="22"/>
          <w:szCs w:val="22"/>
        </w:rPr>
        <w:t xml:space="preserve"> distilled or demineralized </w:t>
      </w:r>
      <w:r w:rsidR="009374D9" w:rsidRPr="004E01C8">
        <w:rPr>
          <w:rFonts w:ascii="Helvetica" w:hAnsi="Helvetica" w:cs="Arial"/>
          <w:color w:val="000000" w:themeColor="text1"/>
          <w:sz w:val="22"/>
          <w:szCs w:val="22"/>
        </w:rPr>
        <w:t>water</w:t>
      </w:r>
      <w:r w:rsidR="001D35A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i</w:t>
      </w:r>
      <w:r w:rsidR="00697B1D" w:rsidRPr="004E01C8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n a tray</w:t>
      </w:r>
      <w:r w:rsidR="009374D9" w:rsidRPr="004E01C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[1]</w:t>
      </w:r>
      <w:r w:rsidR="00414B9A" w:rsidRPr="004E01C8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1958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4E01C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H</w:t>
      </w:r>
      <w:r w:rsidR="00D07C25" w:rsidRPr="004E01C8">
        <w:rPr>
          <w:rFonts w:ascii="Helvetica" w:hAnsi="Helvetica" w:cs="Arial"/>
          <w:color w:val="000000" w:themeColor="text1"/>
          <w:sz w:val="22"/>
          <w:szCs w:val="22"/>
        </w:rPr>
        <w:t xml:space="preserve">eat the developer to 22 </w:t>
      </w:r>
      <w:r w:rsidR="00314AC4" w:rsidRPr="004E01C8">
        <w:rPr>
          <w:rFonts w:ascii="Helvetica" w:hAnsi="Helvetica" w:cs="Arial"/>
          <w:color w:val="000000" w:themeColor="text1"/>
          <w:sz w:val="22"/>
          <w:szCs w:val="22"/>
        </w:rPr>
        <w:t>degrees Celsius</w:t>
      </w:r>
      <w:r w:rsidR="00D07C25" w:rsidRPr="004E01C8">
        <w:rPr>
          <w:rFonts w:ascii="Helvetica" w:hAnsi="Helvetica" w:cs="Arial"/>
          <w:color w:val="000000" w:themeColor="text1"/>
          <w:sz w:val="22"/>
          <w:szCs w:val="22"/>
        </w:rPr>
        <w:t xml:space="preserve"> precisely</w:t>
      </w:r>
      <w:r w:rsidR="001D35A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4E01C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in a microwave</w:t>
      </w:r>
      <w:r w:rsidR="001D35A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Pr="004E01C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and check with a thermometer</w:t>
      </w:r>
      <w:r w:rsidR="001D35A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314AC4" w:rsidRPr="004E01C8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[2]</w:t>
      </w:r>
      <w:r w:rsidR="00D07C25" w:rsidRPr="004E01C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D53A3DA" w14:textId="77777777" w:rsidR="00D07C25" w:rsidRPr="004E01C8" w:rsidRDefault="00314AC4" w:rsidP="00414B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01C8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Talent dilutes </w:t>
      </w:r>
      <w:r w:rsidR="001D35A5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accurately </w:t>
      </w:r>
      <w:r w:rsidRPr="004E01C8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solution</w:t>
      </w:r>
      <w:r w:rsidR="00E74F58" w:rsidRPr="004E01C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with a measuring cylinder</w:t>
      </w:r>
      <w:r w:rsidRPr="004E01C8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</w:p>
    <w:p w14:paraId="2CC1B059" w14:textId="77777777" w:rsidR="00E74F58" w:rsidRPr="004E01C8" w:rsidRDefault="00E74F58" w:rsidP="00414B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01C8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Talent places the solution</w:t>
      </w:r>
      <w:r w:rsidRPr="004E01C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in a beaker </w:t>
      </w:r>
      <w:r w:rsidR="004E01C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and </w:t>
      </w:r>
      <w:r w:rsidRPr="004E01C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check</w:t>
      </w:r>
      <w:r w:rsidR="004E01C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 the</w:t>
      </w:r>
      <w:r w:rsidRPr="004E01C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temperature with thermometer</w:t>
      </w:r>
    </w:p>
    <w:p w14:paraId="1D970B1E" w14:textId="77777777" w:rsidR="00D07C25" w:rsidRPr="00C964D5" w:rsidRDefault="00D07C25" w:rsidP="00FA16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FA160A">
        <w:rPr>
          <w:rFonts w:ascii="Helvetica" w:hAnsi="Helvetica" w:cs="Arial"/>
          <w:sz w:val="22"/>
          <w:szCs w:val="22"/>
        </w:rPr>
        <w:t>Under a green safelight, place the exposed plate in the</w:t>
      </w:r>
      <w:r w:rsidR="001D35A5">
        <w:rPr>
          <w:rFonts w:ascii="Helvetica" w:hAnsi="Helvetica" w:cs="Arial"/>
          <w:sz w:val="22"/>
          <w:szCs w:val="22"/>
        </w:rPr>
        <w:t xml:space="preserve"> </w:t>
      </w:r>
      <w:r w:rsidRPr="00FA160A">
        <w:rPr>
          <w:rFonts w:ascii="Helvetica" w:hAnsi="Helvetica" w:cs="Arial"/>
          <w:sz w:val="22"/>
          <w:szCs w:val="22"/>
        </w:rPr>
        <w:t>tray and submerge it quickly, emulsion-side up, into the developer and agitate slowly for 4 min</w:t>
      </w:r>
      <w:r w:rsidR="007B00BD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FA160A">
        <w:rPr>
          <w:rFonts w:ascii="Helvetica" w:hAnsi="Helvetica" w:cs="Arial"/>
          <w:sz w:val="22"/>
          <w:szCs w:val="22"/>
        </w:rPr>
        <w:t xml:space="preserve"> precisely</w:t>
      </w:r>
      <w:r w:rsidR="001D35A5">
        <w:rPr>
          <w:rFonts w:ascii="Helvetica" w:hAnsi="Helvetica" w:cs="Arial"/>
          <w:sz w:val="22"/>
          <w:szCs w:val="22"/>
        </w:rPr>
        <w:t xml:space="preserve"> </w:t>
      </w:r>
      <w:r w:rsidR="007B00BD" w:rsidRPr="007B00B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A160A">
        <w:rPr>
          <w:rFonts w:ascii="Helvetica" w:hAnsi="Helvetica" w:cs="Arial"/>
          <w:sz w:val="22"/>
          <w:szCs w:val="22"/>
        </w:rPr>
        <w:t>.</w:t>
      </w:r>
    </w:p>
    <w:p w14:paraId="46924DFF" w14:textId="77777777" w:rsidR="00D07C25" w:rsidRPr="001D35A5" w:rsidRDefault="007B00BD" w:rsidP="00853F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 in the solution,</w:t>
      </w:r>
      <w:r w:rsidR="001D35A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7763F">
        <w:rPr>
          <w:rFonts w:ascii="Helvetica" w:hAnsi="Helvetica" w:cs="Arial"/>
          <w:sz w:val="22"/>
          <w:szCs w:val="22"/>
          <w:lang w:eastAsia="zh-CN"/>
        </w:rPr>
        <w:t xml:space="preserve">in </w:t>
      </w:r>
      <w:r w:rsidR="0077763F" w:rsidRPr="004E01C8">
        <w:rPr>
          <w:rFonts w:ascii="Helvetica" w:hAnsi="Helvetica" w:cs="Arial"/>
          <w:sz w:val="22"/>
          <w:szCs w:val="22"/>
          <w:lang w:eastAsia="zh-CN"/>
        </w:rPr>
        <w:t>a tray,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agitates, and </w:t>
      </w:r>
      <w:r>
        <w:rPr>
          <w:rFonts w:ascii="Helvetica" w:hAnsi="Helvetica" w:cs="Arial"/>
          <w:sz w:val="22"/>
          <w:szCs w:val="22"/>
          <w:lang w:eastAsia="zh-CN"/>
        </w:rPr>
        <w:t>starts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 timer.</w:t>
      </w:r>
      <w:r w:rsidR="001D35A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C52DB" w:rsidRPr="00BE2D3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75C71024" w14:textId="77777777" w:rsidR="00D07C25" w:rsidRPr="00FA160A" w:rsidRDefault="00D07C25" w:rsidP="00FA16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160A">
        <w:rPr>
          <w:rFonts w:ascii="Helvetica" w:hAnsi="Helvetica" w:cs="Arial"/>
          <w:sz w:val="22"/>
          <w:szCs w:val="22"/>
        </w:rPr>
        <w:t>Remove the developer and wash the plate in its tray under running tap water for 30 s</w:t>
      </w:r>
      <w:r w:rsidR="00DF64AC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Pr="00FA160A">
        <w:rPr>
          <w:rFonts w:ascii="Helvetica" w:hAnsi="Helvetica" w:cs="Arial"/>
          <w:sz w:val="22"/>
          <w:szCs w:val="22"/>
        </w:rPr>
        <w:t>, allowing the water to overflow into a sink</w:t>
      </w:r>
      <w:r w:rsidR="00DF64AC" w:rsidRPr="00DF64A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Pr="00FA160A">
        <w:rPr>
          <w:rFonts w:ascii="Helvetica" w:hAnsi="Helvetica" w:cs="Arial"/>
          <w:sz w:val="22"/>
          <w:szCs w:val="22"/>
        </w:rPr>
        <w:t>.</w:t>
      </w:r>
      <w:r w:rsidR="001958E0">
        <w:rPr>
          <w:rFonts w:ascii="Helvetica" w:hAnsi="Helvetica" w:cs="Arial"/>
          <w:sz w:val="22"/>
          <w:szCs w:val="22"/>
        </w:rPr>
        <w:t xml:space="preserve"> </w:t>
      </w:r>
      <w:r w:rsidR="00187484" w:rsidRPr="00187484">
        <w:rPr>
          <w:rFonts w:ascii="Helvetica" w:hAnsi="Helvetica" w:cs="Arial"/>
          <w:color w:val="000000" w:themeColor="text1"/>
          <w:sz w:val="22"/>
          <w:szCs w:val="22"/>
        </w:rPr>
        <w:t>Under normal light, the plate has a pale yellow</w:t>
      </w:r>
      <w:r w:rsidR="00187484" w:rsidRPr="0018748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or </w:t>
      </w:r>
      <w:r w:rsidR="00187484" w:rsidRPr="00187484">
        <w:rPr>
          <w:rFonts w:ascii="Helvetica" w:hAnsi="Helvetica" w:cs="Arial"/>
          <w:color w:val="000000" w:themeColor="text1"/>
          <w:sz w:val="22"/>
          <w:szCs w:val="22"/>
        </w:rPr>
        <w:t xml:space="preserve">orange color </w:t>
      </w:r>
      <w:r w:rsidR="00187484" w:rsidRPr="00187484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187484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2</w:t>
      </w:r>
      <w:r w:rsidR="00187484" w:rsidRPr="00187484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187484" w:rsidRPr="00187484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0C3337B" w14:textId="77777777" w:rsidR="00E74F58" w:rsidRPr="00187484" w:rsidRDefault="00DF64AC" w:rsidP="001874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>
        <w:rPr>
          <w:rFonts w:ascii="Helvetica" w:hAnsi="Helvetica" w:cs="Arial"/>
          <w:sz w:val="22"/>
          <w:szCs w:val="22"/>
          <w:lang w:eastAsia="zh-CN"/>
        </w:rPr>
        <w:t>washes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plate.</w:t>
      </w:r>
    </w:p>
    <w:p w14:paraId="0B9AE003" w14:textId="77777777" w:rsidR="00E74F58" w:rsidRPr="00187484" w:rsidRDefault="00E74F58" w:rsidP="00E74F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8748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Talent shows the plate color</w:t>
      </w:r>
      <w:r w:rsidR="0018748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under normal light</w:t>
      </w:r>
      <w:r w:rsidRPr="0018748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</w:p>
    <w:p w14:paraId="4F907CF9" w14:textId="77777777" w:rsidR="00D07C25" w:rsidRPr="00FA160A" w:rsidRDefault="001F0FF4" w:rsidP="00FA16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</w:t>
      </w:r>
      <w:r w:rsidR="00D07C25" w:rsidRPr="00FA160A">
        <w:rPr>
          <w:rFonts w:ascii="Helvetica" w:hAnsi="Helvetica" w:cs="Arial"/>
          <w:sz w:val="22"/>
          <w:szCs w:val="22"/>
        </w:rPr>
        <w:t xml:space="preserve">lace the developed plate in the tray </w:t>
      </w:r>
      <w:r>
        <w:rPr>
          <w:rFonts w:ascii="Helvetica" w:hAnsi="Helvetica" w:cs="Arial"/>
          <w:sz w:val="22"/>
          <w:szCs w:val="22"/>
        </w:rPr>
        <w:t xml:space="preserve">with bleach </w:t>
      </w:r>
      <w:r w:rsidR="00D07C25" w:rsidRPr="00FA160A">
        <w:rPr>
          <w:rFonts w:ascii="Helvetica" w:hAnsi="Helvetica" w:cs="Arial"/>
          <w:sz w:val="22"/>
          <w:szCs w:val="22"/>
        </w:rPr>
        <w:t>and submer</w:t>
      </w:r>
      <w:r>
        <w:rPr>
          <w:rFonts w:ascii="Helvetica" w:hAnsi="Helvetica" w:cs="Arial"/>
          <w:sz w:val="22"/>
          <w:szCs w:val="22"/>
        </w:rPr>
        <w:t>ge it quickly, emulsion-side up,</w:t>
      </w:r>
      <w:r w:rsidR="00D07C25" w:rsidRPr="00FA160A">
        <w:rPr>
          <w:rFonts w:ascii="Helvetica" w:hAnsi="Helvetica" w:cs="Arial"/>
          <w:sz w:val="22"/>
          <w:szCs w:val="22"/>
        </w:rPr>
        <w:t xml:space="preserve"> without agitation</w:t>
      </w:r>
      <w:r w:rsidR="001958E0">
        <w:rPr>
          <w:rFonts w:ascii="Helvetica" w:hAnsi="Helvetica" w:cs="Arial"/>
          <w:sz w:val="22"/>
          <w:szCs w:val="22"/>
        </w:rPr>
        <w:t xml:space="preserve"> </w:t>
      </w:r>
      <w:r w:rsidR="00697B1D" w:rsidRPr="00697B1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 xml:space="preserve">. Keep the plate in the bleach until it </w:t>
      </w:r>
      <w:r w:rsidR="00D07C25" w:rsidRPr="00FA160A">
        <w:rPr>
          <w:rFonts w:ascii="Helvetica" w:hAnsi="Helvetica" w:cs="Arial"/>
          <w:sz w:val="22"/>
          <w:szCs w:val="22"/>
        </w:rPr>
        <w:t>becomes fully transparent</w:t>
      </w:r>
      <w:r w:rsidR="001958E0">
        <w:rPr>
          <w:rFonts w:ascii="Helvetica" w:hAnsi="Helvetica" w:cs="Arial"/>
          <w:sz w:val="22"/>
          <w:szCs w:val="22"/>
        </w:rPr>
        <w:t xml:space="preserve"> </w:t>
      </w:r>
      <w:r w:rsidR="00697B1D" w:rsidRPr="00697B1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97B1D">
        <w:rPr>
          <w:rFonts w:ascii="Helvetica" w:hAnsi="Helvetica" w:cs="Arial"/>
          <w:sz w:val="22"/>
          <w:szCs w:val="22"/>
        </w:rPr>
        <w:t>.</w:t>
      </w:r>
    </w:p>
    <w:p w14:paraId="75174AE6" w14:textId="77777777" w:rsidR="00D07C25" w:rsidRDefault="00F00865" w:rsidP="00F008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 in a tray</w:t>
      </w:r>
      <w:r w:rsidR="00697B1D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3177B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C52DB" w:rsidRPr="00BE2D3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19A14FB8" w14:textId="77777777" w:rsidR="00697B1D" w:rsidRPr="00FA160A" w:rsidRDefault="00697B1D" w:rsidP="00F008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the plate transparent.</w:t>
      </w:r>
    </w:p>
    <w:p w14:paraId="5C7C0A8D" w14:textId="77777777" w:rsidR="00D07C25" w:rsidRPr="00FA160A" w:rsidRDefault="00D07C25" w:rsidP="00FA16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160A">
        <w:rPr>
          <w:rFonts w:ascii="Helvetica" w:hAnsi="Helvetica" w:cs="Arial"/>
          <w:sz w:val="22"/>
          <w:szCs w:val="22"/>
        </w:rPr>
        <w:t>Remove the bleach and wash the plate in its tray under running tap water for 2 min</w:t>
      </w:r>
      <w:r w:rsidR="00697B1D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FA160A">
        <w:rPr>
          <w:rFonts w:ascii="Helvetica" w:hAnsi="Helvetica" w:cs="Arial"/>
          <w:sz w:val="22"/>
          <w:szCs w:val="22"/>
        </w:rPr>
        <w:t>, allowing the water to overflow into a sink</w:t>
      </w:r>
      <w:r w:rsidR="003177B1">
        <w:rPr>
          <w:rFonts w:ascii="Helvetica" w:hAnsi="Helvetica" w:cs="Arial"/>
          <w:sz w:val="22"/>
          <w:szCs w:val="22"/>
        </w:rPr>
        <w:t xml:space="preserve"> </w:t>
      </w:r>
      <w:r w:rsidR="00697B1D" w:rsidRPr="00697B1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A160A">
        <w:rPr>
          <w:rFonts w:ascii="Helvetica" w:hAnsi="Helvetica" w:cs="Arial"/>
          <w:sz w:val="22"/>
          <w:szCs w:val="22"/>
        </w:rPr>
        <w:t>.</w:t>
      </w:r>
    </w:p>
    <w:p w14:paraId="1DADB2B8" w14:textId="77777777" w:rsidR="00D07C25" w:rsidRPr="00FA160A" w:rsidRDefault="00697B1D" w:rsidP="00697B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washes the plate.</w:t>
      </w:r>
    </w:p>
    <w:p w14:paraId="2BADFB1C" w14:textId="77777777" w:rsidR="00D07C25" w:rsidRPr="00FA160A" w:rsidRDefault="00DC7F21" w:rsidP="00FA16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fill the tray with</w:t>
      </w:r>
      <w:r w:rsidR="00D07C25" w:rsidRPr="00FA160A">
        <w:rPr>
          <w:rFonts w:ascii="Helvetica" w:hAnsi="Helvetica" w:cs="Arial"/>
          <w:sz w:val="22"/>
          <w:szCs w:val="22"/>
        </w:rPr>
        <w:t xml:space="preserve"> demineralized or distilled water solution with some drops of wetting agent</w:t>
      </w:r>
      <w:r w:rsidR="003177B1">
        <w:rPr>
          <w:rFonts w:ascii="Helvetica" w:hAnsi="Helvetica" w:cs="Arial"/>
          <w:sz w:val="22"/>
          <w:szCs w:val="22"/>
        </w:rPr>
        <w:t xml:space="preserve"> </w:t>
      </w:r>
      <w:r w:rsidRPr="00DC7F2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>
        <w:rPr>
          <w:rFonts w:ascii="Helvetica" w:hAnsi="Helvetica" w:cs="Arial"/>
          <w:sz w:val="22"/>
          <w:szCs w:val="22"/>
        </w:rPr>
        <w:t>submerge t</w:t>
      </w:r>
      <w:r>
        <w:rPr>
          <w:rFonts w:ascii="Helvetica" w:hAnsi="Helvetica" w:cs="Arial" w:hint="eastAsia"/>
          <w:sz w:val="22"/>
          <w:szCs w:val="22"/>
          <w:lang w:eastAsia="zh-CN"/>
        </w:rPr>
        <w:t>he plate in the tray</w:t>
      </w:r>
      <w:r w:rsidRPr="00FA160A">
        <w:rPr>
          <w:rFonts w:ascii="Helvetica" w:hAnsi="Helvetica" w:cs="Arial"/>
          <w:sz w:val="22"/>
          <w:szCs w:val="22"/>
        </w:rPr>
        <w:t>, emulsion-side up</w:t>
      </w:r>
      <w:r w:rsidR="00D07C25" w:rsidRPr="00FA160A">
        <w:rPr>
          <w:rFonts w:ascii="Helvetica" w:hAnsi="Helvetica" w:cs="Arial"/>
          <w:sz w:val="22"/>
          <w:szCs w:val="22"/>
        </w:rPr>
        <w:t xml:space="preserve"> without agitation for 1 min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ute </w:t>
      </w:r>
      <w:r w:rsidRPr="00DC7F2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DC7F2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07C25" w:rsidRPr="00FA160A">
        <w:rPr>
          <w:rFonts w:ascii="Helvetica" w:hAnsi="Helvetica" w:cs="Arial"/>
          <w:sz w:val="22"/>
          <w:szCs w:val="22"/>
        </w:rPr>
        <w:t>.</w:t>
      </w:r>
    </w:p>
    <w:p w14:paraId="4C8738D6" w14:textId="2DCEE56A" w:rsidR="00DC7F21" w:rsidRDefault="00DC7F21" w:rsidP="00DC7F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fills the tray with water and drops of agent.</w:t>
      </w:r>
      <w:r w:rsidR="007A4556">
        <w:rPr>
          <w:rFonts w:ascii="Helvetica" w:hAnsi="Helvetica" w:cs="Arial"/>
          <w:sz w:val="22"/>
          <w:szCs w:val="22"/>
          <w:lang w:eastAsia="zh-CN"/>
        </w:rPr>
        <w:t xml:space="preserve"> </w:t>
      </w:r>
      <w:bookmarkStart w:id="0" w:name="_GoBack"/>
      <w:bookmarkEnd w:id="0"/>
      <w:r w:rsidR="007A4556" w:rsidRPr="007A4556">
        <w:rPr>
          <w:rFonts w:ascii="Helvetica" w:hAnsi="Helvetica" w:cs="Arial"/>
          <w:sz w:val="22"/>
          <w:szCs w:val="22"/>
          <w:highlight w:val="green"/>
          <w:lang w:eastAsia="zh-CN"/>
        </w:rPr>
        <w:t>[Shots 4.6.1 and 4.6.2 combined]</w:t>
      </w:r>
    </w:p>
    <w:p w14:paraId="7A9C5782" w14:textId="77777777" w:rsidR="00D07C25" w:rsidRPr="00FA160A" w:rsidRDefault="00DC7F21" w:rsidP="00DC7F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submerges the plate in the tray.</w:t>
      </w:r>
    </w:p>
    <w:p w14:paraId="5AD61A66" w14:textId="0C09AC66" w:rsidR="009D7E93" w:rsidRPr="00B53A46" w:rsidRDefault="00DC7F21" w:rsidP="00FA16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Next</w:t>
      </w:r>
      <w:r w:rsidRPr="00B53A4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, r</w:t>
      </w:r>
      <w:r w:rsidR="00D07C25" w:rsidRPr="00B53A46">
        <w:rPr>
          <w:rFonts w:ascii="Helvetica" w:hAnsi="Helvetica" w:cs="Arial"/>
          <w:color w:val="000000" w:themeColor="text1"/>
          <w:sz w:val="22"/>
          <w:szCs w:val="22"/>
        </w:rPr>
        <w:t>emove the plate from the tray and dry it vertically for 15-20 min</w:t>
      </w:r>
      <w:r w:rsidRPr="00B53A4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utes </w:t>
      </w:r>
      <w:r w:rsidRPr="00B53A46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D07C25" w:rsidRPr="00B53A46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7368A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93C23" w:rsidRPr="00B53A46">
        <w:rPr>
          <w:rFonts w:ascii="Helvetica" w:hAnsi="Helvetica" w:cs="Arial"/>
          <w:color w:val="000000" w:themeColor="text1"/>
          <w:sz w:val="22"/>
          <w:szCs w:val="22"/>
        </w:rPr>
        <w:t xml:space="preserve">The hologram is visible under white light illumination </w:t>
      </w:r>
      <w:r w:rsidR="00B93C23" w:rsidRPr="00B53A46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B93C23" w:rsidRPr="00B53A46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2</w:t>
      </w:r>
      <w:r w:rsidR="00B93C23" w:rsidRPr="00B53A46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1716FD" w:rsidRPr="00B53A46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2BFA4C7" w14:textId="77777777" w:rsidR="009D7E93" w:rsidRPr="00B53A46" w:rsidRDefault="00CE7117" w:rsidP="00CE71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53A4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Talent dries the plate.</w:t>
      </w:r>
    </w:p>
    <w:p w14:paraId="6D214B72" w14:textId="77777777" w:rsidR="00CE7117" w:rsidRPr="00B53A46" w:rsidRDefault="00CE7117" w:rsidP="00CE71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53A4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Talent </w:t>
      </w:r>
      <w:r w:rsidR="00B93C23" w:rsidRPr="00B53A46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shows the hologram under white light</w:t>
      </w:r>
      <w:r w:rsidRPr="00B53A4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</w:p>
    <w:p w14:paraId="3158367F" w14:textId="77777777" w:rsidR="00D07C25" w:rsidRPr="009D7E93" w:rsidRDefault="00D71C25" w:rsidP="00FA16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To </w:t>
      </w:r>
      <w:r w:rsidR="00113969">
        <w:rPr>
          <w:rFonts w:ascii="Helvetica" w:hAnsi="Helvetica" w:cs="Arial"/>
          <w:color w:val="000000" w:themeColor="text1"/>
          <w:sz w:val="22"/>
          <w:szCs w:val="22"/>
        </w:rPr>
        <w:t>p</w:t>
      </w:r>
      <w:r w:rsidR="00D07C25" w:rsidRPr="00B53A46">
        <w:rPr>
          <w:rFonts w:ascii="Helvetica" w:hAnsi="Helvetica" w:cs="Arial"/>
          <w:color w:val="000000" w:themeColor="text1"/>
          <w:sz w:val="22"/>
          <w:szCs w:val="22"/>
        </w:rPr>
        <w:t xml:space="preserve">lace the </w:t>
      </w:r>
      <w:r w:rsidR="00AF71DA" w:rsidRPr="00B53A46">
        <w:rPr>
          <w:rFonts w:ascii="Helvetica" w:hAnsi="Helvetica" w:cs="Arial"/>
          <w:color w:val="000000" w:themeColor="text1"/>
          <w:sz w:val="22"/>
          <w:szCs w:val="22"/>
        </w:rPr>
        <w:t>next object</w:t>
      </w:r>
      <w:r w:rsidR="00D07C25" w:rsidRPr="00B53A46">
        <w:rPr>
          <w:rFonts w:ascii="Helvetica" w:hAnsi="Helvetica" w:cs="Arial"/>
          <w:color w:val="000000" w:themeColor="text1"/>
          <w:sz w:val="22"/>
          <w:szCs w:val="22"/>
        </w:rPr>
        <w:t xml:space="preserve"> in the rec</w:t>
      </w:r>
      <w:r w:rsidR="001215B4">
        <w:rPr>
          <w:rFonts w:ascii="Helvetica" w:hAnsi="Helvetica" w:cs="Arial"/>
          <w:color w:val="000000" w:themeColor="text1"/>
          <w:sz w:val="22"/>
          <w:szCs w:val="22"/>
        </w:rPr>
        <w:t>ording box with great precision</w:t>
      </w:r>
      <w:r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3177B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use</w:t>
      </w:r>
      <w:r w:rsidR="003177B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07C25" w:rsidRPr="00B53A46">
        <w:rPr>
          <w:rFonts w:ascii="Helvetica" w:hAnsi="Helvetica" w:cs="Arial"/>
          <w:color w:val="000000" w:themeColor="text1"/>
          <w:sz w:val="22"/>
          <w:szCs w:val="22"/>
        </w:rPr>
        <w:t>a holographic onion-skin method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u</w:t>
      </w:r>
      <w:r w:rsidRPr="00B53A46">
        <w:rPr>
          <w:rFonts w:ascii="Helvetica" w:hAnsi="Helvetica" w:cs="Arial"/>
          <w:color w:val="000000" w:themeColor="text1"/>
          <w:sz w:val="22"/>
          <w:szCs w:val="22"/>
        </w:rPr>
        <w:t>nder a green safelight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by </w:t>
      </w:r>
      <w:r>
        <w:rPr>
          <w:rFonts w:ascii="Helvetica" w:hAnsi="Helvetica" w:cs="Arial"/>
          <w:sz w:val="22"/>
          <w:szCs w:val="22"/>
        </w:rPr>
        <w:t>r</w:t>
      </w:r>
      <w:r w:rsidR="00D07C25" w:rsidRPr="009D7E93">
        <w:rPr>
          <w:rFonts w:ascii="Helvetica" w:hAnsi="Helvetica" w:cs="Arial"/>
          <w:sz w:val="22"/>
          <w:szCs w:val="22"/>
        </w:rPr>
        <w:t>eplac</w:t>
      </w:r>
      <w:r>
        <w:rPr>
          <w:rFonts w:ascii="Helvetica" w:hAnsi="Helvetica" w:cs="Arial"/>
          <w:sz w:val="22"/>
          <w:szCs w:val="22"/>
        </w:rPr>
        <w:t>ing</w:t>
      </w:r>
      <w:r w:rsidR="00D07C25" w:rsidRPr="009D7E93">
        <w:rPr>
          <w:rFonts w:ascii="Helvetica" w:hAnsi="Helvetica" w:cs="Arial"/>
          <w:sz w:val="22"/>
          <w:szCs w:val="22"/>
        </w:rPr>
        <w:t xml:space="preserve"> the previous transparent hologram at its recording position</w:t>
      </w:r>
      <w:r w:rsidR="003177B1">
        <w:rPr>
          <w:rFonts w:ascii="Helvetica" w:hAnsi="Helvetica" w:cs="Arial"/>
          <w:sz w:val="22"/>
          <w:szCs w:val="22"/>
        </w:rPr>
        <w:t xml:space="preserve"> </w:t>
      </w:r>
      <w:r w:rsidR="000F6AC6" w:rsidRPr="000F6AC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6395B">
        <w:rPr>
          <w:rFonts w:ascii="Helvetica" w:hAnsi="Helvetica" w:cs="Arial"/>
          <w:sz w:val="22"/>
          <w:szCs w:val="22"/>
        </w:rPr>
        <w:t>, and observing</w:t>
      </w:r>
      <w:r w:rsidR="00D07C25" w:rsidRPr="009D7E93">
        <w:rPr>
          <w:rFonts w:ascii="Helvetica" w:hAnsi="Helvetica" w:cs="Arial"/>
          <w:sz w:val="22"/>
          <w:szCs w:val="22"/>
        </w:rPr>
        <w:t xml:space="preserve"> both images at the same time under laser illumination to check that the new character is well-positioned</w:t>
      </w:r>
      <w:r w:rsidR="003177B1">
        <w:rPr>
          <w:rFonts w:ascii="Helvetica" w:hAnsi="Helvetica" w:cs="Arial"/>
          <w:sz w:val="22"/>
          <w:szCs w:val="22"/>
        </w:rPr>
        <w:t xml:space="preserve"> </w:t>
      </w:r>
      <w:r w:rsidR="006B3E78" w:rsidRPr="006B3E78">
        <w:rPr>
          <w:rFonts w:ascii="Helvetica" w:hAnsi="Helvetica" w:cs="Arial"/>
          <w:b/>
          <w:sz w:val="22"/>
          <w:szCs w:val="22"/>
        </w:rPr>
        <w:t>[2]</w:t>
      </w:r>
      <w:r w:rsidR="0042651A">
        <w:rPr>
          <w:rFonts w:ascii="Helvetica" w:hAnsi="Helvetica" w:cs="Arial"/>
          <w:sz w:val="22"/>
          <w:szCs w:val="22"/>
        </w:rPr>
        <w:t>.</w:t>
      </w:r>
    </w:p>
    <w:p w14:paraId="202F7723" w14:textId="77777777" w:rsidR="00D07C25" w:rsidRPr="001215B4" w:rsidRDefault="000F6AC6" w:rsidP="000F6A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215B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Talent </w:t>
      </w:r>
      <w:r w:rsidR="001A7489" w:rsidRPr="001215B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re</w:t>
      </w:r>
      <w:r w:rsidRPr="001215B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places </w:t>
      </w:r>
      <w:r w:rsidR="001A7489" w:rsidRPr="001215B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the first </w:t>
      </w:r>
      <w:r w:rsidR="001A7489" w:rsidRPr="001215B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plate</w:t>
      </w:r>
      <w:r w:rsidR="001A7489" w:rsidRPr="001215B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hologram</w:t>
      </w:r>
      <w:r w:rsidRPr="001215B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at the recording position</w:t>
      </w:r>
      <w:r w:rsidR="001A7489" w:rsidRPr="001215B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with the second object in the recording box</w:t>
      </w:r>
      <w:r w:rsidRPr="001215B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</w:p>
    <w:p w14:paraId="57FA3AC0" w14:textId="77777777" w:rsidR="000F6AC6" w:rsidRPr="00FA160A" w:rsidRDefault="003177B1" w:rsidP="000F6A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Talent observes</w:t>
      </w:r>
      <w:r w:rsidR="000F6AC6">
        <w:rPr>
          <w:rFonts w:ascii="Helvetica" w:hAnsi="Helvetica" w:cs="Arial" w:hint="eastAsia"/>
          <w:sz w:val="22"/>
          <w:szCs w:val="22"/>
          <w:lang w:eastAsia="zh-CN"/>
        </w:rPr>
        <w:t xml:space="preserve"> both images</w:t>
      </w:r>
      <w:r w:rsidR="00E44F2D">
        <w:rPr>
          <w:rFonts w:ascii="Helvetica" w:hAnsi="Helvetica" w:cs="Arial"/>
          <w:sz w:val="22"/>
          <w:szCs w:val="22"/>
          <w:lang w:eastAsia="zh-CN"/>
        </w:rPr>
        <w:t xml:space="preserve"> to well position the second object</w:t>
      </w:r>
      <w:r w:rsidR="000F6AC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5ACCB11" w14:textId="10D99F66" w:rsidR="00D07C25" w:rsidRPr="001254E8" w:rsidRDefault="00D07C25" w:rsidP="000F6AC6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trike/>
          <w:sz w:val="22"/>
          <w:szCs w:val="22"/>
          <w:lang w:eastAsia="zh-CN"/>
        </w:rPr>
      </w:pPr>
      <w:r w:rsidRPr="00FA160A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Hologram </w:t>
      </w:r>
      <w:r w:rsidR="00FA160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FA160A">
        <w:rPr>
          <w:rFonts w:ascii="Helvetica" w:hAnsi="Helvetica" w:cs="Arial"/>
          <w:b/>
          <w:i w:val="0"/>
          <w:sz w:val="22"/>
          <w:szCs w:val="22"/>
          <w:lang w:eastAsia="zh-CN"/>
        </w:rPr>
        <w:t>ealing</w:t>
      </w:r>
    </w:p>
    <w:p w14:paraId="40F7138F" w14:textId="77777777" w:rsidR="00D07C25" w:rsidRPr="000F6AC6" w:rsidRDefault="000F6AC6" w:rsidP="00FA16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While</w:t>
      </w:r>
      <w:r w:rsidRPr="00FA160A">
        <w:rPr>
          <w:rFonts w:ascii="Helvetica" w:hAnsi="Helvetica" w:cs="Arial"/>
          <w:sz w:val="22"/>
          <w:szCs w:val="22"/>
        </w:rPr>
        <w:t xml:space="preserve"> the plate is still wet</w:t>
      </w:r>
      <w:r>
        <w:rPr>
          <w:rFonts w:ascii="Helvetica" w:hAnsi="Helvetica" w:cs="Arial" w:hint="eastAsia"/>
          <w:sz w:val="22"/>
          <w:szCs w:val="22"/>
          <w:lang w:eastAsia="zh-CN"/>
        </w:rPr>
        <w:t>, u</w:t>
      </w:r>
      <w:r w:rsidR="00D07C25" w:rsidRPr="00FA160A">
        <w:rPr>
          <w:rFonts w:ascii="Helvetica" w:hAnsi="Helvetica" w:cs="Arial"/>
          <w:sz w:val="22"/>
          <w:szCs w:val="22"/>
        </w:rPr>
        <w:t>se a scalpel to scrape off 5 m</w:t>
      </w:r>
      <w:r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D07C25" w:rsidRPr="00FA160A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 w:hint="eastAsia"/>
          <w:sz w:val="22"/>
          <w:szCs w:val="22"/>
          <w:lang w:eastAsia="zh-CN"/>
        </w:rPr>
        <w:t>eters</w:t>
      </w:r>
      <w:r w:rsidR="00D07C25" w:rsidRPr="00FA160A">
        <w:rPr>
          <w:rFonts w:ascii="Helvetica" w:hAnsi="Helvetica" w:cs="Arial"/>
          <w:sz w:val="22"/>
          <w:szCs w:val="22"/>
        </w:rPr>
        <w:t xml:space="preserve"> of the emulsion around the edges</w:t>
      </w:r>
      <w:r w:rsidR="003177B1">
        <w:rPr>
          <w:rFonts w:ascii="Helvetica" w:hAnsi="Helvetica" w:cs="Arial"/>
          <w:sz w:val="22"/>
          <w:szCs w:val="22"/>
        </w:rPr>
        <w:t xml:space="preserve"> </w:t>
      </w:r>
      <w:r w:rsidRPr="000F6AC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07C25" w:rsidRPr="00FA160A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Heat 1 milliliter of UV glue, </w:t>
      </w:r>
      <w:r w:rsidRPr="00FA160A">
        <w:rPr>
          <w:rFonts w:ascii="Helvetica" w:hAnsi="Helvetica" w:cs="Arial"/>
          <w:sz w:val="22"/>
          <w:szCs w:val="22"/>
        </w:rPr>
        <w:t xml:space="preserve">the hologram and </w:t>
      </w: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FA160A">
        <w:rPr>
          <w:rFonts w:ascii="Helvetica" w:hAnsi="Helvetica" w:cs="Arial"/>
          <w:sz w:val="22"/>
          <w:szCs w:val="22"/>
        </w:rPr>
        <w:t xml:space="preserve"> clean glass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plate of the equal size </w:t>
      </w:r>
      <w:r w:rsidRPr="00FA160A">
        <w:rPr>
          <w:rFonts w:ascii="Helvetica" w:hAnsi="Helvetica" w:cs="Arial"/>
          <w:sz w:val="22"/>
          <w:szCs w:val="22"/>
        </w:rPr>
        <w:t xml:space="preserve">in an oven </w:t>
      </w:r>
      <w:r>
        <w:rPr>
          <w:rFonts w:ascii="Helvetica" w:hAnsi="Helvetica" w:cs="Arial"/>
          <w:sz w:val="22"/>
          <w:szCs w:val="22"/>
        </w:rPr>
        <w:t>at 30 degrees Celsius</w:t>
      </w:r>
      <w:r w:rsidRPr="00FA160A">
        <w:rPr>
          <w:rFonts w:ascii="Helvetica" w:hAnsi="Helvetica" w:cs="Arial"/>
          <w:sz w:val="22"/>
          <w:szCs w:val="22"/>
        </w:rPr>
        <w:t xml:space="preserve"> for 10 min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Pr="000F6AC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>
        <w:rPr>
          <w:rFonts w:ascii="Helvetica" w:hAnsi="Helvetica" w:cs="Arial" w:hint="eastAsia"/>
          <w:sz w:val="22"/>
          <w:szCs w:val="22"/>
          <w:lang w:eastAsia="zh-CN"/>
        </w:rPr>
        <w:t>. L</w:t>
      </w:r>
      <w:r w:rsidRPr="000F6AC6">
        <w:rPr>
          <w:rFonts w:ascii="Helvetica" w:hAnsi="Helvetica" w:cs="Arial"/>
          <w:sz w:val="22"/>
          <w:szCs w:val="22"/>
        </w:rPr>
        <w:t xml:space="preserve">aminate the hologram to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0F6AC6">
        <w:rPr>
          <w:rFonts w:ascii="Helvetica" w:hAnsi="Helvetica" w:cs="Arial"/>
          <w:sz w:val="22"/>
          <w:szCs w:val="22"/>
        </w:rPr>
        <w:t xml:space="preserve">clean glass </w:t>
      </w:r>
      <w:r>
        <w:rPr>
          <w:rFonts w:ascii="Helvetica" w:hAnsi="Helvetica" w:cs="Arial"/>
          <w:sz w:val="22"/>
          <w:szCs w:val="22"/>
        </w:rPr>
        <w:t>plate with the</w:t>
      </w:r>
      <w:r w:rsidR="00D07C25" w:rsidRPr="000F6AC6">
        <w:rPr>
          <w:rFonts w:ascii="Helvetica" w:hAnsi="Helvetica" w:cs="Arial"/>
          <w:sz w:val="22"/>
          <w:szCs w:val="22"/>
        </w:rPr>
        <w:t xml:space="preserve"> glue</w:t>
      </w:r>
      <w:r w:rsidR="003177B1">
        <w:rPr>
          <w:rFonts w:ascii="Helvetica" w:hAnsi="Helvetica" w:cs="Arial"/>
          <w:sz w:val="22"/>
          <w:szCs w:val="22"/>
        </w:rPr>
        <w:t xml:space="preserve"> </w:t>
      </w:r>
      <w:r w:rsidRPr="000F6AC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Pr="000F6AC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07C25" w:rsidRPr="000F6AC6">
        <w:rPr>
          <w:rFonts w:ascii="Helvetica" w:hAnsi="Helvetica" w:cs="Arial"/>
          <w:sz w:val="22"/>
          <w:szCs w:val="22"/>
        </w:rPr>
        <w:t>.</w:t>
      </w:r>
    </w:p>
    <w:p w14:paraId="61B61A42" w14:textId="77777777" w:rsidR="00D07C25" w:rsidRDefault="000F6AC6" w:rsidP="000F6A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scrapes off emulsion around the edges.</w:t>
      </w:r>
      <w:r w:rsidR="003177B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C52DB" w:rsidRPr="00BE2D3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221A307E" w14:textId="77777777" w:rsidR="000F6AC6" w:rsidRDefault="000F6AC6" w:rsidP="000F6A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heats </w:t>
      </w:r>
      <w:r w:rsidR="009310A3">
        <w:rPr>
          <w:rFonts w:ascii="Helvetica" w:hAnsi="Helvetica" w:cs="Arial" w:hint="eastAsia"/>
          <w:sz w:val="22"/>
          <w:szCs w:val="22"/>
          <w:lang w:eastAsia="zh-CN"/>
        </w:rPr>
        <w:t>glue, hologram and glass plate in an oven.</w:t>
      </w:r>
    </w:p>
    <w:p w14:paraId="61C3156F" w14:textId="77777777" w:rsidR="00D07C25" w:rsidRPr="003645BE" w:rsidRDefault="000F6AC6" w:rsidP="003645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glues the hologram to a glass plate.</w:t>
      </w:r>
    </w:p>
    <w:p w14:paraId="141A1DFE" w14:textId="25391072" w:rsidR="00D07C25" w:rsidRPr="00FE13CC" w:rsidRDefault="00D07C25" w:rsidP="00FA16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160A">
        <w:rPr>
          <w:rFonts w:ascii="Helvetica" w:hAnsi="Helvetica" w:cs="Arial"/>
          <w:sz w:val="22"/>
          <w:szCs w:val="22"/>
        </w:rPr>
        <w:t xml:space="preserve">Expose the clean glass side of the hologram to </w:t>
      </w:r>
      <w:r w:rsidR="003645BE">
        <w:rPr>
          <w:rFonts w:ascii="Helvetica" w:hAnsi="Helvetica" w:cs="Arial"/>
          <w:sz w:val="22"/>
          <w:szCs w:val="22"/>
        </w:rPr>
        <w:t>sunlight</w:t>
      </w:r>
      <w:r w:rsidR="003645BE">
        <w:rPr>
          <w:rFonts w:ascii="Helvetica" w:hAnsi="Helvetica" w:cs="Arial" w:hint="eastAsia"/>
          <w:sz w:val="22"/>
          <w:szCs w:val="22"/>
          <w:lang w:eastAsia="zh-CN"/>
        </w:rPr>
        <w:t>, and</w:t>
      </w:r>
      <w:r w:rsidRPr="00FA160A">
        <w:rPr>
          <w:rFonts w:ascii="Helvetica" w:hAnsi="Helvetica" w:cs="Arial"/>
          <w:sz w:val="22"/>
          <w:szCs w:val="22"/>
        </w:rPr>
        <w:t xml:space="preserve"> the UV glue harden</w:t>
      </w:r>
      <w:r w:rsidR="003645BE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FA160A">
        <w:rPr>
          <w:rFonts w:ascii="Helvetica" w:hAnsi="Helvetica" w:cs="Arial"/>
          <w:sz w:val="22"/>
          <w:szCs w:val="22"/>
        </w:rPr>
        <w:t xml:space="preserve"> within 5 min</w:t>
      </w:r>
      <w:r w:rsidR="003645BE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3645BE" w:rsidRPr="003645B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A160A">
        <w:rPr>
          <w:rFonts w:ascii="Helvetica" w:hAnsi="Helvetica" w:cs="Arial"/>
          <w:sz w:val="22"/>
          <w:szCs w:val="22"/>
        </w:rPr>
        <w:t>.</w:t>
      </w:r>
      <w:r w:rsidR="006A20DA">
        <w:rPr>
          <w:rFonts w:ascii="Helvetica" w:hAnsi="Helvetica" w:cs="Arial"/>
          <w:sz w:val="22"/>
          <w:szCs w:val="22"/>
        </w:rPr>
        <w:t xml:space="preserve"> </w:t>
      </w:r>
      <w:r w:rsidR="002913F4">
        <w:rPr>
          <w:rFonts w:ascii="Helvetica" w:hAnsi="Helvetica" w:cs="Arial" w:hint="eastAsia"/>
          <w:sz w:val="22"/>
          <w:szCs w:val="22"/>
          <w:lang w:eastAsia="zh-CN"/>
        </w:rPr>
        <w:t>Then, w</w:t>
      </w:r>
      <w:r w:rsidRPr="00FE13CC">
        <w:rPr>
          <w:rFonts w:ascii="Helvetica" w:hAnsi="Helvetica" w:cs="Arial"/>
          <w:sz w:val="22"/>
          <w:szCs w:val="22"/>
        </w:rPr>
        <w:t>ash the sealed hologram with water and soap, dry it with tissue paper</w:t>
      </w:r>
      <w:r w:rsidR="00C7474B">
        <w:rPr>
          <w:rFonts w:ascii="Helvetica" w:hAnsi="Helvetica" w:cs="Arial"/>
          <w:sz w:val="22"/>
          <w:szCs w:val="22"/>
        </w:rPr>
        <w:t xml:space="preserve"> </w:t>
      </w:r>
      <w:r w:rsidR="002913F4" w:rsidRPr="002913F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2913F4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A20D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913F4">
        <w:rPr>
          <w:rFonts w:ascii="Helvetica" w:hAnsi="Helvetica" w:cs="Arial" w:hint="eastAsia"/>
          <w:sz w:val="22"/>
          <w:szCs w:val="22"/>
          <w:lang w:eastAsia="zh-CN"/>
        </w:rPr>
        <w:t>B</w:t>
      </w:r>
      <w:r w:rsidRPr="00FE13CC">
        <w:rPr>
          <w:rFonts w:ascii="Helvetica" w:hAnsi="Helvetica" w:cs="Arial"/>
          <w:sz w:val="22"/>
          <w:szCs w:val="22"/>
        </w:rPr>
        <w:t>lacken the back of it with matte black spray paint</w:t>
      </w:r>
      <w:r w:rsidR="00C7474B">
        <w:rPr>
          <w:rFonts w:ascii="Helvetica" w:hAnsi="Helvetica" w:cs="Arial"/>
          <w:sz w:val="22"/>
          <w:szCs w:val="22"/>
        </w:rPr>
        <w:t xml:space="preserve"> </w:t>
      </w:r>
      <w:r w:rsidR="002913F4" w:rsidRPr="002913F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7474B"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2913F4" w:rsidRPr="002913F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E13CC">
        <w:rPr>
          <w:rFonts w:ascii="Helvetica" w:hAnsi="Helvetica" w:cs="Arial"/>
          <w:sz w:val="22"/>
          <w:szCs w:val="22"/>
        </w:rPr>
        <w:t>.</w:t>
      </w:r>
    </w:p>
    <w:p w14:paraId="48FD4482" w14:textId="77777777" w:rsidR="00D07C25" w:rsidRDefault="002913F4" w:rsidP="002913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hologram under sunlight.</w:t>
      </w:r>
    </w:p>
    <w:p w14:paraId="373A01A6" w14:textId="77777777" w:rsidR="002913F4" w:rsidRDefault="002913F4" w:rsidP="002913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washes the hologram and dries with tissue paper.</w:t>
      </w:r>
    </w:p>
    <w:p w14:paraId="475E0FA7" w14:textId="77777777" w:rsidR="00D07C25" w:rsidRDefault="002913F4" w:rsidP="004266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paints with black paint on the back.</w:t>
      </w:r>
    </w:p>
    <w:p w14:paraId="7E8B450B" w14:textId="77777777" w:rsidR="001254E8" w:rsidRPr="001254E8" w:rsidRDefault="001254E8" w:rsidP="001254E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proofErr w:type="spellStart"/>
      <w:r w:rsidRPr="00FA160A">
        <w:rPr>
          <w:rFonts w:ascii="Helvetica" w:hAnsi="Helvetica" w:cs="Arial"/>
          <w:b/>
          <w:i w:val="0"/>
          <w:sz w:val="22"/>
          <w:szCs w:val="22"/>
          <w:lang w:eastAsia="zh-CN"/>
        </w:rPr>
        <w:t>Fantatrope</w:t>
      </w:r>
      <w:proofErr w:type="spellEnd"/>
      <w:r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FA160A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ssembly and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O</w:t>
      </w:r>
      <w:r w:rsidRPr="00FA160A">
        <w:rPr>
          <w:rFonts w:ascii="Helvetica" w:hAnsi="Helvetica" w:cs="Arial"/>
          <w:b/>
          <w:i w:val="0"/>
          <w:sz w:val="22"/>
          <w:szCs w:val="22"/>
          <w:lang w:eastAsia="zh-CN"/>
        </w:rPr>
        <w:t>peration</w:t>
      </w:r>
    </w:p>
    <w:p w14:paraId="3FE4ACDC" w14:textId="77777777" w:rsidR="00D07C25" w:rsidRPr="00964BF8" w:rsidRDefault="00D07C25" w:rsidP="00FA16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A160A">
        <w:rPr>
          <w:rFonts w:ascii="Helvetica" w:hAnsi="Helvetica" w:cs="Arial"/>
          <w:sz w:val="22"/>
          <w:szCs w:val="22"/>
        </w:rPr>
        <w:t xml:space="preserve">Mount the 12 </w:t>
      </w:r>
      <w:r w:rsidRPr="00964BF8">
        <w:rPr>
          <w:rFonts w:ascii="Helvetica" w:hAnsi="Helvetica" w:cs="Arial"/>
          <w:color w:val="000000" w:themeColor="text1"/>
          <w:sz w:val="22"/>
          <w:szCs w:val="22"/>
        </w:rPr>
        <w:t xml:space="preserve">holograms in chronological order in the regularly placed frames of </w:t>
      </w:r>
      <w:r w:rsidR="00274A5D" w:rsidRPr="00964BF8">
        <w:rPr>
          <w:rFonts w:ascii="Helvetica" w:hAnsi="Helvetica" w:cs="Arial"/>
          <w:color w:val="000000" w:themeColor="text1"/>
          <w:sz w:val="22"/>
          <w:szCs w:val="22"/>
        </w:rPr>
        <w:t>the cylinder of the</w:t>
      </w:r>
      <w:r w:rsidRPr="00964BF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spellStart"/>
      <w:r w:rsidRPr="00964BF8">
        <w:rPr>
          <w:rFonts w:ascii="Helvetica" w:hAnsi="Helvetica" w:cs="Arial"/>
          <w:color w:val="000000" w:themeColor="text1"/>
          <w:sz w:val="22"/>
          <w:szCs w:val="22"/>
        </w:rPr>
        <w:t>Fantatrope</w:t>
      </w:r>
      <w:proofErr w:type="spellEnd"/>
      <w:r w:rsidR="00DF712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26659" w:rsidRPr="00964BF8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Pr="00964BF8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DF712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74A5D" w:rsidRPr="00964BF8">
        <w:rPr>
          <w:rFonts w:ascii="Helvetica" w:hAnsi="Helvetica" w:cs="Arial"/>
          <w:color w:val="000000" w:themeColor="text1"/>
          <w:sz w:val="22"/>
          <w:szCs w:val="22"/>
        </w:rPr>
        <w:t>R</w:t>
      </w:r>
      <w:r w:rsidRPr="00964BF8">
        <w:rPr>
          <w:rFonts w:ascii="Helvetica" w:hAnsi="Helvetica" w:cs="Arial"/>
          <w:color w:val="000000" w:themeColor="text1"/>
          <w:sz w:val="22"/>
          <w:szCs w:val="22"/>
        </w:rPr>
        <w:t xml:space="preserve">otate the </w:t>
      </w:r>
      <w:proofErr w:type="spellStart"/>
      <w:r w:rsidRPr="00964BF8">
        <w:rPr>
          <w:rFonts w:ascii="Helvetica" w:hAnsi="Helvetica" w:cs="Arial"/>
          <w:color w:val="000000" w:themeColor="text1"/>
          <w:sz w:val="22"/>
          <w:szCs w:val="22"/>
        </w:rPr>
        <w:t>Fantatrope</w:t>
      </w:r>
      <w:proofErr w:type="spellEnd"/>
      <w:r w:rsidRPr="00964BF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75BA2" w:rsidRPr="00964BF8">
        <w:rPr>
          <w:rFonts w:ascii="Helvetica" w:hAnsi="Helvetica" w:cs="Arial"/>
          <w:color w:val="000000" w:themeColor="text1"/>
          <w:sz w:val="22"/>
          <w:szCs w:val="22"/>
        </w:rPr>
        <w:t>gradually until</w:t>
      </w:r>
      <w:r w:rsidR="00964BF8">
        <w:rPr>
          <w:rFonts w:ascii="Helvetica" w:hAnsi="Helvetica" w:cs="Arial"/>
          <w:color w:val="000000" w:themeColor="text1"/>
          <w:sz w:val="22"/>
          <w:szCs w:val="22"/>
        </w:rPr>
        <w:t xml:space="preserve"> it reaches</w:t>
      </w:r>
      <w:r w:rsidR="00DF712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71AF2" w:rsidRPr="00964BF8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a </w:t>
      </w:r>
      <w:r w:rsidRPr="00964BF8">
        <w:rPr>
          <w:rFonts w:ascii="Helvetica" w:hAnsi="Helvetica" w:cs="Arial"/>
          <w:color w:val="000000" w:themeColor="text1"/>
          <w:sz w:val="22"/>
          <w:szCs w:val="22"/>
        </w:rPr>
        <w:t>constant speed</w:t>
      </w:r>
      <w:r w:rsidR="00671AF2" w:rsidRPr="00964BF8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of </w:t>
      </w:r>
      <w:r w:rsidR="00C75BA2" w:rsidRPr="00964BF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2</w:t>
      </w:r>
      <w:r w:rsidR="00274A5D" w:rsidRPr="00964BF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turn</w:t>
      </w:r>
      <w:r w:rsidR="00964BF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 per second</w:t>
      </w:r>
      <w:r w:rsidR="00DF712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671AF2" w:rsidRPr="00964BF8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0258D9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2</w:t>
      </w:r>
      <w:r w:rsidR="00671AF2" w:rsidRPr="00964BF8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Pr="00964BF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2C8431F" w14:textId="77777777" w:rsidR="00D07C25" w:rsidRDefault="00671AF2" w:rsidP="00671A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mounts 12 holograms.</w:t>
      </w:r>
    </w:p>
    <w:p w14:paraId="17C3D5E1" w14:textId="77777777" w:rsidR="00671AF2" w:rsidRDefault="00671AF2" w:rsidP="00671A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rotates the device</w:t>
      </w:r>
      <w:r w:rsidR="00B35971">
        <w:rPr>
          <w:rFonts w:ascii="Helvetica" w:hAnsi="Helvetica" w:cs="Arial"/>
          <w:sz w:val="22"/>
          <w:szCs w:val="22"/>
          <w:lang w:eastAsia="zh-CN"/>
        </w:rPr>
        <w:t xml:space="preserve">, and shows </w:t>
      </w:r>
      <w:r w:rsidR="00B35971" w:rsidRPr="00B35971">
        <w:rPr>
          <w:rFonts w:ascii="Helvetica" w:hAnsi="Helvetica" w:cs="Arial"/>
          <w:sz w:val="22"/>
          <w:szCs w:val="22"/>
          <w:lang w:eastAsia="zh-CN"/>
        </w:rPr>
        <w:t>the speed accelerates gradually</w:t>
      </w:r>
    </w:p>
    <w:p w14:paraId="4EF0D581" w14:textId="77777777" w:rsidR="00671AF2" w:rsidRDefault="00671AF2" w:rsidP="00671AF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26659">
        <w:rPr>
          <w:rFonts w:ascii="Helvetica" w:hAnsi="Helvetica" w:cs="Arial"/>
          <w:sz w:val="22"/>
          <w:szCs w:val="22"/>
        </w:rPr>
        <w:lastRenderedPageBreak/>
        <w:t>An RGB LED strobe light synchronized with the rotation speed successively illuminates the different frames to create a rapid succession of images and produce the illusion of movement</w:t>
      </w:r>
      <w:r w:rsidR="00DF7128">
        <w:rPr>
          <w:rFonts w:ascii="Helvetica" w:hAnsi="Helvetica" w:cs="Arial"/>
          <w:sz w:val="22"/>
          <w:szCs w:val="22"/>
        </w:rPr>
        <w:t xml:space="preserve"> </w:t>
      </w:r>
      <w:r w:rsidRPr="00671AF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F28A7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671AF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426659">
        <w:rPr>
          <w:rFonts w:ascii="Helvetica" w:hAnsi="Helvetica" w:cs="Arial"/>
          <w:sz w:val="22"/>
          <w:szCs w:val="22"/>
        </w:rPr>
        <w:t>.</w:t>
      </w:r>
    </w:p>
    <w:p w14:paraId="083B9B9F" w14:textId="77777777" w:rsidR="00CF28A7" w:rsidRPr="00671AF2" w:rsidRDefault="00CF28A7" w:rsidP="00CF28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rotating</w:t>
      </w:r>
      <w:r w:rsidR="00981097">
        <w:rPr>
          <w:rFonts w:ascii="Helvetica" w:hAnsi="Helvetica" w:cs="Arial" w:hint="eastAsia"/>
          <w:sz w:val="22"/>
          <w:szCs w:val="22"/>
          <w:lang w:eastAsia="zh-CN"/>
        </w:rPr>
        <w:t xml:space="preserve"> and the </w:t>
      </w:r>
      <w:r w:rsidR="00981097">
        <w:rPr>
          <w:rFonts w:ascii="Helvetica" w:hAnsi="Helvetica" w:cs="Arial"/>
          <w:sz w:val="22"/>
          <w:szCs w:val="22"/>
          <w:lang w:eastAsia="zh-CN"/>
        </w:rPr>
        <w:t>illusion</w:t>
      </w:r>
      <w:r w:rsidR="00981097">
        <w:rPr>
          <w:rFonts w:ascii="Helvetica" w:hAnsi="Helvetica" w:cs="Arial" w:hint="eastAsia"/>
          <w:sz w:val="22"/>
          <w:szCs w:val="22"/>
          <w:lang w:eastAsia="zh-CN"/>
        </w:rPr>
        <w:t xml:space="preserve"> of movement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1CDC97F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7EB809D0" w14:textId="77777777" w:rsidR="003742BE" w:rsidRDefault="003742B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755D7A5A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E2BD066" w14:textId="77777777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DD6E6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Holograms</w:t>
      </w:r>
    </w:p>
    <w:p w14:paraId="11E69CB8" w14:textId="77777777" w:rsidR="00020E27" w:rsidRPr="002E7676" w:rsidRDefault="002E7676" w:rsidP="002E76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In </w:t>
      </w:r>
      <w:r w:rsidRPr="003742B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this protocol, </w:t>
      </w:r>
      <w:r w:rsidR="00977F11" w:rsidRPr="003742B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a</w:t>
      </w:r>
      <w:r w:rsidR="001254E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proofErr w:type="spellStart"/>
      <w:r w:rsidR="00020E27" w:rsidRPr="003742BE">
        <w:rPr>
          <w:rFonts w:ascii="Helvetica" w:hAnsi="Helvetica" w:cs="Arial"/>
          <w:color w:val="000000" w:themeColor="text1"/>
          <w:sz w:val="22"/>
          <w:szCs w:val="22"/>
        </w:rPr>
        <w:t>Denisyuk</w:t>
      </w:r>
      <w:proofErr w:type="spellEnd"/>
      <w:r w:rsidR="00020E27" w:rsidRPr="003742BE">
        <w:rPr>
          <w:rFonts w:ascii="Helvetica" w:hAnsi="Helvetica" w:cs="Arial"/>
          <w:color w:val="000000" w:themeColor="text1"/>
          <w:sz w:val="22"/>
          <w:szCs w:val="22"/>
        </w:rPr>
        <w:t xml:space="preserve"> single-beam full-color optical setup was assembled to record </w:t>
      </w:r>
      <w:r w:rsidR="009262B4" w:rsidRPr="003742BE">
        <w:rPr>
          <w:rFonts w:ascii="Helvetica" w:hAnsi="Helvetica" w:cs="Arial"/>
          <w:color w:val="000000" w:themeColor="text1"/>
          <w:sz w:val="22"/>
          <w:szCs w:val="22"/>
        </w:rPr>
        <w:t xml:space="preserve">analogue </w:t>
      </w:r>
      <w:r w:rsidR="00020E27" w:rsidRPr="003742BE">
        <w:rPr>
          <w:rFonts w:ascii="Helvetica" w:hAnsi="Helvetica" w:cs="Arial"/>
          <w:color w:val="000000" w:themeColor="text1"/>
          <w:sz w:val="22"/>
          <w:szCs w:val="22"/>
        </w:rPr>
        <w:t xml:space="preserve">holograms </w:t>
      </w:r>
      <w:r w:rsidR="00977F11" w:rsidRPr="003742BE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020E27" w:rsidRPr="003742BE">
        <w:rPr>
          <w:rFonts w:ascii="Helvetica" w:hAnsi="Helvetica" w:cs="Arial"/>
          <w:color w:val="000000" w:themeColor="text1"/>
          <w:sz w:val="22"/>
          <w:szCs w:val="22"/>
        </w:rPr>
        <w:t>. After recording, the holograms were developed</w:t>
      </w:r>
      <w:r w:rsidR="009262B4" w:rsidRPr="003742BE">
        <w:rPr>
          <w:rFonts w:ascii="Helvetica" w:hAnsi="Helvetica" w:cs="Arial"/>
          <w:color w:val="000000" w:themeColor="text1"/>
          <w:sz w:val="22"/>
          <w:szCs w:val="22"/>
        </w:rPr>
        <w:t>, bleached</w:t>
      </w:r>
      <w:r w:rsidR="00020E27" w:rsidRPr="003742BE">
        <w:rPr>
          <w:rFonts w:ascii="Helvetica" w:hAnsi="Helvetica" w:cs="Arial"/>
          <w:color w:val="000000" w:themeColor="text1"/>
          <w:sz w:val="22"/>
          <w:szCs w:val="22"/>
        </w:rPr>
        <w:t xml:space="preserve"> and</w:t>
      </w:r>
      <w:r w:rsidR="00020E27" w:rsidRPr="002E7676">
        <w:rPr>
          <w:rFonts w:ascii="Helvetica" w:hAnsi="Helvetica" w:cs="Arial"/>
          <w:sz w:val="22"/>
          <w:szCs w:val="22"/>
        </w:rPr>
        <w:t xml:space="preserve"> sealed </w:t>
      </w:r>
      <w:r w:rsidR="00977F11" w:rsidRPr="00977F1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254E8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020E27" w:rsidRPr="002E7676">
        <w:rPr>
          <w:rFonts w:ascii="Helvetica" w:hAnsi="Helvetica" w:cs="Arial"/>
          <w:sz w:val="22"/>
          <w:szCs w:val="22"/>
        </w:rPr>
        <w:t xml:space="preserve">to obtain a set of twelve ultra-realistic full-color analog holograms with a 180° full-parallax, showing the same brightness, transparency and homogeneous colors </w:t>
      </w:r>
      <w:r w:rsidR="00977F11" w:rsidRPr="00977F11">
        <w:rPr>
          <w:rFonts w:ascii="Helvetica" w:hAnsi="Helvetica" w:cs="Arial"/>
          <w:b/>
          <w:sz w:val="22"/>
          <w:szCs w:val="22"/>
        </w:rPr>
        <w:t>[3]</w:t>
      </w:r>
      <w:r w:rsidR="00020E27" w:rsidRPr="002E7676">
        <w:rPr>
          <w:rFonts w:ascii="Helvetica" w:hAnsi="Helvetica" w:cs="Arial"/>
          <w:sz w:val="22"/>
          <w:szCs w:val="22"/>
        </w:rPr>
        <w:t xml:space="preserve">. </w:t>
      </w:r>
    </w:p>
    <w:p w14:paraId="5716F325" w14:textId="77777777" w:rsidR="00CE10F2" w:rsidRDefault="00977F11" w:rsidP="00977F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</w:p>
    <w:p w14:paraId="267AA40A" w14:textId="77777777" w:rsidR="00977F11" w:rsidRDefault="00977F11" w:rsidP="00977F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</w:p>
    <w:p w14:paraId="49F3E60E" w14:textId="77777777" w:rsidR="00977F11" w:rsidRPr="00FC451D" w:rsidRDefault="00977F11" w:rsidP="00977F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</w:p>
    <w:p w14:paraId="2CCD796F" w14:textId="77777777" w:rsidR="00977F11" w:rsidRPr="003742BE" w:rsidRDefault="00977F11" w:rsidP="00977F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E7676">
        <w:rPr>
          <w:rFonts w:ascii="Helvetica" w:hAnsi="Helvetica" w:cs="Arial"/>
          <w:sz w:val="22"/>
          <w:szCs w:val="22"/>
        </w:rPr>
        <w:t xml:space="preserve">The </w:t>
      </w:r>
      <w:proofErr w:type="spellStart"/>
      <w:r w:rsidRPr="002E7676">
        <w:rPr>
          <w:rFonts w:ascii="Helvetica" w:hAnsi="Helvetica" w:cs="Arial"/>
          <w:sz w:val="22"/>
          <w:szCs w:val="22"/>
        </w:rPr>
        <w:t>Fantatrope</w:t>
      </w:r>
      <w:proofErr w:type="spellEnd"/>
      <w:r w:rsidRPr="002E7676">
        <w:rPr>
          <w:rFonts w:ascii="Helvetica" w:hAnsi="Helvetica" w:cs="Arial"/>
          <w:sz w:val="22"/>
          <w:szCs w:val="22"/>
        </w:rPr>
        <w:t xml:space="preserve"> </w:t>
      </w:r>
      <w:r w:rsidRPr="003742BE">
        <w:rPr>
          <w:rFonts w:ascii="Helvetica" w:hAnsi="Helvetica" w:cs="Arial"/>
          <w:color w:val="000000" w:themeColor="text1"/>
          <w:sz w:val="22"/>
          <w:szCs w:val="22"/>
        </w:rPr>
        <w:t xml:space="preserve">with the twelve </w:t>
      </w:r>
      <w:r w:rsidR="001B25C0" w:rsidRPr="003742BE">
        <w:rPr>
          <w:rFonts w:ascii="Helvetica" w:hAnsi="Helvetica" w:cs="Arial"/>
          <w:color w:val="000000" w:themeColor="text1"/>
          <w:sz w:val="22"/>
          <w:szCs w:val="22"/>
        </w:rPr>
        <w:t xml:space="preserve">full-color analog </w:t>
      </w:r>
      <w:r w:rsidRPr="003742BE">
        <w:rPr>
          <w:rFonts w:ascii="Helvetica" w:hAnsi="Helvetica" w:cs="Arial"/>
          <w:color w:val="000000" w:themeColor="text1"/>
          <w:sz w:val="22"/>
          <w:szCs w:val="22"/>
        </w:rPr>
        <w:t>holograms mounted in chronological order was successfully operated</w:t>
      </w:r>
      <w:r w:rsidR="00A255F7" w:rsidRPr="003742B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  <w:r w:rsidR="001254E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A255F7" w:rsidRPr="003742B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It</w:t>
      </w:r>
      <w:r w:rsidRPr="003742BE">
        <w:rPr>
          <w:rFonts w:ascii="Helvetica" w:hAnsi="Helvetica" w:cs="Arial"/>
          <w:color w:val="000000" w:themeColor="text1"/>
          <w:sz w:val="22"/>
          <w:szCs w:val="22"/>
        </w:rPr>
        <w:t xml:space="preserve"> generated the effect of a dynamic 3D display without the need for any special viewing aids</w:t>
      </w:r>
      <w:r w:rsidR="001B25C0" w:rsidRPr="003742BE">
        <w:rPr>
          <w:rFonts w:ascii="Helvetica" w:hAnsi="Helvetica" w:cs="Arial"/>
          <w:color w:val="000000" w:themeColor="text1"/>
          <w:sz w:val="22"/>
          <w:szCs w:val="22"/>
        </w:rPr>
        <w:t>. When rotation speed of the cylinder accelerated</w:t>
      </w:r>
      <w:r w:rsidR="003742BE" w:rsidRPr="003742BE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1B25C0" w:rsidRPr="003742BE">
        <w:rPr>
          <w:rFonts w:ascii="Helvetica" w:hAnsi="Helvetica" w:cs="Arial"/>
          <w:color w:val="000000" w:themeColor="text1"/>
          <w:sz w:val="22"/>
          <w:szCs w:val="22"/>
        </w:rPr>
        <w:t xml:space="preserve"> the character appeared </w:t>
      </w:r>
      <w:r w:rsidR="003742BE">
        <w:rPr>
          <w:rFonts w:ascii="Helvetica" w:hAnsi="Helvetica" w:cs="Arial"/>
          <w:color w:val="000000" w:themeColor="text1"/>
          <w:sz w:val="22"/>
          <w:szCs w:val="22"/>
        </w:rPr>
        <w:t xml:space="preserve">as </w:t>
      </w:r>
      <w:r w:rsidR="001B25C0" w:rsidRPr="003742BE">
        <w:rPr>
          <w:rFonts w:ascii="Helvetica" w:hAnsi="Helvetica" w:cs="Arial"/>
          <w:color w:val="000000" w:themeColor="text1"/>
          <w:sz w:val="22"/>
          <w:szCs w:val="22"/>
        </w:rPr>
        <w:t>if it was in motion</w:t>
      </w:r>
      <w:r w:rsidR="001254E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3742BE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Pr="003742BE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1B862B3" w14:textId="77777777" w:rsidR="00977F11" w:rsidRPr="003742BE" w:rsidRDefault="003742BE" w:rsidP="00977F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3742B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Use </w:t>
      </w:r>
      <w:r w:rsidR="001254E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6</w:t>
      </w:r>
      <w:r w:rsidRPr="003742B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  <w:r w:rsidR="001254E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2</w:t>
      </w:r>
      <w:r w:rsidRPr="003742B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.1.</w:t>
      </w:r>
    </w:p>
    <w:p w14:paraId="79AF62E3" w14:textId="77777777" w:rsidR="00961F20" w:rsidRDefault="00961F20" w:rsidP="00977F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587193F4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1845CA4A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47AB1FF2" w14:textId="4B7D4861" w:rsidR="0034684D" w:rsidRPr="000B1749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7D5DB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7D5DB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AF5578A" w14:textId="75EF08BA" w:rsidR="00CE10F2" w:rsidRDefault="009270BF" w:rsidP="0043203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20D0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Philippe GENTET</w:t>
      </w:r>
      <w:r w:rsidRPr="00C20D0C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7D5DB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95DCD" w:rsidRPr="00C20D0C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82437D" w:rsidRPr="00C20D0C">
        <w:rPr>
          <w:rFonts w:ascii="Helvetica" w:hAnsi="Helvetica" w:cs="Arial"/>
          <w:color w:val="000000" w:themeColor="text1"/>
          <w:sz w:val="22"/>
          <w:szCs w:val="22"/>
        </w:rPr>
        <w:t xml:space="preserve">o </w:t>
      </w:r>
      <w:r w:rsidR="0082437D" w:rsidRPr="000B1749">
        <w:rPr>
          <w:rFonts w:ascii="Helvetica" w:hAnsi="Helvetica" w:cs="Arial"/>
          <w:color w:val="000000" w:themeColor="text1"/>
          <w:sz w:val="22"/>
          <w:szCs w:val="22"/>
        </w:rPr>
        <w:t>get reproducible results</w:t>
      </w:r>
      <w:r w:rsidR="00595DCD" w:rsidRPr="000B1749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82437D" w:rsidRPr="000B1749">
        <w:rPr>
          <w:rFonts w:ascii="Helvetica" w:hAnsi="Helvetica" w:cs="Arial"/>
          <w:color w:val="000000" w:themeColor="text1"/>
          <w:sz w:val="22"/>
          <w:szCs w:val="22"/>
        </w:rPr>
        <w:t>illuminate the plate</w:t>
      </w:r>
      <w:r w:rsidR="00F9417B" w:rsidRPr="000B1749">
        <w:rPr>
          <w:rFonts w:ascii="Helvetica" w:hAnsi="Helvetica" w:cs="Arial"/>
          <w:color w:val="000000" w:themeColor="text1"/>
          <w:sz w:val="22"/>
          <w:szCs w:val="22"/>
        </w:rPr>
        <w:t xml:space="preserve"> with</w:t>
      </w:r>
      <w:r w:rsidR="007D5DB4" w:rsidRPr="000B1749">
        <w:rPr>
          <w:rFonts w:ascii="Helvetica" w:hAnsi="Helvetica" w:cs="Arial"/>
          <w:color w:val="000000" w:themeColor="text1"/>
          <w:sz w:val="22"/>
          <w:szCs w:val="22"/>
        </w:rPr>
        <w:t xml:space="preserve"> three</w:t>
      </w:r>
      <w:r w:rsidR="0082437D" w:rsidRPr="000B1749">
        <w:rPr>
          <w:rFonts w:ascii="Helvetica" w:hAnsi="Helvetica" w:cs="Arial"/>
          <w:color w:val="000000" w:themeColor="text1"/>
          <w:sz w:val="22"/>
          <w:szCs w:val="22"/>
        </w:rPr>
        <w:t xml:space="preserve"> homogeneous beams </w:t>
      </w:r>
      <w:r w:rsidR="00C20D0C" w:rsidRPr="000B174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43203F" w:rsidRPr="000B1749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9A52F7" w:rsidRPr="000B1749">
        <w:rPr>
          <w:rFonts w:ascii="Helvetica" w:hAnsi="Helvetica" w:cs="Arial"/>
          <w:color w:val="000000" w:themeColor="text1"/>
          <w:sz w:val="22"/>
          <w:szCs w:val="22"/>
        </w:rPr>
        <w:t xml:space="preserve">use a power-meter to determine </w:t>
      </w:r>
      <w:r w:rsidR="0043203F" w:rsidRPr="000B1749">
        <w:rPr>
          <w:rFonts w:ascii="Helvetica" w:hAnsi="Helvetica" w:cs="Arial"/>
          <w:color w:val="000000" w:themeColor="text1"/>
          <w:sz w:val="22"/>
          <w:szCs w:val="22"/>
        </w:rPr>
        <w:t xml:space="preserve">the exposure </w:t>
      </w:r>
      <w:r w:rsidR="00DE3995" w:rsidRPr="000B1749">
        <w:rPr>
          <w:rFonts w:ascii="Helvetica" w:hAnsi="Helvetica" w:cs="Arial"/>
          <w:color w:val="000000" w:themeColor="text1"/>
          <w:sz w:val="22"/>
          <w:szCs w:val="22"/>
        </w:rPr>
        <w:t xml:space="preserve">time </w:t>
      </w:r>
      <w:r w:rsidR="001146E8" w:rsidRPr="000B1749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="0043203F" w:rsidRPr="000B1749"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r w:rsidR="009A52F7" w:rsidRPr="000B1749">
        <w:rPr>
          <w:rFonts w:ascii="Helvetica" w:hAnsi="Helvetica" w:cs="Arial"/>
          <w:color w:val="000000" w:themeColor="text1"/>
          <w:sz w:val="22"/>
          <w:szCs w:val="22"/>
        </w:rPr>
        <w:t xml:space="preserve">respect </w:t>
      </w:r>
      <w:r w:rsidR="00F9417B" w:rsidRPr="000B1749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7D5DB4" w:rsidRPr="000B1749">
        <w:rPr>
          <w:rFonts w:ascii="Helvetica" w:hAnsi="Helvetica" w:cs="Arial"/>
          <w:color w:val="000000" w:themeColor="text1"/>
          <w:sz w:val="22"/>
          <w:szCs w:val="22"/>
        </w:rPr>
        <w:t xml:space="preserve">same </w:t>
      </w:r>
      <w:r w:rsidR="0043203F" w:rsidRPr="000B1749">
        <w:rPr>
          <w:rFonts w:ascii="Helvetica" w:hAnsi="Helvetica" w:cs="Arial"/>
          <w:color w:val="000000" w:themeColor="text1"/>
          <w:sz w:val="22"/>
          <w:szCs w:val="22"/>
        </w:rPr>
        <w:t>development times</w:t>
      </w:r>
      <w:r w:rsidR="00DE3995" w:rsidRPr="000B1749">
        <w:rPr>
          <w:rFonts w:ascii="Helvetica" w:hAnsi="Helvetica" w:cs="Arial"/>
          <w:color w:val="000000" w:themeColor="text1"/>
          <w:sz w:val="22"/>
          <w:szCs w:val="22"/>
        </w:rPr>
        <w:t xml:space="preserve"> and temperature</w:t>
      </w:r>
      <w:r w:rsidR="00F9417B" w:rsidRPr="000B1749">
        <w:rPr>
          <w:rFonts w:ascii="Helvetica" w:hAnsi="Helvetica" w:cs="Arial"/>
          <w:color w:val="000000" w:themeColor="text1"/>
          <w:sz w:val="22"/>
          <w:szCs w:val="22"/>
        </w:rPr>
        <w:t xml:space="preserve"> for each plate</w:t>
      </w:r>
      <w:r w:rsidR="00DE3995" w:rsidRPr="000B174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146E8" w:rsidRPr="000B1749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="0043203F" w:rsidRPr="000B174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12C0DB2" w14:textId="77777777" w:rsidR="00C20D0C" w:rsidRDefault="00C20D0C" w:rsidP="00C20D0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20D0C">
        <w:rPr>
          <w:rFonts w:ascii="Helvetica" w:hAnsi="Helvetica" w:cs="Arial"/>
          <w:color w:val="000000" w:themeColor="text1"/>
          <w:sz w:val="22"/>
          <w:szCs w:val="22"/>
        </w:rPr>
        <w:t>INTERVIEW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– </w:t>
      </w:r>
      <w:r w:rsidRPr="00C20D0C">
        <w:rPr>
          <w:rFonts w:ascii="Helvetica" w:hAnsi="Helvetica" w:cs="Arial"/>
          <w:i/>
          <w:color w:val="4472C4" w:themeColor="accent1"/>
          <w:sz w:val="22"/>
          <w:szCs w:val="22"/>
        </w:rPr>
        <w:t>Video editor: B-roll suggestion: Shot 3.4.2.</w:t>
      </w:r>
    </w:p>
    <w:p w14:paraId="121620DC" w14:textId="77777777" w:rsidR="00C20D0C" w:rsidRDefault="00C20D0C" w:rsidP="00C20D0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20D0C">
        <w:rPr>
          <w:rFonts w:ascii="Helvetica" w:hAnsi="Helvetica" w:cs="Arial"/>
          <w:color w:val="000000" w:themeColor="text1"/>
          <w:sz w:val="22"/>
          <w:szCs w:val="22"/>
        </w:rPr>
        <w:t>INTERVIEW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– </w:t>
      </w:r>
      <w:r w:rsidRPr="00C20D0C">
        <w:rPr>
          <w:rFonts w:ascii="Helvetica" w:hAnsi="Helvetica" w:cs="Arial"/>
          <w:i/>
          <w:color w:val="4472C4" w:themeColor="accent1"/>
          <w:sz w:val="22"/>
          <w:szCs w:val="22"/>
        </w:rPr>
        <w:t>Video editor: B-roll suggestion: Shot 3.</w:t>
      </w:r>
      <w:r w:rsidR="001146E8">
        <w:rPr>
          <w:rFonts w:ascii="Helvetica" w:hAnsi="Helvetica" w:cs="Arial"/>
          <w:i/>
          <w:color w:val="4472C4" w:themeColor="accent1"/>
          <w:sz w:val="22"/>
          <w:szCs w:val="22"/>
        </w:rPr>
        <w:t>5</w:t>
      </w:r>
      <w:r w:rsidRPr="00C20D0C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  <w:r w:rsidR="001146E8">
        <w:rPr>
          <w:rFonts w:ascii="Helvetica" w:hAnsi="Helvetica" w:cs="Arial"/>
          <w:i/>
          <w:color w:val="4472C4" w:themeColor="accent1"/>
          <w:sz w:val="22"/>
          <w:szCs w:val="22"/>
        </w:rPr>
        <w:t>3</w:t>
      </w:r>
      <w:r w:rsidRPr="00C20D0C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75F75E6D" w14:textId="5C9D9F89" w:rsidR="00C20D0C" w:rsidRPr="00C20D0C" w:rsidRDefault="00C20D0C" w:rsidP="00C20D0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20D0C">
        <w:rPr>
          <w:rFonts w:ascii="Helvetica" w:hAnsi="Helvetica" w:cs="Arial"/>
          <w:color w:val="000000" w:themeColor="text1"/>
          <w:sz w:val="22"/>
          <w:szCs w:val="22"/>
        </w:rPr>
        <w:t>INTERVIEW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– </w:t>
      </w:r>
      <w:r w:rsidRPr="00C20D0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B-roll suggestion: Shot </w:t>
      </w:r>
      <w:r w:rsidR="00F9417B" w:rsidRPr="000B1749">
        <w:rPr>
          <w:rFonts w:ascii="Helvetica" w:hAnsi="Helvetica" w:cs="Arial"/>
          <w:i/>
          <w:color w:val="4472C4" w:themeColor="accent1"/>
          <w:sz w:val="22"/>
          <w:szCs w:val="22"/>
        </w:rPr>
        <w:t>4.2.1</w:t>
      </w:r>
      <w:r w:rsidR="000B1749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with the timer.</w:t>
      </w:r>
    </w:p>
    <w:p w14:paraId="2DEE8461" w14:textId="77777777" w:rsidR="00CE10F2" w:rsidRPr="00C20D0C" w:rsidRDefault="009270BF" w:rsidP="00A00A7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20D0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Philippe GENTET</w:t>
      </w:r>
      <w:r w:rsidRPr="00C20D0C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AF71DA" w:rsidRPr="000B1749">
        <w:rPr>
          <w:rFonts w:ascii="Helvetica" w:hAnsi="Helvetica" w:cs="Arial"/>
          <w:color w:val="000000" w:themeColor="text1"/>
          <w:sz w:val="22"/>
          <w:szCs w:val="22"/>
        </w:rPr>
        <w:t xml:space="preserve">To prevent any emulsion thickness variations, holograms are sealed with glue. </w:t>
      </w:r>
      <w:r w:rsidR="00761228" w:rsidRPr="00C20D0C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AF71DA" w:rsidRPr="00C20D0C">
        <w:rPr>
          <w:rFonts w:ascii="Helvetica" w:hAnsi="Helvetica" w:cs="Arial"/>
          <w:color w:val="000000" w:themeColor="text1"/>
          <w:sz w:val="22"/>
          <w:szCs w:val="22"/>
        </w:rPr>
        <w:t>se</w:t>
      </w:r>
      <w:r w:rsidR="00761228" w:rsidRPr="00C20D0C">
        <w:rPr>
          <w:rFonts w:ascii="Helvetica" w:hAnsi="Helvetica" w:cs="Arial"/>
          <w:color w:val="000000" w:themeColor="text1"/>
          <w:sz w:val="22"/>
          <w:szCs w:val="22"/>
        </w:rPr>
        <w:t xml:space="preserve"> sealed hologram</w:t>
      </w:r>
      <w:r w:rsidR="00AF71DA" w:rsidRPr="00C20D0C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761228" w:rsidRPr="00C20D0C">
        <w:rPr>
          <w:rFonts w:ascii="Helvetica" w:hAnsi="Helvetica" w:cs="Arial"/>
          <w:color w:val="000000" w:themeColor="text1"/>
          <w:sz w:val="22"/>
          <w:szCs w:val="22"/>
        </w:rPr>
        <w:t xml:space="preserve"> can be </w:t>
      </w:r>
      <w:r w:rsidR="007E125A" w:rsidRPr="00C20D0C">
        <w:rPr>
          <w:rFonts w:ascii="Helvetica" w:hAnsi="Helvetica" w:cs="Arial"/>
          <w:color w:val="000000" w:themeColor="text1"/>
          <w:sz w:val="22"/>
          <w:szCs w:val="22"/>
        </w:rPr>
        <w:t xml:space="preserve">flipped and </w:t>
      </w:r>
      <w:r w:rsidR="00761228" w:rsidRPr="00C20D0C">
        <w:rPr>
          <w:rFonts w:ascii="Helvetica" w:hAnsi="Helvetica" w:cs="Arial"/>
          <w:color w:val="000000" w:themeColor="text1"/>
          <w:sz w:val="22"/>
          <w:szCs w:val="22"/>
        </w:rPr>
        <w:t>used like master</w:t>
      </w:r>
      <w:r w:rsidR="00AF71DA" w:rsidRPr="00C20D0C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7E125A" w:rsidRPr="00C20D0C">
        <w:rPr>
          <w:rFonts w:ascii="Helvetica" w:hAnsi="Helvetica" w:cs="Arial"/>
          <w:color w:val="000000" w:themeColor="text1"/>
          <w:sz w:val="22"/>
          <w:szCs w:val="22"/>
        </w:rPr>
        <w:t xml:space="preserve"> to record H2 floating holograms with the same setup.</w:t>
      </w:r>
    </w:p>
    <w:p w14:paraId="32595A60" w14:textId="77777777" w:rsidR="001146E8" w:rsidRDefault="001146E8" w:rsidP="001146E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20D0C"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p w14:paraId="28ECE640" w14:textId="77777777" w:rsidR="00CE10F2" w:rsidRPr="00C20D0C" w:rsidRDefault="009270BF" w:rsidP="00A00A7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20D0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Philippe GENTET</w:t>
      </w:r>
      <w:r w:rsidRPr="00C20D0C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9F1912" w:rsidRPr="00C20D0C">
        <w:rPr>
          <w:rFonts w:ascii="Helvetica" w:hAnsi="Helvetica" w:cs="Arial"/>
          <w:color w:val="000000" w:themeColor="text1"/>
          <w:sz w:val="22"/>
          <w:szCs w:val="22"/>
        </w:rPr>
        <w:t xml:space="preserve">The recording of holograms presenting the same brightness, transparency and homogeneous colors, allowed the creation of the </w:t>
      </w:r>
      <w:proofErr w:type="spellStart"/>
      <w:r w:rsidR="00A00A7C" w:rsidRPr="00C20D0C">
        <w:rPr>
          <w:rFonts w:ascii="Helvetica" w:hAnsi="Helvetica" w:cs="Arial"/>
          <w:color w:val="000000" w:themeColor="text1"/>
          <w:sz w:val="22"/>
          <w:szCs w:val="22"/>
        </w:rPr>
        <w:t>Fantatrope</w:t>
      </w:r>
      <w:proofErr w:type="spellEnd"/>
      <w:r w:rsidR="00A00A7C" w:rsidRPr="00C20D0C">
        <w:rPr>
          <w:rFonts w:ascii="Helvetica" w:hAnsi="Helvetica" w:cs="Arial"/>
          <w:color w:val="000000" w:themeColor="text1"/>
          <w:sz w:val="22"/>
          <w:szCs w:val="22"/>
        </w:rPr>
        <w:t>, the first true dynamic holographic display.</w:t>
      </w:r>
    </w:p>
    <w:p w14:paraId="2349E2C5" w14:textId="77777777" w:rsidR="00BB0171" w:rsidRDefault="00BB0171" w:rsidP="00BB017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20D0C"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p w14:paraId="648D57E9" w14:textId="77777777" w:rsidR="00CE10F2" w:rsidRDefault="009270BF" w:rsidP="009270B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20D0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Philippe GENTET</w:t>
      </w:r>
      <w:r w:rsidRPr="00C20D0C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43B79" w:rsidRPr="00C20D0C">
        <w:rPr>
          <w:rFonts w:ascii="Helvetica" w:hAnsi="Helvetica" w:cs="Arial"/>
          <w:color w:val="000000" w:themeColor="text1"/>
          <w:sz w:val="22"/>
          <w:szCs w:val="22"/>
        </w:rPr>
        <w:t xml:space="preserve">Ultimate holographic plates are developed with a safe and non-staining chemical process. </w:t>
      </w:r>
      <w:r w:rsidR="00394942" w:rsidRPr="00C20D0C">
        <w:rPr>
          <w:rFonts w:ascii="Helvetica" w:hAnsi="Helvetica" w:cs="Arial"/>
          <w:color w:val="000000" w:themeColor="text1"/>
          <w:sz w:val="22"/>
          <w:szCs w:val="22"/>
        </w:rPr>
        <w:t>But u</w:t>
      </w:r>
      <w:r w:rsidR="0082437D" w:rsidRPr="00C20D0C">
        <w:rPr>
          <w:rFonts w:ascii="Helvetica" w:hAnsi="Helvetica" w:cs="Arial"/>
          <w:color w:val="000000" w:themeColor="text1"/>
          <w:sz w:val="22"/>
          <w:szCs w:val="22"/>
        </w:rPr>
        <w:t xml:space="preserve">se </w:t>
      </w:r>
      <w:r w:rsidRPr="00C20D0C">
        <w:rPr>
          <w:rFonts w:ascii="Helvetica" w:hAnsi="Helvetica" w:cs="Arial"/>
          <w:color w:val="000000" w:themeColor="text1"/>
          <w:sz w:val="22"/>
          <w:szCs w:val="22"/>
        </w:rPr>
        <w:t>personal protective equipment like goggles, glasses, gloves, and lab coats when using lasers</w:t>
      </w:r>
      <w:r w:rsidR="00643B79" w:rsidRPr="00C20D0C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Pr="00C20D0C">
        <w:rPr>
          <w:rFonts w:ascii="Helvetica" w:hAnsi="Helvetica" w:cs="Arial"/>
          <w:color w:val="000000" w:themeColor="text1"/>
          <w:sz w:val="22"/>
          <w:szCs w:val="22"/>
        </w:rPr>
        <w:t>glue</w:t>
      </w:r>
      <w:r w:rsidR="00643B79" w:rsidRPr="00C20D0C">
        <w:rPr>
          <w:rFonts w:ascii="Helvetica" w:hAnsi="Helvetica" w:cs="Arial"/>
          <w:color w:val="000000" w:themeColor="text1"/>
          <w:sz w:val="22"/>
          <w:szCs w:val="22"/>
        </w:rPr>
        <w:t xml:space="preserve"> and paint</w:t>
      </w:r>
      <w:r w:rsidRPr="00C20D0C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1D727644" w14:textId="77777777" w:rsidR="00BB0171" w:rsidRPr="00BB0171" w:rsidRDefault="00BB0171" w:rsidP="00BB017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20D0C">
        <w:rPr>
          <w:rFonts w:ascii="Helvetica" w:hAnsi="Helvetica" w:cs="Arial"/>
          <w:color w:val="000000" w:themeColor="text1"/>
          <w:sz w:val="22"/>
          <w:szCs w:val="22"/>
        </w:rPr>
        <w:t>INTERVIEW</w:t>
      </w:r>
    </w:p>
    <w:sectPr w:rsidR="00BB0171" w:rsidRPr="00BB0171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672F6" w14:textId="77777777" w:rsidR="00334C5A" w:rsidRDefault="00334C5A">
      <w:r>
        <w:separator/>
      </w:r>
    </w:p>
  </w:endnote>
  <w:endnote w:type="continuationSeparator" w:id="0">
    <w:p w14:paraId="717CFF09" w14:textId="77777777" w:rsidR="00334C5A" w:rsidRDefault="0033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056DCC" w14:textId="77777777" w:rsidR="00E31F48" w:rsidRDefault="004502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31F48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520FD0" w14:textId="77777777" w:rsidR="00E31F48" w:rsidRDefault="00E31F4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D0CF" w14:textId="77777777" w:rsidR="00E31F48" w:rsidRPr="00C70C90" w:rsidRDefault="00E31F4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450261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450261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62E0E">
      <w:rPr>
        <w:rFonts w:ascii="Arial" w:hAnsi="Arial" w:cs="Arial"/>
        <w:noProof/>
        <w:color w:val="000000" w:themeColor="text1"/>
        <w:sz w:val="22"/>
        <w:szCs w:val="22"/>
      </w:rPr>
      <w:t>8</w:t>
    </w:r>
    <w:r w:rsidR="00450261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334C5A">
      <w:fldChar w:fldCharType="begin"/>
    </w:r>
    <w:r w:rsidR="00334C5A">
      <w:instrText xml:space="preserve"> NUMPAGES  \* Arabic  \* MERGEFORMAT </w:instrText>
    </w:r>
    <w:r w:rsidR="00334C5A">
      <w:fldChar w:fldCharType="separate"/>
    </w:r>
    <w:r w:rsidR="00062E0E" w:rsidRPr="00062E0E">
      <w:rPr>
        <w:rFonts w:ascii="Arial" w:hAnsi="Arial" w:cs="Arial"/>
        <w:noProof/>
        <w:color w:val="000000" w:themeColor="text1"/>
        <w:sz w:val="22"/>
        <w:szCs w:val="22"/>
      </w:rPr>
      <w:t>10</w:t>
    </w:r>
    <w:r w:rsidR="00334C5A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0A9F5" w14:textId="77777777" w:rsidR="00334C5A" w:rsidRDefault="00334C5A">
      <w:r>
        <w:separator/>
      </w:r>
    </w:p>
  </w:footnote>
  <w:footnote w:type="continuationSeparator" w:id="0">
    <w:p w14:paraId="0917EAAE" w14:textId="77777777" w:rsidR="00334C5A" w:rsidRDefault="0033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D8366" w14:textId="77777777" w:rsidR="00062E0E" w:rsidRPr="00064BFC" w:rsidRDefault="00062E0E" w:rsidP="00062E0E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2476CDD4" wp14:editId="7CC2F576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2C15A61B" w14:textId="77777777" w:rsidR="00E31F48" w:rsidRPr="006A6324" w:rsidRDefault="00E31F4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26701C"/>
    <w:multiLevelType w:val="hybridMultilevel"/>
    <w:tmpl w:val="851E6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53CA5"/>
    <w:multiLevelType w:val="hybridMultilevel"/>
    <w:tmpl w:val="374480D8"/>
    <w:lvl w:ilvl="0" w:tplc="1C96E7E8">
      <w:start w:val="5"/>
      <w:numFmt w:val="bullet"/>
      <w:lvlText w:val="-"/>
      <w:lvlJc w:val="left"/>
      <w:pPr>
        <w:ind w:left="720" w:hanging="360"/>
      </w:pPr>
      <w:rPr>
        <w:rFonts w:ascii="Helvetica" w:eastAsia="SimSu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9946DAE"/>
    <w:multiLevelType w:val="multilevel"/>
    <w:tmpl w:val="49246E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52889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66872EE"/>
    <w:multiLevelType w:val="hybridMultilevel"/>
    <w:tmpl w:val="4396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899B8">
      <w:numFmt w:val="bullet"/>
      <w:lvlText w:val="-"/>
      <w:lvlJc w:val="left"/>
      <w:pPr>
        <w:ind w:left="1440" w:hanging="360"/>
      </w:pPr>
      <w:rPr>
        <w:rFonts w:ascii="Helvetica" w:eastAsia="SimSun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56F77D3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6"/>
  </w:num>
  <w:num w:numId="7">
    <w:abstractNumId w:val="4"/>
  </w:num>
  <w:num w:numId="8">
    <w:abstractNumId w:val="18"/>
  </w:num>
  <w:num w:numId="9">
    <w:abstractNumId w:val="29"/>
  </w:num>
  <w:num w:numId="10">
    <w:abstractNumId w:val="37"/>
  </w:num>
  <w:num w:numId="11">
    <w:abstractNumId w:val="22"/>
  </w:num>
  <w:num w:numId="12">
    <w:abstractNumId w:val="32"/>
  </w:num>
  <w:num w:numId="13">
    <w:abstractNumId w:val="23"/>
  </w:num>
  <w:num w:numId="14">
    <w:abstractNumId w:val="19"/>
  </w:num>
  <w:num w:numId="15">
    <w:abstractNumId w:val="24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7"/>
  </w:num>
  <w:num w:numId="28">
    <w:abstractNumId w:val="20"/>
  </w:num>
  <w:num w:numId="29">
    <w:abstractNumId w:val="11"/>
  </w:num>
  <w:num w:numId="30">
    <w:abstractNumId w:val="5"/>
  </w:num>
  <w:num w:numId="31">
    <w:abstractNumId w:val="25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39"/>
  </w:num>
  <w:num w:numId="37">
    <w:abstractNumId w:val="35"/>
  </w:num>
  <w:num w:numId="38">
    <w:abstractNumId w:val="30"/>
  </w:num>
  <w:num w:numId="39">
    <w:abstractNumId w:val="28"/>
  </w:num>
  <w:num w:numId="40">
    <w:abstractNumId w:val="36"/>
  </w:num>
  <w:num w:numId="41">
    <w:abstractNumId w:val="13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8EC"/>
    <w:rsid w:val="00002D95"/>
    <w:rsid w:val="00003C8B"/>
    <w:rsid w:val="000051DE"/>
    <w:rsid w:val="000060F6"/>
    <w:rsid w:val="00011242"/>
    <w:rsid w:val="0001266D"/>
    <w:rsid w:val="00013862"/>
    <w:rsid w:val="0001560C"/>
    <w:rsid w:val="000205F8"/>
    <w:rsid w:val="00020E27"/>
    <w:rsid w:val="00023E22"/>
    <w:rsid w:val="000258D9"/>
    <w:rsid w:val="00025DE9"/>
    <w:rsid w:val="00037053"/>
    <w:rsid w:val="00042730"/>
    <w:rsid w:val="00043807"/>
    <w:rsid w:val="00043F17"/>
    <w:rsid w:val="00047B64"/>
    <w:rsid w:val="00062E0E"/>
    <w:rsid w:val="00074929"/>
    <w:rsid w:val="00083792"/>
    <w:rsid w:val="00087B42"/>
    <w:rsid w:val="00090BAC"/>
    <w:rsid w:val="000B0B1A"/>
    <w:rsid w:val="000B1749"/>
    <w:rsid w:val="000B4E9A"/>
    <w:rsid w:val="000C7536"/>
    <w:rsid w:val="000D065F"/>
    <w:rsid w:val="000D17E8"/>
    <w:rsid w:val="000D2C59"/>
    <w:rsid w:val="000D35D9"/>
    <w:rsid w:val="000D4B0B"/>
    <w:rsid w:val="000F6AC6"/>
    <w:rsid w:val="00106F46"/>
    <w:rsid w:val="001115D1"/>
    <w:rsid w:val="00113969"/>
    <w:rsid w:val="001146E8"/>
    <w:rsid w:val="001215B4"/>
    <w:rsid w:val="00122FA9"/>
    <w:rsid w:val="00124FD6"/>
    <w:rsid w:val="001254E8"/>
    <w:rsid w:val="00125924"/>
    <w:rsid w:val="00126973"/>
    <w:rsid w:val="00127690"/>
    <w:rsid w:val="00135338"/>
    <w:rsid w:val="00145C98"/>
    <w:rsid w:val="00147A7B"/>
    <w:rsid w:val="00151824"/>
    <w:rsid w:val="001525A6"/>
    <w:rsid w:val="00156EEF"/>
    <w:rsid w:val="001606A2"/>
    <w:rsid w:val="00162D51"/>
    <w:rsid w:val="001716FD"/>
    <w:rsid w:val="001768C3"/>
    <w:rsid w:val="00177B33"/>
    <w:rsid w:val="001819E3"/>
    <w:rsid w:val="00184EF9"/>
    <w:rsid w:val="00186F41"/>
    <w:rsid w:val="00187484"/>
    <w:rsid w:val="001909F2"/>
    <w:rsid w:val="00191A77"/>
    <w:rsid w:val="001958E0"/>
    <w:rsid w:val="001A3348"/>
    <w:rsid w:val="001A7489"/>
    <w:rsid w:val="001B25C0"/>
    <w:rsid w:val="001B3024"/>
    <w:rsid w:val="001B5C46"/>
    <w:rsid w:val="001C2410"/>
    <w:rsid w:val="001C3906"/>
    <w:rsid w:val="001C7BBC"/>
    <w:rsid w:val="001D2F28"/>
    <w:rsid w:val="001D35A5"/>
    <w:rsid w:val="001E16DF"/>
    <w:rsid w:val="001E230F"/>
    <w:rsid w:val="001E52A3"/>
    <w:rsid w:val="001E6A77"/>
    <w:rsid w:val="001F0890"/>
    <w:rsid w:val="001F0FF4"/>
    <w:rsid w:val="001F56DD"/>
    <w:rsid w:val="00204F74"/>
    <w:rsid w:val="00247BFF"/>
    <w:rsid w:val="0025310D"/>
    <w:rsid w:val="002544F1"/>
    <w:rsid w:val="00265C44"/>
    <w:rsid w:val="00267A01"/>
    <w:rsid w:val="00274A5D"/>
    <w:rsid w:val="00277C90"/>
    <w:rsid w:val="00283E3E"/>
    <w:rsid w:val="002913F4"/>
    <w:rsid w:val="00291CF8"/>
    <w:rsid w:val="002A73F7"/>
    <w:rsid w:val="002B0D88"/>
    <w:rsid w:val="002B269C"/>
    <w:rsid w:val="002B26D4"/>
    <w:rsid w:val="002B55D9"/>
    <w:rsid w:val="002C3A72"/>
    <w:rsid w:val="002C54DB"/>
    <w:rsid w:val="002D52A1"/>
    <w:rsid w:val="002E7521"/>
    <w:rsid w:val="002E7676"/>
    <w:rsid w:val="002F3829"/>
    <w:rsid w:val="002F7F0E"/>
    <w:rsid w:val="003036C1"/>
    <w:rsid w:val="00305187"/>
    <w:rsid w:val="0030618C"/>
    <w:rsid w:val="00312F3F"/>
    <w:rsid w:val="003138D4"/>
    <w:rsid w:val="00314AC4"/>
    <w:rsid w:val="003176C4"/>
    <w:rsid w:val="003177B1"/>
    <w:rsid w:val="00320CF0"/>
    <w:rsid w:val="00322C71"/>
    <w:rsid w:val="00327265"/>
    <w:rsid w:val="00330F1B"/>
    <w:rsid w:val="00334C5A"/>
    <w:rsid w:val="00336C61"/>
    <w:rsid w:val="00342D7B"/>
    <w:rsid w:val="00345726"/>
    <w:rsid w:val="0034684D"/>
    <w:rsid w:val="00356522"/>
    <w:rsid w:val="003645BE"/>
    <w:rsid w:val="003721B7"/>
    <w:rsid w:val="003742BE"/>
    <w:rsid w:val="00380EAC"/>
    <w:rsid w:val="00387951"/>
    <w:rsid w:val="00390B2A"/>
    <w:rsid w:val="00394942"/>
    <w:rsid w:val="00395684"/>
    <w:rsid w:val="003A1109"/>
    <w:rsid w:val="003A49C2"/>
    <w:rsid w:val="003B0034"/>
    <w:rsid w:val="003B5E26"/>
    <w:rsid w:val="003B6FF2"/>
    <w:rsid w:val="003C1FAF"/>
    <w:rsid w:val="003D0847"/>
    <w:rsid w:val="003E2BC9"/>
    <w:rsid w:val="00414B4F"/>
    <w:rsid w:val="00414B9A"/>
    <w:rsid w:val="0042651A"/>
    <w:rsid w:val="00426659"/>
    <w:rsid w:val="0043203F"/>
    <w:rsid w:val="00440FFA"/>
    <w:rsid w:val="00441B73"/>
    <w:rsid w:val="00450261"/>
    <w:rsid w:val="00450B27"/>
    <w:rsid w:val="00453116"/>
    <w:rsid w:val="00455510"/>
    <w:rsid w:val="00456A5D"/>
    <w:rsid w:val="00463944"/>
    <w:rsid w:val="00472752"/>
    <w:rsid w:val="0047306D"/>
    <w:rsid w:val="00482D4C"/>
    <w:rsid w:val="00491F75"/>
    <w:rsid w:val="004938C2"/>
    <w:rsid w:val="0049679B"/>
    <w:rsid w:val="004A2D23"/>
    <w:rsid w:val="004C1095"/>
    <w:rsid w:val="004C2DAD"/>
    <w:rsid w:val="004E01C8"/>
    <w:rsid w:val="004E2BE1"/>
    <w:rsid w:val="004E35F1"/>
    <w:rsid w:val="004E3F8E"/>
    <w:rsid w:val="004F664D"/>
    <w:rsid w:val="00502101"/>
    <w:rsid w:val="00511F52"/>
    <w:rsid w:val="00513853"/>
    <w:rsid w:val="00530DD9"/>
    <w:rsid w:val="005320E4"/>
    <w:rsid w:val="00536D89"/>
    <w:rsid w:val="00546320"/>
    <w:rsid w:val="00550ECB"/>
    <w:rsid w:val="00557116"/>
    <w:rsid w:val="00557444"/>
    <w:rsid w:val="0055763A"/>
    <w:rsid w:val="00562DDB"/>
    <w:rsid w:val="00565757"/>
    <w:rsid w:val="00577BD2"/>
    <w:rsid w:val="00595DCD"/>
    <w:rsid w:val="005A09D8"/>
    <w:rsid w:val="005A1F5E"/>
    <w:rsid w:val="005A3F8F"/>
    <w:rsid w:val="005B6859"/>
    <w:rsid w:val="005C1B79"/>
    <w:rsid w:val="005C7134"/>
    <w:rsid w:val="005D07C6"/>
    <w:rsid w:val="005D3492"/>
    <w:rsid w:val="005D783F"/>
    <w:rsid w:val="005E0016"/>
    <w:rsid w:val="005E2B7E"/>
    <w:rsid w:val="005E4049"/>
    <w:rsid w:val="005F18A3"/>
    <w:rsid w:val="005F40FC"/>
    <w:rsid w:val="005F76D0"/>
    <w:rsid w:val="006346FE"/>
    <w:rsid w:val="006402D4"/>
    <w:rsid w:val="00643B79"/>
    <w:rsid w:val="00645B93"/>
    <w:rsid w:val="00654735"/>
    <w:rsid w:val="006556DE"/>
    <w:rsid w:val="006617AB"/>
    <w:rsid w:val="00664850"/>
    <w:rsid w:val="00671AF2"/>
    <w:rsid w:val="006801B1"/>
    <w:rsid w:val="00690465"/>
    <w:rsid w:val="00693D26"/>
    <w:rsid w:val="00695456"/>
    <w:rsid w:val="0069665E"/>
    <w:rsid w:val="00697B1D"/>
    <w:rsid w:val="006A20DA"/>
    <w:rsid w:val="006A6324"/>
    <w:rsid w:val="006A7272"/>
    <w:rsid w:val="006B3E78"/>
    <w:rsid w:val="006C08AE"/>
    <w:rsid w:val="006C0E87"/>
    <w:rsid w:val="006D1F5E"/>
    <w:rsid w:val="006E11B1"/>
    <w:rsid w:val="006E6329"/>
    <w:rsid w:val="0071294C"/>
    <w:rsid w:val="00724E3B"/>
    <w:rsid w:val="007339DC"/>
    <w:rsid w:val="007368A3"/>
    <w:rsid w:val="0074571E"/>
    <w:rsid w:val="00745D4B"/>
    <w:rsid w:val="00746865"/>
    <w:rsid w:val="00747C6F"/>
    <w:rsid w:val="007548F3"/>
    <w:rsid w:val="00761228"/>
    <w:rsid w:val="00766776"/>
    <w:rsid w:val="0077071A"/>
    <w:rsid w:val="00773875"/>
    <w:rsid w:val="00777388"/>
    <w:rsid w:val="0077763F"/>
    <w:rsid w:val="00783E5D"/>
    <w:rsid w:val="007862DA"/>
    <w:rsid w:val="007A4556"/>
    <w:rsid w:val="007B00BD"/>
    <w:rsid w:val="007B3E0E"/>
    <w:rsid w:val="007B5588"/>
    <w:rsid w:val="007D4222"/>
    <w:rsid w:val="007D43CD"/>
    <w:rsid w:val="007D5DB4"/>
    <w:rsid w:val="007E125A"/>
    <w:rsid w:val="007E464F"/>
    <w:rsid w:val="00804C75"/>
    <w:rsid w:val="00806960"/>
    <w:rsid w:val="00806B1B"/>
    <w:rsid w:val="0082437D"/>
    <w:rsid w:val="00832FA5"/>
    <w:rsid w:val="008373A7"/>
    <w:rsid w:val="00851979"/>
    <w:rsid w:val="00851B3E"/>
    <w:rsid w:val="00853F15"/>
    <w:rsid w:val="00854994"/>
    <w:rsid w:val="0087288A"/>
    <w:rsid w:val="0088113B"/>
    <w:rsid w:val="00882B2B"/>
    <w:rsid w:val="00886E73"/>
    <w:rsid w:val="008A0177"/>
    <w:rsid w:val="008A527E"/>
    <w:rsid w:val="008D2A6A"/>
    <w:rsid w:val="008D3864"/>
    <w:rsid w:val="008D58EC"/>
    <w:rsid w:val="008E74F7"/>
    <w:rsid w:val="008F1B58"/>
    <w:rsid w:val="008F7754"/>
    <w:rsid w:val="00906813"/>
    <w:rsid w:val="00912706"/>
    <w:rsid w:val="009212DD"/>
    <w:rsid w:val="009262B4"/>
    <w:rsid w:val="009270BF"/>
    <w:rsid w:val="009301B8"/>
    <w:rsid w:val="00930E0A"/>
    <w:rsid w:val="009310A3"/>
    <w:rsid w:val="00931D78"/>
    <w:rsid w:val="009374D9"/>
    <w:rsid w:val="00941F06"/>
    <w:rsid w:val="00947AFC"/>
    <w:rsid w:val="00951A8E"/>
    <w:rsid w:val="00954870"/>
    <w:rsid w:val="00961F20"/>
    <w:rsid w:val="009625B1"/>
    <w:rsid w:val="00964BF8"/>
    <w:rsid w:val="009674ED"/>
    <w:rsid w:val="009726AC"/>
    <w:rsid w:val="00977651"/>
    <w:rsid w:val="00977F11"/>
    <w:rsid w:val="00981097"/>
    <w:rsid w:val="00985F44"/>
    <w:rsid w:val="00993345"/>
    <w:rsid w:val="009A0E7C"/>
    <w:rsid w:val="009A3CBD"/>
    <w:rsid w:val="009A52F7"/>
    <w:rsid w:val="009B2183"/>
    <w:rsid w:val="009B4EE3"/>
    <w:rsid w:val="009B5CC0"/>
    <w:rsid w:val="009C2062"/>
    <w:rsid w:val="009C7B9A"/>
    <w:rsid w:val="009D36FC"/>
    <w:rsid w:val="009D7E93"/>
    <w:rsid w:val="009E42DE"/>
    <w:rsid w:val="009F00C6"/>
    <w:rsid w:val="009F1912"/>
    <w:rsid w:val="009F356C"/>
    <w:rsid w:val="00A00A7C"/>
    <w:rsid w:val="00A012B3"/>
    <w:rsid w:val="00A01F8A"/>
    <w:rsid w:val="00A131B4"/>
    <w:rsid w:val="00A20DA8"/>
    <w:rsid w:val="00A218EC"/>
    <w:rsid w:val="00A224D0"/>
    <w:rsid w:val="00A255F7"/>
    <w:rsid w:val="00A310D7"/>
    <w:rsid w:val="00A3138F"/>
    <w:rsid w:val="00A4074F"/>
    <w:rsid w:val="00A40A51"/>
    <w:rsid w:val="00A60320"/>
    <w:rsid w:val="00A64DA5"/>
    <w:rsid w:val="00A679C5"/>
    <w:rsid w:val="00A77CF6"/>
    <w:rsid w:val="00A91283"/>
    <w:rsid w:val="00A92A5D"/>
    <w:rsid w:val="00AA132F"/>
    <w:rsid w:val="00AA5763"/>
    <w:rsid w:val="00AC398F"/>
    <w:rsid w:val="00AC63FC"/>
    <w:rsid w:val="00AC7244"/>
    <w:rsid w:val="00AE11E8"/>
    <w:rsid w:val="00AE3A15"/>
    <w:rsid w:val="00AF190C"/>
    <w:rsid w:val="00AF1965"/>
    <w:rsid w:val="00AF71DA"/>
    <w:rsid w:val="00B13941"/>
    <w:rsid w:val="00B2639C"/>
    <w:rsid w:val="00B340A8"/>
    <w:rsid w:val="00B35971"/>
    <w:rsid w:val="00B40E12"/>
    <w:rsid w:val="00B435B8"/>
    <w:rsid w:val="00B4499C"/>
    <w:rsid w:val="00B53A46"/>
    <w:rsid w:val="00B547C8"/>
    <w:rsid w:val="00B653B7"/>
    <w:rsid w:val="00B66A14"/>
    <w:rsid w:val="00B70C01"/>
    <w:rsid w:val="00B7250F"/>
    <w:rsid w:val="00B90837"/>
    <w:rsid w:val="00B93C23"/>
    <w:rsid w:val="00BB0171"/>
    <w:rsid w:val="00BC52DB"/>
    <w:rsid w:val="00BC684C"/>
    <w:rsid w:val="00BC6DA7"/>
    <w:rsid w:val="00BD5C94"/>
    <w:rsid w:val="00BD5D2D"/>
    <w:rsid w:val="00BE051D"/>
    <w:rsid w:val="00BE2D37"/>
    <w:rsid w:val="00C1113B"/>
    <w:rsid w:val="00C20D0C"/>
    <w:rsid w:val="00C40D75"/>
    <w:rsid w:val="00C57D25"/>
    <w:rsid w:val="00C602B2"/>
    <w:rsid w:val="00C6395B"/>
    <w:rsid w:val="00C679AC"/>
    <w:rsid w:val="00C705F8"/>
    <w:rsid w:val="00C70C90"/>
    <w:rsid w:val="00C7374B"/>
    <w:rsid w:val="00C7474B"/>
    <w:rsid w:val="00C75BA2"/>
    <w:rsid w:val="00C8109F"/>
    <w:rsid w:val="00C836F3"/>
    <w:rsid w:val="00C85BBE"/>
    <w:rsid w:val="00C964D5"/>
    <w:rsid w:val="00C97B11"/>
    <w:rsid w:val="00CB039A"/>
    <w:rsid w:val="00CC0C58"/>
    <w:rsid w:val="00CC29BF"/>
    <w:rsid w:val="00CD515D"/>
    <w:rsid w:val="00CD7F92"/>
    <w:rsid w:val="00CE10F2"/>
    <w:rsid w:val="00CE381E"/>
    <w:rsid w:val="00CE5B55"/>
    <w:rsid w:val="00CE7117"/>
    <w:rsid w:val="00CF22F6"/>
    <w:rsid w:val="00CF28A7"/>
    <w:rsid w:val="00CF6830"/>
    <w:rsid w:val="00D00EF4"/>
    <w:rsid w:val="00D01253"/>
    <w:rsid w:val="00D02A20"/>
    <w:rsid w:val="00D07C25"/>
    <w:rsid w:val="00D07E24"/>
    <w:rsid w:val="00D10BFA"/>
    <w:rsid w:val="00D10F00"/>
    <w:rsid w:val="00D12CB2"/>
    <w:rsid w:val="00D144A9"/>
    <w:rsid w:val="00D150D8"/>
    <w:rsid w:val="00D168F3"/>
    <w:rsid w:val="00D22C6E"/>
    <w:rsid w:val="00D300CE"/>
    <w:rsid w:val="00D435E8"/>
    <w:rsid w:val="00D5552E"/>
    <w:rsid w:val="00D606EA"/>
    <w:rsid w:val="00D71C25"/>
    <w:rsid w:val="00D83BCA"/>
    <w:rsid w:val="00D8626A"/>
    <w:rsid w:val="00D94C52"/>
    <w:rsid w:val="00DA117F"/>
    <w:rsid w:val="00DA17FB"/>
    <w:rsid w:val="00DB39BF"/>
    <w:rsid w:val="00DB79B3"/>
    <w:rsid w:val="00DB7EBA"/>
    <w:rsid w:val="00DC058D"/>
    <w:rsid w:val="00DC1E10"/>
    <w:rsid w:val="00DC3D36"/>
    <w:rsid w:val="00DC5DFB"/>
    <w:rsid w:val="00DC7D3A"/>
    <w:rsid w:val="00DC7F21"/>
    <w:rsid w:val="00DD2CF9"/>
    <w:rsid w:val="00DD6E67"/>
    <w:rsid w:val="00DE2882"/>
    <w:rsid w:val="00DE3995"/>
    <w:rsid w:val="00DE46DB"/>
    <w:rsid w:val="00DE66F3"/>
    <w:rsid w:val="00DF64AC"/>
    <w:rsid w:val="00DF7128"/>
    <w:rsid w:val="00E00142"/>
    <w:rsid w:val="00E13A7D"/>
    <w:rsid w:val="00E24673"/>
    <w:rsid w:val="00E24898"/>
    <w:rsid w:val="00E267D5"/>
    <w:rsid w:val="00E31F48"/>
    <w:rsid w:val="00E355EE"/>
    <w:rsid w:val="00E44F2D"/>
    <w:rsid w:val="00E47138"/>
    <w:rsid w:val="00E51207"/>
    <w:rsid w:val="00E55464"/>
    <w:rsid w:val="00E709F2"/>
    <w:rsid w:val="00E71296"/>
    <w:rsid w:val="00E74F58"/>
    <w:rsid w:val="00E8076C"/>
    <w:rsid w:val="00E879E1"/>
    <w:rsid w:val="00EA20E5"/>
    <w:rsid w:val="00EA21A5"/>
    <w:rsid w:val="00EA2756"/>
    <w:rsid w:val="00EA2CC8"/>
    <w:rsid w:val="00EA4B94"/>
    <w:rsid w:val="00EA60D4"/>
    <w:rsid w:val="00EC0F11"/>
    <w:rsid w:val="00EC15F1"/>
    <w:rsid w:val="00ED42B5"/>
    <w:rsid w:val="00EE1E2F"/>
    <w:rsid w:val="00EE4460"/>
    <w:rsid w:val="00EF4B84"/>
    <w:rsid w:val="00EF4E2B"/>
    <w:rsid w:val="00F00865"/>
    <w:rsid w:val="00F00B0B"/>
    <w:rsid w:val="00F0293A"/>
    <w:rsid w:val="00F04E9E"/>
    <w:rsid w:val="00F107B3"/>
    <w:rsid w:val="00F10FAD"/>
    <w:rsid w:val="00F146E3"/>
    <w:rsid w:val="00F14C97"/>
    <w:rsid w:val="00F22F5E"/>
    <w:rsid w:val="00F35094"/>
    <w:rsid w:val="00F40FBC"/>
    <w:rsid w:val="00F44E72"/>
    <w:rsid w:val="00F519BF"/>
    <w:rsid w:val="00F56A75"/>
    <w:rsid w:val="00F60B45"/>
    <w:rsid w:val="00F64FB6"/>
    <w:rsid w:val="00F75227"/>
    <w:rsid w:val="00F82731"/>
    <w:rsid w:val="00F87DA6"/>
    <w:rsid w:val="00F92533"/>
    <w:rsid w:val="00F9417B"/>
    <w:rsid w:val="00F94ADD"/>
    <w:rsid w:val="00F95819"/>
    <w:rsid w:val="00F95E8D"/>
    <w:rsid w:val="00F97499"/>
    <w:rsid w:val="00FA160A"/>
    <w:rsid w:val="00FA7A79"/>
    <w:rsid w:val="00FA7D51"/>
    <w:rsid w:val="00FC451D"/>
    <w:rsid w:val="00FD1497"/>
    <w:rsid w:val="00FE13CC"/>
    <w:rsid w:val="00FE3FD7"/>
    <w:rsid w:val="00FE42F9"/>
    <w:rsid w:val="00FF1BCF"/>
    <w:rsid w:val="00FF4F98"/>
    <w:rsid w:val="00FF5D62"/>
    <w:rsid w:val="00FF6C56"/>
    <w:rsid w:val="00FF7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9D6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D83BCA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D83BCA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83BCA"/>
    <w:rPr>
      <w:i/>
    </w:rPr>
  </w:style>
  <w:style w:type="paragraph" w:styleId="BodyTextIndent">
    <w:name w:val="Body Text Indent"/>
    <w:basedOn w:val="Normal"/>
    <w:rsid w:val="00D83BCA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D83BCA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D83BC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83BCA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147D8F-BCF5-7A4C-80E7-6366315B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9</cp:revision>
  <dcterms:created xsi:type="dcterms:W3CDTF">2019-09-09T06:13:00Z</dcterms:created>
  <dcterms:modified xsi:type="dcterms:W3CDTF">2019-11-15T17:05:00Z</dcterms:modified>
</cp:coreProperties>
</file>