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C7E59" w14:textId="77777777" w:rsidR="00B4629B" w:rsidRPr="00EC2DB3" w:rsidRDefault="00B4629B" w:rsidP="00B4629B">
      <w:pPr>
        <w:rPr>
          <w:b/>
          <w:caps/>
          <w:color w:val="auto"/>
        </w:rPr>
      </w:pPr>
      <w:r w:rsidRPr="00EC2DB3">
        <w:rPr>
          <w:b/>
          <w:caps/>
          <w:color w:val="auto"/>
        </w:rPr>
        <w:t>TITLE:</w:t>
      </w:r>
    </w:p>
    <w:p w14:paraId="1E0F1DA9" w14:textId="7D11EB63" w:rsidR="0072191C" w:rsidRPr="00EC2DB3" w:rsidRDefault="00641F62" w:rsidP="00B4629B">
      <w:pPr>
        <w:rPr>
          <w:b/>
          <w:caps/>
          <w:color w:val="auto"/>
        </w:rPr>
      </w:pPr>
      <w:r w:rsidRPr="00EC2DB3">
        <w:rPr>
          <w:b/>
          <w:color w:val="auto"/>
        </w:rPr>
        <w:t>Laser-Induced Fluorescence Emission</w:t>
      </w:r>
      <w:r w:rsidR="00E24D7E" w:rsidRPr="00EC2DB3">
        <w:rPr>
          <w:b/>
          <w:caps/>
          <w:color w:val="auto"/>
        </w:rPr>
        <w:t xml:space="preserve"> (L.I.F.E.) </w:t>
      </w:r>
      <w:r w:rsidRPr="00EC2DB3">
        <w:rPr>
          <w:b/>
          <w:color w:val="auto"/>
        </w:rPr>
        <w:t>as</w:t>
      </w:r>
      <w:r w:rsidR="00E24D7E" w:rsidRPr="00EC2DB3">
        <w:rPr>
          <w:b/>
          <w:caps/>
          <w:color w:val="auto"/>
        </w:rPr>
        <w:t xml:space="preserve"> </w:t>
      </w:r>
      <w:r w:rsidRPr="00EC2DB3">
        <w:rPr>
          <w:b/>
          <w:color w:val="auto"/>
        </w:rPr>
        <w:t>Novel Non-Invasive Tool for In-Situ Measurements of Biomarkers in Cryospheric Habitats</w:t>
      </w:r>
    </w:p>
    <w:p w14:paraId="44F1ABBE" w14:textId="77777777" w:rsidR="0072191C" w:rsidRPr="00EC2DB3" w:rsidRDefault="00E24D7E" w:rsidP="00B4629B">
      <w:pPr>
        <w:rPr>
          <w:b/>
          <w:color w:val="auto"/>
        </w:rPr>
      </w:pPr>
      <w:r w:rsidRPr="00EC2DB3">
        <w:rPr>
          <w:b/>
          <w:color w:val="auto"/>
        </w:rPr>
        <w:br/>
        <w:t>AUTHORS AND AFFILIATIONS:</w:t>
      </w:r>
    </w:p>
    <w:p w14:paraId="06567F94" w14:textId="77777777" w:rsidR="0072191C" w:rsidRPr="00EC2DB3" w:rsidRDefault="00E24D7E" w:rsidP="00B4629B">
      <w:pPr>
        <w:rPr>
          <w:color w:val="auto"/>
        </w:rPr>
      </w:pPr>
      <w:r w:rsidRPr="00EC2DB3">
        <w:rPr>
          <w:color w:val="auto"/>
        </w:rPr>
        <w:t>Klemens Weisleitner</w:t>
      </w:r>
      <w:r w:rsidRPr="00EC2DB3">
        <w:rPr>
          <w:color w:val="auto"/>
          <w:vertAlign w:val="superscript"/>
        </w:rPr>
        <w:t>1,2</w:t>
      </w:r>
      <w:r w:rsidRPr="00EC2DB3">
        <w:rPr>
          <w:color w:val="auto"/>
        </w:rPr>
        <w:t>, Lars Hunger</w:t>
      </w:r>
      <w:r w:rsidRPr="00EC2DB3">
        <w:rPr>
          <w:color w:val="auto"/>
          <w:vertAlign w:val="superscript"/>
        </w:rPr>
        <w:t>3</w:t>
      </w:r>
      <w:r w:rsidRPr="00EC2DB3">
        <w:rPr>
          <w:color w:val="auto"/>
        </w:rPr>
        <w:t>, Christoph Kohstall</w:t>
      </w:r>
      <w:r w:rsidRPr="00EC2DB3">
        <w:rPr>
          <w:color w:val="auto"/>
          <w:vertAlign w:val="superscript"/>
        </w:rPr>
        <w:t>4</w:t>
      </w:r>
      <w:r w:rsidRPr="00EC2DB3">
        <w:rPr>
          <w:color w:val="auto"/>
        </w:rPr>
        <w:t>, Albert Frisch</w:t>
      </w:r>
      <w:r w:rsidRPr="00EC2DB3">
        <w:rPr>
          <w:color w:val="auto"/>
          <w:vertAlign w:val="superscript"/>
        </w:rPr>
        <w:t>5</w:t>
      </w:r>
      <w:r w:rsidRPr="00EC2DB3">
        <w:rPr>
          <w:color w:val="auto"/>
        </w:rPr>
        <w:t>, Michael C. Storrie-Lombardi</w:t>
      </w:r>
      <w:r w:rsidRPr="00EC2DB3">
        <w:rPr>
          <w:color w:val="auto"/>
          <w:vertAlign w:val="superscript"/>
        </w:rPr>
        <w:t>6</w:t>
      </w:r>
      <w:r w:rsidRPr="00EC2DB3">
        <w:rPr>
          <w:color w:val="auto"/>
        </w:rPr>
        <w:t>, Birgit Sattler</w:t>
      </w:r>
      <w:r w:rsidRPr="00EC2DB3">
        <w:rPr>
          <w:color w:val="auto"/>
          <w:vertAlign w:val="superscript"/>
        </w:rPr>
        <w:t>1,2</w:t>
      </w:r>
    </w:p>
    <w:p w14:paraId="3F69054A" w14:textId="77777777" w:rsidR="0072191C" w:rsidRPr="00EC2DB3" w:rsidRDefault="0072191C" w:rsidP="00B4629B">
      <w:pPr>
        <w:rPr>
          <w:color w:val="auto"/>
        </w:rPr>
      </w:pPr>
    </w:p>
    <w:p w14:paraId="3AFCCE63" w14:textId="77777777" w:rsidR="0072191C" w:rsidRPr="00EC2DB3" w:rsidRDefault="00E24D7E" w:rsidP="00B4629B">
      <w:pPr>
        <w:rPr>
          <w:color w:val="auto"/>
        </w:rPr>
      </w:pPr>
      <w:r w:rsidRPr="00EC2DB3">
        <w:rPr>
          <w:color w:val="auto"/>
          <w:vertAlign w:val="superscript"/>
        </w:rPr>
        <w:t>1</w:t>
      </w:r>
      <w:r w:rsidRPr="00EC2DB3">
        <w:rPr>
          <w:color w:val="auto"/>
        </w:rPr>
        <w:t>Institute of Ecology, University of Innsbruck, Innsbruck, Austria</w:t>
      </w:r>
    </w:p>
    <w:p w14:paraId="0F867207" w14:textId="77777777" w:rsidR="0072191C" w:rsidRPr="00EC2DB3" w:rsidRDefault="00E24D7E" w:rsidP="00B4629B">
      <w:pPr>
        <w:rPr>
          <w:color w:val="auto"/>
        </w:rPr>
      </w:pPr>
      <w:r w:rsidRPr="00EC2DB3">
        <w:rPr>
          <w:color w:val="auto"/>
          <w:vertAlign w:val="superscript"/>
        </w:rPr>
        <w:t>2</w:t>
      </w:r>
      <w:r w:rsidRPr="00EC2DB3">
        <w:rPr>
          <w:color w:val="auto"/>
        </w:rPr>
        <w:t>Austrian Polar Research Institute, University of Vienna, Vienna, Austria</w:t>
      </w:r>
    </w:p>
    <w:p w14:paraId="33D123A7" w14:textId="77777777" w:rsidR="0072191C" w:rsidRPr="00EC2DB3" w:rsidRDefault="00E24D7E" w:rsidP="00B4629B">
      <w:pPr>
        <w:rPr>
          <w:color w:val="auto"/>
          <w:lang w:val="de-AT"/>
        </w:rPr>
      </w:pPr>
      <w:r w:rsidRPr="00EC2DB3">
        <w:rPr>
          <w:color w:val="auto"/>
          <w:vertAlign w:val="superscript"/>
          <w:lang w:val="de-AT"/>
        </w:rPr>
        <w:t>3</w:t>
      </w:r>
      <w:r w:rsidRPr="00EC2DB3">
        <w:rPr>
          <w:color w:val="auto"/>
          <w:lang w:val="de-AT"/>
        </w:rPr>
        <w:t>BrainLinks-BrainTools, Bernstein Center Freiburg, Freiburg, Germany</w:t>
      </w:r>
    </w:p>
    <w:p w14:paraId="79517E7A" w14:textId="77777777" w:rsidR="0072191C" w:rsidRPr="00EC2DB3" w:rsidRDefault="00E24D7E" w:rsidP="00B4629B">
      <w:pPr>
        <w:rPr>
          <w:color w:val="auto"/>
        </w:rPr>
      </w:pPr>
      <w:r w:rsidRPr="00EC2DB3">
        <w:rPr>
          <w:color w:val="auto"/>
          <w:vertAlign w:val="superscript"/>
        </w:rPr>
        <w:t>4</w:t>
      </w:r>
      <w:r w:rsidRPr="00EC2DB3">
        <w:rPr>
          <w:color w:val="auto"/>
        </w:rPr>
        <w:t>Stanford University, Atom Science, Kasevich Lab, Stanford, CA, USA</w:t>
      </w:r>
    </w:p>
    <w:p w14:paraId="466E1318" w14:textId="77777777" w:rsidR="0072191C" w:rsidRPr="00EC2DB3" w:rsidRDefault="00E24D7E" w:rsidP="00B4629B">
      <w:pPr>
        <w:rPr>
          <w:color w:val="auto"/>
        </w:rPr>
      </w:pPr>
      <w:r w:rsidRPr="00EC2DB3">
        <w:rPr>
          <w:color w:val="auto"/>
          <w:vertAlign w:val="superscript"/>
        </w:rPr>
        <w:t>5</w:t>
      </w:r>
      <w:r w:rsidRPr="00EC2DB3">
        <w:rPr>
          <w:color w:val="auto"/>
        </w:rPr>
        <w:t>University of Innsbruck, Institute of Experimental Physics, Innsbruck, Austria</w:t>
      </w:r>
    </w:p>
    <w:p w14:paraId="07DF5477" w14:textId="77777777" w:rsidR="0072191C" w:rsidRPr="00EC2DB3" w:rsidRDefault="00E24D7E" w:rsidP="00B4629B">
      <w:pPr>
        <w:rPr>
          <w:color w:val="auto"/>
        </w:rPr>
      </w:pPr>
      <w:r w:rsidRPr="00EC2DB3">
        <w:rPr>
          <w:color w:val="auto"/>
          <w:vertAlign w:val="superscript"/>
        </w:rPr>
        <w:t>6</w:t>
      </w:r>
      <w:r w:rsidRPr="00EC2DB3">
        <w:rPr>
          <w:color w:val="auto"/>
        </w:rPr>
        <w:t>Harvey Mudd College, Department of Physics, Extraterrestrial Vehicle Instruments Laboratory, Claremont, CA, USA</w:t>
      </w:r>
    </w:p>
    <w:p w14:paraId="22802885" w14:textId="77777777" w:rsidR="00920F0E" w:rsidRPr="00EC2DB3" w:rsidRDefault="00920F0E" w:rsidP="00920F0E">
      <w:pPr>
        <w:rPr>
          <w:b/>
          <w:bCs/>
          <w:color w:val="auto"/>
        </w:rPr>
      </w:pPr>
    </w:p>
    <w:p w14:paraId="51E30E42" w14:textId="09692A15" w:rsidR="00920F0E" w:rsidRPr="00EC2DB3" w:rsidRDefault="00920F0E" w:rsidP="00920F0E">
      <w:pPr>
        <w:rPr>
          <w:b/>
          <w:bCs/>
          <w:color w:val="auto"/>
        </w:rPr>
      </w:pPr>
      <w:r w:rsidRPr="00EC2DB3">
        <w:rPr>
          <w:b/>
          <w:bCs/>
          <w:color w:val="auto"/>
        </w:rPr>
        <w:t>Corresponding Author:</w:t>
      </w:r>
    </w:p>
    <w:p w14:paraId="0EA6E33F" w14:textId="77777777" w:rsidR="00920F0E" w:rsidRPr="00EC2DB3" w:rsidRDefault="00920F0E" w:rsidP="00920F0E">
      <w:pPr>
        <w:rPr>
          <w:color w:val="auto"/>
        </w:rPr>
      </w:pPr>
      <w:r w:rsidRPr="00EC2DB3">
        <w:rPr>
          <w:color w:val="auto"/>
        </w:rPr>
        <w:t xml:space="preserve">Birgit Sattler </w:t>
      </w:r>
      <w:r w:rsidRPr="00EC2DB3">
        <w:rPr>
          <w:color w:val="auto"/>
        </w:rPr>
        <w:tab/>
      </w:r>
      <w:r w:rsidRPr="00EC2DB3">
        <w:rPr>
          <w:color w:val="auto"/>
        </w:rPr>
        <w:tab/>
      </w:r>
      <w:r w:rsidRPr="00EC2DB3">
        <w:rPr>
          <w:color w:val="auto"/>
        </w:rPr>
        <w:tab/>
      </w:r>
      <w:r w:rsidRPr="00EC2DB3">
        <w:rPr>
          <w:color w:val="auto"/>
        </w:rPr>
        <w:tab/>
        <w:t>(birgit.sattler@uibk.ac.at)</w:t>
      </w:r>
    </w:p>
    <w:p w14:paraId="1DB81D6B" w14:textId="77777777" w:rsidR="0072191C" w:rsidRPr="00EC2DB3" w:rsidRDefault="0072191C" w:rsidP="00B4629B">
      <w:pPr>
        <w:rPr>
          <w:color w:val="auto"/>
        </w:rPr>
      </w:pPr>
    </w:p>
    <w:p w14:paraId="3B4D5096" w14:textId="15524567" w:rsidR="0072191C" w:rsidRPr="00EC2DB3" w:rsidRDefault="00E24D7E" w:rsidP="00B4629B">
      <w:pPr>
        <w:rPr>
          <w:b/>
          <w:bCs/>
          <w:color w:val="auto"/>
        </w:rPr>
      </w:pPr>
      <w:r w:rsidRPr="00EC2DB3">
        <w:rPr>
          <w:b/>
          <w:bCs/>
          <w:color w:val="auto"/>
        </w:rPr>
        <w:t xml:space="preserve">Email </w:t>
      </w:r>
      <w:r w:rsidR="00920F0E" w:rsidRPr="00EC2DB3">
        <w:rPr>
          <w:b/>
          <w:bCs/>
          <w:color w:val="auto"/>
        </w:rPr>
        <w:t xml:space="preserve">Addresses </w:t>
      </w:r>
      <w:r w:rsidRPr="00EC2DB3">
        <w:rPr>
          <w:b/>
          <w:bCs/>
          <w:color w:val="auto"/>
        </w:rPr>
        <w:t xml:space="preserve">of </w:t>
      </w:r>
      <w:r w:rsidR="00920F0E" w:rsidRPr="00EC2DB3">
        <w:rPr>
          <w:b/>
          <w:bCs/>
          <w:color w:val="auto"/>
        </w:rPr>
        <w:t>Co</w:t>
      </w:r>
      <w:r w:rsidR="001E215A" w:rsidRPr="00EC2DB3">
        <w:rPr>
          <w:b/>
          <w:bCs/>
          <w:color w:val="auto"/>
        </w:rPr>
        <w:t>-authors</w:t>
      </w:r>
      <w:r w:rsidRPr="00EC2DB3">
        <w:rPr>
          <w:b/>
          <w:bCs/>
          <w:color w:val="auto"/>
        </w:rPr>
        <w:t>:</w:t>
      </w:r>
    </w:p>
    <w:p w14:paraId="2019659B" w14:textId="77777777" w:rsidR="0072191C" w:rsidRPr="00EC2DB3" w:rsidRDefault="00E24D7E" w:rsidP="00B4629B">
      <w:pPr>
        <w:rPr>
          <w:color w:val="auto"/>
          <w:lang w:val="de-AT"/>
        </w:rPr>
      </w:pPr>
      <w:r w:rsidRPr="00EC2DB3">
        <w:rPr>
          <w:color w:val="auto"/>
          <w:lang w:val="de-AT"/>
        </w:rPr>
        <w:t>Klemens Weisleitner</w:t>
      </w:r>
      <w:r w:rsidRPr="00EC2DB3">
        <w:rPr>
          <w:color w:val="auto"/>
          <w:lang w:val="de-AT"/>
        </w:rPr>
        <w:tab/>
      </w:r>
      <w:r w:rsidRPr="00EC2DB3">
        <w:rPr>
          <w:color w:val="auto"/>
          <w:lang w:val="de-AT"/>
        </w:rPr>
        <w:tab/>
      </w:r>
      <w:r w:rsidRPr="00EC2DB3">
        <w:rPr>
          <w:color w:val="auto"/>
          <w:lang w:val="de-AT"/>
        </w:rPr>
        <w:tab/>
        <w:t>(klemens.weisleitner@uibk.ac.at)</w:t>
      </w:r>
      <w:r w:rsidRPr="00EC2DB3">
        <w:rPr>
          <w:color w:val="auto"/>
          <w:lang w:val="de-AT"/>
        </w:rPr>
        <w:br/>
        <w:t xml:space="preserve">Lars Hunger </w:t>
      </w:r>
      <w:r w:rsidRPr="00EC2DB3">
        <w:rPr>
          <w:color w:val="auto"/>
          <w:lang w:val="de-AT"/>
        </w:rPr>
        <w:tab/>
      </w:r>
      <w:r w:rsidRPr="00EC2DB3">
        <w:rPr>
          <w:color w:val="auto"/>
          <w:lang w:val="de-AT"/>
        </w:rPr>
        <w:tab/>
      </w:r>
      <w:r w:rsidRPr="00EC2DB3">
        <w:rPr>
          <w:color w:val="auto"/>
          <w:lang w:val="de-AT"/>
        </w:rPr>
        <w:tab/>
      </w:r>
      <w:r w:rsidRPr="00EC2DB3">
        <w:rPr>
          <w:color w:val="auto"/>
          <w:lang w:val="de-AT"/>
        </w:rPr>
        <w:tab/>
        <w:t>(lars.hunger@brainlinks-braintools.uni-freiburg.de)</w:t>
      </w:r>
    </w:p>
    <w:p w14:paraId="095BC05B" w14:textId="77777777" w:rsidR="0072191C" w:rsidRPr="00EC2DB3" w:rsidRDefault="00E24D7E" w:rsidP="00B4629B">
      <w:pPr>
        <w:rPr>
          <w:color w:val="auto"/>
        </w:rPr>
      </w:pPr>
      <w:r w:rsidRPr="00EC2DB3">
        <w:rPr>
          <w:color w:val="auto"/>
        </w:rPr>
        <w:t>Christoph Kohstall</w:t>
      </w:r>
      <w:r w:rsidRPr="00EC2DB3">
        <w:rPr>
          <w:color w:val="auto"/>
        </w:rPr>
        <w:tab/>
      </w:r>
      <w:r w:rsidRPr="00EC2DB3">
        <w:rPr>
          <w:color w:val="auto"/>
        </w:rPr>
        <w:tab/>
      </w:r>
      <w:r w:rsidRPr="00EC2DB3">
        <w:rPr>
          <w:color w:val="auto"/>
        </w:rPr>
        <w:tab/>
        <w:t>(christoph.kohstall@gmail.com)</w:t>
      </w:r>
    </w:p>
    <w:p w14:paraId="1FEF1CC1" w14:textId="77777777" w:rsidR="0072191C" w:rsidRPr="00EC2DB3" w:rsidRDefault="00E24D7E" w:rsidP="00B4629B">
      <w:pPr>
        <w:rPr>
          <w:color w:val="auto"/>
          <w:lang w:val="de-AT"/>
        </w:rPr>
      </w:pPr>
      <w:r w:rsidRPr="00EC2DB3">
        <w:rPr>
          <w:color w:val="auto"/>
          <w:lang w:val="de-AT"/>
        </w:rPr>
        <w:t xml:space="preserve">Albert Frisch </w:t>
      </w:r>
      <w:r w:rsidRPr="00EC2DB3">
        <w:rPr>
          <w:color w:val="auto"/>
          <w:lang w:val="de-AT"/>
        </w:rPr>
        <w:tab/>
      </w:r>
      <w:r w:rsidRPr="00EC2DB3">
        <w:rPr>
          <w:color w:val="auto"/>
          <w:lang w:val="de-AT"/>
        </w:rPr>
        <w:tab/>
      </w:r>
      <w:r w:rsidRPr="00EC2DB3">
        <w:rPr>
          <w:color w:val="auto"/>
          <w:lang w:val="de-AT"/>
        </w:rPr>
        <w:tab/>
      </w:r>
      <w:r w:rsidRPr="00EC2DB3">
        <w:rPr>
          <w:color w:val="auto"/>
          <w:lang w:val="de-AT"/>
        </w:rPr>
        <w:tab/>
        <w:t>(albert.frisch@catbull.com)</w:t>
      </w:r>
    </w:p>
    <w:p w14:paraId="785CA72B" w14:textId="302ADADD" w:rsidR="0072191C" w:rsidRPr="00EC2DB3" w:rsidRDefault="00E24D7E" w:rsidP="00B4629B">
      <w:pPr>
        <w:rPr>
          <w:color w:val="auto"/>
        </w:rPr>
      </w:pPr>
      <w:r w:rsidRPr="00EC2DB3">
        <w:rPr>
          <w:color w:val="auto"/>
          <w:lang w:val="de-AT"/>
        </w:rPr>
        <w:t>Michael C. Storrie-Lombardi</w:t>
      </w:r>
      <w:r w:rsidRPr="00EC2DB3">
        <w:rPr>
          <w:color w:val="auto"/>
          <w:lang w:val="de-AT"/>
        </w:rPr>
        <w:tab/>
      </w:r>
      <w:r w:rsidRPr="00EC2DB3">
        <w:rPr>
          <w:color w:val="auto"/>
          <w:lang w:val="de-AT"/>
        </w:rPr>
        <w:tab/>
        <w:t>(mstorrielombardi@g.hmc.edu)</w:t>
      </w:r>
      <w:r w:rsidRPr="00EC2DB3">
        <w:rPr>
          <w:color w:val="auto"/>
          <w:lang w:val="de-AT"/>
        </w:rPr>
        <w:br/>
      </w:r>
    </w:p>
    <w:p w14:paraId="15861F13" w14:textId="77777777" w:rsidR="0072191C" w:rsidRPr="00EC2DB3" w:rsidRDefault="00E24D7E" w:rsidP="00B4629B">
      <w:pPr>
        <w:rPr>
          <w:b/>
          <w:color w:val="auto"/>
        </w:rPr>
      </w:pPr>
      <w:r w:rsidRPr="00EC2DB3">
        <w:rPr>
          <w:b/>
          <w:color w:val="auto"/>
        </w:rPr>
        <w:t>KEYWORDS:</w:t>
      </w:r>
    </w:p>
    <w:p w14:paraId="5562D885" w14:textId="77777777" w:rsidR="0072191C" w:rsidRPr="00EC2DB3" w:rsidRDefault="00E24D7E" w:rsidP="00B4629B">
      <w:pPr>
        <w:rPr>
          <w:color w:val="auto"/>
        </w:rPr>
      </w:pPr>
      <w:r w:rsidRPr="00EC2DB3">
        <w:rPr>
          <w:color w:val="auto"/>
        </w:rPr>
        <w:t>laser-induced fluorescence emission (L.I.F.E.), non-invasive, cryospheric habitats, ice, phycoerythrin, chlorophyll, glacial melt</w:t>
      </w:r>
    </w:p>
    <w:p w14:paraId="4C193E22" w14:textId="77777777" w:rsidR="0072191C" w:rsidRPr="00EC2DB3" w:rsidRDefault="0072191C" w:rsidP="00B4629B">
      <w:pPr>
        <w:pBdr>
          <w:top w:val="nil"/>
          <w:left w:val="nil"/>
          <w:bottom w:val="nil"/>
          <w:right w:val="nil"/>
          <w:between w:val="nil"/>
        </w:pBdr>
        <w:rPr>
          <w:color w:val="auto"/>
        </w:rPr>
      </w:pPr>
    </w:p>
    <w:p w14:paraId="7F7173B1" w14:textId="77777777" w:rsidR="0072191C" w:rsidRPr="00EC2DB3" w:rsidRDefault="00E24D7E" w:rsidP="00B4629B">
      <w:pPr>
        <w:rPr>
          <w:color w:val="auto"/>
        </w:rPr>
      </w:pPr>
      <w:r w:rsidRPr="00EC2DB3">
        <w:rPr>
          <w:b/>
          <w:color w:val="auto"/>
        </w:rPr>
        <w:t>SUMMARY:</w:t>
      </w:r>
      <w:r w:rsidRPr="00EC2DB3">
        <w:rPr>
          <w:color w:val="auto"/>
        </w:rPr>
        <w:t xml:space="preserve"> </w:t>
      </w:r>
    </w:p>
    <w:p w14:paraId="3E70493C" w14:textId="02EB15E0" w:rsidR="0072191C" w:rsidRPr="00EC2DB3" w:rsidRDefault="00E24D7E" w:rsidP="00B4629B">
      <w:pPr>
        <w:rPr>
          <w:color w:val="auto"/>
        </w:rPr>
      </w:pPr>
      <w:r w:rsidRPr="00EC2DB3">
        <w:rPr>
          <w:color w:val="auto"/>
        </w:rPr>
        <w:t xml:space="preserve">Carbon fluxes in the cryosphere are hardly assessed </w:t>
      </w:r>
      <w:r w:rsidR="001E215A" w:rsidRPr="00EC2DB3">
        <w:rPr>
          <w:color w:val="auto"/>
        </w:rPr>
        <w:t>yet</w:t>
      </w:r>
      <w:r w:rsidRPr="00EC2DB3">
        <w:rPr>
          <w:color w:val="auto"/>
        </w:rPr>
        <w:t xml:space="preserve"> but are crucial </w:t>
      </w:r>
      <w:r w:rsidR="00572AEA" w:rsidRPr="00EC2DB3">
        <w:rPr>
          <w:color w:val="auto"/>
        </w:rPr>
        <w:t xml:space="preserve">regarding </w:t>
      </w:r>
      <w:r w:rsidRPr="00EC2DB3">
        <w:rPr>
          <w:color w:val="auto"/>
        </w:rPr>
        <w:t xml:space="preserve">climate change. Here </w:t>
      </w:r>
      <w:r w:rsidR="001E215A" w:rsidRPr="00EC2DB3">
        <w:rPr>
          <w:color w:val="auto"/>
        </w:rPr>
        <w:t>we show</w:t>
      </w:r>
      <w:r w:rsidRPr="00EC2DB3">
        <w:rPr>
          <w:color w:val="auto"/>
        </w:rPr>
        <w:t xml:space="preserve"> a novel prototype device </w:t>
      </w:r>
      <w:r w:rsidR="00920F0E" w:rsidRPr="00EC2DB3">
        <w:rPr>
          <w:color w:val="auto"/>
        </w:rPr>
        <w:t xml:space="preserve">that </w:t>
      </w:r>
      <w:r w:rsidRPr="00EC2DB3">
        <w:rPr>
          <w:color w:val="auto"/>
        </w:rPr>
        <w:t>captur</w:t>
      </w:r>
      <w:r w:rsidR="00920F0E" w:rsidRPr="00EC2DB3">
        <w:rPr>
          <w:color w:val="auto"/>
        </w:rPr>
        <w:t>es</w:t>
      </w:r>
      <w:r w:rsidRPr="00EC2DB3">
        <w:rPr>
          <w:color w:val="auto"/>
        </w:rPr>
        <w:t xml:space="preserve"> the phototrophic potential in supraglacial environments based on laser-induced fluorescence emission (L.I.F.E.) technology offering high spectral and spatial resolution </w:t>
      </w:r>
      <w:r w:rsidR="001E215A" w:rsidRPr="00EC2DB3">
        <w:rPr>
          <w:color w:val="auto"/>
        </w:rPr>
        <w:t>data</w:t>
      </w:r>
      <w:r w:rsidRPr="00EC2DB3">
        <w:rPr>
          <w:color w:val="auto"/>
        </w:rPr>
        <w:t xml:space="preserve"> </w:t>
      </w:r>
      <w:r w:rsidR="001E215A" w:rsidRPr="00EC2DB3">
        <w:rPr>
          <w:color w:val="auto"/>
        </w:rPr>
        <w:t>under</w:t>
      </w:r>
      <w:r w:rsidRPr="00EC2DB3">
        <w:rPr>
          <w:color w:val="auto"/>
        </w:rPr>
        <w:t xml:space="preserve"> </w:t>
      </w:r>
      <w:r w:rsidR="00920F0E" w:rsidRPr="00EC2DB3">
        <w:rPr>
          <w:color w:val="auto"/>
        </w:rPr>
        <w:t>in situ</w:t>
      </w:r>
      <w:r w:rsidRPr="00EC2DB3">
        <w:rPr>
          <w:color w:val="auto"/>
        </w:rPr>
        <w:t xml:space="preserve"> conditions.</w:t>
      </w:r>
    </w:p>
    <w:p w14:paraId="74B6470E" w14:textId="77777777" w:rsidR="0072191C" w:rsidRPr="00EC2DB3" w:rsidRDefault="0072191C" w:rsidP="00B4629B">
      <w:pPr>
        <w:rPr>
          <w:color w:val="auto"/>
        </w:rPr>
      </w:pPr>
    </w:p>
    <w:p w14:paraId="0FD0D023" w14:textId="77777777" w:rsidR="0072191C" w:rsidRPr="00EC2DB3" w:rsidRDefault="00E24D7E" w:rsidP="00B4629B">
      <w:pPr>
        <w:rPr>
          <w:i/>
          <w:color w:val="auto"/>
        </w:rPr>
      </w:pPr>
      <w:r w:rsidRPr="00EC2DB3">
        <w:rPr>
          <w:b/>
          <w:color w:val="auto"/>
        </w:rPr>
        <w:t>ABSTRACT:</w:t>
      </w:r>
    </w:p>
    <w:p w14:paraId="58CD7F7E" w14:textId="28FF2C5D" w:rsidR="0072191C" w:rsidRPr="00EC2DB3" w:rsidRDefault="00E24D7E" w:rsidP="00B4629B">
      <w:pPr>
        <w:rPr>
          <w:color w:val="auto"/>
        </w:rPr>
      </w:pPr>
      <w:r w:rsidRPr="00EC2DB3">
        <w:rPr>
          <w:color w:val="auto"/>
        </w:rPr>
        <w:t xml:space="preserve">Global warming </w:t>
      </w:r>
      <w:r w:rsidR="00920F0E" w:rsidRPr="00EC2DB3">
        <w:rPr>
          <w:color w:val="auto"/>
        </w:rPr>
        <w:t>affects</w:t>
      </w:r>
      <w:r w:rsidRPr="00EC2DB3">
        <w:rPr>
          <w:color w:val="auto"/>
        </w:rPr>
        <w:t xml:space="preserve"> microbial communities in a </w:t>
      </w:r>
      <w:r w:rsidR="001E215A" w:rsidRPr="00EC2DB3">
        <w:rPr>
          <w:color w:val="auto"/>
        </w:rPr>
        <w:t>variety</w:t>
      </w:r>
      <w:r w:rsidRPr="00EC2DB3">
        <w:rPr>
          <w:color w:val="auto"/>
        </w:rPr>
        <w:t xml:space="preserve"> of ecosystems</w:t>
      </w:r>
      <w:r w:rsidR="00920F0E" w:rsidRPr="00EC2DB3">
        <w:rPr>
          <w:color w:val="auto"/>
        </w:rPr>
        <w:t>,</w:t>
      </w:r>
      <w:r w:rsidRPr="00EC2DB3">
        <w:rPr>
          <w:color w:val="auto"/>
        </w:rPr>
        <w:t xml:space="preserve"> </w:t>
      </w:r>
      <w:r w:rsidR="00920F0E" w:rsidRPr="00EC2DB3">
        <w:rPr>
          <w:color w:val="auto"/>
        </w:rPr>
        <w:t>e</w:t>
      </w:r>
      <w:r w:rsidRPr="00EC2DB3">
        <w:rPr>
          <w:color w:val="auto"/>
        </w:rPr>
        <w:t>special</w:t>
      </w:r>
      <w:r w:rsidR="00920F0E" w:rsidRPr="00EC2DB3">
        <w:rPr>
          <w:color w:val="auto"/>
        </w:rPr>
        <w:t>ly</w:t>
      </w:r>
      <w:r w:rsidRPr="00EC2DB3">
        <w:rPr>
          <w:color w:val="auto"/>
        </w:rPr>
        <w:t xml:space="preserve"> cryospheric habitats. However, </w:t>
      </w:r>
      <w:r w:rsidR="00920F0E" w:rsidRPr="00EC2DB3">
        <w:rPr>
          <w:color w:val="auto"/>
        </w:rPr>
        <w:t>little is known about</w:t>
      </w:r>
      <w:r w:rsidRPr="00EC2DB3">
        <w:rPr>
          <w:color w:val="auto"/>
        </w:rPr>
        <w:t xml:space="preserve"> microbial</w:t>
      </w:r>
      <w:r w:rsidR="00920F0E" w:rsidRPr="00EC2DB3">
        <w:rPr>
          <w:color w:val="auto"/>
        </w:rPr>
        <w:t>-</w:t>
      </w:r>
      <w:r w:rsidRPr="00EC2DB3">
        <w:rPr>
          <w:color w:val="auto"/>
        </w:rPr>
        <w:t xml:space="preserve">mediated carbon fluxes in extreme environments. Hence, the methodology of sample acquisition described in the very few studies available implies two major problems: A) high resolution </w:t>
      </w:r>
      <w:r w:rsidR="001E215A" w:rsidRPr="00EC2DB3">
        <w:rPr>
          <w:color w:val="auto"/>
        </w:rPr>
        <w:t>data</w:t>
      </w:r>
      <w:r w:rsidRPr="00EC2DB3">
        <w:rPr>
          <w:color w:val="auto"/>
        </w:rPr>
        <w:t xml:space="preserve"> require a </w:t>
      </w:r>
      <w:r w:rsidR="00920F0E" w:rsidRPr="00EC2DB3">
        <w:rPr>
          <w:color w:val="auto"/>
        </w:rPr>
        <w:t xml:space="preserve">large </w:t>
      </w:r>
      <w:r w:rsidR="001E215A" w:rsidRPr="00EC2DB3">
        <w:rPr>
          <w:color w:val="auto"/>
        </w:rPr>
        <w:t>number</w:t>
      </w:r>
      <w:r w:rsidRPr="00EC2DB3">
        <w:rPr>
          <w:color w:val="auto"/>
        </w:rPr>
        <w:t xml:space="preserve"> of samples</w:t>
      </w:r>
      <w:r w:rsidR="00920F0E" w:rsidRPr="00EC2DB3">
        <w:rPr>
          <w:color w:val="auto"/>
        </w:rPr>
        <w:t>,</w:t>
      </w:r>
      <w:r w:rsidRPr="00EC2DB3">
        <w:rPr>
          <w:color w:val="auto"/>
        </w:rPr>
        <w:t xml:space="preserve"> </w:t>
      </w:r>
      <w:r w:rsidR="001E215A" w:rsidRPr="00EC2DB3">
        <w:rPr>
          <w:color w:val="auto"/>
        </w:rPr>
        <w:t>which</w:t>
      </w:r>
      <w:r w:rsidRPr="00EC2DB3">
        <w:rPr>
          <w:color w:val="auto"/>
        </w:rPr>
        <w:t xml:space="preserve"> is </w:t>
      </w:r>
      <w:r w:rsidR="00920F0E" w:rsidRPr="00EC2DB3">
        <w:rPr>
          <w:color w:val="auto"/>
        </w:rPr>
        <w:t>difficult to obtain</w:t>
      </w:r>
      <w:r w:rsidRPr="00EC2DB3">
        <w:rPr>
          <w:color w:val="auto"/>
        </w:rPr>
        <w:t xml:space="preserve"> in remote areas</w:t>
      </w:r>
      <w:r w:rsidR="00920F0E" w:rsidRPr="00EC2DB3">
        <w:rPr>
          <w:color w:val="auto"/>
        </w:rPr>
        <w:t>;</w:t>
      </w:r>
      <w:r w:rsidRPr="00EC2DB3">
        <w:rPr>
          <w:color w:val="auto"/>
        </w:rPr>
        <w:t xml:space="preserve"> B) unavoidable sample manipulation such as cutting, sawing</w:t>
      </w:r>
      <w:r w:rsidR="00920F0E" w:rsidRPr="00EC2DB3">
        <w:rPr>
          <w:color w:val="auto"/>
        </w:rPr>
        <w:t>,</w:t>
      </w:r>
      <w:r w:rsidRPr="00EC2DB3">
        <w:rPr>
          <w:color w:val="auto"/>
        </w:rPr>
        <w:t xml:space="preserve"> and melting of ice cores</w:t>
      </w:r>
      <w:r w:rsidR="00572AEA" w:rsidRPr="00EC2DB3">
        <w:rPr>
          <w:color w:val="auto"/>
        </w:rPr>
        <w:t xml:space="preserve"> that leads to a misunderstanding of in situ conditions</w:t>
      </w:r>
      <w:r w:rsidRPr="00EC2DB3">
        <w:rPr>
          <w:color w:val="auto"/>
        </w:rPr>
        <w:t xml:space="preserve">. In this study, a prototype device that requires neither sample preparation nor sample destruction is presented. The device </w:t>
      </w:r>
      <w:r w:rsidR="001E215A" w:rsidRPr="00EC2DB3">
        <w:rPr>
          <w:color w:val="auto"/>
        </w:rPr>
        <w:t>can</w:t>
      </w:r>
      <w:r w:rsidRPr="00EC2DB3">
        <w:rPr>
          <w:color w:val="auto"/>
        </w:rPr>
        <w:t xml:space="preserve"> be used for </w:t>
      </w:r>
      <w:r w:rsidR="00920F0E" w:rsidRPr="00EC2DB3">
        <w:rPr>
          <w:color w:val="auto"/>
        </w:rPr>
        <w:t>in situ</w:t>
      </w:r>
      <w:r w:rsidRPr="00EC2DB3">
        <w:rPr>
          <w:color w:val="auto"/>
        </w:rPr>
        <w:t xml:space="preserve"> measurements with a high spectral and spatial resolution in terrestrial and ice ecosystems and is based on </w:t>
      </w:r>
      <w:r w:rsidR="00920F0E" w:rsidRPr="00EC2DB3">
        <w:rPr>
          <w:color w:val="auto"/>
        </w:rPr>
        <w:t xml:space="preserve">the </w:t>
      </w:r>
      <w:r w:rsidRPr="00EC2DB3">
        <w:rPr>
          <w:b/>
          <w:color w:val="auto"/>
        </w:rPr>
        <w:t>L</w:t>
      </w:r>
      <w:r w:rsidRPr="00EC2DB3">
        <w:rPr>
          <w:color w:val="auto"/>
        </w:rPr>
        <w:t>aser-</w:t>
      </w:r>
      <w:r w:rsidRPr="00EC2DB3">
        <w:rPr>
          <w:b/>
          <w:color w:val="auto"/>
        </w:rPr>
        <w:t>I</w:t>
      </w:r>
      <w:r w:rsidRPr="00EC2DB3">
        <w:rPr>
          <w:color w:val="auto"/>
        </w:rPr>
        <w:t xml:space="preserve">nduced </w:t>
      </w:r>
      <w:r w:rsidRPr="00EC2DB3">
        <w:rPr>
          <w:b/>
          <w:color w:val="auto"/>
        </w:rPr>
        <w:t>F</w:t>
      </w:r>
      <w:r w:rsidRPr="00EC2DB3">
        <w:rPr>
          <w:color w:val="auto"/>
        </w:rPr>
        <w:t xml:space="preserve">luorescence </w:t>
      </w:r>
      <w:r w:rsidRPr="00EC2DB3">
        <w:rPr>
          <w:b/>
          <w:color w:val="auto"/>
        </w:rPr>
        <w:t>E</w:t>
      </w:r>
      <w:r w:rsidRPr="00EC2DB3">
        <w:rPr>
          <w:color w:val="auto"/>
        </w:rPr>
        <w:t>mission (</w:t>
      </w:r>
      <w:r w:rsidRPr="00EC2DB3">
        <w:rPr>
          <w:b/>
          <w:color w:val="auto"/>
        </w:rPr>
        <w:t>L.I.F.E.</w:t>
      </w:r>
      <w:r w:rsidRPr="00EC2DB3">
        <w:rPr>
          <w:color w:val="auto"/>
        </w:rPr>
        <w:t xml:space="preserve">) technique. Photoautotrophic supraglacial communities </w:t>
      </w:r>
      <w:r w:rsidR="001E215A" w:rsidRPr="00EC2DB3">
        <w:rPr>
          <w:color w:val="auto"/>
        </w:rPr>
        <w:t>can</w:t>
      </w:r>
      <w:r w:rsidRPr="00EC2DB3">
        <w:rPr>
          <w:color w:val="auto"/>
        </w:rPr>
        <w:t xml:space="preserve"> be identified </w:t>
      </w:r>
      <w:r w:rsidR="001E215A" w:rsidRPr="00EC2DB3">
        <w:rPr>
          <w:color w:val="auto"/>
        </w:rPr>
        <w:t>by</w:t>
      </w:r>
      <w:r w:rsidRPr="00EC2DB3">
        <w:rPr>
          <w:color w:val="auto"/>
        </w:rPr>
        <w:t xml:space="preserve"> the detection of L.I.F.E. signatures in </w:t>
      </w:r>
      <w:r w:rsidRPr="00EC2DB3">
        <w:rPr>
          <w:color w:val="auto"/>
        </w:rPr>
        <w:lastRenderedPageBreak/>
        <w:t>photopigments.</w:t>
      </w:r>
      <w:r w:rsidRPr="00EC2DB3">
        <w:rPr>
          <w:color w:val="auto"/>
        </w:rPr>
        <w:tab/>
        <w:t>The L.I.F.E. instrument calibration for the porphyrin derivates chlorophyll</w:t>
      </w:r>
      <w:r w:rsidRPr="00EC2DB3">
        <w:rPr>
          <w:color w:val="auto"/>
          <w:vertAlign w:val="subscript"/>
        </w:rPr>
        <w:t>a</w:t>
      </w:r>
      <w:r w:rsidRPr="00EC2DB3">
        <w:rPr>
          <w:color w:val="auto"/>
        </w:rPr>
        <w:t xml:space="preserve"> (chl</w:t>
      </w:r>
      <w:r w:rsidRPr="00EC2DB3">
        <w:rPr>
          <w:color w:val="auto"/>
          <w:vertAlign w:val="subscript"/>
        </w:rPr>
        <w:t>a</w:t>
      </w:r>
      <w:r w:rsidRPr="00EC2DB3">
        <w:rPr>
          <w:color w:val="auto"/>
        </w:rPr>
        <w:t xml:space="preserve">) (405 nm laser excitation) and B-phycoerythrin (B-PE) (532 nm laser excitation) is demonstrated. For the validation of this methodology, L.I.F.E. </w:t>
      </w:r>
      <w:r w:rsidR="001E215A" w:rsidRPr="00EC2DB3">
        <w:rPr>
          <w:color w:val="auto"/>
        </w:rPr>
        <w:t>data</w:t>
      </w:r>
      <w:r w:rsidRPr="00EC2DB3">
        <w:rPr>
          <w:color w:val="auto"/>
        </w:rPr>
        <w:t xml:space="preserve"> </w:t>
      </w:r>
      <w:r w:rsidR="006661E6" w:rsidRPr="00EC2DB3">
        <w:rPr>
          <w:color w:val="auto"/>
        </w:rPr>
        <w:t xml:space="preserve">were </w:t>
      </w:r>
      <w:r w:rsidRPr="00EC2DB3">
        <w:rPr>
          <w:color w:val="auto"/>
        </w:rPr>
        <w:t xml:space="preserve">ratified </w:t>
      </w:r>
      <w:r w:rsidR="001E215A" w:rsidRPr="00EC2DB3">
        <w:rPr>
          <w:color w:val="auto"/>
        </w:rPr>
        <w:t>by</w:t>
      </w:r>
      <w:r w:rsidRPr="00EC2DB3">
        <w:rPr>
          <w:color w:val="auto"/>
        </w:rPr>
        <w:t xml:space="preserve"> a conventional method for chl</w:t>
      </w:r>
      <w:r w:rsidRPr="00EC2DB3">
        <w:rPr>
          <w:color w:val="auto"/>
          <w:vertAlign w:val="subscript"/>
        </w:rPr>
        <w:t>a</w:t>
      </w:r>
      <w:r w:rsidRPr="00EC2DB3">
        <w:rPr>
          <w:color w:val="auto"/>
        </w:rPr>
        <w:t xml:space="preserve"> quantification that involved pigment extraction and subsequent absorption spectroscopy. The prototype applicability in the field was proven in extreme polar environments. Further testing on terrestrial habitats took place during Mars analog simulations in the Moroccan dessert and on an Austrian rock glacier. The L.I.F.E. instrument enables high resolution scans of large areas with acceptable </w:t>
      </w:r>
      <w:r w:rsidR="00572AEA" w:rsidRPr="00EC2DB3">
        <w:rPr>
          <w:color w:val="auto"/>
        </w:rPr>
        <w:t xml:space="preserve">operation </w:t>
      </w:r>
      <w:r w:rsidRPr="00EC2DB3">
        <w:rPr>
          <w:color w:val="auto"/>
        </w:rPr>
        <w:t xml:space="preserve">logistics and contributes to a better understanding of the ecological potential of supraglacial communities in </w:t>
      </w:r>
      <w:r w:rsidR="001F571C" w:rsidRPr="00EC2DB3">
        <w:rPr>
          <w:color w:val="auto"/>
        </w:rPr>
        <w:t xml:space="preserve">the </w:t>
      </w:r>
      <w:r w:rsidRPr="00EC2DB3">
        <w:rPr>
          <w:color w:val="auto"/>
        </w:rPr>
        <w:t xml:space="preserve">context </w:t>
      </w:r>
      <w:r w:rsidR="001F571C" w:rsidRPr="00EC2DB3">
        <w:rPr>
          <w:color w:val="auto"/>
        </w:rPr>
        <w:t xml:space="preserve">of </w:t>
      </w:r>
      <w:r w:rsidRPr="00EC2DB3">
        <w:rPr>
          <w:color w:val="auto"/>
        </w:rPr>
        <w:t>global change.</w:t>
      </w:r>
    </w:p>
    <w:p w14:paraId="5DF60E48" w14:textId="77777777" w:rsidR="00F339D3" w:rsidRPr="00EC2DB3" w:rsidRDefault="00F339D3" w:rsidP="00B4629B">
      <w:pPr>
        <w:rPr>
          <w:color w:val="auto"/>
        </w:rPr>
      </w:pPr>
    </w:p>
    <w:p w14:paraId="438EC742" w14:textId="77777777" w:rsidR="0072191C" w:rsidRPr="00EC2DB3" w:rsidRDefault="00E24D7E" w:rsidP="00B4629B">
      <w:pPr>
        <w:rPr>
          <w:rFonts w:ascii="Arial" w:eastAsia="Arial" w:hAnsi="Arial" w:cs="Arial"/>
          <w:color w:val="auto"/>
          <w:sz w:val="22"/>
          <w:szCs w:val="22"/>
        </w:rPr>
      </w:pPr>
      <w:r w:rsidRPr="00EC2DB3">
        <w:rPr>
          <w:b/>
          <w:color w:val="auto"/>
        </w:rPr>
        <w:t>INTRODUCTION:</w:t>
      </w:r>
    </w:p>
    <w:p w14:paraId="577F066B" w14:textId="7D2E99DE" w:rsidR="0072191C" w:rsidRPr="00EC2DB3" w:rsidRDefault="00E24D7E" w:rsidP="00B4629B">
      <w:pPr>
        <w:rPr>
          <w:color w:val="auto"/>
        </w:rPr>
      </w:pPr>
      <w:r w:rsidRPr="00EC2DB3">
        <w:rPr>
          <w:color w:val="auto"/>
        </w:rPr>
        <w:t>The cryosphere harbors sea ice, glaciers, high mountain lakes, snow areas, lake ice, melt water streams</w:t>
      </w:r>
      <w:r w:rsidR="001F571C" w:rsidRPr="00EC2DB3">
        <w:rPr>
          <w:color w:val="auto"/>
        </w:rPr>
        <w:t>,</w:t>
      </w:r>
      <w:r w:rsidRPr="00EC2DB3">
        <w:rPr>
          <w:color w:val="auto"/>
        </w:rPr>
        <w:t xml:space="preserve"> and permafrost. These areas cover </w:t>
      </w:r>
      <w:r w:rsidR="001E215A" w:rsidRPr="00EC2DB3">
        <w:rPr>
          <w:color w:val="auto"/>
        </w:rPr>
        <w:t>approximately</w:t>
      </w:r>
      <w:r w:rsidRPr="00EC2DB3">
        <w:rPr>
          <w:color w:val="auto"/>
        </w:rPr>
        <w:t xml:space="preserve"> 11% of </w:t>
      </w:r>
      <w:r w:rsidR="001F571C" w:rsidRPr="00EC2DB3">
        <w:rPr>
          <w:color w:val="auto"/>
        </w:rPr>
        <w:t xml:space="preserve">the </w:t>
      </w:r>
      <w:r w:rsidRPr="00EC2DB3">
        <w:rPr>
          <w:color w:val="auto"/>
        </w:rPr>
        <w:t>earth</w:t>
      </w:r>
      <w:r w:rsidR="001E215A" w:rsidRPr="00EC2DB3">
        <w:rPr>
          <w:color w:val="auto"/>
        </w:rPr>
        <w:t>’s</w:t>
      </w:r>
      <w:r w:rsidRPr="00EC2DB3">
        <w:rPr>
          <w:color w:val="auto"/>
        </w:rPr>
        <w:t xml:space="preserve"> landmasses</w:t>
      </w:r>
      <w:r w:rsidRPr="00EC2DB3">
        <w:rPr>
          <w:color w:val="auto"/>
          <w:vertAlign w:val="superscript"/>
        </w:rPr>
        <w:t>1,2</w:t>
      </w:r>
      <w:r w:rsidRPr="00EC2DB3">
        <w:rPr>
          <w:color w:val="auto"/>
        </w:rPr>
        <w:t xml:space="preserve"> and are overarched </w:t>
      </w:r>
      <w:r w:rsidR="001E215A" w:rsidRPr="00EC2DB3">
        <w:rPr>
          <w:color w:val="auto"/>
        </w:rPr>
        <w:t>by</w:t>
      </w:r>
      <w:r w:rsidRPr="00EC2DB3">
        <w:rPr>
          <w:color w:val="auto"/>
        </w:rPr>
        <w:t xml:space="preserve"> the atmosphere as a recognized cryospheric environment. Recent studies show that </w:t>
      </w:r>
      <w:r w:rsidR="001F571C" w:rsidRPr="00EC2DB3">
        <w:rPr>
          <w:color w:val="auto"/>
        </w:rPr>
        <w:t>massive</w:t>
      </w:r>
      <w:r w:rsidRPr="00EC2DB3">
        <w:rPr>
          <w:color w:val="auto"/>
        </w:rPr>
        <w:t xml:space="preserve"> areas of the cryosphere </w:t>
      </w:r>
      <w:r w:rsidR="001F571C" w:rsidRPr="00EC2DB3">
        <w:rPr>
          <w:color w:val="auto"/>
        </w:rPr>
        <w:t xml:space="preserve">are quickly </w:t>
      </w:r>
      <w:r w:rsidRPr="00EC2DB3">
        <w:rPr>
          <w:color w:val="auto"/>
        </w:rPr>
        <w:t>retreat</w:t>
      </w:r>
      <w:r w:rsidR="001F571C" w:rsidRPr="00EC2DB3">
        <w:rPr>
          <w:color w:val="auto"/>
        </w:rPr>
        <w:t>ing</w:t>
      </w:r>
      <w:r w:rsidRPr="00EC2DB3">
        <w:rPr>
          <w:color w:val="auto"/>
          <w:vertAlign w:val="superscript"/>
        </w:rPr>
        <w:t>3,4</w:t>
      </w:r>
      <w:r w:rsidRPr="00EC2DB3">
        <w:rPr>
          <w:color w:val="auto"/>
        </w:rPr>
        <w:t xml:space="preserve">. </w:t>
      </w:r>
      <w:r w:rsidR="001F571C" w:rsidRPr="00EC2DB3">
        <w:rPr>
          <w:color w:val="auto"/>
        </w:rPr>
        <w:t xml:space="preserve">The </w:t>
      </w:r>
      <w:r w:rsidRPr="00EC2DB3">
        <w:rPr>
          <w:color w:val="auto"/>
        </w:rPr>
        <w:t>Antarctic</w:t>
      </w:r>
      <w:r w:rsidRPr="00EC2DB3">
        <w:rPr>
          <w:color w:val="auto"/>
          <w:vertAlign w:val="superscript"/>
        </w:rPr>
        <w:t>5,6</w:t>
      </w:r>
      <w:r w:rsidRPr="00EC2DB3">
        <w:rPr>
          <w:color w:val="auto"/>
        </w:rPr>
        <w:t>, the Alps</w:t>
      </w:r>
      <w:r w:rsidRPr="00EC2DB3">
        <w:rPr>
          <w:color w:val="auto"/>
          <w:vertAlign w:val="superscript"/>
        </w:rPr>
        <w:t>7</w:t>
      </w:r>
      <w:r w:rsidRPr="00EC2DB3">
        <w:rPr>
          <w:color w:val="auto"/>
        </w:rPr>
        <w:t>, the Arctic</w:t>
      </w:r>
      <w:r w:rsidRPr="00EC2DB3">
        <w:rPr>
          <w:color w:val="auto"/>
          <w:vertAlign w:val="superscript"/>
        </w:rPr>
        <w:t>8</w:t>
      </w:r>
      <w:r w:rsidR="001F571C" w:rsidRPr="00EC2DB3">
        <w:rPr>
          <w:color w:val="auto"/>
        </w:rPr>
        <w:t>,</w:t>
      </w:r>
      <w:r w:rsidRPr="00EC2DB3">
        <w:rPr>
          <w:color w:val="auto"/>
        </w:rPr>
        <w:t xml:space="preserve"> and other regions</w:t>
      </w:r>
      <w:r w:rsidR="001F571C" w:rsidRPr="00EC2DB3">
        <w:rPr>
          <w:color w:val="auto"/>
        </w:rPr>
        <w:t xml:space="preserve"> show negative ice mass balances</w:t>
      </w:r>
      <w:r w:rsidRPr="00EC2DB3">
        <w:rPr>
          <w:color w:val="auto"/>
        </w:rPr>
        <w:t xml:space="preserve">. The retreat of ice caps and glaciers leads to the depletion of </w:t>
      </w:r>
      <w:r w:rsidR="001E215A" w:rsidRPr="00EC2DB3">
        <w:rPr>
          <w:color w:val="auto"/>
        </w:rPr>
        <w:t>our</w:t>
      </w:r>
      <w:r w:rsidRPr="00EC2DB3">
        <w:rPr>
          <w:color w:val="auto"/>
        </w:rPr>
        <w:t xml:space="preserve"> largest freshwater reservoir on Earth. In some areas, glacier retreat is unstoppable</w:t>
      </w:r>
      <w:r w:rsidRPr="00EC2DB3">
        <w:rPr>
          <w:color w:val="auto"/>
          <w:vertAlign w:val="superscript"/>
        </w:rPr>
        <w:t>5</w:t>
      </w:r>
      <w:r w:rsidRPr="00EC2DB3">
        <w:rPr>
          <w:color w:val="auto"/>
        </w:rPr>
        <w:t>.</w:t>
      </w:r>
    </w:p>
    <w:p w14:paraId="3F260FBD" w14:textId="6109251A" w:rsidR="0072191C" w:rsidRPr="00EC2DB3" w:rsidRDefault="00E24D7E" w:rsidP="00B4629B">
      <w:pPr>
        <w:rPr>
          <w:color w:val="auto"/>
        </w:rPr>
      </w:pPr>
      <w:r w:rsidRPr="00EC2DB3">
        <w:rPr>
          <w:color w:val="auto"/>
        </w:rPr>
        <w:br/>
        <w:t xml:space="preserve">For a long </w:t>
      </w:r>
      <w:r w:rsidR="001E215A" w:rsidRPr="00EC2DB3">
        <w:rPr>
          <w:color w:val="auto"/>
        </w:rPr>
        <w:t>time</w:t>
      </w:r>
      <w:r w:rsidRPr="00EC2DB3">
        <w:rPr>
          <w:color w:val="auto"/>
        </w:rPr>
        <w:t xml:space="preserve">, ice ecosystems were considered sterile environments. </w:t>
      </w:r>
      <w:r w:rsidR="00572AEA" w:rsidRPr="00EC2DB3">
        <w:rPr>
          <w:color w:val="auto"/>
        </w:rPr>
        <w:t>However, d</w:t>
      </w:r>
      <w:r w:rsidRPr="00EC2DB3">
        <w:rPr>
          <w:color w:val="auto"/>
        </w:rPr>
        <w:t>espite harsh conditions, the presence of active life in the earth</w:t>
      </w:r>
      <w:r w:rsidR="001E215A" w:rsidRPr="00EC2DB3">
        <w:rPr>
          <w:color w:val="auto"/>
        </w:rPr>
        <w:t>’s</w:t>
      </w:r>
      <w:r w:rsidRPr="00EC2DB3">
        <w:rPr>
          <w:color w:val="auto"/>
        </w:rPr>
        <w:t xml:space="preserve"> cryosphere is evident</w:t>
      </w:r>
      <w:r w:rsidRPr="00EC2DB3">
        <w:rPr>
          <w:color w:val="auto"/>
          <w:vertAlign w:val="superscript"/>
        </w:rPr>
        <w:t>9-15</w:t>
      </w:r>
      <w:r w:rsidRPr="00EC2DB3">
        <w:rPr>
          <w:color w:val="auto"/>
        </w:rPr>
        <w:t xml:space="preserve">. Due to the trend towards massive losses of ice </w:t>
      </w:r>
      <w:r w:rsidR="001E215A" w:rsidRPr="00EC2DB3">
        <w:rPr>
          <w:color w:val="auto"/>
        </w:rPr>
        <w:t>by</w:t>
      </w:r>
      <w:r w:rsidRPr="00EC2DB3">
        <w:rPr>
          <w:color w:val="auto"/>
        </w:rPr>
        <w:t xml:space="preserve"> melting, </w:t>
      </w:r>
      <w:r w:rsidR="001F571C" w:rsidRPr="00EC2DB3">
        <w:rPr>
          <w:color w:val="auto"/>
        </w:rPr>
        <w:t xml:space="preserve">the cryosphere is going through </w:t>
      </w:r>
      <w:r w:rsidRPr="00EC2DB3">
        <w:rPr>
          <w:color w:val="auto"/>
        </w:rPr>
        <w:t>a shift in biological activity</w:t>
      </w:r>
      <w:r w:rsidR="001F571C" w:rsidRPr="00EC2DB3">
        <w:rPr>
          <w:color w:val="auto"/>
        </w:rPr>
        <w:t>,</w:t>
      </w:r>
      <w:r w:rsidRPr="00EC2DB3">
        <w:rPr>
          <w:color w:val="auto"/>
        </w:rPr>
        <w:t xml:space="preserve"> </w:t>
      </w:r>
      <w:r w:rsidR="001F571C" w:rsidRPr="00EC2DB3">
        <w:rPr>
          <w:color w:val="auto"/>
        </w:rPr>
        <w:t>affecting</w:t>
      </w:r>
      <w:r w:rsidRPr="00EC2DB3">
        <w:rPr>
          <w:color w:val="auto"/>
        </w:rPr>
        <w:t xml:space="preserve"> adjacent habitats. To understand those partially irreversible changes </w:t>
      </w:r>
      <w:r w:rsidR="001E215A" w:rsidRPr="00EC2DB3">
        <w:rPr>
          <w:color w:val="auto"/>
        </w:rPr>
        <w:t>we</w:t>
      </w:r>
      <w:r w:rsidRPr="00EC2DB3">
        <w:rPr>
          <w:color w:val="auto"/>
        </w:rPr>
        <w:t xml:space="preserve"> require methods to investigate biological activity in ice </w:t>
      </w:r>
      <w:r w:rsidR="001E215A" w:rsidRPr="00EC2DB3">
        <w:rPr>
          <w:color w:val="auto"/>
        </w:rPr>
        <w:t>under</w:t>
      </w:r>
      <w:r w:rsidRPr="00EC2DB3">
        <w:rPr>
          <w:color w:val="auto"/>
        </w:rPr>
        <w:t xml:space="preserve"> </w:t>
      </w:r>
      <w:r w:rsidR="00920F0E" w:rsidRPr="00EC2DB3">
        <w:rPr>
          <w:color w:val="auto"/>
        </w:rPr>
        <w:t>in situ</w:t>
      </w:r>
      <w:r w:rsidRPr="00EC2DB3">
        <w:rPr>
          <w:color w:val="auto"/>
        </w:rPr>
        <w:t xml:space="preserve"> conditions with high spatial and temporal resolution. </w:t>
      </w:r>
    </w:p>
    <w:p w14:paraId="32368979" w14:textId="77777777" w:rsidR="0072191C" w:rsidRPr="00EC2DB3" w:rsidRDefault="0072191C" w:rsidP="00B4629B">
      <w:pPr>
        <w:rPr>
          <w:color w:val="auto"/>
        </w:rPr>
      </w:pPr>
    </w:p>
    <w:p w14:paraId="7144A931" w14:textId="1C19CC6E" w:rsidR="0072191C" w:rsidRPr="00EC2DB3" w:rsidRDefault="00E24D7E" w:rsidP="00B4629B">
      <w:pPr>
        <w:rPr>
          <w:color w:val="auto"/>
        </w:rPr>
      </w:pPr>
      <w:r w:rsidRPr="00EC2DB3">
        <w:rPr>
          <w:color w:val="auto"/>
        </w:rPr>
        <w:t xml:space="preserve">In supraglacial environments, life </w:t>
      </w:r>
      <w:r w:rsidR="001E215A" w:rsidRPr="00EC2DB3">
        <w:rPr>
          <w:color w:val="auto"/>
        </w:rPr>
        <w:t>can</w:t>
      </w:r>
      <w:r w:rsidRPr="00EC2DB3">
        <w:rPr>
          <w:color w:val="auto"/>
        </w:rPr>
        <w:t xml:space="preserve"> be found in cryoconite holes, snow covers, melt</w:t>
      </w:r>
      <w:r w:rsidR="001F571C" w:rsidRPr="00EC2DB3">
        <w:rPr>
          <w:color w:val="auto"/>
        </w:rPr>
        <w:t>ed</w:t>
      </w:r>
      <w:r w:rsidRPr="00EC2DB3">
        <w:rPr>
          <w:color w:val="auto"/>
        </w:rPr>
        <w:t xml:space="preserve"> water</w:t>
      </w:r>
      <w:r w:rsidR="001F571C" w:rsidRPr="00EC2DB3">
        <w:rPr>
          <w:color w:val="auto"/>
        </w:rPr>
        <w:t>,</w:t>
      </w:r>
      <w:r w:rsidRPr="00EC2DB3">
        <w:rPr>
          <w:color w:val="auto"/>
        </w:rPr>
        <w:t xml:space="preserve"> streams</w:t>
      </w:r>
      <w:r w:rsidR="001F571C" w:rsidRPr="00EC2DB3">
        <w:rPr>
          <w:color w:val="auto"/>
        </w:rPr>
        <w:t>,</w:t>
      </w:r>
      <w:r w:rsidRPr="00EC2DB3">
        <w:rPr>
          <w:color w:val="auto"/>
        </w:rPr>
        <w:t xml:space="preserve"> and on bare ice surfaces. However, the most obvious supraglacial habitat</w:t>
      </w:r>
      <w:r w:rsidR="00214C9D" w:rsidRPr="00EC2DB3">
        <w:rPr>
          <w:color w:val="auto"/>
        </w:rPr>
        <w:t>s</w:t>
      </w:r>
      <w:r w:rsidRPr="00EC2DB3">
        <w:rPr>
          <w:color w:val="auto"/>
        </w:rPr>
        <w:t xml:space="preserve"> are cryoconite holes. They appear globally in glaciated environments and were first described </w:t>
      </w:r>
      <w:r w:rsidR="001E215A" w:rsidRPr="00EC2DB3">
        <w:rPr>
          <w:color w:val="auto"/>
        </w:rPr>
        <w:t>by</w:t>
      </w:r>
      <w:r w:rsidRPr="00EC2DB3">
        <w:rPr>
          <w:color w:val="auto"/>
        </w:rPr>
        <w:t xml:space="preserve"> the Swedish explorer Adolf Erik Nordenskjold during an expedition to Greenland in the </w:t>
      </w:r>
      <w:r w:rsidR="001E215A" w:rsidRPr="00EC2DB3">
        <w:rPr>
          <w:color w:val="auto"/>
        </w:rPr>
        <w:t>1870’s</w:t>
      </w:r>
      <w:r w:rsidRPr="00EC2DB3">
        <w:rPr>
          <w:color w:val="auto"/>
          <w:vertAlign w:val="superscript"/>
        </w:rPr>
        <w:t>16,17</w:t>
      </w:r>
      <w:r w:rsidRPr="00EC2DB3">
        <w:rPr>
          <w:color w:val="auto"/>
        </w:rPr>
        <w:t>. The name originates from the Greek words “kryos” (cold) and “konia” (dust). Aeolian</w:t>
      </w:r>
      <w:r w:rsidR="00214C9D" w:rsidRPr="00EC2DB3">
        <w:rPr>
          <w:color w:val="auto"/>
        </w:rPr>
        <w:t>-</w:t>
      </w:r>
      <w:r w:rsidRPr="00EC2DB3">
        <w:rPr>
          <w:color w:val="auto"/>
        </w:rPr>
        <w:t>derived dark organic and inorganic debris attach on the ice surface and reduce the albedo locally. Solar radiation promotes melting of the debris into deeper ice layers, forming cylindrical basins with sediment (cryoconite) in the bottom</w:t>
      </w:r>
      <w:r w:rsidRPr="00EC2DB3">
        <w:rPr>
          <w:color w:val="auto"/>
          <w:vertAlign w:val="superscript"/>
        </w:rPr>
        <w:t>9</w:t>
      </w:r>
      <w:r w:rsidRPr="00EC2DB3">
        <w:rPr>
          <w:color w:val="auto"/>
        </w:rPr>
        <w:t>. Cryoconite holes cover 0.1</w:t>
      </w:r>
      <w:r w:rsidR="00535374" w:rsidRPr="00EC2DB3">
        <w:rPr>
          <w:color w:val="auto"/>
        </w:rPr>
        <w:t>–</w:t>
      </w:r>
      <w:r w:rsidRPr="00EC2DB3">
        <w:rPr>
          <w:color w:val="auto"/>
        </w:rPr>
        <w:t>10</w:t>
      </w:r>
      <w:r w:rsidR="005B2945" w:rsidRPr="00EC2DB3">
        <w:rPr>
          <w:color w:val="auto"/>
        </w:rPr>
        <w:t xml:space="preserve">% </w:t>
      </w:r>
      <w:r w:rsidRPr="00EC2DB3">
        <w:rPr>
          <w:color w:val="auto"/>
        </w:rPr>
        <w:t>of glacial ablation zones</w:t>
      </w:r>
      <w:r w:rsidRPr="00EC2DB3">
        <w:rPr>
          <w:color w:val="auto"/>
          <w:vertAlign w:val="superscript"/>
        </w:rPr>
        <w:t>11</w:t>
      </w:r>
      <w:r w:rsidRPr="00EC2DB3">
        <w:rPr>
          <w:color w:val="auto"/>
        </w:rPr>
        <w:t>.</w:t>
      </w:r>
    </w:p>
    <w:p w14:paraId="06C48A01" w14:textId="77777777" w:rsidR="00B4629B" w:rsidRPr="00EC2DB3" w:rsidRDefault="00B4629B" w:rsidP="00B4629B">
      <w:pPr>
        <w:rPr>
          <w:color w:val="auto"/>
        </w:rPr>
      </w:pPr>
    </w:p>
    <w:p w14:paraId="721BAC84" w14:textId="4CB1AEFF" w:rsidR="0072191C" w:rsidRPr="00EC2DB3" w:rsidRDefault="00E24D7E" w:rsidP="00B4629B">
      <w:pPr>
        <w:rPr>
          <w:color w:val="auto"/>
        </w:rPr>
      </w:pPr>
      <w:r w:rsidRPr="00EC2DB3">
        <w:rPr>
          <w:color w:val="auto"/>
        </w:rPr>
        <w:t xml:space="preserve">Cryoconite communities </w:t>
      </w:r>
      <w:r w:rsidR="001E215A" w:rsidRPr="00EC2DB3">
        <w:rPr>
          <w:color w:val="auto"/>
        </w:rPr>
        <w:t>consist of</w:t>
      </w:r>
      <w:r w:rsidRPr="00EC2DB3">
        <w:rPr>
          <w:color w:val="auto"/>
        </w:rPr>
        <w:t xml:space="preserve"> viruses, fungi, bacteria, cyanobacteria, microalgae</w:t>
      </w:r>
      <w:r w:rsidR="00535374" w:rsidRPr="00EC2DB3">
        <w:rPr>
          <w:color w:val="auto"/>
        </w:rPr>
        <w:t>,</w:t>
      </w:r>
      <w:r w:rsidRPr="00EC2DB3">
        <w:rPr>
          <w:color w:val="auto"/>
        </w:rPr>
        <w:t xml:space="preserve"> and protozoa. Depending on the region, metazoan organisms such as rotifers, nematodes</w:t>
      </w:r>
      <w:r w:rsidR="00572AEA" w:rsidRPr="00EC2DB3">
        <w:rPr>
          <w:color w:val="auto"/>
        </w:rPr>
        <w:t>,</w:t>
      </w:r>
      <w:r w:rsidRPr="00EC2DB3">
        <w:rPr>
          <w:color w:val="auto"/>
        </w:rPr>
        <w:t xml:space="preserve"> copepods, tardigrades</w:t>
      </w:r>
      <w:r w:rsidR="00535374" w:rsidRPr="00EC2DB3">
        <w:rPr>
          <w:color w:val="auto"/>
        </w:rPr>
        <w:t>,</w:t>
      </w:r>
      <w:r w:rsidRPr="00EC2DB3">
        <w:rPr>
          <w:color w:val="auto"/>
        </w:rPr>
        <w:t xml:space="preserve"> and insect larvae </w:t>
      </w:r>
      <w:r w:rsidR="001E215A" w:rsidRPr="00EC2DB3">
        <w:rPr>
          <w:color w:val="auto"/>
        </w:rPr>
        <w:t>can</w:t>
      </w:r>
      <w:r w:rsidRPr="00EC2DB3">
        <w:rPr>
          <w:color w:val="auto"/>
        </w:rPr>
        <w:t xml:space="preserve"> </w:t>
      </w:r>
      <w:r w:rsidR="00535374" w:rsidRPr="00EC2DB3">
        <w:rPr>
          <w:color w:val="auto"/>
        </w:rPr>
        <w:t xml:space="preserve">also </w:t>
      </w:r>
      <w:r w:rsidRPr="00EC2DB3">
        <w:rPr>
          <w:color w:val="auto"/>
        </w:rPr>
        <w:t>be found. Edwards and others</w:t>
      </w:r>
      <w:r w:rsidRPr="00EC2DB3">
        <w:rPr>
          <w:color w:val="auto"/>
          <w:vertAlign w:val="superscript"/>
        </w:rPr>
        <w:t>18</w:t>
      </w:r>
      <w:r w:rsidRPr="00EC2DB3">
        <w:rPr>
          <w:color w:val="auto"/>
        </w:rPr>
        <w:t xml:space="preserve"> </w:t>
      </w:r>
      <w:r w:rsidR="001E215A" w:rsidRPr="00EC2DB3">
        <w:rPr>
          <w:color w:val="auto"/>
        </w:rPr>
        <w:t>describe</w:t>
      </w:r>
      <w:r w:rsidRPr="00EC2DB3">
        <w:rPr>
          <w:color w:val="auto"/>
        </w:rPr>
        <w:t xml:space="preserve"> cryoconite holes as “ice</w:t>
      </w:r>
      <w:r w:rsidR="00535374" w:rsidRPr="00EC2DB3">
        <w:rPr>
          <w:color w:val="auto"/>
        </w:rPr>
        <w:t>-</w:t>
      </w:r>
      <w:r w:rsidRPr="00EC2DB3">
        <w:rPr>
          <w:color w:val="auto"/>
        </w:rPr>
        <w:t>cold hotspots”. They also traced functional genes in cryoconite holes that are responsible for N, Fe, S</w:t>
      </w:r>
      <w:r w:rsidR="00535374" w:rsidRPr="00EC2DB3">
        <w:rPr>
          <w:color w:val="auto"/>
        </w:rPr>
        <w:t>,</w:t>
      </w:r>
      <w:r w:rsidRPr="00EC2DB3">
        <w:rPr>
          <w:color w:val="auto"/>
        </w:rPr>
        <w:t xml:space="preserve"> and P cycling. The mini lake ecosystems respire and photosynthesize at rates </w:t>
      </w:r>
      <w:r w:rsidR="00572AEA" w:rsidRPr="00EC2DB3">
        <w:rPr>
          <w:color w:val="auto"/>
        </w:rPr>
        <w:t>found in</w:t>
      </w:r>
      <w:r w:rsidRPr="00EC2DB3">
        <w:rPr>
          <w:color w:val="auto"/>
        </w:rPr>
        <w:t xml:space="preserve"> much warmer and more nutrient</w:t>
      </w:r>
      <w:r w:rsidR="00535374" w:rsidRPr="00EC2DB3">
        <w:rPr>
          <w:color w:val="auto"/>
        </w:rPr>
        <w:t>-</w:t>
      </w:r>
      <w:r w:rsidRPr="00EC2DB3">
        <w:rPr>
          <w:color w:val="auto"/>
        </w:rPr>
        <w:t>rich habitats</w:t>
      </w:r>
      <w:r w:rsidRPr="00EC2DB3">
        <w:rPr>
          <w:color w:val="auto"/>
          <w:vertAlign w:val="superscript"/>
        </w:rPr>
        <w:t>11</w:t>
      </w:r>
      <w:r w:rsidRPr="00EC2DB3">
        <w:rPr>
          <w:color w:val="auto"/>
        </w:rPr>
        <w:t xml:space="preserve">. These findings emphasize the important role of microbial sequestration in supraglacial environments. Beside living communities in cryoconite holes, bare ice surfaces are inhabited </w:t>
      </w:r>
      <w:r w:rsidR="001E215A" w:rsidRPr="00EC2DB3">
        <w:rPr>
          <w:color w:val="auto"/>
        </w:rPr>
        <w:t>by</w:t>
      </w:r>
      <w:r w:rsidRPr="00EC2DB3">
        <w:rPr>
          <w:color w:val="auto"/>
        </w:rPr>
        <w:t xml:space="preserve"> ice algae. Their physiology is well studied</w:t>
      </w:r>
      <w:r w:rsidRPr="00EC2DB3">
        <w:rPr>
          <w:color w:val="auto"/>
          <w:vertAlign w:val="superscript"/>
        </w:rPr>
        <w:t>19</w:t>
      </w:r>
      <w:r w:rsidRPr="00EC2DB3">
        <w:rPr>
          <w:color w:val="auto"/>
        </w:rPr>
        <w:t xml:space="preserve"> but the</w:t>
      </w:r>
      <w:r w:rsidR="00535374" w:rsidRPr="00EC2DB3">
        <w:rPr>
          <w:color w:val="auto"/>
        </w:rPr>
        <w:t>ir</w:t>
      </w:r>
      <w:r w:rsidRPr="00EC2DB3">
        <w:rPr>
          <w:color w:val="auto"/>
        </w:rPr>
        <w:t xml:space="preserve"> spatial distribution </w:t>
      </w:r>
      <w:r w:rsidR="00535374" w:rsidRPr="00EC2DB3">
        <w:rPr>
          <w:color w:val="auto"/>
        </w:rPr>
        <w:t>has not been</w:t>
      </w:r>
      <w:r w:rsidRPr="00EC2DB3">
        <w:rPr>
          <w:color w:val="auto"/>
        </w:rPr>
        <w:t xml:space="preserve"> assessed</w:t>
      </w:r>
      <w:r w:rsidRPr="00EC2DB3">
        <w:rPr>
          <w:color w:val="auto"/>
          <w:vertAlign w:val="superscript"/>
        </w:rPr>
        <w:t>20</w:t>
      </w:r>
      <w:r w:rsidRPr="00EC2DB3">
        <w:rPr>
          <w:color w:val="auto"/>
        </w:rPr>
        <w:t xml:space="preserve">. Their presence in supraglacial environments decreases the albedo and </w:t>
      </w:r>
      <w:r w:rsidR="001E215A" w:rsidRPr="00EC2DB3">
        <w:rPr>
          <w:color w:val="auto"/>
        </w:rPr>
        <w:t>hence</w:t>
      </w:r>
      <w:r w:rsidRPr="00EC2DB3">
        <w:rPr>
          <w:color w:val="auto"/>
        </w:rPr>
        <w:t xml:space="preserve"> promote</w:t>
      </w:r>
      <w:r w:rsidR="00535374" w:rsidRPr="00EC2DB3">
        <w:rPr>
          <w:color w:val="auto"/>
        </w:rPr>
        <w:t>s</w:t>
      </w:r>
      <w:r w:rsidRPr="00EC2DB3">
        <w:rPr>
          <w:color w:val="auto"/>
        </w:rPr>
        <w:t xml:space="preserve"> melting that lead</w:t>
      </w:r>
      <w:r w:rsidR="00535374" w:rsidRPr="00EC2DB3">
        <w:rPr>
          <w:color w:val="auto"/>
        </w:rPr>
        <w:t>s</w:t>
      </w:r>
      <w:r w:rsidRPr="00EC2DB3">
        <w:rPr>
          <w:color w:val="auto"/>
        </w:rPr>
        <w:t xml:space="preserve"> to a nutrient outwash and nutrient input into downstream </w:t>
      </w:r>
      <w:r w:rsidRPr="00EC2DB3">
        <w:rPr>
          <w:color w:val="auto"/>
        </w:rPr>
        <w:lastRenderedPageBreak/>
        <w:t>habitats</w:t>
      </w:r>
      <w:r w:rsidRPr="00EC2DB3">
        <w:rPr>
          <w:color w:val="auto"/>
          <w:vertAlign w:val="superscript"/>
        </w:rPr>
        <w:t>9</w:t>
      </w:r>
      <w:r w:rsidRPr="00EC2DB3">
        <w:rPr>
          <w:color w:val="auto"/>
        </w:rPr>
        <w:t xml:space="preserve">. Increasing temperatures and </w:t>
      </w:r>
      <w:r w:rsidR="001E215A" w:rsidRPr="00EC2DB3">
        <w:rPr>
          <w:color w:val="auto"/>
        </w:rPr>
        <w:t>hence</w:t>
      </w:r>
      <w:r w:rsidR="00535374" w:rsidRPr="00EC2DB3">
        <w:rPr>
          <w:color w:val="auto"/>
        </w:rPr>
        <w:t>,</w:t>
      </w:r>
      <w:r w:rsidRPr="00EC2DB3">
        <w:rPr>
          <w:color w:val="auto"/>
        </w:rPr>
        <w:t xml:space="preserve"> a higher availability of liquid water</w:t>
      </w:r>
      <w:r w:rsidR="00535374" w:rsidRPr="00EC2DB3">
        <w:rPr>
          <w:color w:val="auto"/>
        </w:rPr>
        <w:t>,</w:t>
      </w:r>
      <w:r w:rsidRPr="00EC2DB3">
        <w:rPr>
          <w:color w:val="auto"/>
        </w:rPr>
        <w:t xml:space="preserve"> affects the net ecosystem productivity in these icy ecosystems.</w:t>
      </w:r>
    </w:p>
    <w:p w14:paraId="2AB63D90" w14:textId="6A9FD79A" w:rsidR="0072191C" w:rsidRPr="00EC2DB3" w:rsidRDefault="00E24D7E" w:rsidP="00B4629B">
      <w:pPr>
        <w:rPr>
          <w:color w:val="auto"/>
        </w:rPr>
      </w:pPr>
      <w:r w:rsidRPr="00EC2DB3">
        <w:rPr>
          <w:color w:val="auto"/>
        </w:rPr>
        <w:tab/>
      </w:r>
      <w:r w:rsidRPr="00EC2DB3">
        <w:rPr>
          <w:color w:val="auto"/>
        </w:rPr>
        <w:br/>
        <w:t>In supraglacial environments, photosynthetic</w:t>
      </w:r>
      <w:r w:rsidR="00535374" w:rsidRPr="00EC2DB3">
        <w:rPr>
          <w:color w:val="auto"/>
        </w:rPr>
        <w:t>ally</w:t>
      </w:r>
      <w:r w:rsidRPr="00EC2DB3">
        <w:rPr>
          <w:color w:val="auto"/>
        </w:rPr>
        <w:t xml:space="preserve"> active organisms transform inorganic carbon and nitrogen into organic</w:t>
      </w:r>
      <w:r w:rsidR="00535374" w:rsidRPr="00EC2DB3">
        <w:rPr>
          <w:color w:val="auto"/>
        </w:rPr>
        <w:t>,</w:t>
      </w:r>
      <w:r w:rsidRPr="00EC2DB3">
        <w:rPr>
          <w:color w:val="auto"/>
        </w:rPr>
        <w:t xml:space="preserve"> available sources for the microbial food web</w:t>
      </w:r>
      <w:r w:rsidRPr="00EC2DB3">
        <w:rPr>
          <w:color w:val="auto"/>
          <w:vertAlign w:val="superscript"/>
        </w:rPr>
        <w:t>21,22</w:t>
      </w:r>
      <w:r w:rsidRPr="00EC2DB3">
        <w:rPr>
          <w:color w:val="auto"/>
        </w:rPr>
        <w:t xml:space="preserve">. Until now there </w:t>
      </w:r>
      <w:r w:rsidR="00535374" w:rsidRPr="00EC2DB3">
        <w:rPr>
          <w:color w:val="auto"/>
        </w:rPr>
        <w:t xml:space="preserve">are </w:t>
      </w:r>
      <w:r w:rsidRPr="00EC2DB3">
        <w:rPr>
          <w:color w:val="auto"/>
        </w:rPr>
        <w:t>few studies that estimate supraglacial carbon fluxes</w:t>
      </w:r>
      <w:r w:rsidRPr="00EC2DB3">
        <w:rPr>
          <w:color w:val="auto"/>
          <w:vertAlign w:val="superscript"/>
        </w:rPr>
        <w:t>11,20,23</w:t>
      </w:r>
      <w:r w:rsidRPr="00EC2DB3">
        <w:rPr>
          <w:color w:val="auto"/>
        </w:rPr>
        <w:t xml:space="preserve">. The discrepancy in proposed rates of carbon flux results from a low spatial and temporal </w:t>
      </w:r>
      <w:r w:rsidR="001E215A" w:rsidRPr="00EC2DB3">
        <w:rPr>
          <w:color w:val="auto"/>
        </w:rPr>
        <w:t>data</w:t>
      </w:r>
      <w:r w:rsidRPr="00EC2DB3">
        <w:rPr>
          <w:color w:val="auto"/>
        </w:rPr>
        <w:t xml:space="preserve"> resolution. Further, the spatial distribution of supraglacial communities outside cryoconite holes is </w:t>
      </w:r>
      <w:r w:rsidR="00535374" w:rsidRPr="00EC2DB3">
        <w:rPr>
          <w:color w:val="auto"/>
        </w:rPr>
        <w:t>barely</w:t>
      </w:r>
      <w:r w:rsidRPr="00EC2DB3">
        <w:rPr>
          <w:color w:val="auto"/>
        </w:rPr>
        <w:t xml:space="preserve"> assessed. Cook and others</w:t>
      </w:r>
      <w:r w:rsidRPr="00EC2DB3">
        <w:rPr>
          <w:color w:val="auto"/>
          <w:vertAlign w:val="superscript"/>
        </w:rPr>
        <w:t>20</w:t>
      </w:r>
      <w:r w:rsidRPr="00EC2DB3">
        <w:rPr>
          <w:color w:val="auto"/>
        </w:rPr>
        <w:t xml:space="preserve"> predicted in their models that supraglacial algal communities fix up to 11</w:t>
      </w:r>
      <w:r w:rsidR="00535374" w:rsidRPr="00EC2DB3">
        <w:rPr>
          <w:color w:val="auto"/>
        </w:rPr>
        <w:t xml:space="preserve">x </w:t>
      </w:r>
      <w:r w:rsidRPr="00EC2DB3">
        <w:rPr>
          <w:color w:val="auto"/>
        </w:rPr>
        <w:t xml:space="preserve">more carbon than contemporary cryoconite holes due to their large surface coverage. The detection of supraglacial algal communities securing sample integrity is </w:t>
      </w:r>
      <w:r w:rsidR="001E215A" w:rsidRPr="00EC2DB3">
        <w:rPr>
          <w:color w:val="auto"/>
        </w:rPr>
        <w:t>still</w:t>
      </w:r>
      <w:r w:rsidRPr="00EC2DB3">
        <w:rPr>
          <w:color w:val="auto"/>
        </w:rPr>
        <w:t xml:space="preserve"> </w:t>
      </w:r>
      <w:r w:rsidR="00535374" w:rsidRPr="00EC2DB3">
        <w:rPr>
          <w:color w:val="auto"/>
        </w:rPr>
        <w:t>impeded</w:t>
      </w:r>
      <w:r w:rsidR="00535374" w:rsidRPr="00EC2DB3" w:rsidDel="00535374">
        <w:rPr>
          <w:color w:val="auto"/>
        </w:rPr>
        <w:t xml:space="preserve"> </w:t>
      </w:r>
      <w:r w:rsidRPr="00EC2DB3">
        <w:rPr>
          <w:color w:val="auto"/>
        </w:rPr>
        <w:t xml:space="preserve">due to missing tools for </w:t>
      </w:r>
      <w:r w:rsidR="00920F0E" w:rsidRPr="00EC2DB3">
        <w:rPr>
          <w:color w:val="auto"/>
        </w:rPr>
        <w:t>in situ</w:t>
      </w:r>
      <w:r w:rsidRPr="00EC2DB3">
        <w:rPr>
          <w:color w:val="auto"/>
        </w:rPr>
        <w:t xml:space="preserve"> detection and quantification. </w:t>
      </w:r>
      <w:r w:rsidRPr="00EC2DB3">
        <w:rPr>
          <w:color w:val="auto"/>
        </w:rPr>
        <w:tab/>
      </w:r>
      <w:r w:rsidRPr="00EC2DB3">
        <w:rPr>
          <w:color w:val="auto"/>
        </w:rPr>
        <w:br/>
      </w:r>
    </w:p>
    <w:p w14:paraId="2C648FA9" w14:textId="6E93576A" w:rsidR="0072191C" w:rsidRPr="00EC2DB3" w:rsidRDefault="00E24D7E" w:rsidP="00B4629B">
      <w:pPr>
        <w:rPr>
          <w:color w:val="auto"/>
        </w:rPr>
      </w:pPr>
      <w:r w:rsidRPr="00EC2DB3">
        <w:rPr>
          <w:color w:val="auto"/>
        </w:rPr>
        <w:t xml:space="preserve">In response to difficulties in logistics, ice ecosystems are </w:t>
      </w:r>
      <w:r w:rsidR="001E215A" w:rsidRPr="00EC2DB3">
        <w:rPr>
          <w:color w:val="auto"/>
        </w:rPr>
        <w:t>less</w:t>
      </w:r>
      <w:r w:rsidRPr="00EC2DB3">
        <w:rPr>
          <w:color w:val="auto"/>
        </w:rPr>
        <w:t xml:space="preserve"> </w:t>
      </w:r>
      <w:r w:rsidR="00535374" w:rsidRPr="00EC2DB3">
        <w:rPr>
          <w:color w:val="auto"/>
        </w:rPr>
        <w:t xml:space="preserve">frequently </w:t>
      </w:r>
      <w:r w:rsidRPr="00EC2DB3">
        <w:rPr>
          <w:color w:val="auto"/>
        </w:rPr>
        <w:t xml:space="preserve">studied than habitats in temperate areas. </w:t>
      </w:r>
      <w:r w:rsidR="00CB6CB9" w:rsidRPr="00EC2DB3">
        <w:rPr>
          <w:color w:val="auto"/>
        </w:rPr>
        <w:t xml:space="preserve">Data resolution depends on the </w:t>
      </w:r>
      <w:r w:rsidR="001E215A" w:rsidRPr="00EC2DB3">
        <w:rPr>
          <w:color w:val="auto"/>
        </w:rPr>
        <w:t>number</w:t>
      </w:r>
      <w:r w:rsidRPr="00EC2DB3">
        <w:rPr>
          <w:color w:val="auto"/>
        </w:rPr>
        <w:t xml:space="preserve"> of samples </w:t>
      </w:r>
      <w:r w:rsidR="00CB6CB9" w:rsidRPr="00EC2DB3">
        <w:rPr>
          <w:color w:val="auto"/>
        </w:rPr>
        <w:t xml:space="preserve">assessed </w:t>
      </w:r>
      <w:r w:rsidRPr="00EC2DB3">
        <w:rPr>
          <w:color w:val="auto"/>
        </w:rPr>
        <w:t>and depend on the accessibility of the study sites. Standard sampling methods such as sawing, coring</w:t>
      </w:r>
      <w:r w:rsidR="00CB6CB9" w:rsidRPr="00EC2DB3">
        <w:rPr>
          <w:color w:val="auto"/>
        </w:rPr>
        <w:t>,</w:t>
      </w:r>
      <w:r w:rsidRPr="00EC2DB3">
        <w:rPr>
          <w:color w:val="auto"/>
        </w:rPr>
        <w:t xml:space="preserve"> and subsequent melting </w:t>
      </w:r>
      <w:r w:rsidR="00CB6CB9" w:rsidRPr="00EC2DB3">
        <w:rPr>
          <w:color w:val="auto"/>
        </w:rPr>
        <w:t xml:space="preserve">involve </w:t>
      </w:r>
      <w:r w:rsidRPr="00EC2DB3">
        <w:rPr>
          <w:color w:val="auto"/>
        </w:rPr>
        <w:t xml:space="preserve">manipulation of the microbial community. For example, </w:t>
      </w:r>
      <w:r w:rsidR="00A01C92" w:rsidRPr="00EC2DB3">
        <w:rPr>
          <w:color w:val="auto"/>
        </w:rPr>
        <w:t>chlorophyll</w:t>
      </w:r>
      <w:r w:rsidR="00A01C92" w:rsidRPr="00EC2DB3">
        <w:rPr>
          <w:color w:val="auto"/>
          <w:vertAlign w:val="subscript"/>
        </w:rPr>
        <w:t>a</w:t>
      </w:r>
      <w:r w:rsidR="00A01C92" w:rsidRPr="00EC2DB3">
        <w:rPr>
          <w:color w:val="auto"/>
        </w:rPr>
        <w:t xml:space="preserve"> (</w:t>
      </w:r>
      <w:r w:rsidRPr="00EC2DB3">
        <w:rPr>
          <w:color w:val="auto"/>
        </w:rPr>
        <w:t>chl</w:t>
      </w:r>
      <w:r w:rsidRPr="00EC2DB3">
        <w:rPr>
          <w:color w:val="auto"/>
          <w:vertAlign w:val="subscript"/>
        </w:rPr>
        <w:t>a</w:t>
      </w:r>
      <w:r w:rsidR="00A01C92" w:rsidRPr="00EC2DB3">
        <w:rPr>
          <w:color w:val="auto"/>
        </w:rPr>
        <w:t>)</w:t>
      </w:r>
      <w:r w:rsidRPr="00EC2DB3">
        <w:rPr>
          <w:color w:val="auto"/>
        </w:rPr>
        <w:t xml:space="preserve"> assessment in solid ice samples is impossible with standard methods without substantial interference. Hence, melting</w:t>
      </w:r>
      <w:r w:rsidR="00CB6CB9" w:rsidRPr="00EC2DB3">
        <w:rPr>
          <w:color w:val="auto"/>
        </w:rPr>
        <w:t>-</w:t>
      </w:r>
      <w:r w:rsidRPr="00EC2DB3">
        <w:rPr>
          <w:color w:val="auto"/>
        </w:rPr>
        <w:t xml:space="preserve">induced temperature changes within the investigated microbial communities are </w:t>
      </w:r>
      <w:r w:rsidR="00CB6CB9" w:rsidRPr="00EC2DB3">
        <w:rPr>
          <w:color w:val="auto"/>
        </w:rPr>
        <w:t>un</w:t>
      </w:r>
      <w:r w:rsidRPr="00EC2DB3">
        <w:rPr>
          <w:color w:val="auto"/>
        </w:rPr>
        <w:t>avoidable. In response to the thermolability of the photosystem II and other cellular structures in psychrophiles</w:t>
      </w:r>
      <w:r w:rsidRPr="00EC2DB3">
        <w:rPr>
          <w:color w:val="auto"/>
          <w:vertAlign w:val="superscript"/>
        </w:rPr>
        <w:t>22</w:t>
      </w:r>
      <w:r w:rsidRPr="00EC2DB3">
        <w:rPr>
          <w:color w:val="auto"/>
        </w:rPr>
        <w:t xml:space="preserve">, laboratory analyses of melted ice samples will always lead to a falsification of </w:t>
      </w:r>
      <w:r w:rsidR="00920F0E" w:rsidRPr="00EC2DB3">
        <w:rPr>
          <w:color w:val="auto"/>
        </w:rPr>
        <w:t>in situ</w:t>
      </w:r>
      <w:r w:rsidRPr="00EC2DB3">
        <w:rPr>
          <w:color w:val="auto"/>
        </w:rPr>
        <w:t xml:space="preserve"> conditions. </w:t>
      </w:r>
    </w:p>
    <w:p w14:paraId="28E811C6" w14:textId="6BBEDB0A" w:rsidR="0072191C" w:rsidRPr="00EC2DB3" w:rsidRDefault="00E24D7E" w:rsidP="00B4629B">
      <w:pPr>
        <w:rPr>
          <w:color w:val="auto"/>
        </w:rPr>
      </w:pPr>
      <w:r w:rsidRPr="00EC2DB3">
        <w:rPr>
          <w:color w:val="auto"/>
        </w:rPr>
        <w:tab/>
      </w:r>
      <w:r w:rsidRPr="00EC2DB3">
        <w:rPr>
          <w:color w:val="auto"/>
        </w:rPr>
        <w:br/>
        <w:t xml:space="preserve">Non-destructive </w:t>
      </w:r>
      <w:r w:rsidR="00920F0E" w:rsidRPr="00EC2DB3">
        <w:rPr>
          <w:color w:val="auto"/>
        </w:rPr>
        <w:t>in situ</w:t>
      </w:r>
      <w:r w:rsidRPr="00EC2DB3">
        <w:rPr>
          <w:color w:val="auto"/>
        </w:rPr>
        <w:t xml:space="preserve"> measurements are the only reasonable way to obtain reliable </w:t>
      </w:r>
      <w:r w:rsidR="001E215A" w:rsidRPr="00EC2DB3">
        <w:rPr>
          <w:color w:val="auto"/>
        </w:rPr>
        <w:t>data</w:t>
      </w:r>
      <w:r w:rsidRPr="00EC2DB3">
        <w:rPr>
          <w:color w:val="auto"/>
        </w:rPr>
        <w:t xml:space="preserve">. This goal </w:t>
      </w:r>
      <w:r w:rsidR="001E215A" w:rsidRPr="00EC2DB3">
        <w:rPr>
          <w:color w:val="auto"/>
        </w:rPr>
        <w:t>can</w:t>
      </w:r>
      <w:r w:rsidRPr="00EC2DB3">
        <w:rPr>
          <w:color w:val="auto"/>
        </w:rPr>
        <w:t xml:space="preserve"> be achieved </w:t>
      </w:r>
      <w:r w:rsidR="00CB6CB9" w:rsidRPr="00EC2DB3">
        <w:rPr>
          <w:color w:val="auto"/>
        </w:rPr>
        <w:t xml:space="preserve">using </w:t>
      </w:r>
      <w:r w:rsidRPr="00EC2DB3">
        <w:rPr>
          <w:color w:val="auto"/>
        </w:rPr>
        <w:t xml:space="preserve">fluorescence-based methods. </w:t>
      </w:r>
      <w:r w:rsidR="00CB6CB9" w:rsidRPr="00EC2DB3">
        <w:rPr>
          <w:color w:val="auto"/>
        </w:rPr>
        <w:t>Due</w:t>
      </w:r>
      <w:r w:rsidRPr="00EC2DB3">
        <w:rPr>
          <w:color w:val="auto"/>
        </w:rPr>
        <w:t xml:space="preserve"> to their light harvesting function, chl</w:t>
      </w:r>
      <w:r w:rsidRPr="00EC2DB3">
        <w:rPr>
          <w:color w:val="auto"/>
          <w:vertAlign w:val="subscript"/>
        </w:rPr>
        <w:t>a</w:t>
      </w:r>
      <w:r w:rsidRPr="00EC2DB3">
        <w:rPr>
          <w:color w:val="auto"/>
        </w:rPr>
        <w:t xml:space="preserve"> and </w:t>
      </w:r>
      <w:r w:rsidR="005E7BC5" w:rsidRPr="00EC2DB3">
        <w:rPr>
          <w:color w:val="auto"/>
        </w:rPr>
        <w:t>B-phycoerythrin (</w:t>
      </w:r>
      <w:r w:rsidRPr="00EC2DB3">
        <w:rPr>
          <w:color w:val="auto"/>
        </w:rPr>
        <w:t>B-PE</w:t>
      </w:r>
      <w:r w:rsidR="005E7BC5" w:rsidRPr="00EC2DB3">
        <w:rPr>
          <w:color w:val="auto"/>
        </w:rPr>
        <w:t>)</w:t>
      </w:r>
      <w:r w:rsidRPr="00EC2DB3">
        <w:rPr>
          <w:color w:val="auto"/>
        </w:rPr>
        <w:t xml:space="preserve"> are present in organisms that contribute to the carbon cycle in supraglacial environments, as has been proved </w:t>
      </w:r>
      <w:r w:rsidR="001E215A" w:rsidRPr="00EC2DB3">
        <w:rPr>
          <w:color w:val="auto"/>
        </w:rPr>
        <w:t>by</w:t>
      </w:r>
      <w:r w:rsidRPr="00EC2DB3">
        <w:rPr>
          <w:color w:val="auto"/>
        </w:rPr>
        <w:t xml:space="preserve"> Anesio and others</w:t>
      </w:r>
      <w:r w:rsidRPr="00EC2DB3">
        <w:rPr>
          <w:color w:val="auto"/>
          <w:vertAlign w:val="superscript"/>
        </w:rPr>
        <w:t>11</w:t>
      </w:r>
      <w:r w:rsidRPr="00EC2DB3">
        <w:rPr>
          <w:color w:val="auto"/>
        </w:rPr>
        <w:t>. Hence, these fluorescent molecules are suitable biomarkers for the quantification of microbial mediated carbon fluxes in ice</w:t>
      </w:r>
      <w:r w:rsidR="00CB6CB9" w:rsidRPr="00EC2DB3">
        <w:rPr>
          <w:color w:val="auto"/>
        </w:rPr>
        <w:t xml:space="preserve"> </w:t>
      </w:r>
      <w:r w:rsidRPr="00EC2DB3">
        <w:rPr>
          <w:color w:val="auto"/>
        </w:rPr>
        <w:t xml:space="preserve">ecosystems. </w:t>
      </w:r>
    </w:p>
    <w:p w14:paraId="69FEA86D" w14:textId="77777777" w:rsidR="0072191C" w:rsidRPr="00EC2DB3" w:rsidRDefault="0072191C" w:rsidP="00B4629B">
      <w:pPr>
        <w:rPr>
          <w:color w:val="auto"/>
        </w:rPr>
      </w:pPr>
    </w:p>
    <w:p w14:paraId="50BBDD05" w14:textId="33C2B989" w:rsidR="00B66EB0" w:rsidRPr="00EC2DB3" w:rsidRDefault="00E24D7E" w:rsidP="00B66EB0">
      <w:pPr>
        <w:rPr>
          <w:color w:val="auto"/>
        </w:rPr>
      </w:pPr>
      <w:r w:rsidRPr="00EC2DB3">
        <w:rPr>
          <w:color w:val="auto"/>
        </w:rPr>
        <w:t xml:space="preserve">In this study, </w:t>
      </w:r>
      <w:r w:rsidR="001E215A" w:rsidRPr="00EC2DB3">
        <w:rPr>
          <w:color w:val="auto"/>
        </w:rPr>
        <w:t>we</w:t>
      </w:r>
      <w:r w:rsidRPr="00EC2DB3">
        <w:rPr>
          <w:color w:val="auto"/>
        </w:rPr>
        <w:t xml:space="preserve"> present the development, calibration</w:t>
      </w:r>
      <w:r w:rsidR="00CB6CB9" w:rsidRPr="00EC2DB3">
        <w:rPr>
          <w:color w:val="auto"/>
        </w:rPr>
        <w:t>,</w:t>
      </w:r>
      <w:r w:rsidRPr="00EC2DB3">
        <w:rPr>
          <w:color w:val="auto"/>
        </w:rPr>
        <w:t xml:space="preserve"> and applicability of a novel </w:t>
      </w:r>
      <w:r w:rsidRPr="00EC2DB3">
        <w:rPr>
          <w:iCs/>
          <w:color w:val="auto"/>
        </w:rPr>
        <w:t>non-invasive</w:t>
      </w:r>
      <w:r w:rsidRPr="00EC2DB3">
        <w:rPr>
          <w:i/>
          <w:color w:val="auto"/>
        </w:rPr>
        <w:t xml:space="preserve"> </w:t>
      </w:r>
      <w:r w:rsidRPr="00EC2DB3">
        <w:rPr>
          <w:color w:val="auto"/>
        </w:rPr>
        <w:t xml:space="preserve">tool for </w:t>
      </w:r>
      <w:r w:rsidR="00920F0E" w:rsidRPr="00EC2DB3">
        <w:rPr>
          <w:color w:val="auto"/>
        </w:rPr>
        <w:t>in situ</w:t>
      </w:r>
      <w:r w:rsidRPr="00EC2DB3">
        <w:rPr>
          <w:color w:val="auto"/>
        </w:rPr>
        <w:t xml:space="preserve"> quantification of chl</w:t>
      </w:r>
      <w:r w:rsidRPr="00EC2DB3">
        <w:rPr>
          <w:color w:val="auto"/>
          <w:vertAlign w:val="subscript"/>
        </w:rPr>
        <w:t>a</w:t>
      </w:r>
      <w:r w:rsidRPr="00EC2DB3">
        <w:rPr>
          <w:color w:val="auto"/>
        </w:rPr>
        <w:t xml:space="preserve"> and B-PE molecules in terrestrial and ice ecosystems. The prototype device is based on laser</w:t>
      </w:r>
      <w:r w:rsidR="00394580" w:rsidRPr="00EC2DB3">
        <w:rPr>
          <w:color w:val="auto"/>
        </w:rPr>
        <w:t>-</w:t>
      </w:r>
      <w:r w:rsidRPr="00EC2DB3">
        <w:rPr>
          <w:color w:val="auto"/>
        </w:rPr>
        <w:t xml:space="preserve">induced fluorescent emission, </w:t>
      </w:r>
      <w:r w:rsidR="00CB6CB9" w:rsidRPr="00EC2DB3">
        <w:rPr>
          <w:color w:val="auto"/>
        </w:rPr>
        <w:t xml:space="preserve">also known </w:t>
      </w:r>
      <w:r w:rsidRPr="00EC2DB3">
        <w:rPr>
          <w:color w:val="auto"/>
        </w:rPr>
        <w:t>as L.I.F.E.</w:t>
      </w:r>
      <w:r w:rsidR="00394580" w:rsidRPr="00EC2DB3">
        <w:rPr>
          <w:color w:val="auto"/>
        </w:rPr>
        <w:t xml:space="preserve"> </w:t>
      </w:r>
      <w:r w:rsidRPr="00EC2DB3">
        <w:rPr>
          <w:color w:val="auto"/>
        </w:rPr>
        <w:t>The optical instrument (</w:t>
      </w:r>
      <w:r w:rsidR="00DD5E0C" w:rsidRPr="00EC2DB3">
        <w:rPr>
          <w:b/>
          <w:bCs/>
          <w:color w:val="auto"/>
        </w:rPr>
        <w:t xml:space="preserve">Figure </w:t>
      </w:r>
      <w:r w:rsidRPr="00EC2DB3">
        <w:rPr>
          <w:b/>
          <w:bCs/>
          <w:color w:val="auto"/>
        </w:rPr>
        <w:t>1</w:t>
      </w:r>
      <w:r w:rsidRPr="00EC2DB3">
        <w:rPr>
          <w:color w:val="auto"/>
        </w:rPr>
        <w:t xml:space="preserve">) captures fluorescent biomarker signatures after laser-induced fluorescence excitation. The procedure is nondestructive and </w:t>
      </w:r>
      <w:r w:rsidR="001E215A" w:rsidRPr="00EC2DB3">
        <w:rPr>
          <w:color w:val="auto"/>
        </w:rPr>
        <w:t>can</w:t>
      </w:r>
      <w:r w:rsidRPr="00EC2DB3">
        <w:rPr>
          <w:color w:val="auto"/>
        </w:rPr>
        <w:t xml:space="preserve"> be performed at the study site or in a laboratory.</w:t>
      </w:r>
      <w:r w:rsidR="00B66EB0" w:rsidRPr="00EC2DB3">
        <w:rPr>
          <w:color w:val="auto"/>
        </w:rPr>
        <w:t xml:space="preserve"> </w:t>
      </w:r>
    </w:p>
    <w:p w14:paraId="7A1BF82A" w14:textId="77777777" w:rsidR="0072191C" w:rsidRPr="00EC2DB3" w:rsidRDefault="0072191C" w:rsidP="00B66EB0">
      <w:pPr>
        <w:pBdr>
          <w:top w:val="nil"/>
          <w:left w:val="nil"/>
          <w:bottom w:val="nil"/>
          <w:right w:val="nil"/>
          <w:between w:val="nil"/>
        </w:pBdr>
        <w:rPr>
          <w:b/>
          <w:color w:val="auto"/>
        </w:rPr>
      </w:pPr>
    </w:p>
    <w:p w14:paraId="1E0C6B2E" w14:textId="4A36455F" w:rsidR="0072191C" w:rsidRPr="00EC2DB3" w:rsidRDefault="00E24D7E" w:rsidP="00B66EB0">
      <w:pPr>
        <w:pBdr>
          <w:top w:val="nil"/>
          <w:left w:val="nil"/>
          <w:bottom w:val="nil"/>
          <w:right w:val="nil"/>
          <w:between w:val="nil"/>
        </w:pBdr>
        <w:rPr>
          <w:b/>
          <w:i/>
          <w:color w:val="auto"/>
        </w:rPr>
      </w:pPr>
      <w:r w:rsidRPr="00EC2DB3">
        <w:rPr>
          <w:i/>
          <w:color w:val="auto"/>
        </w:rPr>
        <w:t xml:space="preserve">[Place </w:t>
      </w:r>
      <w:r w:rsidR="00DD5E0C" w:rsidRPr="00EC2DB3">
        <w:rPr>
          <w:b/>
          <w:bCs/>
          <w:iCs/>
          <w:color w:val="auto"/>
        </w:rPr>
        <w:t xml:space="preserve">Figure </w:t>
      </w:r>
      <w:r w:rsidRPr="00EC2DB3">
        <w:rPr>
          <w:b/>
          <w:bCs/>
          <w:iCs/>
          <w:color w:val="auto"/>
        </w:rPr>
        <w:t>1</w:t>
      </w:r>
      <w:r w:rsidRPr="00EC2DB3">
        <w:rPr>
          <w:i/>
          <w:color w:val="auto"/>
        </w:rPr>
        <w:t xml:space="preserve"> here]</w:t>
      </w:r>
    </w:p>
    <w:p w14:paraId="5D788A5E" w14:textId="490DA88F" w:rsidR="0072191C" w:rsidRPr="00EC2DB3" w:rsidRDefault="009D7EF0" w:rsidP="00B66EB0">
      <w:pPr>
        <w:pBdr>
          <w:top w:val="nil"/>
          <w:left w:val="nil"/>
          <w:bottom w:val="nil"/>
          <w:right w:val="nil"/>
          <w:between w:val="nil"/>
        </w:pBdr>
        <w:rPr>
          <w:color w:val="auto"/>
        </w:rPr>
      </w:pPr>
      <w:r>
        <w:rPr>
          <w:color w:val="auto"/>
        </w:rPr>
        <w:t xml:space="preserve"> </w:t>
      </w:r>
    </w:p>
    <w:p w14:paraId="74611D00" w14:textId="777E47BB" w:rsidR="0072191C" w:rsidRPr="00EC2DB3" w:rsidRDefault="00E24D7E" w:rsidP="005E3EFE">
      <w:pPr>
        <w:rPr>
          <w:color w:val="auto"/>
        </w:rPr>
      </w:pPr>
      <w:r w:rsidRPr="00EC2DB3">
        <w:rPr>
          <w:color w:val="auto"/>
        </w:rPr>
        <w:t xml:space="preserve">The portable dual-wavelength kit weighs 4.5 kg and is used on a tripod in combination with an external computer. </w:t>
      </w:r>
      <w:r w:rsidR="00B66EB0" w:rsidRPr="00EC2DB3">
        <w:rPr>
          <w:color w:val="auto"/>
        </w:rPr>
        <w:t xml:space="preserve">The field setup is quick and easy. </w:t>
      </w:r>
      <w:r w:rsidR="005E3EFE" w:rsidRPr="00EC2DB3">
        <w:rPr>
          <w:color w:val="auto"/>
        </w:rPr>
        <w:t xml:space="preserve">The </w:t>
      </w:r>
      <w:r w:rsidR="00B66EB0" w:rsidRPr="00EC2DB3">
        <w:rPr>
          <w:color w:val="auto"/>
        </w:rPr>
        <w:t xml:space="preserve">instrument </w:t>
      </w:r>
      <w:r w:rsidR="005E3EFE" w:rsidRPr="00EC2DB3">
        <w:rPr>
          <w:color w:val="auto"/>
        </w:rPr>
        <w:t xml:space="preserve">is attached </w:t>
      </w:r>
      <w:r w:rsidR="00CB6CB9" w:rsidRPr="00EC2DB3">
        <w:rPr>
          <w:color w:val="auto"/>
        </w:rPr>
        <w:t xml:space="preserve">to </w:t>
      </w:r>
      <w:r w:rsidR="00B66EB0" w:rsidRPr="00EC2DB3">
        <w:rPr>
          <w:color w:val="auto"/>
        </w:rPr>
        <w:t xml:space="preserve">the tripod, </w:t>
      </w:r>
      <w:r w:rsidR="005E3EFE" w:rsidRPr="00EC2DB3">
        <w:rPr>
          <w:color w:val="auto"/>
        </w:rPr>
        <w:t xml:space="preserve">and the lens tube is </w:t>
      </w:r>
      <w:r w:rsidR="00B66EB0" w:rsidRPr="00EC2DB3">
        <w:rPr>
          <w:color w:val="auto"/>
        </w:rPr>
        <w:t>attach</w:t>
      </w:r>
      <w:r w:rsidR="005E3EFE" w:rsidRPr="00EC2DB3">
        <w:rPr>
          <w:color w:val="auto"/>
        </w:rPr>
        <w:t>ed</w:t>
      </w:r>
      <w:r w:rsidR="00B66EB0" w:rsidRPr="00EC2DB3">
        <w:rPr>
          <w:color w:val="auto"/>
        </w:rPr>
        <w:t xml:space="preserve"> to the device</w:t>
      </w:r>
      <w:r w:rsidR="005E3EFE" w:rsidRPr="00EC2DB3">
        <w:rPr>
          <w:color w:val="auto"/>
        </w:rPr>
        <w:t xml:space="preserve"> along with</w:t>
      </w:r>
      <w:r w:rsidR="00B66EB0" w:rsidRPr="00EC2DB3">
        <w:rPr>
          <w:color w:val="auto"/>
        </w:rPr>
        <w:t xml:space="preserve"> a USB cable and the camera cable. </w:t>
      </w:r>
      <w:r w:rsidR="005E3EFE" w:rsidRPr="00EC2DB3">
        <w:rPr>
          <w:color w:val="auto"/>
        </w:rPr>
        <w:t>The external computer is connected</w:t>
      </w:r>
      <w:r w:rsidR="00B66EB0" w:rsidRPr="00EC2DB3">
        <w:rPr>
          <w:color w:val="auto"/>
        </w:rPr>
        <w:t xml:space="preserve"> </w:t>
      </w:r>
      <w:r w:rsidR="005E3EFE" w:rsidRPr="00EC2DB3">
        <w:rPr>
          <w:color w:val="auto"/>
        </w:rPr>
        <w:t>to</w:t>
      </w:r>
      <w:r w:rsidR="00B66EB0" w:rsidRPr="00EC2DB3">
        <w:rPr>
          <w:color w:val="auto"/>
        </w:rPr>
        <w:t xml:space="preserve"> the instrument using a USB cable. </w:t>
      </w:r>
      <w:r w:rsidR="005E3EFE" w:rsidRPr="00EC2DB3">
        <w:rPr>
          <w:color w:val="auto"/>
        </w:rPr>
        <w:t xml:space="preserve">The tripod legs are adjusted </w:t>
      </w:r>
      <w:r w:rsidR="00B66EB0" w:rsidRPr="00EC2DB3">
        <w:rPr>
          <w:color w:val="auto"/>
        </w:rPr>
        <w:t xml:space="preserve">in </w:t>
      </w:r>
      <w:r w:rsidR="00CB6CB9" w:rsidRPr="00EC2DB3">
        <w:rPr>
          <w:color w:val="auto"/>
        </w:rPr>
        <w:t xml:space="preserve">such </w:t>
      </w:r>
      <w:r w:rsidR="00B66EB0" w:rsidRPr="00EC2DB3">
        <w:rPr>
          <w:color w:val="auto"/>
        </w:rPr>
        <w:t xml:space="preserve">a way that the lens tube </w:t>
      </w:r>
      <w:r w:rsidRPr="00EC2DB3">
        <w:rPr>
          <w:color w:val="auto"/>
        </w:rPr>
        <w:t xml:space="preserve">is directed towards </w:t>
      </w:r>
      <w:r w:rsidR="00CB6CB9" w:rsidRPr="00EC2DB3">
        <w:rPr>
          <w:color w:val="auto"/>
        </w:rPr>
        <w:t xml:space="preserve">and covers </w:t>
      </w:r>
      <w:r w:rsidRPr="00EC2DB3">
        <w:rPr>
          <w:color w:val="auto"/>
        </w:rPr>
        <w:t xml:space="preserve">the specimen. </w:t>
      </w:r>
      <w:r w:rsidR="006E7222">
        <w:rPr>
          <w:color w:val="auto"/>
        </w:rPr>
        <w:t>Then, a</w:t>
      </w:r>
      <w:r w:rsidR="00CB6CB9" w:rsidRPr="00EC2DB3">
        <w:rPr>
          <w:color w:val="auto"/>
        </w:rPr>
        <w:t xml:space="preserve"> </w:t>
      </w:r>
      <w:r w:rsidRPr="00EC2DB3">
        <w:rPr>
          <w:color w:val="auto"/>
        </w:rPr>
        <w:t>5</w:t>
      </w:r>
      <w:r w:rsidR="005E3EFE" w:rsidRPr="00EC2DB3">
        <w:rPr>
          <w:color w:val="auto"/>
        </w:rPr>
        <w:t xml:space="preserve"> m</w:t>
      </w:r>
      <w:r w:rsidRPr="00EC2DB3">
        <w:rPr>
          <w:color w:val="auto"/>
        </w:rPr>
        <w:t>W green laser hits the sample after passing a polarizing beam splitter that redirects polarized light towards the optical axis of the spectrometer. The specimen exhibits a fluorescent light, illustrated in red</w:t>
      </w:r>
      <w:r w:rsidR="000B61BA" w:rsidRPr="00EC2DB3">
        <w:rPr>
          <w:color w:val="auto"/>
        </w:rPr>
        <w:t xml:space="preserve"> in </w:t>
      </w:r>
      <w:r w:rsidR="00DD5E0C" w:rsidRPr="00EC2DB3">
        <w:rPr>
          <w:b/>
          <w:bCs/>
          <w:color w:val="auto"/>
        </w:rPr>
        <w:t xml:space="preserve">Figure </w:t>
      </w:r>
      <w:r w:rsidR="000B61BA" w:rsidRPr="00EC2DB3">
        <w:rPr>
          <w:b/>
          <w:bCs/>
          <w:color w:val="auto"/>
        </w:rPr>
        <w:t>1</w:t>
      </w:r>
      <w:r w:rsidRPr="00EC2DB3">
        <w:rPr>
          <w:color w:val="auto"/>
        </w:rPr>
        <w:t xml:space="preserve">. Half of the collimated light passes the polarizing beam splitter and is focused through a servo-steered long-pass filter </w:t>
      </w:r>
      <w:r w:rsidR="00CB6CB9" w:rsidRPr="00EC2DB3">
        <w:rPr>
          <w:color w:val="auto"/>
        </w:rPr>
        <w:t xml:space="preserve">that </w:t>
      </w:r>
      <w:r w:rsidRPr="00EC2DB3">
        <w:rPr>
          <w:color w:val="auto"/>
        </w:rPr>
        <w:t xml:space="preserve">removes the laser </w:t>
      </w:r>
      <w:r w:rsidRPr="00EC2DB3">
        <w:rPr>
          <w:color w:val="auto"/>
        </w:rPr>
        <w:lastRenderedPageBreak/>
        <w:t xml:space="preserve">signals. Next, the signal hits an aperture slit </w:t>
      </w:r>
      <w:r w:rsidR="00CB6CB9" w:rsidRPr="00EC2DB3">
        <w:rPr>
          <w:color w:val="auto"/>
        </w:rPr>
        <w:t xml:space="preserve">that </w:t>
      </w:r>
      <w:r w:rsidRPr="00EC2DB3">
        <w:rPr>
          <w:color w:val="auto"/>
        </w:rPr>
        <w:t xml:space="preserve">consists of two adjustable razor blades. A prism spectrally separates the fine line of light orthogonal to the slit aperture before the signal is captured </w:t>
      </w:r>
      <w:r w:rsidR="001E215A" w:rsidRPr="00EC2DB3">
        <w:rPr>
          <w:color w:val="auto"/>
        </w:rPr>
        <w:t>by</w:t>
      </w:r>
      <w:r w:rsidRPr="00EC2DB3">
        <w:rPr>
          <w:color w:val="auto"/>
        </w:rPr>
        <w:t xml:space="preserve"> the sensor. The procedure is repeated with a blue laser. The raw </w:t>
      </w:r>
      <w:r w:rsidR="001E215A" w:rsidRPr="00EC2DB3">
        <w:rPr>
          <w:color w:val="auto"/>
        </w:rPr>
        <w:t>data</w:t>
      </w:r>
      <w:r w:rsidRPr="00EC2DB3">
        <w:rPr>
          <w:color w:val="auto"/>
        </w:rPr>
        <w:t xml:space="preserve"> </w:t>
      </w:r>
      <w:r w:rsidR="00CB6CB9" w:rsidRPr="00EC2DB3">
        <w:rPr>
          <w:color w:val="auto"/>
        </w:rPr>
        <w:t>are</w:t>
      </w:r>
      <w:r w:rsidR="006661E6" w:rsidRPr="00EC2DB3">
        <w:rPr>
          <w:color w:val="auto"/>
        </w:rPr>
        <w:t xml:space="preserve"> </w:t>
      </w:r>
      <w:r w:rsidRPr="00EC2DB3">
        <w:rPr>
          <w:color w:val="auto"/>
        </w:rPr>
        <w:t xml:space="preserve">transferred automatically to a portable computer </w:t>
      </w:r>
      <w:r w:rsidR="00CB6CB9" w:rsidRPr="00EC2DB3">
        <w:rPr>
          <w:color w:val="auto"/>
        </w:rPr>
        <w:t xml:space="preserve">that </w:t>
      </w:r>
      <w:r w:rsidRPr="00EC2DB3">
        <w:rPr>
          <w:color w:val="auto"/>
        </w:rPr>
        <w:t>is also used for the software operation.</w:t>
      </w:r>
    </w:p>
    <w:p w14:paraId="40DB80E9" w14:textId="77777777" w:rsidR="00B361AC" w:rsidRPr="00EC2DB3" w:rsidRDefault="00B361AC" w:rsidP="00B4629B">
      <w:pPr>
        <w:widowControl/>
        <w:rPr>
          <w:color w:val="auto"/>
          <w:sz w:val="22"/>
          <w:szCs w:val="22"/>
        </w:rPr>
      </w:pPr>
    </w:p>
    <w:p w14:paraId="0F854386" w14:textId="6C1805CF" w:rsidR="0072191C" w:rsidRPr="00EC2DB3" w:rsidRDefault="00E24D7E" w:rsidP="00B4629B">
      <w:pPr>
        <w:widowControl/>
        <w:rPr>
          <w:color w:val="auto"/>
        </w:rPr>
      </w:pPr>
      <w:bookmarkStart w:id="0" w:name="_heading=h.8gq0rtxwk031" w:colFirst="0" w:colLast="0"/>
      <w:bookmarkEnd w:id="0"/>
      <w:r w:rsidRPr="00EC2DB3">
        <w:rPr>
          <w:rFonts w:eastAsia="Arial"/>
          <w:color w:val="auto"/>
        </w:rPr>
        <w:t xml:space="preserve">The instrument is controlled </w:t>
      </w:r>
      <w:r w:rsidR="001E215A" w:rsidRPr="00EC2DB3">
        <w:rPr>
          <w:rFonts w:eastAsia="Arial"/>
          <w:color w:val="auto"/>
        </w:rPr>
        <w:t>by</w:t>
      </w:r>
      <w:r w:rsidRPr="00EC2DB3">
        <w:rPr>
          <w:rFonts w:eastAsia="Arial"/>
          <w:color w:val="auto"/>
        </w:rPr>
        <w:t xml:space="preserve"> an external computer using a LabVIEW environment</w:t>
      </w:r>
      <w:r w:rsidR="00280308" w:rsidRPr="00EC2DB3">
        <w:rPr>
          <w:rFonts w:eastAsia="Arial"/>
          <w:color w:val="auto"/>
        </w:rPr>
        <w:t xml:space="preserve"> that</w:t>
      </w:r>
      <w:r w:rsidRPr="00EC2DB3">
        <w:rPr>
          <w:rFonts w:eastAsia="Arial"/>
          <w:color w:val="auto"/>
        </w:rPr>
        <w:t xml:space="preserve"> synchroniz</w:t>
      </w:r>
      <w:r w:rsidR="00280308" w:rsidRPr="00EC2DB3">
        <w:rPr>
          <w:rFonts w:eastAsia="Arial"/>
          <w:color w:val="auto"/>
        </w:rPr>
        <w:t>es</w:t>
      </w:r>
      <w:r w:rsidRPr="00EC2DB3">
        <w:rPr>
          <w:rFonts w:eastAsia="Arial"/>
          <w:color w:val="auto"/>
        </w:rPr>
        <w:t xml:space="preserve"> the picture</w:t>
      </w:r>
      <w:r w:rsidR="00CB6CB9" w:rsidRPr="00EC2DB3">
        <w:rPr>
          <w:rFonts w:eastAsia="Arial"/>
          <w:color w:val="auto"/>
        </w:rPr>
        <w:t>-</w:t>
      </w:r>
      <w:r w:rsidRPr="00EC2DB3">
        <w:rPr>
          <w:rFonts w:eastAsia="Arial"/>
          <w:color w:val="auto"/>
        </w:rPr>
        <w:t>taking with the CCD camera, switching on/off lasers</w:t>
      </w:r>
      <w:r w:rsidR="00CB6CB9" w:rsidRPr="00EC2DB3">
        <w:rPr>
          <w:rFonts w:eastAsia="Arial"/>
          <w:color w:val="auto"/>
        </w:rPr>
        <w:t>,</w:t>
      </w:r>
      <w:r w:rsidRPr="00EC2DB3">
        <w:rPr>
          <w:rFonts w:eastAsia="Arial"/>
          <w:color w:val="auto"/>
        </w:rPr>
        <w:t xml:space="preserve"> and rotating the long-pass filter wheel</w:t>
      </w:r>
      <w:r w:rsidRPr="00EC2DB3">
        <w:rPr>
          <w:color w:val="auto"/>
        </w:rPr>
        <w:t xml:space="preserve">. The graphical user </w:t>
      </w:r>
      <w:r w:rsidR="001E215A" w:rsidRPr="00EC2DB3">
        <w:rPr>
          <w:color w:val="auto"/>
        </w:rPr>
        <w:t>interface</w:t>
      </w:r>
      <w:r w:rsidRPr="00EC2DB3">
        <w:rPr>
          <w:color w:val="auto"/>
        </w:rPr>
        <w:t xml:space="preserve"> (GUI) is divided into three main sections</w:t>
      </w:r>
      <w:r w:rsidR="00F97C3E" w:rsidRPr="00EC2DB3">
        <w:rPr>
          <w:color w:val="auto"/>
        </w:rPr>
        <w:t>. T</w:t>
      </w:r>
      <w:r w:rsidRPr="00EC2DB3">
        <w:rPr>
          <w:color w:val="auto"/>
        </w:rPr>
        <w:t>he exposure adjustment is done manually. Although</w:t>
      </w:r>
      <w:r w:rsidR="00E91787" w:rsidRPr="00EC2DB3">
        <w:rPr>
          <w:color w:val="auto"/>
        </w:rPr>
        <w:t xml:space="preserve"> th</w:t>
      </w:r>
      <w:r w:rsidRPr="00EC2DB3">
        <w:rPr>
          <w:color w:val="auto"/>
        </w:rPr>
        <w:t>e correction between exposure time and signal intensity is linear (</w:t>
      </w:r>
      <w:r w:rsidR="00DD5E0C" w:rsidRPr="00EC2DB3">
        <w:rPr>
          <w:b/>
          <w:bCs/>
          <w:color w:val="auto"/>
        </w:rPr>
        <w:t xml:space="preserve">Figure </w:t>
      </w:r>
      <w:r w:rsidRPr="00EC2DB3">
        <w:rPr>
          <w:b/>
          <w:bCs/>
          <w:color w:val="auto"/>
        </w:rPr>
        <w:t>2B</w:t>
      </w:r>
      <w:r w:rsidRPr="00EC2DB3">
        <w:rPr>
          <w:color w:val="auto"/>
        </w:rPr>
        <w:t xml:space="preserve">), the maximum exposure time is limited to 10 s </w:t>
      </w:r>
      <w:r w:rsidR="001E215A" w:rsidRPr="00EC2DB3">
        <w:rPr>
          <w:color w:val="auto"/>
        </w:rPr>
        <w:t>because</w:t>
      </w:r>
      <w:r w:rsidRPr="00EC2DB3">
        <w:rPr>
          <w:color w:val="auto"/>
        </w:rPr>
        <w:t xml:space="preserve"> </w:t>
      </w:r>
      <w:r w:rsidR="001E215A" w:rsidRPr="00EC2DB3">
        <w:rPr>
          <w:color w:val="auto"/>
        </w:rPr>
        <w:t>longer</w:t>
      </w:r>
      <w:r w:rsidRPr="00EC2DB3">
        <w:rPr>
          <w:color w:val="auto"/>
        </w:rPr>
        <w:t xml:space="preserve"> integration </w:t>
      </w:r>
      <w:r w:rsidR="001E215A" w:rsidRPr="00EC2DB3">
        <w:rPr>
          <w:color w:val="auto"/>
        </w:rPr>
        <w:t>times</w:t>
      </w:r>
      <w:r w:rsidRPr="00EC2DB3">
        <w:rPr>
          <w:color w:val="auto"/>
        </w:rPr>
        <w:t xml:space="preserve"> lead to a significant decrease </w:t>
      </w:r>
      <w:r w:rsidR="00280308" w:rsidRPr="00EC2DB3">
        <w:rPr>
          <w:color w:val="auto"/>
        </w:rPr>
        <w:t xml:space="preserve">in </w:t>
      </w:r>
      <w:r w:rsidRPr="00EC2DB3">
        <w:rPr>
          <w:color w:val="auto"/>
        </w:rPr>
        <w:t xml:space="preserve">the signal-to-noise-ratio. </w:t>
      </w:r>
      <w:r w:rsidR="00394580" w:rsidRPr="00EC2DB3">
        <w:rPr>
          <w:color w:val="auto"/>
        </w:rPr>
        <w:t>T</w:t>
      </w:r>
      <w:r w:rsidRPr="00EC2DB3">
        <w:rPr>
          <w:color w:val="auto"/>
        </w:rPr>
        <w:t>he comment field is used for the description of the sample (</w:t>
      </w:r>
      <w:r w:rsidR="00DD5E0C" w:rsidRPr="00EC2DB3">
        <w:rPr>
          <w:b/>
          <w:bCs/>
          <w:color w:val="auto"/>
        </w:rPr>
        <w:t xml:space="preserve">Figure </w:t>
      </w:r>
      <w:r w:rsidRPr="00EC2DB3">
        <w:rPr>
          <w:b/>
          <w:bCs/>
          <w:color w:val="auto"/>
        </w:rPr>
        <w:t>2A</w:t>
      </w:r>
      <w:r w:rsidRPr="00EC2DB3">
        <w:rPr>
          <w:color w:val="auto"/>
        </w:rPr>
        <w:t xml:space="preserve">). In the right section, raw images are displayed as soon as the measurements are finished. This feature is crucial for immediate </w:t>
      </w:r>
      <w:r w:rsidR="001E215A" w:rsidRPr="00EC2DB3">
        <w:rPr>
          <w:color w:val="auto"/>
        </w:rPr>
        <w:t>data</w:t>
      </w:r>
      <w:r w:rsidRPr="00EC2DB3">
        <w:rPr>
          <w:color w:val="auto"/>
        </w:rPr>
        <w:t xml:space="preserve"> evaluation in the field (</w:t>
      </w:r>
      <w:r w:rsidR="00DD5E0C" w:rsidRPr="00EC2DB3">
        <w:rPr>
          <w:b/>
          <w:bCs/>
          <w:color w:val="auto"/>
        </w:rPr>
        <w:t xml:space="preserve">Figure </w:t>
      </w:r>
      <w:r w:rsidRPr="00EC2DB3">
        <w:rPr>
          <w:b/>
          <w:bCs/>
          <w:color w:val="auto"/>
        </w:rPr>
        <w:t>2C</w:t>
      </w:r>
      <w:r w:rsidR="00280308" w:rsidRPr="00EC2DB3">
        <w:rPr>
          <w:b/>
          <w:bCs/>
          <w:color w:val="auto"/>
        </w:rPr>
        <w:t>–</w:t>
      </w:r>
      <w:r w:rsidRPr="00EC2DB3">
        <w:rPr>
          <w:b/>
          <w:bCs/>
          <w:color w:val="auto"/>
        </w:rPr>
        <w:t>E</w:t>
      </w:r>
      <w:r w:rsidRPr="00EC2DB3">
        <w:rPr>
          <w:color w:val="auto"/>
        </w:rPr>
        <w:t>). Red areas indicate overexposed pixels</w:t>
      </w:r>
      <w:r w:rsidR="00280308" w:rsidRPr="00EC2DB3">
        <w:rPr>
          <w:color w:val="auto"/>
        </w:rPr>
        <w:t>,</w:t>
      </w:r>
      <w:r w:rsidRPr="00EC2DB3">
        <w:rPr>
          <w:color w:val="auto"/>
        </w:rPr>
        <w:t xml:space="preserve"> </w:t>
      </w:r>
      <w:r w:rsidR="001E215A" w:rsidRPr="00EC2DB3">
        <w:rPr>
          <w:color w:val="auto"/>
        </w:rPr>
        <w:t>which</w:t>
      </w:r>
      <w:r w:rsidRPr="00EC2DB3">
        <w:rPr>
          <w:color w:val="auto"/>
        </w:rPr>
        <w:t xml:space="preserve"> </w:t>
      </w:r>
      <w:r w:rsidR="001E215A" w:rsidRPr="00EC2DB3">
        <w:rPr>
          <w:color w:val="auto"/>
        </w:rPr>
        <w:t>can</w:t>
      </w:r>
      <w:r w:rsidRPr="00EC2DB3">
        <w:rPr>
          <w:color w:val="auto"/>
        </w:rPr>
        <w:t xml:space="preserve"> be avoided </w:t>
      </w:r>
      <w:r w:rsidR="001E215A" w:rsidRPr="00EC2DB3">
        <w:rPr>
          <w:color w:val="auto"/>
        </w:rPr>
        <w:t>by</w:t>
      </w:r>
      <w:r w:rsidRPr="00EC2DB3">
        <w:rPr>
          <w:color w:val="auto"/>
        </w:rPr>
        <w:t xml:space="preserve"> reducing the exposure time. </w:t>
      </w:r>
    </w:p>
    <w:p w14:paraId="72FBDF3F" w14:textId="77777777" w:rsidR="008B7100" w:rsidRPr="00EC2DB3" w:rsidRDefault="008B7100" w:rsidP="00B4629B">
      <w:pPr>
        <w:widowControl/>
        <w:rPr>
          <w:color w:val="auto"/>
        </w:rPr>
      </w:pPr>
    </w:p>
    <w:p w14:paraId="067C2B39" w14:textId="0C2328EE" w:rsidR="0072191C" w:rsidRPr="00EC2DB3" w:rsidRDefault="00E24D7E" w:rsidP="00B4629B">
      <w:pPr>
        <w:widowControl/>
        <w:rPr>
          <w:color w:val="auto"/>
        </w:rPr>
      </w:pPr>
      <w:r w:rsidRPr="00EC2DB3">
        <w:rPr>
          <w:color w:val="auto"/>
        </w:rPr>
        <w:t xml:space="preserve">The subsequent raw </w:t>
      </w:r>
      <w:r w:rsidR="001E215A" w:rsidRPr="00EC2DB3">
        <w:rPr>
          <w:color w:val="auto"/>
        </w:rPr>
        <w:t>data</w:t>
      </w:r>
      <w:r w:rsidRPr="00EC2DB3">
        <w:rPr>
          <w:color w:val="auto"/>
        </w:rPr>
        <w:t xml:space="preserve"> reduction process is decoupled from the image acquisition procedure and </w:t>
      </w:r>
      <w:r w:rsidR="001E215A" w:rsidRPr="00EC2DB3">
        <w:rPr>
          <w:color w:val="auto"/>
        </w:rPr>
        <w:t>can</w:t>
      </w:r>
      <w:r w:rsidRPr="00EC2DB3">
        <w:rPr>
          <w:color w:val="auto"/>
        </w:rPr>
        <w:t xml:space="preserve"> be done at any time after image acquisition.</w:t>
      </w:r>
    </w:p>
    <w:p w14:paraId="6492DE61" w14:textId="77777777" w:rsidR="0072191C" w:rsidRPr="00EC2DB3" w:rsidRDefault="0072191C" w:rsidP="00B4629B">
      <w:pPr>
        <w:widowControl/>
        <w:rPr>
          <w:color w:val="auto"/>
          <w:sz w:val="22"/>
          <w:szCs w:val="22"/>
        </w:rPr>
      </w:pPr>
    </w:p>
    <w:p w14:paraId="716A23AD" w14:textId="2322FA03" w:rsidR="0072191C" w:rsidRPr="00EC2DB3" w:rsidRDefault="00E24D7E" w:rsidP="00B4629B">
      <w:pPr>
        <w:widowControl/>
        <w:rPr>
          <w:color w:val="auto"/>
          <w:sz w:val="22"/>
          <w:szCs w:val="22"/>
        </w:rPr>
      </w:pPr>
      <w:r w:rsidRPr="00EC2DB3">
        <w:rPr>
          <w:i/>
          <w:color w:val="auto"/>
        </w:rPr>
        <w:t xml:space="preserve">[Place </w:t>
      </w:r>
      <w:r w:rsidR="00DD5E0C" w:rsidRPr="00EC2DB3">
        <w:rPr>
          <w:b/>
          <w:bCs/>
          <w:iCs/>
          <w:color w:val="auto"/>
        </w:rPr>
        <w:t xml:space="preserve">Figure </w:t>
      </w:r>
      <w:r w:rsidRPr="00EC2DB3">
        <w:rPr>
          <w:b/>
          <w:bCs/>
          <w:iCs/>
          <w:color w:val="auto"/>
        </w:rPr>
        <w:t>2</w:t>
      </w:r>
      <w:r w:rsidR="00530EBF" w:rsidRPr="00EC2DB3">
        <w:rPr>
          <w:i/>
          <w:color w:val="auto"/>
        </w:rPr>
        <w:t xml:space="preserve"> and </w:t>
      </w:r>
      <w:r w:rsidR="00530EBF" w:rsidRPr="00EC2DB3">
        <w:rPr>
          <w:b/>
          <w:bCs/>
          <w:iCs/>
          <w:color w:val="auto"/>
        </w:rPr>
        <w:t>Figure 3</w:t>
      </w:r>
      <w:r w:rsidRPr="00EC2DB3">
        <w:rPr>
          <w:i/>
          <w:color w:val="auto"/>
        </w:rPr>
        <w:t xml:space="preserve"> here]</w:t>
      </w:r>
    </w:p>
    <w:p w14:paraId="405A48D6" w14:textId="66021352" w:rsidR="0072191C" w:rsidRPr="00EC2DB3" w:rsidRDefault="009D7EF0" w:rsidP="008B7100">
      <w:pPr>
        <w:widowControl/>
        <w:jc w:val="left"/>
        <w:rPr>
          <w:color w:val="auto"/>
          <w:sz w:val="22"/>
          <w:szCs w:val="22"/>
        </w:rPr>
      </w:pPr>
      <w:r>
        <w:rPr>
          <w:color w:val="auto"/>
        </w:rPr>
        <w:t xml:space="preserve"> </w:t>
      </w:r>
    </w:p>
    <w:p w14:paraId="7D9326A7" w14:textId="47BBDE60" w:rsidR="0072191C" w:rsidRPr="00EC2DB3" w:rsidRDefault="00E24D7E" w:rsidP="00B4629B">
      <w:pPr>
        <w:widowControl/>
        <w:rPr>
          <w:color w:val="auto"/>
        </w:rPr>
      </w:pPr>
      <w:r w:rsidRPr="00EC2DB3">
        <w:rPr>
          <w:color w:val="auto"/>
        </w:rPr>
        <w:t xml:space="preserve">The 12-bit </w:t>
      </w:r>
      <w:r w:rsidR="009F1ABF" w:rsidRPr="00EC2DB3">
        <w:rPr>
          <w:color w:val="auto"/>
        </w:rPr>
        <w:t>gray</w:t>
      </w:r>
      <w:r w:rsidRPr="00EC2DB3">
        <w:rPr>
          <w:color w:val="auto"/>
        </w:rPr>
        <w:t>-scale raw images show a spatial component due to the one-</w:t>
      </w:r>
      <w:r w:rsidR="001E215A" w:rsidRPr="00EC2DB3">
        <w:rPr>
          <w:color w:val="auto"/>
        </w:rPr>
        <w:t>dimensional</w:t>
      </w:r>
      <w:r w:rsidRPr="00EC2DB3">
        <w:rPr>
          <w:color w:val="auto"/>
        </w:rPr>
        <w:t xml:space="preserve"> aperture slit and a spectral component due to the prism in front of the CCD (</w:t>
      </w:r>
      <w:r w:rsidR="00DD5E0C" w:rsidRPr="00EC2DB3">
        <w:rPr>
          <w:b/>
          <w:bCs/>
          <w:color w:val="auto"/>
        </w:rPr>
        <w:t xml:space="preserve">Figure </w:t>
      </w:r>
      <w:r w:rsidRPr="00EC2DB3">
        <w:rPr>
          <w:b/>
          <w:bCs/>
          <w:color w:val="auto"/>
        </w:rPr>
        <w:t>3</w:t>
      </w:r>
      <w:r w:rsidRPr="00EC2DB3">
        <w:rPr>
          <w:color w:val="auto"/>
        </w:rPr>
        <w:t xml:space="preserve">). In response to optical constraints the raw images are distorted. Therefore, they need to be cropped and dewarped </w:t>
      </w:r>
      <w:r w:rsidR="001E215A" w:rsidRPr="00EC2DB3">
        <w:rPr>
          <w:color w:val="auto"/>
        </w:rPr>
        <w:t>by</w:t>
      </w:r>
      <w:r w:rsidRPr="00EC2DB3">
        <w:rPr>
          <w:color w:val="auto"/>
        </w:rPr>
        <w:t xml:space="preserve"> applying a code that recognizes the degree of distortion. </w:t>
      </w:r>
      <w:r w:rsidR="00280308" w:rsidRPr="00EC2DB3">
        <w:rPr>
          <w:color w:val="auto"/>
        </w:rPr>
        <w:t>This is done with</w:t>
      </w:r>
      <w:r w:rsidRPr="00EC2DB3">
        <w:rPr>
          <w:color w:val="auto"/>
        </w:rPr>
        <w:t xml:space="preserve"> a software wizard (</w:t>
      </w:r>
      <w:r w:rsidR="00DD5E0C" w:rsidRPr="00EC2DB3">
        <w:rPr>
          <w:b/>
          <w:bCs/>
          <w:color w:val="auto"/>
        </w:rPr>
        <w:t xml:space="preserve">Figure </w:t>
      </w:r>
      <w:r w:rsidRPr="00EC2DB3">
        <w:rPr>
          <w:b/>
          <w:bCs/>
          <w:color w:val="auto"/>
        </w:rPr>
        <w:t>4</w:t>
      </w:r>
      <w:r w:rsidRPr="00EC2DB3">
        <w:rPr>
          <w:color w:val="auto"/>
        </w:rPr>
        <w:t xml:space="preserve">). Next, the wavelength calibration is done with the 532 nm laser. The green light is produced </w:t>
      </w:r>
      <w:r w:rsidR="001E215A" w:rsidRPr="00EC2DB3">
        <w:rPr>
          <w:color w:val="auto"/>
        </w:rPr>
        <w:t>by</w:t>
      </w:r>
      <w:r w:rsidRPr="00EC2DB3">
        <w:rPr>
          <w:color w:val="auto"/>
        </w:rPr>
        <w:t xml:space="preserve"> frequency doubling of a </w:t>
      </w:r>
      <w:r w:rsidR="001E215A" w:rsidRPr="00EC2DB3">
        <w:rPr>
          <w:color w:val="auto"/>
        </w:rPr>
        <w:t>1</w:t>
      </w:r>
      <w:r w:rsidR="009630BA" w:rsidRPr="00EC2DB3">
        <w:rPr>
          <w:color w:val="auto"/>
        </w:rPr>
        <w:t>,</w:t>
      </w:r>
      <w:r w:rsidR="001E215A" w:rsidRPr="00EC2DB3">
        <w:rPr>
          <w:color w:val="auto"/>
        </w:rPr>
        <w:t>064</w:t>
      </w:r>
      <w:r w:rsidRPr="00EC2DB3">
        <w:rPr>
          <w:color w:val="auto"/>
        </w:rPr>
        <w:t xml:space="preserve"> nm infrared laser. Both wavelengths </w:t>
      </w:r>
      <w:r w:rsidR="001E215A" w:rsidRPr="00EC2DB3">
        <w:rPr>
          <w:color w:val="auto"/>
        </w:rPr>
        <w:t>can</w:t>
      </w:r>
      <w:r w:rsidRPr="00EC2DB3">
        <w:rPr>
          <w:color w:val="auto"/>
        </w:rPr>
        <w:t xml:space="preserve"> be detected </w:t>
      </w:r>
      <w:r w:rsidR="001E215A" w:rsidRPr="00EC2DB3">
        <w:rPr>
          <w:color w:val="auto"/>
        </w:rPr>
        <w:t>by</w:t>
      </w:r>
      <w:r w:rsidRPr="00EC2DB3">
        <w:rPr>
          <w:color w:val="auto"/>
        </w:rPr>
        <w:t xml:space="preserve"> the CCD and </w:t>
      </w:r>
      <w:r w:rsidR="00280308" w:rsidRPr="00EC2DB3">
        <w:rPr>
          <w:color w:val="auto"/>
        </w:rPr>
        <w:t xml:space="preserve">therefore, </w:t>
      </w:r>
      <w:r w:rsidRPr="00EC2DB3">
        <w:rPr>
          <w:color w:val="auto"/>
        </w:rPr>
        <w:t xml:space="preserve">the spectral position of each pixel </w:t>
      </w:r>
      <w:r w:rsidR="001E215A" w:rsidRPr="00EC2DB3">
        <w:rPr>
          <w:color w:val="auto"/>
        </w:rPr>
        <w:t>can</w:t>
      </w:r>
      <w:r w:rsidRPr="00EC2DB3">
        <w:rPr>
          <w:color w:val="auto"/>
        </w:rPr>
        <w:t xml:space="preserve"> be calculated in dewarped images automatically (</w:t>
      </w:r>
      <w:r w:rsidR="00DD5E0C" w:rsidRPr="00EC2DB3">
        <w:rPr>
          <w:b/>
          <w:bCs/>
          <w:color w:val="auto"/>
        </w:rPr>
        <w:t xml:space="preserve">Figure </w:t>
      </w:r>
      <w:r w:rsidRPr="00EC2DB3">
        <w:rPr>
          <w:b/>
          <w:bCs/>
          <w:color w:val="auto"/>
        </w:rPr>
        <w:t>4</w:t>
      </w:r>
      <w:r w:rsidRPr="00EC2DB3">
        <w:rPr>
          <w:color w:val="auto"/>
        </w:rPr>
        <w:t xml:space="preserve">). </w:t>
      </w:r>
    </w:p>
    <w:p w14:paraId="0A1164BF" w14:textId="77777777" w:rsidR="00B361AC" w:rsidRPr="00EC2DB3" w:rsidRDefault="00B361AC" w:rsidP="00B4629B">
      <w:pPr>
        <w:widowControl/>
        <w:rPr>
          <w:color w:val="auto"/>
        </w:rPr>
      </w:pPr>
    </w:p>
    <w:p w14:paraId="113EC464" w14:textId="4910242D" w:rsidR="0072191C" w:rsidRPr="00EC2DB3" w:rsidRDefault="00280308" w:rsidP="00B4629B">
      <w:pPr>
        <w:widowControl/>
        <w:rPr>
          <w:color w:val="auto"/>
        </w:rPr>
      </w:pPr>
      <w:r w:rsidRPr="00EC2DB3">
        <w:rPr>
          <w:color w:val="auto"/>
        </w:rPr>
        <w:t xml:space="preserve">The </w:t>
      </w:r>
      <w:r w:rsidR="00E24D7E" w:rsidRPr="00EC2DB3">
        <w:rPr>
          <w:color w:val="auto"/>
        </w:rPr>
        <w:t xml:space="preserve">picture is </w:t>
      </w:r>
      <w:r w:rsidRPr="00EC2DB3">
        <w:rPr>
          <w:color w:val="auto"/>
        </w:rPr>
        <w:t xml:space="preserve">then </w:t>
      </w:r>
      <w:r w:rsidR="00E24D7E" w:rsidRPr="00EC2DB3">
        <w:rPr>
          <w:color w:val="auto"/>
        </w:rPr>
        <w:t>cropped down to a given wavelength range (550</w:t>
      </w:r>
      <w:r w:rsidRPr="00EC2DB3">
        <w:rPr>
          <w:color w:val="auto"/>
        </w:rPr>
        <w:t>–</w:t>
      </w:r>
      <w:r w:rsidR="001E215A" w:rsidRPr="00EC2DB3">
        <w:rPr>
          <w:color w:val="auto"/>
        </w:rPr>
        <w:t>1</w:t>
      </w:r>
      <w:r w:rsidR="009630BA" w:rsidRPr="00EC2DB3">
        <w:rPr>
          <w:color w:val="auto"/>
        </w:rPr>
        <w:t>,</w:t>
      </w:r>
      <w:r w:rsidR="001E215A" w:rsidRPr="00EC2DB3">
        <w:rPr>
          <w:color w:val="auto"/>
        </w:rPr>
        <w:t>000</w:t>
      </w:r>
      <w:r w:rsidR="00E24D7E" w:rsidRPr="00EC2DB3">
        <w:rPr>
          <w:color w:val="auto"/>
        </w:rPr>
        <w:t xml:space="preserve"> nm for green laser measurements and 400</w:t>
      </w:r>
      <w:r w:rsidRPr="00EC2DB3">
        <w:rPr>
          <w:color w:val="auto"/>
        </w:rPr>
        <w:t>–</w:t>
      </w:r>
      <w:r w:rsidR="001E215A" w:rsidRPr="00EC2DB3">
        <w:rPr>
          <w:color w:val="auto"/>
        </w:rPr>
        <w:t>1</w:t>
      </w:r>
      <w:r w:rsidR="009630BA" w:rsidRPr="00EC2DB3">
        <w:rPr>
          <w:color w:val="auto"/>
        </w:rPr>
        <w:t>,</w:t>
      </w:r>
      <w:r w:rsidR="001E215A" w:rsidRPr="00EC2DB3">
        <w:rPr>
          <w:color w:val="auto"/>
        </w:rPr>
        <w:t>000</w:t>
      </w:r>
      <w:r w:rsidR="00E24D7E" w:rsidRPr="00EC2DB3">
        <w:rPr>
          <w:color w:val="auto"/>
        </w:rPr>
        <w:t xml:space="preserve"> for blue laser measurements)</w:t>
      </w:r>
      <w:r w:rsidRPr="00EC2DB3">
        <w:rPr>
          <w:color w:val="auto"/>
        </w:rPr>
        <w:t>.</w:t>
      </w:r>
      <w:r w:rsidR="00E24D7E" w:rsidRPr="00EC2DB3">
        <w:rPr>
          <w:color w:val="auto"/>
        </w:rPr>
        <w:t xml:space="preserve"> </w:t>
      </w:r>
      <w:r w:rsidRPr="00EC2DB3">
        <w:rPr>
          <w:color w:val="auto"/>
        </w:rPr>
        <w:t xml:space="preserve">Gray </w:t>
      </w:r>
      <w:r w:rsidR="00E24D7E" w:rsidRPr="00EC2DB3">
        <w:rPr>
          <w:color w:val="auto"/>
        </w:rPr>
        <w:t xml:space="preserve">values from each pixel in a selected pixel line are counted and summed up. A </w:t>
      </w:r>
      <w:r w:rsidR="009F1ABF" w:rsidRPr="00EC2DB3">
        <w:rPr>
          <w:color w:val="auto"/>
        </w:rPr>
        <w:t>gray</w:t>
      </w:r>
      <w:r w:rsidR="00E24D7E" w:rsidRPr="00EC2DB3">
        <w:rPr>
          <w:color w:val="auto"/>
        </w:rPr>
        <w:t xml:space="preserve"> value </w:t>
      </w:r>
      <w:r w:rsidR="001E215A" w:rsidRPr="00EC2DB3">
        <w:rPr>
          <w:color w:val="auto"/>
        </w:rPr>
        <w:t>can</w:t>
      </w:r>
      <w:r w:rsidR="00E24D7E" w:rsidRPr="00EC2DB3">
        <w:rPr>
          <w:color w:val="auto"/>
        </w:rPr>
        <w:t xml:space="preserve"> range from 0</w:t>
      </w:r>
      <w:r w:rsidRPr="00EC2DB3">
        <w:rPr>
          <w:color w:val="auto"/>
        </w:rPr>
        <w:t>–</w:t>
      </w:r>
      <w:r w:rsidR="00E24D7E" w:rsidRPr="00EC2DB3">
        <w:rPr>
          <w:color w:val="auto"/>
        </w:rPr>
        <w:t xml:space="preserve">255. After that, every pixel line </w:t>
      </w:r>
      <w:r w:rsidR="00777030" w:rsidRPr="00EC2DB3">
        <w:rPr>
          <w:color w:val="auto"/>
        </w:rPr>
        <w:t>account</w:t>
      </w:r>
      <w:r w:rsidRPr="00EC2DB3">
        <w:rPr>
          <w:color w:val="auto"/>
        </w:rPr>
        <w:t>s</w:t>
      </w:r>
      <w:r w:rsidR="00E24D7E" w:rsidRPr="00EC2DB3">
        <w:rPr>
          <w:color w:val="auto"/>
        </w:rPr>
        <w:t xml:space="preserve"> for one </w:t>
      </w:r>
      <w:r w:rsidR="001E215A" w:rsidRPr="00EC2DB3">
        <w:rPr>
          <w:color w:val="auto"/>
        </w:rPr>
        <w:t>number</w:t>
      </w:r>
      <w:r w:rsidR="00E24D7E" w:rsidRPr="00EC2DB3">
        <w:rPr>
          <w:color w:val="auto"/>
        </w:rPr>
        <w:t xml:space="preserve">. Further on-screen software instructions lead to the generation of a plot showing the </w:t>
      </w:r>
      <w:r w:rsidR="009F1ABF" w:rsidRPr="00EC2DB3">
        <w:rPr>
          <w:color w:val="auto"/>
        </w:rPr>
        <w:t>gray</w:t>
      </w:r>
      <w:r w:rsidR="00E24D7E" w:rsidRPr="00EC2DB3">
        <w:rPr>
          <w:color w:val="auto"/>
        </w:rPr>
        <w:t xml:space="preserve"> value counts from each pixel line plotted against the spatial coordinates. This allows </w:t>
      </w:r>
      <w:r w:rsidRPr="00EC2DB3">
        <w:rPr>
          <w:color w:val="auto"/>
        </w:rPr>
        <w:t xml:space="preserve">for </w:t>
      </w:r>
      <w:r w:rsidR="00E24D7E" w:rsidRPr="00EC2DB3">
        <w:rPr>
          <w:color w:val="auto"/>
        </w:rPr>
        <w:t xml:space="preserve">a quantitative spatial discrimination of </w:t>
      </w:r>
      <w:r w:rsidR="00395D6C" w:rsidRPr="00EC2DB3">
        <w:rPr>
          <w:color w:val="auto"/>
        </w:rPr>
        <w:t>chl</w:t>
      </w:r>
      <w:r w:rsidR="00395D6C" w:rsidRPr="00EC2DB3">
        <w:rPr>
          <w:color w:val="auto"/>
          <w:vertAlign w:val="subscript"/>
        </w:rPr>
        <w:t>a</w:t>
      </w:r>
      <w:r w:rsidR="00E24D7E" w:rsidRPr="00EC2DB3">
        <w:rPr>
          <w:color w:val="auto"/>
        </w:rPr>
        <w:t xml:space="preserve"> and </w:t>
      </w:r>
      <w:r w:rsidR="00395D6C" w:rsidRPr="00EC2DB3">
        <w:rPr>
          <w:color w:val="auto"/>
        </w:rPr>
        <w:t xml:space="preserve">B-PE </w:t>
      </w:r>
      <w:r w:rsidR="00E24D7E" w:rsidRPr="00EC2DB3">
        <w:rPr>
          <w:color w:val="auto"/>
        </w:rPr>
        <w:t xml:space="preserve">simultaneously in the sample. Additionally, the spectral properties of a sample </w:t>
      </w:r>
      <w:r w:rsidR="001E215A" w:rsidRPr="00EC2DB3">
        <w:rPr>
          <w:color w:val="auto"/>
        </w:rPr>
        <w:t>can</w:t>
      </w:r>
      <w:r w:rsidR="00E24D7E" w:rsidRPr="00EC2DB3">
        <w:rPr>
          <w:color w:val="auto"/>
        </w:rPr>
        <w:t xml:space="preserve"> be plotted from selected pixel lines</w:t>
      </w:r>
      <w:r w:rsidR="00777030" w:rsidRPr="00EC2DB3">
        <w:rPr>
          <w:color w:val="auto"/>
        </w:rPr>
        <w:t xml:space="preserve"> automatically</w:t>
      </w:r>
      <w:r w:rsidR="00E24D7E" w:rsidRPr="00EC2DB3">
        <w:rPr>
          <w:color w:val="auto"/>
        </w:rPr>
        <w:t>.</w:t>
      </w:r>
    </w:p>
    <w:p w14:paraId="3000DD36" w14:textId="7A9C4B2B" w:rsidR="0072191C" w:rsidRPr="00EC2DB3" w:rsidRDefault="009D7EF0" w:rsidP="00B4629B">
      <w:pPr>
        <w:widowControl/>
        <w:rPr>
          <w:color w:val="auto"/>
        </w:rPr>
      </w:pPr>
      <w:r>
        <w:rPr>
          <w:color w:val="auto"/>
        </w:rPr>
        <w:t xml:space="preserve"> </w:t>
      </w:r>
    </w:p>
    <w:p w14:paraId="2C3332E4" w14:textId="0F58363C" w:rsidR="0072191C" w:rsidRPr="00EC2DB3" w:rsidRDefault="00E24D7E" w:rsidP="00B4629B">
      <w:pPr>
        <w:pBdr>
          <w:top w:val="nil"/>
          <w:left w:val="nil"/>
          <w:bottom w:val="nil"/>
          <w:right w:val="nil"/>
          <w:between w:val="nil"/>
        </w:pBdr>
        <w:rPr>
          <w:i/>
          <w:color w:val="auto"/>
        </w:rPr>
      </w:pPr>
      <w:r w:rsidRPr="00EC2DB3">
        <w:rPr>
          <w:i/>
          <w:color w:val="auto"/>
        </w:rPr>
        <w:t xml:space="preserve">[Place </w:t>
      </w:r>
      <w:r w:rsidR="00DD5E0C" w:rsidRPr="00EC2DB3">
        <w:rPr>
          <w:b/>
          <w:bCs/>
          <w:iCs/>
          <w:color w:val="auto"/>
        </w:rPr>
        <w:t xml:space="preserve">Figure </w:t>
      </w:r>
      <w:r w:rsidRPr="00EC2DB3">
        <w:rPr>
          <w:b/>
          <w:bCs/>
          <w:iCs/>
          <w:color w:val="auto"/>
        </w:rPr>
        <w:t>4</w:t>
      </w:r>
      <w:r w:rsidRPr="00EC2DB3">
        <w:rPr>
          <w:i/>
          <w:color w:val="auto"/>
        </w:rPr>
        <w:t xml:space="preserve"> here]</w:t>
      </w:r>
    </w:p>
    <w:p w14:paraId="49432610" w14:textId="77777777" w:rsidR="00B361AC" w:rsidRPr="00EC2DB3" w:rsidRDefault="00B361AC" w:rsidP="00B4629B">
      <w:pPr>
        <w:pBdr>
          <w:top w:val="nil"/>
          <w:left w:val="nil"/>
          <w:bottom w:val="nil"/>
          <w:right w:val="nil"/>
          <w:between w:val="nil"/>
        </w:pBdr>
        <w:rPr>
          <w:b/>
          <w:iCs/>
          <w:color w:val="auto"/>
        </w:rPr>
      </w:pPr>
    </w:p>
    <w:p w14:paraId="4334193D" w14:textId="77777777" w:rsidR="0072191C" w:rsidRPr="00EC2DB3" w:rsidRDefault="00E24D7E" w:rsidP="00B4629B">
      <w:pPr>
        <w:pStyle w:val="Heading1"/>
        <w:spacing w:before="0" w:after="0"/>
        <w:jc w:val="left"/>
        <w:rPr>
          <w:color w:val="auto"/>
        </w:rPr>
      </w:pPr>
      <w:bookmarkStart w:id="1" w:name="_heading=h.gjdgxs" w:colFirst="0" w:colLast="0"/>
      <w:bookmarkEnd w:id="1"/>
      <w:r w:rsidRPr="00EC2DB3">
        <w:rPr>
          <w:rFonts w:cs="Calibri"/>
          <w:color w:val="auto"/>
          <w:sz w:val="24"/>
          <w:szCs w:val="24"/>
        </w:rPr>
        <w:t>PROTOCOL</w:t>
      </w:r>
      <w:r w:rsidR="00AC2C8C" w:rsidRPr="00EC2DB3">
        <w:rPr>
          <w:color w:val="auto"/>
        </w:rPr>
        <w:t>:</w:t>
      </w:r>
      <w:bookmarkStart w:id="2" w:name="_heading=h.sugpvicxl9z0" w:colFirst="0" w:colLast="0"/>
      <w:bookmarkEnd w:id="2"/>
    </w:p>
    <w:p w14:paraId="40B90CC8" w14:textId="3CE5E4E1" w:rsidR="0072191C" w:rsidRPr="00EC2DB3" w:rsidRDefault="009D7EF0" w:rsidP="00B4629B">
      <w:pPr>
        <w:rPr>
          <w:b/>
          <w:color w:val="auto"/>
        </w:rPr>
      </w:pPr>
      <w:r>
        <w:rPr>
          <w:color w:val="auto"/>
        </w:rPr>
        <w:t xml:space="preserve"> </w:t>
      </w:r>
    </w:p>
    <w:p w14:paraId="162C2369" w14:textId="5A234B1B" w:rsidR="0072191C" w:rsidRPr="00EC2DB3" w:rsidRDefault="00CE04A0" w:rsidP="00B4629B">
      <w:pPr>
        <w:pBdr>
          <w:top w:val="nil"/>
          <w:left w:val="nil"/>
          <w:bottom w:val="nil"/>
          <w:right w:val="nil"/>
          <w:between w:val="nil"/>
        </w:pBdr>
        <w:rPr>
          <w:color w:val="auto"/>
        </w:rPr>
      </w:pPr>
      <w:r w:rsidRPr="00EC2DB3">
        <w:rPr>
          <w:b/>
          <w:color w:val="auto"/>
        </w:rPr>
        <w:t>1</w:t>
      </w:r>
      <w:r w:rsidRPr="00EC2DB3">
        <w:rPr>
          <w:color w:val="auto"/>
        </w:rPr>
        <w:t xml:space="preserve">. </w:t>
      </w:r>
      <w:r w:rsidR="00E24D7E" w:rsidRPr="00EC2DB3">
        <w:rPr>
          <w:b/>
          <w:color w:val="auto"/>
        </w:rPr>
        <w:t xml:space="preserve">Calibration and </w:t>
      </w:r>
      <w:r w:rsidR="00FB72BF">
        <w:rPr>
          <w:b/>
          <w:color w:val="auto"/>
        </w:rPr>
        <w:t>v</w:t>
      </w:r>
      <w:bookmarkStart w:id="3" w:name="_GoBack"/>
      <w:bookmarkEnd w:id="3"/>
      <w:r w:rsidR="00E24D7E" w:rsidRPr="00EC2DB3">
        <w:rPr>
          <w:b/>
          <w:color w:val="auto"/>
        </w:rPr>
        <w:t>alidation</w:t>
      </w:r>
    </w:p>
    <w:p w14:paraId="365722F3" w14:textId="77777777" w:rsidR="0072191C" w:rsidRPr="00EC2DB3" w:rsidRDefault="0072191C" w:rsidP="00B4629B">
      <w:pPr>
        <w:pBdr>
          <w:top w:val="nil"/>
          <w:left w:val="nil"/>
          <w:bottom w:val="nil"/>
          <w:right w:val="nil"/>
          <w:between w:val="nil"/>
        </w:pBdr>
        <w:rPr>
          <w:b/>
          <w:color w:val="auto"/>
        </w:rPr>
      </w:pPr>
    </w:p>
    <w:p w14:paraId="237EDAC6" w14:textId="0A732FEC" w:rsidR="0072191C" w:rsidRPr="00EC2DB3" w:rsidRDefault="00C825AC" w:rsidP="00C825AC">
      <w:pPr>
        <w:widowControl/>
        <w:rPr>
          <w:b/>
          <w:color w:val="auto"/>
        </w:rPr>
      </w:pPr>
      <w:r w:rsidRPr="00EC2DB3">
        <w:rPr>
          <w:color w:val="auto"/>
        </w:rPr>
        <w:t xml:space="preserve">NOTE: </w:t>
      </w:r>
      <w:r w:rsidR="00E24D7E" w:rsidRPr="00EC2DB3">
        <w:rPr>
          <w:color w:val="auto"/>
        </w:rPr>
        <w:t>For the pigment calibration</w:t>
      </w:r>
      <w:r w:rsidRPr="00EC2DB3">
        <w:rPr>
          <w:color w:val="auto"/>
        </w:rPr>
        <w:t>,</w:t>
      </w:r>
      <w:r w:rsidR="00E24D7E" w:rsidRPr="00EC2DB3">
        <w:rPr>
          <w:color w:val="auto"/>
        </w:rPr>
        <w:t xml:space="preserve"> prepare dilution row</w:t>
      </w:r>
      <w:r w:rsidR="00777030" w:rsidRPr="00EC2DB3">
        <w:rPr>
          <w:color w:val="auto"/>
        </w:rPr>
        <w:t>s</w:t>
      </w:r>
      <w:r w:rsidR="00E24D7E" w:rsidRPr="00EC2DB3">
        <w:rPr>
          <w:color w:val="auto"/>
        </w:rPr>
        <w:t xml:space="preserve"> from stock solutions of </w:t>
      </w:r>
      <w:r w:rsidR="00395D6C" w:rsidRPr="00EC2DB3">
        <w:rPr>
          <w:color w:val="auto"/>
        </w:rPr>
        <w:t>chl</w:t>
      </w:r>
      <w:r w:rsidR="00395D6C" w:rsidRPr="00EC2DB3">
        <w:rPr>
          <w:color w:val="auto"/>
          <w:vertAlign w:val="subscript"/>
        </w:rPr>
        <w:t>a</w:t>
      </w:r>
      <w:r w:rsidR="00E24D7E" w:rsidRPr="00EC2DB3">
        <w:rPr>
          <w:color w:val="auto"/>
        </w:rPr>
        <w:t xml:space="preserve"> and </w:t>
      </w:r>
      <w:r w:rsidR="00395D6C" w:rsidRPr="00EC2DB3">
        <w:rPr>
          <w:color w:val="auto"/>
        </w:rPr>
        <w:t>B-PE</w:t>
      </w:r>
      <w:r w:rsidR="00E24D7E" w:rsidRPr="00EC2DB3">
        <w:rPr>
          <w:color w:val="auto"/>
        </w:rPr>
        <w:t xml:space="preserve">. The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 xml:space="preserve">stock solution </w:t>
      </w:r>
      <w:r w:rsidR="00280308" w:rsidRPr="00EC2DB3">
        <w:rPr>
          <w:color w:val="auto"/>
        </w:rPr>
        <w:t>is</w:t>
      </w:r>
      <w:r w:rsidR="00E24D7E" w:rsidRPr="00EC2DB3">
        <w:rPr>
          <w:color w:val="auto"/>
        </w:rPr>
        <w:t xml:space="preserve"> diluted with acetone and </w:t>
      </w:r>
      <w:r w:rsidR="00395D6C" w:rsidRPr="00EC2DB3">
        <w:rPr>
          <w:color w:val="auto"/>
        </w:rPr>
        <w:t xml:space="preserve">B-PE </w:t>
      </w:r>
      <w:r w:rsidR="00280308" w:rsidRPr="00EC2DB3">
        <w:rPr>
          <w:color w:val="auto"/>
        </w:rPr>
        <w:t xml:space="preserve">is diluted </w:t>
      </w:r>
      <w:r w:rsidR="00E24D7E" w:rsidRPr="00EC2DB3">
        <w:rPr>
          <w:color w:val="auto"/>
        </w:rPr>
        <w:t xml:space="preserve">with distilled sterile water. </w:t>
      </w:r>
      <w:r w:rsidR="00394580" w:rsidRPr="00EC2DB3">
        <w:rPr>
          <w:color w:val="auto"/>
        </w:rPr>
        <w:t xml:space="preserve">Later, </w:t>
      </w:r>
      <w:r w:rsidR="00E24D7E" w:rsidRPr="00EC2DB3">
        <w:rPr>
          <w:color w:val="auto"/>
        </w:rPr>
        <w:t xml:space="preserve">15 mL of each dilution step will be needed. Protect the pigments from light </w:t>
      </w:r>
      <w:r w:rsidR="001E215A" w:rsidRPr="00EC2DB3">
        <w:rPr>
          <w:color w:val="auto"/>
        </w:rPr>
        <w:t>by</w:t>
      </w:r>
      <w:r w:rsidR="00E24D7E" w:rsidRPr="00EC2DB3">
        <w:rPr>
          <w:color w:val="auto"/>
        </w:rPr>
        <w:t xml:space="preserve"> </w:t>
      </w:r>
      <w:r w:rsidR="00E24D7E" w:rsidRPr="00EC2DB3">
        <w:rPr>
          <w:color w:val="auto"/>
        </w:rPr>
        <w:lastRenderedPageBreak/>
        <w:t xml:space="preserve">wrapping them with </w:t>
      </w:r>
      <w:r w:rsidR="00E91787" w:rsidRPr="00EC2DB3">
        <w:rPr>
          <w:color w:val="auto"/>
        </w:rPr>
        <w:t>aluminum</w:t>
      </w:r>
      <w:r w:rsidR="00E24D7E" w:rsidRPr="00EC2DB3">
        <w:rPr>
          <w:color w:val="auto"/>
        </w:rPr>
        <w:t xml:space="preserve"> foil. Store the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 xml:space="preserve">in a freezer and the </w:t>
      </w:r>
      <w:r w:rsidR="00395D6C" w:rsidRPr="00EC2DB3">
        <w:rPr>
          <w:color w:val="auto"/>
        </w:rPr>
        <w:t xml:space="preserve">B-PE </w:t>
      </w:r>
      <w:r w:rsidR="00E24D7E" w:rsidRPr="00EC2DB3">
        <w:rPr>
          <w:color w:val="auto"/>
        </w:rPr>
        <w:t xml:space="preserve">in a </w:t>
      </w:r>
      <w:r w:rsidR="00280308" w:rsidRPr="00EC2DB3">
        <w:rPr>
          <w:color w:val="auto"/>
        </w:rPr>
        <w:t>re</w:t>
      </w:r>
      <w:r w:rsidR="00E24D7E" w:rsidRPr="00EC2DB3">
        <w:rPr>
          <w:color w:val="auto"/>
        </w:rPr>
        <w:t>frige</w:t>
      </w:r>
      <w:r w:rsidR="00280308" w:rsidRPr="00EC2DB3">
        <w:rPr>
          <w:color w:val="auto"/>
        </w:rPr>
        <w:t>rator</w:t>
      </w:r>
      <w:r w:rsidR="00E24D7E" w:rsidRPr="00EC2DB3">
        <w:rPr>
          <w:color w:val="auto"/>
        </w:rPr>
        <w:t xml:space="preserve"> until further use.</w:t>
      </w:r>
      <w:r w:rsidR="009D7EF0">
        <w:rPr>
          <w:color w:val="auto"/>
        </w:rPr>
        <w:t xml:space="preserve"> </w:t>
      </w:r>
      <w:r w:rsidR="00E24D7E" w:rsidRPr="00EC2DB3">
        <w:rPr>
          <w:color w:val="auto"/>
        </w:rPr>
        <w:t xml:space="preserve">A detailed protocol for the dilution row follows in sections </w:t>
      </w:r>
      <w:r w:rsidR="00CE04A0" w:rsidRPr="00EC2DB3">
        <w:rPr>
          <w:color w:val="auto"/>
        </w:rPr>
        <w:t>1</w:t>
      </w:r>
      <w:r w:rsidR="00E24D7E" w:rsidRPr="00EC2DB3">
        <w:rPr>
          <w:color w:val="auto"/>
        </w:rPr>
        <w:t xml:space="preserve">.1 for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 xml:space="preserve">and </w:t>
      </w:r>
      <w:r w:rsidR="00CE04A0" w:rsidRPr="00EC2DB3">
        <w:rPr>
          <w:color w:val="auto"/>
        </w:rPr>
        <w:t>1</w:t>
      </w:r>
      <w:r w:rsidR="00E24D7E" w:rsidRPr="00EC2DB3">
        <w:rPr>
          <w:color w:val="auto"/>
        </w:rPr>
        <w:t xml:space="preserve">.2 for </w:t>
      </w:r>
      <w:r w:rsidR="00395D6C" w:rsidRPr="00EC2DB3">
        <w:rPr>
          <w:color w:val="auto"/>
        </w:rPr>
        <w:t>B-PE</w:t>
      </w:r>
      <w:r w:rsidR="00E24D7E" w:rsidRPr="00EC2DB3">
        <w:rPr>
          <w:color w:val="auto"/>
        </w:rPr>
        <w:t>.</w:t>
      </w:r>
      <w:r w:rsidRPr="00EC2DB3">
        <w:rPr>
          <w:b/>
          <w:color w:val="auto"/>
        </w:rPr>
        <w:t xml:space="preserve"> </w:t>
      </w:r>
      <w:r w:rsidR="00E24D7E" w:rsidRPr="00EC2DB3">
        <w:rPr>
          <w:color w:val="auto"/>
        </w:rPr>
        <w:t>Both the chl</w:t>
      </w:r>
      <w:r w:rsidR="00E24D7E" w:rsidRPr="00EC2DB3">
        <w:rPr>
          <w:color w:val="auto"/>
          <w:vertAlign w:val="subscript"/>
        </w:rPr>
        <w:t>a</w:t>
      </w:r>
      <w:r w:rsidR="00E24D7E" w:rsidRPr="00EC2DB3">
        <w:rPr>
          <w:color w:val="auto"/>
        </w:rPr>
        <w:t xml:space="preserve"> and the B-PE laboratory calibration for pigment detection and quantification with the L.I.F.E. instrument is described below. A previous calibration</w:t>
      </w:r>
      <w:r w:rsidR="00E24D7E" w:rsidRPr="00EC2DB3">
        <w:rPr>
          <w:color w:val="auto"/>
          <w:vertAlign w:val="superscript"/>
        </w:rPr>
        <w:t>24</w:t>
      </w:r>
      <w:r w:rsidR="00E24D7E" w:rsidRPr="00EC2DB3">
        <w:rPr>
          <w:color w:val="auto"/>
        </w:rPr>
        <w:t xml:space="preserve"> was made with the same pigments as in this study. </w:t>
      </w:r>
    </w:p>
    <w:p w14:paraId="549B966D" w14:textId="77777777" w:rsidR="0072191C" w:rsidRPr="00EC2DB3" w:rsidRDefault="0072191C" w:rsidP="00B4629B">
      <w:pPr>
        <w:pBdr>
          <w:top w:val="nil"/>
          <w:left w:val="nil"/>
          <w:bottom w:val="nil"/>
          <w:right w:val="nil"/>
          <w:between w:val="nil"/>
        </w:pBdr>
        <w:rPr>
          <w:color w:val="auto"/>
        </w:rPr>
      </w:pPr>
    </w:p>
    <w:p w14:paraId="6FE6ABC9" w14:textId="77777777" w:rsidR="0072191C" w:rsidRPr="00EC2DB3" w:rsidRDefault="00CE04A0" w:rsidP="00B4629B">
      <w:pPr>
        <w:pBdr>
          <w:top w:val="nil"/>
          <w:left w:val="nil"/>
          <w:bottom w:val="nil"/>
          <w:right w:val="nil"/>
          <w:between w:val="nil"/>
        </w:pBdr>
        <w:rPr>
          <w:b/>
          <w:color w:val="auto"/>
        </w:rPr>
      </w:pPr>
      <w:r w:rsidRPr="00EC2DB3">
        <w:rPr>
          <w:b/>
          <w:color w:val="auto"/>
        </w:rPr>
        <w:t>1</w:t>
      </w:r>
      <w:r w:rsidR="00E24D7E" w:rsidRPr="00EC2DB3">
        <w:rPr>
          <w:b/>
          <w:color w:val="auto"/>
        </w:rPr>
        <w:t>.1. Chlorophyll</w:t>
      </w:r>
      <w:r w:rsidR="00E24D7E" w:rsidRPr="00EC2DB3">
        <w:rPr>
          <w:b/>
          <w:color w:val="auto"/>
          <w:vertAlign w:val="subscript"/>
        </w:rPr>
        <w:t>a</w:t>
      </w:r>
      <w:r w:rsidR="00E24D7E" w:rsidRPr="00EC2DB3">
        <w:rPr>
          <w:b/>
          <w:color w:val="auto"/>
        </w:rPr>
        <w:t xml:space="preserve"> dilution row</w:t>
      </w:r>
    </w:p>
    <w:p w14:paraId="7F593633" w14:textId="77777777" w:rsidR="0072191C" w:rsidRPr="00EC2DB3" w:rsidRDefault="0072191C" w:rsidP="00B4629B">
      <w:pPr>
        <w:pBdr>
          <w:top w:val="nil"/>
          <w:left w:val="nil"/>
          <w:bottom w:val="nil"/>
          <w:right w:val="nil"/>
          <w:between w:val="nil"/>
        </w:pBdr>
        <w:rPr>
          <w:b/>
          <w:color w:val="auto"/>
        </w:rPr>
      </w:pPr>
    </w:p>
    <w:p w14:paraId="1C815038" w14:textId="50A73A75" w:rsidR="0072191C" w:rsidRPr="00EC2DB3" w:rsidRDefault="00CE04A0" w:rsidP="00B4629B">
      <w:pPr>
        <w:pBdr>
          <w:top w:val="nil"/>
          <w:left w:val="nil"/>
          <w:bottom w:val="nil"/>
          <w:right w:val="nil"/>
          <w:between w:val="nil"/>
        </w:pBdr>
        <w:rPr>
          <w:color w:val="auto"/>
        </w:rPr>
      </w:pPr>
      <w:r w:rsidRPr="00EC2DB3">
        <w:rPr>
          <w:color w:val="auto"/>
        </w:rPr>
        <w:t>1</w:t>
      </w:r>
      <w:r w:rsidR="00E24D7E" w:rsidRPr="00EC2DB3">
        <w:rPr>
          <w:color w:val="auto"/>
        </w:rPr>
        <w:t>.1</w:t>
      </w:r>
      <w:r w:rsidR="00280308" w:rsidRPr="00EC2DB3">
        <w:rPr>
          <w:color w:val="auto"/>
        </w:rPr>
        <w:t>.</w:t>
      </w:r>
      <w:r w:rsidR="00E24D7E" w:rsidRPr="00EC2DB3">
        <w:rPr>
          <w:color w:val="auto"/>
        </w:rPr>
        <w:t xml:space="preserve">1. Dissolve 1 mg of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 xml:space="preserve">(purified from </w:t>
      </w:r>
      <w:r w:rsidR="00E24D7E" w:rsidRPr="00EC2DB3">
        <w:rPr>
          <w:i/>
          <w:color w:val="auto"/>
        </w:rPr>
        <w:t>A. nidulans</w:t>
      </w:r>
      <w:r w:rsidR="00E24D7E" w:rsidRPr="00EC2DB3">
        <w:rPr>
          <w:color w:val="auto"/>
        </w:rPr>
        <w:t xml:space="preserve"> algae) with acetone in a 50 mL sample tube and dilute this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 xml:space="preserve">stock solution with acetone to </w:t>
      </w:r>
      <w:r w:rsidR="001E215A" w:rsidRPr="00EC2DB3">
        <w:rPr>
          <w:color w:val="auto"/>
        </w:rPr>
        <w:t>the following</w:t>
      </w:r>
      <w:r w:rsidR="00E24D7E" w:rsidRPr="00EC2DB3">
        <w:rPr>
          <w:color w:val="auto"/>
        </w:rPr>
        <w:t xml:space="preserve"> final concentrations: </w:t>
      </w:r>
      <w:r w:rsidR="001E215A" w:rsidRPr="00EC2DB3">
        <w:rPr>
          <w:color w:val="auto"/>
        </w:rPr>
        <w:t>1</w:t>
      </w:r>
      <w:r w:rsidR="00280308" w:rsidRPr="00EC2DB3">
        <w:rPr>
          <w:color w:val="auto"/>
        </w:rPr>
        <w:t>,</w:t>
      </w:r>
      <w:r w:rsidR="001E215A" w:rsidRPr="00EC2DB3">
        <w:rPr>
          <w:color w:val="auto"/>
        </w:rPr>
        <w:t>000</w:t>
      </w:r>
      <w:r w:rsidR="002B1FC9" w:rsidRPr="00EC2DB3">
        <w:rPr>
          <w:color w:val="auto"/>
        </w:rPr>
        <w:t>;</w:t>
      </w:r>
      <w:r w:rsidR="00E24D7E" w:rsidRPr="00EC2DB3">
        <w:rPr>
          <w:color w:val="auto"/>
        </w:rPr>
        <w:t xml:space="preserve"> 800</w:t>
      </w:r>
      <w:r w:rsidR="002B1FC9" w:rsidRPr="00EC2DB3">
        <w:rPr>
          <w:color w:val="auto"/>
        </w:rPr>
        <w:t>;</w:t>
      </w:r>
      <w:r w:rsidR="00E24D7E" w:rsidRPr="00EC2DB3">
        <w:rPr>
          <w:color w:val="auto"/>
        </w:rPr>
        <w:t xml:space="preserve"> 640</w:t>
      </w:r>
      <w:r w:rsidR="002B1FC9" w:rsidRPr="00EC2DB3">
        <w:rPr>
          <w:color w:val="auto"/>
        </w:rPr>
        <w:t>;</w:t>
      </w:r>
      <w:r w:rsidR="00E24D7E" w:rsidRPr="00EC2DB3">
        <w:rPr>
          <w:color w:val="auto"/>
        </w:rPr>
        <w:t xml:space="preserve"> 320</w:t>
      </w:r>
      <w:r w:rsidR="002B1FC9" w:rsidRPr="00EC2DB3">
        <w:rPr>
          <w:color w:val="auto"/>
        </w:rPr>
        <w:t>;</w:t>
      </w:r>
      <w:r w:rsidR="00E24D7E" w:rsidRPr="00EC2DB3">
        <w:rPr>
          <w:color w:val="auto"/>
        </w:rPr>
        <w:t xml:space="preserve"> 160</w:t>
      </w:r>
      <w:r w:rsidR="002B1FC9" w:rsidRPr="00EC2DB3">
        <w:rPr>
          <w:color w:val="auto"/>
        </w:rPr>
        <w:t>;</w:t>
      </w:r>
      <w:r w:rsidR="00E24D7E" w:rsidRPr="00EC2DB3">
        <w:rPr>
          <w:color w:val="auto"/>
        </w:rPr>
        <w:t xml:space="preserve"> 80</w:t>
      </w:r>
      <w:r w:rsidR="002B1FC9" w:rsidRPr="00EC2DB3">
        <w:rPr>
          <w:color w:val="auto"/>
        </w:rPr>
        <w:t>;</w:t>
      </w:r>
      <w:r w:rsidR="00E24D7E" w:rsidRPr="00EC2DB3">
        <w:rPr>
          <w:color w:val="auto"/>
        </w:rPr>
        <w:t xml:space="preserve"> 40</w:t>
      </w:r>
      <w:r w:rsidR="002B1FC9" w:rsidRPr="00EC2DB3">
        <w:rPr>
          <w:color w:val="auto"/>
        </w:rPr>
        <w:t>;</w:t>
      </w:r>
      <w:r w:rsidR="00E24D7E" w:rsidRPr="00EC2DB3">
        <w:rPr>
          <w:color w:val="auto"/>
        </w:rPr>
        <w:t xml:space="preserve"> 20</w:t>
      </w:r>
      <w:r w:rsidR="002B1FC9" w:rsidRPr="00EC2DB3">
        <w:rPr>
          <w:color w:val="auto"/>
        </w:rPr>
        <w:t>;</w:t>
      </w:r>
      <w:r w:rsidR="00E24D7E" w:rsidRPr="00EC2DB3">
        <w:rPr>
          <w:color w:val="auto"/>
        </w:rPr>
        <w:t xml:space="preserve"> 10</w:t>
      </w:r>
      <w:r w:rsidR="002B1FC9" w:rsidRPr="00EC2DB3">
        <w:rPr>
          <w:color w:val="auto"/>
        </w:rPr>
        <w:t>;</w:t>
      </w:r>
      <w:r w:rsidR="00E24D7E" w:rsidRPr="00EC2DB3">
        <w:rPr>
          <w:color w:val="auto"/>
        </w:rPr>
        <w:t xml:space="preserve"> 5</w:t>
      </w:r>
      <w:r w:rsidR="002B1FC9" w:rsidRPr="00EC2DB3">
        <w:rPr>
          <w:color w:val="auto"/>
        </w:rPr>
        <w:t>;</w:t>
      </w:r>
      <w:r w:rsidR="00E24D7E" w:rsidRPr="00EC2DB3">
        <w:rPr>
          <w:color w:val="auto"/>
        </w:rPr>
        <w:t xml:space="preserve"> 1</w:t>
      </w:r>
      <w:r w:rsidR="002B1FC9" w:rsidRPr="00EC2DB3">
        <w:rPr>
          <w:color w:val="auto"/>
        </w:rPr>
        <w:t xml:space="preserve">; </w:t>
      </w:r>
      <w:r w:rsidR="00E24D7E" w:rsidRPr="00EC2DB3">
        <w:rPr>
          <w:color w:val="auto"/>
        </w:rPr>
        <w:t>and 0.5 ng</w:t>
      </w:r>
      <w:r w:rsidR="00FB0B50" w:rsidRPr="00EC2DB3">
        <w:rPr>
          <w:color w:val="auto"/>
        </w:rPr>
        <w:t>/</w:t>
      </w:r>
      <w:r w:rsidR="00E24D7E" w:rsidRPr="00EC2DB3">
        <w:rPr>
          <w:color w:val="auto"/>
        </w:rPr>
        <w:t xml:space="preserve">mL. </w:t>
      </w:r>
    </w:p>
    <w:p w14:paraId="27EF3A67" w14:textId="77777777" w:rsidR="0072191C" w:rsidRPr="00EC2DB3" w:rsidRDefault="0072191C" w:rsidP="00B4629B">
      <w:pPr>
        <w:pBdr>
          <w:top w:val="nil"/>
          <w:left w:val="nil"/>
          <w:bottom w:val="nil"/>
          <w:right w:val="nil"/>
          <w:between w:val="nil"/>
        </w:pBdr>
        <w:rPr>
          <w:color w:val="auto"/>
        </w:rPr>
      </w:pPr>
    </w:p>
    <w:p w14:paraId="1FA054E4" w14:textId="19C3FBC6" w:rsidR="0072191C" w:rsidRPr="00EC2DB3" w:rsidRDefault="00CE04A0" w:rsidP="00B4629B">
      <w:pPr>
        <w:pBdr>
          <w:top w:val="nil"/>
          <w:left w:val="nil"/>
          <w:bottom w:val="nil"/>
          <w:right w:val="nil"/>
          <w:between w:val="nil"/>
        </w:pBdr>
        <w:rPr>
          <w:color w:val="auto"/>
        </w:rPr>
      </w:pPr>
      <w:r w:rsidRPr="00EC2DB3">
        <w:rPr>
          <w:color w:val="auto"/>
        </w:rPr>
        <w:t>1</w:t>
      </w:r>
      <w:r w:rsidR="00E24D7E" w:rsidRPr="00EC2DB3">
        <w:rPr>
          <w:color w:val="auto"/>
        </w:rPr>
        <w:t xml:space="preserve">.1.2. Transfer 15 mL </w:t>
      </w:r>
      <w:r w:rsidR="00FB0B50" w:rsidRPr="00EC2DB3">
        <w:rPr>
          <w:color w:val="auto"/>
        </w:rPr>
        <w:t xml:space="preserve">of </w:t>
      </w:r>
      <w:r w:rsidR="00E24D7E" w:rsidRPr="00EC2DB3">
        <w:rPr>
          <w:color w:val="auto"/>
        </w:rPr>
        <w:t>each dilution in</w:t>
      </w:r>
      <w:r w:rsidR="002B1FC9" w:rsidRPr="00EC2DB3">
        <w:rPr>
          <w:color w:val="auto"/>
        </w:rPr>
        <w:t>to</w:t>
      </w:r>
      <w:r w:rsidR="00E24D7E" w:rsidRPr="00EC2DB3">
        <w:rPr>
          <w:color w:val="auto"/>
        </w:rPr>
        <w:t xml:space="preserve"> 50 mL sample tubes and cover them in aluminum foil due to light sensitivity. Store the tubes in a -20 °C freezer until the calibration measurements</w:t>
      </w:r>
      <w:r w:rsidR="00FB0B50" w:rsidRPr="00EC2DB3">
        <w:rPr>
          <w:color w:val="auto"/>
        </w:rPr>
        <w:t xml:space="preserve"> are taken</w:t>
      </w:r>
      <w:r w:rsidR="00E24D7E" w:rsidRPr="00EC2DB3">
        <w:rPr>
          <w:color w:val="auto"/>
        </w:rPr>
        <w:t>.</w:t>
      </w:r>
    </w:p>
    <w:p w14:paraId="64E56FA4" w14:textId="77777777" w:rsidR="0072191C" w:rsidRPr="00EC2DB3" w:rsidRDefault="0072191C" w:rsidP="00B4629B">
      <w:pPr>
        <w:pBdr>
          <w:top w:val="nil"/>
          <w:left w:val="nil"/>
          <w:bottom w:val="nil"/>
          <w:right w:val="nil"/>
          <w:between w:val="nil"/>
        </w:pBdr>
        <w:rPr>
          <w:color w:val="auto"/>
        </w:rPr>
      </w:pPr>
    </w:p>
    <w:p w14:paraId="50F8C4FD" w14:textId="4B08497A" w:rsidR="0072191C" w:rsidRPr="00EC2DB3" w:rsidRDefault="00E24D7E" w:rsidP="00B4629B">
      <w:pPr>
        <w:pBdr>
          <w:top w:val="nil"/>
          <w:left w:val="nil"/>
          <w:bottom w:val="nil"/>
          <w:right w:val="nil"/>
          <w:between w:val="nil"/>
        </w:pBdr>
        <w:rPr>
          <w:color w:val="auto"/>
        </w:rPr>
      </w:pPr>
      <w:r w:rsidRPr="00EC2DB3">
        <w:rPr>
          <w:color w:val="auto"/>
        </w:rPr>
        <w:t xml:space="preserve">NOTE: The protocol </w:t>
      </w:r>
      <w:r w:rsidR="001E215A" w:rsidRPr="00EC2DB3">
        <w:rPr>
          <w:color w:val="auto"/>
        </w:rPr>
        <w:t>can</w:t>
      </w:r>
      <w:r w:rsidRPr="00EC2DB3">
        <w:rPr>
          <w:color w:val="auto"/>
        </w:rPr>
        <w:t xml:space="preserve"> be interrupt</w:t>
      </w:r>
      <w:r w:rsidR="002B1FC9" w:rsidRPr="00EC2DB3">
        <w:rPr>
          <w:color w:val="auto"/>
        </w:rPr>
        <w:t>ed</w:t>
      </w:r>
      <w:r w:rsidRPr="00EC2DB3">
        <w:rPr>
          <w:color w:val="auto"/>
        </w:rPr>
        <w:t xml:space="preserve"> here. </w:t>
      </w:r>
    </w:p>
    <w:p w14:paraId="72A9F2A7" w14:textId="77777777" w:rsidR="0072191C" w:rsidRPr="00EC2DB3" w:rsidRDefault="0072191C" w:rsidP="00B4629B">
      <w:pPr>
        <w:pBdr>
          <w:top w:val="nil"/>
          <w:left w:val="nil"/>
          <w:bottom w:val="nil"/>
          <w:right w:val="nil"/>
          <w:between w:val="nil"/>
        </w:pBdr>
        <w:rPr>
          <w:color w:val="auto"/>
        </w:rPr>
      </w:pPr>
    </w:p>
    <w:p w14:paraId="7CCEDB36" w14:textId="6B4C17A6" w:rsidR="0072191C" w:rsidRPr="00EC2DB3" w:rsidRDefault="00CE04A0" w:rsidP="00B4629B">
      <w:pPr>
        <w:rPr>
          <w:color w:val="auto"/>
        </w:rPr>
      </w:pPr>
      <w:r w:rsidRPr="00EC2DB3">
        <w:rPr>
          <w:color w:val="auto"/>
        </w:rPr>
        <w:t>1</w:t>
      </w:r>
      <w:r w:rsidR="00E24D7E" w:rsidRPr="00EC2DB3">
        <w:rPr>
          <w:color w:val="auto"/>
        </w:rPr>
        <w:t xml:space="preserve">.1.3. Measure the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absorption features from each dilution in a double-beam spectrophotometer as triplicates and calculate the chl</w:t>
      </w:r>
      <w:r w:rsidR="00E24D7E" w:rsidRPr="00EC2DB3">
        <w:rPr>
          <w:color w:val="auto"/>
          <w:vertAlign w:val="subscript"/>
        </w:rPr>
        <w:t>a</w:t>
      </w:r>
      <w:r w:rsidR="00E24D7E" w:rsidRPr="00EC2DB3">
        <w:rPr>
          <w:color w:val="auto"/>
        </w:rPr>
        <w:t xml:space="preserve"> </w:t>
      </w:r>
      <w:r w:rsidR="001E215A" w:rsidRPr="00EC2DB3">
        <w:rPr>
          <w:color w:val="auto"/>
        </w:rPr>
        <w:t>content</w:t>
      </w:r>
      <w:r w:rsidR="00E24D7E" w:rsidRPr="00EC2DB3">
        <w:rPr>
          <w:color w:val="auto"/>
        </w:rPr>
        <w:t xml:space="preserve"> as described </w:t>
      </w:r>
      <w:r w:rsidR="001E215A" w:rsidRPr="00EC2DB3">
        <w:rPr>
          <w:color w:val="auto"/>
        </w:rPr>
        <w:t>by</w:t>
      </w:r>
      <w:r w:rsidR="00E24D7E" w:rsidRPr="00EC2DB3">
        <w:rPr>
          <w:color w:val="auto"/>
        </w:rPr>
        <w:t xml:space="preserve"> Lorenzen</w:t>
      </w:r>
      <w:r w:rsidR="00E24D7E" w:rsidRPr="00EC2DB3">
        <w:rPr>
          <w:color w:val="auto"/>
          <w:vertAlign w:val="superscript"/>
        </w:rPr>
        <w:t>25</w:t>
      </w:r>
      <w:r w:rsidR="00A20761" w:rsidRPr="00EC2DB3">
        <w:rPr>
          <w:color w:val="auto"/>
        </w:rPr>
        <w:t>,</w:t>
      </w:r>
      <w:r w:rsidR="00E24D7E" w:rsidRPr="00EC2DB3">
        <w:rPr>
          <w:color w:val="auto"/>
        </w:rPr>
        <w:t xml:space="preserve"> </w:t>
      </w:r>
      <w:r w:rsidR="001E215A" w:rsidRPr="00EC2DB3">
        <w:rPr>
          <w:color w:val="auto"/>
        </w:rPr>
        <w:t>which</w:t>
      </w:r>
      <w:r w:rsidR="00E24D7E" w:rsidRPr="00EC2DB3">
        <w:rPr>
          <w:color w:val="auto"/>
        </w:rPr>
        <w:t xml:space="preserve"> will be described in detail in section </w:t>
      </w:r>
      <w:r w:rsidR="006D16C9" w:rsidRPr="00EC2DB3">
        <w:rPr>
          <w:color w:val="auto"/>
        </w:rPr>
        <w:t>2</w:t>
      </w:r>
      <w:r w:rsidR="00E24D7E" w:rsidRPr="00EC2DB3">
        <w:rPr>
          <w:color w:val="auto"/>
        </w:rPr>
        <w:t>.</w:t>
      </w:r>
      <w:r w:rsidR="005B5ADF" w:rsidRPr="00EC2DB3">
        <w:rPr>
          <w:color w:val="auto"/>
        </w:rPr>
        <w:t>2</w:t>
      </w:r>
      <w:r w:rsidR="00E24D7E" w:rsidRPr="00EC2DB3">
        <w:rPr>
          <w:color w:val="auto"/>
        </w:rPr>
        <w:t>.2.</w:t>
      </w:r>
      <w:r w:rsidR="009D7EF0">
        <w:rPr>
          <w:color w:val="auto"/>
        </w:rPr>
        <w:t xml:space="preserve"> </w:t>
      </w:r>
    </w:p>
    <w:p w14:paraId="26BCB236" w14:textId="77777777" w:rsidR="0072191C" w:rsidRPr="00EC2DB3" w:rsidRDefault="0072191C" w:rsidP="00B4629B">
      <w:pPr>
        <w:pBdr>
          <w:top w:val="nil"/>
          <w:left w:val="nil"/>
          <w:bottom w:val="nil"/>
          <w:right w:val="nil"/>
          <w:between w:val="nil"/>
        </w:pBdr>
        <w:rPr>
          <w:color w:val="auto"/>
        </w:rPr>
      </w:pPr>
    </w:p>
    <w:p w14:paraId="300D8461" w14:textId="77777777" w:rsidR="0072191C" w:rsidRPr="00EC2DB3" w:rsidRDefault="006D16C9" w:rsidP="00B4629B">
      <w:pPr>
        <w:pBdr>
          <w:top w:val="nil"/>
          <w:left w:val="nil"/>
          <w:bottom w:val="nil"/>
          <w:right w:val="nil"/>
          <w:between w:val="nil"/>
        </w:pBdr>
        <w:rPr>
          <w:b/>
          <w:color w:val="auto"/>
        </w:rPr>
      </w:pPr>
      <w:r w:rsidRPr="00EC2DB3">
        <w:rPr>
          <w:b/>
          <w:color w:val="auto"/>
        </w:rPr>
        <w:t>1</w:t>
      </w:r>
      <w:r w:rsidR="00E24D7E" w:rsidRPr="00EC2DB3">
        <w:rPr>
          <w:b/>
          <w:color w:val="auto"/>
        </w:rPr>
        <w:t>.2. PE dilution row</w:t>
      </w:r>
    </w:p>
    <w:p w14:paraId="119C5103" w14:textId="77777777" w:rsidR="0072191C" w:rsidRPr="00EC2DB3" w:rsidRDefault="0072191C" w:rsidP="00B4629B">
      <w:pPr>
        <w:pBdr>
          <w:top w:val="nil"/>
          <w:left w:val="nil"/>
          <w:bottom w:val="nil"/>
          <w:right w:val="nil"/>
          <w:between w:val="nil"/>
        </w:pBdr>
        <w:rPr>
          <w:b/>
          <w:color w:val="auto"/>
        </w:rPr>
      </w:pPr>
    </w:p>
    <w:p w14:paraId="34DC966A" w14:textId="3325D02F" w:rsidR="0072191C" w:rsidRPr="00EC2DB3" w:rsidRDefault="00F339D3" w:rsidP="00B4629B">
      <w:pPr>
        <w:pBdr>
          <w:top w:val="nil"/>
          <w:left w:val="nil"/>
          <w:bottom w:val="nil"/>
          <w:right w:val="nil"/>
          <w:between w:val="nil"/>
        </w:pBdr>
        <w:rPr>
          <w:color w:val="auto"/>
        </w:rPr>
      </w:pPr>
      <w:r w:rsidRPr="00EC2DB3">
        <w:rPr>
          <w:color w:val="auto"/>
        </w:rPr>
        <w:t>1</w:t>
      </w:r>
      <w:r w:rsidR="00E24D7E" w:rsidRPr="00EC2DB3">
        <w:rPr>
          <w:color w:val="auto"/>
        </w:rPr>
        <w:t>.2.1. Dilute a 4 mg</w:t>
      </w:r>
      <w:r w:rsidR="00FB0B50" w:rsidRPr="00EC2DB3">
        <w:rPr>
          <w:color w:val="auto"/>
        </w:rPr>
        <w:t>/</w:t>
      </w:r>
      <w:r w:rsidR="00E24D7E" w:rsidRPr="00EC2DB3">
        <w:rPr>
          <w:color w:val="auto"/>
        </w:rPr>
        <w:t>mL B-PE stock solution with sterile filtered water (pH</w:t>
      </w:r>
      <w:r w:rsidR="00FB0B50" w:rsidRPr="00EC2DB3">
        <w:rPr>
          <w:color w:val="auto"/>
        </w:rPr>
        <w:t xml:space="preserve"> =</w:t>
      </w:r>
      <w:r w:rsidR="00E24D7E" w:rsidRPr="00EC2DB3">
        <w:rPr>
          <w:color w:val="auto"/>
        </w:rPr>
        <w:t xml:space="preserve"> 7) to </w:t>
      </w:r>
      <w:r w:rsidR="001E215A" w:rsidRPr="00EC2DB3">
        <w:rPr>
          <w:color w:val="auto"/>
        </w:rPr>
        <w:t>the following</w:t>
      </w:r>
      <w:r w:rsidR="00E24D7E" w:rsidRPr="00EC2DB3">
        <w:rPr>
          <w:color w:val="auto"/>
        </w:rPr>
        <w:t xml:space="preserve"> final concentration</w:t>
      </w:r>
      <w:r w:rsidR="00FB0B50" w:rsidRPr="00EC2DB3">
        <w:rPr>
          <w:color w:val="auto"/>
        </w:rPr>
        <w:t>s</w:t>
      </w:r>
      <w:r w:rsidR="00E24D7E" w:rsidRPr="00EC2DB3">
        <w:rPr>
          <w:color w:val="auto"/>
        </w:rPr>
        <w:t xml:space="preserve">: </w:t>
      </w:r>
      <w:r w:rsidR="001E215A" w:rsidRPr="00EC2DB3">
        <w:rPr>
          <w:color w:val="auto"/>
        </w:rPr>
        <w:t>1</w:t>
      </w:r>
      <w:r w:rsidR="009630BA" w:rsidRPr="00EC2DB3">
        <w:rPr>
          <w:color w:val="auto"/>
        </w:rPr>
        <w:t>,</w:t>
      </w:r>
      <w:r w:rsidR="001E215A" w:rsidRPr="00EC2DB3">
        <w:rPr>
          <w:color w:val="auto"/>
        </w:rPr>
        <w:t>000</w:t>
      </w:r>
      <w:r w:rsidR="002B1FC9" w:rsidRPr="00EC2DB3">
        <w:rPr>
          <w:color w:val="auto"/>
        </w:rPr>
        <w:t>;</w:t>
      </w:r>
      <w:r w:rsidR="00E24D7E" w:rsidRPr="00EC2DB3">
        <w:rPr>
          <w:color w:val="auto"/>
        </w:rPr>
        <w:t xml:space="preserve"> 800</w:t>
      </w:r>
      <w:r w:rsidR="002B1FC9" w:rsidRPr="00EC2DB3">
        <w:rPr>
          <w:color w:val="auto"/>
        </w:rPr>
        <w:t>;</w:t>
      </w:r>
      <w:r w:rsidR="00E24D7E" w:rsidRPr="00EC2DB3">
        <w:rPr>
          <w:color w:val="auto"/>
        </w:rPr>
        <w:t xml:space="preserve"> 640</w:t>
      </w:r>
      <w:r w:rsidR="002B1FC9" w:rsidRPr="00EC2DB3">
        <w:rPr>
          <w:color w:val="auto"/>
        </w:rPr>
        <w:t>;</w:t>
      </w:r>
      <w:r w:rsidR="00E24D7E" w:rsidRPr="00EC2DB3">
        <w:rPr>
          <w:color w:val="auto"/>
        </w:rPr>
        <w:t xml:space="preserve"> 320</w:t>
      </w:r>
      <w:r w:rsidR="002B1FC9" w:rsidRPr="00EC2DB3">
        <w:rPr>
          <w:color w:val="auto"/>
        </w:rPr>
        <w:t>;</w:t>
      </w:r>
      <w:r w:rsidR="00E24D7E" w:rsidRPr="00EC2DB3">
        <w:rPr>
          <w:color w:val="auto"/>
        </w:rPr>
        <w:t xml:space="preserve"> 160</w:t>
      </w:r>
      <w:r w:rsidR="002B1FC9" w:rsidRPr="00EC2DB3">
        <w:rPr>
          <w:color w:val="auto"/>
        </w:rPr>
        <w:t>;</w:t>
      </w:r>
      <w:r w:rsidR="00E24D7E" w:rsidRPr="00EC2DB3">
        <w:rPr>
          <w:color w:val="auto"/>
        </w:rPr>
        <w:t xml:space="preserve"> 80</w:t>
      </w:r>
      <w:r w:rsidR="002B1FC9" w:rsidRPr="00EC2DB3">
        <w:rPr>
          <w:color w:val="auto"/>
        </w:rPr>
        <w:t>;</w:t>
      </w:r>
      <w:r w:rsidR="00E24D7E" w:rsidRPr="00EC2DB3">
        <w:rPr>
          <w:color w:val="auto"/>
        </w:rPr>
        <w:t xml:space="preserve"> 40</w:t>
      </w:r>
      <w:r w:rsidR="002B1FC9" w:rsidRPr="00EC2DB3">
        <w:rPr>
          <w:color w:val="auto"/>
        </w:rPr>
        <w:t>;</w:t>
      </w:r>
      <w:r w:rsidR="00E24D7E" w:rsidRPr="00EC2DB3">
        <w:rPr>
          <w:color w:val="auto"/>
        </w:rPr>
        <w:t xml:space="preserve"> 20</w:t>
      </w:r>
      <w:r w:rsidR="002B1FC9" w:rsidRPr="00EC2DB3">
        <w:rPr>
          <w:color w:val="auto"/>
        </w:rPr>
        <w:t>;</w:t>
      </w:r>
      <w:r w:rsidR="00E24D7E" w:rsidRPr="00EC2DB3">
        <w:rPr>
          <w:color w:val="auto"/>
        </w:rPr>
        <w:t xml:space="preserve"> 10</w:t>
      </w:r>
      <w:r w:rsidR="002B1FC9" w:rsidRPr="00EC2DB3">
        <w:rPr>
          <w:color w:val="auto"/>
        </w:rPr>
        <w:t xml:space="preserve">; </w:t>
      </w:r>
      <w:r w:rsidR="00E24D7E" w:rsidRPr="00EC2DB3">
        <w:rPr>
          <w:color w:val="auto"/>
        </w:rPr>
        <w:t>and 5 ng</w:t>
      </w:r>
      <w:r w:rsidR="009630BA" w:rsidRPr="00EC2DB3">
        <w:rPr>
          <w:color w:val="auto"/>
        </w:rPr>
        <w:t>/</w:t>
      </w:r>
      <w:r w:rsidR="00E24D7E" w:rsidRPr="00EC2DB3">
        <w:rPr>
          <w:color w:val="auto"/>
        </w:rPr>
        <w:t xml:space="preserve">mL B-PE. Transfer 15 mL of each dilution in a 50 mL sample tube and cover it with aluminum foil. Store at 4 °C until further use. </w:t>
      </w:r>
    </w:p>
    <w:p w14:paraId="0D832E70" w14:textId="77777777" w:rsidR="0072191C" w:rsidRPr="00EC2DB3" w:rsidRDefault="0072191C" w:rsidP="00B4629B">
      <w:pPr>
        <w:rPr>
          <w:color w:val="auto"/>
        </w:rPr>
      </w:pPr>
    </w:p>
    <w:p w14:paraId="7C992E90" w14:textId="6B1174D8" w:rsidR="0072191C" w:rsidRPr="00EC2DB3" w:rsidRDefault="00E24D7E" w:rsidP="00B4629B">
      <w:pPr>
        <w:pBdr>
          <w:top w:val="nil"/>
          <w:left w:val="nil"/>
          <w:bottom w:val="nil"/>
          <w:right w:val="nil"/>
          <w:between w:val="nil"/>
        </w:pBdr>
        <w:rPr>
          <w:color w:val="auto"/>
        </w:rPr>
      </w:pPr>
      <w:r w:rsidRPr="00EC2DB3">
        <w:rPr>
          <w:color w:val="auto"/>
        </w:rPr>
        <w:t xml:space="preserve">NOTE: The protocol </w:t>
      </w:r>
      <w:r w:rsidR="001E215A" w:rsidRPr="00EC2DB3">
        <w:rPr>
          <w:color w:val="auto"/>
        </w:rPr>
        <w:t>can</w:t>
      </w:r>
      <w:r w:rsidRPr="00EC2DB3">
        <w:rPr>
          <w:color w:val="auto"/>
        </w:rPr>
        <w:t xml:space="preserve"> be interrupted here. </w:t>
      </w:r>
    </w:p>
    <w:p w14:paraId="1B9C4D24" w14:textId="77777777" w:rsidR="0072191C" w:rsidRPr="00EC2DB3" w:rsidRDefault="0072191C" w:rsidP="00B4629B">
      <w:pPr>
        <w:pBdr>
          <w:top w:val="nil"/>
          <w:left w:val="nil"/>
          <w:bottom w:val="nil"/>
          <w:right w:val="nil"/>
          <w:between w:val="nil"/>
        </w:pBdr>
        <w:rPr>
          <w:color w:val="auto"/>
        </w:rPr>
      </w:pPr>
    </w:p>
    <w:p w14:paraId="5648173F" w14:textId="77777777" w:rsidR="0072191C" w:rsidRPr="00EC2DB3" w:rsidRDefault="006D16C9" w:rsidP="00B4629B">
      <w:pPr>
        <w:pBdr>
          <w:top w:val="nil"/>
          <w:left w:val="nil"/>
          <w:bottom w:val="nil"/>
          <w:right w:val="nil"/>
          <w:between w:val="nil"/>
        </w:pBdr>
        <w:rPr>
          <w:b/>
          <w:color w:val="auto"/>
        </w:rPr>
      </w:pPr>
      <w:r w:rsidRPr="00EC2DB3">
        <w:rPr>
          <w:b/>
          <w:color w:val="auto"/>
        </w:rPr>
        <w:t>1</w:t>
      </w:r>
      <w:r w:rsidR="00E24D7E" w:rsidRPr="00EC2DB3">
        <w:rPr>
          <w:b/>
          <w:color w:val="auto"/>
        </w:rPr>
        <w:t>.3. Setup for calibration</w:t>
      </w:r>
    </w:p>
    <w:p w14:paraId="26B0BC6E" w14:textId="77777777" w:rsidR="0072191C" w:rsidRPr="00EC2DB3" w:rsidRDefault="0072191C" w:rsidP="00B4629B">
      <w:pPr>
        <w:pBdr>
          <w:top w:val="nil"/>
          <w:left w:val="nil"/>
          <w:bottom w:val="nil"/>
          <w:right w:val="nil"/>
          <w:between w:val="nil"/>
        </w:pBdr>
        <w:rPr>
          <w:b/>
          <w:color w:val="auto"/>
        </w:rPr>
      </w:pPr>
    </w:p>
    <w:p w14:paraId="65399B0E" w14:textId="07DF4288" w:rsidR="0072191C" w:rsidRPr="00EC2DB3" w:rsidRDefault="006D16C9" w:rsidP="00B4629B">
      <w:pPr>
        <w:widowControl/>
        <w:rPr>
          <w:color w:val="auto"/>
        </w:rPr>
      </w:pPr>
      <w:r w:rsidRPr="00EC2DB3">
        <w:rPr>
          <w:color w:val="auto"/>
        </w:rPr>
        <w:t>1</w:t>
      </w:r>
      <w:r w:rsidR="00E24D7E" w:rsidRPr="00EC2DB3">
        <w:rPr>
          <w:color w:val="auto"/>
        </w:rPr>
        <w:t xml:space="preserve">.3.1. Build a rack as shown in </w:t>
      </w:r>
      <w:r w:rsidR="00DD5E0C" w:rsidRPr="00EC2DB3">
        <w:rPr>
          <w:b/>
          <w:bCs/>
          <w:color w:val="auto"/>
        </w:rPr>
        <w:t xml:space="preserve">Figure </w:t>
      </w:r>
      <w:r w:rsidR="00E24D7E" w:rsidRPr="00EC2DB3">
        <w:rPr>
          <w:b/>
          <w:bCs/>
          <w:color w:val="auto"/>
        </w:rPr>
        <w:t>5</w:t>
      </w:r>
      <w:r w:rsidR="00E24D7E" w:rsidRPr="00EC2DB3">
        <w:rPr>
          <w:color w:val="auto"/>
        </w:rPr>
        <w:t xml:space="preserve"> </w:t>
      </w:r>
      <w:r w:rsidR="00777030" w:rsidRPr="00EC2DB3">
        <w:rPr>
          <w:color w:val="auto"/>
        </w:rPr>
        <w:t>to establish</w:t>
      </w:r>
      <w:r w:rsidR="00E24D7E" w:rsidRPr="00EC2DB3">
        <w:rPr>
          <w:color w:val="auto"/>
        </w:rPr>
        <w:t xml:space="preserve"> </w:t>
      </w:r>
      <w:r w:rsidR="00FB0B50" w:rsidRPr="00EC2DB3">
        <w:rPr>
          <w:color w:val="auto"/>
        </w:rPr>
        <w:t xml:space="preserve">three </w:t>
      </w:r>
      <w:r w:rsidR="00E24D7E" w:rsidRPr="00EC2DB3">
        <w:rPr>
          <w:color w:val="auto"/>
        </w:rPr>
        <w:t xml:space="preserve">measurement </w:t>
      </w:r>
      <w:r w:rsidR="00777030" w:rsidRPr="00EC2DB3">
        <w:rPr>
          <w:color w:val="auto"/>
        </w:rPr>
        <w:t>platforms</w:t>
      </w:r>
      <w:r w:rsidR="00FB0B50" w:rsidRPr="00EC2DB3">
        <w:rPr>
          <w:color w:val="auto"/>
        </w:rPr>
        <w:t>, each</w:t>
      </w:r>
      <w:r w:rsidR="00E24D7E" w:rsidRPr="00EC2DB3">
        <w:rPr>
          <w:color w:val="auto"/>
        </w:rPr>
        <w:t xml:space="preserve"> 1.5 cm</w:t>
      </w:r>
      <w:r w:rsidR="00FB0B50" w:rsidRPr="00EC2DB3">
        <w:rPr>
          <w:color w:val="auto"/>
        </w:rPr>
        <w:t xml:space="preserve"> higher than the next</w:t>
      </w:r>
      <w:r w:rsidR="00E24D7E" w:rsidRPr="00EC2DB3">
        <w:rPr>
          <w:color w:val="auto"/>
        </w:rPr>
        <w:t>.</w:t>
      </w:r>
    </w:p>
    <w:p w14:paraId="112985D4" w14:textId="77777777" w:rsidR="00FB0B50" w:rsidRPr="00EC2DB3" w:rsidRDefault="00FB0B50" w:rsidP="00FB0B50">
      <w:pPr>
        <w:widowControl/>
        <w:rPr>
          <w:color w:val="auto"/>
        </w:rPr>
      </w:pPr>
    </w:p>
    <w:p w14:paraId="420C53D5" w14:textId="1B18600D" w:rsidR="00FB0B50" w:rsidRPr="00EC2DB3" w:rsidRDefault="00FB0B50" w:rsidP="00FB0B50">
      <w:pPr>
        <w:widowControl/>
        <w:rPr>
          <w:color w:val="auto"/>
        </w:rPr>
      </w:pPr>
      <w:r w:rsidRPr="00EC2DB3">
        <w:rPr>
          <w:color w:val="auto"/>
        </w:rPr>
        <w:t xml:space="preserve">NOTE: The rack and column height play an important role for the measurements because the surface of the liquids should remain in the focal point of the L.I.F.E. instrument as indicated in </w:t>
      </w:r>
      <w:r w:rsidRPr="00EC2DB3">
        <w:rPr>
          <w:b/>
          <w:bCs/>
          <w:color w:val="auto"/>
        </w:rPr>
        <w:t>Figure 5</w:t>
      </w:r>
      <w:r w:rsidRPr="00EC2DB3">
        <w:rPr>
          <w:color w:val="auto"/>
        </w:rPr>
        <w:t>.</w:t>
      </w:r>
    </w:p>
    <w:p w14:paraId="6DFE52C8" w14:textId="77777777" w:rsidR="0072191C" w:rsidRPr="00EC2DB3" w:rsidRDefault="0072191C" w:rsidP="00B4629B">
      <w:pPr>
        <w:widowControl/>
        <w:rPr>
          <w:color w:val="auto"/>
        </w:rPr>
      </w:pPr>
    </w:p>
    <w:p w14:paraId="756A3429" w14:textId="77777777" w:rsidR="005A6B5B" w:rsidRPr="00EC2DB3" w:rsidRDefault="006D16C9" w:rsidP="00B4629B">
      <w:pPr>
        <w:widowControl/>
        <w:rPr>
          <w:color w:val="auto"/>
        </w:rPr>
      </w:pPr>
      <w:r w:rsidRPr="00EC2DB3">
        <w:rPr>
          <w:color w:val="auto"/>
        </w:rPr>
        <w:t>1</w:t>
      </w:r>
      <w:r w:rsidR="00E24D7E" w:rsidRPr="00EC2DB3">
        <w:rPr>
          <w:color w:val="auto"/>
        </w:rPr>
        <w:t xml:space="preserve">.3.2. Add 5 mL of the highest concentrated dilution in a polyscintillation plastic vial and </w:t>
      </w:r>
      <w:r w:rsidR="001E215A" w:rsidRPr="00EC2DB3">
        <w:rPr>
          <w:color w:val="auto"/>
        </w:rPr>
        <w:t>put</w:t>
      </w:r>
      <w:r w:rsidR="00E24D7E" w:rsidRPr="00EC2DB3">
        <w:rPr>
          <w:color w:val="auto"/>
        </w:rPr>
        <w:t xml:space="preserve"> it on the highest point of the rack. Measure the fluorescence intensity.</w:t>
      </w:r>
    </w:p>
    <w:p w14:paraId="50BAB5AC" w14:textId="05353249" w:rsidR="0072191C" w:rsidRPr="00EC2DB3" w:rsidRDefault="0072191C" w:rsidP="00B4629B">
      <w:pPr>
        <w:widowControl/>
        <w:rPr>
          <w:color w:val="auto"/>
        </w:rPr>
      </w:pPr>
    </w:p>
    <w:p w14:paraId="25D85A6F" w14:textId="16C23CFB" w:rsidR="0072191C" w:rsidRPr="00EC2DB3" w:rsidRDefault="006D16C9" w:rsidP="00B4629B">
      <w:pPr>
        <w:widowControl/>
        <w:rPr>
          <w:color w:val="auto"/>
        </w:rPr>
      </w:pPr>
      <w:r w:rsidRPr="00EC2DB3">
        <w:rPr>
          <w:color w:val="auto"/>
        </w:rPr>
        <w:t>1</w:t>
      </w:r>
      <w:r w:rsidR="00E24D7E" w:rsidRPr="00EC2DB3">
        <w:rPr>
          <w:color w:val="auto"/>
        </w:rPr>
        <w:t xml:space="preserve">.3.3. Place the vial in the </w:t>
      </w:r>
      <w:r w:rsidR="001E215A" w:rsidRPr="00EC2DB3">
        <w:rPr>
          <w:color w:val="auto"/>
        </w:rPr>
        <w:t>middle</w:t>
      </w:r>
      <w:r w:rsidR="00E24D7E" w:rsidRPr="00EC2DB3">
        <w:rPr>
          <w:color w:val="auto"/>
        </w:rPr>
        <w:t xml:space="preserve"> position of the rack and add another 5 mL</w:t>
      </w:r>
      <w:r w:rsidR="0019779E" w:rsidRPr="00EC2DB3">
        <w:rPr>
          <w:color w:val="auto"/>
        </w:rPr>
        <w:t xml:space="preserve"> (10 mL total volume)</w:t>
      </w:r>
      <w:r w:rsidR="00E24D7E" w:rsidRPr="00EC2DB3">
        <w:rPr>
          <w:color w:val="auto"/>
        </w:rPr>
        <w:t>. Measure the fluorescence intensity. Repeat the procedure at the lowest position on the rack with another 5 mL (</w:t>
      </w:r>
      <w:r w:rsidR="0019779E" w:rsidRPr="00EC2DB3">
        <w:rPr>
          <w:color w:val="auto"/>
        </w:rPr>
        <w:t xml:space="preserve">15 mL total volume; </w:t>
      </w:r>
      <w:r w:rsidR="00FB0B50" w:rsidRPr="00EC2DB3">
        <w:rPr>
          <w:color w:val="auto"/>
        </w:rPr>
        <w:t xml:space="preserve">total of </w:t>
      </w:r>
      <w:r w:rsidR="00E24D7E" w:rsidRPr="00EC2DB3">
        <w:rPr>
          <w:color w:val="auto"/>
        </w:rPr>
        <w:t>45 mm in column height).</w:t>
      </w:r>
    </w:p>
    <w:p w14:paraId="78120AB8" w14:textId="77777777" w:rsidR="0072191C" w:rsidRPr="00EC2DB3" w:rsidRDefault="0072191C" w:rsidP="00B4629B">
      <w:pPr>
        <w:widowControl/>
        <w:rPr>
          <w:color w:val="auto"/>
        </w:rPr>
      </w:pPr>
    </w:p>
    <w:p w14:paraId="67323019" w14:textId="2FC958A6" w:rsidR="00777030" w:rsidRPr="00EC2DB3" w:rsidRDefault="00777030" w:rsidP="00B4629B">
      <w:pPr>
        <w:widowControl/>
        <w:rPr>
          <w:color w:val="auto"/>
        </w:rPr>
      </w:pPr>
      <w:r w:rsidRPr="00EC2DB3">
        <w:rPr>
          <w:color w:val="auto"/>
        </w:rPr>
        <w:lastRenderedPageBreak/>
        <w:t>NOTE: Adapt the exposure time for each dilution step to prevent detector saturation (</w:t>
      </w:r>
      <w:r w:rsidR="009F1ABF" w:rsidRPr="00EC2DB3">
        <w:rPr>
          <w:color w:val="auto"/>
        </w:rPr>
        <w:t>gray</w:t>
      </w:r>
      <w:r w:rsidRPr="00EC2DB3">
        <w:rPr>
          <w:color w:val="auto"/>
        </w:rPr>
        <w:t xml:space="preserve"> values </w:t>
      </w:r>
      <w:r w:rsidR="001E215A" w:rsidRPr="00EC2DB3">
        <w:rPr>
          <w:color w:val="auto"/>
        </w:rPr>
        <w:t>over</w:t>
      </w:r>
      <w:r w:rsidRPr="00EC2DB3">
        <w:rPr>
          <w:color w:val="auto"/>
        </w:rPr>
        <w:t xml:space="preserve"> 255 in 12-bit images) and for </w:t>
      </w:r>
      <w:r w:rsidR="00FB0B50" w:rsidRPr="00EC2DB3">
        <w:rPr>
          <w:color w:val="auto"/>
        </w:rPr>
        <w:t xml:space="preserve">a </w:t>
      </w:r>
      <w:r w:rsidRPr="00EC2DB3">
        <w:rPr>
          <w:color w:val="auto"/>
        </w:rPr>
        <w:t xml:space="preserve">sufficient </w:t>
      </w:r>
      <w:r w:rsidR="00FB0B50" w:rsidRPr="00EC2DB3">
        <w:rPr>
          <w:color w:val="auto"/>
        </w:rPr>
        <w:t>signal-to-noise</w:t>
      </w:r>
      <w:r w:rsidRPr="00EC2DB3">
        <w:rPr>
          <w:color w:val="auto"/>
        </w:rPr>
        <w:t xml:space="preserve"> ratio of </w:t>
      </w:r>
      <w:r w:rsidR="00FB0B50" w:rsidRPr="00EC2DB3">
        <w:rPr>
          <w:color w:val="auto"/>
        </w:rPr>
        <w:t xml:space="preserve">the </w:t>
      </w:r>
      <w:r w:rsidRPr="00EC2DB3">
        <w:rPr>
          <w:color w:val="auto"/>
        </w:rPr>
        <w:t xml:space="preserve">weak fluorescence signals. </w:t>
      </w:r>
    </w:p>
    <w:p w14:paraId="0B6C27A5" w14:textId="77777777" w:rsidR="006D211F" w:rsidRPr="00EC2DB3" w:rsidRDefault="006D211F" w:rsidP="00B4629B">
      <w:pPr>
        <w:widowControl/>
        <w:rPr>
          <w:color w:val="auto"/>
        </w:rPr>
      </w:pPr>
    </w:p>
    <w:p w14:paraId="4F39A262" w14:textId="1410431C" w:rsidR="0072191C" w:rsidRPr="00EC2DB3" w:rsidRDefault="006D16C9" w:rsidP="00B4629B">
      <w:pPr>
        <w:widowControl/>
        <w:rPr>
          <w:color w:val="auto"/>
        </w:rPr>
      </w:pPr>
      <w:r w:rsidRPr="00EC2DB3">
        <w:rPr>
          <w:color w:val="auto"/>
        </w:rPr>
        <w:t>1</w:t>
      </w:r>
      <w:r w:rsidR="00E24D7E" w:rsidRPr="00EC2DB3">
        <w:rPr>
          <w:color w:val="auto"/>
        </w:rPr>
        <w:t>.3.</w:t>
      </w:r>
      <w:r w:rsidR="00F339D3" w:rsidRPr="00EC2DB3">
        <w:rPr>
          <w:color w:val="auto"/>
        </w:rPr>
        <w:t xml:space="preserve">4 </w:t>
      </w:r>
      <w:r w:rsidR="00E24D7E" w:rsidRPr="00EC2DB3">
        <w:rPr>
          <w:color w:val="auto"/>
        </w:rPr>
        <w:t xml:space="preserve">Repeat steps </w:t>
      </w:r>
      <w:r w:rsidR="00F339D3" w:rsidRPr="00EC2DB3">
        <w:rPr>
          <w:color w:val="auto"/>
        </w:rPr>
        <w:t>1</w:t>
      </w:r>
      <w:r w:rsidR="00E24D7E" w:rsidRPr="00EC2DB3">
        <w:rPr>
          <w:color w:val="auto"/>
        </w:rPr>
        <w:t xml:space="preserve">.3.2 and </w:t>
      </w:r>
      <w:r w:rsidR="00F339D3" w:rsidRPr="00EC2DB3">
        <w:rPr>
          <w:color w:val="auto"/>
        </w:rPr>
        <w:t>1</w:t>
      </w:r>
      <w:r w:rsidR="00E24D7E" w:rsidRPr="00EC2DB3">
        <w:rPr>
          <w:color w:val="auto"/>
        </w:rPr>
        <w:t>.3.3 with all dilution</w:t>
      </w:r>
      <w:r w:rsidR="00FB0B50" w:rsidRPr="00EC2DB3">
        <w:rPr>
          <w:color w:val="auto"/>
        </w:rPr>
        <w:t>s</w:t>
      </w:r>
      <w:r w:rsidR="00E24D7E" w:rsidRPr="00EC2DB3">
        <w:rPr>
          <w:color w:val="auto"/>
        </w:rPr>
        <w:t xml:space="preserve"> </w:t>
      </w:r>
      <w:r w:rsidR="005A1D76" w:rsidRPr="00EC2DB3">
        <w:rPr>
          <w:color w:val="auto"/>
        </w:rPr>
        <w:t>(</w:t>
      </w:r>
      <w:r w:rsidR="00E24D7E" w:rsidRPr="00EC2DB3">
        <w:rPr>
          <w:color w:val="auto"/>
        </w:rPr>
        <w:t>steps</w:t>
      </w:r>
      <w:r w:rsidR="005A1D76" w:rsidRPr="00EC2DB3">
        <w:rPr>
          <w:color w:val="auto"/>
        </w:rPr>
        <w:t xml:space="preserve"> 1.1.1 and 1.2.1)</w:t>
      </w:r>
      <w:r w:rsidR="005A6B5B" w:rsidRPr="00EC2DB3">
        <w:rPr>
          <w:color w:val="auto"/>
        </w:rPr>
        <w:t xml:space="preserve"> </w:t>
      </w:r>
      <w:r w:rsidR="00FB0B50" w:rsidRPr="00EC2DB3">
        <w:rPr>
          <w:color w:val="auto"/>
        </w:rPr>
        <w:t xml:space="preserve">of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 xml:space="preserve">and </w:t>
      </w:r>
      <w:r w:rsidR="00395D6C" w:rsidRPr="00EC2DB3">
        <w:rPr>
          <w:color w:val="auto"/>
        </w:rPr>
        <w:t>B-PE</w:t>
      </w:r>
      <w:r w:rsidR="00E24D7E" w:rsidRPr="00EC2DB3">
        <w:rPr>
          <w:color w:val="auto"/>
        </w:rPr>
        <w:t>.</w:t>
      </w:r>
      <w:r w:rsidR="009D7EF0">
        <w:rPr>
          <w:color w:val="auto"/>
        </w:rPr>
        <w:t xml:space="preserve"> </w:t>
      </w:r>
    </w:p>
    <w:p w14:paraId="3C3778CF" w14:textId="77777777" w:rsidR="0072191C" w:rsidRPr="00EC2DB3" w:rsidRDefault="0072191C" w:rsidP="00B4629B">
      <w:pPr>
        <w:widowControl/>
        <w:rPr>
          <w:color w:val="auto"/>
        </w:rPr>
      </w:pPr>
    </w:p>
    <w:p w14:paraId="37226EDF" w14:textId="66BDB2A4" w:rsidR="0072191C" w:rsidRPr="00EC2DB3" w:rsidRDefault="006D16C9" w:rsidP="00B4629B">
      <w:pPr>
        <w:widowControl/>
        <w:rPr>
          <w:color w:val="auto"/>
        </w:rPr>
      </w:pPr>
      <w:r w:rsidRPr="00EC2DB3">
        <w:rPr>
          <w:color w:val="auto"/>
        </w:rPr>
        <w:t>1</w:t>
      </w:r>
      <w:r w:rsidR="00E24D7E" w:rsidRPr="00EC2DB3">
        <w:rPr>
          <w:color w:val="auto"/>
        </w:rPr>
        <w:t>.3.</w:t>
      </w:r>
      <w:r w:rsidR="00F339D3" w:rsidRPr="00EC2DB3">
        <w:rPr>
          <w:color w:val="auto"/>
        </w:rPr>
        <w:t>5</w:t>
      </w:r>
      <w:r w:rsidR="00E24D7E" w:rsidRPr="00EC2DB3">
        <w:rPr>
          <w:color w:val="auto"/>
        </w:rPr>
        <w:t xml:space="preserve">. Load the generated </w:t>
      </w:r>
      <w:r w:rsidR="001E215A" w:rsidRPr="00EC2DB3">
        <w:rPr>
          <w:color w:val="auto"/>
        </w:rPr>
        <w:t>data</w:t>
      </w:r>
      <w:r w:rsidR="00E24D7E" w:rsidRPr="00EC2DB3">
        <w:rPr>
          <w:color w:val="auto"/>
        </w:rPr>
        <w:t xml:space="preserve"> files into the </w:t>
      </w:r>
      <w:r w:rsidR="001E215A" w:rsidRPr="00EC2DB3">
        <w:rPr>
          <w:color w:val="auto"/>
        </w:rPr>
        <w:t>data</w:t>
      </w:r>
      <w:r w:rsidR="00E24D7E" w:rsidRPr="00EC2DB3">
        <w:rPr>
          <w:color w:val="auto"/>
        </w:rPr>
        <w:t xml:space="preserve"> reduction wizard to automatically count and sum up </w:t>
      </w:r>
      <w:r w:rsidR="0050134C" w:rsidRPr="00EC2DB3">
        <w:rPr>
          <w:color w:val="auto"/>
        </w:rPr>
        <w:t xml:space="preserve">the </w:t>
      </w:r>
      <w:r w:rsidR="009F1ABF" w:rsidRPr="00EC2DB3">
        <w:rPr>
          <w:color w:val="auto"/>
        </w:rPr>
        <w:t>gray</w:t>
      </w:r>
      <w:r w:rsidR="00E24D7E" w:rsidRPr="00EC2DB3">
        <w:rPr>
          <w:color w:val="auto"/>
        </w:rPr>
        <w:t xml:space="preserve"> values from each pixel line along the </w:t>
      </w:r>
      <w:r w:rsidR="0050134C" w:rsidRPr="00EC2DB3">
        <w:rPr>
          <w:color w:val="auto"/>
        </w:rPr>
        <w:t>Y</w:t>
      </w:r>
      <w:r w:rsidR="00E24D7E" w:rsidRPr="00EC2DB3">
        <w:rPr>
          <w:color w:val="auto"/>
        </w:rPr>
        <w:t>-axis (spatial distribution).</w:t>
      </w:r>
    </w:p>
    <w:p w14:paraId="3F043A67" w14:textId="507B5A7B" w:rsidR="0072191C" w:rsidRPr="00EC2DB3" w:rsidRDefault="00E24D7E" w:rsidP="00B4629B">
      <w:pPr>
        <w:widowControl/>
        <w:rPr>
          <w:color w:val="auto"/>
        </w:rPr>
      </w:pPr>
      <w:r w:rsidRPr="00EC2DB3">
        <w:rPr>
          <w:color w:val="auto"/>
        </w:rPr>
        <w:t xml:space="preserve"> </w:t>
      </w:r>
      <w:r w:rsidRPr="00EC2DB3">
        <w:rPr>
          <w:color w:val="auto"/>
        </w:rPr>
        <w:br/>
        <w:t xml:space="preserve">NOTE: Varying exposure </w:t>
      </w:r>
      <w:r w:rsidR="001E215A" w:rsidRPr="00EC2DB3">
        <w:rPr>
          <w:color w:val="auto"/>
        </w:rPr>
        <w:t>times</w:t>
      </w:r>
      <w:r w:rsidRPr="00EC2DB3">
        <w:rPr>
          <w:color w:val="auto"/>
        </w:rPr>
        <w:t xml:space="preserve"> are compensated automatically </w:t>
      </w:r>
      <w:r w:rsidR="001E215A" w:rsidRPr="00EC2DB3">
        <w:rPr>
          <w:color w:val="auto"/>
        </w:rPr>
        <w:t>by</w:t>
      </w:r>
      <w:r w:rsidRPr="00EC2DB3">
        <w:rPr>
          <w:color w:val="auto"/>
        </w:rPr>
        <w:t xml:space="preserve"> normalizing the fluorescence intensity to an integration time of 1</w:t>
      </w:r>
      <w:r w:rsidR="00F339D3" w:rsidRPr="00EC2DB3">
        <w:rPr>
          <w:color w:val="auto"/>
        </w:rPr>
        <w:t xml:space="preserve"> </w:t>
      </w:r>
      <w:r w:rsidRPr="00EC2DB3">
        <w:rPr>
          <w:color w:val="auto"/>
        </w:rPr>
        <w:t>s.</w:t>
      </w:r>
    </w:p>
    <w:p w14:paraId="20414FA5" w14:textId="77777777" w:rsidR="0072191C" w:rsidRPr="00EC2DB3" w:rsidRDefault="0072191C" w:rsidP="00B4629B">
      <w:pPr>
        <w:widowControl/>
        <w:rPr>
          <w:color w:val="auto"/>
        </w:rPr>
      </w:pPr>
    </w:p>
    <w:p w14:paraId="049938B3" w14:textId="26A44109" w:rsidR="0072191C" w:rsidRPr="00EC2DB3" w:rsidRDefault="006D16C9" w:rsidP="00B4629B">
      <w:pPr>
        <w:widowControl/>
        <w:rPr>
          <w:color w:val="auto"/>
        </w:rPr>
      </w:pPr>
      <w:r w:rsidRPr="00EC2DB3">
        <w:rPr>
          <w:color w:val="auto"/>
        </w:rPr>
        <w:t>1</w:t>
      </w:r>
      <w:r w:rsidR="00E24D7E" w:rsidRPr="00EC2DB3">
        <w:rPr>
          <w:color w:val="auto"/>
        </w:rPr>
        <w:t>.3.</w:t>
      </w:r>
      <w:r w:rsidR="00F339D3" w:rsidRPr="00EC2DB3">
        <w:rPr>
          <w:color w:val="auto"/>
        </w:rPr>
        <w:t>6</w:t>
      </w:r>
      <w:r w:rsidR="00E24D7E" w:rsidRPr="00EC2DB3">
        <w:rPr>
          <w:color w:val="auto"/>
        </w:rPr>
        <w:t xml:space="preserve">. Calculate the pigment area density with a </w:t>
      </w:r>
      <w:r w:rsidR="0019779E" w:rsidRPr="00EC2DB3">
        <w:rPr>
          <w:color w:val="auto"/>
        </w:rPr>
        <w:t xml:space="preserve">Poisson </w:t>
      </w:r>
      <w:r w:rsidR="00E24D7E" w:rsidRPr="00EC2DB3">
        <w:rPr>
          <w:color w:val="auto"/>
        </w:rPr>
        <w:t>regression analysis using the known concentrations from the dilution series and the normalized fluorescence intensities</w:t>
      </w:r>
      <w:r w:rsidR="006D211F" w:rsidRPr="00EC2DB3">
        <w:rPr>
          <w:color w:val="auto"/>
        </w:rPr>
        <w:t xml:space="preserve"> that were calculated</w:t>
      </w:r>
      <w:r w:rsidR="00E24D7E" w:rsidRPr="00EC2DB3">
        <w:rPr>
          <w:color w:val="auto"/>
        </w:rPr>
        <w:t xml:space="preserve">. Then normalize the fluorescence counts from the </w:t>
      </w:r>
      <w:r w:rsidR="004D3014" w:rsidRPr="00EC2DB3">
        <w:rPr>
          <w:color w:val="auto"/>
        </w:rPr>
        <w:t xml:space="preserve">three </w:t>
      </w:r>
      <w:r w:rsidR="001E215A" w:rsidRPr="00EC2DB3">
        <w:rPr>
          <w:color w:val="auto"/>
        </w:rPr>
        <w:t>different</w:t>
      </w:r>
      <w:r w:rsidR="00E24D7E" w:rsidRPr="00EC2DB3">
        <w:rPr>
          <w:color w:val="auto"/>
        </w:rPr>
        <w:t xml:space="preserve"> column heights to 1.5 cm (5 mL) </w:t>
      </w:r>
      <w:r w:rsidR="001E215A" w:rsidRPr="00EC2DB3">
        <w:rPr>
          <w:color w:val="auto"/>
        </w:rPr>
        <w:t>by</w:t>
      </w:r>
      <w:r w:rsidR="00E24D7E" w:rsidRPr="00EC2DB3">
        <w:rPr>
          <w:color w:val="auto"/>
        </w:rPr>
        <w:t xml:space="preserve"> multiplying the counts from each column height with a factor (factors 1, 0.5</w:t>
      </w:r>
      <w:r w:rsidR="0019779E" w:rsidRPr="00EC2DB3">
        <w:rPr>
          <w:color w:val="auto"/>
        </w:rPr>
        <w:t>,</w:t>
      </w:r>
      <w:r w:rsidR="00E24D7E" w:rsidRPr="00EC2DB3">
        <w:rPr>
          <w:color w:val="auto"/>
        </w:rPr>
        <w:t xml:space="preserve"> and 0.33</w:t>
      </w:r>
      <w:r w:rsidR="0019779E" w:rsidRPr="00EC2DB3">
        <w:rPr>
          <w:color w:val="auto"/>
        </w:rPr>
        <w:t>,</w:t>
      </w:r>
      <w:r w:rsidR="00E24D7E" w:rsidRPr="00EC2DB3">
        <w:rPr>
          <w:color w:val="auto"/>
        </w:rPr>
        <w:t xml:space="preserve"> for </w:t>
      </w:r>
      <w:r w:rsidR="0019779E" w:rsidRPr="00EC2DB3">
        <w:rPr>
          <w:color w:val="auto"/>
        </w:rPr>
        <w:t xml:space="preserve">the </w:t>
      </w:r>
      <w:r w:rsidR="00E24D7E" w:rsidRPr="00EC2DB3">
        <w:rPr>
          <w:color w:val="auto"/>
        </w:rPr>
        <w:t>5 mL, 10 mL</w:t>
      </w:r>
      <w:r w:rsidR="004D3014" w:rsidRPr="00EC2DB3">
        <w:rPr>
          <w:color w:val="auto"/>
        </w:rPr>
        <w:t>,</w:t>
      </w:r>
      <w:r w:rsidR="00E24D7E" w:rsidRPr="00EC2DB3">
        <w:rPr>
          <w:color w:val="auto"/>
        </w:rPr>
        <w:t xml:space="preserve"> and 15 mL</w:t>
      </w:r>
      <w:r w:rsidR="00AF6659" w:rsidRPr="00EC2DB3">
        <w:rPr>
          <w:color w:val="auto"/>
        </w:rPr>
        <w:t xml:space="preserve"> concentration solutions</w:t>
      </w:r>
      <w:r w:rsidR="007C5AF4" w:rsidRPr="00EC2DB3">
        <w:rPr>
          <w:color w:val="auto"/>
        </w:rPr>
        <w:t>,</w:t>
      </w:r>
      <w:r w:rsidR="00E24D7E" w:rsidRPr="00EC2DB3">
        <w:rPr>
          <w:color w:val="auto"/>
        </w:rPr>
        <w:t xml:space="preserve"> </w:t>
      </w:r>
      <w:r w:rsidR="001E215A" w:rsidRPr="00EC2DB3">
        <w:rPr>
          <w:color w:val="auto"/>
        </w:rPr>
        <w:t>respectively</w:t>
      </w:r>
      <w:r w:rsidR="00E24D7E" w:rsidRPr="00EC2DB3">
        <w:rPr>
          <w:color w:val="auto"/>
        </w:rPr>
        <w:t>).</w:t>
      </w:r>
    </w:p>
    <w:p w14:paraId="0520D0A5" w14:textId="77777777" w:rsidR="0072191C" w:rsidRPr="00EC2DB3" w:rsidRDefault="0072191C" w:rsidP="00B4629B">
      <w:pPr>
        <w:keepNext/>
        <w:rPr>
          <w:i/>
          <w:color w:val="auto"/>
        </w:rPr>
      </w:pPr>
    </w:p>
    <w:p w14:paraId="56F10476" w14:textId="0526C01D" w:rsidR="00C07D6A" w:rsidRPr="00EC2DB3" w:rsidRDefault="00E24D7E" w:rsidP="00B4629B">
      <w:pPr>
        <w:keepNext/>
        <w:rPr>
          <w:i/>
          <w:color w:val="auto"/>
        </w:rPr>
      </w:pPr>
      <w:r w:rsidRPr="00EC2DB3">
        <w:rPr>
          <w:i/>
          <w:color w:val="auto"/>
        </w:rPr>
        <w:t xml:space="preserve">[Place </w:t>
      </w:r>
      <w:r w:rsidR="00DD5E0C" w:rsidRPr="00EC2DB3">
        <w:rPr>
          <w:b/>
          <w:bCs/>
          <w:iCs/>
          <w:color w:val="auto"/>
        </w:rPr>
        <w:t xml:space="preserve">Figure </w:t>
      </w:r>
      <w:r w:rsidRPr="00EC2DB3">
        <w:rPr>
          <w:b/>
          <w:bCs/>
          <w:iCs/>
          <w:color w:val="auto"/>
        </w:rPr>
        <w:t>5</w:t>
      </w:r>
      <w:r w:rsidRPr="00EC2DB3">
        <w:rPr>
          <w:i/>
          <w:color w:val="auto"/>
        </w:rPr>
        <w:t xml:space="preserve"> here]</w:t>
      </w:r>
      <w:r w:rsidRPr="00EC2DB3">
        <w:rPr>
          <w:i/>
          <w:color w:val="auto"/>
        </w:rPr>
        <w:tab/>
      </w:r>
    </w:p>
    <w:p w14:paraId="2BD3669C" w14:textId="77777777" w:rsidR="00C07D6A" w:rsidRPr="00EC2DB3" w:rsidRDefault="00C07D6A" w:rsidP="00B4629B">
      <w:pPr>
        <w:pBdr>
          <w:top w:val="nil"/>
          <w:left w:val="nil"/>
          <w:bottom w:val="nil"/>
          <w:right w:val="nil"/>
          <w:between w:val="nil"/>
        </w:pBdr>
        <w:rPr>
          <w:color w:val="auto"/>
        </w:rPr>
      </w:pPr>
    </w:p>
    <w:p w14:paraId="681439D3" w14:textId="2AD06814" w:rsidR="0072191C" w:rsidRPr="00EC2DB3" w:rsidRDefault="006D16C9" w:rsidP="00B4629B">
      <w:pPr>
        <w:pBdr>
          <w:top w:val="nil"/>
          <w:left w:val="nil"/>
          <w:bottom w:val="nil"/>
          <w:right w:val="nil"/>
          <w:between w:val="nil"/>
        </w:pBdr>
        <w:rPr>
          <w:color w:val="auto"/>
        </w:rPr>
      </w:pPr>
      <w:r w:rsidRPr="00EC2DB3">
        <w:rPr>
          <w:b/>
          <w:color w:val="auto"/>
        </w:rPr>
        <w:t>2</w:t>
      </w:r>
      <w:r w:rsidR="00E24D7E" w:rsidRPr="00EC2DB3">
        <w:rPr>
          <w:b/>
          <w:color w:val="auto"/>
        </w:rPr>
        <w:t>. S</w:t>
      </w:r>
      <w:r w:rsidRPr="00EC2DB3">
        <w:rPr>
          <w:b/>
          <w:color w:val="auto"/>
        </w:rPr>
        <w:t>ampling and sample processing</w:t>
      </w:r>
      <w:r w:rsidR="009D7EF0">
        <w:rPr>
          <w:b/>
          <w:color w:val="auto"/>
        </w:rPr>
        <w:t xml:space="preserve"> </w:t>
      </w:r>
    </w:p>
    <w:p w14:paraId="6AFB349B" w14:textId="77777777" w:rsidR="00C07D6A" w:rsidRPr="00EC2DB3" w:rsidRDefault="00C07D6A" w:rsidP="00B4629B">
      <w:pPr>
        <w:pBdr>
          <w:top w:val="nil"/>
          <w:left w:val="nil"/>
          <w:bottom w:val="nil"/>
          <w:right w:val="nil"/>
          <w:between w:val="nil"/>
        </w:pBdr>
        <w:rPr>
          <w:color w:val="auto"/>
        </w:rPr>
      </w:pPr>
    </w:p>
    <w:p w14:paraId="421E2029" w14:textId="77777777" w:rsidR="00F97C3E" w:rsidRPr="00EC2DB3" w:rsidRDefault="00C07D6A" w:rsidP="00B4629B">
      <w:pPr>
        <w:pBdr>
          <w:top w:val="nil"/>
          <w:left w:val="nil"/>
          <w:bottom w:val="nil"/>
          <w:right w:val="nil"/>
          <w:between w:val="nil"/>
        </w:pBdr>
        <w:rPr>
          <w:b/>
          <w:color w:val="auto"/>
        </w:rPr>
      </w:pPr>
      <w:r w:rsidRPr="00EC2DB3">
        <w:rPr>
          <w:b/>
          <w:color w:val="auto"/>
        </w:rPr>
        <w:t>2.1</w:t>
      </w:r>
      <w:r w:rsidR="005B5ADF" w:rsidRPr="00EC2DB3">
        <w:rPr>
          <w:b/>
          <w:color w:val="auto"/>
        </w:rPr>
        <w:t>.</w:t>
      </w:r>
      <w:r w:rsidRPr="00EC2DB3">
        <w:rPr>
          <w:b/>
          <w:color w:val="auto"/>
        </w:rPr>
        <w:t xml:space="preserve"> Collection of snow and ice</w:t>
      </w:r>
    </w:p>
    <w:p w14:paraId="18C4967F" w14:textId="77777777" w:rsidR="0072191C" w:rsidRPr="00EC2DB3" w:rsidRDefault="0072191C" w:rsidP="00B4629B">
      <w:pPr>
        <w:pBdr>
          <w:top w:val="nil"/>
          <w:left w:val="nil"/>
          <w:bottom w:val="nil"/>
          <w:right w:val="nil"/>
          <w:between w:val="nil"/>
        </w:pBdr>
        <w:rPr>
          <w:b/>
          <w:color w:val="auto"/>
        </w:rPr>
      </w:pPr>
    </w:p>
    <w:p w14:paraId="48CE3232" w14:textId="77777777" w:rsidR="0072191C" w:rsidRPr="00EC2DB3" w:rsidRDefault="006D16C9" w:rsidP="00B4629B">
      <w:pPr>
        <w:keepNext/>
        <w:pBdr>
          <w:top w:val="nil"/>
          <w:left w:val="nil"/>
          <w:bottom w:val="nil"/>
          <w:right w:val="nil"/>
          <w:between w:val="nil"/>
        </w:pBdr>
        <w:rPr>
          <w:color w:val="auto"/>
        </w:rPr>
      </w:pPr>
      <w:r w:rsidRPr="00EC2DB3">
        <w:rPr>
          <w:color w:val="auto"/>
        </w:rPr>
        <w:t>2</w:t>
      </w:r>
      <w:r w:rsidR="00E24D7E" w:rsidRPr="00EC2DB3">
        <w:rPr>
          <w:color w:val="auto"/>
        </w:rPr>
        <w:t>.1.</w:t>
      </w:r>
      <w:r w:rsidR="00C07D6A" w:rsidRPr="00EC2DB3">
        <w:rPr>
          <w:color w:val="auto"/>
        </w:rPr>
        <w:t>1.</w:t>
      </w:r>
      <w:r w:rsidR="00E24D7E" w:rsidRPr="00EC2DB3">
        <w:rPr>
          <w:color w:val="auto"/>
        </w:rPr>
        <w:t xml:space="preserve"> Collect snow and supraglacial ice from a glacier into sterile polyethylene bags</w:t>
      </w:r>
      <w:r w:rsidR="00C07D6A" w:rsidRPr="00EC2DB3">
        <w:rPr>
          <w:color w:val="auto"/>
        </w:rPr>
        <w:t xml:space="preserve"> and store them frozen until further processing</w:t>
      </w:r>
      <w:r w:rsidR="00E24D7E" w:rsidRPr="00EC2DB3">
        <w:rPr>
          <w:color w:val="auto"/>
        </w:rPr>
        <w:t xml:space="preserve">. </w:t>
      </w:r>
    </w:p>
    <w:p w14:paraId="29687A83" w14:textId="77777777" w:rsidR="0072191C" w:rsidRPr="00EC2DB3" w:rsidRDefault="0072191C" w:rsidP="00B4629B">
      <w:pPr>
        <w:keepNext/>
        <w:pBdr>
          <w:top w:val="nil"/>
          <w:left w:val="nil"/>
          <w:bottom w:val="nil"/>
          <w:right w:val="nil"/>
          <w:between w:val="nil"/>
        </w:pBdr>
        <w:rPr>
          <w:color w:val="auto"/>
        </w:rPr>
      </w:pPr>
    </w:p>
    <w:p w14:paraId="2830BEF8" w14:textId="26FFA172" w:rsidR="0072191C" w:rsidRPr="00EC2DB3" w:rsidRDefault="00E24D7E" w:rsidP="00B4629B">
      <w:pPr>
        <w:keepNext/>
        <w:pBdr>
          <w:top w:val="nil"/>
          <w:left w:val="nil"/>
          <w:bottom w:val="nil"/>
          <w:right w:val="nil"/>
          <w:between w:val="nil"/>
        </w:pBdr>
        <w:rPr>
          <w:color w:val="auto"/>
        </w:rPr>
      </w:pPr>
      <w:r w:rsidRPr="00EC2DB3">
        <w:rPr>
          <w:color w:val="auto"/>
        </w:rPr>
        <w:t>NOTE: For this study, the samples were collected at Midtre Lovenbreen (MLB), a polythermal glacier near the research village Ny-Ålesund in the high Arctic Archipelago of Svalbard (7</w:t>
      </w:r>
      <w:r w:rsidR="001E215A" w:rsidRPr="00EC2DB3">
        <w:rPr>
          <w:color w:val="auto"/>
        </w:rPr>
        <w:t>8°</w:t>
      </w:r>
      <w:r w:rsidRPr="00EC2DB3">
        <w:rPr>
          <w:color w:val="auto"/>
        </w:rPr>
        <w:t>53’ N, 1</w:t>
      </w:r>
      <w:r w:rsidR="001E215A" w:rsidRPr="00EC2DB3">
        <w:rPr>
          <w:color w:val="auto"/>
        </w:rPr>
        <w:t>2°</w:t>
      </w:r>
      <w:r w:rsidRPr="00EC2DB3">
        <w:rPr>
          <w:color w:val="auto"/>
        </w:rPr>
        <w:t xml:space="preserve">03’ E). </w:t>
      </w:r>
    </w:p>
    <w:p w14:paraId="711AFF97" w14:textId="77777777" w:rsidR="0072191C" w:rsidRPr="00EC2DB3" w:rsidRDefault="0072191C" w:rsidP="00B4629B">
      <w:pPr>
        <w:keepNext/>
        <w:pBdr>
          <w:top w:val="nil"/>
          <w:left w:val="nil"/>
          <w:bottom w:val="nil"/>
          <w:right w:val="nil"/>
          <w:between w:val="nil"/>
        </w:pBdr>
        <w:rPr>
          <w:color w:val="auto"/>
        </w:rPr>
      </w:pPr>
    </w:p>
    <w:p w14:paraId="33CC3958" w14:textId="008ABB57" w:rsidR="0072191C" w:rsidRPr="00EC2DB3" w:rsidRDefault="006D16C9" w:rsidP="00B4629B">
      <w:pPr>
        <w:keepNext/>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1.</w:t>
      </w:r>
      <w:r w:rsidR="00E24D7E" w:rsidRPr="00EC2DB3">
        <w:rPr>
          <w:color w:val="auto"/>
        </w:rPr>
        <w:t xml:space="preserve">2. </w:t>
      </w:r>
      <w:r w:rsidR="00AC0E59" w:rsidRPr="00EC2DB3">
        <w:rPr>
          <w:color w:val="auto"/>
        </w:rPr>
        <w:t xml:space="preserve">Sample </w:t>
      </w:r>
      <w:r w:rsidR="00E24D7E" w:rsidRPr="00EC2DB3">
        <w:rPr>
          <w:color w:val="auto"/>
        </w:rPr>
        <w:t>bacterial mats from the glacier forefield into sterile polyethylene bags and transport all samples to a laboratory for further processing.</w:t>
      </w:r>
      <w:r w:rsidR="00E24D7E" w:rsidRPr="00EC2DB3">
        <w:rPr>
          <w:color w:val="auto"/>
        </w:rPr>
        <w:tab/>
      </w:r>
      <w:r w:rsidR="00E24D7E" w:rsidRPr="00EC2DB3">
        <w:rPr>
          <w:color w:val="auto"/>
        </w:rPr>
        <w:br/>
      </w:r>
    </w:p>
    <w:p w14:paraId="3CC0B79D" w14:textId="2B50976A" w:rsidR="0072191C" w:rsidRPr="00EC2DB3" w:rsidRDefault="006D16C9" w:rsidP="00B4629B">
      <w:pPr>
        <w:keepNext/>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1.</w:t>
      </w:r>
      <w:r w:rsidR="00E24D7E" w:rsidRPr="00EC2DB3">
        <w:rPr>
          <w:color w:val="auto"/>
        </w:rPr>
        <w:t xml:space="preserve">3. Melt frozen material slowly in the dark at 4 °C. </w:t>
      </w:r>
      <w:r w:rsidR="00AC0E59" w:rsidRPr="00EC2DB3">
        <w:rPr>
          <w:color w:val="auto"/>
        </w:rPr>
        <w:t xml:space="preserve">Filter </w:t>
      </w:r>
      <w:r w:rsidR="00E24D7E" w:rsidRPr="00EC2DB3">
        <w:rPr>
          <w:color w:val="auto"/>
        </w:rPr>
        <w:t xml:space="preserve">liquid samples on GF/F filters (47 mm diameter) and </w:t>
      </w:r>
      <w:r w:rsidR="001E215A" w:rsidRPr="00EC2DB3">
        <w:rPr>
          <w:color w:val="auto"/>
        </w:rPr>
        <w:t>note</w:t>
      </w:r>
      <w:r w:rsidR="00E24D7E" w:rsidRPr="00EC2DB3">
        <w:rPr>
          <w:color w:val="auto"/>
        </w:rPr>
        <w:t xml:space="preserve"> the filtered volume. Keep the filters frozen until further processing.</w:t>
      </w:r>
    </w:p>
    <w:p w14:paraId="4850E949" w14:textId="77777777" w:rsidR="0072191C" w:rsidRPr="00EC2DB3" w:rsidRDefault="0072191C" w:rsidP="00B4629B">
      <w:pPr>
        <w:pBdr>
          <w:top w:val="nil"/>
          <w:left w:val="nil"/>
          <w:bottom w:val="nil"/>
          <w:right w:val="nil"/>
          <w:between w:val="nil"/>
        </w:pBdr>
        <w:rPr>
          <w:color w:val="auto"/>
        </w:rPr>
      </w:pPr>
    </w:p>
    <w:p w14:paraId="63127AE5" w14:textId="77777777" w:rsidR="0072191C" w:rsidRPr="00EC2DB3" w:rsidRDefault="006D16C9" w:rsidP="00B4629B">
      <w:pPr>
        <w:pBdr>
          <w:top w:val="nil"/>
          <w:left w:val="nil"/>
          <w:bottom w:val="nil"/>
          <w:right w:val="nil"/>
          <w:between w:val="nil"/>
        </w:pBdr>
        <w:rPr>
          <w:color w:val="auto"/>
        </w:rPr>
      </w:pPr>
      <w:r w:rsidRPr="00EC2DB3">
        <w:rPr>
          <w:b/>
          <w:color w:val="auto"/>
        </w:rPr>
        <w:t>2</w:t>
      </w:r>
      <w:r w:rsidR="00E24D7E" w:rsidRPr="00EC2DB3">
        <w:rPr>
          <w:b/>
          <w:color w:val="auto"/>
        </w:rPr>
        <w:t>.</w:t>
      </w:r>
      <w:r w:rsidR="00C07D6A" w:rsidRPr="00EC2DB3">
        <w:rPr>
          <w:b/>
          <w:color w:val="auto"/>
        </w:rPr>
        <w:t>2</w:t>
      </w:r>
      <w:r w:rsidR="005B5ADF" w:rsidRPr="00EC2DB3">
        <w:rPr>
          <w:b/>
          <w:color w:val="auto"/>
        </w:rPr>
        <w:t>.</w:t>
      </w:r>
      <w:r w:rsidR="00E24D7E" w:rsidRPr="00EC2DB3">
        <w:rPr>
          <w:b/>
          <w:color w:val="auto"/>
        </w:rPr>
        <w:t xml:space="preserve"> Chlorophyll</w:t>
      </w:r>
      <w:r w:rsidR="00E24D7E" w:rsidRPr="00EC2DB3">
        <w:rPr>
          <w:b/>
          <w:color w:val="auto"/>
          <w:vertAlign w:val="subscript"/>
        </w:rPr>
        <w:t>a</w:t>
      </w:r>
      <w:r w:rsidR="00E24D7E" w:rsidRPr="00EC2DB3">
        <w:rPr>
          <w:b/>
          <w:color w:val="auto"/>
        </w:rPr>
        <w:t xml:space="preserve"> measurements</w:t>
      </w:r>
    </w:p>
    <w:p w14:paraId="57019A2D" w14:textId="77777777" w:rsidR="0072191C" w:rsidRPr="00EC2DB3" w:rsidRDefault="0072191C" w:rsidP="00B4629B">
      <w:pPr>
        <w:pBdr>
          <w:top w:val="nil"/>
          <w:left w:val="nil"/>
          <w:bottom w:val="nil"/>
          <w:right w:val="nil"/>
          <w:between w:val="nil"/>
        </w:pBdr>
        <w:rPr>
          <w:b/>
          <w:color w:val="auto"/>
        </w:rPr>
      </w:pPr>
    </w:p>
    <w:p w14:paraId="73849B44" w14:textId="4A04A95F"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2</w:t>
      </w:r>
      <w:r w:rsidR="00E24D7E" w:rsidRPr="00EC2DB3">
        <w:rPr>
          <w:color w:val="auto"/>
        </w:rPr>
        <w:t xml:space="preserve">.1. </w:t>
      </w:r>
      <w:r w:rsidR="00AC0E59" w:rsidRPr="00EC2DB3">
        <w:rPr>
          <w:color w:val="auto"/>
        </w:rPr>
        <w:t xml:space="preserve">Using </w:t>
      </w:r>
      <w:r w:rsidR="00E24D7E" w:rsidRPr="00EC2DB3">
        <w:rPr>
          <w:color w:val="auto"/>
        </w:rPr>
        <w:t xml:space="preserve">the L.I.F.E. instrument, </w:t>
      </w:r>
      <w:r w:rsidR="001E215A" w:rsidRPr="00EC2DB3">
        <w:rPr>
          <w:color w:val="auto"/>
        </w:rPr>
        <w:t>measure</w:t>
      </w:r>
      <w:r w:rsidR="00E24D7E" w:rsidRPr="00EC2DB3">
        <w:rPr>
          <w:color w:val="auto"/>
        </w:rPr>
        <w:t xml:space="preserve"> the filter </w:t>
      </w:r>
      <w:r w:rsidR="00AC0E59" w:rsidRPr="00EC2DB3">
        <w:rPr>
          <w:color w:val="auto"/>
        </w:rPr>
        <w:t xml:space="preserve">in </w:t>
      </w:r>
      <w:r w:rsidR="00E24D7E" w:rsidRPr="00EC2DB3">
        <w:rPr>
          <w:color w:val="auto"/>
        </w:rPr>
        <w:t xml:space="preserve">four random areas, each in triplicates using the green and blue laser. Calculate the overall pigment concentration </w:t>
      </w:r>
      <w:r w:rsidR="001E215A" w:rsidRPr="00EC2DB3">
        <w:rPr>
          <w:color w:val="auto"/>
        </w:rPr>
        <w:t>by</w:t>
      </w:r>
      <w:r w:rsidR="00E24D7E" w:rsidRPr="00EC2DB3">
        <w:rPr>
          <w:color w:val="auto"/>
        </w:rPr>
        <w:t xml:space="preserve"> multiplying the area density with the filtered area and filtered volume. Normalize the pigment concentration (µg</w:t>
      </w:r>
      <w:r w:rsidR="00AC0E59" w:rsidRPr="00EC2DB3">
        <w:rPr>
          <w:color w:val="auto"/>
        </w:rPr>
        <w:t>/</w:t>
      </w:r>
      <w:r w:rsidR="00E24D7E" w:rsidRPr="00EC2DB3">
        <w:rPr>
          <w:color w:val="auto"/>
        </w:rPr>
        <w:t>L) to a volume of 1 L.</w:t>
      </w:r>
    </w:p>
    <w:p w14:paraId="414587A0" w14:textId="77777777" w:rsidR="0072191C" w:rsidRPr="00EC2DB3" w:rsidRDefault="0072191C" w:rsidP="00B4629B">
      <w:pPr>
        <w:pBdr>
          <w:top w:val="nil"/>
          <w:left w:val="nil"/>
          <w:bottom w:val="nil"/>
          <w:right w:val="nil"/>
          <w:between w:val="nil"/>
        </w:pBdr>
        <w:rPr>
          <w:color w:val="auto"/>
        </w:rPr>
      </w:pPr>
    </w:p>
    <w:p w14:paraId="2370CBC9" w14:textId="60D83313"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2</w:t>
      </w:r>
      <w:r w:rsidR="00E24D7E" w:rsidRPr="00EC2DB3">
        <w:rPr>
          <w:color w:val="auto"/>
        </w:rPr>
        <w:t xml:space="preserve">.2. Assess the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 xml:space="preserve">contents of the GF/F filters with a laboratory standard according to the protocol </w:t>
      </w:r>
      <w:r w:rsidR="001E215A" w:rsidRPr="00EC2DB3">
        <w:rPr>
          <w:color w:val="auto"/>
        </w:rPr>
        <w:t>by</w:t>
      </w:r>
      <w:r w:rsidR="00E24D7E" w:rsidRPr="00EC2DB3">
        <w:rPr>
          <w:color w:val="auto"/>
        </w:rPr>
        <w:t xml:space="preserve"> Lorenzen</w:t>
      </w:r>
      <w:r w:rsidR="00E24D7E" w:rsidRPr="00EC2DB3">
        <w:rPr>
          <w:color w:val="auto"/>
          <w:vertAlign w:val="superscript"/>
        </w:rPr>
        <w:t>25</w:t>
      </w:r>
      <w:r w:rsidR="00E24D7E" w:rsidRPr="00EC2DB3">
        <w:rPr>
          <w:color w:val="auto"/>
        </w:rPr>
        <w:t xml:space="preserve">. To do so, </w:t>
      </w:r>
      <w:r w:rsidR="001E215A" w:rsidRPr="00EC2DB3">
        <w:rPr>
          <w:color w:val="auto"/>
        </w:rPr>
        <w:t>put</w:t>
      </w:r>
      <w:r w:rsidR="00E24D7E" w:rsidRPr="00EC2DB3">
        <w:rPr>
          <w:color w:val="auto"/>
        </w:rPr>
        <w:t xml:space="preserve"> </w:t>
      </w:r>
      <w:r w:rsidR="004A73FF" w:rsidRPr="00EC2DB3">
        <w:rPr>
          <w:color w:val="auto"/>
        </w:rPr>
        <w:t xml:space="preserve">each of </w:t>
      </w:r>
      <w:r w:rsidR="00E24D7E" w:rsidRPr="00EC2DB3">
        <w:rPr>
          <w:color w:val="auto"/>
        </w:rPr>
        <w:t xml:space="preserve">the filters in a vial with 13 mL of acetone and store them in the dark at 4 °C overnight. Next, take a vial and place it on ice </w:t>
      </w:r>
      <w:r w:rsidR="009630BA" w:rsidRPr="00EC2DB3">
        <w:rPr>
          <w:color w:val="auto"/>
        </w:rPr>
        <w:t>before</w:t>
      </w:r>
      <w:r w:rsidR="00E24D7E" w:rsidRPr="00EC2DB3">
        <w:rPr>
          <w:color w:val="auto"/>
        </w:rPr>
        <w:t xml:space="preserve"> sonication for </w:t>
      </w:r>
      <w:r w:rsidR="004D3014" w:rsidRPr="00EC2DB3">
        <w:rPr>
          <w:color w:val="auto"/>
        </w:rPr>
        <w:t xml:space="preserve">2 </w:t>
      </w:r>
      <w:r w:rsidR="00920F0E" w:rsidRPr="00EC2DB3">
        <w:rPr>
          <w:color w:val="auto"/>
        </w:rPr>
        <w:t xml:space="preserve">min </w:t>
      </w:r>
      <w:r w:rsidR="00E24D7E" w:rsidRPr="00EC2DB3">
        <w:rPr>
          <w:color w:val="auto"/>
        </w:rPr>
        <w:t>at 50</w:t>
      </w:r>
      <w:r w:rsidR="005B2945" w:rsidRPr="00EC2DB3">
        <w:rPr>
          <w:color w:val="auto"/>
        </w:rPr>
        <w:t xml:space="preserve">% </w:t>
      </w:r>
      <w:r w:rsidR="00E24D7E" w:rsidRPr="00EC2DB3">
        <w:rPr>
          <w:color w:val="auto"/>
        </w:rPr>
        <w:t xml:space="preserve">power in </w:t>
      </w:r>
      <w:r w:rsidR="001E215A" w:rsidRPr="00EC2DB3">
        <w:rPr>
          <w:color w:val="auto"/>
        </w:rPr>
        <w:t>continuous</w:t>
      </w:r>
      <w:r w:rsidR="00E24D7E" w:rsidRPr="00EC2DB3">
        <w:rPr>
          <w:color w:val="auto"/>
        </w:rPr>
        <w:t xml:space="preserve"> mode. Squeeze and remove the filter from the vial. </w:t>
      </w:r>
    </w:p>
    <w:p w14:paraId="39469C83" w14:textId="77777777" w:rsidR="0072191C" w:rsidRPr="00EC2DB3" w:rsidRDefault="0072191C" w:rsidP="00B4629B">
      <w:pPr>
        <w:pBdr>
          <w:top w:val="nil"/>
          <w:left w:val="nil"/>
          <w:bottom w:val="nil"/>
          <w:right w:val="nil"/>
          <w:between w:val="nil"/>
        </w:pBdr>
        <w:rPr>
          <w:color w:val="auto"/>
        </w:rPr>
      </w:pPr>
    </w:p>
    <w:p w14:paraId="64EF13CC" w14:textId="151BA138"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2</w:t>
      </w:r>
      <w:r w:rsidR="00E24D7E" w:rsidRPr="00EC2DB3">
        <w:rPr>
          <w:color w:val="auto"/>
        </w:rPr>
        <w:t xml:space="preserve">.3. Attach tygon tubing to a syringe and remove the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extraction</w:t>
      </w:r>
      <w:r w:rsidR="004A73FF" w:rsidRPr="00EC2DB3">
        <w:rPr>
          <w:color w:val="auto"/>
        </w:rPr>
        <w:t>-</w:t>
      </w:r>
      <w:r w:rsidR="00E24D7E" w:rsidRPr="00EC2DB3">
        <w:rPr>
          <w:color w:val="auto"/>
        </w:rPr>
        <w:t>acetone mix from the vial. Replace the tygon tubing with a GF-5 filter holder. Transfer the solution into a quartz cuvette.</w:t>
      </w:r>
    </w:p>
    <w:p w14:paraId="42D75A84" w14:textId="77777777" w:rsidR="0072191C" w:rsidRPr="00EC2DB3" w:rsidRDefault="0072191C" w:rsidP="00B4629B">
      <w:pPr>
        <w:pBdr>
          <w:top w:val="nil"/>
          <w:left w:val="nil"/>
          <w:bottom w:val="nil"/>
          <w:right w:val="nil"/>
          <w:between w:val="nil"/>
        </w:pBdr>
        <w:rPr>
          <w:color w:val="auto"/>
        </w:rPr>
      </w:pPr>
    </w:p>
    <w:p w14:paraId="5AB858E3" w14:textId="60F3C002"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2</w:t>
      </w:r>
      <w:r w:rsidR="00E24D7E" w:rsidRPr="00EC2DB3">
        <w:rPr>
          <w:color w:val="auto"/>
        </w:rPr>
        <w:t xml:space="preserve">.4. After calibrating the absorbance spectrometer for acetone, place the sample </w:t>
      </w:r>
      <w:r w:rsidR="004A73FF" w:rsidRPr="00EC2DB3">
        <w:rPr>
          <w:color w:val="auto"/>
        </w:rPr>
        <w:t xml:space="preserve">in the </w:t>
      </w:r>
      <w:r w:rsidR="00E24D7E" w:rsidRPr="00EC2DB3">
        <w:rPr>
          <w:color w:val="auto"/>
        </w:rPr>
        <w:t>cuvet</w:t>
      </w:r>
      <w:r w:rsidR="006D211F" w:rsidRPr="00EC2DB3">
        <w:rPr>
          <w:color w:val="auto"/>
        </w:rPr>
        <w:t>t</w:t>
      </w:r>
      <w:r w:rsidR="00E24D7E" w:rsidRPr="00EC2DB3">
        <w:rPr>
          <w:color w:val="auto"/>
        </w:rPr>
        <w:t xml:space="preserve">e into the spectrometer and </w:t>
      </w:r>
      <w:r w:rsidR="001E215A" w:rsidRPr="00EC2DB3">
        <w:rPr>
          <w:color w:val="auto"/>
        </w:rPr>
        <w:t>measure</w:t>
      </w:r>
      <w:r w:rsidR="00E24D7E" w:rsidRPr="00EC2DB3">
        <w:rPr>
          <w:color w:val="auto"/>
        </w:rPr>
        <w:t xml:space="preserve"> the absorbance features between 400</w:t>
      </w:r>
      <w:r w:rsidR="004A73FF" w:rsidRPr="00EC2DB3">
        <w:rPr>
          <w:color w:val="auto"/>
        </w:rPr>
        <w:t>–</w:t>
      </w:r>
      <w:r w:rsidR="00E24D7E" w:rsidRPr="00EC2DB3">
        <w:rPr>
          <w:color w:val="auto"/>
        </w:rPr>
        <w:t>750 nm. Next, remove the cuve</w:t>
      </w:r>
      <w:r w:rsidR="006D211F" w:rsidRPr="00EC2DB3">
        <w:rPr>
          <w:color w:val="auto"/>
        </w:rPr>
        <w:t>t</w:t>
      </w:r>
      <w:r w:rsidR="00E24D7E" w:rsidRPr="00EC2DB3">
        <w:rPr>
          <w:color w:val="auto"/>
        </w:rPr>
        <w:t xml:space="preserve">te from the spectrometer and add 200 µL </w:t>
      </w:r>
      <w:r w:rsidR="005B2945" w:rsidRPr="00EC2DB3">
        <w:rPr>
          <w:color w:val="auto"/>
        </w:rPr>
        <w:t xml:space="preserve">of </w:t>
      </w:r>
      <w:r w:rsidR="00E24D7E" w:rsidRPr="00EC2DB3">
        <w:rPr>
          <w:color w:val="auto"/>
        </w:rPr>
        <w:t xml:space="preserve">2 </w:t>
      </w:r>
      <w:r w:rsidR="005B2945" w:rsidRPr="00EC2DB3">
        <w:rPr>
          <w:color w:val="auto"/>
        </w:rPr>
        <w:t>M</w:t>
      </w:r>
      <w:r w:rsidR="00E24D7E" w:rsidRPr="00EC2DB3">
        <w:rPr>
          <w:color w:val="auto"/>
        </w:rPr>
        <w:t xml:space="preserve"> HCl to the sample. Then, </w:t>
      </w:r>
      <w:r w:rsidR="001E215A" w:rsidRPr="00EC2DB3">
        <w:rPr>
          <w:color w:val="auto"/>
        </w:rPr>
        <w:t>repeat</w:t>
      </w:r>
      <w:r w:rsidR="00E24D7E" w:rsidRPr="00EC2DB3">
        <w:rPr>
          <w:color w:val="auto"/>
        </w:rPr>
        <w:t xml:space="preserve"> the absorbance measurement </w:t>
      </w:r>
      <w:r w:rsidR="00920F0E" w:rsidRPr="00EC2DB3">
        <w:rPr>
          <w:color w:val="auto"/>
        </w:rPr>
        <w:t>to</w:t>
      </w:r>
      <w:r w:rsidR="00E24D7E" w:rsidRPr="00EC2DB3">
        <w:rPr>
          <w:color w:val="auto"/>
        </w:rPr>
        <w:t xml:space="preserve"> </w:t>
      </w:r>
      <w:r w:rsidR="001E215A" w:rsidRPr="00EC2DB3">
        <w:rPr>
          <w:color w:val="auto"/>
        </w:rPr>
        <w:t>measure</w:t>
      </w:r>
      <w:r w:rsidR="00E24D7E" w:rsidRPr="00EC2DB3">
        <w:rPr>
          <w:color w:val="auto"/>
        </w:rPr>
        <w:t xml:space="preserve"> the phaeophytin </w:t>
      </w:r>
      <w:r w:rsidR="001E215A" w:rsidRPr="00EC2DB3">
        <w:rPr>
          <w:color w:val="auto"/>
        </w:rPr>
        <w:t>content</w:t>
      </w:r>
      <w:r w:rsidR="00E24D7E" w:rsidRPr="00EC2DB3">
        <w:rPr>
          <w:color w:val="auto"/>
        </w:rPr>
        <w:t xml:space="preserve"> in the sample.</w:t>
      </w:r>
      <w:r w:rsidR="009D7EF0">
        <w:rPr>
          <w:color w:val="auto"/>
        </w:rPr>
        <w:t xml:space="preserve"> </w:t>
      </w:r>
    </w:p>
    <w:p w14:paraId="6D36DB9F" w14:textId="77777777" w:rsidR="0072191C" w:rsidRPr="00EC2DB3" w:rsidRDefault="0072191C" w:rsidP="00B4629B">
      <w:pPr>
        <w:pBdr>
          <w:top w:val="nil"/>
          <w:left w:val="nil"/>
          <w:bottom w:val="nil"/>
          <w:right w:val="nil"/>
          <w:between w:val="nil"/>
        </w:pBdr>
        <w:rPr>
          <w:color w:val="auto"/>
        </w:rPr>
      </w:pPr>
    </w:p>
    <w:p w14:paraId="6C9456D3" w14:textId="508A2790" w:rsidR="0072191C" w:rsidRPr="00EC2DB3" w:rsidRDefault="006D16C9" w:rsidP="00B4629B">
      <w:pPr>
        <w:pBdr>
          <w:top w:val="nil"/>
          <w:left w:val="nil"/>
          <w:bottom w:val="nil"/>
          <w:right w:val="nil"/>
          <w:between w:val="nil"/>
        </w:pBdr>
        <w:rPr>
          <w:b/>
          <w:color w:val="auto"/>
        </w:rPr>
      </w:pPr>
      <w:r w:rsidRPr="00EC2DB3">
        <w:rPr>
          <w:b/>
          <w:color w:val="auto"/>
        </w:rPr>
        <w:t>2</w:t>
      </w:r>
      <w:r w:rsidR="00E24D7E" w:rsidRPr="00EC2DB3">
        <w:rPr>
          <w:b/>
          <w:color w:val="auto"/>
        </w:rPr>
        <w:t>.</w:t>
      </w:r>
      <w:r w:rsidR="00C07D6A" w:rsidRPr="00EC2DB3">
        <w:rPr>
          <w:b/>
          <w:color w:val="auto"/>
        </w:rPr>
        <w:t>3</w:t>
      </w:r>
      <w:r w:rsidR="005B5ADF" w:rsidRPr="00EC2DB3">
        <w:rPr>
          <w:b/>
          <w:color w:val="auto"/>
        </w:rPr>
        <w:t>.</w:t>
      </w:r>
      <w:r w:rsidR="00E24D7E" w:rsidRPr="00EC2DB3">
        <w:rPr>
          <w:b/>
          <w:color w:val="auto"/>
        </w:rPr>
        <w:t xml:space="preserve"> Measurement of microbial activity </w:t>
      </w:r>
      <w:r w:rsidR="001E215A" w:rsidRPr="00EC2DB3">
        <w:rPr>
          <w:b/>
          <w:color w:val="auto"/>
        </w:rPr>
        <w:t>via</w:t>
      </w:r>
      <w:r w:rsidR="00E24D7E" w:rsidRPr="00EC2DB3">
        <w:rPr>
          <w:b/>
          <w:color w:val="auto"/>
        </w:rPr>
        <w:t xml:space="preserve"> radiolabelled markers and impact of laser intensity and exposure time on productivity rates</w:t>
      </w:r>
      <w:r w:rsidR="00E24D7E" w:rsidRPr="00EC2DB3">
        <w:rPr>
          <w:b/>
          <w:color w:val="auto"/>
        </w:rPr>
        <w:tab/>
      </w:r>
    </w:p>
    <w:p w14:paraId="11D3C46E" w14:textId="77777777" w:rsidR="0072191C" w:rsidRPr="00EC2DB3" w:rsidRDefault="0072191C" w:rsidP="00B4629B">
      <w:pPr>
        <w:pBdr>
          <w:top w:val="nil"/>
          <w:left w:val="nil"/>
          <w:bottom w:val="nil"/>
          <w:right w:val="nil"/>
          <w:between w:val="nil"/>
        </w:pBdr>
        <w:rPr>
          <w:color w:val="auto"/>
        </w:rPr>
      </w:pPr>
    </w:p>
    <w:p w14:paraId="04237978" w14:textId="4A7818FD" w:rsidR="0072191C" w:rsidRPr="00EC2DB3" w:rsidRDefault="00E24D7E" w:rsidP="00B4629B">
      <w:pPr>
        <w:pBdr>
          <w:top w:val="nil"/>
          <w:left w:val="nil"/>
          <w:bottom w:val="nil"/>
          <w:right w:val="nil"/>
          <w:between w:val="nil"/>
        </w:pBdr>
        <w:rPr>
          <w:color w:val="auto"/>
        </w:rPr>
      </w:pPr>
      <w:r w:rsidRPr="00EC2DB3">
        <w:rPr>
          <w:color w:val="auto"/>
        </w:rPr>
        <w:t xml:space="preserve">CAUTION: Beware of </w:t>
      </w:r>
      <w:r w:rsidR="004A73FF" w:rsidRPr="00EC2DB3">
        <w:rPr>
          <w:color w:val="auto"/>
        </w:rPr>
        <w:t xml:space="preserve">the marker </w:t>
      </w:r>
      <w:r w:rsidRPr="00EC2DB3">
        <w:rPr>
          <w:color w:val="auto"/>
        </w:rPr>
        <w:t>radioactivity (</w:t>
      </w:r>
      <w:r w:rsidR="005D676F" w:rsidRPr="00EC2DB3">
        <w:rPr>
          <w:color w:val="auto"/>
        </w:rPr>
        <w:t>β</w:t>
      </w:r>
      <w:r w:rsidRPr="00EC2DB3">
        <w:rPr>
          <w:color w:val="auto"/>
        </w:rPr>
        <w:t xml:space="preserve">-radiation). Use </w:t>
      </w:r>
      <w:r w:rsidR="004A73FF" w:rsidRPr="00EC2DB3">
        <w:rPr>
          <w:color w:val="auto"/>
        </w:rPr>
        <w:t xml:space="preserve">a laboratory </w:t>
      </w:r>
      <w:r w:rsidRPr="00EC2DB3">
        <w:rPr>
          <w:color w:val="auto"/>
        </w:rPr>
        <w:t>coat, gloves</w:t>
      </w:r>
      <w:r w:rsidR="004A73FF" w:rsidRPr="00EC2DB3">
        <w:rPr>
          <w:color w:val="auto"/>
        </w:rPr>
        <w:t>,</w:t>
      </w:r>
      <w:r w:rsidRPr="00EC2DB3">
        <w:rPr>
          <w:color w:val="auto"/>
        </w:rPr>
        <w:t xml:space="preserve"> and goggles</w:t>
      </w:r>
      <w:r w:rsidR="004A73FF" w:rsidRPr="00EC2DB3">
        <w:rPr>
          <w:color w:val="auto"/>
        </w:rPr>
        <w:t>,</w:t>
      </w:r>
      <w:r w:rsidRPr="00EC2DB3">
        <w:rPr>
          <w:color w:val="auto"/>
        </w:rPr>
        <w:t xml:space="preserve"> and work </w:t>
      </w:r>
      <w:r w:rsidR="001E215A" w:rsidRPr="00EC2DB3">
        <w:rPr>
          <w:color w:val="auto"/>
        </w:rPr>
        <w:t>under</w:t>
      </w:r>
      <w:r w:rsidRPr="00EC2DB3">
        <w:rPr>
          <w:color w:val="auto"/>
        </w:rPr>
        <w:t xml:space="preserve"> a fume hood in a licensed isotope </w:t>
      </w:r>
      <w:r w:rsidR="001E215A" w:rsidRPr="00EC2DB3">
        <w:rPr>
          <w:color w:val="auto"/>
        </w:rPr>
        <w:t>lab</w:t>
      </w:r>
      <w:r w:rsidRPr="00EC2DB3">
        <w:rPr>
          <w:color w:val="auto"/>
        </w:rPr>
        <w:t>.</w:t>
      </w:r>
    </w:p>
    <w:p w14:paraId="5FF7AB56" w14:textId="77777777" w:rsidR="0072191C" w:rsidRPr="00EC2DB3" w:rsidRDefault="0072191C" w:rsidP="00B4629B">
      <w:pPr>
        <w:pBdr>
          <w:top w:val="nil"/>
          <w:left w:val="nil"/>
          <w:bottom w:val="nil"/>
          <w:right w:val="nil"/>
          <w:between w:val="nil"/>
        </w:pBdr>
        <w:rPr>
          <w:color w:val="auto"/>
        </w:rPr>
      </w:pPr>
    </w:p>
    <w:p w14:paraId="3B74EBAB" w14:textId="3B8042DE"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3</w:t>
      </w:r>
      <w:r w:rsidR="00E24D7E" w:rsidRPr="00EC2DB3">
        <w:rPr>
          <w:color w:val="auto"/>
        </w:rPr>
        <w:t xml:space="preserve">.1. For bacterial production transfer </w:t>
      </w:r>
      <w:r w:rsidR="004A73FF" w:rsidRPr="00EC2DB3">
        <w:rPr>
          <w:color w:val="auto"/>
        </w:rPr>
        <w:t xml:space="preserve">five </w:t>
      </w:r>
      <w:r w:rsidR="00E24D7E" w:rsidRPr="00EC2DB3">
        <w:rPr>
          <w:color w:val="auto"/>
        </w:rPr>
        <w:t>aliquots of bacterial mats into sterile polyethylene bags</w:t>
      </w:r>
      <w:r w:rsidR="005B5ADF" w:rsidRPr="00EC2DB3">
        <w:rPr>
          <w:color w:val="auto"/>
        </w:rPr>
        <w:t>. I</w:t>
      </w:r>
      <w:r w:rsidR="00E24D7E" w:rsidRPr="00EC2DB3">
        <w:rPr>
          <w:color w:val="auto"/>
        </w:rPr>
        <w:t xml:space="preserve">nactivate the controls with formaldehyde to </w:t>
      </w:r>
      <w:r w:rsidR="004A73FF" w:rsidRPr="00EC2DB3">
        <w:rPr>
          <w:color w:val="auto"/>
        </w:rPr>
        <w:t xml:space="preserve">a </w:t>
      </w:r>
      <w:r w:rsidR="00E24D7E" w:rsidRPr="00EC2DB3">
        <w:rPr>
          <w:color w:val="auto"/>
        </w:rPr>
        <w:t>4% final concentration.</w:t>
      </w:r>
      <w:r w:rsidR="009D7EF0">
        <w:rPr>
          <w:color w:val="auto"/>
        </w:rPr>
        <w:t xml:space="preserve"> </w:t>
      </w:r>
    </w:p>
    <w:p w14:paraId="3D2E3648" w14:textId="77777777" w:rsidR="005B2945" w:rsidRPr="00EC2DB3" w:rsidRDefault="005B2945" w:rsidP="00B4629B">
      <w:pPr>
        <w:pBdr>
          <w:top w:val="nil"/>
          <w:left w:val="nil"/>
          <w:bottom w:val="nil"/>
          <w:right w:val="nil"/>
          <w:between w:val="nil"/>
        </w:pBdr>
        <w:rPr>
          <w:color w:val="auto"/>
        </w:rPr>
      </w:pPr>
    </w:p>
    <w:p w14:paraId="0F81C867" w14:textId="31A25F49" w:rsidR="0072191C" w:rsidRPr="00EC2DB3" w:rsidRDefault="005B5ADF" w:rsidP="00B4629B">
      <w:pPr>
        <w:pBdr>
          <w:top w:val="nil"/>
          <w:left w:val="nil"/>
          <w:bottom w:val="nil"/>
          <w:right w:val="nil"/>
          <w:between w:val="nil"/>
        </w:pBdr>
        <w:rPr>
          <w:color w:val="auto"/>
        </w:rPr>
      </w:pPr>
      <w:r w:rsidRPr="00EC2DB3">
        <w:rPr>
          <w:color w:val="auto"/>
        </w:rPr>
        <w:t>N</w:t>
      </w:r>
      <w:r w:rsidR="00E24D7E" w:rsidRPr="00EC2DB3">
        <w:rPr>
          <w:color w:val="auto"/>
        </w:rPr>
        <w:t xml:space="preserve">OTE: Three aliquots are used for the </w:t>
      </w:r>
      <w:r w:rsidR="00E24D7E" w:rsidRPr="00EC2DB3">
        <w:rPr>
          <w:color w:val="auto"/>
          <w:vertAlign w:val="superscript"/>
        </w:rPr>
        <w:t>3</w:t>
      </w:r>
      <w:r w:rsidR="00E24D7E" w:rsidRPr="00EC2DB3">
        <w:rPr>
          <w:color w:val="auto"/>
        </w:rPr>
        <w:t xml:space="preserve">H-labeled leucine uptake and two aliquots are used as controls. </w:t>
      </w:r>
    </w:p>
    <w:p w14:paraId="00F1E3A0" w14:textId="77777777" w:rsidR="0072191C" w:rsidRPr="00EC2DB3" w:rsidRDefault="0072191C" w:rsidP="00B4629B">
      <w:pPr>
        <w:pBdr>
          <w:top w:val="nil"/>
          <w:left w:val="nil"/>
          <w:bottom w:val="nil"/>
          <w:right w:val="nil"/>
          <w:between w:val="nil"/>
        </w:pBdr>
        <w:rPr>
          <w:color w:val="auto"/>
        </w:rPr>
      </w:pPr>
    </w:p>
    <w:p w14:paraId="5AB61A2F" w14:textId="363A0E43"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3</w:t>
      </w:r>
      <w:r w:rsidR="00E24D7E" w:rsidRPr="00EC2DB3">
        <w:rPr>
          <w:color w:val="auto"/>
        </w:rPr>
        <w:t xml:space="preserve">.2. Expose the mats with a blue laser (405 nm, 5 mW) </w:t>
      </w:r>
      <w:r w:rsidR="00FC06ED" w:rsidRPr="00EC2DB3">
        <w:rPr>
          <w:color w:val="auto"/>
        </w:rPr>
        <w:t xml:space="preserve">and with a green laser (532 nm, 5 mW) </w:t>
      </w:r>
      <w:r w:rsidR="00E24D7E" w:rsidRPr="00EC2DB3">
        <w:rPr>
          <w:color w:val="auto"/>
        </w:rPr>
        <w:t>for 10 s and 30 s</w:t>
      </w:r>
      <w:r w:rsidR="00FC06ED" w:rsidRPr="00EC2DB3">
        <w:rPr>
          <w:color w:val="auto"/>
        </w:rPr>
        <w:t xml:space="preserve"> each</w:t>
      </w:r>
      <w:r w:rsidR="00E24D7E" w:rsidRPr="00EC2DB3">
        <w:rPr>
          <w:color w:val="auto"/>
        </w:rPr>
        <w:t xml:space="preserve">. Repeat the procedure with 50 mW lasers. Then, inactivate the samples </w:t>
      </w:r>
      <w:r w:rsidR="004A73FF" w:rsidRPr="00EC2DB3">
        <w:rPr>
          <w:color w:val="auto"/>
        </w:rPr>
        <w:t xml:space="preserve">that </w:t>
      </w:r>
      <w:r w:rsidR="00E24D7E" w:rsidRPr="00EC2DB3">
        <w:rPr>
          <w:color w:val="auto"/>
        </w:rPr>
        <w:t>were not treated with formaldehyde.</w:t>
      </w:r>
    </w:p>
    <w:p w14:paraId="17176B99" w14:textId="77777777" w:rsidR="0072191C" w:rsidRPr="00EC2DB3" w:rsidRDefault="0072191C" w:rsidP="00B4629B">
      <w:pPr>
        <w:pBdr>
          <w:top w:val="nil"/>
          <w:left w:val="nil"/>
          <w:bottom w:val="nil"/>
          <w:right w:val="nil"/>
          <w:between w:val="nil"/>
        </w:pBdr>
        <w:rPr>
          <w:color w:val="auto"/>
        </w:rPr>
      </w:pPr>
    </w:p>
    <w:p w14:paraId="78878872" w14:textId="45C3F993" w:rsidR="0072191C" w:rsidRPr="00EC2DB3" w:rsidRDefault="00E24D7E" w:rsidP="00B4629B">
      <w:pPr>
        <w:pBdr>
          <w:top w:val="nil"/>
          <w:left w:val="nil"/>
          <w:bottom w:val="nil"/>
          <w:right w:val="nil"/>
          <w:between w:val="nil"/>
        </w:pBdr>
        <w:rPr>
          <w:color w:val="auto"/>
        </w:rPr>
      </w:pPr>
      <w:r w:rsidRPr="00EC2DB3">
        <w:rPr>
          <w:color w:val="auto"/>
        </w:rPr>
        <w:t xml:space="preserve">NOTE: One mat is used for </w:t>
      </w:r>
      <w:r w:rsidR="004A73FF" w:rsidRPr="00EC2DB3">
        <w:rPr>
          <w:color w:val="auto"/>
        </w:rPr>
        <w:t xml:space="preserve">only </w:t>
      </w:r>
      <w:r w:rsidRPr="00EC2DB3">
        <w:rPr>
          <w:color w:val="auto"/>
        </w:rPr>
        <w:t xml:space="preserve">one laser exposure. Use non-exposed microbial mats as controls. </w:t>
      </w:r>
    </w:p>
    <w:p w14:paraId="028A82A4" w14:textId="77777777" w:rsidR="0072191C" w:rsidRPr="00EC2DB3" w:rsidRDefault="0072191C" w:rsidP="00B4629B">
      <w:pPr>
        <w:pBdr>
          <w:top w:val="nil"/>
          <w:left w:val="nil"/>
          <w:bottom w:val="nil"/>
          <w:right w:val="nil"/>
          <w:between w:val="nil"/>
        </w:pBdr>
        <w:rPr>
          <w:color w:val="auto"/>
        </w:rPr>
      </w:pPr>
    </w:p>
    <w:p w14:paraId="16C27F8F" w14:textId="691D1751"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3</w:t>
      </w:r>
      <w:r w:rsidR="005B5ADF" w:rsidRPr="00EC2DB3">
        <w:rPr>
          <w:color w:val="auto"/>
        </w:rPr>
        <w:t>.3.</w:t>
      </w:r>
      <w:r w:rsidR="00E24D7E" w:rsidRPr="00EC2DB3">
        <w:rPr>
          <w:color w:val="auto"/>
        </w:rPr>
        <w:t xml:space="preserve"> After the laser treatment, estimate the bacterial and primary production </w:t>
      </w:r>
      <w:r w:rsidR="001E215A" w:rsidRPr="00EC2DB3">
        <w:rPr>
          <w:color w:val="auto"/>
        </w:rPr>
        <w:t>by</w:t>
      </w:r>
      <w:r w:rsidR="00E24D7E" w:rsidRPr="00EC2DB3">
        <w:rPr>
          <w:color w:val="auto"/>
        </w:rPr>
        <w:t xml:space="preserve"> incorporating </w:t>
      </w:r>
      <w:r w:rsidR="00E24D7E" w:rsidRPr="00EC2DB3">
        <w:rPr>
          <w:color w:val="auto"/>
          <w:vertAlign w:val="superscript"/>
        </w:rPr>
        <w:t>3</w:t>
      </w:r>
      <w:r w:rsidR="00E24D7E" w:rsidRPr="00EC2DB3">
        <w:rPr>
          <w:color w:val="auto"/>
        </w:rPr>
        <w:t>H-leucine and NaH</w:t>
      </w:r>
      <w:r w:rsidR="00E24D7E" w:rsidRPr="00EC2DB3">
        <w:rPr>
          <w:color w:val="auto"/>
          <w:vertAlign w:val="superscript"/>
        </w:rPr>
        <w:t>14</w:t>
      </w:r>
      <w:r w:rsidR="00E24D7E" w:rsidRPr="00EC2DB3">
        <w:rPr>
          <w:color w:val="auto"/>
        </w:rPr>
        <w:t>CO</w:t>
      </w:r>
      <w:r w:rsidR="00E24D7E" w:rsidRPr="00EC2DB3">
        <w:rPr>
          <w:color w:val="auto"/>
          <w:vertAlign w:val="subscript"/>
        </w:rPr>
        <w:t>3</w:t>
      </w:r>
      <w:r w:rsidR="00E24D7E" w:rsidRPr="00EC2DB3">
        <w:rPr>
          <w:color w:val="auto"/>
        </w:rPr>
        <w:t xml:space="preserve">, </w:t>
      </w:r>
      <w:r w:rsidR="001E215A" w:rsidRPr="00EC2DB3">
        <w:rPr>
          <w:color w:val="auto"/>
        </w:rPr>
        <w:t>respectively</w:t>
      </w:r>
      <w:r w:rsidR="00E24D7E" w:rsidRPr="00EC2DB3">
        <w:rPr>
          <w:color w:val="auto"/>
        </w:rPr>
        <w:t xml:space="preserve">. For bacterial production measurements, use </w:t>
      </w:r>
      <w:r w:rsidR="004A73FF" w:rsidRPr="00EC2DB3">
        <w:rPr>
          <w:color w:val="auto"/>
        </w:rPr>
        <w:t xml:space="preserve">five </w:t>
      </w:r>
      <w:r w:rsidR="00E24D7E" w:rsidRPr="00EC2DB3">
        <w:rPr>
          <w:color w:val="auto"/>
        </w:rPr>
        <w:t>aliquots per sample (20 mL) and add formaline (4</w:t>
      </w:r>
      <w:r w:rsidR="005B2945" w:rsidRPr="00EC2DB3">
        <w:rPr>
          <w:color w:val="auto"/>
        </w:rPr>
        <w:t xml:space="preserve">% </w:t>
      </w:r>
      <w:r w:rsidR="00E24D7E" w:rsidRPr="00EC2DB3">
        <w:rPr>
          <w:color w:val="auto"/>
        </w:rPr>
        <w:t>final concentration) to two of the parallels</w:t>
      </w:r>
      <w:r w:rsidR="004A73FF" w:rsidRPr="00EC2DB3">
        <w:rPr>
          <w:color w:val="auto"/>
        </w:rPr>
        <w:t>,</w:t>
      </w:r>
      <w:r w:rsidR="00E24D7E" w:rsidRPr="00EC2DB3">
        <w:rPr>
          <w:color w:val="auto"/>
        </w:rPr>
        <w:t xml:space="preserve"> </w:t>
      </w:r>
      <w:r w:rsidR="001E215A" w:rsidRPr="00EC2DB3">
        <w:rPr>
          <w:color w:val="auto"/>
        </w:rPr>
        <w:t>which</w:t>
      </w:r>
      <w:r w:rsidR="00E24D7E" w:rsidRPr="00EC2DB3">
        <w:rPr>
          <w:color w:val="auto"/>
        </w:rPr>
        <w:t xml:space="preserve"> serve as control</w:t>
      </w:r>
      <w:r w:rsidR="00FC06ED" w:rsidRPr="00EC2DB3">
        <w:rPr>
          <w:color w:val="auto"/>
        </w:rPr>
        <w:t>s</w:t>
      </w:r>
      <w:r w:rsidR="00E24D7E" w:rsidRPr="00EC2DB3">
        <w:rPr>
          <w:color w:val="auto"/>
        </w:rPr>
        <w:t xml:space="preserve"> for </w:t>
      </w:r>
      <w:r w:rsidR="004A73FF" w:rsidRPr="00EC2DB3">
        <w:rPr>
          <w:color w:val="auto"/>
        </w:rPr>
        <w:t xml:space="preserve">the </w:t>
      </w:r>
      <w:r w:rsidR="00E24D7E" w:rsidRPr="00EC2DB3">
        <w:rPr>
          <w:color w:val="auto"/>
        </w:rPr>
        <w:t xml:space="preserve">abiotic incorporation of the marker. Add </w:t>
      </w:r>
      <w:r w:rsidR="00E24D7E" w:rsidRPr="00EC2DB3">
        <w:rPr>
          <w:color w:val="auto"/>
          <w:vertAlign w:val="superscript"/>
        </w:rPr>
        <w:t>3</w:t>
      </w:r>
      <w:r w:rsidR="00E24D7E" w:rsidRPr="00EC2DB3">
        <w:rPr>
          <w:color w:val="auto"/>
        </w:rPr>
        <w:t xml:space="preserve">H-leucine (40 </w:t>
      </w:r>
      <w:r w:rsidR="004A73FF" w:rsidRPr="00EC2DB3">
        <w:rPr>
          <w:color w:val="auto"/>
        </w:rPr>
        <w:t>nM</w:t>
      </w:r>
      <w:r w:rsidR="00E24D7E" w:rsidRPr="00EC2DB3">
        <w:rPr>
          <w:color w:val="auto"/>
        </w:rPr>
        <w:t xml:space="preserve">) to all samples of the </w:t>
      </w:r>
      <w:r w:rsidR="001E215A" w:rsidRPr="00EC2DB3">
        <w:rPr>
          <w:color w:val="auto"/>
        </w:rPr>
        <w:t>various</w:t>
      </w:r>
      <w:r w:rsidR="00E24D7E" w:rsidRPr="00EC2DB3">
        <w:rPr>
          <w:color w:val="auto"/>
        </w:rPr>
        <w:t xml:space="preserve"> treatments and incubate them for 4 h </w:t>
      </w:r>
      <w:r w:rsidR="001E215A" w:rsidRPr="00EC2DB3">
        <w:rPr>
          <w:color w:val="auto"/>
        </w:rPr>
        <w:t>under</w:t>
      </w:r>
      <w:r w:rsidR="00E24D7E" w:rsidRPr="00EC2DB3">
        <w:rPr>
          <w:color w:val="auto"/>
        </w:rPr>
        <w:t xml:space="preserve"> in situ conditions (0.1</w:t>
      </w:r>
      <w:r w:rsidR="005B5ADF" w:rsidRPr="00EC2DB3">
        <w:rPr>
          <w:color w:val="auto"/>
        </w:rPr>
        <w:t xml:space="preserve"> °C)</w:t>
      </w:r>
      <w:r w:rsidR="00E24D7E" w:rsidRPr="00EC2DB3">
        <w:rPr>
          <w:color w:val="auto"/>
        </w:rPr>
        <w:t xml:space="preserve">. Terminate the reaction </w:t>
      </w:r>
      <w:r w:rsidR="001E215A" w:rsidRPr="00EC2DB3">
        <w:rPr>
          <w:color w:val="auto"/>
        </w:rPr>
        <w:t>by</w:t>
      </w:r>
      <w:r w:rsidR="00E24D7E" w:rsidRPr="00EC2DB3">
        <w:rPr>
          <w:color w:val="auto"/>
        </w:rPr>
        <w:t xml:space="preserve"> adding formaline to the remaining live samples.</w:t>
      </w:r>
    </w:p>
    <w:p w14:paraId="3EA44A59" w14:textId="77777777" w:rsidR="0072191C" w:rsidRPr="00EC2DB3" w:rsidRDefault="0072191C" w:rsidP="00B4629B">
      <w:pPr>
        <w:pBdr>
          <w:top w:val="nil"/>
          <w:left w:val="nil"/>
          <w:bottom w:val="nil"/>
          <w:right w:val="nil"/>
          <w:between w:val="nil"/>
        </w:pBdr>
        <w:rPr>
          <w:color w:val="auto"/>
        </w:rPr>
      </w:pPr>
    </w:p>
    <w:p w14:paraId="3FC5080E" w14:textId="4D619EFE"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3</w:t>
      </w:r>
      <w:r w:rsidR="00E24D7E" w:rsidRPr="00EC2DB3">
        <w:rPr>
          <w:color w:val="auto"/>
        </w:rPr>
        <w:t>.</w:t>
      </w:r>
      <w:r w:rsidRPr="00EC2DB3">
        <w:rPr>
          <w:color w:val="auto"/>
        </w:rPr>
        <w:t>4</w:t>
      </w:r>
      <w:r w:rsidR="00E24D7E" w:rsidRPr="00EC2DB3">
        <w:rPr>
          <w:color w:val="auto"/>
        </w:rPr>
        <w:t>. For bacterial production of bacterial mats</w:t>
      </w:r>
      <w:r w:rsidR="005B5ADF" w:rsidRPr="00EC2DB3">
        <w:rPr>
          <w:color w:val="auto"/>
        </w:rPr>
        <w:t>, t</w:t>
      </w:r>
      <w:r w:rsidR="00E24D7E" w:rsidRPr="00EC2DB3">
        <w:rPr>
          <w:color w:val="auto"/>
        </w:rPr>
        <w:t xml:space="preserve">ransfer labelled samples into cryovials. Extract cells with 5% trichloroacetic acid and centrifuge at 10,000 </w:t>
      </w:r>
      <w:r w:rsidR="001E215A" w:rsidRPr="00EC2DB3">
        <w:rPr>
          <w:color w:val="auto"/>
        </w:rPr>
        <w:t xml:space="preserve">x </w:t>
      </w:r>
      <w:r w:rsidR="001E215A" w:rsidRPr="00EC2DB3">
        <w:rPr>
          <w:i/>
          <w:color w:val="auto"/>
        </w:rPr>
        <w:t>g</w:t>
      </w:r>
      <w:r w:rsidR="00E24D7E" w:rsidRPr="00EC2DB3">
        <w:rPr>
          <w:color w:val="auto"/>
        </w:rPr>
        <w:t xml:space="preserve"> for 5 min according to the protocols </w:t>
      </w:r>
      <w:r w:rsidR="001E215A" w:rsidRPr="00EC2DB3">
        <w:rPr>
          <w:color w:val="auto"/>
        </w:rPr>
        <w:t>by</w:t>
      </w:r>
      <w:r w:rsidR="00E24D7E" w:rsidRPr="00EC2DB3">
        <w:rPr>
          <w:color w:val="auto"/>
        </w:rPr>
        <w:t xml:space="preserve"> Kirchman</w:t>
      </w:r>
      <w:r w:rsidR="00E24D7E" w:rsidRPr="00EC2DB3">
        <w:rPr>
          <w:color w:val="auto"/>
          <w:vertAlign w:val="superscript"/>
        </w:rPr>
        <w:t>26</w:t>
      </w:r>
      <w:r w:rsidR="00E24D7E" w:rsidRPr="00EC2DB3">
        <w:rPr>
          <w:color w:val="auto"/>
        </w:rPr>
        <w:t xml:space="preserve"> and Bell</w:t>
      </w:r>
      <w:r w:rsidR="00E24D7E" w:rsidRPr="00EC2DB3">
        <w:rPr>
          <w:color w:val="auto"/>
          <w:vertAlign w:val="superscript"/>
        </w:rPr>
        <w:t>27</w:t>
      </w:r>
      <w:r w:rsidR="005B5ADF" w:rsidRPr="00EC2DB3">
        <w:rPr>
          <w:color w:val="auto"/>
        </w:rPr>
        <w:t>. A</w:t>
      </w:r>
      <w:r w:rsidR="00E24D7E" w:rsidRPr="00EC2DB3">
        <w:rPr>
          <w:color w:val="auto"/>
        </w:rPr>
        <w:t xml:space="preserve">dd scintillation liquid and </w:t>
      </w:r>
      <w:r w:rsidR="001E215A" w:rsidRPr="00EC2DB3">
        <w:rPr>
          <w:color w:val="auto"/>
        </w:rPr>
        <w:t>put</w:t>
      </w:r>
      <w:r w:rsidR="00E24D7E" w:rsidRPr="00EC2DB3">
        <w:rPr>
          <w:color w:val="auto"/>
        </w:rPr>
        <w:t xml:space="preserve"> the cryovial into a polyscintillation vial. Analy</w:t>
      </w:r>
      <w:r w:rsidR="004D3014" w:rsidRPr="00EC2DB3">
        <w:rPr>
          <w:color w:val="auto"/>
        </w:rPr>
        <w:t>z</w:t>
      </w:r>
      <w:r w:rsidR="00E24D7E" w:rsidRPr="00EC2DB3">
        <w:rPr>
          <w:color w:val="auto"/>
        </w:rPr>
        <w:t>e the samples with a liquid scintillation counter and calculate the uptake rates.</w:t>
      </w:r>
    </w:p>
    <w:p w14:paraId="04D2E51F" w14:textId="77777777" w:rsidR="0072191C" w:rsidRPr="00EC2DB3" w:rsidRDefault="0072191C" w:rsidP="00B4629B">
      <w:pPr>
        <w:pBdr>
          <w:top w:val="nil"/>
          <w:left w:val="nil"/>
          <w:bottom w:val="nil"/>
          <w:right w:val="nil"/>
          <w:between w:val="nil"/>
        </w:pBdr>
        <w:rPr>
          <w:color w:val="auto"/>
        </w:rPr>
      </w:pPr>
    </w:p>
    <w:p w14:paraId="29AC762F" w14:textId="22757CDF" w:rsidR="0072191C" w:rsidRPr="00EC2DB3" w:rsidRDefault="00E24D7E" w:rsidP="00B4629B">
      <w:pPr>
        <w:pBdr>
          <w:top w:val="nil"/>
          <w:left w:val="nil"/>
          <w:bottom w:val="nil"/>
          <w:right w:val="nil"/>
          <w:between w:val="nil"/>
        </w:pBdr>
        <w:rPr>
          <w:color w:val="auto"/>
        </w:rPr>
      </w:pPr>
      <w:r w:rsidRPr="00EC2DB3">
        <w:rPr>
          <w:color w:val="auto"/>
        </w:rPr>
        <w:t xml:space="preserve">NOTE: Three aliquots are used for the </w:t>
      </w:r>
      <w:r w:rsidRPr="00EC2DB3">
        <w:rPr>
          <w:color w:val="auto"/>
          <w:vertAlign w:val="superscript"/>
        </w:rPr>
        <w:t>3</w:t>
      </w:r>
      <w:r w:rsidRPr="00EC2DB3">
        <w:rPr>
          <w:color w:val="auto"/>
        </w:rPr>
        <w:t>H-labeled leucine u</w:t>
      </w:r>
      <w:r w:rsidR="00F97C3E" w:rsidRPr="00EC2DB3">
        <w:rPr>
          <w:color w:val="auto"/>
        </w:rPr>
        <w:t>pt</w:t>
      </w:r>
      <w:r w:rsidRPr="00EC2DB3">
        <w:rPr>
          <w:color w:val="auto"/>
        </w:rPr>
        <w:t xml:space="preserve">ake, </w:t>
      </w:r>
      <w:r w:rsidR="00B24EB8" w:rsidRPr="00EC2DB3">
        <w:rPr>
          <w:color w:val="auto"/>
        </w:rPr>
        <w:t xml:space="preserve">two </w:t>
      </w:r>
      <w:r w:rsidRPr="00EC2DB3">
        <w:rPr>
          <w:color w:val="auto"/>
        </w:rPr>
        <w:t xml:space="preserve">aliquots are used as controls. </w:t>
      </w:r>
    </w:p>
    <w:p w14:paraId="583EAB16" w14:textId="77777777" w:rsidR="0072191C" w:rsidRPr="00EC2DB3" w:rsidRDefault="0072191C" w:rsidP="00B4629B">
      <w:pPr>
        <w:pBdr>
          <w:top w:val="nil"/>
          <w:left w:val="nil"/>
          <w:bottom w:val="nil"/>
          <w:right w:val="nil"/>
          <w:between w:val="nil"/>
        </w:pBdr>
        <w:rPr>
          <w:color w:val="auto"/>
        </w:rPr>
      </w:pPr>
    </w:p>
    <w:p w14:paraId="773645CD" w14:textId="5E30D9D8"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3</w:t>
      </w:r>
      <w:r w:rsidR="00E24D7E" w:rsidRPr="00EC2DB3">
        <w:rPr>
          <w:color w:val="auto"/>
        </w:rPr>
        <w:t>.</w:t>
      </w:r>
      <w:r w:rsidRPr="00EC2DB3">
        <w:rPr>
          <w:color w:val="auto"/>
        </w:rPr>
        <w:t>5</w:t>
      </w:r>
      <w:r w:rsidR="00E24D7E" w:rsidRPr="00EC2DB3">
        <w:rPr>
          <w:color w:val="auto"/>
        </w:rPr>
        <w:t>. For primary production</w:t>
      </w:r>
      <w:r w:rsidR="005B5ADF" w:rsidRPr="00EC2DB3">
        <w:rPr>
          <w:color w:val="auto"/>
        </w:rPr>
        <w:t>, p</w:t>
      </w:r>
      <w:r w:rsidR="00E24D7E" w:rsidRPr="00EC2DB3">
        <w:rPr>
          <w:color w:val="auto"/>
        </w:rPr>
        <w:t xml:space="preserve">repare </w:t>
      </w:r>
      <w:r w:rsidR="00B24EB8" w:rsidRPr="00EC2DB3">
        <w:rPr>
          <w:color w:val="auto"/>
        </w:rPr>
        <w:t xml:space="preserve">five </w:t>
      </w:r>
      <w:r w:rsidR="00E24D7E" w:rsidRPr="00EC2DB3">
        <w:rPr>
          <w:color w:val="auto"/>
        </w:rPr>
        <w:t xml:space="preserve">replicates of </w:t>
      </w:r>
      <w:r w:rsidR="001E215A" w:rsidRPr="00EC2DB3">
        <w:rPr>
          <w:color w:val="auto"/>
        </w:rPr>
        <w:t>various</w:t>
      </w:r>
      <w:r w:rsidR="00E24D7E" w:rsidRPr="00EC2DB3">
        <w:rPr>
          <w:color w:val="auto"/>
        </w:rPr>
        <w:t xml:space="preserve"> treatments (100 mL), wrap </w:t>
      </w:r>
      <w:r w:rsidR="00B24EB8" w:rsidRPr="00EC2DB3">
        <w:rPr>
          <w:color w:val="auto"/>
        </w:rPr>
        <w:t xml:space="preserve">two </w:t>
      </w:r>
      <w:r w:rsidR="00E24D7E" w:rsidRPr="00EC2DB3">
        <w:rPr>
          <w:color w:val="auto"/>
        </w:rPr>
        <w:t xml:space="preserve">of them into aluminum foil to mimic </w:t>
      </w:r>
      <w:r w:rsidR="00B24EB8" w:rsidRPr="00EC2DB3">
        <w:rPr>
          <w:color w:val="auto"/>
        </w:rPr>
        <w:t xml:space="preserve">the </w:t>
      </w:r>
      <w:r w:rsidR="00E24D7E" w:rsidRPr="00EC2DB3">
        <w:rPr>
          <w:color w:val="auto"/>
        </w:rPr>
        <w:t>dark samples</w:t>
      </w:r>
      <w:r w:rsidR="00B24EB8" w:rsidRPr="00EC2DB3">
        <w:rPr>
          <w:color w:val="auto"/>
        </w:rPr>
        <w:t>,</w:t>
      </w:r>
      <w:r w:rsidR="00E24D7E" w:rsidRPr="00EC2DB3">
        <w:rPr>
          <w:color w:val="auto"/>
        </w:rPr>
        <w:t xml:space="preserve"> and add NaH</w:t>
      </w:r>
      <w:r w:rsidR="00E24D7E" w:rsidRPr="00EC2DB3">
        <w:rPr>
          <w:color w:val="auto"/>
          <w:vertAlign w:val="superscript"/>
        </w:rPr>
        <w:t>14</w:t>
      </w:r>
      <w:r w:rsidR="00E24D7E" w:rsidRPr="00EC2DB3">
        <w:rPr>
          <w:color w:val="auto"/>
        </w:rPr>
        <w:t>CO</w:t>
      </w:r>
      <w:r w:rsidR="00E24D7E" w:rsidRPr="00EC2DB3">
        <w:rPr>
          <w:color w:val="auto"/>
          <w:vertAlign w:val="subscript"/>
        </w:rPr>
        <w:t>3</w:t>
      </w:r>
      <w:r w:rsidR="00E24D7E" w:rsidRPr="00EC2DB3">
        <w:rPr>
          <w:color w:val="auto"/>
        </w:rPr>
        <w:t xml:space="preserve"> (1 µCi) to all</w:t>
      </w:r>
      <w:r w:rsidR="005B5ADF" w:rsidRPr="00EC2DB3">
        <w:rPr>
          <w:color w:val="auto"/>
        </w:rPr>
        <w:t xml:space="preserve">. </w:t>
      </w:r>
      <w:r w:rsidR="005B5ADF" w:rsidRPr="00EC2DB3">
        <w:rPr>
          <w:color w:val="auto"/>
        </w:rPr>
        <w:lastRenderedPageBreak/>
        <w:t>I</w:t>
      </w:r>
      <w:r w:rsidR="00E24D7E" w:rsidRPr="00EC2DB3">
        <w:rPr>
          <w:color w:val="auto"/>
        </w:rPr>
        <w:t>ncubate for 4 h in the ambient light and in situ temperature (0.1</w:t>
      </w:r>
      <w:r w:rsidR="005B5ADF" w:rsidRPr="00EC2DB3">
        <w:rPr>
          <w:color w:val="auto"/>
        </w:rPr>
        <w:t xml:space="preserve"> °C)</w:t>
      </w:r>
      <w:r w:rsidR="00B24EB8" w:rsidRPr="00EC2DB3">
        <w:rPr>
          <w:color w:val="auto"/>
        </w:rPr>
        <w:t>.</w:t>
      </w:r>
      <w:r w:rsidR="005B5ADF" w:rsidRPr="00EC2DB3">
        <w:rPr>
          <w:color w:val="auto"/>
        </w:rPr>
        <w:t xml:space="preserve"> </w:t>
      </w:r>
      <w:r w:rsidR="00B24EB8" w:rsidRPr="00EC2DB3">
        <w:rPr>
          <w:color w:val="auto"/>
        </w:rPr>
        <w:t xml:space="preserve">Terminate </w:t>
      </w:r>
      <w:r w:rsidR="00E24D7E" w:rsidRPr="00EC2DB3">
        <w:rPr>
          <w:color w:val="auto"/>
        </w:rPr>
        <w:t xml:space="preserve">the reaction </w:t>
      </w:r>
      <w:r w:rsidR="001E215A" w:rsidRPr="00EC2DB3">
        <w:rPr>
          <w:color w:val="auto"/>
        </w:rPr>
        <w:t>by</w:t>
      </w:r>
      <w:r w:rsidR="00E24D7E" w:rsidRPr="00EC2DB3">
        <w:rPr>
          <w:color w:val="auto"/>
        </w:rPr>
        <w:t xml:space="preserve"> darkening the remaining </w:t>
      </w:r>
      <w:r w:rsidR="00B24EB8" w:rsidRPr="00EC2DB3">
        <w:rPr>
          <w:color w:val="auto"/>
        </w:rPr>
        <w:t xml:space="preserve">three </w:t>
      </w:r>
      <w:r w:rsidR="00E24D7E" w:rsidRPr="00EC2DB3">
        <w:rPr>
          <w:color w:val="auto"/>
        </w:rPr>
        <w:t>replicates and filter the sample onto GF/F filters (25 mm diameter).</w:t>
      </w:r>
    </w:p>
    <w:p w14:paraId="7820CF5E" w14:textId="77777777" w:rsidR="0072191C" w:rsidRPr="00EC2DB3" w:rsidRDefault="0072191C" w:rsidP="00B4629B">
      <w:pPr>
        <w:pBdr>
          <w:top w:val="nil"/>
          <w:left w:val="nil"/>
          <w:bottom w:val="nil"/>
          <w:right w:val="nil"/>
          <w:between w:val="nil"/>
        </w:pBdr>
        <w:rPr>
          <w:color w:val="auto"/>
        </w:rPr>
      </w:pPr>
    </w:p>
    <w:p w14:paraId="1DC039C5" w14:textId="27895F2B"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3</w:t>
      </w:r>
      <w:r w:rsidR="00E24D7E" w:rsidRPr="00EC2DB3">
        <w:rPr>
          <w:color w:val="auto"/>
        </w:rPr>
        <w:t>.</w:t>
      </w:r>
      <w:r w:rsidRPr="00EC2DB3">
        <w:rPr>
          <w:color w:val="auto"/>
        </w:rPr>
        <w:t>6</w:t>
      </w:r>
      <w:r w:rsidR="00E24D7E" w:rsidRPr="00EC2DB3">
        <w:rPr>
          <w:color w:val="auto"/>
        </w:rPr>
        <w:t xml:space="preserve">. Add 100 µL of 2 </w:t>
      </w:r>
      <w:r w:rsidR="00B24EB8" w:rsidRPr="00EC2DB3">
        <w:rPr>
          <w:color w:val="auto"/>
        </w:rPr>
        <w:t xml:space="preserve">N </w:t>
      </w:r>
      <w:r w:rsidR="00E24D7E" w:rsidRPr="00EC2DB3">
        <w:rPr>
          <w:color w:val="auto"/>
        </w:rPr>
        <w:t xml:space="preserve">HCl to the filters to remove all excess carbon and let it air </w:t>
      </w:r>
      <w:r w:rsidR="001E215A" w:rsidRPr="00EC2DB3">
        <w:rPr>
          <w:color w:val="auto"/>
        </w:rPr>
        <w:t>out</w:t>
      </w:r>
      <w:r w:rsidR="00E24D7E" w:rsidRPr="00EC2DB3">
        <w:rPr>
          <w:color w:val="auto"/>
        </w:rPr>
        <w:t xml:space="preserve"> </w:t>
      </w:r>
      <w:r w:rsidR="001E215A" w:rsidRPr="00EC2DB3">
        <w:rPr>
          <w:color w:val="auto"/>
        </w:rPr>
        <w:t>under</w:t>
      </w:r>
      <w:r w:rsidR="00E24D7E" w:rsidRPr="00EC2DB3">
        <w:rPr>
          <w:color w:val="auto"/>
        </w:rPr>
        <w:t xml:space="preserve"> the fume hood. Dry the samples on a heating plate at 80 °C and place samples into polyscintillation vials.</w:t>
      </w:r>
    </w:p>
    <w:p w14:paraId="7274EE57" w14:textId="77777777" w:rsidR="0072191C" w:rsidRPr="00EC2DB3" w:rsidRDefault="0072191C" w:rsidP="00B4629B">
      <w:pPr>
        <w:pBdr>
          <w:top w:val="nil"/>
          <w:left w:val="nil"/>
          <w:bottom w:val="nil"/>
          <w:right w:val="nil"/>
          <w:between w:val="nil"/>
        </w:pBdr>
        <w:rPr>
          <w:color w:val="auto"/>
        </w:rPr>
      </w:pPr>
    </w:p>
    <w:p w14:paraId="0AE86D27" w14:textId="180FD662" w:rsidR="0072191C" w:rsidRPr="00EC2DB3" w:rsidRDefault="006D16C9" w:rsidP="00B4629B">
      <w:pPr>
        <w:pBdr>
          <w:top w:val="nil"/>
          <w:left w:val="nil"/>
          <w:bottom w:val="nil"/>
          <w:right w:val="nil"/>
          <w:between w:val="nil"/>
        </w:pBdr>
        <w:rPr>
          <w:color w:val="auto"/>
        </w:rPr>
      </w:pPr>
      <w:r w:rsidRPr="00EC2DB3">
        <w:rPr>
          <w:color w:val="auto"/>
        </w:rPr>
        <w:t>2</w:t>
      </w:r>
      <w:r w:rsidR="00E24D7E" w:rsidRPr="00EC2DB3">
        <w:rPr>
          <w:color w:val="auto"/>
        </w:rPr>
        <w:t>.</w:t>
      </w:r>
      <w:r w:rsidR="00C07D6A" w:rsidRPr="00EC2DB3">
        <w:rPr>
          <w:color w:val="auto"/>
        </w:rPr>
        <w:t>3</w:t>
      </w:r>
      <w:r w:rsidR="00E24D7E" w:rsidRPr="00EC2DB3">
        <w:rPr>
          <w:color w:val="auto"/>
        </w:rPr>
        <w:t>.</w:t>
      </w:r>
      <w:r w:rsidRPr="00EC2DB3">
        <w:rPr>
          <w:color w:val="auto"/>
        </w:rPr>
        <w:t>7</w:t>
      </w:r>
      <w:r w:rsidR="00E24D7E" w:rsidRPr="00EC2DB3">
        <w:rPr>
          <w:color w:val="auto"/>
        </w:rPr>
        <w:t xml:space="preserve">. To </w:t>
      </w:r>
      <w:r w:rsidR="001E215A" w:rsidRPr="00EC2DB3">
        <w:rPr>
          <w:color w:val="auto"/>
        </w:rPr>
        <w:t>measure</w:t>
      </w:r>
      <w:r w:rsidR="00E24D7E" w:rsidRPr="00EC2DB3">
        <w:rPr>
          <w:color w:val="auto"/>
        </w:rPr>
        <w:t xml:space="preserve"> radioactive disintegrations per </w:t>
      </w:r>
      <w:r w:rsidR="001E215A" w:rsidRPr="00EC2DB3">
        <w:rPr>
          <w:color w:val="auto"/>
        </w:rPr>
        <w:t>minute</w:t>
      </w:r>
      <w:r w:rsidR="00E24D7E" w:rsidRPr="00EC2DB3">
        <w:rPr>
          <w:color w:val="auto"/>
        </w:rPr>
        <w:t xml:space="preserve"> (dpm) of all treatments of primary and bacterial production, place the cryovials into polyscintillation vials and add 5 mL of scintillation cocktail. Measure dpm with a liquid scintillation counter and calculate the uptake rates.</w:t>
      </w:r>
    </w:p>
    <w:p w14:paraId="30B67A5E" w14:textId="77777777" w:rsidR="009F1ABF" w:rsidRPr="00EC2DB3" w:rsidRDefault="009F1ABF" w:rsidP="00B4629B">
      <w:pPr>
        <w:pBdr>
          <w:top w:val="nil"/>
          <w:left w:val="nil"/>
          <w:bottom w:val="nil"/>
          <w:right w:val="nil"/>
          <w:between w:val="nil"/>
        </w:pBdr>
        <w:rPr>
          <w:color w:val="auto"/>
        </w:rPr>
      </w:pPr>
    </w:p>
    <w:p w14:paraId="638143EF" w14:textId="77777777" w:rsidR="0072191C" w:rsidRPr="00EC2DB3" w:rsidRDefault="00F97C3E" w:rsidP="00B4629B">
      <w:pPr>
        <w:rPr>
          <w:b/>
          <w:color w:val="auto"/>
        </w:rPr>
      </w:pPr>
      <w:r w:rsidRPr="00EC2DB3">
        <w:rPr>
          <w:b/>
          <w:color w:val="auto"/>
        </w:rPr>
        <w:t>R</w:t>
      </w:r>
      <w:r w:rsidR="00DA7844" w:rsidRPr="00EC2DB3">
        <w:rPr>
          <w:b/>
          <w:color w:val="auto"/>
        </w:rPr>
        <w:t>EPRESENTATIVE RESULTS</w:t>
      </w:r>
      <w:r w:rsidR="0071598D" w:rsidRPr="00EC2DB3">
        <w:rPr>
          <w:b/>
          <w:color w:val="auto"/>
        </w:rPr>
        <w:t>:</w:t>
      </w:r>
    </w:p>
    <w:p w14:paraId="43F2E6AD" w14:textId="77777777" w:rsidR="0072191C" w:rsidRPr="00EC2DB3" w:rsidRDefault="00E24D7E" w:rsidP="00B4629B">
      <w:pPr>
        <w:rPr>
          <w:b/>
          <w:color w:val="auto"/>
        </w:rPr>
      </w:pPr>
      <w:r w:rsidRPr="00EC2DB3">
        <w:rPr>
          <w:b/>
          <w:color w:val="auto"/>
        </w:rPr>
        <w:t>Laboratory calibration for B-PE</w:t>
      </w:r>
    </w:p>
    <w:p w14:paraId="588852E3" w14:textId="4A0709E1" w:rsidR="0072191C" w:rsidRPr="00EC2DB3" w:rsidRDefault="00E24D7E" w:rsidP="00B4629B">
      <w:pPr>
        <w:rPr>
          <w:color w:val="auto"/>
        </w:rPr>
      </w:pPr>
      <w:r w:rsidRPr="00EC2DB3">
        <w:rPr>
          <w:color w:val="auto"/>
        </w:rPr>
        <w:t>The response signals of the B-PE dilution row were measured with the L.I.F.E. instrument in a dark room at 20 °C (</w:t>
      </w:r>
      <w:r w:rsidR="00DD5E0C" w:rsidRPr="00EC2DB3">
        <w:rPr>
          <w:b/>
          <w:bCs/>
          <w:color w:val="auto"/>
        </w:rPr>
        <w:t xml:space="preserve">Figure </w:t>
      </w:r>
      <w:r w:rsidRPr="00EC2DB3">
        <w:rPr>
          <w:b/>
          <w:bCs/>
          <w:color w:val="auto"/>
        </w:rPr>
        <w:t>6</w:t>
      </w:r>
      <w:r w:rsidRPr="00EC2DB3">
        <w:rPr>
          <w:color w:val="auto"/>
        </w:rPr>
        <w:t>). The count rate depended on both the</w:t>
      </w:r>
      <w:r w:rsidR="00F339D3" w:rsidRPr="00EC2DB3">
        <w:rPr>
          <w:color w:val="auto"/>
        </w:rPr>
        <w:t xml:space="preserve"> </w:t>
      </w:r>
      <w:r w:rsidRPr="00EC2DB3">
        <w:rPr>
          <w:color w:val="auto"/>
        </w:rPr>
        <w:t xml:space="preserve">concentration and the column height of the measured sample. Low concentration and low column height B-PE specimen fluoresced stronger </w:t>
      </w:r>
      <w:r w:rsidR="00B24EB8" w:rsidRPr="00EC2DB3">
        <w:rPr>
          <w:color w:val="auto"/>
        </w:rPr>
        <w:t>compared to</w:t>
      </w:r>
      <w:r w:rsidRPr="00EC2DB3">
        <w:rPr>
          <w:color w:val="auto"/>
        </w:rPr>
        <w:t xml:space="preserve"> samples of the same concentration and higher column height.</w:t>
      </w:r>
    </w:p>
    <w:p w14:paraId="00E0B8B8" w14:textId="77777777" w:rsidR="0072191C" w:rsidRPr="00EC2DB3" w:rsidRDefault="0072191C" w:rsidP="00B4629B">
      <w:pPr>
        <w:rPr>
          <w:i/>
          <w:color w:val="auto"/>
        </w:rPr>
      </w:pPr>
    </w:p>
    <w:p w14:paraId="481B0DAF" w14:textId="0294775E" w:rsidR="0072191C" w:rsidRPr="00EC2DB3" w:rsidRDefault="00E24D7E" w:rsidP="00B4629B">
      <w:pPr>
        <w:rPr>
          <w:i/>
          <w:color w:val="auto"/>
        </w:rPr>
      </w:pPr>
      <w:r w:rsidRPr="00EC2DB3">
        <w:rPr>
          <w:i/>
          <w:color w:val="auto"/>
        </w:rPr>
        <w:t xml:space="preserve">[Place </w:t>
      </w:r>
      <w:r w:rsidR="00DD5E0C" w:rsidRPr="00EC2DB3">
        <w:rPr>
          <w:b/>
          <w:bCs/>
          <w:iCs/>
          <w:color w:val="auto"/>
        </w:rPr>
        <w:t xml:space="preserve">Figure </w:t>
      </w:r>
      <w:r w:rsidRPr="00EC2DB3">
        <w:rPr>
          <w:b/>
          <w:bCs/>
          <w:iCs/>
          <w:color w:val="auto"/>
        </w:rPr>
        <w:t>6</w:t>
      </w:r>
      <w:r w:rsidRPr="00EC2DB3">
        <w:rPr>
          <w:i/>
          <w:color w:val="auto"/>
        </w:rPr>
        <w:t xml:space="preserve"> here]</w:t>
      </w:r>
    </w:p>
    <w:p w14:paraId="50E8DE2C" w14:textId="77777777" w:rsidR="0072191C" w:rsidRPr="00EC2DB3" w:rsidRDefault="0072191C" w:rsidP="00B4629B">
      <w:pPr>
        <w:keepNext/>
        <w:rPr>
          <w:color w:val="auto"/>
        </w:rPr>
      </w:pPr>
      <w:bookmarkStart w:id="4" w:name="_heading=h.30j0zll" w:colFirst="0" w:colLast="0"/>
      <w:bookmarkEnd w:id="4"/>
    </w:p>
    <w:p w14:paraId="10A01CFF" w14:textId="60F57119" w:rsidR="0072191C" w:rsidRPr="00EC2DB3" w:rsidRDefault="00E24D7E" w:rsidP="00B4629B">
      <w:pPr>
        <w:rPr>
          <w:color w:val="auto"/>
        </w:rPr>
      </w:pPr>
      <w:r w:rsidRPr="00EC2DB3">
        <w:rPr>
          <w:color w:val="auto"/>
        </w:rPr>
        <w:t xml:space="preserve">A </w:t>
      </w:r>
      <w:r w:rsidR="00B24EB8" w:rsidRPr="00EC2DB3">
        <w:rPr>
          <w:color w:val="auto"/>
        </w:rPr>
        <w:t>P</w:t>
      </w:r>
      <w:r w:rsidRPr="00EC2DB3">
        <w:rPr>
          <w:color w:val="auto"/>
        </w:rPr>
        <w:t xml:space="preserve">oisson regression was used for the final calibration line fit. There was a linear correlation between the area densities and pixel </w:t>
      </w:r>
      <w:r w:rsidR="009F1ABF" w:rsidRPr="00EC2DB3">
        <w:rPr>
          <w:color w:val="auto"/>
        </w:rPr>
        <w:t>gray</w:t>
      </w:r>
      <w:r w:rsidRPr="00EC2DB3">
        <w:rPr>
          <w:color w:val="auto"/>
        </w:rPr>
        <w:t xml:space="preserve"> value counts. The function of the curve was y = 81.04x (</w:t>
      </w:r>
      <w:r w:rsidR="00DD5E0C" w:rsidRPr="00EC2DB3">
        <w:rPr>
          <w:b/>
          <w:bCs/>
          <w:color w:val="auto"/>
        </w:rPr>
        <w:t xml:space="preserve">Figure </w:t>
      </w:r>
      <w:r w:rsidRPr="00EC2DB3">
        <w:rPr>
          <w:b/>
          <w:bCs/>
          <w:color w:val="auto"/>
        </w:rPr>
        <w:t>7</w:t>
      </w:r>
      <w:r w:rsidRPr="00EC2DB3">
        <w:rPr>
          <w:color w:val="auto"/>
        </w:rPr>
        <w:t>)</w:t>
      </w:r>
      <w:r w:rsidR="00FC06ED" w:rsidRPr="00EC2DB3">
        <w:rPr>
          <w:color w:val="auto"/>
        </w:rPr>
        <w:t>,</w:t>
      </w:r>
      <w:r w:rsidRPr="00EC2DB3">
        <w:rPr>
          <w:color w:val="auto"/>
        </w:rPr>
        <w:t xml:space="preserve"> </w:t>
      </w:r>
      <w:r w:rsidR="001E215A" w:rsidRPr="00EC2DB3">
        <w:rPr>
          <w:color w:val="auto"/>
        </w:rPr>
        <w:t>which</w:t>
      </w:r>
      <w:r w:rsidRPr="00EC2DB3">
        <w:rPr>
          <w:color w:val="auto"/>
        </w:rPr>
        <w:t xml:space="preserve"> means that a </w:t>
      </w:r>
      <w:r w:rsidR="009F1ABF" w:rsidRPr="00EC2DB3">
        <w:rPr>
          <w:color w:val="auto"/>
        </w:rPr>
        <w:t>gray</w:t>
      </w:r>
      <w:r w:rsidRPr="00EC2DB3">
        <w:rPr>
          <w:color w:val="auto"/>
        </w:rPr>
        <w:t xml:space="preserve"> value count rate of </w:t>
      </w:r>
      <w:r w:rsidR="001E215A" w:rsidRPr="00EC2DB3">
        <w:rPr>
          <w:color w:val="auto"/>
        </w:rPr>
        <w:t>8</w:t>
      </w:r>
      <w:r w:rsidR="00B24EB8" w:rsidRPr="00EC2DB3">
        <w:rPr>
          <w:color w:val="auto"/>
        </w:rPr>
        <w:t>,</w:t>
      </w:r>
      <w:r w:rsidR="001E215A" w:rsidRPr="00EC2DB3">
        <w:rPr>
          <w:color w:val="auto"/>
        </w:rPr>
        <w:t>104</w:t>
      </w:r>
      <w:r w:rsidRPr="00EC2DB3">
        <w:rPr>
          <w:color w:val="auto"/>
        </w:rPr>
        <w:t xml:space="preserve"> in a 1 s exposed sample equaled an area density of 100 ng</w:t>
      </w:r>
      <w:r w:rsidR="00FB6352" w:rsidRPr="00EC2DB3">
        <w:rPr>
          <w:color w:val="auto"/>
        </w:rPr>
        <w:t>/</w:t>
      </w:r>
      <w:r w:rsidRPr="00EC2DB3">
        <w:rPr>
          <w:color w:val="auto"/>
        </w:rPr>
        <w:t>cm</w:t>
      </w:r>
      <w:r w:rsidR="00FB6352" w:rsidRPr="00EC2DB3">
        <w:rPr>
          <w:color w:val="auto"/>
          <w:vertAlign w:val="superscript"/>
        </w:rPr>
        <w:t>2</w:t>
      </w:r>
      <w:r w:rsidR="00FB6352" w:rsidRPr="00EC2DB3">
        <w:rPr>
          <w:color w:val="auto"/>
        </w:rPr>
        <w:t xml:space="preserve"> </w:t>
      </w:r>
      <w:r w:rsidRPr="00EC2DB3">
        <w:rPr>
          <w:color w:val="auto"/>
        </w:rPr>
        <w:t>B-PE. The chl</w:t>
      </w:r>
      <w:r w:rsidRPr="00EC2DB3">
        <w:rPr>
          <w:color w:val="auto"/>
          <w:vertAlign w:val="subscript"/>
        </w:rPr>
        <w:t>a</w:t>
      </w:r>
      <w:r w:rsidRPr="00EC2DB3">
        <w:rPr>
          <w:color w:val="auto"/>
        </w:rPr>
        <w:t xml:space="preserve"> calibration </w:t>
      </w:r>
      <w:r w:rsidR="00FB6352" w:rsidRPr="00EC2DB3">
        <w:rPr>
          <w:color w:val="auto"/>
        </w:rPr>
        <w:t>is</w:t>
      </w:r>
      <w:r w:rsidRPr="00EC2DB3">
        <w:rPr>
          <w:color w:val="auto"/>
        </w:rPr>
        <w:t xml:space="preserve"> set up in an analogue manner</w:t>
      </w:r>
      <w:r w:rsidR="00FB6352" w:rsidRPr="00EC2DB3">
        <w:rPr>
          <w:color w:val="auto"/>
        </w:rPr>
        <w:t>.</w:t>
      </w:r>
      <w:r w:rsidRPr="00EC2DB3">
        <w:rPr>
          <w:color w:val="auto"/>
        </w:rPr>
        <w:t xml:space="preserve"> </w:t>
      </w:r>
      <w:r w:rsidR="00FB6352" w:rsidRPr="00EC2DB3">
        <w:rPr>
          <w:color w:val="auto"/>
        </w:rPr>
        <w:t xml:space="preserve">The </w:t>
      </w:r>
      <w:r w:rsidRPr="00EC2DB3">
        <w:rPr>
          <w:color w:val="auto"/>
        </w:rPr>
        <w:t>function was y</w:t>
      </w:r>
      <w:r w:rsidR="00FB6352" w:rsidRPr="00EC2DB3">
        <w:rPr>
          <w:color w:val="auto"/>
        </w:rPr>
        <w:t xml:space="preserve"> </w:t>
      </w:r>
      <w:r w:rsidRPr="00EC2DB3">
        <w:rPr>
          <w:color w:val="auto"/>
        </w:rPr>
        <w:t xml:space="preserve">= 8.94x. </w:t>
      </w:r>
    </w:p>
    <w:p w14:paraId="69852266" w14:textId="77777777" w:rsidR="0072191C" w:rsidRPr="00EC2DB3" w:rsidRDefault="0072191C" w:rsidP="00B4629B">
      <w:pPr>
        <w:rPr>
          <w:i/>
          <w:color w:val="auto"/>
        </w:rPr>
      </w:pPr>
    </w:p>
    <w:p w14:paraId="33859300" w14:textId="28AFFA07" w:rsidR="0072191C" w:rsidRPr="00EC2DB3" w:rsidRDefault="00E24D7E" w:rsidP="00B4629B">
      <w:pPr>
        <w:rPr>
          <w:i/>
          <w:color w:val="auto"/>
        </w:rPr>
      </w:pPr>
      <w:r w:rsidRPr="00EC2DB3">
        <w:rPr>
          <w:i/>
          <w:color w:val="auto"/>
        </w:rPr>
        <w:t xml:space="preserve">[Place </w:t>
      </w:r>
      <w:r w:rsidR="00DD5E0C" w:rsidRPr="00EC2DB3">
        <w:rPr>
          <w:b/>
          <w:bCs/>
          <w:iCs/>
          <w:color w:val="auto"/>
        </w:rPr>
        <w:t xml:space="preserve">Figure </w:t>
      </w:r>
      <w:r w:rsidRPr="00EC2DB3">
        <w:rPr>
          <w:b/>
          <w:bCs/>
          <w:iCs/>
          <w:color w:val="auto"/>
        </w:rPr>
        <w:t>7</w:t>
      </w:r>
      <w:r w:rsidRPr="00EC2DB3">
        <w:rPr>
          <w:i/>
          <w:color w:val="auto"/>
        </w:rPr>
        <w:t xml:space="preserve"> here]</w:t>
      </w:r>
    </w:p>
    <w:p w14:paraId="266528B7" w14:textId="77777777" w:rsidR="0072191C" w:rsidRPr="00EC2DB3" w:rsidRDefault="0072191C" w:rsidP="00B4629B">
      <w:pPr>
        <w:rPr>
          <w:b/>
          <w:color w:val="auto"/>
        </w:rPr>
      </w:pPr>
    </w:p>
    <w:p w14:paraId="11D7B36C" w14:textId="224A12C2" w:rsidR="0072191C" w:rsidRPr="00EC2DB3" w:rsidRDefault="00E24D7E" w:rsidP="00B4629B">
      <w:pPr>
        <w:keepNext/>
        <w:rPr>
          <w:b/>
          <w:color w:val="auto"/>
        </w:rPr>
      </w:pPr>
      <w:r w:rsidRPr="00EC2DB3">
        <w:rPr>
          <w:b/>
          <w:color w:val="auto"/>
        </w:rPr>
        <w:t xml:space="preserve">Application on cryoconite samples from Svalbard and laboratory validation of </w:t>
      </w:r>
      <w:r w:rsidR="001E215A" w:rsidRPr="00EC2DB3">
        <w:rPr>
          <w:b/>
          <w:color w:val="auto"/>
        </w:rPr>
        <w:t>data</w:t>
      </w:r>
    </w:p>
    <w:p w14:paraId="1B0AFFE4" w14:textId="38AF76A8" w:rsidR="0072191C" w:rsidRPr="00EC2DB3" w:rsidRDefault="00E24D7E" w:rsidP="00B4629B">
      <w:pPr>
        <w:rPr>
          <w:color w:val="auto"/>
        </w:rPr>
      </w:pPr>
      <w:r w:rsidRPr="00EC2DB3">
        <w:rPr>
          <w:color w:val="auto"/>
        </w:rPr>
        <w:t xml:space="preserve">The mean values of the L.I.F.E. measurements and the single measurements of the same samples derived from conventional extraction </w:t>
      </w:r>
      <w:r w:rsidR="00FB6352" w:rsidRPr="00EC2DB3">
        <w:rPr>
          <w:color w:val="auto"/>
        </w:rPr>
        <w:t xml:space="preserve">using </w:t>
      </w:r>
      <w:r w:rsidRPr="00EC2DB3">
        <w:rPr>
          <w:color w:val="auto"/>
        </w:rPr>
        <w:t xml:space="preserve">acetone and subsequent analysis </w:t>
      </w:r>
      <w:r w:rsidR="00FB6352" w:rsidRPr="00EC2DB3">
        <w:rPr>
          <w:color w:val="auto"/>
        </w:rPr>
        <w:t xml:space="preserve">with a </w:t>
      </w:r>
      <w:r w:rsidRPr="00EC2DB3">
        <w:rPr>
          <w:color w:val="auto"/>
        </w:rPr>
        <w:t xml:space="preserve">spectrophotometer are illustrated in </w:t>
      </w:r>
      <w:r w:rsidR="00DD5E0C" w:rsidRPr="00EC2DB3">
        <w:rPr>
          <w:b/>
          <w:bCs/>
          <w:color w:val="auto"/>
        </w:rPr>
        <w:t xml:space="preserve">Figure </w:t>
      </w:r>
      <w:r w:rsidRPr="00EC2DB3">
        <w:rPr>
          <w:b/>
          <w:bCs/>
          <w:color w:val="auto"/>
        </w:rPr>
        <w:t>8</w:t>
      </w:r>
      <w:r w:rsidRPr="00EC2DB3">
        <w:rPr>
          <w:color w:val="auto"/>
        </w:rPr>
        <w:t xml:space="preserve">. </w:t>
      </w:r>
    </w:p>
    <w:p w14:paraId="10079683" w14:textId="77777777" w:rsidR="0072191C" w:rsidRPr="00EC2DB3" w:rsidRDefault="0072191C" w:rsidP="00B4629B">
      <w:pPr>
        <w:rPr>
          <w:i/>
          <w:color w:val="auto"/>
        </w:rPr>
      </w:pPr>
    </w:p>
    <w:p w14:paraId="0E25DA69" w14:textId="12988E54" w:rsidR="0072191C" w:rsidRPr="00EC2DB3" w:rsidRDefault="00E24D7E" w:rsidP="00B4629B">
      <w:pPr>
        <w:rPr>
          <w:color w:val="auto"/>
        </w:rPr>
      </w:pPr>
      <w:r w:rsidRPr="00EC2DB3">
        <w:rPr>
          <w:i/>
          <w:color w:val="auto"/>
        </w:rPr>
        <w:t xml:space="preserve">[Place </w:t>
      </w:r>
      <w:r w:rsidR="00DD5E0C" w:rsidRPr="00EC2DB3">
        <w:rPr>
          <w:b/>
          <w:bCs/>
          <w:iCs/>
          <w:color w:val="auto"/>
        </w:rPr>
        <w:t xml:space="preserve">Figure </w:t>
      </w:r>
      <w:r w:rsidRPr="00EC2DB3">
        <w:rPr>
          <w:b/>
          <w:bCs/>
          <w:iCs/>
          <w:color w:val="auto"/>
        </w:rPr>
        <w:t>8</w:t>
      </w:r>
      <w:r w:rsidRPr="00EC2DB3">
        <w:rPr>
          <w:i/>
          <w:color w:val="auto"/>
        </w:rPr>
        <w:t xml:space="preserve"> here]</w:t>
      </w:r>
      <w:r w:rsidRPr="00EC2DB3">
        <w:rPr>
          <w:i/>
          <w:color w:val="auto"/>
        </w:rPr>
        <w:tab/>
      </w:r>
      <w:r w:rsidRPr="00EC2DB3">
        <w:rPr>
          <w:i/>
          <w:color w:val="auto"/>
        </w:rPr>
        <w:br/>
      </w:r>
    </w:p>
    <w:p w14:paraId="5D38B82C" w14:textId="4C349513" w:rsidR="0072191C" w:rsidRPr="00EC2DB3" w:rsidRDefault="00E24D7E" w:rsidP="00B4629B">
      <w:pPr>
        <w:rPr>
          <w:color w:val="auto"/>
        </w:rPr>
      </w:pPr>
      <w:r w:rsidRPr="00EC2DB3">
        <w:rPr>
          <w:color w:val="auto"/>
        </w:rPr>
        <w:t>Chl</w:t>
      </w:r>
      <w:r w:rsidRPr="00EC2DB3">
        <w:rPr>
          <w:color w:val="auto"/>
          <w:vertAlign w:val="subscript"/>
        </w:rPr>
        <w:t>a</w:t>
      </w:r>
      <w:r w:rsidRPr="00EC2DB3">
        <w:rPr>
          <w:color w:val="auto"/>
        </w:rPr>
        <w:t xml:space="preserve"> contents ranging from 48 µg</w:t>
      </w:r>
      <w:r w:rsidR="00FB6352" w:rsidRPr="00EC2DB3">
        <w:rPr>
          <w:color w:val="auto"/>
        </w:rPr>
        <w:t>/</w:t>
      </w:r>
      <w:r w:rsidRPr="00EC2DB3">
        <w:rPr>
          <w:color w:val="auto"/>
        </w:rPr>
        <w:t>L</w:t>
      </w:r>
      <w:r w:rsidR="00FC06ED" w:rsidRPr="00EC2DB3">
        <w:rPr>
          <w:color w:val="auto"/>
        </w:rPr>
        <w:t>–</w:t>
      </w:r>
      <w:r w:rsidRPr="00EC2DB3">
        <w:rPr>
          <w:color w:val="auto"/>
        </w:rPr>
        <w:t>67 µg</w:t>
      </w:r>
      <w:r w:rsidR="00FB6352" w:rsidRPr="00EC2DB3">
        <w:rPr>
          <w:color w:val="auto"/>
        </w:rPr>
        <w:t>/</w:t>
      </w:r>
      <w:r w:rsidRPr="00EC2DB3">
        <w:rPr>
          <w:color w:val="auto"/>
        </w:rPr>
        <w:t>L</w:t>
      </w:r>
      <w:r w:rsidR="00FB6352" w:rsidRPr="00EC2DB3">
        <w:rPr>
          <w:color w:val="auto"/>
        </w:rPr>
        <w:t xml:space="preserve"> </w:t>
      </w:r>
      <w:r w:rsidRPr="00EC2DB3">
        <w:rPr>
          <w:color w:val="auto"/>
        </w:rPr>
        <w:t>were underestimated</w:t>
      </w:r>
      <w:r w:rsidR="00FB6352" w:rsidRPr="00EC2DB3">
        <w:rPr>
          <w:color w:val="auto"/>
        </w:rPr>
        <w:t>,</w:t>
      </w:r>
      <w:r w:rsidRPr="00EC2DB3">
        <w:rPr>
          <w:color w:val="auto"/>
        </w:rPr>
        <w:t xml:space="preserve"> and lower </w:t>
      </w:r>
      <w:r w:rsidR="00395D6C" w:rsidRPr="00EC2DB3">
        <w:rPr>
          <w:color w:val="auto"/>
        </w:rPr>
        <w:t>chl</w:t>
      </w:r>
      <w:r w:rsidR="00395D6C" w:rsidRPr="00EC2DB3">
        <w:rPr>
          <w:color w:val="auto"/>
          <w:vertAlign w:val="subscript"/>
        </w:rPr>
        <w:t>a</w:t>
      </w:r>
      <w:r w:rsidR="00395D6C" w:rsidRPr="00EC2DB3">
        <w:rPr>
          <w:color w:val="auto"/>
        </w:rPr>
        <w:t xml:space="preserve"> </w:t>
      </w:r>
      <w:r w:rsidRPr="00EC2DB3">
        <w:rPr>
          <w:color w:val="auto"/>
        </w:rPr>
        <w:t>contents ranging from 0.7 µg</w:t>
      </w:r>
      <w:r w:rsidR="00FB6352" w:rsidRPr="00EC2DB3">
        <w:rPr>
          <w:color w:val="auto"/>
        </w:rPr>
        <w:t>/</w:t>
      </w:r>
      <w:r w:rsidRPr="00EC2DB3">
        <w:rPr>
          <w:color w:val="auto"/>
        </w:rPr>
        <w:t>L</w:t>
      </w:r>
      <w:r w:rsidR="00FB6352" w:rsidRPr="00EC2DB3">
        <w:rPr>
          <w:color w:val="auto"/>
        </w:rPr>
        <w:t>–</w:t>
      </w:r>
      <w:r w:rsidRPr="00EC2DB3">
        <w:rPr>
          <w:color w:val="auto"/>
        </w:rPr>
        <w:t>7 µg</w:t>
      </w:r>
      <w:r w:rsidR="00FB6352" w:rsidRPr="00EC2DB3">
        <w:rPr>
          <w:color w:val="auto"/>
        </w:rPr>
        <w:t>/</w:t>
      </w:r>
      <w:r w:rsidRPr="00EC2DB3">
        <w:rPr>
          <w:color w:val="auto"/>
        </w:rPr>
        <w:t xml:space="preserve">L were overestimated </w:t>
      </w:r>
      <w:r w:rsidR="001E215A" w:rsidRPr="00EC2DB3">
        <w:rPr>
          <w:color w:val="auto"/>
        </w:rPr>
        <w:t>by</w:t>
      </w:r>
      <w:r w:rsidRPr="00EC2DB3">
        <w:rPr>
          <w:color w:val="auto"/>
        </w:rPr>
        <w:t xml:space="preserve"> the L.I.F.E. prototype. The standard deviations from the L.I.F.E. measurements were low. </w:t>
      </w:r>
    </w:p>
    <w:p w14:paraId="63FE5B81" w14:textId="77777777" w:rsidR="0072191C" w:rsidRPr="00EC2DB3" w:rsidRDefault="0072191C" w:rsidP="00B4629B">
      <w:pPr>
        <w:rPr>
          <w:color w:val="auto"/>
        </w:rPr>
      </w:pPr>
    </w:p>
    <w:p w14:paraId="300956CE" w14:textId="0F329936" w:rsidR="0072191C" w:rsidRPr="00EC2DB3" w:rsidRDefault="00E24D7E" w:rsidP="00B4629B">
      <w:pPr>
        <w:rPr>
          <w:color w:val="auto"/>
        </w:rPr>
      </w:pPr>
      <w:r w:rsidRPr="00EC2DB3">
        <w:rPr>
          <w:b/>
          <w:color w:val="auto"/>
        </w:rPr>
        <w:t xml:space="preserve">Comparison of spectral </w:t>
      </w:r>
      <w:r w:rsidR="001E215A" w:rsidRPr="00EC2DB3">
        <w:rPr>
          <w:b/>
          <w:color w:val="auto"/>
        </w:rPr>
        <w:t>data</w:t>
      </w:r>
      <w:r w:rsidRPr="00EC2DB3">
        <w:rPr>
          <w:b/>
          <w:color w:val="auto"/>
        </w:rPr>
        <w:t xml:space="preserve"> from </w:t>
      </w:r>
      <w:r w:rsidR="00920F0E" w:rsidRPr="00EC2DB3">
        <w:rPr>
          <w:b/>
          <w:color w:val="auto"/>
        </w:rPr>
        <w:t>in situ</w:t>
      </w:r>
      <w:r w:rsidRPr="00EC2DB3">
        <w:rPr>
          <w:b/>
          <w:color w:val="auto"/>
        </w:rPr>
        <w:t xml:space="preserve"> measurements with laboratory standards</w:t>
      </w:r>
    </w:p>
    <w:p w14:paraId="7153E8BC" w14:textId="23E7E9CA" w:rsidR="0072191C" w:rsidRPr="00EC2DB3" w:rsidRDefault="00E24D7E" w:rsidP="00B4629B">
      <w:pPr>
        <w:widowControl/>
        <w:pBdr>
          <w:top w:val="nil"/>
          <w:left w:val="nil"/>
          <w:bottom w:val="nil"/>
          <w:right w:val="nil"/>
          <w:between w:val="nil"/>
        </w:pBdr>
        <w:rPr>
          <w:color w:val="auto"/>
        </w:rPr>
      </w:pPr>
      <w:r w:rsidRPr="00EC2DB3">
        <w:rPr>
          <w:color w:val="auto"/>
        </w:rPr>
        <w:t>Chl</w:t>
      </w:r>
      <w:r w:rsidRPr="00EC2DB3">
        <w:rPr>
          <w:color w:val="auto"/>
          <w:vertAlign w:val="subscript"/>
        </w:rPr>
        <w:t>a</w:t>
      </w:r>
      <w:r w:rsidRPr="00EC2DB3">
        <w:rPr>
          <w:color w:val="auto"/>
        </w:rPr>
        <w:t xml:space="preserve"> spectra were comparable between cryoconite samples and those from purified from </w:t>
      </w:r>
      <w:r w:rsidRPr="00EC2DB3">
        <w:rPr>
          <w:i/>
          <w:color w:val="auto"/>
        </w:rPr>
        <w:t>A. nidulans</w:t>
      </w:r>
      <w:r w:rsidRPr="00EC2DB3">
        <w:rPr>
          <w:color w:val="auto"/>
        </w:rPr>
        <w:t xml:space="preserve"> algae. The fluorescence peaks in all samples were located at 700</w:t>
      </w:r>
      <w:r w:rsidR="00FB6352" w:rsidRPr="00EC2DB3">
        <w:rPr>
          <w:color w:val="auto"/>
        </w:rPr>
        <w:t xml:space="preserve"> nm–</w:t>
      </w:r>
      <w:r w:rsidRPr="00EC2DB3">
        <w:rPr>
          <w:color w:val="auto"/>
        </w:rPr>
        <w:t xml:space="preserve">710 nm. However, spectra derived from cryoconite samples </w:t>
      </w:r>
      <w:r w:rsidR="00FB6352" w:rsidRPr="00EC2DB3">
        <w:rPr>
          <w:color w:val="auto"/>
        </w:rPr>
        <w:t xml:space="preserve">showed </w:t>
      </w:r>
      <w:r w:rsidRPr="00EC2DB3">
        <w:rPr>
          <w:color w:val="auto"/>
        </w:rPr>
        <w:t>higher noise signals between 400</w:t>
      </w:r>
      <w:r w:rsidR="00FB6352" w:rsidRPr="00EC2DB3">
        <w:rPr>
          <w:color w:val="auto"/>
        </w:rPr>
        <w:t xml:space="preserve"> nm–</w:t>
      </w:r>
      <w:r w:rsidRPr="00EC2DB3">
        <w:rPr>
          <w:color w:val="auto"/>
        </w:rPr>
        <w:t>650 nm and from 800</w:t>
      </w:r>
      <w:r w:rsidR="00FB6352" w:rsidRPr="00EC2DB3">
        <w:rPr>
          <w:color w:val="auto"/>
        </w:rPr>
        <w:t xml:space="preserve"> nm–</w:t>
      </w:r>
      <w:r w:rsidR="001E215A" w:rsidRPr="00EC2DB3">
        <w:rPr>
          <w:color w:val="auto"/>
        </w:rPr>
        <w:t>1</w:t>
      </w:r>
      <w:r w:rsidR="00FB6352" w:rsidRPr="00EC2DB3">
        <w:rPr>
          <w:color w:val="auto"/>
        </w:rPr>
        <w:t>,</w:t>
      </w:r>
      <w:r w:rsidR="001E215A" w:rsidRPr="00EC2DB3">
        <w:rPr>
          <w:color w:val="auto"/>
        </w:rPr>
        <w:t>000</w:t>
      </w:r>
      <w:r w:rsidRPr="00EC2DB3">
        <w:rPr>
          <w:color w:val="auto"/>
        </w:rPr>
        <w:t xml:space="preserve"> nm </w:t>
      </w:r>
      <w:r w:rsidR="001E215A" w:rsidRPr="00EC2DB3">
        <w:rPr>
          <w:color w:val="auto"/>
        </w:rPr>
        <w:t>compared to</w:t>
      </w:r>
      <w:r w:rsidRPr="00EC2DB3">
        <w:rPr>
          <w:color w:val="auto"/>
        </w:rPr>
        <w:t xml:space="preserve"> spectra of the chl</w:t>
      </w:r>
      <w:r w:rsidRPr="00EC2DB3">
        <w:rPr>
          <w:color w:val="auto"/>
          <w:vertAlign w:val="subscript"/>
        </w:rPr>
        <w:t>a</w:t>
      </w:r>
      <w:r w:rsidRPr="00EC2DB3">
        <w:rPr>
          <w:color w:val="auto"/>
        </w:rPr>
        <w:t xml:space="preserve"> pigment standard (</w:t>
      </w:r>
      <w:r w:rsidR="00DD5E0C" w:rsidRPr="00EC2DB3">
        <w:rPr>
          <w:b/>
          <w:bCs/>
          <w:color w:val="auto"/>
        </w:rPr>
        <w:t xml:space="preserve">Figure </w:t>
      </w:r>
      <w:r w:rsidRPr="00EC2DB3">
        <w:rPr>
          <w:b/>
          <w:bCs/>
          <w:color w:val="auto"/>
        </w:rPr>
        <w:t>9</w:t>
      </w:r>
      <w:r w:rsidRPr="00EC2DB3">
        <w:rPr>
          <w:color w:val="auto"/>
        </w:rPr>
        <w:t>).</w:t>
      </w:r>
    </w:p>
    <w:p w14:paraId="3B147493" w14:textId="77777777" w:rsidR="0072191C" w:rsidRPr="00EC2DB3" w:rsidRDefault="0072191C" w:rsidP="00B4629B">
      <w:pPr>
        <w:rPr>
          <w:color w:val="auto"/>
        </w:rPr>
      </w:pPr>
    </w:p>
    <w:p w14:paraId="1AC9040C" w14:textId="27619493" w:rsidR="0072191C" w:rsidRPr="00EC2DB3" w:rsidRDefault="00E24D7E" w:rsidP="00B4629B">
      <w:pPr>
        <w:rPr>
          <w:i/>
          <w:color w:val="auto"/>
        </w:rPr>
      </w:pPr>
      <w:r w:rsidRPr="00EC2DB3">
        <w:rPr>
          <w:i/>
          <w:color w:val="auto"/>
        </w:rPr>
        <w:t xml:space="preserve">[Place </w:t>
      </w:r>
      <w:r w:rsidR="00DD5E0C" w:rsidRPr="00EC2DB3">
        <w:rPr>
          <w:b/>
          <w:bCs/>
          <w:iCs/>
          <w:color w:val="auto"/>
        </w:rPr>
        <w:t xml:space="preserve">Figure </w:t>
      </w:r>
      <w:r w:rsidRPr="00EC2DB3">
        <w:rPr>
          <w:b/>
          <w:bCs/>
          <w:iCs/>
          <w:color w:val="auto"/>
        </w:rPr>
        <w:t>9</w:t>
      </w:r>
      <w:r w:rsidRPr="00EC2DB3">
        <w:rPr>
          <w:i/>
          <w:color w:val="auto"/>
        </w:rPr>
        <w:t xml:space="preserve"> here]</w:t>
      </w:r>
    </w:p>
    <w:p w14:paraId="2CACEF44" w14:textId="77777777" w:rsidR="0072191C" w:rsidRPr="00EC2DB3" w:rsidRDefault="0072191C" w:rsidP="00B4629B">
      <w:pPr>
        <w:rPr>
          <w:color w:val="auto"/>
        </w:rPr>
      </w:pPr>
    </w:p>
    <w:p w14:paraId="0163D24F" w14:textId="77777777" w:rsidR="0072191C" w:rsidRPr="00EC2DB3" w:rsidRDefault="00E24D7E" w:rsidP="00B4629B">
      <w:pPr>
        <w:rPr>
          <w:color w:val="auto"/>
        </w:rPr>
      </w:pPr>
      <w:r w:rsidRPr="00EC2DB3">
        <w:rPr>
          <w:b/>
          <w:color w:val="auto"/>
        </w:rPr>
        <w:t>Automated cryoconite grain analysis</w:t>
      </w:r>
    </w:p>
    <w:p w14:paraId="6D87C290" w14:textId="5474E99E" w:rsidR="0072191C" w:rsidRPr="00EC2DB3" w:rsidRDefault="00E24D7E" w:rsidP="00B4629B">
      <w:pPr>
        <w:rPr>
          <w:color w:val="auto"/>
        </w:rPr>
      </w:pPr>
      <w:r w:rsidRPr="00EC2DB3">
        <w:rPr>
          <w:color w:val="auto"/>
        </w:rPr>
        <w:t>In an example of an automated analysis of a cryoconite hole (</w:t>
      </w:r>
      <w:r w:rsidR="00DD5E0C" w:rsidRPr="00EC2DB3">
        <w:rPr>
          <w:b/>
          <w:bCs/>
          <w:color w:val="auto"/>
        </w:rPr>
        <w:t xml:space="preserve">Figure </w:t>
      </w:r>
      <w:r w:rsidRPr="00EC2DB3">
        <w:rPr>
          <w:b/>
          <w:bCs/>
          <w:color w:val="auto"/>
        </w:rPr>
        <w:t>10</w:t>
      </w:r>
      <w:r w:rsidRPr="00EC2DB3">
        <w:rPr>
          <w:color w:val="auto"/>
        </w:rPr>
        <w:t xml:space="preserve">), </w:t>
      </w:r>
      <w:r w:rsidR="00FB6352" w:rsidRPr="00EC2DB3">
        <w:rPr>
          <w:color w:val="auto"/>
        </w:rPr>
        <w:t xml:space="preserve">the </w:t>
      </w:r>
      <w:r w:rsidRPr="00EC2DB3">
        <w:rPr>
          <w:color w:val="auto"/>
        </w:rPr>
        <w:t xml:space="preserve">highest pigment area densities were observed at pixel line 50. The sample spectrum after excitation with a 532 nm laser showed a peak with a </w:t>
      </w:r>
      <w:r w:rsidR="001E215A" w:rsidRPr="00EC2DB3">
        <w:rPr>
          <w:color w:val="auto"/>
        </w:rPr>
        <w:t>cut off</w:t>
      </w:r>
      <w:r w:rsidRPr="00EC2DB3">
        <w:rPr>
          <w:color w:val="auto"/>
        </w:rPr>
        <w:t xml:space="preserve"> at a </w:t>
      </w:r>
      <w:r w:rsidR="009F1ABF" w:rsidRPr="00EC2DB3">
        <w:rPr>
          <w:color w:val="auto"/>
        </w:rPr>
        <w:t>gray</w:t>
      </w:r>
      <w:r w:rsidRPr="00EC2DB3">
        <w:rPr>
          <w:color w:val="auto"/>
        </w:rPr>
        <w:t xml:space="preserve"> value of 255 in response to oversaturation of the sensor. This peak</w:t>
      </w:r>
      <w:r w:rsidR="00FB6352" w:rsidRPr="00EC2DB3">
        <w:rPr>
          <w:color w:val="auto"/>
        </w:rPr>
        <w:t xml:space="preserve"> </w:t>
      </w:r>
      <w:r w:rsidRPr="00EC2DB3">
        <w:rPr>
          <w:color w:val="auto"/>
        </w:rPr>
        <w:t xml:space="preserve">derived from the green laser and not from the fluorescent signal. </w:t>
      </w:r>
    </w:p>
    <w:p w14:paraId="0C40126A" w14:textId="77777777" w:rsidR="0072191C" w:rsidRPr="00EC2DB3" w:rsidRDefault="0072191C" w:rsidP="00B4629B">
      <w:pPr>
        <w:rPr>
          <w:i/>
          <w:color w:val="auto"/>
        </w:rPr>
      </w:pPr>
    </w:p>
    <w:p w14:paraId="110F3484" w14:textId="1D282EB3" w:rsidR="0072191C" w:rsidRPr="00EC2DB3" w:rsidRDefault="00E24D7E" w:rsidP="00B4629B">
      <w:pPr>
        <w:rPr>
          <w:i/>
          <w:color w:val="auto"/>
        </w:rPr>
      </w:pPr>
      <w:r w:rsidRPr="00EC2DB3">
        <w:rPr>
          <w:i/>
          <w:color w:val="auto"/>
        </w:rPr>
        <w:t xml:space="preserve">[Place </w:t>
      </w:r>
      <w:r w:rsidR="00DD5E0C" w:rsidRPr="00EC2DB3">
        <w:rPr>
          <w:b/>
          <w:bCs/>
          <w:iCs/>
          <w:color w:val="auto"/>
        </w:rPr>
        <w:t xml:space="preserve">Figure </w:t>
      </w:r>
      <w:r w:rsidRPr="00EC2DB3">
        <w:rPr>
          <w:b/>
          <w:bCs/>
          <w:iCs/>
          <w:color w:val="auto"/>
        </w:rPr>
        <w:t>10</w:t>
      </w:r>
      <w:r w:rsidRPr="00EC2DB3">
        <w:rPr>
          <w:i/>
          <w:color w:val="auto"/>
        </w:rPr>
        <w:t xml:space="preserve"> here]</w:t>
      </w:r>
    </w:p>
    <w:p w14:paraId="0F5E74C9" w14:textId="77777777" w:rsidR="0072191C" w:rsidRPr="00EC2DB3" w:rsidRDefault="0072191C" w:rsidP="00B4629B">
      <w:pPr>
        <w:rPr>
          <w:color w:val="auto"/>
        </w:rPr>
      </w:pPr>
    </w:p>
    <w:p w14:paraId="35B30BC7" w14:textId="77777777" w:rsidR="005B5ADF" w:rsidRPr="00EC2DB3" w:rsidRDefault="00E24D7E" w:rsidP="00B4629B">
      <w:pPr>
        <w:rPr>
          <w:color w:val="auto"/>
        </w:rPr>
      </w:pPr>
      <w:r w:rsidRPr="00EC2DB3">
        <w:rPr>
          <w:b/>
          <w:color w:val="auto"/>
        </w:rPr>
        <w:t>Impact of laser excitation on productivity in bacterial mats</w:t>
      </w:r>
      <w:r w:rsidRPr="00EC2DB3">
        <w:rPr>
          <w:b/>
          <w:color w:val="auto"/>
        </w:rPr>
        <w:tab/>
      </w:r>
    </w:p>
    <w:p w14:paraId="30D79315" w14:textId="55353AAE" w:rsidR="0072191C" w:rsidRPr="00EC2DB3" w:rsidRDefault="00E24D7E" w:rsidP="00B4629B">
      <w:pPr>
        <w:rPr>
          <w:color w:val="auto"/>
        </w:rPr>
      </w:pPr>
      <w:r w:rsidRPr="00EC2DB3">
        <w:rPr>
          <w:color w:val="auto"/>
        </w:rPr>
        <w:t xml:space="preserve">Neither primary nor bacterial productivity were affected when increasing the power of the laser </w:t>
      </w:r>
      <w:r w:rsidR="001E215A" w:rsidRPr="00EC2DB3">
        <w:rPr>
          <w:color w:val="auto"/>
        </w:rPr>
        <w:t>and/or</w:t>
      </w:r>
      <w:r w:rsidRPr="00EC2DB3">
        <w:rPr>
          <w:color w:val="auto"/>
        </w:rPr>
        <w:t xml:space="preserve"> the exposure time (</w:t>
      </w:r>
      <w:r w:rsidR="00DD5E0C" w:rsidRPr="00EC2DB3">
        <w:rPr>
          <w:b/>
          <w:bCs/>
          <w:color w:val="auto"/>
        </w:rPr>
        <w:t xml:space="preserve">Figure </w:t>
      </w:r>
      <w:r w:rsidRPr="00EC2DB3">
        <w:rPr>
          <w:b/>
          <w:bCs/>
          <w:color w:val="auto"/>
        </w:rPr>
        <w:t>11</w:t>
      </w:r>
      <w:r w:rsidRPr="00EC2DB3">
        <w:rPr>
          <w:color w:val="auto"/>
        </w:rPr>
        <w:t xml:space="preserve">). No significant differences were detected </w:t>
      </w:r>
      <w:r w:rsidR="001E215A" w:rsidRPr="00EC2DB3">
        <w:rPr>
          <w:color w:val="auto"/>
        </w:rPr>
        <w:t>under</w:t>
      </w:r>
      <w:r w:rsidRPr="00EC2DB3">
        <w:rPr>
          <w:color w:val="auto"/>
        </w:rPr>
        <w:t xml:space="preserve"> laser treatments with increased power. </w:t>
      </w:r>
    </w:p>
    <w:p w14:paraId="59325289" w14:textId="77777777" w:rsidR="0072191C" w:rsidRPr="00EC2DB3" w:rsidRDefault="0072191C" w:rsidP="00B4629B">
      <w:pPr>
        <w:rPr>
          <w:color w:val="auto"/>
        </w:rPr>
      </w:pPr>
    </w:p>
    <w:p w14:paraId="7A953DAA" w14:textId="0491DC43" w:rsidR="0072191C" w:rsidRPr="00EC2DB3" w:rsidRDefault="00E24D7E" w:rsidP="00B4629B">
      <w:pPr>
        <w:rPr>
          <w:i/>
          <w:color w:val="auto"/>
        </w:rPr>
      </w:pPr>
      <w:r w:rsidRPr="00EC2DB3">
        <w:rPr>
          <w:i/>
          <w:color w:val="auto"/>
        </w:rPr>
        <w:t xml:space="preserve">[Place </w:t>
      </w:r>
      <w:r w:rsidR="00DD5E0C" w:rsidRPr="00127AEE">
        <w:rPr>
          <w:b/>
          <w:bCs/>
          <w:iCs/>
          <w:color w:val="auto"/>
        </w:rPr>
        <w:t xml:space="preserve">Figure </w:t>
      </w:r>
      <w:r w:rsidRPr="00127AEE">
        <w:rPr>
          <w:b/>
          <w:bCs/>
          <w:iCs/>
          <w:color w:val="auto"/>
        </w:rPr>
        <w:t>11</w:t>
      </w:r>
      <w:r w:rsidRPr="00EC2DB3">
        <w:rPr>
          <w:i/>
          <w:color w:val="auto"/>
        </w:rPr>
        <w:t xml:space="preserve"> here]</w:t>
      </w:r>
    </w:p>
    <w:p w14:paraId="1BD3A616" w14:textId="77777777" w:rsidR="0072191C" w:rsidRPr="00EC2DB3" w:rsidRDefault="0072191C" w:rsidP="00B4629B">
      <w:pPr>
        <w:rPr>
          <w:b/>
          <w:color w:val="auto"/>
        </w:rPr>
      </w:pPr>
    </w:p>
    <w:p w14:paraId="21975663" w14:textId="3CADC5C1" w:rsidR="0072191C" w:rsidRPr="00EC2DB3" w:rsidRDefault="00DD5E0C" w:rsidP="00B4629B">
      <w:pPr>
        <w:rPr>
          <w:b/>
          <w:color w:val="auto"/>
        </w:rPr>
      </w:pPr>
      <w:r w:rsidRPr="00EC2DB3">
        <w:rPr>
          <w:b/>
          <w:bCs/>
          <w:color w:val="auto"/>
        </w:rPr>
        <w:t xml:space="preserve">FIGURE </w:t>
      </w:r>
      <w:r w:rsidR="00E24D7E" w:rsidRPr="00EC2DB3">
        <w:rPr>
          <w:b/>
          <w:color w:val="auto"/>
        </w:rPr>
        <w:t>LEGENDS:</w:t>
      </w:r>
    </w:p>
    <w:p w14:paraId="45D9D6E0" w14:textId="0A2FE1E0" w:rsidR="0072191C" w:rsidRPr="00EC2DB3" w:rsidRDefault="00DD5E0C" w:rsidP="00B4629B">
      <w:pPr>
        <w:widowControl/>
        <w:pBdr>
          <w:top w:val="nil"/>
          <w:left w:val="nil"/>
          <w:bottom w:val="nil"/>
          <w:right w:val="nil"/>
          <w:between w:val="nil"/>
        </w:pBdr>
        <w:rPr>
          <w:color w:val="auto"/>
        </w:rPr>
      </w:pPr>
      <w:r w:rsidRPr="00EC2DB3">
        <w:rPr>
          <w:b/>
          <w:bCs/>
          <w:color w:val="auto"/>
        </w:rPr>
        <w:t xml:space="preserve">Figure </w:t>
      </w:r>
      <w:r w:rsidR="00E24D7E" w:rsidRPr="00EC2DB3">
        <w:rPr>
          <w:b/>
          <w:color w:val="auto"/>
        </w:rPr>
        <w:t>1: The L.I.F.E. prototype.</w:t>
      </w:r>
      <w:r w:rsidR="00E24D7E" w:rsidRPr="00EC2DB3">
        <w:rPr>
          <w:color w:val="auto"/>
        </w:rPr>
        <w:t xml:space="preserve"> </w:t>
      </w:r>
      <w:r w:rsidR="00E24D7E" w:rsidRPr="00EC2DB3">
        <w:rPr>
          <w:b/>
          <w:bCs/>
          <w:color w:val="auto"/>
        </w:rPr>
        <w:t>Left:</w:t>
      </w:r>
      <w:r w:rsidR="00E24D7E" w:rsidRPr="00EC2DB3">
        <w:rPr>
          <w:color w:val="auto"/>
        </w:rPr>
        <w:t xml:space="preserve"> </w:t>
      </w:r>
      <w:r w:rsidR="009F1ABF" w:rsidRPr="00EC2DB3">
        <w:rPr>
          <w:color w:val="auto"/>
        </w:rPr>
        <w:t>P</w:t>
      </w:r>
      <w:r w:rsidR="00E24D7E" w:rsidRPr="00EC2DB3">
        <w:rPr>
          <w:color w:val="auto"/>
        </w:rPr>
        <w:t xml:space="preserve">hoto of the </w:t>
      </w:r>
      <w:r w:rsidR="009F1ABF" w:rsidRPr="00EC2DB3">
        <w:rPr>
          <w:color w:val="auto"/>
        </w:rPr>
        <w:t>instrument without a protective lid</w:t>
      </w:r>
      <w:r w:rsidR="00FB6352" w:rsidRPr="00EC2DB3">
        <w:rPr>
          <w:color w:val="auto"/>
        </w:rPr>
        <w:t>.</w:t>
      </w:r>
      <w:r w:rsidR="00E24D7E" w:rsidRPr="00EC2DB3">
        <w:rPr>
          <w:color w:val="auto"/>
        </w:rPr>
        <w:t xml:space="preserve"> </w:t>
      </w:r>
      <w:r w:rsidR="00FB6352" w:rsidRPr="00EC2DB3">
        <w:rPr>
          <w:b/>
          <w:bCs/>
          <w:color w:val="auto"/>
        </w:rPr>
        <w:t>Right</w:t>
      </w:r>
      <w:r w:rsidR="00E24D7E" w:rsidRPr="00EC2DB3">
        <w:rPr>
          <w:b/>
          <w:bCs/>
          <w:color w:val="auto"/>
        </w:rPr>
        <w:t>:</w:t>
      </w:r>
      <w:r w:rsidR="00E24D7E" w:rsidRPr="00EC2DB3">
        <w:rPr>
          <w:color w:val="auto"/>
        </w:rPr>
        <w:t xml:space="preserve"> Schematic illustration of the instrument. Total mass</w:t>
      </w:r>
      <w:r w:rsidR="00FB6352" w:rsidRPr="00EC2DB3">
        <w:rPr>
          <w:color w:val="auto"/>
        </w:rPr>
        <w:t xml:space="preserve"> =</w:t>
      </w:r>
      <w:r w:rsidR="00E24D7E" w:rsidRPr="00EC2DB3">
        <w:rPr>
          <w:color w:val="auto"/>
        </w:rPr>
        <w:t xml:space="preserve"> 5.4 kg (laser</w:t>
      </w:r>
      <w:r w:rsidR="003C5ACF" w:rsidRPr="00EC2DB3">
        <w:rPr>
          <w:color w:val="auto"/>
        </w:rPr>
        <w:t xml:space="preserve"> and</w:t>
      </w:r>
      <w:r w:rsidR="00E24D7E" w:rsidRPr="00EC2DB3">
        <w:rPr>
          <w:color w:val="auto"/>
        </w:rPr>
        <w:t xml:space="preserve"> optics</w:t>
      </w:r>
      <w:r w:rsidR="00FB6352" w:rsidRPr="00EC2DB3">
        <w:rPr>
          <w:color w:val="auto"/>
        </w:rPr>
        <w:t xml:space="preserve"> =</w:t>
      </w:r>
      <w:r w:rsidR="00E24D7E" w:rsidRPr="00EC2DB3">
        <w:rPr>
          <w:color w:val="auto"/>
        </w:rPr>
        <w:t xml:space="preserve"> 4.025 kg, laptop</w:t>
      </w:r>
      <w:r w:rsidR="00FB6352" w:rsidRPr="00EC2DB3">
        <w:rPr>
          <w:color w:val="auto"/>
        </w:rPr>
        <w:t xml:space="preserve"> =</w:t>
      </w:r>
      <w:r w:rsidR="00E24D7E" w:rsidRPr="00EC2DB3">
        <w:rPr>
          <w:color w:val="auto"/>
        </w:rPr>
        <w:t xml:space="preserve"> 1.37 kg). Aluminum frame</w:t>
      </w:r>
      <w:r w:rsidR="00FB6352" w:rsidRPr="00EC2DB3">
        <w:rPr>
          <w:color w:val="auto"/>
        </w:rPr>
        <w:t xml:space="preserve"> =</w:t>
      </w:r>
      <w:r w:rsidR="00E24D7E" w:rsidRPr="00EC2DB3">
        <w:rPr>
          <w:color w:val="auto"/>
        </w:rPr>
        <w:t xml:space="preserve"> 32.5 cm x 20.3 cm x 6.5 cm. Optical tube: 18.4 cm x 4 cm (diameter). </w:t>
      </w:r>
      <w:r w:rsidR="00883E10">
        <w:rPr>
          <w:color w:val="auto"/>
        </w:rPr>
        <w:t>CCD</w:t>
      </w:r>
      <w:r w:rsidR="00A56577">
        <w:rPr>
          <w:color w:val="auto"/>
        </w:rPr>
        <w:t>:</w:t>
      </w:r>
      <w:r w:rsidR="00883E10">
        <w:rPr>
          <w:color w:val="auto"/>
        </w:rPr>
        <w:t xml:space="preserve"> bluefox mv220g sensor</w:t>
      </w:r>
      <w:r w:rsidR="00A56577">
        <w:rPr>
          <w:color w:val="auto"/>
        </w:rPr>
        <w:t>;</w:t>
      </w:r>
      <w:r w:rsidR="00883E10">
        <w:rPr>
          <w:color w:val="auto"/>
        </w:rPr>
        <w:t xml:space="preserve"> F</w:t>
      </w:r>
      <w:r w:rsidR="00A56577">
        <w:rPr>
          <w:color w:val="auto"/>
        </w:rPr>
        <w:t xml:space="preserve">: </w:t>
      </w:r>
      <w:r w:rsidR="00883E10">
        <w:rPr>
          <w:color w:val="auto"/>
        </w:rPr>
        <w:t>servo-steered long-pass filters (450 nm and 550 nm)</w:t>
      </w:r>
      <w:r w:rsidR="00A56577">
        <w:rPr>
          <w:color w:val="auto"/>
        </w:rPr>
        <w:t>;</w:t>
      </w:r>
      <w:r w:rsidR="00883E10">
        <w:rPr>
          <w:color w:val="auto"/>
        </w:rPr>
        <w:t xml:space="preserve"> L</w:t>
      </w:r>
      <w:r w:rsidR="00A56577">
        <w:rPr>
          <w:color w:val="auto"/>
        </w:rPr>
        <w:t>:</w:t>
      </w:r>
      <w:r w:rsidR="00883E10">
        <w:rPr>
          <w:color w:val="auto"/>
        </w:rPr>
        <w:t xml:space="preserve"> optical lenses</w:t>
      </w:r>
      <w:r w:rsidR="00A56577">
        <w:rPr>
          <w:color w:val="auto"/>
        </w:rPr>
        <w:t>;</w:t>
      </w:r>
      <w:r w:rsidR="00883E10">
        <w:rPr>
          <w:color w:val="auto"/>
        </w:rPr>
        <w:t xml:space="preserve"> M1</w:t>
      </w:r>
      <w:r w:rsidR="00A56577">
        <w:rPr>
          <w:color w:val="auto"/>
        </w:rPr>
        <w:t>:</w:t>
      </w:r>
      <w:r w:rsidR="00883E10">
        <w:rPr>
          <w:color w:val="auto"/>
        </w:rPr>
        <w:t xml:space="preserve"> mirrors</w:t>
      </w:r>
      <w:r w:rsidR="00A56577">
        <w:rPr>
          <w:color w:val="auto"/>
        </w:rPr>
        <w:t>;</w:t>
      </w:r>
      <w:r w:rsidR="00883E10">
        <w:rPr>
          <w:color w:val="auto"/>
        </w:rPr>
        <w:t xml:space="preserve"> M2</w:t>
      </w:r>
      <w:r w:rsidR="00A56577">
        <w:rPr>
          <w:color w:val="auto"/>
        </w:rPr>
        <w:t>:</w:t>
      </w:r>
      <w:r w:rsidR="00883E10">
        <w:rPr>
          <w:color w:val="auto"/>
        </w:rPr>
        <w:t xml:space="preserve"> dichroic mirror</w:t>
      </w:r>
      <w:r w:rsidR="00A56577">
        <w:rPr>
          <w:color w:val="auto"/>
        </w:rPr>
        <w:t>;</w:t>
      </w:r>
      <w:r w:rsidR="00883E10">
        <w:rPr>
          <w:color w:val="auto"/>
        </w:rPr>
        <w:t xml:space="preserve"> MC</w:t>
      </w:r>
      <w:r w:rsidR="00A56577">
        <w:rPr>
          <w:color w:val="auto"/>
        </w:rPr>
        <w:t>:</w:t>
      </w:r>
      <w:r w:rsidR="00883E10">
        <w:rPr>
          <w:color w:val="auto"/>
        </w:rPr>
        <w:t xml:space="preserve"> microcontroller</w:t>
      </w:r>
      <w:r w:rsidR="00A56577">
        <w:rPr>
          <w:color w:val="auto"/>
        </w:rPr>
        <w:t>;</w:t>
      </w:r>
      <w:r w:rsidR="00883E10">
        <w:rPr>
          <w:color w:val="auto"/>
        </w:rPr>
        <w:t xml:space="preserve"> P</w:t>
      </w:r>
      <w:r w:rsidR="00A56577">
        <w:rPr>
          <w:color w:val="auto"/>
        </w:rPr>
        <w:t>:</w:t>
      </w:r>
      <w:r w:rsidR="00883E10">
        <w:rPr>
          <w:color w:val="auto"/>
        </w:rPr>
        <w:t xml:space="preserve"> prism</w:t>
      </w:r>
      <w:r w:rsidR="00A56577">
        <w:rPr>
          <w:color w:val="auto"/>
        </w:rPr>
        <w:t>;</w:t>
      </w:r>
      <w:r w:rsidR="00883E10">
        <w:rPr>
          <w:color w:val="auto"/>
        </w:rPr>
        <w:t xml:space="preserve"> PBS</w:t>
      </w:r>
      <w:r w:rsidR="00A56577">
        <w:rPr>
          <w:color w:val="auto"/>
        </w:rPr>
        <w:t>:</w:t>
      </w:r>
      <w:r w:rsidR="00883E10">
        <w:rPr>
          <w:color w:val="auto"/>
        </w:rPr>
        <w:t xml:space="preserve"> polarizing beam splitter</w:t>
      </w:r>
      <w:r w:rsidR="00A56577">
        <w:rPr>
          <w:color w:val="auto"/>
        </w:rPr>
        <w:t>;</w:t>
      </w:r>
      <w:r w:rsidR="00883E10">
        <w:rPr>
          <w:color w:val="auto"/>
        </w:rPr>
        <w:t xml:space="preserve"> S</w:t>
      </w:r>
      <w:r w:rsidR="00A56577">
        <w:rPr>
          <w:color w:val="auto"/>
        </w:rPr>
        <w:t>:</w:t>
      </w:r>
      <w:r w:rsidR="00883E10">
        <w:rPr>
          <w:color w:val="auto"/>
        </w:rPr>
        <w:t xml:space="preserve"> slit aperture made of adjustable razor blades. </w:t>
      </w:r>
      <w:r w:rsidR="00A56577">
        <w:rPr>
          <w:color w:val="auto"/>
        </w:rPr>
        <w:t>S</w:t>
      </w:r>
      <w:r w:rsidR="00E24D7E" w:rsidRPr="00EC2DB3">
        <w:rPr>
          <w:color w:val="auto"/>
        </w:rPr>
        <w:t xml:space="preserve">cale bar </w:t>
      </w:r>
      <w:r w:rsidR="00A56577">
        <w:rPr>
          <w:color w:val="auto"/>
        </w:rPr>
        <w:t>=</w:t>
      </w:r>
      <w:r w:rsidR="00E24D7E" w:rsidRPr="00EC2DB3">
        <w:rPr>
          <w:color w:val="auto"/>
        </w:rPr>
        <w:t xml:space="preserve"> 70 mm.</w:t>
      </w:r>
    </w:p>
    <w:p w14:paraId="51153115" w14:textId="77777777" w:rsidR="0072191C" w:rsidRPr="00EC2DB3" w:rsidRDefault="0072191C" w:rsidP="00B4629B">
      <w:pPr>
        <w:rPr>
          <w:color w:val="auto"/>
        </w:rPr>
      </w:pPr>
    </w:p>
    <w:p w14:paraId="3508C713" w14:textId="2F4FA999" w:rsidR="0072191C" w:rsidRPr="00EC2DB3" w:rsidRDefault="00DD5E0C" w:rsidP="00B4629B">
      <w:pPr>
        <w:widowControl/>
        <w:pBdr>
          <w:top w:val="nil"/>
          <w:left w:val="nil"/>
          <w:bottom w:val="nil"/>
          <w:right w:val="nil"/>
          <w:between w:val="nil"/>
        </w:pBdr>
        <w:rPr>
          <w:color w:val="auto"/>
        </w:rPr>
      </w:pPr>
      <w:bookmarkStart w:id="5" w:name="_heading=h.1fob9te" w:colFirst="0" w:colLast="0"/>
      <w:bookmarkEnd w:id="5"/>
      <w:r w:rsidRPr="00EC2DB3">
        <w:rPr>
          <w:b/>
          <w:bCs/>
          <w:color w:val="auto"/>
        </w:rPr>
        <w:t xml:space="preserve">Figure </w:t>
      </w:r>
      <w:r w:rsidR="00E24D7E" w:rsidRPr="00EC2DB3">
        <w:rPr>
          <w:b/>
          <w:color w:val="auto"/>
        </w:rPr>
        <w:t xml:space="preserve">2: L.I.F.E. graphical user </w:t>
      </w:r>
      <w:r w:rsidR="001E215A" w:rsidRPr="00EC2DB3">
        <w:rPr>
          <w:b/>
          <w:color w:val="auto"/>
        </w:rPr>
        <w:t>interface</w:t>
      </w:r>
      <w:r w:rsidR="00E24D7E" w:rsidRPr="00EC2DB3">
        <w:rPr>
          <w:b/>
          <w:color w:val="auto"/>
        </w:rPr>
        <w:t xml:space="preserve"> for the </w:t>
      </w:r>
      <w:r w:rsidR="001E215A" w:rsidRPr="00EC2DB3">
        <w:rPr>
          <w:b/>
          <w:color w:val="auto"/>
        </w:rPr>
        <w:t>data</w:t>
      </w:r>
      <w:r w:rsidR="00E24D7E" w:rsidRPr="00EC2DB3">
        <w:rPr>
          <w:b/>
          <w:color w:val="auto"/>
        </w:rPr>
        <w:t xml:space="preserve"> acquisition and raw </w:t>
      </w:r>
      <w:r w:rsidR="001E215A" w:rsidRPr="00EC2DB3">
        <w:rPr>
          <w:b/>
          <w:color w:val="auto"/>
        </w:rPr>
        <w:t>data</w:t>
      </w:r>
      <w:r w:rsidR="00E24D7E" w:rsidRPr="00EC2DB3">
        <w:rPr>
          <w:b/>
          <w:color w:val="auto"/>
        </w:rPr>
        <w:t xml:space="preserve"> evaluation.</w:t>
      </w:r>
      <w:r w:rsidR="00E24D7E" w:rsidRPr="00EC2DB3">
        <w:rPr>
          <w:color w:val="auto"/>
        </w:rPr>
        <w:t xml:space="preserve"> </w:t>
      </w:r>
      <w:r w:rsidR="00FB6352" w:rsidRPr="00EC2DB3">
        <w:rPr>
          <w:color w:val="auto"/>
        </w:rPr>
        <w:t>(</w:t>
      </w:r>
      <w:r w:rsidR="00FB6352" w:rsidRPr="00EC2DB3">
        <w:rPr>
          <w:b/>
          <w:bCs/>
          <w:color w:val="auto"/>
        </w:rPr>
        <w:t>A</w:t>
      </w:r>
      <w:r w:rsidR="00FB6352" w:rsidRPr="00EC2DB3">
        <w:rPr>
          <w:color w:val="auto"/>
        </w:rPr>
        <w:t xml:space="preserve">) </w:t>
      </w:r>
      <w:r w:rsidR="00E24D7E" w:rsidRPr="00EC2DB3">
        <w:rPr>
          <w:color w:val="auto"/>
        </w:rPr>
        <w:t xml:space="preserve">The software </w:t>
      </w:r>
      <w:r w:rsidR="009D2325" w:rsidRPr="00EC2DB3">
        <w:rPr>
          <w:color w:val="auto"/>
        </w:rPr>
        <w:t>enables</w:t>
      </w:r>
      <w:r w:rsidR="00E24D7E" w:rsidRPr="00EC2DB3">
        <w:rPr>
          <w:color w:val="auto"/>
        </w:rPr>
        <w:t xml:space="preserve"> manual text input for sample descriptions</w:t>
      </w:r>
      <w:r w:rsidR="00FB6352" w:rsidRPr="00EC2DB3">
        <w:rPr>
          <w:color w:val="auto"/>
        </w:rPr>
        <w:t>.</w:t>
      </w:r>
      <w:r w:rsidR="00E24D7E" w:rsidRPr="00EC2DB3">
        <w:rPr>
          <w:color w:val="auto"/>
        </w:rPr>
        <w:t xml:space="preserve"> </w:t>
      </w:r>
      <w:r w:rsidR="00FB6352" w:rsidRPr="00EC2DB3">
        <w:rPr>
          <w:color w:val="auto"/>
        </w:rPr>
        <w:t>(</w:t>
      </w:r>
      <w:r w:rsidR="00FB6352" w:rsidRPr="00EC2DB3">
        <w:rPr>
          <w:b/>
          <w:bCs/>
          <w:color w:val="auto"/>
        </w:rPr>
        <w:t>B</w:t>
      </w:r>
      <w:r w:rsidR="00FB6352" w:rsidRPr="00EC2DB3">
        <w:rPr>
          <w:color w:val="auto"/>
        </w:rPr>
        <w:t>)</w:t>
      </w:r>
      <w:r w:rsidR="00FB6352" w:rsidRPr="00EC2DB3" w:rsidDel="00FB6352">
        <w:rPr>
          <w:color w:val="auto"/>
        </w:rPr>
        <w:t xml:space="preserve"> </w:t>
      </w:r>
      <w:r w:rsidR="00E24D7E" w:rsidRPr="00EC2DB3">
        <w:rPr>
          <w:color w:val="auto"/>
        </w:rPr>
        <w:t xml:space="preserve">The exposure time </w:t>
      </w:r>
      <w:r w:rsidR="001E215A" w:rsidRPr="00EC2DB3">
        <w:rPr>
          <w:color w:val="auto"/>
        </w:rPr>
        <w:t>can</w:t>
      </w:r>
      <w:r w:rsidR="00E24D7E" w:rsidRPr="00EC2DB3">
        <w:rPr>
          <w:color w:val="auto"/>
        </w:rPr>
        <w:t xml:space="preserve"> be adjusted before the measurement. </w:t>
      </w:r>
      <w:r w:rsidR="00FB6352" w:rsidRPr="00EC2DB3">
        <w:rPr>
          <w:color w:val="auto"/>
        </w:rPr>
        <w:t>(</w:t>
      </w:r>
      <w:r w:rsidR="00FB6352" w:rsidRPr="00EC2DB3">
        <w:rPr>
          <w:b/>
          <w:bCs/>
          <w:color w:val="auto"/>
        </w:rPr>
        <w:t>C</w:t>
      </w:r>
      <w:r w:rsidR="00986007" w:rsidRPr="00EC2DB3">
        <w:rPr>
          <w:b/>
          <w:bCs/>
          <w:color w:val="auto"/>
        </w:rPr>
        <w:t>−</w:t>
      </w:r>
      <w:r w:rsidR="00FB6352" w:rsidRPr="00EC2DB3">
        <w:rPr>
          <w:b/>
          <w:bCs/>
          <w:color w:val="auto"/>
        </w:rPr>
        <w:t>E</w:t>
      </w:r>
      <w:r w:rsidR="00FB6352" w:rsidRPr="00EC2DB3">
        <w:rPr>
          <w:color w:val="auto"/>
        </w:rPr>
        <w:t xml:space="preserve">) </w:t>
      </w:r>
      <w:r w:rsidR="00E24D7E" w:rsidRPr="00EC2DB3">
        <w:rPr>
          <w:color w:val="auto"/>
        </w:rPr>
        <w:t xml:space="preserve">The raw images are displayed on the right side of the </w:t>
      </w:r>
      <w:r w:rsidR="001E215A" w:rsidRPr="00EC2DB3">
        <w:rPr>
          <w:color w:val="auto"/>
        </w:rPr>
        <w:t>interface</w:t>
      </w:r>
      <w:r w:rsidR="00E24D7E" w:rsidRPr="00EC2DB3">
        <w:rPr>
          <w:color w:val="auto"/>
        </w:rPr>
        <w:t xml:space="preserve">. </w:t>
      </w:r>
      <w:r w:rsidR="00FB6352" w:rsidRPr="00EC2DB3">
        <w:rPr>
          <w:color w:val="auto"/>
        </w:rPr>
        <w:t>(</w:t>
      </w:r>
      <w:r w:rsidR="00FB6352" w:rsidRPr="00EC2DB3">
        <w:rPr>
          <w:b/>
          <w:bCs/>
          <w:color w:val="auto"/>
        </w:rPr>
        <w:t>E</w:t>
      </w:r>
      <w:r w:rsidR="00FB6352" w:rsidRPr="00EC2DB3">
        <w:rPr>
          <w:color w:val="auto"/>
        </w:rPr>
        <w:t xml:space="preserve">) </w:t>
      </w:r>
      <w:r w:rsidR="00E24D7E" w:rsidRPr="00EC2DB3">
        <w:rPr>
          <w:color w:val="auto"/>
        </w:rPr>
        <w:t xml:space="preserve">Red colors indicate a saturation of the sensor. </w:t>
      </w:r>
      <w:r w:rsidR="00FB6352" w:rsidRPr="00EC2DB3">
        <w:rPr>
          <w:color w:val="auto"/>
        </w:rPr>
        <w:t>(</w:t>
      </w:r>
      <w:r w:rsidR="00FB6352" w:rsidRPr="00EC2DB3">
        <w:rPr>
          <w:b/>
          <w:bCs/>
          <w:color w:val="auto"/>
        </w:rPr>
        <w:t>F</w:t>
      </w:r>
      <w:r w:rsidR="00FB6352" w:rsidRPr="00EC2DB3">
        <w:rPr>
          <w:color w:val="auto"/>
        </w:rPr>
        <w:t xml:space="preserve">) </w:t>
      </w:r>
      <w:r w:rsidR="00E24D7E" w:rsidRPr="00EC2DB3">
        <w:rPr>
          <w:color w:val="auto"/>
        </w:rPr>
        <w:t xml:space="preserve">The activation of the </w:t>
      </w:r>
      <w:r w:rsidR="00E24D7E" w:rsidRPr="00EC2DB3">
        <w:rPr>
          <w:b/>
          <w:bCs/>
          <w:color w:val="auto"/>
        </w:rPr>
        <w:t>RUN MEASUREMENT</w:t>
      </w:r>
      <w:r w:rsidR="00E24D7E" w:rsidRPr="00EC2DB3">
        <w:rPr>
          <w:color w:val="auto"/>
        </w:rPr>
        <w:t xml:space="preserve"> button triggers the </w:t>
      </w:r>
      <w:r w:rsidR="001E215A" w:rsidRPr="00EC2DB3">
        <w:rPr>
          <w:color w:val="auto"/>
        </w:rPr>
        <w:t>data</w:t>
      </w:r>
      <w:r w:rsidR="00E24D7E" w:rsidRPr="00EC2DB3">
        <w:rPr>
          <w:color w:val="auto"/>
        </w:rPr>
        <w:t xml:space="preserve"> acquisition process. In the array (</w:t>
      </w:r>
      <w:r w:rsidR="00E24D7E" w:rsidRPr="00EC2DB3">
        <w:rPr>
          <w:b/>
          <w:bCs/>
          <w:color w:val="auto"/>
        </w:rPr>
        <w:t>G</w:t>
      </w:r>
      <w:r w:rsidR="00E24D7E" w:rsidRPr="00EC2DB3">
        <w:rPr>
          <w:color w:val="auto"/>
        </w:rPr>
        <w:t xml:space="preserve">), all commands executed automatically during </w:t>
      </w:r>
      <w:r w:rsidR="001E215A" w:rsidRPr="00EC2DB3">
        <w:rPr>
          <w:color w:val="auto"/>
        </w:rPr>
        <w:t>data</w:t>
      </w:r>
      <w:r w:rsidR="00E24D7E" w:rsidRPr="00EC2DB3">
        <w:rPr>
          <w:color w:val="auto"/>
        </w:rPr>
        <w:t xml:space="preserve"> acquisition</w:t>
      </w:r>
      <w:r w:rsidR="00FB6352" w:rsidRPr="00EC2DB3">
        <w:rPr>
          <w:color w:val="auto"/>
        </w:rPr>
        <w:t xml:space="preserve"> are displayed</w:t>
      </w:r>
      <w:r w:rsidR="00E24D7E" w:rsidRPr="00EC2DB3">
        <w:rPr>
          <w:color w:val="auto"/>
        </w:rPr>
        <w:t>.</w:t>
      </w:r>
    </w:p>
    <w:p w14:paraId="2CC9F294" w14:textId="77777777" w:rsidR="0072191C" w:rsidRPr="00EC2DB3" w:rsidRDefault="0072191C" w:rsidP="00B4629B">
      <w:pPr>
        <w:rPr>
          <w:color w:val="auto"/>
        </w:rPr>
      </w:pPr>
    </w:p>
    <w:p w14:paraId="5A6BE6F7" w14:textId="271AC77E" w:rsidR="0072191C" w:rsidRPr="00EC2DB3" w:rsidRDefault="00DD5E0C" w:rsidP="00B4629B">
      <w:pPr>
        <w:widowControl/>
        <w:pBdr>
          <w:top w:val="nil"/>
          <w:left w:val="nil"/>
          <w:bottom w:val="nil"/>
          <w:right w:val="nil"/>
          <w:between w:val="nil"/>
        </w:pBdr>
        <w:rPr>
          <w:color w:val="auto"/>
        </w:rPr>
      </w:pPr>
      <w:r w:rsidRPr="00EC2DB3">
        <w:rPr>
          <w:b/>
          <w:bCs/>
          <w:color w:val="auto"/>
        </w:rPr>
        <w:t xml:space="preserve">Figure </w:t>
      </w:r>
      <w:r w:rsidR="00E24D7E" w:rsidRPr="00EC2DB3">
        <w:rPr>
          <w:b/>
          <w:color w:val="auto"/>
        </w:rPr>
        <w:t xml:space="preserve">3: Example of a </w:t>
      </w:r>
      <w:r w:rsidR="005710CD">
        <w:rPr>
          <w:b/>
          <w:color w:val="auto"/>
        </w:rPr>
        <w:t xml:space="preserve">raw </w:t>
      </w:r>
      <w:r w:rsidR="00E24D7E" w:rsidRPr="00EC2DB3">
        <w:rPr>
          <w:b/>
          <w:color w:val="auto"/>
        </w:rPr>
        <w:t>image.</w:t>
      </w:r>
      <w:r w:rsidR="00E24D7E" w:rsidRPr="00EC2DB3">
        <w:rPr>
          <w:color w:val="auto"/>
        </w:rPr>
        <w:t xml:space="preserve"> </w:t>
      </w:r>
      <w:r w:rsidR="00E24D7E" w:rsidRPr="00EC2DB3">
        <w:rPr>
          <w:b/>
          <w:bCs/>
          <w:color w:val="auto"/>
        </w:rPr>
        <w:t>Left:</w:t>
      </w:r>
      <w:r w:rsidR="00E24D7E" w:rsidRPr="00EC2DB3">
        <w:rPr>
          <w:color w:val="auto"/>
        </w:rPr>
        <w:t xml:space="preserve"> Raw </w:t>
      </w:r>
      <w:r w:rsidR="001E215A" w:rsidRPr="00EC2DB3">
        <w:rPr>
          <w:color w:val="auto"/>
        </w:rPr>
        <w:t>data</w:t>
      </w:r>
      <w:r w:rsidR="00E24D7E" w:rsidRPr="00EC2DB3">
        <w:rPr>
          <w:color w:val="auto"/>
        </w:rPr>
        <w:t xml:space="preserve"> of chl</w:t>
      </w:r>
      <w:r w:rsidR="00E24D7E" w:rsidRPr="00EC2DB3">
        <w:rPr>
          <w:color w:val="auto"/>
          <w:vertAlign w:val="subscript"/>
        </w:rPr>
        <w:t>a</w:t>
      </w:r>
      <w:r w:rsidR="00E24D7E" w:rsidRPr="00EC2DB3">
        <w:rPr>
          <w:color w:val="auto"/>
        </w:rPr>
        <w:t xml:space="preserve"> standard in acetone solution, recorded with the L.I.F.E instrument. Due to </w:t>
      </w:r>
      <w:r w:rsidR="00FB6352" w:rsidRPr="00EC2DB3">
        <w:rPr>
          <w:color w:val="auto"/>
        </w:rPr>
        <w:t xml:space="preserve">the </w:t>
      </w:r>
      <w:r w:rsidR="00E24D7E" w:rsidRPr="00EC2DB3">
        <w:rPr>
          <w:color w:val="auto"/>
        </w:rPr>
        <w:t xml:space="preserve">optical properties of the device, the signal is displayed as a warped line. </w:t>
      </w:r>
      <w:r w:rsidR="00E24D7E" w:rsidRPr="00EC2DB3">
        <w:rPr>
          <w:b/>
          <w:bCs/>
          <w:color w:val="auto"/>
        </w:rPr>
        <w:t>Right:</w:t>
      </w:r>
      <w:r w:rsidR="00E24D7E" w:rsidRPr="00EC2DB3">
        <w:rPr>
          <w:color w:val="auto"/>
        </w:rPr>
        <w:t xml:space="preserve"> Interpretation of the raw image per pixel (px)</w:t>
      </w:r>
      <w:r w:rsidR="00FB6352" w:rsidRPr="00EC2DB3">
        <w:rPr>
          <w:color w:val="auto"/>
        </w:rPr>
        <w:t>.</w:t>
      </w:r>
      <w:r w:rsidR="00E24D7E" w:rsidRPr="00EC2DB3">
        <w:rPr>
          <w:color w:val="auto"/>
        </w:rPr>
        <w:t xml:space="preserve"> </w:t>
      </w:r>
      <w:r w:rsidR="00FB6352" w:rsidRPr="00EC2DB3">
        <w:rPr>
          <w:color w:val="auto"/>
        </w:rPr>
        <w:t xml:space="preserve">The </w:t>
      </w:r>
      <w:r w:rsidR="00E24D7E" w:rsidRPr="00EC2DB3">
        <w:rPr>
          <w:color w:val="auto"/>
        </w:rPr>
        <w:t>spectral axis (5 nm</w:t>
      </w:r>
      <w:r w:rsidR="00FB6352" w:rsidRPr="00EC2DB3">
        <w:rPr>
          <w:color w:val="auto"/>
        </w:rPr>
        <w:t>/</w:t>
      </w:r>
      <w:r w:rsidR="00E24D7E" w:rsidRPr="00EC2DB3">
        <w:rPr>
          <w:color w:val="auto"/>
        </w:rPr>
        <w:t>px resolution) is plotted against the spatial axis (30 µm</w:t>
      </w:r>
      <w:r w:rsidR="00FB6352" w:rsidRPr="00EC2DB3">
        <w:rPr>
          <w:color w:val="auto"/>
        </w:rPr>
        <w:t>/</w:t>
      </w:r>
      <w:r w:rsidR="00E24D7E" w:rsidRPr="00EC2DB3">
        <w:rPr>
          <w:color w:val="auto"/>
        </w:rPr>
        <w:t xml:space="preserve">px resolution). </w:t>
      </w:r>
    </w:p>
    <w:p w14:paraId="78886B57" w14:textId="77777777" w:rsidR="0072191C" w:rsidRPr="00EC2DB3" w:rsidRDefault="0072191C" w:rsidP="00B4629B">
      <w:pPr>
        <w:rPr>
          <w:color w:val="auto"/>
        </w:rPr>
      </w:pPr>
    </w:p>
    <w:p w14:paraId="248AF21A" w14:textId="3CD79DAD" w:rsidR="0072191C" w:rsidRPr="00EC2DB3" w:rsidRDefault="00DD5E0C" w:rsidP="00B4629B">
      <w:pPr>
        <w:widowControl/>
        <w:pBdr>
          <w:top w:val="nil"/>
          <w:left w:val="nil"/>
          <w:bottom w:val="nil"/>
          <w:right w:val="nil"/>
          <w:between w:val="nil"/>
        </w:pBdr>
        <w:rPr>
          <w:color w:val="auto"/>
        </w:rPr>
      </w:pPr>
      <w:r w:rsidRPr="00EC2DB3">
        <w:rPr>
          <w:b/>
          <w:bCs/>
          <w:color w:val="auto"/>
        </w:rPr>
        <w:t xml:space="preserve">Figure </w:t>
      </w:r>
      <w:r w:rsidR="00E24D7E" w:rsidRPr="00EC2DB3">
        <w:rPr>
          <w:b/>
          <w:color w:val="auto"/>
        </w:rPr>
        <w:t>4: Dewarping raw images.</w:t>
      </w:r>
      <w:r w:rsidR="00E24D7E" w:rsidRPr="00EC2DB3">
        <w:rPr>
          <w:color w:val="auto"/>
        </w:rPr>
        <w:t xml:space="preserve"> </w:t>
      </w:r>
      <w:r w:rsidR="00E24D7E" w:rsidRPr="00EC2DB3">
        <w:rPr>
          <w:b/>
          <w:bCs/>
          <w:color w:val="auto"/>
        </w:rPr>
        <w:t>Left:</w:t>
      </w:r>
      <w:r w:rsidR="00E24D7E" w:rsidRPr="00EC2DB3">
        <w:rPr>
          <w:color w:val="auto"/>
        </w:rPr>
        <w:t xml:space="preserve"> Raw image </w:t>
      </w:r>
      <w:r w:rsidR="00796DB0" w:rsidRPr="00EC2DB3">
        <w:rPr>
          <w:color w:val="auto"/>
        </w:rPr>
        <w:t>captured</w:t>
      </w:r>
      <w:r w:rsidR="00E24D7E" w:rsidRPr="00EC2DB3">
        <w:rPr>
          <w:color w:val="auto"/>
        </w:rPr>
        <w:t xml:space="preserve"> with a green laser. No filter was used. Signals are displayed at 532 nm and </w:t>
      </w:r>
      <w:r w:rsidR="001E215A" w:rsidRPr="00EC2DB3">
        <w:rPr>
          <w:color w:val="auto"/>
        </w:rPr>
        <w:t>1</w:t>
      </w:r>
      <w:r w:rsidR="00FB6352" w:rsidRPr="00EC2DB3">
        <w:rPr>
          <w:color w:val="auto"/>
        </w:rPr>
        <w:t>,</w:t>
      </w:r>
      <w:r w:rsidR="001E215A" w:rsidRPr="00EC2DB3">
        <w:rPr>
          <w:color w:val="auto"/>
        </w:rPr>
        <w:t>064</w:t>
      </w:r>
      <w:r w:rsidR="00E24D7E" w:rsidRPr="00EC2DB3">
        <w:rPr>
          <w:color w:val="auto"/>
        </w:rPr>
        <w:t xml:space="preserve"> nm. Exposure time = 0.015 s. </w:t>
      </w:r>
      <w:r w:rsidR="00E24D7E" w:rsidRPr="00EC2DB3">
        <w:rPr>
          <w:b/>
          <w:bCs/>
          <w:color w:val="auto"/>
        </w:rPr>
        <w:t>Center:</w:t>
      </w:r>
      <w:r w:rsidR="00E24D7E" w:rsidRPr="00EC2DB3">
        <w:rPr>
          <w:color w:val="auto"/>
        </w:rPr>
        <w:t xml:space="preserve"> The cropped 532 nm signal is used as a reference line to dewarp a set of images. </w:t>
      </w:r>
      <w:r w:rsidR="00E24D7E" w:rsidRPr="00EC2DB3">
        <w:rPr>
          <w:b/>
          <w:bCs/>
          <w:color w:val="auto"/>
        </w:rPr>
        <w:t>Right:</w:t>
      </w:r>
      <w:r w:rsidR="00E24D7E" w:rsidRPr="00EC2DB3">
        <w:rPr>
          <w:color w:val="auto"/>
        </w:rPr>
        <w:t xml:space="preserve"> The dewarped image from the raw image source.</w:t>
      </w:r>
    </w:p>
    <w:p w14:paraId="01768EEA" w14:textId="77777777" w:rsidR="0072191C" w:rsidRPr="00EC2DB3" w:rsidRDefault="0072191C" w:rsidP="00B4629B">
      <w:pPr>
        <w:rPr>
          <w:color w:val="auto"/>
        </w:rPr>
      </w:pPr>
    </w:p>
    <w:p w14:paraId="3C5554B7" w14:textId="51B2B299" w:rsidR="0072191C" w:rsidRPr="00EC2DB3" w:rsidRDefault="00DD5E0C" w:rsidP="00B4629B">
      <w:pPr>
        <w:widowControl/>
        <w:pBdr>
          <w:top w:val="nil"/>
          <w:left w:val="nil"/>
          <w:bottom w:val="nil"/>
          <w:right w:val="nil"/>
          <w:between w:val="nil"/>
        </w:pBdr>
        <w:rPr>
          <w:color w:val="auto"/>
        </w:rPr>
      </w:pPr>
      <w:r w:rsidRPr="00EC2DB3">
        <w:rPr>
          <w:b/>
          <w:bCs/>
          <w:color w:val="auto"/>
        </w:rPr>
        <w:t xml:space="preserve">Figure </w:t>
      </w:r>
      <w:r w:rsidR="00E24D7E" w:rsidRPr="00EC2DB3">
        <w:rPr>
          <w:b/>
          <w:color w:val="auto"/>
        </w:rPr>
        <w:t>5: Setup for the L.I.F.E. calibration with chl</w:t>
      </w:r>
      <w:r w:rsidR="00E24D7E" w:rsidRPr="00EC2DB3">
        <w:rPr>
          <w:b/>
          <w:color w:val="auto"/>
          <w:vertAlign w:val="subscript"/>
        </w:rPr>
        <w:t>a</w:t>
      </w:r>
      <w:r w:rsidR="00E24D7E" w:rsidRPr="00EC2DB3">
        <w:rPr>
          <w:b/>
          <w:color w:val="auto"/>
        </w:rPr>
        <w:t xml:space="preserve"> and B-PE </w:t>
      </w:r>
      <w:r w:rsidR="001E215A" w:rsidRPr="00EC2DB3">
        <w:rPr>
          <w:b/>
          <w:color w:val="auto"/>
        </w:rPr>
        <w:t>under</w:t>
      </w:r>
      <w:r w:rsidR="00E24D7E" w:rsidRPr="00EC2DB3">
        <w:rPr>
          <w:b/>
          <w:color w:val="auto"/>
        </w:rPr>
        <w:t xml:space="preserve"> laboratory conditions.</w:t>
      </w:r>
      <w:r w:rsidR="00E24D7E" w:rsidRPr="00EC2DB3">
        <w:rPr>
          <w:color w:val="auto"/>
        </w:rPr>
        <w:t xml:space="preserve"> </w:t>
      </w:r>
      <w:r w:rsidR="00FB6352" w:rsidRPr="00EC2DB3">
        <w:rPr>
          <w:color w:val="auto"/>
        </w:rPr>
        <w:t>(</w:t>
      </w:r>
      <w:r w:rsidR="00E24D7E" w:rsidRPr="00EC2DB3">
        <w:rPr>
          <w:b/>
          <w:bCs/>
          <w:color w:val="auto"/>
        </w:rPr>
        <w:t>A</w:t>
      </w:r>
      <w:r w:rsidR="00FB6352" w:rsidRPr="00EC2DB3">
        <w:rPr>
          <w:color w:val="auto"/>
        </w:rPr>
        <w:t>)</w:t>
      </w:r>
      <w:r w:rsidR="00E24D7E" w:rsidRPr="00EC2DB3">
        <w:rPr>
          <w:color w:val="auto"/>
        </w:rPr>
        <w:t xml:space="preserve"> Lens tube of the instrument</w:t>
      </w:r>
      <w:r w:rsidR="00FB6352" w:rsidRPr="00EC2DB3">
        <w:rPr>
          <w:color w:val="auto"/>
        </w:rPr>
        <w:t>.</w:t>
      </w:r>
      <w:r w:rsidR="00E24D7E" w:rsidRPr="00EC2DB3">
        <w:rPr>
          <w:color w:val="auto"/>
        </w:rPr>
        <w:t xml:space="preserve"> </w:t>
      </w:r>
      <w:r w:rsidR="00FB6352" w:rsidRPr="00EC2DB3">
        <w:rPr>
          <w:color w:val="auto"/>
        </w:rPr>
        <w:t>(</w:t>
      </w:r>
      <w:r w:rsidR="00E24D7E" w:rsidRPr="00EC2DB3">
        <w:rPr>
          <w:b/>
          <w:bCs/>
          <w:color w:val="auto"/>
        </w:rPr>
        <w:t>B</w:t>
      </w:r>
      <w:r w:rsidR="00FB6352" w:rsidRPr="00EC2DB3">
        <w:rPr>
          <w:color w:val="auto"/>
        </w:rPr>
        <w:t>)</w:t>
      </w:r>
      <w:r w:rsidR="00E24D7E" w:rsidRPr="00EC2DB3">
        <w:rPr>
          <w:color w:val="auto"/>
        </w:rPr>
        <w:t xml:space="preserve"> Green laser for B-PE excitation</w:t>
      </w:r>
      <w:r w:rsidR="00FB6352" w:rsidRPr="00EC2DB3">
        <w:rPr>
          <w:color w:val="auto"/>
        </w:rPr>
        <w:t>.</w:t>
      </w:r>
      <w:r w:rsidR="00E24D7E" w:rsidRPr="00EC2DB3">
        <w:rPr>
          <w:color w:val="auto"/>
        </w:rPr>
        <w:t xml:space="preserve"> </w:t>
      </w:r>
      <w:r w:rsidR="00FB6352" w:rsidRPr="00EC2DB3">
        <w:rPr>
          <w:color w:val="auto"/>
        </w:rPr>
        <w:t>(</w:t>
      </w:r>
      <w:r w:rsidR="00E24D7E" w:rsidRPr="00EC2DB3">
        <w:rPr>
          <w:b/>
          <w:bCs/>
          <w:color w:val="auto"/>
        </w:rPr>
        <w:t>C</w:t>
      </w:r>
      <w:r w:rsidR="00FB6352" w:rsidRPr="00EC2DB3">
        <w:rPr>
          <w:color w:val="auto"/>
        </w:rPr>
        <w:t>)</w:t>
      </w:r>
      <w:r w:rsidR="00E24D7E" w:rsidRPr="00EC2DB3">
        <w:rPr>
          <w:color w:val="auto"/>
        </w:rPr>
        <w:t xml:space="preserve"> Blue laser for </w:t>
      </w:r>
      <w:r w:rsidR="00395D6C" w:rsidRPr="00EC2DB3">
        <w:rPr>
          <w:color w:val="auto"/>
        </w:rPr>
        <w:t>chl</w:t>
      </w:r>
      <w:r w:rsidR="00395D6C" w:rsidRPr="00EC2DB3">
        <w:rPr>
          <w:color w:val="auto"/>
          <w:vertAlign w:val="subscript"/>
        </w:rPr>
        <w:t>a</w:t>
      </w:r>
      <w:r w:rsidR="00395D6C" w:rsidRPr="00EC2DB3">
        <w:rPr>
          <w:color w:val="auto"/>
        </w:rPr>
        <w:t xml:space="preserve"> </w:t>
      </w:r>
      <w:r w:rsidR="00E24D7E" w:rsidRPr="00EC2DB3">
        <w:rPr>
          <w:color w:val="auto"/>
        </w:rPr>
        <w:t>excitation</w:t>
      </w:r>
      <w:r w:rsidR="00FB6352" w:rsidRPr="00EC2DB3">
        <w:rPr>
          <w:color w:val="auto"/>
        </w:rPr>
        <w:t>.</w:t>
      </w:r>
      <w:r w:rsidR="00E24D7E" w:rsidRPr="00EC2DB3">
        <w:rPr>
          <w:color w:val="auto"/>
        </w:rPr>
        <w:t xml:space="preserve"> </w:t>
      </w:r>
      <w:r w:rsidR="00FB6352" w:rsidRPr="00EC2DB3">
        <w:rPr>
          <w:color w:val="auto"/>
        </w:rPr>
        <w:t>(</w:t>
      </w:r>
      <w:r w:rsidR="00E24D7E" w:rsidRPr="00EC2DB3">
        <w:rPr>
          <w:b/>
          <w:bCs/>
          <w:color w:val="auto"/>
        </w:rPr>
        <w:t>D</w:t>
      </w:r>
      <w:r w:rsidR="00FB6352" w:rsidRPr="00EC2DB3">
        <w:rPr>
          <w:color w:val="auto"/>
        </w:rPr>
        <w:t>)</w:t>
      </w:r>
      <w:r w:rsidR="00E24D7E" w:rsidRPr="00EC2DB3">
        <w:rPr>
          <w:color w:val="auto"/>
        </w:rPr>
        <w:t xml:space="preserve"> Scintillation vial</w:t>
      </w:r>
      <w:r w:rsidR="00FB6352" w:rsidRPr="00EC2DB3">
        <w:rPr>
          <w:color w:val="auto"/>
        </w:rPr>
        <w:t>.</w:t>
      </w:r>
      <w:r w:rsidR="00E24D7E" w:rsidRPr="00EC2DB3">
        <w:rPr>
          <w:color w:val="auto"/>
        </w:rPr>
        <w:t xml:space="preserve"> </w:t>
      </w:r>
      <w:r w:rsidR="00FB6352" w:rsidRPr="00EC2DB3">
        <w:rPr>
          <w:color w:val="auto"/>
        </w:rPr>
        <w:t>(</w:t>
      </w:r>
      <w:r w:rsidR="00E24D7E" w:rsidRPr="00EC2DB3">
        <w:rPr>
          <w:b/>
          <w:bCs/>
          <w:color w:val="auto"/>
        </w:rPr>
        <w:t>E</w:t>
      </w:r>
      <w:r w:rsidR="00FB6352" w:rsidRPr="00EC2DB3">
        <w:rPr>
          <w:color w:val="auto"/>
        </w:rPr>
        <w:t>)</w:t>
      </w:r>
      <w:r w:rsidR="00E24D7E" w:rsidRPr="00EC2DB3">
        <w:rPr>
          <w:color w:val="auto"/>
        </w:rPr>
        <w:t xml:space="preserve"> Focal point of the L.I.F.E. instrument</w:t>
      </w:r>
      <w:r w:rsidR="00FB6352" w:rsidRPr="00EC2DB3">
        <w:rPr>
          <w:color w:val="auto"/>
        </w:rPr>
        <w:t>.</w:t>
      </w:r>
      <w:r w:rsidR="00E24D7E" w:rsidRPr="00EC2DB3">
        <w:rPr>
          <w:color w:val="auto"/>
        </w:rPr>
        <w:t xml:space="preserve"> </w:t>
      </w:r>
      <w:r w:rsidR="00FB6352" w:rsidRPr="00EC2DB3">
        <w:rPr>
          <w:color w:val="auto"/>
        </w:rPr>
        <w:t>(</w:t>
      </w:r>
      <w:r w:rsidR="00E24D7E" w:rsidRPr="00EC2DB3">
        <w:rPr>
          <w:b/>
          <w:bCs/>
          <w:color w:val="auto"/>
        </w:rPr>
        <w:t>F</w:t>
      </w:r>
      <w:r w:rsidR="00FB6352" w:rsidRPr="00EC2DB3">
        <w:rPr>
          <w:color w:val="auto"/>
        </w:rPr>
        <w:t>)</w:t>
      </w:r>
      <w:r w:rsidR="00E24D7E" w:rsidRPr="00EC2DB3">
        <w:rPr>
          <w:color w:val="auto"/>
        </w:rPr>
        <w:t xml:space="preserve"> B-PE/water or chl</w:t>
      </w:r>
      <w:r w:rsidR="00E24D7E" w:rsidRPr="00EC2DB3">
        <w:rPr>
          <w:color w:val="auto"/>
          <w:vertAlign w:val="subscript"/>
        </w:rPr>
        <w:t>a</w:t>
      </w:r>
      <w:r w:rsidR="00E24D7E" w:rsidRPr="00EC2DB3">
        <w:rPr>
          <w:color w:val="auto"/>
        </w:rPr>
        <w:t xml:space="preserve">/acetone solution with 5 </w:t>
      </w:r>
      <w:r w:rsidR="00A57BE5" w:rsidRPr="00EC2DB3">
        <w:rPr>
          <w:color w:val="auto"/>
        </w:rPr>
        <w:t>mL</w:t>
      </w:r>
      <w:r w:rsidR="00E24D7E" w:rsidRPr="00EC2DB3">
        <w:rPr>
          <w:color w:val="auto"/>
        </w:rPr>
        <w:t>, 10 mL</w:t>
      </w:r>
      <w:r w:rsidR="00FB6352" w:rsidRPr="00EC2DB3">
        <w:rPr>
          <w:color w:val="auto"/>
        </w:rPr>
        <w:t>,</w:t>
      </w:r>
      <w:r w:rsidR="00E24D7E" w:rsidRPr="00EC2DB3">
        <w:rPr>
          <w:color w:val="auto"/>
        </w:rPr>
        <w:t xml:space="preserve"> and 15 </w:t>
      </w:r>
      <w:r w:rsidR="001E215A" w:rsidRPr="00EC2DB3">
        <w:rPr>
          <w:color w:val="auto"/>
        </w:rPr>
        <w:t>m</w:t>
      </w:r>
      <w:r w:rsidR="00A57BE5" w:rsidRPr="00EC2DB3">
        <w:rPr>
          <w:color w:val="auto"/>
        </w:rPr>
        <w:t>L.</w:t>
      </w:r>
      <w:r w:rsidR="00E24D7E" w:rsidRPr="00EC2DB3">
        <w:rPr>
          <w:color w:val="auto"/>
        </w:rPr>
        <w:t xml:space="preserve"> </w:t>
      </w:r>
      <w:r w:rsidR="00A57BE5" w:rsidRPr="00EC2DB3">
        <w:rPr>
          <w:color w:val="auto"/>
        </w:rPr>
        <w:t>(</w:t>
      </w:r>
      <w:r w:rsidR="00E24D7E" w:rsidRPr="00EC2DB3">
        <w:rPr>
          <w:b/>
          <w:bCs/>
          <w:color w:val="auto"/>
        </w:rPr>
        <w:t>G</w:t>
      </w:r>
      <w:r w:rsidR="00A57BE5" w:rsidRPr="00EC2DB3">
        <w:rPr>
          <w:color w:val="auto"/>
        </w:rPr>
        <w:t>)</w:t>
      </w:r>
      <w:r w:rsidR="00E24D7E" w:rsidRPr="00EC2DB3">
        <w:rPr>
          <w:color w:val="auto"/>
        </w:rPr>
        <w:t xml:space="preserve"> Spacers that keep the surface of each solution at the focal plane</w:t>
      </w:r>
      <w:r w:rsidR="00796DB0" w:rsidRPr="00EC2DB3">
        <w:rPr>
          <w:color w:val="auto"/>
        </w:rPr>
        <w:t xml:space="preserve"> for three </w:t>
      </w:r>
      <w:r w:rsidR="001E215A" w:rsidRPr="00EC2DB3">
        <w:rPr>
          <w:color w:val="auto"/>
        </w:rPr>
        <w:t>different</w:t>
      </w:r>
      <w:r w:rsidR="00796DB0" w:rsidRPr="00EC2DB3">
        <w:rPr>
          <w:color w:val="auto"/>
        </w:rPr>
        <w:t xml:space="preserve"> volumes. </w:t>
      </w:r>
    </w:p>
    <w:p w14:paraId="309FC2AE" w14:textId="77777777" w:rsidR="0072191C" w:rsidRPr="00EC2DB3" w:rsidRDefault="0072191C" w:rsidP="00B4629B">
      <w:pPr>
        <w:rPr>
          <w:color w:val="auto"/>
        </w:rPr>
      </w:pPr>
    </w:p>
    <w:p w14:paraId="7BFC561D" w14:textId="6C1B8AB8" w:rsidR="0072191C" w:rsidRPr="00EC2DB3" w:rsidRDefault="00DD5E0C" w:rsidP="00B4629B">
      <w:pPr>
        <w:widowControl/>
        <w:pBdr>
          <w:top w:val="nil"/>
          <w:left w:val="nil"/>
          <w:bottom w:val="nil"/>
          <w:right w:val="nil"/>
          <w:between w:val="nil"/>
        </w:pBdr>
        <w:rPr>
          <w:color w:val="auto"/>
        </w:rPr>
      </w:pPr>
      <w:r w:rsidRPr="00EC2DB3">
        <w:rPr>
          <w:b/>
          <w:bCs/>
          <w:color w:val="auto"/>
        </w:rPr>
        <w:t xml:space="preserve">Figure </w:t>
      </w:r>
      <w:r w:rsidR="00E24D7E" w:rsidRPr="00EC2DB3">
        <w:rPr>
          <w:b/>
          <w:color w:val="auto"/>
        </w:rPr>
        <w:t>6: B-PE laboratory calibration.</w:t>
      </w:r>
      <w:r w:rsidR="00E24D7E" w:rsidRPr="00EC2DB3">
        <w:rPr>
          <w:color w:val="auto"/>
        </w:rPr>
        <w:t xml:space="preserve"> B-PE </w:t>
      </w:r>
      <w:r w:rsidR="001E215A" w:rsidRPr="00EC2DB3">
        <w:rPr>
          <w:color w:val="auto"/>
        </w:rPr>
        <w:t>content</w:t>
      </w:r>
      <w:r w:rsidR="00E24D7E" w:rsidRPr="00EC2DB3">
        <w:rPr>
          <w:color w:val="auto"/>
        </w:rPr>
        <w:t xml:space="preserve"> and column density calibration</w:t>
      </w:r>
      <w:r w:rsidR="009F1ABF" w:rsidRPr="00EC2DB3">
        <w:rPr>
          <w:color w:val="auto"/>
        </w:rPr>
        <w:t xml:space="preserve"> is shown</w:t>
      </w:r>
      <w:r w:rsidR="00E24D7E" w:rsidRPr="00EC2DB3">
        <w:rPr>
          <w:color w:val="auto"/>
        </w:rPr>
        <w:t>. Normalized count rates were calculated for a column height of 1.5 cm. Reprint with permission</w:t>
      </w:r>
      <w:r w:rsidR="00E24D7E" w:rsidRPr="00EC2DB3">
        <w:rPr>
          <w:color w:val="auto"/>
          <w:vertAlign w:val="superscript"/>
        </w:rPr>
        <w:t>28</w:t>
      </w:r>
      <w:r w:rsidR="00E24D7E" w:rsidRPr="00EC2DB3">
        <w:rPr>
          <w:color w:val="auto"/>
        </w:rPr>
        <w:t>.</w:t>
      </w:r>
    </w:p>
    <w:p w14:paraId="1A808CA0" w14:textId="77777777" w:rsidR="0072191C" w:rsidRPr="00EC2DB3" w:rsidRDefault="0072191C" w:rsidP="00B4629B">
      <w:pPr>
        <w:rPr>
          <w:color w:val="auto"/>
        </w:rPr>
      </w:pPr>
    </w:p>
    <w:p w14:paraId="509F93CA" w14:textId="6FE1EC6D" w:rsidR="0072191C" w:rsidRPr="00EC2DB3" w:rsidRDefault="00DD5E0C" w:rsidP="00B4629B">
      <w:pPr>
        <w:widowControl/>
        <w:pBdr>
          <w:top w:val="nil"/>
          <w:left w:val="nil"/>
          <w:bottom w:val="nil"/>
          <w:right w:val="nil"/>
          <w:between w:val="nil"/>
        </w:pBdr>
        <w:rPr>
          <w:color w:val="auto"/>
        </w:rPr>
      </w:pPr>
      <w:r w:rsidRPr="00EC2DB3">
        <w:rPr>
          <w:b/>
          <w:bCs/>
          <w:color w:val="auto"/>
        </w:rPr>
        <w:t xml:space="preserve">Figure </w:t>
      </w:r>
      <w:r w:rsidR="00E24D7E" w:rsidRPr="00EC2DB3">
        <w:rPr>
          <w:b/>
          <w:color w:val="auto"/>
        </w:rPr>
        <w:t>7: Final calibration curve for B-PE.</w:t>
      </w:r>
      <w:r w:rsidR="00E24D7E" w:rsidRPr="00EC2DB3">
        <w:rPr>
          <w:color w:val="auto"/>
        </w:rPr>
        <w:t xml:space="preserve"> The </w:t>
      </w:r>
      <w:r w:rsidR="009F1ABF" w:rsidRPr="00EC2DB3">
        <w:rPr>
          <w:color w:val="auto"/>
        </w:rPr>
        <w:t>gray</w:t>
      </w:r>
      <w:r w:rsidR="00E24D7E" w:rsidRPr="00EC2DB3">
        <w:rPr>
          <w:color w:val="auto"/>
        </w:rPr>
        <w:t xml:space="preserve"> value counts were normalized to an exposure time of 1 s and plotted against the area density. Reprint with permission</w:t>
      </w:r>
      <w:r w:rsidR="00E24D7E" w:rsidRPr="00EC2DB3">
        <w:rPr>
          <w:color w:val="auto"/>
          <w:vertAlign w:val="superscript"/>
        </w:rPr>
        <w:t>28</w:t>
      </w:r>
      <w:r w:rsidR="00E24D7E" w:rsidRPr="00EC2DB3">
        <w:rPr>
          <w:color w:val="auto"/>
        </w:rPr>
        <w:t>.</w:t>
      </w:r>
    </w:p>
    <w:p w14:paraId="14F59908" w14:textId="77777777" w:rsidR="0072191C" w:rsidRPr="00EC2DB3" w:rsidRDefault="0072191C" w:rsidP="00B4629B">
      <w:pPr>
        <w:rPr>
          <w:color w:val="auto"/>
        </w:rPr>
      </w:pPr>
    </w:p>
    <w:p w14:paraId="2CFC89EB" w14:textId="2A1BF01E" w:rsidR="0072191C" w:rsidRPr="00EC2DB3" w:rsidRDefault="00DD5E0C" w:rsidP="00B4629B">
      <w:pPr>
        <w:widowControl/>
        <w:pBdr>
          <w:top w:val="nil"/>
          <w:left w:val="nil"/>
          <w:bottom w:val="nil"/>
          <w:right w:val="nil"/>
          <w:between w:val="nil"/>
        </w:pBdr>
        <w:rPr>
          <w:color w:val="auto"/>
        </w:rPr>
      </w:pPr>
      <w:r w:rsidRPr="00EC2DB3">
        <w:rPr>
          <w:b/>
          <w:bCs/>
          <w:color w:val="auto"/>
        </w:rPr>
        <w:t xml:space="preserve">Figure </w:t>
      </w:r>
      <w:r w:rsidR="00E24D7E" w:rsidRPr="00EC2DB3">
        <w:rPr>
          <w:b/>
          <w:color w:val="auto"/>
        </w:rPr>
        <w:t>8: Data validation with natural samples.</w:t>
      </w:r>
      <w:r w:rsidR="00E24D7E" w:rsidRPr="00EC2DB3">
        <w:rPr>
          <w:color w:val="auto"/>
        </w:rPr>
        <w:t xml:space="preserve"> The samples (MLB) are ranked </w:t>
      </w:r>
      <w:r w:rsidR="001E215A" w:rsidRPr="00EC2DB3">
        <w:rPr>
          <w:color w:val="auto"/>
        </w:rPr>
        <w:t>by</w:t>
      </w:r>
      <w:r w:rsidR="00E24D7E" w:rsidRPr="00EC2DB3">
        <w:rPr>
          <w:color w:val="auto"/>
        </w:rPr>
        <w:t xml:space="preserve"> chl</w:t>
      </w:r>
      <w:r w:rsidR="00E24D7E" w:rsidRPr="00EC2DB3">
        <w:rPr>
          <w:color w:val="auto"/>
          <w:vertAlign w:val="subscript"/>
        </w:rPr>
        <w:t>a</w:t>
      </w:r>
      <w:r w:rsidR="00E24D7E" w:rsidRPr="00EC2DB3">
        <w:rPr>
          <w:color w:val="auto"/>
        </w:rPr>
        <w:t xml:space="preserve"> </w:t>
      </w:r>
      <w:r w:rsidR="001E215A" w:rsidRPr="00EC2DB3">
        <w:rPr>
          <w:color w:val="auto"/>
        </w:rPr>
        <w:t>content</w:t>
      </w:r>
      <w:r w:rsidR="00E24D7E" w:rsidRPr="00EC2DB3">
        <w:rPr>
          <w:color w:val="auto"/>
        </w:rPr>
        <w:t xml:space="preserve">, based on the results of a laboratory spectrophotometer (single values) and </w:t>
      </w:r>
      <w:r w:rsidR="001E215A" w:rsidRPr="00EC2DB3">
        <w:rPr>
          <w:color w:val="auto"/>
        </w:rPr>
        <w:t>compared with</w:t>
      </w:r>
      <w:r w:rsidR="00E24D7E" w:rsidRPr="00EC2DB3">
        <w:rPr>
          <w:color w:val="auto"/>
        </w:rPr>
        <w:t xml:space="preserve"> the chl</w:t>
      </w:r>
      <w:r w:rsidR="00E24D7E" w:rsidRPr="00EC2DB3">
        <w:rPr>
          <w:color w:val="auto"/>
          <w:vertAlign w:val="subscript"/>
        </w:rPr>
        <w:t>a</w:t>
      </w:r>
      <w:r w:rsidR="00E24D7E" w:rsidRPr="00EC2DB3">
        <w:rPr>
          <w:color w:val="auto"/>
        </w:rPr>
        <w:t xml:space="preserve"> fluorescence </w:t>
      </w:r>
      <w:r w:rsidR="001E215A" w:rsidRPr="00EC2DB3">
        <w:rPr>
          <w:color w:val="auto"/>
        </w:rPr>
        <w:t>data</w:t>
      </w:r>
      <w:r w:rsidR="00E24D7E" w:rsidRPr="00EC2DB3">
        <w:rPr>
          <w:color w:val="auto"/>
        </w:rPr>
        <w:t xml:space="preserve"> measured on </w:t>
      </w:r>
      <w:r w:rsidR="004D3014" w:rsidRPr="00EC2DB3">
        <w:rPr>
          <w:color w:val="auto"/>
        </w:rPr>
        <w:t xml:space="preserve">four </w:t>
      </w:r>
      <w:r w:rsidR="00E24D7E" w:rsidRPr="00EC2DB3">
        <w:rPr>
          <w:color w:val="auto"/>
        </w:rPr>
        <w:t xml:space="preserve">random areas per filter. The error bars </w:t>
      </w:r>
      <w:r w:rsidR="001E215A" w:rsidRPr="00EC2DB3">
        <w:rPr>
          <w:color w:val="auto"/>
        </w:rPr>
        <w:t>represent</w:t>
      </w:r>
      <w:r w:rsidR="00E24D7E" w:rsidRPr="00EC2DB3">
        <w:rPr>
          <w:color w:val="auto"/>
        </w:rPr>
        <w:t xml:space="preserve"> the standard deviation of the L.I.F.E. measurements. </w:t>
      </w:r>
    </w:p>
    <w:p w14:paraId="6F43D72E" w14:textId="77777777" w:rsidR="0072191C" w:rsidRPr="00EC2DB3" w:rsidRDefault="0072191C" w:rsidP="00B4629B">
      <w:pPr>
        <w:rPr>
          <w:color w:val="auto"/>
        </w:rPr>
      </w:pPr>
    </w:p>
    <w:p w14:paraId="18A3059C" w14:textId="13EFF6B9" w:rsidR="0072191C" w:rsidRPr="00EC2DB3" w:rsidRDefault="00DD5E0C" w:rsidP="00B4629B">
      <w:pPr>
        <w:rPr>
          <w:color w:val="auto"/>
        </w:rPr>
      </w:pPr>
      <w:r w:rsidRPr="00EC2DB3">
        <w:rPr>
          <w:b/>
          <w:bCs/>
          <w:color w:val="auto"/>
        </w:rPr>
        <w:t xml:space="preserve">Figure </w:t>
      </w:r>
      <w:r w:rsidR="00E24D7E" w:rsidRPr="00EC2DB3">
        <w:rPr>
          <w:b/>
          <w:color w:val="auto"/>
        </w:rPr>
        <w:t xml:space="preserve">9: Spectral </w:t>
      </w:r>
      <w:r w:rsidR="001E215A" w:rsidRPr="00EC2DB3">
        <w:rPr>
          <w:b/>
          <w:color w:val="auto"/>
        </w:rPr>
        <w:t>data</w:t>
      </w:r>
      <w:r w:rsidR="00E24D7E" w:rsidRPr="00EC2DB3">
        <w:rPr>
          <w:b/>
          <w:color w:val="auto"/>
        </w:rPr>
        <w:t xml:space="preserve"> interpretation.</w:t>
      </w:r>
      <w:r w:rsidR="00E24D7E" w:rsidRPr="00EC2DB3">
        <w:rPr>
          <w:color w:val="auto"/>
        </w:rPr>
        <w:t xml:space="preserve"> Measurements of four cryoconite granules (blue) and a chl</w:t>
      </w:r>
      <w:r w:rsidR="00E24D7E" w:rsidRPr="00EC2DB3">
        <w:rPr>
          <w:color w:val="auto"/>
          <w:vertAlign w:val="subscript"/>
        </w:rPr>
        <w:t>a</w:t>
      </w:r>
      <w:r w:rsidR="00E24D7E" w:rsidRPr="00EC2DB3">
        <w:rPr>
          <w:color w:val="auto"/>
        </w:rPr>
        <w:t xml:space="preserve"> standard pigment solution (red) after excitation with 405 nm lasers. The spectra were recorded </w:t>
      </w:r>
      <w:r w:rsidR="004D3014" w:rsidRPr="00EC2DB3">
        <w:rPr>
          <w:color w:val="auto"/>
        </w:rPr>
        <w:t xml:space="preserve">1 </w:t>
      </w:r>
      <w:r w:rsidR="001E215A" w:rsidRPr="00EC2DB3">
        <w:rPr>
          <w:color w:val="auto"/>
        </w:rPr>
        <w:t>year</w:t>
      </w:r>
      <w:r w:rsidR="00E24D7E" w:rsidRPr="00EC2DB3">
        <w:rPr>
          <w:color w:val="auto"/>
        </w:rPr>
        <w:t xml:space="preserve"> after sample collection. The samples were kept frozen and were not exposed to light</w:t>
      </w:r>
      <w:r w:rsidR="009F1ABF" w:rsidRPr="00EC2DB3">
        <w:rPr>
          <w:color w:val="auto"/>
        </w:rPr>
        <w:t xml:space="preserve"> prior</w:t>
      </w:r>
      <w:r w:rsidR="007D672A" w:rsidRPr="00EC2DB3">
        <w:rPr>
          <w:color w:val="auto"/>
        </w:rPr>
        <w:t xml:space="preserve"> to</w:t>
      </w:r>
      <w:r w:rsidR="009F1ABF" w:rsidRPr="00EC2DB3">
        <w:rPr>
          <w:color w:val="auto"/>
        </w:rPr>
        <w:t xml:space="preserve"> the measurement</w:t>
      </w:r>
      <w:r w:rsidR="00E24D7E" w:rsidRPr="00EC2DB3">
        <w:rPr>
          <w:color w:val="auto"/>
        </w:rPr>
        <w:t>. In response to wavelength calibration issues, the fluorescence peak is located at 700</w:t>
      </w:r>
      <w:r w:rsidR="00A57BE5" w:rsidRPr="00EC2DB3">
        <w:rPr>
          <w:color w:val="auto"/>
        </w:rPr>
        <w:t xml:space="preserve"> nm–</w:t>
      </w:r>
      <w:r w:rsidR="00E24D7E" w:rsidRPr="00EC2DB3">
        <w:rPr>
          <w:color w:val="auto"/>
        </w:rPr>
        <w:t>710 nm instead of 680 nm.</w:t>
      </w:r>
    </w:p>
    <w:p w14:paraId="411AFBED" w14:textId="77777777" w:rsidR="0072191C" w:rsidRPr="00EC2DB3" w:rsidRDefault="0072191C" w:rsidP="00B4629B">
      <w:pPr>
        <w:rPr>
          <w:color w:val="auto"/>
        </w:rPr>
      </w:pPr>
    </w:p>
    <w:p w14:paraId="433F8D29" w14:textId="7E4371D3" w:rsidR="0072191C" w:rsidRPr="00EC2DB3" w:rsidRDefault="00DD5E0C" w:rsidP="00B4629B">
      <w:pPr>
        <w:widowControl/>
        <w:pBdr>
          <w:top w:val="nil"/>
          <w:left w:val="nil"/>
          <w:bottom w:val="nil"/>
          <w:right w:val="nil"/>
          <w:between w:val="nil"/>
        </w:pBdr>
        <w:rPr>
          <w:color w:val="auto"/>
        </w:rPr>
      </w:pPr>
      <w:bookmarkStart w:id="6" w:name="_heading=h.3znysh7" w:colFirst="0" w:colLast="0"/>
      <w:bookmarkEnd w:id="6"/>
      <w:r w:rsidRPr="00EC2DB3">
        <w:rPr>
          <w:b/>
          <w:bCs/>
          <w:color w:val="auto"/>
        </w:rPr>
        <w:t xml:space="preserve">Figure </w:t>
      </w:r>
      <w:r w:rsidR="00E24D7E" w:rsidRPr="00EC2DB3">
        <w:rPr>
          <w:b/>
          <w:color w:val="auto"/>
        </w:rPr>
        <w:t xml:space="preserve">10: Automated </w:t>
      </w:r>
      <w:r w:rsidR="001E215A" w:rsidRPr="00EC2DB3">
        <w:rPr>
          <w:b/>
          <w:color w:val="auto"/>
        </w:rPr>
        <w:t>data</w:t>
      </w:r>
      <w:r w:rsidR="00E24D7E" w:rsidRPr="00EC2DB3">
        <w:rPr>
          <w:b/>
          <w:color w:val="auto"/>
        </w:rPr>
        <w:t xml:space="preserve"> analysis of a single cryoconite granule with a diameter of 1 mm.</w:t>
      </w:r>
      <w:r w:rsidR="00E24D7E" w:rsidRPr="00EC2DB3">
        <w:rPr>
          <w:color w:val="auto"/>
        </w:rPr>
        <w:t xml:space="preserve"> The sample was collected at Vestre Brøggerbreen (VBB) and measured within 4 h after sampling in a dark laboratory room at the Arctic Station (GB) facility in Ny-Ålesund. The left column shows B-PE measurements and the right column represents chl</w:t>
      </w:r>
      <w:r w:rsidR="00E24D7E" w:rsidRPr="00EC2DB3">
        <w:rPr>
          <w:color w:val="auto"/>
          <w:vertAlign w:val="subscript"/>
        </w:rPr>
        <w:t>a</w:t>
      </w:r>
      <w:r w:rsidR="00E24D7E" w:rsidRPr="00EC2DB3">
        <w:rPr>
          <w:color w:val="auto"/>
        </w:rPr>
        <w:t xml:space="preserve"> </w:t>
      </w:r>
      <w:r w:rsidR="001E215A" w:rsidRPr="00EC2DB3">
        <w:rPr>
          <w:color w:val="auto"/>
        </w:rPr>
        <w:t>data</w:t>
      </w:r>
      <w:r w:rsidR="00E24D7E" w:rsidRPr="00EC2DB3">
        <w:rPr>
          <w:color w:val="auto"/>
        </w:rPr>
        <w:t>. The raw images are displayed on top</w:t>
      </w:r>
      <w:r w:rsidR="009F1ABF" w:rsidRPr="00EC2DB3">
        <w:rPr>
          <w:color w:val="auto"/>
        </w:rPr>
        <w:t>.</w:t>
      </w:r>
      <w:r w:rsidR="00E24D7E" w:rsidRPr="00EC2DB3">
        <w:rPr>
          <w:color w:val="auto"/>
        </w:rPr>
        <w:t xml:space="preserve"> </w:t>
      </w:r>
      <w:r w:rsidR="009F1ABF" w:rsidRPr="00EC2DB3">
        <w:rPr>
          <w:color w:val="auto"/>
        </w:rPr>
        <w:t>L</w:t>
      </w:r>
      <w:r w:rsidR="00E24D7E" w:rsidRPr="00EC2DB3">
        <w:rPr>
          <w:color w:val="auto"/>
        </w:rPr>
        <w:t xml:space="preserve">aser-induced fluorescence responses are displayed in </w:t>
      </w:r>
      <w:r w:rsidR="009F1ABF" w:rsidRPr="00EC2DB3">
        <w:rPr>
          <w:color w:val="auto"/>
        </w:rPr>
        <w:t>gray</w:t>
      </w:r>
      <w:r w:rsidR="00E24D7E" w:rsidRPr="00EC2DB3">
        <w:rPr>
          <w:color w:val="auto"/>
        </w:rPr>
        <w:t xml:space="preserve">. Red areas indicate the response from standard pigments. The </w:t>
      </w:r>
      <w:r w:rsidR="001E215A" w:rsidRPr="00EC2DB3">
        <w:rPr>
          <w:color w:val="auto"/>
        </w:rPr>
        <w:t>middle</w:t>
      </w:r>
      <w:r w:rsidR="00E24D7E" w:rsidRPr="00EC2DB3">
        <w:rPr>
          <w:color w:val="auto"/>
        </w:rPr>
        <w:t xml:space="preserve"> section illustrates the spatial distribution of the target pigments. The spectral properties of the fluorescence signal are displayed in the lower images. </w:t>
      </w:r>
    </w:p>
    <w:p w14:paraId="78174478" w14:textId="77777777" w:rsidR="0072191C" w:rsidRPr="00EC2DB3" w:rsidRDefault="0072191C" w:rsidP="00B4629B">
      <w:pPr>
        <w:rPr>
          <w:color w:val="auto"/>
        </w:rPr>
      </w:pPr>
    </w:p>
    <w:p w14:paraId="2FAAA2FC" w14:textId="5B8B6B23" w:rsidR="0072191C" w:rsidRPr="00EC2DB3" w:rsidRDefault="00DD5E0C" w:rsidP="00B4629B">
      <w:pPr>
        <w:rPr>
          <w:color w:val="auto"/>
        </w:rPr>
      </w:pPr>
      <w:r w:rsidRPr="00EC2DB3">
        <w:rPr>
          <w:b/>
          <w:bCs/>
          <w:color w:val="auto"/>
        </w:rPr>
        <w:t xml:space="preserve">Figure </w:t>
      </w:r>
      <w:r w:rsidR="00E24D7E" w:rsidRPr="00EC2DB3">
        <w:rPr>
          <w:b/>
          <w:color w:val="auto"/>
        </w:rPr>
        <w:t>11: Productivity measurements of samples from Svalbard.</w:t>
      </w:r>
      <w:r w:rsidR="00E24D7E" w:rsidRPr="00EC2DB3">
        <w:rPr>
          <w:color w:val="auto"/>
        </w:rPr>
        <w:t xml:space="preserve"> Bacterial mats were exposed with green and blue lasers of </w:t>
      </w:r>
      <w:r w:rsidR="001E215A" w:rsidRPr="00EC2DB3">
        <w:rPr>
          <w:color w:val="auto"/>
        </w:rPr>
        <w:t>varying</w:t>
      </w:r>
      <w:r w:rsidR="00E24D7E" w:rsidRPr="00EC2DB3">
        <w:rPr>
          <w:color w:val="auto"/>
        </w:rPr>
        <w:t xml:space="preserve"> laser intensities and exposure </w:t>
      </w:r>
      <w:r w:rsidR="001E215A" w:rsidRPr="00EC2DB3">
        <w:rPr>
          <w:color w:val="auto"/>
        </w:rPr>
        <w:t>times</w:t>
      </w:r>
      <w:r w:rsidR="00E24D7E" w:rsidRPr="00EC2DB3">
        <w:rPr>
          <w:color w:val="auto"/>
        </w:rPr>
        <w:t xml:space="preserve">. The </w:t>
      </w:r>
      <w:r w:rsidR="001E215A" w:rsidRPr="00EC2DB3">
        <w:rPr>
          <w:color w:val="auto"/>
        </w:rPr>
        <w:t>data</w:t>
      </w:r>
      <w:r w:rsidR="00E24D7E" w:rsidRPr="00EC2DB3">
        <w:rPr>
          <w:color w:val="auto"/>
        </w:rPr>
        <w:t xml:space="preserve"> </w:t>
      </w:r>
      <w:r w:rsidR="004D3014" w:rsidRPr="00EC2DB3">
        <w:rPr>
          <w:color w:val="auto"/>
        </w:rPr>
        <w:t xml:space="preserve">are </w:t>
      </w:r>
      <w:r w:rsidR="00E24D7E" w:rsidRPr="00EC2DB3">
        <w:rPr>
          <w:color w:val="auto"/>
        </w:rPr>
        <w:t xml:space="preserve">colored according to the laser wavelength source (green and blue). </w:t>
      </w:r>
    </w:p>
    <w:p w14:paraId="403B6CE5" w14:textId="77777777" w:rsidR="0072191C" w:rsidRPr="00EC2DB3" w:rsidRDefault="0072191C" w:rsidP="00B4629B">
      <w:pPr>
        <w:rPr>
          <w:color w:val="auto"/>
        </w:rPr>
      </w:pPr>
    </w:p>
    <w:p w14:paraId="42CD74BE" w14:textId="4B9DC0ED" w:rsidR="0072191C" w:rsidRPr="00EC2DB3" w:rsidRDefault="00DD5E0C" w:rsidP="00B4629B">
      <w:pPr>
        <w:widowControl/>
        <w:pBdr>
          <w:top w:val="nil"/>
          <w:left w:val="nil"/>
          <w:bottom w:val="nil"/>
          <w:right w:val="nil"/>
          <w:between w:val="nil"/>
        </w:pBdr>
        <w:rPr>
          <w:color w:val="auto"/>
        </w:rPr>
      </w:pPr>
      <w:bookmarkStart w:id="7" w:name="_heading=h.2et92p0" w:colFirst="0" w:colLast="0"/>
      <w:bookmarkEnd w:id="7"/>
      <w:r w:rsidRPr="00EC2DB3">
        <w:rPr>
          <w:b/>
          <w:bCs/>
          <w:color w:val="auto"/>
        </w:rPr>
        <w:t xml:space="preserve">Figure </w:t>
      </w:r>
      <w:r w:rsidR="00E24D7E" w:rsidRPr="00EC2DB3">
        <w:rPr>
          <w:b/>
          <w:color w:val="auto"/>
        </w:rPr>
        <w:t>12: Fluorescence signals from thick (A) and thin (B) filter cakes on a GF/F filter.</w:t>
      </w:r>
      <w:r w:rsidR="00E24D7E" w:rsidRPr="00EC2DB3">
        <w:rPr>
          <w:color w:val="auto"/>
        </w:rPr>
        <w:t xml:space="preserve"> </w:t>
      </w:r>
      <w:r w:rsidR="00A57BE5" w:rsidRPr="00EC2DB3">
        <w:rPr>
          <w:color w:val="auto"/>
        </w:rPr>
        <w:t>(</w:t>
      </w:r>
      <w:r w:rsidR="00E24D7E" w:rsidRPr="00EC2DB3">
        <w:rPr>
          <w:b/>
          <w:bCs/>
          <w:color w:val="auto"/>
        </w:rPr>
        <w:t>A</w:t>
      </w:r>
      <w:r w:rsidR="00A57BE5" w:rsidRPr="00EC2DB3">
        <w:rPr>
          <w:color w:val="auto"/>
        </w:rPr>
        <w:t>)</w:t>
      </w:r>
      <w:r w:rsidR="00E24D7E" w:rsidRPr="00EC2DB3">
        <w:rPr>
          <w:color w:val="auto"/>
        </w:rPr>
        <w:t xml:space="preserve"> Self-shading prevents laser</w:t>
      </w:r>
      <w:r w:rsidR="00394580" w:rsidRPr="00EC2DB3">
        <w:rPr>
          <w:color w:val="auto"/>
        </w:rPr>
        <w:t>-</w:t>
      </w:r>
      <w:r w:rsidR="00E24D7E" w:rsidRPr="00EC2DB3">
        <w:rPr>
          <w:color w:val="auto"/>
        </w:rPr>
        <w:t>induced fluorescence from deeper layers</w:t>
      </w:r>
      <w:r w:rsidR="004D3014" w:rsidRPr="00EC2DB3">
        <w:rPr>
          <w:color w:val="auto"/>
        </w:rPr>
        <w:t>,</w:t>
      </w:r>
      <w:r w:rsidR="00E24D7E" w:rsidRPr="00EC2DB3">
        <w:rPr>
          <w:color w:val="auto"/>
        </w:rPr>
        <w:t xml:space="preserve"> </w:t>
      </w:r>
      <w:r w:rsidR="001E215A" w:rsidRPr="00EC2DB3">
        <w:rPr>
          <w:color w:val="auto"/>
        </w:rPr>
        <w:t>which</w:t>
      </w:r>
      <w:r w:rsidR="00E24D7E" w:rsidRPr="00EC2DB3">
        <w:rPr>
          <w:color w:val="auto"/>
        </w:rPr>
        <w:t xml:space="preserve"> results in an underestim</w:t>
      </w:r>
      <w:r w:rsidR="00A57BE5" w:rsidRPr="00EC2DB3">
        <w:rPr>
          <w:color w:val="auto"/>
        </w:rPr>
        <w:t xml:space="preserve">ate </w:t>
      </w:r>
      <w:r w:rsidR="00E24D7E" w:rsidRPr="00EC2DB3">
        <w:rPr>
          <w:color w:val="auto"/>
        </w:rPr>
        <w:t xml:space="preserve">of the actual pigment concentration. </w:t>
      </w:r>
      <w:r w:rsidR="00A57BE5" w:rsidRPr="00EC2DB3">
        <w:rPr>
          <w:color w:val="auto"/>
        </w:rPr>
        <w:t>(</w:t>
      </w:r>
      <w:r w:rsidR="00E24D7E" w:rsidRPr="00EC2DB3">
        <w:rPr>
          <w:b/>
          <w:bCs/>
          <w:color w:val="auto"/>
        </w:rPr>
        <w:t>B</w:t>
      </w:r>
      <w:r w:rsidR="00A57BE5" w:rsidRPr="00EC2DB3">
        <w:rPr>
          <w:color w:val="auto"/>
        </w:rPr>
        <w:t>)</w:t>
      </w:r>
      <w:r w:rsidR="00E24D7E" w:rsidRPr="00EC2DB3">
        <w:rPr>
          <w:color w:val="auto"/>
        </w:rPr>
        <w:t xml:space="preserve"> Fluorescence emission from filter cake with overlay </w:t>
      </w:r>
      <w:r w:rsidR="001E215A" w:rsidRPr="00EC2DB3">
        <w:rPr>
          <w:color w:val="auto"/>
        </w:rPr>
        <w:t>by</w:t>
      </w:r>
      <w:r w:rsidR="00E24D7E" w:rsidRPr="00EC2DB3">
        <w:rPr>
          <w:color w:val="auto"/>
        </w:rPr>
        <w:t xml:space="preserve"> filter reflections. </w:t>
      </w:r>
      <w:r w:rsidR="00A57BE5" w:rsidRPr="00EC2DB3">
        <w:rPr>
          <w:color w:val="auto"/>
        </w:rPr>
        <w:t>(</w:t>
      </w:r>
      <w:r w:rsidR="00E24D7E" w:rsidRPr="00EC2DB3">
        <w:rPr>
          <w:b/>
          <w:bCs/>
          <w:color w:val="auto"/>
        </w:rPr>
        <w:t>C</w:t>
      </w:r>
      <w:r w:rsidR="00A57BE5" w:rsidRPr="00EC2DB3">
        <w:rPr>
          <w:color w:val="auto"/>
        </w:rPr>
        <w:t>)</w:t>
      </w:r>
      <w:r w:rsidR="00E24D7E" w:rsidRPr="00EC2DB3">
        <w:rPr>
          <w:color w:val="auto"/>
        </w:rPr>
        <w:t xml:space="preserve"> Raw </w:t>
      </w:r>
      <w:r w:rsidR="001E215A" w:rsidRPr="00EC2DB3">
        <w:rPr>
          <w:color w:val="auto"/>
        </w:rPr>
        <w:t>data</w:t>
      </w:r>
      <w:r w:rsidR="00E24D7E" w:rsidRPr="00EC2DB3">
        <w:rPr>
          <w:color w:val="auto"/>
        </w:rPr>
        <w:t xml:space="preserve"> show filter reflection (</w:t>
      </w:r>
      <w:r w:rsidR="009F1ABF" w:rsidRPr="00EC2DB3">
        <w:rPr>
          <w:color w:val="auto"/>
        </w:rPr>
        <w:t>gray</w:t>
      </w:r>
      <w:r w:rsidR="00E24D7E" w:rsidRPr="00EC2DB3">
        <w:rPr>
          <w:color w:val="auto"/>
        </w:rPr>
        <w:t>). The spectral property of a laboratory derived chl</w:t>
      </w:r>
      <w:r w:rsidR="00E24D7E" w:rsidRPr="00EC2DB3">
        <w:rPr>
          <w:color w:val="auto"/>
          <w:vertAlign w:val="subscript"/>
        </w:rPr>
        <w:t>a</w:t>
      </w:r>
      <w:r w:rsidR="00E24D7E" w:rsidRPr="00EC2DB3">
        <w:rPr>
          <w:color w:val="auto"/>
        </w:rPr>
        <w:t xml:space="preserve"> fluorescence pattern is illustrated in red. </w:t>
      </w:r>
      <w:r w:rsidR="00A57BE5" w:rsidRPr="00EC2DB3">
        <w:rPr>
          <w:color w:val="auto"/>
        </w:rPr>
        <w:t xml:space="preserve">Scale </w:t>
      </w:r>
      <w:r w:rsidR="00E24D7E" w:rsidRPr="00EC2DB3">
        <w:rPr>
          <w:color w:val="auto"/>
        </w:rPr>
        <w:t xml:space="preserve">bar </w:t>
      </w:r>
      <w:r w:rsidR="00A57BE5" w:rsidRPr="00EC2DB3">
        <w:rPr>
          <w:color w:val="auto"/>
        </w:rPr>
        <w:t>=</w:t>
      </w:r>
      <w:r w:rsidR="00E24D7E" w:rsidRPr="00EC2DB3">
        <w:rPr>
          <w:color w:val="auto"/>
        </w:rPr>
        <w:t xml:space="preserve"> 45 mm.</w:t>
      </w:r>
    </w:p>
    <w:p w14:paraId="5F0477E9" w14:textId="77777777" w:rsidR="0072191C" w:rsidRPr="00EC2DB3" w:rsidRDefault="0072191C" w:rsidP="00B4629B">
      <w:pPr>
        <w:rPr>
          <w:color w:val="auto"/>
        </w:rPr>
      </w:pPr>
    </w:p>
    <w:p w14:paraId="49790C25" w14:textId="40E96678" w:rsidR="0072191C" w:rsidRPr="00EC2DB3" w:rsidRDefault="00DD5E0C" w:rsidP="00B4629B">
      <w:pPr>
        <w:widowControl/>
        <w:pBdr>
          <w:top w:val="nil"/>
          <w:left w:val="nil"/>
          <w:bottom w:val="nil"/>
          <w:right w:val="nil"/>
          <w:between w:val="nil"/>
        </w:pBdr>
        <w:rPr>
          <w:color w:val="auto"/>
        </w:rPr>
      </w:pPr>
      <w:r w:rsidRPr="00EC2DB3">
        <w:rPr>
          <w:b/>
          <w:bCs/>
          <w:color w:val="auto"/>
        </w:rPr>
        <w:t xml:space="preserve">Figure </w:t>
      </w:r>
      <w:r w:rsidR="00E24D7E" w:rsidRPr="00EC2DB3">
        <w:rPr>
          <w:b/>
          <w:color w:val="auto"/>
        </w:rPr>
        <w:t>13: Mineral fluorescence from a geode rock, found in Ny-Ålesund.</w:t>
      </w:r>
      <w:r w:rsidR="00E24D7E" w:rsidRPr="00EC2DB3">
        <w:rPr>
          <w:color w:val="auto"/>
        </w:rPr>
        <w:t xml:space="preserve"> The rock was excited with a 532 nm 50 mW laser (</w:t>
      </w:r>
      <w:r w:rsidR="00E24D7E" w:rsidRPr="00EC2DB3">
        <w:rPr>
          <w:b/>
          <w:bCs/>
          <w:color w:val="auto"/>
        </w:rPr>
        <w:t>A</w:t>
      </w:r>
      <w:r w:rsidR="00E24D7E" w:rsidRPr="00EC2DB3">
        <w:rPr>
          <w:color w:val="auto"/>
        </w:rPr>
        <w:t>) and a 405 nm 50 mW laser (</w:t>
      </w:r>
      <w:r w:rsidR="00E24D7E" w:rsidRPr="00EC2DB3">
        <w:rPr>
          <w:b/>
          <w:bCs/>
          <w:color w:val="auto"/>
        </w:rPr>
        <w:t>B</w:t>
      </w:r>
      <w:r w:rsidR="00E24D7E" w:rsidRPr="00EC2DB3">
        <w:rPr>
          <w:color w:val="auto"/>
        </w:rPr>
        <w:t>). Both pictures were captured with a polarization filter attached on the lens</w:t>
      </w:r>
      <w:r w:rsidR="00C3618E" w:rsidRPr="00EC2DB3">
        <w:rPr>
          <w:color w:val="auto"/>
        </w:rPr>
        <w:t>,</w:t>
      </w:r>
      <w:r w:rsidR="00E24D7E" w:rsidRPr="00EC2DB3">
        <w:rPr>
          <w:color w:val="auto"/>
        </w:rPr>
        <w:t xml:space="preserve"> </w:t>
      </w:r>
      <w:r w:rsidR="001E215A" w:rsidRPr="00EC2DB3">
        <w:rPr>
          <w:color w:val="auto"/>
        </w:rPr>
        <w:t>which</w:t>
      </w:r>
      <w:r w:rsidR="00E24D7E" w:rsidRPr="00EC2DB3">
        <w:rPr>
          <w:color w:val="auto"/>
        </w:rPr>
        <w:t xml:space="preserve"> led to a falsification of the actual fluorescence colors. </w:t>
      </w:r>
      <w:r w:rsidR="00A57BE5" w:rsidRPr="00EC2DB3">
        <w:rPr>
          <w:color w:val="auto"/>
        </w:rPr>
        <w:t>(</w:t>
      </w:r>
      <w:r w:rsidR="00E24D7E" w:rsidRPr="00EC2DB3">
        <w:rPr>
          <w:b/>
          <w:bCs/>
          <w:color w:val="auto"/>
        </w:rPr>
        <w:t>C</w:t>
      </w:r>
      <w:r w:rsidR="00A57BE5" w:rsidRPr="00EC2DB3">
        <w:rPr>
          <w:color w:val="auto"/>
        </w:rPr>
        <w:t>)</w:t>
      </w:r>
      <w:r w:rsidR="00E24D7E" w:rsidRPr="00EC2DB3">
        <w:rPr>
          <w:color w:val="auto"/>
        </w:rPr>
        <w:t xml:space="preserve"> True </w:t>
      </w:r>
      <w:r w:rsidR="001E215A" w:rsidRPr="00EC2DB3">
        <w:rPr>
          <w:color w:val="auto"/>
        </w:rPr>
        <w:t>color</w:t>
      </w:r>
      <w:r w:rsidR="00E24D7E" w:rsidRPr="00EC2DB3">
        <w:rPr>
          <w:color w:val="auto"/>
        </w:rPr>
        <w:t xml:space="preserve"> image without the use of a polarization filter </w:t>
      </w:r>
      <w:r w:rsidR="001E215A" w:rsidRPr="00EC2DB3">
        <w:rPr>
          <w:color w:val="auto"/>
        </w:rPr>
        <w:t>under</w:t>
      </w:r>
      <w:r w:rsidR="00E24D7E" w:rsidRPr="00EC2DB3">
        <w:rPr>
          <w:color w:val="auto"/>
        </w:rPr>
        <w:t xml:space="preserve"> daylight conditions. </w:t>
      </w:r>
      <w:r w:rsidR="00A57BE5" w:rsidRPr="00EC2DB3">
        <w:rPr>
          <w:color w:val="auto"/>
        </w:rPr>
        <w:t xml:space="preserve">Scale </w:t>
      </w:r>
      <w:r w:rsidR="00E24D7E" w:rsidRPr="00EC2DB3">
        <w:rPr>
          <w:color w:val="auto"/>
        </w:rPr>
        <w:t xml:space="preserve">bar </w:t>
      </w:r>
      <w:r w:rsidR="00A57BE5" w:rsidRPr="00EC2DB3">
        <w:rPr>
          <w:color w:val="auto"/>
        </w:rPr>
        <w:t xml:space="preserve">= </w:t>
      </w:r>
      <w:r w:rsidR="00E24D7E" w:rsidRPr="00EC2DB3">
        <w:rPr>
          <w:color w:val="auto"/>
        </w:rPr>
        <w:t>40 mm.</w:t>
      </w:r>
    </w:p>
    <w:p w14:paraId="43D3D3DD" w14:textId="77777777" w:rsidR="0072191C" w:rsidRPr="00EC2DB3" w:rsidRDefault="0072191C" w:rsidP="00B4629B">
      <w:pPr>
        <w:rPr>
          <w:color w:val="auto"/>
        </w:rPr>
      </w:pPr>
    </w:p>
    <w:p w14:paraId="307398C2" w14:textId="086337A5" w:rsidR="0072191C" w:rsidRPr="00EC2DB3" w:rsidRDefault="00DD5E0C" w:rsidP="00B4629B">
      <w:pPr>
        <w:widowControl/>
        <w:pBdr>
          <w:top w:val="nil"/>
          <w:left w:val="nil"/>
          <w:bottom w:val="nil"/>
          <w:right w:val="nil"/>
          <w:between w:val="nil"/>
        </w:pBdr>
        <w:rPr>
          <w:color w:val="auto"/>
        </w:rPr>
      </w:pPr>
      <w:bookmarkStart w:id="8" w:name="_heading=h.tyjcwt" w:colFirst="0" w:colLast="0"/>
      <w:bookmarkEnd w:id="8"/>
      <w:r w:rsidRPr="00EC2DB3">
        <w:rPr>
          <w:b/>
          <w:bCs/>
          <w:color w:val="auto"/>
        </w:rPr>
        <w:t xml:space="preserve">Figure </w:t>
      </w:r>
      <w:r w:rsidR="00E24D7E" w:rsidRPr="00EC2DB3">
        <w:rPr>
          <w:b/>
          <w:color w:val="auto"/>
        </w:rPr>
        <w:t>14: Cryoconite hole with liquid water on top.</w:t>
      </w:r>
      <w:r w:rsidR="00E24D7E" w:rsidRPr="00EC2DB3">
        <w:rPr>
          <w:color w:val="auto"/>
        </w:rPr>
        <w:t xml:space="preserve"> </w:t>
      </w:r>
      <w:r w:rsidR="00A57BE5" w:rsidRPr="00EC2DB3">
        <w:rPr>
          <w:color w:val="auto"/>
        </w:rPr>
        <w:t>(</w:t>
      </w:r>
      <w:r w:rsidR="00E24D7E" w:rsidRPr="00EC2DB3">
        <w:rPr>
          <w:b/>
          <w:bCs/>
          <w:color w:val="auto"/>
        </w:rPr>
        <w:t>A</w:t>
      </w:r>
      <w:r w:rsidR="00A57BE5" w:rsidRPr="00EC2DB3">
        <w:rPr>
          <w:color w:val="auto"/>
        </w:rPr>
        <w:t>)</w:t>
      </w:r>
      <w:r w:rsidR="00E24D7E" w:rsidRPr="00EC2DB3">
        <w:rPr>
          <w:color w:val="auto"/>
        </w:rPr>
        <w:t xml:space="preserve"> Cryoconite on glacier with L.I.F.E. lens tube. </w:t>
      </w:r>
      <w:r w:rsidR="00A57BE5" w:rsidRPr="00EC2DB3">
        <w:rPr>
          <w:color w:val="auto"/>
        </w:rPr>
        <w:t xml:space="preserve">Scale </w:t>
      </w:r>
      <w:r w:rsidR="00E24D7E" w:rsidRPr="00EC2DB3">
        <w:rPr>
          <w:color w:val="auto"/>
        </w:rPr>
        <w:t xml:space="preserve">bar </w:t>
      </w:r>
      <w:r w:rsidR="00A57BE5" w:rsidRPr="00EC2DB3">
        <w:rPr>
          <w:color w:val="auto"/>
        </w:rPr>
        <w:t xml:space="preserve">= </w:t>
      </w:r>
      <w:r w:rsidR="00E24D7E" w:rsidRPr="00EC2DB3">
        <w:rPr>
          <w:color w:val="auto"/>
        </w:rPr>
        <w:t xml:space="preserve">70 mm. </w:t>
      </w:r>
      <w:r w:rsidR="00A57BE5" w:rsidRPr="00EC2DB3">
        <w:rPr>
          <w:color w:val="auto"/>
        </w:rPr>
        <w:t>(</w:t>
      </w:r>
      <w:r w:rsidR="00E24D7E" w:rsidRPr="00EC2DB3">
        <w:rPr>
          <w:b/>
          <w:bCs/>
          <w:color w:val="auto"/>
        </w:rPr>
        <w:t>B</w:t>
      </w:r>
      <w:r w:rsidR="00A57BE5" w:rsidRPr="00EC2DB3">
        <w:rPr>
          <w:color w:val="auto"/>
        </w:rPr>
        <w:t>)</w:t>
      </w:r>
      <w:r w:rsidR="00E24D7E" w:rsidRPr="00EC2DB3">
        <w:rPr>
          <w:color w:val="auto"/>
        </w:rPr>
        <w:t xml:space="preserve"> The sediment layer (red) is very thin. Stray</w:t>
      </w:r>
      <w:r w:rsidR="007D672A" w:rsidRPr="00EC2DB3">
        <w:rPr>
          <w:color w:val="auto"/>
        </w:rPr>
        <w:t xml:space="preserve"> </w:t>
      </w:r>
      <w:r w:rsidR="00E24D7E" w:rsidRPr="00EC2DB3">
        <w:rPr>
          <w:color w:val="auto"/>
        </w:rPr>
        <w:t xml:space="preserve">light bleeds through </w:t>
      </w:r>
      <w:r w:rsidR="00E24D7E" w:rsidRPr="00EC2DB3">
        <w:rPr>
          <w:color w:val="auto"/>
        </w:rPr>
        <w:lastRenderedPageBreak/>
        <w:t xml:space="preserve">the cryoconite layer. </w:t>
      </w:r>
      <w:r w:rsidR="00A57BE5" w:rsidRPr="00EC2DB3">
        <w:rPr>
          <w:color w:val="auto"/>
        </w:rPr>
        <w:t>(</w:t>
      </w:r>
      <w:r w:rsidR="00E24D7E" w:rsidRPr="00EC2DB3">
        <w:rPr>
          <w:b/>
          <w:bCs/>
          <w:color w:val="auto"/>
        </w:rPr>
        <w:t>C</w:t>
      </w:r>
      <w:r w:rsidR="00A57BE5" w:rsidRPr="00EC2DB3">
        <w:rPr>
          <w:color w:val="auto"/>
        </w:rPr>
        <w:t>)</w:t>
      </w:r>
      <w:r w:rsidR="00E24D7E" w:rsidRPr="00EC2DB3">
        <w:rPr>
          <w:color w:val="auto"/>
        </w:rPr>
        <w:t xml:space="preserve"> The sediment layer is thick enough to block the stray</w:t>
      </w:r>
      <w:r w:rsidR="007D672A" w:rsidRPr="00EC2DB3">
        <w:rPr>
          <w:color w:val="auto"/>
        </w:rPr>
        <w:t xml:space="preserve"> </w:t>
      </w:r>
      <w:r w:rsidR="00E24D7E" w:rsidRPr="00EC2DB3">
        <w:rPr>
          <w:color w:val="auto"/>
        </w:rPr>
        <w:t>light from beneath. This type of cryoconite hole is measu</w:t>
      </w:r>
      <w:r w:rsidR="002A5336" w:rsidRPr="00EC2DB3">
        <w:rPr>
          <w:color w:val="auto"/>
        </w:rPr>
        <w:t>ra</w:t>
      </w:r>
      <w:r w:rsidR="00E24D7E" w:rsidRPr="00EC2DB3">
        <w:rPr>
          <w:color w:val="auto"/>
        </w:rPr>
        <w:t>ble with the L.I.F.E. instrument.</w:t>
      </w:r>
    </w:p>
    <w:p w14:paraId="7895F44A" w14:textId="77777777" w:rsidR="002A5336" w:rsidRPr="00EC2DB3" w:rsidRDefault="002A5336" w:rsidP="00B4629B">
      <w:pPr>
        <w:rPr>
          <w:color w:val="auto"/>
        </w:rPr>
      </w:pPr>
    </w:p>
    <w:p w14:paraId="2BC9B5FE" w14:textId="77777777" w:rsidR="0072191C" w:rsidRPr="00EC2DB3" w:rsidRDefault="00E24D7E" w:rsidP="00B4629B">
      <w:pPr>
        <w:rPr>
          <w:b/>
          <w:color w:val="auto"/>
        </w:rPr>
      </w:pPr>
      <w:r w:rsidRPr="00EC2DB3">
        <w:rPr>
          <w:b/>
          <w:color w:val="auto"/>
        </w:rPr>
        <w:t>DISCUSSION:</w:t>
      </w:r>
    </w:p>
    <w:p w14:paraId="5F106E74" w14:textId="77777777" w:rsidR="0072191C" w:rsidRPr="00EC2DB3" w:rsidRDefault="00E24D7E" w:rsidP="00B4629B">
      <w:pPr>
        <w:pStyle w:val="Heading2"/>
        <w:rPr>
          <w:color w:val="auto"/>
        </w:rPr>
      </w:pPr>
      <w:bookmarkStart w:id="9" w:name="_heading=h.3dy6vkm" w:colFirst="0" w:colLast="0"/>
      <w:bookmarkEnd w:id="9"/>
      <w:r w:rsidRPr="00EC2DB3">
        <w:rPr>
          <w:color w:val="auto"/>
        </w:rPr>
        <w:t>Calibration</w:t>
      </w:r>
    </w:p>
    <w:p w14:paraId="48A4C083" w14:textId="0AE7C7D8" w:rsidR="0072191C" w:rsidRPr="00EC2DB3" w:rsidRDefault="00E24D7E" w:rsidP="00B4629B">
      <w:pPr>
        <w:rPr>
          <w:color w:val="auto"/>
        </w:rPr>
      </w:pPr>
      <w:r w:rsidRPr="00EC2DB3">
        <w:rPr>
          <w:color w:val="auto"/>
        </w:rPr>
        <w:t xml:space="preserve">There </w:t>
      </w:r>
      <w:r w:rsidR="00F00B04" w:rsidRPr="00EC2DB3">
        <w:rPr>
          <w:color w:val="auto"/>
        </w:rPr>
        <w:t xml:space="preserve">was </w:t>
      </w:r>
      <w:r w:rsidRPr="00EC2DB3">
        <w:rPr>
          <w:color w:val="auto"/>
        </w:rPr>
        <w:t xml:space="preserve">a linear correlation between pigment concentration and fluorescence intensity after normalizing photon counts to an exposure time of 1 s. Samples with low column height and low pigment concentrations led to an overestimation of the target pigments, </w:t>
      </w:r>
      <w:r w:rsidR="001E215A" w:rsidRPr="00EC2DB3">
        <w:rPr>
          <w:color w:val="auto"/>
        </w:rPr>
        <w:t>compared to</w:t>
      </w:r>
      <w:r w:rsidRPr="00EC2DB3">
        <w:rPr>
          <w:color w:val="auto"/>
        </w:rPr>
        <w:t xml:space="preserve"> higher column heights with the same pigment concentration. Further, weak fluorescence signals required long exposure </w:t>
      </w:r>
      <w:r w:rsidR="001E215A" w:rsidRPr="00EC2DB3">
        <w:rPr>
          <w:color w:val="auto"/>
        </w:rPr>
        <w:t>times</w:t>
      </w:r>
      <w:r w:rsidRPr="00EC2DB3">
        <w:rPr>
          <w:color w:val="auto"/>
        </w:rPr>
        <w:t xml:space="preserve"> for sufficient photon counts on the sensor. However, long integration </w:t>
      </w:r>
      <w:r w:rsidR="001E215A" w:rsidRPr="00EC2DB3">
        <w:rPr>
          <w:color w:val="auto"/>
        </w:rPr>
        <w:t>times</w:t>
      </w:r>
      <w:r w:rsidRPr="00EC2DB3">
        <w:rPr>
          <w:color w:val="auto"/>
        </w:rPr>
        <w:t xml:space="preserve"> also increased the </w:t>
      </w:r>
      <w:r w:rsidR="001E215A" w:rsidRPr="00EC2DB3">
        <w:rPr>
          <w:color w:val="auto"/>
        </w:rPr>
        <w:t>amount</w:t>
      </w:r>
      <w:r w:rsidRPr="00EC2DB3">
        <w:rPr>
          <w:color w:val="auto"/>
        </w:rPr>
        <w:t xml:space="preserve"> of stray light on the sensor, resulting in a decrease of the signal-to-noise ratio. In its current version, the software cannot distinguish between noise and signal during the </w:t>
      </w:r>
      <w:r w:rsidR="001E215A" w:rsidRPr="00EC2DB3">
        <w:rPr>
          <w:color w:val="auto"/>
        </w:rPr>
        <w:t>data</w:t>
      </w:r>
      <w:r w:rsidRPr="00EC2DB3">
        <w:rPr>
          <w:color w:val="auto"/>
        </w:rPr>
        <w:t xml:space="preserve"> reduction process. Hence, low fluorescence intensity measurements led to a pigment </w:t>
      </w:r>
      <w:r w:rsidR="001E215A" w:rsidRPr="00EC2DB3">
        <w:rPr>
          <w:color w:val="auto"/>
        </w:rPr>
        <w:t>over</w:t>
      </w:r>
      <w:r w:rsidRPr="00EC2DB3">
        <w:rPr>
          <w:color w:val="auto"/>
        </w:rPr>
        <w:t xml:space="preserve">estimation </w:t>
      </w:r>
      <w:r w:rsidR="001E215A" w:rsidRPr="00EC2DB3">
        <w:rPr>
          <w:color w:val="auto"/>
        </w:rPr>
        <w:t>because</w:t>
      </w:r>
      <w:r w:rsidRPr="00EC2DB3">
        <w:rPr>
          <w:color w:val="auto"/>
        </w:rPr>
        <w:t xml:space="preserve"> noise was counted as a signal that derived from the target pigments. Further, fluorescence intensities from </w:t>
      </w:r>
      <w:r w:rsidR="00F00B04" w:rsidRPr="00EC2DB3">
        <w:rPr>
          <w:color w:val="auto"/>
        </w:rPr>
        <w:t xml:space="preserve">more </w:t>
      </w:r>
      <w:r w:rsidRPr="00EC2DB3">
        <w:rPr>
          <w:color w:val="auto"/>
        </w:rPr>
        <w:t xml:space="preserve">concentrated pigment solutions showed a greater variability than low concentration solutions. This effect could be explained </w:t>
      </w:r>
      <w:r w:rsidR="001E215A" w:rsidRPr="00EC2DB3">
        <w:rPr>
          <w:color w:val="auto"/>
        </w:rPr>
        <w:t>by</w:t>
      </w:r>
      <w:r w:rsidRPr="00EC2DB3">
        <w:rPr>
          <w:color w:val="auto"/>
        </w:rPr>
        <w:t xml:space="preserve"> absorption processes within the pigment solutions that were used for the calibration curve. </w:t>
      </w:r>
    </w:p>
    <w:p w14:paraId="737A35E2" w14:textId="77777777" w:rsidR="0072191C" w:rsidRPr="00EC2DB3" w:rsidRDefault="0072191C" w:rsidP="00B4629B">
      <w:pPr>
        <w:rPr>
          <w:color w:val="auto"/>
        </w:rPr>
      </w:pPr>
    </w:p>
    <w:p w14:paraId="32720634" w14:textId="77777777" w:rsidR="0072191C" w:rsidRPr="00EC2DB3" w:rsidRDefault="00E24D7E" w:rsidP="00B4629B">
      <w:pPr>
        <w:rPr>
          <w:b/>
          <w:color w:val="auto"/>
        </w:rPr>
      </w:pPr>
      <w:r w:rsidRPr="00EC2DB3">
        <w:rPr>
          <w:b/>
          <w:color w:val="auto"/>
        </w:rPr>
        <w:t>Data validation for chlorophyll</w:t>
      </w:r>
      <w:r w:rsidRPr="00EC2DB3">
        <w:rPr>
          <w:b/>
          <w:color w:val="auto"/>
          <w:vertAlign w:val="subscript"/>
        </w:rPr>
        <w:t>a</w:t>
      </w:r>
      <w:r w:rsidRPr="00EC2DB3">
        <w:rPr>
          <w:b/>
          <w:color w:val="auto"/>
        </w:rPr>
        <w:t xml:space="preserve"> quantification</w:t>
      </w:r>
    </w:p>
    <w:p w14:paraId="459925BE" w14:textId="2DB84E5C" w:rsidR="0072191C" w:rsidRPr="00EC2DB3" w:rsidRDefault="00E24D7E" w:rsidP="00B4629B">
      <w:pPr>
        <w:rPr>
          <w:color w:val="auto"/>
        </w:rPr>
      </w:pPr>
      <w:r w:rsidRPr="00EC2DB3">
        <w:rPr>
          <w:color w:val="auto"/>
        </w:rPr>
        <w:t xml:space="preserve">After filtering ice and snow samples, the </w:t>
      </w:r>
      <w:r w:rsidR="007301E1" w:rsidRPr="00EC2DB3">
        <w:rPr>
          <w:color w:val="auto"/>
        </w:rPr>
        <w:t>three-dimensional</w:t>
      </w:r>
      <w:r w:rsidRPr="00EC2DB3">
        <w:rPr>
          <w:color w:val="auto"/>
        </w:rPr>
        <w:t xml:space="preserve"> samples </w:t>
      </w:r>
      <w:r w:rsidR="007301E1" w:rsidRPr="00EC2DB3">
        <w:rPr>
          <w:color w:val="auto"/>
        </w:rPr>
        <w:t xml:space="preserve">almost </w:t>
      </w:r>
      <w:r w:rsidRPr="00EC2DB3">
        <w:rPr>
          <w:color w:val="auto"/>
        </w:rPr>
        <w:t xml:space="preserve">appeared as </w:t>
      </w:r>
      <w:r w:rsidR="007301E1" w:rsidRPr="00EC2DB3">
        <w:rPr>
          <w:color w:val="auto"/>
        </w:rPr>
        <w:t xml:space="preserve">a </w:t>
      </w:r>
      <w:r w:rsidRPr="00EC2DB3">
        <w:rPr>
          <w:color w:val="auto"/>
        </w:rPr>
        <w:t>two-</w:t>
      </w:r>
      <w:r w:rsidR="001E215A" w:rsidRPr="00EC2DB3">
        <w:rPr>
          <w:color w:val="auto"/>
        </w:rPr>
        <w:t>dimensional</w:t>
      </w:r>
      <w:r w:rsidRPr="00EC2DB3">
        <w:rPr>
          <w:color w:val="auto"/>
        </w:rPr>
        <w:t xml:space="preserve"> specimen on the filter. This justified a direct </w:t>
      </w:r>
      <w:r w:rsidR="001E215A" w:rsidRPr="00EC2DB3">
        <w:rPr>
          <w:color w:val="auto"/>
        </w:rPr>
        <w:t>comparison</w:t>
      </w:r>
      <w:r w:rsidRPr="00EC2DB3">
        <w:rPr>
          <w:color w:val="auto"/>
        </w:rPr>
        <w:t xml:space="preserve"> between L.I.F.E (area density) and spectrophotometric </w:t>
      </w:r>
      <w:r w:rsidR="001E215A" w:rsidRPr="00EC2DB3">
        <w:rPr>
          <w:color w:val="auto"/>
        </w:rPr>
        <w:t>data</w:t>
      </w:r>
      <w:r w:rsidRPr="00EC2DB3">
        <w:rPr>
          <w:color w:val="auto"/>
        </w:rPr>
        <w:t xml:space="preserve"> (volumetric measurement).</w:t>
      </w:r>
    </w:p>
    <w:p w14:paraId="1F49D433" w14:textId="12A2F452" w:rsidR="0072191C" w:rsidRPr="00EC2DB3" w:rsidRDefault="00E24D7E" w:rsidP="00B4629B">
      <w:pPr>
        <w:rPr>
          <w:color w:val="auto"/>
        </w:rPr>
      </w:pPr>
      <w:r w:rsidRPr="00EC2DB3">
        <w:rPr>
          <w:color w:val="auto"/>
        </w:rPr>
        <w:br/>
        <w:t xml:space="preserve">The </w:t>
      </w:r>
      <w:r w:rsidR="001E215A" w:rsidRPr="00EC2DB3">
        <w:rPr>
          <w:color w:val="auto"/>
        </w:rPr>
        <w:t>data</w:t>
      </w:r>
      <w:r w:rsidRPr="00EC2DB3">
        <w:rPr>
          <w:color w:val="auto"/>
        </w:rPr>
        <w:t xml:space="preserve"> set (</w:t>
      </w:r>
      <w:r w:rsidR="00DD5E0C" w:rsidRPr="00EC2DB3">
        <w:rPr>
          <w:b/>
          <w:bCs/>
          <w:color w:val="auto"/>
        </w:rPr>
        <w:t xml:space="preserve">Figure </w:t>
      </w:r>
      <w:r w:rsidRPr="00EC2DB3">
        <w:rPr>
          <w:b/>
          <w:bCs/>
          <w:color w:val="auto"/>
        </w:rPr>
        <w:t>8</w:t>
      </w:r>
      <w:r w:rsidRPr="00EC2DB3">
        <w:rPr>
          <w:color w:val="auto"/>
        </w:rPr>
        <w:t>) indicated that high pigment concentration lead</w:t>
      </w:r>
      <w:r w:rsidR="007301E1" w:rsidRPr="00EC2DB3">
        <w:rPr>
          <w:color w:val="auto"/>
        </w:rPr>
        <w:t>s</w:t>
      </w:r>
      <w:r w:rsidRPr="00EC2DB3">
        <w:rPr>
          <w:color w:val="auto"/>
        </w:rPr>
        <w:t xml:space="preserve"> to an underestimation, whereas low pigment concentration lead</w:t>
      </w:r>
      <w:r w:rsidR="007301E1" w:rsidRPr="00EC2DB3">
        <w:rPr>
          <w:color w:val="auto"/>
        </w:rPr>
        <w:t>s</w:t>
      </w:r>
      <w:r w:rsidRPr="00EC2DB3">
        <w:rPr>
          <w:color w:val="auto"/>
        </w:rPr>
        <w:t xml:space="preserve"> to an overestimation of the actual value. This effect </w:t>
      </w:r>
      <w:r w:rsidR="001E215A" w:rsidRPr="00EC2DB3">
        <w:rPr>
          <w:color w:val="auto"/>
        </w:rPr>
        <w:t>can</w:t>
      </w:r>
      <w:r w:rsidRPr="00EC2DB3">
        <w:rPr>
          <w:color w:val="auto"/>
        </w:rPr>
        <w:t xml:space="preserve"> be explained </w:t>
      </w:r>
      <w:r w:rsidR="001E215A" w:rsidRPr="00EC2DB3">
        <w:rPr>
          <w:color w:val="auto"/>
        </w:rPr>
        <w:t>by</w:t>
      </w:r>
      <w:r w:rsidRPr="00EC2DB3">
        <w:rPr>
          <w:color w:val="auto"/>
        </w:rPr>
        <w:t xml:space="preserve"> the thickness of the filter cake and </w:t>
      </w:r>
      <w:r w:rsidR="001E215A" w:rsidRPr="00EC2DB3">
        <w:rPr>
          <w:color w:val="auto"/>
        </w:rPr>
        <w:t>hence</w:t>
      </w:r>
      <w:r w:rsidR="007301E1" w:rsidRPr="00EC2DB3">
        <w:rPr>
          <w:color w:val="auto"/>
        </w:rPr>
        <w:t>,</w:t>
      </w:r>
      <w:r w:rsidRPr="00EC2DB3">
        <w:rPr>
          <w:color w:val="auto"/>
        </w:rPr>
        <w:t xml:space="preserve"> the </w:t>
      </w:r>
      <w:r w:rsidR="002446BD" w:rsidRPr="00EC2DB3">
        <w:rPr>
          <w:color w:val="auto"/>
        </w:rPr>
        <w:t>volumetric</w:t>
      </w:r>
      <w:r w:rsidRPr="00EC2DB3">
        <w:rPr>
          <w:color w:val="auto"/>
        </w:rPr>
        <w:t xml:space="preserve"> character of the sample. The laser penetration depth depended on the optical density and thickness of the specimen. High pigment contents were underestimated </w:t>
      </w:r>
      <w:r w:rsidR="001E215A" w:rsidRPr="00EC2DB3">
        <w:rPr>
          <w:color w:val="auto"/>
        </w:rPr>
        <w:t>because</w:t>
      </w:r>
      <w:r w:rsidRPr="00EC2DB3">
        <w:rPr>
          <w:color w:val="auto"/>
        </w:rPr>
        <w:t xml:space="preserve"> the laser could not induce pigment fluorescence in deeper layers</w:t>
      </w:r>
      <w:r w:rsidR="00F97C3E" w:rsidRPr="00EC2DB3">
        <w:rPr>
          <w:color w:val="auto"/>
        </w:rPr>
        <w:t>. H</w:t>
      </w:r>
      <w:r w:rsidRPr="00EC2DB3">
        <w:rPr>
          <w:color w:val="auto"/>
        </w:rPr>
        <w:t xml:space="preserve">owever, in thin filter cakes, low fluorescence signals were captured due to low area densities of pigments. Apparently, the filter </w:t>
      </w:r>
      <w:r w:rsidR="001E215A" w:rsidRPr="00EC2DB3">
        <w:rPr>
          <w:color w:val="auto"/>
        </w:rPr>
        <w:t>itself</w:t>
      </w:r>
      <w:r w:rsidRPr="00EC2DB3">
        <w:rPr>
          <w:color w:val="auto"/>
        </w:rPr>
        <w:t xml:space="preserve"> showed laser</w:t>
      </w:r>
      <w:r w:rsidR="007301E1" w:rsidRPr="00EC2DB3">
        <w:rPr>
          <w:color w:val="auto"/>
        </w:rPr>
        <w:t>-</w:t>
      </w:r>
      <w:r w:rsidRPr="00EC2DB3">
        <w:rPr>
          <w:color w:val="auto"/>
        </w:rPr>
        <w:t>induced signals after passing the 450 nm long-pass filter (</w:t>
      </w:r>
      <w:r w:rsidR="00DD5E0C" w:rsidRPr="00EC2DB3">
        <w:rPr>
          <w:b/>
          <w:bCs/>
          <w:color w:val="auto"/>
        </w:rPr>
        <w:t xml:space="preserve">Figure </w:t>
      </w:r>
      <w:r w:rsidR="00537C6A" w:rsidRPr="00EC2DB3">
        <w:rPr>
          <w:b/>
          <w:bCs/>
          <w:color w:val="auto"/>
        </w:rPr>
        <w:t>12</w:t>
      </w:r>
      <w:r w:rsidRPr="00EC2DB3">
        <w:rPr>
          <w:color w:val="auto"/>
        </w:rPr>
        <w:t>). This signal was misleadingly counted as fluorescence signal derived from chl</w:t>
      </w:r>
      <w:r w:rsidRPr="00EC2DB3">
        <w:rPr>
          <w:color w:val="auto"/>
          <w:vertAlign w:val="subscript"/>
        </w:rPr>
        <w:t>a</w:t>
      </w:r>
      <w:r w:rsidRPr="00EC2DB3">
        <w:rPr>
          <w:color w:val="auto"/>
        </w:rPr>
        <w:t xml:space="preserve">. Thus, thin and too thick filter cakes are difficult to </w:t>
      </w:r>
      <w:r w:rsidR="001E215A" w:rsidRPr="00EC2DB3">
        <w:rPr>
          <w:color w:val="auto"/>
        </w:rPr>
        <w:t>measure</w:t>
      </w:r>
      <w:r w:rsidRPr="00EC2DB3">
        <w:rPr>
          <w:color w:val="auto"/>
        </w:rPr>
        <w:t xml:space="preserve"> with the L.I.F.E. instrument. </w:t>
      </w:r>
    </w:p>
    <w:p w14:paraId="6E5E6AC3" w14:textId="77777777" w:rsidR="0072191C" w:rsidRPr="00EC2DB3" w:rsidRDefault="0072191C" w:rsidP="00B4629B">
      <w:pPr>
        <w:rPr>
          <w:i/>
          <w:color w:val="auto"/>
        </w:rPr>
      </w:pPr>
    </w:p>
    <w:p w14:paraId="3732AA8F" w14:textId="0EED4B2B" w:rsidR="0072191C" w:rsidRPr="00EC2DB3" w:rsidRDefault="00E24D7E" w:rsidP="00B4629B">
      <w:pPr>
        <w:rPr>
          <w:i/>
          <w:color w:val="auto"/>
        </w:rPr>
      </w:pPr>
      <w:r w:rsidRPr="00EC2DB3">
        <w:rPr>
          <w:i/>
          <w:color w:val="auto"/>
        </w:rPr>
        <w:t xml:space="preserve">[Place </w:t>
      </w:r>
      <w:r w:rsidR="00DD5E0C" w:rsidRPr="00EC2DB3">
        <w:rPr>
          <w:b/>
          <w:bCs/>
          <w:iCs/>
          <w:color w:val="auto"/>
        </w:rPr>
        <w:t xml:space="preserve">Figure </w:t>
      </w:r>
      <w:r w:rsidRPr="00EC2DB3">
        <w:rPr>
          <w:b/>
          <w:bCs/>
          <w:iCs/>
          <w:color w:val="auto"/>
        </w:rPr>
        <w:t>12</w:t>
      </w:r>
      <w:r w:rsidRPr="00EC2DB3">
        <w:rPr>
          <w:i/>
          <w:color w:val="auto"/>
        </w:rPr>
        <w:t xml:space="preserve"> here]</w:t>
      </w:r>
    </w:p>
    <w:p w14:paraId="2DC60332" w14:textId="77777777" w:rsidR="0072191C" w:rsidRPr="00EC2DB3" w:rsidRDefault="0072191C" w:rsidP="00B4629B">
      <w:pPr>
        <w:rPr>
          <w:color w:val="auto"/>
        </w:rPr>
      </w:pPr>
    </w:p>
    <w:p w14:paraId="20756770" w14:textId="77777777" w:rsidR="0072191C" w:rsidRPr="00EC2DB3" w:rsidRDefault="00E24D7E" w:rsidP="00B4629B">
      <w:pPr>
        <w:rPr>
          <w:b/>
          <w:color w:val="auto"/>
        </w:rPr>
      </w:pPr>
      <w:r w:rsidRPr="00EC2DB3">
        <w:rPr>
          <w:b/>
          <w:color w:val="auto"/>
        </w:rPr>
        <w:t>Limitations of the L.I.F.E. prototype</w:t>
      </w:r>
    </w:p>
    <w:p w14:paraId="7B7EAA4C" w14:textId="0BE29F93" w:rsidR="0016128A" w:rsidRPr="00EC2DB3" w:rsidRDefault="00E24D7E" w:rsidP="00B4629B">
      <w:pPr>
        <w:rPr>
          <w:color w:val="auto"/>
        </w:rPr>
      </w:pPr>
      <w:r w:rsidRPr="00EC2DB3">
        <w:rPr>
          <w:color w:val="auto"/>
        </w:rPr>
        <w:t xml:space="preserve">During </w:t>
      </w:r>
      <w:r w:rsidR="001E215A" w:rsidRPr="00EC2DB3">
        <w:rPr>
          <w:color w:val="auto"/>
        </w:rPr>
        <w:t>data</w:t>
      </w:r>
      <w:r w:rsidRPr="00EC2DB3">
        <w:rPr>
          <w:color w:val="auto"/>
        </w:rPr>
        <w:t xml:space="preserve"> reduction, the </w:t>
      </w:r>
      <w:r w:rsidR="00C3618E" w:rsidRPr="00EC2DB3">
        <w:rPr>
          <w:color w:val="auto"/>
        </w:rPr>
        <w:t xml:space="preserve">MATLAB </w:t>
      </w:r>
      <w:r w:rsidRPr="00EC2DB3">
        <w:rPr>
          <w:color w:val="auto"/>
        </w:rPr>
        <w:t xml:space="preserve">coded software interpreted the raw images </w:t>
      </w:r>
      <w:r w:rsidR="001E215A" w:rsidRPr="00EC2DB3">
        <w:rPr>
          <w:color w:val="auto"/>
        </w:rPr>
        <w:t>by</w:t>
      </w:r>
      <w:r w:rsidRPr="00EC2DB3">
        <w:rPr>
          <w:color w:val="auto"/>
        </w:rPr>
        <w:t xml:space="preserve"> summing up pixel lines within a given wavelength range. The current version of the software did not distinguish between organic and inorganic derived signals. The presence of multiple signals </w:t>
      </w:r>
      <w:r w:rsidR="001E215A" w:rsidRPr="00EC2DB3">
        <w:rPr>
          <w:color w:val="auto"/>
        </w:rPr>
        <w:t>might</w:t>
      </w:r>
      <w:r w:rsidRPr="00EC2DB3">
        <w:rPr>
          <w:color w:val="auto"/>
        </w:rPr>
        <w:t xml:space="preserve"> lead to an overestimation of the actual pigment </w:t>
      </w:r>
      <w:r w:rsidR="001E215A" w:rsidRPr="00EC2DB3">
        <w:rPr>
          <w:color w:val="auto"/>
        </w:rPr>
        <w:t>content</w:t>
      </w:r>
      <w:r w:rsidRPr="00EC2DB3">
        <w:rPr>
          <w:color w:val="auto"/>
        </w:rPr>
        <w:t xml:space="preserve">. Long exposure </w:t>
      </w:r>
      <w:r w:rsidR="001E215A" w:rsidRPr="00EC2DB3">
        <w:rPr>
          <w:color w:val="auto"/>
        </w:rPr>
        <w:t>times</w:t>
      </w:r>
      <w:r w:rsidRPr="00EC2DB3">
        <w:rPr>
          <w:color w:val="auto"/>
        </w:rPr>
        <w:t xml:space="preserve"> due to low fluorescence intensities led to a decrease of the signal-to-noise ratio</w:t>
      </w:r>
      <w:r w:rsidR="007301E1" w:rsidRPr="00EC2DB3">
        <w:rPr>
          <w:color w:val="auto"/>
        </w:rPr>
        <w:t>,</w:t>
      </w:r>
      <w:r w:rsidRPr="00EC2DB3">
        <w:rPr>
          <w:color w:val="auto"/>
        </w:rPr>
        <w:t xml:space="preserve"> promot</w:t>
      </w:r>
      <w:r w:rsidR="007301E1" w:rsidRPr="00EC2DB3">
        <w:rPr>
          <w:color w:val="auto"/>
        </w:rPr>
        <w:t>ing</w:t>
      </w:r>
      <w:r w:rsidRPr="00EC2DB3">
        <w:rPr>
          <w:color w:val="auto"/>
        </w:rPr>
        <w:t xml:space="preserve"> the effect as described above (see </w:t>
      </w:r>
      <w:r w:rsidR="00DD5E0C" w:rsidRPr="00EC2DB3">
        <w:rPr>
          <w:b/>
          <w:bCs/>
          <w:color w:val="auto"/>
        </w:rPr>
        <w:t xml:space="preserve">Figure </w:t>
      </w:r>
      <w:r w:rsidRPr="00EC2DB3">
        <w:rPr>
          <w:b/>
          <w:bCs/>
          <w:color w:val="auto"/>
        </w:rPr>
        <w:t>8</w:t>
      </w:r>
      <w:r w:rsidRPr="00EC2DB3">
        <w:rPr>
          <w:color w:val="auto"/>
        </w:rPr>
        <w:t xml:space="preserve"> and </w:t>
      </w:r>
      <w:r w:rsidR="00DD5E0C" w:rsidRPr="00EC2DB3">
        <w:rPr>
          <w:b/>
          <w:bCs/>
          <w:color w:val="auto"/>
        </w:rPr>
        <w:t xml:space="preserve">Figure </w:t>
      </w:r>
      <w:r w:rsidR="00537C6A" w:rsidRPr="00EC2DB3">
        <w:rPr>
          <w:b/>
          <w:bCs/>
          <w:color w:val="auto"/>
        </w:rPr>
        <w:t>12</w:t>
      </w:r>
      <w:r w:rsidRPr="00EC2DB3">
        <w:rPr>
          <w:color w:val="auto"/>
        </w:rPr>
        <w:t>).</w:t>
      </w:r>
    </w:p>
    <w:p w14:paraId="59F3AAB3" w14:textId="7F491478" w:rsidR="0072191C" w:rsidRPr="00EC2DB3" w:rsidRDefault="00E24D7E" w:rsidP="00B4629B">
      <w:pPr>
        <w:rPr>
          <w:color w:val="auto"/>
        </w:rPr>
      </w:pPr>
      <w:r w:rsidRPr="00EC2DB3">
        <w:rPr>
          <w:color w:val="auto"/>
        </w:rPr>
        <w:br/>
        <w:t xml:space="preserve">A geode rock shown in </w:t>
      </w:r>
      <w:r w:rsidR="00DD5E0C" w:rsidRPr="00EC2DB3">
        <w:rPr>
          <w:b/>
          <w:bCs/>
          <w:color w:val="auto"/>
        </w:rPr>
        <w:t xml:space="preserve">Figure </w:t>
      </w:r>
      <w:r w:rsidRPr="00EC2DB3">
        <w:rPr>
          <w:b/>
          <w:bCs/>
          <w:color w:val="auto"/>
        </w:rPr>
        <w:t>13</w:t>
      </w:r>
      <w:r w:rsidRPr="00EC2DB3">
        <w:rPr>
          <w:color w:val="auto"/>
        </w:rPr>
        <w:t xml:space="preserve"> </w:t>
      </w:r>
      <w:r w:rsidR="001E215A" w:rsidRPr="00EC2DB3">
        <w:rPr>
          <w:color w:val="auto"/>
        </w:rPr>
        <w:t>exhibited</w:t>
      </w:r>
      <w:r w:rsidRPr="00EC2DB3">
        <w:rPr>
          <w:color w:val="auto"/>
        </w:rPr>
        <w:t xml:space="preserve"> red fluorescent light</w:t>
      </w:r>
      <w:r w:rsidR="00537C6A" w:rsidRPr="00EC2DB3">
        <w:rPr>
          <w:color w:val="auto"/>
        </w:rPr>
        <w:t xml:space="preserve"> when exposed with green and blue light</w:t>
      </w:r>
      <w:r w:rsidRPr="00EC2DB3">
        <w:rPr>
          <w:color w:val="auto"/>
        </w:rPr>
        <w:t xml:space="preserve">. </w:t>
      </w:r>
      <w:r w:rsidR="00537C6A" w:rsidRPr="00EC2DB3">
        <w:rPr>
          <w:color w:val="auto"/>
        </w:rPr>
        <w:t>Currently, it</w:t>
      </w:r>
      <w:r w:rsidRPr="00EC2DB3">
        <w:rPr>
          <w:color w:val="auto"/>
        </w:rPr>
        <w:t xml:space="preserve"> is not clear whether the fluorescence </w:t>
      </w:r>
      <w:r w:rsidR="007301E1" w:rsidRPr="00EC2DB3">
        <w:rPr>
          <w:color w:val="auto"/>
        </w:rPr>
        <w:t xml:space="preserve">resulted </w:t>
      </w:r>
      <w:r w:rsidRPr="00EC2DB3">
        <w:rPr>
          <w:color w:val="auto"/>
        </w:rPr>
        <w:t xml:space="preserve">from minerals or from porphyrin-based molecules. Hence, an overlay of biological and nonbiological signals </w:t>
      </w:r>
      <w:r w:rsidR="001E215A" w:rsidRPr="00EC2DB3">
        <w:rPr>
          <w:color w:val="auto"/>
        </w:rPr>
        <w:t>may</w:t>
      </w:r>
      <w:r w:rsidRPr="00EC2DB3">
        <w:rPr>
          <w:color w:val="auto"/>
        </w:rPr>
        <w:t xml:space="preserve"> </w:t>
      </w:r>
      <w:r w:rsidR="001E215A" w:rsidRPr="00EC2DB3">
        <w:rPr>
          <w:color w:val="auto"/>
        </w:rPr>
        <w:t>limit</w:t>
      </w:r>
      <w:r w:rsidRPr="00EC2DB3">
        <w:rPr>
          <w:color w:val="auto"/>
        </w:rPr>
        <w:t xml:space="preserve"> </w:t>
      </w:r>
      <w:r w:rsidRPr="00EC2DB3">
        <w:rPr>
          <w:color w:val="auto"/>
        </w:rPr>
        <w:lastRenderedPageBreak/>
        <w:t xml:space="preserve">the application of this method and require the establishment of a fluorescence database specifically made for the L.I.F.E. prototype. </w:t>
      </w:r>
    </w:p>
    <w:p w14:paraId="73E88A23" w14:textId="77777777" w:rsidR="0072191C" w:rsidRPr="00EC2DB3" w:rsidRDefault="0072191C" w:rsidP="00B4629B">
      <w:pPr>
        <w:rPr>
          <w:color w:val="auto"/>
        </w:rPr>
      </w:pPr>
    </w:p>
    <w:p w14:paraId="3B085D3F" w14:textId="0E7681D8" w:rsidR="0072191C" w:rsidRPr="00EC2DB3" w:rsidRDefault="00E24D7E" w:rsidP="00B4629B">
      <w:pPr>
        <w:rPr>
          <w:i/>
          <w:color w:val="auto"/>
        </w:rPr>
      </w:pPr>
      <w:r w:rsidRPr="00EC2DB3">
        <w:rPr>
          <w:i/>
          <w:color w:val="auto"/>
        </w:rPr>
        <w:t xml:space="preserve">[Place </w:t>
      </w:r>
      <w:r w:rsidR="00DD5E0C" w:rsidRPr="005710CD">
        <w:rPr>
          <w:b/>
          <w:bCs/>
          <w:iCs/>
          <w:color w:val="auto"/>
        </w:rPr>
        <w:t xml:space="preserve">Figure </w:t>
      </w:r>
      <w:r w:rsidRPr="005710CD">
        <w:rPr>
          <w:b/>
          <w:bCs/>
          <w:iCs/>
          <w:color w:val="auto"/>
        </w:rPr>
        <w:t>13</w:t>
      </w:r>
      <w:r w:rsidRPr="00EC2DB3">
        <w:rPr>
          <w:i/>
          <w:color w:val="auto"/>
        </w:rPr>
        <w:t xml:space="preserve"> here]</w:t>
      </w:r>
    </w:p>
    <w:p w14:paraId="4AEE0F88" w14:textId="77777777" w:rsidR="0072191C" w:rsidRPr="00EC2DB3" w:rsidRDefault="0072191C" w:rsidP="00B4629B">
      <w:pPr>
        <w:rPr>
          <w:color w:val="auto"/>
        </w:rPr>
      </w:pPr>
    </w:p>
    <w:p w14:paraId="29D69F7C" w14:textId="26A3D424" w:rsidR="0072191C" w:rsidRPr="00EC2DB3" w:rsidRDefault="00E24D7E" w:rsidP="00B4629B">
      <w:pPr>
        <w:rPr>
          <w:color w:val="auto"/>
        </w:rPr>
      </w:pPr>
      <w:r w:rsidRPr="00EC2DB3">
        <w:rPr>
          <w:color w:val="auto"/>
        </w:rPr>
        <w:t>Beutler and others</w:t>
      </w:r>
      <w:r w:rsidR="00CE0B51" w:rsidRPr="00EC2DB3">
        <w:rPr>
          <w:color w:val="auto"/>
          <w:vertAlign w:val="superscript"/>
        </w:rPr>
        <w:t>29</w:t>
      </w:r>
      <w:r w:rsidRPr="00EC2DB3">
        <w:rPr>
          <w:color w:val="auto"/>
        </w:rPr>
        <w:t xml:space="preserve"> concluded that characteristic emission spectra of cyanobacteria in marine ecosystems depend on environmental conditions. </w:t>
      </w:r>
      <w:r w:rsidR="002446BD" w:rsidRPr="00EC2DB3">
        <w:rPr>
          <w:color w:val="auto"/>
        </w:rPr>
        <w:t>Also,</w:t>
      </w:r>
      <w:r w:rsidRPr="00EC2DB3">
        <w:rPr>
          <w:color w:val="auto"/>
        </w:rPr>
        <w:t xml:space="preserve"> the metabolic state </w:t>
      </w:r>
      <w:r w:rsidR="001E215A" w:rsidRPr="00EC2DB3">
        <w:rPr>
          <w:color w:val="auto"/>
        </w:rPr>
        <w:t>has an impact on</w:t>
      </w:r>
      <w:r w:rsidRPr="00EC2DB3">
        <w:rPr>
          <w:color w:val="auto"/>
        </w:rPr>
        <w:t xml:space="preserve"> the fluorescence properties in phototrophic organisms</w:t>
      </w:r>
      <w:r w:rsidR="00CE0B51" w:rsidRPr="00EC2DB3">
        <w:rPr>
          <w:color w:val="auto"/>
          <w:vertAlign w:val="superscript"/>
        </w:rPr>
        <w:t>30</w:t>
      </w:r>
      <w:r w:rsidRPr="00EC2DB3">
        <w:rPr>
          <w:color w:val="auto"/>
        </w:rPr>
        <w:t xml:space="preserve">. The L.I.F.E instrument </w:t>
      </w:r>
      <w:r w:rsidR="001E215A" w:rsidRPr="00EC2DB3">
        <w:rPr>
          <w:color w:val="auto"/>
        </w:rPr>
        <w:t>may</w:t>
      </w:r>
      <w:r w:rsidRPr="00EC2DB3">
        <w:rPr>
          <w:color w:val="auto"/>
        </w:rPr>
        <w:t xml:space="preserve"> distinguish between </w:t>
      </w:r>
      <w:r w:rsidR="00A645D7" w:rsidRPr="00EC2DB3">
        <w:rPr>
          <w:color w:val="auto"/>
        </w:rPr>
        <w:t xml:space="preserve">the </w:t>
      </w:r>
      <w:r w:rsidRPr="00EC2DB3">
        <w:rPr>
          <w:color w:val="auto"/>
        </w:rPr>
        <w:t xml:space="preserve">algal and cyanobacterial fluorescence pattern </w:t>
      </w:r>
      <w:r w:rsidR="001E215A" w:rsidRPr="00EC2DB3">
        <w:rPr>
          <w:color w:val="auto"/>
        </w:rPr>
        <w:t>by</w:t>
      </w:r>
      <w:r w:rsidRPr="00EC2DB3">
        <w:rPr>
          <w:color w:val="auto"/>
        </w:rPr>
        <w:t xml:space="preserve"> using bio-fingerprint libraries that contain spectral information of the specimen correlated with environmental conditions.</w:t>
      </w:r>
    </w:p>
    <w:p w14:paraId="29B1320A" w14:textId="77777777" w:rsidR="0072191C" w:rsidRPr="00EC2DB3" w:rsidRDefault="0072191C" w:rsidP="00B4629B">
      <w:pPr>
        <w:rPr>
          <w:color w:val="auto"/>
        </w:rPr>
      </w:pPr>
    </w:p>
    <w:p w14:paraId="0DD962E2" w14:textId="3C594B1D" w:rsidR="0072191C" w:rsidRPr="00EC2DB3" w:rsidRDefault="00E24D7E" w:rsidP="00B4629B">
      <w:pPr>
        <w:rPr>
          <w:color w:val="auto"/>
        </w:rPr>
      </w:pPr>
      <w:r w:rsidRPr="00EC2DB3">
        <w:rPr>
          <w:color w:val="auto"/>
        </w:rPr>
        <w:t>In dark</w:t>
      </w:r>
      <w:r w:rsidR="00A645D7" w:rsidRPr="00EC2DB3">
        <w:rPr>
          <w:color w:val="auto"/>
        </w:rPr>
        <w:t>-</w:t>
      </w:r>
      <w:r w:rsidRPr="00EC2DB3">
        <w:rPr>
          <w:color w:val="auto"/>
        </w:rPr>
        <w:t>adapted chl</w:t>
      </w:r>
      <w:r w:rsidRPr="00EC2DB3">
        <w:rPr>
          <w:color w:val="auto"/>
          <w:vertAlign w:val="subscript"/>
        </w:rPr>
        <w:t>a</w:t>
      </w:r>
      <w:r w:rsidRPr="00EC2DB3">
        <w:rPr>
          <w:color w:val="auto"/>
        </w:rPr>
        <w:t xml:space="preserve"> molecules, all reaction centers are fully oxidized and available for photochemistry and no fluorescence yield is quenched</w:t>
      </w:r>
      <w:r w:rsidRPr="00EC2DB3">
        <w:rPr>
          <w:color w:val="auto"/>
          <w:vertAlign w:val="superscript"/>
        </w:rPr>
        <w:t>3</w:t>
      </w:r>
      <w:r w:rsidR="00CE0B51" w:rsidRPr="00EC2DB3">
        <w:rPr>
          <w:color w:val="auto"/>
          <w:vertAlign w:val="superscript"/>
        </w:rPr>
        <w:t>1</w:t>
      </w:r>
      <w:r w:rsidRPr="00EC2DB3">
        <w:rPr>
          <w:color w:val="auto"/>
        </w:rPr>
        <w:t xml:space="preserve">. Using the L.I.F.E. procedure, a specimen is first excited </w:t>
      </w:r>
      <w:r w:rsidR="001E215A" w:rsidRPr="00EC2DB3">
        <w:rPr>
          <w:color w:val="auto"/>
        </w:rPr>
        <w:t>by</w:t>
      </w:r>
      <w:r w:rsidRPr="00EC2DB3">
        <w:rPr>
          <w:color w:val="auto"/>
        </w:rPr>
        <w:t xml:space="preserve"> a 532</w:t>
      </w:r>
      <w:r w:rsidR="006661E6" w:rsidRPr="00EC2DB3">
        <w:rPr>
          <w:color w:val="auto"/>
        </w:rPr>
        <w:t xml:space="preserve"> </w:t>
      </w:r>
      <w:r w:rsidRPr="00EC2DB3">
        <w:rPr>
          <w:color w:val="auto"/>
        </w:rPr>
        <w:t xml:space="preserve">nm laser (green) and </w:t>
      </w:r>
      <w:r w:rsidR="001E215A" w:rsidRPr="00EC2DB3">
        <w:rPr>
          <w:color w:val="auto"/>
        </w:rPr>
        <w:t>then</w:t>
      </w:r>
      <w:r w:rsidRPr="00EC2DB3">
        <w:rPr>
          <w:color w:val="auto"/>
        </w:rPr>
        <w:t xml:space="preserve"> with a 405</w:t>
      </w:r>
      <w:r w:rsidR="00CE0B51" w:rsidRPr="00EC2DB3">
        <w:rPr>
          <w:color w:val="auto"/>
        </w:rPr>
        <w:t xml:space="preserve"> </w:t>
      </w:r>
      <w:r w:rsidRPr="00EC2DB3">
        <w:rPr>
          <w:color w:val="auto"/>
        </w:rPr>
        <w:t xml:space="preserve">nm laser (blue). During the second excitation </w:t>
      </w:r>
      <w:r w:rsidR="001E215A" w:rsidRPr="00EC2DB3">
        <w:rPr>
          <w:color w:val="auto"/>
        </w:rPr>
        <w:t>by</w:t>
      </w:r>
      <w:r w:rsidRPr="00EC2DB3">
        <w:rPr>
          <w:color w:val="auto"/>
        </w:rPr>
        <w:t xml:space="preserve"> the blue laser, chl</w:t>
      </w:r>
      <w:r w:rsidRPr="00EC2DB3">
        <w:rPr>
          <w:color w:val="auto"/>
          <w:vertAlign w:val="subscript"/>
        </w:rPr>
        <w:t>a</w:t>
      </w:r>
      <w:r w:rsidRPr="00EC2DB3">
        <w:rPr>
          <w:color w:val="auto"/>
        </w:rPr>
        <w:t xml:space="preserve"> </w:t>
      </w:r>
      <w:r w:rsidR="001E215A" w:rsidRPr="00EC2DB3">
        <w:rPr>
          <w:color w:val="auto"/>
        </w:rPr>
        <w:t>might</w:t>
      </w:r>
      <w:r w:rsidRPr="00EC2DB3">
        <w:rPr>
          <w:color w:val="auto"/>
        </w:rPr>
        <w:t xml:space="preserve"> show a decreased fluorescence response due to prior excitation </w:t>
      </w:r>
      <w:r w:rsidR="001E215A" w:rsidRPr="00EC2DB3">
        <w:rPr>
          <w:color w:val="auto"/>
        </w:rPr>
        <w:t>by</w:t>
      </w:r>
      <w:r w:rsidRPr="00EC2DB3">
        <w:rPr>
          <w:color w:val="auto"/>
        </w:rPr>
        <w:t xml:space="preserve"> the green laser. Chl</w:t>
      </w:r>
      <w:r w:rsidRPr="00EC2DB3">
        <w:rPr>
          <w:color w:val="auto"/>
          <w:vertAlign w:val="subscript"/>
        </w:rPr>
        <w:t>a</w:t>
      </w:r>
      <w:r w:rsidRPr="00EC2DB3">
        <w:rPr>
          <w:color w:val="auto"/>
        </w:rPr>
        <w:t xml:space="preserve"> absorbs energy at 532 nm wavelength, </w:t>
      </w:r>
      <w:r w:rsidR="005710CD">
        <w:rPr>
          <w:color w:val="auto"/>
        </w:rPr>
        <w:t>despite</w:t>
      </w:r>
      <w:r w:rsidRPr="00EC2DB3">
        <w:rPr>
          <w:color w:val="auto"/>
        </w:rPr>
        <w:t xml:space="preserve"> </w:t>
      </w:r>
      <w:r w:rsidR="00311914">
        <w:rPr>
          <w:color w:val="auto"/>
        </w:rPr>
        <w:t>its</w:t>
      </w:r>
      <w:r w:rsidRPr="00EC2DB3">
        <w:rPr>
          <w:color w:val="auto"/>
        </w:rPr>
        <w:t xml:space="preserve"> distance from its absorption maximum wavelength</w:t>
      </w:r>
      <w:r w:rsidRPr="00EC2DB3">
        <w:rPr>
          <w:color w:val="auto"/>
          <w:vertAlign w:val="superscript"/>
        </w:rPr>
        <w:t>3</w:t>
      </w:r>
      <w:r w:rsidR="00CE0B51" w:rsidRPr="00EC2DB3">
        <w:rPr>
          <w:color w:val="auto"/>
          <w:vertAlign w:val="superscript"/>
        </w:rPr>
        <w:t>2</w:t>
      </w:r>
      <w:r w:rsidRPr="00EC2DB3">
        <w:rPr>
          <w:color w:val="auto"/>
        </w:rPr>
        <w:t>. Before the actual chl</w:t>
      </w:r>
      <w:r w:rsidRPr="00EC2DB3">
        <w:rPr>
          <w:color w:val="auto"/>
          <w:vertAlign w:val="subscript"/>
        </w:rPr>
        <w:t>a</w:t>
      </w:r>
      <w:r w:rsidRPr="00EC2DB3">
        <w:rPr>
          <w:color w:val="auto"/>
        </w:rPr>
        <w:t xml:space="preserve"> measurement at 405 nm, the green laser </w:t>
      </w:r>
      <w:r w:rsidR="001E215A" w:rsidRPr="00EC2DB3">
        <w:rPr>
          <w:color w:val="auto"/>
        </w:rPr>
        <w:t>may</w:t>
      </w:r>
      <w:r w:rsidRPr="00EC2DB3">
        <w:rPr>
          <w:color w:val="auto"/>
        </w:rPr>
        <w:t xml:space="preserve"> cause photochemical reactions, activating quenching mechanisms in the target pigments. Further, pre-illumination of marine phototrophic organisms did not lead to a change in spectral norm curves between 450</w:t>
      </w:r>
      <w:r w:rsidR="006661E6" w:rsidRPr="00EC2DB3">
        <w:rPr>
          <w:color w:val="auto"/>
        </w:rPr>
        <w:t xml:space="preserve"> </w:t>
      </w:r>
      <w:r w:rsidRPr="00EC2DB3">
        <w:rPr>
          <w:color w:val="auto"/>
        </w:rPr>
        <w:t>nm</w:t>
      </w:r>
      <w:r w:rsidR="00BB51A9" w:rsidRPr="00EC2DB3">
        <w:rPr>
          <w:color w:val="auto"/>
        </w:rPr>
        <w:t>–</w:t>
      </w:r>
      <w:r w:rsidRPr="00EC2DB3">
        <w:rPr>
          <w:color w:val="auto"/>
        </w:rPr>
        <w:t>600</w:t>
      </w:r>
      <w:r w:rsidR="006661E6" w:rsidRPr="00EC2DB3">
        <w:rPr>
          <w:color w:val="auto"/>
        </w:rPr>
        <w:t xml:space="preserve"> </w:t>
      </w:r>
      <w:r w:rsidRPr="00EC2DB3">
        <w:rPr>
          <w:color w:val="auto"/>
        </w:rPr>
        <w:t xml:space="preserve">nm </w:t>
      </w:r>
      <w:r w:rsidR="001E215A" w:rsidRPr="00EC2DB3">
        <w:rPr>
          <w:color w:val="auto"/>
        </w:rPr>
        <w:t>while</w:t>
      </w:r>
      <w:r w:rsidRPr="00EC2DB3">
        <w:rPr>
          <w:color w:val="auto"/>
        </w:rPr>
        <w:t xml:space="preserve"> the standard deviation in fluorescence intensities increased </w:t>
      </w:r>
      <w:r w:rsidR="001E215A" w:rsidRPr="00EC2DB3">
        <w:rPr>
          <w:color w:val="auto"/>
        </w:rPr>
        <w:t>by</w:t>
      </w:r>
      <w:r w:rsidRPr="00EC2DB3">
        <w:rPr>
          <w:color w:val="auto"/>
        </w:rPr>
        <w:t xml:space="preserve"> 25%</w:t>
      </w:r>
      <w:r w:rsidR="00CE0B51" w:rsidRPr="00EC2DB3">
        <w:rPr>
          <w:color w:val="auto"/>
          <w:vertAlign w:val="superscript"/>
        </w:rPr>
        <w:t>29</w:t>
      </w:r>
      <w:r w:rsidRPr="00EC2DB3">
        <w:rPr>
          <w:color w:val="auto"/>
        </w:rPr>
        <w:t xml:space="preserve">. Depending on the species, fluorescence intensities even increased in response to prior excitation. This topic requires further investigation. </w:t>
      </w:r>
    </w:p>
    <w:p w14:paraId="67B322E2" w14:textId="77777777" w:rsidR="0072191C" w:rsidRPr="00EC2DB3" w:rsidRDefault="0072191C" w:rsidP="00B4629B">
      <w:pPr>
        <w:keepNext/>
        <w:rPr>
          <w:color w:val="auto"/>
        </w:rPr>
      </w:pPr>
    </w:p>
    <w:p w14:paraId="5E4E2D70" w14:textId="77777777" w:rsidR="0072191C" w:rsidRPr="00EC2DB3" w:rsidRDefault="00E24D7E" w:rsidP="00B4629B">
      <w:pPr>
        <w:rPr>
          <w:b/>
          <w:color w:val="auto"/>
        </w:rPr>
      </w:pPr>
      <w:r w:rsidRPr="00EC2DB3">
        <w:rPr>
          <w:b/>
          <w:color w:val="auto"/>
        </w:rPr>
        <w:t xml:space="preserve">Applicability </w:t>
      </w:r>
    </w:p>
    <w:p w14:paraId="33205DF9" w14:textId="40675BD2" w:rsidR="0072191C" w:rsidRPr="00EC2DB3" w:rsidRDefault="00E24D7E" w:rsidP="00B4629B">
      <w:pPr>
        <w:rPr>
          <w:color w:val="auto"/>
        </w:rPr>
      </w:pPr>
      <w:r w:rsidRPr="00EC2DB3">
        <w:rPr>
          <w:color w:val="auto"/>
        </w:rPr>
        <w:t xml:space="preserve">We tested the L.I.F.E. instrument in </w:t>
      </w:r>
      <w:r w:rsidR="001E215A" w:rsidRPr="00EC2DB3">
        <w:rPr>
          <w:color w:val="auto"/>
        </w:rPr>
        <w:t>various</w:t>
      </w:r>
      <w:r w:rsidRPr="00EC2DB3">
        <w:rPr>
          <w:color w:val="auto"/>
        </w:rPr>
        <w:t xml:space="preserve"> habitats with an emphasis on cryoconite holes. </w:t>
      </w:r>
      <w:r w:rsidRPr="00EC2DB3">
        <w:rPr>
          <w:color w:val="auto"/>
        </w:rPr>
        <w:br/>
        <w:t xml:space="preserve">The laser was successfully applied in soil and biofilm habitats </w:t>
      </w:r>
      <w:r w:rsidR="001E215A" w:rsidRPr="00EC2DB3">
        <w:rPr>
          <w:color w:val="auto"/>
        </w:rPr>
        <w:t>because</w:t>
      </w:r>
      <w:r w:rsidRPr="00EC2DB3">
        <w:rPr>
          <w:color w:val="auto"/>
        </w:rPr>
        <w:t xml:space="preserve"> of the absence of ambient light during the measurement. Cryoconite</w:t>
      </w:r>
      <w:r w:rsidR="002446BD" w:rsidRPr="00EC2DB3">
        <w:rPr>
          <w:color w:val="auto"/>
        </w:rPr>
        <w:t xml:space="preserve"> granules</w:t>
      </w:r>
      <w:r w:rsidRPr="00EC2DB3">
        <w:rPr>
          <w:color w:val="auto"/>
        </w:rPr>
        <w:t xml:space="preserve"> could be measured when sediment layers blocked light from beneath the hole (</w:t>
      </w:r>
      <w:r w:rsidR="00DD5E0C" w:rsidRPr="00EC2DB3">
        <w:rPr>
          <w:b/>
          <w:bCs/>
          <w:color w:val="auto"/>
        </w:rPr>
        <w:t xml:space="preserve">Figure </w:t>
      </w:r>
      <w:r w:rsidR="002A5336" w:rsidRPr="00EC2DB3">
        <w:rPr>
          <w:b/>
          <w:bCs/>
          <w:color w:val="auto"/>
        </w:rPr>
        <w:t>1</w:t>
      </w:r>
      <w:r w:rsidRPr="00EC2DB3">
        <w:rPr>
          <w:b/>
          <w:bCs/>
          <w:color w:val="auto"/>
        </w:rPr>
        <w:t>4 A</w:t>
      </w:r>
      <w:r w:rsidRPr="00EC2DB3">
        <w:rPr>
          <w:color w:val="auto"/>
        </w:rPr>
        <w:t>,</w:t>
      </w:r>
      <w:r w:rsidRPr="00EC2DB3">
        <w:rPr>
          <w:b/>
          <w:bCs/>
          <w:color w:val="auto"/>
        </w:rPr>
        <w:t>C</w:t>
      </w:r>
      <w:r w:rsidRPr="00EC2DB3">
        <w:rPr>
          <w:color w:val="auto"/>
        </w:rPr>
        <w:t>). Thin sediment cryoconite holes were permeable for stray light from beneath (</w:t>
      </w:r>
      <w:r w:rsidR="00DD5E0C" w:rsidRPr="00EC2DB3">
        <w:rPr>
          <w:b/>
          <w:bCs/>
          <w:color w:val="auto"/>
        </w:rPr>
        <w:t xml:space="preserve">Figure </w:t>
      </w:r>
      <w:r w:rsidR="002A5336" w:rsidRPr="00EC2DB3">
        <w:rPr>
          <w:b/>
          <w:bCs/>
          <w:color w:val="auto"/>
        </w:rPr>
        <w:t>1</w:t>
      </w:r>
      <w:r w:rsidRPr="00EC2DB3">
        <w:rPr>
          <w:b/>
          <w:bCs/>
          <w:color w:val="auto"/>
        </w:rPr>
        <w:t>4B</w:t>
      </w:r>
      <w:r w:rsidRPr="00EC2DB3">
        <w:rPr>
          <w:color w:val="auto"/>
        </w:rPr>
        <w:t xml:space="preserve">). Stray light interferes with the measurement. Thus, pigment concentration in bare ice surfaces is not </w:t>
      </w:r>
      <w:r w:rsidR="00537C6A" w:rsidRPr="00EC2DB3">
        <w:rPr>
          <w:color w:val="auto"/>
        </w:rPr>
        <w:t>measurable</w:t>
      </w:r>
      <w:r w:rsidRPr="00EC2DB3">
        <w:rPr>
          <w:color w:val="auto"/>
        </w:rPr>
        <w:t xml:space="preserve"> </w:t>
      </w:r>
      <w:r w:rsidR="001E215A" w:rsidRPr="00EC2DB3">
        <w:rPr>
          <w:color w:val="auto"/>
        </w:rPr>
        <w:t>under</w:t>
      </w:r>
      <w:r w:rsidRPr="00EC2DB3">
        <w:rPr>
          <w:color w:val="auto"/>
        </w:rPr>
        <w:t xml:space="preserve"> daylight conditions </w:t>
      </w:r>
      <w:r w:rsidR="001E215A" w:rsidRPr="00EC2DB3">
        <w:rPr>
          <w:color w:val="auto"/>
        </w:rPr>
        <w:t>yet</w:t>
      </w:r>
      <w:r w:rsidRPr="00EC2DB3">
        <w:rPr>
          <w:color w:val="auto"/>
        </w:rPr>
        <w:t>. Signal processing efforts are currently underway to enable operation of the system in high ambient light conditions.</w:t>
      </w:r>
    </w:p>
    <w:p w14:paraId="7BC1D7B8" w14:textId="77777777" w:rsidR="0072191C" w:rsidRPr="00EC2DB3" w:rsidRDefault="0072191C" w:rsidP="00B4629B">
      <w:pPr>
        <w:rPr>
          <w:color w:val="auto"/>
        </w:rPr>
      </w:pPr>
    </w:p>
    <w:p w14:paraId="567DABDF" w14:textId="54D0DFFD" w:rsidR="0072191C" w:rsidRPr="00EC2DB3" w:rsidRDefault="00E24D7E" w:rsidP="00B4629B">
      <w:pPr>
        <w:rPr>
          <w:i/>
          <w:color w:val="auto"/>
        </w:rPr>
      </w:pPr>
      <w:r w:rsidRPr="00EC2DB3">
        <w:rPr>
          <w:i/>
          <w:color w:val="auto"/>
        </w:rPr>
        <w:t xml:space="preserve">[Place </w:t>
      </w:r>
      <w:r w:rsidR="00DD5E0C" w:rsidRPr="00EC2DB3">
        <w:rPr>
          <w:b/>
          <w:bCs/>
          <w:iCs/>
          <w:color w:val="auto"/>
        </w:rPr>
        <w:t xml:space="preserve">Figure </w:t>
      </w:r>
      <w:r w:rsidRPr="00EC2DB3">
        <w:rPr>
          <w:b/>
          <w:bCs/>
          <w:iCs/>
          <w:color w:val="auto"/>
        </w:rPr>
        <w:t>14</w:t>
      </w:r>
      <w:r w:rsidRPr="00EC2DB3">
        <w:rPr>
          <w:i/>
          <w:color w:val="auto"/>
        </w:rPr>
        <w:t xml:space="preserve"> here]</w:t>
      </w:r>
    </w:p>
    <w:p w14:paraId="2E3777EF" w14:textId="77777777" w:rsidR="0072191C" w:rsidRPr="00EC2DB3" w:rsidRDefault="0072191C" w:rsidP="00B4629B">
      <w:pPr>
        <w:rPr>
          <w:color w:val="auto"/>
        </w:rPr>
      </w:pPr>
    </w:p>
    <w:p w14:paraId="7BD67532" w14:textId="0AB1157F" w:rsidR="0072191C" w:rsidRPr="00EC2DB3" w:rsidRDefault="00E24D7E" w:rsidP="00B4629B">
      <w:pPr>
        <w:rPr>
          <w:color w:val="auto"/>
        </w:rPr>
      </w:pPr>
      <w:r w:rsidRPr="00EC2DB3">
        <w:rPr>
          <w:color w:val="auto"/>
        </w:rPr>
        <w:t xml:space="preserve">In conclusion, </w:t>
      </w:r>
      <w:r w:rsidR="001E215A" w:rsidRPr="00EC2DB3">
        <w:rPr>
          <w:color w:val="auto"/>
        </w:rPr>
        <w:t>our</w:t>
      </w:r>
      <w:r w:rsidRPr="00EC2DB3">
        <w:rPr>
          <w:color w:val="auto"/>
        </w:rPr>
        <w:t xml:space="preserve"> L.I.F.E. instrument detected photoautotrophic organisms in terrestrial habitats such as soils, bacterial mats, biofilms</w:t>
      </w:r>
      <w:r w:rsidR="00BB51A9" w:rsidRPr="00EC2DB3">
        <w:rPr>
          <w:color w:val="auto"/>
        </w:rPr>
        <w:t>,</w:t>
      </w:r>
      <w:r w:rsidRPr="00EC2DB3">
        <w:rPr>
          <w:color w:val="auto"/>
        </w:rPr>
        <w:t xml:space="preserve"> and in cryoconite holes on glacial surfaces. The target molecules were chl</w:t>
      </w:r>
      <w:r w:rsidRPr="00EC2DB3">
        <w:rPr>
          <w:color w:val="auto"/>
          <w:vertAlign w:val="subscript"/>
        </w:rPr>
        <w:t>a</w:t>
      </w:r>
      <w:r w:rsidRPr="00EC2DB3">
        <w:rPr>
          <w:color w:val="auto"/>
        </w:rPr>
        <w:t xml:space="preserve"> and B-PE. The spatial resolution was 30 µm</w:t>
      </w:r>
      <w:r w:rsidR="00BB51A9" w:rsidRPr="00EC2DB3">
        <w:rPr>
          <w:color w:val="auto"/>
        </w:rPr>
        <w:t>/</w:t>
      </w:r>
      <w:r w:rsidRPr="00EC2DB3">
        <w:rPr>
          <w:color w:val="auto"/>
        </w:rPr>
        <w:t xml:space="preserve">px. The detection </w:t>
      </w:r>
      <w:r w:rsidR="001E215A" w:rsidRPr="00EC2DB3">
        <w:rPr>
          <w:color w:val="auto"/>
        </w:rPr>
        <w:t>limit</w:t>
      </w:r>
      <w:r w:rsidRPr="00EC2DB3">
        <w:rPr>
          <w:color w:val="auto"/>
        </w:rPr>
        <w:t xml:space="preserve"> for chl</w:t>
      </w:r>
      <w:r w:rsidRPr="00EC2DB3">
        <w:rPr>
          <w:color w:val="auto"/>
          <w:vertAlign w:val="subscript"/>
        </w:rPr>
        <w:t>a</w:t>
      </w:r>
      <w:r w:rsidRPr="00EC2DB3">
        <w:rPr>
          <w:color w:val="auto"/>
        </w:rPr>
        <w:t xml:space="preserve"> was 250 pg</w:t>
      </w:r>
      <w:r w:rsidR="00BB51A9" w:rsidRPr="00EC2DB3">
        <w:rPr>
          <w:color w:val="auto"/>
        </w:rPr>
        <w:t>/</w:t>
      </w:r>
      <w:r w:rsidR="00A57BE5" w:rsidRPr="00EC2DB3">
        <w:rPr>
          <w:color w:val="auto"/>
        </w:rPr>
        <w:t>mL</w:t>
      </w:r>
      <w:r w:rsidRPr="00EC2DB3">
        <w:rPr>
          <w:color w:val="auto"/>
          <w:vertAlign w:val="superscript"/>
        </w:rPr>
        <w:t xml:space="preserve"> </w:t>
      </w:r>
      <w:r w:rsidRPr="00EC2DB3">
        <w:rPr>
          <w:color w:val="auto"/>
        </w:rPr>
        <w:t>and 2 ng</w:t>
      </w:r>
      <w:r w:rsidR="00BB51A9" w:rsidRPr="00EC2DB3">
        <w:rPr>
          <w:color w:val="auto"/>
        </w:rPr>
        <w:t>/</w:t>
      </w:r>
      <w:r w:rsidR="00A57BE5" w:rsidRPr="00EC2DB3">
        <w:rPr>
          <w:color w:val="auto"/>
        </w:rPr>
        <w:t>mL</w:t>
      </w:r>
      <w:r w:rsidRPr="00EC2DB3">
        <w:rPr>
          <w:color w:val="auto"/>
          <w:vertAlign w:val="superscript"/>
        </w:rPr>
        <w:t xml:space="preserve"> </w:t>
      </w:r>
      <w:r w:rsidRPr="00EC2DB3">
        <w:rPr>
          <w:color w:val="auto"/>
        </w:rPr>
        <w:t xml:space="preserve">for B-PE. After a laboratory calibration </w:t>
      </w:r>
      <w:r w:rsidR="001E215A" w:rsidRPr="00EC2DB3">
        <w:rPr>
          <w:color w:val="auto"/>
        </w:rPr>
        <w:t>we</w:t>
      </w:r>
      <w:r w:rsidRPr="00EC2DB3">
        <w:rPr>
          <w:color w:val="auto"/>
        </w:rPr>
        <w:t xml:space="preserve"> were able to </w:t>
      </w:r>
      <w:r w:rsidR="002446BD" w:rsidRPr="00EC2DB3">
        <w:rPr>
          <w:color w:val="auto"/>
        </w:rPr>
        <w:t xml:space="preserve">quantify pigment </w:t>
      </w:r>
      <w:r w:rsidR="001E215A" w:rsidRPr="00EC2DB3">
        <w:rPr>
          <w:color w:val="auto"/>
        </w:rPr>
        <w:t>content</w:t>
      </w:r>
      <w:r w:rsidR="002446BD" w:rsidRPr="00EC2DB3">
        <w:rPr>
          <w:color w:val="auto"/>
        </w:rPr>
        <w:t xml:space="preserve"> in</w:t>
      </w:r>
      <w:r w:rsidRPr="00EC2DB3">
        <w:rPr>
          <w:color w:val="auto"/>
        </w:rPr>
        <w:t xml:space="preserve"> samples that were collected at </w:t>
      </w:r>
      <w:r w:rsidR="001E215A" w:rsidRPr="00EC2DB3">
        <w:rPr>
          <w:color w:val="auto"/>
        </w:rPr>
        <w:t>our study</w:t>
      </w:r>
      <w:r w:rsidRPr="00EC2DB3">
        <w:rPr>
          <w:color w:val="auto"/>
        </w:rPr>
        <w:t xml:space="preserve"> site in the Arctic. We applied self-programmed software for an automated </w:t>
      </w:r>
      <w:r w:rsidR="001E215A" w:rsidRPr="00EC2DB3">
        <w:rPr>
          <w:color w:val="auto"/>
        </w:rPr>
        <w:t>data</w:t>
      </w:r>
      <w:r w:rsidRPr="00EC2DB3">
        <w:rPr>
          <w:color w:val="auto"/>
        </w:rPr>
        <w:t xml:space="preserve"> reduction process. The effects of the presence of minerals and changing light conditions during the measurements require further investigation. </w:t>
      </w:r>
    </w:p>
    <w:p w14:paraId="6D5B0090" w14:textId="77777777" w:rsidR="0072191C" w:rsidRPr="00EC2DB3" w:rsidRDefault="0072191C" w:rsidP="00B4629B">
      <w:pPr>
        <w:rPr>
          <w:color w:val="auto"/>
        </w:rPr>
      </w:pPr>
    </w:p>
    <w:p w14:paraId="573188D3" w14:textId="75A2D3A2" w:rsidR="0072191C" w:rsidRPr="00EC2DB3" w:rsidRDefault="00E24D7E" w:rsidP="00B4629B">
      <w:pPr>
        <w:rPr>
          <w:color w:val="auto"/>
        </w:rPr>
      </w:pPr>
      <w:r w:rsidRPr="00EC2DB3">
        <w:rPr>
          <w:color w:val="auto"/>
        </w:rPr>
        <w:t>With climate warming</w:t>
      </w:r>
      <w:r w:rsidR="00BB51A9" w:rsidRPr="00EC2DB3">
        <w:rPr>
          <w:color w:val="auto"/>
        </w:rPr>
        <w:t>,</w:t>
      </w:r>
      <w:r w:rsidRPr="00EC2DB3">
        <w:rPr>
          <w:color w:val="auto"/>
        </w:rPr>
        <w:t xml:space="preserve"> increasing temperatures lead to enhanced availability of liquid water</w:t>
      </w:r>
      <w:r w:rsidR="00BB51A9" w:rsidRPr="00EC2DB3">
        <w:rPr>
          <w:color w:val="auto"/>
        </w:rPr>
        <w:t>,</w:t>
      </w:r>
      <w:r w:rsidRPr="00EC2DB3">
        <w:rPr>
          <w:color w:val="auto"/>
        </w:rPr>
        <w:t xml:space="preserve"> </w:t>
      </w:r>
      <w:r w:rsidR="001E215A" w:rsidRPr="00EC2DB3">
        <w:rPr>
          <w:color w:val="auto"/>
        </w:rPr>
        <w:t>which</w:t>
      </w:r>
      <w:r w:rsidRPr="00EC2DB3">
        <w:rPr>
          <w:color w:val="auto"/>
        </w:rPr>
        <w:t xml:space="preserve"> results in higher biological activity on icy surfaces of autotrophic and heterotrophic </w:t>
      </w:r>
      <w:r w:rsidRPr="00EC2DB3">
        <w:rPr>
          <w:color w:val="auto"/>
        </w:rPr>
        <w:lastRenderedPageBreak/>
        <w:t xml:space="preserve">nature. </w:t>
      </w:r>
      <w:r w:rsidR="00BB51A9" w:rsidRPr="00EC2DB3">
        <w:rPr>
          <w:color w:val="auto"/>
        </w:rPr>
        <w:t>Vigorous</w:t>
      </w:r>
      <w:r w:rsidR="00BB51A9" w:rsidRPr="00EC2DB3" w:rsidDel="00BB51A9">
        <w:rPr>
          <w:color w:val="auto"/>
        </w:rPr>
        <w:t xml:space="preserve"> </w:t>
      </w:r>
      <w:r w:rsidRPr="00EC2DB3">
        <w:rPr>
          <w:color w:val="auto"/>
        </w:rPr>
        <w:t>effort</w:t>
      </w:r>
      <w:r w:rsidR="00BB51A9" w:rsidRPr="00EC2DB3">
        <w:rPr>
          <w:color w:val="auto"/>
        </w:rPr>
        <w:t>s</w:t>
      </w:r>
      <w:r w:rsidRPr="00EC2DB3">
        <w:rPr>
          <w:color w:val="auto"/>
        </w:rPr>
        <w:t xml:space="preserve"> should be </w:t>
      </w:r>
      <w:r w:rsidR="00BB51A9" w:rsidRPr="00EC2DB3">
        <w:rPr>
          <w:color w:val="auto"/>
        </w:rPr>
        <w:t xml:space="preserve">made </w:t>
      </w:r>
      <w:r w:rsidRPr="00EC2DB3">
        <w:rPr>
          <w:color w:val="auto"/>
        </w:rPr>
        <w:t xml:space="preserve">to detect heterotrophic organisms </w:t>
      </w:r>
      <w:r w:rsidR="00BB51A9" w:rsidRPr="00EC2DB3">
        <w:rPr>
          <w:color w:val="auto"/>
        </w:rPr>
        <w:t xml:space="preserve">in situ </w:t>
      </w:r>
      <w:r w:rsidRPr="00EC2DB3">
        <w:rPr>
          <w:color w:val="auto"/>
        </w:rPr>
        <w:t>to give a full picture of active life in the cryosphere.</w:t>
      </w:r>
      <w:r w:rsidR="002446BD" w:rsidRPr="00EC2DB3">
        <w:rPr>
          <w:color w:val="auto"/>
        </w:rPr>
        <w:t xml:space="preserve"> This could be tested with other target pigments and appropriate laser excitation wavelengths.</w:t>
      </w:r>
      <w:r w:rsidRPr="00EC2DB3">
        <w:rPr>
          <w:color w:val="auto"/>
        </w:rPr>
        <w:t xml:space="preserve"> Hence, L.I.F.E. provides a suitable monitoring system providing high temporal and spatial resolution for supraglacial conditions in context with global change as well as possible astrobiological applications. </w:t>
      </w:r>
      <w:r w:rsidRPr="00EC2DB3">
        <w:rPr>
          <w:color w:val="auto"/>
        </w:rPr>
        <w:tab/>
      </w:r>
      <w:r w:rsidRPr="00EC2DB3">
        <w:rPr>
          <w:color w:val="auto"/>
        </w:rPr>
        <w:br/>
      </w:r>
    </w:p>
    <w:p w14:paraId="225AF1E0" w14:textId="77777777" w:rsidR="0072191C" w:rsidRPr="00EC2DB3" w:rsidRDefault="00E24D7E" w:rsidP="00B4629B">
      <w:pPr>
        <w:rPr>
          <w:b/>
          <w:color w:val="auto"/>
        </w:rPr>
      </w:pPr>
      <w:r w:rsidRPr="00EC2DB3">
        <w:rPr>
          <w:b/>
          <w:color w:val="auto"/>
        </w:rPr>
        <w:t>ACKNOWLEDGEMENTS:</w:t>
      </w:r>
    </w:p>
    <w:p w14:paraId="15FDF572" w14:textId="0278FD5F" w:rsidR="0072191C" w:rsidRPr="00EC2DB3" w:rsidRDefault="00E24D7E" w:rsidP="00B4629B">
      <w:pPr>
        <w:rPr>
          <w:color w:val="auto"/>
        </w:rPr>
      </w:pPr>
      <w:r w:rsidRPr="00EC2DB3">
        <w:rPr>
          <w:color w:val="auto"/>
        </w:rPr>
        <w:t>The authors gratefully thank Colonel (IL) J.N. Pritzker, the Tawani Foundation, USA, the Austrian Federal Ministry of Science, Research and Economy (Sparkling Science SPA04_149 and SPA05_201), Alpine Forschungsstelle Obergurgl (AFO), Austrian Space Forum (ÖWF), Roman Erler from the Hintertuxer Natur Eis Palast, the Austrian Federal Forestry and Base Manager Nick Cox from the Arctic Station in Ny Alesund (Svalbard). We are also indebted to Sabrina Obwegeser, Carina Rofner</w:t>
      </w:r>
      <w:r w:rsidR="00BB51A9" w:rsidRPr="00EC2DB3">
        <w:rPr>
          <w:color w:val="auto"/>
        </w:rPr>
        <w:t>,</w:t>
      </w:r>
      <w:r w:rsidRPr="00EC2DB3">
        <w:rPr>
          <w:color w:val="auto"/>
        </w:rPr>
        <w:t xml:space="preserve"> and Fabian Drewes for </w:t>
      </w:r>
      <w:r w:rsidR="00BB51A9" w:rsidRPr="00EC2DB3">
        <w:rPr>
          <w:color w:val="auto"/>
        </w:rPr>
        <w:t xml:space="preserve">their </w:t>
      </w:r>
      <w:r w:rsidRPr="00EC2DB3">
        <w:rPr>
          <w:color w:val="auto"/>
        </w:rPr>
        <w:t xml:space="preserve">help during filming. Finally, </w:t>
      </w:r>
      <w:r w:rsidR="001E215A" w:rsidRPr="00EC2DB3">
        <w:rPr>
          <w:color w:val="auto"/>
        </w:rPr>
        <w:t>we</w:t>
      </w:r>
      <w:r w:rsidRPr="00EC2DB3">
        <w:rPr>
          <w:color w:val="auto"/>
        </w:rPr>
        <w:t xml:space="preserve"> want to thank James Bradley for giving the voice for the concomitant video.</w:t>
      </w:r>
    </w:p>
    <w:p w14:paraId="4ABDCC70" w14:textId="77777777" w:rsidR="0072191C" w:rsidRPr="00EC2DB3" w:rsidRDefault="0072191C" w:rsidP="00B4629B">
      <w:pPr>
        <w:rPr>
          <w:color w:val="auto"/>
        </w:rPr>
      </w:pPr>
    </w:p>
    <w:p w14:paraId="6E58BD1A" w14:textId="77777777" w:rsidR="0072191C" w:rsidRPr="00EC2DB3" w:rsidRDefault="00E24D7E" w:rsidP="00B4629B">
      <w:pPr>
        <w:rPr>
          <w:color w:val="auto"/>
        </w:rPr>
      </w:pPr>
      <w:r w:rsidRPr="00EC2DB3">
        <w:rPr>
          <w:b/>
          <w:color w:val="auto"/>
        </w:rPr>
        <w:t xml:space="preserve">DISCLOSURES: </w:t>
      </w:r>
    </w:p>
    <w:p w14:paraId="5D5B752C" w14:textId="77777777" w:rsidR="0072191C" w:rsidRPr="00EC2DB3" w:rsidRDefault="00E24D7E" w:rsidP="00B4629B">
      <w:pPr>
        <w:rPr>
          <w:color w:val="auto"/>
        </w:rPr>
      </w:pPr>
      <w:r w:rsidRPr="00EC2DB3">
        <w:rPr>
          <w:color w:val="auto"/>
        </w:rPr>
        <w:t>The authors have nothing to disclose.</w:t>
      </w:r>
    </w:p>
    <w:p w14:paraId="18AAF406" w14:textId="77777777" w:rsidR="0072191C" w:rsidRPr="00EC2DB3" w:rsidRDefault="0072191C" w:rsidP="00B4629B">
      <w:pPr>
        <w:rPr>
          <w:color w:val="auto"/>
        </w:rPr>
      </w:pPr>
    </w:p>
    <w:p w14:paraId="71605841" w14:textId="77777777" w:rsidR="0072191C" w:rsidRPr="00EC2DB3" w:rsidRDefault="00E24D7E" w:rsidP="00B4629B">
      <w:pPr>
        <w:rPr>
          <w:b/>
          <w:color w:val="auto"/>
        </w:rPr>
      </w:pPr>
      <w:r w:rsidRPr="00EC2DB3">
        <w:rPr>
          <w:b/>
          <w:color w:val="auto"/>
        </w:rPr>
        <w:t>REFERENCES:</w:t>
      </w:r>
    </w:p>
    <w:p w14:paraId="182699CC" w14:textId="1295681E" w:rsidR="0072191C" w:rsidRPr="00EC2DB3" w:rsidRDefault="00E24D7E" w:rsidP="00B4629B">
      <w:pPr>
        <w:pBdr>
          <w:top w:val="nil"/>
          <w:left w:val="nil"/>
          <w:bottom w:val="nil"/>
          <w:right w:val="nil"/>
          <w:between w:val="nil"/>
        </w:pBdr>
        <w:rPr>
          <w:color w:val="auto"/>
        </w:rPr>
      </w:pPr>
      <w:r w:rsidRPr="00EC2DB3">
        <w:rPr>
          <w:color w:val="auto"/>
        </w:rPr>
        <w:t>1.</w:t>
      </w:r>
      <w:r w:rsidR="007F20EA">
        <w:rPr>
          <w:color w:val="auto"/>
        </w:rPr>
        <w:t xml:space="preserve"> </w:t>
      </w:r>
      <w:r w:rsidRPr="00EC2DB3">
        <w:rPr>
          <w:color w:val="auto"/>
        </w:rPr>
        <w:t>Boyd, E. S., Skidmore, M., Mitchell, A. C., Bakermans, C.</w:t>
      </w:r>
      <w:r w:rsidR="00C3618E" w:rsidRPr="00EC2DB3">
        <w:rPr>
          <w:color w:val="auto"/>
        </w:rPr>
        <w:t>,</w:t>
      </w:r>
      <w:r w:rsidRPr="00EC2DB3">
        <w:rPr>
          <w:color w:val="auto"/>
        </w:rPr>
        <w:t xml:space="preserve"> Peters, J. W. Methanogenesis in subglacial sediments. </w:t>
      </w:r>
      <w:r w:rsidRPr="00EC2DB3">
        <w:rPr>
          <w:i/>
          <w:color w:val="auto"/>
        </w:rPr>
        <w:t>Environmental Microbiology Reports</w:t>
      </w:r>
      <w:r w:rsidR="00C3618E" w:rsidRPr="00EC2DB3">
        <w:rPr>
          <w:iCs/>
          <w:color w:val="auto"/>
        </w:rPr>
        <w:t>.</w:t>
      </w:r>
      <w:r w:rsidRPr="00EC2DB3">
        <w:rPr>
          <w:color w:val="auto"/>
        </w:rPr>
        <w:t xml:space="preserve"> </w:t>
      </w:r>
      <w:r w:rsidRPr="00EC2DB3">
        <w:rPr>
          <w:b/>
          <w:color w:val="auto"/>
        </w:rPr>
        <w:t>2</w:t>
      </w:r>
      <w:r w:rsidRPr="00EC2DB3">
        <w:rPr>
          <w:color w:val="auto"/>
        </w:rPr>
        <w:t>, 685</w:t>
      </w:r>
      <w:r w:rsidR="009630BA" w:rsidRPr="00EC2DB3">
        <w:rPr>
          <w:color w:val="auto"/>
        </w:rPr>
        <w:t>–</w:t>
      </w:r>
      <w:r w:rsidRPr="00EC2DB3">
        <w:rPr>
          <w:color w:val="auto"/>
        </w:rPr>
        <w:t>692 (</w:t>
      </w:r>
      <w:r w:rsidR="001E215A" w:rsidRPr="00EC2DB3">
        <w:rPr>
          <w:color w:val="auto"/>
        </w:rPr>
        <w:t>2010</w:t>
      </w:r>
      <w:r w:rsidRPr="00EC2DB3">
        <w:rPr>
          <w:color w:val="auto"/>
        </w:rPr>
        <w:t xml:space="preserve">). </w:t>
      </w:r>
    </w:p>
    <w:p w14:paraId="1BE6D50B" w14:textId="7D248C4A" w:rsidR="0072191C" w:rsidRPr="00EC2DB3" w:rsidRDefault="00E24D7E" w:rsidP="00B4629B">
      <w:pPr>
        <w:pBdr>
          <w:top w:val="nil"/>
          <w:left w:val="nil"/>
          <w:bottom w:val="nil"/>
          <w:right w:val="nil"/>
          <w:between w:val="nil"/>
        </w:pBdr>
        <w:rPr>
          <w:color w:val="auto"/>
        </w:rPr>
      </w:pPr>
      <w:r w:rsidRPr="00EC2DB3">
        <w:rPr>
          <w:color w:val="auto"/>
        </w:rPr>
        <w:t>2.</w:t>
      </w:r>
      <w:r w:rsidR="007F20EA">
        <w:rPr>
          <w:color w:val="auto"/>
        </w:rPr>
        <w:t xml:space="preserve"> </w:t>
      </w:r>
      <w:r w:rsidRPr="00EC2DB3">
        <w:rPr>
          <w:color w:val="auto"/>
        </w:rPr>
        <w:t>Sattler, B., Puxbaum, H.</w:t>
      </w:r>
      <w:r w:rsidR="00C3618E" w:rsidRPr="00EC2DB3">
        <w:rPr>
          <w:color w:val="auto"/>
        </w:rPr>
        <w:t>,</w:t>
      </w:r>
      <w:r w:rsidRPr="00EC2DB3">
        <w:rPr>
          <w:color w:val="auto"/>
        </w:rPr>
        <w:t xml:space="preserve"> Psenner, R. Bacterial growth in supercooled cloud droplets. </w:t>
      </w:r>
      <w:r w:rsidRPr="00EC2DB3">
        <w:rPr>
          <w:i/>
          <w:color w:val="auto"/>
        </w:rPr>
        <w:t>Geophysical</w:t>
      </w:r>
      <w:r w:rsidRPr="00EC2DB3">
        <w:rPr>
          <w:color w:val="auto"/>
        </w:rPr>
        <w:t xml:space="preserve"> </w:t>
      </w:r>
      <w:r w:rsidRPr="00EC2DB3">
        <w:rPr>
          <w:i/>
          <w:color w:val="auto"/>
        </w:rPr>
        <w:t>Research Letters</w:t>
      </w:r>
      <w:r w:rsidR="00C3618E" w:rsidRPr="00EC2DB3">
        <w:rPr>
          <w:iCs/>
          <w:color w:val="auto"/>
        </w:rPr>
        <w:t>.</w:t>
      </w:r>
      <w:r w:rsidRPr="00EC2DB3">
        <w:rPr>
          <w:color w:val="auto"/>
        </w:rPr>
        <w:t xml:space="preserve"> </w:t>
      </w:r>
      <w:r w:rsidRPr="00EC2DB3">
        <w:rPr>
          <w:b/>
          <w:color w:val="auto"/>
        </w:rPr>
        <w:t>28</w:t>
      </w:r>
      <w:r w:rsidRPr="00EC2DB3">
        <w:rPr>
          <w:color w:val="auto"/>
        </w:rPr>
        <w:t>, 239</w:t>
      </w:r>
      <w:r w:rsidR="009630BA" w:rsidRPr="00EC2DB3">
        <w:rPr>
          <w:color w:val="auto"/>
        </w:rPr>
        <w:t>–</w:t>
      </w:r>
      <w:r w:rsidRPr="00EC2DB3">
        <w:rPr>
          <w:color w:val="auto"/>
        </w:rPr>
        <w:t>242 (</w:t>
      </w:r>
      <w:r w:rsidR="001E215A" w:rsidRPr="00EC2DB3">
        <w:rPr>
          <w:color w:val="auto"/>
        </w:rPr>
        <w:t>2001</w:t>
      </w:r>
      <w:r w:rsidRPr="00EC2DB3">
        <w:rPr>
          <w:color w:val="auto"/>
        </w:rPr>
        <w:t xml:space="preserve">). </w:t>
      </w:r>
    </w:p>
    <w:p w14:paraId="0187C7BD" w14:textId="3853B8A3" w:rsidR="0072191C" w:rsidRPr="00EC2DB3" w:rsidRDefault="00E24D7E" w:rsidP="00B4629B">
      <w:pPr>
        <w:pBdr>
          <w:top w:val="nil"/>
          <w:left w:val="nil"/>
          <w:bottom w:val="nil"/>
          <w:right w:val="nil"/>
          <w:between w:val="nil"/>
        </w:pBdr>
        <w:rPr>
          <w:color w:val="auto"/>
        </w:rPr>
      </w:pPr>
      <w:r w:rsidRPr="00EC2DB3">
        <w:rPr>
          <w:color w:val="auto"/>
        </w:rPr>
        <w:t>3</w:t>
      </w:r>
      <w:r w:rsidR="007F20EA">
        <w:rPr>
          <w:color w:val="auto"/>
        </w:rPr>
        <w:t xml:space="preserve"> </w:t>
      </w:r>
      <w:r w:rsidRPr="00EC2DB3">
        <w:rPr>
          <w:color w:val="auto"/>
        </w:rPr>
        <w:t>Good, P.</w:t>
      </w:r>
      <w:r w:rsidR="009630BA" w:rsidRPr="00EC2DB3">
        <w:rPr>
          <w:color w:val="auto"/>
        </w:rPr>
        <w:t xml:space="preserve"> et al.</w:t>
      </w:r>
      <w:r w:rsidRPr="00EC2DB3">
        <w:rPr>
          <w:color w:val="auto"/>
        </w:rPr>
        <w:t xml:space="preserve"> A review of recent developments in climate change science. Part I: Understanding of future change in the </w:t>
      </w:r>
      <w:r w:rsidR="001E215A" w:rsidRPr="00EC2DB3">
        <w:rPr>
          <w:color w:val="auto"/>
        </w:rPr>
        <w:t>large-scale</w:t>
      </w:r>
      <w:r w:rsidRPr="00EC2DB3">
        <w:rPr>
          <w:color w:val="auto"/>
        </w:rPr>
        <w:t xml:space="preserve"> climate system. </w:t>
      </w:r>
      <w:r w:rsidRPr="00EC2DB3">
        <w:rPr>
          <w:i/>
          <w:color w:val="auto"/>
        </w:rPr>
        <w:t>Progress in Physical Geography</w:t>
      </w:r>
      <w:r w:rsidR="00C3618E" w:rsidRPr="00EC2DB3">
        <w:rPr>
          <w:iCs/>
          <w:color w:val="auto"/>
        </w:rPr>
        <w:t>.</w:t>
      </w:r>
      <w:r w:rsidRPr="00EC2DB3">
        <w:rPr>
          <w:color w:val="auto"/>
        </w:rPr>
        <w:t xml:space="preserve"> </w:t>
      </w:r>
      <w:r w:rsidRPr="00EC2DB3">
        <w:rPr>
          <w:b/>
          <w:color w:val="auto"/>
        </w:rPr>
        <w:t>35</w:t>
      </w:r>
      <w:r w:rsidRPr="00EC2DB3">
        <w:rPr>
          <w:color w:val="auto"/>
        </w:rPr>
        <w:t>, 281</w:t>
      </w:r>
      <w:r w:rsidR="009630BA" w:rsidRPr="00EC2DB3">
        <w:rPr>
          <w:color w:val="auto"/>
        </w:rPr>
        <w:t>–</w:t>
      </w:r>
      <w:r w:rsidRPr="00EC2DB3">
        <w:rPr>
          <w:color w:val="auto"/>
        </w:rPr>
        <w:t>296 (</w:t>
      </w:r>
      <w:r w:rsidR="001E215A" w:rsidRPr="00EC2DB3">
        <w:rPr>
          <w:color w:val="auto"/>
        </w:rPr>
        <w:t>2011</w:t>
      </w:r>
      <w:r w:rsidRPr="00EC2DB3">
        <w:rPr>
          <w:color w:val="auto"/>
        </w:rPr>
        <w:t>).</w:t>
      </w:r>
    </w:p>
    <w:p w14:paraId="51064EBD" w14:textId="50B72DC2" w:rsidR="0072191C" w:rsidRPr="00EC2DB3" w:rsidRDefault="00E24D7E" w:rsidP="00B4629B">
      <w:pPr>
        <w:pBdr>
          <w:top w:val="nil"/>
          <w:left w:val="nil"/>
          <w:bottom w:val="nil"/>
          <w:right w:val="nil"/>
          <w:between w:val="nil"/>
        </w:pBdr>
        <w:rPr>
          <w:color w:val="auto"/>
        </w:rPr>
      </w:pPr>
      <w:r w:rsidRPr="00EC2DB3">
        <w:rPr>
          <w:color w:val="auto"/>
        </w:rPr>
        <w:t>4.</w:t>
      </w:r>
      <w:r w:rsidR="007F20EA">
        <w:rPr>
          <w:color w:val="auto"/>
        </w:rPr>
        <w:t xml:space="preserve"> </w:t>
      </w:r>
      <w:r w:rsidRPr="00EC2DB3">
        <w:rPr>
          <w:color w:val="auto"/>
        </w:rPr>
        <w:t>Fountain, A. G.</w:t>
      </w:r>
      <w:r w:rsidR="009630BA" w:rsidRPr="00EC2DB3">
        <w:rPr>
          <w:color w:val="auto"/>
        </w:rPr>
        <w:t xml:space="preserve"> et al.</w:t>
      </w:r>
      <w:r w:rsidRPr="00EC2DB3">
        <w:rPr>
          <w:color w:val="auto"/>
        </w:rPr>
        <w:t xml:space="preserve"> The Disappearing Cryosphere: Impacts and Ecosystem Responses to Rapid Cryosphere Loss. </w:t>
      </w:r>
      <w:r w:rsidRPr="00EC2DB3">
        <w:rPr>
          <w:i/>
          <w:color w:val="auto"/>
        </w:rPr>
        <w:t>BioScience</w:t>
      </w:r>
      <w:r w:rsidR="00C3618E" w:rsidRPr="00EC2DB3">
        <w:rPr>
          <w:iCs/>
          <w:color w:val="auto"/>
        </w:rPr>
        <w:t>.</w:t>
      </w:r>
      <w:r w:rsidRPr="00EC2DB3">
        <w:rPr>
          <w:color w:val="auto"/>
        </w:rPr>
        <w:t xml:space="preserve"> </w:t>
      </w:r>
      <w:r w:rsidRPr="00EC2DB3">
        <w:rPr>
          <w:b/>
          <w:color w:val="auto"/>
        </w:rPr>
        <w:t>62</w:t>
      </w:r>
      <w:r w:rsidRPr="00EC2DB3">
        <w:rPr>
          <w:color w:val="auto"/>
        </w:rPr>
        <w:t>, 405</w:t>
      </w:r>
      <w:r w:rsidR="009630BA" w:rsidRPr="00EC2DB3">
        <w:rPr>
          <w:color w:val="auto"/>
        </w:rPr>
        <w:t>–</w:t>
      </w:r>
      <w:r w:rsidRPr="00EC2DB3">
        <w:rPr>
          <w:color w:val="auto"/>
        </w:rPr>
        <w:t>415 (</w:t>
      </w:r>
      <w:r w:rsidR="001E215A" w:rsidRPr="00EC2DB3">
        <w:rPr>
          <w:color w:val="auto"/>
        </w:rPr>
        <w:t>2012</w:t>
      </w:r>
      <w:r w:rsidRPr="00EC2DB3">
        <w:rPr>
          <w:color w:val="auto"/>
        </w:rPr>
        <w:t>).</w:t>
      </w:r>
    </w:p>
    <w:p w14:paraId="7A078186" w14:textId="615B869D" w:rsidR="0072191C" w:rsidRPr="00EC2DB3" w:rsidRDefault="00E24D7E" w:rsidP="00B4629B">
      <w:pPr>
        <w:pBdr>
          <w:top w:val="nil"/>
          <w:left w:val="nil"/>
          <w:bottom w:val="nil"/>
          <w:right w:val="nil"/>
          <w:between w:val="nil"/>
        </w:pBdr>
        <w:rPr>
          <w:color w:val="auto"/>
        </w:rPr>
      </w:pPr>
      <w:r w:rsidRPr="00EC2DB3">
        <w:rPr>
          <w:color w:val="auto"/>
        </w:rPr>
        <w:t>5.</w:t>
      </w:r>
      <w:r w:rsidR="007F20EA">
        <w:rPr>
          <w:color w:val="auto"/>
        </w:rPr>
        <w:t xml:space="preserve"> </w:t>
      </w:r>
      <w:r w:rsidRPr="00EC2DB3">
        <w:rPr>
          <w:color w:val="auto"/>
        </w:rPr>
        <w:t>Rignot, E., Mouginot, J., Morlighem, M., Seroussi, H.</w:t>
      </w:r>
      <w:r w:rsidR="00C3618E" w:rsidRPr="00EC2DB3">
        <w:rPr>
          <w:color w:val="auto"/>
        </w:rPr>
        <w:t>,</w:t>
      </w:r>
      <w:r w:rsidRPr="00EC2DB3">
        <w:rPr>
          <w:color w:val="auto"/>
        </w:rPr>
        <w:t xml:space="preserve"> Scheuchl, B. Widespread, rapid grounding line retreat of Pine Island, Thwaites, Smith, and Kohler glaciers, West Antarctica, from </w:t>
      </w:r>
      <w:r w:rsidR="001E215A" w:rsidRPr="00EC2DB3">
        <w:rPr>
          <w:color w:val="auto"/>
        </w:rPr>
        <w:t>1992</w:t>
      </w:r>
      <w:r w:rsidRPr="00EC2DB3">
        <w:rPr>
          <w:color w:val="auto"/>
        </w:rPr>
        <w:t xml:space="preserve"> to </w:t>
      </w:r>
      <w:r w:rsidR="001E215A" w:rsidRPr="00EC2DB3">
        <w:rPr>
          <w:color w:val="auto"/>
        </w:rPr>
        <w:t>2011</w:t>
      </w:r>
      <w:r w:rsidRPr="00EC2DB3">
        <w:rPr>
          <w:color w:val="auto"/>
        </w:rPr>
        <w:t xml:space="preserve">. </w:t>
      </w:r>
      <w:r w:rsidRPr="00EC2DB3">
        <w:rPr>
          <w:i/>
          <w:color w:val="auto"/>
        </w:rPr>
        <w:t>Geophysical Research Letters</w:t>
      </w:r>
      <w:r w:rsidR="00C3618E" w:rsidRPr="00EC2DB3">
        <w:rPr>
          <w:iCs/>
          <w:color w:val="auto"/>
        </w:rPr>
        <w:t>.</w:t>
      </w:r>
      <w:r w:rsidRPr="00EC2DB3">
        <w:rPr>
          <w:color w:val="auto"/>
        </w:rPr>
        <w:t xml:space="preserve"> </w:t>
      </w:r>
      <w:r w:rsidRPr="00EC2DB3">
        <w:rPr>
          <w:b/>
          <w:color w:val="auto"/>
        </w:rPr>
        <w:t>41</w:t>
      </w:r>
      <w:r w:rsidRPr="00EC2DB3">
        <w:rPr>
          <w:color w:val="auto"/>
        </w:rPr>
        <w:t xml:space="preserve">, </w:t>
      </w:r>
      <w:r w:rsidR="001E215A" w:rsidRPr="00EC2DB3">
        <w:rPr>
          <w:color w:val="auto"/>
        </w:rPr>
        <w:t>3502</w:t>
      </w:r>
      <w:r w:rsidR="009630BA" w:rsidRPr="00EC2DB3">
        <w:rPr>
          <w:color w:val="auto"/>
        </w:rPr>
        <w:t>–</w:t>
      </w:r>
      <w:r w:rsidR="001E215A" w:rsidRPr="00EC2DB3">
        <w:rPr>
          <w:color w:val="auto"/>
        </w:rPr>
        <w:t>3509</w:t>
      </w:r>
      <w:r w:rsidRPr="00EC2DB3">
        <w:rPr>
          <w:color w:val="auto"/>
        </w:rPr>
        <w:t xml:space="preserve"> (</w:t>
      </w:r>
      <w:r w:rsidR="001E215A" w:rsidRPr="00EC2DB3">
        <w:rPr>
          <w:color w:val="auto"/>
        </w:rPr>
        <w:t>2014</w:t>
      </w:r>
      <w:r w:rsidRPr="00EC2DB3">
        <w:rPr>
          <w:color w:val="auto"/>
        </w:rPr>
        <w:t xml:space="preserve">). </w:t>
      </w:r>
    </w:p>
    <w:p w14:paraId="0D00E752" w14:textId="5CD69D5F" w:rsidR="0072191C" w:rsidRPr="00EC2DB3" w:rsidRDefault="00E24D7E" w:rsidP="00B4629B">
      <w:pPr>
        <w:pBdr>
          <w:top w:val="nil"/>
          <w:left w:val="nil"/>
          <w:bottom w:val="nil"/>
          <w:right w:val="nil"/>
          <w:between w:val="nil"/>
        </w:pBdr>
        <w:rPr>
          <w:color w:val="auto"/>
        </w:rPr>
      </w:pPr>
      <w:r w:rsidRPr="00EC2DB3">
        <w:rPr>
          <w:color w:val="auto"/>
        </w:rPr>
        <w:t>6.</w:t>
      </w:r>
      <w:r w:rsidR="007F20EA">
        <w:rPr>
          <w:color w:val="auto"/>
        </w:rPr>
        <w:t xml:space="preserve"> </w:t>
      </w:r>
      <w:r w:rsidRPr="00EC2DB3">
        <w:rPr>
          <w:color w:val="auto"/>
        </w:rPr>
        <w:t>McMillan, M.</w:t>
      </w:r>
      <w:r w:rsidR="009630BA" w:rsidRPr="00EC2DB3">
        <w:rPr>
          <w:color w:val="auto"/>
        </w:rPr>
        <w:t xml:space="preserve"> et al.</w:t>
      </w:r>
      <w:r w:rsidRPr="00EC2DB3">
        <w:rPr>
          <w:color w:val="auto"/>
        </w:rPr>
        <w:t xml:space="preserve"> Increased ice losses from Antarctica detected </w:t>
      </w:r>
      <w:r w:rsidR="001E215A" w:rsidRPr="00EC2DB3">
        <w:rPr>
          <w:color w:val="auto"/>
        </w:rPr>
        <w:t>by</w:t>
      </w:r>
      <w:r w:rsidRPr="00EC2DB3">
        <w:rPr>
          <w:color w:val="auto"/>
        </w:rPr>
        <w:t xml:space="preserve"> CryoSat-2. Geophys. Res. Letters. </w:t>
      </w:r>
      <w:r w:rsidRPr="00EC2DB3">
        <w:rPr>
          <w:i/>
          <w:color w:val="auto"/>
        </w:rPr>
        <w:t>Geophysical Research Letters</w:t>
      </w:r>
      <w:r w:rsidR="00C3618E" w:rsidRPr="00EC2DB3">
        <w:rPr>
          <w:iCs/>
          <w:color w:val="auto"/>
        </w:rPr>
        <w:t>.</w:t>
      </w:r>
      <w:r w:rsidRPr="00EC2DB3">
        <w:rPr>
          <w:color w:val="auto"/>
        </w:rPr>
        <w:t xml:space="preserve"> </w:t>
      </w:r>
      <w:r w:rsidRPr="00EC2DB3">
        <w:rPr>
          <w:b/>
          <w:color w:val="auto"/>
        </w:rPr>
        <w:t>41</w:t>
      </w:r>
      <w:r w:rsidRPr="00EC2DB3">
        <w:rPr>
          <w:color w:val="auto"/>
        </w:rPr>
        <w:t xml:space="preserve">, </w:t>
      </w:r>
      <w:r w:rsidR="001E215A" w:rsidRPr="00EC2DB3">
        <w:rPr>
          <w:color w:val="auto"/>
        </w:rPr>
        <w:t>3899</w:t>
      </w:r>
      <w:r w:rsidR="009630BA" w:rsidRPr="00EC2DB3">
        <w:rPr>
          <w:color w:val="auto"/>
        </w:rPr>
        <w:t>–</w:t>
      </w:r>
      <w:r w:rsidR="001E215A" w:rsidRPr="00EC2DB3">
        <w:rPr>
          <w:color w:val="auto"/>
        </w:rPr>
        <w:t>3905</w:t>
      </w:r>
      <w:r w:rsidRPr="00EC2DB3">
        <w:rPr>
          <w:color w:val="auto"/>
        </w:rPr>
        <w:t xml:space="preserve"> (</w:t>
      </w:r>
      <w:r w:rsidR="001E215A" w:rsidRPr="00EC2DB3">
        <w:rPr>
          <w:color w:val="auto"/>
        </w:rPr>
        <w:t>2014</w:t>
      </w:r>
      <w:r w:rsidRPr="00EC2DB3">
        <w:rPr>
          <w:color w:val="auto"/>
        </w:rPr>
        <w:t xml:space="preserve">). </w:t>
      </w:r>
    </w:p>
    <w:p w14:paraId="76B6EF28" w14:textId="729F915D" w:rsidR="0072191C" w:rsidRPr="00EC2DB3" w:rsidRDefault="00E24D7E" w:rsidP="00B4629B">
      <w:pPr>
        <w:pBdr>
          <w:top w:val="nil"/>
          <w:left w:val="nil"/>
          <w:bottom w:val="nil"/>
          <w:right w:val="nil"/>
          <w:between w:val="nil"/>
        </w:pBdr>
        <w:rPr>
          <w:color w:val="auto"/>
        </w:rPr>
      </w:pPr>
      <w:r w:rsidRPr="00EC2DB3">
        <w:rPr>
          <w:color w:val="auto"/>
        </w:rPr>
        <w:t>7.</w:t>
      </w:r>
      <w:r w:rsidR="007F20EA">
        <w:rPr>
          <w:color w:val="auto"/>
        </w:rPr>
        <w:t xml:space="preserve"> </w:t>
      </w:r>
      <w:r w:rsidRPr="00EC2DB3">
        <w:rPr>
          <w:color w:val="auto"/>
        </w:rPr>
        <w:t>Barletta, V. R.</w:t>
      </w:r>
      <w:r w:rsidR="009630BA" w:rsidRPr="00EC2DB3">
        <w:rPr>
          <w:color w:val="auto"/>
        </w:rPr>
        <w:t xml:space="preserve"> et al.</w:t>
      </w:r>
      <w:r w:rsidRPr="00EC2DB3">
        <w:rPr>
          <w:color w:val="auto"/>
        </w:rPr>
        <w:t xml:space="preserve"> Glacier shrinkage and modeled uplift of the Alps. </w:t>
      </w:r>
      <w:r w:rsidRPr="00EC2DB3">
        <w:rPr>
          <w:i/>
          <w:color w:val="auto"/>
        </w:rPr>
        <w:t>Geophysical Research Letters</w:t>
      </w:r>
      <w:r w:rsidR="00EC2DB3">
        <w:rPr>
          <w:iCs/>
          <w:color w:val="auto"/>
        </w:rPr>
        <w:t>.</w:t>
      </w:r>
      <w:r w:rsidRPr="00EC2DB3">
        <w:rPr>
          <w:i/>
          <w:color w:val="auto"/>
        </w:rPr>
        <w:t xml:space="preserve"> </w:t>
      </w:r>
      <w:r w:rsidRPr="00EC2DB3">
        <w:rPr>
          <w:b/>
          <w:color w:val="auto"/>
        </w:rPr>
        <w:t>33</w:t>
      </w:r>
      <w:r w:rsidRPr="00EC2DB3">
        <w:rPr>
          <w:color w:val="auto"/>
        </w:rPr>
        <w:t xml:space="preserve">, </w:t>
      </w:r>
      <w:r w:rsidR="00EC2DB3" w:rsidRPr="00EC2DB3">
        <w:rPr>
          <w:color w:val="auto"/>
        </w:rPr>
        <w:t>L14307</w:t>
      </w:r>
      <w:r w:rsidRPr="00EC2DB3">
        <w:rPr>
          <w:color w:val="auto"/>
        </w:rPr>
        <w:t xml:space="preserve"> (</w:t>
      </w:r>
      <w:r w:rsidR="001E215A" w:rsidRPr="00EC2DB3">
        <w:rPr>
          <w:color w:val="auto"/>
        </w:rPr>
        <w:t>2006</w:t>
      </w:r>
      <w:r w:rsidRPr="00EC2DB3">
        <w:rPr>
          <w:color w:val="auto"/>
        </w:rPr>
        <w:t xml:space="preserve">). </w:t>
      </w:r>
    </w:p>
    <w:p w14:paraId="6301BE7A" w14:textId="6FBA286E" w:rsidR="0072191C" w:rsidRPr="00EC2DB3" w:rsidRDefault="00E24D7E" w:rsidP="00B4629B">
      <w:pPr>
        <w:pBdr>
          <w:top w:val="nil"/>
          <w:left w:val="nil"/>
          <w:bottom w:val="nil"/>
          <w:right w:val="nil"/>
          <w:between w:val="nil"/>
        </w:pBdr>
        <w:rPr>
          <w:color w:val="auto"/>
        </w:rPr>
      </w:pPr>
      <w:r w:rsidRPr="00EC2DB3">
        <w:rPr>
          <w:color w:val="auto"/>
        </w:rPr>
        <w:t>8.</w:t>
      </w:r>
      <w:r w:rsidR="007F20EA">
        <w:rPr>
          <w:color w:val="auto"/>
        </w:rPr>
        <w:t xml:space="preserve"> </w:t>
      </w:r>
      <w:r w:rsidRPr="00EC2DB3">
        <w:rPr>
          <w:color w:val="auto"/>
        </w:rPr>
        <w:t>Nuth, C.</w:t>
      </w:r>
      <w:r w:rsidR="009630BA" w:rsidRPr="00EC2DB3">
        <w:rPr>
          <w:color w:val="auto"/>
        </w:rPr>
        <w:t xml:space="preserve"> et al.</w:t>
      </w:r>
      <w:r w:rsidRPr="00EC2DB3">
        <w:rPr>
          <w:color w:val="auto"/>
        </w:rPr>
        <w:t xml:space="preserve"> Decadal changes from a multi-temporal glacier inventory of Svalbard. </w:t>
      </w:r>
      <w:r w:rsidRPr="00EC2DB3">
        <w:rPr>
          <w:i/>
          <w:color w:val="auto"/>
        </w:rPr>
        <w:t>The Cryosphere</w:t>
      </w:r>
      <w:r w:rsidR="00C3618E" w:rsidRPr="00EC2DB3">
        <w:rPr>
          <w:iCs/>
          <w:color w:val="auto"/>
        </w:rPr>
        <w:t>.</w:t>
      </w:r>
      <w:r w:rsidRPr="00EC2DB3">
        <w:rPr>
          <w:color w:val="auto"/>
        </w:rPr>
        <w:t xml:space="preserve"> </w:t>
      </w:r>
      <w:r w:rsidRPr="00EC2DB3">
        <w:rPr>
          <w:b/>
          <w:color w:val="auto"/>
        </w:rPr>
        <w:t>7</w:t>
      </w:r>
      <w:r w:rsidRPr="00EC2DB3">
        <w:rPr>
          <w:color w:val="auto"/>
        </w:rPr>
        <w:t xml:space="preserve">, </w:t>
      </w:r>
      <w:r w:rsidR="001E215A" w:rsidRPr="00EC2DB3">
        <w:rPr>
          <w:color w:val="auto"/>
        </w:rPr>
        <w:t>1603</w:t>
      </w:r>
      <w:r w:rsidR="009630BA" w:rsidRPr="00EC2DB3">
        <w:rPr>
          <w:color w:val="auto"/>
        </w:rPr>
        <w:t>–</w:t>
      </w:r>
      <w:r w:rsidR="001E215A" w:rsidRPr="00EC2DB3">
        <w:rPr>
          <w:color w:val="auto"/>
        </w:rPr>
        <w:t>1621</w:t>
      </w:r>
      <w:r w:rsidRPr="00EC2DB3">
        <w:rPr>
          <w:color w:val="auto"/>
        </w:rPr>
        <w:t xml:space="preserve"> (</w:t>
      </w:r>
      <w:r w:rsidR="001E215A" w:rsidRPr="00EC2DB3">
        <w:rPr>
          <w:color w:val="auto"/>
        </w:rPr>
        <w:t>2013</w:t>
      </w:r>
      <w:r w:rsidRPr="00EC2DB3">
        <w:rPr>
          <w:color w:val="auto"/>
        </w:rPr>
        <w:t>).</w:t>
      </w:r>
    </w:p>
    <w:p w14:paraId="54F52C5B" w14:textId="54D45D29" w:rsidR="0072191C" w:rsidRPr="00EC2DB3" w:rsidRDefault="00E24D7E" w:rsidP="00B4629B">
      <w:pPr>
        <w:pBdr>
          <w:top w:val="nil"/>
          <w:left w:val="nil"/>
          <w:bottom w:val="nil"/>
          <w:right w:val="nil"/>
          <w:between w:val="nil"/>
        </w:pBdr>
        <w:rPr>
          <w:color w:val="auto"/>
        </w:rPr>
      </w:pPr>
      <w:r w:rsidRPr="00EC2DB3">
        <w:rPr>
          <w:color w:val="auto"/>
        </w:rPr>
        <w:t>9.</w:t>
      </w:r>
      <w:r w:rsidR="007F20EA">
        <w:rPr>
          <w:color w:val="auto"/>
        </w:rPr>
        <w:t xml:space="preserve"> </w:t>
      </w:r>
      <w:r w:rsidRPr="00EC2DB3">
        <w:rPr>
          <w:color w:val="auto"/>
        </w:rPr>
        <w:t>Takeuchi, N., Kohshima, S.</w:t>
      </w:r>
      <w:r w:rsidR="00C3618E" w:rsidRPr="00EC2DB3">
        <w:rPr>
          <w:color w:val="auto"/>
        </w:rPr>
        <w:t>,</w:t>
      </w:r>
      <w:r w:rsidRPr="00EC2DB3">
        <w:rPr>
          <w:color w:val="auto"/>
        </w:rPr>
        <w:t xml:space="preserve"> Seko, K. Structure, formation, and darkening process of albedo-reducing material (cryoconite) on a Himalayan glacier: A granular algal mat growing on the glacier. </w:t>
      </w:r>
      <w:r w:rsidRPr="00EC2DB3">
        <w:rPr>
          <w:i/>
          <w:color w:val="auto"/>
        </w:rPr>
        <w:t>Arctic Antarctic and Alpine Research</w:t>
      </w:r>
      <w:r w:rsidR="00142766" w:rsidRPr="00EC2DB3">
        <w:rPr>
          <w:iCs/>
          <w:color w:val="auto"/>
        </w:rPr>
        <w:t>.</w:t>
      </w:r>
      <w:r w:rsidRPr="00EC2DB3">
        <w:rPr>
          <w:color w:val="auto"/>
        </w:rPr>
        <w:t xml:space="preserve"> </w:t>
      </w:r>
      <w:r w:rsidRPr="00EC2DB3">
        <w:rPr>
          <w:b/>
          <w:color w:val="auto"/>
        </w:rPr>
        <w:t>33</w:t>
      </w:r>
      <w:r w:rsidRPr="00EC2DB3">
        <w:rPr>
          <w:color w:val="auto"/>
        </w:rPr>
        <w:t>, 115</w:t>
      </w:r>
      <w:r w:rsidR="009630BA" w:rsidRPr="00EC2DB3">
        <w:rPr>
          <w:color w:val="auto"/>
        </w:rPr>
        <w:t>–</w:t>
      </w:r>
      <w:r w:rsidRPr="00EC2DB3">
        <w:rPr>
          <w:color w:val="auto"/>
        </w:rPr>
        <w:t>122 (</w:t>
      </w:r>
      <w:r w:rsidR="001E215A" w:rsidRPr="00EC2DB3">
        <w:rPr>
          <w:color w:val="auto"/>
        </w:rPr>
        <w:t>2001</w:t>
      </w:r>
      <w:r w:rsidRPr="00EC2DB3">
        <w:rPr>
          <w:color w:val="auto"/>
        </w:rPr>
        <w:t>).</w:t>
      </w:r>
    </w:p>
    <w:p w14:paraId="5CB37753" w14:textId="0AB31741" w:rsidR="0072191C" w:rsidRPr="00EC2DB3" w:rsidRDefault="00E24D7E" w:rsidP="00B4629B">
      <w:pPr>
        <w:pBdr>
          <w:top w:val="nil"/>
          <w:left w:val="nil"/>
          <w:bottom w:val="nil"/>
          <w:right w:val="nil"/>
          <w:between w:val="nil"/>
        </w:pBdr>
        <w:rPr>
          <w:color w:val="auto"/>
        </w:rPr>
      </w:pPr>
      <w:r w:rsidRPr="00EC2DB3">
        <w:rPr>
          <w:color w:val="auto"/>
        </w:rPr>
        <w:t>10.</w:t>
      </w:r>
      <w:r w:rsidR="007F20EA">
        <w:rPr>
          <w:color w:val="auto"/>
        </w:rPr>
        <w:t xml:space="preserve"> </w:t>
      </w:r>
      <w:r w:rsidRPr="00EC2DB3">
        <w:rPr>
          <w:color w:val="auto"/>
        </w:rPr>
        <w:t xml:space="preserve">Takeuchi, N. Optical characteristics of cryoconite (surface dust) on glaciers: the relationship between light absorbency and the property of organic matter contained in the cryoconite. </w:t>
      </w:r>
      <w:r w:rsidRPr="00EC2DB3">
        <w:rPr>
          <w:i/>
          <w:color w:val="auto"/>
        </w:rPr>
        <w:t>Annals of</w:t>
      </w:r>
      <w:r w:rsidRPr="00EC2DB3">
        <w:rPr>
          <w:color w:val="auto"/>
        </w:rPr>
        <w:t xml:space="preserve"> </w:t>
      </w:r>
      <w:r w:rsidRPr="00EC2DB3">
        <w:rPr>
          <w:i/>
          <w:color w:val="auto"/>
        </w:rPr>
        <w:t>Glaciology</w:t>
      </w:r>
      <w:r w:rsidR="00142766" w:rsidRPr="00EC2DB3">
        <w:rPr>
          <w:iCs/>
          <w:color w:val="auto"/>
        </w:rPr>
        <w:t>.</w:t>
      </w:r>
      <w:r w:rsidRPr="00EC2DB3">
        <w:rPr>
          <w:i/>
          <w:color w:val="auto"/>
        </w:rPr>
        <w:t xml:space="preserve"> </w:t>
      </w:r>
      <w:r w:rsidRPr="00EC2DB3">
        <w:rPr>
          <w:b/>
          <w:color w:val="auto"/>
        </w:rPr>
        <w:t>34</w:t>
      </w:r>
      <w:r w:rsidRPr="00EC2DB3">
        <w:rPr>
          <w:color w:val="auto"/>
        </w:rPr>
        <w:t>, 409</w:t>
      </w:r>
      <w:r w:rsidR="009630BA" w:rsidRPr="00EC2DB3">
        <w:rPr>
          <w:color w:val="auto"/>
        </w:rPr>
        <w:t>–</w:t>
      </w:r>
      <w:r w:rsidRPr="00EC2DB3">
        <w:rPr>
          <w:color w:val="auto"/>
        </w:rPr>
        <w:t>414 (</w:t>
      </w:r>
      <w:r w:rsidR="001E215A" w:rsidRPr="00EC2DB3">
        <w:rPr>
          <w:color w:val="auto"/>
        </w:rPr>
        <w:t>2002</w:t>
      </w:r>
      <w:r w:rsidRPr="00EC2DB3">
        <w:rPr>
          <w:color w:val="auto"/>
        </w:rPr>
        <w:t>).</w:t>
      </w:r>
    </w:p>
    <w:p w14:paraId="6BF583F1" w14:textId="1027CDED" w:rsidR="0072191C" w:rsidRPr="00EC2DB3" w:rsidRDefault="00E24D7E" w:rsidP="00B4629B">
      <w:pPr>
        <w:pBdr>
          <w:top w:val="nil"/>
          <w:left w:val="nil"/>
          <w:bottom w:val="nil"/>
          <w:right w:val="nil"/>
          <w:between w:val="nil"/>
        </w:pBdr>
        <w:rPr>
          <w:color w:val="auto"/>
        </w:rPr>
      </w:pPr>
      <w:r w:rsidRPr="00EC2DB3">
        <w:rPr>
          <w:color w:val="auto"/>
        </w:rPr>
        <w:t>11.</w:t>
      </w:r>
      <w:r w:rsidR="007F20EA">
        <w:rPr>
          <w:color w:val="auto"/>
        </w:rPr>
        <w:t xml:space="preserve"> </w:t>
      </w:r>
      <w:r w:rsidRPr="00EC2DB3">
        <w:rPr>
          <w:color w:val="auto"/>
        </w:rPr>
        <w:t>Anesio, A. M., Hodson, A. J., Fritz, A., Psenner, R.</w:t>
      </w:r>
      <w:r w:rsidR="00C3618E" w:rsidRPr="00EC2DB3">
        <w:rPr>
          <w:color w:val="auto"/>
        </w:rPr>
        <w:t>,</w:t>
      </w:r>
      <w:r w:rsidRPr="00EC2DB3">
        <w:rPr>
          <w:color w:val="auto"/>
        </w:rPr>
        <w:t xml:space="preserve"> Sattler, B. High microbial activity on glaciers: importance to the global carbon cycle. </w:t>
      </w:r>
      <w:r w:rsidRPr="00EC2DB3">
        <w:rPr>
          <w:i/>
          <w:color w:val="auto"/>
        </w:rPr>
        <w:t>Global Change Biol</w:t>
      </w:r>
      <w:r w:rsidR="00142766" w:rsidRPr="00EC2DB3">
        <w:rPr>
          <w:i/>
          <w:color w:val="auto"/>
        </w:rPr>
        <w:t>ogy</w:t>
      </w:r>
      <w:r w:rsidRPr="00EC2DB3">
        <w:rPr>
          <w:i/>
          <w:color w:val="auto"/>
        </w:rPr>
        <w:t>.</w:t>
      </w:r>
      <w:r w:rsidRPr="00EC2DB3">
        <w:rPr>
          <w:color w:val="auto"/>
        </w:rPr>
        <w:t xml:space="preserve"> </w:t>
      </w:r>
      <w:r w:rsidRPr="00EC2DB3">
        <w:rPr>
          <w:b/>
          <w:color w:val="auto"/>
        </w:rPr>
        <w:t>15</w:t>
      </w:r>
      <w:r w:rsidRPr="00EC2DB3">
        <w:rPr>
          <w:color w:val="auto"/>
        </w:rPr>
        <w:t>, 955</w:t>
      </w:r>
      <w:r w:rsidR="009630BA" w:rsidRPr="00EC2DB3">
        <w:rPr>
          <w:color w:val="auto"/>
        </w:rPr>
        <w:t>–</w:t>
      </w:r>
      <w:r w:rsidRPr="00EC2DB3">
        <w:rPr>
          <w:color w:val="auto"/>
        </w:rPr>
        <w:t>960 (</w:t>
      </w:r>
      <w:r w:rsidR="001E215A" w:rsidRPr="00EC2DB3">
        <w:rPr>
          <w:color w:val="auto"/>
        </w:rPr>
        <w:t>2009</w:t>
      </w:r>
      <w:r w:rsidRPr="00EC2DB3">
        <w:rPr>
          <w:color w:val="auto"/>
        </w:rPr>
        <w:t>).</w:t>
      </w:r>
    </w:p>
    <w:p w14:paraId="44D397C2" w14:textId="281F0C70" w:rsidR="0072191C" w:rsidRPr="00EC2DB3" w:rsidRDefault="00E24D7E" w:rsidP="00B4629B">
      <w:pPr>
        <w:pBdr>
          <w:top w:val="nil"/>
          <w:left w:val="nil"/>
          <w:bottom w:val="nil"/>
          <w:right w:val="nil"/>
          <w:between w:val="nil"/>
        </w:pBdr>
        <w:rPr>
          <w:color w:val="auto"/>
        </w:rPr>
      </w:pPr>
      <w:r w:rsidRPr="00EC2DB3">
        <w:rPr>
          <w:color w:val="auto"/>
        </w:rPr>
        <w:t>12.</w:t>
      </w:r>
      <w:r w:rsidR="007F20EA">
        <w:rPr>
          <w:color w:val="auto"/>
        </w:rPr>
        <w:t xml:space="preserve"> </w:t>
      </w:r>
      <w:r w:rsidRPr="00EC2DB3">
        <w:rPr>
          <w:color w:val="auto"/>
        </w:rPr>
        <w:t>Anesio, A. M.</w:t>
      </w:r>
      <w:r w:rsidR="009630BA" w:rsidRPr="00EC2DB3">
        <w:rPr>
          <w:color w:val="auto"/>
        </w:rPr>
        <w:t xml:space="preserve"> et al.</w:t>
      </w:r>
      <w:r w:rsidRPr="00EC2DB3">
        <w:rPr>
          <w:color w:val="auto"/>
        </w:rPr>
        <w:t xml:space="preserve"> Carbon fluxes through bacterial communities on glacier surfaces. </w:t>
      </w:r>
      <w:r w:rsidRPr="00EC2DB3">
        <w:rPr>
          <w:i/>
          <w:color w:val="auto"/>
        </w:rPr>
        <w:t>Annals of Glaciology</w:t>
      </w:r>
      <w:r w:rsidR="00142766" w:rsidRPr="00EC2DB3">
        <w:rPr>
          <w:iCs/>
          <w:color w:val="auto"/>
        </w:rPr>
        <w:t>.</w:t>
      </w:r>
      <w:r w:rsidRPr="00EC2DB3">
        <w:rPr>
          <w:color w:val="auto"/>
        </w:rPr>
        <w:t xml:space="preserve"> </w:t>
      </w:r>
      <w:r w:rsidRPr="00EC2DB3">
        <w:rPr>
          <w:b/>
          <w:color w:val="auto"/>
        </w:rPr>
        <w:t>51</w:t>
      </w:r>
      <w:r w:rsidRPr="00EC2DB3">
        <w:rPr>
          <w:color w:val="auto"/>
        </w:rPr>
        <w:t>, 32</w:t>
      </w:r>
      <w:r w:rsidR="009630BA" w:rsidRPr="00EC2DB3">
        <w:rPr>
          <w:color w:val="auto"/>
        </w:rPr>
        <w:t>–</w:t>
      </w:r>
      <w:r w:rsidRPr="00EC2DB3">
        <w:rPr>
          <w:color w:val="auto"/>
        </w:rPr>
        <w:t>40 (</w:t>
      </w:r>
      <w:r w:rsidR="001E215A" w:rsidRPr="00EC2DB3">
        <w:rPr>
          <w:color w:val="auto"/>
        </w:rPr>
        <w:t>2010</w:t>
      </w:r>
      <w:r w:rsidRPr="00EC2DB3">
        <w:rPr>
          <w:color w:val="auto"/>
        </w:rPr>
        <w:t>).</w:t>
      </w:r>
    </w:p>
    <w:p w14:paraId="0471B3D7" w14:textId="39EB6133" w:rsidR="0072191C" w:rsidRPr="00EC2DB3" w:rsidRDefault="00E24D7E" w:rsidP="00B4629B">
      <w:pPr>
        <w:pBdr>
          <w:top w:val="nil"/>
          <w:left w:val="nil"/>
          <w:bottom w:val="nil"/>
          <w:right w:val="nil"/>
          <w:between w:val="nil"/>
        </w:pBdr>
        <w:rPr>
          <w:color w:val="auto"/>
        </w:rPr>
      </w:pPr>
      <w:r w:rsidRPr="00EC2DB3">
        <w:rPr>
          <w:color w:val="auto"/>
        </w:rPr>
        <w:t>13.</w:t>
      </w:r>
      <w:r w:rsidR="007F20EA">
        <w:rPr>
          <w:color w:val="auto"/>
        </w:rPr>
        <w:t xml:space="preserve"> </w:t>
      </w:r>
      <w:r w:rsidRPr="00EC2DB3">
        <w:rPr>
          <w:color w:val="auto"/>
        </w:rPr>
        <w:t>Storrie-Lombardi, M. C.</w:t>
      </w:r>
      <w:r w:rsidR="00C3618E" w:rsidRPr="00EC2DB3">
        <w:rPr>
          <w:color w:val="auto"/>
        </w:rPr>
        <w:t>,</w:t>
      </w:r>
      <w:r w:rsidRPr="00EC2DB3">
        <w:rPr>
          <w:color w:val="auto"/>
        </w:rPr>
        <w:t xml:space="preserve"> Sattler, B. Laser-Induced Fluorescence Emission (L.I.F.E.): In Situ </w:t>
      </w:r>
      <w:r w:rsidRPr="00EC2DB3">
        <w:rPr>
          <w:color w:val="auto"/>
        </w:rPr>
        <w:lastRenderedPageBreak/>
        <w:t xml:space="preserve">Nondestructive Detection of Microbial Life in the Ice Covers of Antarctic Lakes. </w:t>
      </w:r>
      <w:r w:rsidRPr="00EC2DB3">
        <w:rPr>
          <w:i/>
          <w:color w:val="auto"/>
        </w:rPr>
        <w:t>Astrobiology</w:t>
      </w:r>
      <w:r w:rsidR="00142766" w:rsidRPr="00EC2DB3">
        <w:rPr>
          <w:iCs/>
          <w:color w:val="auto"/>
        </w:rPr>
        <w:t>.</w:t>
      </w:r>
      <w:r w:rsidRPr="00EC2DB3">
        <w:rPr>
          <w:color w:val="auto"/>
        </w:rPr>
        <w:t xml:space="preserve"> </w:t>
      </w:r>
      <w:r w:rsidRPr="00EC2DB3">
        <w:rPr>
          <w:b/>
          <w:color w:val="auto"/>
        </w:rPr>
        <w:t>9</w:t>
      </w:r>
      <w:r w:rsidRPr="00EC2DB3">
        <w:rPr>
          <w:color w:val="auto"/>
        </w:rPr>
        <w:t>, 659</w:t>
      </w:r>
      <w:r w:rsidR="009630BA" w:rsidRPr="00EC2DB3">
        <w:rPr>
          <w:color w:val="auto"/>
        </w:rPr>
        <w:t>–</w:t>
      </w:r>
      <w:r w:rsidRPr="00EC2DB3">
        <w:rPr>
          <w:color w:val="auto"/>
        </w:rPr>
        <w:t>672 (</w:t>
      </w:r>
      <w:r w:rsidR="001E215A" w:rsidRPr="00EC2DB3">
        <w:rPr>
          <w:color w:val="auto"/>
        </w:rPr>
        <w:t>2009</w:t>
      </w:r>
      <w:r w:rsidRPr="00EC2DB3">
        <w:rPr>
          <w:color w:val="auto"/>
        </w:rPr>
        <w:t>).</w:t>
      </w:r>
    </w:p>
    <w:p w14:paraId="190CE1BA" w14:textId="1BC99588" w:rsidR="0072191C" w:rsidRPr="00EC2DB3" w:rsidRDefault="00E24D7E" w:rsidP="00B4629B">
      <w:pPr>
        <w:pBdr>
          <w:top w:val="nil"/>
          <w:left w:val="nil"/>
          <w:bottom w:val="nil"/>
          <w:right w:val="nil"/>
          <w:between w:val="nil"/>
        </w:pBdr>
        <w:rPr>
          <w:color w:val="auto"/>
        </w:rPr>
      </w:pPr>
      <w:r w:rsidRPr="00EC2DB3">
        <w:rPr>
          <w:color w:val="auto"/>
        </w:rPr>
        <w:t>14.</w:t>
      </w:r>
      <w:r w:rsidR="007F20EA">
        <w:rPr>
          <w:color w:val="auto"/>
        </w:rPr>
        <w:t xml:space="preserve"> </w:t>
      </w:r>
      <w:r w:rsidRPr="00EC2DB3">
        <w:rPr>
          <w:color w:val="auto"/>
        </w:rPr>
        <w:t>Murray, A. E.</w:t>
      </w:r>
      <w:r w:rsidR="009630BA" w:rsidRPr="00EC2DB3">
        <w:rPr>
          <w:color w:val="auto"/>
        </w:rPr>
        <w:t xml:space="preserve"> et al.</w:t>
      </w:r>
      <w:r w:rsidRPr="00EC2DB3">
        <w:rPr>
          <w:color w:val="auto"/>
        </w:rPr>
        <w:t xml:space="preserve"> Microbial life at</w:t>
      </w:r>
      <w:r w:rsidR="009630BA" w:rsidRPr="00EC2DB3">
        <w:rPr>
          <w:color w:val="auto"/>
        </w:rPr>
        <w:t xml:space="preserve"> </w:t>
      </w:r>
      <w:r w:rsidRPr="00EC2DB3">
        <w:rPr>
          <w:color w:val="auto"/>
        </w:rPr>
        <w:t xml:space="preserve">−13 °C in the brine of an ice-sealed Antarctic lake. </w:t>
      </w:r>
      <w:r w:rsidRPr="00EC2DB3">
        <w:rPr>
          <w:i/>
          <w:color w:val="auto"/>
        </w:rPr>
        <w:t>Proceedings of the National Academy of Sciences</w:t>
      </w:r>
      <w:r w:rsidR="00A173AB" w:rsidRPr="00A173AB">
        <w:t xml:space="preserve"> </w:t>
      </w:r>
      <w:r w:rsidR="00A173AB" w:rsidRPr="00A173AB">
        <w:rPr>
          <w:i/>
          <w:color w:val="auto"/>
        </w:rPr>
        <w:t>of the United States of America</w:t>
      </w:r>
      <w:r w:rsidR="00142766" w:rsidRPr="00EC2DB3">
        <w:rPr>
          <w:iCs/>
          <w:color w:val="auto"/>
        </w:rPr>
        <w:t>.</w:t>
      </w:r>
      <w:r w:rsidRPr="00EC2DB3">
        <w:rPr>
          <w:color w:val="auto"/>
        </w:rPr>
        <w:t xml:space="preserve"> </w:t>
      </w:r>
      <w:r w:rsidRPr="00EC2DB3">
        <w:rPr>
          <w:b/>
          <w:color w:val="auto"/>
        </w:rPr>
        <w:t>109</w:t>
      </w:r>
      <w:r w:rsidRPr="00EC2DB3">
        <w:rPr>
          <w:color w:val="auto"/>
        </w:rPr>
        <w:t xml:space="preserve">, </w:t>
      </w:r>
      <w:r w:rsidR="001E215A" w:rsidRPr="00EC2DB3">
        <w:rPr>
          <w:color w:val="auto"/>
        </w:rPr>
        <w:t>2062</w:t>
      </w:r>
      <w:r w:rsidRPr="00EC2DB3">
        <w:rPr>
          <w:color w:val="auto"/>
        </w:rPr>
        <w:t>6</w:t>
      </w:r>
      <w:r w:rsidR="009630BA" w:rsidRPr="00EC2DB3">
        <w:rPr>
          <w:color w:val="auto"/>
        </w:rPr>
        <w:t>–</w:t>
      </w:r>
      <w:r w:rsidR="001E215A" w:rsidRPr="00EC2DB3">
        <w:rPr>
          <w:color w:val="auto"/>
        </w:rPr>
        <w:t>2063</w:t>
      </w:r>
      <w:r w:rsidRPr="00EC2DB3">
        <w:rPr>
          <w:color w:val="auto"/>
        </w:rPr>
        <w:t>1 (</w:t>
      </w:r>
      <w:r w:rsidR="001E215A" w:rsidRPr="00EC2DB3">
        <w:rPr>
          <w:color w:val="auto"/>
        </w:rPr>
        <w:t>2012</w:t>
      </w:r>
      <w:r w:rsidRPr="00EC2DB3">
        <w:rPr>
          <w:color w:val="auto"/>
        </w:rPr>
        <w:t>).</w:t>
      </w:r>
    </w:p>
    <w:p w14:paraId="1E3C4CE7" w14:textId="2DF37677" w:rsidR="0072191C" w:rsidRPr="00EC2DB3" w:rsidRDefault="00E24D7E" w:rsidP="00B4629B">
      <w:pPr>
        <w:pBdr>
          <w:top w:val="nil"/>
          <w:left w:val="nil"/>
          <w:bottom w:val="nil"/>
          <w:right w:val="nil"/>
          <w:between w:val="nil"/>
        </w:pBdr>
        <w:rPr>
          <w:color w:val="auto"/>
        </w:rPr>
      </w:pPr>
      <w:r w:rsidRPr="00EC2DB3">
        <w:rPr>
          <w:color w:val="auto"/>
        </w:rPr>
        <w:t>15.</w:t>
      </w:r>
      <w:r w:rsidR="007F20EA">
        <w:rPr>
          <w:color w:val="auto"/>
        </w:rPr>
        <w:t xml:space="preserve"> </w:t>
      </w:r>
      <w:r w:rsidRPr="00EC2DB3">
        <w:rPr>
          <w:color w:val="auto"/>
        </w:rPr>
        <w:t>Edwards, A.</w:t>
      </w:r>
      <w:r w:rsidR="009630BA" w:rsidRPr="00EC2DB3">
        <w:rPr>
          <w:color w:val="auto"/>
        </w:rPr>
        <w:t xml:space="preserve"> et al.</w:t>
      </w:r>
      <w:r w:rsidRPr="00EC2DB3">
        <w:rPr>
          <w:color w:val="auto"/>
        </w:rPr>
        <w:t xml:space="preserve"> A distinctive fungal community inhabiting cryoconite holes on glaciers in Svalbard. </w:t>
      </w:r>
      <w:r w:rsidRPr="00EC2DB3">
        <w:rPr>
          <w:i/>
          <w:color w:val="auto"/>
        </w:rPr>
        <w:t>Fungal Ecology</w:t>
      </w:r>
      <w:r w:rsidR="00142766" w:rsidRPr="00EC2DB3">
        <w:rPr>
          <w:iCs/>
          <w:color w:val="auto"/>
        </w:rPr>
        <w:t>.</w:t>
      </w:r>
      <w:r w:rsidRPr="00EC2DB3">
        <w:rPr>
          <w:color w:val="auto"/>
        </w:rPr>
        <w:t xml:space="preserve"> </w:t>
      </w:r>
      <w:r w:rsidRPr="00EC2DB3">
        <w:rPr>
          <w:b/>
          <w:color w:val="auto"/>
        </w:rPr>
        <w:t>6</w:t>
      </w:r>
      <w:r w:rsidRPr="00EC2DB3">
        <w:rPr>
          <w:color w:val="auto"/>
        </w:rPr>
        <w:t>, 168</w:t>
      </w:r>
      <w:r w:rsidR="009630BA" w:rsidRPr="00EC2DB3">
        <w:rPr>
          <w:color w:val="auto"/>
        </w:rPr>
        <w:t>–</w:t>
      </w:r>
      <w:r w:rsidRPr="00EC2DB3">
        <w:rPr>
          <w:color w:val="auto"/>
        </w:rPr>
        <w:t>176 (</w:t>
      </w:r>
      <w:r w:rsidR="001E215A" w:rsidRPr="00EC2DB3">
        <w:rPr>
          <w:color w:val="auto"/>
        </w:rPr>
        <w:t>2013</w:t>
      </w:r>
      <w:r w:rsidRPr="00EC2DB3">
        <w:rPr>
          <w:color w:val="auto"/>
        </w:rPr>
        <w:t>).</w:t>
      </w:r>
    </w:p>
    <w:p w14:paraId="0A5EF377" w14:textId="5DD11017" w:rsidR="0072191C" w:rsidRPr="00EC2DB3" w:rsidRDefault="00E24D7E" w:rsidP="00B4629B">
      <w:pPr>
        <w:pBdr>
          <w:top w:val="nil"/>
          <w:left w:val="nil"/>
          <w:bottom w:val="nil"/>
          <w:right w:val="nil"/>
          <w:between w:val="nil"/>
        </w:pBdr>
        <w:rPr>
          <w:color w:val="auto"/>
        </w:rPr>
      </w:pPr>
      <w:r w:rsidRPr="00EC2DB3">
        <w:rPr>
          <w:color w:val="auto"/>
        </w:rPr>
        <w:t>16.</w:t>
      </w:r>
      <w:r w:rsidR="007F20EA">
        <w:rPr>
          <w:color w:val="auto"/>
        </w:rPr>
        <w:t xml:space="preserve"> </w:t>
      </w:r>
      <w:r w:rsidRPr="00EC2DB3">
        <w:rPr>
          <w:color w:val="auto"/>
        </w:rPr>
        <w:t xml:space="preserve">Miteva, V. </w:t>
      </w:r>
      <w:r w:rsidR="00120A2C" w:rsidRPr="00120A2C">
        <w:rPr>
          <w:color w:val="auto"/>
        </w:rPr>
        <w:t>Bacteria in Snow and Glacier Ice</w:t>
      </w:r>
      <w:r w:rsidR="00120A2C">
        <w:rPr>
          <w:color w:val="auto"/>
        </w:rPr>
        <w:t>. I</w:t>
      </w:r>
      <w:r w:rsidRPr="00EC2DB3">
        <w:rPr>
          <w:color w:val="auto"/>
        </w:rPr>
        <w:t xml:space="preserve">n </w:t>
      </w:r>
      <w:r w:rsidRPr="00EC2DB3">
        <w:rPr>
          <w:i/>
          <w:color w:val="auto"/>
        </w:rPr>
        <w:t>Psychrophiles: from Biodiversity to Biotechnology</w:t>
      </w:r>
      <w:r w:rsidR="00142766" w:rsidRPr="00EC2DB3">
        <w:rPr>
          <w:iCs/>
          <w:color w:val="auto"/>
        </w:rPr>
        <w:t>.</w:t>
      </w:r>
      <w:r w:rsidRPr="00EC2DB3">
        <w:rPr>
          <w:color w:val="auto"/>
        </w:rPr>
        <w:t xml:space="preserve"> </w:t>
      </w:r>
      <w:r w:rsidR="0004727D">
        <w:rPr>
          <w:color w:val="auto"/>
        </w:rPr>
        <w:t>Edited by</w:t>
      </w:r>
      <w:r w:rsidRPr="00EC2DB3">
        <w:rPr>
          <w:color w:val="auto"/>
        </w:rPr>
        <w:t xml:space="preserve"> Margesin, </w:t>
      </w:r>
      <w:r w:rsidR="0004727D">
        <w:rPr>
          <w:color w:val="auto"/>
        </w:rPr>
        <w:t xml:space="preserve">R., </w:t>
      </w:r>
      <w:r w:rsidRPr="00EC2DB3">
        <w:rPr>
          <w:color w:val="auto"/>
        </w:rPr>
        <w:t xml:space="preserve">Schinner, </w:t>
      </w:r>
      <w:r w:rsidR="0004727D">
        <w:rPr>
          <w:color w:val="auto"/>
        </w:rPr>
        <w:t xml:space="preserve">F., </w:t>
      </w:r>
      <w:r w:rsidRPr="00EC2DB3">
        <w:rPr>
          <w:color w:val="auto"/>
        </w:rPr>
        <w:t xml:space="preserve">Marx, </w:t>
      </w:r>
      <w:r w:rsidR="0004727D">
        <w:rPr>
          <w:color w:val="auto"/>
        </w:rPr>
        <w:t xml:space="preserve">J.-C., </w:t>
      </w:r>
      <w:r w:rsidRPr="00EC2DB3">
        <w:rPr>
          <w:color w:val="auto"/>
        </w:rPr>
        <w:t xml:space="preserve">Gerday, </w:t>
      </w:r>
      <w:r w:rsidR="0004727D">
        <w:rPr>
          <w:color w:val="auto"/>
        </w:rPr>
        <w:t xml:space="preserve">C., </w:t>
      </w:r>
      <w:r w:rsidRPr="00EC2DB3">
        <w:rPr>
          <w:color w:val="auto"/>
        </w:rPr>
        <w:t>31</w:t>
      </w:r>
      <w:r w:rsidR="009630BA" w:rsidRPr="00EC2DB3">
        <w:rPr>
          <w:color w:val="auto"/>
        </w:rPr>
        <w:t>–</w:t>
      </w:r>
      <w:r w:rsidRPr="00EC2DB3">
        <w:rPr>
          <w:color w:val="auto"/>
        </w:rPr>
        <w:t>50</w:t>
      </w:r>
      <w:r w:rsidR="0004727D">
        <w:rPr>
          <w:color w:val="auto"/>
        </w:rPr>
        <w:t xml:space="preserve">, </w:t>
      </w:r>
      <w:r w:rsidRPr="00EC2DB3">
        <w:rPr>
          <w:color w:val="auto"/>
        </w:rPr>
        <w:t>Springer Berlin Heidelberg</w:t>
      </w:r>
      <w:r w:rsidR="0004727D">
        <w:rPr>
          <w:color w:val="auto"/>
        </w:rPr>
        <w:t>.</w:t>
      </w:r>
      <w:r w:rsidRPr="00EC2DB3">
        <w:rPr>
          <w:color w:val="auto"/>
        </w:rPr>
        <w:t xml:space="preserve"> </w:t>
      </w:r>
      <w:r w:rsidR="0004727D" w:rsidRPr="0004727D">
        <w:rPr>
          <w:color w:val="auto"/>
        </w:rPr>
        <w:t xml:space="preserve">Berlin/Heidelberg, Germany </w:t>
      </w:r>
      <w:r w:rsidR="0004727D">
        <w:rPr>
          <w:color w:val="auto"/>
        </w:rPr>
        <w:t>(</w:t>
      </w:r>
      <w:r w:rsidR="001E215A" w:rsidRPr="00EC2DB3">
        <w:rPr>
          <w:color w:val="auto"/>
        </w:rPr>
        <w:t>2008</w:t>
      </w:r>
      <w:r w:rsidRPr="00EC2DB3">
        <w:rPr>
          <w:color w:val="auto"/>
        </w:rPr>
        <w:t>).</w:t>
      </w:r>
    </w:p>
    <w:p w14:paraId="77AEE2E3" w14:textId="511A4F59" w:rsidR="0072191C" w:rsidRPr="00EC2DB3" w:rsidRDefault="00E24D7E" w:rsidP="00B4629B">
      <w:pPr>
        <w:pBdr>
          <w:top w:val="nil"/>
          <w:left w:val="nil"/>
          <w:bottom w:val="nil"/>
          <w:right w:val="nil"/>
          <w:between w:val="nil"/>
        </w:pBdr>
        <w:rPr>
          <w:color w:val="auto"/>
        </w:rPr>
      </w:pPr>
      <w:r w:rsidRPr="00EC2DB3">
        <w:rPr>
          <w:color w:val="auto"/>
        </w:rPr>
        <w:t>17.</w:t>
      </w:r>
      <w:r w:rsidR="007F20EA">
        <w:rPr>
          <w:color w:val="auto"/>
        </w:rPr>
        <w:t xml:space="preserve"> </w:t>
      </w:r>
      <w:r w:rsidRPr="00EC2DB3">
        <w:rPr>
          <w:color w:val="auto"/>
        </w:rPr>
        <w:t>Yallop, M. L.</w:t>
      </w:r>
      <w:r w:rsidR="009630BA" w:rsidRPr="00EC2DB3">
        <w:rPr>
          <w:color w:val="auto"/>
        </w:rPr>
        <w:t xml:space="preserve"> et al.</w:t>
      </w:r>
      <w:r w:rsidRPr="00EC2DB3">
        <w:rPr>
          <w:color w:val="auto"/>
        </w:rPr>
        <w:t xml:space="preserve"> Photophysiology and albedo-changing potential of the ice algal community on the surface of the Greenland ice sheet. </w:t>
      </w:r>
      <w:r w:rsidRPr="00EC2DB3">
        <w:rPr>
          <w:i/>
          <w:color w:val="auto"/>
        </w:rPr>
        <w:t>The ISME Journal</w:t>
      </w:r>
      <w:r w:rsidR="00142766" w:rsidRPr="00EC2DB3">
        <w:rPr>
          <w:iCs/>
          <w:color w:val="auto"/>
        </w:rPr>
        <w:t>.</w:t>
      </w:r>
      <w:r w:rsidRPr="00EC2DB3">
        <w:rPr>
          <w:color w:val="auto"/>
        </w:rPr>
        <w:t xml:space="preserve"> </w:t>
      </w:r>
      <w:r w:rsidRPr="00EC2DB3">
        <w:rPr>
          <w:b/>
          <w:color w:val="auto"/>
        </w:rPr>
        <w:t>6</w:t>
      </w:r>
      <w:r w:rsidRPr="00EC2DB3">
        <w:rPr>
          <w:color w:val="auto"/>
        </w:rPr>
        <w:t xml:space="preserve">, </w:t>
      </w:r>
      <w:r w:rsidR="001E215A" w:rsidRPr="00EC2DB3">
        <w:rPr>
          <w:color w:val="auto"/>
        </w:rPr>
        <w:t>2302</w:t>
      </w:r>
      <w:r w:rsidR="009630BA" w:rsidRPr="00EC2DB3">
        <w:rPr>
          <w:color w:val="auto"/>
        </w:rPr>
        <w:t>–</w:t>
      </w:r>
      <w:r w:rsidR="001E215A" w:rsidRPr="00EC2DB3">
        <w:rPr>
          <w:color w:val="auto"/>
        </w:rPr>
        <w:t>2313</w:t>
      </w:r>
      <w:r w:rsidRPr="00EC2DB3">
        <w:rPr>
          <w:color w:val="auto"/>
        </w:rPr>
        <w:t xml:space="preserve"> (</w:t>
      </w:r>
      <w:r w:rsidR="001E215A" w:rsidRPr="00EC2DB3">
        <w:rPr>
          <w:color w:val="auto"/>
        </w:rPr>
        <w:t>2012</w:t>
      </w:r>
      <w:r w:rsidRPr="00EC2DB3">
        <w:rPr>
          <w:color w:val="auto"/>
        </w:rPr>
        <w:t>).</w:t>
      </w:r>
    </w:p>
    <w:p w14:paraId="0B430352" w14:textId="61E59E54" w:rsidR="0072191C" w:rsidRPr="00EC2DB3" w:rsidRDefault="00E24D7E" w:rsidP="00B4629B">
      <w:pPr>
        <w:pBdr>
          <w:top w:val="nil"/>
          <w:left w:val="nil"/>
          <w:bottom w:val="nil"/>
          <w:right w:val="nil"/>
          <w:between w:val="nil"/>
        </w:pBdr>
        <w:rPr>
          <w:color w:val="auto"/>
        </w:rPr>
      </w:pPr>
      <w:r w:rsidRPr="00EC2DB3">
        <w:rPr>
          <w:color w:val="auto"/>
        </w:rPr>
        <w:t>18.</w:t>
      </w:r>
      <w:r w:rsidR="007F20EA">
        <w:rPr>
          <w:color w:val="auto"/>
        </w:rPr>
        <w:t xml:space="preserve"> </w:t>
      </w:r>
      <w:r w:rsidRPr="00EC2DB3">
        <w:rPr>
          <w:color w:val="auto"/>
        </w:rPr>
        <w:t>Edwards, A.</w:t>
      </w:r>
      <w:r w:rsidR="009630BA" w:rsidRPr="00EC2DB3">
        <w:rPr>
          <w:color w:val="auto"/>
        </w:rPr>
        <w:t xml:space="preserve"> et al.</w:t>
      </w:r>
      <w:r w:rsidRPr="00EC2DB3">
        <w:rPr>
          <w:color w:val="auto"/>
        </w:rPr>
        <w:t xml:space="preserve"> A metagenomic snapshot of taxonomic and functional diversity in an alpine glacier cryoconite ecosystem. </w:t>
      </w:r>
      <w:r w:rsidRPr="00EC2DB3">
        <w:rPr>
          <w:i/>
          <w:color w:val="auto"/>
        </w:rPr>
        <w:t>Environmental Research Letters</w:t>
      </w:r>
      <w:r w:rsidR="00142766" w:rsidRPr="00EC2DB3">
        <w:rPr>
          <w:iCs/>
          <w:color w:val="auto"/>
        </w:rPr>
        <w:t>.</w:t>
      </w:r>
      <w:r w:rsidRPr="00EC2DB3">
        <w:rPr>
          <w:color w:val="auto"/>
        </w:rPr>
        <w:t xml:space="preserve"> </w:t>
      </w:r>
      <w:r w:rsidRPr="00EC2DB3">
        <w:rPr>
          <w:b/>
          <w:color w:val="auto"/>
        </w:rPr>
        <w:t>8</w:t>
      </w:r>
      <w:r w:rsidRPr="00EC2DB3">
        <w:rPr>
          <w:color w:val="auto"/>
        </w:rPr>
        <w:t xml:space="preserve">, </w:t>
      </w:r>
      <w:r w:rsidR="001E215A" w:rsidRPr="00EC2DB3">
        <w:rPr>
          <w:color w:val="auto"/>
        </w:rPr>
        <w:t>0350</w:t>
      </w:r>
      <w:r w:rsidRPr="00EC2DB3">
        <w:rPr>
          <w:color w:val="auto"/>
        </w:rPr>
        <w:t>03 (</w:t>
      </w:r>
      <w:r w:rsidR="001E215A" w:rsidRPr="00EC2DB3">
        <w:rPr>
          <w:color w:val="auto"/>
        </w:rPr>
        <w:t>2013</w:t>
      </w:r>
      <w:r w:rsidRPr="00EC2DB3">
        <w:rPr>
          <w:color w:val="auto"/>
        </w:rPr>
        <w:t>).</w:t>
      </w:r>
    </w:p>
    <w:p w14:paraId="24E32726" w14:textId="7F37AF1B" w:rsidR="0072191C" w:rsidRPr="00EC2DB3" w:rsidRDefault="00E24D7E" w:rsidP="00B4629B">
      <w:pPr>
        <w:pBdr>
          <w:top w:val="nil"/>
          <w:left w:val="nil"/>
          <w:bottom w:val="nil"/>
          <w:right w:val="nil"/>
          <w:between w:val="nil"/>
        </w:pBdr>
        <w:rPr>
          <w:color w:val="auto"/>
        </w:rPr>
      </w:pPr>
      <w:r w:rsidRPr="00EC2DB3">
        <w:rPr>
          <w:color w:val="auto"/>
        </w:rPr>
        <w:t>19.</w:t>
      </w:r>
      <w:r w:rsidR="007F20EA">
        <w:rPr>
          <w:color w:val="auto"/>
        </w:rPr>
        <w:t xml:space="preserve"> </w:t>
      </w:r>
      <w:r w:rsidRPr="00EC2DB3">
        <w:rPr>
          <w:color w:val="auto"/>
        </w:rPr>
        <w:t>Remias, D.</w:t>
      </w:r>
      <w:r w:rsidR="009630BA" w:rsidRPr="00EC2DB3">
        <w:rPr>
          <w:color w:val="auto"/>
        </w:rPr>
        <w:t xml:space="preserve"> et al.</w:t>
      </w:r>
      <w:r w:rsidRPr="00EC2DB3">
        <w:rPr>
          <w:color w:val="auto"/>
        </w:rPr>
        <w:t xml:space="preserve"> Characterization of an UV-and VIS-absorbing, purpurogallin-derived secondary pigment new to algae and highly abundant in Mesotaenium berggrenii (Zygnematophyceae, Chlorophyta), an extremophyte living on glaciers. </w:t>
      </w:r>
      <w:r w:rsidRPr="00EC2DB3">
        <w:rPr>
          <w:i/>
          <w:color w:val="auto"/>
        </w:rPr>
        <w:t>FEMS Microbiology Ecology</w:t>
      </w:r>
      <w:r w:rsidR="00142766" w:rsidRPr="00EC2DB3">
        <w:rPr>
          <w:iCs/>
          <w:color w:val="auto"/>
        </w:rPr>
        <w:t>.</w:t>
      </w:r>
      <w:r w:rsidRPr="00EC2DB3">
        <w:rPr>
          <w:color w:val="auto"/>
        </w:rPr>
        <w:t xml:space="preserve"> </w:t>
      </w:r>
      <w:r w:rsidRPr="00EC2DB3">
        <w:rPr>
          <w:b/>
          <w:color w:val="auto"/>
        </w:rPr>
        <w:t>79</w:t>
      </w:r>
      <w:r w:rsidRPr="00EC2DB3">
        <w:rPr>
          <w:color w:val="auto"/>
        </w:rPr>
        <w:t>, 638</w:t>
      </w:r>
      <w:r w:rsidR="009630BA" w:rsidRPr="00EC2DB3">
        <w:rPr>
          <w:color w:val="auto"/>
        </w:rPr>
        <w:t>–</w:t>
      </w:r>
      <w:r w:rsidRPr="00EC2DB3">
        <w:rPr>
          <w:color w:val="auto"/>
        </w:rPr>
        <w:t>648 (</w:t>
      </w:r>
      <w:r w:rsidR="001E215A" w:rsidRPr="00EC2DB3">
        <w:rPr>
          <w:color w:val="auto"/>
        </w:rPr>
        <w:t>2012</w:t>
      </w:r>
      <w:r w:rsidRPr="00EC2DB3">
        <w:rPr>
          <w:color w:val="auto"/>
        </w:rPr>
        <w:t>).</w:t>
      </w:r>
    </w:p>
    <w:p w14:paraId="3961A5C9" w14:textId="07D54922" w:rsidR="0072191C" w:rsidRPr="00EC2DB3" w:rsidRDefault="00E24D7E" w:rsidP="00B4629B">
      <w:pPr>
        <w:pBdr>
          <w:top w:val="nil"/>
          <w:left w:val="nil"/>
          <w:bottom w:val="nil"/>
          <w:right w:val="nil"/>
          <w:between w:val="nil"/>
        </w:pBdr>
        <w:rPr>
          <w:color w:val="auto"/>
        </w:rPr>
      </w:pPr>
      <w:r w:rsidRPr="00EC2DB3">
        <w:rPr>
          <w:color w:val="auto"/>
        </w:rPr>
        <w:t>20.</w:t>
      </w:r>
      <w:r w:rsidR="007F20EA">
        <w:rPr>
          <w:color w:val="auto"/>
        </w:rPr>
        <w:t xml:space="preserve"> </w:t>
      </w:r>
      <w:r w:rsidRPr="00EC2DB3">
        <w:rPr>
          <w:color w:val="auto"/>
        </w:rPr>
        <w:t>Cook, J.</w:t>
      </w:r>
      <w:r w:rsidR="009630BA" w:rsidRPr="00EC2DB3">
        <w:rPr>
          <w:color w:val="auto"/>
        </w:rPr>
        <w:t xml:space="preserve"> et al.</w:t>
      </w:r>
      <w:r w:rsidRPr="00EC2DB3">
        <w:rPr>
          <w:color w:val="auto"/>
        </w:rPr>
        <w:t xml:space="preserve"> An improved estimate of microbially mediated carbon fluxes from the Greenland ice sheet. </w:t>
      </w:r>
      <w:r w:rsidRPr="00EC2DB3">
        <w:rPr>
          <w:i/>
          <w:color w:val="auto"/>
        </w:rPr>
        <w:t>Journal of Glaciol</w:t>
      </w:r>
      <w:r w:rsidR="009630BA" w:rsidRPr="00EC2DB3">
        <w:rPr>
          <w:i/>
          <w:color w:val="auto"/>
        </w:rPr>
        <w:t>og</w:t>
      </w:r>
      <w:r w:rsidRPr="00EC2DB3">
        <w:rPr>
          <w:i/>
          <w:color w:val="auto"/>
        </w:rPr>
        <w:t>y</w:t>
      </w:r>
      <w:r w:rsidR="00142766" w:rsidRPr="00EC2DB3">
        <w:rPr>
          <w:iCs/>
          <w:color w:val="auto"/>
        </w:rPr>
        <w:t>.</w:t>
      </w:r>
      <w:r w:rsidRPr="00EC2DB3">
        <w:rPr>
          <w:color w:val="auto"/>
        </w:rPr>
        <w:t xml:space="preserve"> </w:t>
      </w:r>
      <w:r w:rsidRPr="00EC2DB3">
        <w:rPr>
          <w:b/>
          <w:color w:val="auto"/>
        </w:rPr>
        <w:t>58</w:t>
      </w:r>
      <w:r w:rsidRPr="00EC2DB3">
        <w:rPr>
          <w:color w:val="auto"/>
        </w:rPr>
        <w:t xml:space="preserve">, </w:t>
      </w:r>
      <w:r w:rsidR="001E215A" w:rsidRPr="00EC2DB3">
        <w:rPr>
          <w:color w:val="auto"/>
        </w:rPr>
        <w:t>1098</w:t>
      </w:r>
      <w:r w:rsidR="009630BA" w:rsidRPr="00EC2DB3">
        <w:rPr>
          <w:color w:val="auto"/>
        </w:rPr>
        <w:t>–</w:t>
      </w:r>
      <w:r w:rsidR="001E215A" w:rsidRPr="00EC2DB3">
        <w:rPr>
          <w:color w:val="auto"/>
        </w:rPr>
        <w:t>1108</w:t>
      </w:r>
      <w:r w:rsidRPr="00EC2DB3">
        <w:rPr>
          <w:color w:val="auto"/>
        </w:rPr>
        <w:t xml:space="preserve"> (</w:t>
      </w:r>
      <w:r w:rsidR="001E215A" w:rsidRPr="00EC2DB3">
        <w:rPr>
          <w:color w:val="auto"/>
        </w:rPr>
        <w:t>2012</w:t>
      </w:r>
      <w:r w:rsidRPr="00EC2DB3">
        <w:rPr>
          <w:color w:val="auto"/>
        </w:rPr>
        <w:t>).</w:t>
      </w:r>
    </w:p>
    <w:p w14:paraId="7221E6B5" w14:textId="2A87F686" w:rsidR="0072191C" w:rsidRPr="00EC2DB3" w:rsidRDefault="00E24D7E" w:rsidP="00B4629B">
      <w:pPr>
        <w:pBdr>
          <w:top w:val="nil"/>
          <w:left w:val="nil"/>
          <w:bottom w:val="nil"/>
          <w:right w:val="nil"/>
          <w:between w:val="nil"/>
        </w:pBdr>
        <w:rPr>
          <w:color w:val="auto"/>
        </w:rPr>
      </w:pPr>
      <w:r w:rsidRPr="00EC2DB3">
        <w:rPr>
          <w:color w:val="auto"/>
        </w:rPr>
        <w:t>21.</w:t>
      </w:r>
      <w:r w:rsidR="007F20EA">
        <w:rPr>
          <w:color w:val="auto"/>
        </w:rPr>
        <w:t xml:space="preserve"> </w:t>
      </w:r>
      <w:r w:rsidRPr="00EC2DB3">
        <w:rPr>
          <w:color w:val="auto"/>
        </w:rPr>
        <w:t>Mueller, D. R., Vincent, W. F., Pollard, W. H.</w:t>
      </w:r>
      <w:r w:rsidR="00C3618E" w:rsidRPr="00EC2DB3">
        <w:rPr>
          <w:color w:val="auto"/>
        </w:rPr>
        <w:t>,</w:t>
      </w:r>
      <w:r w:rsidRPr="00EC2DB3">
        <w:rPr>
          <w:color w:val="auto"/>
        </w:rPr>
        <w:t xml:space="preserve"> Fritsen, C. H. Glacial cryoconite ecosystems: a bipolar </w:t>
      </w:r>
      <w:r w:rsidR="001E215A" w:rsidRPr="00EC2DB3">
        <w:rPr>
          <w:color w:val="auto"/>
        </w:rPr>
        <w:t>comparison</w:t>
      </w:r>
      <w:r w:rsidRPr="00EC2DB3">
        <w:rPr>
          <w:color w:val="auto"/>
        </w:rPr>
        <w:t xml:space="preserve"> of algal communities and habitats. </w:t>
      </w:r>
      <w:r w:rsidRPr="00EC2DB3">
        <w:rPr>
          <w:i/>
          <w:color w:val="auto"/>
        </w:rPr>
        <w:t>Nova Hedwigia Beiheft</w:t>
      </w:r>
      <w:r w:rsidR="00142766" w:rsidRPr="00EC2DB3">
        <w:rPr>
          <w:iCs/>
          <w:color w:val="auto"/>
        </w:rPr>
        <w:t>.</w:t>
      </w:r>
      <w:r w:rsidRPr="00EC2DB3">
        <w:rPr>
          <w:color w:val="auto"/>
        </w:rPr>
        <w:t xml:space="preserve"> </w:t>
      </w:r>
      <w:r w:rsidRPr="00EC2DB3">
        <w:rPr>
          <w:b/>
          <w:color w:val="auto"/>
        </w:rPr>
        <w:t>123</w:t>
      </w:r>
      <w:r w:rsidRPr="00EC2DB3">
        <w:rPr>
          <w:color w:val="auto"/>
        </w:rPr>
        <w:t>, 173</w:t>
      </w:r>
      <w:r w:rsidR="009630BA" w:rsidRPr="00EC2DB3">
        <w:rPr>
          <w:color w:val="auto"/>
        </w:rPr>
        <w:t>–</w:t>
      </w:r>
      <w:r w:rsidRPr="00EC2DB3">
        <w:rPr>
          <w:color w:val="auto"/>
        </w:rPr>
        <w:t>198 (</w:t>
      </w:r>
      <w:r w:rsidR="001E215A" w:rsidRPr="00EC2DB3">
        <w:rPr>
          <w:color w:val="auto"/>
        </w:rPr>
        <w:t>2001</w:t>
      </w:r>
      <w:r w:rsidRPr="00EC2DB3">
        <w:rPr>
          <w:color w:val="auto"/>
        </w:rPr>
        <w:t>).</w:t>
      </w:r>
    </w:p>
    <w:p w14:paraId="199CB407" w14:textId="26429917" w:rsidR="0072191C" w:rsidRPr="00EC2DB3" w:rsidRDefault="00E24D7E" w:rsidP="00B4629B">
      <w:pPr>
        <w:pBdr>
          <w:top w:val="nil"/>
          <w:left w:val="nil"/>
          <w:bottom w:val="nil"/>
          <w:right w:val="nil"/>
          <w:between w:val="nil"/>
        </w:pBdr>
        <w:rPr>
          <w:color w:val="auto"/>
        </w:rPr>
      </w:pPr>
      <w:r w:rsidRPr="00EC2DB3">
        <w:rPr>
          <w:color w:val="auto"/>
        </w:rPr>
        <w:t>22.</w:t>
      </w:r>
      <w:r w:rsidR="007F20EA">
        <w:rPr>
          <w:color w:val="auto"/>
        </w:rPr>
        <w:t xml:space="preserve"> </w:t>
      </w:r>
      <w:r w:rsidRPr="00EC2DB3">
        <w:rPr>
          <w:color w:val="auto"/>
        </w:rPr>
        <w:t>Morgan-Kiss, R. M., Priscu, J. C., Pocock, T., Gudynaite-Savitch, L.</w:t>
      </w:r>
      <w:r w:rsidR="00C3618E" w:rsidRPr="00EC2DB3">
        <w:rPr>
          <w:color w:val="auto"/>
        </w:rPr>
        <w:t>,</w:t>
      </w:r>
      <w:r w:rsidRPr="00EC2DB3">
        <w:rPr>
          <w:color w:val="auto"/>
        </w:rPr>
        <w:t xml:space="preserve"> Huner, N. P. A. Adaptation and Acclimation of Photosynthetic Microorganisms to Permanently Cold Environments. </w:t>
      </w:r>
      <w:r w:rsidRPr="00EC2DB3">
        <w:rPr>
          <w:i/>
          <w:color w:val="auto"/>
        </w:rPr>
        <w:t>Microbiology and Molecular Biology Reviews</w:t>
      </w:r>
      <w:r w:rsidR="00142766" w:rsidRPr="00EC2DB3">
        <w:rPr>
          <w:iCs/>
          <w:color w:val="auto"/>
        </w:rPr>
        <w:t>.</w:t>
      </w:r>
      <w:r w:rsidRPr="00EC2DB3">
        <w:rPr>
          <w:color w:val="auto"/>
        </w:rPr>
        <w:t xml:space="preserve"> </w:t>
      </w:r>
      <w:r w:rsidRPr="00EC2DB3">
        <w:rPr>
          <w:b/>
          <w:color w:val="auto"/>
        </w:rPr>
        <w:t>70</w:t>
      </w:r>
      <w:r w:rsidRPr="00EC2DB3">
        <w:rPr>
          <w:color w:val="auto"/>
        </w:rPr>
        <w:t>, 222</w:t>
      </w:r>
      <w:r w:rsidR="009630BA" w:rsidRPr="00EC2DB3">
        <w:rPr>
          <w:color w:val="auto"/>
        </w:rPr>
        <w:t>–</w:t>
      </w:r>
      <w:r w:rsidRPr="00EC2DB3">
        <w:rPr>
          <w:color w:val="auto"/>
        </w:rPr>
        <w:t>252 (</w:t>
      </w:r>
      <w:r w:rsidR="001E215A" w:rsidRPr="00EC2DB3">
        <w:rPr>
          <w:color w:val="auto"/>
        </w:rPr>
        <w:t>2006</w:t>
      </w:r>
      <w:r w:rsidRPr="00EC2DB3">
        <w:rPr>
          <w:color w:val="auto"/>
        </w:rPr>
        <w:t>).</w:t>
      </w:r>
    </w:p>
    <w:p w14:paraId="2BB33734" w14:textId="32B02494" w:rsidR="0072191C" w:rsidRPr="00EC2DB3" w:rsidRDefault="00E24D7E" w:rsidP="00B4629B">
      <w:pPr>
        <w:pBdr>
          <w:top w:val="nil"/>
          <w:left w:val="nil"/>
          <w:bottom w:val="nil"/>
          <w:right w:val="nil"/>
          <w:between w:val="nil"/>
        </w:pBdr>
        <w:rPr>
          <w:color w:val="auto"/>
        </w:rPr>
      </w:pPr>
      <w:r w:rsidRPr="00EC2DB3">
        <w:rPr>
          <w:color w:val="auto"/>
        </w:rPr>
        <w:t>23.</w:t>
      </w:r>
      <w:r w:rsidR="007F20EA">
        <w:rPr>
          <w:color w:val="auto"/>
        </w:rPr>
        <w:t xml:space="preserve"> </w:t>
      </w:r>
      <w:r w:rsidRPr="00EC2DB3">
        <w:rPr>
          <w:color w:val="auto"/>
        </w:rPr>
        <w:t>Hodson, A.</w:t>
      </w:r>
      <w:r w:rsidR="009630BA" w:rsidRPr="00EC2DB3">
        <w:rPr>
          <w:color w:val="auto"/>
        </w:rPr>
        <w:t xml:space="preserve"> et al.</w:t>
      </w:r>
      <w:r w:rsidRPr="00EC2DB3">
        <w:rPr>
          <w:color w:val="auto"/>
        </w:rPr>
        <w:t xml:space="preserve"> The cryoconite ecosystem on the Greenland ice sheet. </w:t>
      </w:r>
      <w:r w:rsidRPr="00EC2DB3">
        <w:rPr>
          <w:i/>
          <w:color w:val="auto"/>
        </w:rPr>
        <w:t>Annals of Glaciology</w:t>
      </w:r>
      <w:r w:rsidR="00142766" w:rsidRPr="00EC2DB3">
        <w:rPr>
          <w:iCs/>
          <w:color w:val="auto"/>
        </w:rPr>
        <w:t>.</w:t>
      </w:r>
      <w:r w:rsidRPr="00EC2DB3">
        <w:rPr>
          <w:color w:val="auto"/>
        </w:rPr>
        <w:t xml:space="preserve"> </w:t>
      </w:r>
      <w:r w:rsidRPr="00EC2DB3">
        <w:rPr>
          <w:b/>
          <w:color w:val="auto"/>
        </w:rPr>
        <w:t>51</w:t>
      </w:r>
      <w:r w:rsidRPr="00EC2DB3">
        <w:rPr>
          <w:color w:val="auto"/>
        </w:rPr>
        <w:t>, 123</w:t>
      </w:r>
      <w:r w:rsidR="009630BA" w:rsidRPr="00EC2DB3">
        <w:rPr>
          <w:color w:val="auto"/>
        </w:rPr>
        <w:t>–</w:t>
      </w:r>
      <w:r w:rsidRPr="00EC2DB3">
        <w:rPr>
          <w:color w:val="auto"/>
        </w:rPr>
        <w:t>129 (</w:t>
      </w:r>
      <w:r w:rsidR="001E215A" w:rsidRPr="00EC2DB3">
        <w:rPr>
          <w:color w:val="auto"/>
        </w:rPr>
        <w:t>2010</w:t>
      </w:r>
      <w:r w:rsidRPr="00EC2DB3">
        <w:rPr>
          <w:color w:val="auto"/>
        </w:rPr>
        <w:t>).</w:t>
      </w:r>
    </w:p>
    <w:p w14:paraId="15598462" w14:textId="58AEAA2F" w:rsidR="0072191C" w:rsidRPr="00EC2DB3" w:rsidRDefault="00E24D7E" w:rsidP="00B4629B">
      <w:pPr>
        <w:pBdr>
          <w:top w:val="nil"/>
          <w:left w:val="nil"/>
          <w:bottom w:val="nil"/>
          <w:right w:val="nil"/>
          <w:between w:val="nil"/>
        </w:pBdr>
        <w:rPr>
          <w:color w:val="auto"/>
        </w:rPr>
      </w:pPr>
      <w:r w:rsidRPr="00EC2DB3">
        <w:rPr>
          <w:color w:val="auto"/>
        </w:rPr>
        <w:t>24.</w:t>
      </w:r>
      <w:r w:rsidR="007F20EA">
        <w:rPr>
          <w:color w:val="auto"/>
        </w:rPr>
        <w:t xml:space="preserve"> </w:t>
      </w:r>
      <w:r w:rsidRPr="00EC2DB3">
        <w:rPr>
          <w:color w:val="auto"/>
        </w:rPr>
        <w:t>Tilg, M.</w:t>
      </w:r>
      <w:r w:rsidR="009630BA" w:rsidRPr="00EC2DB3">
        <w:rPr>
          <w:color w:val="auto"/>
        </w:rPr>
        <w:t xml:space="preserve"> et al.</w:t>
      </w:r>
      <w:r w:rsidRPr="00EC2DB3">
        <w:rPr>
          <w:color w:val="auto"/>
        </w:rPr>
        <w:t xml:space="preserve"> L.I.F.E.: laser induced fluorescence emission, a non-invasive tool to detect photosynthetic pigments in glacial ecosystems, </w:t>
      </w:r>
      <w:r w:rsidRPr="00EC2DB3">
        <w:rPr>
          <w:i/>
          <w:color w:val="auto"/>
        </w:rPr>
        <w:t>Proceedings SPIE</w:t>
      </w:r>
      <w:r w:rsidR="00142766" w:rsidRPr="00EC2DB3">
        <w:rPr>
          <w:iCs/>
          <w:color w:val="auto"/>
        </w:rPr>
        <w:t>.</w:t>
      </w:r>
      <w:r w:rsidRPr="00EC2DB3">
        <w:rPr>
          <w:color w:val="auto"/>
        </w:rPr>
        <w:t xml:space="preserve"> </w:t>
      </w:r>
      <w:r w:rsidR="001E215A" w:rsidRPr="00EC2DB3">
        <w:rPr>
          <w:b/>
          <w:color w:val="auto"/>
        </w:rPr>
        <w:t>8152</w:t>
      </w:r>
      <w:r w:rsidRPr="00EC2DB3">
        <w:rPr>
          <w:color w:val="auto"/>
        </w:rPr>
        <w:t xml:space="preserve">, Instruments, Methods, and Missions for Astrobiology XIV, </w:t>
      </w:r>
      <w:r w:rsidR="001E215A" w:rsidRPr="00EC2DB3">
        <w:rPr>
          <w:color w:val="auto"/>
        </w:rPr>
        <w:t>8152</w:t>
      </w:r>
      <w:r w:rsidRPr="00EC2DB3">
        <w:rPr>
          <w:color w:val="auto"/>
        </w:rPr>
        <w:t>0I (</w:t>
      </w:r>
      <w:r w:rsidR="001E215A" w:rsidRPr="00EC2DB3">
        <w:rPr>
          <w:color w:val="auto"/>
        </w:rPr>
        <w:t>2011</w:t>
      </w:r>
      <w:r w:rsidRPr="00EC2DB3">
        <w:rPr>
          <w:color w:val="auto"/>
        </w:rPr>
        <w:t>)</w:t>
      </w:r>
      <w:r w:rsidR="00B60AAF">
        <w:rPr>
          <w:color w:val="auto"/>
        </w:rPr>
        <w:t>.</w:t>
      </w:r>
    </w:p>
    <w:p w14:paraId="263869D0" w14:textId="5109839E" w:rsidR="0072191C" w:rsidRPr="00EC2DB3" w:rsidRDefault="00E24D7E" w:rsidP="00B4629B">
      <w:pPr>
        <w:pBdr>
          <w:top w:val="nil"/>
          <w:left w:val="nil"/>
          <w:bottom w:val="nil"/>
          <w:right w:val="nil"/>
          <w:between w:val="nil"/>
        </w:pBdr>
        <w:rPr>
          <w:color w:val="auto"/>
        </w:rPr>
      </w:pPr>
      <w:r w:rsidRPr="00EC2DB3">
        <w:rPr>
          <w:color w:val="auto"/>
        </w:rPr>
        <w:t>25</w:t>
      </w:r>
      <w:r w:rsidR="007F20EA">
        <w:rPr>
          <w:color w:val="auto"/>
        </w:rPr>
        <w:t xml:space="preserve"> </w:t>
      </w:r>
      <w:r w:rsidRPr="00EC2DB3">
        <w:rPr>
          <w:color w:val="auto"/>
        </w:rPr>
        <w:t xml:space="preserve">Lorenzen, C. J. Determination of chlorophyll and pheo‐pigments: spectrophotometric equations. </w:t>
      </w:r>
      <w:r w:rsidRPr="00EC2DB3">
        <w:rPr>
          <w:i/>
          <w:color w:val="auto"/>
        </w:rPr>
        <w:t xml:space="preserve">Limnology </w:t>
      </w:r>
      <w:r w:rsidR="00B60AAF">
        <w:rPr>
          <w:i/>
          <w:color w:val="auto"/>
        </w:rPr>
        <w:t>&amp;</w:t>
      </w:r>
      <w:r w:rsidRPr="00EC2DB3">
        <w:rPr>
          <w:i/>
          <w:color w:val="auto"/>
        </w:rPr>
        <w:t xml:space="preserve"> Oceanography</w:t>
      </w:r>
      <w:r w:rsidR="00142766" w:rsidRPr="00EC2DB3">
        <w:rPr>
          <w:iCs/>
          <w:color w:val="auto"/>
        </w:rPr>
        <w:t>.</w:t>
      </w:r>
      <w:r w:rsidRPr="00EC2DB3">
        <w:rPr>
          <w:color w:val="auto"/>
        </w:rPr>
        <w:t xml:space="preserve"> </w:t>
      </w:r>
      <w:r w:rsidRPr="00EC2DB3">
        <w:rPr>
          <w:b/>
          <w:color w:val="auto"/>
        </w:rPr>
        <w:t>12</w:t>
      </w:r>
      <w:r w:rsidRPr="00EC2DB3">
        <w:rPr>
          <w:color w:val="auto"/>
        </w:rPr>
        <w:t>, 343</w:t>
      </w:r>
      <w:r w:rsidR="009630BA" w:rsidRPr="00EC2DB3">
        <w:rPr>
          <w:color w:val="auto"/>
        </w:rPr>
        <w:t>–</w:t>
      </w:r>
      <w:r w:rsidRPr="00EC2DB3">
        <w:rPr>
          <w:color w:val="auto"/>
        </w:rPr>
        <w:t>346 (</w:t>
      </w:r>
      <w:r w:rsidR="001E215A" w:rsidRPr="00EC2DB3">
        <w:rPr>
          <w:color w:val="auto"/>
        </w:rPr>
        <w:t>1967</w:t>
      </w:r>
      <w:r w:rsidRPr="00EC2DB3">
        <w:rPr>
          <w:color w:val="auto"/>
        </w:rPr>
        <w:t>).</w:t>
      </w:r>
    </w:p>
    <w:p w14:paraId="5D400B9B" w14:textId="475FF2A6" w:rsidR="0072191C" w:rsidRPr="00EC2DB3" w:rsidRDefault="00E24D7E" w:rsidP="00B4629B">
      <w:pPr>
        <w:pBdr>
          <w:top w:val="nil"/>
          <w:left w:val="nil"/>
          <w:bottom w:val="nil"/>
          <w:right w:val="nil"/>
          <w:between w:val="nil"/>
        </w:pBdr>
        <w:rPr>
          <w:color w:val="auto"/>
        </w:rPr>
      </w:pPr>
      <w:r w:rsidRPr="00EC2DB3">
        <w:rPr>
          <w:color w:val="auto"/>
        </w:rPr>
        <w:t>26.</w:t>
      </w:r>
      <w:r w:rsidR="007F20EA">
        <w:rPr>
          <w:color w:val="auto"/>
        </w:rPr>
        <w:t xml:space="preserve"> </w:t>
      </w:r>
      <w:r w:rsidRPr="00EC2DB3">
        <w:rPr>
          <w:color w:val="auto"/>
        </w:rPr>
        <w:t xml:space="preserve">Kirchman, D. Measuring bacterial biomass production and growth rates from leucine incorporation in natural aquatic environments. </w:t>
      </w:r>
      <w:r w:rsidRPr="00EC2DB3">
        <w:rPr>
          <w:i/>
          <w:color w:val="auto"/>
        </w:rPr>
        <w:t>Methods in Microbiology</w:t>
      </w:r>
      <w:r w:rsidR="00142766" w:rsidRPr="00EC2DB3">
        <w:rPr>
          <w:iCs/>
          <w:color w:val="auto"/>
        </w:rPr>
        <w:t>.</w:t>
      </w:r>
      <w:r w:rsidRPr="00EC2DB3">
        <w:rPr>
          <w:color w:val="auto"/>
        </w:rPr>
        <w:t xml:space="preserve"> 227</w:t>
      </w:r>
      <w:r w:rsidR="009630BA" w:rsidRPr="00EC2DB3">
        <w:rPr>
          <w:color w:val="auto"/>
        </w:rPr>
        <w:t>–</w:t>
      </w:r>
      <w:r w:rsidRPr="00EC2DB3">
        <w:rPr>
          <w:color w:val="auto"/>
        </w:rPr>
        <w:t>238 (</w:t>
      </w:r>
      <w:r w:rsidR="001E215A" w:rsidRPr="00EC2DB3">
        <w:rPr>
          <w:color w:val="auto"/>
        </w:rPr>
        <w:t>2001</w:t>
      </w:r>
      <w:r w:rsidRPr="00EC2DB3">
        <w:rPr>
          <w:color w:val="auto"/>
        </w:rPr>
        <w:t>).</w:t>
      </w:r>
    </w:p>
    <w:p w14:paraId="7D0A183D" w14:textId="01789910" w:rsidR="0072191C" w:rsidRPr="00EC2DB3" w:rsidRDefault="00E24D7E" w:rsidP="00B4629B">
      <w:pPr>
        <w:pBdr>
          <w:top w:val="nil"/>
          <w:left w:val="nil"/>
          <w:bottom w:val="nil"/>
          <w:right w:val="nil"/>
          <w:between w:val="nil"/>
        </w:pBdr>
        <w:rPr>
          <w:color w:val="auto"/>
        </w:rPr>
      </w:pPr>
      <w:r w:rsidRPr="00EC2DB3">
        <w:rPr>
          <w:color w:val="auto"/>
        </w:rPr>
        <w:t>27.</w:t>
      </w:r>
      <w:r w:rsidR="007F20EA">
        <w:rPr>
          <w:color w:val="auto"/>
        </w:rPr>
        <w:t xml:space="preserve"> </w:t>
      </w:r>
      <w:r w:rsidRPr="00EC2DB3">
        <w:rPr>
          <w:color w:val="auto"/>
        </w:rPr>
        <w:t xml:space="preserve">Bell, R. T. </w:t>
      </w:r>
      <w:r w:rsidR="00672D8D" w:rsidRPr="00672D8D">
        <w:rPr>
          <w:color w:val="auto"/>
        </w:rPr>
        <w:t>Estimating production of heterotrophic bacterioplankton via incorporation of tritiated thymidine.</w:t>
      </w:r>
      <w:r w:rsidR="00672D8D">
        <w:rPr>
          <w:color w:val="auto"/>
        </w:rPr>
        <w:t xml:space="preserve"> I</w:t>
      </w:r>
      <w:r w:rsidRPr="00EC2DB3">
        <w:rPr>
          <w:color w:val="auto"/>
        </w:rPr>
        <w:t xml:space="preserve">n </w:t>
      </w:r>
      <w:r w:rsidRPr="00EC2DB3">
        <w:rPr>
          <w:i/>
          <w:color w:val="auto"/>
        </w:rPr>
        <w:t>Handbook of methods in aquatic microbial ecology</w:t>
      </w:r>
      <w:r w:rsidR="00142766" w:rsidRPr="00EC2DB3">
        <w:rPr>
          <w:iCs/>
          <w:color w:val="auto"/>
        </w:rPr>
        <w:t>.</w:t>
      </w:r>
      <w:r w:rsidRPr="00EC2DB3">
        <w:rPr>
          <w:color w:val="auto"/>
        </w:rPr>
        <w:t xml:space="preserve"> </w:t>
      </w:r>
      <w:r w:rsidR="00672D8D">
        <w:rPr>
          <w:color w:val="auto"/>
        </w:rPr>
        <w:t>E</w:t>
      </w:r>
      <w:r w:rsidRPr="00EC2DB3">
        <w:rPr>
          <w:color w:val="auto"/>
        </w:rPr>
        <w:t>d</w:t>
      </w:r>
      <w:r w:rsidR="00672D8D">
        <w:rPr>
          <w:color w:val="auto"/>
        </w:rPr>
        <w:t>ited by</w:t>
      </w:r>
      <w:r w:rsidRPr="00EC2DB3">
        <w:rPr>
          <w:color w:val="auto"/>
        </w:rPr>
        <w:t xml:space="preserve"> Kemp,</w:t>
      </w:r>
      <w:r w:rsidR="00672D8D">
        <w:rPr>
          <w:color w:val="auto"/>
        </w:rPr>
        <w:t xml:space="preserve"> P. F., </w:t>
      </w:r>
      <w:r w:rsidRPr="00EC2DB3">
        <w:rPr>
          <w:color w:val="auto"/>
        </w:rPr>
        <w:t xml:space="preserve">Cole, </w:t>
      </w:r>
      <w:r w:rsidR="00672D8D">
        <w:rPr>
          <w:color w:val="auto"/>
        </w:rPr>
        <w:t xml:space="preserve">J. J., </w:t>
      </w:r>
      <w:r w:rsidRPr="00EC2DB3">
        <w:rPr>
          <w:color w:val="auto"/>
        </w:rPr>
        <w:t xml:space="preserve">Sherr, </w:t>
      </w:r>
      <w:r w:rsidR="00672D8D" w:rsidRPr="00EC2DB3">
        <w:rPr>
          <w:color w:val="auto"/>
        </w:rPr>
        <w:t>B</w:t>
      </w:r>
      <w:r w:rsidR="00672D8D">
        <w:rPr>
          <w:color w:val="auto"/>
        </w:rPr>
        <w:t>.</w:t>
      </w:r>
      <w:r w:rsidR="00672D8D" w:rsidRPr="00EC2DB3">
        <w:rPr>
          <w:color w:val="auto"/>
        </w:rPr>
        <w:t xml:space="preserve"> F</w:t>
      </w:r>
      <w:r w:rsidR="00672D8D" w:rsidRPr="00EC2DB3">
        <w:rPr>
          <w:iCs/>
          <w:color w:val="auto"/>
        </w:rPr>
        <w:t>.</w:t>
      </w:r>
      <w:r w:rsidR="00672D8D">
        <w:rPr>
          <w:iCs/>
          <w:color w:val="auto"/>
        </w:rPr>
        <w:t>,</w:t>
      </w:r>
      <w:r w:rsidR="00672D8D" w:rsidRPr="00EC2DB3">
        <w:rPr>
          <w:color w:val="auto"/>
        </w:rPr>
        <w:t xml:space="preserve"> </w:t>
      </w:r>
      <w:r w:rsidRPr="00EC2DB3">
        <w:rPr>
          <w:color w:val="auto"/>
        </w:rPr>
        <w:t>Sherr</w:t>
      </w:r>
      <w:r w:rsidR="00142766" w:rsidRPr="00EC2DB3">
        <w:rPr>
          <w:color w:val="auto"/>
        </w:rPr>
        <w:t>,</w:t>
      </w:r>
      <w:r w:rsidRPr="00EC2DB3">
        <w:rPr>
          <w:color w:val="auto"/>
        </w:rPr>
        <w:t xml:space="preserve"> </w:t>
      </w:r>
      <w:r w:rsidR="00672D8D" w:rsidRPr="00EC2DB3">
        <w:rPr>
          <w:color w:val="auto"/>
        </w:rPr>
        <w:t>E</w:t>
      </w:r>
      <w:r w:rsidR="00672D8D">
        <w:rPr>
          <w:color w:val="auto"/>
        </w:rPr>
        <w:t>.</w:t>
      </w:r>
      <w:r w:rsidR="00672D8D" w:rsidRPr="00EC2DB3">
        <w:rPr>
          <w:color w:val="auto"/>
        </w:rPr>
        <w:t xml:space="preserve"> B</w:t>
      </w:r>
      <w:r w:rsidR="00672D8D" w:rsidRPr="00EC2DB3">
        <w:rPr>
          <w:iCs/>
          <w:color w:val="auto"/>
        </w:rPr>
        <w:t>.</w:t>
      </w:r>
      <w:r w:rsidR="00672D8D">
        <w:rPr>
          <w:iCs/>
          <w:color w:val="auto"/>
        </w:rPr>
        <w:t>,</w:t>
      </w:r>
      <w:r w:rsidR="00672D8D" w:rsidRPr="00EC2DB3">
        <w:rPr>
          <w:color w:val="auto"/>
        </w:rPr>
        <w:t xml:space="preserve"> </w:t>
      </w:r>
      <w:r w:rsidRPr="00EC2DB3">
        <w:rPr>
          <w:color w:val="auto"/>
        </w:rPr>
        <w:t>495</w:t>
      </w:r>
      <w:r w:rsidR="009630BA" w:rsidRPr="00EC2DB3">
        <w:rPr>
          <w:color w:val="auto"/>
        </w:rPr>
        <w:t>–</w:t>
      </w:r>
      <w:r w:rsidRPr="00EC2DB3">
        <w:rPr>
          <w:color w:val="auto"/>
        </w:rPr>
        <w:t>503</w:t>
      </w:r>
      <w:r w:rsidR="00672D8D">
        <w:rPr>
          <w:color w:val="auto"/>
        </w:rPr>
        <w:t xml:space="preserve">, </w:t>
      </w:r>
      <w:r w:rsidRPr="00EC2DB3">
        <w:rPr>
          <w:color w:val="auto"/>
        </w:rPr>
        <w:t>CRC press</w:t>
      </w:r>
      <w:r w:rsidR="00672D8D">
        <w:rPr>
          <w:color w:val="auto"/>
        </w:rPr>
        <w:t xml:space="preserve">. </w:t>
      </w:r>
      <w:r w:rsidR="00672D8D" w:rsidRPr="00672D8D">
        <w:rPr>
          <w:color w:val="auto"/>
        </w:rPr>
        <w:t>Boca Raton, FL</w:t>
      </w:r>
      <w:r w:rsidRPr="00EC2DB3">
        <w:rPr>
          <w:color w:val="auto"/>
        </w:rPr>
        <w:t xml:space="preserve"> </w:t>
      </w:r>
      <w:r w:rsidR="00672D8D">
        <w:rPr>
          <w:color w:val="auto"/>
        </w:rPr>
        <w:t>(</w:t>
      </w:r>
      <w:r w:rsidR="001E215A" w:rsidRPr="00EC2DB3">
        <w:rPr>
          <w:color w:val="auto"/>
        </w:rPr>
        <w:t>1993</w:t>
      </w:r>
      <w:r w:rsidRPr="00EC2DB3">
        <w:rPr>
          <w:color w:val="auto"/>
        </w:rPr>
        <w:t>).</w:t>
      </w:r>
    </w:p>
    <w:p w14:paraId="0750E1B0" w14:textId="04FA9E0B" w:rsidR="0072191C" w:rsidRPr="00EC2DB3" w:rsidRDefault="00E24D7E" w:rsidP="00B4629B">
      <w:pPr>
        <w:pBdr>
          <w:top w:val="nil"/>
          <w:left w:val="nil"/>
          <w:bottom w:val="nil"/>
          <w:right w:val="nil"/>
          <w:between w:val="nil"/>
        </w:pBdr>
        <w:rPr>
          <w:color w:val="auto"/>
        </w:rPr>
      </w:pPr>
      <w:r w:rsidRPr="00EC2DB3">
        <w:rPr>
          <w:color w:val="auto"/>
        </w:rPr>
        <w:t>28.</w:t>
      </w:r>
      <w:r w:rsidR="007F20EA">
        <w:rPr>
          <w:color w:val="auto"/>
        </w:rPr>
        <w:t xml:space="preserve"> </w:t>
      </w:r>
      <w:r w:rsidRPr="00EC2DB3">
        <w:rPr>
          <w:color w:val="auto"/>
        </w:rPr>
        <w:t>Groemer, G.</w:t>
      </w:r>
      <w:r w:rsidR="009630BA" w:rsidRPr="00EC2DB3">
        <w:rPr>
          <w:color w:val="auto"/>
        </w:rPr>
        <w:t xml:space="preserve"> et al.</w:t>
      </w:r>
      <w:r w:rsidRPr="00EC2DB3">
        <w:rPr>
          <w:color w:val="auto"/>
        </w:rPr>
        <w:t xml:space="preserve"> Field trial of a dual-wavelength fluorescent emission (L.I.F.E.) instrument and the Magma White rover during the MARS</w:t>
      </w:r>
      <w:r w:rsidR="001E215A" w:rsidRPr="00EC2DB3">
        <w:rPr>
          <w:color w:val="auto"/>
        </w:rPr>
        <w:t>2013</w:t>
      </w:r>
      <w:r w:rsidRPr="00EC2DB3">
        <w:rPr>
          <w:color w:val="auto"/>
        </w:rPr>
        <w:t xml:space="preserve"> Mars analog mission. </w:t>
      </w:r>
      <w:r w:rsidRPr="00EC2DB3">
        <w:rPr>
          <w:i/>
          <w:color w:val="auto"/>
        </w:rPr>
        <w:t>Astrobiology</w:t>
      </w:r>
      <w:r w:rsidR="00142766" w:rsidRPr="00EC2DB3">
        <w:rPr>
          <w:iCs/>
          <w:color w:val="auto"/>
        </w:rPr>
        <w:t>.</w:t>
      </w:r>
      <w:r w:rsidRPr="00EC2DB3">
        <w:rPr>
          <w:color w:val="auto"/>
        </w:rPr>
        <w:t xml:space="preserve"> </w:t>
      </w:r>
      <w:r w:rsidRPr="00EC2DB3">
        <w:rPr>
          <w:b/>
          <w:color w:val="auto"/>
        </w:rPr>
        <w:t>14</w:t>
      </w:r>
      <w:r w:rsidRPr="00EC2DB3">
        <w:rPr>
          <w:color w:val="auto"/>
        </w:rPr>
        <w:t>, 391</w:t>
      </w:r>
      <w:r w:rsidR="009630BA" w:rsidRPr="00EC2DB3">
        <w:rPr>
          <w:color w:val="auto"/>
        </w:rPr>
        <w:t>–</w:t>
      </w:r>
      <w:r w:rsidRPr="00EC2DB3">
        <w:rPr>
          <w:color w:val="auto"/>
        </w:rPr>
        <w:t>405 (</w:t>
      </w:r>
      <w:r w:rsidR="001E215A" w:rsidRPr="00EC2DB3">
        <w:rPr>
          <w:color w:val="auto"/>
        </w:rPr>
        <w:t>2014</w:t>
      </w:r>
      <w:r w:rsidRPr="00EC2DB3">
        <w:rPr>
          <w:color w:val="auto"/>
        </w:rPr>
        <w:t>).</w:t>
      </w:r>
    </w:p>
    <w:p w14:paraId="0139F66A" w14:textId="6126F001" w:rsidR="00CE0B51" w:rsidRPr="00EC2DB3" w:rsidRDefault="00CE0B51" w:rsidP="00CE0B51">
      <w:pPr>
        <w:pBdr>
          <w:top w:val="nil"/>
          <w:left w:val="nil"/>
          <w:bottom w:val="nil"/>
          <w:right w:val="nil"/>
          <w:between w:val="nil"/>
        </w:pBdr>
        <w:rPr>
          <w:color w:val="auto"/>
        </w:rPr>
      </w:pPr>
      <w:r w:rsidRPr="00EC2DB3">
        <w:rPr>
          <w:color w:val="auto"/>
        </w:rPr>
        <w:t>29.</w:t>
      </w:r>
      <w:r w:rsidR="007F20EA">
        <w:rPr>
          <w:color w:val="auto"/>
        </w:rPr>
        <w:t xml:space="preserve"> </w:t>
      </w:r>
      <w:r w:rsidRPr="00EC2DB3">
        <w:rPr>
          <w:color w:val="auto"/>
        </w:rPr>
        <w:t xml:space="preserve">Beutler, M. </w:t>
      </w:r>
      <w:r w:rsidRPr="00EC2DB3">
        <w:rPr>
          <w:i/>
          <w:color w:val="auto"/>
        </w:rPr>
        <w:t xml:space="preserve">Spectral fluorescence of chlorophyll and phycobilins as an </w:t>
      </w:r>
      <w:r w:rsidR="00920F0E" w:rsidRPr="00EC2DB3">
        <w:rPr>
          <w:color w:val="auto"/>
        </w:rPr>
        <w:t>in situ</w:t>
      </w:r>
      <w:r w:rsidRPr="00EC2DB3">
        <w:rPr>
          <w:color w:val="auto"/>
        </w:rPr>
        <w:t xml:space="preserve"> </w:t>
      </w:r>
      <w:r w:rsidRPr="00EC2DB3">
        <w:rPr>
          <w:i/>
          <w:color w:val="auto"/>
        </w:rPr>
        <w:t>tool of phytoplankton analysis-models, algorithms and instruments</w:t>
      </w:r>
      <w:r w:rsidR="00142766" w:rsidRPr="00EC2DB3">
        <w:rPr>
          <w:iCs/>
          <w:color w:val="auto"/>
        </w:rPr>
        <w:t>.</w:t>
      </w:r>
      <w:r w:rsidRPr="00EC2DB3">
        <w:rPr>
          <w:color w:val="auto"/>
        </w:rPr>
        <w:t xml:space="preserve"> </w:t>
      </w:r>
      <w:r w:rsidR="00BB18EA">
        <w:rPr>
          <w:color w:val="auto"/>
        </w:rPr>
        <w:t xml:space="preserve">Doctoral dissertation. </w:t>
      </w:r>
      <w:r w:rsidRPr="00EC2DB3">
        <w:rPr>
          <w:color w:val="auto"/>
        </w:rPr>
        <w:t>Christian-Albrechts Universität Kiel (</w:t>
      </w:r>
      <w:r w:rsidR="001E215A" w:rsidRPr="00EC2DB3">
        <w:rPr>
          <w:color w:val="auto"/>
        </w:rPr>
        <w:t>2003</w:t>
      </w:r>
      <w:r w:rsidRPr="00EC2DB3">
        <w:rPr>
          <w:color w:val="auto"/>
        </w:rPr>
        <w:t>).</w:t>
      </w:r>
    </w:p>
    <w:p w14:paraId="44EEC46D" w14:textId="7526CA4C" w:rsidR="0072191C" w:rsidRPr="00EC2DB3" w:rsidRDefault="00CE0B51" w:rsidP="00B4629B">
      <w:pPr>
        <w:pBdr>
          <w:top w:val="nil"/>
          <w:left w:val="nil"/>
          <w:bottom w:val="nil"/>
          <w:right w:val="nil"/>
          <w:between w:val="nil"/>
        </w:pBdr>
        <w:rPr>
          <w:color w:val="auto"/>
        </w:rPr>
      </w:pPr>
      <w:r w:rsidRPr="00EC2DB3">
        <w:rPr>
          <w:color w:val="auto"/>
        </w:rPr>
        <w:t>30</w:t>
      </w:r>
      <w:r w:rsidR="00E24D7E" w:rsidRPr="00EC2DB3">
        <w:rPr>
          <w:color w:val="auto"/>
        </w:rPr>
        <w:t>.</w:t>
      </w:r>
      <w:r w:rsidR="007F20EA">
        <w:rPr>
          <w:color w:val="auto"/>
        </w:rPr>
        <w:t xml:space="preserve"> </w:t>
      </w:r>
      <w:r w:rsidR="00E24D7E" w:rsidRPr="00EC2DB3">
        <w:rPr>
          <w:color w:val="auto"/>
        </w:rPr>
        <w:t>Govindjee</w:t>
      </w:r>
      <w:r w:rsidR="00C3618E" w:rsidRPr="00EC2DB3">
        <w:rPr>
          <w:color w:val="auto"/>
        </w:rPr>
        <w:t>,</w:t>
      </w:r>
      <w:r w:rsidR="00E24D7E" w:rsidRPr="00EC2DB3">
        <w:rPr>
          <w:color w:val="auto"/>
        </w:rPr>
        <w:t xml:space="preserve"> Krogmann, D. Discoveries in Oxygenic Photosynthesis (</w:t>
      </w:r>
      <w:r w:rsidR="001E215A" w:rsidRPr="00EC2DB3">
        <w:rPr>
          <w:color w:val="auto"/>
        </w:rPr>
        <w:t>1727</w:t>
      </w:r>
      <w:r w:rsidR="00E24D7E" w:rsidRPr="00EC2DB3">
        <w:rPr>
          <w:color w:val="auto"/>
        </w:rPr>
        <w:t>–</w:t>
      </w:r>
      <w:r w:rsidR="001E215A" w:rsidRPr="00EC2DB3">
        <w:rPr>
          <w:color w:val="auto"/>
        </w:rPr>
        <w:t>2003</w:t>
      </w:r>
      <w:r w:rsidR="00E24D7E" w:rsidRPr="00EC2DB3">
        <w:rPr>
          <w:color w:val="auto"/>
        </w:rPr>
        <w:t xml:space="preserve">): A Perspective. </w:t>
      </w:r>
      <w:r w:rsidR="00E24D7E" w:rsidRPr="00EC2DB3">
        <w:rPr>
          <w:i/>
          <w:color w:val="auto"/>
        </w:rPr>
        <w:t>Photosynthesis Research</w:t>
      </w:r>
      <w:r w:rsidR="00142766" w:rsidRPr="00EC2DB3">
        <w:rPr>
          <w:iCs/>
          <w:color w:val="auto"/>
        </w:rPr>
        <w:t>.</w:t>
      </w:r>
      <w:r w:rsidR="00E24D7E" w:rsidRPr="00EC2DB3">
        <w:rPr>
          <w:color w:val="auto"/>
        </w:rPr>
        <w:t xml:space="preserve"> </w:t>
      </w:r>
      <w:r w:rsidR="00E24D7E" w:rsidRPr="00EC2DB3">
        <w:rPr>
          <w:b/>
          <w:color w:val="auto"/>
        </w:rPr>
        <w:t>80</w:t>
      </w:r>
      <w:r w:rsidR="00E24D7E" w:rsidRPr="00EC2DB3">
        <w:rPr>
          <w:color w:val="auto"/>
        </w:rPr>
        <w:t>, 15</w:t>
      </w:r>
      <w:r w:rsidR="009630BA" w:rsidRPr="00EC2DB3">
        <w:rPr>
          <w:color w:val="auto"/>
        </w:rPr>
        <w:t>–</w:t>
      </w:r>
      <w:r w:rsidR="00E24D7E" w:rsidRPr="00EC2DB3">
        <w:rPr>
          <w:color w:val="auto"/>
        </w:rPr>
        <w:t>57 (</w:t>
      </w:r>
      <w:r w:rsidR="001E215A" w:rsidRPr="00EC2DB3">
        <w:rPr>
          <w:color w:val="auto"/>
        </w:rPr>
        <w:t>2004</w:t>
      </w:r>
      <w:r w:rsidR="00E24D7E" w:rsidRPr="00EC2DB3">
        <w:rPr>
          <w:color w:val="auto"/>
        </w:rPr>
        <w:t>).</w:t>
      </w:r>
    </w:p>
    <w:p w14:paraId="13344314" w14:textId="659E5653" w:rsidR="00CE0B51" w:rsidRPr="00EC2DB3" w:rsidRDefault="00CE0B51" w:rsidP="00CE0B51">
      <w:pPr>
        <w:pBdr>
          <w:top w:val="nil"/>
          <w:left w:val="nil"/>
          <w:bottom w:val="nil"/>
          <w:right w:val="nil"/>
          <w:between w:val="nil"/>
        </w:pBdr>
        <w:rPr>
          <w:color w:val="auto"/>
        </w:rPr>
      </w:pPr>
      <w:r w:rsidRPr="00EC2DB3">
        <w:rPr>
          <w:color w:val="auto"/>
        </w:rPr>
        <w:t>31.</w:t>
      </w:r>
      <w:r w:rsidR="007F20EA">
        <w:rPr>
          <w:color w:val="auto"/>
        </w:rPr>
        <w:t xml:space="preserve"> </w:t>
      </w:r>
      <w:r w:rsidRPr="00EC2DB3">
        <w:rPr>
          <w:color w:val="auto"/>
        </w:rPr>
        <w:t>Corrêa, D. S.</w:t>
      </w:r>
      <w:r w:rsidR="009630BA" w:rsidRPr="00EC2DB3">
        <w:rPr>
          <w:color w:val="auto"/>
        </w:rPr>
        <w:t xml:space="preserve"> et al.</w:t>
      </w:r>
      <w:r w:rsidRPr="00EC2DB3">
        <w:rPr>
          <w:color w:val="auto"/>
        </w:rPr>
        <w:t xml:space="preserve"> Reverse saturable absorption in chlorophyll A solutions. </w:t>
      </w:r>
      <w:r w:rsidRPr="00EC2DB3">
        <w:rPr>
          <w:i/>
          <w:color w:val="auto"/>
        </w:rPr>
        <w:t>Journal of</w:t>
      </w:r>
      <w:r w:rsidRPr="00EC2DB3">
        <w:rPr>
          <w:color w:val="auto"/>
        </w:rPr>
        <w:t xml:space="preserve"> </w:t>
      </w:r>
      <w:r w:rsidRPr="00EC2DB3">
        <w:rPr>
          <w:i/>
          <w:color w:val="auto"/>
        </w:rPr>
        <w:t>Applied Physics B</w:t>
      </w:r>
      <w:r w:rsidR="00BB18EA">
        <w:rPr>
          <w:iCs/>
          <w:color w:val="auto"/>
        </w:rPr>
        <w:t>.</w:t>
      </w:r>
      <w:r w:rsidRPr="00EC2DB3">
        <w:rPr>
          <w:color w:val="auto"/>
        </w:rPr>
        <w:t xml:space="preserve"> </w:t>
      </w:r>
      <w:r w:rsidRPr="00EC2DB3">
        <w:rPr>
          <w:b/>
          <w:color w:val="auto"/>
        </w:rPr>
        <w:t>74</w:t>
      </w:r>
      <w:r w:rsidRPr="00EC2DB3">
        <w:rPr>
          <w:color w:val="auto"/>
        </w:rPr>
        <w:t>, 559</w:t>
      </w:r>
      <w:r w:rsidR="009630BA" w:rsidRPr="00EC2DB3">
        <w:rPr>
          <w:color w:val="auto"/>
        </w:rPr>
        <w:t>–</w:t>
      </w:r>
      <w:r w:rsidRPr="00EC2DB3">
        <w:rPr>
          <w:color w:val="auto"/>
        </w:rPr>
        <w:t>561 (</w:t>
      </w:r>
      <w:r w:rsidR="001E215A" w:rsidRPr="00EC2DB3">
        <w:rPr>
          <w:color w:val="auto"/>
        </w:rPr>
        <w:t>2002</w:t>
      </w:r>
      <w:r w:rsidRPr="00EC2DB3">
        <w:rPr>
          <w:color w:val="auto"/>
        </w:rPr>
        <w:t>).</w:t>
      </w:r>
    </w:p>
    <w:p w14:paraId="0AE08033" w14:textId="61AD07DB" w:rsidR="0072191C" w:rsidRPr="005E3EFE" w:rsidRDefault="00E24D7E" w:rsidP="007F20EA">
      <w:pPr>
        <w:pBdr>
          <w:top w:val="nil"/>
          <w:left w:val="nil"/>
          <w:bottom w:val="nil"/>
          <w:right w:val="nil"/>
          <w:between w:val="nil"/>
        </w:pBdr>
        <w:rPr>
          <w:color w:val="auto"/>
        </w:rPr>
      </w:pPr>
      <w:r w:rsidRPr="00EC2DB3">
        <w:rPr>
          <w:color w:val="auto"/>
        </w:rPr>
        <w:lastRenderedPageBreak/>
        <w:t>32.</w:t>
      </w:r>
      <w:r w:rsidR="007F20EA">
        <w:rPr>
          <w:color w:val="auto"/>
        </w:rPr>
        <w:t xml:space="preserve"> </w:t>
      </w:r>
      <w:r w:rsidRPr="00EC2DB3">
        <w:rPr>
          <w:color w:val="auto"/>
        </w:rPr>
        <w:t>Kaňa, R.</w:t>
      </w:r>
      <w:r w:rsidR="009630BA" w:rsidRPr="00EC2DB3">
        <w:rPr>
          <w:color w:val="auto"/>
        </w:rPr>
        <w:t xml:space="preserve"> et al.</w:t>
      </w:r>
      <w:r w:rsidRPr="00EC2DB3">
        <w:rPr>
          <w:color w:val="auto"/>
        </w:rPr>
        <w:t xml:space="preserve"> The slow S to M fluorescence rise in cyanobacteria is due to a state 2 to state 1 transition. </w:t>
      </w:r>
      <w:r w:rsidRPr="00EC2DB3">
        <w:rPr>
          <w:i/>
          <w:color w:val="auto"/>
        </w:rPr>
        <w:t>Biochimica et Biophysica Acta</w:t>
      </w:r>
      <w:r w:rsidR="00142766" w:rsidRPr="00EC2DB3">
        <w:rPr>
          <w:iCs/>
          <w:color w:val="auto"/>
        </w:rPr>
        <w:t>.</w:t>
      </w:r>
      <w:r w:rsidRPr="00EC2DB3">
        <w:rPr>
          <w:color w:val="auto"/>
        </w:rPr>
        <w:t xml:space="preserve"> </w:t>
      </w:r>
      <w:r w:rsidR="001E215A" w:rsidRPr="00EC2DB3">
        <w:rPr>
          <w:b/>
          <w:color w:val="auto"/>
        </w:rPr>
        <w:t>1817</w:t>
      </w:r>
      <w:r w:rsidRPr="00EC2DB3">
        <w:rPr>
          <w:color w:val="auto"/>
        </w:rPr>
        <w:t xml:space="preserve">, </w:t>
      </w:r>
      <w:r w:rsidR="001E215A" w:rsidRPr="00EC2DB3">
        <w:rPr>
          <w:color w:val="auto"/>
        </w:rPr>
        <w:t>1237</w:t>
      </w:r>
      <w:r w:rsidR="009630BA" w:rsidRPr="00EC2DB3">
        <w:rPr>
          <w:color w:val="auto"/>
        </w:rPr>
        <w:t>–</w:t>
      </w:r>
      <w:r w:rsidR="001E215A" w:rsidRPr="00EC2DB3">
        <w:rPr>
          <w:color w:val="auto"/>
        </w:rPr>
        <w:t>1247</w:t>
      </w:r>
      <w:r w:rsidRPr="00EC2DB3">
        <w:rPr>
          <w:color w:val="auto"/>
        </w:rPr>
        <w:t xml:space="preserve"> (</w:t>
      </w:r>
      <w:r w:rsidR="001E215A" w:rsidRPr="00EC2DB3">
        <w:rPr>
          <w:color w:val="auto"/>
        </w:rPr>
        <w:t>2012</w:t>
      </w:r>
      <w:r w:rsidRPr="00EC2DB3">
        <w:rPr>
          <w:color w:val="auto"/>
        </w:rPr>
        <w:t>).</w:t>
      </w:r>
    </w:p>
    <w:sectPr w:rsidR="0072191C" w:rsidRPr="005E3EFE" w:rsidSect="00B62DE2">
      <w:footerReference w:type="default" r:id="rId9"/>
      <w:pgSz w:w="11906" w:h="16838" w:code="9"/>
      <w:pgMar w:top="1417" w:right="1417" w:bottom="1134" w:left="1417"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A172E" w14:textId="77777777" w:rsidR="00E46EEF" w:rsidRDefault="00E46EEF">
      <w:r>
        <w:separator/>
      </w:r>
    </w:p>
  </w:endnote>
  <w:endnote w:type="continuationSeparator" w:id="0">
    <w:p w14:paraId="5CDD0C08" w14:textId="77777777" w:rsidR="00E46EEF" w:rsidRDefault="00E4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default"/>
    <w:sig w:usb0="00000000" w:usb1="00000000" w:usb2="00000000" w:usb3="00000000" w:csb0="000001B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3635" w14:textId="77777777" w:rsidR="0010307D" w:rsidRDefault="0010307D">
    <w:pPr>
      <w:pBdr>
        <w:top w:val="nil"/>
        <w:left w:val="nil"/>
        <w:bottom w:val="nil"/>
        <w:right w:val="nil"/>
        <w:between w:val="nil"/>
      </w:pBdr>
      <w:tabs>
        <w:tab w:val="center" w:pos="4680"/>
        <w:tab w:val="right" w:pos="9360"/>
      </w:tabs>
    </w:pPr>
  </w:p>
  <w:p w14:paraId="14784248" w14:textId="77777777" w:rsidR="0010307D" w:rsidRDefault="001030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8C84E" w14:textId="77777777" w:rsidR="00E46EEF" w:rsidRDefault="00E46EEF">
      <w:r>
        <w:separator/>
      </w:r>
    </w:p>
  </w:footnote>
  <w:footnote w:type="continuationSeparator" w:id="0">
    <w:p w14:paraId="355F3EAD" w14:textId="77777777" w:rsidR="00E46EEF" w:rsidRDefault="00E46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5698"/>
    <w:multiLevelType w:val="multilevel"/>
    <w:tmpl w:val="9AAC6288"/>
    <w:lvl w:ilvl="0">
      <w:start w:val="2"/>
      <w:numFmt w:val="decimal"/>
      <w:lvlText w:val="%1."/>
      <w:lvlJc w:val="left"/>
      <w:pPr>
        <w:ind w:left="360" w:hanging="360"/>
      </w:pPr>
      <w:rPr>
        <w:color w:val="000000"/>
      </w:rPr>
    </w:lvl>
    <w:lvl w:ilvl="1">
      <w:start w:val="2"/>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 w15:restartNumberingAfterBreak="0">
    <w:nsid w:val="2F645E46"/>
    <w:multiLevelType w:val="multilevel"/>
    <w:tmpl w:val="B12A2C84"/>
    <w:lvl w:ilvl="0">
      <w:start w:val="1"/>
      <w:numFmt w:val="decimal"/>
      <w:suff w:val="space"/>
      <w:lvlText w:val="%1."/>
      <w:lvlJc w:val="left"/>
      <w:pPr>
        <w:ind w:left="0" w:firstLine="0"/>
      </w:pPr>
    </w:lvl>
    <w:lvl w:ilvl="1">
      <w:start w:val="1"/>
      <w:numFmt w:val="decimal"/>
      <w:isLgl/>
      <w:suff w:val="space"/>
      <w:lvlText w:val="%1.%2."/>
      <w:lvlJc w:val="left"/>
      <w:pPr>
        <w:ind w:left="0" w:firstLine="0"/>
      </w:pPr>
    </w:lvl>
    <w:lvl w:ilvl="2">
      <w:start w:val="1"/>
      <w:numFmt w:val="decimal"/>
      <w:isLgl/>
      <w:suff w:val="space"/>
      <w:lvlText w:val="%1.%2.%3."/>
      <w:lvlJc w:val="left"/>
      <w:pPr>
        <w:ind w:left="0" w:firstLine="0"/>
      </w:pPr>
    </w:lvl>
    <w:lvl w:ilvl="3">
      <w:start w:val="1"/>
      <w:numFmt w:val="decimal"/>
      <w:isLgl/>
      <w:lvlText w:val="%1.%2.%3.%4."/>
      <w:lvlJc w:val="left"/>
      <w:pPr>
        <w:ind w:left="0" w:firstLine="0"/>
      </w:p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2" w15:restartNumberingAfterBreak="0">
    <w:nsid w:val="365A5FDD"/>
    <w:multiLevelType w:val="hybridMultilevel"/>
    <w:tmpl w:val="5E3C845C"/>
    <w:lvl w:ilvl="0" w:tplc="34B45F36">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9881F10"/>
    <w:multiLevelType w:val="multilevel"/>
    <w:tmpl w:val="C62AB3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1C"/>
    <w:rsid w:val="0004727D"/>
    <w:rsid w:val="00047F83"/>
    <w:rsid w:val="00053C2B"/>
    <w:rsid w:val="000A069C"/>
    <w:rsid w:val="000B61BA"/>
    <w:rsid w:val="000C33DD"/>
    <w:rsid w:val="00102F60"/>
    <w:rsid w:val="0010307D"/>
    <w:rsid w:val="001163E6"/>
    <w:rsid w:val="00120A2C"/>
    <w:rsid w:val="00127AEE"/>
    <w:rsid w:val="00142766"/>
    <w:rsid w:val="0016128A"/>
    <w:rsid w:val="0019779E"/>
    <w:rsid w:val="001A1FC4"/>
    <w:rsid w:val="001B2A8B"/>
    <w:rsid w:val="001E0547"/>
    <w:rsid w:val="001E215A"/>
    <w:rsid w:val="001F571C"/>
    <w:rsid w:val="00203763"/>
    <w:rsid w:val="00207743"/>
    <w:rsid w:val="00214C9D"/>
    <w:rsid w:val="002446BD"/>
    <w:rsid w:val="00280308"/>
    <w:rsid w:val="002906AF"/>
    <w:rsid w:val="002A5336"/>
    <w:rsid w:val="002B1FC9"/>
    <w:rsid w:val="002B6428"/>
    <w:rsid w:val="00311914"/>
    <w:rsid w:val="00394580"/>
    <w:rsid w:val="00395D6C"/>
    <w:rsid w:val="003C5ACF"/>
    <w:rsid w:val="00402B33"/>
    <w:rsid w:val="0047433A"/>
    <w:rsid w:val="004A73FF"/>
    <w:rsid w:val="004B7E8D"/>
    <w:rsid w:val="004D3014"/>
    <w:rsid w:val="004E503B"/>
    <w:rsid w:val="0050134C"/>
    <w:rsid w:val="00530EBF"/>
    <w:rsid w:val="005352C0"/>
    <w:rsid w:val="00535374"/>
    <w:rsid w:val="00537A9E"/>
    <w:rsid w:val="00537C6A"/>
    <w:rsid w:val="0056292C"/>
    <w:rsid w:val="005710CD"/>
    <w:rsid w:val="00572AEA"/>
    <w:rsid w:val="00583413"/>
    <w:rsid w:val="005A1D76"/>
    <w:rsid w:val="005A6B5B"/>
    <w:rsid w:val="005A70BD"/>
    <w:rsid w:val="005B0383"/>
    <w:rsid w:val="005B2945"/>
    <w:rsid w:val="005B5ADF"/>
    <w:rsid w:val="005D08C3"/>
    <w:rsid w:val="005D676F"/>
    <w:rsid w:val="005E3EFE"/>
    <w:rsid w:val="005E7BC5"/>
    <w:rsid w:val="00641F62"/>
    <w:rsid w:val="006661E6"/>
    <w:rsid w:val="00672D8D"/>
    <w:rsid w:val="006D16C9"/>
    <w:rsid w:val="006D211F"/>
    <w:rsid w:val="006E2788"/>
    <w:rsid w:val="006E7222"/>
    <w:rsid w:val="0070096A"/>
    <w:rsid w:val="0071598D"/>
    <w:rsid w:val="0072191C"/>
    <w:rsid w:val="007301E1"/>
    <w:rsid w:val="007575B5"/>
    <w:rsid w:val="00762136"/>
    <w:rsid w:val="00777030"/>
    <w:rsid w:val="00796DB0"/>
    <w:rsid w:val="007C5AF4"/>
    <w:rsid w:val="007D5D0B"/>
    <w:rsid w:val="007D672A"/>
    <w:rsid w:val="007F20EA"/>
    <w:rsid w:val="00883E10"/>
    <w:rsid w:val="0088728E"/>
    <w:rsid w:val="008B7100"/>
    <w:rsid w:val="00913D0E"/>
    <w:rsid w:val="00920F0E"/>
    <w:rsid w:val="009630BA"/>
    <w:rsid w:val="00973D2F"/>
    <w:rsid w:val="00976A69"/>
    <w:rsid w:val="00986007"/>
    <w:rsid w:val="009C3B0B"/>
    <w:rsid w:val="009D2325"/>
    <w:rsid w:val="009D7EF0"/>
    <w:rsid w:val="009F1ABF"/>
    <w:rsid w:val="00A01C92"/>
    <w:rsid w:val="00A157F6"/>
    <w:rsid w:val="00A173AB"/>
    <w:rsid w:val="00A20761"/>
    <w:rsid w:val="00A56577"/>
    <w:rsid w:val="00A57BE5"/>
    <w:rsid w:val="00A645D7"/>
    <w:rsid w:val="00AC0E59"/>
    <w:rsid w:val="00AC2C8C"/>
    <w:rsid w:val="00AF4180"/>
    <w:rsid w:val="00AF6659"/>
    <w:rsid w:val="00B01796"/>
    <w:rsid w:val="00B14BB1"/>
    <w:rsid w:val="00B24EB8"/>
    <w:rsid w:val="00B361AC"/>
    <w:rsid w:val="00B4629B"/>
    <w:rsid w:val="00B60AAF"/>
    <w:rsid w:val="00B62DE2"/>
    <w:rsid w:val="00B66EB0"/>
    <w:rsid w:val="00BB18EA"/>
    <w:rsid w:val="00BB51A9"/>
    <w:rsid w:val="00C0681C"/>
    <w:rsid w:val="00C07D6A"/>
    <w:rsid w:val="00C25F4D"/>
    <w:rsid w:val="00C32148"/>
    <w:rsid w:val="00C3618E"/>
    <w:rsid w:val="00C43703"/>
    <w:rsid w:val="00C525A6"/>
    <w:rsid w:val="00C7165F"/>
    <w:rsid w:val="00C825AC"/>
    <w:rsid w:val="00CA3CC2"/>
    <w:rsid w:val="00CB6CB9"/>
    <w:rsid w:val="00CC43AA"/>
    <w:rsid w:val="00CE04A0"/>
    <w:rsid w:val="00CE0B51"/>
    <w:rsid w:val="00D34BE3"/>
    <w:rsid w:val="00D374DD"/>
    <w:rsid w:val="00D7059B"/>
    <w:rsid w:val="00D75C35"/>
    <w:rsid w:val="00DA7844"/>
    <w:rsid w:val="00DD5E0C"/>
    <w:rsid w:val="00E24D7E"/>
    <w:rsid w:val="00E46EEF"/>
    <w:rsid w:val="00E856DC"/>
    <w:rsid w:val="00E91787"/>
    <w:rsid w:val="00EC267F"/>
    <w:rsid w:val="00EC2DB3"/>
    <w:rsid w:val="00F00B04"/>
    <w:rsid w:val="00F31FD3"/>
    <w:rsid w:val="00F339D3"/>
    <w:rsid w:val="00F76AD3"/>
    <w:rsid w:val="00F97C3E"/>
    <w:rsid w:val="00FB0B50"/>
    <w:rsid w:val="00FB538F"/>
    <w:rsid w:val="00FB6352"/>
    <w:rsid w:val="00FB72BF"/>
    <w:rsid w:val="00FC06ED"/>
    <w:rsid w:val="00FF2A63"/>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FA27"/>
  <w15:docId w15:val="{ACC73C24-4D64-4D66-9B9A-2AB8855C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de-AT" w:eastAsia="de-A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color w:val="000000"/>
      <w:sz w:val="24"/>
      <w:szCs w:val="24"/>
      <w:lang w:val="en-US"/>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widowControl w:val="0"/>
      <w:jc w:val="both"/>
    </w:pPr>
    <w:rPr>
      <w:sz w:val="24"/>
      <w:szCs w:val="24"/>
      <w:lang w:val="en-US"/>
    </w:rPr>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Times New Roman" w:hAnsi="Cambria" w:cs="Times New Roman"/>
      <w:b/>
      <w:bCs/>
      <w:color w:val="4F81BD"/>
      <w:sz w:val="24"/>
      <w:szCs w:val="24"/>
    </w:rPr>
  </w:style>
  <w:style w:type="paragraph" w:styleId="Revision">
    <w:name w:val="Revision"/>
    <w:hidden/>
    <w:uiPriority w:val="99"/>
    <w:semiHidden/>
    <w:rsid w:val="0091276C"/>
    <w:pPr>
      <w:widowControl w:val="0"/>
      <w:jc w:val="both"/>
    </w:pPr>
    <w:rPr>
      <w:color w:val="000000"/>
      <w:sz w:val="24"/>
      <w:szCs w:val="24"/>
      <w:lang w:val="en-US"/>
    </w:rPr>
  </w:style>
  <w:style w:type="character" w:styleId="Emphasis">
    <w:name w:val="Emphasis"/>
    <w:uiPriority w:val="20"/>
    <w:qFormat/>
    <w:rsid w:val="00772BA3"/>
    <w:rPr>
      <w:i/>
      <w:iCs/>
    </w:rPr>
  </w:style>
  <w:style w:type="paragraph" w:styleId="Caption">
    <w:name w:val="caption"/>
    <w:basedOn w:val="Normal"/>
    <w:next w:val="Normal"/>
    <w:uiPriority w:val="35"/>
    <w:unhideWhenUsed/>
    <w:qFormat/>
    <w:rsid w:val="00BF00A9"/>
    <w:pPr>
      <w:widowControl/>
      <w:autoSpaceDE/>
      <w:autoSpaceDN/>
      <w:adjustRightInd/>
      <w:spacing w:after="200"/>
      <w:jc w:val="left"/>
    </w:pPr>
    <w:rPr>
      <w:rFonts w:cs="Times New Roman"/>
      <w:b/>
      <w:bCs/>
      <w:color w:val="4F81BD"/>
      <w:sz w:val="18"/>
      <w:szCs w:val="18"/>
      <w:lang w:val="de-AT"/>
    </w:rPr>
  </w:style>
  <w:style w:type="character" w:customStyle="1" w:styleId="st">
    <w:name w:val="st"/>
    <w:basedOn w:val="DefaultParagraphFont"/>
    <w:rsid w:val="00A31F1B"/>
  </w:style>
  <w:style w:type="paragraph" w:styleId="NoSpacing">
    <w:name w:val="No Spacing"/>
    <w:uiPriority w:val="1"/>
    <w:qFormat/>
    <w:rsid w:val="001A39EE"/>
    <w:pPr>
      <w:widowControl w:val="0"/>
      <w:jc w:val="both"/>
    </w:pPr>
    <w:rPr>
      <w:rFonts w:cs="Times New Roman"/>
      <w:sz w:val="22"/>
      <w:szCs w:val="22"/>
    </w:rPr>
  </w:style>
  <w:style w:type="paragraph" w:customStyle="1" w:styleId="FreeForm">
    <w:name w:val="Free Form"/>
    <w:uiPriority w:val="99"/>
    <w:rsid w:val="00F11768"/>
    <w:pPr>
      <w:widowControl w:val="0"/>
      <w:jc w:val="both"/>
    </w:pPr>
    <w:rPr>
      <w:rFonts w:ascii="Helvetica" w:hAnsi="Helvetica"/>
      <w:color w:val="000000"/>
      <w:sz w:val="24"/>
      <w:szCs w:val="24"/>
      <w:lang w:val="en-US"/>
    </w:rPr>
  </w:style>
  <w:style w:type="paragraph" w:customStyle="1" w:styleId="paragraphstyle4">
    <w:name w:val="paragraph_style_4"/>
    <w:basedOn w:val="Normal"/>
    <w:uiPriority w:val="99"/>
    <w:rsid w:val="00F11768"/>
    <w:pPr>
      <w:widowControl/>
      <w:autoSpaceDE/>
      <w:autoSpaceDN/>
      <w:adjustRightInd/>
      <w:spacing w:before="100" w:beforeAutospacing="1" w:after="100" w:afterAutospacing="1"/>
      <w:jc w:val="left"/>
    </w:pPr>
    <w:rPr>
      <w:rFonts w:ascii="Times New Roman" w:hAnsi="Times New Roman" w:cs="Times New Roman"/>
      <w:color w:val="auto"/>
      <w:lang w:val="de-AT"/>
    </w:rPr>
  </w:style>
  <w:style w:type="character" w:customStyle="1" w:styleId="style6">
    <w:name w:val="style_6"/>
    <w:uiPriority w:val="99"/>
    <w:rsid w:val="00F11768"/>
    <w:rPr>
      <w:rFonts w:cs="Times New Roman"/>
    </w:rPr>
  </w:style>
  <w:style w:type="character" w:styleId="Strong">
    <w:name w:val="Strong"/>
    <w:uiPriority w:val="22"/>
    <w:qFormat/>
    <w:rsid w:val="00F11768"/>
    <w:rPr>
      <w:b/>
      <w:bCs/>
    </w:rPr>
  </w:style>
  <w:style w:type="character" w:styleId="HTMLCite">
    <w:name w:val="HTML Cite"/>
    <w:uiPriority w:val="99"/>
    <w:semiHidden/>
    <w:unhideWhenUsed/>
    <w:rsid w:val="00F11768"/>
    <w:rPr>
      <w:i/>
      <w:iCs/>
    </w:rPr>
  </w:style>
  <w:style w:type="paragraph" w:customStyle="1" w:styleId="EndNoteBibliographyTitle">
    <w:name w:val="EndNote Bibliography Title"/>
    <w:basedOn w:val="Normal"/>
    <w:link w:val="EndNoteBibliographyTitleZchn"/>
    <w:rsid w:val="00FC69CC"/>
    <w:pPr>
      <w:jc w:val="center"/>
    </w:pPr>
    <w:rPr>
      <w:noProof/>
    </w:rPr>
  </w:style>
  <w:style w:type="character" w:customStyle="1" w:styleId="EndNoteBibliographyTitleZchn">
    <w:name w:val="EndNote Bibliography Title Zchn"/>
    <w:link w:val="EndNoteBibliographyTitle"/>
    <w:rsid w:val="00FC69CC"/>
    <w:rPr>
      <w:rFonts w:ascii="Calibri" w:hAnsi="Calibri" w:cs="Calibri"/>
      <w:noProof/>
      <w:color w:val="000000"/>
      <w:sz w:val="24"/>
      <w:szCs w:val="24"/>
    </w:rPr>
  </w:style>
  <w:style w:type="paragraph" w:customStyle="1" w:styleId="EndNoteBibliography">
    <w:name w:val="EndNote Bibliography"/>
    <w:basedOn w:val="Normal"/>
    <w:link w:val="EndNoteBibliographyZchn"/>
    <w:rsid w:val="00FC69CC"/>
    <w:rPr>
      <w:noProof/>
    </w:rPr>
  </w:style>
  <w:style w:type="character" w:customStyle="1" w:styleId="EndNoteBibliographyZchn">
    <w:name w:val="EndNote Bibliography Zchn"/>
    <w:link w:val="EndNoteBibliography"/>
    <w:rsid w:val="00FC69CC"/>
    <w:rPr>
      <w:rFonts w:ascii="Calibri" w:hAnsi="Calibri" w:cs="Calibri"/>
      <w:noProof/>
      <w:color w:val="000000"/>
      <w:sz w:val="24"/>
      <w:szCs w:val="24"/>
    </w:rPr>
  </w:style>
  <w:style w:type="character" w:styleId="LineNumber">
    <w:name w:val="line number"/>
    <w:basedOn w:val="DefaultParagraphFont"/>
    <w:uiPriority w:val="99"/>
    <w:semiHidden/>
    <w:unhideWhenUsed/>
    <w:rsid w:val="00A154BF"/>
  </w:style>
  <w:style w:type="character" w:customStyle="1" w:styleId="NichtaufgelsteErwhnung1">
    <w:name w:val="Nicht aufgelöste Erwähnung1"/>
    <w:uiPriority w:val="99"/>
    <w:semiHidden/>
    <w:unhideWhenUsed/>
    <w:rsid w:val="00983AF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14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42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EIxKN/HHF6vWtH8FWBVuZEn5w==">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</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40352E-3198-4AFD-AEDB-F6E6AFFC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4188</TotalTime>
  <Pages>15</Pages>
  <Words>6429</Words>
  <Characters>36646</Characters>
  <Application>Microsoft Office Word</Application>
  <DocSecurity>0</DocSecurity>
  <Lines>305</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Sattler, Birgit</dc:creator>
  <cp:lastModifiedBy>Xiaoyan Cao</cp:lastModifiedBy>
  <cp:revision>103</cp:revision>
  <cp:lastPrinted>2019-09-12T10:45:00Z</cp:lastPrinted>
  <dcterms:created xsi:type="dcterms:W3CDTF">2019-09-13T16:41:00Z</dcterms:created>
  <dcterms:modified xsi:type="dcterms:W3CDTF">2019-09-16T15:29:00Z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