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ADE" w:rsidRDefault="00F41ADE" w:rsidP="00F41ADE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ugust 7, 2019</w:t>
      </w: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 w:hint="eastAsia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</w:p>
    <w:p w:rsidR="00476B27" w:rsidRPr="00F41ADE" w:rsidRDefault="00476B27" w:rsidP="00476B27">
      <w:pPr>
        <w:rPr>
          <w:rFonts w:ascii="Times New Roman" w:hAnsi="Times New Roman" w:cs="Times New Roman"/>
          <w:sz w:val="22"/>
          <w:szCs w:val="22"/>
        </w:rPr>
      </w:pPr>
      <w:r w:rsidRPr="00F41ADE">
        <w:rPr>
          <w:rFonts w:ascii="Times New Roman" w:hAnsi="Times New Roman" w:cs="Times New Roman"/>
          <w:sz w:val="22"/>
          <w:szCs w:val="22"/>
        </w:rPr>
        <w:t xml:space="preserve">Dear Dr. Phillip </w:t>
      </w:r>
      <w:proofErr w:type="spellStart"/>
      <w:r w:rsidRPr="00F41ADE">
        <w:rPr>
          <w:rFonts w:ascii="Times New Roman" w:hAnsi="Times New Roman" w:cs="Times New Roman"/>
          <w:sz w:val="22"/>
          <w:szCs w:val="22"/>
        </w:rPr>
        <w:t>Steindel</w:t>
      </w:r>
      <w:proofErr w:type="spellEnd"/>
      <w:r w:rsidRPr="00F41ADE">
        <w:rPr>
          <w:rFonts w:ascii="Times New Roman" w:hAnsi="Times New Roman" w:cs="Times New Roman"/>
          <w:sz w:val="22"/>
          <w:szCs w:val="22"/>
        </w:rPr>
        <w:t>,</w:t>
      </w:r>
    </w:p>
    <w:p w:rsidR="00476B27" w:rsidRPr="00F41ADE" w:rsidRDefault="00476B27" w:rsidP="00476B27">
      <w:pPr>
        <w:rPr>
          <w:rFonts w:ascii="Times New Roman" w:hAnsi="Times New Roman" w:cs="Times New Roman"/>
          <w:sz w:val="22"/>
          <w:szCs w:val="22"/>
        </w:rPr>
      </w:pPr>
    </w:p>
    <w:p w:rsidR="00476B27" w:rsidRPr="00F41ADE" w:rsidRDefault="00476B27" w:rsidP="00476B27">
      <w:pPr>
        <w:rPr>
          <w:rFonts w:ascii="Times New Roman" w:hAnsi="Times New Roman" w:cs="Times New Roman"/>
          <w:sz w:val="22"/>
          <w:szCs w:val="22"/>
        </w:rPr>
      </w:pPr>
      <w:r w:rsidRPr="00F41ADE">
        <w:rPr>
          <w:rFonts w:ascii="Times New Roman" w:hAnsi="Times New Roman" w:cs="Times New Roman"/>
          <w:sz w:val="22"/>
          <w:szCs w:val="22"/>
        </w:rPr>
        <w:t>The explicit permission with respect to Figure 1 in the manuscript is available from the following URL:</w:t>
      </w:r>
    </w:p>
    <w:p w:rsidR="00476B27" w:rsidRPr="00F41ADE" w:rsidRDefault="00476B27" w:rsidP="00476B27">
      <w:pPr>
        <w:rPr>
          <w:rFonts w:ascii="Times New Roman" w:hAnsi="Times New Roman" w:cs="Times New Roman"/>
          <w:sz w:val="22"/>
          <w:szCs w:val="22"/>
        </w:rPr>
      </w:pPr>
    </w:p>
    <w:p w:rsidR="00CF00DD" w:rsidRPr="00F41ADE" w:rsidRDefault="00476B27" w:rsidP="00476B27">
      <w:pPr>
        <w:rPr>
          <w:rFonts w:ascii="Times New Roman" w:hAnsi="Times New Roman" w:cs="Times New Roman"/>
          <w:sz w:val="22"/>
          <w:szCs w:val="22"/>
        </w:rPr>
      </w:pPr>
      <w:r w:rsidRPr="00F41ADE">
        <w:rPr>
          <w:rFonts w:ascii="Times New Roman" w:hAnsi="Times New Roman" w:cs="Times New Roman"/>
          <w:sz w:val="22"/>
          <w:szCs w:val="22"/>
        </w:rPr>
        <w:t>https://www.rsc.org/journals-books-databases/journal-authors-reviewers/licences-copyright-permissions/#reuse-permission-requests</w:t>
      </w:r>
    </w:p>
    <w:p w:rsidR="00F41ADE" w:rsidRP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  <w:r w:rsidRPr="00F41ADE">
        <w:rPr>
          <w:rFonts w:ascii="Times New Roman" w:hAnsi="Times New Roman" w:cs="Times New Roman"/>
          <w:sz w:val="22"/>
          <w:szCs w:val="22"/>
        </w:rPr>
        <w:t>I attach a screenshot of the above website with this letter.</w:t>
      </w:r>
    </w:p>
    <w:p w:rsidR="00B27976" w:rsidRPr="00F41ADE" w:rsidRDefault="00B27976" w:rsidP="00476B27">
      <w:pPr>
        <w:rPr>
          <w:rFonts w:ascii="Times New Roman" w:hAnsi="Times New Roman" w:cs="Times New Roman" w:hint="eastAsia"/>
          <w:sz w:val="22"/>
          <w:szCs w:val="22"/>
        </w:rPr>
      </w:pPr>
    </w:p>
    <w:p w:rsidR="00476B27" w:rsidRPr="00F41ADE" w:rsidRDefault="00476B27" w:rsidP="00476B27">
      <w:pPr>
        <w:rPr>
          <w:rFonts w:ascii="Times New Roman" w:hAnsi="Times New Roman" w:cs="Times New Roman"/>
          <w:sz w:val="22"/>
          <w:szCs w:val="22"/>
        </w:rPr>
      </w:pPr>
      <w:r w:rsidRPr="00F41ADE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755640" cy="45535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クリーンショット 2019-08-05 13.52.1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 w:hint="eastAsia"/>
          <w:sz w:val="22"/>
          <w:szCs w:val="22"/>
        </w:rPr>
      </w:pPr>
    </w:p>
    <w:p w:rsidR="00476B27" w:rsidRDefault="00F41ADE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lastRenderedPageBreak/>
        <w:t>S</w:t>
      </w:r>
      <w:r>
        <w:rPr>
          <w:rFonts w:ascii="Times New Roman" w:hAnsi="Times New Roman" w:cs="Times New Roman"/>
          <w:sz w:val="22"/>
          <w:szCs w:val="22"/>
        </w:rPr>
        <w:t>incerely</w:t>
      </w:r>
      <w:r w:rsidR="00B27976">
        <w:rPr>
          <w:rFonts w:ascii="Times New Roman" w:hAnsi="Times New Roman" w:cs="Times New Roman"/>
          <w:sz w:val="22"/>
          <w:szCs w:val="22"/>
        </w:rPr>
        <w:t xml:space="preserve"> yours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41E3F91" wp14:editId="37796CF3">
            <wp:simplePos x="0" y="0"/>
            <wp:positionH relativeFrom="column">
              <wp:posOffset>25400</wp:posOffset>
            </wp:positionH>
            <wp:positionV relativeFrom="paragraph">
              <wp:posOffset>7832</wp:posOffset>
            </wp:positionV>
            <wp:extent cx="2666365" cy="723900"/>
            <wp:effectExtent l="19050" t="0" r="635" b="0"/>
            <wp:wrapNone/>
            <wp:docPr id="2" name="図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/>
          <w:sz w:val="22"/>
          <w:szCs w:val="22"/>
        </w:rPr>
      </w:pPr>
    </w:p>
    <w:p w:rsidR="00B27976" w:rsidRDefault="00B27976" w:rsidP="00476B27">
      <w:pPr>
        <w:rPr>
          <w:rFonts w:ascii="Times New Roman" w:hAnsi="Times New Roman" w:cs="Times New Roman" w:hint="eastAsia"/>
          <w:sz w:val="22"/>
          <w:szCs w:val="22"/>
        </w:rPr>
      </w:pPr>
      <w:bookmarkStart w:id="0" w:name="_GoBack"/>
      <w:bookmarkEnd w:id="0"/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omohisa Takaya</w:t>
      </w:r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Department of Chemistry, Faculty of Science</w:t>
      </w:r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akushuin University</w:t>
      </w:r>
    </w:p>
    <w:p w:rsid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-5-1 Mejiro, Toshima-</w:t>
      </w:r>
      <w:proofErr w:type="spellStart"/>
      <w:r>
        <w:rPr>
          <w:rFonts w:ascii="Times New Roman" w:hAnsi="Times New Roman" w:cs="Times New Roman"/>
          <w:sz w:val="22"/>
          <w:szCs w:val="22"/>
        </w:rPr>
        <w:t>ku</w:t>
      </w:r>
      <w:proofErr w:type="spellEnd"/>
      <w:r>
        <w:rPr>
          <w:rFonts w:ascii="Times New Roman" w:hAnsi="Times New Roman" w:cs="Times New Roman"/>
          <w:sz w:val="22"/>
          <w:szCs w:val="22"/>
        </w:rPr>
        <w:t>, Tokyo 171-8588</w:t>
      </w:r>
    </w:p>
    <w:p w:rsidR="00F41ADE" w:rsidRPr="00F41ADE" w:rsidRDefault="00F41ADE" w:rsidP="00476B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apan</w:t>
      </w:r>
    </w:p>
    <w:sectPr w:rsidR="00F41ADE" w:rsidRPr="00F41ADE" w:rsidSect="00682CC2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27"/>
    <w:rsid w:val="00476B27"/>
    <w:rsid w:val="00682CC2"/>
    <w:rsid w:val="009B2F41"/>
    <w:rsid w:val="00B27976"/>
    <w:rsid w:val="00CF00DD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4691F"/>
  <w14:defaultImageDpi w14:val="32767"/>
  <w15:chartTrackingRefBased/>
  <w15:docId w15:val="{9ED614FC-87EE-6542-AA97-17E6355E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Tomohisa Takaya</dc:creator>
  <cp:keywords/>
  <dc:description/>
  <cp:lastModifiedBy>Tomohisa Takaya</cp:lastModifiedBy>
  <cp:revision>3</cp:revision>
  <dcterms:created xsi:type="dcterms:W3CDTF">2019-08-05T04:44:00Z</dcterms:created>
  <dcterms:modified xsi:type="dcterms:W3CDTF">2019-08-16T09:45:00Z</dcterms:modified>
</cp:coreProperties>
</file>