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DB2" w:rsidRDefault="00E626A3">
      <w:r>
        <w:t>Steven Guard graduated from the University of Cincinnati in 2015 with a bachelor’s degree in Chemical engineering and a bachelor’s degree in neurobiology. His</w:t>
      </w:r>
      <w:r w:rsidR="006A5BAA">
        <w:t xml:space="preserve"> first</w:t>
      </w:r>
      <w:r>
        <w:t xml:space="preserve"> </w:t>
      </w:r>
      <w:r w:rsidR="006A5BAA">
        <w:t>under</w:t>
      </w:r>
      <w:r>
        <w:t xml:space="preserve">graduate research experience </w:t>
      </w:r>
      <w:r w:rsidR="006A5BAA">
        <w:t xml:space="preserve">was </w:t>
      </w:r>
      <w:r>
        <w:t>spent between Dr. Nancy Ratner’s lab at Cincinnati Children’s Hospital studying the tumor suppressor gene Merlin</w:t>
      </w:r>
      <w:r w:rsidR="006A5BAA">
        <w:t xml:space="preserve">. Soon after he continued his research career as </w:t>
      </w:r>
      <w:r>
        <w:t xml:space="preserve">an ASPET SURF fellow in Dr. </w:t>
      </w:r>
      <w:proofErr w:type="spellStart"/>
      <w:r>
        <w:t>Zalfa</w:t>
      </w:r>
      <w:proofErr w:type="spellEnd"/>
      <w:r>
        <w:t xml:space="preserve"> Abdel-Malek’s lab at the University of Cincinnati studying melanoma susceptibility</w:t>
      </w:r>
      <w:r w:rsidR="006A5BAA">
        <w:t xml:space="preserve"> and senescence</w:t>
      </w:r>
      <w:r>
        <w:t xml:space="preserve">. Immediately following undergraduate studies, </w:t>
      </w:r>
      <w:r w:rsidR="006A5BAA">
        <w:t xml:space="preserve">he joined Dr. William Old’s group </w:t>
      </w:r>
      <w:r>
        <w:t>at the University of Colorado Boulder</w:t>
      </w:r>
      <w:r w:rsidR="006A5BAA">
        <w:t xml:space="preserve"> pursuing a </w:t>
      </w:r>
      <w:proofErr w:type="spellStart"/>
      <w:proofErr w:type="gramStart"/>
      <w:r w:rsidR="006A5BAA">
        <w:t>Ph.D</w:t>
      </w:r>
      <w:proofErr w:type="spellEnd"/>
      <w:proofErr w:type="gramEnd"/>
      <w:r w:rsidR="006A5BAA">
        <w:t xml:space="preserve"> in the department of Molecular Cellular and Developmental Biology. Steven is currently a fourth-year graduate student studying the interaction partners of the CMGC kinase</w:t>
      </w:r>
      <w:r w:rsidR="001A625D">
        <w:t>,</w:t>
      </w:r>
      <w:r w:rsidR="006A5BAA">
        <w:t xml:space="preserve"> DYRK1A</w:t>
      </w:r>
      <w:r w:rsidR="001A625D">
        <w:t>,</w:t>
      </w:r>
      <w:bookmarkStart w:id="0" w:name="_GoBack"/>
      <w:bookmarkEnd w:id="0"/>
      <w:r w:rsidR="006A5BAA">
        <w:t xml:space="preserve"> and a novel role for this kinase in the regulation of DNA double strand break repair.  </w:t>
      </w:r>
    </w:p>
    <w:sectPr w:rsidR="00622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A3"/>
    <w:rsid w:val="001A625D"/>
    <w:rsid w:val="00622DB2"/>
    <w:rsid w:val="006A5BAA"/>
    <w:rsid w:val="00A701AF"/>
    <w:rsid w:val="00A81606"/>
    <w:rsid w:val="00CA115E"/>
    <w:rsid w:val="00E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B677"/>
  <w15:chartTrackingRefBased/>
  <w15:docId w15:val="{108936EA-C693-4697-AFC8-F6EEC933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Guard</dc:creator>
  <cp:keywords/>
  <dc:description/>
  <cp:lastModifiedBy>Steven Guard</cp:lastModifiedBy>
  <cp:revision>2</cp:revision>
  <dcterms:created xsi:type="dcterms:W3CDTF">2019-06-15T04:40:00Z</dcterms:created>
  <dcterms:modified xsi:type="dcterms:W3CDTF">2019-06-15T04:57:00Z</dcterms:modified>
</cp:coreProperties>
</file>