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82004E0" w14:textId="77777777" w:rsidR="00840BE3" w:rsidRDefault="00840BE3" w:rsidP="00840BE3">
      <w:pPr>
        <w:pStyle w:val="PlainText"/>
      </w:pPr>
      <w:r>
        <w:t>CC: "Xin Hu" xin.hu@nih.gov, "Jaimee R. Compton" jaimee.compton@nrl.navy.mil</w:t>
      </w:r>
    </w:p>
    <w:p w14:paraId="7F68104A" w14:textId="77777777" w:rsidR="00840BE3" w:rsidRDefault="00840BE3" w:rsidP="00840BE3">
      <w:pPr>
        <w:pStyle w:val="PlainText"/>
      </w:pPr>
    </w:p>
    <w:p w14:paraId="5645DE18" w14:textId="77777777" w:rsidR="00840BE3" w:rsidRDefault="00840BE3" w:rsidP="00840BE3">
      <w:pPr>
        <w:pStyle w:val="PlainText"/>
      </w:pPr>
    </w:p>
    <w:p w14:paraId="51661842" w14:textId="77777777" w:rsidR="00840BE3" w:rsidRDefault="00840BE3" w:rsidP="00840BE3">
      <w:pPr>
        <w:pStyle w:val="PlainText"/>
      </w:pPr>
    </w:p>
    <w:p w14:paraId="54BD7823" w14:textId="77777777" w:rsidR="00840BE3" w:rsidRDefault="00840BE3" w:rsidP="00840BE3">
      <w:pPr>
        <w:pStyle w:val="PlainText"/>
      </w:pPr>
      <w:r>
        <w:t>Dear Dr. Legler,</w:t>
      </w:r>
    </w:p>
    <w:p w14:paraId="03B6C098" w14:textId="77777777" w:rsidR="00840BE3" w:rsidRDefault="00840BE3" w:rsidP="00840BE3">
      <w:pPr>
        <w:pStyle w:val="PlainText"/>
      </w:pPr>
    </w:p>
    <w:p w14:paraId="15072D96" w14:textId="77777777" w:rsidR="00840BE3" w:rsidRDefault="00840BE3" w:rsidP="00840BE3">
      <w:pPr>
        <w:pStyle w:val="PlainText"/>
      </w:pPr>
      <w:r>
        <w:t>Your manuscript, JoVE60421 "Analysis of Group IV viral SSHHPS Using In vitro and In silico Methods," has been editorially and peer reviewed, and the following comments need to be addressed. Note that editorial comments address both requirements for video production and formatting of the article for publication. Please track the changes within the manuscript to identify all of the edits.</w:t>
      </w:r>
    </w:p>
    <w:p w14:paraId="4F6C86F8" w14:textId="77777777" w:rsidR="00840BE3" w:rsidRDefault="00840BE3" w:rsidP="00840BE3">
      <w:pPr>
        <w:pStyle w:val="PlainText"/>
      </w:pPr>
    </w:p>
    <w:p w14:paraId="1182A9C5" w14:textId="77777777" w:rsidR="00840BE3" w:rsidRDefault="00840BE3" w:rsidP="00840BE3">
      <w:pPr>
        <w:pStyle w:val="PlainText"/>
      </w:pPr>
      <w:r>
        <w:t>After revising and uploading your submission, please also upload a separate rebuttal document that addresses each of the editorial and peer review comments individually. Please submit each figure as a vector image file to ensure high resolution throughout production: (.psd, ai, .eps., .svg). Please ensure that the image is 1920 x 1080 pixels or 300 dpi. Additionally, please upload tables as .xlsx files.</w:t>
      </w:r>
    </w:p>
    <w:p w14:paraId="5CB79D97" w14:textId="77777777" w:rsidR="00840BE3" w:rsidRDefault="00840BE3" w:rsidP="00840BE3">
      <w:pPr>
        <w:pStyle w:val="PlainText"/>
      </w:pPr>
    </w:p>
    <w:p w14:paraId="0B259E73" w14:textId="77777777" w:rsidR="00840BE3" w:rsidRDefault="00840BE3" w:rsidP="00840BE3">
      <w:pPr>
        <w:pStyle w:val="PlainText"/>
      </w:pPr>
      <w:r>
        <w:t>Your revision is due by Aug 05, 2019.</w:t>
      </w:r>
    </w:p>
    <w:p w14:paraId="3D3C472B" w14:textId="77777777" w:rsidR="00840BE3" w:rsidRDefault="00840BE3" w:rsidP="00840BE3">
      <w:pPr>
        <w:pStyle w:val="PlainText"/>
      </w:pPr>
    </w:p>
    <w:p w14:paraId="4C830899" w14:textId="77777777" w:rsidR="00840BE3" w:rsidRDefault="00840BE3" w:rsidP="00840BE3">
      <w:pPr>
        <w:pStyle w:val="PlainText"/>
      </w:pPr>
      <w:r>
        <w:t>To submit a revision, go to the JoVE submission site &lt;http://www.editorialmanager.com/jove&gt;  and log in as an author. You will find your submission under the heading "Submission Needing Revision". Please note that the corresponding author in Editorial Manager refers to the point of contact during the review and production of the video article.</w:t>
      </w:r>
    </w:p>
    <w:p w14:paraId="59EDB677" w14:textId="77777777" w:rsidR="00840BE3" w:rsidRDefault="00840BE3" w:rsidP="00840BE3">
      <w:pPr>
        <w:pStyle w:val="PlainText"/>
      </w:pPr>
    </w:p>
    <w:p w14:paraId="0F7DC7C1" w14:textId="77777777" w:rsidR="00840BE3" w:rsidRDefault="00840BE3" w:rsidP="00840BE3">
      <w:pPr>
        <w:pStyle w:val="PlainText"/>
      </w:pPr>
      <w:r>
        <w:t>Best,</w:t>
      </w:r>
    </w:p>
    <w:p w14:paraId="6764E664" w14:textId="77777777" w:rsidR="00840BE3" w:rsidRDefault="00840BE3" w:rsidP="00840BE3">
      <w:pPr>
        <w:pStyle w:val="PlainText"/>
      </w:pPr>
    </w:p>
    <w:p w14:paraId="24E77BC6" w14:textId="77777777" w:rsidR="00840BE3" w:rsidRDefault="00840BE3" w:rsidP="00840BE3">
      <w:pPr>
        <w:pStyle w:val="PlainText"/>
      </w:pPr>
      <w:r>
        <w:t>Peer Review,</w:t>
      </w:r>
    </w:p>
    <w:p w14:paraId="5F840E8E" w14:textId="77777777" w:rsidR="00840BE3" w:rsidRDefault="00840BE3" w:rsidP="00840BE3">
      <w:pPr>
        <w:pStyle w:val="PlainText"/>
      </w:pPr>
      <w:r>
        <w:t>Peer Review</w:t>
      </w:r>
    </w:p>
    <w:p w14:paraId="682F3D31" w14:textId="77777777" w:rsidR="00840BE3" w:rsidRDefault="00840BE3" w:rsidP="00840BE3">
      <w:pPr>
        <w:pStyle w:val="PlainText"/>
      </w:pPr>
      <w:r>
        <w:t xml:space="preserve">JoVE &lt;http://www.jove.com/&gt; </w:t>
      </w:r>
    </w:p>
    <w:p w14:paraId="774B784F" w14:textId="77777777" w:rsidR="00840BE3" w:rsidRDefault="00840BE3" w:rsidP="00840BE3">
      <w:pPr>
        <w:pStyle w:val="PlainText"/>
      </w:pPr>
      <w:r>
        <w:t>617.674.1888</w:t>
      </w:r>
    </w:p>
    <w:p w14:paraId="2553640A" w14:textId="77777777" w:rsidR="00840BE3" w:rsidRDefault="00840BE3" w:rsidP="00840BE3">
      <w:pPr>
        <w:pStyle w:val="PlainText"/>
      </w:pPr>
      <w:r>
        <w:t xml:space="preserve">Follow us: Facebook &lt;https://www.facebook.com/JOVEjournal&gt;  | Twitter &lt;https://twitter.com/jovejournal&gt;  | LinkedIn &lt;https://www.linkedin.com/company/312490&gt; </w:t>
      </w:r>
    </w:p>
    <w:p w14:paraId="0B31987F" w14:textId="77777777" w:rsidR="00840BE3" w:rsidRDefault="00840BE3" w:rsidP="00840BE3">
      <w:pPr>
        <w:pStyle w:val="PlainText"/>
      </w:pPr>
      <w:r>
        <w:t xml:space="preserve">About JoVE &lt;http://www.jove.com/about&gt; </w:t>
      </w:r>
    </w:p>
    <w:p w14:paraId="08B3F0D8" w14:textId="77777777" w:rsidR="00840BE3" w:rsidRDefault="00840BE3" w:rsidP="00840BE3">
      <w:pPr>
        <w:pStyle w:val="PlainText"/>
      </w:pPr>
      <w:r>
        <w:t>____________________________________</w:t>
      </w:r>
    </w:p>
    <w:p w14:paraId="7A2B447D" w14:textId="77777777" w:rsidR="00840BE3" w:rsidRDefault="00840BE3" w:rsidP="00840BE3">
      <w:pPr>
        <w:pStyle w:val="PlainText"/>
      </w:pPr>
    </w:p>
    <w:p w14:paraId="68EF6E30" w14:textId="77777777" w:rsidR="00840BE3" w:rsidRDefault="00840BE3" w:rsidP="00840BE3">
      <w:pPr>
        <w:pStyle w:val="PlainText"/>
      </w:pPr>
    </w:p>
    <w:p w14:paraId="44630E2A" w14:textId="77777777" w:rsidR="00840BE3" w:rsidRDefault="00840BE3" w:rsidP="00840BE3">
      <w:pPr>
        <w:pStyle w:val="PlainText"/>
      </w:pPr>
    </w:p>
    <w:p w14:paraId="27233C39" w14:textId="77777777" w:rsidR="0075745E" w:rsidRDefault="0075745E">
      <w:pPr>
        <w:rPr>
          <w:rFonts w:ascii="Calibri" w:hAnsi="Calibri"/>
          <w:szCs w:val="21"/>
        </w:rPr>
      </w:pPr>
      <w:r>
        <w:br w:type="page"/>
      </w:r>
    </w:p>
    <w:p w14:paraId="0DCA1DD1" w14:textId="77777777" w:rsidR="00840BE3" w:rsidRDefault="00840BE3" w:rsidP="00840BE3">
      <w:pPr>
        <w:pStyle w:val="PlainText"/>
      </w:pPr>
      <w:r>
        <w:lastRenderedPageBreak/>
        <w:t>Editorial comments:</w:t>
      </w:r>
    </w:p>
    <w:p w14:paraId="1DE69CDD" w14:textId="77777777" w:rsidR="0075745E" w:rsidRDefault="00840BE3" w:rsidP="0075745E">
      <w:pPr>
        <w:pStyle w:val="PlainText"/>
        <w:numPr>
          <w:ilvl w:val="0"/>
          <w:numId w:val="2"/>
        </w:numPr>
        <w:ind w:left="0" w:firstLine="0"/>
      </w:pPr>
      <w:r>
        <w:t>Please take this opportunity to thoroughly proofread the manuscript to ensure that there are no spelling or grammar issues. The JoVE editor will not copy-edit your manuscript and any errors in the submitted revision may be present in the published version.</w:t>
      </w:r>
    </w:p>
    <w:p w14:paraId="331C9E22" w14:textId="77777777" w:rsidR="0075745E" w:rsidRPr="002C1C91" w:rsidRDefault="002C1C91" w:rsidP="0075745E">
      <w:pPr>
        <w:pStyle w:val="PlainText"/>
        <w:rPr>
          <w:color w:val="0070C0"/>
        </w:rPr>
      </w:pPr>
      <w:r w:rsidRPr="002C1C91">
        <w:rPr>
          <w:color w:val="0070C0"/>
        </w:rPr>
        <w:t>As request</w:t>
      </w:r>
      <w:r w:rsidR="00A33CBA">
        <w:rPr>
          <w:color w:val="0070C0"/>
        </w:rPr>
        <w:t>ed</w:t>
      </w:r>
      <w:r w:rsidRPr="002C1C91">
        <w:rPr>
          <w:color w:val="0070C0"/>
        </w:rPr>
        <w:t>, we have proof-read the manuscript.</w:t>
      </w:r>
    </w:p>
    <w:p w14:paraId="6BEB3BA4" w14:textId="77777777" w:rsidR="002C1C91" w:rsidRDefault="002C1C91" w:rsidP="0075745E">
      <w:pPr>
        <w:pStyle w:val="PlainText"/>
      </w:pPr>
    </w:p>
    <w:p w14:paraId="3A5BF2BF" w14:textId="77777777" w:rsidR="00840BE3" w:rsidRDefault="00840BE3" w:rsidP="0075745E">
      <w:pPr>
        <w:pStyle w:val="PlainText"/>
      </w:pPr>
      <w:r>
        <w:t>2. Please obtain explicit copyright permission to reuse any figures from a previous publication. Explicit permission can be expressed in the form of a letter from the editor or a link to the editorial policy that allows re-prints. Please upload this information as a .doc or .docx file to your Editorial Manager account. The Figure must be cited appropriately in the Figure Legend, i.e. “This figure has been modified from [citation].”</w:t>
      </w:r>
    </w:p>
    <w:p w14:paraId="747C6013" w14:textId="77777777" w:rsidR="0075745E" w:rsidRPr="0075745E" w:rsidRDefault="0075745E" w:rsidP="0075745E">
      <w:pPr>
        <w:pStyle w:val="PlainText"/>
        <w:rPr>
          <w:color w:val="0070C0"/>
        </w:rPr>
      </w:pPr>
      <w:r>
        <w:rPr>
          <w:color w:val="0070C0"/>
        </w:rPr>
        <w:t>As requested, we have received perm</w:t>
      </w:r>
      <w:r w:rsidR="002C1C91">
        <w:rPr>
          <w:color w:val="0070C0"/>
        </w:rPr>
        <w:t>ission from Antiviral research (See Attached</w:t>
      </w:r>
      <w:r w:rsidR="00A33CBA">
        <w:rPr>
          <w:color w:val="0070C0"/>
        </w:rPr>
        <w:t xml:space="preserve"> Email</w:t>
      </w:r>
      <w:r w:rsidR="002C1C91">
        <w:rPr>
          <w:color w:val="0070C0"/>
        </w:rPr>
        <w:t>).</w:t>
      </w:r>
    </w:p>
    <w:p w14:paraId="627EBF2C" w14:textId="77777777" w:rsidR="0075745E" w:rsidRDefault="0075745E" w:rsidP="0075745E">
      <w:pPr>
        <w:pStyle w:val="PlainText"/>
      </w:pPr>
    </w:p>
    <w:p w14:paraId="3378E802" w14:textId="77777777" w:rsidR="00840BE3" w:rsidRDefault="00840BE3" w:rsidP="0075745E">
      <w:pPr>
        <w:pStyle w:val="PlainText"/>
        <w:numPr>
          <w:ilvl w:val="0"/>
          <w:numId w:val="3"/>
        </w:numPr>
        <w:ind w:left="0" w:firstLine="0"/>
      </w:pPr>
      <w:r>
        <w:t>Please revise lines 103-105, 597-605, 650-651, 652-655 to avoid textual overlap with previously published work.</w:t>
      </w:r>
    </w:p>
    <w:p w14:paraId="40695338" w14:textId="77777777" w:rsidR="0075745E" w:rsidRDefault="0075745E" w:rsidP="0075745E">
      <w:pPr>
        <w:pStyle w:val="PlainText"/>
      </w:pPr>
    </w:p>
    <w:p w14:paraId="23AA518E" w14:textId="77777777" w:rsidR="00E122F7" w:rsidRPr="00E122F7" w:rsidRDefault="00E122F7" w:rsidP="0075745E">
      <w:pPr>
        <w:pStyle w:val="PlainText"/>
        <w:rPr>
          <w:color w:val="0070C0"/>
        </w:rPr>
      </w:pPr>
      <w:r w:rsidRPr="00E122F7">
        <w:rPr>
          <w:color w:val="0070C0"/>
        </w:rPr>
        <w:t>As requested, we have edited these sentences.</w:t>
      </w:r>
    </w:p>
    <w:p w14:paraId="58076FA1" w14:textId="77777777" w:rsidR="0075745E" w:rsidRDefault="0075745E" w:rsidP="0075745E">
      <w:pPr>
        <w:pStyle w:val="PlainText"/>
      </w:pPr>
    </w:p>
    <w:p w14:paraId="3052526C" w14:textId="77777777" w:rsidR="00840BE3" w:rsidRDefault="00840BE3" w:rsidP="0075745E">
      <w:pPr>
        <w:pStyle w:val="PlainText"/>
        <w:numPr>
          <w:ilvl w:val="0"/>
          <w:numId w:val="3"/>
        </w:numPr>
        <w:tabs>
          <w:tab w:val="left" w:pos="0"/>
        </w:tabs>
        <w:ind w:left="90" w:hanging="90"/>
      </w:pPr>
      <w:r>
        <w:t>Please remove the embedded figure(s) from the manuscript. All figures should be uploaded separately to</w:t>
      </w:r>
      <w:r w:rsidR="00E122F7">
        <w:t xml:space="preserve"> your Editorial Manager account.</w:t>
      </w:r>
    </w:p>
    <w:p w14:paraId="6130D864" w14:textId="77777777" w:rsidR="00E122F7" w:rsidRDefault="00E122F7" w:rsidP="00E122F7">
      <w:pPr>
        <w:pStyle w:val="PlainText"/>
        <w:tabs>
          <w:tab w:val="left" w:pos="0"/>
        </w:tabs>
        <w:ind w:left="90"/>
      </w:pPr>
    </w:p>
    <w:p w14:paraId="29EA6865" w14:textId="77777777" w:rsidR="0075745E" w:rsidRPr="00E122F7" w:rsidRDefault="00E122F7" w:rsidP="00E122F7">
      <w:pPr>
        <w:rPr>
          <w:color w:val="0070C0"/>
        </w:rPr>
      </w:pPr>
      <w:r w:rsidRPr="00E122F7">
        <w:rPr>
          <w:color w:val="0070C0"/>
        </w:rPr>
        <w:t>As requested we have moved these.</w:t>
      </w:r>
    </w:p>
    <w:p w14:paraId="20B3AC08" w14:textId="77777777" w:rsidR="00840BE3" w:rsidRDefault="00840BE3" w:rsidP="00840BE3">
      <w:pPr>
        <w:pStyle w:val="PlainText"/>
      </w:pPr>
      <w:r>
        <w:t>5. Please remove the embedded table(s) from the manuscript. All tables should be uploaded separately to your Editorial Manager account in the form of an .xls or .xlsx file.</w:t>
      </w:r>
    </w:p>
    <w:p w14:paraId="27DB715F" w14:textId="77777777" w:rsidR="0075745E" w:rsidRDefault="0075745E" w:rsidP="00840BE3">
      <w:pPr>
        <w:pStyle w:val="PlainText"/>
      </w:pPr>
    </w:p>
    <w:p w14:paraId="28990169" w14:textId="77777777" w:rsidR="00E122F7" w:rsidRPr="00E122F7" w:rsidRDefault="00E122F7" w:rsidP="00E122F7">
      <w:pPr>
        <w:rPr>
          <w:color w:val="0070C0"/>
        </w:rPr>
      </w:pPr>
      <w:r w:rsidRPr="00E122F7">
        <w:rPr>
          <w:color w:val="0070C0"/>
        </w:rPr>
        <w:t>As requested we have moved these.</w:t>
      </w:r>
    </w:p>
    <w:p w14:paraId="10D7DFF4" w14:textId="77777777" w:rsidR="00840BE3" w:rsidRDefault="00840BE3" w:rsidP="00840BE3">
      <w:pPr>
        <w:pStyle w:val="PlainText"/>
      </w:pPr>
      <w:r>
        <w:t>6. Please adjust the numbering of the Protocol to follow the JoVE Instructions for Authors. Step 1 followed by 1.1, followed by 1.1.1, etc. Each step should include 1−2 actions and contain 2−3 sentences. Use subheadings and substeps for clarity if there are discrete stages in the protocol. Please refrain from using bullets, dashes, or indentations.</w:t>
      </w:r>
    </w:p>
    <w:p w14:paraId="44B76011" w14:textId="77777777" w:rsidR="0075745E" w:rsidRDefault="006055D6" w:rsidP="00840BE3">
      <w:pPr>
        <w:pStyle w:val="PlainText"/>
      </w:pPr>
      <w:r w:rsidRPr="00E122F7">
        <w:rPr>
          <w:color w:val="0070C0"/>
        </w:rPr>
        <w:t>As requested we</w:t>
      </w:r>
      <w:r>
        <w:rPr>
          <w:color w:val="0070C0"/>
        </w:rPr>
        <w:t xml:space="preserve"> have reformatted the methods.</w:t>
      </w:r>
    </w:p>
    <w:p w14:paraId="49ED5081" w14:textId="77777777" w:rsidR="00E122F7" w:rsidRDefault="00E122F7" w:rsidP="00840BE3">
      <w:pPr>
        <w:pStyle w:val="PlainText"/>
      </w:pPr>
    </w:p>
    <w:p w14:paraId="30364705" w14:textId="77777777" w:rsidR="00840BE3" w:rsidRDefault="00840BE3" w:rsidP="00840BE3">
      <w:pPr>
        <w:pStyle w:val="PlainText"/>
      </w:pPr>
      <w:r>
        <w:t>7. JoVE cannot publish manuscripts containing commercial language. This includes trademark symbols (™), registered symbols (®), and company names before an instrument or reagent. Please remove all commercial language from your manuscript and use generic terms instead. All commercial products should be sufficiently referenced in the Table of Materials. You may use the generic term followed by “(Table of Materials)” to draw the readers’ attention to specific commercial names. Examples of commercial sounding language in your manuscript are: BugBuster, Sepharose, GenScript Inc., etc.</w:t>
      </w:r>
    </w:p>
    <w:p w14:paraId="2D4F62B5" w14:textId="77777777" w:rsidR="0075745E" w:rsidRDefault="0075745E" w:rsidP="00840BE3">
      <w:pPr>
        <w:pStyle w:val="PlainText"/>
      </w:pPr>
    </w:p>
    <w:p w14:paraId="598A9610" w14:textId="77777777" w:rsidR="006055D6" w:rsidRPr="00271515" w:rsidRDefault="00271515" w:rsidP="00840BE3">
      <w:pPr>
        <w:pStyle w:val="PlainText"/>
        <w:rPr>
          <w:color w:val="0070C0"/>
        </w:rPr>
      </w:pPr>
      <w:r w:rsidRPr="00271515">
        <w:rPr>
          <w:color w:val="0070C0"/>
        </w:rPr>
        <w:t>As requested, we have removed these and changed the names.</w:t>
      </w:r>
    </w:p>
    <w:p w14:paraId="34ABDBA0" w14:textId="77777777" w:rsidR="00271515" w:rsidRDefault="00271515" w:rsidP="00840BE3">
      <w:pPr>
        <w:pStyle w:val="PlainText"/>
      </w:pPr>
    </w:p>
    <w:p w14:paraId="40154D9C" w14:textId="77777777" w:rsidR="00840BE3" w:rsidRDefault="00840BE3" w:rsidP="00840BE3">
      <w:pPr>
        <w:pStyle w:val="PlainText"/>
      </w:pPr>
      <w:r>
        <w:t xml:space="preserve">8. Please revise the Protocol to contain only action items that direct the reader to do something (e.g., “Do this,” “Ensure that,” etc.). The actions should be described in the imperative tense in complete sentences wherever possible. Avoid usage of phrases such as “could be,” “should be,” and “would be” throughout the Protocol. Any text that cannot be written in the imperative tense may be added as a “NOTE.” Please include all safety procedures and use of hoods, etc. However, notes should be used </w:t>
      </w:r>
      <w:r>
        <w:lastRenderedPageBreak/>
        <w:t>sparingly and actions should be described in the imperative tense wherever possible. Please move the discussion about the protocol to the Discussion.</w:t>
      </w:r>
    </w:p>
    <w:p w14:paraId="0C4F3443" w14:textId="77777777" w:rsidR="0075745E" w:rsidRDefault="0075745E" w:rsidP="00840BE3">
      <w:pPr>
        <w:pStyle w:val="PlainText"/>
      </w:pPr>
    </w:p>
    <w:p w14:paraId="5594B8F8" w14:textId="77777777" w:rsidR="00840BE3" w:rsidRDefault="00840BE3" w:rsidP="00840BE3">
      <w:pPr>
        <w:pStyle w:val="PlainText"/>
      </w:pPr>
      <w:r>
        <w:t>9. Lines 332-333: What happens after centrifugation? Discard the supernatant?</w:t>
      </w:r>
    </w:p>
    <w:p w14:paraId="4588D8A3" w14:textId="77777777" w:rsidR="0075745E" w:rsidRPr="004F5D8F" w:rsidRDefault="004F5D8F" w:rsidP="00840BE3">
      <w:pPr>
        <w:pStyle w:val="PlainText"/>
        <w:rPr>
          <w:color w:val="0070C0"/>
        </w:rPr>
      </w:pPr>
      <w:r w:rsidRPr="004F5D8F">
        <w:rPr>
          <w:color w:val="0070C0"/>
        </w:rPr>
        <w:t>As requested, we have added step 2.2.7</w:t>
      </w:r>
    </w:p>
    <w:p w14:paraId="2DEBB730" w14:textId="77777777" w:rsidR="004F5D8F" w:rsidRPr="004F5D8F" w:rsidRDefault="004F5D8F" w:rsidP="00840BE3">
      <w:pPr>
        <w:pStyle w:val="PlainText"/>
      </w:pPr>
    </w:p>
    <w:p w14:paraId="46DF7B56" w14:textId="77777777" w:rsidR="00840BE3" w:rsidRDefault="00840BE3" w:rsidP="00840BE3">
      <w:pPr>
        <w:pStyle w:val="PlainText"/>
      </w:pPr>
      <w:r>
        <w:t>10. Line 343: What is the molecular-weight cut-off of the dialysis bag?</w:t>
      </w:r>
    </w:p>
    <w:p w14:paraId="068B765A" w14:textId="77777777" w:rsidR="0075745E" w:rsidRPr="004F5D8F" w:rsidRDefault="004F5D8F" w:rsidP="00840BE3">
      <w:pPr>
        <w:pStyle w:val="PlainText"/>
        <w:rPr>
          <w:color w:val="0070C0"/>
        </w:rPr>
      </w:pPr>
      <w:r>
        <w:rPr>
          <w:color w:val="0070C0"/>
        </w:rPr>
        <w:t>We have added the MWCO (6-8 kDa).</w:t>
      </w:r>
    </w:p>
    <w:p w14:paraId="2F480196" w14:textId="77777777" w:rsidR="004F5D8F" w:rsidRDefault="004F5D8F" w:rsidP="00840BE3">
      <w:pPr>
        <w:pStyle w:val="PlainText"/>
      </w:pPr>
    </w:p>
    <w:p w14:paraId="78719561" w14:textId="77777777" w:rsidR="00840BE3" w:rsidRDefault="00840BE3" w:rsidP="00840BE3">
      <w:pPr>
        <w:pStyle w:val="PlainText"/>
      </w:pPr>
      <w:r>
        <w:t>11. Line 403: What volume of lysis buffer is used to resuspend the pellet?</w:t>
      </w:r>
    </w:p>
    <w:p w14:paraId="387CABCA" w14:textId="77777777" w:rsidR="004F5D8F" w:rsidRPr="004F5D8F" w:rsidRDefault="004F5D8F" w:rsidP="00840BE3">
      <w:pPr>
        <w:pStyle w:val="PlainText"/>
        <w:rPr>
          <w:color w:val="0070C0"/>
        </w:rPr>
      </w:pPr>
      <w:r w:rsidRPr="004F5D8F">
        <w:rPr>
          <w:color w:val="0070C0"/>
        </w:rPr>
        <w:t>Approximately 25 mL</w:t>
      </w:r>
      <w:r>
        <w:rPr>
          <w:color w:val="0070C0"/>
        </w:rPr>
        <w:t>.</w:t>
      </w:r>
    </w:p>
    <w:p w14:paraId="21D74079" w14:textId="77777777" w:rsidR="004F5D8F" w:rsidRDefault="004F5D8F" w:rsidP="00840BE3">
      <w:pPr>
        <w:pStyle w:val="PlainText"/>
      </w:pPr>
    </w:p>
    <w:p w14:paraId="59D11E7F" w14:textId="77777777" w:rsidR="00840BE3" w:rsidRDefault="00840BE3" w:rsidP="00840BE3">
      <w:pPr>
        <w:pStyle w:val="PlainText"/>
      </w:pPr>
      <w:r>
        <w:t>12. Please combine some of the shorter Protocol steps so that individual steps contain 2-3 actions and maximum of 4 sentences per step.</w:t>
      </w:r>
    </w:p>
    <w:p w14:paraId="468BE559" w14:textId="77777777" w:rsidR="0075745E" w:rsidRPr="00CE530C" w:rsidRDefault="00CE530C" w:rsidP="00840BE3">
      <w:pPr>
        <w:pStyle w:val="PlainText"/>
        <w:rPr>
          <w:color w:val="0070C0"/>
        </w:rPr>
      </w:pPr>
      <w:r w:rsidRPr="00CE530C">
        <w:rPr>
          <w:color w:val="0070C0"/>
        </w:rPr>
        <w:t>As requested, we combined several steps.</w:t>
      </w:r>
    </w:p>
    <w:p w14:paraId="7FEA60CB" w14:textId="77777777" w:rsidR="00CE530C" w:rsidRDefault="00CE530C" w:rsidP="00840BE3">
      <w:pPr>
        <w:pStyle w:val="PlainText"/>
      </w:pPr>
    </w:p>
    <w:p w14:paraId="5D90474D" w14:textId="77777777" w:rsidR="00840BE3" w:rsidRDefault="00840BE3" w:rsidP="00840BE3">
      <w:pPr>
        <w:pStyle w:val="PlainText"/>
      </w:pPr>
      <w:r>
        <w:t>13. Please include single line spacing between each numbered step or note in the protocol.</w:t>
      </w:r>
    </w:p>
    <w:p w14:paraId="030C430C" w14:textId="77777777" w:rsidR="0068396F" w:rsidRPr="0068396F" w:rsidRDefault="0068396F" w:rsidP="00840BE3">
      <w:pPr>
        <w:pStyle w:val="PlainText"/>
        <w:rPr>
          <w:color w:val="0070C0"/>
        </w:rPr>
      </w:pPr>
      <w:r w:rsidRPr="0068396F">
        <w:rPr>
          <w:color w:val="0070C0"/>
        </w:rPr>
        <w:t>As requested, we have added these.</w:t>
      </w:r>
    </w:p>
    <w:p w14:paraId="0874D052" w14:textId="77777777" w:rsidR="0075745E" w:rsidRDefault="0075745E" w:rsidP="00840BE3">
      <w:pPr>
        <w:pStyle w:val="PlainText"/>
      </w:pPr>
    </w:p>
    <w:p w14:paraId="04688CAC" w14:textId="77777777" w:rsidR="00840BE3" w:rsidRDefault="00840BE3" w:rsidP="00840BE3">
      <w:pPr>
        <w:pStyle w:val="PlainText"/>
      </w:pPr>
      <w:r w:rsidRPr="007F2874">
        <w:t>14. After you have made all the recommended changes to your protocol section (listed above), please highlight in yellow up to 2.75 pages (no less than 1 page) of protocol text (including headers and</w:t>
      </w:r>
      <w:r>
        <w:t xml:space="preserve"> spacing) to be featured in the video. Bear in mind the goal of the protocol and highlight the critical steps to be filmed. Our scriptwriters will derive the video script directly from the highlighted text.</w:t>
      </w:r>
    </w:p>
    <w:p w14:paraId="39E95367" w14:textId="0D6F5827" w:rsidR="0075745E" w:rsidRPr="007F2874" w:rsidRDefault="007F2874" w:rsidP="00840BE3">
      <w:pPr>
        <w:pStyle w:val="PlainText"/>
        <w:rPr>
          <w:color w:val="0070C0"/>
        </w:rPr>
      </w:pPr>
      <w:r w:rsidRPr="007F2874">
        <w:rPr>
          <w:color w:val="0070C0"/>
        </w:rPr>
        <w:t>As requested, we have highlighted sections.</w:t>
      </w:r>
    </w:p>
    <w:p w14:paraId="429FF463" w14:textId="77777777" w:rsidR="007F2874" w:rsidRDefault="007F2874" w:rsidP="00840BE3">
      <w:pPr>
        <w:pStyle w:val="PlainText"/>
      </w:pPr>
    </w:p>
    <w:p w14:paraId="47317874" w14:textId="77777777" w:rsidR="00840BE3" w:rsidRDefault="00840BE3" w:rsidP="00840BE3">
      <w:pPr>
        <w:pStyle w:val="PlainText"/>
      </w:pPr>
      <w:r>
        <w:t>15. Please highlight complete sentences (not parts of sentences). Please ensure that the highlighted steps form a cohesive narrative with a logical flow from one highlighted step to the next. The highlighted text must include at least one action that is written in the imperative voice per step. Notes cannot usually be filmed and should be excluded from the highlighting.</w:t>
      </w:r>
    </w:p>
    <w:p w14:paraId="4FE6CB83" w14:textId="77777777" w:rsidR="0075745E" w:rsidRDefault="0075745E" w:rsidP="00840BE3">
      <w:pPr>
        <w:pStyle w:val="PlainText"/>
      </w:pPr>
    </w:p>
    <w:p w14:paraId="641A4478" w14:textId="77777777" w:rsidR="00840BE3" w:rsidRDefault="00840BE3" w:rsidP="00840BE3">
      <w:pPr>
        <w:pStyle w:val="PlainText"/>
      </w:pPr>
      <w:r>
        <w:t>16. Please include all relevant details that are required to perform the step in the highlighting. For example: If step 2.5 is highlighted for filming and the details of how to perform the step are given in steps 2.5.1 and 2.5.2, then the sub-steps where the details are provided must be highlighted.</w:t>
      </w:r>
    </w:p>
    <w:p w14:paraId="5EC18E4D" w14:textId="77777777" w:rsidR="0075745E" w:rsidRDefault="0075745E" w:rsidP="00840BE3">
      <w:pPr>
        <w:pStyle w:val="PlainText"/>
      </w:pPr>
    </w:p>
    <w:p w14:paraId="427D1097" w14:textId="77777777" w:rsidR="00840BE3" w:rsidRDefault="00840BE3" w:rsidP="00840BE3">
      <w:pPr>
        <w:pStyle w:val="PlainText"/>
      </w:pPr>
      <w:r>
        <w:t>17. Figure 11: Please use the micro symbol µ instead of u. Please mark the fragment sizes in panel B.</w:t>
      </w:r>
    </w:p>
    <w:p w14:paraId="52F24AEB" w14:textId="77777777" w:rsidR="0075745E" w:rsidRPr="00F26772" w:rsidRDefault="00F26772" w:rsidP="00840BE3">
      <w:pPr>
        <w:pStyle w:val="PlainText"/>
        <w:rPr>
          <w:color w:val="0070C0"/>
        </w:rPr>
      </w:pPr>
      <w:r w:rsidRPr="00F26772">
        <w:rPr>
          <w:color w:val="0070C0"/>
        </w:rPr>
        <w:t>As requested, we have corrected these.</w:t>
      </w:r>
    </w:p>
    <w:p w14:paraId="3430FFF3" w14:textId="77777777" w:rsidR="00F26772" w:rsidRDefault="00F26772" w:rsidP="00840BE3">
      <w:pPr>
        <w:pStyle w:val="PlainText"/>
      </w:pPr>
    </w:p>
    <w:p w14:paraId="56D7DA4D" w14:textId="77777777" w:rsidR="00840BE3" w:rsidRDefault="00840BE3" w:rsidP="00840BE3">
      <w:pPr>
        <w:pStyle w:val="PlainText"/>
      </w:pPr>
      <w:r>
        <w:t>18. Table of Materials: Please remove any ™/®/© symbols. Please sort the materials alphabetically by material name.</w:t>
      </w:r>
    </w:p>
    <w:p w14:paraId="31DEB1B0" w14:textId="77777777" w:rsidR="00F26772" w:rsidRPr="00F26772" w:rsidRDefault="00F26772" w:rsidP="00F26772">
      <w:pPr>
        <w:pStyle w:val="PlainText"/>
        <w:rPr>
          <w:color w:val="0070C0"/>
        </w:rPr>
      </w:pPr>
      <w:r w:rsidRPr="00F26772">
        <w:rPr>
          <w:color w:val="0070C0"/>
        </w:rPr>
        <w:t>As requested, we have corrected these.</w:t>
      </w:r>
    </w:p>
    <w:p w14:paraId="47536E20" w14:textId="77777777" w:rsidR="0075745E" w:rsidRDefault="0075745E" w:rsidP="00840BE3">
      <w:pPr>
        <w:pStyle w:val="PlainText"/>
      </w:pPr>
    </w:p>
    <w:p w14:paraId="66B49C83" w14:textId="77777777" w:rsidR="00840BE3" w:rsidRDefault="00840BE3" w:rsidP="00840BE3">
      <w:pPr>
        <w:pStyle w:val="PlainText"/>
      </w:pPr>
      <w:r>
        <w:t>19. Please ensure that the references appear as the following: [Lastname, F.I., LastName, F.I., LastName, F.I. Article Title. Source. Volume (Issue), FirstPage – LastPage (YEAR).] For more than 6 authors, list only the first author then et al. Please do not abbreviate journal titles. See the example below:</w:t>
      </w:r>
    </w:p>
    <w:p w14:paraId="39E53418" w14:textId="77777777" w:rsidR="00840BE3" w:rsidRDefault="00840BE3" w:rsidP="00840BE3">
      <w:pPr>
        <w:pStyle w:val="PlainText"/>
      </w:pPr>
      <w:r>
        <w:t>Bedford, C.D., Harris, R.N., Howd, R.A., Goff, D.A., Koolpe, G.A. Quaternary salts of 2-[(hydroxyimino)methyl]imidazole. Journal of Medicinal Chemistry. 32 (2), 493-503 (1998).</w:t>
      </w:r>
    </w:p>
    <w:p w14:paraId="290C42C7" w14:textId="24DB37C0" w:rsidR="00840BE3" w:rsidRPr="002B4AAA" w:rsidRDefault="002B4AAA" w:rsidP="00840BE3">
      <w:pPr>
        <w:pStyle w:val="PlainText"/>
        <w:rPr>
          <w:color w:val="0070C0"/>
        </w:rPr>
      </w:pPr>
      <w:r w:rsidRPr="002B4AAA">
        <w:rPr>
          <w:color w:val="0070C0"/>
        </w:rPr>
        <w:t>We have checked the references.</w:t>
      </w:r>
    </w:p>
    <w:p w14:paraId="566A9FC3" w14:textId="77777777" w:rsidR="0075745E" w:rsidRDefault="0075745E">
      <w:pPr>
        <w:rPr>
          <w:rFonts w:ascii="Calibri" w:hAnsi="Calibri"/>
          <w:szCs w:val="21"/>
        </w:rPr>
      </w:pPr>
      <w:r>
        <w:br w:type="page"/>
      </w:r>
    </w:p>
    <w:p w14:paraId="537FE304" w14:textId="77777777" w:rsidR="00840BE3" w:rsidRPr="0026630A" w:rsidRDefault="00840BE3" w:rsidP="00840BE3">
      <w:pPr>
        <w:pStyle w:val="PlainText"/>
        <w:rPr>
          <w:b/>
        </w:rPr>
      </w:pPr>
      <w:r w:rsidRPr="0026630A">
        <w:rPr>
          <w:b/>
        </w:rPr>
        <w:lastRenderedPageBreak/>
        <w:t>Reviewers' comments:</w:t>
      </w:r>
    </w:p>
    <w:p w14:paraId="6C34EEDC" w14:textId="77777777" w:rsidR="00840BE3" w:rsidRPr="0026630A" w:rsidRDefault="00840BE3" w:rsidP="00840BE3">
      <w:pPr>
        <w:pStyle w:val="PlainText"/>
        <w:rPr>
          <w:b/>
        </w:rPr>
      </w:pPr>
      <w:r w:rsidRPr="0026630A">
        <w:rPr>
          <w:b/>
        </w:rPr>
        <w:t>Reviewer #1:</w:t>
      </w:r>
    </w:p>
    <w:p w14:paraId="45BC6907" w14:textId="77777777" w:rsidR="00840BE3" w:rsidRDefault="00840BE3" w:rsidP="00840BE3">
      <w:pPr>
        <w:pStyle w:val="PlainText"/>
      </w:pPr>
      <w:r>
        <w:t>Manuscript Summary:</w:t>
      </w:r>
    </w:p>
    <w:p w14:paraId="68161C2A" w14:textId="77777777" w:rsidR="00840BE3" w:rsidRDefault="00840BE3" w:rsidP="00840BE3">
      <w:pPr>
        <w:pStyle w:val="PlainText"/>
      </w:pPr>
      <w:r>
        <w:t>The manuscript describes a protocol for the in vitro and in silico studies on short stretches of homologous host-pathogen protein sequences. The method is respresented on the example of alphaviral proteases. The manuscript content is of interest to the readership of JoVE, and may be potentially adapted to study other viral proteases.</w:t>
      </w:r>
    </w:p>
    <w:p w14:paraId="3343634E" w14:textId="77777777" w:rsidR="00840BE3" w:rsidRDefault="00840BE3" w:rsidP="00840BE3">
      <w:pPr>
        <w:pStyle w:val="PlainText"/>
      </w:pPr>
    </w:p>
    <w:p w14:paraId="3B457E54" w14:textId="77777777" w:rsidR="00840BE3" w:rsidRDefault="00840BE3" w:rsidP="00840BE3">
      <w:pPr>
        <w:pStyle w:val="PlainText"/>
      </w:pPr>
      <w:r>
        <w:t>Major Concerns:</w:t>
      </w:r>
    </w:p>
    <w:p w14:paraId="740C31EE" w14:textId="77777777" w:rsidR="00840BE3" w:rsidRDefault="00840BE3" w:rsidP="00840BE3">
      <w:pPr>
        <w:pStyle w:val="PlainText"/>
      </w:pPr>
      <w:r>
        <w:t>I do not have any major concern. The protocol seems to be very robust and carefully optimised.</w:t>
      </w:r>
    </w:p>
    <w:p w14:paraId="12E47A5D" w14:textId="77777777" w:rsidR="00840BE3" w:rsidRDefault="00840BE3" w:rsidP="00840BE3">
      <w:pPr>
        <w:pStyle w:val="PlainText"/>
      </w:pPr>
    </w:p>
    <w:p w14:paraId="623701D9" w14:textId="77777777" w:rsidR="00840BE3" w:rsidRDefault="00840BE3" w:rsidP="00840BE3">
      <w:pPr>
        <w:pStyle w:val="PlainText"/>
      </w:pPr>
      <w:r>
        <w:t>Minor Concerns:</w:t>
      </w:r>
    </w:p>
    <w:p w14:paraId="734EC748" w14:textId="77777777" w:rsidR="00840BE3" w:rsidRDefault="00840BE3" w:rsidP="00840BE3">
      <w:pPr>
        <w:pStyle w:val="PlainText"/>
      </w:pPr>
      <w:r>
        <w:t>The minor concerns are listed below. The title is concise, the abstract is appropriate for this method article. Overall, the protocol manuscript is well written, I think language editing is not necessary, grammatical errors will be corrected by the help of the copy-editing service of JoVE.</w:t>
      </w:r>
    </w:p>
    <w:p w14:paraId="3040131D" w14:textId="77777777" w:rsidR="00840BE3" w:rsidRDefault="00840BE3" w:rsidP="00840BE3">
      <w:pPr>
        <w:pStyle w:val="PlainText"/>
      </w:pPr>
    </w:p>
    <w:p w14:paraId="252A000D" w14:textId="77777777" w:rsidR="00A402B0" w:rsidRDefault="00A402B0" w:rsidP="00840BE3">
      <w:pPr>
        <w:pStyle w:val="PlainText"/>
        <w:rPr>
          <w:color w:val="0070C0"/>
        </w:rPr>
      </w:pPr>
      <w:r>
        <w:rPr>
          <w:color w:val="0070C0"/>
        </w:rPr>
        <w:t>We thank Reviewer #1 for reading and reviewing the manuscript. We greatly appreciate your comments and have made the requested revisions.</w:t>
      </w:r>
    </w:p>
    <w:p w14:paraId="5750B542" w14:textId="77777777" w:rsidR="00A402B0" w:rsidRPr="00A402B0" w:rsidRDefault="00A402B0" w:rsidP="00840BE3">
      <w:pPr>
        <w:pStyle w:val="PlainText"/>
        <w:rPr>
          <w:color w:val="0070C0"/>
        </w:rPr>
      </w:pPr>
    </w:p>
    <w:p w14:paraId="4E468A34" w14:textId="77777777" w:rsidR="00840BE3" w:rsidRDefault="00840BE3" w:rsidP="00840BE3">
      <w:pPr>
        <w:pStyle w:val="PlainText"/>
      </w:pPr>
      <w:r>
        <w:t>Comments regarding protocol:</w:t>
      </w:r>
    </w:p>
    <w:p w14:paraId="0330D5F2" w14:textId="77777777" w:rsidR="00840BE3" w:rsidRDefault="00840BE3" w:rsidP="00840BE3">
      <w:pPr>
        <w:pStyle w:val="PlainText"/>
      </w:pPr>
    </w:p>
    <w:p w14:paraId="038C4B5B" w14:textId="77777777" w:rsidR="00840BE3" w:rsidRDefault="00840BE3" w:rsidP="00840BE3">
      <w:pPr>
        <w:pStyle w:val="PlainText"/>
      </w:pPr>
      <w:r>
        <w:t>Step 1.1 - For BLAST analysis, please provide examples for possible tools or specify the one which was used in the presented protocol.</w:t>
      </w:r>
    </w:p>
    <w:p w14:paraId="38339C81" w14:textId="77777777" w:rsidR="00840BE3" w:rsidRPr="00A402B0" w:rsidRDefault="00A402B0" w:rsidP="00840BE3">
      <w:pPr>
        <w:pStyle w:val="PlainText"/>
        <w:rPr>
          <w:color w:val="0070C0"/>
        </w:rPr>
      </w:pPr>
      <w:r w:rsidRPr="00A402B0">
        <w:rPr>
          <w:color w:val="0070C0"/>
        </w:rPr>
        <w:t>As requested</w:t>
      </w:r>
      <w:r w:rsidR="00CC63B1">
        <w:rPr>
          <w:color w:val="0070C0"/>
        </w:rPr>
        <w:t>,</w:t>
      </w:r>
      <w:r w:rsidRPr="00A402B0">
        <w:rPr>
          <w:color w:val="0070C0"/>
        </w:rPr>
        <w:t xml:space="preserve"> we have added information about PHI-BLA</w:t>
      </w:r>
      <w:r w:rsidR="00CC63B1">
        <w:rPr>
          <w:color w:val="0070C0"/>
        </w:rPr>
        <w:t>ST which is a tool within BLAST that can help refine the search.</w:t>
      </w:r>
    </w:p>
    <w:p w14:paraId="2F07E569" w14:textId="77777777" w:rsidR="00A402B0" w:rsidRDefault="00A402B0" w:rsidP="00840BE3">
      <w:pPr>
        <w:pStyle w:val="PlainText"/>
      </w:pPr>
    </w:p>
    <w:p w14:paraId="5CF8AE8E" w14:textId="77777777" w:rsidR="00840BE3" w:rsidRDefault="00840BE3" w:rsidP="00840BE3">
      <w:pPr>
        <w:pStyle w:val="PlainText"/>
      </w:pPr>
      <w:r>
        <w:t>Step 1.2 and 1.3 - Is there any automated method for filtering and rank-ordering? If yes, indicating those may aid to carry out the protocol.</w:t>
      </w:r>
    </w:p>
    <w:p w14:paraId="4B4D6D61" w14:textId="77777777" w:rsidR="00840BE3" w:rsidRPr="00CC63B1" w:rsidRDefault="00CC63B1" w:rsidP="00840BE3">
      <w:pPr>
        <w:pStyle w:val="PlainText"/>
        <w:rPr>
          <w:color w:val="0070C0"/>
        </w:rPr>
      </w:pPr>
      <w:r w:rsidRPr="00CC63B1">
        <w:rPr>
          <w:color w:val="0070C0"/>
        </w:rPr>
        <w:t xml:space="preserve">Unfortunately, there is not.  We are applying for funding to make a computer program that will do this using </w:t>
      </w:r>
      <w:r w:rsidR="00AE5896">
        <w:rPr>
          <w:color w:val="0070C0"/>
        </w:rPr>
        <w:t>a BLAST output file as input.</w:t>
      </w:r>
    </w:p>
    <w:p w14:paraId="7469FC60" w14:textId="77777777" w:rsidR="00CC63B1" w:rsidRDefault="00CC63B1" w:rsidP="00840BE3">
      <w:pPr>
        <w:pStyle w:val="PlainText"/>
      </w:pPr>
    </w:p>
    <w:p w14:paraId="2103DC6C" w14:textId="77777777" w:rsidR="00840BE3" w:rsidRDefault="00840BE3" w:rsidP="00840BE3">
      <w:pPr>
        <w:pStyle w:val="PlainText"/>
      </w:pPr>
      <w:r>
        <w:t>Step 2 and 3</w:t>
      </w:r>
    </w:p>
    <w:p w14:paraId="2C2BE44A" w14:textId="77777777" w:rsidR="00840BE3" w:rsidRDefault="00840BE3" w:rsidP="00840BE3">
      <w:pPr>
        <w:pStyle w:val="PlainText"/>
      </w:pPr>
      <w:r>
        <w:t>- Indicate the use of AKTA Prime Plus system in every case, show the applicable flow rates (mL/min) and the steps where different flow rate need to be applied.</w:t>
      </w:r>
    </w:p>
    <w:p w14:paraId="2AE1C88B" w14:textId="77777777" w:rsidR="00AE5896" w:rsidRPr="00AE5896" w:rsidRDefault="00AE5896" w:rsidP="00840BE3">
      <w:pPr>
        <w:pStyle w:val="PlainText"/>
        <w:rPr>
          <w:color w:val="0070C0"/>
        </w:rPr>
      </w:pPr>
      <w:r w:rsidRPr="00AE5896">
        <w:rPr>
          <w:color w:val="0070C0"/>
        </w:rPr>
        <w:t>We agree, we have added the flow rates.</w:t>
      </w:r>
    </w:p>
    <w:p w14:paraId="32D75849" w14:textId="77777777" w:rsidR="00D23260" w:rsidRDefault="00D23260" w:rsidP="00840BE3">
      <w:pPr>
        <w:pStyle w:val="PlainText"/>
      </w:pPr>
    </w:p>
    <w:p w14:paraId="0A62AF8E" w14:textId="77777777" w:rsidR="00840BE3" w:rsidRDefault="00840BE3" w:rsidP="00840BE3">
      <w:pPr>
        <w:pStyle w:val="PlainText"/>
      </w:pPr>
      <w:r>
        <w:t>- Amicon Ultra-15, -4, and 0.5 centrifugal filter units are listed in the tables of materials, but it is not indicated in the written protocol which types of units need to be applied in the different steps. Complete the protocol accordingly every case. However, three types of units are listed, the use of only two is written in the protocol. Complete the description of the given steps by the applicable temperature of buffer exchange.</w:t>
      </w:r>
    </w:p>
    <w:p w14:paraId="06F5958F" w14:textId="77777777" w:rsidR="00840BE3" w:rsidRPr="00AE5896" w:rsidRDefault="00AE5896" w:rsidP="00840BE3">
      <w:pPr>
        <w:pStyle w:val="PlainText"/>
        <w:rPr>
          <w:color w:val="0070C0"/>
        </w:rPr>
      </w:pPr>
      <w:r w:rsidRPr="00AE5896">
        <w:rPr>
          <w:color w:val="0070C0"/>
        </w:rPr>
        <w:t>We have removed the Amicon Ultra-4 unit.  We thank the Reviewer for catching this.</w:t>
      </w:r>
    </w:p>
    <w:p w14:paraId="1677408E" w14:textId="77777777" w:rsidR="00AE5896" w:rsidRDefault="00AE5896" w:rsidP="00840BE3">
      <w:pPr>
        <w:pStyle w:val="PlainText"/>
      </w:pPr>
    </w:p>
    <w:p w14:paraId="77F44480" w14:textId="77777777" w:rsidR="00840BE3" w:rsidRDefault="00840BE3" w:rsidP="00840BE3">
      <w:pPr>
        <w:pStyle w:val="PlainText"/>
      </w:pPr>
      <w:r>
        <w:t>Step 2.1 and 2.2 - To avoid misunderstandings, specify the plasmid names in every case, or complete table of materials and indicate in the Comments/Description that plasmids having pet15b core were used for CFP-V12-YFP substrate expression, while pet32 plasmid for VEEV nsP2 protease. Define plasmid names clearly and uniformly throughout the manuscript, e.g. pet15b (step 2.1) and CFP-V12-YFP (step 2.2) name is also used for the same plasmid.</w:t>
      </w:r>
    </w:p>
    <w:p w14:paraId="70F4D630" w14:textId="77777777" w:rsidR="00827B13" w:rsidRPr="00827B13" w:rsidRDefault="00827B13" w:rsidP="00840BE3">
      <w:pPr>
        <w:pStyle w:val="PlainText"/>
        <w:rPr>
          <w:color w:val="0070C0"/>
        </w:rPr>
      </w:pPr>
      <w:r w:rsidRPr="00827B13">
        <w:rPr>
          <w:color w:val="0070C0"/>
        </w:rPr>
        <w:lastRenderedPageBreak/>
        <w:t>We agree, we have added to th</w:t>
      </w:r>
      <w:r>
        <w:rPr>
          <w:color w:val="0070C0"/>
        </w:rPr>
        <w:t>e notes in the Materials table and have added a sentence to section 3.</w:t>
      </w:r>
    </w:p>
    <w:p w14:paraId="7BC9DAA8" w14:textId="77777777" w:rsidR="00840BE3" w:rsidRDefault="00840BE3" w:rsidP="00840BE3">
      <w:pPr>
        <w:pStyle w:val="PlainText"/>
      </w:pPr>
    </w:p>
    <w:p w14:paraId="09D65C8A" w14:textId="77777777" w:rsidR="00840BE3" w:rsidRDefault="00840BE3" w:rsidP="00840BE3">
      <w:pPr>
        <w:pStyle w:val="PlainText"/>
      </w:pPr>
      <w:r>
        <w:t>Step 2.13 - Indicate temperature of dialysis.</w:t>
      </w:r>
    </w:p>
    <w:p w14:paraId="7FA8D732" w14:textId="77777777" w:rsidR="00827B13" w:rsidRPr="00827B13" w:rsidRDefault="00827B13" w:rsidP="00840BE3">
      <w:pPr>
        <w:pStyle w:val="PlainText"/>
        <w:rPr>
          <w:color w:val="0070C0"/>
        </w:rPr>
      </w:pPr>
      <w:r w:rsidRPr="00827B13">
        <w:rPr>
          <w:color w:val="0070C0"/>
        </w:rPr>
        <w:t>We have added the temperature.</w:t>
      </w:r>
    </w:p>
    <w:p w14:paraId="0B549ACB" w14:textId="77777777" w:rsidR="00840BE3" w:rsidRDefault="00840BE3" w:rsidP="00840BE3">
      <w:pPr>
        <w:pStyle w:val="PlainText"/>
      </w:pPr>
    </w:p>
    <w:p w14:paraId="47C31A83" w14:textId="77777777" w:rsidR="00840BE3" w:rsidRDefault="00840BE3" w:rsidP="00840BE3">
      <w:pPr>
        <w:pStyle w:val="PlainText"/>
      </w:pPr>
      <w:r>
        <w:t>Step 4.2 - You suggest dilution of enzyme to 4.7 µM concentration. Is it necessary to determine the percentage of properly folded proteins which possess activity? Does the indicated concentration correspond to the total protein concentration or to the concentration of the active enzyme?</w:t>
      </w:r>
    </w:p>
    <w:p w14:paraId="22DCF958" w14:textId="77777777" w:rsidR="00840BE3" w:rsidRDefault="00A83144" w:rsidP="00840BE3">
      <w:pPr>
        <w:pStyle w:val="PlainText"/>
        <w:rPr>
          <w:color w:val="0070C0"/>
        </w:rPr>
      </w:pPr>
      <w:r>
        <w:rPr>
          <w:color w:val="0070C0"/>
        </w:rPr>
        <w:t>An active site titration could be done with a covalent inhibitor, however, we have found that the viral proteases have very different inhibitor specificities than the human enzymes.  Most commercially available cysteine protease inhibitors are designed for human enzymes.  Here we omitted the titration since it may or may not be possible to perform. We added a sentence to 4.1.2.</w:t>
      </w:r>
    </w:p>
    <w:p w14:paraId="12567213" w14:textId="77777777" w:rsidR="00A83144" w:rsidRPr="00A83144" w:rsidRDefault="00A83144" w:rsidP="00840BE3">
      <w:pPr>
        <w:pStyle w:val="PlainText"/>
        <w:rPr>
          <w:color w:val="0070C0"/>
        </w:rPr>
      </w:pPr>
    </w:p>
    <w:p w14:paraId="1962F2DC" w14:textId="77777777" w:rsidR="00840BE3" w:rsidRDefault="00840BE3" w:rsidP="00840BE3">
      <w:pPr>
        <w:pStyle w:val="PlainText"/>
      </w:pPr>
      <w:r>
        <w:t>Step 4.11 - Use "room temperature" instead of "R.T".</w:t>
      </w:r>
    </w:p>
    <w:p w14:paraId="040B9EFE" w14:textId="77777777" w:rsidR="00840BE3" w:rsidRPr="00A83144" w:rsidRDefault="00A83144" w:rsidP="00840BE3">
      <w:pPr>
        <w:pStyle w:val="PlainText"/>
        <w:rPr>
          <w:color w:val="0070C0"/>
        </w:rPr>
      </w:pPr>
      <w:r w:rsidRPr="00A83144">
        <w:rPr>
          <w:color w:val="0070C0"/>
        </w:rPr>
        <w:t>As requested, we have changed the abbreviation.</w:t>
      </w:r>
    </w:p>
    <w:p w14:paraId="4CDF2B2C" w14:textId="77777777" w:rsidR="00A83144" w:rsidRDefault="00A83144" w:rsidP="00840BE3">
      <w:pPr>
        <w:pStyle w:val="PlainText"/>
      </w:pPr>
    </w:p>
    <w:p w14:paraId="288819F7" w14:textId="77777777" w:rsidR="00840BE3" w:rsidRDefault="00840BE3" w:rsidP="00840BE3">
      <w:pPr>
        <w:pStyle w:val="PlainText"/>
      </w:pPr>
      <w:r>
        <w:t>Comments regarding tables:</w:t>
      </w:r>
    </w:p>
    <w:p w14:paraId="0858F08D" w14:textId="77777777" w:rsidR="00840BE3" w:rsidRDefault="00840BE3" w:rsidP="00840BE3">
      <w:pPr>
        <w:pStyle w:val="PlainText"/>
      </w:pPr>
    </w:p>
    <w:p w14:paraId="57110034" w14:textId="77777777" w:rsidR="00840BE3" w:rsidRDefault="00840BE3" w:rsidP="00840BE3">
      <w:pPr>
        <w:pStyle w:val="PlainText"/>
      </w:pPr>
      <w:r>
        <w:t>Table 1.</w:t>
      </w:r>
    </w:p>
    <w:p w14:paraId="4241A075" w14:textId="77777777" w:rsidR="00840BE3" w:rsidRDefault="00840BE3" w:rsidP="00840BE3">
      <w:pPr>
        <w:pStyle w:val="PlainText"/>
      </w:pPr>
      <w:r>
        <w:t>- It should be noted in the table legend that the table has been prepared by the modification of the table published previously (Morazzani et al. 2019). Due to this, some references included in the table are not listed in the reference list of the manuscript (e.g. Barral et al., Das et al., etc), which may be disturbing for the readers. The table should be understandable alone, without the original article. I suggest the correction, for example indicating PMIDs may be acceptable.</w:t>
      </w:r>
    </w:p>
    <w:p w14:paraId="6AB592FA" w14:textId="6B504193" w:rsidR="00840BE3" w:rsidRDefault="00494E92" w:rsidP="00840BE3">
      <w:pPr>
        <w:pStyle w:val="PlainText"/>
        <w:rPr>
          <w:color w:val="0070C0"/>
        </w:rPr>
      </w:pPr>
      <w:r>
        <w:rPr>
          <w:color w:val="0070C0"/>
        </w:rPr>
        <w:t xml:space="preserve">As requested, we have made changes. </w:t>
      </w:r>
    </w:p>
    <w:p w14:paraId="00F096D2" w14:textId="77777777" w:rsidR="00494E92" w:rsidRPr="00494E92" w:rsidRDefault="00494E92" w:rsidP="00840BE3">
      <w:pPr>
        <w:pStyle w:val="PlainText"/>
        <w:rPr>
          <w:color w:val="0070C0"/>
        </w:rPr>
      </w:pPr>
    </w:p>
    <w:p w14:paraId="52D45EEE" w14:textId="77777777" w:rsidR="00840BE3" w:rsidRDefault="00840BE3" w:rsidP="00840BE3">
      <w:pPr>
        <w:pStyle w:val="PlainText"/>
      </w:pPr>
      <w:r>
        <w:t>Table 2.</w:t>
      </w:r>
    </w:p>
    <w:p w14:paraId="384AAFB2" w14:textId="77777777" w:rsidR="00840BE3" w:rsidRDefault="00840BE3" w:rsidP="00840BE3">
      <w:pPr>
        <w:pStyle w:val="PlainText"/>
      </w:pPr>
      <w:r>
        <w:t>- I think that the Table should be subdivided to part A and B, because part A shows no reaction mixtures but reaction components.</w:t>
      </w:r>
    </w:p>
    <w:p w14:paraId="24431456" w14:textId="77777777" w:rsidR="00840BE3" w:rsidRDefault="00840BE3" w:rsidP="00840BE3">
      <w:pPr>
        <w:pStyle w:val="PlainText"/>
      </w:pPr>
      <w:r>
        <w:t>- In the upper panel "substrate (V12)" and "enzyme (wt)" names are suggested, for use for clarity.</w:t>
      </w:r>
    </w:p>
    <w:p w14:paraId="3C6FE476" w14:textId="77777777" w:rsidR="00840BE3" w:rsidRDefault="00840BE3" w:rsidP="00840BE3">
      <w:pPr>
        <w:pStyle w:val="PlainText"/>
      </w:pPr>
      <w:r>
        <w:t>- In the upper panel showing mM (3rd column) is not necessary, mM is not shown neither in step 4.2 nor in 4.3.</w:t>
      </w:r>
    </w:p>
    <w:p w14:paraId="2B9C45B4" w14:textId="77777777" w:rsidR="00840BE3" w:rsidRDefault="00840BE3" w:rsidP="00840BE3">
      <w:pPr>
        <w:pStyle w:val="PlainText"/>
      </w:pPr>
      <w:r>
        <w:t>- In the first column of the lower panel "[S]f" is shown. What does "f" mean? This label for substrate concentration is not used elsewhere. Is it a typo?</w:t>
      </w:r>
    </w:p>
    <w:p w14:paraId="5057FD90" w14:textId="2B025288" w:rsidR="00494E92" w:rsidRDefault="00840BE3" w:rsidP="00840BE3">
      <w:pPr>
        <w:pStyle w:val="PlainText"/>
      </w:pPr>
      <w:r>
        <w:t>- It is unclear what kind of values are shown in the 2nd column of the lower panel. Amount of which reaction component is shown here? How these values have been calculated?</w:t>
      </w:r>
    </w:p>
    <w:p w14:paraId="1324F5D0" w14:textId="56716633" w:rsidR="00494E92" w:rsidRPr="00494E92" w:rsidRDefault="00494E92" w:rsidP="00840BE3">
      <w:pPr>
        <w:pStyle w:val="PlainText"/>
        <w:rPr>
          <w:color w:val="0070C0"/>
        </w:rPr>
      </w:pPr>
      <w:r w:rsidRPr="00494E92">
        <w:rPr>
          <w:color w:val="0070C0"/>
        </w:rPr>
        <w:t xml:space="preserve">This was an Excel calculator, the top part shows where one can input the concentrations (in A280).  We have edited the column labels to make them more clear.  </w:t>
      </w:r>
    </w:p>
    <w:p w14:paraId="79A4FB8D" w14:textId="77777777" w:rsidR="00840BE3" w:rsidRDefault="00840BE3" w:rsidP="00840BE3">
      <w:pPr>
        <w:pStyle w:val="PlainText"/>
      </w:pPr>
    </w:p>
    <w:p w14:paraId="495344E3" w14:textId="77777777" w:rsidR="00840BE3" w:rsidRDefault="00840BE3" w:rsidP="00840BE3">
      <w:pPr>
        <w:pStyle w:val="PlainText"/>
      </w:pPr>
      <w:r>
        <w:t>Table 3.</w:t>
      </w:r>
    </w:p>
    <w:p w14:paraId="1A868B43" w14:textId="77777777" w:rsidR="00840BE3" w:rsidRDefault="00840BE3" w:rsidP="00840BE3">
      <w:pPr>
        <w:pStyle w:val="PlainText"/>
      </w:pPr>
      <w:r>
        <w:t>- Why 5th row is highlighted by grey background? Whether this value is used in the presented calculations? Please explain and complete table legend accordingly.</w:t>
      </w:r>
    </w:p>
    <w:p w14:paraId="3699582A" w14:textId="7CA05AE5" w:rsidR="00840BE3" w:rsidRPr="00E5718D" w:rsidRDefault="00E5718D" w:rsidP="00840BE3">
      <w:pPr>
        <w:pStyle w:val="PlainText"/>
        <w:rPr>
          <w:color w:val="0070C0"/>
        </w:rPr>
      </w:pPr>
      <w:r w:rsidRPr="00E5718D">
        <w:rPr>
          <w:color w:val="0070C0"/>
        </w:rPr>
        <w:t>The fifth row corresponds to the raw data in Table 4.</w:t>
      </w:r>
      <w:r>
        <w:rPr>
          <w:color w:val="0070C0"/>
        </w:rPr>
        <w:t xml:space="preserve">  We have expanded the legends.</w:t>
      </w:r>
    </w:p>
    <w:p w14:paraId="23C600BA" w14:textId="77777777" w:rsidR="00E5718D" w:rsidRDefault="00E5718D" w:rsidP="00840BE3">
      <w:pPr>
        <w:pStyle w:val="PlainText"/>
      </w:pPr>
    </w:p>
    <w:p w14:paraId="33D82065" w14:textId="77777777" w:rsidR="00840BE3" w:rsidRDefault="00840BE3" w:rsidP="00840BE3">
      <w:pPr>
        <w:pStyle w:val="PlainText"/>
      </w:pPr>
      <w:r>
        <w:t>Table 4.</w:t>
      </w:r>
    </w:p>
    <w:p w14:paraId="055F9411" w14:textId="77777777" w:rsidR="00840BE3" w:rsidRDefault="00840BE3" w:rsidP="00840BE3">
      <w:pPr>
        <w:pStyle w:val="PlainText"/>
      </w:pPr>
      <w:r>
        <w:t>- In the first row (title line), use "µ" symbol instead of "u" to show [S].</w:t>
      </w:r>
    </w:p>
    <w:p w14:paraId="3EC00DB1" w14:textId="2ECC081E" w:rsidR="00840BE3" w:rsidRDefault="00840BE3" w:rsidP="00840BE3">
      <w:pPr>
        <w:pStyle w:val="PlainText"/>
      </w:pPr>
      <w:r>
        <w:t>- Please, define "X" an "%" in the table. Write "emission ratio (527 nm/470 nm)" instead of using only "X", and define how percentage can be obtained.</w:t>
      </w:r>
    </w:p>
    <w:p w14:paraId="6460235D" w14:textId="57F8D052" w:rsidR="00E5718D" w:rsidRPr="00E5718D" w:rsidRDefault="00E5718D" w:rsidP="00840BE3">
      <w:pPr>
        <w:pStyle w:val="PlainText"/>
        <w:rPr>
          <w:color w:val="0070C0"/>
        </w:rPr>
      </w:pPr>
      <w:r w:rsidRPr="00E5718D">
        <w:rPr>
          <w:color w:val="0070C0"/>
        </w:rPr>
        <w:lastRenderedPageBreak/>
        <w:t>As requested, we have added the information.</w:t>
      </w:r>
    </w:p>
    <w:p w14:paraId="68DA1E02" w14:textId="77777777" w:rsidR="00840BE3" w:rsidRDefault="00840BE3" w:rsidP="00840BE3">
      <w:pPr>
        <w:pStyle w:val="PlainText"/>
      </w:pPr>
    </w:p>
    <w:p w14:paraId="12BE2359" w14:textId="77777777" w:rsidR="00840BE3" w:rsidRDefault="00840BE3" w:rsidP="00840BE3">
      <w:pPr>
        <w:pStyle w:val="PlainText"/>
      </w:pPr>
      <w:r>
        <w:t>Table 5.</w:t>
      </w:r>
    </w:p>
    <w:p w14:paraId="235EC109" w14:textId="77777777" w:rsidR="00840BE3" w:rsidRDefault="00840BE3" w:rsidP="00840BE3">
      <w:pPr>
        <w:pStyle w:val="PlainText"/>
      </w:pPr>
      <w:r>
        <w:t>- In the first column, use "µ" symbol instead of "u" to show [S].</w:t>
      </w:r>
    </w:p>
    <w:p w14:paraId="0520367D" w14:textId="77777777" w:rsidR="00840BE3" w:rsidRDefault="00840BE3" w:rsidP="00840BE3">
      <w:pPr>
        <w:pStyle w:val="PlainText"/>
      </w:pPr>
      <w:r>
        <w:t>- In the second column (slope) what does the "Spont" mean? Please define the abbreviation in the table legend or in the text.</w:t>
      </w:r>
    </w:p>
    <w:p w14:paraId="3FD70013" w14:textId="77777777" w:rsidR="00840BE3" w:rsidRDefault="00840BE3" w:rsidP="00840BE3">
      <w:pPr>
        <w:pStyle w:val="PlainText"/>
      </w:pPr>
      <w:r>
        <w:t>- In the second column (slope) what does the "w/Enz" mean?</w:t>
      </w:r>
    </w:p>
    <w:p w14:paraId="362AA841" w14:textId="25049067" w:rsidR="00840BE3" w:rsidRPr="00E30161" w:rsidRDefault="00E30161" w:rsidP="00840BE3">
      <w:pPr>
        <w:pStyle w:val="PlainText"/>
        <w:rPr>
          <w:color w:val="0070C0"/>
        </w:rPr>
      </w:pPr>
      <w:r w:rsidRPr="00E30161">
        <w:rPr>
          <w:color w:val="0070C0"/>
        </w:rPr>
        <w:t>As requested, we have expanded the legend.</w:t>
      </w:r>
    </w:p>
    <w:p w14:paraId="7D1C66B0" w14:textId="459C6440" w:rsidR="00E30161" w:rsidRDefault="00E30161" w:rsidP="00840BE3">
      <w:pPr>
        <w:pStyle w:val="PlainText"/>
      </w:pPr>
    </w:p>
    <w:p w14:paraId="1BBEBDE6" w14:textId="77777777" w:rsidR="00E30161" w:rsidRDefault="00E30161" w:rsidP="00840BE3">
      <w:pPr>
        <w:pStyle w:val="PlainText"/>
      </w:pPr>
    </w:p>
    <w:p w14:paraId="1D8586CE" w14:textId="77777777" w:rsidR="00840BE3" w:rsidRDefault="00840BE3" w:rsidP="00840BE3">
      <w:pPr>
        <w:pStyle w:val="PlainText"/>
      </w:pPr>
      <w:r>
        <w:t>Comments regarding figures:</w:t>
      </w:r>
    </w:p>
    <w:p w14:paraId="2691415D" w14:textId="77777777" w:rsidR="00840BE3" w:rsidRDefault="00840BE3" w:rsidP="00840BE3">
      <w:pPr>
        <w:pStyle w:val="PlainText"/>
      </w:pPr>
    </w:p>
    <w:p w14:paraId="2D854CED" w14:textId="77777777" w:rsidR="00840BE3" w:rsidRDefault="00840BE3" w:rsidP="00840BE3">
      <w:pPr>
        <w:pStyle w:val="PlainText"/>
      </w:pPr>
      <w:r>
        <w:t>Figure 1 and 2.</w:t>
      </w:r>
    </w:p>
    <w:p w14:paraId="6DE4E627" w14:textId="77777777" w:rsidR="00840BE3" w:rsidRDefault="00840BE3" w:rsidP="00840BE3">
      <w:pPr>
        <w:pStyle w:val="PlainText"/>
      </w:pPr>
      <w:r>
        <w:t>- Figure 1 and 2 are slightly modified versions of figures from Ref.3. This need to be indicated in the figure legends, e.g. as it is shown in case of figure 10 ("Figure reproduced from Morazzani et al. 3").</w:t>
      </w:r>
    </w:p>
    <w:p w14:paraId="015E6001" w14:textId="56D3F86D" w:rsidR="00840BE3" w:rsidRPr="00E30161" w:rsidRDefault="00E30161" w:rsidP="00840BE3">
      <w:pPr>
        <w:pStyle w:val="PlainText"/>
        <w:rPr>
          <w:color w:val="0070C0"/>
        </w:rPr>
      </w:pPr>
      <w:r w:rsidRPr="00E30161">
        <w:rPr>
          <w:color w:val="0070C0"/>
        </w:rPr>
        <w:t>As requested, we have added the information.</w:t>
      </w:r>
    </w:p>
    <w:p w14:paraId="1CEE3EAC" w14:textId="77777777" w:rsidR="00E30161" w:rsidRDefault="00E30161" w:rsidP="00840BE3">
      <w:pPr>
        <w:pStyle w:val="PlainText"/>
      </w:pPr>
    </w:p>
    <w:p w14:paraId="1C95C754" w14:textId="77777777" w:rsidR="00840BE3" w:rsidRDefault="00840BE3" w:rsidP="00840BE3">
      <w:pPr>
        <w:pStyle w:val="PlainText"/>
      </w:pPr>
      <w:r>
        <w:t>Figure 2, 3 and 4.</w:t>
      </w:r>
    </w:p>
    <w:p w14:paraId="390CA780" w14:textId="7AE7147D" w:rsidR="00840BE3" w:rsidRDefault="00840BE3" w:rsidP="00840BE3">
      <w:pPr>
        <w:pStyle w:val="PlainText"/>
      </w:pPr>
      <w:r>
        <w:t>- In these figures (and in lane 204-206, as well), the "QEAGAG" sequence is colored, but the color code is not defined in the figure legend. Please, complete figure legends in order to indicate why E and G residues are colored by blue and green, respectively. If coloring is not important, do not highlight residues.</w:t>
      </w:r>
    </w:p>
    <w:p w14:paraId="0E09EE9B" w14:textId="16684D7E" w:rsidR="00E30161" w:rsidRPr="00E30161" w:rsidRDefault="00E30161" w:rsidP="00840BE3">
      <w:pPr>
        <w:pStyle w:val="PlainText"/>
        <w:rPr>
          <w:color w:val="0070C0"/>
        </w:rPr>
      </w:pPr>
      <w:r w:rsidRPr="00E30161">
        <w:rPr>
          <w:color w:val="0070C0"/>
        </w:rPr>
        <w:t>As requested, we have edited the legends.</w:t>
      </w:r>
    </w:p>
    <w:p w14:paraId="3582B181" w14:textId="77777777" w:rsidR="00840BE3" w:rsidRDefault="00840BE3" w:rsidP="00840BE3">
      <w:pPr>
        <w:pStyle w:val="PlainText"/>
      </w:pPr>
    </w:p>
    <w:p w14:paraId="71E0757B" w14:textId="77777777" w:rsidR="00840BE3" w:rsidRDefault="00840BE3" w:rsidP="00840BE3">
      <w:pPr>
        <w:pStyle w:val="PlainText"/>
      </w:pPr>
      <w:r>
        <w:t>Figure 3.</w:t>
      </w:r>
    </w:p>
    <w:p w14:paraId="4B07E4CC" w14:textId="77777777" w:rsidR="00840BE3" w:rsidRDefault="00840BE3" w:rsidP="00840BE3">
      <w:pPr>
        <w:pStyle w:val="PlainText"/>
      </w:pPr>
      <w:r>
        <w:t>- Lower panel showing "Most alignments" is hardly visible, the grey color need to be changed in order to increase contrast, black color is suggested.</w:t>
      </w:r>
    </w:p>
    <w:p w14:paraId="08E13C5B" w14:textId="0E92D0AD" w:rsidR="00840BE3" w:rsidRPr="00E30161" w:rsidRDefault="00E30161" w:rsidP="00840BE3">
      <w:pPr>
        <w:pStyle w:val="PlainText"/>
        <w:rPr>
          <w:color w:val="0070C0"/>
        </w:rPr>
      </w:pPr>
      <w:r w:rsidRPr="00E30161">
        <w:rPr>
          <w:color w:val="0070C0"/>
        </w:rPr>
        <w:t>As request, we have made it black.</w:t>
      </w:r>
    </w:p>
    <w:p w14:paraId="315C3FD6" w14:textId="77777777" w:rsidR="00E30161" w:rsidRDefault="00E30161" w:rsidP="00840BE3">
      <w:pPr>
        <w:pStyle w:val="PlainText"/>
      </w:pPr>
    </w:p>
    <w:p w14:paraId="43D52528" w14:textId="77777777" w:rsidR="00840BE3" w:rsidRDefault="00840BE3" w:rsidP="00840BE3">
      <w:pPr>
        <w:pStyle w:val="PlainText"/>
      </w:pPr>
      <w:r>
        <w:t>Figure 6.</w:t>
      </w:r>
    </w:p>
    <w:p w14:paraId="62FF4EEA" w14:textId="77777777" w:rsidR="00840BE3" w:rsidRDefault="00840BE3" w:rsidP="00840BE3">
      <w:pPr>
        <w:pStyle w:val="PlainText"/>
      </w:pPr>
      <w:r>
        <w:t>- Labels of residue 319 and 328 are not visible in the figure. Please indicate the sequence in the figure legend.</w:t>
      </w:r>
    </w:p>
    <w:p w14:paraId="7783499C" w14:textId="56B539BA" w:rsidR="00840BE3" w:rsidRPr="00E30161" w:rsidRDefault="007F2874" w:rsidP="00840BE3">
      <w:pPr>
        <w:pStyle w:val="PlainText"/>
        <w:rPr>
          <w:color w:val="0070C0"/>
        </w:rPr>
      </w:pPr>
      <w:r>
        <w:rPr>
          <w:color w:val="0070C0"/>
        </w:rPr>
        <w:t>Unfortunately, t</w:t>
      </w:r>
      <w:r w:rsidR="00E30161" w:rsidRPr="00E30161">
        <w:rPr>
          <w:color w:val="0070C0"/>
        </w:rPr>
        <w:t xml:space="preserve">he labels </w:t>
      </w:r>
      <w:r>
        <w:rPr>
          <w:color w:val="0070C0"/>
        </w:rPr>
        <w:t>were added</w:t>
      </w:r>
      <w:r w:rsidR="00E30161" w:rsidRPr="00E30161">
        <w:rPr>
          <w:color w:val="0070C0"/>
        </w:rPr>
        <w:t xml:space="preserve"> by the program</w:t>
      </w:r>
      <w:r>
        <w:rPr>
          <w:color w:val="0070C0"/>
        </w:rPr>
        <w:t>.</w:t>
      </w:r>
      <w:r w:rsidR="00E30161" w:rsidRPr="00E30161">
        <w:rPr>
          <w:color w:val="0070C0"/>
        </w:rPr>
        <w:t xml:space="preserve"> </w:t>
      </w:r>
      <w:r>
        <w:rPr>
          <w:color w:val="0070C0"/>
        </w:rPr>
        <w:t>W</w:t>
      </w:r>
      <w:r w:rsidR="00E30161" w:rsidRPr="00E30161">
        <w:rPr>
          <w:color w:val="0070C0"/>
        </w:rPr>
        <w:t>e were not able to move them.</w:t>
      </w:r>
    </w:p>
    <w:p w14:paraId="70D17337" w14:textId="77777777" w:rsidR="00E30161" w:rsidRDefault="00E30161" w:rsidP="00840BE3">
      <w:pPr>
        <w:pStyle w:val="PlainText"/>
      </w:pPr>
    </w:p>
    <w:p w14:paraId="02ABE760" w14:textId="77777777" w:rsidR="00840BE3" w:rsidRDefault="00840BE3" w:rsidP="00840BE3">
      <w:pPr>
        <w:pStyle w:val="PlainText"/>
      </w:pPr>
      <w:r>
        <w:t>Figure 9.</w:t>
      </w:r>
    </w:p>
    <w:p w14:paraId="17D8118A" w14:textId="77777777" w:rsidR="00840BE3" w:rsidRDefault="00840BE3" w:rsidP="00840BE3">
      <w:pPr>
        <w:pStyle w:val="PlainText"/>
      </w:pPr>
      <w:r>
        <w:t>- I suggest to label names of all residues which are represented by sticks, both in the case of enzyme and substrate residues. For substrate, the substrate sequence needs to be shown at least in figure legend. Showing catalytic residue and cleavage position would also help understanding.</w:t>
      </w:r>
    </w:p>
    <w:p w14:paraId="57258F6F" w14:textId="02EAE72A" w:rsidR="00840BE3" w:rsidRPr="00581B30" w:rsidRDefault="00581B30" w:rsidP="00840BE3">
      <w:pPr>
        <w:pStyle w:val="PlainText"/>
        <w:rPr>
          <w:color w:val="0070C0"/>
        </w:rPr>
      </w:pPr>
      <w:r w:rsidRPr="00581B30">
        <w:rPr>
          <w:color w:val="0070C0"/>
        </w:rPr>
        <w:t>As requested, we have labeled the figure.</w:t>
      </w:r>
    </w:p>
    <w:p w14:paraId="08B2E804" w14:textId="77777777" w:rsidR="00581B30" w:rsidRDefault="00581B30" w:rsidP="00840BE3">
      <w:pPr>
        <w:pStyle w:val="PlainText"/>
      </w:pPr>
    </w:p>
    <w:p w14:paraId="56FC7DEC" w14:textId="77777777" w:rsidR="00840BE3" w:rsidRDefault="00840BE3" w:rsidP="00840BE3">
      <w:pPr>
        <w:pStyle w:val="PlainText"/>
      </w:pPr>
      <w:r>
        <w:t>Figure 10.</w:t>
      </w:r>
    </w:p>
    <w:p w14:paraId="2F77B674" w14:textId="77777777" w:rsidR="00840BE3" w:rsidRDefault="00840BE3" w:rsidP="00840BE3">
      <w:pPr>
        <w:pStyle w:val="PlainText"/>
      </w:pPr>
      <w:r>
        <w:t>- It is necessary to complete part B of the figure - showing SDS-PAGE gels - by labeling the molecular weights of the standard proteins.</w:t>
      </w:r>
    </w:p>
    <w:p w14:paraId="1E9F5350" w14:textId="77777777" w:rsidR="00840BE3" w:rsidRDefault="00840BE3" w:rsidP="00840BE3">
      <w:pPr>
        <w:pStyle w:val="PlainText"/>
      </w:pPr>
      <w:r>
        <w:t>- In figure part B sample labeling does not fits to the corresponding lanes (lane 693-694). Neither protein names nor the labels showing presence ("+") or absence ("-") of the protease are positioned properly, they are not above the corresponding lanes in every case. Spacing between the labels need to be checked.</w:t>
      </w:r>
    </w:p>
    <w:p w14:paraId="614BEF5D" w14:textId="7E0A78EF" w:rsidR="00840BE3" w:rsidRPr="00581B30" w:rsidRDefault="00581B30" w:rsidP="00840BE3">
      <w:pPr>
        <w:pStyle w:val="PlainText"/>
        <w:rPr>
          <w:color w:val="0070C0"/>
        </w:rPr>
      </w:pPr>
      <w:r w:rsidRPr="00581B30">
        <w:rPr>
          <w:color w:val="0070C0"/>
        </w:rPr>
        <w:lastRenderedPageBreak/>
        <w:t>These were done on 2 differe</w:t>
      </w:r>
      <w:r w:rsidR="007F2874">
        <w:rPr>
          <w:color w:val="0070C0"/>
        </w:rPr>
        <w:t>nt gels so the MW markers are not</w:t>
      </w:r>
      <w:r w:rsidRPr="00581B30">
        <w:rPr>
          <w:color w:val="0070C0"/>
        </w:rPr>
        <w:t xml:space="preserve"> show</w:t>
      </w:r>
      <w:r w:rsidR="007F2874">
        <w:rPr>
          <w:color w:val="0070C0"/>
        </w:rPr>
        <w:t>n</w:t>
      </w:r>
      <w:r w:rsidRPr="00581B30">
        <w:rPr>
          <w:color w:val="0070C0"/>
        </w:rPr>
        <w:t xml:space="preserve">.  We have labeled the cut and uncut and have added the </w:t>
      </w:r>
      <w:r w:rsidR="00D53295">
        <w:rPr>
          <w:color w:val="0070C0"/>
        </w:rPr>
        <w:t xml:space="preserve">approximate </w:t>
      </w:r>
      <w:r w:rsidRPr="00581B30">
        <w:rPr>
          <w:color w:val="0070C0"/>
        </w:rPr>
        <w:t>MW</w:t>
      </w:r>
      <w:r w:rsidR="00D53295">
        <w:rPr>
          <w:color w:val="0070C0"/>
        </w:rPr>
        <w:t>’s</w:t>
      </w:r>
      <w:r w:rsidRPr="00581B30">
        <w:rPr>
          <w:color w:val="0070C0"/>
        </w:rPr>
        <w:t xml:space="preserve"> to the legend.</w:t>
      </w:r>
    </w:p>
    <w:p w14:paraId="3CCECB58" w14:textId="77777777" w:rsidR="00581B30" w:rsidRDefault="00581B30" w:rsidP="00840BE3">
      <w:pPr>
        <w:pStyle w:val="PlainText"/>
      </w:pPr>
    </w:p>
    <w:p w14:paraId="392AB1AE" w14:textId="77777777" w:rsidR="00840BE3" w:rsidRDefault="00840BE3" w:rsidP="00840BE3">
      <w:pPr>
        <w:pStyle w:val="PlainText"/>
      </w:pPr>
      <w:r>
        <w:t>Figure 11.</w:t>
      </w:r>
    </w:p>
    <w:p w14:paraId="35EF3375" w14:textId="77777777" w:rsidR="00840BE3" w:rsidRDefault="00840BE3" w:rsidP="00840BE3">
      <w:pPr>
        <w:pStyle w:val="PlainText"/>
      </w:pPr>
      <w:r>
        <w:t>- Indicate in figure legend sample number and whether error bars indicate SD or SEM (figure part A).</w:t>
      </w:r>
    </w:p>
    <w:p w14:paraId="3495E1C7" w14:textId="77777777" w:rsidR="00840BE3" w:rsidRDefault="00840BE3" w:rsidP="00840BE3">
      <w:pPr>
        <w:pStyle w:val="PlainText"/>
      </w:pPr>
      <w:r>
        <w:t>- Define "S.A." abbreviation in the column title.</w:t>
      </w:r>
    </w:p>
    <w:p w14:paraId="750353B3" w14:textId="77777777" w:rsidR="00840BE3" w:rsidRDefault="00840BE3" w:rsidP="00840BE3">
      <w:pPr>
        <w:pStyle w:val="PlainText"/>
      </w:pPr>
      <w:r>
        <w:t>- In figure legend change "Lineweaver-Burke" to "Lineweaver-Burk" (lane759 and 818).</w:t>
      </w:r>
    </w:p>
    <w:p w14:paraId="21D3E5D7" w14:textId="714863C3" w:rsidR="00840BE3" w:rsidRDefault="00840BE3" w:rsidP="00840BE3">
      <w:pPr>
        <w:pStyle w:val="PlainText"/>
      </w:pPr>
      <w:r>
        <w:t>- It is hard to identify bands based on molecular weights without labeling the molecular weight standards. It is necessary to complete figure part B - showing the SDS-PAGE gel - with the molecular weights of the marker ladder proteins.</w:t>
      </w:r>
    </w:p>
    <w:p w14:paraId="01282BDA" w14:textId="0F85CD1B" w:rsidR="00E744C7" w:rsidRPr="00E744C7" w:rsidRDefault="00E744C7" w:rsidP="00840BE3">
      <w:pPr>
        <w:pStyle w:val="PlainText"/>
        <w:rPr>
          <w:color w:val="0070C0"/>
        </w:rPr>
      </w:pPr>
      <w:r w:rsidRPr="00E744C7">
        <w:rPr>
          <w:color w:val="0070C0"/>
        </w:rPr>
        <w:t xml:space="preserve">As requested, we have added the labels to this figure and the MW markers. </w:t>
      </w:r>
    </w:p>
    <w:p w14:paraId="59253F46" w14:textId="1B1A4447" w:rsidR="00840BE3" w:rsidRDefault="00840BE3" w:rsidP="00840BE3">
      <w:pPr>
        <w:pStyle w:val="PlainText"/>
      </w:pPr>
    </w:p>
    <w:p w14:paraId="59BA057F" w14:textId="47689551" w:rsidR="00E744C7" w:rsidRPr="00E744C7" w:rsidRDefault="00E744C7" w:rsidP="00840BE3">
      <w:pPr>
        <w:pStyle w:val="PlainText"/>
        <w:rPr>
          <w:color w:val="0070C0"/>
        </w:rPr>
      </w:pPr>
      <w:r w:rsidRPr="00E744C7">
        <w:rPr>
          <w:color w:val="0070C0"/>
        </w:rPr>
        <w:t xml:space="preserve">Once again, we would like to thank </w:t>
      </w:r>
      <w:r w:rsidR="002D36D6" w:rsidRPr="00E744C7">
        <w:rPr>
          <w:color w:val="0070C0"/>
        </w:rPr>
        <w:t>Reviewer</w:t>
      </w:r>
      <w:r w:rsidRPr="00E744C7">
        <w:rPr>
          <w:color w:val="0070C0"/>
        </w:rPr>
        <w:t xml:space="preserve"> #1 for their careful read of the manuscript.  Your suggestions were very helpful.</w:t>
      </w:r>
    </w:p>
    <w:p w14:paraId="39867D78" w14:textId="50C84DEA" w:rsidR="00E744C7" w:rsidRDefault="00E744C7" w:rsidP="00840BE3">
      <w:pPr>
        <w:pStyle w:val="PlainText"/>
      </w:pPr>
    </w:p>
    <w:p w14:paraId="2F61F7EE" w14:textId="77777777" w:rsidR="00E744C7" w:rsidRDefault="00E744C7" w:rsidP="00840BE3">
      <w:pPr>
        <w:pStyle w:val="PlainText"/>
      </w:pPr>
    </w:p>
    <w:p w14:paraId="04F935ED" w14:textId="77777777" w:rsidR="00840BE3" w:rsidRDefault="00840BE3" w:rsidP="00840BE3">
      <w:pPr>
        <w:pStyle w:val="PlainText"/>
      </w:pPr>
      <w:r>
        <w:t>Reviewer #2:</w:t>
      </w:r>
    </w:p>
    <w:p w14:paraId="6796823D" w14:textId="77777777" w:rsidR="00840BE3" w:rsidRDefault="00840BE3" w:rsidP="00840BE3">
      <w:pPr>
        <w:pStyle w:val="PlainText"/>
      </w:pPr>
      <w:r>
        <w:t>Manuscript Summary:</w:t>
      </w:r>
    </w:p>
    <w:p w14:paraId="140F4065" w14:textId="77777777" w:rsidR="00840BE3" w:rsidRDefault="00840BE3" w:rsidP="00840BE3">
      <w:pPr>
        <w:pStyle w:val="PlainText"/>
      </w:pPr>
      <w:r>
        <w:t>The manuscript by Hu et al., describes a series of bioinformatic and in vitro approaches to identify and characterize the presence of SSHHPS. Briefly, the authors describe the use of degenerate BLAST searching to identify potential cleavage sites within host genes, and use comparative genomics to determine the level of conservation across multiple host species. They then describe the utilization of an in vitro cleavage system based on FRET to assess cleavage efficiency in a reductionist recombinant system. The protocols described, in my estimation, represent a complete description of the necessary steps to identify and test novel SSHHPs. On the whole, the manuscript is fairly well written, and the proposed methodology easy to understand and reproduce for other systems. The text in several areas seems to lack a cohesive focus, and could be improved upon.</w:t>
      </w:r>
    </w:p>
    <w:p w14:paraId="28261B30" w14:textId="77777777" w:rsidR="00840BE3" w:rsidRDefault="00840BE3" w:rsidP="00840BE3">
      <w:pPr>
        <w:pStyle w:val="PlainText"/>
      </w:pPr>
    </w:p>
    <w:p w14:paraId="58EDD8A0" w14:textId="77777777" w:rsidR="00840BE3" w:rsidRDefault="00840BE3" w:rsidP="00840BE3">
      <w:pPr>
        <w:pStyle w:val="PlainText"/>
      </w:pPr>
      <w:r>
        <w:t>Moreover, the methodology described represents a superficial identification of host / pathogen interactions, and the discussion does not adequately address the limitations of the assays.</w:t>
      </w:r>
    </w:p>
    <w:p w14:paraId="379C6A50" w14:textId="77777777" w:rsidR="00840BE3" w:rsidRDefault="00840BE3" w:rsidP="00840BE3">
      <w:pPr>
        <w:pStyle w:val="PlainText"/>
      </w:pPr>
    </w:p>
    <w:p w14:paraId="06A74007" w14:textId="77777777" w:rsidR="00840BE3" w:rsidRDefault="00840BE3" w:rsidP="00840BE3">
      <w:pPr>
        <w:pStyle w:val="PlainText"/>
      </w:pPr>
      <w:r>
        <w:t>I must unfortunately, recommend the rejection of this manuscript.</w:t>
      </w:r>
    </w:p>
    <w:p w14:paraId="59501286" w14:textId="77777777" w:rsidR="00840BE3" w:rsidRDefault="00840BE3" w:rsidP="00707779">
      <w:pPr>
        <w:pStyle w:val="PlainText"/>
        <w:jc w:val="both"/>
      </w:pPr>
    </w:p>
    <w:p w14:paraId="72CE6162" w14:textId="77777777" w:rsidR="007F2874" w:rsidRDefault="00707779" w:rsidP="00707779">
      <w:pPr>
        <w:pStyle w:val="PlainText"/>
        <w:jc w:val="both"/>
      </w:pPr>
      <w:r w:rsidRPr="00707779">
        <w:rPr>
          <w:color w:val="0070C0"/>
        </w:rPr>
        <w:t xml:space="preserve">This is </w:t>
      </w:r>
      <w:r w:rsidR="00E744C7">
        <w:rPr>
          <w:color w:val="0070C0"/>
        </w:rPr>
        <w:t>a methods</w:t>
      </w:r>
      <w:r w:rsidR="00E56161">
        <w:rPr>
          <w:color w:val="0070C0"/>
        </w:rPr>
        <w:t xml:space="preserve"> paper </w:t>
      </w:r>
      <w:r w:rsidR="00E744C7">
        <w:rPr>
          <w:color w:val="0070C0"/>
        </w:rPr>
        <w:t>for Morazzani, et al</w:t>
      </w:r>
      <w:r w:rsidRPr="00707779">
        <w:rPr>
          <w:color w:val="0070C0"/>
        </w:rPr>
        <w:t xml:space="preserve">. </w:t>
      </w:r>
      <w:r w:rsidR="002D36D6">
        <w:rPr>
          <w:color w:val="0070C0"/>
        </w:rPr>
        <w:t xml:space="preserve"> Morazzani, et al was published in a peer reviewed journal in 2019.</w:t>
      </w:r>
      <w:r w:rsidR="00E744C7">
        <w:rPr>
          <w:color w:val="0070C0"/>
        </w:rPr>
        <w:t xml:space="preserve">  </w:t>
      </w:r>
      <w:r>
        <w:rPr>
          <w:color w:val="0070C0"/>
        </w:rPr>
        <w:t>The</w:t>
      </w:r>
      <w:r w:rsidR="002D36D6">
        <w:rPr>
          <w:color w:val="0070C0"/>
        </w:rPr>
        <w:t xml:space="preserve"> Morazzani, et al</w:t>
      </w:r>
      <w:r>
        <w:rPr>
          <w:color w:val="0070C0"/>
        </w:rPr>
        <w:t xml:space="preserve"> manuscript</w:t>
      </w:r>
      <w:r w:rsidRPr="00707779">
        <w:rPr>
          <w:color w:val="0070C0"/>
        </w:rPr>
        <w:t xml:space="preserve"> </w:t>
      </w:r>
      <w:r w:rsidR="002D36D6">
        <w:rPr>
          <w:color w:val="0070C0"/>
        </w:rPr>
        <w:t>contains</w:t>
      </w:r>
      <w:r w:rsidR="00E744C7">
        <w:rPr>
          <w:color w:val="0070C0"/>
        </w:rPr>
        <w:t xml:space="preserve"> the virology and the </w:t>
      </w:r>
      <w:r w:rsidRPr="00707779">
        <w:rPr>
          <w:color w:val="0070C0"/>
        </w:rPr>
        <w:t>cleavage of the full length protein</w:t>
      </w:r>
      <w:r w:rsidR="002D36D6">
        <w:rPr>
          <w:color w:val="0070C0"/>
        </w:rPr>
        <w:t>.  The article</w:t>
      </w:r>
      <w:r w:rsidRPr="00707779">
        <w:rPr>
          <w:color w:val="0070C0"/>
        </w:rPr>
        <w:t xml:space="preserve"> is available online:  </w:t>
      </w:r>
      <w:hyperlink r:id="rId7" w:history="1">
        <w:r>
          <w:rPr>
            <w:rStyle w:val="Hyperlink"/>
          </w:rPr>
          <w:t>https://www.ncbi.nlm.nih.gov/pubmed/30742841</w:t>
        </w:r>
      </w:hyperlink>
      <w:r>
        <w:t xml:space="preserve">.   </w:t>
      </w:r>
    </w:p>
    <w:p w14:paraId="6C9CDD77" w14:textId="77777777" w:rsidR="007F2874" w:rsidRDefault="007F2874" w:rsidP="00707779">
      <w:pPr>
        <w:pStyle w:val="PlainText"/>
        <w:jc w:val="both"/>
      </w:pPr>
    </w:p>
    <w:p w14:paraId="6FE3918B" w14:textId="04CE1D5D" w:rsidR="00707779" w:rsidRPr="00707779" w:rsidRDefault="00707779" w:rsidP="00707779">
      <w:pPr>
        <w:pStyle w:val="PlainText"/>
        <w:jc w:val="both"/>
      </w:pPr>
      <w:r w:rsidRPr="00707779">
        <w:rPr>
          <w:color w:val="0070C0"/>
        </w:rPr>
        <w:t>Table 1 has a list</w:t>
      </w:r>
      <w:r>
        <w:rPr>
          <w:color w:val="0070C0"/>
        </w:rPr>
        <w:t xml:space="preserve"> of reference citations</w:t>
      </w:r>
      <w:r w:rsidR="000E00D0">
        <w:rPr>
          <w:color w:val="0070C0"/>
        </w:rPr>
        <w:t xml:space="preserve"> (peer-reviewed journals) </w:t>
      </w:r>
      <w:r>
        <w:rPr>
          <w:color w:val="0070C0"/>
        </w:rPr>
        <w:t xml:space="preserve">for </w:t>
      </w:r>
      <w:r w:rsidR="002D36D6">
        <w:rPr>
          <w:color w:val="0070C0"/>
        </w:rPr>
        <w:t>24</w:t>
      </w:r>
      <w:r>
        <w:rPr>
          <w:color w:val="0070C0"/>
        </w:rPr>
        <w:t xml:space="preserve"> </w:t>
      </w:r>
      <w:r w:rsidR="00E744C7">
        <w:rPr>
          <w:color w:val="0070C0"/>
        </w:rPr>
        <w:t xml:space="preserve">other </w:t>
      </w:r>
      <w:r>
        <w:rPr>
          <w:color w:val="0070C0"/>
        </w:rPr>
        <w:t>cases of host protein cleavage by viral proteases.  The references</w:t>
      </w:r>
      <w:r w:rsidR="00E744C7">
        <w:rPr>
          <w:color w:val="0070C0"/>
        </w:rPr>
        <w:t xml:space="preserve"> listed in Table 1</w:t>
      </w:r>
      <w:r>
        <w:rPr>
          <w:color w:val="0070C0"/>
        </w:rPr>
        <w:t xml:space="preserve"> </w:t>
      </w:r>
      <w:r w:rsidR="00465A31">
        <w:rPr>
          <w:color w:val="0070C0"/>
        </w:rPr>
        <w:t>are virology papers</w:t>
      </w:r>
      <w:r>
        <w:rPr>
          <w:color w:val="0070C0"/>
        </w:rPr>
        <w:t>.</w:t>
      </w:r>
      <w:r w:rsidR="000E00D0">
        <w:rPr>
          <w:color w:val="0070C0"/>
        </w:rPr>
        <w:t xml:space="preserve"> The</w:t>
      </w:r>
      <w:r w:rsidR="007F2874">
        <w:rPr>
          <w:color w:val="0070C0"/>
        </w:rPr>
        <w:t>se</w:t>
      </w:r>
      <w:r w:rsidR="000E00D0">
        <w:rPr>
          <w:color w:val="0070C0"/>
        </w:rPr>
        <w:t xml:space="preserve"> papers are from other labs and were published over a 30 year period.  </w:t>
      </w:r>
    </w:p>
    <w:p w14:paraId="08536CCC" w14:textId="77777777" w:rsidR="00707779" w:rsidRPr="00707779" w:rsidRDefault="00707779" w:rsidP="00840BE3">
      <w:pPr>
        <w:pStyle w:val="PlainText"/>
        <w:rPr>
          <w:color w:val="0070C0"/>
        </w:rPr>
      </w:pPr>
    </w:p>
    <w:p w14:paraId="038185C9" w14:textId="77777777" w:rsidR="00840BE3" w:rsidRDefault="00840BE3" w:rsidP="00840BE3">
      <w:pPr>
        <w:pStyle w:val="PlainText"/>
      </w:pPr>
      <w:r>
        <w:t>Major Concerns:</w:t>
      </w:r>
    </w:p>
    <w:p w14:paraId="1AF621ED" w14:textId="467EAE79" w:rsidR="00840BE3" w:rsidRDefault="00840BE3" w:rsidP="002D36D6">
      <w:pPr>
        <w:pStyle w:val="PlainText"/>
        <w:numPr>
          <w:ilvl w:val="0"/>
          <w:numId w:val="4"/>
        </w:numPr>
      </w:pPr>
      <w:r>
        <w:t xml:space="preserve">The cliche real estate saying "Location, location, location" applies here; however, a better example would be "Context, context, context". The methodology described in the paper will result in the identification of putative cleavage sites, and the use of the FRET method will determine their relative cleavage efficiency. But, the capacity of a host factor to be cleaved (and thus it's relative importance) is highly dependent on the context in which the target peptide is found. As such, there are several significant components of this that are not discussed in this manuscript- What if the peptide is buried in the protein structure?, What if the protein and </w:t>
      </w:r>
      <w:r>
        <w:lastRenderedPageBreak/>
        <w:t>protease are in different subcellular compartments?, What if the protease is inactivated during viral replication?, What if rate limiting amounts of protease are generated during infection?</w:t>
      </w:r>
    </w:p>
    <w:p w14:paraId="7352B1DF" w14:textId="77777777" w:rsidR="002D36D6" w:rsidRDefault="002D36D6" w:rsidP="002D36D6">
      <w:pPr>
        <w:pStyle w:val="PlainText"/>
        <w:ind w:left="720"/>
      </w:pPr>
    </w:p>
    <w:p w14:paraId="6F803386" w14:textId="2ECFC203" w:rsidR="00840BE3" w:rsidRDefault="00C30BD8" w:rsidP="00952D76">
      <w:pPr>
        <w:pStyle w:val="PlainText"/>
        <w:jc w:val="both"/>
        <w:rPr>
          <w:color w:val="0070C0"/>
        </w:rPr>
      </w:pPr>
      <w:r w:rsidRPr="002D36D6">
        <w:rPr>
          <w:noProof/>
          <w:color w:val="0070C0"/>
        </w:rPr>
        <mc:AlternateContent>
          <mc:Choice Requires="wpg">
            <w:drawing>
              <wp:anchor distT="0" distB="0" distL="114300" distR="114300" simplePos="0" relativeHeight="251659264" behindDoc="0" locked="0" layoutInCell="1" allowOverlap="1" wp14:anchorId="63FBC0D6" wp14:editId="4C21BDDD">
                <wp:simplePos x="0" y="0"/>
                <wp:positionH relativeFrom="column">
                  <wp:posOffset>2400300</wp:posOffset>
                </wp:positionH>
                <wp:positionV relativeFrom="paragraph">
                  <wp:posOffset>62865</wp:posOffset>
                </wp:positionV>
                <wp:extent cx="3651250" cy="4791075"/>
                <wp:effectExtent l="0" t="0" r="6350" b="9525"/>
                <wp:wrapSquare wrapText="bothSides"/>
                <wp:docPr id="4" name="Group 4"/>
                <wp:cNvGraphicFramePr/>
                <a:graphic xmlns:a="http://schemas.openxmlformats.org/drawingml/2006/main">
                  <a:graphicData uri="http://schemas.microsoft.com/office/word/2010/wordprocessingGroup">
                    <wpg:wgp>
                      <wpg:cNvGrpSpPr/>
                      <wpg:grpSpPr>
                        <a:xfrm>
                          <a:off x="0" y="0"/>
                          <a:ext cx="3651250" cy="4791075"/>
                          <a:chOff x="0" y="0"/>
                          <a:chExt cx="3651250" cy="4791075"/>
                        </a:xfrm>
                      </wpg:grpSpPr>
                      <pic:pic xmlns:pic="http://schemas.openxmlformats.org/drawingml/2006/picture">
                        <pic:nvPicPr>
                          <pic:cNvPr id="1" name="Picture 1" descr="https://viralzone.expasy.org/resources/Zika_genome.png"/>
                          <pic:cNvPicPr>
                            <a:picLocks noChangeAspect="1"/>
                          </pic:cNvPicPr>
                        </pic:nvPicPr>
                        <pic:blipFill>
                          <a:blip r:embed="rId8">
                            <a:extLst>
                              <a:ext uri="{28A0092B-C50C-407E-A947-70E740481C1C}">
                                <a14:useLocalDpi xmlns:a14="http://schemas.microsoft.com/office/drawing/2010/main" val="0"/>
                              </a:ext>
                            </a:extLst>
                          </a:blip>
                          <a:srcRect/>
                          <a:stretch>
                            <a:fillRect/>
                          </a:stretch>
                        </pic:blipFill>
                        <pic:spPr bwMode="auto">
                          <a:xfrm>
                            <a:off x="133350" y="0"/>
                            <a:ext cx="3517900" cy="2501265"/>
                          </a:xfrm>
                          <a:prstGeom prst="rect">
                            <a:avLst/>
                          </a:prstGeom>
                          <a:noFill/>
                          <a:ln>
                            <a:noFill/>
                          </a:ln>
                        </pic:spPr>
                      </pic:pic>
                      <pic:pic xmlns:pic="http://schemas.openxmlformats.org/drawingml/2006/picture">
                        <pic:nvPicPr>
                          <pic:cNvPr id="2" name="Picture 2" descr="https://viralzone.expasy.org/resources/Alphavirus_genome.png"/>
                          <pic:cNvPicPr>
                            <a:picLocks noChangeAspect="1"/>
                          </pic:cNvPicPr>
                        </pic:nvPicPr>
                        <pic:blipFill>
                          <a:blip r:embed="rId9">
                            <a:extLst>
                              <a:ext uri="{28A0092B-C50C-407E-A947-70E740481C1C}">
                                <a14:useLocalDpi xmlns:a14="http://schemas.microsoft.com/office/drawing/2010/main" val="0"/>
                              </a:ext>
                            </a:extLst>
                          </a:blip>
                          <a:srcRect/>
                          <a:stretch>
                            <a:fillRect/>
                          </a:stretch>
                        </pic:blipFill>
                        <pic:spPr bwMode="auto">
                          <a:xfrm>
                            <a:off x="0" y="2952750"/>
                            <a:ext cx="3491230" cy="1838325"/>
                          </a:xfrm>
                          <a:prstGeom prst="rect">
                            <a:avLst/>
                          </a:prstGeom>
                          <a:noFill/>
                          <a:ln>
                            <a:noFill/>
                          </a:ln>
                        </pic:spPr>
                      </pic:pic>
                    </wpg:wgp>
                  </a:graphicData>
                </a:graphic>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58A3B3D4" id="Group 4" o:spid="_x0000_s1026" style="position:absolute;margin-left:189pt;margin-top:4.95pt;width:287.5pt;height:377.25pt;z-index:251659264" coordsize="36512,4791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s1027" type="#_x0000_t75" alt="https://viralzone.expasy.org/resources/Zika_genome.png" style="position:absolute;left:1333;width:35179;height:25012;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">
                  <v:imagedata r:id="rId10" o:title="Zika_genome"/>
                  <v:path arrowok="t"/>
                </v:shape>
                <v:shape id="Picture 2" o:spid="_x0000_s1028" type="#_x0000_t75" alt="https://viralzone.expasy.org/resources/Alphavirus_genome.png" style="position:absolute;top:29527;width:34912;height:18383;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Ow7wtLEAAAA2gAAAA8AAABkcnMvZG93bnJldi54bWxEj0FrwkAUhO8F/8PyhN7qRg8S0qxSFLEY&#10;EGoLzfGRfU2Cu29Ddpuk/fXdguBxmJlvmHw7WSMG6n3rWMFykYAgrpxuuVbw8X54SkH4gKzROCYF&#10;P+Rhu5k95JhpN/IbDZdQiwhhn6GCJoQuk9JXDVn0C9cRR+/L9RZDlH0tdY9jhFsjV0mylhZbjgsN&#10;drRrqLpevq2CtD3Y8teei725Fqb8PB2H88hKPc6nl2cQgaZwD9/ar1rBCv6vxBsgN38A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Ow7wtLEAAAA2gAAAA8AAAAAAAAAAAAAAAAA&#10;nwIAAGRycy9kb3ducmV2LnhtbFBLBQYAAAAABAAEAPcAAACQAwAAAAA=&#10;">
                  <v:imagedata r:id="rId11" o:title="Alphavirus_genome"/>
                  <v:path arrowok="t"/>
                </v:shape>
                <w10:wrap type="square"/>
              </v:group>
            </w:pict>
          </mc:Fallback>
        </mc:AlternateContent>
      </w:r>
      <w:r w:rsidR="00952D76" w:rsidRPr="002D36D6">
        <w:rPr>
          <w:noProof/>
          <w:color w:val="0070C0"/>
        </w:rPr>
        <mc:AlternateContent>
          <mc:Choice Requires="wps">
            <w:drawing>
              <wp:anchor distT="45720" distB="45720" distL="114300" distR="114300" simplePos="0" relativeHeight="251661312" behindDoc="0" locked="0" layoutInCell="1" allowOverlap="1" wp14:anchorId="457DA53F" wp14:editId="00393330">
                <wp:simplePos x="0" y="0"/>
                <wp:positionH relativeFrom="column">
                  <wp:posOffset>2583180</wp:posOffset>
                </wp:positionH>
                <wp:positionV relativeFrom="paragraph">
                  <wp:posOffset>26670</wp:posOffset>
                </wp:positionV>
                <wp:extent cx="2360930" cy="1404620"/>
                <wp:effectExtent l="0" t="0" r="381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solidFill>
                          <a:srgbClr val="FFFFFF"/>
                        </a:solidFill>
                        <a:ln w="9525">
                          <a:noFill/>
                          <a:miter lim="800000"/>
                          <a:headEnd/>
                          <a:tailEnd/>
                        </a:ln>
                      </wps:spPr>
                      <wps:txbx>
                        <w:txbxContent>
                          <w:p w14:paraId="08470D82" w14:textId="77777777" w:rsidR="001F748E" w:rsidRPr="00952D76" w:rsidRDefault="001F748E" w:rsidP="00952D76">
                            <w:pPr>
                              <w:pStyle w:val="ListParagraph"/>
                              <w:numPr>
                                <w:ilvl w:val="0"/>
                                <w:numId w:val="1"/>
                              </w:numPr>
                              <w:ind w:left="450" w:hanging="450"/>
                              <w:jc w:val="both"/>
                              <w:rPr>
                                <w:b/>
                              </w:rPr>
                            </w:pPr>
                            <w:r w:rsidRPr="00952D76">
                              <w:rPr>
                                <w:b/>
                              </w:rPr>
                              <w:t>Zika Virus</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type w14:anchorId="457DA53F" id="_x0000_t202" coordsize="21600,21600" o:spt="202" path="m,l,21600r21600,l21600,xe">
                <v:stroke joinstyle="miter"/>
                <v:path gradientshapeok="t" o:connecttype="rect"/>
              </v:shapetype>
              <v:shape id="Text Box 2" o:spid="_x0000_s1026" type="#_x0000_t202" style="position:absolute;left:0;text-align:left;margin-left:203.4pt;margin-top:2.1pt;width:185.9pt;height:110.6pt;z-index:251661312;visibility:visible;mso-wrap-style:square;mso-width-percent:400;mso-height-percent:200;mso-wrap-distance-left:9pt;mso-wrap-distance-top:3.6pt;mso-wrap-distance-right:9pt;mso-wrap-distance-bottom:3.6pt;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" stroked="f">
                <v:textbox style="mso-fit-shape-to-text:t">
                  <w:txbxContent>
                    <w:p w14:paraId="08470D82" w14:textId="77777777" w:rsidR="001F748E" w:rsidRPr="00952D76" w:rsidRDefault="001F748E" w:rsidP="00952D76">
                      <w:pPr>
                        <w:pStyle w:val="ListParagraph"/>
                        <w:numPr>
                          <w:ilvl w:val="0"/>
                          <w:numId w:val="1"/>
                        </w:numPr>
                        <w:ind w:left="450" w:hanging="450"/>
                        <w:jc w:val="both"/>
                        <w:rPr>
                          <w:b/>
                        </w:rPr>
                      </w:pPr>
                      <w:r w:rsidRPr="00952D76">
                        <w:rPr>
                          <w:b/>
                        </w:rPr>
                        <w:t>Zika Virus</w:t>
                      </w:r>
                    </w:p>
                  </w:txbxContent>
                </v:textbox>
                <w10:wrap type="square"/>
              </v:shape>
            </w:pict>
          </mc:Fallback>
        </mc:AlternateContent>
      </w:r>
      <w:r w:rsidR="002D36D6" w:rsidRPr="002D36D6">
        <w:rPr>
          <w:color w:val="0070C0"/>
        </w:rPr>
        <w:t>We have added sentences to the Intro.</w:t>
      </w:r>
    </w:p>
    <w:p w14:paraId="62437285" w14:textId="77777777" w:rsidR="002D36D6" w:rsidRPr="002D36D6" w:rsidRDefault="002D36D6" w:rsidP="00952D76">
      <w:pPr>
        <w:pStyle w:val="PlainText"/>
        <w:jc w:val="both"/>
        <w:rPr>
          <w:color w:val="0070C0"/>
        </w:rPr>
      </w:pPr>
    </w:p>
    <w:p w14:paraId="24457EE3" w14:textId="171F7956" w:rsidR="00840BE3" w:rsidRPr="00707779" w:rsidRDefault="00952D76" w:rsidP="00952D76">
      <w:pPr>
        <w:pStyle w:val="PlainText"/>
        <w:jc w:val="both"/>
        <w:rPr>
          <w:color w:val="0070C0"/>
        </w:rPr>
      </w:pPr>
      <w:r>
        <w:rPr>
          <w:noProof/>
        </w:rPr>
        <mc:AlternateContent>
          <mc:Choice Requires="wps">
            <w:drawing>
              <wp:anchor distT="45720" distB="45720" distL="114300" distR="114300" simplePos="0" relativeHeight="251663360" behindDoc="0" locked="0" layoutInCell="1" allowOverlap="1" wp14:anchorId="2D6D6EFD" wp14:editId="5A479C61">
                <wp:simplePos x="0" y="0"/>
                <wp:positionH relativeFrom="column">
                  <wp:posOffset>2533650</wp:posOffset>
                </wp:positionH>
                <wp:positionV relativeFrom="paragraph">
                  <wp:posOffset>2390775</wp:posOffset>
                </wp:positionV>
                <wp:extent cx="2360930" cy="1404620"/>
                <wp:effectExtent l="0" t="0" r="3810" b="0"/>
                <wp:wrapSquare wrapText="bothSides"/>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solidFill>
                          <a:srgbClr val="FFFFFF"/>
                        </a:solidFill>
                        <a:ln w="9525">
                          <a:noFill/>
                          <a:miter lim="800000"/>
                          <a:headEnd/>
                          <a:tailEnd/>
                        </a:ln>
                      </wps:spPr>
                      <wps:txbx>
                        <w:txbxContent>
                          <w:p w14:paraId="63E677DF" w14:textId="77777777" w:rsidR="001F748E" w:rsidRPr="00952D76" w:rsidRDefault="001F748E" w:rsidP="00952D76">
                            <w:pPr>
                              <w:rPr>
                                <w:b/>
                              </w:rPr>
                            </w:pPr>
                            <w:r>
                              <w:rPr>
                                <w:b/>
                              </w:rPr>
                              <w:t>(B)   VEEV</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 w14:anchorId="2D6D6EFD" id="_x0000_s1027" type="#_x0000_t202" style="position:absolute;left:0;text-align:left;margin-left:199.5pt;margin-top:188.25pt;width:185.9pt;height:110.6pt;z-index:251663360;visibility:visible;mso-wrap-style:square;mso-width-percent:400;mso-height-percent:200;mso-wrap-distance-left:9pt;mso-wrap-distance-top:3.6pt;mso-wrap-distance-right:9pt;mso-wrap-distance-bottom:3.6pt;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" stroked="f">
                <v:textbox style="mso-fit-shape-to-text:t">
                  <w:txbxContent>
                    <w:p w14:paraId="63E677DF" w14:textId="77777777" w:rsidR="001F748E" w:rsidRPr="00952D76" w:rsidRDefault="001F748E" w:rsidP="00952D76">
                      <w:pPr>
                        <w:rPr>
                          <w:b/>
                        </w:rPr>
                      </w:pPr>
                      <w:r>
                        <w:rPr>
                          <w:b/>
                        </w:rPr>
                        <w:t>(B)   VEEV</w:t>
                      </w:r>
                    </w:p>
                  </w:txbxContent>
                </v:textbox>
                <w10:wrap type="square"/>
              </v:shape>
            </w:pict>
          </mc:Fallback>
        </mc:AlternateContent>
      </w:r>
      <w:r w:rsidR="00840BE3">
        <w:rPr>
          <w:color w:val="0070C0"/>
        </w:rPr>
        <w:t xml:space="preserve">This is virus-dependent.  For flaviviruses the </w:t>
      </w:r>
      <w:r>
        <w:rPr>
          <w:color w:val="0070C0"/>
        </w:rPr>
        <w:t xml:space="preserve">ns2B/ns3 </w:t>
      </w:r>
      <w:r w:rsidR="00840BE3">
        <w:rPr>
          <w:color w:val="0070C0"/>
        </w:rPr>
        <w:t>protease is embedded in the ER</w:t>
      </w:r>
      <w:r>
        <w:rPr>
          <w:color w:val="0070C0"/>
        </w:rPr>
        <w:t xml:space="preserve"> and faces the cytosol; the signal peptidase faces the ER lumen</w:t>
      </w:r>
      <w:r w:rsidR="00840BE3">
        <w:rPr>
          <w:color w:val="0070C0"/>
        </w:rPr>
        <w:t>.  In the case of Zika virus, we found</w:t>
      </w:r>
      <w:r w:rsidR="00997409">
        <w:rPr>
          <w:color w:val="0070C0"/>
        </w:rPr>
        <w:t xml:space="preserve"> some of</w:t>
      </w:r>
      <w:r w:rsidR="00840BE3">
        <w:rPr>
          <w:color w:val="0070C0"/>
        </w:rPr>
        <w:t xml:space="preserve"> the cleavage site</w:t>
      </w:r>
      <w:r w:rsidR="00997409">
        <w:rPr>
          <w:color w:val="0070C0"/>
        </w:rPr>
        <w:t xml:space="preserve">s in </w:t>
      </w:r>
      <w:r w:rsidR="00840BE3">
        <w:rPr>
          <w:color w:val="0070C0"/>
        </w:rPr>
        <w:t>signal peptides suggesting that the proteolytic cleavage may alter the localization of the protein in the cell.  It also suggest</w:t>
      </w:r>
      <w:r w:rsidR="00997409">
        <w:rPr>
          <w:color w:val="0070C0"/>
        </w:rPr>
        <w:t>s that cleavage may occur</w:t>
      </w:r>
      <w:r w:rsidR="00840BE3">
        <w:rPr>
          <w:color w:val="0070C0"/>
        </w:rPr>
        <w:t xml:space="preserve"> co-</w:t>
      </w:r>
      <w:r w:rsidR="00707779">
        <w:rPr>
          <w:color w:val="0070C0"/>
        </w:rPr>
        <w:t>transl</w:t>
      </w:r>
      <w:r>
        <w:rPr>
          <w:color w:val="0070C0"/>
        </w:rPr>
        <w:t>ationally</w:t>
      </w:r>
      <w:r w:rsidR="00840BE3">
        <w:rPr>
          <w:color w:val="0070C0"/>
        </w:rPr>
        <w:t xml:space="preserve"> (as the polypeptide is coming off of the ribosome).   </w:t>
      </w:r>
      <w:r w:rsidR="00707779">
        <w:rPr>
          <w:color w:val="0070C0"/>
        </w:rPr>
        <w:t xml:space="preserve"> Several of the</w:t>
      </w:r>
      <w:r w:rsidR="00C30BD8">
        <w:rPr>
          <w:color w:val="0070C0"/>
        </w:rPr>
        <w:t xml:space="preserve"> reasons you stated are </w:t>
      </w:r>
      <w:r>
        <w:rPr>
          <w:color w:val="0070C0"/>
        </w:rPr>
        <w:t>why we</w:t>
      </w:r>
      <w:r w:rsidR="00EB2A65">
        <w:rPr>
          <w:color w:val="0070C0"/>
        </w:rPr>
        <w:t xml:space="preserve"> and others perform</w:t>
      </w:r>
      <w:r>
        <w:rPr>
          <w:color w:val="0070C0"/>
        </w:rPr>
        <w:t xml:space="preserve"> cell-based assays</w:t>
      </w:r>
      <w:r w:rsidR="00E05CEF">
        <w:rPr>
          <w:color w:val="0070C0"/>
        </w:rPr>
        <w:t xml:space="preserve"> using live virus</w:t>
      </w:r>
      <w:r>
        <w:rPr>
          <w:color w:val="0070C0"/>
        </w:rPr>
        <w:t xml:space="preserve"> after the protease assay.  </w:t>
      </w:r>
      <w:r w:rsidR="00E05CEF">
        <w:rPr>
          <w:color w:val="0070C0"/>
        </w:rPr>
        <w:t>These assays</w:t>
      </w:r>
      <w:r>
        <w:rPr>
          <w:color w:val="0070C0"/>
        </w:rPr>
        <w:t xml:space="preserve"> determine if the cleavage can occur</w:t>
      </w:r>
      <w:r w:rsidR="00C30BD8">
        <w:rPr>
          <w:color w:val="0070C0"/>
        </w:rPr>
        <w:t xml:space="preserve"> in the context of an infection and if the cleavage has any effect on viral replication.</w:t>
      </w:r>
      <w:r w:rsidRPr="00952D76">
        <w:rPr>
          <w:noProof/>
        </w:rPr>
        <w:t xml:space="preserve"> </w:t>
      </w:r>
      <w:r w:rsidR="00707779">
        <w:rPr>
          <w:noProof/>
        </w:rPr>
        <w:t xml:space="preserve"> </w:t>
      </w:r>
      <w:r w:rsidR="00707779" w:rsidRPr="00707779">
        <w:rPr>
          <w:noProof/>
          <w:color w:val="0070C0"/>
        </w:rPr>
        <w:t xml:space="preserve">This manuscript is focused on the bioinformatic methods, protease assay, and </w:t>
      </w:r>
      <w:r w:rsidR="00707779" w:rsidRPr="00E05CEF">
        <w:rPr>
          <w:i/>
          <w:iCs/>
          <w:noProof/>
          <w:color w:val="0070C0"/>
        </w:rPr>
        <w:t>in silico</w:t>
      </w:r>
      <w:r w:rsidR="00707779" w:rsidRPr="00707779">
        <w:rPr>
          <w:noProof/>
          <w:color w:val="0070C0"/>
        </w:rPr>
        <w:t xml:space="preserve"> modeling. </w:t>
      </w:r>
      <w:r w:rsidR="00E05CEF">
        <w:rPr>
          <w:noProof/>
          <w:color w:val="0070C0"/>
        </w:rPr>
        <w:t xml:space="preserve"> These methods are geared at delineating the cleavage motif sequence and the tolerances to substitutions. </w:t>
      </w:r>
    </w:p>
    <w:p w14:paraId="192190D3" w14:textId="77777777" w:rsidR="00840BE3" w:rsidRDefault="00840BE3" w:rsidP="00952D76">
      <w:pPr>
        <w:pStyle w:val="PlainText"/>
        <w:jc w:val="both"/>
        <w:rPr>
          <w:color w:val="0070C0"/>
        </w:rPr>
      </w:pPr>
    </w:p>
    <w:p w14:paraId="37BDB7A2" w14:textId="251571CC" w:rsidR="00840BE3" w:rsidRPr="00840BE3" w:rsidRDefault="00840BE3" w:rsidP="00EB2A65">
      <w:pPr>
        <w:pStyle w:val="PlainText"/>
        <w:jc w:val="both"/>
        <w:rPr>
          <w:color w:val="0070C0"/>
        </w:rPr>
      </w:pPr>
      <w:r>
        <w:rPr>
          <w:color w:val="0070C0"/>
        </w:rPr>
        <w:t xml:space="preserve">For VEEV (an alphavirus) the protease is soluble </w:t>
      </w:r>
      <w:r w:rsidR="00952D76">
        <w:rPr>
          <w:color w:val="0070C0"/>
        </w:rPr>
        <w:t>and</w:t>
      </w:r>
      <w:r>
        <w:rPr>
          <w:color w:val="0070C0"/>
        </w:rPr>
        <w:t xml:space="preserve"> can be found in both the cytoplasm an in the nucleus (</w:t>
      </w:r>
      <w:r w:rsidR="00E05CEF">
        <w:rPr>
          <w:color w:val="0070C0"/>
        </w:rPr>
        <w:t xml:space="preserve">the nucleus is contiguous with the ER). </w:t>
      </w:r>
    </w:p>
    <w:p w14:paraId="043A988C" w14:textId="77777777" w:rsidR="00840BE3" w:rsidRDefault="00840BE3" w:rsidP="00EB2A65">
      <w:pPr>
        <w:pStyle w:val="PlainText"/>
        <w:jc w:val="both"/>
      </w:pPr>
    </w:p>
    <w:p w14:paraId="56FAEC67" w14:textId="341E682B" w:rsidR="00840BE3" w:rsidRPr="00F3223B" w:rsidRDefault="00997409" w:rsidP="00EB2A65">
      <w:pPr>
        <w:pStyle w:val="PlainText"/>
        <w:jc w:val="both"/>
        <w:rPr>
          <w:color w:val="0070C0"/>
        </w:rPr>
      </w:pPr>
      <w:r>
        <w:rPr>
          <w:color w:val="0070C0"/>
        </w:rPr>
        <w:t>We</w:t>
      </w:r>
      <w:r w:rsidR="00F3223B" w:rsidRPr="00F3223B">
        <w:rPr>
          <w:color w:val="0070C0"/>
        </w:rPr>
        <w:t xml:space="preserve"> found </w:t>
      </w:r>
      <w:r>
        <w:rPr>
          <w:color w:val="0070C0"/>
        </w:rPr>
        <w:t xml:space="preserve">that </w:t>
      </w:r>
      <w:r w:rsidR="00F3223B" w:rsidRPr="00F3223B">
        <w:rPr>
          <w:color w:val="0070C0"/>
        </w:rPr>
        <w:t>most of the cleavages occurred within the 1</w:t>
      </w:r>
      <w:r w:rsidR="00F3223B" w:rsidRPr="00F3223B">
        <w:rPr>
          <w:color w:val="0070C0"/>
          <w:vertAlign w:val="superscript"/>
        </w:rPr>
        <w:t>st</w:t>
      </w:r>
      <w:r w:rsidR="00F3223B" w:rsidRPr="00F3223B">
        <w:rPr>
          <w:color w:val="0070C0"/>
        </w:rPr>
        <w:t xml:space="preserve"> day of </w:t>
      </w:r>
      <w:r w:rsidR="00E05CEF" w:rsidRPr="00F3223B">
        <w:rPr>
          <w:color w:val="0070C0"/>
        </w:rPr>
        <w:t>infection</w:t>
      </w:r>
      <w:r w:rsidR="00E05CEF">
        <w:rPr>
          <w:color w:val="0070C0"/>
        </w:rPr>
        <w:t xml:space="preserve"> and</w:t>
      </w:r>
      <w:r w:rsidR="00F3223B">
        <w:rPr>
          <w:color w:val="0070C0"/>
        </w:rPr>
        <w:t xml:space="preserve"> appear to be </w:t>
      </w:r>
      <w:r w:rsidR="00E05CEF">
        <w:rPr>
          <w:color w:val="0070C0"/>
        </w:rPr>
        <w:t xml:space="preserve">most </w:t>
      </w:r>
      <w:r w:rsidR="00F3223B">
        <w:rPr>
          <w:color w:val="0070C0"/>
        </w:rPr>
        <w:t xml:space="preserve">relevant to the </w:t>
      </w:r>
      <w:r>
        <w:rPr>
          <w:color w:val="0070C0"/>
        </w:rPr>
        <w:t xml:space="preserve">early </w:t>
      </w:r>
      <w:r w:rsidR="00F3223B">
        <w:rPr>
          <w:color w:val="0070C0"/>
        </w:rPr>
        <w:t xml:space="preserve">establishment of infection. </w:t>
      </w:r>
    </w:p>
    <w:p w14:paraId="734C1870" w14:textId="77777777" w:rsidR="00840BE3" w:rsidRDefault="00840BE3" w:rsidP="00840BE3">
      <w:pPr>
        <w:pStyle w:val="PlainText"/>
      </w:pPr>
    </w:p>
    <w:p w14:paraId="4952658A" w14:textId="77777777" w:rsidR="00840BE3" w:rsidRDefault="00840BE3" w:rsidP="00840BE3">
      <w:pPr>
        <w:pStyle w:val="PlainText"/>
      </w:pPr>
    </w:p>
    <w:p w14:paraId="790E4BDA" w14:textId="77777777" w:rsidR="00840BE3" w:rsidRDefault="00840BE3" w:rsidP="00840BE3">
      <w:pPr>
        <w:pStyle w:val="PlainText"/>
      </w:pPr>
      <w:r>
        <w:t>Without addressing / discussing these concerns the utility of the manuscript can be distilled to "identify sites that look like known viral cleavage motifs, clone them into a (admittedly clever) FRET system, and see if the viral protease can cleave a motif that looks like the one it should cleave".</w:t>
      </w:r>
    </w:p>
    <w:p w14:paraId="3480D98A" w14:textId="77777777" w:rsidR="00997409" w:rsidRDefault="00997409" w:rsidP="00997409">
      <w:pPr>
        <w:pStyle w:val="PlainText"/>
      </w:pPr>
    </w:p>
    <w:p w14:paraId="4E2659F9" w14:textId="77777777" w:rsidR="00997409" w:rsidRDefault="00997409" w:rsidP="00997409">
      <w:pPr>
        <w:pStyle w:val="PlainText"/>
      </w:pPr>
      <w:r>
        <w:t>If I was reviewing a manuscript that used this approach I would require the demonstration of cleavage in a native context, and would be unwilling to accept the described methodology at face value.</w:t>
      </w:r>
    </w:p>
    <w:p w14:paraId="3056934E" w14:textId="77777777" w:rsidR="00997409" w:rsidRDefault="00997409" w:rsidP="00997409">
      <w:pPr>
        <w:pStyle w:val="PlainText"/>
      </w:pPr>
    </w:p>
    <w:p w14:paraId="045DD5C1" w14:textId="175417B9" w:rsidR="00707779" w:rsidRDefault="00997409" w:rsidP="00707779">
      <w:pPr>
        <w:pStyle w:val="PlainText"/>
        <w:jc w:val="both"/>
        <w:rPr>
          <w:color w:val="0070C0"/>
        </w:rPr>
      </w:pPr>
      <w:r w:rsidRPr="00A503D9">
        <w:rPr>
          <w:color w:val="0070C0"/>
        </w:rPr>
        <w:t>C</w:t>
      </w:r>
      <w:r>
        <w:rPr>
          <w:color w:val="0070C0"/>
        </w:rPr>
        <w:t xml:space="preserve">leavage of the natural sites </w:t>
      </w:r>
      <w:r w:rsidR="00E05CEF">
        <w:rPr>
          <w:color w:val="0070C0"/>
        </w:rPr>
        <w:t xml:space="preserve">in the polyprotein </w:t>
      </w:r>
      <w:r>
        <w:rPr>
          <w:color w:val="0070C0"/>
        </w:rPr>
        <w:t xml:space="preserve">was </w:t>
      </w:r>
      <w:r w:rsidRPr="00A503D9">
        <w:rPr>
          <w:color w:val="0070C0"/>
        </w:rPr>
        <w:t xml:space="preserve">published </w:t>
      </w:r>
      <w:r>
        <w:rPr>
          <w:color w:val="0070C0"/>
        </w:rPr>
        <w:t>for VEEV (</w:t>
      </w:r>
      <w:r w:rsidRPr="00A503D9">
        <w:rPr>
          <w:color w:val="0070C0"/>
        </w:rPr>
        <w:t xml:space="preserve">PMID </w:t>
      </w:r>
      <w:r w:rsidRPr="00A503D9">
        <w:rPr>
          <w:rFonts w:asciiTheme="minorHAnsi" w:hAnsiTheme="minorHAnsi" w:cstheme="minorHAnsi"/>
          <w:color w:val="0070C0"/>
          <w:szCs w:val="22"/>
          <w:shd w:val="clear" w:color="auto" w:fill="FFFFFF"/>
        </w:rPr>
        <w:t>30742841</w:t>
      </w:r>
      <w:r>
        <w:rPr>
          <w:rFonts w:asciiTheme="minorHAnsi" w:hAnsiTheme="minorHAnsi" w:cstheme="minorHAnsi"/>
          <w:color w:val="0070C0"/>
          <w:szCs w:val="22"/>
          <w:shd w:val="clear" w:color="auto" w:fill="FFFFFF"/>
        </w:rPr>
        <w:t xml:space="preserve">, </w:t>
      </w:r>
      <w:r w:rsidRPr="00920AF5">
        <w:rPr>
          <w:rFonts w:asciiTheme="minorHAnsi" w:hAnsiTheme="minorHAnsi" w:cstheme="minorHAnsi"/>
          <w:color w:val="0070C0"/>
          <w:szCs w:val="22"/>
          <w:shd w:val="clear" w:color="auto" w:fill="FFFFFF"/>
        </w:rPr>
        <w:t>PMID: 19013248</w:t>
      </w:r>
      <w:r>
        <w:rPr>
          <w:rFonts w:asciiTheme="minorHAnsi" w:hAnsiTheme="minorHAnsi" w:cstheme="minorHAnsi"/>
          <w:color w:val="0070C0"/>
          <w:szCs w:val="22"/>
          <w:shd w:val="clear" w:color="auto" w:fill="FFFFFF"/>
        </w:rPr>
        <w:t>) and for Zika (</w:t>
      </w:r>
      <w:r w:rsidRPr="00A503D9">
        <w:rPr>
          <w:rFonts w:asciiTheme="minorHAnsi" w:hAnsiTheme="minorHAnsi" w:cstheme="minorHAnsi"/>
          <w:color w:val="0070C0"/>
          <w:szCs w:val="22"/>
          <w:shd w:val="clear" w:color="auto" w:fill="FFFFFF"/>
        </w:rPr>
        <w:t>PMID: 27386922</w:t>
      </w:r>
      <w:r>
        <w:rPr>
          <w:rFonts w:asciiTheme="minorHAnsi" w:hAnsiTheme="minorHAnsi" w:cstheme="minorHAnsi"/>
          <w:color w:val="0070C0"/>
          <w:szCs w:val="22"/>
          <w:shd w:val="clear" w:color="auto" w:fill="FFFFFF"/>
        </w:rPr>
        <w:t>,</w:t>
      </w:r>
      <w:r w:rsidRPr="00862551">
        <w:t xml:space="preserve"> </w:t>
      </w:r>
      <w:r w:rsidRPr="00862551">
        <w:rPr>
          <w:rFonts w:asciiTheme="minorHAnsi" w:hAnsiTheme="minorHAnsi" w:cstheme="minorHAnsi"/>
          <w:color w:val="0070C0"/>
          <w:szCs w:val="22"/>
          <w:shd w:val="clear" w:color="auto" w:fill="FFFFFF"/>
        </w:rPr>
        <w:t>PMID: 28461069</w:t>
      </w:r>
      <w:r>
        <w:rPr>
          <w:rFonts w:asciiTheme="minorHAnsi" w:hAnsiTheme="minorHAnsi" w:cstheme="minorHAnsi"/>
          <w:color w:val="0070C0"/>
          <w:szCs w:val="22"/>
          <w:shd w:val="clear" w:color="auto" w:fill="FFFFFF"/>
        </w:rPr>
        <w:t xml:space="preserve">).   </w:t>
      </w:r>
      <w:r w:rsidR="00707779">
        <w:rPr>
          <w:color w:val="0070C0"/>
        </w:rPr>
        <w:t xml:space="preserve">Most of the viral cleavage site sequences are known.  </w:t>
      </w:r>
      <w:r w:rsidR="00E05CEF">
        <w:rPr>
          <w:color w:val="0070C0"/>
        </w:rPr>
        <w:t xml:space="preserve">The native context may not be relevant to co-translational cleavage. </w:t>
      </w:r>
    </w:p>
    <w:p w14:paraId="1EDE0C5B" w14:textId="77777777" w:rsidR="00840BE3" w:rsidRDefault="00840BE3" w:rsidP="00840BE3">
      <w:pPr>
        <w:pStyle w:val="PlainText"/>
      </w:pPr>
    </w:p>
    <w:p w14:paraId="478CBE39" w14:textId="6C0DC887" w:rsidR="00E61AEB" w:rsidRDefault="00840BE3" w:rsidP="00E61AEB">
      <w:pPr>
        <w:pStyle w:val="PlainText"/>
        <w:jc w:val="both"/>
        <w:rPr>
          <w:color w:val="0070C0"/>
        </w:rPr>
      </w:pPr>
      <w:r w:rsidRPr="00840BE3">
        <w:rPr>
          <w:color w:val="0070C0"/>
        </w:rPr>
        <w:t xml:space="preserve">The </w:t>
      </w:r>
      <w:r w:rsidR="004E7F61">
        <w:rPr>
          <w:color w:val="0070C0"/>
        </w:rPr>
        <w:t xml:space="preserve">bioinformatics and </w:t>
      </w:r>
      <w:r w:rsidRPr="00840BE3">
        <w:rPr>
          <w:color w:val="0070C0"/>
        </w:rPr>
        <w:t xml:space="preserve">FRET assay </w:t>
      </w:r>
      <w:r w:rsidR="004E7F61">
        <w:rPr>
          <w:color w:val="0070C0"/>
        </w:rPr>
        <w:t>are</w:t>
      </w:r>
      <w:r w:rsidRPr="00840BE3">
        <w:rPr>
          <w:color w:val="0070C0"/>
        </w:rPr>
        <w:t xml:space="preserve"> </w:t>
      </w:r>
      <w:r w:rsidR="00707779">
        <w:rPr>
          <w:color w:val="0070C0"/>
        </w:rPr>
        <w:t>t</w:t>
      </w:r>
      <w:r w:rsidRPr="00840BE3">
        <w:rPr>
          <w:color w:val="0070C0"/>
        </w:rPr>
        <w:t>he first step</w:t>
      </w:r>
      <w:r w:rsidR="00F04AF8">
        <w:rPr>
          <w:color w:val="0070C0"/>
        </w:rPr>
        <w:t>s</w:t>
      </w:r>
      <w:r>
        <w:rPr>
          <w:color w:val="0070C0"/>
        </w:rPr>
        <w:t xml:space="preserve"> </w:t>
      </w:r>
      <w:r w:rsidR="00707779">
        <w:rPr>
          <w:color w:val="0070C0"/>
        </w:rPr>
        <w:t xml:space="preserve">of </w:t>
      </w:r>
      <w:r w:rsidR="00465A31">
        <w:rPr>
          <w:color w:val="0070C0"/>
        </w:rPr>
        <w:t xml:space="preserve">a long </w:t>
      </w:r>
      <w:r w:rsidR="00707779">
        <w:rPr>
          <w:color w:val="0070C0"/>
        </w:rPr>
        <w:t xml:space="preserve">process </w:t>
      </w:r>
      <w:r>
        <w:rPr>
          <w:color w:val="0070C0"/>
        </w:rPr>
        <w:t>and simply determine if proteolytic cleavage</w:t>
      </w:r>
      <w:r w:rsidR="001C1CDD">
        <w:rPr>
          <w:color w:val="0070C0"/>
        </w:rPr>
        <w:t xml:space="preserve"> of </w:t>
      </w:r>
      <w:r w:rsidR="00C370B4">
        <w:rPr>
          <w:color w:val="0070C0"/>
        </w:rPr>
        <w:t>a</w:t>
      </w:r>
      <w:r w:rsidR="00E61AEB">
        <w:rPr>
          <w:color w:val="0070C0"/>
        </w:rPr>
        <w:t xml:space="preserve"> given</w:t>
      </w:r>
      <w:r w:rsidR="001C1CDD">
        <w:rPr>
          <w:color w:val="0070C0"/>
        </w:rPr>
        <w:t xml:space="preserve"> sequence</w:t>
      </w:r>
      <w:r>
        <w:rPr>
          <w:color w:val="0070C0"/>
        </w:rPr>
        <w:t xml:space="preserve"> is physically possible</w:t>
      </w:r>
      <w:r w:rsidRPr="00840BE3">
        <w:rPr>
          <w:color w:val="0070C0"/>
        </w:rPr>
        <w:t xml:space="preserve">.  </w:t>
      </w:r>
      <w:r w:rsidR="00465A31">
        <w:rPr>
          <w:color w:val="0070C0"/>
        </w:rPr>
        <w:t xml:space="preserve"> Expression and purification of full-length mammalian proteins for protease assays is very time consuming (&gt;7 days) and the stability of the cleavage products can be poor</w:t>
      </w:r>
      <w:r w:rsidR="000D6B8A">
        <w:rPr>
          <w:color w:val="0070C0"/>
        </w:rPr>
        <w:t xml:space="preserve"> and difficult to detect</w:t>
      </w:r>
      <w:r w:rsidR="00465A31">
        <w:rPr>
          <w:color w:val="0070C0"/>
        </w:rPr>
        <w:t xml:space="preserve"> in cells.  The</w:t>
      </w:r>
      <w:r w:rsidR="004E1D39">
        <w:rPr>
          <w:color w:val="0070C0"/>
        </w:rPr>
        <w:t xml:space="preserve"> in vitro</w:t>
      </w:r>
      <w:r w:rsidR="00465A31">
        <w:rPr>
          <w:color w:val="0070C0"/>
        </w:rPr>
        <w:t xml:space="preserve"> assays here can be done quickly and with many target protein sequences using </w:t>
      </w:r>
      <w:r w:rsidR="00465A31" w:rsidRPr="00465A31">
        <w:rPr>
          <w:i/>
          <w:iCs/>
          <w:color w:val="0070C0"/>
        </w:rPr>
        <w:t>E.coli</w:t>
      </w:r>
      <w:r w:rsidR="00465A31">
        <w:rPr>
          <w:color w:val="0070C0"/>
        </w:rPr>
        <w:t xml:space="preserve"> (1.5 days). </w:t>
      </w:r>
      <w:r w:rsidR="007233AC">
        <w:rPr>
          <w:color w:val="0070C0"/>
        </w:rPr>
        <w:t xml:space="preserve"> </w:t>
      </w:r>
      <w:r w:rsidR="00465A31">
        <w:rPr>
          <w:color w:val="0070C0"/>
        </w:rPr>
        <w:t xml:space="preserve">This method identifies the potential host-targets so that those proteins can be detected in Western blots or by mass spectrometry in cell-based assays. </w:t>
      </w:r>
    </w:p>
    <w:p w14:paraId="7D6A6F43" w14:textId="77777777" w:rsidR="00E61AEB" w:rsidRDefault="00E61AEB" w:rsidP="00E61AEB">
      <w:pPr>
        <w:pStyle w:val="PlainText"/>
        <w:jc w:val="both"/>
        <w:rPr>
          <w:color w:val="0070C0"/>
        </w:rPr>
      </w:pPr>
    </w:p>
    <w:p w14:paraId="5C973A10" w14:textId="67D2D18F" w:rsidR="00574E70" w:rsidRPr="00840BE3" w:rsidRDefault="00574E70" w:rsidP="00E61AEB">
      <w:pPr>
        <w:pStyle w:val="PlainText"/>
        <w:jc w:val="both"/>
        <w:rPr>
          <w:color w:val="0070C0"/>
        </w:rPr>
      </w:pPr>
      <w:r>
        <w:rPr>
          <w:color w:val="0070C0"/>
        </w:rPr>
        <w:t>We agre</w:t>
      </w:r>
      <w:r w:rsidR="00836101">
        <w:rPr>
          <w:color w:val="0070C0"/>
        </w:rPr>
        <w:t xml:space="preserve">e that </w:t>
      </w:r>
      <w:r w:rsidR="00C338F5">
        <w:rPr>
          <w:color w:val="0070C0"/>
        </w:rPr>
        <w:t>these are</w:t>
      </w:r>
      <w:r w:rsidR="00836101">
        <w:rPr>
          <w:color w:val="0070C0"/>
        </w:rPr>
        <w:t xml:space="preserve"> good point</w:t>
      </w:r>
      <w:r w:rsidR="00C338F5">
        <w:rPr>
          <w:color w:val="0070C0"/>
        </w:rPr>
        <w:t>s</w:t>
      </w:r>
      <w:r w:rsidR="00836101">
        <w:rPr>
          <w:color w:val="0070C0"/>
        </w:rPr>
        <w:t xml:space="preserve"> to discuss</w:t>
      </w:r>
      <w:r>
        <w:rPr>
          <w:color w:val="0070C0"/>
        </w:rPr>
        <w:t xml:space="preserve">.  We have included more information </w:t>
      </w:r>
      <w:r w:rsidR="00836101">
        <w:rPr>
          <w:color w:val="0070C0"/>
        </w:rPr>
        <w:t xml:space="preserve">in the Protocol and </w:t>
      </w:r>
      <w:r w:rsidR="002D36D6">
        <w:rPr>
          <w:color w:val="0070C0"/>
        </w:rPr>
        <w:t>Discussion about</w:t>
      </w:r>
      <w:r w:rsidR="00836101">
        <w:rPr>
          <w:color w:val="0070C0"/>
        </w:rPr>
        <w:t xml:space="preserve"> how we optimized </w:t>
      </w:r>
      <w:r w:rsidR="00E55E86">
        <w:rPr>
          <w:color w:val="0070C0"/>
        </w:rPr>
        <w:t xml:space="preserve">the substrates. </w:t>
      </w:r>
    </w:p>
    <w:p w14:paraId="309B5C5E" w14:textId="77777777" w:rsidR="00840BE3" w:rsidRPr="00840BE3" w:rsidRDefault="00840BE3" w:rsidP="00E61AEB">
      <w:pPr>
        <w:pStyle w:val="PlainText"/>
        <w:jc w:val="both"/>
        <w:rPr>
          <w:color w:val="0070C0"/>
        </w:rPr>
      </w:pPr>
    </w:p>
    <w:p w14:paraId="533352D8" w14:textId="77777777" w:rsidR="00A503D9" w:rsidRDefault="00A503D9" w:rsidP="00840BE3">
      <w:pPr>
        <w:pStyle w:val="PlainText"/>
      </w:pPr>
    </w:p>
    <w:p w14:paraId="72FE1A5B" w14:textId="77777777" w:rsidR="00840BE3" w:rsidRDefault="00840BE3" w:rsidP="00840BE3">
      <w:pPr>
        <w:pStyle w:val="PlainText"/>
      </w:pPr>
      <w:r>
        <w:t>2) At certain points in the introduction statements are made that at face value are confusing. For instance the statement on lines 48-49 inferring that SSHHPs are vertically transferred lacks substantiation, and is contrary to the "molecular arms race" models put forth by others.</w:t>
      </w:r>
    </w:p>
    <w:p w14:paraId="194618DC" w14:textId="77777777" w:rsidR="00862551" w:rsidRDefault="00862551" w:rsidP="00840BE3">
      <w:pPr>
        <w:pStyle w:val="PlainText"/>
      </w:pPr>
    </w:p>
    <w:p w14:paraId="56B2D3BC" w14:textId="2A48BE04" w:rsidR="004E1D39" w:rsidRDefault="004E1D39" w:rsidP="00E92085">
      <w:pPr>
        <w:pStyle w:val="PlainText"/>
        <w:jc w:val="both"/>
        <w:rPr>
          <w:color w:val="0070C0"/>
        </w:rPr>
      </w:pPr>
      <w:r>
        <w:rPr>
          <w:color w:val="0070C0"/>
        </w:rPr>
        <w:t xml:space="preserve">Micro RNA also follow the logic.  They are stored keywords that direct the destruction of a foreign target.  RISC is a keyword </w:t>
      </w:r>
      <w:r w:rsidR="000D6B8A">
        <w:rPr>
          <w:color w:val="0070C0"/>
        </w:rPr>
        <w:t>generator that</w:t>
      </w:r>
      <w:r>
        <w:rPr>
          <w:color w:val="0070C0"/>
        </w:rPr>
        <w:t xml:space="preserve"> can generate keywords on the fly as invading viral RNA enters the cell.</w:t>
      </w:r>
    </w:p>
    <w:p w14:paraId="2571B66E" w14:textId="77777777" w:rsidR="004E1D39" w:rsidRDefault="004E1D39" w:rsidP="00E92085">
      <w:pPr>
        <w:pStyle w:val="PlainText"/>
        <w:jc w:val="both"/>
        <w:rPr>
          <w:color w:val="0070C0"/>
        </w:rPr>
      </w:pPr>
    </w:p>
    <w:p w14:paraId="42AC2A75" w14:textId="5374860F" w:rsidR="00E92085" w:rsidRDefault="00E92085" w:rsidP="00E92085">
      <w:pPr>
        <w:pStyle w:val="PlainText"/>
        <w:jc w:val="both"/>
        <w:rPr>
          <w:color w:val="0070C0"/>
        </w:rPr>
      </w:pPr>
      <w:r>
        <w:rPr>
          <w:color w:val="0070C0"/>
        </w:rPr>
        <w:t>CRISPR/Cas9</w:t>
      </w:r>
      <w:r w:rsidR="004E1D39">
        <w:rPr>
          <w:color w:val="0070C0"/>
        </w:rPr>
        <w:t xml:space="preserve"> and RNAi/RISC are strategies </w:t>
      </w:r>
      <w:r>
        <w:rPr>
          <w:color w:val="0070C0"/>
        </w:rPr>
        <w:t xml:space="preserve">to protect a host from a virus, SSHHPS is just the opposite.  It’s a strategy to protect a virus from a host.  </w:t>
      </w:r>
      <w:r w:rsidR="004E1D39">
        <w:rPr>
          <w:color w:val="0070C0"/>
        </w:rPr>
        <w:t xml:space="preserve">The algorithm is the same (e.g. “search &amp; delete” program using a keyword). </w:t>
      </w:r>
    </w:p>
    <w:p w14:paraId="779AC4E0" w14:textId="77777777" w:rsidR="00E92085" w:rsidRDefault="00E92085" w:rsidP="00E92085">
      <w:pPr>
        <w:pStyle w:val="PlainText"/>
        <w:jc w:val="both"/>
        <w:rPr>
          <w:color w:val="0070C0"/>
        </w:rPr>
      </w:pPr>
    </w:p>
    <w:p w14:paraId="4BF67188" w14:textId="39560B0D" w:rsidR="00920AF5" w:rsidRDefault="00920AF5" w:rsidP="00E92085">
      <w:pPr>
        <w:pStyle w:val="PlainText"/>
        <w:jc w:val="both"/>
        <w:rPr>
          <w:color w:val="0070C0"/>
        </w:rPr>
      </w:pPr>
      <w:r>
        <w:rPr>
          <w:color w:val="0070C0"/>
        </w:rPr>
        <w:t>Here “vertically transferred” means that alphaviruses pass the information stored in the cleavage site</w:t>
      </w:r>
      <w:r w:rsidR="00DF47E8">
        <w:rPr>
          <w:color w:val="0070C0"/>
        </w:rPr>
        <w:t xml:space="preserve"> sequence</w:t>
      </w:r>
      <w:r>
        <w:rPr>
          <w:color w:val="0070C0"/>
        </w:rPr>
        <w:t xml:space="preserve"> to their viral progeny</w:t>
      </w:r>
      <w:r w:rsidR="00E92085">
        <w:rPr>
          <w:color w:val="0070C0"/>
        </w:rPr>
        <w:t xml:space="preserve"> (mother to child);</w:t>
      </w:r>
      <w:r w:rsidR="00DF47E8">
        <w:rPr>
          <w:color w:val="0070C0"/>
        </w:rPr>
        <w:t xml:space="preserve"> </w:t>
      </w:r>
      <w:r w:rsidR="0083101F">
        <w:rPr>
          <w:color w:val="0070C0"/>
        </w:rPr>
        <w:t>we have revised this.</w:t>
      </w:r>
      <w:r>
        <w:rPr>
          <w:color w:val="0070C0"/>
        </w:rPr>
        <w:t xml:space="preserve"> </w:t>
      </w:r>
      <w:r w:rsidR="00CB5A8D">
        <w:rPr>
          <w:color w:val="0070C0"/>
        </w:rPr>
        <w:t xml:space="preserve"> </w:t>
      </w:r>
    </w:p>
    <w:p w14:paraId="486E5150" w14:textId="77777777" w:rsidR="00DF47E8" w:rsidRDefault="00DF47E8" w:rsidP="00E92085">
      <w:pPr>
        <w:pStyle w:val="PlainText"/>
        <w:jc w:val="both"/>
        <w:rPr>
          <w:color w:val="0070C0"/>
        </w:rPr>
      </w:pPr>
    </w:p>
    <w:p w14:paraId="610AD61B" w14:textId="20BBABAF" w:rsidR="00C338F5" w:rsidRDefault="00DF47E8" w:rsidP="00E92085">
      <w:pPr>
        <w:pStyle w:val="PlainText"/>
        <w:jc w:val="both"/>
        <w:rPr>
          <w:color w:val="0070C0"/>
        </w:rPr>
      </w:pPr>
      <w:r>
        <w:rPr>
          <w:color w:val="0070C0"/>
        </w:rPr>
        <w:t>H</w:t>
      </w:r>
      <w:r w:rsidR="00CB5A8D">
        <w:rPr>
          <w:color w:val="0070C0"/>
        </w:rPr>
        <w:t xml:space="preserve">ow horizontal transmission </w:t>
      </w:r>
      <w:r>
        <w:rPr>
          <w:color w:val="0070C0"/>
        </w:rPr>
        <w:t xml:space="preserve">mechanisms </w:t>
      </w:r>
      <w:r w:rsidR="00CB5A8D">
        <w:rPr>
          <w:color w:val="0070C0"/>
        </w:rPr>
        <w:t>occur is</w:t>
      </w:r>
      <w:r w:rsidR="000D6B8A">
        <w:rPr>
          <w:color w:val="0070C0"/>
        </w:rPr>
        <w:t xml:space="preserve"> more complicated, </w:t>
      </w:r>
      <w:r>
        <w:rPr>
          <w:color w:val="0070C0"/>
        </w:rPr>
        <w:t>the</w:t>
      </w:r>
      <w:r w:rsidR="00CB5A8D">
        <w:rPr>
          <w:color w:val="0070C0"/>
        </w:rPr>
        <w:t>y may</w:t>
      </w:r>
      <w:r>
        <w:rPr>
          <w:color w:val="0070C0"/>
        </w:rPr>
        <w:t xml:space="preserve"> be due to recombination events</w:t>
      </w:r>
      <w:r w:rsidR="00CB5A8D">
        <w:rPr>
          <w:color w:val="0070C0"/>
        </w:rPr>
        <w:t xml:space="preserve"> since innate immune response genes are expressed during an </w:t>
      </w:r>
      <w:r w:rsidR="00C338F5">
        <w:rPr>
          <w:color w:val="0070C0"/>
        </w:rPr>
        <w:t>infection</w:t>
      </w:r>
      <w:r>
        <w:rPr>
          <w:color w:val="0070C0"/>
        </w:rPr>
        <w:t xml:space="preserve"> or</w:t>
      </w:r>
      <w:r w:rsidR="00CB5A8D">
        <w:rPr>
          <w:color w:val="0070C0"/>
        </w:rPr>
        <w:t xml:space="preserve"> they be due to</w:t>
      </w:r>
      <w:r>
        <w:rPr>
          <w:color w:val="0070C0"/>
        </w:rPr>
        <w:t xml:space="preserve"> coincidental assimilation</w:t>
      </w:r>
      <w:r w:rsidR="000D6B8A">
        <w:rPr>
          <w:color w:val="0070C0"/>
        </w:rPr>
        <w:t xml:space="preserve"> (ref. Hagai, 2014)</w:t>
      </w:r>
      <w:r>
        <w:rPr>
          <w:color w:val="0070C0"/>
        </w:rPr>
        <w:t xml:space="preserve">.  </w:t>
      </w:r>
    </w:p>
    <w:p w14:paraId="7AA8A1A9" w14:textId="77777777" w:rsidR="00A2776F" w:rsidRDefault="00A2776F" w:rsidP="00E92085">
      <w:pPr>
        <w:pStyle w:val="PlainText"/>
        <w:jc w:val="both"/>
      </w:pPr>
    </w:p>
    <w:p w14:paraId="77C4C55D" w14:textId="77777777" w:rsidR="00840BE3" w:rsidRDefault="00840BE3" w:rsidP="00840BE3">
      <w:pPr>
        <w:pStyle w:val="PlainText"/>
      </w:pPr>
      <w:r>
        <w:t>Minor Concerns:</w:t>
      </w:r>
    </w:p>
    <w:p w14:paraId="52D46EC7" w14:textId="77777777" w:rsidR="00840BE3" w:rsidRDefault="00840BE3" w:rsidP="00840BE3">
      <w:pPr>
        <w:pStyle w:val="PlainText"/>
      </w:pPr>
      <w:r>
        <w:t>1) The introduction of other restriction pathways (ie. CRISPR), is distracting from the purpose of the manuscript.</w:t>
      </w:r>
    </w:p>
    <w:p w14:paraId="3AAABB02" w14:textId="20F3A91D" w:rsidR="00840BE3" w:rsidRPr="0078466A" w:rsidRDefault="00CB5A8D" w:rsidP="00840BE3">
      <w:pPr>
        <w:pStyle w:val="PlainText"/>
        <w:rPr>
          <w:color w:val="0070C0"/>
        </w:rPr>
      </w:pPr>
      <w:r w:rsidRPr="0078466A">
        <w:rPr>
          <w:color w:val="0070C0"/>
        </w:rPr>
        <w:br/>
        <w:t>These 3 mechanisms are all “search and delete</w:t>
      </w:r>
      <w:r w:rsidR="007233AC">
        <w:rPr>
          <w:color w:val="0070C0"/>
        </w:rPr>
        <w:t>”</w:t>
      </w:r>
      <w:r w:rsidRPr="0078466A">
        <w:rPr>
          <w:color w:val="0070C0"/>
        </w:rPr>
        <w:t xml:space="preserve"> algorithms </w:t>
      </w:r>
      <w:r w:rsidR="007233AC">
        <w:rPr>
          <w:color w:val="0070C0"/>
        </w:rPr>
        <w:t xml:space="preserve">(“programs”) </w:t>
      </w:r>
      <w:r w:rsidRPr="0078466A">
        <w:rPr>
          <w:color w:val="0070C0"/>
        </w:rPr>
        <w:t xml:space="preserve">that utilize a “keyword”.  The “keyword” is used to delete a larger target sequence </w:t>
      </w:r>
      <w:r w:rsidR="0078466A" w:rsidRPr="0078466A">
        <w:rPr>
          <w:color w:val="0070C0"/>
        </w:rPr>
        <w:t xml:space="preserve">(a “file” </w:t>
      </w:r>
      <w:r w:rsidRPr="0078466A">
        <w:rPr>
          <w:color w:val="0070C0"/>
        </w:rPr>
        <w:t xml:space="preserve">containing </w:t>
      </w:r>
      <w:r w:rsidR="0078466A" w:rsidRPr="0078466A">
        <w:rPr>
          <w:color w:val="0070C0"/>
        </w:rPr>
        <w:t xml:space="preserve">the keyword). </w:t>
      </w:r>
      <w:r w:rsidR="0078466A">
        <w:rPr>
          <w:color w:val="0070C0"/>
        </w:rPr>
        <w:t xml:space="preserve">  SSHHPS/nsP follow the logic.  </w:t>
      </w:r>
      <w:r w:rsidR="007233AC">
        <w:rPr>
          <w:color w:val="0070C0"/>
        </w:rPr>
        <w:t xml:space="preserve">These 3 mechanisms perform sequence-specific destruction of a </w:t>
      </w:r>
      <w:r w:rsidR="00C338F5">
        <w:rPr>
          <w:color w:val="0070C0"/>
        </w:rPr>
        <w:t xml:space="preserve">larger </w:t>
      </w:r>
      <w:r w:rsidR="007233AC">
        <w:rPr>
          <w:color w:val="0070C0"/>
        </w:rPr>
        <w:t>target</w:t>
      </w:r>
      <w:r w:rsidR="0043518F">
        <w:rPr>
          <w:color w:val="0070C0"/>
        </w:rPr>
        <w:t xml:space="preserve"> (they cut or “delete” a file)</w:t>
      </w:r>
      <w:r w:rsidR="007233AC">
        <w:rPr>
          <w:color w:val="0070C0"/>
        </w:rPr>
        <w:t>.</w:t>
      </w:r>
      <w:r w:rsidR="0078466A">
        <w:rPr>
          <w:color w:val="0070C0"/>
        </w:rPr>
        <w:t xml:space="preserve"> </w:t>
      </w:r>
      <w:r w:rsidR="007233AC">
        <w:rPr>
          <w:color w:val="0070C0"/>
        </w:rPr>
        <w:t xml:space="preserve"> </w:t>
      </w:r>
      <w:r w:rsidR="0078466A">
        <w:rPr>
          <w:color w:val="0070C0"/>
        </w:rPr>
        <w:t xml:space="preserve">Silencing can therefore occur at the level of DNA, RNA, or protein. </w:t>
      </w:r>
      <w:r w:rsidR="00C338F5">
        <w:rPr>
          <w:color w:val="0070C0"/>
        </w:rPr>
        <w:t xml:space="preserve"> The protein mechanism </w:t>
      </w:r>
      <w:r w:rsidR="0043518F">
        <w:rPr>
          <w:color w:val="0070C0"/>
        </w:rPr>
        <w:t xml:space="preserve">we describe here follows the logic.  We have revised Fig. 1. </w:t>
      </w:r>
    </w:p>
    <w:p w14:paraId="42D51916" w14:textId="77777777" w:rsidR="00CB5A8D" w:rsidRDefault="00CB5A8D" w:rsidP="00840BE3">
      <w:pPr>
        <w:pStyle w:val="PlainText"/>
      </w:pPr>
    </w:p>
    <w:p w14:paraId="04304746" w14:textId="77777777" w:rsidR="00840BE3" w:rsidRDefault="00840BE3" w:rsidP="00840BE3">
      <w:pPr>
        <w:pStyle w:val="PlainText"/>
      </w:pPr>
      <w:r>
        <w:t>2) There are grammatical errors in the document.</w:t>
      </w:r>
    </w:p>
    <w:p w14:paraId="4B2AF995" w14:textId="77777777" w:rsidR="00840BE3" w:rsidRDefault="00840BE3" w:rsidP="00840BE3">
      <w:pPr>
        <w:pStyle w:val="PlainText"/>
      </w:pPr>
    </w:p>
    <w:p w14:paraId="4AB5A8F6" w14:textId="38707B30" w:rsidR="00840BE3" w:rsidRPr="0078466A" w:rsidRDefault="0078466A" w:rsidP="00840BE3">
      <w:pPr>
        <w:pStyle w:val="PlainText"/>
        <w:rPr>
          <w:color w:val="0070C0"/>
        </w:rPr>
      </w:pPr>
      <w:r w:rsidRPr="0078466A">
        <w:rPr>
          <w:color w:val="0070C0"/>
        </w:rPr>
        <w:t xml:space="preserve">We </w:t>
      </w:r>
      <w:r w:rsidR="007233AC">
        <w:rPr>
          <w:color w:val="0070C0"/>
        </w:rPr>
        <w:t>agree and have corrected them</w:t>
      </w:r>
      <w:r w:rsidRPr="0078466A">
        <w:rPr>
          <w:color w:val="0070C0"/>
        </w:rPr>
        <w:t>.</w:t>
      </w:r>
      <w:r w:rsidR="0043518F">
        <w:rPr>
          <w:color w:val="0070C0"/>
        </w:rPr>
        <w:t xml:space="preserve">  We thank Reviewer 2 for their suggestions and comments. </w:t>
      </w:r>
    </w:p>
    <w:p w14:paraId="361FCB6C" w14:textId="77777777" w:rsidR="0078466A" w:rsidRDefault="0078466A" w:rsidP="00840BE3">
      <w:pPr>
        <w:pStyle w:val="PlainText"/>
      </w:pPr>
    </w:p>
    <w:p w14:paraId="5AB6180A" w14:textId="77777777" w:rsidR="000D6B8A" w:rsidRDefault="000D6B8A" w:rsidP="00840BE3">
      <w:pPr>
        <w:pStyle w:val="PlainText"/>
      </w:pPr>
    </w:p>
    <w:p w14:paraId="7CCBB0D8" w14:textId="77777777" w:rsidR="00840BE3" w:rsidRDefault="00840BE3" w:rsidP="00840BE3">
      <w:pPr>
        <w:pStyle w:val="PlainText"/>
      </w:pPr>
      <w:r>
        <w:t>Reviewer #3:</w:t>
      </w:r>
    </w:p>
    <w:p w14:paraId="2D4C3AAB" w14:textId="77777777" w:rsidR="00840BE3" w:rsidRDefault="00840BE3" w:rsidP="00840BE3">
      <w:pPr>
        <w:pStyle w:val="PlainText"/>
      </w:pPr>
      <w:r>
        <w:t>Major Concerns:</w:t>
      </w:r>
    </w:p>
    <w:p w14:paraId="607370AF" w14:textId="77777777" w:rsidR="00840BE3" w:rsidRDefault="00840BE3" w:rsidP="00840BE3">
      <w:pPr>
        <w:pStyle w:val="PlainText"/>
      </w:pPr>
      <w:r>
        <w:lastRenderedPageBreak/>
        <w:t>The manuscript describes a platform for studying the proteolytic activity of an alphaviral protease, combining in vitro and in silico methods. The overall concept is well described and technical details are given with sufficient details in order to make the protocol useful. However, the manuscript would benefit from adding more representative results to demonstrate the capacity of the method to identify eg. host proteins cleaved by the viral protease.</w:t>
      </w:r>
    </w:p>
    <w:p w14:paraId="47B6DD1D" w14:textId="77777777" w:rsidR="00840BE3" w:rsidRDefault="00840BE3" w:rsidP="00840BE3">
      <w:pPr>
        <w:pStyle w:val="PlainText"/>
      </w:pPr>
    </w:p>
    <w:p w14:paraId="4D4D7ED2" w14:textId="1CC9E647" w:rsidR="00840BE3" w:rsidRDefault="00840BE3" w:rsidP="00840BE3">
      <w:pPr>
        <w:pStyle w:val="PlainText"/>
      </w:pPr>
      <w:r>
        <w:t>Regarding the applicability of the methods, the authors state in the abstract and in the body text that the assays can be repurposed for drug discovery. It is true that in general, microplate-based fluorescent assays are more suitable for screening applications than more laborious techniques, but not all microplate-based bioassays can be converted into screening assays. The authors provide no data on assay robustness (eg. in terms of its signal window, Z' factor or other assay quality parameters) nor do they present any data on the use of the assay for small molecule inhibitor studies. If the authors wish to claim their method to be useful for drug discovery purposes they must add data to demonstrate this. Otherwise it is recommended to remove this statement.</w:t>
      </w:r>
    </w:p>
    <w:p w14:paraId="0894044B" w14:textId="31756433" w:rsidR="00021EE6" w:rsidRDefault="00021EE6" w:rsidP="00840BE3">
      <w:pPr>
        <w:pStyle w:val="PlainText"/>
      </w:pPr>
    </w:p>
    <w:p w14:paraId="5FF802B7" w14:textId="205ECA97" w:rsidR="0026109F" w:rsidRDefault="00021EE6" w:rsidP="00840BE3">
      <w:pPr>
        <w:pStyle w:val="PlainText"/>
        <w:rPr>
          <w:color w:val="0070C0"/>
        </w:rPr>
      </w:pPr>
      <w:r w:rsidRPr="00021EE6">
        <w:rPr>
          <w:color w:val="0070C0"/>
        </w:rPr>
        <w:t xml:space="preserve">We </w:t>
      </w:r>
      <w:r w:rsidR="0026109F">
        <w:rPr>
          <w:color w:val="0070C0"/>
        </w:rPr>
        <w:t>agree, and have added a sentence about the Z-value in the Discussion</w:t>
      </w:r>
      <w:r w:rsidRPr="00021EE6">
        <w:rPr>
          <w:color w:val="0070C0"/>
        </w:rPr>
        <w:t>.  Here we meant that one can use this assay to look at inhibition in a gel or with a plate reader</w:t>
      </w:r>
      <w:r w:rsidR="00F0203F">
        <w:rPr>
          <w:color w:val="0070C0"/>
        </w:rPr>
        <w:t xml:space="preserve"> (2 orthogonal methods)</w:t>
      </w:r>
      <w:r w:rsidRPr="00021EE6">
        <w:rPr>
          <w:color w:val="0070C0"/>
        </w:rPr>
        <w:t xml:space="preserve">.  Typically, for drug discovery a primary and a secondary assay is used </w:t>
      </w:r>
      <w:r w:rsidR="00F0203F">
        <w:rPr>
          <w:color w:val="0070C0"/>
        </w:rPr>
        <w:t>followed by</w:t>
      </w:r>
      <w:r w:rsidRPr="00021EE6">
        <w:rPr>
          <w:color w:val="0070C0"/>
        </w:rPr>
        <w:t xml:space="preserve"> a counterscreen.  We </w:t>
      </w:r>
      <w:r>
        <w:rPr>
          <w:color w:val="0070C0"/>
        </w:rPr>
        <w:t>have already used these</w:t>
      </w:r>
      <w:r w:rsidRPr="00021EE6">
        <w:rPr>
          <w:color w:val="0070C0"/>
        </w:rPr>
        <w:t xml:space="preserve"> assays for </w:t>
      </w:r>
      <w:r w:rsidRPr="00021EE6">
        <w:rPr>
          <w:i/>
          <w:iCs/>
          <w:color w:val="0070C0"/>
        </w:rPr>
        <w:t>in silico</w:t>
      </w:r>
      <w:r w:rsidRPr="00021EE6">
        <w:rPr>
          <w:color w:val="0070C0"/>
        </w:rPr>
        <w:t xml:space="preserve"> drug discovery on a small scale (500 compounds</w:t>
      </w:r>
      <w:r>
        <w:rPr>
          <w:color w:val="0070C0"/>
        </w:rPr>
        <w:t xml:space="preserve"> were tested and Ki’s were measured</w:t>
      </w:r>
      <w:r w:rsidRPr="00021EE6">
        <w:rPr>
          <w:color w:val="0070C0"/>
        </w:rPr>
        <w:t>)</w:t>
      </w:r>
      <w:r>
        <w:rPr>
          <w:color w:val="0070C0"/>
        </w:rPr>
        <w:t xml:space="preserve"> (manuscript in preparation)</w:t>
      </w:r>
      <w:r w:rsidRPr="00021EE6">
        <w:rPr>
          <w:color w:val="0070C0"/>
        </w:rPr>
        <w:t xml:space="preserve">.  </w:t>
      </w:r>
      <w:r w:rsidR="00F0203F">
        <w:rPr>
          <w:color w:val="0070C0"/>
        </w:rPr>
        <w:t xml:space="preserve">A </w:t>
      </w:r>
      <w:r>
        <w:rPr>
          <w:color w:val="0070C0"/>
        </w:rPr>
        <w:t xml:space="preserve">similar substrate </w:t>
      </w:r>
      <w:r w:rsidR="00F0203F">
        <w:rPr>
          <w:color w:val="0070C0"/>
        </w:rPr>
        <w:t xml:space="preserve">has been used </w:t>
      </w:r>
      <w:r>
        <w:rPr>
          <w:color w:val="0070C0"/>
        </w:rPr>
        <w:t xml:space="preserve">for </w:t>
      </w:r>
      <w:r w:rsidR="00F0203F">
        <w:rPr>
          <w:color w:val="0070C0"/>
        </w:rPr>
        <w:t xml:space="preserve">large </w:t>
      </w:r>
      <w:r>
        <w:rPr>
          <w:color w:val="0070C0"/>
        </w:rPr>
        <w:t>library screening</w:t>
      </w:r>
      <w:r w:rsidR="00D57E5E">
        <w:rPr>
          <w:color w:val="0070C0"/>
        </w:rPr>
        <w:t xml:space="preserve"> by another group</w:t>
      </w:r>
      <w:r w:rsidR="00F0203F">
        <w:rPr>
          <w:color w:val="0070C0"/>
        </w:rPr>
        <w:t xml:space="preserve">; </w:t>
      </w:r>
      <w:r>
        <w:rPr>
          <w:color w:val="0070C0"/>
        </w:rPr>
        <w:t>BoTest is a CFP/YFP construct for botulinum neurotoxin zinc metalloprotease.</w:t>
      </w:r>
      <w:r w:rsidR="00F0203F">
        <w:rPr>
          <w:color w:val="0070C0"/>
        </w:rPr>
        <w:t xml:space="preserve">   BioSentinel did successfully use this type of substrate for library screening (</w:t>
      </w:r>
      <w:hyperlink r:id="rId12" w:history="1">
        <w:r w:rsidR="00F0203F" w:rsidRPr="005F2864">
          <w:rPr>
            <w:rStyle w:val="Hyperlink"/>
          </w:rPr>
          <w:t>https://biosentinelpharma.com/home/product_information</w:t>
        </w:r>
      </w:hyperlink>
      <w:r>
        <w:rPr>
          <w:color w:val="0070C0"/>
        </w:rPr>
        <w:t xml:space="preserve"> </w:t>
      </w:r>
      <w:r w:rsidR="00F0203F">
        <w:rPr>
          <w:color w:val="0070C0"/>
        </w:rPr>
        <w:t>).  We cited their paper (Ruge, et al) and received advice from Dr. Ward Tucker</w:t>
      </w:r>
      <w:r w:rsidR="0026109F">
        <w:rPr>
          <w:color w:val="0070C0"/>
        </w:rPr>
        <w:t xml:space="preserve">. </w:t>
      </w:r>
      <w:r w:rsidR="000D6B8A">
        <w:rPr>
          <w:color w:val="0070C0"/>
        </w:rPr>
        <w:t xml:space="preserve"> We also found another reference where a similar substrate had been used for screening. </w:t>
      </w:r>
    </w:p>
    <w:p w14:paraId="6845EDF0" w14:textId="77777777" w:rsidR="0026109F" w:rsidRDefault="0026109F" w:rsidP="00840BE3">
      <w:pPr>
        <w:pStyle w:val="PlainText"/>
        <w:rPr>
          <w:color w:val="0070C0"/>
        </w:rPr>
      </w:pPr>
    </w:p>
    <w:p w14:paraId="65ACBBBC" w14:textId="488D1AB2" w:rsidR="00F0203F" w:rsidRPr="00021EE6" w:rsidRDefault="00F0203F" w:rsidP="00840BE3">
      <w:pPr>
        <w:pStyle w:val="PlainText"/>
        <w:rPr>
          <w:color w:val="0070C0"/>
        </w:rPr>
      </w:pPr>
      <w:r>
        <w:rPr>
          <w:color w:val="0070C0"/>
        </w:rPr>
        <w:t xml:space="preserve">Fig 11B is a </w:t>
      </w:r>
      <w:r w:rsidR="001742C0">
        <w:rPr>
          <w:color w:val="0070C0"/>
        </w:rPr>
        <w:t xml:space="preserve">qualitative </w:t>
      </w:r>
      <w:r>
        <w:rPr>
          <w:color w:val="0070C0"/>
        </w:rPr>
        <w:t xml:space="preserve">small molecule inhibitor assay. One can measure Ki </w:t>
      </w:r>
      <w:r w:rsidR="001742C0">
        <w:rPr>
          <w:color w:val="0070C0"/>
        </w:rPr>
        <w:t>by</w:t>
      </w:r>
      <w:r>
        <w:rPr>
          <w:color w:val="0070C0"/>
        </w:rPr>
        <w:t xml:space="preserve"> measuring Km and Vmax</w:t>
      </w:r>
      <w:r w:rsidR="001742C0">
        <w:rPr>
          <w:color w:val="0070C0"/>
        </w:rPr>
        <w:t xml:space="preserve"> in the presence of varying concentrations of inhibitor</w:t>
      </w:r>
      <w:r>
        <w:rPr>
          <w:color w:val="0070C0"/>
        </w:rPr>
        <w:t>.  Here, we did not have enough space</w:t>
      </w:r>
      <w:r w:rsidR="00D57E5E">
        <w:rPr>
          <w:color w:val="0070C0"/>
        </w:rPr>
        <w:t xml:space="preserve"> (there’s a 10 page limit)</w:t>
      </w:r>
      <w:r>
        <w:rPr>
          <w:color w:val="0070C0"/>
        </w:rPr>
        <w:t xml:space="preserve"> to explain the </w:t>
      </w:r>
      <w:r w:rsidR="001742C0">
        <w:rPr>
          <w:color w:val="0070C0"/>
        </w:rPr>
        <w:t xml:space="preserve">Ki </w:t>
      </w:r>
      <w:r>
        <w:rPr>
          <w:color w:val="0070C0"/>
        </w:rPr>
        <w:t xml:space="preserve">measurements and calculations, we may be able to write another methods paper on just inhibition kinetics later. </w:t>
      </w:r>
      <w:r w:rsidR="001742C0">
        <w:rPr>
          <w:color w:val="0070C0"/>
        </w:rPr>
        <w:t xml:space="preserve"> This paper is primarily </w:t>
      </w:r>
      <w:r w:rsidR="00D57E5E">
        <w:rPr>
          <w:color w:val="0070C0"/>
        </w:rPr>
        <w:t>focused on</w:t>
      </w:r>
      <w:r w:rsidR="001742C0">
        <w:rPr>
          <w:color w:val="0070C0"/>
        </w:rPr>
        <w:t xml:space="preserve"> how to identify a host protein substrate (as opposed to a viral protease inhibitor). </w:t>
      </w:r>
    </w:p>
    <w:p w14:paraId="31071D99" w14:textId="77777777" w:rsidR="00840BE3" w:rsidRDefault="00840BE3" w:rsidP="00840BE3">
      <w:pPr>
        <w:pStyle w:val="PlainText"/>
      </w:pPr>
    </w:p>
    <w:p w14:paraId="79075237" w14:textId="77777777" w:rsidR="00840BE3" w:rsidRDefault="00840BE3" w:rsidP="00840BE3">
      <w:pPr>
        <w:pStyle w:val="PlainText"/>
      </w:pPr>
      <w:r>
        <w:t>In addition to the various figures and tables related to the methodology, the manuscript contains an introductory figure (Fig 1) which has little value for the paper. To keep the manuscript more focused, this figure could be omitted.</w:t>
      </w:r>
    </w:p>
    <w:p w14:paraId="28EA0DCE" w14:textId="54E889BC" w:rsidR="00840BE3" w:rsidRPr="00CF605D" w:rsidRDefault="00CF605D" w:rsidP="00840BE3">
      <w:pPr>
        <w:pStyle w:val="PlainText"/>
        <w:rPr>
          <w:color w:val="0070C0"/>
        </w:rPr>
      </w:pPr>
      <w:r w:rsidRPr="00CF605D">
        <w:rPr>
          <w:color w:val="0070C0"/>
        </w:rPr>
        <w:t>We have revised Fig 1 to focus on the logic of the algorithms.</w:t>
      </w:r>
    </w:p>
    <w:p w14:paraId="36205B33" w14:textId="77777777" w:rsidR="00840BE3" w:rsidRDefault="00840BE3" w:rsidP="00840BE3">
      <w:pPr>
        <w:pStyle w:val="PlainText"/>
      </w:pPr>
    </w:p>
    <w:p w14:paraId="5BA4E3E7" w14:textId="5FC80097" w:rsidR="000D6B8A" w:rsidRPr="000D6B8A" w:rsidRDefault="000D6B8A" w:rsidP="00840BE3">
      <w:pPr>
        <w:pStyle w:val="PlainText"/>
        <w:rPr>
          <w:color w:val="0070C0"/>
        </w:rPr>
      </w:pPr>
      <w:r w:rsidRPr="000D6B8A">
        <w:rPr>
          <w:color w:val="0070C0"/>
        </w:rPr>
        <w:t xml:space="preserve">We thank Reviewer #3 for their helpful advice and comments. </w:t>
      </w:r>
    </w:p>
    <w:p w14:paraId="6F8EC04B" w14:textId="77777777" w:rsidR="000D6B8A" w:rsidRDefault="000D6B8A" w:rsidP="00840BE3">
      <w:pPr>
        <w:pStyle w:val="PlainText"/>
      </w:pPr>
    </w:p>
    <w:p w14:paraId="5273FB5A" w14:textId="77777777" w:rsidR="000D6B8A" w:rsidRDefault="000D6B8A" w:rsidP="00840BE3">
      <w:pPr>
        <w:pStyle w:val="PlainText"/>
      </w:pPr>
    </w:p>
    <w:p w14:paraId="467E7A25" w14:textId="77777777" w:rsidR="000D6B8A" w:rsidRDefault="000D6B8A" w:rsidP="00840BE3">
      <w:pPr>
        <w:pStyle w:val="PlainText"/>
      </w:pPr>
    </w:p>
    <w:p w14:paraId="7D20BE18" w14:textId="77777777" w:rsidR="000D6B8A" w:rsidRDefault="000D6B8A" w:rsidP="00840BE3">
      <w:pPr>
        <w:pStyle w:val="PlainText"/>
      </w:pPr>
    </w:p>
    <w:p w14:paraId="6C29AB0F" w14:textId="77777777" w:rsidR="000D6B8A" w:rsidRDefault="000D6B8A" w:rsidP="00840BE3">
      <w:pPr>
        <w:pStyle w:val="PlainText"/>
      </w:pPr>
    </w:p>
    <w:p w14:paraId="15944089" w14:textId="77777777" w:rsidR="000D6B8A" w:rsidRDefault="000D6B8A" w:rsidP="00840BE3">
      <w:pPr>
        <w:pStyle w:val="PlainText"/>
      </w:pPr>
    </w:p>
    <w:p w14:paraId="737C7267" w14:textId="77777777" w:rsidR="000D6B8A" w:rsidRDefault="000D6B8A" w:rsidP="00840BE3">
      <w:pPr>
        <w:pStyle w:val="PlainText"/>
      </w:pPr>
    </w:p>
    <w:p w14:paraId="083DC0D3" w14:textId="77777777" w:rsidR="000D6B8A" w:rsidRDefault="000D6B8A" w:rsidP="00840BE3">
      <w:pPr>
        <w:pStyle w:val="PlainText"/>
      </w:pPr>
    </w:p>
    <w:p w14:paraId="441B053E" w14:textId="77777777" w:rsidR="000D6B8A" w:rsidRDefault="000D6B8A" w:rsidP="00840BE3">
      <w:pPr>
        <w:pStyle w:val="PlainText"/>
      </w:pPr>
    </w:p>
    <w:p w14:paraId="12577252" w14:textId="77777777" w:rsidR="00840BE3" w:rsidRDefault="00840BE3" w:rsidP="00840BE3">
      <w:pPr>
        <w:pStyle w:val="PlainText"/>
      </w:pPr>
      <w:r>
        <w:t>Reviewer #4:</w:t>
      </w:r>
    </w:p>
    <w:p w14:paraId="3FC96F82" w14:textId="77777777" w:rsidR="00840BE3" w:rsidRDefault="00840BE3" w:rsidP="00840BE3">
      <w:pPr>
        <w:pStyle w:val="PlainText"/>
      </w:pPr>
      <w:r>
        <w:t>Manuscript Summary:</w:t>
      </w:r>
    </w:p>
    <w:p w14:paraId="2DC79F27" w14:textId="77777777" w:rsidR="00840BE3" w:rsidRDefault="00840BE3" w:rsidP="00840BE3">
      <w:pPr>
        <w:pStyle w:val="PlainText"/>
      </w:pPr>
      <w:r>
        <w:t>The article describes how SSHHPS can be investigated, with specific protocols for in vitro and in silico assays.</w:t>
      </w:r>
    </w:p>
    <w:p w14:paraId="5E31553C" w14:textId="77777777" w:rsidR="00840BE3" w:rsidRDefault="00840BE3" w:rsidP="00840BE3">
      <w:pPr>
        <w:pStyle w:val="PlainText"/>
      </w:pPr>
    </w:p>
    <w:p w14:paraId="259FD63C" w14:textId="77777777" w:rsidR="00840BE3" w:rsidRDefault="00840BE3" w:rsidP="00840BE3">
      <w:pPr>
        <w:pStyle w:val="PlainText"/>
      </w:pPr>
      <w:r>
        <w:t>Major Concerns:</w:t>
      </w:r>
    </w:p>
    <w:p w14:paraId="7FEA83CD" w14:textId="77777777" w:rsidR="00840BE3" w:rsidRDefault="00840BE3" w:rsidP="00840BE3">
      <w:pPr>
        <w:pStyle w:val="PlainText"/>
      </w:pPr>
      <w:r>
        <w:t>The protocols have sufficient detail, but are not presented in terms of a clearly stated background and research-related objectives. There needs to be more careful attention to citation. It is not clear about how well the protocol works across a range of scenarios, but enough evidence is given to show typical function. The lack of synthesis in the discussion and the haphazard aspects of the introduction mean that the article does not live up to its title as describing an effective method of analysis.</w:t>
      </w:r>
    </w:p>
    <w:p w14:paraId="62CF3EAA" w14:textId="77777777" w:rsidR="00840BE3" w:rsidRDefault="00840BE3" w:rsidP="00840BE3">
      <w:pPr>
        <w:pStyle w:val="PlainText"/>
      </w:pPr>
    </w:p>
    <w:p w14:paraId="43A3EEE0" w14:textId="77777777" w:rsidR="00840BE3" w:rsidRDefault="00840BE3" w:rsidP="00840BE3">
      <w:pPr>
        <w:pStyle w:val="PlainText"/>
      </w:pPr>
      <w:r>
        <w:lastRenderedPageBreak/>
        <w:t>Abstract</w:t>
      </w:r>
    </w:p>
    <w:p w14:paraId="030FEF88" w14:textId="77777777" w:rsidR="00840BE3" w:rsidRDefault="00840BE3" w:rsidP="00840BE3">
      <w:pPr>
        <w:pStyle w:val="PlainText"/>
      </w:pPr>
      <w:r>
        <w:t>Line 41: Drug discovery is mentioned, but indication of what a "repurposing" could be is needed, otherwise omit from abstract, because this appears to be too tangential/unfounded, and this point is not well-described in the rest of the manuscript (it appears in the discussion, but I do not understand what the authors are saying there).</w:t>
      </w:r>
    </w:p>
    <w:p w14:paraId="1564D3F4" w14:textId="492DE712" w:rsidR="00840BE3" w:rsidRPr="0026109F" w:rsidRDefault="0026109F" w:rsidP="00840BE3">
      <w:pPr>
        <w:pStyle w:val="PlainText"/>
        <w:rPr>
          <w:color w:val="0070C0"/>
        </w:rPr>
      </w:pPr>
      <w:r w:rsidRPr="0026109F">
        <w:rPr>
          <w:color w:val="0070C0"/>
        </w:rPr>
        <w:t>As requested, we have revised it.</w:t>
      </w:r>
    </w:p>
    <w:p w14:paraId="01066B9E" w14:textId="77777777" w:rsidR="0026109F" w:rsidRDefault="0026109F" w:rsidP="00840BE3">
      <w:pPr>
        <w:pStyle w:val="PlainText"/>
      </w:pPr>
    </w:p>
    <w:p w14:paraId="5823FD2D" w14:textId="77777777" w:rsidR="00840BE3" w:rsidRDefault="00840BE3" w:rsidP="00840BE3">
      <w:pPr>
        <w:pStyle w:val="PlainText"/>
      </w:pPr>
      <w:r>
        <w:t>Introduction</w:t>
      </w:r>
    </w:p>
    <w:p w14:paraId="77B48767" w14:textId="77777777" w:rsidR="00840BE3" w:rsidRDefault="00840BE3" w:rsidP="00840BE3">
      <w:pPr>
        <w:pStyle w:val="PlainText"/>
      </w:pPr>
      <w:r>
        <w:t>The first two paragraphs are haphazard.</w:t>
      </w:r>
    </w:p>
    <w:p w14:paraId="63BB7560" w14:textId="77777777" w:rsidR="00840BE3" w:rsidRDefault="00840BE3" w:rsidP="00840BE3">
      <w:pPr>
        <w:pStyle w:val="PlainText"/>
      </w:pPr>
    </w:p>
    <w:p w14:paraId="2992C090" w14:textId="6EC30AF2" w:rsidR="00840BE3" w:rsidRDefault="00840BE3" w:rsidP="00840BE3">
      <w:pPr>
        <w:pStyle w:val="PlainText"/>
      </w:pPr>
      <w:r>
        <w:t>Lines 46-50 (paragraph 1): the first paragraph needs to be rewritten. In the first sentence, evolution is mentioned, with virus-to-host and host-to-virus sequence transfer as being "common in evolution", but there are many evolutionary scenarios that do not involve this sequence transfer. For instance, how does the evolutionary scenario of finch beaks in the Galapagos islands relate to this phenomenon that is "common in evolution"? If evolution is mentioned, be more specific as to what specific mechanisms or modalities have been inferred, and their importance to this particular study (coevolution, mutualistic, antagonistic, commensal, purifying, diversifying, drift, etc). The paragraph then jumps to bacterial CRISPR sequences and viral endogenization. If you are going to mention CRISPR's evolutionary origins as involving viral endogenization, make an appropriate citation (Shmakov et al 2017?) Then, the paragraph jumps to how host protein sequences are embedded into "viral polyproteins that can be vertically transferred". In a more direct sense, genomic nucleic acid is vertically transferred, and not protein sequences, and I would caution the authors about the need for accuracy. Finally, as I try and assess the overall meaning of what has been written, are the authors trying to state that the DNA for host protein sequences has been incorporated into the nucleic acid for viruses (instead of viral nucleic acid sequence being incorporated into host DNA). Has that been conclusively shown?</w:t>
      </w:r>
    </w:p>
    <w:p w14:paraId="4B87D375" w14:textId="4005BBE3" w:rsidR="008A429B" w:rsidRDefault="00DC7A0F" w:rsidP="00840BE3">
      <w:pPr>
        <w:pStyle w:val="PlainText"/>
      </w:pPr>
      <w:r>
        <w:rPr>
          <w:noProof/>
          <w:color w:val="0070C0"/>
        </w:rPr>
        <w:drawing>
          <wp:anchor distT="0" distB="0" distL="114300" distR="114300" simplePos="0" relativeHeight="251664384" behindDoc="1" locked="0" layoutInCell="1" allowOverlap="1" wp14:anchorId="11F4C9B5" wp14:editId="051C3B94">
            <wp:simplePos x="0" y="0"/>
            <wp:positionH relativeFrom="column">
              <wp:posOffset>3051175</wp:posOffset>
            </wp:positionH>
            <wp:positionV relativeFrom="paragraph">
              <wp:posOffset>120650</wp:posOffset>
            </wp:positionV>
            <wp:extent cx="3237230" cy="3594100"/>
            <wp:effectExtent l="0" t="0" r="1270" b="6350"/>
            <wp:wrapSquare wrapText="bothSides"/>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237230" cy="3594100"/>
                    </a:xfrm>
                    <a:prstGeom prst="rect">
                      <a:avLst/>
                    </a:prstGeom>
                    <a:noFill/>
                  </pic:spPr>
                </pic:pic>
              </a:graphicData>
            </a:graphic>
          </wp:anchor>
        </w:drawing>
      </w:r>
      <w:r w:rsidR="001D507A">
        <w:rPr>
          <w:noProof/>
        </w:rPr>
        <mc:AlternateContent>
          <mc:Choice Requires="wps">
            <w:drawing>
              <wp:anchor distT="0" distB="0" distL="114300" distR="114300" simplePos="0" relativeHeight="251666432" behindDoc="0" locked="0" layoutInCell="1" allowOverlap="1" wp14:anchorId="5B2C55D7" wp14:editId="25B94D94">
                <wp:simplePos x="0" y="0"/>
                <wp:positionH relativeFrom="column">
                  <wp:posOffset>3051175</wp:posOffset>
                </wp:positionH>
                <wp:positionV relativeFrom="paragraph">
                  <wp:posOffset>3825240</wp:posOffset>
                </wp:positionV>
                <wp:extent cx="3237230" cy="635"/>
                <wp:effectExtent l="0" t="0" r="0" b="0"/>
                <wp:wrapSquare wrapText="bothSides"/>
                <wp:docPr id="6" name="Text Box 6"/>
                <wp:cNvGraphicFramePr/>
                <a:graphic xmlns:a="http://schemas.openxmlformats.org/drawingml/2006/main">
                  <a:graphicData uri="http://schemas.microsoft.com/office/word/2010/wordprocessingShape">
                    <wps:wsp>
                      <wps:cNvSpPr txBox="1"/>
                      <wps:spPr>
                        <a:xfrm>
                          <a:off x="0" y="0"/>
                          <a:ext cx="3237230" cy="635"/>
                        </a:xfrm>
                        <a:prstGeom prst="rect">
                          <a:avLst/>
                        </a:prstGeom>
                        <a:solidFill>
                          <a:prstClr val="white"/>
                        </a:solidFill>
                        <a:ln>
                          <a:noFill/>
                        </a:ln>
                      </wps:spPr>
                      <wps:txbx>
                        <w:txbxContent>
                          <w:p w14:paraId="29EF1899" w14:textId="15B0E11B" w:rsidR="001F748E" w:rsidRPr="00F86106" w:rsidRDefault="001F748E" w:rsidP="001D507A">
                            <w:pPr>
                              <w:pStyle w:val="Caption"/>
                              <w:rPr>
                                <w:rFonts w:ascii="Calibri" w:hAnsi="Calibri"/>
                                <w:noProof/>
                                <w:color w:val="0070C0"/>
                                <w:szCs w:val="21"/>
                              </w:rPr>
                            </w:pPr>
                            <w:r>
                              <w:t xml:space="preserve">Figure </w:t>
                            </w:r>
                            <w:r w:rsidR="00FE7E20">
                              <w:fldChar w:fldCharType="begin"/>
                            </w:r>
                            <w:r w:rsidR="00FE7E20">
                              <w:instrText xml:space="preserve"> SEQ Figure \* ARABIC </w:instrText>
                            </w:r>
                            <w:r w:rsidR="00FE7E20">
                              <w:fldChar w:fldCharType="separate"/>
                            </w:r>
                            <w:r>
                              <w:rPr>
                                <w:noProof/>
                              </w:rPr>
                              <w:t>1</w:t>
                            </w:r>
                            <w:r w:rsidR="00FE7E20">
                              <w:rPr>
                                <w:noProof/>
                              </w:rPr>
                              <w:fldChar w:fldCharType="end"/>
                            </w:r>
                            <w:r>
                              <w:t>.  The MAVS Signalosome is targeted by multiple viral proteases (from Morazzani, et al).</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anchor>
            </w:drawing>
          </mc:Choice>
          <mc:Fallback>
            <w:pict>
              <v:shape w14:anchorId="5B2C55D7" id="Text Box 6" o:spid="_x0000_s1028" type="#_x0000_t202" style="position:absolute;margin-left:240.25pt;margin-top:301.2pt;width:254.9pt;height:.05pt;z-index:25166643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" stroked="f">
                <v:textbox style="mso-fit-shape-to-text:t" inset="0,0,0,0">
                  <w:txbxContent>
                    <w:p w14:paraId="29EF1899" w14:textId="15B0E11B" w:rsidR="001F748E" w:rsidRPr="00F86106" w:rsidRDefault="001F748E" w:rsidP="001D507A">
                      <w:pPr>
                        <w:pStyle w:val="Caption"/>
                        <w:rPr>
                          <w:rFonts w:ascii="Calibri" w:hAnsi="Calibri"/>
                          <w:noProof/>
                          <w:color w:val="0070C0"/>
                          <w:szCs w:val="21"/>
                        </w:rPr>
                      </w:pPr>
                      <w:r>
                        <w:t xml:space="preserve">Figure </w:t>
                      </w:r>
                      <w:r w:rsidR="00FE7E20">
                        <w:fldChar w:fldCharType="begin"/>
                      </w:r>
                      <w:r w:rsidR="00FE7E20">
                        <w:instrText xml:space="preserve"> SEQ Figure \* ARABIC </w:instrText>
                      </w:r>
                      <w:r w:rsidR="00FE7E20">
                        <w:fldChar w:fldCharType="separate"/>
                      </w:r>
                      <w:r>
                        <w:rPr>
                          <w:noProof/>
                        </w:rPr>
                        <w:t>1</w:t>
                      </w:r>
                      <w:r w:rsidR="00FE7E20">
                        <w:rPr>
                          <w:noProof/>
                        </w:rPr>
                        <w:fldChar w:fldCharType="end"/>
                      </w:r>
                      <w:r>
                        <w:t>.  The MAVS Signalosome is targeted by multiple viral proteases (from Morazzani, et al).</w:t>
                      </w:r>
                    </w:p>
                  </w:txbxContent>
                </v:textbox>
                <w10:wrap type="square"/>
              </v:shape>
            </w:pict>
          </mc:Fallback>
        </mc:AlternateContent>
      </w:r>
    </w:p>
    <w:p w14:paraId="7C572164" w14:textId="62512B0B" w:rsidR="008A429B" w:rsidRDefault="008A429B" w:rsidP="000D6B8A">
      <w:pPr>
        <w:pStyle w:val="PlainText"/>
        <w:jc w:val="both"/>
        <w:rPr>
          <w:color w:val="0070C0"/>
        </w:rPr>
      </w:pPr>
      <w:r w:rsidRPr="008A429B">
        <w:rPr>
          <w:color w:val="0070C0"/>
        </w:rPr>
        <w:t xml:space="preserve">We have removed the word “evolution”. </w:t>
      </w:r>
      <w:r w:rsidR="001D507A">
        <w:rPr>
          <w:color w:val="0070C0"/>
        </w:rPr>
        <w:t xml:space="preserve"> We have added a citation for Shmakov.  As requested, we have revised the wording. </w:t>
      </w:r>
    </w:p>
    <w:p w14:paraId="59EC9973" w14:textId="64C7A991" w:rsidR="008A429B" w:rsidRDefault="008A429B" w:rsidP="00840BE3">
      <w:pPr>
        <w:pStyle w:val="PlainText"/>
        <w:rPr>
          <w:color w:val="0070C0"/>
        </w:rPr>
      </w:pPr>
    </w:p>
    <w:p w14:paraId="5AC102E1" w14:textId="07C24754" w:rsidR="008A429B" w:rsidRPr="008A429B" w:rsidRDefault="008A429B" w:rsidP="001D507A">
      <w:pPr>
        <w:pStyle w:val="PlainText"/>
        <w:jc w:val="both"/>
        <w:rPr>
          <w:color w:val="0070C0"/>
        </w:rPr>
      </w:pPr>
      <w:r>
        <w:rPr>
          <w:color w:val="0070C0"/>
        </w:rPr>
        <w:t>Yes,</w:t>
      </w:r>
      <w:r w:rsidR="009C7623">
        <w:rPr>
          <w:color w:val="0070C0"/>
        </w:rPr>
        <w:t xml:space="preserve"> in the </w:t>
      </w:r>
      <w:r w:rsidR="00DC7A0F">
        <w:rPr>
          <w:color w:val="0070C0"/>
        </w:rPr>
        <w:t>viral polyprotein</w:t>
      </w:r>
      <w:r w:rsidR="009C7623">
        <w:rPr>
          <w:color w:val="0070C0"/>
        </w:rPr>
        <w:t xml:space="preserve"> there are s</w:t>
      </w:r>
      <w:r w:rsidR="00DC7A0F">
        <w:rPr>
          <w:color w:val="0070C0"/>
        </w:rPr>
        <w:t>equences that can be found in host proteins</w:t>
      </w:r>
      <w:r w:rsidR="009C7623">
        <w:rPr>
          <w:color w:val="0070C0"/>
        </w:rPr>
        <w:t xml:space="preserve">. </w:t>
      </w:r>
      <w:r>
        <w:rPr>
          <w:color w:val="0070C0"/>
        </w:rPr>
        <w:t xml:space="preserve"> </w:t>
      </w:r>
      <w:r w:rsidR="009C7623">
        <w:rPr>
          <w:color w:val="0070C0"/>
        </w:rPr>
        <w:t>T</w:t>
      </w:r>
      <w:r>
        <w:rPr>
          <w:color w:val="0070C0"/>
        </w:rPr>
        <w:t>he cleavage site</w:t>
      </w:r>
      <w:r w:rsidR="00DC7A0F">
        <w:rPr>
          <w:color w:val="0070C0"/>
        </w:rPr>
        <w:t xml:space="preserve"> motif sequences correspond to</w:t>
      </w:r>
      <w:r>
        <w:rPr>
          <w:color w:val="0070C0"/>
        </w:rPr>
        <w:t xml:space="preserve"> specific host proteins.  The host proteins are all generally involved in generating the innate immune responses, the </w:t>
      </w:r>
      <w:r w:rsidR="001D507A">
        <w:rPr>
          <w:color w:val="0070C0"/>
        </w:rPr>
        <w:t xml:space="preserve">“hit </w:t>
      </w:r>
      <w:r>
        <w:rPr>
          <w:color w:val="0070C0"/>
        </w:rPr>
        <w:t>list</w:t>
      </w:r>
      <w:r w:rsidR="001D507A">
        <w:rPr>
          <w:color w:val="0070C0"/>
        </w:rPr>
        <w:t>”</w:t>
      </w:r>
      <w:r>
        <w:rPr>
          <w:color w:val="0070C0"/>
        </w:rPr>
        <w:t xml:space="preserve"> of host proteins shown in Table 1 is </w:t>
      </w:r>
      <w:r w:rsidR="009C7623">
        <w:rPr>
          <w:color w:val="0070C0"/>
        </w:rPr>
        <w:t xml:space="preserve">a </w:t>
      </w:r>
      <w:r>
        <w:rPr>
          <w:color w:val="0070C0"/>
        </w:rPr>
        <w:t>non-random</w:t>
      </w:r>
      <w:r w:rsidR="009C7623">
        <w:rPr>
          <w:color w:val="0070C0"/>
        </w:rPr>
        <w:t xml:space="preserve"> list of proteins</w:t>
      </w:r>
      <w:r>
        <w:rPr>
          <w:color w:val="0070C0"/>
        </w:rPr>
        <w:t xml:space="preserve">. </w:t>
      </w:r>
      <w:r w:rsidR="00DC7A0F">
        <w:rPr>
          <w:color w:val="0070C0"/>
        </w:rPr>
        <w:t>The</w:t>
      </w:r>
      <w:r>
        <w:rPr>
          <w:color w:val="0070C0"/>
        </w:rPr>
        <w:t xml:space="preserve"> MAVS and Toll-receptor pathways can generate interferon</w:t>
      </w:r>
      <w:r w:rsidR="001D507A">
        <w:rPr>
          <w:color w:val="0070C0"/>
        </w:rPr>
        <w:t xml:space="preserve">. </w:t>
      </w:r>
      <w:r>
        <w:rPr>
          <w:color w:val="0070C0"/>
        </w:rPr>
        <w:t xml:space="preserve"> </w:t>
      </w:r>
      <w:r w:rsidR="001D507A">
        <w:rPr>
          <w:color w:val="0070C0"/>
        </w:rPr>
        <w:t>C</w:t>
      </w:r>
      <w:r>
        <w:rPr>
          <w:color w:val="0070C0"/>
        </w:rPr>
        <w:t xml:space="preserve">omponents of these pathways are being targeted by the </w:t>
      </w:r>
      <w:r w:rsidR="009C7623">
        <w:rPr>
          <w:color w:val="0070C0"/>
        </w:rPr>
        <w:t xml:space="preserve">viral </w:t>
      </w:r>
      <w:r>
        <w:rPr>
          <w:color w:val="0070C0"/>
        </w:rPr>
        <w:t>proteases</w:t>
      </w:r>
      <w:r w:rsidR="00BE7C17">
        <w:rPr>
          <w:color w:val="0070C0"/>
        </w:rPr>
        <w:t xml:space="preserve"> to short circuit the cascade (Fig 1 on the right)</w:t>
      </w:r>
      <w:r>
        <w:rPr>
          <w:color w:val="0070C0"/>
        </w:rPr>
        <w:t xml:space="preserve">.  Table 1 has </w:t>
      </w:r>
      <w:r w:rsidR="001D507A">
        <w:rPr>
          <w:color w:val="0070C0"/>
        </w:rPr>
        <w:t xml:space="preserve">the </w:t>
      </w:r>
      <w:r>
        <w:rPr>
          <w:color w:val="0070C0"/>
        </w:rPr>
        <w:t>31 published cases of host protein cleavage by viral proteases</w:t>
      </w:r>
      <w:r w:rsidR="001D507A">
        <w:rPr>
          <w:color w:val="0070C0"/>
        </w:rPr>
        <w:t xml:space="preserve"> that we could find </w:t>
      </w:r>
      <w:r>
        <w:rPr>
          <w:color w:val="0070C0"/>
        </w:rPr>
        <w:t>(there was only 1 non-Group IV case, HIV protease, discussed it in the text to save a column).  All of the other viral proteases that cut host proteins belong to Group IV</w:t>
      </w:r>
      <w:r w:rsidR="009C7623">
        <w:rPr>
          <w:color w:val="0070C0"/>
        </w:rPr>
        <w:t xml:space="preserve"> we reported this correlation in Morazzani, et al earlier</w:t>
      </w:r>
      <w:r>
        <w:rPr>
          <w:color w:val="0070C0"/>
        </w:rPr>
        <w:t xml:space="preserve">.  </w:t>
      </w:r>
      <w:r w:rsidR="00BE7C17">
        <w:rPr>
          <w:color w:val="0070C0"/>
        </w:rPr>
        <w:t xml:space="preserve">All are (+)ssRNA viruses or retroviruses.  </w:t>
      </w:r>
      <w:r>
        <w:rPr>
          <w:color w:val="0070C0"/>
        </w:rPr>
        <w:t xml:space="preserve">To our </w:t>
      </w:r>
      <w:r>
        <w:rPr>
          <w:color w:val="0070C0"/>
        </w:rPr>
        <w:lastRenderedPageBreak/>
        <w:t xml:space="preserve">knowledge, we are the only authors who have compiled </w:t>
      </w:r>
      <w:r w:rsidR="009C7623">
        <w:rPr>
          <w:color w:val="0070C0"/>
        </w:rPr>
        <w:t>a list of</w:t>
      </w:r>
      <w:r>
        <w:rPr>
          <w:color w:val="0070C0"/>
        </w:rPr>
        <w:t xml:space="preserve"> host protein cleavages by viral proteases</w:t>
      </w:r>
      <w:r w:rsidR="009C7623">
        <w:rPr>
          <w:color w:val="0070C0"/>
        </w:rPr>
        <w:t xml:space="preserve"> and have identified trends in the list</w:t>
      </w:r>
      <w:r>
        <w:rPr>
          <w:color w:val="0070C0"/>
        </w:rPr>
        <w:t>.</w:t>
      </w:r>
      <w:r w:rsidR="001D507A">
        <w:rPr>
          <w:color w:val="0070C0"/>
        </w:rPr>
        <w:t xml:space="preserve">  The data in Table 1 comes from multiple labs</w:t>
      </w:r>
      <w:r w:rsidR="009C7623">
        <w:rPr>
          <w:color w:val="0070C0"/>
        </w:rPr>
        <w:t xml:space="preserve"> over a 30+ year period.</w:t>
      </w:r>
    </w:p>
    <w:p w14:paraId="7DF2223C" w14:textId="77777777" w:rsidR="00840BE3" w:rsidRDefault="00840BE3" w:rsidP="001D507A">
      <w:pPr>
        <w:pStyle w:val="PlainText"/>
        <w:jc w:val="both"/>
      </w:pPr>
    </w:p>
    <w:p w14:paraId="4D185467" w14:textId="77777777" w:rsidR="00840BE3" w:rsidRDefault="00840BE3" w:rsidP="00840BE3">
      <w:pPr>
        <w:pStyle w:val="PlainText"/>
      </w:pPr>
      <w:r>
        <w:t>Lines 51-59 (paragraph 2 of the introduction): "The information stored within the SSHHPS has only recently begun to emerge." This sentence is hard to interpret. Do you mean the dynamics surrounding SSHHPS are not yet fully understood? What part of viral phenotype can be expected to be recapitulated (host range, host susceptibility, host defenses)? And, is there an existing definition of recapitulate that supports your usage of this word in your intended sense? All of a sudden, targets are mentioned (what is the target, and what is targeting the targets?) and other methods are reported as not to be working (to do what, and is there a citation supporting this claim of other methods' failures, describing what these other methods are, and how these other methods failed?). Why say "SSHHP sequences" at the end of this paragraph, when you mainly say SSHHPS most everywhere else?</w:t>
      </w:r>
    </w:p>
    <w:p w14:paraId="396ACFF5" w14:textId="34F3F702" w:rsidR="00840BE3" w:rsidRDefault="00840BE3" w:rsidP="00840BE3">
      <w:pPr>
        <w:pStyle w:val="PlainText"/>
      </w:pPr>
    </w:p>
    <w:p w14:paraId="438A1C83" w14:textId="0B07C4E1" w:rsidR="00905CAF" w:rsidRDefault="00905CAF" w:rsidP="000D6B8A">
      <w:pPr>
        <w:pStyle w:val="PlainText"/>
        <w:jc w:val="both"/>
        <w:rPr>
          <w:color w:val="0070C0"/>
        </w:rPr>
      </w:pPr>
      <w:r>
        <w:rPr>
          <w:color w:val="0070C0"/>
        </w:rPr>
        <w:t>We currently do not know what portion of the phenotype is due to t</w:t>
      </w:r>
      <w:r w:rsidR="00CF605D" w:rsidRPr="00CF605D">
        <w:rPr>
          <w:color w:val="0070C0"/>
        </w:rPr>
        <w:t xml:space="preserve">he viral proteases </w:t>
      </w:r>
      <w:r>
        <w:rPr>
          <w:color w:val="0070C0"/>
        </w:rPr>
        <w:t xml:space="preserve">that </w:t>
      </w:r>
      <w:r w:rsidR="00CF605D" w:rsidRPr="00CF605D">
        <w:rPr>
          <w:color w:val="0070C0"/>
        </w:rPr>
        <w:t>are targeting host proteins for destruction</w:t>
      </w:r>
      <w:r>
        <w:rPr>
          <w:color w:val="0070C0"/>
        </w:rPr>
        <w:t xml:space="preserve">.  However, we did notice that the protein sequences cut by the ZIKV protease were in proteins involved in brain and eye development.  Some had roles in both development and antiviral responses.   </w:t>
      </w:r>
    </w:p>
    <w:p w14:paraId="350B3BF4" w14:textId="77777777" w:rsidR="00905CAF" w:rsidRDefault="00905CAF" w:rsidP="000D6B8A">
      <w:pPr>
        <w:pStyle w:val="PlainText"/>
        <w:jc w:val="both"/>
        <w:rPr>
          <w:color w:val="0070C0"/>
        </w:rPr>
      </w:pPr>
    </w:p>
    <w:p w14:paraId="441898EC" w14:textId="2EBC4ED2" w:rsidR="00905CAF" w:rsidRPr="00905CAF" w:rsidRDefault="00905CAF" w:rsidP="000D6B8A">
      <w:pPr>
        <w:pStyle w:val="PlainText"/>
        <w:jc w:val="both"/>
        <w:rPr>
          <w:color w:val="0070C0"/>
        </w:rPr>
      </w:pPr>
      <w:r w:rsidRPr="00905CAF">
        <w:rPr>
          <w:color w:val="0070C0"/>
        </w:rPr>
        <w:t>By recapitulate we mean that if the protease cuts a host protein</w:t>
      </w:r>
      <w:r w:rsidR="00324421">
        <w:rPr>
          <w:color w:val="0070C0"/>
        </w:rPr>
        <w:t>(s)</w:t>
      </w:r>
      <w:r w:rsidRPr="00905CAF">
        <w:rPr>
          <w:color w:val="0070C0"/>
        </w:rPr>
        <w:t xml:space="preserve"> in human</w:t>
      </w:r>
      <w:r w:rsidR="00324421">
        <w:rPr>
          <w:color w:val="0070C0"/>
        </w:rPr>
        <w:t>s, the same protein(s) should be cut</w:t>
      </w:r>
      <w:r w:rsidRPr="00905CAF">
        <w:rPr>
          <w:color w:val="0070C0"/>
        </w:rPr>
        <w:t xml:space="preserve"> in the animal model.  In some cases an “uncleavable” </w:t>
      </w:r>
      <w:r w:rsidR="00324421">
        <w:rPr>
          <w:color w:val="0070C0"/>
        </w:rPr>
        <w:t xml:space="preserve">homologue </w:t>
      </w:r>
      <w:r w:rsidR="000D6B8A">
        <w:rPr>
          <w:color w:val="0070C0"/>
        </w:rPr>
        <w:t>is</w:t>
      </w:r>
      <w:r w:rsidRPr="00905CAF">
        <w:rPr>
          <w:color w:val="0070C0"/>
        </w:rPr>
        <w:t xml:space="preserve"> found in rodents (Ref.  </w:t>
      </w:r>
      <w:r w:rsidRPr="00905CAF">
        <w:rPr>
          <w:rFonts w:ascii="AdvP41461E" w:hAnsi="AdvP41461E" w:cs="AdvP41461E"/>
          <w:color w:val="0070C0"/>
          <w:sz w:val="20"/>
          <w:szCs w:val="20"/>
        </w:rPr>
        <w:t>Aguirre</w:t>
      </w:r>
      <w:r w:rsidRPr="00905CAF">
        <w:rPr>
          <w:rFonts w:ascii="AdvP41461E" w:hAnsi="AdvP41461E" w:cs="AdvP41461E"/>
          <w:color w:val="0070C0"/>
          <w:sz w:val="20"/>
          <w:szCs w:val="20"/>
        </w:rPr>
        <w:t>, et al 2012).</w:t>
      </w:r>
    </w:p>
    <w:p w14:paraId="2C86DEC5" w14:textId="77777777" w:rsidR="00905CAF" w:rsidRDefault="00905CAF" w:rsidP="000D6B8A">
      <w:pPr>
        <w:pStyle w:val="PlainText"/>
        <w:jc w:val="both"/>
        <w:rPr>
          <w:color w:val="0070C0"/>
        </w:rPr>
      </w:pPr>
    </w:p>
    <w:p w14:paraId="7DCBBF70" w14:textId="07061428" w:rsidR="00905CAF" w:rsidRDefault="00CF605D" w:rsidP="000D6B8A">
      <w:pPr>
        <w:pStyle w:val="PlainText"/>
        <w:jc w:val="both"/>
        <w:rPr>
          <w:color w:val="0070C0"/>
        </w:rPr>
      </w:pPr>
      <w:r>
        <w:rPr>
          <w:color w:val="0070C0"/>
        </w:rPr>
        <w:t>We revised the sentence, SSHHPS analysis produces different inf</w:t>
      </w:r>
      <w:r w:rsidR="00905CAF">
        <w:rPr>
          <w:color w:val="0070C0"/>
        </w:rPr>
        <w:t>o</w:t>
      </w:r>
      <w:r w:rsidR="003D37A0">
        <w:rPr>
          <w:color w:val="0070C0"/>
        </w:rPr>
        <w:t xml:space="preserve">rmation from existing methods (proteomics). </w:t>
      </w:r>
    </w:p>
    <w:p w14:paraId="10457741" w14:textId="77777777" w:rsidR="00905CAF" w:rsidRDefault="00905CAF" w:rsidP="000D6B8A">
      <w:pPr>
        <w:pStyle w:val="PlainText"/>
        <w:jc w:val="both"/>
        <w:rPr>
          <w:color w:val="0070C0"/>
        </w:rPr>
      </w:pPr>
    </w:p>
    <w:p w14:paraId="4B5CFBF7" w14:textId="4653E961" w:rsidR="007E16BD" w:rsidRDefault="00572606" w:rsidP="000D6B8A">
      <w:pPr>
        <w:pStyle w:val="PlainText"/>
        <w:jc w:val="both"/>
        <w:rPr>
          <w:color w:val="0070C0"/>
        </w:rPr>
      </w:pPr>
      <w:r>
        <w:rPr>
          <w:color w:val="0070C0"/>
        </w:rPr>
        <w:t>It was difficult to distinguish between the plural and singu</w:t>
      </w:r>
      <w:r w:rsidR="00905CAF">
        <w:rPr>
          <w:color w:val="0070C0"/>
        </w:rPr>
        <w:t xml:space="preserve">lar forms of SSHHPS’s, where </w:t>
      </w:r>
      <w:r>
        <w:rPr>
          <w:color w:val="0070C0"/>
        </w:rPr>
        <w:t>appropriate we spelled out “sequences.”</w:t>
      </w:r>
    </w:p>
    <w:p w14:paraId="38AE61E8" w14:textId="77777777" w:rsidR="00CF605D" w:rsidRDefault="00CF605D" w:rsidP="00840BE3">
      <w:pPr>
        <w:pStyle w:val="PlainText"/>
      </w:pPr>
    </w:p>
    <w:p w14:paraId="51B8A9FE" w14:textId="77777777" w:rsidR="00840BE3" w:rsidRDefault="00840BE3" w:rsidP="00840BE3">
      <w:pPr>
        <w:pStyle w:val="PlainText"/>
      </w:pPr>
      <w:r>
        <w:t>Lines 60-71 (paragraph 3 of the introduction): We now jump from dsRNA (first citation in paragraph #1 about dsRNA viruses and eukaryotic cells) into ssRNA viruses. What does knowledge about dsRNA viruses impart into ssRNA viruses, where ssRNA viruses seem to constitute a major topical area for the rest of the manuscript? How do the prior two paragraphs relate to the rest of the introduction? The flow of writing does not seem to have been well-connected at this point. Remove this sentence: "In some cases the host proteins targeted by the viral proteases appear to be linked to the virus-induced phenotype." As relates to those SSHHPS that have been fully verified as being targets (and what fraction have an effect on the immune system), is it the strong majority of all SSHHPS or only a minor fraction, etc?</w:t>
      </w:r>
    </w:p>
    <w:p w14:paraId="345E53C2" w14:textId="3C79C663" w:rsidR="00840BE3" w:rsidRDefault="00840BE3" w:rsidP="00840BE3">
      <w:pPr>
        <w:pStyle w:val="PlainText"/>
      </w:pPr>
    </w:p>
    <w:p w14:paraId="26BC91F8" w14:textId="7F340AD7" w:rsidR="00C024E9" w:rsidRDefault="00C024E9" w:rsidP="005C5876">
      <w:pPr>
        <w:pStyle w:val="PlainText"/>
        <w:jc w:val="both"/>
        <w:rPr>
          <w:color w:val="0070C0"/>
        </w:rPr>
      </w:pPr>
      <w:r w:rsidRPr="00C024E9">
        <w:rPr>
          <w:color w:val="0070C0"/>
        </w:rPr>
        <w:t xml:space="preserve">During (+)ssRNA replication, dsRNA intermediates are generated. </w:t>
      </w:r>
      <w:r>
        <w:rPr>
          <w:color w:val="0070C0"/>
        </w:rPr>
        <w:t xml:space="preserve"> The dsRNA is what triggers the MAVS cascade (it is sensed by RIG-I in the figure above). </w:t>
      </w:r>
    </w:p>
    <w:p w14:paraId="0A90E853" w14:textId="742D6256" w:rsidR="00C024E9" w:rsidRDefault="00C024E9" w:rsidP="005C5876">
      <w:pPr>
        <w:pStyle w:val="PlainText"/>
        <w:jc w:val="both"/>
        <w:rPr>
          <w:color w:val="0070C0"/>
        </w:rPr>
      </w:pPr>
    </w:p>
    <w:p w14:paraId="0C226133" w14:textId="4BAB43A1" w:rsidR="00C024E9" w:rsidRPr="00C024E9" w:rsidRDefault="00C024E9" w:rsidP="005C5876">
      <w:pPr>
        <w:pStyle w:val="PlainText"/>
        <w:jc w:val="both"/>
        <w:rPr>
          <w:color w:val="0070C0"/>
        </w:rPr>
      </w:pPr>
      <w:r>
        <w:rPr>
          <w:color w:val="0070C0"/>
        </w:rPr>
        <w:t xml:space="preserve">As requested, we have revised the paragraph and have removed the sentence. </w:t>
      </w:r>
    </w:p>
    <w:p w14:paraId="1578203F" w14:textId="77777777" w:rsidR="00C024E9" w:rsidRDefault="00C024E9" w:rsidP="005C5876">
      <w:pPr>
        <w:pStyle w:val="PlainText"/>
        <w:jc w:val="both"/>
      </w:pPr>
    </w:p>
    <w:p w14:paraId="21C01531" w14:textId="77777777" w:rsidR="00840BE3" w:rsidRDefault="00840BE3" w:rsidP="00840BE3">
      <w:pPr>
        <w:pStyle w:val="PlainText"/>
      </w:pPr>
      <w:r>
        <w:t>Remove "(n.b. nsP4 is the RNA-dependent RNA polymerase)." In terms of content, you seem to imply that viral translation is brought about by the RNA-dependent RNA polymerase, yet this is not the case. My own reaction in terms of style - why on earth use this rare abbreviation (n.b.) for nota bene (meaning "note well") when, in general, everything in a well-written scientific manuscript (that has an economy of prose) should be "noted well" by the reader?</w:t>
      </w:r>
    </w:p>
    <w:p w14:paraId="60F9B8DD" w14:textId="044E6736" w:rsidR="00840BE3" w:rsidRDefault="00840BE3" w:rsidP="00840BE3">
      <w:pPr>
        <w:pStyle w:val="PlainText"/>
      </w:pPr>
    </w:p>
    <w:p w14:paraId="5685ED73" w14:textId="5FFFF436" w:rsidR="00C024E9" w:rsidRDefault="00905CAF" w:rsidP="005C5876">
      <w:pPr>
        <w:pStyle w:val="PlainText"/>
        <w:jc w:val="both"/>
        <w:rPr>
          <w:color w:val="0070C0"/>
        </w:rPr>
      </w:pPr>
      <w:r>
        <w:rPr>
          <w:color w:val="0070C0"/>
        </w:rPr>
        <w:t xml:space="preserve">As requested, we have removed the abbreviation.  </w:t>
      </w:r>
      <w:r w:rsidR="00C024E9">
        <w:rPr>
          <w:color w:val="0070C0"/>
        </w:rPr>
        <w:t>T</w:t>
      </w:r>
      <w:r w:rsidR="00C024E9" w:rsidRPr="00C024E9">
        <w:rPr>
          <w:color w:val="0070C0"/>
        </w:rPr>
        <w:t xml:space="preserve">he RNA-dependent RNA polymerase is for replication </w:t>
      </w:r>
      <w:r>
        <w:rPr>
          <w:color w:val="0070C0"/>
        </w:rPr>
        <w:t>of the (+)ssRNA genome</w:t>
      </w:r>
      <w:r w:rsidR="00C024E9" w:rsidRPr="00C024E9">
        <w:rPr>
          <w:color w:val="0070C0"/>
        </w:rPr>
        <w:t xml:space="preserve">.  Translation precedes genome replication. </w:t>
      </w:r>
      <w:r w:rsidR="00C024E9">
        <w:rPr>
          <w:color w:val="0070C0"/>
        </w:rPr>
        <w:t xml:space="preserve"> Genome replication will produce dsRNA.  The dsRNA will trigger MAVS.  Thus, by short circuiting the MAVS pathway, the downstream effects of the MAVS pathway can be halted.   </w:t>
      </w:r>
    </w:p>
    <w:p w14:paraId="7948A483" w14:textId="77777777" w:rsidR="00905CAF" w:rsidRDefault="00905CAF" w:rsidP="00840BE3">
      <w:pPr>
        <w:pStyle w:val="PlainText"/>
      </w:pPr>
    </w:p>
    <w:p w14:paraId="6735DBBC" w14:textId="48066FDC" w:rsidR="00840BE3" w:rsidRDefault="00840BE3" w:rsidP="00840BE3">
      <w:pPr>
        <w:pStyle w:val="PlainText"/>
      </w:pPr>
      <w:r>
        <w:lastRenderedPageBreak/>
        <w:t>Lines 86-87: "Thus, these viruses may cleave host innate immune response proteins early in infection in order to suppress their effects." Is this offered as sheer speculation, or is there some prior report in the literature of this expectation and some supporting evidence?</w:t>
      </w:r>
    </w:p>
    <w:p w14:paraId="61054390" w14:textId="77777777" w:rsidR="005C5876" w:rsidRDefault="005C5876" w:rsidP="00840BE3">
      <w:pPr>
        <w:pStyle w:val="PlainText"/>
      </w:pPr>
    </w:p>
    <w:p w14:paraId="5E1155F7" w14:textId="634F3096" w:rsidR="00905CAF" w:rsidRDefault="00905CAF" w:rsidP="005C5876">
      <w:pPr>
        <w:pStyle w:val="PlainText"/>
        <w:rPr>
          <w:color w:val="0070C0"/>
        </w:rPr>
      </w:pPr>
      <w:r>
        <w:rPr>
          <w:color w:val="0070C0"/>
        </w:rPr>
        <w:t>Several authors reporte</w:t>
      </w:r>
      <w:r w:rsidR="005C5876">
        <w:rPr>
          <w:color w:val="0070C0"/>
        </w:rPr>
        <w:t>d cleavage products within the 3</w:t>
      </w:r>
      <w:r>
        <w:rPr>
          <w:color w:val="0070C0"/>
        </w:rPr>
        <w:t xml:space="preserve">-5 hours post-infection </w:t>
      </w:r>
      <w:r>
        <w:rPr>
          <w:color w:val="0070C0"/>
        </w:rPr>
        <w:fldChar w:fldCharType="begin">
          <w:fldData xml:space="preserve">PEVuZE5vdGU+PENpdGU+PEF1dGhvcj5HcmFoYW08L0F1dGhvcj48WWVhcj4yMDA0PC9ZZWFyPjxS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</w:fldData>
        </w:fldChar>
      </w:r>
      <w:r>
        <w:rPr>
          <w:color w:val="0070C0"/>
        </w:rPr>
        <w:instrText xml:space="preserve"> ADDIN EN.CITE </w:instrText>
      </w:r>
      <w:r>
        <w:rPr>
          <w:color w:val="0070C0"/>
        </w:rPr>
        <w:fldChar w:fldCharType="begin">
          <w:fldData xml:space="preserve">PEVuZE5vdGU+PENpdGU+PEF1dGhvcj5HcmFoYW08L0F1dGhvcj48WWVhcj4yMDA0PC9ZZWFyPjxS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</w:fldData>
        </w:fldChar>
      </w:r>
      <w:r>
        <w:rPr>
          <w:color w:val="0070C0"/>
        </w:rPr>
        <w:instrText xml:space="preserve"> ADDIN EN.CITE.DATA </w:instrText>
      </w:r>
      <w:r>
        <w:rPr>
          <w:color w:val="0070C0"/>
        </w:rPr>
      </w:r>
      <w:r>
        <w:rPr>
          <w:color w:val="0070C0"/>
        </w:rPr>
        <w:fldChar w:fldCharType="end"/>
      </w:r>
      <w:r>
        <w:rPr>
          <w:color w:val="0070C0"/>
        </w:rPr>
        <w:fldChar w:fldCharType="separate"/>
      </w:r>
      <w:r w:rsidRPr="00905CAF">
        <w:rPr>
          <w:i/>
          <w:noProof/>
          <w:color w:val="0070C0"/>
          <w:vertAlign w:val="superscript"/>
        </w:rPr>
        <w:t>1, 2</w:t>
      </w:r>
      <w:r>
        <w:rPr>
          <w:color w:val="0070C0"/>
        </w:rPr>
        <w:fldChar w:fldCharType="end"/>
      </w:r>
      <w:r>
        <w:rPr>
          <w:color w:val="0070C0"/>
        </w:rPr>
        <w:t xml:space="preserve">.  In the first report of a host protein cleavage by a viral protease (Histone H3) the cleavage was observed within 3 hours post-infection.  We found this to be common.   We have added references to support the statement. </w:t>
      </w:r>
      <w:r w:rsidR="005C5876">
        <w:rPr>
          <w:color w:val="0070C0"/>
        </w:rPr>
        <w:t xml:space="preserve"> We also discuss the “uncleavable” case.</w:t>
      </w:r>
    </w:p>
    <w:p w14:paraId="75119CB8" w14:textId="77777777" w:rsidR="00905CAF" w:rsidRDefault="00905CAF" w:rsidP="005C5876">
      <w:pPr>
        <w:pStyle w:val="PlainText"/>
        <w:jc w:val="both"/>
        <w:rPr>
          <w:color w:val="0070C0"/>
        </w:rPr>
      </w:pPr>
    </w:p>
    <w:p w14:paraId="39FE25A9" w14:textId="49B24E51" w:rsidR="006442CA" w:rsidRPr="006442CA" w:rsidRDefault="006442CA" w:rsidP="005C5876">
      <w:pPr>
        <w:pStyle w:val="PlainText"/>
        <w:jc w:val="both"/>
        <w:rPr>
          <w:color w:val="0070C0"/>
        </w:rPr>
      </w:pPr>
      <w:r w:rsidRPr="006442CA">
        <w:rPr>
          <w:color w:val="0070C0"/>
        </w:rPr>
        <w:t xml:space="preserve">We </w:t>
      </w:r>
      <w:r w:rsidR="00905CAF">
        <w:rPr>
          <w:color w:val="0070C0"/>
        </w:rPr>
        <w:t xml:space="preserve">also </w:t>
      </w:r>
      <w:r w:rsidRPr="006442CA">
        <w:rPr>
          <w:color w:val="0070C0"/>
        </w:rPr>
        <w:t xml:space="preserve">showed in Morazzani, et al that we could inhibit the </w:t>
      </w:r>
      <w:r>
        <w:rPr>
          <w:color w:val="0070C0"/>
        </w:rPr>
        <w:t xml:space="preserve">VEEV </w:t>
      </w:r>
      <w:r w:rsidRPr="006442CA">
        <w:rPr>
          <w:color w:val="0070C0"/>
        </w:rPr>
        <w:t>protease and inhibit TRIM14 cleavage</w:t>
      </w:r>
      <w:r w:rsidR="00905CAF">
        <w:rPr>
          <w:color w:val="0070C0"/>
        </w:rPr>
        <w:t xml:space="preserve"> in infected cells</w:t>
      </w:r>
      <w:r w:rsidRPr="006442CA">
        <w:rPr>
          <w:color w:val="0070C0"/>
        </w:rPr>
        <w:t xml:space="preserve">.  Another group showed that if you overexpressed TRIM14 that you could reduce </w:t>
      </w:r>
      <w:r>
        <w:rPr>
          <w:color w:val="0070C0"/>
        </w:rPr>
        <w:t>alpha</w:t>
      </w:r>
      <w:r w:rsidRPr="006442CA">
        <w:rPr>
          <w:color w:val="0070C0"/>
        </w:rPr>
        <w:t xml:space="preserve">viral replication. </w:t>
      </w:r>
      <w:r>
        <w:rPr>
          <w:color w:val="0070C0"/>
        </w:rPr>
        <w:t xml:space="preserve">  The papers in Table 1 have similar evidence and conclusions. </w:t>
      </w:r>
    </w:p>
    <w:p w14:paraId="183BB941" w14:textId="77777777" w:rsidR="00840BE3" w:rsidRDefault="00840BE3" w:rsidP="00840BE3">
      <w:pPr>
        <w:pStyle w:val="PlainText"/>
      </w:pPr>
    </w:p>
    <w:p w14:paraId="463EB30D" w14:textId="77777777" w:rsidR="00840BE3" w:rsidRDefault="00840BE3" w:rsidP="00840BE3">
      <w:pPr>
        <w:pStyle w:val="PlainText"/>
      </w:pPr>
      <w:r>
        <w:t>Line 89: "CRISPR spacer sequences are ~26-72 nucleotides and RNAi are ~20-22 nucleotides" - does not seem relevant to the paragraph.</w:t>
      </w:r>
    </w:p>
    <w:p w14:paraId="6E67DBA7" w14:textId="688F565C" w:rsidR="00840BE3" w:rsidRPr="006442CA" w:rsidRDefault="006442CA" w:rsidP="005C5876">
      <w:pPr>
        <w:pStyle w:val="PlainText"/>
        <w:jc w:val="both"/>
        <w:rPr>
          <w:color w:val="0070C0"/>
        </w:rPr>
      </w:pPr>
      <w:r w:rsidRPr="006442CA">
        <w:rPr>
          <w:color w:val="0070C0"/>
        </w:rPr>
        <w:t xml:space="preserve">SSHHP sequences are 6-8 amino acids, in base pairs this would correspond to 18-24 bp. </w:t>
      </w:r>
      <w:r w:rsidR="001F748E">
        <w:rPr>
          <w:color w:val="0070C0"/>
        </w:rPr>
        <w:t xml:space="preserve"> For ZIKV we found a protein with 11 amino acids in common, this would correspond to 33 bp. </w:t>
      </w:r>
      <w:r w:rsidR="005C5876">
        <w:rPr>
          <w:color w:val="0070C0"/>
        </w:rPr>
        <w:t xml:space="preserve"> While these sequences may seem short, they are specifically recognized. </w:t>
      </w:r>
    </w:p>
    <w:p w14:paraId="3EEC4B83" w14:textId="77777777" w:rsidR="006442CA" w:rsidRDefault="006442CA" w:rsidP="00840BE3">
      <w:pPr>
        <w:pStyle w:val="PlainText"/>
      </w:pPr>
    </w:p>
    <w:p w14:paraId="21627F05" w14:textId="4AB2C32E" w:rsidR="00840BE3" w:rsidRDefault="00840BE3" w:rsidP="00840BE3">
      <w:pPr>
        <w:pStyle w:val="PlainText"/>
      </w:pPr>
      <w:r>
        <w:t>Lines 96-97: "Thus, for viral proteases that have loser sequence requirements such as those belonging to Picornaviridae the probability of finding a cleavage site in a host protein is likely higher." Did you mean "looser sequence requirements"? Also, is there a citation about the Picornaviridae claim?</w:t>
      </w:r>
    </w:p>
    <w:p w14:paraId="7007C920" w14:textId="77777777" w:rsidR="005C5876" w:rsidRDefault="005C5876" w:rsidP="00840BE3">
      <w:pPr>
        <w:pStyle w:val="PlainText"/>
      </w:pPr>
    </w:p>
    <w:p w14:paraId="46F687EA" w14:textId="3B8DA381" w:rsidR="001F748E" w:rsidRPr="001F748E" w:rsidRDefault="001F748E" w:rsidP="005C5876">
      <w:pPr>
        <w:pStyle w:val="PlainText"/>
        <w:jc w:val="both"/>
        <w:rPr>
          <w:color w:val="0070C0"/>
        </w:rPr>
      </w:pPr>
      <w:r>
        <w:rPr>
          <w:color w:val="0070C0"/>
        </w:rPr>
        <w:t>S</w:t>
      </w:r>
      <w:r w:rsidRPr="001F748E">
        <w:rPr>
          <w:color w:val="0070C0"/>
        </w:rPr>
        <w:t>everal of the entries in Table 1 are</w:t>
      </w:r>
      <w:r>
        <w:rPr>
          <w:color w:val="0070C0"/>
        </w:rPr>
        <w:t xml:space="preserve"> from</w:t>
      </w:r>
      <w:r w:rsidRPr="001F748E">
        <w:rPr>
          <w:color w:val="0070C0"/>
        </w:rPr>
        <w:t xml:space="preserve"> </w:t>
      </w:r>
      <w:r w:rsidRPr="00002EE5">
        <w:rPr>
          <w:i/>
          <w:iCs/>
          <w:color w:val="0070C0"/>
        </w:rPr>
        <w:t>Piconaviridae</w:t>
      </w:r>
      <w:r w:rsidRPr="001F748E">
        <w:rPr>
          <w:color w:val="0070C0"/>
        </w:rPr>
        <w:t xml:space="preserve">. </w:t>
      </w:r>
      <w:r>
        <w:rPr>
          <w:color w:val="0070C0"/>
        </w:rPr>
        <w:t xml:space="preserve"> From the papers there is very little sequence identity between the cleavage sequence in the virus vs. the host sequence</w:t>
      </w:r>
      <w:r w:rsidR="005C5876">
        <w:rPr>
          <w:color w:val="0070C0"/>
        </w:rPr>
        <w:t xml:space="preserve"> (colored residues in column 6 of Table 1)</w:t>
      </w:r>
      <w:r>
        <w:rPr>
          <w:color w:val="0070C0"/>
        </w:rPr>
        <w:t>.  In some cases, only 2 a</w:t>
      </w:r>
      <w:r w:rsidR="005C5876">
        <w:rPr>
          <w:color w:val="0070C0"/>
        </w:rPr>
        <w:t>mino acids match</w:t>
      </w:r>
      <w:r>
        <w:rPr>
          <w:color w:val="0070C0"/>
        </w:rPr>
        <w:t xml:space="preserve">.  For the other viruses, the sequence identity or homology was higher (the ZIKV protease targets had </w:t>
      </w:r>
      <w:r w:rsidR="00002EE5">
        <w:rPr>
          <w:color w:val="0070C0"/>
        </w:rPr>
        <w:t>11</w:t>
      </w:r>
      <w:r>
        <w:rPr>
          <w:color w:val="0070C0"/>
        </w:rPr>
        <w:t xml:space="preserve"> matching residues).  The proteases are different, from the </w:t>
      </w:r>
      <w:r w:rsidR="00002EE5">
        <w:rPr>
          <w:color w:val="0070C0"/>
        </w:rPr>
        <w:t>Table</w:t>
      </w:r>
      <w:r>
        <w:rPr>
          <w:color w:val="0070C0"/>
        </w:rPr>
        <w:t xml:space="preserve"> one can infer that the Picornaviral proteases must have very broad tolerances at each of their subsites</w:t>
      </w:r>
      <w:r w:rsidR="005C5876">
        <w:rPr>
          <w:color w:val="0070C0"/>
        </w:rPr>
        <w:t xml:space="preserve"> since there is little sequence identity</w:t>
      </w:r>
      <w:r>
        <w:rPr>
          <w:color w:val="0070C0"/>
        </w:rPr>
        <w:t xml:space="preserve">.  Consequently, the host targets would be more difficult to predict using BLAST. </w:t>
      </w:r>
    </w:p>
    <w:p w14:paraId="5AAFA547" w14:textId="77777777" w:rsidR="00840BE3" w:rsidRDefault="00840BE3" w:rsidP="00840BE3">
      <w:pPr>
        <w:pStyle w:val="PlainText"/>
      </w:pPr>
    </w:p>
    <w:p w14:paraId="1F64730E" w14:textId="77777777" w:rsidR="00840BE3" w:rsidRDefault="00840BE3" w:rsidP="00840BE3">
      <w:pPr>
        <w:pStyle w:val="PlainText"/>
      </w:pPr>
      <w:r>
        <w:t>Figure 1 is yet another smattering mention of how nsP proteases compare to RNAi and CRISPR. If you are going to make this comparison, it would need to be consolidated into one well-focused paragraph (it is not otherwise a foundational theme to be continually referred to, as relates to the the title and abstract of this manuscript). Depending on goals with the associated video, the figure may or may not be relevant.</w:t>
      </w:r>
    </w:p>
    <w:p w14:paraId="6B9EA6E4" w14:textId="2AD9F75A" w:rsidR="00840BE3" w:rsidRPr="00002EE5" w:rsidRDefault="00002EE5" w:rsidP="005C5876">
      <w:pPr>
        <w:pStyle w:val="PlainText"/>
        <w:jc w:val="both"/>
        <w:rPr>
          <w:color w:val="0070C0"/>
        </w:rPr>
      </w:pPr>
      <w:r w:rsidRPr="00002EE5">
        <w:rPr>
          <w:color w:val="0070C0"/>
        </w:rPr>
        <w:t>We</w:t>
      </w:r>
      <w:r w:rsidR="005C5876">
        <w:rPr>
          <w:color w:val="0070C0"/>
        </w:rPr>
        <w:t xml:space="preserve"> have</w:t>
      </w:r>
      <w:r w:rsidRPr="00002EE5">
        <w:rPr>
          <w:color w:val="0070C0"/>
        </w:rPr>
        <w:t xml:space="preserve"> revised Figure 1.  Here we want to show that SSHHPS follows the logic.</w:t>
      </w:r>
      <w:r>
        <w:rPr>
          <w:color w:val="0070C0"/>
        </w:rPr>
        <w:t xml:space="preserve">  These are algorithms or “programs”.  In particular, this is a search and delete program that utilizes a keyword.  The methods described allow one to find the “keyword” and to find the file that may be “deleted” by the enzyme (protease or nuclease).  The programs are written in 3 different languages (DNA, RNA, protein). </w:t>
      </w:r>
      <w:r w:rsidR="005C5876">
        <w:rPr>
          <w:color w:val="0070C0"/>
        </w:rPr>
        <w:t xml:space="preserve">  SSHHPS is an example of post-translational silencing. </w:t>
      </w:r>
    </w:p>
    <w:p w14:paraId="612FF072" w14:textId="77777777" w:rsidR="00002EE5" w:rsidRDefault="00002EE5" w:rsidP="005C5876">
      <w:pPr>
        <w:pStyle w:val="PlainText"/>
        <w:jc w:val="both"/>
      </w:pPr>
    </w:p>
    <w:p w14:paraId="40756B9E" w14:textId="4508D06D" w:rsidR="00840BE3" w:rsidRDefault="00840BE3" w:rsidP="00840BE3">
      <w:pPr>
        <w:pStyle w:val="PlainText"/>
      </w:pPr>
      <w:r>
        <w:t>Lines 135-143: Is there a corresponding difference in human versus equine susceptibility, or does this analysis mainly relate to hypothesis generation?</w:t>
      </w:r>
    </w:p>
    <w:p w14:paraId="7B5BBAE6" w14:textId="76C72762" w:rsidR="00E555BA" w:rsidRDefault="00284F9E" w:rsidP="005C5876">
      <w:pPr>
        <w:pStyle w:val="PlainText"/>
        <w:jc w:val="both"/>
        <w:rPr>
          <w:color w:val="0070C0"/>
        </w:rPr>
      </w:pPr>
      <w:r w:rsidRPr="00E555BA">
        <w:rPr>
          <w:color w:val="0070C0"/>
        </w:rPr>
        <w:t>Yes, as the name suggests equine encephalitis viruses kill horses and donkeys.  The equine TRIM14 was missing the entire region that was transiently cut by the VEEV protease (</w:t>
      </w:r>
      <w:r w:rsidR="005C5876">
        <w:rPr>
          <w:color w:val="0070C0"/>
        </w:rPr>
        <w:t xml:space="preserve">and </w:t>
      </w:r>
      <w:r w:rsidRPr="00E555BA">
        <w:rPr>
          <w:color w:val="0070C0"/>
        </w:rPr>
        <w:t>corresponded to a PRY/SPRY domain).  The PRY/SPRY domain is a binding domain that recognizes a second protein</w:t>
      </w:r>
      <w:r w:rsidR="005C5876">
        <w:rPr>
          <w:color w:val="0070C0"/>
        </w:rPr>
        <w:t xml:space="preserve"> in the MAVS signalosome</w:t>
      </w:r>
      <w:r w:rsidRPr="00E555BA">
        <w:rPr>
          <w:color w:val="0070C0"/>
        </w:rPr>
        <w:t xml:space="preserve">. </w:t>
      </w:r>
      <w:r w:rsidR="00E555BA" w:rsidRPr="00E555BA">
        <w:rPr>
          <w:color w:val="0070C0"/>
        </w:rPr>
        <w:t xml:space="preserve"> </w:t>
      </w:r>
    </w:p>
    <w:p w14:paraId="5D07F039" w14:textId="77777777" w:rsidR="00E555BA" w:rsidRDefault="00E555BA" w:rsidP="005C5876">
      <w:pPr>
        <w:pStyle w:val="PlainText"/>
        <w:jc w:val="both"/>
        <w:rPr>
          <w:color w:val="0070C0"/>
        </w:rPr>
      </w:pPr>
    </w:p>
    <w:p w14:paraId="7E30BF82" w14:textId="34FD50CF" w:rsidR="00284F9E" w:rsidRPr="00E555BA" w:rsidRDefault="00E555BA" w:rsidP="005C5876">
      <w:pPr>
        <w:pStyle w:val="PlainText"/>
        <w:jc w:val="both"/>
        <w:rPr>
          <w:color w:val="0070C0"/>
        </w:rPr>
      </w:pPr>
      <w:r>
        <w:rPr>
          <w:color w:val="0070C0"/>
        </w:rPr>
        <w:t xml:space="preserve">Only 1% of humans die from VEEV infections.  </w:t>
      </w:r>
      <w:r w:rsidRPr="00E555BA">
        <w:rPr>
          <w:color w:val="0070C0"/>
        </w:rPr>
        <w:t xml:space="preserve">The species that were susceptible to infection </w:t>
      </w:r>
      <w:r>
        <w:rPr>
          <w:color w:val="0070C0"/>
        </w:rPr>
        <w:t xml:space="preserve">(humans, rodents) </w:t>
      </w:r>
      <w:r w:rsidRPr="00E555BA">
        <w:rPr>
          <w:color w:val="0070C0"/>
        </w:rPr>
        <w:t>had the cleavage sites suggesting that they had a defense mechanism (i.e. MAVS).  The proposed reservoir (</w:t>
      </w:r>
      <w:r>
        <w:rPr>
          <w:color w:val="0070C0"/>
        </w:rPr>
        <w:t>birds</w:t>
      </w:r>
      <w:r w:rsidRPr="00E555BA">
        <w:rPr>
          <w:color w:val="0070C0"/>
        </w:rPr>
        <w:t>) had 2 amino acid differences in the cleavage site.  The most susceptible species</w:t>
      </w:r>
      <w:r>
        <w:rPr>
          <w:color w:val="0070C0"/>
        </w:rPr>
        <w:t xml:space="preserve"> (horses)</w:t>
      </w:r>
      <w:r w:rsidRPr="00E555BA">
        <w:rPr>
          <w:color w:val="0070C0"/>
        </w:rPr>
        <w:t xml:space="preserve"> was missing the domain that was cut off.   These alignments may be useful for host-reservoir analysis</w:t>
      </w:r>
      <w:r>
        <w:rPr>
          <w:color w:val="0070C0"/>
        </w:rPr>
        <w:t xml:space="preserve"> or for predicting which species will die from infection.  For animal model selection, these differences may be important to examine.   We discuss the species-specific differences in more detail in the Intro.  </w:t>
      </w:r>
    </w:p>
    <w:p w14:paraId="73AE70B9" w14:textId="77777777" w:rsidR="00840BE3" w:rsidRDefault="00840BE3" w:rsidP="00840BE3">
      <w:pPr>
        <w:pStyle w:val="PlainText"/>
      </w:pPr>
    </w:p>
    <w:p w14:paraId="062771BB" w14:textId="77777777" w:rsidR="00840BE3" w:rsidRDefault="00840BE3" w:rsidP="00840BE3">
      <w:pPr>
        <w:pStyle w:val="PlainText"/>
      </w:pPr>
      <w:r>
        <w:lastRenderedPageBreak/>
        <w:t>Line 170: A better topic sentence is needed. I am guessing that the authors mean to indicate that in vitro assays outperform limitations of cell-based assays (in which case, is there a citation to support this claim)?</w:t>
      </w:r>
    </w:p>
    <w:p w14:paraId="3242C49D" w14:textId="45372329" w:rsidR="00840BE3" w:rsidRPr="00E555BA" w:rsidRDefault="005C5876" w:rsidP="005C5876">
      <w:pPr>
        <w:pStyle w:val="PlainText"/>
        <w:jc w:val="both"/>
        <w:rPr>
          <w:color w:val="0070C0"/>
        </w:rPr>
      </w:pPr>
      <w:r>
        <w:rPr>
          <w:color w:val="0070C0"/>
        </w:rPr>
        <w:t xml:space="preserve">We agree, we have revised this. </w:t>
      </w:r>
      <w:r w:rsidR="00E555BA">
        <w:rPr>
          <w:color w:val="0070C0"/>
        </w:rPr>
        <w:t>Cleavage product analysis in</w:t>
      </w:r>
      <w:r w:rsidR="00E555BA" w:rsidRPr="00E555BA">
        <w:rPr>
          <w:color w:val="0070C0"/>
        </w:rPr>
        <w:t xml:space="preserve"> cell-based assays </w:t>
      </w:r>
      <w:r w:rsidR="00E555BA">
        <w:rPr>
          <w:color w:val="0070C0"/>
        </w:rPr>
        <w:t xml:space="preserve">is </w:t>
      </w:r>
      <w:r w:rsidR="00E555BA" w:rsidRPr="00E555BA">
        <w:rPr>
          <w:color w:val="0070C0"/>
        </w:rPr>
        <w:t xml:space="preserve">far more time-consuming than the </w:t>
      </w:r>
      <w:r w:rsidR="00E555BA" w:rsidRPr="00E555BA">
        <w:rPr>
          <w:i/>
          <w:iCs/>
          <w:color w:val="0070C0"/>
        </w:rPr>
        <w:t xml:space="preserve">in vitro </w:t>
      </w:r>
      <w:r w:rsidR="00E555BA" w:rsidRPr="00E555BA">
        <w:rPr>
          <w:color w:val="0070C0"/>
        </w:rPr>
        <w:t>protease assays.</w:t>
      </w:r>
      <w:r w:rsidR="00E555BA">
        <w:rPr>
          <w:color w:val="0070C0"/>
        </w:rPr>
        <w:t xml:space="preserve">  The cleavage is transient in cells and there are competing processes in mammalian cells (e.g. proteasome, proteases, etc.). </w:t>
      </w:r>
      <w:r>
        <w:rPr>
          <w:color w:val="0070C0"/>
        </w:rPr>
        <w:t xml:space="preserve">  It was very difficult to catch the cleavage of TRIM14 in cells.  The amount of TRIM14 in cells is very low.  We were not able to find a good reference for this. </w:t>
      </w:r>
    </w:p>
    <w:p w14:paraId="779D91C6" w14:textId="77777777" w:rsidR="00E555BA" w:rsidRDefault="00E555BA" w:rsidP="005C5876">
      <w:pPr>
        <w:pStyle w:val="PlainText"/>
        <w:jc w:val="both"/>
      </w:pPr>
    </w:p>
    <w:p w14:paraId="467D7EEC" w14:textId="7E346137" w:rsidR="00840BE3" w:rsidRDefault="00840BE3" w:rsidP="00840BE3">
      <w:pPr>
        <w:pStyle w:val="PlainText"/>
      </w:pPr>
      <w:r>
        <w:t>Lines 193-195: "Cell-based assays should be used in combination with the in vitro and in silico methods described herein to confirm that sequence is a SSHHPS." Yet, prior content of the manuscript indicates that cell-based assays may sometimes be futile, and none of the protocol seems to show how a cell-based assay would be conducted.</w:t>
      </w:r>
    </w:p>
    <w:p w14:paraId="151A681D" w14:textId="6B974DF8" w:rsidR="001678A6" w:rsidRDefault="003C4B6B" w:rsidP="005C5876">
      <w:pPr>
        <w:pStyle w:val="PlainText"/>
        <w:jc w:val="both"/>
        <w:rPr>
          <w:color w:val="0070C0"/>
        </w:rPr>
      </w:pPr>
      <w:r w:rsidRPr="003C4B6B">
        <w:rPr>
          <w:color w:val="0070C0"/>
        </w:rPr>
        <w:t xml:space="preserve">Group IV is a large group.  The proteases are not all the same. For instance, the flaviviruses have proteases that are embedded in the ER membrane. </w:t>
      </w:r>
      <w:r>
        <w:rPr>
          <w:color w:val="0070C0"/>
        </w:rPr>
        <w:t xml:space="preserve"> Some of the predicted cleavage sites were in signal peptides suggesting co-translation</w:t>
      </w:r>
      <w:r w:rsidR="001678A6">
        <w:rPr>
          <w:color w:val="0070C0"/>
        </w:rPr>
        <w:t>al</w:t>
      </w:r>
      <w:r>
        <w:rPr>
          <w:color w:val="0070C0"/>
        </w:rPr>
        <w:t xml:space="preserve"> cleavage.  </w:t>
      </w:r>
      <w:r w:rsidR="001678A6">
        <w:rPr>
          <w:color w:val="0070C0"/>
        </w:rPr>
        <w:t xml:space="preserve">Some of the reviewers suggested showing full-length protein cleavage, however, if cleavage is co-translational the cleavage of a fully folded native protein may not be relevant. </w:t>
      </w:r>
      <w:r w:rsidR="00342159">
        <w:rPr>
          <w:color w:val="0070C0"/>
        </w:rPr>
        <w:t xml:space="preserve"> For instance, if the sequence is buried, it may have been accessible during translation. </w:t>
      </w:r>
    </w:p>
    <w:p w14:paraId="2050CB5A" w14:textId="77777777" w:rsidR="001678A6" w:rsidRDefault="001678A6" w:rsidP="005C5876">
      <w:pPr>
        <w:pStyle w:val="PlainText"/>
        <w:jc w:val="both"/>
        <w:rPr>
          <w:color w:val="0070C0"/>
        </w:rPr>
      </w:pPr>
    </w:p>
    <w:p w14:paraId="3A8275B7" w14:textId="6C416E07" w:rsidR="003C4B6B" w:rsidRPr="001678A6" w:rsidRDefault="003C4B6B" w:rsidP="005C5876">
      <w:pPr>
        <w:pStyle w:val="PlainText"/>
        <w:jc w:val="both"/>
        <w:rPr>
          <w:color w:val="0070C0"/>
        </w:rPr>
      </w:pPr>
      <w:r>
        <w:rPr>
          <w:color w:val="0070C0"/>
        </w:rPr>
        <w:t>T</w:t>
      </w:r>
      <w:r w:rsidRPr="003C4B6B">
        <w:rPr>
          <w:color w:val="0070C0"/>
        </w:rPr>
        <w:t>he alphaviral protease is in the cytoplasm and in the nucleus</w:t>
      </w:r>
      <w:r>
        <w:t xml:space="preserve">.  </w:t>
      </w:r>
      <w:r w:rsidRPr="001678A6">
        <w:rPr>
          <w:color w:val="0070C0"/>
        </w:rPr>
        <w:t>The cleavage in cell-based assays is transient</w:t>
      </w:r>
      <w:r w:rsidR="001678A6" w:rsidRPr="001678A6">
        <w:rPr>
          <w:color w:val="0070C0"/>
        </w:rPr>
        <w:t xml:space="preserve"> (first 24 hours) so one may not catch it in a cell-based assay, however, it does not necessarily mean that cleavage d</w:t>
      </w:r>
      <w:r w:rsidR="005C5876">
        <w:rPr>
          <w:color w:val="0070C0"/>
        </w:rPr>
        <w:t>id</w:t>
      </w:r>
      <w:r w:rsidR="001678A6" w:rsidRPr="001678A6">
        <w:rPr>
          <w:color w:val="0070C0"/>
        </w:rPr>
        <w:t xml:space="preserve"> not occur. </w:t>
      </w:r>
      <w:r w:rsidR="001678A6">
        <w:rPr>
          <w:color w:val="0070C0"/>
        </w:rPr>
        <w:t xml:space="preserve">  Since the protease is essential for viral replication, we can’t simply mutate the protease in a virus to test if cleavage is important. </w:t>
      </w:r>
    </w:p>
    <w:p w14:paraId="7C3B857F" w14:textId="77777777" w:rsidR="003C4B6B" w:rsidRDefault="003C4B6B" w:rsidP="005C5876">
      <w:pPr>
        <w:pStyle w:val="PlainText"/>
        <w:jc w:val="both"/>
      </w:pPr>
    </w:p>
    <w:p w14:paraId="577AECF0" w14:textId="6CC01CB7" w:rsidR="00840BE3" w:rsidRPr="001678A6" w:rsidRDefault="001678A6" w:rsidP="005C5876">
      <w:pPr>
        <w:pStyle w:val="PlainText"/>
        <w:jc w:val="both"/>
        <w:rPr>
          <w:color w:val="0070C0"/>
        </w:rPr>
      </w:pPr>
      <w:r w:rsidRPr="001678A6">
        <w:rPr>
          <w:color w:val="0070C0"/>
        </w:rPr>
        <w:t xml:space="preserve">Since the substrates of the proteases may all be very different, we decided to not address the cell-based assays since they may or may not apply to a particular case. </w:t>
      </w:r>
    </w:p>
    <w:p w14:paraId="4C18DD4F" w14:textId="77777777" w:rsidR="001678A6" w:rsidRDefault="001678A6" w:rsidP="00840BE3">
      <w:pPr>
        <w:pStyle w:val="PlainText"/>
      </w:pPr>
    </w:p>
    <w:p w14:paraId="21E09EC9" w14:textId="77777777" w:rsidR="00840BE3" w:rsidRDefault="00840BE3" w:rsidP="00840BE3">
      <w:pPr>
        <w:pStyle w:val="PlainText"/>
      </w:pPr>
      <w:r>
        <w:t>Lines 830-832: "The use of a bacterial expression system allows testing of short segments (~25 amino acids) of mammalian sequences without the use of cell culture." Specify as "mammalian cell culture".</w:t>
      </w:r>
    </w:p>
    <w:p w14:paraId="41385891" w14:textId="546E32B3" w:rsidR="00840BE3" w:rsidRPr="00631D30" w:rsidRDefault="00631D30" w:rsidP="00840BE3">
      <w:pPr>
        <w:pStyle w:val="PlainText"/>
        <w:rPr>
          <w:color w:val="0070C0"/>
        </w:rPr>
      </w:pPr>
      <w:r w:rsidRPr="00631D30">
        <w:rPr>
          <w:color w:val="0070C0"/>
        </w:rPr>
        <w:t>As requested, we have inserted mammalian.</w:t>
      </w:r>
    </w:p>
    <w:p w14:paraId="229BDD2A" w14:textId="77777777" w:rsidR="00631D30" w:rsidRDefault="00631D30" w:rsidP="00840BE3">
      <w:pPr>
        <w:pStyle w:val="PlainText"/>
      </w:pPr>
    </w:p>
    <w:p w14:paraId="29AA7A75" w14:textId="77777777" w:rsidR="00840BE3" w:rsidRDefault="00840BE3" w:rsidP="00840BE3">
      <w:pPr>
        <w:pStyle w:val="PlainText"/>
      </w:pPr>
      <w:r>
        <w:t>I do not find the discussion (Lines 828-881) to be an effective synthesis, and the writing needs improvement, on par with what has been described for other sections of the manuscript. What happened to objectives such as drug discovery, host range, host sensitivity, and host defenses?</w:t>
      </w:r>
    </w:p>
    <w:p w14:paraId="0C28B4CC" w14:textId="66D70DCE" w:rsidR="00840BE3" w:rsidRPr="0026109F" w:rsidRDefault="0026109F" w:rsidP="00840BE3">
      <w:pPr>
        <w:pStyle w:val="PlainText"/>
        <w:rPr>
          <w:color w:val="0070C0"/>
        </w:rPr>
      </w:pPr>
      <w:r w:rsidRPr="0026109F">
        <w:rPr>
          <w:color w:val="0070C0"/>
        </w:rPr>
        <w:t>We agree, we have revised it.</w:t>
      </w:r>
    </w:p>
    <w:p w14:paraId="633992A4" w14:textId="77777777" w:rsidR="0026109F" w:rsidRDefault="0026109F" w:rsidP="00840BE3">
      <w:pPr>
        <w:pStyle w:val="PlainText"/>
      </w:pPr>
    </w:p>
    <w:p w14:paraId="10ACA4DE" w14:textId="77777777" w:rsidR="00840BE3" w:rsidRDefault="00840BE3" w:rsidP="00840BE3">
      <w:pPr>
        <w:pStyle w:val="PlainText"/>
      </w:pPr>
      <w:r>
        <w:t>Minor Concerns:</w:t>
      </w:r>
    </w:p>
    <w:p w14:paraId="4A3D9950" w14:textId="77777777" w:rsidR="00840BE3" w:rsidRDefault="00840BE3" w:rsidP="00840BE3">
      <w:pPr>
        <w:pStyle w:val="PlainText"/>
      </w:pPr>
      <w:r>
        <w:t>Citation content for Citation #2, line 894 (Legler, 2018), seems abstruse - shouldn't the citation indicate more specifically that this citation relates to a patent?</w:t>
      </w:r>
    </w:p>
    <w:p w14:paraId="382F6289" w14:textId="69FAE5FC" w:rsidR="00840BE3" w:rsidRPr="0026109F" w:rsidRDefault="00631D30" w:rsidP="00840BE3">
      <w:pPr>
        <w:pStyle w:val="PlainText"/>
        <w:rPr>
          <w:color w:val="0070C0"/>
        </w:rPr>
      </w:pPr>
      <w:r w:rsidRPr="0026109F">
        <w:rPr>
          <w:color w:val="0070C0"/>
        </w:rPr>
        <w:t>This is a patent application, which is basically a</w:t>
      </w:r>
      <w:r w:rsidR="0026109F" w:rsidRPr="0026109F">
        <w:rPr>
          <w:color w:val="0070C0"/>
        </w:rPr>
        <w:t>n abbreviated version of Morazzani, et al.  It was technically published prior to Morazzani, et al</w:t>
      </w:r>
      <w:r w:rsidR="0026109F">
        <w:rPr>
          <w:color w:val="0070C0"/>
        </w:rPr>
        <w:t xml:space="preserve"> and would be considered to be the first report. </w:t>
      </w:r>
    </w:p>
    <w:p w14:paraId="0CE3FEC2" w14:textId="77777777" w:rsidR="00840BE3" w:rsidRDefault="00840BE3" w:rsidP="00840BE3">
      <w:pPr>
        <w:pStyle w:val="PlainText"/>
        <w:rPr>
          <w:color w:val="0070C0"/>
        </w:rPr>
      </w:pPr>
    </w:p>
    <w:p w14:paraId="4A29D7AE" w14:textId="42440A5F" w:rsidR="005C27C7" w:rsidRPr="0026109F" w:rsidRDefault="005C27C7" w:rsidP="00840BE3">
      <w:pPr>
        <w:pStyle w:val="PlainText"/>
        <w:rPr>
          <w:color w:val="0070C0"/>
        </w:rPr>
      </w:pPr>
      <w:r>
        <w:rPr>
          <w:color w:val="0070C0"/>
        </w:rPr>
        <w:t>We thank Reviewer #4 for their helpful comment and suggestions they have all greatly improved the quality of the manuscript.</w:t>
      </w:r>
      <w:bookmarkStart w:id="0" w:name="_GoBack"/>
      <w:bookmarkEnd w:id="0"/>
    </w:p>
    <w:p w14:paraId="21B11BEA" w14:textId="77777777" w:rsidR="00840BE3" w:rsidRDefault="00840BE3" w:rsidP="00840BE3">
      <w:pPr>
        <w:pStyle w:val="PlainText"/>
      </w:pPr>
    </w:p>
    <w:p w14:paraId="2288A5C5" w14:textId="77777777" w:rsidR="00840BE3" w:rsidRDefault="00840BE3" w:rsidP="00840BE3">
      <w:pPr>
        <w:pStyle w:val="PlainText"/>
      </w:pPr>
      <w:r>
        <w:t>________________________________</w:t>
      </w:r>
    </w:p>
    <w:p w14:paraId="6F4C2E29" w14:textId="77777777" w:rsidR="00840BE3" w:rsidRDefault="00840BE3" w:rsidP="00840BE3">
      <w:pPr>
        <w:pStyle w:val="PlainText"/>
      </w:pPr>
    </w:p>
    <w:p w14:paraId="5893D28E" w14:textId="77777777" w:rsidR="00840BE3" w:rsidRDefault="00840BE3" w:rsidP="00840BE3">
      <w:pPr>
        <w:pStyle w:val="PlainText"/>
      </w:pPr>
      <w:r>
        <w:t>In compliance with data protection regulations, you may request that we remove your personal registration details at any time. (Remove my information/details) &lt;https://www.editorialmanager.com/jove/login.asp?a=r&gt; . Please contact the publication office if you have any questions.</w:t>
      </w:r>
    </w:p>
    <w:p w14:paraId="083F3C56" w14:textId="77777777" w:rsidR="00905CAF" w:rsidRDefault="00905CAF"/>
    <w:p w14:paraId="2A261B7C" w14:textId="77777777" w:rsidR="00905CAF" w:rsidRDefault="00905CAF"/>
    <w:p w14:paraId="0734D67F" w14:textId="77777777" w:rsidR="00905CAF" w:rsidRPr="00905CAF" w:rsidRDefault="00905CAF" w:rsidP="00905CAF">
      <w:pPr>
        <w:pStyle w:val="EndNoteBibliography"/>
        <w:spacing w:after="0"/>
        <w:ind w:left="720" w:hanging="720"/>
      </w:pPr>
      <w:r>
        <w:fldChar w:fldCharType="begin"/>
      </w:r>
      <w:r>
        <w:instrText xml:space="preserve"> ADDIN EN.REFLIST </w:instrText>
      </w:r>
      <w:r>
        <w:fldChar w:fldCharType="separate"/>
      </w:r>
      <w:r w:rsidRPr="00905CAF">
        <w:t xml:space="preserve">[1] Graham, K. L., Gustin, K. E., Rivera, C., Kuyumcu-Martinez, N. M., Choe, S. S., Lloyd, R. E., Sarnow, P., and Utz, P. J. (2004) Proteolytic cleavage of the catalytic subunit of DNA-dependent protein kinase during poliovirus infection, </w:t>
      </w:r>
      <w:r w:rsidRPr="00905CAF">
        <w:rPr>
          <w:i/>
        </w:rPr>
        <w:t>J Virol</w:t>
      </w:r>
      <w:r w:rsidRPr="00905CAF">
        <w:t xml:space="preserve"> </w:t>
      </w:r>
      <w:r w:rsidRPr="00905CAF">
        <w:rPr>
          <w:i/>
        </w:rPr>
        <w:t>78</w:t>
      </w:r>
      <w:r w:rsidRPr="00905CAF">
        <w:t>, 6313-6321.</w:t>
      </w:r>
    </w:p>
    <w:p w14:paraId="7F6313A7" w14:textId="77777777" w:rsidR="00905CAF" w:rsidRPr="00905CAF" w:rsidRDefault="00905CAF" w:rsidP="00905CAF">
      <w:pPr>
        <w:pStyle w:val="EndNoteBibliography"/>
        <w:ind w:left="720" w:hanging="720"/>
      </w:pPr>
      <w:r w:rsidRPr="00905CAF">
        <w:t xml:space="preserve">[2] Barral, P. M., Morrison, J. M., Drahos, J., Gupta, P., Sarkar, D., Fisher, P. B., and Racaniello, V. R. (2007) MDA-5 is cleaved in poliovirus-infected cells, </w:t>
      </w:r>
      <w:r w:rsidRPr="00905CAF">
        <w:rPr>
          <w:i/>
        </w:rPr>
        <w:t>J Virol</w:t>
      </w:r>
      <w:r w:rsidRPr="00905CAF">
        <w:t xml:space="preserve"> </w:t>
      </w:r>
      <w:r w:rsidRPr="00905CAF">
        <w:rPr>
          <w:i/>
        </w:rPr>
        <w:t>81</w:t>
      </w:r>
      <w:r w:rsidRPr="00905CAF">
        <w:t>, 3677-3684.</w:t>
      </w:r>
    </w:p>
    <w:p w14:paraId="3A016E93" w14:textId="1115762B" w:rsidR="00914F5F" w:rsidRDefault="00905CAF">
      <w:r>
        <w:fldChar w:fldCharType="end"/>
      </w:r>
    </w:p>
    <w:sectPr w:rsidR="00914F5F">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F46FE27" w14:textId="77777777" w:rsidR="00A73548" w:rsidRDefault="00A73548" w:rsidP="00D53295">
      <w:pPr>
        <w:spacing w:after="0" w:line="240" w:lineRule="auto"/>
      </w:pPr>
      <w:r>
        <w:separator/>
      </w:r>
    </w:p>
  </w:endnote>
  <w:endnote w:type="continuationSeparator" w:id="0">
    <w:p w14:paraId="15ABE6AE" w14:textId="77777777" w:rsidR="00A73548" w:rsidRDefault="00A73548" w:rsidP="00D5329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dvP41461E">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66BE00E" w14:textId="77777777" w:rsidR="00A73548" w:rsidRDefault="00A73548" w:rsidP="00D53295">
      <w:pPr>
        <w:spacing w:after="0" w:line="240" w:lineRule="auto"/>
      </w:pPr>
      <w:r>
        <w:separator/>
      </w:r>
    </w:p>
  </w:footnote>
  <w:footnote w:type="continuationSeparator" w:id="0">
    <w:p w14:paraId="35808C93" w14:textId="77777777" w:rsidR="00A73548" w:rsidRDefault="00A73548" w:rsidP="00D53295">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4F8419D"/>
    <w:multiLevelType w:val="hybridMultilevel"/>
    <w:tmpl w:val="3E12A89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C6149E4"/>
    <w:multiLevelType w:val="hybridMultilevel"/>
    <w:tmpl w:val="37E24D2C"/>
    <w:lvl w:ilvl="0" w:tplc="81866E20">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46335E43"/>
    <w:multiLevelType w:val="hybridMultilevel"/>
    <w:tmpl w:val="DAFCAD38"/>
    <w:lvl w:ilvl="0" w:tplc="0409000F">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613028AA"/>
    <w:multiLevelType w:val="hybridMultilevel"/>
    <w:tmpl w:val="7168FF2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3"/>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Biochemistry Copy&lt;/Style&gt;&lt;LeftDelim&gt;{&lt;/LeftDelim&gt;&lt;RightDelim&gt;}&lt;/RightDelim&gt;&lt;FontName&gt;Calibri&lt;/FontName&gt;&lt;FontSize&gt;11&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0pasp9v27a5ps5etze3x5vps0rpaaefp0sax&quot;&gt;My EndNote Library&lt;record-ids&gt;&lt;item&gt;364&lt;/item&gt;&lt;item&gt;372&lt;/item&gt;&lt;/record-ids&gt;&lt;/item&gt;&lt;/Libraries&gt;"/>
  </w:docVars>
  <w:rsids>
    <w:rsidRoot w:val="00D52168"/>
    <w:rsid w:val="00002EE5"/>
    <w:rsid w:val="00021EE6"/>
    <w:rsid w:val="00050C60"/>
    <w:rsid w:val="0006504B"/>
    <w:rsid w:val="000D6B8A"/>
    <w:rsid w:val="000E00D0"/>
    <w:rsid w:val="001678A6"/>
    <w:rsid w:val="001742C0"/>
    <w:rsid w:val="00180E44"/>
    <w:rsid w:val="001A6ACD"/>
    <w:rsid w:val="001C1CDD"/>
    <w:rsid w:val="001D507A"/>
    <w:rsid w:val="001F748E"/>
    <w:rsid w:val="0026109F"/>
    <w:rsid w:val="0026630A"/>
    <w:rsid w:val="00271515"/>
    <w:rsid w:val="00284F9E"/>
    <w:rsid w:val="002B4AAA"/>
    <w:rsid w:val="002C1C91"/>
    <w:rsid w:val="002D36D6"/>
    <w:rsid w:val="00324421"/>
    <w:rsid w:val="00342159"/>
    <w:rsid w:val="003C4B6B"/>
    <w:rsid w:val="003D37A0"/>
    <w:rsid w:val="004040B1"/>
    <w:rsid w:val="0043518F"/>
    <w:rsid w:val="00465A31"/>
    <w:rsid w:val="00473667"/>
    <w:rsid w:val="00494E92"/>
    <w:rsid w:val="004E1D39"/>
    <w:rsid w:val="004E7F61"/>
    <w:rsid w:val="004F5D8F"/>
    <w:rsid w:val="00572606"/>
    <w:rsid w:val="00574E70"/>
    <w:rsid w:val="00581B30"/>
    <w:rsid w:val="005842D0"/>
    <w:rsid w:val="005C27C7"/>
    <w:rsid w:val="005C5876"/>
    <w:rsid w:val="005E074D"/>
    <w:rsid w:val="006055D6"/>
    <w:rsid w:val="00612625"/>
    <w:rsid w:val="00631D30"/>
    <w:rsid w:val="006442CA"/>
    <w:rsid w:val="00661E7F"/>
    <w:rsid w:val="0068396F"/>
    <w:rsid w:val="00707779"/>
    <w:rsid w:val="00721F78"/>
    <w:rsid w:val="007233AC"/>
    <w:rsid w:val="0075745E"/>
    <w:rsid w:val="0078466A"/>
    <w:rsid w:val="00794706"/>
    <w:rsid w:val="007A230E"/>
    <w:rsid w:val="007E16BD"/>
    <w:rsid w:val="007F2874"/>
    <w:rsid w:val="00827B13"/>
    <w:rsid w:val="0083101F"/>
    <w:rsid w:val="00836101"/>
    <w:rsid w:val="00840BE3"/>
    <w:rsid w:val="00862551"/>
    <w:rsid w:val="008A429B"/>
    <w:rsid w:val="008B6362"/>
    <w:rsid w:val="008C7558"/>
    <w:rsid w:val="00905CAF"/>
    <w:rsid w:val="00914F5F"/>
    <w:rsid w:val="00920AF5"/>
    <w:rsid w:val="0093309E"/>
    <w:rsid w:val="00952D76"/>
    <w:rsid w:val="00997409"/>
    <w:rsid w:val="009C4C76"/>
    <w:rsid w:val="009C7623"/>
    <w:rsid w:val="009E1923"/>
    <w:rsid w:val="009E3ABF"/>
    <w:rsid w:val="00A2776F"/>
    <w:rsid w:val="00A33CBA"/>
    <w:rsid w:val="00A402B0"/>
    <w:rsid w:val="00A503D9"/>
    <w:rsid w:val="00A73548"/>
    <w:rsid w:val="00A83144"/>
    <w:rsid w:val="00AB2E1A"/>
    <w:rsid w:val="00AD2A8D"/>
    <w:rsid w:val="00AE5896"/>
    <w:rsid w:val="00BE7C17"/>
    <w:rsid w:val="00C024E9"/>
    <w:rsid w:val="00C06043"/>
    <w:rsid w:val="00C30BD8"/>
    <w:rsid w:val="00C338F5"/>
    <w:rsid w:val="00C370B4"/>
    <w:rsid w:val="00CB5A8D"/>
    <w:rsid w:val="00CC63B1"/>
    <w:rsid w:val="00CD0B0B"/>
    <w:rsid w:val="00CE530C"/>
    <w:rsid w:val="00CF605D"/>
    <w:rsid w:val="00D23260"/>
    <w:rsid w:val="00D261F9"/>
    <w:rsid w:val="00D52168"/>
    <w:rsid w:val="00D53295"/>
    <w:rsid w:val="00D57E5E"/>
    <w:rsid w:val="00DC7A0F"/>
    <w:rsid w:val="00DF47E8"/>
    <w:rsid w:val="00E05CEF"/>
    <w:rsid w:val="00E122F7"/>
    <w:rsid w:val="00E30161"/>
    <w:rsid w:val="00E555BA"/>
    <w:rsid w:val="00E55E86"/>
    <w:rsid w:val="00E56161"/>
    <w:rsid w:val="00E5718D"/>
    <w:rsid w:val="00E61AEB"/>
    <w:rsid w:val="00E744C7"/>
    <w:rsid w:val="00E92085"/>
    <w:rsid w:val="00EB2A65"/>
    <w:rsid w:val="00F0203F"/>
    <w:rsid w:val="00F04AF8"/>
    <w:rsid w:val="00F26772"/>
    <w:rsid w:val="00F3223B"/>
    <w:rsid w:val="00F47368"/>
    <w:rsid w:val="00F61180"/>
    <w:rsid w:val="00F6243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B3FDF4"/>
  <w15:chartTrackingRefBased/>
  <w15:docId w15:val="{D306619D-DD83-4228-BAB6-6E8A4068C6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semiHidden/>
    <w:unhideWhenUsed/>
    <w:rsid w:val="00840BE3"/>
    <w:pPr>
      <w:spacing w:after="0" w:line="240" w:lineRule="auto"/>
    </w:pPr>
    <w:rPr>
      <w:rFonts w:ascii="Calibri" w:hAnsi="Calibri"/>
      <w:szCs w:val="21"/>
    </w:rPr>
  </w:style>
  <w:style w:type="character" w:customStyle="1" w:styleId="PlainTextChar">
    <w:name w:val="Plain Text Char"/>
    <w:basedOn w:val="DefaultParagraphFont"/>
    <w:link w:val="PlainText"/>
    <w:uiPriority w:val="99"/>
    <w:semiHidden/>
    <w:rsid w:val="00840BE3"/>
    <w:rPr>
      <w:rFonts w:ascii="Calibri" w:hAnsi="Calibri"/>
      <w:szCs w:val="21"/>
    </w:rPr>
  </w:style>
  <w:style w:type="character" w:styleId="Hyperlink">
    <w:name w:val="Hyperlink"/>
    <w:basedOn w:val="DefaultParagraphFont"/>
    <w:uiPriority w:val="99"/>
    <w:unhideWhenUsed/>
    <w:rsid w:val="00920AF5"/>
    <w:rPr>
      <w:color w:val="0563C1" w:themeColor="hyperlink"/>
      <w:u w:val="single"/>
    </w:rPr>
  </w:style>
  <w:style w:type="paragraph" w:styleId="ListParagraph">
    <w:name w:val="List Paragraph"/>
    <w:basedOn w:val="Normal"/>
    <w:uiPriority w:val="34"/>
    <w:qFormat/>
    <w:rsid w:val="00952D76"/>
    <w:pPr>
      <w:ind w:left="720"/>
      <w:contextualSpacing/>
    </w:pPr>
  </w:style>
  <w:style w:type="paragraph" w:styleId="BalloonText">
    <w:name w:val="Balloon Text"/>
    <w:basedOn w:val="Normal"/>
    <w:link w:val="BalloonTextChar"/>
    <w:uiPriority w:val="99"/>
    <w:semiHidden/>
    <w:unhideWhenUsed/>
    <w:rsid w:val="00A402B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402B0"/>
    <w:rPr>
      <w:rFonts w:ascii="Segoe UI" w:hAnsi="Segoe UI" w:cs="Segoe UI"/>
      <w:sz w:val="18"/>
      <w:szCs w:val="18"/>
    </w:rPr>
  </w:style>
  <w:style w:type="paragraph" w:styleId="Header">
    <w:name w:val="header"/>
    <w:basedOn w:val="Normal"/>
    <w:link w:val="HeaderChar"/>
    <w:uiPriority w:val="99"/>
    <w:unhideWhenUsed/>
    <w:rsid w:val="00D5329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53295"/>
  </w:style>
  <w:style w:type="paragraph" w:styleId="Footer">
    <w:name w:val="footer"/>
    <w:basedOn w:val="Normal"/>
    <w:link w:val="FooterChar"/>
    <w:uiPriority w:val="99"/>
    <w:unhideWhenUsed/>
    <w:rsid w:val="00D5329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53295"/>
  </w:style>
  <w:style w:type="character" w:customStyle="1" w:styleId="UnresolvedMention">
    <w:name w:val="Unresolved Mention"/>
    <w:basedOn w:val="DefaultParagraphFont"/>
    <w:uiPriority w:val="99"/>
    <w:semiHidden/>
    <w:unhideWhenUsed/>
    <w:rsid w:val="00F0203F"/>
    <w:rPr>
      <w:color w:val="605E5C"/>
      <w:shd w:val="clear" w:color="auto" w:fill="E1DFDD"/>
    </w:rPr>
  </w:style>
  <w:style w:type="paragraph" w:styleId="Caption">
    <w:name w:val="caption"/>
    <w:basedOn w:val="Normal"/>
    <w:next w:val="Normal"/>
    <w:uiPriority w:val="35"/>
    <w:unhideWhenUsed/>
    <w:qFormat/>
    <w:rsid w:val="001D507A"/>
    <w:pPr>
      <w:spacing w:after="200" w:line="240" w:lineRule="auto"/>
    </w:pPr>
    <w:rPr>
      <w:i/>
      <w:iCs/>
      <w:color w:val="44546A" w:themeColor="text2"/>
      <w:sz w:val="18"/>
      <w:szCs w:val="18"/>
    </w:rPr>
  </w:style>
  <w:style w:type="paragraph" w:customStyle="1" w:styleId="EndNoteBibliographyTitle">
    <w:name w:val="EndNote Bibliography Title"/>
    <w:basedOn w:val="Normal"/>
    <w:link w:val="EndNoteBibliographyTitleChar"/>
    <w:rsid w:val="00905CAF"/>
    <w:pPr>
      <w:spacing w:after="0"/>
      <w:jc w:val="center"/>
    </w:pPr>
    <w:rPr>
      <w:rFonts w:ascii="Calibri" w:hAnsi="Calibri" w:cs="Calibri"/>
      <w:noProof/>
    </w:rPr>
  </w:style>
  <w:style w:type="character" w:customStyle="1" w:styleId="EndNoteBibliographyTitleChar">
    <w:name w:val="EndNote Bibliography Title Char"/>
    <w:basedOn w:val="PlainTextChar"/>
    <w:link w:val="EndNoteBibliographyTitle"/>
    <w:rsid w:val="00905CAF"/>
    <w:rPr>
      <w:rFonts w:ascii="Calibri" w:hAnsi="Calibri" w:cs="Calibri"/>
      <w:noProof/>
      <w:szCs w:val="21"/>
    </w:rPr>
  </w:style>
  <w:style w:type="paragraph" w:customStyle="1" w:styleId="EndNoteBibliography">
    <w:name w:val="EndNote Bibliography"/>
    <w:basedOn w:val="Normal"/>
    <w:link w:val="EndNoteBibliographyChar"/>
    <w:rsid w:val="00905CAF"/>
    <w:pPr>
      <w:spacing w:line="240" w:lineRule="auto"/>
    </w:pPr>
    <w:rPr>
      <w:rFonts w:ascii="Calibri" w:hAnsi="Calibri" w:cs="Calibri"/>
      <w:noProof/>
    </w:rPr>
  </w:style>
  <w:style w:type="character" w:customStyle="1" w:styleId="EndNoteBibliographyChar">
    <w:name w:val="EndNote Bibliography Char"/>
    <w:basedOn w:val="PlainTextChar"/>
    <w:link w:val="EndNoteBibliography"/>
    <w:rsid w:val="00905CAF"/>
    <w:rPr>
      <w:rFonts w:ascii="Calibri" w:hAnsi="Calibri" w:cs="Calibri"/>
      <w:noProof/>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93312377">
      <w:bodyDiv w:val="1"/>
      <w:marLeft w:val="0"/>
      <w:marRight w:val="0"/>
      <w:marTop w:val="0"/>
      <w:marBottom w:val="0"/>
      <w:divBdr>
        <w:top w:val="none" w:sz="0" w:space="0" w:color="auto"/>
        <w:left w:val="none" w:sz="0" w:space="0" w:color="auto"/>
        <w:bottom w:val="none" w:sz="0" w:space="0" w:color="auto"/>
        <w:right w:val="none" w:sz="0" w:space="0" w:color="auto"/>
      </w:divBdr>
    </w:div>
    <w:div w:id="783227473">
      <w:bodyDiv w:val="1"/>
      <w:marLeft w:val="0"/>
      <w:marRight w:val="0"/>
      <w:marTop w:val="0"/>
      <w:marBottom w:val="0"/>
      <w:divBdr>
        <w:top w:val="none" w:sz="0" w:space="0" w:color="auto"/>
        <w:left w:val="none" w:sz="0" w:space="0" w:color="auto"/>
        <w:bottom w:val="none" w:sz="0" w:space="0" w:color="auto"/>
        <w:right w:val="none" w:sz="0" w:space="0" w:color="auto"/>
      </w:divBdr>
    </w:div>
    <w:div w:id="14523564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5.png"/><Relationship Id="rId3" Type="http://schemas.openxmlformats.org/officeDocument/2006/relationships/settings" Target="settings.xml"/><Relationship Id="rId7" Type="http://schemas.openxmlformats.org/officeDocument/2006/relationships/hyperlink" Target="https://www.ncbi.nlm.nih.gov/pubmed/30742841" TargetMode="External"/><Relationship Id="rId12" Type="http://schemas.openxmlformats.org/officeDocument/2006/relationships/hyperlink" Target="https://biosentinelpharma.com/home/product_information"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png"/><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image" Target="media/image3.png"/><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16</Pages>
  <Words>6255</Words>
  <Characters>35655</Characters>
  <Application>Microsoft Office Word</Application>
  <DocSecurity>0</DocSecurity>
  <Lines>297</Lines>
  <Paragraphs>83</Paragraphs>
  <ScaleCrop>false</ScaleCrop>
  <HeadingPairs>
    <vt:vector size="2" baseType="variant">
      <vt:variant>
        <vt:lpstr>Title</vt:lpstr>
      </vt:variant>
      <vt:variant>
        <vt:i4>1</vt:i4>
      </vt:variant>
    </vt:vector>
  </HeadingPairs>
  <TitlesOfParts>
    <vt:vector size="1" baseType="lpstr">
      <vt:lpstr/>
    </vt:vector>
  </TitlesOfParts>
  <Company>U.S. Department of Defense</Company>
  <LinksUpToDate>false</LinksUpToDate>
  <CharactersWithSpaces>41827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Patricia Legler</dc:creator>
  <cp:keywords/>
  <dc:description/>
  <cp:lastModifiedBy>Patricia Legler</cp:lastModifiedBy>
  <cp:revision>2</cp:revision>
  <cp:lastPrinted>2019-08-07T11:52:00Z</cp:lastPrinted>
  <dcterms:created xsi:type="dcterms:W3CDTF">2019-08-12T23:12:00Z</dcterms:created>
  <dcterms:modified xsi:type="dcterms:W3CDTF">2019-08-12T23:12:00Z</dcterms:modified>
</cp:coreProperties>
</file>