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B2407" w14:textId="77777777" w:rsidR="003E732A" w:rsidRPr="004C2E5F" w:rsidRDefault="00364B1A" w:rsidP="00430877">
      <w:pPr>
        <w:pStyle w:val="NormalWeb"/>
        <w:spacing w:before="0" w:beforeAutospacing="0" w:after="0" w:afterAutospacing="0"/>
        <w:rPr>
          <w:rFonts w:asciiTheme="minorHAnsi" w:hAnsiTheme="minorHAnsi" w:cstheme="minorHAnsi"/>
        </w:rPr>
      </w:pPr>
      <w:bookmarkStart w:id="0" w:name="_GoBack"/>
      <w:bookmarkEnd w:id="0"/>
      <w:r w:rsidRPr="004C2E5F">
        <w:rPr>
          <w:rFonts w:asciiTheme="minorHAnsi" w:hAnsiTheme="minorHAnsi" w:cstheme="minorHAnsi"/>
          <w:b/>
          <w:bCs/>
        </w:rPr>
        <w:t>TITLE:</w:t>
      </w:r>
    </w:p>
    <w:p w14:paraId="7D6209F7" w14:textId="77777777" w:rsidR="003E732A" w:rsidRPr="00B303C0" w:rsidRDefault="00364B1A" w:rsidP="00430877">
      <w:pPr>
        <w:pStyle w:val="BodyText"/>
        <w:jc w:val="both"/>
        <w:rPr>
          <w:rFonts w:asciiTheme="minorHAnsi" w:hAnsiTheme="minorHAnsi" w:cstheme="minorHAnsi"/>
        </w:rPr>
      </w:pPr>
      <w:r w:rsidRPr="004C2E5F">
        <w:rPr>
          <w:rFonts w:asciiTheme="minorHAnsi" w:eastAsia="SimSun" w:hAnsiTheme="minorHAnsi" w:cstheme="minorHAnsi"/>
          <w:bCs/>
          <w:lang w:eastAsia="zh-CN"/>
        </w:rPr>
        <w:t>An</w:t>
      </w:r>
      <w:r w:rsidR="00FE6683">
        <w:rPr>
          <w:rFonts w:asciiTheme="minorHAnsi" w:eastAsia="SimSun" w:hAnsiTheme="minorHAnsi" w:cstheme="minorHAnsi" w:hint="eastAsia"/>
          <w:bCs/>
          <w:lang w:eastAsia="zh-CN"/>
        </w:rPr>
        <w:t xml:space="preserve"> </w:t>
      </w:r>
      <w:r w:rsidRPr="00B303C0">
        <w:rPr>
          <w:rFonts w:asciiTheme="minorHAnsi" w:hAnsiTheme="minorHAnsi" w:cstheme="minorHAnsi"/>
          <w:bCs/>
        </w:rPr>
        <w:t>Experimental Paradigm for Measuring the Effects of Ageing on Sentence Processing</w:t>
      </w:r>
    </w:p>
    <w:p w14:paraId="35253860" w14:textId="77777777" w:rsidR="003E732A" w:rsidRPr="00B303C0" w:rsidRDefault="003E732A" w:rsidP="00430877">
      <w:pPr>
        <w:rPr>
          <w:rFonts w:asciiTheme="minorHAnsi" w:hAnsiTheme="minorHAnsi" w:cstheme="minorHAnsi"/>
          <w:b/>
          <w:bCs/>
        </w:rPr>
      </w:pPr>
    </w:p>
    <w:p w14:paraId="6FF08739" w14:textId="7F02B1EE" w:rsidR="003E732A" w:rsidRPr="00B303C0" w:rsidRDefault="00364B1A" w:rsidP="00430877">
      <w:pPr>
        <w:rPr>
          <w:rFonts w:asciiTheme="minorHAnsi" w:hAnsiTheme="minorHAnsi" w:cstheme="minorHAnsi"/>
          <w:color w:val="499C3E"/>
        </w:rPr>
      </w:pPr>
      <w:r w:rsidRPr="00B303C0">
        <w:rPr>
          <w:rFonts w:asciiTheme="minorHAnsi" w:hAnsiTheme="minorHAnsi" w:cstheme="minorHAnsi"/>
          <w:b/>
          <w:bCs/>
        </w:rPr>
        <w:t>AUTHORS</w:t>
      </w:r>
      <w:r w:rsidR="004C2E5F">
        <w:rPr>
          <w:rFonts w:asciiTheme="minorHAnsi" w:hAnsiTheme="minorHAnsi" w:cstheme="minorHAnsi"/>
          <w:b/>
          <w:bCs/>
        </w:rPr>
        <w:t xml:space="preserve"> </w:t>
      </w:r>
      <w:r w:rsidRPr="00B303C0">
        <w:rPr>
          <w:rFonts w:asciiTheme="minorHAnsi" w:hAnsiTheme="minorHAnsi" w:cstheme="minorHAnsi"/>
          <w:b/>
          <w:bCs/>
        </w:rPr>
        <w:t>AND</w:t>
      </w:r>
      <w:r w:rsidR="004C2E5F">
        <w:rPr>
          <w:rFonts w:asciiTheme="minorHAnsi" w:hAnsiTheme="minorHAnsi" w:cstheme="minorHAnsi"/>
          <w:b/>
          <w:bCs/>
        </w:rPr>
        <w:t xml:space="preserve"> </w:t>
      </w:r>
      <w:r w:rsidRPr="00B303C0">
        <w:rPr>
          <w:rFonts w:asciiTheme="minorHAnsi" w:hAnsiTheme="minorHAnsi" w:cstheme="minorHAnsi"/>
          <w:b/>
          <w:bCs/>
        </w:rPr>
        <w:t xml:space="preserve">AFFILIATIONS: </w:t>
      </w:r>
    </w:p>
    <w:p w14:paraId="7980996E" w14:textId="77777777" w:rsidR="003E20EF" w:rsidRDefault="00364B1A" w:rsidP="00430877">
      <w:pPr>
        <w:rPr>
          <w:rFonts w:asciiTheme="minorHAnsi" w:hAnsiTheme="minorHAnsi" w:cstheme="minorHAnsi"/>
          <w:bCs/>
          <w:i/>
          <w:color w:val="7F7F7F"/>
          <w:lang w:eastAsia="zh-CN"/>
        </w:rPr>
      </w:pPr>
      <w:proofErr w:type="spellStart"/>
      <w:r w:rsidRPr="00B303C0">
        <w:rPr>
          <w:rFonts w:asciiTheme="minorHAnsi" w:hAnsiTheme="minorHAnsi" w:cstheme="minorHAnsi"/>
          <w:bCs/>
          <w:lang w:eastAsia="zh-CN"/>
        </w:rPr>
        <w:t>Xinmiao</w:t>
      </w:r>
      <w:proofErr w:type="spellEnd"/>
      <w:r w:rsidRPr="00B303C0">
        <w:rPr>
          <w:rFonts w:asciiTheme="minorHAnsi" w:hAnsiTheme="minorHAnsi" w:cstheme="minorHAnsi"/>
          <w:bCs/>
          <w:lang w:eastAsia="zh-CN"/>
        </w:rPr>
        <w:t xml:space="preserve"> Liu</w:t>
      </w:r>
      <w:r w:rsidRPr="00B303C0">
        <w:rPr>
          <w:rFonts w:asciiTheme="minorHAnsi" w:hAnsiTheme="minorHAnsi" w:cstheme="minorHAnsi"/>
          <w:bCs/>
          <w:vertAlign w:val="superscript"/>
          <w:lang w:eastAsia="zh-CN"/>
        </w:rPr>
        <w:t>1</w:t>
      </w:r>
      <w:r w:rsidRPr="00B303C0">
        <w:rPr>
          <w:rFonts w:asciiTheme="minorHAnsi" w:hAnsiTheme="minorHAnsi" w:cstheme="minorHAnsi"/>
          <w:bCs/>
          <w:lang w:eastAsia="zh-CN"/>
        </w:rPr>
        <w:t>, Haiyan Wang</w:t>
      </w:r>
      <w:r w:rsidRPr="00B303C0">
        <w:rPr>
          <w:rFonts w:asciiTheme="minorHAnsi" w:hAnsiTheme="minorHAnsi" w:cstheme="minorHAnsi"/>
          <w:bCs/>
          <w:vertAlign w:val="superscript"/>
          <w:lang w:eastAsia="zh-CN"/>
        </w:rPr>
        <w:t>2*</w:t>
      </w:r>
      <w:r w:rsidRPr="00B303C0">
        <w:rPr>
          <w:rFonts w:asciiTheme="minorHAnsi" w:hAnsiTheme="minorHAnsi" w:cstheme="minorHAnsi"/>
          <w:bCs/>
          <w:lang w:eastAsia="zh-CN"/>
        </w:rPr>
        <w:t>, Anni</w:t>
      </w:r>
      <w:r w:rsidR="00012DB8">
        <w:rPr>
          <w:rFonts w:asciiTheme="minorHAnsi" w:hAnsiTheme="minorHAnsi" w:cstheme="minorHAnsi" w:hint="eastAsia"/>
          <w:bCs/>
          <w:lang w:eastAsia="zh-CN"/>
        </w:rPr>
        <w:t xml:space="preserve"> </w:t>
      </w:r>
      <w:r w:rsidRPr="00B303C0">
        <w:rPr>
          <w:rFonts w:asciiTheme="minorHAnsi" w:hAnsiTheme="minorHAnsi" w:cstheme="minorHAnsi"/>
          <w:bCs/>
          <w:lang w:eastAsia="zh-CN"/>
        </w:rPr>
        <w:t>Xie</w:t>
      </w:r>
      <w:r w:rsidR="006F2194">
        <w:rPr>
          <w:rFonts w:asciiTheme="minorHAnsi" w:hAnsiTheme="minorHAnsi" w:cstheme="minorHAnsi" w:hint="eastAsia"/>
          <w:bCs/>
          <w:vertAlign w:val="superscript"/>
          <w:lang w:eastAsia="zh-CN"/>
        </w:rPr>
        <w:t>3</w:t>
      </w:r>
      <w:r w:rsidR="009D19EC">
        <w:rPr>
          <w:rFonts w:asciiTheme="minorHAnsi" w:hAnsiTheme="minorHAnsi" w:cstheme="minorHAnsi" w:hint="eastAsia"/>
          <w:bCs/>
          <w:lang w:eastAsia="zh-CN"/>
        </w:rPr>
        <w:t xml:space="preserve">, </w:t>
      </w:r>
      <w:proofErr w:type="spellStart"/>
      <w:r w:rsidR="009D19EC">
        <w:rPr>
          <w:rFonts w:asciiTheme="minorHAnsi" w:hAnsiTheme="minorHAnsi" w:cstheme="minorHAnsi" w:hint="eastAsia"/>
          <w:bCs/>
          <w:lang w:eastAsia="zh-CN"/>
        </w:rPr>
        <w:t>Xinyun</w:t>
      </w:r>
      <w:proofErr w:type="spellEnd"/>
      <w:r w:rsidR="009D19EC">
        <w:rPr>
          <w:rFonts w:asciiTheme="minorHAnsi" w:hAnsiTheme="minorHAnsi" w:cstheme="minorHAnsi" w:hint="eastAsia"/>
          <w:bCs/>
          <w:lang w:eastAsia="zh-CN"/>
        </w:rPr>
        <w:t xml:space="preserve"> Mao</w:t>
      </w:r>
      <w:r w:rsidR="00524F7C" w:rsidRPr="00524F7C">
        <w:rPr>
          <w:rFonts w:asciiTheme="minorHAnsi" w:hAnsiTheme="minorHAnsi" w:cstheme="minorHAnsi"/>
          <w:bCs/>
          <w:vertAlign w:val="superscript"/>
          <w:lang w:eastAsia="zh-CN"/>
        </w:rPr>
        <w:t>4</w:t>
      </w:r>
    </w:p>
    <w:p w14:paraId="558AF763" w14:textId="77777777" w:rsidR="003E732A" w:rsidRPr="00B303C0" w:rsidRDefault="003E732A" w:rsidP="00430877">
      <w:pPr>
        <w:rPr>
          <w:rFonts w:asciiTheme="minorHAnsi" w:hAnsiTheme="minorHAnsi" w:cstheme="minorHAnsi"/>
          <w:b/>
          <w:color w:val="auto"/>
        </w:rPr>
      </w:pPr>
    </w:p>
    <w:p w14:paraId="4F41767E" w14:textId="13C71495" w:rsidR="003E732A" w:rsidRPr="00B303C0" w:rsidRDefault="00364B1A" w:rsidP="00430877">
      <w:pPr>
        <w:rPr>
          <w:rFonts w:asciiTheme="minorHAnsi" w:hAnsiTheme="minorHAnsi" w:cstheme="minorHAnsi"/>
          <w:bCs/>
          <w:color w:val="auto"/>
          <w:lang w:eastAsia="zh-CN"/>
        </w:rPr>
      </w:pPr>
      <w:r w:rsidRPr="0089108C">
        <w:rPr>
          <w:rFonts w:asciiTheme="minorHAnsi" w:hAnsiTheme="minorHAnsi" w:cstheme="minorHAnsi"/>
          <w:bCs/>
          <w:color w:val="auto"/>
          <w:vertAlign w:val="superscript"/>
          <w:lang w:eastAsia="zh-CN"/>
        </w:rPr>
        <w:t>1</w:t>
      </w:r>
      <w:r w:rsidRPr="00B303C0">
        <w:rPr>
          <w:rFonts w:asciiTheme="minorHAnsi" w:hAnsiTheme="minorHAnsi" w:cstheme="minorHAnsi"/>
          <w:bCs/>
          <w:color w:val="auto"/>
        </w:rPr>
        <w:t>School of English for Specific Purposes, Beijing Foreign Studies University, Beijing, China</w:t>
      </w:r>
    </w:p>
    <w:p w14:paraId="1D6B9E56" w14:textId="7D396B0A" w:rsidR="003E732A" w:rsidRPr="00B303C0" w:rsidRDefault="00364B1A" w:rsidP="00430877">
      <w:pPr>
        <w:rPr>
          <w:rFonts w:asciiTheme="minorHAnsi" w:hAnsiTheme="minorHAnsi" w:cstheme="minorHAnsi"/>
          <w:bCs/>
          <w:color w:val="auto"/>
          <w:lang w:eastAsia="zh-CN"/>
        </w:rPr>
      </w:pPr>
      <w:r w:rsidRPr="0089108C">
        <w:rPr>
          <w:rFonts w:asciiTheme="minorHAnsi" w:hAnsiTheme="minorHAnsi" w:cstheme="minorHAnsi"/>
          <w:bCs/>
          <w:color w:val="auto"/>
          <w:vertAlign w:val="superscript"/>
          <w:lang w:eastAsia="zh-CN"/>
        </w:rPr>
        <w:t>2</w:t>
      </w:r>
      <w:r w:rsidRPr="00B303C0">
        <w:rPr>
          <w:rFonts w:asciiTheme="minorHAnsi" w:hAnsiTheme="minorHAnsi" w:cstheme="minorHAnsi"/>
          <w:bCs/>
          <w:color w:val="auto"/>
        </w:rPr>
        <w:t xml:space="preserve">Language and Brain Science Center, School of Translation Studies, </w:t>
      </w:r>
      <w:proofErr w:type="spellStart"/>
      <w:r w:rsidRPr="00B303C0">
        <w:rPr>
          <w:rFonts w:asciiTheme="minorHAnsi" w:hAnsiTheme="minorHAnsi" w:cstheme="minorHAnsi"/>
          <w:bCs/>
          <w:color w:val="auto"/>
        </w:rPr>
        <w:t>Qufu</w:t>
      </w:r>
      <w:proofErr w:type="spellEnd"/>
      <w:r w:rsidRPr="00B303C0">
        <w:rPr>
          <w:rFonts w:asciiTheme="minorHAnsi" w:hAnsiTheme="minorHAnsi" w:cstheme="minorHAnsi"/>
          <w:bCs/>
          <w:color w:val="auto"/>
        </w:rPr>
        <w:t xml:space="preserve"> Normal University, </w:t>
      </w:r>
      <w:r w:rsidR="003C392E">
        <w:rPr>
          <w:rFonts w:asciiTheme="minorHAnsi" w:hAnsiTheme="minorHAnsi" w:cstheme="minorHAnsi" w:hint="eastAsia"/>
          <w:bCs/>
          <w:color w:val="auto"/>
          <w:lang w:eastAsia="zh-CN"/>
        </w:rPr>
        <w:t>Rizhao</w:t>
      </w:r>
      <w:r w:rsidRPr="00B303C0">
        <w:rPr>
          <w:rFonts w:asciiTheme="minorHAnsi" w:hAnsiTheme="minorHAnsi" w:cstheme="minorHAnsi"/>
          <w:bCs/>
          <w:color w:val="auto"/>
        </w:rPr>
        <w:t>, China</w:t>
      </w:r>
    </w:p>
    <w:p w14:paraId="44A6058F" w14:textId="0B30E544" w:rsidR="003E732A" w:rsidRPr="00B303C0" w:rsidRDefault="00364B1A" w:rsidP="00430877">
      <w:pPr>
        <w:rPr>
          <w:rFonts w:asciiTheme="minorHAnsi" w:hAnsiTheme="minorHAnsi" w:cstheme="minorHAnsi"/>
          <w:bCs/>
          <w:color w:val="auto"/>
          <w:lang w:eastAsia="zh-CN"/>
        </w:rPr>
      </w:pPr>
      <w:r w:rsidRPr="0089108C">
        <w:rPr>
          <w:rFonts w:asciiTheme="minorHAnsi" w:hAnsiTheme="minorHAnsi" w:cstheme="minorHAnsi"/>
          <w:bCs/>
          <w:color w:val="auto"/>
          <w:vertAlign w:val="superscript"/>
          <w:lang w:eastAsia="zh-CN"/>
        </w:rPr>
        <w:t>3</w:t>
      </w:r>
      <w:r w:rsidRPr="00B303C0">
        <w:rPr>
          <w:rFonts w:asciiTheme="minorHAnsi" w:hAnsiTheme="minorHAnsi" w:cstheme="minorHAnsi"/>
          <w:bCs/>
          <w:color w:val="auto"/>
          <w:lang w:eastAsia="zh-CN"/>
        </w:rPr>
        <w:t xml:space="preserve">School of European Languages and Cultures, </w:t>
      </w:r>
      <w:r w:rsidRPr="00B303C0">
        <w:rPr>
          <w:rFonts w:asciiTheme="minorHAnsi" w:hAnsiTheme="minorHAnsi" w:cstheme="minorHAnsi"/>
          <w:bCs/>
          <w:color w:val="auto"/>
        </w:rPr>
        <w:t>Beijing Foreign Studies University, Beijing, China</w:t>
      </w:r>
    </w:p>
    <w:p w14:paraId="30302142" w14:textId="4E0D3E37" w:rsidR="003E20EF" w:rsidRDefault="009D19EC" w:rsidP="0089108C">
      <w:pPr>
        <w:widowControl/>
        <w:jc w:val="left"/>
        <w:rPr>
          <w:rFonts w:asciiTheme="minorHAnsi" w:hAnsiTheme="minorHAnsi" w:cstheme="minorHAnsi"/>
          <w:bCs/>
          <w:color w:val="auto"/>
          <w:lang w:eastAsia="zh-CN"/>
        </w:rPr>
      </w:pPr>
      <w:r w:rsidRPr="0089108C">
        <w:rPr>
          <w:rFonts w:asciiTheme="minorHAnsi" w:hAnsiTheme="minorHAnsi" w:cstheme="minorHAnsi" w:hint="eastAsia"/>
          <w:bCs/>
          <w:color w:val="auto"/>
          <w:vertAlign w:val="superscript"/>
          <w:lang w:eastAsia="zh-CN"/>
        </w:rPr>
        <w:t>4</w:t>
      </w:r>
      <w:r w:rsidR="00D47F60">
        <w:rPr>
          <w:rFonts w:asciiTheme="minorHAnsi" w:hAnsiTheme="minorHAnsi" w:cstheme="minorHAnsi" w:hint="eastAsia"/>
          <w:bCs/>
          <w:color w:val="auto"/>
          <w:lang w:eastAsia="zh-CN"/>
        </w:rPr>
        <w:t>School of Asian and African Studies</w:t>
      </w:r>
      <w:r w:rsidRPr="00592723">
        <w:rPr>
          <w:rFonts w:asciiTheme="minorHAnsi" w:hAnsiTheme="minorHAnsi" w:cstheme="minorHAnsi"/>
          <w:bCs/>
          <w:color w:val="auto"/>
          <w:lang w:eastAsia="zh-CN"/>
        </w:rPr>
        <w:t xml:space="preserve">, </w:t>
      </w:r>
      <w:r w:rsidRPr="00592723">
        <w:rPr>
          <w:rFonts w:asciiTheme="minorHAnsi" w:hAnsiTheme="minorHAnsi" w:cstheme="minorHAnsi"/>
          <w:bCs/>
          <w:color w:val="auto"/>
        </w:rPr>
        <w:t>Beijing Foreign Studies University, Beijing, China</w:t>
      </w:r>
    </w:p>
    <w:p w14:paraId="1EE85F7E" w14:textId="77777777" w:rsidR="0089108C" w:rsidRPr="00B303C0" w:rsidRDefault="0089108C" w:rsidP="0089108C">
      <w:pPr>
        <w:rPr>
          <w:rFonts w:asciiTheme="minorHAnsi" w:hAnsiTheme="minorHAnsi" w:cstheme="minorHAnsi"/>
          <w:bCs/>
          <w:color w:val="auto"/>
          <w:lang w:eastAsia="zh-CN"/>
        </w:rPr>
      </w:pPr>
    </w:p>
    <w:p w14:paraId="53A42B35" w14:textId="77777777" w:rsidR="0089108C" w:rsidRPr="00B303C0" w:rsidRDefault="0089108C" w:rsidP="0089108C">
      <w:pPr>
        <w:rPr>
          <w:rFonts w:asciiTheme="minorHAnsi" w:hAnsiTheme="minorHAnsi" w:cstheme="minorHAnsi"/>
          <w:bCs/>
          <w:color w:val="auto"/>
        </w:rPr>
      </w:pPr>
      <w:r w:rsidRPr="00B303C0">
        <w:rPr>
          <w:rFonts w:asciiTheme="minorHAnsi" w:hAnsiTheme="minorHAnsi" w:cstheme="minorHAnsi"/>
          <w:bCs/>
          <w:color w:val="auto"/>
        </w:rPr>
        <w:t>Corresponding author:</w:t>
      </w:r>
    </w:p>
    <w:p w14:paraId="4BAFE31F" w14:textId="2FBBFFE9" w:rsidR="003E732A" w:rsidRDefault="0089108C" w:rsidP="0089108C">
      <w:pPr>
        <w:rPr>
          <w:rFonts w:asciiTheme="minorHAnsi" w:hAnsiTheme="minorHAnsi" w:cstheme="minorHAnsi"/>
          <w:bCs/>
          <w:color w:val="auto"/>
        </w:rPr>
      </w:pPr>
      <w:r w:rsidRPr="00B303C0">
        <w:rPr>
          <w:rFonts w:asciiTheme="minorHAnsi" w:hAnsiTheme="minorHAnsi" w:cstheme="minorHAnsi"/>
          <w:bCs/>
          <w:color w:val="auto"/>
          <w:lang w:eastAsia="zh-CN"/>
        </w:rPr>
        <w:t>Haiyan Wang</w:t>
      </w:r>
      <w:r>
        <w:rPr>
          <w:rFonts w:asciiTheme="minorHAnsi" w:hAnsiTheme="minorHAnsi" w:cstheme="minorHAnsi"/>
          <w:bCs/>
          <w:color w:val="auto"/>
        </w:rPr>
        <w:t xml:space="preserve"> </w:t>
      </w:r>
      <w:r w:rsidRPr="00B303C0">
        <w:rPr>
          <w:rFonts w:asciiTheme="minorHAnsi" w:hAnsiTheme="minorHAnsi" w:cstheme="minorHAnsi"/>
          <w:bCs/>
          <w:color w:val="auto"/>
        </w:rPr>
        <w:t>(</w:t>
      </w:r>
      <w:r w:rsidRPr="00B303C0">
        <w:rPr>
          <w:rFonts w:asciiTheme="minorHAnsi" w:hAnsiTheme="minorHAnsi" w:cstheme="minorHAnsi"/>
          <w:bCs/>
          <w:color w:val="auto"/>
          <w:lang w:eastAsia="zh-CN"/>
        </w:rPr>
        <w:t>whyginger99@163.com</w:t>
      </w:r>
      <w:r w:rsidRPr="00B303C0">
        <w:rPr>
          <w:rFonts w:asciiTheme="minorHAnsi" w:hAnsiTheme="minorHAnsi" w:cstheme="minorHAnsi"/>
          <w:bCs/>
          <w:color w:val="auto"/>
        </w:rPr>
        <w:t>)</w:t>
      </w:r>
    </w:p>
    <w:p w14:paraId="5A554803" w14:textId="77777777" w:rsidR="0089108C" w:rsidRPr="00B303C0" w:rsidRDefault="0089108C" w:rsidP="0089108C">
      <w:pPr>
        <w:rPr>
          <w:rFonts w:asciiTheme="minorHAnsi" w:hAnsiTheme="minorHAnsi" w:cstheme="minorHAnsi"/>
          <w:bCs/>
          <w:color w:val="auto"/>
        </w:rPr>
      </w:pPr>
    </w:p>
    <w:p w14:paraId="35A8EE76" w14:textId="77777777" w:rsidR="003E732A" w:rsidRPr="00B303C0" w:rsidRDefault="00364B1A" w:rsidP="00430877">
      <w:pPr>
        <w:rPr>
          <w:rFonts w:asciiTheme="minorHAnsi" w:hAnsiTheme="minorHAnsi" w:cstheme="minorHAnsi"/>
          <w:bCs/>
          <w:color w:val="auto"/>
        </w:rPr>
      </w:pPr>
      <w:r w:rsidRPr="00B303C0">
        <w:rPr>
          <w:rFonts w:asciiTheme="minorHAnsi" w:hAnsiTheme="minorHAnsi" w:cstheme="minorHAnsi"/>
          <w:bCs/>
          <w:color w:val="auto"/>
        </w:rPr>
        <w:t>Email addresses of co-authors:</w:t>
      </w:r>
    </w:p>
    <w:p w14:paraId="6486C870" w14:textId="1F8D647C" w:rsidR="003E732A" w:rsidRPr="00B303C0" w:rsidRDefault="00364B1A" w:rsidP="0089108C">
      <w:pPr>
        <w:pStyle w:val="NormalWeb"/>
        <w:spacing w:before="0" w:beforeAutospacing="0" w:after="0" w:afterAutospacing="0"/>
        <w:rPr>
          <w:rFonts w:asciiTheme="minorHAnsi" w:hAnsiTheme="minorHAnsi" w:cstheme="minorHAnsi"/>
          <w:bCs/>
          <w:color w:val="auto"/>
          <w:lang w:eastAsia="zh-CN"/>
        </w:rPr>
      </w:pPr>
      <w:proofErr w:type="spellStart"/>
      <w:r w:rsidRPr="00B303C0">
        <w:rPr>
          <w:rFonts w:asciiTheme="minorHAnsi" w:hAnsiTheme="minorHAnsi" w:cstheme="minorHAnsi"/>
          <w:bCs/>
          <w:color w:val="auto"/>
          <w:lang w:eastAsia="zh-CN"/>
        </w:rPr>
        <w:t>Xinmiao</w:t>
      </w:r>
      <w:proofErr w:type="spellEnd"/>
      <w:r w:rsidRPr="00B303C0">
        <w:rPr>
          <w:rFonts w:asciiTheme="minorHAnsi" w:hAnsiTheme="minorHAnsi" w:cstheme="minorHAnsi"/>
          <w:bCs/>
          <w:color w:val="auto"/>
          <w:lang w:eastAsia="zh-CN"/>
        </w:rPr>
        <w:t xml:space="preserve"> Liu</w:t>
      </w:r>
      <w:r w:rsidR="0089108C">
        <w:rPr>
          <w:rFonts w:asciiTheme="minorHAnsi" w:hAnsiTheme="minorHAnsi" w:cstheme="minorHAnsi"/>
          <w:bCs/>
          <w:color w:val="auto"/>
        </w:rPr>
        <w:t xml:space="preserve"> </w:t>
      </w:r>
      <w:r w:rsidRPr="00B303C0">
        <w:rPr>
          <w:rFonts w:asciiTheme="minorHAnsi" w:hAnsiTheme="minorHAnsi" w:cstheme="minorHAnsi"/>
          <w:bCs/>
          <w:color w:val="auto"/>
        </w:rPr>
        <w:t>(</w:t>
      </w:r>
      <w:r w:rsidRPr="00B303C0">
        <w:rPr>
          <w:rFonts w:asciiTheme="minorHAnsi" w:hAnsiTheme="minorHAnsi" w:cstheme="minorHAnsi"/>
          <w:bCs/>
          <w:color w:val="auto"/>
          <w:lang w:eastAsia="zh-CN"/>
        </w:rPr>
        <w:t>liuxinmiao929@hotmail.com</w:t>
      </w:r>
      <w:r w:rsidRPr="00B303C0">
        <w:rPr>
          <w:rFonts w:asciiTheme="minorHAnsi" w:hAnsiTheme="minorHAnsi" w:cstheme="minorHAnsi"/>
          <w:bCs/>
          <w:color w:val="auto"/>
        </w:rPr>
        <w:t>)</w:t>
      </w:r>
    </w:p>
    <w:p w14:paraId="21C4656E" w14:textId="3CB69DDE" w:rsidR="00280566" w:rsidRPr="00B303C0" w:rsidRDefault="00364B1A" w:rsidP="00430877">
      <w:pPr>
        <w:rPr>
          <w:rFonts w:asciiTheme="minorHAnsi" w:hAnsiTheme="minorHAnsi" w:cstheme="minorHAnsi"/>
          <w:bCs/>
          <w:color w:val="auto"/>
          <w:lang w:eastAsia="zh-CN"/>
        </w:rPr>
      </w:pPr>
      <w:r w:rsidRPr="00B303C0">
        <w:rPr>
          <w:rFonts w:asciiTheme="minorHAnsi" w:hAnsiTheme="minorHAnsi" w:cstheme="minorHAnsi"/>
          <w:bCs/>
          <w:color w:val="auto"/>
          <w:lang w:eastAsia="zh-CN"/>
        </w:rPr>
        <w:t xml:space="preserve">Anni </w:t>
      </w:r>
      <w:proofErr w:type="spellStart"/>
      <w:r w:rsidRPr="00B303C0">
        <w:rPr>
          <w:rFonts w:asciiTheme="minorHAnsi" w:hAnsiTheme="minorHAnsi" w:cstheme="minorHAnsi"/>
          <w:bCs/>
          <w:color w:val="auto"/>
          <w:lang w:eastAsia="zh-CN"/>
        </w:rPr>
        <w:t>Xie</w:t>
      </w:r>
      <w:proofErr w:type="spellEnd"/>
      <w:r w:rsidRPr="00B303C0">
        <w:rPr>
          <w:rFonts w:asciiTheme="minorHAnsi" w:hAnsiTheme="minorHAnsi" w:cstheme="minorHAnsi"/>
          <w:bCs/>
          <w:color w:val="auto"/>
          <w:lang w:eastAsia="zh-CN"/>
        </w:rPr>
        <w:t xml:space="preserve"> (</w:t>
      </w:r>
      <w:r w:rsidR="00FE6683">
        <w:rPr>
          <w:rFonts w:asciiTheme="minorHAnsi" w:hAnsiTheme="minorHAnsi" w:cstheme="minorHAnsi" w:hint="eastAsia"/>
          <w:bCs/>
          <w:color w:val="auto"/>
          <w:lang w:eastAsia="zh-CN"/>
        </w:rPr>
        <w:t>xan_2009</w:t>
      </w:r>
      <w:r w:rsidR="00280566" w:rsidRPr="00280566">
        <w:rPr>
          <w:rFonts w:asciiTheme="minorHAnsi" w:hAnsiTheme="minorHAnsi" w:cstheme="minorHAnsi"/>
          <w:bCs/>
          <w:color w:val="auto"/>
          <w:lang w:eastAsia="zh-CN"/>
        </w:rPr>
        <w:t>@</w:t>
      </w:r>
      <w:r w:rsidR="00FE6683">
        <w:rPr>
          <w:rFonts w:asciiTheme="minorHAnsi" w:hAnsiTheme="minorHAnsi" w:cstheme="minorHAnsi" w:hint="eastAsia"/>
          <w:bCs/>
          <w:color w:val="auto"/>
          <w:lang w:eastAsia="zh-CN"/>
        </w:rPr>
        <w:t>126</w:t>
      </w:r>
      <w:r w:rsidR="00280566" w:rsidRPr="00280566">
        <w:rPr>
          <w:rFonts w:asciiTheme="minorHAnsi" w:hAnsiTheme="minorHAnsi" w:cstheme="minorHAnsi"/>
          <w:bCs/>
          <w:color w:val="auto"/>
          <w:lang w:eastAsia="zh-CN"/>
        </w:rPr>
        <w:t>.com</w:t>
      </w:r>
      <w:r w:rsidRPr="00B303C0">
        <w:rPr>
          <w:rFonts w:asciiTheme="minorHAnsi" w:hAnsiTheme="minorHAnsi" w:cstheme="minorHAnsi"/>
          <w:bCs/>
          <w:color w:val="auto"/>
          <w:lang w:eastAsia="zh-CN"/>
        </w:rPr>
        <w:t>)</w:t>
      </w:r>
    </w:p>
    <w:p w14:paraId="0673E04A" w14:textId="62604258" w:rsidR="0008715A" w:rsidRDefault="00383D0C" w:rsidP="00430877">
      <w:pPr>
        <w:rPr>
          <w:rFonts w:asciiTheme="minorHAnsi" w:hAnsiTheme="minorHAnsi" w:cstheme="minorHAnsi"/>
          <w:bCs/>
          <w:color w:val="auto"/>
          <w:lang w:eastAsia="zh-CN"/>
        </w:rPr>
      </w:pPr>
      <w:proofErr w:type="spellStart"/>
      <w:r>
        <w:rPr>
          <w:rFonts w:asciiTheme="minorHAnsi" w:hAnsiTheme="minorHAnsi" w:cstheme="minorHAnsi" w:hint="eastAsia"/>
          <w:bCs/>
          <w:lang w:eastAsia="zh-CN"/>
        </w:rPr>
        <w:t>Xinyun</w:t>
      </w:r>
      <w:proofErr w:type="spellEnd"/>
      <w:r>
        <w:rPr>
          <w:rFonts w:asciiTheme="minorHAnsi" w:hAnsiTheme="minorHAnsi" w:cstheme="minorHAnsi" w:hint="eastAsia"/>
          <w:bCs/>
          <w:lang w:eastAsia="zh-CN"/>
        </w:rPr>
        <w:t xml:space="preserve"> Mao</w:t>
      </w:r>
      <w:r w:rsidR="0089108C">
        <w:rPr>
          <w:rFonts w:asciiTheme="minorHAnsi" w:hAnsiTheme="minorHAnsi" w:cstheme="minorHAnsi"/>
          <w:bCs/>
          <w:lang w:eastAsia="zh-CN"/>
        </w:rPr>
        <w:t xml:space="preserve"> </w:t>
      </w:r>
      <w:r w:rsidR="00FB4176">
        <w:rPr>
          <w:rFonts w:asciiTheme="minorHAnsi" w:hAnsiTheme="minorHAnsi" w:cstheme="minorHAnsi" w:hint="eastAsia"/>
          <w:bCs/>
          <w:lang w:eastAsia="zh-CN"/>
        </w:rPr>
        <w:t>(134</w:t>
      </w:r>
      <w:r w:rsidR="00366EC1">
        <w:rPr>
          <w:rFonts w:asciiTheme="minorHAnsi" w:hAnsiTheme="minorHAnsi" w:cstheme="minorHAnsi" w:hint="eastAsia"/>
          <w:bCs/>
          <w:lang w:eastAsia="zh-CN"/>
        </w:rPr>
        <w:t>9589283@qq.com</w:t>
      </w:r>
      <w:r w:rsidR="00FB4176">
        <w:rPr>
          <w:rFonts w:asciiTheme="minorHAnsi" w:hAnsiTheme="minorHAnsi" w:cstheme="minorHAnsi" w:hint="eastAsia"/>
          <w:bCs/>
          <w:lang w:eastAsia="zh-CN"/>
        </w:rPr>
        <w:t>)</w:t>
      </w:r>
      <w:r w:rsidR="00792CA0">
        <w:rPr>
          <w:rFonts w:asciiTheme="minorHAnsi" w:hAnsiTheme="minorHAnsi" w:cstheme="minorHAnsi" w:hint="eastAsia"/>
          <w:bCs/>
          <w:lang w:eastAsia="zh-CN"/>
        </w:rPr>
        <w:t xml:space="preserve">   </w:t>
      </w:r>
      <w:r w:rsidR="0089108C">
        <w:rPr>
          <w:rFonts w:asciiTheme="minorHAnsi" w:hAnsiTheme="minorHAnsi" w:cstheme="minorHAnsi" w:hint="eastAsia"/>
          <w:bCs/>
          <w:lang w:eastAsia="zh-CN"/>
        </w:rPr>
        <w:t xml:space="preserve"> </w:t>
      </w:r>
    </w:p>
    <w:p w14:paraId="3CF9EB66" w14:textId="77777777" w:rsidR="003E732A" w:rsidRPr="00B303C0" w:rsidRDefault="003E732A" w:rsidP="00430877">
      <w:pPr>
        <w:rPr>
          <w:rFonts w:asciiTheme="minorHAnsi" w:hAnsiTheme="minorHAnsi" w:cstheme="minorHAnsi"/>
          <w:bCs/>
          <w:color w:val="499C3E"/>
        </w:rPr>
      </w:pPr>
    </w:p>
    <w:p w14:paraId="5AC876E1" w14:textId="77777777" w:rsidR="003E732A" w:rsidRPr="00B303C0" w:rsidRDefault="00364B1A" w:rsidP="00430877">
      <w:pPr>
        <w:pStyle w:val="NormalWeb"/>
        <w:spacing w:before="0" w:beforeAutospacing="0" w:after="0" w:afterAutospacing="0"/>
        <w:rPr>
          <w:rFonts w:asciiTheme="minorHAnsi" w:hAnsiTheme="minorHAnsi" w:cstheme="minorHAnsi"/>
        </w:rPr>
      </w:pPr>
      <w:r w:rsidRPr="00B303C0">
        <w:rPr>
          <w:rFonts w:asciiTheme="minorHAnsi" w:hAnsiTheme="minorHAnsi" w:cstheme="minorHAnsi"/>
          <w:b/>
          <w:bCs/>
        </w:rPr>
        <w:t>KEYWORDS:</w:t>
      </w:r>
    </w:p>
    <w:p w14:paraId="578572DF" w14:textId="77777777" w:rsidR="003E732A" w:rsidRPr="00B303C0" w:rsidRDefault="00364B1A" w:rsidP="00430877">
      <w:pPr>
        <w:pStyle w:val="NormalWeb"/>
        <w:spacing w:before="0" w:beforeAutospacing="0" w:after="0" w:afterAutospacing="0"/>
        <w:rPr>
          <w:rFonts w:asciiTheme="minorHAnsi" w:hAnsiTheme="minorHAnsi" w:cstheme="minorHAnsi"/>
          <w:color w:val="auto"/>
          <w:lang w:eastAsia="zh-CN"/>
        </w:rPr>
      </w:pPr>
      <w:r w:rsidRPr="00B303C0">
        <w:rPr>
          <w:rFonts w:asciiTheme="minorHAnsi" w:hAnsiTheme="minorHAnsi" w:cstheme="minorHAnsi"/>
          <w:color w:val="auto"/>
        </w:rPr>
        <w:t xml:space="preserve">sentence processing, ageing, maze task, </w:t>
      </w:r>
      <w:r w:rsidR="00FE6683">
        <w:rPr>
          <w:rFonts w:asciiTheme="minorHAnsi" w:hAnsiTheme="minorHAnsi" w:cstheme="minorHAnsi" w:hint="eastAsia"/>
          <w:color w:val="auto"/>
          <w:lang w:eastAsia="zh-CN"/>
        </w:rPr>
        <w:t>psycholinguistics,</w:t>
      </w:r>
      <w:r w:rsidR="00FE6683" w:rsidRPr="00280566">
        <w:rPr>
          <w:rFonts w:asciiTheme="minorHAnsi" w:hAnsiTheme="minorHAnsi" w:cstheme="minorHAnsi"/>
          <w:color w:val="auto"/>
        </w:rPr>
        <w:t xml:space="preserve"> </w:t>
      </w:r>
      <w:r w:rsidRPr="00B303C0">
        <w:rPr>
          <w:rFonts w:asciiTheme="minorHAnsi" w:hAnsiTheme="minorHAnsi" w:cstheme="minorHAnsi"/>
          <w:color w:val="auto"/>
        </w:rPr>
        <w:t>older adults</w:t>
      </w:r>
      <w:r w:rsidR="00FE6683">
        <w:rPr>
          <w:rFonts w:asciiTheme="minorHAnsi" w:hAnsiTheme="minorHAnsi" w:cstheme="minorHAnsi" w:hint="eastAsia"/>
          <w:color w:val="auto"/>
          <w:lang w:eastAsia="zh-CN"/>
        </w:rPr>
        <w:t>, Mandarin</w:t>
      </w:r>
    </w:p>
    <w:p w14:paraId="3594CCC0" w14:textId="77777777" w:rsidR="003E732A" w:rsidRPr="00B303C0" w:rsidRDefault="003E732A" w:rsidP="00430877">
      <w:pPr>
        <w:pStyle w:val="NormalWeb"/>
        <w:spacing w:before="0" w:beforeAutospacing="0" w:after="0" w:afterAutospacing="0"/>
        <w:rPr>
          <w:rFonts w:asciiTheme="minorHAnsi" w:hAnsiTheme="minorHAnsi" w:cstheme="minorHAnsi"/>
          <w:lang w:eastAsia="zh-CN"/>
        </w:rPr>
      </w:pPr>
    </w:p>
    <w:p w14:paraId="287F9F45" w14:textId="77777777" w:rsidR="003E732A" w:rsidRPr="00B303C0" w:rsidRDefault="00364B1A" w:rsidP="00430877">
      <w:pPr>
        <w:rPr>
          <w:rFonts w:asciiTheme="minorHAnsi" w:hAnsiTheme="minorHAnsi" w:cstheme="minorHAnsi"/>
        </w:rPr>
      </w:pPr>
      <w:r w:rsidRPr="00B303C0">
        <w:rPr>
          <w:rFonts w:asciiTheme="minorHAnsi" w:hAnsiTheme="minorHAnsi" w:cstheme="minorHAnsi"/>
          <w:b/>
          <w:bCs/>
        </w:rPr>
        <w:t>SUMMARY:</w:t>
      </w:r>
    </w:p>
    <w:p w14:paraId="430DD26A" w14:textId="77777777" w:rsidR="003E732A" w:rsidRPr="00B303C0" w:rsidRDefault="00364B1A" w:rsidP="00430877">
      <w:pPr>
        <w:rPr>
          <w:rStyle w:val="fontstyle01"/>
          <w:rFonts w:asciiTheme="minorHAnsi" w:hAnsiTheme="minorHAnsi" w:cstheme="minorHAnsi"/>
          <w:lang w:eastAsia="zh-CN"/>
        </w:rPr>
      </w:pPr>
      <w:r w:rsidRPr="00B303C0">
        <w:rPr>
          <w:rStyle w:val="fontstyle01"/>
          <w:rFonts w:asciiTheme="minorHAnsi" w:hAnsiTheme="minorHAnsi" w:cstheme="minorHAnsi"/>
        </w:rPr>
        <w:t>Here, we present a protocol to</w:t>
      </w:r>
      <w:r w:rsidRPr="00B303C0">
        <w:rPr>
          <w:rStyle w:val="fontstyle01"/>
          <w:rFonts w:asciiTheme="minorHAnsi" w:hAnsiTheme="minorHAnsi" w:cstheme="minorHAnsi"/>
          <w:lang w:eastAsia="zh-CN"/>
        </w:rPr>
        <w:t xml:space="preserve"> examine the age-related decline in sentence processing using a maze task that allowed us to localize the processing</w:t>
      </w:r>
      <w:r w:rsidR="00012DB8">
        <w:rPr>
          <w:rStyle w:val="fontstyle01"/>
          <w:rFonts w:asciiTheme="minorHAnsi" w:hAnsiTheme="minorHAnsi" w:cstheme="minorHAnsi"/>
          <w:lang w:eastAsia="zh-CN"/>
        </w:rPr>
        <w:t xml:space="preserve"> difficulty at each word of the</w:t>
      </w:r>
      <w:r w:rsidR="00012DB8">
        <w:rPr>
          <w:rStyle w:val="fontstyle01"/>
          <w:rFonts w:asciiTheme="minorHAnsi" w:hAnsiTheme="minorHAnsi" w:cstheme="minorHAnsi" w:hint="eastAsia"/>
          <w:lang w:eastAsia="zh-CN"/>
        </w:rPr>
        <w:t xml:space="preserve"> </w:t>
      </w:r>
      <w:r w:rsidRPr="00B303C0">
        <w:rPr>
          <w:rStyle w:val="fontstyle01"/>
          <w:rFonts w:asciiTheme="minorHAnsi" w:hAnsiTheme="minorHAnsi" w:cstheme="minorHAnsi"/>
          <w:lang w:eastAsia="zh-CN"/>
        </w:rPr>
        <w:t>sentences</w:t>
      </w:r>
      <w:r w:rsidR="00FE6683">
        <w:rPr>
          <w:rStyle w:val="fontstyle01"/>
          <w:rFonts w:asciiTheme="minorHAnsi" w:hAnsiTheme="minorHAnsi" w:cstheme="minorHAnsi" w:hint="eastAsia"/>
          <w:lang w:eastAsia="zh-CN"/>
        </w:rPr>
        <w:t xml:space="preserve"> </w:t>
      </w:r>
      <w:r w:rsidRPr="00B303C0">
        <w:rPr>
          <w:rStyle w:val="fontstyle01"/>
          <w:rFonts w:asciiTheme="minorHAnsi" w:hAnsiTheme="minorHAnsi" w:cstheme="minorHAnsi"/>
          <w:lang w:eastAsia="zh-CN"/>
        </w:rPr>
        <w:t>during reading.</w:t>
      </w:r>
    </w:p>
    <w:p w14:paraId="044DF6C4" w14:textId="77777777" w:rsidR="003E732A" w:rsidRPr="00B303C0" w:rsidRDefault="003E732A" w:rsidP="00430877">
      <w:pPr>
        <w:rPr>
          <w:rFonts w:asciiTheme="minorHAnsi" w:hAnsiTheme="minorHAnsi" w:cstheme="minorHAnsi"/>
          <w:lang w:eastAsia="zh-CN"/>
        </w:rPr>
      </w:pPr>
    </w:p>
    <w:p w14:paraId="3E0070E7" w14:textId="77777777" w:rsidR="003E732A" w:rsidRPr="00B303C0" w:rsidRDefault="00364B1A" w:rsidP="00430877">
      <w:pPr>
        <w:rPr>
          <w:rFonts w:asciiTheme="minorHAnsi" w:hAnsiTheme="minorHAnsi" w:cstheme="minorHAnsi"/>
          <w:color w:val="808080"/>
        </w:rPr>
      </w:pPr>
      <w:r w:rsidRPr="00B303C0">
        <w:rPr>
          <w:rFonts w:asciiTheme="minorHAnsi" w:hAnsiTheme="minorHAnsi" w:cstheme="minorHAnsi"/>
          <w:b/>
          <w:bCs/>
        </w:rPr>
        <w:t>ABSTRACT:</w:t>
      </w:r>
    </w:p>
    <w:p w14:paraId="31F8347F" w14:textId="21DE060F" w:rsidR="003E732A" w:rsidRPr="00B303C0" w:rsidRDefault="00364B1A" w:rsidP="00430877">
      <w:pPr>
        <w:rPr>
          <w:rFonts w:asciiTheme="minorHAnsi" w:hAnsiTheme="minorHAnsi" w:cstheme="minorHAnsi"/>
          <w:lang w:eastAsia="zh-CN"/>
        </w:rPr>
      </w:pPr>
      <w:r w:rsidRPr="00B303C0">
        <w:rPr>
          <w:rFonts w:asciiTheme="minorHAnsi" w:hAnsiTheme="minorHAnsi" w:cstheme="minorHAnsi"/>
          <w:color w:val="auto"/>
          <w:lang w:eastAsia="zh-CN"/>
        </w:rPr>
        <w:t xml:space="preserve">Previous studies have found that older adults have greater difficulties in processing syntactically complex sentences than younger adults. However, the exact regions where the difficulties arise have not been fully identified. In this study, a maze task was implemented to investigate </w:t>
      </w:r>
      <w:r w:rsidR="006B374D">
        <w:rPr>
          <w:rFonts w:asciiTheme="minorHAnsi" w:hAnsiTheme="minorHAnsi" w:cstheme="minorHAnsi" w:hint="eastAsia"/>
          <w:color w:val="auto"/>
          <w:lang w:eastAsia="zh-CN"/>
        </w:rPr>
        <w:t>how older adults and younger adults differentially process</w:t>
      </w:r>
      <w:r w:rsidR="00A35A6D">
        <w:rPr>
          <w:rFonts w:asciiTheme="minorHAnsi" w:hAnsiTheme="minorHAnsi" w:cstheme="minorHAnsi" w:hint="eastAsia"/>
          <w:color w:val="auto"/>
          <w:lang w:eastAsia="zh-CN"/>
        </w:rPr>
        <w:t>ed</w:t>
      </w:r>
      <w:r w:rsidR="006B374D">
        <w:rPr>
          <w:rFonts w:asciiTheme="minorHAnsi" w:hAnsiTheme="minorHAnsi" w:cstheme="minorHAnsi" w:hint="eastAsia"/>
          <w:color w:val="auto"/>
          <w:lang w:eastAsia="zh-CN"/>
        </w:rPr>
        <w:t xml:space="preserve"> two types of sentences with different levels of syntactic complexity, namely</w:t>
      </w:r>
      <w:r w:rsidR="008A1F33" w:rsidRPr="00543ABB">
        <w:t xml:space="preserve"> subject</w:t>
      </w:r>
      <w:r w:rsidR="006B374D">
        <w:rPr>
          <w:rFonts w:hint="eastAsia"/>
          <w:lang w:eastAsia="zh-CN"/>
        </w:rPr>
        <w:t xml:space="preserve"> relative clauses</w:t>
      </w:r>
      <w:r w:rsidR="008A1F33" w:rsidRPr="00543ABB">
        <w:t xml:space="preserve"> and object relative clauses</w:t>
      </w:r>
      <w:r w:rsidR="006B374D">
        <w:rPr>
          <w:rFonts w:hint="eastAsia"/>
          <w:lang w:eastAsia="zh-CN"/>
        </w:rPr>
        <w:t xml:space="preserve">. </w:t>
      </w:r>
      <w:r w:rsidR="003C53DF">
        <w:rPr>
          <w:rFonts w:asciiTheme="minorHAnsi" w:hAnsiTheme="minorHAnsi" w:cstheme="minorHAnsi" w:hint="eastAsia"/>
          <w:color w:val="auto"/>
          <w:lang w:eastAsia="zh-CN"/>
        </w:rPr>
        <w:t>P</w:t>
      </w:r>
      <w:r w:rsidRPr="00B303C0">
        <w:rPr>
          <w:rFonts w:asciiTheme="minorHAnsi" w:hAnsiTheme="minorHAnsi" w:cstheme="minorHAnsi"/>
          <w:color w:val="auto"/>
          <w:lang w:eastAsia="zh-CN"/>
        </w:rPr>
        <w:t xml:space="preserve">articipants </w:t>
      </w:r>
      <w:r w:rsidR="007D3B33">
        <w:rPr>
          <w:rFonts w:asciiTheme="minorHAnsi" w:hAnsiTheme="minorHAnsi" w:cstheme="minorHAnsi" w:hint="eastAsia"/>
          <w:color w:val="auto"/>
          <w:lang w:eastAsia="zh-CN"/>
        </w:rPr>
        <w:t xml:space="preserve">were asked </w:t>
      </w:r>
      <w:r w:rsidRPr="00B303C0">
        <w:rPr>
          <w:rFonts w:asciiTheme="minorHAnsi" w:hAnsiTheme="minorHAnsi" w:cstheme="minorHAnsi"/>
          <w:color w:val="auto"/>
          <w:lang w:eastAsia="zh-CN"/>
        </w:rPr>
        <w:t>to choose between two alternatives at each segment of the sentences. The task required participants to engage in a strictly incremental mode of processing. The reading times for each segment were recorded, allowing</w:t>
      </w:r>
      <w:r w:rsidR="00FE6683">
        <w:rPr>
          <w:rFonts w:asciiTheme="minorHAnsi" w:hAnsiTheme="minorHAnsi" w:cstheme="minorHAnsi" w:hint="eastAsia"/>
          <w:color w:val="auto"/>
          <w:lang w:eastAsia="zh-CN"/>
        </w:rPr>
        <w:t xml:space="preserve"> </w:t>
      </w:r>
      <w:r w:rsidRPr="00B303C0">
        <w:rPr>
          <w:rFonts w:asciiTheme="minorHAnsi" w:hAnsiTheme="minorHAnsi" w:cstheme="minorHAnsi"/>
          <w:color w:val="auto"/>
          <w:lang w:eastAsia="zh-CN"/>
        </w:rPr>
        <w:t>the quantification of the difficulty of sentence reading. The task allowed us to identify the exact locations of the processing difficulty and thus facilitate a more accurate assessment of the age-related decline in sentence processing. The results indicate that the effect of ageing was found</w:t>
      </w:r>
      <w:r w:rsidR="00FE6683">
        <w:rPr>
          <w:rFonts w:asciiTheme="minorHAnsi" w:hAnsiTheme="minorHAnsi" w:cstheme="minorHAnsi" w:hint="eastAsia"/>
          <w:color w:val="auto"/>
          <w:lang w:eastAsia="zh-CN"/>
        </w:rPr>
        <w:t xml:space="preserve"> </w:t>
      </w:r>
      <w:r w:rsidRPr="00B303C0">
        <w:rPr>
          <w:rFonts w:asciiTheme="minorHAnsi" w:hAnsiTheme="minorHAnsi" w:cstheme="minorHAnsi"/>
          <w:color w:val="auto"/>
          <w:lang w:eastAsia="zh-CN"/>
        </w:rPr>
        <w:t xml:space="preserve">mainly at the head nouns, but not at other </w:t>
      </w:r>
      <w:r w:rsidR="002C66D6">
        <w:rPr>
          <w:rFonts w:asciiTheme="minorHAnsi" w:hAnsiTheme="minorHAnsi" w:cstheme="minorHAnsi" w:hint="eastAsia"/>
          <w:color w:val="auto"/>
          <w:lang w:eastAsia="zh-CN"/>
        </w:rPr>
        <w:t>region</w:t>
      </w:r>
      <w:r w:rsidRPr="00B303C0">
        <w:rPr>
          <w:rFonts w:asciiTheme="minorHAnsi" w:hAnsiTheme="minorHAnsi" w:cstheme="minorHAnsi"/>
          <w:color w:val="auto"/>
          <w:lang w:eastAsia="zh-CN"/>
        </w:rPr>
        <w:t>s of the sentences, a finding which suggests that the maze task is an effective method to identify the exact location of the ageing effect on sentence processing.</w:t>
      </w:r>
      <w:r w:rsidR="00FE6683">
        <w:rPr>
          <w:rFonts w:asciiTheme="minorHAnsi" w:hAnsiTheme="minorHAnsi" w:cstheme="minorHAnsi" w:hint="eastAsia"/>
          <w:color w:val="auto"/>
          <w:lang w:eastAsia="zh-CN"/>
        </w:rPr>
        <w:t xml:space="preserve"> </w:t>
      </w:r>
      <w:r w:rsidRPr="00B303C0">
        <w:rPr>
          <w:rFonts w:asciiTheme="minorHAnsi" w:hAnsiTheme="minorHAnsi" w:cstheme="minorHAnsi"/>
          <w:color w:val="auto"/>
          <w:lang w:eastAsia="zh-CN"/>
        </w:rPr>
        <w:t xml:space="preserve">The </w:t>
      </w:r>
      <w:r w:rsidRPr="00B303C0">
        <w:rPr>
          <w:rFonts w:asciiTheme="minorHAnsi" w:hAnsiTheme="minorHAnsi" w:cstheme="minorHAnsi"/>
          <w:lang w:eastAsia="zh-CN"/>
        </w:rPr>
        <w:t>i</w:t>
      </w:r>
      <w:r w:rsidRPr="00B303C0">
        <w:rPr>
          <w:rFonts w:asciiTheme="minorHAnsi" w:hAnsiTheme="minorHAnsi" w:cstheme="minorHAnsi"/>
        </w:rPr>
        <w:t xml:space="preserve">mplications </w:t>
      </w:r>
      <w:r w:rsidRPr="00B303C0">
        <w:rPr>
          <w:rFonts w:asciiTheme="minorHAnsi" w:hAnsiTheme="minorHAnsi" w:cstheme="minorHAnsi"/>
          <w:lang w:eastAsia="zh-CN"/>
        </w:rPr>
        <w:t>of this</w:t>
      </w:r>
      <w:r w:rsidRPr="00B303C0">
        <w:rPr>
          <w:rFonts w:asciiTheme="minorHAnsi" w:hAnsiTheme="minorHAnsi" w:cstheme="minorHAnsi"/>
        </w:rPr>
        <w:t xml:space="preserve"> experimental</w:t>
      </w:r>
      <w:r w:rsidRPr="00B303C0">
        <w:rPr>
          <w:rFonts w:asciiTheme="minorHAnsi" w:hAnsiTheme="minorHAnsi" w:cstheme="minorHAnsi"/>
          <w:lang w:eastAsia="zh-CN"/>
        </w:rPr>
        <w:t xml:space="preserve"> paradigm</w:t>
      </w:r>
      <w:r w:rsidRPr="00B303C0">
        <w:rPr>
          <w:rFonts w:asciiTheme="minorHAnsi" w:hAnsiTheme="minorHAnsi" w:cstheme="minorHAnsi"/>
        </w:rPr>
        <w:t xml:space="preserve"> for </w:t>
      </w:r>
      <w:r w:rsidRPr="00B303C0">
        <w:rPr>
          <w:rFonts w:asciiTheme="minorHAnsi" w:hAnsiTheme="minorHAnsi" w:cstheme="minorHAnsi"/>
          <w:lang w:eastAsia="zh-CN"/>
        </w:rPr>
        <w:t>investigating</w:t>
      </w:r>
      <w:r w:rsidR="00FE6683">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the effect of ageing on </w:t>
      </w:r>
      <w:r w:rsidRPr="00B303C0">
        <w:rPr>
          <w:rFonts w:asciiTheme="minorHAnsi" w:hAnsiTheme="minorHAnsi" w:cstheme="minorHAnsi"/>
        </w:rPr>
        <w:t>sentence processing are discussed.</w:t>
      </w:r>
    </w:p>
    <w:p w14:paraId="1A02B92A" w14:textId="77777777" w:rsidR="00767DFA" w:rsidRPr="00B303C0" w:rsidRDefault="00767DFA" w:rsidP="00430877">
      <w:pPr>
        <w:rPr>
          <w:rFonts w:asciiTheme="minorHAnsi" w:hAnsiTheme="minorHAnsi" w:cstheme="minorHAnsi"/>
          <w:lang w:eastAsia="zh-CN"/>
        </w:rPr>
      </w:pPr>
    </w:p>
    <w:p w14:paraId="3CA8D4DC" w14:textId="5D9B29FD" w:rsidR="003E732A" w:rsidRPr="00366DB5" w:rsidRDefault="00364B1A" w:rsidP="00366DB5">
      <w:pPr>
        <w:rPr>
          <w:rFonts w:asciiTheme="minorHAnsi" w:hAnsiTheme="minorHAnsi" w:cstheme="minorHAnsi"/>
          <w:color w:val="499C3E"/>
        </w:rPr>
      </w:pPr>
      <w:r w:rsidRPr="00B303C0">
        <w:rPr>
          <w:rFonts w:asciiTheme="minorHAnsi" w:hAnsiTheme="minorHAnsi" w:cstheme="minorHAnsi"/>
          <w:b/>
        </w:rPr>
        <w:t>INTRODUCTION</w:t>
      </w:r>
      <w:r w:rsidRPr="00B303C0">
        <w:rPr>
          <w:rFonts w:asciiTheme="minorHAnsi" w:hAnsiTheme="minorHAnsi" w:cstheme="minorHAnsi"/>
          <w:b/>
          <w:bCs/>
        </w:rPr>
        <w:t>:</w:t>
      </w:r>
    </w:p>
    <w:p w14:paraId="33FAD6F6" w14:textId="5495122B" w:rsidR="00D53D76" w:rsidRDefault="00364B1A" w:rsidP="00430877">
      <w:pPr>
        <w:rPr>
          <w:rFonts w:asciiTheme="minorHAnsi" w:hAnsiTheme="minorHAnsi" w:cstheme="minorHAnsi"/>
          <w:lang w:eastAsia="zh-CN"/>
        </w:rPr>
      </w:pPr>
      <w:r w:rsidRPr="00B303C0">
        <w:rPr>
          <w:rFonts w:asciiTheme="minorHAnsi" w:hAnsiTheme="minorHAnsi" w:cstheme="minorHAnsi"/>
          <w:lang w:eastAsia="zh-CN"/>
        </w:rPr>
        <w:t>Sentence processing is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an essential process for human beings to comprehend sentences in natural languages. It requires integrating incoming words into the existing sentential structures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and establishes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relationships between words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in the sentence in a way which conforms to the grammatical constraints. As sentence processing is a resource-demanding process, older adults tend to encounter difficulties due to the age-related decline in working memory. Previous studies have found that older adults have great difficulties in comprehending and processing sentences with complex syntactic structures such as relative clause</w:t>
      </w:r>
      <w:r w:rsidR="00C13003">
        <w:rPr>
          <w:rFonts w:asciiTheme="minorHAnsi" w:hAnsiTheme="minorHAnsi" w:cstheme="minorHAnsi" w:hint="eastAsia"/>
          <w:lang w:eastAsia="zh-CN"/>
        </w:rPr>
        <w:t>s</w:t>
      </w:r>
      <w:r w:rsidR="00B468A7">
        <w:rPr>
          <w:rFonts w:asciiTheme="minorHAnsi" w:hAnsiTheme="minorHAnsi" w:cstheme="minorHAnsi" w:hint="eastAsia"/>
          <w:lang w:eastAsia="zh-CN"/>
        </w:rPr>
        <w:t xml:space="preserve"> (RCs)</w:t>
      </w:r>
      <w:r w:rsidR="00792CA0">
        <w:rPr>
          <w:rFonts w:asciiTheme="minorHAnsi" w:hAnsiTheme="minorHAnsi" w:cstheme="minorHAnsi"/>
          <w:lang w:eastAsia="zh-CN"/>
        </w:rPr>
        <w:t>:</w:t>
      </w:r>
      <w:r w:rsidRPr="00B303C0">
        <w:rPr>
          <w:rFonts w:asciiTheme="minorHAnsi" w:hAnsiTheme="minorHAnsi" w:cstheme="minorHAnsi"/>
          <w:lang w:eastAsia="zh-CN"/>
        </w:rPr>
        <w:t xml:space="preserve"> </w:t>
      </w:r>
      <w:r w:rsidR="00792CA0">
        <w:rPr>
          <w:rFonts w:asciiTheme="minorHAnsi" w:hAnsiTheme="minorHAnsi" w:cstheme="minorHAnsi"/>
          <w:lang w:eastAsia="zh-CN"/>
        </w:rPr>
        <w:t>“</w:t>
      </w:r>
      <w:r w:rsidRPr="00B303C0">
        <w:rPr>
          <w:rFonts w:asciiTheme="minorHAnsi" w:hAnsiTheme="minorHAnsi" w:cstheme="minorHAnsi"/>
          <w:lang w:eastAsia="zh-CN"/>
        </w:rPr>
        <w:t>The reporter whom the senator</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attacked admitted </w:t>
      </w:r>
      <w:r w:rsidR="00792CA0" w:rsidRPr="00B303C0">
        <w:rPr>
          <w:rFonts w:asciiTheme="minorHAnsi" w:hAnsiTheme="minorHAnsi" w:cstheme="minorHAnsi"/>
          <w:lang w:eastAsia="zh-CN"/>
        </w:rPr>
        <w:t>error</w:t>
      </w:r>
      <w:r w:rsidR="00792CA0">
        <w:rPr>
          <w:rFonts w:asciiTheme="minorHAnsi" w:hAnsiTheme="minorHAnsi" w:cstheme="minorHAnsi"/>
          <w:lang w:eastAsia="zh-CN"/>
        </w:rPr>
        <w:t>”</w:t>
      </w:r>
      <w:r w:rsidRPr="00B303C0">
        <w:rPr>
          <w:rFonts w:asciiTheme="minorHAnsi" w:hAnsiTheme="minorHAnsi" w:cstheme="minorHAnsi"/>
          <w:vertAlign w:val="superscript"/>
          <w:lang w:eastAsia="zh-CN"/>
        </w:rPr>
        <w:t>1</w:t>
      </w:r>
      <w:r w:rsidR="00280566" w:rsidRPr="00280566">
        <w:rPr>
          <w:rFonts w:asciiTheme="minorHAnsi" w:hAnsiTheme="minorHAnsi" w:cstheme="minorHAnsi"/>
          <w:lang w:eastAsia="zh-CN"/>
        </w:rPr>
        <w:t>.</w:t>
      </w:r>
      <w:r w:rsidR="00FE6683">
        <w:rPr>
          <w:rFonts w:asciiTheme="minorHAnsi" w:hAnsiTheme="minorHAnsi" w:cstheme="minorHAnsi" w:hint="eastAsia"/>
          <w:lang w:eastAsia="zh-CN"/>
        </w:rPr>
        <w:t xml:space="preserve"> </w:t>
      </w:r>
      <w:r w:rsidR="008F3F20">
        <w:rPr>
          <w:rFonts w:asciiTheme="minorHAnsi" w:hAnsiTheme="minorHAnsi" w:cstheme="minorHAnsi"/>
          <w:lang w:eastAsia="zh-CN"/>
        </w:rPr>
        <w:t>M</w:t>
      </w:r>
      <w:r w:rsidR="008F3F20">
        <w:rPr>
          <w:rFonts w:asciiTheme="minorHAnsi" w:hAnsiTheme="minorHAnsi" w:cstheme="minorHAnsi" w:hint="eastAsia"/>
          <w:lang w:eastAsia="zh-CN"/>
        </w:rPr>
        <w:t xml:space="preserve">ost previous studies focused on RCs to investigate the effect of ageing on sentence processing. </w:t>
      </w:r>
      <w:r w:rsidR="00280566" w:rsidRPr="00280566">
        <w:rPr>
          <w:rFonts w:asciiTheme="minorHAnsi" w:hAnsiTheme="minorHAnsi" w:cstheme="minorHAnsi"/>
          <w:lang w:eastAsia="zh-CN"/>
        </w:rPr>
        <w:t>C</w:t>
      </w:r>
      <w:r w:rsidRPr="00B303C0">
        <w:rPr>
          <w:rFonts w:asciiTheme="minorHAnsi" w:hAnsiTheme="minorHAnsi" w:cstheme="minorHAnsi"/>
          <w:lang w:eastAsia="zh-CN"/>
        </w:rPr>
        <w:t xml:space="preserve">ompared with younger adults, older adults have lower accuracy and efficiency in </w:t>
      </w:r>
      <w:r w:rsidR="00B468A7">
        <w:rPr>
          <w:rFonts w:asciiTheme="minorHAnsi" w:hAnsiTheme="minorHAnsi" w:cstheme="minorHAnsi" w:hint="eastAsia"/>
          <w:lang w:eastAsia="zh-CN"/>
        </w:rPr>
        <w:t>RC</w:t>
      </w:r>
      <w:r w:rsidRPr="00B303C0">
        <w:rPr>
          <w:rFonts w:asciiTheme="minorHAnsi" w:hAnsiTheme="minorHAnsi" w:cstheme="minorHAnsi"/>
          <w:lang w:eastAsia="zh-CN"/>
        </w:rPr>
        <w:t xml:space="preserve"> comprehension. However, despite the extensive studies on </w:t>
      </w:r>
      <w:r w:rsidR="008F3F20">
        <w:rPr>
          <w:rFonts w:asciiTheme="minorHAnsi" w:hAnsiTheme="minorHAnsi" w:cstheme="minorHAnsi" w:hint="eastAsia"/>
          <w:lang w:eastAsia="zh-CN"/>
        </w:rPr>
        <w:t>RC</w:t>
      </w:r>
      <w:r w:rsidRPr="00B303C0">
        <w:rPr>
          <w:rFonts w:asciiTheme="minorHAnsi" w:hAnsiTheme="minorHAnsi" w:cstheme="minorHAnsi"/>
          <w:lang w:eastAsia="zh-CN"/>
        </w:rPr>
        <w:t xml:space="preserve"> processing by older adults, it is still not clear which parts of </w:t>
      </w:r>
      <w:r w:rsidR="008F3F20">
        <w:rPr>
          <w:rFonts w:asciiTheme="minorHAnsi" w:hAnsiTheme="minorHAnsi" w:cstheme="minorHAnsi" w:hint="eastAsia"/>
          <w:lang w:eastAsia="zh-CN"/>
        </w:rPr>
        <w:t>RC</w:t>
      </w:r>
      <w:r w:rsidRPr="00B303C0">
        <w:rPr>
          <w:rFonts w:asciiTheme="minorHAnsi" w:hAnsiTheme="minorHAnsi" w:cstheme="minorHAnsi"/>
          <w:lang w:eastAsia="zh-CN"/>
        </w:rPr>
        <w:t xml:space="preserve">s are more difficult to process for older adults as they read sentences word by word. </w:t>
      </w:r>
      <w:proofErr w:type="spellStart"/>
      <w:r w:rsidRPr="00B303C0">
        <w:rPr>
          <w:rFonts w:asciiTheme="minorHAnsi" w:hAnsiTheme="minorHAnsi" w:cstheme="minorHAnsi"/>
          <w:lang w:eastAsia="zh-CN"/>
        </w:rPr>
        <w:t>Zurif</w:t>
      </w:r>
      <w:proofErr w:type="spellEnd"/>
      <w:r w:rsidRPr="00B303C0">
        <w:rPr>
          <w:rFonts w:asciiTheme="minorHAnsi" w:hAnsiTheme="minorHAnsi" w:cstheme="minorHAnsi"/>
          <w:lang w:eastAsia="zh-CN"/>
        </w:rPr>
        <w:t xml:space="preserve"> et al. (1995) found that older adults had greater difficulty </w:t>
      </w:r>
      <w:r w:rsidR="00E85DFD">
        <w:rPr>
          <w:rFonts w:asciiTheme="minorHAnsi" w:hAnsiTheme="minorHAnsi" w:cstheme="minorHAnsi" w:hint="eastAsia"/>
          <w:lang w:eastAsia="zh-CN"/>
        </w:rPr>
        <w:t>at</w:t>
      </w:r>
      <w:r w:rsidRPr="00B303C0">
        <w:rPr>
          <w:rFonts w:asciiTheme="minorHAnsi" w:hAnsiTheme="minorHAnsi" w:cstheme="minorHAnsi"/>
          <w:lang w:eastAsia="zh-CN"/>
        </w:rPr>
        <w:t xml:space="preserve"> the </w:t>
      </w:r>
      <w:r w:rsidR="008F3F20">
        <w:rPr>
          <w:rFonts w:asciiTheme="minorHAnsi" w:hAnsiTheme="minorHAnsi" w:cstheme="minorHAnsi" w:hint="eastAsia"/>
          <w:lang w:eastAsia="zh-CN"/>
        </w:rPr>
        <w:t>RC verbs</w:t>
      </w:r>
      <w:r w:rsidRPr="00B303C0">
        <w:rPr>
          <w:rFonts w:asciiTheme="minorHAnsi" w:hAnsiTheme="minorHAnsi" w:cstheme="minorHAnsi"/>
          <w:lang w:eastAsia="zh-CN"/>
        </w:rPr>
        <w:t xml:space="preserve"> </w:t>
      </w:r>
      <w:r w:rsidR="00792CA0" w:rsidRPr="00B303C0">
        <w:rPr>
          <w:rFonts w:asciiTheme="minorHAnsi" w:hAnsiTheme="minorHAnsi" w:cstheme="minorHAnsi"/>
          <w:lang w:eastAsia="zh-CN"/>
        </w:rPr>
        <w:t>(</w:t>
      </w:r>
      <w:r w:rsidR="00792CA0">
        <w:rPr>
          <w:rFonts w:asciiTheme="minorHAnsi" w:hAnsiTheme="minorHAnsi" w:cstheme="minorHAnsi"/>
          <w:lang w:eastAsia="zh-CN"/>
        </w:rPr>
        <w:t>“</w:t>
      </w:r>
      <w:r w:rsidR="00792CA0" w:rsidRPr="00B303C0">
        <w:rPr>
          <w:rFonts w:asciiTheme="minorHAnsi" w:hAnsiTheme="minorHAnsi" w:cstheme="minorHAnsi"/>
          <w:lang w:eastAsia="zh-CN"/>
        </w:rPr>
        <w:t>attacked</w:t>
      </w:r>
      <w:r w:rsidR="00792CA0">
        <w:rPr>
          <w:rFonts w:asciiTheme="minorHAnsi" w:hAnsiTheme="minorHAnsi" w:cstheme="minorHAnsi"/>
          <w:lang w:eastAsia="zh-CN"/>
        </w:rPr>
        <w:t>”</w:t>
      </w:r>
      <w:r w:rsidRPr="00B303C0">
        <w:rPr>
          <w:rFonts w:asciiTheme="minorHAnsi" w:hAnsiTheme="minorHAnsi" w:cstheme="minorHAnsi"/>
          <w:lang w:eastAsia="zh-CN"/>
        </w:rPr>
        <w:t>) as they were less efficient to assign the patient role</w:t>
      </w:r>
      <w:r w:rsidR="00E85DFD">
        <w:rPr>
          <w:rFonts w:asciiTheme="minorHAnsi" w:hAnsiTheme="minorHAnsi" w:cstheme="minorHAnsi" w:hint="eastAsia"/>
          <w:lang w:eastAsia="zh-CN"/>
        </w:rPr>
        <w:t>s</w:t>
      </w:r>
      <w:r w:rsidRPr="00B303C0">
        <w:rPr>
          <w:rFonts w:asciiTheme="minorHAnsi" w:hAnsiTheme="minorHAnsi" w:cstheme="minorHAnsi"/>
          <w:lang w:eastAsia="zh-CN"/>
        </w:rPr>
        <w:t xml:space="preserve"> to the object</w:t>
      </w:r>
      <w:r w:rsidR="00E85DFD">
        <w:rPr>
          <w:rFonts w:asciiTheme="minorHAnsi" w:hAnsiTheme="minorHAnsi" w:cstheme="minorHAnsi" w:hint="eastAsia"/>
          <w:lang w:eastAsia="zh-CN"/>
        </w:rPr>
        <w:t>s</w:t>
      </w:r>
      <w:r w:rsidRPr="00B303C0">
        <w:rPr>
          <w:rFonts w:asciiTheme="minorHAnsi" w:hAnsiTheme="minorHAnsi" w:cstheme="minorHAnsi"/>
          <w:lang w:eastAsia="zh-CN"/>
        </w:rPr>
        <w:t xml:space="preserve"> of the verb</w:t>
      </w:r>
      <w:r w:rsidR="00E85DFD">
        <w:rPr>
          <w:rFonts w:asciiTheme="minorHAnsi" w:hAnsiTheme="minorHAnsi" w:cstheme="minorHAnsi" w:hint="eastAsia"/>
          <w:lang w:eastAsia="zh-CN"/>
        </w:rPr>
        <w:t>s</w:t>
      </w:r>
      <w:r w:rsidR="00FE6683">
        <w:rPr>
          <w:rFonts w:asciiTheme="minorHAnsi" w:hAnsiTheme="minorHAnsi" w:cstheme="minorHAnsi" w:hint="eastAsia"/>
          <w:lang w:eastAsia="zh-CN"/>
        </w:rPr>
        <w:t xml:space="preserve"> </w:t>
      </w:r>
      <w:r w:rsidR="00792CA0" w:rsidRPr="00B303C0">
        <w:rPr>
          <w:rFonts w:asciiTheme="minorHAnsi" w:hAnsiTheme="minorHAnsi" w:cstheme="minorHAnsi"/>
          <w:lang w:eastAsia="zh-CN"/>
        </w:rPr>
        <w:t>(</w:t>
      </w:r>
      <w:r w:rsidR="00792CA0">
        <w:rPr>
          <w:rFonts w:asciiTheme="minorHAnsi" w:hAnsiTheme="minorHAnsi" w:cstheme="minorHAnsi"/>
          <w:lang w:eastAsia="zh-CN"/>
        </w:rPr>
        <w:t>“</w:t>
      </w:r>
      <w:r w:rsidR="00792CA0" w:rsidRPr="00B303C0">
        <w:rPr>
          <w:rFonts w:asciiTheme="minorHAnsi" w:hAnsiTheme="minorHAnsi" w:cstheme="minorHAnsi"/>
          <w:lang w:eastAsia="zh-CN"/>
        </w:rPr>
        <w:t>reporter</w:t>
      </w:r>
      <w:r w:rsidR="00792CA0">
        <w:rPr>
          <w:rFonts w:asciiTheme="minorHAnsi" w:hAnsiTheme="minorHAnsi" w:cstheme="minorHAnsi"/>
          <w:lang w:eastAsia="zh-CN"/>
        </w:rPr>
        <w:t>”</w:t>
      </w:r>
      <w:r w:rsidRPr="00B303C0">
        <w:rPr>
          <w:rFonts w:asciiTheme="minorHAnsi" w:hAnsiTheme="minorHAnsi" w:cstheme="minorHAnsi"/>
          <w:lang w:eastAsia="zh-CN"/>
        </w:rPr>
        <w:t>)</w:t>
      </w:r>
      <w:r w:rsidRPr="00B303C0">
        <w:rPr>
          <w:rFonts w:asciiTheme="minorHAnsi" w:hAnsiTheme="minorHAnsi" w:cstheme="minorHAnsi"/>
          <w:vertAlign w:val="superscript"/>
          <w:lang w:eastAsia="zh-CN"/>
        </w:rPr>
        <w:t>2</w:t>
      </w:r>
      <w:r w:rsidRPr="00B303C0">
        <w:rPr>
          <w:rFonts w:asciiTheme="minorHAnsi" w:hAnsiTheme="minorHAnsi" w:cstheme="minorHAnsi"/>
          <w:lang w:eastAsia="zh-CN"/>
        </w:rPr>
        <w:t xml:space="preserve">. However, some studies suggest that older adults did not perform differently from the younger controls at any </w:t>
      </w:r>
      <w:proofErr w:type="gramStart"/>
      <w:r w:rsidRPr="00B303C0">
        <w:rPr>
          <w:rFonts w:asciiTheme="minorHAnsi" w:hAnsiTheme="minorHAnsi" w:cstheme="minorHAnsi"/>
          <w:lang w:eastAsia="zh-CN"/>
        </w:rPr>
        <w:t>particular region</w:t>
      </w:r>
      <w:proofErr w:type="gramEnd"/>
      <w:r w:rsidRPr="00B303C0">
        <w:rPr>
          <w:rFonts w:asciiTheme="minorHAnsi" w:hAnsiTheme="minorHAnsi" w:cstheme="minorHAnsi"/>
          <w:lang w:eastAsia="zh-CN"/>
        </w:rPr>
        <w:t>. Rather the difficulties occur</w:t>
      </w:r>
      <w:r w:rsidR="00356016">
        <w:rPr>
          <w:rFonts w:asciiTheme="minorHAnsi" w:hAnsiTheme="minorHAnsi" w:cstheme="minorHAnsi" w:hint="eastAsia"/>
          <w:lang w:eastAsia="zh-CN"/>
        </w:rPr>
        <w:t>red</w:t>
      </w:r>
      <w:r w:rsidRPr="00B303C0">
        <w:rPr>
          <w:rFonts w:asciiTheme="minorHAnsi" w:hAnsiTheme="minorHAnsi" w:cstheme="minorHAnsi"/>
          <w:lang w:eastAsia="zh-CN"/>
        </w:rPr>
        <w:t xml:space="preserve"> when participants finish</w:t>
      </w:r>
      <w:r w:rsidR="00356016">
        <w:rPr>
          <w:rFonts w:asciiTheme="minorHAnsi" w:hAnsiTheme="minorHAnsi" w:cstheme="minorHAnsi" w:hint="eastAsia"/>
          <w:lang w:eastAsia="zh-CN"/>
        </w:rPr>
        <w:t>ed</w:t>
      </w:r>
      <w:r w:rsidRPr="00B303C0">
        <w:rPr>
          <w:rFonts w:asciiTheme="minorHAnsi" w:hAnsiTheme="minorHAnsi" w:cstheme="minorHAnsi"/>
          <w:lang w:eastAsia="zh-CN"/>
        </w:rPr>
        <w:t xml:space="preserve"> reading the entire sentences</w:t>
      </w:r>
      <w:r w:rsidRPr="00B303C0">
        <w:rPr>
          <w:rFonts w:asciiTheme="minorHAnsi" w:hAnsiTheme="minorHAnsi" w:cstheme="minorHAnsi"/>
          <w:vertAlign w:val="superscript"/>
          <w:lang w:eastAsia="zh-CN"/>
        </w:rPr>
        <w:t>3</w:t>
      </w:r>
      <w:r w:rsidR="00280566" w:rsidRPr="00280566">
        <w:rPr>
          <w:rFonts w:asciiTheme="minorHAnsi" w:hAnsiTheme="minorHAnsi" w:cstheme="minorHAnsi"/>
          <w:lang w:eastAsia="zh-CN"/>
        </w:rPr>
        <w:t>.</w:t>
      </w:r>
      <w:r w:rsidR="00FE6683">
        <w:rPr>
          <w:rFonts w:asciiTheme="minorHAnsi" w:hAnsiTheme="minorHAnsi" w:cstheme="minorHAnsi" w:hint="eastAsia"/>
          <w:lang w:eastAsia="zh-CN"/>
        </w:rPr>
        <w:t xml:space="preserve"> </w:t>
      </w:r>
      <w:r w:rsidR="00280566" w:rsidRPr="00280566">
        <w:rPr>
          <w:rFonts w:asciiTheme="minorHAnsi" w:hAnsiTheme="minorHAnsi" w:cstheme="minorHAnsi"/>
          <w:lang w:eastAsia="zh-CN"/>
        </w:rPr>
        <w:t>Still, several other studies found that older adults performed less efficiently than younger adults at the RC subject</w:t>
      </w:r>
      <w:r w:rsidR="00356016">
        <w:rPr>
          <w:rFonts w:asciiTheme="minorHAnsi" w:hAnsiTheme="minorHAnsi" w:cstheme="minorHAnsi" w:hint="eastAsia"/>
          <w:lang w:eastAsia="zh-CN"/>
        </w:rPr>
        <w:t>s</w:t>
      </w:r>
      <w:r w:rsidR="00280566" w:rsidRPr="00280566">
        <w:rPr>
          <w:rFonts w:asciiTheme="minorHAnsi" w:hAnsiTheme="minorHAnsi" w:cstheme="minorHAnsi"/>
          <w:lang w:eastAsia="zh-CN"/>
        </w:rPr>
        <w:t xml:space="preserve"> </w:t>
      </w:r>
      <w:r w:rsidR="00792CA0" w:rsidRPr="00280566">
        <w:rPr>
          <w:rFonts w:asciiTheme="minorHAnsi" w:hAnsiTheme="minorHAnsi" w:cstheme="minorHAnsi"/>
          <w:lang w:eastAsia="zh-CN"/>
        </w:rPr>
        <w:t>(</w:t>
      </w:r>
      <w:r w:rsidR="00792CA0">
        <w:rPr>
          <w:rFonts w:asciiTheme="minorHAnsi" w:hAnsiTheme="minorHAnsi" w:cstheme="minorHAnsi"/>
          <w:lang w:eastAsia="zh-CN"/>
        </w:rPr>
        <w:t>“</w:t>
      </w:r>
      <w:r w:rsidR="00280566" w:rsidRPr="00280566">
        <w:rPr>
          <w:rFonts w:asciiTheme="minorHAnsi" w:hAnsiTheme="minorHAnsi" w:cstheme="minorHAnsi"/>
          <w:lang w:eastAsia="zh-CN"/>
        </w:rPr>
        <w:t xml:space="preserve">the </w:t>
      </w:r>
      <w:r w:rsidR="00792CA0" w:rsidRPr="00280566">
        <w:rPr>
          <w:rFonts w:asciiTheme="minorHAnsi" w:hAnsiTheme="minorHAnsi" w:cstheme="minorHAnsi"/>
          <w:lang w:eastAsia="zh-CN"/>
        </w:rPr>
        <w:t>senator</w:t>
      </w:r>
      <w:r w:rsidR="00792CA0">
        <w:rPr>
          <w:rFonts w:asciiTheme="minorHAnsi" w:hAnsiTheme="minorHAnsi" w:cstheme="minorHAnsi"/>
          <w:lang w:eastAsia="zh-CN"/>
        </w:rPr>
        <w:t>”</w:t>
      </w:r>
      <w:r w:rsidR="00280566" w:rsidRPr="00280566">
        <w:rPr>
          <w:rFonts w:asciiTheme="minorHAnsi" w:hAnsiTheme="minorHAnsi" w:cstheme="minorHAnsi"/>
          <w:lang w:eastAsia="zh-CN"/>
        </w:rPr>
        <w:t>) and verb</w:t>
      </w:r>
      <w:r w:rsidR="00356016">
        <w:rPr>
          <w:rFonts w:asciiTheme="minorHAnsi" w:hAnsiTheme="minorHAnsi" w:cstheme="minorHAnsi" w:hint="eastAsia"/>
          <w:lang w:eastAsia="zh-CN"/>
        </w:rPr>
        <w:t>s</w:t>
      </w:r>
      <w:r w:rsidR="00280566" w:rsidRPr="00280566">
        <w:rPr>
          <w:rFonts w:asciiTheme="minorHAnsi" w:hAnsiTheme="minorHAnsi" w:cstheme="minorHAnsi"/>
          <w:lang w:eastAsia="zh-CN"/>
        </w:rPr>
        <w:t xml:space="preserve"> </w:t>
      </w:r>
      <w:r w:rsidR="00792CA0" w:rsidRPr="00280566">
        <w:rPr>
          <w:rFonts w:asciiTheme="minorHAnsi" w:hAnsiTheme="minorHAnsi" w:cstheme="minorHAnsi"/>
          <w:lang w:eastAsia="zh-CN"/>
        </w:rPr>
        <w:t>(</w:t>
      </w:r>
      <w:r w:rsidR="00792CA0">
        <w:rPr>
          <w:rFonts w:asciiTheme="minorHAnsi" w:hAnsiTheme="minorHAnsi" w:cstheme="minorHAnsi"/>
          <w:lang w:eastAsia="zh-CN"/>
        </w:rPr>
        <w:t>“</w:t>
      </w:r>
      <w:r w:rsidR="00792CA0" w:rsidRPr="00280566">
        <w:rPr>
          <w:rFonts w:asciiTheme="minorHAnsi" w:hAnsiTheme="minorHAnsi" w:cstheme="minorHAnsi"/>
          <w:lang w:eastAsia="zh-CN"/>
        </w:rPr>
        <w:t>attacked</w:t>
      </w:r>
      <w:r w:rsidR="00792CA0">
        <w:rPr>
          <w:rFonts w:asciiTheme="minorHAnsi" w:hAnsiTheme="minorHAnsi" w:cstheme="minorHAnsi"/>
          <w:lang w:eastAsia="zh-CN"/>
        </w:rPr>
        <w:t>”</w:t>
      </w:r>
      <w:r w:rsidR="00280566" w:rsidRPr="00280566">
        <w:rPr>
          <w:rFonts w:asciiTheme="minorHAnsi" w:hAnsiTheme="minorHAnsi" w:cstheme="minorHAnsi"/>
          <w:lang w:eastAsia="zh-CN"/>
        </w:rPr>
        <w:t>)</w:t>
      </w:r>
      <w:r w:rsidRPr="00B303C0">
        <w:rPr>
          <w:rFonts w:asciiTheme="minorHAnsi" w:hAnsiTheme="minorHAnsi" w:cstheme="minorHAnsi"/>
          <w:vertAlign w:val="superscript"/>
          <w:lang w:eastAsia="zh-CN"/>
        </w:rPr>
        <w:t>4,5</w:t>
      </w:r>
      <w:r w:rsidR="00280566" w:rsidRPr="00280566">
        <w:rPr>
          <w:rFonts w:asciiTheme="minorHAnsi" w:hAnsiTheme="minorHAnsi" w:cstheme="minorHAnsi"/>
          <w:lang w:eastAsia="zh-CN"/>
        </w:rPr>
        <w:t>.</w:t>
      </w:r>
      <w:r w:rsidR="00FE6683">
        <w:rPr>
          <w:rFonts w:asciiTheme="minorHAnsi" w:hAnsiTheme="minorHAnsi" w:cstheme="minorHAnsi" w:hint="eastAsia"/>
          <w:lang w:eastAsia="zh-CN"/>
        </w:rPr>
        <w:t xml:space="preserve"> </w:t>
      </w:r>
      <w:r w:rsidR="00280566" w:rsidRPr="00280566">
        <w:rPr>
          <w:rFonts w:asciiTheme="minorHAnsi" w:hAnsiTheme="minorHAnsi" w:cstheme="minorHAnsi"/>
          <w:lang w:eastAsia="zh-CN"/>
        </w:rPr>
        <w:t>In</w:t>
      </w:r>
      <w:r w:rsidRPr="00B303C0">
        <w:rPr>
          <w:rFonts w:asciiTheme="minorHAnsi" w:hAnsiTheme="minorHAnsi" w:cstheme="minorHAnsi"/>
          <w:lang w:eastAsia="zh-CN"/>
        </w:rPr>
        <w:t xml:space="preserve"> other words, the precise locations of the processing difficulties for older adults have not yet been clearly identified. </w:t>
      </w:r>
    </w:p>
    <w:p w14:paraId="39156971" w14:textId="77777777" w:rsidR="00D53D76" w:rsidRDefault="00D53D76" w:rsidP="00430877">
      <w:pPr>
        <w:rPr>
          <w:rFonts w:asciiTheme="minorHAnsi" w:hAnsiTheme="minorHAnsi" w:cstheme="minorHAnsi"/>
          <w:lang w:eastAsia="zh-CN"/>
        </w:rPr>
      </w:pPr>
    </w:p>
    <w:p w14:paraId="057AF83C" w14:textId="459E6B38" w:rsidR="00280566" w:rsidRPr="00B303C0" w:rsidRDefault="00047605" w:rsidP="00430877">
      <w:pPr>
        <w:rPr>
          <w:rFonts w:asciiTheme="minorHAnsi" w:hAnsiTheme="minorHAnsi" w:cstheme="minorHAnsi"/>
          <w:lang w:eastAsia="zh-CN"/>
        </w:rPr>
      </w:pPr>
      <w:r>
        <w:rPr>
          <w:rFonts w:asciiTheme="minorHAnsi" w:hAnsiTheme="minorHAnsi" w:cstheme="minorHAnsi"/>
          <w:lang w:eastAsia="zh-CN"/>
        </w:rPr>
        <w:t>S</w:t>
      </w:r>
      <w:r>
        <w:rPr>
          <w:rFonts w:asciiTheme="minorHAnsi" w:hAnsiTheme="minorHAnsi" w:cstheme="minorHAnsi" w:hint="eastAsia"/>
          <w:lang w:eastAsia="zh-CN"/>
        </w:rPr>
        <w:t xml:space="preserve">entence processing is an incremental process </w:t>
      </w:r>
      <w:r w:rsidR="00792CA0">
        <w:rPr>
          <w:rFonts w:asciiTheme="minorHAnsi" w:hAnsiTheme="minorHAnsi" w:cstheme="minorHAnsi"/>
          <w:lang w:eastAsia="zh-CN"/>
        </w:rPr>
        <w:t>that</w:t>
      </w:r>
      <w:r w:rsidR="00792CA0">
        <w:rPr>
          <w:rFonts w:asciiTheme="minorHAnsi" w:hAnsiTheme="minorHAnsi" w:cstheme="minorHAnsi" w:hint="eastAsia"/>
          <w:lang w:eastAsia="zh-CN"/>
        </w:rPr>
        <w:t xml:space="preserve"> </w:t>
      </w:r>
      <w:r>
        <w:rPr>
          <w:rFonts w:asciiTheme="minorHAnsi" w:hAnsiTheme="minorHAnsi" w:cstheme="minorHAnsi" w:hint="eastAsia"/>
          <w:lang w:eastAsia="zh-CN"/>
        </w:rPr>
        <w:t xml:space="preserve">requires </w:t>
      </w:r>
      <w:proofErr w:type="gramStart"/>
      <w:r>
        <w:rPr>
          <w:rFonts w:asciiTheme="minorHAnsi" w:hAnsiTheme="minorHAnsi" w:cstheme="minorHAnsi" w:hint="eastAsia"/>
          <w:lang w:eastAsia="zh-CN"/>
        </w:rPr>
        <w:t>sufficient</w:t>
      </w:r>
      <w:proofErr w:type="gramEnd"/>
      <w:r>
        <w:rPr>
          <w:rFonts w:asciiTheme="minorHAnsi" w:hAnsiTheme="minorHAnsi" w:cstheme="minorHAnsi" w:hint="eastAsia"/>
          <w:lang w:eastAsia="zh-CN"/>
        </w:rPr>
        <w:t xml:space="preserve"> </w:t>
      </w:r>
      <w:r>
        <w:rPr>
          <w:rFonts w:asciiTheme="minorHAnsi" w:hAnsiTheme="minorHAnsi" w:cstheme="minorHAnsi"/>
          <w:lang w:eastAsia="zh-CN"/>
        </w:rPr>
        <w:t>cognitive</w:t>
      </w:r>
      <w:r>
        <w:rPr>
          <w:rFonts w:asciiTheme="minorHAnsi" w:hAnsiTheme="minorHAnsi" w:cstheme="minorHAnsi" w:hint="eastAsia"/>
          <w:lang w:eastAsia="zh-CN"/>
        </w:rPr>
        <w:t xml:space="preserve"> resources. </w:t>
      </w:r>
      <w:r w:rsidR="005007E2">
        <w:rPr>
          <w:rFonts w:asciiTheme="minorHAnsi" w:hAnsiTheme="minorHAnsi" w:cstheme="minorHAnsi"/>
          <w:lang w:eastAsia="zh-CN"/>
        </w:rPr>
        <w:t>A</w:t>
      </w:r>
      <w:r w:rsidR="005007E2">
        <w:rPr>
          <w:rFonts w:asciiTheme="minorHAnsi" w:hAnsiTheme="minorHAnsi" w:cstheme="minorHAnsi" w:hint="eastAsia"/>
          <w:lang w:eastAsia="zh-CN"/>
        </w:rPr>
        <w:t>ccording to the Dependency Locality Theory</w:t>
      </w:r>
      <w:r w:rsidR="00947BAC">
        <w:rPr>
          <w:rFonts w:asciiTheme="minorHAnsi" w:hAnsiTheme="minorHAnsi" w:cstheme="minorHAnsi" w:hint="eastAsia"/>
          <w:lang w:eastAsia="zh-CN"/>
        </w:rPr>
        <w:t xml:space="preserve"> (DLT)</w:t>
      </w:r>
      <w:r w:rsidR="001A64F9">
        <w:rPr>
          <w:rFonts w:asciiTheme="minorHAnsi" w:hAnsiTheme="minorHAnsi" w:cstheme="minorHAnsi" w:hint="eastAsia"/>
          <w:vertAlign w:val="superscript"/>
          <w:lang w:eastAsia="zh-CN"/>
        </w:rPr>
        <w:t>6</w:t>
      </w:r>
      <w:r w:rsidR="005007E2" w:rsidRPr="008A754E">
        <w:rPr>
          <w:rFonts w:asciiTheme="minorHAnsi" w:hAnsiTheme="minorHAnsi" w:cstheme="minorHAnsi"/>
          <w:vertAlign w:val="superscript"/>
          <w:lang w:eastAsia="zh-CN"/>
        </w:rPr>
        <w:t>,</w:t>
      </w:r>
      <w:r w:rsidR="001A64F9">
        <w:rPr>
          <w:rFonts w:asciiTheme="minorHAnsi" w:hAnsiTheme="minorHAnsi" w:cstheme="minorHAnsi" w:hint="eastAsia"/>
          <w:vertAlign w:val="superscript"/>
          <w:lang w:eastAsia="zh-CN"/>
        </w:rPr>
        <w:t>7</w:t>
      </w:r>
      <w:r w:rsidR="005007E2" w:rsidRPr="00A6142B">
        <w:rPr>
          <w:rFonts w:asciiTheme="minorHAnsi" w:hAnsiTheme="minorHAnsi" w:cstheme="minorHAnsi" w:hint="eastAsia"/>
          <w:lang w:eastAsia="zh-CN"/>
        </w:rPr>
        <w:t>,</w:t>
      </w:r>
      <w:r w:rsidR="0089108C">
        <w:rPr>
          <w:rFonts w:asciiTheme="minorHAnsi" w:hAnsiTheme="minorHAnsi" w:cstheme="minorHAnsi" w:hint="eastAsia"/>
          <w:vertAlign w:val="superscript"/>
          <w:lang w:eastAsia="zh-CN"/>
        </w:rPr>
        <w:t xml:space="preserve"> </w:t>
      </w:r>
      <w:r w:rsidR="00364B1A" w:rsidRPr="00B303C0">
        <w:rPr>
          <w:rFonts w:asciiTheme="minorHAnsi" w:hAnsiTheme="minorHAnsi" w:cstheme="minorHAnsi"/>
          <w:lang w:eastAsia="zh-CN"/>
        </w:rPr>
        <w:t xml:space="preserve">the processing </w:t>
      </w:r>
      <w:r w:rsidR="00A61A75">
        <w:rPr>
          <w:rFonts w:asciiTheme="minorHAnsi" w:hAnsiTheme="minorHAnsi" w:cstheme="minorHAnsi" w:hint="eastAsia"/>
          <w:lang w:eastAsia="zh-CN"/>
        </w:rPr>
        <w:t>difficulties</w:t>
      </w:r>
      <w:r w:rsidR="00E24152">
        <w:rPr>
          <w:rFonts w:asciiTheme="minorHAnsi" w:hAnsiTheme="minorHAnsi" w:cstheme="minorHAnsi" w:hint="eastAsia"/>
          <w:lang w:eastAsia="zh-CN"/>
        </w:rPr>
        <w:t xml:space="preserve"> or costs</w:t>
      </w:r>
      <w:r w:rsidR="00A61A75">
        <w:rPr>
          <w:rFonts w:asciiTheme="minorHAnsi" w:hAnsiTheme="minorHAnsi" w:cstheme="minorHAnsi" w:hint="eastAsia"/>
          <w:lang w:eastAsia="zh-CN"/>
        </w:rPr>
        <w:t xml:space="preserve"> </w:t>
      </w:r>
      <w:r w:rsidR="00EC3F92">
        <w:rPr>
          <w:rFonts w:asciiTheme="minorHAnsi" w:hAnsiTheme="minorHAnsi" w:cstheme="minorHAnsi" w:hint="eastAsia"/>
          <w:lang w:eastAsia="zh-CN"/>
        </w:rPr>
        <w:t xml:space="preserve">in sentence processing </w:t>
      </w:r>
      <w:r w:rsidR="00BF658C">
        <w:rPr>
          <w:rFonts w:asciiTheme="minorHAnsi" w:hAnsiTheme="minorHAnsi" w:cstheme="minorHAnsi" w:hint="eastAsia"/>
          <w:lang w:eastAsia="zh-CN"/>
        </w:rPr>
        <w:t>are</w:t>
      </w:r>
      <w:r w:rsidR="00EC3F92">
        <w:rPr>
          <w:rFonts w:asciiTheme="minorHAnsi" w:hAnsiTheme="minorHAnsi" w:cstheme="minorHAnsi" w:hint="eastAsia"/>
          <w:lang w:eastAsia="zh-CN"/>
        </w:rPr>
        <w:t xml:space="preserve"> determined by the distance between t</w:t>
      </w:r>
      <w:r w:rsidR="00536952">
        <w:rPr>
          <w:rFonts w:asciiTheme="minorHAnsi" w:hAnsiTheme="minorHAnsi" w:cstheme="minorHAnsi" w:hint="eastAsia"/>
          <w:lang w:eastAsia="zh-CN"/>
        </w:rPr>
        <w:t>he incoming word and the dependent word to which it is attached</w:t>
      </w:r>
      <w:r w:rsidR="007A7469">
        <w:rPr>
          <w:rFonts w:asciiTheme="minorHAnsi" w:hAnsiTheme="minorHAnsi" w:cstheme="minorHAnsi" w:hint="eastAsia"/>
          <w:lang w:eastAsia="zh-CN"/>
        </w:rPr>
        <w:t xml:space="preserve"> and thus </w:t>
      </w:r>
      <w:r w:rsidR="00DE5B60">
        <w:rPr>
          <w:rFonts w:asciiTheme="minorHAnsi" w:hAnsiTheme="minorHAnsi" w:cstheme="minorHAnsi" w:hint="eastAsia"/>
          <w:lang w:eastAsia="zh-CN"/>
        </w:rPr>
        <w:t xml:space="preserve">the costs </w:t>
      </w:r>
      <w:r w:rsidR="007A7469">
        <w:rPr>
          <w:rFonts w:asciiTheme="minorHAnsi" w:hAnsiTheme="minorHAnsi" w:cstheme="minorHAnsi" w:hint="eastAsia"/>
          <w:lang w:eastAsia="zh-CN"/>
        </w:rPr>
        <w:t xml:space="preserve">may </w:t>
      </w:r>
      <w:r w:rsidR="00364B1A" w:rsidRPr="00B303C0">
        <w:rPr>
          <w:rFonts w:asciiTheme="minorHAnsi" w:hAnsiTheme="minorHAnsi" w:cstheme="minorHAnsi"/>
          <w:lang w:eastAsia="zh-CN"/>
        </w:rPr>
        <w:t xml:space="preserve">vary at </w:t>
      </w:r>
      <w:r w:rsidR="00864372">
        <w:rPr>
          <w:rFonts w:asciiTheme="minorHAnsi" w:hAnsiTheme="minorHAnsi" w:cstheme="minorHAnsi" w:hint="eastAsia"/>
          <w:lang w:eastAsia="zh-CN"/>
        </w:rPr>
        <w:t xml:space="preserve">different </w:t>
      </w:r>
      <w:r w:rsidR="00A61A75">
        <w:rPr>
          <w:rFonts w:asciiTheme="minorHAnsi" w:hAnsiTheme="minorHAnsi" w:cstheme="minorHAnsi" w:hint="eastAsia"/>
          <w:lang w:eastAsia="zh-CN"/>
        </w:rPr>
        <w:t>region</w:t>
      </w:r>
      <w:r w:rsidR="007A7469">
        <w:rPr>
          <w:rFonts w:asciiTheme="minorHAnsi" w:hAnsiTheme="minorHAnsi" w:cstheme="minorHAnsi" w:hint="eastAsia"/>
          <w:lang w:eastAsia="zh-CN"/>
        </w:rPr>
        <w:t>s in the sentence. T</w:t>
      </w:r>
      <w:r w:rsidR="001B0446">
        <w:rPr>
          <w:rFonts w:asciiTheme="minorHAnsi" w:hAnsiTheme="minorHAnsi" w:cstheme="minorHAnsi" w:hint="eastAsia"/>
          <w:lang w:eastAsia="zh-CN"/>
        </w:rPr>
        <w:t>he</w:t>
      </w:r>
      <w:r w:rsidR="00E24152">
        <w:rPr>
          <w:rFonts w:asciiTheme="minorHAnsi" w:hAnsiTheme="minorHAnsi" w:cstheme="minorHAnsi" w:hint="eastAsia"/>
          <w:lang w:eastAsia="zh-CN"/>
        </w:rPr>
        <w:t xml:space="preserve"> processing</w:t>
      </w:r>
      <w:r w:rsidR="001B0446">
        <w:rPr>
          <w:rFonts w:asciiTheme="minorHAnsi" w:hAnsiTheme="minorHAnsi" w:cstheme="minorHAnsi" w:hint="eastAsia"/>
          <w:lang w:eastAsia="zh-CN"/>
        </w:rPr>
        <w:t xml:space="preserve"> costs</w:t>
      </w:r>
      <w:r w:rsidR="00F864F0">
        <w:rPr>
          <w:rFonts w:asciiTheme="minorHAnsi" w:hAnsiTheme="minorHAnsi" w:cstheme="minorHAnsi" w:hint="eastAsia"/>
          <w:lang w:eastAsia="zh-CN"/>
        </w:rPr>
        <w:t xml:space="preserve"> </w:t>
      </w:r>
      <w:r w:rsidR="00E24152">
        <w:rPr>
          <w:rFonts w:asciiTheme="minorHAnsi" w:hAnsiTheme="minorHAnsi" w:cstheme="minorHAnsi" w:hint="eastAsia"/>
          <w:lang w:eastAsia="zh-CN"/>
        </w:rPr>
        <w:t xml:space="preserve">increase </w:t>
      </w:r>
      <w:r w:rsidR="00F864F0">
        <w:rPr>
          <w:rFonts w:asciiTheme="minorHAnsi" w:hAnsiTheme="minorHAnsi" w:cstheme="minorHAnsi" w:hint="eastAsia"/>
          <w:lang w:eastAsia="zh-CN"/>
        </w:rPr>
        <w:t>when the distance between the</w:t>
      </w:r>
      <w:r w:rsidR="00C02EDA">
        <w:rPr>
          <w:rFonts w:asciiTheme="minorHAnsi" w:hAnsiTheme="minorHAnsi" w:cstheme="minorHAnsi" w:hint="eastAsia"/>
          <w:lang w:eastAsia="zh-CN"/>
        </w:rPr>
        <w:t xml:space="preserve"> word and its dependent is longer. </w:t>
      </w:r>
      <w:r w:rsidR="007F70B0">
        <w:rPr>
          <w:rFonts w:asciiTheme="minorHAnsi" w:hAnsiTheme="minorHAnsi" w:cstheme="minorHAnsi" w:hint="eastAsia"/>
          <w:lang w:eastAsia="zh-CN"/>
        </w:rPr>
        <w:t>Therefore, d</w:t>
      </w:r>
      <w:r w:rsidR="003B0977">
        <w:rPr>
          <w:rFonts w:asciiTheme="minorHAnsi" w:hAnsiTheme="minorHAnsi" w:cstheme="minorHAnsi" w:hint="eastAsia"/>
          <w:lang w:eastAsia="zh-CN"/>
        </w:rPr>
        <w:t xml:space="preserve">ue to </w:t>
      </w:r>
      <w:r w:rsidR="00D0322B">
        <w:rPr>
          <w:rFonts w:asciiTheme="minorHAnsi" w:hAnsiTheme="minorHAnsi" w:cstheme="minorHAnsi" w:hint="eastAsia"/>
          <w:lang w:eastAsia="zh-CN"/>
        </w:rPr>
        <w:t xml:space="preserve">the decline of </w:t>
      </w:r>
      <w:r w:rsidR="00E60E66">
        <w:rPr>
          <w:rFonts w:asciiTheme="minorHAnsi" w:hAnsiTheme="minorHAnsi" w:cstheme="minorHAnsi" w:hint="eastAsia"/>
          <w:lang w:eastAsia="zh-CN"/>
        </w:rPr>
        <w:t xml:space="preserve">working memory </w:t>
      </w:r>
      <w:r w:rsidR="007A3F4B">
        <w:rPr>
          <w:rFonts w:asciiTheme="minorHAnsi" w:hAnsiTheme="minorHAnsi" w:cstheme="minorHAnsi" w:hint="eastAsia"/>
          <w:lang w:eastAsia="zh-CN"/>
        </w:rPr>
        <w:t>in older adults</w:t>
      </w:r>
      <w:r w:rsidR="00E60E66">
        <w:rPr>
          <w:rFonts w:asciiTheme="minorHAnsi" w:hAnsiTheme="minorHAnsi" w:cstheme="minorHAnsi" w:hint="eastAsia"/>
          <w:lang w:eastAsia="zh-CN"/>
        </w:rPr>
        <w:t xml:space="preserve">, </w:t>
      </w:r>
      <w:r w:rsidR="007A3F4B">
        <w:rPr>
          <w:rFonts w:asciiTheme="minorHAnsi" w:hAnsiTheme="minorHAnsi" w:cstheme="minorHAnsi" w:hint="eastAsia"/>
          <w:lang w:eastAsia="zh-CN"/>
        </w:rPr>
        <w:t xml:space="preserve">they </w:t>
      </w:r>
      <w:r w:rsidR="00E60E66">
        <w:rPr>
          <w:rFonts w:asciiTheme="minorHAnsi" w:hAnsiTheme="minorHAnsi" w:cstheme="minorHAnsi" w:hint="eastAsia"/>
          <w:lang w:eastAsia="zh-CN"/>
        </w:rPr>
        <w:t xml:space="preserve">may </w:t>
      </w:r>
      <w:r w:rsidR="00426DEE">
        <w:rPr>
          <w:rFonts w:asciiTheme="minorHAnsi" w:hAnsiTheme="minorHAnsi" w:cstheme="minorHAnsi" w:hint="eastAsia"/>
          <w:lang w:eastAsia="zh-CN"/>
        </w:rPr>
        <w:t>encounter</w:t>
      </w:r>
      <w:r w:rsidR="00C02EDA">
        <w:rPr>
          <w:rFonts w:asciiTheme="minorHAnsi" w:hAnsiTheme="minorHAnsi" w:cstheme="minorHAnsi" w:hint="eastAsia"/>
          <w:lang w:eastAsia="zh-CN"/>
        </w:rPr>
        <w:t xml:space="preserve"> greater difficulties </w:t>
      </w:r>
      <w:r w:rsidR="00426DEE">
        <w:rPr>
          <w:rFonts w:asciiTheme="minorHAnsi" w:hAnsiTheme="minorHAnsi" w:cstheme="minorHAnsi" w:hint="eastAsia"/>
          <w:lang w:eastAsia="zh-CN"/>
        </w:rPr>
        <w:t xml:space="preserve">than younger adults </w:t>
      </w:r>
      <w:r w:rsidR="00C02EDA">
        <w:rPr>
          <w:rFonts w:asciiTheme="minorHAnsi" w:hAnsiTheme="minorHAnsi" w:cstheme="minorHAnsi" w:hint="eastAsia"/>
          <w:lang w:eastAsia="zh-CN"/>
        </w:rPr>
        <w:t xml:space="preserve">at the </w:t>
      </w:r>
      <w:r w:rsidR="00533101">
        <w:rPr>
          <w:rFonts w:asciiTheme="minorHAnsi" w:hAnsiTheme="minorHAnsi" w:cstheme="minorHAnsi" w:hint="eastAsia"/>
          <w:lang w:eastAsia="zh-CN"/>
        </w:rPr>
        <w:t xml:space="preserve">words </w:t>
      </w:r>
      <w:r w:rsidR="00792CA0">
        <w:rPr>
          <w:rFonts w:asciiTheme="minorHAnsi" w:hAnsiTheme="minorHAnsi" w:cstheme="minorHAnsi"/>
          <w:lang w:eastAsia="zh-CN"/>
        </w:rPr>
        <w:t>that</w:t>
      </w:r>
      <w:r w:rsidR="00792CA0">
        <w:rPr>
          <w:rFonts w:asciiTheme="minorHAnsi" w:hAnsiTheme="minorHAnsi" w:cstheme="minorHAnsi" w:hint="eastAsia"/>
          <w:lang w:eastAsia="zh-CN"/>
        </w:rPr>
        <w:t xml:space="preserve"> </w:t>
      </w:r>
      <w:r w:rsidR="00533101">
        <w:rPr>
          <w:rFonts w:asciiTheme="minorHAnsi" w:hAnsiTheme="minorHAnsi" w:cstheme="minorHAnsi" w:hint="eastAsia"/>
          <w:lang w:eastAsia="zh-CN"/>
        </w:rPr>
        <w:t xml:space="preserve">are located </w:t>
      </w:r>
      <w:r w:rsidR="00DE5B60">
        <w:rPr>
          <w:rFonts w:asciiTheme="minorHAnsi" w:hAnsiTheme="minorHAnsi" w:cstheme="minorHAnsi" w:hint="eastAsia"/>
          <w:lang w:eastAsia="zh-CN"/>
        </w:rPr>
        <w:t>far away</w:t>
      </w:r>
      <w:r w:rsidR="00533101">
        <w:rPr>
          <w:rFonts w:asciiTheme="minorHAnsi" w:hAnsiTheme="minorHAnsi" w:cstheme="minorHAnsi" w:hint="eastAsia"/>
          <w:lang w:eastAsia="zh-CN"/>
        </w:rPr>
        <w:t xml:space="preserve"> from </w:t>
      </w:r>
      <w:r w:rsidR="00AE3955">
        <w:rPr>
          <w:rFonts w:asciiTheme="minorHAnsi" w:hAnsiTheme="minorHAnsi" w:cstheme="minorHAnsi" w:hint="eastAsia"/>
          <w:lang w:eastAsia="zh-CN"/>
        </w:rPr>
        <w:t>their dependents</w:t>
      </w:r>
      <w:r w:rsidR="0007325A">
        <w:rPr>
          <w:rFonts w:asciiTheme="minorHAnsi" w:hAnsiTheme="minorHAnsi" w:cstheme="minorHAnsi" w:hint="eastAsia"/>
          <w:lang w:eastAsia="zh-CN"/>
        </w:rPr>
        <w:t xml:space="preserve"> and are cognitively more costly</w:t>
      </w:r>
      <w:r w:rsidR="00063978">
        <w:rPr>
          <w:rFonts w:asciiTheme="minorHAnsi" w:hAnsiTheme="minorHAnsi" w:cstheme="minorHAnsi" w:hint="eastAsia"/>
          <w:lang w:eastAsia="zh-CN"/>
        </w:rPr>
        <w:t>,</w:t>
      </w:r>
      <w:r w:rsidR="00533101">
        <w:rPr>
          <w:rFonts w:asciiTheme="minorHAnsi" w:hAnsiTheme="minorHAnsi" w:cstheme="minorHAnsi" w:hint="eastAsia"/>
          <w:lang w:eastAsia="zh-CN"/>
        </w:rPr>
        <w:t xml:space="preserve"> such as </w:t>
      </w:r>
      <w:r w:rsidR="00892D1B">
        <w:rPr>
          <w:rFonts w:asciiTheme="minorHAnsi" w:hAnsiTheme="minorHAnsi" w:cstheme="minorHAnsi" w:hint="eastAsia"/>
          <w:lang w:eastAsia="zh-CN"/>
        </w:rPr>
        <w:t>the verb</w:t>
      </w:r>
      <w:r w:rsidR="0007325A">
        <w:rPr>
          <w:rFonts w:asciiTheme="minorHAnsi" w:hAnsiTheme="minorHAnsi" w:cstheme="minorHAnsi" w:hint="eastAsia"/>
          <w:lang w:eastAsia="zh-CN"/>
        </w:rPr>
        <w:t>s</w:t>
      </w:r>
      <w:r w:rsidR="00892D1B">
        <w:rPr>
          <w:rFonts w:asciiTheme="minorHAnsi" w:hAnsiTheme="minorHAnsi" w:cstheme="minorHAnsi" w:hint="eastAsia"/>
          <w:lang w:eastAsia="zh-CN"/>
        </w:rPr>
        <w:t xml:space="preserve"> (</w:t>
      </w:r>
      <w:r w:rsidR="00892D1B">
        <w:rPr>
          <w:rFonts w:asciiTheme="minorHAnsi" w:hAnsiTheme="minorHAnsi" w:cstheme="minorHAnsi"/>
          <w:lang w:eastAsia="zh-CN"/>
        </w:rPr>
        <w:t>‘</w:t>
      </w:r>
      <w:r w:rsidR="00892D1B">
        <w:rPr>
          <w:rFonts w:asciiTheme="minorHAnsi" w:hAnsiTheme="minorHAnsi" w:cstheme="minorHAnsi" w:hint="eastAsia"/>
          <w:lang w:eastAsia="zh-CN"/>
        </w:rPr>
        <w:t>attacked</w:t>
      </w:r>
      <w:r w:rsidR="00892D1B">
        <w:rPr>
          <w:rFonts w:asciiTheme="minorHAnsi" w:hAnsiTheme="minorHAnsi" w:cstheme="minorHAnsi"/>
          <w:lang w:eastAsia="zh-CN"/>
        </w:rPr>
        <w:t>’</w:t>
      </w:r>
      <w:r w:rsidR="00892D1B">
        <w:rPr>
          <w:rFonts w:asciiTheme="minorHAnsi" w:hAnsiTheme="minorHAnsi" w:cstheme="minorHAnsi" w:hint="eastAsia"/>
          <w:lang w:eastAsia="zh-CN"/>
        </w:rPr>
        <w:t xml:space="preserve">) of object </w:t>
      </w:r>
      <w:r w:rsidR="00F67E12">
        <w:rPr>
          <w:rFonts w:asciiTheme="minorHAnsi" w:hAnsiTheme="minorHAnsi" w:cstheme="minorHAnsi" w:hint="eastAsia"/>
          <w:lang w:eastAsia="zh-CN"/>
        </w:rPr>
        <w:t>RC</w:t>
      </w:r>
      <w:r w:rsidR="0007325A">
        <w:rPr>
          <w:rFonts w:asciiTheme="minorHAnsi" w:hAnsiTheme="minorHAnsi" w:cstheme="minorHAnsi" w:hint="eastAsia"/>
          <w:lang w:eastAsia="zh-CN"/>
        </w:rPr>
        <w:t>s</w:t>
      </w:r>
      <w:r w:rsidR="00892D1B">
        <w:rPr>
          <w:rFonts w:asciiTheme="minorHAnsi" w:hAnsiTheme="minorHAnsi" w:cstheme="minorHAnsi" w:hint="eastAsia"/>
          <w:lang w:eastAsia="zh-CN"/>
        </w:rPr>
        <w:t xml:space="preserve">. </w:t>
      </w:r>
      <w:r w:rsidR="00947BAC">
        <w:rPr>
          <w:rFonts w:asciiTheme="minorHAnsi" w:hAnsiTheme="minorHAnsi" w:cstheme="minorHAnsi"/>
          <w:lang w:eastAsia="zh-CN"/>
        </w:rPr>
        <w:t>A</w:t>
      </w:r>
      <w:r w:rsidR="00947BAC">
        <w:rPr>
          <w:rFonts w:asciiTheme="minorHAnsi" w:hAnsiTheme="minorHAnsi" w:cstheme="minorHAnsi" w:hint="eastAsia"/>
          <w:lang w:eastAsia="zh-CN"/>
        </w:rPr>
        <w:t xml:space="preserve">lthough the DLT </w:t>
      </w:r>
      <w:r w:rsidR="00A86FD4">
        <w:rPr>
          <w:rFonts w:asciiTheme="minorHAnsi" w:hAnsiTheme="minorHAnsi" w:cstheme="minorHAnsi" w:hint="eastAsia"/>
          <w:lang w:eastAsia="zh-CN"/>
        </w:rPr>
        <w:t>was</w:t>
      </w:r>
      <w:r w:rsidR="00947BAC">
        <w:rPr>
          <w:rFonts w:asciiTheme="minorHAnsi" w:hAnsiTheme="minorHAnsi" w:cstheme="minorHAnsi" w:hint="eastAsia"/>
          <w:lang w:eastAsia="zh-CN"/>
        </w:rPr>
        <w:t xml:space="preserve"> supported by </w:t>
      </w:r>
      <w:r w:rsidR="002432F2">
        <w:rPr>
          <w:rFonts w:asciiTheme="minorHAnsi" w:hAnsiTheme="minorHAnsi" w:cstheme="minorHAnsi" w:hint="eastAsia"/>
          <w:lang w:eastAsia="zh-CN"/>
        </w:rPr>
        <w:t>prior work</w:t>
      </w:r>
      <w:r w:rsidR="00364B1A" w:rsidRPr="00B303C0">
        <w:rPr>
          <w:rFonts w:asciiTheme="minorHAnsi" w:hAnsiTheme="minorHAnsi" w:cstheme="minorHAnsi"/>
          <w:vertAlign w:val="superscript"/>
          <w:lang w:eastAsia="zh-CN"/>
        </w:rPr>
        <w:t>8</w:t>
      </w:r>
      <w:r w:rsidR="002432F2">
        <w:rPr>
          <w:rFonts w:asciiTheme="minorHAnsi" w:hAnsiTheme="minorHAnsi" w:cstheme="minorHAnsi" w:hint="eastAsia"/>
          <w:vertAlign w:val="superscript"/>
          <w:lang w:eastAsia="zh-CN"/>
        </w:rPr>
        <w:t>,9</w:t>
      </w:r>
      <w:r w:rsidR="00947BAC">
        <w:rPr>
          <w:rFonts w:asciiTheme="minorHAnsi" w:hAnsiTheme="minorHAnsi" w:cstheme="minorHAnsi" w:hint="eastAsia"/>
          <w:lang w:eastAsia="zh-CN"/>
        </w:rPr>
        <w:t xml:space="preserve">, it has also been challenged by </w:t>
      </w:r>
      <w:proofErr w:type="gramStart"/>
      <w:r w:rsidR="00947BAC">
        <w:rPr>
          <w:rFonts w:asciiTheme="minorHAnsi" w:hAnsiTheme="minorHAnsi" w:cstheme="minorHAnsi" w:hint="eastAsia"/>
          <w:lang w:eastAsia="zh-CN"/>
        </w:rPr>
        <w:t>a number of</w:t>
      </w:r>
      <w:proofErr w:type="gramEnd"/>
      <w:r w:rsidR="00947BAC">
        <w:rPr>
          <w:rFonts w:asciiTheme="minorHAnsi" w:hAnsiTheme="minorHAnsi" w:cstheme="minorHAnsi" w:hint="eastAsia"/>
          <w:lang w:eastAsia="zh-CN"/>
        </w:rPr>
        <w:t xml:space="preserve"> studies</w:t>
      </w:r>
      <w:r w:rsidR="00B53840">
        <w:rPr>
          <w:rFonts w:asciiTheme="minorHAnsi" w:hAnsiTheme="minorHAnsi" w:cstheme="minorHAnsi" w:hint="eastAsia"/>
          <w:vertAlign w:val="superscript"/>
          <w:lang w:eastAsia="zh-CN"/>
        </w:rPr>
        <w:t>10</w:t>
      </w:r>
      <w:r w:rsidR="00947BAC">
        <w:rPr>
          <w:rFonts w:asciiTheme="minorHAnsi" w:hAnsiTheme="minorHAnsi" w:cstheme="minorHAnsi" w:hint="eastAsia"/>
          <w:lang w:eastAsia="zh-CN"/>
        </w:rPr>
        <w:t xml:space="preserve">. </w:t>
      </w:r>
      <w:r w:rsidR="00C665E2">
        <w:rPr>
          <w:rFonts w:asciiTheme="minorHAnsi" w:hAnsiTheme="minorHAnsi" w:cstheme="minorHAnsi"/>
          <w:lang w:eastAsia="zh-CN"/>
        </w:rPr>
        <w:t>T</w:t>
      </w:r>
      <w:r w:rsidR="00C665E2">
        <w:rPr>
          <w:rFonts w:asciiTheme="minorHAnsi" w:hAnsiTheme="minorHAnsi" w:cstheme="minorHAnsi" w:hint="eastAsia"/>
          <w:lang w:eastAsia="zh-CN"/>
        </w:rPr>
        <w:t>he study of the precise location</w:t>
      </w:r>
      <w:r w:rsidR="007A3F4B">
        <w:rPr>
          <w:rFonts w:asciiTheme="minorHAnsi" w:hAnsiTheme="minorHAnsi" w:cstheme="minorHAnsi" w:hint="eastAsia"/>
          <w:lang w:eastAsia="zh-CN"/>
        </w:rPr>
        <w:t>s</w:t>
      </w:r>
      <w:r w:rsidR="00C665E2">
        <w:rPr>
          <w:rFonts w:asciiTheme="minorHAnsi" w:hAnsiTheme="minorHAnsi" w:cstheme="minorHAnsi" w:hint="eastAsia"/>
          <w:lang w:eastAsia="zh-CN"/>
        </w:rPr>
        <w:t xml:space="preserve"> of the processing difficulties</w:t>
      </w:r>
      <w:r w:rsidR="001D4E30">
        <w:rPr>
          <w:rFonts w:asciiTheme="minorHAnsi" w:hAnsiTheme="minorHAnsi" w:cstheme="minorHAnsi" w:hint="eastAsia"/>
          <w:lang w:eastAsia="zh-CN"/>
        </w:rPr>
        <w:t xml:space="preserve"> in older</w:t>
      </w:r>
      <w:r w:rsidR="00426DEE">
        <w:rPr>
          <w:rFonts w:asciiTheme="minorHAnsi" w:hAnsiTheme="minorHAnsi" w:cstheme="minorHAnsi" w:hint="eastAsia"/>
          <w:lang w:eastAsia="zh-CN"/>
        </w:rPr>
        <w:t xml:space="preserve"> and younger</w:t>
      </w:r>
      <w:r w:rsidR="001D4E30">
        <w:rPr>
          <w:rFonts w:asciiTheme="minorHAnsi" w:hAnsiTheme="minorHAnsi" w:cstheme="minorHAnsi" w:hint="eastAsia"/>
          <w:lang w:eastAsia="zh-CN"/>
        </w:rPr>
        <w:t xml:space="preserve"> adults </w:t>
      </w:r>
      <w:r w:rsidR="001B0446">
        <w:rPr>
          <w:rFonts w:asciiTheme="minorHAnsi" w:hAnsiTheme="minorHAnsi" w:cstheme="minorHAnsi" w:hint="eastAsia"/>
          <w:lang w:eastAsia="zh-CN"/>
        </w:rPr>
        <w:t xml:space="preserve">can </w:t>
      </w:r>
      <w:r w:rsidR="00FB7BFF">
        <w:rPr>
          <w:rFonts w:asciiTheme="minorHAnsi" w:hAnsiTheme="minorHAnsi" w:cstheme="minorHAnsi" w:hint="eastAsia"/>
          <w:lang w:eastAsia="zh-CN"/>
        </w:rPr>
        <w:t>test the validity of the D</w:t>
      </w:r>
      <w:r w:rsidR="00947BAC">
        <w:rPr>
          <w:rFonts w:asciiTheme="minorHAnsi" w:hAnsiTheme="minorHAnsi" w:cstheme="minorHAnsi" w:hint="eastAsia"/>
          <w:lang w:eastAsia="zh-CN"/>
        </w:rPr>
        <w:t xml:space="preserve">LT </w:t>
      </w:r>
      <w:r w:rsidR="00FB7BFF">
        <w:rPr>
          <w:rFonts w:asciiTheme="minorHAnsi" w:hAnsiTheme="minorHAnsi" w:cstheme="minorHAnsi" w:hint="eastAsia"/>
          <w:lang w:eastAsia="zh-CN"/>
        </w:rPr>
        <w:t xml:space="preserve">and </w:t>
      </w:r>
      <w:r w:rsidR="001B0446">
        <w:rPr>
          <w:rFonts w:asciiTheme="minorHAnsi" w:hAnsiTheme="minorHAnsi" w:cstheme="minorHAnsi" w:hint="eastAsia"/>
          <w:lang w:eastAsia="zh-CN"/>
        </w:rPr>
        <w:t>help us to understand the relationships between sentence processing and cognitive resources.</w:t>
      </w:r>
      <w:r w:rsidR="00123FEA">
        <w:rPr>
          <w:rFonts w:asciiTheme="minorHAnsi" w:hAnsiTheme="minorHAnsi" w:cstheme="minorHAnsi" w:hint="eastAsia"/>
          <w:lang w:eastAsia="zh-CN"/>
        </w:rPr>
        <w:t xml:space="preserve"> </w:t>
      </w:r>
      <w:r w:rsidR="00123FEA">
        <w:rPr>
          <w:rFonts w:asciiTheme="minorHAnsi" w:hAnsiTheme="minorHAnsi" w:cstheme="minorHAnsi"/>
          <w:lang w:eastAsia="zh-CN"/>
        </w:rPr>
        <w:t>I</w:t>
      </w:r>
      <w:r w:rsidR="00123FEA">
        <w:rPr>
          <w:rFonts w:asciiTheme="minorHAnsi" w:hAnsiTheme="minorHAnsi" w:cstheme="minorHAnsi" w:hint="eastAsia"/>
          <w:lang w:eastAsia="zh-CN"/>
        </w:rPr>
        <w:t xml:space="preserve">t can also provide a fine-grained picture </w:t>
      </w:r>
      <w:r w:rsidR="00796621">
        <w:rPr>
          <w:rFonts w:asciiTheme="minorHAnsi" w:hAnsiTheme="minorHAnsi" w:cstheme="minorHAnsi" w:hint="eastAsia"/>
          <w:lang w:eastAsia="zh-CN"/>
        </w:rPr>
        <w:t>of</w:t>
      </w:r>
      <w:r w:rsidR="00123FEA">
        <w:rPr>
          <w:rFonts w:asciiTheme="minorHAnsi" w:hAnsiTheme="minorHAnsi" w:cstheme="minorHAnsi" w:hint="eastAsia"/>
          <w:lang w:eastAsia="zh-CN"/>
        </w:rPr>
        <w:t xml:space="preserve"> how ageing might influence online sentence processing.</w:t>
      </w:r>
      <w:r w:rsidR="00792CA0">
        <w:rPr>
          <w:rFonts w:asciiTheme="minorHAnsi" w:hAnsiTheme="minorHAnsi" w:cstheme="minorHAnsi" w:hint="eastAsia"/>
          <w:lang w:eastAsia="zh-CN"/>
        </w:rPr>
        <w:t xml:space="preserve"> </w:t>
      </w:r>
    </w:p>
    <w:p w14:paraId="5991C3A7" w14:textId="77777777" w:rsidR="003E732A" w:rsidRPr="00B303C0" w:rsidRDefault="003E732A" w:rsidP="00430877">
      <w:pPr>
        <w:rPr>
          <w:rFonts w:asciiTheme="minorHAnsi" w:hAnsiTheme="minorHAnsi" w:cstheme="minorHAnsi"/>
          <w:lang w:eastAsia="zh-CN"/>
        </w:rPr>
      </w:pPr>
    </w:p>
    <w:p w14:paraId="480BBDCD" w14:textId="088B6040" w:rsidR="003E732A"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Previous studies on the effect of ageing on sentence processing during reading have mostly adopted self-paced reading</w:t>
      </w:r>
      <w:r w:rsidR="006C7071">
        <w:rPr>
          <w:rFonts w:asciiTheme="minorHAnsi" w:hAnsiTheme="minorHAnsi" w:cstheme="minorHAnsi" w:hint="eastAsia"/>
          <w:vertAlign w:val="superscript"/>
          <w:lang w:eastAsia="zh-CN"/>
        </w:rPr>
        <w:t>5,11</w:t>
      </w:r>
      <w:r w:rsidRPr="00B303C0">
        <w:rPr>
          <w:rFonts w:asciiTheme="minorHAnsi" w:hAnsiTheme="minorHAnsi" w:cstheme="minorHAnsi"/>
          <w:lang w:eastAsia="zh-CN"/>
        </w:rPr>
        <w:t>, self-paced listening</w:t>
      </w:r>
      <w:r w:rsidRPr="00B303C0">
        <w:rPr>
          <w:rFonts w:asciiTheme="minorHAnsi" w:hAnsiTheme="minorHAnsi" w:cstheme="minorHAnsi"/>
          <w:vertAlign w:val="superscript"/>
          <w:lang w:eastAsia="zh-CN"/>
        </w:rPr>
        <w:t>4</w:t>
      </w:r>
      <w:r w:rsidRPr="00B303C0">
        <w:rPr>
          <w:rFonts w:asciiTheme="minorHAnsi" w:hAnsiTheme="minorHAnsi" w:cstheme="minorHAnsi"/>
          <w:lang w:eastAsia="zh-CN"/>
        </w:rPr>
        <w:t xml:space="preserve"> and</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cross-modal priming</w:t>
      </w:r>
      <w:r w:rsidRPr="00B303C0">
        <w:rPr>
          <w:rFonts w:asciiTheme="minorHAnsi" w:hAnsiTheme="minorHAnsi" w:cstheme="minorHAnsi"/>
          <w:vertAlign w:val="superscript"/>
          <w:lang w:eastAsia="zh-CN"/>
        </w:rPr>
        <w:t>2</w:t>
      </w:r>
      <w:r w:rsidRPr="00B303C0">
        <w:rPr>
          <w:rFonts w:asciiTheme="minorHAnsi" w:hAnsiTheme="minorHAnsi" w:cstheme="minorHAnsi"/>
          <w:lang w:eastAsia="zh-CN"/>
        </w:rPr>
        <w:t>. As an online measure,</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cross-modal priming tasks can be used to probe</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the activation of syntactic or lexical information in sentence processing.</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However, this task can only reveal the processing performance at a certain word or phrase and thus it does not allow us to measure</w:t>
      </w:r>
      <w:r w:rsidR="00012DB8" w:rsidRPr="001952A8">
        <w:rPr>
          <w:rFonts w:asciiTheme="minorHAnsi" w:hAnsiTheme="minorHAnsi" w:cstheme="minorHAnsi" w:hint="eastAsia"/>
          <w:lang w:eastAsia="zh-CN"/>
        </w:rPr>
        <w:t xml:space="preserve"> </w:t>
      </w:r>
      <w:r w:rsidRPr="00B303C0">
        <w:rPr>
          <w:rFonts w:asciiTheme="minorHAnsi" w:hAnsiTheme="minorHAnsi" w:cstheme="minorHAnsi"/>
          <w:lang w:eastAsia="zh-CN"/>
        </w:rPr>
        <w:t>participants’</w:t>
      </w:r>
      <w:r w:rsidR="00012DB8" w:rsidRPr="001952A8">
        <w:rPr>
          <w:rFonts w:asciiTheme="minorHAnsi" w:hAnsiTheme="minorHAnsi" w:cstheme="minorHAnsi" w:hint="eastAsia"/>
          <w:lang w:eastAsia="zh-CN"/>
        </w:rPr>
        <w:t xml:space="preserve"> </w:t>
      </w:r>
      <w:r w:rsidRPr="00B303C0">
        <w:rPr>
          <w:rFonts w:asciiTheme="minorHAnsi" w:hAnsiTheme="minorHAnsi" w:cstheme="minorHAnsi"/>
          <w:lang w:eastAsia="zh-CN"/>
        </w:rPr>
        <w:t>performance at different segments of the sentence to identify where their processing difficulties are mainly</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located. </w:t>
      </w:r>
      <w:proofErr w:type="gramStart"/>
      <w:r w:rsidRPr="00B303C0">
        <w:rPr>
          <w:rFonts w:asciiTheme="minorHAnsi" w:hAnsiTheme="minorHAnsi" w:cstheme="minorHAnsi"/>
          <w:lang w:eastAsia="zh-CN"/>
        </w:rPr>
        <w:t>Actually, so</w:t>
      </w:r>
      <w:proofErr w:type="gramEnd"/>
      <w:r w:rsidRPr="00B303C0">
        <w:rPr>
          <w:rFonts w:asciiTheme="minorHAnsi" w:hAnsiTheme="minorHAnsi" w:cstheme="minorHAnsi"/>
          <w:lang w:eastAsia="zh-CN"/>
        </w:rPr>
        <w:t xml:space="preserve"> far there has been only one study which used the cross-modal priming task to examine the age-related decline in sentence processing.</w:t>
      </w:r>
      <w:r w:rsidR="00DB7AB0">
        <w:rPr>
          <w:rFonts w:asciiTheme="minorHAnsi" w:hAnsiTheme="minorHAnsi" w:cstheme="minorHAnsi" w:hint="eastAsia"/>
          <w:lang w:eastAsia="zh-CN"/>
        </w:rPr>
        <w:t xml:space="preserve"> </w:t>
      </w:r>
      <w:proofErr w:type="spellStart"/>
      <w:r w:rsidRPr="00B303C0">
        <w:rPr>
          <w:rFonts w:asciiTheme="minorHAnsi" w:hAnsiTheme="minorHAnsi" w:cstheme="minorHAnsi"/>
          <w:lang w:eastAsia="zh-CN"/>
        </w:rPr>
        <w:t>Zurif</w:t>
      </w:r>
      <w:proofErr w:type="spellEnd"/>
      <w:r w:rsidRPr="00B303C0">
        <w:rPr>
          <w:rFonts w:asciiTheme="minorHAnsi" w:hAnsiTheme="minorHAnsi" w:cstheme="minorHAnsi"/>
          <w:lang w:eastAsia="zh-CN"/>
        </w:rPr>
        <w:t xml:space="preserve"> et al. (1995) </w:t>
      </w:r>
      <w:r w:rsidRPr="00B303C0">
        <w:rPr>
          <w:rFonts w:asciiTheme="minorHAnsi" w:hAnsiTheme="minorHAnsi" w:cstheme="minorHAnsi"/>
          <w:lang w:eastAsia="zh-CN"/>
        </w:rPr>
        <w:lastRenderedPageBreak/>
        <w:t>discovered that older adults encountered greater difficulty in processing English object RCs</w:t>
      </w:r>
      <w:r w:rsidR="00406A71">
        <w:rPr>
          <w:rFonts w:asciiTheme="minorHAnsi" w:hAnsiTheme="minorHAnsi" w:cstheme="minorHAnsi" w:hint="eastAsia"/>
          <w:lang w:eastAsia="zh-CN"/>
        </w:rPr>
        <w:t xml:space="preserve"> </w:t>
      </w:r>
      <w:r w:rsidRPr="00B303C0">
        <w:rPr>
          <w:rFonts w:asciiTheme="minorHAnsi" w:hAnsiTheme="minorHAnsi" w:cstheme="minorHAnsi"/>
          <w:lang w:eastAsia="zh-CN"/>
        </w:rPr>
        <w:t>at the verb regions when the distance between gap</w:t>
      </w:r>
      <w:r w:rsidR="00F65D6C">
        <w:rPr>
          <w:rFonts w:asciiTheme="minorHAnsi" w:hAnsiTheme="minorHAnsi" w:cstheme="minorHAnsi" w:hint="eastAsia"/>
          <w:lang w:eastAsia="zh-CN"/>
        </w:rPr>
        <w:t>s</w:t>
      </w:r>
      <w:r w:rsidRPr="00B303C0">
        <w:rPr>
          <w:rFonts w:asciiTheme="minorHAnsi" w:hAnsiTheme="minorHAnsi" w:cstheme="minorHAnsi"/>
          <w:lang w:eastAsia="zh-CN"/>
        </w:rPr>
        <w:t xml:space="preserve"> and filler</w:t>
      </w:r>
      <w:r w:rsidR="00F65D6C">
        <w:rPr>
          <w:rFonts w:asciiTheme="minorHAnsi" w:hAnsiTheme="minorHAnsi" w:cstheme="minorHAnsi" w:hint="eastAsia"/>
          <w:lang w:eastAsia="zh-CN"/>
        </w:rPr>
        <w:t>s</w:t>
      </w:r>
      <w:r w:rsidRPr="00B303C0">
        <w:rPr>
          <w:rFonts w:asciiTheme="minorHAnsi" w:hAnsiTheme="minorHAnsi" w:cstheme="minorHAnsi"/>
          <w:lang w:eastAsia="zh-CN"/>
        </w:rPr>
        <w:t xml:space="preserve"> was longer</w:t>
      </w:r>
      <w:r w:rsidRPr="00B303C0">
        <w:rPr>
          <w:rFonts w:asciiTheme="minorHAnsi" w:hAnsiTheme="minorHAnsi" w:cstheme="minorHAnsi"/>
          <w:vertAlign w:val="superscript"/>
          <w:lang w:eastAsia="zh-CN"/>
        </w:rPr>
        <w:t>2</w:t>
      </w:r>
      <w:r w:rsidRPr="00B303C0">
        <w:rPr>
          <w:rFonts w:asciiTheme="minorHAnsi" w:hAnsiTheme="minorHAnsi" w:cstheme="minorHAnsi"/>
          <w:lang w:eastAsia="zh-CN"/>
        </w:rPr>
        <w:t>. The study suggested that there was an age-related decline in RC processing as a result of the lack of working memory resources</w:t>
      </w:r>
      <w:r w:rsidRPr="00B303C0">
        <w:rPr>
          <w:rFonts w:asciiTheme="minorHAnsi" w:hAnsiTheme="minorHAnsi" w:cstheme="minorHAnsi"/>
          <w:vertAlign w:val="superscript"/>
          <w:lang w:eastAsia="zh-CN"/>
        </w:rPr>
        <w:t>2</w:t>
      </w:r>
      <w:r w:rsidRPr="00B303C0">
        <w:rPr>
          <w:rFonts w:asciiTheme="minorHAnsi" w:hAnsiTheme="minorHAnsi" w:cstheme="minorHAnsi"/>
          <w:lang w:eastAsia="zh-CN"/>
        </w:rPr>
        <w:t xml:space="preserve">. However, due to methodological constraints, the study failed to provide information regarding the processing difficulty at other </w:t>
      </w:r>
      <w:r w:rsidR="00883C5F">
        <w:rPr>
          <w:rFonts w:asciiTheme="minorHAnsi" w:hAnsiTheme="minorHAnsi" w:cstheme="minorHAnsi" w:hint="eastAsia"/>
          <w:lang w:eastAsia="zh-CN"/>
        </w:rPr>
        <w:t>region</w:t>
      </w:r>
      <w:r w:rsidRPr="00B303C0">
        <w:rPr>
          <w:rFonts w:asciiTheme="minorHAnsi" w:hAnsiTheme="minorHAnsi" w:cstheme="minorHAnsi"/>
          <w:lang w:eastAsia="zh-CN"/>
        </w:rPr>
        <w:t xml:space="preserve">s of </w:t>
      </w:r>
      <w:r w:rsidR="00883C5F">
        <w:rPr>
          <w:rFonts w:asciiTheme="minorHAnsi" w:hAnsiTheme="minorHAnsi" w:cstheme="minorHAnsi" w:hint="eastAsia"/>
          <w:lang w:eastAsia="zh-CN"/>
        </w:rPr>
        <w:t>RC</w:t>
      </w:r>
      <w:r w:rsidRPr="00B303C0">
        <w:rPr>
          <w:rFonts w:asciiTheme="minorHAnsi" w:hAnsiTheme="minorHAnsi" w:cstheme="minorHAnsi"/>
          <w:lang w:eastAsia="zh-CN"/>
        </w:rPr>
        <w:t xml:space="preserve">s. </w:t>
      </w:r>
    </w:p>
    <w:p w14:paraId="057D3D0A" w14:textId="77777777" w:rsidR="003E732A" w:rsidRPr="00B303C0" w:rsidRDefault="003E732A" w:rsidP="00430877">
      <w:pPr>
        <w:rPr>
          <w:rFonts w:asciiTheme="minorHAnsi" w:hAnsiTheme="minorHAnsi" w:cstheme="minorHAnsi"/>
          <w:lang w:eastAsia="zh-CN"/>
        </w:rPr>
      </w:pPr>
    </w:p>
    <w:p w14:paraId="309B5AC3" w14:textId="7CA8B1F2" w:rsidR="009572DF"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As one of the most frequently used approaches in the research into the effect of ageing on sentence processing, self-paced reading (SPR)</w:t>
      </w:r>
      <w:r w:rsidR="00FE6683">
        <w:rPr>
          <w:rFonts w:asciiTheme="minorHAnsi" w:hAnsiTheme="minorHAnsi" w:cstheme="minorHAnsi" w:hint="eastAsia"/>
          <w:lang w:eastAsia="zh-CN"/>
        </w:rPr>
        <w:t xml:space="preserve"> </w:t>
      </w:r>
      <w:r w:rsidRPr="00B303C0">
        <w:rPr>
          <w:rFonts w:asciiTheme="minorHAnsi" w:hAnsiTheme="minorHAnsi" w:cstheme="minorHAnsi"/>
          <w:lang w:eastAsia="zh-CN"/>
        </w:rPr>
        <w:t>tasks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require participants to read sentences word by word by pressing a specific button. Participants indicate with a press of the button that they have finished reading the word on the screen and then the next word appear, replacing the previous one. The participants repeat this procedure until all words of the</w:t>
      </w:r>
      <w:r w:rsidR="00FE6683">
        <w:rPr>
          <w:rFonts w:asciiTheme="minorHAnsi" w:hAnsiTheme="minorHAnsi" w:cstheme="minorHAnsi" w:hint="eastAsia"/>
          <w:lang w:eastAsia="zh-CN"/>
        </w:rPr>
        <w:t xml:space="preserve"> </w:t>
      </w:r>
      <w:r w:rsidRPr="00B303C0">
        <w:rPr>
          <w:rFonts w:asciiTheme="minorHAnsi" w:hAnsiTheme="minorHAnsi" w:cstheme="minorHAnsi"/>
          <w:lang w:eastAsia="zh-CN"/>
        </w:rPr>
        <w:t>sentence are presented, at which point they are required to answer a comprehension question related to the meaning of the sentences they have just read.</w:t>
      </w:r>
      <w:r w:rsidR="0089108C">
        <w:rPr>
          <w:rFonts w:asciiTheme="minorHAnsi" w:hAnsiTheme="minorHAnsi" w:cstheme="minorHAnsi"/>
          <w:lang w:eastAsia="zh-CN"/>
        </w:rPr>
        <w:t xml:space="preserve"> </w:t>
      </w:r>
      <w:r w:rsidRPr="00B303C0">
        <w:rPr>
          <w:rFonts w:asciiTheme="minorHAnsi" w:hAnsiTheme="minorHAnsi" w:cstheme="minorHAnsi"/>
          <w:lang w:eastAsia="zh-CN"/>
        </w:rPr>
        <w:t xml:space="preserve">Reading times (RTs) are recorded and used to measure </w:t>
      </w:r>
      <w:r w:rsidR="00084BBD">
        <w:rPr>
          <w:rFonts w:asciiTheme="minorHAnsi" w:hAnsiTheme="minorHAnsi" w:cstheme="minorHAnsi" w:hint="eastAsia"/>
          <w:lang w:eastAsia="zh-CN"/>
        </w:rPr>
        <w:t xml:space="preserve">the </w:t>
      </w:r>
      <w:r w:rsidRPr="00B303C0">
        <w:rPr>
          <w:rFonts w:asciiTheme="minorHAnsi" w:hAnsiTheme="minorHAnsi" w:cstheme="minorHAnsi"/>
          <w:lang w:eastAsia="zh-CN"/>
        </w:rPr>
        <w:t>processing difficulties for each sentence segment and responses to the sentence-final questions are used to measure the accuracy of sentence comprehension. SPR tasks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differ significantly from</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natural reading</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because only one word </w:t>
      </w:r>
      <w:proofErr w:type="gramStart"/>
      <w:r w:rsidRPr="00B303C0">
        <w:rPr>
          <w:rFonts w:asciiTheme="minorHAnsi" w:hAnsiTheme="minorHAnsi" w:cstheme="minorHAnsi"/>
          <w:lang w:eastAsia="zh-CN"/>
        </w:rPr>
        <w:t>is allowed to</w:t>
      </w:r>
      <w:proofErr w:type="gramEnd"/>
      <w:r w:rsidRPr="00B303C0">
        <w:rPr>
          <w:rFonts w:asciiTheme="minorHAnsi" w:hAnsiTheme="minorHAnsi" w:cstheme="minorHAnsi"/>
          <w:lang w:eastAsia="zh-CN"/>
        </w:rPr>
        <w:t xml:space="preserve"> be displayed at a time and regressive eye move</w:t>
      </w:r>
      <w:r w:rsidR="00FE6683">
        <w:rPr>
          <w:rFonts w:asciiTheme="minorHAnsi" w:hAnsiTheme="minorHAnsi" w:cstheme="minorHAnsi"/>
          <w:lang w:eastAsia="zh-CN"/>
        </w:rPr>
        <w:t>ments are not possible</w:t>
      </w:r>
      <w:r w:rsidR="00F92718">
        <w:rPr>
          <w:rFonts w:asciiTheme="minorHAnsi" w:hAnsiTheme="minorHAnsi" w:cstheme="minorHAnsi" w:hint="eastAsia"/>
          <w:vertAlign w:val="superscript"/>
          <w:lang w:eastAsia="zh-CN"/>
        </w:rPr>
        <w:t>12</w:t>
      </w:r>
      <w:r w:rsidRPr="00B303C0">
        <w:rPr>
          <w:rFonts w:asciiTheme="minorHAnsi" w:hAnsiTheme="minorHAnsi" w:cstheme="minorHAnsi"/>
          <w:lang w:eastAsia="zh-CN"/>
        </w:rPr>
        <w:t>. The unnatural aspect of SPR tasks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has the advantage of reducing the number of strategies used by participants and thus the interference of processing strategies on participants’ performance </w:t>
      </w:r>
      <w:r w:rsidR="000F03A8">
        <w:rPr>
          <w:rFonts w:asciiTheme="minorHAnsi" w:hAnsiTheme="minorHAnsi" w:cstheme="minorHAnsi" w:hint="eastAsia"/>
          <w:lang w:eastAsia="zh-CN"/>
        </w:rPr>
        <w:t>can be</w:t>
      </w:r>
      <w:r w:rsidRPr="00B303C0">
        <w:rPr>
          <w:rFonts w:asciiTheme="minorHAnsi" w:hAnsiTheme="minorHAnsi" w:cstheme="minorHAnsi"/>
          <w:lang w:eastAsia="zh-CN"/>
        </w:rPr>
        <w:t xml:space="preserve"> minimized.</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Therefore, SPR tasks are helpful for researchers to identify the processing difficulties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related to</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processing</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every word in the sentences.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The major problem with SPR tasks is that they cannot ensure accurate measurement of RTs as participants may</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delay button-pushing to memorize the sentence</w:t>
      </w:r>
      <w:r w:rsidR="00570016">
        <w:rPr>
          <w:rFonts w:asciiTheme="minorHAnsi" w:hAnsiTheme="minorHAnsi" w:cstheme="minorHAnsi" w:hint="eastAsia"/>
          <w:lang w:eastAsia="zh-CN"/>
        </w:rPr>
        <w:t>s</w:t>
      </w:r>
      <w:r w:rsidRPr="00B303C0">
        <w:rPr>
          <w:rFonts w:asciiTheme="minorHAnsi" w:hAnsiTheme="minorHAnsi" w:cstheme="minorHAnsi"/>
          <w:lang w:eastAsia="zh-CN"/>
        </w:rPr>
        <w:t xml:space="preserve"> or speed up button-pushing to buffer each </w:t>
      </w:r>
      <w:r w:rsidR="00570016">
        <w:rPr>
          <w:rFonts w:asciiTheme="minorHAnsi" w:hAnsiTheme="minorHAnsi" w:cstheme="minorHAnsi" w:hint="eastAsia"/>
          <w:lang w:eastAsia="zh-CN"/>
        </w:rPr>
        <w:t>region</w:t>
      </w:r>
      <w:r w:rsidRPr="00B303C0">
        <w:rPr>
          <w:rFonts w:asciiTheme="minorHAnsi" w:hAnsiTheme="minorHAnsi" w:cstheme="minorHAnsi"/>
          <w:lang w:eastAsia="zh-CN"/>
        </w:rPr>
        <w:t xml:space="preserve"> for later construction in the sentence</w:t>
      </w:r>
      <w:r w:rsidR="00570016">
        <w:rPr>
          <w:rFonts w:asciiTheme="minorHAnsi" w:hAnsiTheme="minorHAnsi" w:cstheme="minorHAnsi" w:hint="eastAsia"/>
          <w:lang w:eastAsia="zh-CN"/>
        </w:rPr>
        <w:t>s</w:t>
      </w:r>
      <w:r w:rsidR="00F92718">
        <w:rPr>
          <w:rFonts w:asciiTheme="minorHAnsi" w:hAnsiTheme="minorHAnsi" w:cstheme="minorHAnsi" w:hint="eastAsia"/>
          <w:vertAlign w:val="superscript"/>
          <w:lang w:eastAsia="zh-CN"/>
        </w:rPr>
        <w:t>12</w:t>
      </w:r>
      <w:r w:rsidRPr="00B303C0">
        <w:rPr>
          <w:rFonts w:asciiTheme="minorHAnsi" w:hAnsiTheme="minorHAnsi" w:cstheme="minorHAnsi"/>
          <w:lang w:eastAsia="zh-CN"/>
        </w:rPr>
        <w:t>.</w:t>
      </w:r>
    </w:p>
    <w:p w14:paraId="52F5B22C" w14:textId="77777777" w:rsidR="00B9187C" w:rsidRDefault="00B9187C" w:rsidP="00430877">
      <w:pPr>
        <w:rPr>
          <w:rFonts w:asciiTheme="minorHAnsi" w:hAnsiTheme="minorHAnsi" w:cstheme="minorHAnsi"/>
          <w:lang w:eastAsia="zh-CN"/>
        </w:rPr>
      </w:pPr>
    </w:p>
    <w:p w14:paraId="36C118D4" w14:textId="239A35BD" w:rsidR="00654098" w:rsidRDefault="00654098" w:rsidP="00430877">
      <w:pPr>
        <w:rPr>
          <w:rFonts w:asciiTheme="minorHAnsi" w:hAnsiTheme="minorHAnsi" w:cstheme="minorHAnsi"/>
          <w:lang w:eastAsia="zh-CN"/>
        </w:rPr>
      </w:pPr>
      <w:r>
        <w:rPr>
          <w:rFonts w:asciiTheme="minorHAnsi" w:hAnsiTheme="minorHAnsi" w:cstheme="minorHAnsi"/>
          <w:lang w:eastAsia="zh-CN"/>
        </w:rPr>
        <w:t>A</w:t>
      </w:r>
      <w:r>
        <w:rPr>
          <w:rFonts w:asciiTheme="minorHAnsi" w:hAnsiTheme="minorHAnsi" w:cstheme="minorHAnsi" w:hint="eastAsia"/>
          <w:lang w:eastAsia="zh-CN"/>
        </w:rPr>
        <w:t xml:space="preserve">part from SPR tasks, </w:t>
      </w:r>
      <w:r w:rsidR="00721249">
        <w:rPr>
          <w:rFonts w:asciiTheme="minorHAnsi" w:hAnsiTheme="minorHAnsi" w:cstheme="minorHAnsi"/>
          <w:lang w:eastAsia="zh-CN"/>
        </w:rPr>
        <w:t>eye</w:t>
      </w:r>
      <w:r w:rsidR="00721249">
        <w:rPr>
          <w:rFonts w:asciiTheme="minorHAnsi" w:hAnsiTheme="minorHAnsi" w:cstheme="minorHAnsi" w:hint="eastAsia"/>
          <w:lang w:eastAsia="zh-CN"/>
        </w:rPr>
        <w:t>-</w:t>
      </w:r>
      <w:r>
        <w:rPr>
          <w:rFonts w:asciiTheme="minorHAnsi" w:hAnsiTheme="minorHAnsi" w:cstheme="minorHAnsi"/>
          <w:lang w:eastAsia="zh-CN"/>
        </w:rPr>
        <w:t>tracking</w:t>
      </w:r>
      <w:r>
        <w:rPr>
          <w:rFonts w:asciiTheme="minorHAnsi" w:hAnsiTheme="minorHAnsi" w:cstheme="minorHAnsi" w:hint="eastAsia"/>
          <w:lang w:eastAsia="zh-CN"/>
        </w:rPr>
        <w:t xml:space="preserve"> </w:t>
      </w:r>
      <w:r w:rsidR="00570016">
        <w:rPr>
          <w:rFonts w:asciiTheme="minorHAnsi" w:hAnsiTheme="minorHAnsi" w:cstheme="minorHAnsi" w:hint="eastAsia"/>
          <w:lang w:eastAsia="zh-CN"/>
        </w:rPr>
        <w:t>has</w:t>
      </w:r>
      <w:r>
        <w:rPr>
          <w:rFonts w:asciiTheme="minorHAnsi" w:hAnsiTheme="minorHAnsi" w:cstheme="minorHAnsi" w:hint="eastAsia"/>
          <w:lang w:eastAsia="zh-CN"/>
        </w:rPr>
        <w:t xml:space="preserve"> </w:t>
      </w:r>
      <w:r w:rsidR="00754317">
        <w:rPr>
          <w:rFonts w:asciiTheme="minorHAnsi" w:hAnsiTheme="minorHAnsi" w:cstheme="minorHAnsi"/>
          <w:lang w:eastAsia="zh-CN"/>
        </w:rPr>
        <w:t xml:space="preserve">also </w:t>
      </w:r>
      <w:r w:rsidR="00570016">
        <w:rPr>
          <w:rFonts w:asciiTheme="minorHAnsi" w:hAnsiTheme="minorHAnsi" w:cstheme="minorHAnsi" w:hint="eastAsia"/>
          <w:lang w:eastAsia="zh-CN"/>
        </w:rPr>
        <w:t xml:space="preserve">been </w:t>
      </w:r>
      <w:r w:rsidR="00754317">
        <w:rPr>
          <w:rFonts w:asciiTheme="minorHAnsi" w:hAnsiTheme="minorHAnsi" w:cstheme="minorHAnsi"/>
          <w:lang w:eastAsia="zh-CN"/>
        </w:rPr>
        <w:t>frequently</w:t>
      </w:r>
      <w:r>
        <w:rPr>
          <w:rFonts w:asciiTheme="minorHAnsi" w:hAnsiTheme="minorHAnsi" w:cstheme="minorHAnsi" w:hint="eastAsia"/>
          <w:lang w:eastAsia="zh-CN"/>
        </w:rPr>
        <w:t xml:space="preserve"> used in studies on sentence processing</w:t>
      </w:r>
      <w:r w:rsidR="00364B1A" w:rsidRPr="00B303C0">
        <w:rPr>
          <w:rFonts w:asciiTheme="minorHAnsi" w:hAnsiTheme="minorHAnsi" w:cstheme="minorHAnsi"/>
          <w:vertAlign w:val="superscript"/>
          <w:lang w:eastAsia="zh-CN"/>
        </w:rPr>
        <w:t>13</w:t>
      </w:r>
      <w:r w:rsidR="006600AD">
        <w:rPr>
          <w:rFonts w:asciiTheme="minorHAnsi" w:hAnsiTheme="minorHAnsi" w:cstheme="minorHAnsi" w:hint="eastAsia"/>
          <w:vertAlign w:val="superscript"/>
          <w:lang w:eastAsia="zh-CN"/>
        </w:rPr>
        <w:t>-</w:t>
      </w:r>
      <w:r w:rsidR="00364B1A" w:rsidRPr="00B303C0">
        <w:rPr>
          <w:rFonts w:asciiTheme="minorHAnsi" w:hAnsiTheme="minorHAnsi" w:cstheme="minorHAnsi"/>
          <w:vertAlign w:val="superscript"/>
          <w:lang w:eastAsia="zh-CN"/>
        </w:rPr>
        <w:t>15</w:t>
      </w:r>
      <w:r>
        <w:rPr>
          <w:rFonts w:asciiTheme="minorHAnsi" w:hAnsiTheme="minorHAnsi" w:cstheme="minorHAnsi" w:hint="eastAsia"/>
          <w:lang w:eastAsia="zh-CN"/>
        </w:rPr>
        <w:t xml:space="preserve">. </w:t>
      </w:r>
      <w:r w:rsidR="00721249" w:rsidRPr="00721249">
        <w:rPr>
          <w:rFonts w:asciiTheme="minorHAnsi" w:hAnsiTheme="minorHAnsi" w:cstheme="minorHAnsi"/>
          <w:lang w:eastAsia="zh-CN"/>
        </w:rPr>
        <w:t>In eye-tracking experiments,</w:t>
      </w:r>
      <w:r w:rsidR="00721249">
        <w:rPr>
          <w:rFonts w:asciiTheme="minorHAnsi" w:hAnsiTheme="minorHAnsi" w:cstheme="minorHAnsi" w:hint="eastAsia"/>
          <w:lang w:eastAsia="zh-CN"/>
        </w:rPr>
        <w:t xml:space="preserve"> full sentences are presented to participants and they are </w:t>
      </w:r>
      <w:r w:rsidR="00BD75AF">
        <w:rPr>
          <w:rFonts w:asciiTheme="minorHAnsi" w:hAnsiTheme="minorHAnsi" w:cstheme="minorHAnsi" w:hint="eastAsia"/>
          <w:lang w:eastAsia="zh-CN"/>
        </w:rPr>
        <w:t>asked to read them naturally. The duration and location of eye fixations and regr</w:t>
      </w:r>
      <w:r w:rsidR="00585C30">
        <w:rPr>
          <w:rFonts w:asciiTheme="minorHAnsi" w:hAnsiTheme="minorHAnsi" w:cstheme="minorHAnsi" w:hint="eastAsia"/>
          <w:lang w:eastAsia="zh-CN"/>
        </w:rPr>
        <w:t xml:space="preserve">essions are recorded. </w:t>
      </w:r>
      <w:r w:rsidR="00585C30">
        <w:rPr>
          <w:rFonts w:asciiTheme="minorHAnsi" w:hAnsiTheme="minorHAnsi" w:cstheme="minorHAnsi"/>
          <w:lang w:eastAsia="zh-CN"/>
        </w:rPr>
        <w:t>T</w:t>
      </w:r>
      <w:r w:rsidR="00585C30">
        <w:rPr>
          <w:rFonts w:asciiTheme="minorHAnsi" w:hAnsiTheme="minorHAnsi" w:cstheme="minorHAnsi" w:hint="eastAsia"/>
          <w:lang w:eastAsia="zh-CN"/>
        </w:rPr>
        <w:t xml:space="preserve">he </w:t>
      </w:r>
      <w:r w:rsidR="00233BA6">
        <w:rPr>
          <w:rFonts w:asciiTheme="minorHAnsi" w:hAnsiTheme="minorHAnsi" w:cstheme="minorHAnsi" w:hint="eastAsia"/>
          <w:lang w:eastAsia="zh-CN"/>
        </w:rPr>
        <w:t xml:space="preserve">advantage of eye-tracking is that it allows for natural reading and puts little constraints on how </w:t>
      </w:r>
      <w:r w:rsidR="00233BA6">
        <w:rPr>
          <w:rFonts w:asciiTheme="minorHAnsi" w:hAnsiTheme="minorHAnsi" w:cstheme="minorHAnsi"/>
          <w:lang w:eastAsia="zh-CN"/>
        </w:rPr>
        <w:t>participants</w:t>
      </w:r>
      <w:r w:rsidR="00233BA6">
        <w:rPr>
          <w:rFonts w:asciiTheme="minorHAnsi" w:hAnsiTheme="minorHAnsi" w:cstheme="minorHAnsi" w:hint="eastAsia"/>
          <w:lang w:eastAsia="zh-CN"/>
        </w:rPr>
        <w:t xml:space="preserve"> read sentences</w:t>
      </w:r>
      <w:r w:rsidR="00364B1A" w:rsidRPr="00B303C0">
        <w:rPr>
          <w:rFonts w:asciiTheme="minorHAnsi" w:hAnsiTheme="minorHAnsi" w:cstheme="minorHAnsi"/>
          <w:vertAlign w:val="superscript"/>
          <w:lang w:eastAsia="zh-CN"/>
        </w:rPr>
        <w:t>12</w:t>
      </w:r>
      <w:r w:rsidR="00233BA6">
        <w:rPr>
          <w:rFonts w:asciiTheme="minorHAnsi" w:hAnsiTheme="minorHAnsi" w:cstheme="minorHAnsi" w:hint="eastAsia"/>
          <w:lang w:eastAsia="zh-CN"/>
        </w:rPr>
        <w:t xml:space="preserve">. </w:t>
      </w:r>
      <w:r w:rsidR="00233BA6">
        <w:rPr>
          <w:rFonts w:asciiTheme="minorHAnsi" w:hAnsiTheme="minorHAnsi" w:cstheme="minorHAnsi"/>
          <w:lang w:eastAsia="zh-CN"/>
        </w:rPr>
        <w:t>H</w:t>
      </w:r>
      <w:r w:rsidR="00233BA6">
        <w:rPr>
          <w:rFonts w:asciiTheme="minorHAnsi" w:hAnsiTheme="minorHAnsi" w:cstheme="minorHAnsi" w:hint="eastAsia"/>
          <w:lang w:eastAsia="zh-CN"/>
        </w:rPr>
        <w:t xml:space="preserve">owever, the naturalness of eye-tracking </w:t>
      </w:r>
      <w:r w:rsidR="000F06B2">
        <w:rPr>
          <w:rFonts w:asciiTheme="minorHAnsi" w:hAnsiTheme="minorHAnsi" w:cstheme="minorHAnsi" w:hint="eastAsia"/>
          <w:lang w:eastAsia="zh-CN"/>
        </w:rPr>
        <w:t xml:space="preserve">also </w:t>
      </w:r>
      <w:r w:rsidR="00233BA6">
        <w:rPr>
          <w:rFonts w:asciiTheme="minorHAnsi" w:hAnsiTheme="minorHAnsi" w:cstheme="minorHAnsi" w:hint="eastAsia"/>
          <w:lang w:eastAsia="zh-CN"/>
        </w:rPr>
        <w:t>makes it difficult</w:t>
      </w:r>
      <w:r w:rsidR="000F06B2">
        <w:rPr>
          <w:rFonts w:asciiTheme="minorHAnsi" w:hAnsiTheme="minorHAnsi" w:cstheme="minorHAnsi" w:hint="eastAsia"/>
          <w:lang w:eastAsia="zh-CN"/>
        </w:rPr>
        <w:t xml:space="preserve"> for researchers</w:t>
      </w:r>
      <w:r w:rsidR="00233BA6">
        <w:rPr>
          <w:rFonts w:asciiTheme="minorHAnsi" w:hAnsiTheme="minorHAnsi" w:cstheme="minorHAnsi" w:hint="eastAsia"/>
          <w:lang w:eastAsia="zh-CN"/>
        </w:rPr>
        <w:t xml:space="preserve"> to assess the </w:t>
      </w:r>
      <w:r w:rsidR="000F06B2">
        <w:rPr>
          <w:rFonts w:asciiTheme="minorHAnsi" w:hAnsiTheme="minorHAnsi" w:cstheme="minorHAnsi" w:hint="eastAsia"/>
          <w:lang w:eastAsia="zh-CN"/>
        </w:rPr>
        <w:t xml:space="preserve">exact </w:t>
      </w:r>
      <w:r w:rsidR="005E1AA4">
        <w:rPr>
          <w:rFonts w:asciiTheme="minorHAnsi" w:hAnsiTheme="minorHAnsi" w:cstheme="minorHAnsi" w:hint="eastAsia"/>
          <w:lang w:eastAsia="zh-CN"/>
        </w:rPr>
        <w:t xml:space="preserve">processing costs </w:t>
      </w:r>
      <w:r w:rsidR="00714040">
        <w:rPr>
          <w:rFonts w:asciiTheme="minorHAnsi" w:hAnsiTheme="minorHAnsi" w:cstheme="minorHAnsi" w:hint="eastAsia"/>
          <w:lang w:eastAsia="zh-CN"/>
        </w:rPr>
        <w:t>because participants might adopt a wide variety of reading strategies such as skimming or word-by-word reading</w:t>
      </w:r>
      <w:r w:rsidR="00364B1A" w:rsidRPr="00B303C0">
        <w:rPr>
          <w:rFonts w:asciiTheme="minorHAnsi" w:hAnsiTheme="minorHAnsi" w:cstheme="minorHAnsi"/>
          <w:vertAlign w:val="superscript"/>
          <w:lang w:eastAsia="zh-CN"/>
        </w:rPr>
        <w:t>12</w:t>
      </w:r>
      <w:r w:rsidR="00714040">
        <w:rPr>
          <w:rFonts w:asciiTheme="minorHAnsi" w:hAnsiTheme="minorHAnsi" w:cstheme="minorHAnsi" w:hint="eastAsia"/>
          <w:lang w:eastAsia="zh-CN"/>
        </w:rPr>
        <w:t>.</w:t>
      </w:r>
      <w:r w:rsidR="005E1AA4">
        <w:rPr>
          <w:rFonts w:asciiTheme="minorHAnsi" w:hAnsiTheme="minorHAnsi" w:cstheme="minorHAnsi" w:hint="eastAsia"/>
          <w:lang w:eastAsia="zh-CN"/>
        </w:rPr>
        <w:t xml:space="preserve"> </w:t>
      </w:r>
      <w:r w:rsidR="000F06B2">
        <w:rPr>
          <w:rFonts w:asciiTheme="minorHAnsi" w:hAnsiTheme="minorHAnsi" w:cstheme="minorHAnsi"/>
          <w:lang w:eastAsia="zh-CN"/>
        </w:rPr>
        <w:t>T</w:t>
      </w:r>
      <w:r w:rsidR="000F06B2">
        <w:rPr>
          <w:rFonts w:asciiTheme="minorHAnsi" w:hAnsiTheme="minorHAnsi" w:cstheme="minorHAnsi" w:hint="eastAsia"/>
          <w:lang w:eastAsia="zh-CN"/>
        </w:rPr>
        <w:t xml:space="preserve">herefore, we are not clear whether the fixation location and duration reflect processing difficulties or </w:t>
      </w:r>
      <w:r w:rsidR="00915005">
        <w:rPr>
          <w:rFonts w:asciiTheme="minorHAnsi" w:hAnsiTheme="minorHAnsi" w:cstheme="minorHAnsi" w:hint="eastAsia"/>
          <w:lang w:eastAsia="zh-CN"/>
        </w:rPr>
        <w:t xml:space="preserve">the application of certain </w:t>
      </w:r>
      <w:r w:rsidR="00397949">
        <w:rPr>
          <w:rFonts w:asciiTheme="minorHAnsi" w:hAnsiTheme="minorHAnsi" w:cstheme="minorHAnsi" w:hint="eastAsia"/>
          <w:lang w:eastAsia="zh-CN"/>
        </w:rPr>
        <w:t xml:space="preserve">reading strategies. </w:t>
      </w:r>
    </w:p>
    <w:p w14:paraId="28E24480" w14:textId="77777777" w:rsidR="00654098" w:rsidRPr="005E1AA4" w:rsidRDefault="00654098" w:rsidP="00430877">
      <w:pPr>
        <w:rPr>
          <w:rFonts w:asciiTheme="minorHAnsi" w:hAnsiTheme="minorHAnsi" w:cstheme="minorHAnsi"/>
          <w:lang w:eastAsia="zh-CN"/>
        </w:rPr>
      </w:pPr>
    </w:p>
    <w:p w14:paraId="0B6AA0EB" w14:textId="45B08356" w:rsidR="003E732A" w:rsidRDefault="00364B1A" w:rsidP="00430877">
      <w:pPr>
        <w:rPr>
          <w:rFonts w:asciiTheme="minorHAnsi" w:hAnsiTheme="minorHAnsi" w:cstheme="minorHAnsi"/>
          <w:lang w:eastAsia="zh-CN"/>
        </w:rPr>
      </w:pPr>
      <w:r w:rsidRPr="00B303C0">
        <w:rPr>
          <w:rFonts w:asciiTheme="minorHAnsi" w:hAnsiTheme="minorHAnsi" w:cstheme="minorHAnsi"/>
          <w:lang w:eastAsia="zh-CN"/>
        </w:rPr>
        <w:t>I</w:t>
      </w:r>
      <w:r w:rsidRPr="00B303C0">
        <w:rPr>
          <w:rFonts w:asciiTheme="minorHAnsi" w:hAnsiTheme="minorHAnsi" w:cstheme="minorHAnsi"/>
        </w:rPr>
        <w:t xml:space="preserve">n this study, </w:t>
      </w:r>
      <w:r w:rsidRPr="00B303C0">
        <w:rPr>
          <w:rFonts w:asciiTheme="minorHAnsi" w:hAnsiTheme="minorHAnsi" w:cstheme="minorHAnsi"/>
          <w:lang w:eastAsia="zh-CN"/>
        </w:rPr>
        <w:t xml:space="preserve">we adopted </w:t>
      </w:r>
      <w:r w:rsidRPr="00B303C0">
        <w:rPr>
          <w:rFonts w:asciiTheme="minorHAnsi" w:hAnsiTheme="minorHAnsi" w:cstheme="minorHAnsi"/>
        </w:rPr>
        <w:t>a maze</w:t>
      </w:r>
      <w:r w:rsidR="00DB7AB0">
        <w:rPr>
          <w:rFonts w:asciiTheme="minorHAnsi" w:hAnsiTheme="minorHAnsi" w:cstheme="minorHAnsi" w:hint="eastAsia"/>
          <w:lang w:eastAsia="zh-CN"/>
        </w:rPr>
        <w:t xml:space="preserve"> </w:t>
      </w:r>
      <w:r w:rsidRPr="00B303C0">
        <w:rPr>
          <w:rFonts w:asciiTheme="minorHAnsi" w:hAnsiTheme="minorHAnsi" w:cstheme="minorHAnsi"/>
        </w:rPr>
        <w:t>task</w:t>
      </w:r>
      <w:r w:rsidR="00F92718">
        <w:rPr>
          <w:rFonts w:asciiTheme="minorHAnsi" w:hAnsiTheme="minorHAnsi" w:cstheme="minorHAnsi" w:hint="eastAsia"/>
          <w:vertAlign w:val="superscript"/>
          <w:lang w:eastAsia="zh-CN"/>
        </w:rPr>
        <w:t>1</w:t>
      </w:r>
      <w:r w:rsidR="00E31D82">
        <w:rPr>
          <w:rFonts w:asciiTheme="minorHAnsi" w:hAnsiTheme="minorHAnsi" w:cstheme="minorHAnsi" w:hint="eastAsia"/>
          <w:vertAlign w:val="superscript"/>
          <w:lang w:eastAsia="zh-CN"/>
        </w:rPr>
        <w:t>6</w:t>
      </w:r>
      <w:r w:rsidR="00F92718">
        <w:rPr>
          <w:rFonts w:asciiTheme="minorHAnsi" w:hAnsiTheme="minorHAnsi" w:cstheme="minorHAnsi" w:hint="eastAsia"/>
          <w:vertAlign w:val="superscript"/>
          <w:lang w:eastAsia="zh-CN"/>
        </w:rPr>
        <w:t>,1</w:t>
      </w:r>
      <w:r w:rsidR="00E31D82">
        <w:rPr>
          <w:rFonts w:asciiTheme="minorHAnsi" w:hAnsiTheme="minorHAnsi" w:cstheme="minorHAnsi" w:hint="eastAsia"/>
          <w:vertAlign w:val="superscript"/>
          <w:lang w:eastAsia="zh-CN"/>
        </w:rPr>
        <w:t>7</w:t>
      </w:r>
      <w:r w:rsidRPr="00B303C0">
        <w:rPr>
          <w:rFonts w:asciiTheme="minorHAnsi" w:hAnsiTheme="minorHAnsi" w:cstheme="minorHAnsi"/>
          <w:lang w:eastAsia="zh-CN"/>
        </w:rPr>
        <w:t>, which can solve these problems with SPR tasks</w:t>
      </w:r>
      <w:r w:rsidR="003B4810">
        <w:rPr>
          <w:rFonts w:asciiTheme="minorHAnsi" w:hAnsiTheme="minorHAnsi" w:cstheme="minorHAnsi" w:hint="eastAsia"/>
          <w:lang w:eastAsia="zh-CN"/>
        </w:rPr>
        <w:t xml:space="preserve">, </w:t>
      </w:r>
      <w:proofErr w:type="spellStart"/>
      <w:r w:rsidR="003B4810">
        <w:rPr>
          <w:rFonts w:asciiTheme="minorHAnsi" w:hAnsiTheme="minorHAnsi" w:cstheme="minorHAnsi" w:hint="eastAsia"/>
          <w:lang w:eastAsia="zh-CN"/>
        </w:rPr>
        <w:t>eyetracking</w:t>
      </w:r>
      <w:proofErr w:type="spellEnd"/>
      <w:r w:rsidRPr="00B303C0">
        <w:rPr>
          <w:rFonts w:asciiTheme="minorHAnsi" w:hAnsiTheme="minorHAnsi" w:cstheme="minorHAnsi"/>
          <w:lang w:eastAsia="zh-CN"/>
        </w:rPr>
        <w:t xml:space="preserve"> and cross-modal priming tasks. A maze task is a more updated reading paradigm and an</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adaptation of self-paced reading tasks. </w:t>
      </w:r>
      <w:r w:rsidRPr="00B303C0">
        <w:rPr>
          <w:rFonts w:asciiTheme="minorHAnsi" w:hAnsiTheme="minorHAnsi" w:cstheme="minorHAnsi"/>
        </w:rPr>
        <w:t>The task is a</w:t>
      </w:r>
      <w:r w:rsidRPr="00B303C0">
        <w:rPr>
          <w:rFonts w:asciiTheme="minorHAnsi" w:hAnsiTheme="minorHAnsi" w:cstheme="minorHAnsi"/>
          <w:lang w:eastAsia="zh-CN"/>
        </w:rPr>
        <w:t>n</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approach</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adopted</w:t>
      </w:r>
      <w:r w:rsidRPr="00B303C0">
        <w:rPr>
          <w:rFonts w:asciiTheme="minorHAnsi" w:hAnsiTheme="minorHAnsi" w:cstheme="minorHAnsi"/>
        </w:rPr>
        <w:t xml:space="preserve"> in psycholinguistic experiment</w:t>
      </w:r>
      <w:r w:rsidRPr="00B303C0">
        <w:rPr>
          <w:rFonts w:asciiTheme="minorHAnsi" w:hAnsiTheme="minorHAnsi" w:cstheme="minorHAnsi"/>
          <w:lang w:eastAsia="zh-CN"/>
        </w:rPr>
        <w:t>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to</w:t>
      </w:r>
      <w:r w:rsidRPr="00B303C0">
        <w:rPr>
          <w:rFonts w:asciiTheme="minorHAnsi" w:hAnsiTheme="minorHAnsi" w:cstheme="minorHAnsi"/>
        </w:rPr>
        <w:t xml:space="preserve"> record </w:t>
      </w:r>
      <w:r w:rsidRPr="00B303C0">
        <w:rPr>
          <w:rFonts w:asciiTheme="minorHAnsi" w:hAnsiTheme="minorHAnsi" w:cstheme="minorHAnsi"/>
          <w:lang w:eastAsia="zh-CN"/>
        </w:rPr>
        <w:t>RTs</w:t>
      </w:r>
      <w:r w:rsidRPr="00B303C0">
        <w:rPr>
          <w:rFonts w:asciiTheme="minorHAnsi" w:hAnsiTheme="minorHAnsi" w:cstheme="minorHAnsi"/>
        </w:rPr>
        <w:t xml:space="preserve"> as </w:t>
      </w:r>
      <w:r w:rsidRPr="00B303C0">
        <w:rPr>
          <w:rFonts w:asciiTheme="minorHAnsi" w:hAnsiTheme="minorHAnsi" w:cstheme="minorHAnsi"/>
          <w:lang w:eastAsia="zh-CN"/>
        </w:rPr>
        <w:t>participants</w:t>
      </w:r>
      <w:r w:rsidRPr="00B303C0">
        <w:rPr>
          <w:rFonts w:asciiTheme="minorHAnsi" w:hAnsiTheme="minorHAnsi" w:cstheme="minorHAnsi"/>
        </w:rPr>
        <w:t xml:space="preserve"> read sentences</w:t>
      </w:r>
      <w:r w:rsidRPr="00B303C0">
        <w:rPr>
          <w:rFonts w:asciiTheme="minorHAnsi" w:hAnsiTheme="minorHAnsi" w:cstheme="minorHAnsi"/>
          <w:lang w:eastAsia="zh-CN"/>
        </w:rPr>
        <w:t xml:space="preserve"> word by word</w:t>
      </w:r>
      <w:r w:rsidRPr="00B303C0">
        <w:rPr>
          <w:rFonts w:asciiTheme="minorHAnsi" w:hAnsiTheme="minorHAnsi" w:cstheme="minorHAnsi"/>
        </w:rPr>
        <w:t xml:space="preserve">. </w:t>
      </w:r>
      <w:r w:rsidRPr="00B303C0">
        <w:rPr>
          <w:rFonts w:asciiTheme="minorHAnsi" w:hAnsiTheme="minorHAnsi" w:cstheme="minorHAnsi"/>
          <w:lang w:eastAsia="zh-CN"/>
        </w:rPr>
        <w:t>In the tasks, participants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are required </w:t>
      </w:r>
      <w:r w:rsidRPr="00B303C0">
        <w:rPr>
          <w:rFonts w:asciiTheme="minorHAnsi" w:hAnsiTheme="minorHAnsi" w:cstheme="minorHAnsi"/>
        </w:rPr>
        <w:t xml:space="preserve">to </w:t>
      </w:r>
      <w:r w:rsidRPr="00B303C0">
        <w:rPr>
          <w:rFonts w:asciiTheme="minorHAnsi" w:hAnsiTheme="minorHAnsi" w:cstheme="minorHAnsi"/>
          <w:lang w:eastAsia="zh-CN"/>
        </w:rPr>
        <w:t>read</w:t>
      </w:r>
      <w:r w:rsidRPr="00B303C0">
        <w:rPr>
          <w:rFonts w:asciiTheme="minorHAnsi" w:hAnsiTheme="minorHAnsi" w:cstheme="minorHAnsi"/>
        </w:rPr>
        <w:t xml:space="preserve"> a sentence by </w:t>
      </w:r>
      <w:r w:rsidRPr="00B303C0">
        <w:rPr>
          <w:rFonts w:asciiTheme="minorHAnsi" w:hAnsiTheme="minorHAnsi" w:cstheme="minorHAnsi"/>
          <w:lang w:eastAsia="zh-CN"/>
        </w:rPr>
        <w:t>making a choice between</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two </w:t>
      </w:r>
      <w:r w:rsidRPr="00B303C0">
        <w:rPr>
          <w:rFonts w:asciiTheme="minorHAnsi" w:hAnsiTheme="minorHAnsi" w:cstheme="minorHAnsi"/>
        </w:rPr>
        <w:t>alternatives</w:t>
      </w:r>
      <w:r w:rsidRPr="00B303C0">
        <w:rPr>
          <w:rFonts w:asciiTheme="minorHAnsi" w:hAnsiTheme="minorHAnsi" w:cstheme="minorHAnsi"/>
          <w:lang w:eastAsia="zh-CN"/>
        </w:rPr>
        <w:t xml:space="preserve"> for each segment of the sentence</w:t>
      </w:r>
      <w:r w:rsidR="008571E5">
        <w:rPr>
          <w:rFonts w:asciiTheme="minorHAnsi" w:hAnsiTheme="minorHAnsi" w:cstheme="minorHAnsi" w:hint="eastAsia"/>
          <w:vertAlign w:val="superscript"/>
          <w:lang w:eastAsia="zh-CN"/>
        </w:rPr>
        <w:t>1</w:t>
      </w:r>
      <w:r w:rsidR="00922E49">
        <w:rPr>
          <w:rFonts w:asciiTheme="minorHAnsi" w:hAnsiTheme="minorHAnsi" w:cstheme="minorHAnsi" w:hint="eastAsia"/>
          <w:vertAlign w:val="superscript"/>
          <w:lang w:eastAsia="zh-CN"/>
        </w:rPr>
        <w:t>6</w:t>
      </w:r>
      <w:r w:rsidRPr="00B303C0">
        <w:rPr>
          <w:rFonts w:asciiTheme="minorHAnsi" w:hAnsiTheme="minorHAnsi" w:cstheme="minorHAnsi"/>
        </w:rPr>
        <w:t>.</w:t>
      </w:r>
      <w:r w:rsidR="00792CA0">
        <w:rPr>
          <w:rFonts w:asciiTheme="minorHAnsi" w:hAnsiTheme="minorHAnsi" w:cstheme="minorHAnsi"/>
        </w:rPr>
        <w:t xml:space="preserve"> </w:t>
      </w:r>
      <w:r w:rsidRPr="00B303C0">
        <w:rPr>
          <w:rFonts w:asciiTheme="minorHAnsi" w:hAnsiTheme="minorHAnsi" w:cstheme="minorHAnsi"/>
          <w:lang w:eastAsia="zh-CN"/>
        </w:rPr>
        <w:t xml:space="preserve">The procedure of a maze task is demonstrated in </w:t>
      </w:r>
      <w:r w:rsidR="0089108C" w:rsidRPr="0089108C">
        <w:rPr>
          <w:rFonts w:asciiTheme="minorHAnsi" w:hAnsiTheme="minorHAnsi" w:cstheme="minorHAnsi"/>
          <w:b/>
          <w:lang w:eastAsia="zh-CN"/>
        </w:rPr>
        <w:t>Figure 1</w:t>
      </w:r>
      <w:r w:rsidRPr="00B303C0">
        <w:rPr>
          <w:rFonts w:asciiTheme="minorHAnsi" w:hAnsiTheme="minorHAnsi" w:cstheme="minorHAnsi"/>
          <w:lang w:eastAsia="zh-CN"/>
        </w:rPr>
        <w:t xml:space="preserve">. </w:t>
      </w:r>
    </w:p>
    <w:p w14:paraId="14AC169D" w14:textId="77777777" w:rsidR="003E732A" w:rsidRDefault="003E732A" w:rsidP="00430877">
      <w:pPr>
        <w:rPr>
          <w:rFonts w:asciiTheme="minorHAnsi" w:hAnsiTheme="minorHAnsi" w:cstheme="minorHAnsi"/>
          <w:lang w:eastAsia="zh-CN"/>
        </w:rPr>
      </w:pPr>
    </w:p>
    <w:p w14:paraId="28EC4434" w14:textId="7C6F0B9B" w:rsidR="00A23916" w:rsidRDefault="009572DF" w:rsidP="00430877">
      <w:pPr>
        <w:pStyle w:val="NormalWeb"/>
        <w:spacing w:before="0" w:beforeAutospacing="0" w:after="0" w:afterAutospacing="0"/>
        <w:rPr>
          <w:rFonts w:asciiTheme="minorHAnsi" w:hAnsiTheme="minorHAnsi" w:cstheme="minorHAnsi"/>
          <w:bCs/>
          <w:color w:val="auto"/>
          <w:lang w:eastAsia="zh-CN"/>
        </w:rPr>
      </w:pPr>
      <w:r w:rsidRPr="00D53C2B">
        <w:rPr>
          <w:rFonts w:asciiTheme="minorHAnsi" w:hAnsiTheme="minorHAnsi" w:cstheme="minorHAnsi"/>
          <w:bCs/>
          <w:color w:val="auto"/>
        </w:rPr>
        <w:t xml:space="preserve">[Place </w:t>
      </w:r>
      <w:r w:rsidR="0089108C" w:rsidRPr="0089108C">
        <w:rPr>
          <w:rFonts w:asciiTheme="minorHAnsi" w:hAnsiTheme="minorHAnsi" w:cstheme="minorHAnsi"/>
          <w:b/>
          <w:bCs/>
          <w:color w:val="auto"/>
        </w:rPr>
        <w:t>Figure 1</w:t>
      </w:r>
      <w:r w:rsidRPr="00D53C2B">
        <w:rPr>
          <w:rFonts w:asciiTheme="minorHAnsi" w:hAnsiTheme="minorHAnsi" w:cstheme="minorHAnsi"/>
          <w:bCs/>
          <w:color w:val="auto"/>
        </w:rPr>
        <w:t xml:space="preserve"> here]</w:t>
      </w:r>
    </w:p>
    <w:p w14:paraId="0B013717" w14:textId="77777777" w:rsidR="00A23916" w:rsidRPr="00A23916" w:rsidRDefault="00A23916" w:rsidP="00430877">
      <w:pPr>
        <w:pStyle w:val="NormalWeb"/>
        <w:spacing w:before="0" w:beforeAutospacing="0" w:after="0" w:afterAutospacing="0"/>
        <w:rPr>
          <w:rFonts w:asciiTheme="minorHAnsi" w:hAnsiTheme="minorHAnsi" w:cstheme="minorHAnsi"/>
          <w:bCs/>
          <w:color w:val="auto"/>
          <w:lang w:eastAsia="zh-CN"/>
        </w:rPr>
      </w:pPr>
    </w:p>
    <w:p w14:paraId="48AB29AC" w14:textId="1FAB5030" w:rsidR="003E732A"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I</w:t>
      </w:r>
      <w:r w:rsidRPr="00B303C0">
        <w:rPr>
          <w:rFonts w:asciiTheme="minorHAnsi" w:hAnsiTheme="minorHAnsi" w:cstheme="minorHAnsi"/>
        </w:rPr>
        <w:t>f the</w:t>
      </w:r>
      <w:r w:rsidR="00DB7AB0">
        <w:rPr>
          <w:rFonts w:asciiTheme="minorHAnsi" w:hAnsiTheme="minorHAnsi" w:cstheme="minorHAnsi" w:hint="eastAsia"/>
          <w:lang w:eastAsia="zh-CN"/>
        </w:rPr>
        <w:t xml:space="preserve"> </w:t>
      </w:r>
      <w:r w:rsidRPr="00B303C0">
        <w:rPr>
          <w:rFonts w:asciiTheme="minorHAnsi" w:hAnsiTheme="minorHAnsi" w:cstheme="minorHAnsi"/>
        </w:rPr>
        <w:t>f</w:t>
      </w:r>
      <w:r w:rsidRPr="00B303C0">
        <w:rPr>
          <w:rFonts w:asciiTheme="minorHAnsi" w:hAnsiTheme="minorHAnsi" w:cstheme="minorHAnsi"/>
          <w:lang w:eastAsia="zh-CN"/>
        </w:rPr>
        <w:t>i</w:t>
      </w:r>
      <w:r w:rsidRPr="00B303C0">
        <w:rPr>
          <w:rFonts w:asciiTheme="minorHAnsi" w:hAnsiTheme="minorHAnsi" w:cstheme="minorHAnsi"/>
        </w:rPr>
        <w:t xml:space="preserve">rst word of the sentence </w:t>
      </w:r>
      <w:r w:rsidRPr="00B303C0">
        <w:rPr>
          <w:rFonts w:asciiTheme="minorHAnsi" w:hAnsiTheme="minorHAnsi" w:cstheme="minorHAnsi"/>
          <w:lang w:eastAsia="zh-CN"/>
        </w:rPr>
        <w:t xml:space="preserve">is </w:t>
      </w:r>
      <w:r w:rsidR="00430877">
        <w:rPr>
          <w:rFonts w:asciiTheme="minorHAnsi" w:hAnsiTheme="minorHAnsi" w:cstheme="minorHAnsi"/>
          <w:i/>
          <w:lang w:eastAsia="zh-CN"/>
        </w:rPr>
        <w:t>the</w:t>
      </w:r>
      <w:r w:rsidRPr="00B303C0">
        <w:rPr>
          <w:rFonts w:asciiTheme="minorHAnsi" w:hAnsiTheme="minorHAnsi" w:cstheme="minorHAnsi"/>
        </w:rPr>
        <w:t xml:space="preserve">, </w:t>
      </w:r>
      <w:r w:rsidRPr="00B303C0">
        <w:rPr>
          <w:rFonts w:asciiTheme="minorHAnsi" w:hAnsiTheme="minorHAnsi" w:cstheme="minorHAnsi"/>
          <w:lang w:eastAsia="zh-CN"/>
        </w:rPr>
        <w:t>which is followed by</w:t>
      </w:r>
      <w:r w:rsidRPr="00B303C0">
        <w:rPr>
          <w:rFonts w:asciiTheme="minorHAnsi" w:hAnsiTheme="minorHAnsi" w:cstheme="minorHAnsi"/>
        </w:rPr>
        <w:t xml:space="preserve"> the pair </w:t>
      </w:r>
      <w:r w:rsidRPr="00B303C0">
        <w:rPr>
          <w:rFonts w:asciiTheme="minorHAnsi" w:hAnsiTheme="minorHAnsi" w:cstheme="minorHAnsi"/>
          <w:i/>
          <w:lang w:eastAsia="zh-CN"/>
        </w:rPr>
        <w:t>cat</w:t>
      </w:r>
      <w:r w:rsidRPr="00B303C0">
        <w:rPr>
          <w:rFonts w:asciiTheme="minorHAnsi" w:hAnsiTheme="minorHAnsi" w:cstheme="minorHAnsi"/>
          <w:lang w:eastAsia="zh-CN"/>
        </w:rPr>
        <w:t xml:space="preserve"> and</w:t>
      </w:r>
      <w:r w:rsidR="00DB7AB0">
        <w:rPr>
          <w:rFonts w:asciiTheme="minorHAnsi" w:hAnsiTheme="minorHAnsi" w:cstheme="minorHAnsi" w:hint="eastAsia"/>
          <w:lang w:eastAsia="zh-CN"/>
        </w:rPr>
        <w:t xml:space="preserve"> </w:t>
      </w:r>
      <w:r w:rsidRPr="00B303C0">
        <w:rPr>
          <w:rFonts w:asciiTheme="minorHAnsi" w:hAnsiTheme="minorHAnsi" w:cstheme="minorHAnsi"/>
          <w:i/>
        </w:rPr>
        <w:t>on</w:t>
      </w:r>
      <w:r w:rsidRPr="00B303C0">
        <w:rPr>
          <w:rFonts w:asciiTheme="minorHAnsi" w:hAnsiTheme="minorHAnsi" w:cstheme="minorHAnsi"/>
        </w:rPr>
        <w:t>,</w:t>
      </w:r>
      <w:r w:rsidR="00DB7AB0">
        <w:rPr>
          <w:rFonts w:asciiTheme="minorHAnsi" w:hAnsiTheme="minorHAnsi" w:cstheme="minorHAnsi" w:hint="eastAsia"/>
          <w:lang w:eastAsia="zh-CN"/>
        </w:rPr>
        <w:t xml:space="preserve"> </w:t>
      </w:r>
      <w:r w:rsidRPr="00B303C0">
        <w:rPr>
          <w:rFonts w:asciiTheme="minorHAnsi" w:hAnsiTheme="minorHAnsi" w:cstheme="minorHAnsi"/>
        </w:rPr>
        <w:t xml:space="preserve">the </w:t>
      </w:r>
      <w:r w:rsidRPr="00B303C0">
        <w:rPr>
          <w:rFonts w:asciiTheme="minorHAnsi" w:hAnsiTheme="minorHAnsi" w:cstheme="minorHAnsi"/>
          <w:lang w:eastAsia="zh-CN"/>
        </w:rPr>
        <w:t xml:space="preserve">participants </w:t>
      </w:r>
      <w:r w:rsidRPr="00B303C0">
        <w:rPr>
          <w:rFonts w:asciiTheme="minorHAnsi" w:hAnsiTheme="minorHAnsi" w:cstheme="minorHAnsi"/>
          <w:lang w:eastAsia="zh-CN"/>
        </w:rPr>
        <w:lastRenderedPageBreak/>
        <w:t xml:space="preserve">are expected to </w:t>
      </w:r>
      <w:r w:rsidRPr="00B303C0">
        <w:rPr>
          <w:rFonts w:asciiTheme="minorHAnsi" w:hAnsiTheme="minorHAnsi" w:cstheme="minorHAnsi"/>
        </w:rPr>
        <w:t xml:space="preserve">choose </w:t>
      </w:r>
      <w:r w:rsidRPr="00B303C0">
        <w:rPr>
          <w:rFonts w:asciiTheme="minorHAnsi" w:hAnsiTheme="minorHAnsi" w:cstheme="minorHAnsi"/>
          <w:i/>
          <w:lang w:eastAsia="zh-CN"/>
        </w:rPr>
        <w:t>cat</w:t>
      </w:r>
      <w:r w:rsidR="00DB7AB0">
        <w:rPr>
          <w:rFonts w:asciiTheme="minorHAnsi" w:hAnsiTheme="minorHAnsi" w:cstheme="minorHAnsi" w:hint="eastAsia"/>
          <w:i/>
          <w:lang w:eastAsia="zh-CN"/>
        </w:rPr>
        <w:t xml:space="preserve"> </w:t>
      </w:r>
      <w:r w:rsidRPr="00B303C0">
        <w:rPr>
          <w:rFonts w:asciiTheme="minorHAnsi" w:hAnsiTheme="minorHAnsi" w:cstheme="minorHAnsi"/>
        </w:rPr>
        <w:t xml:space="preserve">by pressing a </w:t>
      </w:r>
      <w:r w:rsidRPr="00B303C0">
        <w:rPr>
          <w:rFonts w:asciiTheme="minorHAnsi" w:hAnsiTheme="minorHAnsi" w:cstheme="minorHAnsi"/>
          <w:lang w:eastAsia="zh-CN"/>
        </w:rPr>
        <w:t>button</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to indicate that the word on the left is</w:t>
      </w:r>
      <w:r w:rsidRPr="00B303C0">
        <w:rPr>
          <w:rFonts w:asciiTheme="minorHAnsi" w:hAnsiTheme="minorHAnsi" w:cstheme="minorHAnsi"/>
        </w:rPr>
        <w:t xml:space="preserve"> the grammatical continuation </w:t>
      </w:r>
      <w:r w:rsidRPr="00B303C0">
        <w:rPr>
          <w:rFonts w:asciiTheme="minorHAnsi" w:hAnsiTheme="minorHAnsi" w:cstheme="minorHAnsi"/>
          <w:lang w:eastAsia="zh-CN"/>
        </w:rPr>
        <w:t>of the sentence</w:t>
      </w:r>
      <w:r w:rsidRPr="00B303C0">
        <w:rPr>
          <w:rFonts w:asciiTheme="minorHAnsi" w:hAnsiTheme="minorHAnsi" w:cstheme="minorHAnsi"/>
        </w:rPr>
        <w:t xml:space="preserve">. </w:t>
      </w:r>
      <w:r w:rsidRPr="00B303C0">
        <w:rPr>
          <w:rFonts w:asciiTheme="minorHAnsi" w:hAnsiTheme="minorHAnsi" w:cstheme="minorHAnsi"/>
          <w:lang w:eastAsia="zh-CN"/>
        </w:rPr>
        <w:t>When</w:t>
      </w:r>
      <w:r w:rsidRPr="00B303C0">
        <w:rPr>
          <w:rFonts w:asciiTheme="minorHAnsi" w:hAnsiTheme="minorHAnsi" w:cstheme="minorHAnsi"/>
        </w:rPr>
        <w:t xml:space="preserve"> the next pair </w:t>
      </w:r>
      <w:r w:rsidRPr="00B303C0">
        <w:rPr>
          <w:rFonts w:asciiTheme="minorHAnsi" w:hAnsiTheme="minorHAnsi" w:cstheme="minorHAnsi"/>
          <w:lang w:eastAsia="zh-CN"/>
        </w:rPr>
        <w:t>of words (</w:t>
      </w:r>
      <w:r w:rsidRPr="00B303C0">
        <w:rPr>
          <w:rFonts w:asciiTheme="minorHAnsi" w:hAnsiTheme="minorHAnsi" w:cstheme="minorHAnsi"/>
          <w:i/>
          <w:lang w:eastAsia="zh-CN"/>
        </w:rPr>
        <w:t>to</w:t>
      </w:r>
      <w:r w:rsidRPr="00B303C0">
        <w:rPr>
          <w:rFonts w:asciiTheme="minorHAnsi" w:hAnsiTheme="minorHAnsi" w:cstheme="minorHAnsi"/>
          <w:lang w:eastAsia="zh-CN"/>
        </w:rPr>
        <w:t xml:space="preserve"> and </w:t>
      </w:r>
      <w:r w:rsidR="00430877">
        <w:rPr>
          <w:rFonts w:asciiTheme="minorHAnsi" w:hAnsiTheme="minorHAnsi" w:cstheme="minorHAnsi"/>
          <w:i/>
          <w:lang w:eastAsia="zh-CN"/>
        </w:rPr>
        <w:t>ate</w:t>
      </w:r>
      <w:r w:rsidRPr="00B303C0">
        <w:rPr>
          <w:rFonts w:asciiTheme="minorHAnsi" w:hAnsiTheme="minorHAnsi" w:cstheme="minorHAnsi"/>
          <w:lang w:eastAsia="zh-CN"/>
        </w:rPr>
        <w:t>)</w:t>
      </w:r>
      <w:r w:rsidR="002E5EE2">
        <w:rPr>
          <w:rFonts w:asciiTheme="minorHAnsi" w:hAnsiTheme="minorHAnsi" w:cstheme="minorHAnsi" w:hint="eastAsia"/>
          <w:lang w:eastAsia="zh-CN"/>
        </w:rPr>
        <w:t xml:space="preserve"> </w:t>
      </w:r>
      <w:r w:rsidR="001D18AC">
        <w:rPr>
          <w:rFonts w:asciiTheme="minorHAnsi" w:hAnsiTheme="minorHAnsi" w:cstheme="minorHAnsi" w:hint="eastAsia"/>
          <w:lang w:eastAsia="zh-CN"/>
        </w:rPr>
        <w:t>i</w:t>
      </w:r>
      <w:r w:rsidRPr="00B303C0">
        <w:rPr>
          <w:rFonts w:asciiTheme="minorHAnsi" w:hAnsiTheme="minorHAnsi" w:cstheme="minorHAnsi"/>
          <w:lang w:eastAsia="zh-CN"/>
        </w:rPr>
        <w:t>s presented</w:t>
      </w:r>
      <w:r w:rsidRPr="00B303C0">
        <w:rPr>
          <w:rFonts w:asciiTheme="minorHAnsi" w:hAnsiTheme="minorHAnsi" w:cstheme="minorHAnsi"/>
        </w:rPr>
        <w:t>,</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the participants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are expected to choose </w:t>
      </w:r>
      <w:r w:rsidR="00430877">
        <w:rPr>
          <w:rFonts w:asciiTheme="minorHAnsi" w:hAnsiTheme="minorHAnsi" w:cstheme="minorHAnsi"/>
          <w:i/>
          <w:lang w:eastAsia="zh-CN"/>
        </w:rPr>
        <w:t>ate</w:t>
      </w:r>
      <w:r w:rsidRPr="00B303C0">
        <w:rPr>
          <w:rFonts w:asciiTheme="minorHAnsi" w:hAnsiTheme="minorHAnsi" w:cstheme="minorHAnsi"/>
          <w:lang w:eastAsia="zh-CN"/>
        </w:rPr>
        <w:t xml:space="preserve"> because </w:t>
      </w:r>
      <w:r w:rsidRPr="00430877">
        <w:rPr>
          <w:rFonts w:asciiTheme="minorHAnsi" w:hAnsiTheme="minorHAnsi" w:cstheme="minorHAnsi"/>
          <w:iCs/>
          <w:lang w:eastAsia="zh-CN"/>
        </w:rPr>
        <w:t>it</w:t>
      </w:r>
      <w:r w:rsidRPr="00B303C0">
        <w:rPr>
          <w:rFonts w:asciiTheme="minorHAnsi" w:hAnsiTheme="minorHAnsi" w:cstheme="minorHAnsi"/>
          <w:lang w:eastAsia="zh-CN"/>
        </w:rPr>
        <w:t xml:space="preserve"> can serve as the verb of the sentence</w:t>
      </w:r>
      <w:r w:rsidRPr="00B303C0">
        <w:rPr>
          <w:rFonts w:asciiTheme="minorHAnsi" w:hAnsiTheme="minorHAnsi" w:cstheme="minorHAnsi"/>
        </w:rPr>
        <w:t>.</w:t>
      </w:r>
      <w:r w:rsidRPr="00B303C0">
        <w:rPr>
          <w:rFonts w:asciiTheme="minorHAnsi" w:hAnsiTheme="minorHAnsi" w:cstheme="minorHAnsi"/>
          <w:lang w:eastAsia="zh-CN"/>
        </w:rPr>
        <w:t xml:space="preserve"> This procedure</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is repeated </w:t>
      </w:r>
      <w:r w:rsidRPr="00B303C0">
        <w:rPr>
          <w:rFonts w:asciiTheme="minorHAnsi" w:hAnsiTheme="minorHAnsi" w:cstheme="minorHAnsi"/>
        </w:rPr>
        <w:t xml:space="preserve">until </w:t>
      </w:r>
      <w:r w:rsidRPr="00B303C0">
        <w:rPr>
          <w:rFonts w:asciiTheme="minorHAnsi" w:hAnsiTheme="minorHAnsi" w:cstheme="minorHAnsi"/>
          <w:lang w:eastAsia="zh-CN"/>
        </w:rPr>
        <w:t>they arrive at the end of the sentence</w:t>
      </w:r>
      <w:r w:rsidRPr="00B303C0">
        <w:rPr>
          <w:rFonts w:asciiTheme="minorHAnsi" w:hAnsiTheme="minorHAnsi" w:cstheme="minorHAnsi"/>
        </w:rPr>
        <w:t>.</w:t>
      </w:r>
      <w:r w:rsidRPr="00B303C0">
        <w:rPr>
          <w:rFonts w:asciiTheme="minorHAnsi" w:hAnsiTheme="minorHAnsi" w:cstheme="minorHAnsi"/>
          <w:lang w:eastAsia="zh-CN"/>
        </w:rPr>
        <w:t xml:space="preserve"> In case they make</w:t>
      </w:r>
      <w:r w:rsidRPr="00B303C0">
        <w:rPr>
          <w:rFonts w:asciiTheme="minorHAnsi" w:hAnsiTheme="minorHAnsi" w:cstheme="minorHAnsi"/>
        </w:rPr>
        <w:t xml:space="preserve"> a</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mistake</w:t>
      </w:r>
      <w:r w:rsidRPr="00B303C0">
        <w:rPr>
          <w:rFonts w:asciiTheme="minorHAnsi" w:hAnsiTheme="minorHAnsi" w:cstheme="minorHAnsi"/>
        </w:rPr>
        <w:t>, the</w:t>
      </w:r>
      <w:r w:rsidRPr="00B303C0">
        <w:rPr>
          <w:rFonts w:asciiTheme="minorHAnsi" w:hAnsiTheme="minorHAnsi" w:cstheme="minorHAnsi"/>
          <w:lang w:eastAsia="zh-CN"/>
        </w:rPr>
        <w:t xml:space="preserve"> current</w:t>
      </w:r>
      <w:r w:rsidRPr="00B303C0">
        <w:rPr>
          <w:rFonts w:asciiTheme="minorHAnsi" w:hAnsiTheme="minorHAnsi" w:cstheme="minorHAnsi"/>
        </w:rPr>
        <w:t xml:space="preserve"> trial </w:t>
      </w:r>
      <w:r w:rsidRPr="00B303C0">
        <w:rPr>
          <w:rFonts w:asciiTheme="minorHAnsi" w:hAnsiTheme="minorHAnsi" w:cstheme="minorHAnsi"/>
          <w:lang w:eastAsia="zh-CN"/>
        </w:rPr>
        <w:t>will be</w:t>
      </w:r>
      <w:r w:rsidR="00DB7AB0">
        <w:rPr>
          <w:rFonts w:asciiTheme="minorHAnsi" w:hAnsiTheme="minorHAnsi" w:cstheme="minorHAnsi" w:hint="eastAsia"/>
          <w:lang w:eastAsia="zh-CN"/>
        </w:rPr>
        <w:t xml:space="preserve"> </w:t>
      </w:r>
      <w:r w:rsidR="00792CA0" w:rsidRPr="00B303C0">
        <w:rPr>
          <w:rFonts w:asciiTheme="minorHAnsi" w:hAnsiTheme="minorHAnsi" w:cstheme="minorHAnsi"/>
          <w:lang w:eastAsia="zh-CN"/>
        </w:rPr>
        <w:t>terminated,</w:t>
      </w:r>
      <w:r w:rsidRPr="00B303C0">
        <w:rPr>
          <w:rFonts w:asciiTheme="minorHAnsi" w:hAnsiTheme="minorHAnsi" w:cstheme="minorHAnsi"/>
        </w:rPr>
        <w:t xml:space="preserve"> and the next </w:t>
      </w:r>
      <w:r w:rsidRPr="00B303C0">
        <w:rPr>
          <w:rFonts w:asciiTheme="minorHAnsi" w:hAnsiTheme="minorHAnsi" w:cstheme="minorHAnsi"/>
          <w:lang w:eastAsia="zh-CN"/>
        </w:rPr>
        <w:t>trial starts</w:t>
      </w:r>
      <w:r w:rsidRPr="00B303C0">
        <w:rPr>
          <w:rFonts w:asciiTheme="minorHAnsi" w:hAnsiTheme="minorHAnsi" w:cstheme="minorHAnsi"/>
        </w:rPr>
        <w:t>. A</w:t>
      </w:r>
      <w:r w:rsidRPr="00B303C0">
        <w:rPr>
          <w:rFonts w:asciiTheme="minorHAnsi" w:hAnsiTheme="minorHAnsi" w:cstheme="minorHAnsi"/>
          <w:lang w:eastAsia="zh-CN"/>
        </w:rPr>
        <w:t>n</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online</w:t>
      </w:r>
      <w:r w:rsidR="00DB7AB0">
        <w:rPr>
          <w:rFonts w:asciiTheme="minorHAnsi" w:hAnsiTheme="minorHAnsi" w:cstheme="minorHAnsi" w:hint="eastAsia"/>
          <w:lang w:eastAsia="zh-CN"/>
        </w:rPr>
        <w:t xml:space="preserve"> </w:t>
      </w:r>
      <w:r w:rsidRPr="00B303C0">
        <w:rPr>
          <w:rFonts w:asciiTheme="minorHAnsi" w:hAnsiTheme="minorHAnsi" w:cstheme="minorHAnsi"/>
        </w:rPr>
        <w:t xml:space="preserve">demonstration of the </w:t>
      </w:r>
      <w:r w:rsidRPr="00B303C0">
        <w:rPr>
          <w:rFonts w:asciiTheme="minorHAnsi" w:hAnsiTheme="minorHAnsi" w:cstheme="minorHAnsi"/>
          <w:lang w:eastAsia="zh-CN"/>
        </w:rPr>
        <w:t xml:space="preserve">maze task provided by Kenneth </w:t>
      </w:r>
      <w:r w:rsidRPr="00B303C0">
        <w:rPr>
          <w:rFonts w:asciiTheme="minorHAnsi" w:hAnsiTheme="minorHAnsi" w:cstheme="minorHAnsi"/>
        </w:rPr>
        <w:t>Forster</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can be found</w:t>
      </w:r>
      <w:r w:rsidRPr="00B303C0">
        <w:rPr>
          <w:rFonts w:asciiTheme="minorHAnsi" w:hAnsiTheme="minorHAnsi" w:cstheme="minorHAnsi"/>
        </w:rPr>
        <w:t xml:space="preserve"> at http://www.u.arizona.edu/~kforster/MAZE.</w:t>
      </w:r>
    </w:p>
    <w:p w14:paraId="696A8DCA" w14:textId="77777777" w:rsidR="008E4365" w:rsidRPr="00B303C0" w:rsidRDefault="008E4365" w:rsidP="00430877">
      <w:pPr>
        <w:rPr>
          <w:rFonts w:asciiTheme="minorHAnsi" w:hAnsiTheme="minorHAnsi" w:cstheme="minorHAnsi"/>
          <w:lang w:eastAsia="zh-CN"/>
        </w:rPr>
      </w:pPr>
    </w:p>
    <w:p w14:paraId="37CE6436" w14:textId="4738A163" w:rsidR="003E732A"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The maze task is a highly constrained experimental paradigm in which participants are not permitted to look ahead or back to the previous section of the sentence</w:t>
      </w:r>
      <w:r w:rsidR="008571E5">
        <w:rPr>
          <w:rFonts w:asciiTheme="minorHAnsi" w:hAnsiTheme="minorHAnsi" w:cstheme="minorHAnsi" w:hint="eastAsia"/>
          <w:vertAlign w:val="superscript"/>
          <w:lang w:eastAsia="zh-CN"/>
        </w:rPr>
        <w:t>1</w:t>
      </w:r>
      <w:r w:rsidR="00E31D82">
        <w:rPr>
          <w:rFonts w:asciiTheme="minorHAnsi" w:hAnsiTheme="minorHAnsi" w:cstheme="minorHAnsi" w:hint="eastAsia"/>
          <w:vertAlign w:val="superscript"/>
          <w:lang w:eastAsia="zh-CN"/>
        </w:rPr>
        <w:t>8</w:t>
      </w:r>
      <w:r w:rsidR="008571E5">
        <w:rPr>
          <w:rFonts w:asciiTheme="minorHAnsi" w:hAnsiTheme="minorHAnsi" w:cstheme="minorHAnsi" w:hint="eastAsia"/>
          <w:vertAlign w:val="superscript"/>
          <w:lang w:eastAsia="zh-CN"/>
        </w:rPr>
        <w:t>,1</w:t>
      </w:r>
      <w:r w:rsidR="00E31D82">
        <w:rPr>
          <w:rFonts w:asciiTheme="minorHAnsi" w:hAnsiTheme="minorHAnsi" w:cstheme="minorHAnsi" w:hint="eastAsia"/>
          <w:vertAlign w:val="superscript"/>
          <w:lang w:eastAsia="zh-CN"/>
        </w:rPr>
        <w:t>9</w:t>
      </w:r>
      <w:r w:rsidRPr="00B303C0">
        <w:rPr>
          <w:rFonts w:asciiTheme="minorHAnsi" w:hAnsiTheme="minorHAnsi" w:cstheme="minorHAnsi"/>
          <w:lang w:eastAsia="zh-CN"/>
        </w:rPr>
        <w:t>. Each word must be integrated with the existing structure before participants can proceed to read the following word. This method requires participants to process the sentences very carefully and accurately and it</w:t>
      </w:r>
      <w:r w:rsidR="00FE6683">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reduces the processing strategies available to participants. It allows us to make an objective measurement of </w:t>
      </w:r>
      <w:r w:rsidR="00D80E3A">
        <w:rPr>
          <w:rFonts w:asciiTheme="minorHAnsi" w:hAnsiTheme="minorHAnsi" w:cstheme="minorHAnsi" w:hint="eastAsia"/>
          <w:lang w:eastAsia="zh-CN"/>
        </w:rPr>
        <w:t>RTs</w:t>
      </w:r>
      <w:r w:rsidRPr="00B303C0">
        <w:rPr>
          <w:rFonts w:asciiTheme="minorHAnsi" w:hAnsiTheme="minorHAnsi" w:cstheme="minorHAnsi"/>
          <w:lang w:eastAsia="zh-CN"/>
        </w:rPr>
        <w:t xml:space="preserve"> in online sentence comprehension. Moreover, the maze task is more sensitive to the processing costs associated with integrating words into</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sentences</w:t>
      </w:r>
      <w:r w:rsidR="009D6E65">
        <w:rPr>
          <w:rFonts w:asciiTheme="minorHAnsi" w:hAnsiTheme="minorHAnsi" w:cstheme="minorHAnsi" w:hint="eastAsia"/>
          <w:vertAlign w:val="superscript"/>
          <w:lang w:eastAsia="zh-CN"/>
        </w:rPr>
        <w:t>1</w:t>
      </w:r>
      <w:r w:rsidR="00FA3845">
        <w:rPr>
          <w:rFonts w:asciiTheme="minorHAnsi" w:hAnsiTheme="minorHAnsi" w:cstheme="minorHAnsi" w:hint="eastAsia"/>
          <w:vertAlign w:val="superscript"/>
          <w:lang w:eastAsia="zh-CN"/>
        </w:rPr>
        <w:t>2</w:t>
      </w:r>
      <w:r w:rsidR="009D6E65">
        <w:rPr>
          <w:rFonts w:asciiTheme="minorHAnsi" w:hAnsiTheme="minorHAnsi" w:cstheme="minorHAnsi" w:hint="eastAsia"/>
          <w:vertAlign w:val="superscript"/>
          <w:lang w:eastAsia="zh-CN"/>
        </w:rPr>
        <w:t>,1</w:t>
      </w:r>
      <w:r w:rsidR="00FA3845">
        <w:rPr>
          <w:rFonts w:asciiTheme="minorHAnsi" w:hAnsiTheme="minorHAnsi" w:cstheme="minorHAnsi" w:hint="eastAsia"/>
          <w:vertAlign w:val="superscript"/>
          <w:lang w:eastAsia="zh-CN"/>
        </w:rPr>
        <w:t>6</w:t>
      </w:r>
      <w:r w:rsidRPr="00B303C0">
        <w:rPr>
          <w:rFonts w:asciiTheme="minorHAnsi" w:hAnsiTheme="minorHAnsi" w:cstheme="minorHAnsi"/>
          <w:lang w:eastAsia="zh-CN"/>
        </w:rPr>
        <w:t>, as it places unusual</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constraints on the processing strategies available to the participants.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In this sense, t</w:t>
      </w:r>
      <w:r w:rsidRPr="00B303C0">
        <w:rPr>
          <w:rFonts w:asciiTheme="minorHAnsi" w:hAnsiTheme="minorHAnsi" w:cstheme="minorHAnsi"/>
        </w:rPr>
        <w:t>he maze task is particularly suitable for the studies of sentence processing by older adults</w:t>
      </w:r>
      <w:r w:rsidRPr="00B303C0">
        <w:rPr>
          <w:rFonts w:asciiTheme="minorHAnsi" w:hAnsiTheme="minorHAnsi" w:cstheme="minorHAnsi"/>
          <w:lang w:eastAsia="zh-CN"/>
        </w:rPr>
        <w:t>.</w:t>
      </w:r>
      <w:r w:rsidR="00DB7AB0">
        <w:rPr>
          <w:rFonts w:asciiTheme="minorHAnsi" w:hAnsiTheme="minorHAnsi" w:cstheme="minorHAnsi" w:hint="eastAsia"/>
          <w:lang w:eastAsia="zh-CN"/>
        </w:rPr>
        <w:t xml:space="preserve"> </w:t>
      </w:r>
      <w:r w:rsidRPr="00B303C0">
        <w:rPr>
          <w:rFonts w:asciiTheme="minorHAnsi" w:hAnsiTheme="minorHAnsi" w:cstheme="minorHAnsi"/>
        </w:rPr>
        <w:t xml:space="preserve">Due to their richer language experience, older adults tend to adopt </w:t>
      </w:r>
      <w:r w:rsidRPr="00B303C0">
        <w:rPr>
          <w:rFonts w:asciiTheme="minorHAnsi" w:hAnsiTheme="minorHAnsi" w:cstheme="minorHAnsi"/>
          <w:lang w:eastAsia="zh-CN"/>
        </w:rPr>
        <w:t>various</w:t>
      </w:r>
      <w:r w:rsidRPr="00B303C0">
        <w:rPr>
          <w:rFonts w:asciiTheme="minorHAnsi" w:hAnsiTheme="minorHAnsi" w:cstheme="minorHAnsi"/>
        </w:rPr>
        <w:t xml:space="preserve"> compensation strategies such as prediction to</w:t>
      </w:r>
      <w:r w:rsidR="00DB7AB0">
        <w:rPr>
          <w:rFonts w:asciiTheme="minorHAnsi" w:hAnsiTheme="minorHAnsi" w:cstheme="minorHAnsi" w:hint="eastAsia"/>
          <w:lang w:eastAsia="zh-CN"/>
        </w:rPr>
        <w:t xml:space="preserve"> </w:t>
      </w:r>
      <w:r w:rsidRPr="00B303C0">
        <w:rPr>
          <w:rFonts w:asciiTheme="minorHAnsi" w:hAnsiTheme="minorHAnsi" w:cstheme="minorHAnsi"/>
        </w:rPr>
        <w:t>make their performance comparable with younger adults</w:t>
      </w:r>
      <w:r w:rsidRPr="00B303C0">
        <w:rPr>
          <w:rFonts w:asciiTheme="minorHAnsi" w:hAnsiTheme="minorHAnsi" w:cstheme="minorHAnsi"/>
          <w:vertAlign w:val="superscript"/>
          <w:lang w:eastAsia="zh-CN"/>
        </w:rPr>
        <w:t>4</w:t>
      </w:r>
      <w:r w:rsidRPr="00B303C0">
        <w:rPr>
          <w:rFonts w:asciiTheme="minorHAnsi" w:hAnsiTheme="minorHAnsi" w:cstheme="minorHAnsi"/>
        </w:rPr>
        <w:t>.</w:t>
      </w:r>
      <w:r w:rsidR="00792CA0">
        <w:rPr>
          <w:rFonts w:asciiTheme="minorHAnsi" w:hAnsiTheme="minorHAnsi" w:cstheme="minorHAnsi"/>
        </w:rPr>
        <w:t xml:space="preserve"> </w:t>
      </w:r>
      <w:r w:rsidRPr="00B303C0">
        <w:rPr>
          <w:rFonts w:asciiTheme="minorHAnsi" w:hAnsiTheme="minorHAnsi" w:cstheme="minorHAnsi"/>
        </w:rPr>
        <w:t>These strategies make the age difference</w:t>
      </w:r>
      <w:r w:rsidRPr="00B303C0">
        <w:rPr>
          <w:rFonts w:asciiTheme="minorHAnsi" w:hAnsiTheme="minorHAnsi" w:cstheme="minorHAnsi"/>
          <w:lang w:eastAsia="zh-CN"/>
        </w:rPr>
        <w:t>s</w:t>
      </w:r>
      <w:r w:rsidRPr="00B303C0">
        <w:rPr>
          <w:rFonts w:asciiTheme="minorHAnsi" w:hAnsiTheme="minorHAnsi" w:cstheme="minorHAnsi"/>
        </w:rPr>
        <w:t xml:space="preserve"> in sentence processing less noticeable. </w:t>
      </w:r>
      <w:r w:rsidR="00A43E6C">
        <w:rPr>
          <w:rFonts w:asciiTheme="minorHAnsi" w:hAnsiTheme="minorHAnsi" w:cstheme="minorHAnsi" w:hint="eastAsia"/>
          <w:lang w:eastAsia="zh-CN"/>
        </w:rPr>
        <w:t>I</w:t>
      </w:r>
      <w:r w:rsidR="00D80E3A">
        <w:rPr>
          <w:rFonts w:asciiTheme="minorHAnsi" w:hAnsiTheme="minorHAnsi" w:cstheme="minorHAnsi" w:hint="eastAsia"/>
          <w:lang w:eastAsia="zh-CN"/>
        </w:rPr>
        <w:t>n a maze task, if participants make a response prematurely, they will be</w:t>
      </w:r>
      <w:r w:rsidR="00D80E3A" w:rsidRPr="00E80305">
        <w:rPr>
          <w:rFonts w:asciiTheme="minorHAnsi" w:hAnsiTheme="minorHAnsi" w:cstheme="minorHAnsi"/>
          <w:lang w:eastAsia="zh-CN"/>
        </w:rPr>
        <w:t xml:space="preserve"> forced to respond</w:t>
      </w:r>
      <w:r w:rsidR="00D80E3A">
        <w:rPr>
          <w:rFonts w:asciiTheme="minorHAnsi" w:hAnsiTheme="minorHAnsi" w:cstheme="minorHAnsi" w:hint="eastAsia"/>
          <w:lang w:eastAsia="zh-CN"/>
        </w:rPr>
        <w:t xml:space="preserve"> </w:t>
      </w:r>
      <w:r w:rsidR="00D80E3A" w:rsidRPr="00E80305">
        <w:rPr>
          <w:rFonts w:asciiTheme="minorHAnsi" w:hAnsiTheme="minorHAnsi" w:cstheme="minorHAnsi"/>
          <w:lang w:eastAsia="zh-CN"/>
        </w:rPr>
        <w:t>randomly</w:t>
      </w:r>
      <w:r w:rsidR="00D80E3A">
        <w:rPr>
          <w:rFonts w:asciiTheme="minorHAnsi" w:hAnsiTheme="minorHAnsi" w:cstheme="minorHAnsi" w:hint="eastAsia"/>
          <w:lang w:eastAsia="zh-CN"/>
        </w:rPr>
        <w:t xml:space="preserve"> at the next frame and thus, they are most likely to make an error. </w:t>
      </w:r>
      <w:r w:rsidR="00D80E3A">
        <w:rPr>
          <w:rFonts w:asciiTheme="minorHAnsi" w:hAnsiTheme="minorHAnsi" w:cstheme="minorHAnsi"/>
          <w:lang w:eastAsia="zh-CN"/>
        </w:rPr>
        <w:t>T</w:t>
      </w:r>
      <w:r w:rsidR="00D80E3A">
        <w:rPr>
          <w:rFonts w:asciiTheme="minorHAnsi" w:hAnsiTheme="minorHAnsi" w:cstheme="minorHAnsi" w:hint="eastAsia"/>
          <w:lang w:eastAsia="zh-CN"/>
        </w:rPr>
        <w:t xml:space="preserve">herefore, the task does not allow participants to make predictions and the effect measured by the task is unanticipated in nature. </w:t>
      </w:r>
      <w:r w:rsidRPr="00B303C0">
        <w:rPr>
          <w:rFonts w:asciiTheme="minorHAnsi" w:hAnsiTheme="minorHAnsi" w:cstheme="minorHAnsi"/>
        </w:rPr>
        <w:t>By reduc</w:t>
      </w:r>
      <w:r w:rsidRPr="00B303C0">
        <w:rPr>
          <w:rFonts w:asciiTheme="minorHAnsi" w:hAnsiTheme="minorHAnsi" w:cstheme="minorHAnsi"/>
          <w:lang w:eastAsia="zh-CN"/>
        </w:rPr>
        <w:t>ing</w:t>
      </w:r>
      <w:r w:rsidRPr="00B303C0">
        <w:rPr>
          <w:rFonts w:asciiTheme="minorHAnsi" w:hAnsiTheme="minorHAnsi" w:cstheme="minorHAnsi"/>
        </w:rPr>
        <w:t xml:space="preserve"> the number of sentence processing strategies available to older adults</w:t>
      </w:r>
      <w:r w:rsidR="002C74F5">
        <w:rPr>
          <w:rFonts w:asciiTheme="minorHAnsi" w:hAnsiTheme="minorHAnsi" w:cstheme="minorHAnsi" w:hint="eastAsia"/>
          <w:vertAlign w:val="superscript"/>
          <w:lang w:eastAsia="zh-CN"/>
        </w:rPr>
        <w:t>12,1</w:t>
      </w:r>
      <w:r w:rsidR="00DE3E08">
        <w:rPr>
          <w:rFonts w:asciiTheme="minorHAnsi" w:hAnsiTheme="minorHAnsi" w:cstheme="minorHAnsi" w:hint="eastAsia"/>
          <w:vertAlign w:val="superscript"/>
          <w:lang w:eastAsia="zh-CN"/>
        </w:rPr>
        <w:t>6</w:t>
      </w:r>
      <w:r w:rsidRPr="00B303C0">
        <w:rPr>
          <w:rFonts w:asciiTheme="minorHAnsi" w:hAnsiTheme="minorHAnsi" w:cstheme="minorHAnsi"/>
        </w:rPr>
        <w:t xml:space="preserve">, the maze task allows </w:t>
      </w:r>
      <w:r w:rsidR="00EE0453">
        <w:rPr>
          <w:rFonts w:asciiTheme="minorHAnsi" w:hAnsiTheme="minorHAnsi" w:cstheme="minorHAnsi" w:hint="eastAsia"/>
          <w:lang w:eastAsia="zh-CN"/>
        </w:rPr>
        <w:t xml:space="preserve">for </w:t>
      </w:r>
      <w:r w:rsidRPr="00B303C0">
        <w:rPr>
          <w:rFonts w:asciiTheme="minorHAnsi" w:hAnsiTheme="minorHAnsi" w:cstheme="minorHAnsi"/>
        </w:rPr>
        <w:t xml:space="preserve">more objective assessment of </w:t>
      </w:r>
      <w:r w:rsidRPr="00B303C0">
        <w:rPr>
          <w:rFonts w:asciiTheme="minorHAnsi" w:hAnsiTheme="minorHAnsi" w:cstheme="minorHAnsi"/>
          <w:lang w:eastAsia="zh-CN"/>
        </w:rPr>
        <w:t>the</w:t>
      </w:r>
      <w:r w:rsidRPr="00B303C0">
        <w:rPr>
          <w:rFonts w:asciiTheme="minorHAnsi" w:hAnsiTheme="minorHAnsi" w:cstheme="minorHAnsi"/>
        </w:rPr>
        <w:t xml:space="preserve"> processing difficulties</w:t>
      </w:r>
      <w:r w:rsidRPr="00B303C0">
        <w:rPr>
          <w:rFonts w:asciiTheme="minorHAnsi" w:hAnsiTheme="minorHAnsi" w:cstheme="minorHAnsi"/>
          <w:lang w:eastAsia="zh-CN"/>
        </w:rPr>
        <w:t xml:space="preserve"> of older adults during sentence reading</w:t>
      </w:r>
      <w:r w:rsidRPr="00B303C0">
        <w:rPr>
          <w:rFonts w:asciiTheme="minorHAnsi" w:hAnsiTheme="minorHAnsi" w:cstheme="minorHAnsi"/>
        </w:rPr>
        <w:t>.</w:t>
      </w:r>
    </w:p>
    <w:p w14:paraId="03E73FB1" w14:textId="77777777" w:rsidR="003E732A" w:rsidRPr="00B303C0" w:rsidRDefault="003E732A" w:rsidP="00430877">
      <w:pPr>
        <w:rPr>
          <w:rFonts w:asciiTheme="minorHAnsi" w:hAnsiTheme="minorHAnsi" w:cstheme="minorHAnsi"/>
          <w:lang w:eastAsia="zh-CN"/>
        </w:rPr>
      </w:pPr>
    </w:p>
    <w:p w14:paraId="59831522" w14:textId="4E735EEB" w:rsidR="003E732A"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 xml:space="preserve">The maze task </w:t>
      </w:r>
      <w:r w:rsidRPr="00B303C0">
        <w:rPr>
          <w:rFonts w:asciiTheme="minorHAnsi" w:hAnsiTheme="minorHAnsi" w:cstheme="minorHAnsi"/>
        </w:rPr>
        <w:t xml:space="preserve">was </w:t>
      </w:r>
      <w:r w:rsidRPr="00B303C0">
        <w:rPr>
          <w:rFonts w:asciiTheme="minorHAnsi" w:hAnsiTheme="minorHAnsi" w:cstheme="minorHAnsi"/>
          <w:lang w:eastAsia="zh-CN"/>
        </w:rPr>
        <w:t>utilized</w:t>
      </w:r>
      <w:r w:rsidR="002E3F01">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in our study </w:t>
      </w:r>
      <w:r w:rsidRPr="00B303C0">
        <w:rPr>
          <w:rFonts w:asciiTheme="minorHAnsi" w:hAnsiTheme="minorHAnsi" w:cstheme="minorHAnsi"/>
        </w:rPr>
        <w:t>to</w:t>
      </w:r>
      <w:r w:rsidRPr="00B303C0">
        <w:rPr>
          <w:rFonts w:asciiTheme="minorHAnsi" w:hAnsiTheme="minorHAnsi" w:cstheme="minorHAnsi"/>
          <w:lang w:eastAsia="zh-CN"/>
        </w:rPr>
        <w:t xml:space="preserve"> pinpoint</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the </w:t>
      </w:r>
      <w:r w:rsidRPr="00B303C0">
        <w:rPr>
          <w:rFonts w:asciiTheme="minorHAnsi" w:hAnsiTheme="minorHAnsi" w:cstheme="minorHAnsi"/>
        </w:rPr>
        <w:t>processing difficult</w:t>
      </w:r>
      <w:r w:rsidRPr="00B303C0">
        <w:rPr>
          <w:rFonts w:asciiTheme="minorHAnsi" w:hAnsiTheme="minorHAnsi" w:cstheme="minorHAnsi"/>
          <w:lang w:eastAsia="zh-CN"/>
        </w:rPr>
        <w:t>ies for older adults in sentence comprehension</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and to localize the effect of ageing. As older adults generally have slower speed of processing and longer reading times than younger adults, </w:t>
      </w:r>
      <w:r w:rsidR="00825C4D">
        <w:rPr>
          <w:rFonts w:asciiTheme="minorHAnsi" w:hAnsiTheme="minorHAnsi" w:cstheme="minorHAnsi" w:hint="eastAsia"/>
          <w:lang w:eastAsia="zh-CN"/>
        </w:rPr>
        <w:t xml:space="preserve">most </w:t>
      </w:r>
      <w:r w:rsidRPr="00B303C0">
        <w:rPr>
          <w:rFonts w:asciiTheme="minorHAnsi" w:hAnsiTheme="minorHAnsi" w:cstheme="minorHAnsi"/>
          <w:lang w:eastAsia="zh-CN"/>
        </w:rPr>
        <w:t>previous studies evaluated the effect of ageing by measuring the extent to which the effect of syntactic complexity or processing cost is modulated by age, a common practice in the research into the effect of ageing on sentence processing.</w:t>
      </w:r>
      <w:r w:rsidR="00D34D01">
        <w:rPr>
          <w:rFonts w:asciiTheme="minorHAnsi" w:hAnsiTheme="minorHAnsi" w:cstheme="minorHAnsi" w:hint="eastAsia"/>
          <w:lang w:eastAsia="zh-CN"/>
        </w:rPr>
        <w:t xml:space="preserve"> </w:t>
      </w:r>
      <w:r w:rsidRPr="00B303C0">
        <w:rPr>
          <w:rFonts w:asciiTheme="minorHAnsi" w:hAnsiTheme="minorHAnsi" w:cstheme="minorHAnsi"/>
          <w:lang w:eastAsia="zh-CN"/>
        </w:rPr>
        <w:t>Most studies chose to use object relative clauses (ORCs) and subject relative clauses (SRCs)</w:t>
      </w:r>
      <w:r w:rsidR="002E3F01">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as the experimental stimuli as they represent syntactically more complex structures and less complex structures, as exemplified below. </w:t>
      </w:r>
      <w:r w:rsidR="006D242D">
        <w:rPr>
          <w:rFonts w:asciiTheme="minorHAnsi" w:hAnsiTheme="minorHAnsi" w:cstheme="minorHAnsi" w:hint="eastAsia"/>
          <w:lang w:eastAsia="zh-CN"/>
        </w:rPr>
        <w:t>Therefore, i</w:t>
      </w:r>
      <w:r w:rsidR="00C83E85">
        <w:rPr>
          <w:rFonts w:asciiTheme="minorHAnsi" w:hAnsiTheme="minorHAnsi" w:cstheme="minorHAnsi" w:hint="eastAsia"/>
          <w:lang w:eastAsia="zh-CN"/>
        </w:rPr>
        <w:t>n this study, we also examined the effect of ageing by evaluating the influence of age on the processing difference between SRCs and ORCs.</w:t>
      </w:r>
    </w:p>
    <w:p w14:paraId="14CE9D29" w14:textId="77777777" w:rsidR="003E732A" w:rsidRPr="00B303C0" w:rsidRDefault="003E732A" w:rsidP="00430877">
      <w:pPr>
        <w:rPr>
          <w:rFonts w:asciiTheme="minorHAnsi" w:hAnsiTheme="minorHAnsi" w:cstheme="minorHAnsi"/>
          <w:lang w:eastAsia="zh-CN"/>
        </w:rPr>
      </w:pPr>
    </w:p>
    <w:p w14:paraId="556FDF45" w14:textId="62942622" w:rsidR="003E732A" w:rsidRPr="00B303C0" w:rsidRDefault="00792CA0" w:rsidP="00430877">
      <w:pPr>
        <w:pStyle w:val="ListParagraph"/>
        <w:numPr>
          <w:ilvl w:val="0"/>
          <w:numId w:val="33"/>
        </w:numPr>
        <w:rPr>
          <w:rFonts w:asciiTheme="minorHAnsi" w:hAnsiTheme="minorHAnsi" w:cstheme="minorHAnsi"/>
          <w:lang w:eastAsia="zh-CN"/>
        </w:rPr>
      </w:pPr>
      <w:r w:rsidRPr="00B303C0">
        <w:rPr>
          <w:rFonts w:asciiTheme="minorHAnsi" w:hAnsiTheme="minorHAnsi" w:cstheme="minorHAnsi"/>
          <w:lang w:eastAsia="zh-CN"/>
        </w:rPr>
        <w:t>Subject relative clause, SRC</w:t>
      </w:r>
      <w:r>
        <w:rPr>
          <w:rFonts w:asciiTheme="minorHAnsi" w:hAnsiTheme="minorHAnsi" w:cstheme="minorHAnsi"/>
          <w:lang w:eastAsia="zh-CN"/>
        </w:rPr>
        <w:t>:</w:t>
      </w:r>
      <w:r w:rsidRPr="00B303C0">
        <w:rPr>
          <w:rFonts w:asciiTheme="minorHAnsi" w:hAnsiTheme="minorHAnsi" w:cstheme="minorHAnsi"/>
          <w:lang w:eastAsia="zh-CN"/>
        </w:rPr>
        <w:t xml:space="preserve"> </w:t>
      </w:r>
      <w:r w:rsidR="00364B1A" w:rsidRPr="00B303C0">
        <w:rPr>
          <w:rFonts w:asciiTheme="minorHAnsi" w:hAnsiTheme="minorHAnsi" w:cstheme="minorHAnsi"/>
          <w:lang w:eastAsia="zh-CN"/>
        </w:rPr>
        <w:t>The girl who chased the boy was wearing a hat.</w:t>
      </w:r>
      <w:r w:rsidRPr="00B303C0" w:rsidDel="00792CA0">
        <w:rPr>
          <w:rFonts w:asciiTheme="minorHAnsi" w:hAnsiTheme="minorHAnsi" w:cstheme="minorHAnsi"/>
          <w:lang w:eastAsia="zh-CN"/>
        </w:rPr>
        <w:t xml:space="preserve"> </w:t>
      </w:r>
    </w:p>
    <w:p w14:paraId="3FD54ECE" w14:textId="6887D804" w:rsidR="003E732A" w:rsidRPr="00B303C0" w:rsidRDefault="00792CA0" w:rsidP="00430877">
      <w:pPr>
        <w:pStyle w:val="ListParagraph"/>
        <w:numPr>
          <w:ilvl w:val="0"/>
          <w:numId w:val="33"/>
        </w:numPr>
        <w:rPr>
          <w:rFonts w:asciiTheme="minorHAnsi" w:hAnsiTheme="minorHAnsi" w:cstheme="minorHAnsi"/>
          <w:lang w:eastAsia="zh-CN"/>
        </w:rPr>
      </w:pPr>
      <w:r w:rsidRPr="00B303C0">
        <w:rPr>
          <w:rFonts w:asciiTheme="minorHAnsi" w:hAnsiTheme="minorHAnsi" w:cstheme="minorHAnsi"/>
          <w:lang w:eastAsia="zh-CN"/>
        </w:rPr>
        <w:t>Object relative clause, ORC</w:t>
      </w:r>
      <w:r>
        <w:rPr>
          <w:rFonts w:asciiTheme="minorHAnsi" w:hAnsiTheme="minorHAnsi" w:cstheme="minorHAnsi"/>
          <w:lang w:eastAsia="zh-CN"/>
        </w:rPr>
        <w:t>:</w:t>
      </w:r>
      <w:r w:rsidRPr="00B303C0">
        <w:rPr>
          <w:rFonts w:asciiTheme="minorHAnsi" w:hAnsiTheme="minorHAnsi" w:cstheme="minorHAnsi"/>
          <w:lang w:eastAsia="zh-CN"/>
        </w:rPr>
        <w:t xml:space="preserve"> </w:t>
      </w:r>
      <w:r w:rsidR="00364B1A" w:rsidRPr="00B303C0">
        <w:rPr>
          <w:rFonts w:asciiTheme="minorHAnsi" w:hAnsiTheme="minorHAnsi" w:cstheme="minorHAnsi"/>
          <w:lang w:eastAsia="zh-CN"/>
        </w:rPr>
        <w:t>The girl whom the boy chased was wearing a hat.</w:t>
      </w:r>
      <w:r w:rsidRPr="00B303C0" w:rsidDel="00792CA0">
        <w:rPr>
          <w:rFonts w:asciiTheme="minorHAnsi" w:hAnsiTheme="minorHAnsi" w:cstheme="minorHAnsi"/>
          <w:lang w:eastAsia="zh-CN"/>
        </w:rPr>
        <w:t xml:space="preserve"> </w:t>
      </w:r>
    </w:p>
    <w:p w14:paraId="753D0E86" w14:textId="77777777" w:rsidR="003E732A" w:rsidRPr="00B303C0" w:rsidRDefault="003E732A" w:rsidP="00430877">
      <w:pPr>
        <w:rPr>
          <w:rFonts w:asciiTheme="minorHAnsi" w:hAnsiTheme="minorHAnsi" w:cstheme="minorHAnsi"/>
          <w:lang w:eastAsia="zh-CN"/>
        </w:rPr>
      </w:pPr>
    </w:p>
    <w:p w14:paraId="426314C7" w14:textId="3C28E50A" w:rsidR="00B779B6"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According to Gibson’s Dependency Locality Theory</w:t>
      </w:r>
      <w:r w:rsidRPr="00B303C0">
        <w:rPr>
          <w:rFonts w:asciiTheme="minorHAnsi" w:hAnsiTheme="minorHAnsi" w:cstheme="minorHAnsi"/>
          <w:vertAlign w:val="superscript"/>
          <w:lang w:eastAsia="zh-CN"/>
        </w:rPr>
        <w:t>6,7</w:t>
      </w:r>
      <w:r w:rsidRPr="00B303C0">
        <w:rPr>
          <w:rFonts w:asciiTheme="minorHAnsi" w:hAnsiTheme="minorHAnsi" w:cstheme="minorHAnsi"/>
          <w:lang w:eastAsia="zh-CN"/>
        </w:rPr>
        <w:t xml:space="preserve">, sentence (b) is more difficult to process than sentence (a) as there are higher storage costs and integration costs involved in (b) to assign patient role to the head noun </w:t>
      </w:r>
      <w:r w:rsidRPr="00B303C0">
        <w:rPr>
          <w:rFonts w:asciiTheme="minorHAnsi" w:hAnsiTheme="minorHAnsi" w:cstheme="minorHAnsi"/>
          <w:i/>
          <w:lang w:eastAsia="zh-CN"/>
        </w:rPr>
        <w:t>girl</w:t>
      </w:r>
      <w:r w:rsidRPr="00B303C0">
        <w:rPr>
          <w:rFonts w:asciiTheme="minorHAnsi" w:hAnsiTheme="minorHAnsi" w:cstheme="minorHAnsi"/>
          <w:lang w:eastAsia="zh-CN"/>
        </w:rPr>
        <w:t>. By comparing participants’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performance in processing SRCs and ORCs, we </w:t>
      </w:r>
      <w:proofErr w:type="gramStart"/>
      <w:r w:rsidRPr="00B303C0">
        <w:rPr>
          <w:rFonts w:asciiTheme="minorHAnsi" w:hAnsiTheme="minorHAnsi" w:cstheme="minorHAnsi"/>
          <w:lang w:eastAsia="zh-CN"/>
        </w:rPr>
        <w:t>are able to</w:t>
      </w:r>
      <w:proofErr w:type="gramEnd"/>
      <w:r w:rsidRPr="00B303C0">
        <w:rPr>
          <w:rFonts w:asciiTheme="minorHAnsi" w:hAnsiTheme="minorHAnsi" w:cstheme="minorHAnsi"/>
          <w:lang w:eastAsia="zh-CN"/>
        </w:rPr>
        <w:t xml:space="preserve"> find out how they process sentences with different cognitive burdens. However, previous studies are divided </w:t>
      </w:r>
      <w:proofErr w:type="gramStart"/>
      <w:r w:rsidRPr="00B303C0">
        <w:rPr>
          <w:rFonts w:asciiTheme="minorHAnsi" w:hAnsiTheme="minorHAnsi" w:cstheme="minorHAnsi"/>
          <w:lang w:eastAsia="zh-CN"/>
        </w:rPr>
        <w:t>with regard to</w:t>
      </w:r>
      <w:proofErr w:type="gramEnd"/>
      <w:r w:rsidRPr="00B303C0">
        <w:rPr>
          <w:rFonts w:asciiTheme="minorHAnsi" w:hAnsiTheme="minorHAnsi" w:cstheme="minorHAnsi"/>
          <w:lang w:eastAsia="zh-CN"/>
        </w:rPr>
        <w:t xml:space="preserve"> their interpretation of the effect of syntactic </w:t>
      </w:r>
      <w:r w:rsidRPr="00B303C0">
        <w:rPr>
          <w:rFonts w:asciiTheme="minorHAnsi" w:hAnsiTheme="minorHAnsi" w:cstheme="minorHAnsi"/>
          <w:lang w:eastAsia="zh-CN"/>
        </w:rPr>
        <w:lastRenderedPageBreak/>
        <w:t>complexity.</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Some studies maintained that if the effect of sentence complexity is exacerbated in older adults, it suggests that older adults are more sensitive to processing costs than younger adults</w:t>
      </w:r>
      <w:r w:rsidRPr="00B303C0">
        <w:rPr>
          <w:rFonts w:asciiTheme="minorHAnsi" w:hAnsiTheme="minorHAnsi" w:cstheme="minorHAnsi"/>
          <w:vertAlign w:val="superscript"/>
          <w:lang w:eastAsia="zh-CN"/>
        </w:rPr>
        <w:t>3,</w:t>
      </w:r>
      <w:r w:rsidR="00C12427">
        <w:rPr>
          <w:rFonts w:asciiTheme="minorHAnsi" w:hAnsiTheme="minorHAnsi" w:cstheme="minorHAnsi" w:hint="eastAsia"/>
          <w:vertAlign w:val="superscript"/>
          <w:lang w:eastAsia="zh-CN"/>
        </w:rPr>
        <w:t>20</w:t>
      </w:r>
      <w:r w:rsidRPr="00B303C0">
        <w:rPr>
          <w:rFonts w:asciiTheme="minorHAnsi" w:hAnsiTheme="minorHAnsi" w:cstheme="minorHAnsi"/>
          <w:lang w:eastAsia="zh-CN"/>
        </w:rPr>
        <w:t xml:space="preserve">. Therefore, the amplified effect of sentence complexity is regarded as the evidence for age-related decline in sentence processing. Other studies, however, proposed that an effect of sentence complexity indicated that older adults </w:t>
      </w:r>
      <w:proofErr w:type="gramStart"/>
      <w:r w:rsidRPr="00B303C0">
        <w:rPr>
          <w:rFonts w:asciiTheme="minorHAnsi" w:hAnsiTheme="minorHAnsi" w:cstheme="minorHAnsi"/>
          <w:lang w:eastAsia="zh-CN"/>
        </w:rPr>
        <w:t>are capable of allocating</w:t>
      </w:r>
      <w:proofErr w:type="gramEnd"/>
      <w:r w:rsidRPr="00B303C0">
        <w:rPr>
          <w:rFonts w:asciiTheme="minorHAnsi" w:hAnsiTheme="minorHAnsi" w:cstheme="minorHAnsi"/>
          <w:lang w:eastAsia="zh-CN"/>
        </w:rPr>
        <w:t xml:space="preserve"> cognitive recourses to sentence processing and thus it should be viewed as a sign for the preservation of sentence processing ability in older adults</w:t>
      </w:r>
      <w:r w:rsidR="00C12427">
        <w:rPr>
          <w:rFonts w:asciiTheme="minorHAnsi" w:hAnsiTheme="minorHAnsi" w:cstheme="minorHAnsi" w:hint="eastAsia"/>
          <w:vertAlign w:val="superscript"/>
          <w:lang w:eastAsia="zh-CN"/>
        </w:rPr>
        <w:t>21</w:t>
      </w:r>
      <w:r w:rsidRPr="00B303C0">
        <w:rPr>
          <w:rFonts w:asciiTheme="minorHAnsi" w:hAnsiTheme="minorHAnsi" w:cstheme="minorHAnsi"/>
          <w:lang w:eastAsia="zh-CN"/>
        </w:rPr>
        <w:t>. The two lines of research are divergent in their interpretation of the effect of sentence complexity mainly because the experimental methods used in these studies such as SPR or cross-modal priming cannot tell us whether older adults actually use their working memory resources to integrate the words into the previous section</w:t>
      </w:r>
      <w:r w:rsidR="00D74FDB">
        <w:rPr>
          <w:rFonts w:asciiTheme="minorHAnsi" w:hAnsiTheme="minorHAnsi" w:cstheme="minorHAnsi" w:hint="eastAsia"/>
          <w:lang w:eastAsia="zh-CN"/>
        </w:rPr>
        <w:t>s</w:t>
      </w:r>
      <w:r w:rsidRPr="00B303C0">
        <w:rPr>
          <w:rFonts w:asciiTheme="minorHAnsi" w:hAnsiTheme="minorHAnsi" w:cstheme="minorHAnsi"/>
          <w:lang w:eastAsia="zh-CN"/>
        </w:rPr>
        <w:t xml:space="preserve"> of the sentence or they cannot integrate the words due to the lack of working memory recourses. The maze task can provide a perfect solution to this problem because participants are forced to integrate the words into the previous structures in this task. Therefore, it is safe to say that the RTs obtained from the maze task represent the actual processing costs or processing difficulty in sentence processing. The maze task provides an effective means to explore sentence processing by older adults.</w:t>
      </w:r>
      <w:r w:rsidR="00DB7AB0">
        <w:rPr>
          <w:rFonts w:asciiTheme="minorHAnsi" w:hAnsiTheme="minorHAnsi" w:cstheme="minorHAnsi" w:hint="eastAsia"/>
          <w:lang w:eastAsia="zh-CN"/>
        </w:rPr>
        <w:t xml:space="preserve"> </w:t>
      </w:r>
      <w:proofErr w:type="spellStart"/>
      <w:r w:rsidR="00947E09">
        <w:rPr>
          <w:rFonts w:hint="eastAsia"/>
        </w:rPr>
        <w:t>Qiao</w:t>
      </w:r>
      <w:proofErr w:type="spellEnd"/>
      <w:r w:rsidR="00947E09">
        <w:rPr>
          <w:rFonts w:hint="eastAsia"/>
        </w:rPr>
        <w:t xml:space="preserve">, Shen </w:t>
      </w:r>
      <w:r w:rsidR="00947E09">
        <w:rPr>
          <w:rFonts w:hint="eastAsia"/>
          <w:lang w:eastAsia="zh-CN"/>
        </w:rPr>
        <w:t>and</w:t>
      </w:r>
      <w:r w:rsidR="00947E09">
        <w:rPr>
          <w:rFonts w:hint="eastAsia"/>
        </w:rPr>
        <w:t xml:space="preserve"> Forster (2002) used the maze task to examine the processing of Mandarin </w:t>
      </w:r>
      <w:r w:rsidR="00D74FDB">
        <w:rPr>
          <w:rFonts w:hint="eastAsia"/>
          <w:lang w:eastAsia="zh-CN"/>
        </w:rPr>
        <w:t>RCs</w:t>
      </w:r>
      <w:r w:rsidR="00947E09">
        <w:rPr>
          <w:rFonts w:hint="eastAsia"/>
        </w:rPr>
        <w:t xml:space="preserve"> and </w:t>
      </w:r>
      <w:r w:rsidR="00947E09">
        <w:rPr>
          <w:rFonts w:asciiTheme="minorHAnsi" w:hAnsiTheme="minorHAnsi" w:cstheme="minorHAnsi" w:hint="eastAsia"/>
          <w:lang w:eastAsia="zh-CN"/>
        </w:rPr>
        <w:t xml:space="preserve">discovered that this technique was highly sensitive to sentence complexity effect </w:t>
      </w:r>
      <w:r w:rsidR="004D1746">
        <w:rPr>
          <w:rFonts w:asciiTheme="minorHAnsi" w:hAnsiTheme="minorHAnsi" w:cstheme="minorHAnsi" w:hint="eastAsia"/>
          <w:lang w:eastAsia="zh-CN"/>
        </w:rPr>
        <w:t>in the processing</w:t>
      </w:r>
      <w:r w:rsidR="00947E09">
        <w:rPr>
          <w:rFonts w:hint="eastAsia"/>
        </w:rPr>
        <w:t xml:space="preserve"> </w:t>
      </w:r>
      <w:r w:rsidR="00C37B1F">
        <w:rPr>
          <w:rFonts w:hint="eastAsia"/>
          <w:lang w:eastAsia="zh-CN"/>
        </w:rPr>
        <w:t>of</w:t>
      </w:r>
      <w:r w:rsidR="00947E09">
        <w:rPr>
          <w:rFonts w:hint="eastAsia"/>
        </w:rPr>
        <w:t xml:space="preserve"> Mandarin subject- and object-extracted </w:t>
      </w:r>
      <w:r w:rsidR="00D74FDB">
        <w:rPr>
          <w:rFonts w:hint="eastAsia"/>
          <w:lang w:eastAsia="zh-CN"/>
        </w:rPr>
        <w:t>RC</w:t>
      </w:r>
      <w:r w:rsidR="00947E09">
        <w:rPr>
          <w:rFonts w:hint="eastAsia"/>
        </w:rPr>
        <w:t>s</w:t>
      </w:r>
      <w:r w:rsidR="00C12427">
        <w:rPr>
          <w:rFonts w:hint="eastAsia"/>
          <w:vertAlign w:val="superscript"/>
          <w:lang w:eastAsia="zh-CN"/>
        </w:rPr>
        <w:t>19</w:t>
      </w:r>
      <w:r w:rsidR="00947E09">
        <w:rPr>
          <w:rFonts w:hint="eastAsia"/>
        </w:rPr>
        <w:t>.</w:t>
      </w:r>
      <w:r w:rsidR="00C37B1F">
        <w:rPr>
          <w:rFonts w:hint="eastAsia"/>
          <w:lang w:eastAsia="zh-CN"/>
        </w:rPr>
        <w:t xml:space="preserve"> T</w:t>
      </w:r>
      <w:r w:rsidR="00EC0931">
        <w:rPr>
          <w:rFonts w:hint="eastAsia"/>
          <w:lang w:eastAsia="zh-CN"/>
        </w:rPr>
        <w:t>h</w:t>
      </w:r>
      <w:r w:rsidR="0069024F">
        <w:rPr>
          <w:rFonts w:hint="eastAsia"/>
          <w:lang w:eastAsia="zh-CN"/>
        </w:rPr>
        <w:t>e</w:t>
      </w:r>
      <w:r w:rsidR="00EC0931">
        <w:rPr>
          <w:rFonts w:hint="eastAsia"/>
          <w:lang w:eastAsia="zh-CN"/>
        </w:rPr>
        <w:t xml:space="preserve"> study indicates that the maze task is applicable to </w:t>
      </w:r>
      <w:r w:rsidR="00C17A54" w:rsidRPr="00EC0931">
        <w:rPr>
          <w:lang w:eastAsia="zh-CN"/>
        </w:rPr>
        <w:t>the research which</w:t>
      </w:r>
      <w:r w:rsidRPr="00B303C0">
        <w:rPr>
          <w:rFonts w:asciiTheme="minorHAnsi" w:hAnsiTheme="minorHAnsi" w:cstheme="minorHAnsi"/>
          <w:lang w:eastAsia="zh-CN"/>
        </w:rPr>
        <w:t xml:space="preserve"> </w:t>
      </w:r>
      <w:r w:rsidR="008A754E" w:rsidRPr="00CC5C11">
        <w:rPr>
          <w:lang w:eastAsia="zh-CN"/>
        </w:rPr>
        <w:t xml:space="preserve">is intended to </w:t>
      </w:r>
      <w:r w:rsidRPr="00B303C0">
        <w:rPr>
          <w:rFonts w:asciiTheme="minorHAnsi" w:hAnsiTheme="minorHAnsi" w:cstheme="minorHAnsi"/>
          <w:lang w:eastAsia="zh-CN"/>
        </w:rPr>
        <w:t xml:space="preserve">localize the experimental effect in </w:t>
      </w:r>
      <w:r w:rsidR="00373275">
        <w:rPr>
          <w:rFonts w:asciiTheme="minorHAnsi" w:hAnsiTheme="minorHAnsi" w:cstheme="minorHAnsi" w:hint="eastAsia"/>
          <w:lang w:eastAsia="zh-CN"/>
        </w:rPr>
        <w:t xml:space="preserve">Mandarin </w:t>
      </w:r>
      <w:r w:rsidRPr="00B303C0">
        <w:rPr>
          <w:rFonts w:asciiTheme="minorHAnsi" w:hAnsiTheme="minorHAnsi" w:cstheme="minorHAnsi"/>
          <w:lang w:eastAsia="zh-CN"/>
        </w:rPr>
        <w:t xml:space="preserve">sentence processing or lexical processing. </w:t>
      </w:r>
    </w:p>
    <w:p w14:paraId="6E20F7EC" w14:textId="77777777" w:rsidR="00A24B26" w:rsidRPr="00B303C0" w:rsidRDefault="00A24B26" w:rsidP="00430877">
      <w:pPr>
        <w:rPr>
          <w:rFonts w:asciiTheme="minorHAnsi" w:hAnsiTheme="minorHAnsi" w:cstheme="minorHAnsi"/>
          <w:lang w:eastAsia="zh-CN"/>
        </w:rPr>
      </w:pPr>
    </w:p>
    <w:p w14:paraId="01D40C94" w14:textId="39932AF6" w:rsidR="003E732A" w:rsidRDefault="00364B1A" w:rsidP="00430877">
      <w:pPr>
        <w:rPr>
          <w:rFonts w:asciiTheme="minorHAnsi" w:hAnsiTheme="minorHAnsi" w:cstheme="minorHAnsi"/>
          <w:b/>
        </w:rPr>
      </w:pPr>
      <w:r w:rsidRPr="00B303C0">
        <w:rPr>
          <w:rFonts w:asciiTheme="minorHAnsi" w:hAnsiTheme="minorHAnsi" w:cstheme="minorHAnsi"/>
          <w:b/>
        </w:rPr>
        <w:t>PROTOCOL:</w:t>
      </w:r>
    </w:p>
    <w:p w14:paraId="5DE3F622" w14:textId="77777777" w:rsidR="00792CA0" w:rsidRPr="00B303C0" w:rsidRDefault="00792CA0" w:rsidP="00430877">
      <w:pPr>
        <w:rPr>
          <w:rFonts w:asciiTheme="minorHAnsi" w:hAnsiTheme="minorHAnsi" w:cstheme="minorHAnsi"/>
          <w:b/>
          <w:lang w:eastAsia="zh-CN"/>
        </w:rPr>
      </w:pPr>
    </w:p>
    <w:p w14:paraId="3EF33659" w14:textId="77777777" w:rsidR="003E732A" w:rsidRPr="00B303C0" w:rsidRDefault="00364B1A" w:rsidP="00430877">
      <w:pPr>
        <w:rPr>
          <w:rFonts w:asciiTheme="minorHAnsi" w:hAnsiTheme="minorHAnsi" w:cstheme="minorHAnsi"/>
          <w:lang w:eastAsia="zh-CN"/>
        </w:rPr>
      </w:pPr>
      <w:r w:rsidRPr="00B303C0">
        <w:rPr>
          <w:rFonts w:asciiTheme="minorHAnsi" w:hAnsiTheme="minorHAnsi" w:cstheme="minorHAnsi"/>
        </w:rPr>
        <w:t>The experiment was approved by the Ethic</w:t>
      </w:r>
      <w:r w:rsidRPr="00B303C0">
        <w:rPr>
          <w:rFonts w:asciiTheme="minorHAnsi" w:hAnsiTheme="minorHAnsi" w:cstheme="minorHAnsi"/>
          <w:lang w:eastAsia="zh-CN"/>
        </w:rPr>
        <w:t>s</w:t>
      </w:r>
      <w:r w:rsidRPr="00B303C0">
        <w:rPr>
          <w:rFonts w:asciiTheme="minorHAnsi" w:hAnsiTheme="minorHAnsi" w:cstheme="minorHAnsi"/>
        </w:rPr>
        <w:t xml:space="preserve"> Committee of </w:t>
      </w:r>
      <w:r w:rsidRPr="00B303C0">
        <w:rPr>
          <w:rFonts w:asciiTheme="minorHAnsi" w:hAnsiTheme="minorHAnsi" w:cstheme="minorHAnsi"/>
          <w:lang w:eastAsia="zh-CN"/>
        </w:rPr>
        <w:t>Beijing Foreign Studies University</w:t>
      </w:r>
      <w:r w:rsidRPr="00B303C0">
        <w:rPr>
          <w:rFonts w:asciiTheme="minorHAnsi" w:hAnsiTheme="minorHAnsi" w:cstheme="minorHAnsi"/>
        </w:rPr>
        <w:t xml:space="preserve"> and </w:t>
      </w:r>
      <w:r w:rsidRPr="00B303C0">
        <w:rPr>
          <w:rFonts w:asciiTheme="minorHAnsi" w:hAnsiTheme="minorHAnsi" w:cstheme="minorHAnsi"/>
          <w:lang w:eastAsia="zh-CN"/>
        </w:rPr>
        <w:t xml:space="preserve">it </w:t>
      </w:r>
      <w:r w:rsidRPr="00B303C0">
        <w:rPr>
          <w:rFonts w:asciiTheme="minorHAnsi" w:hAnsiTheme="minorHAnsi" w:cstheme="minorHAnsi"/>
        </w:rPr>
        <w:t>complied with the guideline for</w:t>
      </w:r>
      <w:r w:rsidR="00EA3618">
        <w:rPr>
          <w:rFonts w:asciiTheme="minorHAnsi" w:hAnsiTheme="minorHAnsi" w:cstheme="minorHAnsi" w:hint="eastAsia"/>
          <w:lang w:eastAsia="zh-CN"/>
        </w:rPr>
        <w:t xml:space="preserve"> </w:t>
      </w:r>
      <w:r w:rsidRPr="00B303C0">
        <w:rPr>
          <w:rFonts w:asciiTheme="minorHAnsi" w:hAnsiTheme="minorHAnsi" w:cstheme="minorHAnsi"/>
          <w:lang w:eastAsia="zh-CN"/>
        </w:rPr>
        <w:t>experiments</w:t>
      </w:r>
      <w:r w:rsidRPr="00B303C0">
        <w:rPr>
          <w:rFonts w:asciiTheme="minorHAnsi" w:hAnsiTheme="minorHAnsi" w:cstheme="minorHAnsi"/>
        </w:rPr>
        <w:t xml:space="preserve"> with human subjects. All participants in the experiment provided written informed consent.</w:t>
      </w:r>
    </w:p>
    <w:p w14:paraId="1378D119" w14:textId="77777777" w:rsidR="003E732A" w:rsidRPr="00B303C0" w:rsidRDefault="003E732A" w:rsidP="00430877">
      <w:pPr>
        <w:rPr>
          <w:rFonts w:asciiTheme="minorHAnsi" w:hAnsiTheme="minorHAnsi" w:cstheme="minorHAnsi"/>
          <w:lang w:eastAsia="zh-CN"/>
        </w:rPr>
      </w:pPr>
    </w:p>
    <w:p w14:paraId="1CFA719E" w14:textId="07E77532" w:rsidR="003E732A" w:rsidRDefault="00364B1A" w:rsidP="00430877">
      <w:pPr>
        <w:pStyle w:val="NormalWeb"/>
        <w:numPr>
          <w:ilvl w:val="0"/>
          <w:numId w:val="39"/>
        </w:numPr>
        <w:spacing w:before="0" w:beforeAutospacing="0" w:after="0" w:afterAutospacing="0"/>
        <w:rPr>
          <w:rFonts w:asciiTheme="minorHAnsi" w:hAnsiTheme="minorHAnsi" w:cstheme="minorHAnsi"/>
          <w:b/>
          <w:lang w:eastAsia="zh-CN"/>
        </w:rPr>
      </w:pPr>
      <w:r w:rsidRPr="00B303C0">
        <w:rPr>
          <w:rFonts w:asciiTheme="minorHAnsi" w:hAnsiTheme="minorHAnsi" w:cstheme="minorHAnsi"/>
          <w:b/>
          <w:lang w:eastAsia="zh-CN"/>
        </w:rPr>
        <w:t xml:space="preserve">Stimuli </w:t>
      </w:r>
      <w:r w:rsidR="00792CA0">
        <w:rPr>
          <w:rFonts w:asciiTheme="minorHAnsi" w:hAnsiTheme="minorHAnsi" w:cstheme="minorHAnsi"/>
          <w:b/>
          <w:lang w:eastAsia="zh-CN"/>
        </w:rPr>
        <w:t>c</w:t>
      </w:r>
      <w:r w:rsidR="00792CA0" w:rsidRPr="00B303C0">
        <w:rPr>
          <w:rFonts w:asciiTheme="minorHAnsi" w:hAnsiTheme="minorHAnsi" w:cstheme="minorHAnsi"/>
          <w:b/>
          <w:lang w:eastAsia="zh-CN"/>
        </w:rPr>
        <w:t>onstruction</w:t>
      </w:r>
    </w:p>
    <w:p w14:paraId="07FF750F" w14:textId="77777777" w:rsidR="00430877" w:rsidRPr="00B303C0" w:rsidRDefault="00430877" w:rsidP="00430877">
      <w:pPr>
        <w:pStyle w:val="NormalWeb"/>
        <w:spacing w:before="0" w:beforeAutospacing="0" w:after="0" w:afterAutospacing="0"/>
        <w:rPr>
          <w:rFonts w:asciiTheme="minorHAnsi" w:hAnsiTheme="minorHAnsi" w:cstheme="minorHAnsi"/>
          <w:b/>
          <w:lang w:eastAsia="zh-CN"/>
        </w:rPr>
      </w:pPr>
    </w:p>
    <w:p w14:paraId="4EE58374" w14:textId="3B7A0AAF" w:rsidR="003E732A" w:rsidRDefault="00364B1A" w:rsidP="00430877">
      <w:pPr>
        <w:pStyle w:val="NormalWeb"/>
        <w:numPr>
          <w:ilvl w:val="1"/>
          <w:numId w:val="39"/>
        </w:numPr>
        <w:spacing w:before="0" w:beforeAutospacing="0" w:after="0" w:afterAutospacing="0"/>
        <w:rPr>
          <w:rFonts w:asciiTheme="minorHAnsi" w:hAnsiTheme="minorHAnsi" w:cstheme="minorHAnsi"/>
          <w:lang w:eastAsia="zh-CN"/>
        </w:rPr>
      </w:pPr>
      <w:r w:rsidRPr="00B303C0">
        <w:rPr>
          <w:rFonts w:asciiTheme="minorHAnsi" w:hAnsiTheme="minorHAnsi" w:cstheme="minorHAnsi"/>
          <w:lang w:eastAsia="zh-CN"/>
        </w:rPr>
        <w:t xml:space="preserve">Construct experimental stimuli </w:t>
      </w:r>
      <w:proofErr w:type="gramStart"/>
      <w:r w:rsidRPr="00B303C0">
        <w:rPr>
          <w:rFonts w:asciiTheme="minorHAnsi" w:hAnsiTheme="minorHAnsi" w:cstheme="minorHAnsi"/>
          <w:lang w:eastAsia="zh-CN"/>
        </w:rPr>
        <w:t>on the basis of</w:t>
      </w:r>
      <w:proofErr w:type="gramEnd"/>
      <w:r w:rsidRPr="00B303C0">
        <w:rPr>
          <w:rFonts w:asciiTheme="minorHAnsi" w:hAnsiTheme="minorHAnsi" w:cstheme="minorHAnsi"/>
          <w:lang w:eastAsia="zh-CN"/>
        </w:rPr>
        <w:t xml:space="preserve"> the specific experimental question</w:t>
      </w:r>
      <w:r w:rsidR="00373275">
        <w:rPr>
          <w:rFonts w:asciiTheme="minorHAnsi" w:hAnsiTheme="minorHAnsi" w:cstheme="minorHAnsi" w:hint="eastAsia"/>
          <w:lang w:eastAsia="zh-CN"/>
        </w:rPr>
        <w:t>s</w:t>
      </w:r>
      <w:r w:rsidRPr="00B303C0">
        <w:rPr>
          <w:rFonts w:asciiTheme="minorHAnsi" w:hAnsiTheme="minorHAnsi" w:cstheme="minorHAnsi"/>
          <w:lang w:eastAsia="zh-CN"/>
        </w:rPr>
        <w:t xml:space="preserve">. This protocol is intended to explore the effect of ageing on online sentence processing during reading, and as such, the visual stimuli used in the experiment are two types of RCs, namely SRCs and ORCs, which are the structures most frequently used in the studies of sentence processing by older adults. </w:t>
      </w:r>
    </w:p>
    <w:p w14:paraId="55F0D6CD" w14:textId="77777777" w:rsidR="00FA6577" w:rsidRDefault="00FA6577" w:rsidP="00430877">
      <w:pPr>
        <w:pStyle w:val="NormalWeb"/>
        <w:spacing w:before="0" w:beforeAutospacing="0" w:after="0" w:afterAutospacing="0"/>
        <w:ind w:left="360"/>
        <w:rPr>
          <w:rFonts w:asciiTheme="minorHAnsi" w:hAnsiTheme="minorHAnsi" w:cstheme="minorHAnsi"/>
          <w:lang w:eastAsia="zh-CN"/>
        </w:rPr>
      </w:pPr>
    </w:p>
    <w:p w14:paraId="136D5243" w14:textId="5587BA5B" w:rsidR="003E732A" w:rsidRDefault="00CA427E" w:rsidP="00430877">
      <w:pPr>
        <w:pStyle w:val="NormalWeb"/>
        <w:numPr>
          <w:ilvl w:val="1"/>
          <w:numId w:val="39"/>
        </w:numPr>
        <w:spacing w:before="0" w:beforeAutospacing="0" w:after="0" w:afterAutospacing="0"/>
        <w:rPr>
          <w:rFonts w:asciiTheme="minorHAnsi" w:hAnsiTheme="minorHAnsi" w:cstheme="minorHAnsi"/>
          <w:lang w:eastAsia="zh-CN"/>
        </w:rPr>
      </w:pPr>
      <w:r w:rsidRPr="00FA6577">
        <w:rPr>
          <w:rFonts w:asciiTheme="minorHAnsi" w:hAnsiTheme="minorHAnsi" w:cstheme="minorHAnsi" w:hint="eastAsia"/>
          <w:lang w:eastAsia="zh-CN"/>
        </w:rPr>
        <w:t xml:space="preserve">Prepare </w:t>
      </w:r>
      <w:r w:rsidR="00A4104A" w:rsidRPr="00FA6577">
        <w:rPr>
          <w:rFonts w:asciiTheme="minorHAnsi" w:hAnsiTheme="minorHAnsi" w:cstheme="minorHAnsi" w:hint="eastAsia"/>
          <w:lang w:eastAsia="zh-CN"/>
        </w:rPr>
        <w:t>at least 24</w:t>
      </w:r>
      <w:r w:rsidR="00221585" w:rsidRPr="00FA6577">
        <w:rPr>
          <w:rFonts w:asciiTheme="minorHAnsi" w:hAnsiTheme="minorHAnsi" w:cstheme="minorHAnsi" w:hint="eastAsia"/>
          <w:lang w:eastAsia="zh-CN"/>
        </w:rPr>
        <w:t xml:space="preserve"> experimental sentences </w:t>
      </w:r>
      <w:r w:rsidR="00A4104A" w:rsidRPr="00FA6577">
        <w:rPr>
          <w:rFonts w:asciiTheme="minorHAnsi" w:hAnsiTheme="minorHAnsi" w:cstheme="minorHAnsi" w:hint="eastAsia"/>
          <w:lang w:eastAsia="zh-CN"/>
        </w:rPr>
        <w:t>with twelve sentences in each condition</w:t>
      </w:r>
      <w:r w:rsidR="00EE2787" w:rsidRPr="00FA6577">
        <w:rPr>
          <w:rFonts w:asciiTheme="minorHAnsi" w:hAnsiTheme="minorHAnsi" w:cstheme="minorHAnsi" w:hint="eastAsia"/>
          <w:lang w:eastAsia="zh-CN"/>
        </w:rPr>
        <w:t xml:space="preserve"> and</w:t>
      </w:r>
      <w:r w:rsidR="00221585" w:rsidRPr="00FA6577">
        <w:rPr>
          <w:rFonts w:asciiTheme="minorHAnsi" w:hAnsiTheme="minorHAnsi" w:cstheme="minorHAnsi" w:hint="eastAsia"/>
          <w:lang w:eastAsia="zh-CN"/>
        </w:rPr>
        <w:t xml:space="preserve"> </w:t>
      </w:r>
      <w:r w:rsidR="001B272F" w:rsidRPr="00FA6577">
        <w:rPr>
          <w:rFonts w:asciiTheme="minorHAnsi" w:hAnsiTheme="minorHAnsi" w:cstheme="minorHAnsi" w:hint="eastAsia"/>
          <w:lang w:eastAsia="zh-CN"/>
        </w:rPr>
        <w:t xml:space="preserve">at least </w:t>
      </w:r>
      <w:r w:rsidR="00221585" w:rsidRPr="00FA6577">
        <w:rPr>
          <w:rFonts w:asciiTheme="minorHAnsi" w:hAnsiTheme="minorHAnsi" w:cstheme="minorHAnsi" w:hint="eastAsia"/>
          <w:lang w:eastAsia="zh-CN"/>
        </w:rPr>
        <w:t xml:space="preserve">24 fillers </w:t>
      </w:r>
      <w:r w:rsidR="00792CA0">
        <w:rPr>
          <w:rFonts w:asciiTheme="minorHAnsi" w:hAnsiTheme="minorHAnsi" w:cstheme="minorHAnsi"/>
          <w:lang w:eastAsia="zh-CN"/>
        </w:rPr>
        <w:t>that</w:t>
      </w:r>
      <w:r w:rsidR="00792CA0" w:rsidRPr="00FA6577">
        <w:rPr>
          <w:rFonts w:asciiTheme="minorHAnsi" w:hAnsiTheme="minorHAnsi" w:cstheme="minorHAnsi" w:hint="eastAsia"/>
          <w:lang w:eastAsia="zh-CN"/>
        </w:rPr>
        <w:t xml:space="preserve"> </w:t>
      </w:r>
      <w:r w:rsidR="00EE2787" w:rsidRPr="00FA6577">
        <w:rPr>
          <w:rFonts w:asciiTheme="minorHAnsi" w:hAnsiTheme="minorHAnsi" w:cstheme="minorHAnsi" w:hint="eastAsia"/>
          <w:lang w:eastAsia="zh-CN"/>
        </w:rPr>
        <w:t xml:space="preserve">are of various length and structures. </w:t>
      </w:r>
      <w:r w:rsidR="00B36487" w:rsidRPr="00FA6577">
        <w:rPr>
          <w:rFonts w:asciiTheme="minorHAnsi" w:hAnsiTheme="minorHAnsi" w:cstheme="minorHAnsi" w:hint="eastAsia"/>
          <w:lang w:eastAsia="zh-CN"/>
        </w:rPr>
        <w:t xml:space="preserve">The number of fillers can be increased to up to three times of the experimental sentences. </w:t>
      </w:r>
      <w:r w:rsidR="00EE2787" w:rsidRPr="00FA6577">
        <w:rPr>
          <w:rFonts w:asciiTheme="minorHAnsi" w:hAnsiTheme="minorHAnsi" w:cstheme="minorHAnsi" w:hint="eastAsia"/>
          <w:lang w:eastAsia="zh-CN"/>
        </w:rPr>
        <w:t xml:space="preserve">The experimental sentences should be counterbalanced across the two conditions. </w:t>
      </w:r>
    </w:p>
    <w:p w14:paraId="63F99B5F" w14:textId="77777777" w:rsidR="00873420" w:rsidRDefault="00873420" w:rsidP="00430877">
      <w:pPr>
        <w:pStyle w:val="ListParagraph"/>
        <w:rPr>
          <w:rFonts w:asciiTheme="minorHAnsi" w:hAnsiTheme="minorHAnsi" w:cstheme="minorHAnsi"/>
          <w:lang w:eastAsia="zh-CN"/>
        </w:rPr>
      </w:pPr>
    </w:p>
    <w:p w14:paraId="79CA6CD7" w14:textId="29046909" w:rsidR="00522C50" w:rsidRPr="00873420" w:rsidRDefault="000B7978" w:rsidP="00430877">
      <w:pPr>
        <w:pStyle w:val="NormalWeb"/>
        <w:spacing w:before="0" w:beforeAutospacing="0" w:after="0" w:afterAutospacing="0"/>
        <w:rPr>
          <w:rFonts w:asciiTheme="minorHAnsi" w:hAnsiTheme="minorHAnsi" w:cstheme="minorHAnsi"/>
          <w:lang w:eastAsia="zh-CN"/>
        </w:rPr>
      </w:pPr>
      <w:r w:rsidRPr="00873420">
        <w:rPr>
          <w:rFonts w:asciiTheme="minorHAnsi" w:hAnsiTheme="minorHAnsi" w:cstheme="minorHAnsi" w:hint="eastAsia"/>
          <w:lang w:eastAsia="zh-CN"/>
        </w:rPr>
        <w:t>N</w:t>
      </w:r>
      <w:r w:rsidR="0050159A" w:rsidRPr="00873420">
        <w:rPr>
          <w:rFonts w:asciiTheme="minorHAnsi" w:hAnsiTheme="minorHAnsi" w:cstheme="minorHAnsi" w:hint="eastAsia"/>
          <w:lang w:eastAsia="zh-CN"/>
        </w:rPr>
        <w:t>OTE</w:t>
      </w:r>
      <w:r w:rsidRPr="00873420">
        <w:rPr>
          <w:rFonts w:asciiTheme="minorHAnsi" w:hAnsiTheme="minorHAnsi" w:cstheme="minorHAnsi" w:hint="eastAsia"/>
          <w:lang w:eastAsia="zh-CN"/>
        </w:rPr>
        <w:t xml:space="preserve">: As our study focused on the processing of Mandarin sentences, all the sentences used in the experiment </w:t>
      </w:r>
      <w:r w:rsidR="003F2288" w:rsidRPr="00873420">
        <w:rPr>
          <w:rFonts w:asciiTheme="minorHAnsi" w:hAnsiTheme="minorHAnsi" w:cstheme="minorHAnsi" w:hint="eastAsia"/>
          <w:lang w:eastAsia="zh-CN"/>
        </w:rPr>
        <w:t>were</w:t>
      </w:r>
      <w:r w:rsidRPr="00873420">
        <w:rPr>
          <w:rFonts w:asciiTheme="minorHAnsi" w:hAnsiTheme="minorHAnsi" w:cstheme="minorHAnsi" w:hint="eastAsia"/>
          <w:lang w:eastAsia="zh-CN"/>
        </w:rPr>
        <w:t xml:space="preserve"> in Mandarin C</w:t>
      </w:r>
      <w:r w:rsidRPr="00873420">
        <w:rPr>
          <w:rFonts w:asciiTheme="minorHAnsi" w:hAnsiTheme="minorHAnsi" w:cstheme="minorHAnsi"/>
          <w:lang w:eastAsia="zh-CN"/>
        </w:rPr>
        <w:t>h</w:t>
      </w:r>
      <w:r w:rsidRPr="00873420">
        <w:rPr>
          <w:rFonts w:asciiTheme="minorHAnsi" w:hAnsiTheme="minorHAnsi" w:cstheme="minorHAnsi" w:hint="eastAsia"/>
          <w:lang w:eastAsia="zh-CN"/>
        </w:rPr>
        <w:t>inese.</w:t>
      </w:r>
      <w:r w:rsidR="00044C99" w:rsidRPr="00873420">
        <w:rPr>
          <w:rFonts w:asciiTheme="minorHAnsi" w:hAnsiTheme="minorHAnsi" w:cstheme="minorHAnsi" w:hint="eastAsia"/>
          <w:lang w:eastAsia="zh-CN"/>
        </w:rPr>
        <w:t xml:space="preserve"> </w:t>
      </w:r>
      <w:r w:rsidR="00044C99" w:rsidRPr="00873420">
        <w:rPr>
          <w:rFonts w:asciiTheme="minorHAnsi" w:hAnsiTheme="minorHAnsi" w:cstheme="minorHAnsi"/>
          <w:lang w:eastAsia="zh-CN"/>
        </w:rPr>
        <w:t>H</w:t>
      </w:r>
      <w:r w:rsidR="00044C99" w:rsidRPr="00873420">
        <w:rPr>
          <w:rFonts w:asciiTheme="minorHAnsi" w:hAnsiTheme="minorHAnsi" w:cstheme="minorHAnsi" w:hint="eastAsia"/>
          <w:lang w:eastAsia="zh-CN"/>
        </w:rPr>
        <w:t xml:space="preserve">owever, the </w:t>
      </w:r>
      <w:r w:rsidR="00044C99" w:rsidRPr="00873420">
        <w:rPr>
          <w:rFonts w:asciiTheme="minorHAnsi" w:hAnsiTheme="minorHAnsi" w:cstheme="minorHAnsi"/>
          <w:lang w:eastAsia="zh-CN"/>
        </w:rPr>
        <w:t>protocol</w:t>
      </w:r>
      <w:r w:rsidR="00044C99" w:rsidRPr="00873420">
        <w:rPr>
          <w:rFonts w:asciiTheme="minorHAnsi" w:hAnsiTheme="minorHAnsi" w:cstheme="minorHAnsi" w:hint="eastAsia"/>
          <w:lang w:eastAsia="zh-CN"/>
        </w:rPr>
        <w:t xml:space="preserve"> reported here </w:t>
      </w:r>
      <w:r w:rsidR="00E5779E">
        <w:rPr>
          <w:rFonts w:asciiTheme="minorHAnsi" w:hAnsiTheme="minorHAnsi" w:cstheme="minorHAnsi" w:hint="eastAsia"/>
          <w:lang w:eastAsia="zh-CN"/>
        </w:rPr>
        <w:t>may be</w:t>
      </w:r>
      <w:r w:rsidR="00044C99" w:rsidRPr="00873420">
        <w:rPr>
          <w:rFonts w:asciiTheme="minorHAnsi" w:hAnsiTheme="minorHAnsi" w:cstheme="minorHAnsi" w:hint="eastAsia"/>
          <w:lang w:eastAsia="zh-CN"/>
        </w:rPr>
        <w:t xml:space="preserve"> also applicable to other languages.</w:t>
      </w:r>
    </w:p>
    <w:p w14:paraId="65BE726F" w14:textId="77777777" w:rsidR="00FA6577" w:rsidRPr="00B303C0" w:rsidRDefault="00FA6577" w:rsidP="00430877">
      <w:pPr>
        <w:pStyle w:val="NormalWeb"/>
        <w:spacing w:before="0" w:beforeAutospacing="0" w:after="0" w:afterAutospacing="0"/>
        <w:rPr>
          <w:rFonts w:asciiTheme="minorHAnsi" w:hAnsiTheme="minorHAnsi" w:cstheme="minorHAnsi"/>
          <w:lang w:eastAsia="zh-CN"/>
        </w:rPr>
      </w:pPr>
    </w:p>
    <w:p w14:paraId="5638EFC1" w14:textId="3E110C20" w:rsidR="00B60850" w:rsidRDefault="00364B1A" w:rsidP="00430877">
      <w:pPr>
        <w:pStyle w:val="NormalWeb"/>
        <w:numPr>
          <w:ilvl w:val="1"/>
          <w:numId w:val="39"/>
        </w:numPr>
        <w:spacing w:before="0" w:beforeAutospacing="0" w:after="0" w:afterAutospacing="0"/>
        <w:rPr>
          <w:rFonts w:asciiTheme="minorHAnsi" w:hAnsiTheme="minorHAnsi" w:cstheme="minorHAnsi"/>
          <w:lang w:eastAsia="zh-CN"/>
        </w:rPr>
      </w:pPr>
      <w:r w:rsidRPr="00B303C0">
        <w:rPr>
          <w:rFonts w:asciiTheme="minorHAnsi" w:hAnsiTheme="minorHAnsi" w:cstheme="minorHAnsi"/>
          <w:lang w:eastAsia="zh-CN"/>
        </w:rPr>
        <w:lastRenderedPageBreak/>
        <w:t>Plausibility rating</w:t>
      </w:r>
      <w:r w:rsidR="00430877">
        <w:rPr>
          <w:rFonts w:asciiTheme="minorHAnsi" w:hAnsiTheme="minorHAnsi" w:cstheme="minorHAnsi"/>
          <w:lang w:eastAsia="zh-CN"/>
        </w:rPr>
        <w:t>:</w:t>
      </w:r>
      <w:r w:rsidRPr="00B303C0">
        <w:rPr>
          <w:rFonts w:asciiTheme="minorHAnsi" w:hAnsiTheme="minorHAnsi" w:cstheme="minorHAnsi"/>
          <w:lang w:eastAsia="zh-CN"/>
        </w:rPr>
        <w:t xml:space="preserve"> Invite</w:t>
      </w:r>
      <w:r w:rsidR="0089108C">
        <w:rPr>
          <w:rFonts w:asciiTheme="minorHAnsi" w:hAnsiTheme="minorHAnsi" w:cstheme="minorHAnsi"/>
          <w:lang w:eastAsia="zh-CN"/>
        </w:rPr>
        <w:t xml:space="preserve"> </w:t>
      </w:r>
      <w:r w:rsidR="00BE3F73">
        <w:rPr>
          <w:rFonts w:asciiTheme="minorHAnsi" w:hAnsiTheme="minorHAnsi" w:cstheme="minorHAnsi" w:hint="eastAsia"/>
          <w:lang w:eastAsia="zh-CN"/>
        </w:rPr>
        <w:t>at least 30 participants</w:t>
      </w:r>
      <w:r w:rsidRPr="00B303C0">
        <w:rPr>
          <w:rFonts w:asciiTheme="minorHAnsi" w:hAnsiTheme="minorHAnsi" w:cstheme="minorHAnsi"/>
          <w:lang w:eastAsia="zh-CN"/>
        </w:rPr>
        <w:t xml:space="preserve"> to rate the semantic plausibility of the experimental sentences using a five-point Likert scale with scores from ‘‘1’’ (the least plausible) to ‘‘5’’ (the most plausible). </w:t>
      </w:r>
      <w:r w:rsidR="00BE3F73">
        <w:rPr>
          <w:rFonts w:asciiTheme="minorHAnsi" w:hAnsiTheme="minorHAnsi" w:cstheme="minorHAnsi"/>
          <w:lang w:eastAsia="zh-CN"/>
        </w:rPr>
        <w:t>M</w:t>
      </w:r>
      <w:r w:rsidR="00BE3F73">
        <w:rPr>
          <w:rFonts w:asciiTheme="minorHAnsi" w:hAnsiTheme="minorHAnsi" w:cstheme="minorHAnsi" w:hint="eastAsia"/>
          <w:lang w:eastAsia="zh-CN"/>
        </w:rPr>
        <w:t xml:space="preserve">ake sure the </w:t>
      </w:r>
      <w:r w:rsidR="00E5779E">
        <w:rPr>
          <w:rFonts w:asciiTheme="minorHAnsi" w:hAnsiTheme="minorHAnsi" w:cstheme="minorHAnsi"/>
          <w:lang w:eastAsia="zh-CN"/>
        </w:rPr>
        <w:t>group is</w:t>
      </w:r>
      <w:r w:rsidR="00BE3F73">
        <w:rPr>
          <w:rFonts w:asciiTheme="minorHAnsi" w:hAnsiTheme="minorHAnsi" w:cstheme="minorHAnsi" w:hint="eastAsia"/>
          <w:lang w:eastAsia="zh-CN"/>
        </w:rPr>
        <w:t xml:space="preserve"> </w:t>
      </w:r>
      <w:proofErr w:type="gramStart"/>
      <w:r w:rsidR="00BE3F73">
        <w:rPr>
          <w:rFonts w:asciiTheme="minorHAnsi" w:hAnsiTheme="minorHAnsi" w:cstheme="minorHAnsi" w:hint="eastAsia"/>
          <w:lang w:eastAsia="zh-CN"/>
        </w:rPr>
        <w:t>similar to</w:t>
      </w:r>
      <w:proofErr w:type="gramEnd"/>
      <w:r w:rsidR="00BE3F73">
        <w:rPr>
          <w:rFonts w:asciiTheme="minorHAnsi" w:hAnsiTheme="minorHAnsi" w:cstheme="minorHAnsi" w:hint="eastAsia"/>
          <w:lang w:eastAsia="zh-CN"/>
        </w:rPr>
        <w:t xml:space="preserve"> the </w:t>
      </w:r>
      <w:r w:rsidR="008743E4">
        <w:rPr>
          <w:rFonts w:asciiTheme="minorHAnsi" w:hAnsiTheme="minorHAnsi" w:cstheme="minorHAnsi" w:hint="eastAsia"/>
          <w:lang w:eastAsia="zh-CN"/>
        </w:rPr>
        <w:t>participants</w:t>
      </w:r>
      <w:r w:rsidR="00BE3F73">
        <w:rPr>
          <w:rFonts w:asciiTheme="minorHAnsi" w:hAnsiTheme="minorHAnsi" w:cstheme="minorHAnsi" w:hint="eastAsia"/>
          <w:lang w:eastAsia="zh-CN"/>
        </w:rPr>
        <w:t xml:space="preserve"> in </w:t>
      </w:r>
      <w:r w:rsidR="00442406">
        <w:rPr>
          <w:rFonts w:asciiTheme="minorHAnsi" w:hAnsiTheme="minorHAnsi" w:cstheme="minorHAnsi" w:hint="eastAsia"/>
          <w:lang w:eastAsia="zh-CN"/>
        </w:rPr>
        <w:t>age, gender ratio and education</w:t>
      </w:r>
      <w:r w:rsidR="00BE3F73">
        <w:rPr>
          <w:rFonts w:asciiTheme="minorHAnsi" w:hAnsiTheme="minorHAnsi" w:cstheme="minorHAnsi" w:hint="eastAsia"/>
          <w:lang w:eastAsia="zh-CN"/>
        </w:rPr>
        <w:t xml:space="preserve">. </w:t>
      </w:r>
      <w:r w:rsidR="0027463E">
        <w:rPr>
          <w:rFonts w:asciiTheme="minorHAnsi" w:hAnsiTheme="minorHAnsi" w:cstheme="minorHAnsi" w:hint="eastAsia"/>
          <w:lang w:eastAsia="zh-CN"/>
        </w:rPr>
        <w:t>Make sure they do</w:t>
      </w:r>
      <w:r w:rsidRPr="00B303C0">
        <w:rPr>
          <w:rFonts w:asciiTheme="minorHAnsi" w:hAnsiTheme="minorHAnsi" w:cstheme="minorHAnsi"/>
          <w:lang w:eastAsia="zh-CN"/>
        </w:rPr>
        <w:t xml:space="preserve"> not take part in the subsequent experiment.</w:t>
      </w:r>
      <w:r w:rsidR="00A82E1F">
        <w:rPr>
          <w:rFonts w:asciiTheme="minorHAnsi" w:hAnsiTheme="minorHAnsi" w:cstheme="minorHAnsi" w:hint="eastAsia"/>
          <w:lang w:eastAsia="zh-CN"/>
        </w:rPr>
        <w:t xml:space="preserve"> </w:t>
      </w:r>
      <w:r w:rsidRPr="00B303C0">
        <w:rPr>
          <w:rFonts w:asciiTheme="minorHAnsi" w:hAnsiTheme="minorHAnsi" w:cstheme="minorHAnsi"/>
          <w:lang w:eastAsia="zh-CN"/>
        </w:rPr>
        <w:t>Ensure the sentences used in the study are all semantically plausible (&gt; 3) and semantic plausibility does not differ significantly between different experimental conditions.</w:t>
      </w:r>
      <w:r w:rsidR="00873420" w:rsidRPr="00873420">
        <w:rPr>
          <w:rFonts w:asciiTheme="minorHAnsi" w:hAnsiTheme="minorHAnsi" w:cstheme="minorHAnsi" w:hint="eastAsia"/>
          <w:lang w:eastAsia="zh-CN"/>
        </w:rPr>
        <w:t xml:space="preserve"> </w:t>
      </w:r>
    </w:p>
    <w:p w14:paraId="61529A60" w14:textId="77777777" w:rsidR="00B60850" w:rsidRDefault="00B60850" w:rsidP="00430877">
      <w:pPr>
        <w:pStyle w:val="NormalWeb"/>
        <w:spacing w:before="0" w:beforeAutospacing="0" w:after="0" w:afterAutospacing="0"/>
        <w:ind w:left="360"/>
        <w:rPr>
          <w:rFonts w:asciiTheme="minorHAnsi" w:hAnsiTheme="minorHAnsi" w:cstheme="minorHAnsi"/>
          <w:lang w:eastAsia="zh-CN"/>
        </w:rPr>
      </w:pPr>
    </w:p>
    <w:p w14:paraId="38F937DB" w14:textId="530521EE" w:rsidR="00873420" w:rsidRDefault="00873420" w:rsidP="00430877">
      <w:pPr>
        <w:pStyle w:val="NormalWeb"/>
        <w:spacing w:before="0" w:beforeAutospacing="0" w:after="0" w:afterAutospacing="0"/>
        <w:rPr>
          <w:rFonts w:asciiTheme="minorHAnsi" w:hAnsiTheme="minorHAnsi" w:cstheme="minorHAnsi"/>
          <w:lang w:eastAsia="zh-CN"/>
        </w:rPr>
      </w:pPr>
      <w:r w:rsidRPr="00FA6577">
        <w:rPr>
          <w:rFonts w:asciiTheme="minorHAnsi" w:hAnsiTheme="minorHAnsi" w:cstheme="minorHAnsi" w:hint="eastAsia"/>
          <w:lang w:eastAsia="zh-CN"/>
        </w:rPr>
        <w:t>NOTE: In our study, 15 older adults and 15 younger adults were invited to participate in the plausibility rating (M</w:t>
      </w:r>
      <w:r w:rsidR="00364B1A" w:rsidRPr="00B303C0">
        <w:rPr>
          <w:rFonts w:asciiTheme="minorHAnsi" w:hAnsiTheme="minorHAnsi" w:cstheme="minorHAnsi"/>
          <w:vertAlign w:val="subscript"/>
          <w:lang w:eastAsia="zh-CN"/>
        </w:rPr>
        <w:t>age</w:t>
      </w:r>
      <w:r w:rsidRPr="00FA6577">
        <w:rPr>
          <w:rFonts w:asciiTheme="minorHAnsi" w:hAnsiTheme="minorHAnsi" w:cstheme="minorHAnsi" w:hint="eastAsia"/>
          <w:lang w:eastAsia="zh-CN"/>
        </w:rPr>
        <w:t xml:space="preserve"> =</w:t>
      </w:r>
      <w:r w:rsidR="005039A8">
        <w:rPr>
          <w:rFonts w:asciiTheme="minorHAnsi" w:hAnsiTheme="minorHAnsi" w:cstheme="minorHAnsi" w:hint="eastAsia"/>
          <w:lang w:eastAsia="zh-CN"/>
        </w:rPr>
        <w:t xml:space="preserve"> </w:t>
      </w:r>
      <w:r w:rsidRPr="00FA6577">
        <w:rPr>
          <w:rFonts w:asciiTheme="minorHAnsi" w:hAnsiTheme="minorHAnsi" w:cstheme="minorHAnsi" w:hint="eastAsia"/>
          <w:lang w:eastAsia="zh-CN"/>
        </w:rPr>
        <w:t>43.6, SD</w:t>
      </w:r>
      <w:r w:rsidR="005039A8">
        <w:rPr>
          <w:rFonts w:asciiTheme="minorHAnsi" w:hAnsiTheme="minorHAnsi" w:cstheme="minorHAnsi" w:hint="eastAsia"/>
          <w:lang w:eastAsia="zh-CN"/>
        </w:rPr>
        <w:t xml:space="preserve"> </w:t>
      </w:r>
      <w:r w:rsidRPr="00FA6577">
        <w:rPr>
          <w:rFonts w:asciiTheme="minorHAnsi" w:hAnsiTheme="minorHAnsi" w:cstheme="minorHAnsi" w:hint="eastAsia"/>
          <w:lang w:eastAsia="zh-CN"/>
        </w:rPr>
        <w:t>=</w:t>
      </w:r>
      <w:r w:rsidR="005039A8">
        <w:rPr>
          <w:rFonts w:asciiTheme="minorHAnsi" w:hAnsiTheme="minorHAnsi" w:cstheme="minorHAnsi" w:hint="eastAsia"/>
          <w:lang w:eastAsia="zh-CN"/>
        </w:rPr>
        <w:t xml:space="preserve"> </w:t>
      </w:r>
      <w:r w:rsidRPr="00FA6577">
        <w:rPr>
          <w:rFonts w:asciiTheme="minorHAnsi" w:hAnsiTheme="minorHAnsi" w:cstheme="minorHAnsi" w:hint="eastAsia"/>
          <w:lang w:eastAsia="zh-CN"/>
        </w:rPr>
        <w:t>24.1</w:t>
      </w:r>
      <w:r w:rsidR="00225A1D">
        <w:rPr>
          <w:rFonts w:asciiTheme="minorHAnsi" w:hAnsiTheme="minorHAnsi" w:cstheme="minorHAnsi"/>
          <w:lang w:eastAsia="zh-CN"/>
        </w:rPr>
        <w:t>;</w:t>
      </w:r>
      <w:r w:rsidR="00225A1D" w:rsidRPr="00FA6577">
        <w:rPr>
          <w:rFonts w:asciiTheme="minorHAnsi" w:hAnsiTheme="minorHAnsi" w:cstheme="minorHAnsi" w:hint="eastAsia"/>
          <w:lang w:eastAsia="zh-CN"/>
        </w:rPr>
        <w:t xml:space="preserve"> </w:t>
      </w:r>
      <w:r w:rsidRPr="00FA6577">
        <w:rPr>
          <w:rFonts w:asciiTheme="minorHAnsi" w:hAnsiTheme="minorHAnsi" w:cstheme="minorHAnsi" w:hint="eastAsia"/>
          <w:lang w:eastAsia="zh-CN"/>
        </w:rPr>
        <w:t>Female 16, Male 14).</w:t>
      </w:r>
      <w:r w:rsidR="0089108C">
        <w:rPr>
          <w:rFonts w:asciiTheme="minorHAnsi" w:hAnsiTheme="minorHAnsi" w:cstheme="minorHAnsi" w:hint="eastAsia"/>
          <w:lang w:eastAsia="zh-CN"/>
        </w:rPr>
        <w:t xml:space="preserve"> </w:t>
      </w:r>
    </w:p>
    <w:p w14:paraId="4BE0A460" w14:textId="77777777" w:rsidR="00B60850" w:rsidRDefault="00B60850" w:rsidP="00430877">
      <w:pPr>
        <w:pStyle w:val="NormalWeb"/>
        <w:spacing w:before="0" w:beforeAutospacing="0" w:after="0" w:afterAutospacing="0"/>
        <w:ind w:left="360"/>
        <w:rPr>
          <w:rFonts w:asciiTheme="minorHAnsi" w:hAnsiTheme="minorHAnsi" w:cstheme="minorHAnsi"/>
          <w:lang w:eastAsia="zh-CN"/>
        </w:rPr>
      </w:pPr>
    </w:p>
    <w:p w14:paraId="040ECC39" w14:textId="191C39EF" w:rsidR="00522C50" w:rsidRPr="00B303C0" w:rsidRDefault="00364B1A" w:rsidP="00430877">
      <w:pPr>
        <w:pStyle w:val="NormalWeb"/>
        <w:numPr>
          <w:ilvl w:val="1"/>
          <w:numId w:val="39"/>
        </w:numPr>
        <w:spacing w:before="0" w:beforeAutospacing="0" w:after="0" w:afterAutospacing="0"/>
        <w:rPr>
          <w:rFonts w:asciiTheme="minorHAnsi" w:hAnsiTheme="minorHAnsi" w:cstheme="minorHAnsi"/>
          <w:lang w:eastAsia="zh-CN"/>
        </w:rPr>
      </w:pPr>
      <w:r w:rsidRPr="00B303C0">
        <w:rPr>
          <w:rFonts w:asciiTheme="minorHAnsi" w:hAnsiTheme="minorHAnsi" w:cstheme="minorHAnsi"/>
          <w:lang w:eastAsia="zh-CN"/>
        </w:rPr>
        <w:t>For each word in the experimental sentences, provide an ungrammatical alternative. In this way, prepare a pair of words for each segment of the sentences, with one of them being the grammatical continuation of the sentence and the other is not.</w:t>
      </w:r>
      <w:r w:rsidR="0089108C">
        <w:rPr>
          <w:rFonts w:asciiTheme="minorHAnsi" w:hAnsiTheme="minorHAnsi" w:cstheme="minorHAnsi"/>
          <w:lang w:eastAsia="zh-CN"/>
        </w:rPr>
        <w:t xml:space="preserve"> </w:t>
      </w:r>
      <w:r w:rsidR="003E63E9">
        <w:rPr>
          <w:rFonts w:asciiTheme="minorHAnsi" w:hAnsiTheme="minorHAnsi" w:cstheme="minorHAnsi"/>
          <w:lang w:eastAsia="zh-CN"/>
        </w:rPr>
        <w:t>M</w:t>
      </w:r>
      <w:r w:rsidR="003E63E9">
        <w:rPr>
          <w:rFonts w:asciiTheme="minorHAnsi" w:hAnsiTheme="minorHAnsi" w:cstheme="minorHAnsi" w:hint="eastAsia"/>
          <w:lang w:eastAsia="zh-CN"/>
        </w:rPr>
        <w:t xml:space="preserve">atch the two alternatives in lexical frequency. </w:t>
      </w:r>
      <w:r w:rsidR="00E370AD" w:rsidRPr="00B60850">
        <w:rPr>
          <w:rFonts w:asciiTheme="minorHAnsi" w:hAnsiTheme="minorHAnsi" w:cstheme="minorHAnsi"/>
          <w:lang w:eastAsia="zh-CN"/>
        </w:rPr>
        <w:t>P</w:t>
      </w:r>
      <w:r w:rsidR="00E370AD" w:rsidRPr="00B60850">
        <w:rPr>
          <w:rFonts w:asciiTheme="minorHAnsi" w:hAnsiTheme="minorHAnsi" w:cstheme="minorHAnsi" w:hint="eastAsia"/>
          <w:lang w:eastAsia="zh-CN"/>
        </w:rPr>
        <w:t>articipants are expected to choose between the grammatically correct word and the grammatically incorrect one</w:t>
      </w:r>
      <w:r w:rsidR="00856875" w:rsidRPr="00B60850">
        <w:rPr>
          <w:rFonts w:asciiTheme="minorHAnsi" w:hAnsiTheme="minorHAnsi" w:cstheme="minorHAnsi" w:hint="eastAsia"/>
          <w:lang w:eastAsia="zh-CN"/>
        </w:rPr>
        <w:t xml:space="preserve"> (See </w:t>
      </w:r>
      <w:r w:rsidR="0089108C" w:rsidRPr="0089108C">
        <w:rPr>
          <w:rFonts w:asciiTheme="minorHAnsi" w:hAnsiTheme="minorHAnsi" w:cstheme="minorHAnsi" w:hint="eastAsia"/>
          <w:b/>
          <w:lang w:eastAsia="zh-CN"/>
        </w:rPr>
        <w:t>Figure 1</w:t>
      </w:r>
      <w:r w:rsidR="00856875" w:rsidRPr="00B60850">
        <w:rPr>
          <w:rFonts w:asciiTheme="minorHAnsi" w:hAnsiTheme="minorHAnsi" w:cstheme="minorHAnsi" w:hint="eastAsia"/>
          <w:lang w:eastAsia="zh-CN"/>
        </w:rPr>
        <w:t xml:space="preserve"> for sample sentences in English)</w:t>
      </w:r>
      <w:r w:rsidR="00E370AD" w:rsidRPr="00B60850">
        <w:rPr>
          <w:rFonts w:asciiTheme="minorHAnsi" w:hAnsiTheme="minorHAnsi" w:cstheme="minorHAnsi" w:hint="eastAsia"/>
          <w:lang w:eastAsia="zh-CN"/>
        </w:rPr>
        <w:t xml:space="preserve">. </w:t>
      </w:r>
      <w:r w:rsidR="007B5524">
        <w:rPr>
          <w:rFonts w:asciiTheme="minorHAnsi" w:hAnsiTheme="minorHAnsi" w:cstheme="minorHAnsi" w:hint="eastAsia"/>
          <w:lang w:eastAsia="zh-CN"/>
        </w:rPr>
        <w:t xml:space="preserve">An </w:t>
      </w:r>
      <w:r w:rsidRPr="00B303C0">
        <w:rPr>
          <w:rFonts w:asciiTheme="minorHAnsi" w:hAnsiTheme="minorHAnsi" w:cstheme="minorHAnsi"/>
          <w:lang w:eastAsia="zh-CN"/>
        </w:rPr>
        <w:t>experimental</w:t>
      </w:r>
      <w:r w:rsidR="00A82E1F" w:rsidRPr="00B60850">
        <w:rPr>
          <w:rFonts w:asciiTheme="minorHAnsi" w:hAnsiTheme="minorHAnsi" w:cstheme="minorHAnsi" w:hint="eastAsia"/>
          <w:lang w:eastAsia="zh-CN"/>
        </w:rPr>
        <w:t xml:space="preserve"> </w:t>
      </w:r>
      <w:r w:rsidR="007B5524">
        <w:rPr>
          <w:rFonts w:asciiTheme="minorHAnsi" w:hAnsiTheme="minorHAnsi" w:cstheme="minorHAnsi"/>
          <w:lang w:eastAsia="zh-CN"/>
        </w:rPr>
        <w:t>sentence used</w:t>
      </w:r>
      <w:r w:rsidR="005039A8">
        <w:rPr>
          <w:rFonts w:asciiTheme="minorHAnsi" w:hAnsiTheme="minorHAnsi" w:cstheme="minorHAnsi" w:hint="eastAsia"/>
          <w:lang w:eastAsia="zh-CN"/>
        </w:rPr>
        <w:t xml:space="preserve"> in this study </w:t>
      </w:r>
      <w:r w:rsidR="007B5524">
        <w:rPr>
          <w:rFonts w:asciiTheme="minorHAnsi" w:hAnsiTheme="minorHAnsi" w:cstheme="minorHAnsi" w:hint="eastAsia"/>
          <w:lang w:eastAsia="zh-CN"/>
        </w:rPr>
        <w:t>is</w:t>
      </w:r>
      <w:r w:rsidR="005039A8">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shown in </w:t>
      </w:r>
      <w:r w:rsidR="0089108C" w:rsidRPr="0089108C">
        <w:rPr>
          <w:rFonts w:asciiTheme="minorHAnsi" w:hAnsiTheme="minorHAnsi" w:cstheme="minorHAnsi"/>
          <w:b/>
          <w:lang w:eastAsia="zh-CN"/>
        </w:rPr>
        <w:t>Figure 2</w:t>
      </w:r>
      <w:r w:rsidRPr="00B303C0">
        <w:rPr>
          <w:rFonts w:asciiTheme="minorHAnsi" w:hAnsiTheme="minorHAnsi" w:cstheme="minorHAnsi"/>
          <w:lang w:eastAsia="zh-CN"/>
        </w:rPr>
        <w:t>.</w:t>
      </w:r>
    </w:p>
    <w:p w14:paraId="46BD55E9" w14:textId="77777777" w:rsidR="003E732A" w:rsidRPr="00B303C0" w:rsidRDefault="003E732A" w:rsidP="00430877">
      <w:pPr>
        <w:pStyle w:val="NormalWeb"/>
        <w:spacing w:before="0" w:beforeAutospacing="0" w:after="0" w:afterAutospacing="0"/>
        <w:ind w:left="360"/>
        <w:rPr>
          <w:rFonts w:asciiTheme="minorHAnsi" w:hAnsiTheme="minorHAnsi" w:cstheme="minorHAnsi"/>
          <w:lang w:eastAsia="zh-CN"/>
        </w:rPr>
      </w:pPr>
    </w:p>
    <w:p w14:paraId="6895B61E" w14:textId="521CC0BF" w:rsidR="003E732A" w:rsidRPr="00B303C0" w:rsidRDefault="00364B1A" w:rsidP="00430877">
      <w:pPr>
        <w:pStyle w:val="NormalWeb"/>
        <w:spacing w:before="0" w:beforeAutospacing="0" w:after="0" w:afterAutospacing="0"/>
        <w:rPr>
          <w:rFonts w:asciiTheme="minorHAnsi" w:hAnsiTheme="minorHAnsi" w:cstheme="minorHAnsi"/>
          <w:bCs/>
          <w:color w:val="auto"/>
          <w:lang w:eastAsia="zh-CN"/>
        </w:rPr>
      </w:pPr>
      <w:r w:rsidRPr="00B303C0">
        <w:rPr>
          <w:rFonts w:asciiTheme="minorHAnsi" w:hAnsiTheme="minorHAnsi" w:cstheme="minorHAnsi"/>
          <w:bCs/>
          <w:color w:val="auto"/>
        </w:rPr>
        <w:t xml:space="preserve">[Place </w:t>
      </w:r>
      <w:r w:rsidR="0089108C" w:rsidRPr="0089108C">
        <w:rPr>
          <w:rFonts w:asciiTheme="minorHAnsi" w:hAnsiTheme="minorHAnsi" w:cstheme="minorHAnsi"/>
          <w:b/>
          <w:bCs/>
          <w:color w:val="auto"/>
        </w:rPr>
        <w:t xml:space="preserve">Figure </w:t>
      </w:r>
      <w:r w:rsidR="0089108C" w:rsidRPr="0089108C">
        <w:rPr>
          <w:rFonts w:asciiTheme="minorHAnsi" w:hAnsiTheme="minorHAnsi" w:cstheme="minorHAnsi"/>
          <w:b/>
          <w:bCs/>
          <w:color w:val="auto"/>
          <w:lang w:eastAsia="zh-CN"/>
        </w:rPr>
        <w:t>2</w:t>
      </w:r>
      <w:r w:rsidRPr="00B303C0">
        <w:rPr>
          <w:rFonts w:asciiTheme="minorHAnsi" w:hAnsiTheme="minorHAnsi" w:cstheme="minorHAnsi"/>
          <w:bCs/>
          <w:color w:val="auto"/>
        </w:rPr>
        <w:t xml:space="preserve"> here]</w:t>
      </w:r>
    </w:p>
    <w:p w14:paraId="52787B02" w14:textId="77777777" w:rsidR="003E732A" w:rsidRPr="00B303C0" w:rsidRDefault="003E732A" w:rsidP="00430877">
      <w:pPr>
        <w:pStyle w:val="NormalWeb"/>
        <w:spacing w:before="0" w:beforeAutospacing="0" w:after="0" w:afterAutospacing="0"/>
        <w:ind w:left="360"/>
        <w:rPr>
          <w:rFonts w:asciiTheme="minorHAnsi" w:hAnsiTheme="minorHAnsi" w:cstheme="minorHAnsi"/>
          <w:bCs/>
          <w:color w:val="auto"/>
          <w:lang w:eastAsia="zh-CN"/>
        </w:rPr>
      </w:pPr>
    </w:p>
    <w:p w14:paraId="05101101" w14:textId="078103F1" w:rsidR="00FC0155" w:rsidRDefault="00364B1A">
      <w:pPr>
        <w:pStyle w:val="NormalWeb"/>
        <w:numPr>
          <w:ilvl w:val="1"/>
          <w:numId w:val="39"/>
        </w:numPr>
        <w:spacing w:before="0" w:beforeAutospacing="0" w:after="0" w:afterAutospacing="0"/>
        <w:rPr>
          <w:rFonts w:asciiTheme="minorHAnsi" w:hAnsiTheme="minorHAnsi" w:cstheme="minorHAnsi"/>
          <w:lang w:eastAsia="zh-CN"/>
        </w:rPr>
      </w:pPr>
      <w:r w:rsidRPr="00B303C0">
        <w:rPr>
          <w:rFonts w:asciiTheme="minorHAnsi" w:hAnsiTheme="minorHAnsi" w:cstheme="minorHAnsi"/>
          <w:lang w:eastAsia="zh-CN"/>
        </w:rPr>
        <w:t xml:space="preserve">Randomization and design. Randomize the sentences </w:t>
      </w:r>
      <w:r w:rsidR="00FC0155">
        <w:rPr>
          <w:rFonts w:asciiTheme="minorHAnsi" w:hAnsiTheme="minorHAnsi" w:cstheme="minorHAnsi" w:hint="eastAsia"/>
          <w:lang w:eastAsia="zh-CN"/>
        </w:rPr>
        <w:t>and the positions of the two alternatives in the sentences</w:t>
      </w:r>
      <w:r w:rsidR="00FC0155" w:rsidRPr="00F04958">
        <w:rPr>
          <w:rFonts w:asciiTheme="minorHAnsi" w:hAnsiTheme="minorHAnsi" w:cstheme="minorHAnsi"/>
          <w:lang w:eastAsia="zh-CN"/>
        </w:rPr>
        <w:t xml:space="preserve"> </w:t>
      </w:r>
      <w:r w:rsidRPr="00B303C0">
        <w:rPr>
          <w:rFonts w:asciiTheme="minorHAnsi" w:hAnsiTheme="minorHAnsi" w:cstheme="minorHAnsi"/>
          <w:lang w:eastAsia="zh-CN"/>
        </w:rPr>
        <w:t xml:space="preserve">before presenting them to participants. </w:t>
      </w:r>
      <w:r w:rsidR="00B60850">
        <w:rPr>
          <w:rFonts w:asciiTheme="minorHAnsi" w:hAnsiTheme="minorHAnsi" w:cstheme="minorHAnsi" w:hint="eastAsia"/>
          <w:lang w:eastAsia="zh-CN"/>
        </w:rPr>
        <w:t xml:space="preserve">Find </w:t>
      </w:r>
      <w:r w:rsidR="00B60850" w:rsidRPr="00B60850">
        <w:rPr>
          <w:rFonts w:asciiTheme="minorHAnsi" w:hAnsiTheme="minorHAnsi" w:cstheme="minorHAnsi"/>
          <w:lang w:eastAsia="zh-CN"/>
        </w:rPr>
        <w:t xml:space="preserve">the </w:t>
      </w:r>
      <w:r w:rsidR="00B60850" w:rsidRPr="00366DB5">
        <w:rPr>
          <w:rFonts w:asciiTheme="minorHAnsi" w:hAnsiTheme="minorHAnsi" w:cstheme="minorHAnsi"/>
          <w:b/>
          <w:bCs/>
          <w:lang w:eastAsia="zh-CN"/>
        </w:rPr>
        <w:t>Selection</w:t>
      </w:r>
      <w:r w:rsidR="00B60850" w:rsidRPr="00B60850">
        <w:rPr>
          <w:rFonts w:asciiTheme="minorHAnsi" w:hAnsiTheme="minorHAnsi" w:cstheme="minorHAnsi"/>
          <w:lang w:eastAsia="zh-CN"/>
        </w:rPr>
        <w:t xml:space="preserve"> tab of the Property Page</w:t>
      </w:r>
      <w:r w:rsidR="00B60850">
        <w:rPr>
          <w:rFonts w:asciiTheme="minorHAnsi" w:hAnsiTheme="minorHAnsi" w:cstheme="minorHAnsi" w:hint="eastAsia"/>
          <w:lang w:eastAsia="zh-CN"/>
        </w:rPr>
        <w:t xml:space="preserve"> in </w:t>
      </w:r>
      <w:r w:rsidR="00430877">
        <w:rPr>
          <w:rFonts w:asciiTheme="minorHAnsi" w:hAnsiTheme="minorHAnsi" w:cstheme="minorHAnsi"/>
          <w:lang w:eastAsia="zh-CN"/>
        </w:rPr>
        <w:t xml:space="preserve">the stimulus presentation software (see </w:t>
      </w:r>
      <w:r w:rsidR="0089108C" w:rsidRPr="0089108C">
        <w:rPr>
          <w:rFonts w:asciiTheme="minorHAnsi" w:hAnsiTheme="minorHAnsi" w:cstheme="minorHAnsi"/>
          <w:b/>
          <w:bCs/>
          <w:lang w:eastAsia="zh-CN"/>
        </w:rPr>
        <w:t>Table of Materials</w:t>
      </w:r>
      <w:r w:rsidR="00430877">
        <w:rPr>
          <w:rFonts w:asciiTheme="minorHAnsi" w:hAnsiTheme="minorHAnsi" w:cstheme="minorHAnsi"/>
          <w:lang w:eastAsia="zh-CN"/>
        </w:rPr>
        <w:t xml:space="preserve">) </w:t>
      </w:r>
      <w:r w:rsidR="00B60850">
        <w:rPr>
          <w:rFonts w:asciiTheme="minorHAnsi" w:hAnsiTheme="minorHAnsi" w:cstheme="minorHAnsi" w:hint="eastAsia"/>
          <w:lang w:eastAsia="zh-CN"/>
        </w:rPr>
        <w:t xml:space="preserve">and set the selection method to </w:t>
      </w:r>
      <w:r w:rsidR="000F59C4" w:rsidRPr="00366DB5">
        <w:rPr>
          <w:rFonts w:asciiTheme="minorHAnsi" w:hAnsiTheme="minorHAnsi" w:cstheme="minorHAnsi"/>
          <w:b/>
          <w:bCs/>
          <w:lang w:eastAsia="zh-CN"/>
        </w:rPr>
        <w:t>Random</w:t>
      </w:r>
      <w:r w:rsidR="000F59C4">
        <w:rPr>
          <w:rFonts w:asciiTheme="minorHAnsi" w:hAnsiTheme="minorHAnsi" w:cstheme="minorHAnsi" w:hint="eastAsia"/>
          <w:lang w:eastAsia="zh-CN"/>
        </w:rPr>
        <w:t>.</w:t>
      </w:r>
    </w:p>
    <w:p w14:paraId="5468FDC6" w14:textId="77777777" w:rsidR="00FC0155" w:rsidRDefault="00FC0155" w:rsidP="00430877">
      <w:pPr>
        <w:pStyle w:val="NormalWeb"/>
        <w:spacing w:before="0" w:beforeAutospacing="0" w:after="0" w:afterAutospacing="0"/>
        <w:ind w:left="720"/>
        <w:rPr>
          <w:rFonts w:asciiTheme="minorHAnsi" w:hAnsiTheme="minorHAnsi" w:cstheme="minorHAnsi"/>
          <w:lang w:eastAsia="zh-CN"/>
        </w:rPr>
      </w:pPr>
    </w:p>
    <w:p w14:paraId="5ADC676D" w14:textId="1CED33B9" w:rsidR="00FC0155" w:rsidRDefault="000F59C4" w:rsidP="00366DB5">
      <w:pPr>
        <w:pStyle w:val="NormalWeb"/>
        <w:numPr>
          <w:ilvl w:val="2"/>
          <w:numId w:val="39"/>
        </w:numPr>
        <w:spacing w:before="0" w:beforeAutospacing="0" w:after="0" w:afterAutospacing="0"/>
        <w:rPr>
          <w:rFonts w:asciiTheme="minorHAnsi" w:hAnsiTheme="minorHAnsi" w:cstheme="minorHAnsi"/>
          <w:lang w:eastAsia="zh-CN"/>
        </w:rPr>
      </w:pPr>
      <w:r w:rsidRPr="00FC0155">
        <w:rPr>
          <w:rFonts w:asciiTheme="minorHAnsi" w:hAnsiTheme="minorHAnsi" w:cstheme="minorHAnsi" w:hint="eastAsia"/>
          <w:lang w:eastAsia="zh-CN"/>
        </w:rPr>
        <w:t>Divide the experiment into</w:t>
      </w:r>
      <w:r w:rsidR="00364B1A" w:rsidRPr="00B303C0">
        <w:rPr>
          <w:rFonts w:asciiTheme="minorHAnsi" w:hAnsiTheme="minorHAnsi" w:cstheme="minorHAnsi"/>
          <w:lang w:eastAsia="zh-CN"/>
        </w:rPr>
        <w:t xml:space="preserve"> blocks with each lasting for </w:t>
      </w:r>
      <w:r w:rsidR="00FD52AC" w:rsidRPr="00FC0155">
        <w:rPr>
          <w:rFonts w:asciiTheme="minorHAnsi" w:hAnsiTheme="minorHAnsi" w:cstheme="minorHAnsi" w:hint="eastAsia"/>
          <w:lang w:eastAsia="zh-CN"/>
        </w:rPr>
        <w:t xml:space="preserve">no more than </w:t>
      </w:r>
      <w:r w:rsidR="00225A1D">
        <w:rPr>
          <w:rFonts w:asciiTheme="minorHAnsi" w:hAnsiTheme="minorHAnsi" w:cstheme="minorHAnsi"/>
          <w:lang w:eastAsia="zh-CN"/>
        </w:rPr>
        <w:t>10 min</w:t>
      </w:r>
      <w:r w:rsidR="00364B1A" w:rsidRPr="00B303C0">
        <w:rPr>
          <w:rFonts w:asciiTheme="minorHAnsi" w:hAnsiTheme="minorHAnsi" w:cstheme="minorHAnsi"/>
          <w:lang w:eastAsia="zh-CN"/>
        </w:rPr>
        <w:t xml:space="preserve">. </w:t>
      </w:r>
    </w:p>
    <w:p w14:paraId="547899E9" w14:textId="77777777" w:rsidR="00FC0155" w:rsidRPr="00FC0155" w:rsidRDefault="00FC0155" w:rsidP="00430877">
      <w:pPr>
        <w:pStyle w:val="NormalWeb"/>
        <w:spacing w:before="0" w:beforeAutospacing="0" w:after="0" w:afterAutospacing="0"/>
        <w:rPr>
          <w:rFonts w:asciiTheme="minorHAnsi" w:hAnsiTheme="minorHAnsi" w:cstheme="minorHAnsi"/>
          <w:lang w:eastAsia="zh-CN"/>
        </w:rPr>
      </w:pPr>
    </w:p>
    <w:p w14:paraId="31B56D44" w14:textId="5E5FE89A" w:rsidR="00FC0155" w:rsidRDefault="00FC0155" w:rsidP="00430877">
      <w:pPr>
        <w:pStyle w:val="ListParagraph"/>
        <w:ind w:left="0"/>
        <w:rPr>
          <w:rFonts w:asciiTheme="minorHAnsi" w:hAnsiTheme="minorHAnsi" w:cstheme="minorHAnsi"/>
          <w:lang w:eastAsia="zh-CN"/>
        </w:rPr>
      </w:pPr>
      <w:r>
        <w:rPr>
          <w:rFonts w:asciiTheme="minorHAnsi" w:hAnsiTheme="minorHAnsi" w:cstheme="minorHAnsi" w:hint="eastAsia"/>
          <w:lang w:eastAsia="zh-CN"/>
        </w:rPr>
        <w:t xml:space="preserve">NOTE: In </w:t>
      </w:r>
      <w:r w:rsidR="00225A1D">
        <w:rPr>
          <w:rFonts w:asciiTheme="minorHAnsi" w:hAnsiTheme="minorHAnsi" w:cstheme="minorHAnsi"/>
          <w:lang w:eastAsia="zh-CN"/>
        </w:rPr>
        <w:t>the</w:t>
      </w:r>
      <w:r w:rsidR="00225A1D">
        <w:rPr>
          <w:rFonts w:asciiTheme="minorHAnsi" w:hAnsiTheme="minorHAnsi" w:cstheme="minorHAnsi" w:hint="eastAsia"/>
          <w:lang w:eastAsia="zh-CN"/>
        </w:rPr>
        <w:t xml:space="preserve"> </w:t>
      </w:r>
      <w:r>
        <w:rPr>
          <w:rFonts w:asciiTheme="minorHAnsi" w:hAnsiTheme="minorHAnsi" w:cstheme="minorHAnsi" w:hint="eastAsia"/>
          <w:lang w:eastAsia="zh-CN"/>
        </w:rPr>
        <w:t xml:space="preserve">study, the experiment consisted of two blocks with 24 sentences in each block. </w:t>
      </w:r>
      <w:r>
        <w:rPr>
          <w:rFonts w:asciiTheme="minorHAnsi" w:hAnsiTheme="minorHAnsi" w:cstheme="minorHAnsi"/>
          <w:lang w:eastAsia="zh-CN"/>
        </w:rPr>
        <w:t>E</w:t>
      </w:r>
      <w:r>
        <w:rPr>
          <w:rFonts w:asciiTheme="minorHAnsi" w:hAnsiTheme="minorHAnsi" w:cstheme="minorHAnsi" w:hint="eastAsia"/>
          <w:lang w:eastAsia="zh-CN"/>
        </w:rPr>
        <w:t xml:space="preserve">ach block lasted for about </w:t>
      </w:r>
      <w:r w:rsidR="00225A1D">
        <w:rPr>
          <w:rFonts w:asciiTheme="minorHAnsi" w:hAnsiTheme="minorHAnsi" w:cstheme="minorHAnsi"/>
          <w:lang w:eastAsia="zh-CN"/>
        </w:rPr>
        <w:t>5 min</w:t>
      </w:r>
      <w:r>
        <w:rPr>
          <w:rFonts w:asciiTheme="minorHAnsi" w:hAnsiTheme="minorHAnsi" w:cstheme="minorHAnsi" w:hint="eastAsia"/>
          <w:lang w:eastAsia="zh-CN"/>
        </w:rPr>
        <w:t>.</w:t>
      </w:r>
    </w:p>
    <w:p w14:paraId="182D9994" w14:textId="77777777" w:rsidR="00FC0155" w:rsidRDefault="00FC0155" w:rsidP="00430877">
      <w:pPr>
        <w:pStyle w:val="ListParagraph"/>
        <w:rPr>
          <w:rFonts w:asciiTheme="minorHAnsi" w:hAnsiTheme="minorHAnsi" w:cstheme="minorHAnsi"/>
          <w:lang w:eastAsia="zh-CN"/>
        </w:rPr>
      </w:pPr>
    </w:p>
    <w:p w14:paraId="28698E5F" w14:textId="206B4512" w:rsidR="00522C50" w:rsidRPr="00B303C0" w:rsidRDefault="00FC0155" w:rsidP="00430877">
      <w:pPr>
        <w:pStyle w:val="NormalWeb"/>
        <w:numPr>
          <w:ilvl w:val="1"/>
          <w:numId w:val="39"/>
        </w:numPr>
        <w:spacing w:before="0" w:beforeAutospacing="0" w:after="0" w:afterAutospacing="0"/>
        <w:rPr>
          <w:rFonts w:asciiTheme="minorHAnsi" w:hAnsiTheme="minorHAnsi" w:cstheme="minorHAnsi"/>
          <w:lang w:eastAsia="zh-CN"/>
        </w:rPr>
      </w:pPr>
      <w:r>
        <w:rPr>
          <w:rFonts w:asciiTheme="minorHAnsi" w:hAnsiTheme="minorHAnsi" w:cstheme="minorHAnsi" w:hint="eastAsia"/>
          <w:lang w:eastAsia="zh-CN"/>
        </w:rPr>
        <w:t>Allow p</w:t>
      </w:r>
      <w:r w:rsidR="00364B1A" w:rsidRPr="00B303C0">
        <w:rPr>
          <w:rFonts w:asciiTheme="minorHAnsi" w:hAnsiTheme="minorHAnsi" w:cstheme="minorHAnsi"/>
          <w:lang w:eastAsia="zh-CN"/>
        </w:rPr>
        <w:t xml:space="preserve">articipants to have a break between two blocks. Breaks for about </w:t>
      </w:r>
      <w:r w:rsidR="00225A1D">
        <w:rPr>
          <w:rFonts w:asciiTheme="minorHAnsi" w:hAnsiTheme="minorHAnsi" w:cstheme="minorHAnsi"/>
          <w:lang w:eastAsia="zh-CN"/>
        </w:rPr>
        <w:t>5 min</w:t>
      </w:r>
      <w:r w:rsidR="00364B1A" w:rsidRPr="00B303C0">
        <w:rPr>
          <w:rFonts w:asciiTheme="minorHAnsi" w:hAnsiTheme="minorHAnsi" w:cstheme="minorHAnsi"/>
          <w:lang w:eastAsia="zh-CN"/>
        </w:rPr>
        <w:t xml:space="preserve"> can be helpful for younger adults. Allow longer breaks for older adults to ensure they can </w:t>
      </w:r>
      <w:r>
        <w:rPr>
          <w:rFonts w:asciiTheme="minorHAnsi" w:hAnsiTheme="minorHAnsi" w:cstheme="minorHAnsi" w:hint="eastAsia"/>
          <w:lang w:eastAsia="zh-CN"/>
        </w:rPr>
        <w:t>recover from fatigue</w:t>
      </w:r>
      <w:r w:rsidR="00364B1A" w:rsidRPr="00B303C0">
        <w:rPr>
          <w:rFonts w:asciiTheme="minorHAnsi" w:hAnsiTheme="minorHAnsi" w:cstheme="minorHAnsi"/>
          <w:lang w:eastAsia="zh-CN"/>
        </w:rPr>
        <w:t>.</w:t>
      </w:r>
      <w:r w:rsidR="00364B1A" w:rsidRPr="00B303C0">
        <w:rPr>
          <w:rFonts w:asciiTheme="minorHAnsi" w:hAnsiTheme="minorHAnsi" w:cstheme="minorHAnsi"/>
          <w:lang w:eastAsia="zh-CN"/>
        </w:rPr>
        <w:br/>
      </w:r>
    </w:p>
    <w:p w14:paraId="7487908D" w14:textId="5C6EA316" w:rsidR="003E732A" w:rsidRPr="00B303C0" w:rsidRDefault="00364B1A" w:rsidP="00430877">
      <w:pPr>
        <w:pStyle w:val="NormalWeb"/>
        <w:numPr>
          <w:ilvl w:val="0"/>
          <w:numId w:val="39"/>
        </w:numPr>
        <w:spacing w:before="0" w:beforeAutospacing="0" w:after="0" w:afterAutospacing="0"/>
        <w:rPr>
          <w:rFonts w:asciiTheme="minorHAnsi" w:hAnsiTheme="minorHAnsi" w:cstheme="minorHAnsi"/>
          <w:b/>
          <w:lang w:eastAsia="zh-CN"/>
        </w:rPr>
      </w:pPr>
      <w:r w:rsidRPr="00B303C0">
        <w:rPr>
          <w:rFonts w:asciiTheme="minorHAnsi" w:hAnsiTheme="minorHAnsi" w:cstheme="minorHAnsi"/>
          <w:b/>
          <w:lang w:eastAsia="zh-CN"/>
        </w:rPr>
        <w:t xml:space="preserve">Participant </w:t>
      </w:r>
      <w:r w:rsidR="00225A1D" w:rsidRPr="00B303C0">
        <w:rPr>
          <w:rFonts w:asciiTheme="minorHAnsi" w:hAnsiTheme="minorHAnsi" w:cstheme="minorHAnsi"/>
          <w:b/>
          <w:lang w:eastAsia="zh-CN"/>
        </w:rPr>
        <w:t>screening and preparation for the experiment</w:t>
      </w:r>
    </w:p>
    <w:p w14:paraId="3CC2E7F9" w14:textId="77777777" w:rsidR="00430877" w:rsidRPr="00430877" w:rsidRDefault="00430877" w:rsidP="00430877">
      <w:pPr>
        <w:pStyle w:val="NormalWeb"/>
        <w:spacing w:before="0" w:beforeAutospacing="0" w:after="0" w:afterAutospacing="0"/>
        <w:rPr>
          <w:rFonts w:asciiTheme="minorHAnsi" w:hAnsiTheme="minorHAnsi" w:cstheme="minorHAnsi"/>
          <w:b/>
          <w:bCs/>
          <w:lang w:eastAsia="zh-CN"/>
        </w:rPr>
      </w:pPr>
    </w:p>
    <w:p w14:paraId="0FC15A5A" w14:textId="5ECA8E62" w:rsidR="003E732A" w:rsidRPr="00B303C0" w:rsidRDefault="00364B1A" w:rsidP="00430877">
      <w:pPr>
        <w:pStyle w:val="NormalWeb"/>
        <w:numPr>
          <w:ilvl w:val="1"/>
          <w:numId w:val="39"/>
        </w:numPr>
        <w:spacing w:before="0" w:beforeAutospacing="0" w:after="0" w:afterAutospacing="0"/>
        <w:rPr>
          <w:rFonts w:asciiTheme="minorHAnsi" w:hAnsiTheme="minorHAnsi" w:cstheme="minorHAnsi"/>
          <w:b/>
          <w:bCs/>
          <w:lang w:eastAsia="zh-CN"/>
        </w:rPr>
      </w:pPr>
      <w:r w:rsidRPr="00B303C0">
        <w:rPr>
          <w:rFonts w:asciiTheme="minorHAnsi" w:hAnsiTheme="minorHAnsi" w:cstheme="minorHAnsi"/>
        </w:rPr>
        <w:t xml:space="preserve">Recruit participants who are native speakers </w:t>
      </w:r>
      <w:r w:rsidRPr="00B303C0">
        <w:rPr>
          <w:rFonts w:asciiTheme="minorHAnsi" w:hAnsiTheme="minorHAnsi" w:cstheme="minorHAnsi"/>
          <w:lang w:eastAsia="zh-CN"/>
        </w:rPr>
        <w:t xml:space="preserve">of </w:t>
      </w:r>
      <w:r w:rsidR="00DB7AB0">
        <w:rPr>
          <w:rFonts w:asciiTheme="minorHAnsi" w:hAnsiTheme="minorHAnsi" w:cstheme="minorHAnsi" w:hint="eastAsia"/>
          <w:lang w:eastAsia="zh-CN"/>
        </w:rPr>
        <w:t>the language tested</w:t>
      </w:r>
      <w:r w:rsidRPr="00B303C0">
        <w:rPr>
          <w:rFonts w:asciiTheme="minorHAnsi" w:hAnsiTheme="minorHAnsi" w:cstheme="minorHAnsi"/>
          <w:lang w:eastAsia="zh-CN"/>
        </w:rPr>
        <w:t>. Ensure participants have</w:t>
      </w:r>
      <w:r w:rsidRPr="00B303C0">
        <w:rPr>
          <w:rFonts w:asciiTheme="minorHAnsi" w:hAnsiTheme="minorHAnsi" w:cstheme="minorHAnsi"/>
        </w:rPr>
        <w:t xml:space="preserve"> normal or corrected-to-normal vision.</w:t>
      </w:r>
      <w:r w:rsidR="00DB7AB0">
        <w:rPr>
          <w:rFonts w:asciiTheme="minorHAnsi" w:hAnsiTheme="minorHAnsi" w:cstheme="minorHAnsi" w:hint="eastAsia"/>
          <w:lang w:eastAsia="zh-CN"/>
        </w:rPr>
        <w:t xml:space="preserve"> </w:t>
      </w:r>
      <w:r w:rsidR="000E06AB">
        <w:rPr>
          <w:rFonts w:asciiTheme="minorHAnsi" w:hAnsiTheme="minorHAnsi" w:cstheme="minorHAnsi" w:hint="eastAsia"/>
          <w:lang w:eastAsia="zh-CN"/>
        </w:rPr>
        <w:t>Invite</w:t>
      </w:r>
      <w:r w:rsidRPr="00B303C0">
        <w:rPr>
          <w:rFonts w:asciiTheme="minorHAnsi" w:hAnsiTheme="minorHAnsi" w:cstheme="minorHAnsi"/>
          <w:lang w:eastAsia="zh-CN"/>
        </w:rPr>
        <w:t xml:space="preserve"> </w:t>
      </w:r>
      <w:r w:rsidR="00CB59CC">
        <w:rPr>
          <w:rFonts w:asciiTheme="minorHAnsi" w:hAnsiTheme="minorHAnsi" w:cstheme="minorHAnsi" w:hint="eastAsia"/>
          <w:lang w:eastAsia="zh-CN"/>
        </w:rPr>
        <w:t xml:space="preserve">at least </w:t>
      </w:r>
      <w:r w:rsidR="00225A1D">
        <w:rPr>
          <w:rFonts w:asciiTheme="minorHAnsi" w:hAnsiTheme="minorHAnsi" w:cstheme="minorHAnsi"/>
          <w:lang w:eastAsia="zh-CN"/>
        </w:rPr>
        <w:t>30</w:t>
      </w:r>
      <w:r w:rsidR="00225A1D">
        <w:rPr>
          <w:rFonts w:asciiTheme="minorHAnsi" w:hAnsiTheme="minorHAnsi" w:cstheme="minorHAnsi" w:hint="eastAsia"/>
          <w:lang w:eastAsia="zh-CN"/>
        </w:rPr>
        <w:t xml:space="preserve"> </w:t>
      </w:r>
      <w:r w:rsidRPr="00B303C0">
        <w:rPr>
          <w:rFonts w:asciiTheme="minorHAnsi" w:hAnsiTheme="minorHAnsi" w:cstheme="minorHAnsi"/>
          <w:lang w:eastAsia="zh-CN"/>
        </w:rPr>
        <w:t>younger adults</w:t>
      </w:r>
      <w:r w:rsidR="0089108C">
        <w:rPr>
          <w:rFonts w:asciiTheme="minorHAnsi" w:hAnsiTheme="minorHAnsi" w:cstheme="minorHAnsi"/>
          <w:lang w:eastAsia="zh-CN"/>
        </w:rPr>
        <w:t xml:space="preserve"> </w:t>
      </w:r>
      <w:r w:rsidRPr="00B303C0">
        <w:rPr>
          <w:rFonts w:asciiTheme="minorHAnsi" w:hAnsiTheme="minorHAnsi" w:cstheme="minorHAnsi"/>
          <w:lang w:eastAsia="zh-CN"/>
        </w:rPr>
        <w:t xml:space="preserve">and </w:t>
      </w:r>
      <w:r w:rsidR="00225A1D">
        <w:rPr>
          <w:rFonts w:asciiTheme="minorHAnsi" w:hAnsiTheme="minorHAnsi" w:cstheme="minorHAnsi"/>
          <w:lang w:eastAsia="zh-CN"/>
        </w:rPr>
        <w:t>30</w:t>
      </w:r>
      <w:r w:rsidR="00225A1D">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older adults. </w:t>
      </w:r>
      <w:r w:rsidR="00BE3F73">
        <w:rPr>
          <w:rFonts w:asciiTheme="minorHAnsi" w:hAnsiTheme="minorHAnsi" w:cstheme="minorHAnsi" w:hint="eastAsia"/>
          <w:lang w:eastAsia="zh-CN"/>
        </w:rPr>
        <w:t>Match</w:t>
      </w:r>
      <w:r w:rsidR="000621DF">
        <w:rPr>
          <w:rFonts w:asciiTheme="minorHAnsi" w:hAnsiTheme="minorHAnsi" w:cstheme="minorHAnsi" w:hint="eastAsia"/>
          <w:lang w:eastAsia="zh-CN"/>
        </w:rPr>
        <w:t xml:space="preserve"> </w:t>
      </w:r>
      <w:r w:rsidRPr="00B303C0">
        <w:rPr>
          <w:rFonts w:asciiTheme="minorHAnsi" w:hAnsiTheme="minorHAnsi" w:cstheme="minorHAnsi"/>
          <w:lang w:eastAsia="zh-CN"/>
        </w:rPr>
        <w:t>the two age groups in years of education and gender ratio</w:t>
      </w:r>
      <w:r w:rsidRPr="00B303C0">
        <w:rPr>
          <w:rFonts w:asciiTheme="minorHAnsi" w:hAnsiTheme="minorHAnsi" w:cstheme="minorHAnsi"/>
        </w:rPr>
        <w:t>.</w:t>
      </w:r>
      <w:r w:rsidR="000621DF">
        <w:rPr>
          <w:rFonts w:asciiTheme="minorHAnsi" w:hAnsiTheme="minorHAnsi" w:cstheme="minorHAnsi" w:hint="eastAsia"/>
          <w:lang w:eastAsia="zh-CN"/>
        </w:rPr>
        <w:t xml:space="preserve"> </w:t>
      </w:r>
    </w:p>
    <w:p w14:paraId="07B3DC2E" w14:textId="77777777" w:rsidR="003E732A" w:rsidRPr="00B303C0" w:rsidRDefault="003E732A" w:rsidP="00430877">
      <w:pPr>
        <w:pStyle w:val="NormalWeb"/>
        <w:spacing w:before="0" w:beforeAutospacing="0" w:after="0" w:afterAutospacing="0"/>
        <w:rPr>
          <w:rFonts w:asciiTheme="minorHAnsi" w:hAnsiTheme="minorHAnsi" w:cstheme="minorHAnsi"/>
          <w:b/>
          <w:bCs/>
          <w:lang w:eastAsia="zh-CN"/>
        </w:rPr>
      </w:pPr>
    </w:p>
    <w:p w14:paraId="1A128E01" w14:textId="77777777" w:rsidR="00402220" w:rsidRPr="004F40A6" w:rsidRDefault="004F40A6" w:rsidP="00430877">
      <w:pPr>
        <w:pStyle w:val="NormalWeb"/>
        <w:numPr>
          <w:ilvl w:val="1"/>
          <w:numId w:val="39"/>
        </w:numPr>
        <w:spacing w:before="0" w:beforeAutospacing="0" w:after="0" w:afterAutospacing="0"/>
        <w:rPr>
          <w:rFonts w:asciiTheme="minorHAnsi" w:hAnsiTheme="minorHAnsi" w:cstheme="minorHAnsi"/>
          <w:bCs/>
          <w:lang w:eastAsia="zh-CN"/>
        </w:rPr>
      </w:pPr>
      <w:r>
        <w:rPr>
          <w:rFonts w:asciiTheme="minorHAnsi" w:hAnsiTheme="minorHAnsi" w:cstheme="minorHAnsi"/>
          <w:bCs/>
          <w:lang w:eastAsia="zh-CN"/>
        </w:rPr>
        <w:t>A</w:t>
      </w:r>
      <w:r>
        <w:rPr>
          <w:rFonts w:asciiTheme="minorHAnsi" w:hAnsiTheme="minorHAnsi" w:cstheme="minorHAnsi" w:hint="eastAsia"/>
          <w:bCs/>
          <w:lang w:eastAsia="zh-CN"/>
        </w:rPr>
        <w:t xml:space="preserve">sk participants whether they </w:t>
      </w:r>
      <w:r w:rsidR="00C355C7">
        <w:rPr>
          <w:rFonts w:asciiTheme="minorHAnsi" w:hAnsiTheme="minorHAnsi" w:cstheme="minorHAnsi" w:hint="eastAsia"/>
          <w:bCs/>
          <w:lang w:eastAsia="zh-CN"/>
        </w:rPr>
        <w:t>have had</w:t>
      </w:r>
      <w:r>
        <w:rPr>
          <w:rFonts w:asciiTheme="minorHAnsi" w:hAnsiTheme="minorHAnsi" w:cstheme="minorHAnsi" w:hint="eastAsia"/>
          <w:bCs/>
          <w:lang w:eastAsia="zh-CN"/>
        </w:rPr>
        <w:t xml:space="preserve"> </w:t>
      </w:r>
      <w:r w:rsidRPr="004F40A6">
        <w:rPr>
          <w:rFonts w:asciiTheme="minorHAnsi" w:hAnsiTheme="minorHAnsi" w:cstheme="minorHAnsi"/>
          <w:bCs/>
          <w:lang w:eastAsia="zh-CN"/>
        </w:rPr>
        <w:t>neurological, psychiatric or communication disorders</w:t>
      </w:r>
      <w:r w:rsidR="00C355C7">
        <w:rPr>
          <w:rFonts w:asciiTheme="minorHAnsi" w:hAnsiTheme="minorHAnsi" w:cstheme="minorHAnsi" w:hint="eastAsia"/>
          <w:bCs/>
          <w:lang w:eastAsia="zh-CN"/>
        </w:rPr>
        <w:t xml:space="preserve"> before</w:t>
      </w:r>
      <w:r w:rsidRPr="004F40A6">
        <w:rPr>
          <w:rFonts w:asciiTheme="minorHAnsi" w:hAnsiTheme="minorHAnsi" w:cstheme="minorHAnsi"/>
          <w:bCs/>
          <w:lang w:eastAsia="zh-CN"/>
        </w:rPr>
        <w:t>.</w:t>
      </w:r>
      <w:r>
        <w:rPr>
          <w:rFonts w:asciiTheme="minorHAnsi" w:hAnsiTheme="minorHAnsi" w:cstheme="minorHAnsi" w:hint="eastAsia"/>
          <w:bCs/>
          <w:lang w:eastAsia="zh-CN"/>
        </w:rPr>
        <w:t xml:space="preserve"> </w:t>
      </w:r>
      <w:r w:rsidR="00364B1A" w:rsidRPr="00B303C0">
        <w:rPr>
          <w:rFonts w:asciiTheme="minorHAnsi" w:hAnsiTheme="minorHAnsi" w:cstheme="minorHAnsi"/>
          <w:bCs/>
          <w:lang w:eastAsia="zh-CN"/>
        </w:rPr>
        <w:t xml:space="preserve">Exclude the </w:t>
      </w:r>
      <w:r>
        <w:rPr>
          <w:rFonts w:asciiTheme="minorHAnsi" w:hAnsiTheme="minorHAnsi" w:cstheme="minorHAnsi" w:hint="eastAsia"/>
          <w:bCs/>
          <w:lang w:eastAsia="zh-CN"/>
        </w:rPr>
        <w:t>ones</w:t>
      </w:r>
      <w:r w:rsidR="00364B1A" w:rsidRPr="00B303C0">
        <w:rPr>
          <w:rFonts w:asciiTheme="minorHAnsi" w:hAnsiTheme="minorHAnsi" w:cstheme="minorHAnsi"/>
          <w:bCs/>
          <w:lang w:eastAsia="zh-CN"/>
        </w:rPr>
        <w:t xml:space="preserve"> who report </w:t>
      </w:r>
      <w:r w:rsidR="00C355C7">
        <w:rPr>
          <w:rFonts w:asciiTheme="minorHAnsi" w:hAnsiTheme="minorHAnsi" w:cstheme="minorHAnsi" w:hint="eastAsia"/>
          <w:bCs/>
          <w:lang w:eastAsia="zh-CN"/>
        </w:rPr>
        <w:t xml:space="preserve">any </w:t>
      </w:r>
      <w:r w:rsidR="00364B1A" w:rsidRPr="00B303C0">
        <w:rPr>
          <w:rFonts w:asciiTheme="minorHAnsi" w:hAnsiTheme="minorHAnsi" w:cstheme="minorHAnsi"/>
          <w:bCs/>
          <w:lang w:eastAsia="zh-CN"/>
        </w:rPr>
        <w:t xml:space="preserve">history of </w:t>
      </w:r>
      <w:r w:rsidR="00C355C7">
        <w:rPr>
          <w:rFonts w:asciiTheme="minorHAnsi" w:hAnsiTheme="minorHAnsi" w:cstheme="minorHAnsi" w:hint="eastAsia"/>
          <w:bCs/>
          <w:lang w:eastAsia="zh-CN"/>
        </w:rPr>
        <w:t>these diseases.</w:t>
      </w:r>
    </w:p>
    <w:p w14:paraId="54DE862B" w14:textId="77777777" w:rsidR="001970B2" w:rsidRPr="00B303C0" w:rsidRDefault="001970B2" w:rsidP="00430877">
      <w:pPr>
        <w:pStyle w:val="NormalWeb"/>
        <w:spacing w:before="0" w:beforeAutospacing="0" w:after="0" w:afterAutospacing="0"/>
        <w:ind w:left="360"/>
        <w:rPr>
          <w:rFonts w:asciiTheme="minorHAnsi" w:hAnsiTheme="minorHAnsi" w:cstheme="minorHAnsi"/>
          <w:b/>
          <w:bCs/>
          <w:lang w:eastAsia="zh-CN"/>
        </w:rPr>
      </w:pPr>
    </w:p>
    <w:p w14:paraId="77CDF63C" w14:textId="6F577DFF" w:rsidR="003E732A" w:rsidRDefault="00364B1A" w:rsidP="00430877">
      <w:pPr>
        <w:pStyle w:val="NormalWeb"/>
        <w:numPr>
          <w:ilvl w:val="1"/>
          <w:numId w:val="39"/>
        </w:numPr>
        <w:spacing w:before="0" w:beforeAutospacing="0" w:after="0" w:afterAutospacing="0"/>
        <w:rPr>
          <w:rFonts w:asciiTheme="minorHAnsi" w:hAnsiTheme="minorHAnsi" w:cstheme="minorHAnsi"/>
        </w:rPr>
      </w:pPr>
      <w:r w:rsidRPr="00B303C0">
        <w:rPr>
          <w:rFonts w:asciiTheme="minorHAnsi" w:hAnsiTheme="minorHAnsi" w:cstheme="minorHAnsi"/>
          <w:lang w:eastAsia="zh-CN"/>
        </w:rPr>
        <w:t>To ensure older participants recruited are cognitively healthy, have them complete the Global Deterioration Scale</w:t>
      </w:r>
      <w:r w:rsidR="00E753D3">
        <w:rPr>
          <w:rFonts w:asciiTheme="minorHAnsi" w:hAnsiTheme="minorHAnsi" w:cstheme="minorHAnsi" w:hint="eastAsia"/>
          <w:vertAlign w:val="superscript"/>
          <w:lang w:eastAsia="zh-CN"/>
        </w:rPr>
        <w:t>22</w:t>
      </w:r>
      <w:r w:rsidR="000621DF">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before the experiment as a way of screening. </w:t>
      </w:r>
      <w:r w:rsidR="00BE3F73">
        <w:rPr>
          <w:rFonts w:asciiTheme="minorHAnsi" w:hAnsiTheme="minorHAnsi" w:cstheme="minorHAnsi"/>
          <w:lang w:eastAsia="zh-CN"/>
        </w:rPr>
        <w:t>E</w:t>
      </w:r>
      <w:r w:rsidR="00BE3F73">
        <w:rPr>
          <w:rFonts w:asciiTheme="minorHAnsi" w:hAnsiTheme="minorHAnsi" w:cstheme="minorHAnsi" w:hint="eastAsia"/>
          <w:lang w:eastAsia="zh-CN"/>
        </w:rPr>
        <w:t xml:space="preserve">xclude the participants who score </w:t>
      </w:r>
      <w:r w:rsidR="009C7609">
        <w:rPr>
          <w:rFonts w:asciiTheme="minorHAnsi" w:hAnsiTheme="minorHAnsi" w:cstheme="minorHAnsi" w:hint="eastAsia"/>
          <w:lang w:eastAsia="zh-CN"/>
        </w:rPr>
        <w:t xml:space="preserve">above </w:t>
      </w:r>
      <w:r w:rsidR="00BE3F73">
        <w:rPr>
          <w:rFonts w:asciiTheme="minorHAnsi" w:hAnsiTheme="minorHAnsi" w:cstheme="minorHAnsi" w:hint="eastAsia"/>
          <w:lang w:eastAsia="zh-CN"/>
        </w:rPr>
        <w:t xml:space="preserve">level </w:t>
      </w:r>
      <w:r w:rsidR="009C7609">
        <w:rPr>
          <w:rFonts w:asciiTheme="minorHAnsi" w:hAnsiTheme="minorHAnsi" w:cstheme="minorHAnsi" w:hint="eastAsia"/>
          <w:lang w:eastAsia="zh-CN"/>
        </w:rPr>
        <w:t>two</w:t>
      </w:r>
      <w:r w:rsidR="00BE3F73">
        <w:rPr>
          <w:rFonts w:asciiTheme="minorHAnsi" w:hAnsiTheme="minorHAnsi" w:cstheme="minorHAnsi" w:hint="eastAsia"/>
          <w:lang w:eastAsia="zh-CN"/>
        </w:rPr>
        <w:t>.</w:t>
      </w:r>
    </w:p>
    <w:p w14:paraId="336C5B1A" w14:textId="77777777" w:rsidR="001970B2" w:rsidRPr="00B303C0" w:rsidRDefault="001970B2" w:rsidP="00430877">
      <w:pPr>
        <w:pStyle w:val="NormalWeb"/>
        <w:spacing w:before="0" w:beforeAutospacing="0" w:after="0" w:afterAutospacing="0"/>
        <w:ind w:left="360"/>
        <w:rPr>
          <w:rFonts w:asciiTheme="minorHAnsi" w:hAnsiTheme="minorHAnsi" w:cstheme="minorHAnsi"/>
          <w:lang w:eastAsia="zh-CN"/>
        </w:rPr>
      </w:pPr>
    </w:p>
    <w:p w14:paraId="5EEFBF4C" w14:textId="1BC539E5" w:rsidR="003E732A" w:rsidRPr="00B303C0" w:rsidRDefault="00364B1A" w:rsidP="00430877">
      <w:pPr>
        <w:pStyle w:val="NormalWeb"/>
        <w:numPr>
          <w:ilvl w:val="1"/>
          <w:numId w:val="39"/>
        </w:numPr>
        <w:spacing w:before="0" w:beforeAutospacing="0" w:after="0" w:afterAutospacing="0"/>
        <w:rPr>
          <w:rFonts w:asciiTheme="minorHAnsi" w:hAnsiTheme="minorHAnsi" w:cstheme="minorHAnsi"/>
        </w:rPr>
      </w:pPr>
      <w:r w:rsidRPr="00B303C0">
        <w:rPr>
          <w:rFonts w:asciiTheme="minorHAnsi" w:hAnsiTheme="minorHAnsi" w:cstheme="minorHAnsi"/>
          <w:lang w:eastAsia="zh-CN"/>
        </w:rPr>
        <w:t xml:space="preserve">Inform the participants that they should be free from exhaustion, hunger, illness or other conditions </w:t>
      </w:r>
      <w:r w:rsidR="00225A1D">
        <w:rPr>
          <w:rFonts w:asciiTheme="minorHAnsi" w:hAnsiTheme="minorHAnsi" w:cstheme="minorHAnsi"/>
          <w:lang w:eastAsia="zh-CN"/>
        </w:rPr>
        <w:t>that</w:t>
      </w:r>
      <w:r w:rsidR="00225A1D" w:rsidRPr="00B303C0">
        <w:rPr>
          <w:rFonts w:asciiTheme="minorHAnsi" w:hAnsiTheme="minorHAnsi" w:cstheme="minorHAnsi"/>
          <w:lang w:eastAsia="zh-CN"/>
        </w:rPr>
        <w:t xml:space="preserve"> </w:t>
      </w:r>
      <w:r w:rsidRPr="00B303C0">
        <w:rPr>
          <w:rFonts w:asciiTheme="minorHAnsi" w:hAnsiTheme="minorHAnsi" w:cstheme="minorHAnsi"/>
          <w:lang w:eastAsia="zh-CN"/>
        </w:rPr>
        <w:t>make them uncomfortable on the day of the experiment.</w:t>
      </w:r>
      <w:r w:rsidR="0089108C">
        <w:rPr>
          <w:rFonts w:asciiTheme="minorHAnsi" w:hAnsiTheme="minorHAnsi" w:cstheme="minorHAnsi"/>
          <w:lang w:eastAsia="zh-CN"/>
        </w:rPr>
        <w:t xml:space="preserve"> </w:t>
      </w:r>
    </w:p>
    <w:p w14:paraId="2E8AB20F" w14:textId="77777777" w:rsidR="00DB7AB0" w:rsidRPr="00B303C0" w:rsidRDefault="00DB7AB0" w:rsidP="00430877">
      <w:pPr>
        <w:pStyle w:val="NormalWeb"/>
        <w:spacing w:before="0" w:beforeAutospacing="0" w:after="0" w:afterAutospacing="0"/>
        <w:rPr>
          <w:rFonts w:asciiTheme="minorHAnsi" w:hAnsiTheme="minorHAnsi" w:cstheme="minorHAnsi"/>
        </w:rPr>
      </w:pPr>
    </w:p>
    <w:p w14:paraId="19DDAF0F" w14:textId="77777777" w:rsidR="003E732A" w:rsidRPr="00B303C0" w:rsidRDefault="00364B1A" w:rsidP="00430877">
      <w:pPr>
        <w:pStyle w:val="NormalWeb"/>
        <w:numPr>
          <w:ilvl w:val="1"/>
          <w:numId w:val="39"/>
        </w:numPr>
        <w:spacing w:before="0" w:beforeAutospacing="0" w:after="0" w:afterAutospacing="0"/>
        <w:rPr>
          <w:rFonts w:asciiTheme="minorHAnsi" w:hAnsiTheme="minorHAnsi" w:cstheme="minorHAnsi"/>
        </w:rPr>
      </w:pPr>
      <w:r w:rsidRPr="00B303C0">
        <w:rPr>
          <w:rFonts w:asciiTheme="minorHAnsi" w:hAnsiTheme="minorHAnsi" w:cstheme="minorHAnsi"/>
          <w:lang w:eastAsia="zh-CN"/>
        </w:rPr>
        <w:t xml:space="preserve">Invite the participants </w:t>
      </w:r>
      <w:r w:rsidR="00DB7AB0">
        <w:rPr>
          <w:rFonts w:asciiTheme="minorHAnsi" w:hAnsiTheme="minorHAnsi" w:cstheme="minorHAnsi" w:hint="eastAsia"/>
          <w:lang w:eastAsia="zh-CN"/>
        </w:rPr>
        <w:t xml:space="preserve">individually or </w:t>
      </w:r>
      <w:r w:rsidRPr="00B303C0">
        <w:rPr>
          <w:rFonts w:asciiTheme="minorHAnsi" w:hAnsiTheme="minorHAnsi" w:cstheme="minorHAnsi"/>
          <w:lang w:eastAsia="zh-CN"/>
        </w:rPr>
        <w:t>in groups to the laboratory</w:t>
      </w:r>
      <w:r w:rsidR="00DB7AB0">
        <w:rPr>
          <w:rFonts w:asciiTheme="minorHAnsi" w:hAnsiTheme="minorHAnsi" w:cstheme="minorHAnsi" w:hint="eastAsia"/>
          <w:lang w:eastAsia="zh-CN"/>
        </w:rPr>
        <w:t xml:space="preserve"> room</w:t>
      </w:r>
      <w:r w:rsidRPr="00B303C0">
        <w:rPr>
          <w:rFonts w:asciiTheme="minorHAnsi" w:hAnsiTheme="minorHAnsi" w:cstheme="minorHAnsi"/>
          <w:lang w:eastAsia="zh-CN"/>
        </w:rPr>
        <w:t>.</w:t>
      </w:r>
    </w:p>
    <w:p w14:paraId="6891A278" w14:textId="77777777" w:rsidR="003E732A" w:rsidRPr="00B303C0" w:rsidRDefault="003E732A" w:rsidP="00430877">
      <w:pPr>
        <w:pStyle w:val="NormalWeb"/>
        <w:spacing w:before="0" w:beforeAutospacing="0" w:after="0" w:afterAutospacing="0"/>
        <w:rPr>
          <w:rFonts w:asciiTheme="minorHAnsi" w:hAnsiTheme="minorHAnsi" w:cstheme="minorHAnsi"/>
          <w:lang w:eastAsia="zh-CN"/>
        </w:rPr>
      </w:pPr>
    </w:p>
    <w:p w14:paraId="3612D57F" w14:textId="299F21AC" w:rsidR="003E732A" w:rsidRPr="00B303C0" w:rsidRDefault="00364B1A" w:rsidP="00430877">
      <w:pPr>
        <w:pStyle w:val="NormalWeb"/>
        <w:numPr>
          <w:ilvl w:val="0"/>
          <w:numId w:val="39"/>
        </w:numPr>
        <w:spacing w:before="0" w:beforeAutospacing="0" w:after="0" w:afterAutospacing="0"/>
        <w:rPr>
          <w:rFonts w:asciiTheme="minorHAnsi" w:hAnsiTheme="minorHAnsi" w:cstheme="minorHAnsi"/>
          <w:b/>
          <w:lang w:eastAsia="zh-CN"/>
        </w:rPr>
      </w:pPr>
      <w:r w:rsidRPr="00B303C0">
        <w:rPr>
          <w:rFonts w:asciiTheme="minorHAnsi" w:hAnsiTheme="minorHAnsi" w:cstheme="minorHAnsi"/>
          <w:b/>
          <w:lang w:eastAsia="zh-CN"/>
        </w:rPr>
        <w:t xml:space="preserve">Procedure </w:t>
      </w:r>
    </w:p>
    <w:p w14:paraId="036E6BA4" w14:textId="77777777" w:rsidR="00430877" w:rsidRPr="008A02D0" w:rsidRDefault="00430877" w:rsidP="008A02D0">
      <w:pPr>
        <w:pStyle w:val="NormalWeb"/>
        <w:widowControl/>
        <w:spacing w:before="0" w:beforeAutospacing="0" w:after="0" w:afterAutospacing="0"/>
        <w:jc w:val="left"/>
        <w:rPr>
          <w:highlight w:val="yellow"/>
          <w:lang w:eastAsia="zh-CN"/>
        </w:rPr>
      </w:pPr>
    </w:p>
    <w:p w14:paraId="0B95454D" w14:textId="5E97DFB8" w:rsidR="004E5CAA" w:rsidRPr="00A23916" w:rsidRDefault="001C155C"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nt="eastAsia"/>
          <w:highlight w:val="yellow"/>
          <w:lang w:eastAsia="zh-CN"/>
        </w:rPr>
        <w:t>Take participants</w:t>
      </w:r>
      <w:r w:rsidR="00364B1A" w:rsidRPr="00B303C0">
        <w:rPr>
          <w:rFonts w:asciiTheme="minorHAnsi" w:hAnsiTheme="minorHAnsi" w:cstheme="minorHAnsi"/>
          <w:highlight w:val="yellow"/>
          <w:lang w:eastAsia="zh-CN"/>
        </w:rPr>
        <w:t xml:space="preserve"> to the laboratory room and </w:t>
      </w:r>
      <w:r w:rsidR="00C32A08" w:rsidRPr="00A23916">
        <w:rPr>
          <w:highlight w:val="yellow"/>
          <w:lang w:eastAsia="zh-CN"/>
        </w:rPr>
        <w:t>instruct them</w:t>
      </w:r>
      <w:r w:rsidR="00364B1A" w:rsidRPr="00B303C0">
        <w:rPr>
          <w:rFonts w:asciiTheme="minorHAnsi" w:hAnsiTheme="minorHAnsi" w:cstheme="minorHAnsi"/>
          <w:highlight w:val="yellow"/>
          <w:lang w:eastAsia="zh-CN"/>
        </w:rPr>
        <w:t xml:space="preserve"> to sit down at the computer workplace.</w:t>
      </w:r>
    </w:p>
    <w:p w14:paraId="78905E7B" w14:textId="77777777" w:rsidR="00682928" w:rsidRPr="00B303C0" w:rsidRDefault="00682928" w:rsidP="00430877">
      <w:pPr>
        <w:pStyle w:val="NormalWeb"/>
        <w:spacing w:before="0" w:beforeAutospacing="0" w:after="0" w:afterAutospacing="0"/>
        <w:ind w:left="360"/>
        <w:rPr>
          <w:rFonts w:asciiTheme="minorHAnsi" w:hAnsiTheme="minorHAnsi" w:cstheme="minorHAnsi"/>
          <w:highlight w:val="yellow"/>
          <w:lang w:eastAsia="zh-CN"/>
        </w:rPr>
      </w:pPr>
    </w:p>
    <w:p w14:paraId="558587C6" w14:textId="633E19B1" w:rsidR="004E5CAA" w:rsidRPr="00A23916" w:rsidRDefault="00364B1A"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B303C0">
        <w:rPr>
          <w:rFonts w:asciiTheme="minorHAnsi" w:hAnsiTheme="minorHAnsi" w:cstheme="minorHAnsi"/>
          <w:highlight w:val="yellow"/>
          <w:lang w:eastAsia="zh-CN"/>
        </w:rPr>
        <w:t xml:space="preserve">Ask the participants to read and sign the written informed consent forms. Exclude the participants who </w:t>
      </w:r>
      <w:r w:rsidR="00EC22DE" w:rsidRPr="00A23916">
        <w:rPr>
          <w:rFonts w:asciiTheme="minorHAnsi" w:hAnsiTheme="minorHAnsi" w:cstheme="minorHAnsi" w:hint="eastAsia"/>
          <w:highlight w:val="yellow"/>
          <w:lang w:eastAsia="zh-CN"/>
        </w:rPr>
        <w:t xml:space="preserve">cannot </w:t>
      </w:r>
      <w:r w:rsidRPr="00B303C0">
        <w:rPr>
          <w:rFonts w:asciiTheme="minorHAnsi" w:hAnsiTheme="minorHAnsi" w:cstheme="minorHAnsi"/>
          <w:highlight w:val="yellow"/>
          <w:lang w:eastAsia="zh-CN"/>
        </w:rPr>
        <w:t>provide informed consent</w:t>
      </w:r>
      <w:r w:rsidR="00EC22DE" w:rsidRPr="00A23916">
        <w:rPr>
          <w:rFonts w:asciiTheme="minorHAnsi" w:hAnsiTheme="minorHAnsi" w:cstheme="minorHAnsi" w:hint="eastAsia"/>
          <w:highlight w:val="yellow"/>
          <w:lang w:eastAsia="zh-CN"/>
        </w:rPr>
        <w:t xml:space="preserve"> for any reason</w:t>
      </w:r>
      <w:r w:rsidRPr="00B303C0">
        <w:rPr>
          <w:rFonts w:asciiTheme="minorHAnsi" w:hAnsiTheme="minorHAnsi" w:cstheme="minorHAnsi"/>
          <w:highlight w:val="yellow"/>
          <w:lang w:eastAsia="zh-CN"/>
        </w:rPr>
        <w:t>.</w:t>
      </w:r>
    </w:p>
    <w:p w14:paraId="7EB690C4" w14:textId="77777777" w:rsidR="00682928" w:rsidRPr="00B303C0" w:rsidRDefault="00682928" w:rsidP="00430877">
      <w:pPr>
        <w:pStyle w:val="NormalWeb"/>
        <w:spacing w:before="0" w:beforeAutospacing="0" w:after="0" w:afterAutospacing="0"/>
        <w:rPr>
          <w:rFonts w:asciiTheme="minorHAnsi" w:hAnsiTheme="minorHAnsi" w:cstheme="minorHAnsi"/>
          <w:highlight w:val="yellow"/>
          <w:lang w:eastAsia="zh-CN"/>
        </w:rPr>
      </w:pPr>
    </w:p>
    <w:p w14:paraId="3CDCA73D" w14:textId="3E8898B6" w:rsidR="00522C50" w:rsidRPr="00A23916" w:rsidRDefault="00364B1A"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B303C0">
        <w:rPr>
          <w:rFonts w:asciiTheme="minorHAnsi" w:hAnsiTheme="minorHAnsi" w:cstheme="minorHAnsi"/>
          <w:highlight w:val="yellow"/>
          <w:lang w:eastAsia="zh-CN"/>
        </w:rPr>
        <w:t>Provide</w:t>
      </w:r>
      <w:r w:rsidR="00EA1841" w:rsidRPr="00A23916">
        <w:rPr>
          <w:rFonts w:asciiTheme="minorHAnsi" w:hAnsiTheme="minorHAnsi" w:cstheme="minorHAnsi" w:hint="eastAsia"/>
          <w:highlight w:val="yellow"/>
          <w:lang w:eastAsia="zh-CN"/>
        </w:rPr>
        <w:t xml:space="preserve"> </w:t>
      </w:r>
      <w:r w:rsidRPr="00B303C0">
        <w:rPr>
          <w:rFonts w:asciiTheme="minorHAnsi" w:hAnsiTheme="minorHAnsi" w:cstheme="minorHAnsi"/>
          <w:highlight w:val="yellow"/>
          <w:lang w:eastAsia="zh-CN"/>
        </w:rPr>
        <w:t xml:space="preserve">verbal instructions to the participants to ensure they are clear about the requirements of the task. Ask participants to choose between the two words or phrases on the </w:t>
      </w:r>
      <w:r w:rsidR="0019576F" w:rsidRPr="00A23916">
        <w:rPr>
          <w:rFonts w:asciiTheme="minorHAnsi" w:hAnsiTheme="minorHAnsi" w:cstheme="minorHAnsi" w:hint="eastAsia"/>
          <w:highlight w:val="yellow"/>
          <w:lang w:eastAsia="zh-CN"/>
        </w:rPr>
        <w:t xml:space="preserve">computer </w:t>
      </w:r>
      <w:r w:rsidRPr="00B303C0">
        <w:rPr>
          <w:rFonts w:asciiTheme="minorHAnsi" w:hAnsiTheme="minorHAnsi" w:cstheme="minorHAnsi"/>
          <w:highlight w:val="yellow"/>
          <w:lang w:eastAsia="zh-CN"/>
        </w:rPr>
        <w:t>screen to form a grammatical continuation of the sentences. Inform them that their responses will be timed, so they are expected to respond as quickly</w:t>
      </w:r>
      <w:r w:rsidR="009F226D" w:rsidRPr="00A23916">
        <w:rPr>
          <w:rFonts w:asciiTheme="minorHAnsi" w:hAnsiTheme="minorHAnsi" w:cstheme="minorHAnsi" w:hint="eastAsia"/>
          <w:highlight w:val="yellow"/>
          <w:lang w:eastAsia="zh-CN"/>
        </w:rPr>
        <w:t xml:space="preserve"> and as accurately</w:t>
      </w:r>
      <w:r w:rsidRPr="00B303C0">
        <w:rPr>
          <w:rFonts w:asciiTheme="minorHAnsi" w:hAnsiTheme="minorHAnsi" w:cstheme="minorHAnsi"/>
          <w:highlight w:val="yellow"/>
          <w:lang w:eastAsia="zh-CN"/>
        </w:rPr>
        <w:t xml:space="preserve"> as possible. </w:t>
      </w:r>
    </w:p>
    <w:p w14:paraId="7808A8B2" w14:textId="77777777" w:rsidR="00522C50" w:rsidRPr="00A23916" w:rsidRDefault="00522C50" w:rsidP="00430877">
      <w:pPr>
        <w:pStyle w:val="NormalWeb"/>
        <w:spacing w:before="0" w:beforeAutospacing="0" w:after="0" w:afterAutospacing="0"/>
        <w:rPr>
          <w:rFonts w:asciiTheme="minorHAnsi" w:hAnsiTheme="minorHAnsi" w:cstheme="minorHAnsi"/>
          <w:highlight w:val="yellow"/>
          <w:lang w:eastAsia="zh-CN"/>
        </w:rPr>
      </w:pPr>
    </w:p>
    <w:p w14:paraId="7F3CB730" w14:textId="784AB611" w:rsidR="003E732A" w:rsidRDefault="00364B1A"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B303C0">
        <w:rPr>
          <w:rFonts w:asciiTheme="minorHAnsi" w:hAnsiTheme="minorHAnsi" w:cstheme="minorHAnsi"/>
          <w:highlight w:val="yellow"/>
          <w:lang w:eastAsia="zh-CN"/>
        </w:rPr>
        <w:t xml:space="preserve">Provide </w:t>
      </w:r>
      <w:r w:rsidR="00947FF9" w:rsidRPr="00A23916">
        <w:rPr>
          <w:rFonts w:asciiTheme="minorHAnsi" w:hAnsiTheme="minorHAnsi" w:cstheme="minorHAnsi" w:hint="eastAsia"/>
          <w:highlight w:val="yellow"/>
          <w:lang w:eastAsia="zh-CN"/>
        </w:rPr>
        <w:t xml:space="preserve">the </w:t>
      </w:r>
      <w:r w:rsidRPr="00B303C0">
        <w:rPr>
          <w:rFonts w:asciiTheme="minorHAnsi" w:hAnsiTheme="minorHAnsi" w:cstheme="minorHAnsi"/>
          <w:highlight w:val="yellow"/>
          <w:lang w:eastAsia="zh-CN"/>
        </w:rPr>
        <w:t>written instruction to the participants</w:t>
      </w:r>
      <w:r w:rsidR="00947FF9" w:rsidRPr="00A23916">
        <w:rPr>
          <w:rFonts w:asciiTheme="minorHAnsi" w:hAnsiTheme="minorHAnsi" w:cstheme="minorHAnsi" w:hint="eastAsia"/>
          <w:highlight w:val="yellow"/>
          <w:lang w:eastAsia="zh-CN"/>
        </w:rPr>
        <w:t xml:space="preserve"> and ask them to read it carefully</w:t>
      </w:r>
      <w:r w:rsidRPr="00B303C0">
        <w:rPr>
          <w:rFonts w:asciiTheme="minorHAnsi" w:hAnsiTheme="minorHAnsi" w:cstheme="minorHAnsi"/>
          <w:highlight w:val="yellow"/>
          <w:lang w:eastAsia="zh-CN"/>
        </w:rPr>
        <w:t xml:space="preserve">. </w:t>
      </w:r>
      <w:r w:rsidR="00C0695D" w:rsidRPr="00A23916">
        <w:rPr>
          <w:rFonts w:asciiTheme="minorHAnsi" w:hAnsiTheme="minorHAnsi" w:cstheme="minorHAnsi"/>
          <w:highlight w:val="yellow"/>
          <w:lang w:eastAsia="zh-CN"/>
        </w:rPr>
        <w:t>A</w:t>
      </w:r>
      <w:r w:rsidR="00C0695D" w:rsidRPr="00A23916">
        <w:rPr>
          <w:rFonts w:asciiTheme="minorHAnsi" w:hAnsiTheme="minorHAnsi" w:cstheme="minorHAnsi" w:hint="eastAsia"/>
          <w:highlight w:val="yellow"/>
          <w:lang w:eastAsia="zh-CN"/>
        </w:rPr>
        <w:t xml:space="preserve">nswer any questions participants may have </w:t>
      </w:r>
      <w:r w:rsidR="00441F0C" w:rsidRPr="00A23916">
        <w:rPr>
          <w:rFonts w:asciiTheme="minorHAnsi" w:hAnsiTheme="minorHAnsi" w:cstheme="minorHAnsi" w:hint="eastAsia"/>
          <w:highlight w:val="yellow"/>
          <w:lang w:eastAsia="zh-CN"/>
        </w:rPr>
        <w:t xml:space="preserve">about </w:t>
      </w:r>
      <w:r w:rsidR="00C0695D" w:rsidRPr="00A23916">
        <w:rPr>
          <w:rFonts w:asciiTheme="minorHAnsi" w:hAnsiTheme="minorHAnsi" w:cstheme="minorHAnsi" w:hint="eastAsia"/>
          <w:highlight w:val="yellow"/>
          <w:lang w:eastAsia="zh-CN"/>
        </w:rPr>
        <w:t xml:space="preserve">the instructions. </w:t>
      </w:r>
      <w:r w:rsidR="002B4A6F" w:rsidRPr="00A23916">
        <w:rPr>
          <w:rFonts w:asciiTheme="minorHAnsi" w:hAnsiTheme="minorHAnsi" w:cstheme="minorHAnsi" w:hint="eastAsia"/>
          <w:highlight w:val="yellow"/>
          <w:lang w:eastAsia="zh-CN"/>
        </w:rPr>
        <w:t>Present t</w:t>
      </w:r>
      <w:r w:rsidRPr="00B303C0">
        <w:rPr>
          <w:rFonts w:asciiTheme="minorHAnsi" w:hAnsiTheme="minorHAnsi" w:cstheme="minorHAnsi"/>
          <w:highlight w:val="yellow"/>
          <w:lang w:eastAsia="zh-CN"/>
        </w:rPr>
        <w:t xml:space="preserve">he following </w:t>
      </w:r>
      <w:r w:rsidR="00F929FD" w:rsidRPr="00A23916">
        <w:rPr>
          <w:rFonts w:asciiTheme="minorHAnsi" w:hAnsiTheme="minorHAnsi" w:cstheme="minorHAnsi" w:hint="eastAsia"/>
          <w:highlight w:val="yellow"/>
          <w:lang w:eastAsia="zh-CN"/>
        </w:rPr>
        <w:t>message</w:t>
      </w:r>
      <w:r w:rsidR="00B83150" w:rsidRPr="00A23916">
        <w:rPr>
          <w:rFonts w:asciiTheme="minorHAnsi" w:hAnsiTheme="minorHAnsi" w:cstheme="minorHAnsi" w:hint="eastAsia"/>
          <w:highlight w:val="yellow"/>
          <w:lang w:eastAsia="zh-CN"/>
        </w:rPr>
        <w:t xml:space="preserve"> </w:t>
      </w:r>
      <w:r w:rsidRPr="00B303C0">
        <w:rPr>
          <w:rFonts w:asciiTheme="minorHAnsi" w:hAnsiTheme="minorHAnsi" w:cstheme="minorHAnsi"/>
          <w:highlight w:val="yellow"/>
          <w:lang w:eastAsia="zh-CN"/>
        </w:rPr>
        <w:t xml:space="preserve">on </w:t>
      </w:r>
      <w:r w:rsidR="00A46630" w:rsidRPr="00A23916">
        <w:rPr>
          <w:rFonts w:asciiTheme="minorHAnsi" w:hAnsiTheme="minorHAnsi" w:cstheme="minorHAnsi" w:hint="eastAsia"/>
          <w:highlight w:val="yellow"/>
          <w:lang w:eastAsia="zh-CN"/>
        </w:rPr>
        <w:t xml:space="preserve">paper or on </w:t>
      </w:r>
      <w:r w:rsidRPr="00B303C0">
        <w:rPr>
          <w:rFonts w:asciiTheme="minorHAnsi" w:hAnsiTheme="minorHAnsi" w:cstheme="minorHAnsi"/>
          <w:highlight w:val="yellow"/>
          <w:lang w:eastAsia="zh-CN"/>
        </w:rPr>
        <w:t>computer screen</w:t>
      </w:r>
      <w:r w:rsidR="002B4A6F" w:rsidRPr="00A23916">
        <w:rPr>
          <w:rFonts w:asciiTheme="minorHAnsi" w:hAnsiTheme="minorHAnsi" w:cstheme="minorHAnsi" w:hint="eastAsia"/>
          <w:highlight w:val="yellow"/>
          <w:lang w:eastAsia="zh-CN"/>
        </w:rPr>
        <w:t xml:space="preserve"> in participants</w:t>
      </w:r>
      <w:r w:rsidR="002B4A6F" w:rsidRPr="00A23916">
        <w:rPr>
          <w:rFonts w:asciiTheme="minorHAnsi" w:hAnsiTheme="minorHAnsi" w:cstheme="minorHAnsi"/>
          <w:highlight w:val="yellow"/>
          <w:lang w:eastAsia="zh-CN"/>
        </w:rPr>
        <w:t>’</w:t>
      </w:r>
      <w:r w:rsidR="002B4A6F" w:rsidRPr="00A23916">
        <w:rPr>
          <w:rFonts w:asciiTheme="minorHAnsi" w:hAnsiTheme="minorHAnsi" w:cstheme="minorHAnsi" w:hint="eastAsia"/>
          <w:highlight w:val="yellow"/>
          <w:lang w:eastAsia="zh-CN"/>
        </w:rPr>
        <w:t xml:space="preserve"> native language</w:t>
      </w:r>
      <w:r w:rsidRPr="00B303C0">
        <w:rPr>
          <w:rFonts w:asciiTheme="minorHAnsi" w:hAnsiTheme="minorHAnsi" w:cstheme="minorHAnsi"/>
          <w:highlight w:val="yellow"/>
          <w:lang w:eastAsia="zh-CN"/>
        </w:rPr>
        <w:t>:</w:t>
      </w:r>
    </w:p>
    <w:p w14:paraId="574C9676" w14:textId="77777777" w:rsidR="00D441C8" w:rsidRPr="00A23916" w:rsidRDefault="00364B1A" w:rsidP="00366DB5">
      <w:pPr>
        <w:pStyle w:val="NormalWeb"/>
        <w:spacing w:before="0" w:beforeAutospacing="0" w:after="0" w:afterAutospacing="0"/>
        <w:rPr>
          <w:rFonts w:asciiTheme="minorHAnsi" w:hAnsiTheme="minorHAnsi" w:cstheme="minorHAnsi"/>
          <w:highlight w:val="yellow"/>
          <w:lang w:eastAsia="zh-CN"/>
        </w:rPr>
      </w:pPr>
      <w:r w:rsidRPr="00B303C0">
        <w:rPr>
          <w:rFonts w:asciiTheme="minorHAnsi" w:hAnsiTheme="minorHAnsi" w:cstheme="minorHAnsi"/>
          <w:highlight w:val="yellow"/>
          <w:lang w:eastAsia="zh-CN"/>
        </w:rPr>
        <w:t xml:space="preserve">“In this experiment, you will read a number of Chinese sentences. However, the sentences will be presented one word at a time. On each screen, two words will be </w:t>
      </w:r>
      <w:proofErr w:type="gramStart"/>
      <w:r w:rsidRPr="00B303C0">
        <w:rPr>
          <w:rFonts w:asciiTheme="minorHAnsi" w:hAnsiTheme="minorHAnsi" w:cstheme="minorHAnsi"/>
          <w:highlight w:val="yellow"/>
          <w:lang w:eastAsia="zh-CN"/>
        </w:rPr>
        <w:t>presented</w:t>
      </w:r>
      <w:proofErr w:type="gramEnd"/>
      <w:r w:rsidRPr="00B303C0">
        <w:rPr>
          <w:rFonts w:asciiTheme="minorHAnsi" w:hAnsiTheme="minorHAnsi" w:cstheme="minorHAnsi"/>
          <w:highlight w:val="yellow"/>
          <w:lang w:eastAsia="zh-CN"/>
        </w:rPr>
        <w:t xml:space="preserve"> and you need to choose the word which can grammatically continue the sentence as quickly as possible. If you choose the word on your </w:t>
      </w:r>
      <w:proofErr w:type="gramStart"/>
      <w:r w:rsidRPr="00B303C0">
        <w:rPr>
          <w:rFonts w:asciiTheme="minorHAnsi" w:hAnsiTheme="minorHAnsi" w:cstheme="minorHAnsi"/>
          <w:highlight w:val="yellow"/>
          <w:lang w:eastAsia="zh-CN"/>
        </w:rPr>
        <w:t>left hand</w:t>
      </w:r>
      <w:proofErr w:type="gramEnd"/>
      <w:r w:rsidRPr="00B303C0">
        <w:rPr>
          <w:rFonts w:asciiTheme="minorHAnsi" w:hAnsiTheme="minorHAnsi" w:cstheme="minorHAnsi"/>
          <w:highlight w:val="yellow"/>
          <w:lang w:eastAsia="zh-CN"/>
        </w:rPr>
        <w:t xml:space="preserve"> side, please press the </w:t>
      </w:r>
      <w:r w:rsidRPr="00366DB5">
        <w:rPr>
          <w:rFonts w:asciiTheme="minorHAnsi" w:hAnsiTheme="minorHAnsi" w:cstheme="minorHAnsi"/>
          <w:b/>
          <w:bCs/>
          <w:highlight w:val="yellow"/>
          <w:lang w:eastAsia="zh-CN"/>
        </w:rPr>
        <w:t>F</w:t>
      </w:r>
      <w:r w:rsidRPr="00B303C0">
        <w:rPr>
          <w:rFonts w:asciiTheme="minorHAnsi" w:hAnsiTheme="minorHAnsi" w:cstheme="minorHAnsi"/>
          <w:highlight w:val="yellow"/>
          <w:lang w:eastAsia="zh-CN"/>
        </w:rPr>
        <w:t xml:space="preserve"> button on the keyboard and if you choose the word on the right, please press</w:t>
      </w:r>
      <w:r w:rsidRPr="00366DB5">
        <w:rPr>
          <w:rFonts w:asciiTheme="minorHAnsi" w:hAnsiTheme="minorHAnsi" w:cstheme="minorHAnsi"/>
          <w:b/>
          <w:bCs/>
          <w:highlight w:val="yellow"/>
          <w:lang w:eastAsia="zh-CN"/>
        </w:rPr>
        <w:t xml:space="preserve"> J</w:t>
      </w:r>
      <w:r w:rsidRPr="00B303C0">
        <w:rPr>
          <w:rFonts w:asciiTheme="minorHAnsi" w:hAnsiTheme="minorHAnsi" w:cstheme="minorHAnsi"/>
          <w:highlight w:val="yellow"/>
          <w:lang w:eastAsia="zh-CN"/>
        </w:rPr>
        <w:t>. Please respond as quickly as possible. If you fail to respond in ten seconds, the next trial begins. If you have no further questions, press any key to start practice.”</w:t>
      </w:r>
    </w:p>
    <w:p w14:paraId="3035079B" w14:textId="77777777" w:rsidR="00D441C8" w:rsidRPr="00A23916" w:rsidRDefault="00D441C8" w:rsidP="00430877">
      <w:pPr>
        <w:pStyle w:val="NormalWeb"/>
        <w:spacing w:before="0" w:beforeAutospacing="0" w:after="0" w:afterAutospacing="0"/>
        <w:ind w:left="360"/>
        <w:rPr>
          <w:rFonts w:asciiTheme="minorHAnsi" w:hAnsiTheme="minorHAnsi" w:cstheme="minorHAnsi"/>
          <w:highlight w:val="yellow"/>
          <w:lang w:eastAsia="zh-CN"/>
        </w:rPr>
      </w:pPr>
    </w:p>
    <w:p w14:paraId="7D719DDF" w14:textId="7E5829F2" w:rsidR="00D441C8" w:rsidRPr="00A23916" w:rsidRDefault="00C32A08"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ghlight w:val="yellow"/>
          <w:lang w:eastAsia="zh-CN"/>
        </w:rPr>
        <w:t xml:space="preserve">Ask the </w:t>
      </w:r>
      <w:r w:rsidR="00FE6683" w:rsidRPr="00A23916">
        <w:rPr>
          <w:rFonts w:asciiTheme="minorHAnsi" w:hAnsiTheme="minorHAnsi" w:cstheme="minorHAnsi" w:hint="eastAsia"/>
          <w:highlight w:val="yellow"/>
          <w:lang w:eastAsia="zh-CN"/>
        </w:rPr>
        <w:t>participants</w:t>
      </w:r>
      <w:r w:rsidR="00A54A73" w:rsidRPr="00A23916">
        <w:rPr>
          <w:rFonts w:asciiTheme="minorHAnsi" w:hAnsiTheme="minorHAnsi" w:cstheme="minorHAnsi" w:hint="eastAsia"/>
          <w:highlight w:val="yellow"/>
          <w:lang w:eastAsia="zh-CN"/>
        </w:rPr>
        <w:t xml:space="preserve"> </w:t>
      </w:r>
      <w:r w:rsidR="00364B1A" w:rsidRPr="00B303C0">
        <w:rPr>
          <w:rFonts w:asciiTheme="minorHAnsi" w:hAnsiTheme="minorHAnsi" w:cstheme="minorHAnsi"/>
          <w:highlight w:val="yellow"/>
          <w:lang w:eastAsia="zh-CN"/>
        </w:rPr>
        <w:t xml:space="preserve">to complete </w:t>
      </w:r>
      <w:r w:rsidR="00FE6683" w:rsidRPr="00A23916">
        <w:rPr>
          <w:rFonts w:asciiTheme="minorHAnsi" w:hAnsiTheme="minorHAnsi" w:cstheme="minorHAnsi" w:hint="eastAsia"/>
          <w:highlight w:val="yellow"/>
          <w:lang w:eastAsia="zh-CN"/>
        </w:rPr>
        <w:t>a small number of</w:t>
      </w:r>
      <w:r w:rsidR="00364B1A" w:rsidRPr="00B303C0">
        <w:rPr>
          <w:rFonts w:asciiTheme="minorHAnsi" w:hAnsiTheme="minorHAnsi" w:cstheme="minorHAnsi"/>
          <w:highlight w:val="yellow"/>
          <w:lang w:eastAsia="zh-CN"/>
        </w:rPr>
        <w:t xml:space="preserve"> practice questions to ensure they understand how to perform the task.</w:t>
      </w:r>
      <w:r w:rsidR="00066D25" w:rsidRPr="00A23916">
        <w:rPr>
          <w:rFonts w:asciiTheme="minorHAnsi" w:hAnsiTheme="minorHAnsi" w:cstheme="minorHAnsi" w:hint="eastAsia"/>
          <w:highlight w:val="yellow"/>
          <w:lang w:eastAsia="zh-CN"/>
        </w:rPr>
        <w:t xml:space="preserve"> </w:t>
      </w:r>
      <w:r w:rsidR="00BA55DA" w:rsidRPr="00A23916">
        <w:rPr>
          <w:rFonts w:asciiTheme="minorHAnsi" w:hAnsiTheme="minorHAnsi" w:cstheme="minorHAnsi" w:hint="eastAsia"/>
          <w:highlight w:val="yellow"/>
          <w:lang w:eastAsia="zh-CN"/>
        </w:rPr>
        <w:t xml:space="preserve">Provide participants with feedbacks after they </w:t>
      </w:r>
      <w:r w:rsidR="00C237F3" w:rsidRPr="00A23916">
        <w:rPr>
          <w:rFonts w:asciiTheme="minorHAnsi" w:hAnsiTheme="minorHAnsi" w:cstheme="minorHAnsi" w:hint="eastAsia"/>
          <w:highlight w:val="yellow"/>
          <w:lang w:eastAsia="zh-CN"/>
        </w:rPr>
        <w:t xml:space="preserve">have </w:t>
      </w:r>
      <w:r w:rsidR="002D4B77" w:rsidRPr="00A23916">
        <w:rPr>
          <w:rFonts w:asciiTheme="minorHAnsi" w:hAnsiTheme="minorHAnsi" w:cstheme="minorHAnsi" w:hint="eastAsia"/>
          <w:highlight w:val="yellow"/>
          <w:lang w:eastAsia="zh-CN"/>
        </w:rPr>
        <w:t>made their choices regarding which of the two phrases is the grammatically continuation of the sentence</w:t>
      </w:r>
      <w:r w:rsidR="00BA55DA" w:rsidRPr="00A23916">
        <w:rPr>
          <w:rFonts w:asciiTheme="minorHAnsi" w:hAnsiTheme="minorHAnsi" w:cstheme="minorHAnsi" w:hint="eastAsia"/>
          <w:highlight w:val="yellow"/>
          <w:lang w:eastAsia="zh-CN"/>
        </w:rPr>
        <w:t xml:space="preserve">. </w:t>
      </w:r>
      <w:r w:rsidR="006833E4" w:rsidRPr="00A23916">
        <w:rPr>
          <w:rFonts w:asciiTheme="minorHAnsi" w:hAnsiTheme="minorHAnsi" w:cstheme="minorHAnsi"/>
          <w:highlight w:val="yellow"/>
          <w:lang w:eastAsia="zh-CN"/>
        </w:rPr>
        <w:t>T</w:t>
      </w:r>
      <w:r w:rsidR="006833E4" w:rsidRPr="00A23916">
        <w:rPr>
          <w:rFonts w:asciiTheme="minorHAnsi" w:hAnsiTheme="minorHAnsi" w:cstheme="minorHAnsi" w:hint="eastAsia"/>
          <w:highlight w:val="yellow"/>
          <w:lang w:eastAsia="zh-CN"/>
        </w:rPr>
        <w:t xml:space="preserve">o minimize the disturbance to </w:t>
      </w:r>
      <w:r w:rsidR="001C4D9B" w:rsidRPr="00A23916">
        <w:rPr>
          <w:rFonts w:asciiTheme="minorHAnsi" w:hAnsiTheme="minorHAnsi" w:cstheme="minorHAnsi" w:hint="eastAsia"/>
          <w:highlight w:val="yellow"/>
          <w:lang w:eastAsia="zh-CN"/>
        </w:rPr>
        <w:t xml:space="preserve">the natural reading process, only provide </w:t>
      </w:r>
      <w:r w:rsidR="00225A1D" w:rsidRPr="00A23916">
        <w:rPr>
          <w:rFonts w:asciiTheme="minorHAnsi" w:hAnsiTheme="minorHAnsi" w:cstheme="minorHAnsi" w:hint="eastAsia"/>
          <w:highlight w:val="yellow"/>
          <w:lang w:eastAsia="zh-CN"/>
        </w:rPr>
        <w:t>feedback</w:t>
      </w:r>
      <w:r w:rsidR="00225A1D">
        <w:rPr>
          <w:rFonts w:asciiTheme="minorHAnsi" w:hAnsiTheme="minorHAnsi" w:cstheme="minorHAnsi"/>
          <w:highlight w:val="yellow"/>
          <w:lang w:eastAsia="zh-CN"/>
        </w:rPr>
        <w:t xml:space="preserve"> </w:t>
      </w:r>
      <w:r w:rsidR="001C4D9B" w:rsidRPr="00A23916">
        <w:rPr>
          <w:rFonts w:asciiTheme="minorHAnsi" w:hAnsiTheme="minorHAnsi" w:cstheme="minorHAnsi" w:hint="eastAsia"/>
          <w:highlight w:val="yellow"/>
          <w:lang w:eastAsia="zh-CN"/>
        </w:rPr>
        <w:t xml:space="preserve">when incorrect answers are detected. </w:t>
      </w:r>
      <w:r w:rsidR="00BA55DA" w:rsidRPr="00A23916">
        <w:rPr>
          <w:rFonts w:asciiTheme="minorHAnsi" w:hAnsiTheme="minorHAnsi" w:cstheme="minorHAnsi"/>
          <w:highlight w:val="yellow"/>
          <w:lang w:eastAsia="zh-CN"/>
        </w:rPr>
        <w:t>T</w:t>
      </w:r>
      <w:r w:rsidR="00BA55DA" w:rsidRPr="00A23916">
        <w:rPr>
          <w:rFonts w:asciiTheme="minorHAnsi" w:hAnsiTheme="minorHAnsi" w:cstheme="minorHAnsi" w:hint="eastAsia"/>
          <w:highlight w:val="yellow"/>
          <w:lang w:eastAsia="zh-CN"/>
        </w:rPr>
        <w:t xml:space="preserve">he feedback </w:t>
      </w:r>
      <w:r w:rsidR="00225A1D">
        <w:rPr>
          <w:rFonts w:asciiTheme="minorHAnsi" w:hAnsiTheme="minorHAnsi" w:cstheme="minorHAnsi"/>
          <w:highlight w:val="yellow"/>
          <w:lang w:eastAsia="zh-CN"/>
        </w:rPr>
        <w:t>is</w:t>
      </w:r>
      <w:r w:rsidR="00225A1D" w:rsidRPr="00A23916">
        <w:rPr>
          <w:rFonts w:asciiTheme="minorHAnsi" w:hAnsiTheme="minorHAnsi" w:cstheme="minorHAnsi" w:hint="eastAsia"/>
          <w:highlight w:val="yellow"/>
          <w:lang w:eastAsia="zh-CN"/>
        </w:rPr>
        <w:t xml:space="preserve"> </w:t>
      </w:r>
      <w:r w:rsidR="0064181A" w:rsidRPr="00A23916">
        <w:rPr>
          <w:rFonts w:asciiTheme="minorHAnsi" w:hAnsiTheme="minorHAnsi" w:cstheme="minorHAnsi" w:hint="eastAsia"/>
          <w:highlight w:val="yellow"/>
          <w:lang w:eastAsia="zh-CN"/>
        </w:rPr>
        <w:t xml:space="preserve">short phrases </w:t>
      </w:r>
      <w:r w:rsidR="004D415A" w:rsidRPr="00A23916">
        <w:rPr>
          <w:rFonts w:asciiTheme="minorHAnsi" w:hAnsiTheme="minorHAnsi" w:cstheme="minorHAnsi" w:hint="eastAsia"/>
          <w:highlight w:val="yellow"/>
          <w:lang w:eastAsia="zh-CN"/>
        </w:rPr>
        <w:t>(</w:t>
      </w:r>
      <w:r w:rsidR="004D415A" w:rsidRPr="00A23916">
        <w:rPr>
          <w:rFonts w:asciiTheme="minorHAnsi" w:hAnsiTheme="minorHAnsi" w:cstheme="minorHAnsi"/>
          <w:highlight w:val="yellow"/>
          <w:lang w:eastAsia="zh-CN"/>
        </w:rPr>
        <w:t>“</w:t>
      </w:r>
      <w:r w:rsidR="004D415A" w:rsidRPr="00A23916">
        <w:rPr>
          <w:rFonts w:asciiTheme="minorHAnsi" w:hAnsiTheme="minorHAnsi" w:cstheme="minorHAnsi" w:hint="eastAsia"/>
          <w:highlight w:val="yellow"/>
          <w:lang w:eastAsia="zh-CN"/>
        </w:rPr>
        <w:t>incorrect</w:t>
      </w:r>
      <w:r w:rsidR="004D415A" w:rsidRPr="00A23916">
        <w:rPr>
          <w:rFonts w:asciiTheme="minorHAnsi" w:hAnsiTheme="minorHAnsi" w:cstheme="minorHAnsi"/>
          <w:highlight w:val="yellow"/>
          <w:lang w:eastAsia="zh-CN"/>
        </w:rPr>
        <w:t>”</w:t>
      </w:r>
      <w:r w:rsidR="004D415A" w:rsidRPr="00A23916">
        <w:rPr>
          <w:rFonts w:asciiTheme="minorHAnsi" w:hAnsiTheme="minorHAnsi" w:cstheme="minorHAnsi" w:hint="eastAsia"/>
          <w:highlight w:val="yellow"/>
          <w:lang w:eastAsia="zh-CN"/>
        </w:rPr>
        <w:t xml:space="preserve">) </w:t>
      </w:r>
      <w:r w:rsidR="00454EE6" w:rsidRPr="00A23916">
        <w:rPr>
          <w:rFonts w:asciiTheme="minorHAnsi" w:hAnsiTheme="minorHAnsi" w:cstheme="minorHAnsi" w:hint="eastAsia"/>
          <w:highlight w:val="yellow"/>
          <w:lang w:eastAsia="zh-CN"/>
        </w:rPr>
        <w:t xml:space="preserve">in </w:t>
      </w:r>
      <w:r w:rsidR="00225A1D">
        <w:rPr>
          <w:rFonts w:asciiTheme="minorHAnsi" w:hAnsiTheme="minorHAnsi" w:cstheme="minorHAnsi"/>
          <w:highlight w:val="yellow"/>
          <w:lang w:eastAsia="zh-CN"/>
        </w:rPr>
        <w:t xml:space="preserve">the </w:t>
      </w:r>
      <w:r w:rsidR="00454EE6" w:rsidRPr="00A23916">
        <w:rPr>
          <w:rFonts w:asciiTheme="minorHAnsi" w:hAnsiTheme="minorHAnsi" w:cstheme="minorHAnsi" w:hint="eastAsia"/>
          <w:highlight w:val="yellow"/>
          <w:lang w:eastAsia="zh-CN"/>
        </w:rPr>
        <w:t>participants</w:t>
      </w:r>
      <w:r w:rsidR="00454EE6" w:rsidRPr="00A23916">
        <w:rPr>
          <w:rFonts w:asciiTheme="minorHAnsi" w:hAnsiTheme="minorHAnsi" w:cstheme="minorHAnsi"/>
          <w:highlight w:val="yellow"/>
          <w:lang w:eastAsia="zh-CN"/>
        </w:rPr>
        <w:t>’</w:t>
      </w:r>
      <w:r w:rsidR="00454EE6" w:rsidRPr="00A23916">
        <w:rPr>
          <w:rFonts w:asciiTheme="minorHAnsi" w:hAnsiTheme="minorHAnsi" w:cstheme="minorHAnsi" w:hint="eastAsia"/>
          <w:highlight w:val="yellow"/>
          <w:lang w:eastAsia="zh-CN"/>
        </w:rPr>
        <w:t xml:space="preserve"> native language</w:t>
      </w:r>
      <w:r w:rsidR="0064181A" w:rsidRPr="00A23916">
        <w:rPr>
          <w:rFonts w:asciiTheme="minorHAnsi" w:hAnsiTheme="minorHAnsi" w:cstheme="minorHAnsi" w:hint="eastAsia"/>
          <w:highlight w:val="yellow"/>
          <w:lang w:eastAsia="zh-CN"/>
        </w:rPr>
        <w:t>, which are visually presented</w:t>
      </w:r>
      <w:r w:rsidR="00BA55DA" w:rsidRPr="00A23916">
        <w:rPr>
          <w:rFonts w:asciiTheme="minorHAnsi" w:hAnsiTheme="minorHAnsi" w:cstheme="minorHAnsi" w:hint="eastAsia"/>
          <w:highlight w:val="yellow"/>
          <w:lang w:eastAsia="zh-CN"/>
        </w:rPr>
        <w:t xml:space="preserve"> on the computer screen</w:t>
      </w:r>
      <w:r w:rsidR="0064181A" w:rsidRPr="00A23916">
        <w:rPr>
          <w:rFonts w:asciiTheme="minorHAnsi" w:hAnsiTheme="minorHAnsi" w:cstheme="minorHAnsi" w:hint="eastAsia"/>
          <w:highlight w:val="yellow"/>
          <w:lang w:eastAsia="zh-CN"/>
        </w:rPr>
        <w:t xml:space="preserve">. </w:t>
      </w:r>
    </w:p>
    <w:p w14:paraId="0AC268AE" w14:textId="77777777" w:rsidR="00D441C8" w:rsidRPr="00A23916" w:rsidRDefault="00D441C8" w:rsidP="00430877">
      <w:pPr>
        <w:pStyle w:val="NormalWeb"/>
        <w:spacing w:before="0" w:beforeAutospacing="0" w:after="0" w:afterAutospacing="0"/>
        <w:ind w:left="360"/>
        <w:rPr>
          <w:rFonts w:asciiTheme="minorHAnsi" w:hAnsiTheme="minorHAnsi" w:cstheme="minorHAnsi"/>
          <w:highlight w:val="yellow"/>
          <w:lang w:eastAsia="zh-CN"/>
        </w:rPr>
      </w:pPr>
    </w:p>
    <w:p w14:paraId="5F3687A4" w14:textId="5531A123" w:rsidR="00D441C8" w:rsidRPr="00A23916" w:rsidRDefault="006053DE"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ghlight w:val="yellow"/>
          <w:lang w:eastAsia="zh-CN"/>
        </w:rPr>
        <w:t>W</w:t>
      </w:r>
      <w:r w:rsidRPr="00A23916">
        <w:rPr>
          <w:rFonts w:asciiTheme="minorHAnsi" w:hAnsiTheme="minorHAnsi" w:cstheme="minorHAnsi" w:hint="eastAsia"/>
          <w:highlight w:val="yellow"/>
          <w:lang w:eastAsia="zh-CN"/>
        </w:rPr>
        <w:t xml:space="preserve">hen participants complete the </w:t>
      </w:r>
      <w:r w:rsidRPr="00A23916">
        <w:rPr>
          <w:rFonts w:asciiTheme="minorHAnsi" w:hAnsiTheme="minorHAnsi" w:cstheme="minorHAnsi"/>
          <w:highlight w:val="yellow"/>
          <w:lang w:eastAsia="zh-CN"/>
        </w:rPr>
        <w:t>practice</w:t>
      </w:r>
      <w:r w:rsidRPr="00A23916">
        <w:rPr>
          <w:rFonts w:asciiTheme="minorHAnsi" w:hAnsiTheme="minorHAnsi" w:cstheme="minorHAnsi" w:hint="eastAsia"/>
          <w:highlight w:val="yellow"/>
          <w:lang w:eastAsia="zh-CN"/>
        </w:rPr>
        <w:t xml:space="preserve"> questions, </w:t>
      </w:r>
      <w:r w:rsidR="00225A1D">
        <w:rPr>
          <w:rFonts w:asciiTheme="minorHAnsi" w:hAnsiTheme="minorHAnsi" w:cstheme="minorHAnsi"/>
          <w:highlight w:val="yellow"/>
          <w:lang w:eastAsia="zh-CN"/>
        </w:rPr>
        <w:t>ask them</w:t>
      </w:r>
      <w:r w:rsidRPr="00A23916">
        <w:rPr>
          <w:rFonts w:asciiTheme="minorHAnsi" w:hAnsiTheme="minorHAnsi" w:cstheme="minorHAnsi" w:hint="eastAsia"/>
          <w:highlight w:val="yellow"/>
          <w:lang w:eastAsia="zh-CN"/>
        </w:rPr>
        <w:t xml:space="preserve"> to make a choice as </w:t>
      </w:r>
      <w:r w:rsidR="00225A1D">
        <w:rPr>
          <w:rFonts w:asciiTheme="minorHAnsi" w:hAnsiTheme="minorHAnsi" w:cstheme="minorHAnsi"/>
          <w:highlight w:val="yellow"/>
          <w:lang w:eastAsia="zh-CN"/>
        </w:rPr>
        <w:t>to</w:t>
      </w:r>
      <w:r w:rsidR="00225A1D" w:rsidRPr="00A23916">
        <w:rPr>
          <w:rFonts w:asciiTheme="minorHAnsi" w:hAnsiTheme="minorHAnsi" w:cstheme="minorHAnsi" w:hint="eastAsia"/>
          <w:highlight w:val="yellow"/>
          <w:lang w:eastAsia="zh-CN"/>
        </w:rPr>
        <w:t xml:space="preserve"> </w:t>
      </w:r>
      <w:r w:rsidRPr="00A23916">
        <w:rPr>
          <w:rFonts w:asciiTheme="minorHAnsi" w:hAnsiTheme="minorHAnsi" w:cstheme="minorHAnsi" w:hint="eastAsia"/>
          <w:highlight w:val="yellow"/>
          <w:lang w:eastAsia="zh-CN"/>
        </w:rPr>
        <w:t>whether they would like to redo the practice</w:t>
      </w:r>
      <w:r w:rsidR="00483417" w:rsidRPr="00A23916">
        <w:rPr>
          <w:rFonts w:asciiTheme="minorHAnsi" w:hAnsiTheme="minorHAnsi" w:cstheme="minorHAnsi" w:hint="eastAsia"/>
          <w:highlight w:val="yellow"/>
          <w:lang w:eastAsia="zh-CN"/>
        </w:rPr>
        <w:t xml:space="preserve">. If they press the button </w:t>
      </w:r>
      <w:r w:rsidR="000A7B10" w:rsidRPr="00A23916">
        <w:rPr>
          <w:rFonts w:asciiTheme="minorHAnsi" w:hAnsiTheme="minorHAnsi" w:cstheme="minorHAnsi" w:hint="eastAsia"/>
          <w:highlight w:val="yellow"/>
          <w:lang w:eastAsia="zh-CN"/>
        </w:rPr>
        <w:t>p</w:t>
      </w:r>
      <w:r w:rsidR="00483417" w:rsidRPr="00A23916">
        <w:rPr>
          <w:rFonts w:asciiTheme="minorHAnsi" w:hAnsiTheme="minorHAnsi" w:cstheme="minorHAnsi" w:hint="eastAsia"/>
          <w:highlight w:val="yellow"/>
          <w:lang w:eastAsia="zh-CN"/>
        </w:rPr>
        <w:t xml:space="preserve"> on the keyboard, the practice session starts all over again and if they press the </w:t>
      </w:r>
      <w:r w:rsidR="00811B17" w:rsidRPr="00A23916">
        <w:rPr>
          <w:rFonts w:asciiTheme="minorHAnsi" w:hAnsiTheme="minorHAnsi" w:cstheme="minorHAnsi" w:hint="eastAsia"/>
          <w:highlight w:val="yellow"/>
          <w:lang w:eastAsia="zh-CN"/>
        </w:rPr>
        <w:t>space bar</w:t>
      </w:r>
      <w:r w:rsidR="00483417" w:rsidRPr="00A23916">
        <w:rPr>
          <w:rFonts w:asciiTheme="minorHAnsi" w:hAnsiTheme="minorHAnsi" w:cstheme="minorHAnsi" w:hint="eastAsia"/>
          <w:highlight w:val="yellow"/>
          <w:lang w:eastAsia="zh-CN"/>
        </w:rPr>
        <w:t xml:space="preserve">, the practice session is </w:t>
      </w:r>
      <w:proofErr w:type="gramStart"/>
      <w:r w:rsidR="00483417" w:rsidRPr="00A23916">
        <w:rPr>
          <w:rFonts w:asciiTheme="minorHAnsi" w:hAnsiTheme="minorHAnsi" w:cstheme="minorHAnsi" w:hint="eastAsia"/>
          <w:highlight w:val="yellow"/>
          <w:lang w:eastAsia="zh-CN"/>
        </w:rPr>
        <w:t>over</w:t>
      </w:r>
      <w:proofErr w:type="gramEnd"/>
      <w:r w:rsidR="00483417" w:rsidRPr="00A23916">
        <w:rPr>
          <w:rFonts w:asciiTheme="minorHAnsi" w:hAnsiTheme="minorHAnsi" w:cstheme="minorHAnsi" w:hint="eastAsia"/>
          <w:highlight w:val="yellow"/>
          <w:lang w:eastAsia="zh-CN"/>
        </w:rPr>
        <w:t xml:space="preserve"> and the </w:t>
      </w:r>
      <w:r w:rsidR="00924833" w:rsidRPr="00A23916">
        <w:rPr>
          <w:rFonts w:asciiTheme="minorHAnsi" w:hAnsiTheme="minorHAnsi" w:cstheme="minorHAnsi" w:hint="eastAsia"/>
          <w:highlight w:val="yellow"/>
          <w:lang w:eastAsia="zh-CN"/>
        </w:rPr>
        <w:t xml:space="preserve">experimental session begins. </w:t>
      </w:r>
      <w:r w:rsidR="00364B1A" w:rsidRPr="00B303C0">
        <w:rPr>
          <w:rFonts w:asciiTheme="minorHAnsi" w:hAnsiTheme="minorHAnsi" w:cstheme="minorHAnsi"/>
          <w:highlight w:val="yellow"/>
          <w:lang w:eastAsia="zh-CN"/>
        </w:rPr>
        <w:t>Allow them to redo the practice as many times as possible until they are familiar with the procedures of the task. Provide them assistance whenever they</w:t>
      </w:r>
      <w:r w:rsidR="00066D25" w:rsidRPr="00A23916">
        <w:rPr>
          <w:rFonts w:asciiTheme="minorHAnsi" w:hAnsiTheme="minorHAnsi" w:cstheme="minorHAnsi" w:hint="eastAsia"/>
          <w:highlight w:val="yellow"/>
          <w:lang w:eastAsia="zh-CN"/>
        </w:rPr>
        <w:t xml:space="preserve"> </w:t>
      </w:r>
      <w:r w:rsidR="00364B1A" w:rsidRPr="00B303C0">
        <w:rPr>
          <w:rFonts w:asciiTheme="minorHAnsi" w:hAnsiTheme="minorHAnsi" w:cstheme="minorHAnsi"/>
          <w:highlight w:val="yellow"/>
          <w:lang w:eastAsia="zh-CN"/>
        </w:rPr>
        <w:t xml:space="preserve">encounter any difficulties during the practice session. </w:t>
      </w:r>
    </w:p>
    <w:p w14:paraId="49FE93C4" w14:textId="77777777" w:rsidR="00D441C8" w:rsidRPr="00A23916" w:rsidRDefault="00D441C8" w:rsidP="00430877">
      <w:pPr>
        <w:pStyle w:val="ListParagraph"/>
        <w:rPr>
          <w:rFonts w:asciiTheme="minorHAnsi" w:hAnsiTheme="minorHAnsi" w:cstheme="minorHAnsi"/>
          <w:highlight w:val="yellow"/>
          <w:lang w:eastAsia="zh-CN"/>
        </w:rPr>
      </w:pPr>
    </w:p>
    <w:p w14:paraId="4677A357" w14:textId="65D6D3F2" w:rsidR="00FE0735" w:rsidRPr="00A23916" w:rsidRDefault="00364B1A"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B303C0">
        <w:rPr>
          <w:rFonts w:asciiTheme="minorHAnsi" w:hAnsiTheme="minorHAnsi" w:cstheme="minorHAnsi"/>
          <w:highlight w:val="yellow"/>
          <w:lang w:eastAsia="zh-CN"/>
        </w:rPr>
        <w:lastRenderedPageBreak/>
        <w:t>Allow the participants to perform the required experimental task when they are clear about the experimental procedures.</w:t>
      </w:r>
    </w:p>
    <w:p w14:paraId="76C211F9" w14:textId="7BB6E48A" w:rsidR="004164E9" w:rsidRPr="00A23916" w:rsidRDefault="004164E9" w:rsidP="00430877">
      <w:pPr>
        <w:pStyle w:val="NormalWeb"/>
        <w:spacing w:before="0" w:beforeAutospacing="0" w:after="0" w:afterAutospacing="0"/>
        <w:ind w:firstLine="60"/>
        <w:rPr>
          <w:rFonts w:asciiTheme="minorHAnsi" w:hAnsiTheme="minorHAnsi" w:cstheme="minorHAnsi"/>
          <w:highlight w:val="yellow"/>
          <w:lang w:eastAsia="zh-CN"/>
        </w:rPr>
      </w:pPr>
    </w:p>
    <w:p w14:paraId="0E3887B4" w14:textId="77777777" w:rsidR="00986903" w:rsidRDefault="0081390B"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ghlight w:val="yellow"/>
          <w:lang w:eastAsia="zh-CN"/>
        </w:rPr>
        <w:t>P</w:t>
      </w:r>
      <w:r w:rsidRPr="00A23916">
        <w:rPr>
          <w:rFonts w:asciiTheme="minorHAnsi" w:hAnsiTheme="minorHAnsi" w:cstheme="minorHAnsi" w:hint="eastAsia"/>
          <w:highlight w:val="yellow"/>
          <w:lang w:eastAsia="zh-CN"/>
        </w:rPr>
        <w:t xml:space="preserve">resent the </w:t>
      </w:r>
      <w:r w:rsidR="00BE597E" w:rsidRPr="00A23916">
        <w:rPr>
          <w:rFonts w:asciiTheme="minorHAnsi" w:hAnsiTheme="minorHAnsi" w:cstheme="minorHAnsi" w:hint="eastAsia"/>
          <w:highlight w:val="yellow"/>
          <w:lang w:eastAsia="zh-CN"/>
        </w:rPr>
        <w:t>item</w:t>
      </w:r>
      <w:r w:rsidR="000A3257" w:rsidRPr="00A23916">
        <w:rPr>
          <w:rFonts w:asciiTheme="minorHAnsi" w:hAnsiTheme="minorHAnsi" w:cstheme="minorHAnsi" w:hint="eastAsia"/>
          <w:highlight w:val="yellow"/>
          <w:lang w:eastAsia="zh-CN"/>
        </w:rPr>
        <w:t xml:space="preserve">s </w:t>
      </w:r>
      <w:r w:rsidR="00364B1A" w:rsidRPr="00B303C0">
        <w:rPr>
          <w:rFonts w:asciiTheme="minorHAnsi" w:hAnsiTheme="minorHAnsi" w:cstheme="minorHAnsi"/>
          <w:highlight w:val="yellow"/>
          <w:lang w:eastAsia="zh-CN"/>
        </w:rPr>
        <w:t>on the computer screen</w:t>
      </w:r>
      <w:r w:rsidR="000A3257" w:rsidRPr="00A23916">
        <w:rPr>
          <w:rFonts w:asciiTheme="minorHAnsi" w:hAnsiTheme="minorHAnsi" w:cstheme="minorHAnsi" w:hint="eastAsia"/>
          <w:highlight w:val="yellow"/>
          <w:lang w:eastAsia="zh-CN"/>
        </w:rPr>
        <w:t xml:space="preserve"> </w:t>
      </w:r>
      <w:r w:rsidRPr="00A23916">
        <w:rPr>
          <w:rFonts w:asciiTheme="minorHAnsi" w:hAnsiTheme="minorHAnsi" w:cstheme="minorHAnsi" w:hint="eastAsia"/>
          <w:highlight w:val="yellow"/>
          <w:lang w:eastAsia="zh-CN"/>
        </w:rPr>
        <w:t>as</w:t>
      </w:r>
      <w:r w:rsidR="000A3257" w:rsidRPr="00A23916">
        <w:rPr>
          <w:rFonts w:asciiTheme="minorHAnsi" w:hAnsiTheme="minorHAnsi" w:cstheme="minorHAnsi" w:hint="eastAsia"/>
          <w:highlight w:val="yellow"/>
          <w:lang w:eastAsia="zh-CN"/>
        </w:rPr>
        <w:t xml:space="preserve"> black letters on </w:t>
      </w:r>
      <w:r w:rsidRPr="00A23916">
        <w:rPr>
          <w:rFonts w:asciiTheme="minorHAnsi" w:hAnsiTheme="minorHAnsi" w:cstheme="minorHAnsi" w:hint="eastAsia"/>
          <w:highlight w:val="yellow"/>
          <w:lang w:eastAsia="zh-CN"/>
        </w:rPr>
        <w:t xml:space="preserve">a </w:t>
      </w:r>
      <w:r w:rsidR="000A3257" w:rsidRPr="00A23916">
        <w:rPr>
          <w:rFonts w:asciiTheme="minorHAnsi" w:hAnsiTheme="minorHAnsi" w:cstheme="minorHAnsi" w:hint="eastAsia"/>
          <w:highlight w:val="yellow"/>
          <w:lang w:eastAsia="zh-CN"/>
        </w:rPr>
        <w:t>white background.</w:t>
      </w:r>
    </w:p>
    <w:p w14:paraId="29BABCD0" w14:textId="77777777" w:rsidR="00986903" w:rsidRDefault="00986903" w:rsidP="00430877">
      <w:pPr>
        <w:pStyle w:val="NormalWeb"/>
        <w:spacing w:before="0" w:beforeAutospacing="0" w:after="0" w:afterAutospacing="0"/>
        <w:ind w:left="720"/>
        <w:rPr>
          <w:rFonts w:asciiTheme="minorHAnsi" w:hAnsiTheme="minorHAnsi" w:cstheme="minorHAnsi"/>
          <w:highlight w:val="yellow"/>
          <w:lang w:eastAsia="zh-CN"/>
        </w:rPr>
      </w:pPr>
    </w:p>
    <w:p w14:paraId="7BEA48C8" w14:textId="3757338F" w:rsidR="004164E9" w:rsidRPr="00986903" w:rsidRDefault="00430877"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Pr>
          <w:rFonts w:asciiTheme="minorHAnsi" w:hAnsiTheme="minorHAnsi" w:cstheme="minorHAnsi"/>
          <w:highlight w:val="yellow"/>
          <w:lang w:eastAsia="zh-CN"/>
        </w:rPr>
        <w:t>Have p</w:t>
      </w:r>
      <w:r w:rsidR="0081390B" w:rsidRPr="00986903">
        <w:rPr>
          <w:rFonts w:asciiTheme="minorHAnsi" w:hAnsiTheme="minorHAnsi" w:cstheme="minorHAnsi" w:hint="eastAsia"/>
          <w:highlight w:val="yellow"/>
          <w:lang w:eastAsia="zh-CN"/>
        </w:rPr>
        <w:t>articipants</w:t>
      </w:r>
      <w:r w:rsidR="00364B1A" w:rsidRPr="00B303C0">
        <w:rPr>
          <w:rFonts w:asciiTheme="minorHAnsi" w:hAnsiTheme="minorHAnsi" w:cstheme="minorHAnsi"/>
          <w:highlight w:val="yellow"/>
          <w:lang w:eastAsia="zh-CN"/>
        </w:rPr>
        <w:t xml:space="preserve"> read </w:t>
      </w:r>
      <w:r w:rsidR="0081390B" w:rsidRPr="00986903">
        <w:rPr>
          <w:rFonts w:asciiTheme="minorHAnsi" w:hAnsiTheme="minorHAnsi" w:cstheme="minorHAnsi" w:hint="eastAsia"/>
          <w:highlight w:val="yellow"/>
          <w:lang w:eastAsia="zh-CN"/>
        </w:rPr>
        <w:t xml:space="preserve">the </w:t>
      </w:r>
      <w:r w:rsidR="00BE597E" w:rsidRPr="00986903">
        <w:rPr>
          <w:rFonts w:asciiTheme="minorHAnsi" w:hAnsiTheme="minorHAnsi" w:cstheme="minorHAnsi" w:hint="eastAsia"/>
          <w:highlight w:val="yellow"/>
          <w:lang w:eastAsia="zh-CN"/>
        </w:rPr>
        <w:t>items</w:t>
      </w:r>
      <w:r w:rsidR="00364B1A" w:rsidRPr="00B303C0">
        <w:rPr>
          <w:rFonts w:asciiTheme="minorHAnsi" w:hAnsiTheme="minorHAnsi" w:cstheme="minorHAnsi"/>
          <w:highlight w:val="yellow"/>
          <w:lang w:eastAsia="zh-CN"/>
        </w:rPr>
        <w:t xml:space="preserve"> and for each segment,</w:t>
      </w:r>
      <w:r w:rsidR="00BE3F73" w:rsidRPr="00986903">
        <w:rPr>
          <w:rFonts w:asciiTheme="minorHAnsi" w:hAnsiTheme="minorHAnsi" w:cstheme="minorHAnsi" w:hint="eastAsia"/>
          <w:highlight w:val="yellow"/>
          <w:lang w:eastAsia="zh-CN"/>
        </w:rPr>
        <w:t xml:space="preserve"> </w:t>
      </w:r>
      <w:r w:rsidR="00364B1A" w:rsidRPr="00B303C0">
        <w:rPr>
          <w:rFonts w:asciiTheme="minorHAnsi" w:hAnsiTheme="minorHAnsi" w:cstheme="minorHAnsi"/>
          <w:highlight w:val="yellow"/>
          <w:lang w:eastAsia="zh-CN"/>
        </w:rPr>
        <w:t xml:space="preserve">choose between the two words </w:t>
      </w:r>
      <w:r w:rsidR="00FE6683" w:rsidRPr="00986903">
        <w:rPr>
          <w:rFonts w:asciiTheme="minorHAnsi" w:hAnsiTheme="minorHAnsi" w:cstheme="minorHAnsi" w:hint="eastAsia"/>
          <w:highlight w:val="yellow"/>
          <w:lang w:eastAsia="zh-CN"/>
        </w:rPr>
        <w:t xml:space="preserve">placed side by side </w:t>
      </w:r>
      <w:r w:rsidR="00364B1A" w:rsidRPr="00B303C0">
        <w:rPr>
          <w:rFonts w:asciiTheme="minorHAnsi" w:hAnsiTheme="minorHAnsi" w:cstheme="minorHAnsi"/>
          <w:highlight w:val="yellow"/>
          <w:lang w:eastAsia="zh-CN"/>
        </w:rPr>
        <w:t>on the screen with a press of the button on the keyboard</w:t>
      </w:r>
      <w:r w:rsidR="00FE6683" w:rsidRPr="00986903">
        <w:rPr>
          <w:rFonts w:asciiTheme="minorHAnsi" w:hAnsiTheme="minorHAnsi" w:cstheme="minorHAnsi" w:hint="eastAsia"/>
          <w:highlight w:val="yellow"/>
          <w:lang w:eastAsia="zh-CN"/>
        </w:rPr>
        <w:t xml:space="preserve"> (</w:t>
      </w:r>
      <w:r w:rsidR="00670DA2" w:rsidRPr="00366DB5">
        <w:rPr>
          <w:rFonts w:asciiTheme="minorHAnsi" w:hAnsiTheme="minorHAnsi" w:cstheme="minorHAnsi"/>
          <w:b/>
          <w:bCs/>
          <w:highlight w:val="yellow"/>
          <w:lang w:eastAsia="zh-CN"/>
        </w:rPr>
        <w:t>F</w:t>
      </w:r>
      <w:r w:rsidR="00FE6683" w:rsidRPr="00986903">
        <w:rPr>
          <w:rFonts w:asciiTheme="minorHAnsi" w:hAnsiTheme="minorHAnsi" w:cstheme="minorHAnsi" w:hint="eastAsia"/>
          <w:highlight w:val="yellow"/>
          <w:lang w:eastAsia="zh-CN"/>
        </w:rPr>
        <w:t xml:space="preserve"> button for the word on the left and</w:t>
      </w:r>
      <w:r w:rsidR="00225A1D">
        <w:rPr>
          <w:rFonts w:asciiTheme="minorHAnsi" w:hAnsiTheme="minorHAnsi" w:cstheme="minorHAnsi"/>
          <w:highlight w:val="yellow"/>
          <w:lang w:eastAsia="zh-CN"/>
        </w:rPr>
        <w:t xml:space="preserve"> </w:t>
      </w:r>
      <w:r w:rsidR="00225A1D" w:rsidRPr="00366DB5">
        <w:rPr>
          <w:rFonts w:asciiTheme="minorHAnsi" w:hAnsiTheme="minorHAnsi" w:cstheme="minorHAnsi"/>
          <w:b/>
          <w:bCs/>
          <w:highlight w:val="yellow"/>
          <w:lang w:eastAsia="zh-CN"/>
        </w:rPr>
        <w:t>J</w:t>
      </w:r>
      <w:r w:rsidR="00FE6683" w:rsidRPr="00986903">
        <w:rPr>
          <w:rFonts w:asciiTheme="minorHAnsi" w:hAnsiTheme="minorHAnsi" w:cstheme="minorHAnsi" w:hint="eastAsia"/>
          <w:highlight w:val="yellow"/>
          <w:lang w:eastAsia="zh-CN"/>
        </w:rPr>
        <w:t xml:space="preserve"> button for the word on the right)</w:t>
      </w:r>
      <w:r w:rsidR="00FE0735" w:rsidRPr="00986903">
        <w:rPr>
          <w:rFonts w:asciiTheme="minorHAnsi" w:hAnsiTheme="minorHAnsi" w:cstheme="minorHAnsi" w:hint="eastAsia"/>
          <w:highlight w:val="yellow"/>
          <w:lang w:eastAsia="zh-CN"/>
        </w:rPr>
        <w:t>.</w:t>
      </w:r>
    </w:p>
    <w:p w14:paraId="65F71CF6" w14:textId="77777777" w:rsidR="00FE0735" w:rsidRPr="00986903" w:rsidRDefault="00FE0735" w:rsidP="00430877">
      <w:pPr>
        <w:pStyle w:val="NormalWeb"/>
        <w:spacing w:before="0" w:beforeAutospacing="0" w:after="0" w:afterAutospacing="0"/>
        <w:ind w:left="720"/>
        <w:rPr>
          <w:rFonts w:asciiTheme="minorHAnsi" w:hAnsiTheme="minorHAnsi" w:cstheme="minorHAnsi"/>
          <w:highlight w:val="yellow"/>
          <w:lang w:eastAsia="zh-CN"/>
        </w:rPr>
      </w:pPr>
    </w:p>
    <w:p w14:paraId="541EF065" w14:textId="0801E677" w:rsidR="00D441C8" w:rsidRPr="00A23916" w:rsidRDefault="00364B1A"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B303C0">
        <w:rPr>
          <w:rFonts w:asciiTheme="minorHAnsi" w:hAnsiTheme="minorHAnsi" w:cstheme="minorHAnsi"/>
          <w:highlight w:val="yellow"/>
          <w:lang w:eastAsia="zh-CN"/>
        </w:rPr>
        <w:t xml:space="preserve">If participants choose the correct answer, </w:t>
      </w:r>
      <w:r w:rsidR="00430877">
        <w:rPr>
          <w:rFonts w:asciiTheme="minorHAnsi" w:hAnsiTheme="minorHAnsi" w:cstheme="minorHAnsi"/>
          <w:highlight w:val="yellow"/>
          <w:lang w:eastAsia="zh-CN"/>
        </w:rPr>
        <w:t xml:space="preserve">present </w:t>
      </w:r>
      <w:r w:rsidRPr="00B303C0">
        <w:rPr>
          <w:rFonts w:asciiTheme="minorHAnsi" w:hAnsiTheme="minorHAnsi" w:cstheme="minorHAnsi"/>
          <w:highlight w:val="yellow"/>
          <w:lang w:eastAsia="zh-CN"/>
        </w:rPr>
        <w:t>the next pair of words. When they choose a wrong answer,</w:t>
      </w:r>
      <w:r w:rsidR="00430877">
        <w:rPr>
          <w:rFonts w:asciiTheme="minorHAnsi" w:hAnsiTheme="minorHAnsi" w:cstheme="minorHAnsi"/>
          <w:highlight w:val="yellow"/>
          <w:lang w:eastAsia="zh-CN"/>
        </w:rPr>
        <w:t xml:space="preserve"> have</w:t>
      </w:r>
      <w:r w:rsidRPr="00B303C0">
        <w:rPr>
          <w:rFonts w:asciiTheme="minorHAnsi" w:hAnsiTheme="minorHAnsi" w:cstheme="minorHAnsi"/>
          <w:highlight w:val="yellow"/>
          <w:lang w:eastAsia="zh-CN"/>
        </w:rPr>
        <w:t xml:space="preserve"> the sentence terminate and </w:t>
      </w:r>
      <w:r w:rsidR="00225A1D">
        <w:rPr>
          <w:rFonts w:asciiTheme="minorHAnsi" w:hAnsiTheme="minorHAnsi" w:cstheme="minorHAnsi"/>
          <w:highlight w:val="yellow"/>
          <w:lang w:eastAsia="zh-CN"/>
        </w:rPr>
        <w:t xml:space="preserve">have </w:t>
      </w:r>
      <w:r w:rsidRPr="00B303C0">
        <w:rPr>
          <w:rFonts w:asciiTheme="minorHAnsi" w:hAnsiTheme="minorHAnsi" w:cstheme="minorHAnsi"/>
          <w:highlight w:val="yellow"/>
          <w:lang w:eastAsia="zh-CN"/>
        </w:rPr>
        <w:t xml:space="preserve">the next one </w:t>
      </w:r>
      <w:proofErr w:type="gramStart"/>
      <w:r w:rsidRPr="00B303C0">
        <w:rPr>
          <w:rFonts w:asciiTheme="minorHAnsi" w:hAnsiTheme="minorHAnsi" w:cstheme="minorHAnsi"/>
          <w:highlight w:val="yellow"/>
          <w:lang w:eastAsia="zh-CN"/>
        </w:rPr>
        <w:t>appear</w:t>
      </w:r>
      <w:proofErr w:type="gramEnd"/>
      <w:r w:rsidRPr="00B303C0">
        <w:rPr>
          <w:rFonts w:asciiTheme="minorHAnsi" w:hAnsiTheme="minorHAnsi" w:cstheme="minorHAnsi"/>
          <w:highlight w:val="yellow"/>
          <w:lang w:eastAsia="zh-CN"/>
        </w:rPr>
        <w:t>.</w:t>
      </w:r>
    </w:p>
    <w:p w14:paraId="41F9232A" w14:textId="77777777" w:rsidR="00D441C8" w:rsidRPr="00A23916" w:rsidRDefault="00D441C8" w:rsidP="00430877">
      <w:pPr>
        <w:pStyle w:val="ListParagraph"/>
        <w:rPr>
          <w:rFonts w:asciiTheme="minorHAnsi" w:hAnsiTheme="minorHAnsi" w:cstheme="minorHAnsi"/>
          <w:highlight w:val="yellow"/>
          <w:lang w:eastAsia="zh-CN"/>
        </w:rPr>
      </w:pPr>
    </w:p>
    <w:p w14:paraId="0DC6DF3F" w14:textId="57D7902F" w:rsidR="00BA2AA0" w:rsidRPr="00A23916" w:rsidRDefault="00EA15C8"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ghlight w:val="yellow"/>
          <w:lang w:eastAsia="zh-CN"/>
        </w:rPr>
        <w:t>A</w:t>
      </w:r>
      <w:r w:rsidRPr="00A23916">
        <w:rPr>
          <w:rFonts w:asciiTheme="minorHAnsi" w:hAnsiTheme="minorHAnsi" w:cstheme="minorHAnsi" w:hint="eastAsia"/>
          <w:highlight w:val="yellow"/>
          <w:lang w:eastAsia="zh-CN"/>
        </w:rPr>
        <w:t>dminister</w:t>
      </w:r>
      <w:r w:rsidR="00364B1A" w:rsidRPr="00B303C0">
        <w:rPr>
          <w:rFonts w:asciiTheme="minorHAnsi" w:hAnsiTheme="minorHAnsi" w:cstheme="minorHAnsi"/>
          <w:highlight w:val="yellow"/>
          <w:lang w:eastAsia="zh-CN"/>
        </w:rPr>
        <w:t xml:space="preserve"> </w:t>
      </w:r>
      <w:r w:rsidR="00B65B44" w:rsidRPr="00A23916">
        <w:rPr>
          <w:rFonts w:asciiTheme="minorHAnsi" w:hAnsiTheme="minorHAnsi" w:cstheme="minorHAnsi" w:hint="eastAsia"/>
          <w:highlight w:val="yellow"/>
          <w:lang w:eastAsia="zh-CN"/>
        </w:rPr>
        <w:t xml:space="preserve">the </w:t>
      </w:r>
      <w:r w:rsidR="00364B1A" w:rsidRPr="00B303C0">
        <w:rPr>
          <w:rFonts w:asciiTheme="minorHAnsi" w:hAnsiTheme="minorHAnsi" w:cstheme="minorHAnsi"/>
          <w:highlight w:val="yellow"/>
          <w:lang w:eastAsia="zh-CN"/>
        </w:rPr>
        <w:t>digital span</w:t>
      </w:r>
      <w:r w:rsidR="00363DAB" w:rsidRPr="00A23916">
        <w:rPr>
          <w:highlight w:val="yellow"/>
          <w:lang w:eastAsia="zh-CN"/>
        </w:rPr>
        <w:t xml:space="preserve"> task</w:t>
      </w:r>
      <w:r w:rsidR="004B7183" w:rsidRPr="00A23916">
        <w:rPr>
          <w:rFonts w:asciiTheme="minorHAnsi" w:hAnsiTheme="minorHAnsi" w:cstheme="minorHAnsi" w:hint="eastAsia"/>
          <w:highlight w:val="yellow"/>
          <w:lang w:eastAsia="zh-CN"/>
        </w:rPr>
        <w:t xml:space="preserve"> from the</w:t>
      </w:r>
      <w:r w:rsidR="00080BFA" w:rsidRPr="00A23916">
        <w:rPr>
          <w:rFonts w:asciiTheme="minorHAnsi" w:hAnsiTheme="minorHAnsi" w:cstheme="minorHAnsi" w:hint="eastAsia"/>
          <w:highlight w:val="yellow"/>
          <w:lang w:eastAsia="zh-CN"/>
        </w:rPr>
        <w:t xml:space="preserve"> </w:t>
      </w:r>
      <w:r w:rsidR="00364B1A" w:rsidRPr="00B303C0">
        <w:rPr>
          <w:rFonts w:asciiTheme="minorHAnsi" w:hAnsiTheme="minorHAnsi" w:cstheme="minorHAnsi"/>
          <w:highlight w:val="yellow"/>
          <w:lang w:eastAsia="zh-CN"/>
        </w:rPr>
        <w:t xml:space="preserve">Wechsler </w:t>
      </w:r>
      <w:r w:rsidR="00FA11A3" w:rsidRPr="00A23916">
        <w:rPr>
          <w:rFonts w:asciiTheme="minorHAnsi" w:hAnsiTheme="minorHAnsi" w:cstheme="minorHAnsi" w:hint="eastAsia"/>
          <w:highlight w:val="yellow"/>
          <w:lang w:eastAsia="zh-CN"/>
        </w:rPr>
        <w:t>Memory</w:t>
      </w:r>
      <w:r w:rsidR="00364B1A" w:rsidRPr="00B303C0">
        <w:rPr>
          <w:rFonts w:asciiTheme="minorHAnsi" w:hAnsiTheme="minorHAnsi" w:cstheme="minorHAnsi"/>
          <w:highlight w:val="yellow"/>
          <w:lang w:eastAsia="zh-CN"/>
        </w:rPr>
        <w:t xml:space="preserve"> Scale</w:t>
      </w:r>
      <w:r w:rsidR="00364B1A" w:rsidRPr="00B303C0">
        <w:rPr>
          <w:rFonts w:asciiTheme="minorHAnsi" w:hAnsiTheme="minorHAnsi" w:cstheme="minorHAnsi"/>
          <w:highlight w:val="yellow"/>
          <w:vertAlign w:val="superscript"/>
          <w:lang w:eastAsia="zh-CN"/>
        </w:rPr>
        <w:t>2</w:t>
      </w:r>
      <w:r w:rsidR="00E753D3" w:rsidRPr="00A23916">
        <w:rPr>
          <w:rFonts w:asciiTheme="minorHAnsi" w:hAnsiTheme="minorHAnsi" w:cstheme="minorHAnsi" w:hint="eastAsia"/>
          <w:highlight w:val="yellow"/>
          <w:vertAlign w:val="superscript"/>
          <w:lang w:eastAsia="zh-CN"/>
        </w:rPr>
        <w:t>3</w:t>
      </w:r>
      <w:r w:rsidR="00E753D3" w:rsidRPr="00A23916">
        <w:rPr>
          <w:rFonts w:asciiTheme="minorHAnsi" w:hAnsiTheme="minorHAnsi" w:cstheme="minorHAnsi" w:hint="eastAsia"/>
          <w:highlight w:val="yellow"/>
          <w:lang w:eastAsia="zh-CN"/>
        </w:rPr>
        <w:t xml:space="preserve"> </w:t>
      </w:r>
      <w:r w:rsidRPr="00A23916">
        <w:rPr>
          <w:rFonts w:asciiTheme="minorHAnsi" w:hAnsiTheme="minorHAnsi" w:cstheme="minorHAnsi" w:hint="eastAsia"/>
          <w:highlight w:val="yellow"/>
          <w:lang w:eastAsia="zh-CN"/>
        </w:rPr>
        <w:t>to assess participants</w:t>
      </w:r>
      <w:r w:rsidRPr="00A23916">
        <w:rPr>
          <w:rFonts w:asciiTheme="minorHAnsi" w:hAnsiTheme="minorHAnsi" w:cstheme="minorHAnsi"/>
          <w:highlight w:val="yellow"/>
          <w:lang w:eastAsia="zh-CN"/>
        </w:rPr>
        <w:t>’</w:t>
      </w:r>
      <w:r w:rsidRPr="00A23916">
        <w:rPr>
          <w:rFonts w:asciiTheme="minorHAnsi" w:hAnsiTheme="minorHAnsi" w:cstheme="minorHAnsi" w:hint="eastAsia"/>
          <w:highlight w:val="yellow"/>
          <w:lang w:eastAsia="zh-CN"/>
        </w:rPr>
        <w:t xml:space="preserve"> working memor</w:t>
      </w:r>
      <w:r w:rsidR="009E6AD3" w:rsidRPr="00A23916">
        <w:rPr>
          <w:rFonts w:asciiTheme="minorHAnsi" w:hAnsiTheme="minorHAnsi" w:cstheme="minorHAnsi" w:hint="eastAsia"/>
          <w:highlight w:val="yellow"/>
          <w:lang w:eastAsia="zh-CN"/>
        </w:rPr>
        <w:t>y</w:t>
      </w:r>
      <w:r w:rsidRPr="00A23916">
        <w:rPr>
          <w:rFonts w:asciiTheme="minorHAnsi" w:hAnsiTheme="minorHAnsi" w:cstheme="minorHAnsi" w:hint="eastAsia"/>
          <w:highlight w:val="yellow"/>
          <w:lang w:eastAsia="zh-CN"/>
        </w:rPr>
        <w:t xml:space="preserve"> span</w:t>
      </w:r>
      <w:r w:rsidR="00364B1A" w:rsidRPr="00B303C0">
        <w:rPr>
          <w:rFonts w:asciiTheme="minorHAnsi" w:hAnsiTheme="minorHAnsi" w:cstheme="minorHAnsi"/>
          <w:highlight w:val="yellow"/>
          <w:lang w:eastAsia="zh-CN"/>
        </w:rPr>
        <w:t>.</w:t>
      </w:r>
      <w:r w:rsidR="00527A40" w:rsidRPr="00A23916">
        <w:rPr>
          <w:rFonts w:asciiTheme="minorHAnsi" w:hAnsiTheme="minorHAnsi" w:cstheme="minorHAnsi" w:hint="eastAsia"/>
          <w:highlight w:val="yellow"/>
          <w:lang w:eastAsia="zh-CN"/>
        </w:rPr>
        <w:t xml:space="preserve"> </w:t>
      </w:r>
      <w:r w:rsidR="00225A1D">
        <w:rPr>
          <w:rFonts w:asciiTheme="minorHAnsi" w:hAnsiTheme="minorHAnsi" w:cstheme="minorHAnsi"/>
          <w:highlight w:val="yellow"/>
          <w:lang w:eastAsia="zh-CN"/>
        </w:rPr>
        <w:t>Test p</w:t>
      </w:r>
      <w:r w:rsidR="00225A1D" w:rsidRPr="00A23916">
        <w:rPr>
          <w:rFonts w:asciiTheme="minorHAnsi" w:hAnsiTheme="minorHAnsi" w:cstheme="minorHAnsi" w:hint="eastAsia"/>
          <w:highlight w:val="yellow"/>
          <w:lang w:eastAsia="zh-CN"/>
        </w:rPr>
        <w:t xml:space="preserve">articipants </w:t>
      </w:r>
      <w:r w:rsidR="00624B51" w:rsidRPr="00A23916">
        <w:rPr>
          <w:rFonts w:asciiTheme="minorHAnsi" w:hAnsiTheme="minorHAnsi" w:cstheme="minorHAnsi" w:hint="eastAsia"/>
          <w:highlight w:val="yellow"/>
          <w:lang w:eastAsia="zh-CN"/>
        </w:rPr>
        <w:t>individually.</w:t>
      </w:r>
    </w:p>
    <w:p w14:paraId="216F3753" w14:textId="77777777" w:rsidR="006A2213" w:rsidRPr="00A23916" w:rsidRDefault="006A2213" w:rsidP="00430877">
      <w:pPr>
        <w:pStyle w:val="NormalWeb"/>
        <w:spacing w:before="0" w:beforeAutospacing="0" w:after="0" w:afterAutospacing="0"/>
        <w:ind w:left="360"/>
        <w:rPr>
          <w:rFonts w:asciiTheme="minorHAnsi" w:hAnsiTheme="minorHAnsi" w:cstheme="minorHAnsi"/>
          <w:highlight w:val="yellow"/>
          <w:lang w:eastAsia="zh-CN"/>
        </w:rPr>
      </w:pPr>
    </w:p>
    <w:p w14:paraId="42AA30E9" w14:textId="03C347CD" w:rsidR="00BA2AA0" w:rsidRPr="00A23916" w:rsidRDefault="00D82C20"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ghlight w:val="yellow"/>
          <w:lang w:eastAsia="zh-CN"/>
        </w:rPr>
        <w:t>A</w:t>
      </w:r>
      <w:r w:rsidRPr="00A23916">
        <w:rPr>
          <w:rFonts w:asciiTheme="minorHAnsi" w:hAnsiTheme="minorHAnsi" w:cstheme="minorHAnsi" w:hint="eastAsia"/>
          <w:highlight w:val="yellow"/>
          <w:lang w:eastAsia="zh-CN"/>
        </w:rPr>
        <w:t xml:space="preserve">sk participants to listen to </w:t>
      </w:r>
      <w:r w:rsidR="00176863" w:rsidRPr="00A23916">
        <w:rPr>
          <w:rFonts w:asciiTheme="minorHAnsi" w:hAnsiTheme="minorHAnsi" w:cstheme="minorHAnsi" w:hint="eastAsia"/>
          <w:highlight w:val="yellow"/>
          <w:lang w:eastAsia="zh-CN"/>
        </w:rPr>
        <w:t xml:space="preserve">a sequence of </w:t>
      </w:r>
      <w:r w:rsidRPr="00A23916">
        <w:rPr>
          <w:rFonts w:asciiTheme="minorHAnsi" w:hAnsiTheme="minorHAnsi" w:cstheme="minorHAnsi" w:hint="eastAsia"/>
          <w:highlight w:val="yellow"/>
          <w:lang w:eastAsia="zh-CN"/>
        </w:rPr>
        <w:t>digits</w:t>
      </w:r>
      <w:r w:rsidR="00976F33" w:rsidRPr="00A23916">
        <w:rPr>
          <w:rFonts w:asciiTheme="minorHAnsi" w:hAnsiTheme="minorHAnsi" w:cstheme="minorHAnsi" w:hint="eastAsia"/>
          <w:highlight w:val="yellow"/>
          <w:lang w:eastAsia="zh-CN"/>
        </w:rPr>
        <w:t xml:space="preserve"> (1-9)</w:t>
      </w:r>
      <w:r w:rsidRPr="00A23916">
        <w:rPr>
          <w:rFonts w:asciiTheme="minorHAnsi" w:hAnsiTheme="minorHAnsi" w:cstheme="minorHAnsi" w:hint="eastAsia"/>
          <w:highlight w:val="yellow"/>
          <w:lang w:eastAsia="zh-CN"/>
        </w:rPr>
        <w:t xml:space="preserve"> </w:t>
      </w:r>
      <w:r w:rsidR="00225A1D">
        <w:rPr>
          <w:rFonts w:asciiTheme="minorHAnsi" w:hAnsiTheme="minorHAnsi" w:cstheme="minorHAnsi"/>
          <w:highlight w:val="yellow"/>
          <w:lang w:eastAsia="zh-CN"/>
        </w:rPr>
        <w:t>that</w:t>
      </w:r>
      <w:r w:rsidR="00225A1D" w:rsidRPr="00A23916">
        <w:rPr>
          <w:rFonts w:asciiTheme="minorHAnsi" w:hAnsiTheme="minorHAnsi" w:cstheme="minorHAnsi" w:hint="eastAsia"/>
          <w:highlight w:val="yellow"/>
          <w:lang w:eastAsia="zh-CN"/>
        </w:rPr>
        <w:t xml:space="preserve"> </w:t>
      </w:r>
      <w:r w:rsidR="00623EA0" w:rsidRPr="00A23916">
        <w:rPr>
          <w:rFonts w:asciiTheme="minorHAnsi" w:hAnsiTheme="minorHAnsi" w:cstheme="minorHAnsi" w:hint="eastAsia"/>
          <w:highlight w:val="yellow"/>
          <w:lang w:eastAsia="zh-CN"/>
        </w:rPr>
        <w:t xml:space="preserve">are </w:t>
      </w:r>
      <w:r w:rsidR="008E7E63" w:rsidRPr="00A23916">
        <w:rPr>
          <w:rFonts w:asciiTheme="minorHAnsi" w:hAnsiTheme="minorHAnsi" w:cstheme="minorHAnsi" w:hint="eastAsia"/>
          <w:highlight w:val="yellow"/>
          <w:lang w:eastAsia="zh-CN"/>
        </w:rPr>
        <w:t>presen</w:t>
      </w:r>
      <w:r w:rsidR="006F01C9" w:rsidRPr="00A23916">
        <w:rPr>
          <w:rFonts w:asciiTheme="minorHAnsi" w:hAnsiTheme="minorHAnsi" w:cstheme="minorHAnsi" w:hint="eastAsia"/>
          <w:highlight w:val="yellow"/>
          <w:lang w:eastAsia="zh-CN"/>
        </w:rPr>
        <w:t>ted</w:t>
      </w:r>
      <w:r w:rsidR="00364B1A" w:rsidRPr="00B303C0">
        <w:rPr>
          <w:rFonts w:asciiTheme="minorHAnsi" w:hAnsiTheme="minorHAnsi" w:cstheme="minorHAnsi"/>
          <w:highlight w:val="yellow"/>
          <w:lang w:eastAsia="zh-CN"/>
        </w:rPr>
        <w:t> auditorily</w:t>
      </w:r>
      <w:r w:rsidR="00623EA0" w:rsidRPr="00A23916">
        <w:rPr>
          <w:rFonts w:asciiTheme="minorHAnsi" w:hAnsiTheme="minorHAnsi" w:cstheme="minorHAnsi" w:hint="eastAsia"/>
          <w:highlight w:val="yellow"/>
          <w:lang w:eastAsia="zh-CN"/>
        </w:rPr>
        <w:t xml:space="preserve"> </w:t>
      </w:r>
      <w:r w:rsidR="00364B1A" w:rsidRPr="00B303C0">
        <w:rPr>
          <w:rFonts w:asciiTheme="minorHAnsi" w:hAnsiTheme="minorHAnsi" w:cstheme="minorHAnsi"/>
          <w:highlight w:val="yellow"/>
          <w:lang w:eastAsia="zh-CN"/>
        </w:rPr>
        <w:t>at the rate of one digit per second</w:t>
      </w:r>
      <w:r w:rsidR="00D441C8" w:rsidRPr="00A23916">
        <w:rPr>
          <w:rFonts w:asciiTheme="minorHAnsi" w:hAnsiTheme="minorHAnsi" w:cstheme="minorHAnsi" w:hint="eastAsia"/>
          <w:highlight w:val="yellow"/>
          <w:lang w:eastAsia="zh-CN"/>
        </w:rPr>
        <w:t>.</w:t>
      </w:r>
    </w:p>
    <w:p w14:paraId="1623389C" w14:textId="77777777" w:rsidR="006A2213" w:rsidRPr="00A23916" w:rsidRDefault="006A2213" w:rsidP="00430877">
      <w:pPr>
        <w:pStyle w:val="NormalWeb"/>
        <w:spacing w:before="0" w:beforeAutospacing="0" w:after="0" w:afterAutospacing="0"/>
        <w:ind w:left="720"/>
        <w:rPr>
          <w:rFonts w:asciiTheme="minorHAnsi" w:hAnsiTheme="minorHAnsi" w:cstheme="minorHAnsi"/>
          <w:highlight w:val="yellow"/>
          <w:lang w:eastAsia="zh-CN"/>
        </w:rPr>
      </w:pPr>
    </w:p>
    <w:p w14:paraId="603F639B" w14:textId="77777777" w:rsidR="003E732A" w:rsidRDefault="009E4190"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nt="eastAsia"/>
          <w:highlight w:val="yellow"/>
          <w:lang w:eastAsia="zh-CN"/>
        </w:rPr>
        <w:t>Ask participants to repeat the digit sequence in the same order.</w:t>
      </w:r>
      <w:r w:rsidR="00D441C8" w:rsidRPr="00A23916">
        <w:rPr>
          <w:rFonts w:asciiTheme="minorHAnsi" w:hAnsiTheme="minorHAnsi" w:cstheme="minorHAnsi" w:hint="eastAsia"/>
          <w:highlight w:val="yellow"/>
          <w:lang w:eastAsia="zh-CN"/>
        </w:rPr>
        <w:t xml:space="preserve"> </w:t>
      </w:r>
    </w:p>
    <w:p w14:paraId="7ADD0E37" w14:textId="77777777" w:rsidR="003E732A" w:rsidRDefault="003E732A" w:rsidP="00430877">
      <w:pPr>
        <w:rPr>
          <w:rFonts w:asciiTheme="minorHAnsi" w:hAnsiTheme="minorHAnsi" w:cstheme="minorHAnsi"/>
          <w:highlight w:val="yellow"/>
          <w:lang w:eastAsia="zh-CN"/>
        </w:rPr>
      </w:pPr>
    </w:p>
    <w:p w14:paraId="0D775D2D" w14:textId="77777777" w:rsidR="0078453F" w:rsidRPr="00A23916" w:rsidRDefault="001051FE"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nt="eastAsia"/>
          <w:highlight w:val="yellow"/>
          <w:lang w:eastAsia="zh-CN"/>
        </w:rPr>
        <w:t xml:space="preserve">Start from short strings and increase the string length one digit at a time. </w:t>
      </w:r>
      <w:r w:rsidR="00483399" w:rsidRPr="00A23916">
        <w:rPr>
          <w:rFonts w:asciiTheme="minorHAnsi" w:hAnsiTheme="minorHAnsi" w:cstheme="minorHAnsi" w:hint="eastAsia"/>
          <w:highlight w:val="yellow"/>
          <w:lang w:eastAsia="zh-CN"/>
        </w:rPr>
        <w:t>Stop the test when participants make errors</w:t>
      </w:r>
      <w:r w:rsidRPr="00A23916">
        <w:rPr>
          <w:rFonts w:asciiTheme="minorHAnsi" w:hAnsiTheme="minorHAnsi" w:cstheme="minorHAnsi" w:hint="eastAsia"/>
          <w:highlight w:val="yellow"/>
          <w:lang w:eastAsia="zh-CN"/>
        </w:rPr>
        <w:t xml:space="preserve"> at two trials at </w:t>
      </w:r>
      <w:r w:rsidR="005F2F33" w:rsidRPr="00A23916">
        <w:rPr>
          <w:rFonts w:asciiTheme="minorHAnsi" w:hAnsiTheme="minorHAnsi" w:cstheme="minorHAnsi" w:hint="eastAsia"/>
          <w:highlight w:val="yellow"/>
          <w:lang w:eastAsia="zh-CN"/>
        </w:rPr>
        <w:t>a</w:t>
      </w:r>
      <w:r w:rsidRPr="00A23916">
        <w:rPr>
          <w:rFonts w:asciiTheme="minorHAnsi" w:hAnsiTheme="minorHAnsi" w:cstheme="minorHAnsi" w:hint="eastAsia"/>
          <w:highlight w:val="yellow"/>
          <w:lang w:eastAsia="zh-CN"/>
        </w:rPr>
        <w:t xml:space="preserve"> given length.</w:t>
      </w:r>
    </w:p>
    <w:p w14:paraId="373E514E" w14:textId="77777777" w:rsidR="003E732A" w:rsidRDefault="003E732A" w:rsidP="00430877">
      <w:pPr>
        <w:pStyle w:val="ListParagraph"/>
        <w:rPr>
          <w:rFonts w:asciiTheme="minorHAnsi" w:hAnsiTheme="minorHAnsi" w:cstheme="minorHAnsi"/>
          <w:highlight w:val="yellow"/>
          <w:lang w:eastAsia="zh-CN"/>
        </w:rPr>
      </w:pPr>
    </w:p>
    <w:p w14:paraId="6CC1DB86" w14:textId="77777777" w:rsidR="001E6481" w:rsidRPr="00A23916" w:rsidRDefault="001E6481"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ghlight w:val="yellow"/>
          <w:lang w:eastAsia="zh-CN"/>
        </w:rPr>
        <w:t>R</w:t>
      </w:r>
      <w:r w:rsidRPr="00A23916">
        <w:rPr>
          <w:rFonts w:asciiTheme="minorHAnsi" w:hAnsiTheme="minorHAnsi" w:cstheme="minorHAnsi" w:hint="eastAsia"/>
          <w:highlight w:val="yellow"/>
          <w:lang w:eastAsia="zh-CN"/>
        </w:rPr>
        <w:t>ecord participants</w:t>
      </w:r>
      <w:r w:rsidRPr="00A23916">
        <w:rPr>
          <w:rFonts w:asciiTheme="minorHAnsi" w:hAnsiTheme="minorHAnsi" w:cstheme="minorHAnsi"/>
          <w:highlight w:val="yellow"/>
          <w:lang w:eastAsia="zh-CN"/>
        </w:rPr>
        <w:t>’</w:t>
      </w:r>
      <w:r w:rsidRPr="00A23916">
        <w:rPr>
          <w:rFonts w:asciiTheme="minorHAnsi" w:hAnsiTheme="minorHAnsi" w:cstheme="minorHAnsi" w:hint="eastAsia"/>
          <w:highlight w:val="yellow"/>
          <w:lang w:eastAsia="zh-CN"/>
        </w:rPr>
        <w:t xml:space="preserve"> responses on the record form. Use a digital recording device to record participants</w:t>
      </w:r>
      <w:r w:rsidRPr="00A23916">
        <w:rPr>
          <w:rFonts w:asciiTheme="minorHAnsi" w:hAnsiTheme="minorHAnsi" w:cstheme="minorHAnsi"/>
          <w:highlight w:val="yellow"/>
          <w:lang w:eastAsia="zh-CN"/>
        </w:rPr>
        <w:t>’</w:t>
      </w:r>
      <w:r w:rsidRPr="00A23916">
        <w:rPr>
          <w:rFonts w:asciiTheme="minorHAnsi" w:hAnsiTheme="minorHAnsi" w:cstheme="minorHAnsi" w:hint="eastAsia"/>
          <w:highlight w:val="yellow"/>
          <w:lang w:eastAsia="zh-CN"/>
        </w:rPr>
        <w:t xml:space="preserve"> responses. </w:t>
      </w:r>
    </w:p>
    <w:p w14:paraId="640F9ABD" w14:textId="77777777" w:rsidR="00D94945" w:rsidRDefault="00D94945" w:rsidP="00430877">
      <w:pPr>
        <w:pStyle w:val="NormalWeb"/>
        <w:spacing w:before="0" w:beforeAutospacing="0" w:after="0" w:afterAutospacing="0"/>
        <w:rPr>
          <w:rFonts w:asciiTheme="minorHAnsi" w:hAnsiTheme="minorHAnsi" w:cstheme="minorHAnsi"/>
          <w:highlight w:val="yellow"/>
          <w:lang w:eastAsia="zh-CN"/>
        </w:rPr>
      </w:pPr>
    </w:p>
    <w:p w14:paraId="45B036A0" w14:textId="75A62616" w:rsidR="00682928" w:rsidRPr="00A23916" w:rsidRDefault="00431D80" w:rsidP="00430877">
      <w:pPr>
        <w:pStyle w:val="NormalWeb"/>
        <w:numPr>
          <w:ilvl w:val="1"/>
          <w:numId w:val="39"/>
        </w:numPr>
        <w:spacing w:before="0" w:beforeAutospacing="0" w:after="0" w:afterAutospacing="0"/>
        <w:rPr>
          <w:rFonts w:asciiTheme="minorHAnsi" w:hAnsiTheme="minorHAnsi" w:cstheme="minorHAnsi"/>
          <w:highlight w:val="yellow"/>
          <w:lang w:eastAsia="zh-CN"/>
        </w:rPr>
      </w:pPr>
      <w:r w:rsidRPr="00A23916">
        <w:rPr>
          <w:rFonts w:asciiTheme="minorHAnsi" w:hAnsiTheme="minorHAnsi" w:cstheme="minorHAnsi" w:hint="eastAsia"/>
          <w:highlight w:val="yellow"/>
          <w:lang w:eastAsia="zh-CN"/>
        </w:rPr>
        <w:t>Ask participants to</w:t>
      </w:r>
      <w:r w:rsidR="009967E0" w:rsidRPr="00A23916">
        <w:rPr>
          <w:rFonts w:asciiTheme="minorHAnsi" w:hAnsiTheme="minorHAnsi" w:cstheme="minorHAnsi" w:hint="eastAsia"/>
          <w:highlight w:val="yellow"/>
          <w:lang w:eastAsia="zh-CN"/>
        </w:rPr>
        <w:t xml:space="preserve"> </w:t>
      </w:r>
      <w:r w:rsidR="009967E0" w:rsidRPr="00A23916">
        <w:rPr>
          <w:rFonts w:asciiTheme="minorHAnsi" w:hAnsiTheme="minorHAnsi" w:cstheme="minorHAnsi"/>
          <w:highlight w:val="yellow"/>
          <w:lang w:eastAsia="zh-CN"/>
        </w:rPr>
        <w:t>complete</w:t>
      </w:r>
      <w:r w:rsidR="00364B1A" w:rsidRPr="00B303C0">
        <w:rPr>
          <w:rFonts w:asciiTheme="minorHAnsi" w:hAnsiTheme="minorHAnsi" w:cstheme="minorHAnsi"/>
          <w:highlight w:val="yellow"/>
          <w:lang w:eastAsia="zh-CN"/>
        </w:rPr>
        <w:t xml:space="preserve"> </w:t>
      </w:r>
      <w:r w:rsidR="002A06D3">
        <w:rPr>
          <w:rFonts w:asciiTheme="minorHAnsi" w:hAnsiTheme="minorHAnsi" w:cstheme="minorHAnsi" w:hint="eastAsia"/>
          <w:highlight w:val="yellow"/>
          <w:lang w:eastAsia="zh-CN"/>
        </w:rPr>
        <w:t xml:space="preserve">the </w:t>
      </w:r>
      <w:r w:rsidR="00364B1A" w:rsidRPr="00B303C0">
        <w:rPr>
          <w:rFonts w:asciiTheme="minorHAnsi" w:hAnsiTheme="minorHAnsi" w:cstheme="minorHAnsi"/>
          <w:highlight w:val="yellow"/>
          <w:lang w:eastAsia="zh-CN"/>
        </w:rPr>
        <w:t>questionnaire</w:t>
      </w:r>
      <w:r w:rsidR="00D94945">
        <w:rPr>
          <w:rFonts w:asciiTheme="minorHAnsi" w:hAnsiTheme="minorHAnsi" w:cstheme="minorHAnsi" w:hint="eastAsia"/>
          <w:highlight w:val="yellow"/>
          <w:lang w:eastAsia="zh-CN"/>
        </w:rPr>
        <w:t>s</w:t>
      </w:r>
      <w:r w:rsidR="00364B1A" w:rsidRPr="00B303C0">
        <w:rPr>
          <w:rFonts w:asciiTheme="minorHAnsi" w:hAnsiTheme="minorHAnsi" w:cstheme="minorHAnsi"/>
          <w:highlight w:val="yellow"/>
          <w:lang w:eastAsia="zh-CN"/>
        </w:rPr>
        <w:t xml:space="preserve"> about their background information, such as age, gender and years of education. P</w:t>
      </w:r>
      <w:r w:rsidR="00225A1D">
        <w:rPr>
          <w:rFonts w:asciiTheme="minorHAnsi" w:hAnsiTheme="minorHAnsi" w:cstheme="minorHAnsi"/>
          <w:highlight w:val="yellow"/>
          <w:lang w:eastAsia="zh-CN"/>
        </w:rPr>
        <w:t>repare p</w:t>
      </w:r>
      <w:r w:rsidR="00364B1A" w:rsidRPr="00B303C0">
        <w:rPr>
          <w:rFonts w:asciiTheme="minorHAnsi" w:hAnsiTheme="minorHAnsi" w:cstheme="minorHAnsi"/>
          <w:highlight w:val="yellow"/>
          <w:lang w:eastAsia="zh-CN"/>
        </w:rPr>
        <w:t>articipants' payment during the questionnaire.</w:t>
      </w:r>
    </w:p>
    <w:p w14:paraId="142C7C88" w14:textId="77777777" w:rsidR="00BF4064" w:rsidRPr="00B303C0" w:rsidRDefault="00BF4064" w:rsidP="00430877">
      <w:pPr>
        <w:pStyle w:val="NormalWeb"/>
        <w:spacing w:before="0" w:beforeAutospacing="0" w:after="0" w:afterAutospacing="0"/>
        <w:rPr>
          <w:rFonts w:asciiTheme="minorHAnsi" w:hAnsiTheme="minorHAnsi" w:cstheme="minorHAnsi"/>
          <w:highlight w:val="yellow"/>
          <w:lang w:eastAsia="zh-CN"/>
        </w:rPr>
      </w:pPr>
    </w:p>
    <w:p w14:paraId="09B2302C" w14:textId="0A1B4151" w:rsidR="00FF0379" w:rsidRDefault="00364B1A" w:rsidP="00430877">
      <w:pPr>
        <w:pStyle w:val="NormalWeb"/>
        <w:numPr>
          <w:ilvl w:val="1"/>
          <w:numId w:val="39"/>
        </w:numPr>
        <w:spacing w:before="0" w:beforeAutospacing="0" w:after="0" w:afterAutospacing="0"/>
        <w:rPr>
          <w:rFonts w:asciiTheme="minorHAnsi" w:hAnsiTheme="minorHAnsi" w:cstheme="minorHAnsi"/>
          <w:lang w:eastAsia="zh-CN"/>
        </w:rPr>
      </w:pPr>
      <w:r w:rsidRPr="00B303C0">
        <w:rPr>
          <w:rFonts w:asciiTheme="minorHAnsi" w:hAnsiTheme="minorHAnsi" w:cstheme="minorHAnsi"/>
          <w:lang w:eastAsia="zh-CN"/>
        </w:rPr>
        <w:t>Provide participants monetary compensation for their participation.</w:t>
      </w:r>
      <w:r w:rsidR="00FF0379">
        <w:rPr>
          <w:rFonts w:asciiTheme="minorHAnsi" w:hAnsiTheme="minorHAnsi" w:cstheme="minorHAnsi" w:hint="eastAsia"/>
          <w:lang w:eastAsia="zh-CN"/>
        </w:rPr>
        <w:t xml:space="preserve"> </w:t>
      </w:r>
    </w:p>
    <w:p w14:paraId="13EEB565" w14:textId="77777777" w:rsidR="003E732A" w:rsidRDefault="003E732A" w:rsidP="00430877">
      <w:pPr>
        <w:pStyle w:val="NormalWeb"/>
        <w:spacing w:before="0" w:beforeAutospacing="0" w:after="0" w:afterAutospacing="0"/>
        <w:rPr>
          <w:rFonts w:asciiTheme="minorHAnsi" w:hAnsiTheme="minorHAnsi" w:cstheme="minorHAnsi"/>
          <w:lang w:eastAsia="zh-CN"/>
        </w:rPr>
      </w:pPr>
    </w:p>
    <w:p w14:paraId="47B19A04" w14:textId="0210170D" w:rsidR="00FF0379" w:rsidRPr="00B303C0" w:rsidRDefault="00FF0379" w:rsidP="00430877">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lang w:eastAsia="zh-CN"/>
        </w:rPr>
        <w:t xml:space="preserve">NOTE: In our experiment, each participant was paid 20 RMB (about </w:t>
      </w:r>
      <w:r w:rsidR="00225A1D">
        <w:rPr>
          <w:rFonts w:asciiTheme="minorHAnsi" w:hAnsiTheme="minorHAnsi" w:cstheme="minorHAnsi"/>
          <w:lang w:eastAsia="zh-CN"/>
        </w:rPr>
        <w:t>USD$</w:t>
      </w:r>
      <w:r>
        <w:rPr>
          <w:rFonts w:asciiTheme="minorHAnsi" w:hAnsiTheme="minorHAnsi" w:cstheme="minorHAnsi" w:hint="eastAsia"/>
          <w:lang w:eastAsia="zh-CN"/>
        </w:rPr>
        <w:t xml:space="preserve">3) for their participation. </w:t>
      </w:r>
      <w:r w:rsidR="00742993">
        <w:rPr>
          <w:rFonts w:asciiTheme="minorHAnsi" w:hAnsiTheme="minorHAnsi" w:cstheme="minorHAnsi"/>
          <w:lang w:eastAsia="zh-CN"/>
        </w:rPr>
        <w:t>T</w:t>
      </w:r>
      <w:r w:rsidR="00742993">
        <w:rPr>
          <w:rFonts w:asciiTheme="minorHAnsi" w:hAnsiTheme="minorHAnsi" w:cstheme="minorHAnsi" w:hint="eastAsia"/>
          <w:lang w:eastAsia="zh-CN"/>
        </w:rPr>
        <w:t xml:space="preserve">he amount of payment may vary in different experiments. </w:t>
      </w:r>
      <w:r>
        <w:rPr>
          <w:rFonts w:asciiTheme="minorHAnsi" w:hAnsiTheme="minorHAnsi" w:cstheme="minorHAnsi"/>
          <w:lang w:eastAsia="zh-CN"/>
        </w:rPr>
        <w:t>O</w:t>
      </w:r>
      <w:r>
        <w:rPr>
          <w:rFonts w:asciiTheme="minorHAnsi" w:hAnsiTheme="minorHAnsi" w:cstheme="minorHAnsi" w:hint="eastAsia"/>
          <w:lang w:eastAsia="zh-CN"/>
        </w:rPr>
        <w:t>ther approaches can also be used to motivate participants such as reward</w:t>
      </w:r>
      <w:r w:rsidR="00670DA2">
        <w:rPr>
          <w:rFonts w:asciiTheme="minorHAnsi" w:hAnsiTheme="minorHAnsi" w:cstheme="minorHAnsi" w:hint="eastAsia"/>
          <w:lang w:eastAsia="zh-CN"/>
        </w:rPr>
        <w:t>s</w:t>
      </w:r>
      <w:r>
        <w:rPr>
          <w:rFonts w:asciiTheme="minorHAnsi" w:hAnsiTheme="minorHAnsi" w:cstheme="minorHAnsi" w:hint="eastAsia"/>
          <w:lang w:eastAsia="zh-CN"/>
        </w:rPr>
        <w:t>.</w:t>
      </w:r>
    </w:p>
    <w:p w14:paraId="036E5962" w14:textId="77777777" w:rsidR="00F06310" w:rsidRPr="00B303C0" w:rsidRDefault="00F06310" w:rsidP="00430877">
      <w:pPr>
        <w:pStyle w:val="NormalWeb"/>
        <w:spacing w:before="0" w:beforeAutospacing="0" w:after="0" w:afterAutospacing="0"/>
        <w:rPr>
          <w:rFonts w:asciiTheme="minorHAnsi" w:hAnsiTheme="minorHAnsi" w:cstheme="minorHAnsi"/>
          <w:lang w:eastAsia="zh-CN"/>
        </w:rPr>
      </w:pPr>
    </w:p>
    <w:p w14:paraId="3B67B47B" w14:textId="3E510758" w:rsidR="00F06310" w:rsidRPr="00B303C0" w:rsidRDefault="00364B1A" w:rsidP="00430877">
      <w:pPr>
        <w:pStyle w:val="NormalWeb"/>
        <w:numPr>
          <w:ilvl w:val="0"/>
          <w:numId w:val="39"/>
        </w:numPr>
        <w:spacing w:before="0" w:beforeAutospacing="0" w:after="0" w:afterAutospacing="0"/>
        <w:rPr>
          <w:rFonts w:asciiTheme="minorHAnsi" w:hAnsiTheme="minorHAnsi" w:cstheme="minorHAnsi"/>
          <w:b/>
          <w:lang w:eastAsia="zh-CN"/>
        </w:rPr>
      </w:pPr>
      <w:r w:rsidRPr="00B303C0">
        <w:rPr>
          <w:rFonts w:asciiTheme="minorHAnsi" w:hAnsiTheme="minorHAnsi" w:cstheme="minorHAnsi"/>
          <w:b/>
          <w:lang w:eastAsia="zh-CN"/>
        </w:rPr>
        <w:t xml:space="preserve">Data </w:t>
      </w:r>
      <w:r w:rsidR="00225A1D">
        <w:rPr>
          <w:rFonts w:asciiTheme="minorHAnsi" w:hAnsiTheme="minorHAnsi" w:cstheme="minorHAnsi"/>
          <w:b/>
          <w:lang w:eastAsia="zh-CN"/>
        </w:rPr>
        <w:t>a</w:t>
      </w:r>
      <w:r w:rsidR="00225A1D" w:rsidRPr="00B303C0">
        <w:rPr>
          <w:rFonts w:asciiTheme="minorHAnsi" w:hAnsiTheme="minorHAnsi" w:cstheme="minorHAnsi"/>
          <w:b/>
          <w:lang w:eastAsia="zh-CN"/>
        </w:rPr>
        <w:t>nalysis</w:t>
      </w:r>
    </w:p>
    <w:p w14:paraId="7F50CEBE" w14:textId="77777777" w:rsidR="00430877" w:rsidRPr="00430877" w:rsidRDefault="00430877" w:rsidP="00430877">
      <w:pPr>
        <w:pStyle w:val="NormalWeb"/>
        <w:spacing w:before="0" w:beforeAutospacing="0" w:after="0" w:afterAutospacing="0"/>
        <w:rPr>
          <w:rFonts w:asciiTheme="minorHAnsi" w:hAnsiTheme="minorHAnsi" w:cstheme="minorHAnsi"/>
          <w:lang w:eastAsia="zh-CN"/>
        </w:rPr>
      </w:pPr>
    </w:p>
    <w:p w14:paraId="1483AF26" w14:textId="79B71295" w:rsidR="003E732A" w:rsidRDefault="007E7164" w:rsidP="00430877">
      <w:pPr>
        <w:pStyle w:val="NormalWeb"/>
        <w:numPr>
          <w:ilvl w:val="1"/>
          <w:numId w:val="39"/>
        </w:numPr>
        <w:spacing w:before="0" w:beforeAutospacing="0" w:after="0" w:afterAutospacing="0"/>
        <w:rPr>
          <w:rFonts w:asciiTheme="minorHAnsi" w:hAnsiTheme="minorHAnsi" w:cstheme="minorHAnsi"/>
          <w:lang w:eastAsia="zh-CN"/>
        </w:rPr>
      </w:pPr>
      <w:r>
        <w:t xml:space="preserve">Obtain the </w:t>
      </w:r>
      <w:r w:rsidR="00BB2303" w:rsidRPr="003E63E9">
        <w:rPr>
          <w:lang w:eastAsia="zh-CN"/>
        </w:rPr>
        <w:t>RT</w:t>
      </w:r>
      <w:r>
        <w:rPr>
          <w:rFonts w:hint="eastAsia"/>
          <w:lang w:eastAsia="zh-CN"/>
        </w:rPr>
        <w:t>s</w:t>
      </w:r>
      <w:r>
        <w:t xml:space="preserve"> </w:t>
      </w:r>
      <w:r>
        <w:rPr>
          <w:rFonts w:hint="eastAsia"/>
          <w:lang w:eastAsia="zh-CN"/>
        </w:rPr>
        <w:t>(</w:t>
      </w:r>
      <w:proofErr w:type="spellStart"/>
      <w:r>
        <w:rPr>
          <w:rFonts w:hint="eastAsia"/>
          <w:lang w:eastAsia="zh-CN"/>
        </w:rPr>
        <w:t>ms</w:t>
      </w:r>
      <w:proofErr w:type="spellEnd"/>
      <w:r>
        <w:rPr>
          <w:rFonts w:hint="eastAsia"/>
          <w:lang w:eastAsia="zh-CN"/>
        </w:rPr>
        <w:t>)</w:t>
      </w:r>
      <w:r>
        <w:t xml:space="preserve"> for each</w:t>
      </w:r>
      <w:r>
        <w:rPr>
          <w:rFonts w:hint="eastAsia"/>
          <w:lang w:eastAsia="zh-CN"/>
        </w:rPr>
        <w:t xml:space="preserve"> word in the sentences</w:t>
      </w:r>
      <w:r>
        <w:t xml:space="preserve"> from the output file</w:t>
      </w:r>
      <w:r>
        <w:rPr>
          <w:rFonts w:hint="eastAsia"/>
          <w:lang w:eastAsia="zh-CN"/>
        </w:rPr>
        <w:t>s</w:t>
      </w:r>
      <w:r>
        <w:t xml:space="preserve"> of the presentation </w:t>
      </w:r>
      <w:r w:rsidR="00125B7E">
        <w:rPr>
          <w:lang w:eastAsia="zh-CN"/>
        </w:rPr>
        <w:t>software</w:t>
      </w:r>
      <w:r>
        <w:t>.</w:t>
      </w:r>
    </w:p>
    <w:p w14:paraId="1AE2FDD4" w14:textId="77777777" w:rsidR="002A06D3" w:rsidRDefault="002A06D3" w:rsidP="00430877">
      <w:pPr>
        <w:pStyle w:val="NormalWeb"/>
        <w:spacing w:before="0" w:beforeAutospacing="0" w:after="0" w:afterAutospacing="0"/>
        <w:ind w:left="360"/>
        <w:rPr>
          <w:rFonts w:asciiTheme="minorHAnsi" w:hAnsiTheme="minorHAnsi" w:cstheme="minorHAnsi"/>
          <w:lang w:eastAsia="zh-CN"/>
        </w:rPr>
      </w:pPr>
    </w:p>
    <w:p w14:paraId="11306A43" w14:textId="23813997" w:rsidR="002A06D3" w:rsidRDefault="00364B1A" w:rsidP="00430877">
      <w:pPr>
        <w:pStyle w:val="NormalWeb"/>
        <w:numPr>
          <w:ilvl w:val="1"/>
          <w:numId w:val="39"/>
        </w:numPr>
        <w:spacing w:before="0" w:beforeAutospacing="0" w:after="0" w:afterAutospacing="0"/>
        <w:rPr>
          <w:rFonts w:asciiTheme="minorHAnsi" w:hAnsiTheme="minorHAnsi" w:cstheme="minorHAnsi"/>
          <w:lang w:eastAsia="zh-CN"/>
        </w:rPr>
      </w:pPr>
      <w:r w:rsidRPr="00B303C0">
        <w:rPr>
          <w:rFonts w:asciiTheme="minorHAnsi" w:hAnsiTheme="minorHAnsi" w:cstheme="minorHAnsi"/>
          <w:lang w:eastAsia="zh-CN"/>
        </w:rPr>
        <w:t xml:space="preserve">Exclude </w:t>
      </w:r>
      <w:r w:rsidR="00382929" w:rsidRPr="002A06D3">
        <w:rPr>
          <w:rFonts w:asciiTheme="minorHAnsi" w:hAnsiTheme="minorHAnsi" w:cstheme="minorHAnsi" w:hint="eastAsia"/>
          <w:lang w:eastAsia="zh-CN"/>
        </w:rPr>
        <w:t xml:space="preserve">the </w:t>
      </w:r>
      <w:r w:rsidR="00BB2303" w:rsidRPr="003E63E9">
        <w:rPr>
          <w:lang w:eastAsia="zh-CN"/>
        </w:rPr>
        <w:t>RT</w:t>
      </w:r>
      <w:r w:rsidR="00382929" w:rsidRPr="002A06D3">
        <w:rPr>
          <w:rFonts w:asciiTheme="minorHAnsi" w:hAnsiTheme="minorHAnsi" w:cstheme="minorHAnsi" w:hint="eastAsia"/>
          <w:lang w:eastAsia="zh-CN"/>
        </w:rPr>
        <w:t>s for the</w:t>
      </w:r>
      <w:r w:rsidRPr="00B303C0">
        <w:rPr>
          <w:rFonts w:asciiTheme="minorHAnsi" w:hAnsiTheme="minorHAnsi" w:cstheme="minorHAnsi"/>
          <w:lang w:eastAsia="zh-CN"/>
        </w:rPr>
        <w:t xml:space="preserve"> trials that are responded incorrectly from data analysis. </w:t>
      </w:r>
      <w:r w:rsidR="00FE6683" w:rsidRPr="002A06D3">
        <w:rPr>
          <w:rFonts w:asciiTheme="minorHAnsi" w:hAnsiTheme="minorHAnsi" w:cstheme="minorHAnsi"/>
          <w:lang w:eastAsia="zh-CN"/>
        </w:rPr>
        <w:t>I</w:t>
      </w:r>
      <w:r w:rsidR="00FE6683" w:rsidRPr="002A06D3">
        <w:rPr>
          <w:rFonts w:asciiTheme="minorHAnsi" w:hAnsiTheme="minorHAnsi" w:cstheme="minorHAnsi" w:hint="eastAsia"/>
          <w:lang w:eastAsia="zh-CN"/>
        </w:rPr>
        <w:t>n order to reduce the influence of outliners on the results, e</w:t>
      </w:r>
      <w:r w:rsidRPr="00B303C0">
        <w:rPr>
          <w:rFonts w:asciiTheme="minorHAnsi" w:hAnsiTheme="minorHAnsi" w:cstheme="minorHAnsi"/>
          <w:lang w:eastAsia="zh-CN"/>
        </w:rPr>
        <w:t xml:space="preserve">xclude the </w:t>
      </w:r>
      <w:r w:rsidR="00BB2303">
        <w:rPr>
          <w:rFonts w:asciiTheme="minorHAnsi" w:hAnsiTheme="minorHAnsi" w:cstheme="minorHAnsi" w:hint="eastAsia"/>
          <w:lang w:eastAsia="zh-CN"/>
        </w:rPr>
        <w:t>RTs</w:t>
      </w:r>
      <w:r w:rsidRPr="00B303C0">
        <w:rPr>
          <w:rFonts w:asciiTheme="minorHAnsi" w:hAnsiTheme="minorHAnsi" w:cstheme="minorHAnsi"/>
          <w:lang w:eastAsia="zh-CN"/>
        </w:rPr>
        <w:t xml:space="preserve"> above three standard deviations from the means for each participant in each condition. </w:t>
      </w:r>
    </w:p>
    <w:p w14:paraId="09694151" w14:textId="77777777" w:rsidR="002A06D3" w:rsidRDefault="002A06D3" w:rsidP="00430877">
      <w:pPr>
        <w:pStyle w:val="ListParagraph"/>
        <w:rPr>
          <w:rFonts w:asciiTheme="minorHAnsi" w:hAnsiTheme="minorHAnsi" w:cstheme="minorHAnsi"/>
          <w:lang w:eastAsia="zh-CN"/>
        </w:rPr>
      </w:pPr>
    </w:p>
    <w:p w14:paraId="25FB8403" w14:textId="5EA32B4F" w:rsidR="00522C50" w:rsidRPr="00B303C0" w:rsidRDefault="00364B1A" w:rsidP="00430877">
      <w:pPr>
        <w:pStyle w:val="NormalWeb"/>
        <w:numPr>
          <w:ilvl w:val="1"/>
          <w:numId w:val="39"/>
        </w:numPr>
        <w:spacing w:before="0" w:beforeAutospacing="0" w:after="0" w:afterAutospacing="0"/>
        <w:rPr>
          <w:rFonts w:asciiTheme="minorHAnsi" w:hAnsiTheme="minorHAnsi" w:cstheme="minorHAnsi"/>
          <w:lang w:eastAsia="zh-CN"/>
        </w:rPr>
      </w:pPr>
      <w:r w:rsidRPr="00B303C0">
        <w:rPr>
          <w:rFonts w:asciiTheme="minorHAnsi" w:hAnsiTheme="minorHAnsi" w:cstheme="minorHAnsi"/>
          <w:lang w:eastAsia="zh-CN"/>
        </w:rPr>
        <w:lastRenderedPageBreak/>
        <w:t xml:space="preserve">Analyze the </w:t>
      </w:r>
      <w:r w:rsidR="00BB2303">
        <w:rPr>
          <w:rFonts w:asciiTheme="minorHAnsi" w:hAnsiTheme="minorHAnsi" w:cstheme="minorHAnsi" w:hint="eastAsia"/>
          <w:lang w:eastAsia="zh-CN"/>
        </w:rPr>
        <w:t>RTs</w:t>
      </w:r>
      <w:r w:rsidRPr="00B303C0">
        <w:rPr>
          <w:rFonts w:asciiTheme="minorHAnsi" w:hAnsiTheme="minorHAnsi" w:cstheme="minorHAnsi"/>
          <w:lang w:eastAsia="zh-CN"/>
        </w:rPr>
        <w:t xml:space="preserve"> for the regions of interest in the sentences, using </w:t>
      </w:r>
      <w:r w:rsidR="00414E70" w:rsidRPr="002A06D3">
        <w:rPr>
          <w:rFonts w:asciiTheme="minorHAnsi" w:hAnsiTheme="minorHAnsi" w:cstheme="minorHAnsi" w:hint="eastAsia"/>
          <w:lang w:eastAsia="zh-CN"/>
        </w:rPr>
        <w:t>repeated measure</w:t>
      </w:r>
      <w:r w:rsidR="00197C8B" w:rsidRPr="002A06D3">
        <w:rPr>
          <w:rFonts w:asciiTheme="minorHAnsi" w:hAnsiTheme="minorHAnsi" w:cstheme="minorHAnsi" w:hint="eastAsia"/>
          <w:lang w:eastAsia="zh-CN"/>
        </w:rPr>
        <w:t>s</w:t>
      </w:r>
      <w:r w:rsidR="00414E70" w:rsidRPr="002A06D3">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ANOVA with </w:t>
      </w:r>
      <w:r w:rsidR="00363DAB" w:rsidRPr="003E63E9">
        <w:rPr>
          <w:lang w:eastAsia="zh-CN"/>
        </w:rPr>
        <w:t>RT</w:t>
      </w:r>
      <w:r w:rsidRPr="00B303C0">
        <w:rPr>
          <w:rFonts w:asciiTheme="minorHAnsi" w:hAnsiTheme="minorHAnsi" w:cstheme="minorHAnsi"/>
          <w:lang w:eastAsia="zh-CN"/>
        </w:rPr>
        <w:t xml:space="preserve">s as </w:t>
      </w:r>
      <w:r w:rsidR="00197C8B" w:rsidRPr="002A06D3">
        <w:rPr>
          <w:rFonts w:asciiTheme="minorHAnsi" w:hAnsiTheme="minorHAnsi" w:cstheme="minorHAnsi" w:hint="eastAsia"/>
          <w:lang w:eastAsia="zh-CN"/>
        </w:rPr>
        <w:t xml:space="preserve">the </w:t>
      </w:r>
      <w:r w:rsidRPr="00B303C0">
        <w:rPr>
          <w:rFonts w:asciiTheme="minorHAnsi" w:hAnsiTheme="minorHAnsi" w:cstheme="minorHAnsi"/>
          <w:lang w:eastAsia="zh-CN"/>
        </w:rPr>
        <w:t>dependent variable and age</w:t>
      </w:r>
      <w:r w:rsidR="00197C8B" w:rsidRPr="002A06D3">
        <w:rPr>
          <w:rFonts w:asciiTheme="minorHAnsi" w:hAnsiTheme="minorHAnsi" w:cstheme="minorHAnsi" w:hint="eastAsia"/>
          <w:lang w:eastAsia="zh-CN"/>
        </w:rPr>
        <w:t xml:space="preserve"> group</w:t>
      </w:r>
      <w:r w:rsidRPr="00B303C0">
        <w:rPr>
          <w:rFonts w:asciiTheme="minorHAnsi" w:hAnsiTheme="minorHAnsi" w:cstheme="minorHAnsi"/>
          <w:lang w:eastAsia="zh-CN"/>
        </w:rPr>
        <w:t xml:space="preserve"> (old, young)</w:t>
      </w:r>
      <w:r w:rsidR="001355CD" w:rsidRPr="002A06D3">
        <w:rPr>
          <w:rFonts w:asciiTheme="minorHAnsi" w:hAnsiTheme="minorHAnsi" w:cstheme="minorHAnsi" w:hint="eastAsia"/>
          <w:lang w:eastAsia="zh-CN"/>
        </w:rPr>
        <w:t xml:space="preserve">, </w:t>
      </w:r>
      <w:r w:rsidRPr="00B303C0">
        <w:rPr>
          <w:rFonts w:asciiTheme="minorHAnsi" w:hAnsiTheme="minorHAnsi" w:cstheme="minorHAnsi"/>
          <w:lang w:eastAsia="zh-CN"/>
        </w:rPr>
        <w:t>type of sentence (SRC, ORC)</w:t>
      </w:r>
      <w:r w:rsidR="001355CD" w:rsidRPr="002A06D3">
        <w:rPr>
          <w:rFonts w:asciiTheme="minorHAnsi" w:hAnsiTheme="minorHAnsi" w:cstheme="minorHAnsi" w:hint="eastAsia"/>
          <w:lang w:eastAsia="zh-CN"/>
        </w:rPr>
        <w:t xml:space="preserve"> and </w:t>
      </w:r>
      <w:r w:rsidR="00284198" w:rsidRPr="002A06D3">
        <w:rPr>
          <w:rFonts w:asciiTheme="minorHAnsi" w:hAnsiTheme="minorHAnsi" w:cstheme="minorHAnsi" w:hint="eastAsia"/>
          <w:lang w:eastAsia="zh-CN"/>
        </w:rPr>
        <w:t>region</w:t>
      </w:r>
      <w:r w:rsidR="001355CD" w:rsidRPr="002A06D3">
        <w:rPr>
          <w:rFonts w:asciiTheme="minorHAnsi" w:hAnsiTheme="minorHAnsi" w:cstheme="minorHAnsi" w:hint="eastAsia"/>
          <w:lang w:eastAsia="zh-CN"/>
        </w:rPr>
        <w:t xml:space="preserve"> (</w:t>
      </w:r>
      <w:r w:rsidR="00284198" w:rsidRPr="002A06D3">
        <w:rPr>
          <w:rFonts w:asciiTheme="minorHAnsi" w:hAnsiTheme="minorHAnsi" w:cstheme="minorHAnsi" w:hint="eastAsia"/>
          <w:lang w:eastAsia="zh-CN"/>
        </w:rPr>
        <w:t>1-6</w:t>
      </w:r>
      <w:r w:rsidR="001355CD" w:rsidRPr="002A06D3">
        <w:rPr>
          <w:rFonts w:asciiTheme="minorHAnsi" w:hAnsiTheme="minorHAnsi" w:cstheme="minorHAnsi" w:hint="eastAsia"/>
          <w:lang w:eastAsia="zh-CN"/>
        </w:rPr>
        <w:t xml:space="preserve">) </w:t>
      </w:r>
      <w:r w:rsidRPr="00B303C0">
        <w:rPr>
          <w:rFonts w:asciiTheme="minorHAnsi" w:hAnsiTheme="minorHAnsi" w:cstheme="minorHAnsi"/>
          <w:lang w:eastAsia="zh-CN"/>
        </w:rPr>
        <w:t>as independent variable</w:t>
      </w:r>
      <w:r w:rsidR="00F9410B" w:rsidRPr="002A06D3">
        <w:rPr>
          <w:rFonts w:asciiTheme="minorHAnsi" w:hAnsiTheme="minorHAnsi" w:cstheme="minorHAnsi" w:hint="eastAsia"/>
          <w:lang w:eastAsia="zh-CN"/>
        </w:rPr>
        <w:t>s</w:t>
      </w:r>
      <w:r w:rsidRPr="00B303C0">
        <w:rPr>
          <w:rFonts w:asciiTheme="minorHAnsi" w:hAnsiTheme="minorHAnsi" w:cstheme="minorHAnsi"/>
          <w:lang w:eastAsia="zh-CN"/>
        </w:rPr>
        <w:t>.</w:t>
      </w:r>
      <w:r w:rsidR="00414E70" w:rsidRPr="002A06D3">
        <w:rPr>
          <w:rFonts w:asciiTheme="minorHAnsi" w:hAnsiTheme="minorHAnsi" w:cstheme="minorHAnsi" w:hint="eastAsia"/>
          <w:lang w:eastAsia="zh-CN"/>
        </w:rPr>
        <w:t xml:space="preserve"> </w:t>
      </w:r>
    </w:p>
    <w:p w14:paraId="3D043AC9" w14:textId="77777777" w:rsidR="00261DF0" w:rsidRPr="00B303C0" w:rsidRDefault="00261DF0" w:rsidP="00430877">
      <w:pPr>
        <w:pStyle w:val="NormalWeb"/>
        <w:spacing w:before="0" w:beforeAutospacing="0" w:after="0" w:afterAutospacing="0"/>
        <w:ind w:left="360"/>
        <w:rPr>
          <w:rFonts w:asciiTheme="minorHAnsi" w:hAnsiTheme="minorHAnsi" w:cstheme="minorHAnsi"/>
          <w:lang w:eastAsia="zh-CN"/>
        </w:rPr>
      </w:pPr>
    </w:p>
    <w:p w14:paraId="665006BC" w14:textId="77777777" w:rsidR="003E732A" w:rsidRPr="00B303C0" w:rsidRDefault="00364B1A" w:rsidP="00430877">
      <w:pPr>
        <w:pStyle w:val="NormalWeb"/>
        <w:spacing w:before="0" w:beforeAutospacing="0" w:after="0" w:afterAutospacing="0"/>
        <w:rPr>
          <w:rFonts w:asciiTheme="minorHAnsi" w:hAnsiTheme="minorHAnsi" w:cstheme="minorHAnsi"/>
          <w:color w:val="808080"/>
        </w:rPr>
      </w:pPr>
      <w:r w:rsidRPr="00B303C0">
        <w:rPr>
          <w:rFonts w:asciiTheme="minorHAnsi" w:hAnsiTheme="minorHAnsi" w:cstheme="minorHAnsi"/>
          <w:b/>
        </w:rPr>
        <w:t xml:space="preserve">REPRESENTATIVE RESULTS: </w:t>
      </w:r>
    </w:p>
    <w:p w14:paraId="271F52B5" w14:textId="79076332" w:rsidR="003E732A"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This study is intended to examine the effect of ageing on online sentence processing using a maze task.</w:t>
      </w:r>
      <w:r w:rsidR="00AD07F2">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The </w:t>
      </w:r>
      <w:r w:rsidR="00BB2303" w:rsidRPr="003E63E9">
        <w:rPr>
          <w:lang w:eastAsia="zh-CN"/>
        </w:rPr>
        <w:t>RT</w:t>
      </w:r>
      <w:r w:rsidRPr="00B303C0">
        <w:rPr>
          <w:rFonts w:asciiTheme="minorHAnsi" w:hAnsiTheme="minorHAnsi" w:cstheme="minorHAnsi"/>
          <w:lang w:eastAsia="zh-CN"/>
        </w:rPr>
        <w:t>s for each segment in the sentences are used to indicate the processing difficulty.</w:t>
      </w:r>
      <w:r w:rsidR="00A82E1F">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In this study, we explored how </w:t>
      </w:r>
      <w:r w:rsidR="00564F97">
        <w:rPr>
          <w:rFonts w:asciiTheme="minorHAnsi" w:hAnsiTheme="minorHAnsi" w:cstheme="minorHAnsi" w:hint="eastAsia"/>
          <w:lang w:eastAsia="zh-CN"/>
        </w:rPr>
        <w:t xml:space="preserve">a group of </w:t>
      </w:r>
      <w:r w:rsidRPr="00B303C0">
        <w:rPr>
          <w:rFonts w:asciiTheme="minorHAnsi" w:hAnsiTheme="minorHAnsi" w:cstheme="minorHAnsi"/>
          <w:lang w:eastAsia="zh-CN"/>
        </w:rPr>
        <w:t>older adults</w:t>
      </w:r>
      <w:r w:rsidR="00572269">
        <w:rPr>
          <w:rFonts w:asciiTheme="minorHAnsi" w:hAnsiTheme="minorHAnsi" w:cstheme="minorHAnsi" w:hint="eastAsia"/>
          <w:lang w:eastAsia="zh-CN"/>
        </w:rPr>
        <w:t xml:space="preserve"> (</w:t>
      </w:r>
      <w:r w:rsidR="00572269" w:rsidRPr="00965C22">
        <w:rPr>
          <w:rFonts w:asciiTheme="minorHAnsi" w:hAnsiTheme="minorHAnsi" w:cstheme="minorHAnsi" w:hint="eastAsia"/>
          <w:lang w:eastAsia="zh-CN"/>
        </w:rPr>
        <w:t>M</w:t>
      </w:r>
      <w:r w:rsidRPr="00B303C0">
        <w:rPr>
          <w:rFonts w:asciiTheme="minorHAnsi" w:hAnsiTheme="minorHAnsi" w:cstheme="minorHAnsi"/>
          <w:vertAlign w:val="subscript"/>
          <w:lang w:eastAsia="zh-CN"/>
        </w:rPr>
        <w:t>age</w:t>
      </w:r>
      <w:r w:rsidR="00572269">
        <w:rPr>
          <w:rFonts w:asciiTheme="minorHAnsi" w:hAnsiTheme="minorHAnsi" w:cstheme="minorHAnsi" w:hint="eastAsia"/>
          <w:lang w:eastAsia="zh-CN"/>
        </w:rPr>
        <w:t>=</w:t>
      </w:r>
      <w:r w:rsidR="008E07D1">
        <w:rPr>
          <w:rFonts w:asciiTheme="minorHAnsi" w:hAnsiTheme="minorHAnsi" w:cstheme="minorHAnsi" w:hint="eastAsia"/>
          <w:lang w:eastAsia="zh-CN"/>
        </w:rPr>
        <w:t xml:space="preserve"> 65.2</w:t>
      </w:r>
      <w:r w:rsidR="00572269">
        <w:rPr>
          <w:rFonts w:asciiTheme="minorHAnsi" w:hAnsiTheme="minorHAnsi" w:cstheme="minorHAnsi" w:hint="eastAsia"/>
          <w:lang w:eastAsia="zh-CN"/>
        </w:rPr>
        <w:t>, SD =</w:t>
      </w:r>
      <w:r w:rsidR="008E07D1">
        <w:rPr>
          <w:rFonts w:asciiTheme="minorHAnsi" w:hAnsiTheme="minorHAnsi" w:cstheme="minorHAnsi" w:hint="eastAsia"/>
          <w:lang w:eastAsia="zh-CN"/>
        </w:rPr>
        <w:t xml:space="preserve"> 3.04</w:t>
      </w:r>
      <w:r w:rsidR="00572269">
        <w:rPr>
          <w:rFonts w:asciiTheme="minorHAnsi" w:hAnsiTheme="minorHAnsi" w:cstheme="minorHAnsi" w:hint="eastAsia"/>
          <w:lang w:eastAsia="zh-CN"/>
        </w:rPr>
        <w:t xml:space="preserve">, </w:t>
      </w:r>
      <w:r w:rsidR="00FA2E32">
        <w:rPr>
          <w:rFonts w:asciiTheme="minorHAnsi" w:hAnsiTheme="minorHAnsi" w:cstheme="minorHAnsi" w:hint="eastAsia"/>
          <w:lang w:eastAsia="zh-CN"/>
        </w:rPr>
        <w:t>Range = 59 -74</w:t>
      </w:r>
      <w:r w:rsidR="00572269">
        <w:rPr>
          <w:rFonts w:asciiTheme="minorHAnsi" w:hAnsiTheme="minorHAnsi" w:cstheme="minorHAnsi" w:hint="eastAsia"/>
          <w:lang w:eastAsia="zh-CN"/>
        </w:rPr>
        <w:t>)</w:t>
      </w:r>
      <w:r w:rsidRPr="00B303C0">
        <w:rPr>
          <w:rFonts w:asciiTheme="minorHAnsi" w:hAnsiTheme="minorHAnsi" w:cstheme="minorHAnsi"/>
          <w:lang w:eastAsia="zh-CN"/>
        </w:rPr>
        <w:t xml:space="preserve"> and younger adults</w:t>
      </w:r>
      <w:r w:rsidR="00572269">
        <w:rPr>
          <w:rFonts w:asciiTheme="minorHAnsi" w:hAnsiTheme="minorHAnsi" w:cstheme="minorHAnsi" w:hint="eastAsia"/>
          <w:lang w:eastAsia="zh-CN"/>
        </w:rPr>
        <w:t xml:space="preserve"> (</w:t>
      </w:r>
      <w:r w:rsidRPr="00B303C0">
        <w:rPr>
          <w:rFonts w:asciiTheme="minorHAnsi" w:hAnsiTheme="minorHAnsi" w:cstheme="minorHAnsi"/>
          <w:lang w:eastAsia="zh-CN"/>
        </w:rPr>
        <w:t>M</w:t>
      </w:r>
      <w:r w:rsidR="00572269" w:rsidRPr="00572269">
        <w:rPr>
          <w:rFonts w:asciiTheme="minorHAnsi" w:hAnsiTheme="minorHAnsi" w:cstheme="minorHAnsi" w:hint="eastAsia"/>
          <w:vertAlign w:val="subscript"/>
          <w:lang w:eastAsia="zh-CN"/>
        </w:rPr>
        <w:t>age</w:t>
      </w:r>
      <w:r w:rsidR="00572269">
        <w:rPr>
          <w:rFonts w:asciiTheme="minorHAnsi" w:hAnsiTheme="minorHAnsi" w:cstheme="minorHAnsi" w:hint="eastAsia"/>
          <w:lang w:eastAsia="zh-CN"/>
        </w:rPr>
        <w:t>=</w:t>
      </w:r>
      <w:r w:rsidR="008E07D1">
        <w:rPr>
          <w:rFonts w:asciiTheme="minorHAnsi" w:hAnsiTheme="minorHAnsi" w:cstheme="minorHAnsi" w:hint="eastAsia"/>
          <w:lang w:eastAsia="zh-CN"/>
        </w:rPr>
        <w:t xml:space="preserve"> 19.1</w:t>
      </w:r>
      <w:r w:rsidR="00572269">
        <w:rPr>
          <w:rFonts w:asciiTheme="minorHAnsi" w:hAnsiTheme="minorHAnsi" w:cstheme="minorHAnsi" w:hint="eastAsia"/>
          <w:lang w:eastAsia="zh-CN"/>
        </w:rPr>
        <w:t xml:space="preserve">, SD = </w:t>
      </w:r>
      <w:r w:rsidR="008E07D1">
        <w:rPr>
          <w:rFonts w:asciiTheme="minorHAnsi" w:hAnsiTheme="minorHAnsi" w:cstheme="minorHAnsi" w:hint="eastAsia"/>
          <w:lang w:eastAsia="zh-CN"/>
        </w:rPr>
        <w:t>1.04</w:t>
      </w:r>
      <w:r w:rsidR="00572269">
        <w:rPr>
          <w:rFonts w:asciiTheme="minorHAnsi" w:hAnsiTheme="minorHAnsi" w:cstheme="minorHAnsi" w:hint="eastAsia"/>
          <w:lang w:eastAsia="zh-CN"/>
        </w:rPr>
        <w:t xml:space="preserve">, </w:t>
      </w:r>
      <w:r w:rsidR="00FA2E32">
        <w:rPr>
          <w:rFonts w:asciiTheme="minorHAnsi" w:hAnsiTheme="minorHAnsi" w:cstheme="minorHAnsi" w:hint="eastAsia"/>
          <w:lang w:eastAsia="zh-CN"/>
        </w:rPr>
        <w:t>R</w:t>
      </w:r>
      <w:r w:rsidR="00572269">
        <w:rPr>
          <w:rFonts w:asciiTheme="minorHAnsi" w:hAnsiTheme="minorHAnsi" w:cstheme="minorHAnsi" w:hint="eastAsia"/>
          <w:lang w:eastAsia="zh-CN"/>
        </w:rPr>
        <w:t>ange</w:t>
      </w:r>
      <w:r w:rsidR="00FA2E32">
        <w:rPr>
          <w:rFonts w:asciiTheme="minorHAnsi" w:hAnsiTheme="minorHAnsi" w:cstheme="minorHAnsi" w:hint="eastAsia"/>
          <w:lang w:eastAsia="zh-CN"/>
        </w:rPr>
        <w:t xml:space="preserve"> =18-23</w:t>
      </w:r>
      <w:r w:rsidR="00572269">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differentially processed </w:t>
      </w:r>
      <w:r w:rsidR="00465BA4">
        <w:rPr>
          <w:rFonts w:asciiTheme="minorHAnsi" w:hAnsiTheme="minorHAnsi" w:cstheme="minorHAnsi" w:hint="eastAsia"/>
          <w:lang w:eastAsia="zh-CN"/>
        </w:rPr>
        <w:t>Mandarin SRCs and ORCs</w:t>
      </w:r>
      <w:r w:rsidRPr="00B303C0">
        <w:rPr>
          <w:rFonts w:asciiTheme="minorHAnsi" w:hAnsiTheme="minorHAnsi" w:cstheme="minorHAnsi"/>
          <w:lang w:eastAsia="zh-CN"/>
        </w:rPr>
        <w:t xml:space="preserve">. </w:t>
      </w:r>
      <w:r w:rsidR="007E1563">
        <w:rPr>
          <w:rFonts w:asciiTheme="minorHAnsi" w:hAnsiTheme="minorHAnsi" w:cstheme="minorHAnsi"/>
          <w:lang w:eastAsia="zh-CN"/>
        </w:rPr>
        <w:t>T</w:t>
      </w:r>
      <w:r w:rsidR="007E1563">
        <w:rPr>
          <w:rFonts w:asciiTheme="minorHAnsi" w:hAnsiTheme="minorHAnsi" w:cstheme="minorHAnsi" w:hint="eastAsia"/>
          <w:lang w:eastAsia="zh-CN"/>
        </w:rPr>
        <w:t>he two age groups were matched in education</w:t>
      </w:r>
      <w:r w:rsidR="00B9044D">
        <w:rPr>
          <w:rFonts w:asciiTheme="minorHAnsi" w:hAnsiTheme="minorHAnsi" w:cstheme="minorHAnsi" w:hint="eastAsia"/>
          <w:lang w:eastAsia="zh-CN"/>
        </w:rPr>
        <w:t xml:space="preserve"> (</w:t>
      </w:r>
      <w:r w:rsidRPr="00B303C0">
        <w:rPr>
          <w:rFonts w:asciiTheme="minorHAnsi" w:hAnsiTheme="minorHAnsi" w:cstheme="minorHAnsi"/>
          <w:lang w:eastAsia="zh-CN"/>
        </w:rPr>
        <w:t>M</w:t>
      </w:r>
      <w:r w:rsidRPr="00B303C0">
        <w:rPr>
          <w:rFonts w:asciiTheme="minorHAnsi" w:hAnsiTheme="minorHAnsi" w:cstheme="minorHAnsi"/>
          <w:vertAlign w:val="subscript"/>
          <w:lang w:eastAsia="zh-CN"/>
        </w:rPr>
        <w:t>old</w:t>
      </w:r>
      <w:r w:rsidR="00EF3002">
        <w:rPr>
          <w:rFonts w:asciiTheme="minorHAnsi" w:hAnsiTheme="minorHAnsi" w:cstheme="minorHAnsi" w:hint="eastAsia"/>
          <w:lang w:eastAsia="zh-CN"/>
        </w:rPr>
        <w:t xml:space="preserve"> = 12.8, SD = 3.21</w:t>
      </w:r>
      <w:r w:rsidR="003E6773">
        <w:rPr>
          <w:rFonts w:asciiTheme="minorHAnsi" w:hAnsiTheme="minorHAnsi" w:cstheme="minorHAnsi" w:hint="eastAsia"/>
          <w:lang w:eastAsia="zh-CN"/>
        </w:rPr>
        <w:t>;</w:t>
      </w:r>
      <w:r w:rsidR="00EF3002" w:rsidRPr="00EF3002">
        <w:rPr>
          <w:rFonts w:asciiTheme="minorHAnsi" w:hAnsiTheme="minorHAnsi" w:cstheme="minorHAnsi" w:hint="eastAsia"/>
          <w:lang w:eastAsia="zh-CN"/>
        </w:rPr>
        <w:t xml:space="preserve"> </w:t>
      </w:r>
      <w:proofErr w:type="spellStart"/>
      <w:r w:rsidR="00EF3002" w:rsidRPr="00965C22">
        <w:rPr>
          <w:rFonts w:asciiTheme="minorHAnsi" w:hAnsiTheme="minorHAnsi" w:cstheme="minorHAnsi" w:hint="eastAsia"/>
          <w:lang w:eastAsia="zh-CN"/>
        </w:rPr>
        <w:t>M</w:t>
      </w:r>
      <w:r w:rsidRPr="00B303C0">
        <w:rPr>
          <w:rFonts w:asciiTheme="minorHAnsi" w:hAnsiTheme="minorHAnsi" w:cstheme="minorHAnsi"/>
          <w:vertAlign w:val="subscript"/>
          <w:lang w:eastAsia="zh-CN"/>
        </w:rPr>
        <w:t>young</w:t>
      </w:r>
      <w:proofErr w:type="spellEnd"/>
      <w:r w:rsidR="00EF3002">
        <w:rPr>
          <w:rFonts w:asciiTheme="minorHAnsi" w:hAnsiTheme="minorHAnsi" w:cstheme="minorHAnsi" w:hint="eastAsia"/>
          <w:vertAlign w:val="subscript"/>
          <w:lang w:eastAsia="zh-CN"/>
        </w:rPr>
        <w:t xml:space="preserve"> </w:t>
      </w:r>
      <w:r w:rsidR="00EF3002">
        <w:rPr>
          <w:rFonts w:asciiTheme="minorHAnsi" w:hAnsiTheme="minorHAnsi" w:cstheme="minorHAnsi" w:hint="eastAsia"/>
          <w:lang w:eastAsia="zh-CN"/>
        </w:rPr>
        <w:t>=</w:t>
      </w:r>
      <w:r w:rsidR="00BB719C">
        <w:rPr>
          <w:rFonts w:asciiTheme="minorHAnsi" w:hAnsiTheme="minorHAnsi" w:cstheme="minorHAnsi" w:hint="eastAsia"/>
          <w:lang w:eastAsia="zh-CN"/>
        </w:rPr>
        <w:t xml:space="preserve"> </w:t>
      </w:r>
      <w:r w:rsidR="00FD520C">
        <w:rPr>
          <w:rFonts w:asciiTheme="minorHAnsi" w:hAnsiTheme="minorHAnsi" w:cstheme="minorHAnsi" w:hint="eastAsia"/>
          <w:lang w:eastAsia="zh-CN"/>
        </w:rPr>
        <w:t>13</w:t>
      </w:r>
      <w:r w:rsidR="00EF3002">
        <w:rPr>
          <w:rFonts w:asciiTheme="minorHAnsi" w:hAnsiTheme="minorHAnsi" w:cstheme="minorHAnsi" w:hint="eastAsia"/>
          <w:lang w:eastAsia="zh-CN"/>
        </w:rPr>
        <w:t xml:space="preserve">.2, SD = </w:t>
      </w:r>
      <w:r w:rsidR="00FD520C">
        <w:rPr>
          <w:rFonts w:asciiTheme="minorHAnsi" w:hAnsiTheme="minorHAnsi" w:cstheme="minorHAnsi" w:hint="eastAsia"/>
          <w:lang w:eastAsia="zh-CN"/>
        </w:rPr>
        <w:t>0</w:t>
      </w:r>
      <w:r w:rsidR="00EF3002">
        <w:rPr>
          <w:rFonts w:asciiTheme="minorHAnsi" w:hAnsiTheme="minorHAnsi" w:cstheme="minorHAnsi" w:hint="eastAsia"/>
          <w:lang w:eastAsia="zh-CN"/>
        </w:rPr>
        <w:t>.</w:t>
      </w:r>
      <w:r w:rsidR="00FD520C">
        <w:rPr>
          <w:rFonts w:asciiTheme="minorHAnsi" w:hAnsiTheme="minorHAnsi" w:cstheme="minorHAnsi" w:hint="eastAsia"/>
          <w:lang w:eastAsia="zh-CN"/>
        </w:rPr>
        <w:t>75</w:t>
      </w:r>
      <w:r w:rsidR="003E6773">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w:t>
      </w:r>
      <w:r w:rsidR="005E70AE">
        <w:rPr>
          <w:rFonts w:asciiTheme="minorHAnsi" w:hAnsiTheme="minorHAnsi" w:cstheme="minorHAnsi" w:hint="eastAsia"/>
          <w:lang w:eastAsia="zh-CN"/>
        </w:rPr>
        <w:t xml:space="preserve"> .620</w:t>
      </w:r>
      <w:r w:rsidR="00B9044D">
        <w:rPr>
          <w:rFonts w:asciiTheme="minorHAnsi" w:hAnsiTheme="minorHAnsi" w:cstheme="minorHAnsi" w:hint="eastAsia"/>
          <w:lang w:eastAsia="zh-CN"/>
        </w:rPr>
        <w:t>)</w:t>
      </w:r>
      <w:r w:rsidR="00572269">
        <w:rPr>
          <w:rFonts w:asciiTheme="minorHAnsi" w:hAnsiTheme="minorHAnsi" w:cstheme="minorHAnsi" w:hint="eastAsia"/>
          <w:lang w:eastAsia="zh-CN"/>
        </w:rPr>
        <w:t xml:space="preserve"> and gender ratio</w:t>
      </w:r>
      <w:r w:rsidR="00B9044D">
        <w:rPr>
          <w:rFonts w:asciiTheme="minorHAnsi" w:hAnsiTheme="minorHAnsi" w:cstheme="minorHAnsi" w:hint="eastAsia"/>
          <w:lang w:eastAsia="zh-CN"/>
        </w:rPr>
        <w:t xml:space="preserve"> (</w:t>
      </w:r>
      <w:r w:rsidR="00234D4E">
        <w:rPr>
          <w:rFonts w:asciiTheme="minorHAnsi" w:hAnsiTheme="minorHAnsi" w:cstheme="minorHAnsi" w:hint="eastAsia"/>
          <w:lang w:eastAsia="zh-CN"/>
        </w:rPr>
        <w:t>O</w:t>
      </w:r>
      <w:r w:rsidR="00B9044D">
        <w:rPr>
          <w:rFonts w:asciiTheme="minorHAnsi" w:hAnsiTheme="minorHAnsi" w:cstheme="minorHAnsi" w:hint="eastAsia"/>
          <w:lang w:eastAsia="zh-CN"/>
        </w:rPr>
        <w:t xml:space="preserve">ld: </w:t>
      </w:r>
      <w:r w:rsidR="005E70AE">
        <w:rPr>
          <w:rFonts w:asciiTheme="minorHAnsi" w:hAnsiTheme="minorHAnsi" w:cstheme="minorHAnsi" w:hint="eastAsia"/>
          <w:lang w:eastAsia="zh-CN"/>
        </w:rPr>
        <w:t xml:space="preserve">14 </w:t>
      </w:r>
      <w:proofErr w:type="gramStart"/>
      <w:r w:rsidR="005E70AE">
        <w:rPr>
          <w:rFonts w:asciiTheme="minorHAnsi" w:hAnsiTheme="minorHAnsi" w:cstheme="minorHAnsi" w:hint="eastAsia"/>
          <w:lang w:eastAsia="zh-CN"/>
        </w:rPr>
        <w:t>female</w:t>
      </w:r>
      <w:proofErr w:type="gramEnd"/>
      <w:r w:rsidR="00740800">
        <w:rPr>
          <w:rFonts w:asciiTheme="minorHAnsi" w:hAnsiTheme="minorHAnsi" w:cstheme="minorHAnsi" w:hint="eastAsia"/>
          <w:lang w:eastAsia="zh-CN"/>
        </w:rPr>
        <w:t>;</w:t>
      </w:r>
      <w:r w:rsidR="005E70AE">
        <w:rPr>
          <w:rFonts w:asciiTheme="minorHAnsi" w:hAnsiTheme="minorHAnsi" w:cstheme="minorHAnsi" w:hint="eastAsia"/>
          <w:lang w:eastAsia="zh-CN"/>
        </w:rPr>
        <w:t xml:space="preserve"> </w:t>
      </w:r>
      <w:r w:rsidR="00234D4E">
        <w:rPr>
          <w:rFonts w:asciiTheme="minorHAnsi" w:hAnsiTheme="minorHAnsi" w:cstheme="minorHAnsi" w:hint="eastAsia"/>
          <w:lang w:eastAsia="zh-CN"/>
        </w:rPr>
        <w:t>Y</w:t>
      </w:r>
      <w:r w:rsidR="005E70AE">
        <w:rPr>
          <w:rFonts w:asciiTheme="minorHAnsi" w:hAnsiTheme="minorHAnsi" w:cstheme="minorHAnsi" w:hint="eastAsia"/>
          <w:lang w:eastAsia="zh-CN"/>
        </w:rPr>
        <w:t>oung:</w:t>
      </w:r>
      <w:r w:rsidR="00BB719C">
        <w:rPr>
          <w:rFonts w:asciiTheme="minorHAnsi" w:hAnsiTheme="minorHAnsi" w:cstheme="minorHAnsi" w:hint="eastAsia"/>
          <w:lang w:eastAsia="zh-CN"/>
        </w:rPr>
        <w:t xml:space="preserve"> </w:t>
      </w:r>
      <w:r w:rsidR="005E70AE">
        <w:rPr>
          <w:rFonts w:asciiTheme="minorHAnsi" w:hAnsiTheme="minorHAnsi" w:cstheme="minorHAnsi" w:hint="eastAsia"/>
          <w:lang w:eastAsia="zh-CN"/>
        </w:rPr>
        <w:t>15 female</w:t>
      </w:r>
      <w:r w:rsidR="003E6773">
        <w:rPr>
          <w:rFonts w:asciiTheme="minorHAnsi" w:hAnsiTheme="minorHAnsi" w:cstheme="minorHAnsi" w:hint="eastAsia"/>
          <w:lang w:eastAsia="zh-CN"/>
        </w:rPr>
        <w:t>;</w:t>
      </w:r>
      <w:r w:rsidR="005E70AE">
        <w:rPr>
          <w:rFonts w:asciiTheme="minorHAnsi" w:hAnsiTheme="minorHAnsi" w:cstheme="minorHAnsi" w:hint="eastAsia"/>
          <w:lang w:eastAsia="zh-CN"/>
        </w:rPr>
        <w:t xml:space="preserve"> </w:t>
      </w:r>
      <w:r w:rsidR="004C1366">
        <w:rPr>
          <w:rFonts w:asciiTheme="minorHAnsi" w:hAnsiTheme="minorHAnsi" w:cstheme="minorHAnsi" w:hint="eastAsia"/>
          <w:lang w:eastAsia="zh-CN"/>
        </w:rPr>
        <w:sym w:font="Symbol" w:char="F063"/>
      </w:r>
      <w:r w:rsidRPr="00B303C0">
        <w:rPr>
          <w:rFonts w:asciiTheme="minorHAnsi" w:hAnsiTheme="minorHAnsi" w:cstheme="minorHAnsi"/>
          <w:vertAlign w:val="superscript"/>
          <w:lang w:eastAsia="zh-CN"/>
        </w:rPr>
        <w:t>2</w:t>
      </w:r>
      <w:r w:rsidR="004C1366">
        <w:rPr>
          <w:rFonts w:asciiTheme="minorHAnsi" w:hAnsiTheme="minorHAnsi" w:cstheme="minorHAnsi" w:hint="eastAsia"/>
          <w:vertAlign w:val="superscript"/>
          <w:lang w:eastAsia="zh-CN"/>
        </w:rPr>
        <w:t xml:space="preserve"> </w:t>
      </w:r>
      <w:r w:rsidR="004C1366">
        <w:rPr>
          <w:rFonts w:asciiTheme="minorHAnsi" w:hAnsiTheme="minorHAnsi" w:cstheme="minorHAnsi" w:hint="eastAsia"/>
          <w:lang w:eastAsia="zh-CN"/>
        </w:rPr>
        <w:t>= .067,</w:t>
      </w:r>
      <w:r w:rsidR="0089108C" w:rsidRPr="0089108C">
        <w:rPr>
          <w:rFonts w:asciiTheme="minorHAnsi" w:hAnsiTheme="minorHAnsi" w:cstheme="minorHAnsi" w:hint="eastAsia"/>
          <w:i/>
          <w:lang w:eastAsia="zh-CN"/>
        </w:rPr>
        <w:t xml:space="preserve"> p =</w:t>
      </w:r>
      <w:r w:rsidR="004C1366">
        <w:rPr>
          <w:rFonts w:asciiTheme="minorHAnsi" w:hAnsiTheme="minorHAnsi" w:cstheme="minorHAnsi" w:hint="eastAsia"/>
          <w:lang w:eastAsia="zh-CN"/>
        </w:rPr>
        <w:t xml:space="preserve"> .796</w:t>
      </w:r>
      <w:r w:rsidR="00B9044D">
        <w:rPr>
          <w:rFonts w:asciiTheme="minorHAnsi" w:hAnsiTheme="minorHAnsi" w:cstheme="minorHAnsi" w:hint="eastAsia"/>
          <w:lang w:eastAsia="zh-CN"/>
        </w:rPr>
        <w:t>)</w:t>
      </w:r>
      <w:r w:rsidR="007E1563">
        <w:rPr>
          <w:rFonts w:asciiTheme="minorHAnsi" w:hAnsiTheme="minorHAnsi" w:cstheme="minorHAnsi" w:hint="eastAsia"/>
          <w:lang w:eastAsia="zh-CN"/>
        </w:rPr>
        <w:t xml:space="preserve">. </w:t>
      </w:r>
      <w:r w:rsidR="004E7295">
        <w:rPr>
          <w:rFonts w:asciiTheme="minorHAnsi" w:hAnsiTheme="minorHAnsi" w:cstheme="minorHAnsi"/>
          <w:lang w:eastAsia="zh-CN"/>
        </w:rPr>
        <w:t>S</w:t>
      </w:r>
      <w:r w:rsidR="004E7295">
        <w:rPr>
          <w:rFonts w:asciiTheme="minorHAnsi" w:hAnsiTheme="minorHAnsi" w:cstheme="minorHAnsi" w:hint="eastAsia"/>
          <w:lang w:eastAsia="zh-CN"/>
        </w:rPr>
        <w:t xml:space="preserve">pecifically, the study aimed to explore the overall differences between younger and older adults in </w:t>
      </w:r>
      <w:r w:rsidR="001C633C">
        <w:rPr>
          <w:rFonts w:asciiTheme="minorHAnsi" w:hAnsiTheme="minorHAnsi" w:cstheme="minorHAnsi" w:hint="eastAsia"/>
          <w:lang w:eastAsia="zh-CN"/>
        </w:rPr>
        <w:t>processing</w:t>
      </w:r>
      <w:r w:rsidR="005A7C75" w:rsidRPr="00543ABB">
        <w:t xml:space="preserve"> </w:t>
      </w:r>
      <w:r w:rsidR="00DB18A1">
        <w:rPr>
          <w:rFonts w:hint="eastAsia"/>
          <w:lang w:eastAsia="zh-CN"/>
        </w:rPr>
        <w:t xml:space="preserve">Mandarin </w:t>
      </w:r>
      <w:r w:rsidR="005A7C75">
        <w:rPr>
          <w:rFonts w:hint="eastAsia"/>
          <w:lang w:eastAsia="zh-CN"/>
        </w:rPr>
        <w:t xml:space="preserve">SRCs and ORCs </w:t>
      </w:r>
      <w:r w:rsidR="004E7295">
        <w:rPr>
          <w:rFonts w:asciiTheme="minorHAnsi" w:hAnsiTheme="minorHAnsi" w:cstheme="minorHAnsi" w:hint="eastAsia"/>
          <w:lang w:eastAsia="zh-CN"/>
        </w:rPr>
        <w:t xml:space="preserve">as well as the exact locations of such differences. </w:t>
      </w:r>
      <w:r w:rsidRPr="00B303C0">
        <w:rPr>
          <w:rFonts w:asciiTheme="minorHAnsi" w:hAnsiTheme="minorHAnsi" w:cstheme="minorHAnsi"/>
          <w:lang w:eastAsia="zh-CN"/>
        </w:rPr>
        <w:t xml:space="preserve">It was hypothesized that due to the decline in working memory, older adults </w:t>
      </w:r>
      <w:r w:rsidR="00FC7C96">
        <w:rPr>
          <w:rFonts w:asciiTheme="minorHAnsi" w:hAnsiTheme="minorHAnsi" w:cstheme="minorHAnsi" w:hint="eastAsia"/>
          <w:lang w:eastAsia="zh-CN"/>
        </w:rPr>
        <w:t>are</w:t>
      </w:r>
      <w:r w:rsidRPr="00B303C0">
        <w:rPr>
          <w:rFonts w:asciiTheme="minorHAnsi" w:hAnsiTheme="minorHAnsi" w:cstheme="minorHAnsi"/>
          <w:lang w:eastAsia="zh-CN"/>
        </w:rPr>
        <w:t xml:space="preserve"> more sensitive than younger adults to the </w:t>
      </w:r>
      <w:r w:rsidR="001F0D1B">
        <w:rPr>
          <w:rFonts w:asciiTheme="minorHAnsi" w:hAnsiTheme="minorHAnsi" w:cstheme="minorHAnsi" w:hint="eastAsia"/>
          <w:lang w:eastAsia="zh-CN"/>
        </w:rPr>
        <w:t xml:space="preserve">experimental manipulation of syntactic complexity and the </w:t>
      </w:r>
      <w:r w:rsidRPr="00B303C0">
        <w:rPr>
          <w:rFonts w:asciiTheme="minorHAnsi" w:hAnsiTheme="minorHAnsi" w:cstheme="minorHAnsi"/>
          <w:lang w:eastAsia="zh-CN"/>
        </w:rPr>
        <w:t xml:space="preserve">processing costs associated with integrating words into the previous sentential segments. </w:t>
      </w:r>
      <w:r w:rsidR="00374A4E">
        <w:rPr>
          <w:rFonts w:asciiTheme="minorHAnsi" w:hAnsiTheme="minorHAnsi" w:cstheme="minorHAnsi"/>
          <w:lang w:eastAsia="zh-CN"/>
        </w:rPr>
        <w:t>T</w:t>
      </w:r>
      <w:r w:rsidR="00374A4E">
        <w:rPr>
          <w:rFonts w:asciiTheme="minorHAnsi" w:hAnsiTheme="minorHAnsi" w:cstheme="minorHAnsi" w:hint="eastAsia"/>
          <w:lang w:eastAsia="zh-CN"/>
        </w:rPr>
        <w:t xml:space="preserve">herefore, </w:t>
      </w:r>
      <w:r w:rsidR="001F0D1B">
        <w:rPr>
          <w:rFonts w:asciiTheme="minorHAnsi" w:hAnsiTheme="minorHAnsi" w:cstheme="minorHAnsi" w:hint="eastAsia"/>
          <w:lang w:eastAsia="zh-CN"/>
        </w:rPr>
        <w:t>a stronger effect of syntactic complexity</w:t>
      </w:r>
      <w:r w:rsidR="00E65B75">
        <w:rPr>
          <w:rFonts w:asciiTheme="minorHAnsi" w:hAnsiTheme="minorHAnsi" w:cstheme="minorHAnsi" w:hint="eastAsia"/>
          <w:lang w:eastAsia="zh-CN"/>
        </w:rPr>
        <w:t xml:space="preserve"> or sentence type</w:t>
      </w:r>
      <w:r w:rsidR="001F0D1B">
        <w:rPr>
          <w:rFonts w:asciiTheme="minorHAnsi" w:hAnsiTheme="minorHAnsi" w:cstheme="minorHAnsi" w:hint="eastAsia"/>
          <w:lang w:eastAsia="zh-CN"/>
        </w:rPr>
        <w:t xml:space="preserve"> may be found in older adults than in younger adults</w:t>
      </w:r>
      <w:r w:rsidR="003D06A4">
        <w:rPr>
          <w:rFonts w:asciiTheme="minorHAnsi" w:hAnsiTheme="minorHAnsi" w:cstheme="minorHAnsi" w:hint="eastAsia"/>
          <w:lang w:eastAsia="zh-CN"/>
        </w:rPr>
        <w:t xml:space="preserve"> at</w:t>
      </w:r>
      <w:r w:rsidRPr="00B303C0">
        <w:rPr>
          <w:rFonts w:asciiTheme="minorHAnsi" w:hAnsiTheme="minorHAnsi" w:cstheme="minorHAnsi"/>
          <w:lang w:eastAsia="zh-CN"/>
        </w:rPr>
        <w:t xml:space="preserve"> the </w:t>
      </w:r>
      <w:r w:rsidR="003D5796">
        <w:rPr>
          <w:rFonts w:asciiTheme="minorHAnsi" w:hAnsiTheme="minorHAnsi" w:cstheme="minorHAnsi" w:hint="eastAsia"/>
          <w:lang w:eastAsia="zh-CN"/>
        </w:rPr>
        <w:t>region</w:t>
      </w:r>
      <w:r w:rsidRPr="00B303C0">
        <w:rPr>
          <w:rFonts w:asciiTheme="minorHAnsi" w:hAnsiTheme="minorHAnsi" w:cstheme="minorHAnsi"/>
          <w:lang w:eastAsia="zh-CN"/>
        </w:rPr>
        <w:t xml:space="preserve">s which require more processing resources such as </w:t>
      </w:r>
      <w:r w:rsidR="00062C65">
        <w:rPr>
          <w:rFonts w:asciiTheme="minorHAnsi" w:hAnsiTheme="minorHAnsi" w:cstheme="minorHAnsi" w:hint="eastAsia"/>
          <w:lang w:eastAsia="zh-CN"/>
        </w:rPr>
        <w:t xml:space="preserve">RC </w:t>
      </w:r>
      <w:r w:rsidRPr="00B303C0">
        <w:rPr>
          <w:rFonts w:asciiTheme="minorHAnsi" w:hAnsiTheme="minorHAnsi" w:cstheme="minorHAnsi"/>
          <w:lang w:eastAsia="zh-CN"/>
        </w:rPr>
        <w:t xml:space="preserve">head nouns. </w:t>
      </w:r>
    </w:p>
    <w:p w14:paraId="77B4BF9E" w14:textId="77777777" w:rsidR="003E732A" w:rsidRPr="00B303C0" w:rsidRDefault="003E732A" w:rsidP="00430877">
      <w:pPr>
        <w:rPr>
          <w:rFonts w:asciiTheme="minorHAnsi" w:hAnsiTheme="minorHAnsi" w:cstheme="minorHAnsi"/>
          <w:lang w:eastAsia="zh-CN"/>
        </w:rPr>
      </w:pPr>
    </w:p>
    <w:p w14:paraId="6C2816BE" w14:textId="7818A427" w:rsidR="003E732A" w:rsidRDefault="00364B1A" w:rsidP="00430877">
      <w:pPr>
        <w:rPr>
          <w:rFonts w:asciiTheme="minorHAnsi" w:hAnsiTheme="minorHAnsi" w:cstheme="minorHAnsi"/>
          <w:lang w:eastAsia="zh-CN"/>
        </w:rPr>
      </w:pPr>
      <w:r w:rsidRPr="00B303C0">
        <w:rPr>
          <w:rFonts w:asciiTheme="minorHAnsi" w:hAnsiTheme="minorHAnsi" w:cstheme="minorHAnsi"/>
          <w:lang w:eastAsia="zh-CN"/>
        </w:rPr>
        <w:t>The regions of interest in the experimental sentences include the RC</w:t>
      </w:r>
      <w:r w:rsidR="00D34D01">
        <w:rPr>
          <w:rFonts w:asciiTheme="minorHAnsi" w:hAnsiTheme="minorHAnsi" w:cstheme="minorHAnsi" w:hint="eastAsia"/>
          <w:lang w:eastAsia="zh-CN"/>
        </w:rPr>
        <w:t xml:space="preserve"> </w:t>
      </w:r>
      <w:r w:rsidRPr="00B303C0">
        <w:rPr>
          <w:rFonts w:asciiTheme="minorHAnsi" w:hAnsiTheme="minorHAnsi" w:cstheme="minorHAnsi"/>
          <w:lang w:eastAsia="zh-CN"/>
        </w:rPr>
        <w:t>noun (</w:t>
      </w:r>
      <w:proofErr w:type="spellStart"/>
      <w:r w:rsidRPr="00B303C0">
        <w:rPr>
          <w:rFonts w:asciiTheme="minorHAnsi" w:hAnsiTheme="minorHAnsi" w:cstheme="minorHAnsi"/>
          <w:i/>
          <w:lang w:eastAsia="zh-CN"/>
        </w:rPr>
        <w:t>zuojia</w:t>
      </w:r>
      <w:proofErr w:type="spellEnd"/>
      <w:r w:rsidR="00DB7AB0">
        <w:rPr>
          <w:rFonts w:asciiTheme="minorHAnsi" w:hAnsiTheme="minorHAnsi" w:cstheme="minorHAnsi" w:hint="eastAsia"/>
          <w:i/>
          <w:lang w:eastAsia="zh-CN"/>
        </w:rPr>
        <w:t xml:space="preserve"> </w:t>
      </w:r>
      <w:r w:rsidRPr="00B303C0">
        <w:rPr>
          <w:rFonts w:asciiTheme="minorHAnsi" w:hAnsiTheme="minorHAnsi" w:cstheme="minorHAnsi"/>
          <w:lang w:eastAsia="zh-CN"/>
        </w:rPr>
        <w:t>‘writer’), the RC verb (</w:t>
      </w:r>
      <w:proofErr w:type="spellStart"/>
      <w:r w:rsidRPr="00B303C0">
        <w:rPr>
          <w:rFonts w:asciiTheme="minorHAnsi" w:hAnsiTheme="minorHAnsi" w:cstheme="minorHAnsi"/>
          <w:i/>
          <w:lang w:eastAsia="zh-CN"/>
        </w:rPr>
        <w:t>aimu</w:t>
      </w:r>
      <w:proofErr w:type="spellEnd"/>
      <w:r w:rsidR="00DB7AB0">
        <w:rPr>
          <w:rFonts w:asciiTheme="minorHAnsi" w:hAnsiTheme="minorHAnsi" w:cstheme="minorHAnsi" w:hint="eastAsia"/>
          <w:i/>
          <w:lang w:eastAsia="zh-CN"/>
        </w:rPr>
        <w:t xml:space="preserve"> </w:t>
      </w:r>
      <w:r w:rsidRPr="00B303C0">
        <w:rPr>
          <w:rFonts w:asciiTheme="minorHAnsi" w:hAnsiTheme="minorHAnsi" w:cstheme="minorHAnsi"/>
          <w:lang w:eastAsia="zh-CN"/>
        </w:rPr>
        <w:t>‘love’), the RC marker (</w:t>
      </w:r>
      <w:r w:rsidRPr="00B303C0">
        <w:rPr>
          <w:rFonts w:asciiTheme="minorHAnsi" w:hAnsiTheme="minorHAnsi" w:cstheme="minorHAnsi"/>
          <w:i/>
          <w:lang w:eastAsia="zh-CN"/>
        </w:rPr>
        <w:t>de</w:t>
      </w:r>
      <w:r w:rsidRPr="00B303C0">
        <w:rPr>
          <w:rFonts w:asciiTheme="minorHAnsi" w:hAnsiTheme="minorHAnsi" w:cstheme="minorHAnsi"/>
          <w:lang w:eastAsia="zh-CN"/>
        </w:rPr>
        <w:t>), the head noun (</w:t>
      </w:r>
      <w:proofErr w:type="spellStart"/>
      <w:r w:rsidRPr="00B303C0">
        <w:rPr>
          <w:rFonts w:asciiTheme="minorHAnsi" w:hAnsiTheme="minorHAnsi" w:cstheme="minorHAnsi"/>
          <w:i/>
          <w:lang w:eastAsia="zh-CN"/>
        </w:rPr>
        <w:t>yanyuan</w:t>
      </w:r>
      <w:proofErr w:type="spellEnd"/>
      <w:r w:rsidR="00DB7AB0">
        <w:rPr>
          <w:rFonts w:asciiTheme="minorHAnsi" w:hAnsiTheme="minorHAnsi" w:cstheme="minorHAnsi" w:hint="eastAsia"/>
          <w:i/>
          <w:lang w:eastAsia="zh-CN"/>
        </w:rPr>
        <w:t xml:space="preserve"> </w:t>
      </w:r>
      <w:r w:rsidRPr="00B303C0">
        <w:rPr>
          <w:rFonts w:asciiTheme="minorHAnsi" w:hAnsiTheme="minorHAnsi" w:cstheme="minorHAnsi"/>
          <w:lang w:eastAsia="zh-CN"/>
        </w:rPr>
        <w:t>‘actor’)</w:t>
      </w:r>
      <w:r w:rsidR="00F77AF5">
        <w:rPr>
          <w:rFonts w:asciiTheme="minorHAnsi" w:hAnsiTheme="minorHAnsi" w:cstheme="minorHAnsi" w:hint="eastAsia"/>
          <w:lang w:eastAsia="zh-CN"/>
        </w:rPr>
        <w:t xml:space="preserve"> and</w:t>
      </w:r>
      <w:r w:rsidRPr="00B303C0">
        <w:rPr>
          <w:rFonts w:asciiTheme="minorHAnsi" w:hAnsiTheme="minorHAnsi" w:cstheme="minorHAnsi"/>
          <w:lang w:eastAsia="zh-CN"/>
        </w:rPr>
        <w:t xml:space="preserve"> main clause verb (</w:t>
      </w:r>
      <w:proofErr w:type="spellStart"/>
      <w:r w:rsidRPr="00B303C0">
        <w:rPr>
          <w:rFonts w:asciiTheme="minorHAnsi" w:hAnsiTheme="minorHAnsi" w:cstheme="minorHAnsi"/>
          <w:i/>
          <w:lang w:eastAsia="zh-CN"/>
        </w:rPr>
        <w:t>xihuan</w:t>
      </w:r>
      <w:proofErr w:type="spellEnd"/>
      <w:r w:rsidR="00DB7AB0">
        <w:rPr>
          <w:rFonts w:asciiTheme="minorHAnsi" w:hAnsiTheme="minorHAnsi" w:cstheme="minorHAnsi" w:hint="eastAsia"/>
          <w:i/>
          <w:lang w:eastAsia="zh-CN"/>
        </w:rPr>
        <w:t xml:space="preserve"> </w:t>
      </w:r>
      <w:r w:rsidRPr="00B303C0">
        <w:rPr>
          <w:rFonts w:asciiTheme="minorHAnsi" w:hAnsiTheme="minorHAnsi" w:cstheme="minorHAnsi"/>
          <w:lang w:eastAsia="zh-CN"/>
        </w:rPr>
        <w:t xml:space="preserve">‘like’). The mean RTs for each region are presented in </w:t>
      </w:r>
      <w:r w:rsidR="0089108C" w:rsidRPr="0089108C">
        <w:rPr>
          <w:rFonts w:asciiTheme="minorHAnsi" w:hAnsiTheme="minorHAnsi" w:cstheme="minorHAnsi" w:hint="eastAsia"/>
          <w:b/>
          <w:lang w:eastAsia="zh-CN"/>
        </w:rPr>
        <w:t>Table 1</w:t>
      </w:r>
      <w:r w:rsidR="007623BF">
        <w:rPr>
          <w:rFonts w:asciiTheme="minorHAnsi" w:hAnsiTheme="minorHAnsi" w:cstheme="minorHAnsi" w:hint="eastAsia"/>
          <w:lang w:eastAsia="zh-CN"/>
        </w:rPr>
        <w:t xml:space="preserve"> and graphically summarized in </w:t>
      </w:r>
      <w:r w:rsidR="0089108C" w:rsidRPr="0089108C">
        <w:rPr>
          <w:rFonts w:asciiTheme="minorHAnsi" w:hAnsiTheme="minorHAnsi" w:cstheme="minorHAnsi"/>
          <w:b/>
          <w:lang w:eastAsia="zh-CN"/>
        </w:rPr>
        <w:t>Figure 3</w:t>
      </w:r>
      <w:r w:rsidRPr="00B303C0">
        <w:rPr>
          <w:rFonts w:asciiTheme="minorHAnsi" w:hAnsiTheme="minorHAnsi" w:cstheme="minorHAnsi"/>
          <w:lang w:eastAsia="zh-CN"/>
        </w:rPr>
        <w:t xml:space="preserve">. </w:t>
      </w:r>
    </w:p>
    <w:p w14:paraId="58FD6B16" w14:textId="77777777" w:rsidR="003D5796" w:rsidRPr="00B303C0" w:rsidRDefault="003D5796" w:rsidP="00430877">
      <w:pPr>
        <w:rPr>
          <w:rFonts w:asciiTheme="minorHAnsi" w:hAnsiTheme="minorHAnsi" w:cstheme="minorHAnsi"/>
          <w:lang w:eastAsia="zh-CN"/>
        </w:rPr>
      </w:pPr>
    </w:p>
    <w:p w14:paraId="0D0212C5" w14:textId="41A09E11" w:rsidR="003E732A" w:rsidRDefault="007623BF" w:rsidP="00430877">
      <w:pPr>
        <w:pStyle w:val="NormalWeb"/>
        <w:spacing w:before="0" w:beforeAutospacing="0" w:after="0" w:afterAutospacing="0"/>
        <w:rPr>
          <w:rFonts w:asciiTheme="minorHAnsi" w:hAnsiTheme="minorHAnsi" w:cstheme="minorHAnsi"/>
          <w:lang w:eastAsia="zh-CN"/>
        </w:rPr>
      </w:pPr>
      <w:r>
        <w:rPr>
          <w:rFonts w:asciiTheme="minorHAnsi" w:hAnsiTheme="minorHAnsi" w:cstheme="minorHAnsi" w:hint="eastAsia"/>
          <w:lang w:eastAsia="zh-CN"/>
        </w:rPr>
        <w:t>[Place</w:t>
      </w:r>
      <w:r w:rsidR="00364B1A" w:rsidRPr="00B303C0">
        <w:rPr>
          <w:rFonts w:asciiTheme="minorHAnsi" w:hAnsiTheme="minorHAnsi" w:cstheme="minorHAnsi"/>
          <w:b/>
          <w:lang w:eastAsia="zh-CN"/>
        </w:rPr>
        <w:t xml:space="preserve"> </w:t>
      </w:r>
      <w:r w:rsidR="0089108C" w:rsidRPr="0089108C">
        <w:rPr>
          <w:rFonts w:asciiTheme="minorHAnsi" w:hAnsiTheme="minorHAnsi" w:cstheme="minorHAnsi"/>
          <w:b/>
          <w:lang w:eastAsia="zh-CN"/>
        </w:rPr>
        <w:t>Table 1</w:t>
      </w:r>
      <w:r>
        <w:rPr>
          <w:rFonts w:asciiTheme="minorHAnsi" w:hAnsiTheme="minorHAnsi" w:cstheme="minorHAnsi" w:hint="eastAsia"/>
          <w:lang w:eastAsia="zh-CN"/>
        </w:rPr>
        <w:t xml:space="preserve"> here]</w:t>
      </w:r>
    </w:p>
    <w:p w14:paraId="2396D900" w14:textId="77777777" w:rsidR="003E732A" w:rsidRPr="00B303C0" w:rsidRDefault="003E732A" w:rsidP="00430877">
      <w:pPr>
        <w:pStyle w:val="NormalWeb"/>
        <w:spacing w:before="0" w:beforeAutospacing="0" w:after="0" w:afterAutospacing="0"/>
        <w:rPr>
          <w:rFonts w:asciiTheme="minorHAnsi" w:hAnsiTheme="minorHAnsi" w:cstheme="minorHAnsi"/>
          <w:lang w:eastAsia="zh-CN"/>
        </w:rPr>
      </w:pPr>
    </w:p>
    <w:p w14:paraId="6D0F88C6" w14:textId="489AA425" w:rsidR="003E732A" w:rsidRPr="00B303C0" w:rsidRDefault="00364B1A" w:rsidP="00430877">
      <w:pPr>
        <w:pStyle w:val="NormalWeb"/>
        <w:spacing w:before="0" w:beforeAutospacing="0" w:after="0" w:afterAutospacing="0"/>
        <w:rPr>
          <w:rFonts w:asciiTheme="minorHAnsi" w:hAnsiTheme="minorHAnsi" w:cstheme="minorHAnsi"/>
          <w:bCs/>
          <w:color w:val="auto"/>
          <w:lang w:eastAsia="zh-CN"/>
        </w:rPr>
      </w:pPr>
      <w:r w:rsidRPr="00B303C0">
        <w:rPr>
          <w:rFonts w:asciiTheme="minorHAnsi" w:hAnsiTheme="minorHAnsi" w:cstheme="minorHAnsi"/>
          <w:bCs/>
          <w:color w:val="auto"/>
        </w:rPr>
        <w:t xml:space="preserve">[Place </w:t>
      </w:r>
      <w:r w:rsidR="0089108C" w:rsidRPr="0089108C">
        <w:rPr>
          <w:rFonts w:asciiTheme="minorHAnsi" w:hAnsiTheme="minorHAnsi" w:cstheme="minorHAnsi"/>
          <w:b/>
          <w:bCs/>
          <w:color w:val="auto"/>
        </w:rPr>
        <w:t xml:space="preserve">Figure </w:t>
      </w:r>
      <w:r w:rsidR="0089108C" w:rsidRPr="0089108C">
        <w:rPr>
          <w:rFonts w:asciiTheme="minorHAnsi" w:hAnsiTheme="minorHAnsi" w:cstheme="minorHAnsi"/>
          <w:b/>
          <w:bCs/>
          <w:color w:val="auto"/>
          <w:lang w:eastAsia="zh-CN"/>
        </w:rPr>
        <w:t>3</w:t>
      </w:r>
      <w:r w:rsidRPr="00B303C0">
        <w:rPr>
          <w:rFonts w:asciiTheme="minorHAnsi" w:hAnsiTheme="minorHAnsi" w:cstheme="minorHAnsi"/>
          <w:bCs/>
          <w:color w:val="auto"/>
        </w:rPr>
        <w:t xml:space="preserve"> here]</w:t>
      </w:r>
    </w:p>
    <w:p w14:paraId="07FF017B" w14:textId="77777777" w:rsidR="003E732A" w:rsidRDefault="003E732A" w:rsidP="00430877">
      <w:pPr>
        <w:rPr>
          <w:rFonts w:asciiTheme="minorHAnsi" w:hAnsiTheme="minorHAnsi" w:cstheme="minorHAnsi"/>
          <w:lang w:eastAsia="zh-CN"/>
        </w:rPr>
      </w:pPr>
    </w:p>
    <w:p w14:paraId="5CE86E60" w14:textId="5478C3E1" w:rsidR="003E732A" w:rsidRDefault="00DF786B" w:rsidP="00430877">
      <w:pPr>
        <w:rPr>
          <w:rFonts w:asciiTheme="minorHAnsi" w:hAnsiTheme="minorHAnsi" w:cstheme="minorHAnsi"/>
          <w:lang w:eastAsia="zh-CN"/>
        </w:rPr>
      </w:pPr>
      <w:r>
        <w:rPr>
          <w:rFonts w:asciiTheme="minorHAnsi" w:hAnsiTheme="minorHAnsi" w:cstheme="minorHAnsi" w:hint="eastAsia"/>
          <w:lang w:eastAsia="zh-CN"/>
        </w:rPr>
        <w:t>A</w:t>
      </w:r>
      <w:r w:rsidR="003B5C68">
        <w:rPr>
          <w:rFonts w:asciiTheme="minorHAnsi" w:hAnsiTheme="minorHAnsi" w:cstheme="minorHAnsi" w:hint="eastAsia"/>
          <w:lang w:eastAsia="zh-CN"/>
        </w:rPr>
        <w:t>nalysis was made to ex</w:t>
      </w:r>
      <w:r w:rsidR="00D000EB">
        <w:rPr>
          <w:rFonts w:asciiTheme="minorHAnsi" w:hAnsiTheme="minorHAnsi" w:cstheme="minorHAnsi" w:hint="eastAsia"/>
          <w:lang w:eastAsia="zh-CN"/>
        </w:rPr>
        <w:t>amine</w:t>
      </w:r>
      <w:r w:rsidR="003B5C68">
        <w:rPr>
          <w:rFonts w:asciiTheme="minorHAnsi" w:hAnsiTheme="minorHAnsi" w:cstheme="minorHAnsi" w:hint="eastAsia"/>
          <w:lang w:eastAsia="zh-CN"/>
        </w:rPr>
        <w:t xml:space="preserve"> the effect of randomization order</w:t>
      </w:r>
      <w:r w:rsidR="00550522">
        <w:rPr>
          <w:rFonts w:asciiTheme="minorHAnsi" w:hAnsiTheme="minorHAnsi" w:cstheme="minorHAnsi" w:hint="eastAsia"/>
          <w:lang w:eastAsia="zh-CN"/>
        </w:rPr>
        <w:t xml:space="preserve"> </w:t>
      </w:r>
      <w:r w:rsidR="00D000EB">
        <w:rPr>
          <w:rFonts w:asciiTheme="minorHAnsi" w:hAnsiTheme="minorHAnsi" w:cstheme="minorHAnsi" w:hint="eastAsia"/>
          <w:lang w:eastAsia="zh-CN"/>
        </w:rPr>
        <w:t xml:space="preserve">on </w:t>
      </w:r>
      <w:r w:rsidR="00225A1D">
        <w:rPr>
          <w:rFonts w:asciiTheme="minorHAnsi" w:hAnsiTheme="minorHAnsi" w:cstheme="minorHAnsi"/>
          <w:lang w:eastAsia="zh-CN"/>
        </w:rPr>
        <w:t xml:space="preserve">the </w:t>
      </w:r>
      <w:r w:rsidR="00D000EB">
        <w:rPr>
          <w:rFonts w:asciiTheme="minorHAnsi" w:hAnsiTheme="minorHAnsi" w:cstheme="minorHAnsi" w:hint="eastAsia"/>
          <w:lang w:eastAsia="zh-CN"/>
        </w:rPr>
        <w:t>participants</w:t>
      </w:r>
      <w:r w:rsidR="00D000EB">
        <w:rPr>
          <w:rFonts w:asciiTheme="minorHAnsi" w:hAnsiTheme="minorHAnsi" w:cstheme="minorHAnsi"/>
          <w:lang w:eastAsia="zh-CN"/>
        </w:rPr>
        <w:t>’</w:t>
      </w:r>
      <w:r w:rsidR="00D000EB">
        <w:rPr>
          <w:rFonts w:asciiTheme="minorHAnsi" w:hAnsiTheme="minorHAnsi" w:cstheme="minorHAnsi" w:hint="eastAsia"/>
          <w:lang w:eastAsia="zh-CN"/>
        </w:rPr>
        <w:t xml:space="preserve"> performance </w:t>
      </w:r>
      <w:r w:rsidR="00550522">
        <w:rPr>
          <w:rFonts w:asciiTheme="minorHAnsi" w:hAnsiTheme="minorHAnsi" w:cstheme="minorHAnsi" w:hint="eastAsia"/>
          <w:lang w:eastAsia="zh-CN"/>
        </w:rPr>
        <w:t xml:space="preserve">and found that the effect of randomization was not significant. </w:t>
      </w:r>
      <w:r w:rsidR="00E05F9D">
        <w:rPr>
          <w:rFonts w:asciiTheme="minorHAnsi" w:hAnsiTheme="minorHAnsi" w:cstheme="minorHAnsi" w:hint="eastAsia"/>
          <w:lang w:eastAsia="zh-CN"/>
        </w:rPr>
        <w:t xml:space="preserve">ANOVA was performed with group (old, young), </w:t>
      </w:r>
      <w:r w:rsidR="000658F5">
        <w:rPr>
          <w:rFonts w:asciiTheme="minorHAnsi" w:hAnsiTheme="minorHAnsi" w:cstheme="minorHAnsi" w:hint="eastAsia"/>
          <w:lang w:eastAsia="zh-CN"/>
        </w:rPr>
        <w:t xml:space="preserve">type (SRC, ORC) and </w:t>
      </w:r>
      <w:r w:rsidR="00A06509">
        <w:rPr>
          <w:rFonts w:asciiTheme="minorHAnsi" w:hAnsiTheme="minorHAnsi" w:cstheme="minorHAnsi" w:hint="eastAsia"/>
          <w:lang w:eastAsia="zh-CN"/>
        </w:rPr>
        <w:t>region</w:t>
      </w:r>
      <w:r w:rsidR="00E05F9D">
        <w:rPr>
          <w:rFonts w:asciiTheme="minorHAnsi" w:hAnsiTheme="minorHAnsi" w:cstheme="minorHAnsi" w:hint="eastAsia"/>
          <w:lang w:eastAsia="zh-CN"/>
        </w:rPr>
        <w:t xml:space="preserve"> (</w:t>
      </w:r>
      <w:r w:rsidR="00284198">
        <w:rPr>
          <w:rFonts w:asciiTheme="minorHAnsi" w:hAnsiTheme="minorHAnsi" w:cstheme="minorHAnsi" w:hint="eastAsia"/>
          <w:lang w:eastAsia="zh-CN"/>
        </w:rPr>
        <w:t>1-6</w:t>
      </w:r>
      <w:r w:rsidR="00E05F9D">
        <w:rPr>
          <w:rFonts w:asciiTheme="minorHAnsi" w:hAnsiTheme="minorHAnsi" w:cstheme="minorHAnsi" w:hint="eastAsia"/>
          <w:lang w:eastAsia="zh-CN"/>
        </w:rPr>
        <w:t>)</w:t>
      </w:r>
      <w:r w:rsidR="002965F8">
        <w:rPr>
          <w:rFonts w:asciiTheme="minorHAnsi" w:hAnsiTheme="minorHAnsi" w:cstheme="minorHAnsi" w:hint="eastAsia"/>
          <w:lang w:eastAsia="zh-CN"/>
        </w:rPr>
        <w:t xml:space="preserve"> as predictors and RTs as the dependent variable.</w:t>
      </w:r>
      <w:r w:rsidR="00FF227F">
        <w:rPr>
          <w:rFonts w:asciiTheme="minorHAnsi" w:hAnsiTheme="minorHAnsi" w:cstheme="minorHAnsi" w:hint="eastAsia"/>
          <w:lang w:eastAsia="zh-CN"/>
        </w:rPr>
        <w:t xml:space="preserve"> Group is the between-subjects variable</w:t>
      </w:r>
      <w:r w:rsidR="007E6887">
        <w:rPr>
          <w:rFonts w:asciiTheme="minorHAnsi" w:hAnsiTheme="minorHAnsi" w:cstheme="minorHAnsi" w:hint="eastAsia"/>
          <w:lang w:eastAsia="zh-CN"/>
        </w:rPr>
        <w:t>. T</w:t>
      </w:r>
      <w:r w:rsidR="00FF227F">
        <w:rPr>
          <w:rFonts w:asciiTheme="minorHAnsi" w:hAnsiTheme="minorHAnsi" w:cstheme="minorHAnsi" w:hint="eastAsia"/>
          <w:lang w:eastAsia="zh-CN"/>
        </w:rPr>
        <w:t xml:space="preserve">ype and </w:t>
      </w:r>
      <w:r w:rsidR="007E6887">
        <w:rPr>
          <w:rFonts w:asciiTheme="minorHAnsi" w:hAnsiTheme="minorHAnsi" w:cstheme="minorHAnsi" w:hint="eastAsia"/>
          <w:lang w:eastAsia="zh-CN"/>
        </w:rPr>
        <w:t xml:space="preserve">region </w:t>
      </w:r>
      <w:r w:rsidR="00FF227F">
        <w:rPr>
          <w:rFonts w:asciiTheme="minorHAnsi" w:hAnsiTheme="minorHAnsi" w:cstheme="minorHAnsi" w:hint="eastAsia"/>
          <w:lang w:eastAsia="zh-CN"/>
        </w:rPr>
        <w:t xml:space="preserve">are the within-subjects variables. </w:t>
      </w:r>
      <w:r w:rsidR="009A231D">
        <w:rPr>
          <w:rFonts w:asciiTheme="minorHAnsi" w:hAnsiTheme="minorHAnsi" w:cstheme="minorHAnsi"/>
          <w:lang w:eastAsia="zh-CN"/>
        </w:rPr>
        <w:t>T</w:t>
      </w:r>
      <w:r w:rsidR="009A231D">
        <w:rPr>
          <w:rFonts w:asciiTheme="minorHAnsi" w:hAnsiTheme="minorHAnsi" w:cstheme="minorHAnsi" w:hint="eastAsia"/>
          <w:lang w:eastAsia="zh-CN"/>
        </w:rPr>
        <w:t xml:space="preserve">he results </w:t>
      </w:r>
      <w:r w:rsidR="004F50ED">
        <w:rPr>
          <w:rFonts w:asciiTheme="minorHAnsi" w:hAnsiTheme="minorHAnsi" w:cstheme="minorHAnsi" w:hint="eastAsia"/>
          <w:lang w:eastAsia="zh-CN"/>
        </w:rPr>
        <w:t>revealed a significant main effect of group</w:t>
      </w:r>
      <w:r w:rsidR="00430877">
        <w:rPr>
          <w:rFonts w:asciiTheme="minorHAnsi" w:hAnsiTheme="minorHAnsi" w:cstheme="minorHAnsi"/>
          <w:lang w:eastAsia="zh-CN"/>
        </w:rPr>
        <w:t xml:space="preserve"> (</w:t>
      </w:r>
      <w:r w:rsidR="0080442E" w:rsidRPr="00E05258">
        <w:rPr>
          <w:rFonts w:asciiTheme="minorHAnsi" w:hAnsiTheme="minorHAnsi" w:cstheme="minorHAnsi"/>
          <w:i/>
          <w:lang w:eastAsia="zh-CN"/>
        </w:rPr>
        <w:t>F</w:t>
      </w:r>
      <w:r w:rsidR="0080442E" w:rsidRPr="00E128B4">
        <w:rPr>
          <w:rFonts w:asciiTheme="minorHAnsi" w:hAnsiTheme="minorHAnsi" w:cstheme="minorHAnsi" w:hint="eastAsia"/>
          <w:vertAlign w:val="subscript"/>
          <w:lang w:eastAsia="zh-CN"/>
        </w:rPr>
        <w:t>1</w:t>
      </w:r>
      <w:r w:rsidR="0080442E" w:rsidRPr="00FC2F6C">
        <w:rPr>
          <w:rFonts w:asciiTheme="minorHAnsi" w:hAnsiTheme="minorHAnsi" w:cstheme="minorHAnsi"/>
          <w:lang w:eastAsia="zh-CN"/>
        </w:rPr>
        <w:t xml:space="preserve"> (1, 58)</w:t>
      </w:r>
      <w:r w:rsidR="0080442E">
        <w:rPr>
          <w:rFonts w:asciiTheme="minorHAnsi" w:hAnsiTheme="minorHAnsi" w:cstheme="minorHAnsi" w:hint="eastAsia"/>
          <w:lang w:eastAsia="zh-CN"/>
        </w:rPr>
        <w:t xml:space="preserve"> = </w:t>
      </w:r>
      <w:r w:rsidR="0005649E">
        <w:rPr>
          <w:rFonts w:asciiTheme="minorHAnsi" w:hAnsiTheme="minorHAnsi" w:cstheme="minorHAnsi" w:hint="eastAsia"/>
          <w:lang w:eastAsia="zh-CN"/>
        </w:rPr>
        <w:t>171.25</w:t>
      </w:r>
      <w:r w:rsidR="0080442E">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80442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0442E">
        <w:rPr>
          <w:rFonts w:asciiTheme="minorHAnsi" w:hAnsiTheme="minorHAnsi" w:cstheme="minorHAnsi" w:hint="eastAsia"/>
          <w:lang w:eastAsia="zh-CN"/>
        </w:rPr>
        <w:t>.</w:t>
      </w:r>
      <w:r w:rsidR="00483181">
        <w:rPr>
          <w:rFonts w:asciiTheme="minorHAnsi" w:hAnsiTheme="minorHAnsi" w:cstheme="minorHAnsi" w:hint="eastAsia"/>
          <w:lang w:eastAsia="zh-CN"/>
        </w:rPr>
        <w:t>001</w:t>
      </w:r>
      <w:r w:rsidR="0080442E">
        <w:rPr>
          <w:rFonts w:asciiTheme="minorHAnsi" w:hAnsiTheme="minorHAnsi" w:cstheme="minorHAnsi" w:hint="eastAsia"/>
          <w:lang w:eastAsia="zh-CN"/>
        </w:rPr>
        <w:t xml:space="preserve">, </w:t>
      </w:r>
      <w:r w:rsidR="0080442E" w:rsidRPr="00E05258">
        <w:rPr>
          <w:rFonts w:asciiTheme="minorHAnsi" w:hAnsiTheme="minorHAnsi" w:cstheme="minorHAnsi"/>
          <w:lang w:eastAsia="zh-CN"/>
        </w:rPr>
        <w:t>η</w:t>
      </w:r>
      <w:r w:rsidR="0080442E" w:rsidRPr="00682EB0">
        <w:rPr>
          <w:rFonts w:asciiTheme="minorHAnsi" w:hAnsiTheme="minorHAnsi" w:cstheme="minorHAnsi" w:hint="eastAsia"/>
          <w:vertAlign w:val="superscript"/>
          <w:lang w:eastAsia="zh-CN"/>
        </w:rPr>
        <w:t>2</w:t>
      </w:r>
      <w:r w:rsidR="0080442E" w:rsidRPr="00E05258">
        <w:rPr>
          <w:rFonts w:asciiTheme="minorHAnsi" w:hAnsiTheme="minorHAnsi" w:cstheme="minorHAnsi" w:hint="eastAsia"/>
          <w:vertAlign w:val="subscript"/>
          <w:lang w:eastAsia="zh-CN"/>
        </w:rPr>
        <w:t>p</w:t>
      </w:r>
      <w:r w:rsidR="0080442E">
        <w:rPr>
          <w:rFonts w:asciiTheme="minorHAnsi" w:hAnsiTheme="minorHAnsi" w:cstheme="minorHAnsi" w:hint="eastAsia"/>
          <w:vertAlign w:val="subscript"/>
          <w:lang w:eastAsia="zh-CN"/>
        </w:rPr>
        <w:t xml:space="preserve"> </w:t>
      </w:r>
      <w:r w:rsidR="0080442E" w:rsidRPr="00E05258">
        <w:rPr>
          <w:rFonts w:asciiTheme="minorHAnsi" w:hAnsiTheme="minorHAnsi" w:cstheme="minorHAnsi" w:hint="eastAsia"/>
          <w:lang w:eastAsia="zh-CN"/>
        </w:rPr>
        <w:t>=</w:t>
      </w:r>
      <w:r w:rsidR="0080442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0442E">
        <w:rPr>
          <w:rFonts w:asciiTheme="minorHAnsi" w:hAnsiTheme="minorHAnsi" w:cstheme="minorHAnsi" w:hint="eastAsia"/>
          <w:lang w:eastAsia="zh-CN"/>
        </w:rPr>
        <w:t>.</w:t>
      </w:r>
      <w:r w:rsidR="0005649E">
        <w:rPr>
          <w:rFonts w:asciiTheme="minorHAnsi" w:hAnsiTheme="minorHAnsi" w:cstheme="minorHAnsi" w:hint="eastAsia"/>
          <w:lang w:eastAsia="zh-CN"/>
        </w:rPr>
        <w:t>71</w:t>
      </w:r>
      <w:r w:rsidR="0080442E">
        <w:rPr>
          <w:rFonts w:asciiTheme="minorHAnsi" w:hAnsiTheme="minorHAnsi" w:cstheme="minorHAnsi" w:hint="eastAsia"/>
          <w:lang w:eastAsia="zh-CN"/>
        </w:rPr>
        <w:t xml:space="preserve">, </w:t>
      </w:r>
      <w:r w:rsidR="0080442E" w:rsidRPr="00E05258">
        <w:rPr>
          <w:rFonts w:asciiTheme="minorHAnsi" w:hAnsiTheme="minorHAnsi" w:cstheme="minorHAnsi"/>
          <w:i/>
          <w:lang w:eastAsia="zh-CN"/>
        </w:rPr>
        <w:t>F</w:t>
      </w:r>
      <w:r w:rsidR="0080442E">
        <w:rPr>
          <w:rFonts w:asciiTheme="minorHAnsi" w:hAnsiTheme="minorHAnsi" w:cstheme="minorHAnsi" w:hint="eastAsia"/>
          <w:vertAlign w:val="subscript"/>
          <w:lang w:eastAsia="zh-CN"/>
        </w:rPr>
        <w:t>2</w:t>
      </w:r>
      <w:r w:rsidR="0080442E" w:rsidRPr="00FC2F6C">
        <w:rPr>
          <w:rFonts w:asciiTheme="minorHAnsi" w:hAnsiTheme="minorHAnsi" w:cstheme="minorHAnsi"/>
          <w:lang w:eastAsia="zh-CN"/>
        </w:rPr>
        <w:t xml:space="preserve"> (1, </w:t>
      </w:r>
      <w:r w:rsidR="0080442E">
        <w:rPr>
          <w:rFonts w:asciiTheme="minorHAnsi" w:hAnsiTheme="minorHAnsi" w:cstheme="minorHAnsi" w:hint="eastAsia"/>
          <w:lang w:eastAsia="zh-CN"/>
        </w:rPr>
        <w:t>23</w:t>
      </w:r>
      <w:r w:rsidR="0080442E" w:rsidRPr="00FC2F6C">
        <w:rPr>
          <w:rFonts w:asciiTheme="minorHAnsi" w:hAnsiTheme="minorHAnsi" w:cstheme="minorHAnsi"/>
          <w:lang w:eastAsia="zh-CN"/>
        </w:rPr>
        <w:t>)</w:t>
      </w:r>
      <w:r w:rsidR="0080442E">
        <w:rPr>
          <w:rFonts w:asciiTheme="minorHAnsi" w:hAnsiTheme="minorHAnsi" w:cstheme="minorHAnsi" w:hint="eastAsia"/>
          <w:lang w:eastAsia="zh-CN"/>
        </w:rPr>
        <w:t xml:space="preserve"> =</w:t>
      </w:r>
      <w:r w:rsidR="00953C78">
        <w:rPr>
          <w:rFonts w:asciiTheme="minorHAnsi" w:hAnsiTheme="minorHAnsi" w:cstheme="minorHAnsi" w:hint="eastAsia"/>
          <w:lang w:eastAsia="zh-CN"/>
        </w:rPr>
        <w:t xml:space="preserve"> </w:t>
      </w:r>
      <w:r w:rsidR="00F307EA">
        <w:rPr>
          <w:rFonts w:asciiTheme="minorHAnsi" w:hAnsiTheme="minorHAnsi" w:cstheme="minorHAnsi" w:hint="eastAsia"/>
          <w:lang w:eastAsia="zh-CN"/>
        </w:rPr>
        <w:t>2</w:t>
      </w:r>
      <w:r w:rsidR="00953C78">
        <w:rPr>
          <w:rFonts w:asciiTheme="minorHAnsi" w:hAnsiTheme="minorHAnsi" w:cstheme="minorHAnsi" w:hint="eastAsia"/>
          <w:lang w:eastAsia="zh-CN"/>
        </w:rPr>
        <w:t>73.13</w:t>
      </w:r>
      <w:r w:rsidR="0080442E">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80442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0442E">
        <w:rPr>
          <w:rFonts w:asciiTheme="minorHAnsi" w:hAnsiTheme="minorHAnsi" w:cstheme="minorHAnsi" w:hint="eastAsia"/>
          <w:lang w:eastAsia="zh-CN"/>
        </w:rPr>
        <w:t xml:space="preserve">.001, </w:t>
      </w:r>
      <w:r w:rsidR="0080442E" w:rsidRPr="00E05258">
        <w:rPr>
          <w:rFonts w:asciiTheme="minorHAnsi" w:hAnsiTheme="minorHAnsi" w:cstheme="minorHAnsi"/>
          <w:lang w:eastAsia="zh-CN"/>
        </w:rPr>
        <w:t>η</w:t>
      </w:r>
      <w:r w:rsidR="0080442E" w:rsidRPr="00682EB0">
        <w:rPr>
          <w:rFonts w:asciiTheme="minorHAnsi" w:hAnsiTheme="minorHAnsi" w:cstheme="minorHAnsi" w:hint="eastAsia"/>
          <w:vertAlign w:val="superscript"/>
          <w:lang w:eastAsia="zh-CN"/>
        </w:rPr>
        <w:t>2</w:t>
      </w:r>
      <w:r w:rsidR="0080442E" w:rsidRPr="00E05258">
        <w:rPr>
          <w:rFonts w:asciiTheme="minorHAnsi" w:hAnsiTheme="minorHAnsi" w:cstheme="minorHAnsi" w:hint="eastAsia"/>
          <w:vertAlign w:val="subscript"/>
          <w:lang w:eastAsia="zh-CN"/>
        </w:rPr>
        <w:t>p</w:t>
      </w:r>
      <w:r w:rsidR="0080442E">
        <w:rPr>
          <w:rFonts w:asciiTheme="minorHAnsi" w:hAnsiTheme="minorHAnsi" w:cstheme="minorHAnsi" w:hint="eastAsia"/>
          <w:vertAlign w:val="subscript"/>
          <w:lang w:eastAsia="zh-CN"/>
        </w:rPr>
        <w:t xml:space="preserve"> </w:t>
      </w:r>
      <w:r w:rsidR="0080442E" w:rsidRPr="00E05258">
        <w:rPr>
          <w:rFonts w:asciiTheme="minorHAnsi" w:hAnsiTheme="minorHAnsi" w:cstheme="minorHAnsi" w:hint="eastAsia"/>
          <w:lang w:eastAsia="zh-CN"/>
        </w:rPr>
        <w:t>=</w:t>
      </w:r>
      <w:r w:rsidR="0080442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0442E">
        <w:rPr>
          <w:rFonts w:asciiTheme="minorHAnsi" w:hAnsiTheme="minorHAnsi" w:cstheme="minorHAnsi" w:hint="eastAsia"/>
          <w:lang w:eastAsia="zh-CN"/>
        </w:rPr>
        <w:t>.</w:t>
      </w:r>
      <w:r w:rsidR="00F307EA">
        <w:rPr>
          <w:rFonts w:asciiTheme="minorHAnsi" w:hAnsiTheme="minorHAnsi" w:cstheme="minorHAnsi" w:hint="eastAsia"/>
          <w:lang w:eastAsia="zh-CN"/>
        </w:rPr>
        <w:t>52</w:t>
      </w:r>
      <w:r w:rsidR="00430877">
        <w:rPr>
          <w:rFonts w:asciiTheme="minorHAnsi" w:hAnsiTheme="minorHAnsi" w:cstheme="minorHAnsi"/>
          <w:lang w:eastAsia="zh-CN"/>
        </w:rPr>
        <w:t>)</w:t>
      </w:r>
      <w:r w:rsidR="0080442E">
        <w:rPr>
          <w:rFonts w:asciiTheme="minorHAnsi" w:hAnsiTheme="minorHAnsi" w:cstheme="minorHAnsi" w:hint="eastAsia"/>
          <w:lang w:eastAsia="zh-CN"/>
        </w:rPr>
        <w:t>,</w:t>
      </w:r>
      <w:r w:rsidR="0089108C">
        <w:rPr>
          <w:rFonts w:asciiTheme="minorHAnsi" w:hAnsiTheme="minorHAnsi" w:cstheme="minorHAnsi" w:hint="eastAsia"/>
          <w:lang w:eastAsia="zh-CN"/>
        </w:rPr>
        <w:t xml:space="preserve"> </w:t>
      </w:r>
      <w:r w:rsidR="004F50ED">
        <w:rPr>
          <w:rFonts w:asciiTheme="minorHAnsi" w:hAnsiTheme="minorHAnsi" w:cstheme="minorHAnsi" w:hint="eastAsia"/>
          <w:lang w:eastAsia="zh-CN"/>
        </w:rPr>
        <w:t>a significant main effect of type</w:t>
      </w:r>
      <w:r w:rsidR="00430877">
        <w:rPr>
          <w:rFonts w:asciiTheme="minorHAnsi" w:hAnsiTheme="minorHAnsi" w:cstheme="minorHAnsi"/>
          <w:lang w:eastAsia="zh-CN"/>
        </w:rPr>
        <w:t xml:space="preserve"> (</w:t>
      </w:r>
      <w:r w:rsidR="0080442E" w:rsidRPr="00E05258">
        <w:rPr>
          <w:rFonts w:asciiTheme="minorHAnsi" w:hAnsiTheme="minorHAnsi" w:cstheme="minorHAnsi"/>
          <w:i/>
          <w:lang w:eastAsia="zh-CN"/>
        </w:rPr>
        <w:t>F</w:t>
      </w:r>
      <w:r w:rsidR="0080442E" w:rsidRPr="00E128B4">
        <w:rPr>
          <w:rFonts w:asciiTheme="minorHAnsi" w:hAnsiTheme="minorHAnsi" w:cstheme="minorHAnsi" w:hint="eastAsia"/>
          <w:vertAlign w:val="subscript"/>
          <w:lang w:eastAsia="zh-CN"/>
        </w:rPr>
        <w:t>1</w:t>
      </w:r>
      <w:r w:rsidR="0080442E" w:rsidRPr="00FC2F6C">
        <w:rPr>
          <w:rFonts w:asciiTheme="minorHAnsi" w:hAnsiTheme="minorHAnsi" w:cstheme="minorHAnsi"/>
          <w:lang w:eastAsia="zh-CN"/>
        </w:rPr>
        <w:t xml:space="preserve"> (1, 58)</w:t>
      </w:r>
      <w:r w:rsidR="0080442E">
        <w:rPr>
          <w:rFonts w:asciiTheme="minorHAnsi" w:hAnsiTheme="minorHAnsi" w:cstheme="minorHAnsi" w:hint="eastAsia"/>
          <w:lang w:eastAsia="zh-CN"/>
        </w:rPr>
        <w:t xml:space="preserve"> = </w:t>
      </w:r>
      <w:r w:rsidR="00DB663F">
        <w:rPr>
          <w:rFonts w:asciiTheme="minorHAnsi" w:hAnsiTheme="minorHAnsi" w:cstheme="minorHAnsi" w:hint="eastAsia"/>
          <w:lang w:eastAsia="zh-CN"/>
        </w:rPr>
        <w:t>14.9</w:t>
      </w:r>
      <w:r w:rsidR="0080442E">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80442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0442E">
        <w:rPr>
          <w:rFonts w:asciiTheme="minorHAnsi" w:hAnsiTheme="minorHAnsi" w:cstheme="minorHAnsi" w:hint="eastAsia"/>
          <w:lang w:eastAsia="zh-CN"/>
        </w:rPr>
        <w:t>.0</w:t>
      </w:r>
      <w:r w:rsidR="00682889">
        <w:rPr>
          <w:rFonts w:asciiTheme="minorHAnsi" w:hAnsiTheme="minorHAnsi" w:cstheme="minorHAnsi" w:hint="eastAsia"/>
          <w:lang w:eastAsia="zh-CN"/>
        </w:rPr>
        <w:t>0</w:t>
      </w:r>
      <w:r w:rsidR="0080442E">
        <w:rPr>
          <w:rFonts w:asciiTheme="minorHAnsi" w:hAnsiTheme="minorHAnsi" w:cstheme="minorHAnsi" w:hint="eastAsia"/>
          <w:lang w:eastAsia="zh-CN"/>
        </w:rPr>
        <w:t xml:space="preserve">1, </w:t>
      </w:r>
      <w:r w:rsidR="0080442E" w:rsidRPr="00E05258">
        <w:rPr>
          <w:rFonts w:asciiTheme="minorHAnsi" w:hAnsiTheme="minorHAnsi" w:cstheme="minorHAnsi"/>
          <w:lang w:eastAsia="zh-CN"/>
        </w:rPr>
        <w:t>η</w:t>
      </w:r>
      <w:r w:rsidR="0080442E" w:rsidRPr="00682EB0">
        <w:rPr>
          <w:rFonts w:asciiTheme="minorHAnsi" w:hAnsiTheme="minorHAnsi" w:cstheme="minorHAnsi" w:hint="eastAsia"/>
          <w:vertAlign w:val="superscript"/>
          <w:lang w:eastAsia="zh-CN"/>
        </w:rPr>
        <w:t>2</w:t>
      </w:r>
      <w:r w:rsidR="0080442E" w:rsidRPr="00E05258">
        <w:rPr>
          <w:rFonts w:asciiTheme="minorHAnsi" w:hAnsiTheme="minorHAnsi" w:cstheme="minorHAnsi" w:hint="eastAsia"/>
          <w:vertAlign w:val="subscript"/>
          <w:lang w:eastAsia="zh-CN"/>
        </w:rPr>
        <w:t>p</w:t>
      </w:r>
      <w:r w:rsidR="0080442E">
        <w:rPr>
          <w:rFonts w:asciiTheme="minorHAnsi" w:hAnsiTheme="minorHAnsi" w:cstheme="minorHAnsi" w:hint="eastAsia"/>
          <w:vertAlign w:val="subscript"/>
          <w:lang w:eastAsia="zh-CN"/>
        </w:rPr>
        <w:t xml:space="preserve"> </w:t>
      </w:r>
      <w:r w:rsidR="0080442E" w:rsidRPr="00E05258">
        <w:rPr>
          <w:rFonts w:asciiTheme="minorHAnsi" w:hAnsiTheme="minorHAnsi" w:cstheme="minorHAnsi" w:hint="eastAsia"/>
          <w:lang w:eastAsia="zh-CN"/>
        </w:rPr>
        <w:t>=</w:t>
      </w:r>
      <w:r w:rsidR="0080442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0442E">
        <w:rPr>
          <w:rFonts w:asciiTheme="minorHAnsi" w:hAnsiTheme="minorHAnsi" w:cstheme="minorHAnsi" w:hint="eastAsia"/>
          <w:lang w:eastAsia="zh-CN"/>
        </w:rPr>
        <w:t>.</w:t>
      </w:r>
      <w:r w:rsidR="00DB663F">
        <w:rPr>
          <w:rFonts w:asciiTheme="minorHAnsi" w:hAnsiTheme="minorHAnsi" w:cstheme="minorHAnsi" w:hint="eastAsia"/>
          <w:lang w:eastAsia="zh-CN"/>
        </w:rPr>
        <w:t>10</w:t>
      </w:r>
      <w:r w:rsidR="0080442E">
        <w:rPr>
          <w:rFonts w:asciiTheme="minorHAnsi" w:hAnsiTheme="minorHAnsi" w:cstheme="minorHAnsi" w:hint="eastAsia"/>
          <w:lang w:eastAsia="zh-CN"/>
        </w:rPr>
        <w:t xml:space="preserve">, </w:t>
      </w:r>
      <w:r w:rsidR="0080442E" w:rsidRPr="00E05258">
        <w:rPr>
          <w:rFonts w:asciiTheme="minorHAnsi" w:hAnsiTheme="minorHAnsi" w:cstheme="minorHAnsi"/>
          <w:i/>
          <w:lang w:eastAsia="zh-CN"/>
        </w:rPr>
        <w:t>F</w:t>
      </w:r>
      <w:r w:rsidR="0080442E">
        <w:rPr>
          <w:rFonts w:asciiTheme="minorHAnsi" w:hAnsiTheme="minorHAnsi" w:cstheme="minorHAnsi" w:hint="eastAsia"/>
          <w:vertAlign w:val="subscript"/>
          <w:lang w:eastAsia="zh-CN"/>
        </w:rPr>
        <w:t>2</w:t>
      </w:r>
      <w:r w:rsidR="0080442E" w:rsidRPr="00FC2F6C">
        <w:rPr>
          <w:rFonts w:asciiTheme="minorHAnsi" w:hAnsiTheme="minorHAnsi" w:cstheme="minorHAnsi"/>
          <w:lang w:eastAsia="zh-CN"/>
        </w:rPr>
        <w:t xml:space="preserve"> (1, </w:t>
      </w:r>
      <w:r w:rsidR="0080442E">
        <w:rPr>
          <w:rFonts w:asciiTheme="minorHAnsi" w:hAnsiTheme="minorHAnsi" w:cstheme="minorHAnsi" w:hint="eastAsia"/>
          <w:lang w:eastAsia="zh-CN"/>
        </w:rPr>
        <w:t>23</w:t>
      </w:r>
      <w:r w:rsidR="0080442E" w:rsidRPr="00FC2F6C">
        <w:rPr>
          <w:rFonts w:asciiTheme="minorHAnsi" w:hAnsiTheme="minorHAnsi" w:cstheme="minorHAnsi"/>
          <w:lang w:eastAsia="zh-CN"/>
        </w:rPr>
        <w:t>)</w:t>
      </w:r>
      <w:r w:rsidR="0080442E">
        <w:rPr>
          <w:rFonts w:asciiTheme="minorHAnsi" w:hAnsiTheme="minorHAnsi" w:cstheme="minorHAnsi" w:hint="eastAsia"/>
          <w:lang w:eastAsia="zh-CN"/>
        </w:rPr>
        <w:t xml:space="preserve"> =</w:t>
      </w:r>
      <w:r w:rsidR="00953C78">
        <w:rPr>
          <w:rFonts w:asciiTheme="minorHAnsi" w:hAnsiTheme="minorHAnsi" w:cstheme="minorHAnsi" w:hint="eastAsia"/>
          <w:lang w:eastAsia="zh-CN"/>
        </w:rPr>
        <w:t xml:space="preserve"> 12.78</w:t>
      </w:r>
      <w:r w:rsidR="0080442E">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80442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0442E">
        <w:rPr>
          <w:rFonts w:asciiTheme="minorHAnsi" w:hAnsiTheme="minorHAnsi" w:cstheme="minorHAnsi" w:hint="eastAsia"/>
          <w:lang w:eastAsia="zh-CN"/>
        </w:rPr>
        <w:t xml:space="preserve">.001, </w:t>
      </w:r>
      <w:r w:rsidR="0080442E" w:rsidRPr="00E05258">
        <w:rPr>
          <w:rFonts w:asciiTheme="minorHAnsi" w:hAnsiTheme="minorHAnsi" w:cstheme="minorHAnsi"/>
          <w:lang w:eastAsia="zh-CN"/>
        </w:rPr>
        <w:t>η</w:t>
      </w:r>
      <w:r w:rsidR="0080442E" w:rsidRPr="00682EB0">
        <w:rPr>
          <w:rFonts w:asciiTheme="minorHAnsi" w:hAnsiTheme="minorHAnsi" w:cstheme="minorHAnsi" w:hint="eastAsia"/>
          <w:vertAlign w:val="superscript"/>
          <w:lang w:eastAsia="zh-CN"/>
        </w:rPr>
        <w:t>2</w:t>
      </w:r>
      <w:r w:rsidR="0080442E" w:rsidRPr="00E05258">
        <w:rPr>
          <w:rFonts w:asciiTheme="minorHAnsi" w:hAnsiTheme="minorHAnsi" w:cstheme="minorHAnsi" w:hint="eastAsia"/>
          <w:vertAlign w:val="subscript"/>
          <w:lang w:eastAsia="zh-CN"/>
        </w:rPr>
        <w:t>p</w:t>
      </w:r>
      <w:r w:rsidR="0080442E">
        <w:rPr>
          <w:rFonts w:asciiTheme="minorHAnsi" w:hAnsiTheme="minorHAnsi" w:cstheme="minorHAnsi" w:hint="eastAsia"/>
          <w:vertAlign w:val="subscript"/>
          <w:lang w:eastAsia="zh-CN"/>
        </w:rPr>
        <w:t xml:space="preserve"> </w:t>
      </w:r>
      <w:r w:rsidR="0080442E" w:rsidRPr="00E05258">
        <w:rPr>
          <w:rFonts w:asciiTheme="minorHAnsi" w:hAnsiTheme="minorHAnsi" w:cstheme="minorHAnsi" w:hint="eastAsia"/>
          <w:lang w:eastAsia="zh-CN"/>
        </w:rPr>
        <w:t>=</w:t>
      </w:r>
      <w:r w:rsidR="0080442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0442E">
        <w:rPr>
          <w:rFonts w:asciiTheme="minorHAnsi" w:hAnsiTheme="minorHAnsi" w:cstheme="minorHAnsi" w:hint="eastAsia"/>
          <w:lang w:eastAsia="zh-CN"/>
        </w:rPr>
        <w:t>.0</w:t>
      </w:r>
      <w:r w:rsidR="00827ED2">
        <w:rPr>
          <w:rFonts w:asciiTheme="minorHAnsi" w:hAnsiTheme="minorHAnsi" w:cstheme="minorHAnsi" w:hint="eastAsia"/>
          <w:lang w:eastAsia="zh-CN"/>
        </w:rPr>
        <w:t>3</w:t>
      </w:r>
      <w:r w:rsidR="00430877">
        <w:rPr>
          <w:rFonts w:asciiTheme="minorHAnsi" w:hAnsiTheme="minorHAnsi" w:cstheme="minorHAnsi"/>
          <w:lang w:eastAsia="zh-CN"/>
        </w:rPr>
        <w:t>)</w:t>
      </w:r>
      <w:r w:rsidR="0080442E">
        <w:rPr>
          <w:rFonts w:asciiTheme="minorHAnsi" w:hAnsiTheme="minorHAnsi" w:cstheme="minorHAnsi" w:hint="eastAsia"/>
          <w:lang w:eastAsia="zh-CN"/>
        </w:rPr>
        <w:t>, a significant interaction between</w:t>
      </w:r>
      <w:r w:rsidR="00483181">
        <w:rPr>
          <w:rFonts w:asciiTheme="minorHAnsi" w:hAnsiTheme="minorHAnsi" w:cstheme="minorHAnsi" w:hint="eastAsia"/>
          <w:lang w:eastAsia="zh-CN"/>
        </w:rPr>
        <w:t xml:space="preserve"> group and </w:t>
      </w:r>
      <w:r w:rsidR="000B7911">
        <w:rPr>
          <w:rFonts w:asciiTheme="minorHAnsi" w:hAnsiTheme="minorHAnsi" w:cstheme="minorHAnsi" w:hint="eastAsia"/>
          <w:lang w:eastAsia="zh-CN"/>
        </w:rPr>
        <w:t>region</w:t>
      </w:r>
      <w:r w:rsidR="00430877">
        <w:rPr>
          <w:rFonts w:asciiTheme="minorHAnsi" w:hAnsiTheme="minorHAnsi" w:cstheme="minorHAnsi"/>
          <w:lang w:eastAsia="zh-CN"/>
        </w:rPr>
        <w:t xml:space="preserve"> (</w:t>
      </w:r>
      <w:r w:rsidR="00B01383" w:rsidRPr="00E05258">
        <w:rPr>
          <w:rFonts w:asciiTheme="minorHAnsi" w:hAnsiTheme="minorHAnsi" w:cstheme="minorHAnsi"/>
          <w:i/>
          <w:lang w:eastAsia="zh-CN"/>
        </w:rPr>
        <w:t>F</w:t>
      </w:r>
      <w:r w:rsidR="00B01383" w:rsidRPr="00E128B4">
        <w:rPr>
          <w:rFonts w:asciiTheme="minorHAnsi" w:hAnsiTheme="minorHAnsi" w:cstheme="minorHAnsi" w:hint="eastAsia"/>
          <w:vertAlign w:val="subscript"/>
          <w:lang w:eastAsia="zh-CN"/>
        </w:rPr>
        <w:t>1</w:t>
      </w:r>
      <w:r w:rsidR="00B01383" w:rsidRPr="00FC2F6C">
        <w:rPr>
          <w:rFonts w:asciiTheme="minorHAnsi" w:hAnsiTheme="minorHAnsi" w:cstheme="minorHAnsi"/>
          <w:lang w:eastAsia="zh-CN"/>
        </w:rPr>
        <w:t xml:space="preserve"> (1, 58)</w:t>
      </w:r>
      <w:r w:rsidR="00B01383">
        <w:rPr>
          <w:rFonts w:asciiTheme="minorHAnsi" w:hAnsiTheme="minorHAnsi" w:cstheme="minorHAnsi" w:hint="eastAsia"/>
          <w:lang w:eastAsia="zh-CN"/>
        </w:rPr>
        <w:t xml:space="preserve"> =</w:t>
      </w:r>
      <w:r w:rsidR="00806AA3">
        <w:rPr>
          <w:rFonts w:asciiTheme="minorHAnsi" w:hAnsiTheme="minorHAnsi" w:cstheme="minorHAnsi" w:hint="eastAsia"/>
          <w:lang w:eastAsia="zh-CN"/>
        </w:rPr>
        <w:t xml:space="preserve"> 100.15</w:t>
      </w:r>
      <w:r w:rsidR="00B01383">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B01383">
        <w:rPr>
          <w:rFonts w:asciiTheme="minorHAnsi" w:hAnsiTheme="minorHAnsi" w:cstheme="minorHAnsi" w:hint="eastAsia"/>
          <w:lang w:eastAsia="zh-CN"/>
        </w:rPr>
        <w:t xml:space="preserve"> .001, </w:t>
      </w:r>
      <w:r w:rsidR="00B01383" w:rsidRPr="00E05258">
        <w:rPr>
          <w:rFonts w:asciiTheme="minorHAnsi" w:hAnsiTheme="minorHAnsi" w:cstheme="minorHAnsi"/>
          <w:lang w:eastAsia="zh-CN"/>
        </w:rPr>
        <w:t>η</w:t>
      </w:r>
      <w:r w:rsidR="00B01383" w:rsidRPr="00682EB0">
        <w:rPr>
          <w:rFonts w:asciiTheme="minorHAnsi" w:hAnsiTheme="minorHAnsi" w:cstheme="minorHAnsi" w:hint="eastAsia"/>
          <w:vertAlign w:val="superscript"/>
          <w:lang w:eastAsia="zh-CN"/>
        </w:rPr>
        <w:t>2</w:t>
      </w:r>
      <w:r w:rsidR="00B01383" w:rsidRPr="00E05258">
        <w:rPr>
          <w:rFonts w:asciiTheme="minorHAnsi" w:hAnsiTheme="minorHAnsi" w:cstheme="minorHAnsi" w:hint="eastAsia"/>
          <w:vertAlign w:val="subscript"/>
          <w:lang w:eastAsia="zh-CN"/>
        </w:rPr>
        <w:t>p</w:t>
      </w:r>
      <w:r w:rsidR="00B01383">
        <w:rPr>
          <w:rFonts w:asciiTheme="minorHAnsi" w:hAnsiTheme="minorHAnsi" w:cstheme="minorHAnsi" w:hint="eastAsia"/>
          <w:vertAlign w:val="subscript"/>
          <w:lang w:eastAsia="zh-CN"/>
        </w:rPr>
        <w:t xml:space="preserve"> </w:t>
      </w:r>
      <w:r w:rsidR="00B01383" w:rsidRPr="00E05258">
        <w:rPr>
          <w:rFonts w:asciiTheme="minorHAnsi" w:hAnsiTheme="minorHAnsi" w:cstheme="minorHAnsi" w:hint="eastAsia"/>
          <w:lang w:eastAsia="zh-CN"/>
        </w:rPr>
        <w:t>=</w:t>
      </w:r>
      <w:r w:rsidR="00B01383">
        <w:rPr>
          <w:rFonts w:asciiTheme="minorHAnsi" w:hAnsiTheme="minorHAnsi" w:cstheme="minorHAnsi" w:hint="eastAsia"/>
          <w:lang w:eastAsia="zh-CN"/>
        </w:rPr>
        <w:t xml:space="preserve"> .</w:t>
      </w:r>
      <w:r w:rsidR="00806AA3">
        <w:rPr>
          <w:rFonts w:asciiTheme="minorHAnsi" w:hAnsiTheme="minorHAnsi" w:cstheme="minorHAnsi" w:hint="eastAsia"/>
          <w:lang w:eastAsia="zh-CN"/>
        </w:rPr>
        <w:t>64</w:t>
      </w:r>
      <w:r w:rsidR="00B01383">
        <w:rPr>
          <w:rFonts w:asciiTheme="minorHAnsi" w:hAnsiTheme="minorHAnsi" w:cstheme="minorHAnsi" w:hint="eastAsia"/>
          <w:lang w:eastAsia="zh-CN"/>
        </w:rPr>
        <w:t xml:space="preserve">, </w:t>
      </w:r>
      <w:r w:rsidR="00B01383" w:rsidRPr="00E05258">
        <w:rPr>
          <w:rFonts w:asciiTheme="minorHAnsi" w:hAnsiTheme="minorHAnsi" w:cstheme="minorHAnsi"/>
          <w:i/>
          <w:lang w:eastAsia="zh-CN"/>
        </w:rPr>
        <w:t>F</w:t>
      </w:r>
      <w:r w:rsidR="00B01383">
        <w:rPr>
          <w:rFonts w:asciiTheme="minorHAnsi" w:hAnsiTheme="minorHAnsi" w:cstheme="minorHAnsi" w:hint="eastAsia"/>
          <w:vertAlign w:val="subscript"/>
          <w:lang w:eastAsia="zh-CN"/>
        </w:rPr>
        <w:t>2</w:t>
      </w:r>
      <w:r w:rsidR="00B01383" w:rsidRPr="00FC2F6C">
        <w:rPr>
          <w:rFonts w:asciiTheme="minorHAnsi" w:hAnsiTheme="minorHAnsi" w:cstheme="minorHAnsi"/>
          <w:lang w:eastAsia="zh-CN"/>
        </w:rPr>
        <w:t xml:space="preserve"> (1, </w:t>
      </w:r>
      <w:r w:rsidR="00B01383">
        <w:rPr>
          <w:rFonts w:asciiTheme="minorHAnsi" w:hAnsiTheme="minorHAnsi" w:cstheme="minorHAnsi" w:hint="eastAsia"/>
          <w:lang w:eastAsia="zh-CN"/>
        </w:rPr>
        <w:t>23</w:t>
      </w:r>
      <w:r w:rsidR="00B01383" w:rsidRPr="00FC2F6C">
        <w:rPr>
          <w:rFonts w:asciiTheme="minorHAnsi" w:hAnsiTheme="minorHAnsi" w:cstheme="minorHAnsi"/>
          <w:lang w:eastAsia="zh-CN"/>
        </w:rPr>
        <w:t>)</w:t>
      </w:r>
      <w:r w:rsidR="00B01383">
        <w:rPr>
          <w:rFonts w:asciiTheme="minorHAnsi" w:hAnsiTheme="minorHAnsi" w:cstheme="minorHAnsi" w:hint="eastAsia"/>
          <w:lang w:eastAsia="zh-CN"/>
        </w:rPr>
        <w:t xml:space="preserve"> = </w:t>
      </w:r>
      <w:r w:rsidR="009D20A0">
        <w:rPr>
          <w:rFonts w:asciiTheme="minorHAnsi" w:hAnsiTheme="minorHAnsi" w:cstheme="minorHAnsi" w:hint="eastAsia"/>
          <w:lang w:eastAsia="zh-CN"/>
        </w:rPr>
        <w:t>118.12</w:t>
      </w:r>
      <w:r w:rsidR="00B01383">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B01383">
        <w:rPr>
          <w:rFonts w:asciiTheme="minorHAnsi" w:hAnsiTheme="minorHAnsi" w:cstheme="minorHAnsi" w:hint="eastAsia"/>
          <w:lang w:eastAsia="zh-CN"/>
        </w:rPr>
        <w:t xml:space="preserve"> .001, </w:t>
      </w:r>
      <w:r w:rsidR="00B01383" w:rsidRPr="00E05258">
        <w:rPr>
          <w:rFonts w:asciiTheme="minorHAnsi" w:hAnsiTheme="minorHAnsi" w:cstheme="minorHAnsi"/>
          <w:lang w:eastAsia="zh-CN"/>
        </w:rPr>
        <w:t>η</w:t>
      </w:r>
      <w:r w:rsidR="00B01383" w:rsidRPr="00682EB0">
        <w:rPr>
          <w:rFonts w:asciiTheme="minorHAnsi" w:hAnsiTheme="minorHAnsi" w:cstheme="minorHAnsi" w:hint="eastAsia"/>
          <w:vertAlign w:val="superscript"/>
          <w:lang w:eastAsia="zh-CN"/>
        </w:rPr>
        <w:t>2</w:t>
      </w:r>
      <w:r w:rsidR="00B01383" w:rsidRPr="00E05258">
        <w:rPr>
          <w:rFonts w:asciiTheme="minorHAnsi" w:hAnsiTheme="minorHAnsi" w:cstheme="minorHAnsi" w:hint="eastAsia"/>
          <w:vertAlign w:val="subscript"/>
          <w:lang w:eastAsia="zh-CN"/>
        </w:rPr>
        <w:t>p</w:t>
      </w:r>
      <w:r w:rsidR="00B01383">
        <w:rPr>
          <w:rFonts w:asciiTheme="minorHAnsi" w:hAnsiTheme="minorHAnsi" w:cstheme="minorHAnsi" w:hint="eastAsia"/>
          <w:vertAlign w:val="subscript"/>
          <w:lang w:eastAsia="zh-CN"/>
        </w:rPr>
        <w:t xml:space="preserve"> </w:t>
      </w:r>
      <w:r w:rsidR="00B01383" w:rsidRPr="00E05258">
        <w:rPr>
          <w:rFonts w:asciiTheme="minorHAnsi" w:hAnsiTheme="minorHAnsi" w:cstheme="minorHAnsi" w:hint="eastAsia"/>
          <w:lang w:eastAsia="zh-CN"/>
        </w:rPr>
        <w:t>=</w:t>
      </w:r>
      <w:r w:rsidR="00B01383">
        <w:rPr>
          <w:rFonts w:asciiTheme="minorHAnsi" w:hAnsiTheme="minorHAnsi" w:cstheme="minorHAnsi" w:hint="eastAsia"/>
          <w:lang w:eastAsia="zh-CN"/>
        </w:rPr>
        <w:t xml:space="preserve"> .</w:t>
      </w:r>
      <w:r w:rsidR="00287A60">
        <w:rPr>
          <w:rFonts w:asciiTheme="minorHAnsi" w:hAnsiTheme="minorHAnsi" w:cstheme="minorHAnsi" w:hint="eastAsia"/>
          <w:lang w:eastAsia="zh-CN"/>
        </w:rPr>
        <w:t>44</w:t>
      </w:r>
      <w:r w:rsidR="00430877">
        <w:rPr>
          <w:rFonts w:asciiTheme="minorHAnsi" w:hAnsiTheme="minorHAnsi" w:cstheme="minorHAnsi"/>
          <w:lang w:eastAsia="zh-CN"/>
        </w:rPr>
        <w:t>)</w:t>
      </w:r>
      <w:r w:rsidR="00B01383">
        <w:rPr>
          <w:rFonts w:asciiTheme="minorHAnsi" w:hAnsiTheme="minorHAnsi" w:cstheme="minorHAnsi" w:hint="eastAsia"/>
          <w:lang w:eastAsia="zh-CN"/>
        </w:rPr>
        <w:t xml:space="preserve">, and a significant interaction between type and </w:t>
      </w:r>
      <w:r w:rsidR="000B7911">
        <w:rPr>
          <w:rFonts w:asciiTheme="minorHAnsi" w:hAnsiTheme="minorHAnsi" w:cstheme="minorHAnsi" w:hint="eastAsia"/>
          <w:lang w:eastAsia="zh-CN"/>
        </w:rPr>
        <w:t>region</w:t>
      </w:r>
      <w:r w:rsidR="00430877">
        <w:rPr>
          <w:rFonts w:asciiTheme="minorHAnsi" w:hAnsiTheme="minorHAnsi" w:cstheme="minorHAnsi"/>
          <w:lang w:eastAsia="zh-CN"/>
        </w:rPr>
        <w:t xml:space="preserve"> (</w:t>
      </w:r>
      <w:r w:rsidR="00B01383" w:rsidRPr="00E05258">
        <w:rPr>
          <w:rFonts w:asciiTheme="minorHAnsi" w:hAnsiTheme="minorHAnsi" w:cstheme="minorHAnsi"/>
          <w:i/>
          <w:lang w:eastAsia="zh-CN"/>
        </w:rPr>
        <w:t>F</w:t>
      </w:r>
      <w:r w:rsidR="00B01383" w:rsidRPr="00E128B4">
        <w:rPr>
          <w:rFonts w:asciiTheme="minorHAnsi" w:hAnsiTheme="minorHAnsi" w:cstheme="minorHAnsi" w:hint="eastAsia"/>
          <w:vertAlign w:val="subscript"/>
          <w:lang w:eastAsia="zh-CN"/>
        </w:rPr>
        <w:t>1</w:t>
      </w:r>
      <w:r w:rsidR="00B01383" w:rsidRPr="00FC2F6C">
        <w:rPr>
          <w:rFonts w:asciiTheme="minorHAnsi" w:hAnsiTheme="minorHAnsi" w:cstheme="minorHAnsi"/>
          <w:lang w:eastAsia="zh-CN"/>
        </w:rPr>
        <w:t xml:space="preserve"> (1, 58)</w:t>
      </w:r>
      <w:r w:rsidR="00B01383">
        <w:rPr>
          <w:rFonts w:asciiTheme="minorHAnsi" w:hAnsiTheme="minorHAnsi" w:cstheme="minorHAnsi" w:hint="eastAsia"/>
          <w:lang w:eastAsia="zh-CN"/>
        </w:rPr>
        <w:t xml:space="preserve"> =</w:t>
      </w:r>
      <w:r w:rsidR="00806AA3">
        <w:rPr>
          <w:rFonts w:asciiTheme="minorHAnsi" w:hAnsiTheme="minorHAnsi" w:cstheme="minorHAnsi" w:hint="eastAsia"/>
          <w:lang w:eastAsia="zh-CN"/>
        </w:rPr>
        <w:t>18.43</w:t>
      </w:r>
      <w:r w:rsidR="00B01383">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B01383">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B01383">
        <w:rPr>
          <w:rFonts w:asciiTheme="minorHAnsi" w:hAnsiTheme="minorHAnsi" w:cstheme="minorHAnsi" w:hint="eastAsia"/>
          <w:lang w:eastAsia="zh-CN"/>
        </w:rPr>
        <w:t xml:space="preserve">.001, </w:t>
      </w:r>
      <w:r w:rsidR="00B01383" w:rsidRPr="00E05258">
        <w:rPr>
          <w:rFonts w:asciiTheme="minorHAnsi" w:hAnsiTheme="minorHAnsi" w:cstheme="minorHAnsi"/>
          <w:lang w:eastAsia="zh-CN"/>
        </w:rPr>
        <w:t>η</w:t>
      </w:r>
      <w:r w:rsidR="00B01383" w:rsidRPr="00682EB0">
        <w:rPr>
          <w:rFonts w:asciiTheme="minorHAnsi" w:hAnsiTheme="minorHAnsi" w:cstheme="minorHAnsi" w:hint="eastAsia"/>
          <w:vertAlign w:val="superscript"/>
          <w:lang w:eastAsia="zh-CN"/>
        </w:rPr>
        <w:t>2</w:t>
      </w:r>
      <w:r w:rsidR="00B01383" w:rsidRPr="00E05258">
        <w:rPr>
          <w:rFonts w:asciiTheme="minorHAnsi" w:hAnsiTheme="minorHAnsi" w:cstheme="minorHAnsi" w:hint="eastAsia"/>
          <w:vertAlign w:val="subscript"/>
          <w:lang w:eastAsia="zh-CN"/>
        </w:rPr>
        <w:t>p</w:t>
      </w:r>
      <w:r w:rsidR="00B01383">
        <w:rPr>
          <w:rFonts w:asciiTheme="minorHAnsi" w:hAnsiTheme="minorHAnsi" w:cstheme="minorHAnsi" w:hint="eastAsia"/>
          <w:vertAlign w:val="subscript"/>
          <w:lang w:eastAsia="zh-CN"/>
        </w:rPr>
        <w:t xml:space="preserve"> </w:t>
      </w:r>
      <w:r w:rsidR="00B01383" w:rsidRPr="00E05258">
        <w:rPr>
          <w:rFonts w:asciiTheme="minorHAnsi" w:hAnsiTheme="minorHAnsi" w:cstheme="minorHAnsi" w:hint="eastAsia"/>
          <w:lang w:eastAsia="zh-CN"/>
        </w:rPr>
        <w:t>=</w:t>
      </w:r>
      <w:r w:rsidR="00B01383">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B01383">
        <w:rPr>
          <w:rFonts w:asciiTheme="minorHAnsi" w:hAnsiTheme="minorHAnsi" w:cstheme="minorHAnsi" w:hint="eastAsia"/>
          <w:lang w:eastAsia="zh-CN"/>
        </w:rPr>
        <w:t>.</w:t>
      </w:r>
      <w:r w:rsidR="00806AA3">
        <w:rPr>
          <w:rFonts w:asciiTheme="minorHAnsi" w:hAnsiTheme="minorHAnsi" w:cstheme="minorHAnsi" w:hint="eastAsia"/>
          <w:lang w:eastAsia="zh-CN"/>
        </w:rPr>
        <w:t>11</w:t>
      </w:r>
      <w:r w:rsidR="00B01383">
        <w:rPr>
          <w:rFonts w:asciiTheme="minorHAnsi" w:hAnsiTheme="minorHAnsi" w:cstheme="minorHAnsi" w:hint="eastAsia"/>
          <w:lang w:eastAsia="zh-CN"/>
        </w:rPr>
        <w:t xml:space="preserve">, </w:t>
      </w:r>
      <w:r w:rsidR="00B01383" w:rsidRPr="00E05258">
        <w:rPr>
          <w:rFonts w:asciiTheme="minorHAnsi" w:hAnsiTheme="minorHAnsi" w:cstheme="minorHAnsi"/>
          <w:i/>
          <w:lang w:eastAsia="zh-CN"/>
        </w:rPr>
        <w:t>F</w:t>
      </w:r>
      <w:r w:rsidR="00B01383">
        <w:rPr>
          <w:rFonts w:asciiTheme="minorHAnsi" w:hAnsiTheme="minorHAnsi" w:cstheme="minorHAnsi" w:hint="eastAsia"/>
          <w:vertAlign w:val="subscript"/>
          <w:lang w:eastAsia="zh-CN"/>
        </w:rPr>
        <w:t>2</w:t>
      </w:r>
      <w:r w:rsidR="00B01383" w:rsidRPr="00FC2F6C">
        <w:rPr>
          <w:rFonts w:asciiTheme="minorHAnsi" w:hAnsiTheme="minorHAnsi" w:cstheme="minorHAnsi"/>
          <w:lang w:eastAsia="zh-CN"/>
        </w:rPr>
        <w:t xml:space="preserve"> (1, </w:t>
      </w:r>
      <w:r w:rsidR="00B01383">
        <w:rPr>
          <w:rFonts w:asciiTheme="minorHAnsi" w:hAnsiTheme="minorHAnsi" w:cstheme="minorHAnsi" w:hint="eastAsia"/>
          <w:lang w:eastAsia="zh-CN"/>
        </w:rPr>
        <w:t>23</w:t>
      </w:r>
      <w:r w:rsidR="00B01383" w:rsidRPr="00FC2F6C">
        <w:rPr>
          <w:rFonts w:asciiTheme="minorHAnsi" w:hAnsiTheme="minorHAnsi" w:cstheme="minorHAnsi"/>
          <w:lang w:eastAsia="zh-CN"/>
        </w:rPr>
        <w:t>)</w:t>
      </w:r>
      <w:r w:rsidR="00B01383">
        <w:rPr>
          <w:rFonts w:asciiTheme="minorHAnsi" w:hAnsiTheme="minorHAnsi" w:cstheme="minorHAnsi" w:hint="eastAsia"/>
          <w:lang w:eastAsia="zh-CN"/>
        </w:rPr>
        <w:t xml:space="preserve"> = </w:t>
      </w:r>
      <w:r w:rsidR="00287A60">
        <w:rPr>
          <w:rFonts w:asciiTheme="minorHAnsi" w:hAnsiTheme="minorHAnsi" w:cstheme="minorHAnsi" w:hint="eastAsia"/>
          <w:lang w:eastAsia="zh-CN"/>
        </w:rPr>
        <w:t>2</w:t>
      </w:r>
      <w:r w:rsidR="009D20A0">
        <w:rPr>
          <w:rFonts w:asciiTheme="minorHAnsi" w:hAnsiTheme="minorHAnsi" w:cstheme="minorHAnsi" w:hint="eastAsia"/>
          <w:lang w:eastAsia="zh-CN"/>
        </w:rPr>
        <w:t>8.43</w:t>
      </w:r>
      <w:r w:rsidR="00B01383">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B01383">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B01383">
        <w:rPr>
          <w:rFonts w:asciiTheme="minorHAnsi" w:hAnsiTheme="minorHAnsi" w:cstheme="minorHAnsi" w:hint="eastAsia"/>
          <w:lang w:eastAsia="zh-CN"/>
        </w:rPr>
        <w:t xml:space="preserve">.001, </w:t>
      </w:r>
      <w:r w:rsidR="00B01383" w:rsidRPr="00E05258">
        <w:rPr>
          <w:rFonts w:asciiTheme="minorHAnsi" w:hAnsiTheme="minorHAnsi" w:cstheme="minorHAnsi"/>
          <w:lang w:eastAsia="zh-CN"/>
        </w:rPr>
        <w:t>η</w:t>
      </w:r>
      <w:r w:rsidR="00B01383" w:rsidRPr="00682EB0">
        <w:rPr>
          <w:rFonts w:asciiTheme="minorHAnsi" w:hAnsiTheme="minorHAnsi" w:cstheme="minorHAnsi" w:hint="eastAsia"/>
          <w:vertAlign w:val="superscript"/>
          <w:lang w:eastAsia="zh-CN"/>
        </w:rPr>
        <w:t>2</w:t>
      </w:r>
      <w:r w:rsidR="00B01383" w:rsidRPr="00E05258">
        <w:rPr>
          <w:rFonts w:asciiTheme="minorHAnsi" w:hAnsiTheme="minorHAnsi" w:cstheme="minorHAnsi" w:hint="eastAsia"/>
          <w:vertAlign w:val="subscript"/>
          <w:lang w:eastAsia="zh-CN"/>
        </w:rPr>
        <w:t>p</w:t>
      </w:r>
      <w:r w:rsidR="00B01383">
        <w:rPr>
          <w:rFonts w:asciiTheme="minorHAnsi" w:hAnsiTheme="minorHAnsi" w:cstheme="minorHAnsi" w:hint="eastAsia"/>
          <w:vertAlign w:val="subscript"/>
          <w:lang w:eastAsia="zh-CN"/>
        </w:rPr>
        <w:t xml:space="preserve"> </w:t>
      </w:r>
      <w:r w:rsidR="00B01383" w:rsidRPr="00E05258">
        <w:rPr>
          <w:rFonts w:asciiTheme="minorHAnsi" w:hAnsiTheme="minorHAnsi" w:cstheme="minorHAnsi" w:hint="eastAsia"/>
          <w:lang w:eastAsia="zh-CN"/>
        </w:rPr>
        <w:t>=</w:t>
      </w:r>
      <w:r w:rsidR="00B01383">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B01383">
        <w:rPr>
          <w:rFonts w:asciiTheme="minorHAnsi" w:hAnsiTheme="minorHAnsi" w:cstheme="minorHAnsi" w:hint="eastAsia"/>
          <w:lang w:eastAsia="zh-CN"/>
        </w:rPr>
        <w:t>.0</w:t>
      </w:r>
      <w:r w:rsidR="00287A60">
        <w:rPr>
          <w:rFonts w:asciiTheme="minorHAnsi" w:hAnsiTheme="minorHAnsi" w:cstheme="minorHAnsi" w:hint="eastAsia"/>
          <w:lang w:eastAsia="zh-CN"/>
        </w:rPr>
        <w:t>2</w:t>
      </w:r>
      <w:r w:rsidR="00430877">
        <w:rPr>
          <w:rFonts w:asciiTheme="minorHAnsi" w:hAnsiTheme="minorHAnsi" w:cstheme="minorHAnsi"/>
          <w:lang w:eastAsia="zh-CN"/>
        </w:rPr>
        <w:t>)</w:t>
      </w:r>
      <w:r w:rsidR="00B01383">
        <w:rPr>
          <w:rFonts w:asciiTheme="minorHAnsi" w:hAnsiTheme="minorHAnsi" w:cstheme="minorHAnsi" w:hint="eastAsia"/>
          <w:lang w:eastAsia="zh-CN"/>
        </w:rPr>
        <w:t>.</w:t>
      </w:r>
      <w:r w:rsidR="0089108C">
        <w:rPr>
          <w:rFonts w:asciiTheme="minorHAnsi" w:hAnsiTheme="minorHAnsi" w:cstheme="minorHAnsi" w:hint="eastAsia"/>
          <w:lang w:eastAsia="zh-CN"/>
        </w:rPr>
        <w:t xml:space="preserve"> </w:t>
      </w:r>
      <w:r w:rsidR="00B01383">
        <w:rPr>
          <w:rFonts w:asciiTheme="minorHAnsi" w:hAnsiTheme="minorHAnsi" w:cstheme="minorHAnsi" w:hint="eastAsia"/>
          <w:lang w:eastAsia="zh-CN"/>
        </w:rPr>
        <w:t>T</w:t>
      </w:r>
      <w:r w:rsidR="00E8660E">
        <w:rPr>
          <w:rFonts w:asciiTheme="minorHAnsi" w:hAnsiTheme="minorHAnsi" w:cstheme="minorHAnsi" w:hint="eastAsia"/>
          <w:lang w:eastAsia="zh-CN"/>
        </w:rPr>
        <w:t>he</w:t>
      </w:r>
      <w:r w:rsidR="009A231D">
        <w:rPr>
          <w:rFonts w:asciiTheme="minorHAnsi" w:hAnsiTheme="minorHAnsi" w:cstheme="minorHAnsi" w:hint="eastAsia"/>
          <w:lang w:eastAsia="zh-CN"/>
        </w:rPr>
        <w:t xml:space="preserve"> three-way interaction between group, type and </w:t>
      </w:r>
      <w:r w:rsidR="000B7911">
        <w:rPr>
          <w:rFonts w:asciiTheme="minorHAnsi" w:hAnsiTheme="minorHAnsi" w:cstheme="minorHAnsi" w:hint="eastAsia"/>
          <w:lang w:eastAsia="zh-CN"/>
        </w:rPr>
        <w:t>region</w:t>
      </w:r>
      <w:r w:rsidR="00E8660E">
        <w:rPr>
          <w:rFonts w:asciiTheme="minorHAnsi" w:hAnsiTheme="minorHAnsi" w:cstheme="minorHAnsi" w:hint="eastAsia"/>
          <w:lang w:eastAsia="zh-CN"/>
        </w:rPr>
        <w:t xml:space="preserve"> was significant</w:t>
      </w:r>
      <w:r w:rsidR="00430877">
        <w:rPr>
          <w:rFonts w:asciiTheme="minorHAnsi" w:hAnsiTheme="minorHAnsi" w:cstheme="minorHAnsi"/>
          <w:lang w:eastAsia="zh-CN"/>
        </w:rPr>
        <w:t xml:space="preserve"> (</w:t>
      </w:r>
      <w:r w:rsidR="00364B1A" w:rsidRPr="00B303C0">
        <w:rPr>
          <w:rFonts w:asciiTheme="minorHAnsi" w:hAnsiTheme="minorHAnsi" w:cstheme="minorHAnsi"/>
          <w:i/>
          <w:lang w:eastAsia="zh-CN"/>
        </w:rPr>
        <w:t>F</w:t>
      </w:r>
      <w:r w:rsidR="00B457D3" w:rsidRPr="00E128B4">
        <w:rPr>
          <w:rFonts w:asciiTheme="minorHAnsi" w:hAnsiTheme="minorHAnsi" w:cstheme="minorHAnsi" w:hint="eastAsia"/>
          <w:vertAlign w:val="subscript"/>
          <w:lang w:eastAsia="zh-CN"/>
        </w:rPr>
        <w:t>1</w:t>
      </w:r>
      <w:r w:rsidR="00B457D3" w:rsidRPr="00FC2F6C">
        <w:rPr>
          <w:rFonts w:asciiTheme="minorHAnsi" w:hAnsiTheme="minorHAnsi" w:cstheme="minorHAnsi"/>
          <w:lang w:eastAsia="zh-CN"/>
        </w:rPr>
        <w:t xml:space="preserve"> (1, 58)</w:t>
      </w:r>
      <w:r w:rsidR="00B457D3">
        <w:rPr>
          <w:rFonts w:asciiTheme="minorHAnsi" w:hAnsiTheme="minorHAnsi" w:cstheme="minorHAnsi" w:hint="eastAsia"/>
          <w:lang w:eastAsia="zh-CN"/>
        </w:rPr>
        <w:t xml:space="preserve"> = 5.13,</w:t>
      </w:r>
      <w:r w:rsidR="0089108C" w:rsidRPr="0089108C">
        <w:rPr>
          <w:rFonts w:asciiTheme="minorHAnsi" w:hAnsiTheme="minorHAnsi" w:cstheme="minorHAnsi" w:hint="eastAsia"/>
          <w:i/>
          <w:lang w:eastAsia="zh-CN"/>
        </w:rPr>
        <w:t xml:space="preserve"> p &lt;</w:t>
      </w:r>
      <w:r w:rsidR="00B457D3">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B457D3">
        <w:rPr>
          <w:rFonts w:asciiTheme="minorHAnsi" w:hAnsiTheme="minorHAnsi" w:cstheme="minorHAnsi" w:hint="eastAsia"/>
          <w:lang w:eastAsia="zh-CN"/>
        </w:rPr>
        <w:t>.</w:t>
      </w:r>
      <w:r w:rsidR="00682889">
        <w:rPr>
          <w:rFonts w:asciiTheme="minorHAnsi" w:hAnsiTheme="minorHAnsi" w:cstheme="minorHAnsi" w:hint="eastAsia"/>
          <w:lang w:eastAsia="zh-CN"/>
        </w:rPr>
        <w:t>0</w:t>
      </w:r>
      <w:r w:rsidR="003A0CA6">
        <w:rPr>
          <w:rFonts w:asciiTheme="minorHAnsi" w:hAnsiTheme="minorHAnsi" w:cstheme="minorHAnsi" w:hint="eastAsia"/>
          <w:lang w:eastAsia="zh-CN"/>
        </w:rPr>
        <w:t>5</w:t>
      </w:r>
      <w:r w:rsidR="00B457D3">
        <w:rPr>
          <w:rFonts w:asciiTheme="minorHAnsi" w:hAnsiTheme="minorHAnsi" w:cstheme="minorHAnsi" w:hint="eastAsia"/>
          <w:lang w:eastAsia="zh-CN"/>
        </w:rPr>
        <w:t xml:space="preserve">, </w:t>
      </w:r>
      <w:r w:rsidR="00B457D3" w:rsidRPr="00E05258">
        <w:rPr>
          <w:rFonts w:asciiTheme="minorHAnsi" w:hAnsiTheme="minorHAnsi" w:cstheme="minorHAnsi"/>
          <w:lang w:eastAsia="zh-CN"/>
        </w:rPr>
        <w:t>η</w:t>
      </w:r>
      <w:r w:rsidR="00364B1A" w:rsidRPr="00B303C0">
        <w:rPr>
          <w:rFonts w:asciiTheme="minorHAnsi" w:hAnsiTheme="minorHAnsi" w:cstheme="minorHAnsi"/>
          <w:vertAlign w:val="superscript"/>
          <w:lang w:eastAsia="zh-CN"/>
        </w:rPr>
        <w:t>2</w:t>
      </w:r>
      <w:r w:rsidR="00364B1A" w:rsidRPr="00B303C0">
        <w:rPr>
          <w:rFonts w:asciiTheme="minorHAnsi" w:hAnsiTheme="minorHAnsi" w:cstheme="minorHAnsi"/>
          <w:vertAlign w:val="subscript"/>
          <w:lang w:eastAsia="zh-CN"/>
        </w:rPr>
        <w:t>p</w:t>
      </w:r>
      <w:r w:rsidR="00B457D3">
        <w:rPr>
          <w:rFonts w:asciiTheme="minorHAnsi" w:hAnsiTheme="minorHAnsi" w:cstheme="minorHAnsi" w:hint="eastAsia"/>
          <w:vertAlign w:val="subscript"/>
          <w:lang w:eastAsia="zh-CN"/>
        </w:rPr>
        <w:t xml:space="preserve"> </w:t>
      </w:r>
      <w:r w:rsidR="00364B1A" w:rsidRPr="00B303C0">
        <w:rPr>
          <w:rFonts w:asciiTheme="minorHAnsi" w:hAnsiTheme="minorHAnsi" w:cstheme="minorHAnsi"/>
          <w:lang w:eastAsia="zh-CN"/>
        </w:rPr>
        <w:t>=</w:t>
      </w:r>
      <w:r w:rsidR="00B457D3">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B457D3">
        <w:rPr>
          <w:rFonts w:asciiTheme="minorHAnsi" w:hAnsiTheme="minorHAnsi" w:cstheme="minorHAnsi" w:hint="eastAsia"/>
          <w:lang w:eastAsia="zh-CN"/>
        </w:rPr>
        <w:t xml:space="preserve">.05, </w:t>
      </w:r>
      <w:r w:rsidR="00E8660E" w:rsidRPr="00E05258">
        <w:rPr>
          <w:rFonts w:asciiTheme="minorHAnsi" w:hAnsiTheme="minorHAnsi" w:cstheme="minorHAnsi"/>
          <w:i/>
          <w:lang w:eastAsia="zh-CN"/>
        </w:rPr>
        <w:t>F</w:t>
      </w:r>
      <w:r w:rsidR="00E8660E">
        <w:rPr>
          <w:rFonts w:asciiTheme="minorHAnsi" w:hAnsiTheme="minorHAnsi" w:cstheme="minorHAnsi" w:hint="eastAsia"/>
          <w:vertAlign w:val="subscript"/>
          <w:lang w:eastAsia="zh-CN"/>
        </w:rPr>
        <w:t>2</w:t>
      </w:r>
      <w:r w:rsidR="00E8660E" w:rsidRPr="00FC2F6C">
        <w:rPr>
          <w:rFonts w:asciiTheme="minorHAnsi" w:hAnsiTheme="minorHAnsi" w:cstheme="minorHAnsi"/>
          <w:lang w:eastAsia="zh-CN"/>
        </w:rPr>
        <w:t xml:space="preserve"> (1, </w:t>
      </w:r>
      <w:r w:rsidR="00E8660E">
        <w:rPr>
          <w:rFonts w:asciiTheme="minorHAnsi" w:hAnsiTheme="minorHAnsi" w:cstheme="minorHAnsi" w:hint="eastAsia"/>
          <w:lang w:eastAsia="zh-CN"/>
        </w:rPr>
        <w:t>23</w:t>
      </w:r>
      <w:r w:rsidR="00E8660E" w:rsidRPr="00FC2F6C">
        <w:rPr>
          <w:rFonts w:asciiTheme="minorHAnsi" w:hAnsiTheme="minorHAnsi" w:cstheme="minorHAnsi"/>
          <w:lang w:eastAsia="zh-CN"/>
        </w:rPr>
        <w:t>)</w:t>
      </w:r>
      <w:r w:rsidR="00E8660E">
        <w:rPr>
          <w:rFonts w:asciiTheme="minorHAnsi" w:hAnsiTheme="minorHAnsi" w:cstheme="minorHAnsi" w:hint="eastAsia"/>
          <w:lang w:eastAsia="zh-CN"/>
        </w:rPr>
        <w:t xml:space="preserve"> =</w:t>
      </w:r>
      <w:r w:rsidR="003A0CA6">
        <w:rPr>
          <w:rFonts w:asciiTheme="minorHAnsi" w:hAnsiTheme="minorHAnsi" w:cstheme="minorHAnsi" w:hint="eastAsia"/>
          <w:lang w:eastAsia="zh-CN"/>
        </w:rPr>
        <w:t xml:space="preserve"> 2.71</w:t>
      </w:r>
      <w:r w:rsidR="00E8660E">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41174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411749">
        <w:rPr>
          <w:rFonts w:asciiTheme="minorHAnsi" w:hAnsiTheme="minorHAnsi" w:cstheme="minorHAnsi" w:hint="eastAsia"/>
          <w:lang w:eastAsia="zh-CN"/>
        </w:rPr>
        <w:t>.0</w:t>
      </w:r>
      <w:r w:rsidR="003A0CA6">
        <w:rPr>
          <w:rFonts w:asciiTheme="minorHAnsi" w:hAnsiTheme="minorHAnsi" w:cstheme="minorHAnsi" w:hint="eastAsia"/>
          <w:lang w:eastAsia="zh-CN"/>
        </w:rPr>
        <w:t>5</w:t>
      </w:r>
      <w:r w:rsidR="00E8660E">
        <w:rPr>
          <w:rFonts w:asciiTheme="minorHAnsi" w:hAnsiTheme="minorHAnsi" w:cstheme="minorHAnsi" w:hint="eastAsia"/>
          <w:lang w:eastAsia="zh-CN"/>
        </w:rPr>
        <w:t xml:space="preserve">, </w:t>
      </w:r>
      <w:r w:rsidR="00E8660E" w:rsidRPr="00E05258">
        <w:rPr>
          <w:rFonts w:asciiTheme="minorHAnsi" w:hAnsiTheme="minorHAnsi" w:cstheme="minorHAnsi"/>
          <w:lang w:eastAsia="zh-CN"/>
        </w:rPr>
        <w:t>η</w:t>
      </w:r>
      <w:r w:rsidR="00E8660E" w:rsidRPr="00682EB0">
        <w:rPr>
          <w:rFonts w:asciiTheme="minorHAnsi" w:hAnsiTheme="minorHAnsi" w:cstheme="minorHAnsi" w:hint="eastAsia"/>
          <w:vertAlign w:val="superscript"/>
          <w:lang w:eastAsia="zh-CN"/>
        </w:rPr>
        <w:t>2</w:t>
      </w:r>
      <w:r w:rsidR="00E8660E" w:rsidRPr="00E05258">
        <w:rPr>
          <w:rFonts w:asciiTheme="minorHAnsi" w:hAnsiTheme="minorHAnsi" w:cstheme="minorHAnsi" w:hint="eastAsia"/>
          <w:vertAlign w:val="subscript"/>
          <w:lang w:eastAsia="zh-CN"/>
        </w:rPr>
        <w:t>p</w:t>
      </w:r>
      <w:r w:rsidR="00E8660E">
        <w:rPr>
          <w:rFonts w:asciiTheme="minorHAnsi" w:hAnsiTheme="minorHAnsi" w:cstheme="minorHAnsi" w:hint="eastAsia"/>
          <w:vertAlign w:val="subscript"/>
          <w:lang w:eastAsia="zh-CN"/>
        </w:rPr>
        <w:t xml:space="preserve"> </w:t>
      </w:r>
      <w:r w:rsidR="00E8660E" w:rsidRPr="00E05258">
        <w:rPr>
          <w:rFonts w:asciiTheme="minorHAnsi" w:hAnsiTheme="minorHAnsi" w:cstheme="minorHAnsi" w:hint="eastAsia"/>
          <w:lang w:eastAsia="zh-CN"/>
        </w:rPr>
        <w:t>=</w:t>
      </w:r>
      <w:r w:rsidR="00E8660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E8660E">
        <w:rPr>
          <w:rFonts w:asciiTheme="minorHAnsi" w:hAnsiTheme="minorHAnsi" w:cstheme="minorHAnsi" w:hint="eastAsia"/>
          <w:lang w:eastAsia="zh-CN"/>
        </w:rPr>
        <w:t>.01</w:t>
      </w:r>
      <w:r w:rsidR="00430877">
        <w:rPr>
          <w:rFonts w:asciiTheme="minorHAnsi" w:hAnsiTheme="minorHAnsi" w:cstheme="minorHAnsi"/>
          <w:lang w:eastAsia="zh-CN"/>
        </w:rPr>
        <w:t>)</w:t>
      </w:r>
      <w:r w:rsidR="00880DAC">
        <w:rPr>
          <w:rFonts w:asciiTheme="minorHAnsi" w:hAnsiTheme="minorHAnsi" w:cstheme="minorHAnsi" w:hint="eastAsia"/>
          <w:lang w:eastAsia="zh-CN"/>
        </w:rPr>
        <w:t>.</w:t>
      </w:r>
      <w:r w:rsidR="00AB62D3">
        <w:rPr>
          <w:rFonts w:asciiTheme="minorHAnsi" w:hAnsiTheme="minorHAnsi" w:cstheme="minorHAnsi" w:hint="eastAsia"/>
          <w:lang w:eastAsia="zh-CN"/>
        </w:rPr>
        <w:t xml:space="preserve"> </w:t>
      </w:r>
    </w:p>
    <w:p w14:paraId="5BDF3689" w14:textId="77777777" w:rsidR="003E732A" w:rsidRPr="00B303C0" w:rsidRDefault="003E732A" w:rsidP="00430877">
      <w:pPr>
        <w:rPr>
          <w:rFonts w:asciiTheme="minorHAnsi" w:hAnsiTheme="minorHAnsi" w:cstheme="minorHAnsi"/>
          <w:lang w:eastAsia="zh-CN"/>
        </w:rPr>
      </w:pPr>
    </w:p>
    <w:p w14:paraId="1D3C018F" w14:textId="47EC26F4" w:rsidR="00FC2F6C" w:rsidRPr="00B303C0" w:rsidRDefault="002343A7" w:rsidP="00430877">
      <w:pPr>
        <w:rPr>
          <w:rFonts w:asciiTheme="minorHAnsi" w:hAnsiTheme="minorHAnsi" w:cstheme="minorHAnsi"/>
          <w:lang w:eastAsia="zh-CN"/>
        </w:rPr>
      </w:pPr>
      <w:r>
        <w:rPr>
          <w:rFonts w:asciiTheme="minorHAnsi" w:hAnsiTheme="minorHAnsi" w:cstheme="minorHAnsi"/>
          <w:lang w:eastAsia="zh-CN"/>
        </w:rPr>
        <w:t>T</w:t>
      </w:r>
      <w:r>
        <w:rPr>
          <w:rFonts w:asciiTheme="minorHAnsi" w:hAnsiTheme="minorHAnsi" w:cstheme="minorHAnsi" w:hint="eastAsia"/>
          <w:lang w:eastAsia="zh-CN"/>
        </w:rPr>
        <w:t>o facilitate the interpretation of the</w:t>
      </w:r>
      <w:r w:rsidR="00080347">
        <w:rPr>
          <w:rFonts w:asciiTheme="minorHAnsi" w:hAnsiTheme="minorHAnsi" w:cstheme="minorHAnsi" w:hint="eastAsia"/>
          <w:lang w:eastAsia="zh-CN"/>
        </w:rPr>
        <w:t>se</w:t>
      </w:r>
      <w:r>
        <w:rPr>
          <w:rFonts w:asciiTheme="minorHAnsi" w:hAnsiTheme="minorHAnsi" w:cstheme="minorHAnsi" w:hint="eastAsia"/>
          <w:lang w:eastAsia="zh-CN"/>
        </w:rPr>
        <w:t xml:space="preserve"> results, we analyzed the data for each word using</w:t>
      </w:r>
      <w:r w:rsidR="000A2B52">
        <w:rPr>
          <w:rFonts w:asciiTheme="minorHAnsi" w:hAnsiTheme="minorHAnsi" w:cstheme="minorHAnsi"/>
          <w:lang w:eastAsia="zh-CN"/>
        </w:rPr>
        <w:t xml:space="preserve"> 2</w:t>
      </w:r>
      <w:r w:rsidR="00A376E1">
        <w:rPr>
          <w:rFonts w:asciiTheme="minorHAnsi" w:hAnsiTheme="minorHAnsi" w:cstheme="minorHAnsi" w:hint="eastAsia"/>
          <w:lang w:eastAsia="zh-CN"/>
        </w:rPr>
        <w:t xml:space="preserve"> (sentence type</w:t>
      </w:r>
      <w:r w:rsidR="00225A1D">
        <w:rPr>
          <w:rFonts w:asciiTheme="minorHAnsi" w:hAnsiTheme="minorHAnsi" w:cstheme="minorHAnsi" w:hint="eastAsia"/>
          <w:lang w:eastAsia="zh-CN"/>
        </w:rPr>
        <w:t>)</w:t>
      </w:r>
      <w:r w:rsidR="00225A1D">
        <w:rPr>
          <w:rFonts w:asciiTheme="minorHAnsi" w:hAnsiTheme="minorHAnsi" w:cstheme="minorHAnsi"/>
          <w:lang w:eastAsia="zh-CN"/>
        </w:rPr>
        <w:t xml:space="preserve"> </w:t>
      </w:r>
      <w:r w:rsidR="00225A1D">
        <w:rPr>
          <w:rFonts w:asciiTheme="minorHAnsi" w:hAnsiTheme="minorHAnsi" w:cstheme="minorHAnsi" w:hint="eastAsia"/>
          <w:lang w:eastAsia="zh-CN"/>
        </w:rPr>
        <w:t>x</w:t>
      </w:r>
      <w:r w:rsidR="00225A1D">
        <w:rPr>
          <w:rFonts w:asciiTheme="minorHAnsi" w:hAnsiTheme="minorHAnsi" w:cstheme="minorHAnsi"/>
          <w:lang w:eastAsia="zh-CN"/>
        </w:rPr>
        <w:t xml:space="preserve"> </w:t>
      </w:r>
      <w:r w:rsidR="000A2B52">
        <w:rPr>
          <w:rFonts w:asciiTheme="minorHAnsi" w:hAnsiTheme="minorHAnsi" w:cstheme="minorHAnsi"/>
          <w:lang w:eastAsia="zh-CN"/>
        </w:rPr>
        <w:t>2 (</w:t>
      </w:r>
      <w:r w:rsidR="00A376E1">
        <w:rPr>
          <w:rFonts w:asciiTheme="minorHAnsi" w:hAnsiTheme="minorHAnsi" w:cstheme="minorHAnsi" w:hint="eastAsia"/>
          <w:lang w:eastAsia="zh-CN"/>
        </w:rPr>
        <w:t>group</w:t>
      </w:r>
      <w:r w:rsidR="000A2B52">
        <w:rPr>
          <w:rFonts w:asciiTheme="minorHAnsi" w:hAnsiTheme="minorHAnsi" w:cstheme="minorHAnsi"/>
          <w:lang w:eastAsia="zh-CN"/>
        </w:rPr>
        <w:t>) mixed ANOVA</w:t>
      </w:r>
      <w:r w:rsidR="00A376E1">
        <w:rPr>
          <w:rFonts w:asciiTheme="minorHAnsi" w:hAnsiTheme="minorHAnsi" w:cstheme="minorHAnsi" w:hint="eastAsia"/>
          <w:lang w:eastAsia="zh-CN"/>
        </w:rPr>
        <w:t>s</w:t>
      </w:r>
      <w:r w:rsidR="000A2B52">
        <w:rPr>
          <w:rFonts w:asciiTheme="minorHAnsi" w:hAnsiTheme="minorHAnsi" w:cstheme="minorHAnsi"/>
          <w:lang w:eastAsia="zh-CN"/>
        </w:rPr>
        <w:t xml:space="preserve"> by items and participants. </w:t>
      </w:r>
      <w:r w:rsidR="00364B1A" w:rsidRPr="00B303C0">
        <w:rPr>
          <w:rFonts w:asciiTheme="minorHAnsi" w:hAnsiTheme="minorHAnsi" w:cstheme="minorHAnsi"/>
          <w:lang w:eastAsia="zh-CN"/>
        </w:rPr>
        <w:t>In the SRC verb (</w:t>
      </w:r>
      <w:proofErr w:type="spellStart"/>
      <w:r w:rsidR="00364B1A" w:rsidRPr="00B303C0">
        <w:rPr>
          <w:rFonts w:asciiTheme="minorHAnsi" w:hAnsiTheme="minorHAnsi" w:cstheme="minorHAnsi"/>
          <w:i/>
          <w:lang w:eastAsia="zh-CN"/>
        </w:rPr>
        <w:t>aimu</w:t>
      </w:r>
      <w:proofErr w:type="spellEnd"/>
      <w:r w:rsidR="000A2B52">
        <w:rPr>
          <w:rFonts w:asciiTheme="minorHAnsi" w:hAnsiTheme="minorHAnsi" w:cstheme="minorHAnsi"/>
          <w:i/>
          <w:lang w:eastAsia="zh-CN"/>
        </w:rPr>
        <w:t xml:space="preserve"> </w:t>
      </w:r>
      <w:r w:rsidR="00364B1A" w:rsidRPr="00B303C0">
        <w:rPr>
          <w:rFonts w:asciiTheme="minorHAnsi" w:hAnsiTheme="minorHAnsi" w:cstheme="minorHAnsi"/>
          <w:lang w:eastAsia="zh-CN"/>
        </w:rPr>
        <w:t>‘love’)/ORC noun (</w:t>
      </w:r>
      <w:proofErr w:type="spellStart"/>
      <w:r w:rsidR="00364B1A" w:rsidRPr="00B303C0">
        <w:rPr>
          <w:rFonts w:asciiTheme="minorHAnsi" w:hAnsiTheme="minorHAnsi" w:cstheme="minorHAnsi"/>
          <w:i/>
          <w:lang w:eastAsia="zh-CN"/>
        </w:rPr>
        <w:t>zuojia</w:t>
      </w:r>
      <w:proofErr w:type="spellEnd"/>
      <w:r w:rsidR="00DB7AB0">
        <w:rPr>
          <w:rFonts w:asciiTheme="minorHAnsi" w:hAnsiTheme="minorHAnsi" w:cstheme="minorHAnsi" w:hint="eastAsia"/>
          <w:i/>
          <w:lang w:eastAsia="zh-CN"/>
        </w:rPr>
        <w:t xml:space="preserve"> </w:t>
      </w:r>
      <w:r w:rsidR="00364B1A" w:rsidRPr="00B303C0">
        <w:rPr>
          <w:rFonts w:asciiTheme="minorHAnsi" w:hAnsiTheme="minorHAnsi" w:cstheme="minorHAnsi"/>
          <w:lang w:eastAsia="zh-CN"/>
        </w:rPr>
        <w:t>‘writer’), there was a significant</w:t>
      </w:r>
      <w:r w:rsidR="00EE1262">
        <w:rPr>
          <w:rFonts w:asciiTheme="minorHAnsi" w:hAnsiTheme="minorHAnsi" w:cstheme="minorHAnsi" w:hint="eastAsia"/>
          <w:lang w:eastAsia="zh-CN"/>
        </w:rPr>
        <w:t xml:space="preserve"> </w:t>
      </w:r>
      <w:r w:rsidR="00364B1A" w:rsidRPr="00B303C0">
        <w:rPr>
          <w:rFonts w:asciiTheme="minorHAnsi" w:hAnsiTheme="minorHAnsi" w:cstheme="minorHAnsi"/>
          <w:lang w:eastAsia="zh-CN"/>
        </w:rPr>
        <w:t xml:space="preserve">main effect of </w:t>
      </w:r>
      <w:r w:rsidR="00A30264">
        <w:rPr>
          <w:rFonts w:asciiTheme="minorHAnsi" w:hAnsiTheme="minorHAnsi" w:cstheme="minorHAnsi" w:hint="eastAsia"/>
          <w:lang w:eastAsia="zh-CN"/>
        </w:rPr>
        <w:t>group</w:t>
      </w:r>
      <w:r w:rsidR="00430877">
        <w:rPr>
          <w:rFonts w:asciiTheme="minorHAnsi" w:hAnsiTheme="minorHAnsi" w:cstheme="minorHAnsi"/>
          <w:lang w:eastAsia="zh-CN"/>
        </w:rPr>
        <w:t xml:space="preserve"> (</w:t>
      </w:r>
      <w:r w:rsidR="00364B1A" w:rsidRPr="00B303C0">
        <w:rPr>
          <w:rFonts w:asciiTheme="minorHAnsi" w:hAnsiTheme="minorHAnsi" w:cstheme="minorHAnsi"/>
          <w:i/>
          <w:lang w:eastAsia="zh-CN"/>
        </w:rPr>
        <w:t>F</w:t>
      </w:r>
      <w:r w:rsidR="00364B1A" w:rsidRPr="00B303C0">
        <w:rPr>
          <w:rFonts w:asciiTheme="minorHAnsi" w:hAnsiTheme="minorHAnsi" w:cstheme="minorHAnsi"/>
          <w:vertAlign w:val="subscript"/>
          <w:lang w:eastAsia="zh-CN"/>
        </w:rPr>
        <w:t>1</w:t>
      </w:r>
      <w:r w:rsidR="00364B1A" w:rsidRPr="00B303C0">
        <w:rPr>
          <w:rFonts w:asciiTheme="minorHAnsi" w:hAnsiTheme="minorHAnsi" w:cstheme="minorHAnsi"/>
          <w:lang w:eastAsia="zh-CN"/>
        </w:rPr>
        <w:t xml:space="preserve"> (1, 58) = </w:t>
      </w:r>
      <w:r w:rsidR="009E028B">
        <w:rPr>
          <w:rFonts w:asciiTheme="minorHAnsi" w:hAnsiTheme="minorHAnsi" w:cstheme="minorHAnsi" w:hint="eastAsia"/>
          <w:lang w:eastAsia="zh-CN"/>
        </w:rPr>
        <w:t>122.93</w:t>
      </w:r>
      <w:r w:rsidR="00364B1A" w:rsidRPr="00B303C0">
        <w:rPr>
          <w:rFonts w:asciiTheme="minorHAnsi" w:hAnsiTheme="minorHAnsi" w:cstheme="minorHAnsi"/>
          <w:lang w:eastAsia="zh-CN"/>
        </w:rPr>
        <w:t>,</w:t>
      </w:r>
      <w:r w:rsidR="0089108C" w:rsidRPr="0089108C">
        <w:rPr>
          <w:rFonts w:asciiTheme="minorHAnsi" w:hAnsiTheme="minorHAnsi" w:cstheme="minorHAnsi"/>
          <w:i/>
          <w:lang w:eastAsia="zh-CN"/>
        </w:rPr>
        <w:t xml:space="preserve"> p &lt;</w:t>
      </w:r>
      <w:r w:rsidR="00822453">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364B1A" w:rsidRPr="00B303C0">
        <w:rPr>
          <w:rFonts w:asciiTheme="minorHAnsi" w:hAnsiTheme="minorHAnsi" w:cstheme="minorHAnsi"/>
          <w:lang w:eastAsia="zh-CN"/>
        </w:rPr>
        <w:t>.001</w:t>
      </w:r>
      <w:r w:rsidR="00803B5F">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4B7250">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4B7250">
        <w:rPr>
          <w:rFonts w:asciiTheme="minorHAnsi" w:hAnsiTheme="minorHAnsi" w:cstheme="minorHAnsi" w:hint="eastAsia"/>
          <w:lang w:eastAsia="zh-CN"/>
        </w:rPr>
        <w:t>.10</w:t>
      </w:r>
      <w:r w:rsidR="00E128B4">
        <w:rPr>
          <w:rFonts w:asciiTheme="minorHAnsi" w:hAnsiTheme="minorHAnsi" w:cstheme="minorHAnsi" w:hint="eastAsia"/>
          <w:lang w:eastAsia="zh-CN"/>
        </w:rPr>
        <w:t xml:space="preserve">, </w:t>
      </w:r>
      <w:r w:rsidR="00364B1A" w:rsidRPr="00B303C0">
        <w:rPr>
          <w:rFonts w:asciiTheme="minorHAnsi" w:hAnsiTheme="minorHAnsi" w:cstheme="minorHAnsi"/>
          <w:i/>
          <w:lang w:eastAsia="zh-CN"/>
        </w:rPr>
        <w:t>F</w:t>
      </w:r>
      <w:r w:rsidR="00364B1A" w:rsidRPr="00B303C0">
        <w:rPr>
          <w:rFonts w:asciiTheme="minorHAnsi" w:hAnsiTheme="minorHAnsi" w:cstheme="minorHAnsi"/>
          <w:vertAlign w:val="subscript"/>
          <w:lang w:eastAsia="zh-CN"/>
        </w:rPr>
        <w:t>2</w:t>
      </w:r>
      <w:r w:rsidR="003E20EF">
        <w:rPr>
          <w:rFonts w:asciiTheme="minorHAnsi" w:hAnsiTheme="minorHAnsi" w:cstheme="minorHAnsi" w:hint="eastAsia"/>
          <w:vertAlign w:val="subscript"/>
          <w:lang w:eastAsia="zh-CN"/>
        </w:rPr>
        <w:t xml:space="preserve"> </w:t>
      </w:r>
      <w:r w:rsidR="00822453">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23</w:t>
      </w:r>
      <w:r w:rsidR="00822453">
        <w:rPr>
          <w:rFonts w:asciiTheme="minorHAnsi" w:hAnsiTheme="minorHAnsi" w:cstheme="minorHAnsi" w:hint="eastAsia"/>
          <w:lang w:eastAsia="zh-CN"/>
        </w:rPr>
        <w:t>)</w:t>
      </w:r>
      <w:r w:rsidR="00723CCD">
        <w:rPr>
          <w:rFonts w:asciiTheme="minorHAnsi" w:hAnsiTheme="minorHAnsi" w:cstheme="minorHAnsi" w:hint="eastAsia"/>
          <w:lang w:eastAsia="zh-CN"/>
        </w:rPr>
        <w:t xml:space="preserve"> = </w:t>
      </w:r>
      <w:r w:rsidR="00A15CF0">
        <w:rPr>
          <w:rFonts w:asciiTheme="minorHAnsi" w:hAnsiTheme="minorHAnsi" w:cstheme="minorHAnsi" w:hint="eastAsia"/>
          <w:lang w:eastAsia="zh-CN"/>
        </w:rPr>
        <w:t>3</w:t>
      </w:r>
      <w:r w:rsidR="00927A3C">
        <w:rPr>
          <w:rFonts w:asciiTheme="minorHAnsi" w:hAnsiTheme="minorHAnsi" w:cstheme="minorHAnsi" w:hint="eastAsia"/>
          <w:lang w:eastAsia="zh-CN"/>
        </w:rPr>
        <w:t>37.06</w:t>
      </w:r>
      <w:r w:rsidR="00723CCD">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w:t>
      </w:r>
      <w:r w:rsidR="0089108C" w:rsidRPr="0089108C">
        <w:rPr>
          <w:rFonts w:asciiTheme="minorHAnsi" w:hAnsiTheme="minorHAnsi" w:cstheme="minorHAnsi"/>
          <w:i/>
          <w:lang w:eastAsia="zh-CN"/>
        </w:rPr>
        <w:t>&lt;</w:t>
      </w:r>
      <w:r w:rsidR="00927A3C">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927A3C" w:rsidRPr="00FC2F6C">
        <w:rPr>
          <w:rFonts w:asciiTheme="minorHAnsi" w:hAnsiTheme="minorHAnsi" w:cstheme="minorHAnsi"/>
          <w:lang w:eastAsia="zh-CN"/>
        </w:rPr>
        <w:t>.001</w:t>
      </w:r>
      <w:r w:rsidR="00927A3C">
        <w:rPr>
          <w:rFonts w:asciiTheme="minorHAnsi" w:hAnsiTheme="minorHAnsi" w:cstheme="minorHAnsi" w:hint="eastAsia"/>
          <w:lang w:eastAsia="zh-CN"/>
        </w:rPr>
        <w:t>,</w:t>
      </w:r>
      <w:r w:rsidR="005C62A4">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5C62A4">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927A3C">
        <w:rPr>
          <w:rFonts w:asciiTheme="minorHAnsi" w:hAnsiTheme="minorHAnsi" w:cstheme="minorHAnsi" w:hint="eastAsia"/>
          <w:lang w:eastAsia="zh-CN"/>
        </w:rPr>
        <w:t>.53</w:t>
      </w:r>
      <w:r w:rsidR="00430877">
        <w:rPr>
          <w:rFonts w:asciiTheme="minorHAnsi" w:hAnsiTheme="minorHAnsi" w:cstheme="minorHAnsi"/>
          <w:lang w:eastAsia="zh-CN"/>
        </w:rPr>
        <w:t>)</w:t>
      </w:r>
      <w:r w:rsidR="00803B5F">
        <w:rPr>
          <w:rFonts w:asciiTheme="minorHAnsi" w:hAnsiTheme="minorHAnsi" w:cstheme="minorHAnsi" w:hint="eastAsia"/>
          <w:lang w:eastAsia="zh-CN"/>
        </w:rPr>
        <w:t>,</w:t>
      </w:r>
      <w:r w:rsidR="00364B1A" w:rsidRPr="00B303C0">
        <w:rPr>
          <w:rFonts w:asciiTheme="minorHAnsi" w:hAnsiTheme="minorHAnsi" w:cstheme="minorHAnsi"/>
          <w:lang w:eastAsia="zh-CN"/>
        </w:rPr>
        <w:t xml:space="preserve"> a significant main effect of RC type</w:t>
      </w:r>
      <w:r w:rsidR="00430877">
        <w:rPr>
          <w:rFonts w:asciiTheme="minorHAnsi" w:hAnsiTheme="minorHAnsi" w:cstheme="minorHAnsi"/>
          <w:lang w:eastAsia="zh-CN"/>
        </w:rPr>
        <w:t xml:space="preserve"> </w:t>
      </w:r>
      <w:r w:rsidR="00430877">
        <w:rPr>
          <w:rFonts w:asciiTheme="minorHAnsi" w:hAnsiTheme="minorHAnsi" w:cstheme="minorHAnsi"/>
          <w:lang w:eastAsia="zh-CN"/>
        </w:rPr>
        <w:lastRenderedPageBreak/>
        <w:t>(</w:t>
      </w:r>
      <w:r w:rsidR="00364B1A" w:rsidRPr="00B303C0">
        <w:rPr>
          <w:rFonts w:asciiTheme="minorHAnsi" w:hAnsiTheme="minorHAnsi" w:cstheme="minorHAnsi"/>
          <w:i/>
          <w:lang w:eastAsia="zh-CN"/>
        </w:rPr>
        <w:t>F</w:t>
      </w:r>
      <w:r w:rsidR="00822453" w:rsidRPr="00E128B4">
        <w:rPr>
          <w:rFonts w:asciiTheme="minorHAnsi" w:hAnsiTheme="minorHAnsi" w:cstheme="minorHAnsi" w:hint="eastAsia"/>
          <w:vertAlign w:val="subscript"/>
          <w:lang w:eastAsia="zh-CN"/>
        </w:rPr>
        <w:t>1</w:t>
      </w:r>
      <w:r w:rsidR="00364B1A" w:rsidRPr="00B303C0">
        <w:rPr>
          <w:rFonts w:asciiTheme="minorHAnsi" w:hAnsiTheme="minorHAnsi" w:cstheme="minorHAnsi"/>
          <w:lang w:eastAsia="zh-CN"/>
        </w:rPr>
        <w:t xml:space="preserve"> (1, 58) = </w:t>
      </w:r>
      <w:r w:rsidR="009E028B">
        <w:rPr>
          <w:rFonts w:asciiTheme="minorHAnsi" w:hAnsiTheme="minorHAnsi" w:cstheme="minorHAnsi" w:hint="eastAsia"/>
          <w:lang w:eastAsia="zh-CN"/>
        </w:rPr>
        <w:t>34.82</w:t>
      </w:r>
      <w:r w:rsidR="00364B1A" w:rsidRPr="00B303C0">
        <w:rPr>
          <w:rFonts w:asciiTheme="minorHAnsi" w:hAnsiTheme="minorHAnsi" w:cstheme="minorHAnsi"/>
          <w:lang w:eastAsia="zh-CN"/>
        </w:rPr>
        <w:t>,</w:t>
      </w:r>
      <w:r w:rsidR="0089108C" w:rsidRPr="0089108C">
        <w:rPr>
          <w:rFonts w:asciiTheme="minorHAnsi" w:hAnsiTheme="minorHAnsi" w:cstheme="minorHAnsi"/>
          <w:i/>
          <w:lang w:eastAsia="zh-CN"/>
        </w:rPr>
        <w:t xml:space="preserve"> p &lt;</w:t>
      </w:r>
      <w:r w:rsidR="00822453">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364B1A" w:rsidRPr="00B303C0">
        <w:rPr>
          <w:rFonts w:asciiTheme="minorHAnsi" w:hAnsiTheme="minorHAnsi" w:cstheme="minorHAnsi"/>
          <w:lang w:eastAsia="zh-CN"/>
        </w:rPr>
        <w:t>.001</w:t>
      </w:r>
      <w:r w:rsidR="00723CCD">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430877">
        <w:rPr>
          <w:rFonts w:asciiTheme="minorHAnsi" w:hAnsiTheme="minorHAnsi" w:cstheme="minorHAnsi"/>
          <w:lang w:eastAsia="zh-CN"/>
        </w:rPr>
        <w:t xml:space="preserve"> 0</w:t>
      </w:r>
      <w:r w:rsidR="003821F9">
        <w:rPr>
          <w:rFonts w:asciiTheme="minorHAnsi" w:hAnsiTheme="minorHAnsi" w:cstheme="minorHAnsi" w:hint="eastAsia"/>
          <w:lang w:eastAsia="zh-CN"/>
        </w:rPr>
        <w:t>.03</w:t>
      </w:r>
      <w:r w:rsidR="00803B5F">
        <w:rPr>
          <w:rFonts w:asciiTheme="minorHAnsi" w:hAnsiTheme="minorHAnsi" w:cstheme="minorHAnsi" w:hint="eastAsia"/>
          <w:lang w:eastAsia="zh-CN"/>
        </w:rPr>
        <w:t xml:space="preserve">, </w:t>
      </w:r>
      <w:r w:rsidR="00723CCD" w:rsidRPr="00723CCD">
        <w:rPr>
          <w:rFonts w:asciiTheme="minorHAnsi" w:hAnsiTheme="minorHAnsi" w:cstheme="minorHAnsi" w:hint="eastAsia"/>
          <w:i/>
          <w:lang w:eastAsia="zh-CN"/>
        </w:rPr>
        <w:t>F</w:t>
      </w:r>
      <w:r w:rsidR="00723CCD" w:rsidRPr="00822453">
        <w:rPr>
          <w:rFonts w:asciiTheme="minorHAnsi" w:hAnsiTheme="minorHAnsi" w:cstheme="minorHAnsi" w:hint="eastAsia"/>
          <w:vertAlign w:val="subscript"/>
          <w:lang w:eastAsia="zh-CN"/>
        </w:rPr>
        <w:t>2</w:t>
      </w:r>
      <w:r w:rsidR="003E20EF">
        <w:rPr>
          <w:rFonts w:asciiTheme="minorHAnsi" w:hAnsiTheme="minorHAnsi" w:cstheme="minorHAnsi" w:hint="eastAsia"/>
          <w:vertAlign w:val="subscript"/>
          <w:lang w:eastAsia="zh-CN"/>
        </w:rPr>
        <w:t xml:space="preserve"> </w:t>
      </w:r>
      <w:r w:rsidR="00723CCD">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 xml:space="preserve">23) = </w:t>
      </w:r>
      <w:r w:rsidR="00754241">
        <w:rPr>
          <w:rFonts w:asciiTheme="minorHAnsi" w:hAnsiTheme="minorHAnsi" w:cstheme="minorHAnsi" w:hint="eastAsia"/>
          <w:lang w:eastAsia="zh-CN"/>
        </w:rPr>
        <w:t>49.98</w:t>
      </w:r>
      <w:r w:rsidR="00803B5F">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w:t>
      </w:r>
      <w:r w:rsidR="0089108C" w:rsidRPr="0089108C">
        <w:rPr>
          <w:rFonts w:asciiTheme="minorHAnsi" w:hAnsiTheme="minorHAnsi" w:cstheme="minorHAnsi"/>
          <w:i/>
          <w:lang w:eastAsia="zh-CN"/>
        </w:rPr>
        <w:t>&lt;</w:t>
      </w:r>
      <w:r w:rsidR="00754241">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754241" w:rsidRPr="00FC2F6C">
        <w:rPr>
          <w:rFonts w:asciiTheme="minorHAnsi" w:hAnsiTheme="minorHAnsi" w:cstheme="minorHAnsi"/>
          <w:lang w:eastAsia="zh-CN"/>
        </w:rPr>
        <w:t>.001</w:t>
      </w:r>
      <w:r w:rsidR="00754241">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5C62A4">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927A3C">
        <w:rPr>
          <w:rFonts w:asciiTheme="minorHAnsi" w:hAnsiTheme="minorHAnsi" w:cstheme="minorHAnsi" w:hint="eastAsia"/>
          <w:lang w:eastAsia="zh-CN"/>
        </w:rPr>
        <w:t>.07</w:t>
      </w:r>
      <w:r w:rsidR="00430877">
        <w:rPr>
          <w:rFonts w:asciiTheme="minorHAnsi" w:hAnsiTheme="minorHAnsi" w:cstheme="minorHAnsi"/>
          <w:lang w:eastAsia="zh-CN"/>
        </w:rPr>
        <w:t>)</w:t>
      </w:r>
      <w:r w:rsidR="00A30264">
        <w:rPr>
          <w:rFonts w:asciiTheme="minorHAnsi" w:hAnsiTheme="minorHAnsi" w:cstheme="minorHAnsi" w:hint="eastAsia"/>
          <w:lang w:eastAsia="zh-CN"/>
        </w:rPr>
        <w:t>.</w:t>
      </w:r>
      <w:r w:rsidR="00833D90">
        <w:rPr>
          <w:rFonts w:asciiTheme="minorHAnsi" w:hAnsiTheme="minorHAnsi" w:cstheme="minorHAnsi" w:hint="eastAsia"/>
          <w:lang w:eastAsia="zh-CN"/>
        </w:rPr>
        <w:t xml:space="preserve"> </w:t>
      </w:r>
      <w:r w:rsidR="00816082">
        <w:rPr>
          <w:rFonts w:asciiTheme="minorHAnsi" w:hAnsiTheme="minorHAnsi" w:cstheme="minorHAnsi" w:hint="eastAsia"/>
          <w:lang w:eastAsia="zh-CN"/>
        </w:rPr>
        <w:t>O</w:t>
      </w:r>
      <w:r w:rsidR="00364B1A" w:rsidRPr="00B303C0">
        <w:rPr>
          <w:rFonts w:asciiTheme="minorHAnsi" w:hAnsiTheme="minorHAnsi" w:cstheme="minorHAnsi"/>
          <w:lang w:eastAsia="zh-CN"/>
        </w:rPr>
        <w:t>lder adults have longer RTs than younger adults and the RTs for SRCs are longer than those for ORCs.</w:t>
      </w:r>
      <w:r w:rsidR="00DB7AB0">
        <w:rPr>
          <w:rFonts w:asciiTheme="minorHAnsi" w:hAnsiTheme="minorHAnsi" w:cstheme="minorHAnsi" w:hint="eastAsia"/>
          <w:lang w:eastAsia="zh-CN"/>
        </w:rPr>
        <w:t xml:space="preserve"> </w:t>
      </w:r>
    </w:p>
    <w:p w14:paraId="221491FC" w14:textId="77777777" w:rsidR="003E732A" w:rsidRPr="00B303C0" w:rsidRDefault="003E732A" w:rsidP="00430877">
      <w:pPr>
        <w:rPr>
          <w:rFonts w:asciiTheme="minorHAnsi" w:hAnsiTheme="minorHAnsi" w:cstheme="minorHAnsi"/>
          <w:lang w:eastAsia="zh-CN"/>
        </w:rPr>
      </w:pPr>
    </w:p>
    <w:p w14:paraId="0A312B85" w14:textId="3ADA855B" w:rsidR="00FC2F6C"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In the SRC noun (</w:t>
      </w:r>
      <w:proofErr w:type="spellStart"/>
      <w:r w:rsidRPr="00B303C0">
        <w:rPr>
          <w:rFonts w:asciiTheme="minorHAnsi" w:hAnsiTheme="minorHAnsi" w:cstheme="minorHAnsi"/>
          <w:i/>
          <w:lang w:eastAsia="zh-CN"/>
        </w:rPr>
        <w:t>zuojia</w:t>
      </w:r>
      <w:proofErr w:type="spellEnd"/>
      <w:r w:rsidR="00DB7AB0">
        <w:rPr>
          <w:rFonts w:asciiTheme="minorHAnsi" w:hAnsiTheme="minorHAnsi" w:cstheme="minorHAnsi" w:hint="eastAsia"/>
          <w:i/>
          <w:lang w:eastAsia="zh-CN"/>
        </w:rPr>
        <w:t xml:space="preserve"> </w:t>
      </w:r>
      <w:r w:rsidRPr="00B303C0">
        <w:rPr>
          <w:rFonts w:asciiTheme="minorHAnsi" w:hAnsiTheme="minorHAnsi" w:cstheme="minorHAnsi"/>
          <w:lang w:eastAsia="zh-CN"/>
        </w:rPr>
        <w:t>‘writer’)/ORC verb (</w:t>
      </w:r>
      <w:proofErr w:type="spellStart"/>
      <w:r w:rsidRPr="00B303C0">
        <w:rPr>
          <w:rFonts w:asciiTheme="minorHAnsi" w:hAnsiTheme="minorHAnsi" w:cstheme="minorHAnsi"/>
          <w:i/>
          <w:lang w:eastAsia="zh-CN"/>
        </w:rPr>
        <w:t>aimu</w:t>
      </w:r>
      <w:proofErr w:type="spellEnd"/>
      <w:r w:rsidR="00DB7AB0">
        <w:rPr>
          <w:rFonts w:asciiTheme="minorHAnsi" w:hAnsiTheme="minorHAnsi" w:cstheme="minorHAnsi" w:hint="eastAsia"/>
          <w:i/>
          <w:lang w:eastAsia="zh-CN"/>
        </w:rPr>
        <w:t xml:space="preserve"> </w:t>
      </w:r>
      <w:r w:rsidRPr="00B303C0">
        <w:rPr>
          <w:rFonts w:asciiTheme="minorHAnsi" w:hAnsiTheme="minorHAnsi" w:cstheme="minorHAnsi"/>
          <w:lang w:eastAsia="zh-CN"/>
        </w:rPr>
        <w:t>‘love’),</w:t>
      </w:r>
      <w:r w:rsidR="00430877">
        <w:rPr>
          <w:rFonts w:asciiTheme="minorHAnsi" w:hAnsiTheme="minorHAnsi" w:cstheme="minorHAnsi"/>
          <w:lang w:eastAsia="zh-CN"/>
        </w:rPr>
        <w:t xml:space="preserve"> </w:t>
      </w:r>
      <w:r w:rsidRPr="00B303C0">
        <w:rPr>
          <w:rFonts w:asciiTheme="minorHAnsi" w:hAnsiTheme="minorHAnsi" w:cstheme="minorHAnsi"/>
          <w:lang w:eastAsia="zh-CN"/>
        </w:rPr>
        <w:t>there was a significant</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main effect of </w:t>
      </w:r>
      <w:r w:rsidR="003F18C3">
        <w:rPr>
          <w:rFonts w:asciiTheme="minorHAnsi" w:hAnsiTheme="minorHAnsi" w:cstheme="minorHAnsi" w:hint="eastAsia"/>
          <w:lang w:eastAsia="zh-CN"/>
        </w:rPr>
        <w:t>group</w:t>
      </w:r>
      <w:r w:rsidR="00430877">
        <w:rPr>
          <w:rFonts w:asciiTheme="minorHAnsi" w:hAnsiTheme="minorHAnsi" w:cstheme="minorHAnsi"/>
          <w:lang w:eastAsia="zh-CN"/>
        </w:rPr>
        <w:t xml:space="preserve"> (</w:t>
      </w:r>
      <w:r w:rsidRPr="00B303C0">
        <w:rPr>
          <w:rFonts w:asciiTheme="minorHAnsi" w:hAnsiTheme="minorHAnsi" w:cstheme="minorHAnsi"/>
          <w:i/>
          <w:lang w:eastAsia="zh-CN"/>
        </w:rPr>
        <w:t>F</w:t>
      </w:r>
      <w:r w:rsidR="00822453" w:rsidRPr="00E128B4">
        <w:rPr>
          <w:rFonts w:asciiTheme="minorHAnsi" w:hAnsiTheme="minorHAnsi" w:cstheme="minorHAnsi" w:hint="eastAsia"/>
          <w:vertAlign w:val="subscript"/>
          <w:lang w:eastAsia="zh-CN"/>
        </w:rPr>
        <w:t>1</w:t>
      </w:r>
      <w:r w:rsidRPr="00B303C0">
        <w:rPr>
          <w:rFonts w:asciiTheme="minorHAnsi" w:hAnsiTheme="minorHAnsi" w:cstheme="minorHAnsi"/>
          <w:lang w:eastAsia="zh-CN"/>
        </w:rPr>
        <w:t xml:space="preserve"> (1, 58) = </w:t>
      </w:r>
      <w:r w:rsidR="00BC3EC4">
        <w:rPr>
          <w:rFonts w:asciiTheme="minorHAnsi" w:hAnsiTheme="minorHAnsi" w:cstheme="minorHAnsi" w:hint="eastAsia"/>
          <w:lang w:eastAsia="zh-CN"/>
        </w:rPr>
        <w:t>174.98</w:t>
      </w:r>
      <w:r w:rsidRPr="00B303C0">
        <w:rPr>
          <w:rFonts w:asciiTheme="minorHAnsi" w:hAnsiTheme="minorHAnsi" w:cstheme="minorHAnsi"/>
          <w:lang w:eastAsia="zh-CN"/>
        </w:rPr>
        <w:t>,</w:t>
      </w:r>
      <w:r w:rsidR="0089108C" w:rsidRPr="0089108C">
        <w:rPr>
          <w:rFonts w:asciiTheme="minorHAnsi" w:hAnsiTheme="minorHAnsi" w:cstheme="minorHAnsi"/>
          <w:i/>
          <w:lang w:eastAsia="zh-CN"/>
        </w:rPr>
        <w:t xml:space="preserve"> p &lt;</w:t>
      </w:r>
      <w:r w:rsidR="00BD4AF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Pr="00B303C0">
        <w:rPr>
          <w:rFonts w:asciiTheme="minorHAnsi" w:hAnsiTheme="minorHAnsi" w:cstheme="minorHAnsi"/>
          <w:lang w:eastAsia="zh-CN"/>
        </w:rPr>
        <w:t>.001</w:t>
      </w:r>
      <w:r w:rsidR="00803B5F">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BD4AF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427632">
        <w:rPr>
          <w:rFonts w:asciiTheme="minorHAnsi" w:hAnsiTheme="minorHAnsi" w:cstheme="minorHAnsi" w:hint="eastAsia"/>
          <w:lang w:eastAsia="zh-CN"/>
        </w:rPr>
        <w:t>.15</w:t>
      </w:r>
      <w:r w:rsidR="00723CCD">
        <w:rPr>
          <w:rFonts w:asciiTheme="minorHAnsi" w:hAnsiTheme="minorHAnsi" w:cstheme="minorHAnsi" w:hint="eastAsia"/>
          <w:lang w:eastAsia="zh-CN"/>
        </w:rPr>
        <w:t xml:space="preserve">, </w:t>
      </w:r>
      <w:r w:rsidR="00723CCD" w:rsidRPr="00723CCD">
        <w:rPr>
          <w:rFonts w:asciiTheme="minorHAnsi" w:hAnsiTheme="minorHAnsi" w:cstheme="minorHAnsi" w:hint="eastAsia"/>
          <w:i/>
          <w:lang w:eastAsia="zh-CN"/>
        </w:rPr>
        <w:t>F</w:t>
      </w:r>
      <w:r w:rsidR="00723CCD" w:rsidRPr="00822453">
        <w:rPr>
          <w:rFonts w:asciiTheme="minorHAnsi" w:hAnsiTheme="minorHAnsi" w:cstheme="minorHAnsi" w:hint="eastAsia"/>
          <w:vertAlign w:val="subscript"/>
          <w:lang w:eastAsia="zh-CN"/>
        </w:rPr>
        <w:t>2</w:t>
      </w:r>
      <w:r w:rsidR="00060BB5">
        <w:rPr>
          <w:rFonts w:asciiTheme="minorHAnsi" w:hAnsiTheme="minorHAnsi" w:cstheme="minorHAnsi" w:hint="eastAsia"/>
          <w:vertAlign w:val="subscript"/>
          <w:lang w:eastAsia="zh-CN"/>
        </w:rPr>
        <w:t xml:space="preserve"> </w:t>
      </w:r>
      <w:r w:rsidR="00723CCD">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23) =</w:t>
      </w:r>
      <w:r w:rsidR="00BD4AF9">
        <w:rPr>
          <w:rFonts w:asciiTheme="minorHAnsi" w:hAnsiTheme="minorHAnsi" w:cstheme="minorHAnsi" w:hint="eastAsia"/>
          <w:lang w:eastAsia="zh-CN"/>
        </w:rPr>
        <w:t xml:space="preserve"> </w:t>
      </w:r>
      <w:r w:rsidR="00A15CF0">
        <w:rPr>
          <w:rFonts w:asciiTheme="minorHAnsi" w:hAnsiTheme="minorHAnsi" w:cstheme="minorHAnsi" w:hint="eastAsia"/>
          <w:lang w:eastAsia="zh-CN"/>
        </w:rPr>
        <w:t>3</w:t>
      </w:r>
      <w:r w:rsidR="00B038C0">
        <w:rPr>
          <w:rFonts w:asciiTheme="minorHAnsi" w:hAnsiTheme="minorHAnsi" w:cstheme="minorHAnsi" w:hint="eastAsia"/>
          <w:lang w:eastAsia="zh-CN"/>
        </w:rPr>
        <w:t>77.25</w:t>
      </w:r>
      <w:r w:rsidR="00803B5F">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w:t>
      </w:r>
      <w:r w:rsidR="0089108C" w:rsidRPr="0089108C">
        <w:rPr>
          <w:rFonts w:asciiTheme="minorHAnsi" w:hAnsiTheme="minorHAnsi" w:cstheme="minorHAnsi"/>
          <w:i/>
          <w:lang w:eastAsia="zh-CN"/>
        </w:rPr>
        <w:t>&lt;</w:t>
      </w:r>
      <w:r w:rsidR="00BD4AF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3E35FB" w:rsidRPr="00FC2F6C">
        <w:rPr>
          <w:rFonts w:asciiTheme="minorHAnsi" w:hAnsiTheme="minorHAnsi" w:cstheme="minorHAnsi"/>
          <w:lang w:eastAsia="zh-CN"/>
        </w:rPr>
        <w:t>.001</w:t>
      </w:r>
      <w:r w:rsidR="003E35FB">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BD4AF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351D93">
        <w:rPr>
          <w:rFonts w:asciiTheme="minorHAnsi" w:hAnsiTheme="minorHAnsi" w:cstheme="minorHAnsi" w:hint="eastAsia"/>
          <w:lang w:eastAsia="zh-CN"/>
        </w:rPr>
        <w:t>.43</w:t>
      </w:r>
      <w:r w:rsidR="00430877">
        <w:rPr>
          <w:rFonts w:asciiTheme="minorHAnsi" w:hAnsiTheme="minorHAnsi" w:cstheme="minorHAnsi"/>
          <w:lang w:eastAsia="zh-CN"/>
        </w:rPr>
        <w:t>)</w:t>
      </w:r>
      <w:r w:rsidR="00427632">
        <w:rPr>
          <w:rFonts w:asciiTheme="minorHAnsi" w:hAnsiTheme="minorHAnsi" w:cstheme="minorHAnsi" w:hint="eastAsia"/>
          <w:lang w:eastAsia="zh-CN"/>
        </w:rPr>
        <w:t xml:space="preserve">. The </w:t>
      </w:r>
      <w:r w:rsidRPr="00B303C0">
        <w:rPr>
          <w:rFonts w:asciiTheme="minorHAnsi" w:hAnsiTheme="minorHAnsi" w:cstheme="minorHAnsi"/>
          <w:lang w:eastAsia="zh-CN"/>
        </w:rPr>
        <w:t xml:space="preserve">effect of </w:t>
      </w:r>
      <w:r w:rsidR="00736CDA">
        <w:rPr>
          <w:rFonts w:asciiTheme="minorHAnsi" w:hAnsiTheme="minorHAnsi" w:cstheme="minorHAnsi" w:hint="eastAsia"/>
          <w:lang w:eastAsia="zh-CN"/>
        </w:rPr>
        <w:t>sentence</w:t>
      </w:r>
      <w:r w:rsidRPr="00B303C0">
        <w:rPr>
          <w:rFonts w:asciiTheme="minorHAnsi" w:hAnsiTheme="minorHAnsi" w:cstheme="minorHAnsi"/>
          <w:lang w:eastAsia="zh-CN"/>
        </w:rPr>
        <w:t xml:space="preserve"> type</w:t>
      </w:r>
      <w:r w:rsidR="00427632">
        <w:rPr>
          <w:rFonts w:asciiTheme="minorHAnsi" w:hAnsiTheme="minorHAnsi" w:cstheme="minorHAnsi" w:hint="eastAsia"/>
          <w:lang w:eastAsia="zh-CN"/>
        </w:rPr>
        <w:t xml:space="preserve"> was </w:t>
      </w:r>
      <w:r w:rsidR="00603CF0">
        <w:rPr>
          <w:rFonts w:asciiTheme="minorHAnsi" w:hAnsiTheme="minorHAnsi" w:cstheme="minorHAnsi" w:hint="eastAsia"/>
          <w:lang w:eastAsia="zh-CN"/>
        </w:rPr>
        <w:t>significant by items</w:t>
      </w:r>
      <w:r w:rsidR="00430877">
        <w:rPr>
          <w:rFonts w:asciiTheme="minorHAnsi" w:hAnsiTheme="minorHAnsi" w:cstheme="minorHAnsi"/>
          <w:lang w:eastAsia="zh-CN"/>
        </w:rPr>
        <w:t xml:space="preserve"> (</w:t>
      </w:r>
      <w:r w:rsidR="00723CCD" w:rsidRPr="00723CCD">
        <w:rPr>
          <w:rFonts w:asciiTheme="minorHAnsi" w:hAnsiTheme="minorHAnsi" w:cstheme="minorHAnsi" w:hint="eastAsia"/>
          <w:i/>
          <w:lang w:eastAsia="zh-CN"/>
        </w:rPr>
        <w:t>F</w:t>
      </w:r>
      <w:r w:rsidR="00723CCD" w:rsidRPr="00822453">
        <w:rPr>
          <w:rFonts w:asciiTheme="minorHAnsi" w:hAnsiTheme="minorHAnsi" w:cstheme="minorHAnsi" w:hint="eastAsia"/>
          <w:vertAlign w:val="subscript"/>
          <w:lang w:eastAsia="zh-CN"/>
        </w:rPr>
        <w:t>2</w:t>
      </w:r>
      <w:r w:rsidR="003E20EF">
        <w:rPr>
          <w:rFonts w:asciiTheme="minorHAnsi" w:hAnsiTheme="minorHAnsi" w:cstheme="minorHAnsi" w:hint="eastAsia"/>
          <w:vertAlign w:val="subscript"/>
          <w:lang w:eastAsia="zh-CN"/>
        </w:rPr>
        <w:t xml:space="preserve"> </w:t>
      </w:r>
      <w:r w:rsidR="00723CCD">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 xml:space="preserve">23) = </w:t>
      </w:r>
      <w:r w:rsidR="00603CF0">
        <w:rPr>
          <w:rFonts w:asciiTheme="minorHAnsi" w:hAnsiTheme="minorHAnsi" w:cstheme="minorHAnsi" w:hint="eastAsia"/>
          <w:lang w:eastAsia="zh-CN"/>
        </w:rPr>
        <w:t>43.98</w:t>
      </w:r>
      <w:r w:rsidR="00803B5F">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BD4AF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B4450">
        <w:rPr>
          <w:rFonts w:asciiTheme="minorHAnsi" w:hAnsiTheme="minorHAnsi" w:cstheme="minorHAnsi" w:hint="eastAsia"/>
          <w:lang w:eastAsia="zh-CN"/>
        </w:rPr>
        <w:t>.01</w:t>
      </w:r>
      <w:r w:rsidR="003E35FB">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BD4AF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B4450">
        <w:rPr>
          <w:rFonts w:asciiTheme="minorHAnsi" w:hAnsiTheme="minorHAnsi" w:cstheme="minorHAnsi" w:hint="eastAsia"/>
          <w:lang w:eastAsia="zh-CN"/>
        </w:rPr>
        <w:t>.02</w:t>
      </w:r>
      <w:r w:rsidR="00430877">
        <w:rPr>
          <w:rFonts w:asciiTheme="minorHAnsi" w:hAnsiTheme="minorHAnsi" w:cstheme="minorHAnsi"/>
          <w:lang w:eastAsia="zh-CN"/>
        </w:rPr>
        <w:t>)</w:t>
      </w:r>
      <w:r w:rsidRPr="00B303C0">
        <w:rPr>
          <w:rFonts w:asciiTheme="minorHAnsi" w:hAnsiTheme="minorHAnsi" w:cstheme="minorHAnsi"/>
          <w:lang w:eastAsia="zh-CN"/>
        </w:rPr>
        <w:t>. Older adults read this segment</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significantly more slowly than younger adults.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No </w:t>
      </w:r>
      <w:r w:rsidR="000C386C">
        <w:rPr>
          <w:rFonts w:asciiTheme="minorHAnsi" w:hAnsiTheme="minorHAnsi" w:cstheme="minorHAnsi" w:hint="eastAsia"/>
          <w:lang w:eastAsia="zh-CN"/>
        </w:rPr>
        <w:t>other</w:t>
      </w:r>
      <w:r w:rsidRPr="00B303C0">
        <w:rPr>
          <w:rFonts w:asciiTheme="minorHAnsi" w:hAnsiTheme="minorHAnsi" w:cstheme="minorHAnsi"/>
          <w:lang w:eastAsia="zh-CN"/>
        </w:rPr>
        <w:t xml:space="preserve"> significant interaction effect was found.</w:t>
      </w:r>
    </w:p>
    <w:p w14:paraId="1B5F3EEC" w14:textId="77777777" w:rsidR="003E732A" w:rsidRPr="00B303C0" w:rsidRDefault="003E732A" w:rsidP="00430877">
      <w:pPr>
        <w:rPr>
          <w:rFonts w:asciiTheme="minorHAnsi" w:hAnsiTheme="minorHAnsi" w:cstheme="minorHAnsi"/>
          <w:lang w:eastAsia="zh-CN"/>
        </w:rPr>
      </w:pPr>
    </w:p>
    <w:p w14:paraId="2FFDA0A7" w14:textId="2E034172" w:rsidR="003E732A"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 xml:space="preserve">In the RC marker </w:t>
      </w:r>
      <w:r w:rsidRPr="00B303C0">
        <w:rPr>
          <w:rFonts w:asciiTheme="minorHAnsi" w:hAnsiTheme="minorHAnsi" w:cstheme="minorHAnsi"/>
          <w:i/>
          <w:lang w:eastAsia="zh-CN"/>
        </w:rPr>
        <w:t>de</w:t>
      </w:r>
      <w:r w:rsidRPr="00B303C0">
        <w:rPr>
          <w:rFonts w:asciiTheme="minorHAnsi" w:hAnsiTheme="minorHAnsi" w:cstheme="minorHAnsi"/>
          <w:lang w:eastAsia="zh-CN"/>
        </w:rPr>
        <w:t xml:space="preserve">, there </w:t>
      </w:r>
      <w:r w:rsidR="00430877">
        <w:rPr>
          <w:rFonts w:asciiTheme="minorHAnsi" w:hAnsiTheme="minorHAnsi" w:cstheme="minorHAnsi"/>
          <w:lang w:eastAsia="zh-CN"/>
        </w:rPr>
        <w:t>wa</w:t>
      </w:r>
      <w:r w:rsidRPr="00B303C0">
        <w:rPr>
          <w:rFonts w:asciiTheme="minorHAnsi" w:hAnsiTheme="minorHAnsi" w:cstheme="minorHAnsi"/>
          <w:lang w:eastAsia="zh-CN"/>
        </w:rPr>
        <w:t xml:space="preserve">s a significant main effect of </w:t>
      </w:r>
      <w:r w:rsidR="003F18C3">
        <w:rPr>
          <w:rFonts w:asciiTheme="minorHAnsi" w:hAnsiTheme="minorHAnsi" w:cstheme="minorHAnsi" w:hint="eastAsia"/>
          <w:lang w:eastAsia="zh-CN"/>
        </w:rPr>
        <w:t>group</w:t>
      </w:r>
      <w:r w:rsidR="00430877">
        <w:rPr>
          <w:rFonts w:asciiTheme="minorHAnsi" w:hAnsiTheme="minorHAnsi" w:cstheme="minorHAnsi"/>
          <w:lang w:eastAsia="zh-CN"/>
        </w:rPr>
        <w:t xml:space="preserve"> (</w:t>
      </w:r>
      <w:r w:rsidRPr="00B303C0">
        <w:rPr>
          <w:rFonts w:asciiTheme="minorHAnsi" w:hAnsiTheme="minorHAnsi" w:cstheme="minorHAnsi"/>
          <w:i/>
          <w:lang w:eastAsia="zh-CN"/>
        </w:rPr>
        <w:t>F</w:t>
      </w:r>
      <w:r w:rsidR="00822453" w:rsidRPr="00E128B4">
        <w:rPr>
          <w:rFonts w:asciiTheme="minorHAnsi" w:hAnsiTheme="minorHAnsi" w:cstheme="minorHAnsi" w:hint="eastAsia"/>
          <w:vertAlign w:val="subscript"/>
          <w:lang w:eastAsia="zh-CN"/>
        </w:rPr>
        <w:t>1</w:t>
      </w:r>
      <w:r w:rsidRPr="00B303C0">
        <w:rPr>
          <w:rFonts w:asciiTheme="minorHAnsi" w:hAnsiTheme="minorHAnsi" w:cstheme="minorHAnsi"/>
          <w:lang w:eastAsia="zh-CN"/>
        </w:rPr>
        <w:t xml:space="preserve"> (1, 58) =</w:t>
      </w:r>
      <w:r w:rsidR="00DB0069">
        <w:rPr>
          <w:rFonts w:asciiTheme="minorHAnsi" w:hAnsiTheme="minorHAnsi" w:cstheme="minorHAnsi" w:hint="eastAsia"/>
          <w:lang w:eastAsia="zh-CN"/>
        </w:rPr>
        <w:t xml:space="preserve"> </w:t>
      </w:r>
      <w:r w:rsidR="00060BB5">
        <w:rPr>
          <w:rFonts w:asciiTheme="minorHAnsi" w:hAnsiTheme="minorHAnsi" w:cstheme="minorHAnsi" w:hint="eastAsia"/>
          <w:lang w:eastAsia="zh-CN"/>
        </w:rPr>
        <w:t>177.66</w:t>
      </w:r>
      <w:r w:rsidRPr="00B303C0">
        <w:rPr>
          <w:rFonts w:asciiTheme="minorHAnsi" w:hAnsiTheme="minorHAnsi" w:cstheme="minorHAnsi"/>
          <w:lang w:eastAsia="zh-CN"/>
        </w:rPr>
        <w:t>,</w:t>
      </w:r>
      <w:r w:rsidR="0089108C" w:rsidRPr="0089108C">
        <w:rPr>
          <w:rFonts w:asciiTheme="minorHAnsi" w:hAnsiTheme="minorHAnsi" w:cstheme="minorHAnsi"/>
          <w:i/>
          <w:lang w:eastAsia="zh-CN"/>
        </w:rPr>
        <w:t xml:space="preserve"> p &lt;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Pr="00B303C0">
        <w:rPr>
          <w:rFonts w:asciiTheme="minorHAnsi" w:hAnsiTheme="minorHAnsi" w:cstheme="minorHAnsi"/>
          <w:lang w:eastAsia="zh-CN"/>
        </w:rPr>
        <w:t>.001</w:t>
      </w:r>
      <w:r w:rsidR="00723CCD">
        <w:rPr>
          <w:rFonts w:asciiTheme="minorHAnsi" w:hAnsiTheme="minorHAnsi" w:cstheme="minorHAnsi" w:hint="eastAsia"/>
          <w:lang w:eastAsia="zh-CN"/>
        </w:rPr>
        <w:t xml:space="preserve">, </w:t>
      </w:r>
      <w:r w:rsidR="0044791B" w:rsidRPr="00E05258">
        <w:rPr>
          <w:rFonts w:asciiTheme="minorHAnsi" w:hAnsiTheme="minorHAnsi" w:cstheme="minorHAnsi"/>
          <w:lang w:eastAsia="zh-CN"/>
        </w:rPr>
        <w:t>η</w:t>
      </w:r>
      <w:r w:rsidR="0044791B" w:rsidRPr="00682EB0">
        <w:rPr>
          <w:rFonts w:asciiTheme="minorHAnsi" w:hAnsiTheme="minorHAnsi" w:cstheme="minorHAnsi" w:hint="eastAsia"/>
          <w:vertAlign w:val="superscript"/>
          <w:lang w:eastAsia="zh-CN"/>
        </w:rPr>
        <w:t>2</w:t>
      </w:r>
      <w:r w:rsidR="0044791B" w:rsidRPr="00E05258">
        <w:rPr>
          <w:rFonts w:asciiTheme="minorHAnsi" w:hAnsiTheme="minorHAnsi" w:cstheme="minorHAnsi" w:hint="eastAsia"/>
          <w:vertAlign w:val="subscript"/>
          <w:lang w:eastAsia="zh-CN"/>
        </w:rPr>
        <w:t>p</w:t>
      </w:r>
      <w:r w:rsidR="0044791B">
        <w:rPr>
          <w:rFonts w:asciiTheme="minorHAnsi" w:hAnsiTheme="minorHAnsi" w:cstheme="minorHAnsi" w:hint="eastAsia"/>
          <w:vertAlign w:val="subscript"/>
          <w:lang w:eastAsia="zh-CN"/>
        </w:rPr>
        <w:t xml:space="preserve"> </w:t>
      </w:r>
      <w:r w:rsidR="0044791B" w:rsidRPr="00E05258">
        <w:rPr>
          <w:rFonts w:asciiTheme="minorHAnsi" w:hAnsiTheme="minorHAnsi" w:cstheme="minorHAnsi" w:hint="eastAsia"/>
          <w:lang w:eastAsia="zh-CN"/>
        </w:rPr>
        <w:t>=</w:t>
      </w:r>
      <w:r w:rsidR="0044791B">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44791B">
        <w:rPr>
          <w:rFonts w:asciiTheme="minorHAnsi" w:hAnsiTheme="minorHAnsi" w:cstheme="minorHAnsi" w:hint="eastAsia"/>
          <w:lang w:eastAsia="zh-CN"/>
        </w:rPr>
        <w:t xml:space="preserve">.15, </w:t>
      </w:r>
      <w:r w:rsidR="00723CCD" w:rsidRPr="00723CCD">
        <w:rPr>
          <w:rFonts w:asciiTheme="minorHAnsi" w:hAnsiTheme="minorHAnsi" w:cstheme="minorHAnsi" w:hint="eastAsia"/>
          <w:i/>
          <w:lang w:eastAsia="zh-CN"/>
        </w:rPr>
        <w:t>F</w:t>
      </w:r>
      <w:r w:rsidR="00723CCD" w:rsidRPr="00822453">
        <w:rPr>
          <w:rFonts w:asciiTheme="minorHAnsi" w:hAnsiTheme="minorHAnsi" w:cstheme="minorHAnsi" w:hint="eastAsia"/>
          <w:vertAlign w:val="subscript"/>
          <w:lang w:eastAsia="zh-CN"/>
        </w:rPr>
        <w:t>2</w:t>
      </w:r>
      <w:r w:rsidR="00060BB5">
        <w:rPr>
          <w:rFonts w:asciiTheme="minorHAnsi" w:hAnsiTheme="minorHAnsi" w:cstheme="minorHAnsi" w:hint="eastAsia"/>
          <w:vertAlign w:val="subscript"/>
          <w:lang w:eastAsia="zh-CN"/>
        </w:rPr>
        <w:t xml:space="preserve"> </w:t>
      </w:r>
      <w:r w:rsidR="00723CCD">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23) =</w:t>
      </w:r>
      <w:r w:rsidR="006672AD">
        <w:rPr>
          <w:rFonts w:asciiTheme="minorHAnsi" w:hAnsiTheme="minorHAnsi" w:cstheme="minorHAnsi" w:hint="eastAsia"/>
          <w:lang w:eastAsia="zh-CN"/>
        </w:rPr>
        <w:t xml:space="preserve"> 489</w:t>
      </w:r>
      <w:r w:rsidR="0044791B">
        <w:rPr>
          <w:rFonts w:asciiTheme="minorHAnsi" w:hAnsiTheme="minorHAnsi" w:cstheme="minorHAnsi" w:hint="eastAsia"/>
          <w:lang w:eastAsia="zh-CN"/>
        </w:rPr>
        <w:t>.25</w:t>
      </w:r>
      <w:r w:rsidR="00AA2EC7">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w:t>
      </w:r>
      <w:r w:rsidR="0089108C" w:rsidRPr="0089108C">
        <w:rPr>
          <w:rFonts w:asciiTheme="minorHAnsi" w:hAnsiTheme="minorHAnsi" w:cstheme="minorHAnsi"/>
          <w:i/>
          <w:lang w:eastAsia="zh-CN"/>
        </w:rPr>
        <w:t>&lt;</w:t>
      </w:r>
      <w:r w:rsidR="00AA2EC7">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AA2EC7" w:rsidRPr="00FC2F6C">
        <w:rPr>
          <w:rFonts w:asciiTheme="minorHAnsi" w:hAnsiTheme="minorHAnsi" w:cstheme="minorHAnsi"/>
          <w:lang w:eastAsia="zh-CN"/>
        </w:rPr>
        <w:t>.001</w:t>
      </w:r>
      <w:r w:rsidR="00AA2EC7">
        <w:rPr>
          <w:rFonts w:asciiTheme="minorHAnsi" w:hAnsiTheme="minorHAnsi" w:cstheme="minorHAnsi" w:hint="eastAsia"/>
          <w:lang w:eastAsia="zh-CN"/>
        </w:rPr>
        <w:t xml:space="preserve">, </w:t>
      </w:r>
      <w:r w:rsidR="00AA2EC7" w:rsidRPr="00E05258">
        <w:rPr>
          <w:rFonts w:asciiTheme="minorHAnsi" w:hAnsiTheme="minorHAnsi" w:cstheme="minorHAnsi"/>
          <w:lang w:eastAsia="zh-CN"/>
        </w:rPr>
        <w:t>η</w:t>
      </w:r>
      <w:r w:rsidR="00AA2EC7" w:rsidRPr="00682EB0">
        <w:rPr>
          <w:rFonts w:asciiTheme="minorHAnsi" w:hAnsiTheme="minorHAnsi" w:cstheme="minorHAnsi" w:hint="eastAsia"/>
          <w:vertAlign w:val="superscript"/>
          <w:lang w:eastAsia="zh-CN"/>
        </w:rPr>
        <w:t>2</w:t>
      </w:r>
      <w:r w:rsidR="00AA2EC7" w:rsidRPr="00E05258">
        <w:rPr>
          <w:rFonts w:asciiTheme="minorHAnsi" w:hAnsiTheme="minorHAnsi" w:cstheme="minorHAnsi" w:hint="eastAsia"/>
          <w:vertAlign w:val="subscript"/>
          <w:lang w:eastAsia="zh-CN"/>
        </w:rPr>
        <w:t>p</w:t>
      </w:r>
      <w:r w:rsidR="00AA2EC7">
        <w:rPr>
          <w:rFonts w:asciiTheme="minorHAnsi" w:hAnsiTheme="minorHAnsi" w:cstheme="minorHAnsi" w:hint="eastAsia"/>
          <w:vertAlign w:val="subscript"/>
          <w:lang w:eastAsia="zh-CN"/>
        </w:rPr>
        <w:t xml:space="preserve"> </w:t>
      </w:r>
      <w:r w:rsidR="00AA2EC7" w:rsidRPr="00E05258">
        <w:rPr>
          <w:rFonts w:asciiTheme="minorHAnsi" w:hAnsiTheme="minorHAnsi" w:cstheme="minorHAnsi" w:hint="eastAsia"/>
          <w:lang w:eastAsia="zh-CN"/>
        </w:rPr>
        <w:t>=</w:t>
      </w:r>
      <w:r w:rsidR="00AA2EC7">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AA2EC7">
        <w:rPr>
          <w:rFonts w:asciiTheme="minorHAnsi" w:hAnsiTheme="minorHAnsi" w:cstheme="minorHAnsi" w:hint="eastAsia"/>
          <w:lang w:eastAsia="zh-CN"/>
        </w:rPr>
        <w:t>.4</w:t>
      </w:r>
      <w:r w:rsidR="006672AD">
        <w:rPr>
          <w:rFonts w:asciiTheme="minorHAnsi" w:hAnsiTheme="minorHAnsi" w:cstheme="minorHAnsi" w:hint="eastAsia"/>
          <w:lang w:eastAsia="zh-CN"/>
        </w:rPr>
        <w:t>5</w:t>
      </w:r>
      <w:r w:rsidR="00430877">
        <w:rPr>
          <w:rFonts w:asciiTheme="minorHAnsi" w:hAnsiTheme="minorHAnsi" w:cstheme="minorHAnsi"/>
          <w:lang w:eastAsia="zh-CN"/>
        </w:rPr>
        <w:t>)</w:t>
      </w:r>
      <w:r w:rsidRPr="00B303C0">
        <w:rPr>
          <w:rFonts w:asciiTheme="minorHAnsi" w:hAnsiTheme="minorHAnsi" w:cstheme="minorHAnsi"/>
          <w:lang w:eastAsia="zh-CN"/>
        </w:rPr>
        <w:t xml:space="preserve">. Younger adults read the RC marker faster than older adults. </w:t>
      </w:r>
    </w:p>
    <w:p w14:paraId="3008F3FF" w14:textId="77777777" w:rsidR="003E732A" w:rsidRPr="00B303C0" w:rsidRDefault="003E732A" w:rsidP="00430877">
      <w:pPr>
        <w:rPr>
          <w:rFonts w:asciiTheme="minorHAnsi" w:hAnsiTheme="minorHAnsi" w:cstheme="minorHAnsi"/>
          <w:lang w:eastAsia="zh-CN"/>
        </w:rPr>
      </w:pPr>
    </w:p>
    <w:p w14:paraId="6285427E" w14:textId="7D101100" w:rsidR="003E732A"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At the head nouns (</w:t>
      </w:r>
      <w:proofErr w:type="spellStart"/>
      <w:r w:rsidRPr="00B303C0">
        <w:rPr>
          <w:rFonts w:asciiTheme="minorHAnsi" w:hAnsiTheme="minorHAnsi" w:cstheme="minorHAnsi"/>
          <w:i/>
          <w:lang w:eastAsia="zh-CN"/>
        </w:rPr>
        <w:t>yanyuan</w:t>
      </w:r>
      <w:proofErr w:type="spellEnd"/>
      <w:r w:rsidR="00DB7AB0">
        <w:rPr>
          <w:rFonts w:asciiTheme="minorHAnsi" w:hAnsiTheme="minorHAnsi" w:cstheme="minorHAnsi" w:hint="eastAsia"/>
          <w:i/>
          <w:lang w:eastAsia="zh-CN"/>
        </w:rPr>
        <w:t xml:space="preserve"> </w:t>
      </w:r>
      <w:r w:rsidRPr="00B303C0">
        <w:rPr>
          <w:rFonts w:asciiTheme="minorHAnsi" w:hAnsiTheme="minorHAnsi" w:cstheme="minorHAnsi"/>
          <w:lang w:eastAsia="zh-CN"/>
        </w:rPr>
        <w:t>‘actor’),</w:t>
      </w:r>
      <w:r w:rsidR="00225A1D">
        <w:rPr>
          <w:rFonts w:asciiTheme="minorHAnsi" w:hAnsiTheme="minorHAnsi" w:cstheme="minorHAnsi"/>
          <w:lang w:eastAsia="zh-CN"/>
        </w:rPr>
        <w:t xml:space="preserve"> </w:t>
      </w:r>
      <w:r w:rsidRPr="00B303C0">
        <w:rPr>
          <w:rFonts w:asciiTheme="minorHAnsi" w:hAnsiTheme="minorHAnsi" w:cstheme="minorHAnsi"/>
          <w:lang w:eastAsia="zh-CN"/>
        </w:rPr>
        <w:t xml:space="preserve">there was a main significant effect of </w:t>
      </w:r>
      <w:r w:rsidR="003F18C3">
        <w:rPr>
          <w:rFonts w:asciiTheme="minorHAnsi" w:hAnsiTheme="minorHAnsi" w:cstheme="minorHAnsi" w:hint="eastAsia"/>
          <w:lang w:eastAsia="zh-CN"/>
        </w:rPr>
        <w:t>group</w:t>
      </w:r>
      <w:r w:rsidR="00430877">
        <w:rPr>
          <w:rFonts w:asciiTheme="minorHAnsi" w:hAnsiTheme="minorHAnsi" w:cstheme="minorHAnsi"/>
          <w:lang w:eastAsia="zh-CN"/>
        </w:rPr>
        <w:t xml:space="preserve"> (</w:t>
      </w:r>
      <w:r w:rsidRPr="00B303C0">
        <w:rPr>
          <w:rFonts w:asciiTheme="minorHAnsi" w:hAnsiTheme="minorHAnsi" w:cstheme="minorHAnsi"/>
          <w:i/>
          <w:lang w:eastAsia="zh-CN"/>
        </w:rPr>
        <w:t>F</w:t>
      </w:r>
      <w:r w:rsidR="00822453" w:rsidRPr="00E128B4">
        <w:rPr>
          <w:rFonts w:asciiTheme="minorHAnsi" w:hAnsiTheme="minorHAnsi" w:cstheme="minorHAnsi" w:hint="eastAsia"/>
          <w:vertAlign w:val="subscript"/>
          <w:lang w:eastAsia="zh-CN"/>
        </w:rPr>
        <w:t>1</w:t>
      </w:r>
      <w:r w:rsidRPr="00B303C0">
        <w:rPr>
          <w:rFonts w:asciiTheme="minorHAnsi" w:hAnsiTheme="minorHAnsi" w:cstheme="minorHAnsi"/>
          <w:lang w:eastAsia="zh-CN"/>
        </w:rPr>
        <w:t xml:space="preserve"> (1, 58) = </w:t>
      </w:r>
      <w:r w:rsidR="006C23E2">
        <w:rPr>
          <w:rFonts w:asciiTheme="minorHAnsi" w:hAnsiTheme="minorHAnsi" w:cstheme="minorHAnsi" w:hint="eastAsia"/>
          <w:lang w:eastAsia="zh-CN"/>
        </w:rPr>
        <w:t>3</w:t>
      </w:r>
      <w:r w:rsidRPr="00B303C0">
        <w:rPr>
          <w:rFonts w:asciiTheme="minorHAnsi" w:hAnsiTheme="minorHAnsi" w:cstheme="minorHAnsi"/>
          <w:lang w:eastAsia="zh-CN"/>
        </w:rPr>
        <w:t>71.07,</w:t>
      </w:r>
      <w:r w:rsidR="0089108C" w:rsidRPr="0089108C">
        <w:rPr>
          <w:rFonts w:asciiTheme="minorHAnsi" w:hAnsiTheme="minorHAnsi" w:cstheme="minorHAnsi"/>
          <w:i/>
          <w:lang w:eastAsia="zh-CN"/>
        </w:rPr>
        <w:t xml:space="preserve"> p &lt;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Pr="00B303C0">
        <w:rPr>
          <w:rFonts w:asciiTheme="minorHAnsi" w:hAnsiTheme="minorHAnsi" w:cstheme="minorHAnsi"/>
          <w:lang w:eastAsia="zh-CN"/>
        </w:rPr>
        <w:t>.001</w:t>
      </w:r>
      <w:r w:rsidR="00803B5F">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DF383C">
        <w:rPr>
          <w:rFonts w:asciiTheme="minorHAnsi" w:hAnsiTheme="minorHAnsi" w:cstheme="minorHAnsi" w:hint="eastAsia"/>
          <w:lang w:eastAsia="zh-CN"/>
        </w:rPr>
        <w:t>.</w:t>
      </w:r>
      <w:r w:rsidR="006C23E2">
        <w:rPr>
          <w:rFonts w:asciiTheme="minorHAnsi" w:hAnsiTheme="minorHAnsi" w:cstheme="minorHAnsi" w:hint="eastAsia"/>
          <w:lang w:eastAsia="zh-CN"/>
        </w:rPr>
        <w:t>32</w:t>
      </w:r>
      <w:r w:rsidR="00723CCD">
        <w:rPr>
          <w:rFonts w:asciiTheme="minorHAnsi" w:hAnsiTheme="minorHAnsi" w:cstheme="minorHAnsi" w:hint="eastAsia"/>
          <w:lang w:eastAsia="zh-CN"/>
        </w:rPr>
        <w:t xml:space="preserve">, </w:t>
      </w:r>
      <w:r w:rsidR="00723CCD" w:rsidRPr="00723CCD">
        <w:rPr>
          <w:rFonts w:asciiTheme="minorHAnsi" w:hAnsiTheme="minorHAnsi" w:cstheme="minorHAnsi" w:hint="eastAsia"/>
          <w:i/>
          <w:lang w:eastAsia="zh-CN"/>
        </w:rPr>
        <w:t>F</w:t>
      </w:r>
      <w:r w:rsidR="00723CCD" w:rsidRPr="00822453">
        <w:rPr>
          <w:rFonts w:asciiTheme="minorHAnsi" w:hAnsiTheme="minorHAnsi" w:cstheme="minorHAnsi" w:hint="eastAsia"/>
          <w:vertAlign w:val="subscript"/>
          <w:lang w:eastAsia="zh-CN"/>
        </w:rPr>
        <w:t>2</w:t>
      </w:r>
      <w:r w:rsidR="003E20EF">
        <w:rPr>
          <w:rFonts w:asciiTheme="minorHAnsi" w:hAnsiTheme="minorHAnsi" w:cstheme="minorHAnsi" w:hint="eastAsia"/>
          <w:vertAlign w:val="subscript"/>
          <w:lang w:eastAsia="zh-CN"/>
        </w:rPr>
        <w:t xml:space="preserve"> </w:t>
      </w:r>
      <w:r w:rsidR="00723CCD">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23) =</w:t>
      </w:r>
      <w:r w:rsidR="008D63A7">
        <w:rPr>
          <w:rFonts w:asciiTheme="minorHAnsi" w:hAnsiTheme="minorHAnsi" w:cstheme="minorHAnsi" w:hint="eastAsia"/>
          <w:lang w:eastAsia="zh-CN"/>
        </w:rPr>
        <w:t xml:space="preserve"> </w:t>
      </w:r>
      <w:r w:rsidR="00606BA6">
        <w:rPr>
          <w:rFonts w:asciiTheme="minorHAnsi" w:hAnsiTheme="minorHAnsi" w:cstheme="minorHAnsi" w:hint="eastAsia"/>
          <w:lang w:eastAsia="zh-CN"/>
        </w:rPr>
        <w:t>53.21</w:t>
      </w:r>
      <w:r w:rsidR="00803B5F">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w:t>
      </w:r>
      <w:r w:rsidR="0089108C" w:rsidRPr="0089108C">
        <w:rPr>
          <w:rFonts w:asciiTheme="minorHAnsi" w:hAnsiTheme="minorHAnsi" w:cstheme="minorHAnsi"/>
          <w:i/>
          <w:lang w:eastAsia="zh-CN"/>
        </w:rPr>
        <w:t>&lt;</w:t>
      </w:r>
      <w:r w:rsidR="00606BA6">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606BA6" w:rsidRPr="00363DAB">
        <w:rPr>
          <w:rFonts w:asciiTheme="minorHAnsi" w:hAnsiTheme="minorHAnsi" w:cstheme="minorHAnsi"/>
          <w:lang w:eastAsia="zh-CN"/>
        </w:rPr>
        <w:t>.001</w:t>
      </w:r>
      <w:r w:rsidR="00606BA6">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C622A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D63A7">
        <w:rPr>
          <w:rFonts w:asciiTheme="minorHAnsi" w:hAnsiTheme="minorHAnsi" w:cstheme="minorHAnsi" w:hint="eastAsia"/>
          <w:lang w:eastAsia="zh-CN"/>
        </w:rPr>
        <w:t>.04</w:t>
      </w:r>
      <w:r w:rsidR="00430877">
        <w:rPr>
          <w:rFonts w:asciiTheme="minorHAnsi" w:hAnsiTheme="minorHAnsi" w:cstheme="minorHAnsi"/>
          <w:lang w:eastAsia="zh-CN"/>
        </w:rPr>
        <w:t>)</w:t>
      </w:r>
      <w:r w:rsidRPr="00B303C0">
        <w:rPr>
          <w:rFonts w:asciiTheme="minorHAnsi" w:hAnsiTheme="minorHAnsi" w:cstheme="minorHAnsi"/>
          <w:lang w:eastAsia="zh-CN"/>
        </w:rPr>
        <w:t>, a significant main effect of RC type</w:t>
      </w:r>
      <w:r w:rsidR="00430877">
        <w:rPr>
          <w:rFonts w:asciiTheme="minorHAnsi" w:hAnsiTheme="minorHAnsi" w:cstheme="minorHAnsi"/>
          <w:lang w:eastAsia="zh-CN"/>
        </w:rPr>
        <w:t xml:space="preserve"> (</w:t>
      </w:r>
      <w:r w:rsidRPr="00B303C0">
        <w:rPr>
          <w:rFonts w:asciiTheme="minorHAnsi" w:hAnsiTheme="minorHAnsi" w:cstheme="minorHAnsi"/>
          <w:i/>
          <w:lang w:eastAsia="zh-CN"/>
        </w:rPr>
        <w:t>F</w:t>
      </w:r>
      <w:r w:rsidR="00822453" w:rsidRPr="00E128B4">
        <w:rPr>
          <w:rFonts w:asciiTheme="minorHAnsi" w:hAnsiTheme="minorHAnsi" w:cstheme="minorHAnsi" w:hint="eastAsia"/>
          <w:vertAlign w:val="subscript"/>
          <w:lang w:eastAsia="zh-CN"/>
        </w:rPr>
        <w:t>1</w:t>
      </w:r>
      <w:r w:rsidRPr="00B303C0">
        <w:rPr>
          <w:rFonts w:asciiTheme="minorHAnsi" w:hAnsiTheme="minorHAnsi" w:cstheme="minorHAnsi"/>
          <w:lang w:eastAsia="zh-CN"/>
        </w:rPr>
        <w:t xml:space="preserve"> (1, 58) = 13.28,</w:t>
      </w:r>
      <w:r w:rsidR="0089108C" w:rsidRPr="0089108C">
        <w:rPr>
          <w:rFonts w:asciiTheme="minorHAnsi" w:hAnsiTheme="minorHAnsi" w:cstheme="minorHAnsi"/>
          <w:i/>
          <w:lang w:eastAsia="zh-CN"/>
        </w:rPr>
        <w:t xml:space="preserve"> p &lt;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Pr="00B303C0">
        <w:rPr>
          <w:rFonts w:asciiTheme="minorHAnsi" w:hAnsiTheme="minorHAnsi" w:cstheme="minorHAnsi"/>
          <w:lang w:eastAsia="zh-CN"/>
        </w:rPr>
        <w:t>.001</w:t>
      </w:r>
      <w:r w:rsidR="00803B5F">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3E20EF">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DF383C">
        <w:rPr>
          <w:rFonts w:asciiTheme="minorHAnsi" w:hAnsiTheme="minorHAnsi" w:cstheme="minorHAnsi" w:hint="eastAsia"/>
          <w:lang w:eastAsia="zh-CN"/>
        </w:rPr>
        <w:t>.0</w:t>
      </w:r>
      <w:r w:rsidR="008D21C7">
        <w:rPr>
          <w:rFonts w:asciiTheme="minorHAnsi" w:hAnsiTheme="minorHAnsi" w:cstheme="minorHAnsi" w:hint="eastAsia"/>
          <w:lang w:eastAsia="zh-CN"/>
        </w:rPr>
        <w:t>2</w:t>
      </w:r>
      <w:r w:rsidR="00723CCD">
        <w:rPr>
          <w:rFonts w:asciiTheme="minorHAnsi" w:hAnsiTheme="minorHAnsi" w:cstheme="minorHAnsi" w:hint="eastAsia"/>
          <w:lang w:eastAsia="zh-CN"/>
        </w:rPr>
        <w:t xml:space="preserve">, </w:t>
      </w:r>
      <w:r w:rsidR="00723CCD" w:rsidRPr="00723CCD">
        <w:rPr>
          <w:rFonts w:asciiTheme="minorHAnsi" w:hAnsiTheme="minorHAnsi" w:cstheme="minorHAnsi" w:hint="eastAsia"/>
          <w:i/>
          <w:lang w:eastAsia="zh-CN"/>
        </w:rPr>
        <w:t>F</w:t>
      </w:r>
      <w:r w:rsidR="00723CCD" w:rsidRPr="00822453">
        <w:rPr>
          <w:rFonts w:asciiTheme="minorHAnsi" w:hAnsiTheme="minorHAnsi" w:cstheme="minorHAnsi" w:hint="eastAsia"/>
          <w:vertAlign w:val="subscript"/>
          <w:lang w:eastAsia="zh-CN"/>
        </w:rPr>
        <w:t>2</w:t>
      </w:r>
      <w:r w:rsidR="00723CCD">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23) =</w:t>
      </w:r>
      <w:r w:rsidR="00606BA6">
        <w:rPr>
          <w:rFonts w:asciiTheme="minorHAnsi" w:hAnsiTheme="minorHAnsi" w:cstheme="minorHAnsi" w:hint="eastAsia"/>
          <w:lang w:eastAsia="zh-CN"/>
        </w:rPr>
        <w:t xml:space="preserve"> </w:t>
      </w:r>
      <w:r w:rsidR="008D63A7">
        <w:rPr>
          <w:rFonts w:asciiTheme="minorHAnsi" w:hAnsiTheme="minorHAnsi" w:cstheme="minorHAnsi" w:hint="eastAsia"/>
          <w:lang w:eastAsia="zh-CN"/>
        </w:rPr>
        <w:t>3</w:t>
      </w:r>
      <w:r w:rsidR="00606BA6">
        <w:rPr>
          <w:rFonts w:asciiTheme="minorHAnsi" w:hAnsiTheme="minorHAnsi" w:cstheme="minorHAnsi" w:hint="eastAsia"/>
          <w:lang w:eastAsia="zh-CN"/>
        </w:rPr>
        <w:t>46.30</w:t>
      </w:r>
      <w:r w:rsidR="00803B5F">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w:t>
      </w:r>
      <w:r w:rsidR="0089108C" w:rsidRPr="0089108C">
        <w:rPr>
          <w:rFonts w:asciiTheme="minorHAnsi" w:hAnsiTheme="minorHAnsi" w:cstheme="minorHAnsi"/>
          <w:i/>
          <w:lang w:eastAsia="zh-CN"/>
        </w:rPr>
        <w:t>&lt;</w:t>
      </w:r>
      <w:r w:rsidR="00606BA6">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606BA6" w:rsidRPr="00363DAB">
        <w:rPr>
          <w:rFonts w:asciiTheme="minorHAnsi" w:hAnsiTheme="minorHAnsi" w:cstheme="minorHAnsi"/>
          <w:lang w:eastAsia="zh-CN"/>
        </w:rPr>
        <w:t>.001</w:t>
      </w:r>
      <w:r w:rsidR="00606BA6">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C622AE">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D63A7">
        <w:rPr>
          <w:rFonts w:asciiTheme="minorHAnsi" w:hAnsiTheme="minorHAnsi" w:cstheme="minorHAnsi" w:hint="eastAsia"/>
          <w:lang w:eastAsia="zh-CN"/>
        </w:rPr>
        <w:t>.34</w:t>
      </w:r>
      <w:r w:rsidR="00430877">
        <w:rPr>
          <w:rFonts w:asciiTheme="minorHAnsi" w:hAnsiTheme="minorHAnsi" w:cstheme="minorHAnsi"/>
          <w:lang w:eastAsia="zh-CN"/>
        </w:rPr>
        <w:t>)</w:t>
      </w:r>
      <w:r w:rsidRPr="00B303C0">
        <w:rPr>
          <w:rFonts w:asciiTheme="minorHAnsi" w:hAnsiTheme="minorHAnsi" w:cstheme="minorHAnsi"/>
          <w:lang w:eastAsia="zh-CN"/>
        </w:rPr>
        <w:t xml:space="preserve">, and a significant interaction effect between </w:t>
      </w:r>
      <w:r w:rsidR="003F18C3">
        <w:rPr>
          <w:rFonts w:asciiTheme="minorHAnsi" w:hAnsiTheme="minorHAnsi" w:cstheme="minorHAnsi" w:hint="eastAsia"/>
          <w:lang w:eastAsia="zh-CN"/>
        </w:rPr>
        <w:t>group</w:t>
      </w:r>
      <w:r w:rsidRPr="00B303C0">
        <w:rPr>
          <w:rFonts w:asciiTheme="minorHAnsi" w:hAnsiTheme="minorHAnsi" w:cstheme="minorHAnsi"/>
          <w:lang w:eastAsia="zh-CN"/>
        </w:rPr>
        <w:t xml:space="preserve"> and RC type</w:t>
      </w:r>
      <w:r w:rsidR="00430877">
        <w:rPr>
          <w:rFonts w:asciiTheme="minorHAnsi" w:hAnsiTheme="minorHAnsi" w:cstheme="minorHAnsi"/>
          <w:lang w:eastAsia="zh-CN"/>
        </w:rPr>
        <w:t xml:space="preserve"> (</w:t>
      </w:r>
      <w:r w:rsidRPr="00B303C0">
        <w:rPr>
          <w:rFonts w:asciiTheme="minorHAnsi" w:hAnsiTheme="minorHAnsi" w:cstheme="minorHAnsi"/>
          <w:i/>
          <w:lang w:eastAsia="zh-CN"/>
        </w:rPr>
        <w:t>F</w:t>
      </w:r>
      <w:r w:rsidR="00822453" w:rsidRPr="00E128B4">
        <w:rPr>
          <w:rFonts w:asciiTheme="minorHAnsi" w:hAnsiTheme="minorHAnsi" w:cstheme="minorHAnsi" w:hint="eastAsia"/>
          <w:vertAlign w:val="subscript"/>
          <w:lang w:eastAsia="zh-CN"/>
        </w:rPr>
        <w:t>1</w:t>
      </w:r>
      <w:r w:rsidRPr="00B303C0">
        <w:rPr>
          <w:rFonts w:asciiTheme="minorHAnsi" w:hAnsiTheme="minorHAnsi" w:cstheme="minorHAnsi"/>
          <w:lang w:eastAsia="zh-CN"/>
        </w:rPr>
        <w:t xml:space="preserve"> (1, 58) = 5.14,</w:t>
      </w:r>
      <w:r w:rsidR="0089108C" w:rsidRPr="0089108C">
        <w:rPr>
          <w:rFonts w:asciiTheme="minorHAnsi" w:hAnsiTheme="minorHAnsi" w:cstheme="minorHAnsi"/>
          <w:i/>
          <w:lang w:eastAsia="zh-CN"/>
        </w:rPr>
        <w:t xml:space="preserve"> p &lt;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Pr="00B303C0">
        <w:rPr>
          <w:rFonts w:asciiTheme="minorHAnsi" w:hAnsiTheme="minorHAnsi" w:cstheme="minorHAnsi"/>
          <w:lang w:eastAsia="zh-CN"/>
        </w:rPr>
        <w:t>.0</w:t>
      </w:r>
      <w:r w:rsidR="00606BA6">
        <w:rPr>
          <w:rFonts w:asciiTheme="minorHAnsi" w:hAnsiTheme="minorHAnsi" w:cstheme="minorHAnsi" w:hint="eastAsia"/>
          <w:lang w:eastAsia="zh-CN"/>
        </w:rPr>
        <w:t>5</w:t>
      </w:r>
      <w:r w:rsidR="00803B5F">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DF383C">
        <w:rPr>
          <w:rFonts w:asciiTheme="minorHAnsi" w:hAnsiTheme="minorHAnsi" w:cstheme="minorHAnsi" w:hint="eastAsia"/>
          <w:lang w:eastAsia="zh-CN"/>
        </w:rPr>
        <w:t>.01</w:t>
      </w:r>
      <w:r w:rsidR="00723CCD">
        <w:rPr>
          <w:rFonts w:asciiTheme="minorHAnsi" w:hAnsiTheme="minorHAnsi" w:cstheme="minorHAnsi" w:hint="eastAsia"/>
          <w:lang w:eastAsia="zh-CN"/>
        </w:rPr>
        <w:t xml:space="preserve">, </w:t>
      </w:r>
      <w:r w:rsidR="00723CCD" w:rsidRPr="00723CCD">
        <w:rPr>
          <w:rFonts w:asciiTheme="minorHAnsi" w:hAnsiTheme="minorHAnsi" w:cstheme="minorHAnsi" w:hint="eastAsia"/>
          <w:i/>
          <w:lang w:eastAsia="zh-CN"/>
        </w:rPr>
        <w:t>F</w:t>
      </w:r>
      <w:r w:rsidR="00723CCD" w:rsidRPr="00822453">
        <w:rPr>
          <w:rFonts w:asciiTheme="minorHAnsi" w:hAnsiTheme="minorHAnsi" w:cstheme="minorHAnsi" w:hint="eastAsia"/>
          <w:vertAlign w:val="subscript"/>
          <w:lang w:eastAsia="zh-CN"/>
        </w:rPr>
        <w:t>2</w:t>
      </w:r>
      <w:r w:rsidR="003E20EF">
        <w:rPr>
          <w:rFonts w:asciiTheme="minorHAnsi" w:hAnsiTheme="minorHAnsi" w:cstheme="minorHAnsi" w:hint="eastAsia"/>
          <w:vertAlign w:val="subscript"/>
          <w:lang w:eastAsia="zh-CN"/>
        </w:rPr>
        <w:t xml:space="preserve"> </w:t>
      </w:r>
      <w:r w:rsidR="00723CCD">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23) =</w:t>
      </w:r>
      <w:r w:rsidR="00606BA6">
        <w:rPr>
          <w:rFonts w:asciiTheme="minorHAnsi" w:hAnsiTheme="minorHAnsi" w:cstheme="minorHAnsi" w:hint="eastAsia"/>
          <w:lang w:eastAsia="zh-CN"/>
        </w:rPr>
        <w:t xml:space="preserve"> 4.25</w:t>
      </w:r>
      <w:r w:rsidR="00803B5F">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w:t>
      </w:r>
      <w:r w:rsidR="0089108C" w:rsidRPr="0089108C">
        <w:rPr>
          <w:rFonts w:asciiTheme="minorHAnsi" w:hAnsiTheme="minorHAnsi" w:cstheme="minorHAnsi"/>
          <w:i/>
          <w:lang w:eastAsia="zh-CN"/>
        </w:rPr>
        <w:t>&lt;</w:t>
      </w:r>
      <w:r w:rsidR="00606BA6">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606BA6" w:rsidRPr="00363DAB">
        <w:rPr>
          <w:rFonts w:asciiTheme="minorHAnsi" w:hAnsiTheme="minorHAnsi" w:cstheme="minorHAnsi"/>
          <w:lang w:eastAsia="zh-CN"/>
        </w:rPr>
        <w:t>.0</w:t>
      </w:r>
      <w:r w:rsidR="00606BA6">
        <w:rPr>
          <w:rFonts w:asciiTheme="minorHAnsi" w:hAnsiTheme="minorHAnsi" w:cstheme="minorHAnsi" w:hint="eastAsia"/>
          <w:lang w:eastAsia="zh-CN"/>
        </w:rPr>
        <w:t xml:space="preserve">5,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430877">
        <w:rPr>
          <w:rFonts w:asciiTheme="minorHAnsi" w:hAnsiTheme="minorHAnsi" w:cstheme="minorHAnsi"/>
          <w:lang w:eastAsia="zh-CN"/>
        </w:rPr>
        <w:t xml:space="preserve"> 0</w:t>
      </w:r>
      <w:r w:rsidR="00606BA6">
        <w:rPr>
          <w:rFonts w:asciiTheme="minorHAnsi" w:hAnsiTheme="minorHAnsi" w:cstheme="minorHAnsi" w:hint="eastAsia"/>
          <w:lang w:eastAsia="zh-CN"/>
        </w:rPr>
        <w:t xml:space="preserve"> .01</w:t>
      </w:r>
      <w:r w:rsidR="00430877">
        <w:rPr>
          <w:rFonts w:asciiTheme="minorHAnsi" w:hAnsiTheme="minorHAnsi" w:cstheme="minorHAnsi"/>
          <w:lang w:eastAsia="zh-CN"/>
        </w:rPr>
        <w:t>)</w:t>
      </w:r>
      <w:r w:rsidRPr="00B303C0">
        <w:rPr>
          <w:rFonts w:asciiTheme="minorHAnsi" w:hAnsiTheme="minorHAnsi" w:cstheme="minorHAnsi"/>
          <w:lang w:eastAsia="zh-CN"/>
        </w:rPr>
        <w:t xml:space="preserve">. Pair-wise comparison shows that </w:t>
      </w:r>
      <w:r w:rsidR="002C63F6">
        <w:rPr>
          <w:rFonts w:asciiTheme="minorHAnsi" w:hAnsiTheme="minorHAnsi" w:cstheme="minorHAnsi" w:hint="eastAsia"/>
          <w:lang w:eastAsia="zh-CN"/>
        </w:rPr>
        <w:t>f</w:t>
      </w:r>
      <w:r w:rsidRPr="00B303C0">
        <w:rPr>
          <w:rFonts w:asciiTheme="minorHAnsi" w:hAnsiTheme="minorHAnsi" w:cstheme="minorHAnsi"/>
          <w:lang w:eastAsia="zh-CN"/>
        </w:rPr>
        <w:t xml:space="preserve">or older adults, the SRCs were more difficult to process than ORCs; for younger adults, however, there was no significant difference between SRCs and ORCs. This finding suggests that older adults were more sensitive to the experimental manipulation of sentence complexity or processing costs and they had greater difficulties than younger adults in processing syntactically </w:t>
      </w:r>
      <w:r w:rsidR="002C63F6">
        <w:rPr>
          <w:rFonts w:asciiTheme="minorHAnsi" w:hAnsiTheme="minorHAnsi" w:cstheme="minorHAnsi" w:hint="eastAsia"/>
          <w:lang w:eastAsia="zh-CN"/>
        </w:rPr>
        <w:t xml:space="preserve">more </w:t>
      </w:r>
      <w:r w:rsidRPr="00B303C0">
        <w:rPr>
          <w:rFonts w:asciiTheme="minorHAnsi" w:hAnsiTheme="minorHAnsi" w:cstheme="minorHAnsi"/>
          <w:lang w:eastAsia="zh-CN"/>
        </w:rPr>
        <w:t>complex SRCs.</w:t>
      </w:r>
    </w:p>
    <w:p w14:paraId="2D54D934" w14:textId="77777777" w:rsidR="003E732A" w:rsidRPr="00B303C0" w:rsidRDefault="003E732A" w:rsidP="00430877">
      <w:pPr>
        <w:rPr>
          <w:rFonts w:asciiTheme="minorHAnsi" w:hAnsiTheme="minorHAnsi" w:cstheme="minorHAnsi"/>
          <w:lang w:eastAsia="zh-CN"/>
        </w:rPr>
      </w:pPr>
    </w:p>
    <w:p w14:paraId="2B1D7C47" w14:textId="381895B0" w:rsidR="003E732A" w:rsidRDefault="00364B1A" w:rsidP="00430877">
      <w:pPr>
        <w:rPr>
          <w:rFonts w:asciiTheme="minorHAnsi" w:hAnsiTheme="minorHAnsi" w:cstheme="minorHAnsi"/>
          <w:lang w:eastAsia="zh-CN"/>
        </w:rPr>
      </w:pPr>
      <w:r w:rsidRPr="00B303C0">
        <w:rPr>
          <w:rFonts w:asciiTheme="minorHAnsi" w:hAnsiTheme="minorHAnsi" w:cstheme="minorHAnsi"/>
          <w:lang w:eastAsia="zh-CN"/>
        </w:rPr>
        <w:t>At the main verb (</w:t>
      </w:r>
      <w:proofErr w:type="spellStart"/>
      <w:r w:rsidRPr="00B303C0">
        <w:rPr>
          <w:rFonts w:asciiTheme="minorHAnsi" w:hAnsiTheme="minorHAnsi" w:cstheme="minorHAnsi"/>
          <w:i/>
          <w:lang w:eastAsia="zh-CN"/>
        </w:rPr>
        <w:t>xihuan</w:t>
      </w:r>
      <w:proofErr w:type="spellEnd"/>
      <w:r w:rsidR="00DB7AB0">
        <w:rPr>
          <w:rFonts w:asciiTheme="minorHAnsi" w:hAnsiTheme="minorHAnsi" w:cstheme="minorHAnsi" w:hint="eastAsia"/>
          <w:i/>
          <w:lang w:eastAsia="zh-CN"/>
        </w:rPr>
        <w:t xml:space="preserve"> </w:t>
      </w:r>
      <w:r w:rsidRPr="00B303C0">
        <w:rPr>
          <w:rFonts w:asciiTheme="minorHAnsi" w:hAnsiTheme="minorHAnsi" w:cstheme="minorHAnsi"/>
          <w:lang w:eastAsia="zh-CN"/>
        </w:rPr>
        <w:t xml:space="preserve">‘like’), a significant main effect of </w:t>
      </w:r>
      <w:r w:rsidR="003F18C3">
        <w:rPr>
          <w:rFonts w:asciiTheme="minorHAnsi" w:hAnsiTheme="minorHAnsi" w:cstheme="minorHAnsi" w:hint="eastAsia"/>
          <w:lang w:eastAsia="zh-CN"/>
        </w:rPr>
        <w:t>group</w:t>
      </w:r>
      <w:r w:rsidRPr="00B303C0">
        <w:rPr>
          <w:rFonts w:asciiTheme="minorHAnsi" w:hAnsiTheme="minorHAnsi" w:cstheme="minorHAnsi"/>
          <w:lang w:eastAsia="zh-CN"/>
        </w:rPr>
        <w:t xml:space="preserve"> was found</w:t>
      </w:r>
      <w:r w:rsidR="00430877">
        <w:rPr>
          <w:rFonts w:asciiTheme="minorHAnsi" w:hAnsiTheme="minorHAnsi" w:cstheme="minorHAnsi"/>
          <w:lang w:eastAsia="zh-CN"/>
        </w:rPr>
        <w:t xml:space="preserve"> (</w:t>
      </w:r>
      <w:r w:rsidRPr="00B303C0">
        <w:rPr>
          <w:rFonts w:asciiTheme="minorHAnsi" w:hAnsiTheme="minorHAnsi" w:cstheme="minorHAnsi"/>
          <w:i/>
          <w:lang w:eastAsia="zh-CN"/>
        </w:rPr>
        <w:t>F</w:t>
      </w:r>
      <w:r w:rsidR="00822453" w:rsidRPr="00E128B4">
        <w:rPr>
          <w:rFonts w:asciiTheme="minorHAnsi" w:hAnsiTheme="minorHAnsi" w:cstheme="minorHAnsi" w:hint="eastAsia"/>
          <w:vertAlign w:val="subscript"/>
          <w:lang w:eastAsia="zh-CN"/>
        </w:rPr>
        <w:t>1</w:t>
      </w:r>
      <w:r w:rsidRPr="00B303C0">
        <w:rPr>
          <w:rFonts w:asciiTheme="minorHAnsi" w:hAnsiTheme="minorHAnsi" w:cstheme="minorHAnsi"/>
          <w:lang w:eastAsia="zh-CN"/>
        </w:rPr>
        <w:t xml:space="preserve"> (1, 58) = </w:t>
      </w:r>
      <w:r w:rsidR="00E37B6D">
        <w:rPr>
          <w:rFonts w:asciiTheme="minorHAnsi" w:hAnsiTheme="minorHAnsi" w:cstheme="minorHAnsi" w:hint="eastAsia"/>
          <w:lang w:eastAsia="zh-CN"/>
        </w:rPr>
        <w:t>174.99</w:t>
      </w:r>
      <w:r w:rsidRPr="00B303C0">
        <w:rPr>
          <w:rFonts w:asciiTheme="minorHAnsi" w:hAnsiTheme="minorHAnsi" w:cstheme="minorHAnsi"/>
          <w:lang w:eastAsia="zh-CN"/>
        </w:rPr>
        <w:t>,</w:t>
      </w:r>
      <w:r w:rsidR="0089108C" w:rsidRPr="0089108C">
        <w:rPr>
          <w:rFonts w:asciiTheme="minorHAnsi" w:hAnsiTheme="minorHAnsi" w:cstheme="minorHAnsi"/>
          <w:i/>
          <w:lang w:eastAsia="zh-CN"/>
        </w:rPr>
        <w:t xml:space="preserve"> p &lt;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Pr="00B303C0">
        <w:rPr>
          <w:rFonts w:asciiTheme="minorHAnsi" w:hAnsiTheme="minorHAnsi" w:cstheme="minorHAnsi"/>
          <w:lang w:eastAsia="zh-CN"/>
        </w:rPr>
        <w:t>.001</w:t>
      </w:r>
      <w:r w:rsidR="00803B5F">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FF527C">
        <w:rPr>
          <w:rFonts w:asciiTheme="minorHAnsi" w:hAnsiTheme="minorHAnsi" w:cstheme="minorHAnsi" w:hint="eastAsia"/>
          <w:lang w:eastAsia="zh-CN"/>
        </w:rPr>
        <w:t>.15</w:t>
      </w:r>
      <w:r w:rsidR="00723CCD">
        <w:rPr>
          <w:rFonts w:asciiTheme="minorHAnsi" w:hAnsiTheme="minorHAnsi" w:cstheme="minorHAnsi" w:hint="eastAsia"/>
          <w:lang w:eastAsia="zh-CN"/>
        </w:rPr>
        <w:t xml:space="preserve">, </w:t>
      </w:r>
      <w:r w:rsidR="00723CCD" w:rsidRPr="00723CCD">
        <w:rPr>
          <w:rFonts w:asciiTheme="minorHAnsi" w:hAnsiTheme="minorHAnsi" w:cstheme="minorHAnsi" w:hint="eastAsia"/>
          <w:i/>
          <w:lang w:eastAsia="zh-CN"/>
        </w:rPr>
        <w:t>F</w:t>
      </w:r>
      <w:r w:rsidR="00723CCD" w:rsidRPr="00822453">
        <w:rPr>
          <w:rFonts w:asciiTheme="minorHAnsi" w:hAnsiTheme="minorHAnsi" w:cstheme="minorHAnsi" w:hint="eastAsia"/>
          <w:vertAlign w:val="subscript"/>
          <w:lang w:eastAsia="zh-CN"/>
        </w:rPr>
        <w:t>2</w:t>
      </w:r>
      <w:r w:rsidR="00723CCD">
        <w:rPr>
          <w:rFonts w:asciiTheme="minorHAnsi" w:hAnsiTheme="minorHAnsi" w:cstheme="minorHAnsi" w:hint="eastAsia"/>
          <w:lang w:eastAsia="zh-CN"/>
        </w:rPr>
        <w:t>(</w:t>
      </w:r>
      <w:r w:rsidR="00723CCD" w:rsidRPr="00FC2F6C">
        <w:rPr>
          <w:rFonts w:asciiTheme="minorHAnsi" w:hAnsiTheme="minorHAnsi" w:cstheme="minorHAnsi"/>
          <w:lang w:eastAsia="zh-CN"/>
        </w:rPr>
        <w:t xml:space="preserve">1, </w:t>
      </w:r>
      <w:r w:rsidR="00723CCD">
        <w:rPr>
          <w:rFonts w:asciiTheme="minorHAnsi" w:hAnsiTheme="minorHAnsi" w:cstheme="minorHAnsi" w:hint="eastAsia"/>
          <w:lang w:eastAsia="zh-CN"/>
        </w:rPr>
        <w:t>23) =</w:t>
      </w:r>
      <w:r w:rsidR="00DB0069">
        <w:rPr>
          <w:rFonts w:asciiTheme="minorHAnsi" w:hAnsiTheme="minorHAnsi" w:cstheme="minorHAnsi" w:hint="eastAsia"/>
          <w:lang w:eastAsia="zh-CN"/>
        </w:rPr>
        <w:t xml:space="preserve"> </w:t>
      </w:r>
      <w:r w:rsidR="00FF527C">
        <w:rPr>
          <w:rFonts w:asciiTheme="minorHAnsi" w:hAnsiTheme="minorHAnsi" w:cstheme="minorHAnsi" w:hint="eastAsia"/>
          <w:lang w:eastAsia="zh-CN"/>
        </w:rPr>
        <w:t>124.02,</w:t>
      </w:r>
      <w:r w:rsidR="0089108C" w:rsidRPr="0089108C">
        <w:rPr>
          <w:rFonts w:asciiTheme="minorHAnsi" w:hAnsiTheme="minorHAnsi" w:cstheme="minorHAnsi"/>
          <w:i/>
          <w:lang w:eastAsia="zh-CN"/>
        </w:rPr>
        <w:t xml:space="preserve"> p &lt;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Pr="00B303C0">
        <w:rPr>
          <w:rFonts w:asciiTheme="minorHAnsi" w:hAnsiTheme="minorHAnsi" w:cstheme="minorHAnsi"/>
          <w:lang w:eastAsia="zh-CN"/>
        </w:rPr>
        <w:t>.001</w:t>
      </w:r>
      <w:r w:rsidR="00FF527C">
        <w:rPr>
          <w:rFonts w:asciiTheme="minorHAnsi" w:hAnsiTheme="minorHAnsi" w:cstheme="minorHAnsi" w:hint="eastAsia"/>
          <w:lang w:eastAsia="zh-CN"/>
        </w:rPr>
        <w:t>,</w:t>
      </w:r>
      <w:r w:rsidR="00803B5F">
        <w:rPr>
          <w:rFonts w:asciiTheme="minorHAnsi" w:hAnsiTheme="minorHAnsi" w:cstheme="minorHAnsi" w:hint="eastAsia"/>
          <w:lang w:eastAsia="zh-CN"/>
        </w:rPr>
        <w:t xml:space="preserve"> </w:t>
      </w:r>
      <w:r w:rsidR="00803B5F" w:rsidRPr="00E05258">
        <w:rPr>
          <w:rFonts w:asciiTheme="minorHAnsi" w:hAnsiTheme="minorHAnsi" w:cstheme="minorHAnsi"/>
          <w:lang w:eastAsia="zh-CN"/>
        </w:rPr>
        <w:t>η</w:t>
      </w:r>
      <w:r w:rsidR="00803B5F" w:rsidRPr="00682EB0">
        <w:rPr>
          <w:rFonts w:asciiTheme="minorHAnsi" w:hAnsiTheme="minorHAnsi" w:cstheme="minorHAnsi" w:hint="eastAsia"/>
          <w:vertAlign w:val="superscript"/>
          <w:lang w:eastAsia="zh-CN"/>
        </w:rPr>
        <w:t>2</w:t>
      </w:r>
      <w:r w:rsidR="00803B5F" w:rsidRPr="00E05258">
        <w:rPr>
          <w:rFonts w:asciiTheme="minorHAnsi" w:hAnsiTheme="minorHAnsi" w:cstheme="minorHAnsi" w:hint="eastAsia"/>
          <w:vertAlign w:val="subscript"/>
          <w:lang w:eastAsia="zh-CN"/>
        </w:rPr>
        <w:t>p</w:t>
      </w:r>
      <w:r w:rsidR="00803B5F">
        <w:rPr>
          <w:rFonts w:asciiTheme="minorHAnsi" w:hAnsiTheme="minorHAnsi" w:cstheme="minorHAnsi" w:hint="eastAsia"/>
          <w:vertAlign w:val="subscript"/>
          <w:lang w:eastAsia="zh-CN"/>
        </w:rPr>
        <w:t xml:space="preserve"> </w:t>
      </w:r>
      <w:r w:rsidR="00803B5F" w:rsidRPr="00E05258">
        <w:rPr>
          <w:rFonts w:asciiTheme="minorHAnsi" w:hAnsiTheme="minorHAnsi" w:cstheme="minorHAnsi" w:hint="eastAsia"/>
          <w:lang w:eastAsia="zh-CN"/>
        </w:rPr>
        <w:t>=</w:t>
      </w:r>
      <w:r w:rsidR="00DB0069">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332DBC">
        <w:rPr>
          <w:rFonts w:asciiTheme="minorHAnsi" w:hAnsiTheme="minorHAnsi" w:cstheme="minorHAnsi" w:hint="eastAsia"/>
          <w:lang w:eastAsia="zh-CN"/>
        </w:rPr>
        <w:t>.12</w:t>
      </w:r>
      <w:r w:rsidR="00430877">
        <w:rPr>
          <w:rFonts w:asciiTheme="minorHAnsi" w:hAnsiTheme="minorHAnsi" w:cstheme="minorHAnsi"/>
          <w:lang w:eastAsia="zh-CN"/>
        </w:rPr>
        <w:t>)</w:t>
      </w:r>
      <w:r w:rsidR="00332DBC">
        <w:rPr>
          <w:rFonts w:asciiTheme="minorHAnsi" w:hAnsiTheme="minorHAnsi" w:cstheme="minorHAnsi" w:hint="eastAsia"/>
          <w:lang w:eastAsia="zh-CN"/>
        </w:rPr>
        <w:t xml:space="preserve">. </w:t>
      </w:r>
      <w:r w:rsidR="003304FB">
        <w:rPr>
          <w:rFonts w:asciiTheme="minorHAnsi" w:hAnsiTheme="minorHAnsi" w:cstheme="minorHAnsi" w:hint="eastAsia"/>
          <w:lang w:eastAsia="zh-CN"/>
        </w:rPr>
        <w:t>Younger adults performed faster than older adults.</w:t>
      </w:r>
      <w:r w:rsidR="0089108C">
        <w:rPr>
          <w:rFonts w:asciiTheme="minorHAnsi" w:hAnsiTheme="minorHAnsi" w:cstheme="minorHAnsi" w:hint="eastAsia"/>
          <w:lang w:eastAsia="zh-CN"/>
        </w:rPr>
        <w:t xml:space="preserve"> </w:t>
      </w:r>
    </w:p>
    <w:p w14:paraId="25358836" w14:textId="77777777" w:rsidR="00DF4A2D" w:rsidRPr="00B303C0" w:rsidRDefault="00DF4A2D" w:rsidP="00430877">
      <w:pPr>
        <w:rPr>
          <w:rFonts w:asciiTheme="minorHAnsi" w:hAnsiTheme="minorHAnsi" w:cstheme="minorHAnsi"/>
          <w:lang w:eastAsia="zh-CN"/>
        </w:rPr>
      </w:pPr>
    </w:p>
    <w:p w14:paraId="11B73FFC" w14:textId="664F2E65" w:rsidR="003E732A" w:rsidRDefault="00480D6D" w:rsidP="00430877">
      <w:pPr>
        <w:rPr>
          <w:rFonts w:asciiTheme="minorHAnsi" w:hAnsiTheme="minorHAnsi" w:cstheme="minorHAnsi"/>
          <w:lang w:eastAsia="zh-CN"/>
        </w:rPr>
      </w:pPr>
      <w:r>
        <w:rPr>
          <w:rFonts w:asciiTheme="minorHAnsi" w:hAnsiTheme="minorHAnsi" w:cstheme="minorHAnsi"/>
          <w:lang w:eastAsia="zh-CN"/>
        </w:rPr>
        <w:t>T</w:t>
      </w:r>
      <w:r>
        <w:rPr>
          <w:rFonts w:asciiTheme="minorHAnsi" w:hAnsiTheme="minorHAnsi" w:cstheme="minorHAnsi" w:hint="eastAsia"/>
          <w:lang w:eastAsia="zh-CN"/>
        </w:rPr>
        <w:t xml:space="preserve">o further explore whether the observed effect </w:t>
      </w:r>
      <w:r w:rsidR="0025241A">
        <w:rPr>
          <w:rFonts w:asciiTheme="minorHAnsi" w:hAnsiTheme="minorHAnsi" w:cstheme="minorHAnsi" w:hint="eastAsia"/>
          <w:lang w:eastAsia="zh-CN"/>
        </w:rPr>
        <w:t xml:space="preserve">at head nouns </w:t>
      </w:r>
      <w:r w:rsidR="003F4A27">
        <w:rPr>
          <w:rFonts w:asciiTheme="minorHAnsi" w:hAnsiTheme="minorHAnsi" w:cstheme="minorHAnsi" w:hint="eastAsia"/>
          <w:lang w:eastAsia="zh-CN"/>
        </w:rPr>
        <w:t>wa</w:t>
      </w:r>
      <w:r>
        <w:rPr>
          <w:rFonts w:asciiTheme="minorHAnsi" w:hAnsiTheme="minorHAnsi" w:cstheme="minorHAnsi" w:hint="eastAsia"/>
          <w:lang w:eastAsia="zh-CN"/>
        </w:rPr>
        <w:t xml:space="preserve">s </w:t>
      </w:r>
      <w:r>
        <w:rPr>
          <w:rFonts w:asciiTheme="minorHAnsi" w:hAnsiTheme="minorHAnsi" w:cstheme="minorHAnsi"/>
          <w:lang w:eastAsia="zh-CN"/>
        </w:rPr>
        <w:t>relevant</w:t>
      </w:r>
      <w:r>
        <w:rPr>
          <w:rFonts w:asciiTheme="minorHAnsi" w:hAnsiTheme="minorHAnsi" w:cstheme="minorHAnsi" w:hint="eastAsia"/>
          <w:lang w:eastAsia="zh-CN"/>
        </w:rPr>
        <w:t xml:space="preserve"> to working memory, we performed a correlation analysis between </w:t>
      </w:r>
      <w:r>
        <w:rPr>
          <w:rFonts w:asciiTheme="minorHAnsi" w:hAnsiTheme="minorHAnsi" w:cstheme="minorHAnsi"/>
          <w:lang w:eastAsia="zh-CN"/>
        </w:rPr>
        <w:t>working</w:t>
      </w:r>
      <w:r>
        <w:rPr>
          <w:rFonts w:asciiTheme="minorHAnsi" w:hAnsiTheme="minorHAnsi" w:cstheme="minorHAnsi" w:hint="eastAsia"/>
          <w:lang w:eastAsia="zh-CN"/>
        </w:rPr>
        <w:t xml:space="preserve"> memory span and</w:t>
      </w:r>
      <w:r w:rsidR="008A0B19">
        <w:rPr>
          <w:rFonts w:asciiTheme="minorHAnsi" w:hAnsiTheme="minorHAnsi" w:cstheme="minorHAnsi" w:hint="eastAsia"/>
          <w:lang w:eastAsia="zh-CN"/>
        </w:rPr>
        <w:t xml:space="preserve"> RT differences between SRCs and ORCs. </w:t>
      </w:r>
      <w:r w:rsidR="008A0B19">
        <w:rPr>
          <w:rFonts w:asciiTheme="minorHAnsi" w:hAnsiTheme="minorHAnsi" w:cstheme="minorHAnsi"/>
          <w:lang w:eastAsia="zh-CN"/>
        </w:rPr>
        <w:t>T</w:t>
      </w:r>
      <w:r w:rsidR="008A0B19">
        <w:rPr>
          <w:rFonts w:asciiTheme="minorHAnsi" w:hAnsiTheme="minorHAnsi" w:cstheme="minorHAnsi" w:hint="eastAsia"/>
          <w:lang w:eastAsia="zh-CN"/>
        </w:rPr>
        <w:t xml:space="preserve">he results revealed a significant </w:t>
      </w:r>
      <w:r w:rsidR="005719B2">
        <w:rPr>
          <w:rFonts w:asciiTheme="minorHAnsi" w:hAnsiTheme="minorHAnsi" w:cstheme="minorHAnsi" w:hint="eastAsia"/>
          <w:lang w:eastAsia="zh-CN"/>
        </w:rPr>
        <w:t>negative</w:t>
      </w:r>
      <w:r w:rsidR="008A0B19">
        <w:rPr>
          <w:rFonts w:asciiTheme="minorHAnsi" w:hAnsiTheme="minorHAnsi" w:cstheme="minorHAnsi" w:hint="eastAsia"/>
          <w:lang w:eastAsia="zh-CN"/>
        </w:rPr>
        <w:t xml:space="preserve"> </w:t>
      </w:r>
      <w:r w:rsidR="008A0B19">
        <w:rPr>
          <w:rFonts w:asciiTheme="minorHAnsi" w:hAnsiTheme="minorHAnsi" w:cstheme="minorHAnsi"/>
          <w:lang w:eastAsia="zh-CN"/>
        </w:rPr>
        <w:t>relation</w:t>
      </w:r>
      <w:r w:rsidR="00430877">
        <w:rPr>
          <w:rFonts w:asciiTheme="minorHAnsi" w:hAnsiTheme="minorHAnsi" w:cstheme="minorHAnsi"/>
          <w:lang w:eastAsia="zh-CN"/>
        </w:rPr>
        <w:t xml:space="preserve"> (</w:t>
      </w:r>
      <w:r w:rsidR="008A0B19">
        <w:rPr>
          <w:rFonts w:asciiTheme="minorHAnsi" w:hAnsiTheme="minorHAnsi" w:cstheme="minorHAnsi" w:hint="eastAsia"/>
          <w:lang w:eastAsia="zh-CN"/>
        </w:rPr>
        <w:t>r =</w:t>
      </w:r>
      <w:r w:rsidR="005719B2">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5719B2">
        <w:rPr>
          <w:rFonts w:asciiTheme="minorHAnsi" w:hAnsiTheme="minorHAnsi" w:cstheme="minorHAnsi" w:hint="eastAsia"/>
          <w:lang w:eastAsia="zh-CN"/>
        </w:rPr>
        <w:t>.4</w:t>
      </w:r>
      <w:r w:rsidR="002A3462">
        <w:rPr>
          <w:rFonts w:asciiTheme="minorHAnsi" w:hAnsiTheme="minorHAnsi" w:cstheme="minorHAnsi" w:hint="eastAsia"/>
          <w:lang w:eastAsia="zh-CN"/>
        </w:rPr>
        <w:t>1</w:t>
      </w:r>
      <w:r w:rsidR="008A0B19">
        <w:rPr>
          <w:rFonts w:asciiTheme="minorHAnsi" w:hAnsiTheme="minorHAnsi" w:cstheme="minorHAnsi" w:hint="eastAsia"/>
          <w:lang w:eastAsia="zh-CN"/>
        </w:rPr>
        <w:t>,</w:t>
      </w:r>
      <w:r w:rsidR="0089108C" w:rsidRPr="0089108C">
        <w:rPr>
          <w:rFonts w:asciiTheme="minorHAnsi" w:hAnsiTheme="minorHAnsi" w:cstheme="minorHAnsi" w:hint="eastAsia"/>
          <w:i/>
          <w:lang w:eastAsia="zh-CN"/>
        </w:rPr>
        <w:t xml:space="preserve"> p &lt;</w:t>
      </w:r>
      <w:r w:rsidR="005719B2">
        <w:rPr>
          <w:rFonts w:asciiTheme="minorHAnsi" w:hAnsiTheme="minorHAnsi" w:cstheme="minorHAnsi" w:hint="eastAsia"/>
          <w:lang w:eastAsia="zh-CN"/>
        </w:rPr>
        <w:t xml:space="preserve"> </w:t>
      </w:r>
      <w:r w:rsidR="00430877">
        <w:rPr>
          <w:rFonts w:asciiTheme="minorHAnsi" w:hAnsiTheme="minorHAnsi" w:cstheme="minorHAnsi"/>
          <w:lang w:eastAsia="zh-CN"/>
        </w:rPr>
        <w:t>0</w:t>
      </w:r>
      <w:r w:rsidR="008A0B19">
        <w:rPr>
          <w:rFonts w:asciiTheme="minorHAnsi" w:hAnsiTheme="minorHAnsi" w:cstheme="minorHAnsi" w:hint="eastAsia"/>
          <w:lang w:eastAsia="zh-CN"/>
        </w:rPr>
        <w:t>.05</w:t>
      </w:r>
      <w:r w:rsidR="00430877">
        <w:rPr>
          <w:rFonts w:asciiTheme="minorHAnsi" w:hAnsiTheme="minorHAnsi" w:cstheme="minorHAnsi"/>
          <w:lang w:eastAsia="zh-CN"/>
        </w:rPr>
        <w:t>)</w:t>
      </w:r>
      <w:r w:rsidR="008A0B19">
        <w:rPr>
          <w:rFonts w:asciiTheme="minorHAnsi" w:hAnsiTheme="minorHAnsi" w:cstheme="minorHAnsi" w:hint="eastAsia"/>
          <w:lang w:eastAsia="zh-CN"/>
        </w:rPr>
        <w:t>, which suggest</w:t>
      </w:r>
      <w:r w:rsidR="005719B2">
        <w:rPr>
          <w:rFonts w:asciiTheme="minorHAnsi" w:hAnsiTheme="minorHAnsi" w:cstheme="minorHAnsi" w:hint="eastAsia"/>
          <w:lang w:eastAsia="zh-CN"/>
        </w:rPr>
        <w:t>s</w:t>
      </w:r>
      <w:r w:rsidR="008A0B19">
        <w:rPr>
          <w:rFonts w:asciiTheme="minorHAnsi" w:hAnsiTheme="minorHAnsi" w:cstheme="minorHAnsi" w:hint="eastAsia"/>
          <w:lang w:eastAsia="zh-CN"/>
        </w:rPr>
        <w:t xml:space="preserve"> that</w:t>
      </w:r>
      <w:r w:rsidR="00A05054">
        <w:rPr>
          <w:rFonts w:asciiTheme="minorHAnsi" w:hAnsiTheme="minorHAnsi" w:cstheme="minorHAnsi" w:hint="eastAsia"/>
          <w:lang w:eastAsia="zh-CN"/>
        </w:rPr>
        <w:t xml:space="preserve"> participants with higher working memory span were less affected by syntactic complexity.</w:t>
      </w:r>
      <w:r w:rsidR="0025241A">
        <w:rPr>
          <w:rFonts w:asciiTheme="minorHAnsi" w:hAnsiTheme="minorHAnsi" w:cstheme="minorHAnsi" w:hint="eastAsia"/>
          <w:lang w:eastAsia="zh-CN"/>
        </w:rPr>
        <w:t xml:space="preserve"> </w:t>
      </w:r>
      <w:r w:rsidR="005365C8">
        <w:rPr>
          <w:rFonts w:asciiTheme="minorHAnsi" w:hAnsiTheme="minorHAnsi" w:cstheme="minorHAnsi"/>
          <w:lang w:eastAsia="zh-CN"/>
        </w:rPr>
        <w:t>A</w:t>
      </w:r>
      <w:r w:rsidR="005365C8">
        <w:rPr>
          <w:rFonts w:asciiTheme="minorHAnsi" w:hAnsiTheme="minorHAnsi" w:cstheme="minorHAnsi" w:hint="eastAsia"/>
          <w:lang w:eastAsia="zh-CN"/>
        </w:rPr>
        <w:t xml:space="preserve">s younger adults </w:t>
      </w:r>
      <w:r w:rsidR="00965C22">
        <w:rPr>
          <w:rFonts w:asciiTheme="minorHAnsi" w:hAnsiTheme="minorHAnsi" w:cstheme="minorHAnsi" w:hint="eastAsia"/>
          <w:lang w:eastAsia="zh-CN"/>
        </w:rPr>
        <w:t>(M =</w:t>
      </w:r>
      <w:r w:rsidR="005250BD">
        <w:rPr>
          <w:rFonts w:asciiTheme="minorHAnsi" w:hAnsiTheme="minorHAnsi" w:cstheme="minorHAnsi" w:hint="eastAsia"/>
          <w:lang w:eastAsia="zh-CN"/>
        </w:rPr>
        <w:t>16.4</w:t>
      </w:r>
      <w:r w:rsidR="004D1D8B">
        <w:rPr>
          <w:rFonts w:asciiTheme="minorHAnsi" w:hAnsiTheme="minorHAnsi" w:cstheme="minorHAnsi" w:hint="eastAsia"/>
          <w:lang w:eastAsia="zh-CN"/>
        </w:rPr>
        <w:t>0</w:t>
      </w:r>
      <w:r w:rsidR="00965C22">
        <w:rPr>
          <w:rFonts w:asciiTheme="minorHAnsi" w:hAnsiTheme="minorHAnsi" w:cstheme="minorHAnsi" w:hint="eastAsia"/>
          <w:lang w:eastAsia="zh-CN"/>
        </w:rPr>
        <w:t>, SD</w:t>
      </w:r>
      <w:r w:rsidR="004D1D8B">
        <w:rPr>
          <w:rFonts w:asciiTheme="minorHAnsi" w:hAnsiTheme="minorHAnsi" w:cstheme="minorHAnsi" w:hint="eastAsia"/>
          <w:lang w:eastAsia="zh-CN"/>
        </w:rPr>
        <w:t xml:space="preserve"> </w:t>
      </w:r>
      <w:r w:rsidR="00965C22">
        <w:rPr>
          <w:rFonts w:asciiTheme="minorHAnsi" w:hAnsiTheme="minorHAnsi" w:cstheme="minorHAnsi" w:hint="eastAsia"/>
          <w:lang w:eastAsia="zh-CN"/>
        </w:rPr>
        <w:t xml:space="preserve">= </w:t>
      </w:r>
      <w:r w:rsidR="005250BD">
        <w:rPr>
          <w:rFonts w:asciiTheme="minorHAnsi" w:hAnsiTheme="minorHAnsi" w:cstheme="minorHAnsi" w:hint="eastAsia"/>
          <w:lang w:eastAsia="zh-CN"/>
        </w:rPr>
        <w:t>2.78</w:t>
      </w:r>
      <w:r w:rsidR="00965C22">
        <w:rPr>
          <w:rFonts w:asciiTheme="minorHAnsi" w:hAnsiTheme="minorHAnsi" w:cstheme="minorHAnsi" w:hint="eastAsia"/>
          <w:lang w:eastAsia="zh-CN"/>
        </w:rPr>
        <w:t>)</w:t>
      </w:r>
      <w:r w:rsidR="005250BD">
        <w:rPr>
          <w:rFonts w:asciiTheme="minorHAnsi" w:hAnsiTheme="minorHAnsi" w:cstheme="minorHAnsi" w:hint="eastAsia"/>
          <w:lang w:eastAsia="zh-CN"/>
        </w:rPr>
        <w:t xml:space="preserve"> </w:t>
      </w:r>
      <w:r w:rsidR="005365C8">
        <w:rPr>
          <w:rFonts w:asciiTheme="minorHAnsi" w:hAnsiTheme="minorHAnsi" w:cstheme="minorHAnsi" w:hint="eastAsia"/>
          <w:lang w:eastAsia="zh-CN"/>
        </w:rPr>
        <w:t>had larger working memory span than older adults</w:t>
      </w:r>
      <w:r w:rsidR="00166590">
        <w:rPr>
          <w:rFonts w:asciiTheme="minorHAnsi" w:hAnsiTheme="minorHAnsi" w:cstheme="minorHAnsi" w:hint="eastAsia"/>
          <w:lang w:eastAsia="zh-CN"/>
        </w:rPr>
        <w:t xml:space="preserve"> </w:t>
      </w:r>
      <w:r w:rsidR="00965C22">
        <w:rPr>
          <w:rFonts w:asciiTheme="minorHAnsi" w:hAnsiTheme="minorHAnsi" w:cstheme="minorHAnsi" w:hint="eastAsia"/>
          <w:lang w:eastAsia="zh-CN"/>
        </w:rPr>
        <w:t>(M =</w:t>
      </w:r>
      <w:r w:rsidR="004D1D8B">
        <w:rPr>
          <w:rFonts w:asciiTheme="minorHAnsi" w:hAnsiTheme="minorHAnsi" w:cstheme="minorHAnsi" w:hint="eastAsia"/>
          <w:lang w:eastAsia="zh-CN"/>
        </w:rPr>
        <w:t xml:space="preserve"> 12.17</w:t>
      </w:r>
      <w:r w:rsidR="00965C22">
        <w:rPr>
          <w:rFonts w:asciiTheme="minorHAnsi" w:hAnsiTheme="minorHAnsi" w:cstheme="minorHAnsi" w:hint="eastAsia"/>
          <w:lang w:eastAsia="zh-CN"/>
        </w:rPr>
        <w:t>, SD</w:t>
      </w:r>
      <w:r w:rsidR="004D1D8B">
        <w:rPr>
          <w:rFonts w:asciiTheme="minorHAnsi" w:hAnsiTheme="minorHAnsi" w:cstheme="minorHAnsi" w:hint="eastAsia"/>
          <w:lang w:eastAsia="zh-CN"/>
        </w:rPr>
        <w:t xml:space="preserve"> </w:t>
      </w:r>
      <w:r w:rsidR="00965C22">
        <w:rPr>
          <w:rFonts w:asciiTheme="minorHAnsi" w:hAnsiTheme="minorHAnsi" w:cstheme="minorHAnsi" w:hint="eastAsia"/>
          <w:lang w:eastAsia="zh-CN"/>
        </w:rPr>
        <w:t>=</w:t>
      </w:r>
      <w:r w:rsidR="004D1D8B">
        <w:rPr>
          <w:rFonts w:asciiTheme="minorHAnsi" w:hAnsiTheme="minorHAnsi" w:cstheme="minorHAnsi" w:hint="eastAsia"/>
          <w:lang w:eastAsia="zh-CN"/>
        </w:rPr>
        <w:t xml:space="preserve"> 2</w:t>
      </w:r>
      <w:r w:rsidR="008B1A5B">
        <w:rPr>
          <w:rFonts w:asciiTheme="minorHAnsi" w:hAnsiTheme="minorHAnsi" w:cstheme="minorHAnsi" w:hint="eastAsia"/>
          <w:lang w:eastAsia="zh-CN"/>
        </w:rPr>
        <w:t xml:space="preserve">), they tended to be less affected by the </w:t>
      </w:r>
      <w:r w:rsidR="008B1A5B">
        <w:rPr>
          <w:rFonts w:asciiTheme="minorHAnsi" w:hAnsiTheme="minorHAnsi" w:cstheme="minorHAnsi"/>
          <w:lang w:eastAsia="zh-CN"/>
        </w:rPr>
        <w:t>manipulation</w:t>
      </w:r>
      <w:r w:rsidR="008B1A5B">
        <w:rPr>
          <w:rFonts w:asciiTheme="minorHAnsi" w:hAnsiTheme="minorHAnsi" w:cstheme="minorHAnsi" w:hint="eastAsia"/>
          <w:lang w:eastAsia="zh-CN"/>
        </w:rPr>
        <w:t xml:space="preserve"> of syntactic complexity.</w:t>
      </w:r>
    </w:p>
    <w:p w14:paraId="3E1E5B26" w14:textId="77777777" w:rsidR="003E732A" w:rsidRPr="00B303C0" w:rsidRDefault="00480D6D" w:rsidP="00430877">
      <w:pPr>
        <w:rPr>
          <w:rFonts w:asciiTheme="minorHAnsi" w:hAnsiTheme="minorHAnsi" w:cstheme="minorHAnsi"/>
          <w:lang w:eastAsia="zh-CN"/>
        </w:rPr>
      </w:pPr>
      <w:r>
        <w:rPr>
          <w:rFonts w:asciiTheme="minorHAnsi" w:hAnsiTheme="minorHAnsi" w:cstheme="minorHAnsi" w:hint="eastAsia"/>
          <w:lang w:eastAsia="zh-CN"/>
        </w:rPr>
        <w:t xml:space="preserve"> </w:t>
      </w:r>
    </w:p>
    <w:p w14:paraId="2D9B87EA" w14:textId="77777777" w:rsidR="003E732A" w:rsidRPr="00B303C0" w:rsidRDefault="00364B1A" w:rsidP="00430877">
      <w:pPr>
        <w:rPr>
          <w:rFonts w:asciiTheme="minorHAnsi" w:hAnsiTheme="minorHAnsi" w:cstheme="minorHAnsi"/>
          <w:bCs/>
          <w:color w:val="808080"/>
        </w:rPr>
      </w:pPr>
      <w:r w:rsidRPr="00B303C0">
        <w:rPr>
          <w:rFonts w:asciiTheme="minorHAnsi" w:hAnsiTheme="minorHAnsi" w:cstheme="minorHAnsi"/>
          <w:b/>
        </w:rPr>
        <w:t>FIGURE AND TABLE LEGENDS:</w:t>
      </w:r>
    </w:p>
    <w:p w14:paraId="42B9DDF2" w14:textId="7C3BD268" w:rsidR="003E732A" w:rsidRPr="00B303C0" w:rsidRDefault="0089108C" w:rsidP="00430877">
      <w:pPr>
        <w:pStyle w:val="NormalWeb"/>
        <w:spacing w:before="0" w:beforeAutospacing="0" w:after="0" w:afterAutospacing="0"/>
        <w:rPr>
          <w:rFonts w:asciiTheme="minorHAnsi" w:hAnsiTheme="minorHAnsi" w:cstheme="minorHAnsi"/>
          <w:lang w:eastAsia="zh-CN"/>
        </w:rPr>
      </w:pPr>
      <w:r w:rsidRPr="0089108C">
        <w:rPr>
          <w:rFonts w:asciiTheme="minorHAnsi" w:hAnsiTheme="minorHAnsi" w:cstheme="minorHAnsi"/>
          <w:b/>
          <w:bCs/>
          <w:lang w:eastAsia="zh-CN"/>
        </w:rPr>
        <w:t>Figure 1</w:t>
      </w:r>
      <w:r w:rsidR="00364B1A" w:rsidRPr="00430877">
        <w:rPr>
          <w:rFonts w:asciiTheme="minorHAnsi" w:hAnsiTheme="minorHAnsi" w:cstheme="minorHAnsi"/>
          <w:b/>
          <w:bCs/>
          <w:lang w:eastAsia="zh-CN"/>
        </w:rPr>
        <w:t xml:space="preserve">. A sample display of the sequential frames in a maze sentence. </w:t>
      </w:r>
      <w:r w:rsidR="00364B1A" w:rsidRPr="00B303C0">
        <w:rPr>
          <w:rFonts w:asciiTheme="minorHAnsi" w:hAnsiTheme="minorHAnsi" w:cstheme="minorHAnsi"/>
          <w:lang w:eastAsia="zh-CN"/>
        </w:rPr>
        <w:t>The figure shows that there are two alternative words in each frame, only one of which can continue the sentence.</w:t>
      </w:r>
    </w:p>
    <w:p w14:paraId="6F8460C2" w14:textId="77777777" w:rsidR="006E50E1" w:rsidRPr="00B303C0" w:rsidRDefault="006E50E1" w:rsidP="00430877">
      <w:pPr>
        <w:pStyle w:val="NormalWeb"/>
        <w:spacing w:before="0" w:beforeAutospacing="0" w:after="0" w:afterAutospacing="0"/>
        <w:rPr>
          <w:rFonts w:asciiTheme="minorHAnsi" w:hAnsiTheme="minorHAnsi" w:cstheme="minorHAnsi"/>
          <w:lang w:eastAsia="zh-CN"/>
        </w:rPr>
      </w:pPr>
    </w:p>
    <w:p w14:paraId="4480D622" w14:textId="5A2FD0FC" w:rsidR="00187BBF" w:rsidRPr="00B303C0" w:rsidRDefault="0089108C" w:rsidP="00430877">
      <w:pPr>
        <w:pStyle w:val="NormalWeb"/>
        <w:spacing w:before="0" w:beforeAutospacing="0" w:after="0" w:afterAutospacing="0"/>
        <w:rPr>
          <w:rFonts w:asciiTheme="minorHAnsi" w:hAnsiTheme="minorHAnsi" w:cstheme="minorHAnsi"/>
          <w:lang w:eastAsia="zh-CN"/>
        </w:rPr>
      </w:pPr>
      <w:r w:rsidRPr="0089108C">
        <w:rPr>
          <w:rFonts w:asciiTheme="minorHAnsi" w:hAnsiTheme="minorHAnsi" w:cstheme="minorHAnsi"/>
          <w:b/>
          <w:bCs/>
          <w:lang w:eastAsia="zh-CN"/>
        </w:rPr>
        <w:t>Figure 2</w:t>
      </w:r>
      <w:r w:rsidR="00364B1A" w:rsidRPr="00430877">
        <w:rPr>
          <w:rFonts w:asciiTheme="minorHAnsi" w:hAnsiTheme="minorHAnsi" w:cstheme="minorHAnsi"/>
          <w:b/>
          <w:bCs/>
          <w:lang w:eastAsia="zh-CN"/>
        </w:rPr>
        <w:t xml:space="preserve">. Example of </w:t>
      </w:r>
      <w:r w:rsidR="00430877">
        <w:rPr>
          <w:rFonts w:asciiTheme="minorHAnsi" w:hAnsiTheme="minorHAnsi" w:cstheme="minorHAnsi"/>
          <w:b/>
          <w:bCs/>
          <w:lang w:eastAsia="zh-CN"/>
        </w:rPr>
        <w:t xml:space="preserve">two </w:t>
      </w:r>
      <w:r w:rsidR="00364B1A" w:rsidRPr="00430877">
        <w:rPr>
          <w:rFonts w:asciiTheme="minorHAnsi" w:hAnsiTheme="minorHAnsi" w:cstheme="minorHAnsi"/>
          <w:b/>
          <w:bCs/>
          <w:lang w:eastAsia="zh-CN"/>
        </w:rPr>
        <w:t>experimental sentence</w:t>
      </w:r>
      <w:r w:rsidR="00430877">
        <w:rPr>
          <w:rFonts w:asciiTheme="minorHAnsi" w:hAnsiTheme="minorHAnsi" w:cstheme="minorHAnsi"/>
          <w:b/>
          <w:bCs/>
          <w:lang w:eastAsia="zh-CN"/>
        </w:rPr>
        <w:t>s</w:t>
      </w:r>
      <w:r w:rsidR="00364B1A" w:rsidRPr="00430877">
        <w:rPr>
          <w:rFonts w:asciiTheme="minorHAnsi" w:hAnsiTheme="minorHAnsi" w:cstheme="minorHAnsi"/>
          <w:b/>
          <w:bCs/>
          <w:lang w:eastAsia="zh-CN"/>
        </w:rPr>
        <w:t xml:space="preserve">. </w:t>
      </w:r>
      <w:r w:rsidR="00364B1A" w:rsidRPr="00B303C0">
        <w:rPr>
          <w:rFonts w:asciiTheme="minorHAnsi" w:hAnsiTheme="minorHAnsi" w:cstheme="minorHAnsi"/>
          <w:lang w:eastAsia="zh-CN"/>
        </w:rPr>
        <w:t>This figure shows that participants were presented two Chinese words in each frame and were required to choose the one which can grammatically continue the sentence.</w:t>
      </w:r>
      <w:r w:rsidR="00DB7AB0">
        <w:rPr>
          <w:rFonts w:asciiTheme="minorHAnsi" w:hAnsiTheme="minorHAnsi" w:cstheme="minorHAnsi" w:hint="eastAsia"/>
          <w:lang w:eastAsia="zh-CN"/>
        </w:rPr>
        <w:t xml:space="preserve"> </w:t>
      </w:r>
      <w:r w:rsidR="00364B1A" w:rsidRPr="00B303C0">
        <w:rPr>
          <w:rFonts w:asciiTheme="minorHAnsi" w:hAnsiTheme="minorHAnsi" w:cstheme="minorHAnsi"/>
          <w:lang w:eastAsia="zh-CN"/>
        </w:rPr>
        <w:t xml:space="preserve">The words on the frame are </w:t>
      </w:r>
      <w:proofErr w:type="gramStart"/>
      <w:r w:rsidR="00364B1A" w:rsidRPr="00B303C0">
        <w:rPr>
          <w:rFonts w:asciiTheme="minorHAnsi" w:hAnsiTheme="minorHAnsi" w:cstheme="minorHAnsi"/>
          <w:lang w:eastAsia="zh-CN"/>
        </w:rPr>
        <w:t>pin-yin</w:t>
      </w:r>
      <w:proofErr w:type="gramEnd"/>
      <w:r w:rsidR="00364B1A" w:rsidRPr="00B303C0">
        <w:rPr>
          <w:rFonts w:asciiTheme="minorHAnsi" w:hAnsiTheme="minorHAnsi" w:cstheme="minorHAnsi"/>
          <w:lang w:eastAsia="zh-CN"/>
        </w:rPr>
        <w:t xml:space="preserve"> with the English equivalents provided in parentheses.</w:t>
      </w:r>
    </w:p>
    <w:p w14:paraId="1DA3A04F" w14:textId="77777777" w:rsidR="003E732A" w:rsidRPr="00B303C0" w:rsidRDefault="003E732A" w:rsidP="00430877">
      <w:pPr>
        <w:pStyle w:val="NormalWeb"/>
        <w:spacing w:before="0" w:beforeAutospacing="0" w:after="0" w:afterAutospacing="0"/>
        <w:rPr>
          <w:rFonts w:asciiTheme="minorHAnsi" w:hAnsiTheme="minorHAnsi" w:cstheme="minorHAnsi"/>
          <w:color w:val="auto"/>
          <w:lang w:eastAsia="zh-CN"/>
        </w:rPr>
      </w:pPr>
    </w:p>
    <w:p w14:paraId="2949B4E4" w14:textId="690193A2" w:rsidR="003E732A" w:rsidRDefault="0089108C" w:rsidP="00430877">
      <w:pPr>
        <w:pStyle w:val="NormalWeb"/>
        <w:spacing w:before="0" w:beforeAutospacing="0" w:after="0" w:afterAutospacing="0"/>
        <w:rPr>
          <w:rFonts w:asciiTheme="minorHAnsi" w:hAnsiTheme="minorHAnsi" w:cstheme="minorHAnsi"/>
          <w:lang w:eastAsia="zh-CN"/>
        </w:rPr>
      </w:pPr>
      <w:r w:rsidRPr="0089108C">
        <w:rPr>
          <w:rFonts w:asciiTheme="minorHAnsi" w:hAnsiTheme="minorHAnsi" w:cstheme="minorHAnsi"/>
          <w:b/>
          <w:bCs/>
          <w:lang w:eastAsia="zh-CN"/>
        </w:rPr>
        <w:lastRenderedPageBreak/>
        <w:t>Figure 3</w:t>
      </w:r>
      <w:r w:rsidR="00364B1A" w:rsidRPr="00430877">
        <w:rPr>
          <w:rFonts w:asciiTheme="minorHAnsi" w:hAnsiTheme="minorHAnsi" w:cstheme="minorHAnsi"/>
          <w:b/>
          <w:bCs/>
          <w:lang w:eastAsia="zh-CN"/>
        </w:rPr>
        <w:t>. Mean reading times (RTs) by group and</w:t>
      </w:r>
      <w:r w:rsidR="000E22F7" w:rsidRPr="00430877">
        <w:rPr>
          <w:rFonts w:asciiTheme="minorHAnsi" w:hAnsiTheme="minorHAnsi" w:cstheme="minorHAnsi" w:hint="eastAsia"/>
          <w:b/>
          <w:bCs/>
          <w:lang w:eastAsia="zh-CN"/>
        </w:rPr>
        <w:t xml:space="preserve"> region</w:t>
      </w:r>
      <w:r w:rsidR="00364B1A" w:rsidRPr="00430877">
        <w:rPr>
          <w:rFonts w:asciiTheme="minorHAnsi" w:hAnsiTheme="minorHAnsi" w:cstheme="minorHAnsi"/>
          <w:b/>
          <w:bCs/>
          <w:lang w:eastAsia="zh-CN"/>
        </w:rPr>
        <w:t xml:space="preserve">. </w:t>
      </w:r>
      <w:r w:rsidR="00364B1A" w:rsidRPr="00B303C0">
        <w:rPr>
          <w:rFonts w:asciiTheme="minorHAnsi" w:hAnsiTheme="minorHAnsi" w:cstheme="minorHAnsi"/>
          <w:lang w:eastAsia="zh-CN"/>
        </w:rPr>
        <w:t xml:space="preserve">The figure displays the average reading times for older adults and younger adults for each </w:t>
      </w:r>
      <w:r w:rsidR="005113FD">
        <w:rPr>
          <w:rFonts w:asciiTheme="minorHAnsi" w:hAnsiTheme="minorHAnsi" w:cstheme="minorHAnsi" w:hint="eastAsia"/>
          <w:lang w:eastAsia="zh-CN"/>
        </w:rPr>
        <w:t xml:space="preserve">region </w:t>
      </w:r>
      <w:r w:rsidR="00364B1A" w:rsidRPr="00B303C0">
        <w:rPr>
          <w:rFonts w:asciiTheme="minorHAnsi" w:hAnsiTheme="minorHAnsi" w:cstheme="minorHAnsi"/>
          <w:lang w:eastAsia="zh-CN"/>
        </w:rPr>
        <w:t>in the sentence. The error bars represent the standard deviation of the data.</w:t>
      </w:r>
      <w:r w:rsidR="00604B18">
        <w:rPr>
          <w:rFonts w:asciiTheme="minorHAnsi" w:hAnsiTheme="minorHAnsi" w:cstheme="minorHAnsi" w:hint="eastAsia"/>
          <w:lang w:eastAsia="zh-CN"/>
        </w:rPr>
        <w:t xml:space="preserve"> </w:t>
      </w:r>
    </w:p>
    <w:p w14:paraId="0BAD5F88" w14:textId="77777777" w:rsidR="003E732A" w:rsidRDefault="003E732A" w:rsidP="00430877">
      <w:pPr>
        <w:pStyle w:val="NormalWeb"/>
        <w:spacing w:before="0" w:beforeAutospacing="0" w:after="0" w:afterAutospacing="0"/>
        <w:rPr>
          <w:rFonts w:asciiTheme="minorHAnsi" w:hAnsiTheme="minorHAnsi" w:cstheme="minorHAnsi"/>
          <w:lang w:eastAsia="zh-CN"/>
        </w:rPr>
      </w:pPr>
    </w:p>
    <w:p w14:paraId="15368993" w14:textId="1FFC6E00" w:rsidR="003E732A" w:rsidRPr="00B303C0" w:rsidRDefault="0089108C" w:rsidP="00430877">
      <w:pPr>
        <w:pStyle w:val="NormalWeb"/>
        <w:spacing w:before="0" w:beforeAutospacing="0" w:after="0" w:afterAutospacing="0"/>
        <w:rPr>
          <w:rFonts w:asciiTheme="minorHAnsi" w:hAnsiTheme="minorHAnsi" w:cstheme="minorHAnsi"/>
          <w:lang w:eastAsia="zh-CN"/>
        </w:rPr>
      </w:pPr>
      <w:r w:rsidRPr="0089108C">
        <w:rPr>
          <w:rFonts w:asciiTheme="minorHAnsi" w:hAnsiTheme="minorHAnsi" w:cstheme="minorHAnsi"/>
          <w:b/>
          <w:bCs/>
          <w:lang w:eastAsia="zh-CN"/>
        </w:rPr>
        <w:t xml:space="preserve">Table </w:t>
      </w:r>
      <w:r w:rsidRPr="0089108C">
        <w:rPr>
          <w:rFonts w:asciiTheme="minorHAnsi" w:hAnsiTheme="minorHAnsi" w:cstheme="minorHAnsi" w:hint="eastAsia"/>
          <w:b/>
          <w:bCs/>
          <w:lang w:eastAsia="zh-CN"/>
        </w:rPr>
        <w:t>1</w:t>
      </w:r>
      <w:r w:rsidR="003C07DA" w:rsidRPr="00430877">
        <w:rPr>
          <w:rFonts w:asciiTheme="minorHAnsi" w:hAnsiTheme="minorHAnsi" w:cstheme="minorHAnsi" w:hint="eastAsia"/>
          <w:b/>
          <w:bCs/>
          <w:lang w:eastAsia="zh-CN"/>
        </w:rPr>
        <w:t>. Mean reading times by group and word.</w:t>
      </w:r>
      <w:r w:rsidR="003C07DA">
        <w:rPr>
          <w:rFonts w:asciiTheme="minorHAnsi" w:hAnsiTheme="minorHAnsi" w:cstheme="minorHAnsi" w:hint="eastAsia"/>
          <w:lang w:eastAsia="zh-CN"/>
        </w:rPr>
        <w:t xml:space="preserve"> </w:t>
      </w:r>
      <w:r w:rsidR="003C07DA">
        <w:rPr>
          <w:rFonts w:asciiTheme="minorHAnsi" w:hAnsiTheme="minorHAnsi" w:cstheme="minorHAnsi"/>
          <w:lang w:eastAsia="zh-CN"/>
        </w:rPr>
        <w:t>T</w:t>
      </w:r>
      <w:r w:rsidR="003C07DA">
        <w:rPr>
          <w:rFonts w:asciiTheme="minorHAnsi" w:hAnsiTheme="minorHAnsi" w:cstheme="minorHAnsi" w:hint="eastAsia"/>
          <w:lang w:eastAsia="zh-CN"/>
        </w:rPr>
        <w:t xml:space="preserve">he table </w:t>
      </w:r>
      <w:r w:rsidR="00604B18">
        <w:rPr>
          <w:rFonts w:asciiTheme="minorHAnsi" w:hAnsiTheme="minorHAnsi" w:cstheme="minorHAnsi" w:hint="eastAsia"/>
          <w:lang w:eastAsia="zh-CN"/>
        </w:rPr>
        <w:t xml:space="preserve">presents the mean reading times </w:t>
      </w:r>
      <w:r w:rsidR="003821F9">
        <w:rPr>
          <w:rFonts w:asciiTheme="minorHAnsi" w:hAnsiTheme="minorHAnsi" w:cstheme="minorHAnsi" w:hint="eastAsia"/>
          <w:lang w:eastAsia="zh-CN"/>
        </w:rPr>
        <w:t xml:space="preserve">and the standard deviations </w:t>
      </w:r>
      <w:r w:rsidR="00604B18">
        <w:rPr>
          <w:rFonts w:asciiTheme="minorHAnsi" w:hAnsiTheme="minorHAnsi" w:cstheme="minorHAnsi" w:hint="eastAsia"/>
          <w:lang w:eastAsia="zh-CN"/>
        </w:rPr>
        <w:t>for each age group in each</w:t>
      </w:r>
      <w:r w:rsidR="00C117EE">
        <w:rPr>
          <w:rFonts w:asciiTheme="minorHAnsi" w:hAnsiTheme="minorHAnsi" w:cstheme="minorHAnsi" w:hint="eastAsia"/>
          <w:lang w:eastAsia="zh-CN"/>
        </w:rPr>
        <w:t xml:space="preserve"> region</w:t>
      </w:r>
      <w:r w:rsidR="00604B18">
        <w:rPr>
          <w:rFonts w:asciiTheme="minorHAnsi" w:hAnsiTheme="minorHAnsi" w:cstheme="minorHAnsi" w:hint="eastAsia"/>
          <w:lang w:eastAsia="zh-CN"/>
        </w:rPr>
        <w:t xml:space="preserve">. </w:t>
      </w:r>
    </w:p>
    <w:p w14:paraId="68488379" w14:textId="77777777" w:rsidR="003E732A" w:rsidRPr="00B303C0" w:rsidRDefault="003E732A" w:rsidP="00430877">
      <w:pPr>
        <w:rPr>
          <w:rFonts w:asciiTheme="minorHAnsi" w:hAnsiTheme="minorHAnsi" w:cstheme="minorHAnsi"/>
          <w:color w:val="499C3E"/>
        </w:rPr>
      </w:pPr>
    </w:p>
    <w:p w14:paraId="40E8A634" w14:textId="77777777" w:rsidR="003E732A" w:rsidRPr="00B303C0" w:rsidRDefault="00364B1A" w:rsidP="00430877">
      <w:pPr>
        <w:rPr>
          <w:rFonts w:asciiTheme="minorHAnsi" w:hAnsiTheme="minorHAnsi" w:cstheme="minorHAnsi"/>
          <w:b/>
        </w:rPr>
      </w:pPr>
      <w:r w:rsidRPr="00B303C0">
        <w:rPr>
          <w:rFonts w:asciiTheme="minorHAnsi" w:hAnsiTheme="minorHAnsi" w:cstheme="minorHAnsi"/>
          <w:b/>
        </w:rPr>
        <w:t>DISCUSSION</w:t>
      </w:r>
      <w:r w:rsidRPr="00B303C0">
        <w:rPr>
          <w:rFonts w:asciiTheme="minorHAnsi" w:hAnsiTheme="minorHAnsi" w:cstheme="minorHAnsi"/>
          <w:b/>
          <w:bCs/>
        </w:rPr>
        <w:t xml:space="preserve">: </w:t>
      </w:r>
    </w:p>
    <w:p w14:paraId="383CEC49" w14:textId="499F4285" w:rsidR="00DE23A8" w:rsidRPr="00B303C0" w:rsidRDefault="00364B1A" w:rsidP="00430877">
      <w:pPr>
        <w:autoSpaceDE/>
        <w:autoSpaceDN/>
        <w:adjustRightInd/>
        <w:rPr>
          <w:rFonts w:asciiTheme="minorHAnsi" w:hAnsiTheme="minorHAnsi" w:cstheme="minorHAnsi"/>
          <w:lang w:eastAsia="zh-CN"/>
        </w:rPr>
      </w:pPr>
      <w:r w:rsidRPr="00B303C0">
        <w:rPr>
          <w:rFonts w:asciiTheme="minorHAnsi" w:hAnsiTheme="minorHAnsi" w:cstheme="minorHAnsi"/>
          <w:lang w:eastAsia="zh-CN"/>
        </w:rPr>
        <w:t xml:space="preserve">In this study, a maze task was used to find the exact location for the effect of ageing on sentence processing. </w:t>
      </w:r>
      <w:r w:rsidR="00D2197D">
        <w:rPr>
          <w:rFonts w:asciiTheme="minorHAnsi" w:hAnsiTheme="minorHAnsi" w:cstheme="minorHAnsi" w:hint="eastAsia"/>
          <w:lang w:eastAsia="zh-CN"/>
        </w:rPr>
        <w:t xml:space="preserve">The study </w:t>
      </w:r>
      <w:r w:rsidR="00F16D29">
        <w:rPr>
          <w:rFonts w:asciiTheme="minorHAnsi" w:hAnsiTheme="minorHAnsi" w:cstheme="minorHAnsi" w:hint="eastAsia"/>
          <w:lang w:eastAsia="zh-CN"/>
        </w:rPr>
        <w:t xml:space="preserve">examined how older adults and younger adults </w:t>
      </w:r>
      <w:r w:rsidR="00F16D29">
        <w:rPr>
          <w:rFonts w:asciiTheme="minorHAnsi" w:hAnsiTheme="minorHAnsi" w:cstheme="minorHAnsi"/>
          <w:lang w:eastAsia="zh-CN"/>
        </w:rPr>
        <w:t>differentially</w:t>
      </w:r>
      <w:r w:rsidR="00F16D29">
        <w:rPr>
          <w:rFonts w:asciiTheme="minorHAnsi" w:hAnsiTheme="minorHAnsi" w:cstheme="minorHAnsi" w:hint="eastAsia"/>
          <w:lang w:eastAsia="zh-CN"/>
        </w:rPr>
        <w:t xml:space="preserve"> processed</w:t>
      </w:r>
      <w:r w:rsidR="00D2197D">
        <w:rPr>
          <w:rFonts w:asciiTheme="minorHAnsi" w:hAnsiTheme="minorHAnsi" w:cstheme="minorHAnsi" w:hint="eastAsia"/>
          <w:lang w:eastAsia="zh-CN"/>
        </w:rPr>
        <w:t xml:space="preserve"> Chinese SRCs and ORCs</w:t>
      </w:r>
      <w:r w:rsidR="00F16D29">
        <w:rPr>
          <w:rFonts w:asciiTheme="minorHAnsi" w:hAnsiTheme="minorHAnsi" w:cstheme="minorHAnsi" w:hint="eastAsia"/>
          <w:lang w:eastAsia="zh-CN"/>
        </w:rPr>
        <w:t>.</w:t>
      </w:r>
      <w:r w:rsidR="00D2197D">
        <w:rPr>
          <w:rFonts w:asciiTheme="minorHAnsi" w:hAnsiTheme="minorHAnsi" w:cstheme="minorHAnsi" w:hint="eastAsia"/>
          <w:lang w:eastAsia="zh-CN"/>
        </w:rPr>
        <w:t xml:space="preserve"> </w:t>
      </w:r>
      <w:r w:rsidR="00077A2D" w:rsidRPr="008A754E">
        <w:rPr>
          <w:rFonts w:asciiTheme="minorHAnsi" w:hAnsiTheme="minorHAnsi" w:cstheme="minorHAnsi"/>
          <w:lang w:eastAsia="zh-CN"/>
        </w:rPr>
        <w:t>In the task, participants</w:t>
      </w:r>
      <w:r w:rsidR="00077A2D">
        <w:rPr>
          <w:rFonts w:asciiTheme="minorHAnsi" w:hAnsiTheme="minorHAnsi" w:cstheme="minorHAnsi" w:hint="eastAsia"/>
          <w:lang w:eastAsia="zh-CN"/>
        </w:rPr>
        <w:t xml:space="preserve"> were</w:t>
      </w:r>
      <w:r w:rsidR="00077A2D" w:rsidRPr="008A754E">
        <w:rPr>
          <w:rFonts w:asciiTheme="minorHAnsi" w:hAnsiTheme="minorHAnsi" w:cstheme="minorHAnsi"/>
          <w:lang w:eastAsia="zh-CN"/>
        </w:rPr>
        <w:t xml:space="preserve"> </w:t>
      </w:r>
      <w:r w:rsidR="00911931">
        <w:rPr>
          <w:rFonts w:asciiTheme="minorHAnsi" w:hAnsiTheme="minorHAnsi" w:cstheme="minorHAnsi" w:hint="eastAsia"/>
          <w:lang w:eastAsia="zh-CN"/>
        </w:rPr>
        <w:t>instructed</w:t>
      </w:r>
      <w:r w:rsidR="00077A2D" w:rsidRPr="008A754E">
        <w:rPr>
          <w:rFonts w:asciiTheme="minorHAnsi" w:hAnsiTheme="minorHAnsi" w:cstheme="minorHAnsi"/>
          <w:lang w:eastAsia="zh-CN"/>
        </w:rPr>
        <w:t xml:space="preserve"> </w:t>
      </w:r>
      <w:r w:rsidR="00077A2D" w:rsidRPr="008A754E">
        <w:rPr>
          <w:rFonts w:asciiTheme="minorHAnsi" w:hAnsiTheme="minorHAnsi" w:cstheme="minorHAnsi"/>
        </w:rPr>
        <w:t xml:space="preserve">to </w:t>
      </w:r>
      <w:r w:rsidR="00077A2D" w:rsidRPr="008A754E">
        <w:rPr>
          <w:rFonts w:asciiTheme="minorHAnsi" w:hAnsiTheme="minorHAnsi" w:cstheme="minorHAnsi"/>
          <w:lang w:eastAsia="zh-CN"/>
        </w:rPr>
        <w:t>read</w:t>
      </w:r>
      <w:r w:rsidR="00077A2D" w:rsidRPr="008A754E">
        <w:rPr>
          <w:rFonts w:asciiTheme="minorHAnsi" w:hAnsiTheme="minorHAnsi" w:cstheme="minorHAnsi"/>
        </w:rPr>
        <w:t xml:space="preserve"> a sentence by </w:t>
      </w:r>
      <w:r w:rsidR="00077A2D">
        <w:rPr>
          <w:rFonts w:asciiTheme="minorHAnsi" w:hAnsiTheme="minorHAnsi" w:cstheme="minorHAnsi" w:hint="eastAsia"/>
          <w:lang w:eastAsia="zh-CN"/>
        </w:rPr>
        <w:t>choosing</w:t>
      </w:r>
      <w:r w:rsidR="00077A2D" w:rsidRPr="008A754E">
        <w:rPr>
          <w:rFonts w:asciiTheme="minorHAnsi" w:hAnsiTheme="minorHAnsi" w:cstheme="minorHAnsi"/>
          <w:lang w:eastAsia="zh-CN"/>
        </w:rPr>
        <w:t xml:space="preserve"> between</w:t>
      </w:r>
      <w:r w:rsidR="00077A2D">
        <w:rPr>
          <w:rFonts w:asciiTheme="minorHAnsi" w:hAnsiTheme="minorHAnsi" w:cstheme="minorHAnsi" w:hint="eastAsia"/>
          <w:lang w:eastAsia="zh-CN"/>
        </w:rPr>
        <w:t xml:space="preserve"> </w:t>
      </w:r>
      <w:r w:rsidR="00077A2D" w:rsidRPr="008A754E">
        <w:rPr>
          <w:rFonts w:asciiTheme="minorHAnsi" w:hAnsiTheme="minorHAnsi" w:cstheme="minorHAnsi"/>
          <w:lang w:eastAsia="zh-CN"/>
        </w:rPr>
        <w:t xml:space="preserve">two </w:t>
      </w:r>
      <w:r w:rsidR="00077A2D" w:rsidRPr="008A754E">
        <w:rPr>
          <w:rFonts w:asciiTheme="minorHAnsi" w:hAnsiTheme="minorHAnsi" w:cstheme="minorHAnsi"/>
        </w:rPr>
        <w:t>alternatives</w:t>
      </w:r>
      <w:r w:rsidR="00F51FF8">
        <w:rPr>
          <w:rFonts w:asciiTheme="minorHAnsi" w:hAnsiTheme="minorHAnsi" w:cstheme="minorHAnsi" w:hint="eastAsia"/>
          <w:lang w:eastAsia="zh-CN"/>
        </w:rPr>
        <w:t xml:space="preserve">, only one of which </w:t>
      </w:r>
      <w:r w:rsidR="00985B50">
        <w:rPr>
          <w:rFonts w:asciiTheme="minorHAnsi" w:hAnsiTheme="minorHAnsi" w:cstheme="minorHAnsi" w:hint="eastAsia"/>
          <w:lang w:eastAsia="zh-CN"/>
        </w:rPr>
        <w:t>was</w:t>
      </w:r>
      <w:r w:rsidR="00F51FF8">
        <w:rPr>
          <w:rFonts w:asciiTheme="minorHAnsi" w:hAnsiTheme="minorHAnsi" w:cstheme="minorHAnsi" w:hint="eastAsia"/>
          <w:lang w:eastAsia="zh-CN"/>
        </w:rPr>
        <w:t xml:space="preserve"> the grammatical continuation of the sentence</w:t>
      </w:r>
      <w:r w:rsidR="00077A2D">
        <w:rPr>
          <w:rFonts w:asciiTheme="minorHAnsi" w:hAnsiTheme="minorHAnsi" w:cstheme="minorHAnsi" w:hint="eastAsia"/>
          <w:lang w:eastAsia="zh-CN"/>
        </w:rPr>
        <w:t>.</w:t>
      </w:r>
      <w:r w:rsidR="00911931">
        <w:rPr>
          <w:rFonts w:asciiTheme="minorHAnsi" w:hAnsiTheme="minorHAnsi" w:cstheme="minorHAnsi" w:hint="eastAsia"/>
          <w:lang w:eastAsia="zh-CN"/>
        </w:rPr>
        <w:t xml:space="preserve"> </w:t>
      </w:r>
      <w:r w:rsidR="00911931">
        <w:rPr>
          <w:rFonts w:asciiTheme="minorHAnsi" w:hAnsiTheme="minorHAnsi" w:cstheme="minorHAnsi"/>
          <w:lang w:eastAsia="zh-CN"/>
        </w:rPr>
        <w:t>T</w:t>
      </w:r>
      <w:r w:rsidR="00911931">
        <w:rPr>
          <w:rFonts w:asciiTheme="minorHAnsi" w:hAnsiTheme="minorHAnsi" w:cstheme="minorHAnsi" w:hint="eastAsia"/>
          <w:lang w:eastAsia="zh-CN"/>
        </w:rPr>
        <w:t>hey were required to make the choice as quickly and as accurately as possible.</w:t>
      </w:r>
      <w:r w:rsidR="00077A2D" w:rsidRPr="008A754E">
        <w:rPr>
          <w:rFonts w:asciiTheme="minorHAnsi" w:hAnsiTheme="minorHAnsi" w:cstheme="minorHAnsi"/>
          <w:lang w:eastAsia="zh-CN"/>
        </w:rPr>
        <w:t xml:space="preserve"> </w:t>
      </w:r>
      <w:r w:rsidR="002B28A0" w:rsidRPr="002B28A0">
        <w:rPr>
          <w:rFonts w:asciiTheme="minorHAnsi" w:hAnsiTheme="minorHAnsi" w:cstheme="minorHAnsi"/>
          <w:lang w:eastAsia="zh-CN"/>
        </w:rPr>
        <w:t xml:space="preserve">If participants chose the correct alternatives in the sequence, the selected words </w:t>
      </w:r>
      <w:r w:rsidR="00A37978">
        <w:rPr>
          <w:rFonts w:asciiTheme="minorHAnsi" w:hAnsiTheme="minorHAnsi" w:cstheme="minorHAnsi"/>
          <w:lang w:eastAsia="zh-CN"/>
        </w:rPr>
        <w:t>constituted</w:t>
      </w:r>
      <w:r w:rsidR="002B28A0" w:rsidRPr="002B28A0">
        <w:rPr>
          <w:rFonts w:asciiTheme="minorHAnsi" w:hAnsiTheme="minorHAnsi" w:cstheme="minorHAnsi"/>
          <w:lang w:eastAsia="zh-CN"/>
        </w:rPr>
        <w:t xml:space="preserve"> a grammatical sentence. If they chose the wrong alternative, the </w:t>
      </w:r>
      <w:r w:rsidR="00460F26">
        <w:rPr>
          <w:rFonts w:asciiTheme="minorHAnsi" w:hAnsiTheme="minorHAnsi" w:cstheme="minorHAnsi" w:hint="eastAsia"/>
          <w:lang w:eastAsia="zh-CN"/>
        </w:rPr>
        <w:t xml:space="preserve">current </w:t>
      </w:r>
      <w:r w:rsidR="002B28A0" w:rsidRPr="002B28A0">
        <w:rPr>
          <w:rFonts w:asciiTheme="minorHAnsi" w:hAnsiTheme="minorHAnsi" w:cstheme="minorHAnsi"/>
          <w:lang w:eastAsia="zh-CN"/>
        </w:rPr>
        <w:t xml:space="preserve">trial was </w:t>
      </w:r>
      <w:proofErr w:type="gramStart"/>
      <w:r w:rsidR="002B28A0" w:rsidRPr="002B28A0">
        <w:rPr>
          <w:rFonts w:asciiTheme="minorHAnsi" w:hAnsiTheme="minorHAnsi" w:cstheme="minorHAnsi"/>
          <w:lang w:eastAsia="zh-CN"/>
        </w:rPr>
        <w:t>terminated</w:t>
      </w:r>
      <w:proofErr w:type="gramEnd"/>
      <w:r w:rsidR="002B28A0" w:rsidRPr="002B28A0">
        <w:rPr>
          <w:rFonts w:asciiTheme="minorHAnsi" w:hAnsiTheme="minorHAnsi" w:cstheme="minorHAnsi"/>
          <w:lang w:eastAsia="zh-CN"/>
        </w:rPr>
        <w:t xml:space="preserve"> and the next trial began. </w:t>
      </w:r>
      <w:r w:rsidRPr="00B303C0">
        <w:rPr>
          <w:rFonts w:asciiTheme="minorHAnsi" w:hAnsiTheme="minorHAnsi" w:cstheme="minorHAnsi"/>
          <w:lang w:eastAsia="zh-CN"/>
        </w:rPr>
        <w:t>The results suggest that the age-related difference was found only in the head nouns (</w:t>
      </w:r>
      <w:proofErr w:type="spellStart"/>
      <w:r w:rsidRPr="00B303C0">
        <w:rPr>
          <w:rFonts w:asciiTheme="minorHAnsi" w:hAnsiTheme="minorHAnsi" w:cstheme="minorHAnsi"/>
          <w:i/>
          <w:lang w:eastAsia="zh-CN"/>
        </w:rPr>
        <w:t>yanyuan</w:t>
      </w:r>
      <w:proofErr w:type="spellEnd"/>
      <w:r w:rsidRPr="00B303C0">
        <w:rPr>
          <w:rFonts w:asciiTheme="minorHAnsi" w:hAnsiTheme="minorHAnsi" w:cstheme="minorHAnsi"/>
          <w:lang w:eastAsia="zh-CN"/>
        </w:rPr>
        <w:t xml:space="preserve">, </w:t>
      </w:r>
      <w:r w:rsidR="00DB7AB0" w:rsidRPr="00280566">
        <w:rPr>
          <w:rFonts w:asciiTheme="minorHAnsi" w:hAnsiTheme="minorHAnsi" w:cstheme="minorHAnsi"/>
          <w:lang w:eastAsia="zh-CN"/>
        </w:rPr>
        <w:t>‘</w:t>
      </w:r>
      <w:r w:rsidRPr="00B303C0">
        <w:rPr>
          <w:rFonts w:asciiTheme="minorHAnsi" w:hAnsiTheme="minorHAnsi" w:cstheme="minorHAnsi"/>
          <w:lang w:eastAsia="zh-CN"/>
        </w:rPr>
        <w:t>actor’) of the sentences. It was at the head nouns that the older adults encountered greater difficulties than younger adults in sentence processing.</w:t>
      </w:r>
      <w:r w:rsidR="008A754E" w:rsidRPr="008A754E">
        <w:rPr>
          <w:rFonts w:asciiTheme="minorHAnsi" w:hAnsiTheme="minorHAnsi" w:cstheme="minorHAnsi"/>
          <w:lang w:eastAsia="zh-CN"/>
        </w:rPr>
        <w:t xml:space="preserve"> </w:t>
      </w:r>
      <w:r w:rsidR="00635E33" w:rsidRPr="008A754E">
        <w:rPr>
          <w:rFonts w:asciiTheme="minorHAnsi" w:hAnsiTheme="minorHAnsi" w:cstheme="minorHAnsi"/>
          <w:lang w:eastAsia="zh-CN"/>
        </w:rPr>
        <w:t>This might be because the head nouns are the areas where the parser starts to establish connections between the gap and the filler and integrate them to complete the assignment of semantic roles.</w:t>
      </w:r>
      <w:r w:rsidR="00635E33" w:rsidRPr="001952A8">
        <w:rPr>
          <w:rFonts w:asciiTheme="minorHAnsi" w:hAnsiTheme="minorHAnsi" w:cstheme="minorHAnsi" w:hint="eastAsia"/>
          <w:lang w:eastAsia="zh-CN"/>
        </w:rPr>
        <w:t xml:space="preserve"> </w:t>
      </w:r>
      <w:r w:rsidR="00421F7A">
        <w:rPr>
          <w:rFonts w:asciiTheme="minorHAnsi" w:hAnsiTheme="minorHAnsi" w:cstheme="minorHAnsi"/>
          <w:lang w:eastAsia="zh-CN"/>
        </w:rPr>
        <w:t>A</w:t>
      </w:r>
      <w:r w:rsidR="00421F7A">
        <w:rPr>
          <w:rFonts w:asciiTheme="minorHAnsi" w:hAnsiTheme="minorHAnsi" w:cstheme="minorHAnsi" w:hint="eastAsia"/>
          <w:lang w:eastAsia="zh-CN"/>
        </w:rPr>
        <w:t xml:space="preserve">ccording to the DLT, the processing costs of </w:t>
      </w:r>
      <w:r w:rsidR="003E314D">
        <w:rPr>
          <w:rFonts w:asciiTheme="minorHAnsi" w:hAnsiTheme="minorHAnsi" w:cstheme="minorHAnsi" w:hint="eastAsia"/>
          <w:lang w:eastAsia="zh-CN"/>
        </w:rPr>
        <w:t>RC</w:t>
      </w:r>
      <w:r w:rsidR="00421F7A">
        <w:rPr>
          <w:rFonts w:asciiTheme="minorHAnsi" w:hAnsiTheme="minorHAnsi" w:cstheme="minorHAnsi" w:hint="eastAsia"/>
          <w:lang w:eastAsia="zh-CN"/>
        </w:rPr>
        <w:t xml:space="preserve">s are determined by the distance between the </w:t>
      </w:r>
      <w:r w:rsidR="003E314D">
        <w:rPr>
          <w:rFonts w:asciiTheme="minorHAnsi" w:hAnsiTheme="minorHAnsi" w:cstheme="minorHAnsi" w:hint="eastAsia"/>
          <w:lang w:eastAsia="zh-CN"/>
        </w:rPr>
        <w:t>filler</w:t>
      </w:r>
      <w:r w:rsidR="00421F7A">
        <w:rPr>
          <w:rFonts w:asciiTheme="minorHAnsi" w:hAnsiTheme="minorHAnsi" w:cstheme="minorHAnsi" w:hint="eastAsia"/>
          <w:lang w:eastAsia="zh-CN"/>
        </w:rPr>
        <w:t xml:space="preserve"> and the </w:t>
      </w:r>
      <w:r w:rsidR="003E314D">
        <w:rPr>
          <w:rFonts w:asciiTheme="minorHAnsi" w:hAnsiTheme="minorHAnsi" w:cstheme="minorHAnsi" w:hint="eastAsia"/>
          <w:lang w:eastAsia="zh-CN"/>
        </w:rPr>
        <w:t>gap</w:t>
      </w:r>
      <w:r w:rsidR="00421F7A">
        <w:rPr>
          <w:rFonts w:asciiTheme="minorHAnsi" w:hAnsiTheme="minorHAnsi" w:cstheme="minorHAnsi" w:hint="eastAsia"/>
          <w:lang w:eastAsia="zh-CN"/>
        </w:rPr>
        <w:t xml:space="preserve"> to which it is attached.</w:t>
      </w:r>
      <w:r w:rsidR="003E314D">
        <w:rPr>
          <w:rFonts w:asciiTheme="minorHAnsi" w:hAnsiTheme="minorHAnsi" w:cstheme="minorHAnsi" w:hint="eastAsia"/>
          <w:lang w:eastAsia="zh-CN"/>
        </w:rPr>
        <w:t xml:space="preserve"> </w:t>
      </w:r>
      <w:r w:rsidR="00635E33" w:rsidRPr="008A754E">
        <w:rPr>
          <w:rFonts w:asciiTheme="minorHAnsi" w:hAnsiTheme="minorHAnsi" w:cstheme="minorHAnsi"/>
          <w:lang w:eastAsia="zh-CN"/>
        </w:rPr>
        <w:t xml:space="preserve">In Chinese SRCs, the distance between the head noun and the gap is longer than that in ORCs, so it takes more processing resources to associate the head noun with the gap. </w:t>
      </w:r>
      <w:r w:rsidR="001A650E">
        <w:rPr>
          <w:rFonts w:asciiTheme="minorHAnsi" w:hAnsiTheme="minorHAnsi" w:cstheme="minorHAnsi"/>
          <w:lang w:eastAsia="zh-CN"/>
        </w:rPr>
        <w:t>D</w:t>
      </w:r>
      <w:r w:rsidR="001A650E">
        <w:rPr>
          <w:rFonts w:asciiTheme="minorHAnsi" w:hAnsiTheme="minorHAnsi" w:cstheme="minorHAnsi" w:hint="eastAsia"/>
          <w:lang w:eastAsia="zh-CN"/>
        </w:rPr>
        <w:t>ue to the working memory decline in older adults, t</w:t>
      </w:r>
      <w:r w:rsidR="001A650E" w:rsidRPr="008A754E">
        <w:rPr>
          <w:rFonts w:asciiTheme="minorHAnsi" w:hAnsiTheme="minorHAnsi" w:cstheme="minorHAnsi"/>
          <w:lang w:eastAsia="zh-CN"/>
        </w:rPr>
        <w:t xml:space="preserve">he </w:t>
      </w:r>
      <w:r w:rsidR="00635E33" w:rsidRPr="008A754E">
        <w:rPr>
          <w:rFonts w:asciiTheme="minorHAnsi" w:hAnsiTheme="minorHAnsi" w:cstheme="minorHAnsi"/>
          <w:lang w:eastAsia="zh-CN"/>
        </w:rPr>
        <w:t xml:space="preserve">increased processing costs at the head nouns in SRCs make it difficult for </w:t>
      </w:r>
      <w:r w:rsidR="001A650E">
        <w:rPr>
          <w:rFonts w:asciiTheme="minorHAnsi" w:hAnsiTheme="minorHAnsi" w:cstheme="minorHAnsi" w:hint="eastAsia"/>
          <w:lang w:eastAsia="zh-CN"/>
        </w:rPr>
        <w:t>them</w:t>
      </w:r>
      <w:r w:rsidR="00635E33" w:rsidRPr="008A754E">
        <w:rPr>
          <w:rFonts w:asciiTheme="minorHAnsi" w:hAnsiTheme="minorHAnsi" w:cstheme="minorHAnsi"/>
          <w:lang w:eastAsia="zh-CN"/>
        </w:rPr>
        <w:t xml:space="preserve"> to process efficiently.</w:t>
      </w:r>
      <w:r w:rsidR="00635E33">
        <w:rPr>
          <w:rFonts w:asciiTheme="minorHAnsi" w:hAnsiTheme="minorHAnsi" w:cstheme="minorHAnsi" w:hint="eastAsia"/>
          <w:lang w:eastAsia="zh-CN"/>
        </w:rPr>
        <w:t xml:space="preserve"> </w:t>
      </w:r>
      <w:r w:rsidR="007B79D9">
        <w:rPr>
          <w:rFonts w:asciiTheme="minorHAnsi" w:hAnsiTheme="minorHAnsi" w:cstheme="minorHAnsi"/>
          <w:lang w:eastAsia="zh-CN"/>
        </w:rPr>
        <w:t>I</w:t>
      </w:r>
      <w:r w:rsidR="007B79D9">
        <w:rPr>
          <w:rFonts w:asciiTheme="minorHAnsi" w:hAnsiTheme="minorHAnsi" w:cstheme="minorHAnsi" w:hint="eastAsia"/>
          <w:lang w:eastAsia="zh-CN"/>
        </w:rPr>
        <w:t>n contrast, younger adults ha</w:t>
      </w:r>
      <w:r w:rsidR="00C8266C">
        <w:rPr>
          <w:rFonts w:asciiTheme="minorHAnsi" w:hAnsiTheme="minorHAnsi" w:cstheme="minorHAnsi" w:hint="eastAsia"/>
          <w:lang w:eastAsia="zh-CN"/>
        </w:rPr>
        <w:t>d</w:t>
      </w:r>
      <w:r w:rsidR="007B79D9">
        <w:rPr>
          <w:rFonts w:asciiTheme="minorHAnsi" w:hAnsiTheme="minorHAnsi" w:cstheme="minorHAnsi" w:hint="eastAsia"/>
          <w:lang w:eastAsia="zh-CN"/>
        </w:rPr>
        <w:t xml:space="preserve"> </w:t>
      </w:r>
      <w:proofErr w:type="gramStart"/>
      <w:r w:rsidR="007B79D9">
        <w:rPr>
          <w:rFonts w:asciiTheme="minorHAnsi" w:hAnsiTheme="minorHAnsi" w:cstheme="minorHAnsi" w:hint="eastAsia"/>
          <w:lang w:eastAsia="zh-CN"/>
        </w:rPr>
        <w:t>sufficient</w:t>
      </w:r>
      <w:proofErr w:type="gramEnd"/>
      <w:r w:rsidR="007B79D9">
        <w:rPr>
          <w:rFonts w:asciiTheme="minorHAnsi" w:hAnsiTheme="minorHAnsi" w:cstheme="minorHAnsi" w:hint="eastAsia"/>
          <w:lang w:eastAsia="zh-CN"/>
        </w:rPr>
        <w:t xml:space="preserve"> working memory resources to process the sentence even if the processing costs increased at the head nouns. </w:t>
      </w:r>
      <w:r w:rsidR="007B79D9">
        <w:rPr>
          <w:rFonts w:asciiTheme="minorHAnsi" w:hAnsiTheme="minorHAnsi" w:cstheme="minorHAnsi"/>
          <w:lang w:eastAsia="zh-CN"/>
        </w:rPr>
        <w:t>T</w:t>
      </w:r>
      <w:r w:rsidR="007B79D9">
        <w:rPr>
          <w:rFonts w:asciiTheme="minorHAnsi" w:hAnsiTheme="minorHAnsi" w:cstheme="minorHAnsi" w:hint="eastAsia"/>
          <w:lang w:eastAsia="zh-CN"/>
        </w:rPr>
        <w:t>herefore, they tend</w:t>
      </w:r>
      <w:r w:rsidR="00F86E0A">
        <w:rPr>
          <w:rFonts w:asciiTheme="minorHAnsi" w:hAnsiTheme="minorHAnsi" w:cstheme="minorHAnsi" w:hint="eastAsia"/>
          <w:lang w:eastAsia="zh-CN"/>
        </w:rPr>
        <w:t>ed</w:t>
      </w:r>
      <w:r w:rsidR="007B79D9">
        <w:rPr>
          <w:rFonts w:asciiTheme="minorHAnsi" w:hAnsiTheme="minorHAnsi" w:cstheme="minorHAnsi" w:hint="eastAsia"/>
          <w:lang w:eastAsia="zh-CN"/>
        </w:rPr>
        <w:t xml:space="preserve"> to be less </w:t>
      </w:r>
      <w:r w:rsidR="00450FB1">
        <w:rPr>
          <w:rFonts w:asciiTheme="minorHAnsi" w:hAnsiTheme="minorHAnsi" w:cstheme="minorHAnsi"/>
          <w:lang w:eastAsia="zh-CN"/>
        </w:rPr>
        <w:t>disrupted</w:t>
      </w:r>
      <w:r w:rsidR="007B79D9">
        <w:rPr>
          <w:rFonts w:asciiTheme="minorHAnsi" w:hAnsiTheme="minorHAnsi" w:cstheme="minorHAnsi" w:hint="eastAsia"/>
          <w:lang w:eastAsia="zh-CN"/>
        </w:rPr>
        <w:t xml:space="preserve"> </w:t>
      </w:r>
      <w:r w:rsidR="00450FB1">
        <w:rPr>
          <w:rFonts w:asciiTheme="minorHAnsi" w:hAnsiTheme="minorHAnsi" w:cstheme="minorHAnsi" w:hint="eastAsia"/>
          <w:lang w:eastAsia="zh-CN"/>
        </w:rPr>
        <w:t xml:space="preserve">by the increase in processing costs at head nouns than older adults. </w:t>
      </w:r>
      <w:r w:rsidRPr="00B303C0">
        <w:rPr>
          <w:rFonts w:asciiTheme="minorHAnsi" w:hAnsiTheme="minorHAnsi" w:cstheme="minorHAnsi"/>
          <w:lang w:eastAsia="zh-CN"/>
        </w:rPr>
        <w:t>The finding indicates that older adults are more disrupted than younger adults by the increased processing costs during sentence reading.</w:t>
      </w:r>
      <w:r w:rsidR="00DA45D6" w:rsidRPr="00DA45D6">
        <w:rPr>
          <w:rFonts w:asciiTheme="minorHAnsi" w:hAnsiTheme="minorHAnsi" w:cstheme="minorHAnsi" w:hint="eastAsia"/>
          <w:lang w:eastAsia="zh-CN"/>
        </w:rPr>
        <w:t xml:space="preserve"> </w:t>
      </w:r>
      <w:r w:rsidR="00A71DE0">
        <w:rPr>
          <w:rFonts w:asciiTheme="minorHAnsi" w:hAnsiTheme="minorHAnsi" w:cstheme="minorHAnsi"/>
          <w:lang w:eastAsia="zh-CN"/>
        </w:rPr>
        <w:t>T</w:t>
      </w:r>
      <w:r w:rsidR="00A71DE0">
        <w:rPr>
          <w:rFonts w:asciiTheme="minorHAnsi" w:hAnsiTheme="minorHAnsi" w:cstheme="minorHAnsi" w:hint="eastAsia"/>
          <w:lang w:eastAsia="zh-CN"/>
        </w:rPr>
        <w:t xml:space="preserve">he findings </w:t>
      </w:r>
      <w:r w:rsidR="00A71DE0">
        <w:rPr>
          <w:rFonts w:asciiTheme="minorHAnsi" w:hAnsiTheme="minorHAnsi" w:cstheme="minorHAnsi"/>
          <w:lang w:eastAsia="zh-CN"/>
        </w:rPr>
        <w:t>support</w:t>
      </w:r>
      <w:r w:rsidR="00A71DE0">
        <w:rPr>
          <w:rFonts w:asciiTheme="minorHAnsi" w:hAnsiTheme="minorHAnsi" w:cstheme="minorHAnsi" w:hint="eastAsia"/>
          <w:lang w:eastAsia="zh-CN"/>
        </w:rPr>
        <w:t xml:space="preserve"> the DLT. </w:t>
      </w:r>
      <w:r w:rsidR="00874BBE">
        <w:rPr>
          <w:rFonts w:asciiTheme="minorHAnsi" w:hAnsiTheme="minorHAnsi" w:cstheme="minorHAnsi" w:hint="eastAsia"/>
          <w:lang w:eastAsia="zh-CN"/>
        </w:rPr>
        <w:t>I</w:t>
      </w:r>
      <w:r w:rsidR="00DA45D6">
        <w:rPr>
          <w:rFonts w:asciiTheme="minorHAnsi" w:hAnsiTheme="minorHAnsi" w:cstheme="minorHAnsi" w:hint="eastAsia"/>
          <w:lang w:eastAsia="zh-CN"/>
        </w:rPr>
        <w:t>t should be noted that as C</w:t>
      </w:r>
      <w:r w:rsidR="00DA45D6">
        <w:rPr>
          <w:rFonts w:asciiTheme="minorHAnsi" w:hAnsiTheme="minorHAnsi" w:cstheme="minorHAnsi"/>
          <w:lang w:eastAsia="zh-CN"/>
        </w:rPr>
        <w:t>h</w:t>
      </w:r>
      <w:r w:rsidR="00DA45D6">
        <w:rPr>
          <w:rFonts w:asciiTheme="minorHAnsi" w:hAnsiTheme="minorHAnsi" w:cstheme="minorHAnsi" w:hint="eastAsia"/>
          <w:lang w:eastAsia="zh-CN"/>
        </w:rPr>
        <w:t xml:space="preserve">inese RCs are different from postnominal RCs in that they are </w:t>
      </w:r>
      <w:r w:rsidR="00DA45D6">
        <w:rPr>
          <w:rFonts w:asciiTheme="minorHAnsi" w:hAnsiTheme="minorHAnsi" w:cstheme="minorHAnsi"/>
          <w:lang w:eastAsia="zh-CN"/>
        </w:rPr>
        <w:t>pr</w:t>
      </w:r>
      <w:r w:rsidR="00085545">
        <w:rPr>
          <w:rFonts w:asciiTheme="minorHAnsi" w:hAnsiTheme="minorHAnsi" w:cstheme="minorHAnsi" w:hint="eastAsia"/>
          <w:lang w:eastAsia="zh-CN"/>
        </w:rPr>
        <w:t>e</w:t>
      </w:r>
      <w:r w:rsidR="00DA45D6">
        <w:rPr>
          <w:rFonts w:asciiTheme="minorHAnsi" w:hAnsiTheme="minorHAnsi" w:cstheme="minorHAnsi"/>
          <w:lang w:eastAsia="zh-CN"/>
        </w:rPr>
        <w:t>nominal</w:t>
      </w:r>
      <w:r w:rsidR="00DA45D6">
        <w:rPr>
          <w:rFonts w:asciiTheme="minorHAnsi" w:hAnsiTheme="minorHAnsi" w:cstheme="minorHAnsi" w:hint="eastAsia"/>
          <w:lang w:eastAsia="zh-CN"/>
        </w:rPr>
        <w:t>,</w:t>
      </w:r>
      <w:r w:rsidR="00874BBE">
        <w:rPr>
          <w:rFonts w:asciiTheme="minorHAnsi" w:hAnsiTheme="minorHAnsi" w:cstheme="minorHAnsi" w:hint="eastAsia"/>
          <w:lang w:eastAsia="zh-CN"/>
        </w:rPr>
        <w:t xml:space="preserve"> the finding that </w:t>
      </w:r>
      <w:r w:rsidR="00BB14EA">
        <w:rPr>
          <w:rFonts w:asciiTheme="minorHAnsi" w:hAnsiTheme="minorHAnsi" w:cstheme="minorHAnsi" w:hint="eastAsia"/>
          <w:lang w:eastAsia="zh-CN"/>
        </w:rPr>
        <w:t xml:space="preserve">there was greater processing difference between SRCs and ORCs </w:t>
      </w:r>
      <w:r w:rsidR="00623B50">
        <w:rPr>
          <w:rFonts w:asciiTheme="minorHAnsi" w:hAnsiTheme="minorHAnsi" w:cstheme="minorHAnsi" w:hint="eastAsia"/>
          <w:lang w:eastAsia="zh-CN"/>
        </w:rPr>
        <w:t xml:space="preserve">in older adults </w:t>
      </w:r>
      <w:r w:rsidR="00A25CFD">
        <w:rPr>
          <w:rFonts w:asciiTheme="minorHAnsi" w:hAnsiTheme="minorHAnsi" w:cstheme="minorHAnsi" w:hint="eastAsia"/>
          <w:lang w:eastAsia="zh-CN"/>
        </w:rPr>
        <w:t>cannot be generalized to the languages with postnominal RCs</w:t>
      </w:r>
      <w:r w:rsidR="00623B50">
        <w:rPr>
          <w:rFonts w:asciiTheme="minorHAnsi" w:hAnsiTheme="minorHAnsi" w:cstheme="minorHAnsi" w:hint="eastAsia"/>
          <w:lang w:eastAsia="zh-CN"/>
        </w:rPr>
        <w:t xml:space="preserve"> such as English</w:t>
      </w:r>
      <w:r w:rsidR="00AB541B">
        <w:rPr>
          <w:rFonts w:asciiTheme="minorHAnsi" w:hAnsiTheme="minorHAnsi" w:cstheme="minorHAnsi" w:hint="eastAsia"/>
          <w:lang w:eastAsia="zh-CN"/>
        </w:rPr>
        <w:t xml:space="preserve"> because the processing costs at the head nouns do not differ between SRCs and ORCs in postnominal structures</w:t>
      </w:r>
      <w:r w:rsidR="00623B50">
        <w:rPr>
          <w:rFonts w:asciiTheme="minorHAnsi" w:hAnsiTheme="minorHAnsi" w:cstheme="minorHAnsi" w:hint="eastAsia"/>
          <w:lang w:eastAsia="zh-CN"/>
        </w:rPr>
        <w:t>.</w:t>
      </w:r>
      <w:r w:rsidR="00411C21">
        <w:rPr>
          <w:rFonts w:asciiTheme="minorHAnsi" w:hAnsiTheme="minorHAnsi" w:cstheme="minorHAnsi" w:hint="eastAsia"/>
          <w:lang w:eastAsia="zh-CN"/>
        </w:rPr>
        <w:t xml:space="preserve"> According to the </w:t>
      </w:r>
      <w:r w:rsidR="00A71DE0">
        <w:rPr>
          <w:rFonts w:asciiTheme="minorHAnsi" w:hAnsiTheme="minorHAnsi" w:cstheme="minorHAnsi" w:hint="eastAsia"/>
          <w:lang w:eastAsia="zh-CN"/>
        </w:rPr>
        <w:t>DLT</w:t>
      </w:r>
      <w:r w:rsidR="00E753D3" w:rsidRPr="00E753D3">
        <w:rPr>
          <w:rFonts w:asciiTheme="minorHAnsi" w:hAnsiTheme="minorHAnsi" w:cstheme="minorHAnsi" w:hint="eastAsia"/>
          <w:vertAlign w:val="superscript"/>
          <w:lang w:eastAsia="zh-CN"/>
        </w:rPr>
        <w:t>6,7</w:t>
      </w:r>
      <w:r w:rsidR="00411C21">
        <w:rPr>
          <w:rFonts w:asciiTheme="minorHAnsi" w:hAnsiTheme="minorHAnsi" w:cstheme="minorHAnsi" w:hint="eastAsia"/>
          <w:lang w:eastAsia="zh-CN"/>
        </w:rPr>
        <w:t xml:space="preserve">, it is at the RC verbs that </w:t>
      </w:r>
      <w:r w:rsidR="00457A34">
        <w:rPr>
          <w:rFonts w:asciiTheme="minorHAnsi" w:hAnsiTheme="minorHAnsi" w:cstheme="minorHAnsi" w:hint="eastAsia"/>
          <w:lang w:eastAsia="zh-CN"/>
        </w:rPr>
        <w:t>the processing difference between English SRCs and ORCs is maxim</w:t>
      </w:r>
      <w:r w:rsidR="00FF506D">
        <w:rPr>
          <w:rFonts w:asciiTheme="minorHAnsi" w:hAnsiTheme="minorHAnsi" w:cstheme="minorHAnsi" w:hint="eastAsia"/>
          <w:lang w:eastAsia="zh-CN"/>
        </w:rPr>
        <w:t>al</w:t>
      </w:r>
      <w:r w:rsidR="00457A34">
        <w:rPr>
          <w:rFonts w:asciiTheme="minorHAnsi" w:hAnsiTheme="minorHAnsi" w:cstheme="minorHAnsi" w:hint="eastAsia"/>
          <w:lang w:eastAsia="zh-CN"/>
        </w:rPr>
        <w:t xml:space="preserve">. </w:t>
      </w:r>
      <w:r w:rsidR="002F2343">
        <w:rPr>
          <w:rFonts w:asciiTheme="minorHAnsi" w:hAnsiTheme="minorHAnsi" w:cstheme="minorHAnsi"/>
          <w:lang w:eastAsia="zh-CN"/>
        </w:rPr>
        <w:t>H</w:t>
      </w:r>
      <w:r w:rsidR="002F2343">
        <w:rPr>
          <w:rFonts w:asciiTheme="minorHAnsi" w:hAnsiTheme="minorHAnsi" w:cstheme="minorHAnsi" w:hint="eastAsia"/>
          <w:lang w:eastAsia="zh-CN"/>
        </w:rPr>
        <w:t xml:space="preserve">owever, as most previous studies on </w:t>
      </w:r>
      <w:r w:rsidR="00BF0501">
        <w:rPr>
          <w:rFonts w:asciiTheme="minorHAnsi" w:hAnsiTheme="minorHAnsi" w:cstheme="minorHAnsi" w:hint="eastAsia"/>
          <w:lang w:eastAsia="zh-CN"/>
        </w:rPr>
        <w:t>the</w:t>
      </w:r>
      <w:r w:rsidR="002F2343">
        <w:rPr>
          <w:rFonts w:asciiTheme="minorHAnsi" w:hAnsiTheme="minorHAnsi" w:cstheme="minorHAnsi" w:hint="eastAsia"/>
          <w:lang w:eastAsia="zh-CN"/>
        </w:rPr>
        <w:t xml:space="preserve"> processing </w:t>
      </w:r>
      <w:r w:rsidR="00BF0501">
        <w:rPr>
          <w:rFonts w:asciiTheme="minorHAnsi" w:hAnsiTheme="minorHAnsi" w:cstheme="minorHAnsi" w:hint="eastAsia"/>
          <w:lang w:eastAsia="zh-CN"/>
        </w:rPr>
        <w:t xml:space="preserve">of postnominal RCs </w:t>
      </w:r>
      <w:r w:rsidR="002F2343">
        <w:rPr>
          <w:rFonts w:asciiTheme="minorHAnsi" w:hAnsiTheme="minorHAnsi" w:cstheme="minorHAnsi" w:hint="eastAsia"/>
          <w:lang w:eastAsia="zh-CN"/>
        </w:rPr>
        <w:t xml:space="preserve">by older adults used SPR tasks, they are not very helpful to </w:t>
      </w:r>
      <w:r w:rsidR="00BF0501">
        <w:rPr>
          <w:rFonts w:asciiTheme="minorHAnsi" w:hAnsiTheme="minorHAnsi" w:cstheme="minorHAnsi" w:hint="eastAsia"/>
          <w:lang w:eastAsia="zh-CN"/>
        </w:rPr>
        <w:t>reveal</w:t>
      </w:r>
      <w:r w:rsidR="002F2343">
        <w:rPr>
          <w:rFonts w:asciiTheme="minorHAnsi" w:hAnsiTheme="minorHAnsi" w:cstheme="minorHAnsi" w:hint="eastAsia"/>
          <w:lang w:eastAsia="zh-CN"/>
        </w:rPr>
        <w:t xml:space="preserve"> the exact location of </w:t>
      </w:r>
      <w:r w:rsidR="00B90E92">
        <w:rPr>
          <w:rFonts w:asciiTheme="minorHAnsi" w:hAnsiTheme="minorHAnsi" w:cstheme="minorHAnsi" w:hint="eastAsia"/>
          <w:lang w:eastAsia="zh-CN"/>
        </w:rPr>
        <w:t xml:space="preserve">the processing difficulty. </w:t>
      </w:r>
      <w:r w:rsidR="00B90E92">
        <w:rPr>
          <w:rFonts w:asciiTheme="minorHAnsi" w:hAnsiTheme="minorHAnsi" w:cstheme="minorHAnsi"/>
          <w:lang w:eastAsia="zh-CN"/>
        </w:rPr>
        <w:t>T</w:t>
      </w:r>
      <w:r w:rsidR="00B90E92">
        <w:rPr>
          <w:rFonts w:asciiTheme="minorHAnsi" w:hAnsiTheme="minorHAnsi" w:cstheme="minorHAnsi" w:hint="eastAsia"/>
          <w:lang w:eastAsia="zh-CN"/>
        </w:rPr>
        <w:t>herefore, further investigation is needed to explore</w:t>
      </w:r>
      <w:r w:rsidR="00CD2549">
        <w:rPr>
          <w:rFonts w:asciiTheme="minorHAnsi" w:hAnsiTheme="minorHAnsi" w:cstheme="minorHAnsi" w:hint="eastAsia"/>
          <w:lang w:eastAsia="zh-CN"/>
        </w:rPr>
        <w:t xml:space="preserve"> where the processing difficulties are located </w:t>
      </w:r>
      <w:r w:rsidR="00655DC4">
        <w:rPr>
          <w:rFonts w:asciiTheme="minorHAnsi" w:hAnsiTheme="minorHAnsi" w:cstheme="minorHAnsi" w:hint="eastAsia"/>
          <w:lang w:eastAsia="zh-CN"/>
        </w:rPr>
        <w:t>during the processing of</w:t>
      </w:r>
      <w:r w:rsidR="00B90E92">
        <w:rPr>
          <w:rFonts w:asciiTheme="minorHAnsi" w:hAnsiTheme="minorHAnsi" w:cstheme="minorHAnsi" w:hint="eastAsia"/>
          <w:lang w:eastAsia="zh-CN"/>
        </w:rPr>
        <w:t xml:space="preserve"> postnominal RCs</w:t>
      </w:r>
      <w:r w:rsidR="00172785">
        <w:rPr>
          <w:rFonts w:asciiTheme="minorHAnsi" w:hAnsiTheme="minorHAnsi" w:cstheme="minorHAnsi" w:hint="eastAsia"/>
          <w:lang w:eastAsia="zh-CN"/>
        </w:rPr>
        <w:t xml:space="preserve">. </w:t>
      </w:r>
    </w:p>
    <w:p w14:paraId="14418CBB" w14:textId="77777777" w:rsidR="003E732A" w:rsidRPr="00B303C0" w:rsidRDefault="003E732A" w:rsidP="00430877">
      <w:pPr>
        <w:rPr>
          <w:rFonts w:asciiTheme="minorHAnsi" w:hAnsiTheme="minorHAnsi" w:cstheme="minorHAnsi"/>
          <w:lang w:eastAsia="zh-CN"/>
        </w:rPr>
      </w:pPr>
    </w:p>
    <w:p w14:paraId="31C09E1A" w14:textId="181E8382" w:rsidR="00DE23A8" w:rsidRPr="00B303C0" w:rsidRDefault="00364B1A" w:rsidP="00430877">
      <w:pPr>
        <w:rPr>
          <w:rFonts w:asciiTheme="minorHAnsi" w:hAnsiTheme="minorHAnsi" w:cstheme="minorHAnsi"/>
          <w:lang w:eastAsia="zh-CN"/>
        </w:rPr>
      </w:pPr>
      <w:r w:rsidRPr="00B303C0">
        <w:rPr>
          <w:rFonts w:asciiTheme="minorHAnsi" w:hAnsiTheme="minorHAnsi" w:cstheme="minorHAnsi"/>
          <w:lang w:eastAsia="zh-CN"/>
        </w:rPr>
        <w:t>Th</w:t>
      </w:r>
      <w:r w:rsidR="00430877">
        <w:rPr>
          <w:rFonts w:asciiTheme="minorHAnsi" w:hAnsiTheme="minorHAnsi" w:cstheme="minorHAnsi"/>
          <w:lang w:eastAsia="zh-CN"/>
        </w:rPr>
        <w:t>ese</w:t>
      </w:r>
      <w:r w:rsidRPr="00B303C0">
        <w:rPr>
          <w:rFonts w:asciiTheme="minorHAnsi" w:hAnsiTheme="minorHAnsi" w:cstheme="minorHAnsi"/>
          <w:lang w:eastAsia="zh-CN"/>
        </w:rPr>
        <w:t xml:space="preserve"> findings</w:t>
      </w:r>
      <w:r w:rsidR="004028D8">
        <w:rPr>
          <w:rFonts w:asciiTheme="minorHAnsi" w:hAnsiTheme="minorHAnsi" w:cstheme="minorHAnsi" w:hint="eastAsia"/>
          <w:lang w:eastAsia="zh-CN"/>
        </w:rPr>
        <w:t xml:space="preserve"> </w:t>
      </w:r>
      <w:r w:rsidRPr="00B303C0">
        <w:rPr>
          <w:rFonts w:asciiTheme="minorHAnsi" w:hAnsiTheme="minorHAnsi" w:cstheme="minorHAnsi"/>
          <w:lang w:eastAsia="zh-CN"/>
        </w:rPr>
        <w:t>show that the protocol is successful in identifying the exact location of the ageing effect on sentence processing.</w:t>
      </w:r>
      <w:r w:rsidR="002B238D">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Compared with SPR tasks or cross-modal priming tasks, the maze task </w:t>
      </w:r>
      <w:r w:rsidR="00807CFA">
        <w:rPr>
          <w:rFonts w:asciiTheme="minorHAnsi" w:hAnsiTheme="minorHAnsi" w:cstheme="minorHAnsi" w:hint="eastAsia"/>
          <w:lang w:eastAsia="zh-CN"/>
        </w:rPr>
        <w:t>allows for</w:t>
      </w:r>
      <w:r w:rsidRPr="00B303C0">
        <w:rPr>
          <w:rFonts w:asciiTheme="minorHAnsi" w:hAnsiTheme="minorHAnsi" w:cstheme="minorHAnsi"/>
          <w:lang w:eastAsia="zh-CN"/>
        </w:rPr>
        <w:t xml:space="preserve"> a more fine-grained analysis of the ageing effect on sentence processing as this approach is more sensitive to the differences in processing costs or difficulties in different types of sentences. By requiring the participants to choose </w:t>
      </w:r>
      <w:r w:rsidR="00225A1D">
        <w:rPr>
          <w:rFonts w:asciiTheme="minorHAnsi" w:hAnsiTheme="minorHAnsi" w:cstheme="minorHAnsi"/>
          <w:lang w:eastAsia="zh-CN"/>
        </w:rPr>
        <w:t>the word</w:t>
      </w:r>
      <w:r w:rsidR="00225A1D" w:rsidRPr="00B303C0">
        <w:rPr>
          <w:rFonts w:asciiTheme="minorHAnsi" w:hAnsiTheme="minorHAnsi" w:cstheme="minorHAnsi"/>
          <w:lang w:eastAsia="zh-CN"/>
        </w:rPr>
        <w:t xml:space="preserve"> </w:t>
      </w:r>
      <w:r w:rsidR="00225A1D">
        <w:rPr>
          <w:rFonts w:asciiTheme="minorHAnsi" w:hAnsiTheme="minorHAnsi" w:cstheme="minorHAnsi"/>
          <w:lang w:eastAsia="zh-CN"/>
        </w:rPr>
        <w:t>that</w:t>
      </w:r>
      <w:r w:rsidR="00225A1D" w:rsidRPr="00B303C0">
        <w:rPr>
          <w:rFonts w:asciiTheme="minorHAnsi" w:hAnsiTheme="minorHAnsi" w:cstheme="minorHAnsi"/>
          <w:lang w:eastAsia="zh-CN"/>
        </w:rPr>
        <w:t xml:space="preserve"> can grammatically continue </w:t>
      </w:r>
      <w:r w:rsidR="00225A1D" w:rsidRPr="00B303C0">
        <w:rPr>
          <w:rFonts w:asciiTheme="minorHAnsi" w:hAnsiTheme="minorHAnsi" w:cstheme="minorHAnsi"/>
          <w:lang w:eastAsia="zh-CN"/>
        </w:rPr>
        <w:lastRenderedPageBreak/>
        <w:t xml:space="preserve">the sentence </w:t>
      </w:r>
      <w:r w:rsidRPr="00B303C0">
        <w:rPr>
          <w:rFonts w:asciiTheme="minorHAnsi" w:hAnsiTheme="minorHAnsi" w:cstheme="minorHAnsi"/>
          <w:lang w:eastAsia="zh-CN"/>
        </w:rPr>
        <w:t xml:space="preserve">between two alternative words, the task forces them to integrate the words with the existing structure before proceeding to the next segment. Unlike SPR or cross-modal priming tasks </w:t>
      </w:r>
      <w:r w:rsidR="00225A1D">
        <w:rPr>
          <w:rFonts w:asciiTheme="minorHAnsi" w:hAnsiTheme="minorHAnsi" w:cstheme="minorHAnsi"/>
          <w:lang w:eastAsia="zh-CN"/>
        </w:rPr>
        <w:t>that</w:t>
      </w:r>
      <w:r w:rsidR="00225A1D" w:rsidRPr="00B303C0">
        <w:rPr>
          <w:rFonts w:asciiTheme="minorHAnsi" w:hAnsiTheme="minorHAnsi" w:cstheme="minorHAnsi"/>
          <w:lang w:eastAsia="zh-CN"/>
        </w:rPr>
        <w:t xml:space="preserve"> </w:t>
      </w:r>
      <w:r w:rsidRPr="00B303C0">
        <w:rPr>
          <w:rFonts w:asciiTheme="minorHAnsi" w:hAnsiTheme="minorHAnsi" w:cstheme="minorHAnsi"/>
          <w:lang w:eastAsia="zh-CN"/>
        </w:rPr>
        <w:t>allow older adults to adopt various processing strategies</w:t>
      </w:r>
      <w:r w:rsidR="00225A1D">
        <w:rPr>
          <w:rFonts w:asciiTheme="minorHAnsi" w:hAnsiTheme="minorHAnsi" w:cstheme="minorHAnsi"/>
          <w:lang w:eastAsia="zh-CN"/>
        </w:rPr>
        <w:t>,</w:t>
      </w:r>
      <w:r w:rsidRPr="00B303C0">
        <w:rPr>
          <w:rFonts w:asciiTheme="minorHAnsi" w:hAnsiTheme="minorHAnsi" w:cstheme="minorHAnsi"/>
          <w:lang w:eastAsia="zh-CN"/>
        </w:rPr>
        <w:t xml:space="preserve"> which might be potentially disrupting for the identification of their processing difficulties, the maze task reduces the availability of processing strategies and thus contributes to a more objective assessment of processing difficulties.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Therefore, the reading times </w:t>
      </w:r>
      <w:r w:rsidR="00033629">
        <w:rPr>
          <w:rFonts w:asciiTheme="minorHAnsi" w:hAnsiTheme="minorHAnsi" w:cstheme="minorHAnsi" w:hint="eastAsia"/>
          <w:lang w:eastAsia="zh-CN"/>
        </w:rPr>
        <w:t>measured by</w:t>
      </w:r>
      <w:r w:rsidRPr="00B303C0">
        <w:rPr>
          <w:rFonts w:asciiTheme="minorHAnsi" w:hAnsiTheme="minorHAnsi" w:cstheme="minorHAnsi"/>
          <w:lang w:eastAsia="zh-CN"/>
        </w:rPr>
        <w:t xml:space="preserve"> the maze task can accurately reflect the processing difficulties encountered by older adults.</w:t>
      </w:r>
      <w:r w:rsidR="00DB7AB0">
        <w:rPr>
          <w:rFonts w:asciiTheme="minorHAnsi" w:hAnsiTheme="minorHAnsi" w:cstheme="minorHAnsi" w:hint="eastAsia"/>
          <w:lang w:eastAsia="zh-CN"/>
        </w:rPr>
        <w:t xml:space="preserve"> </w:t>
      </w:r>
      <w:r w:rsidR="009902FA" w:rsidRPr="00A23916">
        <w:rPr>
          <w:rFonts w:hint="eastAsia"/>
          <w:color w:val="auto"/>
        </w:rPr>
        <w:t xml:space="preserve">The </w:t>
      </w:r>
      <w:r w:rsidR="009902FA" w:rsidRPr="00A23916">
        <w:rPr>
          <w:rFonts w:hint="eastAsia"/>
          <w:color w:val="auto"/>
          <w:lang w:eastAsia="zh-CN"/>
        </w:rPr>
        <w:t>maze task</w:t>
      </w:r>
      <w:r w:rsidR="009902FA" w:rsidRPr="00A23916">
        <w:rPr>
          <w:rFonts w:hint="eastAsia"/>
          <w:color w:val="auto"/>
        </w:rPr>
        <w:t xml:space="preserve"> has been applied in prior studies on the processing of both postnominal RCs</w:t>
      </w:r>
      <w:r w:rsidR="002C0EFA" w:rsidRPr="00A23916">
        <w:rPr>
          <w:color w:val="auto"/>
          <w:vertAlign w:val="superscript"/>
          <w:lang w:eastAsia="zh-CN"/>
        </w:rPr>
        <w:t>12,16</w:t>
      </w:r>
      <w:r w:rsidR="009902FA" w:rsidRPr="00A23916">
        <w:rPr>
          <w:rFonts w:hint="eastAsia"/>
          <w:color w:val="auto"/>
        </w:rPr>
        <w:t xml:space="preserve"> and </w:t>
      </w:r>
      <w:r w:rsidR="009902FA" w:rsidRPr="00A23916">
        <w:rPr>
          <w:color w:val="auto"/>
        </w:rPr>
        <w:t>pr</w:t>
      </w:r>
      <w:r w:rsidR="00033629">
        <w:rPr>
          <w:rFonts w:hint="eastAsia"/>
          <w:color w:val="auto"/>
          <w:lang w:eastAsia="zh-CN"/>
        </w:rPr>
        <w:t>e</w:t>
      </w:r>
      <w:r w:rsidR="009902FA" w:rsidRPr="00A23916">
        <w:rPr>
          <w:color w:val="auto"/>
        </w:rPr>
        <w:t>nominal</w:t>
      </w:r>
      <w:r w:rsidR="009902FA" w:rsidRPr="00A23916">
        <w:rPr>
          <w:rFonts w:hint="eastAsia"/>
          <w:color w:val="auto"/>
        </w:rPr>
        <w:t xml:space="preserve"> RCs</w:t>
      </w:r>
      <w:r w:rsidRPr="00B303C0">
        <w:rPr>
          <w:color w:val="auto"/>
          <w:vertAlign w:val="superscript"/>
          <w:lang w:eastAsia="zh-CN"/>
        </w:rPr>
        <w:t>19</w:t>
      </w:r>
      <w:r w:rsidR="009902FA" w:rsidRPr="00A23916">
        <w:rPr>
          <w:rFonts w:hint="eastAsia"/>
          <w:color w:val="auto"/>
        </w:rPr>
        <w:t xml:space="preserve"> and was found to be </w:t>
      </w:r>
      <w:r w:rsidR="009902FA" w:rsidRPr="00A23916">
        <w:rPr>
          <w:color w:val="auto"/>
        </w:rPr>
        <w:t>applicable</w:t>
      </w:r>
      <w:r w:rsidR="009902FA" w:rsidRPr="00A23916">
        <w:rPr>
          <w:rFonts w:hint="eastAsia"/>
          <w:color w:val="auto"/>
        </w:rPr>
        <w:t xml:space="preserve"> in both situations.</w:t>
      </w:r>
      <w:r w:rsidR="009902FA" w:rsidRPr="00A23916">
        <w:rPr>
          <w:rFonts w:hint="eastAsia"/>
          <w:color w:val="auto"/>
          <w:lang w:eastAsia="zh-CN"/>
        </w:rPr>
        <w:t xml:space="preserve"> </w:t>
      </w:r>
      <w:r w:rsidR="004C78DA">
        <w:rPr>
          <w:rFonts w:asciiTheme="minorHAnsi" w:hAnsiTheme="minorHAnsi" w:cstheme="minorHAnsi" w:hint="eastAsia"/>
          <w:lang w:eastAsia="zh-CN"/>
        </w:rPr>
        <w:t>Therefore</w:t>
      </w:r>
      <w:r w:rsidRPr="00B303C0">
        <w:rPr>
          <w:rFonts w:asciiTheme="minorHAnsi" w:hAnsiTheme="minorHAnsi" w:cstheme="minorHAnsi"/>
          <w:lang w:eastAsia="zh-CN"/>
        </w:rPr>
        <w:t>, the protocol offers an effective means to investigate the effects of ageing on sentence comprehension</w:t>
      </w:r>
      <w:r w:rsidR="004C78DA">
        <w:rPr>
          <w:rFonts w:asciiTheme="minorHAnsi" w:hAnsiTheme="minorHAnsi" w:cstheme="minorHAnsi" w:hint="eastAsia"/>
          <w:lang w:eastAsia="zh-CN"/>
        </w:rPr>
        <w:t xml:space="preserve"> in languages with prenomi</w:t>
      </w:r>
      <w:r w:rsidR="00A77E66">
        <w:rPr>
          <w:rFonts w:asciiTheme="minorHAnsi" w:hAnsiTheme="minorHAnsi" w:cstheme="minorHAnsi" w:hint="eastAsia"/>
          <w:lang w:eastAsia="zh-CN"/>
        </w:rPr>
        <w:t>n</w:t>
      </w:r>
      <w:r w:rsidR="004C78DA">
        <w:rPr>
          <w:rFonts w:asciiTheme="minorHAnsi" w:hAnsiTheme="minorHAnsi" w:cstheme="minorHAnsi" w:hint="eastAsia"/>
          <w:lang w:eastAsia="zh-CN"/>
        </w:rPr>
        <w:t xml:space="preserve">al RCs </w:t>
      </w:r>
      <w:r w:rsidR="001F051A">
        <w:rPr>
          <w:rFonts w:asciiTheme="minorHAnsi" w:hAnsiTheme="minorHAnsi" w:cstheme="minorHAnsi" w:hint="eastAsia"/>
          <w:lang w:eastAsia="zh-CN"/>
        </w:rPr>
        <w:t>as well as</w:t>
      </w:r>
      <w:r w:rsidR="004C78DA">
        <w:rPr>
          <w:rFonts w:asciiTheme="minorHAnsi" w:hAnsiTheme="minorHAnsi" w:cstheme="minorHAnsi" w:hint="eastAsia"/>
          <w:lang w:eastAsia="zh-CN"/>
        </w:rPr>
        <w:t xml:space="preserve"> those with postnominal RCs</w:t>
      </w:r>
      <w:r w:rsidRPr="00B303C0">
        <w:rPr>
          <w:rFonts w:asciiTheme="minorHAnsi" w:hAnsiTheme="minorHAnsi" w:cstheme="minorHAnsi"/>
          <w:lang w:eastAsia="zh-CN"/>
        </w:rPr>
        <w:t>.</w:t>
      </w:r>
      <w:r w:rsidR="00710FF9">
        <w:rPr>
          <w:rFonts w:asciiTheme="minorHAnsi" w:hAnsiTheme="minorHAnsi" w:cstheme="minorHAnsi" w:hint="eastAsia"/>
          <w:lang w:eastAsia="zh-CN"/>
        </w:rPr>
        <w:t xml:space="preserve"> </w:t>
      </w:r>
    </w:p>
    <w:p w14:paraId="457E1FD1" w14:textId="77777777" w:rsidR="003E732A" w:rsidRPr="00B303C0" w:rsidRDefault="003E732A" w:rsidP="00430877">
      <w:pPr>
        <w:rPr>
          <w:rFonts w:asciiTheme="minorHAnsi" w:hAnsiTheme="minorHAnsi" w:cstheme="minorHAnsi"/>
          <w:lang w:eastAsia="zh-CN"/>
        </w:rPr>
      </w:pPr>
    </w:p>
    <w:p w14:paraId="12975CA3" w14:textId="2A3F74F7" w:rsidR="003E732A" w:rsidRPr="00B303C0" w:rsidRDefault="00364B1A" w:rsidP="00430877">
      <w:pPr>
        <w:rPr>
          <w:rFonts w:asciiTheme="minorHAnsi" w:hAnsiTheme="minorHAnsi" w:cstheme="minorHAnsi"/>
          <w:lang w:eastAsia="zh-CN"/>
        </w:rPr>
      </w:pPr>
      <w:r w:rsidRPr="00B303C0">
        <w:rPr>
          <w:rFonts w:asciiTheme="minorHAnsi" w:hAnsiTheme="minorHAnsi" w:cstheme="minorHAnsi"/>
        </w:rPr>
        <w:t xml:space="preserve">The major </w:t>
      </w:r>
      <w:r w:rsidRPr="00B303C0">
        <w:rPr>
          <w:rFonts w:asciiTheme="minorHAnsi" w:hAnsiTheme="minorHAnsi" w:cstheme="minorHAnsi"/>
          <w:lang w:eastAsia="zh-CN"/>
        </w:rPr>
        <w:t>limitation with this method</w:t>
      </w:r>
      <w:r w:rsidRPr="00B303C0">
        <w:rPr>
          <w:rFonts w:asciiTheme="minorHAnsi" w:hAnsiTheme="minorHAnsi" w:cstheme="minorHAnsi"/>
        </w:rPr>
        <w:t xml:space="preserve"> is that it is highly unnatural, so</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it is</w:t>
      </w:r>
      <w:r w:rsidRPr="00B303C0">
        <w:rPr>
          <w:rFonts w:asciiTheme="minorHAnsi" w:hAnsiTheme="minorHAnsi" w:cstheme="minorHAnsi"/>
        </w:rPr>
        <w:t xml:space="preserve"> not applicable to mimic the natural process</w:t>
      </w:r>
      <w:r w:rsidR="00DB7AB0">
        <w:rPr>
          <w:rFonts w:asciiTheme="minorHAnsi" w:hAnsiTheme="minorHAnsi" w:cstheme="minorHAnsi" w:hint="eastAsia"/>
          <w:lang w:eastAsia="zh-CN"/>
        </w:rPr>
        <w:t xml:space="preserve"> </w:t>
      </w:r>
      <w:r w:rsidRPr="00B303C0">
        <w:rPr>
          <w:rFonts w:asciiTheme="minorHAnsi" w:hAnsiTheme="minorHAnsi" w:cstheme="minorHAnsi"/>
          <w:lang w:eastAsia="zh-CN"/>
        </w:rPr>
        <w:t xml:space="preserve">of </w:t>
      </w:r>
      <w:r w:rsidRPr="00B303C0">
        <w:rPr>
          <w:rFonts w:asciiTheme="minorHAnsi" w:hAnsiTheme="minorHAnsi" w:cstheme="minorHAnsi"/>
        </w:rPr>
        <w:t xml:space="preserve">reading. </w:t>
      </w:r>
      <w:r w:rsidRPr="00B303C0">
        <w:rPr>
          <w:rFonts w:asciiTheme="minorHAnsi" w:hAnsiTheme="minorHAnsi" w:cstheme="minorHAnsi"/>
          <w:lang w:eastAsia="zh-CN"/>
        </w:rPr>
        <w:t xml:space="preserve">For the studies </w:t>
      </w:r>
      <w:r w:rsidR="00225A1D">
        <w:rPr>
          <w:rFonts w:asciiTheme="minorHAnsi" w:hAnsiTheme="minorHAnsi" w:cstheme="minorHAnsi"/>
          <w:lang w:eastAsia="zh-CN"/>
        </w:rPr>
        <w:t>that</w:t>
      </w:r>
      <w:r w:rsidR="00225A1D" w:rsidRPr="00B303C0">
        <w:rPr>
          <w:rFonts w:asciiTheme="minorHAnsi" w:hAnsiTheme="minorHAnsi" w:cstheme="minorHAnsi"/>
          <w:lang w:eastAsia="zh-CN"/>
        </w:rPr>
        <w:t xml:space="preserve"> </w:t>
      </w:r>
      <w:r w:rsidR="00225A1D">
        <w:rPr>
          <w:rFonts w:asciiTheme="minorHAnsi" w:hAnsiTheme="minorHAnsi" w:cstheme="minorHAnsi"/>
          <w:lang w:eastAsia="zh-CN"/>
        </w:rPr>
        <w:t>intend</w:t>
      </w:r>
      <w:r w:rsidRPr="00B303C0">
        <w:rPr>
          <w:rFonts w:asciiTheme="minorHAnsi" w:hAnsiTheme="minorHAnsi" w:cstheme="minorHAnsi"/>
          <w:lang w:eastAsia="zh-CN"/>
        </w:rPr>
        <w:t xml:space="preserve"> to find out</w:t>
      </w:r>
      <w:r w:rsidRPr="00B303C0">
        <w:rPr>
          <w:rFonts w:asciiTheme="minorHAnsi" w:hAnsiTheme="minorHAnsi" w:cstheme="minorHAnsi"/>
        </w:rPr>
        <w:t xml:space="preserve"> how </w:t>
      </w:r>
      <w:r w:rsidRPr="00B303C0">
        <w:rPr>
          <w:rFonts w:asciiTheme="minorHAnsi" w:hAnsiTheme="minorHAnsi" w:cstheme="minorHAnsi"/>
          <w:lang w:eastAsia="zh-CN"/>
        </w:rPr>
        <w:t>older adults</w:t>
      </w:r>
      <w:r w:rsidRPr="00B303C0">
        <w:rPr>
          <w:rFonts w:asciiTheme="minorHAnsi" w:hAnsiTheme="minorHAnsi" w:cstheme="minorHAnsi"/>
        </w:rPr>
        <w:t xml:space="preserve"> read text</w:t>
      </w:r>
      <w:r w:rsidRPr="00B303C0">
        <w:rPr>
          <w:rFonts w:asciiTheme="minorHAnsi" w:hAnsiTheme="minorHAnsi" w:cstheme="minorHAnsi"/>
          <w:lang w:eastAsia="zh-CN"/>
        </w:rPr>
        <w:t>s naturally</w:t>
      </w:r>
      <w:r w:rsidRPr="00B303C0">
        <w:rPr>
          <w:rFonts w:asciiTheme="minorHAnsi" w:hAnsiTheme="minorHAnsi" w:cstheme="minorHAnsi"/>
        </w:rPr>
        <w:t xml:space="preserve">, </w:t>
      </w:r>
      <w:r w:rsidRPr="00B303C0">
        <w:rPr>
          <w:rFonts w:asciiTheme="minorHAnsi" w:hAnsiTheme="minorHAnsi" w:cstheme="minorHAnsi"/>
          <w:lang w:eastAsia="zh-CN"/>
        </w:rPr>
        <w:t>eye</w:t>
      </w:r>
      <w:r w:rsidR="0054011C">
        <w:rPr>
          <w:rFonts w:asciiTheme="minorHAnsi" w:hAnsiTheme="minorHAnsi" w:cstheme="minorHAnsi" w:hint="eastAsia"/>
          <w:lang w:eastAsia="zh-CN"/>
        </w:rPr>
        <w:t>-</w:t>
      </w:r>
      <w:r w:rsidRPr="00B303C0">
        <w:rPr>
          <w:rFonts w:asciiTheme="minorHAnsi" w:hAnsiTheme="minorHAnsi" w:cstheme="minorHAnsi"/>
        </w:rPr>
        <w:t xml:space="preserve">tracking </w:t>
      </w:r>
      <w:r w:rsidRPr="00B303C0">
        <w:rPr>
          <w:rFonts w:asciiTheme="minorHAnsi" w:hAnsiTheme="minorHAnsi" w:cstheme="minorHAnsi"/>
          <w:lang w:eastAsia="zh-CN"/>
        </w:rPr>
        <w:t>might be a better choice</w:t>
      </w:r>
      <w:r w:rsidRPr="00B303C0">
        <w:rPr>
          <w:rFonts w:asciiTheme="minorHAnsi" w:hAnsiTheme="minorHAnsi" w:cstheme="minorHAnsi"/>
        </w:rPr>
        <w:t>.</w:t>
      </w:r>
      <w:r w:rsidRPr="00B303C0">
        <w:rPr>
          <w:rFonts w:asciiTheme="minorHAnsi" w:hAnsiTheme="minorHAnsi" w:cstheme="minorHAnsi"/>
          <w:lang w:eastAsia="zh-CN"/>
        </w:rPr>
        <w:t xml:space="preserve"> However, the maze task is a suitable approach to investigate sentence processing under the highly constrained experimental conditions</w:t>
      </w:r>
      <w:r w:rsidRPr="00B303C0">
        <w:rPr>
          <w:rFonts w:asciiTheme="minorHAnsi" w:hAnsiTheme="minorHAnsi" w:cstheme="minorHAnsi"/>
          <w:vertAlign w:val="superscript"/>
          <w:lang w:eastAsia="zh-CN"/>
        </w:rPr>
        <w:t>18</w:t>
      </w:r>
      <w:r w:rsidRPr="00B303C0">
        <w:rPr>
          <w:rFonts w:asciiTheme="minorHAnsi" w:hAnsiTheme="minorHAnsi" w:cstheme="minorHAnsi"/>
          <w:lang w:eastAsia="zh-CN"/>
        </w:rPr>
        <w:t>.</w:t>
      </w:r>
      <w:r w:rsidR="00EB03F5">
        <w:rPr>
          <w:rFonts w:asciiTheme="minorHAnsi" w:hAnsiTheme="minorHAnsi" w:cstheme="minorHAnsi" w:hint="eastAsia"/>
          <w:lang w:eastAsia="zh-CN"/>
        </w:rPr>
        <w:t xml:space="preserve"> </w:t>
      </w:r>
    </w:p>
    <w:p w14:paraId="53C9862C" w14:textId="77777777" w:rsidR="003E732A" w:rsidRPr="00B303C0" w:rsidRDefault="003E732A" w:rsidP="00430877">
      <w:pPr>
        <w:rPr>
          <w:rFonts w:asciiTheme="minorHAnsi" w:hAnsiTheme="minorHAnsi" w:cstheme="minorHAnsi"/>
          <w:lang w:eastAsia="zh-CN"/>
        </w:rPr>
      </w:pPr>
    </w:p>
    <w:p w14:paraId="752D1F39" w14:textId="77777777" w:rsidR="003E732A" w:rsidRPr="00B303C0" w:rsidRDefault="00364B1A" w:rsidP="00430877">
      <w:pPr>
        <w:pStyle w:val="NormalWeb"/>
        <w:spacing w:before="0" w:beforeAutospacing="0" w:after="0" w:afterAutospacing="0"/>
        <w:rPr>
          <w:rFonts w:asciiTheme="minorHAnsi" w:hAnsiTheme="minorHAnsi" w:cstheme="minorHAnsi"/>
          <w:color w:val="808080"/>
        </w:rPr>
      </w:pPr>
      <w:r w:rsidRPr="00B303C0">
        <w:rPr>
          <w:rFonts w:asciiTheme="minorHAnsi" w:hAnsiTheme="minorHAnsi" w:cstheme="minorHAnsi"/>
          <w:b/>
          <w:bCs/>
        </w:rPr>
        <w:t xml:space="preserve">ACKNOWLEDGMENTS: </w:t>
      </w:r>
    </w:p>
    <w:p w14:paraId="5F13B45B" w14:textId="77777777" w:rsidR="003E732A" w:rsidRPr="00B303C0" w:rsidRDefault="00364B1A" w:rsidP="00430877">
      <w:pPr>
        <w:rPr>
          <w:rFonts w:asciiTheme="minorHAnsi" w:hAnsiTheme="minorHAnsi" w:cstheme="minorHAnsi"/>
          <w:color w:val="808080"/>
        </w:rPr>
      </w:pPr>
      <w:r w:rsidRPr="00B303C0">
        <w:rPr>
          <w:rFonts w:asciiTheme="minorHAnsi" w:hAnsiTheme="minorHAnsi" w:cstheme="minorHAnsi"/>
          <w:color w:val="auto"/>
        </w:rPr>
        <w:t>This study was supported by the Shandong Social Science Planning Fund [17CWZJ26], and Humanities</w:t>
      </w:r>
      <w:r w:rsidR="00DB7AB0">
        <w:rPr>
          <w:rFonts w:asciiTheme="minorHAnsi" w:hAnsiTheme="minorHAnsi" w:cstheme="minorHAnsi" w:hint="eastAsia"/>
          <w:color w:val="auto"/>
          <w:lang w:eastAsia="zh-CN"/>
        </w:rPr>
        <w:t xml:space="preserve"> </w:t>
      </w:r>
      <w:r w:rsidRPr="00B303C0">
        <w:rPr>
          <w:rFonts w:asciiTheme="minorHAnsi" w:hAnsiTheme="minorHAnsi" w:cstheme="minorHAnsi"/>
          <w:color w:val="auto"/>
        </w:rPr>
        <w:t xml:space="preserve">and Social Sciences Foundation of Ministry of Education of China [18YJA740048]. </w:t>
      </w:r>
    </w:p>
    <w:p w14:paraId="11FB0192" w14:textId="77777777" w:rsidR="003E732A" w:rsidRPr="00B303C0" w:rsidRDefault="003E732A" w:rsidP="00430877">
      <w:pPr>
        <w:rPr>
          <w:rFonts w:asciiTheme="minorHAnsi" w:hAnsiTheme="minorHAnsi" w:cstheme="minorHAnsi"/>
          <w:b/>
          <w:bCs/>
          <w:lang w:eastAsia="zh-CN"/>
        </w:rPr>
      </w:pPr>
    </w:p>
    <w:p w14:paraId="6577F0D7" w14:textId="77777777" w:rsidR="003E732A" w:rsidRPr="00B303C0" w:rsidRDefault="00364B1A" w:rsidP="00430877">
      <w:pPr>
        <w:pStyle w:val="NormalWeb"/>
        <w:spacing w:before="0" w:beforeAutospacing="0" w:after="0" w:afterAutospacing="0"/>
        <w:rPr>
          <w:rFonts w:asciiTheme="minorHAnsi" w:hAnsiTheme="minorHAnsi" w:cstheme="minorHAnsi"/>
          <w:color w:val="808080"/>
        </w:rPr>
      </w:pPr>
      <w:r w:rsidRPr="00B303C0">
        <w:rPr>
          <w:rFonts w:asciiTheme="minorHAnsi" w:hAnsiTheme="minorHAnsi" w:cstheme="minorHAnsi"/>
          <w:b/>
        </w:rPr>
        <w:t>DISCLOSURES</w:t>
      </w:r>
      <w:r w:rsidRPr="00B303C0">
        <w:rPr>
          <w:rFonts w:asciiTheme="minorHAnsi" w:hAnsiTheme="minorHAnsi" w:cstheme="minorHAnsi"/>
          <w:b/>
          <w:bCs/>
        </w:rPr>
        <w:t xml:space="preserve">: </w:t>
      </w:r>
    </w:p>
    <w:p w14:paraId="455F47CA" w14:textId="77777777" w:rsidR="003E732A" w:rsidRPr="00B303C0" w:rsidRDefault="00364B1A" w:rsidP="00430877">
      <w:pPr>
        <w:rPr>
          <w:rFonts w:asciiTheme="minorHAnsi" w:hAnsiTheme="minorHAnsi" w:cstheme="minorHAnsi"/>
          <w:color w:val="auto"/>
        </w:rPr>
      </w:pPr>
      <w:r w:rsidRPr="00B303C0">
        <w:rPr>
          <w:rFonts w:asciiTheme="minorHAnsi" w:hAnsiTheme="minorHAnsi" w:cstheme="minorHAnsi"/>
          <w:color w:val="auto"/>
        </w:rPr>
        <w:t>The authors declare that they have no competing interests.</w:t>
      </w:r>
    </w:p>
    <w:p w14:paraId="7351E87F" w14:textId="77777777" w:rsidR="003E732A" w:rsidRPr="00B303C0" w:rsidRDefault="003E732A" w:rsidP="00430877">
      <w:pPr>
        <w:rPr>
          <w:rFonts w:asciiTheme="minorHAnsi" w:hAnsiTheme="minorHAnsi" w:cstheme="minorHAnsi"/>
          <w:b/>
          <w:bCs/>
          <w:lang w:eastAsia="zh-CN"/>
        </w:rPr>
      </w:pPr>
    </w:p>
    <w:p w14:paraId="2851415B" w14:textId="77777777" w:rsidR="003E732A" w:rsidRPr="00B303C0" w:rsidRDefault="00364B1A" w:rsidP="00430877">
      <w:pPr>
        <w:rPr>
          <w:rFonts w:asciiTheme="minorHAnsi" w:hAnsiTheme="minorHAnsi" w:cstheme="minorHAnsi"/>
          <w:b/>
          <w:bCs/>
          <w:lang w:eastAsia="zh-CN"/>
        </w:rPr>
      </w:pPr>
      <w:r w:rsidRPr="00B303C0">
        <w:rPr>
          <w:rFonts w:asciiTheme="minorHAnsi" w:hAnsiTheme="minorHAnsi" w:cstheme="minorHAnsi"/>
          <w:b/>
          <w:bCs/>
        </w:rPr>
        <w:t>REFERENCES:</w:t>
      </w:r>
    </w:p>
    <w:p w14:paraId="50450537" w14:textId="77777777" w:rsidR="00682928" w:rsidRDefault="00682928" w:rsidP="00430877">
      <w:pPr>
        <w:pStyle w:val="ListParagraph"/>
        <w:numPr>
          <w:ilvl w:val="0"/>
          <w:numId w:val="34"/>
        </w:numPr>
        <w:rPr>
          <w:rFonts w:asciiTheme="minorHAnsi" w:hAnsiTheme="minorHAnsi" w:cstheme="minorHAnsi"/>
          <w:color w:val="auto"/>
          <w:lang w:eastAsia="zh-CN"/>
        </w:rPr>
      </w:pPr>
      <w:proofErr w:type="spellStart"/>
      <w:r w:rsidRPr="00080EAB">
        <w:rPr>
          <w:rFonts w:asciiTheme="minorHAnsi" w:hAnsiTheme="minorHAnsi" w:cstheme="minorHAnsi"/>
          <w:color w:val="auto"/>
          <w:lang w:eastAsia="zh-CN"/>
        </w:rPr>
        <w:t>Obler</w:t>
      </w:r>
      <w:proofErr w:type="spellEnd"/>
      <w:r w:rsidRPr="00080EAB">
        <w:rPr>
          <w:rFonts w:asciiTheme="minorHAnsi" w:hAnsiTheme="minorHAnsi" w:cstheme="minorHAnsi"/>
          <w:color w:val="auto"/>
          <w:lang w:eastAsia="zh-CN"/>
        </w:rPr>
        <w:t xml:space="preserve">, L. K., Nicholas, M., Albert, M. L., Woodward, S. On comprehension across the adult lifespan. </w:t>
      </w:r>
      <w:r w:rsidRPr="00080EAB">
        <w:rPr>
          <w:rFonts w:asciiTheme="minorHAnsi" w:hAnsiTheme="minorHAnsi" w:cstheme="minorHAnsi"/>
          <w:i/>
          <w:color w:val="auto"/>
          <w:lang w:eastAsia="zh-CN"/>
        </w:rPr>
        <w:t>Cortex</w:t>
      </w:r>
      <w:r>
        <w:rPr>
          <w:rFonts w:asciiTheme="minorHAnsi" w:hAnsiTheme="minorHAnsi" w:cstheme="minorHAnsi" w:hint="eastAsia"/>
          <w:color w:val="auto"/>
          <w:lang w:eastAsia="zh-CN"/>
        </w:rPr>
        <w:t>.</w:t>
      </w:r>
      <w:r w:rsidRPr="00080EAB">
        <w:rPr>
          <w:rFonts w:asciiTheme="minorHAnsi" w:hAnsiTheme="minorHAnsi" w:cstheme="minorHAnsi"/>
          <w:color w:val="auto"/>
          <w:lang w:eastAsia="zh-CN"/>
        </w:rPr>
        <w:t xml:space="preserve"> </w:t>
      </w:r>
      <w:r w:rsidRPr="00080EAB">
        <w:rPr>
          <w:rFonts w:asciiTheme="minorHAnsi" w:hAnsiTheme="minorHAnsi" w:cstheme="minorHAnsi"/>
          <w:b/>
          <w:color w:val="auto"/>
          <w:lang w:eastAsia="zh-CN"/>
        </w:rPr>
        <w:t>21</w:t>
      </w:r>
      <w:r w:rsidRPr="00FE6683">
        <w:rPr>
          <w:rFonts w:asciiTheme="minorHAnsi" w:hAnsiTheme="minorHAnsi" w:cstheme="minorHAnsi" w:hint="eastAsia"/>
          <w:noProof/>
          <w:lang w:eastAsia="zh-CN"/>
        </w:rPr>
        <w:t>,</w:t>
      </w:r>
      <w:r w:rsidRPr="00280566">
        <w:rPr>
          <w:rFonts w:asciiTheme="minorHAnsi" w:hAnsiTheme="minorHAnsi" w:cstheme="minorHAnsi"/>
          <w:color w:val="auto"/>
          <w:lang w:eastAsia="zh-CN"/>
        </w:rPr>
        <w:t xml:space="preserve"> </w:t>
      </w:r>
      <w:r w:rsidRPr="00080EAB">
        <w:rPr>
          <w:rFonts w:asciiTheme="minorHAnsi" w:hAnsiTheme="minorHAnsi" w:cstheme="minorHAnsi"/>
          <w:color w:val="auto"/>
          <w:lang w:eastAsia="zh-CN"/>
        </w:rPr>
        <w:t>(2), 273-280 (1985).</w:t>
      </w:r>
    </w:p>
    <w:p w14:paraId="02E601ED" w14:textId="77777777" w:rsidR="00682928" w:rsidRDefault="00682928" w:rsidP="00430877">
      <w:pPr>
        <w:pStyle w:val="ListParagraph"/>
        <w:numPr>
          <w:ilvl w:val="0"/>
          <w:numId w:val="34"/>
        </w:numPr>
        <w:rPr>
          <w:rFonts w:asciiTheme="minorHAnsi" w:hAnsiTheme="minorHAnsi" w:cstheme="minorHAnsi"/>
          <w:lang w:eastAsia="zh-CN"/>
        </w:rPr>
      </w:pPr>
      <w:proofErr w:type="spellStart"/>
      <w:r w:rsidRPr="00080EAB">
        <w:rPr>
          <w:rFonts w:asciiTheme="minorHAnsi" w:hAnsiTheme="minorHAnsi" w:cstheme="minorHAnsi"/>
          <w:lang w:eastAsia="zh-CN"/>
        </w:rPr>
        <w:t>Zurif</w:t>
      </w:r>
      <w:proofErr w:type="spellEnd"/>
      <w:r w:rsidRPr="00080EAB">
        <w:rPr>
          <w:rFonts w:asciiTheme="minorHAnsi" w:hAnsiTheme="minorHAnsi" w:cstheme="minorHAnsi"/>
          <w:lang w:eastAsia="zh-CN"/>
        </w:rPr>
        <w:t xml:space="preserve">, E., Swinney, D., Prather, P., Wingfield, A., Brownell, H. The allocation of memory resources during sentence comprehension: Evidence from the Elderly. </w:t>
      </w:r>
      <w:r w:rsidRPr="00080EAB">
        <w:rPr>
          <w:rFonts w:asciiTheme="minorHAnsi" w:hAnsiTheme="minorHAnsi" w:cstheme="minorHAnsi"/>
          <w:i/>
          <w:lang w:eastAsia="zh-CN"/>
        </w:rPr>
        <w:t>Journal of Psycholinguistic Research</w:t>
      </w:r>
      <w:r>
        <w:rPr>
          <w:rFonts w:asciiTheme="minorHAnsi" w:hAnsiTheme="minorHAnsi" w:cstheme="minorHAnsi" w:hint="eastAsia"/>
          <w:lang w:eastAsia="zh-CN"/>
        </w:rPr>
        <w:t>.</w:t>
      </w:r>
      <w:r w:rsidRPr="00080EAB">
        <w:rPr>
          <w:rFonts w:asciiTheme="minorHAnsi" w:hAnsiTheme="minorHAnsi" w:cstheme="minorHAnsi"/>
          <w:lang w:eastAsia="zh-CN"/>
        </w:rPr>
        <w:t xml:space="preserve"> </w:t>
      </w:r>
      <w:r w:rsidRPr="00080EAB">
        <w:rPr>
          <w:rFonts w:asciiTheme="minorHAnsi" w:hAnsiTheme="minorHAnsi" w:cstheme="minorHAnsi"/>
          <w:b/>
          <w:lang w:eastAsia="zh-CN"/>
        </w:rPr>
        <w:t>24</w:t>
      </w:r>
      <w:r w:rsidRPr="00FE6683">
        <w:rPr>
          <w:rFonts w:asciiTheme="minorHAnsi" w:hAnsiTheme="minorHAnsi" w:cstheme="minorHAnsi" w:hint="eastAsia"/>
          <w:noProof/>
          <w:lang w:eastAsia="zh-CN"/>
        </w:rPr>
        <w:t>,</w:t>
      </w:r>
      <w:r w:rsidRPr="00280566">
        <w:rPr>
          <w:rFonts w:asciiTheme="minorHAnsi" w:hAnsiTheme="minorHAnsi" w:cstheme="minorHAnsi"/>
          <w:lang w:eastAsia="zh-CN"/>
        </w:rPr>
        <w:t xml:space="preserve"> </w:t>
      </w:r>
      <w:r w:rsidRPr="00080EAB">
        <w:rPr>
          <w:rFonts w:asciiTheme="minorHAnsi" w:hAnsiTheme="minorHAnsi" w:cstheme="minorHAnsi"/>
          <w:lang w:eastAsia="zh-CN"/>
        </w:rPr>
        <w:t>(3), 165-182 (1995).</w:t>
      </w:r>
    </w:p>
    <w:p w14:paraId="4CE486A3" w14:textId="77777777" w:rsidR="00682928" w:rsidRDefault="00682928" w:rsidP="00430877">
      <w:pPr>
        <w:pStyle w:val="ListParagraph"/>
        <w:numPr>
          <w:ilvl w:val="0"/>
          <w:numId w:val="34"/>
        </w:numPr>
        <w:rPr>
          <w:rFonts w:asciiTheme="minorHAnsi" w:hAnsiTheme="minorHAnsi" w:cstheme="minorHAnsi"/>
          <w:lang w:eastAsia="zh-CN"/>
        </w:rPr>
      </w:pPr>
      <w:r w:rsidRPr="00080EAB">
        <w:rPr>
          <w:rFonts w:asciiTheme="minorHAnsi" w:hAnsiTheme="minorHAnsi" w:cstheme="minorHAnsi"/>
          <w:noProof/>
        </w:rPr>
        <w:t xml:space="preserve">Waters, G. S., Caplan, D. Age, working memory, and on-line syntactic processing in sentence comprehension. </w:t>
      </w:r>
      <w:r w:rsidRPr="00080EAB">
        <w:rPr>
          <w:rFonts w:asciiTheme="minorHAnsi" w:hAnsiTheme="minorHAnsi" w:cstheme="minorHAnsi"/>
          <w:i/>
          <w:noProof/>
        </w:rPr>
        <w:t>Psychol</w:t>
      </w:r>
      <w:r>
        <w:rPr>
          <w:rFonts w:asciiTheme="minorHAnsi" w:hAnsiTheme="minorHAnsi" w:cstheme="minorHAnsi" w:hint="eastAsia"/>
          <w:i/>
          <w:noProof/>
          <w:lang w:eastAsia="zh-CN"/>
        </w:rPr>
        <w:t>ogy and</w:t>
      </w:r>
      <w:r w:rsidRPr="00080EAB">
        <w:rPr>
          <w:rFonts w:asciiTheme="minorHAnsi" w:hAnsiTheme="minorHAnsi" w:cstheme="minorHAnsi"/>
          <w:i/>
          <w:noProof/>
        </w:rPr>
        <w:t xml:space="preserve"> Aging</w:t>
      </w:r>
      <w:r>
        <w:rPr>
          <w:rFonts w:asciiTheme="minorHAnsi" w:hAnsiTheme="minorHAnsi" w:cstheme="minorHAnsi" w:hint="eastAsia"/>
          <w:i/>
          <w:noProof/>
          <w:lang w:eastAsia="zh-CN"/>
        </w:rPr>
        <w:t>.</w:t>
      </w:r>
      <w:r w:rsidRPr="00080EAB">
        <w:rPr>
          <w:rFonts w:asciiTheme="minorHAnsi" w:hAnsiTheme="minorHAnsi" w:cstheme="minorHAnsi"/>
          <w:i/>
          <w:noProof/>
        </w:rPr>
        <w:t xml:space="preserve"> </w:t>
      </w:r>
      <w:r w:rsidRPr="00080EAB">
        <w:rPr>
          <w:rFonts w:asciiTheme="minorHAnsi" w:hAnsiTheme="minorHAnsi" w:cstheme="minorHAnsi"/>
          <w:b/>
          <w:noProof/>
        </w:rPr>
        <w:t>16</w:t>
      </w:r>
      <w:r w:rsidRPr="00080EAB">
        <w:rPr>
          <w:rFonts w:asciiTheme="minorHAnsi" w:hAnsiTheme="minorHAnsi" w:cstheme="minorHAnsi"/>
          <w:noProof/>
          <w:lang w:eastAsia="zh-CN"/>
        </w:rPr>
        <w:t>,</w:t>
      </w:r>
      <w:r>
        <w:rPr>
          <w:rFonts w:asciiTheme="minorHAnsi" w:hAnsiTheme="minorHAnsi" w:cstheme="minorHAnsi" w:hint="eastAsia"/>
          <w:b/>
          <w:noProof/>
          <w:lang w:eastAsia="zh-CN"/>
        </w:rPr>
        <w:t xml:space="preserve"> </w:t>
      </w:r>
      <w:r w:rsidRPr="00080EAB">
        <w:rPr>
          <w:rFonts w:asciiTheme="minorHAnsi" w:hAnsiTheme="minorHAnsi" w:cstheme="minorHAnsi"/>
          <w:noProof/>
        </w:rPr>
        <w:t>(1), 128-144</w:t>
      </w:r>
      <w:r>
        <w:rPr>
          <w:rFonts w:asciiTheme="minorHAnsi" w:hAnsiTheme="minorHAnsi" w:cstheme="minorHAnsi" w:hint="eastAsia"/>
          <w:noProof/>
          <w:lang w:eastAsia="zh-CN"/>
        </w:rPr>
        <w:t xml:space="preserve"> </w:t>
      </w:r>
      <w:r w:rsidRPr="00080EAB">
        <w:rPr>
          <w:rFonts w:asciiTheme="minorHAnsi" w:hAnsiTheme="minorHAnsi" w:cstheme="minorHAnsi"/>
          <w:noProof/>
        </w:rPr>
        <w:t>(2001).</w:t>
      </w:r>
    </w:p>
    <w:p w14:paraId="760DF521" w14:textId="77777777" w:rsidR="00682928" w:rsidRDefault="00682928" w:rsidP="00430877">
      <w:pPr>
        <w:pStyle w:val="ListParagraph"/>
        <w:numPr>
          <w:ilvl w:val="0"/>
          <w:numId w:val="34"/>
        </w:numPr>
        <w:rPr>
          <w:rFonts w:asciiTheme="minorHAnsi" w:hAnsiTheme="minorHAnsi" w:cstheme="minorHAnsi"/>
          <w:lang w:eastAsia="zh-CN"/>
        </w:rPr>
      </w:pPr>
      <w:r w:rsidRPr="00080EAB">
        <w:rPr>
          <w:rFonts w:asciiTheme="minorHAnsi" w:hAnsiTheme="minorHAnsi" w:cstheme="minorHAnsi"/>
          <w:lang w:eastAsia="zh-CN"/>
        </w:rPr>
        <w:t xml:space="preserve">DeDe, G. Effects of animacy on processing relative clauses in older and younger adults. </w:t>
      </w:r>
      <w:r w:rsidRPr="00080EAB">
        <w:rPr>
          <w:rFonts w:asciiTheme="minorHAnsi" w:hAnsiTheme="minorHAnsi" w:cstheme="minorHAnsi"/>
          <w:i/>
          <w:lang w:eastAsia="zh-CN"/>
        </w:rPr>
        <w:t>The Quarterly Journal of Experimental Psychology</w:t>
      </w:r>
      <w:r>
        <w:rPr>
          <w:rFonts w:asciiTheme="minorHAnsi" w:hAnsiTheme="minorHAnsi" w:cstheme="minorHAnsi" w:hint="eastAsia"/>
          <w:lang w:eastAsia="zh-CN"/>
        </w:rPr>
        <w:t>.</w:t>
      </w:r>
      <w:r w:rsidRPr="00080EAB">
        <w:rPr>
          <w:rFonts w:asciiTheme="minorHAnsi" w:hAnsiTheme="minorHAnsi" w:cstheme="minorHAnsi"/>
          <w:lang w:eastAsia="zh-CN"/>
        </w:rPr>
        <w:t xml:space="preserve"> </w:t>
      </w:r>
      <w:r w:rsidRPr="00080EAB">
        <w:rPr>
          <w:rFonts w:asciiTheme="minorHAnsi" w:hAnsiTheme="minorHAnsi" w:cstheme="minorHAnsi"/>
          <w:b/>
          <w:lang w:eastAsia="zh-CN"/>
        </w:rPr>
        <w:t>68</w:t>
      </w:r>
      <w:r w:rsidRPr="00FE6683">
        <w:rPr>
          <w:rFonts w:asciiTheme="minorHAnsi" w:hAnsiTheme="minorHAnsi" w:cstheme="minorHAnsi" w:hint="eastAsia"/>
          <w:noProof/>
          <w:lang w:eastAsia="zh-CN"/>
        </w:rPr>
        <w:t>,</w:t>
      </w:r>
      <w:r w:rsidRPr="00280566">
        <w:rPr>
          <w:rFonts w:asciiTheme="minorHAnsi" w:hAnsiTheme="minorHAnsi" w:cstheme="minorHAnsi"/>
          <w:lang w:eastAsia="zh-CN"/>
        </w:rPr>
        <w:t xml:space="preserve"> </w:t>
      </w:r>
      <w:r w:rsidRPr="00080EAB">
        <w:rPr>
          <w:rFonts w:asciiTheme="minorHAnsi" w:hAnsiTheme="minorHAnsi" w:cstheme="minorHAnsi"/>
          <w:lang w:eastAsia="zh-CN"/>
        </w:rPr>
        <w:t>(3), 487-498 (2015).</w:t>
      </w:r>
    </w:p>
    <w:p w14:paraId="1081E2A2" w14:textId="77777777" w:rsidR="00682928" w:rsidRDefault="00682928" w:rsidP="00430877">
      <w:pPr>
        <w:pStyle w:val="ListParagraph"/>
        <w:numPr>
          <w:ilvl w:val="0"/>
          <w:numId w:val="34"/>
        </w:numPr>
        <w:rPr>
          <w:rFonts w:asciiTheme="minorHAnsi" w:hAnsiTheme="minorHAnsi" w:cstheme="minorHAnsi"/>
          <w:lang w:eastAsia="zh-CN"/>
        </w:rPr>
      </w:pPr>
      <w:r w:rsidRPr="00080EAB">
        <w:rPr>
          <w:rFonts w:asciiTheme="minorHAnsi" w:hAnsiTheme="minorHAnsi" w:cstheme="minorHAnsi"/>
          <w:color w:val="auto"/>
          <w:lang w:eastAsia="zh-CN"/>
        </w:rPr>
        <w:t>Liu, X., Wang, W.</w:t>
      </w:r>
      <w:r>
        <w:rPr>
          <w:rFonts w:asciiTheme="minorHAnsi" w:hAnsiTheme="minorHAnsi" w:cstheme="minorHAnsi" w:hint="eastAsia"/>
          <w:color w:val="auto"/>
          <w:lang w:eastAsia="zh-CN"/>
        </w:rPr>
        <w:t>,</w:t>
      </w:r>
      <w:r w:rsidRPr="00080EAB">
        <w:rPr>
          <w:rFonts w:asciiTheme="minorHAnsi" w:hAnsiTheme="minorHAnsi" w:cstheme="minorHAnsi"/>
          <w:color w:val="auto"/>
          <w:lang w:eastAsia="zh-CN"/>
        </w:rPr>
        <w:t xml:space="preserve"> Wang, H. Age differences in the effect of animacy on Mandarin sentence processing,</w:t>
      </w:r>
      <w:r>
        <w:rPr>
          <w:rFonts w:asciiTheme="minorHAnsi" w:hAnsiTheme="minorHAnsi" w:cstheme="minorHAnsi" w:hint="eastAsia"/>
          <w:color w:val="auto"/>
          <w:lang w:eastAsia="zh-CN"/>
        </w:rPr>
        <w:t xml:space="preserve"> </w:t>
      </w:r>
      <w:proofErr w:type="spellStart"/>
      <w:r w:rsidRPr="00080EAB">
        <w:rPr>
          <w:rFonts w:asciiTheme="minorHAnsi" w:hAnsiTheme="minorHAnsi" w:cstheme="minorHAnsi"/>
          <w:i/>
          <w:color w:val="auto"/>
          <w:lang w:eastAsia="zh-CN"/>
        </w:rPr>
        <w:t>PeerJ</w:t>
      </w:r>
      <w:proofErr w:type="spellEnd"/>
      <w:r>
        <w:rPr>
          <w:rFonts w:asciiTheme="minorHAnsi" w:hAnsiTheme="minorHAnsi" w:cstheme="minorHAnsi" w:hint="eastAsia"/>
          <w:color w:val="auto"/>
          <w:lang w:eastAsia="zh-CN"/>
        </w:rPr>
        <w:t xml:space="preserve">. </w:t>
      </w:r>
      <w:r w:rsidRPr="00080EAB">
        <w:rPr>
          <w:rFonts w:asciiTheme="minorHAnsi" w:hAnsiTheme="minorHAnsi" w:cstheme="minorHAnsi"/>
          <w:b/>
          <w:color w:val="auto"/>
          <w:lang w:eastAsia="zh-CN"/>
        </w:rPr>
        <w:t>7</w:t>
      </w:r>
      <w:r w:rsidRPr="00080EAB">
        <w:rPr>
          <w:rFonts w:asciiTheme="minorHAnsi" w:hAnsiTheme="minorHAnsi" w:cstheme="minorHAnsi"/>
          <w:color w:val="auto"/>
          <w:lang w:eastAsia="zh-CN"/>
        </w:rPr>
        <w:t>, e6437 (2019).</w:t>
      </w:r>
    </w:p>
    <w:p w14:paraId="61E02D34" w14:textId="77777777" w:rsidR="0044197B" w:rsidRDefault="0044197B" w:rsidP="00430877">
      <w:pPr>
        <w:pStyle w:val="ListParagraph"/>
        <w:numPr>
          <w:ilvl w:val="0"/>
          <w:numId w:val="34"/>
        </w:numPr>
        <w:rPr>
          <w:rFonts w:asciiTheme="minorHAnsi" w:hAnsiTheme="minorHAnsi" w:cstheme="minorHAnsi"/>
          <w:lang w:eastAsia="zh-CN"/>
        </w:rPr>
      </w:pPr>
      <w:r w:rsidRPr="008A754E">
        <w:rPr>
          <w:rFonts w:asciiTheme="minorHAnsi" w:hAnsiTheme="minorHAnsi" w:cstheme="minorHAnsi"/>
          <w:lang w:eastAsia="zh-CN"/>
        </w:rPr>
        <w:t xml:space="preserve">Gibson, E. Linguistic complexity: locality of syntactic dependencies. </w:t>
      </w:r>
      <w:r w:rsidRPr="008A754E">
        <w:rPr>
          <w:rFonts w:asciiTheme="minorHAnsi" w:hAnsiTheme="minorHAnsi" w:cstheme="minorHAnsi"/>
          <w:i/>
          <w:lang w:eastAsia="zh-CN"/>
        </w:rPr>
        <w:t>Cognition</w:t>
      </w:r>
      <w:r>
        <w:rPr>
          <w:rFonts w:asciiTheme="minorHAnsi" w:hAnsiTheme="minorHAnsi" w:cstheme="minorHAnsi" w:hint="eastAsia"/>
          <w:lang w:eastAsia="zh-CN"/>
        </w:rPr>
        <w:t>.</w:t>
      </w:r>
      <w:r w:rsidRPr="008A754E">
        <w:rPr>
          <w:rFonts w:asciiTheme="minorHAnsi" w:hAnsiTheme="minorHAnsi" w:cstheme="minorHAnsi"/>
          <w:lang w:eastAsia="zh-CN"/>
        </w:rPr>
        <w:t xml:space="preserve"> </w:t>
      </w:r>
      <w:r w:rsidRPr="008A754E">
        <w:rPr>
          <w:rFonts w:asciiTheme="minorHAnsi" w:hAnsiTheme="minorHAnsi" w:cstheme="minorHAnsi"/>
          <w:b/>
          <w:lang w:eastAsia="zh-CN"/>
        </w:rPr>
        <w:t>68</w:t>
      </w:r>
      <w:r w:rsidRPr="00FE6683">
        <w:rPr>
          <w:rFonts w:asciiTheme="minorHAnsi" w:hAnsiTheme="minorHAnsi" w:cstheme="minorHAnsi" w:hint="eastAsia"/>
          <w:noProof/>
          <w:lang w:eastAsia="zh-CN"/>
        </w:rPr>
        <w:t>,</w:t>
      </w:r>
      <w:r w:rsidRPr="00280566">
        <w:rPr>
          <w:rFonts w:asciiTheme="minorHAnsi" w:hAnsiTheme="minorHAnsi" w:cstheme="minorHAnsi"/>
          <w:lang w:eastAsia="zh-CN"/>
        </w:rPr>
        <w:t xml:space="preserve"> </w:t>
      </w:r>
      <w:r w:rsidRPr="008A754E">
        <w:rPr>
          <w:rFonts w:asciiTheme="minorHAnsi" w:hAnsiTheme="minorHAnsi" w:cstheme="minorHAnsi"/>
          <w:lang w:eastAsia="zh-CN"/>
        </w:rPr>
        <w:t>(1), 1-76</w:t>
      </w:r>
      <w:r>
        <w:rPr>
          <w:rFonts w:asciiTheme="minorHAnsi" w:hAnsiTheme="minorHAnsi" w:cstheme="minorHAnsi" w:hint="eastAsia"/>
          <w:lang w:eastAsia="zh-CN"/>
        </w:rPr>
        <w:t xml:space="preserve"> </w:t>
      </w:r>
      <w:r w:rsidRPr="008A754E">
        <w:rPr>
          <w:rFonts w:asciiTheme="minorHAnsi" w:hAnsiTheme="minorHAnsi" w:cstheme="minorHAnsi"/>
          <w:lang w:eastAsia="zh-CN"/>
        </w:rPr>
        <w:t>(1998).</w:t>
      </w:r>
    </w:p>
    <w:p w14:paraId="70330140" w14:textId="77777777" w:rsidR="0044197B" w:rsidRDefault="0044197B" w:rsidP="00430877">
      <w:pPr>
        <w:pStyle w:val="ListParagraph"/>
        <w:numPr>
          <w:ilvl w:val="0"/>
          <w:numId w:val="34"/>
        </w:numPr>
        <w:rPr>
          <w:rFonts w:asciiTheme="minorHAnsi" w:hAnsiTheme="minorHAnsi" w:cstheme="minorHAnsi"/>
          <w:lang w:eastAsia="zh-CN"/>
        </w:rPr>
      </w:pPr>
      <w:r w:rsidRPr="008A754E">
        <w:rPr>
          <w:rFonts w:asciiTheme="minorHAnsi" w:hAnsiTheme="minorHAnsi" w:cstheme="minorHAnsi"/>
          <w:lang w:eastAsia="zh-CN"/>
        </w:rPr>
        <w:t>Gibson</w:t>
      </w:r>
      <w:r>
        <w:rPr>
          <w:rFonts w:asciiTheme="minorHAnsi" w:hAnsiTheme="minorHAnsi" w:cstheme="minorHAnsi" w:hint="eastAsia"/>
          <w:lang w:eastAsia="zh-CN"/>
        </w:rPr>
        <w:t>,</w:t>
      </w:r>
      <w:r w:rsidRPr="008A754E">
        <w:rPr>
          <w:rFonts w:asciiTheme="minorHAnsi" w:hAnsiTheme="minorHAnsi" w:cstheme="minorHAnsi"/>
          <w:lang w:eastAsia="zh-CN"/>
        </w:rPr>
        <w:t xml:space="preserve"> E. The dependency locality theory: a distance-based theory of linguistic</w:t>
      </w:r>
      <w:r>
        <w:rPr>
          <w:rFonts w:asciiTheme="minorHAnsi" w:hAnsiTheme="minorHAnsi" w:cstheme="minorHAnsi" w:hint="eastAsia"/>
          <w:lang w:eastAsia="zh-CN"/>
        </w:rPr>
        <w:t xml:space="preserve"> </w:t>
      </w:r>
      <w:r w:rsidRPr="008A754E">
        <w:rPr>
          <w:rFonts w:asciiTheme="minorHAnsi" w:hAnsiTheme="minorHAnsi" w:cstheme="minorHAnsi"/>
          <w:lang w:eastAsia="zh-CN"/>
        </w:rPr>
        <w:t>complexity. In</w:t>
      </w:r>
      <w:r w:rsidRPr="00DB7AB0">
        <w:rPr>
          <w:rFonts w:asciiTheme="minorHAnsi" w:hAnsiTheme="minorHAnsi" w:cstheme="minorHAnsi"/>
          <w:lang w:eastAsia="zh-CN"/>
        </w:rPr>
        <w:t xml:space="preserve"> </w:t>
      </w:r>
      <w:r w:rsidRPr="00280566">
        <w:rPr>
          <w:rFonts w:asciiTheme="minorHAnsi" w:hAnsiTheme="minorHAnsi" w:cstheme="minorHAnsi"/>
          <w:lang w:eastAsia="zh-CN"/>
        </w:rPr>
        <w:t>Y</w:t>
      </w:r>
      <w:r>
        <w:rPr>
          <w:rFonts w:asciiTheme="minorHAnsi" w:hAnsiTheme="minorHAnsi" w:cstheme="minorHAnsi" w:hint="eastAsia"/>
          <w:lang w:eastAsia="zh-CN"/>
        </w:rPr>
        <w:t>.</w:t>
      </w:r>
      <w:r w:rsidRPr="00280566">
        <w:rPr>
          <w:rFonts w:asciiTheme="minorHAnsi" w:hAnsiTheme="minorHAnsi" w:cstheme="minorHAnsi"/>
          <w:lang w:eastAsia="zh-CN"/>
        </w:rPr>
        <w:t xml:space="preserve"> Miyashita, A</w:t>
      </w:r>
      <w:r>
        <w:rPr>
          <w:rFonts w:asciiTheme="minorHAnsi" w:hAnsiTheme="minorHAnsi" w:cstheme="minorHAnsi" w:hint="eastAsia"/>
          <w:lang w:eastAsia="zh-CN"/>
        </w:rPr>
        <w:t>.</w:t>
      </w:r>
      <w:r w:rsidRPr="00280566">
        <w:rPr>
          <w:rFonts w:asciiTheme="minorHAnsi" w:hAnsiTheme="minorHAnsi" w:cstheme="minorHAnsi"/>
          <w:lang w:eastAsia="zh-CN"/>
        </w:rPr>
        <w:t xml:space="preserve"> Marantz, W.</w:t>
      </w:r>
      <w:r>
        <w:rPr>
          <w:rFonts w:asciiTheme="minorHAnsi" w:hAnsiTheme="minorHAnsi" w:cstheme="minorHAnsi" w:hint="eastAsia"/>
          <w:lang w:eastAsia="zh-CN"/>
        </w:rPr>
        <w:t xml:space="preserve"> </w:t>
      </w:r>
      <w:r w:rsidRPr="00280566">
        <w:rPr>
          <w:rFonts w:asciiTheme="minorHAnsi" w:hAnsiTheme="minorHAnsi" w:cstheme="minorHAnsi"/>
          <w:lang w:eastAsia="zh-CN"/>
        </w:rPr>
        <w:t>O’Neil</w:t>
      </w:r>
      <w:r>
        <w:rPr>
          <w:rFonts w:asciiTheme="minorHAnsi" w:hAnsiTheme="minorHAnsi" w:cstheme="minorHAnsi" w:hint="eastAsia"/>
          <w:lang w:eastAsia="zh-CN"/>
        </w:rPr>
        <w:t xml:space="preserve"> (Eds.),</w:t>
      </w:r>
      <w:r w:rsidRPr="00280566">
        <w:rPr>
          <w:rFonts w:asciiTheme="minorHAnsi" w:hAnsiTheme="minorHAnsi" w:cstheme="minorHAnsi"/>
          <w:lang w:eastAsia="zh-CN"/>
        </w:rPr>
        <w:t xml:space="preserve"> </w:t>
      </w:r>
      <w:r w:rsidRPr="008A754E">
        <w:rPr>
          <w:rFonts w:asciiTheme="minorHAnsi" w:hAnsiTheme="minorHAnsi" w:cstheme="minorHAnsi"/>
          <w:i/>
          <w:lang w:eastAsia="zh-CN"/>
        </w:rPr>
        <w:t>Image, Language, Brain</w:t>
      </w:r>
      <w:r w:rsidRPr="008A754E">
        <w:rPr>
          <w:rFonts w:asciiTheme="minorHAnsi" w:hAnsiTheme="minorHAnsi" w:cstheme="minorHAnsi"/>
          <w:lang w:eastAsia="zh-CN"/>
        </w:rPr>
        <w:t>.</w:t>
      </w:r>
      <w:r>
        <w:rPr>
          <w:rFonts w:asciiTheme="minorHAnsi" w:hAnsiTheme="minorHAnsi" w:cstheme="minorHAnsi" w:hint="eastAsia"/>
          <w:lang w:eastAsia="zh-CN"/>
        </w:rPr>
        <w:t xml:space="preserve"> (pp. </w:t>
      </w:r>
      <w:r w:rsidRPr="008A754E">
        <w:rPr>
          <w:rFonts w:asciiTheme="minorHAnsi" w:hAnsiTheme="minorHAnsi" w:cstheme="minorHAnsi"/>
          <w:lang w:eastAsia="zh-CN"/>
        </w:rPr>
        <w:t>95-126</w:t>
      </w:r>
      <w:r>
        <w:rPr>
          <w:rFonts w:asciiTheme="minorHAnsi" w:hAnsiTheme="minorHAnsi" w:cstheme="minorHAnsi" w:hint="eastAsia"/>
          <w:lang w:eastAsia="zh-CN"/>
        </w:rPr>
        <w:t>)</w:t>
      </w:r>
      <w:r w:rsidRPr="008A754E">
        <w:rPr>
          <w:rFonts w:asciiTheme="minorHAnsi" w:hAnsiTheme="minorHAnsi" w:cstheme="minorHAnsi"/>
          <w:lang w:eastAsia="zh-CN"/>
        </w:rPr>
        <w:t>,</w:t>
      </w:r>
      <w:r w:rsidRPr="00DB7AB0">
        <w:rPr>
          <w:rFonts w:asciiTheme="minorHAnsi" w:hAnsiTheme="minorHAnsi" w:cstheme="minorHAnsi"/>
          <w:lang w:eastAsia="zh-CN"/>
        </w:rPr>
        <w:t xml:space="preserve"> </w:t>
      </w:r>
      <w:r w:rsidRPr="00280566">
        <w:rPr>
          <w:rFonts w:asciiTheme="minorHAnsi" w:hAnsiTheme="minorHAnsi" w:cstheme="minorHAnsi"/>
          <w:lang w:eastAsia="zh-CN"/>
        </w:rPr>
        <w:t>Cambridge</w:t>
      </w:r>
      <w:r>
        <w:rPr>
          <w:rFonts w:asciiTheme="minorHAnsi" w:hAnsiTheme="minorHAnsi" w:cstheme="minorHAnsi" w:hint="eastAsia"/>
          <w:lang w:eastAsia="zh-CN"/>
        </w:rPr>
        <w:t>:</w:t>
      </w:r>
      <w:r w:rsidRPr="00280566">
        <w:rPr>
          <w:rFonts w:asciiTheme="minorHAnsi" w:hAnsiTheme="minorHAnsi" w:cstheme="minorHAnsi"/>
          <w:lang w:eastAsia="zh-CN"/>
        </w:rPr>
        <w:t xml:space="preserve"> </w:t>
      </w:r>
      <w:r w:rsidRPr="008A754E">
        <w:rPr>
          <w:rFonts w:asciiTheme="minorHAnsi" w:hAnsiTheme="minorHAnsi" w:cstheme="minorHAnsi"/>
          <w:lang w:eastAsia="zh-CN"/>
        </w:rPr>
        <w:t>MIT Press</w:t>
      </w:r>
      <w:r>
        <w:rPr>
          <w:rFonts w:asciiTheme="minorHAnsi" w:hAnsiTheme="minorHAnsi" w:cstheme="minorHAnsi" w:hint="eastAsia"/>
          <w:lang w:eastAsia="zh-CN"/>
        </w:rPr>
        <w:t xml:space="preserve"> </w:t>
      </w:r>
      <w:r w:rsidRPr="008A754E">
        <w:rPr>
          <w:rFonts w:asciiTheme="minorHAnsi" w:hAnsiTheme="minorHAnsi" w:cstheme="minorHAnsi"/>
          <w:lang w:eastAsia="zh-CN"/>
        </w:rPr>
        <w:t>(2000).</w:t>
      </w:r>
    </w:p>
    <w:p w14:paraId="6FC3DA86" w14:textId="50E435DC" w:rsidR="00EC284F" w:rsidRDefault="0044197B" w:rsidP="00430877">
      <w:pPr>
        <w:pStyle w:val="ListParagraph"/>
        <w:numPr>
          <w:ilvl w:val="0"/>
          <w:numId w:val="34"/>
        </w:numPr>
        <w:rPr>
          <w:rFonts w:asciiTheme="minorHAnsi" w:hAnsiTheme="minorHAnsi" w:cstheme="minorHAnsi"/>
          <w:lang w:eastAsia="zh-CN"/>
        </w:rPr>
      </w:pPr>
      <w:r w:rsidRPr="0044197B">
        <w:rPr>
          <w:rFonts w:asciiTheme="minorHAnsi" w:hAnsiTheme="minorHAnsi" w:cstheme="minorHAnsi"/>
          <w:lang w:eastAsia="zh-CN"/>
        </w:rPr>
        <w:t xml:space="preserve">Gibson, E., Ko, K. An integration-based theory of computational resources in sentence comprehension. In Fourth Architectures and Mechanisms in Language Processing Conference, </w:t>
      </w:r>
      <w:r>
        <w:rPr>
          <w:rFonts w:asciiTheme="minorHAnsi" w:hAnsiTheme="minorHAnsi" w:cstheme="minorHAnsi"/>
          <w:lang w:eastAsia="zh-CN"/>
        </w:rPr>
        <w:t>University of Freiburg, Germany</w:t>
      </w:r>
      <w:r w:rsidRPr="0044197B">
        <w:rPr>
          <w:rFonts w:asciiTheme="minorHAnsi" w:hAnsiTheme="minorHAnsi" w:cstheme="minorHAnsi"/>
          <w:lang w:eastAsia="zh-CN"/>
        </w:rPr>
        <w:t xml:space="preserve"> (1998).</w:t>
      </w:r>
    </w:p>
    <w:p w14:paraId="47A344A2" w14:textId="5F76FB80" w:rsidR="002F6BB8" w:rsidRPr="00EC284F" w:rsidRDefault="00364B1A" w:rsidP="00430877">
      <w:pPr>
        <w:pStyle w:val="ListParagraph"/>
        <w:numPr>
          <w:ilvl w:val="0"/>
          <w:numId w:val="34"/>
        </w:numPr>
        <w:rPr>
          <w:rFonts w:asciiTheme="minorHAnsi" w:hAnsiTheme="minorHAnsi" w:cstheme="minorHAnsi"/>
          <w:lang w:eastAsia="zh-CN"/>
        </w:rPr>
      </w:pPr>
      <w:r w:rsidRPr="00B303C0">
        <w:rPr>
          <w:rFonts w:asciiTheme="minorHAnsi" w:hAnsiTheme="minorHAnsi" w:cstheme="minorHAnsi"/>
          <w:lang w:eastAsia="zh-CN"/>
        </w:rPr>
        <w:lastRenderedPageBreak/>
        <w:t>Hsiao, F., Gibson, E.</w:t>
      </w:r>
      <w:r w:rsidR="0089108C">
        <w:rPr>
          <w:rFonts w:asciiTheme="minorHAnsi" w:hAnsiTheme="minorHAnsi" w:cstheme="minorHAnsi"/>
          <w:lang w:eastAsia="zh-CN"/>
        </w:rPr>
        <w:t xml:space="preserve"> </w:t>
      </w:r>
      <w:r w:rsidRPr="00B303C0">
        <w:rPr>
          <w:rFonts w:asciiTheme="minorHAnsi" w:hAnsiTheme="minorHAnsi" w:cstheme="minorHAnsi"/>
          <w:lang w:eastAsia="zh-CN"/>
        </w:rPr>
        <w:t>Processing relative clauses in Chinese.</w:t>
      </w:r>
      <w:r w:rsidRPr="00B303C0">
        <w:rPr>
          <w:rFonts w:asciiTheme="minorHAnsi" w:hAnsiTheme="minorHAnsi" w:cstheme="minorHAnsi"/>
          <w:i/>
          <w:lang w:eastAsia="zh-CN"/>
        </w:rPr>
        <w:t> Cognition</w:t>
      </w:r>
      <w:r w:rsidR="00983E87">
        <w:rPr>
          <w:rFonts w:asciiTheme="minorHAnsi" w:hAnsiTheme="minorHAnsi" w:cstheme="minorHAnsi"/>
          <w:lang w:eastAsia="zh-CN"/>
        </w:rPr>
        <w:t>.</w:t>
      </w:r>
      <w:r w:rsidR="00983E87" w:rsidRPr="00B303C0">
        <w:rPr>
          <w:rFonts w:asciiTheme="minorHAnsi" w:hAnsiTheme="minorHAnsi" w:cstheme="minorHAnsi"/>
          <w:lang w:eastAsia="zh-CN"/>
        </w:rPr>
        <w:t> </w:t>
      </w:r>
      <w:r w:rsidRPr="00B303C0">
        <w:rPr>
          <w:rFonts w:asciiTheme="minorHAnsi" w:hAnsiTheme="minorHAnsi" w:cstheme="minorHAnsi"/>
          <w:lang w:eastAsia="zh-CN"/>
        </w:rPr>
        <w:t>90</w:t>
      </w:r>
      <w:r w:rsidR="00EC284F" w:rsidRPr="00366DB5">
        <w:rPr>
          <w:rFonts w:asciiTheme="minorHAnsi" w:hAnsiTheme="minorHAnsi" w:cstheme="minorHAnsi"/>
          <w:b/>
          <w:bCs/>
          <w:lang w:eastAsia="zh-CN"/>
        </w:rPr>
        <w:t>,</w:t>
      </w:r>
      <w:r w:rsidR="00EC284F" w:rsidRPr="00EC284F">
        <w:rPr>
          <w:rFonts w:asciiTheme="minorHAnsi" w:hAnsiTheme="minorHAnsi" w:cstheme="minorHAnsi" w:hint="eastAsia"/>
          <w:lang w:eastAsia="zh-CN"/>
        </w:rPr>
        <w:t xml:space="preserve"> </w:t>
      </w:r>
      <w:r w:rsidRPr="00B303C0">
        <w:rPr>
          <w:rFonts w:asciiTheme="minorHAnsi" w:hAnsiTheme="minorHAnsi" w:cstheme="minorHAnsi"/>
          <w:lang w:eastAsia="zh-CN"/>
        </w:rPr>
        <w:t>(1), 3</w:t>
      </w:r>
      <w:r w:rsidR="002F6BB8" w:rsidRPr="00EC284F">
        <w:rPr>
          <w:rFonts w:asciiTheme="minorHAnsi" w:hAnsiTheme="minorHAnsi" w:cstheme="minorHAnsi" w:hint="eastAsia"/>
          <w:lang w:eastAsia="zh-CN"/>
        </w:rPr>
        <w:t>-</w:t>
      </w:r>
      <w:r w:rsidRPr="00B303C0">
        <w:rPr>
          <w:rFonts w:asciiTheme="minorHAnsi" w:hAnsiTheme="minorHAnsi" w:cstheme="minorHAnsi"/>
          <w:lang w:eastAsia="zh-CN"/>
        </w:rPr>
        <w:t>27</w:t>
      </w:r>
      <w:r w:rsidR="002B215C">
        <w:rPr>
          <w:rFonts w:asciiTheme="minorHAnsi" w:hAnsiTheme="minorHAnsi" w:cstheme="minorHAnsi" w:hint="eastAsia"/>
          <w:lang w:eastAsia="zh-CN"/>
        </w:rPr>
        <w:t xml:space="preserve"> </w:t>
      </w:r>
      <w:r w:rsidR="002F6BB8" w:rsidRPr="00EC284F">
        <w:rPr>
          <w:rFonts w:asciiTheme="minorHAnsi" w:hAnsiTheme="minorHAnsi" w:cstheme="minorHAnsi"/>
          <w:lang w:eastAsia="zh-CN"/>
        </w:rPr>
        <w:t>(2003). </w:t>
      </w:r>
    </w:p>
    <w:p w14:paraId="5D8CE1BA" w14:textId="729B3A2F" w:rsidR="00EE3348" w:rsidRDefault="00EE3348" w:rsidP="00430877">
      <w:pPr>
        <w:pStyle w:val="ListParagraph"/>
        <w:numPr>
          <w:ilvl w:val="0"/>
          <w:numId w:val="34"/>
        </w:numPr>
        <w:rPr>
          <w:rFonts w:asciiTheme="minorHAnsi" w:hAnsiTheme="minorHAnsi" w:cstheme="minorHAnsi"/>
          <w:lang w:eastAsia="zh-CN"/>
        </w:rPr>
      </w:pPr>
      <w:proofErr w:type="spellStart"/>
      <w:r>
        <w:rPr>
          <w:rFonts w:asciiTheme="minorHAnsi" w:hAnsiTheme="minorHAnsi" w:cstheme="minorHAnsi" w:hint="eastAsia"/>
          <w:lang w:eastAsia="zh-CN"/>
        </w:rPr>
        <w:t>Vasishth</w:t>
      </w:r>
      <w:proofErr w:type="spellEnd"/>
      <w:r>
        <w:rPr>
          <w:rFonts w:asciiTheme="minorHAnsi" w:hAnsiTheme="minorHAnsi" w:cstheme="minorHAnsi" w:hint="eastAsia"/>
          <w:lang w:eastAsia="zh-CN"/>
        </w:rPr>
        <w:t xml:space="preserve">, S., Lewis, R. L. </w:t>
      </w:r>
      <w:r w:rsidRPr="00EE3348">
        <w:rPr>
          <w:rFonts w:asciiTheme="minorHAnsi" w:hAnsiTheme="minorHAnsi" w:cstheme="minorHAnsi" w:hint="eastAsia"/>
          <w:lang w:eastAsia="zh-CN"/>
        </w:rPr>
        <w:t>Argument</w:t>
      </w:r>
      <w:r>
        <w:rPr>
          <w:rFonts w:asciiTheme="minorHAnsi" w:hAnsiTheme="minorHAnsi" w:cstheme="minorHAnsi" w:hint="eastAsia"/>
          <w:lang w:eastAsia="zh-CN"/>
        </w:rPr>
        <w:t>-</w:t>
      </w:r>
      <w:r w:rsidRPr="00EE3348">
        <w:rPr>
          <w:rFonts w:asciiTheme="minorHAnsi" w:hAnsiTheme="minorHAnsi" w:cstheme="minorHAnsi" w:hint="eastAsia"/>
          <w:lang w:eastAsia="zh-CN"/>
        </w:rPr>
        <w:t>head distance and processing complexity: Explaining both locality and anti</w:t>
      </w:r>
      <w:r>
        <w:rPr>
          <w:rFonts w:asciiTheme="minorHAnsi" w:hAnsiTheme="minorHAnsi" w:cstheme="minorHAnsi" w:hint="eastAsia"/>
          <w:lang w:eastAsia="zh-CN"/>
        </w:rPr>
        <w:t>-</w:t>
      </w:r>
      <w:r w:rsidRPr="00EE3348">
        <w:rPr>
          <w:rFonts w:asciiTheme="minorHAnsi" w:hAnsiTheme="minorHAnsi" w:cstheme="minorHAnsi" w:hint="eastAsia"/>
          <w:lang w:eastAsia="zh-CN"/>
        </w:rPr>
        <w:t xml:space="preserve">locality effects. </w:t>
      </w:r>
      <w:r w:rsidRPr="00EE3348">
        <w:rPr>
          <w:rFonts w:asciiTheme="minorHAnsi" w:hAnsiTheme="minorHAnsi" w:cstheme="minorHAnsi" w:hint="eastAsia"/>
          <w:i/>
          <w:lang w:eastAsia="zh-CN"/>
        </w:rPr>
        <w:t>Language</w:t>
      </w:r>
      <w:r w:rsidR="00983E87">
        <w:rPr>
          <w:rFonts w:asciiTheme="minorHAnsi" w:hAnsiTheme="minorHAnsi" w:cstheme="minorHAnsi"/>
          <w:lang w:eastAsia="zh-CN"/>
        </w:rPr>
        <w:t>.</w:t>
      </w:r>
      <w:r>
        <w:rPr>
          <w:rFonts w:asciiTheme="minorHAnsi" w:hAnsiTheme="minorHAnsi" w:cstheme="minorHAnsi" w:hint="eastAsia"/>
          <w:lang w:eastAsia="zh-CN"/>
        </w:rPr>
        <w:t xml:space="preserve"> </w:t>
      </w:r>
      <w:r w:rsidRPr="00EE3348">
        <w:rPr>
          <w:rFonts w:asciiTheme="minorHAnsi" w:hAnsiTheme="minorHAnsi" w:cstheme="minorHAnsi" w:hint="eastAsia"/>
          <w:b/>
          <w:lang w:eastAsia="zh-CN"/>
        </w:rPr>
        <w:t>82</w:t>
      </w:r>
      <w:r>
        <w:rPr>
          <w:rFonts w:asciiTheme="minorHAnsi" w:hAnsiTheme="minorHAnsi" w:cstheme="minorHAnsi" w:hint="eastAsia"/>
          <w:lang w:eastAsia="zh-CN"/>
        </w:rPr>
        <w:t>, (</w:t>
      </w:r>
      <w:r w:rsidRPr="00EE3348">
        <w:rPr>
          <w:rFonts w:asciiTheme="minorHAnsi" w:hAnsiTheme="minorHAnsi" w:cstheme="minorHAnsi" w:hint="eastAsia"/>
          <w:lang w:eastAsia="zh-CN"/>
        </w:rPr>
        <w:t>4), 767</w:t>
      </w:r>
      <w:r>
        <w:rPr>
          <w:rFonts w:asciiTheme="minorHAnsi" w:hAnsiTheme="minorHAnsi" w:cstheme="minorHAnsi" w:hint="eastAsia"/>
          <w:lang w:eastAsia="zh-CN"/>
        </w:rPr>
        <w:t>-794</w:t>
      </w:r>
      <w:r w:rsidRPr="00EE3348">
        <w:rPr>
          <w:rFonts w:asciiTheme="minorHAnsi" w:hAnsiTheme="minorHAnsi" w:cstheme="minorHAnsi" w:hint="eastAsia"/>
          <w:lang w:eastAsia="zh-CN"/>
        </w:rPr>
        <w:t xml:space="preserve"> </w:t>
      </w:r>
      <w:r>
        <w:rPr>
          <w:rFonts w:asciiTheme="minorHAnsi" w:hAnsiTheme="minorHAnsi" w:cstheme="minorHAnsi" w:hint="eastAsia"/>
          <w:lang w:eastAsia="zh-CN"/>
        </w:rPr>
        <w:t>(</w:t>
      </w:r>
      <w:r w:rsidRPr="00EE3348">
        <w:rPr>
          <w:rFonts w:asciiTheme="minorHAnsi" w:hAnsiTheme="minorHAnsi" w:cstheme="minorHAnsi" w:hint="eastAsia"/>
          <w:lang w:eastAsia="zh-CN"/>
        </w:rPr>
        <w:t>2006).</w:t>
      </w:r>
    </w:p>
    <w:p w14:paraId="00BC8579" w14:textId="77777777" w:rsidR="0044197B" w:rsidRDefault="0044197B" w:rsidP="00430877">
      <w:pPr>
        <w:pStyle w:val="ListParagraph"/>
        <w:numPr>
          <w:ilvl w:val="0"/>
          <w:numId w:val="34"/>
        </w:numPr>
        <w:rPr>
          <w:rFonts w:asciiTheme="minorHAnsi" w:hAnsiTheme="minorHAnsi" w:cstheme="minorHAnsi"/>
          <w:lang w:eastAsia="zh-CN"/>
        </w:rPr>
      </w:pPr>
      <w:r w:rsidRPr="00080EAB">
        <w:rPr>
          <w:rFonts w:asciiTheme="minorHAnsi" w:hAnsiTheme="minorHAnsi" w:cstheme="minorHAnsi"/>
          <w:lang w:eastAsia="zh-CN"/>
        </w:rPr>
        <w:t xml:space="preserve">He, W., Xu, N., Ji, R. Effects of Age and Location in Chinese Relative Clauses Processing. </w:t>
      </w:r>
      <w:r w:rsidRPr="00080EAB">
        <w:rPr>
          <w:rFonts w:asciiTheme="minorHAnsi" w:hAnsiTheme="minorHAnsi" w:cstheme="minorHAnsi"/>
          <w:i/>
          <w:lang w:eastAsia="zh-CN"/>
        </w:rPr>
        <w:t>J</w:t>
      </w:r>
      <w:r>
        <w:rPr>
          <w:rFonts w:asciiTheme="minorHAnsi" w:hAnsiTheme="minorHAnsi" w:cstheme="minorHAnsi" w:hint="eastAsia"/>
          <w:i/>
          <w:lang w:eastAsia="zh-CN"/>
        </w:rPr>
        <w:t>ournal of</w:t>
      </w:r>
      <w:r w:rsidRPr="00080EAB">
        <w:rPr>
          <w:rFonts w:asciiTheme="minorHAnsi" w:hAnsiTheme="minorHAnsi" w:cstheme="minorHAnsi"/>
          <w:i/>
          <w:lang w:eastAsia="zh-CN"/>
        </w:rPr>
        <w:t xml:space="preserve"> Psycholinguist Res</w:t>
      </w:r>
      <w:r>
        <w:rPr>
          <w:rFonts w:asciiTheme="minorHAnsi" w:hAnsiTheme="minorHAnsi" w:cstheme="minorHAnsi" w:hint="eastAsia"/>
          <w:i/>
          <w:lang w:eastAsia="zh-CN"/>
        </w:rPr>
        <w:t>earch</w:t>
      </w:r>
      <w:r>
        <w:rPr>
          <w:rFonts w:asciiTheme="minorHAnsi" w:hAnsiTheme="minorHAnsi" w:cstheme="minorHAnsi" w:hint="eastAsia"/>
          <w:lang w:eastAsia="zh-CN"/>
        </w:rPr>
        <w:t>.</w:t>
      </w:r>
      <w:r w:rsidRPr="00080EAB">
        <w:rPr>
          <w:rFonts w:asciiTheme="minorHAnsi" w:hAnsiTheme="minorHAnsi" w:cstheme="minorHAnsi"/>
          <w:lang w:eastAsia="zh-CN"/>
        </w:rPr>
        <w:t xml:space="preserve"> </w:t>
      </w:r>
      <w:r w:rsidRPr="00080EAB">
        <w:rPr>
          <w:rFonts w:asciiTheme="minorHAnsi" w:hAnsiTheme="minorHAnsi" w:cstheme="minorHAnsi"/>
          <w:b/>
          <w:lang w:eastAsia="zh-CN"/>
        </w:rPr>
        <w:t>46</w:t>
      </w:r>
      <w:r w:rsidRPr="00FE6683">
        <w:rPr>
          <w:rFonts w:asciiTheme="minorHAnsi" w:hAnsiTheme="minorHAnsi" w:cstheme="minorHAnsi" w:hint="eastAsia"/>
          <w:noProof/>
          <w:lang w:eastAsia="zh-CN"/>
        </w:rPr>
        <w:t>,</w:t>
      </w:r>
      <w:r w:rsidRPr="00280566">
        <w:rPr>
          <w:rFonts w:asciiTheme="minorHAnsi" w:hAnsiTheme="minorHAnsi" w:cstheme="minorHAnsi"/>
          <w:lang w:eastAsia="zh-CN"/>
        </w:rPr>
        <w:t xml:space="preserve"> </w:t>
      </w:r>
      <w:r w:rsidRPr="00080EAB">
        <w:rPr>
          <w:rFonts w:asciiTheme="minorHAnsi" w:hAnsiTheme="minorHAnsi" w:cstheme="minorHAnsi"/>
          <w:lang w:eastAsia="zh-CN"/>
        </w:rPr>
        <w:t>(5), 1-20 (2017).</w:t>
      </w:r>
    </w:p>
    <w:p w14:paraId="5B5931D2" w14:textId="77777777" w:rsidR="0044197B" w:rsidRDefault="0044197B" w:rsidP="00430877">
      <w:pPr>
        <w:pStyle w:val="ListParagraph"/>
        <w:numPr>
          <w:ilvl w:val="0"/>
          <w:numId w:val="34"/>
        </w:numPr>
        <w:rPr>
          <w:rFonts w:asciiTheme="minorHAnsi" w:hAnsiTheme="minorHAnsi" w:cstheme="minorHAnsi"/>
          <w:lang w:eastAsia="zh-CN"/>
        </w:rPr>
      </w:pPr>
      <w:proofErr w:type="spellStart"/>
      <w:r w:rsidRPr="00080EAB">
        <w:rPr>
          <w:rFonts w:asciiTheme="minorHAnsi" w:hAnsiTheme="minorHAnsi" w:cstheme="minorHAnsi"/>
          <w:color w:val="auto"/>
          <w:lang w:eastAsia="zh-CN"/>
        </w:rPr>
        <w:t>Witzel</w:t>
      </w:r>
      <w:proofErr w:type="spellEnd"/>
      <w:r w:rsidRPr="00080EAB">
        <w:rPr>
          <w:rFonts w:asciiTheme="minorHAnsi" w:hAnsiTheme="minorHAnsi" w:cstheme="minorHAnsi"/>
          <w:color w:val="auto"/>
          <w:lang w:eastAsia="zh-CN"/>
        </w:rPr>
        <w:t xml:space="preserve">, N., </w:t>
      </w:r>
      <w:proofErr w:type="spellStart"/>
      <w:r w:rsidRPr="00080EAB">
        <w:rPr>
          <w:rFonts w:asciiTheme="minorHAnsi" w:hAnsiTheme="minorHAnsi" w:cstheme="minorHAnsi"/>
          <w:color w:val="auto"/>
          <w:lang w:eastAsia="zh-CN"/>
        </w:rPr>
        <w:t>Witzel</w:t>
      </w:r>
      <w:proofErr w:type="spellEnd"/>
      <w:r w:rsidRPr="00080EAB">
        <w:rPr>
          <w:rFonts w:asciiTheme="minorHAnsi" w:hAnsiTheme="minorHAnsi" w:cstheme="minorHAnsi"/>
          <w:color w:val="auto"/>
          <w:lang w:eastAsia="zh-CN"/>
        </w:rPr>
        <w:t xml:space="preserve">, J., Forster, K. Comparisons of online reading paradigms: Eye tracking, </w:t>
      </w:r>
      <w:proofErr w:type="gramStart"/>
      <w:r w:rsidRPr="00080EAB">
        <w:rPr>
          <w:rFonts w:asciiTheme="minorHAnsi" w:hAnsiTheme="minorHAnsi" w:cstheme="minorHAnsi"/>
          <w:color w:val="auto"/>
          <w:lang w:eastAsia="zh-CN"/>
        </w:rPr>
        <w:t>moving-window</w:t>
      </w:r>
      <w:proofErr w:type="gramEnd"/>
      <w:r w:rsidRPr="00080EAB">
        <w:rPr>
          <w:rFonts w:asciiTheme="minorHAnsi" w:hAnsiTheme="minorHAnsi" w:cstheme="minorHAnsi"/>
          <w:color w:val="auto"/>
          <w:lang w:eastAsia="zh-CN"/>
        </w:rPr>
        <w:t xml:space="preserve">, and maze. </w:t>
      </w:r>
      <w:r w:rsidRPr="00080EAB">
        <w:rPr>
          <w:rFonts w:asciiTheme="minorHAnsi" w:hAnsiTheme="minorHAnsi" w:cstheme="minorHAnsi"/>
          <w:i/>
          <w:color w:val="auto"/>
          <w:lang w:eastAsia="zh-CN"/>
        </w:rPr>
        <w:t>Journal of Psycholinguistic Research</w:t>
      </w:r>
      <w:r>
        <w:rPr>
          <w:rFonts w:asciiTheme="minorHAnsi" w:hAnsiTheme="minorHAnsi" w:cstheme="minorHAnsi" w:hint="eastAsia"/>
          <w:color w:val="auto"/>
          <w:lang w:eastAsia="zh-CN"/>
        </w:rPr>
        <w:t>.</w:t>
      </w:r>
      <w:r w:rsidRPr="00080EAB">
        <w:rPr>
          <w:rFonts w:asciiTheme="minorHAnsi" w:hAnsiTheme="minorHAnsi" w:cstheme="minorHAnsi"/>
          <w:color w:val="auto"/>
          <w:lang w:eastAsia="zh-CN"/>
        </w:rPr>
        <w:t xml:space="preserve"> </w:t>
      </w:r>
      <w:r w:rsidRPr="00080EAB">
        <w:rPr>
          <w:rFonts w:asciiTheme="minorHAnsi" w:hAnsiTheme="minorHAnsi" w:cstheme="minorHAnsi"/>
          <w:b/>
          <w:color w:val="auto"/>
          <w:lang w:eastAsia="zh-CN"/>
        </w:rPr>
        <w:t>41</w:t>
      </w:r>
      <w:r w:rsidRPr="00FE6683">
        <w:rPr>
          <w:rFonts w:asciiTheme="minorHAnsi" w:hAnsiTheme="minorHAnsi" w:cstheme="minorHAnsi" w:hint="eastAsia"/>
          <w:noProof/>
          <w:lang w:eastAsia="zh-CN"/>
        </w:rPr>
        <w:t>,</w:t>
      </w:r>
      <w:r w:rsidRPr="00280566">
        <w:rPr>
          <w:rFonts w:asciiTheme="minorHAnsi" w:hAnsiTheme="minorHAnsi" w:cstheme="minorHAnsi"/>
          <w:color w:val="auto"/>
          <w:lang w:eastAsia="zh-CN"/>
        </w:rPr>
        <w:t xml:space="preserve"> </w:t>
      </w:r>
      <w:r w:rsidRPr="00080EAB">
        <w:rPr>
          <w:rFonts w:asciiTheme="minorHAnsi" w:hAnsiTheme="minorHAnsi" w:cstheme="minorHAnsi"/>
          <w:color w:val="auto"/>
          <w:lang w:eastAsia="zh-CN"/>
        </w:rPr>
        <w:t>(2), 105-128 (2012).</w:t>
      </w:r>
    </w:p>
    <w:p w14:paraId="07D92E58" w14:textId="4596FCAE" w:rsidR="006600AD" w:rsidRPr="00FE5F18" w:rsidRDefault="006600AD" w:rsidP="00430877">
      <w:pPr>
        <w:pStyle w:val="ListParagraph"/>
        <w:numPr>
          <w:ilvl w:val="0"/>
          <w:numId w:val="34"/>
        </w:numPr>
        <w:rPr>
          <w:rFonts w:asciiTheme="minorHAnsi" w:hAnsiTheme="minorHAnsi" w:cstheme="minorHAnsi"/>
          <w:lang w:eastAsia="zh-CN"/>
        </w:rPr>
      </w:pPr>
      <w:r w:rsidRPr="00FE5F18">
        <w:rPr>
          <w:rFonts w:asciiTheme="minorHAnsi" w:hAnsiTheme="minorHAnsi" w:cstheme="minorHAnsi"/>
          <w:lang w:eastAsia="zh-CN"/>
        </w:rPr>
        <w:t xml:space="preserve">Rayner, K., </w:t>
      </w:r>
      <w:proofErr w:type="spellStart"/>
      <w:r w:rsidRPr="00FE5F18">
        <w:rPr>
          <w:rFonts w:asciiTheme="minorHAnsi" w:hAnsiTheme="minorHAnsi" w:cstheme="minorHAnsi"/>
          <w:lang w:eastAsia="zh-CN"/>
        </w:rPr>
        <w:t>Pollatsek</w:t>
      </w:r>
      <w:proofErr w:type="spellEnd"/>
      <w:r w:rsidRPr="00FE5F18">
        <w:rPr>
          <w:rFonts w:asciiTheme="minorHAnsi" w:hAnsiTheme="minorHAnsi" w:cstheme="minorHAnsi"/>
          <w:lang w:eastAsia="zh-CN"/>
        </w:rPr>
        <w:t xml:space="preserve">, A. Eye movement control in reading. In M. Traxler &amp; M. </w:t>
      </w:r>
      <w:proofErr w:type="spellStart"/>
      <w:r w:rsidRPr="00FE5F18">
        <w:rPr>
          <w:rFonts w:asciiTheme="minorHAnsi" w:hAnsiTheme="minorHAnsi" w:cstheme="minorHAnsi"/>
          <w:lang w:eastAsia="zh-CN"/>
        </w:rPr>
        <w:t>Gernsbacher</w:t>
      </w:r>
      <w:proofErr w:type="spellEnd"/>
      <w:r w:rsidRPr="00FE5F18">
        <w:rPr>
          <w:rFonts w:asciiTheme="minorHAnsi" w:hAnsiTheme="minorHAnsi" w:cstheme="minorHAnsi"/>
          <w:lang w:eastAsia="zh-CN"/>
        </w:rPr>
        <w:t xml:space="preserve"> (Eds.),</w:t>
      </w:r>
      <w:r w:rsidRPr="00817BDB">
        <w:rPr>
          <w:rFonts w:asciiTheme="minorHAnsi" w:hAnsiTheme="minorHAnsi" w:cstheme="minorHAnsi"/>
          <w:i/>
          <w:lang w:eastAsia="zh-CN"/>
        </w:rPr>
        <w:t xml:space="preserve"> Handbook of psycholinguistics</w:t>
      </w:r>
      <w:r w:rsidRPr="00FE5F18">
        <w:rPr>
          <w:rFonts w:asciiTheme="minorHAnsi" w:hAnsiTheme="minorHAnsi" w:cstheme="minorHAnsi"/>
          <w:lang w:eastAsia="zh-CN"/>
        </w:rPr>
        <w:t xml:space="preserve"> (2nd ed., pp. 609</w:t>
      </w:r>
      <w:r>
        <w:rPr>
          <w:rFonts w:asciiTheme="minorHAnsi" w:hAnsiTheme="minorHAnsi" w:cstheme="minorHAnsi" w:hint="eastAsia"/>
          <w:lang w:eastAsia="zh-CN"/>
        </w:rPr>
        <w:t>-</w:t>
      </w:r>
      <w:r w:rsidRPr="00FE5F18">
        <w:rPr>
          <w:rFonts w:asciiTheme="minorHAnsi" w:hAnsiTheme="minorHAnsi" w:cstheme="minorHAnsi"/>
          <w:lang w:eastAsia="zh-CN"/>
        </w:rPr>
        <w:t xml:space="preserve">653). Cambridge, MA: Elsevier (2006). </w:t>
      </w:r>
    </w:p>
    <w:p w14:paraId="31D397DF" w14:textId="2D759A24" w:rsidR="006600AD" w:rsidRDefault="006600AD" w:rsidP="00430877">
      <w:pPr>
        <w:pStyle w:val="ListParagraph"/>
        <w:numPr>
          <w:ilvl w:val="0"/>
          <w:numId w:val="34"/>
        </w:numPr>
        <w:rPr>
          <w:rFonts w:asciiTheme="minorHAnsi" w:hAnsiTheme="minorHAnsi" w:cstheme="minorHAnsi"/>
          <w:lang w:eastAsia="zh-CN"/>
        </w:rPr>
      </w:pPr>
      <w:r w:rsidRPr="00FE5F18">
        <w:rPr>
          <w:rFonts w:asciiTheme="minorHAnsi" w:hAnsiTheme="minorHAnsi" w:cstheme="minorHAnsi"/>
          <w:lang w:eastAsia="zh-CN"/>
        </w:rPr>
        <w:t>Rayner, K., Sereno, S. C.</w:t>
      </w:r>
      <w:r w:rsidR="0089108C">
        <w:rPr>
          <w:rFonts w:asciiTheme="minorHAnsi" w:hAnsiTheme="minorHAnsi" w:cstheme="minorHAnsi"/>
          <w:lang w:eastAsia="zh-CN"/>
        </w:rPr>
        <w:t xml:space="preserve"> </w:t>
      </w:r>
      <w:r w:rsidRPr="00FE5F18">
        <w:rPr>
          <w:rFonts w:asciiTheme="minorHAnsi" w:hAnsiTheme="minorHAnsi" w:cstheme="minorHAnsi"/>
          <w:lang w:eastAsia="zh-CN"/>
        </w:rPr>
        <w:t xml:space="preserve">Eye movements in reading: Psycholinguistic studies. In M. A. </w:t>
      </w:r>
      <w:proofErr w:type="spellStart"/>
      <w:r w:rsidRPr="00FE5F18">
        <w:rPr>
          <w:rFonts w:asciiTheme="minorHAnsi" w:hAnsiTheme="minorHAnsi" w:cstheme="minorHAnsi"/>
          <w:lang w:eastAsia="zh-CN"/>
        </w:rPr>
        <w:t>Gernsbacher</w:t>
      </w:r>
      <w:proofErr w:type="spellEnd"/>
      <w:r w:rsidRPr="00FE5F18">
        <w:rPr>
          <w:rFonts w:asciiTheme="minorHAnsi" w:hAnsiTheme="minorHAnsi" w:cstheme="minorHAnsi"/>
          <w:lang w:eastAsia="zh-CN"/>
        </w:rPr>
        <w:t xml:space="preserve"> (Ed.), </w:t>
      </w:r>
      <w:r w:rsidRPr="00817BDB">
        <w:rPr>
          <w:rFonts w:asciiTheme="minorHAnsi" w:hAnsiTheme="minorHAnsi" w:cstheme="minorHAnsi"/>
          <w:i/>
          <w:lang w:eastAsia="zh-CN"/>
        </w:rPr>
        <w:t>Handbook of psycholinguistics</w:t>
      </w:r>
      <w:r w:rsidRPr="00FE5F18">
        <w:rPr>
          <w:rFonts w:asciiTheme="minorHAnsi" w:hAnsiTheme="minorHAnsi" w:cstheme="minorHAnsi"/>
          <w:lang w:eastAsia="zh-CN"/>
        </w:rPr>
        <w:t xml:space="preserve"> (1st ed., pp. 57</w:t>
      </w:r>
      <w:r>
        <w:rPr>
          <w:rFonts w:asciiTheme="minorHAnsi" w:hAnsiTheme="minorHAnsi" w:cstheme="minorHAnsi" w:hint="eastAsia"/>
          <w:lang w:eastAsia="zh-CN"/>
        </w:rPr>
        <w:t>-</w:t>
      </w:r>
      <w:r w:rsidRPr="00FE5F18">
        <w:rPr>
          <w:rFonts w:asciiTheme="minorHAnsi" w:hAnsiTheme="minorHAnsi" w:cstheme="minorHAnsi"/>
          <w:lang w:eastAsia="zh-CN"/>
        </w:rPr>
        <w:t>81). San Diego, CA: Academic Press (1994).</w:t>
      </w:r>
    </w:p>
    <w:p w14:paraId="1D761ECE" w14:textId="59CF1596" w:rsidR="006600AD" w:rsidRPr="00B303C0" w:rsidRDefault="006600AD" w:rsidP="00430877">
      <w:pPr>
        <w:pStyle w:val="ListParagraph"/>
        <w:numPr>
          <w:ilvl w:val="0"/>
          <w:numId w:val="34"/>
        </w:numPr>
        <w:rPr>
          <w:rFonts w:asciiTheme="minorHAnsi" w:hAnsiTheme="minorHAnsi" w:cstheme="minorHAnsi"/>
          <w:lang w:eastAsia="zh-CN"/>
        </w:rPr>
      </w:pPr>
      <w:r w:rsidRPr="00A7085F">
        <w:rPr>
          <w:rFonts w:asciiTheme="minorHAnsi" w:hAnsiTheme="minorHAnsi" w:cstheme="minorHAnsi"/>
          <w:lang w:eastAsia="zh-CN"/>
        </w:rPr>
        <w:t>Staub, A., Rayner, K. Eye movements and on-line comprehension processes. In G.</w:t>
      </w:r>
      <w:r>
        <w:rPr>
          <w:rFonts w:asciiTheme="minorHAnsi" w:hAnsiTheme="minorHAnsi" w:cstheme="minorHAnsi" w:hint="eastAsia"/>
          <w:lang w:eastAsia="zh-CN"/>
        </w:rPr>
        <w:t xml:space="preserve"> </w:t>
      </w:r>
      <w:r w:rsidRPr="00A7085F">
        <w:rPr>
          <w:rFonts w:asciiTheme="minorHAnsi" w:hAnsiTheme="minorHAnsi" w:cstheme="minorHAnsi"/>
          <w:lang w:eastAsia="zh-CN"/>
        </w:rPr>
        <w:t xml:space="preserve">Gaskell (Ed.), </w:t>
      </w:r>
      <w:r w:rsidRPr="00A7085F">
        <w:rPr>
          <w:rFonts w:asciiTheme="minorHAnsi" w:hAnsiTheme="minorHAnsi" w:cstheme="minorHAnsi"/>
          <w:i/>
          <w:lang w:eastAsia="zh-CN"/>
        </w:rPr>
        <w:t>The Oxford handbook of psycholinguistics</w:t>
      </w:r>
      <w:r w:rsidRPr="00A7085F">
        <w:rPr>
          <w:rFonts w:asciiTheme="minorHAnsi" w:hAnsiTheme="minorHAnsi" w:cstheme="minorHAnsi"/>
          <w:lang w:eastAsia="zh-CN"/>
        </w:rPr>
        <w:t xml:space="preserve"> (pp. 327</w:t>
      </w:r>
      <w:r>
        <w:rPr>
          <w:rFonts w:asciiTheme="minorHAnsi" w:hAnsiTheme="minorHAnsi" w:cstheme="minorHAnsi" w:hint="eastAsia"/>
          <w:lang w:eastAsia="zh-CN"/>
        </w:rPr>
        <w:t>-</w:t>
      </w:r>
      <w:r w:rsidRPr="00A7085F">
        <w:rPr>
          <w:rFonts w:asciiTheme="minorHAnsi" w:hAnsiTheme="minorHAnsi" w:cstheme="minorHAnsi"/>
          <w:lang w:eastAsia="zh-CN"/>
        </w:rPr>
        <w:t>342). Oxford, UK:</w:t>
      </w:r>
      <w:r w:rsidRPr="00A7085F">
        <w:rPr>
          <w:rFonts w:asciiTheme="minorHAnsi" w:hAnsiTheme="minorHAnsi" w:cstheme="minorHAnsi"/>
          <w:lang w:eastAsia="zh-CN"/>
        </w:rPr>
        <w:br/>
        <w:t>Oxford University Press</w:t>
      </w:r>
      <w:r w:rsidR="002C680A" w:rsidRPr="002C680A">
        <w:rPr>
          <w:rFonts w:asciiTheme="minorHAnsi" w:hAnsiTheme="minorHAnsi" w:cstheme="minorHAnsi"/>
          <w:lang w:eastAsia="zh-CN"/>
        </w:rPr>
        <w:t xml:space="preserve"> </w:t>
      </w:r>
      <w:r w:rsidR="002C680A" w:rsidRPr="00A7085F">
        <w:rPr>
          <w:rFonts w:asciiTheme="minorHAnsi" w:hAnsiTheme="minorHAnsi" w:cstheme="minorHAnsi"/>
          <w:lang w:eastAsia="zh-CN"/>
        </w:rPr>
        <w:t>(2007).</w:t>
      </w:r>
    </w:p>
    <w:p w14:paraId="578881AD" w14:textId="77777777" w:rsidR="00682928" w:rsidRDefault="00682928" w:rsidP="00430877">
      <w:pPr>
        <w:pStyle w:val="ListParagraph"/>
        <w:numPr>
          <w:ilvl w:val="0"/>
          <w:numId w:val="34"/>
        </w:numPr>
        <w:rPr>
          <w:rFonts w:asciiTheme="minorHAnsi" w:hAnsiTheme="minorHAnsi" w:cstheme="minorHAnsi"/>
          <w:lang w:eastAsia="zh-CN"/>
        </w:rPr>
      </w:pPr>
      <w:r w:rsidRPr="00080EAB">
        <w:rPr>
          <w:rFonts w:asciiTheme="minorHAnsi" w:hAnsiTheme="minorHAnsi" w:cstheme="minorHAnsi"/>
          <w:lang w:eastAsia="zh-CN"/>
        </w:rPr>
        <w:t xml:space="preserve">Forster, K. I., </w:t>
      </w:r>
      <w:proofErr w:type="spellStart"/>
      <w:r w:rsidRPr="00080EAB">
        <w:rPr>
          <w:rFonts w:asciiTheme="minorHAnsi" w:hAnsiTheme="minorHAnsi" w:cstheme="minorHAnsi"/>
          <w:lang w:eastAsia="zh-CN"/>
        </w:rPr>
        <w:t>Guerrera</w:t>
      </w:r>
      <w:proofErr w:type="spellEnd"/>
      <w:r w:rsidRPr="00080EAB">
        <w:rPr>
          <w:rFonts w:asciiTheme="minorHAnsi" w:hAnsiTheme="minorHAnsi" w:cstheme="minorHAnsi"/>
          <w:lang w:eastAsia="zh-CN"/>
        </w:rPr>
        <w:t xml:space="preserve">, C., Elliot, L. The maze task: Measuring forced incremental sentence processing time. </w:t>
      </w:r>
      <w:r w:rsidRPr="00080EAB">
        <w:rPr>
          <w:rFonts w:asciiTheme="minorHAnsi" w:hAnsiTheme="minorHAnsi" w:cstheme="minorHAnsi"/>
          <w:i/>
          <w:lang w:eastAsia="zh-CN"/>
        </w:rPr>
        <w:t>Behavior Research Methods</w:t>
      </w:r>
      <w:r>
        <w:rPr>
          <w:rFonts w:asciiTheme="minorHAnsi" w:hAnsiTheme="minorHAnsi" w:cstheme="minorHAnsi" w:hint="eastAsia"/>
          <w:lang w:eastAsia="zh-CN"/>
        </w:rPr>
        <w:t>.</w:t>
      </w:r>
      <w:r w:rsidRPr="00080EAB">
        <w:rPr>
          <w:rFonts w:asciiTheme="minorHAnsi" w:hAnsiTheme="minorHAnsi" w:cstheme="minorHAnsi"/>
          <w:lang w:eastAsia="zh-CN"/>
        </w:rPr>
        <w:t xml:space="preserve"> </w:t>
      </w:r>
      <w:r w:rsidRPr="00080EAB">
        <w:rPr>
          <w:rFonts w:asciiTheme="minorHAnsi" w:hAnsiTheme="minorHAnsi" w:cstheme="minorHAnsi"/>
          <w:b/>
          <w:lang w:eastAsia="zh-CN"/>
        </w:rPr>
        <w:t>41</w:t>
      </w:r>
      <w:r w:rsidRPr="00FE6683">
        <w:rPr>
          <w:rFonts w:asciiTheme="minorHAnsi" w:hAnsiTheme="minorHAnsi" w:cstheme="minorHAnsi" w:hint="eastAsia"/>
          <w:noProof/>
          <w:lang w:eastAsia="zh-CN"/>
        </w:rPr>
        <w:t>,</w:t>
      </w:r>
      <w:r w:rsidRPr="00280566">
        <w:rPr>
          <w:rFonts w:asciiTheme="minorHAnsi" w:hAnsiTheme="minorHAnsi" w:cstheme="minorHAnsi"/>
          <w:lang w:eastAsia="zh-CN"/>
        </w:rPr>
        <w:t xml:space="preserve"> </w:t>
      </w:r>
      <w:r w:rsidRPr="00080EAB">
        <w:rPr>
          <w:rFonts w:asciiTheme="minorHAnsi" w:hAnsiTheme="minorHAnsi" w:cstheme="minorHAnsi"/>
          <w:lang w:eastAsia="zh-CN"/>
        </w:rPr>
        <w:t>(1), 163-171 (2009).</w:t>
      </w:r>
    </w:p>
    <w:p w14:paraId="2AE3B692" w14:textId="77777777" w:rsidR="00682928" w:rsidRDefault="00682928" w:rsidP="00430877">
      <w:pPr>
        <w:pStyle w:val="ListParagraph"/>
        <w:numPr>
          <w:ilvl w:val="0"/>
          <w:numId w:val="34"/>
        </w:numPr>
        <w:rPr>
          <w:rFonts w:asciiTheme="minorHAnsi" w:hAnsiTheme="minorHAnsi" w:cstheme="minorHAnsi"/>
          <w:color w:val="auto"/>
          <w:lang w:eastAsia="zh-CN"/>
        </w:rPr>
      </w:pPr>
      <w:r w:rsidRPr="00080EAB">
        <w:rPr>
          <w:rFonts w:asciiTheme="minorHAnsi" w:hAnsiTheme="minorHAnsi" w:cstheme="minorHAnsi"/>
          <w:color w:val="auto"/>
          <w:lang w:eastAsia="zh-CN"/>
        </w:rPr>
        <w:t xml:space="preserve">Nicol, J. L., Forster, K. I., </w:t>
      </w:r>
      <w:proofErr w:type="spellStart"/>
      <w:r w:rsidRPr="00080EAB">
        <w:rPr>
          <w:rFonts w:asciiTheme="minorHAnsi" w:hAnsiTheme="minorHAnsi" w:cstheme="minorHAnsi"/>
          <w:color w:val="auto"/>
          <w:lang w:eastAsia="zh-CN"/>
        </w:rPr>
        <w:t>Veres</w:t>
      </w:r>
      <w:proofErr w:type="spellEnd"/>
      <w:r w:rsidRPr="00080EAB">
        <w:rPr>
          <w:rFonts w:asciiTheme="minorHAnsi" w:hAnsiTheme="minorHAnsi" w:cstheme="minorHAnsi"/>
          <w:color w:val="auto"/>
          <w:lang w:eastAsia="zh-CN"/>
        </w:rPr>
        <w:t>, C. Subject-verb agreement processes in comprehension.</w:t>
      </w:r>
      <w:r>
        <w:rPr>
          <w:rFonts w:asciiTheme="minorHAnsi" w:hAnsiTheme="minorHAnsi" w:cstheme="minorHAnsi" w:hint="eastAsia"/>
          <w:color w:val="auto"/>
          <w:lang w:eastAsia="zh-CN"/>
        </w:rPr>
        <w:t xml:space="preserve"> </w:t>
      </w:r>
      <w:r w:rsidRPr="00280566">
        <w:rPr>
          <w:rFonts w:asciiTheme="minorHAnsi" w:hAnsiTheme="minorHAnsi" w:cstheme="minorHAnsi"/>
          <w:i/>
          <w:color w:val="auto"/>
          <w:lang w:eastAsia="zh-CN"/>
        </w:rPr>
        <w:t>Journal</w:t>
      </w:r>
      <w:r w:rsidRPr="00080EAB">
        <w:rPr>
          <w:rFonts w:asciiTheme="minorHAnsi" w:hAnsiTheme="minorHAnsi" w:cstheme="minorHAnsi"/>
          <w:i/>
          <w:color w:val="auto"/>
          <w:lang w:eastAsia="zh-CN"/>
        </w:rPr>
        <w:t xml:space="preserve"> of Memory and Language</w:t>
      </w:r>
      <w:r w:rsidR="002C680A">
        <w:rPr>
          <w:rFonts w:asciiTheme="minorHAnsi" w:hAnsiTheme="minorHAnsi" w:cstheme="minorHAnsi" w:hint="eastAsia"/>
          <w:color w:val="auto"/>
          <w:lang w:eastAsia="zh-CN"/>
        </w:rPr>
        <w:t>.</w:t>
      </w:r>
      <w:r w:rsidRPr="00080EAB">
        <w:rPr>
          <w:rFonts w:asciiTheme="minorHAnsi" w:hAnsiTheme="minorHAnsi" w:cstheme="minorHAnsi"/>
          <w:color w:val="auto"/>
          <w:lang w:eastAsia="zh-CN"/>
        </w:rPr>
        <w:t xml:space="preserve"> </w:t>
      </w:r>
      <w:r w:rsidRPr="00080EAB">
        <w:rPr>
          <w:rFonts w:asciiTheme="minorHAnsi" w:hAnsiTheme="minorHAnsi" w:cstheme="minorHAnsi"/>
          <w:b/>
          <w:color w:val="auto"/>
          <w:lang w:eastAsia="zh-CN"/>
        </w:rPr>
        <w:t>36</w:t>
      </w:r>
      <w:r w:rsidRPr="00080EAB">
        <w:rPr>
          <w:rFonts w:asciiTheme="minorHAnsi" w:hAnsiTheme="minorHAnsi" w:cstheme="minorHAnsi"/>
          <w:color w:val="auto"/>
          <w:lang w:eastAsia="zh-CN"/>
        </w:rPr>
        <w:t>, 569587</w:t>
      </w:r>
      <w:r>
        <w:rPr>
          <w:rFonts w:asciiTheme="minorHAnsi" w:hAnsiTheme="minorHAnsi" w:cstheme="minorHAnsi" w:hint="eastAsia"/>
          <w:color w:val="auto"/>
          <w:lang w:eastAsia="zh-CN"/>
        </w:rPr>
        <w:t xml:space="preserve"> </w:t>
      </w:r>
      <w:r w:rsidRPr="00080EAB">
        <w:rPr>
          <w:rFonts w:asciiTheme="minorHAnsi" w:hAnsiTheme="minorHAnsi" w:cstheme="minorHAnsi"/>
          <w:color w:val="auto"/>
          <w:lang w:eastAsia="zh-CN"/>
        </w:rPr>
        <w:t>(1997).</w:t>
      </w:r>
    </w:p>
    <w:p w14:paraId="7CDFC804" w14:textId="77777777" w:rsidR="00FF0379" w:rsidRDefault="00FF0379" w:rsidP="00430877">
      <w:pPr>
        <w:pStyle w:val="ListParagraph"/>
        <w:numPr>
          <w:ilvl w:val="0"/>
          <w:numId w:val="34"/>
        </w:numPr>
        <w:rPr>
          <w:rFonts w:asciiTheme="minorHAnsi" w:hAnsiTheme="minorHAnsi" w:cstheme="minorHAnsi"/>
          <w:lang w:eastAsia="zh-CN"/>
        </w:rPr>
      </w:pPr>
      <w:r w:rsidRPr="00080EAB">
        <w:rPr>
          <w:rFonts w:asciiTheme="minorHAnsi" w:hAnsiTheme="minorHAnsi" w:cstheme="minorHAnsi"/>
          <w:lang w:eastAsia="zh-CN"/>
        </w:rPr>
        <w:t xml:space="preserve">Forster, K. I. Using a maze task to track lexical and sentence processing. </w:t>
      </w:r>
      <w:r w:rsidRPr="00080EAB">
        <w:rPr>
          <w:rFonts w:asciiTheme="minorHAnsi" w:hAnsiTheme="minorHAnsi" w:cstheme="minorHAnsi"/>
          <w:i/>
          <w:lang w:eastAsia="zh-CN"/>
        </w:rPr>
        <w:t>Mental Lexicon</w:t>
      </w:r>
      <w:r>
        <w:rPr>
          <w:rFonts w:asciiTheme="minorHAnsi" w:hAnsiTheme="minorHAnsi" w:cstheme="minorHAnsi" w:hint="eastAsia"/>
          <w:lang w:eastAsia="zh-CN"/>
        </w:rPr>
        <w:t>.</w:t>
      </w:r>
      <w:r w:rsidRPr="00080EAB">
        <w:rPr>
          <w:rFonts w:asciiTheme="minorHAnsi" w:hAnsiTheme="minorHAnsi" w:cstheme="minorHAnsi"/>
          <w:lang w:eastAsia="zh-CN"/>
        </w:rPr>
        <w:t xml:space="preserve"> </w:t>
      </w:r>
      <w:r w:rsidRPr="00080EAB">
        <w:rPr>
          <w:rFonts w:asciiTheme="minorHAnsi" w:hAnsiTheme="minorHAnsi" w:cstheme="minorHAnsi"/>
          <w:b/>
          <w:lang w:eastAsia="zh-CN"/>
        </w:rPr>
        <w:t>5</w:t>
      </w:r>
      <w:r w:rsidRPr="00FE6683">
        <w:rPr>
          <w:rFonts w:asciiTheme="minorHAnsi" w:hAnsiTheme="minorHAnsi" w:cstheme="minorHAnsi" w:hint="eastAsia"/>
          <w:noProof/>
          <w:lang w:eastAsia="zh-CN"/>
        </w:rPr>
        <w:t>,</w:t>
      </w:r>
      <w:r w:rsidRPr="00280566">
        <w:rPr>
          <w:rFonts w:asciiTheme="minorHAnsi" w:hAnsiTheme="minorHAnsi" w:cstheme="minorHAnsi"/>
          <w:lang w:eastAsia="zh-CN"/>
        </w:rPr>
        <w:t xml:space="preserve"> </w:t>
      </w:r>
      <w:r w:rsidRPr="00080EAB">
        <w:rPr>
          <w:rFonts w:asciiTheme="minorHAnsi" w:hAnsiTheme="minorHAnsi" w:cstheme="minorHAnsi"/>
          <w:lang w:eastAsia="zh-CN"/>
        </w:rPr>
        <w:t>(3), 347-357</w:t>
      </w:r>
      <w:r>
        <w:rPr>
          <w:rFonts w:asciiTheme="minorHAnsi" w:hAnsiTheme="minorHAnsi" w:cstheme="minorHAnsi" w:hint="eastAsia"/>
          <w:lang w:eastAsia="zh-CN"/>
        </w:rPr>
        <w:t xml:space="preserve"> </w:t>
      </w:r>
      <w:r w:rsidRPr="00080EAB">
        <w:rPr>
          <w:rFonts w:asciiTheme="minorHAnsi" w:hAnsiTheme="minorHAnsi" w:cstheme="minorHAnsi"/>
          <w:lang w:eastAsia="zh-CN"/>
        </w:rPr>
        <w:t>(2010).</w:t>
      </w:r>
    </w:p>
    <w:p w14:paraId="30093E82" w14:textId="77777777" w:rsidR="00FF0379" w:rsidRPr="003A5903" w:rsidRDefault="00FF0379" w:rsidP="00430877">
      <w:pPr>
        <w:pStyle w:val="ListParagraph"/>
        <w:numPr>
          <w:ilvl w:val="0"/>
          <w:numId w:val="34"/>
        </w:numPr>
        <w:rPr>
          <w:rFonts w:asciiTheme="minorHAnsi" w:hAnsiTheme="minorHAnsi" w:cstheme="minorHAnsi"/>
          <w:lang w:eastAsia="zh-CN"/>
        </w:rPr>
      </w:pPr>
      <w:proofErr w:type="spellStart"/>
      <w:r w:rsidRPr="00080EAB">
        <w:rPr>
          <w:rFonts w:asciiTheme="minorHAnsi" w:hAnsiTheme="minorHAnsi" w:cstheme="minorHAnsi"/>
          <w:color w:val="auto"/>
        </w:rPr>
        <w:t>Qiao</w:t>
      </w:r>
      <w:proofErr w:type="spellEnd"/>
      <w:r w:rsidRPr="00080EAB">
        <w:rPr>
          <w:rFonts w:asciiTheme="minorHAnsi" w:hAnsiTheme="minorHAnsi" w:cstheme="minorHAnsi"/>
          <w:color w:val="auto"/>
        </w:rPr>
        <w:t>, X., Shen, L.</w:t>
      </w:r>
      <w:r>
        <w:rPr>
          <w:rFonts w:asciiTheme="minorHAnsi" w:hAnsiTheme="minorHAnsi" w:cstheme="minorHAnsi" w:hint="eastAsia"/>
          <w:color w:val="auto"/>
          <w:lang w:eastAsia="zh-CN"/>
        </w:rPr>
        <w:t>,</w:t>
      </w:r>
      <w:r w:rsidRPr="00080EAB">
        <w:rPr>
          <w:rFonts w:asciiTheme="minorHAnsi" w:hAnsiTheme="minorHAnsi" w:cstheme="minorHAnsi"/>
          <w:color w:val="auto"/>
        </w:rPr>
        <w:t xml:space="preserve"> Forster, </w:t>
      </w:r>
      <w:r w:rsidRPr="00080EAB">
        <w:rPr>
          <w:rFonts w:asciiTheme="minorHAnsi" w:hAnsiTheme="minorHAnsi" w:cstheme="minorHAnsi"/>
          <w:color w:val="auto"/>
          <w:lang w:eastAsia="zh-CN"/>
        </w:rPr>
        <w:t>K</w:t>
      </w:r>
      <w:r w:rsidRPr="00080EAB">
        <w:rPr>
          <w:rFonts w:asciiTheme="minorHAnsi" w:hAnsiTheme="minorHAnsi" w:cstheme="minorHAnsi"/>
          <w:color w:val="auto"/>
        </w:rPr>
        <w:t xml:space="preserve">. Relative clause processing in Mandarin: Evidence from the maze task. </w:t>
      </w:r>
      <w:r w:rsidRPr="00080EAB">
        <w:rPr>
          <w:rFonts w:asciiTheme="minorHAnsi" w:hAnsiTheme="minorHAnsi" w:cstheme="minorHAnsi"/>
          <w:i/>
          <w:color w:val="auto"/>
        </w:rPr>
        <w:t>Language and Cognitive Processes</w:t>
      </w:r>
      <w:r>
        <w:rPr>
          <w:rFonts w:asciiTheme="minorHAnsi" w:hAnsiTheme="minorHAnsi" w:cstheme="minorHAnsi" w:hint="eastAsia"/>
          <w:color w:val="auto"/>
          <w:lang w:eastAsia="zh-CN"/>
        </w:rPr>
        <w:t>.</w:t>
      </w:r>
      <w:r>
        <w:rPr>
          <w:rFonts w:asciiTheme="minorHAnsi" w:hAnsiTheme="minorHAnsi" w:cstheme="minorHAnsi" w:hint="eastAsia"/>
          <w:i/>
          <w:color w:val="auto"/>
          <w:lang w:eastAsia="zh-CN"/>
        </w:rPr>
        <w:t xml:space="preserve"> </w:t>
      </w:r>
      <w:r w:rsidRPr="00080EAB">
        <w:rPr>
          <w:rFonts w:asciiTheme="minorHAnsi" w:hAnsiTheme="minorHAnsi" w:cstheme="minorHAnsi"/>
          <w:b/>
          <w:color w:val="auto"/>
        </w:rPr>
        <w:t>27</w:t>
      </w:r>
      <w:r w:rsidRPr="00FE6683">
        <w:rPr>
          <w:rFonts w:asciiTheme="minorHAnsi" w:hAnsiTheme="minorHAnsi" w:cstheme="minorHAnsi" w:hint="eastAsia"/>
          <w:noProof/>
          <w:lang w:eastAsia="zh-CN"/>
        </w:rPr>
        <w:t>,</w:t>
      </w:r>
      <w:r w:rsidRPr="00280566">
        <w:rPr>
          <w:rFonts w:asciiTheme="minorHAnsi" w:hAnsiTheme="minorHAnsi" w:cstheme="minorHAnsi"/>
          <w:color w:val="auto"/>
          <w:lang w:eastAsia="zh-CN"/>
        </w:rPr>
        <w:t xml:space="preserve"> </w:t>
      </w:r>
      <w:r w:rsidRPr="00080EAB">
        <w:rPr>
          <w:rFonts w:asciiTheme="minorHAnsi" w:hAnsiTheme="minorHAnsi" w:cstheme="minorHAnsi"/>
          <w:color w:val="auto"/>
          <w:lang w:eastAsia="zh-CN"/>
        </w:rPr>
        <w:t>(</w:t>
      </w:r>
      <w:r w:rsidRPr="00080EAB">
        <w:rPr>
          <w:rFonts w:asciiTheme="minorHAnsi" w:hAnsiTheme="minorHAnsi" w:cstheme="minorHAnsi"/>
          <w:color w:val="auto"/>
        </w:rPr>
        <w:t>4</w:t>
      </w:r>
      <w:r w:rsidRPr="00080EAB">
        <w:rPr>
          <w:rFonts w:asciiTheme="minorHAnsi" w:hAnsiTheme="minorHAnsi" w:cstheme="minorHAnsi"/>
          <w:color w:val="auto"/>
          <w:lang w:eastAsia="zh-CN"/>
        </w:rPr>
        <w:t>)</w:t>
      </w:r>
      <w:r w:rsidRPr="00080EAB">
        <w:rPr>
          <w:rFonts w:asciiTheme="minorHAnsi" w:hAnsiTheme="minorHAnsi" w:cstheme="minorHAnsi"/>
          <w:color w:val="auto"/>
        </w:rPr>
        <w:t>,</w:t>
      </w:r>
      <w:r>
        <w:rPr>
          <w:rFonts w:asciiTheme="minorHAnsi" w:hAnsiTheme="minorHAnsi" w:cstheme="minorHAnsi" w:hint="eastAsia"/>
          <w:color w:val="auto"/>
          <w:lang w:eastAsia="zh-CN"/>
        </w:rPr>
        <w:t xml:space="preserve"> </w:t>
      </w:r>
      <w:r w:rsidRPr="00080EAB">
        <w:rPr>
          <w:rFonts w:asciiTheme="minorHAnsi" w:hAnsiTheme="minorHAnsi" w:cstheme="minorHAnsi"/>
          <w:color w:val="auto"/>
        </w:rPr>
        <w:t xml:space="preserve">611-630 (2002). </w:t>
      </w:r>
    </w:p>
    <w:p w14:paraId="6DAFE135" w14:textId="509DB16D" w:rsidR="003A5903" w:rsidRDefault="00364B1A" w:rsidP="00430877">
      <w:pPr>
        <w:pStyle w:val="ListParagraph"/>
        <w:numPr>
          <w:ilvl w:val="0"/>
          <w:numId w:val="34"/>
        </w:numPr>
        <w:rPr>
          <w:rFonts w:asciiTheme="minorHAnsi" w:hAnsiTheme="minorHAnsi" w:cstheme="minorHAnsi"/>
          <w:lang w:eastAsia="zh-CN"/>
        </w:rPr>
      </w:pPr>
      <w:r w:rsidRPr="00B303C0">
        <w:rPr>
          <w:rFonts w:asciiTheme="minorHAnsi" w:hAnsiTheme="minorHAnsi" w:cstheme="minorHAnsi"/>
          <w:lang w:eastAsia="zh-CN"/>
        </w:rPr>
        <w:t>Caplan, D., De</w:t>
      </w:r>
      <w:r w:rsidR="003A5903" w:rsidRPr="0014243E">
        <w:rPr>
          <w:rFonts w:asciiTheme="minorHAnsi" w:hAnsiTheme="minorHAnsi" w:cstheme="minorHAnsi" w:hint="eastAsia"/>
          <w:lang w:eastAsia="zh-CN"/>
        </w:rPr>
        <w:t>D</w:t>
      </w:r>
      <w:r w:rsidRPr="00B303C0">
        <w:rPr>
          <w:rFonts w:asciiTheme="minorHAnsi" w:hAnsiTheme="minorHAnsi" w:cstheme="minorHAnsi"/>
          <w:lang w:eastAsia="zh-CN"/>
        </w:rPr>
        <w:t xml:space="preserve">e, G., Waters, G., Michaud, J., </w:t>
      </w:r>
      <w:proofErr w:type="spellStart"/>
      <w:r w:rsidRPr="00B303C0">
        <w:rPr>
          <w:rFonts w:asciiTheme="minorHAnsi" w:hAnsiTheme="minorHAnsi" w:cstheme="minorHAnsi"/>
          <w:lang w:eastAsia="zh-CN"/>
        </w:rPr>
        <w:t>Tripodis</w:t>
      </w:r>
      <w:proofErr w:type="spellEnd"/>
      <w:r w:rsidRPr="00B303C0">
        <w:rPr>
          <w:rFonts w:asciiTheme="minorHAnsi" w:hAnsiTheme="minorHAnsi" w:cstheme="minorHAnsi"/>
          <w:lang w:eastAsia="zh-CN"/>
        </w:rPr>
        <w:t xml:space="preserve">, Y. Effects of age, speed of processing, and working memory on comprehension of sentences with relative clauses. </w:t>
      </w:r>
      <w:r w:rsidRPr="00B303C0">
        <w:rPr>
          <w:rFonts w:asciiTheme="minorHAnsi" w:hAnsiTheme="minorHAnsi" w:cstheme="minorHAnsi"/>
          <w:i/>
          <w:lang w:eastAsia="zh-CN"/>
        </w:rPr>
        <w:t>Psychol</w:t>
      </w:r>
      <w:r w:rsidR="003A5903" w:rsidRPr="0014243E">
        <w:rPr>
          <w:rFonts w:asciiTheme="minorHAnsi" w:hAnsiTheme="minorHAnsi" w:cstheme="minorHAnsi" w:hint="eastAsia"/>
          <w:i/>
          <w:lang w:eastAsia="zh-CN"/>
        </w:rPr>
        <w:t>ogy and</w:t>
      </w:r>
      <w:r w:rsidRPr="00B303C0">
        <w:rPr>
          <w:rFonts w:asciiTheme="minorHAnsi" w:hAnsiTheme="minorHAnsi" w:cstheme="minorHAnsi"/>
          <w:i/>
          <w:lang w:eastAsia="zh-CN"/>
        </w:rPr>
        <w:t xml:space="preserve"> Aging</w:t>
      </w:r>
      <w:r w:rsidR="003A5903" w:rsidRPr="0014243E">
        <w:rPr>
          <w:rFonts w:asciiTheme="minorHAnsi" w:hAnsiTheme="minorHAnsi" w:cstheme="minorHAnsi" w:hint="eastAsia"/>
          <w:lang w:eastAsia="zh-CN"/>
        </w:rPr>
        <w:t>.</w:t>
      </w:r>
      <w:r w:rsidRPr="00B303C0">
        <w:rPr>
          <w:rFonts w:asciiTheme="minorHAnsi" w:hAnsiTheme="minorHAnsi" w:cstheme="minorHAnsi"/>
          <w:lang w:eastAsia="zh-CN"/>
        </w:rPr>
        <w:t xml:space="preserve"> </w:t>
      </w:r>
      <w:r w:rsidRPr="00B303C0">
        <w:rPr>
          <w:rFonts w:asciiTheme="minorHAnsi" w:hAnsiTheme="minorHAnsi" w:cstheme="minorHAnsi"/>
          <w:b/>
          <w:lang w:eastAsia="zh-CN"/>
        </w:rPr>
        <w:t>26</w:t>
      </w:r>
      <w:r w:rsidR="003A5903" w:rsidRPr="0014243E">
        <w:rPr>
          <w:rFonts w:asciiTheme="minorHAnsi" w:hAnsiTheme="minorHAnsi" w:cstheme="minorHAnsi" w:hint="eastAsia"/>
          <w:noProof/>
          <w:lang w:eastAsia="zh-CN"/>
        </w:rPr>
        <w:t>,</w:t>
      </w:r>
      <w:r w:rsidR="003A5903" w:rsidRPr="0014243E">
        <w:rPr>
          <w:rFonts w:asciiTheme="minorHAnsi" w:hAnsiTheme="minorHAnsi" w:cstheme="minorHAnsi"/>
          <w:lang w:eastAsia="zh-CN"/>
        </w:rPr>
        <w:t xml:space="preserve"> </w:t>
      </w:r>
      <w:r w:rsidRPr="00B303C0">
        <w:rPr>
          <w:rFonts w:asciiTheme="minorHAnsi" w:hAnsiTheme="minorHAnsi" w:cstheme="minorHAnsi"/>
          <w:lang w:eastAsia="zh-CN"/>
        </w:rPr>
        <w:t>(2), 439-450 (2011).</w:t>
      </w:r>
    </w:p>
    <w:p w14:paraId="0F5FA23F" w14:textId="77777777" w:rsidR="003A5903" w:rsidRDefault="00364B1A" w:rsidP="00430877">
      <w:pPr>
        <w:pStyle w:val="ListParagraph"/>
        <w:numPr>
          <w:ilvl w:val="0"/>
          <w:numId w:val="34"/>
        </w:numPr>
        <w:rPr>
          <w:rFonts w:asciiTheme="minorHAnsi" w:hAnsiTheme="minorHAnsi" w:cstheme="minorHAnsi"/>
          <w:lang w:eastAsia="zh-CN"/>
        </w:rPr>
      </w:pPr>
      <w:r w:rsidRPr="00B303C0">
        <w:rPr>
          <w:rFonts w:asciiTheme="minorHAnsi" w:hAnsiTheme="minorHAnsi" w:cstheme="minorHAnsi"/>
          <w:lang w:eastAsia="zh-CN"/>
        </w:rPr>
        <w:t xml:space="preserve">Stine-Morrow, E. A., Ryan, S., Leonard, J. S. Age differences in on-line syntactic processing. </w:t>
      </w:r>
      <w:r w:rsidRPr="00B303C0">
        <w:rPr>
          <w:rFonts w:asciiTheme="minorHAnsi" w:hAnsiTheme="minorHAnsi" w:cstheme="minorHAnsi"/>
          <w:i/>
          <w:lang w:eastAsia="zh-CN"/>
        </w:rPr>
        <w:t>Experimental Aging Research</w:t>
      </w:r>
      <w:r w:rsidRPr="00B303C0">
        <w:rPr>
          <w:rFonts w:asciiTheme="minorHAnsi" w:hAnsiTheme="minorHAnsi" w:cstheme="minorHAnsi"/>
          <w:lang w:eastAsia="zh-CN"/>
        </w:rPr>
        <w:t xml:space="preserve">. </w:t>
      </w:r>
      <w:r w:rsidRPr="00B303C0">
        <w:rPr>
          <w:rFonts w:asciiTheme="minorHAnsi" w:hAnsiTheme="minorHAnsi" w:cstheme="minorHAnsi"/>
          <w:b/>
          <w:lang w:eastAsia="zh-CN"/>
        </w:rPr>
        <w:t>26</w:t>
      </w:r>
      <w:r w:rsidRPr="00B303C0">
        <w:rPr>
          <w:rFonts w:asciiTheme="minorHAnsi" w:hAnsiTheme="minorHAnsi" w:cstheme="minorHAnsi"/>
          <w:noProof/>
          <w:lang w:eastAsia="zh-CN"/>
        </w:rPr>
        <w:t>,</w:t>
      </w:r>
      <w:r w:rsidRPr="00B303C0">
        <w:rPr>
          <w:rFonts w:asciiTheme="minorHAnsi" w:hAnsiTheme="minorHAnsi" w:cstheme="minorHAnsi"/>
          <w:lang w:eastAsia="zh-CN"/>
        </w:rPr>
        <w:t xml:space="preserve"> (4), 315-322 (2000).</w:t>
      </w:r>
    </w:p>
    <w:p w14:paraId="62E00541" w14:textId="77777777" w:rsidR="00AE60D2" w:rsidRDefault="00AE60D2" w:rsidP="00430877">
      <w:pPr>
        <w:pStyle w:val="ListParagraph"/>
        <w:numPr>
          <w:ilvl w:val="0"/>
          <w:numId w:val="34"/>
        </w:numPr>
        <w:rPr>
          <w:rFonts w:asciiTheme="minorHAnsi" w:hAnsiTheme="minorHAnsi" w:cstheme="minorHAnsi"/>
          <w:lang w:eastAsia="zh-CN"/>
        </w:rPr>
      </w:pPr>
      <w:r w:rsidRPr="008A754E">
        <w:rPr>
          <w:rFonts w:asciiTheme="minorHAnsi" w:hAnsiTheme="minorHAnsi" w:cstheme="minorHAnsi"/>
          <w:lang w:eastAsia="zh-CN"/>
        </w:rPr>
        <w:t xml:space="preserve">Reisberg, B., Ferris, S. H., de Leon, M. J., Crook, T. The Global Deterioration Scale for assessment of primary degenerative dementia. </w:t>
      </w:r>
      <w:r w:rsidRPr="008A754E">
        <w:rPr>
          <w:rFonts w:asciiTheme="minorHAnsi" w:hAnsiTheme="minorHAnsi" w:cstheme="minorHAnsi"/>
          <w:i/>
          <w:lang w:eastAsia="zh-CN"/>
        </w:rPr>
        <w:t>The American Journal of Psychiatry</w:t>
      </w:r>
      <w:r>
        <w:rPr>
          <w:rFonts w:asciiTheme="minorHAnsi" w:hAnsiTheme="minorHAnsi" w:cstheme="minorHAnsi" w:hint="eastAsia"/>
          <w:lang w:eastAsia="zh-CN"/>
        </w:rPr>
        <w:t>.</w:t>
      </w:r>
      <w:r w:rsidRPr="008A754E">
        <w:rPr>
          <w:rFonts w:asciiTheme="minorHAnsi" w:hAnsiTheme="minorHAnsi" w:cstheme="minorHAnsi"/>
          <w:lang w:eastAsia="zh-CN"/>
        </w:rPr>
        <w:t xml:space="preserve"> </w:t>
      </w:r>
      <w:r w:rsidRPr="008A754E">
        <w:rPr>
          <w:rFonts w:asciiTheme="minorHAnsi" w:hAnsiTheme="minorHAnsi" w:cstheme="minorHAnsi"/>
          <w:b/>
          <w:lang w:eastAsia="zh-CN"/>
        </w:rPr>
        <w:t>139</w:t>
      </w:r>
      <w:r>
        <w:rPr>
          <w:rFonts w:asciiTheme="minorHAnsi" w:hAnsiTheme="minorHAnsi" w:cstheme="minorHAnsi" w:hint="eastAsia"/>
          <w:lang w:eastAsia="zh-CN"/>
        </w:rPr>
        <w:t>,</w:t>
      </w:r>
      <w:r w:rsidRPr="008A754E">
        <w:rPr>
          <w:rFonts w:asciiTheme="minorHAnsi" w:hAnsiTheme="minorHAnsi" w:cstheme="minorHAnsi"/>
          <w:lang w:eastAsia="zh-CN"/>
        </w:rPr>
        <w:t xml:space="preserve"> (1982).</w:t>
      </w:r>
    </w:p>
    <w:p w14:paraId="47367B8F" w14:textId="430A7AC4" w:rsidR="00A7085F" w:rsidRPr="00B303C0" w:rsidRDefault="005701E7" w:rsidP="00430877">
      <w:pPr>
        <w:pStyle w:val="ListParagraph"/>
        <w:numPr>
          <w:ilvl w:val="0"/>
          <w:numId w:val="34"/>
        </w:numPr>
        <w:rPr>
          <w:rFonts w:asciiTheme="minorHAnsi" w:hAnsiTheme="minorHAnsi" w:cstheme="minorHAnsi"/>
          <w:lang w:eastAsia="zh-CN"/>
        </w:rPr>
      </w:pPr>
      <w:r w:rsidRPr="00E20697">
        <w:rPr>
          <w:rFonts w:asciiTheme="minorHAnsi" w:hAnsiTheme="minorHAnsi" w:cstheme="minorHAnsi"/>
          <w:lang w:eastAsia="zh-CN"/>
        </w:rPr>
        <w:t xml:space="preserve">Wechsler, D. </w:t>
      </w:r>
      <w:r w:rsidRPr="008A754E">
        <w:rPr>
          <w:rFonts w:asciiTheme="minorHAnsi" w:hAnsiTheme="minorHAnsi" w:cstheme="minorHAnsi"/>
          <w:i/>
          <w:lang w:eastAsia="zh-CN"/>
        </w:rPr>
        <w:t>Wechsler memory scale - Revised</w:t>
      </w:r>
      <w:r w:rsidRPr="00E20697">
        <w:rPr>
          <w:rFonts w:asciiTheme="minorHAnsi" w:hAnsiTheme="minorHAnsi" w:cstheme="minorHAnsi"/>
          <w:lang w:eastAsia="zh-CN"/>
        </w:rPr>
        <w:t>. New York: Psychological Corporation</w:t>
      </w:r>
      <w:r w:rsidR="005B2AAF">
        <w:rPr>
          <w:rFonts w:asciiTheme="minorHAnsi" w:hAnsiTheme="minorHAnsi" w:cstheme="minorHAnsi" w:hint="eastAsia"/>
          <w:lang w:eastAsia="zh-CN"/>
        </w:rPr>
        <w:t xml:space="preserve"> (</w:t>
      </w:r>
      <w:r w:rsidR="005B2AAF" w:rsidRPr="00E20697">
        <w:rPr>
          <w:rFonts w:asciiTheme="minorHAnsi" w:hAnsiTheme="minorHAnsi" w:cstheme="minorHAnsi"/>
          <w:lang w:eastAsia="zh-CN"/>
        </w:rPr>
        <w:t>1987</w:t>
      </w:r>
      <w:r w:rsidR="005B2AAF">
        <w:rPr>
          <w:rFonts w:asciiTheme="minorHAnsi" w:hAnsiTheme="minorHAnsi" w:cstheme="minorHAnsi" w:hint="eastAsia"/>
          <w:lang w:eastAsia="zh-CN"/>
        </w:rPr>
        <w:t>)</w:t>
      </w:r>
      <w:r w:rsidR="005B2AAF" w:rsidRPr="00E20697">
        <w:rPr>
          <w:rFonts w:asciiTheme="minorHAnsi" w:hAnsiTheme="minorHAnsi" w:cstheme="minorHAnsi"/>
          <w:lang w:eastAsia="zh-CN"/>
        </w:rPr>
        <w:t>.</w:t>
      </w:r>
    </w:p>
    <w:sectPr w:rsidR="00A7085F" w:rsidRPr="00B303C0" w:rsidSect="0089108C">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F27E2" w14:textId="77777777" w:rsidR="00095940" w:rsidRDefault="00095940" w:rsidP="00621C4E">
      <w:r>
        <w:separator/>
      </w:r>
    </w:p>
  </w:endnote>
  <w:endnote w:type="continuationSeparator" w:id="0">
    <w:p w14:paraId="1B3FF66F" w14:textId="77777777" w:rsidR="00095940" w:rsidRDefault="0009594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Italic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B4F2" w14:textId="77777777" w:rsidR="004C2E5F" w:rsidRDefault="004C2E5F">
    <w:pPr>
      <w:pStyle w:val="Footer"/>
    </w:pPr>
    <w:r>
      <w:rPr>
        <w:noProof/>
      </w:rPr>
      <w:tab/>
    </w:r>
    <w:r>
      <w:rPr>
        <w:noProof/>
      </w:rPr>
      <w:tab/>
    </w:r>
  </w:p>
  <w:p w14:paraId="26B6697A" w14:textId="77777777" w:rsidR="004C2E5F" w:rsidRPr="00494F77" w:rsidRDefault="004C2E5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E5D5" w14:textId="77777777" w:rsidR="004C2E5F" w:rsidRDefault="004C2E5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7C5AA" w14:textId="77777777" w:rsidR="00095940" w:rsidRDefault="00095940" w:rsidP="00621C4E">
      <w:r>
        <w:separator/>
      </w:r>
    </w:p>
  </w:footnote>
  <w:footnote w:type="continuationSeparator" w:id="0">
    <w:p w14:paraId="0CDADDCE" w14:textId="77777777" w:rsidR="00095940" w:rsidRDefault="0009594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2573" w14:textId="77777777" w:rsidR="004C2E5F" w:rsidRPr="006F06E4" w:rsidRDefault="004C2E5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305F7"/>
    <w:multiLevelType w:val="hybridMultilevel"/>
    <w:tmpl w:val="C7C8E612"/>
    <w:lvl w:ilvl="0" w:tplc="061E2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9C63EB"/>
    <w:multiLevelType w:val="hybridMultilevel"/>
    <w:tmpl w:val="69D22BF8"/>
    <w:lvl w:ilvl="0" w:tplc="20BA09C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871AC"/>
    <w:multiLevelType w:val="hybridMultilevel"/>
    <w:tmpl w:val="CB44652E"/>
    <w:lvl w:ilvl="0" w:tplc="733C6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64EF0"/>
    <w:multiLevelType w:val="hybridMultilevel"/>
    <w:tmpl w:val="5F4A28F4"/>
    <w:lvl w:ilvl="0" w:tplc="3B5829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BCF0208"/>
    <w:multiLevelType w:val="hybridMultilevel"/>
    <w:tmpl w:val="70409FDA"/>
    <w:lvl w:ilvl="0" w:tplc="31FCFB0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09FA"/>
    <w:multiLevelType w:val="hybridMultilevel"/>
    <w:tmpl w:val="C19CFC8C"/>
    <w:lvl w:ilvl="0" w:tplc="BFC6A30E">
      <w:start w:val="1"/>
      <w:numFmt w:val="decimal"/>
      <w:lvlText w:val="%1."/>
      <w:lvlJc w:val="left"/>
      <w:pPr>
        <w:ind w:left="780" w:hanging="420"/>
      </w:pPr>
      <w:rPr>
        <w:rFonts w:ascii="Calibri" w:eastAsia="SimSun" w:hAnsi="Calibri" w:cs="Calibri" w:hint="default"/>
        <w:b w:val="0"/>
        <w:sz w:val="21"/>
        <w:szCs w:val="21"/>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60BE2131"/>
    <w:multiLevelType w:val="hybridMultilevel"/>
    <w:tmpl w:val="80B64A52"/>
    <w:lvl w:ilvl="0" w:tplc="BFC6A30E">
      <w:start w:val="1"/>
      <w:numFmt w:val="decimal"/>
      <w:lvlText w:val="%1."/>
      <w:lvlJc w:val="left"/>
      <w:pPr>
        <w:ind w:left="360" w:hanging="360"/>
      </w:pPr>
      <w:rPr>
        <w:rFonts w:ascii="Calibri" w:eastAsia="SimSun" w:hAnsi="Calibri" w:cs="Calibri"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11B0DBF"/>
    <w:multiLevelType w:val="multilevel"/>
    <w:tmpl w:val="40660F8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D86718"/>
    <w:multiLevelType w:val="hybridMultilevel"/>
    <w:tmpl w:val="92868B1C"/>
    <w:lvl w:ilvl="0" w:tplc="F90CC42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26AAC"/>
    <w:multiLevelType w:val="hybridMultilevel"/>
    <w:tmpl w:val="1E6A3A60"/>
    <w:lvl w:ilvl="0" w:tplc="BFC6A30E">
      <w:start w:val="1"/>
      <w:numFmt w:val="decimal"/>
      <w:lvlText w:val="%1."/>
      <w:lvlJc w:val="left"/>
      <w:pPr>
        <w:ind w:left="360" w:hanging="360"/>
      </w:pPr>
      <w:rPr>
        <w:rFonts w:ascii="Calibri" w:eastAsia="SimSun" w:hAnsi="Calibri" w:cs="Calibri"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CD7C96"/>
    <w:multiLevelType w:val="hybridMultilevel"/>
    <w:tmpl w:val="54DCFB30"/>
    <w:lvl w:ilvl="0" w:tplc="6D142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1"/>
  </w:num>
  <w:num w:numId="6">
    <w:abstractNumId w:val="20"/>
  </w:num>
  <w:num w:numId="7">
    <w:abstractNumId w:val="0"/>
  </w:num>
  <w:num w:numId="8">
    <w:abstractNumId w:val="12"/>
  </w:num>
  <w:num w:numId="9">
    <w:abstractNumId w:val="14"/>
  </w:num>
  <w:num w:numId="10">
    <w:abstractNumId w:val="22"/>
  </w:num>
  <w:num w:numId="11">
    <w:abstractNumId w:val="29"/>
  </w:num>
  <w:num w:numId="12">
    <w:abstractNumId w:val="3"/>
  </w:num>
  <w:num w:numId="13">
    <w:abstractNumId w:val="24"/>
  </w:num>
  <w:num w:numId="14">
    <w:abstractNumId w:val="34"/>
  </w:num>
  <w:num w:numId="15">
    <w:abstractNumId w:val="16"/>
  </w:num>
  <w:num w:numId="16">
    <w:abstractNumId w:val="10"/>
  </w:num>
  <w:num w:numId="17">
    <w:abstractNumId w:val="27"/>
  </w:num>
  <w:num w:numId="18">
    <w:abstractNumId w:val="17"/>
  </w:num>
  <w:num w:numId="19">
    <w:abstractNumId w:val="31"/>
  </w:num>
  <w:num w:numId="20">
    <w:abstractNumId w:val="4"/>
  </w:num>
  <w:num w:numId="21">
    <w:abstractNumId w:val="32"/>
  </w:num>
  <w:num w:numId="22">
    <w:abstractNumId w:val="30"/>
  </w:num>
  <w:num w:numId="23">
    <w:abstractNumId w:val="19"/>
  </w:num>
  <w:num w:numId="24">
    <w:abstractNumId w:val="37"/>
  </w:num>
  <w:num w:numId="25">
    <w:abstractNumId w:val="8"/>
  </w:num>
  <w:num w:numId="26">
    <w:abstractNumId w:val="2"/>
  </w:num>
  <w:num w:numId="27">
    <w:abstractNumId w:val="7"/>
  </w:num>
  <w:num w:numId="28">
    <w:abstractNumId w:val="38"/>
  </w:num>
  <w:num w:numId="29">
    <w:abstractNumId w:val="26"/>
  </w:num>
  <w:num w:numId="30">
    <w:abstractNumId w:val="13"/>
  </w:num>
  <w:num w:numId="31">
    <w:abstractNumId w:val="1"/>
  </w:num>
  <w:num w:numId="32">
    <w:abstractNumId w:val="36"/>
  </w:num>
  <w:num w:numId="33">
    <w:abstractNumId w:val="15"/>
  </w:num>
  <w:num w:numId="34">
    <w:abstractNumId w:val="35"/>
  </w:num>
  <w:num w:numId="35">
    <w:abstractNumId w:val="25"/>
  </w:num>
  <w:num w:numId="36">
    <w:abstractNumId w:val="18"/>
  </w:num>
  <w:num w:numId="37">
    <w:abstractNumId w:val="33"/>
  </w:num>
  <w:num w:numId="38">
    <w:abstractNumId w:val="9"/>
  </w:num>
  <w:num w:numId="3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261"/>
    <w:rsid w:val="00001169"/>
    <w:rsid w:val="00001806"/>
    <w:rsid w:val="00002FEC"/>
    <w:rsid w:val="00005815"/>
    <w:rsid w:val="00005915"/>
    <w:rsid w:val="00006119"/>
    <w:rsid w:val="00006E68"/>
    <w:rsid w:val="00007DBC"/>
    <w:rsid w:val="00007E17"/>
    <w:rsid w:val="00007EA1"/>
    <w:rsid w:val="000100F0"/>
    <w:rsid w:val="00012565"/>
    <w:rsid w:val="000129B2"/>
    <w:rsid w:val="00012DB8"/>
    <w:rsid w:val="00012FF9"/>
    <w:rsid w:val="0001389C"/>
    <w:rsid w:val="00013E4D"/>
    <w:rsid w:val="00014314"/>
    <w:rsid w:val="00014CCD"/>
    <w:rsid w:val="000212AE"/>
    <w:rsid w:val="00021434"/>
    <w:rsid w:val="00021774"/>
    <w:rsid w:val="00021DF3"/>
    <w:rsid w:val="00023869"/>
    <w:rsid w:val="00024598"/>
    <w:rsid w:val="000268A0"/>
    <w:rsid w:val="000279B0"/>
    <w:rsid w:val="00031130"/>
    <w:rsid w:val="000312A3"/>
    <w:rsid w:val="00032769"/>
    <w:rsid w:val="00032B33"/>
    <w:rsid w:val="0003311E"/>
    <w:rsid w:val="00033629"/>
    <w:rsid w:val="00035D68"/>
    <w:rsid w:val="0003692D"/>
    <w:rsid w:val="00036C8C"/>
    <w:rsid w:val="00037B58"/>
    <w:rsid w:val="000424A2"/>
    <w:rsid w:val="00044C99"/>
    <w:rsid w:val="000456CB"/>
    <w:rsid w:val="000464D8"/>
    <w:rsid w:val="00046B2A"/>
    <w:rsid w:val="00047605"/>
    <w:rsid w:val="00050E41"/>
    <w:rsid w:val="00051B73"/>
    <w:rsid w:val="0005458E"/>
    <w:rsid w:val="000551E3"/>
    <w:rsid w:val="0005649E"/>
    <w:rsid w:val="000575CF"/>
    <w:rsid w:val="00060ABE"/>
    <w:rsid w:val="00060BB5"/>
    <w:rsid w:val="00061A50"/>
    <w:rsid w:val="000621DF"/>
    <w:rsid w:val="00062C65"/>
    <w:rsid w:val="0006361B"/>
    <w:rsid w:val="00063978"/>
    <w:rsid w:val="00064104"/>
    <w:rsid w:val="0006461B"/>
    <w:rsid w:val="00064F32"/>
    <w:rsid w:val="000652E3"/>
    <w:rsid w:val="000658F5"/>
    <w:rsid w:val="00065FCF"/>
    <w:rsid w:val="00066025"/>
    <w:rsid w:val="00066D25"/>
    <w:rsid w:val="00067A8F"/>
    <w:rsid w:val="000701D1"/>
    <w:rsid w:val="00070B41"/>
    <w:rsid w:val="0007325A"/>
    <w:rsid w:val="000746A8"/>
    <w:rsid w:val="00077A2D"/>
    <w:rsid w:val="00080347"/>
    <w:rsid w:val="00080A20"/>
    <w:rsid w:val="00080AA6"/>
    <w:rsid w:val="00080AD8"/>
    <w:rsid w:val="00080BFA"/>
    <w:rsid w:val="00080EAB"/>
    <w:rsid w:val="0008191C"/>
    <w:rsid w:val="00082796"/>
    <w:rsid w:val="00082BC5"/>
    <w:rsid w:val="00082C14"/>
    <w:rsid w:val="00082DF4"/>
    <w:rsid w:val="00084BBD"/>
    <w:rsid w:val="00085545"/>
    <w:rsid w:val="000862FB"/>
    <w:rsid w:val="00086FF5"/>
    <w:rsid w:val="0008715A"/>
    <w:rsid w:val="00087B1A"/>
    <w:rsid w:val="00087C0A"/>
    <w:rsid w:val="00091788"/>
    <w:rsid w:val="000930B8"/>
    <w:rsid w:val="00093BC4"/>
    <w:rsid w:val="000943E6"/>
    <w:rsid w:val="0009507D"/>
    <w:rsid w:val="0009582C"/>
    <w:rsid w:val="00095940"/>
    <w:rsid w:val="00097909"/>
    <w:rsid w:val="00097929"/>
    <w:rsid w:val="000A1E80"/>
    <w:rsid w:val="000A2B52"/>
    <w:rsid w:val="000A3257"/>
    <w:rsid w:val="000A3AED"/>
    <w:rsid w:val="000A3B70"/>
    <w:rsid w:val="000A3DA2"/>
    <w:rsid w:val="000A4836"/>
    <w:rsid w:val="000A5153"/>
    <w:rsid w:val="000A7B10"/>
    <w:rsid w:val="000A7FDB"/>
    <w:rsid w:val="000B10AE"/>
    <w:rsid w:val="000B120F"/>
    <w:rsid w:val="000B30BF"/>
    <w:rsid w:val="000B50F6"/>
    <w:rsid w:val="000B566B"/>
    <w:rsid w:val="000B595C"/>
    <w:rsid w:val="000B64BA"/>
    <w:rsid w:val="000B662E"/>
    <w:rsid w:val="000B7294"/>
    <w:rsid w:val="000B75D0"/>
    <w:rsid w:val="000B7911"/>
    <w:rsid w:val="000B7978"/>
    <w:rsid w:val="000C1CF8"/>
    <w:rsid w:val="000C386C"/>
    <w:rsid w:val="000C48D3"/>
    <w:rsid w:val="000C49CF"/>
    <w:rsid w:val="000C52E9"/>
    <w:rsid w:val="000C5B8B"/>
    <w:rsid w:val="000C5CDC"/>
    <w:rsid w:val="000C5D6C"/>
    <w:rsid w:val="000C65DC"/>
    <w:rsid w:val="000C66F3"/>
    <w:rsid w:val="000C6900"/>
    <w:rsid w:val="000D1D44"/>
    <w:rsid w:val="000D28BF"/>
    <w:rsid w:val="000D2AE4"/>
    <w:rsid w:val="000D31E8"/>
    <w:rsid w:val="000D76E4"/>
    <w:rsid w:val="000D7CD3"/>
    <w:rsid w:val="000E06AB"/>
    <w:rsid w:val="000E1603"/>
    <w:rsid w:val="000E22F7"/>
    <w:rsid w:val="000E2540"/>
    <w:rsid w:val="000E3816"/>
    <w:rsid w:val="000E43F0"/>
    <w:rsid w:val="000E4F77"/>
    <w:rsid w:val="000E59A9"/>
    <w:rsid w:val="000E6BD6"/>
    <w:rsid w:val="000F03A8"/>
    <w:rsid w:val="000F06B2"/>
    <w:rsid w:val="000F177F"/>
    <w:rsid w:val="000F265C"/>
    <w:rsid w:val="000F3AFA"/>
    <w:rsid w:val="000F517E"/>
    <w:rsid w:val="000F5712"/>
    <w:rsid w:val="000F59C4"/>
    <w:rsid w:val="000F6611"/>
    <w:rsid w:val="000F7E22"/>
    <w:rsid w:val="00100AC5"/>
    <w:rsid w:val="00101366"/>
    <w:rsid w:val="001051FE"/>
    <w:rsid w:val="00107554"/>
    <w:rsid w:val="001075E9"/>
    <w:rsid w:val="001104F3"/>
    <w:rsid w:val="00112EEB"/>
    <w:rsid w:val="001173FF"/>
    <w:rsid w:val="001228B2"/>
    <w:rsid w:val="00123FEA"/>
    <w:rsid w:val="0012563A"/>
    <w:rsid w:val="00125B7E"/>
    <w:rsid w:val="001264DE"/>
    <w:rsid w:val="001269F8"/>
    <w:rsid w:val="001313A7"/>
    <w:rsid w:val="0013276F"/>
    <w:rsid w:val="001342B5"/>
    <w:rsid w:val="00134BB3"/>
    <w:rsid w:val="001355CD"/>
    <w:rsid w:val="0013621E"/>
    <w:rsid w:val="0013642E"/>
    <w:rsid w:val="001379B7"/>
    <w:rsid w:val="00137AC0"/>
    <w:rsid w:val="001421AA"/>
    <w:rsid w:val="0014243E"/>
    <w:rsid w:val="00142682"/>
    <w:rsid w:val="00142EFE"/>
    <w:rsid w:val="00152A23"/>
    <w:rsid w:val="00154CF9"/>
    <w:rsid w:val="00156B11"/>
    <w:rsid w:val="00162CB7"/>
    <w:rsid w:val="001634CA"/>
    <w:rsid w:val="00164F97"/>
    <w:rsid w:val="00166590"/>
    <w:rsid w:val="001665C9"/>
    <w:rsid w:val="00166A5B"/>
    <w:rsid w:val="00166F32"/>
    <w:rsid w:val="00167EA8"/>
    <w:rsid w:val="001718C0"/>
    <w:rsid w:val="00171E5B"/>
    <w:rsid w:val="00171F94"/>
    <w:rsid w:val="00172785"/>
    <w:rsid w:val="00175D4E"/>
    <w:rsid w:val="0017668A"/>
    <w:rsid w:val="001766FE"/>
    <w:rsid w:val="00176863"/>
    <w:rsid w:val="001771E7"/>
    <w:rsid w:val="00177DC5"/>
    <w:rsid w:val="00181D06"/>
    <w:rsid w:val="001868AB"/>
    <w:rsid w:val="00187BBF"/>
    <w:rsid w:val="0019119A"/>
    <w:rsid w:val="001911FF"/>
    <w:rsid w:val="00191765"/>
    <w:rsid w:val="00191DAB"/>
    <w:rsid w:val="00192006"/>
    <w:rsid w:val="00193180"/>
    <w:rsid w:val="00193D94"/>
    <w:rsid w:val="001952A8"/>
    <w:rsid w:val="0019530C"/>
    <w:rsid w:val="0019576F"/>
    <w:rsid w:val="00196792"/>
    <w:rsid w:val="001970B2"/>
    <w:rsid w:val="00197C8B"/>
    <w:rsid w:val="001A1797"/>
    <w:rsid w:val="001A1A26"/>
    <w:rsid w:val="001A2D25"/>
    <w:rsid w:val="001A3E22"/>
    <w:rsid w:val="001A64F9"/>
    <w:rsid w:val="001A650E"/>
    <w:rsid w:val="001A7504"/>
    <w:rsid w:val="001B0446"/>
    <w:rsid w:val="001B1519"/>
    <w:rsid w:val="001B272F"/>
    <w:rsid w:val="001B2E2D"/>
    <w:rsid w:val="001B5CD2"/>
    <w:rsid w:val="001B75FD"/>
    <w:rsid w:val="001C0BEE"/>
    <w:rsid w:val="001C1541"/>
    <w:rsid w:val="001C155C"/>
    <w:rsid w:val="001C1E49"/>
    <w:rsid w:val="001C27C1"/>
    <w:rsid w:val="001C2A98"/>
    <w:rsid w:val="001C3B86"/>
    <w:rsid w:val="001C41CF"/>
    <w:rsid w:val="001C4D95"/>
    <w:rsid w:val="001C4D9B"/>
    <w:rsid w:val="001C6337"/>
    <w:rsid w:val="001C633C"/>
    <w:rsid w:val="001D18AC"/>
    <w:rsid w:val="001D39E9"/>
    <w:rsid w:val="001D3D7D"/>
    <w:rsid w:val="001D3FFF"/>
    <w:rsid w:val="001D4997"/>
    <w:rsid w:val="001D4E30"/>
    <w:rsid w:val="001D54F7"/>
    <w:rsid w:val="001D5C05"/>
    <w:rsid w:val="001D625F"/>
    <w:rsid w:val="001D68A4"/>
    <w:rsid w:val="001D7076"/>
    <w:rsid w:val="001D7576"/>
    <w:rsid w:val="001E01DD"/>
    <w:rsid w:val="001E0E3F"/>
    <w:rsid w:val="001E14A0"/>
    <w:rsid w:val="001E2314"/>
    <w:rsid w:val="001E56A0"/>
    <w:rsid w:val="001E5B2B"/>
    <w:rsid w:val="001E6481"/>
    <w:rsid w:val="001E7376"/>
    <w:rsid w:val="001E7CEA"/>
    <w:rsid w:val="001F051A"/>
    <w:rsid w:val="001F0D1B"/>
    <w:rsid w:val="001F225C"/>
    <w:rsid w:val="00200792"/>
    <w:rsid w:val="00201CFA"/>
    <w:rsid w:val="0020220D"/>
    <w:rsid w:val="00202448"/>
    <w:rsid w:val="00202D15"/>
    <w:rsid w:val="00205B3F"/>
    <w:rsid w:val="002103B7"/>
    <w:rsid w:val="00212EAE"/>
    <w:rsid w:val="00214BEE"/>
    <w:rsid w:val="00217AA8"/>
    <w:rsid w:val="00220519"/>
    <w:rsid w:val="002205AA"/>
    <w:rsid w:val="002205B8"/>
    <w:rsid w:val="00220BF5"/>
    <w:rsid w:val="00221585"/>
    <w:rsid w:val="00223404"/>
    <w:rsid w:val="00225720"/>
    <w:rsid w:val="002259E5"/>
    <w:rsid w:val="00225A1D"/>
    <w:rsid w:val="00225AF7"/>
    <w:rsid w:val="00226089"/>
    <w:rsid w:val="00226140"/>
    <w:rsid w:val="002274F3"/>
    <w:rsid w:val="00227683"/>
    <w:rsid w:val="0023094C"/>
    <w:rsid w:val="002315BE"/>
    <w:rsid w:val="00233484"/>
    <w:rsid w:val="00233BA6"/>
    <w:rsid w:val="00234303"/>
    <w:rsid w:val="002343A7"/>
    <w:rsid w:val="00234BE3"/>
    <w:rsid w:val="00234D4E"/>
    <w:rsid w:val="00235A90"/>
    <w:rsid w:val="00235C32"/>
    <w:rsid w:val="0023624F"/>
    <w:rsid w:val="00241E48"/>
    <w:rsid w:val="0024214E"/>
    <w:rsid w:val="00242623"/>
    <w:rsid w:val="0024294D"/>
    <w:rsid w:val="002432F2"/>
    <w:rsid w:val="00244AD4"/>
    <w:rsid w:val="00250558"/>
    <w:rsid w:val="0025241A"/>
    <w:rsid w:val="002530A0"/>
    <w:rsid w:val="0025357C"/>
    <w:rsid w:val="00254075"/>
    <w:rsid w:val="00257D65"/>
    <w:rsid w:val="002605D1"/>
    <w:rsid w:val="00260652"/>
    <w:rsid w:val="00261DF0"/>
    <w:rsid w:val="00261F25"/>
    <w:rsid w:val="002648A9"/>
    <w:rsid w:val="00264FAC"/>
    <w:rsid w:val="0026536F"/>
    <w:rsid w:val="0026553C"/>
    <w:rsid w:val="002661A0"/>
    <w:rsid w:val="0026790A"/>
    <w:rsid w:val="00267DD5"/>
    <w:rsid w:val="0027435B"/>
    <w:rsid w:val="0027463E"/>
    <w:rsid w:val="00274A0A"/>
    <w:rsid w:val="00274C09"/>
    <w:rsid w:val="00277593"/>
    <w:rsid w:val="00280566"/>
    <w:rsid w:val="00280909"/>
    <w:rsid w:val="00280918"/>
    <w:rsid w:val="00282AF6"/>
    <w:rsid w:val="00284198"/>
    <w:rsid w:val="0028596A"/>
    <w:rsid w:val="00287085"/>
    <w:rsid w:val="00287A60"/>
    <w:rsid w:val="00287DC0"/>
    <w:rsid w:val="00290026"/>
    <w:rsid w:val="00290AF9"/>
    <w:rsid w:val="00291131"/>
    <w:rsid w:val="002943E7"/>
    <w:rsid w:val="002965F8"/>
    <w:rsid w:val="002967CF"/>
    <w:rsid w:val="00297788"/>
    <w:rsid w:val="002A06D3"/>
    <w:rsid w:val="002A1669"/>
    <w:rsid w:val="002A3285"/>
    <w:rsid w:val="002A3462"/>
    <w:rsid w:val="002A34F9"/>
    <w:rsid w:val="002A484B"/>
    <w:rsid w:val="002A4EFC"/>
    <w:rsid w:val="002A4FBB"/>
    <w:rsid w:val="002A64A6"/>
    <w:rsid w:val="002B1FE3"/>
    <w:rsid w:val="002B215C"/>
    <w:rsid w:val="002B21C9"/>
    <w:rsid w:val="002B238D"/>
    <w:rsid w:val="002B28A0"/>
    <w:rsid w:val="002B3301"/>
    <w:rsid w:val="002B4A6F"/>
    <w:rsid w:val="002B541C"/>
    <w:rsid w:val="002C0EFA"/>
    <w:rsid w:val="002C1445"/>
    <w:rsid w:val="002C20D9"/>
    <w:rsid w:val="002C359E"/>
    <w:rsid w:val="002C47D4"/>
    <w:rsid w:val="002C48A3"/>
    <w:rsid w:val="002C63F6"/>
    <w:rsid w:val="002C66D6"/>
    <w:rsid w:val="002C680A"/>
    <w:rsid w:val="002C6B80"/>
    <w:rsid w:val="002C74F5"/>
    <w:rsid w:val="002D0F38"/>
    <w:rsid w:val="002D2762"/>
    <w:rsid w:val="002D4B77"/>
    <w:rsid w:val="002D5A88"/>
    <w:rsid w:val="002D77E3"/>
    <w:rsid w:val="002E2563"/>
    <w:rsid w:val="002E26FD"/>
    <w:rsid w:val="002E3D68"/>
    <w:rsid w:val="002E3F01"/>
    <w:rsid w:val="002E5EE2"/>
    <w:rsid w:val="002E6A4B"/>
    <w:rsid w:val="002E6D3B"/>
    <w:rsid w:val="002F0C89"/>
    <w:rsid w:val="002F1053"/>
    <w:rsid w:val="002F2343"/>
    <w:rsid w:val="002F2859"/>
    <w:rsid w:val="002F4A25"/>
    <w:rsid w:val="002F5CAE"/>
    <w:rsid w:val="002F5F89"/>
    <w:rsid w:val="002F6BB8"/>
    <w:rsid w:val="002F6E3C"/>
    <w:rsid w:val="0030117D"/>
    <w:rsid w:val="00301F30"/>
    <w:rsid w:val="003038FD"/>
    <w:rsid w:val="00303C87"/>
    <w:rsid w:val="00307E15"/>
    <w:rsid w:val="003108E5"/>
    <w:rsid w:val="003109A4"/>
    <w:rsid w:val="0031138A"/>
    <w:rsid w:val="00311476"/>
    <w:rsid w:val="003115A8"/>
    <w:rsid w:val="003120CB"/>
    <w:rsid w:val="00313359"/>
    <w:rsid w:val="00313C02"/>
    <w:rsid w:val="00314177"/>
    <w:rsid w:val="00314338"/>
    <w:rsid w:val="00314951"/>
    <w:rsid w:val="0031577F"/>
    <w:rsid w:val="00316272"/>
    <w:rsid w:val="003176B9"/>
    <w:rsid w:val="00320153"/>
    <w:rsid w:val="00320367"/>
    <w:rsid w:val="003214B7"/>
    <w:rsid w:val="00322871"/>
    <w:rsid w:val="003241DE"/>
    <w:rsid w:val="00326001"/>
    <w:rsid w:val="00326FB3"/>
    <w:rsid w:val="0033016B"/>
    <w:rsid w:val="003304FB"/>
    <w:rsid w:val="003308E6"/>
    <w:rsid w:val="003316D4"/>
    <w:rsid w:val="00331F3B"/>
    <w:rsid w:val="003321B2"/>
    <w:rsid w:val="00332BBE"/>
    <w:rsid w:val="00332DBC"/>
    <w:rsid w:val="00333822"/>
    <w:rsid w:val="00335E3B"/>
    <w:rsid w:val="00336715"/>
    <w:rsid w:val="003367A5"/>
    <w:rsid w:val="003401EC"/>
    <w:rsid w:val="00340DFD"/>
    <w:rsid w:val="00341AA0"/>
    <w:rsid w:val="00343083"/>
    <w:rsid w:val="00344954"/>
    <w:rsid w:val="00345742"/>
    <w:rsid w:val="00350CD7"/>
    <w:rsid w:val="00351D93"/>
    <w:rsid w:val="00356016"/>
    <w:rsid w:val="00356124"/>
    <w:rsid w:val="00360C17"/>
    <w:rsid w:val="00361109"/>
    <w:rsid w:val="003621C6"/>
    <w:rsid w:val="003622B8"/>
    <w:rsid w:val="00363DAB"/>
    <w:rsid w:val="00364B1A"/>
    <w:rsid w:val="00366119"/>
    <w:rsid w:val="00366B76"/>
    <w:rsid w:val="00366DB5"/>
    <w:rsid w:val="00366EC1"/>
    <w:rsid w:val="003672EE"/>
    <w:rsid w:val="00373051"/>
    <w:rsid w:val="00373275"/>
    <w:rsid w:val="00373B8F"/>
    <w:rsid w:val="00374A4E"/>
    <w:rsid w:val="0037658E"/>
    <w:rsid w:val="00376D95"/>
    <w:rsid w:val="00377FBB"/>
    <w:rsid w:val="0038082A"/>
    <w:rsid w:val="00381168"/>
    <w:rsid w:val="003821F9"/>
    <w:rsid w:val="00382929"/>
    <w:rsid w:val="00382FFE"/>
    <w:rsid w:val="0038358A"/>
    <w:rsid w:val="00383D0C"/>
    <w:rsid w:val="0038493E"/>
    <w:rsid w:val="00385140"/>
    <w:rsid w:val="00391700"/>
    <w:rsid w:val="00392C1A"/>
    <w:rsid w:val="00392CA2"/>
    <w:rsid w:val="00393CC7"/>
    <w:rsid w:val="0039441D"/>
    <w:rsid w:val="00396302"/>
    <w:rsid w:val="003971F7"/>
    <w:rsid w:val="00397949"/>
    <w:rsid w:val="003A041E"/>
    <w:rsid w:val="003A0CA6"/>
    <w:rsid w:val="003A16F2"/>
    <w:rsid w:val="003A16FC"/>
    <w:rsid w:val="003A2B78"/>
    <w:rsid w:val="003A2C8A"/>
    <w:rsid w:val="003A4A1A"/>
    <w:rsid w:val="003A4FCD"/>
    <w:rsid w:val="003A5903"/>
    <w:rsid w:val="003B03D1"/>
    <w:rsid w:val="003B0944"/>
    <w:rsid w:val="003B0977"/>
    <w:rsid w:val="003B1593"/>
    <w:rsid w:val="003B4381"/>
    <w:rsid w:val="003B4810"/>
    <w:rsid w:val="003B5C68"/>
    <w:rsid w:val="003B64D8"/>
    <w:rsid w:val="003C07DA"/>
    <w:rsid w:val="003C1043"/>
    <w:rsid w:val="003C1A30"/>
    <w:rsid w:val="003C26AA"/>
    <w:rsid w:val="003C392E"/>
    <w:rsid w:val="003C4051"/>
    <w:rsid w:val="003C53DF"/>
    <w:rsid w:val="003C66EC"/>
    <w:rsid w:val="003C6779"/>
    <w:rsid w:val="003C71BE"/>
    <w:rsid w:val="003D033C"/>
    <w:rsid w:val="003D06A4"/>
    <w:rsid w:val="003D2608"/>
    <w:rsid w:val="003D2998"/>
    <w:rsid w:val="003D2F0A"/>
    <w:rsid w:val="003D36A4"/>
    <w:rsid w:val="003D3891"/>
    <w:rsid w:val="003D3FE9"/>
    <w:rsid w:val="003D4E14"/>
    <w:rsid w:val="003D5796"/>
    <w:rsid w:val="003D5D84"/>
    <w:rsid w:val="003E0F4F"/>
    <w:rsid w:val="003E18AC"/>
    <w:rsid w:val="003E20EF"/>
    <w:rsid w:val="003E210B"/>
    <w:rsid w:val="003E2570"/>
    <w:rsid w:val="003E2A12"/>
    <w:rsid w:val="003E314D"/>
    <w:rsid w:val="003E3384"/>
    <w:rsid w:val="003E35FB"/>
    <w:rsid w:val="003E3CA4"/>
    <w:rsid w:val="003E548E"/>
    <w:rsid w:val="003E6377"/>
    <w:rsid w:val="003E63E9"/>
    <w:rsid w:val="003E6773"/>
    <w:rsid w:val="003E732A"/>
    <w:rsid w:val="003F18C3"/>
    <w:rsid w:val="003F2288"/>
    <w:rsid w:val="003F3000"/>
    <w:rsid w:val="003F43CC"/>
    <w:rsid w:val="003F4A27"/>
    <w:rsid w:val="003F6C22"/>
    <w:rsid w:val="003F6D07"/>
    <w:rsid w:val="003F7D9B"/>
    <w:rsid w:val="004001C8"/>
    <w:rsid w:val="0040204E"/>
    <w:rsid w:val="00402220"/>
    <w:rsid w:val="004028D8"/>
    <w:rsid w:val="00402F2E"/>
    <w:rsid w:val="0040321E"/>
    <w:rsid w:val="00406A71"/>
    <w:rsid w:val="0040788B"/>
    <w:rsid w:val="00407EC8"/>
    <w:rsid w:val="0041097F"/>
    <w:rsid w:val="00410CB4"/>
    <w:rsid w:val="00410D2C"/>
    <w:rsid w:val="0041110A"/>
    <w:rsid w:val="00411132"/>
    <w:rsid w:val="00411624"/>
    <w:rsid w:val="00411749"/>
    <w:rsid w:val="00411C21"/>
    <w:rsid w:val="004122A0"/>
    <w:rsid w:val="00413B4B"/>
    <w:rsid w:val="004148E1"/>
    <w:rsid w:val="00414CFA"/>
    <w:rsid w:val="00414E70"/>
    <w:rsid w:val="00415EC0"/>
    <w:rsid w:val="004164E9"/>
    <w:rsid w:val="00420BE9"/>
    <w:rsid w:val="00421F7A"/>
    <w:rsid w:val="0042375C"/>
    <w:rsid w:val="00423AD8"/>
    <w:rsid w:val="00423FDD"/>
    <w:rsid w:val="00424C85"/>
    <w:rsid w:val="004260BD"/>
    <w:rsid w:val="00426B26"/>
    <w:rsid w:val="00426DEE"/>
    <w:rsid w:val="00427632"/>
    <w:rsid w:val="0043012F"/>
    <w:rsid w:val="0043062C"/>
    <w:rsid w:val="00430877"/>
    <w:rsid w:val="00430F1F"/>
    <w:rsid w:val="00431D80"/>
    <w:rsid w:val="004326EA"/>
    <w:rsid w:val="0044197B"/>
    <w:rsid w:val="00441F0C"/>
    <w:rsid w:val="00442406"/>
    <w:rsid w:val="0044434C"/>
    <w:rsid w:val="0044456B"/>
    <w:rsid w:val="0044791B"/>
    <w:rsid w:val="00447BD1"/>
    <w:rsid w:val="004507F3"/>
    <w:rsid w:val="00450AF4"/>
    <w:rsid w:val="00450FB1"/>
    <w:rsid w:val="00454EE6"/>
    <w:rsid w:val="00455EF7"/>
    <w:rsid w:val="00456A57"/>
    <w:rsid w:val="00457A34"/>
    <w:rsid w:val="00457BF7"/>
    <w:rsid w:val="00460377"/>
    <w:rsid w:val="004603FE"/>
    <w:rsid w:val="004607DE"/>
    <w:rsid w:val="00460F26"/>
    <w:rsid w:val="00462D41"/>
    <w:rsid w:val="004639DF"/>
    <w:rsid w:val="00464F0C"/>
    <w:rsid w:val="00465BA4"/>
    <w:rsid w:val="00466012"/>
    <w:rsid w:val="004671C7"/>
    <w:rsid w:val="004677F7"/>
    <w:rsid w:val="00472F4D"/>
    <w:rsid w:val="004730BF"/>
    <w:rsid w:val="00474DCB"/>
    <w:rsid w:val="0047535C"/>
    <w:rsid w:val="004762F6"/>
    <w:rsid w:val="00477E25"/>
    <w:rsid w:val="00480D6D"/>
    <w:rsid w:val="00483181"/>
    <w:rsid w:val="00483399"/>
    <w:rsid w:val="00483417"/>
    <w:rsid w:val="00484005"/>
    <w:rsid w:val="00485870"/>
    <w:rsid w:val="00485FE8"/>
    <w:rsid w:val="00491132"/>
    <w:rsid w:val="00491B57"/>
    <w:rsid w:val="00492473"/>
    <w:rsid w:val="00492BF3"/>
    <w:rsid w:val="00492EB5"/>
    <w:rsid w:val="00494F77"/>
    <w:rsid w:val="0049712D"/>
    <w:rsid w:val="00497721"/>
    <w:rsid w:val="0049783E"/>
    <w:rsid w:val="004A0229"/>
    <w:rsid w:val="004A07A1"/>
    <w:rsid w:val="004A35D2"/>
    <w:rsid w:val="004A4A69"/>
    <w:rsid w:val="004A5D8E"/>
    <w:rsid w:val="004A71E4"/>
    <w:rsid w:val="004A79C8"/>
    <w:rsid w:val="004B2F00"/>
    <w:rsid w:val="004B667A"/>
    <w:rsid w:val="004B6E31"/>
    <w:rsid w:val="004B7183"/>
    <w:rsid w:val="004B7250"/>
    <w:rsid w:val="004B7413"/>
    <w:rsid w:val="004C0172"/>
    <w:rsid w:val="004C1366"/>
    <w:rsid w:val="004C19A0"/>
    <w:rsid w:val="004C1D66"/>
    <w:rsid w:val="004C2E5F"/>
    <w:rsid w:val="004C31D7"/>
    <w:rsid w:val="004C4AD2"/>
    <w:rsid w:val="004C6981"/>
    <w:rsid w:val="004C78DA"/>
    <w:rsid w:val="004D10CB"/>
    <w:rsid w:val="004D1746"/>
    <w:rsid w:val="004D1D8B"/>
    <w:rsid w:val="004D1F21"/>
    <w:rsid w:val="004D1F2D"/>
    <w:rsid w:val="004D268C"/>
    <w:rsid w:val="004D301D"/>
    <w:rsid w:val="004D415A"/>
    <w:rsid w:val="004D59D8"/>
    <w:rsid w:val="004D5DA1"/>
    <w:rsid w:val="004D7910"/>
    <w:rsid w:val="004E150F"/>
    <w:rsid w:val="004E1DCA"/>
    <w:rsid w:val="004E23A1"/>
    <w:rsid w:val="004E2913"/>
    <w:rsid w:val="004E3489"/>
    <w:rsid w:val="004E358A"/>
    <w:rsid w:val="004E3AFA"/>
    <w:rsid w:val="004E5CAA"/>
    <w:rsid w:val="004E5F91"/>
    <w:rsid w:val="004E6588"/>
    <w:rsid w:val="004E7295"/>
    <w:rsid w:val="004E7C73"/>
    <w:rsid w:val="004F2742"/>
    <w:rsid w:val="004F40A6"/>
    <w:rsid w:val="004F50ED"/>
    <w:rsid w:val="005007E2"/>
    <w:rsid w:val="0050159A"/>
    <w:rsid w:val="005018AC"/>
    <w:rsid w:val="0050190A"/>
    <w:rsid w:val="005025AA"/>
    <w:rsid w:val="00502A0A"/>
    <w:rsid w:val="005039A8"/>
    <w:rsid w:val="00504DF9"/>
    <w:rsid w:val="00507C50"/>
    <w:rsid w:val="005113FD"/>
    <w:rsid w:val="0051249B"/>
    <w:rsid w:val="00514D40"/>
    <w:rsid w:val="00517C3A"/>
    <w:rsid w:val="005213B4"/>
    <w:rsid w:val="00522C50"/>
    <w:rsid w:val="00524C4E"/>
    <w:rsid w:val="00524F7C"/>
    <w:rsid w:val="005250BD"/>
    <w:rsid w:val="00525D8B"/>
    <w:rsid w:val="005266C2"/>
    <w:rsid w:val="00527A40"/>
    <w:rsid w:val="00527BF4"/>
    <w:rsid w:val="0053081C"/>
    <w:rsid w:val="00530D84"/>
    <w:rsid w:val="005324BE"/>
    <w:rsid w:val="00533101"/>
    <w:rsid w:val="00534F6C"/>
    <w:rsid w:val="00535743"/>
    <w:rsid w:val="00535994"/>
    <w:rsid w:val="0053646D"/>
    <w:rsid w:val="005365C8"/>
    <w:rsid w:val="00536952"/>
    <w:rsid w:val="00536D67"/>
    <w:rsid w:val="00537E5B"/>
    <w:rsid w:val="0054011C"/>
    <w:rsid w:val="00540AAD"/>
    <w:rsid w:val="00543EC1"/>
    <w:rsid w:val="005450CE"/>
    <w:rsid w:val="00546458"/>
    <w:rsid w:val="00550522"/>
    <w:rsid w:val="0055087C"/>
    <w:rsid w:val="00553413"/>
    <w:rsid w:val="00555042"/>
    <w:rsid w:val="00555983"/>
    <w:rsid w:val="005559CF"/>
    <w:rsid w:val="005565C9"/>
    <w:rsid w:val="00560E31"/>
    <w:rsid w:val="00561BDA"/>
    <w:rsid w:val="00562CED"/>
    <w:rsid w:val="00563E28"/>
    <w:rsid w:val="00564F97"/>
    <w:rsid w:val="00567DBF"/>
    <w:rsid w:val="00570016"/>
    <w:rsid w:val="005701E7"/>
    <w:rsid w:val="005719B2"/>
    <w:rsid w:val="00572269"/>
    <w:rsid w:val="00581B23"/>
    <w:rsid w:val="0058219C"/>
    <w:rsid w:val="00585C30"/>
    <w:rsid w:val="0058707F"/>
    <w:rsid w:val="00591DBD"/>
    <w:rsid w:val="00592723"/>
    <w:rsid w:val="005931FE"/>
    <w:rsid w:val="005940FA"/>
    <w:rsid w:val="005954B8"/>
    <w:rsid w:val="005A0028"/>
    <w:rsid w:val="005A0ACC"/>
    <w:rsid w:val="005A0BEA"/>
    <w:rsid w:val="005A10B4"/>
    <w:rsid w:val="005A2890"/>
    <w:rsid w:val="005A2F7A"/>
    <w:rsid w:val="005A4277"/>
    <w:rsid w:val="005A4694"/>
    <w:rsid w:val="005A7C75"/>
    <w:rsid w:val="005B0072"/>
    <w:rsid w:val="005B0184"/>
    <w:rsid w:val="005B0732"/>
    <w:rsid w:val="005B2AAF"/>
    <w:rsid w:val="005B38A0"/>
    <w:rsid w:val="005B4616"/>
    <w:rsid w:val="005B491C"/>
    <w:rsid w:val="005B4DBF"/>
    <w:rsid w:val="005B5050"/>
    <w:rsid w:val="005B5DE2"/>
    <w:rsid w:val="005B674C"/>
    <w:rsid w:val="005C0FB0"/>
    <w:rsid w:val="005C2044"/>
    <w:rsid w:val="005C24F2"/>
    <w:rsid w:val="005C329E"/>
    <w:rsid w:val="005C596B"/>
    <w:rsid w:val="005C62A4"/>
    <w:rsid w:val="005C7561"/>
    <w:rsid w:val="005D1E57"/>
    <w:rsid w:val="005D2F57"/>
    <w:rsid w:val="005D34F6"/>
    <w:rsid w:val="005D4F1A"/>
    <w:rsid w:val="005D4F78"/>
    <w:rsid w:val="005D58CB"/>
    <w:rsid w:val="005D6069"/>
    <w:rsid w:val="005E1884"/>
    <w:rsid w:val="005E1AA4"/>
    <w:rsid w:val="005E3F8C"/>
    <w:rsid w:val="005E4FE9"/>
    <w:rsid w:val="005E70AE"/>
    <w:rsid w:val="005F1688"/>
    <w:rsid w:val="005F2CFD"/>
    <w:rsid w:val="005F2F33"/>
    <w:rsid w:val="005F373A"/>
    <w:rsid w:val="005F4F87"/>
    <w:rsid w:val="005F5056"/>
    <w:rsid w:val="005F6B0E"/>
    <w:rsid w:val="005F760E"/>
    <w:rsid w:val="005F7B1D"/>
    <w:rsid w:val="0060222A"/>
    <w:rsid w:val="00603CF0"/>
    <w:rsid w:val="00604B18"/>
    <w:rsid w:val="006053DE"/>
    <w:rsid w:val="00606985"/>
    <w:rsid w:val="00606BA6"/>
    <w:rsid w:val="006070C4"/>
    <w:rsid w:val="006106A3"/>
    <w:rsid w:val="00610C21"/>
    <w:rsid w:val="00611907"/>
    <w:rsid w:val="00613116"/>
    <w:rsid w:val="006141FB"/>
    <w:rsid w:val="006202A6"/>
    <w:rsid w:val="0062054B"/>
    <w:rsid w:val="00620926"/>
    <w:rsid w:val="00621C4E"/>
    <w:rsid w:val="00623B50"/>
    <w:rsid w:val="00623EA0"/>
    <w:rsid w:val="00624B51"/>
    <w:rsid w:val="00624EA4"/>
    <w:rsid w:val="00624EAE"/>
    <w:rsid w:val="00625A0E"/>
    <w:rsid w:val="0062796D"/>
    <w:rsid w:val="006305D7"/>
    <w:rsid w:val="00632283"/>
    <w:rsid w:val="00632AAD"/>
    <w:rsid w:val="00632F63"/>
    <w:rsid w:val="00633A01"/>
    <w:rsid w:val="00633B97"/>
    <w:rsid w:val="006341F7"/>
    <w:rsid w:val="00634493"/>
    <w:rsid w:val="00634585"/>
    <w:rsid w:val="00634B12"/>
    <w:rsid w:val="00635014"/>
    <w:rsid w:val="00635E33"/>
    <w:rsid w:val="006369CE"/>
    <w:rsid w:val="006411CA"/>
    <w:rsid w:val="0064181A"/>
    <w:rsid w:val="0064508F"/>
    <w:rsid w:val="006450C9"/>
    <w:rsid w:val="006459BB"/>
    <w:rsid w:val="00645BDC"/>
    <w:rsid w:val="0064605E"/>
    <w:rsid w:val="00651620"/>
    <w:rsid w:val="006539A7"/>
    <w:rsid w:val="00654098"/>
    <w:rsid w:val="00655DC4"/>
    <w:rsid w:val="00657BC4"/>
    <w:rsid w:val="006600AD"/>
    <w:rsid w:val="006609AA"/>
    <w:rsid w:val="006619C8"/>
    <w:rsid w:val="00662744"/>
    <w:rsid w:val="00662D99"/>
    <w:rsid w:val="0066694B"/>
    <w:rsid w:val="00666DCA"/>
    <w:rsid w:val="00667106"/>
    <w:rsid w:val="006672AD"/>
    <w:rsid w:val="00670DA2"/>
    <w:rsid w:val="00671710"/>
    <w:rsid w:val="006730DE"/>
    <w:rsid w:val="00673414"/>
    <w:rsid w:val="00676079"/>
    <w:rsid w:val="00676ECD"/>
    <w:rsid w:val="00677D0A"/>
    <w:rsid w:val="00680BCC"/>
    <w:rsid w:val="006810F8"/>
    <w:rsid w:val="0068118E"/>
    <w:rsid w:val="0068185F"/>
    <w:rsid w:val="00682476"/>
    <w:rsid w:val="00682889"/>
    <w:rsid w:val="00682928"/>
    <w:rsid w:val="00682A5F"/>
    <w:rsid w:val="00682EB0"/>
    <w:rsid w:val="006833E4"/>
    <w:rsid w:val="0068470B"/>
    <w:rsid w:val="0069024F"/>
    <w:rsid w:val="00692C79"/>
    <w:rsid w:val="0069493F"/>
    <w:rsid w:val="006A01CF"/>
    <w:rsid w:val="006A17E8"/>
    <w:rsid w:val="006A2213"/>
    <w:rsid w:val="006A4042"/>
    <w:rsid w:val="006A49D5"/>
    <w:rsid w:val="006A60DD"/>
    <w:rsid w:val="006B0679"/>
    <w:rsid w:val="006B074C"/>
    <w:rsid w:val="006B374D"/>
    <w:rsid w:val="006B3B84"/>
    <w:rsid w:val="006B4E7C"/>
    <w:rsid w:val="006B5D8C"/>
    <w:rsid w:val="006B72D4"/>
    <w:rsid w:val="006C11AD"/>
    <w:rsid w:val="006C11CC"/>
    <w:rsid w:val="006C17D3"/>
    <w:rsid w:val="006C1AEB"/>
    <w:rsid w:val="006C23E2"/>
    <w:rsid w:val="006C27F8"/>
    <w:rsid w:val="006C41B3"/>
    <w:rsid w:val="006C57FE"/>
    <w:rsid w:val="006C668E"/>
    <w:rsid w:val="006C7071"/>
    <w:rsid w:val="006D0BDB"/>
    <w:rsid w:val="006D1D8A"/>
    <w:rsid w:val="006D242D"/>
    <w:rsid w:val="006D2F48"/>
    <w:rsid w:val="006D494F"/>
    <w:rsid w:val="006D5487"/>
    <w:rsid w:val="006D76C5"/>
    <w:rsid w:val="006D7821"/>
    <w:rsid w:val="006E20B4"/>
    <w:rsid w:val="006E4B63"/>
    <w:rsid w:val="006E4CA2"/>
    <w:rsid w:val="006E50E1"/>
    <w:rsid w:val="006E5CF2"/>
    <w:rsid w:val="006E5DFD"/>
    <w:rsid w:val="006E7F5F"/>
    <w:rsid w:val="006F01C9"/>
    <w:rsid w:val="006F06E4"/>
    <w:rsid w:val="006F2194"/>
    <w:rsid w:val="006F2F35"/>
    <w:rsid w:val="006F6667"/>
    <w:rsid w:val="006F7B41"/>
    <w:rsid w:val="00700F06"/>
    <w:rsid w:val="007026C1"/>
    <w:rsid w:val="00702B5D"/>
    <w:rsid w:val="00703ED2"/>
    <w:rsid w:val="00707B8D"/>
    <w:rsid w:val="007103F0"/>
    <w:rsid w:val="00710FF9"/>
    <w:rsid w:val="00713636"/>
    <w:rsid w:val="00714040"/>
    <w:rsid w:val="00714B8C"/>
    <w:rsid w:val="0071675D"/>
    <w:rsid w:val="0071730A"/>
    <w:rsid w:val="00717736"/>
    <w:rsid w:val="007205E9"/>
    <w:rsid w:val="00721249"/>
    <w:rsid w:val="0072339E"/>
    <w:rsid w:val="00723CCD"/>
    <w:rsid w:val="00726D09"/>
    <w:rsid w:val="00727692"/>
    <w:rsid w:val="00731B45"/>
    <w:rsid w:val="00732B47"/>
    <w:rsid w:val="00735CF5"/>
    <w:rsid w:val="00736CDA"/>
    <w:rsid w:val="00736E16"/>
    <w:rsid w:val="0074063A"/>
    <w:rsid w:val="0074077B"/>
    <w:rsid w:val="00740800"/>
    <w:rsid w:val="00740A8F"/>
    <w:rsid w:val="00741E66"/>
    <w:rsid w:val="00742993"/>
    <w:rsid w:val="00742AA4"/>
    <w:rsid w:val="00743BA1"/>
    <w:rsid w:val="00743C4D"/>
    <w:rsid w:val="00744A9C"/>
    <w:rsid w:val="00745F1E"/>
    <w:rsid w:val="00745FC0"/>
    <w:rsid w:val="007515FE"/>
    <w:rsid w:val="007529C1"/>
    <w:rsid w:val="00754241"/>
    <w:rsid w:val="00754317"/>
    <w:rsid w:val="00754465"/>
    <w:rsid w:val="00756FFF"/>
    <w:rsid w:val="007601D0"/>
    <w:rsid w:val="007603BB"/>
    <w:rsid w:val="0076109D"/>
    <w:rsid w:val="007623BF"/>
    <w:rsid w:val="00765891"/>
    <w:rsid w:val="0076613F"/>
    <w:rsid w:val="007666A1"/>
    <w:rsid w:val="00767107"/>
    <w:rsid w:val="007675BE"/>
    <w:rsid w:val="00767DFA"/>
    <w:rsid w:val="00767E57"/>
    <w:rsid w:val="007702F9"/>
    <w:rsid w:val="00771018"/>
    <w:rsid w:val="00771177"/>
    <w:rsid w:val="00773093"/>
    <w:rsid w:val="00773617"/>
    <w:rsid w:val="007736CF"/>
    <w:rsid w:val="00773BFD"/>
    <w:rsid w:val="007743B3"/>
    <w:rsid w:val="00774490"/>
    <w:rsid w:val="00775217"/>
    <w:rsid w:val="0077581E"/>
    <w:rsid w:val="00776A55"/>
    <w:rsid w:val="007776F6"/>
    <w:rsid w:val="00777E37"/>
    <w:rsid w:val="0078170A"/>
    <w:rsid w:val="007819FF"/>
    <w:rsid w:val="0078360C"/>
    <w:rsid w:val="00783CDA"/>
    <w:rsid w:val="0078453F"/>
    <w:rsid w:val="007846E2"/>
    <w:rsid w:val="00784A4C"/>
    <w:rsid w:val="00784BC6"/>
    <w:rsid w:val="0078523D"/>
    <w:rsid w:val="0078567A"/>
    <w:rsid w:val="007908BF"/>
    <w:rsid w:val="00792CA0"/>
    <w:rsid w:val="007931DF"/>
    <w:rsid w:val="00793BE8"/>
    <w:rsid w:val="00796621"/>
    <w:rsid w:val="00796B8A"/>
    <w:rsid w:val="007A0172"/>
    <w:rsid w:val="007A0713"/>
    <w:rsid w:val="007A1804"/>
    <w:rsid w:val="007A215A"/>
    <w:rsid w:val="007A2511"/>
    <w:rsid w:val="007A260E"/>
    <w:rsid w:val="007A3F4B"/>
    <w:rsid w:val="007A4697"/>
    <w:rsid w:val="007A4D4C"/>
    <w:rsid w:val="007A4DD6"/>
    <w:rsid w:val="007A5CB9"/>
    <w:rsid w:val="007A68E9"/>
    <w:rsid w:val="007A73C6"/>
    <w:rsid w:val="007A7469"/>
    <w:rsid w:val="007A78BC"/>
    <w:rsid w:val="007B02BB"/>
    <w:rsid w:val="007B20AE"/>
    <w:rsid w:val="007B5524"/>
    <w:rsid w:val="007B6B07"/>
    <w:rsid w:val="007B6D43"/>
    <w:rsid w:val="007B749A"/>
    <w:rsid w:val="007B79D9"/>
    <w:rsid w:val="007B7C6E"/>
    <w:rsid w:val="007C6941"/>
    <w:rsid w:val="007D2780"/>
    <w:rsid w:val="007D3552"/>
    <w:rsid w:val="007D3B33"/>
    <w:rsid w:val="007D44D7"/>
    <w:rsid w:val="007D51E4"/>
    <w:rsid w:val="007D621A"/>
    <w:rsid w:val="007E058A"/>
    <w:rsid w:val="007E0D71"/>
    <w:rsid w:val="007E1563"/>
    <w:rsid w:val="007E2887"/>
    <w:rsid w:val="007E4A12"/>
    <w:rsid w:val="007E4E90"/>
    <w:rsid w:val="007E5278"/>
    <w:rsid w:val="007E6887"/>
    <w:rsid w:val="007E7164"/>
    <w:rsid w:val="007E749C"/>
    <w:rsid w:val="007F1B5C"/>
    <w:rsid w:val="007F6DE7"/>
    <w:rsid w:val="007F70B0"/>
    <w:rsid w:val="007F7813"/>
    <w:rsid w:val="00801257"/>
    <w:rsid w:val="0080286A"/>
    <w:rsid w:val="0080344B"/>
    <w:rsid w:val="00803B0A"/>
    <w:rsid w:val="00803B5F"/>
    <w:rsid w:val="00803E87"/>
    <w:rsid w:val="0080442E"/>
    <w:rsid w:val="00804DED"/>
    <w:rsid w:val="00805A03"/>
    <w:rsid w:val="00805B96"/>
    <w:rsid w:val="00806AA3"/>
    <w:rsid w:val="00807CFA"/>
    <w:rsid w:val="00807D0B"/>
    <w:rsid w:val="008105BE"/>
    <w:rsid w:val="008115A5"/>
    <w:rsid w:val="00811B17"/>
    <w:rsid w:val="00811D46"/>
    <w:rsid w:val="0081390B"/>
    <w:rsid w:val="0081415D"/>
    <w:rsid w:val="00814A60"/>
    <w:rsid w:val="00815CBB"/>
    <w:rsid w:val="00816082"/>
    <w:rsid w:val="00817BDB"/>
    <w:rsid w:val="00820229"/>
    <w:rsid w:val="00820F87"/>
    <w:rsid w:val="00822448"/>
    <w:rsid w:val="00822453"/>
    <w:rsid w:val="0082264C"/>
    <w:rsid w:val="00822ABE"/>
    <w:rsid w:val="008236AD"/>
    <w:rsid w:val="008244D1"/>
    <w:rsid w:val="00825C4D"/>
    <w:rsid w:val="00826608"/>
    <w:rsid w:val="00827ED2"/>
    <w:rsid w:val="00827F51"/>
    <w:rsid w:val="0083104E"/>
    <w:rsid w:val="0083272F"/>
    <w:rsid w:val="00833724"/>
    <w:rsid w:val="00833D90"/>
    <w:rsid w:val="008343BE"/>
    <w:rsid w:val="008345CA"/>
    <w:rsid w:val="00834D13"/>
    <w:rsid w:val="00836535"/>
    <w:rsid w:val="00840FB4"/>
    <w:rsid w:val="008410B2"/>
    <w:rsid w:val="00841780"/>
    <w:rsid w:val="00842C55"/>
    <w:rsid w:val="008500A0"/>
    <w:rsid w:val="008500B3"/>
    <w:rsid w:val="008521EF"/>
    <w:rsid w:val="008524E5"/>
    <w:rsid w:val="00852A30"/>
    <w:rsid w:val="0085351C"/>
    <w:rsid w:val="00853FE9"/>
    <w:rsid w:val="00854311"/>
    <w:rsid w:val="0085435A"/>
    <w:rsid w:val="008549CA"/>
    <w:rsid w:val="00854C9D"/>
    <w:rsid w:val="00854EE5"/>
    <w:rsid w:val="008556C3"/>
    <w:rsid w:val="00856875"/>
    <w:rsid w:val="0085687C"/>
    <w:rsid w:val="008571D6"/>
    <w:rsid w:val="008571E5"/>
    <w:rsid w:val="008575BF"/>
    <w:rsid w:val="00860512"/>
    <w:rsid w:val="008611C1"/>
    <w:rsid w:val="00862474"/>
    <w:rsid w:val="00862F45"/>
    <w:rsid w:val="00864372"/>
    <w:rsid w:val="00865AC5"/>
    <w:rsid w:val="00866871"/>
    <w:rsid w:val="008706C5"/>
    <w:rsid w:val="00870B3E"/>
    <w:rsid w:val="00871705"/>
    <w:rsid w:val="00871CBD"/>
    <w:rsid w:val="008731F2"/>
    <w:rsid w:val="00873420"/>
    <w:rsid w:val="00873707"/>
    <w:rsid w:val="008743E4"/>
    <w:rsid w:val="00874B20"/>
    <w:rsid w:val="00874BBE"/>
    <w:rsid w:val="008757C6"/>
    <w:rsid w:val="00875900"/>
    <w:rsid w:val="008763E1"/>
    <w:rsid w:val="0087775C"/>
    <w:rsid w:val="00877EC8"/>
    <w:rsid w:val="00880191"/>
    <w:rsid w:val="00880201"/>
    <w:rsid w:val="00880DAC"/>
    <w:rsid w:val="00880F36"/>
    <w:rsid w:val="00883C5F"/>
    <w:rsid w:val="00885530"/>
    <w:rsid w:val="00885796"/>
    <w:rsid w:val="00886082"/>
    <w:rsid w:val="00886AEA"/>
    <w:rsid w:val="0089108C"/>
    <w:rsid w:val="008910D1"/>
    <w:rsid w:val="008912DA"/>
    <w:rsid w:val="0089296C"/>
    <w:rsid w:val="00892D1B"/>
    <w:rsid w:val="008945F2"/>
    <w:rsid w:val="00896ABD"/>
    <w:rsid w:val="00897AB6"/>
    <w:rsid w:val="00897DA8"/>
    <w:rsid w:val="008A02D0"/>
    <w:rsid w:val="008A0B19"/>
    <w:rsid w:val="008A1D06"/>
    <w:rsid w:val="008A1F33"/>
    <w:rsid w:val="008A2DD6"/>
    <w:rsid w:val="008A3380"/>
    <w:rsid w:val="008A40B3"/>
    <w:rsid w:val="008A533F"/>
    <w:rsid w:val="008A5973"/>
    <w:rsid w:val="008A754E"/>
    <w:rsid w:val="008A7A9C"/>
    <w:rsid w:val="008B0902"/>
    <w:rsid w:val="008B1A5B"/>
    <w:rsid w:val="008B26E4"/>
    <w:rsid w:val="008B4450"/>
    <w:rsid w:val="008B5218"/>
    <w:rsid w:val="008B65E9"/>
    <w:rsid w:val="008B6C09"/>
    <w:rsid w:val="008B7102"/>
    <w:rsid w:val="008C3B7D"/>
    <w:rsid w:val="008C665C"/>
    <w:rsid w:val="008D0F90"/>
    <w:rsid w:val="008D1DF4"/>
    <w:rsid w:val="008D21C7"/>
    <w:rsid w:val="008D3715"/>
    <w:rsid w:val="008D5465"/>
    <w:rsid w:val="008D5E61"/>
    <w:rsid w:val="008D63A7"/>
    <w:rsid w:val="008D7E47"/>
    <w:rsid w:val="008D7EB7"/>
    <w:rsid w:val="008D7EC5"/>
    <w:rsid w:val="008E00B9"/>
    <w:rsid w:val="008E07D1"/>
    <w:rsid w:val="008E07FB"/>
    <w:rsid w:val="008E3684"/>
    <w:rsid w:val="008E3834"/>
    <w:rsid w:val="008E4365"/>
    <w:rsid w:val="008E47D3"/>
    <w:rsid w:val="008E5352"/>
    <w:rsid w:val="008E57F5"/>
    <w:rsid w:val="008E6529"/>
    <w:rsid w:val="008E6AF8"/>
    <w:rsid w:val="008E7606"/>
    <w:rsid w:val="008E7E63"/>
    <w:rsid w:val="008F1A93"/>
    <w:rsid w:val="008F1DAA"/>
    <w:rsid w:val="008F3EBD"/>
    <w:rsid w:val="008F3F20"/>
    <w:rsid w:val="008F60B2"/>
    <w:rsid w:val="008F6EBB"/>
    <w:rsid w:val="008F7C41"/>
    <w:rsid w:val="00900AD2"/>
    <w:rsid w:val="00901271"/>
    <w:rsid w:val="00901331"/>
    <w:rsid w:val="009031E2"/>
    <w:rsid w:val="00905CDC"/>
    <w:rsid w:val="00911931"/>
    <w:rsid w:val="00911DBF"/>
    <w:rsid w:val="0091276C"/>
    <w:rsid w:val="00912A90"/>
    <w:rsid w:val="009145BE"/>
    <w:rsid w:val="00915005"/>
    <w:rsid w:val="009165AC"/>
    <w:rsid w:val="00916FFC"/>
    <w:rsid w:val="0092053F"/>
    <w:rsid w:val="00922E49"/>
    <w:rsid w:val="00922EB4"/>
    <w:rsid w:val="0092340A"/>
    <w:rsid w:val="009246F1"/>
    <w:rsid w:val="00924833"/>
    <w:rsid w:val="00927794"/>
    <w:rsid w:val="00927A3C"/>
    <w:rsid w:val="00927E40"/>
    <w:rsid w:val="0093050A"/>
    <w:rsid w:val="009313D9"/>
    <w:rsid w:val="00933ABD"/>
    <w:rsid w:val="0093513D"/>
    <w:rsid w:val="00935B7F"/>
    <w:rsid w:val="00940E06"/>
    <w:rsid w:val="00941293"/>
    <w:rsid w:val="00946372"/>
    <w:rsid w:val="009471A9"/>
    <w:rsid w:val="009477DC"/>
    <w:rsid w:val="00947BAC"/>
    <w:rsid w:val="00947E09"/>
    <w:rsid w:val="00947FF9"/>
    <w:rsid w:val="0095032B"/>
    <w:rsid w:val="00950B13"/>
    <w:rsid w:val="00950C17"/>
    <w:rsid w:val="00951FAF"/>
    <w:rsid w:val="00953C78"/>
    <w:rsid w:val="00954740"/>
    <w:rsid w:val="009557BC"/>
    <w:rsid w:val="00955AE5"/>
    <w:rsid w:val="009572DF"/>
    <w:rsid w:val="00962E71"/>
    <w:rsid w:val="00963ABC"/>
    <w:rsid w:val="00964AC7"/>
    <w:rsid w:val="00965C22"/>
    <w:rsid w:val="00965D21"/>
    <w:rsid w:val="00965F12"/>
    <w:rsid w:val="00966D39"/>
    <w:rsid w:val="00967081"/>
    <w:rsid w:val="00967764"/>
    <w:rsid w:val="00967A29"/>
    <w:rsid w:val="00970B0E"/>
    <w:rsid w:val="00970BB9"/>
    <w:rsid w:val="009726EE"/>
    <w:rsid w:val="00972CDE"/>
    <w:rsid w:val="009733DD"/>
    <w:rsid w:val="009734E5"/>
    <w:rsid w:val="00973B7C"/>
    <w:rsid w:val="00975573"/>
    <w:rsid w:val="00976D03"/>
    <w:rsid w:val="00976F33"/>
    <w:rsid w:val="00977B30"/>
    <w:rsid w:val="00980AF0"/>
    <w:rsid w:val="00981482"/>
    <w:rsid w:val="00982F41"/>
    <w:rsid w:val="00982FDA"/>
    <w:rsid w:val="009839C7"/>
    <w:rsid w:val="00983B16"/>
    <w:rsid w:val="00983B86"/>
    <w:rsid w:val="00983E87"/>
    <w:rsid w:val="009847F5"/>
    <w:rsid w:val="00985090"/>
    <w:rsid w:val="00985B50"/>
    <w:rsid w:val="00985E77"/>
    <w:rsid w:val="00986903"/>
    <w:rsid w:val="00987710"/>
    <w:rsid w:val="009902FA"/>
    <w:rsid w:val="009904AB"/>
    <w:rsid w:val="00993548"/>
    <w:rsid w:val="00995688"/>
    <w:rsid w:val="009958A6"/>
    <w:rsid w:val="00996456"/>
    <w:rsid w:val="009967E0"/>
    <w:rsid w:val="00996DD2"/>
    <w:rsid w:val="00997652"/>
    <w:rsid w:val="00997E46"/>
    <w:rsid w:val="009A04F5"/>
    <w:rsid w:val="009A15EF"/>
    <w:rsid w:val="009A231D"/>
    <w:rsid w:val="009A3810"/>
    <w:rsid w:val="009A38A5"/>
    <w:rsid w:val="009A5B73"/>
    <w:rsid w:val="009A6E90"/>
    <w:rsid w:val="009A7629"/>
    <w:rsid w:val="009A76DF"/>
    <w:rsid w:val="009A7B66"/>
    <w:rsid w:val="009B118B"/>
    <w:rsid w:val="009B1737"/>
    <w:rsid w:val="009B395C"/>
    <w:rsid w:val="009B3CAE"/>
    <w:rsid w:val="009B3D4B"/>
    <w:rsid w:val="009B4E47"/>
    <w:rsid w:val="009B4E63"/>
    <w:rsid w:val="009B5B99"/>
    <w:rsid w:val="009B6EFC"/>
    <w:rsid w:val="009B7E7D"/>
    <w:rsid w:val="009C05DC"/>
    <w:rsid w:val="009C1FD0"/>
    <w:rsid w:val="009C25E6"/>
    <w:rsid w:val="009C2DF8"/>
    <w:rsid w:val="009C31BF"/>
    <w:rsid w:val="009C3E8B"/>
    <w:rsid w:val="009C4F02"/>
    <w:rsid w:val="009C55B9"/>
    <w:rsid w:val="009C68B7"/>
    <w:rsid w:val="009C7609"/>
    <w:rsid w:val="009D0834"/>
    <w:rsid w:val="009D095A"/>
    <w:rsid w:val="009D0A1E"/>
    <w:rsid w:val="009D15E0"/>
    <w:rsid w:val="009D19EC"/>
    <w:rsid w:val="009D20A0"/>
    <w:rsid w:val="009D2AE3"/>
    <w:rsid w:val="009D52BC"/>
    <w:rsid w:val="009D63B7"/>
    <w:rsid w:val="009D6E65"/>
    <w:rsid w:val="009D7A91"/>
    <w:rsid w:val="009D7D0A"/>
    <w:rsid w:val="009E028B"/>
    <w:rsid w:val="009E09D9"/>
    <w:rsid w:val="009E11C0"/>
    <w:rsid w:val="009E130D"/>
    <w:rsid w:val="009E1429"/>
    <w:rsid w:val="009E4190"/>
    <w:rsid w:val="009E6AD3"/>
    <w:rsid w:val="009F01B1"/>
    <w:rsid w:val="009F0935"/>
    <w:rsid w:val="009F0DBB"/>
    <w:rsid w:val="009F1B9A"/>
    <w:rsid w:val="009F226D"/>
    <w:rsid w:val="009F35B6"/>
    <w:rsid w:val="009F3887"/>
    <w:rsid w:val="009F40DC"/>
    <w:rsid w:val="009F64AE"/>
    <w:rsid w:val="009F659A"/>
    <w:rsid w:val="009F732B"/>
    <w:rsid w:val="009F752A"/>
    <w:rsid w:val="009F7B22"/>
    <w:rsid w:val="00A01FE0"/>
    <w:rsid w:val="00A02757"/>
    <w:rsid w:val="00A031BB"/>
    <w:rsid w:val="00A0387F"/>
    <w:rsid w:val="00A05054"/>
    <w:rsid w:val="00A0518E"/>
    <w:rsid w:val="00A06509"/>
    <w:rsid w:val="00A06945"/>
    <w:rsid w:val="00A10656"/>
    <w:rsid w:val="00A113C0"/>
    <w:rsid w:val="00A11CF0"/>
    <w:rsid w:val="00A12A58"/>
    <w:rsid w:val="00A12FA6"/>
    <w:rsid w:val="00A1339B"/>
    <w:rsid w:val="00A14ABA"/>
    <w:rsid w:val="00A150F9"/>
    <w:rsid w:val="00A15516"/>
    <w:rsid w:val="00A15CF0"/>
    <w:rsid w:val="00A22F10"/>
    <w:rsid w:val="00A23916"/>
    <w:rsid w:val="00A24B26"/>
    <w:rsid w:val="00A24CB6"/>
    <w:rsid w:val="00A25865"/>
    <w:rsid w:val="00A25CFD"/>
    <w:rsid w:val="00A26CD2"/>
    <w:rsid w:val="00A271AD"/>
    <w:rsid w:val="00A27667"/>
    <w:rsid w:val="00A30264"/>
    <w:rsid w:val="00A32979"/>
    <w:rsid w:val="00A3357F"/>
    <w:rsid w:val="00A34A67"/>
    <w:rsid w:val="00A3574B"/>
    <w:rsid w:val="00A35A6D"/>
    <w:rsid w:val="00A36AD6"/>
    <w:rsid w:val="00A37462"/>
    <w:rsid w:val="00A376E1"/>
    <w:rsid w:val="00A37978"/>
    <w:rsid w:val="00A40581"/>
    <w:rsid w:val="00A4104A"/>
    <w:rsid w:val="00A42E4D"/>
    <w:rsid w:val="00A43D7B"/>
    <w:rsid w:val="00A43E6C"/>
    <w:rsid w:val="00A45493"/>
    <w:rsid w:val="00A459E1"/>
    <w:rsid w:val="00A46630"/>
    <w:rsid w:val="00A46AC4"/>
    <w:rsid w:val="00A478A5"/>
    <w:rsid w:val="00A52296"/>
    <w:rsid w:val="00A54A73"/>
    <w:rsid w:val="00A55661"/>
    <w:rsid w:val="00A6142B"/>
    <w:rsid w:val="00A61A75"/>
    <w:rsid w:val="00A61B70"/>
    <w:rsid w:val="00A61FA8"/>
    <w:rsid w:val="00A637F4"/>
    <w:rsid w:val="00A64DF2"/>
    <w:rsid w:val="00A65485"/>
    <w:rsid w:val="00A66E05"/>
    <w:rsid w:val="00A67655"/>
    <w:rsid w:val="00A67687"/>
    <w:rsid w:val="00A70753"/>
    <w:rsid w:val="00A7085F"/>
    <w:rsid w:val="00A712D2"/>
    <w:rsid w:val="00A714B4"/>
    <w:rsid w:val="00A71DE0"/>
    <w:rsid w:val="00A77E66"/>
    <w:rsid w:val="00A825BE"/>
    <w:rsid w:val="00A82C8A"/>
    <w:rsid w:val="00A82E1F"/>
    <w:rsid w:val="00A8346B"/>
    <w:rsid w:val="00A84340"/>
    <w:rsid w:val="00A852FF"/>
    <w:rsid w:val="00A86938"/>
    <w:rsid w:val="00A8695F"/>
    <w:rsid w:val="00A86BAF"/>
    <w:rsid w:val="00A86FD4"/>
    <w:rsid w:val="00A87337"/>
    <w:rsid w:val="00A904D7"/>
    <w:rsid w:val="00A90C97"/>
    <w:rsid w:val="00A913BC"/>
    <w:rsid w:val="00A92DDC"/>
    <w:rsid w:val="00A955E2"/>
    <w:rsid w:val="00A960C8"/>
    <w:rsid w:val="00A96604"/>
    <w:rsid w:val="00AA03DF"/>
    <w:rsid w:val="00AA1728"/>
    <w:rsid w:val="00AA1B4F"/>
    <w:rsid w:val="00AA21D8"/>
    <w:rsid w:val="00AA271A"/>
    <w:rsid w:val="00AA28FB"/>
    <w:rsid w:val="00AA2EC7"/>
    <w:rsid w:val="00AA3270"/>
    <w:rsid w:val="00AA375A"/>
    <w:rsid w:val="00AA54F3"/>
    <w:rsid w:val="00AA692F"/>
    <w:rsid w:val="00AA6B43"/>
    <w:rsid w:val="00AA720D"/>
    <w:rsid w:val="00AA7B1F"/>
    <w:rsid w:val="00AB0069"/>
    <w:rsid w:val="00AB120D"/>
    <w:rsid w:val="00AB19BD"/>
    <w:rsid w:val="00AB3145"/>
    <w:rsid w:val="00AB367A"/>
    <w:rsid w:val="00AB4F2A"/>
    <w:rsid w:val="00AB541B"/>
    <w:rsid w:val="00AB62D3"/>
    <w:rsid w:val="00AB6469"/>
    <w:rsid w:val="00AB67AF"/>
    <w:rsid w:val="00AB79E2"/>
    <w:rsid w:val="00AB7BF8"/>
    <w:rsid w:val="00AC01D1"/>
    <w:rsid w:val="00AC0AB2"/>
    <w:rsid w:val="00AC0E9F"/>
    <w:rsid w:val="00AC52A5"/>
    <w:rsid w:val="00AC6EFD"/>
    <w:rsid w:val="00AC7151"/>
    <w:rsid w:val="00AC76FD"/>
    <w:rsid w:val="00AD07F2"/>
    <w:rsid w:val="00AD0A6A"/>
    <w:rsid w:val="00AD26A1"/>
    <w:rsid w:val="00AD460A"/>
    <w:rsid w:val="00AD56BB"/>
    <w:rsid w:val="00AD6685"/>
    <w:rsid w:val="00AD6A05"/>
    <w:rsid w:val="00AE0845"/>
    <w:rsid w:val="00AE118B"/>
    <w:rsid w:val="00AE272B"/>
    <w:rsid w:val="00AE2DBE"/>
    <w:rsid w:val="00AE31A5"/>
    <w:rsid w:val="00AE3955"/>
    <w:rsid w:val="00AE3E3A"/>
    <w:rsid w:val="00AE60D2"/>
    <w:rsid w:val="00AE77B4"/>
    <w:rsid w:val="00AE7C1A"/>
    <w:rsid w:val="00AE7DF8"/>
    <w:rsid w:val="00AF01F0"/>
    <w:rsid w:val="00AF0D9C"/>
    <w:rsid w:val="00AF13AB"/>
    <w:rsid w:val="00AF1566"/>
    <w:rsid w:val="00AF1D36"/>
    <w:rsid w:val="00AF280B"/>
    <w:rsid w:val="00AF3517"/>
    <w:rsid w:val="00AF5DBA"/>
    <w:rsid w:val="00AF5F75"/>
    <w:rsid w:val="00AF6001"/>
    <w:rsid w:val="00B01383"/>
    <w:rsid w:val="00B01A16"/>
    <w:rsid w:val="00B038C0"/>
    <w:rsid w:val="00B07F45"/>
    <w:rsid w:val="00B1021A"/>
    <w:rsid w:val="00B10271"/>
    <w:rsid w:val="00B140D9"/>
    <w:rsid w:val="00B1481A"/>
    <w:rsid w:val="00B14F36"/>
    <w:rsid w:val="00B15A1F"/>
    <w:rsid w:val="00B15FE9"/>
    <w:rsid w:val="00B16E01"/>
    <w:rsid w:val="00B16ED3"/>
    <w:rsid w:val="00B2148A"/>
    <w:rsid w:val="00B220C2"/>
    <w:rsid w:val="00B2276E"/>
    <w:rsid w:val="00B22F94"/>
    <w:rsid w:val="00B24AE6"/>
    <w:rsid w:val="00B25B32"/>
    <w:rsid w:val="00B27E3E"/>
    <w:rsid w:val="00B303C0"/>
    <w:rsid w:val="00B30C80"/>
    <w:rsid w:val="00B32601"/>
    <w:rsid w:val="00B32616"/>
    <w:rsid w:val="00B3366B"/>
    <w:rsid w:val="00B34E07"/>
    <w:rsid w:val="00B36487"/>
    <w:rsid w:val="00B36AF0"/>
    <w:rsid w:val="00B36C42"/>
    <w:rsid w:val="00B42EA7"/>
    <w:rsid w:val="00B457D3"/>
    <w:rsid w:val="00B45DC1"/>
    <w:rsid w:val="00B468A7"/>
    <w:rsid w:val="00B51845"/>
    <w:rsid w:val="00B51923"/>
    <w:rsid w:val="00B519FA"/>
    <w:rsid w:val="00B5337C"/>
    <w:rsid w:val="00B53840"/>
    <w:rsid w:val="00B53FDE"/>
    <w:rsid w:val="00B56397"/>
    <w:rsid w:val="00B571DA"/>
    <w:rsid w:val="00B6027B"/>
    <w:rsid w:val="00B6070F"/>
    <w:rsid w:val="00B60850"/>
    <w:rsid w:val="00B621A2"/>
    <w:rsid w:val="00B63446"/>
    <w:rsid w:val="00B636C8"/>
    <w:rsid w:val="00B64455"/>
    <w:rsid w:val="00B65B44"/>
    <w:rsid w:val="00B65EDB"/>
    <w:rsid w:val="00B67AFF"/>
    <w:rsid w:val="00B67C41"/>
    <w:rsid w:val="00B70B59"/>
    <w:rsid w:val="00B72B43"/>
    <w:rsid w:val="00B73657"/>
    <w:rsid w:val="00B739B3"/>
    <w:rsid w:val="00B7410F"/>
    <w:rsid w:val="00B74A72"/>
    <w:rsid w:val="00B779B6"/>
    <w:rsid w:val="00B806B3"/>
    <w:rsid w:val="00B81B15"/>
    <w:rsid w:val="00B83150"/>
    <w:rsid w:val="00B86BC4"/>
    <w:rsid w:val="00B90198"/>
    <w:rsid w:val="00B90319"/>
    <w:rsid w:val="00B9044D"/>
    <w:rsid w:val="00B9089C"/>
    <w:rsid w:val="00B90E92"/>
    <w:rsid w:val="00B915AE"/>
    <w:rsid w:val="00B9187C"/>
    <w:rsid w:val="00B94863"/>
    <w:rsid w:val="00B955E1"/>
    <w:rsid w:val="00B96CAA"/>
    <w:rsid w:val="00BA0BF0"/>
    <w:rsid w:val="00BA1735"/>
    <w:rsid w:val="00BA19FA"/>
    <w:rsid w:val="00BA2AA0"/>
    <w:rsid w:val="00BA4288"/>
    <w:rsid w:val="00BA55DA"/>
    <w:rsid w:val="00BA60B7"/>
    <w:rsid w:val="00BA76D6"/>
    <w:rsid w:val="00BB0902"/>
    <w:rsid w:val="00BB14EA"/>
    <w:rsid w:val="00BB1F9C"/>
    <w:rsid w:val="00BB2303"/>
    <w:rsid w:val="00BB35B5"/>
    <w:rsid w:val="00BB392E"/>
    <w:rsid w:val="00BB3A6E"/>
    <w:rsid w:val="00BB48E5"/>
    <w:rsid w:val="00BB51E8"/>
    <w:rsid w:val="00BB5607"/>
    <w:rsid w:val="00BB5ACA"/>
    <w:rsid w:val="00BB627F"/>
    <w:rsid w:val="00BB719C"/>
    <w:rsid w:val="00BC0848"/>
    <w:rsid w:val="00BC0C17"/>
    <w:rsid w:val="00BC366A"/>
    <w:rsid w:val="00BC3823"/>
    <w:rsid w:val="00BC3EC4"/>
    <w:rsid w:val="00BC5841"/>
    <w:rsid w:val="00BC5C04"/>
    <w:rsid w:val="00BC5E38"/>
    <w:rsid w:val="00BC63F0"/>
    <w:rsid w:val="00BD1ECB"/>
    <w:rsid w:val="00BD201A"/>
    <w:rsid w:val="00BD2DC4"/>
    <w:rsid w:val="00BD2EF0"/>
    <w:rsid w:val="00BD4AF9"/>
    <w:rsid w:val="00BD60B4"/>
    <w:rsid w:val="00BD7177"/>
    <w:rsid w:val="00BD75AF"/>
    <w:rsid w:val="00BD796B"/>
    <w:rsid w:val="00BD7DEA"/>
    <w:rsid w:val="00BE2323"/>
    <w:rsid w:val="00BE3F73"/>
    <w:rsid w:val="00BE40C0"/>
    <w:rsid w:val="00BE445C"/>
    <w:rsid w:val="00BE597E"/>
    <w:rsid w:val="00BE5B3C"/>
    <w:rsid w:val="00BE5F4A"/>
    <w:rsid w:val="00BE5F8F"/>
    <w:rsid w:val="00BE6DDA"/>
    <w:rsid w:val="00BE79F9"/>
    <w:rsid w:val="00BE7AEF"/>
    <w:rsid w:val="00BF0501"/>
    <w:rsid w:val="00BF085C"/>
    <w:rsid w:val="00BF09B0"/>
    <w:rsid w:val="00BF1534"/>
    <w:rsid w:val="00BF1544"/>
    <w:rsid w:val="00BF1B53"/>
    <w:rsid w:val="00BF246D"/>
    <w:rsid w:val="00BF2682"/>
    <w:rsid w:val="00BF4064"/>
    <w:rsid w:val="00BF658C"/>
    <w:rsid w:val="00BF660E"/>
    <w:rsid w:val="00C02A6C"/>
    <w:rsid w:val="00C02EDA"/>
    <w:rsid w:val="00C03124"/>
    <w:rsid w:val="00C0695D"/>
    <w:rsid w:val="00C06F06"/>
    <w:rsid w:val="00C117EE"/>
    <w:rsid w:val="00C12427"/>
    <w:rsid w:val="00C12B81"/>
    <w:rsid w:val="00C13003"/>
    <w:rsid w:val="00C17A54"/>
    <w:rsid w:val="00C17BFF"/>
    <w:rsid w:val="00C20FAD"/>
    <w:rsid w:val="00C211DA"/>
    <w:rsid w:val="00C2375F"/>
    <w:rsid w:val="00C237C5"/>
    <w:rsid w:val="00C237F3"/>
    <w:rsid w:val="00C247CB"/>
    <w:rsid w:val="00C32A08"/>
    <w:rsid w:val="00C32E66"/>
    <w:rsid w:val="00C3355F"/>
    <w:rsid w:val="00C33A04"/>
    <w:rsid w:val="00C35450"/>
    <w:rsid w:val="00C355C7"/>
    <w:rsid w:val="00C3569A"/>
    <w:rsid w:val="00C37B1F"/>
    <w:rsid w:val="00C43F48"/>
    <w:rsid w:val="00C448FF"/>
    <w:rsid w:val="00C45257"/>
    <w:rsid w:val="00C45A48"/>
    <w:rsid w:val="00C45E57"/>
    <w:rsid w:val="00C46D7D"/>
    <w:rsid w:val="00C51204"/>
    <w:rsid w:val="00C52F29"/>
    <w:rsid w:val="00C53CEF"/>
    <w:rsid w:val="00C56CE6"/>
    <w:rsid w:val="00C5745F"/>
    <w:rsid w:val="00C60005"/>
    <w:rsid w:val="00C6038A"/>
    <w:rsid w:val="00C60BFF"/>
    <w:rsid w:val="00C61A98"/>
    <w:rsid w:val="00C622AE"/>
    <w:rsid w:val="00C63201"/>
    <w:rsid w:val="00C6405F"/>
    <w:rsid w:val="00C64E62"/>
    <w:rsid w:val="00C651D5"/>
    <w:rsid w:val="00C65CCC"/>
    <w:rsid w:val="00C65DA9"/>
    <w:rsid w:val="00C665E2"/>
    <w:rsid w:val="00C66C40"/>
    <w:rsid w:val="00C7033B"/>
    <w:rsid w:val="00C73344"/>
    <w:rsid w:val="00C741DE"/>
    <w:rsid w:val="00C7618F"/>
    <w:rsid w:val="00C765A9"/>
    <w:rsid w:val="00C800B2"/>
    <w:rsid w:val="00C80CC8"/>
    <w:rsid w:val="00C81157"/>
    <w:rsid w:val="00C8162D"/>
    <w:rsid w:val="00C8266C"/>
    <w:rsid w:val="00C830BB"/>
    <w:rsid w:val="00C83A0B"/>
    <w:rsid w:val="00C83E85"/>
    <w:rsid w:val="00C842D0"/>
    <w:rsid w:val="00C84697"/>
    <w:rsid w:val="00C84C65"/>
    <w:rsid w:val="00C84ED1"/>
    <w:rsid w:val="00C84F38"/>
    <w:rsid w:val="00C863CC"/>
    <w:rsid w:val="00C86BCC"/>
    <w:rsid w:val="00C9038F"/>
    <w:rsid w:val="00C91AB0"/>
    <w:rsid w:val="00C92AAB"/>
    <w:rsid w:val="00C94121"/>
    <w:rsid w:val="00C95D4C"/>
    <w:rsid w:val="00C9637F"/>
    <w:rsid w:val="00C9708A"/>
    <w:rsid w:val="00CA1522"/>
    <w:rsid w:val="00CA1B8A"/>
    <w:rsid w:val="00CA2435"/>
    <w:rsid w:val="00CA4068"/>
    <w:rsid w:val="00CA427E"/>
    <w:rsid w:val="00CA42D3"/>
    <w:rsid w:val="00CA67F4"/>
    <w:rsid w:val="00CB37F8"/>
    <w:rsid w:val="00CB59CC"/>
    <w:rsid w:val="00CB5D72"/>
    <w:rsid w:val="00CB6173"/>
    <w:rsid w:val="00CB7DC3"/>
    <w:rsid w:val="00CC0534"/>
    <w:rsid w:val="00CC5BE1"/>
    <w:rsid w:val="00CC5C11"/>
    <w:rsid w:val="00CC75A2"/>
    <w:rsid w:val="00CC7A18"/>
    <w:rsid w:val="00CC7A72"/>
    <w:rsid w:val="00CD0E2F"/>
    <w:rsid w:val="00CD1D49"/>
    <w:rsid w:val="00CD2549"/>
    <w:rsid w:val="00CD286F"/>
    <w:rsid w:val="00CD2BFB"/>
    <w:rsid w:val="00CD2F20"/>
    <w:rsid w:val="00CD3613"/>
    <w:rsid w:val="00CD6B20"/>
    <w:rsid w:val="00CE1339"/>
    <w:rsid w:val="00CE23AF"/>
    <w:rsid w:val="00CE61CC"/>
    <w:rsid w:val="00CE6E42"/>
    <w:rsid w:val="00CF0846"/>
    <w:rsid w:val="00CF08D9"/>
    <w:rsid w:val="00CF1A39"/>
    <w:rsid w:val="00CF1D25"/>
    <w:rsid w:val="00CF1DDA"/>
    <w:rsid w:val="00CF20B7"/>
    <w:rsid w:val="00CF283B"/>
    <w:rsid w:val="00CF2B3A"/>
    <w:rsid w:val="00CF6692"/>
    <w:rsid w:val="00CF67C5"/>
    <w:rsid w:val="00CF6E1A"/>
    <w:rsid w:val="00CF7441"/>
    <w:rsid w:val="00D000EB"/>
    <w:rsid w:val="00D00D16"/>
    <w:rsid w:val="00D00E51"/>
    <w:rsid w:val="00D0322B"/>
    <w:rsid w:val="00D03C6C"/>
    <w:rsid w:val="00D0453B"/>
    <w:rsid w:val="00D04760"/>
    <w:rsid w:val="00D04A95"/>
    <w:rsid w:val="00D06288"/>
    <w:rsid w:val="00D068C7"/>
    <w:rsid w:val="00D124E9"/>
    <w:rsid w:val="00D128A4"/>
    <w:rsid w:val="00D13892"/>
    <w:rsid w:val="00D147C8"/>
    <w:rsid w:val="00D14FA1"/>
    <w:rsid w:val="00D15131"/>
    <w:rsid w:val="00D16FA2"/>
    <w:rsid w:val="00D20954"/>
    <w:rsid w:val="00D2197D"/>
    <w:rsid w:val="00D21AE7"/>
    <w:rsid w:val="00D21C39"/>
    <w:rsid w:val="00D21FC6"/>
    <w:rsid w:val="00D2243A"/>
    <w:rsid w:val="00D25430"/>
    <w:rsid w:val="00D25A69"/>
    <w:rsid w:val="00D30E0D"/>
    <w:rsid w:val="00D33393"/>
    <w:rsid w:val="00D33D36"/>
    <w:rsid w:val="00D34D01"/>
    <w:rsid w:val="00D34D94"/>
    <w:rsid w:val="00D350C7"/>
    <w:rsid w:val="00D36F05"/>
    <w:rsid w:val="00D409E2"/>
    <w:rsid w:val="00D40A1D"/>
    <w:rsid w:val="00D40DBC"/>
    <w:rsid w:val="00D41542"/>
    <w:rsid w:val="00D427D7"/>
    <w:rsid w:val="00D441C8"/>
    <w:rsid w:val="00D44E62"/>
    <w:rsid w:val="00D4751D"/>
    <w:rsid w:val="00D47F60"/>
    <w:rsid w:val="00D51570"/>
    <w:rsid w:val="00D52324"/>
    <w:rsid w:val="00D53780"/>
    <w:rsid w:val="00D53C2B"/>
    <w:rsid w:val="00D53D76"/>
    <w:rsid w:val="00D5405B"/>
    <w:rsid w:val="00D556AD"/>
    <w:rsid w:val="00D60381"/>
    <w:rsid w:val="00D61427"/>
    <w:rsid w:val="00D616DE"/>
    <w:rsid w:val="00D62201"/>
    <w:rsid w:val="00D6416C"/>
    <w:rsid w:val="00D651D1"/>
    <w:rsid w:val="00D651D7"/>
    <w:rsid w:val="00D66E3A"/>
    <w:rsid w:val="00D717BB"/>
    <w:rsid w:val="00D7226B"/>
    <w:rsid w:val="00D72707"/>
    <w:rsid w:val="00D72E84"/>
    <w:rsid w:val="00D74FDB"/>
    <w:rsid w:val="00D75A9C"/>
    <w:rsid w:val="00D75F72"/>
    <w:rsid w:val="00D7655F"/>
    <w:rsid w:val="00D76D2A"/>
    <w:rsid w:val="00D80E3A"/>
    <w:rsid w:val="00D829C8"/>
    <w:rsid w:val="00D82C20"/>
    <w:rsid w:val="00D8489F"/>
    <w:rsid w:val="00D85F5D"/>
    <w:rsid w:val="00D875AB"/>
    <w:rsid w:val="00D87917"/>
    <w:rsid w:val="00D90871"/>
    <w:rsid w:val="00D9155F"/>
    <w:rsid w:val="00D92374"/>
    <w:rsid w:val="00D9403F"/>
    <w:rsid w:val="00D94737"/>
    <w:rsid w:val="00D94945"/>
    <w:rsid w:val="00D959B4"/>
    <w:rsid w:val="00D96881"/>
    <w:rsid w:val="00D97DDF"/>
    <w:rsid w:val="00DA1F3F"/>
    <w:rsid w:val="00DA40DE"/>
    <w:rsid w:val="00DA44DE"/>
    <w:rsid w:val="00DA45D6"/>
    <w:rsid w:val="00DA4ED2"/>
    <w:rsid w:val="00DA750B"/>
    <w:rsid w:val="00DB0069"/>
    <w:rsid w:val="00DB18A1"/>
    <w:rsid w:val="00DB53BC"/>
    <w:rsid w:val="00DB5B91"/>
    <w:rsid w:val="00DB620A"/>
    <w:rsid w:val="00DB663F"/>
    <w:rsid w:val="00DB7182"/>
    <w:rsid w:val="00DB7AB0"/>
    <w:rsid w:val="00DC0D68"/>
    <w:rsid w:val="00DC3832"/>
    <w:rsid w:val="00DC70E3"/>
    <w:rsid w:val="00DC7A51"/>
    <w:rsid w:val="00DD3A26"/>
    <w:rsid w:val="00DD3B1E"/>
    <w:rsid w:val="00DD764F"/>
    <w:rsid w:val="00DE06B2"/>
    <w:rsid w:val="00DE0F07"/>
    <w:rsid w:val="00DE23A8"/>
    <w:rsid w:val="00DE2734"/>
    <w:rsid w:val="00DE3E08"/>
    <w:rsid w:val="00DE4250"/>
    <w:rsid w:val="00DE512F"/>
    <w:rsid w:val="00DE5B5F"/>
    <w:rsid w:val="00DE5B60"/>
    <w:rsid w:val="00DE6DDF"/>
    <w:rsid w:val="00DE6F67"/>
    <w:rsid w:val="00DF0DBF"/>
    <w:rsid w:val="00DF28E9"/>
    <w:rsid w:val="00DF2C57"/>
    <w:rsid w:val="00DF383C"/>
    <w:rsid w:val="00DF4497"/>
    <w:rsid w:val="00DF4A2D"/>
    <w:rsid w:val="00DF614E"/>
    <w:rsid w:val="00DF6EDF"/>
    <w:rsid w:val="00DF786B"/>
    <w:rsid w:val="00DF7E15"/>
    <w:rsid w:val="00E00696"/>
    <w:rsid w:val="00E007FF"/>
    <w:rsid w:val="00E03651"/>
    <w:rsid w:val="00E03808"/>
    <w:rsid w:val="00E03A24"/>
    <w:rsid w:val="00E05258"/>
    <w:rsid w:val="00E05936"/>
    <w:rsid w:val="00E05F9D"/>
    <w:rsid w:val="00E060C2"/>
    <w:rsid w:val="00E06324"/>
    <w:rsid w:val="00E06CC3"/>
    <w:rsid w:val="00E07B81"/>
    <w:rsid w:val="00E10AFD"/>
    <w:rsid w:val="00E128B4"/>
    <w:rsid w:val="00E12B11"/>
    <w:rsid w:val="00E12FB0"/>
    <w:rsid w:val="00E14814"/>
    <w:rsid w:val="00E1591B"/>
    <w:rsid w:val="00E16A50"/>
    <w:rsid w:val="00E20697"/>
    <w:rsid w:val="00E24152"/>
    <w:rsid w:val="00E249D5"/>
    <w:rsid w:val="00E25017"/>
    <w:rsid w:val="00E251D9"/>
    <w:rsid w:val="00E26F73"/>
    <w:rsid w:val="00E305F7"/>
    <w:rsid w:val="00E30A34"/>
    <w:rsid w:val="00E31D82"/>
    <w:rsid w:val="00E33BB6"/>
    <w:rsid w:val="00E33C68"/>
    <w:rsid w:val="00E34904"/>
    <w:rsid w:val="00E34EEB"/>
    <w:rsid w:val="00E35A91"/>
    <w:rsid w:val="00E35E86"/>
    <w:rsid w:val="00E3669F"/>
    <w:rsid w:val="00E3687C"/>
    <w:rsid w:val="00E370AD"/>
    <w:rsid w:val="00E37B6D"/>
    <w:rsid w:val="00E40938"/>
    <w:rsid w:val="00E41CDC"/>
    <w:rsid w:val="00E42746"/>
    <w:rsid w:val="00E44EB9"/>
    <w:rsid w:val="00E45BDC"/>
    <w:rsid w:val="00E460B7"/>
    <w:rsid w:val="00E46358"/>
    <w:rsid w:val="00E471DC"/>
    <w:rsid w:val="00E50EB4"/>
    <w:rsid w:val="00E51190"/>
    <w:rsid w:val="00E51BB0"/>
    <w:rsid w:val="00E5239B"/>
    <w:rsid w:val="00E532FC"/>
    <w:rsid w:val="00E5440D"/>
    <w:rsid w:val="00E559B4"/>
    <w:rsid w:val="00E55BB0"/>
    <w:rsid w:val="00E5779E"/>
    <w:rsid w:val="00E609E5"/>
    <w:rsid w:val="00E60E66"/>
    <w:rsid w:val="00E60F27"/>
    <w:rsid w:val="00E614EA"/>
    <w:rsid w:val="00E61651"/>
    <w:rsid w:val="00E64D36"/>
    <w:rsid w:val="00E64D93"/>
    <w:rsid w:val="00E65943"/>
    <w:rsid w:val="00E65B75"/>
    <w:rsid w:val="00E65EDB"/>
    <w:rsid w:val="00E66927"/>
    <w:rsid w:val="00E677B8"/>
    <w:rsid w:val="00E67E9E"/>
    <w:rsid w:val="00E67FA1"/>
    <w:rsid w:val="00E70067"/>
    <w:rsid w:val="00E7115E"/>
    <w:rsid w:val="00E71475"/>
    <w:rsid w:val="00E7387D"/>
    <w:rsid w:val="00E73D53"/>
    <w:rsid w:val="00E75111"/>
    <w:rsid w:val="00E753D3"/>
    <w:rsid w:val="00E759AB"/>
    <w:rsid w:val="00E75A9D"/>
    <w:rsid w:val="00E77296"/>
    <w:rsid w:val="00E80305"/>
    <w:rsid w:val="00E804C4"/>
    <w:rsid w:val="00E85DFD"/>
    <w:rsid w:val="00E8660E"/>
    <w:rsid w:val="00E87527"/>
    <w:rsid w:val="00E87EF7"/>
    <w:rsid w:val="00E90070"/>
    <w:rsid w:val="00E90ADA"/>
    <w:rsid w:val="00E92CD3"/>
    <w:rsid w:val="00E93763"/>
    <w:rsid w:val="00E9465E"/>
    <w:rsid w:val="00E96C4C"/>
    <w:rsid w:val="00E97B9A"/>
    <w:rsid w:val="00EA052D"/>
    <w:rsid w:val="00EA15C8"/>
    <w:rsid w:val="00EA1841"/>
    <w:rsid w:val="00EA2AAE"/>
    <w:rsid w:val="00EA2E29"/>
    <w:rsid w:val="00EA2EC0"/>
    <w:rsid w:val="00EA3618"/>
    <w:rsid w:val="00EA427A"/>
    <w:rsid w:val="00EA723B"/>
    <w:rsid w:val="00EA7B78"/>
    <w:rsid w:val="00EB03F5"/>
    <w:rsid w:val="00EB6350"/>
    <w:rsid w:val="00EB687A"/>
    <w:rsid w:val="00EC0931"/>
    <w:rsid w:val="00EC0FF7"/>
    <w:rsid w:val="00EC22DE"/>
    <w:rsid w:val="00EC284F"/>
    <w:rsid w:val="00EC2F62"/>
    <w:rsid w:val="00EC3F92"/>
    <w:rsid w:val="00EC4C8F"/>
    <w:rsid w:val="00EC62EB"/>
    <w:rsid w:val="00EC6E9F"/>
    <w:rsid w:val="00EC791F"/>
    <w:rsid w:val="00ED4483"/>
    <w:rsid w:val="00ED44F0"/>
    <w:rsid w:val="00ED472D"/>
    <w:rsid w:val="00ED4B33"/>
    <w:rsid w:val="00ED4F26"/>
    <w:rsid w:val="00ED5993"/>
    <w:rsid w:val="00ED6C83"/>
    <w:rsid w:val="00ED7D2D"/>
    <w:rsid w:val="00ED7DD6"/>
    <w:rsid w:val="00EE0453"/>
    <w:rsid w:val="00EE060B"/>
    <w:rsid w:val="00EE1262"/>
    <w:rsid w:val="00EE15A1"/>
    <w:rsid w:val="00EE20D8"/>
    <w:rsid w:val="00EE2787"/>
    <w:rsid w:val="00EE2A7C"/>
    <w:rsid w:val="00EE2C42"/>
    <w:rsid w:val="00EE2E1B"/>
    <w:rsid w:val="00EE3348"/>
    <w:rsid w:val="00EE341B"/>
    <w:rsid w:val="00EE4453"/>
    <w:rsid w:val="00EE4928"/>
    <w:rsid w:val="00EE4AFC"/>
    <w:rsid w:val="00EE56CE"/>
    <w:rsid w:val="00EE5FCE"/>
    <w:rsid w:val="00EE6BBD"/>
    <w:rsid w:val="00EE6E1E"/>
    <w:rsid w:val="00EE705F"/>
    <w:rsid w:val="00EF1462"/>
    <w:rsid w:val="00EF3002"/>
    <w:rsid w:val="00EF327A"/>
    <w:rsid w:val="00EF33D0"/>
    <w:rsid w:val="00EF54FD"/>
    <w:rsid w:val="00EF7A4F"/>
    <w:rsid w:val="00F03048"/>
    <w:rsid w:val="00F04958"/>
    <w:rsid w:val="00F04E8F"/>
    <w:rsid w:val="00F0600D"/>
    <w:rsid w:val="00F06310"/>
    <w:rsid w:val="00F0746E"/>
    <w:rsid w:val="00F07F0D"/>
    <w:rsid w:val="00F13112"/>
    <w:rsid w:val="00F16C7C"/>
    <w:rsid w:val="00F16D29"/>
    <w:rsid w:val="00F16FE6"/>
    <w:rsid w:val="00F17D00"/>
    <w:rsid w:val="00F22648"/>
    <w:rsid w:val="00F228FE"/>
    <w:rsid w:val="00F236C7"/>
    <w:rsid w:val="00F238BD"/>
    <w:rsid w:val="00F2420E"/>
    <w:rsid w:val="00F24992"/>
    <w:rsid w:val="00F24DF7"/>
    <w:rsid w:val="00F25594"/>
    <w:rsid w:val="00F304E4"/>
    <w:rsid w:val="00F307EA"/>
    <w:rsid w:val="00F3099D"/>
    <w:rsid w:val="00F319CD"/>
    <w:rsid w:val="00F32F2F"/>
    <w:rsid w:val="00F331A4"/>
    <w:rsid w:val="00F337DA"/>
    <w:rsid w:val="00F33F3F"/>
    <w:rsid w:val="00F35628"/>
    <w:rsid w:val="00F35BDD"/>
    <w:rsid w:val="00F35EF0"/>
    <w:rsid w:val="00F3781F"/>
    <w:rsid w:val="00F403FD"/>
    <w:rsid w:val="00F41E72"/>
    <w:rsid w:val="00F41E8E"/>
    <w:rsid w:val="00F4336B"/>
    <w:rsid w:val="00F45BDF"/>
    <w:rsid w:val="00F469AF"/>
    <w:rsid w:val="00F50300"/>
    <w:rsid w:val="00F51FF8"/>
    <w:rsid w:val="00F5414B"/>
    <w:rsid w:val="00F56E39"/>
    <w:rsid w:val="00F623E9"/>
    <w:rsid w:val="00F63951"/>
    <w:rsid w:val="00F63C86"/>
    <w:rsid w:val="00F65D6C"/>
    <w:rsid w:val="00F67E12"/>
    <w:rsid w:val="00F74F16"/>
    <w:rsid w:val="00F766BE"/>
    <w:rsid w:val="00F77AF5"/>
    <w:rsid w:val="00F77D4C"/>
    <w:rsid w:val="00F77EB9"/>
    <w:rsid w:val="00F80635"/>
    <w:rsid w:val="00F8115F"/>
    <w:rsid w:val="00F815D1"/>
    <w:rsid w:val="00F81E7E"/>
    <w:rsid w:val="00F81F0F"/>
    <w:rsid w:val="00F825F4"/>
    <w:rsid w:val="00F838DF"/>
    <w:rsid w:val="00F84185"/>
    <w:rsid w:val="00F864F0"/>
    <w:rsid w:val="00F8674C"/>
    <w:rsid w:val="00F86E0A"/>
    <w:rsid w:val="00F91F50"/>
    <w:rsid w:val="00F91F58"/>
    <w:rsid w:val="00F923CE"/>
    <w:rsid w:val="00F92718"/>
    <w:rsid w:val="00F929FD"/>
    <w:rsid w:val="00F92AA1"/>
    <w:rsid w:val="00F932DE"/>
    <w:rsid w:val="00F940DE"/>
    <w:rsid w:val="00F9410B"/>
    <w:rsid w:val="00F963DD"/>
    <w:rsid w:val="00F9641A"/>
    <w:rsid w:val="00F96EEC"/>
    <w:rsid w:val="00F97004"/>
    <w:rsid w:val="00FA067D"/>
    <w:rsid w:val="00FA11A3"/>
    <w:rsid w:val="00FA1C62"/>
    <w:rsid w:val="00FA2045"/>
    <w:rsid w:val="00FA2B5E"/>
    <w:rsid w:val="00FA2E32"/>
    <w:rsid w:val="00FA3845"/>
    <w:rsid w:val="00FA6577"/>
    <w:rsid w:val="00FA7A66"/>
    <w:rsid w:val="00FB11BE"/>
    <w:rsid w:val="00FB1AA9"/>
    <w:rsid w:val="00FB215F"/>
    <w:rsid w:val="00FB4176"/>
    <w:rsid w:val="00FB4B5A"/>
    <w:rsid w:val="00FB4C7E"/>
    <w:rsid w:val="00FB5963"/>
    <w:rsid w:val="00FB5DAA"/>
    <w:rsid w:val="00FB745E"/>
    <w:rsid w:val="00FB7BFF"/>
    <w:rsid w:val="00FC0155"/>
    <w:rsid w:val="00FC01C8"/>
    <w:rsid w:val="00FC04B9"/>
    <w:rsid w:val="00FC161A"/>
    <w:rsid w:val="00FC23D5"/>
    <w:rsid w:val="00FC2F6C"/>
    <w:rsid w:val="00FC4337"/>
    <w:rsid w:val="00FC4C1A"/>
    <w:rsid w:val="00FC5777"/>
    <w:rsid w:val="00FC628F"/>
    <w:rsid w:val="00FC6468"/>
    <w:rsid w:val="00FC6D49"/>
    <w:rsid w:val="00FC7C96"/>
    <w:rsid w:val="00FD16EA"/>
    <w:rsid w:val="00FD4922"/>
    <w:rsid w:val="00FD520C"/>
    <w:rsid w:val="00FD52AC"/>
    <w:rsid w:val="00FD6461"/>
    <w:rsid w:val="00FE0281"/>
    <w:rsid w:val="00FE0735"/>
    <w:rsid w:val="00FE1943"/>
    <w:rsid w:val="00FE244F"/>
    <w:rsid w:val="00FE3399"/>
    <w:rsid w:val="00FE5F18"/>
    <w:rsid w:val="00FE6683"/>
    <w:rsid w:val="00FE7083"/>
    <w:rsid w:val="00FE7BDA"/>
    <w:rsid w:val="00FF019F"/>
    <w:rsid w:val="00FF0379"/>
    <w:rsid w:val="00FF0759"/>
    <w:rsid w:val="00FF1B2A"/>
    <w:rsid w:val="00FF2160"/>
    <w:rsid w:val="00FF227F"/>
    <w:rsid w:val="00FF22D4"/>
    <w:rsid w:val="00FF2E31"/>
    <w:rsid w:val="00FF30DE"/>
    <w:rsid w:val="00FF4327"/>
    <w:rsid w:val="00FF506D"/>
    <w:rsid w:val="00FF527C"/>
    <w:rsid w:val="00FF5D50"/>
    <w:rsid w:val="00FF644B"/>
    <w:rsid w:val="00FF672C"/>
    <w:rsid w:val="00FF71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17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eastAsia="Times New Roman" w:cs="Times New Roman"/>
      <w:b/>
      <w:bCs/>
      <w:color w:val="auto"/>
      <w:kern w:val="32"/>
      <w:sz w:val="28"/>
      <w:szCs w:val="32"/>
    </w:rPr>
  </w:style>
  <w:style w:type="paragraph" w:styleId="Heading2">
    <w:name w:val="heading 2"/>
    <w:basedOn w:val="Normal"/>
    <w:next w:val="Normal"/>
    <w:link w:val="Heading2Char"/>
    <w:qFormat/>
    <w:rsid w:val="007A4D4C"/>
    <w:pPr>
      <w:keepNext/>
      <w:outlineLvl w:val="1"/>
    </w:pPr>
    <w:rPr>
      <w:rFonts w:eastAsia="Times New Roman" w:cs="Times New Roman"/>
      <w:b/>
      <w:bCs/>
      <w:iCs/>
      <w:color w:val="auto"/>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ascii="Times New Roman" w:hAnsi="Times New Roman" w:cs="Times New Roman"/>
      <w:color w:val="auto"/>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ascii="Times New Roman" w:hAnsi="Times New Roman" w:cs="Times New Roman"/>
      <w:color w:val="auto"/>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rFonts w:ascii="Times New Roman" w:hAnsi="Times New Roman" w:cs="Times New Roman"/>
      <w:color w:val="auto"/>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cs="Times New Roman"/>
      <w:color w:val="auto"/>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cs="Times New Roman"/>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customStyle="1" w:styleId="fontstyle01">
    <w:name w:val="fontstyle01"/>
    <w:basedOn w:val="DefaultParagraphFont"/>
    <w:rsid w:val="002C359E"/>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3214B7"/>
    <w:rPr>
      <w:rFonts w:ascii="Arial-ItalicMT" w:hAnsi="Arial-ItalicMT" w:hint="default"/>
      <w:b w:val="0"/>
      <w:bCs w:val="0"/>
      <w:i/>
      <w:iCs/>
      <w:color w:val="000000"/>
      <w:sz w:val="16"/>
      <w:szCs w:val="16"/>
    </w:rPr>
  </w:style>
  <w:style w:type="character" w:customStyle="1" w:styleId="author">
    <w:name w:val="author"/>
    <w:basedOn w:val="DefaultParagraphFont"/>
    <w:rsid w:val="002432F2"/>
  </w:style>
  <w:style w:type="character" w:customStyle="1" w:styleId="pubyear">
    <w:name w:val="pubyear"/>
    <w:basedOn w:val="DefaultParagraphFont"/>
    <w:rsid w:val="002432F2"/>
  </w:style>
  <w:style w:type="character" w:customStyle="1" w:styleId="articletitle">
    <w:name w:val="articletitle"/>
    <w:basedOn w:val="DefaultParagraphFont"/>
    <w:rsid w:val="002432F2"/>
  </w:style>
  <w:style w:type="character" w:customStyle="1" w:styleId="vol">
    <w:name w:val="vol"/>
    <w:basedOn w:val="DefaultParagraphFont"/>
    <w:rsid w:val="002432F2"/>
  </w:style>
  <w:style w:type="character" w:customStyle="1" w:styleId="citedissue">
    <w:name w:val="citedissue"/>
    <w:basedOn w:val="DefaultParagraphFont"/>
    <w:rsid w:val="002432F2"/>
  </w:style>
  <w:style w:type="character" w:customStyle="1" w:styleId="pagefirst">
    <w:name w:val="pagefirst"/>
    <w:basedOn w:val="DefaultParagraphFont"/>
    <w:rsid w:val="002432F2"/>
  </w:style>
  <w:style w:type="character" w:customStyle="1" w:styleId="pagelast">
    <w:name w:val="pagelast"/>
    <w:basedOn w:val="DefaultParagraphFont"/>
    <w:rsid w:val="0024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15272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39365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2950047">
      <w:bodyDiv w:val="1"/>
      <w:marLeft w:val="0"/>
      <w:marRight w:val="0"/>
      <w:marTop w:val="0"/>
      <w:marBottom w:val="0"/>
      <w:divBdr>
        <w:top w:val="none" w:sz="0" w:space="0" w:color="auto"/>
        <w:left w:val="none" w:sz="0" w:space="0" w:color="auto"/>
        <w:bottom w:val="none" w:sz="0" w:space="0" w:color="auto"/>
        <w:right w:val="none" w:sz="0" w:space="0" w:color="auto"/>
      </w:divBdr>
    </w:div>
    <w:div w:id="207423145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0E33D-8D13-4D15-8BCC-F445E437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5870</Words>
  <Characters>33464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2019-08-09T20:15:00Z</dcterms:created>
  <dcterms:modified xsi:type="dcterms:W3CDTF">2019-08-09T20:15:00Z</dcterms:modified>
</cp:coreProperties>
</file>