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35" w:rsidRPr="00304B9C" w:rsidRDefault="001C7542" w:rsidP="007E6B25">
      <w:pPr>
        <w:bidi w:val="0"/>
        <w:rPr>
          <w:rFonts w:ascii="Times New Roman" w:hAnsi="Times New Roman" w:cs="Times New Roman"/>
          <w:sz w:val="24"/>
          <w:szCs w:val="24"/>
          <w:lang w:val="en-US" w:bidi="he-IL"/>
        </w:rPr>
      </w:pPr>
      <w:r w:rsidRPr="0070084C">
        <w:rPr>
          <w:rFonts w:ascii="Times New Roman" w:hAnsi="Times New Roman" w:cs="Times New Roman"/>
          <w:noProof/>
          <w:sz w:val="24"/>
          <w:szCs w:val="24"/>
          <w:lang w:val="en-US" w:bidi="he-IL"/>
        </w:rPr>
        <w:drawing>
          <wp:anchor distT="0" distB="0" distL="114300" distR="114300" simplePos="0" relativeHeight="251662848" behindDoc="0" locked="0" layoutInCell="1" allowOverlap="1" wp14:anchorId="4F2B3D73" wp14:editId="084AC846">
            <wp:simplePos x="0" y="0"/>
            <wp:positionH relativeFrom="column">
              <wp:posOffset>-51435</wp:posOffset>
            </wp:positionH>
            <wp:positionV relativeFrom="paragraph">
              <wp:posOffset>-420370</wp:posOffset>
            </wp:positionV>
            <wp:extent cx="2560320" cy="6673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4C" w:rsidRPr="0070084C">
        <w:rPr>
          <w:rFonts w:ascii="Times New Roman" w:hAnsi="Times New Roman" w:cs="Times New Roman"/>
          <w:noProof/>
          <w:sz w:val="24"/>
          <w:szCs w:val="24"/>
          <w:lang w:val="en-US" w:bidi="he-IL"/>
        </w:rPr>
        <w:drawing>
          <wp:anchor distT="0" distB="0" distL="114300" distR="114300" simplePos="0" relativeHeight="251661824" behindDoc="0" locked="0" layoutInCell="1" allowOverlap="1" wp14:anchorId="064AE328" wp14:editId="6D911688">
            <wp:simplePos x="0" y="0"/>
            <wp:positionH relativeFrom="column">
              <wp:posOffset>5529580</wp:posOffset>
            </wp:positionH>
            <wp:positionV relativeFrom="paragraph">
              <wp:posOffset>-438785</wp:posOffset>
            </wp:positionV>
            <wp:extent cx="68580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A35" w:rsidRDefault="00267A35" w:rsidP="007E6B2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67A35" w:rsidRPr="004862A9" w:rsidRDefault="00267A35" w:rsidP="007E6B25">
      <w:pPr>
        <w:bidi w:val="0"/>
        <w:rPr>
          <w:rFonts w:ascii="Times New Roman" w:hAnsi="Times New Roman" w:cs="Times New Roman"/>
        </w:rPr>
      </w:pPr>
    </w:p>
    <w:p w:rsidR="007E6B25" w:rsidRPr="004862A9" w:rsidRDefault="000221C2" w:rsidP="00206741">
      <w:pPr>
        <w:bidi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06741">
        <w:rPr>
          <w:rFonts w:ascii="Times New Roman" w:hAnsi="Times New Roman" w:cs="Times New Roman"/>
        </w:rPr>
        <w:t>15 October</w:t>
      </w:r>
      <w:r w:rsidR="007E6B25" w:rsidRPr="004862A9">
        <w:rPr>
          <w:rFonts w:ascii="Times New Roman" w:hAnsi="Times New Roman" w:cs="Times New Roman"/>
        </w:rPr>
        <w:t xml:space="preserve"> 2019</w:t>
      </w:r>
    </w:p>
    <w:p w:rsidR="007E6B25" w:rsidRPr="004862A9" w:rsidRDefault="007E6B25" w:rsidP="00304B9C">
      <w:pPr>
        <w:bidi w:val="0"/>
        <w:ind w:left="567"/>
        <w:rPr>
          <w:rFonts w:ascii="Times New Roman" w:hAnsi="Times New Roman" w:cs="Times New Roman"/>
        </w:rPr>
      </w:pPr>
    </w:p>
    <w:p w:rsidR="001C7542" w:rsidRDefault="00646A4E" w:rsidP="005E7E77">
      <w:pPr>
        <w:bidi w:val="0"/>
        <w:rPr>
          <w:rFonts w:ascii="Times New Roman" w:hAnsi="Times New Roman" w:cs="Times New Roman"/>
        </w:rPr>
      </w:pPr>
      <w:r w:rsidRPr="004862A9">
        <w:rPr>
          <w:rFonts w:ascii="Times New Roman" w:hAnsi="Times New Roman" w:cs="Times New Roman"/>
        </w:rPr>
        <w:t xml:space="preserve">            </w:t>
      </w:r>
    </w:p>
    <w:p w:rsidR="001C7542" w:rsidRDefault="001C7542" w:rsidP="00C20BE3">
      <w:pPr>
        <w:bidi w:val="0"/>
        <w:spacing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Pr="004862A9">
        <w:rPr>
          <w:rFonts w:ascii="Times New Roman" w:hAnsi="Times New Roman" w:cs="Times New Roman"/>
        </w:rPr>
        <w:t xml:space="preserve">Dr </w:t>
      </w:r>
      <w:r w:rsidR="00C20BE3">
        <w:rPr>
          <w:rFonts w:ascii="Times New Roman" w:hAnsi="Times New Roman" w:cs="Times New Roman"/>
        </w:rPr>
        <w:t>Bajaj</w:t>
      </w:r>
      <w:r w:rsidR="00BD4732" w:rsidRPr="004862A9">
        <w:rPr>
          <w:rFonts w:ascii="Times New Roman" w:hAnsi="Times New Roman" w:cs="Times New Roman"/>
        </w:rPr>
        <w:t xml:space="preserve">, </w:t>
      </w:r>
      <w:r w:rsidR="00C20BE3">
        <w:rPr>
          <w:rFonts w:ascii="Times New Roman" w:hAnsi="Times New Roman" w:cs="Times New Roman"/>
        </w:rPr>
        <w:t xml:space="preserve">Review </w:t>
      </w:r>
      <w:r w:rsidR="00BD4732" w:rsidRPr="004862A9">
        <w:rPr>
          <w:rFonts w:ascii="Times New Roman" w:hAnsi="Times New Roman" w:cs="Times New Roman"/>
        </w:rPr>
        <w:t xml:space="preserve">Editor </w:t>
      </w:r>
      <w:proofErr w:type="spellStart"/>
      <w:proofErr w:type="gramStart"/>
      <w:r w:rsidR="00BD4732">
        <w:rPr>
          <w:rFonts w:ascii="Times New Roman" w:hAnsi="Times New Roman" w:cs="Times New Roman"/>
          <w:i/>
          <w:iCs/>
        </w:rPr>
        <w:t>JoVE</w:t>
      </w:r>
      <w:proofErr w:type="spellEnd"/>
      <w:proofErr w:type="gramEnd"/>
      <w:r w:rsidR="00BD4732" w:rsidRPr="004862A9">
        <w:rPr>
          <w:rFonts w:ascii="Times New Roman" w:hAnsi="Times New Roman" w:cs="Times New Roman"/>
          <w:i/>
          <w:iCs/>
        </w:rPr>
        <w:t xml:space="preserve"> </w:t>
      </w:r>
      <w:r w:rsidR="00BD4732" w:rsidRPr="004862A9">
        <w:rPr>
          <w:rFonts w:ascii="Times New Roman" w:hAnsi="Times New Roman" w:cs="Times New Roman"/>
        </w:rPr>
        <w:t xml:space="preserve">    </w:t>
      </w:r>
    </w:p>
    <w:p w:rsidR="00BD4732" w:rsidRDefault="00BD4732" w:rsidP="00C67723">
      <w:pPr>
        <w:bidi w:val="0"/>
        <w:spacing w:after="180" w:line="288" w:lineRule="auto"/>
        <w:rPr>
          <w:rFonts w:ascii="Times New Roman" w:hAnsi="Times New Roman" w:cs="Times New Roman"/>
        </w:rPr>
      </w:pPr>
    </w:p>
    <w:p w:rsidR="00267A35" w:rsidRDefault="007E6B25" w:rsidP="00C20BE3">
      <w:pPr>
        <w:bidi w:val="0"/>
        <w:spacing w:after="180" w:line="288" w:lineRule="auto"/>
        <w:rPr>
          <w:rFonts w:ascii="Times New Roman" w:hAnsi="Times New Roman" w:cs="Times New Roman"/>
          <w:color w:val="000000"/>
        </w:rPr>
      </w:pPr>
      <w:r w:rsidRPr="004862A9">
        <w:rPr>
          <w:rFonts w:ascii="Times New Roman" w:hAnsi="Times New Roman" w:cs="Times New Roman"/>
        </w:rPr>
        <w:t xml:space="preserve">I am pleased to submit </w:t>
      </w:r>
      <w:r w:rsidR="002D1740" w:rsidRPr="004862A9">
        <w:rPr>
          <w:rFonts w:ascii="Times New Roman" w:hAnsi="Times New Roman" w:cs="Times New Roman"/>
        </w:rPr>
        <w:t>the</w:t>
      </w:r>
      <w:r w:rsidRPr="004862A9">
        <w:rPr>
          <w:rFonts w:ascii="Times New Roman" w:hAnsi="Times New Roman" w:cs="Times New Roman"/>
        </w:rPr>
        <w:t xml:space="preserve"> </w:t>
      </w:r>
      <w:r w:rsidR="00C20BE3">
        <w:rPr>
          <w:rFonts w:ascii="Times New Roman" w:hAnsi="Times New Roman" w:cs="Times New Roman"/>
        </w:rPr>
        <w:t xml:space="preserve">revised </w:t>
      </w:r>
      <w:r w:rsidRPr="004862A9">
        <w:rPr>
          <w:rFonts w:ascii="Times New Roman" w:hAnsi="Times New Roman" w:cs="Times New Roman"/>
        </w:rPr>
        <w:t>article entitled “</w:t>
      </w:r>
      <w:r w:rsidR="00C20BE3" w:rsidRPr="00C20BE3">
        <w:rPr>
          <w:rFonts w:ascii="Times New Roman" w:hAnsi="Times New Roman" w:cs="Times New Roman"/>
          <w:b/>
          <w:bCs/>
        </w:rPr>
        <w:t>In-vitro establishment of a genetically engineered murine head and neck cancer cell line using an adeno-associated virus - Cas9 system</w:t>
      </w:r>
      <w:r w:rsidRPr="004862A9">
        <w:rPr>
          <w:rFonts w:ascii="Times New Roman" w:hAnsi="Times New Roman" w:cs="Times New Roman"/>
        </w:rPr>
        <w:t xml:space="preserve">” for consideration for publication in </w:t>
      </w:r>
      <w:proofErr w:type="spellStart"/>
      <w:r w:rsidR="00C67723">
        <w:rPr>
          <w:rFonts w:ascii="Times New Roman" w:hAnsi="Times New Roman" w:cs="Times New Roman"/>
          <w:i/>
        </w:rPr>
        <w:t>JoVE</w:t>
      </w:r>
      <w:proofErr w:type="spellEnd"/>
      <w:r w:rsidRPr="004862A9">
        <w:rPr>
          <w:rFonts w:ascii="Times New Roman" w:hAnsi="Times New Roman" w:cs="Times New Roman"/>
        </w:rPr>
        <w:t xml:space="preserve">. </w:t>
      </w:r>
    </w:p>
    <w:p w:rsidR="00C20BE3" w:rsidRPr="00C20BE3" w:rsidRDefault="00C20BE3" w:rsidP="00206741">
      <w:pPr>
        <w:bidi w:val="0"/>
        <w:spacing w:after="180" w:line="288" w:lineRule="auto"/>
        <w:rPr>
          <w:rFonts w:ascii="Times New Roman" w:hAnsi="Times New Roman" w:cs="Times New Roman"/>
          <w:color w:val="000000"/>
        </w:rPr>
      </w:pPr>
      <w:r w:rsidRPr="00C20BE3">
        <w:rPr>
          <w:rFonts w:ascii="Times New Roman" w:hAnsi="Times New Roman" w:cs="Times New Roman"/>
          <w:color w:val="000000"/>
        </w:rPr>
        <w:t xml:space="preserve">We are grateful to your encouraging and thoughtful comments and suggestions regarding our </w:t>
      </w:r>
      <w:r w:rsidR="00206741">
        <w:rPr>
          <w:rFonts w:ascii="Times New Roman" w:hAnsi="Times New Roman" w:cs="Times New Roman"/>
          <w:color w:val="000000"/>
        </w:rPr>
        <w:t>revised</w:t>
      </w:r>
      <w:r w:rsidRPr="00C20BE3">
        <w:rPr>
          <w:rFonts w:ascii="Times New Roman" w:hAnsi="Times New Roman" w:cs="Times New Roman"/>
          <w:color w:val="000000"/>
        </w:rPr>
        <w:t xml:space="preserve"> submission. In response to these comments, we have made a number of modifications to our </w:t>
      </w:r>
      <w:proofErr w:type="spellStart"/>
      <w:r w:rsidRPr="00C20BE3">
        <w:rPr>
          <w:rFonts w:ascii="Times New Roman" w:hAnsi="Times New Roman" w:cs="Times New Roman"/>
          <w:color w:val="000000"/>
        </w:rPr>
        <w:t>MS.We</w:t>
      </w:r>
      <w:proofErr w:type="spellEnd"/>
      <w:r w:rsidRPr="00C20BE3">
        <w:rPr>
          <w:rFonts w:ascii="Times New Roman" w:hAnsi="Times New Roman" w:cs="Times New Roman"/>
          <w:color w:val="000000"/>
        </w:rPr>
        <w:t xml:space="preserve"> hope the reviewers will find the MS improved following these changes and more suitable for publication in </w:t>
      </w:r>
      <w:proofErr w:type="spellStart"/>
      <w:r w:rsidRPr="00C20BE3">
        <w:rPr>
          <w:rFonts w:ascii="Times New Roman" w:hAnsi="Times New Roman" w:cs="Times New Roman"/>
          <w:color w:val="000000"/>
        </w:rPr>
        <w:t>JoVE</w:t>
      </w:r>
      <w:proofErr w:type="spellEnd"/>
      <w:r w:rsidRPr="00C20BE3">
        <w:rPr>
          <w:rFonts w:ascii="Times New Roman" w:hAnsi="Times New Roman" w:cs="Times New Roman"/>
          <w:color w:val="000000"/>
        </w:rPr>
        <w:t>.</w:t>
      </w:r>
    </w:p>
    <w:p w:rsidR="00177048" w:rsidRPr="004862A9" w:rsidRDefault="002D1740" w:rsidP="00C67723">
      <w:pPr>
        <w:bidi w:val="0"/>
        <w:spacing w:after="180" w:line="288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4862A9">
        <w:rPr>
          <w:rFonts w:ascii="Times New Roman" w:hAnsi="Times New Roman" w:cs="Times New Roman"/>
          <w:color w:val="000000"/>
        </w:rPr>
        <w:t>Thank you for your consideration of this article.</w:t>
      </w:r>
    </w:p>
    <w:p w:rsidR="002D1740" w:rsidRPr="004862A9" w:rsidRDefault="002D1740" w:rsidP="00A768F0">
      <w:pPr>
        <w:bidi w:val="0"/>
        <w:spacing w:after="180" w:line="288" w:lineRule="auto"/>
        <w:rPr>
          <w:rFonts w:ascii="Times New Roman" w:hAnsi="Times New Roman" w:cs="Times New Roman"/>
          <w:color w:val="000000"/>
        </w:rPr>
      </w:pPr>
      <w:r w:rsidRPr="004862A9">
        <w:rPr>
          <w:rFonts w:ascii="Times New Roman" w:hAnsi="Times New Roman" w:cs="Times New Roman"/>
          <w:color w:val="000000"/>
        </w:rPr>
        <w:t xml:space="preserve">Sincerely </w:t>
      </w:r>
    </w:p>
    <w:p w:rsidR="002D1740" w:rsidRPr="004862A9" w:rsidRDefault="00C6700E" w:rsidP="001C7542">
      <w:pPr>
        <w:bidi w:val="0"/>
        <w:spacing w:after="120" w:line="288" w:lineRule="auto"/>
        <w:rPr>
          <w:rFonts w:ascii="Times New Roman" w:hAnsi="Times New Roman" w:cs="Times New Roman"/>
          <w:color w:val="000000"/>
        </w:rPr>
      </w:pPr>
      <w:r w:rsidRPr="0070084C">
        <w:rPr>
          <w:rFonts w:ascii="Times New Roman" w:hAnsi="Times New Roman" w:cs="Times New Roman"/>
          <w:noProof/>
          <w:sz w:val="24"/>
          <w:szCs w:val="24"/>
          <w:lang w:val="en-US" w:bidi="he-IL"/>
        </w:rPr>
        <w:drawing>
          <wp:inline distT="0" distB="0" distL="0" distR="0" wp14:anchorId="35335DA5" wp14:editId="03E4996F">
            <wp:extent cx="571500" cy="344587"/>
            <wp:effectExtent l="0" t="0" r="0" b="0"/>
            <wp:docPr id="5" name="Picture 5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89" cy="34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4C" w:rsidDel="00C6700E">
        <w:rPr>
          <w:rFonts w:ascii="Times New Roman" w:hAnsi="Times New Roman" w:cs="Times New Roman"/>
          <w:noProof/>
          <w:sz w:val="24"/>
          <w:szCs w:val="24"/>
          <w:lang w:val="en-US" w:bidi="he-IL"/>
        </w:rPr>
        <w:t xml:space="preserve"> </w:t>
      </w:r>
    </w:p>
    <w:p w:rsidR="002D1740" w:rsidRPr="004862A9" w:rsidRDefault="002D1740" w:rsidP="00C6700E">
      <w:pPr>
        <w:bidi w:val="0"/>
        <w:spacing w:after="120" w:line="288" w:lineRule="auto"/>
        <w:rPr>
          <w:rFonts w:ascii="Times New Roman" w:hAnsi="Times New Roman" w:cs="Times New Roman"/>
          <w:color w:val="000000"/>
        </w:rPr>
      </w:pPr>
      <w:r w:rsidRPr="004862A9">
        <w:rPr>
          <w:rFonts w:ascii="Times New Roman" w:hAnsi="Times New Roman" w:cs="Times New Roman"/>
          <w:color w:val="000000"/>
        </w:rPr>
        <w:t>Moshe Elkabets</w:t>
      </w:r>
    </w:p>
    <w:p w:rsidR="007E6B25" w:rsidRPr="007E6B25" w:rsidRDefault="00A768F0" w:rsidP="007E6B25">
      <w:pPr>
        <w:bidi w:val="0"/>
        <w:spacing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084C">
        <w:rPr>
          <w:rFonts w:ascii="Times New Roman" w:hAnsi="Times New Roman" w:cs="Times New Roman"/>
          <w:noProof/>
          <w:sz w:val="24"/>
          <w:szCs w:val="24"/>
          <w:lang w:val="en-US" w:bidi="he-IL"/>
        </w:rPr>
        <w:drawing>
          <wp:anchor distT="0" distB="0" distL="114300" distR="114300" simplePos="0" relativeHeight="251660800" behindDoc="0" locked="0" layoutInCell="1" allowOverlap="1" wp14:anchorId="19D84D65" wp14:editId="2CF8D973">
            <wp:simplePos x="0" y="0"/>
            <wp:positionH relativeFrom="column">
              <wp:posOffset>-10160</wp:posOffset>
            </wp:positionH>
            <wp:positionV relativeFrom="paragraph">
              <wp:posOffset>17780</wp:posOffset>
            </wp:positionV>
            <wp:extent cx="3343275" cy="1479550"/>
            <wp:effectExtent l="0" t="0" r="9525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B25" w:rsidRPr="007E6B25" w:rsidRDefault="007E6B25" w:rsidP="001C7542">
      <w:pPr>
        <w:bidi w:val="0"/>
        <w:spacing w:line="288" w:lineRule="auto"/>
        <w:rPr>
          <w:rFonts w:ascii="Times New Roman" w:hAnsi="Times New Roman" w:cs="Times New Roman"/>
          <w:sz w:val="24"/>
          <w:szCs w:val="24"/>
        </w:rPr>
      </w:pPr>
    </w:p>
    <w:sectPr w:rsidR="007E6B25" w:rsidRPr="007E6B25" w:rsidSect="00BD4732">
      <w:pgSz w:w="12242" w:h="15842" w:code="1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MzMDC2tDQ1MjJR0lEKTi0uzszPAykwrAUA10J/DCwAAAA="/>
  </w:docVars>
  <w:rsids>
    <w:rsidRoot w:val="007E6B25"/>
    <w:rsid w:val="000221C2"/>
    <w:rsid w:val="00070285"/>
    <w:rsid w:val="000E1512"/>
    <w:rsid w:val="00140070"/>
    <w:rsid w:val="00177048"/>
    <w:rsid w:val="001C16AD"/>
    <w:rsid w:val="001C7542"/>
    <w:rsid w:val="00206741"/>
    <w:rsid w:val="00227EC6"/>
    <w:rsid w:val="00267A35"/>
    <w:rsid w:val="002D1740"/>
    <w:rsid w:val="002F2134"/>
    <w:rsid w:val="002F3008"/>
    <w:rsid w:val="00304B9C"/>
    <w:rsid w:val="003659CB"/>
    <w:rsid w:val="004600E3"/>
    <w:rsid w:val="004862A9"/>
    <w:rsid w:val="00526202"/>
    <w:rsid w:val="005E7E77"/>
    <w:rsid w:val="00632AEE"/>
    <w:rsid w:val="00646A4E"/>
    <w:rsid w:val="0070084C"/>
    <w:rsid w:val="007055CD"/>
    <w:rsid w:val="00733BB1"/>
    <w:rsid w:val="007406EC"/>
    <w:rsid w:val="0078422F"/>
    <w:rsid w:val="007B3038"/>
    <w:rsid w:val="007D45DC"/>
    <w:rsid w:val="007E6B25"/>
    <w:rsid w:val="008A3A36"/>
    <w:rsid w:val="008D0587"/>
    <w:rsid w:val="008F3FBF"/>
    <w:rsid w:val="009B3A8B"/>
    <w:rsid w:val="009E0489"/>
    <w:rsid w:val="00A768F0"/>
    <w:rsid w:val="00B566FF"/>
    <w:rsid w:val="00BD4732"/>
    <w:rsid w:val="00BE52EC"/>
    <w:rsid w:val="00C20BE3"/>
    <w:rsid w:val="00C6700E"/>
    <w:rsid w:val="00C67723"/>
    <w:rsid w:val="00DD282A"/>
    <w:rsid w:val="00E92A9D"/>
    <w:rsid w:val="00F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5BDF21-28B4-4E41-B032-99A23165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3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1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 Jagadeeshan</dc:creator>
  <cp:lastModifiedBy>ג'אגדישאן סנקר</cp:lastModifiedBy>
  <cp:revision>5</cp:revision>
  <dcterms:created xsi:type="dcterms:W3CDTF">2019-06-12T07:06:00Z</dcterms:created>
  <dcterms:modified xsi:type="dcterms:W3CDTF">2019-10-15T06:13:00Z</dcterms:modified>
</cp:coreProperties>
</file>