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58E395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41B7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60402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629A060" w14:textId="569C63F1" w:rsidR="00441B73" w:rsidRPr="00571CB8" w:rsidRDefault="00D94C52" w:rsidP="00571CB8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571CB8" w:rsidRPr="00571CB8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https://www.jove.com/account/file-uploader?src=18422658</w:t>
      </w:r>
    </w:p>
    <w:p w14:paraId="5737D0B6" w14:textId="77777777" w:rsidR="00363CCE" w:rsidRDefault="00363CCE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25CAD6B2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41B73" w:rsidRPr="00441B73">
        <w:rPr>
          <w:rFonts w:ascii="Helvetica" w:hAnsi="Helvetica" w:cs="Arial"/>
          <w:b/>
          <w:sz w:val="28"/>
          <w:szCs w:val="28"/>
        </w:rPr>
        <w:t xml:space="preserve">Profiling Ubiquitin and Ubiquitin-like Dependent Post-translational Modifications and Identification of Significant Alterations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FE40144" w14:textId="77777777" w:rsidR="00441B73" w:rsidRPr="005B2A75" w:rsidRDefault="00D94C52" w:rsidP="00441B73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5B2A75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5B2A75">
        <w:rPr>
          <w:rFonts w:ascii="Helvetica" w:hAnsi="Helvetica"/>
          <w:b/>
          <w:sz w:val="28"/>
          <w:szCs w:val="28"/>
        </w:rPr>
        <w:t xml:space="preserve"> </w:t>
      </w:r>
      <w:r w:rsidR="00441B73" w:rsidRPr="005B2A75">
        <w:rPr>
          <w:rFonts w:ascii="Helvetica" w:hAnsi="Helvetica"/>
          <w:b/>
          <w:sz w:val="28"/>
          <w:szCs w:val="28"/>
        </w:rPr>
        <w:t>Mirna Swayden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>, Aurélie Dobric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>, Yolande Berthois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>, Hugo Villalba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>, Stéphane Audebert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1,2</w:t>
      </w:r>
      <w:r w:rsidR="00441B73" w:rsidRPr="005B2A75">
        <w:rPr>
          <w:rFonts w:ascii="Helvetica" w:hAnsi="Helvetica"/>
          <w:b/>
          <w:sz w:val="28"/>
          <w:szCs w:val="28"/>
        </w:rPr>
        <w:t>, Luc Camoin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1,2</w:t>
      </w:r>
      <w:r w:rsidR="00441B73" w:rsidRPr="005B2A75">
        <w:rPr>
          <w:rFonts w:ascii="Helvetica" w:hAnsi="Helvetica"/>
          <w:b/>
          <w:sz w:val="28"/>
          <w:szCs w:val="28"/>
        </w:rPr>
        <w:t>, Juan Iovanna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>, Philippe Soubeyran</w:t>
      </w:r>
      <w:r w:rsidR="00441B73" w:rsidRPr="005B2A75">
        <w:rPr>
          <w:rFonts w:ascii="Helvetica" w:hAnsi="Helvetica"/>
          <w:b/>
          <w:sz w:val="28"/>
          <w:szCs w:val="28"/>
          <w:vertAlign w:val="superscript"/>
        </w:rPr>
        <w:t>1</w:t>
      </w:r>
      <w:r w:rsidR="00441B73" w:rsidRPr="005B2A75">
        <w:rPr>
          <w:rFonts w:ascii="Helvetica" w:hAnsi="Helvetica"/>
          <w:b/>
          <w:sz w:val="28"/>
          <w:szCs w:val="28"/>
        </w:rPr>
        <w:t xml:space="preserve"> </w:t>
      </w:r>
    </w:p>
    <w:p w14:paraId="3F0427F5" w14:textId="2E481F42" w:rsidR="00002D95" w:rsidRPr="005B2A7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E7C9B67" w14:textId="6409F345" w:rsidR="00441B73" w:rsidRPr="005B2A75" w:rsidRDefault="00441B73" w:rsidP="00441B7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B2A7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B2A75">
        <w:rPr>
          <w:rFonts w:ascii="Helvetica" w:hAnsi="Helvetica" w:cs="Arial"/>
          <w:bCs/>
          <w:sz w:val="28"/>
          <w:szCs w:val="28"/>
        </w:rPr>
        <w:t xml:space="preserve">Aix-Marseille Univ, INSERM, CNRS, Institut Paoli-Calmettes, CRCM, Marseille, </w:t>
      </w:r>
      <w:r w:rsidR="00821785" w:rsidRPr="005B2A75">
        <w:rPr>
          <w:rFonts w:ascii="Helvetica" w:hAnsi="Helvetica" w:cs="Arial"/>
          <w:bCs/>
          <w:sz w:val="28"/>
          <w:szCs w:val="28"/>
        </w:rPr>
        <w:t>France, Pancreatic Cancer Team</w:t>
      </w:r>
    </w:p>
    <w:p w14:paraId="71E5D034" w14:textId="6CC6798D" w:rsidR="00D94C52" w:rsidRPr="00821785" w:rsidRDefault="00441B73" w:rsidP="00D94C52">
      <w:pPr>
        <w:pStyle w:val="Default"/>
        <w:rPr>
          <w:rFonts w:ascii="Helvetica" w:hAnsi="Helvetica" w:cs="Arial"/>
          <w:bCs/>
          <w:sz w:val="28"/>
          <w:szCs w:val="28"/>
          <w:lang w:val="fr-FR" w:eastAsia="zh-CN"/>
        </w:rPr>
      </w:pPr>
      <w:r w:rsidRPr="00821785">
        <w:rPr>
          <w:rFonts w:ascii="Helvetica" w:hAnsi="Helvetica" w:cs="Arial"/>
          <w:bCs/>
          <w:sz w:val="28"/>
          <w:szCs w:val="28"/>
          <w:vertAlign w:val="superscript"/>
          <w:lang w:val="fr-FR"/>
        </w:rPr>
        <w:t>2</w:t>
      </w:r>
      <w:r w:rsidRPr="00821785">
        <w:rPr>
          <w:rFonts w:ascii="Helvetica" w:hAnsi="Helvetica" w:cs="Arial"/>
          <w:bCs/>
          <w:sz w:val="28"/>
          <w:szCs w:val="28"/>
          <w:lang w:val="fr-FR"/>
        </w:rPr>
        <w:t xml:space="preserve">Aix-Marseille Univ, INSERM, CNRS, Institut Paoli-Calmettes, CRCM, Marseille, </w:t>
      </w:r>
      <w:r w:rsidR="00821785">
        <w:rPr>
          <w:rFonts w:ascii="Helvetica" w:hAnsi="Helvetica" w:cs="Arial"/>
          <w:bCs/>
          <w:sz w:val="28"/>
          <w:szCs w:val="28"/>
          <w:lang w:val="fr-FR"/>
        </w:rPr>
        <w:t>France, Marseille Protéomique</w:t>
      </w:r>
    </w:p>
    <w:p w14:paraId="419A0C56" w14:textId="77777777" w:rsidR="00D94C52" w:rsidRPr="00821785" w:rsidRDefault="00D94C52" w:rsidP="00D94C52">
      <w:pPr>
        <w:outlineLvl w:val="0"/>
        <w:rPr>
          <w:rFonts w:ascii="Helvetica" w:hAnsi="Helvetica" w:cs="Arial"/>
          <w:sz w:val="22"/>
          <w:szCs w:val="22"/>
          <w:lang w:val="fr-FR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CF496AB" w14:textId="77777777" w:rsidR="00441B73" w:rsidRDefault="00441B73" w:rsidP="00BC684C">
      <w:pPr>
        <w:outlineLvl w:val="0"/>
        <w:rPr>
          <w:rStyle w:val="Hyperlink"/>
          <w:rFonts w:ascii="Helvetica" w:hAnsi="Helvetica"/>
          <w:color w:val="auto"/>
          <w:sz w:val="22"/>
          <w:u w:val="none"/>
          <w:lang w:eastAsia="zh-CN"/>
        </w:rPr>
      </w:pPr>
      <w:r w:rsidRPr="00441B73">
        <w:rPr>
          <w:rFonts w:ascii="Helvetica" w:hAnsi="Helvetica"/>
          <w:sz w:val="22"/>
        </w:rPr>
        <w:t>Philippe Soubeyran</w:t>
      </w:r>
      <w:r w:rsidRPr="00441B73">
        <w:rPr>
          <w:rStyle w:val="Hyperlink"/>
          <w:rFonts w:ascii="Helvetica" w:hAnsi="Helvetica"/>
          <w:color w:val="auto"/>
          <w:sz w:val="22"/>
          <w:u w:val="none"/>
        </w:rPr>
        <w:t xml:space="preserve"> </w:t>
      </w:r>
      <w:bookmarkStart w:id="1" w:name="_GoBack"/>
      <w:bookmarkEnd w:id="1"/>
    </w:p>
    <w:p w14:paraId="3B141B20" w14:textId="77777777" w:rsidR="00441B73" w:rsidRPr="00441B73" w:rsidRDefault="00441B73" w:rsidP="00441B7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41B73">
        <w:rPr>
          <w:rStyle w:val="Hyperlink"/>
          <w:rFonts w:ascii="Helvetica" w:hAnsi="Helvetica" w:cs="Arial"/>
          <w:sz w:val="22"/>
          <w:szCs w:val="22"/>
        </w:rPr>
        <w:t xml:space="preserve">philippe.soubeyran@inserm.fr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5320E1C" w14:textId="77777777" w:rsidR="005B2A75" w:rsidRDefault="005B2A75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701D4A1E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821785">
        <w:rPr>
          <w:rFonts w:ascii="Helvetica" w:hAnsi="Helvetica"/>
          <w:b/>
          <w:sz w:val="22"/>
        </w:rPr>
        <w:t>No</w:t>
      </w:r>
    </w:p>
    <w:p w14:paraId="6C6F5AA1" w14:textId="3F6B3AF1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821785">
        <w:rPr>
          <w:rFonts w:ascii="Helvetica" w:hAnsi="Helvetica"/>
          <w:b/>
          <w:sz w:val="22"/>
        </w:rPr>
        <w:t>Yes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8F1714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821785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C5413A0" w14:textId="77777777" w:rsidR="005B2A75" w:rsidRDefault="005B2A75" w:rsidP="00482D4C">
      <w:pPr>
        <w:spacing w:before="120" w:line="360" w:lineRule="auto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AEF1C1" w14:textId="77777777" w:rsidR="00ED259C" w:rsidRPr="005B2A75" w:rsidRDefault="00ED259C" w:rsidP="00277C90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2.3. changing the media of transfected 293T cells carefully enough to avoid cell detaching.</w:t>
      </w:r>
    </w:p>
    <w:p w14:paraId="31CF9B5C" w14:textId="7255F37D" w:rsidR="00ED259C" w:rsidRPr="005B2A75" w:rsidRDefault="00ED259C" w:rsidP="00277C90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2.6. Check of GFP expression and anti-flag immunofluorescence of transduced cells.</w:t>
      </w:r>
    </w:p>
    <w:p w14:paraId="666AF220" w14:textId="0DE47C58" w:rsidR="00ED259C" w:rsidRPr="005B2A75" w:rsidRDefault="00ED259C" w:rsidP="00277C90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3.2. Sonication of samples. (3.2.3 transfer of sonicated samples to new tubes using filters.)</w:t>
      </w:r>
    </w:p>
    <w:p w14:paraId="2874F672" w14:textId="1DAF2F35" w:rsidR="00ED259C" w:rsidRPr="005B2A75" w:rsidRDefault="00ED259C" w:rsidP="00277C90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3.</w:t>
      </w:r>
      <w:r w:rsidR="00916E6C">
        <w:rPr>
          <w:rFonts w:ascii="Helvetica" w:hAnsi="Helvetica" w:hint="eastAsia"/>
          <w:i/>
          <w:sz w:val="22"/>
          <w:lang w:eastAsia="zh-CN"/>
        </w:rPr>
        <w:t>4</w:t>
      </w:r>
      <w:r w:rsidRPr="005B2A75">
        <w:rPr>
          <w:rFonts w:ascii="Helvetica" w:hAnsi="Helvetica"/>
          <w:i/>
          <w:sz w:val="22"/>
        </w:rPr>
        <w:t>.2. adding the Ni-NTA beads to samples.</w:t>
      </w:r>
    </w:p>
    <w:p w14:paraId="3FE54714" w14:textId="3BBFFEBF" w:rsidR="00ED259C" w:rsidRPr="005B2A75" w:rsidRDefault="00916E6C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3.5</w:t>
      </w:r>
      <w:r w:rsidR="00ED259C" w:rsidRPr="005B2A75">
        <w:rPr>
          <w:rFonts w:ascii="Helvetica" w:hAnsi="Helvetica"/>
          <w:i/>
          <w:sz w:val="22"/>
        </w:rPr>
        <w:t>. Wash/transfer of beads to new tubes.</w:t>
      </w:r>
    </w:p>
    <w:p w14:paraId="29F99799" w14:textId="4ADF8B90" w:rsidR="00ED259C" w:rsidRPr="005B2A75" w:rsidRDefault="00916E6C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3.7</w:t>
      </w:r>
      <w:r w:rsidR="00ED259C" w:rsidRPr="005B2A75">
        <w:rPr>
          <w:rFonts w:ascii="Helvetica" w:hAnsi="Helvetica"/>
          <w:i/>
          <w:sz w:val="22"/>
        </w:rPr>
        <w:t>. recovering the elution using a Hamilton syringe.</w:t>
      </w:r>
    </w:p>
    <w:p w14:paraId="4A4A7629" w14:textId="77777777" w:rsidR="00ED259C" w:rsidRDefault="00ED259C" w:rsidP="00277C90">
      <w:pPr>
        <w:spacing w:before="120"/>
        <w:rPr>
          <w:rFonts w:ascii="Helvetica" w:hAnsi="Helvetica"/>
          <w:i/>
          <w:sz w:val="22"/>
          <w:highlight w:val="yellow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282D04D" w:rsidR="00482D4C" w:rsidRPr="005B2A75" w:rsidRDefault="001572FB" w:rsidP="005B2A75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3.</w:t>
      </w:r>
      <w:r w:rsidR="00833109">
        <w:rPr>
          <w:rFonts w:ascii="Helvetica" w:hAnsi="Helvetica" w:hint="eastAsia"/>
          <w:i/>
          <w:sz w:val="22"/>
          <w:lang w:eastAsia="zh-CN"/>
        </w:rPr>
        <w:t>4</w:t>
      </w:r>
      <w:r w:rsidRPr="005B2A75">
        <w:rPr>
          <w:rFonts w:ascii="Helvetica" w:hAnsi="Helvetica"/>
          <w:i/>
          <w:sz w:val="22"/>
        </w:rPr>
        <w:t>.2. Pipetting of beads, especially the anti-Flag ones.</w:t>
      </w:r>
    </w:p>
    <w:p w14:paraId="06765E13" w14:textId="78CCF6B6" w:rsidR="001572FB" w:rsidRPr="005B2A75" w:rsidRDefault="001572FB" w:rsidP="005B2A75">
      <w:pPr>
        <w:spacing w:before="120"/>
        <w:rPr>
          <w:rFonts w:ascii="Helvetica" w:hAnsi="Helvetica"/>
          <w:i/>
          <w:sz w:val="22"/>
        </w:rPr>
      </w:pPr>
      <w:r w:rsidRPr="005B2A75">
        <w:rPr>
          <w:rFonts w:ascii="Helvetica" w:hAnsi="Helvetica"/>
          <w:i/>
          <w:sz w:val="22"/>
        </w:rPr>
        <w:t>3.</w:t>
      </w:r>
      <w:r w:rsidR="00833109">
        <w:rPr>
          <w:rFonts w:ascii="Helvetica" w:hAnsi="Helvetica" w:hint="eastAsia"/>
          <w:i/>
          <w:sz w:val="22"/>
          <w:lang w:eastAsia="zh-CN"/>
        </w:rPr>
        <w:t>7</w:t>
      </w:r>
      <w:r w:rsidRPr="005B2A75">
        <w:rPr>
          <w:rFonts w:ascii="Helvetica" w:hAnsi="Helvetica"/>
          <w:i/>
          <w:sz w:val="22"/>
        </w:rPr>
        <w:t xml:space="preserve">.2. Recovering supernatant from beads, both Imidazole and Flag peptide elution. </w:t>
      </w:r>
    </w:p>
    <w:p w14:paraId="08910272" w14:textId="77777777" w:rsidR="001572FB" w:rsidRDefault="001572F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42E80BEF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166AEC">
        <w:rPr>
          <w:rFonts w:ascii="Helvetica" w:hAnsi="Helvetica"/>
          <w:sz w:val="22"/>
          <w:szCs w:val="22"/>
        </w:rPr>
        <w:t>No</w:t>
      </w:r>
      <w:r w:rsidR="00896C0A">
        <w:rPr>
          <w:rFonts w:ascii="Helvetica" w:hAnsi="Helvetica"/>
          <w:sz w:val="22"/>
          <w:szCs w:val="22"/>
        </w:rPr>
        <w:t>, different labs but same floor of same building.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3BFE960" w14:textId="7583C341" w:rsidR="005B2A75" w:rsidRDefault="00925F3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</w:t>
      </w:r>
      <w:r w:rsidR="008E1AAF">
        <w:rPr>
          <w:rFonts w:ascii="Helvetica" w:hAnsi="Helvetica" w:cs="Arial"/>
          <w:sz w:val="22"/>
          <w:szCs w:val="22"/>
        </w:rPr>
        <w:t xml:space="preserve">is an easy way to </w:t>
      </w:r>
      <w:r>
        <w:rPr>
          <w:rFonts w:ascii="Helvetica" w:hAnsi="Helvetica" w:cs="Arial"/>
          <w:sz w:val="22"/>
          <w:szCs w:val="22"/>
        </w:rPr>
        <w:t>generat</w:t>
      </w:r>
      <w:r w:rsidR="008E1AAF">
        <w:rPr>
          <w:rFonts w:ascii="Helvetica" w:hAnsi="Helvetica" w:cs="Arial"/>
          <w:sz w:val="22"/>
          <w:szCs w:val="22"/>
        </w:rPr>
        <w:t>e the profiles</w:t>
      </w:r>
      <w:r>
        <w:rPr>
          <w:rFonts w:ascii="Helvetica" w:hAnsi="Helvetica" w:cs="Arial"/>
          <w:sz w:val="22"/>
          <w:szCs w:val="22"/>
        </w:rPr>
        <w:t xml:space="preserve"> of ubiquitin and ubiquitin-like dependent post-translational modifications by identifying and semi-quantifying specifically purified proteins</w:t>
      </w:r>
      <w:r w:rsidR="005B2A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2A75" w:rsidRPr="005B2A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1D263F7" w14:textId="5AE679D7" w:rsidR="00330F1B" w:rsidRPr="005B2A75" w:rsidRDefault="005B2A75" w:rsidP="005B2A7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6DD163B" w:rsidR="00CE10F2" w:rsidRDefault="00925F3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E1AAF">
        <w:rPr>
          <w:rFonts w:ascii="Helvetica" w:hAnsi="Helvetica" w:cs="Arial"/>
          <w:sz w:val="22"/>
          <w:szCs w:val="22"/>
        </w:rPr>
        <w:t xml:space="preserve">The main advantage of this technique is the use of lentiviruses to create stable cell lines of expression within a week and the use of two tags to purify </w:t>
      </w:r>
      <w:r w:rsidR="004D79EE">
        <w:rPr>
          <w:rFonts w:ascii="Helvetica" w:hAnsi="Helvetica" w:cs="Arial"/>
          <w:sz w:val="22"/>
          <w:szCs w:val="22"/>
        </w:rPr>
        <w:t>specifically modified prot</w:t>
      </w:r>
      <w:r w:rsidR="008E1AAF">
        <w:rPr>
          <w:rFonts w:ascii="Helvetica" w:hAnsi="Helvetica" w:cs="Arial"/>
          <w:sz w:val="22"/>
          <w:szCs w:val="22"/>
        </w:rPr>
        <w:t>e</w:t>
      </w:r>
      <w:r w:rsidR="004D79EE">
        <w:rPr>
          <w:rFonts w:ascii="Helvetica" w:hAnsi="Helvetica" w:cs="Arial"/>
          <w:sz w:val="22"/>
          <w:szCs w:val="22"/>
        </w:rPr>
        <w:t>i</w:t>
      </w:r>
      <w:r w:rsidR="008E1AAF">
        <w:rPr>
          <w:rFonts w:ascii="Helvetica" w:hAnsi="Helvetica" w:cs="Arial"/>
          <w:sz w:val="22"/>
          <w:szCs w:val="22"/>
        </w:rPr>
        <w:t>ns</w:t>
      </w:r>
      <w:r w:rsidR="005B2A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2A75" w:rsidRPr="005B2A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E1AAF">
        <w:rPr>
          <w:rFonts w:ascii="Helvetica" w:hAnsi="Helvetica" w:cs="Arial"/>
          <w:sz w:val="22"/>
          <w:szCs w:val="22"/>
        </w:rPr>
        <w:t>.</w:t>
      </w:r>
    </w:p>
    <w:p w14:paraId="547FA271" w14:textId="1D242928" w:rsidR="00336C61" w:rsidRPr="00FB372E" w:rsidRDefault="005B2A75" w:rsidP="00FB372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8235C4" w14:textId="1A1F3848" w:rsidR="00330F1B" w:rsidRDefault="00D95BDA" w:rsidP="005B2A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In fact, these kinds of PTMs</w:t>
      </w:r>
      <w:r w:rsidR="004D79EE">
        <w:rPr>
          <w:rFonts w:ascii="Helvetica" w:hAnsi="Helvetica" w:cs="Arial"/>
          <w:sz w:val="22"/>
          <w:szCs w:val="22"/>
        </w:rPr>
        <w:t xml:space="preserve"> (Post-translational modifications)</w:t>
      </w:r>
      <w:r>
        <w:rPr>
          <w:rFonts w:ascii="Helvetica" w:hAnsi="Helvetica" w:cs="Arial"/>
          <w:sz w:val="22"/>
          <w:szCs w:val="22"/>
        </w:rPr>
        <w:t xml:space="preserve"> are involved in most biological functions and deregulations of these mechanisms can be found in most diseases. Identifying these alterations may serve as diagnosis and/or prognosis and of course as potential therapeutic targets.</w:t>
      </w:r>
    </w:p>
    <w:p w14:paraId="1E8498EA" w14:textId="11EFF789" w:rsidR="00BC13B9" w:rsidRPr="00BC13B9" w:rsidRDefault="00BC13B9" w:rsidP="00BC13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ABEF16E" w:rsidR="00CE10F2" w:rsidRDefault="00CC79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95BDA">
        <w:rPr>
          <w:rFonts w:ascii="Helvetica" w:hAnsi="Helvetica" w:cs="Arial"/>
          <w:sz w:val="22"/>
          <w:szCs w:val="22"/>
        </w:rPr>
        <w:t>Ubiquitin is one of the most conserved prot</w:t>
      </w:r>
      <w:r w:rsidR="004D79EE">
        <w:rPr>
          <w:rFonts w:ascii="Helvetica" w:hAnsi="Helvetica" w:cs="Arial"/>
          <w:sz w:val="22"/>
          <w:szCs w:val="22"/>
        </w:rPr>
        <w:t>eins in the eukaryotic cells</w:t>
      </w:r>
      <w:r w:rsidR="00D95BDA">
        <w:rPr>
          <w:rFonts w:ascii="Helvetica" w:hAnsi="Helvetica" w:cs="Arial"/>
          <w:sz w:val="22"/>
          <w:szCs w:val="22"/>
        </w:rPr>
        <w:t>, and is essential for th</w:t>
      </w:r>
      <w:r w:rsidR="004D79EE">
        <w:rPr>
          <w:rFonts w:ascii="Helvetica" w:hAnsi="Helvetica" w:cs="Arial"/>
          <w:sz w:val="22"/>
          <w:szCs w:val="22"/>
        </w:rPr>
        <w:t>eir</w:t>
      </w:r>
      <w:r w:rsidR="00D95BDA">
        <w:rPr>
          <w:rFonts w:ascii="Helvetica" w:hAnsi="Helvetica" w:cs="Arial"/>
          <w:sz w:val="22"/>
          <w:szCs w:val="22"/>
        </w:rPr>
        <w:t xml:space="preserve"> survival. Therefore, this method can be applied to any eukaryotic system, from mammals to yeast.</w:t>
      </w:r>
      <w:r w:rsidR="004D79EE">
        <w:rPr>
          <w:rFonts w:ascii="Helvetica" w:hAnsi="Helvetica" w:cs="Arial"/>
          <w:sz w:val="22"/>
          <w:szCs w:val="22"/>
        </w:rPr>
        <w:t xml:space="preserve"> However, our lentiviral system is restricted to the study of mammalian cells.</w:t>
      </w:r>
      <w:r w:rsidR="00D95BDA">
        <w:rPr>
          <w:rFonts w:ascii="Helvetica" w:hAnsi="Helvetica" w:cs="Arial"/>
          <w:sz w:val="22"/>
          <w:szCs w:val="22"/>
        </w:rPr>
        <w:t xml:space="preserve"> </w:t>
      </w:r>
    </w:p>
    <w:p w14:paraId="6EB6E926" w14:textId="77777777" w:rsidR="00BC13B9" w:rsidRPr="005B2A75" w:rsidRDefault="00BC13B9" w:rsidP="00BC13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97A8791" w14:textId="654E3278" w:rsidR="009A0E7C" w:rsidRDefault="000E2F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A31F0A">
        <w:rPr>
          <w:rFonts w:ascii="Helvetica" w:hAnsi="Helvetica" w:cs="Arial"/>
          <w:sz w:val="22"/>
          <w:szCs w:val="22"/>
        </w:rPr>
        <w:t>: Since the whole purification procedure is quite long, with sometimes long incubation times, it is possible to do it over two days instead of one. The eluate of Ni-NTA beads can be frozen at -20°C until next day and before adding the anti-flag beads</w:t>
      </w:r>
      <w:r w:rsidR="00BC13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13B9" w:rsidRPr="00BC13B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31F0A">
        <w:rPr>
          <w:rFonts w:ascii="Helvetica" w:hAnsi="Helvetica" w:cs="Arial"/>
          <w:sz w:val="22"/>
          <w:szCs w:val="22"/>
        </w:rPr>
        <w:t>.</w:t>
      </w:r>
    </w:p>
    <w:p w14:paraId="6D7BDD95" w14:textId="77777777" w:rsidR="00BC13B9" w:rsidRPr="005B2A75" w:rsidRDefault="00BC13B9" w:rsidP="00BC13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06EC32FF" w:rsidR="00D10BFA" w:rsidRDefault="000E2F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contains many steps among which some are critical in order to guaranty the final success of the purification and so the accurate establishment of PTM profiles</w:t>
      </w:r>
      <w:r w:rsidR="00BC13B9" w:rsidRPr="00BC13B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5FB90DF9" w14:textId="77777777" w:rsidR="00BC13B9" w:rsidRPr="005B2A75" w:rsidRDefault="00BC13B9" w:rsidP="00BC13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2A7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32B806E" w14:textId="77777777" w:rsidR="00FB372E" w:rsidRPr="006A6324" w:rsidRDefault="00FB372E" w:rsidP="00330F1B">
      <w:pPr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0CBC7D54" w14:textId="585655EE" w:rsidR="00CE10F2" w:rsidRPr="006A6324" w:rsidRDefault="00FB372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282EE6">
        <w:rPr>
          <w:rFonts w:ascii="Helvetica" w:hAnsi="Helvetica" w:cs="Arial"/>
          <w:sz w:val="22"/>
          <w:szCs w:val="22"/>
        </w:rPr>
        <w:t>performed by MS and AD, two PhD students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B372E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A9150C7" w14:textId="627B12E9" w:rsidR="00F950F9" w:rsidRPr="00A553AD" w:rsidRDefault="00F950F9" w:rsidP="00A553A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Generation of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table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ines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A553AD">
        <w:rPr>
          <w:rFonts w:ascii="Helvetica" w:hAnsi="Helvetica" w:cs="Arial"/>
          <w:b/>
          <w:i w:val="0"/>
          <w:sz w:val="22"/>
          <w:szCs w:val="22"/>
        </w:rPr>
        <w:t>xpressing 6His-Flag-Ubl</w:t>
      </w:r>
    </w:p>
    <w:p w14:paraId="59FC80AD" w14:textId="3E9D881E" w:rsidR="00CC0120" w:rsidRPr="00A553AD" w:rsidRDefault="000828C2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62A5"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91535F" w:rsidRPr="009D62A5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6F7E23" w:rsidRPr="009D62A5">
        <w:rPr>
          <w:rFonts w:ascii="Helvetica" w:hAnsi="Helvetica" w:cs="Arial"/>
          <w:sz w:val="22"/>
          <w:szCs w:val="22"/>
          <w:lang w:eastAsia="zh-CN"/>
        </w:rPr>
        <w:t>0.5x10</w:t>
      </w:r>
      <w:r w:rsidR="006F7E23" w:rsidRPr="009D62A5">
        <w:rPr>
          <w:rFonts w:ascii="Helvetica" w:hAnsi="Helvetica" w:cs="Arial"/>
          <w:sz w:val="22"/>
          <w:szCs w:val="22"/>
          <w:vertAlign w:val="superscript"/>
          <w:lang w:eastAsia="zh-CN"/>
        </w:rPr>
        <w:t>6</w:t>
      </w:r>
      <w:r w:rsidR="0091535F" w:rsidRPr="009D62A5"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r w:rsidR="006F7E23" w:rsidRPr="009D62A5">
        <w:rPr>
          <w:rFonts w:ascii="Helvetica" w:hAnsi="Helvetica" w:cs="Arial"/>
          <w:sz w:val="22"/>
          <w:szCs w:val="22"/>
          <w:lang w:eastAsia="zh-CN"/>
        </w:rPr>
        <w:t>HEK-</w:t>
      </w:r>
      <w:r w:rsidR="0091535F" w:rsidRPr="009D62A5">
        <w:rPr>
          <w:rFonts w:ascii="Helvetica" w:hAnsi="Helvetica" w:cs="Arial"/>
          <w:sz w:val="22"/>
          <w:szCs w:val="22"/>
        </w:rPr>
        <w:t>293T</w:t>
      </w:r>
      <w:r w:rsidR="0091535F" w:rsidRPr="009D62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 w:rsidRPr="009D62A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two-ninety-three-T)</w:t>
      </w:r>
      <w:r w:rsidR="0091535F" w:rsidRPr="009D62A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1535F" w:rsidRPr="009D62A5">
        <w:rPr>
          <w:rFonts w:ascii="Helvetica" w:hAnsi="Helvetica" w:cs="Arial"/>
          <w:sz w:val="22"/>
          <w:szCs w:val="22"/>
        </w:rPr>
        <w:t>cells</w:t>
      </w:r>
      <w:r w:rsidR="0091535F" w:rsidRPr="009D62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0120" w:rsidRPr="009D62A5">
        <w:rPr>
          <w:rFonts w:ascii="Helvetica" w:hAnsi="Helvetica" w:cs="Arial"/>
          <w:sz w:val="22"/>
          <w:szCs w:val="22"/>
        </w:rPr>
        <w:t>in a 6-</w:t>
      </w:r>
      <w:r w:rsidR="00CC0120" w:rsidRPr="00A553AD">
        <w:rPr>
          <w:rFonts w:ascii="Helvetica" w:hAnsi="Helvetica" w:cs="Arial"/>
          <w:sz w:val="22"/>
          <w:szCs w:val="22"/>
        </w:rPr>
        <w:t>well plate</w:t>
      </w:r>
      <w:r w:rsidR="00A14E43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6F7E23">
        <w:rPr>
          <w:rFonts w:ascii="Helvetica" w:hAnsi="Helvetica" w:cs="Arial"/>
          <w:sz w:val="22"/>
          <w:szCs w:val="22"/>
          <w:lang w:eastAsia="zh-CN"/>
        </w:rPr>
        <w:t>2 m</w:t>
      </w:r>
      <w:r w:rsidR="009D62A5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6F7E23">
        <w:rPr>
          <w:rFonts w:ascii="Helvetica" w:hAnsi="Helvetica" w:cs="Arial"/>
          <w:sz w:val="22"/>
          <w:szCs w:val="22"/>
          <w:lang w:eastAsia="zh-CN"/>
        </w:rPr>
        <w:t xml:space="preserve"> per well of DMEM</w:t>
      </w:r>
      <w:r w:rsidR="009D62A5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6F7E23">
        <w:rPr>
          <w:rFonts w:ascii="Helvetica" w:hAnsi="Helvetica" w:cs="Arial"/>
          <w:sz w:val="22"/>
          <w:szCs w:val="22"/>
          <w:lang w:eastAsia="zh-CN"/>
        </w:rPr>
        <w:t xml:space="preserve"> 10% FBS</w:t>
      </w:r>
      <w:r w:rsidR="00CF40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>to seed</w:t>
      </w:r>
      <w:r w:rsidR="00A14E43">
        <w:rPr>
          <w:rFonts w:ascii="Helvetica" w:hAnsi="Helvetica" w:cs="Arial" w:hint="eastAsia"/>
          <w:sz w:val="22"/>
          <w:szCs w:val="22"/>
          <w:lang w:eastAsia="zh-CN"/>
        </w:rPr>
        <w:t xml:space="preserve">, and incubate at </w:t>
      </w:r>
      <w:r w:rsidR="006F7E23">
        <w:rPr>
          <w:rFonts w:ascii="Helvetica" w:hAnsi="Helvetica" w:cs="Arial"/>
          <w:sz w:val="22"/>
          <w:szCs w:val="22"/>
          <w:lang w:eastAsia="zh-CN"/>
        </w:rPr>
        <w:t>37</w:t>
      </w:r>
      <w:r w:rsidR="009D62A5">
        <w:rPr>
          <w:rFonts w:ascii="Helvetica" w:hAnsi="Helvetica" w:cs="Arial"/>
          <w:sz w:val="22"/>
          <w:szCs w:val="22"/>
          <w:lang w:eastAsia="zh-CN"/>
        </w:rPr>
        <w:t xml:space="preserve"> degrees Celsius</w:t>
      </w:r>
      <w:r w:rsidR="006F7E23">
        <w:rPr>
          <w:rFonts w:ascii="Helvetica" w:hAnsi="Helvetica" w:cs="Arial"/>
          <w:sz w:val="22"/>
          <w:szCs w:val="22"/>
          <w:lang w:eastAsia="zh-CN"/>
        </w:rPr>
        <w:t xml:space="preserve">, 5% </w:t>
      </w:r>
      <w:r w:rsidR="009D62A5">
        <w:rPr>
          <w:rFonts w:ascii="Helvetica" w:hAnsi="Helvetica" w:cs="Arial"/>
          <w:sz w:val="22"/>
          <w:szCs w:val="22"/>
          <w:lang w:eastAsia="zh-CN"/>
        </w:rPr>
        <w:t>carbon dioxide and</w:t>
      </w:r>
      <w:r w:rsidR="006F7E23">
        <w:rPr>
          <w:rFonts w:ascii="Helvetica" w:hAnsi="Helvetica" w:cs="Arial"/>
          <w:sz w:val="22"/>
          <w:szCs w:val="22"/>
          <w:lang w:eastAsia="zh-CN"/>
        </w:rPr>
        <w:t xml:space="preserve"> 100% humidity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404A" w:rsidRPr="00CF404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6439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F404A" w:rsidRPr="00CF40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F404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C0120" w:rsidRPr="00A553AD">
        <w:rPr>
          <w:rFonts w:ascii="Helvetica" w:hAnsi="Helvetica" w:cs="Arial"/>
          <w:sz w:val="22"/>
          <w:szCs w:val="22"/>
        </w:rPr>
        <w:t xml:space="preserve"> </w:t>
      </w:r>
      <w:r w:rsidR="00A14E43">
        <w:rPr>
          <w:rFonts w:ascii="Helvetica" w:hAnsi="Helvetica" w:cs="Arial" w:hint="eastAsia"/>
          <w:sz w:val="22"/>
          <w:szCs w:val="22"/>
          <w:lang w:eastAsia="zh-CN"/>
        </w:rPr>
        <w:t>The next day,</w:t>
      </w:r>
      <w:r w:rsidR="00CC0120" w:rsidRPr="00A553AD">
        <w:rPr>
          <w:rFonts w:ascii="Helvetica" w:hAnsi="Helvetica" w:cs="Arial"/>
          <w:sz w:val="22"/>
          <w:szCs w:val="22"/>
        </w:rPr>
        <w:t xml:space="preserve"> 50-70% confluence </w:t>
      </w:r>
      <w:r w:rsidR="00A14E43">
        <w:rPr>
          <w:rFonts w:ascii="Helvetica" w:hAnsi="Helvetica" w:cs="Arial" w:hint="eastAsia"/>
          <w:sz w:val="22"/>
          <w:szCs w:val="22"/>
          <w:lang w:eastAsia="zh-CN"/>
        </w:rPr>
        <w:t>is achieved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 w:rsidRPr="0091535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6439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1535F" w:rsidRPr="0091535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>.</w:t>
      </w:r>
    </w:p>
    <w:p w14:paraId="46E13FF1" w14:textId="2F8642CB" w:rsidR="00CC0120" w:rsidRDefault="00A14E43" w:rsidP="00CF40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cell culture into a plate, and places into an incubator. </w:t>
      </w:r>
      <w:r w:rsidR="008D1EDC" w:rsidRPr="008D1EDC">
        <w:rPr>
          <w:rFonts w:ascii="Helvetica" w:hAnsi="Helvetica" w:cs="Arial" w:hint="eastAsia"/>
          <w:b/>
          <w:sz w:val="22"/>
          <w:szCs w:val="22"/>
          <w:lang w:eastAsia="zh-CN"/>
        </w:rPr>
        <w:t>TEXT: Day 0</w:t>
      </w:r>
    </w:p>
    <w:p w14:paraId="1D91072C" w14:textId="14D3FAD9" w:rsidR="00A14E43" w:rsidRPr="00A553AD" w:rsidRDefault="00A14E43" w:rsidP="00CF40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50-70% confluence.</w:t>
      </w:r>
      <w:r w:rsidR="008D1E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1EDC" w:rsidRPr="008D1ED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Day </w:t>
      </w:r>
      <w:r w:rsidR="008D1ED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</w:p>
    <w:p w14:paraId="175DEE31" w14:textId="260BBA58" w:rsidR="0091535F" w:rsidRDefault="008D1EDC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CC0120" w:rsidRPr="00A553AD">
        <w:rPr>
          <w:rFonts w:ascii="Helvetica" w:hAnsi="Helvetica" w:cs="Arial"/>
          <w:sz w:val="22"/>
          <w:szCs w:val="22"/>
        </w:rPr>
        <w:t xml:space="preserve">o-transfect </w:t>
      </w:r>
      <w:r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CC0120" w:rsidRPr="00A553AD">
        <w:rPr>
          <w:rFonts w:ascii="Helvetica" w:hAnsi="Helvetica" w:cs="Arial"/>
          <w:sz w:val="22"/>
          <w:szCs w:val="22"/>
        </w:rPr>
        <w:t xml:space="preserve"> cells with a mix of 1 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>microgram</w:t>
      </w:r>
      <w:r w:rsidR="00CC0120" w:rsidRPr="00A553AD">
        <w:rPr>
          <w:rFonts w:ascii="Helvetica" w:hAnsi="Helvetica" w:cs="Arial"/>
          <w:sz w:val="22"/>
          <w:szCs w:val="22"/>
        </w:rPr>
        <w:t xml:space="preserve"> of </w:t>
      </w:r>
      <w:r w:rsidRPr="00A553AD">
        <w:rPr>
          <w:rFonts w:ascii="Helvetica" w:hAnsi="Helvetica" w:cs="Arial"/>
          <w:sz w:val="22"/>
          <w:szCs w:val="22"/>
        </w:rPr>
        <w:t>Pccl</w:t>
      </w:r>
      <w:r w:rsidR="00CC0120" w:rsidRPr="00A553AD">
        <w:rPr>
          <w:rFonts w:ascii="Helvetica" w:hAnsi="Helvetica" w:cs="Arial"/>
          <w:sz w:val="22"/>
          <w:szCs w:val="22"/>
        </w:rPr>
        <w:t>-6HF-Ubl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12201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c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c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-L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-6HisFlag-ubiquitin-like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C0120" w:rsidRPr="00A553AD">
        <w:rPr>
          <w:rFonts w:ascii="Helvetica" w:hAnsi="Helvetica" w:cs="Arial"/>
          <w:sz w:val="22"/>
          <w:szCs w:val="22"/>
        </w:rPr>
        <w:t xml:space="preserve"> or </w:t>
      </w:r>
      <w:r w:rsidRPr="00A553AD">
        <w:rPr>
          <w:rFonts w:ascii="Helvetica" w:hAnsi="Helvetica" w:cs="Arial"/>
          <w:sz w:val="22"/>
          <w:szCs w:val="22"/>
        </w:rPr>
        <w:t>Pccl</w:t>
      </w:r>
      <w:r w:rsidR="00CC0120" w:rsidRPr="00A553AD">
        <w:rPr>
          <w:rFonts w:ascii="Helvetica" w:hAnsi="Helvetica" w:cs="Arial"/>
          <w:sz w:val="22"/>
          <w:szCs w:val="22"/>
        </w:rPr>
        <w:t>-GFP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A45B8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A45B8">
        <w:rPr>
          <w:rFonts w:ascii="Helvetica" w:hAnsi="Helvetica" w:cs="Arial"/>
          <w:i/>
          <w:color w:val="FF0000"/>
          <w:sz w:val="22"/>
          <w:szCs w:val="22"/>
          <w:lang w:eastAsia="zh-CN"/>
        </w:rPr>
        <w:t>c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A45B8">
        <w:rPr>
          <w:rFonts w:ascii="Helvetica" w:hAnsi="Helvetica" w:cs="Arial"/>
          <w:i/>
          <w:color w:val="FF0000"/>
          <w:sz w:val="22"/>
          <w:szCs w:val="22"/>
          <w:lang w:eastAsia="zh-CN"/>
        </w:rPr>
        <w:t>c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A45B8">
        <w:rPr>
          <w:rFonts w:ascii="Helvetica" w:hAnsi="Helvetica" w:cs="Arial"/>
          <w:i/>
          <w:color w:val="FF0000"/>
          <w:sz w:val="22"/>
          <w:szCs w:val="22"/>
          <w:lang w:eastAsia="zh-CN"/>
        </w:rPr>
        <w:t>L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-G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F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C0120" w:rsidRPr="00A553AD">
        <w:rPr>
          <w:rFonts w:ascii="Helvetica" w:hAnsi="Helvetica" w:cs="Arial"/>
          <w:sz w:val="22"/>
          <w:szCs w:val="22"/>
        </w:rPr>
        <w:t xml:space="preserve">, 1 </w:t>
      </w:r>
      <w:r w:rsidR="0091535F">
        <w:rPr>
          <w:rFonts w:ascii="Helvetica" w:hAnsi="Helvetica" w:cs="Arial"/>
          <w:sz w:val="22"/>
          <w:szCs w:val="22"/>
        </w:rPr>
        <w:t>microgram</w:t>
      </w:r>
      <w:r w:rsidR="00CC0120" w:rsidRPr="00A553AD">
        <w:rPr>
          <w:rFonts w:ascii="Helvetica" w:hAnsi="Helvetica" w:cs="Arial"/>
          <w:sz w:val="22"/>
          <w:szCs w:val="22"/>
        </w:rPr>
        <w:t xml:space="preserve"> </w:t>
      </w:r>
      <w:r w:rsidR="00CC0120" w:rsidRPr="00A553AD">
        <w:rPr>
          <w:rFonts w:ascii="Helvetica" w:hAnsi="Helvetica" w:cs="Arial"/>
          <w:sz w:val="22"/>
          <w:szCs w:val="22"/>
        </w:rPr>
        <w:t xml:space="preserve">of </w:t>
      </w:r>
      <w:r w:rsidRPr="00A553AD">
        <w:rPr>
          <w:rFonts w:ascii="Helvetica" w:hAnsi="Helvetica" w:cs="Arial"/>
          <w:sz w:val="22"/>
          <w:szCs w:val="22"/>
        </w:rPr>
        <w:t>Pvsvg</w:t>
      </w:r>
      <w:r w:rsidR="009153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v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v</w:t>
      </w:r>
      <w:r w:rsidR="00CA45B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893947">
        <w:rPr>
          <w:rFonts w:ascii="Helvetica" w:hAnsi="Helvetica" w:cs="Arial"/>
          <w:i/>
          <w:color w:val="FF0000"/>
          <w:sz w:val="22"/>
          <w:szCs w:val="22"/>
          <w:lang w:eastAsia="zh-CN"/>
        </w:rPr>
        <w:t>g</w:t>
      </w:r>
      <w:r w:rsidR="0091535F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1535F">
        <w:rPr>
          <w:rFonts w:ascii="Helvetica" w:hAnsi="Helvetica" w:cs="Arial"/>
          <w:sz w:val="22"/>
          <w:szCs w:val="22"/>
        </w:rPr>
        <w:t xml:space="preserve"> and 1 microgram</w:t>
      </w:r>
      <w:r w:rsidR="00CC0120" w:rsidRPr="00A553AD">
        <w:rPr>
          <w:rFonts w:ascii="Helvetica" w:hAnsi="Helvetica" w:cs="Arial"/>
          <w:sz w:val="22"/>
          <w:szCs w:val="22"/>
        </w:rPr>
        <w:t xml:space="preserve"> of delta-Helper vectors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D1E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A553AD">
        <w:rPr>
          <w:rFonts w:ascii="Helvetica" w:hAnsi="Helvetica" w:cs="Arial"/>
          <w:sz w:val="22"/>
          <w:szCs w:val="22"/>
        </w:rPr>
        <w:t xml:space="preserve">, using a transfection reagent and protocol </w:t>
      </w:r>
      <w:r w:rsidR="0091535F">
        <w:rPr>
          <w:rFonts w:ascii="Helvetica" w:hAnsi="Helvetica" w:cs="Arial"/>
          <w:sz w:val="22"/>
          <w:szCs w:val="22"/>
        </w:rPr>
        <w:t>for lentivirus production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D1ED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1535F">
        <w:rPr>
          <w:rFonts w:ascii="Helvetica" w:hAnsi="Helvetica" w:cs="Arial"/>
          <w:sz w:val="22"/>
          <w:szCs w:val="22"/>
        </w:rPr>
        <w:t>.</w:t>
      </w:r>
    </w:p>
    <w:p w14:paraId="1E1B122B" w14:textId="565CBFE7" w:rsidR="008D1EDC" w:rsidRDefault="008D1EDC" w:rsidP="008D1E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three compounds into </w:t>
      </w:r>
      <w:r w:rsidR="00B85171" w:rsidRPr="00370E8A">
        <w:rPr>
          <w:rFonts w:ascii="Helvetica" w:hAnsi="Helvetica" w:cs="Arial"/>
          <w:color w:val="FF0000"/>
          <w:sz w:val="22"/>
          <w:szCs w:val="22"/>
          <w:lang w:eastAsia="zh-CN"/>
        </w:rPr>
        <w:t>eppendorf tube and start the timer set to 10 min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1522683" w14:textId="2B910E44" w:rsidR="008D1EDC" w:rsidRPr="00370E8A" w:rsidRDefault="008D1EDC" w:rsidP="008D1E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agent into the plate, and starts the timer</w:t>
      </w:r>
      <w:r w:rsidR="00B85171" w:rsidRPr="00370E8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set to 6 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6DD0018" w14:textId="729E4270" w:rsidR="00B85171" w:rsidRPr="008D1EDC" w:rsidRDefault="00B85171" w:rsidP="008D1E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0E8A">
        <w:rPr>
          <w:rFonts w:ascii="Helvetica" w:hAnsi="Helvetica" w:cs="Arial"/>
          <w:color w:val="FF0000"/>
          <w:sz w:val="22"/>
          <w:szCs w:val="22"/>
          <w:lang w:eastAsia="zh-CN"/>
        </w:rPr>
        <w:t>Talent puts the plate into the incubator.</w:t>
      </w:r>
    </w:p>
    <w:p w14:paraId="4A5EEB40" w14:textId="68B1233F" w:rsidR="00CC0120" w:rsidRDefault="00CC0120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>After 6 h</w:t>
      </w:r>
      <w:r w:rsidR="008D1ED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A553AD">
        <w:rPr>
          <w:rFonts w:ascii="Helvetica" w:hAnsi="Helvetica" w:cs="Arial"/>
          <w:sz w:val="22"/>
          <w:szCs w:val="22"/>
        </w:rPr>
        <w:t xml:space="preserve"> of transfection, change the medium to a fresh one corresponding to </w:t>
      </w:r>
      <w:r w:rsidR="00C2666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33FDC" w:rsidRPr="00CA45B8">
        <w:rPr>
          <w:rFonts w:ascii="Helvetica" w:hAnsi="Helvetica" w:cs="Arial"/>
          <w:sz w:val="22"/>
          <w:szCs w:val="22"/>
          <w:lang w:eastAsia="zh-CN"/>
        </w:rPr>
        <w:t xml:space="preserve">media of </w:t>
      </w:r>
      <w:r w:rsidRPr="00CA45B8">
        <w:rPr>
          <w:rFonts w:ascii="Helvetica" w:hAnsi="Helvetica" w:cs="Arial"/>
          <w:sz w:val="22"/>
          <w:szCs w:val="22"/>
        </w:rPr>
        <w:t>cells to be transduced</w:t>
      </w:r>
      <w:r w:rsidR="00FB5E7A" w:rsidRPr="00CA45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B5E7A" w:rsidRPr="00CA45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A45B8">
        <w:rPr>
          <w:rFonts w:ascii="Helvetica" w:hAnsi="Helvetica" w:cs="Arial"/>
          <w:sz w:val="22"/>
          <w:szCs w:val="22"/>
        </w:rPr>
        <w:t>. Seed the cells to be transduced in a 6 well plate</w:t>
      </w:r>
      <w:r w:rsidR="00D05BC2" w:rsidRPr="00CA45B8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893947" w:rsidRPr="00CA45B8">
        <w:rPr>
          <w:rFonts w:ascii="Helvetica" w:hAnsi="Helvetica" w:cs="Arial"/>
          <w:sz w:val="22"/>
          <w:szCs w:val="22"/>
          <w:lang w:eastAsia="zh-CN"/>
        </w:rPr>
        <w:t>their standard culture media</w:t>
      </w:r>
      <w:r w:rsidR="00D05BC2" w:rsidRPr="00CA45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5BC2" w:rsidRPr="00CA45B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05BC2" w:rsidRPr="00D05BC2">
        <w:rPr>
          <w:rFonts w:ascii="Helvetica" w:hAnsi="Helvetica" w:cs="Arial" w:hint="eastAsia"/>
          <w:b/>
          <w:sz w:val="22"/>
          <w:szCs w:val="22"/>
          <w:lang w:eastAsia="zh-CN"/>
        </w:rPr>
        <w:t>2]</w:t>
      </w:r>
      <w:r w:rsidRPr="00A553AD">
        <w:rPr>
          <w:rFonts w:ascii="Helvetica" w:hAnsi="Helvetica" w:cs="Arial"/>
          <w:sz w:val="22"/>
          <w:szCs w:val="22"/>
        </w:rPr>
        <w:t xml:space="preserve"> in order to obtain a 10-20% confluence the day after </w:t>
      </w:r>
      <w:r w:rsidR="00D05BC2" w:rsidRPr="00D05BC2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EC2B0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05BC2" w:rsidRPr="00D05BC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AD">
        <w:rPr>
          <w:rFonts w:ascii="Helvetica" w:hAnsi="Helvetica" w:cs="Arial"/>
          <w:sz w:val="22"/>
          <w:szCs w:val="22"/>
        </w:rPr>
        <w:t>.</w:t>
      </w:r>
    </w:p>
    <w:p w14:paraId="3673C2E7" w14:textId="10BC31E4" w:rsidR="00CC0120" w:rsidRDefault="00584408" w:rsidP="007B53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changes medium.</w:t>
      </w:r>
      <w:r w:rsidR="009C04B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04B3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A1BBC66" w14:textId="64A21D94" w:rsidR="00584408" w:rsidRDefault="00D05BC2" w:rsidP="007B53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seeds cells.</w:t>
      </w:r>
    </w:p>
    <w:p w14:paraId="6E7DA14E" w14:textId="4B86E4AB" w:rsidR="00D05BC2" w:rsidRPr="00A553AD" w:rsidRDefault="00D05BC2" w:rsidP="007B53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cells with 10-20% confluence.</w:t>
      </w:r>
      <w:r w:rsidR="006810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108F" w:rsidRPr="0068108F">
        <w:rPr>
          <w:rFonts w:ascii="Helvetica" w:hAnsi="Helvetica" w:cs="Arial" w:hint="eastAsia"/>
          <w:b/>
          <w:sz w:val="22"/>
          <w:szCs w:val="22"/>
          <w:lang w:eastAsia="zh-CN"/>
        </w:rPr>
        <w:t>TEXT: Day 2</w:t>
      </w:r>
    </w:p>
    <w:p w14:paraId="1208EACB" w14:textId="3303B204" w:rsidR="00CC0120" w:rsidRPr="00A553AD" w:rsidRDefault="00D05BC2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>wenty</w:t>
      </w:r>
      <w:r w:rsidR="006709E5">
        <w:rPr>
          <w:rFonts w:ascii="Helvetica" w:hAnsi="Helvetica" w:cs="Arial" w:hint="eastAsia"/>
          <w:sz w:val="22"/>
          <w:szCs w:val="22"/>
          <w:lang w:eastAsia="zh-CN"/>
        </w:rPr>
        <w:t>-</w:t>
      </w:r>
      <w:r>
        <w:rPr>
          <w:rFonts w:ascii="Helvetica" w:hAnsi="Helvetica" w:cs="Arial" w:hint="eastAsia"/>
          <w:sz w:val="22"/>
          <w:szCs w:val="22"/>
          <w:lang w:eastAsia="zh-CN"/>
        </w:rPr>
        <w:t>four</w:t>
      </w:r>
      <w:r w:rsidR="00CC0120" w:rsidRPr="00A553AD">
        <w:rPr>
          <w:rFonts w:ascii="Helvetica" w:hAnsi="Helvetica" w:cs="Arial"/>
          <w:sz w:val="22"/>
          <w:szCs w:val="22"/>
        </w:rPr>
        <w:t xml:space="preserve">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CC0120" w:rsidRPr="00A553AD">
        <w:rPr>
          <w:rFonts w:ascii="Helvetica" w:hAnsi="Helvetica" w:cs="Arial"/>
          <w:sz w:val="22"/>
          <w:szCs w:val="22"/>
        </w:rPr>
        <w:t xml:space="preserve"> after transfection, recover the medium containing lentiviral pa</w:t>
      </w:r>
      <w:r>
        <w:rPr>
          <w:rFonts w:ascii="Helvetica" w:hAnsi="Helvetica" w:cs="Arial"/>
          <w:sz w:val="22"/>
          <w:szCs w:val="22"/>
        </w:rPr>
        <w:t>rticles and filter using 0.45 micron</w:t>
      </w:r>
      <w:r w:rsidR="00CC0120" w:rsidRPr="00A553AD">
        <w:rPr>
          <w:rFonts w:ascii="Helvetica" w:hAnsi="Helvetica" w:cs="Arial"/>
          <w:sz w:val="22"/>
          <w:szCs w:val="22"/>
        </w:rPr>
        <w:t xml:space="preserve"> filters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05BC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D05BC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 xml:space="preserve">. Replace the medium of </w:t>
      </w:r>
      <w:r w:rsidR="006709E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C0120" w:rsidRPr="00A553AD">
        <w:rPr>
          <w:rFonts w:ascii="Helvetica" w:hAnsi="Helvetica" w:cs="Arial"/>
          <w:sz w:val="22"/>
          <w:szCs w:val="22"/>
        </w:rPr>
        <w:t xml:space="preserve">cells to be transduced by </w:t>
      </w:r>
      <w:r w:rsidR="00CC0120" w:rsidRPr="0026439F">
        <w:rPr>
          <w:rFonts w:ascii="Helvetica" w:hAnsi="Helvetica" w:cs="Arial"/>
          <w:sz w:val="22"/>
          <w:szCs w:val="22"/>
        </w:rPr>
        <w:t xml:space="preserve">the </w:t>
      </w:r>
      <w:r w:rsidR="00EB4A58" w:rsidRPr="0026439F">
        <w:rPr>
          <w:rFonts w:ascii="Helvetica" w:hAnsi="Helvetica" w:cs="Arial" w:hint="eastAsia"/>
          <w:sz w:val="22"/>
          <w:szCs w:val="22"/>
          <w:lang w:eastAsia="zh-CN"/>
        </w:rPr>
        <w:t xml:space="preserve">filtered </w:t>
      </w:r>
      <w:r w:rsidR="006709E5" w:rsidRPr="0026439F">
        <w:rPr>
          <w:rFonts w:ascii="Helvetica" w:hAnsi="Helvetica" w:cs="Arial" w:hint="eastAsia"/>
          <w:sz w:val="22"/>
          <w:szCs w:val="22"/>
          <w:lang w:eastAsia="zh-CN"/>
        </w:rPr>
        <w:t>medium</w:t>
      </w:r>
      <w:r w:rsidR="00CC0120" w:rsidRPr="00A553AD">
        <w:rPr>
          <w:rFonts w:ascii="Helvetica" w:hAnsi="Helvetica" w:cs="Arial"/>
          <w:sz w:val="22"/>
          <w:szCs w:val="22"/>
        </w:rPr>
        <w:t xml:space="preserve"> containing lentiviruses</w:t>
      </w:r>
      <w:r w:rsidR="006709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09E5" w:rsidRPr="006709E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C0120" w:rsidRPr="00A553AD">
        <w:rPr>
          <w:rFonts w:ascii="Helvetica" w:hAnsi="Helvetica" w:cs="Arial"/>
          <w:sz w:val="22"/>
          <w:szCs w:val="22"/>
        </w:rPr>
        <w:t xml:space="preserve">. </w:t>
      </w:r>
    </w:p>
    <w:p w14:paraId="7B241D2C" w14:textId="35AE1E8A" w:rsidR="00CC0120" w:rsidRPr="006709E5" w:rsidRDefault="00D05BC2" w:rsidP="00D05B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draws medium and filters. </w:t>
      </w:r>
      <w:r w:rsidRPr="00D05BC2">
        <w:rPr>
          <w:rFonts w:ascii="Helvetica" w:hAnsi="Helvetica" w:cs="Arial" w:hint="eastAsia"/>
          <w:b/>
          <w:sz w:val="22"/>
          <w:szCs w:val="22"/>
          <w:lang w:eastAsia="zh-CN"/>
        </w:rPr>
        <w:t>TEXT: Day 2</w:t>
      </w:r>
    </w:p>
    <w:p w14:paraId="512AD3CC" w14:textId="32C25B97" w:rsidR="006709E5" w:rsidRPr="00A553AD" w:rsidRDefault="00E37A78" w:rsidP="00D05B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replaces the medium.</w:t>
      </w:r>
    </w:p>
    <w:p w14:paraId="79E0D482" w14:textId="5AD52DBD" w:rsidR="00A855A1" w:rsidRDefault="00CC0120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 xml:space="preserve">Incubate the cells with lentiviruses </w:t>
      </w:r>
      <w:r w:rsidR="00A855A1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Pr="00A553AD">
        <w:rPr>
          <w:rFonts w:ascii="Helvetica" w:hAnsi="Helvetica" w:cs="Arial"/>
          <w:sz w:val="22"/>
          <w:szCs w:val="22"/>
        </w:rPr>
        <w:t xml:space="preserve"> 24 h</w:t>
      </w:r>
      <w:r w:rsidR="007B130F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A553AD">
        <w:rPr>
          <w:rFonts w:ascii="Helvetica" w:hAnsi="Helvetica" w:cs="Arial"/>
          <w:sz w:val="22"/>
          <w:szCs w:val="22"/>
        </w:rPr>
        <w:t xml:space="preserve"> to 72 h</w:t>
      </w:r>
      <w:r w:rsidR="007B130F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A553AD">
        <w:rPr>
          <w:rFonts w:ascii="Helvetica" w:hAnsi="Helvetica" w:cs="Arial"/>
          <w:sz w:val="22"/>
          <w:szCs w:val="22"/>
        </w:rPr>
        <w:t xml:space="preserve"> in </w:t>
      </w:r>
      <w:r w:rsidR="00A855A1">
        <w:rPr>
          <w:rFonts w:ascii="Helvetica" w:hAnsi="Helvetica" w:cs="Arial"/>
          <w:sz w:val="22"/>
          <w:szCs w:val="22"/>
        </w:rPr>
        <w:t xml:space="preserve">an </w:t>
      </w:r>
      <w:r w:rsidRPr="00A553AD">
        <w:rPr>
          <w:rFonts w:ascii="Helvetica" w:hAnsi="Helvetica" w:cs="Arial"/>
          <w:sz w:val="22"/>
          <w:szCs w:val="22"/>
        </w:rPr>
        <w:t xml:space="preserve">incubator </w:t>
      </w:r>
      <w:r w:rsidR="00A855A1">
        <w:rPr>
          <w:rFonts w:ascii="Helvetica" w:hAnsi="Helvetica" w:cs="Arial" w:hint="eastAsia"/>
          <w:sz w:val="22"/>
          <w:szCs w:val="22"/>
          <w:lang w:eastAsia="zh-CN"/>
        </w:rPr>
        <w:t xml:space="preserve">at </w:t>
      </w:r>
      <w:r w:rsidRPr="00A553AD">
        <w:rPr>
          <w:rFonts w:ascii="Helvetica" w:hAnsi="Helvetica" w:cs="Arial"/>
          <w:sz w:val="22"/>
          <w:szCs w:val="22"/>
        </w:rPr>
        <w:t xml:space="preserve">37 </w:t>
      </w:r>
      <w:r w:rsidR="00A855A1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A855A1">
        <w:rPr>
          <w:rFonts w:ascii="Helvetica" w:hAnsi="Helvetica" w:cs="Arial"/>
          <w:sz w:val="22"/>
          <w:szCs w:val="22"/>
        </w:rPr>
        <w:t xml:space="preserve"> and 5% </w:t>
      </w:r>
      <w:r w:rsidR="00A855A1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A730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3043" w:rsidRPr="00A7304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553AD">
        <w:rPr>
          <w:rFonts w:ascii="Helvetica" w:hAnsi="Helvetica" w:cs="Arial"/>
          <w:sz w:val="22"/>
          <w:szCs w:val="22"/>
        </w:rPr>
        <w:t xml:space="preserve">, and then change the medium </w:t>
      </w:r>
      <w:r w:rsidR="00A855A1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A553AD">
        <w:rPr>
          <w:rFonts w:ascii="Helvetica" w:hAnsi="Helvetica" w:cs="Arial"/>
          <w:sz w:val="22"/>
          <w:szCs w:val="22"/>
        </w:rPr>
        <w:t xml:space="preserve"> fresh standard one</w:t>
      </w:r>
      <w:r w:rsidR="00A730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3043" w:rsidRPr="00A7304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553AD">
        <w:rPr>
          <w:rFonts w:ascii="Helvetica" w:hAnsi="Helvetica" w:cs="Arial"/>
          <w:sz w:val="22"/>
          <w:szCs w:val="22"/>
        </w:rPr>
        <w:t xml:space="preserve">. </w:t>
      </w:r>
    </w:p>
    <w:p w14:paraId="21186D8A" w14:textId="39DE4116" w:rsidR="00A855A1" w:rsidRDefault="00A73043" w:rsidP="00A855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places the plate into an incubator.</w:t>
      </w:r>
    </w:p>
    <w:p w14:paraId="412F180E" w14:textId="6F181C67" w:rsidR="00A855A1" w:rsidRPr="00A73043" w:rsidRDefault="00A73043" w:rsidP="00A730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changes the </w:t>
      </w:r>
      <w:r>
        <w:rPr>
          <w:rFonts w:ascii="Helvetica" w:hAnsi="Helvetica" w:cs="Arial"/>
          <w:sz w:val="22"/>
          <w:szCs w:val="22"/>
          <w:lang w:eastAsia="zh-CN"/>
        </w:rPr>
        <w:t>medium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3B87EC3" w14:textId="150F11F4" w:rsidR="00CC0120" w:rsidRPr="00A553AD" w:rsidRDefault="005E2F0A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CC0120" w:rsidRPr="00A553AD">
        <w:rPr>
          <w:rFonts w:ascii="Helvetica" w:hAnsi="Helvetica" w:cs="Arial"/>
          <w:sz w:val="22"/>
          <w:szCs w:val="22"/>
        </w:rPr>
        <w:t xml:space="preserve">heck GFP </w:t>
      </w:r>
      <w:r w:rsidRPr="005E2F0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G-F-P)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0120" w:rsidRPr="00A553AD">
        <w:rPr>
          <w:rFonts w:ascii="Helvetica" w:hAnsi="Helvetica" w:cs="Arial"/>
          <w:sz w:val="22"/>
          <w:szCs w:val="22"/>
        </w:rPr>
        <w:t>expression using an inverted fluorescent microscope</w:t>
      </w:r>
      <w:r w:rsidR="00E6112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112C" w:rsidRPr="00E6112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A553AD">
        <w:rPr>
          <w:rFonts w:ascii="Helvetica" w:hAnsi="Helvetica" w:cs="Arial"/>
          <w:sz w:val="22"/>
          <w:szCs w:val="22"/>
        </w:rPr>
        <w:t xml:space="preserve"> to evaluate efficiency of transduction</w:t>
      </w:r>
      <w:r w:rsidR="005272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7273" w:rsidRPr="0052727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6112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27273" w:rsidRPr="0052727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 xml:space="preserve">. If no fluorescence is detected, wait for additional 2-3 days </w:t>
      </w:r>
      <w:r w:rsidR="00E6112C" w:rsidRPr="00E6112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6112C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E6112C" w:rsidRPr="00E6112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6112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7E3EF4E" w14:textId="6E15AC6D" w:rsidR="00CC0120" w:rsidRDefault="008A398E" w:rsidP="00527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under a microscope.</w:t>
      </w:r>
      <w:r w:rsidR="00916E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E20BEF4" w14:textId="7EAE1539" w:rsidR="008A398E" w:rsidRPr="00916E6C" w:rsidRDefault="00E6112C" w:rsidP="00527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GFP expression.</w:t>
      </w:r>
      <w:r w:rsidR="00916E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6E6C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1F518DF" w14:textId="28322051" w:rsidR="00E6112C" w:rsidRPr="00E6112C" w:rsidRDefault="00E6112C" w:rsidP="005272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the plate with no fluorescence.</w:t>
      </w:r>
    </w:p>
    <w:p w14:paraId="2E6075D4" w14:textId="0FD5CDD2" w:rsidR="00CC0120" w:rsidRDefault="00CC0120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>If GFP control is positive</w:t>
      </w:r>
      <w:r w:rsidR="00BC0468">
        <w:rPr>
          <w:rFonts w:ascii="Helvetica" w:hAnsi="Helvetica" w:cs="Arial" w:hint="eastAsia"/>
          <w:sz w:val="22"/>
          <w:szCs w:val="22"/>
          <w:lang w:eastAsia="zh-CN"/>
        </w:rPr>
        <w:t>, with green fluorescence</w:t>
      </w:r>
      <w:r w:rsidRPr="00A553AD">
        <w:rPr>
          <w:rFonts w:ascii="Helvetica" w:hAnsi="Helvetica" w:cs="Arial"/>
          <w:sz w:val="22"/>
          <w:szCs w:val="22"/>
        </w:rPr>
        <w:t>, grow all cells until having enough to perform an expression control of 6HF-Ubl</w:t>
      </w:r>
      <w:r w:rsidR="00020C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0C80" w:rsidRPr="00020C8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D12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020C80">
        <w:rPr>
          <w:rFonts w:ascii="Helvetica" w:hAnsi="Helvetica" w:cs="Arial"/>
          <w:i/>
          <w:color w:val="FF0000"/>
          <w:sz w:val="22"/>
          <w:szCs w:val="22"/>
          <w:lang w:eastAsia="zh-CN"/>
        </w:rPr>
        <w:t>6HisFlag-ubiquitin-like</w:t>
      </w:r>
      <w:r w:rsidR="00020C80" w:rsidRPr="0091535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553AD">
        <w:rPr>
          <w:rFonts w:ascii="Helvetica" w:hAnsi="Helvetica" w:cs="Arial"/>
          <w:sz w:val="22"/>
          <w:szCs w:val="22"/>
        </w:rPr>
        <w:t xml:space="preserve"> by immunofluorescence and Western blot using anti-Flag antibody</w:t>
      </w:r>
      <w:r w:rsidR="000B51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5185" w:rsidRPr="000B518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553AD">
        <w:rPr>
          <w:rFonts w:ascii="Helvetica" w:hAnsi="Helvetica" w:cs="Arial"/>
          <w:sz w:val="22"/>
          <w:szCs w:val="22"/>
        </w:rPr>
        <w:t>.</w:t>
      </w:r>
    </w:p>
    <w:p w14:paraId="45950E79" w14:textId="3F3AD37D" w:rsidR="00CC0120" w:rsidRPr="00A553AD" w:rsidRDefault="000B5185" w:rsidP="00F246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positive </w:t>
      </w:r>
      <w:r w:rsidR="00B85171" w:rsidRPr="00370E8A">
        <w:rPr>
          <w:rFonts w:ascii="Helvetica" w:hAnsi="Helvetica" w:cs="Arial"/>
          <w:color w:val="FF0000"/>
          <w:sz w:val="22"/>
          <w:szCs w:val="22"/>
          <w:lang w:eastAsia="zh-CN"/>
        </w:rPr>
        <w:t>anti-Flag immunofluorescence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5AEED3B" w14:textId="3B0E38F9" w:rsidR="00CC0120" w:rsidRPr="00A553AD" w:rsidRDefault="00CC0120" w:rsidP="00CC012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Double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urification of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odified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A553AD">
        <w:rPr>
          <w:rFonts w:ascii="Helvetica" w:hAnsi="Helvetica" w:cs="Arial"/>
          <w:b/>
          <w:i w:val="0"/>
          <w:sz w:val="22"/>
          <w:szCs w:val="22"/>
        </w:rPr>
        <w:t>roteins</w:t>
      </w:r>
    </w:p>
    <w:p w14:paraId="02CFD777" w14:textId="03378824" w:rsidR="00CC0120" w:rsidRDefault="00CF6918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1D3F">
        <w:rPr>
          <w:rFonts w:ascii="Helvetica" w:hAnsi="Helvetica" w:cs="Arial" w:hint="eastAsia"/>
          <w:sz w:val="22"/>
          <w:szCs w:val="22"/>
          <w:lang w:eastAsia="zh-CN"/>
        </w:rPr>
        <w:t>After growing the cells in 15-centimeter dishes</w:t>
      </w:r>
      <w:r w:rsidR="0012566A" w:rsidRPr="000E1D3F">
        <w:rPr>
          <w:rFonts w:ascii="Helvetica" w:hAnsi="Helvetica" w:cs="Arial"/>
          <w:sz w:val="22"/>
          <w:szCs w:val="22"/>
        </w:rPr>
        <w:t xml:space="preserve">, </w:t>
      </w:r>
      <w:r w:rsidR="00CC0120" w:rsidRPr="000E1D3F">
        <w:rPr>
          <w:rFonts w:ascii="Helvetica" w:hAnsi="Helvetica" w:cs="Arial"/>
          <w:sz w:val="22"/>
          <w:szCs w:val="22"/>
        </w:rPr>
        <w:t>wash culture dishes at least one time</w:t>
      </w:r>
      <w:r w:rsidR="00CC0120" w:rsidRPr="00A553AD">
        <w:rPr>
          <w:rFonts w:ascii="Helvetica" w:hAnsi="Helvetica" w:cs="Arial"/>
          <w:sz w:val="22"/>
          <w:szCs w:val="22"/>
        </w:rPr>
        <w:t xml:space="preserve"> </w:t>
      </w:r>
      <w:r w:rsidR="00351677">
        <w:rPr>
          <w:rFonts w:ascii="Helvetica" w:hAnsi="Helvetica" w:cs="Arial"/>
          <w:sz w:val="22"/>
          <w:szCs w:val="22"/>
        </w:rPr>
        <w:t>with phosphate-buffered saline</w:t>
      </w:r>
      <w:r w:rsidR="00CC0120" w:rsidRPr="00A553AD">
        <w:rPr>
          <w:rFonts w:ascii="Helvetica" w:hAnsi="Helvetica" w:cs="Arial"/>
          <w:sz w:val="22"/>
          <w:szCs w:val="22"/>
        </w:rPr>
        <w:t xml:space="preserve"> </w:t>
      </w:r>
      <w:r w:rsidR="00351677">
        <w:rPr>
          <w:rFonts w:ascii="Helvetica" w:hAnsi="Helvetica" w:cs="Arial"/>
          <w:sz w:val="22"/>
          <w:szCs w:val="22"/>
        </w:rPr>
        <w:t>at room temperature</w:t>
      </w:r>
      <w:r w:rsidR="001256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566A" w:rsidRPr="0012566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51677">
        <w:rPr>
          <w:rFonts w:ascii="Helvetica" w:hAnsi="Helvetica" w:cs="Arial"/>
          <w:sz w:val="22"/>
          <w:szCs w:val="22"/>
        </w:rPr>
        <w:t xml:space="preserve">. </w:t>
      </w:r>
      <w:r w:rsidR="0012566A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12566A" w:rsidRPr="006D1288">
        <w:rPr>
          <w:rFonts w:ascii="Helvetica" w:hAnsi="Helvetica" w:cs="Arial" w:hint="eastAsia"/>
          <w:sz w:val="22"/>
          <w:szCs w:val="22"/>
          <w:lang w:eastAsia="zh-CN"/>
        </w:rPr>
        <w:t>begin c</w:t>
      </w:r>
      <w:r w:rsidR="0012566A" w:rsidRPr="006D1288">
        <w:rPr>
          <w:rFonts w:ascii="Helvetica" w:hAnsi="Helvetica" w:cs="Arial"/>
          <w:sz w:val="22"/>
          <w:szCs w:val="22"/>
        </w:rPr>
        <w:t>ell lysis,</w:t>
      </w:r>
      <w:r w:rsidR="0012566A" w:rsidRPr="006D1288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="00CC0120" w:rsidRPr="006D1288">
        <w:rPr>
          <w:rFonts w:ascii="Helvetica" w:hAnsi="Helvetica" w:cs="Arial"/>
          <w:sz w:val="22"/>
          <w:szCs w:val="22"/>
        </w:rPr>
        <w:t>dd 2 m</w:t>
      </w:r>
      <w:r w:rsidR="0012566A" w:rsidRPr="006D1288">
        <w:rPr>
          <w:rFonts w:ascii="Helvetica" w:hAnsi="Helvetica" w:cs="Arial"/>
          <w:sz w:val="22"/>
          <w:szCs w:val="22"/>
        </w:rPr>
        <w:t>illiliters</w:t>
      </w:r>
      <w:r w:rsidR="00CC0120" w:rsidRPr="006D1288">
        <w:rPr>
          <w:rFonts w:ascii="Helvetica" w:hAnsi="Helvetica" w:cs="Arial"/>
          <w:sz w:val="22"/>
          <w:szCs w:val="22"/>
        </w:rPr>
        <w:t xml:space="preserve"> of Buffer 1 </w:t>
      </w:r>
      <w:r w:rsidR="000C5E2C" w:rsidRPr="006D1288">
        <w:rPr>
          <w:rFonts w:ascii="Helvetica" w:hAnsi="Helvetica" w:cs="Arial" w:hint="eastAsia"/>
          <w:sz w:val="22"/>
          <w:szCs w:val="22"/>
          <w:lang w:eastAsia="zh-CN"/>
        </w:rPr>
        <w:t>into</w:t>
      </w:r>
      <w:r w:rsidR="00CC0120" w:rsidRPr="006D1288">
        <w:rPr>
          <w:rFonts w:ascii="Helvetica" w:hAnsi="Helvetica" w:cs="Arial"/>
          <w:sz w:val="22"/>
          <w:szCs w:val="22"/>
        </w:rPr>
        <w:t xml:space="preserve"> </w:t>
      </w:r>
      <w:r w:rsidR="000C5E2C" w:rsidRPr="006D1288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CC0120" w:rsidRPr="006D1288">
        <w:rPr>
          <w:rFonts w:ascii="Helvetica" w:hAnsi="Helvetica" w:cs="Arial"/>
          <w:sz w:val="22"/>
          <w:szCs w:val="22"/>
        </w:rPr>
        <w:t xml:space="preserve"> </w:t>
      </w:r>
      <w:r w:rsidR="0012566A" w:rsidRPr="006D1288">
        <w:rPr>
          <w:rFonts w:ascii="Helvetica" w:hAnsi="Helvetica" w:cs="Arial"/>
          <w:sz w:val="22"/>
          <w:szCs w:val="22"/>
        </w:rPr>
        <w:t>15-centimeter</w:t>
      </w:r>
      <w:r w:rsidR="00CC0120" w:rsidRPr="006D1288">
        <w:rPr>
          <w:rFonts w:ascii="Helvetica" w:hAnsi="Helvetica" w:cs="Arial"/>
          <w:sz w:val="22"/>
          <w:szCs w:val="22"/>
        </w:rPr>
        <w:t xml:space="preserve"> dish at </w:t>
      </w:r>
      <w:r w:rsidR="0012566A" w:rsidRPr="006D1288">
        <w:rPr>
          <w:rFonts w:ascii="Helvetica" w:hAnsi="Helvetica" w:cs="Arial"/>
          <w:sz w:val="22"/>
          <w:szCs w:val="22"/>
        </w:rPr>
        <w:t>room temperature</w:t>
      </w:r>
      <w:r w:rsidR="00EB4A58" w:rsidRPr="006D12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A58" w:rsidRPr="006D128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C0120" w:rsidRPr="006D1288">
        <w:rPr>
          <w:rFonts w:ascii="Helvetica" w:hAnsi="Helvetica" w:cs="Arial"/>
          <w:sz w:val="22"/>
          <w:szCs w:val="22"/>
        </w:rPr>
        <w:t xml:space="preserve">. Use a cell scraper to recover all lysates in </w:t>
      </w:r>
      <w:r w:rsidR="00EB4A58" w:rsidRPr="006D1288">
        <w:rPr>
          <w:rFonts w:ascii="Helvetica" w:hAnsi="Helvetica" w:cs="Arial"/>
          <w:sz w:val="22"/>
          <w:szCs w:val="22"/>
        </w:rPr>
        <w:t xml:space="preserve">50-milliliter </w:t>
      </w:r>
      <w:r w:rsidR="00CC0120" w:rsidRPr="006D1288">
        <w:rPr>
          <w:rFonts w:ascii="Helvetica" w:hAnsi="Helvetica" w:cs="Arial"/>
          <w:sz w:val="22"/>
          <w:szCs w:val="22"/>
        </w:rPr>
        <w:t xml:space="preserve">conical centrifuge </w:t>
      </w:r>
      <w:r w:rsidR="00A30947" w:rsidRPr="006D1288">
        <w:rPr>
          <w:rFonts w:ascii="Helvetica" w:hAnsi="Helvetica" w:cs="Arial"/>
          <w:sz w:val="22"/>
          <w:szCs w:val="22"/>
        </w:rPr>
        <w:t xml:space="preserve">tubes </w:t>
      </w:r>
      <w:r w:rsidR="00A30947" w:rsidRPr="006D1288">
        <w:rPr>
          <w:rFonts w:ascii="Helvetica" w:hAnsi="Helvetica" w:cs="Arial"/>
          <w:b/>
          <w:sz w:val="22"/>
          <w:szCs w:val="22"/>
        </w:rPr>
        <w:t>[3]</w:t>
      </w:r>
      <w:r w:rsidR="00CC0120" w:rsidRPr="006D1288">
        <w:rPr>
          <w:rFonts w:ascii="Helvetica" w:hAnsi="Helvetica" w:cs="Arial"/>
          <w:sz w:val="22"/>
          <w:szCs w:val="22"/>
        </w:rPr>
        <w:t>.</w:t>
      </w:r>
    </w:p>
    <w:p w14:paraId="7A899A56" w14:textId="27FB3114" w:rsidR="00CC0120" w:rsidRDefault="00351677" w:rsidP="00351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12566A">
        <w:rPr>
          <w:rFonts w:ascii="Helvetica" w:hAnsi="Helvetica" w:cs="Arial" w:hint="eastAsia"/>
          <w:sz w:val="22"/>
          <w:szCs w:val="22"/>
          <w:lang w:eastAsia="zh-CN"/>
        </w:rPr>
        <w:t>adds buffer into the plate to wash.</w:t>
      </w:r>
    </w:p>
    <w:p w14:paraId="41490B11" w14:textId="2A3A68EA" w:rsidR="00A30947" w:rsidRPr="006D1288" w:rsidRDefault="00A30947" w:rsidP="00351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Pr="006D1288">
        <w:rPr>
          <w:rFonts w:ascii="Helvetica" w:hAnsi="Helvetica" w:cs="Arial" w:hint="eastAsia"/>
          <w:sz w:val="22"/>
          <w:szCs w:val="22"/>
          <w:lang w:eastAsia="zh-CN"/>
        </w:rPr>
        <w:t>buffer into each dish.</w:t>
      </w:r>
    </w:p>
    <w:p w14:paraId="71DC3571" w14:textId="4483D513" w:rsidR="0012566A" w:rsidRPr="00A553AD" w:rsidRDefault="00EB4A58" w:rsidP="00351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A30947">
        <w:rPr>
          <w:rFonts w:ascii="Helvetica" w:hAnsi="Helvetica" w:cs="Arial" w:hint="eastAsia"/>
          <w:sz w:val="22"/>
          <w:szCs w:val="22"/>
          <w:lang w:eastAsia="zh-CN"/>
        </w:rPr>
        <w:t>scrapes cells and transfers into a tube.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7A2B242" w14:textId="70A8606F" w:rsidR="00CC0120" w:rsidRPr="00206210" w:rsidRDefault="00CC0120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>Sonicate the lysates three times for 30 s</w:t>
      </w:r>
      <w:r w:rsidR="001C0F6A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A553AD">
        <w:rPr>
          <w:rFonts w:ascii="Helvetica" w:hAnsi="Helvetica" w:cs="Arial"/>
          <w:sz w:val="22"/>
          <w:szCs w:val="22"/>
        </w:rPr>
        <w:t xml:space="preserve"> separated by a </w:t>
      </w:r>
      <w:r w:rsidR="001C0F6A">
        <w:rPr>
          <w:rFonts w:ascii="Helvetica" w:hAnsi="Helvetica" w:cs="Arial"/>
          <w:sz w:val="22"/>
          <w:szCs w:val="22"/>
        </w:rPr>
        <w:t>1-</w:t>
      </w:r>
      <w:r w:rsidRPr="00A553AD">
        <w:rPr>
          <w:rFonts w:ascii="Helvetica" w:hAnsi="Helvetica" w:cs="Arial"/>
          <w:sz w:val="22"/>
          <w:szCs w:val="22"/>
        </w:rPr>
        <w:t>min</w:t>
      </w:r>
      <w:r w:rsidR="001C0F6A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Pr="00A553AD">
        <w:rPr>
          <w:rFonts w:ascii="Helvetica" w:hAnsi="Helvetica" w:cs="Arial"/>
          <w:sz w:val="22"/>
          <w:szCs w:val="22"/>
        </w:rPr>
        <w:t xml:space="preserve"> pause</w:t>
      </w:r>
      <w:r w:rsidR="002062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6210" w:rsidRPr="0020621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553AD">
        <w:rPr>
          <w:rFonts w:ascii="Helvetica" w:hAnsi="Helvetica" w:cs="Arial"/>
          <w:sz w:val="22"/>
          <w:szCs w:val="22"/>
        </w:rPr>
        <w:t>.</w:t>
      </w:r>
      <w:r w:rsidR="001D5004">
        <w:rPr>
          <w:rFonts w:ascii="Helvetica" w:hAnsi="Helvetica" w:cs="Arial"/>
          <w:sz w:val="22"/>
          <w:szCs w:val="22"/>
        </w:rPr>
        <w:t xml:space="preserve"> </w:t>
      </w:r>
      <w:r w:rsidRPr="001D5004">
        <w:rPr>
          <w:rFonts w:ascii="Helvetica" w:hAnsi="Helvetica" w:cs="Arial"/>
          <w:sz w:val="22"/>
          <w:szCs w:val="22"/>
        </w:rPr>
        <w:t xml:space="preserve">Centrifuge the sonicated lysates at 15,000 </w:t>
      </w:r>
      <w:r w:rsidR="00206210">
        <w:rPr>
          <w:rFonts w:ascii="Helvetica" w:hAnsi="Helvetica" w:cs="Arial"/>
          <w:sz w:val="22"/>
          <w:szCs w:val="22"/>
        </w:rPr>
        <w:t>times</w:t>
      </w:r>
      <w:r w:rsidRPr="001D5004">
        <w:rPr>
          <w:rFonts w:ascii="Helvetica" w:hAnsi="Helvetica" w:cs="Arial"/>
          <w:sz w:val="22"/>
          <w:szCs w:val="22"/>
        </w:rPr>
        <w:t xml:space="preserve"> g for 15 min</w:t>
      </w:r>
      <w:r w:rsidR="00206210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206210" w:rsidRPr="0020621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D5004">
        <w:rPr>
          <w:rFonts w:ascii="Helvetica" w:hAnsi="Helvetica" w:cs="Arial"/>
          <w:sz w:val="22"/>
          <w:szCs w:val="22"/>
        </w:rPr>
        <w:t>.</w:t>
      </w:r>
      <w:r w:rsidR="002062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06210">
        <w:rPr>
          <w:rFonts w:ascii="Helvetica" w:hAnsi="Helvetica" w:cs="Arial"/>
          <w:sz w:val="22"/>
          <w:szCs w:val="22"/>
        </w:rPr>
        <w:t xml:space="preserve">Transfer the supernatant to a new tube </w:t>
      </w:r>
      <w:r w:rsidR="003167D5">
        <w:rPr>
          <w:rFonts w:ascii="Helvetica" w:hAnsi="Helvetica" w:cs="Arial" w:hint="eastAsia"/>
          <w:sz w:val="22"/>
          <w:szCs w:val="22"/>
          <w:lang w:eastAsia="zh-CN"/>
        </w:rPr>
        <w:t>through</w:t>
      </w:r>
      <w:r w:rsidRPr="00206210">
        <w:rPr>
          <w:rFonts w:ascii="Helvetica" w:hAnsi="Helvetica" w:cs="Arial"/>
          <w:sz w:val="22"/>
          <w:szCs w:val="22"/>
        </w:rPr>
        <w:t xml:space="preserve"> a </w:t>
      </w:r>
      <w:r w:rsidR="00DE0830">
        <w:rPr>
          <w:rFonts w:ascii="Helvetica" w:hAnsi="Helvetica" w:cs="Arial" w:hint="eastAsia"/>
          <w:sz w:val="22"/>
          <w:szCs w:val="22"/>
          <w:lang w:eastAsia="zh-CN"/>
        </w:rPr>
        <w:t xml:space="preserve">40-micron </w:t>
      </w:r>
      <w:r w:rsidR="00DE0830">
        <w:rPr>
          <w:rFonts w:ascii="Helvetica" w:hAnsi="Helvetica" w:cs="Arial"/>
          <w:sz w:val="22"/>
          <w:szCs w:val="22"/>
        </w:rPr>
        <w:t xml:space="preserve">cell strainer </w:t>
      </w:r>
      <w:r w:rsidR="00DE0830" w:rsidRPr="00DE0830">
        <w:rPr>
          <w:rFonts w:ascii="Helvetica" w:hAnsi="Helvetica" w:cs="Arial"/>
          <w:b/>
          <w:sz w:val="22"/>
          <w:szCs w:val="22"/>
        </w:rPr>
        <w:t>[</w:t>
      </w:r>
      <w:r w:rsidR="00DE0830" w:rsidRPr="00DE0830">
        <w:rPr>
          <w:rFonts w:ascii="Helvetica" w:hAnsi="Helvetica" w:cs="Arial" w:hint="eastAsia"/>
          <w:b/>
          <w:sz w:val="22"/>
          <w:szCs w:val="22"/>
          <w:lang w:eastAsia="zh-CN"/>
        </w:rPr>
        <w:t>3]</w:t>
      </w:r>
      <w:r w:rsidRPr="00206210">
        <w:rPr>
          <w:rFonts w:ascii="Helvetica" w:hAnsi="Helvetica" w:cs="Arial"/>
          <w:sz w:val="22"/>
          <w:szCs w:val="22"/>
        </w:rPr>
        <w:t>.</w:t>
      </w:r>
    </w:p>
    <w:p w14:paraId="779D5BAD" w14:textId="4019959E" w:rsidR="00CC0120" w:rsidRDefault="00DE0830" w:rsidP="002062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sonicates the lysates.</w:t>
      </w:r>
    </w:p>
    <w:p w14:paraId="63B20293" w14:textId="4FA91846" w:rsidR="00DE0830" w:rsidRDefault="00DE0830" w:rsidP="002062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55739F0A" w14:textId="44BB667F" w:rsidR="00DE0830" w:rsidRDefault="00DE0830" w:rsidP="002062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</w:t>
      </w:r>
      <w:r w:rsidR="003167D5">
        <w:rPr>
          <w:rFonts w:ascii="Helvetica" w:hAnsi="Helvetica" w:cs="Arial" w:hint="eastAsia"/>
          <w:sz w:val="22"/>
          <w:szCs w:val="22"/>
          <w:lang w:eastAsia="zh-CN"/>
        </w:rPr>
        <w:t>and filters the supernatant.</w:t>
      </w:r>
      <w:r w:rsidR="00916E6C" w:rsidRPr="00916E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16E6C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03EE522" w14:textId="6213E447" w:rsidR="004275A1" w:rsidRPr="004275A1" w:rsidRDefault="004275A1" w:rsidP="004275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7130">
        <w:rPr>
          <w:rFonts w:ascii="Helvetica" w:hAnsi="Helvetica" w:cs="Arial"/>
          <w:b/>
          <w:sz w:val="22"/>
          <w:szCs w:val="22"/>
          <w:u w:val="single"/>
        </w:rPr>
        <w:t>MS</w:t>
      </w:r>
      <w:r w:rsidRPr="004275A1">
        <w:rPr>
          <w:rFonts w:ascii="Helvetica" w:hAnsi="Helvetica" w:cs="Arial"/>
          <w:sz w:val="22"/>
          <w:szCs w:val="22"/>
        </w:rPr>
        <w:t>: It is very important to filter lysates after sonication and centrifugation. Not doing this may result in the co-purification of many non-specific proteins thereby increasing the background and strongly reducing the size of PTM profiles</w:t>
      </w:r>
      <w:r w:rsidRPr="004275A1">
        <w:rPr>
          <w:rFonts w:ascii="Helvetica" w:hAnsi="Helvetica" w:cs="Arial" w:hint="eastAsia"/>
          <w:sz w:val="22"/>
          <w:szCs w:val="22"/>
        </w:rPr>
        <w:t xml:space="preserve"> </w:t>
      </w:r>
      <w:r w:rsidRPr="00047130">
        <w:rPr>
          <w:rFonts w:ascii="Helvetica" w:hAnsi="Helvetica" w:cs="Arial" w:hint="eastAsia"/>
          <w:b/>
          <w:sz w:val="22"/>
          <w:szCs w:val="22"/>
        </w:rPr>
        <w:t>[1]</w:t>
      </w:r>
      <w:r w:rsidRPr="004275A1">
        <w:rPr>
          <w:rFonts w:ascii="Helvetica" w:hAnsi="Helvetica" w:cs="Arial"/>
          <w:sz w:val="22"/>
          <w:szCs w:val="22"/>
        </w:rPr>
        <w:t xml:space="preserve">.      </w:t>
      </w:r>
    </w:p>
    <w:p w14:paraId="6978F43E" w14:textId="0F9BABA0" w:rsidR="004275A1" w:rsidRPr="00A553AD" w:rsidRDefault="00047130" w:rsidP="002062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C53C9E8" w14:textId="7AD77FD5" w:rsidR="00CC0120" w:rsidRPr="002C0016" w:rsidRDefault="002C0016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Transfer</w:t>
      </w:r>
      <w:r w:rsidR="00CC0120" w:rsidRPr="00A553AD">
        <w:rPr>
          <w:rFonts w:ascii="Helvetica" w:hAnsi="Helvetica" w:cs="Arial"/>
          <w:sz w:val="22"/>
          <w:szCs w:val="22"/>
        </w:rPr>
        <w:t xml:space="preserve"> a</w:t>
      </w:r>
      <w:r w:rsidR="00220D4D">
        <w:rPr>
          <w:rFonts w:ascii="Helvetica" w:hAnsi="Helvetica" w:cs="Arial"/>
          <w:sz w:val="22"/>
          <w:szCs w:val="22"/>
        </w:rPr>
        <w:t xml:space="preserve">n equal </w:t>
      </w:r>
      <w:r w:rsidR="00CC0120" w:rsidRPr="00A553AD">
        <w:rPr>
          <w:rFonts w:ascii="Helvetica" w:hAnsi="Helvetica" w:cs="Arial"/>
          <w:sz w:val="22"/>
          <w:szCs w:val="22"/>
        </w:rPr>
        <w:t>amount of</w:t>
      </w:r>
      <w:r w:rsidR="00451DA6">
        <w:rPr>
          <w:rFonts w:ascii="Helvetica" w:hAnsi="Helvetica" w:cs="Arial"/>
          <w:sz w:val="22"/>
          <w:szCs w:val="22"/>
        </w:rPr>
        <w:t xml:space="preserve"> protein, </w:t>
      </w:r>
      <w:r>
        <w:rPr>
          <w:rFonts w:ascii="Helvetica" w:hAnsi="Helvetica" w:cs="Arial"/>
          <w:sz w:val="22"/>
          <w:szCs w:val="22"/>
        </w:rPr>
        <w:t>between 50 and 100 m</w:t>
      </w:r>
      <w:r>
        <w:rPr>
          <w:rFonts w:ascii="Helvetica" w:hAnsi="Helvetica" w:cs="Arial" w:hint="eastAsia"/>
          <w:sz w:val="22"/>
          <w:szCs w:val="22"/>
          <w:lang w:eastAsia="zh-CN"/>
        </w:rPr>
        <w:t>illigrams</w:t>
      </w:r>
      <w:r w:rsidR="00451DA6">
        <w:rPr>
          <w:rFonts w:ascii="Helvetica" w:hAnsi="Helvetica" w:cs="Arial"/>
          <w:sz w:val="22"/>
          <w:szCs w:val="22"/>
          <w:lang w:eastAsia="zh-CN"/>
        </w:rPr>
        <w:t>,</w:t>
      </w:r>
      <w:r w:rsidR="00FB5B4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FB5B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1DA6">
        <w:rPr>
          <w:rFonts w:ascii="Helvetica" w:hAnsi="Helvetica" w:cs="Arial"/>
          <w:sz w:val="22"/>
          <w:szCs w:val="22"/>
          <w:lang w:eastAsia="zh-CN"/>
        </w:rPr>
        <w:t>new falcon tubes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C00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A553A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0120" w:rsidRPr="002C0016">
        <w:rPr>
          <w:rFonts w:ascii="Helvetica" w:hAnsi="Helvetica" w:cs="Arial"/>
          <w:sz w:val="22"/>
          <w:szCs w:val="22"/>
        </w:rPr>
        <w:t>Add Ni</w:t>
      </w:r>
      <w:r w:rsidR="00CC0120" w:rsidRPr="002C0016">
        <w:rPr>
          <w:rFonts w:ascii="Helvetica" w:hAnsi="Helvetica" w:cs="Arial"/>
          <w:sz w:val="22"/>
          <w:szCs w:val="22"/>
          <w:vertAlign w:val="superscript"/>
        </w:rPr>
        <w:t>2+</w:t>
      </w:r>
      <w:r w:rsidR="00CC0120" w:rsidRPr="002C0016">
        <w:rPr>
          <w:rFonts w:ascii="Helvetica" w:hAnsi="Helvetica" w:cs="Arial"/>
          <w:sz w:val="22"/>
          <w:szCs w:val="22"/>
        </w:rPr>
        <w:t>-NTA</w:t>
      </w:r>
      <w:r w:rsidR="007A0FE3" w:rsidRPr="002C00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0FE3" w:rsidRPr="002C00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nickel ion</w:t>
      </w:r>
      <w:r w:rsidR="00FB5B4C" w:rsidRPr="002C00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N-T-A</w:t>
      </w:r>
      <w:r w:rsidR="007A0FE3" w:rsidRPr="002C00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C0120" w:rsidRPr="002C0016">
        <w:rPr>
          <w:rFonts w:ascii="Helvetica" w:hAnsi="Helvetica" w:cs="Arial"/>
          <w:sz w:val="22"/>
          <w:szCs w:val="22"/>
        </w:rPr>
        <w:t xml:space="preserve"> beads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each </w:t>
      </w:r>
      <w:r w:rsidR="00220D4D">
        <w:rPr>
          <w:rFonts w:ascii="Helvetica" w:hAnsi="Helvetica" w:cs="Arial"/>
          <w:sz w:val="22"/>
          <w:szCs w:val="22"/>
          <w:lang w:eastAsia="zh-CN"/>
        </w:rPr>
        <w:t>tube</w:t>
      </w:r>
      <w:r>
        <w:rPr>
          <w:rFonts w:ascii="Helvetica" w:hAnsi="Helvetica" w:cs="Arial"/>
          <w:sz w:val="22"/>
          <w:szCs w:val="22"/>
        </w:rPr>
        <w:t xml:space="preserve">, with the </w:t>
      </w:r>
      <w:r w:rsidRPr="00451DA6">
        <w:rPr>
          <w:rFonts w:ascii="Helvetica" w:hAnsi="Helvetica" w:cs="Arial"/>
          <w:sz w:val="22"/>
          <w:szCs w:val="22"/>
        </w:rPr>
        <w:t xml:space="preserve">amount of </w:t>
      </w:r>
      <w:r w:rsidR="00CC0120" w:rsidRPr="00451DA6">
        <w:rPr>
          <w:rFonts w:ascii="Helvetica" w:hAnsi="Helvetica" w:cs="Arial"/>
          <w:sz w:val="22"/>
          <w:szCs w:val="22"/>
        </w:rPr>
        <w:t xml:space="preserve">2 </w:t>
      </w:r>
      <w:r w:rsidR="007A0FE3" w:rsidRPr="00451DA6">
        <w:rPr>
          <w:rFonts w:ascii="Helvetica" w:hAnsi="Helvetica" w:cs="Arial"/>
          <w:sz w:val="22"/>
          <w:szCs w:val="22"/>
        </w:rPr>
        <w:t>microliters</w:t>
      </w:r>
      <w:r w:rsidR="00CC0120" w:rsidRPr="00451DA6">
        <w:rPr>
          <w:rFonts w:ascii="Helvetica" w:hAnsi="Helvetica" w:cs="Arial"/>
          <w:sz w:val="22"/>
          <w:szCs w:val="22"/>
        </w:rPr>
        <w:t xml:space="preserve"> of beads per 1 </w:t>
      </w:r>
      <w:r w:rsidR="00FB5B4C" w:rsidRPr="00451DA6">
        <w:rPr>
          <w:rFonts w:ascii="Helvetica" w:hAnsi="Helvetica" w:cs="Arial"/>
          <w:sz w:val="22"/>
          <w:szCs w:val="22"/>
        </w:rPr>
        <w:t>milligram</w:t>
      </w:r>
      <w:r w:rsidR="00CC0120" w:rsidRPr="00451DA6">
        <w:rPr>
          <w:rFonts w:ascii="Helvetica" w:hAnsi="Helvetica" w:cs="Arial"/>
          <w:sz w:val="22"/>
          <w:szCs w:val="22"/>
        </w:rPr>
        <w:t xml:space="preserve"> of protein</w:t>
      </w:r>
      <w:r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1DA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C0120" w:rsidRPr="00451DA6">
        <w:rPr>
          <w:rFonts w:ascii="Helvetica" w:hAnsi="Helvetica" w:cs="Arial"/>
          <w:sz w:val="22"/>
          <w:szCs w:val="22"/>
        </w:rPr>
        <w:t>.</w:t>
      </w:r>
      <w:r w:rsidRPr="00451DA6">
        <w:rPr>
          <w:rFonts w:ascii="Helvetica" w:hAnsi="Helvetica" w:cs="Arial"/>
          <w:sz w:val="22"/>
          <w:szCs w:val="22"/>
        </w:rPr>
        <w:t xml:space="preserve"> </w:t>
      </w:r>
      <w:r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Place the </w:t>
      </w:r>
      <w:r w:rsidR="00220D4D" w:rsidRPr="00451DA6">
        <w:rPr>
          <w:rFonts w:ascii="Helvetica" w:hAnsi="Helvetica" w:cs="Arial"/>
          <w:sz w:val="22"/>
          <w:szCs w:val="22"/>
          <w:lang w:eastAsia="zh-CN"/>
        </w:rPr>
        <w:t>tubes</w:t>
      </w:r>
      <w:r w:rsidR="00220D4D"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on a </w:t>
      </w:r>
      <w:r w:rsidR="00220D4D" w:rsidRPr="00451DA6">
        <w:rPr>
          <w:rFonts w:ascii="Helvetica" w:hAnsi="Helvetica" w:cs="Arial"/>
          <w:sz w:val="22"/>
          <w:szCs w:val="22"/>
          <w:lang w:eastAsia="zh-CN"/>
        </w:rPr>
        <w:t>rotator</w:t>
      </w:r>
      <w:r w:rsidR="00220D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Pr="00A553AD">
        <w:rPr>
          <w:rFonts w:ascii="Helvetica" w:hAnsi="Helvetica" w:cs="Arial"/>
          <w:sz w:val="22"/>
          <w:szCs w:val="22"/>
        </w:rPr>
        <w:t xml:space="preserve">otate at 30 rpm </w:t>
      </w:r>
      <w:r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Pr="00A553AD">
        <w:rPr>
          <w:rFonts w:ascii="Helvetica" w:hAnsi="Helvetica" w:cs="Arial"/>
          <w:sz w:val="22"/>
          <w:szCs w:val="22"/>
        </w:rPr>
        <w:t xml:space="preserve"> 2.5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A553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at room 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C001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2C001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AD">
        <w:rPr>
          <w:rFonts w:ascii="Helvetica" w:hAnsi="Helvetica" w:cs="Arial"/>
          <w:sz w:val="22"/>
          <w:szCs w:val="22"/>
        </w:rPr>
        <w:t>.</w:t>
      </w:r>
    </w:p>
    <w:p w14:paraId="6575BD6B" w14:textId="384FFDCC" w:rsidR="00CC0120" w:rsidRDefault="002C0016" w:rsidP="002C00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220D4D">
        <w:rPr>
          <w:rFonts w:ascii="Helvetica" w:hAnsi="Helvetica" w:cs="Arial"/>
          <w:sz w:val="22"/>
          <w:szCs w:val="22"/>
          <w:lang w:eastAsia="zh-CN"/>
        </w:rPr>
        <w:t>new tubes</w:t>
      </w:r>
    </w:p>
    <w:p w14:paraId="0978A73A" w14:textId="1A062E9C" w:rsidR="002C0016" w:rsidRDefault="002C0016" w:rsidP="002C00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beads solution into each </w:t>
      </w:r>
      <w:r w:rsidR="00220D4D">
        <w:rPr>
          <w:rFonts w:ascii="Helvetica" w:hAnsi="Helvetica" w:cs="Arial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16E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6E6C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5333D28" w14:textId="74053939" w:rsidR="002C0016" w:rsidRPr="00A553AD" w:rsidRDefault="002C0016" w:rsidP="002C00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220D4D">
        <w:rPr>
          <w:rFonts w:ascii="Helvetica" w:hAnsi="Helvetica" w:cs="Arial"/>
          <w:sz w:val="22"/>
          <w:szCs w:val="22"/>
          <w:lang w:eastAsia="zh-CN"/>
        </w:rPr>
        <w:t>tube</w:t>
      </w:r>
      <w:r w:rsidR="00220D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 a rotator.</w:t>
      </w:r>
    </w:p>
    <w:p w14:paraId="1B24FB63" w14:textId="335C3BD8" w:rsidR="00CC0120" w:rsidRDefault="002C0016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CC0120" w:rsidRPr="002C0016">
        <w:rPr>
          <w:rFonts w:ascii="Helvetica" w:hAnsi="Helvetica" w:cs="Arial"/>
          <w:sz w:val="22"/>
          <w:szCs w:val="22"/>
        </w:rPr>
        <w:t>ellet the beads at 500</w:t>
      </w:r>
      <w:r>
        <w:rPr>
          <w:rFonts w:ascii="Helvetica" w:hAnsi="Helvetica" w:cs="Arial"/>
          <w:sz w:val="22"/>
          <w:szCs w:val="22"/>
        </w:rPr>
        <w:t xml:space="preserve"> times</w:t>
      </w:r>
      <w:r w:rsidR="00CC0120" w:rsidRPr="002C0016">
        <w:rPr>
          <w:rFonts w:ascii="Helvetica" w:hAnsi="Helvetica" w:cs="Arial"/>
          <w:sz w:val="22"/>
          <w:szCs w:val="22"/>
        </w:rPr>
        <w:t xml:space="preserve"> g for 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A22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2223" w:rsidRPr="003A222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2C0016">
        <w:rPr>
          <w:rFonts w:ascii="Helvetica" w:hAnsi="Helvetica" w:cs="Arial"/>
          <w:sz w:val="22"/>
          <w:szCs w:val="22"/>
        </w:rPr>
        <w:t>. Wash the beads with 1 m</w:t>
      </w:r>
      <w:r w:rsidR="003A2223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CC0120" w:rsidRPr="002C0016">
        <w:rPr>
          <w:rFonts w:ascii="Helvetica" w:hAnsi="Helvetica" w:cs="Arial"/>
          <w:sz w:val="22"/>
          <w:szCs w:val="22"/>
        </w:rPr>
        <w:t xml:space="preserve"> of Buffer 1</w:t>
      </w:r>
      <w:r w:rsidR="003A2223">
        <w:rPr>
          <w:rFonts w:ascii="Helvetica" w:hAnsi="Helvetica" w:cs="Arial"/>
          <w:sz w:val="22"/>
          <w:szCs w:val="22"/>
        </w:rPr>
        <w:t xml:space="preserve"> and transfer</w:t>
      </w:r>
      <w:r w:rsidR="00CC0120" w:rsidRPr="002C0016">
        <w:rPr>
          <w:rFonts w:ascii="Helvetica" w:hAnsi="Helvetica" w:cs="Arial"/>
          <w:sz w:val="22"/>
          <w:szCs w:val="22"/>
        </w:rPr>
        <w:t xml:space="preserve"> the </w:t>
      </w:r>
      <w:r w:rsidR="003A2223">
        <w:rPr>
          <w:rFonts w:ascii="Helvetica" w:hAnsi="Helvetica" w:cs="Arial"/>
          <w:sz w:val="22"/>
          <w:szCs w:val="22"/>
        </w:rPr>
        <w:t>samples to a 1.5-milliliter</w:t>
      </w:r>
      <w:r w:rsidR="00CC0120" w:rsidRPr="002C0016">
        <w:rPr>
          <w:rFonts w:ascii="Helvetica" w:hAnsi="Helvetica" w:cs="Arial"/>
          <w:sz w:val="22"/>
          <w:szCs w:val="22"/>
        </w:rPr>
        <w:t xml:space="preserve"> microcentrifuge tube</w:t>
      </w:r>
      <w:r w:rsidR="007F73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7344" w:rsidRPr="007F734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2223">
        <w:rPr>
          <w:rFonts w:ascii="Helvetica" w:hAnsi="Helvetica" w:cs="Arial"/>
          <w:sz w:val="22"/>
          <w:szCs w:val="22"/>
        </w:rPr>
        <w:t>.</w:t>
      </w:r>
      <w:r w:rsidR="00CC0120" w:rsidRPr="002C0016">
        <w:rPr>
          <w:rFonts w:ascii="Helvetica" w:hAnsi="Helvetica" w:cs="Arial"/>
          <w:sz w:val="22"/>
          <w:szCs w:val="22"/>
        </w:rPr>
        <w:t xml:space="preserve"> </w:t>
      </w:r>
      <w:r w:rsidR="003A2223"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="00CC0120" w:rsidRPr="002C0016">
        <w:rPr>
          <w:rFonts w:ascii="Helvetica" w:hAnsi="Helvetica" w:cs="Arial"/>
          <w:sz w:val="22"/>
          <w:szCs w:val="22"/>
        </w:rPr>
        <w:t xml:space="preserve"> the tube on ice</w:t>
      </w:r>
      <w:r w:rsidR="003A22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2223" w:rsidRPr="003A222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C0120" w:rsidRPr="002C0016">
        <w:rPr>
          <w:rFonts w:ascii="Helvetica" w:hAnsi="Helvetica" w:cs="Arial"/>
          <w:sz w:val="22"/>
          <w:szCs w:val="22"/>
        </w:rPr>
        <w:t>.</w:t>
      </w:r>
    </w:p>
    <w:p w14:paraId="74CCCE2B" w14:textId="1203AF67" w:rsidR="00CC0120" w:rsidRPr="00451DA6" w:rsidRDefault="002C0016" w:rsidP="002C00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220D4D" w:rsidRPr="00451DA6">
        <w:rPr>
          <w:rFonts w:ascii="Helvetica" w:hAnsi="Helvetica" w:cs="Arial"/>
          <w:sz w:val="22"/>
          <w:szCs w:val="22"/>
          <w:lang w:eastAsia="zh-CN"/>
        </w:rPr>
        <w:t>tubes</w:t>
      </w:r>
      <w:r w:rsidR="00220D4D" w:rsidRPr="00451D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51DA6">
        <w:rPr>
          <w:rFonts w:ascii="Helvetica" w:hAnsi="Helvetica" w:cs="Arial" w:hint="eastAsia"/>
          <w:sz w:val="22"/>
          <w:szCs w:val="22"/>
          <w:lang w:eastAsia="zh-CN"/>
        </w:rPr>
        <w:t>into a centrifuge.</w:t>
      </w:r>
    </w:p>
    <w:p w14:paraId="53D10B27" w14:textId="275CB2C8" w:rsidR="002C0016" w:rsidRPr="00451DA6" w:rsidRDefault="00645557" w:rsidP="002C00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1D3F">
        <w:rPr>
          <w:rFonts w:ascii="Helvetica" w:hAnsi="Helvetica" w:cs="Arial" w:hint="eastAsia"/>
          <w:sz w:val="22"/>
          <w:szCs w:val="22"/>
          <w:lang w:eastAsia="zh-CN"/>
        </w:rPr>
        <w:t>Talent adds</w:t>
      </w:r>
      <w:r w:rsidR="00451DA6" w:rsidRPr="000E1D3F">
        <w:rPr>
          <w:rFonts w:ascii="Helvetica" w:hAnsi="Helvetica" w:cs="Arial" w:hint="eastAsia"/>
          <w:sz w:val="22"/>
          <w:szCs w:val="22"/>
          <w:lang w:eastAsia="zh-CN"/>
        </w:rPr>
        <w:t xml:space="preserve"> and removes</w:t>
      </w:r>
      <w:r w:rsidRPr="000E1D3F">
        <w:rPr>
          <w:rFonts w:ascii="Helvetica" w:hAnsi="Helvetica" w:cs="Arial" w:hint="eastAsia"/>
          <w:sz w:val="22"/>
          <w:szCs w:val="22"/>
          <w:lang w:eastAsia="zh-CN"/>
        </w:rPr>
        <w:t xml:space="preserve"> buffer and transfers</w:t>
      </w:r>
      <w:r w:rsidR="00451DA6" w:rsidRPr="000E1D3F">
        <w:rPr>
          <w:rFonts w:ascii="Helvetica" w:hAnsi="Helvetica" w:cs="Arial" w:hint="eastAsia"/>
          <w:sz w:val="22"/>
          <w:szCs w:val="22"/>
          <w:lang w:eastAsia="zh-CN"/>
        </w:rPr>
        <w:t xml:space="preserve"> the beads</w:t>
      </w:r>
      <w:r w:rsidRPr="000E1D3F">
        <w:rPr>
          <w:rFonts w:ascii="Helvetica" w:hAnsi="Helvetica" w:cs="Arial" w:hint="eastAsia"/>
          <w:sz w:val="22"/>
          <w:szCs w:val="22"/>
          <w:lang w:eastAsia="zh-CN"/>
        </w:rPr>
        <w:t xml:space="preserve"> into a</w:t>
      </w:r>
      <w:r w:rsidR="00220D4D" w:rsidRPr="000E1D3F">
        <w:rPr>
          <w:rFonts w:ascii="Helvetica" w:hAnsi="Helvetica" w:cs="Arial"/>
          <w:sz w:val="22"/>
          <w:szCs w:val="22"/>
          <w:lang w:eastAsia="zh-CN"/>
        </w:rPr>
        <w:t xml:space="preserve"> 1.5 mL</w:t>
      </w:r>
      <w:r w:rsidRPr="000E1D3F">
        <w:rPr>
          <w:rFonts w:ascii="Helvetica" w:hAnsi="Helvetica" w:cs="Arial" w:hint="eastAsia"/>
          <w:sz w:val="22"/>
          <w:szCs w:val="22"/>
          <w:lang w:eastAsia="zh-CN"/>
        </w:rPr>
        <w:t xml:space="preserve"> tube.</w:t>
      </w:r>
      <w:r w:rsidR="00916E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6E6C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95E0B91" w14:textId="602870CF" w:rsidR="005A5797" w:rsidRPr="00370E8A" w:rsidRDefault="00645557" w:rsidP="00370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>
        <w:rPr>
          <w:rFonts w:ascii="Helvetica" w:hAnsi="Helvetica" w:cs="Arial"/>
          <w:sz w:val="22"/>
          <w:szCs w:val="22"/>
          <w:lang w:eastAsia="zh-CN"/>
        </w:rPr>
        <w:t>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5483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220D4D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ice.</w:t>
      </w:r>
    </w:p>
    <w:p w14:paraId="1BDAF8B0" w14:textId="50C9E1BF" w:rsidR="00CC0120" w:rsidRPr="00A553AD" w:rsidRDefault="008F01E8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 xml:space="preserve">Wash </w:t>
      </w:r>
      <w:r>
        <w:rPr>
          <w:rFonts w:ascii="Helvetica" w:hAnsi="Helvetica" w:cs="Arial" w:hint="eastAsia"/>
          <w:sz w:val="22"/>
          <w:szCs w:val="22"/>
          <w:lang w:eastAsia="zh-CN"/>
        </w:rPr>
        <w:t>twice</w:t>
      </w:r>
      <w:r w:rsidRPr="00A553AD">
        <w:rPr>
          <w:rFonts w:ascii="Helvetica" w:hAnsi="Helvetica" w:cs="Arial"/>
          <w:sz w:val="22"/>
          <w:szCs w:val="22"/>
        </w:rPr>
        <w:t xml:space="preserve"> with 1 m</w:t>
      </w:r>
      <w:r>
        <w:rPr>
          <w:rFonts w:ascii="Helvetica" w:hAnsi="Helvetica" w:cs="Arial"/>
          <w:sz w:val="22"/>
          <w:szCs w:val="22"/>
        </w:rPr>
        <w:t>illiliter</w:t>
      </w:r>
      <w:r w:rsidRPr="00A553AD">
        <w:rPr>
          <w:rFonts w:ascii="Helvetica" w:hAnsi="Helvetica" w:cs="Arial"/>
          <w:sz w:val="22"/>
          <w:szCs w:val="22"/>
        </w:rPr>
        <w:t xml:space="preserve"> of ice-cold Buffer 2 containing </w:t>
      </w:r>
      <w:r>
        <w:rPr>
          <w:rFonts w:ascii="Helvetica" w:hAnsi="Helvetica" w:cs="Arial"/>
          <w:sz w:val="22"/>
          <w:szCs w:val="22"/>
        </w:rPr>
        <w:t xml:space="preserve">10 millimolar </w:t>
      </w:r>
      <w:r w:rsidRPr="00A553AD">
        <w:rPr>
          <w:rFonts w:ascii="Helvetica" w:hAnsi="Helvetica" w:cs="Arial"/>
          <w:sz w:val="22"/>
          <w:szCs w:val="22"/>
        </w:rPr>
        <w:t>imidazole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C1D0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C1D0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A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0120" w:rsidRPr="00A553AD">
        <w:rPr>
          <w:rFonts w:ascii="Helvetica" w:hAnsi="Helvetica" w:cs="Arial"/>
          <w:sz w:val="22"/>
          <w:szCs w:val="22"/>
        </w:rPr>
        <w:t>To</w:t>
      </w:r>
      <w:r w:rsidR="00FC1D07">
        <w:rPr>
          <w:rFonts w:ascii="Helvetica" w:hAnsi="Helvetica" w:cs="Arial"/>
          <w:sz w:val="22"/>
          <w:szCs w:val="22"/>
        </w:rPr>
        <w:t xml:space="preserve"> elute bound proteins, add 600 microliters</w:t>
      </w:r>
      <w:r w:rsidR="00CC0120" w:rsidRPr="00A553AD">
        <w:rPr>
          <w:rFonts w:ascii="Helvetica" w:hAnsi="Helvetica" w:cs="Arial"/>
          <w:sz w:val="22"/>
          <w:szCs w:val="22"/>
        </w:rPr>
        <w:t xml:space="preserve"> of Buffer 2 containing 250 </w:t>
      </w:r>
      <w:r w:rsidR="001B5483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CC0120" w:rsidRPr="00A553AD">
        <w:rPr>
          <w:rFonts w:ascii="Helvetica" w:hAnsi="Helvetica" w:cs="Arial"/>
          <w:sz w:val="22"/>
          <w:szCs w:val="22"/>
        </w:rPr>
        <w:t xml:space="preserve"> imidazole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F01E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8F01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 xml:space="preserve"> and rotate for 2 h</w:t>
      </w:r>
      <w:r w:rsidR="00FC1D07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CC0120" w:rsidRPr="00A553AD">
        <w:rPr>
          <w:rFonts w:ascii="Helvetica" w:hAnsi="Helvetica" w:cs="Arial"/>
          <w:sz w:val="22"/>
          <w:szCs w:val="22"/>
        </w:rPr>
        <w:t xml:space="preserve"> at 4 </w:t>
      </w:r>
      <w:r w:rsidR="00FC1D07">
        <w:rPr>
          <w:rFonts w:ascii="Helvetica" w:hAnsi="Helvetica" w:cs="Arial"/>
          <w:sz w:val="22"/>
          <w:szCs w:val="22"/>
        </w:rPr>
        <w:t>degrees Celsius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F01E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8F01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>.</w:t>
      </w:r>
    </w:p>
    <w:p w14:paraId="6B3719E2" w14:textId="77777777" w:rsidR="00370E8A" w:rsidRPr="00370E8A" w:rsidRDefault="00370E8A" w:rsidP="00370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370E8A">
        <w:rPr>
          <w:rFonts w:ascii="Helvetica" w:hAnsi="Helvetica" w:cs="Arial"/>
          <w:color w:val="FF0000"/>
          <w:sz w:val="22"/>
          <w:szCs w:val="22"/>
          <w:lang w:eastAsia="zh-CN"/>
        </w:rPr>
        <w:t>Talent put the tubes in a centrifuge.</w:t>
      </w:r>
    </w:p>
    <w:p w14:paraId="0A7CA79E" w14:textId="3BE8E9DD" w:rsidR="00370E8A" w:rsidRPr="00370E8A" w:rsidRDefault="00370E8A" w:rsidP="00370E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370E8A">
        <w:rPr>
          <w:rFonts w:ascii="Helvetica" w:hAnsi="Helvetica" w:cs="Arial"/>
          <w:color w:val="FF0000"/>
          <w:sz w:val="22"/>
          <w:szCs w:val="22"/>
          <w:lang w:eastAsia="zh-CN"/>
        </w:rPr>
        <w:t>Talent aspirates the supernatant.</w:t>
      </w:r>
    </w:p>
    <w:p w14:paraId="7C8CE3CA" w14:textId="2DEF056E" w:rsidR="008F01E8" w:rsidRPr="008F01E8" w:rsidRDefault="008F01E8" w:rsidP="008F0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the tube to wash.</w:t>
      </w:r>
    </w:p>
    <w:p w14:paraId="3A8332E8" w14:textId="0BB18290" w:rsidR="00CC0120" w:rsidRDefault="008F01E8" w:rsidP="008F0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5A5797" w:rsidRPr="00370E8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elution </w:t>
      </w:r>
      <w:r>
        <w:rPr>
          <w:rFonts w:ascii="Helvetica" w:hAnsi="Helvetica" w:cs="Arial" w:hint="eastAsia"/>
          <w:sz w:val="22"/>
          <w:szCs w:val="22"/>
          <w:lang w:eastAsia="zh-CN"/>
        </w:rPr>
        <w:t>buffer into the tube.</w:t>
      </w:r>
    </w:p>
    <w:p w14:paraId="4E2F5E0B" w14:textId="3EC573AC" w:rsidR="008F01E8" w:rsidRPr="00A553AD" w:rsidRDefault="008F01E8" w:rsidP="008F0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rotator</w:t>
      </w:r>
      <w:r w:rsidR="005A5797" w:rsidRPr="00370E8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in cold room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644C63F" w14:textId="392EEF44" w:rsidR="00CC0120" w:rsidRPr="00A553AD" w:rsidRDefault="008F01E8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p</w:t>
      </w:r>
      <w:r w:rsidR="00CC0120" w:rsidRPr="00A553AD">
        <w:rPr>
          <w:rFonts w:ascii="Helvetica" w:hAnsi="Helvetica" w:cs="Arial"/>
          <w:sz w:val="22"/>
          <w:szCs w:val="22"/>
        </w:rPr>
        <w:t>ellet</w:t>
      </w:r>
      <w:r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="00CC0120" w:rsidRPr="00A553AD">
        <w:rPr>
          <w:rFonts w:ascii="Helvetica" w:hAnsi="Helvetica" w:cs="Arial"/>
          <w:sz w:val="22"/>
          <w:szCs w:val="22"/>
        </w:rPr>
        <w:t xml:space="preserve"> the beads by centrifugation at 500 </w:t>
      </w:r>
      <w:r>
        <w:rPr>
          <w:rFonts w:ascii="Helvetica" w:hAnsi="Helvetica" w:cs="Arial"/>
          <w:sz w:val="22"/>
          <w:szCs w:val="22"/>
        </w:rPr>
        <w:t>times</w:t>
      </w:r>
      <w:r w:rsidR="00CC0120" w:rsidRPr="00A553AD">
        <w:rPr>
          <w:rFonts w:ascii="Helvetica" w:hAnsi="Helvetica" w:cs="Arial"/>
          <w:sz w:val="22"/>
          <w:szCs w:val="22"/>
        </w:rPr>
        <w:t xml:space="preserve"> g for 1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 </w:t>
      </w:r>
      <w:r w:rsidRPr="008F01E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="00CC0120" w:rsidRPr="00A553AD">
        <w:rPr>
          <w:rFonts w:ascii="Helvetica" w:hAnsi="Helvetica" w:cs="Arial"/>
          <w:sz w:val="22"/>
          <w:szCs w:val="22"/>
        </w:rPr>
        <w:t xml:space="preserve">ransfer the supernatant to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CC0120" w:rsidRPr="00A553AD">
        <w:rPr>
          <w:rFonts w:ascii="Helvetica" w:hAnsi="Helvetica" w:cs="Arial"/>
          <w:sz w:val="22"/>
          <w:szCs w:val="22"/>
        </w:rPr>
        <w:t>new, pre-cooled,</w:t>
      </w:r>
      <w:r>
        <w:rPr>
          <w:rFonts w:ascii="Helvetica" w:hAnsi="Helvetica" w:cs="Arial"/>
          <w:sz w:val="22"/>
          <w:szCs w:val="22"/>
        </w:rPr>
        <w:t xml:space="preserve"> 1.5-milliliter</w:t>
      </w:r>
      <w:r w:rsidR="00CC0120" w:rsidRPr="00A553AD">
        <w:rPr>
          <w:rFonts w:ascii="Helvetica" w:hAnsi="Helvetica" w:cs="Arial"/>
          <w:sz w:val="22"/>
          <w:szCs w:val="22"/>
        </w:rPr>
        <w:t xml:space="preserve"> tube</w:t>
      </w:r>
      <w:r>
        <w:rPr>
          <w:rFonts w:ascii="Helvetica" w:hAnsi="Helvetica" w:cs="Arial"/>
          <w:sz w:val="22"/>
          <w:szCs w:val="22"/>
        </w:rPr>
        <w:t xml:space="preserve"> and add 50 microliters</w:t>
      </w:r>
      <w:r w:rsidR="00CC0120" w:rsidRPr="00A553AD">
        <w:rPr>
          <w:rFonts w:ascii="Helvetica" w:hAnsi="Helvetica" w:cs="Arial"/>
          <w:sz w:val="22"/>
          <w:szCs w:val="22"/>
        </w:rPr>
        <w:t xml:space="preserve"> of anti-Flag M2 antibody conjugated beads</w:t>
      </w:r>
      <w:r w:rsidR="00586C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6C23" w:rsidRPr="00586C2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C0120" w:rsidRPr="00A553AD">
        <w:rPr>
          <w:rFonts w:ascii="Helvetica" w:hAnsi="Helvetica" w:cs="Arial"/>
          <w:sz w:val="22"/>
          <w:szCs w:val="22"/>
        </w:rPr>
        <w:t>.</w:t>
      </w:r>
    </w:p>
    <w:p w14:paraId="589A00A3" w14:textId="0AB54F97" w:rsidR="00586C23" w:rsidRDefault="008F01E8" w:rsidP="008F0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takes the tube </w:t>
      </w:r>
      <w:r w:rsidR="005A5797" w:rsidRPr="00370E8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in and </w:t>
      </w:r>
      <w:r>
        <w:rPr>
          <w:rFonts w:ascii="Helvetica" w:hAnsi="Helvetica" w:cs="Arial" w:hint="eastAsia"/>
          <w:sz w:val="22"/>
          <w:szCs w:val="22"/>
          <w:lang w:eastAsia="zh-CN"/>
        </w:rPr>
        <w:t>out of the centrifuge</w:t>
      </w:r>
      <w:r w:rsidR="00586C2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910EEB5" w14:textId="41C3E657" w:rsidR="00586C23" w:rsidRPr="00586C23" w:rsidRDefault="00586C23" w:rsidP="008F01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F01E8">
        <w:rPr>
          <w:rFonts w:ascii="Helvetica" w:hAnsi="Helvetica" w:cs="Arial" w:hint="eastAsia"/>
          <w:sz w:val="22"/>
          <w:szCs w:val="22"/>
          <w:lang w:eastAsia="zh-CN"/>
        </w:rPr>
        <w:t xml:space="preserve">transfers </w:t>
      </w:r>
      <w:r w:rsidR="00FA239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F01E8">
        <w:rPr>
          <w:rFonts w:ascii="Helvetica" w:hAnsi="Helvetica" w:cs="Arial" w:hint="eastAsia"/>
          <w:sz w:val="22"/>
          <w:szCs w:val="22"/>
          <w:lang w:eastAsia="zh-CN"/>
        </w:rPr>
        <w:t>supernat</w:t>
      </w:r>
      <w:r>
        <w:rPr>
          <w:rFonts w:ascii="Helvetica" w:hAnsi="Helvetica" w:cs="Arial" w:hint="eastAsia"/>
          <w:sz w:val="22"/>
          <w:szCs w:val="22"/>
          <w:lang w:eastAsia="zh-CN"/>
        </w:rPr>
        <w:t>ant into new tubes from the ice, and adds beads.</w:t>
      </w:r>
      <w:r w:rsidR="009A653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3109" w:rsidRPr="009C04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ED538F2" w14:textId="1D84E7F6" w:rsidR="00CC0120" w:rsidRPr="00A553AD" w:rsidRDefault="00CC0120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>Rotate at 30 rpm for 2.5 h</w:t>
      </w:r>
      <w:r w:rsidR="00586C23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586C23">
        <w:rPr>
          <w:rFonts w:ascii="Helvetica" w:hAnsi="Helvetica" w:cs="Arial"/>
          <w:sz w:val="22"/>
          <w:szCs w:val="22"/>
        </w:rPr>
        <w:t xml:space="preserve"> at 4 </w:t>
      </w:r>
      <w:r w:rsidR="00586C23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E86F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6F1E" w:rsidRPr="00E86F1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86C23">
        <w:rPr>
          <w:rFonts w:ascii="Helvetica" w:hAnsi="Helvetica" w:cs="Arial"/>
          <w:sz w:val="22"/>
          <w:szCs w:val="22"/>
        </w:rPr>
        <w:t xml:space="preserve">, then wash </w:t>
      </w:r>
      <w:r w:rsidR="00E86F1E">
        <w:rPr>
          <w:rFonts w:ascii="Helvetica" w:hAnsi="Helvetica" w:cs="Arial" w:hint="eastAsia"/>
          <w:sz w:val="22"/>
          <w:szCs w:val="22"/>
          <w:lang w:eastAsia="zh-CN"/>
        </w:rPr>
        <w:t>twice</w:t>
      </w:r>
      <w:r w:rsidR="00586C23">
        <w:rPr>
          <w:rFonts w:ascii="Helvetica" w:hAnsi="Helvetica" w:cs="Arial"/>
          <w:sz w:val="22"/>
          <w:szCs w:val="22"/>
        </w:rPr>
        <w:t xml:space="preserve"> with 500 microliters</w:t>
      </w:r>
      <w:r w:rsidRPr="00A553AD">
        <w:rPr>
          <w:rFonts w:ascii="Helvetica" w:hAnsi="Helvetica" w:cs="Arial"/>
          <w:sz w:val="22"/>
          <w:szCs w:val="22"/>
        </w:rPr>
        <w:t xml:space="preserve"> of Bu</w:t>
      </w:r>
      <w:r w:rsidR="00586C23">
        <w:rPr>
          <w:rFonts w:ascii="Helvetica" w:hAnsi="Helvetica" w:cs="Arial"/>
          <w:sz w:val="22"/>
          <w:szCs w:val="22"/>
        </w:rPr>
        <w:t xml:space="preserve">ffer 2, then </w:t>
      </w:r>
      <w:r w:rsidR="00E86F1E">
        <w:rPr>
          <w:rFonts w:ascii="Helvetica" w:hAnsi="Helvetica" w:cs="Arial" w:hint="eastAsia"/>
          <w:sz w:val="22"/>
          <w:szCs w:val="22"/>
          <w:lang w:eastAsia="zh-CN"/>
        </w:rPr>
        <w:t>twice</w:t>
      </w:r>
      <w:r w:rsidR="00586C23">
        <w:rPr>
          <w:rFonts w:ascii="Helvetica" w:hAnsi="Helvetica" w:cs="Arial"/>
          <w:sz w:val="22"/>
          <w:szCs w:val="22"/>
        </w:rPr>
        <w:t xml:space="preserve"> with 500 microliters</w:t>
      </w:r>
      <w:r w:rsidRPr="00A553AD">
        <w:rPr>
          <w:rFonts w:ascii="Helvetica" w:hAnsi="Helvetica" w:cs="Arial"/>
          <w:sz w:val="22"/>
          <w:szCs w:val="22"/>
        </w:rPr>
        <w:t xml:space="preserve"> of Buffer 3</w:t>
      </w:r>
      <w:r w:rsidR="00E86F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6F1E" w:rsidRPr="00E86F1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86F1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86F1E" w:rsidRPr="00E86F1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AD">
        <w:rPr>
          <w:rFonts w:ascii="Helvetica" w:hAnsi="Helvetica" w:cs="Arial"/>
          <w:sz w:val="22"/>
          <w:szCs w:val="22"/>
        </w:rPr>
        <w:t>.</w:t>
      </w:r>
    </w:p>
    <w:p w14:paraId="54F68723" w14:textId="55A696C1" w:rsidR="00CC0120" w:rsidRDefault="00E86F1E" w:rsidP="00586C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rotator.</w:t>
      </w:r>
      <w:r w:rsidR="006168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68CF" w:rsidRPr="006168C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FD7CD08" w14:textId="311586FA" w:rsidR="00E86F1E" w:rsidRPr="006168CF" w:rsidRDefault="00E86F1E" w:rsidP="00586C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removes supernatant and adds buffer. </w:t>
      </w:r>
      <w:r w:rsidRPr="00E86F1E">
        <w:rPr>
          <w:rFonts w:ascii="Helvetica" w:hAnsi="Helvetica" w:cs="Arial" w:hint="eastAsia"/>
          <w:b/>
          <w:sz w:val="22"/>
          <w:szCs w:val="22"/>
          <w:lang w:eastAsia="zh-CN"/>
        </w:rPr>
        <w:t>TEXT: Wash 2x with buffer 2, 2x with buffer 3</w:t>
      </w:r>
    </w:p>
    <w:p w14:paraId="107E694E" w14:textId="14972B52" w:rsidR="00CC0120" w:rsidRPr="00A553AD" w:rsidRDefault="00B63276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53AD">
        <w:rPr>
          <w:rFonts w:ascii="Helvetica" w:hAnsi="Helvetica" w:cs="Arial"/>
          <w:sz w:val="22"/>
          <w:szCs w:val="22"/>
        </w:rPr>
        <w:t>Fo</w:t>
      </w:r>
      <w:r>
        <w:rPr>
          <w:rFonts w:ascii="Helvetica" w:hAnsi="Helvetica" w:cs="Arial"/>
          <w:sz w:val="22"/>
          <w:szCs w:val="22"/>
        </w:rPr>
        <w:t xml:space="preserve">r the final elution, add 100 microliters </w:t>
      </w:r>
      <w:r w:rsidRPr="00A553AD">
        <w:rPr>
          <w:rFonts w:ascii="Helvetica" w:hAnsi="Helvetica" w:cs="Arial"/>
          <w:sz w:val="22"/>
          <w:szCs w:val="22"/>
        </w:rPr>
        <w:t xml:space="preserve">of Buffer 3 containing a Flag peptide at 0.1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microgram per microliter </w:t>
      </w:r>
      <w:r w:rsidRPr="00E86F1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21E09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E86F1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 xml:space="preserve"> and rotate at 4 degrees Celsius</w:t>
      </w:r>
      <w:r w:rsidRPr="00A553AD">
        <w:rPr>
          <w:rFonts w:ascii="Helvetica" w:hAnsi="Helvetica" w:cs="Arial"/>
          <w:sz w:val="22"/>
          <w:szCs w:val="22"/>
        </w:rPr>
        <w:t xml:space="preserve"> for 1.5 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Pr="006168C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21E0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6168C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553A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>After c</w:t>
      </w:r>
      <w:r w:rsidR="00821E09">
        <w:rPr>
          <w:rFonts w:ascii="Helvetica" w:hAnsi="Helvetica" w:cs="Arial"/>
          <w:sz w:val="22"/>
          <w:szCs w:val="22"/>
        </w:rPr>
        <w:t>entrifugation</w:t>
      </w:r>
      <w:r w:rsidR="0000645D">
        <w:rPr>
          <w:rFonts w:ascii="Helvetica" w:hAnsi="Helvetica" w:cs="Arial"/>
          <w:sz w:val="22"/>
          <w:szCs w:val="22"/>
        </w:rPr>
        <w:t xml:space="preserve"> at 500 times</w:t>
      </w:r>
      <w:r w:rsidR="00CC0120" w:rsidRPr="00A553AD">
        <w:rPr>
          <w:rFonts w:ascii="Helvetica" w:hAnsi="Helvetica" w:cs="Arial"/>
          <w:sz w:val="22"/>
          <w:szCs w:val="22"/>
        </w:rPr>
        <w:t xml:space="preserve"> g for 1 min</w:t>
      </w:r>
      <w:r w:rsidR="0000645D">
        <w:rPr>
          <w:rFonts w:ascii="Helvetica" w:hAnsi="Helvetica" w:cs="Arial" w:hint="eastAsia"/>
          <w:sz w:val="22"/>
          <w:szCs w:val="22"/>
          <w:lang w:eastAsia="zh-CN"/>
        </w:rPr>
        <w:t>ute</w:t>
      </w:r>
      <w:r w:rsidR="008825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257D" w:rsidRPr="0088257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21E09">
        <w:rPr>
          <w:rFonts w:ascii="Helvetica" w:hAnsi="Helvetica" w:cs="Arial"/>
          <w:sz w:val="22"/>
          <w:szCs w:val="22"/>
        </w:rPr>
        <w:t xml:space="preserve"> </w:t>
      </w:r>
      <w:r w:rsidR="00CC0120" w:rsidRPr="00A553AD">
        <w:rPr>
          <w:rFonts w:ascii="Helvetica" w:hAnsi="Helvetica" w:cs="Arial"/>
          <w:sz w:val="22"/>
          <w:szCs w:val="22"/>
        </w:rPr>
        <w:t>transfer the supe</w:t>
      </w:r>
      <w:r>
        <w:rPr>
          <w:rFonts w:ascii="Helvetica" w:hAnsi="Helvetica" w:cs="Arial"/>
          <w:sz w:val="22"/>
          <w:szCs w:val="22"/>
        </w:rPr>
        <w:t xml:space="preserve">rnatant to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>
        <w:rPr>
          <w:rFonts w:ascii="Helvetica" w:hAnsi="Helvetica" w:cs="Arial"/>
          <w:sz w:val="22"/>
          <w:szCs w:val="22"/>
        </w:rPr>
        <w:t>new pre-cooled tube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1E09" w:rsidRPr="00821E0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8257D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21E09" w:rsidRPr="00821E0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A553AD">
        <w:rPr>
          <w:rFonts w:ascii="Helvetica" w:hAnsi="Helvetica" w:cs="Arial"/>
          <w:sz w:val="22"/>
          <w:szCs w:val="22"/>
        </w:rPr>
        <w:t xml:space="preserve">. </w:t>
      </w:r>
    </w:p>
    <w:p w14:paraId="039ECFFA" w14:textId="77777777" w:rsidR="00B63276" w:rsidRPr="006E0F2A" w:rsidRDefault="00B63276" w:rsidP="00B63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supernatant and adds buffer.</w:t>
      </w:r>
    </w:p>
    <w:p w14:paraId="7E9D6071" w14:textId="7E33CA3F" w:rsidR="00B63276" w:rsidRPr="00821E09" w:rsidRDefault="002869BA" w:rsidP="00B63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3.8</w:t>
      </w:r>
      <w:r w:rsidR="00B632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</w:t>
      </w:r>
      <w:r w:rsidR="00B63276" w:rsidRPr="006168C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91EDA27" w14:textId="77777777" w:rsidR="00B84789" w:rsidRDefault="00821E09" w:rsidP="00DD4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tube from the centrifuge</w:t>
      </w:r>
      <w:r w:rsidR="00B8478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C9A9613" w14:textId="34DE9B80" w:rsidR="00CC0120" w:rsidRPr="00DD4FDD" w:rsidRDefault="00B84789" w:rsidP="00DD4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 xml:space="preserve"> transfers supernatant to a new tube</w:t>
      </w:r>
      <w:r w:rsidR="00DD4FDD">
        <w:rPr>
          <w:rFonts w:ascii="Helvetica" w:hAnsi="Helvetica" w:cs="Arial" w:hint="eastAsia"/>
          <w:sz w:val="22"/>
          <w:szCs w:val="22"/>
          <w:lang w:eastAsia="zh-CN"/>
        </w:rPr>
        <w:t xml:space="preserve"> from the ice</w:t>
      </w:r>
      <w:r w:rsidR="00821E0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17C2E58" w14:textId="669C0E2F" w:rsidR="00CC0120" w:rsidRDefault="00AD2E1A" w:rsidP="00A553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Take 10 microliters</w:t>
      </w:r>
      <w:r w:rsidR="00CC0120" w:rsidRPr="00A553AD">
        <w:rPr>
          <w:rFonts w:ascii="Helvetica" w:hAnsi="Helvetica" w:cs="Arial"/>
          <w:sz w:val="22"/>
          <w:szCs w:val="22"/>
        </w:rPr>
        <w:t xml:space="preserve"> to load on SDS-PAGE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D2E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A553AD">
        <w:rPr>
          <w:rFonts w:ascii="Helvetica" w:hAnsi="Helvetica" w:cs="Arial"/>
          <w:sz w:val="22"/>
          <w:szCs w:val="22"/>
        </w:rPr>
        <w:t xml:space="preserve"> and perform a silver staining of the gel to control the purification quality</w:t>
      </w:r>
      <w:r w:rsidRPr="00AD2E1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CC0120" w:rsidRPr="00A553AD">
        <w:rPr>
          <w:rFonts w:ascii="Helvetica" w:hAnsi="Helvetica" w:cs="Arial"/>
          <w:sz w:val="22"/>
          <w:szCs w:val="22"/>
        </w:rPr>
        <w:t>. If the purification looks good, an</w:t>
      </w:r>
      <w:r>
        <w:rPr>
          <w:rFonts w:ascii="Helvetica" w:hAnsi="Helvetica" w:cs="Arial"/>
          <w:sz w:val="22"/>
          <w:szCs w:val="22"/>
        </w:rPr>
        <w:t xml:space="preserve">alyze the 90% left by LC-MS </w:t>
      </w:r>
      <w:r w:rsidRPr="00AD2E1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44FF3C6" w14:textId="65C9CE49" w:rsidR="004E3F8E" w:rsidRDefault="00AD2E1A" w:rsidP="00DD4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loads on SDS-PAGE.</w:t>
      </w:r>
    </w:p>
    <w:p w14:paraId="21E8ECC4" w14:textId="77777777" w:rsidR="00370E8A" w:rsidRDefault="00AD2E1A" w:rsidP="00DD4FDD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6B6BA7">
        <w:rPr>
          <w:rFonts w:ascii="Helvetica" w:hAnsi="Helvetica" w:cs="Arial" w:hint="eastAsia"/>
          <w:sz w:val="22"/>
          <w:szCs w:val="22"/>
          <w:lang w:eastAsia="zh-CN"/>
        </w:rPr>
        <w:t>places the gel i</w:t>
      </w:r>
      <w:r w:rsidR="00370E8A">
        <w:rPr>
          <w:rFonts w:ascii="Helvetica" w:hAnsi="Helvetica" w:cs="Arial" w:hint="eastAsia"/>
          <w:sz w:val="22"/>
          <w:szCs w:val="22"/>
          <w:lang w:eastAsia="zh-CN"/>
        </w:rPr>
        <w:t>nto silver nitrate solution</w:t>
      </w:r>
    </w:p>
    <w:p w14:paraId="6596D081" w14:textId="78026585" w:rsidR="00AD2E1A" w:rsidRDefault="00370E8A" w:rsidP="00370E8A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370E8A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 w:rsidR="006B6BA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A5797">
        <w:rPr>
          <w:rFonts w:ascii="Helvetica" w:hAnsi="Helvetica" w:cs="Arial"/>
          <w:sz w:val="22"/>
          <w:szCs w:val="22"/>
          <w:lang w:eastAsia="zh-CN"/>
        </w:rPr>
        <w:t xml:space="preserve">3.10.2.1 </w:t>
      </w:r>
      <w:r w:rsidR="006B6BA7">
        <w:rPr>
          <w:rFonts w:ascii="Helvetica" w:hAnsi="Helvetica" w:cs="Arial" w:hint="eastAsia"/>
          <w:sz w:val="22"/>
          <w:szCs w:val="22"/>
          <w:lang w:eastAsia="zh-CN"/>
        </w:rPr>
        <w:t>places it in the dark</w:t>
      </w:r>
      <w:r w:rsidR="005A5797">
        <w:rPr>
          <w:rFonts w:ascii="Helvetica" w:hAnsi="Helvetica" w:cs="Arial"/>
          <w:sz w:val="22"/>
          <w:szCs w:val="22"/>
          <w:lang w:eastAsia="zh-CN"/>
        </w:rPr>
        <w:t xml:space="preserve"> in cold room</w:t>
      </w:r>
      <w:r w:rsidR="00AD2E1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300C32" w14:textId="07301E7E" w:rsidR="00CC0120" w:rsidRPr="00AD2E1A" w:rsidRDefault="00AD2E1A" w:rsidP="00177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451DA6">
        <w:rPr>
          <w:rFonts w:ascii="Helvetica" w:hAnsi="Helvetica" w:cs="Arial" w:hint="eastAsia"/>
          <w:sz w:val="22"/>
          <w:szCs w:val="22"/>
          <w:lang w:eastAsia="zh-CN"/>
        </w:rPr>
        <w:t xml:space="preserve">shows the </w:t>
      </w:r>
      <w:r w:rsidR="006F64D8">
        <w:rPr>
          <w:rFonts w:ascii="Helvetica" w:hAnsi="Helvetica" w:cs="Arial" w:hint="eastAsia"/>
          <w:sz w:val="22"/>
          <w:szCs w:val="22"/>
          <w:lang w:eastAsia="zh-CN"/>
        </w:rPr>
        <w:t>gel</w:t>
      </w:r>
      <w:r w:rsidR="00EB221A">
        <w:rPr>
          <w:rFonts w:ascii="Helvetica" w:hAnsi="Helvetica" w:cs="Arial" w:hint="eastAsia"/>
          <w:sz w:val="22"/>
          <w:szCs w:val="22"/>
          <w:lang w:eastAsia="zh-CN"/>
        </w:rPr>
        <w:t xml:space="preserve"> after silver staining.</w:t>
      </w:r>
    </w:p>
    <w:p w14:paraId="7E50CAA1" w14:textId="17EDA31C" w:rsidR="00CC0120" w:rsidRDefault="00CC0120" w:rsidP="00177B3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Processing of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ass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pectrometry </w:t>
      </w:r>
      <w:r w:rsidR="00A55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ata to </w:t>
      </w:r>
      <w:r w:rsidR="00A553AD">
        <w:rPr>
          <w:rFonts w:ascii="Helvetica" w:hAnsi="Helvetica" w:cs="Arial" w:hint="eastAsia"/>
          <w:b/>
          <w:i w:val="0"/>
          <w:sz w:val="22"/>
          <w:szCs w:val="22"/>
        </w:rPr>
        <w:t>G</w:t>
      </w:r>
      <w:r w:rsidRPr="00A553AD">
        <w:rPr>
          <w:rFonts w:ascii="Helvetica" w:hAnsi="Helvetica" w:cs="Arial"/>
          <w:b/>
          <w:i w:val="0"/>
          <w:sz w:val="22"/>
          <w:szCs w:val="22"/>
        </w:rPr>
        <w:t xml:space="preserve">enerate </w:t>
      </w:r>
      <w:r w:rsidR="00A553AD">
        <w:rPr>
          <w:rFonts w:ascii="Helvetica" w:hAnsi="Helvetica" w:cs="Arial" w:hint="eastAsia"/>
          <w:b/>
          <w:i w:val="0"/>
          <w:sz w:val="22"/>
          <w:szCs w:val="22"/>
        </w:rPr>
        <w:t>P</w:t>
      </w:r>
      <w:r w:rsidRPr="00A553AD">
        <w:rPr>
          <w:rFonts w:ascii="Helvetica" w:hAnsi="Helvetica" w:cs="Arial"/>
          <w:b/>
          <w:i w:val="0"/>
          <w:sz w:val="22"/>
          <w:szCs w:val="22"/>
        </w:rPr>
        <w:t>rofiles of Ub/Ubls PTM</w:t>
      </w:r>
      <w:r w:rsidR="00442895">
        <w:rPr>
          <w:rFonts w:ascii="Helvetica" w:hAnsi="Helvetica" w:cs="Arial" w:hint="eastAsia"/>
          <w:b/>
          <w:i w:val="0"/>
          <w:sz w:val="22"/>
          <w:szCs w:val="22"/>
        </w:rPr>
        <w:t>s (</w:t>
      </w:r>
      <w:r w:rsidR="001255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U</w:t>
      </w:r>
      <w:r w:rsidR="00125546">
        <w:rPr>
          <w:rFonts w:ascii="Helvetica" w:hAnsi="Helvetica" w:cs="Arial"/>
          <w:b/>
          <w:i w:val="0"/>
          <w:sz w:val="22"/>
          <w:szCs w:val="22"/>
        </w:rPr>
        <w:t>biquitin/</w:t>
      </w:r>
      <w:r w:rsidR="001255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U</w:t>
      </w:r>
      <w:r w:rsidR="00125546" w:rsidRPr="00125546">
        <w:rPr>
          <w:rFonts w:ascii="Helvetica" w:hAnsi="Helvetica" w:cs="Arial"/>
          <w:b/>
          <w:i w:val="0"/>
          <w:sz w:val="22"/>
          <w:szCs w:val="22"/>
        </w:rPr>
        <w:t>biquitin-likes</w:t>
      </w:r>
      <w:r w:rsidR="00125546" w:rsidRPr="0044289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255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442895" w:rsidRPr="00442895">
        <w:rPr>
          <w:rFonts w:ascii="Helvetica" w:hAnsi="Helvetica" w:cs="Arial"/>
          <w:b/>
          <w:i w:val="0"/>
          <w:sz w:val="22"/>
          <w:szCs w:val="22"/>
        </w:rPr>
        <w:t>ost-</w:t>
      </w:r>
      <w:r w:rsidR="00D93B6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442895" w:rsidRPr="00442895">
        <w:rPr>
          <w:rFonts w:ascii="Helvetica" w:hAnsi="Helvetica" w:cs="Arial"/>
          <w:b/>
          <w:i w:val="0"/>
          <w:sz w:val="22"/>
          <w:szCs w:val="22"/>
        </w:rPr>
        <w:t xml:space="preserve">ranslational </w:t>
      </w:r>
      <w:r w:rsidR="001255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442895" w:rsidRPr="00442895">
        <w:rPr>
          <w:rFonts w:ascii="Helvetica" w:hAnsi="Helvetica" w:cs="Arial"/>
          <w:b/>
          <w:i w:val="0"/>
          <w:sz w:val="22"/>
          <w:szCs w:val="22"/>
        </w:rPr>
        <w:t>odifications</w:t>
      </w:r>
      <w:r w:rsidR="00442895">
        <w:rPr>
          <w:rFonts w:ascii="Helvetica" w:hAnsi="Helvetica" w:cs="Arial" w:hint="eastAsia"/>
          <w:b/>
          <w:i w:val="0"/>
          <w:sz w:val="22"/>
          <w:szCs w:val="22"/>
        </w:rPr>
        <w:t>)</w:t>
      </w:r>
    </w:p>
    <w:p w14:paraId="00E96997" w14:textId="3D021780" w:rsidR="00CC0120" w:rsidRDefault="00125546" w:rsidP="00586C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perform n</w:t>
      </w:r>
      <w:r>
        <w:rPr>
          <w:rFonts w:ascii="Helvetica" w:hAnsi="Helvetica" w:cs="Arial"/>
          <w:sz w:val="22"/>
          <w:szCs w:val="22"/>
        </w:rPr>
        <w:t>ormalization</w:t>
      </w:r>
      <w:r w:rsidR="00B012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12C1" w:rsidRPr="00B012C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5C2154">
        <w:rPr>
          <w:rFonts w:ascii="Helvetica" w:hAnsi="Helvetica" w:cs="Arial" w:hint="eastAsia"/>
          <w:sz w:val="22"/>
          <w:szCs w:val="22"/>
          <w:lang w:eastAsia="zh-CN"/>
        </w:rPr>
        <w:t xml:space="preserve"> use </w:t>
      </w:r>
      <w:r w:rsidR="00451DA6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5C2154">
        <w:rPr>
          <w:rFonts w:ascii="Helvetica" w:hAnsi="Helvetica" w:cs="Arial" w:hint="eastAsia"/>
          <w:sz w:val="22"/>
          <w:szCs w:val="22"/>
          <w:lang w:eastAsia="zh-CN"/>
        </w:rPr>
        <w:t xml:space="preserve"> formulas to</w:t>
      </w:r>
      <w:r w:rsidR="00CC0120" w:rsidRPr="00586C2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CC0120" w:rsidRPr="00586C23">
        <w:rPr>
          <w:rFonts w:ascii="Helvetica" w:hAnsi="Helvetica" w:cs="Arial"/>
          <w:sz w:val="22"/>
          <w:szCs w:val="22"/>
        </w:rPr>
        <w:t>ormalize values between drug treated cells and untreated cells for Ubiquitin and GFP</w:t>
      </w:r>
      <w:r w:rsidR="005C2154">
        <w:rPr>
          <w:rFonts w:ascii="Helvetica" w:hAnsi="Helvetica" w:cs="Arial"/>
          <w:sz w:val="22"/>
          <w:szCs w:val="22"/>
        </w:rPr>
        <w:t xml:space="preserve"> </w:t>
      </w:r>
      <w:r w:rsidR="005C2154" w:rsidRPr="005C2154">
        <w:rPr>
          <w:rFonts w:ascii="Helvetica" w:hAnsi="Helvetica" w:cs="Arial"/>
          <w:b/>
          <w:sz w:val="22"/>
          <w:szCs w:val="22"/>
        </w:rPr>
        <w:t>[</w:t>
      </w:r>
      <w:r w:rsidR="00B012C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83F1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C2154" w:rsidRPr="005C2154">
        <w:rPr>
          <w:rFonts w:ascii="Helvetica" w:hAnsi="Helvetica" w:cs="Arial"/>
          <w:b/>
          <w:sz w:val="22"/>
          <w:szCs w:val="22"/>
        </w:rPr>
        <w:t>]</w:t>
      </w:r>
      <w:r w:rsidR="00CC0120" w:rsidRPr="00586C23">
        <w:rPr>
          <w:rFonts w:ascii="Helvetica" w:hAnsi="Helvetica" w:cs="Arial"/>
          <w:sz w:val="22"/>
          <w:szCs w:val="22"/>
        </w:rPr>
        <w:t xml:space="preserve">. </w:t>
      </w:r>
    </w:p>
    <w:p w14:paraId="144C65BD" w14:textId="77777777" w:rsidR="00B012C1" w:rsidRDefault="005C2154" w:rsidP="005C21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sits in front of a computer to do the calculation.</w:t>
      </w:r>
    </w:p>
    <w:p w14:paraId="0CC7E0A5" w14:textId="0F0E45FA" w:rsidR="00CC0120" w:rsidRPr="007D76C6" w:rsidRDefault="00B012C1" w:rsidP="005C21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4067B9">
        <w:rPr>
          <w:rFonts w:ascii="Helvetica" w:hAnsi="Helvetica" w:cs="Arial" w:hint="eastAsia"/>
          <w:sz w:val="22"/>
          <w:szCs w:val="22"/>
          <w:lang w:eastAsia="zh-CN"/>
        </w:rPr>
        <w:t>(</w:t>
      </w:r>
      <w:r w:rsidR="004067B9" w:rsidRPr="004067B9">
        <w:rPr>
          <w:rFonts w:ascii="Helvetica" w:hAnsi="Helvetica" w:cs="Arial"/>
          <w:sz w:val="22"/>
          <w:szCs w:val="22"/>
          <w:lang w:eastAsia="zh-CN"/>
        </w:rPr>
        <w:t>60402_3.1_normalization.flv</w:t>
      </w:r>
      <w:r w:rsidR="004067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01:43</w:t>
      </w:r>
      <w:r w:rsidR="004067B9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3351E1">
        <w:rPr>
          <w:rFonts w:ascii="Helvetica" w:hAnsi="Helvetica" w:cs="Arial" w:hint="eastAsia"/>
          <w:sz w:val="22"/>
          <w:szCs w:val="22"/>
          <w:lang w:eastAsia="zh-CN"/>
        </w:rPr>
        <w:t>03:55</w:t>
      </w:r>
      <w:r w:rsidR="004067B9">
        <w:rPr>
          <w:rFonts w:ascii="Helvetica" w:hAnsi="Helvetica" w:cs="Arial" w:hint="eastAsia"/>
          <w:sz w:val="22"/>
          <w:szCs w:val="22"/>
          <w:lang w:eastAsia="zh-CN"/>
        </w:rPr>
        <w:t>)</w:t>
      </w:r>
      <w:r w:rsidR="005C21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2154" w:rsidRPr="005C215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C0120" w:rsidRPr="005C2154">
        <w:rPr>
          <w:rFonts w:ascii="Helvetica" w:hAnsi="Helvetica" w:cs="Arial"/>
          <w:b/>
          <w:sz w:val="22"/>
          <w:szCs w:val="22"/>
        </w:rPr>
        <w:t>V1=v1</w:t>
      </w:r>
      <w:r w:rsidR="00E136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E136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C0120" w:rsidRPr="005C2154">
        <w:rPr>
          <w:rFonts w:ascii="Helvetica" w:hAnsi="Helvetica" w:cs="Arial"/>
          <w:b/>
          <w:sz w:val="22"/>
          <w:szCs w:val="22"/>
        </w:rPr>
        <w:t>(∑v1+ ∑v2) / (2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CC0120" w:rsidRPr="005C2154">
        <w:rPr>
          <w:rFonts w:ascii="Helvetica" w:hAnsi="Helvetica" w:cs="Arial"/>
          <w:b/>
          <w:sz w:val="22"/>
          <w:szCs w:val="22"/>
        </w:rPr>
        <w:t>∑v1) ; V2=v2</w:t>
      </w:r>
      <w:r w:rsidR="00E136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E136A2" w:rsidRPr="005C2154">
        <w:rPr>
          <w:rFonts w:ascii="Helvetica" w:hAnsi="Helvetica" w:cs="Arial"/>
          <w:b/>
          <w:sz w:val="22"/>
          <w:szCs w:val="22"/>
        </w:rPr>
        <w:t xml:space="preserve"> </w:t>
      </w:r>
      <w:r w:rsidR="00CC0120" w:rsidRPr="005C2154">
        <w:rPr>
          <w:rFonts w:ascii="Helvetica" w:hAnsi="Helvetica" w:cs="Arial"/>
          <w:b/>
          <w:sz w:val="22"/>
          <w:szCs w:val="22"/>
        </w:rPr>
        <w:t>(∑v1+ ∑v2) / (2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CC0120" w:rsidRPr="005C2154">
        <w:rPr>
          <w:rFonts w:ascii="Helvetica" w:hAnsi="Helvetica" w:cs="Arial"/>
          <w:b/>
          <w:sz w:val="22"/>
          <w:szCs w:val="22"/>
        </w:rPr>
        <w:t>∑v2)</w:t>
      </w:r>
      <w:r w:rsidR="005C2154" w:rsidRPr="005C215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CC0120" w:rsidRPr="005C2154">
        <w:rPr>
          <w:rFonts w:ascii="Helvetica" w:hAnsi="Helvetica" w:cs="Arial"/>
          <w:b/>
          <w:sz w:val="22"/>
          <w:szCs w:val="22"/>
        </w:rPr>
        <w:t>K1=k1</w:t>
      </w:r>
      <w:r w:rsidR="00E136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E136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C0120" w:rsidRPr="005C2154">
        <w:rPr>
          <w:rFonts w:ascii="Helvetica" w:hAnsi="Helvetica" w:cs="Arial"/>
          <w:b/>
          <w:sz w:val="22"/>
          <w:szCs w:val="22"/>
        </w:rPr>
        <w:t>(∑k1+ ∑k2) / (2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CC0120" w:rsidRPr="005C2154">
        <w:rPr>
          <w:rFonts w:ascii="Helvetica" w:hAnsi="Helvetica" w:cs="Arial"/>
          <w:b/>
          <w:sz w:val="22"/>
          <w:szCs w:val="22"/>
        </w:rPr>
        <w:t>∑k1) ; K2=k2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E136A2">
        <w:rPr>
          <w:rFonts w:ascii="Helvetica" w:hAnsi="Helvetica" w:cs="Arial"/>
          <w:b/>
          <w:sz w:val="22"/>
          <w:szCs w:val="22"/>
        </w:rPr>
        <w:t>(∑k1+ ∑k2) / (2</w:t>
      </w:r>
      <w:r w:rsidR="00E136A2" w:rsidRPr="00E136A2">
        <w:rPr>
          <w:rFonts w:ascii="Helvetica" w:hAnsi="Helvetica" w:cs="Arial"/>
          <w:b/>
          <w:sz w:val="22"/>
          <w:szCs w:val="22"/>
        </w:rPr>
        <w:t>×</w:t>
      </w:r>
      <w:r w:rsidR="00CC0120" w:rsidRPr="005C2154">
        <w:rPr>
          <w:rFonts w:ascii="Helvetica" w:hAnsi="Helvetica" w:cs="Arial"/>
          <w:b/>
          <w:sz w:val="22"/>
          <w:szCs w:val="22"/>
        </w:rPr>
        <w:t>∑k2)</w:t>
      </w:r>
      <w:r w:rsidR="007D76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76C6" w:rsidRP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D76C6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v2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="007D76C6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k2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when VO says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drug treated cells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7D76C6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v1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 w:rsidR="007D76C6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k1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when VO says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untreated cells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first equation when VO says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Ubiquitin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emphasize the second equation when VO says 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GFP</w:t>
      </w:r>
      <w:r w:rsidR="007D76C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B01C19D" w14:textId="204AB17A" w:rsidR="00CC0120" w:rsidRPr="00586C23" w:rsidRDefault="00A83F1D" w:rsidP="00586C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r</w:t>
      </w:r>
      <w:r>
        <w:rPr>
          <w:rFonts w:ascii="Helvetica" w:hAnsi="Helvetica" w:cs="Arial"/>
          <w:sz w:val="22"/>
          <w:szCs w:val="22"/>
        </w:rPr>
        <w:t>emove background</w:t>
      </w:r>
      <w:r w:rsidR="00CC0120" w:rsidRPr="00586C23">
        <w:rPr>
          <w:rFonts w:ascii="Helvetica" w:hAnsi="Helvetica" w:cs="Arial"/>
          <w:sz w:val="22"/>
          <w:szCs w:val="22"/>
        </w:rPr>
        <w:t>, sub</w:t>
      </w:r>
      <w:r w:rsidR="009A5F2E">
        <w:rPr>
          <w:rFonts w:ascii="Helvetica" w:hAnsi="Helvetica" w:cs="Arial"/>
          <w:sz w:val="22"/>
          <w:szCs w:val="22"/>
        </w:rPr>
        <w:t xml:space="preserve">tract values in control sample GFP </w:t>
      </w:r>
      <w:r w:rsidR="00CC0120" w:rsidRPr="00586C23">
        <w:rPr>
          <w:rFonts w:ascii="Helvetica" w:hAnsi="Helvetica" w:cs="Arial"/>
          <w:sz w:val="22"/>
          <w:szCs w:val="22"/>
        </w:rPr>
        <w:t xml:space="preserve">from values in the ubiquitin sample to obtain </w:t>
      </w:r>
      <w:r w:rsidR="00ED5A41">
        <w:rPr>
          <w:rFonts w:ascii="Helvetica" w:hAnsi="Helvetica" w:cs="Arial"/>
          <w:sz w:val="22"/>
          <w:szCs w:val="22"/>
        </w:rPr>
        <w:t>specific values</w:t>
      </w:r>
      <w:r w:rsidR="00CC0120" w:rsidRPr="00586C23">
        <w:rPr>
          <w:rFonts w:ascii="Helvetica" w:hAnsi="Helvetica" w:cs="Arial"/>
          <w:sz w:val="22"/>
          <w:szCs w:val="22"/>
        </w:rPr>
        <w:t xml:space="preserve"> for each identified protein in both conditions</w:t>
      </w:r>
      <w:r w:rsidR="00ED5A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5A41" w:rsidRPr="00ED5A4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D5A4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D5A41" w:rsidRPr="00ED5A4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586C23">
        <w:rPr>
          <w:rFonts w:ascii="Helvetica" w:hAnsi="Helvetica" w:cs="Arial"/>
          <w:sz w:val="22"/>
          <w:szCs w:val="22"/>
        </w:rPr>
        <w:t xml:space="preserve">. </w:t>
      </w:r>
    </w:p>
    <w:p w14:paraId="6173CE8F" w14:textId="56F91F42" w:rsidR="00CC0120" w:rsidRPr="00ED5A41" w:rsidRDefault="003351E1" w:rsidP="00ED5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(</w:t>
      </w:r>
      <w:r w:rsidRPr="003351E1">
        <w:rPr>
          <w:rFonts w:ascii="Helvetica" w:hAnsi="Helvetica" w:cs="Arial"/>
          <w:sz w:val="22"/>
          <w:szCs w:val="22"/>
          <w:lang w:eastAsia="zh-CN"/>
        </w:rPr>
        <w:t>60402_3.2_background subtraction.flv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) </w:t>
      </w:r>
      <w:r w:rsidR="009E79FF" w:rsidRPr="009A5F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C0120" w:rsidRPr="009A5F2E">
        <w:rPr>
          <w:rFonts w:ascii="Helvetica" w:hAnsi="Helvetica" w:cs="Arial"/>
          <w:b/>
          <w:sz w:val="22"/>
          <w:szCs w:val="22"/>
          <w:lang w:eastAsia="zh-CN"/>
        </w:rPr>
        <w:t>V'1=V1-K1 if V1-K1≥0 ; V'1=0 if V1-K1&lt;0</w:t>
      </w:r>
      <w:r w:rsidR="009E79FF" w:rsidRPr="009A5F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CC0120" w:rsidRPr="009A5F2E">
        <w:rPr>
          <w:rFonts w:ascii="Helvetica" w:hAnsi="Helvetica" w:cs="Arial"/>
          <w:b/>
          <w:sz w:val="22"/>
          <w:szCs w:val="22"/>
        </w:rPr>
        <w:t>V'2=V2-K2 if V2-K2≥0 ; V'2 =0 if V2-K2&lt;0</w:t>
      </w:r>
      <w:r w:rsidR="00CC0120" w:rsidRPr="009E79FF">
        <w:rPr>
          <w:rFonts w:ascii="Helvetica" w:hAnsi="Helvetica" w:cs="Arial"/>
          <w:sz w:val="22"/>
          <w:szCs w:val="22"/>
        </w:rPr>
        <w:t xml:space="preserve"> </w:t>
      </w:r>
      <w:r w:rsidR="009A5F2E" w:rsidRP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9A5F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A5F2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="009A5F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A5F2E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K1</w:t>
      </w:r>
      <w:r w:rsidR="00D304BD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 xml:space="preserve"> i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n the first equation, and </w:t>
      </w:r>
      <w:r w:rsidR="00D304BD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K2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</w:t>
      </w:r>
      <w:r w:rsid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third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equation 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 xml:space="preserve">when VO says </w:t>
      </w:r>
      <w:r w:rsid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D304BD" w:rsidRP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values in control sample GFP</w:t>
      </w:r>
      <w:r w:rsid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Emphasize </w:t>
      </w:r>
      <w:r w:rsidR="00D304BD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V1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first equation</w:t>
      </w:r>
      <w:r w:rsidR="003234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</w:t>
      </w:r>
      <w:r w:rsidR="00323460" w:rsidRPr="007155A8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V2</w:t>
      </w:r>
      <w:r w:rsidR="003234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third equa</w:t>
      </w:r>
      <w:r w:rsidR="00D304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tion when VO says </w:t>
      </w:r>
      <w:r w:rsid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D304BD" w:rsidRP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values in the ubiquitin sample</w:t>
      </w:r>
      <w:r w:rsidR="00D304B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9A5F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2C82E46" w14:textId="2B25221E" w:rsidR="00CC0120" w:rsidRPr="00586C23" w:rsidRDefault="00ED5A41" w:rsidP="00586C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obtain </w:t>
      </w:r>
      <w:r w:rsidR="0048005F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v</w:t>
      </w:r>
      <w:r>
        <w:rPr>
          <w:rFonts w:ascii="Helvetica" w:hAnsi="Helvetica" w:cs="Arial"/>
          <w:sz w:val="22"/>
          <w:szCs w:val="22"/>
        </w:rPr>
        <w:t>ariation</w:t>
      </w:r>
      <w:r w:rsidR="00B27595">
        <w:rPr>
          <w:rFonts w:ascii="Helvetica" w:hAnsi="Helvetica" w:cs="Arial"/>
          <w:sz w:val="22"/>
          <w:szCs w:val="22"/>
        </w:rPr>
        <w:t xml:space="preserve"> of ubiquitination,</w:t>
      </w:r>
      <w:r w:rsidR="00CC0120" w:rsidRPr="00586C23">
        <w:rPr>
          <w:rFonts w:ascii="Helvetica" w:hAnsi="Helvetica" w:cs="Arial"/>
          <w:sz w:val="22"/>
          <w:szCs w:val="22"/>
        </w:rPr>
        <w:t xml:space="preserve"> obtain a score </w:t>
      </w:r>
      <w:r w:rsidR="00B27595">
        <w:rPr>
          <w:rFonts w:ascii="Helvetica" w:hAnsi="Helvetica" w:cs="Arial"/>
          <w:sz w:val="22"/>
          <w:szCs w:val="22"/>
        </w:rPr>
        <w:t>between -100 and +100</w:t>
      </w:r>
      <w:r w:rsidR="00CC0120" w:rsidRPr="00586C23">
        <w:rPr>
          <w:rFonts w:ascii="Helvetica" w:hAnsi="Helvetica" w:cs="Arial"/>
          <w:sz w:val="22"/>
          <w:szCs w:val="22"/>
        </w:rPr>
        <w:t xml:space="preserve"> for positive and negative varia</w:t>
      </w:r>
      <w:r w:rsidR="0048005F">
        <w:rPr>
          <w:rFonts w:ascii="Helvetica" w:hAnsi="Helvetica" w:cs="Arial"/>
          <w:sz w:val="22"/>
          <w:szCs w:val="22"/>
        </w:rPr>
        <w:t>tions of PTMs induced by a drug.</w:t>
      </w:r>
      <w:r w:rsidR="00CC0120" w:rsidRPr="00586C23">
        <w:rPr>
          <w:rFonts w:ascii="Helvetica" w:hAnsi="Helvetica" w:cs="Arial"/>
          <w:sz w:val="22"/>
          <w:szCs w:val="22"/>
        </w:rPr>
        <w:t xml:space="preserve"> </w:t>
      </w:r>
      <w:r w:rsidR="0048005F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CC0120" w:rsidRPr="00586C23">
        <w:rPr>
          <w:rFonts w:ascii="Helvetica" w:hAnsi="Helvetica" w:cs="Arial"/>
          <w:sz w:val="22"/>
          <w:szCs w:val="22"/>
        </w:rPr>
        <w:t xml:space="preserve">he difference between </w:t>
      </w:r>
      <w:r w:rsidR="0048005F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CC0120" w:rsidRPr="00586C23">
        <w:rPr>
          <w:rFonts w:ascii="Helvetica" w:hAnsi="Helvetica" w:cs="Arial"/>
          <w:sz w:val="22"/>
          <w:szCs w:val="22"/>
        </w:rPr>
        <w:t>specific values of treated and untreated samples are divided by the sum of all values, includin</w:t>
      </w:r>
      <w:r w:rsidR="00C37094">
        <w:rPr>
          <w:rFonts w:ascii="Helvetica" w:hAnsi="Helvetica" w:cs="Arial"/>
          <w:sz w:val="22"/>
          <w:szCs w:val="22"/>
        </w:rPr>
        <w:t>g those in control, and multiplied</w:t>
      </w:r>
      <w:r w:rsidR="00CC0120" w:rsidRPr="00586C23">
        <w:rPr>
          <w:rFonts w:ascii="Helvetica" w:hAnsi="Helvetica" w:cs="Arial"/>
          <w:sz w:val="22"/>
          <w:szCs w:val="22"/>
        </w:rPr>
        <w:t xml:space="preserve"> by 100</w:t>
      </w:r>
      <w:r w:rsidR="007155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55A8" w:rsidRPr="007155A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155A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155A8" w:rsidRPr="007155A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C0120" w:rsidRPr="00586C23">
        <w:rPr>
          <w:rFonts w:ascii="Helvetica" w:hAnsi="Helvetica" w:cs="Arial"/>
          <w:sz w:val="22"/>
          <w:szCs w:val="22"/>
        </w:rPr>
        <w:t xml:space="preserve">. </w:t>
      </w:r>
    </w:p>
    <w:p w14:paraId="44A4039A" w14:textId="6AF231E4" w:rsidR="00CC0120" w:rsidRPr="0048005F" w:rsidRDefault="003351E1" w:rsidP="004800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(</w:t>
      </w:r>
      <w:r w:rsidRPr="003351E1">
        <w:rPr>
          <w:rFonts w:ascii="Helvetica" w:hAnsi="Helvetica" w:cs="Arial"/>
          <w:sz w:val="22"/>
          <w:szCs w:val="22"/>
          <w:lang w:eastAsia="zh-CN"/>
        </w:rPr>
        <w:t>60402_3.3_Var calculation.flv</w:t>
      </w:r>
      <w:r w:rsidR="007A1FBA">
        <w:rPr>
          <w:rFonts w:ascii="Helvetica" w:hAnsi="Helvetica" w:cs="Arial" w:hint="eastAsia"/>
          <w:sz w:val="22"/>
          <w:szCs w:val="22"/>
          <w:lang w:eastAsia="zh-CN"/>
        </w:rPr>
        <w:t xml:space="preserve"> 00:19-02:32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) </w:t>
      </w:r>
      <w:r w:rsidRPr="003351E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C0120" w:rsidRPr="003351E1">
        <w:rPr>
          <w:rFonts w:ascii="Helvetica" w:hAnsi="Helvetica" w:cs="Arial"/>
          <w:b/>
          <w:sz w:val="22"/>
          <w:szCs w:val="22"/>
        </w:rPr>
        <w:t>V</w:t>
      </w:r>
      <w:r w:rsidR="00CC0120" w:rsidRPr="0048005F">
        <w:rPr>
          <w:rFonts w:ascii="Helvetica" w:hAnsi="Helvetica" w:cs="Arial"/>
          <w:b/>
          <w:sz w:val="22"/>
          <w:szCs w:val="22"/>
        </w:rPr>
        <w:t>ar = (V'2-V'1)/(V1</w:t>
      </w:r>
      <w:r w:rsidR="0048005F">
        <w:rPr>
          <w:rFonts w:ascii="Helvetica" w:hAnsi="Helvetica" w:cs="Arial"/>
          <w:b/>
          <w:sz w:val="22"/>
          <w:szCs w:val="22"/>
        </w:rPr>
        <w:t xml:space="preserve">+K1+V2+K2)*100 ; -100&lt;Var&lt;100 </w:t>
      </w:r>
      <w:r w:rsidR="0048005F" w:rsidRPr="007D7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48005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155A8" w:rsidRPr="007155A8">
        <w:rPr>
          <w:rFonts w:ascii="Helvetica" w:hAnsi="Helvetica" w:cs="Arial"/>
          <w:b/>
          <w:i/>
          <w:color w:val="4472C4" w:themeColor="accent1"/>
          <w:sz w:val="22"/>
          <w:szCs w:val="22"/>
          <w:lang w:eastAsia="zh-CN"/>
        </w:rPr>
        <w:t>(V'2-V'1)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when VO says </w:t>
      </w:r>
      <w:r w:rsidR="0048005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155A8" w:rsidRPr="007155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</w:t>
      </w:r>
      <w:r w:rsidR="007155A8" w:rsidRPr="007155A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he difference between </w:t>
      </w:r>
      <w:r w:rsidR="007155A8" w:rsidRPr="007155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 w:rsidR="007155A8" w:rsidRPr="007155A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specific values of treated and untreated samples</w:t>
      </w:r>
      <w:r w:rsidR="0048005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Emphasize </w:t>
      </w:r>
      <w:r w:rsidR="007155A8" w:rsidRPr="007155A8">
        <w:rPr>
          <w:rFonts w:ascii="Helvetica" w:hAnsi="Helvetica" w:cs="Arial"/>
          <w:b/>
          <w:i/>
          <w:color w:val="4472C4" w:themeColor="accent1"/>
          <w:sz w:val="22"/>
          <w:szCs w:val="22"/>
          <w:lang w:eastAsia="zh-CN"/>
        </w:rPr>
        <w:t>(V1+K1+V2+K2)</w:t>
      </w:r>
      <w:r w:rsidR="007155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when VO says </w:t>
      </w:r>
      <w:r w:rsidR="0048005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="007155A8" w:rsidRPr="007155A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the sum of all values</w:t>
      </w:r>
      <w:r w:rsidR="0048005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48005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32B126B" w14:textId="13187A38" w:rsidR="00CC0120" w:rsidRPr="007A026E" w:rsidRDefault="00FB2904" w:rsidP="007A02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Variations below -50 representing repression of PTM, or above 50 representing induction of PTM</w:t>
      </w:r>
      <w:r w:rsidR="00CC0120" w:rsidRPr="007A026E">
        <w:rPr>
          <w:rFonts w:ascii="Helvetica" w:hAnsi="Helvetica" w:cs="Arial"/>
          <w:sz w:val="22"/>
          <w:szCs w:val="22"/>
        </w:rPr>
        <w:t xml:space="preserve"> are considered as significant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B29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C0120" w:rsidRPr="007A026E">
        <w:rPr>
          <w:rFonts w:ascii="Helvetica" w:hAnsi="Helvetica" w:cs="Arial"/>
          <w:sz w:val="22"/>
          <w:szCs w:val="22"/>
        </w:rPr>
        <w:t>.</w:t>
      </w:r>
    </w:p>
    <w:p w14:paraId="066E8D28" w14:textId="4DBA5EFF" w:rsidR="00CC0120" w:rsidRPr="003C32EC" w:rsidRDefault="003C32EC" w:rsidP="003C32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C32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show a scale from -100 to +100, and </w:t>
      </w:r>
      <w:r w:rsidRPr="003C32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Pr="003C32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part below -50 and above 50</w:t>
      </w:r>
      <w:r w:rsidR="0050116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A29FBCA" w14:textId="30206799" w:rsidR="00CC0120" w:rsidRPr="007A026E" w:rsidRDefault="0003445C" w:rsidP="007A02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this</w:t>
      </w:r>
      <w:r w:rsidR="00CC0120" w:rsidRPr="007A026E">
        <w:rPr>
          <w:rFonts w:ascii="Helvetica" w:hAnsi="Helvetica" w:cs="Arial"/>
          <w:sz w:val="22"/>
          <w:szCs w:val="22"/>
        </w:rPr>
        <w:t xml:space="preserve"> formula to obtain a confid</w:t>
      </w:r>
      <w:r>
        <w:rPr>
          <w:rFonts w:ascii="Helvetica" w:hAnsi="Helvetica" w:cs="Arial"/>
          <w:sz w:val="22"/>
          <w:szCs w:val="22"/>
        </w:rPr>
        <w:t>ence value between 0 and 100%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3445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03445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50116A" w:rsidRPr="0050116A">
        <w:rPr>
          <w:rFonts w:ascii="Helvetica" w:hAnsi="Helvetica" w:cs="Arial"/>
          <w:sz w:val="22"/>
          <w:szCs w:val="22"/>
        </w:rPr>
        <w:t xml:space="preserve"> </w:t>
      </w:r>
      <w:r w:rsidR="0050116A" w:rsidRPr="007A026E">
        <w:rPr>
          <w:rFonts w:ascii="Helvetica" w:hAnsi="Helvetica" w:cs="Arial"/>
          <w:sz w:val="22"/>
          <w:szCs w:val="22"/>
        </w:rPr>
        <w:t>Values above 50 are usually considered to be confident</w:t>
      </w:r>
      <w:r w:rsidR="0050116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116A" w:rsidRPr="0050116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0116A" w:rsidRPr="007A026E">
        <w:rPr>
          <w:rFonts w:ascii="Helvetica" w:hAnsi="Helvetica" w:cs="Arial"/>
          <w:sz w:val="22"/>
          <w:szCs w:val="22"/>
        </w:rPr>
        <w:t>.</w:t>
      </w:r>
    </w:p>
    <w:p w14:paraId="17AD606F" w14:textId="59D42FED" w:rsidR="00CC0120" w:rsidRPr="0003445C" w:rsidRDefault="00DB62CE" w:rsidP="000344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B62CE"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>
        <w:rPr>
          <w:rFonts w:ascii="Helvetica" w:hAnsi="Helvetica" w:cs="Arial" w:hint="eastAsia"/>
          <w:sz w:val="22"/>
          <w:szCs w:val="22"/>
          <w:lang w:eastAsia="zh-CN"/>
        </w:rPr>
        <w:t>(</w:t>
      </w:r>
      <w:r w:rsidRPr="00DB62CE">
        <w:rPr>
          <w:rFonts w:ascii="Helvetica" w:hAnsi="Helvetica" w:cs="Arial"/>
          <w:sz w:val="22"/>
          <w:szCs w:val="22"/>
          <w:lang w:eastAsia="zh-CN"/>
        </w:rPr>
        <w:t>60402_3.4_Conf calculation.flv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00:00-</w:t>
      </w:r>
      <w:r w:rsidR="006662E3">
        <w:rPr>
          <w:rFonts w:ascii="Helvetica" w:hAnsi="Helvetica" w:cs="Arial" w:hint="eastAsia"/>
          <w:sz w:val="22"/>
          <w:szCs w:val="22"/>
          <w:lang w:eastAsia="zh-CN"/>
        </w:rPr>
        <w:t>01:57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) </w:t>
      </w:r>
      <w:r w:rsidR="0003445C" w:rsidRPr="0003445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C0120" w:rsidRPr="0003445C">
        <w:rPr>
          <w:rFonts w:ascii="Helvetica" w:hAnsi="Helvetica" w:cs="Arial"/>
          <w:b/>
          <w:sz w:val="22"/>
          <w:szCs w:val="22"/>
        </w:rPr>
        <w:t xml:space="preserve">Conf = ((V1+V2)²/(1+V1+V2+K1+K2)²)*100 - 100/(1+V'1+V'2) ; =0 if &lt;0 </w:t>
      </w:r>
    </w:p>
    <w:p w14:paraId="06049010" w14:textId="1749FD34" w:rsidR="00CC0120" w:rsidRPr="0050116A" w:rsidRDefault="0050116A" w:rsidP="005011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C32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a scale from </w:t>
      </w:r>
      <w:r w:rsidRPr="003C32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0 to 100, and </w:t>
      </w:r>
      <w:r w:rsidRPr="003C32E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Pr="003C32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part above 50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8176BFC" w14:textId="5A302065" w:rsidR="00CC0120" w:rsidRDefault="00CC0120" w:rsidP="007A02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026E">
        <w:rPr>
          <w:rFonts w:ascii="Helvetica" w:hAnsi="Helvetica" w:cs="Arial"/>
          <w:sz w:val="22"/>
          <w:szCs w:val="22"/>
        </w:rPr>
        <w:t xml:space="preserve">To obtain a </w:t>
      </w:r>
      <w:r w:rsidR="0050116A">
        <w:rPr>
          <w:rFonts w:ascii="Helvetica" w:hAnsi="Helvetica" w:cs="Arial"/>
          <w:sz w:val="22"/>
          <w:szCs w:val="22"/>
        </w:rPr>
        <w:t xml:space="preserve">nicer distribution of induction and </w:t>
      </w:r>
      <w:r w:rsidRPr="007A026E">
        <w:rPr>
          <w:rFonts w:ascii="Helvetica" w:hAnsi="Helvetica" w:cs="Arial"/>
          <w:sz w:val="22"/>
          <w:szCs w:val="22"/>
        </w:rPr>
        <w:t>repression values and to consider both variation and confidence parameters,</w:t>
      </w:r>
      <w:r w:rsidR="00711813">
        <w:rPr>
          <w:rFonts w:ascii="Helvetica" w:hAnsi="Helvetica" w:cs="Arial" w:hint="eastAsia"/>
          <w:sz w:val="22"/>
          <w:szCs w:val="22"/>
          <w:lang w:eastAsia="zh-CN"/>
        </w:rPr>
        <w:t xml:space="preserve"> use </w:t>
      </w:r>
      <w:r w:rsidR="00711813">
        <w:rPr>
          <w:rFonts w:ascii="Helvetica" w:hAnsi="Helvetica" w:cs="Arial"/>
          <w:sz w:val="22"/>
          <w:szCs w:val="22"/>
        </w:rPr>
        <w:t>this formula</w:t>
      </w:r>
      <w:r w:rsidRPr="007A026E">
        <w:rPr>
          <w:rFonts w:ascii="Helvetica" w:hAnsi="Helvetica" w:cs="Arial"/>
          <w:sz w:val="22"/>
          <w:szCs w:val="22"/>
        </w:rPr>
        <w:t xml:space="preserve"> </w:t>
      </w:r>
      <w:r w:rsidR="00711813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7A026E">
        <w:rPr>
          <w:rFonts w:ascii="Helvetica" w:hAnsi="Helvetica" w:cs="Arial"/>
          <w:sz w:val="22"/>
          <w:szCs w:val="22"/>
        </w:rPr>
        <w:t xml:space="preserve">multiply </w:t>
      </w:r>
      <w:r w:rsidR="00720A93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7A026E">
        <w:rPr>
          <w:rFonts w:ascii="Helvetica" w:hAnsi="Helvetica" w:cs="Arial"/>
          <w:sz w:val="22"/>
          <w:szCs w:val="22"/>
        </w:rPr>
        <w:t>Var</w:t>
      </w:r>
      <w:r w:rsidR="0050116A">
        <w:rPr>
          <w:rFonts w:ascii="Helvetica" w:hAnsi="Helvetica" w:cs="Arial" w:hint="eastAsia"/>
          <w:sz w:val="22"/>
          <w:szCs w:val="22"/>
          <w:lang w:eastAsia="zh-CN"/>
        </w:rPr>
        <w:t>iance</w:t>
      </w:r>
      <w:r w:rsidR="0050116A">
        <w:rPr>
          <w:rFonts w:ascii="Helvetica" w:hAnsi="Helvetica" w:cs="Arial"/>
          <w:sz w:val="22"/>
          <w:szCs w:val="22"/>
        </w:rPr>
        <w:t xml:space="preserve"> and Confidance values </w:t>
      </w:r>
      <w:r w:rsidR="0050116A" w:rsidRPr="0050116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0116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0116A" w:rsidRPr="0050116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0116A">
        <w:rPr>
          <w:rFonts w:ascii="Helvetica" w:hAnsi="Helvetica" w:cs="Arial"/>
          <w:sz w:val="22"/>
          <w:szCs w:val="22"/>
        </w:rPr>
        <w:t>.</w:t>
      </w:r>
    </w:p>
    <w:p w14:paraId="359688E6" w14:textId="0E56B854" w:rsidR="00CC0120" w:rsidRPr="00821785" w:rsidRDefault="006662E3" w:rsidP="005011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val="fr-FR" w:eastAsia="zh-CN"/>
        </w:rPr>
      </w:pPr>
      <w:r w:rsidRPr="00DB62CE"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>
        <w:rPr>
          <w:rFonts w:ascii="Helvetica" w:hAnsi="Helvetica" w:cs="Arial" w:hint="eastAsia"/>
          <w:sz w:val="22"/>
          <w:szCs w:val="22"/>
          <w:lang w:eastAsia="zh-CN"/>
        </w:rPr>
        <w:t>(</w:t>
      </w:r>
      <w:r w:rsidRPr="00DB62CE">
        <w:rPr>
          <w:rFonts w:ascii="Helvetica" w:hAnsi="Helvetica" w:cs="Arial"/>
          <w:sz w:val="22"/>
          <w:szCs w:val="22"/>
          <w:lang w:eastAsia="zh-CN"/>
        </w:rPr>
        <w:t>60402_3.4_Conf calculation.flv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02:09-02:54) 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 xml:space="preserve">TEXT: 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SI(V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>ar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2&gt;0;((V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>ar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2*C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>onf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2)^2)/(10^6);-((V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>ar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2*C</w:t>
      </w:r>
      <w:r w:rsidR="0050116A" w:rsidRPr="00821785">
        <w:rPr>
          <w:rFonts w:ascii="Helvetica" w:hAnsi="Helvetica" w:cs="Arial" w:hint="eastAsia"/>
          <w:b/>
          <w:sz w:val="22"/>
          <w:szCs w:val="22"/>
          <w:lang w:val="fr-FR" w:eastAsia="zh-CN"/>
        </w:rPr>
        <w:t>onf</w:t>
      </w:r>
      <w:r w:rsidR="00CC0120" w:rsidRPr="00821785">
        <w:rPr>
          <w:rFonts w:ascii="Helvetica" w:hAnsi="Helvetica" w:cs="Arial"/>
          <w:b/>
          <w:sz w:val="22"/>
          <w:szCs w:val="22"/>
          <w:lang w:val="fr-FR" w:eastAsia="zh-CN"/>
        </w:rPr>
        <w:t>2)^2)/(10^6))</w:t>
      </w:r>
    </w:p>
    <w:p w14:paraId="6B0EBE30" w14:textId="77777777" w:rsidR="00CC0120" w:rsidRPr="00821785" w:rsidRDefault="00CC0120" w:rsidP="00CC0120">
      <w:pPr>
        <w:rPr>
          <w:rFonts w:asciiTheme="minorHAnsi" w:hAnsiTheme="minorHAnsi" w:cstheme="minorHAnsi"/>
          <w:lang w:val="fr-FR"/>
        </w:rPr>
      </w:pPr>
    </w:p>
    <w:p w14:paraId="7C7A750D" w14:textId="77777777" w:rsidR="00CC0120" w:rsidRPr="00821785" w:rsidRDefault="00CC0120" w:rsidP="00177B33">
      <w:pPr>
        <w:rPr>
          <w:rFonts w:ascii="Helvetica" w:hAnsi="Helvetica" w:cs="Arial"/>
          <w:b/>
          <w:color w:val="FF0000"/>
          <w:sz w:val="22"/>
          <w:szCs w:val="22"/>
          <w:lang w:val="fr-FR" w:eastAsia="zh-CN"/>
        </w:rPr>
      </w:pPr>
    </w:p>
    <w:p w14:paraId="2827DD15" w14:textId="1C5926AE" w:rsidR="00EB5C97" w:rsidRDefault="00EB5C97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EA7E68" w14:textId="77777777" w:rsidR="00EB5C97" w:rsidRDefault="00EB5C9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32D8F9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019DB16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E601E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U</w:t>
      </w:r>
      <w:r w:rsidR="00E601EF" w:rsidRPr="00E601EF">
        <w:rPr>
          <w:rFonts w:ascii="Helvetica" w:hAnsi="Helvetica" w:cs="Arial"/>
          <w:b/>
          <w:i w:val="0"/>
          <w:sz w:val="22"/>
          <w:szCs w:val="22"/>
        </w:rPr>
        <w:t xml:space="preserve">biquitinated </w:t>
      </w:r>
      <w:r w:rsidR="00E601E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E601EF" w:rsidRPr="00E601EF">
        <w:rPr>
          <w:rFonts w:ascii="Helvetica" w:hAnsi="Helvetica" w:cs="Arial"/>
          <w:b/>
          <w:i w:val="0"/>
          <w:sz w:val="22"/>
          <w:szCs w:val="22"/>
        </w:rPr>
        <w:t>roteins</w:t>
      </w:r>
    </w:p>
    <w:p w14:paraId="0C0DE97E" w14:textId="5AA44D4B" w:rsidR="000F61B9" w:rsidRDefault="00B9187E" w:rsidP="000B18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study, t</w:t>
      </w:r>
      <w:r w:rsidR="00861FE5" w:rsidRPr="000B18D0">
        <w:rPr>
          <w:rFonts w:ascii="Helvetica" w:hAnsi="Helvetica" w:cs="Arial"/>
          <w:sz w:val="22"/>
          <w:szCs w:val="22"/>
        </w:rPr>
        <w:t>ransduction of culture mammalian cells</w:t>
      </w:r>
      <w:r w:rsidR="00EB1C50">
        <w:rPr>
          <w:rFonts w:ascii="Helvetica" w:hAnsi="Helvetica" w:cs="Arial" w:hint="eastAsia"/>
          <w:sz w:val="22"/>
          <w:szCs w:val="22"/>
          <w:lang w:eastAsia="zh-CN"/>
        </w:rPr>
        <w:t xml:space="preserve"> was achieved</w:t>
      </w:r>
      <w:r w:rsidR="00861FE5" w:rsidRPr="000B18D0">
        <w:rPr>
          <w:rFonts w:ascii="Helvetica" w:hAnsi="Helvetica" w:cs="Arial"/>
          <w:sz w:val="22"/>
          <w:szCs w:val="22"/>
        </w:rPr>
        <w:t xml:space="preserve"> to create GFP and 6HF-Ub </w:t>
      </w:r>
      <w:r w:rsidR="00EB1C50" w:rsidRPr="00EB1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</w:t>
      </w:r>
      <w:r w:rsidR="00EB1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</w:t>
      </w:r>
      <w:r w:rsidR="00EB1C50" w:rsidRPr="00EB1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e as </w:t>
      </w:r>
      <w:r w:rsidR="00A31F0A">
        <w:rPr>
          <w:rFonts w:ascii="Helvetica" w:hAnsi="Helvetica" w:cs="Arial"/>
          <w:i/>
          <w:color w:val="FF0000"/>
          <w:sz w:val="22"/>
          <w:szCs w:val="22"/>
          <w:lang w:eastAsia="zh-CN"/>
        </w:rPr>
        <w:t>G</w:t>
      </w:r>
      <w:r w:rsidR="00EB5C9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A31F0A">
        <w:rPr>
          <w:rFonts w:ascii="Helvetica" w:hAnsi="Helvetica" w:cs="Arial"/>
          <w:i/>
          <w:color w:val="FF0000"/>
          <w:sz w:val="22"/>
          <w:szCs w:val="22"/>
          <w:lang w:eastAsia="zh-CN"/>
        </w:rPr>
        <w:t>F</w:t>
      </w:r>
      <w:r w:rsidR="00EB5C9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A31F0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P and 6 Histine Flag ubiquitin </w:t>
      </w:r>
      <w:r w:rsidR="00EB1C50" w:rsidRPr="00EB1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B1C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1FE5" w:rsidRPr="000B18D0">
        <w:rPr>
          <w:rFonts w:ascii="Helvetica" w:hAnsi="Helvetica" w:cs="Arial"/>
          <w:sz w:val="22"/>
          <w:szCs w:val="22"/>
        </w:rPr>
        <w:t>expressing cells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9187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F61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169E2" w:rsidRPr="000F61B9">
        <w:rPr>
          <w:rFonts w:ascii="Helvetica" w:hAnsi="Helvetica" w:cs="Arial"/>
          <w:sz w:val="22"/>
          <w:szCs w:val="22"/>
        </w:rPr>
        <w:t>The effic</w:t>
      </w:r>
      <w:r w:rsidR="000F61B9">
        <w:rPr>
          <w:rFonts w:ascii="Helvetica" w:hAnsi="Helvetica" w:cs="Arial"/>
          <w:sz w:val="22"/>
          <w:szCs w:val="22"/>
        </w:rPr>
        <w:t xml:space="preserve">acy of lentiviral transduction </w:t>
      </w:r>
      <w:r w:rsidR="000F61B9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="009169E2" w:rsidRPr="000F61B9">
        <w:rPr>
          <w:rFonts w:ascii="Helvetica" w:hAnsi="Helvetica" w:cs="Arial"/>
          <w:sz w:val="22"/>
          <w:szCs w:val="22"/>
        </w:rPr>
        <w:t xml:space="preserve">s first controlled by looking at the GFP fluorescence of GFP transduced cells </w:t>
      </w:r>
      <w:r w:rsidR="0017267D" w:rsidRPr="0017267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169E2" w:rsidRPr="000F61B9">
        <w:rPr>
          <w:rFonts w:ascii="Helvetica" w:hAnsi="Helvetica" w:cs="Arial"/>
          <w:sz w:val="22"/>
          <w:szCs w:val="22"/>
        </w:rPr>
        <w:t>.</w:t>
      </w:r>
    </w:p>
    <w:p w14:paraId="335391CA" w14:textId="77777777" w:rsidR="00C82E96" w:rsidRDefault="000F61B9" w:rsidP="00C82E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61B9">
        <w:rPr>
          <w:rFonts w:ascii="Helvetica" w:hAnsi="Helvetica" w:cs="Arial"/>
          <w:sz w:val="22"/>
          <w:szCs w:val="22"/>
        </w:rPr>
        <w:t>Figure 1A</w:t>
      </w:r>
    </w:p>
    <w:p w14:paraId="22ECB9F9" w14:textId="0A68C1E5" w:rsidR="000F61B9" w:rsidRPr="00C82E96" w:rsidRDefault="00C82E96" w:rsidP="00C82E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1A</w:t>
      </w:r>
      <w:r w:rsidR="000F61B9" w:rsidRPr="000F61B9">
        <w:rPr>
          <w:rFonts w:ascii="Helvetica" w:hAnsi="Helvetica" w:cs="Arial"/>
          <w:sz w:val="22"/>
          <w:szCs w:val="22"/>
        </w:rPr>
        <w:t xml:space="preserve"> </w:t>
      </w:r>
      <w:r w:rsidR="000F61B9">
        <w:rPr>
          <w:rFonts w:ascii="Helvetica" w:hAnsi="Helvetica" w:cs="Arial"/>
          <w:sz w:val="22"/>
          <w:szCs w:val="22"/>
          <w:lang w:eastAsia="zh-CN"/>
        </w:rPr>
        <w:t>–</w:t>
      </w:r>
      <w:r w:rsidR="000F61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61B9"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0F61B9" w:rsidRPr="000F61B9">
        <w:rPr>
          <w:rFonts w:ascii="Helvetica" w:hAnsi="Helvetica" w:cs="Arial"/>
          <w:i/>
          <w:color w:val="4472C4" w:themeColor="accent1"/>
          <w:sz w:val="22"/>
          <w:szCs w:val="22"/>
        </w:rPr>
        <w:t>upper panel</w:t>
      </w:r>
      <w:r w:rsid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141AE2C" w14:textId="483B392E" w:rsidR="009169E2" w:rsidRDefault="00C82E96" w:rsidP="000B18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9169E2" w:rsidRPr="000F61B9">
        <w:rPr>
          <w:rFonts w:ascii="Helvetica" w:hAnsi="Helvetica" w:cs="Arial"/>
          <w:sz w:val="22"/>
          <w:szCs w:val="22"/>
        </w:rPr>
        <w:t xml:space="preserve">he expression of Flag-ubiquitin </w:t>
      </w:r>
      <w:r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="009169E2" w:rsidRPr="000F61B9">
        <w:rPr>
          <w:rFonts w:ascii="Helvetica" w:hAnsi="Helvetica" w:cs="Arial"/>
          <w:sz w:val="22"/>
          <w:szCs w:val="22"/>
        </w:rPr>
        <w:t xml:space="preserve"> done by immunofluorescence staining using an anti-Flag antibody</w:t>
      </w:r>
      <w:r w:rsidR="00451A21">
        <w:rPr>
          <w:rFonts w:ascii="Helvetica" w:hAnsi="Helvetica" w:cs="Arial" w:hint="eastAsia"/>
          <w:sz w:val="22"/>
          <w:szCs w:val="22"/>
          <w:lang w:eastAsia="zh-CN"/>
        </w:rPr>
        <w:t>, whic</w:t>
      </w:r>
      <w:r w:rsidR="00451A21">
        <w:rPr>
          <w:rFonts w:ascii="Helvetica" w:hAnsi="Helvetica" w:cs="Arial"/>
          <w:sz w:val="22"/>
          <w:szCs w:val="22"/>
        </w:rPr>
        <w:t>h</w:t>
      </w:r>
      <w:r w:rsidR="009169E2" w:rsidRPr="000F61B9">
        <w:rPr>
          <w:rFonts w:ascii="Helvetica" w:hAnsi="Helvetica" w:cs="Arial"/>
          <w:sz w:val="22"/>
          <w:szCs w:val="22"/>
        </w:rPr>
        <w:t xml:space="preserve"> show</w:t>
      </w:r>
      <w:r w:rsidR="00451A2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9169E2" w:rsidRPr="000F61B9">
        <w:rPr>
          <w:rFonts w:ascii="Helvetica" w:hAnsi="Helvetica" w:cs="Arial"/>
          <w:sz w:val="22"/>
          <w:szCs w:val="22"/>
        </w:rPr>
        <w:t xml:space="preserve"> the</w:t>
      </w:r>
      <w:r w:rsidR="00451A21">
        <w:rPr>
          <w:rFonts w:ascii="Helvetica" w:hAnsi="Helvetica" w:cs="Arial"/>
          <w:sz w:val="22"/>
          <w:szCs w:val="22"/>
        </w:rPr>
        <w:t xml:space="preserve"> percentage of transduced cells </w:t>
      </w:r>
      <w:r w:rsidR="00451A21" w:rsidRPr="00451A21">
        <w:rPr>
          <w:rFonts w:ascii="Helvetica" w:hAnsi="Helvetica" w:cs="Arial"/>
          <w:b/>
          <w:sz w:val="22"/>
          <w:szCs w:val="22"/>
        </w:rPr>
        <w:t>[1]</w:t>
      </w:r>
      <w:r w:rsidR="009169E2" w:rsidRPr="000F61B9">
        <w:rPr>
          <w:rFonts w:ascii="Helvetica" w:hAnsi="Helvetica" w:cs="Arial"/>
          <w:sz w:val="22"/>
          <w:szCs w:val="22"/>
        </w:rPr>
        <w:t xml:space="preserve">. In order to control the expression level of exogenous Flag-ubiquitin, lysates from transduced cells </w:t>
      </w:r>
      <w:r w:rsidR="00451A21"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="009169E2" w:rsidRPr="000F61B9">
        <w:rPr>
          <w:rFonts w:ascii="Helvetica" w:hAnsi="Helvetica" w:cs="Arial"/>
          <w:sz w:val="22"/>
          <w:szCs w:val="22"/>
        </w:rPr>
        <w:t xml:space="preserve"> analyzed by SDS-PAGE followed by Western blot wi</w:t>
      </w:r>
      <w:r w:rsidR="00451A21">
        <w:rPr>
          <w:rFonts w:ascii="Helvetica" w:hAnsi="Helvetica" w:cs="Arial"/>
          <w:sz w:val="22"/>
          <w:szCs w:val="22"/>
        </w:rPr>
        <w:t xml:space="preserve">th anti-Flag antibody </w:t>
      </w:r>
      <w:r w:rsidR="00451A21" w:rsidRPr="00451A21">
        <w:rPr>
          <w:rFonts w:ascii="Helvetica" w:hAnsi="Helvetica" w:cs="Arial"/>
          <w:b/>
          <w:sz w:val="22"/>
          <w:szCs w:val="22"/>
        </w:rPr>
        <w:t>[2]</w:t>
      </w:r>
      <w:r w:rsidR="00451A21">
        <w:rPr>
          <w:rFonts w:ascii="Helvetica" w:hAnsi="Helvetica" w:cs="Arial"/>
          <w:sz w:val="22"/>
          <w:szCs w:val="22"/>
        </w:rPr>
        <w:t>.</w:t>
      </w:r>
    </w:p>
    <w:p w14:paraId="0612F78F" w14:textId="685AC569" w:rsidR="00C82E96" w:rsidRPr="00451A21" w:rsidRDefault="00C82E96" w:rsidP="00C82E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61B9">
        <w:rPr>
          <w:rFonts w:ascii="Helvetica" w:hAnsi="Helvetica" w:cs="Arial"/>
          <w:sz w:val="22"/>
          <w:szCs w:val="22"/>
        </w:rPr>
        <w:t>Figure 1A</w:t>
      </w:r>
      <w:r w:rsidR="003E25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</w:t>
      </w:r>
      <w:r w:rsidRPr="00C82E9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lower panel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8F89C32" w14:textId="511422BE" w:rsidR="00451A21" w:rsidRDefault="00451A21" w:rsidP="00C82E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1B</w:t>
      </w:r>
    </w:p>
    <w:p w14:paraId="6D37E268" w14:textId="1237E55F" w:rsidR="00503F18" w:rsidRDefault="00B06FEE" w:rsidP="003624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purification of the u</w:t>
      </w:r>
      <w:r w:rsidR="00F67A6B" w:rsidRPr="00F67A6B">
        <w:rPr>
          <w:rFonts w:ascii="Helvetica" w:hAnsi="Helvetica" w:cs="Arial"/>
          <w:sz w:val="22"/>
          <w:szCs w:val="22"/>
        </w:rPr>
        <w:t xml:space="preserve">biquitinated proteins </w:t>
      </w:r>
      <w:r w:rsidR="00F67A6B" w:rsidRPr="00F67A6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67A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2464" w:rsidRPr="00F67A6B">
        <w:rPr>
          <w:rFonts w:ascii="Helvetica" w:hAnsi="Helvetica" w:cs="Arial"/>
          <w:sz w:val="22"/>
          <w:szCs w:val="22"/>
        </w:rPr>
        <w:t>10%</w:t>
      </w:r>
      <w:r w:rsidR="00F67A6B">
        <w:rPr>
          <w:rFonts w:ascii="Helvetica" w:hAnsi="Helvetica" w:cs="Arial"/>
          <w:sz w:val="22"/>
          <w:szCs w:val="22"/>
        </w:rPr>
        <w:t xml:space="preserve"> of the final elution </w:t>
      </w:r>
      <w:r w:rsidR="00F67A6B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="00362464" w:rsidRPr="00F67A6B">
        <w:rPr>
          <w:rFonts w:ascii="Helvetica" w:hAnsi="Helvetica" w:cs="Arial"/>
          <w:sz w:val="22"/>
          <w:szCs w:val="22"/>
        </w:rPr>
        <w:t xml:space="preserve">s used to control the amount and integrity of purified material by SDS-PAGE and silver staining of the gel </w:t>
      </w:r>
      <w:r w:rsidR="00F67A6B" w:rsidRPr="00F67A6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67A6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3250FF3" w14:textId="4BED7165" w:rsidR="003E25DD" w:rsidRDefault="00F67A6B" w:rsidP="00F67A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3E25DD">
        <w:rPr>
          <w:rFonts w:ascii="Helvetica" w:hAnsi="Helvetica" w:cs="Arial" w:hint="eastAsia"/>
          <w:sz w:val="22"/>
          <w:szCs w:val="22"/>
          <w:lang w:eastAsia="zh-CN"/>
        </w:rPr>
        <w:t>A</w:t>
      </w:r>
    </w:p>
    <w:p w14:paraId="37B1DECF" w14:textId="5C1926AC" w:rsidR="00F67A6B" w:rsidRDefault="003E25DD" w:rsidP="00F67A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F67A6B">
        <w:rPr>
          <w:rFonts w:ascii="Helvetica" w:hAnsi="Helvetica" w:cs="Arial" w:hint="eastAsia"/>
          <w:sz w:val="22"/>
          <w:szCs w:val="22"/>
          <w:lang w:eastAsia="zh-CN"/>
        </w:rPr>
        <w:t>B</w:t>
      </w:r>
    </w:p>
    <w:p w14:paraId="2BC411F0" w14:textId="09EFB79F" w:rsidR="003E25DD" w:rsidRDefault="003E25DD" w:rsidP="003E25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B</w:t>
      </w:r>
      <w:r>
        <w:rPr>
          <w:rFonts w:ascii="Helvetica" w:hAnsi="Helvetica" w:cs="Arial"/>
          <w:sz w:val="22"/>
          <w:szCs w:val="22"/>
        </w:rPr>
        <w:t>ackground GFP sample</w:t>
      </w:r>
      <w:r w:rsidRPr="003E25DD">
        <w:rPr>
          <w:rFonts w:ascii="Helvetica" w:hAnsi="Helvetica" w:cs="Arial"/>
          <w:sz w:val="22"/>
          <w:szCs w:val="22"/>
        </w:rPr>
        <w:t xml:space="preserve"> subtraction </w:t>
      </w:r>
      <w:r w:rsidRPr="003E25DD">
        <w:rPr>
          <w:rFonts w:ascii="Helvetica" w:hAnsi="Helvetica" w:cs="Arial" w:hint="eastAsia"/>
          <w:sz w:val="22"/>
          <w:szCs w:val="22"/>
        </w:rPr>
        <w:t xml:space="preserve">identified 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 xml:space="preserve">364 </w:t>
      </w:r>
      <w:r w:rsidR="009A3868" w:rsidRPr="009A3868">
        <w:rPr>
          <w:rFonts w:ascii="Helvetica" w:hAnsi="Helvetica" w:cs="Arial"/>
          <w:sz w:val="22"/>
          <w:szCs w:val="22"/>
        </w:rPr>
        <w:t>proteins significantly ubiquitinated</w:t>
      </w:r>
      <w:r w:rsidR="002147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47A5" w:rsidRPr="002147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9020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147A5" w:rsidRPr="002147A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 xml:space="preserve">, with </w:t>
      </w:r>
      <w:r w:rsidR="00590208" w:rsidRPr="003E25DD">
        <w:rPr>
          <w:rFonts w:ascii="Helvetica" w:hAnsi="Helvetica" w:cs="Arial"/>
          <w:sz w:val="22"/>
          <w:szCs w:val="22"/>
        </w:rPr>
        <w:t>a score above 50%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0208" w:rsidRPr="0059020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507A1E" w14:textId="1C1E76DC" w:rsidR="003E25DD" w:rsidRPr="00590208" w:rsidRDefault="00590208" w:rsidP="003E25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3E25DD">
        <w:rPr>
          <w:rFonts w:ascii="Helvetica" w:hAnsi="Helvetica" w:cs="Arial"/>
          <w:sz w:val="22"/>
          <w:szCs w:val="22"/>
        </w:rPr>
        <w:t xml:space="preserve"> </w:t>
      </w:r>
      <w:r w:rsidR="003E25DD">
        <w:rPr>
          <w:rFonts w:ascii="Helvetica" w:hAnsi="Helvetica" w:cs="Arial"/>
          <w:sz w:val="22"/>
          <w:szCs w:val="22"/>
          <w:lang w:eastAsia="zh-CN"/>
        </w:rPr>
        <w:t>–</w:t>
      </w:r>
      <w:r w:rsidR="003E25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25DD"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3A&amp;B</w:t>
      </w:r>
      <w:r w:rsidR="003E25DD" w:rsidRPr="0059020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D15EAD1" w14:textId="35E4D2E8" w:rsidR="002147A5" w:rsidRDefault="002147A5" w:rsidP="00214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0208">
        <w:rPr>
          <w:rFonts w:ascii="Helvetica" w:hAnsi="Helvetica" w:cs="Arial"/>
          <w:sz w:val="22"/>
          <w:szCs w:val="22"/>
          <w:lang w:eastAsia="zh-CN"/>
        </w:rPr>
        <w:t>–</w:t>
      </w:r>
      <w:r w:rsidR="005902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0208"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590208" w:rsidRPr="0059020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</w:t>
      </w:r>
      <w:r w:rsidR="00590208" w:rsidRPr="0059020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590208" w:rsidRPr="0059020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50% confidence</w:t>
      </w:r>
      <w:r w:rsidR="0059020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Figure 3A.</w:t>
      </w:r>
    </w:p>
    <w:p w14:paraId="21C8A432" w14:textId="1691CBB3" w:rsidR="002147A5" w:rsidRDefault="005A582B" w:rsidP="002147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5A582B">
        <w:rPr>
          <w:rFonts w:ascii="Helvetica" w:hAnsi="Helvetica" w:cs="Arial"/>
          <w:sz w:val="22"/>
          <w:szCs w:val="22"/>
        </w:rPr>
        <w:t xml:space="preserve"> gen</w:t>
      </w:r>
      <w:r>
        <w:rPr>
          <w:rFonts w:ascii="Helvetica" w:hAnsi="Helvetica" w:cs="Arial"/>
          <w:sz w:val="22"/>
          <w:szCs w:val="22"/>
        </w:rPr>
        <w:t>e set enrichment analysis</w:t>
      </w:r>
      <w:r w:rsidRPr="005A582B">
        <w:rPr>
          <w:rFonts w:ascii="Helvetica" w:hAnsi="Helvetica" w:cs="Arial"/>
          <w:sz w:val="22"/>
          <w:szCs w:val="22"/>
        </w:rPr>
        <w:t xml:space="preserve"> o</w:t>
      </w:r>
      <w:r w:rsidR="00234E68">
        <w:rPr>
          <w:rFonts w:ascii="Helvetica" w:hAnsi="Helvetica" w:cs="Arial"/>
          <w:sz w:val="22"/>
          <w:szCs w:val="22"/>
        </w:rPr>
        <w:t>f these ubiquitinated proteins was performed i</w:t>
      </w:r>
      <w:r w:rsidRPr="005A582B">
        <w:rPr>
          <w:rFonts w:ascii="Helvetica" w:hAnsi="Helvetica" w:cs="Arial"/>
          <w:sz w:val="22"/>
          <w:szCs w:val="22"/>
        </w:rPr>
        <w:t xml:space="preserve">n order to highlight the biological processes in which they </w:t>
      </w:r>
      <w:r w:rsidR="0041003D">
        <w:rPr>
          <w:rFonts w:ascii="Helvetica" w:hAnsi="Helvetica" w:cs="Arial" w:hint="eastAsia"/>
          <w:sz w:val="22"/>
          <w:szCs w:val="22"/>
          <w:lang w:eastAsia="zh-CN"/>
        </w:rPr>
        <w:t>were</w:t>
      </w:r>
      <w:r w:rsidRPr="005A582B">
        <w:rPr>
          <w:rFonts w:ascii="Helvetica" w:hAnsi="Helvetica" w:cs="Arial"/>
          <w:sz w:val="22"/>
          <w:szCs w:val="22"/>
        </w:rPr>
        <w:t xml:space="preserve"> involved</w:t>
      </w:r>
      <w:r w:rsidR="00234E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4E68" w:rsidRPr="00234E6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34E6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C126A24" w14:textId="79E2EFD9" w:rsidR="00234E68" w:rsidRDefault="0041003D" w:rsidP="00234E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3C</w:t>
      </w:r>
      <w:r w:rsidRPr="0059020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33D1C7C" w14:textId="55515CA0" w:rsidR="001F4B9B" w:rsidRDefault="001F4B9B" w:rsidP="003624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DC09B1" w:rsidRPr="00DC09B1">
        <w:rPr>
          <w:rFonts w:ascii="Helvetica" w:hAnsi="Helvetica" w:cs="Arial"/>
          <w:sz w:val="22"/>
          <w:szCs w:val="22"/>
        </w:rPr>
        <w:t>otential interacting networks formed by gemcitabine induced</w:t>
      </w:r>
      <w:r>
        <w:rPr>
          <w:rFonts w:ascii="Helvetica" w:hAnsi="Helvetica" w:cs="Arial"/>
          <w:sz w:val="22"/>
          <w:szCs w:val="22"/>
        </w:rPr>
        <w:t xml:space="preserve"> alterations of ubiquitination </w:t>
      </w:r>
      <w:r w:rsidRPr="001F4B9B">
        <w:rPr>
          <w:rFonts w:ascii="Helvetica" w:hAnsi="Helvetica" w:cs="Arial"/>
          <w:b/>
          <w:sz w:val="22"/>
          <w:szCs w:val="22"/>
        </w:rPr>
        <w:t>[1]</w:t>
      </w:r>
      <w:r w:rsidR="00DC09B1" w:rsidRPr="00DC09B1">
        <w:rPr>
          <w:rFonts w:ascii="Helvetica" w:hAnsi="Helvetica" w:cs="Arial"/>
          <w:sz w:val="22"/>
          <w:szCs w:val="22"/>
        </w:rPr>
        <w:t>. This led to the identification of functional interacting networks strongly affected by increased or decreased ubiquitination of the involved proteins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1F4B9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154D9C0" w14:textId="20E5F8C2" w:rsidR="001F4B9B" w:rsidRDefault="001F4B9B" w:rsidP="001F4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5</w:t>
      </w:r>
    </w:p>
    <w:p w14:paraId="14F4D496" w14:textId="40B2CBDC" w:rsidR="007069C1" w:rsidRPr="00EF041B" w:rsidRDefault="001F4B9B" w:rsidP="007069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61B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bottom scale from -100 to 100.</w:t>
      </w:r>
    </w:p>
    <w:p w14:paraId="034E6079" w14:textId="77777777" w:rsidR="00EF041B" w:rsidRDefault="00EF041B" w:rsidP="00EF04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041B">
        <w:rPr>
          <w:rFonts w:ascii="Helvetica" w:hAnsi="Helvetica" w:cs="Arial" w:hint="eastAsia"/>
          <w:sz w:val="22"/>
          <w:szCs w:val="22"/>
        </w:rPr>
        <w:t>It was</w:t>
      </w:r>
      <w:r w:rsidRPr="00EF041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also </w:t>
      </w:r>
      <w:r w:rsidRPr="00EF041B">
        <w:rPr>
          <w:rFonts w:ascii="Helvetica" w:hAnsi="Helvetica" w:cs="Arial"/>
          <w:sz w:val="22"/>
          <w:szCs w:val="22"/>
        </w:rPr>
        <w:t>confirmed that</w:t>
      </w:r>
      <w:r w:rsidRPr="00EF041B">
        <w:rPr>
          <w:rFonts w:ascii="Helvetica" w:hAnsi="Helvetica" w:cs="Arial" w:hint="eastAsia"/>
          <w:sz w:val="22"/>
          <w:szCs w:val="22"/>
        </w:rPr>
        <w:t xml:space="preserve"> </w:t>
      </w:r>
      <w:r w:rsidR="007069C1" w:rsidRPr="00EF041B">
        <w:rPr>
          <w:rFonts w:ascii="Helvetica" w:hAnsi="Helvetica" w:cs="Arial"/>
          <w:sz w:val="22"/>
          <w:szCs w:val="22"/>
        </w:rPr>
        <w:t xml:space="preserve">ubiquitination of PCNA </w:t>
      </w:r>
      <w:r w:rsidRPr="00EF041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P-C-N-A)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69C1" w:rsidRPr="00EF041B">
        <w:rPr>
          <w:rFonts w:ascii="Helvetica" w:hAnsi="Helvetica" w:cs="Arial"/>
          <w:sz w:val="22"/>
          <w:szCs w:val="22"/>
        </w:rPr>
        <w:t>increased after gemcitabine treatment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F041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6935364" w14:textId="67A578E2" w:rsidR="00961F20" w:rsidRPr="00EF041B" w:rsidRDefault="00EF041B" w:rsidP="00EF0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7D72AB">
        <w:rPr>
          <w:rFonts w:ascii="Helvetica" w:hAnsi="Helvetica" w:cs="Arial" w:hint="eastAsia"/>
          <w:sz w:val="22"/>
          <w:szCs w:val="22"/>
          <w:lang w:eastAsia="zh-CN"/>
        </w:rPr>
        <w:t>6</w:t>
      </w:r>
      <w:r w:rsidR="00961F20" w:rsidRPr="00EF041B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085E8004" w:rsidR="0034684D" w:rsidRPr="009C04B3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D7687" w14:textId="413B9E66" w:rsidR="004C1095" w:rsidRDefault="00FA3646" w:rsidP="002869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69BA">
        <w:rPr>
          <w:rFonts w:ascii="Helvetica" w:hAnsi="Helvetica" w:cs="Arial"/>
          <w:b/>
          <w:sz w:val="22"/>
          <w:szCs w:val="22"/>
          <w:u w:val="single"/>
        </w:rPr>
        <w:t>M</w:t>
      </w:r>
      <w:r w:rsidR="002869BA" w:rsidRPr="002869BA">
        <w:rPr>
          <w:rFonts w:ascii="Helvetica" w:hAnsi="Helvetica" w:cs="Arial"/>
          <w:b/>
          <w:sz w:val="22"/>
          <w:szCs w:val="22"/>
          <w:u w:val="single"/>
        </w:rPr>
        <w:t>S</w:t>
      </w:r>
      <w:r w:rsidR="002869BA" w:rsidRPr="002869BA">
        <w:rPr>
          <w:rFonts w:ascii="Helvetica" w:hAnsi="Helvetica" w:cs="Arial"/>
          <w:sz w:val="22"/>
          <w:szCs w:val="22"/>
        </w:rPr>
        <w:t xml:space="preserve">: </w:t>
      </w:r>
      <w:r w:rsidR="00D75F7C">
        <w:rPr>
          <w:rFonts w:ascii="Helvetica" w:hAnsi="Helvetica" w:cs="Arial"/>
          <w:sz w:val="22"/>
          <w:szCs w:val="22"/>
        </w:rPr>
        <w:t>It is very important to avoid the transfer of</w:t>
      </w:r>
      <w:r w:rsidR="00896C0A">
        <w:rPr>
          <w:rFonts w:ascii="Helvetica" w:hAnsi="Helvetica" w:cs="Arial"/>
          <w:sz w:val="22"/>
          <w:szCs w:val="22"/>
        </w:rPr>
        <w:t xml:space="preserve"> some</w:t>
      </w:r>
      <w:r w:rsidR="00D75F7C">
        <w:rPr>
          <w:rFonts w:ascii="Helvetica" w:hAnsi="Helvetica" w:cs="Arial"/>
          <w:sz w:val="22"/>
          <w:szCs w:val="22"/>
        </w:rPr>
        <w:t xml:space="preserve"> beads after both el</w:t>
      </w:r>
      <w:r w:rsidR="009C04B3">
        <w:rPr>
          <w:rFonts w:ascii="Helvetica" w:hAnsi="Helvetica" w:cs="Arial"/>
          <w:sz w:val="22"/>
          <w:szCs w:val="22"/>
        </w:rPr>
        <w:t>ution steps since it may result</w:t>
      </w:r>
      <w:r w:rsidR="00D75F7C">
        <w:rPr>
          <w:rFonts w:ascii="Helvetica" w:hAnsi="Helvetica" w:cs="Arial"/>
          <w:sz w:val="22"/>
          <w:szCs w:val="22"/>
        </w:rPr>
        <w:t xml:space="preserve"> in a significant increase of background</w:t>
      </w:r>
      <w:r w:rsidR="002869B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69BA" w:rsidRPr="002869B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75F7C">
        <w:rPr>
          <w:rFonts w:ascii="Helvetica" w:hAnsi="Helvetica" w:cs="Arial"/>
          <w:sz w:val="22"/>
          <w:szCs w:val="22"/>
        </w:rPr>
        <w:t xml:space="preserve">. </w:t>
      </w:r>
    </w:p>
    <w:p w14:paraId="507B2315" w14:textId="33E698F4" w:rsidR="002869BA" w:rsidRPr="002869BA" w:rsidRDefault="002869BA" w:rsidP="002869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INTERVIEW - </w:t>
      </w:r>
      <w:r w:rsidRPr="002869B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B-roll suggestion: Shot 3.9.4</w:t>
      </w:r>
    </w:p>
    <w:p w14:paraId="59F8EAA3" w14:textId="73FEB0AF" w:rsidR="00CE10F2" w:rsidRPr="00456A5D" w:rsidRDefault="00D523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75F7C">
        <w:rPr>
          <w:rFonts w:ascii="Helvetica" w:hAnsi="Helvetica" w:cs="Arial"/>
          <w:sz w:val="22"/>
          <w:szCs w:val="22"/>
        </w:rPr>
        <w:t xml:space="preserve">This procedure will generate specific PTMs profiles which will, by comparing different conditions will enable the identification of specific alterations. The first next step will be to </w:t>
      </w:r>
      <w:r w:rsidR="00673011">
        <w:rPr>
          <w:rFonts w:ascii="Helvetica" w:hAnsi="Helvetica" w:cs="Arial"/>
          <w:sz w:val="22"/>
          <w:szCs w:val="22"/>
        </w:rPr>
        <w:t>validate at lea</w:t>
      </w:r>
      <w:r w:rsidR="002162CD">
        <w:rPr>
          <w:rFonts w:ascii="Helvetica" w:hAnsi="Helvetica" w:cs="Arial"/>
          <w:sz w:val="22"/>
          <w:szCs w:val="22"/>
        </w:rPr>
        <w:t>s</w:t>
      </w:r>
      <w:r w:rsidR="00673011">
        <w:rPr>
          <w:rFonts w:ascii="Helvetica" w:hAnsi="Helvetica" w:cs="Arial"/>
          <w:sz w:val="22"/>
          <w:szCs w:val="22"/>
        </w:rPr>
        <w:t>t the alterations of interest by standard biochemical approaches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523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73011">
        <w:rPr>
          <w:rFonts w:ascii="Helvetica" w:hAnsi="Helvetica" w:cs="Arial"/>
          <w:sz w:val="22"/>
          <w:szCs w:val="22"/>
        </w:rPr>
        <w:t>.</w:t>
      </w:r>
    </w:p>
    <w:p w14:paraId="6B41BA17" w14:textId="77777777" w:rsidR="00D52308" w:rsidRPr="00456A5D" w:rsidRDefault="00D52308" w:rsidP="00D523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8537348" w14:textId="77777777" w:rsidR="00D52308" w:rsidRDefault="00D523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3529E">
        <w:rPr>
          <w:rFonts w:ascii="Helvetica" w:hAnsi="Helvetica" w:cs="Arial"/>
          <w:sz w:val="22"/>
          <w:szCs w:val="22"/>
        </w:rPr>
        <w:t xml:space="preserve">We developed this method </w:t>
      </w:r>
      <w:r w:rsidR="002C2C33">
        <w:rPr>
          <w:rFonts w:ascii="Helvetica" w:hAnsi="Helvetica" w:cs="Arial"/>
          <w:sz w:val="22"/>
          <w:szCs w:val="22"/>
        </w:rPr>
        <w:t>to explore</w:t>
      </w:r>
      <w:r w:rsidR="001670E9">
        <w:rPr>
          <w:rFonts w:ascii="Helvetica" w:hAnsi="Helvetica" w:cs="Arial"/>
          <w:sz w:val="22"/>
          <w:szCs w:val="22"/>
        </w:rPr>
        <w:t xml:space="preserve"> ubiquitin based PTMs </w:t>
      </w:r>
      <w:r w:rsidR="002C2C33">
        <w:rPr>
          <w:rFonts w:ascii="Helvetica" w:hAnsi="Helvetica" w:cs="Arial"/>
          <w:sz w:val="22"/>
          <w:szCs w:val="22"/>
        </w:rPr>
        <w:t xml:space="preserve">and </w:t>
      </w:r>
      <w:r w:rsidR="001670E9">
        <w:rPr>
          <w:rFonts w:ascii="Helvetica" w:hAnsi="Helvetica" w:cs="Arial"/>
          <w:sz w:val="22"/>
          <w:szCs w:val="22"/>
        </w:rPr>
        <w:t xml:space="preserve">to </w:t>
      </w:r>
      <w:r w:rsidR="002C2C33">
        <w:rPr>
          <w:rFonts w:ascii="Helvetica" w:hAnsi="Helvetica" w:cs="Arial"/>
          <w:sz w:val="22"/>
          <w:szCs w:val="22"/>
        </w:rPr>
        <w:t xml:space="preserve">identify new </w:t>
      </w:r>
      <w:r w:rsidR="002162CD">
        <w:rPr>
          <w:rFonts w:ascii="Helvetica" w:hAnsi="Helvetica" w:cs="Arial"/>
          <w:sz w:val="22"/>
          <w:szCs w:val="22"/>
        </w:rPr>
        <w:t xml:space="preserve">resistance </w:t>
      </w:r>
      <w:r w:rsidR="002C2C33">
        <w:rPr>
          <w:rFonts w:ascii="Helvetica" w:hAnsi="Helvetica" w:cs="Arial"/>
          <w:sz w:val="22"/>
          <w:szCs w:val="22"/>
        </w:rPr>
        <w:t>mechanism of pancreatic cancer cells. Since,</w:t>
      </w:r>
      <w:r w:rsidR="001670E9">
        <w:rPr>
          <w:rFonts w:ascii="Helvetica" w:hAnsi="Helvetica" w:cs="Arial"/>
          <w:sz w:val="22"/>
          <w:szCs w:val="22"/>
        </w:rPr>
        <w:t xml:space="preserve"> this protocol and others developed worldwide have been successfully employed to decipher various biological processes</w:t>
      </w:r>
      <w:r w:rsidRPr="00D5230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1670E9">
        <w:rPr>
          <w:rFonts w:ascii="Helvetica" w:hAnsi="Helvetica" w:cs="Arial"/>
          <w:sz w:val="22"/>
          <w:szCs w:val="22"/>
        </w:rPr>
        <w:t>.</w:t>
      </w:r>
    </w:p>
    <w:p w14:paraId="538CEAC8" w14:textId="77777777" w:rsidR="00D52308" w:rsidRPr="00456A5D" w:rsidRDefault="00D52308" w:rsidP="00D523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0BD7572A" w:rsidR="00177B33" w:rsidRPr="00456A5D" w:rsidRDefault="00D52308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AD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73011">
        <w:rPr>
          <w:rFonts w:ascii="Helvetica" w:hAnsi="Helvetica" w:cs="Arial"/>
          <w:sz w:val="22"/>
          <w:szCs w:val="22"/>
        </w:rPr>
        <w:t>The lentiviruses have to be used at least in a L2 laboratory. Guanidinium is a strong denaturing agent and has to be handled carefully. Sonicator can also be harmful for hears and has to be manipulated following recommendations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523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73011">
        <w:rPr>
          <w:rFonts w:ascii="Helvetica" w:hAnsi="Helvetica" w:cs="Arial"/>
          <w:sz w:val="22"/>
          <w:szCs w:val="22"/>
        </w:rPr>
        <w:t xml:space="preserve">. </w:t>
      </w:r>
    </w:p>
    <w:p w14:paraId="6017E02F" w14:textId="77777777" w:rsidR="00D52308" w:rsidRPr="00456A5D" w:rsidRDefault="00D52308" w:rsidP="00D523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D52308" w:rsidRPr="00456A5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8F01E8" w:rsidRPr="00F95819" w:rsidRDefault="008F01E8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8F01E8" w:rsidRPr="00F95819" w:rsidRDefault="008F01E8" w:rsidP="00D94C52">
      <w:pPr>
        <w:pStyle w:val="CommentText"/>
        <w:rPr>
          <w:lang w:val="en-IN"/>
        </w:rPr>
      </w:pPr>
    </w:p>
    <w:p w14:paraId="6649D42A" w14:textId="77777777" w:rsidR="008F01E8" w:rsidRPr="00440FFA" w:rsidRDefault="008F01E8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F8509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E0B9" w14:textId="77777777" w:rsidR="000D1744" w:rsidRDefault="000D1744">
      <w:r>
        <w:separator/>
      </w:r>
    </w:p>
  </w:endnote>
  <w:endnote w:type="continuationSeparator" w:id="0">
    <w:p w14:paraId="68932E99" w14:textId="77777777" w:rsidR="000D1744" w:rsidRDefault="000D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Cambria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F01E8" w:rsidRDefault="008F01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F01E8" w:rsidRDefault="008F01E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62745721" w:rsidR="008F01E8" w:rsidRPr="00C70C90" w:rsidRDefault="008F01E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70E8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70E8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01140" w14:textId="77777777" w:rsidR="000D1744" w:rsidRDefault="000D1744">
      <w:r>
        <w:separator/>
      </w:r>
    </w:p>
  </w:footnote>
  <w:footnote w:type="continuationSeparator" w:id="0">
    <w:p w14:paraId="18636FFB" w14:textId="77777777" w:rsidR="000D1744" w:rsidRDefault="000D17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30D28" w14:textId="77777777" w:rsidR="000E1D3F" w:rsidRPr="00064BFC" w:rsidRDefault="000E1D3F" w:rsidP="000E1D3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B8CA860" wp14:editId="4E2433A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F01E8" w:rsidRPr="006A6324" w:rsidRDefault="008F01E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B2E8ED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DF878AC"/>
    <w:multiLevelType w:val="multilevel"/>
    <w:tmpl w:val="9BB6FC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2"/>
  </w:num>
  <w:num w:numId="35">
    <w:abstractNumId w:val="31"/>
  </w:num>
  <w:num w:numId="36">
    <w:abstractNumId w:val="34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ilippe Soubeyran">
    <w15:presenceInfo w15:providerId="Windows Live" w15:userId="a3be89dc4801d7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0645D"/>
    <w:rsid w:val="0001266D"/>
    <w:rsid w:val="00013862"/>
    <w:rsid w:val="00020C80"/>
    <w:rsid w:val="00023E22"/>
    <w:rsid w:val="00025DE9"/>
    <w:rsid w:val="0003445C"/>
    <w:rsid w:val="00037053"/>
    <w:rsid w:val="00043807"/>
    <w:rsid w:val="00047130"/>
    <w:rsid w:val="00074929"/>
    <w:rsid w:val="000828C2"/>
    <w:rsid w:val="00083792"/>
    <w:rsid w:val="00090BAC"/>
    <w:rsid w:val="000B0B1A"/>
    <w:rsid w:val="000B18D0"/>
    <w:rsid w:val="000B4E9A"/>
    <w:rsid w:val="000B5185"/>
    <w:rsid w:val="000C5E2C"/>
    <w:rsid w:val="000C7536"/>
    <w:rsid w:val="000D065F"/>
    <w:rsid w:val="000D1744"/>
    <w:rsid w:val="000D17E8"/>
    <w:rsid w:val="000D2C59"/>
    <w:rsid w:val="000D35D9"/>
    <w:rsid w:val="000D4B0B"/>
    <w:rsid w:val="000E1D3F"/>
    <w:rsid w:val="000E2F6C"/>
    <w:rsid w:val="000F61B9"/>
    <w:rsid w:val="00106F46"/>
    <w:rsid w:val="001115D1"/>
    <w:rsid w:val="00122019"/>
    <w:rsid w:val="00125546"/>
    <w:rsid w:val="0012566A"/>
    <w:rsid w:val="00125924"/>
    <w:rsid w:val="00126973"/>
    <w:rsid w:val="00136DD2"/>
    <w:rsid w:val="00151824"/>
    <w:rsid w:val="001525A6"/>
    <w:rsid w:val="00156EEF"/>
    <w:rsid w:val="001572FB"/>
    <w:rsid w:val="001606A2"/>
    <w:rsid w:val="00162D51"/>
    <w:rsid w:val="00166AEC"/>
    <w:rsid w:val="001670E9"/>
    <w:rsid w:val="0017267D"/>
    <w:rsid w:val="00177B33"/>
    <w:rsid w:val="001819E3"/>
    <w:rsid w:val="00184EF9"/>
    <w:rsid w:val="00191A77"/>
    <w:rsid w:val="001A3348"/>
    <w:rsid w:val="001B3024"/>
    <w:rsid w:val="001B5483"/>
    <w:rsid w:val="001B5C46"/>
    <w:rsid w:val="001C0F6A"/>
    <w:rsid w:val="001C7BBC"/>
    <w:rsid w:val="001D5004"/>
    <w:rsid w:val="001E230F"/>
    <w:rsid w:val="001E52A3"/>
    <w:rsid w:val="001F0890"/>
    <w:rsid w:val="001F4B9B"/>
    <w:rsid w:val="001F56DD"/>
    <w:rsid w:val="00206210"/>
    <w:rsid w:val="002147A5"/>
    <w:rsid w:val="002162CD"/>
    <w:rsid w:val="00220D4D"/>
    <w:rsid w:val="00234E68"/>
    <w:rsid w:val="00247BFF"/>
    <w:rsid w:val="0025310D"/>
    <w:rsid w:val="002544F1"/>
    <w:rsid w:val="0026439F"/>
    <w:rsid w:val="00265C44"/>
    <w:rsid w:val="00277C90"/>
    <w:rsid w:val="00282EE6"/>
    <w:rsid w:val="00283423"/>
    <w:rsid w:val="00283E3E"/>
    <w:rsid w:val="002869BA"/>
    <w:rsid w:val="00290340"/>
    <w:rsid w:val="002B0D88"/>
    <w:rsid w:val="002B269C"/>
    <w:rsid w:val="002B26D4"/>
    <w:rsid w:val="002B55D9"/>
    <w:rsid w:val="002C0016"/>
    <w:rsid w:val="002C1118"/>
    <w:rsid w:val="002C2C33"/>
    <w:rsid w:val="002C39A3"/>
    <w:rsid w:val="002C3A72"/>
    <w:rsid w:val="002C54DB"/>
    <w:rsid w:val="002D52A1"/>
    <w:rsid w:val="002E7521"/>
    <w:rsid w:val="002F3829"/>
    <w:rsid w:val="002F7F0E"/>
    <w:rsid w:val="003036C1"/>
    <w:rsid w:val="00305187"/>
    <w:rsid w:val="0030618C"/>
    <w:rsid w:val="003138D4"/>
    <w:rsid w:val="003167D5"/>
    <w:rsid w:val="003176C4"/>
    <w:rsid w:val="00320CF0"/>
    <w:rsid w:val="00322C71"/>
    <w:rsid w:val="00323460"/>
    <w:rsid w:val="00330F1B"/>
    <w:rsid w:val="003351E1"/>
    <w:rsid w:val="00336C61"/>
    <w:rsid w:val="00342D7B"/>
    <w:rsid w:val="0034684D"/>
    <w:rsid w:val="00351677"/>
    <w:rsid w:val="00356522"/>
    <w:rsid w:val="00362464"/>
    <w:rsid w:val="00363CCE"/>
    <w:rsid w:val="00370E8A"/>
    <w:rsid w:val="00387951"/>
    <w:rsid w:val="00390B2A"/>
    <w:rsid w:val="00395684"/>
    <w:rsid w:val="003A1109"/>
    <w:rsid w:val="003A2223"/>
    <w:rsid w:val="003A49C2"/>
    <w:rsid w:val="003B5E26"/>
    <w:rsid w:val="003C1FAF"/>
    <w:rsid w:val="003C32EC"/>
    <w:rsid w:val="003C3CC7"/>
    <w:rsid w:val="003D0847"/>
    <w:rsid w:val="003E25DD"/>
    <w:rsid w:val="003E2BA5"/>
    <w:rsid w:val="003E2BC9"/>
    <w:rsid w:val="004067B9"/>
    <w:rsid w:val="0041003D"/>
    <w:rsid w:val="00414B4F"/>
    <w:rsid w:val="0041723D"/>
    <w:rsid w:val="004275A1"/>
    <w:rsid w:val="00440FFA"/>
    <w:rsid w:val="00441B73"/>
    <w:rsid w:val="00442895"/>
    <w:rsid w:val="00450B27"/>
    <w:rsid w:val="00451A21"/>
    <w:rsid w:val="00451DA6"/>
    <w:rsid w:val="00453116"/>
    <w:rsid w:val="00455510"/>
    <w:rsid w:val="00456A5D"/>
    <w:rsid w:val="00470D0A"/>
    <w:rsid w:val="00472752"/>
    <w:rsid w:val="0047306D"/>
    <w:rsid w:val="0048005F"/>
    <w:rsid w:val="00482D4C"/>
    <w:rsid w:val="0049679B"/>
    <w:rsid w:val="004A2D23"/>
    <w:rsid w:val="004C1095"/>
    <w:rsid w:val="004C2DAD"/>
    <w:rsid w:val="004D79EE"/>
    <w:rsid w:val="004E2BE1"/>
    <w:rsid w:val="004E35F1"/>
    <w:rsid w:val="004E3F8E"/>
    <w:rsid w:val="004F664D"/>
    <w:rsid w:val="0050116A"/>
    <w:rsid w:val="00503F18"/>
    <w:rsid w:val="00511F52"/>
    <w:rsid w:val="00512BCE"/>
    <w:rsid w:val="00513853"/>
    <w:rsid w:val="00527273"/>
    <w:rsid w:val="00530DD9"/>
    <w:rsid w:val="005320E4"/>
    <w:rsid w:val="00536D89"/>
    <w:rsid w:val="00546320"/>
    <w:rsid w:val="00557116"/>
    <w:rsid w:val="0055763A"/>
    <w:rsid w:val="00565757"/>
    <w:rsid w:val="00571CB8"/>
    <w:rsid w:val="00584408"/>
    <w:rsid w:val="00585F7A"/>
    <w:rsid w:val="00586C23"/>
    <w:rsid w:val="00590208"/>
    <w:rsid w:val="005A09D8"/>
    <w:rsid w:val="005A1F5E"/>
    <w:rsid w:val="005A3F8F"/>
    <w:rsid w:val="005A5797"/>
    <w:rsid w:val="005A582B"/>
    <w:rsid w:val="005B2A75"/>
    <w:rsid w:val="005B6859"/>
    <w:rsid w:val="005C2154"/>
    <w:rsid w:val="005D783F"/>
    <w:rsid w:val="005E2B7E"/>
    <w:rsid w:val="005E2F0A"/>
    <w:rsid w:val="005F18A3"/>
    <w:rsid w:val="00610A9B"/>
    <w:rsid w:val="00611335"/>
    <w:rsid w:val="006168CF"/>
    <w:rsid w:val="006346FE"/>
    <w:rsid w:val="0063529E"/>
    <w:rsid w:val="006402D4"/>
    <w:rsid w:val="00645557"/>
    <w:rsid w:val="00645B93"/>
    <w:rsid w:val="00654735"/>
    <w:rsid w:val="006556DE"/>
    <w:rsid w:val="006617AB"/>
    <w:rsid w:val="00662124"/>
    <w:rsid w:val="00664850"/>
    <w:rsid w:val="006662E3"/>
    <w:rsid w:val="006709E5"/>
    <w:rsid w:val="00673011"/>
    <w:rsid w:val="006801B1"/>
    <w:rsid w:val="0068108F"/>
    <w:rsid w:val="0069665E"/>
    <w:rsid w:val="006A6324"/>
    <w:rsid w:val="006B097E"/>
    <w:rsid w:val="006B6BA7"/>
    <w:rsid w:val="006C08AE"/>
    <w:rsid w:val="006C0E87"/>
    <w:rsid w:val="006D1288"/>
    <w:rsid w:val="006E0F2A"/>
    <w:rsid w:val="006F64D8"/>
    <w:rsid w:val="006F7E23"/>
    <w:rsid w:val="007069C1"/>
    <w:rsid w:val="00711813"/>
    <w:rsid w:val="0071294C"/>
    <w:rsid w:val="007155A8"/>
    <w:rsid w:val="00720A93"/>
    <w:rsid w:val="007226AA"/>
    <w:rsid w:val="00724E3B"/>
    <w:rsid w:val="007339DC"/>
    <w:rsid w:val="0074571E"/>
    <w:rsid w:val="00745D4B"/>
    <w:rsid w:val="00746865"/>
    <w:rsid w:val="00747C6F"/>
    <w:rsid w:val="007548F3"/>
    <w:rsid w:val="0076275D"/>
    <w:rsid w:val="0077071A"/>
    <w:rsid w:val="00773875"/>
    <w:rsid w:val="00777388"/>
    <w:rsid w:val="00783129"/>
    <w:rsid w:val="007A026E"/>
    <w:rsid w:val="007A0FE3"/>
    <w:rsid w:val="007A1FBA"/>
    <w:rsid w:val="007B130F"/>
    <w:rsid w:val="007B3E0E"/>
    <w:rsid w:val="007B5359"/>
    <w:rsid w:val="007D4222"/>
    <w:rsid w:val="007D72AB"/>
    <w:rsid w:val="007D76C6"/>
    <w:rsid w:val="007D7C34"/>
    <w:rsid w:val="007E464F"/>
    <w:rsid w:val="007F7344"/>
    <w:rsid w:val="00804C75"/>
    <w:rsid w:val="00806B1B"/>
    <w:rsid w:val="00821785"/>
    <w:rsid w:val="00821E09"/>
    <w:rsid w:val="00832FA5"/>
    <w:rsid w:val="00833109"/>
    <w:rsid w:val="008373A7"/>
    <w:rsid w:val="00851B3E"/>
    <w:rsid w:val="00853ADB"/>
    <w:rsid w:val="00854994"/>
    <w:rsid w:val="00861FE5"/>
    <w:rsid w:val="0088113B"/>
    <w:rsid w:val="0088257D"/>
    <w:rsid w:val="00893947"/>
    <w:rsid w:val="00896C0A"/>
    <w:rsid w:val="008A0177"/>
    <w:rsid w:val="008A398E"/>
    <w:rsid w:val="008D1EDC"/>
    <w:rsid w:val="008D2A6A"/>
    <w:rsid w:val="008D3864"/>
    <w:rsid w:val="008D58EC"/>
    <w:rsid w:val="008E1AAF"/>
    <w:rsid w:val="008E74F7"/>
    <w:rsid w:val="008F01E8"/>
    <w:rsid w:val="008F1B58"/>
    <w:rsid w:val="008F7754"/>
    <w:rsid w:val="0091535F"/>
    <w:rsid w:val="009169E2"/>
    <w:rsid w:val="00916E6C"/>
    <w:rsid w:val="009177BF"/>
    <w:rsid w:val="009212DD"/>
    <w:rsid w:val="00925F33"/>
    <w:rsid w:val="009301B8"/>
    <w:rsid w:val="00931D78"/>
    <w:rsid w:val="00941F06"/>
    <w:rsid w:val="00951A8E"/>
    <w:rsid w:val="00954870"/>
    <w:rsid w:val="00961F20"/>
    <w:rsid w:val="009625B1"/>
    <w:rsid w:val="009674ED"/>
    <w:rsid w:val="00977651"/>
    <w:rsid w:val="00985F44"/>
    <w:rsid w:val="009A0E7C"/>
    <w:rsid w:val="009A3868"/>
    <w:rsid w:val="009A3CBD"/>
    <w:rsid w:val="009A5F2E"/>
    <w:rsid w:val="009A6535"/>
    <w:rsid w:val="009B2183"/>
    <w:rsid w:val="009B4EE3"/>
    <w:rsid w:val="009C04B3"/>
    <w:rsid w:val="009C2062"/>
    <w:rsid w:val="009C2AE2"/>
    <w:rsid w:val="009C7B9A"/>
    <w:rsid w:val="009D62A5"/>
    <w:rsid w:val="009E67F0"/>
    <w:rsid w:val="009E79FF"/>
    <w:rsid w:val="009F356C"/>
    <w:rsid w:val="00A131B4"/>
    <w:rsid w:val="00A14E43"/>
    <w:rsid w:val="00A20DA8"/>
    <w:rsid w:val="00A218EC"/>
    <w:rsid w:val="00A30947"/>
    <w:rsid w:val="00A310D7"/>
    <w:rsid w:val="00A3138F"/>
    <w:rsid w:val="00A31F0A"/>
    <w:rsid w:val="00A33FDC"/>
    <w:rsid w:val="00A4074F"/>
    <w:rsid w:val="00A40A51"/>
    <w:rsid w:val="00A553AD"/>
    <w:rsid w:val="00A60320"/>
    <w:rsid w:val="00A73043"/>
    <w:rsid w:val="00A77CF6"/>
    <w:rsid w:val="00A83F1D"/>
    <w:rsid w:val="00A855A1"/>
    <w:rsid w:val="00A91283"/>
    <w:rsid w:val="00A94CCE"/>
    <w:rsid w:val="00AA132F"/>
    <w:rsid w:val="00AA5763"/>
    <w:rsid w:val="00AC63FC"/>
    <w:rsid w:val="00AD0B2A"/>
    <w:rsid w:val="00AD2E1A"/>
    <w:rsid w:val="00AD7D5D"/>
    <w:rsid w:val="00AE11E8"/>
    <w:rsid w:val="00AE3A15"/>
    <w:rsid w:val="00B012C1"/>
    <w:rsid w:val="00B06FEE"/>
    <w:rsid w:val="00B13941"/>
    <w:rsid w:val="00B2639C"/>
    <w:rsid w:val="00B27595"/>
    <w:rsid w:val="00B340A8"/>
    <w:rsid w:val="00B40E12"/>
    <w:rsid w:val="00B435B8"/>
    <w:rsid w:val="00B4499C"/>
    <w:rsid w:val="00B608F1"/>
    <w:rsid w:val="00B63276"/>
    <w:rsid w:val="00B653B7"/>
    <w:rsid w:val="00B66A14"/>
    <w:rsid w:val="00B7250F"/>
    <w:rsid w:val="00B84789"/>
    <w:rsid w:val="00B85171"/>
    <w:rsid w:val="00B90837"/>
    <w:rsid w:val="00B9187E"/>
    <w:rsid w:val="00BC0468"/>
    <w:rsid w:val="00BC13B9"/>
    <w:rsid w:val="00BC684C"/>
    <w:rsid w:val="00BC6DA7"/>
    <w:rsid w:val="00BD5C94"/>
    <w:rsid w:val="00BE051D"/>
    <w:rsid w:val="00C1113B"/>
    <w:rsid w:val="00C26669"/>
    <w:rsid w:val="00C37094"/>
    <w:rsid w:val="00C40D75"/>
    <w:rsid w:val="00C602B2"/>
    <w:rsid w:val="00C679AC"/>
    <w:rsid w:val="00C70C90"/>
    <w:rsid w:val="00C7374B"/>
    <w:rsid w:val="00C8109F"/>
    <w:rsid w:val="00C82E96"/>
    <w:rsid w:val="00C836F3"/>
    <w:rsid w:val="00C97B11"/>
    <w:rsid w:val="00CA45B8"/>
    <w:rsid w:val="00CB039A"/>
    <w:rsid w:val="00CC0120"/>
    <w:rsid w:val="00CC0C58"/>
    <w:rsid w:val="00CC1CFF"/>
    <w:rsid w:val="00CC29BF"/>
    <w:rsid w:val="00CC79D6"/>
    <w:rsid w:val="00CD515D"/>
    <w:rsid w:val="00CD7F92"/>
    <w:rsid w:val="00CE10F2"/>
    <w:rsid w:val="00CE5B55"/>
    <w:rsid w:val="00CF22F6"/>
    <w:rsid w:val="00CF2F9F"/>
    <w:rsid w:val="00CF404A"/>
    <w:rsid w:val="00CF6830"/>
    <w:rsid w:val="00CF6918"/>
    <w:rsid w:val="00D00EF4"/>
    <w:rsid w:val="00D05BC2"/>
    <w:rsid w:val="00D10BFA"/>
    <w:rsid w:val="00D10F00"/>
    <w:rsid w:val="00D12CB2"/>
    <w:rsid w:val="00D150D8"/>
    <w:rsid w:val="00D21592"/>
    <w:rsid w:val="00D22C6E"/>
    <w:rsid w:val="00D24CCF"/>
    <w:rsid w:val="00D300CE"/>
    <w:rsid w:val="00D304BD"/>
    <w:rsid w:val="00D435E8"/>
    <w:rsid w:val="00D52308"/>
    <w:rsid w:val="00D72DC4"/>
    <w:rsid w:val="00D75F7C"/>
    <w:rsid w:val="00D8626A"/>
    <w:rsid w:val="00D93B64"/>
    <w:rsid w:val="00D94C52"/>
    <w:rsid w:val="00D95BDA"/>
    <w:rsid w:val="00DA04B7"/>
    <w:rsid w:val="00DA117F"/>
    <w:rsid w:val="00DA17FB"/>
    <w:rsid w:val="00DB28B8"/>
    <w:rsid w:val="00DB62CE"/>
    <w:rsid w:val="00DB7266"/>
    <w:rsid w:val="00DB7EBA"/>
    <w:rsid w:val="00DC058D"/>
    <w:rsid w:val="00DC09B1"/>
    <w:rsid w:val="00DC1E10"/>
    <w:rsid w:val="00DC7D3A"/>
    <w:rsid w:val="00DD2CF9"/>
    <w:rsid w:val="00DD4FDD"/>
    <w:rsid w:val="00DE0830"/>
    <w:rsid w:val="00DE2882"/>
    <w:rsid w:val="00DE46DB"/>
    <w:rsid w:val="00DE66F3"/>
    <w:rsid w:val="00E136A2"/>
    <w:rsid w:val="00E13A7D"/>
    <w:rsid w:val="00E24673"/>
    <w:rsid w:val="00E24898"/>
    <w:rsid w:val="00E267D5"/>
    <w:rsid w:val="00E31F48"/>
    <w:rsid w:val="00E322CD"/>
    <w:rsid w:val="00E355EE"/>
    <w:rsid w:val="00E37A78"/>
    <w:rsid w:val="00E42BEF"/>
    <w:rsid w:val="00E601EF"/>
    <w:rsid w:val="00E6112C"/>
    <w:rsid w:val="00E71296"/>
    <w:rsid w:val="00E8076C"/>
    <w:rsid w:val="00E86F1E"/>
    <w:rsid w:val="00E879E1"/>
    <w:rsid w:val="00EA20E5"/>
    <w:rsid w:val="00EA2756"/>
    <w:rsid w:val="00EA2CC8"/>
    <w:rsid w:val="00EA4B94"/>
    <w:rsid w:val="00EA60D4"/>
    <w:rsid w:val="00EB1C50"/>
    <w:rsid w:val="00EB221A"/>
    <w:rsid w:val="00EB4A58"/>
    <w:rsid w:val="00EB5C97"/>
    <w:rsid w:val="00EC0F11"/>
    <w:rsid w:val="00EC2B0B"/>
    <w:rsid w:val="00ED259C"/>
    <w:rsid w:val="00ED5A41"/>
    <w:rsid w:val="00EE1E2F"/>
    <w:rsid w:val="00EE4460"/>
    <w:rsid w:val="00EF041B"/>
    <w:rsid w:val="00EF4E2B"/>
    <w:rsid w:val="00F0293A"/>
    <w:rsid w:val="00F04E9E"/>
    <w:rsid w:val="00F107B3"/>
    <w:rsid w:val="00F10FAD"/>
    <w:rsid w:val="00F134D2"/>
    <w:rsid w:val="00F146E3"/>
    <w:rsid w:val="00F16D56"/>
    <w:rsid w:val="00F22F5E"/>
    <w:rsid w:val="00F246A7"/>
    <w:rsid w:val="00F35094"/>
    <w:rsid w:val="00F519BF"/>
    <w:rsid w:val="00F56A75"/>
    <w:rsid w:val="00F60B45"/>
    <w:rsid w:val="00F64FB6"/>
    <w:rsid w:val="00F67A6B"/>
    <w:rsid w:val="00F74E57"/>
    <w:rsid w:val="00F75227"/>
    <w:rsid w:val="00F94ADD"/>
    <w:rsid w:val="00F950F9"/>
    <w:rsid w:val="00F95819"/>
    <w:rsid w:val="00F95E8D"/>
    <w:rsid w:val="00FA239D"/>
    <w:rsid w:val="00FA3646"/>
    <w:rsid w:val="00FA64E3"/>
    <w:rsid w:val="00FA7A79"/>
    <w:rsid w:val="00FA7D51"/>
    <w:rsid w:val="00FB2904"/>
    <w:rsid w:val="00FB372E"/>
    <w:rsid w:val="00FB5B4C"/>
    <w:rsid w:val="00FB5E7A"/>
    <w:rsid w:val="00FC1D07"/>
    <w:rsid w:val="00FC451D"/>
    <w:rsid w:val="00FD1497"/>
    <w:rsid w:val="00FE288D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4" Type="http://schemas.microsoft.com/office/2016/09/relationships/commentsIds" Target="commentsIds.xml"/><Relationship Id="rId25" Type="http://schemas.microsoft.com/office/2011/relationships/people" Target="people.xml"/><Relationship Id="rId10" Type="http://schemas.openxmlformats.org/officeDocument/2006/relationships/hyperlink" Target="https://obsproject.com/" TargetMode="External"/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83960-ACFA-4B49-BE8C-4576F24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2621</Words>
  <Characters>14940</Characters>
  <Application>Microsoft Macintosh Word</Application>
  <DocSecurity>0</DocSecurity>
  <Lines>124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4</cp:revision>
  <cp:lastPrinted>2019-09-17T11:35:00Z</cp:lastPrinted>
  <dcterms:created xsi:type="dcterms:W3CDTF">2019-09-21T16:28:00Z</dcterms:created>
  <dcterms:modified xsi:type="dcterms:W3CDTF">2019-09-23T15:27:00Z</dcterms:modified>
</cp:coreProperties>
</file>