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0111D04A"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C94626">
        <w:rPr>
          <w:rFonts w:ascii="Helvetica" w:hAnsi="Helvetica" w:cs="Arial"/>
          <w:b/>
          <w:i w:val="0"/>
          <w:sz w:val="22"/>
          <w:szCs w:val="22"/>
        </w:rPr>
        <w:t>60362</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B446FA9" w14:textId="77777777" w:rsidR="00C94626" w:rsidRPr="00170C36" w:rsidRDefault="00DC058D" w:rsidP="00C94626">
      <w:pPr>
        <w:rPr>
          <w:rFonts w:ascii="Helvetica" w:hAnsi="Helvetica"/>
        </w:rPr>
      </w:pPr>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C94626" w:rsidRPr="00170C36">
          <w:rPr>
            <w:rStyle w:val="Hyperlink"/>
            <w:rFonts w:ascii="Helvetica" w:hAnsi="Helvetica" w:cs="Arial"/>
            <w:b/>
            <w:bCs/>
            <w:color w:val="1155CC"/>
            <w:sz w:val="22"/>
            <w:szCs w:val="22"/>
          </w:rPr>
          <w:t>http://www.jove.com/files_upload.php?src=18410458</w:t>
        </w:r>
      </w:hyperlink>
    </w:p>
    <w:p w14:paraId="5A45150A" w14:textId="714A2FDF" w:rsidR="00675356" w:rsidRPr="00170C36" w:rsidRDefault="00675356" w:rsidP="00675356">
      <w:pPr>
        <w:rPr>
          <w:rFonts w:ascii="Helvetica" w:hAnsi="Helvetica"/>
        </w:rPr>
      </w:pPr>
    </w:p>
    <w:p w14:paraId="2D330EDC" w14:textId="77777777" w:rsidR="00711A01" w:rsidRPr="00711A01" w:rsidRDefault="00FA1A9D" w:rsidP="00711A01">
      <w:pPr>
        <w:rPr>
          <w:rFonts w:ascii="Helvetica" w:hAnsi="Helvetica" w:cstheme="minorHAnsi"/>
          <w:b/>
          <w:bCs/>
          <w:color w:val="000000" w:themeColor="text1"/>
          <w:sz w:val="28"/>
          <w:szCs w:val="28"/>
          <w:shd w:val="clear" w:color="auto" w:fill="FFFFFF"/>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711A01" w:rsidRPr="00711A01">
        <w:rPr>
          <w:rFonts w:ascii="Helvetica" w:hAnsi="Helvetica" w:cstheme="minorHAnsi"/>
          <w:b/>
          <w:bCs/>
          <w:color w:val="000000" w:themeColor="text1"/>
          <w:sz w:val="28"/>
          <w:szCs w:val="28"/>
          <w:shd w:val="clear" w:color="auto" w:fill="FFFFFF"/>
        </w:rPr>
        <w:t>A Semi</w:t>
      </w:r>
      <w:r w:rsidR="00711A01" w:rsidRPr="00711A01">
        <w:rPr>
          <w:rFonts w:ascii="Helvetica" w:hAnsi="Helvetica" w:cstheme="minorHAnsi"/>
          <w:b/>
          <w:color w:val="000000" w:themeColor="text1"/>
          <w:sz w:val="28"/>
          <w:szCs w:val="28"/>
        </w:rPr>
        <w:t xml:space="preserve">-High-Throughput Imaging Method and Data Visualization Toolkit to Analyze </w:t>
      </w:r>
      <w:r w:rsidR="00711A01" w:rsidRPr="00711A01">
        <w:rPr>
          <w:rStyle w:val="Emphasis"/>
          <w:rFonts w:ascii="Helvetica" w:hAnsi="Helvetica" w:cstheme="minorHAnsi"/>
          <w:b/>
          <w:bCs/>
          <w:color w:val="000000" w:themeColor="text1"/>
          <w:sz w:val="28"/>
          <w:szCs w:val="28"/>
          <w:bdr w:val="none" w:sz="0" w:space="0" w:color="auto" w:frame="1"/>
          <w:shd w:val="clear" w:color="auto" w:fill="FFFFFF"/>
        </w:rPr>
        <w:t>C. elegans</w:t>
      </w:r>
      <w:r w:rsidR="00711A01" w:rsidRPr="00711A01">
        <w:rPr>
          <w:rFonts w:ascii="Helvetica" w:hAnsi="Helvetica" w:cstheme="minorHAnsi"/>
          <w:b/>
          <w:bCs/>
          <w:color w:val="000000" w:themeColor="text1"/>
          <w:sz w:val="28"/>
          <w:szCs w:val="28"/>
          <w:shd w:val="clear" w:color="auto" w:fill="FFFFFF"/>
        </w:rPr>
        <w:t xml:space="preserve"> Embryonic Development</w:t>
      </w:r>
    </w:p>
    <w:p w14:paraId="681B53AA" w14:textId="77777777" w:rsidR="00FA1A9D" w:rsidRPr="00711A01" w:rsidRDefault="00FA1A9D" w:rsidP="00FA1A9D">
      <w:pPr>
        <w:pStyle w:val="CM10"/>
        <w:outlineLvl w:val="0"/>
        <w:rPr>
          <w:rFonts w:ascii="Helvetica" w:hAnsi="Helvetica" w:cs="Helvetica"/>
          <w:b/>
          <w:sz w:val="28"/>
          <w:szCs w:val="28"/>
        </w:rPr>
      </w:pPr>
    </w:p>
    <w:p w14:paraId="33CE894E" w14:textId="5D4EC1C7" w:rsidR="00711A01" w:rsidRPr="00711A01" w:rsidRDefault="00FA1A9D" w:rsidP="00711A01">
      <w:pPr>
        <w:rPr>
          <w:rStyle w:val="highwire-citation-author"/>
          <w:rFonts w:ascii="Helvetica" w:hAnsi="Helvetica" w:cstheme="minorHAnsi"/>
          <w:bCs/>
          <w:color w:val="000000" w:themeColor="text1"/>
          <w:sz w:val="28"/>
          <w:szCs w:val="28"/>
          <w:bdr w:val="none" w:sz="0" w:space="0" w:color="auto" w:frame="1"/>
          <w:shd w:val="clear" w:color="auto" w:fill="FFFFFF"/>
        </w:rPr>
      </w:pPr>
      <w:r w:rsidRPr="00711A01">
        <w:rPr>
          <w:rFonts w:ascii="Helvetica" w:hAnsi="Helvetica" w:cs="Helvetica"/>
          <w:b/>
          <w:sz w:val="28"/>
          <w:szCs w:val="28"/>
        </w:rPr>
        <w:t xml:space="preserve">Authors and Affiliations: </w:t>
      </w:r>
      <w:r w:rsidR="00711A01" w:rsidRPr="00711A01">
        <w:rPr>
          <w:rStyle w:val="highwire-citation-author"/>
          <w:rFonts w:ascii="Helvetica" w:hAnsi="Helvetica" w:cstheme="minorHAnsi"/>
          <w:b/>
          <w:color w:val="000000" w:themeColor="text1"/>
          <w:sz w:val="28"/>
          <w:szCs w:val="28"/>
          <w:bdr w:val="none" w:sz="0" w:space="0" w:color="auto" w:frame="1"/>
          <w:shd w:val="clear" w:color="auto" w:fill="FFFFFF"/>
        </w:rPr>
        <w:t>Renat N. Khaliullin</w:t>
      </w:r>
      <w:r w:rsidR="00711A01" w:rsidRPr="00711A01">
        <w:rPr>
          <w:rFonts w:ascii="Helvetica" w:hAnsi="Helvetica" w:cstheme="minorHAnsi"/>
          <w:b/>
          <w:color w:val="000000" w:themeColor="text1"/>
          <w:sz w:val="28"/>
          <w:szCs w:val="28"/>
          <w:vertAlign w:val="superscript"/>
        </w:rPr>
        <w:t>1</w:t>
      </w:r>
      <w:r w:rsidR="00711A01" w:rsidRPr="00711A01">
        <w:rPr>
          <w:rFonts w:ascii="Helvetica" w:hAnsi="Helvetica" w:cstheme="minorHAnsi"/>
          <w:b/>
          <w:color w:val="000000" w:themeColor="text1"/>
          <w:sz w:val="28"/>
          <w:szCs w:val="28"/>
          <w:shd w:val="clear" w:color="auto" w:fill="FFFFFF"/>
        </w:rPr>
        <w:t xml:space="preserve">, </w:t>
      </w:r>
      <w:r w:rsidR="00711A01" w:rsidRPr="00711A01">
        <w:rPr>
          <w:rStyle w:val="highwire-citation-author"/>
          <w:rFonts w:ascii="Helvetica" w:hAnsi="Helvetica" w:cstheme="minorHAnsi"/>
          <w:b/>
          <w:color w:val="000000" w:themeColor="text1"/>
          <w:sz w:val="28"/>
          <w:szCs w:val="28"/>
          <w:bdr w:val="none" w:sz="0" w:space="0" w:color="auto" w:frame="1"/>
          <w:shd w:val="clear" w:color="auto" w:fill="FFFFFF"/>
        </w:rPr>
        <w:t>Jeffrey M. Hendel</w:t>
      </w:r>
      <w:r w:rsidR="00711A01" w:rsidRPr="00711A01">
        <w:rPr>
          <w:rFonts w:ascii="Helvetica" w:hAnsi="Helvetica" w:cstheme="minorHAnsi"/>
          <w:b/>
          <w:color w:val="000000" w:themeColor="text1"/>
          <w:sz w:val="28"/>
          <w:szCs w:val="28"/>
          <w:vertAlign w:val="superscript"/>
        </w:rPr>
        <w:t>1</w:t>
      </w:r>
      <w:r w:rsidR="00711A01" w:rsidRPr="00711A01">
        <w:rPr>
          <w:rFonts w:ascii="Helvetica" w:hAnsi="Helvetica" w:cstheme="minorHAnsi"/>
          <w:b/>
          <w:color w:val="000000" w:themeColor="text1"/>
          <w:sz w:val="28"/>
          <w:szCs w:val="28"/>
          <w:shd w:val="clear" w:color="auto" w:fill="FFFFFF"/>
        </w:rPr>
        <w:t xml:space="preserve">, </w:t>
      </w:r>
      <w:r w:rsidR="00711A01" w:rsidRPr="00711A01">
        <w:rPr>
          <w:rStyle w:val="highwire-citation-author"/>
          <w:rFonts w:ascii="Helvetica" w:hAnsi="Helvetica" w:cstheme="minorHAnsi"/>
          <w:b/>
          <w:color w:val="000000" w:themeColor="text1"/>
          <w:sz w:val="28"/>
          <w:szCs w:val="28"/>
          <w:bdr w:val="none" w:sz="0" w:space="0" w:color="auto" w:frame="1"/>
          <w:shd w:val="clear" w:color="auto" w:fill="FFFFFF"/>
        </w:rPr>
        <w:t>Adina Gerson-Gurwitz</w:t>
      </w:r>
      <w:r w:rsidR="00711A01" w:rsidRPr="00711A01">
        <w:rPr>
          <w:rStyle w:val="highwire-citation-author"/>
          <w:rFonts w:ascii="Helvetica" w:hAnsi="Helvetica" w:cstheme="minorHAnsi"/>
          <w:b/>
          <w:color w:val="000000" w:themeColor="text1"/>
          <w:sz w:val="28"/>
          <w:szCs w:val="28"/>
          <w:bdr w:val="none" w:sz="0" w:space="0" w:color="auto" w:frame="1"/>
          <w:shd w:val="clear" w:color="auto" w:fill="FFFFFF"/>
          <w:vertAlign w:val="superscript"/>
        </w:rPr>
        <w:t>1</w:t>
      </w:r>
      <w:r w:rsidR="00711A01" w:rsidRPr="00711A01">
        <w:rPr>
          <w:rFonts w:ascii="Helvetica" w:hAnsi="Helvetica" w:cstheme="minorHAnsi"/>
          <w:b/>
          <w:color w:val="000000" w:themeColor="text1"/>
          <w:sz w:val="28"/>
          <w:szCs w:val="28"/>
          <w:shd w:val="clear" w:color="auto" w:fill="FFFFFF"/>
        </w:rPr>
        <w:t xml:space="preserve">, </w:t>
      </w:r>
      <w:r w:rsidR="00711A01" w:rsidRPr="00711A01">
        <w:rPr>
          <w:rStyle w:val="highwire-citation-author"/>
          <w:rFonts w:ascii="Helvetica" w:hAnsi="Helvetica" w:cstheme="minorHAnsi"/>
          <w:b/>
          <w:color w:val="000000" w:themeColor="text1"/>
          <w:sz w:val="28"/>
          <w:szCs w:val="28"/>
          <w:bdr w:val="none" w:sz="0" w:space="0" w:color="auto" w:frame="1"/>
          <w:shd w:val="clear" w:color="auto" w:fill="FFFFFF"/>
        </w:rPr>
        <w:t>Shaohe Wang</w:t>
      </w:r>
      <w:r w:rsidR="00711A01" w:rsidRPr="00711A01">
        <w:rPr>
          <w:rFonts w:ascii="Helvetica" w:hAnsi="Helvetica" w:cstheme="minorHAnsi"/>
          <w:b/>
          <w:color w:val="000000" w:themeColor="text1"/>
          <w:sz w:val="28"/>
          <w:szCs w:val="28"/>
          <w:vertAlign w:val="superscript"/>
        </w:rPr>
        <w:t>1</w:t>
      </w:r>
      <w:r w:rsidR="00711A01" w:rsidRPr="00711A01">
        <w:rPr>
          <w:rFonts w:ascii="Helvetica" w:hAnsi="Helvetica" w:cstheme="minorHAnsi"/>
          <w:b/>
          <w:color w:val="000000" w:themeColor="text1"/>
          <w:sz w:val="28"/>
          <w:szCs w:val="28"/>
          <w:shd w:val="clear" w:color="auto" w:fill="FFFFFF"/>
        </w:rPr>
        <w:t xml:space="preserve">, </w:t>
      </w:r>
      <w:r w:rsidR="00711A01" w:rsidRPr="00711A01">
        <w:rPr>
          <w:rStyle w:val="highwire-citation-author"/>
          <w:rFonts w:ascii="Helvetica" w:hAnsi="Helvetica" w:cstheme="minorHAnsi"/>
          <w:b/>
          <w:color w:val="000000" w:themeColor="text1"/>
          <w:sz w:val="28"/>
          <w:szCs w:val="28"/>
          <w:bdr w:val="none" w:sz="0" w:space="0" w:color="auto" w:frame="1"/>
          <w:shd w:val="clear" w:color="auto" w:fill="FFFFFF"/>
        </w:rPr>
        <w:t>Stacy D. Ochoa</w:t>
      </w:r>
      <w:r w:rsidR="00711A01" w:rsidRPr="00711A01">
        <w:rPr>
          <w:rFonts w:ascii="Helvetica" w:hAnsi="Helvetica" w:cstheme="minorHAnsi"/>
          <w:b/>
          <w:color w:val="000000" w:themeColor="text1"/>
          <w:sz w:val="28"/>
          <w:szCs w:val="28"/>
          <w:vertAlign w:val="superscript"/>
        </w:rPr>
        <w:t>1</w:t>
      </w:r>
      <w:r w:rsidR="00711A01" w:rsidRPr="00711A01">
        <w:rPr>
          <w:rFonts w:ascii="Helvetica" w:hAnsi="Helvetica" w:cstheme="minorHAnsi"/>
          <w:b/>
          <w:color w:val="000000" w:themeColor="text1"/>
          <w:sz w:val="28"/>
          <w:szCs w:val="28"/>
          <w:shd w:val="clear" w:color="auto" w:fill="FFFFFF"/>
        </w:rPr>
        <w:t xml:space="preserve">, </w:t>
      </w:r>
      <w:r w:rsidR="00711A01" w:rsidRPr="00711A01">
        <w:rPr>
          <w:rStyle w:val="highwire-citation-author"/>
          <w:rFonts w:ascii="Helvetica" w:hAnsi="Helvetica" w:cstheme="minorHAnsi"/>
          <w:b/>
          <w:color w:val="000000" w:themeColor="text1"/>
          <w:sz w:val="28"/>
          <w:szCs w:val="28"/>
          <w:bdr w:val="none" w:sz="0" w:space="0" w:color="auto" w:frame="1"/>
          <w:shd w:val="clear" w:color="auto" w:fill="FFFFFF"/>
        </w:rPr>
        <w:t>Zhiling Zhao</w:t>
      </w:r>
      <w:r w:rsidR="00711A01" w:rsidRPr="00711A01">
        <w:rPr>
          <w:rFonts w:ascii="Helvetica" w:hAnsi="Helvetica" w:cstheme="minorHAnsi"/>
          <w:b/>
          <w:color w:val="000000" w:themeColor="text1"/>
          <w:sz w:val="28"/>
          <w:szCs w:val="28"/>
          <w:vertAlign w:val="superscript"/>
        </w:rPr>
        <w:t>1</w:t>
      </w:r>
      <w:r w:rsidR="00711A01" w:rsidRPr="00711A01">
        <w:rPr>
          <w:rStyle w:val="highwire-citation-author"/>
          <w:rFonts w:ascii="Helvetica" w:hAnsi="Helvetica" w:cstheme="minorHAnsi"/>
          <w:b/>
          <w:color w:val="000000" w:themeColor="text1"/>
          <w:sz w:val="28"/>
          <w:szCs w:val="28"/>
          <w:bdr w:val="none" w:sz="0" w:space="0" w:color="auto" w:frame="1"/>
          <w:shd w:val="clear" w:color="auto" w:fill="FFFFFF"/>
        </w:rPr>
        <w:t>, Arshad Desai</w:t>
      </w:r>
      <w:r w:rsidR="00711A01" w:rsidRPr="00711A01">
        <w:rPr>
          <w:rFonts w:ascii="Helvetica" w:hAnsi="Helvetica" w:cstheme="minorHAnsi"/>
          <w:b/>
          <w:color w:val="000000" w:themeColor="text1"/>
          <w:sz w:val="28"/>
          <w:szCs w:val="28"/>
          <w:vertAlign w:val="superscript"/>
        </w:rPr>
        <w:t>1</w:t>
      </w:r>
      <w:r w:rsidR="00711A01" w:rsidRPr="00711A01">
        <w:rPr>
          <w:rFonts w:ascii="Helvetica" w:hAnsi="Helvetica" w:cstheme="minorHAnsi"/>
          <w:b/>
          <w:color w:val="000000" w:themeColor="text1"/>
          <w:sz w:val="28"/>
          <w:szCs w:val="28"/>
          <w:shd w:val="clear" w:color="auto" w:fill="FFFFFF"/>
        </w:rPr>
        <w:t xml:space="preserve">, </w:t>
      </w:r>
      <w:r w:rsidR="00711A01" w:rsidRPr="00711A01">
        <w:rPr>
          <w:rStyle w:val="highwire-citation-author"/>
          <w:rFonts w:ascii="Helvetica" w:hAnsi="Helvetica" w:cstheme="minorHAnsi"/>
          <w:b/>
          <w:color w:val="000000" w:themeColor="text1"/>
          <w:sz w:val="28"/>
          <w:szCs w:val="28"/>
          <w:bdr w:val="none" w:sz="0" w:space="0" w:color="auto" w:frame="1"/>
          <w:shd w:val="clear" w:color="auto" w:fill="FFFFFF"/>
        </w:rPr>
        <w:t>Karen Oegema</w:t>
      </w:r>
      <w:r w:rsidR="00711A01" w:rsidRPr="00711A01">
        <w:rPr>
          <w:rFonts w:ascii="Helvetica" w:hAnsi="Helvetica" w:cstheme="minorHAnsi"/>
          <w:b/>
          <w:color w:val="000000" w:themeColor="text1"/>
          <w:sz w:val="28"/>
          <w:szCs w:val="28"/>
          <w:vertAlign w:val="superscript"/>
        </w:rPr>
        <w:t>1</w:t>
      </w:r>
      <w:r w:rsidR="00711A01" w:rsidRPr="00711A01">
        <w:rPr>
          <w:rFonts w:ascii="Helvetica" w:hAnsi="Helvetica" w:cstheme="minorHAnsi"/>
          <w:b/>
          <w:color w:val="000000" w:themeColor="text1"/>
          <w:sz w:val="28"/>
          <w:szCs w:val="28"/>
          <w:shd w:val="clear" w:color="auto" w:fill="FFFFFF"/>
        </w:rPr>
        <w:t xml:space="preserve">, and </w:t>
      </w:r>
      <w:r w:rsidR="00711A01" w:rsidRPr="00711A01">
        <w:rPr>
          <w:rStyle w:val="highwire-citation-author"/>
          <w:rFonts w:ascii="Helvetica" w:hAnsi="Helvetica" w:cstheme="minorHAnsi"/>
          <w:b/>
          <w:color w:val="000000" w:themeColor="text1"/>
          <w:sz w:val="28"/>
          <w:szCs w:val="28"/>
          <w:bdr w:val="none" w:sz="0" w:space="0" w:color="auto" w:frame="1"/>
          <w:shd w:val="clear" w:color="auto" w:fill="FFFFFF"/>
        </w:rPr>
        <w:t>Rebecca A. Green</w:t>
      </w:r>
      <w:r w:rsidR="00711A01" w:rsidRPr="00711A01">
        <w:rPr>
          <w:rFonts w:ascii="Helvetica" w:hAnsi="Helvetica" w:cstheme="minorHAnsi"/>
          <w:b/>
          <w:color w:val="000000" w:themeColor="text1"/>
          <w:sz w:val="28"/>
          <w:szCs w:val="28"/>
          <w:vertAlign w:val="superscript"/>
        </w:rPr>
        <w:t>1</w:t>
      </w:r>
      <w:r w:rsidR="00711A01" w:rsidRPr="00711A01">
        <w:rPr>
          <w:rStyle w:val="CommentReference"/>
          <w:rFonts w:ascii="Helvetica" w:hAnsi="Helvetica" w:cstheme="minorHAnsi"/>
          <w:bCs/>
          <w:color w:val="000000" w:themeColor="text1"/>
          <w:sz w:val="28"/>
          <w:szCs w:val="28"/>
        </w:rPr>
        <w:t xml:space="preserve"> </w:t>
      </w:r>
    </w:p>
    <w:p w14:paraId="157643CA" w14:textId="77777777" w:rsidR="00711A01" w:rsidRPr="00711A01" w:rsidRDefault="00711A01" w:rsidP="00711A01">
      <w:pPr>
        <w:rPr>
          <w:rStyle w:val="highwire-citation-author"/>
          <w:rFonts w:ascii="Helvetica" w:hAnsi="Helvetica" w:cstheme="minorHAnsi"/>
          <w:color w:val="000000" w:themeColor="text1"/>
          <w:sz w:val="28"/>
          <w:szCs w:val="28"/>
          <w:bdr w:val="none" w:sz="0" w:space="0" w:color="auto" w:frame="1"/>
          <w:shd w:val="clear" w:color="auto" w:fill="FFFFFF"/>
        </w:rPr>
      </w:pPr>
    </w:p>
    <w:p w14:paraId="01F110D4" w14:textId="0691FE40" w:rsidR="00711A01" w:rsidRPr="00711A01" w:rsidRDefault="00711A01" w:rsidP="00711A01">
      <w:pPr>
        <w:rPr>
          <w:rFonts w:ascii="Helvetica" w:hAnsi="Helvetica" w:cstheme="minorHAnsi"/>
          <w:color w:val="000000" w:themeColor="text1"/>
          <w:sz w:val="28"/>
          <w:szCs w:val="28"/>
        </w:rPr>
      </w:pPr>
      <w:r w:rsidRPr="00711A01">
        <w:rPr>
          <w:rFonts w:ascii="Helvetica" w:hAnsi="Helvetica" w:cstheme="minorHAnsi"/>
          <w:color w:val="000000" w:themeColor="text1"/>
          <w:sz w:val="28"/>
          <w:szCs w:val="28"/>
          <w:vertAlign w:val="superscript"/>
        </w:rPr>
        <w:t>1</w:t>
      </w:r>
      <w:r w:rsidRPr="00711A01">
        <w:rPr>
          <w:rFonts w:ascii="Helvetica" w:hAnsi="Helvetica" w:cstheme="minorHAnsi"/>
          <w:color w:val="000000" w:themeColor="text1"/>
          <w:sz w:val="28"/>
          <w:szCs w:val="28"/>
        </w:rPr>
        <w:t>Ludwig Institute for Cancer Research, Department of Cellular and Molecular Medicine, University of California, San Diego</w:t>
      </w:r>
    </w:p>
    <w:p w14:paraId="1A470EBC" w14:textId="77777777" w:rsidR="00E61429" w:rsidRPr="00F95819" w:rsidRDefault="00E61429" w:rsidP="00E61429">
      <w:pPr>
        <w:rPr>
          <w:rFonts w:ascii="Helvetica" w:hAnsi="Helvetica" w:cs="Arial"/>
          <w:sz w:val="22"/>
          <w:szCs w:val="22"/>
        </w:rPr>
      </w:pPr>
    </w:p>
    <w:p w14:paraId="6DEA4F31" w14:textId="70303632"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r w:rsidR="007529EF">
        <w:rPr>
          <w:rFonts w:ascii="Helvetica" w:hAnsi="Helvetica" w:cs="Arial"/>
          <w:b/>
          <w:sz w:val="22"/>
          <w:szCs w:val="22"/>
        </w:rPr>
        <w:t>s</w:t>
      </w:r>
      <w:r w:rsidRPr="00F95819">
        <w:rPr>
          <w:rFonts w:ascii="Helvetica" w:hAnsi="Helvetica" w:cs="Arial"/>
          <w:b/>
          <w:sz w:val="22"/>
          <w:szCs w:val="22"/>
        </w:rPr>
        <w:t>:</w:t>
      </w:r>
    </w:p>
    <w:p w14:paraId="44A01466" w14:textId="77777777" w:rsidR="00711A01" w:rsidRPr="00711A01" w:rsidRDefault="00711A01" w:rsidP="00711A01">
      <w:pPr>
        <w:rPr>
          <w:rFonts w:ascii="Helvetica" w:hAnsi="Helvetica" w:cstheme="minorHAnsi"/>
          <w:color w:val="000000" w:themeColor="text1"/>
          <w:sz w:val="22"/>
          <w:szCs w:val="22"/>
        </w:rPr>
      </w:pPr>
      <w:r w:rsidRPr="00711A01">
        <w:rPr>
          <w:rFonts w:ascii="Helvetica" w:hAnsi="Helvetica" w:cstheme="minorHAnsi"/>
          <w:color w:val="000000" w:themeColor="text1"/>
          <w:sz w:val="22"/>
          <w:szCs w:val="22"/>
        </w:rPr>
        <w:t xml:space="preserve">Karen Oegema </w:t>
      </w:r>
    </w:p>
    <w:p w14:paraId="60C40D54" w14:textId="74E04FF0" w:rsidR="00711A01" w:rsidRPr="00711A01" w:rsidRDefault="009862B4" w:rsidP="00711A01">
      <w:pPr>
        <w:rPr>
          <w:rFonts w:ascii="Helvetica" w:hAnsi="Helvetica" w:cstheme="minorHAnsi"/>
          <w:color w:val="000000" w:themeColor="text1"/>
          <w:sz w:val="22"/>
          <w:szCs w:val="22"/>
        </w:rPr>
      </w:pPr>
      <w:hyperlink r:id="rId8" w:history="1">
        <w:r w:rsidR="00711A01" w:rsidRPr="00711A01">
          <w:rPr>
            <w:rStyle w:val="Hyperlink"/>
            <w:rFonts w:ascii="Helvetica" w:hAnsi="Helvetica" w:cstheme="minorHAnsi"/>
            <w:sz w:val="22"/>
            <w:szCs w:val="22"/>
          </w:rPr>
          <w:t>koegema@ucsd.edu</w:t>
        </w:r>
      </w:hyperlink>
      <w:r w:rsidR="00711A01" w:rsidRPr="00711A01">
        <w:rPr>
          <w:rFonts w:ascii="Helvetica" w:hAnsi="Helvetica" w:cstheme="minorHAnsi"/>
          <w:color w:val="000000" w:themeColor="text1"/>
          <w:sz w:val="22"/>
          <w:szCs w:val="22"/>
        </w:rPr>
        <w:t xml:space="preserve"> </w:t>
      </w:r>
    </w:p>
    <w:p w14:paraId="1F0983CE" w14:textId="77777777" w:rsidR="00711A01" w:rsidRPr="00711A01" w:rsidRDefault="00711A01" w:rsidP="00711A01">
      <w:pPr>
        <w:outlineLvl w:val="0"/>
        <w:rPr>
          <w:rFonts w:ascii="Helvetica" w:hAnsi="Helvetica" w:cstheme="minorHAnsi"/>
          <w:color w:val="000000" w:themeColor="text1"/>
          <w:sz w:val="22"/>
          <w:szCs w:val="22"/>
        </w:rPr>
      </w:pPr>
    </w:p>
    <w:p w14:paraId="33E707A8" w14:textId="77777777" w:rsidR="00711A01" w:rsidRPr="00711A01" w:rsidRDefault="00711A01" w:rsidP="00711A01">
      <w:pPr>
        <w:outlineLvl w:val="0"/>
        <w:rPr>
          <w:rFonts w:ascii="Helvetica" w:hAnsi="Helvetica" w:cstheme="minorHAnsi"/>
          <w:color w:val="000000" w:themeColor="text1"/>
          <w:sz w:val="22"/>
          <w:szCs w:val="22"/>
        </w:rPr>
      </w:pPr>
      <w:r w:rsidRPr="00711A01">
        <w:rPr>
          <w:rFonts w:ascii="Helvetica" w:hAnsi="Helvetica" w:cstheme="minorHAnsi"/>
          <w:color w:val="000000" w:themeColor="text1"/>
          <w:sz w:val="22"/>
          <w:szCs w:val="22"/>
        </w:rPr>
        <w:t xml:space="preserve">Rebecca A. Green </w:t>
      </w:r>
    </w:p>
    <w:p w14:paraId="0C84E14D" w14:textId="767942D6" w:rsidR="00711A01" w:rsidRPr="00711A01" w:rsidRDefault="009862B4" w:rsidP="00711A01">
      <w:pPr>
        <w:outlineLvl w:val="0"/>
        <w:rPr>
          <w:rFonts w:ascii="Helvetica" w:hAnsi="Helvetica" w:cs="Arial"/>
          <w:b/>
          <w:sz w:val="22"/>
          <w:szCs w:val="22"/>
        </w:rPr>
      </w:pPr>
      <w:hyperlink r:id="rId9" w:history="1">
        <w:r w:rsidR="00711A01" w:rsidRPr="00711A01">
          <w:rPr>
            <w:rStyle w:val="Hyperlink"/>
            <w:rFonts w:ascii="Helvetica" w:hAnsi="Helvetica" w:cstheme="minorHAnsi"/>
            <w:sz w:val="22"/>
            <w:szCs w:val="22"/>
          </w:rPr>
          <w:t>regreen@ucsd.edu</w:t>
        </w:r>
      </w:hyperlink>
      <w:r w:rsidR="00711A01" w:rsidRPr="00432862">
        <w:rPr>
          <w:rStyle w:val="Hyperlink"/>
          <w:rFonts w:ascii="Helvetica" w:hAnsi="Helvetica" w:cstheme="minorHAnsi"/>
          <w:color w:val="000000" w:themeColor="text1"/>
          <w:sz w:val="22"/>
          <w:szCs w:val="22"/>
          <w:u w:val="none"/>
        </w:rPr>
        <w:t xml:space="preserve"> </w:t>
      </w:r>
    </w:p>
    <w:p w14:paraId="2A04CBC2" w14:textId="77777777" w:rsidR="001C5334" w:rsidRPr="00711A01" w:rsidRDefault="001C5334" w:rsidP="00773BC7">
      <w:pPr>
        <w:pStyle w:val="NormalWeb"/>
        <w:spacing w:before="0" w:after="0"/>
        <w:rPr>
          <w:rFonts w:ascii="Helvetica" w:hAnsi="Helvetica" w:cs="Helvetica"/>
          <w:b/>
          <w:sz w:val="22"/>
          <w:szCs w:val="22"/>
        </w:rPr>
      </w:pPr>
    </w:p>
    <w:p w14:paraId="6D862194" w14:textId="1E120FCC" w:rsidR="00FA1A9D" w:rsidRPr="00711A01" w:rsidRDefault="00FA1A9D" w:rsidP="00773BC7">
      <w:pPr>
        <w:pStyle w:val="NormalWeb"/>
        <w:spacing w:before="0" w:after="0"/>
        <w:rPr>
          <w:rFonts w:ascii="Helvetica" w:hAnsi="Helvetica" w:cs="Helvetica"/>
          <w:sz w:val="22"/>
          <w:szCs w:val="22"/>
        </w:rPr>
      </w:pPr>
      <w:r w:rsidRPr="00711A01">
        <w:rPr>
          <w:rFonts w:ascii="Helvetica" w:hAnsi="Helvetica" w:cs="Helvetica"/>
          <w:b/>
          <w:sz w:val="22"/>
          <w:szCs w:val="22"/>
        </w:rPr>
        <w:t>Email addresses for Co-authors:</w:t>
      </w:r>
      <w:r w:rsidRPr="00711A01">
        <w:rPr>
          <w:rFonts w:ascii="Helvetica" w:hAnsi="Helvetica" w:cs="Helvetica"/>
          <w:sz w:val="22"/>
          <w:szCs w:val="22"/>
        </w:rPr>
        <w:t xml:space="preserve"> </w:t>
      </w:r>
    </w:p>
    <w:p w14:paraId="0C98B348" w14:textId="270DAA53" w:rsidR="00711A01" w:rsidRPr="00711A01" w:rsidRDefault="009862B4" w:rsidP="00711A01">
      <w:pPr>
        <w:rPr>
          <w:rFonts w:ascii="Helvetica" w:hAnsi="Helvetica" w:cstheme="minorHAnsi"/>
          <w:color w:val="000000" w:themeColor="text1"/>
          <w:sz w:val="22"/>
          <w:szCs w:val="22"/>
        </w:rPr>
      </w:pPr>
      <w:hyperlink r:id="rId10" w:history="1">
        <w:r w:rsidR="00711A01" w:rsidRPr="00711A01">
          <w:rPr>
            <w:rStyle w:val="Hyperlink"/>
            <w:rFonts w:ascii="Helvetica" w:hAnsi="Helvetica" w:cstheme="minorHAnsi"/>
            <w:sz w:val="22"/>
            <w:szCs w:val="22"/>
          </w:rPr>
          <w:t>renatkh@gmail.com</w:t>
        </w:r>
      </w:hyperlink>
      <w:r w:rsidR="00711A01" w:rsidRPr="00711A01">
        <w:rPr>
          <w:rFonts w:ascii="Helvetica" w:hAnsi="Helvetica" w:cstheme="minorHAnsi"/>
          <w:color w:val="000000" w:themeColor="text1"/>
          <w:sz w:val="22"/>
          <w:szCs w:val="22"/>
        </w:rPr>
        <w:t xml:space="preserve"> </w:t>
      </w:r>
    </w:p>
    <w:p w14:paraId="59229351" w14:textId="2F8580FD" w:rsidR="00711A01" w:rsidRPr="00711A01" w:rsidRDefault="009862B4" w:rsidP="00711A01">
      <w:pPr>
        <w:rPr>
          <w:rFonts w:ascii="Helvetica" w:hAnsi="Helvetica" w:cstheme="minorHAnsi"/>
          <w:color w:val="000000" w:themeColor="text1"/>
          <w:sz w:val="22"/>
          <w:szCs w:val="22"/>
        </w:rPr>
      </w:pPr>
      <w:hyperlink r:id="rId11" w:history="1">
        <w:r w:rsidR="00711A01" w:rsidRPr="00711A01">
          <w:rPr>
            <w:rStyle w:val="Hyperlink"/>
            <w:rFonts w:ascii="Helvetica" w:hAnsi="Helvetica" w:cstheme="minorHAnsi"/>
            <w:sz w:val="22"/>
            <w:szCs w:val="22"/>
          </w:rPr>
          <w:t>jmhendel@ucsd.edu</w:t>
        </w:r>
      </w:hyperlink>
      <w:r w:rsidR="00711A01" w:rsidRPr="00711A01">
        <w:rPr>
          <w:rFonts w:ascii="Helvetica" w:hAnsi="Helvetica" w:cstheme="minorHAnsi"/>
          <w:color w:val="000000" w:themeColor="text1"/>
          <w:sz w:val="22"/>
          <w:szCs w:val="22"/>
        </w:rPr>
        <w:t xml:space="preserve"> </w:t>
      </w:r>
    </w:p>
    <w:p w14:paraId="1E7A732E" w14:textId="2897B74C" w:rsidR="00711A01" w:rsidRPr="00711A01" w:rsidRDefault="009862B4" w:rsidP="00711A01">
      <w:pPr>
        <w:rPr>
          <w:rFonts w:ascii="Helvetica" w:hAnsi="Helvetica" w:cstheme="minorHAnsi"/>
          <w:color w:val="000000" w:themeColor="text1"/>
          <w:sz w:val="22"/>
          <w:szCs w:val="22"/>
        </w:rPr>
      </w:pPr>
      <w:hyperlink r:id="rId12" w:history="1">
        <w:r w:rsidR="00711A01" w:rsidRPr="00711A01">
          <w:rPr>
            <w:rStyle w:val="Hyperlink"/>
            <w:rFonts w:ascii="Helvetica" w:hAnsi="Helvetica" w:cstheme="minorHAnsi"/>
            <w:sz w:val="22"/>
            <w:szCs w:val="22"/>
          </w:rPr>
          <w:t>adina.gerson@gmail.com</w:t>
        </w:r>
      </w:hyperlink>
      <w:r w:rsidR="00711A01" w:rsidRPr="00711A01">
        <w:rPr>
          <w:rFonts w:ascii="Helvetica" w:hAnsi="Helvetica" w:cstheme="minorHAnsi"/>
          <w:color w:val="000000" w:themeColor="text1"/>
          <w:sz w:val="22"/>
          <w:szCs w:val="22"/>
        </w:rPr>
        <w:t xml:space="preserve"> </w:t>
      </w:r>
    </w:p>
    <w:p w14:paraId="5AA15CA3" w14:textId="236F32F2" w:rsidR="00711A01" w:rsidRPr="00711A01" w:rsidRDefault="009862B4" w:rsidP="00711A01">
      <w:pPr>
        <w:rPr>
          <w:rFonts w:ascii="Helvetica" w:hAnsi="Helvetica" w:cstheme="minorHAnsi"/>
          <w:color w:val="000000" w:themeColor="text1"/>
          <w:sz w:val="22"/>
          <w:szCs w:val="22"/>
        </w:rPr>
      </w:pPr>
      <w:hyperlink r:id="rId13" w:history="1">
        <w:r w:rsidR="00711A01" w:rsidRPr="00711A01">
          <w:rPr>
            <w:rStyle w:val="Hyperlink"/>
            <w:rFonts w:ascii="Helvetica" w:hAnsi="Helvetica" w:cstheme="minorHAnsi"/>
            <w:sz w:val="22"/>
            <w:szCs w:val="22"/>
          </w:rPr>
          <w:t>snownontrace@gmail.com</w:t>
        </w:r>
      </w:hyperlink>
      <w:r w:rsidR="00711A01" w:rsidRPr="00711A01">
        <w:rPr>
          <w:rFonts w:ascii="Helvetica" w:hAnsi="Helvetica" w:cstheme="minorHAnsi"/>
          <w:color w:val="000000" w:themeColor="text1"/>
          <w:sz w:val="22"/>
          <w:szCs w:val="22"/>
        </w:rPr>
        <w:t xml:space="preserve"> </w:t>
      </w:r>
    </w:p>
    <w:p w14:paraId="7B6BCA81" w14:textId="3C4CD5EC" w:rsidR="00711A01" w:rsidRPr="00711A01" w:rsidRDefault="009862B4" w:rsidP="00711A01">
      <w:pPr>
        <w:rPr>
          <w:rFonts w:ascii="Helvetica" w:hAnsi="Helvetica" w:cstheme="minorHAnsi"/>
          <w:color w:val="000000" w:themeColor="text1"/>
          <w:sz w:val="22"/>
          <w:szCs w:val="22"/>
        </w:rPr>
      </w:pPr>
      <w:hyperlink r:id="rId14" w:history="1">
        <w:r w:rsidR="00711A01" w:rsidRPr="00711A01">
          <w:rPr>
            <w:rStyle w:val="Hyperlink"/>
            <w:rFonts w:ascii="Helvetica" w:hAnsi="Helvetica" w:cstheme="minorHAnsi"/>
            <w:sz w:val="22"/>
            <w:szCs w:val="22"/>
          </w:rPr>
          <w:t>stacy.ochoa@gmail.com</w:t>
        </w:r>
      </w:hyperlink>
      <w:r w:rsidR="00711A01" w:rsidRPr="00711A01">
        <w:rPr>
          <w:rFonts w:ascii="Helvetica" w:hAnsi="Helvetica" w:cstheme="minorHAnsi"/>
          <w:color w:val="000000" w:themeColor="text1"/>
          <w:sz w:val="22"/>
          <w:szCs w:val="22"/>
        </w:rPr>
        <w:t xml:space="preserve"> </w:t>
      </w:r>
    </w:p>
    <w:p w14:paraId="7144A947" w14:textId="2147DDC0" w:rsidR="00711A01" w:rsidRPr="00711A01" w:rsidRDefault="009862B4" w:rsidP="00711A01">
      <w:pPr>
        <w:rPr>
          <w:rFonts w:ascii="Helvetica" w:hAnsi="Helvetica" w:cstheme="minorHAnsi"/>
          <w:color w:val="000000" w:themeColor="text1"/>
          <w:sz w:val="22"/>
          <w:szCs w:val="22"/>
        </w:rPr>
      </w:pPr>
      <w:hyperlink r:id="rId15" w:history="1">
        <w:r w:rsidR="00711A01" w:rsidRPr="00711A01">
          <w:rPr>
            <w:rStyle w:val="Hyperlink"/>
            <w:rFonts w:ascii="Helvetica" w:hAnsi="Helvetica" w:cstheme="minorHAnsi"/>
            <w:sz w:val="22"/>
            <w:szCs w:val="22"/>
          </w:rPr>
          <w:t>zhiling.zhao@ucsf.edu</w:t>
        </w:r>
      </w:hyperlink>
      <w:r w:rsidR="00711A01" w:rsidRPr="00711A01">
        <w:rPr>
          <w:rFonts w:ascii="Helvetica" w:hAnsi="Helvetica" w:cstheme="minorHAnsi"/>
          <w:color w:val="000000" w:themeColor="text1"/>
          <w:sz w:val="22"/>
          <w:szCs w:val="22"/>
        </w:rPr>
        <w:t xml:space="preserve"> </w:t>
      </w:r>
    </w:p>
    <w:p w14:paraId="35F4D4E9" w14:textId="44A76E1E" w:rsidR="00711A01" w:rsidRPr="00711A01" w:rsidRDefault="009862B4" w:rsidP="00711A01">
      <w:pPr>
        <w:pStyle w:val="NormalWeb"/>
        <w:spacing w:before="0" w:after="0"/>
        <w:rPr>
          <w:rFonts w:ascii="Helvetica" w:hAnsi="Helvetica" w:cs="Helvetica"/>
          <w:sz w:val="22"/>
          <w:szCs w:val="22"/>
        </w:rPr>
      </w:pPr>
      <w:hyperlink r:id="rId16" w:history="1">
        <w:r w:rsidR="00711A01" w:rsidRPr="00711A01">
          <w:rPr>
            <w:rStyle w:val="Hyperlink"/>
            <w:rFonts w:ascii="Helvetica" w:hAnsi="Helvetica" w:cstheme="minorHAnsi"/>
            <w:sz w:val="22"/>
            <w:szCs w:val="22"/>
          </w:rPr>
          <w:t>abdesai@ucsd.edu</w:t>
        </w:r>
      </w:hyperlink>
      <w:r w:rsidR="00711A01" w:rsidRPr="00711A01">
        <w:rPr>
          <w:rFonts w:ascii="Helvetica" w:hAnsi="Helvetica" w:cstheme="minorHAnsi"/>
          <w:color w:val="000000" w:themeColor="text1"/>
          <w:sz w:val="22"/>
          <w:szCs w:val="22"/>
        </w:rPr>
        <w:t xml:space="preserve"> </w:t>
      </w:r>
    </w:p>
    <w:p w14:paraId="1FBF91FD" w14:textId="1509A0D4" w:rsidR="00AC6588" w:rsidRPr="00AC6588" w:rsidRDefault="00AC6588" w:rsidP="00AC6588">
      <w:pPr>
        <w:pStyle w:val="NormalWeb"/>
        <w:spacing w:before="0" w:after="0"/>
        <w:rPr>
          <w:rFonts w:ascii="Helvetica" w:hAnsi="Helvetica" w:cs="Helvetica"/>
          <w:sz w:val="22"/>
          <w:szCs w:val="22"/>
        </w:rPr>
      </w:pPr>
      <w:r w:rsidRPr="009D0A03">
        <w:rPr>
          <w:rFonts w:ascii="Helvetica" w:hAnsi="Helvetica" w:cstheme="minorHAnsi"/>
          <w:color w:val="auto"/>
          <w:sz w:val="22"/>
          <w:szCs w:val="22"/>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35D939C4" w:rsidR="00FA1A9D" w:rsidRPr="001A1AFC" w:rsidRDefault="00FA1A9D" w:rsidP="001A1AFC">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681484">
        <w:rPr>
          <w:rFonts w:ascii="Helvetica" w:hAnsi="Helvetica"/>
          <w:sz w:val="22"/>
        </w:rPr>
        <w:t>? Y</w:t>
      </w:r>
      <w:r w:rsidR="001A1AFC" w:rsidRPr="001A1AFC">
        <w:rPr>
          <w:rFonts w:ascii="Helvetica" w:hAnsi="Helvetica"/>
          <w:bCs/>
          <w:sz w:val="22"/>
        </w:rPr>
        <w:t xml:space="preserve">, </w:t>
      </w:r>
      <w:r w:rsidR="001A1AFC" w:rsidRPr="008879AE">
        <w:rPr>
          <w:rFonts w:ascii="Helvetica" w:hAnsi="Helvetica"/>
          <w:bCs/>
          <w:color w:val="000000" w:themeColor="text1"/>
          <w:sz w:val="22"/>
        </w:rPr>
        <w:t>Nikon SMZ645</w:t>
      </w:r>
    </w:p>
    <w:p w14:paraId="5E21DE61" w14:textId="62AC3B4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1A1AFC">
        <w:rPr>
          <w:rFonts w:ascii="Helvetica" w:hAnsi="Helvetica"/>
          <w:bCs/>
          <w:sz w:val="22"/>
        </w:rPr>
        <w:t>Y</w:t>
      </w:r>
    </w:p>
    <w:p w14:paraId="2618F0C6" w14:textId="34A155F1" w:rsidR="00FA1A9D" w:rsidRPr="009D0A03" w:rsidRDefault="00FA1A9D" w:rsidP="009D0A03">
      <w:pPr>
        <w:spacing w:before="120"/>
        <w:rPr>
          <w:rFonts w:ascii="Helvetica" w:hAnsi="Helvetica"/>
          <w:sz w:val="22"/>
        </w:rPr>
      </w:pPr>
      <w:r w:rsidRPr="009D0A03">
        <w:rPr>
          <w:rFonts w:ascii="Helvetica" w:hAnsi="Helvetica"/>
          <w:b/>
          <w:sz w:val="22"/>
        </w:rPr>
        <w:t>3.</w:t>
      </w:r>
      <w:r w:rsidRPr="009D0A03">
        <w:rPr>
          <w:rFonts w:ascii="Helvetica" w:hAnsi="Helvetica"/>
          <w:sz w:val="22"/>
        </w:rPr>
        <w:t xml:space="preserve"> Which steps from the protocol section below are the most important for viewers to see? </w:t>
      </w:r>
    </w:p>
    <w:p w14:paraId="2C6AC7FB" w14:textId="74EE33A7" w:rsidR="009D0A03" w:rsidRPr="009D0A03" w:rsidRDefault="009D0A03" w:rsidP="009D0A03">
      <w:pPr>
        <w:spacing w:before="120"/>
        <w:rPr>
          <w:rFonts w:ascii="Helvetica" w:hAnsi="Helvetica"/>
          <w:sz w:val="22"/>
        </w:rPr>
      </w:pPr>
      <w:r w:rsidRPr="009D0A03">
        <w:rPr>
          <w:rFonts w:ascii="Helvetica" w:hAnsi="Helvetica"/>
          <w:sz w:val="22"/>
        </w:rPr>
        <w:t>2.1.-2.4.</w:t>
      </w:r>
    </w:p>
    <w:p w14:paraId="5A5EE1E0" w14:textId="54B4D400" w:rsidR="00FA1A9D" w:rsidRPr="009D0A03" w:rsidRDefault="00FA1A9D" w:rsidP="009D0A03">
      <w:pPr>
        <w:spacing w:before="120"/>
        <w:rPr>
          <w:rFonts w:ascii="Helvetica" w:hAnsi="Helvetica"/>
          <w:i/>
          <w:sz w:val="22"/>
        </w:rPr>
      </w:pPr>
      <w:r w:rsidRPr="009D0A03">
        <w:rPr>
          <w:rFonts w:ascii="Helvetica" w:hAnsi="Helvetica"/>
          <w:b/>
          <w:sz w:val="22"/>
        </w:rPr>
        <w:t>4.</w:t>
      </w:r>
      <w:r w:rsidRPr="009D0A03">
        <w:rPr>
          <w:rFonts w:ascii="Helvetica" w:hAnsi="Helvetica"/>
          <w:sz w:val="22"/>
        </w:rPr>
        <w:t xml:space="preserve"> What is the single most difficult aspect of this procedure and what do you do to ensure success? </w:t>
      </w:r>
    </w:p>
    <w:p w14:paraId="73E61A1E" w14:textId="3FD01345" w:rsidR="00962ED5" w:rsidRPr="009D0A03" w:rsidRDefault="00962ED5" w:rsidP="00962ED5">
      <w:pPr>
        <w:spacing w:before="120"/>
        <w:rPr>
          <w:rFonts w:ascii="Helvetica" w:hAnsi="Helvetica"/>
          <w:sz w:val="22"/>
        </w:rPr>
      </w:pPr>
      <w:r w:rsidRPr="009D0A03">
        <w:rPr>
          <w:rFonts w:ascii="Helvetica" w:hAnsi="Helvetica"/>
          <w:sz w:val="22"/>
        </w:rPr>
        <w:t>2.</w:t>
      </w:r>
      <w:r w:rsidR="00FA2DA8">
        <w:rPr>
          <w:rFonts w:ascii="Helvetica" w:hAnsi="Helvetica"/>
          <w:sz w:val="22"/>
        </w:rPr>
        <w:t>4</w:t>
      </w:r>
      <w:r w:rsidR="009D0A03" w:rsidRPr="009D0A03">
        <w:rPr>
          <w:rFonts w:ascii="Helvetica" w:hAnsi="Helvetica"/>
          <w:sz w:val="22"/>
        </w:rPr>
        <w:t>.:</w:t>
      </w:r>
      <w:r w:rsidRPr="009D0A03">
        <w:rPr>
          <w:rFonts w:ascii="Helvetica" w:hAnsi="Helvetica"/>
          <w:sz w:val="22"/>
        </w:rPr>
        <w:t xml:space="preserve"> The dispersion of embryos in the well is critical for </w:t>
      </w:r>
      <w:r w:rsidR="00D7397D" w:rsidRPr="009D0A03">
        <w:rPr>
          <w:rFonts w:ascii="Helvetica" w:hAnsi="Helvetica"/>
          <w:sz w:val="22"/>
        </w:rPr>
        <w:t>optimal</w:t>
      </w:r>
      <w:r w:rsidRPr="009D0A03">
        <w:rPr>
          <w:rFonts w:ascii="Helvetica" w:hAnsi="Helvetica"/>
          <w:sz w:val="22"/>
        </w:rPr>
        <w:t xml:space="preserve"> imaging in the next step. If possible, it would be </w:t>
      </w:r>
      <w:r w:rsidR="00D7397D" w:rsidRPr="009D0A03">
        <w:rPr>
          <w:rFonts w:ascii="Helvetica" w:hAnsi="Helvetica"/>
          <w:sz w:val="22"/>
        </w:rPr>
        <w:t xml:space="preserve">helpful </w:t>
      </w:r>
      <w:r w:rsidRPr="009D0A03">
        <w:rPr>
          <w:rFonts w:ascii="Helvetica" w:hAnsi="Helvetica"/>
          <w:sz w:val="22"/>
        </w:rPr>
        <w:t>to get a shot of dispersed embryos through the dissection microscope.</w:t>
      </w:r>
      <w:r w:rsidR="00D7397D" w:rsidRPr="009D0A03">
        <w:rPr>
          <w:rFonts w:ascii="Helvetica" w:hAnsi="Helvetica"/>
          <w:sz w:val="22"/>
        </w:rPr>
        <w:t xml:space="preserve"> In addition, the plate needs to be held on ice between dissections. Consider adding in text “Keep plate on ice to maintain even staging” for this portion of the procedure.</w:t>
      </w:r>
    </w:p>
    <w:p w14:paraId="050C36D4" w14:textId="22965DFE" w:rsidR="00FA1A9D" w:rsidRPr="009D0A03" w:rsidRDefault="009D0A03" w:rsidP="009D0A03">
      <w:pPr>
        <w:spacing w:before="120"/>
        <w:rPr>
          <w:rFonts w:ascii="Helvetica" w:hAnsi="Helvetica"/>
          <w:sz w:val="22"/>
        </w:rPr>
      </w:pPr>
      <w:r w:rsidRPr="009D0A03">
        <w:rPr>
          <w:rFonts w:ascii="Helvetica" w:hAnsi="Helvetica"/>
          <w:sz w:val="22"/>
        </w:rPr>
        <w:t>2.7.:</w:t>
      </w:r>
      <w:r w:rsidR="00962ED5" w:rsidRPr="009D0A03">
        <w:rPr>
          <w:rFonts w:ascii="Helvetica" w:hAnsi="Helvetica"/>
          <w:sz w:val="22"/>
        </w:rPr>
        <w:t xml:space="preserve"> is also critical. Selection of well-staged, well-positioned embryos and appropriate focal plane selection is key.</w:t>
      </w:r>
    </w:p>
    <w:p w14:paraId="59BC63BC" w14:textId="6AA6575D" w:rsidR="00FA1A9D" w:rsidRPr="001A1AFC" w:rsidRDefault="00FA1A9D" w:rsidP="001A1AFC">
      <w:pPr>
        <w:spacing w:before="120"/>
        <w:rPr>
          <w:rFonts w:ascii="Helvetica" w:hAnsi="Helvetica"/>
          <w:bCs/>
          <w:sz w:val="22"/>
          <w:szCs w:val="22"/>
        </w:rPr>
      </w:pPr>
      <w:r w:rsidRPr="009D0A03">
        <w:rPr>
          <w:rFonts w:ascii="Helvetica" w:hAnsi="Helvetica"/>
          <w:b/>
          <w:sz w:val="22"/>
        </w:rPr>
        <w:t>5.</w:t>
      </w:r>
      <w:r w:rsidRPr="009D0A03">
        <w:rPr>
          <w:rFonts w:ascii="Helvetica" w:hAnsi="Helvetica"/>
          <w:sz w:val="22"/>
        </w:rPr>
        <w:t xml:space="preserve"> Will the filming </w:t>
      </w:r>
      <w:r w:rsidRPr="009D0A03">
        <w:rPr>
          <w:rFonts w:ascii="Helvetica" w:hAnsi="Helvetica"/>
          <w:sz w:val="22"/>
          <w:szCs w:val="22"/>
        </w:rPr>
        <w:t>need to take place in multiple locations</w:t>
      </w:r>
      <w:r w:rsidR="001461AF" w:rsidRPr="009D0A03">
        <w:rPr>
          <w:rFonts w:ascii="Helvetica" w:hAnsi="Helvetica"/>
          <w:sz w:val="22"/>
          <w:szCs w:val="22"/>
        </w:rPr>
        <w:t xml:space="preserve"> (greater than walking distance)</w:t>
      </w:r>
      <w:r w:rsidRPr="009D0A03">
        <w:rPr>
          <w:rFonts w:ascii="Helvetica" w:hAnsi="Helvetica"/>
          <w:sz w:val="22"/>
          <w:szCs w:val="22"/>
        </w:rPr>
        <w:t xml:space="preserve">? </w:t>
      </w:r>
      <w:r w:rsidR="001A1AFC" w:rsidRPr="009D0A03">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60903C6E" w14:textId="692A7A18" w:rsidR="009D0A03" w:rsidRPr="009D0A03" w:rsidRDefault="00D7397D" w:rsidP="009D0A03">
      <w:pPr>
        <w:pStyle w:val="ListParagraph"/>
        <w:numPr>
          <w:ilvl w:val="1"/>
          <w:numId w:val="9"/>
        </w:numPr>
        <w:outlineLvl w:val="0"/>
        <w:rPr>
          <w:rFonts w:ascii="Helvetica" w:hAnsi="Helvetica" w:cs="Arial"/>
          <w:sz w:val="22"/>
          <w:szCs w:val="22"/>
        </w:rPr>
      </w:pPr>
      <w:r w:rsidRPr="009D0A03">
        <w:rPr>
          <w:rFonts w:ascii="Helvetica" w:hAnsi="Helvetica" w:cs="Arial"/>
          <w:b/>
          <w:sz w:val="22"/>
          <w:szCs w:val="22"/>
          <w:u w:val="single"/>
        </w:rPr>
        <w:t>Karen Oegema</w:t>
      </w:r>
      <w:r w:rsidR="000D35D9" w:rsidRPr="00AD1EAC">
        <w:rPr>
          <w:rFonts w:ascii="Helvetica" w:hAnsi="Helvetica" w:cs="Arial"/>
          <w:sz w:val="22"/>
          <w:szCs w:val="22"/>
        </w:rPr>
        <w:t>:</w:t>
      </w:r>
      <w:r w:rsidR="000D35D9" w:rsidRPr="00511F52">
        <w:rPr>
          <w:rFonts w:ascii="Helvetica" w:hAnsi="Helvetica" w:cs="Arial"/>
          <w:sz w:val="22"/>
          <w:szCs w:val="22"/>
        </w:rPr>
        <w:t xml:space="preserve"> </w:t>
      </w:r>
      <w:r w:rsidR="00D57ADB" w:rsidRPr="00AD1EAC">
        <w:rPr>
          <w:rFonts w:ascii="Helvetica" w:hAnsi="Helvetica"/>
          <w:i/>
          <w:iCs/>
          <w:sz w:val="22"/>
          <w:szCs w:val="22"/>
        </w:rPr>
        <w:t xml:space="preserve">C. elegans </w:t>
      </w:r>
      <w:r w:rsidR="00D57ADB" w:rsidRPr="009D0A03">
        <w:rPr>
          <w:rFonts w:ascii="Helvetica" w:hAnsi="Helvetica"/>
          <w:sz w:val="22"/>
          <w:szCs w:val="22"/>
        </w:rPr>
        <w:t xml:space="preserve">embryogenesis takes about 13 hours and is usually monitored by filming one embryo at a time. </w:t>
      </w:r>
      <w:r w:rsidR="00AD1EAC">
        <w:rPr>
          <w:rFonts w:ascii="Helvetica" w:hAnsi="Helvetica"/>
          <w:sz w:val="22"/>
          <w:szCs w:val="22"/>
        </w:rPr>
        <w:t>Our</w:t>
      </w:r>
      <w:r w:rsidR="00D57ADB" w:rsidRPr="009D0A03">
        <w:rPr>
          <w:rFonts w:ascii="Helvetica" w:hAnsi="Helvetica"/>
          <w:sz w:val="22"/>
          <w:szCs w:val="22"/>
        </w:rPr>
        <w:t xml:space="preserve"> protocol</w:t>
      </w:r>
      <w:r w:rsidR="00AD1EAC">
        <w:rPr>
          <w:rFonts w:ascii="Helvetica" w:hAnsi="Helvetica"/>
          <w:sz w:val="22"/>
          <w:szCs w:val="22"/>
        </w:rPr>
        <w:t>, however,</w:t>
      </w:r>
      <w:r w:rsidR="00D57ADB" w:rsidRPr="009D0A03">
        <w:rPr>
          <w:rFonts w:ascii="Helvetica" w:hAnsi="Helvetica"/>
          <w:sz w:val="22"/>
          <w:szCs w:val="22"/>
        </w:rPr>
        <w:t xml:space="preserve"> allow</w:t>
      </w:r>
      <w:r w:rsidR="00AD1EAC">
        <w:rPr>
          <w:rFonts w:ascii="Helvetica" w:hAnsi="Helvetica"/>
          <w:sz w:val="22"/>
          <w:szCs w:val="22"/>
        </w:rPr>
        <w:t>s the</w:t>
      </w:r>
      <w:r w:rsidR="00D57ADB" w:rsidRPr="009D0A03">
        <w:rPr>
          <w:rFonts w:ascii="Helvetica" w:hAnsi="Helvetica"/>
          <w:sz w:val="22"/>
          <w:szCs w:val="22"/>
        </w:rPr>
        <w:t xml:space="preserve"> simultaneous</w:t>
      </w:r>
      <w:r w:rsidR="00AD1EAC">
        <w:rPr>
          <w:rFonts w:ascii="Helvetica" w:hAnsi="Helvetica"/>
          <w:sz w:val="22"/>
          <w:szCs w:val="22"/>
        </w:rPr>
        <w:t>, 3D,</w:t>
      </w:r>
      <w:r w:rsidR="00D57ADB" w:rsidRPr="009D0A03">
        <w:rPr>
          <w:rFonts w:ascii="Helvetica" w:hAnsi="Helvetica"/>
          <w:sz w:val="22"/>
          <w:szCs w:val="22"/>
        </w:rPr>
        <w:t xml:space="preserve"> time-lapse imaging of 80-100 embryos</w:t>
      </w:r>
      <w:r w:rsidR="009D0A03">
        <w:rPr>
          <w:rFonts w:ascii="Helvetica" w:hAnsi="Helvetica"/>
          <w:sz w:val="22"/>
          <w:szCs w:val="22"/>
        </w:rPr>
        <w:t xml:space="preserve"> </w:t>
      </w:r>
      <w:r w:rsidR="009D0A03">
        <w:rPr>
          <w:rFonts w:ascii="Helvetica" w:hAnsi="Helvetica"/>
          <w:b/>
          <w:bCs/>
          <w:sz w:val="22"/>
          <w:szCs w:val="22"/>
        </w:rPr>
        <w:t>[1]</w:t>
      </w:r>
      <w:r w:rsidR="00D57ADB" w:rsidRPr="009D0A03">
        <w:rPr>
          <w:rFonts w:ascii="Helvetica" w:hAnsi="Helvetica"/>
          <w:sz w:val="22"/>
          <w:szCs w:val="22"/>
        </w:rPr>
        <w:t>.</w:t>
      </w:r>
    </w:p>
    <w:p w14:paraId="62A5F401" w14:textId="77777777" w:rsidR="009D0A03" w:rsidRPr="009D0A03" w:rsidRDefault="009D0A03" w:rsidP="009D0A03">
      <w:pPr>
        <w:pStyle w:val="ListParagraph"/>
        <w:ind w:left="1800"/>
        <w:outlineLvl w:val="0"/>
        <w:rPr>
          <w:rFonts w:ascii="Helvetica" w:hAnsi="Helvetica" w:cs="Arial"/>
          <w:sz w:val="22"/>
          <w:szCs w:val="22"/>
        </w:rPr>
      </w:pPr>
    </w:p>
    <w:p w14:paraId="708375DB" w14:textId="186B2CE4" w:rsidR="00FD64B9" w:rsidRPr="009D0A03" w:rsidRDefault="00FD64B9" w:rsidP="009D0A03">
      <w:pPr>
        <w:pStyle w:val="ListParagraph"/>
        <w:numPr>
          <w:ilvl w:val="2"/>
          <w:numId w:val="9"/>
        </w:numPr>
        <w:outlineLvl w:val="0"/>
        <w:rPr>
          <w:rFonts w:ascii="Helvetica" w:hAnsi="Helvetica" w:cs="Arial"/>
          <w:sz w:val="22"/>
          <w:szCs w:val="22"/>
        </w:rPr>
      </w:pPr>
      <w:r w:rsidRPr="009D0A03">
        <w:rPr>
          <w:rFonts w:ascii="Helvetica" w:hAnsi="Helvetica" w:cs="Arial"/>
          <w:bCs/>
          <w:sz w:val="22"/>
          <w:szCs w:val="22"/>
        </w:rPr>
        <w:t>INTERVIEW: Named talent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19AB5103" w14:textId="189C8C97" w:rsidR="009D0A03" w:rsidRDefault="00D7397D" w:rsidP="009D0A03">
      <w:pPr>
        <w:pStyle w:val="ListParagraph"/>
        <w:numPr>
          <w:ilvl w:val="1"/>
          <w:numId w:val="9"/>
        </w:numPr>
        <w:outlineLvl w:val="0"/>
        <w:rPr>
          <w:rFonts w:ascii="Helvetica" w:hAnsi="Helvetica" w:cs="Arial"/>
          <w:sz w:val="22"/>
          <w:szCs w:val="22"/>
        </w:rPr>
      </w:pPr>
      <w:r w:rsidRPr="009D0A03">
        <w:rPr>
          <w:rFonts w:ascii="Helvetica" w:hAnsi="Helvetica" w:cs="Arial"/>
          <w:b/>
          <w:sz w:val="22"/>
          <w:szCs w:val="22"/>
          <w:u w:val="single"/>
        </w:rPr>
        <w:t>Rebecca Green</w:t>
      </w:r>
      <w:r w:rsidR="000D35D9" w:rsidRPr="00511F52">
        <w:rPr>
          <w:rFonts w:ascii="Helvetica" w:hAnsi="Helvetica" w:cs="Arial"/>
          <w:sz w:val="22"/>
          <w:szCs w:val="22"/>
        </w:rPr>
        <w:t>:</w:t>
      </w:r>
      <w:r w:rsidR="009D0A03">
        <w:rPr>
          <w:rFonts w:ascii="Helvetica" w:hAnsi="Helvetica" w:cs="Arial"/>
          <w:sz w:val="22"/>
          <w:szCs w:val="22"/>
        </w:rPr>
        <w:t xml:space="preserve"> </w:t>
      </w:r>
      <w:r w:rsidR="00D57ADB" w:rsidRPr="009D0A03">
        <w:rPr>
          <w:rFonts w:ascii="Helvetica" w:hAnsi="Helvetica" w:cs="Arial"/>
          <w:sz w:val="22"/>
          <w:szCs w:val="22"/>
        </w:rPr>
        <w:t xml:space="preserve">The ability to collect data for large numbers of developing </w:t>
      </w:r>
      <w:r w:rsidR="00D57ADB" w:rsidRPr="00AD1EAC">
        <w:rPr>
          <w:rFonts w:ascii="Helvetica" w:hAnsi="Helvetica" w:cs="Arial"/>
          <w:i/>
          <w:iCs/>
          <w:sz w:val="22"/>
          <w:szCs w:val="22"/>
        </w:rPr>
        <w:t>C. elegans</w:t>
      </w:r>
      <w:r w:rsidR="00D57ADB" w:rsidRPr="009D0A03">
        <w:rPr>
          <w:rFonts w:ascii="Helvetica" w:hAnsi="Helvetica" w:cs="Arial"/>
          <w:sz w:val="22"/>
          <w:szCs w:val="22"/>
        </w:rPr>
        <w:t xml:space="preserve"> embryos opens up a new </w:t>
      </w:r>
      <w:r w:rsidR="00700E08" w:rsidRPr="009D0A03">
        <w:rPr>
          <w:rFonts w:ascii="Helvetica" w:hAnsi="Helvetica" w:cs="Arial"/>
          <w:sz w:val="22"/>
          <w:szCs w:val="22"/>
        </w:rPr>
        <w:t xml:space="preserve">range </w:t>
      </w:r>
      <w:r w:rsidR="00D57ADB" w:rsidRPr="009D0A03">
        <w:rPr>
          <w:rFonts w:ascii="Helvetica" w:hAnsi="Helvetica" w:cs="Arial"/>
          <w:sz w:val="22"/>
          <w:szCs w:val="22"/>
        </w:rPr>
        <w:t>of experiments</w:t>
      </w:r>
      <w:r w:rsidR="00AD1EAC">
        <w:rPr>
          <w:rFonts w:ascii="Helvetica" w:hAnsi="Helvetica" w:cs="Arial"/>
          <w:sz w:val="22"/>
          <w:szCs w:val="22"/>
        </w:rPr>
        <w:t xml:space="preserve">, </w:t>
      </w:r>
      <w:r w:rsidR="00D57ADB" w:rsidRPr="009D0A03">
        <w:rPr>
          <w:rFonts w:ascii="Helvetica" w:hAnsi="Helvetica" w:cs="Arial"/>
          <w:sz w:val="22"/>
          <w:szCs w:val="22"/>
        </w:rPr>
        <w:t>includ</w:t>
      </w:r>
      <w:r w:rsidR="00AD1EAC">
        <w:rPr>
          <w:rFonts w:ascii="Helvetica" w:hAnsi="Helvetica" w:cs="Arial"/>
          <w:sz w:val="22"/>
          <w:szCs w:val="22"/>
        </w:rPr>
        <w:t>ing the</w:t>
      </w:r>
      <w:r w:rsidR="00D57ADB" w:rsidRPr="009D0A03">
        <w:rPr>
          <w:rFonts w:ascii="Helvetica" w:hAnsi="Helvetica" w:cs="Arial"/>
          <w:sz w:val="22"/>
          <w:szCs w:val="22"/>
        </w:rPr>
        <w:t xml:space="preserve"> quantitative analysis of developmental events and large-scale screens</w:t>
      </w:r>
      <w:r w:rsidR="009D0A03">
        <w:rPr>
          <w:rFonts w:ascii="Helvetica" w:hAnsi="Helvetica" w:cs="Arial"/>
          <w:sz w:val="22"/>
          <w:szCs w:val="22"/>
        </w:rPr>
        <w:t xml:space="preserve"> </w:t>
      </w:r>
      <w:r w:rsidR="009D0A03">
        <w:rPr>
          <w:rFonts w:ascii="Helvetica" w:hAnsi="Helvetica" w:cs="Arial"/>
          <w:b/>
          <w:bCs/>
          <w:sz w:val="22"/>
          <w:szCs w:val="22"/>
        </w:rPr>
        <w:t>[1]</w:t>
      </w:r>
      <w:r w:rsidR="00D57ADB" w:rsidRPr="009D0A03">
        <w:rPr>
          <w:rFonts w:ascii="Helvetica" w:hAnsi="Helvetica" w:cs="Arial"/>
          <w:sz w:val="22"/>
          <w:szCs w:val="22"/>
        </w:rPr>
        <w:t>.</w:t>
      </w:r>
    </w:p>
    <w:p w14:paraId="754A02EC" w14:textId="77777777" w:rsidR="009D0A03" w:rsidRPr="009D0A03" w:rsidRDefault="009D0A03" w:rsidP="009D0A03">
      <w:pPr>
        <w:pStyle w:val="ListParagraph"/>
        <w:ind w:left="1800"/>
        <w:outlineLvl w:val="0"/>
        <w:rPr>
          <w:rFonts w:ascii="Helvetica" w:hAnsi="Helvetica" w:cs="Arial"/>
          <w:sz w:val="22"/>
          <w:szCs w:val="22"/>
        </w:rPr>
      </w:pPr>
    </w:p>
    <w:p w14:paraId="1ACAF31C" w14:textId="335EFED6" w:rsidR="00FD64B9" w:rsidRPr="009D0A03" w:rsidRDefault="00FD64B9" w:rsidP="009D0A03">
      <w:pPr>
        <w:pStyle w:val="ListParagraph"/>
        <w:numPr>
          <w:ilvl w:val="2"/>
          <w:numId w:val="9"/>
        </w:numPr>
        <w:outlineLvl w:val="0"/>
        <w:rPr>
          <w:rFonts w:ascii="Helvetica" w:hAnsi="Helvetica" w:cs="Arial"/>
          <w:sz w:val="22"/>
          <w:szCs w:val="22"/>
        </w:rPr>
      </w:pPr>
      <w:r w:rsidRPr="009D0A03">
        <w:rPr>
          <w:rFonts w:ascii="Helvetica" w:hAnsi="Helvetica" w:cs="Arial"/>
          <w:bCs/>
          <w:sz w:val="22"/>
          <w:szCs w:val="22"/>
        </w:rPr>
        <w:t>INTERVIEW: Named talent says the statement above in an interview-style shot, looking slightly off-camera</w:t>
      </w:r>
      <w:r w:rsidR="009D0A03">
        <w:rPr>
          <w:rFonts w:ascii="Helvetica" w:hAnsi="Helvetica" w:cs="Arial"/>
          <w:bCs/>
          <w:sz w:val="22"/>
          <w:szCs w:val="22"/>
        </w:rPr>
        <w:t xml:space="preserve"> </w:t>
      </w:r>
    </w:p>
    <w:p w14:paraId="2E0BEE8A" w14:textId="77777777" w:rsidR="00FD64B9" w:rsidRDefault="00FD64B9" w:rsidP="00FD64B9">
      <w:pPr>
        <w:pStyle w:val="ListParagraph"/>
        <w:ind w:left="180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rPr>
      </w:pPr>
    </w:p>
    <w:p w14:paraId="58A03B1D" w14:textId="13768CAA" w:rsidR="009D0A03" w:rsidRDefault="00D7397D" w:rsidP="009D0A03">
      <w:pPr>
        <w:pStyle w:val="ListParagraph"/>
        <w:numPr>
          <w:ilvl w:val="1"/>
          <w:numId w:val="9"/>
        </w:numPr>
        <w:outlineLvl w:val="0"/>
        <w:rPr>
          <w:rFonts w:ascii="Helvetica" w:hAnsi="Helvetica" w:cs="Arial"/>
          <w:sz w:val="22"/>
          <w:szCs w:val="22"/>
        </w:rPr>
      </w:pPr>
      <w:r w:rsidRPr="009D0A03">
        <w:rPr>
          <w:rFonts w:ascii="Helvetica" w:hAnsi="Helvetica" w:cs="Arial"/>
          <w:b/>
          <w:sz w:val="22"/>
          <w:szCs w:val="22"/>
          <w:u w:val="single"/>
        </w:rPr>
        <w:t>Karen Oegema</w:t>
      </w:r>
      <w:r w:rsidR="009D0A03" w:rsidRPr="009D0A03">
        <w:rPr>
          <w:rFonts w:ascii="Helvetica" w:hAnsi="Helvetica" w:cs="Arial"/>
          <w:sz w:val="22"/>
          <w:szCs w:val="22"/>
        </w:rPr>
        <w:t>:</w:t>
      </w:r>
      <w:r w:rsidR="009D0A03">
        <w:rPr>
          <w:rFonts w:ascii="Helvetica" w:hAnsi="Helvetica" w:cs="Arial"/>
          <w:sz w:val="22"/>
          <w:szCs w:val="22"/>
        </w:rPr>
        <w:t xml:space="preserve"> </w:t>
      </w:r>
      <w:r w:rsidR="00AD1EAC">
        <w:rPr>
          <w:rFonts w:ascii="Helvetica" w:hAnsi="Helvetica" w:cs="Arial"/>
          <w:sz w:val="22"/>
          <w:szCs w:val="22"/>
        </w:rPr>
        <w:t>This</w:t>
      </w:r>
      <w:r w:rsidR="00CF33D7" w:rsidRPr="009D0A03">
        <w:rPr>
          <w:rFonts w:ascii="Helvetica" w:hAnsi="Helvetica" w:cs="Arial"/>
          <w:sz w:val="22"/>
          <w:szCs w:val="22"/>
        </w:rPr>
        <w:t xml:space="preserve"> protocol</w:t>
      </w:r>
      <w:r w:rsidR="00040397" w:rsidRPr="009D0A03">
        <w:rPr>
          <w:rFonts w:ascii="Helvetica" w:hAnsi="Helvetica" w:cs="Arial"/>
          <w:sz w:val="22"/>
          <w:szCs w:val="22"/>
        </w:rPr>
        <w:t xml:space="preserve"> </w:t>
      </w:r>
      <w:r w:rsidR="00700E08" w:rsidRPr="009D0A03">
        <w:rPr>
          <w:rFonts w:ascii="Helvetica" w:hAnsi="Helvetica" w:cs="Arial"/>
          <w:sz w:val="22"/>
          <w:szCs w:val="22"/>
        </w:rPr>
        <w:t xml:space="preserve">can be </w:t>
      </w:r>
      <w:r w:rsidR="00AD1EAC">
        <w:rPr>
          <w:rFonts w:ascii="Helvetica" w:hAnsi="Helvetica" w:cs="Arial"/>
          <w:sz w:val="22"/>
          <w:szCs w:val="22"/>
        </w:rPr>
        <w:t xml:space="preserve">easily </w:t>
      </w:r>
      <w:r w:rsidR="00700E08" w:rsidRPr="009D0A03">
        <w:rPr>
          <w:rFonts w:ascii="Helvetica" w:hAnsi="Helvetica" w:cs="Arial"/>
          <w:sz w:val="22"/>
          <w:szCs w:val="22"/>
        </w:rPr>
        <w:t>adapted to capture</w:t>
      </w:r>
      <w:r w:rsidR="00040397" w:rsidRPr="009D0A03">
        <w:rPr>
          <w:rFonts w:ascii="Helvetica" w:hAnsi="Helvetica" w:cs="Arial"/>
          <w:sz w:val="22"/>
          <w:szCs w:val="22"/>
        </w:rPr>
        <w:t xml:space="preserve"> </w:t>
      </w:r>
      <w:r w:rsidR="00700E08" w:rsidRPr="009D0A03">
        <w:rPr>
          <w:rFonts w:ascii="Helvetica" w:hAnsi="Helvetica" w:cs="Arial"/>
          <w:sz w:val="22"/>
          <w:szCs w:val="22"/>
        </w:rPr>
        <w:t xml:space="preserve">different </w:t>
      </w:r>
      <w:r w:rsidR="00040397" w:rsidRPr="009D0A03">
        <w:rPr>
          <w:rFonts w:ascii="Helvetica" w:hAnsi="Helvetica" w:cs="Arial"/>
          <w:sz w:val="22"/>
          <w:szCs w:val="22"/>
        </w:rPr>
        <w:t>developmental processes</w:t>
      </w:r>
      <w:r w:rsidR="00AD1EAC">
        <w:rPr>
          <w:rFonts w:ascii="Helvetica" w:hAnsi="Helvetica" w:cs="Arial"/>
          <w:sz w:val="22"/>
          <w:szCs w:val="22"/>
        </w:rPr>
        <w:t xml:space="preserve"> or to image e</w:t>
      </w:r>
      <w:r w:rsidR="00700E08" w:rsidRPr="009D0A03">
        <w:rPr>
          <w:rFonts w:ascii="Helvetica" w:hAnsi="Helvetica" w:cs="Arial"/>
          <w:sz w:val="22"/>
          <w:szCs w:val="22"/>
        </w:rPr>
        <w:t>mbryos expressing</w:t>
      </w:r>
      <w:r w:rsidR="00D57ADB" w:rsidRPr="009D0A03">
        <w:rPr>
          <w:rFonts w:ascii="Helvetica" w:hAnsi="Helvetica" w:cs="Arial"/>
          <w:sz w:val="22"/>
          <w:szCs w:val="22"/>
        </w:rPr>
        <w:t xml:space="preserve"> </w:t>
      </w:r>
      <w:r w:rsidR="00700E08" w:rsidRPr="009D0A03">
        <w:rPr>
          <w:rFonts w:ascii="Helvetica" w:hAnsi="Helvetica" w:cs="Arial"/>
          <w:sz w:val="22"/>
          <w:szCs w:val="22"/>
        </w:rPr>
        <w:t xml:space="preserve">any combination of </w:t>
      </w:r>
      <w:r w:rsidR="00D57ADB" w:rsidRPr="009D0A03">
        <w:rPr>
          <w:rFonts w:ascii="Helvetica" w:hAnsi="Helvetica" w:cs="Arial"/>
          <w:sz w:val="22"/>
          <w:szCs w:val="22"/>
        </w:rPr>
        <w:t>markers</w:t>
      </w:r>
      <w:r w:rsidR="00700E08" w:rsidRPr="009D0A03">
        <w:rPr>
          <w:rFonts w:ascii="Helvetica" w:hAnsi="Helvetica" w:cs="Arial"/>
          <w:sz w:val="22"/>
          <w:szCs w:val="22"/>
        </w:rPr>
        <w:t xml:space="preserve"> in tissues of interest </w:t>
      </w:r>
      <w:r w:rsidR="009D0A03">
        <w:rPr>
          <w:rFonts w:ascii="Helvetica" w:hAnsi="Helvetica" w:cs="Arial"/>
          <w:b/>
          <w:bCs/>
          <w:sz w:val="22"/>
          <w:szCs w:val="22"/>
        </w:rPr>
        <w:t>[1]</w:t>
      </w:r>
      <w:r w:rsidR="00700E08" w:rsidRPr="009D0A03">
        <w:rPr>
          <w:rFonts w:ascii="Helvetica" w:hAnsi="Helvetica" w:cs="Arial"/>
          <w:sz w:val="22"/>
          <w:szCs w:val="22"/>
        </w:rPr>
        <w:t>.</w:t>
      </w:r>
    </w:p>
    <w:p w14:paraId="6800850E" w14:textId="77777777" w:rsidR="009D0A03" w:rsidRPr="009D0A03" w:rsidRDefault="009D0A03" w:rsidP="009D0A03">
      <w:pPr>
        <w:pStyle w:val="ListParagraph"/>
        <w:ind w:left="1800"/>
        <w:outlineLvl w:val="0"/>
        <w:rPr>
          <w:rFonts w:ascii="Helvetica" w:hAnsi="Helvetica" w:cs="Arial"/>
          <w:sz w:val="22"/>
          <w:szCs w:val="22"/>
        </w:rPr>
      </w:pPr>
    </w:p>
    <w:p w14:paraId="2E82506E" w14:textId="76FD6BA2" w:rsidR="009D0A03" w:rsidRPr="009D0A03" w:rsidRDefault="008D7A48" w:rsidP="009D0A03">
      <w:pPr>
        <w:pStyle w:val="ListParagraph"/>
        <w:numPr>
          <w:ilvl w:val="2"/>
          <w:numId w:val="9"/>
        </w:numPr>
        <w:outlineLvl w:val="0"/>
        <w:rPr>
          <w:rFonts w:ascii="Helvetica" w:hAnsi="Helvetica" w:cs="Arial"/>
          <w:sz w:val="22"/>
          <w:szCs w:val="22"/>
        </w:rPr>
      </w:pPr>
      <w:r w:rsidRPr="009D0A03">
        <w:rPr>
          <w:rFonts w:ascii="Helvetica" w:hAnsi="Helvetica" w:cs="Arial"/>
          <w:bCs/>
          <w:sz w:val="22"/>
          <w:szCs w:val="22"/>
        </w:rPr>
        <w:t>INTERVIEW: Named talent says the statement above in an interview-style shot, looking slightly off-camera</w:t>
      </w:r>
      <w:r w:rsidR="009D0A03">
        <w:rPr>
          <w:rFonts w:ascii="Helvetica" w:hAnsi="Helvetica" w:cs="Arial"/>
          <w:bCs/>
          <w:sz w:val="22"/>
          <w:szCs w:val="22"/>
        </w:rPr>
        <w:t xml:space="preserve"> </w:t>
      </w:r>
    </w:p>
    <w:p w14:paraId="68DF856B" w14:textId="70762D94" w:rsidR="009D0A03" w:rsidRPr="009D0A03" w:rsidRDefault="00AD1EAC" w:rsidP="00AD1EAC">
      <w:pPr>
        <w:pStyle w:val="ListParagraph"/>
        <w:tabs>
          <w:tab w:val="left" w:pos="8400"/>
        </w:tabs>
        <w:ind w:left="1800"/>
        <w:outlineLvl w:val="0"/>
        <w:rPr>
          <w:rFonts w:ascii="Helvetica" w:hAnsi="Helvetica" w:cs="Arial"/>
          <w:sz w:val="22"/>
          <w:szCs w:val="22"/>
        </w:rPr>
      </w:pPr>
      <w:r>
        <w:rPr>
          <w:rFonts w:ascii="Helvetica" w:hAnsi="Helvetica" w:cs="Arial"/>
          <w:sz w:val="22"/>
          <w:szCs w:val="22"/>
        </w:rPr>
        <w:tab/>
      </w:r>
    </w:p>
    <w:p w14:paraId="0A948444" w14:textId="46C151F3" w:rsidR="009D0A03" w:rsidRDefault="00D7397D" w:rsidP="009D0A03">
      <w:pPr>
        <w:pStyle w:val="ListParagraph"/>
        <w:numPr>
          <w:ilvl w:val="1"/>
          <w:numId w:val="9"/>
        </w:numPr>
        <w:outlineLvl w:val="0"/>
        <w:rPr>
          <w:rFonts w:ascii="Helvetica" w:hAnsi="Helvetica" w:cs="Arial"/>
          <w:sz w:val="22"/>
          <w:szCs w:val="22"/>
        </w:rPr>
      </w:pPr>
      <w:r w:rsidRPr="009D0A03">
        <w:rPr>
          <w:rFonts w:ascii="Helvetica" w:hAnsi="Helvetica" w:cs="Arial"/>
          <w:b/>
          <w:sz w:val="22"/>
          <w:szCs w:val="22"/>
          <w:u w:val="single"/>
        </w:rPr>
        <w:t>Rebecca Green</w:t>
      </w:r>
      <w:r w:rsidR="00DC7D3A" w:rsidRPr="009D0A03">
        <w:rPr>
          <w:rFonts w:ascii="Helvetica" w:hAnsi="Helvetica" w:cs="Arial"/>
          <w:sz w:val="22"/>
          <w:szCs w:val="22"/>
        </w:rPr>
        <w:t xml:space="preserve">: </w:t>
      </w:r>
      <w:r w:rsidRPr="009D0A03">
        <w:rPr>
          <w:rFonts w:ascii="Helvetica" w:hAnsi="Helvetica" w:cs="Arial"/>
          <w:sz w:val="22"/>
          <w:szCs w:val="22"/>
        </w:rPr>
        <w:t>It’s</w:t>
      </w:r>
      <w:r w:rsidR="00040397" w:rsidRPr="009D0A03">
        <w:rPr>
          <w:rFonts w:ascii="Helvetica" w:hAnsi="Helvetica" w:cs="Arial"/>
          <w:sz w:val="22"/>
          <w:szCs w:val="22"/>
        </w:rPr>
        <w:t xml:space="preserve"> challeng</w:t>
      </w:r>
      <w:r w:rsidRPr="009D0A03">
        <w:rPr>
          <w:rFonts w:ascii="Helvetica" w:hAnsi="Helvetica" w:cs="Arial"/>
          <w:sz w:val="22"/>
          <w:szCs w:val="22"/>
        </w:rPr>
        <w:t xml:space="preserve">ing </w:t>
      </w:r>
      <w:r w:rsidR="00040397" w:rsidRPr="009D0A03">
        <w:rPr>
          <w:rFonts w:ascii="Helvetica" w:hAnsi="Helvetica" w:cs="Arial"/>
          <w:sz w:val="22"/>
          <w:szCs w:val="22"/>
        </w:rPr>
        <w:t xml:space="preserve">to </w:t>
      </w:r>
      <w:r w:rsidRPr="009D0A03">
        <w:rPr>
          <w:rFonts w:ascii="Helvetica" w:hAnsi="Helvetica" w:cs="Arial"/>
          <w:sz w:val="22"/>
          <w:szCs w:val="22"/>
        </w:rPr>
        <w:t xml:space="preserve">properly </w:t>
      </w:r>
      <w:r w:rsidR="00040397" w:rsidRPr="009D0A03">
        <w:rPr>
          <w:rFonts w:ascii="Helvetica" w:hAnsi="Helvetica" w:cs="Arial"/>
          <w:sz w:val="22"/>
          <w:szCs w:val="22"/>
        </w:rPr>
        <w:t xml:space="preserve">disperse </w:t>
      </w:r>
      <w:r w:rsidR="00AD1EAC">
        <w:rPr>
          <w:rFonts w:ascii="Helvetica" w:hAnsi="Helvetica" w:cs="Arial"/>
          <w:sz w:val="22"/>
          <w:szCs w:val="22"/>
        </w:rPr>
        <w:t xml:space="preserve">the </w:t>
      </w:r>
      <w:r w:rsidR="00040397" w:rsidRPr="009D0A03">
        <w:rPr>
          <w:rFonts w:ascii="Helvetica" w:hAnsi="Helvetica" w:cs="Arial"/>
          <w:sz w:val="22"/>
          <w:szCs w:val="22"/>
        </w:rPr>
        <w:t xml:space="preserve">embryos </w:t>
      </w:r>
      <w:r w:rsidR="00AD1EAC">
        <w:rPr>
          <w:rFonts w:ascii="Helvetica" w:hAnsi="Helvetica" w:cs="Arial"/>
          <w:sz w:val="22"/>
          <w:szCs w:val="22"/>
        </w:rPr>
        <w:t>within</w:t>
      </w:r>
      <w:r w:rsidR="00040397" w:rsidRPr="009D0A03">
        <w:rPr>
          <w:rFonts w:ascii="Helvetica" w:hAnsi="Helvetica" w:cs="Arial"/>
          <w:sz w:val="22"/>
          <w:szCs w:val="22"/>
        </w:rPr>
        <w:t xml:space="preserve"> the wells</w:t>
      </w:r>
      <w:r w:rsidR="00AD1EAC">
        <w:rPr>
          <w:rFonts w:ascii="Helvetica" w:hAnsi="Helvetica" w:cs="Arial"/>
          <w:sz w:val="22"/>
          <w:szCs w:val="22"/>
        </w:rPr>
        <w:t>. T</w:t>
      </w:r>
      <w:r w:rsidRPr="009D0A03">
        <w:rPr>
          <w:rFonts w:ascii="Helvetica" w:hAnsi="Helvetica" w:cs="Arial"/>
          <w:sz w:val="22"/>
          <w:szCs w:val="22"/>
        </w:rPr>
        <w:t>he</w:t>
      </w:r>
      <w:r w:rsidR="00AD1EAC">
        <w:rPr>
          <w:rFonts w:ascii="Helvetica" w:hAnsi="Helvetica" w:cs="Arial"/>
          <w:sz w:val="22"/>
          <w:szCs w:val="22"/>
        </w:rPr>
        <w:t>y should</w:t>
      </w:r>
      <w:r w:rsidRPr="009D0A03">
        <w:rPr>
          <w:rFonts w:ascii="Helvetica" w:hAnsi="Helvetica" w:cs="Arial"/>
          <w:sz w:val="22"/>
          <w:szCs w:val="22"/>
        </w:rPr>
        <w:t xml:space="preserve"> be close together</w:t>
      </w:r>
      <w:r w:rsidR="00AD1EAC">
        <w:rPr>
          <w:rFonts w:ascii="Helvetica" w:hAnsi="Helvetica" w:cs="Arial"/>
          <w:sz w:val="22"/>
          <w:szCs w:val="22"/>
        </w:rPr>
        <w:t xml:space="preserve"> </w:t>
      </w:r>
      <w:r w:rsidRPr="009D0A03">
        <w:rPr>
          <w:rFonts w:ascii="Helvetica" w:hAnsi="Helvetica" w:cs="Arial"/>
          <w:sz w:val="22"/>
          <w:szCs w:val="22"/>
        </w:rPr>
        <w:t xml:space="preserve">to enable </w:t>
      </w:r>
      <w:r w:rsidR="00AD1EAC">
        <w:rPr>
          <w:rFonts w:ascii="Helvetica" w:hAnsi="Helvetica" w:cs="Arial"/>
          <w:sz w:val="22"/>
          <w:szCs w:val="22"/>
        </w:rPr>
        <w:t xml:space="preserve">the </w:t>
      </w:r>
      <w:r w:rsidRPr="009D0A03">
        <w:rPr>
          <w:rFonts w:ascii="Helvetica" w:hAnsi="Helvetica" w:cs="Arial"/>
          <w:sz w:val="22"/>
          <w:szCs w:val="22"/>
        </w:rPr>
        <w:t>captur</w:t>
      </w:r>
      <w:r w:rsidR="00AD1EAC">
        <w:rPr>
          <w:rFonts w:ascii="Helvetica" w:hAnsi="Helvetica" w:cs="Arial"/>
          <w:sz w:val="22"/>
          <w:szCs w:val="22"/>
        </w:rPr>
        <w:t>e of</w:t>
      </w:r>
      <w:r w:rsidRPr="009D0A03">
        <w:rPr>
          <w:rFonts w:ascii="Helvetica" w:hAnsi="Helvetica" w:cs="Arial"/>
          <w:sz w:val="22"/>
          <w:szCs w:val="22"/>
        </w:rPr>
        <w:t xml:space="preserve"> multiple embryos per field</w:t>
      </w:r>
      <w:r w:rsidR="00AD1EAC">
        <w:rPr>
          <w:rFonts w:ascii="Helvetica" w:hAnsi="Helvetica" w:cs="Arial"/>
          <w:sz w:val="22"/>
          <w:szCs w:val="22"/>
        </w:rPr>
        <w:t xml:space="preserve"> without clumping</w:t>
      </w:r>
      <w:r w:rsidRPr="009D0A03">
        <w:rPr>
          <w:rFonts w:ascii="Helvetica" w:hAnsi="Helvetica" w:cs="Arial"/>
          <w:sz w:val="22"/>
          <w:szCs w:val="22"/>
        </w:rPr>
        <w:t xml:space="preserve"> in different Z-planes</w:t>
      </w:r>
      <w:r w:rsidR="009D0A03" w:rsidRPr="009D0A03">
        <w:rPr>
          <w:rFonts w:ascii="Helvetica" w:hAnsi="Helvetica" w:cs="Arial"/>
          <w:sz w:val="22"/>
          <w:szCs w:val="22"/>
        </w:rPr>
        <w:t xml:space="preserve"> </w:t>
      </w:r>
      <w:r w:rsidR="009D0A03" w:rsidRPr="009D0A03">
        <w:rPr>
          <w:rFonts w:ascii="Helvetica" w:hAnsi="Helvetica" w:cs="Arial"/>
          <w:b/>
          <w:bCs/>
          <w:sz w:val="22"/>
          <w:szCs w:val="22"/>
        </w:rPr>
        <w:t>[1]</w:t>
      </w:r>
      <w:r w:rsidRPr="009D0A03">
        <w:rPr>
          <w:rFonts w:ascii="Helvetica" w:hAnsi="Helvetica" w:cs="Arial"/>
          <w:sz w:val="22"/>
          <w:szCs w:val="22"/>
        </w:rPr>
        <w:t>.</w:t>
      </w:r>
    </w:p>
    <w:p w14:paraId="4697420A" w14:textId="77777777" w:rsidR="009D0A03" w:rsidRPr="009D0A03" w:rsidRDefault="009D0A03" w:rsidP="009D0A03">
      <w:pPr>
        <w:pStyle w:val="ListParagraph"/>
        <w:ind w:left="1800"/>
        <w:outlineLvl w:val="0"/>
        <w:rPr>
          <w:rFonts w:ascii="Helvetica" w:hAnsi="Helvetica" w:cs="Arial"/>
          <w:sz w:val="22"/>
          <w:szCs w:val="22"/>
        </w:rPr>
      </w:pPr>
    </w:p>
    <w:p w14:paraId="5AEC5383" w14:textId="77777777" w:rsidR="009D0A03" w:rsidRPr="009D0A03" w:rsidRDefault="00E813DB" w:rsidP="009D0A03">
      <w:pPr>
        <w:pStyle w:val="ListParagraph"/>
        <w:numPr>
          <w:ilvl w:val="2"/>
          <w:numId w:val="9"/>
        </w:numPr>
        <w:outlineLvl w:val="0"/>
        <w:rPr>
          <w:rFonts w:ascii="Helvetica" w:hAnsi="Helvetica" w:cs="Arial"/>
          <w:sz w:val="22"/>
          <w:szCs w:val="22"/>
        </w:rPr>
      </w:pPr>
      <w:r w:rsidRPr="009D0A03">
        <w:rPr>
          <w:rFonts w:ascii="Helvetica" w:hAnsi="Helvetica"/>
          <w:sz w:val="22"/>
          <w:szCs w:val="22"/>
        </w:rPr>
        <w:t>INTERVIEW</w:t>
      </w:r>
      <w:r w:rsidRPr="009D0A03">
        <w:rPr>
          <w:rFonts w:ascii="Helvetica" w:hAnsi="Helvetica"/>
          <w:bCs/>
          <w:sz w:val="22"/>
          <w:szCs w:val="22"/>
        </w:rPr>
        <w:t>: Above Talent speaking the statement above in an interview-style shot, looking slightly off-camera</w:t>
      </w:r>
    </w:p>
    <w:p w14:paraId="121446BB" w14:textId="77777777" w:rsidR="009D0A03" w:rsidRPr="009D0A03" w:rsidRDefault="009D0A03" w:rsidP="009D0A03">
      <w:pPr>
        <w:pStyle w:val="ListParagraph"/>
        <w:ind w:left="1710"/>
        <w:outlineLvl w:val="0"/>
        <w:rPr>
          <w:rFonts w:ascii="Helvetica" w:hAnsi="Helvetica" w:cs="Arial"/>
          <w:sz w:val="22"/>
          <w:szCs w:val="22"/>
        </w:rPr>
      </w:pPr>
    </w:p>
    <w:p w14:paraId="2471E051" w14:textId="603630B3" w:rsidR="009D0A03" w:rsidRDefault="00300217" w:rsidP="009D0A03">
      <w:pPr>
        <w:pStyle w:val="ListParagraph"/>
        <w:numPr>
          <w:ilvl w:val="1"/>
          <w:numId w:val="9"/>
        </w:numPr>
        <w:outlineLvl w:val="0"/>
        <w:rPr>
          <w:rFonts w:ascii="Helvetica" w:hAnsi="Helvetica" w:cs="Arial"/>
          <w:sz w:val="22"/>
          <w:szCs w:val="22"/>
        </w:rPr>
      </w:pPr>
      <w:r w:rsidRPr="009D0A03">
        <w:rPr>
          <w:rFonts w:ascii="Helvetica" w:hAnsi="Helvetica" w:cs="Arial"/>
          <w:b/>
          <w:sz w:val="22"/>
          <w:szCs w:val="22"/>
          <w:u w:val="single"/>
        </w:rPr>
        <w:t>Jeff Hendel</w:t>
      </w:r>
      <w:r w:rsidR="00DC7D3A" w:rsidRPr="009D0A03">
        <w:rPr>
          <w:rFonts w:ascii="Helvetica" w:hAnsi="Helvetica" w:cs="Arial"/>
          <w:sz w:val="22"/>
          <w:szCs w:val="22"/>
        </w:rPr>
        <w:t xml:space="preserve">: </w:t>
      </w:r>
      <w:r w:rsidR="00AD1EAC">
        <w:rPr>
          <w:rFonts w:ascii="Helvetica" w:hAnsi="Helvetica" w:cs="Arial"/>
          <w:sz w:val="22"/>
          <w:szCs w:val="22"/>
        </w:rPr>
        <w:t>We recommend using</w:t>
      </w:r>
      <w:r w:rsidR="001E43DF" w:rsidRPr="009D0A03">
        <w:rPr>
          <w:rFonts w:ascii="Helvetica" w:hAnsi="Helvetica" w:cs="Arial"/>
          <w:sz w:val="22"/>
          <w:szCs w:val="22"/>
        </w:rPr>
        <w:t xml:space="preserve"> two researchers </w:t>
      </w:r>
      <w:r w:rsidR="00AD1EAC">
        <w:rPr>
          <w:rFonts w:ascii="Helvetica" w:hAnsi="Helvetica" w:cs="Arial"/>
          <w:sz w:val="22"/>
          <w:szCs w:val="22"/>
        </w:rPr>
        <w:t>f</w:t>
      </w:r>
      <w:r w:rsidR="001E43DF" w:rsidRPr="009D0A03">
        <w:rPr>
          <w:rFonts w:ascii="Helvetica" w:hAnsi="Helvetica" w:cs="Arial"/>
          <w:sz w:val="22"/>
          <w:szCs w:val="22"/>
        </w:rPr>
        <w:t>or</w:t>
      </w:r>
      <w:r w:rsidR="00F66187" w:rsidRPr="009D0A03">
        <w:rPr>
          <w:rFonts w:ascii="Helvetica" w:hAnsi="Helvetica" w:cs="Arial"/>
          <w:sz w:val="22"/>
          <w:szCs w:val="22"/>
        </w:rPr>
        <w:t xml:space="preserve"> </w:t>
      </w:r>
      <w:r w:rsidRPr="009D0A03">
        <w:rPr>
          <w:rFonts w:ascii="Helvetica" w:hAnsi="Helvetica" w:cs="Arial"/>
          <w:sz w:val="22"/>
          <w:szCs w:val="22"/>
        </w:rPr>
        <w:t xml:space="preserve">side-by-side </w:t>
      </w:r>
      <w:r w:rsidR="00F66187" w:rsidRPr="009D0A03">
        <w:rPr>
          <w:rFonts w:ascii="Helvetica" w:hAnsi="Helvetica" w:cs="Arial"/>
          <w:sz w:val="22"/>
          <w:szCs w:val="22"/>
        </w:rPr>
        <w:t>dissection</w:t>
      </w:r>
      <w:r w:rsidR="001E43DF" w:rsidRPr="009D0A03">
        <w:rPr>
          <w:rFonts w:ascii="Helvetica" w:hAnsi="Helvetica" w:cs="Arial"/>
          <w:sz w:val="22"/>
          <w:szCs w:val="22"/>
        </w:rPr>
        <w:t xml:space="preserve"> </w:t>
      </w:r>
      <w:r w:rsidRPr="009D0A03">
        <w:rPr>
          <w:rFonts w:ascii="Helvetica" w:hAnsi="Helvetica" w:cs="Arial"/>
          <w:sz w:val="22"/>
          <w:szCs w:val="22"/>
        </w:rPr>
        <w:t>on ice</w:t>
      </w:r>
      <w:r w:rsidR="00F66187" w:rsidRPr="009D0A03">
        <w:rPr>
          <w:rFonts w:ascii="Helvetica" w:hAnsi="Helvetica" w:cs="Arial"/>
          <w:sz w:val="22"/>
          <w:szCs w:val="22"/>
        </w:rPr>
        <w:t xml:space="preserve"> and</w:t>
      </w:r>
      <w:r w:rsidR="001E43DF" w:rsidRPr="009D0A03">
        <w:rPr>
          <w:rFonts w:ascii="Helvetica" w:hAnsi="Helvetica" w:cs="Arial"/>
          <w:sz w:val="22"/>
          <w:szCs w:val="22"/>
        </w:rPr>
        <w:t xml:space="preserve"> block</w:t>
      </w:r>
      <w:r w:rsidR="00AD1EAC">
        <w:rPr>
          <w:rFonts w:ascii="Helvetica" w:hAnsi="Helvetica" w:cs="Arial"/>
          <w:sz w:val="22"/>
          <w:szCs w:val="22"/>
        </w:rPr>
        <w:t>ing</w:t>
      </w:r>
      <w:r w:rsidR="001E43DF" w:rsidRPr="009D0A03">
        <w:rPr>
          <w:rFonts w:ascii="Helvetica" w:hAnsi="Helvetica" w:cs="Arial"/>
          <w:sz w:val="22"/>
          <w:szCs w:val="22"/>
        </w:rPr>
        <w:t xml:space="preserve"> off unused wells</w:t>
      </w:r>
      <w:r w:rsidR="00AD1EAC">
        <w:rPr>
          <w:rFonts w:ascii="Helvetica" w:hAnsi="Helvetica" w:cs="Arial"/>
          <w:sz w:val="22"/>
          <w:szCs w:val="22"/>
        </w:rPr>
        <w:t>. We will also</w:t>
      </w:r>
      <w:r w:rsidR="00AD1EAC" w:rsidRPr="009D0A03">
        <w:rPr>
          <w:rFonts w:ascii="Helvetica" w:hAnsi="Helvetica" w:cs="Arial"/>
          <w:sz w:val="22"/>
          <w:szCs w:val="22"/>
        </w:rPr>
        <w:t xml:space="preserve"> </w:t>
      </w:r>
      <w:r w:rsidR="00AD1EAC">
        <w:rPr>
          <w:rFonts w:ascii="Helvetica" w:hAnsi="Helvetica" w:cs="Arial"/>
          <w:sz w:val="22"/>
          <w:szCs w:val="22"/>
        </w:rPr>
        <w:t>demonstrate</w:t>
      </w:r>
      <w:r w:rsidR="00AD1EAC" w:rsidRPr="009D0A03">
        <w:rPr>
          <w:rFonts w:ascii="Helvetica" w:hAnsi="Helvetica" w:cs="Arial"/>
          <w:sz w:val="22"/>
          <w:szCs w:val="22"/>
        </w:rPr>
        <w:t xml:space="preserve"> some useful tricks </w:t>
      </w:r>
      <w:r w:rsidR="00AD1EAC">
        <w:rPr>
          <w:rFonts w:ascii="Helvetica" w:hAnsi="Helvetica" w:cs="Arial"/>
          <w:sz w:val="22"/>
          <w:szCs w:val="22"/>
        </w:rPr>
        <w:t>for</w:t>
      </w:r>
      <w:r w:rsidR="00AD1EAC" w:rsidRPr="009D0A03">
        <w:rPr>
          <w:rFonts w:ascii="Helvetica" w:hAnsi="Helvetica" w:cs="Arial"/>
          <w:sz w:val="22"/>
          <w:szCs w:val="22"/>
        </w:rPr>
        <w:t xml:space="preserve"> quickly set</w:t>
      </w:r>
      <w:r w:rsidR="00AD1EAC">
        <w:rPr>
          <w:rFonts w:ascii="Helvetica" w:hAnsi="Helvetica" w:cs="Arial"/>
          <w:sz w:val="22"/>
          <w:szCs w:val="22"/>
        </w:rPr>
        <w:t xml:space="preserve">ting </w:t>
      </w:r>
      <w:r w:rsidR="00AD1EAC" w:rsidRPr="009D0A03">
        <w:rPr>
          <w:rFonts w:ascii="Helvetica" w:hAnsi="Helvetica" w:cs="Arial"/>
          <w:sz w:val="22"/>
          <w:szCs w:val="22"/>
        </w:rPr>
        <w:t>up a well-staged 384-well plate</w:t>
      </w:r>
      <w:r w:rsidR="009D0A03" w:rsidRPr="009D0A03">
        <w:rPr>
          <w:rFonts w:ascii="Helvetica" w:hAnsi="Helvetica" w:cs="Arial"/>
          <w:sz w:val="22"/>
          <w:szCs w:val="22"/>
        </w:rPr>
        <w:t xml:space="preserve"> </w:t>
      </w:r>
      <w:r w:rsidR="009D0A03" w:rsidRPr="009D0A03">
        <w:rPr>
          <w:rFonts w:ascii="Helvetica" w:hAnsi="Helvetica" w:cs="Arial"/>
          <w:b/>
          <w:bCs/>
          <w:sz w:val="22"/>
          <w:szCs w:val="22"/>
        </w:rPr>
        <w:t>[1]</w:t>
      </w:r>
      <w:r w:rsidR="00F66187" w:rsidRPr="009D0A03">
        <w:rPr>
          <w:rFonts w:ascii="Helvetica" w:hAnsi="Helvetica" w:cs="Arial"/>
          <w:sz w:val="22"/>
          <w:szCs w:val="22"/>
        </w:rPr>
        <w:t>.</w:t>
      </w:r>
      <w:r w:rsidRPr="009D0A03">
        <w:rPr>
          <w:rFonts w:ascii="Helvetica" w:hAnsi="Helvetica" w:cs="Arial"/>
          <w:sz w:val="22"/>
          <w:szCs w:val="22"/>
        </w:rPr>
        <w:t xml:space="preserve"> </w:t>
      </w:r>
    </w:p>
    <w:p w14:paraId="73FB5F7E" w14:textId="77777777" w:rsidR="009D0A03" w:rsidRPr="009D0A03" w:rsidRDefault="009D0A03" w:rsidP="009D0A03">
      <w:pPr>
        <w:pStyle w:val="ListParagraph"/>
        <w:ind w:left="1800"/>
        <w:outlineLvl w:val="0"/>
        <w:rPr>
          <w:rFonts w:ascii="Helvetica" w:hAnsi="Helvetica" w:cs="Arial"/>
          <w:sz w:val="22"/>
          <w:szCs w:val="22"/>
        </w:rPr>
      </w:pPr>
    </w:p>
    <w:p w14:paraId="57E4EDB8" w14:textId="3FB73F12" w:rsidR="008D7A48" w:rsidRPr="009D0A03" w:rsidRDefault="008D7A48" w:rsidP="009D0A03">
      <w:pPr>
        <w:pStyle w:val="ListParagraph"/>
        <w:numPr>
          <w:ilvl w:val="2"/>
          <w:numId w:val="9"/>
        </w:numPr>
        <w:outlineLvl w:val="0"/>
        <w:rPr>
          <w:rFonts w:ascii="Helvetica" w:hAnsi="Helvetica" w:cs="Arial"/>
          <w:sz w:val="22"/>
          <w:szCs w:val="22"/>
        </w:rPr>
      </w:pPr>
      <w:r w:rsidRPr="009D0A03">
        <w:rPr>
          <w:rFonts w:ascii="Helvetica" w:hAnsi="Helvetica" w:cs="Arial"/>
          <w:bCs/>
          <w:sz w:val="22"/>
          <w:szCs w:val="22"/>
        </w:rPr>
        <w:t>INTERVIEW: Named talent says the statement above in an interview-style shot, looking slightly off-camera</w:t>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BC1E2C9" w14:textId="62C821A8" w:rsidR="00CB3360" w:rsidRPr="004F278F" w:rsidRDefault="004F278F" w:rsidP="00CB3360">
      <w:pPr>
        <w:pStyle w:val="BodyText"/>
        <w:numPr>
          <w:ilvl w:val="0"/>
          <w:numId w:val="12"/>
        </w:numPr>
        <w:spacing w:before="360"/>
        <w:outlineLvl w:val="0"/>
        <w:rPr>
          <w:rFonts w:ascii="Helvetica" w:hAnsi="Helvetica" w:cstheme="minorHAnsi"/>
          <w:b/>
          <w:i w:val="0"/>
          <w:sz w:val="22"/>
          <w:szCs w:val="22"/>
        </w:rPr>
      </w:pPr>
      <w:r w:rsidRPr="00FD1479">
        <w:rPr>
          <w:rFonts w:ascii="Helvetica" w:hAnsi="Helvetica" w:cstheme="minorHAnsi"/>
          <w:b/>
          <w:iCs/>
          <w:color w:val="000000" w:themeColor="text1"/>
          <w:sz w:val="22"/>
          <w:szCs w:val="22"/>
        </w:rPr>
        <w:t>C. elegans</w:t>
      </w:r>
      <w:r w:rsidRPr="00FD1479">
        <w:rPr>
          <w:rFonts w:ascii="Helvetica" w:hAnsi="Helvetica" w:cstheme="minorHAnsi"/>
          <w:b/>
          <w:color w:val="000000" w:themeColor="text1"/>
          <w:sz w:val="22"/>
          <w:szCs w:val="22"/>
        </w:rPr>
        <w:t xml:space="preserve"> </w:t>
      </w:r>
      <w:r>
        <w:rPr>
          <w:rFonts w:ascii="Helvetica" w:hAnsi="Helvetica" w:cstheme="minorHAnsi"/>
          <w:b/>
          <w:i w:val="0"/>
          <w:iCs/>
          <w:color w:val="000000" w:themeColor="text1"/>
          <w:sz w:val="22"/>
          <w:szCs w:val="22"/>
        </w:rPr>
        <w:t>E</w:t>
      </w:r>
      <w:r w:rsidRPr="004F278F">
        <w:rPr>
          <w:rFonts w:ascii="Helvetica" w:hAnsi="Helvetica" w:cstheme="minorHAnsi"/>
          <w:b/>
          <w:i w:val="0"/>
          <w:iCs/>
          <w:color w:val="000000" w:themeColor="text1"/>
          <w:sz w:val="22"/>
          <w:szCs w:val="22"/>
        </w:rPr>
        <w:t>mbryo</w:t>
      </w:r>
      <w:r>
        <w:rPr>
          <w:rFonts w:ascii="Helvetica" w:hAnsi="Helvetica" w:cstheme="minorHAnsi"/>
          <w:b/>
          <w:i w:val="0"/>
          <w:iCs/>
          <w:color w:val="000000" w:themeColor="text1"/>
          <w:sz w:val="22"/>
          <w:szCs w:val="22"/>
        </w:rPr>
        <w:t xml:space="preserve"> S</w:t>
      </w:r>
      <w:r w:rsidRPr="004F278F">
        <w:rPr>
          <w:rFonts w:ascii="Helvetica" w:hAnsi="Helvetica" w:cstheme="minorHAnsi"/>
          <w:b/>
          <w:i w:val="0"/>
          <w:iCs/>
          <w:color w:val="000000" w:themeColor="text1"/>
          <w:sz w:val="22"/>
          <w:szCs w:val="22"/>
        </w:rPr>
        <w:t>emi-</w:t>
      </w:r>
      <w:r>
        <w:rPr>
          <w:rFonts w:ascii="Helvetica" w:hAnsi="Helvetica" w:cstheme="minorHAnsi"/>
          <w:b/>
          <w:i w:val="0"/>
          <w:iCs/>
          <w:color w:val="000000" w:themeColor="text1"/>
          <w:sz w:val="22"/>
          <w:szCs w:val="22"/>
        </w:rPr>
        <w:t>H</w:t>
      </w:r>
      <w:r w:rsidRPr="004F278F">
        <w:rPr>
          <w:rFonts w:ascii="Helvetica" w:hAnsi="Helvetica" w:cstheme="minorHAnsi"/>
          <w:b/>
          <w:i w:val="0"/>
          <w:iCs/>
          <w:color w:val="000000" w:themeColor="text1"/>
          <w:sz w:val="22"/>
          <w:szCs w:val="22"/>
        </w:rPr>
        <w:t>igh-</w:t>
      </w:r>
      <w:r>
        <w:rPr>
          <w:rFonts w:ascii="Helvetica" w:hAnsi="Helvetica" w:cstheme="minorHAnsi"/>
          <w:b/>
          <w:i w:val="0"/>
          <w:iCs/>
          <w:color w:val="000000" w:themeColor="text1"/>
          <w:sz w:val="22"/>
          <w:szCs w:val="22"/>
        </w:rPr>
        <w:t>T</w:t>
      </w:r>
      <w:r w:rsidRPr="004F278F">
        <w:rPr>
          <w:rFonts w:ascii="Helvetica" w:hAnsi="Helvetica" w:cstheme="minorHAnsi"/>
          <w:b/>
          <w:i w:val="0"/>
          <w:iCs/>
          <w:color w:val="000000" w:themeColor="text1"/>
          <w:sz w:val="22"/>
          <w:szCs w:val="22"/>
        </w:rPr>
        <w:t xml:space="preserve">hroughput </w:t>
      </w:r>
      <w:r>
        <w:rPr>
          <w:rFonts w:ascii="Helvetica" w:hAnsi="Helvetica" w:cstheme="minorHAnsi"/>
          <w:b/>
          <w:i w:val="0"/>
          <w:iCs/>
          <w:color w:val="000000" w:themeColor="text1"/>
          <w:sz w:val="22"/>
          <w:szCs w:val="22"/>
        </w:rPr>
        <w:t>I</w:t>
      </w:r>
      <w:r w:rsidRPr="004F278F">
        <w:rPr>
          <w:rFonts w:ascii="Helvetica" w:hAnsi="Helvetica" w:cstheme="minorHAnsi"/>
          <w:b/>
          <w:i w:val="0"/>
          <w:iCs/>
          <w:color w:val="000000" w:themeColor="text1"/>
          <w:sz w:val="22"/>
          <w:szCs w:val="22"/>
        </w:rPr>
        <w:t>maging</w:t>
      </w:r>
      <w:r>
        <w:rPr>
          <w:rFonts w:ascii="Helvetica" w:hAnsi="Helvetica" w:cstheme="minorHAnsi"/>
          <w:b/>
          <w:i w:val="0"/>
          <w:iCs/>
          <w:color w:val="000000" w:themeColor="text1"/>
          <w:sz w:val="22"/>
          <w:szCs w:val="22"/>
        </w:rPr>
        <w:t xml:space="preserve"> Preparation</w:t>
      </w:r>
    </w:p>
    <w:p w14:paraId="32BC80CF" w14:textId="20DCB84F" w:rsidR="004F278F" w:rsidRDefault="004F278F" w:rsidP="004F278F">
      <w:pPr>
        <w:pStyle w:val="BodyText"/>
        <w:numPr>
          <w:ilvl w:val="1"/>
          <w:numId w:val="12"/>
        </w:numPr>
        <w:spacing w:before="360"/>
        <w:outlineLvl w:val="0"/>
        <w:rPr>
          <w:rFonts w:ascii="Helvetica" w:hAnsi="Helvetica" w:cstheme="minorHAnsi"/>
          <w:i w:val="0"/>
          <w:iCs/>
          <w:color w:val="000000" w:themeColor="text1"/>
          <w:sz w:val="22"/>
          <w:szCs w:val="22"/>
        </w:rPr>
      </w:pPr>
      <w:r w:rsidRPr="004769B1">
        <w:rPr>
          <w:rFonts w:ascii="Helvetica" w:hAnsi="Helvetica" w:cstheme="minorHAnsi"/>
          <w:bCs/>
          <w:i w:val="0"/>
          <w:color w:val="FF0000"/>
          <w:sz w:val="22"/>
          <w:szCs w:val="22"/>
        </w:rPr>
        <w:t xml:space="preserve">Begin by </w:t>
      </w:r>
      <w:r w:rsidR="000B246F" w:rsidRPr="004769B1">
        <w:rPr>
          <w:rFonts w:ascii="Helvetica" w:hAnsi="Helvetica" w:cstheme="minorHAnsi"/>
          <w:bCs/>
          <w:i w:val="0"/>
          <w:color w:val="FF0000"/>
          <w:sz w:val="22"/>
          <w:szCs w:val="22"/>
        </w:rPr>
        <w:t xml:space="preserve">sealing </w:t>
      </w:r>
      <w:r w:rsidR="007C4568" w:rsidRPr="004769B1">
        <w:rPr>
          <w:rFonts w:ascii="Helvetica" w:hAnsi="Helvetica" w:cstheme="minorHAnsi"/>
          <w:bCs/>
          <w:i w:val="0"/>
          <w:color w:val="FF0000"/>
          <w:sz w:val="22"/>
          <w:szCs w:val="22"/>
        </w:rPr>
        <w:t xml:space="preserve">a glass-bottom 384-well plate with PCR adhesive foil to mask unused wells. </w:t>
      </w:r>
      <w:r w:rsidR="00592C9E" w:rsidRPr="004769B1">
        <w:rPr>
          <w:rFonts w:ascii="Helvetica" w:hAnsi="Helvetica" w:cstheme="minorHAnsi"/>
          <w:bCs/>
          <w:i w:val="0"/>
          <w:color w:val="FF0000"/>
          <w:sz w:val="22"/>
          <w:szCs w:val="22"/>
        </w:rPr>
        <w:t>Use a razor or scalpel to c</w:t>
      </w:r>
      <w:r w:rsidR="007C4568" w:rsidRPr="004769B1">
        <w:rPr>
          <w:rFonts w:ascii="Helvetica" w:hAnsi="Helvetica" w:cstheme="minorHAnsi"/>
          <w:bCs/>
          <w:i w:val="0"/>
          <w:color w:val="FF0000"/>
          <w:sz w:val="22"/>
          <w:szCs w:val="22"/>
        </w:rPr>
        <w:t>ut away the foil to expose a subset of the wells for use</w:t>
      </w:r>
      <w:r w:rsidR="004769B1" w:rsidRPr="004769B1">
        <w:rPr>
          <w:rFonts w:ascii="Helvetica" w:hAnsi="Helvetica" w:cstheme="minorHAnsi"/>
          <w:bCs/>
          <w:i w:val="0"/>
          <w:color w:val="FF0000"/>
          <w:sz w:val="22"/>
          <w:szCs w:val="22"/>
        </w:rPr>
        <w:t xml:space="preserve"> </w:t>
      </w:r>
      <w:r w:rsidR="004769B1" w:rsidRPr="004769B1">
        <w:rPr>
          <w:rFonts w:ascii="Helvetica" w:hAnsi="Helvetica" w:cstheme="minorHAnsi"/>
          <w:b/>
          <w:i w:val="0"/>
          <w:color w:val="FF0000"/>
          <w:sz w:val="22"/>
          <w:szCs w:val="22"/>
        </w:rPr>
        <w:t>[2.1.1-A]</w:t>
      </w:r>
      <w:r w:rsidR="00592C9E" w:rsidRPr="004769B1">
        <w:rPr>
          <w:rFonts w:ascii="Helvetica" w:hAnsi="Helvetica" w:cstheme="minorHAnsi"/>
          <w:bCs/>
          <w:i w:val="0"/>
          <w:color w:val="FF0000"/>
          <w:sz w:val="22"/>
          <w:szCs w:val="22"/>
        </w:rPr>
        <w:t>. A</w:t>
      </w:r>
      <w:r>
        <w:rPr>
          <w:rFonts w:ascii="Helvetica" w:hAnsi="Helvetica" w:cstheme="minorHAnsi"/>
          <w:bCs/>
          <w:i w:val="0"/>
          <w:sz w:val="22"/>
          <w:szCs w:val="22"/>
        </w:rPr>
        <w:t xml:space="preserve">dd 70 microliters of </w:t>
      </w:r>
      <w:proofErr w:type="gramStart"/>
      <w:r>
        <w:rPr>
          <w:rFonts w:ascii="Helvetica" w:hAnsi="Helvetica" w:cstheme="minorHAnsi"/>
          <w:bCs/>
          <w:i w:val="0"/>
          <w:sz w:val="22"/>
          <w:szCs w:val="22"/>
        </w:rPr>
        <w:t>freshly-prepared</w:t>
      </w:r>
      <w:proofErr w:type="gramEnd"/>
      <w:r>
        <w:rPr>
          <w:rFonts w:ascii="Helvetica" w:hAnsi="Helvetica" w:cstheme="minorHAnsi"/>
          <w:bCs/>
          <w:i w:val="0"/>
          <w:sz w:val="22"/>
          <w:szCs w:val="22"/>
        </w:rPr>
        <w:t xml:space="preserve"> TMHC </w:t>
      </w:r>
      <w:r>
        <w:rPr>
          <w:rFonts w:ascii="Helvetica" w:hAnsi="Helvetica" w:cstheme="minorHAnsi"/>
          <w:bCs/>
          <w:i w:val="0"/>
          <w:color w:val="FF0000"/>
          <w:sz w:val="22"/>
          <w:szCs w:val="22"/>
        </w:rPr>
        <w:t>(T-M-H-C)</w:t>
      </w:r>
      <w:r>
        <w:rPr>
          <w:rFonts w:ascii="Helvetica" w:hAnsi="Helvetica" w:cstheme="minorHAnsi"/>
          <w:bCs/>
          <w:i w:val="0"/>
          <w:sz w:val="22"/>
          <w:szCs w:val="22"/>
        </w:rPr>
        <w:t xml:space="preserve"> into</w:t>
      </w:r>
      <w:r>
        <w:rPr>
          <w:rFonts w:ascii="Helvetica" w:eastAsia="Times New Roman" w:hAnsi="Helvetica" w:cstheme="minorHAnsi"/>
          <w:i w:val="0"/>
          <w:color w:val="000000" w:themeColor="text1"/>
          <w:sz w:val="22"/>
          <w:szCs w:val="22"/>
        </w:rPr>
        <w:t xml:space="preserve"> </w:t>
      </w:r>
      <w:r w:rsidR="007C4568" w:rsidRPr="004769B1">
        <w:rPr>
          <w:rFonts w:ascii="Helvetica" w:hAnsi="Helvetica" w:cstheme="minorHAnsi"/>
          <w:i w:val="0"/>
          <w:iCs/>
          <w:color w:val="FF0000"/>
          <w:sz w:val="22"/>
          <w:szCs w:val="22"/>
        </w:rPr>
        <w:t>each well</w:t>
      </w:r>
      <w:r w:rsidR="004769B1">
        <w:rPr>
          <w:rFonts w:ascii="Helvetica" w:hAnsi="Helvetica" w:cstheme="minorHAnsi"/>
          <w:i w:val="0"/>
          <w:iCs/>
          <w:color w:val="FF0000"/>
          <w:sz w:val="22"/>
          <w:szCs w:val="22"/>
        </w:rPr>
        <w:t>,</w:t>
      </w:r>
      <w:r w:rsidR="007C4568" w:rsidRPr="004769B1">
        <w:rPr>
          <w:rFonts w:ascii="Helvetica" w:hAnsi="Helvetica" w:cstheme="minorHAnsi"/>
          <w:i w:val="0"/>
          <w:iCs/>
          <w:color w:val="FF0000"/>
          <w:sz w:val="22"/>
          <w:szCs w:val="22"/>
        </w:rPr>
        <w:t xml:space="preserve"> </w:t>
      </w:r>
      <w:r w:rsidR="00D7686B" w:rsidRPr="004769B1">
        <w:rPr>
          <w:rFonts w:ascii="Helvetica" w:hAnsi="Helvetica" w:cstheme="minorHAnsi"/>
          <w:i w:val="0"/>
          <w:iCs/>
          <w:color w:val="FF0000"/>
          <w:sz w:val="22"/>
          <w:szCs w:val="22"/>
        </w:rPr>
        <w:t xml:space="preserve">and keep plate on ice </w:t>
      </w:r>
      <w:r>
        <w:rPr>
          <w:rFonts w:ascii="Helvetica" w:hAnsi="Helvetica" w:cstheme="minorHAnsi"/>
          <w:b/>
          <w:bCs/>
          <w:i w:val="0"/>
          <w:iCs/>
          <w:color w:val="000000" w:themeColor="text1"/>
          <w:sz w:val="22"/>
          <w:szCs w:val="22"/>
        </w:rPr>
        <w:t>[1-TXT]</w:t>
      </w:r>
      <w:r w:rsidR="00592C9E">
        <w:rPr>
          <w:rFonts w:ascii="Helvetica" w:hAnsi="Helvetica" w:cstheme="minorHAnsi"/>
          <w:i w:val="0"/>
          <w:iCs/>
          <w:color w:val="000000" w:themeColor="text1"/>
          <w:sz w:val="22"/>
          <w:szCs w:val="22"/>
        </w:rPr>
        <w:t>. E</w:t>
      </w:r>
      <w:r w:rsidR="00AD1EAC">
        <w:rPr>
          <w:rFonts w:ascii="Helvetica" w:hAnsi="Helvetica" w:cstheme="minorHAnsi"/>
          <w:i w:val="0"/>
          <w:iCs/>
          <w:color w:val="000000" w:themeColor="text1"/>
          <w:sz w:val="22"/>
          <w:szCs w:val="22"/>
        </w:rPr>
        <w:t>xclud</w:t>
      </w:r>
      <w:r w:rsidR="00592C9E">
        <w:rPr>
          <w:rFonts w:ascii="Helvetica" w:hAnsi="Helvetica" w:cstheme="minorHAnsi"/>
          <w:i w:val="0"/>
          <w:iCs/>
          <w:color w:val="000000" w:themeColor="text1"/>
          <w:sz w:val="22"/>
          <w:szCs w:val="22"/>
        </w:rPr>
        <w:t>e</w:t>
      </w:r>
      <w:r w:rsidR="00C616C4" w:rsidRPr="004F278F">
        <w:rPr>
          <w:rFonts w:ascii="Helvetica" w:hAnsi="Helvetica" w:cstheme="minorHAnsi"/>
          <w:i w:val="0"/>
          <w:iCs/>
          <w:color w:val="000000" w:themeColor="text1"/>
          <w:sz w:val="22"/>
          <w:szCs w:val="22"/>
        </w:rPr>
        <w:t xml:space="preserve"> the outer two rows of </w:t>
      </w:r>
      <w:r w:rsidR="00592C9E">
        <w:rPr>
          <w:rFonts w:ascii="Helvetica" w:hAnsi="Helvetica" w:cstheme="minorHAnsi"/>
          <w:i w:val="0"/>
          <w:iCs/>
          <w:color w:val="000000" w:themeColor="text1"/>
          <w:sz w:val="22"/>
          <w:szCs w:val="22"/>
        </w:rPr>
        <w:t>the</w:t>
      </w:r>
      <w:r w:rsidR="00592C9E" w:rsidRPr="004F278F">
        <w:rPr>
          <w:rFonts w:ascii="Helvetica" w:hAnsi="Helvetica" w:cstheme="minorHAnsi"/>
          <w:i w:val="0"/>
          <w:iCs/>
          <w:color w:val="000000" w:themeColor="text1"/>
          <w:sz w:val="22"/>
          <w:szCs w:val="22"/>
        </w:rPr>
        <w:t xml:space="preserve"> </w:t>
      </w:r>
      <w:r w:rsidR="00C616C4" w:rsidRPr="004F278F">
        <w:rPr>
          <w:rFonts w:ascii="Helvetica" w:hAnsi="Helvetica" w:cstheme="minorHAnsi"/>
          <w:i w:val="0"/>
          <w:iCs/>
          <w:color w:val="000000" w:themeColor="text1"/>
          <w:sz w:val="22"/>
          <w:szCs w:val="22"/>
        </w:rPr>
        <w:t>plate to prevent edge effects</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[2-TXT]</w:t>
      </w:r>
      <w:r w:rsidR="00C616C4" w:rsidRPr="004F278F">
        <w:rPr>
          <w:rFonts w:ascii="Helvetica" w:hAnsi="Helvetica" w:cstheme="minorHAnsi"/>
          <w:i w:val="0"/>
          <w:iCs/>
          <w:color w:val="000000" w:themeColor="text1"/>
          <w:sz w:val="22"/>
          <w:szCs w:val="22"/>
        </w:rPr>
        <w:t>.</w:t>
      </w:r>
    </w:p>
    <w:p w14:paraId="491B35D3" w14:textId="5D16659F" w:rsidR="007C4568" w:rsidRDefault="007C4568" w:rsidP="004769B1">
      <w:pPr>
        <w:pStyle w:val="BodyText"/>
        <w:spacing w:before="360"/>
        <w:ind w:left="1620" w:hanging="895"/>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2.1.1.A   </w:t>
      </w:r>
      <w:r w:rsidRPr="004769B1">
        <w:rPr>
          <w:rFonts w:ascii="Helvetica" w:hAnsi="Helvetica" w:cstheme="minorHAnsi"/>
          <w:i w:val="0"/>
          <w:iCs/>
          <w:color w:val="000000" w:themeColor="text1"/>
          <w:sz w:val="22"/>
          <w:szCs w:val="22"/>
          <w:highlight w:val="green"/>
        </w:rPr>
        <w:t>Added shot</w:t>
      </w:r>
      <w:r>
        <w:rPr>
          <w:rFonts w:ascii="Helvetica" w:hAnsi="Helvetica" w:cstheme="minorHAnsi"/>
          <w:i w:val="0"/>
          <w:iCs/>
          <w:color w:val="000000" w:themeColor="text1"/>
          <w:sz w:val="22"/>
          <w:szCs w:val="22"/>
        </w:rPr>
        <w:t>: PCR adhesive foil applied to plate to mask unused wells.</w:t>
      </w:r>
      <w:r w:rsidR="00592C9E">
        <w:rPr>
          <w:rFonts w:ascii="Helvetica" w:hAnsi="Helvetica" w:cstheme="minorHAnsi"/>
          <w:i w:val="0"/>
          <w:iCs/>
          <w:color w:val="000000" w:themeColor="text1"/>
          <w:sz w:val="22"/>
          <w:szCs w:val="22"/>
        </w:rPr>
        <w:t xml:space="preserve"> Razor cutting away square region of foil to expose 16 wells.</w:t>
      </w:r>
      <w:r>
        <w:rPr>
          <w:rFonts w:ascii="Helvetica" w:hAnsi="Helvetica" w:cstheme="minorHAnsi"/>
          <w:i w:val="0"/>
          <w:iCs/>
          <w:color w:val="000000" w:themeColor="text1"/>
          <w:sz w:val="22"/>
          <w:szCs w:val="22"/>
        </w:rPr>
        <w:t xml:space="preserve">  </w:t>
      </w:r>
    </w:p>
    <w:p w14:paraId="257C1982" w14:textId="1D2E57C7" w:rsidR="00C616C4" w:rsidRDefault="004F278F" w:rsidP="004F278F">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sz w:val="22"/>
          <w:szCs w:val="22"/>
        </w:rPr>
        <w:t xml:space="preserve">WIDE: Talent adding solution to well(s), with solution container visible in frame </w:t>
      </w:r>
      <w:r>
        <w:rPr>
          <w:rFonts w:ascii="Helvetica" w:hAnsi="Helvetica" w:cstheme="minorHAnsi"/>
          <w:b/>
          <w:i w:val="0"/>
          <w:sz w:val="22"/>
          <w:szCs w:val="22"/>
        </w:rPr>
        <w:t xml:space="preserve">TEXT: TMHC: </w:t>
      </w:r>
      <w:proofErr w:type="spellStart"/>
      <w:r w:rsidRPr="004F278F">
        <w:rPr>
          <w:rFonts w:ascii="Helvetica" w:hAnsi="Helvetica" w:cstheme="minorHAnsi"/>
          <w:b/>
          <w:bCs/>
          <w:i w:val="0"/>
          <w:iCs/>
          <w:color w:val="000000" w:themeColor="text1"/>
          <w:sz w:val="22"/>
          <w:szCs w:val="22"/>
        </w:rPr>
        <w:t>tetramisole</w:t>
      </w:r>
      <w:proofErr w:type="spellEnd"/>
      <w:r w:rsidRPr="004F278F">
        <w:rPr>
          <w:rFonts w:ascii="Helvetica" w:hAnsi="Helvetica" w:cstheme="minorHAnsi"/>
          <w:b/>
          <w:bCs/>
          <w:i w:val="0"/>
          <w:iCs/>
          <w:color w:val="000000" w:themeColor="text1"/>
          <w:sz w:val="22"/>
          <w:szCs w:val="22"/>
        </w:rPr>
        <w:t xml:space="preserve"> hydrochloride</w:t>
      </w:r>
      <w:r w:rsidR="00C616C4" w:rsidRPr="004F278F">
        <w:rPr>
          <w:rFonts w:ascii="Helvetica" w:hAnsi="Helvetica" w:cstheme="minorHAnsi"/>
          <w:i w:val="0"/>
          <w:iCs/>
          <w:color w:val="000000" w:themeColor="text1"/>
          <w:sz w:val="22"/>
          <w:szCs w:val="22"/>
        </w:rPr>
        <w:t xml:space="preserve"> </w:t>
      </w:r>
    </w:p>
    <w:p w14:paraId="40438164" w14:textId="467F3E21" w:rsidR="004F278F" w:rsidRPr="004F278F" w:rsidRDefault="004F278F" w:rsidP="004F278F">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sz w:val="22"/>
          <w:szCs w:val="22"/>
        </w:rPr>
        <w:t xml:space="preserve">Shot of plate with solution in wells </w:t>
      </w:r>
      <w:r w:rsidR="00FA2DA8" w:rsidRPr="00FA2DA8">
        <w:rPr>
          <w:rFonts w:ascii="Helvetica" w:hAnsi="Helvetica" w:cstheme="minorHAnsi"/>
          <w:bCs/>
          <w:iCs/>
          <w:color w:val="4472C4" w:themeColor="accent1"/>
          <w:sz w:val="22"/>
          <w:szCs w:val="22"/>
        </w:rPr>
        <w:t>Videographer: Important step</w:t>
      </w:r>
      <w:r w:rsidR="00FA2DA8" w:rsidRPr="00FA2DA8">
        <w:rPr>
          <w:rFonts w:ascii="Helvetica" w:hAnsi="Helvetica" w:cstheme="minorHAnsi"/>
          <w:bCs/>
          <w:i w:val="0"/>
          <w:color w:val="4472C4" w:themeColor="accent1"/>
          <w:sz w:val="22"/>
          <w:szCs w:val="22"/>
        </w:rPr>
        <w:t xml:space="preserve"> </w:t>
      </w:r>
      <w:r>
        <w:rPr>
          <w:rFonts w:ascii="Helvetica" w:hAnsi="Helvetica" w:cstheme="minorHAnsi"/>
          <w:b/>
          <w:i w:val="0"/>
          <w:sz w:val="22"/>
          <w:szCs w:val="22"/>
        </w:rPr>
        <w:t>TEXT: See text for all solution preparation details</w:t>
      </w:r>
      <w:r>
        <w:rPr>
          <w:rFonts w:ascii="Helvetica" w:hAnsi="Helvetica" w:cstheme="minorHAnsi"/>
          <w:bCs/>
          <w:i w:val="0"/>
          <w:sz w:val="22"/>
          <w:szCs w:val="22"/>
        </w:rPr>
        <w:t xml:space="preserve"> </w:t>
      </w:r>
      <w:r w:rsidRPr="004F278F">
        <w:rPr>
          <w:rFonts w:ascii="Helvetica" w:hAnsi="Helvetica" w:cstheme="minorHAnsi"/>
          <w:bCs/>
          <w:iCs/>
          <w:color w:val="4472C4" w:themeColor="accent1"/>
          <w:sz w:val="22"/>
          <w:szCs w:val="22"/>
        </w:rPr>
        <w:t>Video Editor please emphasize</w:t>
      </w:r>
      <w:proofErr w:type="gramStart"/>
      <w:r w:rsidRPr="004F278F">
        <w:rPr>
          <w:rFonts w:ascii="Helvetica" w:hAnsi="Helvetica" w:cstheme="minorHAnsi"/>
          <w:bCs/>
          <w:iCs/>
          <w:color w:val="4472C4" w:themeColor="accent1"/>
          <w:sz w:val="22"/>
          <w:szCs w:val="22"/>
        </w:rPr>
        <w:t>/”block</w:t>
      </w:r>
      <w:proofErr w:type="gramEnd"/>
      <w:r>
        <w:rPr>
          <w:rFonts w:ascii="Helvetica" w:hAnsi="Helvetica" w:cstheme="minorHAnsi"/>
          <w:bCs/>
          <w:iCs/>
          <w:color w:val="4472C4" w:themeColor="accent1"/>
          <w:sz w:val="22"/>
          <w:szCs w:val="22"/>
        </w:rPr>
        <w:t xml:space="preserve"> out</w:t>
      </w:r>
      <w:r w:rsidRPr="004F278F">
        <w:rPr>
          <w:rFonts w:ascii="Helvetica" w:hAnsi="Helvetica" w:cstheme="minorHAnsi"/>
          <w:bCs/>
          <w:iCs/>
          <w:color w:val="4472C4" w:themeColor="accent1"/>
          <w:sz w:val="22"/>
          <w:szCs w:val="22"/>
        </w:rPr>
        <w:t>” two outer rows when mentioned to indicated avoidance</w:t>
      </w:r>
    </w:p>
    <w:p w14:paraId="25BC476A" w14:textId="7008254D" w:rsidR="000F119C" w:rsidRDefault="00D7686B" w:rsidP="000F119C">
      <w:pPr>
        <w:pStyle w:val="BodyText"/>
        <w:numPr>
          <w:ilvl w:val="1"/>
          <w:numId w:val="12"/>
        </w:numPr>
        <w:spacing w:before="360"/>
        <w:outlineLvl w:val="0"/>
        <w:rPr>
          <w:rFonts w:ascii="Helvetica" w:hAnsi="Helvetica" w:cstheme="minorHAnsi"/>
          <w:i w:val="0"/>
          <w:iCs/>
          <w:color w:val="000000" w:themeColor="text1"/>
          <w:sz w:val="22"/>
          <w:szCs w:val="22"/>
        </w:rPr>
      </w:pPr>
      <w:r w:rsidRPr="004769B1">
        <w:rPr>
          <w:rFonts w:ascii="Helvetica" w:hAnsi="Helvetica" w:cstheme="minorHAnsi"/>
          <w:i w:val="0"/>
          <w:iCs/>
          <w:color w:val="FF0000"/>
          <w:sz w:val="22"/>
          <w:szCs w:val="22"/>
        </w:rPr>
        <w:t>For rapid sample preparation, side-by-side</w:t>
      </w:r>
      <w:r w:rsidR="006F6133" w:rsidRPr="004769B1">
        <w:rPr>
          <w:rFonts w:ascii="Helvetica" w:hAnsi="Helvetica" w:cstheme="minorHAnsi"/>
          <w:i w:val="0"/>
          <w:iCs/>
          <w:color w:val="FF0000"/>
          <w:sz w:val="22"/>
          <w:szCs w:val="22"/>
        </w:rPr>
        <w:t xml:space="preserve"> dissection by two researchers</w:t>
      </w:r>
      <w:r w:rsidRPr="004769B1">
        <w:rPr>
          <w:rFonts w:ascii="Helvetica" w:hAnsi="Helvetica" w:cstheme="minorHAnsi"/>
          <w:i w:val="0"/>
          <w:iCs/>
          <w:color w:val="FF0000"/>
          <w:sz w:val="22"/>
          <w:szCs w:val="22"/>
        </w:rPr>
        <w:t xml:space="preserve"> is recommended</w:t>
      </w:r>
      <w:r w:rsidR="000B246F" w:rsidRPr="004769B1">
        <w:rPr>
          <w:rFonts w:ascii="Helvetica" w:hAnsi="Helvetica" w:cstheme="minorHAnsi"/>
          <w:i w:val="0"/>
          <w:iCs/>
          <w:color w:val="FF0000"/>
          <w:sz w:val="22"/>
          <w:szCs w:val="22"/>
        </w:rPr>
        <w:t xml:space="preserve"> </w:t>
      </w:r>
      <w:r w:rsidR="006F6133" w:rsidRPr="004769B1">
        <w:rPr>
          <w:rFonts w:ascii="Helvetica" w:hAnsi="Helvetica" w:cstheme="minorHAnsi"/>
          <w:b/>
          <w:i w:val="0"/>
          <w:iCs/>
          <w:color w:val="FF0000"/>
          <w:sz w:val="22"/>
          <w:szCs w:val="22"/>
        </w:rPr>
        <w:t>[</w:t>
      </w:r>
      <w:r w:rsidR="004769B1">
        <w:rPr>
          <w:rFonts w:ascii="Helvetica" w:hAnsi="Helvetica" w:cstheme="minorHAnsi"/>
          <w:b/>
          <w:i w:val="0"/>
          <w:iCs/>
          <w:color w:val="FF0000"/>
          <w:sz w:val="22"/>
          <w:szCs w:val="22"/>
        </w:rPr>
        <w:t>2.2.1-</w:t>
      </w:r>
      <w:r w:rsidR="006F6133" w:rsidRPr="004769B1">
        <w:rPr>
          <w:rFonts w:ascii="Helvetica" w:hAnsi="Helvetica" w:cstheme="minorHAnsi"/>
          <w:b/>
          <w:i w:val="0"/>
          <w:iCs/>
          <w:color w:val="FF0000"/>
          <w:sz w:val="22"/>
          <w:szCs w:val="22"/>
        </w:rPr>
        <w:t>A]</w:t>
      </w:r>
      <w:r w:rsidRPr="004769B1">
        <w:rPr>
          <w:rFonts w:ascii="Helvetica" w:hAnsi="Helvetica" w:cstheme="minorHAnsi"/>
          <w:i w:val="0"/>
          <w:iCs/>
          <w:color w:val="FF0000"/>
          <w:sz w:val="22"/>
          <w:szCs w:val="22"/>
        </w:rPr>
        <w:t>.</w:t>
      </w:r>
      <w:r>
        <w:rPr>
          <w:rFonts w:ascii="Helvetica" w:hAnsi="Helvetica" w:cstheme="minorHAnsi"/>
          <w:i w:val="0"/>
          <w:iCs/>
          <w:color w:val="000000" w:themeColor="text1"/>
          <w:sz w:val="22"/>
          <w:szCs w:val="22"/>
        </w:rPr>
        <w:t xml:space="preserve"> </w:t>
      </w:r>
      <w:r w:rsidR="000F119C">
        <w:rPr>
          <w:rFonts w:ascii="Helvetica" w:hAnsi="Helvetica" w:cstheme="minorHAnsi"/>
          <w:i w:val="0"/>
          <w:iCs/>
          <w:color w:val="000000" w:themeColor="text1"/>
          <w:sz w:val="22"/>
          <w:szCs w:val="22"/>
        </w:rPr>
        <w:t xml:space="preserve">When all of the solution has been plated, use fine tweezers and a dissection microscope to </w:t>
      </w:r>
      <w:r w:rsidR="001A1AFC">
        <w:rPr>
          <w:rFonts w:ascii="Helvetica" w:hAnsi="Helvetica" w:cstheme="minorHAnsi"/>
          <w:i w:val="0"/>
          <w:iCs/>
          <w:color w:val="000000" w:themeColor="text1"/>
          <w:sz w:val="22"/>
          <w:szCs w:val="22"/>
        </w:rPr>
        <w:t>transfer</w:t>
      </w:r>
      <w:r w:rsidR="000F119C">
        <w:rPr>
          <w:rFonts w:ascii="Helvetica" w:hAnsi="Helvetica" w:cstheme="minorHAnsi"/>
          <w:i w:val="0"/>
          <w:iCs/>
          <w:color w:val="000000" w:themeColor="text1"/>
          <w:sz w:val="22"/>
          <w:szCs w:val="22"/>
        </w:rPr>
        <w:t xml:space="preserve"> about 10 gravid adults </w:t>
      </w:r>
      <w:r w:rsidR="000F119C">
        <w:rPr>
          <w:rFonts w:ascii="Helvetica" w:hAnsi="Helvetica" w:cstheme="minorHAnsi"/>
          <w:b/>
          <w:bCs/>
          <w:i w:val="0"/>
          <w:iCs/>
          <w:color w:val="000000" w:themeColor="text1"/>
          <w:sz w:val="22"/>
          <w:szCs w:val="22"/>
        </w:rPr>
        <w:t>[1]</w:t>
      </w:r>
      <w:r w:rsidR="000F119C">
        <w:rPr>
          <w:rFonts w:ascii="Helvetica" w:hAnsi="Helvetica" w:cstheme="minorHAnsi"/>
          <w:i w:val="0"/>
          <w:iCs/>
          <w:color w:val="000000" w:themeColor="text1"/>
          <w:sz w:val="22"/>
          <w:szCs w:val="22"/>
        </w:rPr>
        <w:t xml:space="preserve"> into 150 microliters of ice cold TMHC solution </w:t>
      </w:r>
      <w:r w:rsidR="001A1AFC">
        <w:rPr>
          <w:rFonts w:ascii="Helvetica" w:hAnsi="Helvetica" w:cstheme="minorHAnsi"/>
          <w:i w:val="0"/>
          <w:iCs/>
          <w:color w:val="000000" w:themeColor="text1"/>
          <w:sz w:val="22"/>
          <w:szCs w:val="22"/>
        </w:rPr>
        <w:t>within</w:t>
      </w:r>
      <w:r w:rsidR="000F119C">
        <w:rPr>
          <w:rFonts w:ascii="Helvetica" w:hAnsi="Helvetica" w:cstheme="minorHAnsi"/>
          <w:i w:val="0"/>
          <w:iCs/>
          <w:color w:val="000000" w:themeColor="text1"/>
          <w:sz w:val="22"/>
          <w:szCs w:val="22"/>
        </w:rPr>
        <w:t xml:space="preserve"> one depression slide per condition </w:t>
      </w:r>
      <w:r w:rsidR="000F119C">
        <w:rPr>
          <w:rFonts w:ascii="Helvetica" w:hAnsi="Helvetica" w:cstheme="minorHAnsi"/>
          <w:b/>
          <w:bCs/>
          <w:i w:val="0"/>
          <w:iCs/>
          <w:color w:val="000000" w:themeColor="text1"/>
          <w:sz w:val="22"/>
          <w:szCs w:val="22"/>
        </w:rPr>
        <w:t>[2]</w:t>
      </w:r>
      <w:r w:rsidR="000F119C">
        <w:rPr>
          <w:rFonts w:ascii="Helvetica" w:hAnsi="Helvetica" w:cstheme="minorHAnsi"/>
          <w:i w:val="0"/>
          <w:iCs/>
          <w:color w:val="000000" w:themeColor="text1"/>
          <w:sz w:val="22"/>
          <w:szCs w:val="22"/>
        </w:rPr>
        <w:t>.</w:t>
      </w:r>
    </w:p>
    <w:p w14:paraId="0C3EB8D7" w14:textId="25AB05FA" w:rsidR="00592C9E" w:rsidRDefault="00592C9E" w:rsidP="004769B1">
      <w:pPr>
        <w:pStyle w:val="BodyText"/>
        <w:spacing w:before="360"/>
        <w:ind w:left="1620" w:hanging="90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2.2.1.A   </w:t>
      </w:r>
      <w:r w:rsidRPr="004769B1">
        <w:rPr>
          <w:rFonts w:ascii="Helvetica" w:hAnsi="Helvetica" w:cstheme="minorHAnsi"/>
          <w:i w:val="0"/>
          <w:iCs/>
          <w:color w:val="000000" w:themeColor="text1"/>
          <w:sz w:val="22"/>
          <w:szCs w:val="22"/>
          <w:highlight w:val="green"/>
        </w:rPr>
        <w:t>Added shot</w:t>
      </w:r>
      <w:r>
        <w:rPr>
          <w:rFonts w:ascii="Helvetica" w:hAnsi="Helvetica" w:cstheme="minorHAnsi"/>
          <w:i w:val="0"/>
          <w:iCs/>
          <w:color w:val="000000" w:themeColor="text1"/>
          <w:sz w:val="22"/>
          <w:szCs w:val="22"/>
        </w:rPr>
        <w:t xml:space="preserve">: Wide shot of two researchers dissecting side by side with 384-plate on ice between them.  </w:t>
      </w:r>
      <w:r w:rsidR="004769B1" w:rsidRPr="004769B1">
        <w:rPr>
          <w:rFonts w:ascii="Helvetica" w:hAnsi="Helvetica" w:cstheme="minorHAnsi"/>
          <w:b/>
          <w:bCs/>
          <w:i w:val="0"/>
          <w:iCs/>
          <w:color w:val="000000" w:themeColor="text1"/>
          <w:sz w:val="22"/>
          <w:szCs w:val="22"/>
        </w:rPr>
        <w:t xml:space="preserve">TEXT: </w:t>
      </w:r>
      <w:r w:rsidR="000B246F" w:rsidRPr="004769B1">
        <w:rPr>
          <w:rFonts w:ascii="Helvetica" w:hAnsi="Helvetica" w:cstheme="minorHAnsi"/>
          <w:b/>
          <w:bCs/>
          <w:i w:val="0"/>
          <w:iCs/>
          <w:color w:val="000000" w:themeColor="text1"/>
          <w:sz w:val="22"/>
          <w:szCs w:val="22"/>
        </w:rPr>
        <w:t>Keep plate on ice during sample preparation</w:t>
      </w:r>
    </w:p>
    <w:p w14:paraId="049BEED3" w14:textId="6C64C82F" w:rsidR="000F119C" w:rsidRDefault="000F119C" w:rsidP="000F119C">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Talent at microscope, collecting adults</w:t>
      </w:r>
      <w:r w:rsidR="00FA2DA8" w:rsidRPr="00FA2DA8">
        <w:rPr>
          <w:rFonts w:ascii="Helvetica" w:hAnsi="Helvetica" w:cstheme="minorHAnsi"/>
          <w:bCs/>
          <w:iCs/>
          <w:color w:val="4472C4" w:themeColor="accent1"/>
          <w:sz w:val="22"/>
          <w:szCs w:val="22"/>
        </w:rPr>
        <w:t xml:space="preserve"> Videographer: Important step</w:t>
      </w:r>
    </w:p>
    <w:p w14:paraId="5173D814" w14:textId="2634D7AF" w:rsidR="003E4610" w:rsidRDefault="000F119C" w:rsidP="000F119C">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SCOPE: Adult being placed onto slide</w:t>
      </w:r>
      <w:r w:rsidR="00FA2DA8" w:rsidRPr="00FA2DA8">
        <w:rPr>
          <w:rFonts w:ascii="Helvetica" w:hAnsi="Helvetica" w:cstheme="minorHAnsi"/>
          <w:bCs/>
          <w:iCs/>
          <w:color w:val="4472C4" w:themeColor="accent1"/>
          <w:sz w:val="22"/>
          <w:szCs w:val="22"/>
        </w:rPr>
        <w:t xml:space="preserve"> Videographer: Important step</w:t>
      </w:r>
    </w:p>
    <w:p w14:paraId="0FC27E63" w14:textId="31612667" w:rsidR="003E4610" w:rsidRDefault="00C616C4" w:rsidP="003E4610">
      <w:pPr>
        <w:pStyle w:val="BodyText"/>
        <w:numPr>
          <w:ilvl w:val="1"/>
          <w:numId w:val="12"/>
        </w:numPr>
        <w:spacing w:before="360"/>
        <w:outlineLvl w:val="0"/>
        <w:rPr>
          <w:rFonts w:ascii="Helvetica" w:hAnsi="Helvetica" w:cstheme="minorHAnsi"/>
          <w:i w:val="0"/>
          <w:iCs/>
          <w:color w:val="000000" w:themeColor="text1"/>
          <w:sz w:val="22"/>
          <w:szCs w:val="22"/>
        </w:rPr>
      </w:pPr>
      <w:r w:rsidRPr="003E4610">
        <w:rPr>
          <w:rFonts w:ascii="Helvetica" w:hAnsi="Helvetica" w:cstheme="minorHAnsi"/>
          <w:i w:val="0"/>
          <w:iCs/>
          <w:color w:val="000000" w:themeColor="text1"/>
          <w:sz w:val="22"/>
          <w:szCs w:val="22"/>
        </w:rPr>
        <w:t>Using the tweezers and a scalpel, dissect the worms to release the embryos</w:t>
      </w:r>
      <w:r w:rsidR="003E4610" w:rsidRPr="003E4610">
        <w:rPr>
          <w:rFonts w:ascii="Helvetica" w:hAnsi="Helvetica" w:cstheme="minorHAnsi"/>
          <w:i w:val="0"/>
          <w:iCs/>
          <w:color w:val="000000" w:themeColor="text1"/>
          <w:sz w:val="22"/>
          <w:szCs w:val="22"/>
        </w:rPr>
        <w:t xml:space="preserve"> </w:t>
      </w:r>
      <w:r w:rsidR="003E4610" w:rsidRPr="003E4610">
        <w:rPr>
          <w:rFonts w:ascii="Helvetica" w:hAnsi="Helvetica" w:cstheme="minorHAnsi"/>
          <w:b/>
          <w:bCs/>
          <w:i w:val="0"/>
          <w:iCs/>
          <w:color w:val="000000" w:themeColor="text1"/>
          <w:sz w:val="22"/>
          <w:szCs w:val="22"/>
        </w:rPr>
        <w:t>[1]</w:t>
      </w:r>
      <w:r w:rsidR="003E4610" w:rsidRPr="003E4610">
        <w:rPr>
          <w:rFonts w:ascii="Helvetica" w:hAnsi="Helvetica" w:cstheme="minorHAnsi"/>
          <w:i w:val="0"/>
          <w:iCs/>
          <w:color w:val="000000" w:themeColor="text1"/>
          <w:sz w:val="22"/>
          <w:szCs w:val="22"/>
        </w:rPr>
        <w:t xml:space="preserve"> and load</w:t>
      </w:r>
      <w:r w:rsidR="003E4610" w:rsidRPr="003E4610">
        <w:rPr>
          <w:rFonts w:ascii="Helvetica" w:eastAsia="Times New Roman" w:hAnsi="Helvetica" w:cstheme="minorHAnsi"/>
          <w:i w:val="0"/>
          <w:iCs/>
          <w:color w:val="000000" w:themeColor="text1"/>
          <w:sz w:val="22"/>
          <w:szCs w:val="22"/>
        </w:rPr>
        <w:t xml:space="preserve"> </w:t>
      </w:r>
      <w:r w:rsidRPr="003E4610">
        <w:rPr>
          <w:rFonts w:ascii="Helvetica" w:hAnsi="Helvetica" w:cstheme="minorHAnsi"/>
          <w:i w:val="0"/>
          <w:iCs/>
          <w:color w:val="000000" w:themeColor="text1"/>
          <w:sz w:val="22"/>
          <w:szCs w:val="22"/>
        </w:rPr>
        <w:t>a pulled capillary pipet</w:t>
      </w:r>
      <w:r w:rsidR="003E4610">
        <w:rPr>
          <w:rFonts w:ascii="Helvetica" w:hAnsi="Helvetica" w:cstheme="minorHAnsi"/>
          <w:i w:val="0"/>
          <w:iCs/>
          <w:color w:val="000000" w:themeColor="text1"/>
          <w:sz w:val="22"/>
          <w:szCs w:val="22"/>
        </w:rPr>
        <w:t>te</w:t>
      </w:r>
      <w:r w:rsidRPr="003E4610">
        <w:rPr>
          <w:rFonts w:ascii="Helvetica" w:hAnsi="Helvetica" w:cstheme="minorHAnsi"/>
          <w:i w:val="0"/>
          <w:iCs/>
          <w:color w:val="000000" w:themeColor="text1"/>
          <w:sz w:val="22"/>
          <w:szCs w:val="22"/>
        </w:rPr>
        <w:t xml:space="preserve"> into </w:t>
      </w:r>
      <w:r w:rsidR="003E4610" w:rsidRPr="003E4610">
        <w:rPr>
          <w:rFonts w:ascii="Helvetica" w:hAnsi="Helvetica" w:cstheme="minorHAnsi"/>
          <w:i w:val="0"/>
          <w:iCs/>
          <w:color w:val="000000" w:themeColor="text1"/>
          <w:sz w:val="22"/>
          <w:szCs w:val="22"/>
        </w:rPr>
        <w:t>a mouth</w:t>
      </w:r>
      <w:r w:rsidRPr="003E4610">
        <w:rPr>
          <w:rFonts w:ascii="Helvetica" w:hAnsi="Helvetica" w:cstheme="minorHAnsi"/>
          <w:i w:val="0"/>
          <w:iCs/>
          <w:color w:val="000000" w:themeColor="text1"/>
          <w:sz w:val="22"/>
          <w:szCs w:val="22"/>
        </w:rPr>
        <w:t xml:space="preserve"> aspirator </w:t>
      </w:r>
      <w:r w:rsidR="003E4610">
        <w:rPr>
          <w:rFonts w:ascii="Helvetica" w:hAnsi="Helvetica" w:cstheme="minorHAnsi"/>
          <w:b/>
          <w:bCs/>
          <w:i w:val="0"/>
          <w:iCs/>
          <w:color w:val="000000" w:themeColor="text1"/>
          <w:sz w:val="22"/>
          <w:szCs w:val="22"/>
        </w:rPr>
        <w:t>[2]</w:t>
      </w:r>
      <w:r w:rsidR="003E4610">
        <w:rPr>
          <w:rFonts w:ascii="Helvetica" w:hAnsi="Helvetica" w:cstheme="minorHAnsi"/>
          <w:i w:val="0"/>
          <w:iCs/>
          <w:color w:val="000000" w:themeColor="text1"/>
          <w:sz w:val="22"/>
          <w:szCs w:val="22"/>
        </w:rPr>
        <w:t>.</w:t>
      </w:r>
    </w:p>
    <w:p w14:paraId="770B1994" w14:textId="2273E0CD" w:rsidR="004769B1" w:rsidRDefault="004769B1" w:rsidP="004769B1">
      <w:pPr>
        <w:pStyle w:val="BodyText"/>
        <w:spacing w:before="360"/>
        <w:ind w:left="1080"/>
        <w:outlineLvl w:val="0"/>
        <w:rPr>
          <w:rFonts w:ascii="Helvetica" w:hAnsi="Helvetica" w:cstheme="minorHAnsi"/>
          <w:i w:val="0"/>
          <w:iCs/>
          <w:color w:val="000000" w:themeColor="text1"/>
          <w:sz w:val="22"/>
          <w:szCs w:val="22"/>
        </w:rPr>
      </w:pPr>
      <w:r w:rsidRPr="004769B1">
        <w:rPr>
          <w:rFonts w:ascii="Helvetica" w:hAnsi="Helvetica" w:cstheme="minorHAnsi"/>
          <w:i w:val="0"/>
          <w:iCs/>
          <w:color w:val="000000" w:themeColor="text1"/>
          <w:sz w:val="22"/>
          <w:szCs w:val="22"/>
          <w:highlight w:val="green"/>
        </w:rPr>
        <w:t>(Author Comment: Note that the videographer’s camera was fitted in place of the ocular lens on our dissection microscope. This was suboptimal because the ocular lens typically adds 10x magnification. Thus, all these shots are more zoomed out than it would be for someone looking through the eye piece. We did the best we could for these (2.3.1, 2.4.1, 2.4.2). If you do not find these acceptable, we can try to refilm them using in-house equipment.)</w:t>
      </w:r>
    </w:p>
    <w:p w14:paraId="030175CC" w14:textId="2AAFAB5D" w:rsidR="003E4610" w:rsidRDefault="003E4610" w:rsidP="003E4610">
      <w:pPr>
        <w:pStyle w:val="BodyText"/>
        <w:numPr>
          <w:ilvl w:val="2"/>
          <w:numId w:val="12"/>
        </w:numPr>
        <w:spacing w:before="360"/>
        <w:outlineLvl w:val="0"/>
        <w:rPr>
          <w:rFonts w:ascii="Helvetica" w:hAnsi="Helvetica" w:cstheme="minorHAnsi"/>
          <w:i w:val="0"/>
          <w:iCs/>
          <w:color w:val="000000" w:themeColor="text1"/>
          <w:sz w:val="22"/>
          <w:szCs w:val="22"/>
        </w:rPr>
      </w:pPr>
      <w:bookmarkStart w:id="0" w:name="_GoBack"/>
      <w:r>
        <w:rPr>
          <w:rFonts w:ascii="Helvetica" w:hAnsi="Helvetica" w:cstheme="minorHAnsi"/>
          <w:i w:val="0"/>
          <w:iCs/>
          <w:color w:val="000000" w:themeColor="text1"/>
          <w:sz w:val="22"/>
          <w:szCs w:val="22"/>
        </w:rPr>
        <w:lastRenderedPageBreak/>
        <w:t>SCOPE: Worm being dissected</w:t>
      </w:r>
      <w:r w:rsidR="00FA2DA8" w:rsidRPr="00FA2DA8">
        <w:rPr>
          <w:rFonts w:ascii="Helvetica" w:hAnsi="Helvetica" w:cstheme="minorHAnsi"/>
          <w:bCs/>
          <w:iCs/>
          <w:color w:val="4472C4" w:themeColor="accent1"/>
          <w:sz w:val="22"/>
          <w:szCs w:val="22"/>
        </w:rPr>
        <w:t xml:space="preserve"> </w:t>
      </w:r>
      <w:bookmarkEnd w:id="0"/>
      <w:r w:rsidR="00FA2DA8" w:rsidRPr="00FA2DA8">
        <w:rPr>
          <w:rFonts w:ascii="Helvetica" w:hAnsi="Helvetica" w:cstheme="minorHAnsi"/>
          <w:bCs/>
          <w:iCs/>
          <w:color w:val="4472C4" w:themeColor="accent1"/>
          <w:sz w:val="22"/>
          <w:szCs w:val="22"/>
        </w:rPr>
        <w:t>Videographer: Important step</w:t>
      </w:r>
    </w:p>
    <w:p w14:paraId="0DB01542" w14:textId="32E00D7A" w:rsidR="003E4610" w:rsidRDefault="003E4610" w:rsidP="003E4610">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Talent loading pipette into aspirator</w:t>
      </w:r>
      <w:r w:rsidR="00FA2DA8" w:rsidRPr="00FA2DA8">
        <w:rPr>
          <w:rFonts w:ascii="Helvetica" w:hAnsi="Helvetica" w:cstheme="minorHAnsi"/>
          <w:bCs/>
          <w:iCs/>
          <w:color w:val="4472C4" w:themeColor="accent1"/>
          <w:sz w:val="22"/>
          <w:szCs w:val="22"/>
        </w:rPr>
        <w:t xml:space="preserve"> Videographer: Important step</w:t>
      </w:r>
    </w:p>
    <w:p w14:paraId="01916A3E" w14:textId="260A1173" w:rsidR="003E4610" w:rsidRDefault="003E4610" w:rsidP="003E4610">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Use the</w:t>
      </w:r>
      <w:r w:rsidR="00C616C4" w:rsidRPr="003E4610">
        <w:rPr>
          <w:rFonts w:ascii="Helvetica" w:hAnsi="Helvetica" w:cstheme="minorHAnsi"/>
          <w:i w:val="0"/>
          <w:iCs/>
          <w:color w:val="000000" w:themeColor="text1"/>
          <w:sz w:val="22"/>
          <w:szCs w:val="22"/>
        </w:rPr>
        <w:t xml:space="preserve"> mouth pipet to transfer all of the 2</w:t>
      </w:r>
      <w:r>
        <w:rPr>
          <w:rFonts w:ascii="Helvetica" w:hAnsi="Helvetica" w:cstheme="minorHAnsi"/>
          <w:i w:val="0"/>
          <w:iCs/>
          <w:color w:val="000000" w:themeColor="text1"/>
          <w:sz w:val="22"/>
          <w:szCs w:val="22"/>
        </w:rPr>
        <w:t>-</w:t>
      </w:r>
      <w:r w:rsidR="00C616C4" w:rsidRPr="003E4610">
        <w:rPr>
          <w:rFonts w:ascii="Helvetica" w:hAnsi="Helvetica" w:cstheme="minorHAnsi"/>
          <w:i w:val="0"/>
          <w:iCs/>
          <w:color w:val="000000" w:themeColor="text1"/>
          <w:sz w:val="22"/>
          <w:szCs w:val="22"/>
        </w:rPr>
        <w:t>t</w:t>
      </w:r>
      <w:r>
        <w:rPr>
          <w:rFonts w:ascii="Helvetica" w:hAnsi="Helvetica" w:cstheme="minorHAnsi"/>
          <w:i w:val="0"/>
          <w:iCs/>
          <w:color w:val="000000" w:themeColor="text1"/>
          <w:sz w:val="22"/>
          <w:szCs w:val="22"/>
        </w:rPr>
        <w:t>o-</w:t>
      </w:r>
      <w:r w:rsidR="00C616C4" w:rsidRPr="003E4610">
        <w:rPr>
          <w:rFonts w:ascii="Helvetica" w:hAnsi="Helvetica" w:cstheme="minorHAnsi"/>
          <w:i w:val="0"/>
          <w:iCs/>
          <w:color w:val="000000" w:themeColor="text1"/>
          <w:sz w:val="22"/>
          <w:szCs w:val="22"/>
        </w:rPr>
        <w:t>8-cell-stage embryos into individual well</w:t>
      </w:r>
      <w:r>
        <w:rPr>
          <w:rFonts w:ascii="Helvetica" w:hAnsi="Helvetica" w:cstheme="minorHAnsi"/>
          <w:i w:val="0"/>
          <w:iCs/>
          <w:color w:val="000000" w:themeColor="text1"/>
          <w:sz w:val="22"/>
          <w:szCs w:val="22"/>
        </w:rPr>
        <w:t xml:space="preserve">s </w:t>
      </w:r>
      <w:r w:rsidR="00C616C4" w:rsidRPr="003E4610">
        <w:rPr>
          <w:rFonts w:ascii="Helvetica" w:hAnsi="Helvetica" w:cstheme="minorHAnsi"/>
          <w:i w:val="0"/>
          <w:iCs/>
          <w:color w:val="000000" w:themeColor="text1"/>
          <w:sz w:val="22"/>
          <w:szCs w:val="22"/>
        </w:rPr>
        <w:t xml:space="preserve">of the prepared plate </w:t>
      </w:r>
      <w:r>
        <w:rPr>
          <w:rFonts w:ascii="Helvetica" w:hAnsi="Helvetica" w:cstheme="minorHAnsi"/>
          <w:b/>
          <w:bCs/>
          <w:i w:val="0"/>
          <w:iCs/>
          <w:color w:val="000000" w:themeColor="text1"/>
          <w:sz w:val="22"/>
          <w:szCs w:val="22"/>
        </w:rPr>
        <w:t>[1-TXT]</w:t>
      </w:r>
      <w:r>
        <w:rPr>
          <w:rFonts w:ascii="Helvetica" w:hAnsi="Helvetica" w:cstheme="minorHAnsi"/>
          <w:i w:val="0"/>
          <w:iCs/>
          <w:color w:val="000000" w:themeColor="text1"/>
          <w:sz w:val="22"/>
          <w:szCs w:val="22"/>
        </w:rPr>
        <w:t xml:space="preserve"> and examine the plate to confirm that no aggregates are present </w:t>
      </w:r>
      <w:r w:rsidR="001A1AFC">
        <w:rPr>
          <w:rFonts w:ascii="Helvetica" w:hAnsi="Helvetica" w:cstheme="minorHAnsi"/>
          <w:i w:val="0"/>
          <w:iCs/>
          <w:color w:val="000000" w:themeColor="text1"/>
          <w:sz w:val="22"/>
          <w:szCs w:val="22"/>
        </w:rPr>
        <w:t>within</w:t>
      </w:r>
      <w:r>
        <w:rPr>
          <w:rFonts w:ascii="Helvetica" w:hAnsi="Helvetica" w:cstheme="minorHAnsi"/>
          <w:i w:val="0"/>
          <w:iCs/>
          <w:color w:val="000000" w:themeColor="text1"/>
          <w:sz w:val="22"/>
          <w:szCs w:val="22"/>
        </w:rPr>
        <w:t xml:space="preserve"> any well</w:t>
      </w:r>
      <w:r w:rsidR="001A1AFC">
        <w:rPr>
          <w:rFonts w:ascii="Helvetica" w:hAnsi="Helvetica" w:cstheme="minorHAnsi"/>
          <w:i w:val="0"/>
          <w:iCs/>
          <w:color w:val="000000" w:themeColor="text1"/>
          <w:sz w:val="22"/>
          <w:szCs w:val="22"/>
        </w:rPr>
        <w:t>s</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[2]</w:t>
      </w:r>
      <w:r>
        <w:rPr>
          <w:rFonts w:ascii="Helvetica" w:hAnsi="Helvetica" w:cstheme="minorHAnsi"/>
          <w:i w:val="0"/>
          <w:iCs/>
          <w:color w:val="000000" w:themeColor="text1"/>
          <w:sz w:val="22"/>
          <w:szCs w:val="22"/>
        </w:rPr>
        <w:t>.</w:t>
      </w:r>
    </w:p>
    <w:p w14:paraId="7249185A" w14:textId="7112F870" w:rsidR="003E4610" w:rsidRDefault="003E4610" w:rsidP="003E4610">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SCOPE: Embryo being collected into pipette tip </w:t>
      </w:r>
      <w:r w:rsidR="00FA2DA8" w:rsidRPr="00FA2DA8">
        <w:rPr>
          <w:rFonts w:ascii="Helvetica" w:hAnsi="Helvetica" w:cstheme="minorHAnsi"/>
          <w:bCs/>
          <w:iCs/>
          <w:color w:val="4472C4" w:themeColor="accent1"/>
          <w:sz w:val="22"/>
          <w:szCs w:val="22"/>
        </w:rPr>
        <w:t>Videographer: Important</w:t>
      </w:r>
      <w:r w:rsidR="00FA2DA8">
        <w:rPr>
          <w:rFonts w:ascii="Helvetica" w:hAnsi="Helvetica" w:cstheme="minorHAnsi"/>
          <w:bCs/>
          <w:iCs/>
          <w:color w:val="4472C4" w:themeColor="accent1"/>
          <w:sz w:val="22"/>
          <w:szCs w:val="22"/>
        </w:rPr>
        <w:t>/difficult</w:t>
      </w:r>
      <w:r w:rsidR="00FA2DA8" w:rsidRPr="00FA2DA8">
        <w:rPr>
          <w:rFonts w:ascii="Helvetica" w:hAnsi="Helvetica" w:cstheme="minorHAnsi"/>
          <w:bCs/>
          <w:iCs/>
          <w:color w:val="4472C4" w:themeColor="accent1"/>
          <w:sz w:val="22"/>
          <w:szCs w:val="22"/>
        </w:rPr>
        <w:t xml:space="preserve"> step</w:t>
      </w:r>
      <w:r w:rsidR="00FA2DA8" w:rsidRPr="00FA2DA8">
        <w:rPr>
          <w:rFonts w:ascii="Helvetica" w:hAnsi="Helvetica" w:cstheme="minorHAnsi"/>
          <w:bCs/>
          <w:i w:val="0"/>
          <w:color w:val="4472C4" w:themeColor="accent1"/>
          <w:sz w:val="22"/>
          <w:szCs w:val="22"/>
        </w:rPr>
        <w:t xml:space="preserve"> </w:t>
      </w:r>
      <w:r>
        <w:rPr>
          <w:rFonts w:ascii="Helvetica" w:hAnsi="Helvetica" w:cstheme="minorHAnsi"/>
          <w:b/>
          <w:bCs/>
          <w:i w:val="0"/>
          <w:iCs/>
          <w:color w:val="000000" w:themeColor="text1"/>
          <w:sz w:val="22"/>
          <w:szCs w:val="22"/>
        </w:rPr>
        <w:t>TEXT: Avoid late stage embryos and debris</w:t>
      </w:r>
    </w:p>
    <w:p w14:paraId="735A2FD1" w14:textId="5A4C8F8D" w:rsidR="003E4610" w:rsidRDefault="003E4610" w:rsidP="003E4610">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SCOPE: Shot of embryos in wells </w:t>
      </w:r>
      <w:r w:rsidR="00FA2DA8" w:rsidRPr="00FA2DA8">
        <w:rPr>
          <w:rFonts w:ascii="Helvetica" w:hAnsi="Helvetica" w:cstheme="minorHAnsi"/>
          <w:bCs/>
          <w:iCs/>
          <w:color w:val="4472C4" w:themeColor="accent1"/>
          <w:sz w:val="22"/>
          <w:szCs w:val="22"/>
        </w:rPr>
        <w:t>Videographer: Important</w:t>
      </w:r>
      <w:r w:rsidR="00FA2DA8">
        <w:rPr>
          <w:rFonts w:ascii="Helvetica" w:hAnsi="Helvetica" w:cstheme="minorHAnsi"/>
          <w:bCs/>
          <w:iCs/>
          <w:color w:val="4472C4" w:themeColor="accent1"/>
          <w:sz w:val="22"/>
          <w:szCs w:val="22"/>
        </w:rPr>
        <w:t xml:space="preserve">/difficult </w:t>
      </w:r>
      <w:r w:rsidR="00FA2DA8" w:rsidRPr="00FA2DA8">
        <w:rPr>
          <w:rFonts w:ascii="Helvetica" w:hAnsi="Helvetica" w:cstheme="minorHAnsi"/>
          <w:bCs/>
          <w:iCs/>
          <w:color w:val="4472C4" w:themeColor="accent1"/>
          <w:sz w:val="22"/>
          <w:szCs w:val="22"/>
        </w:rPr>
        <w:t>step</w:t>
      </w:r>
    </w:p>
    <w:p w14:paraId="1C5B80D6" w14:textId="77777777" w:rsidR="00C616C4" w:rsidRPr="00FD1479" w:rsidRDefault="00C616C4" w:rsidP="00C616C4">
      <w:pPr>
        <w:pStyle w:val="NormalWeb"/>
        <w:shd w:val="clear" w:color="auto" w:fill="FFFFFF"/>
        <w:spacing w:before="0" w:after="0"/>
        <w:textAlignment w:val="baseline"/>
        <w:rPr>
          <w:rFonts w:ascii="Helvetica" w:hAnsi="Helvetica" w:cstheme="minorHAnsi"/>
          <w:color w:val="000000" w:themeColor="text1"/>
          <w:sz w:val="22"/>
          <w:szCs w:val="22"/>
        </w:rPr>
      </w:pPr>
    </w:p>
    <w:p w14:paraId="09BB99F8" w14:textId="7BD94713" w:rsidR="003E4610" w:rsidRDefault="003E4610" w:rsidP="00C616C4">
      <w:pPr>
        <w:pStyle w:val="NormalWeb"/>
        <w:numPr>
          <w:ilvl w:val="1"/>
          <w:numId w:val="12"/>
        </w:numPr>
        <w:shd w:val="clear" w:color="auto" w:fill="FFFFFF"/>
        <w:autoSpaceDE w:val="0"/>
        <w:autoSpaceDN w:val="0"/>
        <w:adjustRightInd w:val="0"/>
        <w:spacing w:before="0" w:after="0"/>
        <w:textAlignment w:val="baseline"/>
        <w:rPr>
          <w:rFonts w:ascii="Helvetica" w:hAnsi="Helvetica" w:cstheme="minorHAnsi"/>
          <w:color w:val="000000" w:themeColor="text1"/>
          <w:sz w:val="22"/>
          <w:szCs w:val="22"/>
        </w:rPr>
      </w:pPr>
      <w:r>
        <w:rPr>
          <w:rFonts w:ascii="Helvetica" w:hAnsi="Helvetica" w:cstheme="minorHAnsi"/>
          <w:color w:val="000000" w:themeColor="text1"/>
          <w:sz w:val="22"/>
          <w:szCs w:val="22"/>
        </w:rPr>
        <w:t>When all of the</w:t>
      </w:r>
      <w:r w:rsidR="00C616C4" w:rsidRPr="00FD1479">
        <w:rPr>
          <w:rFonts w:ascii="Helvetica" w:hAnsi="Helvetica" w:cstheme="minorHAnsi"/>
          <w:color w:val="000000" w:themeColor="text1"/>
          <w:sz w:val="22"/>
          <w:szCs w:val="22"/>
        </w:rPr>
        <w:t xml:space="preserve"> embryos </w:t>
      </w:r>
      <w:r>
        <w:rPr>
          <w:rFonts w:ascii="Helvetica" w:hAnsi="Helvetica" w:cstheme="minorHAnsi"/>
          <w:color w:val="000000" w:themeColor="text1"/>
          <w:sz w:val="22"/>
          <w:szCs w:val="22"/>
        </w:rPr>
        <w:t>have been collected,</w:t>
      </w:r>
      <w:r w:rsidR="00C616C4" w:rsidRPr="00FD1479">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settle</w:t>
      </w:r>
      <w:r w:rsidR="00C616C4" w:rsidRPr="00FD1479">
        <w:rPr>
          <w:rFonts w:ascii="Helvetica" w:hAnsi="Helvetica" w:cstheme="minorHAnsi"/>
          <w:color w:val="000000" w:themeColor="text1"/>
          <w:sz w:val="22"/>
          <w:szCs w:val="22"/>
        </w:rPr>
        <w:t xml:space="preserve"> the </w:t>
      </w:r>
      <w:r w:rsidR="001A1AFC">
        <w:rPr>
          <w:rFonts w:ascii="Helvetica" w:hAnsi="Helvetica" w:cstheme="minorHAnsi"/>
          <w:color w:val="000000" w:themeColor="text1"/>
          <w:sz w:val="22"/>
          <w:szCs w:val="22"/>
        </w:rPr>
        <w:t>specimens</w:t>
      </w:r>
      <w:r>
        <w:rPr>
          <w:rFonts w:ascii="Helvetica" w:hAnsi="Helvetica" w:cstheme="minorHAnsi"/>
          <w:color w:val="000000" w:themeColor="text1"/>
          <w:sz w:val="22"/>
          <w:szCs w:val="22"/>
        </w:rPr>
        <w:t xml:space="preserve"> by centrifugation </w:t>
      </w:r>
      <w:r>
        <w:rPr>
          <w:rFonts w:ascii="Helvetica" w:hAnsi="Helvetica" w:cstheme="minorHAnsi"/>
          <w:b/>
          <w:bCs/>
          <w:color w:val="000000" w:themeColor="text1"/>
          <w:sz w:val="22"/>
          <w:szCs w:val="22"/>
        </w:rPr>
        <w:t xml:space="preserve">[1-TXT] </w:t>
      </w:r>
      <w:r>
        <w:rPr>
          <w:rFonts w:ascii="Helvetica" w:hAnsi="Helvetica" w:cstheme="minorHAnsi"/>
          <w:color w:val="000000" w:themeColor="text1"/>
          <w:sz w:val="22"/>
          <w:szCs w:val="22"/>
        </w:rPr>
        <w:t xml:space="preserve">and use </w:t>
      </w:r>
      <w:r w:rsidRPr="00FD1479">
        <w:rPr>
          <w:rFonts w:ascii="Helvetica" w:hAnsi="Helvetica" w:cstheme="minorHAnsi"/>
          <w:color w:val="000000" w:themeColor="text1"/>
          <w:sz w:val="22"/>
          <w:szCs w:val="22"/>
        </w:rPr>
        <w:t>an ethanol-soaked wipe to remove any residue</w:t>
      </w:r>
      <w:r>
        <w:rPr>
          <w:rFonts w:ascii="Helvetica" w:hAnsi="Helvetica" w:cstheme="minorHAnsi"/>
          <w:color w:val="000000" w:themeColor="text1"/>
          <w:sz w:val="22"/>
          <w:szCs w:val="22"/>
        </w:rPr>
        <w:t xml:space="preserve"> from the bottom of the plate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1ED4F711" w14:textId="77777777" w:rsidR="003E4610" w:rsidRDefault="003E4610" w:rsidP="003E4610">
      <w:pPr>
        <w:pStyle w:val="NormalWeb"/>
        <w:shd w:val="clear" w:color="auto" w:fill="FFFFFF"/>
        <w:autoSpaceDE w:val="0"/>
        <w:autoSpaceDN w:val="0"/>
        <w:adjustRightInd w:val="0"/>
        <w:spacing w:before="0" w:after="0"/>
        <w:ind w:left="1080"/>
        <w:textAlignment w:val="baseline"/>
        <w:rPr>
          <w:rFonts w:ascii="Helvetica" w:hAnsi="Helvetica" w:cstheme="minorHAnsi"/>
          <w:color w:val="000000" w:themeColor="text1"/>
          <w:sz w:val="22"/>
          <w:szCs w:val="22"/>
        </w:rPr>
      </w:pPr>
    </w:p>
    <w:p w14:paraId="0F4B61A8" w14:textId="02E7B08E" w:rsidR="003E4610" w:rsidRPr="003E4610" w:rsidRDefault="003E4610" w:rsidP="003E4610">
      <w:pPr>
        <w:pStyle w:val="NormalWeb"/>
        <w:numPr>
          <w:ilvl w:val="2"/>
          <w:numId w:val="12"/>
        </w:numPr>
        <w:shd w:val="clear" w:color="auto" w:fill="FFFFFF"/>
        <w:autoSpaceDE w:val="0"/>
        <w:autoSpaceDN w:val="0"/>
        <w:adjustRightInd w:val="0"/>
        <w:spacing w:before="0" w:after="0"/>
        <w:textAlignment w:val="baseline"/>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Talent placing plate into centrifuge </w:t>
      </w:r>
      <w:r>
        <w:rPr>
          <w:rFonts w:ascii="Helvetica" w:hAnsi="Helvetica" w:cstheme="minorHAnsi"/>
          <w:b/>
          <w:bCs/>
          <w:color w:val="000000" w:themeColor="text1"/>
          <w:sz w:val="22"/>
          <w:szCs w:val="22"/>
        </w:rPr>
        <w:t>TEXT: 1 min, 600 x g, RT</w:t>
      </w:r>
    </w:p>
    <w:p w14:paraId="0D6CDB41" w14:textId="17317C6E" w:rsidR="003E4610" w:rsidRDefault="003E4610" w:rsidP="003E4610">
      <w:pPr>
        <w:pStyle w:val="NormalWeb"/>
        <w:numPr>
          <w:ilvl w:val="2"/>
          <w:numId w:val="12"/>
        </w:numPr>
        <w:shd w:val="clear" w:color="auto" w:fill="FFFFFF"/>
        <w:autoSpaceDE w:val="0"/>
        <w:autoSpaceDN w:val="0"/>
        <w:adjustRightInd w:val="0"/>
        <w:spacing w:before="0" w:after="0"/>
        <w:textAlignment w:val="baseline"/>
        <w:rPr>
          <w:rFonts w:ascii="Helvetica" w:hAnsi="Helvetica" w:cstheme="minorHAnsi"/>
          <w:color w:val="000000" w:themeColor="text1"/>
          <w:sz w:val="22"/>
          <w:szCs w:val="22"/>
        </w:rPr>
      </w:pPr>
      <w:r>
        <w:rPr>
          <w:rFonts w:ascii="Helvetica" w:hAnsi="Helvetica" w:cstheme="minorHAnsi"/>
          <w:color w:val="000000" w:themeColor="text1"/>
          <w:sz w:val="22"/>
          <w:szCs w:val="22"/>
        </w:rPr>
        <w:t>Plate being wiped</w:t>
      </w:r>
    </w:p>
    <w:p w14:paraId="72F96F7A" w14:textId="77777777" w:rsidR="00C616C4" w:rsidRPr="00FD1479" w:rsidRDefault="00C616C4" w:rsidP="00C616C4">
      <w:pPr>
        <w:pStyle w:val="NormalWeb"/>
        <w:shd w:val="clear" w:color="auto" w:fill="FFFFFF"/>
        <w:spacing w:before="0" w:after="0"/>
        <w:ind w:left="720"/>
        <w:textAlignment w:val="baseline"/>
        <w:rPr>
          <w:rFonts w:ascii="Helvetica" w:hAnsi="Helvetica" w:cstheme="minorHAnsi"/>
          <w:color w:val="000000" w:themeColor="text1"/>
          <w:sz w:val="22"/>
          <w:szCs w:val="22"/>
        </w:rPr>
      </w:pPr>
    </w:p>
    <w:p w14:paraId="2E9D24B6" w14:textId="69689900" w:rsidR="00C616C4" w:rsidRDefault="003E4610" w:rsidP="003E4610">
      <w:pPr>
        <w:pStyle w:val="NormalWeb"/>
        <w:numPr>
          <w:ilvl w:val="1"/>
          <w:numId w:val="12"/>
        </w:numPr>
        <w:shd w:val="clear" w:color="auto" w:fill="FFFFFF"/>
        <w:autoSpaceDE w:val="0"/>
        <w:autoSpaceDN w:val="0"/>
        <w:adjustRightInd w:val="0"/>
        <w:spacing w:before="0" w:after="0"/>
        <w:textAlignment w:val="baseline"/>
        <w:rPr>
          <w:rFonts w:ascii="Helvetica" w:hAnsi="Helvetica" w:cstheme="minorHAnsi"/>
          <w:color w:val="000000" w:themeColor="text1"/>
          <w:sz w:val="22"/>
          <w:szCs w:val="22"/>
        </w:rPr>
      </w:pPr>
      <w:r>
        <w:rPr>
          <w:rFonts w:ascii="Helvetica" w:hAnsi="Helvetica" w:cstheme="minorHAnsi"/>
          <w:color w:val="000000" w:themeColor="text1"/>
          <w:sz w:val="22"/>
          <w:szCs w:val="22"/>
        </w:rPr>
        <w:t>Place</w:t>
      </w:r>
      <w:r w:rsidR="00C616C4" w:rsidRPr="00FD1479">
        <w:rPr>
          <w:rFonts w:ascii="Helvetica" w:hAnsi="Helvetica" w:cstheme="minorHAnsi"/>
          <w:color w:val="000000" w:themeColor="text1"/>
          <w:sz w:val="22"/>
          <w:szCs w:val="22"/>
        </w:rPr>
        <w:t xml:space="preserve"> the plate </w:t>
      </w:r>
      <w:r>
        <w:rPr>
          <w:rFonts w:ascii="Helvetica" w:hAnsi="Helvetica" w:cstheme="minorHAnsi"/>
          <w:color w:val="000000" w:themeColor="text1"/>
          <w:sz w:val="22"/>
          <w:szCs w:val="22"/>
        </w:rPr>
        <w:t>in</w:t>
      </w:r>
      <w:r w:rsidR="00C616C4" w:rsidRPr="00FD1479">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 xml:space="preserve">the </w:t>
      </w:r>
      <w:r w:rsidRPr="00FD1479">
        <w:rPr>
          <w:rFonts w:ascii="Helvetica" w:hAnsi="Helvetica" w:cstheme="minorHAnsi"/>
          <w:color w:val="000000" w:themeColor="text1"/>
          <w:sz w:val="22"/>
          <w:szCs w:val="22"/>
        </w:rPr>
        <w:t xml:space="preserve">plate holder </w:t>
      </w:r>
      <w:r>
        <w:rPr>
          <w:rFonts w:ascii="Helvetica" w:hAnsi="Helvetica" w:cstheme="minorHAnsi"/>
          <w:color w:val="000000" w:themeColor="text1"/>
          <w:sz w:val="22"/>
          <w:szCs w:val="22"/>
        </w:rPr>
        <w:t>of a</w:t>
      </w:r>
      <w:r w:rsidR="00C616C4" w:rsidRPr="00FD1479">
        <w:rPr>
          <w:rFonts w:ascii="Helvetica" w:hAnsi="Helvetica" w:cstheme="minorHAnsi"/>
          <w:color w:val="000000" w:themeColor="text1"/>
          <w:sz w:val="22"/>
          <w:szCs w:val="22"/>
        </w:rPr>
        <w:t xml:space="preserve"> confocal microscope equipped with </w:t>
      </w:r>
      <w:r w:rsidR="001A1AFC">
        <w:rPr>
          <w:rFonts w:ascii="Helvetica" w:hAnsi="Helvetica" w:cstheme="minorHAnsi"/>
          <w:color w:val="000000" w:themeColor="text1"/>
          <w:sz w:val="22"/>
          <w:szCs w:val="22"/>
        </w:rPr>
        <w:t xml:space="preserve">a </w:t>
      </w:r>
      <w:r w:rsidR="00C616C4" w:rsidRPr="00FD1479">
        <w:rPr>
          <w:rFonts w:ascii="Helvetica" w:hAnsi="Helvetica" w:cstheme="minorHAnsi"/>
          <w:color w:val="000000" w:themeColor="text1"/>
          <w:sz w:val="22"/>
          <w:szCs w:val="22"/>
        </w:rPr>
        <w:t>temperature-controlled environment</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and use the 10x objective to perform a pre-scan of each well to</w:t>
      </w:r>
      <w:r w:rsidRPr="00FD1479">
        <w:rPr>
          <w:rFonts w:ascii="Helvetica" w:hAnsi="Helvetica" w:cstheme="minorHAnsi"/>
          <w:color w:val="000000" w:themeColor="text1"/>
          <w:sz w:val="22"/>
          <w:szCs w:val="22"/>
        </w:rPr>
        <w:t xml:space="preserve"> identify fields with suitable embryos</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2B38BD45" w14:textId="77777777" w:rsidR="003E4610" w:rsidRDefault="003E4610" w:rsidP="003E4610">
      <w:pPr>
        <w:pStyle w:val="NormalWeb"/>
        <w:shd w:val="clear" w:color="auto" w:fill="FFFFFF"/>
        <w:autoSpaceDE w:val="0"/>
        <w:autoSpaceDN w:val="0"/>
        <w:adjustRightInd w:val="0"/>
        <w:spacing w:before="0" w:after="0"/>
        <w:ind w:left="1080"/>
        <w:textAlignment w:val="baseline"/>
        <w:rPr>
          <w:rFonts w:ascii="Helvetica" w:hAnsi="Helvetica" w:cstheme="minorHAnsi"/>
          <w:color w:val="000000" w:themeColor="text1"/>
          <w:sz w:val="22"/>
          <w:szCs w:val="22"/>
        </w:rPr>
      </w:pPr>
    </w:p>
    <w:p w14:paraId="4580CB63" w14:textId="49952D7F" w:rsidR="003E4610" w:rsidRDefault="003E4610" w:rsidP="003E4610">
      <w:pPr>
        <w:pStyle w:val="NormalWeb"/>
        <w:numPr>
          <w:ilvl w:val="2"/>
          <w:numId w:val="12"/>
        </w:numPr>
        <w:shd w:val="clear" w:color="auto" w:fill="FFFFFF"/>
        <w:autoSpaceDE w:val="0"/>
        <w:autoSpaceDN w:val="0"/>
        <w:adjustRightInd w:val="0"/>
        <w:spacing w:before="0" w:after="0"/>
        <w:textAlignment w:val="baseline"/>
        <w:rPr>
          <w:rFonts w:ascii="Helvetica" w:hAnsi="Helvetica" w:cstheme="minorHAnsi"/>
          <w:color w:val="000000" w:themeColor="text1"/>
          <w:sz w:val="22"/>
          <w:szCs w:val="22"/>
        </w:rPr>
      </w:pPr>
      <w:r>
        <w:rPr>
          <w:rFonts w:ascii="Helvetica" w:hAnsi="Helvetica" w:cstheme="minorHAnsi"/>
          <w:color w:val="000000" w:themeColor="text1"/>
          <w:sz w:val="22"/>
          <w:szCs w:val="22"/>
        </w:rPr>
        <w:t>Talent loading plate into holder</w:t>
      </w:r>
      <w:r w:rsidR="00FA2DA8" w:rsidRPr="00FA2DA8">
        <w:rPr>
          <w:rFonts w:ascii="Helvetica" w:hAnsi="Helvetica" w:cstheme="minorHAnsi"/>
          <w:bCs/>
          <w:iCs/>
          <w:color w:val="4472C4" w:themeColor="accent1"/>
          <w:sz w:val="22"/>
          <w:szCs w:val="22"/>
        </w:rPr>
        <w:t xml:space="preserve"> </w:t>
      </w:r>
    </w:p>
    <w:p w14:paraId="4A58F6CB" w14:textId="07F08FBF" w:rsidR="003E4610" w:rsidRPr="00FD1479" w:rsidRDefault="003E4610" w:rsidP="003E4610">
      <w:pPr>
        <w:pStyle w:val="NormalWeb"/>
        <w:numPr>
          <w:ilvl w:val="2"/>
          <w:numId w:val="12"/>
        </w:numPr>
        <w:shd w:val="clear" w:color="auto" w:fill="FFFFFF"/>
        <w:autoSpaceDE w:val="0"/>
        <w:autoSpaceDN w:val="0"/>
        <w:adjustRightInd w:val="0"/>
        <w:spacing w:before="0" w:after="0"/>
        <w:textAlignment w:val="baseline"/>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SCREEN: </w:t>
      </w:r>
      <w:r w:rsidR="001A1AFC" w:rsidRPr="009524B0">
        <w:rPr>
          <w:rFonts w:ascii="Helvetica" w:hAnsi="Helvetica"/>
          <w:sz w:val="22"/>
          <w:szCs w:val="22"/>
        </w:rPr>
        <w:t>EMBD_JoVE_CV1000v2.mp4</w:t>
      </w:r>
      <w:r w:rsidR="001A1AFC">
        <w:rPr>
          <w:rFonts w:ascii="Helvetica" w:hAnsi="Helvetica"/>
          <w:sz w:val="22"/>
          <w:szCs w:val="22"/>
        </w:rPr>
        <w:t xml:space="preserve">: 01:19-01:36 </w:t>
      </w:r>
      <w:r w:rsidR="001A1AFC" w:rsidRPr="001A1AFC">
        <w:rPr>
          <w:rFonts w:ascii="Helvetica" w:hAnsi="Helvetica"/>
          <w:i/>
          <w:iCs/>
          <w:color w:val="4472C4" w:themeColor="accent1"/>
          <w:sz w:val="22"/>
          <w:szCs w:val="22"/>
        </w:rPr>
        <w:t>Video Editor: can speed up</w:t>
      </w:r>
    </w:p>
    <w:p w14:paraId="66CCCA3E" w14:textId="77777777" w:rsidR="00C616C4" w:rsidRPr="00FD1479" w:rsidRDefault="00C616C4" w:rsidP="00C616C4">
      <w:pPr>
        <w:pStyle w:val="NormalWeb"/>
        <w:shd w:val="clear" w:color="auto" w:fill="FFFFFF"/>
        <w:spacing w:before="0" w:after="0"/>
        <w:ind w:left="360"/>
        <w:textAlignment w:val="baseline"/>
        <w:rPr>
          <w:rFonts w:ascii="Helvetica" w:hAnsi="Helvetica" w:cstheme="minorHAnsi"/>
          <w:color w:val="000000" w:themeColor="text1"/>
          <w:sz w:val="22"/>
          <w:szCs w:val="22"/>
        </w:rPr>
      </w:pPr>
    </w:p>
    <w:p w14:paraId="6AC32BEF" w14:textId="57CD2642" w:rsidR="003E4610" w:rsidRPr="003E4610" w:rsidRDefault="003E4610" w:rsidP="00C616C4">
      <w:pPr>
        <w:pStyle w:val="NormalWeb"/>
        <w:numPr>
          <w:ilvl w:val="1"/>
          <w:numId w:val="12"/>
        </w:numPr>
        <w:shd w:val="clear" w:color="auto" w:fill="FFFFFF"/>
        <w:autoSpaceDE w:val="0"/>
        <w:autoSpaceDN w:val="0"/>
        <w:adjustRightInd w:val="0"/>
        <w:spacing w:before="0" w:after="0"/>
        <w:textAlignment w:val="baseline"/>
        <w:rPr>
          <w:rFonts w:ascii="Helvetica" w:hAnsi="Helvetica" w:cstheme="minorHAnsi"/>
          <w:color w:val="000000" w:themeColor="text1"/>
          <w:sz w:val="22"/>
          <w:szCs w:val="22"/>
        </w:rPr>
      </w:pPr>
      <w:r>
        <w:rPr>
          <w:rFonts w:ascii="Helvetica" w:hAnsi="Helvetica" w:cstheme="minorHAnsi"/>
          <w:color w:val="000000" w:themeColor="text1"/>
          <w:sz w:val="22"/>
          <w:szCs w:val="22"/>
        </w:rPr>
        <w:t>At the end of the scan, s</w:t>
      </w:r>
      <w:r w:rsidR="00C616C4" w:rsidRPr="00FD1479">
        <w:rPr>
          <w:rFonts w:ascii="Helvetica" w:hAnsi="Helvetica" w:cstheme="minorHAnsi"/>
          <w:color w:val="000000" w:themeColor="text1"/>
          <w:sz w:val="22"/>
          <w:szCs w:val="22"/>
        </w:rPr>
        <w:t xml:space="preserve">witch to the 60x objective </w:t>
      </w:r>
      <w:r>
        <w:rPr>
          <w:rFonts w:ascii="Helvetica" w:hAnsi="Helvetica" w:cstheme="minorHAnsi"/>
          <w:b/>
          <w:bCs/>
          <w:color w:val="000000" w:themeColor="text1"/>
          <w:sz w:val="22"/>
          <w:szCs w:val="22"/>
        </w:rPr>
        <w:t>[1]</w:t>
      </w:r>
      <w:r w:rsidR="001A1AFC">
        <w:rPr>
          <w:rFonts w:ascii="Helvetica" w:hAnsi="Helvetica" w:cstheme="minorHAnsi"/>
          <w:color w:val="000000" w:themeColor="text1"/>
          <w:sz w:val="22"/>
          <w:szCs w:val="22"/>
        </w:rPr>
        <w:t>,</w:t>
      </w:r>
      <w:r w:rsidR="00C616C4" w:rsidRPr="00FD1479">
        <w:rPr>
          <w:rFonts w:ascii="Helvetica" w:hAnsi="Helvetica" w:cstheme="minorHAnsi"/>
          <w:color w:val="000000" w:themeColor="text1"/>
          <w:sz w:val="22"/>
          <w:szCs w:val="22"/>
        </w:rPr>
        <w:t xml:space="preserve"> adjust the focal plane at each point </w:t>
      </w:r>
      <w:r>
        <w:rPr>
          <w:rFonts w:ascii="Helvetica" w:hAnsi="Helvetica" w:cstheme="minorHAnsi"/>
          <w:color w:val="000000" w:themeColor="text1"/>
          <w:sz w:val="22"/>
          <w:szCs w:val="22"/>
        </w:rPr>
        <w:t>to image 1-4</w:t>
      </w:r>
      <w:r w:rsidR="00C616C4" w:rsidRPr="00FD1479">
        <w:rPr>
          <w:rFonts w:ascii="Helvetica" w:hAnsi="Helvetica" w:cstheme="minorHAnsi"/>
          <w:color w:val="000000" w:themeColor="text1"/>
          <w:sz w:val="22"/>
          <w:szCs w:val="22"/>
        </w:rPr>
        <w:t xml:space="preserve"> fields per well </w:t>
      </w:r>
      <w:r>
        <w:rPr>
          <w:rFonts w:ascii="Helvetica" w:hAnsi="Helvetica" w:cstheme="minorHAnsi"/>
          <w:b/>
          <w:bCs/>
          <w:color w:val="000000" w:themeColor="text1"/>
          <w:sz w:val="22"/>
          <w:szCs w:val="22"/>
        </w:rPr>
        <w:t>[2]</w:t>
      </w:r>
      <w:r w:rsidR="001A1AFC">
        <w:rPr>
          <w:rFonts w:ascii="Helvetica" w:hAnsi="Helvetica" w:cstheme="minorHAnsi"/>
          <w:color w:val="000000" w:themeColor="text1"/>
          <w:sz w:val="22"/>
          <w:szCs w:val="22"/>
        </w:rPr>
        <w:t>,</w:t>
      </w:r>
      <w:r>
        <w:rPr>
          <w:rFonts w:ascii="Helvetica" w:hAnsi="Helvetica" w:cstheme="minorHAnsi"/>
          <w:i/>
          <w:iCs/>
          <w:color w:val="000000" w:themeColor="text1"/>
          <w:sz w:val="22"/>
          <w:szCs w:val="22"/>
        </w:rPr>
        <w:t xml:space="preserve"> </w:t>
      </w:r>
      <w:r>
        <w:rPr>
          <w:rFonts w:ascii="Helvetica" w:hAnsi="Helvetica" w:cstheme="minorHAnsi"/>
          <w:color w:val="000000" w:themeColor="text1"/>
          <w:sz w:val="22"/>
          <w:szCs w:val="22"/>
        </w:rPr>
        <w:t>and acquire 18 z</w:t>
      </w:r>
      <w:r w:rsidR="00AD1EAC">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sections at 2-micrometer intervals every 20 minutes for 10 hours </w:t>
      </w:r>
      <w:r>
        <w:rPr>
          <w:rFonts w:ascii="Helvetica" w:hAnsi="Helvetica" w:cstheme="minorHAnsi"/>
          <w:b/>
          <w:bCs/>
          <w:color w:val="000000" w:themeColor="text1"/>
          <w:sz w:val="22"/>
          <w:szCs w:val="22"/>
        </w:rPr>
        <w:t>[3]</w:t>
      </w:r>
      <w:r>
        <w:rPr>
          <w:rFonts w:ascii="Helvetica" w:hAnsi="Helvetica" w:cstheme="minorHAnsi"/>
          <w:color w:val="000000" w:themeColor="text1"/>
          <w:sz w:val="22"/>
          <w:szCs w:val="22"/>
        </w:rPr>
        <w:t>.</w:t>
      </w:r>
    </w:p>
    <w:p w14:paraId="36F44EEF" w14:textId="77777777" w:rsidR="003E4610" w:rsidRPr="003E4610" w:rsidRDefault="003E4610" w:rsidP="003E4610">
      <w:pPr>
        <w:pStyle w:val="NormalWeb"/>
        <w:shd w:val="clear" w:color="auto" w:fill="FFFFFF"/>
        <w:autoSpaceDE w:val="0"/>
        <w:autoSpaceDN w:val="0"/>
        <w:adjustRightInd w:val="0"/>
        <w:spacing w:before="0" w:after="0"/>
        <w:ind w:left="1080"/>
        <w:textAlignment w:val="baseline"/>
        <w:rPr>
          <w:rFonts w:ascii="Helvetica" w:hAnsi="Helvetica" w:cstheme="minorHAnsi"/>
          <w:color w:val="000000" w:themeColor="text1"/>
          <w:sz w:val="22"/>
          <w:szCs w:val="22"/>
        </w:rPr>
      </w:pPr>
    </w:p>
    <w:p w14:paraId="76E55E8B" w14:textId="77777777" w:rsidR="003E4610" w:rsidRDefault="003E4610" w:rsidP="003E4610">
      <w:pPr>
        <w:pStyle w:val="NormalWeb"/>
        <w:numPr>
          <w:ilvl w:val="2"/>
          <w:numId w:val="12"/>
        </w:numPr>
        <w:shd w:val="clear" w:color="auto" w:fill="FFFFFF"/>
        <w:autoSpaceDE w:val="0"/>
        <w:autoSpaceDN w:val="0"/>
        <w:adjustRightInd w:val="0"/>
        <w:spacing w:before="0" w:after="0"/>
        <w:textAlignment w:val="baseline"/>
        <w:rPr>
          <w:rFonts w:ascii="Helvetica" w:hAnsi="Helvetica" w:cstheme="minorHAnsi"/>
          <w:color w:val="000000" w:themeColor="text1"/>
          <w:sz w:val="22"/>
          <w:szCs w:val="22"/>
        </w:rPr>
      </w:pPr>
      <w:r>
        <w:rPr>
          <w:rFonts w:ascii="Helvetica" w:hAnsi="Helvetica" w:cstheme="minorHAnsi"/>
          <w:color w:val="000000" w:themeColor="text1"/>
          <w:sz w:val="22"/>
          <w:szCs w:val="22"/>
        </w:rPr>
        <w:t>60x objective being selected</w:t>
      </w:r>
    </w:p>
    <w:p w14:paraId="597798A5" w14:textId="35C9EA33" w:rsidR="00C616C4" w:rsidRDefault="003E4610" w:rsidP="003E4610">
      <w:pPr>
        <w:pStyle w:val="NormalWeb"/>
        <w:numPr>
          <w:ilvl w:val="2"/>
          <w:numId w:val="12"/>
        </w:numPr>
        <w:shd w:val="clear" w:color="auto" w:fill="FFFFFF"/>
        <w:autoSpaceDE w:val="0"/>
        <w:autoSpaceDN w:val="0"/>
        <w:adjustRightInd w:val="0"/>
        <w:spacing w:before="0" w:after="0"/>
        <w:textAlignment w:val="baseline"/>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C616C4" w:rsidRPr="00FD1479">
        <w:rPr>
          <w:rFonts w:ascii="Helvetica" w:hAnsi="Helvetica" w:cstheme="minorHAnsi"/>
          <w:color w:val="000000" w:themeColor="text1"/>
          <w:sz w:val="22"/>
          <w:szCs w:val="22"/>
        </w:rPr>
        <w:t xml:space="preserve"> </w:t>
      </w:r>
      <w:r w:rsidR="001A1AFC" w:rsidRPr="009524B0">
        <w:rPr>
          <w:rFonts w:ascii="Helvetica" w:hAnsi="Helvetica"/>
          <w:sz w:val="22"/>
          <w:szCs w:val="22"/>
        </w:rPr>
        <w:t>EMBD_JoVE_CV1000v2.mp4</w:t>
      </w:r>
      <w:r w:rsidR="001A1AFC">
        <w:rPr>
          <w:rFonts w:ascii="Helvetica" w:hAnsi="Helvetica"/>
          <w:sz w:val="22"/>
          <w:szCs w:val="22"/>
        </w:rPr>
        <w:t xml:space="preserve">: 04:19-04:32 </w:t>
      </w:r>
      <w:r w:rsidR="001A1AFC" w:rsidRPr="001A1AFC">
        <w:rPr>
          <w:rFonts w:ascii="Helvetica" w:hAnsi="Helvetica"/>
          <w:i/>
          <w:iCs/>
          <w:color w:val="4472C4" w:themeColor="accent1"/>
          <w:sz w:val="22"/>
          <w:szCs w:val="22"/>
        </w:rPr>
        <w:t>Video Editor: can speed up</w:t>
      </w:r>
    </w:p>
    <w:p w14:paraId="10EBF8E8" w14:textId="4F0B95A1" w:rsidR="003E4610" w:rsidRPr="00FD1479" w:rsidRDefault="003E4610" w:rsidP="003E4610">
      <w:pPr>
        <w:pStyle w:val="NormalWeb"/>
        <w:numPr>
          <w:ilvl w:val="2"/>
          <w:numId w:val="12"/>
        </w:numPr>
        <w:shd w:val="clear" w:color="auto" w:fill="FFFFFF"/>
        <w:autoSpaceDE w:val="0"/>
        <w:autoSpaceDN w:val="0"/>
        <w:adjustRightInd w:val="0"/>
        <w:spacing w:before="0" w:after="0"/>
        <w:textAlignment w:val="baseline"/>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1A1AFC" w:rsidRPr="001A1AFC">
        <w:rPr>
          <w:rFonts w:ascii="Helvetica" w:hAnsi="Helvetica"/>
          <w:sz w:val="22"/>
          <w:szCs w:val="22"/>
        </w:rPr>
        <w:t xml:space="preserve"> </w:t>
      </w:r>
      <w:r w:rsidR="001A1AFC" w:rsidRPr="009524B0">
        <w:rPr>
          <w:rFonts w:ascii="Helvetica" w:hAnsi="Helvetica"/>
          <w:sz w:val="22"/>
          <w:szCs w:val="22"/>
        </w:rPr>
        <w:t>EMBD_JoVE_CV1000v2.mp4</w:t>
      </w:r>
      <w:r w:rsidR="001A1AFC">
        <w:rPr>
          <w:rFonts w:ascii="Helvetica" w:hAnsi="Helvetica"/>
          <w:sz w:val="22"/>
          <w:szCs w:val="22"/>
        </w:rPr>
        <w:t>: 05:08-05:18</w:t>
      </w:r>
    </w:p>
    <w:p w14:paraId="35DEF4E4" w14:textId="77777777" w:rsidR="00C616C4" w:rsidRPr="00FD1479" w:rsidRDefault="00C616C4" w:rsidP="00C616C4">
      <w:pPr>
        <w:pStyle w:val="NormalWeb"/>
        <w:shd w:val="clear" w:color="auto" w:fill="FFFFFF"/>
        <w:spacing w:before="0" w:after="0"/>
        <w:textAlignment w:val="baseline"/>
        <w:rPr>
          <w:rFonts w:ascii="Helvetica" w:hAnsi="Helvetica" w:cstheme="minorHAnsi"/>
          <w:color w:val="000000" w:themeColor="text1"/>
          <w:sz w:val="22"/>
          <w:szCs w:val="22"/>
        </w:rPr>
      </w:pPr>
    </w:p>
    <w:p w14:paraId="3FC2DD04" w14:textId="28FDBCCA" w:rsidR="00C616C4" w:rsidRDefault="003E4610" w:rsidP="00C616C4">
      <w:pPr>
        <w:pStyle w:val="NormalWeb"/>
        <w:numPr>
          <w:ilvl w:val="1"/>
          <w:numId w:val="12"/>
        </w:numPr>
        <w:shd w:val="clear" w:color="auto" w:fill="FFFFFF"/>
        <w:autoSpaceDE w:val="0"/>
        <w:autoSpaceDN w:val="0"/>
        <w:adjustRightInd w:val="0"/>
        <w:spacing w:before="0" w:after="0"/>
        <w:textAlignment w:val="baseline"/>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When all of the images have been acquired, </w:t>
      </w:r>
      <w:r w:rsidR="00C616C4" w:rsidRPr="00FD1479">
        <w:rPr>
          <w:rFonts w:ascii="Helvetica" w:hAnsi="Helvetica" w:cstheme="minorHAnsi"/>
          <w:color w:val="000000" w:themeColor="text1"/>
          <w:sz w:val="22"/>
          <w:szCs w:val="22"/>
        </w:rPr>
        <w:t>perform a low</w:t>
      </w:r>
      <w:r w:rsidR="006C06EB">
        <w:rPr>
          <w:rFonts w:ascii="Helvetica" w:hAnsi="Helvetica" w:cstheme="minorHAnsi"/>
          <w:color w:val="000000" w:themeColor="text1"/>
          <w:sz w:val="22"/>
          <w:szCs w:val="22"/>
        </w:rPr>
        <w:t xml:space="preserve">, </w:t>
      </w:r>
      <w:r w:rsidR="00C616C4" w:rsidRPr="00FD1479">
        <w:rPr>
          <w:rFonts w:ascii="Helvetica" w:hAnsi="Helvetica" w:cstheme="minorHAnsi"/>
          <w:color w:val="000000" w:themeColor="text1"/>
          <w:sz w:val="22"/>
          <w:szCs w:val="22"/>
        </w:rPr>
        <w:t>whole well</w:t>
      </w:r>
      <w:r w:rsidR="006C06EB">
        <w:rPr>
          <w:rFonts w:ascii="Helvetica" w:hAnsi="Helvetica" w:cstheme="minorHAnsi"/>
          <w:color w:val="000000" w:themeColor="text1"/>
          <w:sz w:val="22"/>
          <w:szCs w:val="22"/>
        </w:rPr>
        <w:t>,</w:t>
      </w:r>
      <w:r w:rsidR="00C616C4" w:rsidRPr="00FD1479">
        <w:rPr>
          <w:rFonts w:ascii="Helvetica" w:hAnsi="Helvetica" w:cstheme="minorHAnsi"/>
          <w:color w:val="000000" w:themeColor="text1"/>
          <w:sz w:val="22"/>
          <w:szCs w:val="22"/>
        </w:rPr>
        <w:t xml:space="preserve"> brightfield scan </w:t>
      </w:r>
      <w:r>
        <w:rPr>
          <w:rFonts w:ascii="Helvetica" w:hAnsi="Helvetica" w:cstheme="minorHAnsi"/>
          <w:color w:val="000000" w:themeColor="text1"/>
          <w:sz w:val="22"/>
          <w:szCs w:val="22"/>
        </w:rPr>
        <w:t xml:space="preserve">approximately </w:t>
      </w:r>
      <w:r w:rsidR="00C616C4" w:rsidRPr="00FD1479">
        <w:rPr>
          <w:rFonts w:ascii="Helvetica" w:hAnsi="Helvetica" w:cstheme="minorHAnsi"/>
          <w:color w:val="000000" w:themeColor="text1"/>
          <w:sz w:val="22"/>
          <w:szCs w:val="22"/>
        </w:rPr>
        <w:t>20</w:t>
      </w:r>
      <w:r>
        <w:rPr>
          <w:rFonts w:ascii="Helvetica" w:hAnsi="Helvetica" w:cstheme="minorHAnsi"/>
          <w:color w:val="000000" w:themeColor="text1"/>
          <w:sz w:val="22"/>
          <w:szCs w:val="22"/>
        </w:rPr>
        <w:t>-</w:t>
      </w:r>
      <w:r w:rsidR="00C616C4" w:rsidRPr="00FD1479">
        <w:rPr>
          <w:rFonts w:ascii="Helvetica" w:hAnsi="Helvetica" w:cstheme="minorHAnsi"/>
          <w:color w:val="000000" w:themeColor="text1"/>
          <w:sz w:val="22"/>
          <w:szCs w:val="22"/>
        </w:rPr>
        <w:t>24 h</w:t>
      </w:r>
      <w:r>
        <w:rPr>
          <w:rFonts w:ascii="Helvetica" w:hAnsi="Helvetica" w:cstheme="minorHAnsi"/>
          <w:color w:val="000000" w:themeColor="text1"/>
          <w:sz w:val="22"/>
          <w:szCs w:val="22"/>
        </w:rPr>
        <w:t>ours</w:t>
      </w:r>
      <w:r w:rsidR="00C616C4" w:rsidRPr="00FD1479">
        <w:rPr>
          <w:rFonts w:ascii="Helvetica" w:hAnsi="Helvetica" w:cstheme="minorHAnsi"/>
          <w:color w:val="000000" w:themeColor="text1"/>
          <w:sz w:val="22"/>
          <w:szCs w:val="22"/>
        </w:rPr>
        <w:t xml:space="preserve"> following the start of</w:t>
      </w:r>
      <w:r w:rsidR="006C06EB">
        <w:rPr>
          <w:rFonts w:ascii="Helvetica" w:hAnsi="Helvetica" w:cstheme="minorHAnsi"/>
          <w:color w:val="000000" w:themeColor="text1"/>
          <w:sz w:val="22"/>
          <w:szCs w:val="22"/>
        </w:rPr>
        <w:t xml:space="preserve"> the</w:t>
      </w:r>
      <w:r w:rsidR="00C616C4" w:rsidRPr="00FD1479">
        <w:rPr>
          <w:rFonts w:ascii="Helvetica" w:hAnsi="Helvetica" w:cstheme="minorHAnsi"/>
          <w:color w:val="000000" w:themeColor="text1"/>
          <w:sz w:val="22"/>
          <w:szCs w:val="22"/>
        </w:rPr>
        <w:t xml:space="preserve"> overnight imaging</w:t>
      </w:r>
      <w:r>
        <w:rPr>
          <w:rFonts w:ascii="Helvetica" w:hAnsi="Helvetica" w:cstheme="minorHAnsi"/>
          <w:color w:val="000000" w:themeColor="text1"/>
          <w:sz w:val="22"/>
          <w:szCs w:val="22"/>
        </w:rPr>
        <w:t xml:space="preserve"> to </w:t>
      </w:r>
      <w:r w:rsidRPr="00FD1479">
        <w:rPr>
          <w:rFonts w:ascii="Helvetica" w:hAnsi="Helvetica" w:cstheme="minorHAnsi"/>
          <w:color w:val="000000" w:themeColor="text1"/>
          <w:sz w:val="22"/>
          <w:szCs w:val="22"/>
        </w:rPr>
        <w:t xml:space="preserve">assess </w:t>
      </w:r>
      <w:r w:rsidR="006C06EB">
        <w:rPr>
          <w:rFonts w:ascii="Helvetica" w:hAnsi="Helvetica" w:cstheme="minorHAnsi"/>
          <w:color w:val="000000" w:themeColor="text1"/>
          <w:sz w:val="22"/>
          <w:szCs w:val="22"/>
        </w:rPr>
        <w:t xml:space="preserve">the </w:t>
      </w:r>
      <w:r w:rsidRPr="00FD1479">
        <w:rPr>
          <w:rFonts w:ascii="Helvetica" w:hAnsi="Helvetica" w:cstheme="minorHAnsi"/>
          <w:color w:val="000000" w:themeColor="text1"/>
          <w:sz w:val="22"/>
          <w:szCs w:val="22"/>
        </w:rPr>
        <w:t>embryonic lethality</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w:t>
      </w:r>
    </w:p>
    <w:p w14:paraId="73318D6C" w14:textId="77777777" w:rsidR="003E4610" w:rsidRDefault="003E4610" w:rsidP="003E4610">
      <w:pPr>
        <w:pStyle w:val="NormalWeb"/>
        <w:shd w:val="clear" w:color="auto" w:fill="FFFFFF"/>
        <w:autoSpaceDE w:val="0"/>
        <w:autoSpaceDN w:val="0"/>
        <w:adjustRightInd w:val="0"/>
        <w:spacing w:before="0" w:after="0"/>
        <w:ind w:left="1080"/>
        <w:textAlignment w:val="baseline"/>
        <w:rPr>
          <w:rFonts w:ascii="Helvetica" w:hAnsi="Helvetica" w:cstheme="minorHAnsi"/>
          <w:color w:val="000000" w:themeColor="text1"/>
          <w:sz w:val="22"/>
          <w:szCs w:val="22"/>
        </w:rPr>
      </w:pPr>
    </w:p>
    <w:p w14:paraId="6BE04F5D" w14:textId="224FE666" w:rsidR="007529EF" w:rsidRDefault="003E4610" w:rsidP="007529EF">
      <w:pPr>
        <w:pStyle w:val="NormalWeb"/>
        <w:numPr>
          <w:ilvl w:val="2"/>
          <w:numId w:val="12"/>
        </w:numPr>
        <w:shd w:val="clear" w:color="auto" w:fill="FFFFFF"/>
        <w:autoSpaceDE w:val="0"/>
        <w:autoSpaceDN w:val="0"/>
        <w:adjustRightInd w:val="0"/>
        <w:spacing w:before="0" w:after="0"/>
        <w:textAlignment w:val="baseline"/>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1A1AFC" w:rsidRPr="001A1AFC">
        <w:rPr>
          <w:rFonts w:ascii="Helvetica" w:hAnsi="Helvetica"/>
          <w:sz w:val="22"/>
          <w:szCs w:val="22"/>
        </w:rPr>
        <w:t xml:space="preserve"> </w:t>
      </w:r>
      <w:r w:rsidR="001A1AFC" w:rsidRPr="009524B0">
        <w:rPr>
          <w:rFonts w:ascii="Helvetica" w:hAnsi="Helvetica"/>
          <w:sz w:val="22"/>
          <w:szCs w:val="22"/>
        </w:rPr>
        <w:t>EMBD_JoVE_CV1000v2.mp4</w:t>
      </w:r>
      <w:r w:rsidR="001A1AFC">
        <w:rPr>
          <w:rFonts w:ascii="Helvetica" w:hAnsi="Helvetica"/>
          <w:sz w:val="22"/>
          <w:szCs w:val="22"/>
        </w:rPr>
        <w:t>:</w:t>
      </w:r>
      <w:r w:rsidR="006C06EB">
        <w:rPr>
          <w:rFonts w:ascii="Helvetica" w:hAnsi="Helvetica"/>
          <w:sz w:val="22"/>
          <w:szCs w:val="22"/>
        </w:rPr>
        <w:t xml:space="preserve"> 10:07-11:00 </w:t>
      </w:r>
      <w:r w:rsidR="006C06EB" w:rsidRPr="001A1AFC">
        <w:rPr>
          <w:rFonts w:ascii="Helvetica" w:hAnsi="Helvetica"/>
          <w:i/>
          <w:iCs/>
          <w:color w:val="4472C4" w:themeColor="accent1"/>
          <w:sz w:val="22"/>
          <w:szCs w:val="22"/>
        </w:rPr>
        <w:t>Video Editor: speed up</w:t>
      </w:r>
    </w:p>
    <w:p w14:paraId="2E997BAE" w14:textId="77777777" w:rsidR="007529EF" w:rsidRDefault="007529EF" w:rsidP="007529EF">
      <w:pPr>
        <w:pStyle w:val="NormalWeb"/>
        <w:shd w:val="clear" w:color="auto" w:fill="FFFFFF"/>
        <w:autoSpaceDE w:val="0"/>
        <w:autoSpaceDN w:val="0"/>
        <w:adjustRightInd w:val="0"/>
        <w:spacing w:before="0" w:after="0"/>
        <w:ind w:left="360"/>
        <w:textAlignment w:val="baseline"/>
        <w:rPr>
          <w:rFonts w:ascii="Helvetica" w:hAnsi="Helvetica" w:cstheme="minorHAnsi"/>
          <w:color w:val="000000" w:themeColor="text1"/>
          <w:sz w:val="22"/>
          <w:szCs w:val="22"/>
        </w:rPr>
      </w:pPr>
    </w:p>
    <w:p w14:paraId="3D74C395" w14:textId="730BD9EB" w:rsidR="00C616C4" w:rsidRPr="007529EF" w:rsidRDefault="00C616C4" w:rsidP="007529EF">
      <w:pPr>
        <w:pStyle w:val="NormalWeb"/>
        <w:numPr>
          <w:ilvl w:val="0"/>
          <w:numId w:val="12"/>
        </w:numPr>
        <w:shd w:val="clear" w:color="auto" w:fill="FFFFFF"/>
        <w:autoSpaceDE w:val="0"/>
        <w:autoSpaceDN w:val="0"/>
        <w:adjustRightInd w:val="0"/>
        <w:spacing w:before="0" w:after="0"/>
        <w:textAlignment w:val="baseline"/>
        <w:rPr>
          <w:rFonts w:ascii="Helvetica" w:hAnsi="Helvetica" w:cstheme="minorHAnsi"/>
          <w:color w:val="000000" w:themeColor="text1"/>
          <w:sz w:val="22"/>
          <w:szCs w:val="22"/>
        </w:rPr>
      </w:pPr>
      <w:r w:rsidRPr="007529EF">
        <w:rPr>
          <w:rFonts w:ascii="Helvetica" w:hAnsi="Helvetica" w:cstheme="minorHAnsi"/>
          <w:b/>
          <w:color w:val="000000" w:themeColor="text1"/>
          <w:sz w:val="22"/>
          <w:szCs w:val="22"/>
        </w:rPr>
        <w:t xml:space="preserve">Automated </w:t>
      </w:r>
      <w:r w:rsidR="007529EF">
        <w:rPr>
          <w:rFonts w:ascii="Helvetica" w:hAnsi="Helvetica" w:cstheme="minorHAnsi"/>
          <w:b/>
          <w:color w:val="000000" w:themeColor="text1"/>
          <w:sz w:val="22"/>
          <w:szCs w:val="22"/>
        </w:rPr>
        <w:t>C</w:t>
      </w:r>
      <w:r w:rsidRPr="007529EF">
        <w:rPr>
          <w:rFonts w:ascii="Helvetica" w:hAnsi="Helvetica" w:cstheme="minorHAnsi"/>
          <w:b/>
          <w:color w:val="000000" w:themeColor="text1"/>
          <w:sz w:val="22"/>
          <w:szCs w:val="22"/>
        </w:rPr>
        <w:t>ropping</w:t>
      </w:r>
    </w:p>
    <w:p w14:paraId="28B41019" w14:textId="77777777" w:rsidR="007529EF" w:rsidRPr="007529EF" w:rsidRDefault="007529EF" w:rsidP="007529EF">
      <w:pPr>
        <w:pStyle w:val="NormalWeb"/>
        <w:shd w:val="clear" w:color="auto" w:fill="FFFFFF"/>
        <w:autoSpaceDE w:val="0"/>
        <w:autoSpaceDN w:val="0"/>
        <w:adjustRightInd w:val="0"/>
        <w:spacing w:before="0" w:after="0"/>
        <w:ind w:left="360"/>
        <w:textAlignment w:val="baseline"/>
        <w:rPr>
          <w:rFonts w:ascii="Helvetica" w:hAnsi="Helvetica" w:cstheme="minorHAnsi"/>
          <w:color w:val="000000" w:themeColor="text1"/>
          <w:sz w:val="22"/>
          <w:szCs w:val="22"/>
        </w:rPr>
      </w:pPr>
    </w:p>
    <w:p w14:paraId="5840341D" w14:textId="6567B233" w:rsidR="00C616C4" w:rsidRDefault="007529EF" w:rsidP="007529EF">
      <w:pPr>
        <w:pStyle w:val="NormalWeb"/>
        <w:numPr>
          <w:ilvl w:val="1"/>
          <w:numId w:val="12"/>
        </w:numPr>
        <w:shd w:val="clear" w:color="auto" w:fill="FFFFFF"/>
        <w:autoSpaceDE w:val="0"/>
        <w:autoSpaceDN w:val="0"/>
        <w:adjustRightInd w:val="0"/>
        <w:spacing w:before="0" w:after="0"/>
        <w:textAlignment w:val="baseline"/>
        <w:rPr>
          <w:rFonts w:ascii="Helvetica" w:hAnsi="Helvetica" w:cstheme="minorHAnsi"/>
          <w:color w:val="000000" w:themeColor="text1"/>
          <w:sz w:val="22"/>
          <w:szCs w:val="22"/>
        </w:rPr>
      </w:pPr>
      <w:r>
        <w:rPr>
          <w:rFonts w:ascii="Helvetica" w:hAnsi="Helvetica" w:cstheme="minorHAnsi"/>
          <w:color w:val="000000" w:themeColor="text1"/>
          <w:sz w:val="22"/>
          <w:szCs w:val="22"/>
        </w:rPr>
        <w:t>For automated cropping using embryo-Crop-UI</w:t>
      </w:r>
      <w:r w:rsidR="00FA2DA8">
        <w:rPr>
          <w:rFonts w:ascii="Helvetica" w:hAnsi="Helvetica" w:cstheme="minorHAnsi"/>
          <w:color w:val="000000" w:themeColor="text1"/>
          <w:sz w:val="22"/>
          <w:szCs w:val="22"/>
        </w:rPr>
        <w:t xml:space="preserve"> </w:t>
      </w:r>
      <w:r w:rsidR="00FA2DA8">
        <w:rPr>
          <w:rFonts w:ascii="Helvetica" w:hAnsi="Helvetica" w:cstheme="minorHAnsi"/>
          <w:color w:val="FF0000"/>
          <w:sz w:val="22"/>
          <w:szCs w:val="22"/>
        </w:rPr>
        <w:t>(U-I)</w:t>
      </w:r>
      <w:r w:rsidR="001A7ADD">
        <w:rPr>
          <w:rFonts w:ascii="Helvetica" w:hAnsi="Helvetica" w:cstheme="minorHAnsi"/>
          <w:color w:val="000000" w:themeColor="text1"/>
          <w:sz w:val="22"/>
          <w:szCs w:val="22"/>
        </w:rPr>
        <w:t xml:space="preserve"> executable</w:t>
      </w:r>
      <w:r>
        <w:rPr>
          <w:rFonts w:ascii="Helvetica" w:hAnsi="Helvetica" w:cstheme="minorHAnsi"/>
          <w:color w:val="000000" w:themeColor="text1"/>
          <w:sz w:val="22"/>
          <w:szCs w:val="22"/>
        </w:rPr>
        <w:t xml:space="preserve">, first download the program from </w:t>
      </w:r>
      <w:proofErr w:type="spellStart"/>
      <w:r>
        <w:rPr>
          <w:rFonts w:ascii="Helvetica" w:hAnsi="Helvetica" w:cstheme="minorHAnsi"/>
          <w:color w:val="000000" w:themeColor="text1"/>
          <w:sz w:val="22"/>
          <w:szCs w:val="22"/>
        </w:rPr>
        <w:t>Zenodo</w:t>
      </w:r>
      <w:proofErr w:type="spellEnd"/>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[1-TXT]</w:t>
      </w:r>
      <w:r>
        <w:rPr>
          <w:rFonts w:ascii="Helvetica" w:hAnsi="Helvetica" w:cstheme="minorHAnsi"/>
          <w:color w:val="000000" w:themeColor="text1"/>
          <w:sz w:val="22"/>
          <w:szCs w:val="22"/>
        </w:rPr>
        <w:t xml:space="preserve"> and the</w:t>
      </w:r>
      <w:r w:rsidR="00C616C4" w:rsidRPr="00FD1479">
        <w:rPr>
          <w:rFonts w:ascii="Helvetica" w:hAnsi="Helvetica" w:cstheme="minorHAnsi"/>
          <w:color w:val="000000" w:themeColor="text1"/>
          <w:sz w:val="22"/>
          <w:szCs w:val="22"/>
        </w:rPr>
        <w:t xml:space="preserve"> test_files.zip to </w:t>
      </w:r>
      <w:r>
        <w:rPr>
          <w:rFonts w:ascii="Helvetica" w:hAnsi="Helvetica" w:cstheme="minorHAnsi"/>
          <w:color w:val="000000" w:themeColor="text1"/>
          <w:sz w:val="22"/>
          <w:szCs w:val="22"/>
        </w:rPr>
        <w:t>determine whether</w:t>
      </w:r>
      <w:r w:rsidR="00C616C4" w:rsidRPr="00FD1479">
        <w:rPr>
          <w:rFonts w:ascii="Helvetica" w:hAnsi="Helvetica" w:cstheme="minorHAnsi"/>
          <w:color w:val="000000" w:themeColor="text1"/>
          <w:sz w:val="22"/>
          <w:szCs w:val="22"/>
        </w:rPr>
        <w:t xml:space="preserve"> the program is </w:t>
      </w:r>
      <w:r w:rsidRPr="00FD1479">
        <w:rPr>
          <w:rFonts w:ascii="Helvetica" w:hAnsi="Helvetica" w:cstheme="minorHAnsi"/>
          <w:color w:val="000000" w:themeColor="text1"/>
          <w:sz w:val="22"/>
          <w:szCs w:val="22"/>
        </w:rPr>
        <w:t xml:space="preserve">functioning </w:t>
      </w:r>
      <w:r w:rsidR="00C616C4" w:rsidRPr="00FD1479">
        <w:rPr>
          <w:rFonts w:ascii="Helvetica" w:hAnsi="Helvetica" w:cstheme="minorHAnsi"/>
          <w:color w:val="000000" w:themeColor="text1"/>
          <w:sz w:val="22"/>
          <w:szCs w:val="22"/>
        </w:rPr>
        <w:t xml:space="preserve">properly on the platform </w:t>
      </w:r>
      <w:r>
        <w:rPr>
          <w:rFonts w:ascii="Helvetica" w:hAnsi="Helvetica" w:cstheme="minorHAnsi"/>
          <w:b/>
          <w:bCs/>
          <w:color w:val="000000" w:themeColor="text1"/>
          <w:sz w:val="22"/>
          <w:szCs w:val="22"/>
        </w:rPr>
        <w:t>[2]</w:t>
      </w:r>
      <w:r w:rsidR="00C616C4" w:rsidRPr="00FD1479">
        <w:rPr>
          <w:rFonts w:ascii="Helvetica" w:hAnsi="Helvetica" w:cstheme="minorHAnsi"/>
          <w:color w:val="000000" w:themeColor="text1"/>
          <w:sz w:val="22"/>
          <w:szCs w:val="22"/>
        </w:rPr>
        <w:t>.</w:t>
      </w:r>
    </w:p>
    <w:p w14:paraId="764BCA74" w14:textId="77777777" w:rsidR="007529EF" w:rsidRDefault="007529EF" w:rsidP="007529EF">
      <w:pPr>
        <w:pStyle w:val="NormalWeb"/>
        <w:shd w:val="clear" w:color="auto" w:fill="FFFFFF"/>
        <w:autoSpaceDE w:val="0"/>
        <w:autoSpaceDN w:val="0"/>
        <w:adjustRightInd w:val="0"/>
        <w:spacing w:before="0" w:after="0"/>
        <w:ind w:left="1080"/>
        <w:textAlignment w:val="baseline"/>
        <w:rPr>
          <w:rFonts w:ascii="Helvetica" w:hAnsi="Helvetica" w:cstheme="minorHAnsi"/>
          <w:color w:val="000000" w:themeColor="text1"/>
          <w:sz w:val="22"/>
          <w:szCs w:val="22"/>
        </w:rPr>
      </w:pPr>
    </w:p>
    <w:p w14:paraId="662DB5CF" w14:textId="77777777" w:rsidR="001B2546" w:rsidRPr="001B2546" w:rsidRDefault="007529EF" w:rsidP="001B2546">
      <w:pPr>
        <w:pStyle w:val="NormalWeb"/>
        <w:numPr>
          <w:ilvl w:val="2"/>
          <w:numId w:val="12"/>
        </w:numPr>
        <w:shd w:val="clear" w:color="auto" w:fill="FFFFFF"/>
        <w:autoSpaceDE w:val="0"/>
        <w:autoSpaceDN w:val="0"/>
        <w:adjustRightInd w:val="0"/>
        <w:spacing w:before="0" w:after="0"/>
        <w:textAlignment w:val="baseline"/>
        <w:rPr>
          <w:rStyle w:val="Hyperlink"/>
          <w:rFonts w:ascii="Helvetica" w:hAnsi="Helvetica" w:cstheme="minorHAnsi"/>
          <w:color w:val="000000" w:themeColor="text1"/>
          <w:sz w:val="22"/>
          <w:szCs w:val="22"/>
          <w:u w:val="none"/>
        </w:rPr>
      </w:pPr>
      <w:r>
        <w:rPr>
          <w:rFonts w:ascii="Helvetica" w:hAnsi="Helvetica" w:cstheme="minorHAnsi"/>
          <w:color w:val="000000" w:themeColor="text1"/>
          <w:sz w:val="22"/>
          <w:szCs w:val="22"/>
        </w:rPr>
        <w:lastRenderedPageBreak/>
        <w:t xml:space="preserve">WIDE: Talent downloading program, with monitor visible in frame </w:t>
      </w:r>
      <w:r>
        <w:rPr>
          <w:rFonts w:ascii="Helvetica" w:hAnsi="Helvetica" w:cstheme="minorHAnsi"/>
          <w:b/>
          <w:bCs/>
          <w:color w:val="000000" w:themeColor="text1"/>
          <w:sz w:val="22"/>
          <w:szCs w:val="22"/>
        </w:rPr>
        <w:t>TEXT:</w:t>
      </w:r>
      <w:r w:rsidRPr="007529EF">
        <w:rPr>
          <w:rFonts w:ascii="Helvetica" w:hAnsi="Helvetica"/>
          <w:sz w:val="22"/>
          <w:szCs w:val="22"/>
        </w:rPr>
        <w:t xml:space="preserve"> </w:t>
      </w:r>
      <w:hyperlink r:id="rId17" w:anchor=".XPAnn4hKg2w" w:history="1">
        <w:r w:rsidRPr="00FD1479">
          <w:rPr>
            <w:rStyle w:val="Hyperlink"/>
            <w:rFonts w:ascii="Helvetica" w:hAnsi="Helvetica" w:cstheme="minorHAnsi"/>
            <w:b/>
            <w:color w:val="000000" w:themeColor="text1"/>
            <w:sz w:val="22"/>
            <w:szCs w:val="22"/>
          </w:rPr>
          <w:t>https://zenodo.org/record/3235681#.XPAnn4hKg2w</w:t>
        </w:r>
      </w:hyperlink>
    </w:p>
    <w:p w14:paraId="4DEE069D" w14:textId="19A5E68D" w:rsidR="007529EF" w:rsidRPr="001B2546" w:rsidRDefault="007529EF" w:rsidP="001B2546">
      <w:pPr>
        <w:pStyle w:val="NormalWeb"/>
        <w:numPr>
          <w:ilvl w:val="2"/>
          <w:numId w:val="12"/>
        </w:numPr>
        <w:shd w:val="clear" w:color="auto" w:fill="FFFFFF"/>
        <w:autoSpaceDE w:val="0"/>
        <w:autoSpaceDN w:val="0"/>
        <w:adjustRightInd w:val="0"/>
        <w:spacing w:before="0" w:after="0"/>
        <w:textAlignment w:val="baseline"/>
        <w:rPr>
          <w:rFonts w:ascii="Helvetica" w:hAnsi="Helvetica" w:cstheme="minorHAnsi"/>
          <w:color w:val="000000" w:themeColor="text1"/>
          <w:sz w:val="22"/>
          <w:szCs w:val="22"/>
        </w:rPr>
      </w:pPr>
      <w:r w:rsidRPr="001B2546">
        <w:rPr>
          <w:rFonts w:ascii="Helvetica" w:hAnsi="Helvetica" w:cstheme="minorHAnsi"/>
          <w:color w:val="000000" w:themeColor="text1"/>
          <w:sz w:val="22"/>
          <w:szCs w:val="22"/>
        </w:rPr>
        <w:t>SCREEN:</w:t>
      </w:r>
      <w:r w:rsidR="001B2546" w:rsidRPr="001B2546">
        <w:rPr>
          <w:rFonts w:ascii="Helvetica" w:hAnsi="Helvetica" w:cstheme="minorHAnsi"/>
          <w:color w:val="000000" w:themeColor="text1"/>
          <w:sz w:val="22"/>
          <w:szCs w:val="22"/>
        </w:rPr>
        <w:t xml:space="preserve"> </w:t>
      </w:r>
      <w:r w:rsidR="001B2546" w:rsidRPr="001B2546">
        <w:rPr>
          <w:rFonts w:ascii="Helvetica" w:hAnsi="Helvetica"/>
          <w:sz w:val="22"/>
          <w:szCs w:val="22"/>
        </w:rPr>
        <w:t>EMBD_JoVE_GUI.mp4</w:t>
      </w:r>
      <w:r w:rsidR="001B2546">
        <w:rPr>
          <w:rFonts w:ascii="Helvetica" w:hAnsi="Helvetica" w:cstheme="minorHAnsi"/>
          <w:color w:val="000000" w:themeColor="text1"/>
          <w:sz w:val="22"/>
          <w:szCs w:val="22"/>
        </w:rPr>
        <w:t>: 00:09-00:19</w:t>
      </w:r>
    </w:p>
    <w:p w14:paraId="321C3386" w14:textId="77777777" w:rsidR="00C616C4" w:rsidRPr="00FD1479" w:rsidRDefault="00C616C4" w:rsidP="00C616C4">
      <w:pPr>
        <w:pStyle w:val="ListParagraph"/>
        <w:ind w:left="1440"/>
        <w:rPr>
          <w:rFonts w:ascii="Helvetica" w:hAnsi="Helvetica" w:cstheme="minorHAnsi"/>
          <w:color w:val="000000" w:themeColor="text1"/>
          <w:sz w:val="22"/>
          <w:szCs w:val="22"/>
        </w:rPr>
      </w:pPr>
    </w:p>
    <w:p w14:paraId="7EF1603C" w14:textId="7A684989" w:rsidR="00C616C4" w:rsidRDefault="00C616C4" w:rsidP="007529EF">
      <w:pPr>
        <w:pStyle w:val="ListParagraph"/>
        <w:numPr>
          <w:ilvl w:val="1"/>
          <w:numId w:val="12"/>
        </w:numPr>
        <w:jc w:val="both"/>
        <w:rPr>
          <w:rFonts w:ascii="Helvetica" w:hAnsi="Helvetica" w:cstheme="minorHAnsi"/>
          <w:color w:val="000000" w:themeColor="text1"/>
          <w:sz w:val="22"/>
          <w:szCs w:val="22"/>
        </w:rPr>
      </w:pPr>
      <w:r w:rsidRPr="00FD1479">
        <w:rPr>
          <w:rFonts w:ascii="Helvetica" w:hAnsi="Helvetica" w:cstheme="minorHAnsi"/>
          <w:color w:val="000000" w:themeColor="text1"/>
          <w:sz w:val="22"/>
          <w:szCs w:val="22"/>
        </w:rPr>
        <w:t>Once downloaded, unzip and navigate to find the embryo</w:t>
      </w:r>
      <w:r w:rsidR="00FA2DA8">
        <w:rPr>
          <w:rFonts w:ascii="Helvetica" w:hAnsi="Helvetica" w:cstheme="minorHAnsi"/>
          <w:color w:val="000000" w:themeColor="text1"/>
          <w:sz w:val="22"/>
          <w:szCs w:val="22"/>
        </w:rPr>
        <w:t>-</w:t>
      </w:r>
      <w:r w:rsidRPr="00FD1479">
        <w:rPr>
          <w:rFonts w:ascii="Helvetica" w:hAnsi="Helvetica" w:cstheme="minorHAnsi"/>
          <w:color w:val="000000" w:themeColor="text1"/>
          <w:sz w:val="22"/>
          <w:szCs w:val="22"/>
        </w:rPr>
        <w:t>Crop</w:t>
      </w:r>
      <w:r w:rsidR="00FA2DA8">
        <w:rPr>
          <w:rFonts w:ascii="Helvetica" w:hAnsi="Helvetica" w:cstheme="minorHAnsi"/>
          <w:color w:val="000000" w:themeColor="text1"/>
          <w:sz w:val="22"/>
          <w:szCs w:val="22"/>
        </w:rPr>
        <w:t>-</w:t>
      </w:r>
      <w:r w:rsidRPr="00FD1479">
        <w:rPr>
          <w:rFonts w:ascii="Helvetica" w:hAnsi="Helvetica" w:cstheme="minorHAnsi"/>
          <w:color w:val="000000" w:themeColor="text1"/>
          <w:sz w:val="22"/>
          <w:szCs w:val="22"/>
        </w:rPr>
        <w:t xml:space="preserve">UI executable </w:t>
      </w:r>
      <w:r w:rsidR="001A7ADD">
        <w:rPr>
          <w:rFonts w:ascii="Helvetica" w:hAnsi="Helvetica" w:cstheme="minorHAnsi"/>
          <w:color w:val="000000" w:themeColor="text1"/>
          <w:sz w:val="22"/>
          <w:szCs w:val="22"/>
        </w:rPr>
        <w:t>file and d</w:t>
      </w:r>
      <w:r w:rsidRPr="00FD1479">
        <w:rPr>
          <w:rFonts w:ascii="Helvetica" w:hAnsi="Helvetica" w:cstheme="minorHAnsi"/>
          <w:color w:val="000000" w:themeColor="text1"/>
          <w:sz w:val="22"/>
          <w:szCs w:val="22"/>
        </w:rPr>
        <w:t>ouble</w:t>
      </w:r>
      <w:r w:rsidR="001A7ADD">
        <w:rPr>
          <w:rFonts w:ascii="Helvetica" w:hAnsi="Helvetica" w:cstheme="minorHAnsi"/>
          <w:color w:val="000000" w:themeColor="text1"/>
          <w:sz w:val="22"/>
          <w:szCs w:val="22"/>
        </w:rPr>
        <w:t>-</w:t>
      </w:r>
      <w:r w:rsidRPr="00FD1479">
        <w:rPr>
          <w:rFonts w:ascii="Helvetica" w:hAnsi="Helvetica" w:cstheme="minorHAnsi"/>
          <w:color w:val="000000" w:themeColor="text1"/>
          <w:sz w:val="22"/>
          <w:szCs w:val="22"/>
        </w:rPr>
        <w:t xml:space="preserve">click to launch </w:t>
      </w:r>
      <w:r w:rsidR="001A7ADD">
        <w:rPr>
          <w:rFonts w:ascii="Helvetica" w:hAnsi="Helvetica" w:cstheme="minorHAnsi"/>
          <w:color w:val="000000" w:themeColor="text1"/>
          <w:sz w:val="22"/>
          <w:szCs w:val="22"/>
        </w:rPr>
        <w:t xml:space="preserve">the program </w:t>
      </w:r>
      <w:r w:rsidR="001A7ADD">
        <w:rPr>
          <w:rFonts w:ascii="Helvetica" w:hAnsi="Helvetica" w:cstheme="minorHAnsi"/>
          <w:b/>
          <w:bCs/>
          <w:color w:val="000000" w:themeColor="text1"/>
          <w:sz w:val="22"/>
          <w:szCs w:val="22"/>
        </w:rPr>
        <w:t>[1]</w:t>
      </w:r>
      <w:r w:rsidR="001A7ADD">
        <w:rPr>
          <w:rFonts w:ascii="Helvetica" w:hAnsi="Helvetica" w:cstheme="minorHAnsi"/>
          <w:color w:val="000000" w:themeColor="text1"/>
          <w:sz w:val="22"/>
          <w:szCs w:val="22"/>
        </w:rPr>
        <w:t>.</w:t>
      </w:r>
    </w:p>
    <w:p w14:paraId="724ADED8" w14:textId="77777777" w:rsidR="001A7ADD" w:rsidRDefault="001A7ADD" w:rsidP="001A7ADD">
      <w:pPr>
        <w:pStyle w:val="ListParagraph"/>
        <w:ind w:left="1080"/>
        <w:jc w:val="both"/>
        <w:rPr>
          <w:rFonts w:ascii="Helvetica" w:hAnsi="Helvetica" w:cstheme="minorHAnsi"/>
          <w:color w:val="000000" w:themeColor="text1"/>
          <w:sz w:val="22"/>
          <w:szCs w:val="22"/>
        </w:rPr>
      </w:pPr>
    </w:p>
    <w:p w14:paraId="0D1E16A5" w14:textId="429E2538" w:rsidR="001A7ADD" w:rsidRPr="00FD1479" w:rsidRDefault="001A7ADD" w:rsidP="001A7ADD">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1B2546" w:rsidRPr="001B2546">
        <w:rPr>
          <w:rFonts w:ascii="Helvetica" w:hAnsi="Helvetica"/>
          <w:sz w:val="22"/>
          <w:szCs w:val="22"/>
        </w:rPr>
        <w:t xml:space="preserve"> EMBD_JoVE_GUI.mp4</w:t>
      </w:r>
      <w:r w:rsidR="001B2546">
        <w:rPr>
          <w:rFonts w:ascii="Helvetica" w:hAnsi="Helvetica" w:cstheme="minorHAnsi"/>
          <w:color w:val="000000" w:themeColor="text1"/>
          <w:sz w:val="22"/>
          <w:szCs w:val="22"/>
        </w:rPr>
        <w:t>: 01:12-01:21</w:t>
      </w:r>
    </w:p>
    <w:p w14:paraId="0D05E5B8" w14:textId="77777777" w:rsidR="00C616C4" w:rsidRPr="00FD1479" w:rsidRDefault="00C616C4" w:rsidP="00C616C4">
      <w:pPr>
        <w:pStyle w:val="ListParagraph"/>
        <w:rPr>
          <w:rFonts w:ascii="Helvetica" w:hAnsi="Helvetica" w:cstheme="minorHAnsi"/>
          <w:color w:val="000000" w:themeColor="text1"/>
          <w:sz w:val="22"/>
          <w:szCs w:val="22"/>
        </w:rPr>
      </w:pPr>
    </w:p>
    <w:p w14:paraId="4DAE0297" w14:textId="1314BC60" w:rsidR="001A7ADD" w:rsidRDefault="001A7ADD" w:rsidP="001A7ADD">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w:t>
      </w:r>
      <w:r w:rsidR="00C616C4" w:rsidRPr="00FD1479">
        <w:rPr>
          <w:rFonts w:ascii="Helvetica" w:hAnsi="Helvetica" w:cstheme="minorHAnsi"/>
          <w:color w:val="000000" w:themeColor="text1"/>
          <w:sz w:val="22"/>
          <w:szCs w:val="22"/>
        </w:rPr>
        <w:t xml:space="preserve">elect </w:t>
      </w:r>
      <w:r w:rsidR="001B2546">
        <w:rPr>
          <w:rFonts w:ascii="Helvetica" w:hAnsi="Helvetica" w:cstheme="minorHAnsi"/>
          <w:b/>
          <w:bCs/>
          <w:color w:val="000000" w:themeColor="text1"/>
          <w:sz w:val="22"/>
          <w:szCs w:val="22"/>
        </w:rPr>
        <w:t>Open</w:t>
      </w:r>
      <w:r w:rsidR="00C616C4" w:rsidRPr="00FD1479">
        <w:rPr>
          <w:rFonts w:ascii="Helvetica" w:hAnsi="Helvetica" w:cstheme="minorHAnsi"/>
          <w:color w:val="000000" w:themeColor="text1"/>
          <w:sz w:val="22"/>
          <w:szCs w:val="22"/>
        </w:rPr>
        <w:t xml:space="preserve"> to load the </w:t>
      </w:r>
      <w:r w:rsidR="0084562F">
        <w:rPr>
          <w:rFonts w:ascii="Helvetica" w:hAnsi="Helvetica" w:cstheme="minorHAnsi"/>
          <w:color w:val="000000" w:themeColor="text1"/>
          <w:sz w:val="22"/>
          <w:szCs w:val="22"/>
        </w:rPr>
        <w:t xml:space="preserve">first </w:t>
      </w:r>
      <w:r w:rsidR="00C616C4" w:rsidRPr="00FD1479">
        <w:rPr>
          <w:rFonts w:ascii="Helvetica" w:hAnsi="Helvetica" w:cstheme="minorHAnsi"/>
          <w:color w:val="000000" w:themeColor="text1"/>
          <w:sz w:val="22"/>
          <w:szCs w:val="22"/>
        </w:rPr>
        <w:t xml:space="preserve">specific </w:t>
      </w:r>
      <w:r w:rsidR="0084562F">
        <w:rPr>
          <w:rFonts w:ascii="Helvetica" w:hAnsi="Helvetica" w:cstheme="minorHAnsi"/>
          <w:color w:val="000000" w:themeColor="text1"/>
          <w:sz w:val="22"/>
          <w:szCs w:val="22"/>
        </w:rPr>
        <w:t xml:space="preserve">4D </w:t>
      </w:r>
      <w:r w:rsidR="00C616C4" w:rsidRPr="00FD1479">
        <w:rPr>
          <w:rFonts w:ascii="Helvetica" w:hAnsi="Helvetica" w:cstheme="minorHAnsi"/>
          <w:color w:val="000000" w:themeColor="text1"/>
          <w:sz w:val="22"/>
          <w:szCs w:val="22"/>
        </w:rPr>
        <w:t>field</w:t>
      </w:r>
      <w:r w:rsidR="0084562F">
        <w:rPr>
          <w:rFonts w:ascii="Helvetica" w:hAnsi="Helvetica" w:cstheme="minorHAnsi"/>
          <w:color w:val="000000" w:themeColor="text1"/>
          <w:sz w:val="22"/>
          <w:szCs w:val="22"/>
        </w:rPr>
        <w:t xml:space="preserve"> of view</w:t>
      </w:r>
      <w:r w:rsidR="00C616C4" w:rsidRPr="00FD1479">
        <w:rPr>
          <w:rFonts w:ascii="Helvetica" w:hAnsi="Helvetica" w:cstheme="minorHAnsi"/>
          <w:color w:val="000000" w:themeColor="text1"/>
          <w:sz w:val="22"/>
          <w:szCs w:val="22"/>
        </w:rPr>
        <w:t xml:space="preserve"> to crop</w:t>
      </w:r>
      <w:r w:rsidR="0084562F">
        <w:rPr>
          <w:rFonts w:ascii="Helvetica" w:hAnsi="Helvetica" w:cstheme="minorHAnsi"/>
          <w:color w:val="000000" w:themeColor="text1"/>
          <w:sz w:val="22"/>
          <w:szCs w:val="22"/>
        </w:rPr>
        <w:t xml:space="preserve">. </w:t>
      </w:r>
      <w:r w:rsidR="00FB02CD">
        <w:rPr>
          <w:rFonts w:ascii="Helvetica" w:hAnsi="Helvetica" w:cstheme="minorHAnsi"/>
          <w:color w:val="000000" w:themeColor="text1"/>
          <w:sz w:val="22"/>
          <w:szCs w:val="22"/>
        </w:rPr>
        <w:t>When</w:t>
      </w:r>
      <w:r w:rsidR="0084562F" w:rsidRPr="00FD1479">
        <w:rPr>
          <w:rFonts w:ascii="Helvetica" w:hAnsi="Helvetica" w:cstheme="minorHAnsi"/>
          <w:color w:val="000000" w:themeColor="text1"/>
          <w:sz w:val="22"/>
          <w:szCs w:val="22"/>
        </w:rPr>
        <w:t xml:space="preserve"> cropping a tiff series with multiple dimensions, load only the first image in the series within the folder</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sidR="00C616C4" w:rsidRPr="00FD1479">
        <w:rPr>
          <w:rFonts w:ascii="Helvetica" w:hAnsi="Helvetica" w:cstheme="minorHAnsi"/>
          <w:color w:val="000000" w:themeColor="text1"/>
          <w:sz w:val="22"/>
          <w:szCs w:val="22"/>
        </w:rPr>
        <w:t>.</w:t>
      </w:r>
    </w:p>
    <w:p w14:paraId="1C92A0DE" w14:textId="77777777" w:rsidR="001A7ADD" w:rsidRDefault="001A7ADD" w:rsidP="001A7ADD">
      <w:pPr>
        <w:pStyle w:val="ListParagraph"/>
        <w:ind w:left="1080"/>
        <w:jc w:val="both"/>
        <w:rPr>
          <w:rFonts w:ascii="Helvetica" w:hAnsi="Helvetica" w:cstheme="minorHAnsi"/>
          <w:color w:val="000000" w:themeColor="text1"/>
          <w:sz w:val="22"/>
          <w:szCs w:val="22"/>
        </w:rPr>
      </w:pPr>
    </w:p>
    <w:p w14:paraId="2F03D98B" w14:textId="58F63B6D" w:rsidR="001A7ADD" w:rsidRDefault="001A7ADD" w:rsidP="001A7ADD">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84562F">
        <w:rPr>
          <w:rFonts w:ascii="Helvetica" w:hAnsi="Helvetica" w:cstheme="minorHAnsi"/>
          <w:color w:val="000000" w:themeColor="text1"/>
          <w:sz w:val="22"/>
          <w:szCs w:val="22"/>
        </w:rPr>
        <w:t xml:space="preserve"> </w:t>
      </w:r>
      <w:r w:rsidR="0084562F" w:rsidRPr="001B2546">
        <w:rPr>
          <w:rFonts w:ascii="Helvetica" w:hAnsi="Helvetica"/>
          <w:sz w:val="22"/>
          <w:szCs w:val="22"/>
        </w:rPr>
        <w:t>EMBD_JoVE_GUI.mp4</w:t>
      </w:r>
      <w:r w:rsidR="0084562F">
        <w:rPr>
          <w:rFonts w:ascii="Helvetica" w:hAnsi="Helvetica" w:cstheme="minorHAnsi"/>
          <w:color w:val="000000" w:themeColor="text1"/>
          <w:sz w:val="22"/>
          <w:szCs w:val="22"/>
        </w:rPr>
        <w:t xml:space="preserve">: 01:47-02:22 </w:t>
      </w:r>
      <w:r w:rsidR="0084562F" w:rsidRPr="0084562F">
        <w:rPr>
          <w:rFonts w:ascii="Helvetica" w:hAnsi="Helvetica" w:cstheme="minorHAnsi"/>
          <w:i/>
          <w:iCs/>
          <w:color w:val="4472C4" w:themeColor="accent1"/>
          <w:sz w:val="22"/>
          <w:szCs w:val="22"/>
        </w:rPr>
        <w:t>Video Editor: speed up</w:t>
      </w:r>
    </w:p>
    <w:p w14:paraId="64B0355A" w14:textId="77777777" w:rsidR="00C616C4" w:rsidRPr="00FD1479" w:rsidRDefault="00C616C4" w:rsidP="00C616C4">
      <w:pPr>
        <w:rPr>
          <w:rFonts w:ascii="Helvetica" w:hAnsi="Helvetica" w:cstheme="minorHAnsi"/>
          <w:color w:val="000000" w:themeColor="text1"/>
          <w:sz w:val="22"/>
          <w:szCs w:val="22"/>
        </w:rPr>
      </w:pPr>
    </w:p>
    <w:p w14:paraId="56FBAA44" w14:textId="1BF799C7" w:rsidR="00C616C4" w:rsidRDefault="001A7ADD" w:rsidP="001A7ADD">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When all of the</w:t>
      </w:r>
      <w:r w:rsidR="00C616C4" w:rsidRPr="00FD1479">
        <w:rPr>
          <w:rFonts w:ascii="Helvetica" w:hAnsi="Helvetica" w:cstheme="minorHAnsi"/>
          <w:color w:val="000000" w:themeColor="text1"/>
          <w:sz w:val="22"/>
          <w:szCs w:val="22"/>
        </w:rPr>
        <w:t xml:space="preserve"> images have been loaded, specify </w:t>
      </w:r>
      <w:r w:rsidR="0087328D">
        <w:rPr>
          <w:rFonts w:ascii="Helvetica" w:hAnsi="Helvetica" w:cstheme="minorHAnsi"/>
          <w:color w:val="000000" w:themeColor="text1"/>
          <w:sz w:val="22"/>
          <w:szCs w:val="22"/>
        </w:rPr>
        <w:t xml:space="preserve">the imaging parameters, select </w:t>
      </w:r>
      <w:r w:rsidR="0087328D" w:rsidRPr="00200792">
        <w:rPr>
          <w:rFonts w:ascii="Helvetica" w:hAnsi="Helvetica" w:cstheme="minorHAnsi"/>
          <w:color w:val="000000" w:themeColor="text1"/>
          <w:sz w:val="22"/>
          <w:szCs w:val="22"/>
        </w:rPr>
        <w:t>Background Subtraction and Attenuation Correction</w:t>
      </w:r>
      <w:r w:rsidR="0087328D">
        <w:rPr>
          <w:rFonts w:ascii="Helvetica" w:hAnsi="Helvetica" w:cstheme="minorHAnsi"/>
          <w:color w:val="000000" w:themeColor="text1"/>
          <w:sz w:val="22"/>
          <w:szCs w:val="22"/>
        </w:rPr>
        <w:t>, and set the</w:t>
      </w:r>
      <w:r w:rsidR="00C616C4" w:rsidRPr="00FD1479">
        <w:rPr>
          <w:rFonts w:ascii="Helvetica" w:hAnsi="Helvetica" w:cstheme="minorHAnsi"/>
          <w:color w:val="000000" w:themeColor="text1"/>
          <w:sz w:val="22"/>
          <w:szCs w:val="22"/>
        </w:rPr>
        <w:t xml:space="preserve"> </w:t>
      </w:r>
      <w:r w:rsidR="0087328D" w:rsidRPr="00200792">
        <w:rPr>
          <w:rFonts w:ascii="Helvetica" w:hAnsi="Helvetica" w:cstheme="minorHAnsi"/>
          <w:color w:val="000000" w:themeColor="text1"/>
          <w:sz w:val="22"/>
          <w:szCs w:val="22"/>
        </w:rPr>
        <w:t xml:space="preserve">image collection order </w:t>
      </w:r>
      <w:r w:rsidR="0087328D">
        <w:rPr>
          <w:rFonts w:ascii="Helvetica" w:hAnsi="Helvetica" w:cstheme="minorHAnsi"/>
          <w:color w:val="000000" w:themeColor="text1"/>
          <w:sz w:val="22"/>
          <w:szCs w:val="22"/>
        </w:rPr>
        <w:t>and</w:t>
      </w:r>
      <w:r w:rsidR="0087328D" w:rsidRPr="00FD1479">
        <w:rPr>
          <w:rFonts w:ascii="Helvetica" w:hAnsi="Helvetica" w:cstheme="minorHAnsi"/>
          <w:color w:val="000000" w:themeColor="text1"/>
          <w:sz w:val="22"/>
          <w:szCs w:val="22"/>
        </w:rPr>
        <w:t xml:space="preserve"> the microns per pixel </w:t>
      </w:r>
      <w:r>
        <w:rPr>
          <w:rFonts w:ascii="Helvetica" w:hAnsi="Helvetica" w:cstheme="minorHAnsi"/>
          <w:b/>
          <w:bCs/>
          <w:color w:val="000000" w:themeColor="text1"/>
          <w:sz w:val="22"/>
          <w:szCs w:val="22"/>
        </w:rPr>
        <w:t>[1]</w:t>
      </w:r>
      <w:r w:rsidR="00C616C4" w:rsidRPr="00FD1479">
        <w:rPr>
          <w:rFonts w:ascii="Helvetica" w:hAnsi="Helvetica" w:cstheme="minorHAnsi"/>
          <w:color w:val="000000" w:themeColor="text1"/>
          <w:sz w:val="22"/>
          <w:szCs w:val="22"/>
        </w:rPr>
        <w:t>.</w:t>
      </w:r>
    </w:p>
    <w:p w14:paraId="06EB5B74" w14:textId="77777777" w:rsidR="001A7ADD" w:rsidRDefault="001A7ADD" w:rsidP="001A7ADD">
      <w:pPr>
        <w:pStyle w:val="ListParagraph"/>
        <w:ind w:left="1080"/>
        <w:jc w:val="both"/>
        <w:rPr>
          <w:rFonts w:ascii="Helvetica" w:hAnsi="Helvetica" w:cstheme="minorHAnsi"/>
          <w:color w:val="000000" w:themeColor="text1"/>
          <w:sz w:val="22"/>
          <w:szCs w:val="22"/>
        </w:rPr>
      </w:pPr>
    </w:p>
    <w:p w14:paraId="36DE2116" w14:textId="45C931B7" w:rsidR="001A7ADD" w:rsidRPr="00FD1479" w:rsidRDefault="001A7ADD" w:rsidP="001A7ADD">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87328D">
        <w:rPr>
          <w:rFonts w:ascii="Helvetica" w:hAnsi="Helvetica" w:cstheme="minorHAnsi"/>
          <w:color w:val="000000" w:themeColor="text1"/>
          <w:sz w:val="22"/>
          <w:szCs w:val="22"/>
        </w:rPr>
        <w:t xml:space="preserve"> </w:t>
      </w:r>
      <w:r w:rsidR="0087328D" w:rsidRPr="001B2546">
        <w:rPr>
          <w:rFonts w:ascii="Helvetica" w:hAnsi="Helvetica"/>
          <w:sz w:val="22"/>
          <w:szCs w:val="22"/>
        </w:rPr>
        <w:t>EMBD_JoVE_GUI.mp4</w:t>
      </w:r>
      <w:r w:rsidR="0087328D">
        <w:rPr>
          <w:rFonts w:ascii="Helvetica" w:hAnsi="Helvetica"/>
          <w:sz w:val="22"/>
          <w:szCs w:val="22"/>
        </w:rPr>
        <w:t xml:space="preserve">: </w:t>
      </w:r>
      <w:r w:rsidR="0087328D">
        <w:rPr>
          <w:rFonts w:ascii="Helvetica" w:hAnsi="Helvetica" w:cstheme="minorHAnsi"/>
          <w:color w:val="000000" w:themeColor="text1"/>
          <w:sz w:val="22"/>
          <w:szCs w:val="22"/>
        </w:rPr>
        <w:t>02:28-02:38</w:t>
      </w:r>
    </w:p>
    <w:p w14:paraId="52DAC65C" w14:textId="77777777" w:rsidR="00C616C4" w:rsidRPr="0087328D" w:rsidRDefault="00C616C4" w:rsidP="0087328D">
      <w:pPr>
        <w:rPr>
          <w:rFonts w:ascii="Helvetica" w:hAnsi="Helvetica" w:cstheme="minorHAnsi"/>
          <w:color w:val="000000" w:themeColor="text1"/>
          <w:sz w:val="22"/>
          <w:szCs w:val="22"/>
        </w:rPr>
      </w:pPr>
    </w:p>
    <w:p w14:paraId="2DF888DF" w14:textId="6D03C047" w:rsidR="00C616C4" w:rsidRDefault="00200792" w:rsidP="00200792">
      <w:pPr>
        <w:pStyle w:val="ListParagraph"/>
        <w:numPr>
          <w:ilvl w:val="1"/>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Then s</w:t>
      </w:r>
      <w:r w:rsidR="00C616C4" w:rsidRPr="00FD1479">
        <w:rPr>
          <w:rFonts w:ascii="Helvetica" w:hAnsi="Helvetica" w:cstheme="minorHAnsi"/>
          <w:color w:val="000000" w:themeColor="text1"/>
          <w:sz w:val="22"/>
          <w:szCs w:val="22"/>
        </w:rPr>
        <w:t xml:space="preserve">elect </w:t>
      </w:r>
      <w:r w:rsidR="00C616C4" w:rsidRPr="00FD1479">
        <w:rPr>
          <w:rFonts w:ascii="Helvetica" w:hAnsi="Helvetica" w:cstheme="minorHAnsi"/>
          <w:b/>
          <w:bCs/>
          <w:color w:val="000000" w:themeColor="text1"/>
          <w:sz w:val="22"/>
          <w:szCs w:val="22"/>
        </w:rPr>
        <w:t>Run</w:t>
      </w:r>
      <w:r w:rsidR="00C616C4" w:rsidRPr="00FD1479">
        <w:rPr>
          <w:rFonts w:ascii="Helvetica" w:hAnsi="Helvetica" w:cstheme="minorHAnsi"/>
          <w:color w:val="000000" w:themeColor="text1"/>
          <w:sz w:val="22"/>
          <w:szCs w:val="22"/>
        </w:rPr>
        <w:t>. A new subfolder labeled “crop” will be created in in the same path as the uncropped folder</w:t>
      </w:r>
      <w:r>
        <w:rPr>
          <w:rFonts w:ascii="Helvetica" w:hAnsi="Helvetica" w:cstheme="minorHAnsi"/>
          <w:color w:val="000000" w:themeColor="text1"/>
          <w:sz w:val="22"/>
          <w:szCs w:val="22"/>
        </w:rPr>
        <w:t xml:space="preserve"> and the </w:t>
      </w:r>
      <w:r w:rsidR="00C616C4" w:rsidRPr="00FD1479">
        <w:rPr>
          <w:rFonts w:ascii="Helvetica" w:hAnsi="Helvetica" w:cstheme="minorHAnsi"/>
          <w:color w:val="000000" w:themeColor="text1"/>
          <w:sz w:val="22"/>
          <w:szCs w:val="22"/>
        </w:rPr>
        <w:t>cropped versions will be saved in this location</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sidR="00C616C4" w:rsidRPr="00FD1479">
        <w:rPr>
          <w:rFonts w:ascii="Helvetica" w:hAnsi="Helvetica" w:cstheme="minorHAnsi"/>
          <w:color w:val="000000" w:themeColor="text1"/>
          <w:sz w:val="22"/>
          <w:szCs w:val="22"/>
        </w:rPr>
        <w:t xml:space="preserve">. </w:t>
      </w:r>
    </w:p>
    <w:p w14:paraId="43F460B3" w14:textId="77777777" w:rsidR="00200792" w:rsidRDefault="00200792" w:rsidP="00200792">
      <w:pPr>
        <w:pStyle w:val="ListParagraph"/>
        <w:ind w:left="1080"/>
        <w:jc w:val="both"/>
        <w:rPr>
          <w:rFonts w:ascii="Helvetica" w:hAnsi="Helvetica" w:cstheme="minorHAnsi"/>
          <w:color w:val="000000" w:themeColor="text1"/>
          <w:sz w:val="22"/>
          <w:szCs w:val="22"/>
        </w:rPr>
      </w:pPr>
    </w:p>
    <w:p w14:paraId="303143D3" w14:textId="6ED713F1" w:rsidR="00200792" w:rsidRPr="0087328D" w:rsidRDefault="00200792" w:rsidP="0087328D">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87328D" w:rsidRPr="0087328D">
        <w:rPr>
          <w:rFonts w:ascii="Helvetica" w:hAnsi="Helvetica"/>
          <w:sz w:val="22"/>
          <w:szCs w:val="22"/>
        </w:rPr>
        <w:t xml:space="preserve"> </w:t>
      </w:r>
      <w:r w:rsidR="0087328D" w:rsidRPr="001B2546">
        <w:rPr>
          <w:rFonts w:ascii="Helvetica" w:hAnsi="Helvetica"/>
          <w:sz w:val="22"/>
          <w:szCs w:val="22"/>
        </w:rPr>
        <w:t>EMBD_JoVE_GUI.mp4</w:t>
      </w:r>
      <w:r w:rsidR="0087328D">
        <w:rPr>
          <w:rFonts w:ascii="Helvetica" w:hAnsi="Helvetica"/>
          <w:sz w:val="22"/>
          <w:szCs w:val="22"/>
        </w:rPr>
        <w:t>: 02:52-04:36</w:t>
      </w:r>
      <w:r w:rsidR="0087328D" w:rsidRPr="0087328D">
        <w:rPr>
          <w:rFonts w:ascii="Helvetica" w:hAnsi="Helvetica" w:cstheme="minorHAnsi"/>
          <w:i/>
          <w:iCs/>
          <w:color w:val="4472C4" w:themeColor="accent1"/>
          <w:sz w:val="22"/>
          <w:szCs w:val="22"/>
        </w:rPr>
        <w:t xml:space="preserve"> </w:t>
      </w:r>
      <w:r w:rsidR="0087328D" w:rsidRPr="0084562F">
        <w:rPr>
          <w:rFonts w:ascii="Helvetica" w:hAnsi="Helvetica" w:cstheme="minorHAnsi"/>
          <w:i/>
          <w:iCs/>
          <w:color w:val="4472C4" w:themeColor="accent1"/>
          <w:sz w:val="22"/>
          <w:szCs w:val="22"/>
        </w:rPr>
        <w:t>Video Editor: speed up</w:t>
      </w:r>
      <w:r w:rsidR="0087328D">
        <w:rPr>
          <w:rFonts w:ascii="Helvetica" w:hAnsi="Helvetica" w:cstheme="minorHAnsi"/>
          <w:i/>
          <w:iCs/>
          <w:color w:val="4472C4" w:themeColor="accent1"/>
          <w:sz w:val="22"/>
          <w:szCs w:val="22"/>
        </w:rPr>
        <w:t xml:space="preserve"> or skip to end of suggested time stamp</w:t>
      </w:r>
    </w:p>
    <w:p w14:paraId="32A7977F" w14:textId="77777777" w:rsidR="00C616C4" w:rsidRPr="00FD1479" w:rsidRDefault="00C616C4" w:rsidP="00C616C4">
      <w:pPr>
        <w:rPr>
          <w:rFonts w:ascii="Helvetica" w:hAnsi="Helvetica"/>
          <w:sz w:val="22"/>
          <w:szCs w:val="22"/>
        </w:rPr>
      </w:pPr>
    </w:p>
    <w:p w14:paraId="333A802F" w14:textId="665455C7" w:rsidR="00200792" w:rsidRDefault="00C616C4" w:rsidP="00C616C4">
      <w:pPr>
        <w:widowControl w:val="0"/>
        <w:numPr>
          <w:ilvl w:val="0"/>
          <w:numId w:val="12"/>
        </w:numPr>
        <w:autoSpaceDE w:val="0"/>
        <w:autoSpaceDN w:val="0"/>
        <w:adjustRightInd w:val="0"/>
        <w:jc w:val="both"/>
        <w:rPr>
          <w:rFonts w:ascii="Helvetica" w:hAnsi="Helvetica" w:cstheme="minorHAnsi"/>
          <w:b/>
          <w:color w:val="000000" w:themeColor="text1"/>
          <w:sz w:val="22"/>
          <w:szCs w:val="22"/>
        </w:rPr>
      </w:pPr>
      <w:bookmarkStart w:id="1" w:name="_Hlk10043437"/>
      <w:r w:rsidRPr="00FD1479">
        <w:rPr>
          <w:rFonts w:ascii="Helvetica" w:hAnsi="Helvetica" w:cstheme="minorHAnsi"/>
          <w:b/>
          <w:color w:val="000000" w:themeColor="text1"/>
          <w:sz w:val="22"/>
          <w:szCs w:val="22"/>
        </w:rPr>
        <w:t>Visualization</w:t>
      </w:r>
    </w:p>
    <w:p w14:paraId="4C6B9C4E" w14:textId="77777777" w:rsidR="00200792" w:rsidRDefault="00200792" w:rsidP="00200792">
      <w:pPr>
        <w:widowControl w:val="0"/>
        <w:autoSpaceDE w:val="0"/>
        <w:autoSpaceDN w:val="0"/>
        <w:adjustRightInd w:val="0"/>
        <w:ind w:left="360"/>
        <w:jc w:val="both"/>
        <w:rPr>
          <w:rFonts w:ascii="Helvetica" w:hAnsi="Helvetica" w:cstheme="minorHAnsi"/>
          <w:b/>
          <w:color w:val="000000" w:themeColor="text1"/>
          <w:sz w:val="22"/>
          <w:szCs w:val="22"/>
        </w:rPr>
      </w:pPr>
    </w:p>
    <w:p w14:paraId="06951E35" w14:textId="51C19B3F" w:rsidR="00C616C4" w:rsidRDefault="00200792" w:rsidP="00200792">
      <w:pPr>
        <w:widowControl w:val="0"/>
        <w:numPr>
          <w:ilvl w:val="1"/>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For visualization,</w:t>
      </w:r>
      <w:bookmarkStart w:id="2" w:name="_Hlk10107480"/>
      <w:r>
        <w:rPr>
          <w:rFonts w:ascii="Helvetica" w:hAnsi="Helvetica" w:cstheme="minorHAnsi"/>
          <w:color w:val="000000" w:themeColor="text1"/>
          <w:sz w:val="22"/>
          <w:szCs w:val="22"/>
        </w:rPr>
        <w:t xml:space="preserve"> </w:t>
      </w:r>
      <w:r w:rsidRPr="00200792">
        <w:rPr>
          <w:rFonts w:ascii="Helvetica" w:hAnsi="Helvetica" w:cstheme="minorHAnsi"/>
          <w:color w:val="000000" w:themeColor="text1"/>
          <w:sz w:val="22"/>
          <w:szCs w:val="22"/>
        </w:rPr>
        <w:t>d</w:t>
      </w:r>
      <w:r w:rsidR="00C616C4" w:rsidRPr="00200792">
        <w:rPr>
          <w:rFonts w:ascii="Helvetica" w:hAnsi="Helvetica" w:cstheme="minorHAnsi"/>
          <w:color w:val="000000" w:themeColor="text1"/>
          <w:sz w:val="22"/>
          <w:szCs w:val="22"/>
        </w:rPr>
        <w:t xml:space="preserve">ownload </w:t>
      </w:r>
      <w:r w:rsidR="00FA2DA8">
        <w:rPr>
          <w:rFonts w:ascii="Helvetica" w:hAnsi="Helvetica" w:cstheme="minorHAnsi"/>
          <w:color w:val="000000" w:themeColor="text1"/>
          <w:sz w:val="22"/>
          <w:szCs w:val="22"/>
        </w:rPr>
        <w:t xml:space="preserve">the </w:t>
      </w:r>
      <w:r w:rsidR="00C616C4" w:rsidRPr="00200792">
        <w:rPr>
          <w:rFonts w:ascii="Helvetica" w:hAnsi="Helvetica" w:cstheme="minorHAnsi"/>
          <w:b/>
          <w:bCs/>
          <w:color w:val="000000" w:themeColor="text1"/>
          <w:sz w:val="22"/>
          <w:szCs w:val="22"/>
        </w:rPr>
        <w:t>Open</w:t>
      </w:r>
      <w:r w:rsidR="00FA2DA8">
        <w:rPr>
          <w:rFonts w:ascii="Helvetica" w:hAnsi="Helvetica" w:cstheme="minorHAnsi"/>
          <w:b/>
          <w:bCs/>
          <w:color w:val="000000" w:themeColor="text1"/>
          <w:sz w:val="22"/>
          <w:szCs w:val="22"/>
        </w:rPr>
        <w:t>-</w:t>
      </w:r>
      <w:r w:rsidR="00C616C4" w:rsidRPr="00200792">
        <w:rPr>
          <w:rFonts w:ascii="Helvetica" w:hAnsi="Helvetica" w:cstheme="minorHAnsi"/>
          <w:b/>
          <w:bCs/>
          <w:color w:val="000000" w:themeColor="text1"/>
          <w:sz w:val="22"/>
          <w:szCs w:val="22"/>
        </w:rPr>
        <w:t>and</w:t>
      </w:r>
      <w:r w:rsidR="00FA2DA8">
        <w:rPr>
          <w:rFonts w:ascii="Helvetica" w:hAnsi="Helvetica" w:cstheme="minorHAnsi"/>
          <w:b/>
          <w:bCs/>
          <w:color w:val="000000" w:themeColor="text1"/>
          <w:sz w:val="22"/>
          <w:szCs w:val="22"/>
        </w:rPr>
        <w:t>-</w:t>
      </w:r>
      <w:r w:rsidR="00C616C4" w:rsidRPr="00200792">
        <w:rPr>
          <w:rFonts w:ascii="Helvetica" w:hAnsi="Helvetica" w:cstheme="minorHAnsi"/>
          <w:b/>
          <w:bCs/>
          <w:color w:val="000000" w:themeColor="text1"/>
          <w:sz w:val="22"/>
          <w:szCs w:val="22"/>
        </w:rPr>
        <w:t>Combine_embsV2</w:t>
      </w:r>
      <w:r w:rsidR="00C616C4" w:rsidRPr="00200792">
        <w:rPr>
          <w:rFonts w:ascii="Helvetica" w:hAnsi="Helvetica" w:cstheme="minorHAnsi"/>
          <w:color w:val="000000" w:themeColor="text1"/>
          <w:sz w:val="22"/>
          <w:szCs w:val="22"/>
        </w:rPr>
        <w:t xml:space="preserve"> </w:t>
      </w:r>
      <w:r w:rsidR="00FA2DA8">
        <w:rPr>
          <w:rFonts w:ascii="Helvetica" w:hAnsi="Helvetica" w:cstheme="minorHAnsi"/>
          <w:color w:val="FF0000"/>
          <w:sz w:val="22"/>
          <w:szCs w:val="22"/>
        </w:rPr>
        <w:t>(</w:t>
      </w:r>
      <w:proofErr w:type="spellStart"/>
      <w:r w:rsidR="00FA2DA8">
        <w:rPr>
          <w:rFonts w:ascii="Helvetica" w:hAnsi="Helvetica" w:cstheme="minorHAnsi"/>
          <w:color w:val="FF0000"/>
          <w:sz w:val="22"/>
          <w:szCs w:val="22"/>
        </w:rPr>
        <w:t>embs</w:t>
      </w:r>
      <w:proofErr w:type="spellEnd"/>
      <w:r w:rsidR="00FA2DA8">
        <w:rPr>
          <w:rFonts w:ascii="Helvetica" w:hAnsi="Helvetica" w:cstheme="minorHAnsi"/>
          <w:color w:val="FF0000"/>
          <w:sz w:val="22"/>
          <w:szCs w:val="22"/>
        </w:rPr>
        <w:t>-V-two)</w:t>
      </w:r>
      <w:r w:rsidR="00FA2DA8">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 xml:space="preserve">ImageJ plugin </w:t>
      </w:r>
      <w:r w:rsidR="00C616C4" w:rsidRPr="00200792">
        <w:rPr>
          <w:rFonts w:ascii="Helvetica" w:hAnsi="Helvetica" w:cstheme="minorHAnsi"/>
          <w:color w:val="000000" w:themeColor="text1"/>
          <w:sz w:val="22"/>
          <w:szCs w:val="22"/>
        </w:rPr>
        <w:t xml:space="preserve">and </w:t>
      </w:r>
      <w:r w:rsidR="00FA2DA8">
        <w:rPr>
          <w:rFonts w:ascii="Helvetica" w:hAnsi="Helvetica" w:cstheme="minorHAnsi"/>
          <w:b/>
          <w:bCs/>
          <w:color w:val="000000" w:themeColor="text1"/>
          <w:sz w:val="22"/>
          <w:szCs w:val="22"/>
        </w:rPr>
        <w:t>Graphic user interface</w:t>
      </w:r>
      <w:r w:rsidR="00C616C4" w:rsidRPr="00200792">
        <w:rPr>
          <w:rFonts w:ascii="Helvetica" w:hAnsi="Helvetica" w:cstheme="minorHAnsi"/>
          <w:b/>
          <w:bCs/>
          <w:color w:val="000000" w:themeColor="text1"/>
          <w:sz w:val="22"/>
          <w:szCs w:val="22"/>
        </w:rPr>
        <w:t>_Instructions_zenodo_repoV2.docx</w:t>
      </w:r>
      <w:r w:rsidR="00FA2DA8">
        <w:rPr>
          <w:rFonts w:ascii="Helvetica" w:hAnsi="Helvetica" w:cstheme="minorHAnsi"/>
          <w:b/>
          <w:bCs/>
          <w:color w:val="000000" w:themeColor="text1"/>
          <w:sz w:val="22"/>
          <w:szCs w:val="22"/>
        </w:rPr>
        <w:t xml:space="preserve"> </w:t>
      </w:r>
      <w:r w:rsidR="00FA2DA8">
        <w:rPr>
          <w:rFonts w:ascii="Helvetica" w:hAnsi="Helvetica" w:cstheme="minorHAnsi"/>
          <w:color w:val="FF0000"/>
          <w:sz w:val="22"/>
          <w:szCs w:val="22"/>
        </w:rPr>
        <w:t>(</w:t>
      </w:r>
      <w:proofErr w:type="spellStart"/>
      <w:r w:rsidR="00FA2DA8">
        <w:rPr>
          <w:rFonts w:ascii="Helvetica" w:hAnsi="Helvetica" w:cstheme="minorHAnsi"/>
          <w:color w:val="FF0000"/>
          <w:sz w:val="22"/>
          <w:szCs w:val="22"/>
        </w:rPr>
        <w:t>ree</w:t>
      </w:r>
      <w:proofErr w:type="spellEnd"/>
      <w:r w:rsidR="00FA2DA8">
        <w:rPr>
          <w:rFonts w:ascii="Helvetica" w:hAnsi="Helvetica" w:cstheme="minorHAnsi"/>
          <w:color w:val="FF0000"/>
          <w:sz w:val="22"/>
          <w:szCs w:val="22"/>
        </w:rPr>
        <w:t>-po-V-two)</w:t>
      </w:r>
      <w:r w:rsidR="00C616C4" w:rsidRPr="00200792">
        <w:rPr>
          <w:rFonts w:ascii="Helvetica" w:hAnsi="Helvetica" w:cstheme="minorHAnsi"/>
          <w:color w:val="000000" w:themeColor="text1"/>
          <w:sz w:val="22"/>
          <w:szCs w:val="22"/>
        </w:rPr>
        <w:t xml:space="preserve"> from </w:t>
      </w:r>
      <w:proofErr w:type="spellStart"/>
      <w:r w:rsidR="00C616C4" w:rsidRPr="00200792">
        <w:rPr>
          <w:rFonts w:ascii="Helvetica" w:hAnsi="Helvetica" w:cstheme="minorHAnsi"/>
          <w:color w:val="000000" w:themeColor="text1"/>
          <w:sz w:val="22"/>
          <w:szCs w:val="22"/>
        </w:rPr>
        <w:t>Zenodo</w:t>
      </w:r>
      <w:bookmarkEnd w:id="2"/>
      <w:proofErr w:type="spellEnd"/>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[1-TXT]</w:t>
      </w:r>
      <w:r>
        <w:rPr>
          <w:rFonts w:ascii="Helvetica" w:hAnsi="Helvetica" w:cstheme="minorHAnsi"/>
          <w:color w:val="000000" w:themeColor="text1"/>
          <w:sz w:val="22"/>
          <w:szCs w:val="22"/>
        </w:rPr>
        <w:t xml:space="preserve"> and open</w:t>
      </w:r>
      <w:r w:rsidRPr="00FD1479">
        <w:rPr>
          <w:rFonts w:ascii="Helvetica" w:hAnsi="Helvetica" w:cstheme="minorHAnsi"/>
          <w:color w:val="000000" w:themeColor="text1"/>
          <w:sz w:val="22"/>
          <w:szCs w:val="22"/>
        </w:rPr>
        <w:t xml:space="preserve"> the </w:t>
      </w:r>
      <w:r>
        <w:rPr>
          <w:rFonts w:ascii="Helvetica" w:hAnsi="Helvetica" w:cstheme="minorHAnsi"/>
          <w:color w:val="000000" w:themeColor="text1"/>
          <w:sz w:val="22"/>
          <w:szCs w:val="22"/>
        </w:rPr>
        <w:t xml:space="preserve">plugin in ImageJ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12CBF970" w14:textId="77777777" w:rsidR="00200792" w:rsidRDefault="00200792" w:rsidP="00200792">
      <w:pPr>
        <w:widowControl w:val="0"/>
        <w:autoSpaceDE w:val="0"/>
        <w:autoSpaceDN w:val="0"/>
        <w:adjustRightInd w:val="0"/>
        <w:ind w:left="1080"/>
        <w:jc w:val="both"/>
        <w:rPr>
          <w:rFonts w:ascii="Helvetica" w:hAnsi="Helvetica" w:cstheme="minorHAnsi"/>
          <w:color w:val="000000" w:themeColor="text1"/>
          <w:sz w:val="22"/>
          <w:szCs w:val="22"/>
        </w:rPr>
      </w:pPr>
    </w:p>
    <w:p w14:paraId="635C3D12" w14:textId="77777777" w:rsidR="00F060C1" w:rsidRDefault="00200792" w:rsidP="00F060C1">
      <w:pPr>
        <w:widowControl w:val="0"/>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WIDE: Talent downloading plugin, with monitor visible in frame </w:t>
      </w:r>
      <w:r>
        <w:rPr>
          <w:rFonts w:ascii="Helvetica" w:hAnsi="Helvetica" w:cstheme="minorHAnsi"/>
          <w:b/>
          <w:bCs/>
          <w:color w:val="000000" w:themeColor="text1"/>
          <w:sz w:val="22"/>
          <w:szCs w:val="22"/>
        </w:rPr>
        <w:t xml:space="preserve">TEXT: </w:t>
      </w:r>
      <w:hyperlink r:id="rId18" w:anchor=".XPAnn4hKg2w" w:history="1">
        <w:r w:rsidRPr="00801F48">
          <w:rPr>
            <w:rStyle w:val="Hyperlink"/>
            <w:rFonts w:ascii="Helvetica" w:hAnsi="Helvetica" w:cstheme="minorHAnsi"/>
            <w:b/>
            <w:bCs/>
            <w:sz w:val="22"/>
            <w:szCs w:val="22"/>
          </w:rPr>
          <w:t>https://zenodo.org/record/3235681#.XPAnn4hKg2w</w:t>
        </w:r>
      </w:hyperlink>
    </w:p>
    <w:p w14:paraId="04C83422" w14:textId="62DD6AEF" w:rsidR="00200792" w:rsidRPr="00F060C1" w:rsidRDefault="00200792" w:rsidP="00F060C1">
      <w:pPr>
        <w:widowControl w:val="0"/>
        <w:numPr>
          <w:ilvl w:val="2"/>
          <w:numId w:val="12"/>
        </w:numPr>
        <w:autoSpaceDE w:val="0"/>
        <w:autoSpaceDN w:val="0"/>
        <w:adjustRightInd w:val="0"/>
        <w:jc w:val="both"/>
        <w:rPr>
          <w:rFonts w:ascii="Helvetica" w:hAnsi="Helvetica" w:cstheme="minorHAnsi"/>
          <w:color w:val="000000" w:themeColor="text1"/>
          <w:sz w:val="22"/>
          <w:szCs w:val="22"/>
        </w:rPr>
      </w:pPr>
      <w:r w:rsidRPr="00F060C1">
        <w:rPr>
          <w:rFonts w:ascii="Helvetica" w:hAnsi="Helvetica" w:cstheme="minorHAnsi"/>
          <w:color w:val="000000" w:themeColor="text1"/>
          <w:sz w:val="22"/>
          <w:szCs w:val="22"/>
        </w:rPr>
        <w:t>SCREEN:</w:t>
      </w:r>
      <w:r w:rsidR="00F060C1" w:rsidRPr="00F060C1">
        <w:rPr>
          <w:rFonts w:ascii="Helvetica" w:hAnsi="Helvetica" w:cstheme="minorHAnsi"/>
          <w:color w:val="000000" w:themeColor="text1"/>
          <w:sz w:val="22"/>
          <w:szCs w:val="22"/>
        </w:rPr>
        <w:t xml:space="preserve"> </w:t>
      </w:r>
      <w:r w:rsidR="00F060C1" w:rsidRPr="00F060C1">
        <w:rPr>
          <w:rFonts w:ascii="Helvetica" w:hAnsi="Helvetica" w:cstheme="minorHAnsi"/>
          <w:sz w:val="22"/>
          <w:szCs w:val="22"/>
        </w:rPr>
        <w:t xml:space="preserve">EMBD_JoVE_Fiji.mp4: </w:t>
      </w:r>
      <w:r w:rsidR="00F060C1" w:rsidRPr="00F060C1">
        <w:rPr>
          <w:rFonts w:ascii="Helvetica" w:hAnsi="Helvetica" w:cstheme="minorHAnsi"/>
          <w:color w:val="000000" w:themeColor="text1"/>
          <w:sz w:val="22"/>
          <w:szCs w:val="22"/>
        </w:rPr>
        <w:t>00:30-00:36</w:t>
      </w:r>
    </w:p>
    <w:bookmarkEnd w:id="1"/>
    <w:p w14:paraId="3D020C45" w14:textId="335A16D1" w:rsidR="00C616C4" w:rsidRPr="00200792" w:rsidRDefault="00C616C4" w:rsidP="00200792">
      <w:pPr>
        <w:pStyle w:val="ListParagraph"/>
        <w:widowControl w:val="0"/>
        <w:autoSpaceDE w:val="0"/>
        <w:autoSpaceDN w:val="0"/>
        <w:adjustRightInd w:val="0"/>
        <w:ind w:left="1440"/>
        <w:jc w:val="both"/>
        <w:rPr>
          <w:rFonts w:ascii="Helvetica" w:hAnsi="Helvetica" w:cstheme="minorHAnsi"/>
          <w:color w:val="000000" w:themeColor="text1"/>
          <w:sz w:val="22"/>
          <w:szCs w:val="22"/>
        </w:rPr>
      </w:pPr>
    </w:p>
    <w:p w14:paraId="5D39531B" w14:textId="0A687136" w:rsidR="00F060C1" w:rsidRDefault="00200792" w:rsidP="00F060C1">
      <w:pPr>
        <w:pStyle w:val="ListParagraph"/>
        <w:widowControl w:val="0"/>
        <w:numPr>
          <w:ilvl w:val="1"/>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Locate </w:t>
      </w:r>
      <w:r w:rsidR="00C616C4" w:rsidRPr="00FD1479">
        <w:rPr>
          <w:rFonts w:ascii="Helvetica" w:hAnsi="Helvetica" w:cstheme="minorHAnsi"/>
          <w:color w:val="000000" w:themeColor="text1"/>
          <w:sz w:val="22"/>
          <w:szCs w:val="22"/>
        </w:rPr>
        <w:t>lines 3 and 4</w:t>
      </w:r>
      <w:r>
        <w:rPr>
          <w:rFonts w:ascii="Helvetica" w:hAnsi="Helvetica" w:cstheme="minorHAnsi"/>
          <w:color w:val="000000" w:themeColor="text1"/>
          <w:sz w:val="22"/>
          <w:szCs w:val="22"/>
        </w:rPr>
        <w:t xml:space="preserve"> and input the location </w:t>
      </w:r>
      <w:r w:rsidR="00FA2DA8">
        <w:rPr>
          <w:rFonts w:ascii="Helvetica" w:hAnsi="Helvetica" w:cstheme="minorHAnsi"/>
          <w:color w:val="000000" w:themeColor="text1"/>
          <w:sz w:val="22"/>
          <w:szCs w:val="22"/>
        </w:rPr>
        <w:t>at which</w:t>
      </w:r>
      <w:r>
        <w:rPr>
          <w:rFonts w:ascii="Helvetica" w:hAnsi="Helvetica" w:cstheme="minorHAnsi"/>
          <w:color w:val="000000" w:themeColor="text1"/>
          <w:sz w:val="22"/>
          <w:szCs w:val="22"/>
        </w:rPr>
        <w:t xml:space="preserve"> the image folders will be stored after the cropping, the image folder names of the conditions to be processed, and the unique alpha-numeric identifier for each overnight experiment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636D8F87" w14:textId="77777777" w:rsidR="00F060C1" w:rsidRDefault="00F060C1" w:rsidP="00F060C1">
      <w:pPr>
        <w:pStyle w:val="ListParagraph"/>
        <w:widowControl w:val="0"/>
        <w:autoSpaceDE w:val="0"/>
        <w:autoSpaceDN w:val="0"/>
        <w:adjustRightInd w:val="0"/>
        <w:ind w:left="1368"/>
        <w:jc w:val="both"/>
        <w:rPr>
          <w:rFonts w:ascii="Helvetica" w:hAnsi="Helvetica" w:cstheme="minorHAnsi"/>
          <w:color w:val="000000" w:themeColor="text1"/>
          <w:sz w:val="22"/>
          <w:szCs w:val="22"/>
        </w:rPr>
      </w:pPr>
    </w:p>
    <w:p w14:paraId="2C129668" w14:textId="15DD4F54" w:rsidR="00F060C1" w:rsidRPr="00F060C1" w:rsidRDefault="00200792" w:rsidP="00F060C1">
      <w:pPr>
        <w:pStyle w:val="ListParagraph"/>
        <w:widowControl w:val="0"/>
        <w:numPr>
          <w:ilvl w:val="2"/>
          <w:numId w:val="12"/>
        </w:numPr>
        <w:autoSpaceDE w:val="0"/>
        <w:autoSpaceDN w:val="0"/>
        <w:adjustRightInd w:val="0"/>
        <w:jc w:val="both"/>
        <w:rPr>
          <w:rFonts w:ascii="Helvetica" w:hAnsi="Helvetica" w:cstheme="minorHAnsi"/>
          <w:color w:val="000000" w:themeColor="text1"/>
          <w:sz w:val="22"/>
          <w:szCs w:val="22"/>
        </w:rPr>
      </w:pPr>
      <w:r w:rsidRPr="00F060C1">
        <w:rPr>
          <w:rFonts w:ascii="Helvetica" w:hAnsi="Helvetica" w:cstheme="minorHAnsi"/>
          <w:color w:val="000000" w:themeColor="text1"/>
          <w:sz w:val="22"/>
          <w:szCs w:val="22"/>
        </w:rPr>
        <w:t>SCREEN:</w:t>
      </w:r>
      <w:r w:rsidR="00F060C1" w:rsidRPr="00F060C1">
        <w:rPr>
          <w:rFonts w:ascii="Helvetica" w:hAnsi="Helvetica" w:cstheme="minorHAnsi"/>
          <w:color w:val="000000" w:themeColor="text1"/>
          <w:sz w:val="22"/>
          <w:szCs w:val="22"/>
        </w:rPr>
        <w:t xml:space="preserve"> </w:t>
      </w:r>
      <w:r w:rsidR="00F060C1" w:rsidRPr="00F060C1">
        <w:rPr>
          <w:rFonts w:ascii="Helvetica" w:hAnsi="Helvetica" w:cstheme="minorHAnsi"/>
          <w:sz w:val="22"/>
          <w:szCs w:val="22"/>
        </w:rPr>
        <w:t>EMBD_JoVE_Fiji.mp4: 00:37-</w:t>
      </w:r>
      <w:r w:rsidR="00F060C1">
        <w:rPr>
          <w:rFonts w:ascii="Helvetica" w:hAnsi="Helvetica" w:cstheme="minorHAnsi"/>
          <w:sz w:val="22"/>
          <w:szCs w:val="22"/>
        </w:rPr>
        <w:t xml:space="preserve">01:06 </w:t>
      </w:r>
      <w:r w:rsidR="00F060C1" w:rsidRPr="0084562F">
        <w:rPr>
          <w:rFonts w:ascii="Helvetica" w:hAnsi="Helvetica" w:cstheme="minorHAnsi"/>
          <w:i/>
          <w:iCs/>
          <w:color w:val="4472C4" w:themeColor="accent1"/>
          <w:sz w:val="22"/>
          <w:szCs w:val="22"/>
        </w:rPr>
        <w:t>Video Editor: speed up</w:t>
      </w:r>
      <w:r w:rsidR="00F060C1">
        <w:rPr>
          <w:rFonts w:ascii="Helvetica" w:hAnsi="Helvetica" w:cstheme="minorHAnsi"/>
          <w:sz w:val="22"/>
          <w:szCs w:val="22"/>
        </w:rPr>
        <w:t xml:space="preserve"> </w:t>
      </w:r>
    </w:p>
    <w:p w14:paraId="26F6E152" w14:textId="77777777" w:rsidR="00200792" w:rsidRDefault="00200792" w:rsidP="00200792">
      <w:pPr>
        <w:pStyle w:val="ListParagraph"/>
        <w:widowControl w:val="0"/>
        <w:autoSpaceDE w:val="0"/>
        <w:autoSpaceDN w:val="0"/>
        <w:adjustRightInd w:val="0"/>
        <w:ind w:left="1080"/>
        <w:jc w:val="both"/>
        <w:rPr>
          <w:rFonts w:ascii="Helvetica" w:hAnsi="Helvetica" w:cstheme="minorHAnsi"/>
          <w:color w:val="000000" w:themeColor="text1"/>
          <w:sz w:val="22"/>
          <w:szCs w:val="22"/>
        </w:rPr>
      </w:pPr>
      <w:bookmarkStart w:id="3" w:name="_Hlk10107284"/>
    </w:p>
    <w:p w14:paraId="0E816F8B" w14:textId="14B22485" w:rsidR="00200792" w:rsidRDefault="00200792" w:rsidP="00C616C4">
      <w:pPr>
        <w:pStyle w:val="ListParagraph"/>
        <w:widowControl w:val="0"/>
        <w:numPr>
          <w:ilvl w:val="1"/>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When all of the information has been entered, click</w:t>
      </w:r>
      <w:r w:rsidR="00C616C4" w:rsidRPr="00FD1479">
        <w:rPr>
          <w:rFonts w:ascii="Helvetica" w:hAnsi="Helvetica" w:cstheme="minorHAnsi"/>
          <w:color w:val="000000" w:themeColor="text1"/>
          <w:sz w:val="22"/>
          <w:szCs w:val="22"/>
        </w:rPr>
        <w:t xml:space="preserve"> </w:t>
      </w:r>
      <w:r w:rsidR="00C616C4" w:rsidRPr="00FD1479">
        <w:rPr>
          <w:rFonts w:ascii="Helvetica" w:hAnsi="Helvetica" w:cstheme="minorHAnsi"/>
          <w:b/>
          <w:bCs/>
          <w:color w:val="000000" w:themeColor="text1"/>
          <w:sz w:val="22"/>
          <w:szCs w:val="22"/>
        </w:rPr>
        <w:t>Run</w:t>
      </w:r>
      <w:r w:rsidR="00C616C4" w:rsidRPr="00FD1479">
        <w:rPr>
          <w:rFonts w:ascii="Helvetica" w:hAnsi="Helvetica" w:cstheme="minorHAnsi"/>
          <w:color w:val="000000" w:themeColor="text1"/>
          <w:sz w:val="22"/>
          <w:szCs w:val="22"/>
        </w:rPr>
        <w:t>. A window will appear</w:t>
      </w:r>
      <w:r>
        <w:rPr>
          <w:rFonts w:ascii="Helvetica" w:hAnsi="Helvetica" w:cstheme="minorHAnsi"/>
          <w:color w:val="000000" w:themeColor="text1"/>
          <w:sz w:val="22"/>
          <w:szCs w:val="22"/>
        </w:rPr>
        <w:t xml:space="preserve"> that</w:t>
      </w:r>
      <w:r w:rsidR="00C616C4" w:rsidRPr="00FD1479">
        <w:rPr>
          <w:rFonts w:ascii="Helvetica" w:hAnsi="Helvetica" w:cstheme="minorHAnsi"/>
          <w:color w:val="000000" w:themeColor="text1"/>
          <w:sz w:val="22"/>
          <w:szCs w:val="22"/>
        </w:rPr>
        <w:t xml:space="preserve"> will launch a prompt to navigate to the outer folder containing the cropped image folders </w:t>
      </w:r>
      <w:bookmarkEnd w:id="3"/>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w:t>
      </w:r>
    </w:p>
    <w:p w14:paraId="112FB74B" w14:textId="77777777" w:rsidR="00200792" w:rsidRDefault="00200792" w:rsidP="00200792">
      <w:pPr>
        <w:pStyle w:val="ListParagraph"/>
        <w:widowControl w:val="0"/>
        <w:autoSpaceDE w:val="0"/>
        <w:autoSpaceDN w:val="0"/>
        <w:adjustRightInd w:val="0"/>
        <w:ind w:left="1080"/>
        <w:jc w:val="both"/>
        <w:rPr>
          <w:rFonts w:ascii="Helvetica" w:hAnsi="Helvetica" w:cstheme="minorHAnsi"/>
          <w:color w:val="000000" w:themeColor="text1"/>
          <w:sz w:val="22"/>
          <w:szCs w:val="22"/>
        </w:rPr>
      </w:pPr>
    </w:p>
    <w:p w14:paraId="315BBED0" w14:textId="3F62F5EB" w:rsidR="00C616C4" w:rsidRPr="00FD1479" w:rsidRDefault="00200792" w:rsidP="00200792">
      <w:pPr>
        <w:pStyle w:val="ListParagraph"/>
        <w:widowControl w:val="0"/>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F060C1">
        <w:rPr>
          <w:rFonts w:ascii="Helvetica" w:hAnsi="Helvetica" w:cstheme="minorHAnsi"/>
          <w:color w:val="000000" w:themeColor="text1"/>
          <w:sz w:val="22"/>
          <w:szCs w:val="22"/>
        </w:rPr>
        <w:t xml:space="preserve"> </w:t>
      </w:r>
      <w:r w:rsidR="00F060C1" w:rsidRPr="00F060C1">
        <w:rPr>
          <w:rFonts w:ascii="Helvetica" w:hAnsi="Helvetica" w:cstheme="minorHAnsi"/>
          <w:sz w:val="22"/>
          <w:szCs w:val="22"/>
        </w:rPr>
        <w:t>EMBD_JoVE_Fiji.mp4</w:t>
      </w:r>
      <w:r w:rsidR="00F060C1">
        <w:rPr>
          <w:rFonts w:ascii="Helvetica" w:hAnsi="Helvetica" w:cstheme="minorHAnsi"/>
          <w:sz w:val="22"/>
          <w:szCs w:val="22"/>
        </w:rPr>
        <w:t xml:space="preserve">: 1:09-01:26 </w:t>
      </w:r>
    </w:p>
    <w:p w14:paraId="27B406AF" w14:textId="77777777" w:rsidR="00C616C4" w:rsidRPr="00FD1479" w:rsidRDefault="00C616C4" w:rsidP="00C616C4">
      <w:pPr>
        <w:pStyle w:val="ListParagraph"/>
        <w:ind w:left="0"/>
        <w:rPr>
          <w:rFonts w:ascii="Helvetica" w:hAnsi="Helvetica" w:cstheme="minorHAnsi"/>
          <w:color w:val="000000" w:themeColor="text1"/>
          <w:sz w:val="22"/>
          <w:szCs w:val="22"/>
        </w:rPr>
      </w:pPr>
      <w:bookmarkStart w:id="4" w:name="_Hlk10107623"/>
    </w:p>
    <w:p w14:paraId="4071283D" w14:textId="2C8E0A01" w:rsidR="00C616C4" w:rsidRDefault="00C616C4" w:rsidP="00C616C4">
      <w:pPr>
        <w:pStyle w:val="ListParagraph"/>
        <w:widowControl w:val="0"/>
        <w:numPr>
          <w:ilvl w:val="1"/>
          <w:numId w:val="12"/>
        </w:numPr>
        <w:autoSpaceDE w:val="0"/>
        <w:autoSpaceDN w:val="0"/>
        <w:adjustRightInd w:val="0"/>
        <w:jc w:val="both"/>
        <w:rPr>
          <w:rFonts w:ascii="Helvetica" w:hAnsi="Helvetica" w:cstheme="minorHAnsi"/>
          <w:color w:val="000000" w:themeColor="text1"/>
          <w:sz w:val="22"/>
          <w:szCs w:val="22"/>
        </w:rPr>
      </w:pPr>
      <w:r w:rsidRPr="00FD1479">
        <w:rPr>
          <w:rFonts w:ascii="Helvetica" w:hAnsi="Helvetica" w:cstheme="minorHAnsi"/>
          <w:color w:val="000000" w:themeColor="text1"/>
          <w:sz w:val="22"/>
          <w:szCs w:val="22"/>
        </w:rPr>
        <w:lastRenderedPageBreak/>
        <w:t>Once selected, another window will appear, which will allow specification of</w:t>
      </w:r>
      <w:r w:rsidR="00200792">
        <w:rPr>
          <w:rFonts w:ascii="Helvetica" w:hAnsi="Helvetica" w:cstheme="minorHAnsi"/>
          <w:color w:val="000000" w:themeColor="text1"/>
          <w:sz w:val="22"/>
          <w:szCs w:val="22"/>
        </w:rPr>
        <w:t xml:space="preserve"> the</w:t>
      </w:r>
      <w:r w:rsidRPr="00FD1479">
        <w:rPr>
          <w:rFonts w:ascii="Helvetica" w:hAnsi="Helvetica" w:cstheme="minorHAnsi"/>
          <w:color w:val="000000" w:themeColor="text1"/>
          <w:sz w:val="22"/>
          <w:szCs w:val="22"/>
        </w:rPr>
        <w:t xml:space="preserve"> imaging parameters</w:t>
      </w:r>
      <w:r w:rsidR="00200792">
        <w:rPr>
          <w:rFonts w:ascii="Helvetica" w:hAnsi="Helvetica" w:cstheme="minorHAnsi"/>
          <w:color w:val="000000" w:themeColor="text1"/>
          <w:sz w:val="22"/>
          <w:szCs w:val="22"/>
        </w:rPr>
        <w:t xml:space="preserve"> </w:t>
      </w:r>
      <w:r w:rsidR="00200792">
        <w:rPr>
          <w:rFonts w:ascii="Helvetica" w:hAnsi="Helvetica" w:cstheme="minorHAnsi"/>
          <w:b/>
          <w:bCs/>
          <w:color w:val="000000" w:themeColor="text1"/>
          <w:sz w:val="22"/>
          <w:szCs w:val="22"/>
        </w:rPr>
        <w:t>[1]</w:t>
      </w:r>
      <w:r w:rsidRPr="00FD1479">
        <w:rPr>
          <w:rFonts w:ascii="Helvetica" w:hAnsi="Helvetica" w:cstheme="minorHAnsi"/>
          <w:color w:val="000000" w:themeColor="text1"/>
          <w:sz w:val="22"/>
          <w:szCs w:val="22"/>
        </w:rPr>
        <w:t>.</w:t>
      </w:r>
    </w:p>
    <w:p w14:paraId="6022A1C0" w14:textId="77777777" w:rsidR="00200792" w:rsidRDefault="00200792" w:rsidP="00200792">
      <w:pPr>
        <w:pStyle w:val="ListParagraph"/>
        <w:widowControl w:val="0"/>
        <w:autoSpaceDE w:val="0"/>
        <w:autoSpaceDN w:val="0"/>
        <w:adjustRightInd w:val="0"/>
        <w:ind w:left="1080"/>
        <w:jc w:val="both"/>
        <w:rPr>
          <w:rFonts w:ascii="Helvetica" w:hAnsi="Helvetica" w:cstheme="minorHAnsi"/>
          <w:color w:val="000000" w:themeColor="text1"/>
          <w:sz w:val="22"/>
          <w:szCs w:val="22"/>
        </w:rPr>
      </w:pPr>
    </w:p>
    <w:p w14:paraId="60014A58" w14:textId="066657D7" w:rsidR="00200792" w:rsidRPr="00FD1479" w:rsidRDefault="00200792" w:rsidP="00200792">
      <w:pPr>
        <w:pStyle w:val="ListParagraph"/>
        <w:widowControl w:val="0"/>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F060C1" w:rsidRPr="00F060C1">
        <w:rPr>
          <w:rFonts w:ascii="Helvetica" w:hAnsi="Helvetica" w:cstheme="minorHAnsi"/>
          <w:sz w:val="22"/>
          <w:szCs w:val="22"/>
        </w:rPr>
        <w:t xml:space="preserve"> EMBD_JoVE_Fiji.mp4</w:t>
      </w:r>
      <w:r w:rsidR="00F060C1">
        <w:rPr>
          <w:rFonts w:ascii="Helvetica" w:hAnsi="Helvetica" w:cstheme="minorHAnsi"/>
          <w:sz w:val="22"/>
          <w:szCs w:val="22"/>
        </w:rPr>
        <w:t>: 01:27</w:t>
      </w:r>
    </w:p>
    <w:p w14:paraId="50217CA2" w14:textId="77777777" w:rsidR="00C616C4" w:rsidRPr="00FD1479" w:rsidRDefault="00C616C4" w:rsidP="00C616C4">
      <w:pPr>
        <w:pStyle w:val="ListParagraph"/>
        <w:ind w:left="0"/>
        <w:rPr>
          <w:rFonts w:ascii="Helvetica" w:hAnsi="Helvetica" w:cstheme="minorHAnsi"/>
          <w:color w:val="000000" w:themeColor="text1"/>
          <w:sz w:val="22"/>
          <w:szCs w:val="22"/>
        </w:rPr>
      </w:pPr>
    </w:p>
    <w:p w14:paraId="64DE57D9" w14:textId="218D2395" w:rsidR="00C616C4" w:rsidRDefault="00F060C1" w:rsidP="00C616C4">
      <w:pPr>
        <w:pStyle w:val="ListParagraph"/>
        <w:widowControl w:val="0"/>
        <w:numPr>
          <w:ilvl w:val="1"/>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C</w:t>
      </w:r>
      <w:r w:rsidR="00C616C4" w:rsidRPr="00FD1479">
        <w:rPr>
          <w:rFonts w:ascii="Helvetica" w:hAnsi="Helvetica" w:cstheme="minorHAnsi"/>
          <w:color w:val="000000" w:themeColor="text1"/>
          <w:sz w:val="22"/>
          <w:szCs w:val="22"/>
        </w:rPr>
        <w:t>lick</w:t>
      </w:r>
      <w:r w:rsidR="00C616C4" w:rsidRPr="00FD1479">
        <w:rPr>
          <w:rFonts w:ascii="Helvetica" w:hAnsi="Helvetica" w:cstheme="minorHAnsi"/>
          <w:b/>
          <w:bCs/>
          <w:color w:val="000000" w:themeColor="text1"/>
          <w:sz w:val="22"/>
          <w:szCs w:val="22"/>
        </w:rPr>
        <w:t xml:space="preserve"> OK</w:t>
      </w:r>
      <w:r w:rsidR="00C616C4" w:rsidRPr="00FD1479">
        <w:rPr>
          <w:rFonts w:ascii="Helvetica" w:hAnsi="Helvetica" w:cstheme="minorHAnsi"/>
          <w:color w:val="000000" w:themeColor="text1"/>
          <w:sz w:val="22"/>
          <w:szCs w:val="22"/>
        </w:rPr>
        <w:t>. The composite file will begin to assemble</w:t>
      </w:r>
      <w:r w:rsidR="00200792">
        <w:rPr>
          <w:rFonts w:ascii="Helvetica" w:hAnsi="Helvetica" w:cstheme="minorHAnsi"/>
          <w:color w:val="000000" w:themeColor="text1"/>
          <w:sz w:val="22"/>
          <w:szCs w:val="22"/>
        </w:rPr>
        <w:t xml:space="preserve"> </w:t>
      </w:r>
      <w:r w:rsidR="00200792">
        <w:rPr>
          <w:rFonts w:ascii="Helvetica" w:hAnsi="Helvetica" w:cstheme="minorHAnsi"/>
          <w:b/>
          <w:bCs/>
          <w:color w:val="000000" w:themeColor="text1"/>
          <w:sz w:val="22"/>
          <w:szCs w:val="22"/>
        </w:rPr>
        <w:t>[1]</w:t>
      </w:r>
      <w:r w:rsidR="00C616C4" w:rsidRPr="00FD1479">
        <w:rPr>
          <w:rFonts w:ascii="Helvetica" w:hAnsi="Helvetica" w:cstheme="minorHAnsi"/>
          <w:color w:val="000000" w:themeColor="text1"/>
          <w:sz w:val="22"/>
          <w:szCs w:val="22"/>
        </w:rPr>
        <w:t>.</w:t>
      </w:r>
    </w:p>
    <w:p w14:paraId="51A24831" w14:textId="77777777" w:rsidR="00200792" w:rsidRDefault="00200792" w:rsidP="00200792">
      <w:pPr>
        <w:pStyle w:val="ListParagraph"/>
        <w:widowControl w:val="0"/>
        <w:autoSpaceDE w:val="0"/>
        <w:autoSpaceDN w:val="0"/>
        <w:adjustRightInd w:val="0"/>
        <w:ind w:left="1080"/>
        <w:jc w:val="both"/>
        <w:rPr>
          <w:rFonts w:ascii="Helvetica" w:hAnsi="Helvetica" w:cstheme="minorHAnsi"/>
          <w:color w:val="000000" w:themeColor="text1"/>
          <w:sz w:val="22"/>
          <w:szCs w:val="22"/>
        </w:rPr>
      </w:pPr>
    </w:p>
    <w:p w14:paraId="788A116B" w14:textId="63B48E1A" w:rsidR="00200792" w:rsidRPr="00FD1479" w:rsidRDefault="00200792" w:rsidP="00200792">
      <w:pPr>
        <w:pStyle w:val="ListParagraph"/>
        <w:widowControl w:val="0"/>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F060C1">
        <w:rPr>
          <w:rFonts w:ascii="Helvetica" w:hAnsi="Helvetica" w:cstheme="minorHAnsi"/>
          <w:color w:val="000000" w:themeColor="text1"/>
          <w:sz w:val="22"/>
          <w:szCs w:val="22"/>
        </w:rPr>
        <w:t xml:space="preserve"> </w:t>
      </w:r>
      <w:r w:rsidR="00F060C1" w:rsidRPr="00F060C1">
        <w:rPr>
          <w:rFonts w:ascii="Helvetica" w:hAnsi="Helvetica" w:cstheme="minorHAnsi"/>
          <w:sz w:val="22"/>
          <w:szCs w:val="22"/>
        </w:rPr>
        <w:t>EMBD_JoVE_Fiji.mp4</w:t>
      </w:r>
      <w:r w:rsidR="00F060C1">
        <w:rPr>
          <w:rFonts w:ascii="Helvetica" w:hAnsi="Helvetica" w:cstheme="minorHAnsi"/>
          <w:sz w:val="22"/>
          <w:szCs w:val="22"/>
        </w:rPr>
        <w:t xml:space="preserve">: 01:28-02:10 </w:t>
      </w:r>
      <w:r w:rsidR="00F060C1" w:rsidRPr="00F060C1">
        <w:rPr>
          <w:rFonts w:ascii="Helvetica" w:hAnsi="Helvetica" w:cstheme="minorHAnsi"/>
          <w:i/>
          <w:iCs/>
          <w:color w:val="4472C4" w:themeColor="accent1"/>
          <w:sz w:val="22"/>
          <w:szCs w:val="22"/>
        </w:rPr>
        <w:t>Video Editor: please speed up</w:t>
      </w:r>
      <w:r w:rsidR="00F060C1">
        <w:rPr>
          <w:rFonts w:ascii="Helvetica" w:hAnsi="Helvetica" w:cstheme="minorHAnsi"/>
          <w:i/>
          <w:iCs/>
          <w:color w:val="4472C4" w:themeColor="accent1"/>
          <w:sz w:val="22"/>
          <w:szCs w:val="22"/>
        </w:rPr>
        <w:t xml:space="preserve"> or cut to about 2:04</w:t>
      </w:r>
    </w:p>
    <w:p w14:paraId="40DD0AAE" w14:textId="77777777" w:rsidR="00C616C4" w:rsidRPr="00FD1479" w:rsidRDefault="00C616C4" w:rsidP="00C616C4">
      <w:pPr>
        <w:pStyle w:val="ListParagraph"/>
        <w:ind w:left="0"/>
        <w:rPr>
          <w:rFonts w:ascii="Helvetica" w:hAnsi="Helvetica" w:cstheme="minorHAnsi"/>
          <w:color w:val="000000" w:themeColor="text1"/>
          <w:sz w:val="22"/>
          <w:szCs w:val="22"/>
        </w:rPr>
      </w:pPr>
      <w:bookmarkStart w:id="5" w:name="_Hlk10107773"/>
      <w:bookmarkEnd w:id="4"/>
    </w:p>
    <w:p w14:paraId="7AEF8FCC" w14:textId="21E38B3A" w:rsidR="00C616C4" w:rsidRDefault="00200792" w:rsidP="00C616C4">
      <w:pPr>
        <w:pStyle w:val="ListParagraph"/>
        <w:widowControl w:val="0"/>
        <w:numPr>
          <w:ilvl w:val="1"/>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When the composite has been generated</w:t>
      </w:r>
      <w:r w:rsidR="00C616C4" w:rsidRPr="00FD1479">
        <w:rPr>
          <w:rFonts w:ascii="Helvetica" w:hAnsi="Helvetica" w:cstheme="minorHAnsi"/>
          <w:color w:val="000000" w:themeColor="text1"/>
          <w:sz w:val="22"/>
          <w:szCs w:val="22"/>
        </w:rPr>
        <w:t xml:space="preserve">, review the files that are left open </w:t>
      </w:r>
      <w:r w:rsidR="00FF527F">
        <w:rPr>
          <w:rFonts w:ascii="Helvetica" w:hAnsi="Helvetica" w:cstheme="minorHAnsi"/>
          <w:b/>
          <w:bCs/>
          <w:color w:val="000000" w:themeColor="text1"/>
          <w:sz w:val="22"/>
          <w:szCs w:val="22"/>
        </w:rPr>
        <w:t>[1-TXT]</w:t>
      </w:r>
      <w:r w:rsidR="00C616C4" w:rsidRPr="00FD1479">
        <w:rPr>
          <w:rFonts w:ascii="Helvetica" w:hAnsi="Helvetica" w:cstheme="minorHAnsi"/>
          <w:color w:val="000000" w:themeColor="text1"/>
          <w:sz w:val="22"/>
          <w:szCs w:val="22"/>
        </w:rPr>
        <w:t>.</w:t>
      </w:r>
      <w:bookmarkEnd w:id="5"/>
    </w:p>
    <w:p w14:paraId="3160F142" w14:textId="77777777" w:rsidR="00FF527F" w:rsidRDefault="00FF527F" w:rsidP="00FF527F">
      <w:pPr>
        <w:pStyle w:val="ListParagraph"/>
        <w:widowControl w:val="0"/>
        <w:autoSpaceDE w:val="0"/>
        <w:autoSpaceDN w:val="0"/>
        <w:adjustRightInd w:val="0"/>
        <w:ind w:left="1080"/>
        <w:jc w:val="both"/>
        <w:rPr>
          <w:rFonts w:ascii="Helvetica" w:hAnsi="Helvetica" w:cstheme="minorHAnsi"/>
          <w:color w:val="000000" w:themeColor="text1"/>
          <w:sz w:val="22"/>
          <w:szCs w:val="22"/>
        </w:rPr>
      </w:pPr>
    </w:p>
    <w:p w14:paraId="2B922D60" w14:textId="236885B4" w:rsidR="00FF527F" w:rsidRPr="00FD1479" w:rsidRDefault="00FF527F" w:rsidP="00FF527F">
      <w:pPr>
        <w:pStyle w:val="ListParagraph"/>
        <w:widowControl w:val="0"/>
        <w:numPr>
          <w:ilvl w:val="2"/>
          <w:numId w:val="12"/>
        </w:numPr>
        <w:autoSpaceDE w:val="0"/>
        <w:autoSpaceDN w:val="0"/>
        <w:adjustRightInd w:val="0"/>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SCREEN:</w:t>
      </w:r>
      <w:r w:rsidR="00F060C1">
        <w:rPr>
          <w:rFonts w:ascii="Helvetica" w:hAnsi="Helvetica" w:cstheme="minorHAnsi"/>
          <w:color w:val="000000" w:themeColor="text1"/>
          <w:sz w:val="22"/>
          <w:szCs w:val="22"/>
        </w:rPr>
        <w:t xml:space="preserve"> </w:t>
      </w:r>
      <w:r w:rsidR="00F060C1" w:rsidRPr="00F060C1">
        <w:rPr>
          <w:rFonts w:ascii="Helvetica" w:hAnsi="Helvetica" w:cstheme="minorHAnsi"/>
          <w:sz w:val="22"/>
          <w:szCs w:val="22"/>
        </w:rPr>
        <w:t>EMBD_JoVE_Fiji.mp4</w:t>
      </w:r>
      <w:r w:rsidR="00F060C1">
        <w:rPr>
          <w:rFonts w:ascii="Helvetica" w:hAnsi="Helvetica" w:cstheme="minorHAnsi"/>
          <w:sz w:val="22"/>
          <w:szCs w:val="22"/>
        </w:rPr>
        <w:t>: 10:35-10:45</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TEXT: Files automatically saved by macro</w:t>
      </w: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76E6F6D8" w14:textId="3E7B5A76" w:rsidR="000504CC" w:rsidRPr="00C616C4" w:rsidRDefault="00CE10F2" w:rsidP="00C616C4">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4F278F">
        <w:rPr>
          <w:rFonts w:ascii="Helvetica" w:hAnsi="Helvetica" w:cs="Arial"/>
          <w:b/>
          <w:sz w:val="22"/>
          <w:szCs w:val="22"/>
        </w:rPr>
        <w:t xml:space="preserve">Representative High-Content Imaging of </w:t>
      </w:r>
      <w:r w:rsidR="004F278F">
        <w:rPr>
          <w:rFonts w:ascii="Helvetica" w:hAnsi="Helvetica" w:cs="Arial"/>
          <w:b/>
          <w:i/>
          <w:iCs/>
          <w:sz w:val="22"/>
          <w:szCs w:val="22"/>
        </w:rPr>
        <w:t xml:space="preserve">C. elegans </w:t>
      </w:r>
      <w:r w:rsidR="004F278F">
        <w:rPr>
          <w:rFonts w:ascii="Helvetica" w:hAnsi="Helvetica" w:cs="Arial"/>
          <w:b/>
          <w:sz w:val="22"/>
          <w:szCs w:val="22"/>
        </w:rPr>
        <w:t>Embryogenesis</w:t>
      </w:r>
      <w:r w:rsidRPr="006A6324">
        <w:rPr>
          <w:rFonts w:ascii="Helvetica" w:hAnsi="Helvetica" w:cs="Arial"/>
          <w:b/>
          <w:sz w:val="22"/>
          <w:szCs w:val="22"/>
        </w:rPr>
        <w:t xml:space="preserve"> </w:t>
      </w:r>
    </w:p>
    <w:p w14:paraId="216D670A" w14:textId="77777777" w:rsidR="00C616C4" w:rsidRPr="00A8550D" w:rsidRDefault="00C616C4" w:rsidP="00C616C4">
      <w:pPr>
        <w:pStyle w:val="NormalWeb"/>
        <w:spacing w:before="0" w:after="0"/>
        <w:rPr>
          <w:rFonts w:ascii="Helvetica" w:hAnsi="Helvetica" w:cstheme="minorHAnsi"/>
          <w:color w:val="000000" w:themeColor="text1"/>
          <w:sz w:val="22"/>
          <w:szCs w:val="22"/>
          <w:shd w:val="clear" w:color="auto" w:fill="FFFFFF"/>
        </w:rPr>
      </w:pPr>
    </w:p>
    <w:p w14:paraId="7D16AFDD" w14:textId="73CA09BA" w:rsidR="00C616C4" w:rsidRDefault="00C616C4" w:rsidP="00C616C4">
      <w:pPr>
        <w:pStyle w:val="NormalWeb"/>
        <w:numPr>
          <w:ilvl w:val="1"/>
          <w:numId w:val="12"/>
        </w:numPr>
        <w:spacing w:before="0" w:after="0"/>
        <w:rPr>
          <w:rFonts w:ascii="Helvetica" w:hAnsi="Helvetica" w:cstheme="minorHAnsi"/>
          <w:color w:val="000000" w:themeColor="text1"/>
          <w:sz w:val="22"/>
          <w:szCs w:val="22"/>
        </w:rPr>
      </w:pPr>
      <w:r w:rsidRPr="00A8550D">
        <w:rPr>
          <w:rFonts w:ascii="Helvetica" w:hAnsi="Helvetica" w:cstheme="minorHAnsi"/>
          <w:color w:val="000000" w:themeColor="text1"/>
          <w:sz w:val="22"/>
          <w:szCs w:val="22"/>
        </w:rPr>
        <w:t xml:space="preserve">When imaged in </w:t>
      </w:r>
      <w:r>
        <w:rPr>
          <w:rFonts w:ascii="Helvetica" w:hAnsi="Helvetica" w:cstheme="minorHAnsi"/>
          <w:color w:val="000000" w:themeColor="text1"/>
          <w:sz w:val="22"/>
          <w:szCs w:val="22"/>
        </w:rPr>
        <w:t>conjuction</w:t>
      </w:r>
      <w:r w:rsidRPr="00A8550D">
        <w:rPr>
          <w:rFonts w:ascii="Helvetica" w:hAnsi="Helvetica" w:cstheme="minorHAnsi"/>
          <w:color w:val="000000" w:themeColor="text1"/>
          <w:sz w:val="22"/>
          <w:szCs w:val="22"/>
        </w:rPr>
        <w:t>, custom reporter strains provide informative readouts for most major developmental events</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sidRPr="00A8550D">
        <w:rPr>
          <w:rFonts w:ascii="Helvetica" w:hAnsi="Helvetica" w:cstheme="minorHAnsi"/>
          <w:color w:val="000000" w:themeColor="text1"/>
          <w:sz w:val="22"/>
          <w:szCs w:val="22"/>
        </w:rPr>
        <w:t>, including cell fate specification</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[2]</w:t>
      </w:r>
      <w:r w:rsidRPr="00A8550D">
        <w:rPr>
          <w:rFonts w:ascii="Helvetica" w:hAnsi="Helvetica" w:cstheme="minorHAnsi"/>
          <w:color w:val="000000" w:themeColor="text1"/>
          <w:sz w:val="22"/>
          <w:szCs w:val="22"/>
        </w:rPr>
        <w:t>, dorsal intercalation</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[3]</w:t>
      </w:r>
      <w:r w:rsidRPr="00A8550D">
        <w:rPr>
          <w:rFonts w:ascii="Helvetica" w:hAnsi="Helvetica" w:cstheme="minorHAnsi"/>
          <w:color w:val="000000" w:themeColor="text1"/>
          <w:sz w:val="22"/>
          <w:szCs w:val="22"/>
        </w:rPr>
        <w:t>, epidermal enclosure</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[3]</w:t>
      </w:r>
      <w:r w:rsidRPr="00A8550D">
        <w:rPr>
          <w:rFonts w:ascii="Helvetica" w:hAnsi="Helvetica" w:cstheme="minorHAnsi"/>
          <w:color w:val="000000" w:themeColor="text1"/>
          <w:sz w:val="22"/>
          <w:szCs w:val="22"/>
        </w:rPr>
        <w:t>, elongation</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[5]</w:t>
      </w:r>
      <w:r w:rsidRPr="00A8550D">
        <w:rPr>
          <w:rFonts w:ascii="Helvetica" w:hAnsi="Helvetica" w:cstheme="minorHAnsi"/>
          <w:color w:val="000000" w:themeColor="text1"/>
          <w:sz w:val="22"/>
          <w:szCs w:val="22"/>
        </w:rPr>
        <w:t>, and neurogenesis</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[6]</w:t>
      </w:r>
      <w:r w:rsidRPr="00A8550D">
        <w:rPr>
          <w:rFonts w:ascii="Helvetica" w:hAnsi="Helvetica" w:cstheme="minorHAnsi"/>
          <w:color w:val="000000" w:themeColor="text1"/>
          <w:sz w:val="22"/>
          <w:szCs w:val="22"/>
        </w:rPr>
        <w:t xml:space="preserve">. </w:t>
      </w:r>
    </w:p>
    <w:p w14:paraId="65C5E409" w14:textId="77777777" w:rsidR="00C616C4" w:rsidRDefault="00C616C4" w:rsidP="00C616C4">
      <w:pPr>
        <w:pStyle w:val="NormalWeb"/>
        <w:spacing w:before="0" w:after="0"/>
        <w:ind w:left="1080"/>
        <w:rPr>
          <w:rFonts w:ascii="Helvetica" w:hAnsi="Helvetica" w:cstheme="minorHAnsi"/>
          <w:color w:val="000000" w:themeColor="text1"/>
          <w:sz w:val="22"/>
          <w:szCs w:val="22"/>
        </w:rPr>
      </w:pPr>
    </w:p>
    <w:p w14:paraId="5878FC21" w14:textId="1E274EB8" w:rsidR="00C616C4" w:rsidRDefault="00C616C4" w:rsidP="00C616C4">
      <w:pPr>
        <w:pStyle w:val="NormalWeb"/>
        <w:numPr>
          <w:ilvl w:val="2"/>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2B: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End of Gastrulation text and images under red bar</w:t>
      </w:r>
    </w:p>
    <w:p w14:paraId="572EE059" w14:textId="66FE07E7" w:rsidR="00C616C4" w:rsidRPr="00A8550D" w:rsidRDefault="00C616C4" w:rsidP="00C616C4">
      <w:pPr>
        <w:pStyle w:val="NormalWeb"/>
        <w:numPr>
          <w:ilvl w:val="2"/>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2B: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Dorsal Intercalation text and images under green bar</w:t>
      </w:r>
    </w:p>
    <w:p w14:paraId="3A821737" w14:textId="6C67EFCA" w:rsidR="00C616C4" w:rsidRPr="00A8550D" w:rsidRDefault="00C616C4" w:rsidP="00C616C4">
      <w:pPr>
        <w:pStyle w:val="NormalWeb"/>
        <w:numPr>
          <w:ilvl w:val="2"/>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2B: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Epidermal Enclosure text and images under blue bar</w:t>
      </w:r>
    </w:p>
    <w:p w14:paraId="6A670028" w14:textId="13FCB85E" w:rsidR="00C616C4" w:rsidRPr="00A8550D" w:rsidRDefault="00C616C4" w:rsidP="00C616C4">
      <w:pPr>
        <w:pStyle w:val="NormalWeb"/>
        <w:numPr>
          <w:ilvl w:val="2"/>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2B: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Elongation text and images under purple bar</w:t>
      </w:r>
    </w:p>
    <w:p w14:paraId="30E1F4F5" w14:textId="6354B99D" w:rsidR="00C616C4" w:rsidRDefault="00C616C4" w:rsidP="00C616C4">
      <w:pPr>
        <w:pStyle w:val="NormalWeb"/>
        <w:numPr>
          <w:ilvl w:val="2"/>
          <w:numId w:val="12"/>
        </w:numPr>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2B: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Onset of Movement text and images under black bar</w:t>
      </w:r>
    </w:p>
    <w:p w14:paraId="2AA59E90" w14:textId="77777777" w:rsidR="00A835E6" w:rsidRPr="00A835E6" w:rsidRDefault="00A835E6" w:rsidP="00A835E6">
      <w:pPr>
        <w:pStyle w:val="ListParagraph"/>
        <w:ind w:left="1080"/>
        <w:rPr>
          <w:rFonts w:ascii="Helvetica" w:hAnsi="Helvetica" w:cstheme="minorHAnsi"/>
          <w:iCs/>
          <w:color w:val="000000" w:themeColor="text1"/>
          <w:sz w:val="22"/>
          <w:szCs w:val="22"/>
        </w:rPr>
      </w:pPr>
    </w:p>
    <w:p w14:paraId="137D5247" w14:textId="0B953250" w:rsidR="00C616C4" w:rsidRPr="00A835E6" w:rsidRDefault="00FA2DA8" w:rsidP="00C616C4">
      <w:pPr>
        <w:pStyle w:val="ListParagraph"/>
        <w:numPr>
          <w:ilvl w:val="1"/>
          <w:numId w:val="12"/>
        </w:numPr>
        <w:rPr>
          <w:rFonts w:ascii="Helvetica" w:hAnsi="Helvetica" w:cstheme="minorHAnsi"/>
          <w:iCs/>
          <w:color w:val="000000" w:themeColor="text1"/>
          <w:sz w:val="22"/>
          <w:szCs w:val="22"/>
        </w:rPr>
      </w:pPr>
      <w:r>
        <w:rPr>
          <w:rFonts w:ascii="Helvetica" w:hAnsi="Helvetica" w:cstheme="minorHAnsi"/>
          <w:color w:val="000000" w:themeColor="text1"/>
          <w:sz w:val="22"/>
          <w:szCs w:val="22"/>
          <w:shd w:val="clear" w:color="auto" w:fill="FFFFFF"/>
        </w:rPr>
        <w:t>Twenty-four</w:t>
      </w:r>
      <w:r w:rsidR="00C616C4" w:rsidRPr="00C616C4">
        <w:rPr>
          <w:rFonts w:ascii="Helvetica" w:hAnsi="Helvetica" w:cstheme="minorHAnsi"/>
          <w:color w:val="000000" w:themeColor="text1"/>
          <w:sz w:val="22"/>
          <w:szCs w:val="22"/>
          <w:shd w:val="clear" w:color="auto" w:fill="FFFFFF"/>
        </w:rPr>
        <w:t xml:space="preserve"> hours after injection is an optimal timepoint</w:t>
      </w:r>
      <w:r w:rsidR="00A835E6">
        <w:rPr>
          <w:rFonts w:ascii="Helvetica" w:hAnsi="Helvetica" w:cstheme="minorHAnsi"/>
          <w:color w:val="000000" w:themeColor="text1"/>
          <w:sz w:val="22"/>
          <w:szCs w:val="22"/>
          <w:shd w:val="clear" w:color="auto" w:fill="FFFFFF"/>
        </w:rPr>
        <w:t xml:space="preserve"> for imaging</w:t>
      </w:r>
      <w:r w:rsidR="00C616C4" w:rsidRPr="00C616C4">
        <w:rPr>
          <w:rFonts w:ascii="Helvetica" w:hAnsi="Helvetica" w:cstheme="minorHAnsi"/>
          <w:color w:val="000000" w:themeColor="text1"/>
          <w:sz w:val="22"/>
          <w:szCs w:val="22"/>
          <w:shd w:val="clear" w:color="auto" w:fill="FFFFFF"/>
        </w:rPr>
        <w:t xml:space="preserve">, </w:t>
      </w:r>
      <w:r w:rsidR="00A835E6">
        <w:rPr>
          <w:rFonts w:ascii="Helvetica" w:hAnsi="Helvetica" w:cstheme="minorHAnsi"/>
          <w:color w:val="000000" w:themeColor="text1"/>
          <w:sz w:val="22"/>
          <w:szCs w:val="22"/>
          <w:shd w:val="clear" w:color="auto" w:fill="FFFFFF"/>
        </w:rPr>
        <w:t xml:space="preserve">as at this time, </w:t>
      </w:r>
      <w:r w:rsidR="00C616C4" w:rsidRPr="00C616C4">
        <w:rPr>
          <w:rFonts w:ascii="Helvetica" w:hAnsi="Helvetica" w:cstheme="minorHAnsi"/>
          <w:color w:val="000000" w:themeColor="text1"/>
          <w:sz w:val="22"/>
          <w:szCs w:val="22"/>
          <w:shd w:val="clear" w:color="auto" w:fill="FFFFFF"/>
        </w:rPr>
        <w:t>maternal protein depletion and inhibition of zygotic gene expression are both effective</w:t>
      </w:r>
      <w:r w:rsidR="00A835E6">
        <w:rPr>
          <w:rFonts w:ascii="Helvetica" w:hAnsi="Helvetica" w:cstheme="minorHAnsi"/>
          <w:color w:val="000000" w:themeColor="text1"/>
          <w:sz w:val="22"/>
          <w:szCs w:val="22"/>
          <w:shd w:val="clear" w:color="auto" w:fill="FFFFFF"/>
        </w:rPr>
        <w:t xml:space="preserve"> </w:t>
      </w:r>
      <w:r w:rsidR="00A835E6">
        <w:rPr>
          <w:rFonts w:ascii="Helvetica" w:hAnsi="Helvetica" w:cstheme="minorHAnsi"/>
          <w:b/>
          <w:bCs/>
          <w:color w:val="000000" w:themeColor="text1"/>
          <w:sz w:val="22"/>
          <w:szCs w:val="22"/>
          <w:shd w:val="clear" w:color="auto" w:fill="FFFFFF"/>
        </w:rPr>
        <w:t>[1]</w:t>
      </w:r>
      <w:r w:rsidR="00A835E6">
        <w:rPr>
          <w:rFonts w:ascii="Helvetica" w:hAnsi="Helvetica" w:cstheme="minorHAnsi"/>
          <w:color w:val="000000" w:themeColor="text1"/>
          <w:sz w:val="22"/>
          <w:szCs w:val="22"/>
          <w:shd w:val="clear" w:color="auto" w:fill="FFFFFF"/>
        </w:rPr>
        <w:t>,</w:t>
      </w:r>
      <w:r w:rsidR="00C616C4" w:rsidRPr="00C616C4">
        <w:rPr>
          <w:rFonts w:ascii="Helvetica" w:hAnsi="Helvetica" w:cstheme="minorHAnsi"/>
          <w:color w:val="000000" w:themeColor="text1"/>
          <w:sz w:val="22"/>
          <w:szCs w:val="22"/>
        </w:rPr>
        <w:t xml:space="preserve"> yield</w:t>
      </w:r>
      <w:r w:rsidR="00A835E6">
        <w:rPr>
          <w:rFonts w:ascii="Helvetica" w:hAnsi="Helvetica" w:cstheme="minorHAnsi"/>
          <w:color w:val="000000" w:themeColor="text1"/>
          <w:sz w:val="22"/>
          <w:szCs w:val="22"/>
        </w:rPr>
        <w:t xml:space="preserve">ing </w:t>
      </w:r>
      <w:r w:rsidR="00C616C4" w:rsidRPr="00C616C4">
        <w:rPr>
          <w:rFonts w:ascii="Helvetica" w:hAnsi="Helvetica" w:cstheme="minorHAnsi"/>
          <w:color w:val="000000" w:themeColor="text1"/>
          <w:sz w:val="22"/>
          <w:szCs w:val="22"/>
        </w:rPr>
        <w:t xml:space="preserve">distinct, highly reproducible signature phenotypes across a broad spectrum of genes involved in cell fate specification and morphogenesis </w:t>
      </w:r>
      <w:r w:rsidR="00A835E6">
        <w:rPr>
          <w:rFonts w:ascii="Helvetica" w:hAnsi="Helvetica" w:cstheme="minorHAnsi"/>
          <w:b/>
          <w:bCs/>
          <w:color w:val="000000" w:themeColor="text1"/>
          <w:sz w:val="22"/>
          <w:szCs w:val="22"/>
        </w:rPr>
        <w:t>[2]</w:t>
      </w:r>
      <w:r w:rsidR="00A835E6">
        <w:rPr>
          <w:rFonts w:ascii="Helvetica" w:hAnsi="Helvetica" w:cstheme="minorHAnsi"/>
          <w:color w:val="000000" w:themeColor="text1"/>
          <w:sz w:val="22"/>
          <w:szCs w:val="22"/>
        </w:rPr>
        <w:t>.</w:t>
      </w:r>
    </w:p>
    <w:p w14:paraId="14071E76" w14:textId="77777777" w:rsidR="00A835E6" w:rsidRPr="00A835E6" w:rsidRDefault="00A835E6" w:rsidP="00A835E6">
      <w:pPr>
        <w:pStyle w:val="ListParagraph"/>
        <w:ind w:left="1080"/>
        <w:rPr>
          <w:rFonts w:ascii="Helvetica" w:hAnsi="Helvetica" w:cstheme="minorHAnsi"/>
          <w:iCs/>
          <w:color w:val="000000" w:themeColor="text1"/>
          <w:sz w:val="22"/>
          <w:szCs w:val="22"/>
        </w:rPr>
      </w:pPr>
    </w:p>
    <w:p w14:paraId="34BD5749" w14:textId="34EACE66" w:rsidR="00A835E6" w:rsidRDefault="00A835E6" w:rsidP="00A835E6">
      <w:pPr>
        <w:pStyle w:val="ListParagraph"/>
        <w:numPr>
          <w:ilvl w:val="2"/>
          <w:numId w:val="12"/>
        </w:numPr>
        <w:rPr>
          <w:rFonts w:ascii="Helvetica" w:hAnsi="Helvetica" w:cstheme="minorHAnsi"/>
          <w:iCs/>
          <w:color w:val="000000" w:themeColor="text1"/>
          <w:sz w:val="22"/>
          <w:szCs w:val="22"/>
        </w:rPr>
      </w:pPr>
      <w:r>
        <w:rPr>
          <w:rFonts w:ascii="Helvetica" w:hAnsi="Helvetica" w:cstheme="minorHAnsi"/>
          <w:iCs/>
          <w:color w:val="000000" w:themeColor="text1"/>
          <w:sz w:val="22"/>
          <w:szCs w:val="22"/>
        </w:rPr>
        <w:t>LAB MEDIA: Figure 4A</w:t>
      </w:r>
    </w:p>
    <w:p w14:paraId="13AFE20D" w14:textId="22D3D16F" w:rsidR="00A835E6" w:rsidRPr="00C616C4" w:rsidRDefault="00A835E6" w:rsidP="00A835E6">
      <w:pPr>
        <w:pStyle w:val="ListParagraph"/>
        <w:numPr>
          <w:ilvl w:val="2"/>
          <w:numId w:val="12"/>
        </w:numPr>
        <w:rPr>
          <w:rFonts w:ascii="Helvetica" w:hAnsi="Helvetica" w:cstheme="minorHAnsi"/>
          <w:iCs/>
          <w:color w:val="000000" w:themeColor="text1"/>
          <w:sz w:val="22"/>
          <w:szCs w:val="22"/>
        </w:rPr>
      </w:pPr>
      <w:r>
        <w:rPr>
          <w:rFonts w:ascii="Helvetica" w:hAnsi="Helvetica" w:cstheme="minorHAnsi"/>
          <w:iCs/>
          <w:color w:val="000000" w:themeColor="text1"/>
          <w:sz w:val="22"/>
          <w:szCs w:val="22"/>
        </w:rPr>
        <w:t>LAB MEDIA: Figure 4A</w:t>
      </w:r>
      <w:r w:rsidR="004F278F">
        <w:rPr>
          <w:rFonts w:ascii="Helvetica" w:hAnsi="Helvetica" w:cstheme="minorHAnsi"/>
          <w:iCs/>
          <w:color w:val="000000" w:themeColor="text1"/>
          <w:sz w:val="22"/>
          <w:szCs w:val="22"/>
        </w:rPr>
        <w:t xml:space="preserve">: </w:t>
      </w:r>
      <w:proofErr w:type="spellStart"/>
      <w:r w:rsidR="004F278F">
        <w:rPr>
          <w:rFonts w:ascii="Helvetica" w:hAnsi="Helvetica" w:cstheme="minorHAnsi"/>
          <w:iCs/>
          <w:color w:val="000000" w:themeColor="text1"/>
          <w:sz w:val="22"/>
          <w:szCs w:val="22"/>
        </w:rPr>
        <w:t>JoVE</w:t>
      </w:r>
      <w:proofErr w:type="spellEnd"/>
      <w:r w:rsidR="004F278F">
        <w:rPr>
          <w:rFonts w:ascii="Helvetica" w:hAnsi="Helvetica" w:cstheme="minorHAnsi"/>
          <w:iCs/>
          <w:color w:val="000000" w:themeColor="text1"/>
          <w:sz w:val="22"/>
          <w:szCs w:val="22"/>
        </w:rPr>
        <w:t xml:space="preserve"> Video Editor sequentially emphasize 2</w:t>
      </w:r>
      <w:r w:rsidR="004F278F" w:rsidRPr="004F278F">
        <w:rPr>
          <w:rFonts w:ascii="Helvetica" w:hAnsi="Helvetica" w:cstheme="minorHAnsi"/>
          <w:iCs/>
          <w:color w:val="000000" w:themeColor="text1"/>
          <w:sz w:val="22"/>
          <w:szCs w:val="22"/>
          <w:vertAlign w:val="superscript"/>
        </w:rPr>
        <w:t>nd</w:t>
      </w:r>
      <w:r w:rsidR="004F278F">
        <w:rPr>
          <w:rFonts w:ascii="Helvetica" w:hAnsi="Helvetica" w:cstheme="minorHAnsi"/>
          <w:iCs/>
          <w:color w:val="000000" w:themeColor="text1"/>
          <w:sz w:val="22"/>
          <w:szCs w:val="22"/>
        </w:rPr>
        <w:t>, 3</w:t>
      </w:r>
      <w:r w:rsidR="004F278F" w:rsidRPr="004F278F">
        <w:rPr>
          <w:rFonts w:ascii="Helvetica" w:hAnsi="Helvetica" w:cstheme="minorHAnsi"/>
          <w:iCs/>
          <w:color w:val="000000" w:themeColor="text1"/>
          <w:sz w:val="22"/>
          <w:szCs w:val="22"/>
          <w:vertAlign w:val="superscript"/>
        </w:rPr>
        <w:t>rd</w:t>
      </w:r>
      <w:r w:rsidR="004F278F">
        <w:rPr>
          <w:rFonts w:ascii="Helvetica" w:hAnsi="Helvetica" w:cstheme="minorHAnsi"/>
          <w:iCs/>
          <w:color w:val="000000" w:themeColor="text1"/>
          <w:sz w:val="22"/>
          <w:szCs w:val="22"/>
        </w:rPr>
        <w:t>, and 4</w:t>
      </w:r>
      <w:r w:rsidR="004F278F" w:rsidRPr="004F278F">
        <w:rPr>
          <w:rFonts w:ascii="Helvetica" w:hAnsi="Helvetica" w:cstheme="minorHAnsi"/>
          <w:iCs/>
          <w:color w:val="000000" w:themeColor="text1"/>
          <w:sz w:val="22"/>
          <w:szCs w:val="22"/>
          <w:vertAlign w:val="superscript"/>
        </w:rPr>
        <w:t>th</w:t>
      </w:r>
      <w:r w:rsidR="004F278F">
        <w:rPr>
          <w:rFonts w:ascii="Helvetica" w:hAnsi="Helvetica" w:cstheme="minorHAnsi"/>
          <w:iCs/>
          <w:color w:val="000000" w:themeColor="text1"/>
          <w:sz w:val="22"/>
          <w:szCs w:val="22"/>
        </w:rPr>
        <w:t xml:space="preserve"> columns of images</w:t>
      </w:r>
    </w:p>
    <w:p w14:paraId="49CA21F1" w14:textId="77777777" w:rsidR="00C616C4" w:rsidRPr="00C616C4" w:rsidRDefault="00C616C4" w:rsidP="00C616C4">
      <w:pPr>
        <w:pStyle w:val="ListParagraph"/>
        <w:ind w:left="360"/>
        <w:rPr>
          <w:rFonts w:ascii="Helvetica" w:hAnsi="Helvetica" w:cstheme="minorHAnsi"/>
          <w:color w:val="000000" w:themeColor="text1"/>
          <w:sz w:val="22"/>
          <w:szCs w:val="22"/>
          <w:shd w:val="clear" w:color="auto" w:fill="FFFFFF"/>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7AE8BD53" w14:textId="77777777" w:rsidR="00C616C4" w:rsidRDefault="00C616C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12B9BF33"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CBDAAF3" w14:textId="28FCEFEB" w:rsidR="001647CD" w:rsidRPr="009D0A03" w:rsidRDefault="001647CD" w:rsidP="009D0A03">
      <w:pPr>
        <w:numPr>
          <w:ilvl w:val="1"/>
          <w:numId w:val="12"/>
        </w:numPr>
        <w:spacing w:before="240"/>
        <w:outlineLvl w:val="0"/>
        <w:rPr>
          <w:rFonts w:ascii="Helvetica" w:hAnsi="Helvetica" w:cs="Arial"/>
          <w:sz w:val="22"/>
          <w:szCs w:val="22"/>
        </w:rPr>
      </w:pPr>
      <w:r>
        <w:rPr>
          <w:rFonts w:ascii="Helvetica" w:hAnsi="Helvetica" w:cs="Arial"/>
          <w:b/>
          <w:sz w:val="22"/>
          <w:szCs w:val="22"/>
          <w:u w:val="single"/>
        </w:rPr>
        <w:t>Jeff Hendel</w:t>
      </w:r>
      <w:r w:rsidR="00472752" w:rsidRPr="00456A5D">
        <w:rPr>
          <w:rFonts w:ascii="Helvetica" w:hAnsi="Helvetica" w:cs="Arial"/>
          <w:sz w:val="22"/>
          <w:szCs w:val="22"/>
        </w:rPr>
        <w:t>:</w:t>
      </w:r>
      <w:r w:rsidR="009D0A03">
        <w:rPr>
          <w:rFonts w:ascii="Helvetica" w:hAnsi="Helvetica" w:cs="Arial"/>
          <w:sz w:val="22"/>
          <w:szCs w:val="22"/>
        </w:rPr>
        <w:t xml:space="preserve"> </w:t>
      </w:r>
      <w:r w:rsidRPr="009D0A03">
        <w:rPr>
          <w:rFonts w:ascii="Helvetica" w:hAnsi="Helvetica" w:cs="Arial"/>
          <w:sz w:val="22"/>
          <w:szCs w:val="22"/>
        </w:rPr>
        <w:t xml:space="preserve">It is important to be patient during the dissection and embryo selection </w:t>
      </w:r>
      <w:r w:rsidR="009D0A03">
        <w:rPr>
          <w:rFonts w:ascii="Helvetica" w:hAnsi="Helvetica" w:cs="Arial"/>
          <w:sz w:val="22"/>
          <w:szCs w:val="22"/>
        </w:rPr>
        <w:t>steps</w:t>
      </w:r>
      <w:r w:rsidRPr="009D0A03">
        <w:rPr>
          <w:rFonts w:ascii="Helvetica" w:hAnsi="Helvetica" w:cs="Arial"/>
          <w:sz w:val="22"/>
          <w:szCs w:val="22"/>
        </w:rPr>
        <w:t>. Minimizing</w:t>
      </w:r>
      <w:r w:rsidR="009D0A03">
        <w:rPr>
          <w:rFonts w:ascii="Helvetica" w:hAnsi="Helvetica" w:cs="Arial"/>
          <w:sz w:val="22"/>
          <w:szCs w:val="22"/>
        </w:rPr>
        <w:t xml:space="preserve"> the</w:t>
      </w:r>
      <w:r w:rsidRPr="009D0A03">
        <w:rPr>
          <w:rFonts w:ascii="Helvetica" w:hAnsi="Helvetica" w:cs="Arial"/>
          <w:sz w:val="22"/>
          <w:szCs w:val="22"/>
        </w:rPr>
        <w:t xml:space="preserve"> clumping and</w:t>
      </w:r>
      <w:r w:rsidR="009D0A03">
        <w:rPr>
          <w:rFonts w:ascii="Helvetica" w:hAnsi="Helvetica" w:cs="Arial"/>
          <w:sz w:val="22"/>
          <w:szCs w:val="22"/>
        </w:rPr>
        <w:t xml:space="preserve"> selecting</w:t>
      </w:r>
      <w:r w:rsidRPr="009D0A03">
        <w:rPr>
          <w:rFonts w:ascii="Helvetica" w:hAnsi="Helvetica" w:cs="Arial"/>
          <w:sz w:val="22"/>
          <w:szCs w:val="22"/>
        </w:rPr>
        <w:t xml:space="preserve"> </w:t>
      </w:r>
      <w:r w:rsidR="009D0A03">
        <w:rPr>
          <w:rFonts w:ascii="Helvetica" w:hAnsi="Helvetica" w:cs="Arial"/>
          <w:sz w:val="22"/>
          <w:szCs w:val="22"/>
        </w:rPr>
        <w:t xml:space="preserve">the </w:t>
      </w:r>
      <w:r w:rsidRPr="009D0A03">
        <w:rPr>
          <w:rFonts w:ascii="Helvetica" w:hAnsi="Helvetica" w:cs="Arial"/>
          <w:sz w:val="22"/>
          <w:szCs w:val="22"/>
        </w:rPr>
        <w:t xml:space="preserve">appropriate focal planes are </w:t>
      </w:r>
      <w:r w:rsidR="009D0A03">
        <w:rPr>
          <w:rFonts w:ascii="Helvetica" w:hAnsi="Helvetica" w:cs="Arial"/>
          <w:sz w:val="22"/>
          <w:szCs w:val="22"/>
        </w:rPr>
        <w:t xml:space="preserve">also </w:t>
      </w:r>
      <w:r w:rsidRPr="009D0A03">
        <w:rPr>
          <w:rFonts w:ascii="Helvetica" w:hAnsi="Helvetica" w:cs="Arial"/>
          <w:sz w:val="22"/>
          <w:szCs w:val="22"/>
        </w:rPr>
        <w:t>essential to ensur</w:t>
      </w:r>
      <w:r w:rsidR="009D0A03">
        <w:rPr>
          <w:rFonts w:ascii="Helvetica" w:hAnsi="Helvetica" w:cs="Arial"/>
          <w:sz w:val="22"/>
          <w:szCs w:val="22"/>
        </w:rPr>
        <w:t>ing</w:t>
      </w:r>
      <w:r w:rsidRPr="009D0A03">
        <w:rPr>
          <w:rFonts w:ascii="Helvetica" w:hAnsi="Helvetica" w:cs="Arial"/>
          <w:sz w:val="22"/>
          <w:szCs w:val="22"/>
        </w:rPr>
        <w:t xml:space="preserve"> high quality data</w:t>
      </w:r>
      <w:r w:rsidR="009D0A03">
        <w:rPr>
          <w:rFonts w:ascii="Helvetica" w:hAnsi="Helvetica" w:cs="Arial"/>
          <w:sz w:val="22"/>
          <w:szCs w:val="22"/>
        </w:rPr>
        <w:t xml:space="preserve"> </w:t>
      </w:r>
      <w:r w:rsidR="009D0A03">
        <w:rPr>
          <w:rFonts w:ascii="Helvetica" w:hAnsi="Helvetica" w:cs="Arial"/>
          <w:b/>
          <w:bCs/>
          <w:sz w:val="22"/>
          <w:szCs w:val="22"/>
        </w:rPr>
        <w:t>[1]</w:t>
      </w:r>
      <w:r w:rsidRPr="009D0A03">
        <w:rPr>
          <w:rFonts w:ascii="Helvetica" w:hAnsi="Helvetica" w:cs="Arial"/>
          <w:sz w:val="22"/>
          <w:szCs w:val="22"/>
        </w:rPr>
        <w:t xml:space="preserve">. </w:t>
      </w:r>
    </w:p>
    <w:p w14:paraId="5744712B" w14:textId="2436446F"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9D0A03">
        <w:rPr>
          <w:rFonts w:ascii="Helvetica" w:hAnsi="Helvetica" w:cs="Arial"/>
          <w:bCs/>
          <w:sz w:val="22"/>
          <w:szCs w:val="22"/>
        </w:rPr>
        <w:t xml:space="preserve"> </w:t>
      </w:r>
      <w:r w:rsidR="009D0A03" w:rsidRPr="009D0A03">
        <w:rPr>
          <w:rFonts w:ascii="Helvetica" w:hAnsi="Helvetica" w:cs="Arial"/>
          <w:bCs/>
          <w:sz w:val="22"/>
          <w:szCs w:val="22"/>
        </w:rPr>
        <w:t>(Step 2.</w:t>
      </w:r>
      <w:r w:rsidR="00FA2DA8">
        <w:rPr>
          <w:rFonts w:ascii="Helvetica" w:hAnsi="Helvetica" w:cs="Arial"/>
          <w:bCs/>
          <w:sz w:val="22"/>
          <w:szCs w:val="22"/>
        </w:rPr>
        <w:t>3</w:t>
      </w:r>
      <w:r w:rsidR="009D0A03" w:rsidRPr="009D0A03">
        <w:rPr>
          <w:rFonts w:ascii="Helvetica" w:hAnsi="Helvetica" w:cs="Arial"/>
          <w:bCs/>
          <w:sz w:val="22"/>
          <w:szCs w:val="22"/>
        </w:rPr>
        <w:t>., 2.</w:t>
      </w:r>
      <w:r w:rsidR="00FA2DA8">
        <w:rPr>
          <w:rFonts w:ascii="Helvetica" w:hAnsi="Helvetica" w:cs="Arial"/>
          <w:bCs/>
          <w:sz w:val="22"/>
          <w:szCs w:val="22"/>
        </w:rPr>
        <w:t>6</w:t>
      </w:r>
      <w:r w:rsidR="009D0A03" w:rsidRPr="009D0A03">
        <w:rPr>
          <w:rFonts w:ascii="Helvetica" w:hAnsi="Helvetica" w:cs="Arial"/>
          <w:bCs/>
          <w:sz w:val="22"/>
          <w:szCs w:val="22"/>
        </w:rPr>
        <w:t>.)</w:t>
      </w:r>
    </w:p>
    <w:p w14:paraId="1FEA6785" w14:textId="4CE8C67B" w:rsidR="002D32C8" w:rsidRPr="009D0A03" w:rsidRDefault="002D32C8" w:rsidP="009D0A03">
      <w:pPr>
        <w:numPr>
          <w:ilvl w:val="1"/>
          <w:numId w:val="12"/>
        </w:numPr>
        <w:spacing w:before="240"/>
        <w:outlineLvl w:val="0"/>
        <w:rPr>
          <w:rFonts w:ascii="Helvetica" w:hAnsi="Helvetica" w:cs="Arial"/>
          <w:sz w:val="22"/>
          <w:szCs w:val="22"/>
        </w:rPr>
      </w:pPr>
      <w:r>
        <w:rPr>
          <w:rFonts w:ascii="Helvetica" w:hAnsi="Helvetica" w:cs="Arial"/>
          <w:b/>
          <w:sz w:val="22"/>
          <w:szCs w:val="22"/>
          <w:u w:val="single"/>
        </w:rPr>
        <w:t>Karen Oegema</w:t>
      </w:r>
      <w:r w:rsidR="00472752" w:rsidRPr="00456A5D">
        <w:rPr>
          <w:rFonts w:ascii="Helvetica" w:hAnsi="Helvetica" w:cs="Arial"/>
          <w:sz w:val="22"/>
          <w:szCs w:val="22"/>
        </w:rPr>
        <w:t xml:space="preserve">: </w:t>
      </w:r>
      <w:r w:rsidRPr="009D0A03">
        <w:rPr>
          <w:rFonts w:ascii="Helvetica" w:hAnsi="Helvetica" w:cs="Arial"/>
          <w:sz w:val="22"/>
          <w:szCs w:val="22"/>
        </w:rPr>
        <w:t xml:space="preserve">Our protocol can be </w:t>
      </w:r>
      <w:r w:rsidR="00AD1EAC">
        <w:rPr>
          <w:rFonts w:ascii="Helvetica" w:hAnsi="Helvetica" w:cs="Arial"/>
          <w:sz w:val="22"/>
          <w:szCs w:val="22"/>
        </w:rPr>
        <w:t>performed</w:t>
      </w:r>
      <w:r w:rsidR="001647CD" w:rsidRPr="009D0A03">
        <w:rPr>
          <w:rFonts w:ascii="Helvetica" w:hAnsi="Helvetica" w:cs="Arial"/>
          <w:sz w:val="22"/>
          <w:szCs w:val="22"/>
        </w:rPr>
        <w:t xml:space="preserve"> with a </w:t>
      </w:r>
      <w:r w:rsidRPr="009D0A03">
        <w:rPr>
          <w:rFonts w:ascii="Helvetica" w:hAnsi="Helvetica" w:cs="Arial"/>
          <w:sz w:val="22"/>
          <w:szCs w:val="22"/>
        </w:rPr>
        <w:t>variety of fluorescent marker strains</w:t>
      </w:r>
      <w:r w:rsidR="001647CD" w:rsidRPr="009D0A03">
        <w:rPr>
          <w:rFonts w:ascii="Helvetica" w:hAnsi="Helvetica" w:cs="Arial"/>
          <w:sz w:val="22"/>
          <w:szCs w:val="22"/>
        </w:rPr>
        <w:t xml:space="preserve"> and in combination with RNAi or mutants. Our processing tools allow for streamlined automated or manual data analysis</w:t>
      </w:r>
      <w:r w:rsidR="009D0A03" w:rsidRPr="009D0A03">
        <w:rPr>
          <w:rFonts w:ascii="Helvetica" w:hAnsi="Helvetica" w:cs="Arial"/>
          <w:sz w:val="22"/>
          <w:szCs w:val="22"/>
        </w:rPr>
        <w:t xml:space="preserve"> </w:t>
      </w:r>
      <w:r w:rsidR="009D0A03" w:rsidRPr="009D0A03">
        <w:rPr>
          <w:rFonts w:ascii="Helvetica" w:hAnsi="Helvetica" w:cs="Arial"/>
          <w:b/>
          <w:bCs/>
          <w:sz w:val="22"/>
          <w:szCs w:val="22"/>
        </w:rPr>
        <w:t>[1]</w:t>
      </w:r>
      <w:r w:rsidR="001647CD" w:rsidRPr="009D0A03">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6C57839" w14:textId="11CEBBF9" w:rsidR="004737C5" w:rsidRPr="009D0A03" w:rsidRDefault="004737C5" w:rsidP="009D0A03">
      <w:pPr>
        <w:numPr>
          <w:ilvl w:val="1"/>
          <w:numId w:val="12"/>
        </w:numPr>
        <w:spacing w:before="240"/>
        <w:outlineLvl w:val="0"/>
        <w:rPr>
          <w:rFonts w:ascii="Helvetica" w:hAnsi="Helvetica" w:cs="Arial"/>
          <w:sz w:val="22"/>
          <w:szCs w:val="22"/>
        </w:rPr>
      </w:pPr>
      <w:r>
        <w:rPr>
          <w:rFonts w:ascii="Helvetica" w:hAnsi="Helvetica" w:cs="Arial"/>
          <w:b/>
          <w:sz w:val="22"/>
          <w:szCs w:val="22"/>
          <w:u w:val="single"/>
        </w:rPr>
        <w:t>Rebecca Green</w:t>
      </w:r>
      <w:r w:rsidR="00472752" w:rsidRPr="00456A5D">
        <w:rPr>
          <w:rFonts w:ascii="Helvetica" w:hAnsi="Helvetica" w:cs="Arial"/>
          <w:sz w:val="22"/>
          <w:szCs w:val="22"/>
        </w:rPr>
        <w:t>:</w:t>
      </w:r>
      <w:r w:rsidR="00450B27" w:rsidRPr="00456A5D">
        <w:rPr>
          <w:rFonts w:ascii="Helvetica" w:hAnsi="Helvetica" w:cs="Arial"/>
          <w:sz w:val="22"/>
          <w:szCs w:val="22"/>
        </w:rPr>
        <w:t xml:space="preserve"> </w:t>
      </w:r>
      <w:r w:rsidR="00FB02CD" w:rsidRPr="009D0A03">
        <w:rPr>
          <w:rFonts w:ascii="Helvetica" w:hAnsi="Helvetica" w:cs="Arial"/>
          <w:sz w:val="22"/>
          <w:szCs w:val="22"/>
        </w:rPr>
        <w:t>Using the strains, methods, and tools described here</w:t>
      </w:r>
      <w:r w:rsidR="00FB02CD">
        <w:rPr>
          <w:rFonts w:ascii="Helvetica" w:hAnsi="Helvetica" w:cs="Arial"/>
          <w:sz w:val="22"/>
          <w:szCs w:val="22"/>
        </w:rPr>
        <w:t>in</w:t>
      </w:r>
      <w:r w:rsidR="00FB02CD" w:rsidRPr="009D0A03">
        <w:rPr>
          <w:rFonts w:ascii="Helvetica" w:hAnsi="Helvetica" w:cs="Arial"/>
          <w:sz w:val="22"/>
          <w:szCs w:val="22"/>
        </w:rPr>
        <w:t>, our group performed an RNAi-based</w:t>
      </w:r>
      <w:r w:rsidR="00FB02CD">
        <w:rPr>
          <w:rFonts w:ascii="Helvetica" w:hAnsi="Helvetica" w:cs="Arial"/>
          <w:sz w:val="22"/>
          <w:szCs w:val="22"/>
        </w:rPr>
        <w:t>,</w:t>
      </w:r>
      <w:r w:rsidR="00FB02CD" w:rsidRPr="009D0A03">
        <w:rPr>
          <w:rFonts w:ascii="Helvetica" w:hAnsi="Helvetica" w:cs="Arial"/>
          <w:sz w:val="22"/>
          <w:szCs w:val="22"/>
        </w:rPr>
        <w:t xml:space="preserve"> high-content screen targeting </w:t>
      </w:r>
      <w:r w:rsidR="00FB02CD">
        <w:rPr>
          <w:rFonts w:ascii="Helvetica" w:hAnsi="Helvetica" w:cs="Arial"/>
          <w:sz w:val="22"/>
          <w:szCs w:val="22"/>
        </w:rPr>
        <w:t xml:space="preserve">approximately </w:t>
      </w:r>
      <w:r w:rsidR="00FB02CD" w:rsidRPr="009D0A03">
        <w:rPr>
          <w:rFonts w:ascii="Helvetica" w:hAnsi="Helvetica" w:cs="Arial"/>
          <w:sz w:val="22"/>
          <w:szCs w:val="22"/>
        </w:rPr>
        <w:t>2000 genes required for embryonic development. Semi-high-throughput methods were essential for this project</w:t>
      </w:r>
      <w:r w:rsidR="00FB02CD">
        <w:rPr>
          <w:rFonts w:ascii="Helvetica" w:hAnsi="Helvetica" w:cs="Arial"/>
          <w:sz w:val="22"/>
          <w:szCs w:val="22"/>
        </w:rPr>
        <w:t xml:space="preserve"> </w:t>
      </w:r>
      <w:r w:rsidR="009D0A03">
        <w:rPr>
          <w:rFonts w:ascii="Helvetica" w:hAnsi="Helvetica" w:cs="Arial"/>
          <w:b/>
          <w:bCs/>
          <w:sz w:val="22"/>
          <w:szCs w:val="22"/>
        </w:rPr>
        <w:t>[1]</w:t>
      </w:r>
      <w:r w:rsidR="00FC1A87" w:rsidRPr="009D0A03">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9"/>
      <w:footerReference w:type="even" r:id="rId20"/>
      <w:footerReference w:type="default" r:id="rId2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A3DF3" w14:textId="77777777" w:rsidR="009862B4" w:rsidRDefault="009862B4">
      <w:r>
        <w:separator/>
      </w:r>
    </w:p>
  </w:endnote>
  <w:endnote w:type="continuationSeparator" w:id="0">
    <w:p w14:paraId="19535EB6" w14:textId="77777777" w:rsidR="009862B4" w:rsidRDefault="0098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200792" w:rsidRDefault="0020079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00792" w:rsidRDefault="00200792"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200792" w:rsidRPr="00C70C90" w:rsidRDefault="0020079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FC7B1" w14:textId="77777777" w:rsidR="009862B4" w:rsidRDefault="009862B4">
      <w:r>
        <w:separator/>
      </w:r>
    </w:p>
  </w:footnote>
  <w:footnote w:type="continuationSeparator" w:id="0">
    <w:p w14:paraId="25F62C71" w14:textId="77777777" w:rsidR="009862B4" w:rsidRDefault="00986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7C0E7F9" w:rsidR="00200792" w:rsidRPr="009D0A03" w:rsidRDefault="00200792" w:rsidP="001E230F">
    <w:pPr>
      <w:pStyle w:val="Header"/>
      <w:jc w:val="center"/>
      <w:rPr>
        <w:rFonts w:ascii="Helvetica" w:hAnsi="Helvetica" w:cs="Arial"/>
        <w:b/>
        <w:color w:val="70AD47" w:themeColor="accent6"/>
        <w:sz w:val="28"/>
        <w:szCs w:val="28"/>
        <w:u w:val="single"/>
      </w:rPr>
    </w:pPr>
    <w:r w:rsidRPr="009D0A03">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D0A03" w:rsidRPr="009D0A03">
      <w:rPr>
        <w:rFonts w:ascii="Helvetica" w:hAnsi="Helvetica" w:cs="Arial"/>
        <w:b/>
        <w:color w:val="70AD47" w:themeColor="accent6"/>
        <w:sz w:val="28"/>
        <w:szCs w:val="28"/>
        <w:u w:val="single"/>
      </w:rPr>
      <w:t>FINAL SCRIPT: APPROVED FOR FILMING</w:t>
    </w:r>
  </w:p>
  <w:p w14:paraId="6CF88CFD" w14:textId="77777777" w:rsidR="00200792" w:rsidRPr="006A6324" w:rsidRDefault="0020079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E54124"/>
    <w:multiLevelType w:val="hybridMultilevel"/>
    <w:tmpl w:val="9A46E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710"/>
        </w:tabs>
        <w:ind w:left="171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684923"/>
    <w:multiLevelType w:val="multilevel"/>
    <w:tmpl w:val="839C720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i w:val="0"/>
        <w:i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0"/>
  </w:num>
  <w:num w:numId="10">
    <w:abstractNumId w:val="39"/>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40"/>
  </w:num>
  <w:num w:numId="22">
    <w:abstractNumId w:val="16"/>
  </w:num>
  <w:num w:numId="23">
    <w:abstractNumId w:val="12"/>
  </w:num>
  <w:num w:numId="24">
    <w:abstractNumId w:val="10"/>
  </w:num>
  <w:num w:numId="25">
    <w:abstractNumId w:val="0"/>
  </w:num>
  <w:num w:numId="26">
    <w:abstractNumId w:val="41"/>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20"/>
  </w:num>
  <w:num w:numId="38">
    <w:abstractNumId w:val="36"/>
  </w:num>
  <w:num w:numId="39">
    <w:abstractNumId w:val="35"/>
  </w:num>
  <w:num w:numId="40">
    <w:abstractNumId w:val="37"/>
  </w:num>
  <w:num w:numId="41">
    <w:abstractNumId w:val="38"/>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3CE5"/>
    <w:rsid w:val="00040397"/>
    <w:rsid w:val="00040A33"/>
    <w:rsid w:val="00043807"/>
    <w:rsid w:val="00046433"/>
    <w:rsid w:val="000504CC"/>
    <w:rsid w:val="00074929"/>
    <w:rsid w:val="00083792"/>
    <w:rsid w:val="00090BAC"/>
    <w:rsid w:val="00097F7C"/>
    <w:rsid w:val="000B0B1A"/>
    <w:rsid w:val="000B246F"/>
    <w:rsid w:val="000B4E9A"/>
    <w:rsid w:val="000D065F"/>
    <w:rsid w:val="000D17E8"/>
    <w:rsid w:val="000D19B1"/>
    <w:rsid w:val="000D2C59"/>
    <w:rsid w:val="000D35D9"/>
    <w:rsid w:val="000D4DD2"/>
    <w:rsid w:val="000F119C"/>
    <w:rsid w:val="000F1C19"/>
    <w:rsid w:val="00106F46"/>
    <w:rsid w:val="001115D1"/>
    <w:rsid w:val="00125924"/>
    <w:rsid w:val="00126973"/>
    <w:rsid w:val="001461AF"/>
    <w:rsid w:val="00151824"/>
    <w:rsid w:val="001546F4"/>
    <w:rsid w:val="00156129"/>
    <w:rsid w:val="00161099"/>
    <w:rsid w:val="00162D51"/>
    <w:rsid w:val="001647CD"/>
    <w:rsid w:val="00170C36"/>
    <w:rsid w:val="00176B96"/>
    <w:rsid w:val="00177B33"/>
    <w:rsid w:val="001819E3"/>
    <w:rsid w:val="00184EF9"/>
    <w:rsid w:val="00191A77"/>
    <w:rsid w:val="00193F76"/>
    <w:rsid w:val="001A1AFC"/>
    <w:rsid w:val="001A7ADD"/>
    <w:rsid w:val="001B2546"/>
    <w:rsid w:val="001B3024"/>
    <w:rsid w:val="001B5C46"/>
    <w:rsid w:val="001C5334"/>
    <w:rsid w:val="001C7A2E"/>
    <w:rsid w:val="001C7BBC"/>
    <w:rsid w:val="001E230F"/>
    <w:rsid w:val="001E43DF"/>
    <w:rsid w:val="001E52A3"/>
    <w:rsid w:val="001F0427"/>
    <w:rsid w:val="001F0890"/>
    <w:rsid w:val="00200792"/>
    <w:rsid w:val="002219DE"/>
    <w:rsid w:val="00231215"/>
    <w:rsid w:val="00247BFF"/>
    <w:rsid w:val="00252C43"/>
    <w:rsid w:val="00252DF9"/>
    <w:rsid w:val="0025310D"/>
    <w:rsid w:val="002544F1"/>
    <w:rsid w:val="002617AD"/>
    <w:rsid w:val="00265A07"/>
    <w:rsid w:val="00265C44"/>
    <w:rsid w:val="00271015"/>
    <w:rsid w:val="00277C90"/>
    <w:rsid w:val="00283E3E"/>
    <w:rsid w:val="0029128C"/>
    <w:rsid w:val="002A5B15"/>
    <w:rsid w:val="002B0D88"/>
    <w:rsid w:val="002B18ED"/>
    <w:rsid w:val="002B2198"/>
    <w:rsid w:val="002B26D4"/>
    <w:rsid w:val="002B3A76"/>
    <w:rsid w:val="002B55D9"/>
    <w:rsid w:val="002C54DB"/>
    <w:rsid w:val="002D32C8"/>
    <w:rsid w:val="002D52A1"/>
    <w:rsid w:val="002E4909"/>
    <w:rsid w:val="002E7521"/>
    <w:rsid w:val="002F3829"/>
    <w:rsid w:val="00300217"/>
    <w:rsid w:val="003036C1"/>
    <w:rsid w:val="00305187"/>
    <w:rsid w:val="0030618C"/>
    <w:rsid w:val="00307FCE"/>
    <w:rsid w:val="003138D4"/>
    <w:rsid w:val="003176C4"/>
    <w:rsid w:val="00322C71"/>
    <w:rsid w:val="00330F1B"/>
    <w:rsid w:val="00336C61"/>
    <w:rsid w:val="00342D7B"/>
    <w:rsid w:val="00344620"/>
    <w:rsid w:val="00345E85"/>
    <w:rsid w:val="0034684D"/>
    <w:rsid w:val="003512BB"/>
    <w:rsid w:val="00395684"/>
    <w:rsid w:val="003A1109"/>
    <w:rsid w:val="003A2FF8"/>
    <w:rsid w:val="003A36F5"/>
    <w:rsid w:val="003A49C2"/>
    <w:rsid w:val="003B3C2C"/>
    <w:rsid w:val="003B5E26"/>
    <w:rsid w:val="003D0847"/>
    <w:rsid w:val="003E2BC9"/>
    <w:rsid w:val="003E4610"/>
    <w:rsid w:val="004035DC"/>
    <w:rsid w:val="004104FE"/>
    <w:rsid w:val="00414B4F"/>
    <w:rsid w:val="00416893"/>
    <w:rsid w:val="00432862"/>
    <w:rsid w:val="00440FFA"/>
    <w:rsid w:val="00450B27"/>
    <w:rsid w:val="00451A0A"/>
    <w:rsid w:val="00453116"/>
    <w:rsid w:val="00454D68"/>
    <w:rsid w:val="00455510"/>
    <w:rsid w:val="00456A5D"/>
    <w:rsid w:val="00472752"/>
    <w:rsid w:val="0047306D"/>
    <w:rsid w:val="004737C5"/>
    <w:rsid w:val="004769B1"/>
    <w:rsid w:val="00482D4C"/>
    <w:rsid w:val="004924D1"/>
    <w:rsid w:val="004C1095"/>
    <w:rsid w:val="004C2DAD"/>
    <w:rsid w:val="004D4E66"/>
    <w:rsid w:val="004E2BE1"/>
    <w:rsid w:val="004E35F1"/>
    <w:rsid w:val="004E3F8E"/>
    <w:rsid w:val="004F278F"/>
    <w:rsid w:val="004F664D"/>
    <w:rsid w:val="0050704D"/>
    <w:rsid w:val="00511F52"/>
    <w:rsid w:val="00513853"/>
    <w:rsid w:val="00530DC1"/>
    <w:rsid w:val="00530DD9"/>
    <w:rsid w:val="005318B2"/>
    <w:rsid w:val="005320E4"/>
    <w:rsid w:val="00536D89"/>
    <w:rsid w:val="00544594"/>
    <w:rsid w:val="00554730"/>
    <w:rsid w:val="00557116"/>
    <w:rsid w:val="0055763A"/>
    <w:rsid w:val="00565757"/>
    <w:rsid w:val="00592C9E"/>
    <w:rsid w:val="005A09D8"/>
    <w:rsid w:val="005A1F5E"/>
    <w:rsid w:val="005A3F8F"/>
    <w:rsid w:val="005A6554"/>
    <w:rsid w:val="005B46EB"/>
    <w:rsid w:val="005B6859"/>
    <w:rsid w:val="005D783F"/>
    <w:rsid w:val="005E2B7E"/>
    <w:rsid w:val="005E5BAB"/>
    <w:rsid w:val="005F18A3"/>
    <w:rsid w:val="006346FE"/>
    <w:rsid w:val="006402D4"/>
    <w:rsid w:val="00642C56"/>
    <w:rsid w:val="00645B93"/>
    <w:rsid w:val="00654735"/>
    <w:rsid w:val="006556DE"/>
    <w:rsid w:val="006617AB"/>
    <w:rsid w:val="00664850"/>
    <w:rsid w:val="0067131B"/>
    <w:rsid w:val="0067247E"/>
    <w:rsid w:val="00675356"/>
    <w:rsid w:val="006801B1"/>
    <w:rsid w:val="00681484"/>
    <w:rsid w:val="0069665E"/>
    <w:rsid w:val="006A6324"/>
    <w:rsid w:val="006C06EB"/>
    <w:rsid w:val="006C08AE"/>
    <w:rsid w:val="006C0E87"/>
    <w:rsid w:val="006D3AA7"/>
    <w:rsid w:val="006F2005"/>
    <w:rsid w:val="006F6133"/>
    <w:rsid w:val="00700E08"/>
    <w:rsid w:val="00704CBE"/>
    <w:rsid w:val="00711A01"/>
    <w:rsid w:val="0071294C"/>
    <w:rsid w:val="00724E3B"/>
    <w:rsid w:val="00745D4B"/>
    <w:rsid w:val="00746865"/>
    <w:rsid w:val="007529EF"/>
    <w:rsid w:val="007548F3"/>
    <w:rsid w:val="00755B66"/>
    <w:rsid w:val="007574EC"/>
    <w:rsid w:val="00760328"/>
    <w:rsid w:val="0077071A"/>
    <w:rsid w:val="00772AD3"/>
    <w:rsid w:val="00773BC7"/>
    <w:rsid w:val="00777388"/>
    <w:rsid w:val="00786040"/>
    <w:rsid w:val="007A395B"/>
    <w:rsid w:val="007B3E0E"/>
    <w:rsid w:val="007C4568"/>
    <w:rsid w:val="007D3314"/>
    <w:rsid w:val="007D4222"/>
    <w:rsid w:val="007E0978"/>
    <w:rsid w:val="007F49F4"/>
    <w:rsid w:val="00804C75"/>
    <w:rsid w:val="00806B1B"/>
    <w:rsid w:val="0081378E"/>
    <w:rsid w:val="00817569"/>
    <w:rsid w:val="00832FA5"/>
    <w:rsid w:val="0083567A"/>
    <w:rsid w:val="008373A7"/>
    <w:rsid w:val="0084562F"/>
    <w:rsid w:val="00846503"/>
    <w:rsid w:val="00851B3E"/>
    <w:rsid w:val="00854994"/>
    <w:rsid w:val="008664CA"/>
    <w:rsid w:val="0087328D"/>
    <w:rsid w:val="0088113B"/>
    <w:rsid w:val="00893240"/>
    <w:rsid w:val="0089455F"/>
    <w:rsid w:val="008A0177"/>
    <w:rsid w:val="008B1CE5"/>
    <w:rsid w:val="008B76D4"/>
    <w:rsid w:val="008B7CF5"/>
    <w:rsid w:val="008D2A6A"/>
    <w:rsid w:val="008D56B3"/>
    <w:rsid w:val="008D58EC"/>
    <w:rsid w:val="008D7A48"/>
    <w:rsid w:val="008E518B"/>
    <w:rsid w:val="008E5A11"/>
    <w:rsid w:val="008E6E0B"/>
    <w:rsid w:val="008E74F7"/>
    <w:rsid w:val="008F7754"/>
    <w:rsid w:val="009212DD"/>
    <w:rsid w:val="009301B8"/>
    <w:rsid w:val="00931D78"/>
    <w:rsid w:val="0094014A"/>
    <w:rsid w:val="00941F06"/>
    <w:rsid w:val="00950F4D"/>
    <w:rsid w:val="00951A8E"/>
    <w:rsid w:val="00954870"/>
    <w:rsid w:val="009625B1"/>
    <w:rsid w:val="00962ED5"/>
    <w:rsid w:val="0097754C"/>
    <w:rsid w:val="00982237"/>
    <w:rsid w:val="00985F44"/>
    <w:rsid w:val="009862B4"/>
    <w:rsid w:val="009967C6"/>
    <w:rsid w:val="009A0E7C"/>
    <w:rsid w:val="009A3CBD"/>
    <w:rsid w:val="009B2183"/>
    <w:rsid w:val="009B26A0"/>
    <w:rsid w:val="009B3D40"/>
    <w:rsid w:val="009B4EE3"/>
    <w:rsid w:val="009C2062"/>
    <w:rsid w:val="009C7B9A"/>
    <w:rsid w:val="009D0A03"/>
    <w:rsid w:val="009D52C4"/>
    <w:rsid w:val="009F356C"/>
    <w:rsid w:val="00A20DA8"/>
    <w:rsid w:val="00A218EC"/>
    <w:rsid w:val="00A22ACE"/>
    <w:rsid w:val="00A22EB3"/>
    <w:rsid w:val="00A310D7"/>
    <w:rsid w:val="00A3138F"/>
    <w:rsid w:val="00A544E6"/>
    <w:rsid w:val="00A60320"/>
    <w:rsid w:val="00A77CF6"/>
    <w:rsid w:val="00A835E6"/>
    <w:rsid w:val="00A91283"/>
    <w:rsid w:val="00AA132F"/>
    <w:rsid w:val="00AA5DE4"/>
    <w:rsid w:val="00AC6151"/>
    <w:rsid w:val="00AC63FC"/>
    <w:rsid w:val="00AC6588"/>
    <w:rsid w:val="00AD1EAC"/>
    <w:rsid w:val="00AD7C5B"/>
    <w:rsid w:val="00AE11E8"/>
    <w:rsid w:val="00AE7DAA"/>
    <w:rsid w:val="00B04111"/>
    <w:rsid w:val="00B13941"/>
    <w:rsid w:val="00B13F6A"/>
    <w:rsid w:val="00B340A8"/>
    <w:rsid w:val="00B40E12"/>
    <w:rsid w:val="00B435B8"/>
    <w:rsid w:val="00B4499C"/>
    <w:rsid w:val="00B54F70"/>
    <w:rsid w:val="00B653B7"/>
    <w:rsid w:val="00B66A14"/>
    <w:rsid w:val="00B67855"/>
    <w:rsid w:val="00B7250F"/>
    <w:rsid w:val="00B73E34"/>
    <w:rsid w:val="00B95FFF"/>
    <w:rsid w:val="00BA272D"/>
    <w:rsid w:val="00BB2D92"/>
    <w:rsid w:val="00BC3219"/>
    <w:rsid w:val="00BC613E"/>
    <w:rsid w:val="00BC6DA7"/>
    <w:rsid w:val="00BE051D"/>
    <w:rsid w:val="00BF42E2"/>
    <w:rsid w:val="00C34D13"/>
    <w:rsid w:val="00C46FC2"/>
    <w:rsid w:val="00C602B2"/>
    <w:rsid w:val="00C616C4"/>
    <w:rsid w:val="00C70C90"/>
    <w:rsid w:val="00C711E7"/>
    <w:rsid w:val="00C7374B"/>
    <w:rsid w:val="00C7648D"/>
    <w:rsid w:val="00C8109F"/>
    <w:rsid w:val="00C836F3"/>
    <w:rsid w:val="00C94626"/>
    <w:rsid w:val="00C97B11"/>
    <w:rsid w:val="00CB039A"/>
    <w:rsid w:val="00CB3360"/>
    <w:rsid w:val="00CC0C58"/>
    <w:rsid w:val="00CC29BF"/>
    <w:rsid w:val="00CD515D"/>
    <w:rsid w:val="00CD796C"/>
    <w:rsid w:val="00CD7F92"/>
    <w:rsid w:val="00CE10F2"/>
    <w:rsid w:val="00CF22F6"/>
    <w:rsid w:val="00CF33D7"/>
    <w:rsid w:val="00CF6830"/>
    <w:rsid w:val="00D00EF4"/>
    <w:rsid w:val="00D10BFA"/>
    <w:rsid w:val="00D10F00"/>
    <w:rsid w:val="00D12094"/>
    <w:rsid w:val="00D150D8"/>
    <w:rsid w:val="00D300CE"/>
    <w:rsid w:val="00D3037E"/>
    <w:rsid w:val="00D30ABD"/>
    <w:rsid w:val="00D3616A"/>
    <w:rsid w:val="00D46DEB"/>
    <w:rsid w:val="00D524B5"/>
    <w:rsid w:val="00D57ADB"/>
    <w:rsid w:val="00D7397D"/>
    <w:rsid w:val="00D7686B"/>
    <w:rsid w:val="00D852C0"/>
    <w:rsid w:val="00D910B6"/>
    <w:rsid w:val="00D925CB"/>
    <w:rsid w:val="00D927F5"/>
    <w:rsid w:val="00DA117F"/>
    <w:rsid w:val="00DA17FB"/>
    <w:rsid w:val="00DB7EBA"/>
    <w:rsid w:val="00DC058D"/>
    <w:rsid w:val="00DC1E10"/>
    <w:rsid w:val="00DC7C84"/>
    <w:rsid w:val="00DC7D3A"/>
    <w:rsid w:val="00DD2CF9"/>
    <w:rsid w:val="00DD7153"/>
    <w:rsid w:val="00DD7771"/>
    <w:rsid w:val="00DE2882"/>
    <w:rsid w:val="00DE46DB"/>
    <w:rsid w:val="00DE66F3"/>
    <w:rsid w:val="00E03542"/>
    <w:rsid w:val="00E24673"/>
    <w:rsid w:val="00E24898"/>
    <w:rsid w:val="00E355EE"/>
    <w:rsid w:val="00E53695"/>
    <w:rsid w:val="00E61429"/>
    <w:rsid w:val="00E62BDB"/>
    <w:rsid w:val="00E71FD9"/>
    <w:rsid w:val="00E720CD"/>
    <w:rsid w:val="00E8076C"/>
    <w:rsid w:val="00E813DB"/>
    <w:rsid w:val="00E910AC"/>
    <w:rsid w:val="00E943F6"/>
    <w:rsid w:val="00E95982"/>
    <w:rsid w:val="00EA20E5"/>
    <w:rsid w:val="00EA2756"/>
    <w:rsid w:val="00EA4B94"/>
    <w:rsid w:val="00EA60D4"/>
    <w:rsid w:val="00EE1E2F"/>
    <w:rsid w:val="00EE4460"/>
    <w:rsid w:val="00EF4E2B"/>
    <w:rsid w:val="00F0293A"/>
    <w:rsid w:val="00F04E9E"/>
    <w:rsid w:val="00F060C1"/>
    <w:rsid w:val="00F06B83"/>
    <w:rsid w:val="00F10FAD"/>
    <w:rsid w:val="00F146E3"/>
    <w:rsid w:val="00F15B0F"/>
    <w:rsid w:val="00F22F5E"/>
    <w:rsid w:val="00F35094"/>
    <w:rsid w:val="00F43A2C"/>
    <w:rsid w:val="00F529E2"/>
    <w:rsid w:val="00F56A75"/>
    <w:rsid w:val="00F60B45"/>
    <w:rsid w:val="00F61F28"/>
    <w:rsid w:val="00F64FB6"/>
    <w:rsid w:val="00F66187"/>
    <w:rsid w:val="00F80CE4"/>
    <w:rsid w:val="00F9362C"/>
    <w:rsid w:val="00F95E8D"/>
    <w:rsid w:val="00FA1A9D"/>
    <w:rsid w:val="00FA2DA8"/>
    <w:rsid w:val="00FA7A79"/>
    <w:rsid w:val="00FA7D51"/>
    <w:rsid w:val="00FB02CD"/>
    <w:rsid w:val="00FC1A87"/>
    <w:rsid w:val="00FD1497"/>
    <w:rsid w:val="00FD64B9"/>
    <w:rsid w:val="00FE059A"/>
    <w:rsid w:val="00FE6DA1"/>
    <w:rsid w:val="00FF527F"/>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character" w:customStyle="1" w:styleId="highwire-citation-author">
    <w:name w:val="highwire-citation-author"/>
    <w:basedOn w:val="DefaultParagraphFont"/>
    <w:rsid w:val="0071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36668101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egema@ucsd.edu" TargetMode="External"/><Relationship Id="rId13" Type="http://schemas.openxmlformats.org/officeDocument/2006/relationships/hyperlink" Target="mailto:snownontrace@gmail.com" TargetMode="External"/><Relationship Id="rId18" Type="http://schemas.openxmlformats.org/officeDocument/2006/relationships/hyperlink" Target="https://zenodo.org/record/3235681"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jove.com/files_upload.php?src=18410458" TargetMode="External"/><Relationship Id="rId12" Type="http://schemas.openxmlformats.org/officeDocument/2006/relationships/hyperlink" Target="mailto:adina.gerson@gmail.com" TargetMode="External"/><Relationship Id="rId17" Type="http://schemas.openxmlformats.org/officeDocument/2006/relationships/hyperlink" Target="https://zenodo.org/record/3235681" TargetMode="External"/><Relationship Id="rId2" Type="http://schemas.openxmlformats.org/officeDocument/2006/relationships/styles" Target="styles.xml"/><Relationship Id="rId16" Type="http://schemas.openxmlformats.org/officeDocument/2006/relationships/hyperlink" Target="mailto:abdesai@ucsd.ed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mhendel@ucsd.edu" TargetMode="External"/><Relationship Id="rId5" Type="http://schemas.openxmlformats.org/officeDocument/2006/relationships/footnotes" Target="footnotes.xml"/><Relationship Id="rId15" Type="http://schemas.openxmlformats.org/officeDocument/2006/relationships/hyperlink" Target="mailto:zhiling.zhao@ucsf.edu" TargetMode="External"/><Relationship Id="rId23" Type="http://schemas.openxmlformats.org/officeDocument/2006/relationships/theme" Target="theme/theme1.xml"/><Relationship Id="rId10" Type="http://schemas.openxmlformats.org/officeDocument/2006/relationships/hyperlink" Target="mailto:renatkh@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green@ucsd.edu" TargetMode="External"/><Relationship Id="rId14" Type="http://schemas.openxmlformats.org/officeDocument/2006/relationships/hyperlink" Target="mailto:stacy.ochoa@gmail.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13338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4</cp:revision>
  <dcterms:created xsi:type="dcterms:W3CDTF">2019-08-26T18:52:00Z</dcterms:created>
  <dcterms:modified xsi:type="dcterms:W3CDTF">2019-09-27T19:40:00Z</dcterms:modified>
</cp:coreProperties>
</file>