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603" w:rsidRDefault="00636603" w:rsidP="00636603">
      <w:pPr>
        <w:pStyle w:val="PlainText"/>
      </w:pPr>
      <w:r>
        <w:t>Dear Dr. Wu,</w:t>
      </w:r>
    </w:p>
    <w:p w:rsidR="00636603" w:rsidRDefault="00636603" w:rsidP="00636603">
      <w:pPr>
        <w:pStyle w:val="PlainText"/>
      </w:pPr>
    </w:p>
    <w:p w:rsidR="00636603" w:rsidRDefault="00636603" w:rsidP="00636603">
      <w:pPr>
        <w:pStyle w:val="PlainText"/>
      </w:pPr>
      <w:r>
        <w:t xml:space="preserve">The authors thank you, the editorial staff and the reviewers for their careful review of our manuscript.  We are excited our contribution will be in included in an upcoming edition of </w:t>
      </w:r>
      <w:proofErr w:type="spellStart"/>
      <w:r>
        <w:t>JoVE</w:t>
      </w:r>
      <w:proofErr w:type="spellEnd"/>
      <w:r>
        <w:t xml:space="preserve">.  The revised manuscript captures all of the suggested and required changes made by the editors and reviewers with one exception.  I have given an explanation below for why we feel </w:t>
      </w:r>
      <w:r w:rsidR="004E29CA">
        <w:t>one</w:t>
      </w:r>
      <w:r>
        <w:t xml:space="preserve"> change is not needed, R</w:t>
      </w:r>
      <w:r w:rsidR="004E29CA">
        <w:t xml:space="preserve">eviewer #2, </w:t>
      </w:r>
      <w:proofErr w:type="gramStart"/>
      <w:r w:rsidR="004E29CA">
        <w:t>General</w:t>
      </w:r>
      <w:proofErr w:type="gramEnd"/>
      <w:r w:rsidR="004E29CA">
        <w:t xml:space="preserve"> Comment #4.  Thank you again for your hard work and dedication to improving the quality of our contribution.</w:t>
      </w:r>
      <w:bookmarkStart w:id="0" w:name="_GoBack"/>
      <w:bookmarkEnd w:id="0"/>
      <w:r>
        <w:t xml:space="preserve">  </w:t>
      </w:r>
    </w:p>
    <w:p w:rsidR="004E29CA" w:rsidRDefault="004E29CA" w:rsidP="00636603">
      <w:pPr>
        <w:pStyle w:val="PlainText"/>
      </w:pPr>
    </w:p>
    <w:p w:rsidR="004E29CA" w:rsidRDefault="004E29CA" w:rsidP="00636603">
      <w:pPr>
        <w:pStyle w:val="PlainText"/>
      </w:pPr>
      <w:r>
        <w:t>Regards,</w:t>
      </w:r>
    </w:p>
    <w:p w:rsidR="004E29CA" w:rsidRDefault="004E29CA" w:rsidP="00636603">
      <w:pPr>
        <w:pStyle w:val="PlainText"/>
      </w:pPr>
      <w:r>
        <w:t>Corey T Love</w:t>
      </w:r>
    </w:p>
    <w:p w:rsidR="00636603" w:rsidRDefault="00636603" w:rsidP="00636603">
      <w:pPr>
        <w:pStyle w:val="PlainText"/>
      </w:pPr>
    </w:p>
    <w:p w:rsidR="00636603" w:rsidRDefault="00636603" w:rsidP="00636603">
      <w:pPr>
        <w:pStyle w:val="PlainText"/>
      </w:pPr>
      <w:r>
        <w:t>Editorial comments:</w:t>
      </w:r>
    </w:p>
    <w:p w:rsidR="00636603" w:rsidRDefault="00636603" w:rsidP="00636603">
      <w:pPr>
        <w:pStyle w:val="PlainText"/>
      </w:pPr>
      <w:r>
        <w:t>1. Please take this opportunity to thoroughly proofread the manuscript to ensure that there are no spelling or grammar issues.</w:t>
      </w:r>
    </w:p>
    <w:p w:rsidR="00636603" w:rsidRDefault="00636603" w:rsidP="00636603">
      <w:pPr>
        <w:pStyle w:val="PlainText"/>
        <w:rPr>
          <w:color w:val="FF0000"/>
        </w:rPr>
      </w:pPr>
      <w:r>
        <w:rPr>
          <w:color w:val="FF0000"/>
        </w:rPr>
        <w:t>Completed.</w:t>
      </w:r>
    </w:p>
    <w:p w:rsidR="00636603" w:rsidRPr="00636603" w:rsidRDefault="00636603" w:rsidP="00636603">
      <w:pPr>
        <w:pStyle w:val="PlainText"/>
        <w:rPr>
          <w:color w:val="FF0000"/>
        </w:rPr>
      </w:pPr>
    </w:p>
    <w:p w:rsidR="00636603" w:rsidRDefault="00636603" w:rsidP="00636603">
      <w:pPr>
        <w:pStyle w:val="PlainText"/>
      </w:pPr>
      <w: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rsidR="00636603" w:rsidRPr="00636603" w:rsidRDefault="00636603" w:rsidP="00636603">
      <w:pPr>
        <w:pStyle w:val="PlainText"/>
        <w:rPr>
          <w:color w:val="FF0000"/>
        </w:rPr>
      </w:pPr>
      <w:r w:rsidRPr="00636603">
        <w:rPr>
          <w:color w:val="FF0000"/>
        </w:rPr>
        <w:t xml:space="preserve">After careful review it was determined Figure 1 is sufficiently different than others in the literature therefore the text “adapted from” was eliminated.  </w:t>
      </w:r>
    </w:p>
    <w:p w:rsidR="00636603" w:rsidRDefault="00636603" w:rsidP="00636603">
      <w:pPr>
        <w:pStyle w:val="PlainText"/>
      </w:pPr>
    </w:p>
    <w:p w:rsidR="00636603" w:rsidRDefault="00636603" w:rsidP="00636603">
      <w:pPr>
        <w:pStyle w:val="PlainText"/>
      </w:pPr>
      <w:proofErr w:type="gramStart"/>
      <w:r>
        <w:t xml:space="preserve">3. </w:t>
      </w:r>
      <w:proofErr w:type="spellStart"/>
      <w:r>
        <w:t>JoVE</w:t>
      </w:r>
      <w:proofErr w:type="spellEnd"/>
      <w:proofErr w:type="gramEnd"/>
      <w: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rsidR="00636603" w:rsidRDefault="00636603" w:rsidP="00636603">
      <w:pPr>
        <w:pStyle w:val="PlainText"/>
        <w:rPr>
          <w:color w:val="FF0000"/>
        </w:rPr>
      </w:pPr>
      <w:r w:rsidRPr="004E29CA">
        <w:rPr>
          <w:color w:val="FF0000"/>
        </w:rPr>
        <w:t>Correction</w:t>
      </w:r>
      <w:r w:rsidR="004E29CA">
        <w:rPr>
          <w:color w:val="FF0000"/>
        </w:rPr>
        <w:t>s</w:t>
      </w:r>
      <w:r w:rsidRPr="004E29CA">
        <w:rPr>
          <w:color w:val="FF0000"/>
        </w:rPr>
        <w:t xml:space="preserve"> made</w:t>
      </w:r>
      <w:r w:rsidR="004E29CA">
        <w:rPr>
          <w:color w:val="FF0000"/>
        </w:rPr>
        <w:t>.</w:t>
      </w:r>
    </w:p>
    <w:p w:rsidR="004E29CA" w:rsidRDefault="004E29CA" w:rsidP="00636603">
      <w:pPr>
        <w:pStyle w:val="PlainText"/>
      </w:pPr>
    </w:p>
    <w:p w:rsidR="00636603" w:rsidRDefault="00636603" w:rsidP="00636603">
      <w:pPr>
        <w:pStyle w:val="PlainText"/>
      </w:pPr>
      <w:r>
        <w:t xml:space="preserve">4. Please adjust the numbering of the Protocol to follow the </w:t>
      </w:r>
      <w:proofErr w:type="spellStart"/>
      <w:r>
        <w:t>JoVE</w:t>
      </w:r>
      <w:proofErr w:type="spellEnd"/>
      <w:r>
        <w:t xml:space="preserve"> Instructions for Authors. For example, 1 should be followed by 1.1 and then 1.1.1 and 1.1.2 if necessary. Please refrain from using bullets or dashes.</w:t>
      </w:r>
    </w:p>
    <w:p w:rsidR="004E29CA" w:rsidRPr="004E29CA" w:rsidRDefault="004E29CA" w:rsidP="00636603">
      <w:pPr>
        <w:pStyle w:val="PlainText"/>
        <w:rPr>
          <w:color w:val="FF0000"/>
        </w:rPr>
      </w:pPr>
      <w:r w:rsidRPr="004E29CA">
        <w:rPr>
          <w:color w:val="FF0000"/>
        </w:rPr>
        <w:t>Completed.</w:t>
      </w:r>
    </w:p>
    <w:p w:rsidR="004E29CA" w:rsidRDefault="004E29CA" w:rsidP="00636603">
      <w:pPr>
        <w:pStyle w:val="PlainText"/>
      </w:pPr>
    </w:p>
    <w:p w:rsidR="00636603" w:rsidRDefault="00636603" w:rsidP="00636603">
      <w:pPr>
        <w:pStyle w:val="PlainText"/>
      </w:pPr>
      <w:r>
        <w:t>5. Please add a one-line space between each of your protocol steps.</w:t>
      </w:r>
    </w:p>
    <w:p w:rsidR="004E29CA" w:rsidRPr="004E29CA" w:rsidRDefault="004E29CA" w:rsidP="004E29CA">
      <w:pPr>
        <w:pStyle w:val="PlainText"/>
        <w:rPr>
          <w:color w:val="FF0000"/>
        </w:rPr>
      </w:pPr>
      <w:r w:rsidRPr="004E29CA">
        <w:rPr>
          <w:color w:val="FF0000"/>
        </w:rPr>
        <w:t>Completed.</w:t>
      </w:r>
    </w:p>
    <w:p w:rsidR="004E29CA" w:rsidRDefault="004E29CA" w:rsidP="00636603">
      <w:pPr>
        <w:pStyle w:val="PlainText"/>
      </w:pPr>
    </w:p>
    <w:p w:rsidR="00636603" w:rsidRDefault="00636603" w:rsidP="00636603">
      <w:pPr>
        <w:pStyle w:val="PlainText"/>
      </w:pPr>
      <w:r>
        <w:t>6. Please ensure that all text in the protocol section is written in the imperative tense as if telling someone how to do the technique (e.g., “Do this,” “Ensure that,” etc.). Any text that cannot be written in the imperative tense may be added as a “Note.”</w:t>
      </w:r>
    </w:p>
    <w:p w:rsidR="004E29CA" w:rsidRPr="004E29CA" w:rsidRDefault="004E29CA" w:rsidP="004E29CA">
      <w:pPr>
        <w:pStyle w:val="PlainText"/>
        <w:rPr>
          <w:color w:val="FF0000"/>
        </w:rPr>
      </w:pPr>
      <w:r w:rsidRPr="004E29CA">
        <w:rPr>
          <w:color w:val="FF0000"/>
        </w:rPr>
        <w:t>Completed.</w:t>
      </w:r>
    </w:p>
    <w:p w:rsidR="004E29CA" w:rsidRDefault="004E29CA" w:rsidP="00636603">
      <w:pPr>
        <w:pStyle w:val="PlainText"/>
      </w:pPr>
    </w:p>
    <w:p w:rsidR="00636603" w:rsidRDefault="00636603" w:rsidP="00636603">
      <w:pPr>
        <w:pStyle w:val="PlainText"/>
      </w:pPr>
      <w:r>
        <w:t>7.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rsidR="004E29CA" w:rsidRPr="004E29CA" w:rsidRDefault="004E29CA" w:rsidP="004E29CA">
      <w:pPr>
        <w:pStyle w:val="PlainText"/>
        <w:rPr>
          <w:color w:val="FF0000"/>
        </w:rPr>
      </w:pPr>
      <w:r w:rsidRPr="004E29CA">
        <w:rPr>
          <w:color w:val="FF0000"/>
        </w:rPr>
        <w:t>Completed.</w:t>
      </w:r>
    </w:p>
    <w:p w:rsidR="004E29CA" w:rsidRDefault="004E29CA" w:rsidP="00636603">
      <w:pPr>
        <w:pStyle w:val="PlainText"/>
      </w:pPr>
    </w:p>
    <w:p w:rsidR="00636603" w:rsidRDefault="00636603" w:rsidP="00636603">
      <w:pPr>
        <w:pStyle w:val="PlainText"/>
      </w:pPr>
      <w:r>
        <w:t>8. Each figure must be accompanied by a title and a description after the Representative Results of the manuscript text.</w:t>
      </w:r>
    </w:p>
    <w:p w:rsidR="004E29CA" w:rsidRPr="004E29CA" w:rsidRDefault="004E29CA" w:rsidP="004E29CA">
      <w:pPr>
        <w:pStyle w:val="PlainText"/>
        <w:rPr>
          <w:color w:val="FF0000"/>
        </w:rPr>
      </w:pPr>
      <w:r w:rsidRPr="004E29CA">
        <w:rPr>
          <w:color w:val="FF0000"/>
        </w:rPr>
        <w:t>Completed.</w:t>
      </w:r>
    </w:p>
    <w:p w:rsidR="004E29CA" w:rsidRDefault="004E29CA" w:rsidP="00636603">
      <w:pPr>
        <w:pStyle w:val="PlainText"/>
      </w:pPr>
    </w:p>
    <w:p w:rsidR="00636603" w:rsidRDefault="00636603" w:rsidP="00636603">
      <w:pPr>
        <w:pStyle w:val="PlainText"/>
      </w:pPr>
      <w:r>
        <w:t>9. All figures should be uploaded separately to your Editorial Manager account.</w:t>
      </w:r>
    </w:p>
    <w:p w:rsidR="004E29CA" w:rsidRPr="004E29CA" w:rsidRDefault="004E29CA" w:rsidP="004E29CA">
      <w:pPr>
        <w:pStyle w:val="PlainText"/>
        <w:rPr>
          <w:color w:val="FF0000"/>
        </w:rPr>
      </w:pPr>
      <w:r w:rsidRPr="004E29CA">
        <w:rPr>
          <w:color w:val="FF0000"/>
        </w:rPr>
        <w:t>Completed.</w:t>
      </w:r>
    </w:p>
    <w:p w:rsidR="004E29CA" w:rsidRDefault="004E29CA" w:rsidP="00636603">
      <w:pPr>
        <w:pStyle w:val="PlainText"/>
      </w:pPr>
    </w:p>
    <w:p w:rsidR="00636603" w:rsidRDefault="00636603" w:rsidP="00636603">
      <w:pPr>
        <w:pStyle w:val="PlainText"/>
      </w:pPr>
      <w:r>
        <w:t>10. Please combine all panels of one figure into a single image file.</w:t>
      </w:r>
    </w:p>
    <w:p w:rsidR="004E29CA" w:rsidRPr="004E29CA" w:rsidRDefault="004E29CA" w:rsidP="004E29CA">
      <w:pPr>
        <w:pStyle w:val="PlainText"/>
        <w:rPr>
          <w:color w:val="FF0000"/>
        </w:rPr>
      </w:pPr>
      <w:r w:rsidRPr="004E29CA">
        <w:rPr>
          <w:color w:val="FF0000"/>
        </w:rPr>
        <w:t>Completed.</w:t>
      </w:r>
    </w:p>
    <w:p w:rsidR="004E29CA" w:rsidRDefault="004E29CA" w:rsidP="00636603">
      <w:pPr>
        <w:pStyle w:val="PlainText"/>
      </w:pPr>
    </w:p>
    <w:p w:rsidR="00B62645" w:rsidRDefault="00B62645"/>
    <w:p w:rsidR="00636603" w:rsidRDefault="00636603" w:rsidP="00636603">
      <w:pPr>
        <w:pStyle w:val="PlainText"/>
      </w:pPr>
      <w:r>
        <w:t xml:space="preserve">Reviewer #1: </w:t>
      </w:r>
    </w:p>
    <w:p w:rsidR="00636603" w:rsidRDefault="00636603" w:rsidP="00636603">
      <w:pPr>
        <w:pStyle w:val="PlainText"/>
      </w:pPr>
      <w:r>
        <w:t>Manuscript Summary:</w:t>
      </w:r>
    </w:p>
    <w:p w:rsidR="00636603" w:rsidRDefault="00636603" w:rsidP="00636603">
      <w:pPr>
        <w:pStyle w:val="PlainText"/>
      </w:pPr>
      <w:r>
        <w:t>Manuscript details the operation and procedure for accelerated rate calorimetry. This manuscript could be useful for someone who wants to do safety tests on batteries.</w:t>
      </w:r>
    </w:p>
    <w:p w:rsidR="00636603" w:rsidRDefault="00636603" w:rsidP="00636603">
      <w:pPr>
        <w:pStyle w:val="PlainText"/>
      </w:pPr>
    </w:p>
    <w:p w:rsidR="00636603" w:rsidRDefault="00636603" w:rsidP="00636603">
      <w:pPr>
        <w:pStyle w:val="PlainText"/>
      </w:pPr>
      <w:r>
        <w:t>Major Concerns:</w:t>
      </w:r>
    </w:p>
    <w:p w:rsidR="00636603" w:rsidRDefault="00636603" w:rsidP="00636603">
      <w:pPr>
        <w:pStyle w:val="PlainText"/>
      </w:pPr>
      <w:r>
        <w:t>None.</w:t>
      </w:r>
    </w:p>
    <w:p w:rsidR="00636603" w:rsidRDefault="00636603" w:rsidP="00636603">
      <w:pPr>
        <w:pStyle w:val="PlainText"/>
      </w:pPr>
    </w:p>
    <w:p w:rsidR="00636603" w:rsidRDefault="00636603" w:rsidP="00636603">
      <w:pPr>
        <w:pStyle w:val="PlainText"/>
      </w:pPr>
      <w:r>
        <w:t>Minor Concerns:</w:t>
      </w:r>
    </w:p>
    <w:p w:rsidR="00636603" w:rsidRDefault="00636603" w:rsidP="00636603">
      <w:pPr>
        <w:pStyle w:val="PlainText"/>
      </w:pPr>
      <w:r>
        <w:t>Some grammatical errors in the manuscript, but nothing major.</w:t>
      </w:r>
    </w:p>
    <w:p w:rsidR="00636603" w:rsidRDefault="00636603" w:rsidP="00636603">
      <w:pPr>
        <w:pStyle w:val="PlainText"/>
      </w:pPr>
    </w:p>
    <w:p w:rsidR="00636603" w:rsidRDefault="00636603" w:rsidP="00636603">
      <w:pPr>
        <w:pStyle w:val="PlainText"/>
      </w:pPr>
      <w:proofErr w:type="gramStart"/>
      <w:r>
        <w:t>line</w:t>
      </w:r>
      <w:proofErr w:type="gramEnd"/>
      <w:r>
        <w:t xml:space="preserve"> 2: Title is correct in page 1, but on page 2, "Complimentary" should be "Complementary"</w:t>
      </w:r>
    </w:p>
    <w:p w:rsidR="00636603" w:rsidRDefault="00636603" w:rsidP="00636603">
      <w:pPr>
        <w:pStyle w:val="PlainText"/>
      </w:pPr>
      <w:proofErr w:type="gramStart"/>
      <w:r>
        <w:t>line</w:t>
      </w:r>
      <w:proofErr w:type="gramEnd"/>
      <w:r>
        <w:t xml:space="preserve"> 30: Change "hazard" to "hazardous"</w:t>
      </w:r>
    </w:p>
    <w:p w:rsidR="00636603" w:rsidRDefault="00636603" w:rsidP="00636603">
      <w:pPr>
        <w:pStyle w:val="PlainText"/>
      </w:pPr>
      <w:proofErr w:type="gramStart"/>
      <w:r>
        <w:t>line</w:t>
      </w:r>
      <w:proofErr w:type="gramEnd"/>
      <w:r>
        <w:t xml:space="preserve"> 54: remove </w:t>
      </w:r>
      <w:proofErr w:type="spellStart"/>
      <w:r>
        <w:t>hypen</w:t>
      </w:r>
      <w:proofErr w:type="spellEnd"/>
      <w:r>
        <w:t xml:space="preserve"> in "daily-life"</w:t>
      </w:r>
    </w:p>
    <w:p w:rsidR="00636603" w:rsidRDefault="00636603" w:rsidP="00636603">
      <w:pPr>
        <w:pStyle w:val="PlainText"/>
      </w:pPr>
      <w:proofErr w:type="gramStart"/>
      <w:r>
        <w:t>line</w:t>
      </w:r>
      <w:proofErr w:type="gramEnd"/>
      <w:r>
        <w:t xml:space="preserve"> 58: comma needed after "societies"</w:t>
      </w:r>
    </w:p>
    <w:p w:rsidR="00636603" w:rsidRDefault="00636603" w:rsidP="00636603">
      <w:pPr>
        <w:pStyle w:val="PlainText"/>
      </w:pPr>
      <w:proofErr w:type="gramStart"/>
      <w:r>
        <w:t>line</w:t>
      </w:r>
      <w:proofErr w:type="gramEnd"/>
      <w:r>
        <w:t xml:space="preserve"> 71: comma needed after "storage", comma needed after "1980s"</w:t>
      </w:r>
    </w:p>
    <w:p w:rsidR="00636603" w:rsidRDefault="00636603" w:rsidP="00636603">
      <w:pPr>
        <w:pStyle w:val="PlainText"/>
      </w:pPr>
      <w:proofErr w:type="gramStart"/>
      <w:r>
        <w:t>line</w:t>
      </w:r>
      <w:proofErr w:type="gramEnd"/>
      <w:r>
        <w:t xml:space="preserve"> 81: comma needed after "batteries"</w:t>
      </w:r>
    </w:p>
    <w:p w:rsidR="00636603" w:rsidRDefault="00636603" w:rsidP="00636603">
      <w:pPr>
        <w:pStyle w:val="PlainText"/>
      </w:pPr>
      <w:proofErr w:type="gramStart"/>
      <w:r>
        <w:t>line</w:t>
      </w:r>
      <w:proofErr w:type="gramEnd"/>
      <w:r>
        <w:t xml:space="preserve"> 90: comma after "Typically"</w:t>
      </w:r>
    </w:p>
    <w:p w:rsidR="00636603" w:rsidRDefault="00636603" w:rsidP="00636603">
      <w:pPr>
        <w:pStyle w:val="PlainText"/>
      </w:pPr>
      <w:proofErr w:type="gramStart"/>
      <w:r>
        <w:t>line</w:t>
      </w:r>
      <w:proofErr w:type="gramEnd"/>
      <w:r>
        <w:t xml:space="preserve"> 92: "safety" -&gt; "safely", comma after "pressure"</w:t>
      </w:r>
    </w:p>
    <w:p w:rsidR="00636603" w:rsidRDefault="00636603" w:rsidP="00636603">
      <w:pPr>
        <w:pStyle w:val="PlainText"/>
      </w:pPr>
      <w:proofErr w:type="gramStart"/>
      <w:r>
        <w:t>line</w:t>
      </w:r>
      <w:proofErr w:type="gramEnd"/>
      <w:r>
        <w:t xml:space="preserve"> 93: comma after "Additionally"</w:t>
      </w:r>
    </w:p>
    <w:p w:rsidR="00636603" w:rsidRDefault="00636603" w:rsidP="00636603">
      <w:pPr>
        <w:pStyle w:val="PlainText"/>
      </w:pPr>
      <w:proofErr w:type="gramStart"/>
      <w:r>
        <w:t>line</w:t>
      </w:r>
      <w:proofErr w:type="gramEnd"/>
      <w:r>
        <w:t xml:space="preserve"> 94: "nail penetration or electrochemical overcharge or external short circuit" -&gt; "nail penetration, electrochemical overcharge, or external short circuit"</w:t>
      </w:r>
    </w:p>
    <w:p w:rsidR="00636603" w:rsidRDefault="00636603" w:rsidP="00636603">
      <w:pPr>
        <w:pStyle w:val="PlainText"/>
      </w:pPr>
      <w:proofErr w:type="gramStart"/>
      <w:r>
        <w:t>line</w:t>
      </w:r>
      <w:proofErr w:type="gramEnd"/>
      <w:r>
        <w:t xml:space="preserve"> 99: "which then influences" -&gt; "which has then influenced"</w:t>
      </w:r>
    </w:p>
    <w:p w:rsidR="00636603" w:rsidRDefault="00636603" w:rsidP="00636603">
      <w:pPr>
        <w:pStyle w:val="PlainText"/>
      </w:pPr>
      <w:proofErr w:type="gramStart"/>
      <w:r>
        <w:t>line</w:t>
      </w:r>
      <w:proofErr w:type="gramEnd"/>
      <w:r>
        <w:t xml:space="preserve"> 100: comma should be after "report" not "entitled"</w:t>
      </w:r>
    </w:p>
    <w:p w:rsidR="00636603" w:rsidRDefault="00636603" w:rsidP="00636603">
      <w:pPr>
        <w:pStyle w:val="PlainText"/>
      </w:pPr>
      <w:proofErr w:type="gramStart"/>
      <w:r>
        <w:t>line</w:t>
      </w:r>
      <w:proofErr w:type="gramEnd"/>
      <w:r>
        <w:t xml:space="preserve"> 101: comma after "Systems"</w:t>
      </w:r>
    </w:p>
    <w:p w:rsidR="00636603" w:rsidRDefault="00636603" w:rsidP="00636603">
      <w:pPr>
        <w:pStyle w:val="PlainText"/>
      </w:pPr>
      <w:proofErr w:type="gramStart"/>
      <w:r>
        <w:t>line</w:t>
      </w:r>
      <w:proofErr w:type="gramEnd"/>
      <w:r>
        <w:t xml:space="preserve"> 102: comma after "collection"</w:t>
      </w:r>
    </w:p>
    <w:p w:rsidR="00636603" w:rsidRDefault="00636603" w:rsidP="00636603">
      <w:pPr>
        <w:pStyle w:val="PlainText"/>
      </w:pPr>
      <w:proofErr w:type="gramStart"/>
      <w:r>
        <w:t>line</w:t>
      </w:r>
      <w:proofErr w:type="gramEnd"/>
      <w:r>
        <w:t xml:space="preserve"> 105: i think "quality" would be better as "quantitative"</w:t>
      </w:r>
    </w:p>
    <w:p w:rsidR="00636603" w:rsidRDefault="00636603" w:rsidP="00636603">
      <w:pPr>
        <w:pStyle w:val="PlainText"/>
      </w:pPr>
      <w:proofErr w:type="gramStart"/>
      <w:r>
        <w:t>line</w:t>
      </w:r>
      <w:proofErr w:type="gramEnd"/>
      <w:r>
        <w:t xml:space="preserve"> 107: "and" needed before "chemical"</w:t>
      </w:r>
    </w:p>
    <w:p w:rsidR="00636603" w:rsidRDefault="00636603" w:rsidP="00636603">
      <w:pPr>
        <w:pStyle w:val="PlainText"/>
      </w:pPr>
      <w:proofErr w:type="gramStart"/>
      <w:r>
        <w:t>line</w:t>
      </w:r>
      <w:proofErr w:type="gramEnd"/>
      <w:r>
        <w:t xml:space="preserve"> 115: "for" -&gt; "for whether"</w:t>
      </w:r>
    </w:p>
    <w:p w:rsidR="00636603" w:rsidRDefault="00636603" w:rsidP="00636603">
      <w:pPr>
        <w:pStyle w:val="PlainText"/>
      </w:pPr>
      <w:proofErr w:type="gramStart"/>
      <w:r>
        <w:t>line</w:t>
      </w:r>
      <w:proofErr w:type="gramEnd"/>
      <w:r>
        <w:t xml:space="preserve"> 124: comma after "stage"</w:t>
      </w:r>
    </w:p>
    <w:p w:rsidR="00636603" w:rsidRDefault="00636603" w:rsidP="00636603">
      <w:pPr>
        <w:pStyle w:val="PlainText"/>
      </w:pPr>
      <w:proofErr w:type="gramStart"/>
      <w:r>
        <w:t>line</w:t>
      </w:r>
      <w:proofErr w:type="gramEnd"/>
      <w:r>
        <w:t xml:space="preserve"> 127: space needed between value and units line 144: comma after "gloves"</w:t>
      </w:r>
    </w:p>
    <w:p w:rsidR="00636603" w:rsidRDefault="00636603" w:rsidP="00636603">
      <w:pPr>
        <w:pStyle w:val="PlainText"/>
      </w:pPr>
      <w:proofErr w:type="gramStart"/>
      <w:r>
        <w:t>line</w:t>
      </w:r>
      <w:proofErr w:type="gramEnd"/>
      <w:r>
        <w:t xml:space="preserve"> 147: period needed at end of sentence line 151: to/from the same what? </w:t>
      </w:r>
      <w:proofErr w:type="gramStart"/>
      <w:r>
        <w:t>cell</w:t>
      </w:r>
      <w:proofErr w:type="gramEnd"/>
      <w:r>
        <w:t>?</w:t>
      </w:r>
    </w:p>
    <w:p w:rsidR="00636603" w:rsidRDefault="00636603" w:rsidP="00636603">
      <w:pPr>
        <w:pStyle w:val="PlainText"/>
      </w:pPr>
      <w:proofErr w:type="gramStart"/>
      <w:r>
        <w:t>line</w:t>
      </w:r>
      <w:proofErr w:type="gramEnd"/>
      <w:r>
        <w:t xml:space="preserve"> 184: italicize "c" and "m"</w:t>
      </w:r>
    </w:p>
    <w:p w:rsidR="00636603" w:rsidRDefault="00636603" w:rsidP="00636603">
      <w:pPr>
        <w:pStyle w:val="PlainText"/>
      </w:pPr>
      <w:proofErr w:type="gramStart"/>
      <w:r>
        <w:t>line</w:t>
      </w:r>
      <w:proofErr w:type="gramEnd"/>
      <w:r>
        <w:t xml:space="preserve"> 185: "of the ARC but is" -&gt; "of the ARC, it is"</w:t>
      </w:r>
    </w:p>
    <w:p w:rsidR="00636603" w:rsidRDefault="00636603" w:rsidP="00636603">
      <w:pPr>
        <w:pStyle w:val="PlainText"/>
      </w:pPr>
      <w:proofErr w:type="gramStart"/>
      <w:r>
        <w:lastRenderedPageBreak/>
        <w:t>line</w:t>
      </w:r>
      <w:proofErr w:type="gramEnd"/>
      <w:r>
        <w:t xml:space="preserve"> 206: "ramps from 30 C to 30 °C" are you sure temperature range is correct? </w:t>
      </w:r>
      <w:proofErr w:type="gramStart"/>
      <w:r>
        <w:t>also</w:t>
      </w:r>
      <w:proofErr w:type="gramEnd"/>
      <w:r>
        <w:t xml:space="preserve"> °C only needs to be stated once e.g., "ramps from 25 - 55 °C"</w:t>
      </w:r>
    </w:p>
    <w:p w:rsidR="00636603" w:rsidRDefault="00636603" w:rsidP="00636603">
      <w:pPr>
        <w:pStyle w:val="PlainText"/>
      </w:pPr>
      <w:proofErr w:type="gramStart"/>
      <w:r>
        <w:t>line</w:t>
      </w:r>
      <w:proofErr w:type="gramEnd"/>
      <w:r>
        <w:t xml:space="preserve"> 212: "unit" -&gt; "units"</w:t>
      </w:r>
    </w:p>
    <w:p w:rsidR="00636603" w:rsidRDefault="00636603" w:rsidP="00636603">
      <w:pPr>
        <w:pStyle w:val="PlainText"/>
      </w:pPr>
      <w:proofErr w:type="gramStart"/>
      <w:r>
        <w:t>line</w:t>
      </w:r>
      <w:proofErr w:type="gramEnd"/>
      <w:r>
        <w:t xml:space="preserve"> 223: ";" -&gt; ":"</w:t>
      </w:r>
    </w:p>
    <w:p w:rsidR="00636603" w:rsidRDefault="00636603" w:rsidP="00636603">
      <w:pPr>
        <w:pStyle w:val="PlainText"/>
      </w:pPr>
      <w:proofErr w:type="gramStart"/>
      <w:r>
        <w:t>line</w:t>
      </w:r>
      <w:proofErr w:type="gramEnd"/>
      <w:r>
        <w:t xml:space="preserve"> 224: "Power" -&gt; "power"</w:t>
      </w:r>
    </w:p>
    <w:p w:rsidR="00636603" w:rsidRDefault="00636603" w:rsidP="00636603">
      <w:pPr>
        <w:pStyle w:val="PlainText"/>
      </w:pPr>
      <w:proofErr w:type="gramStart"/>
      <w:r>
        <w:t>line</w:t>
      </w:r>
      <w:proofErr w:type="gramEnd"/>
      <w:r>
        <w:t xml:space="preserve"> 230: "(SOC)" needed after "state of charge"</w:t>
      </w:r>
    </w:p>
    <w:p w:rsidR="00636603" w:rsidRDefault="00636603" w:rsidP="00636603">
      <w:pPr>
        <w:pStyle w:val="PlainText"/>
      </w:pPr>
      <w:proofErr w:type="gramStart"/>
      <w:r>
        <w:t>line</w:t>
      </w:r>
      <w:proofErr w:type="gramEnd"/>
      <w:r>
        <w:t xml:space="preserve"> 281: comma after "desired"</w:t>
      </w:r>
    </w:p>
    <w:p w:rsidR="00636603" w:rsidRDefault="00636603" w:rsidP="00636603">
      <w:pPr>
        <w:pStyle w:val="PlainText"/>
      </w:pPr>
      <w:proofErr w:type="gramStart"/>
      <w:r>
        <w:t>line</w:t>
      </w:r>
      <w:proofErr w:type="gramEnd"/>
      <w:r>
        <w:t xml:space="preserve"> 284: comma after "reached"</w:t>
      </w:r>
    </w:p>
    <w:p w:rsidR="00636603" w:rsidRDefault="00636603" w:rsidP="00636603">
      <w:pPr>
        <w:pStyle w:val="PlainText"/>
      </w:pPr>
      <w:proofErr w:type="gramStart"/>
      <w:r>
        <w:t>line</w:t>
      </w:r>
      <w:proofErr w:type="gramEnd"/>
      <w:r>
        <w:t xml:space="preserve"> 302: "Double check" -&gt; "Double-check", "is" required between "bomb" and "attached"</w:t>
      </w:r>
    </w:p>
    <w:p w:rsidR="00636603" w:rsidRDefault="00636603" w:rsidP="00636603">
      <w:pPr>
        <w:pStyle w:val="PlainText"/>
      </w:pPr>
      <w:proofErr w:type="gramStart"/>
      <w:r>
        <w:t>line</w:t>
      </w:r>
      <w:proofErr w:type="gramEnd"/>
      <w:r>
        <w:t xml:space="preserve"> 303: comma after "chamber", comma after "thermocouples"</w:t>
      </w:r>
    </w:p>
    <w:p w:rsidR="00636603" w:rsidRDefault="00636603" w:rsidP="00636603">
      <w:pPr>
        <w:pStyle w:val="PlainText"/>
      </w:pPr>
      <w:proofErr w:type="gramStart"/>
      <w:r>
        <w:t>line</w:t>
      </w:r>
      <w:proofErr w:type="gramEnd"/>
      <w:r>
        <w:t xml:space="preserve"> 316: what do you mean by "calculation of DT"? "DT" has not been introduced in the manuscript line 327: "charges" -&gt; "charged"</w:t>
      </w:r>
    </w:p>
    <w:p w:rsidR="00636603" w:rsidRDefault="00636603" w:rsidP="00636603">
      <w:pPr>
        <w:pStyle w:val="PlainText"/>
      </w:pPr>
      <w:proofErr w:type="gramStart"/>
      <w:r>
        <w:t>line</w:t>
      </w:r>
      <w:proofErr w:type="gramEnd"/>
      <w:r>
        <w:t xml:space="preserve"> 329: "</w:t>
      </w:r>
      <w:proofErr w:type="spellStart"/>
      <w:r>
        <w:t>Tmax</w:t>
      </w:r>
      <w:proofErr w:type="spellEnd"/>
      <w:r>
        <w:t xml:space="preserve"> &amp; </w:t>
      </w:r>
      <w:r>
        <w:sym w:font="Calibri" w:char="F044"/>
      </w:r>
      <w:r>
        <w:t>T" -&gt; "</w:t>
      </w:r>
      <w:proofErr w:type="spellStart"/>
      <w:r>
        <w:t>Tmax</w:t>
      </w:r>
      <w:proofErr w:type="spellEnd"/>
      <w:r>
        <w:t xml:space="preserve">, and </w:t>
      </w:r>
      <w:r>
        <w:sym w:font="Calibri" w:char="F044"/>
      </w:r>
      <w:r>
        <w:t>T"</w:t>
      </w:r>
    </w:p>
    <w:p w:rsidR="00636603" w:rsidRDefault="00636603" w:rsidP="00636603">
      <w:pPr>
        <w:pStyle w:val="PlainText"/>
      </w:pPr>
      <w:proofErr w:type="gramStart"/>
      <w:r>
        <w:t>line</w:t>
      </w:r>
      <w:proofErr w:type="gramEnd"/>
      <w:r>
        <w:t xml:space="preserve"> 339: comma after "above"</w:t>
      </w:r>
    </w:p>
    <w:p w:rsidR="00636603" w:rsidRDefault="00636603" w:rsidP="00636603">
      <w:pPr>
        <w:pStyle w:val="PlainText"/>
      </w:pPr>
      <w:proofErr w:type="gramStart"/>
      <w:r>
        <w:t>line</w:t>
      </w:r>
      <w:proofErr w:type="gramEnd"/>
      <w:r>
        <w:t xml:space="preserve"> 340: comma after "configuration"</w:t>
      </w:r>
    </w:p>
    <w:p w:rsidR="00636603" w:rsidRDefault="00636603" w:rsidP="00636603">
      <w:pPr>
        <w:pStyle w:val="PlainText"/>
      </w:pPr>
      <w:proofErr w:type="gramStart"/>
      <w:r>
        <w:t>line</w:t>
      </w:r>
      <w:proofErr w:type="gramEnd"/>
      <w:r>
        <w:t xml:space="preserve"> 352: comma after "cell"</w:t>
      </w:r>
    </w:p>
    <w:p w:rsidR="00636603" w:rsidRDefault="00636603" w:rsidP="00636603">
      <w:pPr>
        <w:pStyle w:val="PlainText"/>
      </w:pPr>
      <w:proofErr w:type="gramStart"/>
      <w:r>
        <w:t>line</w:t>
      </w:r>
      <w:proofErr w:type="gramEnd"/>
      <w:r>
        <w:t xml:space="preserve"> 364: "measurement" -&gt; "measurements"</w:t>
      </w:r>
    </w:p>
    <w:p w:rsidR="00636603" w:rsidRDefault="00636603" w:rsidP="00636603">
      <w:pPr>
        <w:pStyle w:val="PlainText"/>
      </w:pPr>
      <w:proofErr w:type="gramStart"/>
      <w:r>
        <w:t>line</w:t>
      </w:r>
      <w:proofErr w:type="gramEnd"/>
      <w:r>
        <w:t xml:space="preserve"> 366: "Through use" -&gt; "Through the use"</w:t>
      </w:r>
    </w:p>
    <w:p w:rsidR="00636603" w:rsidRDefault="00636603" w:rsidP="00636603">
      <w:pPr>
        <w:pStyle w:val="PlainText"/>
      </w:pPr>
      <w:proofErr w:type="gramStart"/>
      <w:r>
        <w:t>line</w:t>
      </w:r>
      <w:proofErr w:type="gramEnd"/>
      <w:r>
        <w:t xml:space="preserve"> 377: This paragraph seems a little out of place. You state that no other equipment exists to collect this data. But the previous paragraph as not about collecting data, but about the limitation of the ARC due to size. I think the third paragraph should be put in the first paragraph after the second sentence and before the last sentence.</w:t>
      </w:r>
    </w:p>
    <w:p w:rsidR="00636603" w:rsidRDefault="00636603" w:rsidP="00636603">
      <w:pPr>
        <w:pStyle w:val="PlainText"/>
      </w:pPr>
      <w:proofErr w:type="gramStart"/>
      <w:r>
        <w:t>line</w:t>
      </w:r>
      <w:proofErr w:type="gramEnd"/>
      <w:r>
        <w:t xml:space="preserve"> 378: The second sentence seems a little out of place. I think it would be best just to remove it because if it is an ARC, the sentence is unnecessary because you have already stated that ARCs can measure conditions of thermal runaway; if it is not an ARC, then why is it even in the manuscript besides filling up the requisite number of references?</w:t>
      </w:r>
    </w:p>
    <w:p w:rsidR="00636603" w:rsidRDefault="00636603" w:rsidP="00636603">
      <w:pPr>
        <w:pStyle w:val="PlainText"/>
      </w:pPr>
      <w:proofErr w:type="gramStart"/>
      <w:r>
        <w:t>line</w:t>
      </w:r>
      <w:proofErr w:type="gramEnd"/>
      <w:r>
        <w:t xml:space="preserve"> 381: "will do doubt" -&gt; "will no doubt"</w:t>
      </w:r>
    </w:p>
    <w:p w:rsidR="00636603" w:rsidRDefault="00636603" w:rsidP="00636603">
      <w:pPr>
        <w:pStyle w:val="PlainText"/>
      </w:pPr>
      <w:proofErr w:type="gramStart"/>
      <w:r>
        <w:t>line</w:t>
      </w:r>
      <w:proofErr w:type="gramEnd"/>
      <w:r>
        <w:t xml:space="preserve"> 383: "complimentary" -&gt; "complementary"</w:t>
      </w:r>
    </w:p>
    <w:p w:rsidR="00636603" w:rsidRDefault="00636603" w:rsidP="00636603">
      <w:pPr>
        <w:pStyle w:val="PlainText"/>
      </w:pPr>
      <w:proofErr w:type="gramStart"/>
      <w:r>
        <w:t>line</w:t>
      </w:r>
      <w:proofErr w:type="gramEnd"/>
      <w:r>
        <w:t xml:space="preserve"> 394: comma after "bottom"</w:t>
      </w:r>
    </w:p>
    <w:p w:rsidR="00636603" w:rsidRDefault="00636603" w:rsidP="00636603">
      <w:pPr>
        <w:pStyle w:val="PlainText"/>
      </w:pPr>
      <w:proofErr w:type="gramStart"/>
      <w:r>
        <w:t>line</w:t>
      </w:r>
      <w:proofErr w:type="gramEnd"/>
      <w:r>
        <w:t xml:space="preserve"> 395: comma after "control"</w:t>
      </w:r>
    </w:p>
    <w:p w:rsidR="00636603" w:rsidRDefault="00636603" w:rsidP="00636603">
      <w:pPr>
        <w:pStyle w:val="PlainText"/>
      </w:pPr>
      <w:proofErr w:type="gramStart"/>
      <w:r>
        <w:t>line</w:t>
      </w:r>
      <w:proofErr w:type="gramEnd"/>
      <w:r>
        <w:t xml:space="preserve"> 297: comma after "time"</w:t>
      </w:r>
    </w:p>
    <w:p w:rsidR="00636603" w:rsidRDefault="00636603" w:rsidP="00636603">
      <w:pPr>
        <w:pStyle w:val="PlainText"/>
      </w:pPr>
      <w:proofErr w:type="gramStart"/>
      <w:r>
        <w:t>line</w:t>
      </w:r>
      <w:proofErr w:type="gramEnd"/>
      <w:r>
        <w:t xml:space="preserve"> 403: comma after "voltage"</w:t>
      </w:r>
    </w:p>
    <w:p w:rsidR="00636603" w:rsidRDefault="00636603" w:rsidP="00636603">
      <w:pPr>
        <w:pStyle w:val="PlainText"/>
      </w:pPr>
      <w:proofErr w:type="gramStart"/>
      <w:r>
        <w:t>line</w:t>
      </w:r>
      <w:proofErr w:type="gramEnd"/>
      <w:r>
        <w:t xml:space="preserve"> 409: comma after "Clearly"</w:t>
      </w:r>
    </w:p>
    <w:p w:rsidR="00636603" w:rsidRDefault="00636603" w:rsidP="00636603">
      <w:pPr>
        <w:pStyle w:val="PlainText"/>
      </w:pPr>
      <w:proofErr w:type="gramStart"/>
      <w:r>
        <w:t>line</w:t>
      </w:r>
      <w:proofErr w:type="gramEnd"/>
      <w:r>
        <w:t xml:space="preserve"> 410: you have "state of charge" without hyphens in line 230, either use hyphens in both or none line 414: comma after "measured"</w:t>
      </w:r>
    </w:p>
    <w:p w:rsidR="00636603" w:rsidRDefault="00636603" w:rsidP="00636603">
      <w:pPr>
        <w:pStyle w:val="PlainText"/>
      </w:pPr>
      <w:proofErr w:type="gramStart"/>
      <w:r>
        <w:t>line</w:t>
      </w:r>
      <w:proofErr w:type="gramEnd"/>
      <w:r>
        <w:t xml:space="preserve"> 415: "point, in this case it is 300 °C." -&gt; "point; in this case, it is 300 °C." or "point; in this case, 300 °C."</w:t>
      </w:r>
    </w:p>
    <w:p w:rsidR="00636603" w:rsidRDefault="00636603" w:rsidP="00636603">
      <w:pPr>
        <w:pStyle w:val="PlainText"/>
      </w:pPr>
      <w:r>
        <w:t>Figure 2a: You are missing °C in the SHR. Also, put a space between unit and value for "HEAT 5 °C" and "increase 5 °C".</w:t>
      </w:r>
    </w:p>
    <w:p w:rsidR="00636603" w:rsidRDefault="00636603" w:rsidP="00636603">
      <w:pPr>
        <w:pStyle w:val="PlainText"/>
      </w:pPr>
      <w:r>
        <w:t>Figures 4a, 4b, 6, 7: Put a space in the x-axis and y-axis titles between title and units.</w:t>
      </w:r>
    </w:p>
    <w:p w:rsidR="00636603" w:rsidRDefault="00636603" w:rsidP="00636603">
      <w:pPr>
        <w:pStyle w:val="PlainText"/>
      </w:pPr>
      <w:r>
        <w:t xml:space="preserve">Table of Materials: </w:t>
      </w:r>
      <w:proofErr w:type="spellStart"/>
      <w:r>
        <w:t>uncapitalize</w:t>
      </w:r>
      <w:proofErr w:type="spellEnd"/>
      <w:r>
        <w:t xml:space="preserve"> all the materials/equipment names as well as in comments/descriptions</w:t>
      </w:r>
    </w:p>
    <w:p w:rsidR="00636603" w:rsidRPr="004E29CA" w:rsidRDefault="004E29CA" w:rsidP="00636603">
      <w:pPr>
        <w:pStyle w:val="PlainText"/>
        <w:rPr>
          <w:color w:val="FF0000"/>
        </w:rPr>
      </w:pPr>
      <w:r w:rsidRPr="004E29CA">
        <w:rPr>
          <w:color w:val="FF0000"/>
        </w:rPr>
        <w:t>All corrections listed above have been completed.</w:t>
      </w:r>
    </w:p>
    <w:p w:rsidR="004E29CA" w:rsidRDefault="004E29CA" w:rsidP="00636603">
      <w:pPr>
        <w:pStyle w:val="PlainText"/>
      </w:pPr>
    </w:p>
    <w:p w:rsidR="00636603" w:rsidRDefault="00636603" w:rsidP="00636603">
      <w:pPr>
        <w:pStyle w:val="PlainText"/>
      </w:pPr>
      <w:r>
        <w:t>Reviewer #2:</w:t>
      </w:r>
    </w:p>
    <w:p w:rsidR="00636603" w:rsidRDefault="00636603" w:rsidP="00636603">
      <w:pPr>
        <w:pStyle w:val="PlainText"/>
      </w:pPr>
      <w:r>
        <w:t xml:space="preserve">In the present work, the authors presented a protocol to instrument, conduct and characterize thermal abuse on commercial lithium ion batteries in an accelerated rate calorimeter system. The methodology allows studying safety abuse scenarios under safe and controlled conditions. The data collected ranges from thermal properties determination, onset of thermal runaway to collection of byproduct gases from </w:t>
      </w:r>
      <w:r>
        <w:lastRenderedPageBreak/>
        <w:t>the failure mechanisms. System preparation and calibration parameters will be helpful for new users of this type of systems.</w:t>
      </w:r>
    </w:p>
    <w:p w:rsidR="00636603" w:rsidRDefault="00636603" w:rsidP="00636603">
      <w:pPr>
        <w:pStyle w:val="PlainText"/>
      </w:pPr>
    </w:p>
    <w:p w:rsidR="00636603" w:rsidRDefault="00636603" w:rsidP="00636603">
      <w:pPr>
        <w:pStyle w:val="PlainText"/>
      </w:pPr>
      <w:r>
        <w:t>General Comments:</w:t>
      </w:r>
    </w:p>
    <w:p w:rsidR="00636603" w:rsidRDefault="00636603" w:rsidP="00636603">
      <w:pPr>
        <w:pStyle w:val="PlainText"/>
      </w:pPr>
      <w:r>
        <w:t>*Page 2. Line 38. "Abusive insults?"</w:t>
      </w:r>
    </w:p>
    <w:p w:rsidR="004E29CA" w:rsidRDefault="004E29CA" w:rsidP="00636603">
      <w:pPr>
        <w:pStyle w:val="PlainText"/>
        <w:rPr>
          <w:color w:val="FF0000"/>
        </w:rPr>
      </w:pPr>
      <w:r w:rsidRPr="004E29CA">
        <w:rPr>
          <w:color w:val="FF0000"/>
        </w:rPr>
        <w:t>“Insults” has been removed.</w:t>
      </w:r>
    </w:p>
    <w:p w:rsidR="004E29CA" w:rsidRDefault="004E29CA" w:rsidP="00636603">
      <w:pPr>
        <w:pStyle w:val="PlainText"/>
      </w:pPr>
    </w:p>
    <w:p w:rsidR="00636603" w:rsidRDefault="00636603" w:rsidP="00636603">
      <w:pPr>
        <w:pStyle w:val="PlainText"/>
      </w:pPr>
      <w:r>
        <w:t>*Page 2. Line 39. Overcharge is considered an electrochemical abuse.</w:t>
      </w:r>
    </w:p>
    <w:p w:rsidR="004E29CA" w:rsidRPr="004E29CA" w:rsidRDefault="004E29CA" w:rsidP="00636603">
      <w:pPr>
        <w:pStyle w:val="PlainText"/>
        <w:rPr>
          <w:color w:val="FF0000"/>
        </w:rPr>
      </w:pPr>
      <w:r w:rsidRPr="004E29CA">
        <w:rPr>
          <w:color w:val="FF0000"/>
        </w:rPr>
        <w:t>Corrected.</w:t>
      </w:r>
    </w:p>
    <w:p w:rsidR="004E29CA" w:rsidRDefault="004E29CA" w:rsidP="00636603">
      <w:pPr>
        <w:pStyle w:val="PlainText"/>
      </w:pPr>
    </w:p>
    <w:p w:rsidR="00636603" w:rsidRDefault="00636603" w:rsidP="00636603">
      <w:pPr>
        <w:pStyle w:val="PlainText"/>
      </w:pPr>
      <w:r>
        <w:t xml:space="preserve">*Page 6. Line 180. Typo: </w:t>
      </w:r>
      <w:proofErr w:type="spellStart"/>
      <w:r>
        <w:t>Adiabaticity</w:t>
      </w:r>
      <w:proofErr w:type="spellEnd"/>
    </w:p>
    <w:p w:rsidR="004E29CA" w:rsidRPr="004E29CA" w:rsidRDefault="004E29CA" w:rsidP="00636603">
      <w:pPr>
        <w:pStyle w:val="PlainText"/>
        <w:rPr>
          <w:color w:val="FF0000"/>
        </w:rPr>
      </w:pPr>
      <w:r w:rsidRPr="004E29CA">
        <w:rPr>
          <w:color w:val="FF0000"/>
        </w:rPr>
        <w:t>Corrected.</w:t>
      </w:r>
    </w:p>
    <w:p w:rsidR="004E29CA" w:rsidRDefault="004E29CA" w:rsidP="00636603">
      <w:pPr>
        <w:pStyle w:val="PlainText"/>
      </w:pPr>
    </w:p>
    <w:p w:rsidR="00636603" w:rsidRDefault="00636603" w:rsidP="00636603">
      <w:pPr>
        <w:pStyle w:val="PlainText"/>
      </w:pPr>
      <w:r>
        <w:t>*Page 6. Line 180. Mention the average mass for the cell used in this test.</w:t>
      </w:r>
    </w:p>
    <w:p w:rsidR="004E29CA" w:rsidRPr="004E29CA" w:rsidRDefault="004E29CA" w:rsidP="00636603">
      <w:pPr>
        <w:pStyle w:val="PlainText"/>
        <w:rPr>
          <w:color w:val="FF0000"/>
        </w:rPr>
      </w:pPr>
      <w:r>
        <w:t xml:space="preserve">The mass we are referring to is the empty bomb required for the calibration.  This will change from </w:t>
      </w:r>
      <w:r w:rsidRPr="004E29CA">
        <w:rPr>
          <w:color w:val="FF0000"/>
        </w:rPr>
        <w:t>instrument to instrument and is specific to any battery-related experiment.  For this reason we believe adding the typical mass may be misleading and confusing.</w:t>
      </w:r>
    </w:p>
    <w:p w:rsidR="004E29CA" w:rsidRDefault="004E29CA" w:rsidP="00636603">
      <w:pPr>
        <w:pStyle w:val="PlainText"/>
      </w:pPr>
    </w:p>
    <w:p w:rsidR="00636603" w:rsidRDefault="00636603" w:rsidP="00636603">
      <w:pPr>
        <w:pStyle w:val="PlainText"/>
      </w:pPr>
      <w:r>
        <w:t>*Page 6. Line 180. Check step 3.i</w:t>
      </w:r>
    </w:p>
    <w:p w:rsidR="00636603" w:rsidRPr="004E29CA" w:rsidRDefault="004E29CA" w:rsidP="00636603">
      <w:pPr>
        <w:pStyle w:val="PlainText"/>
        <w:rPr>
          <w:color w:val="FF0000"/>
        </w:rPr>
      </w:pPr>
      <w:r w:rsidRPr="004E29CA">
        <w:rPr>
          <w:color w:val="FF0000"/>
        </w:rPr>
        <w:t>Corrected.</w:t>
      </w:r>
    </w:p>
    <w:p w:rsidR="004E29CA" w:rsidRDefault="004E29CA" w:rsidP="00636603">
      <w:pPr>
        <w:pStyle w:val="PlainText"/>
      </w:pPr>
    </w:p>
    <w:p w:rsidR="00636603" w:rsidRDefault="00636603" w:rsidP="00636603">
      <w:pPr>
        <w:pStyle w:val="PlainText"/>
      </w:pPr>
      <w:r>
        <w:t>Format Comments:</w:t>
      </w:r>
    </w:p>
    <w:p w:rsidR="00636603" w:rsidRDefault="00636603" w:rsidP="00636603">
      <w:pPr>
        <w:pStyle w:val="PlainText"/>
      </w:pPr>
      <w:r>
        <w:t>1. Follow the manuscript format.</w:t>
      </w:r>
    </w:p>
    <w:p w:rsidR="00636603" w:rsidRDefault="00636603" w:rsidP="00636603">
      <w:pPr>
        <w:pStyle w:val="PlainText"/>
      </w:pPr>
      <w:r>
        <w:t>Link: https://www.jove.com/files/Instructions_for_Authors.docx</w:t>
      </w:r>
    </w:p>
    <w:p w:rsidR="00636603" w:rsidRDefault="00636603" w:rsidP="00636603">
      <w:r>
        <w:t xml:space="preserve">Protocol must be numbered as 1, 2, </w:t>
      </w:r>
      <w:proofErr w:type="gramStart"/>
      <w:r>
        <w:t>3,…;</w:t>
      </w:r>
      <w:proofErr w:type="gramEnd"/>
      <w:r>
        <w:t xml:space="preserve"> 1.1, 1.2, 1.3,…; 1.1.1, 1.1.2, 1.1.3,… 2. Check the Latin abbreviations. Incorrect </w:t>
      </w:r>
      <w:proofErr w:type="spellStart"/>
      <w:r>
        <w:t>eg</w:t>
      </w:r>
      <w:proofErr w:type="spellEnd"/>
      <w:r>
        <w:t>. ; Correct: e.g., 3. Use the active/imperative voice and complete sentences throughout the protocol.</w:t>
      </w:r>
    </w:p>
    <w:p w:rsidR="004E29CA" w:rsidRPr="004E29CA" w:rsidRDefault="004E29CA" w:rsidP="00636603">
      <w:pPr>
        <w:rPr>
          <w:color w:val="FF0000"/>
        </w:rPr>
      </w:pPr>
      <w:r w:rsidRPr="004E29CA">
        <w:rPr>
          <w:color w:val="FF0000"/>
        </w:rPr>
        <w:t>Each of these items have been corrected in the revised manuscript.</w:t>
      </w:r>
    </w:p>
    <w:sectPr w:rsidR="004E29CA" w:rsidRPr="004E2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03"/>
    <w:rsid w:val="004E29CA"/>
    <w:rsid w:val="00636603"/>
    <w:rsid w:val="00B6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25BD3-BB18-4FB7-86B8-8B495394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366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3660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9092">
      <w:bodyDiv w:val="1"/>
      <w:marLeft w:val="0"/>
      <w:marRight w:val="0"/>
      <w:marTop w:val="0"/>
      <w:marBottom w:val="0"/>
      <w:divBdr>
        <w:top w:val="none" w:sz="0" w:space="0" w:color="auto"/>
        <w:left w:val="none" w:sz="0" w:space="0" w:color="auto"/>
        <w:bottom w:val="none" w:sz="0" w:space="0" w:color="auto"/>
        <w:right w:val="none" w:sz="0" w:space="0" w:color="auto"/>
      </w:divBdr>
    </w:div>
    <w:div w:id="6070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T. Love</dc:creator>
  <cp:keywords/>
  <dc:description/>
  <cp:lastModifiedBy>Corey T. Love</cp:lastModifiedBy>
  <cp:revision>2</cp:revision>
  <dcterms:created xsi:type="dcterms:W3CDTF">2019-07-11T19:23:00Z</dcterms:created>
  <dcterms:modified xsi:type="dcterms:W3CDTF">2019-07-11T20:15:00Z</dcterms:modified>
</cp:coreProperties>
</file>