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Molecular Medicine Reports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Experimental and Therapeutic Medicine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Oncology Letters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Biomedical Reports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Molecular and Clinical Oncology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5-6 King Street Cloisters, Clifton Walk, London W6 0GY, United Kingdom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May 21, 2019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Thank you for the e-mail. You can reuse them, as long as you cite them.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Yours sincerely,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0AF6">
        <w:rPr>
          <w:rFonts w:ascii="Calibri" w:eastAsia="Times New Roman" w:hAnsi="Calibri" w:cs="Calibri"/>
          <w:color w:val="000000"/>
        </w:rPr>
        <w:t>Spandidos</w:t>
      </w:r>
      <w:proofErr w:type="spellEnd"/>
      <w:r w:rsidRPr="00800AF6">
        <w:rPr>
          <w:rFonts w:ascii="Calibri" w:eastAsia="Times New Roman" w:hAnsi="Calibri" w:cs="Calibri"/>
          <w:color w:val="000000"/>
        </w:rPr>
        <w:t xml:space="preserve"> Publications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--------------------------------------------------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0AF6">
        <w:rPr>
          <w:rFonts w:ascii="Calibri" w:eastAsia="Times New Roman" w:hAnsi="Calibri" w:cs="Calibri"/>
          <w:color w:val="000000"/>
        </w:rPr>
        <w:t>Spandidos</w:t>
      </w:r>
      <w:proofErr w:type="spellEnd"/>
      <w:r w:rsidRPr="00800AF6">
        <w:rPr>
          <w:rFonts w:ascii="Calibri" w:eastAsia="Times New Roman" w:hAnsi="Calibri" w:cs="Calibri"/>
          <w:color w:val="000000"/>
        </w:rPr>
        <w:t xml:space="preserve"> Publications UK Ltd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5-6 King Street Cloisters, Clifton Walk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London W6 0GY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United Kingdom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Tel: +44 (0)20 7262 8050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Fax: +44 (0)20 7262 9825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000000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1F497D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Calibri" w:eastAsia="Times New Roman" w:hAnsi="Calibri" w:cs="Calibri"/>
          <w:color w:val="1F497D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 w:rsidRPr="00800AF6">
        <w:rPr>
          <w:rFonts w:ascii="Tahoma" w:eastAsia="Times New Roman" w:hAnsi="Tahoma" w:cs="Tahoma"/>
          <w:color w:val="000000"/>
          <w:sz w:val="20"/>
          <w:szCs w:val="20"/>
        </w:rPr>
        <w:t> Mathias Thygesen [</w:t>
      </w:r>
      <w:hyperlink r:id="rId4" w:history="1">
        <w:r w:rsidRPr="00800AF6">
          <w:rPr>
            <w:rFonts w:ascii="Tahoma" w:eastAsia="Times New Roman" w:hAnsi="Tahoma" w:cs="Tahoma"/>
            <w:color w:val="800080"/>
            <w:sz w:val="20"/>
            <w:szCs w:val="20"/>
            <w:u w:val="single"/>
          </w:rPr>
          <w:t>mailto:matthy@clin.au.dk</w:t>
        </w:r>
      </w:hyperlink>
      <w:r w:rsidRPr="00800AF6">
        <w:rPr>
          <w:rFonts w:ascii="Tahoma" w:eastAsia="Times New Roman" w:hAnsi="Tahoma" w:cs="Tahoma"/>
          <w:color w:val="000000"/>
          <w:sz w:val="20"/>
          <w:szCs w:val="20"/>
        </w:rPr>
        <w:t>] </w:t>
      </w:r>
      <w:r w:rsidRPr="00800AF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00AF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 w:rsidRPr="00800AF6">
        <w:rPr>
          <w:rFonts w:ascii="Tahoma" w:eastAsia="Times New Roman" w:hAnsi="Tahoma" w:cs="Tahoma"/>
          <w:color w:val="000000"/>
          <w:sz w:val="20"/>
          <w:szCs w:val="20"/>
        </w:rPr>
        <w:t> Sunday, May 19, 2019 12:55 PM</w:t>
      </w:r>
      <w:r w:rsidRPr="00800AF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00AF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 w:rsidRPr="00800AF6">
        <w:rPr>
          <w:rFonts w:ascii="Tahoma" w:eastAsia="Times New Roman" w:hAnsi="Tahoma" w:cs="Tahoma"/>
          <w:color w:val="000000"/>
          <w:sz w:val="20"/>
          <w:szCs w:val="20"/>
        </w:rPr>
        <w:t> </w:t>
      </w:r>
      <w:hyperlink r:id="rId5" w:history="1">
        <w:r w:rsidRPr="00800AF6">
          <w:rPr>
            <w:rFonts w:ascii="Tahoma" w:eastAsia="Times New Roman" w:hAnsi="Tahoma" w:cs="Tahoma"/>
            <w:color w:val="800080"/>
            <w:sz w:val="20"/>
            <w:szCs w:val="20"/>
            <w:u w:val="single"/>
          </w:rPr>
          <w:t>contact@spandidos-publications.com</w:t>
        </w:r>
      </w:hyperlink>
      <w:r w:rsidRPr="00800AF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00AF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 w:rsidRPr="00800AF6">
        <w:rPr>
          <w:rFonts w:ascii="Tahoma" w:eastAsia="Times New Roman" w:hAnsi="Tahoma" w:cs="Tahoma"/>
          <w:color w:val="000000"/>
          <w:sz w:val="20"/>
          <w:szCs w:val="20"/>
        </w:rPr>
        <w:t> Reprinting figures from article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proofErr w:type="spellStart"/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Spandidos</w:t>
      </w:r>
      <w:proofErr w:type="spellEnd"/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I have been invited by the Journal of Visualized Experiments to submit a video manuscript encompassing the surgical method involved in an axolotl model, which we have published work on in Experimental Therapeutic Medicine. 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My question is whether I can reuse some of the figures from our article, in that new article.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0AF6" w:rsidRPr="00800AF6" w:rsidRDefault="00800AF6" w:rsidP="00800AF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1.</w:t>
      </w:r>
      <w:r w:rsidRPr="00800AF6">
        <w:rPr>
          <w:rFonts w:ascii="Times New Roman" w:eastAsia="Times New Roman" w:hAnsi="Times New Roman" w:cs="Times New Roman"/>
          <w:color w:val="000000"/>
          <w:sz w:val="14"/>
          <w:szCs w:val="14"/>
          <w:lang w:val="da-DK"/>
        </w:rPr>
        <w:t>     </w:t>
      </w: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Thygesen MM, Lauridsen H, Pedersen M, Mikkelsen TW, </w:t>
      </w:r>
      <w:proofErr w:type="spellStart"/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Orlowski</w:t>
      </w:r>
      <w:proofErr w:type="spellEnd"/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 D, Rasmussen MM. </w:t>
      </w: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A clinically relevant blunt spinal cord injury model in the regeneration competent axolotl (</w:t>
      </w:r>
      <w:r w:rsidRPr="00800A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Ambystoma </w:t>
      </w:r>
      <w:proofErr w:type="spellStart"/>
      <w:r w:rsidRPr="00800A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mexicanum</w:t>
      </w:r>
      <w:proofErr w:type="spellEnd"/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) tail, Experimental and Therapeutic Medicine, </w:t>
      </w:r>
      <w:hyperlink r:id="rId6" w:history="1">
        <w:r w:rsidRPr="00800AF6">
          <w:rPr>
            <w:rFonts w:ascii="Times New Roman" w:eastAsia="Times New Roman" w:hAnsi="Times New Roman" w:cs="Times New Roman"/>
            <w:color w:val="800080"/>
            <w:u w:val="single"/>
          </w:rPr>
          <w:t>https://doi.org/10.3892/etm.2019.7193</w:t>
        </w:r>
      </w:hyperlink>
      <w:r w:rsidRPr="00800AF6">
        <w:rPr>
          <w:rFonts w:ascii="Times New Roman" w:eastAsia="Times New Roman" w:hAnsi="Times New Roman" w:cs="Times New Roman"/>
          <w:color w:val="000000"/>
        </w:rPr>
        <w:t>.</w:t>
      </w:r>
    </w:p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61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2876"/>
      </w:tblGrid>
      <w:tr w:rsidR="00800AF6" w:rsidRPr="00800AF6" w:rsidTr="00800AF6">
        <w:trPr>
          <w:trHeight w:val="1369"/>
          <w:tblCellSpacing w:w="0" w:type="dxa"/>
        </w:trPr>
        <w:tc>
          <w:tcPr>
            <w:tcW w:w="3232" w:type="dxa"/>
            <w:tcMar>
              <w:top w:w="0" w:type="dxa"/>
              <w:left w:w="0" w:type="dxa"/>
              <w:bottom w:w="0" w:type="dxa"/>
              <w:right w:w="720" w:type="dxa"/>
            </w:tcMar>
            <w:hideMark/>
          </w:tcPr>
          <w:p w:rsidR="00800AF6" w:rsidRPr="00800AF6" w:rsidRDefault="00800AF6" w:rsidP="00800A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b/>
                <w:bCs/>
                <w:color w:val="1F497D"/>
                <w:sz w:val="16"/>
                <w:szCs w:val="16"/>
              </w:rPr>
              <w:t>Best regards</w:t>
            </w:r>
          </w:p>
          <w:p w:rsidR="00800AF6" w:rsidRPr="00800AF6" w:rsidRDefault="00800AF6" w:rsidP="00800A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b/>
                <w:bCs/>
                <w:color w:val="1F497D"/>
                <w:sz w:val="16"/>
                <w:szCs w:val="16"/>
              </w:rPr>
              <w:t>Mathias Møller Thygesen</w:t>
            </w: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</w:rPr>
              <w:br/>
              <w:t>MD, cand.med</w:t>
            </w: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</w:rPr>
              <w:br/>
              <w:t>Telephone.: 3113 5236</w:t>
            </w: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</w:rPr>
              <w:br/>
            </w:r>
            <w:r w:rsidRPr="00800AF6">
              <w:rPr>
                <w:rFonts w:ascii="Verdana" w:eastAsia="Times New Roman" w:hAnsi="Verdana" w:cs="Times New Roman"/>
                <w:color w:val="1F497D"/>
                <w:sz w:val="14"/>
                <w:szCs w:val="14"/>
              </w:rPr>
              <w:t>E-mail: </w:t>
            </w:r>
            <w:hyperlink r:id="rId7" w:history="1">
              <w:r w:rsidRPr="00800AF6">
                <w:rPr>
                  <w:rFonts w:ascii="Verdana" w:eastAsia="Times New Roman" w:hAnsi="Verdana" w:cs="Times New Roman"/>
                  <w:color w:val="800080"/>
                  <w:sz w:val="14"/>
                  <w:szCs w:val="14"/>
                  <w:u w:val="single"/>
                </w:rPr>
                <w:t>matthy@clin.au</w:t>
              </w:r>
            </w:hyperlink>
            <w:r w:rsidRPr="00800AF6">
              <w:rPr>
                <w:rFonts w:ascii="Verdana" w:eastAsia="Times New Roman" w:hAnsi="Verdana" w:cs="Times New Roman"/>
                <w:color w:val="1F497D"/>
                <w:sz w:val="14"/>
                <w:szCs w:val="14"/>
              </w:rPr>
              <w:t>.</w:t>
            </w:r>
          </w:p>
        </w:tc>
        <w:tc>
          <w:tcPr>
            <w:tcW w:w="2876" w:type="dxa"/>
            <w:hideMark/>
          </w:tcPr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b/>
                <w:bCs/>
                <w:color w:val="1F497D"/>
                <w:sz w:val="16"/>
                <w:szCs w:val="16"/>
              </w:rPr>
              <w:t> 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b/>
                <w:bCs/>
                <w:color w:val="1F497D"/>
                <w:sz w:val="16"/>
                <w:szCs w:val="16"/>
              </w:rPr>
              <w:t> 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b/>
                <w:bCs/>
                <w:color w:val="1F497D"/>
                <w:sz w:val="16"/>
                <w:szCs w:val="16"/>
              </w:rPr>
              <w:t>Comparative Medicine Lab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b/>
                <w:bCs/>
                <w:color w:val="1F497D"/>
                <w:sz w:val="16"/>
                <w:szCs w:val="16"/>
              </w:rPr>
              <w:t>Department of Clinical Medicine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</w:rPr>
              <w:t>Health, Aarhus University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</w:rPr>
              <w:t>Palle Juul-Jensens Boulevard 99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  <w:lang w:val="da-DK"/>
              </w:rPr>
              <w:t>8200 Århus N</w:t>
            </w:r>
          </w:p>
          <w:p w:rsidR="00800AF6" w:rsidRPr="00800AF6" w:rsidRDefault="00800AF6" w:rsidP="0080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AF6">
              <w:rPr>
                <w:rFonts w:ascii="Verdana" w:eastAsia="Times New Roman" w:hAnsi="Verdana" w:cs="Times New Roman"/>
                <w:color w:val="1F497D"/>
                <w:sz w:val="16"/>
                <w:szCs w:val="16"/>
                <w:lang w:val="da-DK"/>
              </w:rPr>
              <w:t> </w:t>
            </w:r>
          </w:p>
        </w:tc>
      </w:tr>
    </w:tbl>
    <w:p w:rsidR="00800AF6" w:rsidRPr="00800AF6" w:rsidRDefault="00800AF6" w:rsidP="00800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AF6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br/>
      </w:r>
      <w:r w:rsidRPr="00800AF6">
        <w:rPr>
          <w:rFonts w:ascii="Helvetica" w:eastAsia="Times New Roman" w:hAnsi="Helvetica" w:cs="Times New Roman"/>
          <w:color w:val="000000"/>
          <w:sz w:val="18"/>
          <w:szCs w:val="18"/>
        </w:rPr>
        <w:fldChar w:fldCharType="begin"/>
      </w:r>
      <w:r w:rsidRPr="00800AF6">
        <w:rPr>
          <w:rFonts w:ascii="Helvetica" w:eastAsia="Times New Roman" w:hAnsi="Helvetica" w:cs="Times New Roman"/>
          <w:color w:val="000000"/>
          <w:sz w:val="18"/>
          <w:szCs w:val="18"/>
        </w:rPr>
        <w:instrText xml:space="preserve"> INCLUDEPICTURE "cid:image001.png@01D50FC7.B22EAE90" \* MERGEFORMATINET </w:instrText>
      </w:r>
      <w:r w:rsidRPr="00800AF6">
        <w:rPr>
          <w:rFonts w:ascii="Helvetica" w:eastAsia="Times New Roman" w:hAnsi="Helvetica" w:cs="Times New Roman"/>
          <w:color w:val="000000"/>
          <w:sz w:val="18"/>
          <w:szCs w:val="18"/>
        </w:rPr>
        <w:fldChar w:fldCharType="separate"/>
      </w:r>
      <w:r w:rsidRPr="00800AF6">
        <w:rPr>
          <w:rFonts w:ascii="Helvetica" w:eastAsia="Times New Roman" w:hAnsi="Helvetica" w:cs="Times New Roman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ctangle 1" descr="cid:A6AA965B-D540-4F39-A88D-159B0139C579@onerm.d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3CFF5" id="Rectangle 1" o:spid="_x0000_s1026" alt="cid:A6AA965B-D540-4F39-A88D-159B0139C579@onerm.d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YgrX3QIAAPEFAAAOAAAAZHJzL2Uyb0RvYy54bWysVNuOmzAQfa/Uf7D8ToAECKAl2yQkVaVt&#13;&#10;u+q2H+CACdaCTW0n7Lbqv3dsct19qdryYNkz5sycM+O5uX1qG7SnUjHBM+yPPIwoL0TJ+DbD376u&#13;&#10;nRgjpQkvSSM4zfAzVfh29vbNTd+ldCxq0ZRUIgDhKu27DNdad6nrqqKmLVEj0VEOzkrIlmg4yq1b&#13;&#10;StIDetu4Y8+L3F7IspOioEqBNR+ceGbxq4oW+nNVKapRk2HITdtV2nVjVnd2Q9KtJF3NikMa5C+y&#13;&#10;aAnjEPQElRNN0E6yV1AtK6RQotKjQrSuqCpWUMsB2PjeCzYPNemo5QLiqO4kk/p/sMWn/b1ErITa&#13;&#10;YcRJCyX6AqIRvm0oAlNJVQFyFaxM59F8nkThwsnDwHOC9SRx5nGcO36YLDx/kizDafIOiizbUflo&#13;&#10;hO07lQL+Q3cvjTSquxPFo0JcLGvAp3PVQaQh8NEkpehrSkpg6BsI9wrDHBSgoU3/UZSQKtlpYWV/&#13;&#10;qmRrYoCg6MlW9/lUXfqkUQHGiedH4xCjAlyHvYlA0uPPnVT6PRUtMpsMS8jOgpP9ndLD1eMVE4uL&#13;&#10;NWsasJO04VcGwBwsEBp+NT6ThO2Hn4mXrOJVHDjBOFo5gZfnzny9DJxo7U/DfJIvl7n/y8T1g7Rm&#13;&#10;ZUm5CXPsTT/4s9ofXsnQVafuVKJhpYEzKSm53SwbifYE3sbaflZy8JyvuddpWL2AywtK/jjwFuPE&#13;&#10;WUfxFDojCJ1k6sWO5yeLJPKCJMjX15TuGKf/Tgn1GU5CqKmlc076BTfPfq+5kbRlGqZPw9oMx6dL&#13;&#10;JDUduOKlLa0mrBn2F1KY9M9SQLmPhbb9alp06P6NKJ+hXaWAdoLpA3MSNrWQPzDqYeZkWH3fEUkx&#13;&#10;aj5waPnEDwIzpOwhCKdjOMhLz+bSQ3gBUBnWGA3bpR4G266TbFtDJN8Kw8UcnknFbAubJzRkdXhc&#13;&#10;MFcsk8MMNIPr8mxvnSf17DcAAAD//wMAUEsDBBQABgAIAAAAIQDZzFSL3QAAAAgBAAAPAAAAZHJz&#13;&#10;L2Rvd25yZXYueG1sTI9BS8NAEIXvgv9hGcGLtBtFW0mzKaUiFikUU+15mx2T0Oxsmt0m8d871oNe&#13;&#10;3jA85s37kvlga9Fh6ytHCm7HEQik3JmKCgXv2+fRIwgfNBldO0IFX+hhnl5eJDo2rqc37LJQCA4h&#13;&#10;H2sFZQhNLKXPS7Taj12DxN6na60OvLaFNK3uOdzW8i6KJtLqivhDqRtclpgfspNV0Oebbrddv8jN&#13;&#10;zW7l6Lg6LrOPV6Wur4anGctiBiLgEP4u4IeB+0PKxfbuRMaLWgHThLOydz99ALH/nTJN5H+A9BsA&#13;&#10;AP//AwBQSwECLQAUAAYACAAAACEAtoM4kv4AAADhAQAAEwAAAAAAAAAAAAAAAAAAAAAAW0NvbnRl&#13;&#10;bnRfVHlwZXNdLnhtbFBLAQItABQABgAIAAAAIQA4/SH/1gAAAJQBAAALAAAAAAAAAAAAAAAAAC8B&#13;&#10;AABfcmVscy8ucmVsc1BLAQItABQABgAIAAAAIQD+YgrX3QIAAPEFAAAOAAAAAAAAAAAAAAAAAC4C&#13;&#10;AABkcnMvZTJvRG9jLnhtbFBLAQItABQABgAIAAAAIQDZzFSL3QAAAAgBAAAPAAAAAAAAAAAAAAAA&#13;&#10;ADcFAABkcnMvZG93bnJldi54bWxQSwUGAAAAAAQABADzAAAAQQYAAAAA&#13;&#10;" filled="f" stroked="f">
                <o:lock v:ext="edit" aspectratio="t"/>
                <w10:anchorlock/>
              </v:rect>
            </w:pict>
          </mc:Fallback>
        </mc:AlternateContent>
      </w:r>
      <w:r w:rsidRPr="00800AF6">
        <w:rPr>
          <w:rFonts w:ascii="Helvetica" w:eastAsia="Times New Roman" w:hAnsi="Helvetica" w:cs="Times New Roman"/>
          <w:color w:val="000000"/>
          <w:sz w:val="18"/>
          <w:szCs w:val="18"/>
        </w:rPr>
        <w:fldChar w:fldCharType="end"/>
      </w:r>
    </w:p>
    <w:p w:rsidR="00255CD3" w:rsidRDefault="00255CD3" w:rsidP="00514BA1">
      <w:bookmarkStart w:id="0" w:name="_GoBack"/>
      <w:bookmarkEnd w:id="0"/>
    </w:p>
    <w:sectPr w:rsidR="00255CD3" w:rsidSect="00EE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F6"/>
    <w:rsid w:val="00021DFF"/>
    <w:rsid w:val="00067776"/>
    <w:rsid w:val="00085342"/>
    <w:rsid w:val="000A200B"/>
    <w:rsid w:val="000E5163"/>
    <w:rsid w:val="000E51C5"/>
    <w:rsid w:val="00107DA4"/>
    <w:rsid w:val="00121F9F"/>
    <w:rsid w:val="001466C0"/>
    <w:rsid w:val="00147B4A"/>
    <w:rsid w:val="00154B3F"/>
    <w:rsid w:val="001865A8"/>
    <w:rsid w:val="001A3C5D"/>
    <w:rsid w:val="001A675B"/>
    <w:rsid w:val="001D4F13"/>
    <w:rsid w:val="0023676C"/>
    <w:rsid w:val="00255CD3"/>
    <w:rsid w:val="00281033"/>
    <w:rsid w:val="00295D87"/>
    <w:rsid w:val="002D2DBE"/>
    <w:rsid w:val="002F5065"/>
    <w:rsid w:val="00300878"/>
    <w:rsid w:val="0030185F"/>
    <w:rsid w:val="0032747A"/>
    <w:rsid w:val="003846E7"/>
    <w:rsid w:val="00384880"/>
    <w:rsid w:val="003B1C40"/>
    <w:rsid w:val="003B5EF9"/>
    <w:rsid w:val="003C6731"/>
    <w:rsid w:val="003D6D05"/>
    <w:rsid w:val="003D78E2"/>
    <w:rsid w:val="004055CA"/>
    <w:rsid w:val="00441F53"/>
    <w:rsid w:val="00442EB6"/>
    <w:rsid w:val="00443716"/>
    <w:rsid w:val="00457307"/>
    <w:rsid w:val="0046229F"/>
    <w:rsid w:val="004807FB"/>
    <w:rsid w:val="004957C0"/>
    <w:rsid w:val="004C04F8"/>
    <w:rsid w:val="004D3231"/>
    <w:rsid w:val="00514BA1"/>
    <w:rsid w:val="0054551E"/>
    <w:rsid w:val="00575628"/>
    <w:rsid w:val="00577B2C"/>
    <w:rsid w:val="0058291A"/>
    <w:rsid w:val="005A7474"/>
    <w:rsid w:val="005B104A"/>
    <w:rsid w:val="005D48B7"/>
    <w:rsid w:val="005D6301"/>
    <w:rsid w:val="005E792E"/>
    <w:rsid w:val="00620F90"/>
    <w:rsid w:val="00641EF2"/>
    <w:rsid w:val="00656FF3"/>
    <w:rsid w:val="00665B74"/>
    <w:rsid w:val="006A3E87"/>
    <w:rsid w:val="006D3815"/>
    <w:rsid w:val="006E1C5A"/>
    <w:rsid w:val="006F1978"/>
    <w:rsid w:val="007063D9"/>
    <w:rsid w:val="00750F9D"/>
    <w:rsid w:val="00760732"/>
    <w:rsid w:val="007625F6"/>
    <w:rsid w:val="00793310"/>
    <w:rsid w:val="007A6C85"/>
    <w:rsid w:val="00800AF6"/>
    <w:rsid w:val="008015B3"/>
    <w:rsid w:val="0081122D"/>
    <w:rsid w:val="00864213"/>
    <w:rsid w:val="00867197"/>
    <w:rsid w:val="00881026"/>
    <w:rsid w:val="008B6877"/>
    <w:rsid w:val="008D33E7"/>
    <w:rsid w:val="008E7609"/>
    <w:rsid w:val="00936BD3"/>
    <w:rsid w:val="009643F9"/>
    <w:rsid w:val="00966CC7"/>
    <w:rsid w:val="00966DE7"/>
    <w:rsid w:val="009A732C"/>
    <w:rsid w:val="009A7353"/>
    <w:rsid w:val="009B3C61"/>
    <w:rsid w:val="009C27CC"/>
    <w:rsid w:val="009C316C"/>
    <w:rsid w:val="009D72A3"/>
    <w:rsid w:val="00A43D6C"/>
    <w:rsid w:val="00A7398A"/>
    <w:rsid w:val="00A94D1B"/>
    <w:rsid w:val="00AC1BE6"/>
    <w:rsid w:val="00AE0023"/>
    <w:rsid w:val="00B041D3"/>
    <w:rsid w:val="00B324FB"/>
    <w:rsid w:val="00B36218"/>
    <w:rsid w:val="00BB44D6"/>
    <w:rsid w:val="00BE1638"/>
    <w:rsid w:val="00BF1DD3"/>
    <w:rsid w:val="00C4602B"/>
    <w:rsid w:val="00C66319"/>
    <w:rsid w:val="00C66E48"/>
    <w:rsid w:val="00C74316"/>
    <w:rsid w:val="00CA1073"/>
    <w:rsid w:val="00CC159D"/>
    <w:rsid w:val="00CD11FF"/>
    <w:rsid w:val="00D06594"/>
    <w:rsid w:val="00D81F37"/>
    <w:rsid w:val="00DB663A"/>
    <w:rsid w:val="00DC3A69"/>
    <w:rsid w:val="00DE494E"/>
    <w:rsid w:val="00DF771A"/>
    <w:rsid w:val="00E22B81"/>
    <w:rsid w:val="00E36794"/>
    <w:rsid w:val="00E55F6A"/>
    <w:rsid w:val="00E71401"/>
    <w:rsid w:val="00E80797"/>
    <w:rsid w:val="00EB4ABF"/>
    <w:rsid w:val="00ED792C"/>
    <w:rsid w:val="00EE1D77"/>
    <w:rsid w:val="00F146BD"/>
    <w:rsid w:val="00F16F8A"/>
    <w:rsid w:val="00F611A3"/>
    <w:rsid w:val="00F61E42"/>
    <w:rsid w:val="00F64347"/>
    <w:rsid w:val="00F822B8"/>
    <w:rsid w:val="00F866BE"/>
    <w:rsid w:val="00F97101"/>
    <w:rsid w:val="00FA1548"/>
    <w:rsid w:val="00FA37E5"/>
    <w:rsid w:val="00FB66A7"/>
    <w:rsid w:val="00FC6E5D"/>
    <w:rsid w:val="00FC76FA"/>
    <w:rsid w:val="00FD253B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D8CF"/>
  <w14:defaultImageDpi w14:val="32767"/>
  <w15:chartTrackingRefBased/>
  <w15:docId w15:val="{FB38A78B-6420-F34D-95F4-DAEA7C1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4880"/>
  </w:style>
  <w:style w:type="paragraph" w:styleId="Heading1">
    <w:name w:val="heading 1"/>
    <w:basedOn w:val="Normal"/>
    <w:next w:val="Normal"/>
    <w:link w:val="Heading1Char"/>
    <w:uiPriority w:val="9"/>
    <w:qFormat/>
    <w:rsid w:val="0038488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8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88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8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88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88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88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88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88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80"/>
    <w:rPr>
      <w:smallCaps/>
      <w:spacing w:val="5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14BA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8488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4880"/>
    <w:rPr>
      <w:smallCap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8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88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88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88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8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8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88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880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8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88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84880"/>
    <w:rPr>
      <w:b/>
      <w:bCs/>
    </w:rPr>
  </w:style>
  <w:style w:type="character" w:styleId="Emphasis">
    <w:name w:val="Emphasis"/>
    <w:uiPriority w:val="20"/>
    <w:qFormat/>
    <w:rsid w:val="00384880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848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48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88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48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8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880"/>
    <w:rPr>
      <w:i/>
      <w:iCs/>
    </w:rPr>
  </w:style>
  <w:style w:type="character" w:styleId="SubtleEmphasis">
    <w:name w:val="Subtle Emphasis"/>
    <w:uiPriority w:val="19"/>
    <w:qFormat/>
    <w:rsid w:val="00384880"/>
    <w:rPr>
      <w:i/>
      <w:iCs/>
    </w:rPr>
  </w:style>
  <w:style w:type="character" w:styleId="IntenseEmphasis">
    <w:name w:val="Intense Emphasis"/>
    <w:uiPriority w:val="21"/>
    <w:qFormat/>
    <w:rsid w:val="0038488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4880"/>
    <w:rPr>
      <w:smallCaps/>
    </w:rPr>
  </w:style>
  <w:style w:type="character" w:styleId="IntenseReference">
    <w:name w:val="Intense Reference"/>
    <w:uiPriority w:val="32"/>
    <w:qFormat/>
    <w:rsid w:val="0038488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848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880"/>
    <w:pPr>
      <w:outlineLvl w:val="9"/>
    </w:pPr>
  </w:style>
  <w:style w:type="character" w:customStyle="1" w:styleId="apple-converted-space">
    <w:name w:val="apple-converted-space"/>
    <w:basedOn w:val="DefaultParagraphFont"/>
    <w:rsid w:val="0080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446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thy@clin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892/etm.2019.7193" TargetMode="External"/><Relationship Id="rId5" Type="http://schemas.openxmlformats.org/officeDocument/2006/relationships/hyperlink" Target="mailto:contact@spandidos-publications.com" TargetMode="External"/><Relationship Id="rId4" Type="http://schemas.openxmlformats.org/officeDocument/2006/relationships/hyperlink" Target="mailto:matthy@clin.au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Thygesen</dc:creator>
  <cp:keywords/>
  <dc:description/>
  <cp:lastModifiedBy>Mathias Thygesen</cp:lastModifiedBy>
  <cp:revision>1</cp:revision>
  <dcterms:created xsi:type="dcterms:W3CDTF">2019-07-14T11:38:00Z</dcterms:created>
  <dcterms:modified xsi:type="dcterms:W3CDTF">2019-07-14T11:39:00Z</dcterms:modified>
</cp:coreProperties>
</file>