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E4" w:rsidRDefault="00CE776B" w:rsidP="00CE776B">
      <w:pPr>
        <w:bidi w:val="0"/>
      </w:pPr>
      <w:r>
        <w:t>Answers to editorial comments:</w:t>
      </w:r>
    </w:p>
    <w:p w:rsidR="00CE776B" w:rsidRDefault="00CE776B" w:rsidP="00CE776B">
      <w:pPr>
        <w:bidi w:val="0"/>
      </w:pPr>
    </w:p>
    <w:p w:rsidR="00CE776B" w:rsidRDefault="00CE776B" w:rsidP="00CE776B">
      <w:pPr>
        <w:pStyle w:val="NormalWeb"/>
      </w:pPr>
      <w:r>
        <w:br/>
      </w:r>
      <w:proofErr w:type="gramStart"/>
      <w:r>
        <w:t>2. Please</w:t>
      </w:r>
      <w:proofErr w:type="gramEnd"/>
      <w:r>
        <w:t xml:space="preserve"> revise lines 112-115 and 538-544 to avoid textual overlap with previously published work.</w:t>
      </w:r>
    </w:p>
    <w:p w:rsidR="00CE776B" w:rsidRDefault="00CE776B" w:rsidP="00CE776B">
      <w:pPr>
        <w:pStyle w:val="NormalWeb"/>
      </w:pPr>
      <w:r>
        <w:t>Answer: Done</w:t>
      </w:r>
    </w:p>
    <w:p w:rsidR="00CE776B" w:rsidRDefault="00CE776B" w:rsidP="00CE776B">
      <w:pPr>
        <w:pStyle w:val="NormalWeb"/>
      </w:pPr>
      <w:r>
        <w:br/>
      </w:r>
      <w:proofErr w:type="gramStart"/>
      <w:r>
        <w:t>3. Please</w:t>
      </w:r>
      <w:proofErr w:type="gramEnd"/>
      <w:r>
        <w:t xml:space="preserve"> address specific comments marked in the attached manuscript. Please turn on Track Changes to keep track of the changes you make to the manuscript.</w:t>
      </w:r>
    </w:p>
    <w:p w:rsidR="00CE776B" w:rsidRDefault="00CE776B" w:rsidP="00CE776B">
      <w:pPr>
        <w:pStyle w:val="NormalWeb"/>
      </w:pPr>
      <w:r>
        <w:t>Answers: Done</w:t>
      </w:r>
    </w:p>
    <w:p w:rsidR="00CE776B" w:rsidRDefault="00CE776B" w:rsidP="00CE776B">
      <w:pPr>
        <w:pStyle w:val="NormalWeb"/>
      </w:pPr>
      <w:r>
        <w:br/>
        <w:t>4. References: Please do not abbreviate journal titles; use full journal name.</w:t>
      </w:r>
    </w:p>
    <w:p w:rsidR="00CE776B" w:rsidRDefault="00CE776B" w:rsidP="00CE776B">
      <w:pPr>
        <w:pStyle w:val="NormalWeb"/>
      </w:pPr>
      <w:r>
        <w:t>Answer: Done</w:t>
      </w:r>
    </w:p>
    <w:p w:rsidR="00CE776B" w:rsidRDefault="00CE776B" w:rsidP="00CE776B">
      <w:pPr>
        <w:pStyle w:val="NormalWeb"/>
      </w:pPr>
      <w:r>
        <w:br/>
        <w:t xml:space="preserve">5. Table of Materials: Please include information on all relevant supplies, reagents, equipment and software used, especially those mentioned in the Protocol (e.g., </w:t>
      </w:r>
      <w:proofErr w:type="spellStart"/>
      <w:r>
        <w:t>plexiglass</w:t>
      </w:r>
      <w:proofErr w:type="spellEnd"/>
      <w:r>
        <w:t xml:space="preserve"> box, LED strips, etc.).</w:t>
      </w:r>
    </w:p>
    <w:p w:rsidR="00CE776B" w:rsidRDefault="00CE776B" w:rsidP="00CE776B">
      <w:pPr>
        <w:pStyle w:val="NormalWeb"/>
      </w:pPr>
      <w:r>
        <w:t>Answer: Done</w:t>
      </w:r>
      <w:bookmarkStart w:id="0" w:name="_GoBack"/>
      <w:bookmarkEnd w:id="0"/>
    </w:p>
    <w:p w:rsidR="00CE776B" w:rsidRDefault="00CE776B" w:rsidP="00CE776B">
      <w:pPr>
        <w:bidi w:val="0"/>
        <w:rPr>
          <w:rFonts w:hint="cs"/>
        </w:rPr>
      </w:pPr>
    </w:p>
    <w:sectPr w:rsidR="00CE776B" w:rsidSect="00F229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6B"/>
    <w:rsid w:val="007C19AF"/>
    <w:rsid w:val="00CE776B"/>
    <w:rsid w:val="00F2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6CDE"/>
  <w15:chartTrackingRefBased/>
  <w15:docId w15:val="{B86E823A-D38C-41D0-B5C3-DD13AA38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76B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2019-08-24T21:28:00Z</dcterms:created>
  <dcterms:modified xsi:type="dcterms:W3CDTF">2019-08-24T21:30:00Z</dcterms:modified>
</cp:coreProperties>
</file>