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B790F" w14:textId="77777777" w:rsidR="006305D7" w:rsidRPr="001B1519" w:rsidRDefault="006305D7" w:rsidP="00971608">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480FF929" w14:textId="253503CD" w:rsidR="00532CD0" w:rsidRPr="00532CD0" w:rsidRDefault="00C2058D" w:rsidP="00971608">
      <w:pPr>
        <w:rPr>
          <w:rFonts w:asciiTheme="minorHAnsi" w:hAnsiTheme="minorHAnsi" w:cstheme="minorHAnsi"/>
          <w:b/>
          <w:bCs/>
          <w:color w:val="auto"/>
        </w:rPr>
      </w:pPr>
      <w:r>
        <w:rPr>
          <w:rFonts w:asciiTheme="minorHAnsi" w:hAnsiTheme="minorHAnsi" w:cstheme="minorHAnsi"/>
          <w:color w:val="auto"/>
        </w:rPr>
        <w:t xml:space="preserve">Glomerular </w:t>
      </w:r>
      <w:r w:rsidR="002A70E9">
        <w:rPr>
          <w:rFonts w:asciiTheme="minorHAnsi" w:hAnsiTheme="minorHAnsi" w:cstheme="minorHAnsi"/>
          <w:color w:val="auto"/>
        </w:rPr>
        <w:t>Outgrowth</w:t>
      </w:r>
      <w:r w:rsidR="001842EB">
        <w:rPr>
          <w:rFonts w:asciiTheme="minorHAnsi" w:hAnsiTheme="minorHAnsi" w:cstheme="minorHAnsi"/>
          <w:color w:val="auto"/>
        </w:rPr>
        <w:t xml:space="preserve"> as </w:t>
      </w:r>
      <w:r w:rsidR="009D59F9">
        <w:rPr>
          <w:rFonts w:asciiTheme="minorHAnsi" w:hAnsiTheme="minorHAnsi" w:cstheme="minorHAnsi"/>
          <w:color w:val="auto"/>
        </w:rPr>
        <w:t>a</w:t>
      </w:r>
      <w:r w:rsidR="00532CD0" w:rsidRPr="00532CD0">
        <w:rPr>
          <w:rFonts w:asciiTheme="minorHAnsi" w:hAnsiTheme="minorHAnsi" w:cstheme="minorHAnsi"/>
          <w:color w:val="auto"/>
        </w:rPr>
        <w:t xml:space="preserve">n </w:t>
      </w:r>
      <w:r w:rsidR="002C589E" w:rsidRPr="002C589E">
        <w:rPr>
          <w:rFonts w:asciiTheme="minorHAnsi" w:hAnsiTheme="minorHAnsi" w:cstheme="minorHAnsi"/>
          <w:color w:val="auto"/>
        </w:rPr>
        <w:t xml:space="preserve">Ex vivo </w:t>
      </w:r>
      <w:r w:rsidR="002A70E9" w:rsidRPr="00532CD0">
        <w:rPr>
          <w:rFonts w:asciiTheme="minorHAnsi" w:hAnsiTheme="minorHAnsi" w:cstheme="minorHAnsi"/>
          <w:color w:val="auto"/>
        </w:rPr>
        <w:t xml:space="preserve">Assay </w:t>
      </w:r>
      <w:r w:rsidR="002A70E9">
        <w:rPr>
          <w:rFonts w:asciiTheme="minorHAnsi" w:hAnsiTheme="minorHAnsi" w:cstheme="minorHAnsi"/>
          <w:color w:val="auto"/>
        </w:rPr>
        <w:t>t</w:t>
      </w:r>
      <w:r w:rsidR="002A70E9" w:rsidRPr="00532CD0">
        <w:rPr>
          <w:rFonts w:asciiTheme="minorHAnsi" w:hAnsiTheme="minorHAnsi" w:cstheme="minorHAnsi"/>
          <w:color w:val="auto"/>
        </w:rPr>
        <w:t>o Analyze</w:t>
      </w:r>
      <w:r w:rsidR="002A70E9">
        <w:rPr>
          <w:rFonts w:asciiTheme="minorHAnsi" w:hAnsiTheme="minorHAnsi" w:cstheme="minorHAnsi"/>
          <w:color w:val="auto"/>
        </w:rPr>
        <w:t xml:space="preserve"> Pathways Involved in</w:t>
      </w:r>
      <w:r w:rsidR="002A70E9" w:rsidRPr="00532CD0">
        <w:rPr>
          <w:rFonts w:asciiTheme="minorHAnsi" w:hAnsiTheme="minorHAnsi" w:cstheme="minorHAnsi"/>
          <w:color w:val="auto"/>
        </w:rPr>
        <w:t xml:space="preserve"> Parietal Epithelial Cell </w:t>
      </w:r>
      <w:r w:rsidR="002A70E9">
        <w:rPr>
          <w:rFonts w:asciiTheme="minorHAnsi" w:hAnsiTheme="minorHAnsi" w:cstheme="minorHAnsi"/>
          <w:color w:val="auto"/>
        </w:rPr>
        <w:t xml:space="preserve">Activation </w:t>
      </w:r>
      <w:bookmarkStart w:id="0" w:name="_GoBack"/>
      <w:bookmarkEnd w:id="0"/>
    </w:p>
    <w:p w14:paraId="27D66307" w14:textId="77777777" w:rsidR="008F44C2" w:rsidRDefault="008F44C2" w:rsidP="00971608">
      <w:pPr>
        <w:rPr>
          <w:rFonts w:asciiTheme="minorHAnsi" w:hAnsiTheme="minorHAnsi" w:cstheme="minorHAnsi"/>
          <w:b/>
          <w:bCs/>
        </w:rPr>
      </w:pPr>
    </w:p>
    <w:p w14:paraId="66A1C1CE" w14:textId="77777777" w:rsidR="006305D7" w:rsidRPr="001B1519" w:rsidRDefault="006305D7" w:rsidP="00971608">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 xml:space="preserve">: </w:t>
      </w:r>
    </w:p>
    <w:p w14:paraId="7C42810D" w14:textId="77777777" w:rsidR="00532CD0" w:rsidRDefault="00C24E18" w:rsidP="00971608">
      <w:pPr>
        <w:rPr>
          <w:rFonts w:asciiTheme="minorHAnsi" w:hAnsiTheme="minorHAnsi" w:cs="Times New Roman"/>
          <w:vertAlign w:val="superscript"/>
        </w:rPr>
      </w:pPr>
      <w:r w:rsidRPr="0041256D">
        <w:rPr>
          <w:rFonts w:asciiTheme="minorHAnsi" w:hAnsiTheme="minorHAnsi" w:cs="Times New Roman"/>
        </w:rPr>
        <w:t>Jennifer Eymael</w:t>
      </w:r>
      <w:r w:rsidRPr="0041256D">
        <w:rPr>
          <w:rFonts w:asciiTheme="minorHAnsi" w:hAnsiTheme="minorHAnsi" w:cs="Times New Roman"/>
          <w:vertAlign w:val="superscript"/>
        </w:rPr>
        <w:t>1</w:t>
      </w:r>
      <w:r w:rsidRPr="0041256D">
        <w:rPr>
          <w:rFonts w:asciiTheme="minorHAnsi" w:hAnsiTheme="minorHAnsi" w:cs="Times New Roman"/>
        </w:rPr>
        <w:t>, Laura Miesen</w:t>
      </w:r>
      <w:r w:rsidRPr="0041256D">
        <w:rPr>
          <w:rFonts w:asciiTheme="minorHAnsi" w:hAnsiTheme="minorHAnsi" w:cs="Times New Roman"/>
          <w:vertAlign w:val="superscript"/>
        </w:rPr>
        <w:t>1</w:t>
      </w:r>
      <w:r w:rsidRPr="0041256D">
        <w:rPr>
          <w:rFonts w:asciiTheme="minorHAnsi" w:hAnsiTheme="minorHAnsi" w:cs="Times New Roman"/>
        </w:rPr>
        <w:t xml:space="preserve">, </w:t>
      </w:r>
      <w:proofErr w:type="spellStart"/>
      <w:r w:rsidRPr="0041256D">
        <w:rPr>
          <w:rFonts w:asciiTheme="minorHAnsi" w:hAnsiTheme="minorHAnsi" w:cs="Times New Roman"/>
        </w:rPr>
        <w:t>Fieke</w:t>
      </w:r>
      <w:proofErr w:type="spellEnd"/>
      <w:r w:rsidRPr="0041256D">
        <w:rPr>
          <w:rFonts w:asciiTheme="minorHAnsi" w:hAnsiTheme="minorHAnsi" w:cs="Times New Roman"/>
        </w:rPr>
        <w:t xml:space="preserve"> Mooren</w:t>
      </w:r>
      <w:r w:rsidRPr="0041256D">
        <w:rPr>
          <w:rFonts w:asciiTheme="minorHAnsi" w:hAnsiTheme="minorHAnsi" w:cs="Times New Roman"/>
          <w:vertAlign w:val="superscript"/>
        </w:rPr>
        <w:t>1</w:t>
      </w:r>
      <w:r w:rsidRPr="0041256D">
        <w:rPr>
          <w:rFonts w:asciiTheme="minorHAnsi" w:hAnsiTheme="minorHAnsi" w:cs="Times New Roman"/>
        </w:rPr>
        <w:t xml:space="preserve">, </w:t>
      </w:r>
      <w:proofErr w:type="spellStart"/>
      <w:r w:rsidRPr="0041256D">
        <w:rPr>
          <w:rFonts w:asciiTheme="minorHAnsi" w:hAnsiTheme="minorHAnsi" w:cs="Times New Roman"/>
        </w:rPr>
        <w:t>Jitske</w:t>
      </w:r>
      <w:proofErr w:type="spellEnd"/>
      <w:r w:rsidRPr="0041256D">
        <w:rPr>
          <w:rFonts w:asciiTheme="minorHAnsi" w:hAnsiTheme="minorHAnsi" w:cs="Times New Roman"/>
        </w:rPr>
        <w:t xml:space="preserve"> Jansen</w:t>
      </w:r>
      <w:r w:rsidRPr="0041256D">
        <w:rPr>
          <w:rFonts w:asciiTheme="minorHAnsi" w:hAnsiTheme="minorHAnsi" w:cs="Times New Roman"/>
          <w:vertAlign w:val="superscript"/>
        </w:rPr>
        <w:t>1,2</w:t>
      </w:r>
      <w:r w:rsidRPr="0041256D">
        <w:rPr>
          <w:rFonts w:asciiTheme="minorHAnsi" w:hAnsiTheme="minorHAnsi" w:cs="Times New Roman"/>
        </w:rPr>
        <w:t>, Jack Wetzels</w:t>
      </w:r>
      <w:r w:rsidR="00002267" w:rsidRPr="00C81184">
        <w:rPr>
          <w:rFonts w:asciiTheme="minorHAnsi" w:hAnsiTheme="minorHAnsi" w:cs="Times New Roman"/>
          <w:vertAlign w:val="superscript"/>
        </w:rPr>
        <w:t>3</w:t>
      </w:r>
      <w:r w:rsidRPr="0041256D">
        <w:rPr>
          <w:rFonts w:asciiTheme="minorHAnsi" w:hAnsiTheme="minorHAnsi" w:cs="Times New Roman"/>
        </w:rPr>
        <w:t>, Johan van der Vlag</w:t>
      </w:r>
      <w:r w:rsidR="005B7035" w:rsidRPr="00C2058D">
        <w:rPr>
          <w:rFonts w:asciiTheme="minorHAnsi" w:hAnsiTheme="minorHAnsi" w:cs="Times New Roman"/>
          <w:vertAlign w:val="superscript"/>
        </w:rPr>
        <w:t>4</w:t>
      </w:r>
      <w:r w:rsidRPr="0041256D">
        <w:rPr>
          <w:rFonts w:asciiTheme="minorHAnsi" w:hAnsiTheme="minorHAnsi" w:cs="Times New Roman"/>
        </w:rPr>
        <w:t>, Bart Smeets</w:t>
      </w:r>
      <w:r w:rsidRPr="0041256D">
        <w:rPr>
          <w:rFonts w:asciiTheme="minorHAnsi" w:hAnsiTheme="minorHAnsi" w:cs="Times New Roman"/>
          <w:vertAlign w:val="superscript"/>
        </w:rPr>
        <w:t>1</w:t>
      </w:r>
    </w:p>
    <w:p w14:paraId="1E5DD3E6" w14:textId="77777777" w:rsidR="00C81184" w:rsidRPr="0041256D" w:rsidRDefault="00C81184" w:rsidP="00971608">
      <w:pPr>
        <w:rPr>
          <w:rFonts w:asciiTheme="minorHAnsi" w:hAnsiTheme="minorHAnsi" w:cs="Times New Roman"/>
          <w:vertAlign w:val="superscript"/>
        </w:rPr>
      </w:pPr>
    </w:p>
    <w:p w14:paraId="1096E1EB" w14:textId="771AEAB6" w:rsidR="00C81184" w:rsidRDefault="005B7035" w:rsidP="00971608">
      <w:pPr>
        <w:pStyle w:val="NoSpacing"/>
        <w:spacing w:line="240" w:lineRule="auto"/>
        <w:rPr>
          <w:rFonts w:asciiTheme="minorHAnsi" w:hAnsiTheme="minorHAnsi"/>
          <w:sz w:val="24"/>
          <w:szCs w:val="24"/>
        </w:rPr>
      </w:pPr>
      <w:r w:rsidRPr="00C81184">
        <w:rPr>
          <w:rFonts w:asciiTheme="minorHAnsi" w:hAnsiTheme="minorHAnsi"/>
          <w:sz w:val="24"/>
          <w:szCs w:val="24"/>
          <w:vertAlign w:val="superscript"/>
        </w:rPr>
        <w:t>1</w:t>
      </w:r>
      <w:r w:rsidRPr="00C81184">
        <w:rPr>
          <w:rFonts w:asciiTheme="minorHAnsi" w:hAnsiTheme="minorHAnsi"/>
          <w:sz w:val="24"/>
          <w:szCs w:val="24"/>
        </w:rPr>
        <w:t xml:space="preserve">Radboud University Medical </w:t>
      </w:r>
      <w:proofErr w:type="spellStart"/>
      <w:r w:rsidR="00F904F4" w:rsidRPr="00C81184">
        <w:rPr>
          <w:rFonts w:asciiTheme="minorHAnsi" w:hAnsiTheme="minorHAnsi"/>
          <w:sz w:val="24"/>
          <w:szCs w:val="24"/>
        </w:rPr>
        <w:t>Cent</w:t>
      </w:r>
      <w:r w:rsidR="00886522">
        <w:rPr>
          <w:rFonts w:asciiTheme="minorHAnsi" w:hAnsiTheme="minorHAnsi"/>
          <w:sz w:val="24"/>
          <w:szCs w:val="24"/>
        </w:rPr>
        <w:t>er</w:t>
      </w:r>
      <w:proofErr w:type="spellEnd"/>
      <w:r w:rsidRPr="00C81184">
        <w:rPr>
          <w:rFonts w:asciiTheme="minorHAnsi" w:hAnsiTheme="minorHAnsi"/>
          <w:sz w:val="24"/>
          <w:szCs w:val="24"/>
        </w:rPr>
        <w:t xml:space="preserve">, </w:t>
      </w:r>
      <w:r w:rsidRPr="00C81184">
        <w:rPr>
          <w:rFonts w:asciiTheme="minorHAnsi" w:hAnsiTheme="minorHAnsi"/>
          <w:bCs/>
          <w:sz w:val="24"/>
          <w:szCs w:val="24"/>
        </w:rPr>
        <w:t>Radboud Institute for Molecular Life Sciences,</w:t>
      </w:r>
      <w:r w:rsidRPr="00C81184">
        <w:rPr>
          <w:rFonts w:asciiTheme="minorHAnsi" w:hAnsiTheme="minorHAnsi"/>
          <w:sz w:val="24"/>
          <w:szCs w:val="24"/>
        </w:rPr>
        <w:t xml:space="preserve"> </w:t>
      </w:r>
      <w:r w:rsidR="00532CD0" w:rsidRPr="00C81184">
        <w:rPr>
          <w:rFonts w:asciiTheme="minorHAnsi" w:hAnsiTheme="minorHAnsi"/>
          <w:sz w:val="24"/>
          <w:szCs w:val="24"/>
        </w:rPr>
        <w:t>Department of Pathology, Nijmegen, The Netherlands</w:t>
      </w:r>
    </w:p>
    <w:p w14:paraId="0765B32A" w14:textId="3A8A258F" w:rsidR="00002267" w:rsidRPr="00C81184" w:rsidRDefault="00C24E18" w:rsidP="00971608">
      <w:pPr>
        <w:pStyle w:val="NoSpacing"/>
        <w:spacing w:line="240" w:lineRule="auto"/>
        <w:rPr>
          <w:rFonts w:asciiTheme="minorHAnsi" w:hAnsiTheme="minorHAnsi"/>
          <w:bCs/>
          <w:sz w:val="24"/>
          <w:szCs w:val="24"/>
        </w:rPr>
      </w:pPr>
      <w:r w:rsidRPr="00C81184">
        <w:rPr>
          <w:rFonts w:asciiTheme="minorHAnsi" w:hAnsiTheme="minorHAnsi"/>
          <w:sz w:val="24"/>
          <w:szCs w:val="24"/>
          <w:vertAlign w:val="superscript"/>
        </w:rPr>
        <w:t>2</w:t>
      </w:r>
      <w:r w:rsidRPr="00C81184">
        <w:rPr>
          <w:rFonts w:asciiTheme="minorHAnsi" w:hAnsiTheme="minorHAnsi"/>
          <w:bCs/>
          <w:sz w:val="24"/>
          <w:szCs w:val="24"/>
        </w:rPr>
        <w:t xml:space="preserve">Radboud </w:t>
      </w:r>
      <w:r w:rsidR="005B7035" w:rsidRPr="00C81184">
        <w:rPr>
          <w:rFonts w:asciiTheme="minorHAnsi" w:hAnsiTheme="minorHAnsi"/>
          <w:bCs/>
          <w:sz w:val="24"/>
          <w:szCs w:val="24"/>
        </w:rPr>
        <w:t>U</w:t>
      </w:r>
      <w:r w:rsidRPr="00C81184">
        <w:rPr>
          <w:rFonts w:asciiTheme="minorHAnsi" w:hAnsiTheme="minorHAnsi"/>
          <w:bCs/>
          <w:sz w:val="24"/>
          <w:szCs w:val="24"/>
        </w:rPr>
        <w:t xml:space="preserve">niversity </w:t>
      </w:r>
      <w:r w:rsidR="005B7035" w:rsidRPr="00C81184">
        <w:rPr>
          <w:rFonts w:asciiTheme="minorHAnsi" w:hAnsiTheme="minorHAnsi"/>
          <w:bCs/>
          <w:sz w:val="24"/>
          <w:szCs w:val="24"/>
        </w:rPr>
        <w:t>M</w:t>
      </w:r>
      <w:r w:rsidRPr="00C81184">
        <w:rPr>
          <w:rFonts w:asciiTheme="minorHAnsi" w:hAnsiTheme="minorHAnsi"/>
          <w:bCs/>
          <w:sz w:val="24"/>
          <w:szCs w:val="24"/>
        </w:rPr>
        <w:t xml:space="preserve">edical </w:t>
      </w:r>
      <w:proofErr w:type="spellStart"/>
      <w:r w:rsidR="00F904F4" w:rsidRPr="00C81184">
        <w:rPr>
          <w:rFonts w:asciiTheme="minorHAnsi" w:hAnsiTheme="minorHAnsi"/>
          <w:bCs/>
          <w:sz w:val="24"/>
          <w:szCs w:val="24"/>
        </w:rPr>
        <w:t>Cent</w:t>
      </w:r>
      <w:r w:rsidR="00886522">
        <w:rPr>
          <w:rFonts w:asciiTheme="minorHAnsi" w:hAnsiTheme="minorHAnsi"/>
          <w:bCs/>
          <w:sz w:val="24"/>
          <w:szCs w:val="24"/>
        </w:rPr>
        <w:t>er</w:t>
      </w:r>
      <w:proofErr w:type="spellEnd"/>
      <w:r w:rsidRPr="00C81184">
        <w:rPr>
          <w:rFonts w:asciiTheme="minorHAnsi" w:hAnsiTheme="minorHAnsi"/>
          <w:bCs/>
          <w:sz w:val="24"/>
          <w:szCs w:val="24"/>
        </w:rPr>
        <w:t>, Radboud Institute for Molecular Life Sciences, Amalia Children</w:t>
      </w:r>
      <w:r w:rsidR="00F95693" w:rsidRPr="00F95693">
        <w:rPr>
          <w:rFonts w:asciiTheme="minorHAnsi" w:hAnsiTheme="minorHAnsi"/>
          <w:sz w:val="24"/>
          <w:szCs w:val="24"/>
        </w:rPr>
        <w:t>’</w:t>
      </w:r>
      <w:r w:rsidRPr="00C81184">
        <w:rPr>
          <w:rFonts w:asciiTheme="minorHAnsi" w:hAnsiTheme="minorHAnsi"/>
          <w:bCs/>
          <w:sz w:val="24"/>
          <w:szCs w:val="24"/>
        </w:rPr>
        <w:t xml:space="preserve">s Hospital, Department of </w:t>
      </w:r>
      <w:r w:rsidR="00F904F4" w:rsidRPr="00C81184">
        <w:rPr>
          <w:rFonts w:asciiTheme="minorHAnsi" w:hAnsiTheme="minorHAnsi"/>
          <w:bCs/>
          <w:sz w:val="24"/>
          <w:szCs w:val="24"/>
        </w:rPr>
        <w:t>Paediatric</w:t>
      </w:r>
      <w:r w:rsidRPr="00C81184">
        <w:rPr>
          <w:rFonts w:asciiTheme="minorHAnsi" w:hAnsiTheme="minorHAnsi"/>
          <w:bCs/>
          <w:sz w:val="24"/>
          <w:szCs w:val="24"/>
        </w:rPr>
        <w:t xml:space="preserve"> Nephrology, Nijmegen, The Netherlands</w:t>
      </w:r>
    </w:p>
    <w:p w14:paraId="63970DF9" w14:textId="611FF8D0" w:rsidR="005B7035" w:rsidRPr="00C81184" w:rsidRDefault="00532CD0" w:rsidP="00971608">
      <w:pPr>
        <w:rPr>
          <w:rFonts w:asciiTheme="minorHAnsi" w:hAnsiTheme="minorHAnsi" w:cs="Times New Roman"/>
        </w:rPr>
      </w:pPr>
      <w:r w:rsidRPr="00C81184">
        <w:rPr>
          <w:rFonts w:asciiTheme="minorHAnsi" w:hAnsiTheme="minorHAnsi" w:cs="Times New Roman"/>
          <w:vertAlign w:val="superscript"/>
        </w:rPr>
        <w:t xml:space="preserve"> </w:t>
      </w:r>
      <w:r w:rsidR="005B7035" w:rsidRPr="00C81184">
        <w:rPr>
          <w:rFonts w:asciiTheme="minorHAnsi" w:hAnsiTheme="minorHAnsi" w:cs="Times New Roman"/>
          <w:vertAlign w:val="superscript"/>
        </w:rPr>
        <w:t>3</w:t>
      </w:r>
      <w:r w:rsidR="005B7035" w:rsidRPr="00C81184">
        <w:rPr>
          <w:rFonts w:asciiTheme="minorHAnsi" w:hAnsiTheme="minorHAnsi"/>
        </w:rPr>
        <w:t>Radboud University Medical Cent</w:t>
      </w:r>
      <w:r w:rsidR="00886522">
        <w:rPr>
          <w:rFonts w:asciiTheme="minorHAnsi" w:hAnsiTheme="minorHAnsi"/>
        </w:rPr>
        <w:t>er</w:t>
      </w:r>
      <w:r w:rsidR="005B7035" w:rsidRPr="00C81184">
        <w:rPr>
          <w:rFonts w:asciiTheme="minorHAnsi" w:hAnsiTheme="minorHAnsi"/>
        </w:rPr>
        <w:t xml:space="preserve">, </w:t>
      </w:r>
      <w:r w:rsidR="005B7035" w:rsidRPr="00C81184">
        <w:rPr>
          <w:rFonts w:asciiTheme="minorHAnsi" w:hAnsiTheme="minorHAnsi"/>
          <w:bCs/>
        </w:rPr>
        <w:t>Radboud Institute for Health Sciences,</w:t>
      </w:r>
      <w:r w:rsidR="005B7035" w:rsidRPr="00C81184">
        <w:rPr>
          <w:rFonts w:asciiTheme="minorHAnsi" w:hAnsiTheme="minorHAnsi" w:cs="Times New Roman"/>
        </w:rPr>
        <w:t xml:space="preserve"> Department of Nephrology, Nijmegen, The Netherlands</w:t>
      </w:r>
    </w:p>
    <w:p w14:paraId="3959AE94" w14:textId="34A19575" w:rsidR="005B7035" w:rsidRDefault="005B7035" w:rsidP="00971608">
      <w:pPr>
        <w:rPr>
          <w:rFonts w:asciiTheme="minorHAnsi" w:hAnsiTheme="minorHAnsi" w:cs="Times New Roman"/>
        </w:rPr>
      </w:pPr>
      <w:r w:rsidRPr="00C81184">
        <w:rPr>
          <w:rFonts w:asciiTheme="minorHAnsi" w:hAnsiTheme="minorHAnsi" w:cs="Times New Roman"/>
          <w:vertAlign w:val="superscript"/>
        </w:rPr>
        <w:t>4</w:t>
      </w:r>
      <w:r w:rsidRPr="00C81184">
        <w:rPr>
          <w:rFonts w:asciiTheme="minorHAnsi" w:hAnsiTheme="minorHAnsi"/>
        </w:rPr>
        <w:t>Radboud University Medical Cent</w:t>
      </w:r>
      <w:r w:rsidR="00886522">
        <w:rPr>
          <w:rFonts w:asciiTheme="minorHAnsi" w:hAnsiTheme="minorHAnsi"/>
        </w:rPr>
        <w:t>er</w:t>
      </w:r>
      <w:r w:rsidRPr="00C81184">
        <w:rPr>
          <w:rFonts w:asciiTheme="minorHAnsi" w:hAnsiTheme="minorHAnsi"/>
        </w:rPr>
        <w:t xml:space="preserve">, </w:t>
      </w:r>
      <w:r w:rsidRPr="00C81184">
        <w:rPr>
          <w:rFonts w:asciiTheme="minorHAnsi" w:hAnsiTheme="minorHAnsi"/>
          <w:bCs/>
        </w:rPr>
        <w:t>Radboud Institute for Molecular Life Sciences,</w:t>
      </w:r>
      <w:r w:rsidRPr="00C81184">
        <w:rPr>
          <w:rFonts w:asciiTheme="minorHAnsi" w:hAnsiTheme="minorHAnsi" w:cs="Times New Roman"/>
        </w:rPr>
        <w:t xml:space="preserve"> </w:t>
      </w:r>
      <w:r w:rsidR="00532CD0" w:rsidRPr="00C81184">
        <w:rPr>
          <w:rFonts w:asciiTheme="minorHAnsi" w:hAnsiTheme="minorHAnsi" w:cs="Times New Roman"/>
        </w:rPr>
        <w:t>Department of Nephrology, Nijmegen, The Netherlands</w:t>
      </w:r>
    </w:p>
    <w:p w14:paraId="408B2BC6" w14:textId="77777777" w:rsidR="00532CD0" w:rsidRDefault="00532CD0" w:rsidP="00971608">
      <w:pPr>
        <w:rPr>
          <w:rFonts w:asciiTheme="minorHAnsi" w:hAnsiTheme="minorHAnsi" w:cs="Times New Roman"/>
        </w:rPr>
      </w:pPr>
    </w:p>
    <w:p w14:paraId="0A90CDC7" w14:textId="77777777" w:rsidR="002C589E" w:rsidRPr="002C589E" w:rsidRDefault="002C589E" w:rsidP="00971608">
      <w:pPr>
        <w:rPr>
          <w:rFonts w:asciiTheme="minorHAnsi" w:hAnsiTheme="minorHAnsi" w:cs="Times New Roman"/>
          <w:bCs/>
        </w:rPr>
      </w:pPr>
      <w:r w:rsidRPr="002C589E">
        <w:rPr>
          <w:rFonts w:asciiTheme="minorHAnsi" w:hAnsiTheme="minorHAnsi" w:cs="Times New Roman"/>
          <w:bCs/>
        </w:rPr>
        <w:t>E</w:t>
      </w:r>
      <w:r>
        <w:rPr>
          <w:rFonts w:asciiTheme="minorHAnsi" w:hAnsiTheme="minorHAnsi" w:cs="Times New Roman"/>
          <w:bCs/>
        </w:rPr>
        <w:t>m</w:t>
      </w:r>
      <w:r w:rsidRPr="002C589E">
        <w:rPr>
          <w:rFonts w:asciiTheme="minorHAnsi" w:hAnsiTheme="minorHAnsi" w:cs="Times New Roman"/>
          <w:bCs/>
        </w:rPr>
        <w:t>ail addresses of co-authors:</w:t>
      </w:r>
    </w:p>
    <w:p w14:paraId="7032FC12" w14:textId="77777777" w:rsidR="002C589E" w:rsidRPr="00471372" w:rsidRDefault="002C589E" w:rsidP="00971608">
      <w:pPr>
        <w:rPr>
          <w:rFonts w:asciiTheme="minorHAnsi" w:hAnsiTheme="minorHAnsi" w:cs="Times New Roman"/>
          <w:lang w:val="de-DE"/>
        </w:rPr>
      </w:pPr>
      <w:r w:rsidRPr="00471372">
        <w:rPr>
          <w:rFonts w:asciiTheme="minorHAnsi" w:hAnsiTheme="minorHAnsi" w:cs="Times New Roman"/>
          <w:lang w:val="de-DE"/>
        </w:rPr>
        <w:t>Laura Miesen</w:t>
      </w:r>
      <w:r>
        <w:rPr>
          <w:rFonts w:asciiTheme="minorHAnsi" w:hAnsiTheme="minorHAnsi" w:cs="Times New Roman"/>
          <w:lang w:val="de-DE"/>
        </w:rPr>
        <w:tab/>
      </w:r>
      <w:r>
        <w:rPr>
          <w:rFonts w:asciiTheme="minorHAnsi" w:hAnsiTheme="minorHAnsi" w:cs="Times New Roman"/>
          <w:lang w:val="de-DE"/>
        </w:rPr>
        <w:tab/>
      </w:r>
      <w:r w:rsidRPr="00471372">
        <w:rPr>
          <w:rFonts w:asciiTheme="minorHAnsi" w:hAnsiTheme="minorHAnsi" w:cs="Times New Roman"/>
          <w:lang w:val="de-DE"/>
        </w:rPr>
        <w:t>(Laura.Miesen@radboudumc.nl)</w:t>
      </w:r>
    </w:p>
    <w:p w14:paraId="6EFD21E4" w14:textId="77777777" w:rsidR="002C589E" w:rsidRPr="0065307F" w:rsidRDefault="002C589E" w:rsidP="00971608">
      <w:pPr>
        <w:rPr>
          <w:rFonts w:asciiTheme="minorHAnsi" w:hAnsiTheme="minorHAnsi" w:cs="Times New Roman"/>
          <w:lang w:val="nl-NL"/>
        </w:rPr>
      </w:pPr>
      <w:r w:rsidRPr="0065307F">
        <w:rPr>
          <w:rFonts w:asciiTheme="minorHAnsi" w:hAnsiTheme="minorHAnsi" w:cs="Times New Roman"/>
          <w:lang w:val="nl-NL"/>
        </w:rPr>
        <w:t>Fieke Mooren</w:t>
      </w:r>
      <w:r>
        <w:rPr>
          <w:rFonts w:asciiTheme="minorHAnsi" w:hAnsiTheme="minorHAnsi" w:cs="Times New Roman"/>
          <w:lang w:val="nl-NL"/>
        </w:rPr>
        <w:tab/>
      </w:r>
      <w:r>
        <w:rPr>
          <w:rFonts w:asciiTheme="minorHAnsi" w:hAnsiTheme="minorHAnsi" w:cs="Times New Roman"/>
          <w:lang w:val="nl-NL"/>
        </w:rPr>
        <w:tab/>
      </w:r>
      <w:r w:rsidRPr="0065307F">
        <w:rPr>
          <w:rFonts w:asciiTheme="minorHAnsi" w:hAnsiTheme="minorHAnsi" w:cs="Times New Roman"/>
          <w:lang w:val="nl-NL"/>
        </w:rPr>
        <w:t>(</w:t>
      </w:r>
      <w:r w:rsidRPr="007F55A2">
        <w:rPr>
          <w:rFonts w:asciiTheme="minorHAnsi" w:hAnsiTheme="minorHAnsi" w:cs="Times New Roman"/>
          <w:lang w:val="nl-NL"/>
        </w:rPr>
        <w:t>Fieke.Mooren@radboudumc.nl</w:t>
      </w:r>
      <w:r w:rsidRPr="0065307F">
        <w:rPr>
          <w:rFonts w:asciiTheme="minorHAnsi" w:hAnsiTheme="minorHAnsi" w:cs="Times New Roman"/>
          <w:lang w:val="nl-NL"/>
        </w:rPr>
        <w:t>)</w:t>
      </w:r>
      <w:r>
        <w:rPr>
          <w:rFonts w:asciiTheme="minorHAnsi" w:hAnsiTheme="minorHAnsi" w:cs="Times New Roman"/>
          <w:lang w:val="nl-NL"/>
        </w:rPr>
        <w:t xml:space="preserve"> </w:t>
      </w:r>
    </w:p>
    <w:p w14:paraId="000A22A4" w14:textId="77777777" w:rsidR="002C589E" w:rsidRPr="0065307F" w:rsidRDefault="002C589E" w:rsidP="00971608">
      <w:pPr>
        <w:rPr>
          <w:rFonts w:asciiTheme="minorHAnsi" w:hAnsiTheme="minorHAnsi" w:cs="Times New Roman"/>
          <w:lang w:val="nl-NL"/>
        </w:rPr>
      </w:pPr>
      <w:r w:rsidRPr="0065307F">
        <w:rPr>
          <w:rFonts w:asciiTheme="minorHAnsi" w:hAnsiTheme="minorHAnsi" w:cs="Times New Roman"/>
          <w:lang w:val="nl-NL"/>
        </w:rPr>
        <w:t>J</w:t>
      </w:r>
      <w:r>
        <w:rPr>
          <w:rFonts w:asciiTheme="minorHAnsi" w:hAnsiTheme="minorHAnsi" w:cs="Times New Roman"/>
          <w:lang w:val="nl-NL"/>
        </w:rPr>
        <w:t>itske Jans</w:t>
      </w:r>
      <w:r w:rsidRPr="0065307F">
        <w:rPr>
          <w:rFonts w:asciiTheme="minorHAnsi" w:hAnsiTheme="minorHAnsi" w:cs="Times New Roman"/>
          <w:lang w:val="nl-NL"/>
        </w:rPr>
        <w:t>en</w:t>
      </w:r>
      <w:r>
        <w:rPr>
          <w:rFonts w:asciiTheme="minorHAnsi" w:hAnsiTheme="minorHAnsi" w:cs="Times New Roman"/>
          <w:lang w:val="nl-NL"/>
        </w:rPr>
        <w:tab/>
      </w:r>
      <w:r>
        <w:rPr>
          <w:rFonts w:asciiTheme="minorHAnsi" w:hAnsiTheme="minorHAnsi" w:cs="Times New Roman"/>
          <w:lang w:val="nl-NL"/>
        </w:rPr>
        <w:tab/>
      </w:r>
      <w:r w:rsidRPr="0065307F">
        <w:rPr>
          <w:rFonts w:asciiTheme="minorHAnsi" w:hAnsiTheme="minorHAnsi" w:cs="Times New Roman"/>
          <w:lang w:val="nl-NL"/>
        </w:rPr>
        <w:t>(</w:t>
      </w:r>
      <w:r w:rsidRPr="007F55A2">
        <w:rPr>
          <w:rFonts w:asciiTheme="minorHAnsi" w:hAnsiTheme="minorHAnsi" w:cs="Times New Roman"/>
          <w:lang w:val="nl-NL"/>
        </w:rPr>
        <w:t>Jitske.Jansen@radboudumc.nl</w:t>
      </w:r>
      <w:r w:rsidRPr="0065307F">
        <w:rPr>
          <w:rFonts w:asciiTheme="minorHAnsi" w:hAnsiTheme="minorHAnsi" w:cs="Times New Roman"/>
          <w:lang w:val="nl-NL"/>
        </w:rPr>
        <w:t>)</w:t>
      </w:r>
      <w:r>
        <w:rPr>
          <w:rFonts w:asciiTheme="minorHAnsi" w:hAnsiTheme="minorHAnsi" w:cs="Times New Roman"/>
          <w:lang w:val="nl-NL"/>
        </w:rPr>
        <w:t xml:space="preserve"> </w:t>
      </w:r>
    </w:p>
    <w:p w14:paraId="1FDF95F7" w14:textId="77777777" w:rsidR="002C589E" w:rsidRPr="0065307F" w:rsidRDefault="002C589E" w:rsidP="00971608">
      <w:pPr>
        <w:rPr>
          <w:rFonts w:asciiTheme="minorHAnsi" w:hAnsiTheme="minorHAnsi" w:cs="Times New Roman"/>
          <w:lang w:val="nl-NL"/>
        </w:rPr>
      </w:pPr>
      <w:r w:rsidRPr="0065307F">
        <w:rPr>
          <w:rFonts w:asciiTheme="minorHAnsi" w:hAnsiTheme="minorHAnsi" w:cs="Times New Roman"/>
          <w:lang w:val="nl-NL"/>
        </w:rPr>
        <w:t>Jack Wetzels</w:t>
      </w:r>
      <w:r>
        <w:rPr>
          <w:rFonts w:asciiTheme="minorHAnsi" w:hAnsiTheme="minorHAnsi" w:cs="Times New Roman"/>
          <w:lang w:val="nl-NL"/>
        </w:rPr>
        <w:tab/>
      </w:r>
      <w:r>
        <w:rPr>
          <w:rFonts w:asciiTheme="minorHAnsi" w:hAnsiTheme="minorHAnsi" w:cs="Times New Roman"/>
          <w:lang w:val="nl-NL"/>
        </w:rPr>
        <w:tab/>
      </w:r>
      <w:r w:rsidRPr="0065307F">
        <w:rPr>
          <w:rFonts w:asciiTheme="minorHAnsi" w:hAnsiTheme="minorHAnsi" w:cs="Times New Roman"/>
          <w:lang w:val="nl-NL"/>
        </w:rPr>
        <w:t>(</w:t>
      </w:r>
      <w:r w:rsidRPr="007F55A2">
        <w:rPr>
          <w:rFonts w:asciiTheme="minorHAnsi" w:hAnsiTheme="minorHAnsi" w:cs="Times New Roman"/>
          <w:lang w:val="nl-NL"/>
        </w:rPr>
        <w:t>Jack.Wetzels@radboudumc.nl</w:t>
      </w:r>
      <w:r w:rsidRPr="0065307F">
        <w:rPr>
          <w:rFonts w:asciiTheme="minorHAnsi" w:hAnsiTheme="minorHAnsi" w:cs="Times New Roman"/>
          <w:lang w:val="nl-NL"/>
        </w:rPr>
        <w:t>)</w:t>
      </w:r>
      <w:r>
        <w:rPr>
          <w:rFonts w:asciiTheme="minorHAnsi" w:hAnsiTheme="minorHAnsi" w:cs="Times New Roman"/>
          <w:lang w:val="nl-NL"/>
        </w:rPr>
        <w:t xml:space="preserve"> </w:t>
      </w:r>
    </w:p>
    <w:p w14:paraId="5F88FAE6" w14:textId="7426336D" w:rsidR="002C589E" w:rsidRPr="0065307F" w:rsidRDefault="002C589E" w:rsidP="00971608">
      <w:pPr>
        <w:rPr>
          <w:rFonts w:asciiTheme="minorHAnsi" w:hAnsiTheme="minorHAnsi" w:cs="Times New Roman"/>
          <w:lang w:val="nl-NL"/>
        </w:rPr>
      </w:pPr>
      <w:r w:rsidRPr="0065307F">
        <w:rPr>
          <w:rFonts w:asciiTheme="minorHAnsi" w:hAnsiTheme="minorHAnsi" w:cs="Times New Roman"/>
          <w:lang w:val="nl-NL"/>
        </w:rPr>
        <w:t>Johan van der Vlag</w:t>
      </w:r>
      <w:r>
        <w:rPr>
          <w:rFonts w:asciiTheme="minorHAnsi" w:hAnsiTheme="minorHAnsi" w:cs="Times New Roman"/>
          <w:lang w:val="nl-NL"/>
        </w:rPr>
        <w:tab/>
      </w:r>
      <w:r w:rsidRPr="0065307F">
        <w:rPr>
          <w:rFonts w:asciiTheme="minorHAnsi" w:hAnsiTheme="minorHAnsi" w:cs="Times New Roman"/>
          <w:lang w:val="nl-NL"/>
        </w:rPr>
        <w:t>(</w:t>
      </w:r>
      <w:r w:rsidRPr="007F55A2">
        <w:rPr>
          <w:rFonts w:asciiTheme="minorHAnsi" w:hAnsiTheme="minorHAnsi" w:cs="Times New Roman"/>
          <w:lang w:val="nl-NL"/>
        </w:rPr>
        <w:t>Johan.vanderVlag@radboudumc.nl</w:t>
      </w:r>
      <w:r w:rsidRPr="0065307F">
        <w:rPr>
          <w:rFonts w:asciiTheme="minorHAnsi" w:hAnsiTheme="minorHAnsi" w:cs="Times New Roman"/>
          <w:lang w:val="nl-NL"/>
        </w:rPr>
        <w:t>)</w:t>
      </w:r>
      <w:r w:rsidR="00E526E0" w:rsidRPr="00E526E0">
        <w:rPr>
          <w:rFonts w:asciiTheme="minorHAnsi" w:hAnsiTheme="minorHAnsi" w:cs="Times New Roman"/>
          <w:lang w:val="nl-NL"/>
        </w:rPr>
        <w:t xml:space="preserve"> </w:t>
      </w:r>
    </w:p>
    <w:p w14:paraId="0F348B62" w14:textId="77777777" w:rsidR="002C589E" w:rsidRDefault="002C589E" w:rsidP="00971608">
      <w:pPr>
        <w:rPr>
          <w:rFonts w:asciiTheme="minorHAnsi" w:hAnsiTheme="minorHAnsi" w:cs="Times New Roman"/>
          <w:bCs/>
        </w:rPr>
      </w:pPr>
    </w:p>
    <w:p w14:paraId="361B13C3" w14:textId="2F7DFBE0" w:rsidR="00532CD0" w:rsidRPr="002C589E" w:rsidRDefault="00532CD0" w:rsidP="00971608">
      <w:pPr>
        <w:rPr>
          <w:rFonts w:asciiTheme="minorHAnsi" w:hAnsiTheme="minorHAnsi" w:cs="Times New Roman"/>
          <w:bCs/>
        </w:rPr>
      </w:pPr>
      <w:r w:rsidRPr="002C589E">
        <w:rPr>
          <w:rFonts w:asciiTheme="minorHAnsi" w:hAnsiTheme="minorHAnsi" w:cs="Times New Roman"/>
          <w:bCs/>
        </w:rPr>
        <w:t xml:space="preserve">Corresponding authors: </w:t>
      </w:r>
    </w:p>
    <w:p w14:paraId="4AC99DC4" w14:textId="50C69FEE" w:rsidR="00532CD0" w:rsidRDefault="00532CD0" w:rsidP="00971608">
      <w:pPr>
        <w:rPr>
          <w:rFonts w:asciiTheme="minorHAnsi" w:hAnsiTheme="minorHAnsi" w:cs="Times New Roman"/>
        </w:rPr>
      </w:pPr>
      <w:r w:rsidRPr="00532CD0">
        <w:rPr>
          <w:rFonts w:asciiTheme="minorHAnsi" w:hAnsiTheme="minorHAnsi" w:cs="Times New Roman"/>
        </w:rPr>
        <w:t xml:space="preserve">Jennifer </w:t>
      </w:r>
      <w:proofErr w:type="spellStart"/>
      <w:r w:rsidRPr="00532CD0">
        <w:rPr>
          <w:rFonts w:asciiTheme="minorHAnsi" w:hAnsiTheme="minorHAnsi" w:cs="Times New Roman"/>
        </w:rPr>
        <w:t>Eymael</w:t>
      </w:r>
      <w:proofErr w:type="spellEnd"/>
      <w:r w:rsidR="002C589E">
        <w:rPr>
          <w:rFonts w:asciiTheme="minorHAnsi" w:hAnsiTheme="minorHAnsi" w:cs="Times New Roman"/>
        </w:rPr>
        <w:tab/>
        <w:t>(</w:t>
      </w:r>
      <w:r w:rsidRPr="00532CD0">
        <w:rPr>
          <w:rFonts w:asciiTheme="minorHAnsi" w:hAnsiTheme="minorHAnsi" w:cs="Times New Roman"/>
        </w:rPr>
        <w:t>Jenny.</w:t>
      </w:r>
      <w:r w:rsidR="005B7035">
        <w:rPr>
          <w:rFonts w:asciiTheme="minorHAnsi" w:hAnsiTheme="minorHAnsi" w:cs="Times New Roman"/>
        </w:rPr>
        <w:t>E</w:t>
      </w:r>
      <w:r w:rsidRPr="00532CD0">
        <w:rPr>
          <w:rFonts w:asciiTheme="minorHAnsi" w:hAnsiTheme="minorHAnsi" w:cs="Times New Roman"/>
        </w:rPr>
        <w:t>ymael@radboudumc.nl</w:t>
      </w:r>
      <w:r w:rsidR="002C589E">
        <w:rPr>
          <w:rFonts w:asciiTheme="minorHAnsi" w:hAnsiTheme="minorHAnsi" w:cs="Times New Roman"/>
        </w:rPr>
        <w:t>)</w:t>
      </w:r>
    </w:p>
    <w:p w14:paraId="754C4C6B" w14:textId="68BDE847" w:rsidR="00532CD0" w:rsidRDefault="00532CD0" w:rsidP="00971608">
      <w:pPr>
        <w:rPr>
          <w:rFonts w:asciiTheme="minorHAnsi" w:hAnsiTheme="minorHAnsi" w:cs="Times New Roman"/>
        </w:rPr>
      </w:pPr>
      <w:r w:rsidRPr="00532CD0">
        <w:rPr>
          <w:rFonts w:asciiTheme="minorHAnsi" w:hAnsiTheme="minorHAnsi" w:cs="Times New Roman"/>
        </w:rPr>
        <w:t xml:space="preserve">Bart </w:t>
      </w:r>
      <w:proofErr w:type="spellStart"/>
      <w:r w:rsidRPr="00532CD0">
        <w:rPr>
          <w:rFonts w:asciiTheme="minorHAnsi" w:hAnsiTheme="minorHAnsi" w:cs="Times New Roman"/>
        </w:rPr>
        <w:t>Smeets</w:t>
      </w:r>
      <w:proofErr w:type="spellEnd"/>
      <w:r w:rsidR="002C589E">
        <w:rPr>
          <w:rFonts w:asciiTheme="minorHAnsi" w:hAnsiTheme="minorHAnsi" w:cs="Times New Roman"/>
        </w:rPr>
        <w:tab/>
      </w:r>
      <w:r w:rsidR="002C589E">
        <w:rPr>
          <w:rFonts w:asciiTheme="minorHAnsi" w:hAnsiTheme="minorHAnsi" w:cs="Times New Roman"/>
        </w:rPr>
        <w:tab/>
        <w:t>(</w:t>
      </w:r>
      <w:r w:rsidRPr="004E4178">
        <w:rPr>
          <w:rFonts w:asciiTheme="minorHAnsi" w:hAnsiTheme="minorHAnsi" w:cs="Times New Roman"/>
        </w:rPr>
        <w:t>Bart.Smeets@radboudumc.nl</w:t>
      </w:r>
      <w:r w:rsidR="002C589E">
        <w:rPr>
          <w:rFonts w:asciiTheme="minorHAnsi" w:hAnsiTheme="minorHAnsi" w:cs="Times New Roman"/>
        </w:rPr>
        <w:t>)</w:t>
      </w:r>
    </w:p>
    <w:p w14:paraId="43452405" w14:textId="77777777" w:rsidR="008F44C2" w:rsidRPr="007F55A2" w:rsidRDefault="008F44C2" w:rsidP="00971608">
      <w:pPr>
        <w:pStyle w:val="NormalWeb"/>
        <w:spacing w:before="0" w:beforeAutospacing="0" w:after="0" w:afterAutospacing="0"/>
        <w:rPr>
          <w:rFonts w:asciiTheme="minorHAnsi" w:hAnsiTheme="minorHAnsi" w:cstheme="minorHAnsi"/>
          <w:b/>
          <w:bCs/>
          <w:lang w:val="nl-NL"/>
        </w:rPr>
      </w:pPr>
    </w:p>
    <w:p w14:paraId="4E839F6B" w14:textId="77777777" w:rsidR="0065307F" w:rsidRDefault="006305D7" w:rsidP="00971608">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4D3F595B" w14:textId="23158A3C" w:rsidR="0065307F" w:rsidRPr="001B1519" w:rsidRDefault="002C589E" w:rsidP="00971608">
      <w:pPr>
        <w:pStyle w:val="NormalWeb"/>
        <w:spacing w:before="0" w:beforeAutospacing="0" w:after="0" w:afterAutospacing="0"/>
        <w:rPr>
          <w:rFonts w:asciiTheme="minorHAnsi" w:hAnsiTheme="minorHAnsi" w:cstheme="minorHAnsi"/>
        </w:rPr>
      </w:pPr>
      <w:r>
        <w:rPr>
          <w:rFonts w:asciiTheme="minorHAnsi" w:hAnsiTheme="minorHAnsi" w:cstheme="minorHAnsi"/>
        </w:rPr>
        <w:t>k</w:t>
      </w:r>
      <w:r w:rsidR="0065307F" w:rsidRPr="0065307F">
        <w:rPr>
          <w:rFonts w:asciiTheme="minorHAnsi" w:hAnsiTheme="minorHAnsi" w:cstheme="minorHAnsi"/>
        </w:rPr>
        <w:t xml:space="preserve">idney, </w:t>
      </w:r>
      <w:r w:rsidRPr="002C589E">
        <w:rPr>
          <w:rFonts w:asciiTheme="minorHAnsi" w:hAnsiTheme="minorHAnsi" w:cstheme="minorHAnsi"/>
        </w:rPr>
        <w:t xml:space="preserve">ex vivo </w:t>
      </w:r>
      <w:r w:rsidR="0065307F" w:rsidRPr="0065307F">
        <w:rPr>
          <w:rFonts w:asciiTheme="minorHAnsi" w:hAnsiTheme="minorHAnsi" w:cstheme="minorHAnsi"/>
        </w:rPr>
        <w:t>assay, glomerular outgrowth, glomerulosclerosis, parietal epithelial cells</w:t>
      </w:r>
      <w:r w:rsidR="004E4178">
        <w:rPr>
          <w:rFonts w:asciiTheme="minorHAnsi" w:hAnsiTheme="minorHAnsi" w:cstheme="minorHAnsi"/>
        </w:rPr>
        <w:t>, proliferation</w:t>
      </w:r>
    </w:p>
    <w:p w14:paraId="1253D4BF" w14:textId="77777777" w:rsidR="008F44C2" w:rsidRDefault="008F44C2" w:rsidP="00971608">
      <w:pPr>
        <w:rPr>
          <w:rFonts w:asciiTheme="minorHAnsi" w:hAnsiTheme="minorHAnsi" w:cstheme="minorHAnsi"/>
          <w:b/>
          <w:bCs/>
        </w:rPr>
      </w:pPr>
    </w:p>
    <w:p w14:paraId="12A8E04F" w14:textId="532FF26E" w:rsidR="008F44C2" w:rsidRDefault="00086FF5" w:rsidP="00971608">
      <w:pPr>
        <w:rPr>
          <w:rFonts w:asciiTheme="minorHAnsi" w:hAnsiTheme="minorHAnsi" w:cstheme="minorHAnsi"/>
          <w:color w:val="auto"/>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73B1ECCB" w14:textId="6F5946CD" w:rsidR="0065307F" w:rsidRPr="0065307F" w:rsidRDefault="0065307F" w:rsidP="00971608">
      <w:pPr>
        <w:rPr>
          <w:rFonts w:asciiTheme="minorHAnsi" w:hAnsiTheme="minorHAnsi" w:cstheme="minorHAnsi"/>
          <w:b/>
          <w:color w:val="auto"/>
        </w:rPr>
      </w:pPr>
      <w:r w:rsidRPr="0065307F">
        <w:rPr>
          <w:rFonts w:asciiTheme="minorHAnsi" w:hAnsiTheme="minorHAnsi" w:cstheme="minorHAnsi"/>
          <w:color w:val="auto"/>
        </w:rPr>
        <w:t xml:space="preserve">This </w:t>
      </w:r>
      <w:r w:rsidR="002C589E">
        <w:rPr>
          <w:rFonts w:asciiTheme="minorHAnsi" w:hAnsiTheme="minorHAnsi" w:cstheme="minorHAnsi"/>
          <w:color w:val="auto"/>
        </w:rPr>
        <w:t>article</w:t>
      </w:r>
      <w:r w:rsidRPr="0065307F">
        <w:rPr>
          <w:rFonts w:asciiTheme="minorHAnsi" w:hAnsiTheme="minorHAnsi" w:cstheme="minorHAnsi"/>
          <w:color w:val="auto"/>
        </w:rPr>
        <w:t xml:space="preserve"> describes a method </w:t>
      </w:r>
      <w:r w:rsidR="00AB168C">
        <w:rPr>
          <w:rFonts w:asciiTheme="minorHAnsi" w:hAnsiTheme="minorHAnsi" w:cstheme="minorHAnsi"/>
          <w:color w:val="auto"/>
        </w:rPr>
        <w:t>for culturing and analyzing</w:t>
      </w:r>
      <w:r w:rsidRPr="0065307F">
        <w:rPr>
          <w:rFonts w:asciiTheme="minorHAnsi" w:hAnsiTheme="minorHAnsi" w:cstheme="minorHAnsi"/>
          <w:color w:val="auto"/>
        </w:rPr>
        <w:t xml:space="preserve"> glomerular parietal epithelial cell outgrowths </w:t>
      </w:r>
      <w:r w:rsidR="005B7035">
        <w:rPr>
          <w:rFonts w:asciiTheme="minorHAnsi" w:hAnsiTheme="minorHAnsi" w:cstheme="minorHAnsi"/>
          <w:color w:val="auto"/>
        </w:rPr>
        <w:t>of</w:t>
      </w:r>
      <w:r w:rsidR="005B7035" w:rsidRPr="0065307F">
        <w:rPr>
          <w:rFonts w:asciiTheme="minorHAnsi" w:hAnsiTheme="minorHAnsi" w:cstheme="minorHAnsi"/>
          <w:color w:val="auto"/>
        </w:rPr>
        <w:t xml:space="preserve"> </w:t>
      </w:r>
      <w:r w:rsidR="00287EEF">
        <w:rPr>
          <w:rFonts w:asciiTheme="minorHAnsi" w:hAnsiTheme="minorHAnsi" w:cstheme="minorHAnsi"/>
          <w:color w:val="auto"/>
        </w:rPr>
        <w:t>en</w:t>
      </w:r>
      <w:r w:rsidRPr="0065307F">
        <w:rPr>
          <w:rFonts w:asciiTheme="minorHAnsi" w:hAnsiTheme="minorHAnsi" w:cstheme="minorHAnsi"/>
          <w:color w:val="auto"/>
        </w:rPr>
        <w:t xml:space="preserve">capsulated glomeruli </w:t>
      </w:r>
      <w:r w:rsidR="00287EEF">
        <w:rPr>
          <w:rFonts w:asciiTheme="minorHAnsi" w:hAnsiTheme="minorHAnsi" w:cstheme="minorHAnsi"/>
          <w:color w:val="auto"/>
        </w:rPr>
        <w:t>isolated from</w:t>
      </w:r>
      <w:r w:rsidR="00287EEF" w:rsidRPr="0065307F">
        <w:rPr>
          <w:rFonts w:asciiTheme="minorHAnsi" w:hAnsiTheme="minorHAnsi" w:cstheme="minorHAnsi"/>
          <w:color w:val="auto"/>
        </w:rPr>
        <w:t xml:space="preserve"> </w:t>
      </w:r>
      <w:r w:rsidRPr="0065307F">
        <w:rPr>
          <w:rFonts w:asciiTheme="minorHAnsi" w:hAnsiTheme="minorHAnsi" w:cstheme="minorHAnsi"/>
          <w:color w:val="auto"/>
        </w:rPr>
        <w:t>mouse kidney. This method can be used to study pathways involved in parietal epithelial cell proliferation and migration.</w:t>
      </w:r>
    </w:p>
    <w:p w14:paraId="329C1D75" w14:textId="77777777" w:rsidR="008F44C2" w:rsidRDefault="008F44C2" w:rsidP="00971608">
      <w:pPr>
        <w:rPr>
          <w:rFonts w:asciiTheme="minorHAnsi" w:hAnsiTheme="minorHAnsi" w:cstheme="minorHAnsi"/>
          <w:b/>
          <w:bCs/>
        </w:rPr>
      </w:pPr>
    </w:p>
    <w:p w14:paraId="2A22CD73" w14:textId="77777777" w:rsidR="006305D7" w:rsidRPr="001B1519" w:rsidRDefault="006305D7" w:rsidP="00971608">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664F936A" w14:textId="40366BBE" w:rsidR="006305D7" w:rsidRPr="001B1519" w:rsidRDefault="0065307F" w:rsidP="00971608">
      <w:pPr>
        <w:rPr>
          <w:rFonts w:asciiTheme="minorHAnsi" w:hAnsiTheme="minorHAnsi" w:cstheme="minorHAnsi"/>
        </w:rPr>
      </w:pPr>
      <w:r w:rsidRPr="0065307F">
        <w:rPr>
          <w:rFonts w:asciiTheme="minorHAnsi" w:hAnsiTheme="minorHAnsi" w:cstheme="minorHAnsi"/>
          <w:color w:val="auto"/>
        </w:rPr>
        <w:t xml:space="preserve">Parietal epithelial cell (PEC) activation is one of the key factors involved in the development and progression of </w:t>
      </w:r>
      <w:r w:rsidR="00287EEF" w:rsidRPr="0065307F">
        <w:rPr>
          <w:rFonts w:asciiTheme="minorHAnsi" w:hAnsiTheme="minorHAnsi" w:cstheme="minorHAnsi"/>
          <w:color w:val="auto"/>
        </w:rPr>
        <w:t>glomerulos</w:t>
      </w:r>
      <w:r w:rsidR="00287EEF">
        <w:rPr>
          <w:rFonts w:asciiTheme="minorHAnsi" w:hAnsiTheme="minorHAnsi" w:cstheme="minorHAnsi"/>
          <w:color w:val="auto"/>
        </w:rPr>
        <w:t>c</w:t>
      </w:r>
      <w:r w:rsidR="00287EEF" w:rsidRPr="0065307F">
        <w:rPr>
          <w:rFonts w:asciiTheme="minorHAnsi" w:hAnsiTheme="minorHAnsi" w:cstheme="minorHAnsi"/>
          <w:color w:val="auto"/>
        </w:rPr>
        <w:t>lero</w:t>
      </w:r>
      <w:r w:rsidR="00287EEF">
        <w:rPr>
          <w:rFonts w:asciiTheme="minorHAnsi" w:hAnsiTheme="minorHAnsi" w:cstheme="minorHAnsi"/>
          <w:color w:val="auto"/>
        </w:rPr>
        <w:t>sis</w:t>
      </w:r>
      <w:r w:rsidRPr="0065307F">
        <w:rPr>
          <w:rFonts w:asciiTheme="minorHAnsi" w:hAnsiTheme="minorHAnsi" w:cstheme="minorHAnsi"/>
          <w:color w:val="auto"/>
        </w:rPr>
        <w:t xml:space="preserve">. Inhibition of pathways involved in </w:t>
      </w:r>
      <w:r w:rsidR="00296176">
        <w:rPr>
          <w:rFonts w:asciiTheme="minorHAnsi" w:hAnsiTheme="minorHAnsi" w:cstheme="minorHAnsi"/>
          <w:color w:val="auto"/>
        </w:rPr>
        <w:t>parietal epithelial cell</w:t>
      </w:r>
      <w:r w:rsidR="00296176" w:rsidRPr="0065307F">
        <w:rPr>
          <w:rFonts w:asciiTheme="minorHAnsi" w:hAnsiTheme="minorHAnsi" w:cstheme="minorHAnsi"/>
          <w:color w:val="auto"/>
        </w:rPr>
        <w:t xml:space="preserve"> </w:t>
      </w:r>
      <w:r w:rsidRPr="0065307F">
        <w:rPr>
          <w:rFonts w:asciiTheme="minorHAnsi" w:hAnsiTheme="minorHAnsi" w:cstheme="minorHAnsi"/>
          <w:color w:val="auto"/>
        </w:rPr>
        <w:t xml:space="preserve">activation could therefore be a tool to </w:t>
      </w:r>
      <w:r w:rsidR="00287EEF" w:rsidRPr="0065307F">
        <w:rPr>
          <w:rFonts w:asciiTheme="minorHAnsi" w:hAnsiTheme="minorHAnsi" w:cstheme="minorHAnsi"/>
          <w:color w:val="auto"/>
        </w:rPr>
        <w:t>a</w:t>
      </w:r>
      <w:r w:rsidR="00287EEF">
        <w:rPr>
          <w:rFonts w:asciiTheme="minorHAnsi" w:hAnsiTheme="minorHAnsi" w:cstheme="minorHAnsi"/>
          <w:color w:val="auto"/>
        </w:rPr>
        <w:t>ttenuate</w:t>
      </w:r>
      <w:r w:rsidR="00287EEF" w:rsidRPr="0065307F">
        <w:rPr>
          <w:rFonts w:asciiTheme="minorHAnsi" w:hAnsiTheme="minorHAnsi" w:cstheme="minorHAnsi"/>
          <w:color w:val="auto"/>
        </w:rPr>
        <w:t xml:space="preserve"> </w:t>
      </w:r>
      <w:r w:rsidRPr="0065307F">
        <w:rPr>
          <w:rFonts w:asciiTheme="minorHAnsi" w:hAnsiTheme="minorHAnsi" w:cstheme="minorHAnsi"/>
          <w:color w:val="auto"/>
        </w:rPr>
        <w:t xml:space="preserve">the progression of glomerular diseases. This </w:t>
      </w:r>
      <w:r w:rsidR="0027350B">
        <w:rPr>
          <w:rFonts w:asciiTheme="minorHAnsi" w:hAnsiTheme="minorHAnsi" w:cstheme="minorHAnsi"/>
          <w:color w:val="auto"/>
        </w:rPr>
        <w:t>article</w:t>
      </w:r>
      <w:r w:rsidRPr="0065307F">
        <w:rPr>
          <w:rFonts w:asciiTheme="minorHAnsi" w:hAnsiTheme="minorHAnsi" w:cstheme="minorHAnsi"/>
          <w:color w:val="auto"/>
        </w:rPr>
        <w:t xml:space="preserve"> describes a method to culture and analyze parietal epithelial cell outgrowth </w:t>
      </w:r>
      <w:r w:rsidR="00287EEF">
        <w:rPr>
          <w:rFonts w:asciiTheme="minorHAnsi" w:hAnsiTheme="minorHAnsi" w:cstheme="minorHAnsi"/>
          <w:color w:val="auto"/>
        </w:rPr>
        <w:t>of</w:t>
      </w:r>
      <w:r w:rsidR="00287EEF" w:rsidRPr="0065307F">
        <w:rPr>
          <w:rFonts w:asciiTheme="minorHAnsi" w:hAnsiTheme="minorHAnsi" w:cstheme="minorHAnsi"/>
          <w:color w:val="auto"/>
        </w:rPr>
        <w:t xml:space="preserve"> </w:t>
      </w:r>
      <w:r w:rsidR="00287EEF">
        <w:rPr>
          <w:rFonts w:asciiTheme="minorHAnsi" w:hAnsiTheme="minorHAnsi" w:cstheme="minorHAnsi"/>
          <w:color w:val="auto"/>
        </w:rPr>
        <w:t>en</w:t>
      </w:r>
      <w:r w:rsidRPr="0065307F">
        <w:rPr>
          <w:rFonts w:asciiTheme="minorHAnsi" w:hAnsiTheme="minorHAnsi" w:cstheme="minorHAnsi"/>
          <w:color w:val="auto"/>
        </w:rPr>
        <w:t xml:space="preserve">capsulated glomeruli </w:t>
      </w:r>
      <w:r w:rsidR="00287EEF" w:rsidRPr="0065307F">
        <w:rPr>
          <w:rFonts w:asciiTheme="minorHAnsi" w:hAnsiTheme="minorHAnsi" w:cstheme="minorHAnsi"/>
          <w:color w:val="auto"/>
        </w:rPr>
        <w:t xml:space="preserve">isolated </w:t>
      </w:r>
      <w:r w:rsidRPr="0065307F">
        <w:rPr>
          <w:rFonts w:asciiTheme="minorHAnsi" w:hAnsiTheme="minorHAnsi" w:cstheme="minorHAnsi"/>
          <w:color w:val="auto"/>
        </w:rPr>
        <w:t xml:space="preserve">from mouse kidney. After </w:t>
      </w:r>
      <w:r w:rsidR="00287EEF">
        <w:rPr>
          <w:rFonts w:asciiTheme="minorHAnsi" w:hAnsiTheme="minorHAnsi" w:cstheme="minorHAnsi"/>
          <w:color w:val="auto"/>
        </w:rPr>
        <w:t>dissecting isolated</w:t>
      </w:r>
      <w:r w:rsidR="00287EEF" w:rsidRPr="0065307F">
        <w:rPr>
          <w:rFonts w:asciiTheme="minorHAnsi" w:hAnsiTheme="minorHAnsi" w:cstheme="minorHAnsi"/>
          <w:color w:val="auto"/>
        </w:rPr>
        <w:t xml:space="preserve"> </w:t>
      </w:r>
      <w:r w:rsidRPr="0065307F">
        <w:rPr>
          <w:rFonts w:asciiTheme="minorHAnsi" w:hAnsiTheme="minorHAnsi" w:cstheme="minorHAnsi"/>
          <w:color w:val="auto"/>
        </w:rPr>
        <w:t>mouse</w:t>
      </w:r>
      <w:r w:rsidR="00287EEF">
        <w:rPr>
          <w:rFonts w:asciiTheme="minorHAnsi" w:hAnsiTheme="minorHAnsi" w:cstheme="minorHAnsi"/>
          <w:color w:val="auto"/>
        </w:rPr>
        <w:t xml:space="preserve"> kidneys</w:t>
      </w:r>
      <w:r w:rsidRPr="0065307F">
        <w:rPr>
          <w:rFonts w:asciiTheme="minorHAnsi" w:hAnsiTheme="minorHAnsi" w:cstheme="minorHAnsi"/>
          <w:color w:val="auto"/>
        </w:rPr>
        <w:t xml:space="preserve">, </w:t>
      </w:r>
      <w:r w:rsidR="00287EEF">
        <w:rPr>
          <w:rFonts w:asciiTheme="minorHAnsi" w:hAnsiTheme="minorHAnsi" w:cstheme="minorHAnsi"/>
          <w:color w:val="auto"/>
        </w:rPr>
        <w:t xml:space="preserve">the </w:t>
      </w:r>
      <w:r w:rsidRPr="0065307F">
        <w:rPr>
          <w:rFonts w:asciiTheme="minorHAnsi" w:hAnsiTheme="minorHAnsi" w:cstheme="minorHAnsi"/>
          <w:color w:val="auto"/>
        </w:rPr>
        <w:t xml:space="preserve">tissue is </w:t>
      </w:r>
      <w:r w:rsidR="0027350B" w:rsidRPr="0065307F">
        <w:rPr>
          <w:rFonts w:asciiTheme="minorHAnsi" w:hAnsiTheme="minorHAnsi" w:cstheme="minorHAnsi"/>
          <w:color w:val="auto"/>
        </w:rPr>
        <w:t>minced,</w:t>
      </w:r>
      <w:r w:rsidRPr="0065307F">
        <w:rPr>
          <w:rFonts w:asciiTheme="minorHAnsi" w:hAnsiTheme="minorHAnsi" w:cstheme="minorHAnsi"/>
          <w:color w:val="auto"/>
        </w:rPr>
        <w:t xml:space="preserve"> and glomeruli are isolated by sieving. </w:t>
      </w:r>
      <w:r w:rsidR="00287EEF">
        <w:rPr>
          <w:rFonts w:asciiTheme="minorHAnsi" w:hAnsiTheme="minorHAnsi" w:cstheme="minorHAnsi"/>
          <w:color w:val="auto"/>
        </w:rPr>
        <w:t>En</w:t>
      </w:r>
      <w:r w:rsidRPr="0065307F">
        <w:rPr>
          <w:rFonts w:asciiTheme="minorHAnsi" w:hAnsiTheme="minorHAnsi" w:cstheme="minorHAnsi"/>
          <w:color w:val="auto"/>
        </w:rPr>
        <w:t>capsulated glomeruli</w:t>
      </w:r>
      <w:r w:rsidR="00287EEF">
        <w:rPr>
          <w:rFonts w:asciiTheme="minorHAnsi" w:hAnsiTheme="minorHAnsi" w:cstheme="minorHAnsi"/>
          <w:color w:val="auto"/>
        </w:rPr>
        <w:t xml:space="preserve"> are </w:t>
      </w:r>
      <w:r w:rsidR="0027350B">
        <w:rPr>
          <w:rFonts w:asciiTheme="minorHAnsi" w:hAnsiTheme="minorHAnsi" w:cstheme="minorHAnsi"/>
          <w:color w:val="auto"/>
        </w:rPr>
        <w:t>collected,</w:t>
      </w:r>
      <w:r w:rsidR="00287EEF">
        <w:rPr>
          <w:rFonts w:asciiTheme="minorHAnsi" w:hAnsiTheme="minorHAnsi" w:cstheme="minorHAnsi"/>
          <w:color w:val="auto"/>
        </w:rPr>
        <w:t xml:space="preserve"> and</w:t>
      </w:r>
      <w:r w:rsidRPr="0065307F">
        <w:rPr>
          <w:rFonts w:asciiTheme="minorHAnsi" w:hAnsiTheme="minorHAnsi" w:cstheme="minorHAnsi"/>
          <w:color w:val="auto"/>
        </w:rPr>
        <w:t xml:space="preserve"> </w:t>
      </w:r>
      <w:r w:rsidRPr="0065307F">
        <w:rPr>
          <w:rFonts w:asciiTheme="minorHAnsi" w:hAnsiTheme="minorHAnsi" w:cstheme="minorHAnsi"/>
          <w:color w:val="auto"/>
        </w:rPr>
        <w:lastRenderedPageBreak/>
        <w:t xml:space="preserve">single glomeruli are cultured </w:t>
      </w:r>
      <w:r w:rsidR="00C81184" w:rsidRPr="0065307F">
        <w:rPr>
          <w:rFonts w:asciiTheme="minorHAnsi" w:hAnsiTheme="minorHAnsi" w:cstheme="minorHAnsi"/>
          <w:color w:val="auto"/>
        </w:rPr>
        <w:t>for 6 days</w:t>
      </w:r>
      <w:r w:rsidR="00C81184" w:rsidRPr="0065307F" w:rsidDel="00287EEF">
        <w:rPr>
          <w:rFonts w:asciiTheme="minorHAnsi" w:hAnsiTheme="minorHAnsi" w:cstheme="minorHAnsi"/>
          <w:color w:val="auto"/>
        </w:rPr>
        <w:t xml:space="preserve"> </w:t>
      </w:r>
      <w:r w:rsidRPr="0065307F">
        <w:rPr>
          <w:rFonts w:asciiTheme="minorHAnsi" w:hAnsiTheme="minorHAnsi" w:cstheme="minorHAnsi"/>
          <w:color w:val="auto"/>
        </w:rPr>
        <w:t xml:space="preserve">to obtain glomerular outgrowth of </w:t>
      </w:r>
      <w:r w:rsidR="00296176">
        <w:rPr>
          <w:rFonts w:asciiTheme="minorHAnsi" w:hAnsiTheme="minorHAnsi" w:cstheme="minorHAnsi"/>
          <w:color w:val="auto"/>
        </w:rPr>
        <w:t>parietal epithelial cells</w:t>
      </w:r>
      <w:r w:rsidRPr="0065307F">
        <w:rPr>
          <w:rFonts w:asciiTheme="minorHAnsi" w:hAnsiTheme="minorHAnsi" w:cstheme="minorHAnsi"/>
          <w:color w:val="auto"/>
        </w:rPr>
        <w:t xml:space="preserve">. During this period, parietal epithelial cell proliferation and migration can be analyzed by </w:t>
      </w:r>
      <w:r w:rsidR="00287EEF" w:rsidRPr="0065307F">
        <w:rPr>
          <w:rFonts w:asciiTheme="minorHAnsi" w:hAnsiTheme="minorHAnsi" w:cstheme="minorHAnsi"/>
          <w:color w:val="auto"/>
        </w:rPr>
        <w:t>determin</w:t>
      </w:r>
      <w:r w:rsidR="00287EEF">
        <w:rPr>
          <w:rFonts w:asciiTheme="minorHAnsi" w:hAnsiTheme="minorHAnsi" w:cstheme="minorHAnsi"/>
          <w:color w:val="auto"/>
        </w:rPr>
        <w:t>ing</w:t>
      </w:r>
      <w:r w:rsidR="00287EEF" w:rsidRPr="0065307F">
        <w:rPr>
          <w:rFonts w:asciiTheme="minorHAnsi" w:hAnsiTheme="minorHAnsi" w:cstheme="minorHAnsi"/>
          <w:color w:val="auto"/>
        </w:rPr>
        <w:t xml:space="preserve"> </w:t>
      </w:r>
      <w:r w:rsidRPr="0065307F">
        <w:rPr>
          <w:rFonts w:asciiTheme="minorHAnsi" w:hAnsiTheme="minorHAnsi" w:cstheme="minorHAnsi"/>
          <w:color w:val="auto"/>
        </w:rPr>
        <w:t xml:space="preserve">the cell number or the surface area of outgrowing cells. This assay can therefore be used as a tool to study the effects of an altered gene expression in transgenic- or knockout-mice or the effects of culture conditions on </w:t>
      </w:r>
      <w:r w:rsidR="00052076">
        <w:rPr>
          <w:rFonts w:asciiTheme="minorHAnsi" w:hAnsiTheme="minorHAnsi" w:cstheme="minorHAnsi"/>
          <w:color w:val="auto"/>
        </w:rPr>
        <w:t>parietal epithelial cell</w:t>
      </w:r>
      <w:r w:rsidRPr="0065307F">
        <w:rPr>
          <w:rFonts w:asciiTheme="minorHAnsi" w:hAnsiTheme="minorHAnsi" w:cstheme="minorHAnsi"/>
          <w:color w:val="auto"/>
        </w:rPr>
        <w:t xml:space="preserve"> growth characteristics and signaling.</w:t>
      </w:r>
      <w:r w:rsidR="00E526E0" w:rsidRPr="00E526E0">
        <w:rPr>
          <w:rFonts w:asciiTheme="minorHAnsi" w:hAnsiTheme="minorHAnsi" w:cstheme="minorHAnsi"/>
          <w:color w:val="auto"/>
        </w:rPr>
        <w:t xml:space="preserve"> </w:t>
      </w:r>
      <w:r w:rsidRPr="0065307F">
        <w:rPr>
          <w:rFonts w:asciiTheme="minorHAnsi" w:hAnsiTheme="minorHAnsi" w:cstheme="minorHAnsi"/>
          <w:color w:val="auto"/>
        </w:rPr>
        <w:t xml:space="preserve">Using this method, important pathways involved in the process of </w:t>
      </w:r>
      <w:r w:rsidR="00052076">
        <w:rPr>
          <w:rFonts w:asciiTheme="minorHAnsi" w:hAnsiTheme="minorHAnsi" w:cstheme="minorHAnsi"/>
          <w:color w:val="auto"/>
        </w:rPr>
        <w:t>parietal epithelial cell</w:t>
      </w:r>
      <w:r w:rsidRPr="0065307F">
        <w:rPr>
          <w:rFonts w:asciiTheme="minorHAnsi" w:hAnsiTheme="minorHAnsi" w:cstheme="minorHAnsi"/>
          <w:color w:val="auto"/>
        </w:rPr>
        <w:t xml:space="preserve"> activation and </w:t>
      </w:r>
      <w:r w:rsidR="005A5499">
        <w:rPr>
          <w:rFonts w:asciiTheme="minorHAnsi" w:hAnsiTheme="minorHAnsi" w:cstheme="minorHAnsi"/>
          <w:color w:val="auto"/>
        </w:rPr>
        <w:t>consequently</w:t>
      </w:r>
      <w:r w:rsidR="005A5499" w:rsidRPr="0065307F">
        <w:rPr>
          <w:rFonts w:asciiTheme="minorHAnsi" w:hAnsiTheme="minorHAnsi" w:cstheme="minorHAnsi"/>
          <w:color w:val="auto"/>
        </w:rPr>
        <w:t xml:space="preserve"> </w:t>
      </w:r>
      <w:r w:rsidRPr="0065307F">
        <w:rPr>
          <w:rFonts w:asciiTheme="minorHAnsi" w:hAnsiTheme="minorHAnsi" w:cstheme="minorHAnsi"/>
          <w:color w:val="auto"/>
        </w:rPr>
        <w:t xml:space="preserve">in glomerulosclerosis can be studied. </w:t>
      </w:r>
    </w:p>
    <w:p w14:paraId="15D72D51" w14:textId="77777777" w:rsidR="008F44C2" w:rsidRDefault="008F44C2" w:rsidP="00971608">
      <w:pPr>
        <w:rPr>
          <w:rFonts w:asciiTheme="minorHAnsi" w:hAnsiTheme="minorHAnsi" w:cstheme="minorHAnsi"/>
          <w:b/>
        </w:rPr>
      </w:pPr>
    </w:p>
    <w:p w14:paraId="37D40636" w14:textId="53A81701" w:rsidR="008F44C2" w:rsidRDefault="006305D7" w:rsidP="00971608">
      <w:pPr>
        <w:rPr>
          <w:rFonts w:asciiTheme="minorHAnsi" w:eastAsia="Calibri" w:hAnsiTheme="minorHAnsi" w:cs="Times New Roman"/>
          <w:color w:val="auto"/>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p>
    <w:p w14:paraId="5BFF1F74" w14:textId="4D39CA9E" w:rsidR="00B461F3" w:rsidRDefault="00B461F3" w:rsidP="00971608">
      <w:pPr>
        <w:widowControl/>
        <w:autoSpaceDE/>
        <w:autoSpaceDN/>
        <w:adjustRightInd/>
        <w:rPr>
          <w:rFonts w:asciiTheme="minorHAnsi" w:eastAsia="Calibri" w:hAnsiTheme="minorHAnsi" w:cs="Times New Roman"/>
          <w:color w:val="auto"/>
        </w:rPr>
      </w:pPr>
      <w:r w:rsidRPr="00B461F3">
        <w:rPr>
          <w:rFonts w:asciiTheme="minorHAnsi" w:eastAsia="Calibri" w:hAnsiTheme="minorHAnsi" w:cs="Times New Roman"/>
          <w:color w:val="auto"/>
        </w:rPr>
        <w:t>Glomerular diseases are an important group of kidney disorders and represent a major cause of end stage renal disease (ESRD)</w:t>
      </w:r>
      <w:r w:rsidR="002A6825">
        <w:rPr>
          <w:rFonts w:asciiTheme="minorHAnsi" w:eastAsia="Calibri" w:hAnsiTheme="minorHAnsi" w:cs="Times New Roman"/>
          <w:color w:val="auto"/>
        </w:rPr>
        <w:t xml:space="preserve">. </w:t>
      </w:r>
      <w:r w:rsidR="00BD2E51">
        <w:rPr>
          <w:rFonts w:asciiTheme="minorHAnsi" w:eastAsia="Calibri" w:hAnsiTheme="minorHAnsi" w:cs="Times New Roman"/>
          <w:color w:val="auto"/>
        </w:rPr>
        <w:t>Unfortunately, s</w:t>
      </w:r>
      <w:r w:rsidRPr="00B461F3">
        <w:rPr>
          <w:rFonts w:asciiTheme="minorHAnsi" w:eastAsia="Calibri" w:hAnsiTheme="minorHAnsi" w:cs="Times New Roman"/>
          <w:color w:val="auto"/>
        </w:rPr>
        <w:t>pecific treatment options are limited and progression to ESRD i</w:t>
      </w:r>
      <w:r w:rsidR="004E4178">
        <w:rPr>
          <w:rFonts w:asciiTheme="minorHAnsi" w:eastAsia="Calibri" w:hAnsiTheme="minorHAnsi" w:cs="Times New Roman"/>
          <w:color w:val="auto"/>
        </w:rPr>
        <w:t>s inevitable.</w:t>
      </w:r>
      <w:r w:rsidRPr="00B461F3">
        <w:rPr>
          <w:rFonts w:asciiTheme="minorHAnsi" w:eastAsia="Calibri" w:hAnsiTheme="minorHAnsi" w:cs="Times New Roman"/>
          <w:color w:val="auto"/>
        </w:rPr>
        <w:t xml:space="preserve"> </w:t>
      </w:r>
      <w:r w:rsidR="00311174">
        <w:rPr>
          <w:rFonts w:asciiTheme="minorHAnsi" w:eastAsia="Calibri" w:hAnsiTheme="minorHAnsi" w:cs="Times New Roman"/>
          <w:color w:val="auto"/>
        </w:rPr>
        <w:t>Glomerular diseases are defined by the presence of glomerular injury and</w:t>
      </w:r>
      <w:r w:rsidRPr="00B461F3">
        <w:rPr>
          <w:rFonts w:asciiTheme="minorHAnsi" w:eastAsia="Calibri" w:hAnsiTheme="minorHAnsi" w:cs="Times New Roman"/>
          <w:color w:val="auto"/>
        </w:rPr>
        <w:t xml:space="preserve"> can be grouped in inflammatory and non-inflammatory disease</w:t>
      </w:r>
      <w:r w:rsidR="00B81150">
        <w:rPr>
          <w:rFonts w:asciiTheme="minorHAnsi" w:eastAsia="Calibri" w:hAnsiTheme="minorHAnsi" w:cs="Times New Roman"/>
          <w:color w:val="auto"/>
        </w:rPr>
        <w:t>s</w:t>
      </w:r>
      <w:r w:rsidRPr="00B461F3">
        <w:rPr>
          <w:rFonts w:asciiTheme="minorHAnsi" w:eastAsia="Calibri" w:hAnsiTheme="minorHAnsi" w:cs="Times New Roman"/>
          <w:color w:val="auto"/>
        </w:rPr>
        <w:t>. Although</w:t>
      </w:r>
      <w:r w:rsidR="00311174">
        <w:rPr>
          <w:rFonts w:asciiTheme="minorHAnsi" w:eastAsia="Calibri" w:hAnsiTheme="minorHAnsi" w:cs="Times New Roman"/>
          <w:color w:val="auto"/>
        </w:rPr>
        <w:t xml:space="preserve"> the initial insult is different</w:t>
      </w:r>
      <w:r w:rsidRPr="00B461F3">
        <w:rPr>
          <w:rFonts w:asciiTheme="minorHAnsi" w:eastAsia="Calibri" w:hAnsiTheme="minorHAnsi" w:cs="Times New Roman"/>
          <w:color w:val="auto"/>
        </w:rPr>
        <w:t xml:space="preserve">, recent </w:t>
      </w:r>
      <w:r w:rsidR="002A6825">
        <w:rPr>
          <w:rFonts w:asciiTheme="minorHAnsi" w:eastAsia="Calibri" w:hAnsiTheme="minorHAnsi" w:cs="Times New Roman"/>
          <w:color w:val="auto"/>
        </w:rPr>
        <w:t>studies have shown</w:t>
      </w:r>
      <w:r w:rsidRPr="00B461F3">
        <w:rPr>
          <w:rFonts w:asciiTheme="minorHAnsi" w:eastAsia="Calibri" w:hAnsiTheme="minorHAnsi" w:cs="Times New Roman"/>
          <w:color w:val="auto"/>
        </w:rPr>
        <w:t xml:space="preserve"> that a common cellular mechanism lead</w:t>
      </w:r>
      <w:r w:rsidR="00BD2E51">
        <w:rPr>
          <w:rFonts w:asciiTheme="minorHAnsi" w:eastAsia="Calibri" w:hAnsiTheme="minorHAnsi" w:cs="Times New Roman"/>
          <w:color w:val="auto"/>
        </w:rPr>
        <w:t>s</w:t>
      </w:r>
      <w:r w:rsidRPr="00B461F3">
        <w:rPr>
          <w:rFonts w:asciiTheme="minorHAnsi" w:eastAsia="Calibri" w:hAnsiTheme="minorHAnsi" w:cs="Times New Roman"/>
          <w:color w:val="auto"/>
        </w:rPr>
        <w:t xml:space="preserve"> to glomerular epithelial cell hyperplasia and ultimately to glomerulosclerosis in all glomerular diseases, irrespective of the underlying cause</w:t>
      </w:r>
      <w:r w:rsidR="00991438">
        <w:rPr>
          <w:rFonts w:asciiTheme="minorHAnsi" w:eastAsia="Calibri" w:hAnsiTheme="minorHAnsi" w:cs="Times New Roman"/>
          <w:color w:val="auto"/>
        </w:rPr>
        <w:fldChar w:fldCharType="begin">
          <w:fldData xml:space="preserve">PEVuZE5vdGU+PENpdGUgSGlkZGVuPSIxIj48QXV0aG9yPkZhdGltYTwvQXV0aG9yPjxZZWFyPjIw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</w:fldData>
        </w:fldChar>
      </w:r>
      <w:r w:rsidR="004848B7">
        <w:rPr>
          <w:rFonts w:asciiTheme="minorHAnsi" w:eastAsia="Calibri" w:hAnsiTheme="minorHAnsi" w:cs="Times New Roman"/>
          <w:color w:val="auto"/>
        </w:rPr>
        <w:instrText xml:space="preserve"> ADDIN EN.CITE </w:instrText>
      </w:r>
      <w:r w:rsidR="004848B7">
        <w:rPr>
          <w:rFonts w:asciiTheme="minorHAnsi" w:eastAsia="Calibri" w:hAnsiTheme="minorHAnsi" w:cs="Times New Roman"/>
          <w:color w:val="auto"/>
        </w:rPr>
        <w:fldChar w:fldCharType="begin">
          <w:fldData xml:space="preserve">PEVuZE5vdGU+PENpdGUgSGlkZGVuPSIxIj48QXV0aG9yPkZhdGltYTwvQXV0aG9yPjxZZWFyPjIw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</w:fldData>
        </w:fldChar>
      </w:r>
      <w:r w:rsidR="004848B7">
        <w:rPr>
          <w:rFonts w:asciiTheme="minorHAnsi" w:eastAsia="Calibri" w:hAnsiTheme="minorHAnsi" w:cs="Times New Roman"/>
          <w:color w:val="auto"/>
        </w:rPr>
        <w:instrText xml:space="preserve"> ADDIN EN.CITE.DATA </w:instrText>
      </w:r>
      <w:r w:rsidR="004848B7">
        <w:rPr>
          <w:rFonts w:asciiTheme="minorHAnsi" w:eastAsia="Calibri" w:hAnsiTheme="minorHAnsi" w:cs="Times New Roman"/>
          <w:color w:val="auto"/>
        </w:rPr>
      </w:r>
      <w:r w:rsidR="004848B7">
        <w:rPr>
          <w:rFonts w:asciiTheme="minorHAnsi" w:eastAsia="Calibri" w:hAnsiTheme="minorHAnsi" w:cs="Times New Roman"/>
          <w:color w:val="auto"/>
        </w:rPr>
        <w:fldChar w:fldCharType="end"/>
      </w:r>
      <w:r w:rsidR="00991438">
        <w:rPr>
          <w:rFonts w:asciiTheme="minorHAnsi" w:eastAsia="Calibri" w:hAnsiTheme="minorHAnsi" w:cs="Times New Roman"/>
          <w:color w:val="auto"/>
        </w:rPr>
      </w:r>
      <w:r w:rsidR="00991438">
        <w:rPr>
          <w:rFonts w:asciiTheme="minorHAnsi" w:eastAsia="Calibri" w:hAnsiTheme="minorHAnsi" w:cs="Times New Roman"/>
          <w:color w:val="auto"/>
        </w:rPr>
        <w:fldChar w:fldCharType="separate"/>
      </w:r>
      <w:r w:rsidR="00465705">
        <w:rPr>
          <w:rFonts w:asciiTheme="minorHAnsi" w:eastAsia="Calibri" w:hAnsiTheme="minorHAnsi" w:cs="Times New Roman"/>
          <w:noProof/>
          <w:color w:val="auto"/>
          <w:vertAlign w:val="superscript"/>
        </w:rPr>
        <w:t>1</w:t>
      </w:r>
      <w:r w:rsidR="004848B7" w:rsidRPr="004848B7">
        <w:rPr>
          <w:rFonts w:asciiTheme="minorHAnsi" w:eastAsia="Calibri" w:hAnsiTheme="minorHAnsi" w:cs="Times New Roman"/>
          <w:noProof/>
          <w:color w:val="auto"/>
          <w:vertAlign w:val="superscript"/>
        </w:rPr>
        <w:t>-4</w:t>
      </w:r>
      <w:r w:rsidR="00991438">
        <w:rPr>
          <w:rFonts w:asciiTheme="minorHAnsi" w:eastAsia="Calibri" w:hAnsiTheme="minorHAnsi" w:cs="Times New Roman"/>
          <w:color w:val="auto"/>
        </w:rPr>
        <w:fldChar w:fldCharType="end"/>
      </w:r>
      <w:r w:rsidR="00465705">
        <w:rPr>
          <w:rFonts w:asciiTheme="minorHAnsi" w:eastAsia="Calibri" w:hAnsiTheme="minorHAnsi" w:cs="Times New Roman"/>
          <w:color w:val="auto"/>
        </w:rPr>
        <w:t>.</w:t>
      </w:r>
    </w:p>
    <w:p w14:paraId="7318737F" w14:textId="77777777" w:rsidR="00971608" w:rsidRPr="00B461F3" w:rsidRDefault="00971608" w:rsidP="00971608">
      <w:pPr>
        <w:widowControl/>
        <w:autoSpaceDE/>
        <w:autoSpaceDN/>
        <w:adjustRightInd/>
        <w:rPr>
          <w:rFonts w:asciiTheme="minorHAnsi" w:eastAsia="Calibri" w:hAnsiTheme="minorHAnsi" w:cs="Times New Roman"/>
          <w:color w:val="auto"/>
        </w:rPr>
      </w:pPr>
    </w:p>
    <w:p w14:paraId="65669D2C" w14:textId="1B55B60A" w:rsidR="00B461F3" w:rsidRDefault="00B461F3" w:rsidP="00971608">
      <w:pPr>
        <w:widowControl/>
        <w:autoSpaceDE/>
        <w:autoSpaceDN/>
        <w:adjustRightInd/>
        <w:rPr>
          <w:rFonts w:asciiTheme="minorHAnsi" w:eastAsia="Calibri" w:hAnsiTheme="minorHAnsi" w:cs="Times New Roman"/>
          <w:color w:val="auto"/>
        </w:rPr>
      </w:pPr>
      <w:r w:rsidRPr="00B461F3">
        <w:rPr>
          <w:rFonts w:asciiTheme="minorHAnsi" w:eastAsia="Calibri" w:hAnsiTheme="minorHAnsi" w:cs="Times New Roman"/>
          <w:color w:val="auto"/>
        </w:rPr>
        <w:t>Specifically, it was shown that glomerul</w:t>
      </w:r>
      <w:r w:rsidR="00311174">
        <w:rPr>
          <w:rFonts w:asciiTheme="minorHAnsi" w:eastAsia="Calibri" w:hAnsiTheme="minorHAnsi" w:cs="Times New Roman"/>
          <w:color w:val="auto"/>
        </w:rPr>
        <w:t>osclerotic</w:t>
      </w:r>
      <w:r w:rsidRPr="00B461F3">
        <w:rPr>
          <w:rFonts w:asciiTheme="minorHAnsi" w:eastAsia="Calibri" w:hAnsiTheme="minorHAnsi" w:cs="Times New Roman"/>
          <w:color w:val="auto"/>
        </w:rPr>
        <w:t xml:space="preserve"> lesions are mainly composed of activated parietal epithelial cells</w:t>
      </w:r>
      <w:r w:rsidR="00991438" w:rsidRPr="00B461F3">
        <w:rPr>
          <w:rFonts w:asciiTheme="minorHAnsi" w:eastAsia="Calibri" w:hAnsiTheme="minorHAnsi" w:cs="Times New Roman"/>
          <w:color w:val="auto"/>
        </w:rPr>
        <w:fldChar w:fldCharType="begin">
          <w:fldData xml:space="preserve">PEVuZE5vdGU+PENpdGU+PEF1dGhvcj5TbWVldHM8L0F1dGhvcj48WWVhcj4yMDExPC9ZZWFyPjxS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</w:fldData>
        </w:fldChar>
      </w:r>
      <w:r w:rsidR="004848B7">
        <w:rPr>
          <w:rFonts w:asciiTheme="minorHAnsi" w:eastAsia="Calibri" w:hAnsiTheme="minorHAnsi" w:cs="Times New Roman"/>
          <w:color w:val="auto"/>
        </w:rPr>
        <w:instrText xml:space="preserve"> ADDIN EN.CITE </w:instrText>
      </w:r>
      <w:r w:rsidR="004848B7">
        <w:rPr>
          <w:rFonts w:asciiTheme="minorHAnsi" w:eastAsia="Calibri" w:hAnsiTheme="minorHAnsi" w:cs="Times New Roman"/>
          <w:color w:val="auto"/>
        </w:rPr>
        <w:fldChar w:fldCharType="begin">
          <w:fldData xml:space="preserve">PEVuZE5vdGU+PENpdGU+PEF1dGhvcj5TbWVldHM8L0F1dGhvcj48WWVhcj4yMDExPC9ZZWFyPjxS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</w:fldData>
        </w:fldChar>
      </w:r>
      <w:r w:rsidR="004848B7">
        <w:rPr>
          <w:rFonts w:asciiTheme="minorHAnsi" w:eastAsia="Calibri" w:hAnsiTheme="minorHAnsi" w:cs="Times New Roman"/>
          <w:color w:val="auto"/>
        </w:rPr>
        <w:instrText xml:space="preserve"> ADDIN EN.CITE.DATA </w:instrText>
      </w:r>
      <w:r w:rsidR="004848B7">
        <w:rPr>
          <w:rFonts w:asciiTheme="minorHAnsi" w:eastAsia="Calibri" w:hAnsiTheme="minorHAnsi" w:cs="Times New Roman"/>
          <w:color w:val="auto"/>
        </w:rPr>
      </w:r>
      <w:r w:rsidR="004848B7">
        <w:rPr>
          <w:rFonts w:asciiTheme="minorHAnsi" w:eastAsia="Calibri" w:hAnsiTheme="minorHAnsi" w:cs="Times New Roman"/>
          <w:color w:val="auto"/>
        </w:rPr>
        <w:fldChar w:fldCharType="end"/>
      </w:r>
      <w:r w:rsidR="00991438" w:rsidRPr="00B461F3">
        <w:rPr>
          <w:rFonts w:asciiTheme="minorHAnsi" w:eastAsia="Calibri" w:hAnsiTheme="minorHAnsi" w:cs="Times New Roman"/>
          <w:color w:val="auto"/>
        </w:rPr>
      </w:r>
      <w:r w:rsidR="00991438" w:rsidRPr="00B461F3">
        <w:rPr>
          <w:rFonts w:asciiTheme="minorHAnsi" w:eastAsia="Calibri" w:hAnsiTheme="minorHAnsi" w:cs="Times New Roman"/>
          <w:color w:val="auto"/>
        </w:rPr>
        <w:fldChar w:fldCharType="separate"/>
      </w:r>
      <w:r w:rsidR="004848B7" w:rsidRPr="004848B7">
        <w:rPr>
          <w:rFonts w:asciiTheme="minorHAnsi" w:eastAsia="Calibri" w:hAnsiTheme="minorHAnsi" w:cs="Times New Roman"/>
          <w:noProof/>
          <w:color w:val="auto"/>
          <w:vertAlign w:val="superscript"/>
        </w:rPr>
        <w:t>5,6</w:t>
      </w:r>
      <w:r w:rsidR="00991438" w:rsidRPr="00B461F3">
        <w:rPr>
          <w:rFonts w:asciiTheme="minorHAnsi" w:eastAsia="Calibri" w:hAnsiTheme="minorHAnsi" w:cs="Times New Roman"/>
          <w:color w:val="auto"/>
        </w:rPr>
        <w:fldChar w:fldCharType="end"/>
      </w:r>
      <w:r w:rsidR="00971608">
        <w:rPr>
          <w:rFonts w:asciiTheme="minorHAnsi" w:eastAsia="Calibri" w:hAnsiTheme="minorHAnsi" w:cs="Times New Roman"/>
          <w:color w:val="auto"/>
        </w:rPr>
        <w:t>.</w:t>
      </w:r>
      <w:r w:rsidRPr="00B461F3">
        <w:rPr>
          <w:rFonts w:asciiTheme="minorHAnsi" w:eastAsia="Calibri" w:hAnsiTheme="minorHAnsi" w:cs="Times New Roman"/>
          <w:color w:val="auto"/>
        </w:rPr>
        <w:t xml:space="preserve"> Under physiological conditions, parietal epit</w:t>
      </w:r>
      <w:r w:rsidR="006073D3">
        <w:rPr>
          <w:rFonts w:asciiTheme="minorHAnsi" w:eastAsia="Calibri" w:hAnsiTheme="minorHAnsi" w:cs="Times New Roman"/>
          <w:color w:val="auto"/>
        </w:rPr>
        <w:t>helial cells are flat quiescent</w:t>
      </w:r>
      <w:r w:rsidRPr="00B461F3">
        <w:rPr>
          <w:rFonts w:asciiTheme="minorHAnsi" w:eastAsia="Calibri" w:hAnsiTheme="minorHAnsi" w:cs="Times New Roman"/>
          <w:color w:val="auto"/>
        </w:rPr>
        <w:t xml:space="preserve"> epithelial cells that line the Bowman</w:t>
      </w:r>
      <w:r w:rsidR="00F95693" w:rsidRPr="00F95693">
        <w:rPr>
          <w:rFonts w:asciiTheme="minorHAnsi" w:eastAsia="Calibri" w:hAnsiTheme="minorHAnsi" w:cs="Times New Roman"/>
          <w:color w:val="auto"/>
        </w:rPr>
        <w:t>’</w:t>
      </w:r>
      <w:r w:rsidRPr="00B461F3">
        <w:rPr>
          <w:rFonts w:asciiTheme="minorHAnsi" w:eastAsia="Calibri" w:hAnsiTheme="minorHAnsi" w:cs="Times New Roman"/>
          <w:color w:val="auto"/>
        </w:rPr>
        <w:t>s capsule of the glomerulus. However, a</w:t>
      </w:r>
      <w:r w:rsidR="00311174">
        <w:rPr>
          <w:rFonts w:asciiTheme="minorHAnsi" w:eastAsia="Calibri" w:hAnsiTheme="minorHAnsi" w:cs="Times New Roman"/>
          <w:color w:val="auto"/>
        </w:rPr>
        <w:t>ny</w:t>
      </w:r>
      <w:r w:rsidRPr="00B461F3">
        <w:rPr>
          <w:rFonts w:asciiTheme="minorHAnsi" w:eastAsia="Calibri" w:hAnsiTheme="minorHAnsi" w:cs="Times New Roman"/>
          <w:color w:val="auto"/>
        </w:rPr>
        <w:t xml:space="preserve"> glomerular injury </w:t>
      </w:r>
      <w:r w:rsidR="00311174">
        <w:rPr>
          <w:rFonts w:asciiTheme="minorHAnsi" w:eastAsia="Calibri" w:hAnsiTheme="minorHAnsi" w:cs="Times New Roman"/>
          <w:color w:val="auto"/>
        </w:rPr>
        <w:t xml:space="preserve">either </w:t>
      </w:r>
      <w:r w:rsidRPr="00B461F3">
        <w:rPr>
          <w:rFonts w:asciiTheme="minorHAnsi" w:eastAsia="Calibri" w:hAnsiTheme="minorHAnsi" w:cs="Times New Roman"/>
          <w:color w:val="auto"/>
        </w:rPr>
        <w:t>due to genetic mutations (</w:t>
      </w:r>
      <w:r w:rsidR="00971608" w:rsidRPr="00971608">
        <w:rPr>
          <w:rFonts w:asciiTheme="minorHAnsi" w:eastAsia="Calibri" w:hAnsiTheme="minorHAnsi" w:cs="Times New Roman"/>
          <w:color w:val="auto"/>
        </w:rPr>
        <w:t xml:space="preserve">e.g., </w:t>
      </w:r>
      <w:r w:rsidRPr="00B461F3">
        <w:rPr>
          <w:rFonts w:asciiTheme="minorHAnsi" w:eastAsia="Calibri" w:hAnsiTheme="minorHAnsi" w:cs="Times New Roman"/>
          <w:color w:val="auto"/>
        </w:rPr>
        <w:t>podocyte specific or mitochondria</w:t>
      </w:r>
      <w:r w:rsidR="00B60702">
        <w:rPr>
          <w:rFonts w:asciiTheme="minorHAnsi" w:eastAsia="Calibri" w:hAnsiTheme="minorHAnsi" w:cs="Times New Roman"/>
          <w:color w:val="auto"/>
        </w:rPr>
        <w:t xml:space="preserve">l cytopathies), inflammation </w:t>
      </w:r>
      <w:r w:rsidRPr="00B461F3">
        <w:rPr>
          <w:rFonts w:asciiTheme="minorHAnsi" w:eastAsia="Calibri" w:hAnsiTheme="minorHAnsi" w:cs="Times New Roman"/>
          <w:color w:val="auto"/>
        </w:rPr>
        <w:t xml:space="preserve">or hyperfiltration </w:t>
      </w:r>
      <w:r w:rsidR="00DA4695">
        <w:rPr>
          <w:rFonts w:asciiTheme="minorHAnsi" w:eastAsia="Calibri" w:hAnsiTheme="minorHAnsi" w:cs="Times New Roman"/>
          <w:color w:val="auto"/>
        </w:rPr>
        <w:t>(</w:t>
      </w:r>
      <w:r w:rsidR="00971608" w:rsidRPr="00971608">
        <w:rPr>
          <w:rFonts w:asciiTheme="minorHAnsi" w:eastAsia="Calibri" w:hAnsiTheme="minorHAnsi" w:cs="Times New Roman"/>
          <w:color w:val="auto"/>
        </w:rPr>
        <w:t xml:space="preserve">e.g., </w:t>
      </w:r>
      <w:r w:rsidRPr="00B461F3">
        <w:rPr>
          <w:rFonts w:asciiTheme="minorHAnsi" w:eastAsia="Calibri" w:hAnsiTheme="minorHAnsi" w:cs="Times New Roman"/>
          <w:color w:val="auto"/>
        </w:rPr>
        <w:t>caused by reduced renal mass, hypertension, obesity or diabetic mellitus</w:t>
      </w:r>
      <w:r w:rsidR="00DA4695">
        <w:rPr>
          <w:rFonts w:asciiTheme="minorHAnsi" w:eastAsia="Calibri" w:hAnsiTheme="minorHAnsi" w:cs="Times New Roman"/>
          <w:color w:val="auto"/>
        </w:rPr>
        <w:t>)</w:t>
      </w:r>
      <w:r w:rsidRPr="00B461F3">
        <w:rPr>
          <w:rFonts w:asciiTheme="minorHAnsi" w:eastAsia="Calibri" w:hAnsiTheme="minorHAnsi" w:cs="Times New Roman"/>
          <w:color w:val="auto"/>
        </w:rPr>
        <w:t xml:space="preserve"> can trigger the activation of parietal epithelial cells. Activated parietal epithelial cells proliferate and </w:t>
      </w:r>
      <w:r w:rsidR="00311174">
        <w:rPr>
          <w:rFonts w:asciiTheme="minorHAnsi" w:eastAsia="Calibri" w:hAnsiTheme="minorHAnsi" w:cs="Times New Roman"/>
          <w:color w:val="auto"/>
        </w:rPr>
        <w:t>deposit</w:t>
      </w:r>
      <w:r w:rsidR="006073D3">
        <w:rPr>
          <w:rFonts w:asciiTheme="minorHAnsi" w:eastAsia="Calibri" w:hAnsiTheme="minorHAnsi" w:cs="Times New Roman"/>
          <w:color w:val="auto"/>
        </w:rPr>
        <w:t xml:space="preserve"> extracellular matrix </w:t>
      </w:r>
      <w:r w:rsidR="00311174">
        <w:rPr>
          <w:rFonts w:asciiTheme="minorHAnsi" w:eastAsia="Calibri" w:hAnsiTheme="minorHAnsi" w:cs="Times New Roman"/>
          <w:color w:val="auto"/>
        </w:rPr>
        <w:t xml:space="preserve">which results </w:t>
      </w:r>
      <w:r w:rsidR="006073D3">
        <w:rPr>
          <w:rFonts w:asciiTheme="minorHAnsi" w:eastAsia="Calibri" w:hAnsiTheme="minorHAnsi" w:cs="Times New Roman"/>
          <w:color w:val="auto"/>
        </w:rPr>
        <w:t xml:space="preserve">in the formation of cellular crescents or </w:t>
      </w:r>
      <w:r w:rsidRPr="00B461F3">
        <w:rPr>
          <w:rFonts w:asciiTheme="minorHAnsi" w:eastAsia="Calibri" w:hAnsiTheme="minorHAnsi" w:cs="Times New Roman"/>
          <w:color w:val="auto"/>
        </w:rPr>
        <w:t>sclerotic lesions</w:t>
      </w:r>
      <w:r w:rsidR="00991438" w:rsidRPr="00B461F3">
        <w:rPr>
          <w:rFonts w:asciiTheme="minorHAnsi" w:eastAsia="Calibri" w:hAnsiTheme="minorHAnsi" w:cs="Times New Roman"/>
          <w:color w:val="auto"/>
        </w:rPr>
        <w:fldChar w:fldCharType="begin">
          <w:fldData xml:space="preserve">PEVuZE5vdGU+PENpdGU+PEF1dGhvcj5TbWVldHM8L0F1dGhvcj48WWVhcj4yMDExPC9ZZWFyPjxS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</w:fldData>
        </w:fldChar>
      </w:r>
      <w:r w:rsidR="004848B7">
        <w:rPr>
          <w:rFonts w:asciiTheme="minorHAnsi" w:eastAsia="Calibri" w:hAnsiTheme="minorHAnsi" w:cs="Times New Roman"/>
          <w:color w:val="auto"/>
        </w:rPr>
        <w:instrText xml:space="preserve"> ADDIN EN.CITE </w:instrText>
      </w:r>
      <w:r w:rsidR="004848B7">
        <w:rPr>
          <w:rFonts w:asciiTheme="minorHAnsi" w:eastAsia="Calibri" w:hAnsiTheme="minorHAnsi" w:cs="Times New Roman"/>
          <w:color w:val="auto"/>
        </w:rPr>
        <w:fldChar w:fldCharType="begin">
          <w:fldData xml:space="preserve">PEVuZE5vdGU+PENpdGU+PEF1dGhvcj5TbWVldHM8L0F1dGhvcj48WWVhcj4yMDExPC9ZZWFyPjxS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</w:fldData>
        </w:fldChar>
      </w:r>
      <w:r w:rsidR="004848B7">
        <w:rPr>
          <w:rFonts w:asciiTheme="minorHAnsi" w:eastAsia="Calibri" w:hAnsiTheme="minorHAnsi" w:cs="Times New Roman"/>
          <w:color w:val="auto"/>
        </w:rPr>
        <w:instrText xml:space="preserve"> ADDIN EN.CITE.DATA </w:instrText>
      </w:r>
      <w:r w:rsidR="004848B7">
        <w:rPr>
          <w:rFonts w:asciiTheme="minorHAnsi" w:eastAsia="Calibri" w:hAnsiTheme="minorHAnsi" w:cs="Times New Roman"/>
          <w:color w:val="auto"/>
        </w:rPr>
      </w:r>
      <w:r w:rsidR="004848B7">
        <w:rPr>
          <w:rFonts w:asciiTheme="minorHAnsi" w:eastAsia="Calibri" w:hAnsiTheme="minorHAnsi" w:cs="Times New Roman"/>
          <w:color w:val="auto"/>
        </w:rPr>
        <w:fldChar w:fldCharType="end"/>
      </w:r>
      <w:r w:rsidR="00991438" w:rsidRPr="00B461F3">
        <w:rPr>
          <w:rFonts w:asciiTheme="minorHAnsi" w:eastAsia="Calibri" w:hAnsiTheme="minorHAnsi" w:cs="Times New Roman"/>
          <w:color w:val="auto"/>
        </w:rPr>
      </w:r>
      <w:r w:rsidR="00991438" w:rsidRPr="00B461F3">
        <w:rPr>
          <w:rFonts w:asciiTheme="minorHAnsi" w:eastAsia="Calibri" w:hAnsiTheme="minorHAnsi" w:cs="Times New Roman"/>
          <w:color w:val="auto"/>
        </w:rPr>
        <w:fldChar w:fldCharType="separate"/>
      </w:r>
      <w:r w:rsidR="004848B7" w:rsidRPr="004848B7">
        <w:rPr>
          <w:rFonts w:asciiTheme="minorHAnsi" w:eastAsia="Calibri" w:hAnsiTheme="minorHAnsi" w:cs="Times New Roman"/>
          <w:noProof/>
          <w:color w:val="auto"/>
          <w:vertAlign w:val="superscript"/>
        </w:rPr>
        <w:t>5,7,8</w:t>
      </w:r>
      <w:r w:rsidR="00991438" w:rsidRPr="00B461F3">
        <w:rPr>
          <w:rFonts w:asciiTheme="minorHAnsi" w:eastAsia="Calibri" w:hAnsiTheme="minorHAnsi" w:cs="Times New Roman"/>
          <w:color w:val="auto"/>
        </w:rPr>
        <w:fldChar w:fldCharType="end"/>
      </w:r>
      <w:r w:rsidR="00DD4C23">
        <w:rPr>
          <w:rFonts w:asciiTheme="minorHAnsi" w:eastAsia="Calibri" w:hAnsiTheme="minorHAnsi" w:cs="Times New Roman"/>
          <w:color w:val="auto"/>
        </w:rPr>
        <w:t>.</w:t>
      </w:r>
      <w:r w:rsidRPr="00B461F3">
        <w:rPr>
          <w:rFonts w:asciiTheme="minorHAnsi" w:eastAsia="Calibri" w:hAnsiTheme="minorHAnsi" w:cs="Times New Roman"/>
          <w:color w:val="auto"/>
        </w:rPr>
        <w:t xml:space="preserve"> Progression of these processes results in </w:t>
      </w:r>
      <w:r w:rsidR="00CE4870">
        <w:rPr>
          <w:rFonts w:asciiTheme="minorHAnsi" w:eastAsia="Calibri" w:hAnsiTheme="minorHAnsi" w:cs="Times New Roman"/>
          <w:color w:val="auto"/>
        </w:rPr>
        <w:t>loss of renal function</w:t>
      </w:r>
      <w:r w:rsidR="00991438" w:rsidRPr="00B461F3">
        <w:rPr>
          <w:rFonts w:asciiTheme="minorHAnsi" w:eastAsia="Calibri" w:hAnsiTheme="minorHAnsi" w:cs="Times New Roman"/>
          <w:color w:val="auto"/>
        </w:rPr>
        <w:fldChar w:fldCharType="begin"/>
      </w:r>
      <w:r w:rsidR="004848B7">
        <w:rPr>
          <w:rFonts w:asciiTheme="minorHAnsi" w:eastAsia="Calibri" w:hAnsiTheme="minorHAnsi" w:cs="Times New Roman"/>
          <w:color w:val="auto"/>
        </w:rPr>
        <w:instrText xml:space="preserve"> ADDIN EN.CITE &lt;EndNote&gt;&lt;Cite&gt;&lt;Author&gt;Eymael&lt;/Author&gt;&lt;Year&gt;2016&lt;/Year&gt;&lt;RecNum&gt;9&lt;/RecNum&gt;&lt;DisplayText&gt;&lt;style face="superscript"&gt;9&lt;/style&gt;&lt;/DisplayText&gt;&lt;record&gt;&lt;rec-number&gt;9&lt;/rec-number&gt;&lt;foreign-keys&gt;&lt;key app="EN" db-id="5df9rxszk09xvie2s2p50zx7wr2vwp9pd9vf" timestamp="1562065875"&gt;9&lt;/key&gt;&lt;/foreign-keys&gt;&lt;ref-type name="Journal Article"&gt;17&lt;/ref-type&gt;&lt;contributors&gt;&lt;authors&gt;&lt;author&gt;Eymael, J.&lt;/author&gt;&lt;author&gt;Smeets, B.&lt;/author&gt;&lt;/authors&gt;&lt;/contributors&gt;&lt;auth-address&gt;Department of Pathology, RIMLS, RIHS, Radboud University Medical Center, Nijmegen, The Netherlands.&amp;#xD;Department of Pathology, RIMLS, RIHS, Radboud University Medical Center, Nijmegen, The Netherlands. Electronic address: Bart.Smeets@radboudumc.nl.&lt;/auth-address&gt;&lt;titles&gt;&lt;title&gt;Origin and fate of the regenerating cells of the kidney&lt;/title&gt;&lt;secondary-title&gt;Eur J Pharmacol&lt;/secondary-title&gt;&lt;alt-title&gt;European journal of pharmacology&lt;/alt-title&gt;&lt;/titles&gt;&lt;periodical&gt;&lt;full-title&gt;Eur J Pharmacol&lt;/full-title&gt;&lt;abbr-1&gt;European journal of pharmacology&lt;/abbr-1&gt;&lt;/periodical&gt;&lt;alt-periodical&gt;&lt;full-title&gt;Eur J Pharmacol&lt;/full-title&gt;&lt;abbr-1&gt;European journal of pharmacology&lt;/abbr-1&gt;&lt;/alt-periodical&gt;&lt;pages&gt;62-73&lt;/pages&gt;&lt;volume&gt;790&lt;/volume&gt;&lt;edition&gt;2016/07/28&lt;/edition&gt;&lt;keywords&gt;&lt;keyword&gt;Adaptation, Physiological&lt;/keyword&gt;&lt;keyword&gt;Animals&lt;/keyword&gt;&lt;keyword&gt;Cell Lineage&lt;/keyword&gt;&lt;keyword&gt;Humans&lt;/keyword&gt;&lt;keyword&gt;Kidney/*cytology/*physiology&lt;/keyword&gt;&lt;keyword&gt;*Regeneration&lt;/keyword&gt;&lt;keyword&gt;*Cell lineage tracing&lt;/keyword&gt;&lt;keyword&gt;*Cells of renin lineage&lt;/keyword&gt;&lt;keyword&gt;*Kidney regeneration&lt;/keyword&gt;&lt;keyword&gt;*Parietal epithelial cell&lt;/keyword&gt;&lt;keyword&gt;*Renal progenitor cell&lt;/keyword&gt;&lt;keyword&gt;*Scattered tubular cells&lt;/keyword&gt;&lt;/keywords&gt;&lt;dates&gt;&lt;year&gt;2016&lt;/year&gt;&lt;pub-dates&gt;&lt;date&gt;Nov 5&lt;/date&gt;&lt;/pub-dates&gt;&lt;/dates&gt;&lt;isbn&gt;0014-2999&lt;/isbn&gt;&lt;accession-num&gt;27448504&lt;/accession-num&gt;&lt;urls&gt;&lt;/urls&gt;&lt;electronic-resource-num&gt;10.1016/j.ejphar.2016.07.030&lt;/electronic-resource-num&gt;&lt;remote-database-provider&gt;NLM&lt;/remote-database-provider&gt;&lt;language&gt;eng&lt;/language&gt;&lt;/record&gt;&lt;/Cite&gt;&lt;/EndNote&gt;</w:instrText>
      </w:r>
      <w:r w:rsidR="00991438" w:rsidRPr="00B461F3">
        <w:rPr>
          <w:rFonts w:asciiTheme="minorHAnsi" w:eastAsia="Calibri" w:hAnsiTheme="minorHAnsi" w:cs="Times New Roman"/>
          <w:color w:val="auto"/>
        </w:rPr>
        <w:fldChar w:fldCharType="separate"/>
      </w:r>
      <w:r w:rsidR="004848B7" w:rsidRPr="004848B7">
        <w:rPr>
          <w:rFonts w:asciiTheme="minorHAnsi" w:eastAsia="Calibri" w:hAnsiTheme="minorHAnsi" w:cs="Times New Roman"/>
          <w:noProof/>
          <w:color w:val="auto"/>
          <w:vertAlign w:val="superscript"/>
        </w:rPr>
        <w:t>9</w:t>
      </w:r>
      <w:r w:rsidR="00991438" w:rsidRPr="00B461F3">
        <w:rPr>
          <w:rFonts w:asciiTheme="minorHAnsi" w:eastAsia="Calibri" w:hAnsiTheme="minorHAnsi" w:cs="Times New Roman"/>
          <w:color w:val="auto"/>
        </w:rPr>
        <w:fldChar w:fldCharType="end"/>
      </w:r>
      <w:r w:rsidR="00DD4C23">
        <w:rPr>
          <w:rFonts w:asciiTheme="minorHAnsi" w:eastAsia="Calibri" w:hAnsiTheme="minorHAnsi" w:cs="Times New Roman"/>
          <w:color w:val="auto"/>
        </w:rPr>
        <w:t>.</w:t>
      </w:r>
      <w:r w:rsidRPr="00B461F3">
        <w:rPr>
          <w:rFonts w:asciiTheme="minorHAnsi" w:eastAsia="Calibri" w:hAnsiTheme="minorHAnsi" w:cs="Times New Roman"/>
          <w:color w:val="auto"/>
        </w:rPr>
        <w:t xml:space="preserve"> Therefore, parietal epithelial cell activation is </w:t>
      </w:r>
      <w:r w:rsidR="002A6825">
        <w:rPr>
          <w:rFonts w:asciiTheme="minorHAnsi" w:eastAsia="Calibri" w:hAnsiTheme="minorHAnsi" w:cs="Times New Roman"/>
          <w:color w:val="auto"/>
        </w:rPr>
        <w:t>a</w:t>
      </w:r>
      <w:r w:rsidRPr="00B461F3">
        <w:rPr>
          <w:rFonts w:asciiTheme="minorHAnsi" w:eastAsia="Calibri" w:hAnsiTheme="minorHAnsi" w:cs="Times New Roman"/>
          <w:color w:val="auto"/>
        </w:rPr>
        <w:t xml:space="preserve"> key factor </w:t>
      </w:r>
      <w:r w:rsidR="00311174">
        <w:rPr>
          <w:rFonts w:asciiTheme="minorHAnsi" w:eastAsia="Calibri" w:hAnsiTheme="minorHAnsi" w:cs="Times New Roman"/>
          <w:color w:val="auto"/>
        </w:rPr>
        <w:t>in</w:t>
      </w:r>
      <w:r w:rsidR="00311174" w:rsidRPr="00B461F3">
        <w:rPr>
          <w:rFonts w:asciiTheme="minorHAnsi" w:eastAsia="Calibri" w:hAnsiTheme="minorHAnsi" w:cs="Times New Roman"/>
          <w:color w:val="auto"/>
        </w:rPr>
        <w:t xml:space="preserve"> </w:t>
      </w:r>
      <w:r w:rsidRPr="00B461F3">
        <w:rPr>
          <w:rFonts w:asciiTheme="minorHAnsi" w:eastAsia="Calibri" w:hAnsiTheme="minorHAnsi" w:cs="Times New Roman"/>
          <w:color w:val="auto"/>
        </w:rPr>
        <w:t>the development and progression of glomerulosclerosis in both inflammatory and non-inflammatory glomerular diseases</w:t>
      </w:r>
      <w:r w:rsidR="00991438" w:rsidRPr="00B461F3">
        <w:rPr>
          <w:rFonts w:asciiTheme="minorHAnsi" w:eastAsia="Calibri" w:hAnsiTheme="minorHAnsi" w:cs="Times New Roman"/>
          <w:color w:val="auto"/>
        </w:rPr>
        <w:fldChar w:fldCharType="begin">
          <w:fldData xml:space="preserve">PEVuZE5vdGU+PENpdGU+PEF1dGhvcj5GYXRpbWE8L0F1dGhvcj48WWVhcj4yMDEyPC9ZZWFyPjxS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</w:fldData>
        </w:fldChar>
      </w:r>
      <w:r w:rsidR="004848B7">
        <w:rPr>
          <w:rFonts w:asciiTheme="minorHAnsi" w:eastAsia="Calibri" w:hAnsiTheme="minorHAnsi" w:cs="Times New Roman"/>
          <w:color w:val="auto"/>
        </w:rPr>
        <w:instrText xml:space="preserve"> ADDIN EN.CITE </w:instrText>
      </w:r>
      <w:r w:rsidR="004848B7">
        <w:rPr>
          <w:rFonts w:asciiTheme="minorHAnsi" w:eastAsia="Calibri" w:hAnsiTheme="minorHAnsi" w:cs="Times New Roman"/>
          <w:color w:val="auto"/>
        </w:rPr>
        <w:fldChar w:fldCharType="begin">
          <w:fldData xml:space="preserve">PEVuZE5vdGU+PENpdGU+PEF1dGhvcj5GYXRpbWE8L0F1dGhvcj48WWVhcj4yMDEyPC9ZZWFyPjxS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</w:fldData>
        </w:fldChar>
      </w:r>
      <w:r w:rsidR="004848B7">
        <w:rPr>
          <w:rFonts w:asciiTheme="minorHAnsi" w:eastAsia="Calibri" w:hAnsiTheme="minorHAnsi" w:cs="Times New Roman"/>
          <w:color w:val="auto"/>
        </w:rPr>
        <w:instrText xml:space="preserve"> ADDIN EN.CITE.DATA </w:instrText>
      </w:r>
      <w:r w:rsidR="004848B7">
        <w:rPr>
          <w:rFonts w:asciiTheme="minorHAnsi" w:eastAsia="Calibri" w:hAnsiTheme="minorHAnsi" w:cs="Times New Roman"/>
          <w:color w:val="auto"/>
        </w:rPr>
      </w:r>
      <w:r w:rsidR="004848B7">
        <w:rPr>
          <w:rFonts w:asciiTheme="minorHAnsi" w:eastAsia="Calibri" w:hAnsiTheme="minorHAnsi" w:cs="Times New Roman"/>
          <w:color w:val="auto"/>
        </w:rPr>
        <w:fldChar w:fldCharType="end"/>
      </w:r>
      <w:r w:rsidR="00991438" w:rsidRPr="00B461F3">
        <w:rPr>
          <w:rFonts w:asciiTheme="minorHAnsi" w:eastAsia="Calibri" w:hAnsiTheme="minorHAnsi" w:cs="Times New Roman"/>
          <w:color w:val="auto"/>
        </w:rPr>
      </w:r>
      <w:r w:rsidR="00991438" w:rsidRPr="00B461F3">
        <w:rPr>
          <w:rFonts w:asciiTheme="minorHAnsi" w:eastAsia="Calibri" w:hAnsiTheme="minorHAnsi" w:cs="Times New Roman"/>
          <w:color w:val="auto"/>
        </w:rPr>
        <w:fldChar w:fldCharType="separate"/>
      </w:r>
      <w:r w:rsidR="004848B7" w:rsidRPr="004848B7">
        <w:rPr>
          <w:rFonts w:asciiTheme="minorHAnsi" w:eastAsia="Calibri" w:hAnsiTheme="minorHAnsi" w:cs="Times New Roman"/>
          <w:noProof/>
          <w:color w:val="auto"/>
          <w:vertAlign w:val="superscript"/>
        </w:rPr>
        <w:t>1-4,10</w:t>
      </w:r>
      <w:r w:rsidR="00991438" w:rsidRPr="00B461F3">
        <w:rPr>
          <w:rFonts w:asciiTheme="minorHAnsi" w:eastAsia="Calibri" w:hAnsiTheme="minorHAnsi" w:cs="Times New Roman"/>
          <w:color w:val="auto"/>
        </w:rPr>
        <w:fldChar w:fldCharType="end"/>
      </w:r>
      <w:r w:rsidR="00B81150">
        <w:rPr>
          <w:rFonts w:asciiTheme="minorHAnsi" w:eastAsia="Calibri" w:hAnsiTheme="minorHAnsi" w:cs="Times New Roman"/>
          <w:color w:val="auto"/>
        </w:rPr>
        <w:t>.</w:t>
      </w:r>
    </w:p>
    <w:p w14:paraId="75582854" w14:textId="77777777" w:rsidR="00B81150" w:rsidRPr="00B461F3" w:rsidRDefault="00B81150" w:rsidP="00971608">
      <w:pPr>
        <w:widowControl/>
        <w:autoSpaceDE/>
        <w:autoSpaceDN/>
        <w:adjustRightInd/>
        <w:rPr>
          <w:rFonts w:asciiTheme="minorHAnsi" w:eastAsia="Calibri" w:hAnsiTheme="minorHAnsi" w:cs="Times New Roman"/>
          <w:color w:val="auto"/>
        </w:rPr>
      </w:pPr>
    </w:p>
    <w:p w14:paraId="2CA8A0BD" w14:textId="4A73FF0F" w:rsidR="00B461F3" w:rsidRDefault="006073D3" w:rsidP="00971608">
      <w:pPr>
        <w:widowControl/>
        <w:autoSpaceDE/>
        <w:autoSpaceDN/>
        <w:adjustRightInd/>
        <w:rPr>
          <w:rFonts w:asciiTheme="minorHAnsi" w:eastAsia="Calibri" w:hAnsiTheme="minorHAnsi" w:cs="Times New Roman"/>
          <w:color w:val="auto"/>
        </w:rPr>
      </w:pPr>
      <w:r>
        <w:rPr>
          <w:rFonts w:asciiTheme="minorHAnsi" w:eastAsia="Calibri" w:hAnsiTheme="minorHAnsi" w:cs="Times New Roman"/>
          <w:color w:val="auto"/>
        </w:rPr>
        <w:t>The molecular processes</w:t>
      </w:r>
      <w:r w:rsidR="00B461F3" w:rsidRPr="00B461F3">
        <w:rPr>
          <w:rFonts w:asciiTheme="minorHAnsi" w:eastAsia="Calibri" w:hAnsiTheme="minorHAnsi" w:cs="Times New Roman"/>
          <w:color w:val="auto"/>
        </w:rPr>
        <w:t xml:space="preserve"> mediating pariet</w:t>
      </w:r>
      <w:r>
        <w:rPr>
          <w:rFonts w:asciiTheme="minorHAnsi" w:eastAsia="Calibri" w:hAnsiTheme="minorHAnsi" w:cs="Times New Roman"/>
          <w:color w:val="auto"/>
        </w:rPr>
        <w:t>al epithelial cell activation are</w:t>
      </w:r>
      <w:r w:rsidR="00B461F3" w:rsidRPr="00B461F3">
        <w:rPr>
          <w:rFonts w:asciiTheme="minorHAnsi" w:eastAsia="Calibri" w:hAnsiTheme="minorHAnsi" w:cs="Times New Roman"/>
          <w:color w:val="auto"/>
        </w:rPr>
        <w:t xml:space="preserve"> still unknow</w:t>
      </w:r>
      <w:r>
        <w:rPr>
          <w:rFonts w:asciiTheme="minorHAnsi" w:eastAsia="Calibri" w:hAnsiTheme="minorHAnsi" w:cs="Times New Roman"/>
          <w:color w:val="auto"/>
        </w:rPr>
        <w:t>n. Recent studies show</w:t>
      </w:r>
      <w:r w:rsidR="00B461F3" w:rsidRPr="00B461F3">
        <w:rPr>
          <w:rFonts w:asciiTheme="minorHAnsi" w:eastAsia="Calibri" w:hAnsiTheme="minorHAnsi" w:cs="Times New Roman"/>
          <w:color w:val="auto"/>
        </w:rPr>
        <w:t xml:space="preserve"> that activated parietal epithelial cells </w:t>
      </w:r>
      <w:r w:rsidR="001A03AA" w:rsidRPr="001A03AA">
        <w:rPr>
          <w:rFonts w:asciiTheme="minorHAnsi" w:eastAsia="Calibri" w:hAnsiTheme="minorHAnsi" w:cs="Times New Roman"/>
          <w:color w:val="auto"/>
        </w:rPr>
        <w:t xml:space="preserve">de novo </w:t>
      </w:r>
      <w:r>
        <w:rPr>
          <w:rFonts w:asciiTheme="minorHAnsi" w:eastAsia="Calibri" w:hAnsiTheme="minorHAnsi" w:cs="Times New Roman"/>
          <w:color w:val="auto"/>
        </w:rPr>
        <w:t>express CD44, a receptor</w:t>
      </w:r>
      <w:r w:rsidR="00B461F3" w:rsidRPr="00B461F3">
        <w:rPr>
          <w:rFonts w:asciiTheme="minorHAnsi" w:eastAsia="Calibri" w:hAnsiTheme="minorHAnsi" w:cs="Times New Roman"/>
          <w:color w:val="auto"/>
        </w:rPr>
        <w:t xml:space="preserve"> </w:t>
      </w:r>
      <w:r w:rsidR="00DE632C">
        <w:rPr>
          <w:rFonts w:asciiTheme="minorHAnsi" w:eastAsia="Calibri" w:hAnsiTheme="minorHAnsi" w:cs="Times New Roman"/>
          <w:color w:val="auto"/>
        </w:rPr>
        <w:t>that</w:t>
      </w:r>
      <w:r w:rsidR="00B461F3" w:rsidRPr="00B461F3">
        <w:rPr>
          <w:rFonts w:asciiTheme="minorHAnsi" w:eastAsia="Calibri" w:hAnsiTheme="minorHAnsi" w:cs="Times New Roman"/>
          <w:color w:val="auto"/>
        </w:rPr>
        <w:t xml:space="preserve"> is important for the activation of different pathways involved in cellular proliferation and migration. Furthermore, inhibition of CD44 was shown to inhibit parietal epithelial cell activation and attenuate the progression of crescent formation and glomerulosclerosis in animal models of inflammatory as well as non-inflammatory glomerular diseases</w:t>
      </w:r>
      <w:r w:rsidR="00991438" w:rsidRPr="00B461F3">
        <w:rPr>
          <w:rFonts w:asciiTheme="minorHAnsi" w:eastAsia="Calibri" w:hAnsiTheme="minorHAnsi" w:cs="Times New Roman"/>
          <w:color w:val="auto"/>
        </w:rPr>
        <w:fldChar w:fldCharType="begin">
          <w:fldData xml:space="preserve">PEVuZE5vdGU+PENpdGU+PEF1dGhvcj5FeW1hZWw8L0F1dGhvcj48WWVhcj4yMDE4PC9ZZWFyPjxS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</w:fldData>
        </w:fldChar>
      </w:r>
      <w:r w:rsidR="004848B7">
        <w:rPr>
          <w:rFonts w:asciiTheme="minorHAnsi" w:eastAsia="Calibri" w:hAnsiTheme="minorHAnsi" w:cs="Times New Roman"/>
          <w:color w:val="auto"/>
        </w:rPr>
        <w:instrText xml:space="preserve"> ADDIN EN.CITE </w:instrText>
      </w:r>
      <w:r w:rsidR="004848B7">
        <w:rPr>
          <w:rFonts w:asciiTheme="minorHAnsi" w:eastAsia="Calibri" w:hAnsiTheme="minorHAnsi" w:cs="Times New Roman"/>
          <w:color w:val="auto"/>
        </w:rPr>
        <w:fldChar w:fldCharType="begin">
          <w:fldData xml:space="preserve">PEVuZE5vdGU+PENpdGU+PEF1dGhvcj5FeW1hZWw8L0F1dGhvcj48WWVhcj4yMDE4PC9ZZWFyPjxS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</w:fldData>
        </w:fldChar>
      </w:r>
      <w:r w:rsidR="004848B7">
        <w:rPr>
          <w:rFonts w:asciiTheme="minorHAnsi" w:eastAsia="Calibri" w:hAnsiTheme="minorHAnsi" w:cs="Times New Roman"/>
          <w:color w:val="auto"/>
        </w:rPr>
        <w:instrText xml:space="preserve"> ADDIN EN.CITE.DATA </w:instrText>
      </w:r>
      <w:r w:rsidR="004848B7">
        <w:rPr>
          <w:rFonts w:asciiTheme="minorHAnsi" w:eastAsia="Calibri" w:hAnsiTheme="minorHAnsi" w:cs="Times New Roman"/>
          <w:color w:val="auto"/>
        </w:rPr>
      </w:r>
      <w:r w:rsidR="004848B7">
        <w:rPr>
          <w:rFonts w:asciiTheme="minorHAnsi" w:eastAsia="Calibri" w:hAnsiTheme="minorHAnsi" w:cs="Times New Roman"/>
          <w:color w:val="auto"/>
        </w:rPr>
        <w:fldChar w:fldCharType="end"/>
      </w:r>
      <w:r w:rsidR="00991438" w:rsidRPr="00B461F3">
        <w:rPr>
          <w:rFonts w:asciiTheme="minorHAnsi" w:eastAsia="Calibri" w:hAnsiTheme="minorHAnsi" w:cs="Times New Roman"/>
          <w:color w:val="auto"/>
        </w:rPr>
      </w:r>
      <w:r w:rsidR="00991438" w:rsidRPr="00B461F3">
        <w:rPr>
          <w:rFonts w:asciiTheme="minorHAnsi" w:eastAsia="Calibri" w:hAnsiTheme="minorHAnsi" w:cs="Times New Roman"/>
          <w:color w:val="auto"/>
        </w:rPr>
        <w:fldChar w:fldCharType="separate"/>
      </w:r>
      <w:r w:rsidR="004848B7" w:rsidRPr="004848B7">
        <w:rPr>
          <w:rFonts w:asciiTheme="minorHAnsi" w:eastAsia="Calibri" w:hAnsiTheme="minorHAnsi" w:cs="Times New Roman"/>
          <w:noProof/>
          <w:color w:val="auto"/>
          <w:vertAlign w:val="superscript"/>
        </w:rPr>
        <w:t>11,12</w:t>
      </w:r>
      <w:r w:rsidR="00991438" w:rsidRPr="00B461F3">
        <w:rPr>
          <w:rFonts w:asciiTheme="minorHAnsi" w:eastAsia="Calibri" w:hAnsiTheme="minorHAnsi" w:cs="Times New Roman"/>
          <w:color w:val="auto"/>
        </w:rPr>
        <w:fldChar w:fldCharType="end"/>
      </w:r>
      <w:r w:rsidR="00B461F3" w:rsidRPr="00B461F3">
        <w:rPr>
          <w:rFonts w:asciiTheme="minorHAnsi" w:eastAsia="Calibri" w:hAnsiTheme="minorHAnsi" w:cs="Times New Roman"/>
          <w:color w:val="auto"/>
        </w:rPr>
        <w:t xml:space="preserve">. </w:t>
      </w:r>
    </w:p>
    <w:p w14:paraId="2FC9FC44" w14:textId="77777777" w:rsidR="00DE632C" w:rsidRPr="00B461F3" w:rsidRDefault="00DE632C" w:rsidP="00971608">
      <w:pPr>
        <w:widowControl/>
        <w:autoSpaceDE/>
        <w:autoSpaceDN/>
        <w:adjustRightInd/>
        <w:rPr>
          <w:rFonts w:asciiTheme="minorHAnsi" w:eastAsia="Calibri" w:hAnsiTheme="minorHAnsi" w:cs="Times New Roman"/>
          <w:color w:val="auto"/>
        </w:rPr>
      </w:pPr>
    </w:p>
    <w:p w14:paraId="5C2B40E2" w14:textId="388C7248" w:rsidR="00134BA9" w:rsidRDefault="00B461F3" w:rsidP="00971608">
      <w:pPr>
        <w:widowControl/>
        <w:autoSpaceDE/>
        <w:autoSpaceDN/>
        <w:adjustRightInd/>
        <w:rPr>
          <w:rFonts w:asciiTheme="minorHAnsi" w:eastAsia="Calibri" w:hAnsiTheme="minorHAnsi" w:cs="Times New Roman"/>
          <w:color w:val="auto"/>
        </w:rPr>
      </w:pPr>
      <w:r w:rsidRPr="00B461F3">
        <w:rPr>
          <w:rFonts w:asciiTheme="minorHAnsi" w:eastAsia="Calibri" w:hAnsiTheme="minorHAnsi" w:cs="Times New Roman"/>
          <w:color w:val="auto"/>
        </w:rPr>
        <w:t xml:space="preserve">As parietal epithelial cell activation is a key player for the </w:t>
      </w:r>
      <w:r w:rsidR="004F67BD">
        <w:rPr>
          <w:rFonts w:asciiTheme="minorHAnsi" w:eastAsia="Calibri" w:hAnsiTheme="minorHAnsi" w:cs="Times New Roman"/>
          <w:color w:val="auto"/>
        </w:rPr>
        <w:t>development</w:t>
      </w:r>
      <w:r w:rsidR="004F67BD" w:rsidRPr="00B461F3">
        <w:rPr>
          <w:rFonts w:asciiTheme="minorHAnsi" w:eastAsia="Calibri" w:hAnsiTheme="minorHAnsi" w:cs="Times New Roman"/>
          <w:color w:val="auto"/>
        </w:rPr>
        <w:t xml:space="preserve"> </w:t>
      </w:r>
      <w:r w:rsidRPr="00B461F3">
        <w:rPr>
          <w:rFonts w:asciiTheme="minorHAnsi" w:eastAsia="Calibri" w:hAnsiTheme="minorHAnsi" w:cs="Times New Roman"/>
          <w:color w:val="auto"/>
        </w:rPr>
        <w:t>of glomerul</w:t>
      </w:r>
      <w:r w:rsidR="004F67BD">
        <w:rPr>
          <w:rFonts w:asciiTheme="minorHAnsi" w:eastAsia="Calibri" w:hAnsiTheme="minorHAnsi" w:cs="Times New Roman"/>
          <w:color w:val="auto"/>
        </w:rPr>
        <w:t>os</w:t>
      </w:r>
      <w:r w:rsidRPr="00B461F3">
        <w:rPr>
          <w:rFonts w:asciiTheme="minorHAnsi" w:eastAsia="Calibri" w:hAnsiTheme="minorHAnsi" w:cs="Times New Roman"/>
          <w:color w:val="auto"/>
        </w:rPr>
        <w:t xml:space="preserve">clerosis and crescent formation, inhibition of these cells could slow down the </w:t>
      </w:r>
      <w:r w:rsidR="004F67BD">
        <w:rPr>
          <w:rFonts w:asciiTheme="minorHAnsi" w:eastAsia="Calibri" w:hAnsiTheme="minorHAnsi" w:cs="Times New Roman"/>
          <w:color w:val="auto"/>
        </w:rPr>
        <w:t>progression</w:t>
      </w:r>
      <w:r w:rsidR="004F67BD" w:rsidRPr="00B461F3">
        <w:rPr>
          <w:rFonts w:asciiTheme="minorHAnsi" w:eastAsia="Calibri" w:hAnsiTheme="minorHAnsi" w:cs="Times New Roman"/>
          <w:color w:val="auto"/>
        </w:rPr>
        <w:t xml:space="preserve"> </w:t>
      </w:r>
      <w:r w:rsidRPr="00B461F3">
        <w:rPr>
          <w:rFonts w:asciiTheme="minorHAnsi" w:eastAsia="Calibri" w:hAnsiTheme="minorHAnsi" w:cs="Times New Roman"/>
          <w:color w:val="auto"/>
        </w:rPr>
        <w:t xml:space="preserve">of </w:t>
      </w:r>
      <w:r w:rsidR="008348BC" w:rsidRPr="00B461F3">
        <w:rPr>
          <w:rFonts w:asciiTheme="minorHAnsi" w:eastAsia="Calibri" w:hAnsiTheme="minorHAnsi" w:cs="Times New Roman"/>
          <w:color w:val="auto"/>
        </w:rPr>
        <w:t>glomerul</w:t>
      </w:r>
      <w:r w:rsidR="008348BC">
        <w:rPr>
          <w:rFonts w:asciiTheme="minorHAnsi" w:eastAsia="Calibri" w:hAnsiTheme="minorHAnsi" w:cs="Times New Roman"/>
          <w:color w:val="auto"/>
        </w:rPr>
        <w:t>ar diseases</w:t>
      </w:r>
      <w:r w:rsidRPr="00B461F3">
        <w:rPr>
          <w:rFonts w:asciiTheme="minorHAnsi" w:eastAsia="Calibri" w:hAnsiTheme="minorHAnsi" w:cs="Times New Roman"/>
          <w:color w:val="auto"/>
        </w:rPr>
        <w:t>.</w:t>
      </w:r>
      <w:r w:rsidR="002A6825">
        <w:rPr>
          <w:rFonts w:asciiTheme="minorHAnsi" w:eastAsia="Calibri" w:hAnsiTheme="minorHAnsi" w:cs="Times New Roman"/>
          <w:color w:val="auto"/>
        </w:rPr>
        <w:t xml:space="preserve"> Elucidation of the molecular pathways driving parietal epithelial cell activation may lead to the development of specific therapeutic interventions that attenuate the formation of the hyperplastic</w:t>
      </w:r>
      <w:r w:rsidR="004F67BD">
        <w:rPr>
          <w:rFonts w:asciiTheme="minorHAnsi" w:eastAsia="Calibri" w:hAnsiTheme="minorHAnsi" w:cs="Times New Roman"/>
          <w:color w:val="auto"/>
        </w:rPr>
        <w:t xml:space="preserve"> and glomerulosclerotic</w:t>
      </w:r>
      <w:r w:rsidR="002A6825">
        <w:rPr>
          <w:rFonts w:asciiTheme="minorHAnsi" w:eastAsia="Calibri" w:hAnsiTheme="minorHAnsi" w:cs="Times New Roman"/>
          <w:color w:val="auto"/>
        </w:rPr>
        <w:t xml:space="preserve"> lesions in glomerular disease</w:t>
      </w:r>
      <w:r w:rsidRPr="00B461F3">
        <w:rPr>
          <w:rFonts w:asciiTheme="minorHAnsi" w:eastAsia="Calibri" w:hAnsiTheme="minorHAnsi" w:cs="Times New Roman"/>
          <w:color w:val="auto"/>
        </w:rPr>
        <w:t xml:space="preserve">. </w:t>
      </w:r>
    </w:p>
    <w:p w14:paraId="7F091795" w14:textId="77777777" w:rsidR="00506FD8" w:rsidRDefault="00506FD8" w:rsidP="00971608">
      <w:pPr>
        <w:widowControl/>
        <w:autoSpaceDE/>
        <w:autoSpaceDN/>
        <w:adjustRightInd/>
        <w:rPr>
          <w:rFonts w:asciiTheme="minorHAnsi" w:eastAsia="Calibri" w:hAnsiTheme="minorHAnsi" w:cs="Times New Roman"/>
          <w:color w:val="auto"/>
        </w:rPr>
      </w:pPr>
    </w:p>
    <w:p w14:paraId="02651039" w14:textId="21498350" w:rsidR="00B461F3" w:rsidRDefault="002A6825" w:rsidP="00971608">
      <w:pPr>
        <w:widowControl/>
        <w:autoSpaceDE/>
        <w:autoSpaceDN/>
        <w:adjustRightInd/>
        <w:rPr>
          <w:rFonts w:asciiTheme="minorHAnsi" w:eastAsia="Calibri" w:hAnsiTheme="minorHAnsi" w:cs="Times New Roman"/>
          <w:color w:val="auto"/>
        </w:rPr>
      </w:pPr>
      <w:r>
        <w:rPr>
          <w:rFonts w:asciiTheme="minorHAnsi" w:eastAsia="Calibri" w:hAnsiTheme="minorHAnsi" w:cs="Times New Roman"/>
          <w:color w:val="auto"/>
        </w:rPr>
        <w:t>I</w:t>
      </w:r>
      <w:r w:rsidRPr="00B461F3">
        <w:rPr>
          <w:rFonts w:asciiTheme="minorHAnsi" w:eastAsia="Calibri" w:hAnsiTheme="minorHAnsi" w:cs="Times New Roman"/>
          <w:color w:val="auto"/>
        </w:rPr>
        <w:t xml:space="preserve">n </w:t>
      </w:r>
      <w:r>
        <w:rPr>
          <w:rFonts w:asciiTheme="minorHAnsi" w:eastAsia="Calibri" w:hAnsiTheme="minorHAnsi" w:cs="Times New Roman"/>
          <w:color w:val="auto"/>
        </w:rPr>
        <w:t xml:space="preserve">experimental </w:t>
      </w:r>
      <w:r w:rsidRPr="002A6825">
        <w:rPr>
          <w:rFonts w:asciiTheme="minorHAnsi" w:eastAsia="Calibri" w:hAnsiTheme="minorHAnsi" w:cs="Times New Roman"/>
          <w:color w:val="auto"/>
        </w:rPr>
        <w:t>animal</w:t>
      </w:r>
      <w:r w:rsidR="00B461F3" w:rsidRPr="00B461F3">
        <w:rPr>
          <w:rFonts w:asciiTheme="minorHAnsi" w:eastAsia="Calibri" w:hAnsiTheme="minorHAnsi" w:cs="Times New Roman"/>
          <w:color w:val="auto"/>
        </w:rPr>
        <w:t xml:space="preserve"> models</w:t>
      </w:r>
      <w:r w:rsidR="00506FD8">
        <w:rPr>
          <w:rFonts w:asciiTheme="minorHAnsi" w:eastAsia="Calibri" w:hAnsiTheme="minorHAnsi" w:cs="Times New Roman"/>
          <w:color w:val="auto"/>
        </w:rPr>
        <w:t>,</w:t>
      </w:r>
      <w:r w:rsidR="00B461F3" w:rsidRPr="00B461F3">
        <w:rPr>
          <w:rFonts w:asciiTheme="minorHAnsi" w:eastAsia="Calibri" w:hAnsiTheme="minorHAnsi" w:cs="Times New Roman"/>
          <w:color w:val="auto"/>
        </w:rPr>
        <w:t xml:space="preserve"> it is</w:t>
      </w:r>
      <w:r>
        <w:rPr>
          <w:rFonts w:asciiTheme="minorHAnsi" w:eastAsia="Calibri" w:hAnsiTheme="minorHAnsi" w:cs="Times New Roman"/>
          <w:color w:val="auto"/>
        </w:rPr>
        <w:t xml:space="preserve"> frequently</w:t>
      </w:r>
      <w:r w:rsidR="00B461F3" w:rsidRPr="00B461F3">
        <w:rPr>
          <w:rFonts w:asciiTheme="minorHAnsi" w:eastAsia="Calibri" w:hAnsiTheme="minorHAnsi" w:cs="Times New Roman"/>
          <w:color w:val="auto"/>
        </w:rPr>
        <w:t xml:space="preserve"> difficult to provide evidence for a direct effect of</w:t>
      </w:r>
      <w:r w:rsidR="004F67BD">
        <w:rPr>
          <w:rFonts w:asciiTheme="minorHAnsi" w:eastAsia="Calibri" w:hAnsiTheme="minorHAnsi" w:cs="Times New Roman"/>
          <w:color w:val="auto"/>
        </w:rPr>
        <w:t xml:space="preserve"> </w:t>
      </w:r>
      <w:r w:rsidR="00B461F3" w:rsidRPr="00B461F3">
        <w:rPr>
          <w:rFonts w:asciiTheme="minorHAnsi" w:eastAsia="Calibri" w:hAnsiTheme="minorHAnsi" w:cs="Times New Roman"/>
          <w:color w:val="auto"/>
        </w:rPr>
        <w:t xml:space="preserve">an altered gene expression (knock-out models or transgenic mouse models) or drug treatment </w:t>
      </w:r>
      <w:r w:rsidR="00B461F3" w:rsidRPr="00B461F3">
        <w:rPr>
          <w:rFonts w:asciiTheme="minorHAnsi" w:eastAsia="Calibri" w:hAnsiTheme="minorHAnsi" w:cs="Times New Roman"/>
          <w:color w:val="auto"/>
        </w:rPr>
        <w:lastRenderedPageBreak/>
        <w:t xml:space="preserve">on the parietal epithelial cells. </w:t>
      </w:r>
      <w:r w:rsidR="004F67BD">
        <w:rPr>
          <w:rFonts w:asciiTheme="minorHAnsi" w:eastAsia="Calibri" w:hAnsiTheme="minorHAnsi" w:cs="Times New Roman"/>
          <w:color w:val="auto"/>
        </w:rPr>
        <w:t>I</w:t>
      </w:r>
      <w:r w:rsidR="00B461F3" w:rsidRPr="00B461F3">
        <w:rPr>
          <w:rFonts w:asciiTheme="minorHAnsi" w:eastAsia="Calibri" w:hAnsiTheme="minorHAnsi" w:cs="Times New Roman"/>
          <w:color w:val="auto"/>
        </w:rPr>
        <w:t xml:space="preserve">n </w:t>
      </w:r>
      <w:r w:rsidR="00B461F3" w:rsidRPr="00904438">
        <w:rPr>
          <w:rFonts w:asciiTheme="minorHAnsi" w:eastAsia="Calibri" w:hAnsiTheme="minorHAnsi" w:cs="Times New Roman"/>
          <w:color w:val="auto"/>
        </w:rPr>
        <w:t>a convent</w:t>
      </w:r>
      <w:r w:rsidR="00904438" w:rsidRPr="00904438">
        <w:rPr>
          <w:rFonts w:asciiTheme="minorHAnsi" w:eastAsia="Calibri" w:hAnsiTheme="minorHAnsi" w:cs="Times New Roman"/>
          <w:color w:val="auto"/>
        </w:rPr>
        <w:t>ional</w:t>
      </w:r>
      <w:r w:rsidR="00B461F3" w:rsidRPr="00B461F3">
        <w:rPr>
          <w:rFonts w:asciiTheme="minorHAnsi" w:eastAsia="Calibri" w:hAnsiTheme="minorHAnsi" w:cs="Times New Roman"/>
          <w:color w:val="auto"/>
        </w:rPr>
        <w:t xml:space="preserve"> knock-out mouse the observed </w:t>
      </w:r>
      <w:r w:rsidR="00506FD8" w:rsidRPr="00506FD8">
        <w:rPr>
          <w:rFonts w:asciiTheme="minorHAnsi" w:eastAsia="Calibri" w:hAnsiTheme="minorHAnsi" w:cs="Times New Roman"/>
          <w:color w:val="auto"/>
        </w:rPr>
        <w:t xml:space="preserve">in vivo </w:t>
      </w:r>
      <w:r w:rsidR="00B461F3" w:rsidRPr="00B461F3">
        <w:rPr>
          <w:rFonts w:asciiTheme="minorHAnsi" w:eastAsia="Calibri" w:hAnsiTheme="minorHAnsi" w:cs="Times New Roman"/>
          <w:color w:val="auto"/>
        </w:rPr>
        <w:t>changes might be explained by direct changes in parietal epithelial cells. However, since the gene expression is also altered in other cell types within the mouse</w:t>
      </w:r>
      <w:r w:rsidR="00134BA9">
        <w:rPr>
          <w:rFonts w:asciiTheme="minorHAnsi" w:eastAsia="Calibri" w:hAnsiTheme="minorHAnsi" w:cs="Times New Roman"/>
          <w:color w:val="auto"/>
        </w:rPr>
        <w:t>,</w:t>
      </w:r>
      <w:r w:rsidR="00B461F3" w:rsidRPr="00B461F3">
        <w:rPr>
          <w:rFonts w:asciiTheme="minorHAnsi" w:eastAsia="Calibri" w:hAnsiTheme="minorHAnsi" w:cs="Times New Roman"/>
          <w:color w:val="auto"/>
        </w:rPr>
        <w:t xml:space="preserve"> one cannot exclude indirect effects mediated by other cell types. The development of conditional </w:t>
      </w:r>
      <w:proofErr w:type="spellStart"/>
      <w:r w:rsidR="00B461F3" w:rsidRPr="00340849">
        <w:rPr>
          <w:rFonts w:asciiTheme="minorHAnsi" w:eastAsia="Calibri" w:hAnsiTheme="minorHAnsi" w:cs="Times New Roman"/>
          <w:i/>
          <w:color w:val="auto"/>
        </w:rPr>
        <w:t>cre</w:t>
      </w:r>
      <w:proofErr w:type="spellEnd"/>
      <w:r w:rsidR="00B461F3" w:rsidRPr="00340849">
        <w:rPr>
          <w:rFonts w:asciiTheme="minorHAnsi" w:eastAsia="Calibri" w:hAnsiTheme="minorHAnsi" w:cs="Times New Roman"/>
          <w:i/>
          <w:color w:val="auto"/>
        </w:rPr>
        <w:t>-lox</w:t>
      </w:r>
      <w:r w:rsidR="00B461F3" w:rsidRPr="00B461F3">
        <w:rPr>
          <w:rFonts w:asciiTheme="minorHAnsi" w:eastAsia="Calibri" w:hAnsiTheme="minorHAnsi" w:cs="Times New Roman"/>
          <w:color w:val="auto"/>
        </w:rPr>
        <w:t xml:space="preserve"> mice driven by </w:t>
      </w:r>
      <w:r w:rsidRPr="00B461F3">
        <w:rPr>
          <w:rFonts w:asciiTheme="minorHAnsi" w:eastAsia="Calibri" w:hAnsiTheme="minorHAnsi" w:cs="Times New Roman"/>
          <w:color w:val="auto"/>
        </w:rPr>
        <w:t>promoters</w:t>
      </w:r>
      <w:r w:rsidR="00B461F3" w:rsidRPr="00B461F3">
        <w:rPr>
          <w:rFonts w:asciiTheme="minorHAnsi" w:eastAsia="Calibri" w:hAnsiTheme="minorHAnsi" w:cs="Times New Roman"/>
          <w:color w:val="auto"/>
        </w:rPr>
        <w:t xml:space="preserve"> mainly active in parietal epithelial cells has provide</w:t>
      </w:r>
      <w:r w:rsidR="00506FD8">
        <w:rPr>
          <w:rFonts w:asciiTheme="minorHAnsi" w:eastAsia="Calibri" w:hAnsiTheme="minorHAnsi" w:cs="Times New Roman"/>
          <w:color w:val="auto"/>
        </w:rPr>
        <w:t>d</w:t>
      </w:r>
      <w:r w:rsidR="00B461F3" w:rsidRPr="00B461F3">
        <w:rPr>
          <w:rFonts w:asciiTheme="minorHAnsi" w:eastAsia="Calibri" w:hAnsiTheme="minorHAnsi" w:cs="Times New Roman"/>
          <w:color w:val="auto"/>
        </w:rPr>
        <w:t xml:space="preserve"> a solution in </w:t>
      </w:r>
      <w:r w:rsidR="00134BA9">
        <w:rPr>
          <w:rFonts w:asciiTheme="minorHAnsi" w:eastAsia="Calibri" w:hAnsiTheme="minorHAnsi" w:cs="Times New Roman"/>
          <w:color w:val="auto"/>
        </w:rPr>
        <w:t>some cases</w:t>
      </w:r>
      <w:r w:rsidR="00991438">
        <w:rPr>
          <w:rFonts w:asciiTheme="minorHAnsi" w:eastAsia="Calibri" w:hAnsiTheme="minorHAnsi" w:cs="Times New Roman"/>
          <w:color w:val="auto"/>
        </w:rPr>
        <w:fldChar w:fldCharType="begin">
          <w:fldData xml:space="preserve">PEVuZE5vdGU+PENpdGU+PEF1dGhvcj5BcHBlbDwvQXV0aG9yPjxZZWFyPjIwMDk8L1llYXI+PFJl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==
</w:fldData>
        </w:fldChar>
      </w:r>
      <w:r w:rsidR="004848B7">
        <w:rPr>
          <w:rFonts w:asciiTheme="minorHAnsi" w:eastAsia="Calibri" w:hAnsiTheme="minorHAnsi" w:cs="Times New Roman"/>
          <w:color w:val="auto"/>
        </w:rPr>
        <w:instrText xml:space="preserve"> ADDIN EN.CITE </w:instrText>
      </w:r>
      <w:r w:rsidR="004848B7">
        <w:rPr>
          <w:rFonts w:asciiTheme="minorHAnsi" w:eastAsia="Calibri" w:hAnsiTheme="minorHAnsi" w:cs="Times New Roman"/>
          <w:color w:val="auto"/>
        </w:rPr>
        <w:fldChar w:fldCharType="begin">
          <w:fldData xml:space="preserve">PEVuZE5vdGU+PENpdGU+PEF1dGhvcj5BcHBlbDwvQXV0aG9yPjxZZWFyPjIwMDk8L1llYXI+PFJl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==
</w:fldData>
        </w:fldChar>
      </w:r>
      <w:r w:rsidR="004848B7">
        <w:rPr>
          <w:rFonts w:asciiTheme="minorHAnsi" w:eastAsia="Calibri" w:hAnsiTheme="minorHAnsi" w:cs="Times New Roman"/>
          <w:color w:val="auto"/>
        </w:rPr>
        <w:instrText xml:space="preserve"> ADDIN EN.CITE.DATA </w:instrText>
      </w:r>
      <w:r w:rsidR="004848B7">
        <w:rPr>
          <w:rFonts w:asciiTheme="minorHAnsi" w:eastAsia="Calibri" w:hAnsiTheme="minorHAnsi" w:cs="Times New Roman"/>
          <w:color w:val="auto"/>
        </w:rPr>
      </w:r>
      <w:r w:rsidR="004848B7">
        <w:rPr>
          <w:rFonts w:asciiTheme="minorHAnsi" w:eastAsia="Calibri" w:hAnsiTheme="minorHAnsi" w:cs="Times New Roman"/>
          <w:color w:val="auto"/>
        </w:rPr>
        <w:fldChar w:fldCharType="end"/>
      </w:r>
      <w:r w:rsidR="00991438">
        <w:rPr>
          <w:rFonts w:asciiTheme="minorHAnsi" w:eastAsia="Calibri" w:hAnsiTheme="minorHAnsi" w:cs="Times New Roman"/>
          <w:color w:val="auto"/>
        </w:rPr>
      </w:r>
      <w:r w:rsidR="00991438">
        <w:rPr>
          <w:rFonts w:asciiTheme="minorHAnsi" w:eastAsia="Calibri" w:hAnsiTheme="minorHAnsi" w:cs="Times New Roman"/>
          <w:color w:val="auto"/>
        </w:rPr>
        <w:fldChar w:fldCharType="separate"/>
      </w:r>
      <w:r w:rsidR="004848B7" w:rsidRPr="004848B7">
        <w:rPr>
          <w:rFonts w:asciiTheme="minorHAnsi" w:eastAsia="Calibri" w:hAnsiTheme="minorHAnsi" w:cs="Times New Roman"/>
          <w:noProof/>
          <w:color w:val="auto"/>
          <w:vertAlign w:val="superscript"/>
        </w:rPr>
        <w:t>13</w:t>
      </w:r>
      <w:r w:rsidR="00991438">
        <w:rPr>
          <w:rFonts w:asciiTheme="minorHAnsi" w:eastAsia="Calibri" w:hAnsiTheme="minorHAnsi" w:cs="Times New Roman"/>
          <w:color w:val="auto"/>
        </w:rPr>
        <w:fldChar w:fldCharType="end"/>
      </w:r>
      <w:r w:rsidR="00506FD8">
        <w:rPr>
          <w:rFonts w:asciiTheme="minorHAnsi" w:eastAsia="Calibri" w:hAnsiTheme="minorHAnsi" w:cs="Times New Roman"/>
          <w:color w:val="auto"/>
        </w:rPr>
        <w:t>.</w:t>
      </w:r>
      <w:r w:rsidR="00B461F3" w:rsidRPr="00B461F3">
        <w:rPr>
          <w:rFonts w:asciiTheme="minorHAnsi" w:eastAsia="Calibri" w:hAnsiTheme="minorHAnsi" w:cs="Times New Roman"/>
          <w:color w:val="auto"/>
        </w:rPr>
        <w:t xml:space="preserve"> Nevertheless, </w:t>
      </w:r>
      <w:r w:rsidR="00C078DB">
        <w:rPr>
          <w:rFonts w:asciiTheme="minorHAnsi" w:eastAsia="Calibri" w:hAnsiTheme="minorHAnsi" w:cs="Times New Roman"/>
          <w:color w:val="auto"/>
        </w:rPr>
        <w:t>conditional transgenic models are</w:t>
      </w:r>
      <w:r w:rsidR="00B461F3" w:rsidRPr="00B461F3">
        <w:rPr>
          <w:rFonts w:asciiTheme="minorHAnsi" w:eastAsia="Calibri" w:hAnsiTheme="minorHAnsi" w:cs="Times New Roman"/>
          <w:color w:val="auto"/>
        </w:rPr>
        <w:t xml:space="preserve"> complex and although more conditional lines become available, for many of the conventional knock-out or transgenic mouse lines there is not yet a conditional substitute. </w:t>
      </w:r>
    </w:p>
    <w:p w14:paraId="1C3F491D" w14:textId="77777777" w:rsidR="00506FD8" w:rsidRPr="00B461F3" w:rsidRDefault="00506FD8" w:rsidP="00971608">
      <w:pPr>
        <w:widowControl/>
        <w:autoSpaceDE/>
        <w:autoSpaceDN/>
        <w:adjustRightInd/>
        <w:rPr>
          <w:rFonts w:asciiTheme="minorHAnsi" w:eastAsia="Calibri" w:hAnsiTheme="minorHAnsi" w:cs="Times New Roman"/>
          <w:color w:val="auto"/>
        </w:rPr>
      </w:pPr>
    </w:p>
    <w:p w14:paraId="05152AAD" w14:textId="6DEDAD75" w:rsidR="00D15131" w:rsidRPr="001B1519" w:rsidRDefault="00B461F3" w:rsidP="00506FD8">
      <w:pPr>
        <w:widowControl/>
        <w:autoSpaceDE/>
        <w:autoSpaceDN/>
        <w:adjustRightInd/>
        <w:rPr>
          <w:rFonts w:asciiTheme="minorHAnsi" w:hAnsiTheme="minorHAnsi" w:cstheme="minorHAnsi"/>
          <w:b/>
        </w:rPr>
      </w:pPr>
      <w:r w:rsidRPr="00B461F3">
        <w:rPr>
          <w:rFonts w:asciiTheme="minorHAnsi" w:eastAsia="Calibri" w:hAnsiTheme="minorHAnsi" w:cs="Times New Roman"/>
          <w:color w:val="auto"/>
        </w:rPr>
        <w:t>To study</w:t>
      </w:r>
      <w:r w:rsidR="00134BA9">
        <w:rPr>
          <w:rFonts w:asciiTheme="minorHAnsi" w:eastAsia="Calibri" w:hAnsiTheme="minorHAnsi" w:cs="Times New Roman"/>
          <w:color w:val="auto"/>
        </w:rPr>
        <w:t xml:space="preserve"> the</w:t>
      </w:r>
      <w:r w:rsidRPr="00B461F3">
        <w:rPr>
          <w:rFonts w:asciiTheme="minorHAnsi" w:eastAsia="Calibri" w:hAnsiTheme="minorHAnsi" w:cs="Times New Roman"/>
          <w:color w:val="auto"/>
        </w:rPr>
        <w:t xml:space="preserve"> direct effects on parietal epithelial cells, our group has developed an </w:t>
      </w:r>
      <w:r w:rsidR="002C589E" w:rsidRPr="002C589E">
        <w:rPr>
          <w:rFonts w:asciiTheme="minorHAnsi" w:eastAsia="Calibri" w:hAnsiTheme="minorHAnsi" w:cs="Times New Roman"/>
          <w:color w:val="auto"/>
        </w:rPr>
        <w:t xml:space="preserve">ex vivo </w:t>
      </w:r>
      <w:r w:rsidRPr="00B461F3">
        <w:rPr>
          <w:rFonts w:asciiTheme="minorHAnsi" w:eastAsia="Calibri" w:hAnsiTheme="minorHAnsi" w:cs="Times New Roman"/>
          <w:color w:val="auto"/>
        </w:rPr>
        <w:t xml:space="preserve">assay </w:t>
      </w:r>
      <w:r w:rsidR="00F51FBE">
        <w:rPr>
          <w:rFonts w:asciiTheme="minorHAnsi" w:eastAsia="Calibri" w:hAnsiTheme="minorHAnsi" w:cs="Times New Roman"/>
          <w:color w:val="auto"/>
        </w:rPr>
        <w:t>using</w:t>
      </w:r>
      <w:r w:rsidR="00F51FBE" w:rsidRPr="00B461F3">
        <w:rPr>
          <w:rFonts w:asciiTheme="minorHAnsi" w:eastAsia="Calibri" w:hAnsiTheme="minorHAnsi" w:cs="Times New Roman"/>
          <w:color w:val="auto"/>
        </w:rPr>
        <w:t xml:space="preserve"> </w:t>
      </w:r>
      <w:r w:rsidRPr="00B461F3">
        <w:rPr>
          <w:rFonts w:asciiTheme="minorHAnsi" w:eastAsia="Calibri" w:hAnsiTheme="minorHAnsi" w:cs="Times New Roman"/>
          <w:color w:val="auto"/>
        </w:rPr>
        <w:t xml:space="preserve">single </w:t>
      </w:r>
      <w:r w:rsidR="004F67BD">
        <w:rPr>
          <w:rFonts w:asciiTheme="minorHAnsi" w:eastAsia="Calibri" w:hAnsiTheme="minorHAnsi" w:cs="Times New Roman"/>
          <w:color w:val="auto"/>
        </w:rPr>
        <w:t>en</w:t>
      </w:r>
      <w:r w:rsidRPr="00B461F3">
        <w:rPr>
          <w:rFonts w:asciiTheme="minorHAnsi" w:eastAsia="Calibri" w:hAnsiTheme="minorHAnsi" w:cs="Times New Roman"/>
          <w:color w:val="auto"/>
        </w:rPr>
        <w:t xml:space="preserve">capsulated glomerular isolation from mouse kidneys to measure and analyze parietal epithelial cell proliferation and migration. This </w:t>
      </w:r>
      <w:r w:rsidR="00F51FBE">
        <w:rPr>
          <w:rFonts w:asciiTheme="minorHAnsi" w:eastAsia="Calibri" w:hAnsiTheme="minorHAnsi" w:cs="Times New Roman"/>
          <w:color w:val="auto"/>
        </w:rPr>
        <w:t xml:space="preserve">will </w:t>
      </w:r>
      <w:r w:rsidRPr="00B461F3">
        <w:rPr>
          <w:rFonts w:asciiTheme="minorHAnsi" w:eastAsia="Calibri" w:hAnsiTheme="minorHAnsi" w:cs="Times New Roman"/>
          <w:color w:val="auto"/>
        </w:rPr>
        <w:t>enable us to determine parietal epithelial cell specific effects and to find responsible pathways for parietal epithelial cell activation and test treatment options to inhibit this activation.</w:t>
      </w:r>
      <w:r w:rsidR="00E526E0" w:rsidRPr="00E526E0">
        <w:rPr>
          <w:rFonts w:asciiTheme="minorHAnsi" w:eastAsia="Calibri" w:hAnsiTheme="minorHAnsi" w:cs="Times New Roman"/>
          <w:color w:val="auto"/>
        </w:rPr>
        <w:t xml:space="preserve"> </w:t>
      </w:r>
    </w:p>
    <w:p w14:paraId="1812F402" w14:textId="77777777" w:rsidR="008F44C2" w:rsidRDefault="008F44C2" w:rsidP="00971608">
      <w:pPr>
        <w:rPr>
          <w:rFonts w:asciiTheme="minorHAnsi" w:hAnsiTheme="minorHAnsi" w:cstheme="minorHAnsi"/>
          <w:b/>
        </w:rPr>
      </w:pPr>
    </w:p>
    <w:p w14:paraId="2A27BD4E" w14:textId="0E95F6A6" w:rsidR="006305D7" w:rsidRDefault="006305D7" w:rsidP="00971608">
      <w:pPr>
        <w:rPr>
          <w:rFonts w:asciiTheme="minorHAnsi" w:hAnsiTheme="minorHAnsi" w:cstheme="minorHAnsi"/>
        </w:rPr>
      </w:pPr>
      <w:r w:rsidRPr="001B1519">
        <w:rPr>
          <w:rFonts w:asciiTheme="minorHAnsi" w:hAnsiTheme="minorHAnsi" w:cstheme="minorHAnsi"/>
          <w:b/>
        </w:rPr>
        <w:t>PROTOCOL:</w:t>
      </w:r>
    </w:p>
    <w:p w14:paraId="2A23FBF9" w14:textId="0AE9EF6C" w:rsidR="00506FD8" w:rsidRDefault="00506FD8" w:rsidP="00971608">
      <w:pPr>
        <w:rPr>
          <w:rFonts w:asciiTheme="minorHAnsi" w:hAnsiTheme="minorHAnsi" w:cstheme="minorHAnsi"/>
        </w:rPr>
      </w:pPr>
    </w:p>
    <w:p w14:paraId="3A6CC0B9" w14:textId="77777777" w:rsidR="00506FD8" w:rsidRDefault="00506FD8" w:rsidP="00506FD8">
      <w:pPr>
        <w:widowControl/>
        <w:autoSpaceDE/>
        <w:autoSpaceDN/>
        <w:adjustRightInd/>
        <w:rPr>
          <w:rFonts w:asciiTheme="minorHAnsi" w:eastAsia="Calibri" w:hAnsiTheme="minorHAnsi" w:cs="Times New Roman"/>
          <w:color w:val="auto"/>
        </w:rPr>
      </w:pPr>
      <w:bookmarkStart w:id="1" w:name="_Hlk12970895"/>
      <w:r w:rsidRPr="00060C6C">
        <w:rPr>
          <w:rFonts w:asciiTheme="minorHAnsi" w:eastAsia="Calibri" w:hAnsiTheme="minorHAnsi" w:cs="Times New Roman"/>
          <w:color w:val="auto"/>
        </w:rPr>
        <w:t xml:space="preserve">All animal experiments were performed according to the guidelines of the Animal Ethics Committee of the Radboud University Nijmegen. </w:t>
      </w:r>
      <w:bookmarkStart w:id="2" w:name="_Hlk12971006"/>
      <w:bookmarkEnd w:id="1"/>
    </w:p>
    <w:p w14:paraId="3E83D483" w14:textId="77777777" w:rsidR="00506FD8" w:rsidRDefault="00506FD8" w:rsidP="00506FD8">
      <w:pPr>
        <w:widowControl/>
        <w:autoSpaceDE/>
        <w:autoSpaceDN/>
        <w:adjustRightInd/>
        <w:rPr>
          <w:rFonts w:asciiTheme="minorHAnsi" w:eastAsia="Calibri" w:hAnsiTheme="minorHAnsi" w:cs="Times New Roman"/>
          <w:color w:val="auto"/>
        </w:rPr>
      </w:pPr>
    </w:p>
    <w:p w14:paraId="3D3822FE" w14:textId="0CDB0A5F" w:rsidR="00506FD8" w:rsidRPr="00060C6C" w:rsidRDefault="001B4E18" w:rsidP="00506FD8">
      <w:pPr>
        <w:widowControl/>
        <w:autoSpaceDE/>
        <w:autoSpaceDN/>
        <w:adjustRightInd/>
        <w:rPr>
          <w:rFonts w:asciiTheme="minorHAnsi" w:eastAsia="Calibri" w:hAnsiTheme="minorHAnsi" w:cs="Times New Roman"/>
          <w:color w:val="auto"/>
        </w:rPr>
      </w:pPr>
      <w:r w:rsidRPr="001B4E18">
        <w:rPr>
          <w:rFonts w:asciiTheme="minorHAnsi" w:eastAsia="Calibri" w:hAnsiTheme="minorHAnsi" w:cs="Times New Roman"/>
          <w:color w:val="auto"/>
        </w:rPr>
        <w:t xml:space="preserve">NOTE: </w:t>
      </w:r>
      <w:r w:rsidR="00506FD8" w:rsidRPr="00060C6C">
        <w:rPr>
          <w:rFonts w:asciiTheme="minorHAnsi" w:eastAsia="Calibri" w:hAnsiTheme="minorHAnsi" w:cs="Times New Roman"/>
          <w:color w:val="auto"/>
        </w:rPr>
        <w:t>Untreated, healthy</w:t>
      </w:r>
      <w:r w:rsidR="00506FD8">
        <w:rPr>
          <w:rFonts w:asciiTheme="minorHAnsi" w:eastAsia="Calibri" w:hAnsiTheme="minorHAnsi" w:cs="Times New Roman"/>
          <w:color w:val="auto"/>
        </w:rPr>
        <w:t xml:space="preserve"> wild type (</w:t>
      </w:r>
      <w:r w:rsidR="00506FD8" w:rsidRPr="00060C6C">
        <w:rPr>
          <w:rFonts w:asciiTheme="minorHAnsi" w:eastAsia="Calibri" w:hAnsiTheme="minorHAnsi" w:cs="Times New Roman"/>
          <w:color w:val="auto"/>
        </w:rPr>
        <w:t>WT</w:t>
      </w:r>
      <w:r w:rsidR="00506FD8">
        <w:rPr>
          <w:rFonts w:asciiTheme="minorHAnsi" w:eastAsia="Calibri" w:hAnsiTheme="minorHAnsi" w:cs="Times New Roman"/>
          <w:color w:val="auto"/>
        </w:rPr>
        <w:t>)</w:t>
      </w:r>
      <w:r w:rsidR="00506FD8" w:rsidRPr="00060C6C">
        <w:rPr>
          <w:rFonts w:asciiTheme="minorHAnsi" w:eastAsia="Calibri" w:hAnsiTheme="minorHAnsi" w:cs="Times New Roman"/>
          <w:color w:val="auto"/>
        </w:rPr>
        <w:t xml:space="preserve"> mice (n = 4) and cd44–/– (n = 4) mice were sacrificed at the age of 12</w:t>
      </w:r>
      <w:r w:rsidR="00777AD4">
        <w:rPr>
          <w:rFonts w:asciiTheme="minorHAnsi" w:eastAsia="Calibri" w:hAnsiTheme="minorHAnsi" w:cstheme="minorHAnsi"/>
          <w:color w:val="auto"/>
        </w:rPr>
        <w:t>−</w:t>
      </w:r>
      <w:r w:rsidR="00506FD8" w:rsidRPr="00060C6C">
        <w:rPr>
          <w:rFonts w:asciiTheme="minorHAnsi" w:eastAsia="Calibri" w:hAnsiTheme="minorHAnsi" w:cs="Times New Roman"/>
          <w:color w:val="auto"/>
        </w:rPr>
        <w:t>16 weeks. Both male and female mice were used. All mice were on the C57Bl/6 background.</w:t>
      </w:r>
    </w:p>
    <w:bookmarkEnd w:id="2"/>
    <w:p w14:paraId="4B92AC58" w14:textId="77777777" w:rsidR="00506FD8" w:rsidRPr="001B1519" w:rsidRDefault="00506FD8" w:rsidP="00971608">
      <w:pPr>
        <w:rPr>
          <w:rFonts w:asciiTheme="minorHAnsi" w:hAnsiTheme="minorHAnsi" w:cstheme="minorHAnsi"/>
          <w:color w:val="808080" w:themeColor="background1" w:themeShade="80"/>
        </w:rPr>
      </w:pPr>
    </w:p>
    <w:p w14:paraId="5196253D" w14:textId="25118752" w:rsidR="008F44C2" w:rsidRPr="00777AD4" w:rsidRDefault="008F44C2" w:rsidP="00777AD4">
      <w:pPr>
        <w:pStyle w:val="ListParagraph"/>
        <w:widowControl/>
        <w:numPr>
          <w:ilvl w:val="0"/>
          <w:numId w:val="31"/>
        </w:numPr>
        <w:autoSpaceDE/>
        <w:autoSpaceDN/>
        <w:adjustRightInd/>
        <w:rPr>
          <w:rFonts w:asciiTheme="minorHAnsi" w:eastAsia="Calibri" w:hAnsiTheme="minorHAnsi" w:cs="Times New Roman"/>
          <w:b/>
          <w:color w:val="auto"/>
        </w:rPr>
      </w:pPr>
      <w:r w:rsidRPr="00777AD4">
        <w:rPr>
          <w:rFonts w:asciiTheme="minorHAnsi" w:eastAsia="Calibri" w:hAnsiTheme="minorHAnsi" w:cs="Times New Roman"/>
          <w:b/>
          <w:color w:val="auto"/>
        </w:rPr>
        <w:t xml:space="preserve">Mouse kidney dissection </w:t>
      </w:r>
    </w:p>
    <w:p w14:paraId="6B44AE70" w14:textId="77777777" w:rsidR="00777AD4" w:rsidRDefault="00777AD4" w:rsidP="00777AD4">
      <w:pPr>
        <w:pStyle w:val="ListParagraph"/>
        <w:widowControl/>
        <w:autoSpaceDE/>
        <w:autoSpaceDN/>
        <w:adjustRightInd/>
        <w:ind w:left="0"/>
        <w:rPr>
          <w:rFonts w:asciiTheme="minorHAnsi" w:eastAsia="Calibri" w:hAnsiTheme="minorHAnsi" w:cs="Times New Roman"/>
          <w:color w:val="auto"/>
        </w:rPr>
      </w:pPr>
    </w:p>
    <w:p w14:paraId="38F5048B" w14:textId="14C06A46" w:rsidR="008F44C2" w:rsidRPr="00777AD4" w:rsidRDefault="008F44C2" w:rsidP="00777AD4">
      <w:pPr>
        <w:pStyle w:val="ListParagraph"/>
        <w:widowControl/>
        <w:numPr>
          <w:ilvl w:val="1"/>
          <w:numId w:val="33"/>
        </w:numPr>
        <w:autoSpaceDE/>
        <w:autoSpaceDN/>
        <w:adjustRightInd/>
        <w:rPr>
          <w:rFonts w:asciiTheme="minorHAnsi" w:eastAsia="Calibri" w:hAnsiTheme="minorHAnsi" w:cs="Times New Roman"/>
          <w:color w:val="auto"/>
        </w:rPr>
      </w:pPr>
      <w:r w:rsidRPr="00777AD4">
        <w:rPr>
          <w:rFonts w:asciiTheme="minorHAnsi" w:eastAsia="Calibri" w:hAnsiTheme="minorHAnsi" w:cs="Times New Roman"/>
          <w:color w:val="auto"/>
        </w:rPr>
        <w:t xml:space="preserve">Sacrifice healthy </w:t>
      </w:r>
      <w:r w:rsidR="003E5374">
        <w:rPr>
          <w:rFonts w:asciiTheme="minorHAnsi" w:eastAsia="Calibri" w:hAnsiTheme="minorHAnsi" w:cs="Times New Roman"/>
          <w:color w:val="auto"/>
        </w:rPr>
        <w:t>WT</w:t>
      </w:r>
      <w:r w:rsidRPr="00777AD4">
        <w:rPr>
          <w:rFonts w:asciiTheme="minorHAnsi" w:eastAsia="Calibri" w:hAnsiTheme="minorHAnsi" w:cs="Times New Roman"/>
          <w:color w:val="auto"/>
        </w:rPr>
        <w:t xml:space="preserve"> mice or genetically altered mice by cervical dislocation. </w:t>
      </w:r>
    </w:p>
    <w:p w14:paraId="2326325D" w14:textId="77777777" w:rsidR="00777AD4" w:rsidRDefault="00777AD4" w:rsidP="00777AD4">
      <w:pPr>
        <w:pStyle w:val="ListParagraph"/>
        <w:widowControl/>
        <w:autoSpaceDE/>
        <w:autoSpaceDN/>
        <w:adjustRightInd/>
        <w:ind w:left="0"/>
        <w:rPr>
          <w:rFonts w:asciiTheme="minorHAnsi" w:eastAsia="Calibri" w:hAnsiTheme="minorHAnsi" w:cs="Times New Roman"/>
          <w:color w:val="auto"/>
        </w:rPr>
      </w:pPr>
    </w:p>
    <w:p w14:paraId="46E8099A" w14:textId="77777777" w:rsidR="00AD63D3" w:rsidRDefault="008F44C2" w:rsidP="00777AD4">
      <w:pPr>
        <w:pStyle w:val="ListParagraph"/>
        <w:widowControl/>
        <w:numPr>
          <w:ilvl w:val="1"/>
          <w:numId w:val="33"/>
        </w:numPr>
        <w:autoSpaceDE/>
        <w:autoSpaceDN/>
        <w:adjustRightInd/>
        <w:rPr>
          <w:rFonts w:asciiTheme="minorHAnsi" w:eastAsia="Calibri" w:hAnsiTheme="minorHAnsi" w:cs="Times New Roman"/>
          <w:color w:val="auto"/>
        </w:rPr>
      </w:pPr>
      <w:r w:rsidRPr="00777AD4">
        <w:rPr>
          <w:rFonts w:asciiTheme="minorHAnsi" w:eastAsia="Calibri" w:hAnsiTheme="minorHAnsi" w:cs="Times New Roman"/>
          <w:color w:val="auto"/>
        </w:rPr>
        <w:t xml:space="preserve">Dissect whole mouse kidneys directly after sacrificing </w:t>
      </w:r>
      <w:r w:rsidR="0010774C" w:rsidRPr="00777AD4">
        <w:rPr>
          <w:rFonts w:asciiTheme="minorHAnsi" w:eastAsia="Calibri" w:hAnsiTheme="minorHAnsi" w:cs="Times New Roman"/>
          <w:color w:val="auto"/>
        </w:rPr>
        <w:t xml:space="preserve">the </w:t>
      </w:r>
      <w:r w:rsidRPr="00777AD4">
        <w:rPr>
          <w:rFonts w:asciiTheme="minorHAnsi" w:eastAsia="Calibri" w:hAnsiTheme="minorHAnsi" w:cs="Times New Roman"/>
          <w:color w:val="auto"/>
        </w:rPr>
        <w:t>mice</w:t>
      </w:r>
      <w:r w:rsidR="00F458D4" w:rsidRPr="00777AD4">
        <w:rPr>
          <w:rFonts w:asciiTheme="minorHAnsi" w:eastAsia="Calibri" w:hAnsiTheme="minorHAnsi" w:cs="Times New Roman"/>
          <w:color w:val="auto"/>
        </w:rPr>
        <w:t>. For this,</w:t>
      </w:r>
      <w:r w:rsidR="00E526E0" w:rsidRPr="00777AD4">
        <w:rPr>
          <w:rFonts w:asciiTheme="minorHAnsi" w:eastAsia="Calibri" w:hAnsiTheme="minorHAnsi" w:cs="Times New Roman"/>
          <w:color w:val="auto"/>
        </w:rPr>
        <w:t xml:space="preserve"> </w:t>
      </w:r>
      <w:r w:rsidR="00F458D4" w:rsidRPr="00777AD4">
        <w:rPr>
          <w:rFonts w:asciiTheme="minorHAnsi" w:eastAsia="Calibri" w:hAnsiTheme="minorHAnsi" w:cs="Times New Roman"/>
          <w:color w:val="auto"/>
        </w:rPr>
        <w:t xml:space="preserve">perform a median laparotomy </w:t>
      </w:r>
      <w:r w:rsidR="004E7357" w:rsidRPr="00777AD4">
        <w:rPr>
          <w:rFonts w:asciiTheme="minorHAnsi" w:eastAsia="Calibri" w:hAnsiTheme="minorHAnsi" w:cs="Times New Roman"/>
          <w:color w:val="auto"/>
        </w:rPr>
        <w:t xml:space="preserve">using abdominal scissors, cutting the skin and then the abdominal muscles. Remove the intestine and place it next to the mouse. </w:t>
      </w:r>
    </w:p>
    <w:p w14:paraId="187FE595" w14:textId="77777777" w:rsidR="00AD63D3" w:rsidRDefault="00AD63D3" w:rsidP="00AD63D3">
      <w:pPr>
        <w:pStyle w:val="ListParagraph"/>
        <w:widowControl/>
        <w:autoSpaceDE/>
        <w:autoSpaceDN/>
        <w:adjustRightInd/>
        <w:ind w:left="0"/>
        <w:rPr>
          <w:rFonts w:asciiTheme="minorHAnsi" w:eastAsia="Calibri" w:hAnsiTheme="minorHAnsi" w:cs="Times New Roman"/>
          <w:color w:val="auto"/>
        </w:rPr>
      </w:pPr>
    </w:p>
    <w:p w14:paraId="2ABC1DC4" w14:textId="6DD565B0" w:rsidR="0010774C" w:rsidRDefault="004E7357" w:rsidP="00777AD4">
      <w:pPr>
        <w:pStyle w:val="ListParagraph"/>
        <w:widowControl/>
        <w:numPr>
          <w:ilvl w:val="1"/>
          <w:numId w:val="33"/>
        </w:numPr>
        <w:autoSpaceDE/>
        <w:autoSpaceDN/>
        <w:adjustRightInd/>
        <w:rPr>
          <w:rFonts w:asciiTheme="minorHAnsi" w:eastAsia="Calibri" w:hAnsiTheme="minorHAnsi" w:cs="Times New Roman"/>
          <w:color w:val="auto"/>
        </w:rPr>
      </w:pPr>
      <w:r w:rsidRPr="00777AD4">
        <w:rPr>
          <w:rFonts w:asciiTheme="minorHAnsi" w:eastAsia="Calibri" w:hAnsiTheme="minorHAnsi" w:cs="Times New Roman"/>
          <w:color w:val="auto"/>
        </w:rPr>
        <w:t xml:space="preserve">Free the kidneys from connecting tissue and pull out the kidney using </w:t>
      </w:r>
      <w:r w:rsidR="00777AD4" w:rsidRPr="00777AD4">
        <w:rPr>
          <w:rFonts w:asciiTheme="minorHAnsi" w:eastAsia="Calibri" w:hAnsiTheme="minorHAnsi" w:cs="Times New Roman"/>
          <w:color w:val="auto"/>
        </w:rPr>
        <w:t>surgical forceps</w:t>
      </w:r>
      <w:r w:rsidRPr="00777AD4">
        <w:rPr>
          <w:rFonts w:asciiTheme="minorHAnsi" w:eastAsia="Calibri" w:hAnsiTheme="minorHAnsi" w:cs="Times New Roman"/>
          <w:color w:val="auto"/>
        </w:rPr>
        <w:t>, cutting the renal artery, renal vein and ureter</w:t>
      </w:r>
      <w:r w:rsidR="0077194E" w:rsidRPr="00777AD4">
        <w:rPr>
          <w:rFonts w:asciiTheme="minorHAnsi" w:eastAsia="Calibri" w:hAnsiTheme="minorHAnsi" w:cs="Times New Roman"/>
          <w:color w:val="auto"/>
        </w:rPr>
        <w:t xml:space="preserve"> with scissor</w:t>
      </w:r>
      <w:r w:rsidR="00777AD4">
        <w:rPr>
          <w:rFonts w:asciiTheme="minorHAnsi" w:eastAsia="Calibri" w:hAnsiTheme="minorHAnsi" w:cs="Times New Roman"/>
          <w:color w:val="auto"/>
        </w:rPr>
        <w:t>s</w:t>
      </w:r>
      <w:r w:rsidRPr="00777AD4">
        <w:rPr>
          <w:rFonts w:asciiTheme="minorHAnsi" w:eastAsia="Calibri" w:hAnsiTheme="minorHAnsi" w:cs="Times New Roman"/>
          <w:color w:val="auto"/>
        </w:rPr>
        <w:t>.</w:t>
      </w:r>
      <w:r w:rsidR="00E526E0" w:rsidRPr="00777AD4">
        <w:rPr>
          <w:rFonts w:asciiTheme="minorHAnsi" w:eastAsia="Calibri" w:hAnsiTheme="minorHAnsi" w:cs="Times New Roman"/>
          <w:color w:val="auto"/>
        </w:rPr>
        <w:t xml:space="preserve"> </w:t>
      </w:r>
    </w:p>
    <w:p w14:paraId="2EAAFA4A" w14:textId="77777777" w:rsidR="00AD63D3" w:rsidRPr="00777AD4" w:rsidRDefault="00AD63D3" w:rsidP="00AD63D3">
      <w:pPr>
        <w:pStyle w:val="ListParagraph"/>
        <w:widowControl/>
        <w:autoSpaceDE/>
        <w:autoSpaceDN/>
        <w:adjustRightInd/>
        <w:ind w:left="0"/>
        <w:rPr>
          <w:rFonts w:asciiTheme="minorHAnsi" w:eastAsia="Calibri" w:hAnsiTheme="minorHAnsi" w:cs="Times New Roman"/>
          <w:color w:val="auto"/>
        </w:rPr>
      </w:pPr>
    </w:p>
    <w:p w14:paraId="0DCEB6CE" w14:textId="63EEF599" w:rsidR="008F44C2" w:rsidRDefault="0010774C" w:rsidP="00777AD4">
      <w:pPr>
        <w:pStyle w:val="ListParagraph"/>
        <w:widowControl/>
        <w:numPr>
          <w:ilvl w:val="1"/>
          <w:numId w:val="33"/>
        </w:numPr>
        <w:autoSpaceDE/>
        <w:autoSpaceDN/>
        <w:adjustRightInd/>
        <w:rPr>
          <w:rFonts w:asciiTheme="minorHAnsi" w:eastAsia="Calibri" w:hAnsiTheme="minorHAnsi" w:cs="Times New Roman"/>
          <w:color w:val="auto"/>
        </w:rPr>
      </w:pPr>
      <w:r w:rsidRPr="00777AD4">
        <w:rPr>
          <w:rFonts w:asciiTheme="minorHAnsi" w:eastAsia="Calibri" w:hAnsiTheme="minorHAnsi" w:cs="Times New Roman"/>
          <w:color w:val="auto"/>
        </w:rPr>
        <w:t>R</w:t>
      </w:r>
      <w:r w:rsidR="008F44C2" w:rsidRPr="00777AD4">
        <w:rPr>
          <w:rFonts w:asciiTheme="minorHAnsi" w:eastAsia="Calibri" w:hAnsiTheme="minorHAnsi" w:cs="Times New Roman"/>
          <w:color w:val="auto"/>
        </w:rPr>
        <w:t>emove the renal capsules from the kidney</w:t>
      </w:r>
      <w:r w:rsidR="00805EC8">
        <w:rPr>
          <w:rFonts w:asciiTheme="minorHAnsi" w:eastAsia="Calibri" w:hAnsiTheme="minorHAnsi" w:cs="Times New Roman"/>
          <w:color w:val="auto"/>
        </w:rPr>
        <w:t>s</w:t>
      </w:r>
      <w:r w:rsidRPr="00777AD4">
        <w:rPr>
          <w:rFonts w:asciiTheme="minorHAnsi" w:eastAsia="Calibri" w:hAnsiTheme="minorHAnsi" w:cs="Times New Roman"/>
          <w:color w:val="auto"/>
        </w:rPr>
        <w:t xml:space="preserve"> by holding the kidney with </w:t>
      </w:r>
      <w:r w:rsidR="00AD63D3">
        <w:rPr>
          <w:rFonts w:asciiTheme="minorHAnsi" w:eastAsia="Calibri" w:hAnsiTheme="minorHAnsi" w:cs="Times New Roman"/>
          <w:color w:val="auto"/>
        </w:rPr>
        <w:t xml:space="preserve">surgical forceps </w:t>
      </w:r>
      <w:r w:rsidRPr="00777AD4">
        <w:rPr>
          <w:rFonts w:asciiTheme="minorHAnsi" w:eastAsia="Calibri" w:hAnsiTheme="minorHAnsi" w:cs="Times New Roman"/>
          <w:color w:val="auto"/>
        </w:rPr>
        <w:t>and pull of</w:t>
      </w:r>
      <w:r w:rsidR="00F458D4" w:rsidRPr="00777AD4">
        <w:rPr>
          <w:rFonts w:asciiTheme="minorHAnsi" w:eastAsia="Calibri" w:hAnsiTheme="minorHAnsi" w:cs="Times New Roman"/>
          <w:color w:val="auto"/>
        </w:rPr>
        <w:t xml:space="preserve">f the capsule using another </w:t>
      </w:r>
      <w:r w:rsidR="00AD63D3">
        <w:rPr>
          <w:rFonts w:asciiTheme="minorHAnsi" w:eastAsia="Calibri" w:hAnsiTheme="minorHAnsi" w:cs="Times New Roman"/>
          <w:color w:val="auto"/>
        </w:rPr>
        <w:t xml:space="preserve">pair of </w:t>
      </w:r>
      <w:r w:rsidR="00F458D4" w:rsidRPr="00777AD4">
        <w:rPr>
          <w:rFonts w:asciiTheme="minorHAnsi" w:eastAsia="Calibri" w:hAnsiTheme="minorHAnsi" w:cs="Times New Roman"/>
          <w:color w:val="auto"/>
        </w:rPr>
        <w:t>forceps</w:t>
      </w:r>
      <w:r w:rsidR="008F44C2" w:rsidRPr="00777AD4">
        <w:rPr>
          <w:rFonts w:asciiTheme="minorHAnsi" w:eastAsia="Calibri" w:hAnsiTheme="minorHAnsi" w:cs="Times New Roman"/>
          <w:color w:val="auto"/>
        </w:rPr>
        <w:t xml:space="preserve">. </w:t>
      </w:r>
    </w:p>
    <w:p w14:paraId="31A2230F" w14:textId="77777777" w:rsidR="00805EC8" w:rsidRPr="00777AD4" w:rsidRDefault="00805EC8" w:rsidP="00805EC8">
      <w:pPr>
        <w:pStyle w:val="ListParagraph"/>
        <w:widowControl/>
        <w:autoSpaceDE/>
        <w:autoSpaceDN/>
        <w:adjustRightInd/>
        <w:ind w:left="0"/>
        <w:rPr>
          <w:rFonts w:asciiTheme="minorHAnsi" w:eastAsia="Calibri" w:hAnsiTheme="minorHAnsi" w:cs="Times New Roman"/>
          <w:color w:val="auto"/>
        </w:rPr>
      </w:pPr>
    </w:p>
    <w:p w14:paraId="4E47C511" w14:textId="16FEBC99" w:rsidR="008F44C2" w:rsidRPr="00777AD4" w:rsidRDefault="008F44C2" w:rsidP="00777AD4">
      <w:pPr>
        <w:pStyle w:val="ListParagraph"/>
        <w:widowControl/>
        <w:numPr>
          <w:ilvl w:val="1"/>
          <w:numId w:val="33"/>
        </w:numPr>
        <w:autoSpaceDE/>
        <w:autoSpaceDN/>
        <w:adjustRightInd/>
        <w:rPr>
          <w:rFonts w:asciiTheme="minorHAnsi" w:eastAsia="Calibri" w:hAnsiTheme="minorHAnsi" w:cs="Times New Roman"/>
          <w:color w:val="auto"/>
        </w:rPr>
      </w:pPr>
      <w:bookmarkStart w:id="3" w:name="_Hlk12971154"/>
      <w:r w:rsidRPr="00777AD4">
        <w:rPr>
          <w:rFonts w:asciiTheme="minorHAnsi" w:eastAsia="Calibri" w:hAnsiTheme="minorHAnsi" w:cs="Times New Roman"/>
          <w:color w:val="auto"/>
        </w:rPr>
        <w:t xml:space="preserve">Place the kidneys in a 6-well </w:t>
      </w:r>
      <w:r w:rsidR="00D307FA" w:rsidRPr="00777AD4">
        <w:rPr>
          <w:rFonts w:asciiTheme="minorHAnsi" w:eastAsia="Calibri" w:hAnsiTheme="minorHAnsi" w:cs="Times New Roman"/>
          <w:color w:val="auto"/>
        </w:rPr>
        <w:t xml:space="preserve">cell culture </w:t>
      </w:r>
      <w:r w:rsidRPr="00777AD4">
        <w:rPr>
          <w:rFonts w:asciiTheme="minorHAnsi" w:eastAsia="Calibri" w:hAnsiTheme="minorHAnsi" w:cs="Times New Roman"/>
          <w:color w:val="auto"/>
        </w:rPr>
        <w:t xml:space="preserve">plate </w:t>
      </w:r>
      <w:r w:rsidR="0010774C" w:rsidRPr="00777AD4">
        <w:rPr>
          <w:rFonts w:asciiTheme="minorHAnsi" w:eastAsia="Calibri" w:hAnsiTheme="minorHAnsi" w:cs="Times New Roman"/>
          <w:color w:val="auto"/>
        </w:rPr>
        <w:t xml:space="preserve">(2 kidneys/well) </w:t>
      </w:r>
      <w:r w:rsidRPr="00777AD4">
        <w:rPr>
          <w:rFonts w:asciiTheme="minorHAnsi" w:eastAsia="Calibri" w:hAnsiTheme="minorHAnsi" w:cs="Times New Roman"/>
          <w:color w:val="auto"/>
        </w:rPr>
        <w:t>prepared with 2</w:t>
      </w:r>
      <w:r w:rsidR="0035624C" w:rsidRPr="0035624C">
        <w:rPr>
          <w:rFonts w:asciiTheme="minorHAnsi" w:eastAsia="Calibri" w:hAnsiTheme="minorHAnsi" w:cs="Times New Roman"/>
          <w:color w:val="auto"/>
        </w:rPr>
        <w:t xml:space="preserve"> mL </w:t>
      </w:r>
      <w:r w:rsidR="0035624C">
        <w:rPr>
          <w:rFonts w:asciiTheme="minorHAnsi" w:eastAsia="Calibri" w:hAnsiTheme="minorHAnsi" w:cs="Times New Roman"/>
          <w:color w:val="auto"/>
        </w:rPr>
        <w:t xml:space="preserve">of </w:t>
      </w:r>
      <w:r w:rsidRPr="00777AD4">
        <w:rPr>
          <w:rFonts w:asciiTheme="minorHAnsi" w:eastAsia="Calibri" w:hAnsiTheme="minorHAnsi" w:cs="Times New Roman"/>
          <w:color w:val="auto"/>
        </w:rPr>
        <w:t>Hanks</w:t>
      </w:r>
      <w:r w:rsidR="00F95693" w:rsidRPr="00F95693">
        <w:rPr>
          <w:rFonts w:asciiTheme="minorHAnsi" w:eastAsia="Calibri" w:hAnsiTheme="minorHAnsi" w:cs="Times New Roman"/>
          <w:color w:val="auto"/>
        </w:rPr>
        <w:t>’</w:t>
      </w:r>
      <w:r w:rsidR="00F904F4" w:rsidRPr="00777AD4">
        <w:rPr>
          <w:rFonts w:asciiTheme="minorHAnsi" w:eastAsia="Calibri" w:hAnsiTheme="minorHAnsi" w:cs="Times New Roman"/>
          <w:color w:val="auto"/>
        </w:rPr>
        <w:t xml:space="preserve"> </w:t>
      </w:r>
      <w:r w:rsidR="0035624C" w:rsidRPr="00777AD4">
        <w:rPr>
          <w:rFonts w:asciiTheme="minorHAnsi" w:eastAsia="Calibri" w:hAnsiTheme="minorHAnsi" w:cs="Times New Roman"/>
          <w:color w:val="auto"/>
        </w:rPr>
        <w:t xml:space="preserve">balanced salt solution </w:t>
      </w:r>
      <w:r w:rsidRPr="00777AD4">
        <w:rPr>
          <w:rFonts w:asciiTheme="minorHAnsi" w:eastAsia="Calibri" w:hAnsiTheme="minorHAnsi" w:cs="Times New Roman"/>
          <w:color w:val="auto"/>
        </w:rPr>
        <w:t xml:space="preserve">(HBSS) per well and place on ice. </w:t>
      </w:r>
    </w:p>
    <w:bookmarkEnd w:id="3"/>
    <w:p w14:paraId="325FFAEA" w14:textId="77777777" w:rsidR="008F44C2" w:rsidRPr="008F44C2" w:rsidRDefault="008F44C2" w:rsidP="00971608">
      <w:pPr>
        <w:widowControl/>
        <w:autoSpaceDE/>
        <w:autoSpaceDN/>
        <w:adjustRightInd/>
        <w:rPr>
          <w:rFonts w:asciiTheme="minorHAnsi" w:eastAsia="Calibri" w:hAnsiTheme="minorHAnsi" w:cs="Times New Roman"/>
          <w:b/>
          <w:color w:val="auto"/>
        </w:rPr>
      </w:pPr>
    </w:p>
    <w:p w14:paraId="27299F67" w14:textId="7699B541" w:rsidR="008F44C2" w:rsidRPr="00493B56" w:rsidRDefault="008F44C2" w:rsidP="00493B56">
      <w:pPr>
        <w:pStyle w:val="ListParagraph"/>
        <w:widowControl/>
        <w:numPr>
          <w:ilvl w:val="0"/>
          <w:numId w:val="31"/>
        </w:numPr>
        <w:autoSpaceDE/>
        <w:autoSpaceDN/>
        <w:adjustRightInd/>
        <w:rPr>
          <w:rFonts w:asciiTheme="minorHAnsi" w:eastAsia="Calibri" w:hAnsiTheme="minorHAnsi" w:cs="Times New Roman"/>
          <w:b/>
          <w:color w:val="auto"/>
        </w:rPr>
      </w:pPr>
      <w:r w:rsidRPr="00493B56">
        <w:rPr>
          <w:rFonts w:asciiTheme="minorHAnsi" w:eastAsia="Calibri" w:hAnsiTheme="minorHAnsi" w:cs="Times New Roman"/>
          <w:b/>
          <w:color w:val="auto"/>
        </w:rPr>
        <w:t>Isolation of glomeruli from mouse kidney</w:t>
      </w:r>
    </w:p>
    <w:p w14:paraId="51634F21" w14:textId="77777777" w:rsidR="00493B56" w:rsidRDefault="00493B56" w:rsidP="00971608">
      <w:pPr>
        <w:widowControl/>
        <w:autoSpaceDE/>
        <w:autoSpaceDN/>
        <w:adjustRightInd/>
        <w:rPr>
          <w:rFonts w:asciiTheme="minorHAnsi" w:eastAsia="Calibri" w:hAnsiTheme="minorHAnsi" w:cs="Times New Roman"/>
          <w:color w:val="auto"/>
        </w:rPr>
      </w:pPr>
    </w:p>
    <w:p w14:paraId="7FEE3287" w14:textId="77777777" w:rsidR="002F5108" w:rsidRDefault="008F44C2" w:rsidP="002F5108">
      <w:pPr>
        <w:pStyle w:val="ListParagraph"/>
        <w:widowControl/>
        <w:numPr>
          <w:ilvl w:val="1"/>
          <w:numId w:val="31"/>
        </w:numPr>
        <w:autoSpaceDE/>
        <w:autoSpaceDN/>
        <w:adjustRightInd/>
        <w:rPr>
          <w:rFonts w:asciiTheme="minorHAnsi" w:eastAsia="Calibri" w:hAnsiTheme="minorHAnsi" w:cs="Times New Roman"/>
          <w:color w:val="auto"/>
        </w:rPr>
      </w:pPr>
      <w:r w:rsidRPr="002F5108">
        <w:rPr>
          <w:rFonts w:asciiTheme="minorHAnsi" w:eastAsia="Calibri" w:hAnsiTheme="minorHAnsi" w:cs="Times New Roman"/>
          <w:color w:val="auto"/>
        </w:rPr>
        <w:lastRenderedPageBreak/>
        <w:t>Transfer the kidneys to a</w:t>
      </w:r>
      <w:r w:rsidR="0010774C" w:rsidRPr="002F5108">
        <w:rPr>
          <w:rFonts w:asciiTheme="minorHAnsi" w:eastAsia="Calibri" w:hAnsiTheme="minorHAnsi" w:cs="Times New Roman"/>
          <w:color w:val="auto"/>
        </w:rPr>
        <w:t xml:space="preserve"> 100 mm</w:t>
      </w:r>
      <w:r w:rsidRPr="002F5108">
        <w:rPr>
          <w:rFonts w:asciiTheme="minorHAnsi" w:eastAsia="Calibri" w:hAnsiTheme="minorHAnsi" w:cs="Times New Roman"/>
          <w:color w:val="auto"/>
        </w:rPr>
        <w:t xml:space="preserve"> </w:t>
      </w:r>
      <w:r w:rsidR="002F5108" w:rsidRPr="002F5108">
        <w:rPr>
          <w:rFonts w:asciiTheme="minorHAnsi" w:eastAsia="Calibri" w:hAnsiTheme="minorHAnsi" w:cs="Times New Roman"/>
          <w:color w:val="auto"/>
        </w:rPr>
        <w:t xml:space="preserve">Petri dish </w:t>
      </w:r>
      <w:r w:rsidRPr="002F5108">
        <w:rPr>
          <w:rFonts w:asciiTheme="minorHAnsi" w:eastAsia="Calibri" w:hAnsiTheme="minorHAnsi" w:cs="Times New Roman"/>
          <w:color w:val="auto"/>
        </w:rPr>
        <w:t xml:space="preserve">and mince the kidneys into small pieces </w:t>
      </w:r>
      <w:r w:rsidR="0010774C" w:rsidRPr="002F5108">
        <w:rPr>
          <w:rFonts w:asciiTheme="minorHAnsi" w:eastAsia="Calibri" w:hAnsiTheme="minorHAnsi" w:cs="Times New Roman"/>
          <w:color w:val="auto"/>
        </w:rPr>
        <w:t>of 1</w:t>
      </w:r>
      <w:r w:rsidR="002F5108" w:rsidRPr="002F5108">
        <w:rPr>
          <w:rFonts w:asciiTheme="minorHAnsi" w:eastAsia="Calibri" w:hAnsiTheme="minorHAnsi" w:cstheme="minorHAnsi"/>
          <w:color w:val="auto"/>
        </w:rPr>
        <w:t>−</w:t>
      </w:r>
      <w:r w:rsidR="0010774C" w:rsidRPr="002F5108">
        <w:rPr>
          <w:rFonts w:asciiTheme="minorHAnsi" w:eastAsia="Calibri" w:hAnsiTheme="minorHAnsi" w:cs="Times New Roman"/>
          <w:color w:val="auto"/>
        </w:rPr>
        <w:t xml:space="preserve">2 mm </w:t>
      </w:r>
      <w:r w:rsidRPr="002F5108">
        <w:rPr>
          <w:rFonts w:asciiTheme="minorHAnsi" w:eastAsia="Calibri" w:hAnsiTheme="minorHAnsi" w:cs="Times New Roman"/>
          <w:color w:val="auto"/>
        </w:rPr>
        <w:t xml:space="preserve">using two scalpels. Keep the minced kidney pieces wet using </w:t>
      </w:r>
      <w:r w:rsidR="002E3976" w:rsidRPr="002F5108">
        <w:rPr>
          <w:rFonts w:asciiTheme="minorHAnsi" w:eastAsia="Calibri" w:hAnsiTheme="minorHAnsi" w:cs="Times New Roman"/>
          <w:color w:val="auto"/>
        </w:rPr>
        <w:t>1</w:t>
      </w:r>
      <w:r w:rsidR="002F5108" w:rsidRPr="002F5108">
        <w:rPr>
          <w:rFonts w:asciiTheme="minorHAnsi" w:eastAsia="Calibri" w:hAnsiTheme="minorHAnsi" w:cstheme="minorHAnsi"/>
          <w:color w:val="auto"/>
        </w:rPr>
        <w:t>−</w:t>
      </w:r>
      <w:r w:rsidR="002E3976" w:rsidRPr="002F5108">
        <w:rPr>
          <w:rFonts w:asciiTheme="minorHAnsi" w:eastAsia="Calibri" w:hAnsiTheme="minorHAnsi" w:cs="Times New Roman"/>
          <w:color w:val="auto"/>
        </w:rPr>
        <w:t>2</w:t>
      </w:r>
      <w:r w:rsidR="0035624C" w:rsidRPr="002F5108">
        <w:rPr>
          <w:rFonts w:asciiTheme="minorHAnsi" w:eastAsia="Calibri" w:hAnsiTheme="minorHAnsi" w:cs="Times New Roman"/>
          <w:color w:val="auto"/>
        </w:rPr>
        <w:t xml:space="preserve"> mL </w:t>
      </w:r>
      <w:r w:rsidR="002F5108" w:rsidRPr="002F5108">
        <w:rPr>
          <w:rFonts w:asciiTheme="minorHAnsi" w:eastAsia="Calibri" w:hAnsiTheme="minorHAnsi" w:cs="Times New Roman"/>
          <w:color w:val="auto"/>
        </w:rPr>
        <w:t xml:space="preserve">of </w:t>
      </w:r>
      <w:r w:rsidRPr="002F5108">
        <w:rPr>
          <w:rFonts w:asciiTheme="minorHAnsi" w:eastAsia="Calibri" w:hAnsiTheme="minorHAnsi" w:cs="Times New Roman"/>
          <w:color w:val="auto"/>
        </w:rPr>
        <w:t>HBSS.</w:t>
      </w:r>
    </w:p>
    <w:p w14:paraId="0D52FF1A" w14:textId="77777777" w:rsidR="002F5108" w:rsidRDefault="002F5108" w:rsidP="002F5108">
      <w:pPr>
        <w:pStyle w:val="ListParagraph"/>
        <w:widowControl/>
        <w:autoSpaceDE/>
        <w:autoSpaceDN/>
        <w:adjustRightInd/>
        <w:ind w:left="0"/>
        <w:rPr>
          <w:rFonts w:asciiTheme="minorHAnsi" w:eastAsia="Calibri" w:hAnsiTheme="minorHAnsi" w:cs="Times New Roman"/>
          <w:color w:val="auto"/>
        </w:rPr>
      </w:pPr>
    </w:p>
    <w:p w14:paraId="55F85D12" w14:textId="77777777" w:rsidR="001B4E18" w:rsidRDefault="008F44C2" w:rsidP="00971608">
      <w:pPr>
        <w:pStyle w:val="ListParagraph"/>
        <w:widowControl/>
        <w:numPr>
          <w:ilvl w:val="1"/>
          <w:numId w:val="31"/>
        </w:numPr>
        <w:autoSpaceDE/>
        <w:autoSpaceDN/>
        <w:adjustRightInd/>
        <w:rPr>
          <w:rFonts w:asciiTheme="minorHAnsi" w:eastAsia="Calibri" w:hAnsiTheme="minorHAnsi" w:cs="Times New Roman"/>
          <w:color w:val="auto"/>
        </w:rPr>
      </w:pPr>
      <w:r w:rsidRPr="002F5108">
        <w:rPr>
          <w:rFonts w:asciiTheme="minorHAnsi" w:eastAsia="Calibri" w:hAnsiTheme="minorHAnsi" w:cs="Times New Roman"/>
          <w:color w:val="auto"/>
        </w:rPr>
        <w:t>Place the minced kidney</w:t>
      </w:r>
      <w:r w:rsidR="00D307FA" w:rsidRPr="002F5108">
        <w:rPr>
          <w:rFonts w:asciiTheme="minorHAnsi" w:eastAsia="Calibri" w:hAnsiTheme="minorHAnsi" w:cs="Times New Roman"/>
          <w:color w:val="auto"/>
        </w:rPr>
        <w:t xml:space="preserve"> pieces</w:t>
      </w:r>
      <w:r w:rsidRPr="002F5108">
        <w:rPr>
          <w:rFonts w:asciiTheme="minorHAnsi" w:eastAsia="Calibri" w:hAnsiTheme="minorHAnsi" w:cs="Times New Roman"/>
          <w:color w:val="auto"/>
        </w:rPr>
        <w:t xml:space="preserve"> on top of a 300 µm </w:t>
      </w:r>
      <w:r w:rsidR="00D307FA" w:rsidRPr="002F5108">
        <w:rPr>
          <w:rFonts w:asciiTheme="minorHAnsi" w:eastAsia="Calibri" w:hAnsiTheme="minorHAnsi" w:cs="Times New Roman"/>
          <w:color w:val="auto"/>
        </w:rPr>
        <w:t xml:space="preserve">metal </w:t>
      </w:r>
      <w:r w:rsidRPr="002F5108">
        <w:rPr>
          <w:rFonts w:asciiTheme="minorHAnsi" w:eastAsia="Calibri" w:hAnsiTheme="minorHAnsi" w:cs="Times New Roman"/>
          <w:color w:val="auto"/>
        </w:rPr>
        <w:t>sieve and press the kidney through the sieve using a plunger of a 20</w:t>
      </w:r>
      <w:r w:rsidR="0035624C" w:rsidRPr="002F5108">
        <w:rPr>
          <w:rFonts w:asciiTheme="minorHAnsi" w:eastAsia="Calibri" w:hAnsiTheme="minorHAnsi" w:cs="Times New Roman"/>
          <w:color w:val="auto"/>
        </w:rPr>
        <w:t xml:space="preserve"> mL </w:t>
      </w:r>
      <w:r w:rsidRPr="002F5108">
        <w:rPr>
          <w:rFonts w:asciiTheme="minorHAnsi" w:eastAsia="Calibri" w:hAnsiTheme="minorHAnsi" w:cs="Times New Roman"/>
          <w:color w:val="auto"/>
        </w:rPr>
        <w:t xml:space="preserve">syringe. Repeatedly rinse the sieve with HBSS </w:t>
      </w:r>
      <w:r w:rsidR="00806D20" w:rsidRPr="002F5108">
        <w:rPr>
          <w:rFonts w:asciiTheme="minorHAnsi" w:eastAsia="Calibri" w:hAnsiTheme="minorHAnsi" w:cs="Times New Roman"/>
          <w:color w:val="auto"/>
        </w:rPr>
        <w:t xml:space="preserve">in between </w:t>
      </w:r>
      <w:r w:rsidRPr="002F5108">
        <w:rPr>
          <w:rFonts w:asciiTheme="minorHAnsi" w:eastAsia="Calibri" w:hAnsiTheme="minorHAnsi" w:cs="Times New Roman"/>
          <w:color w:val="auto"/>
        </w:rPr>
        <w:t xml:space="preserve">and collect the flow-through in a clean </w:t>
      </w:r>
      <w:r w:rsidR="002F5108" w:rsidRPr="002F5108">
        <w:rPr>
          <w:rFonts w:asciiTheme="minorHAnsi" w:eastAsia="Calibri" w:hAnsiTheme="minorHAnsi" w:cs="Times New Roman"/>
          <w:color w:val="auto"/>
        </w:rPr>
        <w:t xml:space="preserve">Petri dish </w:t>
      </w:r>
      <w:r w:rsidR="001E4450" w:rsidRPr="002F5108">
        <w:rPr>
          <w:rFonts w:asciiTheme="minorHAnsi" w:eastAsia="Calibri" w:hAnsiTheme="minorHAnsi" w:cs="Times New Roman"/>
          <w:color w:val="auto"/>
        </w:rPr>
        <w:t>using a serological pipet</w:t>
      </w:r>
      <w:r w:rsidRPr="002F5108">
        <w:rPr>
          <w:rFonts w:asciiTheme="minorHAnsi" w:eastAsia="Calibri" w:hAnsiTheme="minorHAnsi" w:cs="Times New Roman"/>
          <w:color w:val="auto"/>
        </w:rPr>
        <w:t>. Collect also everything that remains/sticks to the bottom</w:t>
      </w:r>
      <w:r w:rsidR="00D307FA" w:rsidRPr="002F5108">
        <w:rPr>
          <w:rFonts w:asciiTheme="minorHAnsi" w:eastAsia="Calibri" w:hAnsiTheme="minorHAnsi" w:cs="Times New Roman"/>
          <w:color w:val="auto"/>
        </w:rPr>
        <w:t xml:space="preserve"> side</w:t>
      </w:r>
      <w:r w:rsidRPr="002F5108">
        <w:rPr>
          <w:rFonts w:asciiTheme="minorHAnsi" w:eastAsia="Calibri" w:hAnsiTheme="minorHAnsi" w:cs="Times New Roman"/>
          <w:color w:val="auto"/>
        </w:rPr>
        <w:t xml:space="preserve"> of the sieve by scraping it off with the scalpel and transfer it to the collected flow-through (kidney homogenate). </w:t>
      </w:r>
    </w:p>
    <w:p w14:paraId="763235C3" w14:textId="77777777" w:rsidR="001B4E18" w:rsidRDefault="001B4E18" w:rsidP="001B4E18">
      <w:pPr>
        <w:pStyle w:val="ListParagraph"/>
        <w:widowControl/>
        <w:autoSpaceDE/>
        <w:autoSpaceDN/>
        <w:adjustRightInd/>
        <w:ind w:left="0"/>
        <w:rPr>
          <w:rFonts w:asciiTheme="minorHAnsi" w:eastAsia="Calibri" w:hAnsiTheme="minorHAnsi" w:cs="Times New Roman"/>
          <w:color w:val="auto"/>
        </w:rPr>
      </w:pPr>
    </w:p>
    <w:p w14:paraId="783B5427" w14:textId="1EDBED7A" w:rsidR="00147DE5" w:rsidRPr="001B4E18" w:rsidRDefault="008F44C2" w:rsidP="00971608">
      <w:pPr>
        <w:pStyle w:val="ListParagraph"/>
        <w:widowControl/>
        <w:numPr>
          <w:ilvl w:val="1"/>
          <w:numId w:val="31"/>
        </w:numPr>
        <w:autoSpaceDE/>
        <w:autoSpaceDN/>
        <w:adjustRightInd/>
        <w:rPr>
          <w:rFonts w:asciiTheme="minorHAnsi" w:eastAsia="Calibri" w:hAnsiTheme="minorHAnsi" w:cs="Times New Roman"/>
          <w:color w:val="auto"/>
        </w:rPr>
      </w:pPr>
      <w:r w:rsidRPr="001B4E18">
        <w:rPr>
          <w:rFonts w:asciiTheme="minorHAnsi" w:eastAsia="Calibri" w:hAnsiTheme="minorHAnsi" w:cs="Times New Roman"/>
          <w:color w:val="auto"/>
        </w:rPr>
        <w:t>Rinse the kidney homogenate through a 75 µm sieve with HBSS</w:t>
      </w:r>
      <w:r w:rsidR="00D36A1D" w:rsidRPr="001B4E18">
        <w:rPr>
          <w:rFonts w:asciiTheme="minorHAnsi" w:eastAsia="Calibri" w:hAnsiTheme="minorHAnsi" w:cs="Times New Roman"/>
          <w:color w:val="auto"/>
        </w:rPr>
        <w:t xml:space="preserve">. </w:t>
      </w:r>
      <w:r w:rsidRPr="001B4E18">
        <w:rPr>
          <w:rFonts w:asciiTheme="minorHAnsi" w:eastAsia="Calibri" w:hAnsiTheme="minorHAnsi" w:cs="Times New Roman"/>
          <w:color w:val="auto"/>
        </w:rPr>
        <w:t>Collect the flow-through and subsequently rinse this flow-through through a 53 µm sieve</w:t>
      </w:r>
      <w:r w:rsidR="00D77DBF" w:rsidRPr="001B4E18">
        <w:rPr>
          <w:rFonts w:asciiTheme="minorHAnsi" w:eastAsia="Calibri" w:hAnsiTheme="minorHAnsi" w:cs="Times New Roman"/>
          <w:color w:val="auto"/>
        </w:rPr>
        <w:t>. Wash both sieves</w:t>
      </w:r>
      <w:r w:rsidRPr="001B4E18">
        <w:rPr>
          <w:rFonts w:asciiTheme="minorHAnsi" w:eastAsia="Calibri" w:hAnsiTheme="minorHAnsi" w:cs="Times New Roman"/>
          <w:color w:val="auto"/>
        </w:rPr>
        <w:t xml:space="preserve"> using HBSS</w:t>
      </w:r>
      <w:r w:rsidR="00D77DBF" w:rsidRPr="001B4E18">
        <w:rPr>
          <w:rFonts w:asciiTheme="minorHAnsi" w:eastAsia="Calibri" w:hAnsiTheme="minorHAnsi" w:cs="Times New Roman"/>
          <w:color w:val="auto"/>
        </w:rPr>
        <w:t xml:space="preserve"> to remove all smaller structures</w:t>
      </w:r>
      <w:r w:rsidRPr="001B4E18">
        <w:rPr>
          <w:rFonts w:asciiTheme="minorHAnsi" w:eastAsia="Calibri" w:hAnsiTheme="minorHAnsi" w:cs="Times New Roman"/>
          <w:color w:val="auto"/>
        </w:rPr>
        <w:t xml:space="preserve">. </w:t>
      </w:r>
    </w:p>
    <w:p w14:paraId="3B102EED" w14:textId="77777777" w:rsidR="001B4E18" w:rsidRDefault="001B4E18" w:rsidP="001B4E18">
      <w:pPr>
        <w:pStyle w:val="ListParagraph"/>
        <w:widowControl/>
        <w:autoSpaceDE/>
        <w:autoSpaceDN/>
        <w:adjustRightInd/>
        <w:ind w:left="0"/>
        <w:rPr>
          <w:rFonts w:asciiTheme="minorHAnsi" w:eastAsia="Calibri" w:hAnsiTheme="minorHAnsi" w:cs="Times New Roman"/>
          <w:color w:val="auto"/>
        </w:rPr>
      </w:pPr>
    </w:p>
    <w:p w14:paraId="171841D9" w14:textId="509E4533" w:rsidR="00D36A1D" w:rsidRPr="00076C08" w:rsidRDefault="001B4E18" w:rsidP="001B4E18">
      <w:pPr>
        <w:pStyle w:val="ListParagraph"/>
        <w:widowControl/>
        <w:autoSpaceDE/>
        <w:autoSpaceDN/>
        <w:adjustRightInd/>
        <w:ind w:left="0"/>
        <w:rPr>
          <w:rFonts w:asciiTheme="minorHAnsi" w:eastAsia="Calibri" w:hAnsiTheme="minorHAnsi" w:cs="Times New Roman"/>
          <w:color w:val="auto"/>
        </w:rPr>
      </w:pPr>
      <w:r w:rsidRPr="001B4E18">
        <w:rPr>
          <w:rFonts w:asciiTheme="minorHAnsi" w:eastAsia="Calibri" w:hAnsiTheme="minorHAnsi" w:cs="Times New Roman"/>
          <w:color w:val="auto"/>
        </w:rPr>
        <w:t xml:space="preserve">NOTE: </w:t>
      </w:r>
      <w:r w:rsidR="00D36A1D" w:rsidRPr="00076C08">
        <w:rPr>
          <w:rFonts w:asciiTheme="minorHAnsi" w:eastAsia="Calibri" w:hAnsiTheme="minorHAnsi" w:cs="Times New Roman"/>
          <w:color w:val="auto"/>
        </w:rPr>
        <w:t xml:space="preserve">In this step the flow-though is only rinsed </w:t>
      </w:r>
      <w:r>
        <w:rPr>
          <w:rFonts w:asciiTheme="minorHAnsi" w:eastAsia="Calibri" w:hAnsiTheme="minorHAnsi" w:cs="Times New Roman"/>
          <w:color w:val="auto"/>
        </w:rPr>
        <w:t>but</w:t>
      </w:r>
      <w:r w:rsidR="00D36A1D" w:rsidRPr="00076C08">
        <w:rPr>
          <w:rFonts w:asciiTheme="minorHAnsi" w:eastAsia="Calibri" w:hAnsiTheme="minorHAnsi" w:cs="Times New Roman"/>
          <w:color w:val="auto"/>
        </w:rPr>
        <w:t xml:space="preserve"> </w:t>
      </w:r>
      <w:r>
        <w:rPr>
          <w:rFonts w:asciiTheme="minorHAnsi" w:eastAsia="Calibri" w:hAnsiTheme="minorHAnsi" w:cs="Times New Roman"/>
          <w:color w:val="auto"/>
        </w:rPr>
        <w:t>not</w:t>
      </w:r>
      <w:r w:rsidR="00D36A1D" w:rsidRPr="00076C08">
        <w:rPr>
          <w:rFonts w:asciiTheme="minorHAnsi" w:eastAsia="Calibri" w:hAnsiTheme="minorHAnsi" w:cs="Times New Roman"/>
          <w:color w:val="auto"/>
        </w:rPr>
        <w:t xml:space="preserve"> pressed through the 75</w:t>
      </w:r>
      <w:r w:rsidR="00D77DBF">
        <w:rPr>
          <w:rFonts w:asciiTheme="minorHAnsi" w:eastAsia="Calibri" w:hAnsiTheme="minorHAnsi" w:cs="Times New Roman"/>
          <w:color w:val="auto"/>
        </w:rPr>
        <w:t xml:space="preserve"> </w:t>
      </w:r>
      <w:r w:rsidR="00D77DBF" w:rsidRPr="00D77DBF">
        <w:rPr>
          <w:rFonts w:asciiTheme="minorHAnsi" w:eastAsia="Calibri" w:hAnsiTheme="minorHAnsi" w:cs="Times New Roman"/>
          <w:color w:val="auto"/>
        </w:rPr>
        <w:t>µm</w:t>
      </w:r>
      <w:r w:rsidR="00D36A1D" w:rsidRPr="00076C08">
        <w:rPr>
          <w:rFonts w:asciiTheme="minorHAnsi" w:eastAsia="Calibri" w:hAnsiTheme="minorHAnsi" w:cs="Times New Roman"/>
          <w:color w:val="auto"/>
        </w:rPr>
        <w:t xml:space="preserve"> </w:t>
      </w:r>
      <w:r w:rsidR="00F904F4">
        <w:rPr>
          <w:rFonts w:asciiTheme="minorHAnsi" w:eastAsia="Calibri" w:hAnsiTheme="minorHAnsi" w:cs="Times New Roman"/>
          <w:color w:val="auto"/>
        </w:rPr>
        <w:t xml:space="preserve">and </w:t>
      </w:r>
      <w:r w:rsidR="00F904F4" w:rsidRPr="008F44C2">
        <w:rPr>
          <w:rFonts w:asciiTheme="minorHAnsi" w:eastAsia="Calibri" w:hAnsiTheme="minorHAnsi" w:cs="Times New Roman"/>
          <w:color w:val="auto"/>
        </w:rPr>
        <w:t xml:space="preserve">53 µm </w:t>
      </w:r>
      <w:r w:rsidR="00D36A1D" w:rsidRPr="00076C08">
        <w:rPr>
          <w:rFonts w:asciiTheme="minorHAnsi" w:eastAsia="Calibri" w:hAnsiTheme="minorHAnsi" w:cs="Times New Roman"/>
          <w:color w:val="auto"/>
        </w:rPr>
        <w:t>sieve.</w:t>
      </w:r>
      <w:r w:rsidR="00E9111C">
        <w:rPr>
          <w:rFonts w:asciiTheme="minorHAnsi" w:eastAsia="Calibri" w:hAnsiTheme="minorHAnsi" w:cs="Times New Roman"/>
          <w:color w:val="auto"/>
        </w:rPr>
        <w:t xml:space="preserve"> Washing with HBSS is necessary to remove debris and smaller structures on the sieves. Therefore normally 200</w:t>
      </w:r>
      <w:r w:rsidRPr="002F5108">
        <w:rPr>
          <w:rFonts w:asciiTheme="minorHAnsi" w:eastAsia="Calibri" w:hAnsiTheme="minorHAnsi" w:cstheme="minorHAnsi"/>
          <w:color w:val="auto"/>
        </w:rPr>
        <w:t>−</w:t>
      </w:r>
      <w:r w:rsidR="00E9111C">
        <w:rPr>
          <w:rFonts w:asciiTheme="minorHAnsi" w:eastAsia="Calibri" w:hAnsiTheme="minorHAnsi" w:cs="Times New Roman"/>
          <w:color w:val="auto"/>
        </w:rPr>
        <w:t>300</w:t>
      </w:r>
      <w:r w:rsidR="0035624C" w:rsidRPr="0035624C">
        <w:rPr>
          <w:rFonts w:asciiTheme="minorHAnsi" w:eastAsia="Calibri" w:hAnsiTheme="minorHAnsi" w:cs="Times New Roman"/>
          <w:color w:val="auto"/>
        </w:rPr>
        <w:t xml:space="preserve"> mL </w:t>
      </w:r>
      <w:r>
        <w:rPr>
          <w:rFonts w:asciiTheme="minorHAnsi" w:eastAsia="Calibri" w:hAnsiTheme="minorHAnsi" w:cs="Times New Roman"/>
          <w:color w:val="auto"/>
        </w:rPr>
        <w:t xml:space="preserve">of </w:t>
      </w:r>
      <w:r w:rsidR="00E9111C">
        <w:rPr>
          <w:rFonts w:asciiTheme="minorHAnsi" w:eastAsia="Calibri" w:hAnsiTheme="minorHAnsi" w:cs="Times New Roman"/>
          <w:color w:val="auto"/>
        </w:rPr>
        <w:t>HBSS are used</w:t>
      </w:r>
      <w:r w:rsidR="00E9111C" w:rsidRPr="00E9111C">
        <w:rPr>
          <w:rFonts w:asciiTheme="minorHAnsi" w:eastAsia="Calibri" w:hAnsiTheme="minorHAnsi" w:cs="Times New Roman"/>
          <w:color w:val="auto"/>
        </w:rPr>
        <w:t xml:space="preserve"> </w:t>
      </w:r>
      <w:r w:rsidR="00E9111C">
        <w:rPr>
          <w:rFonts w:asciiTheme="minorHAnsi" w:eastAsia="Calibri" w:hAnsiTheme="minorHAnsi" w:cs="Times New Roman"/>
          <w:color w:val="auto"/>
        </w:rPr>
        <w:t xml:space="preserve">in total. </w:t>
      </w:r>
    </w:p>
    <w:p w14:paraId="18A2E80B" w14:textId="77777777" w:rsidR="008F44C2" w:rsidRPr="008F44C2" w:rsidRDefault="008F44C2" w:rsidP="00971608">
      <w:pPr>
        <w:widowControl/>
        <w:autoSpaceDE/>
        <w:autoSpaceDN/>
        <w:adjustRightInd/>
        <w:rPr>
          <w:rFonts w:asciiTheme="minorHAnsi" w:eastAsia="Calibri" w:hAnsiTheme="minorHAnsi" w:cs="Times New Roman"/>
          <w:color w:val="auto"/>
        </w:rPr>
      </w:pPr>
    </w:p>
    <w:p w14:paraId="3CACA90A" w14:textId="01026AA6" w:rsidR="00147DE5" w:rsidRPr="00F95693" w:rsidRDefault="008F44C2" w:rsidP="00F95693">
      <w:pPr>
        <w:pStyle w:val="ListParagraph"/>
        <w:widowControl/>
        <w:numPr>
          <w:ilvl w:val="1"/>
          <w:numId w:val="31"/>
        </w:numPr>
        <w:autoSpaceDE/>
        <w:autoSpaceDN/>
        <w:adjustRightInd/>
        <w:rPr>
          <w:rFonts w:asciiTheme="minorHAnsi" w:eastAsia="Calibri" w:hAnsiTheme="minorHAnsi" w:cs="Times New Roman"/>
          <w:color w:val="auto"/>
        </w:rPr>
      </w:pPr>
      <w:r w:rsidRPr="00F95693">
        <w:rPr>
          <w:rFonts w:asciiTheme="minorHAnsi" w:eastAsia="Calibri" w:hAnsiTheme="minorHAnsi" w:cs="Times New Roman"/>
          <w:color w:val="auto"/>
        </w:rPr>
        <w:t>Collect the kidney structures</w:t>
      </w:r>
      <w:r w:rsidR="00D307FA" w:rsidRPr="00F95693">
        <w:rPr>
          <w:rFonts w:asciiTheme="minorHAnsi" w:eastAsia="Calibri" w:hAnsiTheme="minorHAnsi" w:cs="Times New Roman"/>
          <w:color w:val="auto"/>
        </w:rPr>
        <w:t>/material</w:t>
      </w:r>
      <w:r w:rsidRPr="00F95693">
        <w:rPr>
          <w:rFonts w:asciiTheme="minorHAnsi" w:eastAsia="Calibri" w:hAnsiTheme="minorHAnsi" w:cs="Times New Roman"/>
          <w:color w:val="auto"/>
        </w:rPr>
        <w:t xml:space="preserve"> </w:t>
      </w:r>
      <w:r w:rsidR="00F95693">
        <w:rPr>
          <w:rFonts w:asciiTheme="minorHAnsi" w:eastAsia="Calibri" w:hAnsiTheme="minorHAnsi" w:cs="Times New Roman"/>
          <w:color w:val="auto"/>
        </w:rPr>
        <w:t>that</w:t>
      </w:r>
      <w:r w:rsidRPr="00F95693">
        <w:rPr>
          <w:rFonts w:asciiTheme="minorHAnsi" w:eastAsia="Calibri" w:hAnsiTheme="minorHAnsi" w:cs="Times New Roman"/>
          <w:color w:val="auto"/>
        </w:rPr>
        <w:t xml:space="preserve"> remain on the </w:t>
      </w:r>
      <w:r w:rsidR="00F904F4" w:rsidRPr="00F95693">
        <w:rPr>
          <w:rFonts w:asciiTheme="minorHAnsi" w:eastAsia="Calibri" w:hAnsiTheme="minorHAnsi" w:cs="Times New Roman"/>
          <w:color w:val="auto"/>
        </w:rPr>
        <w:t xml:space="preserve">75 µm </w:t>
      </w:r>
      <w:r w:rsidRPr="00F95693">
        <w:rPr>
          <w:rFonts w:asciiTheme="minorHAnsi" w:eastAsia="Calibri" w:hAnsiTheme="minorHAnsi" w:cs="Times New Roman"/>
          <w:color w:val="auto"/>
        </w:rPr>
        <w:t xml:space="preserve">and 53 µm sieve by washing the </w:t>
      </w:r>
      <w:r w:rsidR="00D307FA" w:rsidRPr="00F95693">
        <w:rPr>
          <w:rFonts w:asciiTheme="minorHAnsi" w:eastAsia="Calibri" w:hAnsiTheme="minorHAnsi" w:cs="Times New Roman"/>
          <w:color w:val="auto"/>
        </w:rPr>
        <w:t xml:space="preserve">upper surface </w:t>
      </w:r>
      <w:r w:rsidRPr="00F95693">
        <w:rPr>
          <w:rFonts w:asciiTheme="minorHAnsi" w:eastAsia="Calibri" w:hAnsiTheme="minorHAnsi" w:cs="Times New Roman"/>
          <w:color w:val="auto"/>
        </w:rPr>
        <w:t>of the sieves with Dulbecco</w:t>
      </w:r>
      <w:r w:rsidR="00F95693" w:rsidRPr="00F95693">
        <w:rPr>
          <w:rFonts w:asciiTheme="minorHAnsi" w:eastAsia="Calibri" w:hAnsiTheme="minorHAnsi" w:cs="Times New Roman"/>
          <w:color w:val="auto"/>
        </w:rPr>
        <w:t>’</w:t>
      </w:r>
      <w:r w:rsidRPr="00F95693">
        <w:rPr>
          <w:rFonts w:asciiTheme="minorHAnsi" w:eastAsia="Calibri" w:hAnsiTheme="minorHAnsi" w:cs="Times New Roman"/>
          <w:color w:val="auto"/>
        </w:rPr>
        <w:t xml:space="preserve">s </w:t>
      </w:r>
      <w:r w:rsidR="00F95693">
        <w:rPr>
          <w:rFonts w:asciiTheme="minorHAnsi" w:eastAsia="Calibri" w:hAnsiTheme="minorHAnsi" w:cs="Times New Roman"/>
          <w:color w:val="auto"/>
        </w:rPr>
        <w:t>m</w:t>
      </w:r>
      <w:r w:rsidRPr="00F95693">
        <w:rPr>
          <w:rFonts w:asciiTheme="minorHAnsi" w:eastAsia="Calibri" w:hAnsiTheme="minorHAnsi" w:cs="Times New Roman"/>
          <w:color w:val="auto"/>
        </w:rPr>
        <w:t>odified Eagle</w:t>
      </w:r>
      <w:r w:rsidR="00F95693" w:rsidRPr="00F95693">
        <w:rPr>
          <w:rFonts w:asciiTheme="minorHAnsi" w:eastAsia="Calibri" w:hAnsiTheme="minorHAnsi" w:cs="Times New Roman"/>
          <w:color w:val="auto"/>
        </w:rPr>
        <w:t>’</w:t>
      </w:r>
      <w:r w:rsidRPr="00F95693">
        <w:rPr>
          <w:rFonts w:asciiTheme="minorHAnsi" w:eastAsia="Calibri" w:hAnsiTheme="minorHAnsi" w:cs="Times New Roman"/>
          <w:color w:val="auto"/>
        </w:rPr>
        <w:t xml:space="preserve">s medium (DMEM) supplemented with 20% </w:t>
      </w:r>
      <w:r w:rsidR="00A132C6">
        <w:rPr>
          <w:rFonts w:asciiTheme="minorHAnsi" w:eastAsia="Calibri" w:hAnsiTheme="minorHAnsi" w:cs="Times New Roman"/>
          <w:color w:val="auto"/>
        </w:rPr>
        <w:t>f</w:t>
      </w:r>
      <w:r w:rsidRPr="00F95693">
        <w:rPr>
          <w:rFonts w:asciiTheme="minorHAnsi" w:eastAsia="Calibri" w:hAnsiTheme="minorHAnsi" w:cs="Times New Roman"/>
          <w:color w:val="auto"/>
        </w:rPr>
        <w:t>etal calf serum (FCS) and transfer</w:t>
      </w:r>
      <w:r w:rsidR="00D307FA" w:rsidRPr="00F95693">
        <w:rPr>
          <w:rFonts w:asciiTheme="minorHAnsi" w:eastAsia="Calibri" w:hAnsiTheme="minorHAnsi" w:cs="Times New Roman"/>
          <w:color w:val="auto"/>
        </w:rPr>
        <w:t xml:space="preserve"> the material</w:t>
      </w:r>
      <w:r w:rsidRPr="00F95693">
        <w:rPr>
          <w:rFonts w:asciiTheme="minorHAnsi" w:eastAsia="Calibri" w:hAnsiTheme="minorHAnsi" w:cs="Times New Roman"/>
          <w:color w:val="auto"/>
        </w:rPr>
        <w:t xml:space="preserve"> into </w:t>
      </w:r>
      <w:r w:rsidR="008C11E6">
        <w:rPr>
          <w:rFonts w:asciiTheme="minorHAnsi" w:eastAsia="Calibri" w:hAnsiTheme="minorHAnsi" w:cs="Times New Roman"/>
          <w:color w:val="auto"/>
        </w:rPr>
        <w:t xml:space="preserve">a </w:t>
      </w:r>
      <w:r w:rsidRPr="00F95693">
        <w:rPr>
          <w:rFonts w:asciiTheme="minorHAnsi" w:eastAsia="Calibri" w:hAnsiTheme="minorHAnsi" w:cs="Times New Roman"/>
          <w:color w:val="auto"/>
        </w:rPr>
        <w:t xml:space="preserve">6-well </w:t>
      </w:r>
      <w:r w:rsidR="00D978E3" w:rsidRPr="00F95693">
        <w:rPr>
          <w:rFonts w:asciiTheme="minorHAnsi" w:eastAsia="Calibri" w:hAnsiTheme="minorHAnsi" w:cs="Times New Roman"/>
          <w:color w:val="auto"/>
        </w:rPr>
        <w:t>ultra-low attachment microplate</w:t>
      </w:r>
      <w:r w:rsidRPr="00F95693">
        <w:rPr>
          <w:rFonts w:asciiTheme="minorHAnsi" w:eastAsia="Calibri" w:hAnsiTheme="minorHAnsi" w:cs="Times New Roman"/>
          <w:color w:val="auto"/>
        </w:rPr>
        <w:t xml:space="preserve">. </w:t>
      </w:r>
    </w:p>
    <w:p w14:paraId="461A8FA3" w14:textId="77777777" w:rsidR="00D978E3" w:rsidRDefault="00D978E3" w:rsidP="00D978E3">
      <w:pPr>
        <w:pStyle w:val="ListParagraph"/>
        <w:widowControl/>
        <w:autoSpaceDE/>
        <w:autoSpaceDN/>
        <w:adjustRightInd/>
        <w:ind w:left="0"/>
        <w:rPr>
          <w:rFonts w:asciiTheme="minorHAnsi" w:eastAsia="Calibri" w:hAnsiTheme="minorHAnsi" w:cs="Times New Roman"/>
          <w:color w:val="auto"/>
        </w:rPr>
      </w:pPr>
    </w:p>
    <w:p w14:paraId="44A470D6" w14:textId="7C7618B6" w:rsidR="00D36A1D" w:rsidRPr="00076C08" w:rsidRDefault="001B4E18" w:rsidP="00D978E3">
      <w:pPr>
        <w:pStyle w:val="ListParagraph"/>
        <w:widowControl/>
        <w:autoSpaceDE/>
        <w:autoSpaceDN/>
        <w:adjustRightInd/>
        <w:ind w:left="0"/>
        <w:rPr>
          <w:rFonts w:asciiTheme="minorHAnsi" w:eastAsia="Calibri" w:hAnsiTheme="minorHAnsi" w:cs="Times New Roman"/>
          <w:color w:val="auto"/>
        </w:rPr>
      </w:pPr>
      <w:r w:rsidRPr="001B4E18">
        <w:rPr>
          <w:rFonts w:asciiTheme="minorHAnsi" w:eastAsia="Calibri" w:hAnsiTheme="minorHAnsi" w:cs="Times New Roman"/>
          <w:color w:val="auto"/>
        </w:rPr>
        <w:t xml:space="preserve">NOTE: </w:t>
      </w:r>
      <w:r w:rsidR="00D36A1D" w:rsidRPr="00076C08">
        <w:rPr>
          <w:rFonts w:asciiTheme="minorHAnsi" w:eastAsia="Calibri" w:hAnsiTheme="minorHAnsi" w:cs="Times New Roman"/>
          <w:color w:val="auto"/>
        </w:rPr>
        <w:t>To wash the upper surface of the sieve</w:t>
      </w:r>
      <w:r w:rsidR="0077194E">
        <w:rPr>
          <w:rFonts w:asciiTheme="minorHAnsi" w:eastAsia="Calibri" w:hAnsiTheme="minorHAnsi" w:cs="Times New Roman"/>
          <w:color w:val="auto"/>
        </w:rPr>
        <w:t xml:space="preserve">, </w:t>
      </w:r>
      <w:r w:rsidR="00D36A1D" w:rsidRPr="00076C08">
        <w:rPr>
          <w:rFonts w:asciiTheme="minorHAnsi" w:eastAsia="Calibri" w:hAnsiTheme="minorHAnsi" w:cs="Times New Roman"/>
          <w:color w:val="auto"/>
        </w:rPr>
        <w:t>rinse the sieve in a tilted position (&gt;45°) and collect the kidney material at the edge of the sieve.</w:t>
      </w:r>
      <w:r w:rsidR="00FC120E" w:rsidRPr="00076C08">
        <w:rPr>
          <w:rFonts w:asciiTheme="minorHAnsi" w:eastAsia="Calibri" w:hAnsiTheme="minorHAnsi" w:cs="Times New Roman"/>
          <w:color w:val="auto"/>
        </w:rPr>
        <w:t xml:space="preserve"> </w:t>
      </w:r>
      <w:r w:rsidR="00D978E3" w:rsidRPr="00F95693">
        <w:rPr>
          <w:rFonts w:asciiTheme="minorHAnsi" w:eastAsia="Calibri" w:hAnsiTheme="minorHAnsi" w:cs="Times New Roman"/>
          <w:color w:val="auto"/>
        </w:rPr>
        <w:t>The collected material is enriched for encapsulated as well as decapsulated glomeruli, showing only a few tubular fragments.</w:t>
      </w:r>
      <w:r w:rsidRPr="001B4E18">
        <w:rPr>
          <w:rFonts w:asciiTheme="minorHAnsi" w:eastAsia="Calibri" w:hAnsiTheme="minorHAnsi" w:cs="Times New Roman"/>
          <w:color w:val="auto"/>
        </w:rPr>
        <w:t xml:space="preserve"> </w:t>
      </w:r>
      <w:r w:rsidR="00D36A1D" w:rsidRPr="00076C08">
        <w:rPr>
          <w:rFonts w:asciiTheme="minorHAnsi" w:eastAsia="Calibri" w:hAnsiTheme="minorHAnsi" w:cs="Times New Roman"/>
          <w:color w:val="auto"/>
        </w:rPr>
        <w:t xml:space="preserve">Encapsulated glomeruli are very sticky. To collect single glomeruli, it is therefore important to prevent glomeruli to adhere to the surface of a </w:t>
      </w:r>
      <w:r w:rsidR="00FC6846">
        <w:rPr>
          <w:rFonts w:asciiTheme="minorHAnsi" w:eastAsia="Calibri" w:hAnsiTheme="minorHAnsi" w:cs="Times New Roman"/>
          <w:color w:val="auto"/>
        </w:rPr>
        <w:t>P</w:t>
      </w:r>
      <w:r w:rsidR="00D36A1D" w:rsidRPr="00076C08">
        <w:rPr>
          <w:rFonts w:asciiTheme="minorHAnsi" w:eastAsia="Calibri" w:hAnsiTheme="minorHAnsi" w:cs="Times New Roman"/>
          <w:color w:val="auto"/>
        </w:rPr>
        <w:t>etri</w:t>
      </w:r>
      <w:r w:rsidR="00FC6846">
        <w:rPr>
          <w:rFonts w:asciiTheme="minorHAnsi" w:eastAsia="Calibri" w:hAnsiTheme="minorHAnsi" w:cs="Times New Roman"/>
          <w:color w:val="auto"/>
        </w:rPr>
        <w:t xml:space="preserve"> </w:t>
      </w:r>
      <w:r w:rsidR="00D36A1D" w:rsidRPr="00076C08">
        <w:rPr>
          <w:rFonts w:asciiTheme="minorHAnsi" w:eastAsia="Calibri" w:hAnsiTheme="minorHAnsi" w:cs="Times New Roman"/>
          <w:color w:val="auto"/>
        </w:rPr>
        <w:t>dish or well plate. To avoid adherence, use medium with 20% FCS and use ultra-low a</w:t>
      </w:r>
      <w:r w:rsidR="00E055D3">
        <w:rPr>
          <w:rFonts w:asciiTheme="minorHAnsi" w:eastAsia="Calibri" w:hAnsiTheme="minorHAnsi" w:cs="Times New Roman"/>
          <w:color w:val="auto"/>
        </w:rPr>
        <w:t>ttachment</w:t>
      </w:r>
      <w:r w:rsidR="00D36A1D" w:rsidRPr="00076C08">
        <w:rPr>
          <w:rFonts w:asciiTheme="minorHAnsi" w:eastAsia="Calibri" w:hAnsiTheme="minorHAnsi" w:cs="Times New Roman"/>
          <w:color w:val="auto"/>
        </w:rPr>
        <w:t xml:space="preserve"> plates for this step.</w:t>
      </w:r>
    </w:p>
    <w:p w14:paraId="73898F71" w14:textId="77777777" w:rsidR="008F44C2" w:rsidRPr="008F44C2" w:rsidRDefault="008F44C2" w:rsidP="00971608">
      <w:pPr>
        <w:widowControl/>
        <w:autoSpaceDE/>
        <w:autoSpaceDN/>
        <w:adjustRightInd/>
        <w:rPr>
          <w:rFonts w:asciiTheme="minorHAnsi" w:eastAsia="Calibri" w:hAnsiTheme="minorHAnsi" w:cs="Times New Roman"/>
          <w:b/>
          <w:color w:val="auto"/>
        </w:rPr>
      </w:pPr>
    </w:p>
    <w:p w14:paraId="7F50C9BF" w14:textId="60AEBE42" w:rsidR="008F44C2" w:rsidRPr="00920769" w:rsidRDefault="008F44C2" w:rsidP="00920769">
      <w:pPr>
        <w:pStyle w:val="ListParagraph"/>
        <w:widowControl/>
        <w:numPr>
          <w:ilvl w:val="0"/>
          <w:numId w:val="31"/>
        </w:numPr>
        <w:autoSpaceDE/>
        <w:autoSpaceDN/>
        <w:adjustRightInd/>
        <w:rPr>
          <w:rFonts w:asciiTheme="minorHAnsi" w:eastAsia="Calibri" w:hAnsiTheme="minorHAnsi" w:cs="Times New Roman"/>
          <w:b/>
          <w:color w:val="auto"/>
        </w:rPr>
      </w:pPr>
      <w:r w:rsidRPr="00920769">
        <w:rPr>
          <w:rFonts w:asciiTheme="minorHAnsi" w:eastAsia="Calibri" w:hAnsiTheme="minorHAnsi" w:cs="Times New Roman"/>
          <w:b/>
          <w:color w:val="auto"/>
        </w:rPr>
        <w:t>Culturing of glomerular outgrowth</w:t>
      </w:r>
    </w:p>
    <w:p w14:paraId="3412CA5E" w14:textId="77777777" w:rsidR="00920769" w:rsidRDefault="00920769" w:rsidP="00971608">
      <w:pPr>
        <w:widowControl/>
        <w:autoSpaceDE/>
        <w:autoSpaceDN/>
        <w:adjustRightInd/>
        <w:rPr>
          <w:rFonts w:asciiTheme="minorHAnsi" w:eastAsia="Calibri" w:hAnsiTheme="minorHAnsi" w:cs="Times New Roman"/>
          <w:color w:val="auto"/>
        </w:rPr>
      </w:pPr>
    </w:p>
    <w:p w14:paraId="3854FDB0" w14:textId="77777777" w:rsidR="00F115F2" w:rsidRDefault="008F44C2" w:rsidP="00971608">
      <w:pPr>
        <w:pStyle w:val="ListParagraph"/>
        <w:widowControl/>
        <w:numPr>
          <w:ilvl w:val="1"/>
          <w:numId w:val="31"/>
        </w:numPr>
        <w:autoSpaceDE/>
        <w:autoSpaceDN/>
        <w:adjustRightInd/>
        <w:rPr>
          <w:rFonts w:asciiTheme="minorHAnsi" w:eastAsia="Calibri" w:hAnsiTheme="minorHAnsi" w:cs="Times New Roman"/>
          <w:color w:val="auto"/>
        </w:rPr>
      </w:pPr>
      <w:r w:rsidRPr="00920769">
        <w:rPr>
          <w:rFonts w:asciiTheme="minorHAnsi" w:eastAsia="Calibri" w:hAnsiTheme="minorHAnsi" w:cs="Times New Roman"/>
          <w:color w:val="auto"/>
        </w:rPr>
        <w:t xml:space="preserve">Bring the ultra-low attachment microplate to an inverted light microscope and collect single </w:t>
      </w:r>
      <w:r w:rsidR="00D307FA" w:rsidRPr="00920769">
        <w:rPr>
          <w:rFonts w:asciiTheme="minorHAnsi" w:eastAsia="Calibri" w:hAnsiTheme="minorHAnsi" w:cs="Times New Roman"/>
          <w:color w:val="auto"/>
        </w:rPr>
        <w:t>en</w:t>
      </w:r>
      <w:r w:rsidRPr="00920769">
        <w:rPr>
          <w:rFonts w:asciiTheme="minorHAnsi" w:eastAsia="Calibri" w:hAnsiTheme="minorHAnsi" w:cs="Times New Roman"/>
          <w:color w:val="auto"/>
        </w:rPr>
        <w:t xml:space="preserve">capsulated and/or decapsulated glomeruli with a 20 </w:t>
      </w:r>
      <w:r w:rsidR="00DE56E9" w:rsidRPr="00DE56E9">
        <w:rPr>
          <w:rFonts w:asciiTheme="minorHAnsi" w:eastAsia="Calibri" w:hAnsiTheme="minorHAnsi" w:cs="Times New Roman"/>
          <w:color w:val="auto"/>
        </w:rPr>
        <w:t>µL</w:t>
      </w:r>
      <w:r w:rsidRPr="00920769">
        <w:rPr>
          <w:rFonts w:asciiTheme="minorHAnsi" w:eastAsia="Calibri" w:hAnsiTheme="minorHAnsi" w:cs="Times New Roman"/>
          <w:color w:val="auto"/>
        </w:rPr>
        <w:t xml:space="preserve"> pipette. Avoid pipetting other structures and debris. After </w:t>
      </w:r>
      <w:r w:rsidR="00C24E18" w:rsidRPr="00920769">
        <w:rPr>
          <w:rFonts w:asciiTheme="minorHAnsi" w:eastAsia="Calibri" w:hAnsiTheme="minorHAnsi" w:cs="Times New Roman"/>
          <w:color w:val="auto"/>
        </w:rPr>
        <w:t>catching</w:t>
      </w:r>
      <w:r w:rsidRPr="00920769">
        <w:rPr>
          <w:rFonts w:asciiTheme="minorHAnsi" w:eastAsia="Calibri" w:hAnsiTheme="minorHAnsi" w:cs="Times New Roman"/>
          <w:color w:val="auto"/>
        </w:rPr>
        <w:t xml:space="preserve"> a single glomerulus in the pipette tip, add </w:t>
      </w:r>
      <w:r w:rsidR="000420B5" w:rsidRPr="00920769">
        <w:rPr>
          <w:rFonts w:asciiTheme="minorHAnsi" w:eastAsia="Calibri" w:hAnsiTheme="minorHAnsi" w:cs="Times New Roman"/>
          <w:color w:val="auto"/>
        </w:rPr>
        <w:t xml:space="preserve">fresh </w:t>
      </w:r>
      <w:r w:rsidRPr="00920769">
        <w:rPr>
          <w:rFonts w:asciiTheme="minorHAnsi" w:eastAsia="Calibri" w:hAnsiTheme="minorHAnsi" w:cs="Times New Roman"/>
          <w:color w:val="auto"/>
        </w:rPr>
        <w:t xml:space="preserve">DMEM medium </w:t>
      </w:r>
      <w:r w:rsidR="000420B5" w:rsidRPr="00920769">
        <w:rPr>
          <w:rFonts w:asciiTheme="minorHAnsi" w:eastAsia="Calibri" w:hAnsiTheme="minorHAnsi" w:cs="Times New Roman"/>
          <w:color w:val="auto"/>
        </w:rPr>
        <w:t xml:space="preserve">without collected kidney material </w:t>
      </w:r>
      <w:r w:rsidRPr="00920769">
        <w:rPr>
          <w:rFonts w:asciiTheme="minorHAnsi" w:eastAsia="Calibri" w:hAnsiTheme="minorHAnsi" w:cs="Times New Roman"/>
          <w:color w:val="auto"/>
        </w:rPr>
        <w:t xml:space="preserve">into the same pipette tip to a volume of 20 </w:t>
      </w:r>
      <w:r w:rsidR="00DE56E9" w:rsidRPr="00DE56E9">
        <w:rPr>
          <w:rFonts w:asciiTheme="minorHAnsi" w:eastAsia="Calibri" w:hAnsiTheme="minorHAnsi" w:cs="Times New Roman"/>
          <w:color w:val="auto"/>
        </w:rPr>
        <w:t>µL</w:t>
      </w:r>
      <w:r w:rsidRPr="00920769">
        <w:rPr>
          <w:rFonts w:asciiTheme="minorHAnsi" w:eastAsia="Calibri" w:hAnsiTheme="minorHAnsi" w:cs="Times New Roman"/>
          <w:color w:val="auto"/>
        </w:rPr>
        <w:t xml:space="preserve">. </w:t>
      </w:r>
    </w:p>
    <w:p w14:paraId="55111AC0" w14:textId="77777777" w:rsidR="00F115F2" w:rsidRDefault="00F115F2" w:rsidP="00F115F2">
      <w:pPr>
        <w:pStyle w:val="ListParagraph"/>
        <w:widowControl/>
        <w:autoSpaceDE/>
        <w:autoSpaceDN/>
        <w:adjustRightInd/>
        <w:ind w:left="0"/>
        <w:rPr>
          <w:rFonts w:asciiTheme="minorHAnsi" w:eastAsia="Calibri" w:hAnsiTheme="minorHAnsi" w:cs="Times New Roman"/>
          <w:color w:val="auto"/>
        </w:rPr>
      </w:pPr>
    </w:p>
    <w:p w14:paraId="3A6F8A45" w14:textId="6B5FFD53" w:rsidR="00F115F2" w:rsidRDefault="008F44C2" w:rsidP="00971608">
      <w:pPr>
        <w:pStyle w:val="ListParagraph"/>
        <w:widowControl/>
        <w:numPr>
          <w:ilvl w:val="1"/>
          <w:numId w:val="31"/>
        </w:numPr>
        <w:autoSpaceDE/>
        <w:autoSpaceDN/>
        <w:adjustRightInd/>
        <w:rPr>
          <w:rFonts w:asciiTheme="minorHAnsi" w:eastAsia="Calibri" w:hAnsiTheme="minorHAnsi" w:cs="Times New Roman"/>
          <w:color w:val="auto"/>
        </w:rPr>
      </w:pPr>
      <w:r w:rsidRPr="00F115F2">
        <w:rPr>
          <w:rFonts w:asciiTheme="minorHAnsi" w:eastAsia="Calibri" w:hAnsiTheme="minorHAnsi" w:cs="Times New Roman"/>
          <w:color w:val="auto"/>
        </w:rPr>
        <w:t xml:space="preserve">Transfer the single glomerulus </w:t>
      </w:r>
      <w:r w:rsidR="00D307FA" w:rsidRPr="00F115F2">
        <w:rPr>
          <w:rFonts w:asciiTheme="minorHAnsi" w:eastAsia="Calibri" w:hAnsiTheme="minorHAnsi" w:cs="Times New Roman"/>
          <w:color w:val="auto"/>
        </w:rPr>
        <w:t xml:space="preserve">with </w:t>
      </w:r>
      <w:r w:rsidRPr="00F115F2">
        <w:rPr>
          <w:rFonts w:asciiTheme="minorHAnsi" w:eastAsia="Calibri" w:hAnsiTheme="minorHAnsi" w:cs="Times New Roman"/>
          <w:color w:val="auto"/>
        </w:rPr>
        <w:t xml:space="preserve">the 20 </w:t>
      </w:r>
      <w:r w:rsidR="00DE56E9" w:rsidRPr="00F115F2">
        <w:rPr>
          <w:rFonts w:asciiTheme="minorHAnsi" w:eastAsia="Calibri" w:hAnsiTheme="minorHAnsi" w:cs="Times New Roman"/>
          <w:color w:val="auto"/>
        </w:rPr>
        <w:t>µL</w:t>
      </w:r>
      <w:r w:rsidRPr="00F115F2">
        <w:rPr>
          <w:rFonts w:asciiTheme="minorHAnsi" w:eastAsia="Calibri" w:hAnsiTheme="minorHAnsi" w:cs="Times New Roman"/>
          <w:color w:val="auto"/>
        </w:rPr>
        <w:t xml:space="preserve"> DMEM medium to the </w:t>
      </w:r>
      <w:r w:rsidR="00D307FA" w:rsidRPr="00F115F2">
        <w:rPr>
          <w:rFonts w:asciiTheme="minorHAnsi" w:eastAsia="Calibri" w:hAnsiTheme="minorHAnsi" w:cs="Times New Roman"/>
          <w:color w:val="auto"/>
        </w:rPr>
        <w:t xml:space="preserve">center </w:t>
      </w:r>
      <w:r w:rsidRPr="00F115F2">
        <w:rPr>
          <w:rFonts w:asciiTheme="minorHAnsi" w:eastAsia="Calibri" w:hAnsiTheme="minorHAnsi" w:cs="Times New Roman"/>
          <w:color w:val="auto"/>
        </w:rPr>
        <w:t xml:space="preserve">of a </w:t>
      </w:r>
      <w:r w:rsidR="00D307FA" w:rsidRPr="00F115F2">
        <w:rPr>
          <w:rFonts w:asciiTheme="minorHAnsi" w:eastAsia="Calibri" w:hAnsiTheme="minorHAnsi" w:cs="Times New Roman"/>
          <w:color w:val="auto"/>
        </w:rPr>
        <w:t xml:space="preserve">well of a </w:t>
      </w:r>
      <w:r w:rsidRPr="00F115F2">
        <w:rPr>
          <w:rFonts w:asciiTheme="minorHAnsi" w:eastAsia="Calibri" w:hAnsiTheme="minorHAnsi" w:cs="Times New Roman"/>
          <w:color w:val="auto"/>
        </w:rPr>
        <w:t>24-well</w:t>
      </w:r>
      <w:r w:rsidR="00D307FA" w:rsidRPr="00F115F2">
        <w:rPr>
          <w:rFonts w:asciiTheme="minorHAnsi" w:eastAsia="Calibri" w:hAnsiTheme="minorHAnsi" w:cs="Times New Roman"/>
          <w:color w:val="auto"/>
        </w:rPr>
        <w:t xml:space="preserve"> cell culture</w:t>
      </w:r>
      <w:r w:rsidRPr="00F115F2">
        <w:rPr>
          <w:rFonts w:asciiTheme="minorHAnsi" w:eastAsia="Calibri" w:hAnsiTheme="minorHAnsi" w:cs="Times New Roman"/>
          <w:color w:val="auto"/>
        </w:rPr>
        <w:t xml:space="preserve"> plate and incubate for 3 h at 37 °C and 5</w:t>
      </w:r>
      <w:r w:rsidR="00F115F2">
        <w:rPr>
          <w:rFonts w:asciiTheme="minorHAnsi" w:eastAsia="Calibri" w:hAnsiTheme="minorHAnsi" w:cs="Times New Roman"/>
          <w:color w:val="auto"/>
        </w:rPr>
        <w:t xml:space="preserve">% </w:t>
      </w:r>
      <w:r w:rsidR="00002267" w:rsidRPr="00F115F2">
        <w:rPr>
          <w:rFonts w:asciiTheme="minorHAnsi" w:eastAsia="Calibri" w:hAnsiTheme="minorHAnsi" w:cs="Times New Roman"/>
          <w:color w:val="auto"/>
        </w:rPr>
        <w:t xml:space="preserve">(v/v) </w:t>
      </w:r>
      <w:r w:rsidRPr="00F115F2">
        <w:rPr>
          <w:rFonts w:asciiTheme="minorHAnsi" w:eastAsia="Calibri" w:hAnsiTheme="minorHAnsi" w:cs="Times New Roman"/>
          <w:color w:val="auto"/>
        </w:rPr>
        <w:t>CO</w:t>
      </w:r>
      <w:r w:rsidRPr="00F115F2">
        <w:rPr>
          <w:rFonts w:asciiTheme="minorHAnsi" w:eastAsia="Calibri" w:hAnsiTheme="minorHAnsi" w:cs="Times New Roman"/>
          <w:color w:val="auto"/>
          <w:vertAlign w:val="subscript"/>
        </w:rPr>
        <w:t>2</w:t>
      </w:r>
      <w:r w:rsidRPr="00F115F2">
        <w:rPr>
          <w:rFonts w:asciiTheme="minorHAnsi" w:eastAsia="Calibri" w:hAnsiTheme="minorHAnsi" w:cs="Times New Roman"/>
          <w:color w:val="auto"/>
        </w:rPr>
        <w:t xml:space="preserve"> to </w:t>
      </w:r>
      <w:r w:rsidR="00E30D76" w:rsidRPr="00F115F2">
        <w:rPr>
          <w:rFonts w:asciiTheme="minorHAnsi" w:eastAsia="Calibri" w:hAnsiTheme="minorHAnsi" w:cs="Times New Roman"/>
          <w:color w:val="auto"/>
        </w:rPr>
        <w:t xml:space="preserve">allow </w:t>
      </w:r>
      <w:r w:rsidRPr="00F115F2">
        <w:rPr>
          <w:rFonts w:asciiTheme="minorHAnsi" w:eastAsia="Calibri" w:hAnsiTheme="minorHAnsi" w:cs="Times New Roman"/>
          <w:color w:val="auto"/>
        </w:rPr>
        <w:t>attach</w:t>
      </w:r>
      <w:r w:rsidR="00E30D76" w:rsidRPr="00F115F2">
        <w:rPr>
          <w:rFonts w:asciiTheme="minorHAnsi" w:eastAsia="Calibri" w:hAnsiTheme="minorHAnsi" w:cs="Times New Roman"/>
          <w:color w:val="auto"/>
        </w:rPr>
        <w:t>ment of</w:t>
      </w:r>
      <w:r w:rsidRPr="00F115F2">
        <w:rPr>
          <w:rFonts w:asciiTheme="minorHAnsi" w:eastAsia="Calibri" w:hAnsiTheme="minorHAnsi" w:cs="Times New Roman"/>
          <w:color w:val="auto"/>
        </w:rPr>
        <w:t xml:space="preserve"> the glomerulus to </w:t>
      </w:r>
      <w:r w:rsidR="00E30D76" w:rsidRPr="00F115F2">
        <w:rPr>
          <w:rFonts w:asciiTheme="minorHAnsi" w:eastAsia="Calibri" w:hAnsiTheme="minorHAnsi" w:cs="Times New Roman"/>
          <w:color w:val="auto"/>
        </w:rPr>
        <w:t xml:space="preserve">the center of </w:t>
      </w:r>
      <w:r w:rsidRPr="00F115F2">
        <w:rPr>
          <w:rFonts w:asciiTheme="minorHAnsi" w:eastAsia="Calibri" w:hAnsiTheme="minorHAnsi" w:cs="Times New Roman"/>
          <w:color w:val="auto"/>
        </w:rPr>
        <w:t xml:space="preserve">the well. </w:t>
      </w:r>
      <w:r w:rsidR="00F115F2">
        <w:rPr>
          <w:rFonts w:asciiTheme="minorHAnsi" w:eastAsia="Calibri" w:hAnsiTheme="minorHAnsi" w:cs="Times New Roman"/>
          <w:color w:val="auto"/>
        </w:rPr>
        <w:t>Carefully</w:t>
      </w:r>
      <w:r w:rsidRPr="00F115F2">
        <w:rPr>
          <w:rFonts w:asciiTheme="minorHAnsi" w:eastAsia="Calibri" w:hAnsiTheme="minorHAnsi" w:cs="Times New Roman"/>
          <w:color w:val="auto"/>
        </w:rPr>
        <w:t xml:space="preserve"> mov</w:t>
      </w:r>
      <w:r w:rsidR="00F115F2">
        <w:rPr>
          <w:rFonts w:asciiTheme="minorHAnsi" w:eastAsia="Calibri" w:hAnsiTheme="minorHAnsi" w:cs="Times New Roman"/>
          <w:color w:val="auto"/>
        </w:rPr>
        <w:t>e</w:t>
      </w:r>
      <w:r w:rsidRPr="00F115F2">
        <w:rPr>
          <w:rFonts w:asciiTheme="minorHAnsi" w:eastAsia="Calibri" w:hAnsiTheme="minorHAnsi" w:cs="Times New Roman"/>
          <w:color w:val="auto"/>
        </w:rPr>
        <w:t xml:space="preserve"> the plate to avoid floating of the glomerulus to the </w:t>
      </w:r>
      <w:r w:rsidR="00D307FA" w:rsidRPr="00F115F2">
        <w:rPr>
          <w:rFonts w:asciiTheme="minorHAnsi" w:eastAsia="Calibri" w:hAnsiTheme="minorHAnsi" w:cs="Times New Roman"/>
          <w:color w:val="auto"/>
        </w:rPr>
        <w:t xml:space="preserve">boarders </w:t>
      </w:r>
      <w:r w:rsidRPr="00F115F2">
        <w:rPr>
          <w:rFonts w:asciiTheme="minorHAnsi" w:eastAsia="Calibri" w:hAnsiTheme="minorHAnsi" w:cs="Times New Roman"/>
          <w:color w:val="auto"/>
        </w:rPr>
        <w:t>of the well.</w:t>
      </w:r>
      <w:r w:rsidR="00E526E0" w:rsidRPr="00F115F2">
        <w:rPr>
          <w:rFonts w:asciiTheme="minorHAnsi" w:eastAsia="Calibri" w:hAnsiTheme="minorHAnsi" w:cs="Times New Roman"/>
          <w:color w:val="auto"/>
        </w:rPr>
        <w:t xml:space="preserve"> </w:t>
      </w:r>
    </w:p>
    <w:p w14:paraId="75B5DE8A" w14:textId="77777777" w:rsidR="00F115F2" w:rsidRDefault="00F115F2" w:rsidP="00F115F2">
      <w:pPr>
        <w:pStyle w:val="ListParagraph"/>
        <w:widowControl/>
        <w:autoSpaceDE/>
        <w:autoSpaceDN/>
        <w:adjustRightInd/>
        <w:ind w:left="0"/>
        <w:rPr>
          <w:rFonts w:asciiTheme="minorHAnsi" w:eastAsia="Calibri" w:hAnsiTheme="minorHAnsi" w:cs="Times New Roman"/>
          <w:color w:val="auto"/>
        </w:rPr>
      </w:pPr>
    </w:p>
    <w:p w14:paraId="5CB774FF" w14:textId="483AF0E0" w:rsidR="00F115F2" w:rsidRDefault="008F44C2" w:rsidP="00971608">
      <w:pPr>
        <w:pStyle w:val="ListParagraph"/>
        <w:widowControl/>
        <w:numPr>
          <w:ilvl w:val="1"/>
          <w:numId w:val="31"/>
        </w:numPr>
        <w:autoSpaceDE/>
        <w:autoSpaceDN/>
        <w:adjustRightInd/>
        <w:rPr>
          <w:rFonts w:asciiTheme="minorHAnsi" w:eastAsia="Calibri" w:hAnsiTheme="minorHAnsi" w:cs="Times New Roman"/>
          <w:color w:val="auto"/>
        </w:rPr>
      </w:pPr>
      <w:r w:rsidRPr="00F115F2">
        <w:rPr>
          <w:rFonts w:asciiTheme="minorHAnsi" w:eastAsia="Calibri" w:hAnsiTheme="minorHAnsi" w:cs="Times New Roman"/>
          <w:color w:val="auto"/>
        </w:rPr>
        <w:t xml:space="preserve">After 3 h incubation, the glomerulus is attached to the </w:t>
      </w:r>
      <w:r w:rsidR="00D307FA" w:rsidRPr="00F115F2">
        <w:rPr>
          <w:rFonts w:asciiTheme="minorHAnsi" w:eastAsia="Calibri" w:hAnsiTheme="minorHAnsi" w:cs="Times New Roman"/>
          <w:color w:val="auto"/>
        </w:rPr>
        <w:t xml:space="preserve">center </w:t>
      </w:r>
      <w:r w:rsidRPr="00F115F2">
        <w:rPr>
          <w:rFonts w:asciiTheme="minorHAnsi" w:eastAsia="Calibri" w:hAnsiTheme="minorHAnsi" w:cs="Times New Roman"/>
          <w:color w:val="auto"/>
        </w:rPr>
        <w:t xml:space="preserve">of the well. Carefully add 500 </w:t>
      </w:r>
      <w:r w:rsidR="00DE56E9" w:rsidRPr="00F115F2">
        <w:rPr>
          <w:rFonts w:asciiTheme="minorHAnsi" w:eastAsia="Calibri" w:hAnsiTheme="minorHAnsi" w:cs="Times New Roman"/>
          <w:color w:val="auto"/>
        </w:rPr>
        <w:t>µL</w:t>
      </w:r>
      <w:r w:rsidRPr="00F115F2">
        <w:rPr>
          <w:rFonts w:asciiTheme="minorHAnsi" w:eastAsia="Calibri" w:hAnsiTheme="minorHAnsi" w:cs="Times New Roman"/>
          <w:color w:val="auto"/>
        </w:rPr>
        <w:t xml:space="preserve"> </w:t>
      </w:r>
      <w:r w:rsidR="00F115F2">
        <w:rPr>
          <w:rFonts w:asciiTheme="minorHAnsi" w:eastAsia="Calibri" w:hAnsiTheme="minorHAnsi" w:cs="Times New Roman"/>
          <w:color w:val="auto"/>
        </w:rPr>
        <w:t>of e</w:t>
      </w:r>
      <w:r w:rsidR="00E41F6E" w:rsidRPr="00F115F2">
        <w:rPr>
          <w:rFonts w:asciiTheme="minorHAnsi" w:eastAsia="Calibri" w:hAnsiTheme="minorHAnsi" w:cs="Times New Roman"/>
          <w:color w:val="auto"/>
        </w:rPr>
        <w:t xml:space="preserve">ndothelial </w:t>
      </w:r>
      <w:r w:rsidR="00F115F2">
        <w:rPr>
          <w:rFonts w:asciiTheme="minorHAnsi" w:eastAsia="Calibri" w:hAnsiTheme="minorHAnsi" w:cs="Times New Roman"/>
          <w:color w:val="auto"/>
        </w:rPr>
        <w:t>b</w:t>
      </w:r>
      <w:r w:rsidR="00E41F6E" w:rsidRPr="00F115F2">
        <w:rPr>
          <w:rFonts w:asciiTheme="minorHAnsi" w:eastAsia="Calibri" w:hAnsiTheme="minorHAnsi" w:cs="Times New Roman"/>
          <w:color w:val="auto"/>
        </w:rPr>
        <w:t xml:space="preserve">asal </w:t>
      </w:r>
      <w:r w:rsidR="00F115F2">
        <w:rPr>
          <w:rFonts w:asciiTheme="minorHAnsi" w:eastAsia="Calibri" w:hAnsiTheme="minorHAnsi" w:cs="Times New Roman"/>
          <w:color w:val="auto"/>
        </w:rPr>
        <w:t>m</w:t>
      </w:r>
      <w:r w:rsidR="00E41F6E" w:rsidRPr="00F115F2">
        <w:rPr>
          <w:rFonts w:asciiTheme="minorHAnsi" w:eastAsia="Calibri" w:hAnsiTheme="minorHAnsi" w:cs="Times New Roman"/>
          <w:color w:val="auto"/>
        </w:rPr>
        <w:t>edium (</w:t>
      </w:r>
      <w:r w:rsidRPr="00F115F2">
        <w:rPr>
          <w:rFonts w:asciiTheme="minorHAnsi" w:eastAsia="Calibri" w:hAnsiTheme="minorHAnsi" w:cs="Times New Roman"/>
          <w:color w:val="auto"/>
        </w:rPr>
        <w:t>EBM</w:t>
      </w:r>
      <w:r w:rsidR="00E41F6E" w:rsidRPr="00F115F2">
        <w:rPr>
          <w:rFonts w:asciiTheme="minorHAnsi" w:eastAsia="Calibri" w:hAnsiTheme="minorHAnsi" w:cs="Times New Roman"/>
          <w:color w:val="auto"/>
        </w:rPr>
        <w:t>)</w:t>
      </w:r>
      <w:r w:rsidRPr="00F115F2">
        <w:rPr>
          <w:rFonts w:asciiTheme="minorHAnsi" w:eastAsia="Calibri" w:hAnsiTheme="minorHAnsi" w:cs="Times New Roman"/>
          <w:color w:val="auto"/>
        </w:rPr>
        <w:t xml:space="preserve"> supplemented with </w:t>
      </w:r>
      <w:r w:rsidR="00594B5A" w:rsidRPr="00F115F2">
        <w:rPr>
          <w:rFonts w:asciiTheme="minorHAnsi" w:eastAsia="Calibri" w:hAnsiTheme="minorHAnsi" w:cs="Times New Roman"/>
          <w:color w:val="auto"/>
        </w:rPr>
        <w:t xml:space="preserve">a growth factor kit containing hydrocortisone, human endothelial growth factor, bovine brain extract and </w:t>
      </w:r>
      <w:r w:rsidR="00F115F2" w:rsidRPr="00F115F2">
        <w:rPr>
          <w:rFonts w:asciiTheme="minorHAnsi" w:eastAsia="Calibri" w:hAnsiTheme="minorHAnsi" w:cs="Times New Roman"/>
          <w:color w:val="auto"/>
        </w:rPr>
        <w:t>gentamicin sulfate-</w:t>
      </w:r>
      <w:r w:rsidR="00F115F2" w:rsidRPr="00F115F2">
        <w:rPr>
          <w:rFonts w:asciiTheme="minorHAnsi" w:eastAsia="Calibri" w:hAnsiTheme="minorHAnsi" w:cs="Times New Roman"/>
          <w:color w:val="auto"/>
        </w:rPr>
        <w:lastRenderedPageBreak/>
        <w:t xml:space="preserve">amphotericin </w:t>
      </w:r>
      <w:r w:rsidR="00F115F2">
        <w:rPr>
          <w:rFonts w:asciiTheme="minorHAnsi" w:eastAsia="Calibri" w:hAnsiTheme="minorHAnsi" w:cs="Times New Roman"/>
          <w:color w:val="auto"/>
        </w:rPr>
        <w:t>B</w:t>
      </w:r>
      <w:r w:rsidR="00594B5A" w:rsidRPr="00F115F2">
        <w:rPr>
          <w:rFonts w:asciiTheme="minorHAnsi" w:eastAsia="Calibri" w:hAnsiTheme="minorHAnsi" w:cs="Times New Roman"/>
          <w:color w:val="auto"/>
        </w:rPr>
        <w:t xml:space="preserve"> (</w:t>
      </w:r>
      <w:r w:rsidR="00F115F2" w:rsidRPr="00F115F2">
        <w:rPr>
          <w:rFonts w:asciiTheme="minorHAnsi" w:eastAsia="Calibri" w:hAnsiTheme="minorHAnsi" w:cs="Times New Roman"/>
          <w:b/>
          <w:bCs/>
          <w:color w:val="auto"/>
        </w:rPr>
        <w:t>T</w:t>
      </w:r>
      <w:r w:rsidR="00594B5A" w:rsidRPr="00F115F2">
        <w:rPr>
          <w:rFonts w:asciiTheme="minorHAnsi" w:eastAsia="Calibri" w:hAnsiTheme="minorHAnsi" w:cs="Times New Roman"/>
          <w:b/>
          <w:bCs/>
          <w:color w:val="auto"/>
        </w:rPr>
        <w:t xml:space="preserve">able of </w:t>
      </w:r>
      <w:r w:rsidR="00F115F2" w:rsidRPr="00F115F2">
        <w:rPr>
          <w:rFonts w:asciiTheme="minorHAnsi" w:eastAsia="Calibri" w:hAnsiTheme="minorHAnsi" w:cs="Times New Roman"/>
          <w:b/>
          <w:bCs/>
          <w:color w:val="auto"/>
        </w:rPr>
        <w:t>M</w:t>
      </w:r>
      <w:r w:rsidR="00594B5A" w:rsidRPr="00F115F2">
        <w:rPr>
          <w:rFonts w:asciiTheme="minorHAnsi" w:eastAsia="Calibri" w:hAnsiTheme="minorHAnsi" w:cs="Times New Roman"/>
          <w:b/>
          <w:bCs/>
          <w:color w:val="auto"/>
        </w:rPr>
        <w:t>aterials</w:t>
      </w:r>
      <w:r w:rsidR="00594B5A" w:rsidRPr="00F115F2">
        <w:rPr>
          <w:rFonts w:asciiTheme="minorHAnsi" w:eastAsia="Calibri" w:hAnsiTheme="minorHAnsi" w:cs="Times New Roman"/>
          <w:color w:val="auto"/>
        </w:rPr>
        <w:t>)</w:t>
      </w:r>
      <w:r w:rsidRPr="00F115F2">
        <w:rPr>
          <w:rFonts w:asciiTheme="minorHAnsi" w:eastAsia="Calibri" w:hAnsiTheme="minorHAnsi" w:cs="Times New Roman"/>
          <w:color w:val="auto"/>
        </w:rPr>
        <w:t xml:space="preserve"> and additional 5</w:t>
      </w:r>
      <w:r w:rsidR="00F115F2">
        <w:rPr>
          <w:rFonts w:asciiTheme="minorHAnsi" w:eastAsia="Calibri" w:hAnsiTheme="minorHAnsi" w:cs="Times New Roman"/>
          <w:color w:val="auto"/>
        </w:rPr>
        <w:t xml:space="preserve">% </w:t>
      </w:r>
      <w:r w:rsidR="00002267" w:rsidRPr="00F115F2">
        <w:rPr>
          <w:rFonts w:asciiTheme="minorHAnsi" w:eastAsia="Calibri" w:hAnsiTheme="minorHAnsi" w:cs="Times New Roman"/>
          <w:color w:val="auto"/>
        </w:rPr>
        <w:t xml:space="preserve">(v/v) </w:t>
      </w:r>
      <w:r w:rsidRPr="00F115F2">
        <w:rPr>
          <w:rFonts w:asciiTheme="minorHAnsi" w:eastAsia="Calibri" w:hAnsiTheme="minorHAnsi" w:cs="Times New Roman"/>
          <w:color w:val="auto"/>
        </w:rPr>
        <w:t>FBS and 1</w:t>
      </w:r>
      <w:r w:rsidR="00F115F2">
        <w:rPr>
          <w:rFonts w:asciiTheme="minorHAnsi" w:eastAsia="Calibri" w:hAnsiTheme="minorHAnsi" w:cs="Times New Roman"/>
          <w:color w:val="auto"/>
        </w:rPr>
        <w:t xml:space="preserve">% </w:t>
      </w:r>
      <w:r w:rsidR="00002267" w:rsidRPr="00F115F2">
        <w:rPr>
          <w:rFonts w:asciiTheme="minorHAnsi" w:eastAsia="Calibri" w:hAnsiTheme="minorHAnsi" w:cs="Times New Roman"/>
          <w:color w:val="auto"/>
        </w:rPr>
        <w:t xml:space="preserve">(v/v) </w:t>
      </w:r>
      <w:r w:rsidR="00F115F2" w:rsidRPr="00F115F2">
        <w:rPr>
          <w:rFonts w:asciiTheme="minorHAnsi" w:eastAsia="Calibri" w:hAnsiTheme="minorHAnsi" w:cs="Times New Roman"/>
          <w:color w:val="auto"/>
        </w:rPr>
        <w:t xml:space="preserve">penicillin/streptomycin </w:t>
      </w:r>
      <w:r w:rsidR="00F115F2">
        <w:rPr>
          <w:rFonts w:asciiTheme="minorHAnsi" w:eastAsia="Calibri" w:hAnsiTheme="minorHAnsi" w:cs="Times New Roman"/>
          <w:color w:val="auto"/>
        </w:rPr>
        <w:t>(p</w:t>
      </w:r>
      <w:r w:rsidRPr="00F115F2">
        <w:rPr>
          <w:rFonts w:asciiTheme="minorHAnsi" w:eastAsia="Calibri" w:hAnsiTheme="minorHAnsi" w:cs="Times New Roman"/>
          <w:color w:val="auto"/>
        </w:rPr>
        <w:t>en/</w:t>
      </w:r>
      <w:r w:rsidR="00F115F2">
        <w:rPr>
          <w:rFonts w:asciiTheme="minorHAnsi" w:eastAsia="Calibri" w:hAnsiTheme="minorHAnsi" w:cs="Times New Roman"/>
          <w:color w:val="auto"/>
        </w:rPr>
        <w:t>s</w:t>
      </w:r>
      <w:r w:rsidRPr="00F115F2">
        <w:rPr>
          <w:rFonts w:asciiTheme="minorHAnsi" w:eastAsia="Calibri" w:hAnsiTheme="minorHAnsi" w:cs="Times New Roman"/>
          <w:color w:val="auto"/>
        </w:rPr>
        <w:t>trep</w:t>
      </w:r>
      <w:r w:rsidR="00F115F2">
        <w:rPr>
          <w:rFonts w:asciiTheme="minorHAnsi" w:eastAsia="Calibri" w:hAnsiTheme="minorHAnsi" w:cs="Times New Roman"/>
          <w:color w:val="auto"/>
        </w:rPr>
        <w:t>)</w:t>
      </w:r>
      <w:r w:rsidRPr="00F115F2">
        <w:rPr>
          <w:rFonts w:asciiTheme="minorHAnsi" w:eastAsia="Calibri" w:hAnsiTheme="minorHAnsi" w:cs="Times New Roman"/>
          <w:color w:val="auto"/>
        </w:rPr>
        <w:t xml:space="preserve"> to each well.</w:t>
      </w:r>
      <w:r w:rsidR="00E526E0" w:rsidRPr="00F115F2">
        <w:rPr>
          <w:rFonts w:asciiTheme="minorHAnsi" w:eastAsia="Calibri" w:hAnsiTheme="minorHAnsi" w:cs="Times New Roman"/>
          <w:color w:val="auto"/>
        </w:rPr>
        <w:t xml:space="preserve"> </w:t>
      </w:r>
    </w:p>
    <w:p w14:paraId="6E1CC234" w14:textId="77777777" w:rsidR="00F115F2" w:rsidRDefault="00F115F2" w:rsidP="00F115F2">
      <w:pPr>
        <w:pStyle w:val="ListParagraph"/>
        <w:widowControl/>
        <w:autoSpaceDE/>
        <w:autoSpaceDN/>
        <w:adjustRightInd/>
        <w:ind w:left="0"/>
        <w:rPr>
          <w:rFonts w:asciiTheme="minorHAnsi" w:eastAsia="Calibri" w:hAnsiTheme="minorHAnsi" w:cs="Times New Roman"/>
          <w:color w:val="auto"/>
        </w:rPr>
      </w:pPr>
    </w:p>
    <w:p w14:paraId="13D87CFF" w14:textId="01E48F51" w:rsidR="008F44C2" w:rsidRPr="00F115F2" w:rsidRDefault="008F44C2" w:rsidP="00971608">
      <w:pPr>
        <w:pStyle w:val="ListParagraph"/>
        <w:widowControl/>
        <w:numPr>
          <w:ilvl w:val="1"/>
          <w:numId w:val="31"/>
        </w:numPr>
        <w:autoSpaceDE/>
        <w:autoSpaceDN/>
        <w:adjustRightInd/>
        <w:rPr>
          <w:rFonts w:asciiTheme="minorHAnsi" w:eastAsia="Calibri" w:hAnsiTheme="minorHAnsi" w:cs="Times New Roman"/>
          <w:color w:val="auto"/>
        </w:rPr>
      </w:pPr>
      <w:r w:rsidRPr="00F115F2">
        <w:rPr>
          <w:rFonts w:asciiTheme="minorHAnsi" w:eastAsia="Calibri" w:hAnsiTheme="minorHAnsi" w:cs="Times New Roman"/>
          <w:color w:val="auto"/>
        </w:rPr>
        <w:t>Culture the single glomeruli for 6 days at 37 °C, 5</w:t>
      </w:r>
      <w:r w:rsidR="00F115F2">
        <w:rPr>
          <w:rFonts w:asciiTheme="minorHAnsi" w:eastAsia="Calibri" w:hAnsiTheme="minorHAnsi" w:cs="Times New Roman"/>
          <w:color w:val="auto"/>
        </w:rPr>
        <w:t xml:space="preserve">% </w:t>
      </w:r>
      <w:r w:rsidR="00002267" w:rsidRPr="00F115F2">
        <w:rPr>
          <w:rFonts w:asciiTheme="minorHAnsi" w:eastAsia="Calibri" w:hAnsiTheme="minorHAnsi" w:cs="Times New Roman"/>
          <w:color w:val="auto"/>
        </w:rPr>
        <w:t xml:space="preserve">(v/v) </w:t>
      </w:r>
      <w:r w:rsidRPr="00F115F2">
        <w:rPr>
          <w:rFonts w:asciiTheme="minorHAnsi" w:eastAsia="Calibri" w:hAnsiTheme="minorHAnsi" w:cs="Times New Roman"/>
          <w:color w:val="auto"/>
        </w:rPr>
        <w:t>CO</w:t>
      </w:r>
      <w:r w:rsidRPr="00F115F2">
        <w:rPr>
          <w:rFonts w:asciiTheme="minorHAnsi" w:eastAsia="Calibri" w:hAnsiTheme="minorHAnsi" w:cs="Times New Roman"/>
          <w:color w:val="auto"/>
          <w:vertAlign w:val="subscript"/>
        </w:rPr>
        <w:t>2</w:t>
      </w:r>
      <w:r w:rsidRPr="00F115F2">
        <w:rPr>
          <w:rFonts w:asciiTheme="minorHAnsi" w:eastAsia="Calibri" w:hAnsiTheme="minorHAnsi" w:cs="Times New Roman"/>
          <w:color w:val="auto"/>
        </w:rPr>
        <w:t xml:space="preserve">. </w:t>
      </w:r>
    </w:p>
    <w:p w14:paraId="5753AE4B" w14:textId="77777777" w:rsidR="00A45E8B" w:rsidRDefault="00A45E8B" w:rsidP="00A45E8B">
      <w:pPr>
        <w:pStyle w:val="ListParagraph"/>
        <w:widowControl/>
        <w:autoSpaceDE/>
        <w:autoSpaceDN/>
        <w:adjustRightInd/>
        <w:ind w:left="0"/>
        <w:rPr>
          <w:rFonts w:asciiTheme="minorHAnsi" w:eastAsia="Calibri" w:hAnsiTheme="minorHAnsi" w:cs="Times New Roman"/>
          <w:color w:val="auto"/>
        </w:rPr>
      </w:pPr>
    </w:p>
    <w:p w14:paraId="734000F9" w14:textId="1FC157D8" w:rsidR="00076C08" w:rsidRPr="00076C08" w:rsidRDefault="001B4E18" w:rsidP="00A45E8B">
      <w:pPr>
        <w:pStyle w:val="ListParagraph"/>
        <w:widowControl/>
        <w:autoSpaceDE/>
        <w:autoSpaceDN/>
        <w:adjustRightInd/>
        <w:ind w:left="0"/>
        <w:rPr>
          <w:rFonts w:asciiTheme="minorHAnsi" w:eastAsia="Calibri" w:hAnsiTheme="minorHAnsi" w:cs="Times New Roman"/>
          <w:color w:val="auto"/>
        </w:rPr>
      </w:pPr>
      <w:r w:rsidRPr="001B4E18">
        <w:rPr>
          <w:rFonts w:asciiTheme="minorHAnsi" w:eastAsia="Calibri" w:hAnsiTheme="minorHAnsi" w:cs="Times New Roman"/>
          <w:color w:val="auto"/>
        </w:rPr>
        <w:t xml:space="preserve">NOTE: </w:t>
      </w:r>
      <w:r w:rsidR="00076C08" w:rsidRPr="00076C08">
        <w:rPr>
          <w:rFonts w:asciiTheme="minorHAnsi" w:eastAsia="Calibri" w:hAnsiTheme="minorHAnsi" w:cs="Times New Roman"/>
          <w:color w:val="auto"/>
        </w:rPr>
        <w:t>Within 6 days the outgrowth consisting of parietal epithelial cells are formed. If one aims to test the effects of specific compounds or drugs on the parietal epithelial cells it should be added to the medium within this six-day period.</w:t>
      </w:r>
    </w:p>
    <w:p w14:paraId="79725574" w14:textId="77777777" w:rsidR="008F44C2" w:rsidRPr="008F44C2" w:rsidRDefault="008F44C2" w:rsidP="00971608">
      <w:pPr>
        <w:widowControl/>
        <w:autoSpaceDE/>
        <w:autoSpaceDN/>
        <w:adjustRightInd/>
        <w:rPr>
          <w:rFonts w:asciiTheme="minorHAnsi" w:eastAsia="Calibri" w:hAnsiTheme="minorHAnsi" w:cs="Times New Roman"/>
          <w:b/>
          <w:color w:val="auto"/>
        </w:rPr>
      </w:pPr>
    </w:p>
    <w:p w14:paraId="32452CDE" w14:textId="777241BF" w:rsidR="008F44C2" w:rsidRPr="00A45E8B" w:rsidRDefault="008F44C2" w:rsidP="00A45E8B">
      <w:pPr>
        <w:pStyle w:val="ListParagraph"/>
        <w:widowControl/>
        <w:numPr>
          <w:ilvl w:val="0"/>
          <w:numId w:val="31"/>
        </w:numPr>
        <w:autoSpaceDE/>
        <w:autoSpaceDN/>
        <w:adjustRightInd/>
        <w:rPr>
          <w:rFonts w:asciiTheme="minorHAnsi" w:eastAsia="Calibri" w:hAnsiTheme="minorHAnsi" w:cs="Times New Roman"/>
          <w:b/>
          <w:color w:val="auto"/>
        </w:rPr>
      </w:pPr>
      <w:r w:rsidRPr="00A45E8B">
        <w:rPr>
          <w:rFonts w:asciiTheme="minorHAnsi" w:eastAsia="Calibri" w:hAnsiTheme="minorHAnsi" w:cs="Times New Roman"/>
          <w:b/>
          <w:color w:val="auto"/>
        </w:rPr>
        <w:t>Analysis of parietal epithelial cell proliferation</w:t>
      </w:r>
    </w:p>
    <w:p w14:paraId="5D7B8145" w14:textId="77777777" w:rsidR="00A45E8B" w:rsidRDefault="00A45E8B" w:rsidP="00971608">
      <w:pPr>
        <w:widowControl/>
        <w:autoSpaceDE/>
        <w:autoSpaceDN/>
        <w:adjustRightInd/>
        <w:rPr>
          <w:rFonts w:asciiTheme="minorHAnsi" w:eastAsia="Calibri" w:hAnsiTheme="minorHAnsi" w:cs="Times New Roman"/>
          <w:color w:val="auto"/>
        </w:rPr>
      </w:pPr>
    </w:p>
    <w:p w14:paraId="3822CD2E" w14:textId="77777777" w:rsidR="00227ABD" w:rsidRDefault="00BA653B" w:rsidP="00971608">
      <w:pPr>
        <w:pStyle w:val="ListParagraph"/>
        <w:widowControl/>
        <w:numPr>
          <w:ilvl w:val="1"/>
          <w:numId w:val="31"/>
        </w:numPr>
        <w:autoSpaceDE/>
        <w:autoSpaceDN/>
        <w:adjustRightInd/>
        <w:rPr>
          <w:rFonts w:asciiTheme="minorHAnsi" w:eastAsia="Calibri" w:hAnsiTheme="minorHAnsi" w:cs="Times New Roman"/>
          <w:color w:val="auto"/>
        </w:rPr>
      </w:pPr>
      <w:r w:rsidRPr="00A45E8B">
        <w:rPr>
          <w:rFonts w:asciiTheme="minorHAnsi" w:eastAsia="Calibri" w:hAnsiTheme="minorHAnsi" w:cs="Times New Roman"/>
          <w:color w:val="auto"/>
        </w:rPr>
        <w:t>Analyze the glomerular outgrow</w:t>
      </w:r>
      <w:r w:rsidR="001E4450" w:rsidRPr="00A45E8B">
        <w:rPr>
          <w:rFonts w:asciiTheme="minorHAnsi" w:eastAsia="Calibri" w:hAnsiTheme="minorHAnsi" w:cs="Times New Roman"/>
          <w:color w:val="auto"/>
        </w:rPr>
        <w:t>th</w:t>
      </w:r>
      <w:r w:rsidRPr="00A45E8B">
        <w:rPr>
          <w:rFonts w:asciiTheme="minorHAnsi" w:eastAsia="Calibri" w:hAnsiTheme="minorHAnsi" w:cs="Times New Roman"/>
          <w:color w:val="auto"/>
        </w:rPr>
        <w:t xml:space="preserve"> a</w:t>
      </w:r>
      <w:r w:rsidR="008F44C2" w:rsidRPr="00A45E8B">
        <w:rPr>
          <w:rFonts w:asciiTheme="minorHAnsi" w:eastAsia="Calibri" w:hAnsiTheme="minorHAnsi" w:cs="Times New Roman"/>
          <w:color w:val="auto"/>
        </w:rPr>
        <w:t>fter 6 days</w:t>
      </w:r>
      <w:r w:rsidRPr="00A45E8B">
        <w:rPr>
          <w:rFonts w:asciiTheme="minorHAnsi" w:eastAsia="Calibri" w:hAnsiTheme="minorHAnsi" w:cs="Times New Roman"/>
          <w:color w:val="auto"/>
        </w:rPr>
        <w:t>.</w:t>
      </w:r>
      <w:r w:rsidR="008F44C2" w:rsidRPr="00A45E8B">
        <w:rPr>
          <w:rFonts w:asciiTheme="minorHAnsi" w:eastAsia="Calibri" w:hAnsiTheme="minorHAnsi" w:cs="Times New Roman"/>
          <w:color w:val="auto"/>
        </w:rPr>
        <w:t xml:space="preserve"> </w:t>
      </w:r>
      <w:r w:rsidR="00A45E8B">
        <w:rPr>
          <w:rFonts w:asciiTheme="minorHAnsi" w:eastAsia="Calibri" w:hAnsiTheme="minorHAnsi" w:cs="Times New Roman"/>
          <w:color w:val="auto"/>
        </w:rPr>
        <w:t>Take</w:t>
      </w:r>
      <w:r w:rsidRPr="00A45E8B">
        <w:rPr>
          <w:rFonts w:asciiTheme="minorHAnsi" w:eastAsia="Calibri" w:hAnsiTheme="minorHAnsi" w:cs="Times New Roman"/>
          <w:color w:val="auto"/>
        </w:rPr>
        <w:t xml:space="preserve"> m</w:t>
      </w:r>
      <w:r w:rsidR="008F44C2" w:rsidRPr="00A45E8B">
        <w:rPr>
          <w:rFonts w:asciiTheme="minorHAnsi" w:eastAsia="Calibri" w:hAnsiTheme="minorHAnsi" w:cs="Times New Roman"/>
          <w:color w:val="auto"/>
        </w:rPr>
        <w:t xml:space="preserve">icroscopic images using </w:t>
      </w:r>
      <w:r w:rsidR="00EA41AC" w:rsidRPr="00A45E8B">
        <w:rPr>
          <w:rFonts w:asciiTheme="minorHAnsi" w:eastAsia="Calibri" w:hAnsiTheme="minorHAnsi" w:cs="Times New Roman"/>
          <w:color w:val="auto"/>
        </w:rPr>
        <w:t xml:space="preserve">a digital inverted </w:t>
      </w:r>
      <w:r w:rsidR="008F44C2" w:rsidRPr="00A45E8B">
        <w:rPr>
          <w:rFonts w:asciiTheme="minorHAnsi" w:eastAsia="Calibri" w:hAnsiTheme="minorHAnsi" w:cs="Times New Roman"/>
          <w:color w:val="auto"/>
        </w:rPr>
        <w:t xml:space="preserve">light </w:t>
      </w:r>
      <w:r w:rsidR="00EA41AC" w:rsidRPr="00A45E8B">
        <w:rPr>
          <w:rFonts w:asciiTheme="minorHAnsi" w:eastAsia="Calibri" w:hAnsiTheme="minorHAnsi" w:cs="Times New Roman"/>
          <w:color w:val="auto"/>
        </w:rPr>
        <w:t>microscope.</w:t>
      </w:r>
    </w:p>
    <w:p w14:paraId="4C0D7F84" w14:textId="77777777" w:rsidR="00227ABD" w:rsidRDefault="00227ABD" w:rsidP="00227ABD">
      <w:pPr>
        <w:pStyle w:val="ListParagraph"/>
        <w:widowControl/>
        <w:autoSpaceDE/>
        <w:autoSpaceDN/>
        <w:adjustRightInd/>
        <w:ind w:left="0"/>
        <w:rPr>
          <w:rFonts w:asciiTheme="minorHAnsi" w:eastAsia="Calibri" w:hAnsiTheme="minorHAnsi" w:cs="Times New Roman"/>
          <w:color w:val="auto"/>
        </w:rPr>
      </w:pPr>
    </w:p>
    <w:p w14:paraId="071E5896" w14:textId="77777777" w:rsidR="00227ABD" w:rsidRDefault="008F44C2" w:rsidP="00971608">
      <w:pPr>
        <w:pStyle w:val="ListParagraph"/>
        <w:widowControl/>
        <w:numPr>
          <w:ilvl w:val="1"/>
          <w:numId w:val="31"/>
        </w:numPr>
        <w:autoSpaceDE/>
        <w:autoSpaceDN/>
        <w:adjustRightInd/>
        <w:rPr>
          <w:rFonts w:asciiTheme="minorHAnsi" w:eastAsia="Calibri" w:hAnsiTheme="minorHAnsi" w:cs="Times New Roman"/>
          <w:color w:val="auto"/>
        </w:rPr>
      </w:pPr>
      <w:r w:rsidRPr="00227ABD">
        <w:rPr>
          <w:rFonts w:asciiTheme="minorHAnsi" w:eastAsia="Calibri" w:hAnsiTheme="minorHAnsi" w:cs="Times New Roman"/>
          <w:color w:val="auto"/>
        </w:rPr>
        <w:t>Use an image analysis software</w:t>
      </w:r>
      <w:r w:rsidR="00227ABD">
        <w:rPr>
          <w:rFonts w:asciiTheme="minorHAnsi" w:eastAsia="Calibri" w:hAnsiTheme="minorHAnsi" w:cs="Times New Roman"/>
          <w:color w:val="auto"/>
        </w:rPr>
        <w:t xml:space="preserve"> (e.g., </w:t>
      </w:r>
      <w:r w:rsidRPr="00227ABD">
        <w:rPr>
          <w:rFonts w:asciiTheme="minorHAnsi" w:eastAsia="Calibri" w:hAnsiTheme="minorHAnsi" w:cs="Times New Roman"/>
          <w:color w:val="auto"/>
        </w:rPr>
        <w:t>ImageJ</w:t>
      </w:r>
      <w:r w:rsidR="00227ABD">
        <w:rPr>
          <w:rFonts w:asciiTheme="minorHAnsi" w:eastAsia="Calibri" w:hAnsiTheme="minorHAnsi" w:cs="Times New Roman"/>
          <w:color w:val="auto"/>
        </w:rPr>
        <w:t>/</w:t>
      </w:r>
      <w:r w:rsidR="00230CC2" w:rsidRPr="00227ABD">
        <w:rPr>
          <w:rFonts w:asciiTheme="minorHAnsi" w:eastAsia="Calibri" w:hAnsiTheme="minorHAnsi" w:cs="Times New Roman"/>
          <w:color w:val="auto"/>
        </w:rPr>
        <w:t>FIJI)</w:t>
      </w:r>
      <w:r w:rsidRPr="00227ABD">
        <w:rPr>
          <w:rFonts w:asciiTheme="minorHAnsi" w:eastAsia="Calibri" w:hAnsiTheme="minorHAnsi" w:cs="Times New Roman"/>
          <w:color w:val="auto"/>
        </w:rPr>
        <w:t xml:space="preserve"> to determine the surface area </w:t>
      </w:r>
      <w:r w:rsidR="00EA41AC" w:rsidRPr="00227ABD">
        <w:rPr>
          <w:rFonts w:asciiTheme="minorHAnsi" w:eastAsia="Calibri" w:hAnsiTheme="minorHAnsi" w:cs="Times New Roman"/>
          <w:color w:val="auto"/>
        </w:rPr>
        <w:t>and</w:t>
      </w:r>
      <w:r w:rsidRPr="00227ABD">
        <w:rPr>
          <w:rFonts w:asciiTheme="minorHAnsi" w:eastAsia="Calibri" w:hAnsiTheme="minorHAnsi" w:cs="Times New Roman"/>
          <w:color w:val="auto"/>
        </w:rPr>
        <w:t xml:space="preserve"> the diameter of </w:t>
      </w:r>
      <w:r w:rsidR="00EA41AC" w:rsidRPr="00227ABD">
        <w:rPr>
          <w:rFonts w:asciiTheme="minorHAnsi" w:eastAsia="Calibri" w:hAnsiTheme="minorHAnsi" w:cs="Times New Roman"/>
          <w:color w:val="auto"/>
        </w:rPr>
        <w:t xml:space="preserve">the glomerular </w:t>
      </w:r>
      <w:r w:rsidRPr="00227ABD">
        <w:rPr>
          <w:rFonts w:asciiTheme="minorHAnsi" w:eastAsia="Calibri" w:hAnsiTheme="minorHAnsi" w:cs="Times New Roman"/>
          <w:color w:val="auto"/>
        </w:rPr>
        <w:t xml:space="preserve">outgrowth, </w:t>
      </w:r>
      <w:r w:rsidR="00EA41AC" w:rsidRPr="00227ABD">
        <w:rPr>
          <w:rFonts w:asciiTheme="minorHAnsi" w:eastAsia="Calibri" w:hAnsiTheme="minorHAnsi" w:cs="Times New Roman"/>
          <w:color w:val="auto"/>
        </w:rPr>
        <w:t xml:space="preserve">and </w:t>
      </w:r>
      <w:r w:rsidRPr="00227ABD">
        <w:rPr>
          <w:rFonts w:asciiTheme="minorHAnsi" w:eastAsia="Calibri" w:hAnsiTheme="minorHAnsi" w:cs="Times New Roman"/>
          <w:color w:val="auto"/>
        </w:rPr>
        <w:t>the number of outgrowing cells or outgrowing glomeruli.</w:t>
      </w:r>
    </w:p>
    <w:p w14:paraId="0FB83552" w14:textId="77777777" w:rsidR="00227ABD" w:rsidRDefault="00227ABD" w:rsidP="00227ABD">
      <w:pPr>
        <w:pStyle w:val="ListParagraph"/>
        <w:widowControl/>
        <w:autoSpaceDE/>
        <w:autoSpaceDN/>
        <w:adjustRightInd/>
        <w:ind w:left="0"/>
        <w:rPr>
          <w:rFonts w:asciiTheme="minorHAnsi" w:eastAsia="Calibri" w:hAnsiTheme="minorHAnsi" w:cs="Times New Roman"/>
          <w:color w:val="auto"/>
        </w:rPr>
      </w:pPr>
    </w:p>
    <w:p w14:paraId="4BCDF61A" w14:textId="77777777" w:rsidR="00A86CC2" w:rsidRDefault="00E17618" w:rsidP="00A86CC2">
      <w:pPr>
        <w:pStyle w:val="ListParagraph"/>
        <w:widowControl/>
        <w:numPr>
          <w:ilvl w:val="2"/>
          <w:numId w:val="31"/>
        </w:numPr>
        <w:autoSpaceDE/>
        <w:autoSpaceDN/>
        <w:adjustRightInd/>
        <w:rPr>
          <w:rFonts w:asciiTheme="minorHAnsi" w:eastAsia="Calibri" w:hAnsiTheme="minorHAnsi" w:cs="Times New Roman"/>
          <w:color w:val="auto"/>
        </w:rPr>
      </w:pPr>
      <w:r w:rsidRPr="00227ABD">
        <w:rPr>
          <w:rFonts w:asciiTheme="minorHAnsi" w:eastAsia="Calibri" w:hAnsiTheme="minorHAnsi" w:cs="Times New Roman"/>
          <w:color w:val="auto"/>
        </w:rPr>
        <w:t>To determine the surface area of glomerular outgrowth, o</w:t>
      </w:r>
      <w:r w:rsidR="008610AE" w:rsidRPr="00227ABD">
        <w:rPr>
          <w:rFonts w:asciiTheme="minorHAnsi" w:eastAsia="Calibri" w:hAnsiTheme="minorHAnsi" w:cs="Times New Roman"/>
          <w:color w:val="auto"/>
        </w:rPr>
        <w:t xml:space="preserve">pen the </w:t>
      </w:r>
      <w:proofErr w:type="spellStart"/>
      <w:r w:rsidR="008610AE" w:rsidRPr="00227ABD">
        <w:rPr>
          <w:rFonts w:asciiTheme="minorHAnsi" w:eastAsia="Calibri" w:hAnsiTheme="minorHAnsi" w:cs="Times New Roman"/>
          <w:color w:val="auto"/>
        </w:rPr>
        <w:t>tif</w:t>
      </w:r>
      <w:proofErr w:type="spellEnd"/>
      <w:r w:rsidR="008610AE" w:rsidRPr="00227ABD">
        <w:rPr>
          <w:rFonts w:asciiTheme="minorHAnsi" w:eastAsia="Calibri" w:hAnsiTheme="minorHAnsi" w:cs="Times New Roman"/>
          <w:color w:val="auto"/>
        </w:rPr>
        <w:t xml:space="preserve">. file </w:t>
      </w:r>
      <w:r w:rsidR="001C61D3" w:rsidRPr="00227ABD">
        <w:rPr>
          <w:rFonts w:asciiTheme="minorHAnsi" w:eastAsia="Calibri" w:hAnsiTheme="minorHAnsi" w:cs="Times New Roman"/>
          <w:color w:val="auto"/>
        </w:rPr>
        <w:t xml:space="preserve">of the glomerular outgrowth with scale bar </w:t>
      </w:r>
      <w:r w:rsidR="008610AE" w:rsidRPr="00227ABD">
        <w:rPr>
          <w:rFonts w:asciiTheme="minorHAnsi" w:eastAsia="Calibri" w:hAnsiTheme="minorHAnsi" w:cs="Times New Roman"/>
          <w:color w:val="auto"/>
        </w:rPr>
        <w:t xml:space="preserve">in ImageJ. </w:t>
      </w:r>
      <w:r w:rsidR="001C61D3" w:rsidRPr="00227ABD">
        <w:rPr>
          <w:rFonts w:asciiTheme="minorHAnsi" w:eastAsia="Calibri" w:hAnsiTheme="minorHAnsi" w:cs="Times New Roman"/>
          <w:color w:val="auto"/>
        </w:rPr>
        <w:t xml:space="preserve">Draw a straight line on the scale bar and determine the distance in pixels by clicking on </w:t>
      </w:r>
      <w:r w:rsidR="001C61D3" w:rsidRPr="00227ABD">
        <w:rPr>
          <w:rFonts w:asciiTheme="minorHAnsi" w:eastAsia="Calibri" w:hAnsiTheme="minorHAnsi" w:cs="Times New Roman"/>
          <w:b/>
          <w:bCs/>
          <w:color w:val="auto"/>
        </w:rPr>
        <w:t xml:space="preserve">analyze </w:t>
      </w:r>
      <w:r w:rsidR="001C61D3" w:rsidRPr="004610EC">
        <w:rPr>
          <w:rFonts w:asciiTheme="minorHAnsi" w:eastAsia="Calibri" w:hAnsiTheme="minorHAnsi" w:cs="Times New Roman"/>
          <w:color w:val="auto"/>
        </w:rPr>
        <w:t>and measure</w:t>
      </w:r>
      <w:r w:rsidR="001C61D3" w:rsidRPr="00227ABD">
        <w:rPr>
          <w:rFonts w:asciiTheme="minorHAnsi" w:eastAsia="Calibri" w:hAnsiTheme="minorHAnsi" w:cs="Times New Roman"/>
          <w:color w:val="auto"/>
        </w:rPr>
        <w:t xml:space="preserve"> (</w:t>
      </w:r>
      <w:r w:rsidR="00971608" w:rsidRPr="00227ABD">
        <w:rPr>
          <w:rFonts w:asciiTheme="minorHAnsi" w:eastAsia="Calibri" w:hAnsiTheme="minorHAnsi" w:cs="Times New Roman"/>
          <w:color w:val="auto"/>
        </w:rPr>
        <w:t xml:space="preserve">e.g., </w:t>
      </w:r>
      <w:r w:rsidR="001C61D3" w:rsidRPr="00227ABD">
        <w:rPr>
          <w:rFonts w:asciiTheme="minorHAnsi" w:eastAsia="Calibri" w:hAnsiTheme="minorHAnsi" w:cs="Times New Roman"/>
          <w:color w:val="auto"/>
        </w:rPr>
        <w:t>1 mm = 460 pixel)</w:t>
      </w:r>
      <w:r w:rsidR="00227ABD">
        <w:rPr>
          <w:rFonts w:asciiTheme="minorHAnsi" w:eastAsia="Calibri" w:hAnsiTheme="minorHAnsi" w:cs="Times New Roman"/>
          <w:color w:val="auto"/>
        </w:rPr>
        <w:t>.</w:t>
      </w:r>
    </w:p>
    <w:p w14:paraId="38ADE54F" w14:textId="77777777" w:rsidR="00A86CC2" w:rsidRDefault="00A86CC2" w:rsidP="00A86CC2">
      <w:pPr>
        <w:pStyle w:val="ListParagraph"/>
        <w:widowControl/>
        <w:autoSpaceDE/>
        <w:autoSpaceDN/>
        <w:adjustRightInd/>
        <w:ind w:left="0"/>
        <w:rPr>
          <w:rFonts w:asciiTheme="minorHAnsi" w:eastAsia="Calibri" w:hAnsiTheme="minorHAnsi" w:cs="Times New Roman"/>
          <w:color w:val="auto"/>
        </w:rPr>
      </w:pPr>
    </w:p>
    <w:p w14:paraId="291B9063" w14:textId="77777777" w:rsidR="00A86CC2" w:rsidRDefault="001C61D3" w:rsidP="00A86CC2">
      <w:pPr>
        <w:pStyle w:val="ListParagraph"/>
        <w:widowControl/>
        <w:numPr>
          <w:ilvl w:val="2"/>
          <w:numId w:val="31"/>
        </w:numPr>
        <w:autoSpaceDE/>
        <w:autoSpaceDN/>
        <w:adjustRightInd/>
        <w:rPr>
          <w:rFonts w:asciiTheme="minorHAnsi" w:eastAsia="Calibri" w:hAnsiTheme="minorHAnsi" w:cs="Times New Roman"/>
          <w:color w:val="auto"/>
        </w:rPr>
      </w:pPr>
      <w:r w:rsidRPr="00A86CC2">
        <w:rPr>
          <w:rFonts w:asciiTheme="minorHAnsi" w:eastAsia="Calibri" w:hAnsiTheme="minorHAnsi" w:cs="Times New Roman"/>
          <w:color w:val="auto"/>
        </w:rPr>
        <w:t xml:space="preserve">Determine the scale by clicking on </w:t>
      </w:r>
      <w:r w:rsidRPr="00A86CC2">
        <w:rPr>
          <w:rFonts w:asciiTheme="minorHAnsi" w:eastAsia="Calibri" w:hAnsiTheme="minorHAnsi" w:cs="Times New Roman"/>
          <w:b/>
          <w:bCs/>
          <w:color w:val="auto"/>
        </w:rPr>
        <w:t>analyze</w:t>
      </w:r>
      <w:r w:rsidRPr="00A86CC2">
        <w:rPr>
          <w:rFonts w:asciiTheme="minorHAnsi" w:eastAsia="Calibri" w:hAnsiTheme="minorHAnsi" w:cs="Times New Roman"/>
          <w:color w:val="auto"/>
        </w:rPr>
        <w:t>, set scale and type the known distance in pixel</w:t>
      </w:r>
      <w:r w:rsidR="00E526E0" w:rsidRPr="00A86CC2">
        <w:rPr>
          <w:rFonts w:asciiTheme="minorHAnsi" w:eastAsia="Calibri" w:hAnsiTheme="minorHAnsi" w:cs="Times New Roman"/>
          <w:color w:val="auto"/>
        </w:rPr>
        <w:t xml:space="preserve"> </w:t>
      </w:r>
      <w:r w:rsidRPr="00A86CC2">
        <w:rPr>
          <w:rFonts w:asciiTheme="minorHAnsi" w:eastAsia="Calibri" w:hAnsiTheme="minorHAnsi" w:cs="Times New Roman"/>
          <w:color w:val="auto"/>
        </w:rPr>
        <w:t>(</w:t>
      </w:r>
      <w:r w:rsidR="00971608" w:rsidRPr="00A86CC2">
        <w:rPr>
          <w:rFonts w:asciiTheme="minorHAnsi" w:eastAsia="Calibri" w:hAnsiTheme="minorHAnsi" w:cs="Times New Roman"/>
          <w:color w:val="auto"/>
        </w:rPr>
        <w:t xml:space="preserve">e.g., </w:t>
      </w:r>
      <w:r w:rsidRPr="00A86CC2">
        <w:rPr>
          <w:rFonts w:asciiTheme="minorHAnsi" w:eastAsia="Calibri" w:hAnsiTheme="minorHAnsi" w:cs="Times New Roman"/>
          <w:color w:val="auto"/>
        </w:rPr>
        <w:t xml:space="preserve">460), </w:t>
      </w:r>
      <w:r w:rsidR="00205A55" w:rsidRPr="00A86CC2">
        <w:rPr>
          <w:rFonts w:asciiTheme="minorHAnsi" w:eastAsia="Calibri" w:hAnsiTheme="minorHAnsi" w:cs="Times New Roman"/>
          <w:color w:val="auto"/>
        </w:rPr>
        <w:t>also type</w:t>
      </w:r>
      <w:r w:rsidRPr="00A86CC2">
        <w:rPr>
          <w:rFonts w:asciiTheme="minorHAnsi" w:eastAsia="Calibri" w:hAnsiTheme="minorHAnsi" w:cs="Times New Roman"/>
          <w:color w:val="auto"/>
        </w:rPr>
        <w:t xml:space="preserve"> the known distance (</w:t>
      </w:r>
      <w:r w:rsidR="00971608" w:rsidRPr="00A86CC2">
        <w:rPr>
          <w:rFonts w:asciiTheme="minorHAnsi" w:eastAsia="Calibri" w:hAnsiTheme="minorHAnsi" w:cs="Times New Roman"/>
          <w:color w:val="auto"/>
        </w:rPr>
        <w:t xml:space="preserve">e.g., </w:t>
      </w:r>
      <w:r w:rsidRPr="00A86CC2">
        <w:rPr>
          <w:rFonts w:asciiTheme="minorHAnsi" w:eastAsia="Calibri" w:hAnsiTheme="minorHAnsi" w:cs="Times New Roman"/>
          <w:color w:val="auto"/>
        </w:rPr>
        <w:t>1) and the unit of length (</w:t>
      </w:r>
      <w:r w:rsidR="00971608" w:rsidRPr="00A86CC2">
        <w:rPr>
          <w:rFonts w:asciiTheme="minorHAnsi" w:eastAsia="Calibri" w:hAnsiTheme="minorHAnsi" w:cs="Times New Roman"/>
          <w:color w:val="auto"/>
        </w:rPr>
        <w:t xml:space="preserve">e.g., </w:t>
      </w:r>
      <w:r w:rsidRPr="00A86CC2">
        <w:rPr>
          <w:rFonts w:asciiTheme="minorHAnsi" w:eastAsia="Calibri" w:hAnsiTheme="minorHAnsi" w:cs="Times New Roman"/>
          <w:color w:val="auto"/>
        </w:rPr>
        <w:t xml:space="preserve">1 mm). Click </w:t>
      </w:r>
      <w:r w:rsidRPr="00A86CC2">
        <w:rPr>
          <w:rFonts w:asciiTheme="minorHAnsi" w:eastAsia="Calibri" w:hAnsiTheme="minorHAnsi" w:cs="Times New Roman"/>
          <w:b/>
          <w:bCs/>
          <w:color w:val="auto"/>
        </w:rPr>
        <w:t>ok</w:t>
      </w:r>
      <w:r w:rsidRPr="00A86CC2">
        <w:rPr>
          <w:rFonts w:asciiTheme="minorHAnsi" w:eastAsia="Calibri" w:hAnsiTheme="minorHAnsi" w:cs="Times New Roman"/>
          <w:color w:val="auto"/>
        </w:rPr>
        <w:t xml:space="preserve">. </w:t>
      </w:r>
    </w:p>
    <w:p w14:paraId="578F6173" w14:textId="77777777" w:rsidR="00A86CC2" w:rsidRDefault="00A86CC2" w:rsidP="00A86CC2">
      <w:pPr>
        <w:pStyle w:val="ListParagraph"/>
        <w:widowControl/>
        <w:autoSpaceDE/>
        <w:autoSpaceDN/>
        <w:adjustRightInd/>
        <w:ind w:left="0"/>
        <w:rPr>
          <w:rFonts w:asciiTheme="minorHAnsi" w:eastAsia="Calibri" w:hAnsiTheme="minorHAnsi" w:cs="Times New Roman"/>
          <w:color w:val="auto"/>
        </w:rPr>
      </w:pPr>
    </w:p>
    <w:p w14:paraId="534AF7C0" w14:textId="77777777" w:rsidR="00A86CC2" w:rsidRDefault="00891472" w:rsidP="00A86CC2">
      <w:pPr>
        <w:pStyle w:val="ListParagraph"/>
        <w:widowControl/>
        <w:numPr>
          <w:ilvl w:val="2"/>
          <w:numId w:val="31"/>
        </w:numPr>
        <w:autoSpaceDE/>
        <w:autoSpaceDN/>
        <w:adjustRightInd/>
        <w:rPr>
          <w:rFonts w:asciiTheme="minorHAnsi" w:eastAsia="Calibri" w:hAnsiTheme="minorHAnsi" w:cs="Times New Roman"/>
          <w:color w:val="auto"/>
        </w:rPr>
      </w:pPr>
      <w:r w:rsidRPr="00A86CC2">
        <w:rPr>
          <w:rFonts w:asciiTheme="minorHAnsi" w:eastAsia="Calibri" w:hAnsiTheme="minorHAnsi" w:cs="Times New Roman"/>
          <w:color w:val="auto"/>
        </w:rPr>
        <w:t xml:space="preserve">Determine which results will show up in the results table by clicking on </w:t>
      </w:r>
      <w:r w:rsidRPr="00A86CC2">
        <w:rPr>
          <w:rFonts w:asciiTheme="minorHAnsi" w:eastAsia="Calibri" w:hAnsiTheme="minorHAnsi" w:cs="Times New Roman"/>
          <w:b/>
          <w:bCs/>
          <w:color w:val="auto"/>
        </w:rPr>
        <w:t>analyze</w:t>
      </w:r>
      <w:r w:rsidRPr="00A86CC2">
        <w:rPr>
          <w:rFonts w:asciiTheme="minorHAnsi" w:eastAsia="Calibri" w:hAnsiTheme="minorHAnsi" w:cs="Times New Roman"/>
          <w:color w:val="auto"/>
        </w:rPr>
        <w:t xml:space="preserve"> and then set measurements. To determine the surface area of glomerular outgrowth, activate the options area and display label.</w:t>
      </w:r>
      <w:r w:rsidR="00E526E0" w:rsidRPr="00A86CC2">
        <w:rPr>
          <w:rFonts w:asciiTheme="minorHAnsi" w:eastAsia="Calibri" w:hAnsiTheme="minorHAnsi" w:cs="Times New Roman"/>
          <w:color w:val="auto"/>
        </w:rPr>
        <w:t xml:space="preserve"> </w:t>
      </w:r>
      <w:r w:rsidR="00205A55" w:rsidRPr="00A86CC2">
        <w:rPr>
          <w:rFonts w:asciiTheme="minorHAnsi" w:eastAsia="Calibri" w:hAnsiTheme="minorHAnsi" w:cs="Times New Roman"/>
          <w:color w:val="auto"/>
        </w:rPr>
        <w:t xml:space="preserve">Click </w:t>
      </w:r>
      <w:r w:rsidR="00205A55" w:rsidRPr="00A86CC2">
        <w:rPr>
          <w:rFonts w:asciiTheme="minorHAnsi" w:eastAsia="Calibri" w:hAnsiTheme="minorHAnsi" w:cs="Times New Roman"/>
          <w:b/>
          <w:bCs/>
          <w:color w:val="auto"/>
        </w:rPr>
        <w:t>ok</w:t>
      </w:r>
      <w:r w:rsidR="00205A55" w:rsidRPr="00A86CC2">
        <w:rPr>
          <w:rFonts w:asciiTheme="minorHAnsi" w:eastAsia="Calibri" w:hAnsiTheme="minorHAnsi" w:cs="Times New Roman"/>
          <w:color w:val="auto"/>
        </w:rPr>
        <w:t>.</w:t>
      </w:r>
    </w:p>
    <w:p w14:paraId="16C4A1B5" w14:textId="77777777" w:rsidR="00A86CC2" w:rsidRDefault="00A86CC2" w:rsidP="00A86CC2">
      <w:pPr>
        <w:pStyle w:val="ListParagraph"/>
        <w:widowControl/>
        <w:autoSpaceDE/>
        <w:autoSpaceDN/>
        <w:adjustRightInd/>
        <w:ind w:left="0"/>
        <w:rPr>
          <w:rFonts w:asciiTheme="minorHAnsi" w:eastAsia="Calibri" w:hAnsiTheme="minorHAnsi" w:cs="Times New Roman"/>
          <w:color w:val="auto"/>
        </w:rPr>
      </w:pPr>
    </w:p>
    <w:p w14:paraId="041B306A" w14:textId="78DBD639" w:rsidR="001C61D3" w:rsidRPr="00A86CC2" w:rsidRDefault="00A86CC2" w:rsidP="00A86CC2">
      <w:pPr>
        <w:pStyle w:val="ListParagraph"/>
        <w:widowControl/>
        <w:numPr>
          <w:ilvl w:val="2"/>
          <w:numId w:val="31"/>
        </w:numPr>
        <w:autoSpaceDE/>
        <w:autoSpaceDN/>
        <w:adjustRightInd/>
        <w:rPr>
          <w:rFonts w:asciiTheme="minorHAnsi" w:eastAsia="Calibri" w:hAnsiTheme="minorHAnsi" w:cs="Times New Roman"/>
          <w:color w:val="auto"/>
        </w:rPr>
      </w:pPr>
      <w:r>
        <w:rPr>
          <w:rFonts w:asciiTheme="minorHAnsi" w:eastAsia="Calibri" w:hAnsiTheme="minorHAnsi" w:cs="Times New Roman"/>
          <w:color w:val="auto"/>
        </w:rPr>
        <w:t>To d</w:t>
      </w:r>
      <w:r w:rsidR="001C61D3" w:rsidRPr="00A86CC2">
        <w:rPr>
          <w:rFonts w:asciiTheme="minorHAnsi" w:eastAsia="Calibri" w:hAnsiTheme="minorHAnsi" w:cs="Times New Roman"/>
          <w:color w:val="auto"/>
        </w:rPr>
        <w:t>etermine the surface area of glomerular outgrowth</w:t>
      </w:r>
      <w:r>
        <w:rPr>
          <w:rFonts w:asciiTheme="minorHAnsi" w:eastAsia="Calibri" w:hAnsiTheme="minorHAnsi" w:cs="Times New Roman"/>
          <w:color w:val="auto"/>
        </w:rPr>
        <w:t>,</w:t>
      </w:r>
      <w:r w:rsidR="001C61D3" w:rsidRPr="00A86CC2">
        <w:rPr>
          <w:rFonts w:asciiTheme="minorHAnsi" w:eastAsia="Calibri" w:hAnsiTheme="minorHAnsi" w:cs="Times New Roman"/>
          <w:color w:val="auto"/>
        </w:rPr>
        <w:t xml:space="preserve"> draw a freehand selection around the </w:t>
      </w:r>
      <w:r w:rsidR="00891472" w:rsidRPr="00A86CC2">
        <w:rPr>
          <w:rFonts w:asciiTheme="minorHAnsi" w:eastAsia="Calibri" w:hAnsiTheme="minorHAnsi" w:cs="Times New Roman"/>
          <w:color w:val="auto"/>
        </w:rPr>
        <w:t xml:space="preserve">glomerular outgrowth. Click on </w:t>
      </w:r>
      <w:r w:rsidR="00891472" w:rsidRPr="00A86CC2">
        <w:rPr>
          <w:rFonts w:asciiTheme="minorHAnsi" w:eastAsia="Calibri" w:hAnsiTheme="minorHAnsi" w:cs="Times New Roman"/>
          <w:b/>
          <w:bCs/>
          <w:color w:val="auto"/>
        </w:rPr>
        <w:t>analyze</w:t>
      </w:r>
      <w:r w:rsidR="00891472" w:rsidRPr="00A86CC2">
        <w:rPr>
          <w:rFonts w:asciiTheme="minorHAnsi" w:eastAsia="Calibri" w:hAnsiTheme="minorHAnsi" w:cs="Times New Roman"/>
          <w:color w:val="auto"/>
        </w:rPr>
        <w:t xml:space="preserve"> and then measure, a result table will pop up in ImageJ showing the surface area of outgrowth in the earlier determined scale (</w:t>
      </w:r>
      <w:r w:rsidR="00205A55" w:rsidRPr="00A86CC2">
        <w:rPr>
          <w:rFonts w:asciiTheme="minorHAnsi" w:eastAsia="Calibri" w:hAnsiTheme="minorHAnsi" w:cs="Times New Roman"/>
          <w:color w:val="auto"/>
        </w:rPr>
        <w:t xml:space="preserve">see </w:t>
      </w:r>
      <w:r w:rsidR="004610EC" w:rsidRPr="00A86CC2">
        <w:rPr>
          <w:rFonts w:asciiTheme="minorHAnsi" w:eastAsia="Calibri" w:hAnsiTheme="minorHAnsi" w:cs="Times New Roman"/>
          <w:color w:val="auto"/>
        </w:rPr>
        <w:t xml:space="preserve">step </w:t>
      </w:r>
      <w:r w:rsidR="00205A55" w:rsidRPr="00A86CC2">
        <w:rPr>
          <w:rFonts w:asciiTheme="minorHAnsi" w:eastAsia="Calibri" w:hAnsiTheme="minorHAnsi" w:cs="Times New Roman"/>
          <w:color w:val="auto"/>
        </w:rPr>
        <w:t xml:space="preserve">4.4, </w:t>
      </w:r>
      <w:r w:rsidR="00971608" w:rsidRPr="00A86CC2">
        <w:rPr>
          <w:rFonts w:asciiTheme="minorHAnsi" w:eastAsia="Calibri" w:hAnsiTheme="minorHAnsi" w:cs="Times New Roman"/>
          <w:color w:val="auto"/>
        </w:rPr>
        <w:t xml:space="preserve">e.g., </w:t>
      </w:r>
      <w:r w:rsidR="00891472" w:rsidRPr="00A86CC2">
        <w:rPr>
          <w:rFonts w:asciiTheme="minorHAnsi" w:eastAsia="Calibri" w:hAnsiTheme="minorHAnsi" w:cs="Times New Roman"/>
          <w:color w:val="auto"/>
        </w:rPr>
        <w:t>mm</w:t>
      </w:r>
      <w:r w:rsidR="00891472" w:rsidRPr="00A86CC2">
        <w:rPr>
          <w:rFonts w:asciiTheme="minorHAnsi" w:eastAsia="Calibri" w:hAnsiTheme="minorHAnsi" w:cs="Times New Roman"/>
          <w:color w:val="auto"/>
          <w:vertAlign w:val="superscript"/>
        </w:rPr>
        <w:t>2</w:t>
      </w:r>
      <w:r w:rsidR="00891472" w:rsidRPr="00A86CC2">
        <w:rPr>
          <w:rFonts w:asciiTheme="minorHAnsi" w:eastAsia="Calibri" w:hAnsiTheme="minorHAnsi" w:cs="Times New Roman"/>
          <w:color w:val="auto"/>
        </w:rPr>
        <w:t xml:space="preserve">). </w:t>
      </w:r>
    </w:p>
    <w:p w14:paraId="221CF6DA" w14:textId="77777777" w:rsidR="008F44C2" w:rsidRPr="008F44C2" w:rsidRDefault="008F44C2" w:rsidP="00971608">
      <w:pPr>
        <w:widowControl/>
        <w:autoSpaceDE/>
        <w:autoSpaceDN/>
        <w:adjustRightInd/>
        <w:rPr>
          <w:rFonts w:asciiTheme="minorHAnsi" w:eastAsia="Calibri" w:hAnsiTheme="minorHAnsi" w:cs="Times New Roman"/>
          <w:b/>
          <w:color w:val="auto"/>
        </w:rPr>
      </w:pPr>
    </w:p>
    <w:p w14:paraId="4C36C058" w14:textId="26B7F9EB" w:rsidR="008F44C2" w:rsidRPr="00A86CC2" w:rsidRDefault="008F44C2" w:rsidP="00A86CC2">
      <w:pPr>
        <w:pStyle w:val="ListParagraph"/>
        <w:widowControl/>
        <w:numPr>
          <w:ilvl w:val="0"/>
          <w:numId w:val="31"/>
        </w:numPr>
        <w:autoSpaceDE/>
        <w:autoSpaceDN/>
        <w:adjustRightInd/>
        <w:rPr>
          <w:rFonts w:asciiTheme="minorHAnsi" w:eastAsia="Calibri" w:hAnsiTheme="minorHAnsi" w:cs="Times New Roman"/>
          <w:b/>
          <w:color w:val="auto"/>
        </w:rPr>
      </w:pPr>
      <w:r w:rsidRPr="00A86CC2">
        <w:rPr>
          <w:rFonts w:asciiTheme="minorHAnsi" w:eastAsia="Calibri" w:hAnsiTheme="minorHAnsi" w:cs="Times New Roman"/>
          <w:b/>
          <w:color w:val="auto"/>
        </w:rPr>
        <w:t>Characterization of the glomerular cell outgrowth</w:t>
      </w:r>
    </w:p>
    <w:p w14:paraId="1B05F558" w14:textId="06E22516" w:rsidR="00F64DB8" w:rsidRDefault="00F64DB8" w:rsidP="00971608">
      <w:pPr>
        <w:widowControl/>
        <w:autoSpaceDE/>
        <w:autoSpaceDN/>
        <w:adjustRightInd/>
        <w:rPr>
          <w:rFonts w:asciiTheme="minorHAnsi" w:eastAsia="Calibri" w:hAnsiTheme="minorHAnsi" w:cs="Times New Roman"/>
          <w:color w:val="auto"/>
        </w:rPr>
      </w:pPr>
    </w:p>
    <w:p w14:paraId="6B7DBDD1" w14:textId="10615384" w:rsidR="008F44C2" w:rsidRDefault="00F64DB8" w:rsidP="00F64DB8">
      <w:pPr>
        <w:widowControl/>
        <w:autoSpaceDE/>
        <w:autoSpaceDN/>
        <w:adjustRightInd/>
        <w:rPr>
          <w:rFonts w:asciiTheme="minorHAnsi" w:eastAsia="Calibri" w:hAnsiTheme="minorHAnsi" w:cs="Times New Roman"/>
          <w:color w:val="auto"/>
        </w:rPr>
      </w:pPr>
      <w:r>
        <w:t xml:space="preserve">NOTE: To assess the cellular composition of the outgrowth, immunofluorescence staining for </w:t>
      </w:r>
      <w:r w:rsidR="008F44C2" w:rsidRPr="00F64DB8">
        <w:rPr>
          <w:rFonts w:asciiTheme="minorHAnsi" w:eastAsia="Calibri" w:hAnsiTheme="minorHAnsi" w:cs="Times New Roman"/>
          <w:color w:val="auto"/>
        </w:rPr>
        <w:t xml:space="preserve">cell-specific markers </w:t>
      </w:r>
      <w:r>
        <w:t xml:space="preserve">are performed on the glomerular outgrowths at </w:t>
      </w:r>
      <w:r w:rsidR="008F44C2" w:rsidRPr="00F64DB8">
        <w:rPr>
          <w:rFonts w:asciiTheme="minorHAnsi" w:eastAsia="Calibri" w:hAnsiTheme="minorHAnsi" w:cs="Times New Roman"/>
          <w:color w:val="auto"/>
        </w:rPr>
        <w:t>t</w:t>
      </w:r>
      <w:r>
        <w:rPr>
          <w:rFonts w:asciiTheme="minorHAnsi" w:eastAsia="Calibri" w:hAnsiTheme="minorHAnsi" w:cs="Times New Roman"/>
          <w:color w:val="auto"/>
        </w:rPr>
        <w:t xml:space="preserve"> </w:t>
      </w:r>
      <w:r w:rsidR="008F44C2" w:rsidRPr="00F64DB8">
        <w:rPr>
          <w:rFonts w:asciiTheme="minorHAnsi" w:eastAsia="Calibri" w:hAnsiTheme="minorHAnsi" w:cs="Times New Roman"/>
          <w:color w:val="auto"/>
        </w:rPr>
        <w:t>=</w:t>
      </w:r>
      <w:r>
        <w:rPr>
          <w:rFonts w:asciiTheme="minorHAnsi" w:eastAsia="Calibri" w:hAnsiTheme="minorHAnsi" w:cs="Times New Roman"/>
          <w:color w:val="auto"/>
        </w:rPr>
        <w:t xml:space="preserve"> </w:t>
      </w:r>
      <w:r w:rsidR="008F44C2" w:rsidRPr="00F64DB8">
        <w:rPr>
          <w:rFonts w:asciiTheme="minorHAnsi" w:eastAsia="Calibri" w:hAnsiTheme="minorHAnsi" w:cs="Times New Roman"/>
          <w:color w:val="auto"/>
        </w:rPr>
        <w:t>6 days</w:t>
      </w:r>
      <w:r>
        <w:rPr>
          <w:rFonts w:asciiTheme="minorHAnsi" w:eastAsia="Calibri" w:hAnsiTheme="minorHAnsi" w:cs="Times New Roman"/>
          <w:color w:val="auto"/>
        </w:rPr>
        <w:t>.</w:t>
      </w:r>
      <w:r w:rsidR="008F44C2" w:rsidRPr="00F64DB8">
        <w:rPr>
          <w:rFonts w:asciiTheme="minorHAnsi" w:eastAsia="Calibri" w:hAnsiTheme="minorHAnsi" w:cs="Times New Roman"/>
          <w:color w:val="auto"/>
        </w:rPr>
        <w:t xml:space="preserve"> </w:t>
      </w:r>
    </w:p>
    <w:p w14:paraId="00CD9AA4" w14:textId="77777777" w:rsidR="00F64DB8" w:rsidRPr="00F64DB8" w:rsidRDefault="00F64DB8" w:rsidP="00F64DB8">
      <w:pPr>
        <w:widowControl/>
        <w:autoSpaceDE/>
        <w:autoSpaceDN/>
        <w:adjustRightInd/>
        <w:rPr>
          <w:rFonts w:asciiTheme="minorHAnsi" w:eastAsia="Calibri" w:hAnsiTheme="minorHAnsi" w:cs="Times New Roman"/>
          <w:color w:val="auto"/>
        </w:rPr>
      </w:pPr>
    </w:p>
    <w:p w14:paraId="31B4DEB8" w14:textId="77777777" w:rsidR="00A32917" w:rsidRDefault="00A32917" w:rsidP="00971608">
      <w:pPr>
        <w:pStyle w:val="ListParagraph"/>
        <w:widowControl/>
        <w:numPr>
          <w:ilvl w:val="1"/>
          <w:numId w:val="31"/>
        </w:numPr>
        <w:autoSpaceDE/>
        <w:autoSpaceDN/>
        <w:adjustRightInd/>
        <w:rPr>
          <w:rFonts w:asciiTheme="minorHAnsi" w:eastAsia="Calibri" w:hAnsiTheme="minorHAnsi" w:cs="Times New Roman"/>
          <w:color w:val="auto"/>
        </w:rPr>
      </w:pPr>
      <w:r w:rsidRPr="00A32917">
        <w:rPr>
          <w:rFonts w:asciiTheme="minorHAnsi" w:eastAsia="Calibri" w:hAnsiTheme="minorHAnsi" w:cs="Times New Roman"/>
          <w:color w:val="auto"/>
        </w:rPr>
        <w:t>C</w:t>
      </w:r>
      <w:r w:rsidR="008F44C2" w:rsidRPr="00A32917">
        <w:rPr>
          <w:rFonts w:asciiTheme="minorHAnsi" w:eastAsia="Calibri" w:hAnsiTheme="minorHAnsi" w:cs="Times New Roman"/>
          <w:color w:val="auto"/>
        </w:rPr>
        <w:t xml:space="preserve">arefully remove the medium and </w:t>
      </w:r>
      <w:r w:rsidR="00EA41AC" w:rsidRPr="00A32917">
        <w:rPr>
          <w:rFonts w:asciiTheme="minorHAnsi" w:eastAsia="Calibri" w:hAnsiTheme="minorHAnsi" w:cs="Times New Roman"/>
          <w:color w:val="auto"/>
        </w:rPr>
        <w:t xml:space="preserve">gently </w:t>
      </w:r>
      <w:r w:rsidR="008F44C2" w:rsidRPr="00A32917">
        <w:rPr>
          <w:rFonts w:asciiTheme="minorHAnsi" w:eastAsia="Calibri" w:hAnsiTheme="minorHAnsi" w:cs="Times New Roman"/>
          <w:color w:val="auto"/>
        </w:rPr>
        <w:t xml:space="preserve">wash the glomeruli twice </w:t>
      </w:r>
      <w:r w:rsidR="00306001" w:rsidRPr="00A32917">
        <w:rPr>
          <w:rFonts w:asciiTheme="minorHAnsi" w:eastAsia="Calibri" w:hAnsiTheme="minorHAnsi" w:cs="Times New Roman"/>
          <w:color w:val="auto"/>
        </w:rPr>
        <w:t>using</w:t>
      </w:r>
      <w:r w:rsidR="008F44C2" w:rsidRPr="00A32917">
        <w:rPr>
          <w:rFonts w:asciiTheme="minorHAnsi" w:eastAsia="Calibri" w:hAnsiTheme="minorHAnsi" w:cs="Times New Roman"/>
          <w:color w:val="auto"/>
        </w:rPr>
        <w:t xml:space="preserve"> </w:t>
      </w:r>
      <w:r>
        <w:rPr>
          <w:rFonts w:asciiTheme="minorHAnsi" w:eastAsia="Calibri" w:hAnsiTheme="minorHAnsi" w:cs="Times New Roman"/>
          <w:color w:val="auto"/>
        </w:rPr>
        <w:t>phosphate-buffered saline (</w:t>
      </w:r>
      <w:r w:rsidR="008F44C2" w:rsidRPr="00A32917">
        <w:rPr>
          <w:rFonts w:asciiTheme="minorHAnsi" w:eastAsia="Calibri" w:hAnsiTheme="minorHAnsi" w:cs="Times New Roman"/>
          <w:color w:val="auto"/>
        </w:rPr>
        <w:t>PBS</w:t>
      </w:r>
      <w:r>
        <w:rPr>
          <w:rFonts w:asciiTheme="minorHAnsi" w:eastAsia="Calibri" w:hAnsiTheme="minorHAnsi" w:cs="Times New Roman"/>
          <w:color w:val="auto"/>
        </w:rPr>
        <w:t>)</w:t>
      </w:r>
      <w:r w:rsidR="008F44C2" w:rsidRPr="00A32917">
        <w:rPr>
          <w:rFonts w:asciiTheme="minorHAnsi" w:eastAsia="Calibri" w:hAnsiTheme="minorHAnsi" w:cs="Times New Roman"/>
          <w:color w:val="auto"/>
        </w:rPr>
        <w:t>.</w:t>
      </w:r>
    </w:p>
    <w:p w14:paraId="6251DD9C" w14:textId="77777777" w:rsidR="00A32917" w:rsidRDefault="00A32917" w:rsidP="00A32917">
      <w:pPr>
        <w:pStyle w:val="ListParagraph"/>
        <w:widowControl/>
        <w:autoSpaceDE/>
        <w:autoSpaceDN/>
        <w:adjustRightInd/>
        <w:ind w:left="0"/>
        <w:rPr>
          <w:rFonts w:asciiTheme="minorHAnsi" w:eastAsia="Calibri" w:hAnsiTheme="minorHAnsi" w:cs="Times New Roman"/>
          <w:color w:val="auto"/>
        </w:rPr>
      </w:pPr>
    </w:p>
    <w:p w14:paraId="4AC8A551" w14:textId="5548C212" w:rsidR="00A32917" w:rsidRDefault="008F44C2" w:rsidP="00971608">
      <w:pPr>
        <w:pStyle w:val="ListParagraph"/>
        <w:widowControl/>
        <w:numPr>
          <w:ilvl w:val="1"/>
          <w:numId w:val="31"/>
        </w:numPr>
        <w:autoSpaceDE/>
        <w:autoSpaceDN/>
        <w:adjustRightInd/>
        <w:rPr>
          <w:rFonts w:asciiTheme="minorHAnsi" w:eastAsia="Calibri" w:hAnsiTheme="minorHAnsi" w:cs="Times New Roman"/>
          <w:color w:val="auto"/>
        </w:rPr>
      </w:pPr>
      <w:r w:rsidRPr="00A32917">
        <w:rPr>
          <w:rFonts w:asciiTheme="minorHAnsi" w:eastAsia="Calibri" w:hAnsiTheme="minorHAnsi" w:cs="Times New Roman"/>
          <w:color w:val="auto"/>
        </w:rPr>
        <w:t>Fixate for 10 min at room temperature using 2</w:t>
      </w:r>
      <w:r w:rsidR="00F115F2" w:rsidRPr="00A32917">
        <w:rPr>
          <w:rFonts w:asciiTheme="minorHAnsi" w:eastAsia="Calibri" w:hAnsiTheme="minorHAnsi" w:cs="Times New Roman"/>
          <w:color w:val="auto"/>
        </w:rPr>
        <w:t xml:space="preserve">% </w:t>
      </w:r>
      <w:r w:rsidR="00306001" w:rsidRPr="00A32917">
        <w:rPr>
          <w:rFonts w:asciiTheme="minorHAnsi" w:eastAsia="Calibri" w:hAnsiTheme="minorHAnsi" w:cs="Times New Roman"/>
          <w:color w:val="auto"/>
        </w:rPr>
        <w:t>(</w:t>
      </w:r>
      <w:r w:rsidR="002F72BF" w:rsidRPr="00A32917">
        <w:rPr>
          <w:rFonts w:asciiTheme="minorHAnsi" w:eastAsia="Calibri" w:hAnsiTheme="minorHAnsi" w:cs="Times New Roman"/>
          <w:color w:val="auto"/>
        </w:rPr>
        <w:t>v</w:t>
      </w:r>
      <w:r w:rsidR="00306001" w:rsidRPr="00A32917">
        <w:rPr>
          <w:rFonts w:asciiTheme="minorHAnsi" w:eastAsia="Calibri" w:hAnsiTheme="minorHAnsi" w:cs="Times New Roman"/>
          <w:color w:val="auto"/>
        </w:rPr>
        <w:t xml:space="preserve">/v) </w:t>
      </w:r>
      <w:r w:rsidR="001E4450" w:rsidRPr="00A32917">
        <w:rPr>
          <w:rFonts w:asciiTheme="minorHAnsi" w:eastAsia="Calibri" w:hAnsiTheme="minorHAnsi" w:cs="Times New Roman"/>
          <w:color w:val="auto"/>
        </w:rPr>
        <w:t>paraformaldehyde (</w:t>
      </w:r>
      <w:r w:rsidRPr="00A32917">
        <w:rPr>
          <w:rFonts w:asciiTheme="minorHAnsi" w:eastAsia="Calibri" w:hAnsiTheme="minorHAnsi" w:cs="Times New Roman"/>
          <w:color w:val="auto"/>
        </w:rPr>
        <w:t>PFA</w:t>
      </w:r>
      <w:r w:rsidR="001E4450" w:rsidRPr="00A32917">
        <w:rPr>
          <w:rFonts w:asciiTheme="minorHAnsi" w:eastAsia="Calibri" w:hAnsiTheme="minorHAnsi" w:cs="Times New Roman"/>
          <w:color w:val="auto"/>
        </w:rPr>
        <w:t>)</w:t>
      </w:r>
      <w:r w:rsidRPr="00A32917">
        <w:rPr>
          <w:rFonts w:asciiTheme="minorHAnsi" w:eastAsia="Calibri" w:hAnsiTheme="minorHAnsi" w:cs="Times New Roman"/>
          <w:color w:val="auto"/>
        </w:rPr>
        <w:t xml:space="preserve"> </w:t>
      </w:r>
      <w:r w:rsidR="00306001" w:rsidRPr="00A32917">
        <w:rPr>
          <w:rFonts w:asciiTheme="minorHAnsi" w:eastAsia="Calibri" w:hAnsiTheme="minorHAnsi" w:cs="Times New Roman"/>
          <w:color w:val="auto"/>
        </w:rPr>
        <w:t xml:space="preserve">supplemented with </w:t>
      </w:r>
      <w:r w:rsidRPr="00A32917">
        <w:rPr>
          <w:rFonts w:asciiTheme="minorHAnsi" w:eastAsia="Calibri" w:hAnsiTheme="minorHAnsi" w:cs="Times New Roman"/>
          <w:color w:val="auto"/>
        </w:rPr>
        <w:t>4</w:t>
      </w:r>
      <w:r w:rsidR="00F115F2" w:rsidRPr="00A32917">
        <w:rPr>
          <w:rFonts w:asciiTheme="minorHAnsi" w:eastAsia="Calibri" w:hAnsiTheme="minorHAnsi" w:cs="Times New Roman"/>
          <w:color w:val="auto"/>
        </w:rPr>
        <w:t xml:space="preserve">% </w:t>
      </w:r>
      <w:r w:rsidR="00306001" w:rsidRPr="00A32917">
        <w:rPr>
          <w:rFonts w:asciiTheme="minorHAnsi" w:eastAsia="Calibri" w:hAnsiTheme="minorHAnsi" w:cs="Times New Roman"/>
          <w:color w:val="auto"/>
        </w:rPr>
        <w:t xml:space="preserve">(w/v) </w:t>
      </w:r>
      <w:r w:rsidRPr="00A32917">
        <w:rPr>
          <w:rFonts w:asciiTheme="minorHAnsi" w:eastAsia="Calibri" w:hAnsiTheme="minorHAnsi" w:cs="Times New Roman"/>
          <w:color w:val="auto"/>
        </w:rPr>
        <w:t xml:space="preserve">sucrose in PBS and </w:t>
      </w:r>
      <w:r w:rsidR="00EA41AC" w:rsidRPr="00A32917">
        <w:rPr>
          <w:rFonts w:asciiTheme="minorHAnsi" w:eastAsia="Calibri" w:hAnsiTheme="minorHAnsi" w:cs="Times New Roman"/>
          <w:color w:val="auto"/>
        </w:rPr>
        <w:t xml:space="preserve">carefully </w:t>
      </w:r>
      <w:r w:rsidRPr="00A32917">
        <w:rPr>
          <w:rFonts w:asciiTheme="minorHAnsi" w:eastAsia="Calibri" w:hAnsiTheme="minorHAnsi" w:cs="Times New Roman"/>
          <w:color w:val="auto"/>
        </w:rPr>
        <w:t xml:space="preserve">wash </w:t>
      </w:r>
      <w:r w:rsidR="002131A1">
        <w:rPr>
          <w:rFonts w:asciiTheme="minorHAnsi" w:eastAsia="Calibri" w:hAnsiTheme="minorHAnsi" w:cs="Times New Roman"/>
          <w:color w:val="auto"/>
        </w:rPr>
        <w:t>2x</w:t>
      </w:r>
      <w:r w:rsidRPr="00A32917">
        <w:rPr>
          <w:rFonts w:asciiTheme="minorHAnsi" w:eastAsia="Calibri" w:hAnsiTheme="minorHAnsi" w:cs="Times New Roman"/>
          <w:color w:val="auto"/>
        </w:rPr>
        <w:t xml:space="preserve"> </w:t>
      </w:r>
      <w:r w:rsidR="00306001" w:rsidRPr="00A32917">
        <w:rPr>
          <w:rFonts w:asciiTheme="minorHAnsi" w:eastAsia="Calibri" w:hAnsiTheme="minorHAnsi" w:cs="Times New Roman"/>
          <w:color w:val="auto"/>
        </w:rPr>
        <w:t>using</w:t>
      </w:r>
      <w:r w:rsidRPr="00A32917">
        <w:rPr>
          <w:rFonts w:asciiTheme="minorHAnsi" w:eastAsia="Calibri" w:hAnsiTheme="minorHAnsi" w:cs="Times New Roman"/>
          <w:color w:val="auto"/>
        </w:rPr>
        <w:t xml:space="preserve"> PBS.</w:t>
      </w:r>
    </w:p>
    <w:p w14:paraId="7C4934FC" w14:textId="77777777" w:rsidR="00A32917" w:rsidRDefault="00A32917" w:rsidP="00A32917">
      <w:pPr>
        <w:pStyle w:val="ListParagraph"/>
        <w:widowControl/>
        <w:autoSpaceDE/>
        <w:autoSpaceDN/>
        <w:adjustRightInd/>
        <w:ind w:left="0"/>
        <w:rPr>
          <w:rFonts w:asciiTheme="minorHAnsi" w:eastAsia="Calibri" w:hAnsiTheme="minorHAnsi" w:cs="Times New Roman"/>
          <w:color w:val="auto"/>
        </w:rPr>
      </w:pPr>
    </w:p>
    <w:p w14:paraId="78D79D27" w14:textId="4241230A" w:rsidR="002131A1" w:rsidRDefault="00C97ECD" w:rsidP="00971608">
      <w:pPr>
        <w:pStyle w:val="ListParagraph"/>
        <w:widowControl/>
        <w:numPr>
          <w:ilvl w:val="1"/>
          <w:numId w:val="31"/>
        </w:numPr>
        <w:autoSpaceDE/>
        <w:autoSpaceDN/>
        <w:adjustRightInd/>
        <w:rPr>
          <w:rFonts w:asciiTheme="minorHAnsi" w:eastAsia="Calibri" w:hAnsiTheme="minorHAnsi" w:cs="Times New Roman"/>
          <w:color w:val="auto"/>
        </w:rPr>
      </w:pPr>
      <w:r w:rsidRPr="00A32917">
        <w:rPr>
          <w:rFonts w:asciiTheme="minorHAnsi" w:eastAsia="Calibri" w:hAnsiTheme="minorHAnsi" w:cs="Times New Roman"/>
          <w:color w:val="auto"/>
        </w:rPr>
        <w:lastRenderedPageBreak/>
        <w:t xml:space="preserve">Incubate with the </w:t>
      </w:r>
      <w:r w:rsidR="008F44C2" w:rsidRPr="00A32917">
        <w:rPr>
          <w:rFonts w:asciiTheme="minorHAnsi" w:eastAsia="Calibri" w:hAnsiTheme="minorHAnsi" w:cs="Times New Roman"/>
          <w:color w:val="auto"/>
        </w:rPr>
        <w:t xml:space="preserve">primary antibody with appropriate concentration </w:t>
      </w:r>
      <w:r w:rsidR="0086172C" w:rsidRPr="00F115F2">
        <w:rPr>
          <w:rFonts w:asciiTheme="minorHAnsi" w:eastAsia="Calibri" w:hAnsiTheme="minorHAnsi" w:cs="Times New Roman"/>
          <w:color w:val="auto"/>
        </w:rPr>
        <w:t>(</w:t>
      </w:r>
      <w:r w:rsidR="0086172C" w:rsidRPr="00F115F2">
        <w:rPr>
          <w:rFonts w:asciiTheme="minorHAnsi" w:eastAsia="Calibri" w:hAnsiTheme="minorHAnsi" w:cs="Times New Roman"/>
          <w:b/>
          <w:bCs/>
          <w:color w:val="auto"/>
        </w:rPr>
        <w:t>Table of Materials</w:t>
      </w:r>
      <w:r w:rsidR="0086172C" w:rsidRPr="00F115F2">
        <w:rPr>
          <w:rFonts w:asciiTheme="minorHAnsi" w:eastAsia="Calibri" w:hAnsiTheme="minorHAnsi" w:cs="Times New Roman"/>
          <w:color w:val="auto"/>
        </w:rPr>
        <w:t>)</w:t>
      </w:r>
      <w:r w:rsidR="0086172C">
        <w:rPr>
          <w:rFonts w:asciiTheme="minorHAnsi" w:eastAsia="Calibri" w:hAnsiTheme="minorHAnsi" w:cs="Times New Roman"/>
          <w:color w:val="auto"/>
        </w:rPr>
        <w:t xml:space="preserve"> </w:t>
      </w:r>
      <w:r w:rsidR="008F44C2" w:rsidRPr="00A32917">
        <w:rPr>
          <w:rFonts w:asciiTheme="minorHAnsi" w:eastAsia="Calibri" w:hAnsiTheme="minorHAnsi" w:cs="Times New Roman"/>
          <w:color w:val="auto"/>
        </w:rPr>
        <w:t>diluted in PBS</w:t>
      </w:r>
      <w:r w:rsidR="00306001" w:rsidRPr="00A32917">
        <w:rPr>
          <w:rFonts w:asciiTheme="minorHAnsi" w:eastAsia="Calibri" w:hAnsiTheme="minorHAnsi" w:cs="Times New Roman"/>
          <w:color w:val="auto"/>
        </w:rPr>
        <w:t>-</w:t>
      </w:r>
      <w:r w:rsidR="00BD0198" w:rsidRPr="00BD0198">
        <w:rPr>
          <w:rFonts w:asciiTheme="minorHAnsi" w:eastAsia="Calibri" w:hAnsiTheme="minorHAnsi" w:cs="Times New Roman"/>
          <w:color w:val="auto"/>
        </w:rPr>
        <w:t xml:space="preserve">ovine serum albumin </w:t>
      </w:r>
      <w:r w:rsidR="00BD0198">
        <w:rPr>
          <w:rFonts w:asciiTheme="minorHAnsi" w:eastAsia="Calibri" w:hAnsiTheme="minorHAnsi" w:cs="Times New Roman"/>
          <w:color w:val="auto"/>
        </w:rPr>
        <w:t>(</w:t>
      </w:r>
      <w:r w:rsidR="00306001" w:rsidRPr="00A32917">
        <w:rPr>
          <w:rFonts w:asciiTheme="minorHAnsi" w:eastAsia="Calibri" w:hAnsiTheme="minorHAnsi" w:cs="Times New Roman"/>
          <w:color w:val="auto"/>
        </w:rPr>
        <w:t>BSA</w:t>
      </w:r>
      <w:r w:rsidR="00BD0198">
        <w:rPr>
          <w:rFonts w:asciiTheme="minorHAnsi" w:eastAsia="Calibri" w:hAnsiTheme="minorHAnsi" w:cs="Times New Roman"/>
          <w:color w:val="auto"/>
        </w:rPr>
        <w:t>)</w:t>
      </w:r>
      <w:r w:rsidR="00306001" w:rsidRPr="00A32917">
        <w:rPr>
          <w:rFonts w:asciiTheme="minorHAnsi" w:eastAsia="Calibri" w:hAnsiTheme="minorHAnsi" w:cs="Times New Roman"/>
          <w:color w:val="auto"/>
        </w:rPr>
        <w:t xml:space="preserve"> 1</w:t>
      </w:r>
      <w:r w:rsidR="00F115F2" w:rsidRPr="00A32917">
        <w:rPr>
          <w:rFonts w:asciiTheme="minorHAnsi" w:eastAsia="Calibri" w:hAnsiTheme="minorHAnsi" w:cs="Times New Roman"/>
          <w:color w:val="auto"/>
        </w:rPr>
        <w:t xml:space="preserve">% </w:t>
      </w:r>
      <w:r w:rsidR="00306001" w:rsidRPr="00A32917">
        <w:rPr>
          <w:rFonts w:asciiTheme="minorHAnsi" w:eastAsia="Calibri" w:hAnsiTheme="minorHAnsi" w:cs="Times New Roman"/>
          <w:color w:val="auto"/>
        </w:rPr>
        <w:t xml:space="preserve">(v/v) </w:t>
      </w:r>
      <w:r w:rsidR="008F44C2" w:rsidRPr="00A32917">
        <w:rPr>
          <w:rFonts w:asciiTheme="minorHAnsi" w:eastAsia="Calibri" w:hAnsiTheme="minorHAnsi" w:cs="Times New Roman"/>
          <w:color w:val="auto"/>
        </w:rPr>
        <w:t>for 1 h at room temperature.</w:t>
      </w:r>
    </w:p>
    <w:p w14:paraId="538CF8CB" w14:textId="77777777" w:rsidR="002131A1" w:rsidRDefault="002131A1" w:rsidP="002131A1">
      <w:pPr>
        <w:pStyle w:val="ListParagraph"/>
        <w:widowControl/>
        <w:autoSpaceDE/>
        <w:autoSpaceDN/>
        <w:adjustRightInd/>
        <w:ind w:left="0"/>
        <w:rPr>
          <w:rFonts w:asciiTheme="minorHAnsi" w:eastAsia="Calibri" w:hAnsiTheme="minorHAnsi" w:cs="Times New Roman"/>
          <w:color w:val="auto"/>
        </w:rPr>
      </w:pPr>
    </w:p>
    <w:p w14:paraId="669E32EC" w14:textId="615A78BF" w:rsidR="002131A1" w:rsidRDefault="008F44C2" w:rsidP="00971608">
      <w:pPr>
        <w:pStyle w:val="ListParagraph"/>
        <w:widowControl/>
        <w:numPr>
          <w:ilvl w:val="1"/>
          <w:numId w:val="31"/>
        </w:numPr>
        <w:autoSpaceDE/>
        <w:autoSpaceDN/>
        <w:adjustRightInd/>
        <w:rPr>
          <w:rFonts w:asciiTheme="minorHAnsi" w:eastAsia="Calibri" w:hAnsiTheme="minorHAnsi" w:cs="Times New Roman"/>
          <w:color w:val="auto"/>
        </w:rPr>
      </w:pPr>
      <w:r w:rsidRPr="002131A1">
        <w:rPr>
          <w:rFonts w:asciiTheme="minorHAnsi" w:eastAsia="Calibri" w:hAnsiTheme="minorHAnsi" w:cs="Times New Roman"/>
          <w:color w:val="auto"/>
        </w:rPr>
        <w:t xml:space="preserve">Remove </w:t>
      </w:r>
      <w:r w:rsidR="00BA653B" w:rsidRPr="002131A1">
        <w:rPr>
          <w:rFonts w:asciiTheme="minorHAnsi" w:eastAsia="Calibri" w:hAnsiTheme="minorHAnsi" w:cs="Times New Roman"/>
          <w:color w:val="auto"/>
        </w:rPr>
        <w:t xml:space="preserve">the </w:t>
      </w:r>
      <w:r w:rsidRPr="002131A1">
        <w:rPr>
          <w:rFonts w:asciiTheme="minorHAnsi" w:eastAsia="Calibri" w:hAnsiTheme="minorHAnsi" w:cs="Times New Roman"/>
          <w:color w:val="auto"/>
        </w:rPr>
        <w:t xml:space="preserve">antibody solution and </w:t>
      </w:r>
      <w:r w:rsidR="00503DBB">
        <w:rPr>
          <w:rFonts w:asciiTheme="minorHAnsi" w:eastAsia="Calibri" w:hAnsiTheme="minorHAnsi" w:cs="Times New Roman"/>
          <w:color w:val="auto"/>
        </w:rPr>
        <w:t xml:space="preserve">carefully </w:t>
      </w:r>
      <w:r w:rsidRPr="002131A1">
        <w:rPr>
          <w:rFonts w:asciiTheme="minorHAnsi" w:eastAsia="Calibri" w:hAnsiTheme="minorHAnsi" w:cs="Times New Roman"/>
          <w:color w:val="auto"/>
        </w:rPr>
        <w:t xml:space="preserve">wash </w:t>
      </w:r>
      <w:r w:rsidR="002131A1">
        <w:rPr>
          <w:rFonts w:asciiTheme="minorHAnsi" w:eastAsia="Calibri" w:hAnsiTheme="minorHAnsi" w:cs="Times New Roman"/>
          <w:color w:val="auto"/>
        </w:rPr>
        <w:t>3x</w:t>
      </w:r>
      <w:r w:rsidRPr="002131A1">
        <w:rPr>
          <w:rFonts w:asciiTheme="minorHAnsi" w:eastAsia="Calibri" w:hAnsiTheme="minorHAnsi" w:cs="Times New Roman"/>
          <w:color w:val="auto"/>
        </w:rPr>
        <w:t xml:space="preserve"> with PBS.</w:t>
      </w:r>
    </w:p>
    <w:p w14:paraId="55E73908" w14:textId="77777777" w:rsidR="002131A1" w:rsidRDefault="002131A1" w:rsidP="002131A1">
      <w:pPr>
        <w:pStyle w:val="ListParagraph"/>
        <w:widowControl/>
        <w:autoSpaceDE/>
        <w:autoSpaceDN/>
        <w:adjustRightInd/>
        <w:ind w:left="0"/>
        <w:rPr>
          <w:rFonts w:asciiTheme="minorHAnsi" w:eastAsia="Calibri" w:hAnsiTheme="minorHAnsi" w:cs="Times New Roman"/>
          <w:color w:val="auto"/>
        </w:rPr>
      </w:pPr>
    </w:p>
    <w:p w14:paraId="6F3B3930" w14:textId="4A5C295B" w:rsidR="002131A1" w:rsidRDefault="001B3D81" w:rsidP="00971608">
      <w:pPr>
        <w:pStyle w:val="ListParagraph"/>
        <w:widowControl/>
        <w:numPr>
          <w:ilvl w:val="1"/>
          <w:numId w:val="31"/>
        </w:numPr>
        <w:autoSpaceDE/>
        <w:autoSpaceDN/>
        <w:adjustRightInd/>
        <w:rPr>
          <w:rFonts w:asciiTheme="minorHAnsi" w:eastAsia="Calibri" w:hAnsiTheme="minorHAnsi" w:cs="Times New Roman"/>
          <w:color w:val="auto"/>
        </w:rPr>
      </w:pPr>
      <w:r w:rsidRPr="00A32917">
        <w:rPr>
          <w:rFonts w:asciiTheme="minorHAnsi" w:eastAsia="Calibri" w:hAnsiTheme="minorHAnsi" w:cs="Times New Roman"/>
          <w:color w:val="auto"/>
        </w:rPr>
        <w:t>Incubate with</w:t>
      </w:r>
      <w:r w:rsidR="008F44C2" w:rsidRPr="002131A1">
        <w:rPr>
          <w:rFonts w:asciiTheme="minorHAnsi" w:eastAsia="Calibri" w:hAnsiTheme="minorHAnsi" w:cs="Times New Roman"/>
          <w:color w:val="auto"/>
        </w:rPr>
        <w:t xml:space="preserve"> secondary antibody</w:t>
      </w:r>
      <w:r w:rsidR="00761EE2">
        <w:rPr>
          <w:rFonts w:asciiTheme="minorHAnsi" w:eastAsia="Calibri" w:hAnsiTheme="minorHAnsi" w:cs="Times New Roman"/>
          <w:color w:val="auto"/>
        </w:rPr>
        <w:t xml:space="preserve"> </w:t>
      </w:r>
      <w:r w:rsidR="00761EE2" w:rsidRPr="00F115F2">
        <w:rPr>
          <w:rFonts w:asciiTheme="minorHAnsi" w:eastAsia="Calibri" w:hAnsiTheme="minorHAnsi" w:cs="Times New Roman"/>
          <w:color w:val="auto"/>
        </w:rPr>
        <w:t>(</w:t>
      </w:r>
      <w:r w:rsidR="00761EE2" w:rsidRPr="00F115F2">
        <w:rPr>
          <w:rFonts w:asciiTheme="minorHAnsi" w:eastAsia="Calibri" w:hAnsiTheme="minorHAnsi" w:cs="Times New Roman"/>
          <w:b/>
          <w:bCs/>
          <w:color w:val="auto"/>
        </w:rPr>
        <w:t>Table of Materials</w:t>
      </w:r>
      <w:r w:rsidR="00761EE2" w:rsidRPr="00F115F2">
        <w:rPr>
          <w:rFonts w:asciiTheme="minorHAnsi" w:eastAsia="Calibri" w:hAnsiTheme="minorHAnsi" w:cs="Times New Roman"/>
          <w:color w:val="auto"/>
        </w:rPr>
        <w:t>)</w:t>
      </w:r>
      <w:r w:rsidR="00761EE2">
        <w:rPr>
          <w:rFonts w:asciiTheme="minorHAnsi" w:eastAsia="Calibri" w:hAnsiTheme="minorHAnsi" w:cs="Times New Roman"/>
          <w:color w:val="auto"/>
        </w:rPr>
        <w:t xml:space="preserve"> </w:t>
      </w:r>
      <w:r w:rsidR="00EA41AC" w:rsidRPr="002131A1">
        <w:rPr>
          <w:rFonts w:asciiTheme="minorHAnsi" w:eastAsia="Calibri" w:hAnsiTheme="minorHAnsi" w:cs="Times New Roman"/>
          <w:color w:val="auto"/>
        </w:rPr>
        <w:t>diluted in PBS-BSA</w:t>
      </w:r>
      <w:r w:rsidR="001E4450" w:rsidRPr="002131A1">
        <w:rPr>
          <w:rFonts w:asciiTheme="minorHAnsi" w:eastAsia="Calibri" w:hAnsiTheme="minorHAnsi" w:cs="Times New Roman"/>
          <w:color w:val="auto"/>
        </w:rPr>
        <w:t xml:space="preserve"> </w:t>
      </w:r>
      <w:r w:rsidR="00EA41AC" w:rsidRPr="002131A1">
        <w:rPr>
          <w:rFonts w:asciiTheme="minorHAnsi" w:eastAsia="Calibri" w:hAnsiTheme="minorHAnsi" w:cs="Times New Roman"/>
          <w:color w:val="auto"/>
        </w:rPr>
        <w:t>1</w:t>
      </w:r>
      <w:r w:rsidR="00F115F2" w:rsidRPr="002131A1">
        <w:rPr>
          <w:rFonts w:asciiTheme="minorHAnsi" w:eastAsia="Calibri" w:hAnsiTheme="minorHAnsi" w:cs="Times New Roman"/>
          <w:color w:val="auto"/>
        </w:rPr>
        <w:t xml:space="preserve">% </w:t>
      </w:r>
      <w:r w:rsidR="00EA41AC" w:rsidRPr="002131A1">
        <w:rPr>
          <w:rFonts w:asciiTheme="minorHAnsi" w:eastAsia="Calibri" w:hAnsiTheme="minorHAnsi" w:cs="Times New Roman"/>
          <w:color w:val="auto"/>
        </w:rPr>
        <w:t>(v/v)</w:t>
      </w:r>
      <w:r w:rsidR="000420B5" w:rsidRPr="002131A1">
        <w:rPr>
          <w:rFonts w:asciiTheme="minorHAnsi" w:eastAsia="Calibri" w:hAnsiTheme="minorHAnsi" w:cs="Times New Roman"/>
          <w:color w:val="auto"/>
        </w:rPr>
        <w:t xml:space="preserve"> </w:t>
      </w:r>
      <w:r w:rsidR="003A3E28" w:rsidRPr="002131A1">
        <w:rPr>
          <w:rFonts w:asciiTheme="minorHAnsi" w:eastAsia="Calibri" w:hAnsiTheme="minorHAnsi" w:cs="Times New Roman"/>
          <w:color w:val="auto"/>
        </w:rPr>
        <w:t xml:space="preserve">in the dark for 45 min </w:t>
      </w:r>
      <w:r w:rsidR="008F44C2" w:rsidRPr="002131A1">
        <w:rPr>
          <w:rFonts w:asciiTheme="minorHAnsi" w:eastAsia="Calibri" w:hAnsiTheme="minorHAnsi" w:cs="Times New Roman"/>
          <w:color w:val="auto"/>
        </w:rPr>
        <w:t>at room temperature</w:t>
      </w:r>
      <w:r w:rsidR="00D71168" w:rsidRPr="002131A1">
        <w:rPr>
          <w:rFonts w:asciiTheme="minorHAnsi" w:eastAsia="Calibri" w:hAnsiTheme="minorHAnsi" w:cs="Times New Roman"/>
          <w:color w:val="auto"/>
        </w:rPr>
        <w:t>.</w:t>
      </w:r>
    </w:p>
    <w:p w14:paraId="45608848" w14:textId="77777777" w:rsidR="002131A1" w:rsidRDefault="002131A1" w:rsidP="002131A1">
      <w:pPr>
        <w:pStyle w:val="ListParagraph"/>
        <w:widowControl/>
        <w:autoSpaceDE/>
        <w:autoSpaceDN/>
        <w:adjustRightInd/>
        <w:ind w:left="0"/>
        <w:rPr>
          <w:rFonts w:asciiTheme="minorHAnsi" w:eastAsia="Calibri" w:hAnsiTheme="minorHAnsi" w:cs="Times New Roman"/>
          <w:color w:val="auto"/>
        </w:rPr>
      </w:pPr>
    </w:p>
    <w:p w14:paraId="7E58AFBA" w14:textId="22698B31" w:rsidR="001B4925" w:rsidRDefault="006F161C" w:rsidP="00971608">
      <w:pPr>
        <w:pStyle w:val="ListParagraph"/>
        <w:widowControl/>
        <w:numPr>
          <w:ilvl w:val="1"/>
          <w:numId w:val="31"/>
        </w:numPr>
        <w:autoSpaceDE/>
        <w:autoSpaceDN/>
        <w:adjustRightInd/>
        <w:rPr>
          <w:rFonts w:asciiTheme="minorHAnsi" w:eastAsia="Calibri" w:hAnsiTheme="minorHAnsi" w:cs="Times New Roman"/>
          <w:color w:val="auto"/>
        </w:rPr>
      </w:pPr>
      <w:r>
        <w:rPr>
          <w:rFonts w:asciiTheme="minorHAnsi" w:eastAsia="Calibri" w:hAnsiTheme="minorHAnsi" w:cs="Times New Roman"/>
          <w:color w:val="auto"/>
        </w:rPr>
        <w:t>C</w:t>
      </w:r>
      <w:r w:rsidRPr="002131A1">
        <w:rPr>
          <w:rFonts w:asciiTheme="minorHAnsi" w:eastAsia="Calibri" w:hAnsiTheme="minorHAnsi" w:cs="Times New Roman"/>
          <w:color w:val="auto"/>
        </w:rPr>
        <w:t xml:space="preserve">arefully </w:t>
      </w:r>
      <w:r>
        <w:rPr>
          <w:rFonts w:asciiTheme="minorHAnsi" w:eastAsia="Calibri" w:hAnsiTheme="minorHAnsi" w:cs="Times New Roman"/>
          <w:color w:val="auto"/>
        </w:rPr>
        <w:t>w</w:t>
      </w:r>
      <w:r w:rsidR="008F44C2" w:rsidRPr="002131A1">
        <w:rPr>
          <w:rFonts w:asciiTheme="minorHAnsi" w:eastAsia="Calibri" w:hAnsiTheme="minorHAnsi" w:cs="Times New Roman"/>
          <w:color w:val="auto"/>
        </w:rPr>
        <w:t xml:space="preserve">ash </w:t>
      </w:r>
      <w:r w:rsidR="002131A1">
        <w:rPr>
          <w:rFonts w:asciiTheme="minorHAnsi" w:eastAsia="Calibri" w:hAnsiTheme="minorHAnsi" w:cs="Times New Roman"/>
          <w:color w:val="auto"/>
        </w:rPr>
        <w:t>3x</w:t>
      </w:r>
      <w:r w:rsidR="008F44C2" w:rsidRPr="002131A1">
        <w:rPr>
          <w:rFonts w:asciiTheme="minorHAnsi" w:eastAsia="Calibri" w:hAnsiTheme="minorHAnsi" w:cs="Times New Roman"/>
          <w:color w:val="auto"/>
        </w:rPr>
        <w:t xml:space="preserve"> </w:t>
      </w:r>
      <w:r w:rsidR="002131A1">
        <w:rPr>
          <w:rFonts w:asciiTheme="minorHAnsi" w:eastAsia="Calibri" w:hAnsiTheme="minorHAnsi" w:cs="Times New Roman"/>
          <w:color w:val="auto"/>
        </w:rPr>
        <w:t>with</w:t>
      </w:r>
      <w:r w:rsidR="00EA41AC" w:rsidRPr="002131A1">
        <w:rPr>
          <w:rFonts w:asciiTheme="minorHAnsi" w:eastAsia="Calibri" w:hAnsiTheme="minorHAnsi" w:cs="Times New Roman"/>
          <w:color w:val="auto"/>
        </w:rPr>
        <w:t xml:space="preserve"> </w:t>
      </w:r>
      <w:r w:rsidR="008F44C2" w:rsidRPr="002131A1">
        <w:rPr>
          <w:rFonts w:asciiTheme="minorHAnsi" w:eastAsia="Calibri" w:hAnsiTheme="minorHAnsi" w:cs="Times New Roman"/>
          <w:color w:val="auto"/>
        </w:rPr>
        <w:t>PBS and mount using 1</w:t>
      </w:r>
      <w:r w:rsidR="002131A1">
        <w:rPr>
          <w:rFonts w:asciiTheme="minorHAnsi" w:eastAsia="Calibri" w:hAnsiTheme="minorHAnsi" w:cstheme="minorHAnsi"/>
          <w:color w:val="auto"/>
        </w:rPr>
        <w:t>−</w:t>
      </w:r>
      <w:r w:rsidR="008F44C2" w:rsidRPr="002131A1">
        <w:rPr>
          <w:rFonts w:asciiTheme="minorHAnsi" w:eastAsia="Calibri" w:hAnsiTheme="minorHAnsi" w:cs="Times New Roman"/>
          <w:color w:val="auto"/>
        </w:rPr>
        <w:t xml:space="preserve">2 drops </w:t>
      </w:r>
      <w:r w:rsidR="002131A1">
        <w:rPr>
          <w:rFonts w:asciiTheme="minorHAnsi" w:eastAsia="Calibri" w:hAnsiTheme="minorHAnsi" w:cs="Times New Roman"/>
          <w:color w:val="auto"/>
        </w:rPr>
        <w:t xml:space="preserve">of </w:t>
      </w:r>
      <w:r w:rsidR="00BA653B" w:rsidRPr="002131A1">
        <w:rPr>
          <w:rFonts w:asciiTheme="minorHAnsi" w:eastAsia="Calibri" w:hAnsiTheme="minorHAnsi" w:cs="Times New Roman"/>
          <w:color w:val="auto"/>
        </w:rPr>
        <w:t xml:space="preserve">mounting medium with </w:t>
      </w:r>
      <w:r w:rsidR="002131A1" w:rsidRPr="002131A1">
        <w:rPr>
          <w:rFonts w:asciiTheme="minorHAnsi" w:eastAsia="Calibri" w:hAnsiTheme="minorHAnsi" w:cs="Times New Roman"/>
          <w:color w:val="auto"/>
        </w:rPr>
        <w:t xml:space="preserve">4′,6-diamidino-2-phenylindole </w:t>
      </w:r>
      <w:r w:rsidR="002131A1">
        <w:rPr>
          <w:rFonts w:asciiTheme="minorHAnsi" w:eastAsia="Calibri" w:hAnsiTheme="minorHAnsi" w:cs="Times New Roman"/>
          <w:color w:val="auto"/>
        </w:rPr>
        <w:t>(</w:t>
      </w:r>
      <w:r w:rsidR="00BA653B" w:rsidRPr="002131A1">
        <w:rPr>
          <w:rFonts w:asciiTheme="minorHAnsi" w:eastAsia="Calibri" w:hAnsiTheme="minorHAnsi" w:cs="Times New Roman"/>
          <w:color w:val="auto"/>
        </w:rPr>
        <w:t>DAPI</w:t>
      </w:r>
      <w:r w:rsidR="002131A1">
        <w:rPr>
          <w:rFonts w:asciiTheme="minorHAnsi" w:eastAsia="Calibri" w:hAnsiTheme="minorHAnsi" w:cs="Times New Roman"/>
          <w:color w:val="auto"/>
        </w:rPr>
        <w:t>)</w:t>
      </w:r>
      <w:r w:rsidR="00BA653B" w:rsidRPr="002131A1">
        <w:rPr>
          <w:rFonts w:asciiTheme="minorHAnsi" w:eastAsia="Calibri" w:hAnsiTheme="minorHAnsi" w:cs="Times New Roman"/>
          <w:color w:val="auto"/>
        </w:rPr>
        <w:t xml:space="preserve"> to visualize nuclei</w:t>
      </w:r>
      <w:r w:rsidR="008F44C2" w:rsidRPr="002131A1">
        <w:rPr>
          <w:rFonts w:asciiTheme="minorHAnsi" w:eastAsia="Calibri" w:hAnsiTheme="minorHAnsi" w:cs="Times New Roman"/>
          <w:color w:val="auto"/>
        </w:rPr>
        <w:t xml:space="preserve"> and cover the well with a round cover slip.</w:t>
      </w:r>
    </w:p>
    <w:p w14:paraId="21F036BA" w14:textId="77777777" w:rsidR="001B4925" w:rsidRDefault="001B4925" w:rsidP="001B4925">
      <w:pPr>
        <w:pStyle w:val="ListParagraph"/>
        <w:widowControl/>
        <w:autoSpaceDE/>
        <w:autoSpaceDN/>
        <w:adjustRightInd/>
        <w:ind w:left="0"/>
        <w:rPr>
          <w:rFonts w:asciiTheme="minorHAnsi" w:eastAsia="Calibri" w:hAnsiTheme="minorHAnsi" w:cs="Times New Roman"/>
          <w:color w:val="auto"/>
        </w:rPr>
      </w:pPr>
    </w:p>
    <w:p w14:paraId="32090E81" w14:textId="005BF0BE" w:rsidR="008F44C2" w:rsidRPr="001B4925" w:rsidRDefault="001B4925" w:rsidP="00971608">
      <w:pPr>
        <w:pStyle w:val="ListParagraph"/>
        <w:widowControl/>
        <w:numPr>
          <w:ilvl w:val="1"/>
          <w:numId w:val="31"/>
        </w:numPr>
        <w:autoSpaceDE/>
        <w:autoSpaceDN/>
        <w:adjustRightInd/>
        <w:rPr>
          <w:rFonts w:asciiTheme="minorHAnsi" w:eastAsia="Calibri" w:hAnsiTheme="minorHAnsi" w:cs="Times New Roman"/>
          <w:color w:val="auto"/>
        </w:rPr>
      </w:pPr>
      <w:r>
        <w:rPr>
          <w:rFonts w:asciiTheme="minorHAnsi" w:eastAsia="Calibri" w:hAnsiTheme="minorHAnsi" w:cs="Times New Roman"/>
          <w:color w:val="auto"/>
        </w:rPr>
        <w:t>T</w:t>
      </w:r>
      <w:r w:rsidR="008F44C2" w:rsidRPr="001B4925">
        <w:rPr>
          <w:rFonts w:asciiTheme="minorHAnsi" w:eastAsia="Calibri" w:hAnsiTheme="minorHAnsi" w:cs="Times New Roman"/>
          <w:color w:val="auto"/>
        </w:rPr>
        <w:t>ake microscopic images using a fluorescent microscope.</w:t>
      </w:r>
    </w:p>
    <w:p w14:paraId="25415488" w14:textId="77777777" w:rsidR="008F44C2" w:rsidRDefault="008F44C2" w:rsidP="00971608">
      <w:pPr>
        <w:pStyle w:val="NormalWeb"/>
        <w:spacing w:before="0" w:beforeAutospacing="0" w:after="0" w:afterAutospacing="0"/>
        <w:rPr>
          <w:rFonts w:asciiTheme="minorHAnsi" w:hAnsiTheme="minorHAnsi" w:cstheme="minorHAnsi"/>
          <w:b/>
        </w:rPr>
      </w:pPr>
    </w:p>
    <w:p w14:paraId="5654B85A" w14:textId="77777777" w:rsidR="006305D7" w:rsidRPr="001B1519" w:rsidRDefault="006305D7" w:rsidP="00971608">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79432A65" w14:textId="56909C76" w:rsidR="008F44C2" w:rsidRPr="008F44C2" w:rsidRDefault="008F44C2" w:rsidP="00971608">
      <w:pPr>
        <w:widowControl/>
        <w:autoSpaceDE/>
        <w:autoSpaceDN/>
        <w:adjustRightInd/>
        <w:rPr>
          <w:rFonts w:asciiTheme="minorHAnsi" w:eastAsia="Calibri" w:hAnsiTheme="minorHAnsi" w:cs="Times New Roman"/>
          <w:color w:val="auto"/>
        </w:rPr>
      </w:pPr>
      <w:r w:rsidRPr="008F44C2">
        <w:rPr>
          <w:rFonts w:asciiTheme="minorHAnsi" w:eastAsia="Calibri" w:hAnsiTheme="minorHAnsi" w:cs="Times New Roman"/>
          <w:color w:val="auto"/>
        </w:rPr>
        <w:t xml:space="preserve">A systematic </w:t>
      </w:r>
      <w:r w:rsidR="00306001">
        <w:rPr>
          <w:rFonts w:asciiTheme="minorHAnsi" w:eastAsia="Calibri" w:hAnsiTheme="minorHAnsi" w:cs="Times New Roman"/>
          <w:color w:val="auto"/>
        </w:rPr>
        <w:t>diagram</w:t>
      </w:r>
      <w:r w:rsidR="00306001" w:rsidRPr="008F44C2">
        <w:rPr>
          <w:rFonts w:asciiTheme="minorHAnsi" w:eastAsia="Calibri" w:hAnsiTheme="minorHAnsi" w:cs="Times New Roman"/>
          <w:color w:val="auto"/>
        </w:rPr>
        <w:t xml:space="preserve"> </w:t>
      </w:r>
      <w:r w:rsidRPr="008F44C2">
        <w:rPr>
          <w:rFonts w:asciiTheme="minorHAnsi" w:eastAsia="Calibri" w:hAnsiTheme="minorHAnsi" w:cs="Times New Roman"/>
          <w:color w:val="auto"/>
        </w:rPr>
        <w:t xml:space="preserve">of the method to perform the glomerular outgrowth assay is shown in </w:t>
      </w:r>
      <w:r w:rsidR="00FB6449" w:rsidRPr="00C47F6D">
        <w:rPr>
          <w:rFonts w:asciiTheme="minorHAnsi" w:eastAsia="Calibri" w:hAnsiTheme="minorHAnsi" w:cs="Times New Roman"/>
          <w:b/>
          <w:bCs/>
          <w:color w:val="auto"/>
        </w:rPr>
        <w:t>F</w:t>
      </w:r>
      <w:r w:rsidRPr="00C47F6D">
        <w:rPr>
          <w:rFonts w:asciiTheme="minorHAnsi" w:eastAsia="Calibri" w:hAnsiTheme="minorHAnsi" w:cs="Times New Roman"/>
          <w:b/>
          <w:bCs/>
          <w:color w:val="auto"/>
        </w:rPr>
        <w:t>igure 1</w:t>
      </w:r>
      <w:r w:rsidRPr="008F44C2">
        <w:rPr>
          <w:rFonts w:asciiTheme="minorHAnsi" w:eastAsia="Calibri" w:hAnsiTheme="minorHAnsi" w:cs="Times New Roman"/>
          <w:color w:val="auto"/>
        </w:rPr>
        <w:t xml:space="preserve">. </w:t>
      </w:r>
      <w:r w:rsidRPr="00C47F6D">
        <w:rPr>
          <w:rFonts w:asciiTheme="minorHAnsi" w:eastAsia="Calibri" w:hAnsiTheme="minorHAnsi" w:cs="Times New Roman"/>
          <w:b/>
          <w:bCs/>
          <w:color w:val="auto"/>
        </w:rPr>
        <w:t>Figure 2</w:t>
      </w:r>
      <w:r w:rsidR="004A5744" w:rsidRPr="00C47F6D">
        <w:rPr>
          <w:rFonts w:asciiTheme="minorHAnsi" w:eastAsia="Calibri" w:hAnsiTheme="minorHAnsi" w:cs="Times New Roman"/>
          <w:b/>
          <w:bCs/>
          <w:color w:val="auto"/>
        </w:rPr>
        <w:t>A-D</w:t>
      </w:r>
      <w:r w:rsidRPr="008F44C2">
        <w:rPr>
          <w:rFonts w:asciiTheme="minorHAnsi" w:eastAsia="Calibri" w:hAnsiTheme="minorHAnsi" w:cs="Times New Roman"/>
          <w:color w:val="auto"/>
        </w:rPr>
        <w:t xml:space="preserve"> shows glomerular outgrowth</w:t>
      </w:r>
      <w:r w:rsidR="007E7469">
        <w:rPr>
          <w:rFonts w:asciiTheme="minorHAnsi" w:eastAsia="Calibri" w:hAnsiTheme="minorHAnsi" w:cs="Times New Roman"/>
          <w:color w:val="auto"/>
        </w:rPr>
        <w:t>s</w:t>
      </w:r>
      <w:r w:rsidRPr="008F44C2">
        <w:rPr>
          <w:rFonts w:asciiTheme="minorHAnsi" w:eastAsia="Calibri" w:hAnsiTheme="minorHAnsi" w:cs="Times New Roman"/>
          <w:color w:val="auto"/>
        </w:rPr>
        <w:t xml:space="preserve"> of </w:t>
      </w:r>
      <w:r w:rsidR="004A5744">
        <w:rPr>
          <w:rFonts w:asciiTheme="minorHAnsi" w:eastAsia="Calibri" w:hAnsiTheme="minorHAnsi" w:cs="Times New Roman"/>
          <w:color w:val="auto"/>
        </w:rPr>
        <w:t>en</w:t>
      </w:r>
      <w:r w:rsidRPr="008F44C2">
        <w:rPr>
          <w:rFonts w:asciiTheme="minorHAnsi" w:eastAsia="Calibri" w:hAnsiTheme="minorHAnsi" w:cs="Times New Roman"/>
          <w:color w:val="auto"/>
        </w:rPr>
        <w:t xml:space="preserve">capsulated glomeruli at different time points </w:t>
      </w:r>
      <w:r w:rsidR="004A5744">
        <w:rPr>
          <w:rFonts w:asciiTheme="minorHAnsi" w:eastAsia="Calibri" w:hAnsiTheme="minorHAnsi" w:cs="Times New Roman"/>
          <w:color w:val="auto"/>
        </w:rPr>
        <w:t>as</w:t>
      </w:r>
      <w:r w:rsidRPr="008F44C2">
        <w:rPr>
          <w:rFonts w:asciiTheme="minorHAnsi" w:eastAsia="Calibri" w:hAnsiTheme="minorHAnsi" w:cs="Times New Roman"/>
          <w:color w:val="auto"/>
        </w:rPr>
        <w:t xml:space="preserve"> observed using light microscopy. Outgrowth</w:t>
      </w:r>
      <w:r w:rsidR="007E7469">
        <w:rPr>
          <w:rFonts w:asciiTheme="minorHAnsi" w:eastAsia="Calibri" w:hAnsiTheme="minorHAnsi" w:cs="Times New Roman"/>
          <w:color w:val="auto"/>
        </w:rPr>
        <w:t>s are</w:t>
      </w:r>
      <w:r w:rsidRPr="008F44C2">
        <w:rPr>
          <w:rFonts w:asciiTheme="minorHAnsi" w:eastAsia="Calibri" w:hAnsiTheme="minorHAnsi" w:cs="Times New Roman"/>
          <w:color w:val="auto"/>
        </w:rPr>
        <w:t xml:space="preserve"> shown at day 2, 4 and 6 </w:t>
      </w:r>
      <w:r w:rsidR="00231AB4">
        <w:rPr>
          <w:rFonts w:asciiTheme="minorHAnsi" w:eastAsia="Calibri" w:hAnsiTheme="minorHAnsi" w:cs="Times New Roman"/>
          <w:color w:val="auto"/>
        </w:rPr>
        <w:t>(</w:t>
      </w:r>
      <w:r w:rsidR="00231AB4" w:rsidRPr="00231AB4">
        <w:rPr>
          <w:rFonts w:asciiTheme="minorHAnsi" w:eastAsia="Calibri" w:hAnsiTheme="minorHAnsi" w:cs="Times New Roman"/>
          <w:b/>
          <w:bCs/>
          <w:color w:val="auto"/>
        </w:rPr>
        <w:t>Figure 2B-D</w:t>
      </w:r>
      <w:r w:rsidR="00231AB4">
        <w:rPr>
          <w:rFonts w:asciiTheme="minorHAnsi" w:eastAsia="Calibri" w:hAnsiTheme="minorHAnsi" w:cs="Times New Roman"/>
          <w:color w:val="auto"/>
        </w:rPr>
        <w:t xml:space="preserve">) </w:t>
      </w:r>
      <w:r w:rsidRPr="008F44C2">
        <w:rPr>
          <w:rFonts w:asciiTheme="minorHAnsi" w:eastAsia="Calibri" w:hAnsiTheme="minorHAnsi" w:cs="Times New Roman"/>
          <w:color w:val="auto"/>
        </w:rPr>
        <w:t xml:space="preserve">in culture after glomerulus isolation from mouse kidney. In order to </w:t>
      </w:r>
      <w:r w:rsidR="004A5744">
        <w:rPr>
          <w:rFonts w:asciiTheme="minorHAnsi" w:eastAsia="Calibri" w:hAnsiTheme="minorHAnsi" w:cs="Times New Roman"/>
          <w:color w:val="auto"/>
        </w:rPr>
        <w:t>validate</w:t>
      </w:r>
      <w:r w:rsidR="004A5744" w:rsidRPr="008F44C2">
        <w:rPr>
          <w:rFonts w:asciiTheme="minorHAnsi" w:eastAsia="Calibri" w:hAnsiTheme="minorHAnsi" w:cs="Times New Roman"/>
          <w:color w:val="auto"/>
        </w:rPr>
        <w:t xml:space="preserve"> </w:t>
      </w:r>
      <w:r w:rsidRPr="008F44C2">
        <w:rPr>
          <w:rFonts w:asciiTheme="minorHAnsi" w:eastAsia="Calibri" w:hAnsiTheme="minorHAnsi" w:cs="Times New Roman"/>
          <w:color w:val="auto"/>
        </w:rPr>
        <w:t xml:space="preserve">that the outgrowing cells are parietal epithelial cells, decapsulated glomeruli have </w:t>
      </w:r>
      <w:r w:rsidR="00231AB4">
        <w:rPr>
          <w:rFonts w:asciiTheme="minorHAnsi" w:eastAsia="Calibri" w:hAnsiTheme="minorHAnsi" w:cs="Times New Roman"/>
          <w:color w:val="auto"/>
        </w:rPr>
        <w:t xml:space="preserve">also </w:t>
      </w:r>
      <w:r w:rsidRPr="008F44C2">
        <w:rPr>
          <w:rFonts w:asciiTheme="minorHAnsi" w:eastAsia="Calibri" w:hAnsiTheme="minorHAnsi" w:cs="Times New Roman"/>
          <w:color w:val="auto"/>
        </w:rPr>
        <w:t>been isolated and cultured for 6 days</w:t>
      </w:r>
      <w:r w:rsidR="004A5744">
        <w:rPr>
          <w:rFonts w:asciiTheme="minorHAnsi" w:eastAsia="Calibri" w:hAnsiTheme="minorHAnsi" w:cs="Times New Roman"/>
          <w:color w:val="auto"/>
        </w:rPr>
        <w:t xml:space="preserve"> as shown in </w:t>
      </w:r>
      <w:r w:rsidR="00231AB4" w:rsidRPr="00231AB4">
        <w:rPr>
          <w:rFonts w:asciiTheme="minorHAnsi" w:eastAsia="Calibri" w:hAnsiTheme="minorHAnsi" w:cs="Times New Roman"/>
          <w:b/>
          <w:bCs/>
          <w:color w:val="auto"/>
        </w:rPr>
        <w:t>F</w:t>
      </w:r>
      <w:r w:rsidR="004A5744" w:rsidRPr="00231AB4">
        <w:rPr>
          <w:rFonts w:asciiTheme="minorHAnsi" w:eastAsia="Calibri" w:hAnsiTheme="minorHAnsi" w:cs="Times New Roman"/>
          <w:b/>
          <w:bCs/>
          <w:color w:val="auto"/>
        </w:rPr>
        <w:t>igure 2</w:t>
      </w:r>
      <w:proofErr w:type="gramStart"/>
      <w:r w:rsidR="004A5744" w:rsidRPr="00231AB4">
        <w:rPr>
          <w:rFonts w:asciiTheme="minorHAnsi" w:eastAsia="Calibri" w:hAnsiTheme="minorHAnsi" w:cs="Times New Roman"/>
          <w:b/>
          <w:bCs/>
          <w:color w:val="auto"/>
        </w:rPr>
        <w:t>E</w:t>
      </w:r>
      <w:r w:rsidR="00231AB4">
        <w:rPr>
          <w:rFonts w:asciiTheme="minorHAnsi" w:eastAsia="Calibri" w:hAnsiTheme="minorHAnsi" w:cs="Times New Roman"/>
          <w:b/>
          <w:bCs/>
          <w:color w:val="auto"/>
        </w:rPr>
        <w:t>,</w:t>
      </w:r>
      <w:r w:rsidR="004A5744" w:rsidRPr="00231AB4">
        <w:rPr>
          <w:rFonts w:asciiTheme="minorHAnsi" w:eastAsia="Calibri" w:hAnsiTheme="minorHAnsi" w:cs="Times New Roman"/>
          <w:b/>
          <w:bCs/>
          <w:color w:val="auto"/>
        </w:rPr>
        <w:t>F</w:t>
      </w:r>
      <w:r w:rsidRPr="008F44C2">
        <w:rPr>
          <w:rFonts w:asciiTheme="minorHAnsi" w:eastAsia="Calibri" w:hAnsiTheme="minorHAnsi" w:cs="Times New Roman"/>
          <w:color w:val="auto"/>
        </w:rPr>
        <w:t>.</w:t>
      </w:r>
      <w:proofErr w:type="gramEnd"/>
      <w:r w:rsidRPr="008F44C2">
        <w:rPr>
          <w:rFonts w:asciiTheme="minorHAnsi" w:eastAsia="Calibri" w:hAnsiTheme="minorHAnsi" w:cs="Times New Roman"/>
          <w:color w:val="auto"/>
        </w:rPr>
        <w:t xml:space="preserve"> Decapsulated glomeruli showed no </w:t>
      </w:r>
      <w:r w:rsidR="004A5744">
        <w:rPr>
          <w:rFonts w:asciiTheme="minorHAnsi" w:eastAsia="Calibri" w:hAnsiTheme="minorHAnsi" w:cs="Times New Roman"/>
          <w:color w:val="auto"/>
        </w:rPr>
        <w:t xml:space="preserve">cell </w:t>
      </w:r>
      <w:r w:rsidRPr="008F44C2">
        <w:rPr>
          <w:rFonts w:asciiTheme="minorHAnsi" w:eastAsia="Calibri" w:hAnsiTheme="minorHAnsi" w:cs="Times New Roman"/>
          <w:color w:val="auto"/>
        </w:rPr>
        <w:t>outgrowth during the incubation period</w:t>
      </w:r>
      <w:r w:rsidR="004A5744">
        <w:rPr>
          <w:rFonts w:asciiTheme="minorHAnsi" w:eastAsia="Calibri" w:hAnsiTheme="minorHAnsi" w:cs="Times New Roman"/>
          <w:color w:val="auto"/>
        </w:rPr>
        <w:t xml:space="preserve"> within 6 days</w:t>
      </w:r>
      <w:r w:rsidRPr="008F44C2">
        <w:rPr>
          <w:rFonts w:asciiTheme="minorHAnsi" w:eastAsia="Calibri" w:hAnsiTheme="minorHAnsi" w:cs="Times New Roman"/>
          <w:color w:val="auto"/>
        </w:rPr>
        <w:t xml:space="preserve">. In </w:t>
      </w:r>
      <w:r w:rsidR="00E1732C" w:rsidRPr="00E1732C">
        <w:rPr>
          <w:rFonts w:asciiTheme="minorHAnsi" w:eastAsia="Calibri" w:hAnsiTheme="minorHAnsi" w:cs="Times New Roman"/>
          <w:b/>
          <w:bCs/>
          <w:color w:val="auto"/>
        </w:rPr>
        <w:t>F</w:t>
      </w:r>
      <w:r w:rsidRPr="00E1732C">
        <w:rPr>
          <w:rFonts w:asciiTheme="minorHAnsi" w:eastAsia="Calibri" w:hAnsiTheme="minorHAnsi" w:cs="Times New Roman"/>
          <w:b/>
          <w:bCs/>
          <w:color w:val="auto"/>
        </w:rPr>
        <w:t>igure 3</w:t>
      </w:r>
      <w:r w:rsidRPr="008F44C2">
        <w:rPr>
          <w:rFonts w:asciiTheme="minorHAnsi" w:eastAsia="Calibri" w:hAnsiTheme="minorHAnsi" w:cs="Times New Roman"/>
          <w:color w:val="auto"/>
        </w:rPr>
        <w:t>, immunofluorescence staining was performed for different parietal epithelial cell marker</w:t>
      </w:r>
      <w:r w:rsidR="004A5744">
        <w:rPr>
          <w:rFonts w:asciiTheme="minorHAnsi" w:eastAsia="Calibri" w:hAnsiTheme="minorHAnsi" w:cs="Times New Roman"/>
          <w:color w:val="auto"/>
        </w:rPr>
        <w:t>s</w:t>
      </w:r>
      <w:r w:rsidRPr="008F44C2">
        <w:rPr>
          <w:rFonts w:asciiTheme="minorHAnsi" w:eastAsia="Calibri" w:hAnsiTheme="minorHAnsi" w:cs="Times New Roman"/>
          <w:color w:val="auto"/>
        </w:rPr>
        <w:t>, podocyte specific marker</w:t>
      </w:r>
      <w:r w:rsidR="004A5744">
        <w:rPr>
          <w:rFonts w:asciiTheme="minorHAnsi" w:eastAsia="Calibri" w:hAnsiTheme="minorHAnsi" w:cs="Times New Roman"/>
          <w:color w:val="auto"/>
        </w:rPr>
        <w:t>s</w:t>
      </w:r>
      <w:r w:rsidRPr="008F44C2">
        <w:rPr>
          <w:rFonts w:asciiTheme="minorHAnsi" w:eastAsia="Calibri" w:hAnsiTheme="minorHAnsi" w:cs="Times New Roman"/>
          <w:color w:val="auto"/>
        </w:rPr>
        <w:t xml:space="preserve"> as well as endothelial cell marker</w:t>
      </w:r>
      <w:r w:rsidR="004A5744">
        <w:rPr>
          <w:rFonts w:asciiTheme="minorHAnsi" w:eastAsia="Calibri" w:hAnsiTheme="minorHAnsi" w:cs="Times New Roman"/>
          <w:color w:val="auto"/>
        </w:rPr>
        <w:t>s. The results validate that</w:t>
      </w:r>
      <w:r w:rsidRPr="008F44C2">
        <w:rPr>
          <w:rFonts w:asciiTheme="minorHAnsi" w:eastAsia="Calibri" w:hAnsiTheme="minorHAnsi" w:cs="Times New Roman"/>
          <w:color w:val="auto"/>
        </w:rPr>
        <w:t xml:space="preserve"> the outgrowing cells indeed </w:t>
      </w:r>
      <w:r w:rsidR="004F4E42" w:rsidRPr="008F44C2">
        <w:rPr>
          <w:rFonts w:asciiTheme="minorHAnsi" w:eastAsia="Calibri" w:hAnsiTheme="minorHAnsi" w:cs="Times New Roman"/>
          <w:color w:val="auto"/>
        </w:rPr>
        <w:t xml:space="preserve">are </w:t>
      </w:r>
      <w:r w:rsidRPr="008F44C2">
        <w:rPr>
          <w:rFonts w:asciiTheme="minorHAnsi" w:eastAsia="Calibri" w:hAnsiTheme="minorHAnsi" w:cs="Times New Roman"/>
          <w:color w:val="auto"/>
        </w:rPr>
        <w:t xml:space="preserve">parietal epithelial cells. </w:t>
      </w:r>
      <w:r w:rsidRPr="007015AC">
        <w:rPr>
          <w:rFonts w:asciiTheme="minorHAnsi" w:eastAsia="Calibri" w:hAnsiTheme="minorHAnsi" w:cs="Times New Roman"/>
          <w:b/>
          <w:bCs/>
          <w:color w:val="auto"/>
        </w:rPr>
        <w:t>Figure 4</w:t>
      </w:r>
      <w:r w:rsidRPr="008F44C2">
        <w:rPr>
          <w:rFonts w:asciiTheme="minorHAnsi" w:eastAsia="Calibri" w:hAnsiTheme="minorHAnsi" w:cs="Times New Roman"/>
          <w:color w:val="auto"/>
        </w:rPr>
        <w:t xml:space="preserve"> shows the outgrowth of isolated </w:t>
      </w:r>
      <w:r w:rsidR="004F4E42">
        <w:rPr>
          <w:rFonts w:asciiTheme="minorHAnsi" w:eastAsia="Calibri" w:hAnsiTheme="minorHAnsi" w:cs="Times New Roman"/>
          <w:color w:val="auto"/>
        </w:rPr>
        <w:t>en</w:t>
      </w:r>
      <w:r w:rsidRPr="008F44C2">
        <w:rPr>
          <w:rFonts w:asciiTheme="minorHAnsi" w:eastAsia="Calibri" w:hAnsiTheme="minorHAnsi" w:cs="Times New Roman"/>
          <w:color w:val="auto"/>
        </w:rPr>
        <w:t>capsulated glomeruli from CD44-/- vs WT mice after 6 days in culture. Glomeruli isolated from CD44-/- mice show</w:t>
      </w:r>
      <w:r w:rsidR="007E7469">
        <w:rPr>
          <w:rFonts w:asciiTheme="minorHAnsi" w:eastAsia="Calibri" w:hAnsiTheme="minorHAnsi" w:cs="Times New Roman"/>
          <w:color w:val="auto"/>
        </w:rPr>
        <w:t>ed</w:t>
      </w:r>
      <w:r w:rsidRPr="008F44C2">
        <w:rPr>
          <w:rFonts w:asciiTheme="minorHAnsi" w:eastAsia="Calibri" w:hAnsiTheme="minorHAnsi" w:cs="Times New Roman"/>
          <w:color w:val="auto"/>
        </w:rPr>
        <w:t xml:space="preserve"> a decreased number of outgrowing cells as well as a decreased surface area of glomerular outgrowth compared to the glomeruli isolated from </w:t>
      </w:r>
      <w:r w:rsidR="003E5374">
        <w:rPr>
          <w:rFonts w:asciiTheme="minorHAnsi" w:eastAsia="Calibri" w:hAnsiTheme="minorHAnsi" w:cs="Times New Roman"/>
          <w:color w:val="auto"/>
        </w:rPr>
        <w:t>WT</w:t>
      </w:r>
      <w:r w:rsidRPr="008F44C2">
        <w:rPr>
          <w:rFonts w:asciiTheme="minorHAnsi" w:eastAsia="Calibri" w:hAnsiTheme="minorHAnsi" w:cs="Times New Roman"/>
          <w:color w:val="auto"/>
        </w:rPr>
        <w:t xml:space="preserve"> mice, </w:t>
      </w:r>
      <w:r w:rsidR="004A5744">
        <w:rPr>
          <w:rFonts w:asciiTheme="minorHAnsi" w:eastAsia="Calibri" w:hAnsiTheme="minorHAnsi" w:cs="Times New Roman"/>
          <w:color w:val="auto"/>
        </w:rPr>
        <w:t>suggest</w:t>
      </w:r>
      <w:r w:rsidR="004A5744" w:rsidRPr="008F44C2">
        <w:rPr>
          <w:rFonts w:asciiTheme="minorHAnsi" w:eastAsia="Calibri" w:hAnsiTheme="minorHAnsi" w:cs="Times New Roman"/>
          <w:color w:val="auto"/>
        </w:rPr>
        <w:t xml:space="preserve">ing </w:t>
      </w:r>
      <w:r w:rsidRPr="008F44C2">
        <w:rPr>
          <w:rFonts w:asciiTheme="minorHAnsi" w:eastAsia="Calibri" w:hAnsiTheme="minorHAnsi" w:cs="Times New Roman"/>
          <w:color w:val="auto"/>
        </w:rPr>
        <w:t>an important role for CD44 in parietal epithelial cell activation</w:t>
      </w:r>
      <w:r w:rsidR="007E7469">
        <w:rPr>
          <w:rFonts w:asciiTheme="minorHAnsi" w:eastAsia="Calibri" w:hAnsiTheme="minorHAnsi" w:cs="Times New Roman"/>
          <w:color w:val="auto"/>
        </w:rPr>
        <w:t xml:space="preserve"> as published previously</w:t>
      </w:r>
      <w:r w:rsidR="00991438">
        <w:rPr>
          <w:rFonts w:asciiTheme="minorHAnsi" w:eastAsia="Calibri" w:hAnsiTheme="minorHAnsi" w:cs="Times New Roman"/>
          <w:color w:val="auto"/>
        </w:rPr>
        <w:fldChar w:fldCharType="begin">
          <w:fldData xml:space="preserve">PEVuZE5vdGU+PENpdGU+PEF1dGhvcj5FeW1hZWw8L0F1dGhvcj48WWVhcj4yMDE4PC9ZZWFyPjxS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</w:fldData>
        </w:fldChar>
      </w:r>
      <w:r w:rsidR="004848B7">
        <w:rPr>
          <w:rFonts w:asciiTheme="minorHAnsi" w:eastAsia="Calibri" w:hAnsiTheme="minorHAnsi" w:cs="Times New Roman"/>
          <w:color w:val="auto"/>
        </w:rPr>
        <w:instrText xml:space="preserve"> ADDIN EN.CITE </w:instrText>
      </w:r>
      <w:r w:rsidR="004848B7">
        <w:rPr>
          <w:rFonts w:asciiTheme="minorHAnsi" w:eastAsia="Calibri" w:hAnsiTheme="minorHAnsi" w:cs="Times New Roman"/>
          <w:color w:val="auto"/>
        </w:rPr>
        <w:fldChar w:fldCharType="begin">
          <w:fldData xml:space="preserve">PEVuZE5vdGU+PENpdGU+PEF1dGhvcj5FeW1hZWw8L0F1dGhvcj48WWVhcj4yMDE4PC9ZZWFyPjxS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</w:fldData>
        </w:fldChar>
      </w:r>
      <w:r w:rsidR="004848B7">
        <w:rPr>
          <w:rFonts w:asciiTheme="minorHAnsi" w:eastAsia="Calibri" w:hAnsiTheme="minorHAnsi" w:cs="Times New Roman"/>
          <w:color w:val="auto"/>
        </w:rPr>
        <w:instrText xml:space="preserve"> ADDIN EN.CITE.DATA </w:instrText>
      </w:r>
      <w:r w:rsidR="004848B7">
        <w:rPr>
          <w:rFonts w:asciiTheme="minorHAnsi" w:eastAsia="Calibri" w:hAnsiTheme="minorHAnsi" w:cs="Times New Roman"/>
          <w:color w:val="auto"/>
        </w:rPr>
      </w:r>
      <w:r w:rsidR="004848B7">
        <w:rPr>
          <w:rFonts w:asciiTheme="minorHAnsi" w:eastAsia="Calibri" w:hAnsiTheme="minorHAnsi" w:cs="Times New Roman"/>
          <w:color w:val="auto"/>
        </w:rPr>
        <w:fldChar w:fldCharType="end"/>
      </w:r>
      <w:r w:rsidR="00991438">
        <w:rPr>
          <w:rFonts w:asciiTheme="minorHAnsi" w:eastAsia="Calibri" w:hAnsiTheme="minorHAnsi" w:cs="Times New Roman"/>
          <w:color w:val="auto"/>
        </w:rPr>
      </w:r>
      <w:r w:rsidR="00991438">
        <w:rPr>
          <w:rFonts w:asciiTheme="minorHAnsi" w:eastAsia="Calibri" w:hAnsiTheme="minorHAnsi" w:cs="Times New Roman"/>
          <w:color w:val="auto"/>
        </w:rPr>
        <w:fldChar w:fldCharType="separate"/>
      </w:r>
      <w:r w:rsidR="004848B7" w:rsidRPr="004848B7">
        <w:rPr>
          <w:rFonts w:asciiTheme="minorHAnsi" w:eastAsia="Calibri" w:hAnsiTheme="minorHAnsi" w:cs="Times New Roman"/>
          <w:noProof/>
          <w:color w:val="auto"/>
          <w:vertAlign w:val="superscript"/>
        </w:rPr>
        <w:t>11</w:t>
      </w:r>
      <w:r w:rsidR="00991438">
        <w:rPr>
          <w:rFonts w:asciiTheme="minorHAnsi" w:eastAsia="Calibri" w:hAnsiTheme="minorHAnsi" w:cs="Times New Roman"/>
          <w:color w:val="auto"/>
        </w:rPr>
        <w:fldChar w:fldCharType="end"/>
      </w:r>
      <w:r w:rsidRPr="008F44C2">
        <w:rPr>
          <w:rFonts w:asciiTheme="minorHAnsi" w:eastAsia="Calibri" w:hAnsiTheme="minorHAnsi" w:cs="Times New Roman"/>
          <w:color w:val="auto"/>
        </w:rPr>
        <w:t xml:space="preserve">. In </w:t>
      </w:r>
      <w:r w:rsidR="00EF027D" w:rsidRPr="00EF027D">
        <w:rPr>
          <w:rFonts w:asciiTheme="minorHAnsi" w:eastAsia="Calibri" w:hAnsiTheme="minorHAnsi" w:cs="Times New Roman"/>
          <w:b/>
          <w:bCs/>
          <w:color w:val="auto"/>
        </w:rPr>
        <w:t>F</w:t>
      </w:r>
      <w:r w:rsidRPr="00EF027D">
        <w:rPr>
          <w:rFonts w:asciiTheme="minorHAnsi" w:eastAsia="Calibri" w:hAnsiTheme="minorHAnsi" w:cs="Times New Roman"/>
          <w:b/>
          <w:bCs/>
          <w:color w:val="auto"/>
        </w:rPr>
        <w:t>igure 5</w:t>
      </w:r>
      <w:r w:rsidRPr="008F44C2">
        <w:rPr>
          <w:rFonts w:asciiTheme="minorHAnsi" w:eastAsia="Calibri" w:hAnsiTheme="minorHAnsi" w:cs="Times New Roman"/>
          <w:color w:val="auto"/>
        </w:rPr>
        <w:t xml:space="preserve">, an example </w:t>
      </w:r>
      <w:r w:rsidR="004F4E42">
        <w:rPr>
          <w:rFonts w:asciiTheme="minorHAnsi" w:eastAsia="Calibri" w:hAnsiTheme="minorHAnsi" w:cs="Times New Roman"/>
          <w:color w:val="auto"/>
        </w:rPr>
        <w:t xml:space="preserve">is given, in which the surface area of the outgrowing </w:t>
      </w:r>
      <w:r w:rsidR="005E0394">
        <w:rPr>
          <w:rFonts w:asciiTheme="minorHAnsi" w:eastAsia="Calibri" w:hAnsiTheme="minorHAnsi" w:cs="Times New Roman"/>
          <w:color w:val="auto"/>
        </w:rPr>
        <w:t>parietal epithelial cell</w:t>
      </w:r>
      <w:r w:rsidR="004F4E42">
        <w:rPr>
          <w:rFonts w:asciiTheme="minorHAnsi" w:eastAsia="Calibri" w:hAnsiTheme="minorHAnsi" w:cs="Times New Roman"/>
          <w:color w:val="auto"/>
        </w:rPr>
        <w:t xml:space="preserve">s is determined using ImageJ. </w:t>
      </w:r>
    </w:p>
    <w:p w14:paraId="20BE5D2E" w14:textId="77777777" w:rsidR="009C325B" w:rsidRDefault="009C325B" w:rsidP="00971608">
      <w:pPr>
        <w:rPr>
          <w:rFonts w:asciiTheme="minorHAnsi" w:hAnsiTheme="minorHAnsi" w:cstheme="minorHAnsi"/>
          <w:b/>
        </w:rPr>
      </w:pPr>
    </w:p>
    <w:p w14:paraId="4209642F" w14:textId="77777777" w:rsidR="00B32616" w:rsidRPr="001B1519" w:rsidRDefault="00B32616" w:rsidP="00971608">
      <w:pPr>
        <w:rPr>
          <w:rFonts w:asciiTheme="minorHAnsi" w:hAnsiTheme="minorHAnsi" w:cstheme="minorHAnsi"/>
          <w:bCs/>
          <w:color w:val="808080"/>
        </w:rPr>
      </w:pPr>
      <w:r w:rsidRPr="001B1519">
        <w:rPr>
          <w:rFonts w:asciiTheme="minorHAnsi" w:hAnsiTheme="minorHAnsi" w:cstheme="minorHAnsi"/>
          <w:b/>
        </w:rPr>
        <w:t>FIGURE LEGENDS:</w:t>
      </w:r>
      <w:r w:rsidRPr="001B1519">
        <w:rPr>
          <w:rFonts w:asciiTheme="minorHAnsi" w:hAnsiTheme="minorHAnsi" w:cstheme="minorHAnsi"/>
          <w:color w:val="808080"/>
        </w:rPr>
        <w:t xml:space="preserve"> </w:t>
      </w:r>
    </w:p>
    <w:p w14:paraId="7D553AEF" w14:textId="77777777" w:rsidR="008F44C2" w:rsidRDefault="008F44C2" w:rsidP="00971608">
      <w:pPr>
        <w:widowControl/>
        <w:autoSpaceDE/>
        <w:autoSpaceDN/>
        <w:adjustRightInd/>
        <w:rPr>
          <w:rFonts w:asciiTheme="minorHAnsi" w:eastAsia="Calibri" w:hAnsiTheme="minorHAnsi" w:cs="Times New Roman"/>
          <w:b/>
          <w:color w:val="auto"/>
        </w:rPr>
      </w:pPr>
    </w:p>
    <w:p w14:paraId="52C629B9" w14:textId="22B673D4" w:rsidR="008F44C2" w:rsidRDefault="008F44C2" w:rsidP="00971608">
      <w:pPr>
        <w:widowControl/>
        <w:autoSpaceDE/>
        <w:autoSpaceDN/>
        <w:adjustRightInd/>
        <w:rPr>
          <w:rFonts w:asciiTheme="minorHAnsi" w:eastAsia="Calibri" w:hAnsiTheme="minorHAnsi" w:cs="Times New Roman"/>
          <w:color w:val="auto"/>
        </w:rPr>
      </w:pPr>
      <w:r w:rsidRPr="00C47F6D">
        <w:rPr>
          <w:rFonts w:asciiTheme="minorHAnsi" w:eastAsia="Calibri" w:hAnsiTheme="minorHAnsi" w:cs="Times New Roman"/>
          <w:b/>
          <w:color w:val="auto"/>
        </w:rPr>
        <w:t>Figure 1</w:t>
      </w:r>
      <w:r w:rsidR="00C47F6D" w:rsidRPr="00C47F6D">
        <w:rPr>
          <w:rFonts w:asciiTheme="minorHAnsi" w:eastAsia="Calibri" w:hAnsiTheme="minorHAnsi" w:cs="Times New Roman"/>
          <w:b/>
          <w:color w:val="auto"/>
        </w:rPr>
        <w:t xml:space="preserve">: </w:t>
      </w:r>
      <w:r w:rsidRPr="00C47F6D">
        <w:rPr>
          <w:rFonts w:asciiTheme="minorHAnsi" w:eastAsia="Calibri" w:hAnsiTheme="minorHAnsi" w:cs="Times New Roman"/>
          <w:b/>
          <w:color w:val="auto"/>
        </w:rPr>
        <w:t>Schematic overview of the method to perform</w:t>
      </w:r>
      <w:r w:rsidR="001A0E8F" w:rsidRPr="00C47F6D">
        <w:rPr>
          <w:rFonts w:asciiTheme="minorHAnsi" w:eastAsia="Calibri" w:hAnsiTheme="minorHAnsi" w:cs="Times New Roman"/>
          <w:b/>
          <w:color w:val="auto"/>
        </w:rPr>
        <w:t xml:space="preserve"> a</w:t>
      </w:r>
      <w:r w:rsidRPr="00C47F6D">
        <w:rPr>
          <w:rFonts w:asciiTheme="minorHAnsi" w:eastAsia="Calibri" w:hAnsiTheme="minorHAnsi" w:cs="Times New Roman"/>
          <w:b/>
          <w:color w:val="auto"/>
        </w:rPr>
        <w:t xml:space="preserve"> glomerular outgrowth assay to analyze parietal epithelial cell proliferation.</w:t>
      </w:r>
      <w:r w:rsidRPr="008F44C2">
        <w:rPr>
          <w:rFonts w:asciiTheme="minorHAnsi" w:eastAsia="Calibri" w:hAnsiTheme="minorHAnsi" w:cs="Times New Roman"/>
          <w:color w:val="auto"/>
        </w:rPr>
        <w:t xml:space="preserve"> </w:t>
      </w:r>
      <w:r w:rsidR="00A618D7">
        <w:rPr>
          <w:rFonts w:asciiTheme="minorHAnsi" w:eastAsia="Calibri" w:hAnsiTheme="minorHAnsi" w:cs="Times New Roman"/>
          <w:color w:val="auto"/>
        </w:rPr>
        <w:t>(</w:t>
      </w:r>
      <w:r w:rsidRPr="008F44C2">
        <w:rPr>
          <w:rFonts w:asciiTheme="minorHAnsi" w:eastAsia="Calibri" w:hAnsiTheme="minorHAnsi" w:cs="Times New Roman"/>
          <w:color w:val="auto"/>
        </w:rPr>
        <w:t xml:space="preserve">1) Kidneys are dissected from sacrificed mouse and minced into small pieces. </w:t>
      </w:r>
      <w:r w:rsidR="00A618D7">
        <w:rPr>
          <w:rFonts w:asciiTheme="minorHAnsi" w:eastAsia="Calibri" w:hAnsiTheme="minorHAnsi" w:cs="Times New Roman"/>
          <w:color w:val="auto"/>
        </w:rPr>
        <w:t>(</w:t>
      </w:r>
      <w:r w:rsidRPr="008F44C2">
        <w:rPr>
          <w:rFonts w:asciiTheme="minorHAnsi" w:eastAsia="Calibri" w:hAnsiTheme="minorHAnsi" w:cs="Times New Roman"/>
          <w:color w:val="auto"/>
        </w:rPr>
        <w:t xml:space="preserve">2) Kidney tissue is pressed through the 300 µm sieve and rinsed through the 75 µm and 53 µm sieves. </w:t>
      </w:r>
      <w:r w:rsidR="00A618D7">
        <w:rPr>
          <w:rFonts w:asciiTheme="minorHAnsi" w:eastAsia="Calibri" w:hAnsiTheme="minorHAnsi" w:cs="Times New Roman"/>
          <w:color w:val="auto"/>
        </w:rPr>
        <w:t>(</w:t>
      </w:r>
      <w:r w:rsidRPr="008F44C2">
        <w:rPr>
          <w:rFonts w:asciiTheme="minorHAnsi" w:eastAsia="Calibri" w:hAnsiTheme="minorHAnsi" w:cs="Times New Roman"/>
          <w:color w:val="auto"/>
        </w:rPr>
        <w:t xml:space="preserve">3) Glomeruli </w:t>
      </w:r>
      <w:r w:rsidR="00C47F6D">
        <w:rPr>
          <w:rFonts w:asciiTheme="minorHAnsi" w:eastAsia="Calibri" w:hAnsiTheme="minorHAnsi" w:cs="Times New Roman"/>
          <w:color w:val="auto"/>
        </w:rPr>
        <w:t>that</w:t>
      </w:r>
      <w:r w:rsidRPr="008F44C2">
        <w:rPr>
          <w:rFonts w:asciiTheme="minorHAnsi" w:eastAsia="Calibri" w:hAnsiTheme="minorHAnsi" w:cs="Times New Roman"/>
          <w:color w:val="auto"/>
        </w:rPr>
        <w:t xml:space="preserve"> remain on top of the sieves are collected using medium + 20%</w:t>
      </w:r>
      <w:r w:rsidR="00306001">
        <w:rPr>
          <w:rFonts w:asciiTheme="minorHAnsi" w:eastAsia="Calibri" w:hAnsiTheme="minorHAnsi" w:cs="Times New Roman"/>
          <w:color w:val="auto"/>
        </w:rPr>
        <w:t xml:space="preserve"> (v/v)</w:t>
      </w:r>
      <w:r w:rsidRPr="008F44C2">
        <w:rPr>
          <w:rFonts w:asciiTheme="minorHAnsi" w:eastAsia="Calibri" w:hAnsiTheme="minorHAnsi" w:cs="Times New Roman"/>
          <w:color w:val="auto"/>
        </w:rPr>
        <w:t xml:space="preserve"> FCS and are transferred to an ultra-low attachment plate. </w:t>
      </w:r>
      <w:r w:rsidR="00A618D7">
        <w:rPr>
          <w:rFonts w:asciiTheme="minorHAnsi" w:eastAsia="Calibri" w:hAnsiTheme="minorHAnsi" w:cs="Times New Roman"/>
          <w:color w:val="auto"/>
        </w:rPr>
        <w:t>(</w:t>
      </w:r>
      <w:r w:rsidRPr="008F44C2">
        <w:rPr>
          <w:rFonts w:asciiTheme="minorHAnsi" w:eastAsia="Calibri" w:hAnsiTheme="minorHAnsi" w:cs="Times New Roman"/>
          <w:color w:val="auto"/>
        </w:rPr>
        <w:t>4) Single glomeruli are captured using an inverted light microscope and are transferred to 24-well culture plate</w:t>
      </w:r>
      <w:r w:rsidR="00886522">
        <w:rPr>
          <w:rFonts w:asciiTheme="minorHAnsi" w:eastAsia="Calibri" w:hAnsiTheme="minorHAnsi" w:cs="Times New Roman"/>
          <w:color w:val="auto"/>
        </w:rPr>
        <w:t>s</w:t>
      </w:r>
      <w:r w:rsidRPr="008F44C2">
        <w:rPr>
          <w:rFonts w:asciiTheme="minorHAnsi" w:eastAsia="Calibri" w:hAnsiTheme="minorHAnsi" w:cs="Times New Roman"/>
          <w:color w:val="auto"/>
        </w:rPr>
        <w:t xml:space="preserve">. </w:t>
      </w:r>
      <w:r w:rsidR="00A618D7">
        <w:rPr>
          <w:rFonts w:asciiTheme="minorHAnsi" w:eastAsia="Calibri" w:hAnsiTheme="minorHAnsi" w:cs="Times New Roman"/>
          <w:color w:val="auto"/>
        </w:rPr>
        <w:t>(</w:t>
      </w:r>
      <w:r w:rsidRPr="008F44C2">
        <w:rPr>
          <w:rFonts w:asciiTheme="minorHAnsi" w:eastAsia="Calibri" w:hAnsiTheme="minorHAnsi" w:cs="Times New Roman"/>
          <w:color w:val="auto"/>
        </w:rPr>
        <w:t>5) After incubation at 37</w:t>
      </w:r>
      <w:r w:rsidR="00DC4D2D">
        <w:rPr>
          <w:rFonts w:asciiTheme="minorHAnsi" w:eastAsia="Calibri" w:hAnsiTheme="minorHAnsi" w:cs="Times New Roman"/>
          <w:color w:val="auto"/>
        </w:rPr>
        <w:t xml:space="preserve"> </w:t>
      </w:r>
      <w:r w:rsidRPr="008F44C2">
        <w:rPr>
          <w:rFonts w:asciiTheme="minorHAnsi" w:eastAsia="Calibri" w:hAnsiTheme="minorHAnsi" w:cs="Times New Roman"/>
          <w:color w:val="auto"/>
        </w:rPr>
        <w:t xml:space="preserve">°C, 5% </w:t>
      </w:r>
      <w:r w:rsidR="00306001">
        <w:rPr>
          <w:rFonts w:asciiTheme="minorHAnsi" w:eastAsia="Calibri" w:hAnsiTheme="minorHAnsi" w:cs="Times New Roman"/>
          <w:color w:val="auto"/>
        </w:rPr>
        <w:t xml:space="preserve">(v/v) </w:t>
      </w:r>
      <w:r w:rsidRPr="008F44C2">
        <w:rPr>
          <w:rFonts w:asciiTheme="minorHAnsi" w:eastAsia="Calibri" w:hAnsiTheme="minorHAnsi" w:cs="Times New Roman"/>
          <w:color w:val="auto"/>
        </w:rPr>
        <w:t>CO</w:t>
      </w:r>
      <w:r w:rsidRPr="008F44C2">
        <w:rPr>
          <w:rFonts w:asciiTheme="minorHAnsi" w:eastAsia="Calibri" w:hAnsiTheme="minorHAnsi" w:cs="Times New Roman"/>
          <w:color w:val="auto"/>
          <w:vertAlign w:val="subscript"/>
        </w:rPr>
        <w:t>2</w:t>
      </w:r>
      <w:r w:rsidR="00DC4D2D">
        <w:rPr>
          <w:rFonts w:asciiTheme="minorHAnsi" w:eastAsia="Calibri" w:hAnsiTheme="minorHAnsi" w:cs="Times New Roman"/>
          <w:color w:val="auto"/>
        </w:rPr>
        <w:t xml:space="preserve"> for 6</w:t>
      </w:r>
      <w:r w:rsidR="00DC4D2D" w:rsidRPr="008F44C2">
        <w:rPr>
          <w:rFonts w:asciiTheme="minorHAnsi" w:eastAsia="Calibri" w:hAnsiTheme="minorHAnsi" w:cs="Times New Roman"/>
          <w:color w:val="auto"/>
        </w:rPr>
        <w:t xml:space="preserve"> days</w:t>
      </w:r>
      <w:r w:rsidRPr="008F44C2">
        <w:rPr>
          <w:rFonts w:asciiTheme="minorHAnsi" w:eastAsia="Calibri" w:hAnsiTheme="minorHAnsi" w:cs="Times New Roman"/>
          <w:color w:val="auto"/>
        </w:rPr>
        <w:t xml:space="preserve">, glomerular outgrowth can be analyzed using </w:t>
      </w:r>
      <w:r w:rsidR="00BB4671">
        <w:rPr>
          <w:rFonts w:asciiTheme="minorHAnsi" w:eastAsia="Calibri" w:hAnsiTheme="minorHAnsi" w:cs="Times New Roman"/>
          <w:color w:val="auto"/>
        </w:rPr>
        <w:t xml:space="preserve">a digital inverted </w:t>
      </w:r>
      <w:r w:rsidRPr="008F44C2">
        <w:rPr>
          <w:rFonts w:asciiTheme="minorHAnsi" w:eastAsia="Calibri" w:hAnsiTheme="minorHAnsi" w:cs="Times New Roman"/>
          <w:color w:val="auto"/>
        </w:rPr>
        <w:t>light microscop</w:t>
      </w:r>
      <w:r w:rsidR="00BB4671">
        <w:rPr>
          <w:rFonts w:asciiTheme="minorHAnsi" w:eastAsia="Calibri" w:hAnsiTheme="minorHAnsi" w:cs="Times New Roman"/>
          <w:color w:val="auto"/>
        </w:rPr>
        <w:t>e</w:t>
      </w:r>
      <w:r w:rsidRPr="008F44C2">
        <w:rPr>
          <w:rFonts w:asciiTheme="minorHAnsi" w:eastAsia="Calibri" w:hAnsiTheme="minorHAnsi" w:cs="Times New Roman"/>
          <w:color w:val="auto"/>
        </w:rPr>
        <w:t xml:space="preserve">. </w:t>
      </w:r>
    </w:p>
    <w:p w14:paraId="41EFFC5C" w14:textId="77777777" w:rsidR="00DC4D2D" w:rsidRPr="008F44C2" w:rsidRDefault="00DC4D2D" w:rsidP="00971608">
      <w:pPr>
        <w:widowControl/>
        <w:autoSpaceDE/>
        <w:autoSpaceDN/>
        <w:adjustRightInd/>
        <w:rPr>
          <w:rFonts w:asciiTheme="minorHAnsi" w:eastAsia="Calibri" w:hAnsiTheme="minorHAnsi" w:cs="Times New Roman"/>
          <w:color w:val="auto"/>
        </w:rPr>
      </w:pPr>
    </w:p>
    <w:p w14:paraId="604B0C97" w14:textId="5F14A169" w:rsidR="008F44C2" w:rsidRPr="008F44C2" w:rsidRDefault="008F44C2" w:rsidP="00971608">
      <w:pPr>
        <w:widowControl/>
        <w:autoSpaceDE/>
        <w:autoSpaceDN/>
        <w:adjustRightInd/>
        <w:rPr>
          <w:rFonts w:asciiTheme="minorHAnsi" w:eastAsia="Calibri" w:hAnsiTheme="minorHAnsi" w:cs="Times New Roman"/>
          <w:color w:val="auto"/>
        </w:rPr>
      </w:pPr>
      <w:r w:rsidRPr="00DC4D2D">
        <w:rPr>
          <w:rFonts w:asciiTheme="minorHAnsi" w:eastAsia="Calibri" w:hAnsiTheme="minorHAnsi" w:cs="Times New Roman"/>
          <w:b/>
          <w:color w:val="auto"/>
        </w:rPr>
        <w:t>Figure 2</w:t>
      </w:r>
      <w:r w:rsidR="00DC4D2D" w:rsidRPr="00DC4D2D">
        <w:rPr>
          <w:rFonts w:asciiTheme="minorHAnsi" w:eastAsia="Calibri" w:hAnsiTheme="minorHAnsi" w:cs="Times New Roman"/>
          <w:b/>
          <w:color w:val="auto"/>
        </w:rPr>
        <w:t xml:space="preserve">: </w:t>
      </w:r>
      <w:r w:rsidR="00A30ED0" w:rsidRPr="00DC4D2D">
        <w:rPr>
          <w:rFonts w:asciiTheme="minorHAnsi" w:eastAsia="Calibri" w:hAnsiTheme="minorHAnsi" w:cs="Times New Roman"/>
          <w:b/>
          <w:color w:val="auto"/>
        </w:rPr>
        <w:t>G</w:t>
      </w:r>
      <w:r w:rsidRPr="00DC4D2D">
        <w:rPr>
          <w:rFonts w:asciiTheme="minorHAnsi" w:eastAsia="Calibri" w:hAnsiTheme="minorHAnsi" w:cs="Times New Roman"/>
          <w:b/>
          <w:color w:val="auto"/>
        </w:rPr>
        <w:t xml:space="preserve">lomerular outgrowth of isolated capsulated glomeruli from kidneys </w:t>
      </w:r>
      <w:r w:rsidR="00BB4671" w:rsidRPr="00DC4D2D">
        <w:rPr>
          <w:rFonts w:asciiTheme="minorHAnsi" w:eastAsia="Calibri" w:hAnsiTheme="minorHAnsi" w:cs="Times New Roman"/>
          <w:b/>
          <w:color w:val="auto"/>
        </w:rPr>
        <w:t xml:space="preserve">dissected </w:t>
      </w:r>
      <w:r w:rsidRPr="00DC4D2D">
        <w:rPr>
          <w:rFonts w:asciiTheme="minorHAnsi" w:eastAsia="Calibri" w:hAnsiTheme="minorHAnsi" w:cs="Times New Roman"/>
          <w:b/>
          <w:color w:val="auto"/>
        </w:rPr>
        <w:t xml:space="preserve">from </w:t>
      </w:r>
      <w:r w:rsidR="003E5374">
        <w:rPr>
          <w:rFonts w:asciiTheme="minorHAnsi" w:eastAsia="Calibri" w:hAnsiTheme="minorHAnsi" w:cs="Times New Roman"/>
          <w:b/>
          <w:color w:val="auto"/>
        </w:rPr>
        <w:t>WT</w:t>
      </w:r>
      <w:r w:rsidRPr="00DC4D2D">
        <w:rPr>
          <w:rFonts w:asciiTheme="minorHAnsi" w:eastAsia="Calibri" w:hAnsiTheme="minorHAnsi" w:cs="Times New Roman"/>
          <w:b/>
          <w:color w:val="auto"/>
        </w:rPr>
        <w:t xml:space="preserve"> mice.</w:t>
      </w:r>
      <w:r w:rsidRPr="008F44C2">
        <w:rPr>
          <w:rFonts w:asciiTheme="minorHAnsi" w:eastAsia="Calibri" w:hAnsiTheme="minorHAnsi" w:cs="Times New Roman"/>
          <w:color w:val="auto"/>
        </w:rPr>
        <w:t xml:space="preserve"> The outgrowth of </w:t>
      </w:r>
      <w:r w:rsidR="00BB4671">
        <w:rPr>
          <w:rFonts w:asciiTheme="minorHAnsi" w:eastAsia="Calibri" w:hAnsiTheme="minorHAnsi" w:cs="Times New Roman"/>
          <w:color w:val="auto"/>
        </w:rPr>
        <w:t>en</w:t>
      </w:r>
      <w:r w:rsidRPr="008F44C2">
        <w:rPr>
          <w:rFonts w:asciiTheme="minorHAnsi" w:eastAsia="Calibri" w:hAnsiTheme="minorHAnsi" w:cs="Times New Roman"/>
          <w:color w:val="auto"/>
        </w:rPr>
        <w:t>capsulated glomeruli incubated at 37</w:t>
      </w:r>
      <w:r w:rsidR="00DC4D2D">
        <w:rPr>
          <w:rFonts w:asciiTheme="minorHAnsi" w:eastAsia="Calibri" w:hAnsiTheme="minorHAnsi" w:cs="Times New Roman"/>
          <w:color w:val="auto"/>
        </w:rPr>
        <w:t xml:space="preserve"> </w:t>
      </w:r>
      <w:r w:rsidRPr="008F44C2">
        <w:rPr>
          <w:rFonts w:asciiTheme="minorHAnsi" w:eastAsia="Calibri" w:hAnsiTheme="minorHAnsi" w:cs="Times New Roman"/>
          <w:color w:val="auto"/>
        </w:rPr>
        <w:t xml:space="preserve">°C is shown at different time points: </w:t>
      </w:r>
      <w:r w:rsidR="00DC4D2D">
        <w:rPr>
          <w:rFonts w:asciiTheme="minorHAnsi" w:eastAsia="Calibri" w:hAnsiTheme="minorHAnsi" w:cs="Times New Roman"/>
          <w:color w:val="auto"/>
        </w:rPr>
        <w:t>(</w:t>
      </w:r>
      <w:r w:rsidRPr="00231AB4">
        <w:rPr>
          <w:rFonts w:asciiTheme="minorHAnsi" w:eastAsia="Calibri" w:hAnsiTheme="minorHAnsi" w:cs="Times New Roman"/>
          <w:b/>
          <w:bCs/>
          <w:color w:val="auto"/>
        </w:rPr>
        <w:t>A</w:t>
      </w:r>
      <w:r w:rsidRPr="008F44C2">
        <w:rPr>
          <w:rFonts w:asciiTheme="minorHAnsi" w:eastAsia="Calibri" w:hAnsiTheme="minorHAnsi" w:cs="Times New Roman"/>
          <w:color w:val="auto"/>
        </w:rPr>
        <w:t>) 0 days</w:t>
      </w:r>
      <w:r w:rsidR="00231AB4">
        <w:rPr>
          <w:rFonts w:asciiTheme="minorHAnsi" w:eastAsia="Calibri" w:hAnsiTheme="minorHAnsi" w:cs="Times New Roman"/>
          <w:color w:val="auto"/>
        </w:rPr>
        <w:t>,</w:t>
      </w:r>
      <w:r w:rsidRPr="008F44C2">
        <w:rPr>
          <w:rFonts w:asciiTheme="minorHAnsi" w:eastAsia="Calibri" w:hAnsiTheme="minorHAnsi" w:cs="Times New Roman"/>
          <w:color w:val="auto"/>
        </w:rPr>
        <w:t xml:space="preserve"> </w:t>
      </w:r>
      <w:r w:rsidR="00DC4D2D">
        <w:rPr>
          <w:rFonts w:asciiTheme="minorHAnsi" w:eastAsia="Calibri" w:hAnsiTheme="minorHAnsi" w:cs="Times New Roman"/>
          <w:color w:val="auto"/>
        </w:rPr>
        <w:t>(</w:t>
      </w:r>
      <w:r w:rsidRPr="00231AB4">
        <w:rPr>
          <w:rFonts w:asciiTheme="minorHAnsi" w:eastAsia="Calibri" w:hAnsiTheme="minorHAnsi" w:cs="Times New Roman"/>
          <w:b/>
          <w:bCs/>
          <w:color w:val="auto"/>
        </w:rPr>
        <w:t>B</w:t>
      </w:r>
      <w:r w:rsidRPr="008F44C2">
        <w:rPr>
          <w:rFonts w:asciiTheme="minorHAnsi" w:eastAsia="Calibri" w:hAnsiTheme="minorHAnsi" w:cs="Times New Roman"/>
          <w:color w:val="auto"/>
        </w:rPr>
        <w:t>) 2 days</w:t>
      </w:r>
      <w:r w:rsidR="00231AB4">
        <w:rPr>
          <w:rFonts w:asciiTheme="minorHAnsi" w:eastAsia="Calibri" w:hAnsiTheme="minorHAnsi" w:cs="Times New Roman"/>
          <w:color w:val="auto"/>
        </w:rPr>
        <w:t>,</w:t>
      </w:r>
      <w:r w:rsidRPr="008F44C2">
        <w:rPr>
          <w:rFonts w:asciiTheme="minorHAnsi" w:eastAsia="Calibri" w:hAnsiTheme="minorHAnsi" w:cs="Times New Roman"/>
          <w:color w:val="auto"/>
        </w:rPr>
        <w:t xml:space="preserve"> </w:t>
      </w:r>
      <w:r w:rsidR="00DC4D2D">
        <w:rPr>
          <w:rFonts w:asciiTheme="minorHAnsi" w:eastAsia="Calibri" w:hAnsiTheme="minorHAnsi" w:cs="Times New Roman"/>
          <w:color w:val="auto"/>
        </w:rPr>
        <w:t>(</w:t>
      </w:r>
      <w:r w:rsidRPr="00231AB4">
        <w:rPr>
          <w:rFonts w:asciiTheme="minorHAnsi" w:eastAsia="Calibri" w:hAnsiTheme="minorHAnsi" w:cs="Times New Roman"/>
          <w:b/>
          <w:bCs/>
          <w:color w:val="auto"/>
        </w:rPr>
        <w:t>C</w:t>
      </w:r>
      <w:r w:rsidRPr="008F44C2">
        <w:rPr>
          <w:rFonts w:asciiTheme="minorHAnsi" w:eastAsia="Calibri" w:hAnsiTheme="minorHAnsi" w:cs="Times New Roman"/>
          <w:color w:val="auto"/>
        </w:rPr>
        <w:t>) 4 days</w:t>
      </w:r>
      <w:r w:rsidR="00231AB4">
        <w:rPr>
          <w:rFonts w:asciiTheme="minorHAnsi" w:eastAsia="Calibri" w:hAnsiTheme="minorHAnsi" w:cs="Times New Roman"/>
          <w:color w:val="auto"/>
        </w:rPr>
        <w:t>,</w:t>
      </w:r>
      <w:r w:rsidRPr="008F44C2">
        <w:rPr>
          <w:rFonts w:asciiTheme="minorHAnsi" w:eastAsia="Calibri" w:hAnsiTheme="minorHAnsi" w:cs="Times New Roman"/>
          <w:color w:val="auto"/>
        </w:rPr>
        <w:t xml:space="preserve"> </w:t>
      </w:r>
      <w:r w:rsidR="00231AB4">
        <w:rPr>
          <w:rFonts w:asciiTheme="minorHAnsi" w:eastAsia="Calibri" w:hAnsiTheme="minorHAnsi" w:cs="Times New Roman"/>
          <w:color w:val="auto"/>
        </w:rPr>
        <w:t xml:space="preserve">and </w:t>
      </w:r>
      <w:r w:rsidR="00DC4D2D">
        <w:rPr>
          <w:rFonts w:asciiTheme="minorHAnsi" w:eastAsia="Calibri" w:hAnsiTheme="minorHAnsi" w:cs="Times New Roman"/>
          <w:color w:val="auto"/>
        </w:rPr>
        <w:t>(</w:t>
      </w:r>
      <w:r w:rsidRPr="00231AB4">
        <w:rPr>
          <w:rFonts w:asciiTheme="minorHAnsi" w:eastAsia="Calibri" w:hAnsiTheme="minorHAnsi" w:cs="Times New Roman"/>
          <w:b/>
          <w:bCs/>
          <w:color w:val="auto"/>
        </w:rPr>
        <w:t>D</w:t>
      </w:r>
      <w:r w:rsidRPr="008F44C2">
        <w:rPr>
          <w:rFonts w:asciiTheme="minorHAnsi" w:eastAsia="Calibri" w:hAnsiTheme="minorHAnsi" w:cs="Times New Roman"/>
          <w:color w:val="auto"/>
        </w:rPr>
        <w:t xml:space="preserve">) 6 days. Decapsulated glomeruli were also isolated </w:t>
      </w:r>
      <w:r w:rsidRPr="008F44C2">
        <w:rPr>
          <w:rFonts w:asciiTheme="minorHAnsi" w:eastAsia="Calibri" w:hAnsiTheme="minorHAnsi" w:cs="Times New Roman"/>
          <w:color w:val="auto"/>
        </w:rPr>
        <w:lastRenderedPageBreak/>
        <w:t>and cultured at 37</w:t>
      </w:r>
      <w:r w:rsidR="007015AC">
        <w:rPr>
          <w:rFonts w:asciiTheme="minorHAnsi" w:eastAsia="Calibri" w:hAnsiTheme="minorHAnsi" w:cs="Times New Roman"/>
          <w:color w:val="auto"/>
        </w:rPr>
        <w:t xml:space="preserve"> </w:t>
      </w:r>
      <w:r w:rsidRPr="008F44C2">
        <w:rPr>
          <w:rFonts w:asciiTheme="minorHAnsi" w:eastAsia="Calibri" w:hAnsiTheme="minorHAnsi" w:cs="Times New Roman"/>
          <w:color w:val="auto"/>
        </w:rPr>
        <w:t xml:space="preserve">°C and microscopic images were taken at </w:t>
      </w:r>
      <w:r w:rsidR="007015AC">
        <w:rPr>
          <w:rFonts w:asciiTheme="minorHAnsi" w:eastAsia="Calibri" w:hAnsiTheme="minorHAnsi" w:cs="Times New Roman"/>
          <w:color w:val="auto"/>
        </w:rPr>
        <w:t>(</w:t>
      </w:r>
      <w:r w:rsidRPr="007015AC">
        <w:rPr>
          <w:rFonts w:asciiTheme="minorHAnsi" w:eastAsia="Calibri" w:hAnsiTheme="minorHAnsi" w:cs="Times New Roman"/>
          <w:b/>
          <w:bCs/>
          <w:color w:val="auto"/>
        </w:rPr>
        <w:t>E</w:t>
      </w:r>
      <w:r w:rsidRPr="008F44C2">
        <w:rPr>
          <w:rFonts w:asciiTheme="minorHAnsi" w:eastAsia="Calibri" w:hAnsiTheme="minorHAnsi" w:cs="Times New Roman"/>
          <w:color w:val="auto"/>
        </w:rPr>
        <w:t xml:space="preserve">) day 0 and </w:t>
      </w:r>
      <w:r w:rsidR="007015AC">
        <w:rPr>
          <w:rFonts w:asciiTheme="minorHAnsi" w:eastAsia="Calibri" w:hAnsiTheme="minorHAnsi" w:cs="Times New Roman"/>
          <w:color w:val="auto"/>
        </w:rPr>
        <w:t>(</w:t>
      </w:r>
      <w:r w:rsidRPr="007015AC">
        <w:rPr>
          <w:rFonts w:asciiTheme="minorHAnsi" w:eastAsia="Calibri" w:hAnsiTheme="minorHAnsi" w:cs="Times New Roman"/>
          <w:b/>
          <w:bCs/>
          <w:color w:val="auto"/>
        </w:rPr>
        <w:t>F</w:t>
      </w:r>
      <w:r w:rsidRPr="008F44C2">
        <w:rPr>
          <w:rFonts w:asciiTheme="minorHAnsi" w:eastAsia="Calibri" w:hAnsiTheme="minorHAnsi" w:cs="Times New Roman"/>
          <w:color w:val="auto"/>
        </w:rPr>
        <w:t>) day 6 showing no outgrowing cells.</w:t>
      </w:r>
      <w:r w:rsidR="003D6EC1">
        <w:rPr>
          <w:rFonts w:asciiTheme="minorHAnsi" w:eastAsia="Calibri" w:hAnsiTheme="minorHAnsi" w:cs="Times New Roman"/>
          <w:color w:val="auto"/>
        </w:rPr>
        <w:t xml:space="preserve"> Scale bars: </w:t>
      </w:r>
      <w:r w:rsidR="007015AC">
        <w:rPr>
          <w:rFonts w:asciiTheme="minorHAnsi" w:eastAsia="Calibri" w:hAnsiTheme="minorHAnsi" w:cs="Times New Roman"/>
          <w:color w:val="auto"/>
        </w:rPr>
        <w:t>(</w:t>
      </w:r>
      <w:proofErr w:type="gramStart"/>
      <w:r w:rsidR="003D6EC1" w:rsidRPr="00FC7A3A">
        <w:rPr>
          <w:rFonts w:asciiTheme="minorHAnsi" w:eastAsia="Calibri" w:hAnsiTheme="minorHAnsi" w:cs="Times New Roman"/>
          <w:b/>
          <w:bCs/>
          <w:color w:val="auto"/>
        </w:rPr>
        <w:t>A,E</w:t>
      </w:r>
      <w:proofErr w:type="gramEnd"/>
      <w:r w:rsidR="003D6EC1" w:rsidRPr="00FC7A3A">
        <w:rPr>
          <w:rFonts w:asciiTheme="minorHAnsi" w:eastAsia="Calibri" w:hAnsiTheme="minorHAnsi" w:cs="Times New Roman"/>
          <w:b/>
          <w:bCs/>
          <w:color w:val="auto"/>
        </w:rPr>
        <w:t>,F</w:t>
      </w:r>
      <w:r w:rsidR="003D6EC1">
        <w:rPr>
          <w:rFonts w:asciiTheme="minorHAnsi" w:eastAsia="Calibri" w:hAnsiTheme="minorHAnsi" w:cs="Times New Roman"/>
          <w:color w:val="auto"/>
        </w:rPr>
        <w:t xml:space="preserve">) 200 </w:t>
      </w:r>
      <w:r w:rsidR="003D6EC1" w:rsidRPr="008F44C2">
        <w:rPr>
          <w:rFonts w:asciiTheme="minorHAnsi" w:eastAsia="Calibri" w:hAnsiTheme="minorHAnsi" w:cs="Times New Roman"/>
          <w:color w:val="auto"/>
        </w:rPr>
        <w:t>µm</w:t>
      </w:r>
      <w:r w:rsidR="003D6EC1">
        <w:rPr>
          <w:rFonts w:asciiTheme="minorHAnsi" w:eastAsia="Calibri" w:hAnsiTheme="minorHAnsi" w:cs="Times New Roman"/>
          <w:color w:val="auto"/>
        </w:rPr>
        <w:t xml:space="preserve">, </w:t>
      </w:r>
      <w:r w:rsidR="007015AC">
        <w:rPr>
          <w:rFonts w:asciiTheme="minorHAnsi" w:eastAsia="Calibri" w:hAnsiTheme="minorHAnsi" w:cs="Times New Roman"/>
          <w:color w:val="auto"/>
        </w:rPr>
        <w:t>(</w:t>
      </w:r>
      <w:r w:rsidR="003D6EC1" w:rsidRPr="00FC7A3A">
        <w:rPr>
          <w:rFonts w:asciiTheme="minorHAnsi" w:eastAsia="Calibri" w:hAnsiTheme="minorHAnsi" w:cs="Times New Roman"/>
          <w:b/>
          <w:bCs/>
          <w:color w:val="auto"/>
        </w:rPr>
        <w:t>B</w:t>
      </w:r>
      <w:r w:rsidR="003D6EC1">
        <w:rPr>
          <w:rFonts w:asciiTheme="minorHAnsi" w:eastAsia="Calibri" w:hAnsiTheme="minorHAnsi" w:cs="Times New Roman"/>
          <w:color w:val="auto"/>
        </w:rPr>
        <w:t xml:space="preserve">) 400 </w:t>
      </w:r>
      <w:r w:rsidR="003D6EC1" w:rsidRPr="008F44C2">
        <w:rPr>
          <w:rFonts w:asciiTheme="minorHAnsi" w:eastAsia="Calibri" w:hAnsiTheme="minorHAnsi" w:cs="Times New Roman"/>
          <w:color w:val="auto"/>
        </w:rPr>
        <w:t>µm</w:t>
      </w:r>
      <w:r w:rsidR="003D6EC1">
        <w:rPr>
          <w:rFonts w:asciiTheme="minorHAnsi" w:eastAsia="Calibri" w:hAnsiTheme="minorHAnsi" w:cs="Times New Roman"/>
          <w:color w:val="auto"/>
        </w:rPr>
        <w:t xml:space="preserve">, </w:t>
      </w:r>
      <w:r w:rsidR="007015AC">
        <w:rPr>
          <w:rFonts w:asciiTheme="minorHAnsi" w:eastAsia="Calibri" w:hAnsiTheme="minorHAnsi" w:cs="Times New Roman"/>
          <w:color w:val="auto"/>
        </w:rPr>
        <w:t>(</w:t>
      </w:r>
      <w:r w:rsidR="003D6EC1" w:rsidRPr="00FC7A3A">
        <w:rPr>
          <w:rFonts w:asciiTheme="minorHAnsi" w:eastAsia="Calibri" w:hAnsiTheme="minorHAnsi" w:cs="Times New Roman"/>
          <w:b/>
          <w:bCs/>
          <w:color w:val="auto"/>
        </w:rPr>
        <w:t>C</w:t>
      </w:r>
      <w:r w:rsidR="007015AC" w:rsidRPr="00FC7A3A">
        <w:rPr>
          <w:rFonts w:asciiTheme="minorHAnsi" w:eastAsia="Calibri" w:hAnsiTheme="minorHAnsi" w:cs="Times New Roman"/>
          <w:b/>
          <w:bCs/>
          <w:color w:val="auto"/>
        </w:rPr>
        <w:t>,</w:t>
      </w:r>
      <w:r w:rsidR="003D6EC1" w:rsidRPr="00FC7A3A">
        <w:rPr>
          <w:rFonts w:asciiTheme="minorHAnsi" w:eastAsia="Calibri" w:hAnsiTheme="minorHAnsi" w:cs="Times New Roman"/>
          <w:b/>
          <w:bCs/>
          <w:color w:val="auto"/>
        </w:rPr>
        <w:t>D</w:t>
      </w:r>
      <w:r w:rsidR="003D6EC1">
        <w:rPr>
          <w:rFonts w:asciiTheme="minorHAnsi" w:eastAsia="Calibri" w:hAnsiTheme="minorHAnsi" w:cs="Times New Roman"/>
          <w:color w:val="auto"/>
        </w:rPr>
        <w:t xml:space="preserve">) 1000 </w:t>
      </w:r>
      <w:r w:rsidR="003D6EC1" w:rsidRPr="008F44C2">
        <w:rPr>
          <w:rFonts w:asciiTheme="minorHAnsi" w:eastAsia="Calibri" w:hAnsiTheme="minorHAnsi" w:cs="Times New Roman"/>
          <w:color w:val="auto"/>
        </w:rPr>
        <w:t>µm</w:t>
      </w:r>
      <w:r w:rsidR="003D6EC1">
        <w:rPr>
          <w:rFonts w:asciiTheme="minorHAnsi" w:eastAsia="Calibri" w:hAnsiTheme="minorHAnsi" w:cs="Times New Roman"/>
          <w:color w:val="auto"/>
        </w:rPr>
        <w:t xml:space="preserve">. </w:t>
      </w:r>
    </w:p>
    <w:p w14:paraId="6D6B3293" w14:textId="77777777" w:rsidR="00FC7A3A" w:rsidRDefault="00FC7A3A" w:rsidP="00971608">
      <w:pPr>
        <w:widowControl/>
        <w:autoSpaceDE/>
        <w:autoSpaceDN/>
        <w:adjustRightInd/>
        <w:rPr>
          <w:rFonts w:asciiTheme="minorHAnsi" w:eastAsia="Calibri" w:hAnsiTheme="minorHAnsi" w:cs="Times New Roman"/>
          <w:b/>
          <w:color w:val="auto"/>
        </w:rPr>
      </w:pPr>
    </w:p>
    <w:p w14:paraId="210722C5" w14:textId="77777777" w:rsidR="00FF4503" w:rsidRDefault="008F44C2" w:rsidP="00971608">
      <w:pPr>
        <w:widowControl/>
        <w:autoSpaceDE/>
        <w:autoSpaceDN/>
        <w:adjustRightInd/>
        <w:rPr>
          <w:rFonts w:asciiTheme="minorHAnsi" w:eastAsia="Calibri" w:hAnsiTheme="minorHAnsi" w:cs="Times New Roman"/>
          <w:color w:val="auto"/>
        </w:rPr>
      </w:pPr>
      <w:r w:rsidRPr="00FC7A3A">
        <w:rPr>
          <w:rFonts w:asciiTheme="minorHAnsi" w:eastAsia="Calibri" w:hAnsiTheme="minorHAnsi" w:cs="Times New Roman"/>
          <w:b/>
          <w:color w:val="auto"/>
        </w:rPr>
        <w:t>Figure 3</w:t>
      </w:r>
      <w:r w:rsidR="00FC7A3A" w:rsidRPr="00FC7A3A">
        <w:rPr>
          <w:rFonts w:asciiTheme="minorHAnsi" w:eastAsia="Calibri" w:hAnsiTheme="minorHAnsi" w:cs="Times New Roman"/>
          <w:b/>
          <w:color w:val="auto"/>
        </w:rPr>
        <w:t xml:space="preserve">: </w:t>
      </w:r>
      <w:r w:rsidR="00A30ED0" w:rsidRPr="00FC7A3A">
        <w:rPr>
          <w:rFonts w:asciiTheme="minorHAnsi" w:eastAsia="Calibri" w:hAnsiTheme="minorHAnsi" w:cs="Times New Roman"/>
          <w:b/>
          <w:color w:val="auto"/>
        </w:rPr>
        <w:t>Outgrowing glomerular cells show expression of parietal epithelial cell marker.</w:t>
      </w:r>
      <w:r w:rsidR="00A30ED0">
        <w:rPr>
          <w:rFonts w:asciiTheme="minorHAnsi" w:eastAsia="Calibri" w:hAnsiTheme="minorHAnsi" w:cs="Times New Roman"/>
          <w:color w:val="auto"/>
        </w:rPr>
        <w:t xml:space="preserve"> </w:t>
      </w:r>
      <w:r w:rsidRPr="008F44C2">
        <w:rPr>
          <w:rFonts w:asciiTheme="minorHAnsi" w:eastAsia="Calibri" w:hAnsiTheme="minorHAnsi" w:cs="Times New Roman"/>
          <w:color w:val="auto"/>
        </w:rPr>
        <w:t xml:space="preserve">Immunofluorescence staining was performed </w:t>
      </w:r>
      <w:r w:rsidR="00BB4671">
        <w:rPr>
          <w:rFonts w:asciiTheme="minorHAnsi" w:eastAsia="Calibri" w:hAnsiTheme="minorHAnsi" w:cs="Times New Roman"/>
          <w:color w:val="auto"/>
        </w:rPr>
        <w:t>at</w:t>
      </w:r>
      <w:r w:rsidRPr="008F44C2">
        <w:rPr>
          <w:rFonts w:asciiTheme="minorHAnsi" w:eastAsia="Calibri" w:hAnsiTheme="minorHAnsi" w:cs="Times New Roman"/>
          <w:color w:val="auto"/>
        </w:rPr>
        <w:t xml:space="preserve"> day 6 after isolation of single </w:t>
      </w:r>
      <w:r w:rsidR="00BB4671">
        <w:rPr>
          <w:rFonts w:asciiTheme="minorHAnsi" w:eastAsia="Calibri" w:hAnsiTheme="minorHAnsi" w:cs="Times New Roman"/>
          <w:color w:val="auto"/>
        </w:rPr>
        <w:t>en</w:t>
      </w:r>
      <w:r w:rsidRPr="008F44C2">
        <w:rPr>
          <w:rFonts w:asciiTheme="minorHAnsi" w:eastAsia="Calibri" w:hAnsiTheme="minorHAnsi" w:cs="Times New Roman"/>
          <w:color w:val="auto"/>
        </w:rPr>
        <w:t xml:space="preserve">capsulated glomeruli to characterize the outgrowing epithelial cells. Outgrowing cells stained positive for parietal epithelial cell marker </w:t>
      </w:r>
      <w:r w:rsidR="00FC7A3A">
        <w:rPr>
          <w:rFonts w:asciiTheme="minorHAnsi" w:eastAsia="Calibri" w:hAnsiTheme="minorHAnsi" w:cs="Times New Roman"/>
          <w:color w:val="auto"/>
        </w:rPr>
        <w:t>(</w:t>
      </w:r>
      <w:r w:rsidRPr="0013059B">
        <w:rPr>
          <w:rFonts w:asciiTheme="minorHAnsi" w:eastAsia="Calibri" w:hAnsiTheme="minorHAnsi" w:cs="Times New Roman"/>
          <w:b/>
          <w:bCs/>
          <w:color w:val="auto"/>
        </w:rPr>
        <w:t>A</w:t>
      </w:r>
      <w:r w:rsidRPr="008F44C2">
        <w:rPr>
          <w:rFonts w:asciiTheme="minorHAnsi" w:eastAsia="Calibri" w:hAnsiTheme="minorHAnsi" w:cs="Times New Roman"/>
          <w:color w:val="auto"/>
        </w:rPr>
        <w:t xml:space="preserve">) CD44, </w:t>
      </w:r>
      <w:r w:rsidR="00FC7A3A">
        <w:rPr>
          <w:rFonts w:asciiTheme="minorHAnsi" w:eastAsia="Calibri" w:hAnsiTheme="minorHAnsi" w:cs="Times New Roman"/>
          <w:color w:val="auto"/>
        </w:rPr>
        <w:t>(</w:t>
      </w:r>
      <w:r w:rsidRPr="0013059B">
        <w:rPr>
          <w:rFonts w:asciiTheme="minorHAnsi" w:eastAsia="Calibri" w:hAnsiTheme="minorHAnsi" w:cs="Times New Roman"/>
          <w:b/>
          <w:bCs/>
          <w:color w:val="auto"/>
        </w:rPr>
        <w:t>B</w:t>
      </w:r>
      <w:r w:rsidRPr="008F44C2">
        <w:rPr>
          <w:rFonts w:asciiTheme="minorHAnsi" w:eastAsia="Calibri" w:hAnsiTheme="minorHAnsi" w:cs="Times New Roman"/>
          <w:color w:val="auto"/>
        </w:rPr>
        <w:t xml:space="preserve">) </w:t>
      </w:r>
      <w:proofErr w:type="spellStart"/>
      <w:r w:rsidR="007E7469" w:rsidRPr="008F44C2">
        <w:rPr>
          <w:rFonts w:asciiTheme="minorHAnsi" w:eastAsia="Calibri" w:hAnsiTheme="minorHAnsi" w:cs="Times New Roman"/>
          <w:color w:val="auto"/>
        </w:rPr>
        <w:t>SSe</w:t>
      </w:r>
      <w:r w:rsidR="007E7469">
        <w:rPr>
          <w:rFonts w:asciiTheme="minorHAnsi" w:eastAsia="Calibri" w:hAnsiTheme="minorHAnsi" w:cs="Times New Roman"/>
          <w:color w:val="auto"/>
        </w:rPr>
        <w:t>C</w:t>
      </w:r>
      <w:r w:rsidR="007E7469" w:rsidRPr="008F44C2">
        <w:rPr>
          <w:rFonts w:asciiTheme="minorHAnsi" w:eastAsia="Calibri" w:hAnsiTheme="minorHAnsi" w:cs="Times New Roman"/>
          <w:color w:val="auto"/>
        </w:rPr>
        <w:t>k</w:t>
      </w:r>
      <w:r w:rsidR="007E7469">
        <w:rPr>
          <w:rFonts w:asciiTheme="minorHAnsi" w:eastAsia="Calibri" w:hAnsiTheme="minorHAnsi" w:cs="Times New Roman"/>
          <w:color w:val="auto"/>
        </w:rPr>
        <w:t>S</w:t>
      </w:r>
      <w:proofErr w:type="spellEnd"/>
      <w:r w:rsidRPr="008F44C2">
        <w:rPr>
          <w:rFonts w:asciiTheme="minorHAnsi" w:eastAsia="Calibri" w:hAnsiTheme="minorHAnsi" w:cs="Times New Roman"/>
          <w:color w:val="auto"/>
        </w:rPr>
        <w:t xml:space="preserve">, and </w:t>
      </w:r>
      <w:r w:rsidR="00FC7A3A">
        <w:rPr>
          <w:rFonts w:asciiTheme="minorHAnsi" w:eastAsia="Calibri" w:hAnsiTheme="minorHAnsi" w:cs="Times New Roman"/>
          <w:color w:val="auto"/>
        </w:rPr>
        <w:t>(</w:t>
      </w:r>
      <w:r w:rsidRPr="0013059B">
        <w:rPr>
          <w:rFonts w:asciiTheme="minorHAnsi" w:eastAsia="Calibri" w:hAnsiTheme="minorHAnsi" w:cs="Times New Roman"/>
          <w:b/>
          <w:bCs/>
          <w:color w:val="auto"/>
        </w:rPr>
        <w:t>C</w:t>
      </w:r>
      <w:r w:rsidRPr="008F44C2">
        <w:rPr>
          <w:rFonts w:asciiTheme="minorHAnsi" w:eastAsia="Calibri" w:hAnsiTheme="minorHAnsi" w:cs="Times New Roman"/>
          <w:color w:val="auto"/>
        </w:rPr>
        <w:t xml:space="preserve">) </w:t>
      </w:r>
      <w:r w:rsidR="0013059B">
        <w:rPr>
          <w:rFonts w:asciiTheme="minorHAnsi" w:eastAsia="Calibri" w:hAnsiTheme="minorHAnsi" w:cs="Times New Roman"/>
          <w:color w:val="auto"/>
        </w:rPr>
        <w:t>c</w:t>
      </w:r>
      <w:r w:rsidRPr="008F44C2">
        <w:rPr>
          <w:rFonts w:asciiTheme="minorHAnsi" w:eastAsia="Calibri" w:hAnsiTheme="minorHAnsi" w:cs="Times New Roman"/>
          <w:color w:val="auto"/>
        </w:rPr>
        <w:t>laudin</w:t>
      </w:r>
      <w:r w:rsidR="00BB4671">
        <w:rPr>
          <w:rFonts w:asciiTheme="minorHAnsi" w:eastAsia="Calibri" w:hAnsiTheme="minorHAnsi" w:cs="Times New Roman"/>
          <w:color w:val="auto"/>
        </w:rPr>
        <w:t>-</w:t>
      </w:r>
      <w:r w:rsidRPr="008F44C2">
        <w:rPr>
          <w:rFonts w:asciiTheme="minorHAnsi" w:eastAsia="Calibri" w:hAnsiTheme="minorHAnsi" w:cs="Times New Roman"/>
          <w:color w:val="auto"/>
        </w:rPr>
        <w:t xml:space="preserve">1, but did </w:t>
      </w:r>
      <w:r w:rsidR="006C09ED">
        <w:rPr>
          <w:rFonts w:asciiTheme="minorHAnsi" w:eastAsia="Calibri" w:hAnsiTheme="minorHAnsi" w:cs="Times New Roman"/>
          <w:color w:val="auto"/>
        </w:rPr>
        <w:t xml:space="preserve">not </w:t>
      </w:r>
      <w:r w:rsidRPr="008F44C2">
        <w:rPr>
          <w:rFonts w:asciiTheme="minorHAnsi" w:eastAsia="Calibri" w:hAnsiTheme="minorHAnsi" w:cs="Times New Roman"/>
          <w:color w:val="auto"/>
        </w:rPr>
        <w:t xml:space="preserve">show expression of </w:t>
      </w:r>
      <w:r w:rsidR="005656CB">
        <w:rPr>
          <w:rFonts w:asciiTheme="minorHAnsi" w:eastAsia="Calibri" w:hAnsiTheme="minorHAnsi" w:cs="Times New Roman"/>
          <w:color w:val="auto"/>
        </w:rPr>
        <w:t>(</w:t>
      </w:r>
      <w:r w:rsidRPr="005656CB">
        <w:rPr>
          <w:rFonts w:asciiTheme="minorHAnsi" w:eastAsia="Calibri" w:hAnsiTheme="minorHAnsi" w:cs="Times New Roman"/>
          <w:b/>
          <w:bCs/>
          <w:color w:val="auto"/>
        </w:rPr>
        <w:t>D</w:t>
      </w:r>
      <w:r w:rsidRPr="008F44C2">
        <w:rPr>
          <w:rFonts w:asciiTheme="minorHAnsi" w:eastAsia="Calibri" w:hAnsiTheme="minorHAnsi" w:cs="Times New Roman"/>
          <w:color w:val="auto"/>
        </w:rPr>
        <w:t xml:space="preserve">) the podocyte specific marker </w:t>
      </w:r>
      <w:proofErr w:type="spellStart"/>
      <w:r w:rsidRPr="008F44C2">
        <w:rPr>
          <w:rFonts w:asciiTheme="minorHAnsi" w:eastAsia="Calibri" w:hAnsiTheme="minorHAnsi" w:cs="Times New Roman"/>
          <w:color w:val="auto"/>
        </w:rPr>
        <w:t>synaptopodin</w:t>
      </w:r>
      <w:proofErr w:type="spellEnd"/>
      <w:r w:rsidRPr="008F44C2">
        <w:rPr>
          <w:rFonts w:asciiTheme="minorHAnsi" w:eastAsia="Calibri" w:hAnsiTheme="minorHAnsi" w:cs="Times New Roman"/>
          <w:color w:val="auto"/>
        </w:rPr>
        <w:t xml:space="preserve"> or </w:t>
      </w:r>
      <w:r w:rsidR="005656CB">
        <w:rPr>
          <w:rFonts w:asciiTheme="minorHAnsi" w:eastAsia="Calibri" w:hAnsiTheme="minorHAnsi" w:cs="Times New Roman"/>
          <w:color w:val="auto"/>
        </w:rPr>
        <w:t>(</w:t>
      </w:r>
      <w:r w:rsidRPr="005656CB">
        <w:rPr>
          <w:rFonts w:asciiTheme="minorHAnsi" w:eastAsia="Calibri" w:hAnsiTheme="minorHAnsi" w:cs="Times New Roman"/>
          <w:b/>
          <w:bCs/>
          <w:color w:val="auto"/>
        </w:rPr>
        <w:t>E</w:t>
      </w:r>
      <w:r w:rsidRPr="008F44C2">
        <w:rPr>
          <w:rFonts w:asciiTheme="minorHAnsi" w:eastAsia="Calibri" w:hAnsiTheme="minorHAnsi" w:cs="Times New Roman"/>
          <w:color w:val="auto"/>
        </w:rPr>
        <w:t xml:space="preserve">) the endothelial cell specific marker CD31, which were exclusively localized inside the glomerulus. </w:t>
      </w:r>
      <w:r w:rsidR="00474534">
        <w:rPr>
          <w:rFonts w:asciiTheme="minorHAnsi" w:eastAsia="Calibri" w:hAnsiTheme="minorHAnsi" w:cs="Times New Roman"/>
          <w:color w:val="auto"/>
        </w:rPr>
        <w:t xml:space="preserve">Scale bars: </w:t>
      </w:r>
      <w:r w:rsidR="005656CB">
        <w:rPr>
          <w:rFonts w:asciiTheme="minorHAnsi" w:eastAsia="Calibri" w:hAnsiTheme="minorHAnsi" w:cs="Times New Roman"/>
          <w:color w:val="auto"/>
        </w:rPr>
        <w:t>(</w:t>
      </w:r>
      <w:proofErr w:type="gramStart"/>
      <w:r w:rsidR="00474534" w:rsidRPr="00EB52B9">
        <w:rPr>
          <w:rFonts w:asciiTheme="minorHAnsi" w:eastAsia="Calibri" w:hAnsiTheme="minorHAnsi" w:cs="Times New Roman"/>
          <w:b/>
          <w:bCs/>
          <w:color w:val="auto"/>
        </w:rPr>
        <w:t>A</w:t>
      </w:r>
      <w:r w:rsidR="005656CB" w:rsidRPr="00EB52B9">
        <w:rPr>
          <w:rFonts w:asciiTheme="minorHAnsi" w:eastAsia="Calibri" w:hAnsiTheme="minorHAnsi" w:cs="Times New Roman"/>
          <w:b/>
          <w:bCs/>
          <w:color w:val="auto"/>
        </w:rPr>
        <w:t>,</w:t>
      </w:r>
      <w:r w:rsidR="00474534" w:rsidRPr="00EB52B9">
        <w:rPr>
          <w:rFonts w:asciiTheme="minorHAnsi" w:eastAsia="Calibri" w:hAnsiTheme="minorHAnsi" w:cs="Times New Roman"/>
          <w:b/>
          <w:bCs/>
          <w:color w:val="auto"/>
        </w:rPr>
        <w:t>B</w:t>
      </w:r>
      <w:proofErr w:type="gramEnd"/>
      <w:r w:rsidR="00474534" w:rsidRPr="00EB52B9">
        <w:rPr>
          <w:rFonts w:asciiTheme="minorHAnsi" w:eastAsia="Calibri" w:hAnsiTheme="minorHAnsi" w:cs="Times New Roman"/>
          <w:b/>
          <w:bCs/>
          <w:color w:val="auto"/>
        </w:rPr>
        <w:t>,D</w:t>
      </w:r>
      <w:r w:rsidR="005656CB" w:rsidRPr="00EB52B9">
        <w:rPr>
          <w:rFonts w:asciiTheme="minorHAnsi" w:eastAsia="Calibri" w:hAnsiTheme="minorHAnsi" w:cs="Times New Roman"/>
          <w:b/>
          <w:bCs/>
          <w:color w:val="auto"/>
        </w:rPr>
        <w:t>,</w:t>
      </w:r>
      <w:r w:rsidR="00474534" w:rsidRPr="00EB52B9">
        <w:rPr>
          <w:rFonts w:asciiTheme="minorHAnsi" w:eastAsia="Calibri" w:hAnsiTheme="minorHAnsi" w:cs="Times New Roman"/>
          <w:b/>
          <w:bCs/>
          <w:color w:val="auto"/>
        </w:rPr>
        <w:t>E</w:t>
      </w:r>
      <w:r w:rsidR="00474534">
        <w:rPr>
          <w:rFonts w:asciiTheme="minorHAnsi" w:eastAsia="Calibri" w:hAnsiTheme="minorHAnsi" w:cs="Times New Roman"/>
          <w:color w:val="auto"/>
        </w:rPr>
        <w:t>) 100</w:t>
      </w:r>
      <w:r w:rsidR="00474534" w:rsidRPr="00474534">
        <w:t xml:space="preserve"> </w:t>
      </w:r>
      <w:r w:rsidR="00474534" w:rsidRPr="00474534">
        <w:rPr>
          <w:rFonts w:asciiTheme="minorHAnsi" w:eastAsia="Calibri" w:hAnsiTheme="minorHAnsi" w:cs="Times New Roman"/>
          <w:color w:val="auto"/>
        </w:rPr>
        <w:t>µm</w:t>
      </w:r>
      <w:r w:rsidR="00474534">
        <w:rPr>
          <w:rFonts w:asciiTheme="minorHAnsi" w:eastAsia="Calibri" w:hAnsiTheme="minorHAnsi" w:cs="Times New Roman"/>
          <w:color w:val="auto"/>
        </w:rPr>
        <w:t xml:space="preserve">, </w:t>
      </w:r>
      <w:r w:rsidR="005656CB">
        <w:rPr>
          <w:rFonts w:asciiTheme="minorHAnsi" w:eastAsia="Calibri" w:hAnsiTheme="minorHAnsi" w:cs="Times New Roman"/>
          <w:color w:val="auto"/>
        </w:rPr>
        <w:t>(</w:t>
      </w:r>
      <w:r w:rsidR="00474534" w:rsidRPr="00EB52B9">
        <w:rPr>
          <w:rFonts w:asciiTheme="minorHAnsi" w:eastAsia="Calibri" w:hAnsiTheme="minorHAnsi" w:cs="Times New Roman"/>
          <w:b/>
          <w:bCs/>
          <w:color w:val="auto"/>
        </w:rPr>
        <w:t>C</w:t>
      </w:r>
      <w:r w:rsidR="00474534">
        <w:rPr>
          <w:rFonts w:asciiTheme="minorHAnsi" w:eastAsia="Calibri" w:hAnsiTheme="minorHAnsi" w:cs="Times New Roman"/>
          <w:color w:val="auto"/>
        </w:rPr>
        <w:t xml:space="preserve">) 50 </w:t>
      </w:r>
      <w:r w:rsidR="00474534" w:rsidRPr="008F44C2">
        <w:rPr>
          <w:rFonts w:asciiTheme="minorHAnsi" w:eastAsia="Calibri" w:hAnsiTheme="minorHAnsi" w:cs="Times New Roman"/>
          <w:color w:val="auto"/>
        </w:rPr>
        <w:t>µm</w:t>
      </w:r>
      <w:r w:rsidR="00474534">
        <w:rPr>
          <w:rFonts w:asciiTheme="minorHAnsi" w:eastAsia="Calibri" w:hAnsiTheme="minorHAnsi" w:cs="Times New Roman"/>
          <w:color w:val="auto"/>
        </w:rPr>
        <w:t>.</w:t>
      </w:r>
    </w:p>
    <w:p w14:paraId="32C6D2A3" w14:textId="5A0C32D6" w:rsidR="008F44C2" w:rsidRPr="008F44C2" w:rsidRDefault="00474534" w:rsidP="00971608">
      <w:pPr>
        <w:widowControl/>
        <w:autoSpaceDE/>
        <w:autoSpaceDN/>
        <w:adjustRightInd/>
        <w:rPr>
          <w:rFonts w:asciiTheme="minorHAnsi" w:eastAsia="Calibri" w:hAnsiTheme="minorHAnsi" w:cs="Times New Roman"/>
          <w:color w:val="auto"/>
        </w:rPr>
      </w:pPr>
      <w:r>
        <w:rPr>
          <w:rFonts w:asciiTheme="minorHAnsi" w:eastAsia="Calibri" w:hAnsiTheme="minorHAnsi" w:cs="Times New Roman"/>
          <w:color w:val="auto"/>
        </w:rPr>
        <w:t xml:space="preserve"> </w:t>
      </w:r>
    </w:p>
    <w:p w14:paraId="54E3FC49" w14:textId="425BC14D" w:rsidR="008F44C2" w:rsidRDefault="008F44C2" w:rsidP="00971608">
      <w:pPr>
        <w:widowControl/>
        <w:autoSpaceDE/>
        <w:autoSpaceDN/>
        <w:adjustRightInd/>
        <w:rPr>
          <w:rFonts w:asciiTheme="minorHAnsi" w:eastAsia="Calibri" w:hAnsiTheme="minorHAnsi" w:cs="Times New Roman"/>
          <w:color w:val="auto"/>
        </w:rPr>
      </w:pPr>
      <w:r w:rsidRPr="00AB40AD">
        <w:rPr>
          <w:rFonts w:asciiTheme="minorHAnsi" w:eastAsia="Calibri" w:hAnsiTheme="minorHAnsi" w:cs="Times New Roman"/>
          <w:b/>
          <w:color w:val="auto"/>
        </w:rPr>
        <w:t>Figure 4</w:t>
      </w:r>
      <w:r w:rsidR="00AB40AD" w:rsidRPr="00AB40AD">
        <w:rPr>
          <w:rFonts w:asciiTheme="minorHAnsi" w:eastAsia="Calibri" w:hAnsiTheme="minorHAnsi" w:cs="Times New Roman"/>
          <w:b/>
          <w:color w:val="auto"/>
        </w:rPr>
        <w:t xml:space="preserve">: </w:t>
      </w:r>
      <w:r w:rsidR="00A30ED0" w:rsidRPr="00AB40AD">
        <w:rPr>
          <w:rFonts w:asciiTheme="minorHAnsi" w:eastAsia="Calibri" w:hAnsiTheme="minorHAnsi" w:cs="Times New Roman"/>
          <w:b/>
          <w:color w:val="auto"/>
        </w:rPr>
        <w:t>Glomerular outgrowth is impaired in glomeruli isolated from CD44 knockout mice.</w:t>
      </w:r>
      <w:r w:rsidR="00A30ED0">
        <w:rPr>
          <w:rFonts w:asciiTheme="minorHAnsi" w:eastAsia="Calibri" w:hAnsiTheme="minorHAnsi" w:cs="Times New Roman"/>
          <w:color w:val="auto"/>
        </w:rPr>
        <w:t xml:space="preserve"> </w:t>
      </w:r>
      <w:r w:rsidR="00BB4671">
        <w:rPr>
          <w:rFonts w:asciiTheme="minorHAnsi" w:eastAsia="Calibri" w:hAnsiTheme="minorHAnsi" w:cs="Times New Roman"/>
          <w:color w:val="auto"/>
        </w:rPr>
        <w:t>Enc</w:t>
      </w:r>
      <w:r w:rsidRPr="008F44C2">
        <w:rPr>
          <w:rFonts w:asciiTheme="minorHAnsi" w:eastAsia="Calibri" w:hAnsiTheme="minorHAnsi" w:cs="Times New Roman"/>
          <w:color w:val="auto"/>
        </w:rPr>
        <w:t xml:space="preserve">apsulated glomeruli were isolated from dissected kidneys of </w:t>
      </w:r>
      <w:r w:rsidR="00AB40AD">
        <w:rPr>
          <w:rFonts w:asciiTheme="minorHAnsi" w:eastAsia="Calibri" w:hAnsiTheme="minorHAnsi" w:cs="Times New Roman"/>
          <w:color w:val="auto"/>
        </w:rPr>
        <w:t>(</w:t>
      </w:r>
      <w:r w:rsidRPr="00AB40AD">
        <w:rPr>
          <w:rFonts w:asciiTheme="minorHAnsi" w:eastAsia="Calibri" w:hAnsiTheme="minorHAnsi" w:cs="Times New Roman"/>
          <w:b/>
          <w:bCs/>
          <w:color w:val="auto"/>
        </w:rPr>
        <w:t>A</w:t>
      </w:r>
      <w:r w:rsidRPr="008F44C2">
        <w:rPr>
          <w:rFonts w:asciiTheme="minorHAnsi" w:eastAsia="Calibri" w:hAnsiTheme="minorHAnsi" w:cs="Times New Roman"/>
          <w:color w:val="auto"/>
        </w:rPr>
        <w:t xml:space="preserve">) WT mice and </w:t>
      </w:r>
      <w:r w:rsidR="00AB40AD">
        <w:rPr>
          <w:rFonts w:asciiTheme="minorHAnsi" w:eastAsia="Calibri" w:hAnsiTheme="minorHAnsi" w:cs="Times New Roman"/>
          <w:color w:val="auto"/>
        </w:rPr>
        <w:t>(</w:t>
      </w:r>
      <w:r w:rsidRPr="00AB40AD">
        <w:rPr>
          <w:rFonts w:asciiTheme="minorHAnsi" w:eastAsia="Calibri" w:hAnsiTheme="minorHAnsi" w:cs="Times New Roman"/>
          <w:b/>
          <w:bCs/>
          <w:color w:val="auto"/>
        </w:rPr>
        <w:t>B</w:t>
      </w:r>
      <w:r w:rsidRPr="008F44C2">
        <w:rPr>
          <w:rFonts w:asciiTheme="minorHAnsi" w:eastAsia="Calibri" w:hAnsiTheme="minorHAnsi" w:cs="Times New Roman"/>
          <w:color w:val="auto"/>
        </w:rPr>
        <w:t>) CD44-/- mice. Microscopic pictures were taken after 6 days in culture using</w:t>
      </w:r>
      <w:r w:rsidR="00BB4671">
        <w:rPr>
          <w:rFonts w:asciiTheme="minorHAnsi" w:eastAsia="Calibri" w:hAnsiTheme="minorHAnsi" w:cs="Times New Roman"/>
          <w:color w:val="auto"/>
        </w:rPr>
        <w:t xml:space="preserve"> a digital inverted</w:t>
      </w:r>
      <w:r w:rsidRPr="008F44C2">
        <w:rPr>
          <w:rFonts w:asciiTheme="minorHAnsi" w:eastAsia="Calibri" w:hAnsiTheme="minorHAnsi" w:cs="Times New Roman"/>
          <w:color w:val="auto"/>
        </w:rPr>
        <w:t xml:space="preserve"> light microscop</w:t>
      </w:r>
      <w:r w:rsidR="00BB4671">
        <w:rPr>
          <w:rFonts w:asciiTheme="minorHAnsi" w:eastAsia="Calibri" w:hAnsiTheme="minorHAnsi" w:cs="Times New Roman"/>
          <w:color w:val="auto"/>
        </w:rPr>
        <w:t>e</w:t>
      </w:r>
      <w:r w:rsidRPr="008F44C2">
        <w:rPr>
          <w:rFonts w:asciiTheme="minorHAnsi" w:eastAsia="Calibri" w:hAnsiTheme="minorHAnsi" w:cs="Times New Roman"/>
          <w:color w:val="auto"/>
        </w:rPr>
        <w:t xml:space="preserve">. The number of outgrowing parietal epithelial cells as well as the surface area of outgrowth was increased in the glomeruli from </w:t>
      </w:r>
      <w:r w:rsidR="00AB40AD">
        <w:rPr>
          <w:rFonts w:asciiTheme="minorHAnsi" w:eastAsia="Calibri" w:hAnsiTheme="minorHAnsi" w:cs="Times New Roman"/>
          <w:color w:val="auto"/>
        </w:rPr>
        <w:t>WT</w:t>
      </w:r>
      <w:r w:rsidRPr="008F44C2">
        <w:rPr>
          <w:rFonts w:asciiTheme="minorHAnsi" w:eastAsia="Calibri" w:hAnsiTheme="minorHAnsi" w:cs="Times New Roman"/>
          <w:color w:val="auto"/>
        </w:rPr>
        <w:t xml:space="preserve"> mice compared to CD44-/- mice </w:t>
      </w:r>
      <w:r w:rsidR="006C09ED">
        <w:rPr>
          <w:rFonts w:asciiTheme="minorHAnsi" w:eastAsia="Calibri" w:hAnsiTheme="minorHAnsi" w:cs="Times New Roman"/>
          <w:color w:val="auto"/>
        </w:rPr>
        <w:t>suggest</w:t>
      </w:r>
      <w:r w:rsidR="006C09ED" w:rsidRPr="008F44C2">
        <w:rPr>
          <w:rFonts w:asciiTheme="minorHAnsi" w:eastAsia="Calibri" w:hAnsiTheme="minorHAnsi" w:cs="Times New Roman"/>
          <w:color w:val="auto"/>
        </w:rPr>
        <w:t xml:space="preserve">ing </w:t>
      </w:r>
      <w:r w:rsidRPr="008F44C2">
        <w:rPr>
          <w:rFonts w:asciiTheme="minorHAnsi" w:eastAsia="Calibri" w:hAnsiTheme="minorHAnsi" w:cs="Times New Roman"/>
          <w:color w:val="auto"/>
        </w:rPr>
        <w:t xml:space="preserve">an important role for CD44 in parietal epithelial cell activation. </w:t>
      </w:r>
      <w:r w:rsidR="003D6EC1">
        <w:rPr>
          <w:rFonts w:asciiTheme="minorHAnsi" w:eastAsia="Calibri" w:hAnsiTheme="minorHAnsi" w:cs="Times New Roman"/>
          <w:color w:val="auto"/>
        </w:rPr>
        <w:t>Scale bars: 1000</w:t>
      </w:r>
      <w:r w:rsidR="003D6EC1" w:rsidRPr="003D6EC1">
        <w:rPr>
          <w:rFonts w:asciiTheme="minorHAnsi" w:eastAsia="Calibri" w:hAnsiTheme="minorHAnsi" w:cs="Times New Roman"/>
          <w:color w:val="auto"/>
        </w:rPr>
        <w:t xml:space="preserve"> </w:t>
      </w:r>
      <w:r w:rsidR="003D6EC1" w:rsidRPr="008F44C2">
        <w:rPr>
          <w:rFonts w:asciiTheme="minorHAnsi" w:eastAsia="Calibri" w:hAnsiTheme="minorHAnsi" w:cs="Times New Roman"/>
          <w:color w:val="auto"/>
        </w:rPr>
        <w:t>µm</w:t>
      </w:r>
      <w:r w:rsidR="003D6EC1">
        <w:rPr>
          <w:rFonts w:asciiTheme="minorHAnsi" w:eastAsia="Calibri" w:hAnsiTheme="minorHAnsi" w:cs="Times New Roman"/>
          <w:color w:val="auto"/>
        </w:rPr>
        <w:t>.</w:t>
      </w:r>
    </w:p>
    <w:p w14:paraId="55138C80" w14:textId="77777777" w:rsidR="003E5374" w:rsidRPr="008F44C2" w:rsidRDefault="003E5374" w:rsidP="00971608">
      <w:pPr>
        <w:widowControl/>
        <w:autoSpaceDE/>
        <w:autoSpaceDN/>
        <w:adjustRightInd/>
        <w:rPr>
          <w:rFonts w:asciiTheme="minorHAnsi" w:eastAsia="Calibri" w:hAnsiTheme="minorHAnsi" w:cs="Times New Roman"/>
          <w:color w:val="auto"/>
        </w:rPr>
      </w:pPr>
    </w:p>
    <w:p w14:paraId="755509C6" w14:textId="6B1F2A58" w:rsidR="008F44C2" w:rsidRPr="008F44C2" w:rsidRDefault="008F44C2" w:rsidP="00971608">
      <w:pPr>
        <w:widowControl/>
        <w:autoSpaceDE/>
        <w:autoSpaceDN/>
        <w:adjustRightInd/>
        <w:rPr>
          <w:rFonts w:asciiTheme="minorHAnsi" w:eastAsia="Calibri" w:hAnsiTheme="minorHAnsi" w:cs="Times New Roman"/>
          <w:color w:val="auto"/>
        </w:rPr>
      </w:pPr>
      <w:r w:rsidRPr="003E5374">
        <w:rPr>
          <w:rFonts w:asciiTheme="minorHAnsi" w:eastAsia="Calibri" w:hAnsiTheme="minorHAnsi" w:cs="Times New Roman"/>
          <w:b/>
          <w:color w:val="auto"/>
        </w:rPr>
        <w:t>Figure 5</w:t>
      </w:r>
      <w:r w:rsidR="003E5374" w:rsidRPr="003E5374">
        <w:rPr>
          <w:rFonts w:asciiTheme="minorHAnsi" w:eastAsia="Calibri" w:hAnsiTheme="minorHAnsi" w:cs="Times New Roman"/>
          <w:b/>
          <w:color w:val="auto"/>
        </w:rPr>
        <w:t xml:space="preserve">: </w:t>
      </w:r>
      <w:r w:rsidR="00306001" w:rsidRPr="003E5374">
        <w:rPr>
          <w:rFonts w:asciiTheme="minorHAnsi" w:eastAsia="Calibri" w:hAnsiTheme="minorHAnsi" w:cs="Times New Roman"/>
          <w:b/>
          <w:color w:val="auto"/>
        </w:rPr>
        <w:t>An</w:t>
      </w:r>
      <w:r w:rsidRPr="003E5374">
        <w:rPr>
          <w:rFonts w:asciiTheme="minorHAnsi" w:eastAsia="Calibri" w:hAnsiTheme="minorHAnsi" w:cs="Times New Roman"/>
          <w:b/>
          <w:color w:val="auto"/>
        </w:rPr>
        <w:t xml:space="preserve"> example of the analysis of </w:t>
      </w:r>
      <w:r w:rsidR="006C09ED" w:rsidRPr="003E5374">
        <w:rPr>
          <w:rFonts w:asciiTheme="minorHAnsi" w:eastAsia="Calibri" w:hAnsiTheme="minorHAnsi" w:cs="Times New Roman"/>
          <w:b/>
          <w:color w:val="auto"/>
        </w:rPr>
        <w:t xml:space="preserve">the surface area of the </w:t>
      </w:r>
      <w:r w:rsidRPr="003E5374">
        <w:rPr>
          <w:rFonts w:asciiTheme="minorHAnsi" w:eastAsia="Calibri" w:hAnsiTheme="minorHAnsi" w:cs="Times New Roman"/>
          <w:b/>
          <w:color w:val="auto"/>
        </w:rPr>
        <w:t xml:space="preserve">glomerular outgrowth as </w:t>
      </w:r>
      <w:r w:rsidR="00306001" w:rsidRPr="003E5374">
        <w:rPr>
          <w:rFonts w:asciiTheme="minorHAnsi" w:eastAsia="Calibri" w:hAnsiTheme="minorHAnsi" w:cs="Times New Roman"/>
          <w:b/>
          <w:color w:val="auto"/>
        </w:rPr>
        <w:t>a marker</w:t>
      </w:r>
      <w:r w:rsidRPr="003E5374">
        <w:rPr>
          <w:rFonts w:asciiTheme="minorHAnsi" w:eastAsia="Calibri" w:hAnsiTheme="minorHAnsi" w:cs="Times New Roman"/>
          <w:b/>
          <w:color w:val="auto"/>
        </w:rPr>
        <w:t xml:space="preserve"> for parietal epithelial cell proliferation using ImageJ (FIJI).</w:t>
      </w:r>
      <w:r w:rsidRPr="008F44C2">
        <w:rPr>
          <w:rFonts w:asciiTheme="minorHAnsi" w:eastAsia="Calibri" w:hAnsiTheme="minorHAnsi" w:cs="Times New Roman"/>
          <w:color w:val="auto"/>
        </w:rPr>
        <w:t xml:space="preserve"> </w:t>
      </w:r>
      <w:r w:rsidR="003E5374">
        <w:rPr>
          <w:rFonts w:asciiTheme="minorHAnsi" w:eastAsia="Calibri" w:hAnsiTheme="minorHAnsi" w:cs="Times New Roman"/>
          <w:color w:val="auto"/>
        </w:rPr>
        <w:t>(</w:t>
      </w:r>
      <w:r w:rsidRPr="003E5374">
        <w:rPr>
          <w:rFonts w:asciiTheme="minorHAnsi" w:eastAsia="Calibri" w:hAnsiTheme="minorHAnsi" w:cs="Times New Roman"/>
          <w:b/>
          <w:bCs/>
          <w:color w:val="auto"/>
        </w:rPr>
        <w:t>A</w:t>
      </w:r>
      <w:r w:rsidRPr="008F44C2">
        <w:rPr>
          <w:rFonts w:asciiTheme="minorHAnsi" w:eastAsia="Calibri" w:hAnsiTheme="minorHAnsi" w:cs="Times New Roman"/>
          <w:color w:val="auto"/>
        </w:rPr>
        <w:t xml:space="preserve">) </w:t>
      </w:r>
      <w:r w:rsidR="003E5374">
        <w:rPr>
          <w:rFonts w:asciiTheme="minorHAnsi" w:eastAsia="Calibri" w:hAnsiTheme="minorHAnsi" w:cs="Times New Roman"/>
          <w:color w:val="auto"/>
        </w:rPr>
        <w:t>G</w:t>
      </w:r>
      <w:r w:rsidRPr="008F44C2">
        <w:rPr>
          <w:rFonts w:asciiTheme="minorHAnsi" w:eastAsia="Calibri" w:hAnsiTheme="minorHAnsi" w:cs="Times New Roman"/>
          <w:color w:val="auto"/>
        </w:rPr>
        <w:t xml:space="preserve">lomerular outgrowth of </w:t>
      </w:r>
      <w:r w:rsidR="00BB4671">
        <w:rPr>
          <w:rFonts w:asciiTheme="minorHAnsi" w:eastAsia="Calibri" w:hAnsiTheme="minorHAnsi" w:cs="Times New Roman"/>
          <w:color w:val="auto"/>
        </w:rPr>
        <w:t>an en</w:t>
      </w:r>
      <w:r w:rsidRPr="008F44C2">
        <w:rPr>
          <w:rFonts w:asciiTheme="minorHAnsi" w:eastAsia="Calibri" w:hAnsiTheme="minorHAnsi" w:cs="Times New Roman"/>
          <w:color w:val="auto"/>
        </w:rPr>
        <w:t>capsulated glomerul</w:t>
      </w:r>
      <w:r w:rsidR="00BB4671">
        <w:rPr>
          <w:rFonts w:asciiTheme="minorHAnsi" w:eastAsia="Calibri" w:hAnsiTheme="minorHAnsi" w:cs="Times New Roman"/>
          <w:color w:val="auto"/>
        </w:rPr>
        <w:t>us</w:t>
      </w:r>
      <w:r w:rsidRPr="008F44C2">
        <w:rPr>
          <w:rFonts w:asciiTheme="minorHAnsi" w:eastAsia="Calibri" w:hAnsiTheme="minorHAnsi" w:cs="Times New Roman"/>
          <w:color w:val="auto"/>
        </w:rPr>
        <w:t xml:space="preserve"> of </w:t>
      </w:r>
      <w:r w:rsidR="00BB4671">
        <w:rPr>
          <w:rFonts w:asciiTheme="minorHAnsi" w:eastAsia="Calibri" w:hAnsiTheme="minorHAnsi" w:cs="Times New Roman"/>
          <w:color w:val="auto"/>
        </w:rPr>
        <w:t xml:space="preserve">a </w:t>
      </w:r>
      <w:r w:rsidR="003E5374">
        <w:rPr>
          <w:rFonts w:asciiTheme="minorHAnsi" w:eastAsia="Calibri" w:hAnsiTheme="minorHAnsi" w:cs="Times New Roman"/>
          <w:color w:val="auto"/>
        </w:rPr>
        <w:t>WT</w:t>
      </w:r>
      <w:r w:rsidRPr="008F44C2">
        <w:rPr>
          <w:rFonts w:asciiTheme="minorHAnsi" w:eastAsia="Calibri" w:hAnsiTheme="minorHAnsi" w:cs="Times New Roman"/>
          <w:color w:val="auto"/>
        </w:rPr>
        <w:t xml:space="preserve"> m</w:t>
      </w:r>
      <w:r w:rsidR="00BB4671">
        <w:rPr>
          <w:rFonts w:asciiTheme="minorHAnsi" w:eastAsia="Calibri" w:hAnsiTheme="minorHAnsi" w:cs="Times New Roman"/>
          <w:color w:val="auto"/>
        </w:rPr>
        <w:t>ouse</w:t>
      </w:r>
      <w:r w:rsidRPr="008F44C2">
        <w:rPr>
          <w:rFonts w:asciiTheme="minorHAnsi" w:eastAsia="Calibri" w:hAnsiTheme="minorHAnsi" w:cs="Times New Roman"/>
          <w:color w:val="auto"/>
        </w:rPr>
        <w:t xml:space="preserve"> after 6 days in culture at 37</w:t>
      </w:r>
      <w:r w:rsidR="008136E8">
        <w:rPr>
          <w:rFonts w:asciiTheme="minorHAnsi" w:eastAsia="Calibri" w:hAnsiTheme="minorHAnsi" w:cs="Times New Roman"/>
          <w:color w:val="auto"/>
        </w:rPr>
        <w:t xml:space="preserve"> </w:t>
      </w:r>
      <w:r w:rsidRPr="008F44C2">
        <w:rPr>
          <w:rFonts w:asciiTheme="minorHAnsi" w:eastAsia="Calibri" w:hAnsiTheme="minorHAnsi" w:cs="Times New Roman"/>
          <w:color w:val="auto"/>
        </w:rPr>
        <w:t xml:space="preserve">°C. </w:t>
      </w:r>
      <w:r w:rsidR="008136E8">
        <w:rPr>
          <w:rFonts w:asciiTheme="minorHAnsi" w:eastAsia="Calibri" w:hAnsiTheme="minorHAnsi" w:cs="Times New Roman"/>
          <w:color w:val="auto"/>
        </w:rPr>
        <w:t>(</w:t>
      </w:r>
      <w:r w:rsidRPr="008136E8">
        <w:rPr>
          <w:rFonts w:asciiTheme="minorHAnsi" w:eastAsia="Calibri" w:hAnsiTheme="minorHAnsi" w:cs="Times New Roman"/>
          <w:b/>
          <w:bCs/>
          <w:color w:val="auto"/>
        </w:rPr>
        <w:t>B</w:t>
      </w:r>
      <w:r w:rsidRPr="008F44C2">
        <w:rPr>
          <w:rFonts w:asciiTheme="minorHAnsi" w:eastAsia="Calibri" w:hAnsiTheme="minorHAnsi" w:cs="Times New Roman"/>
          <w:color w:val="auto"/>
        </w:rPr>
        <w:t>) First, the scale is determined to analyze the surface area in mm</w:t>
      </w:r>
      <w:r w:rsidRPr="008F44C2">
        <w:rPr>
          <w:rFonts w:asciiTheme="minorHAnsi" w:eastAsia="Calibri" w:hAnsiTheme="minorHAnsi" w:cs="Times New Roman"/>
          <w:color w:val="auto"/>
          <w:vertAlign w:val="superscript"/>
        </w:rPr>
        <w:t>2</w:t>
      </w:r>
      <w:r w:rsidRPr="008F44C2">
        <w:rPr>
          <w:rFonts w:asciiTheme="minorHAnsi" w:eastAsia="Calibri" w:hAnsiTheme="minorHAnsi" w:cs="Times New Roman"/>
          <w:color w:val="auto"/>
        </w:rPr>
        <w:t xml:space="preserve">. Here: 1 mm = </w:t>
      </w:r>
      <w:r w:rsidR="00474534">
        <w:rPr>
          <w:rFonts w:asciiTheme="minorHAnsi" w:eastAsia="Calibri" w:hAnsiTheme="minorHAnsi" w:cs="Times New Roman"/>
          <w:color w:val="auto"/>
        </w:rPr>
        <w:t>460</w:t>
      </w:r>
      <w:r w:rsidRPr="008F44C2">
        <w:rPr>
          <w:rFonts w:asciiTheme="minorHAnsi" w:eastAsia="Calibri" w:hAnsiTheme="minorHAnsi" w:cs="Times New Roman"/>
          <w:color w:val="auto"/>
        </w:rPr>
        <w:t xml:space="preserve"> pixel. </w:t>
      </w:r>
      <w:r w:rsidR="008136E8">
        <w:rPr>
          <w:rFonts w:asciiTheme="minorHAnsi" w:eastAsia="Calibri" w:hAnsiTheme="minorHAnsi" w:cs="Times New Roman"/>
          <w:color w:val="auto"/>
        </w:rPr>
        <w:t>(</w:t>
      </w:r>
      <w:r w:rsidRPr="008136E8">
        <w:rPr>
          <w:rFonts w:asciiTheme="minorHAnsi" w:eastAsia="Calibri" w:hAnsiTheme="minorHAnsi" w:cs="Times New Roman"/>
          <w:b/>
          <w:bCs/>
          <w:color w:val="auto"/>
        </w:rPr>
        <w:t>C</w:t>
      </w:r>
      <w:r w:rsidRPr="008F44C2">
        <w:rPr>
          <w:rFonts w:asciiTheme="minorHAnsi" w:eastAsia="Calibri" w:hAnsiTheme="minorHAnsi" w:cs="Times New Roman"/>
          <w:color w:val="auto"/>
        </w:rPr>
        <w:t xml:space="preserve">) After setting the scale, a selection line </w:t>
      </w:r>
      <w:r w:rsidR="00BB4671">
        <w:rPr>
          <w:rFonts w:asciiTheme="minorHAnsi" w:eastAsia="Calibri" w:hAnsiTheme="minorHAnsi" w:cs="Times New Roman"/>
          <w:color w:val="auto"/>
        </w:rPr>
        <w:t>is</w:t>
      </w:r>
      <w:r w:rsidRPr="008F44C2">
        <w:rPr>
          <w:rFonts w:asciiTheme="minorHAnsi" w:eastAsia="Calibri" w:hAnsiTheme="minorHAnsi" w:cs="Times New Roman"/>
          <w:color w:val="auto"/>
        </w:rPr>
        <w:t xml:space="preserve"> drawn around the area of glomerular outgrowth. </w:t>
      </w:r>
      <w:r w:rsidR="008136E8">
        <w:rPr>
          <w:rFonts w:asciiTheme="minorHAnsi" w:eastAsia="Calibri" w:hAnsiTheme="minorHAnsi" w:cs="Times New Roman"/>
          <w:color w:val="auto"/>
        </w:rPr>
        <w:t>(</w:t>
      </w:r>
      <w:r w:rsidRPr="008136E8">
        <w:rPr>
          <w:rFonts w:asciiTheme="minorHAnsi" w:eastAsia="Calibri" w:hAnsiTheme="minorHAnsi" w:cs="Times New Roman"/>
          <w:b/>
          <w:bCs/>
          <w:color w:val="auto"/>
        </w:rPr>
        <w:t>D</w:t>
      </w:r>
      <w:r w:rsidRPr="008F44C2">
        <w:rPr>
          <w:rFonts w:asciiTheme="minorHAnsi" w:eastAsia="Calibri" w:hAnsiTheme="minorHAnsi" w:cs="Times New Roman"/>
          <w:color w:val="auto"/>
        </w:rPr>
        <w:t>) This selected area can then be measured (surface area in this example</w:t>
      </w:r>
      <w:r w:rsidR="008136E8">
        <w:rPr>
          <w:rFonts w:asciiTheme="minorHAnsi" w:eastAsia="Calibri" w:hAnsiTheme="minorHAnsi" w:cs="Times New Roman"/>
          <w:color w:val="auto"/>
        </w:rPr>
        <w:t xml:space="preserve"> </w:t>
      </w:r>
      <w:r w:rsidRPr="008F44C2">
        <w:rPr>
          <w:rFonts w:asciiTheme="minorHAnsi" w:eastAsia="Calibri" w:hAnsiTheme="minorHAnsi" w:cs="Times New Roman"/>
          <w:color w:val="auto"/>
        </w:rPr>
        <w:t>= 2.235 mm</w:t>
      </w:r>
      <w:r w:rsidRPr="008F44C2">
        <w:rPr>
          <w:rFonts w:asciiTheme="minorHAnsi" w:eastAsia="Calibri" w:hAnsiTheme="minorHAnsi" w:cs="Times New Roman"/>
          <w:color w:val="auto"/>
          <w:vertAlign w:val="superscript"/>
        </w:rPr>
        <w:t>2</w:t>
      </w:r>
      <w:r w:rsidRPr="008F44C2">
        <w:rPr>
          <w:rFonts w:asciiTheme="minorHAnsi" w:eastAsia="Calibri" w:hAnsiTheme="minorHAnsi" w:cs="Times New Roman"/>
          <w:color w:val="auto"/>
        </w:rPr>
        <w:t xml:space="preserve">). </w:t>
      </w:r>
      <w:r w:rsidR="003D6EC1">
        <w:rPr>
          <w:rFonts w:asciiTheme="minorHAnsi" w:eastAsia="Calibri" w:hAnsiTheme="minorHAnsi" w:cs="Times New Roman"/>
          <w:color w:val="auto"/>
        </w:rPr>
        <w:t xml:space="preserve">Scale bars: 1000 </w:t>
      </w:r>
      <w:r w:rsidR="003D6EC1" w:rsidRPr="008F44C2">
        <w:rPr>
          <w:rFonts w:asciiTheme="minorHAnsi" w:eastAsia="Calibri" w:hAnsiTheme="minorHAnsi" w:cs="Times New Roman"/>
          <w:color w:val="auto"/>
        </w:rPr>
        <w:t>µm</w:t>
      </w:r>
      <w:r w:rsidR="003D6EC1">
        <w:rPr>
          <w:rFonts w:asciiTheme="minorHAnsi" w:eastAsia="Calibri" w:hAnsiTheme="minorHAnsi" w:cs="Times New Roman"/>
          <w:color w:val="auto"/>
        </w:rPr>
        <w:t>.</w:t>
      </w:r>
    </w:p>
    <w:p w14:paraId="5A64EB36" w14:textId="77777777" w:rsidR="009C325B" w:rsidRDefault="009C325B" w:rsidP="00971608">
      <w:pPr>
        <w:rPr>
          <w:rFonts w:asciiTheme="minorHAnsi" w:hAnsiTheme="minorHAnsi" w:cstheme="minorHAnsi"/>
          <w:b/>
        </w:rPr>
      </w:pPr>
    </w:p>
    <w:p w14:paraId="6CA0613D" w14:textId="77777777" w:rsidR="006305D7" w:rsidRPr="001B1519" w:rsidRDefault="006305D7" w:rsidP="00971608">
      <w:pPr>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 xml:space="preserve">: </w:t>
      </w:r>
    </w:p>
    <w:p w14:paraId="4901C165" w14:textId="3ACDB1B4" w:rsidR="008F44C2" w:rsidRDefault="007E7469" w:rsidP="00971608">
      <w:pPr>
        <w:widowControl/>
        <w:autoSpaceDE/>
        <w:autoSpaceDN/>
        <w:adjustRightInd/>
        <w:rPr>
          <w:rFonts w:asciiTheme="minorHAnsi" w:eastAsia="Calibri" w:hAnsiTheme="minorHAnsi" w:cs="Times New Roman"/>
          <w:color w:val="auto"/>
        </w:rPr>
      </w:pPr>
      <w:r>
        <w:rPr>
          <w:rFonts w:asciiTheme="minorHAnsi" w:eastAsia="Calibri" w:hAnsiTheme="minorHAnsi" w:cs="Times New Roman"/>
          <w:color w:val="auto"/>
        </w:rPr>
        <w:t xml:space="preserve">Using the protocol described in this </w:t>
      </w:r>
      <w:r w:rsidR="00944170">
        <w:rPr>
          <w:rFonts w:asciiTheme="minorHAnsi" w:eastAsia="Calibri" w:hAnsiTheme="minorHAnsi" w:cs="Times New Roman"/>
          <w:color w:val="auto"/>
        </w:rPr>
        <w:t>article</w:t>
      </w:r>
      <w:r w:rsidR="0035487A">
        <w:rPr>
          <w:rFonts w:asciiTheme="minorHAnsi" w:eastAsia="Calibri" w:hAnsiTheme="minorHAnsi" w:cs="Times New Roman"/>
          <w:color w:val="auto"/>
        </w:rPr>
        <w:t>,</w:t>
      </w:r>
      <w:r w:rsidR="00E526E0" w:rsidRPr="00E526E0">
        <w:rPr>
          <w:rFonts w:asciiTheme="minorHAnsi" w:eastAsia="Calibri" w:hAnsiTheme="minorHAnsi" w:cs="Times New Roman"/>
          <w:color w:val="auto"/>
        </w:rPr>
        <w:t xml:space="preserve"> </w:t>
      </w:r>
      <w:r w:rsidR="0035487A">
        <w:rPr>
          <w:rFonts w:asciiTheme="minorHAnsi" w:eastAsia="Calibri" w:hAnsiTheme="minorHAnsi" w:cs="Times New Roman"/>
          <w:color w:val="auto"/>
        </w:rPr>
        <w:t xml:space="preserve">one can use </w:t>
      </w:r>
      <w:r w:rsidR="006C09ED">
        <w:rPr>
          <w:rFonts w:asciiTheme="minorHAnsi" w:eastAsia="Calibri" w:hAnsiTheme="minorHAnsi" w:cs="Times New Roman"/>
          <w:color w:val="auto"/>
        </w:rPr>
        <w:t xml:space="preserve">single encapsulated </w:t>
      </w:r>
      <w:r w:rsidR="0035487A">
        <w:rPr>
          <w:rFonts w:asciiTheme="minorHAnsi" w:eastAsia="Calibri" w:hAnsiTheme="minorHAnsi" w:cs="Times New Roman"/>
          <w:color w:val="auto"/>
        </w:rPr>
        <w:t xml:space="preserve">glomeruli </w:t>
      </w:r>
      <w:r w:rsidR="006C09ED">
        <w:rPr>
          <w:rFonts w:asciiTheme="minorHAnsi" w:eastAsia="Calibri" w:hAnsiTheme="minorHAnsi" w:cs="Times New Roman"/>
          <w:color w:val="auto"/>
        </w:rPr>
        <w:t>to evaluate parietal epithelial cell proliferation</w:t>
      </w:r>
      <w:r w:rsidR="001153C2">
        <w:rPr>
          <w:rFonts w:asciiTheme="minorHAnsi" w:eastAsia="Calibri" w:hAnsiTheme="minorHAnsi" w:cs="Times New Roman"/>
          <w:color w:val="auto"/>
        </w:rPr>
        <w:t xml:space="preserve"> which is a consequence of parietal epithelial cell activation</w:t>
      </w:r>
      <w:r w:rsidR="006C09ED">
        <w:rPr>
          <w:rFonts w:asciiTheme="minorHAnsi" w:eastAsia="Calibri" w:hAnsiTheme="minorHAnsi" w:cs="Times New Roman"/>
          <w:color w:val="auto"/>
        </w:rPr>
        <w:t xml:space="preserve">. This </w:t>
      </w:r>
      <w:r w:rsidR="002C589E" w:rsidRPr="002C589E">
        <w:rPr>
          <w:rFonts w:asciiTheme="minorHAnsi" w:eastAsia="Calibri" w:hAnsiTheme="minorHAnsi" w:cs="Times New Roman"/>
          <w:color w:val="auto"/>
        </w:rPr>
        <w:t xml:space="preserve">ex vivo </w:t>
      </w:r>
      <w:r w:rsidR="006C09ED">
        <w:rPr>
          <w:rFonts w:asciiTheme="minorHAnsi" w:eastAsia="Calibri" w:hAnsiTheme="minorHAnsi" w:cs="Times New Roman"/>
          <w:color w:val="auto"/>
        </w:rPr>
        <w:t>model will enable us to study in detail the</w:t>
      </w:r>
      <w:r w:rsidR="008F44C2" w:rsidRPr="008F44C2">
        <w:rPr>
          <w:rFonts w:asciiTheme="minorHAnsi" w:eastAsia="Calibri" w:hAnsiTheme="minorHAnsi" w:cs="Times New Roman"/>
          <w:color w:val="auto"/>
        </w:rPr>
        <w:t xml:space="preserve"> molecular pathways</w:t>
      </w:r>
      <w:r w:rsidR="0017741E">
        <w:rPr>
          <w:rFonts w:asciiTheme="minorHAnsi" w:eastAsia="Calibri" w:hAnsiTheme="minorHAnsi" w:cs="Times New Roman"/>
          <w:color w:val="auto"/>
        </w:rPr>
        <w:t>,</w:t>
      </w:r>
      <w:r w:rsidR="008F44C2" w:rsidRPr="008F44C2">
        <w:rPr>
          <w:rFonts w:asciiTheme="minorHAnsi" w:eastAsia="Calibri" w:hAnsiTheme="minorHAnsi" w:cs="Times New Roman"/>
          <w:color w:val="auto"/>
        </w:rPr>
        <w:t xml:space="preserve"> which are involved in parietal epithelial cell activation. The described method relies on</w:t>
      </w:r>
      <w:r w:rsidR="006C09ED">
        <w:rPr>
          <w:rFonts w:asciiTheme="minorHAnsi" w:eastAsia="Calibri" w:hAnsiTheme="minorHAnsi" w:cs="Times New Roman"/>
          <w:color w:val="auto"/>
        </w:rPr>
        <w:t xml:space="preserve"> the</w:t>
      </w:r>
      <w:r w:rsidR="008F44C2" w:rsidRPr="008F44C2">
        <w:rPr>
          <w:rFonts w:asciiTheme="minorHAnsi" w:eastAsia="Calibri" w:hAnsiTheme="minorHAnsi" w:cs="Times New Roman"/>
          <w:color w:val="auto"/>
        </w:rPr>
        <w:t xml:space="preserve"> simple concept of kidney dissection and sieving to isolate and culture </w:t>
      </w:r>
      <w:r w:rsidR="00F36D42">
        <w:rPr>
          <w:rFonts w:asciiTheme="minorHAnsi" w:eastAsia="Calibri" w:hAnsiTheme="minorHAnsi" w:cs="Times New Roman"/>
          <w:color w:val="auto"/>
        </w:rPr>
        <w:t>en</w:t>
      </w:r>
      <w:r w:rsidR="008F44C2" w:rsidRPr="008F44C2">
        <w:rPr>
          <w:rFonts w:asciiTheme="minorHAnsi" w:eastAsia="Calibri" w:hAnsiTheme="minorHAnsi" w:cs="Times New Roman"/>
          <w:color w:val="auto"/>
        </w:rPr>
        <w:t>capsulated glomeruli and to compare proliferat</w:t>
      </w:r>
      <w:r w:rsidR="006C09ED">
        <w:rPr>
          <w:rFonts w:asciiTheme="minorHAnsi" w:eastAsia="Calibri" w:hAnsiTheme="minorHAnsi" w:cs="Times New Roman"/>
          <w:color w:val="auto"/>
        </w:rPr>
        <w:t>ion</w:t>
      </w:r>
      <w:r w:rsidR="008F44C2" w:rsidRPr="008F44C2">
        <w:rPr>
          <w:rFonts w:asciiTheme="minorHAnsi" w:eastAsia="Calibri" w:hAnsiTheme="minorHAnsi" w:cs="Times New Roman"/>
          <w:color w:val="auto"/>
        </w:rPr>
        <w:t xml:space="preserve"> and/or migrat</w:t>
      </w:r>
      <w:r w:rsidR="006C09ED">
        <w:rPr>
          <w:rFonts w:asciiTheme="minorHAnsi" w:eastAsia="Calibri" w:hAnsiTheme="minorHAnsi" w:cs="Times New Roman"/>
          <w:color w:val="auto"/>
        </w:rPr>
        <w:t>ion</w:t>
      </w:r>
      <w:r w:rsidR="008F44C2" w:rsidRPr="008F44C2">
        <w:rPr>
          <w:rFonts w:asciiTheme="minorHAnsi" w:eastAsia="Calibri" w:hAnsiTheme="minorHAnsi" w:cs="Times New Roman"/>
          <w:color w:val="auto"/>
        </w:rPr>
        <w:t xml:space="preserve"> of parietal epithelial cells </w:t>
      </w:r>
      <w:r w:rsidR="00944170">
        <w:rPr>
          <w:rFonts w:asciiTheme="minorHAnsi" w:eastAsia="Calibri" w:hAnsiTheme="minorHAnsi" w:cs="Times New Roman"/>
          <w:color w:val="auto"/>
        </w:rPr>
        <w:t>under</w:t>
      </w:r>
      <w:r w:rsidR="00D5549F">
        <w:rPr>
          <w:rFonts w:asciiTheme="minorHAnsi" w:eastAsia="Calibri" w:hAnsiTheme="minorHAnsi" w:cs="Times New Roman"/>
          <w:color w:val="auto"/>
        </w:rPr>
        <w:t xml:space="preserve"> </w:t>
      </w:r>
      <w:r w:rsidR="008F44C2" w:rsidRPr="008F44C2">
        <w:rPr>
          <w:rFonts w:asciiTheme="minorHAnsi" w:eastAsia="Calibri" w:hAnsiTheme="minorHAnsi" w:cs="Times New Roman"/>
          <w:color w:val="auto"/>
        </w:rPr>
        <w:t>different experimental conditions. The outcome</w:t>
      </w:r>
      <w:r w:rsidR="0017741E">
        <w:rPr>
          <w:rFonts w:asciiTheme="minorHAnsi" w:eastAsia="Calibri" w:hAnsiTheme="minorHAnsi" w:cs="Times New Roman"/>
          <w:color w:val="auto"/>
        </w:rPr>
        <w:t>s that</w:t>
      </w:r>
      <w:r w:rsidR="008F44C2" w:rsidRPr="008F44C2">
        <w:rPr>
          <w:rFonts w:asciiTheme="minorHAnsi" w:eastAsia="Calibri" w:hAnsiTheme="minorHAnsi" w:cs="Times New Roman"/>
          <w:color w:val="auto"/>
        </w:rPr>
        <w:t xml:space="preserve"> can be analyzed after 6 days in culture </w:t>
      </w:r>
      <w:r w:rsidR="0017741E">
        <w:rPr>
          <w:rFonts w:asciiTheme="minorHAnsi" w:eastAsia="Calibri" w:hAnsiTheme="minorHAnsi" w:cs="Times New Roman"/>
          <w:color w:val="auto"/>
        </w:rPr>
        <w:t>are</w:t>
      </w:r>
      <w:r w:rsidR="00920E40">
        <w:rPr>
          <w:rFonts w:asciiTheme="minorHAnsi" w:eastAsia="Calibri" w:hAnsiTheme="minorHAnsi" w:cs="Times New Roman"/>
          <w:color w:val="auto"/>
        </w:rPr>
        <w:t>,</w:t>
      </w:r>
      <w:r w:rsidR="0017741E">
        <w:rPr>
          <w:rFonts w:asciiTheme="minorHAnsi" w:eastAsia="Calibri" w:hAnsiTheme="minorHAnsi" w:cs="Times New Roman"/>
          <w:color w:val="auto"/>
        </w:rPr>
        <w:t xml:space="preserve"> for instance,</w:t>
      </w:r>
      <w:r w:rsidR="008F44C2" w:rsidRPr="008F44C2">
        <w:rPr>
          <w:rFonts w:asciiTheme="minorHAnsi" w:eastAsia="Calibri" w:hAnsiTheme="minorHAnsi" w:cs="Times New Roman"/>
          <w:color w:val="auto"/>
        </w:rPr>
        <w:t xml:space="preserve"> the surface area</w:t>
      </w:r>
      <w:r w:rsidR="0017741E">
        <w:rPr>
          <w:rFonts w:asciiTheme="minorHAnsi" w:eastAsia="Calibri" w:hAnsiTheme="minorHAnsi" w:cs="Times New Roman"/>
          <w:color w:val="auto"/>
        </w:rPr>
        <w:t xml:space="preserve"> or diameter of the outgrowth </w:t>
      </w:r>
      <w:r w:rsidR="008F44C2" w:rsidRPr="008F44C2">
        <w:rPr>
          <w:rFonts w:asciiTheme="minorHAnsi" w:eastAsia="Calibri" w:hAnsiTheme="minorHAnsi" w:cs="Times New Roman"/>
          <w:color w:val="auto"/>
        </w:rPr>
        <w:t xml:space="preserve">or the number of outgrowing cells of a single capsulated glomerulus. Another application for this assay could be </w:t>
      </w:r>
      <w:r w:rsidR="00D00489">
        <w:rPr>
          <w:rFonts w:asciiTheme="minorHAnsi" w:eastAsia="Calibri" w:hAnsiTheme="minorHAnsi" w:cs="Times New Roman"/>
          <w:color w:val="auto"/>
        </w:rPr>
        <w:t>to</w:t>
      </w:r>
      <w:r w:rsidR="008F44C2" w:rsidRPr="008F44C2">
        <w:rPr>
          <w:rFonts w:asciiTheme="minorHAnsi" w:eastAsia="Calibri" w:hAnsiTheme="minorHAnsi" w:cs="Times New Roman"/>
          <w:color w:val="auto"/>
        </w:rPr>
        <w:t xml:space="preserve"> study </w:t>
      </w:r>
      <w:r w:rsidR="0017741E">
        <w:rPr>
          <w:rFonts w:asciiTheme="minorHAnsi" w:eastAsia="Calibri" w:hAnsiTheme="minorHAnsi" w:cs="Times New Roman"/>
          <w:color w:val="auto"/>
        </w:rPr>
        <w:t xml:space="preserve">the effects </w:t>
      </w:r>
      <w:r w:rsidR="00F36D42">
        <w:rPr>
          <w:rFonts w:asciiTheme="minorHAnsi" w:eastAsia="Calibri" w:hAnsiTheme="minorHAnsi" w:cs="Times New Roman"/>
          <w:color w:val="auto"/>
        </w:rPr>
        <w:t>of drugs that</w:t>
      </w:r>
      <w:r w:rsidR="008F44C2" w:rsidRPr="008F44C2">
        <w:rPr>
          <w:rFonts w:asciiTheme="minorHAnsi" w:eastAsia="Calibri" w:hAnsiTheme="minorHAnsi" w:cs="Times New Roman"/>
          <w:color w:val="auto"/>
        </w:rPr>
        <w:t xml:space="preserve"> induce or inhibit</w:t>
      </w:r>
      <w:r w:rsidR="0017741E">
        <w:rPr>
          <w:rFonts w:asciiTheme="minorHAnsi" w:eastAsia="Calibri" w:hAnsiTheme="minorHAnsi" w:cs="Times New Roman"/>
          <w:color w:val="auto"/>
        </w:rPr>
        <w:t xml:space="preserve"> molecular pathways that may be involved in </w:t>
      </w:r>
      <w:r w:rsidR="008F44C2" w:rsidRPr="008F44C2">
        <w:rPr>
          <w:rFonts w:asciiTheme="minorHAnsi" w:eastAsia="Calibri" w:hAnsiTheme="minorHAnsi" w:cs="Times New Roman"/>
          <w:color w:val="auto"/>
        </w:rPr>
        <w:t>parietal epithelial cell activation.</w:t>
      </w:r>
    </w:p>
    <w:p w14:paraId="00271CA3" w14:textId="77777777" w:rsidR="00944170" w:rsidRPr="008F44C2" w:rsidRDefault="00944170" w:rsidP="00971608">
      <w:pPr>
        <w:widowControl/>
        <w:autoSpaceDE/>
        <w:autoSpaceDN/>
        <w:adjustRightInd/>
        <w:rPr>
          <w:rFonts w:asciiTheme="minorHAnsi" w:eastAsia="Calibri" w:hAnsiTheme="minorHAnsi" w:cs="Times New Roman"/>
          <w:color w:val="auto"/>
        </w:rPr>
      </w:pPr>
    </w:p>
    <w:p w14:paraId="6365230B" w14:textId="2DBFB180" w:rsidR="00CE1302" w:rsidRDefault="0035487A" w:rsidP="00971608">
      <w:pPr>
        <w:widowControl/>
        <w:autoSpaceDE/>
        <w:autoSpaceDN/>
        <w:adjustRightInd/>
        <w:rPr>
          <w:rFonts w:asciiTheme="minorHAnsi" w:eastAsia="Calibri" w:hAnsiTheme="minorHAnsi" w:cs="Times New Roman"/>
          <w:color w:val="auto"/>
        </w:rPr>
      </w:pPr>
      <w:r>
        <w:rPr>
          <w:rFonts w:asciiTheme="minorHAnsi" w:eastAsia="Calibri" w:hAnsiTheme="minorHAnsi" w:cs="Times New Roman"/>
          <w:color w:val="auto"/>
        </w:rPr>
        <w:t>I</w:t>
      </w:r>
      <w:r w:rsidR="00F36D42">
        <w:rPr>
          <w:rFonts w:asciiTheme="minorHAnsi" w:eastAsia="Calibri" w:hAnsiTheme="minorHAnsi" w:cs="Times New Roman"/>
          <w:color w:val="auto"/>
        </w:rPr>
        <w:t>mmunofluorescence staining</w:t>
      </w:r>
      <w:r w:rsidR="00301490">
        <w:rPr>
          <w:rFonts w:asciiTheme="minorHAnsi" w:eastAsia="Calibri" w:hAnsiTheme="minorHAnsi" w:cs="Times New Roman"/>
          <w:color w:val="auto"/>
        </w:rPr>
        <w:t xml:space="preserve"> confirmed</w:t>
      </w:r>
      <w:r w:rsidR="008F44C2" w:rsidRPr="008F44C2">
        <w:rPr>
          <w:rFonts w:asciiTheme="minorHAnsi" w:eastAsia="Calibri" w:hAnsiTheme="minorHAnsi" w:cs="Times New Roman"/>
          <w:color w:val="auto"/>
        </w:rPr>
        <w:t xml:space="preserve"> that the outgrowing cells after 6 days in culture </w:t>
      </w:r>
      <w:r w:rsidR="00301490">
        <w:rPr>
          <w:rFonts w:asciiTheme="minorHAnsi" w:eastAsia="Calibri" w:hAnsiTheme="minorHAnsi" w:cs="Times New Roman"/>
          <w:color w:val="auto"/>
        </w:rPr>
        <w:t>are</w:t>
      </w:r>
      <w:r w:rsidR="008F44C2" w:rsidRPr="008F44C2">
        <w:rPr>
          <w:rFonts w:asciiTheme="minorHAnsi" w:eastAsia="Calibri" w:hAnsiTheme="minorHAnsi" w:cs="Times New Roman"/>
          <w:color w:val="auto"/>
        </w:rPr>
        <w:t xml:space="preserve"> </w:t>
      </w:r>
      <w:r w:rsidR="005E0394">
        <w:rPr>
          <w:rFonts w:asciiTheme="minorHAnsi" w:eastAsia="Calibri" w:hAnsiTheme="minorHAnsi" w:cs="Times New Roman"/>
          <w:color w:val="auto"/>
        </w:rPr>
        <w:t>parietal epithelial cell</w:t>
      </w:r>
      <w:r>
        <w:rPr>
          <w:rFonts w:asciiTheme="minorHAnsi" w:eastAsia="Calibri" w:hAnsiTheme="minorHAnsi" w:cs="Times New Roman"/>
          <w:color w:val="auto"/>
        </w:rPr>
        <w:t>s</w:t>
      </w:r>
      <w:r w:rsidR="008F44C2" w:rsidRPr="008F44C2">
        <w:rPr>
          <w:rFonts w:asciiTheme="minorHAnsi" w:eastAsia="Calibri" w:hAnsiTheme="minorHAnsi" w:cs="Times New Roman"/>
          <w:color w:val="auto"/>
        </w:rPr>
        <w:t xml:space="preserve"> as they stained positive for the </w:t>
      </w:r>
      <w:r w:rsidR="005E0394">
        <w:rPr>
          <w:rFonts w:asciiTheme="minorHAnsi" w:eastAsia="Calibri" w:hAnsiTheme="minorHAnsi" w:cs="Times New Roman"/>
          <w:color w:val="auto"/>
        </w:rPr>
        <w:t>parietal epithelial cell markers</w:t>
      </w:r>
      <w:r w:rsidR="008F44C2" w:rsidRPr="008F44C2">
        <w:rPr>
          <w:rFonts w:asciiTheme="minorHAnsi" w:eastAsia="Calibri" w:hAnsiTheme="minorHAnsi" w:cs="Times New Roman"/>
          <w:color w:val="auto"/>
        </w:rPr>
        <w:t xml:space="preserve"> (CD44, </w:t>
      </w:r>
      <w:r w:rsidR="00944170">
        <w:rPr>
          <w:rFonts w:asciiTheme="minorHAnsi" w:eastAsia="Calibri" w:hAnsiTheme="minorHAnsi" w:cs="Times New Roman"/>
          <w:color w:val="auto"/>
        </w:rPr>
        <w:t>c</w:t>
      </w:r>
      <w:r w:rsidR="008F44C2" w:rsidRPr="008F44C2">
        <w:rPr>
          <w:rFonts w:asciiTheme="minorHAnsi" w:eastAsia="Calibri" w:hAnsiTheme="minorHAnsi" w:cs="Times New Roman"/>
          <w:color w:val="auto"/>
        </w:rPr>
        <w:t>l</w:t>
      </w:r>
      <w:r w:rsidR="00FD3721">
        <w:rPr>
          <w:rFonts w:asciiTheme="minorHAnsi" w:eastAsia="Calibri" w:hAnsiTheme="minorHAnsi" w:cs="Times New Roman"/>
          <w:color w:val="auto"/>
        </w:rPr>
        <w:t>au</w:t>
      </w:r>
      <w:r w:rsidR="008F44C2" w:rsidRPr="008F44C2">
        <w:rPr>
          <w:rFonts w:asciiTheme="minorHAnsi" w:eastAsia="Calibri" w:hAnsiTheme="minorHAnsi" w:cs="Times New Roman"/>
          <w:color w:val="auto"/>
        </w:rPr>
        <w:t>d</w:t>
      </w:r>
      <w:r w:rsidR="00FD3721">
        <w:rPr>
          <w:rFonts w:asciiTheme="minorHAnsi" w:eastAsia="Calibri" w:hAnsiTheme="minorHAnsi" w:cs="Times New Roman"/>
          <w:color w:val="auto"/>
        </w:rPr>
        <w:t>in-</w:t>
      </w:r>
      <w:r w:rsidR="008F44C2" w:rsidRPr="008F44C2">
        <w:rPr>
          <w:rFonts w:asciiTheme="minorHAnsi" w:eastAsia="Calibri" w:hAnsiTheme="minorHAnsi" w:cs="Times New Roman"/>
          <w:color w:val="auto"/>
        </w:rPr>
        <w:t xml:space="preserve">1, </w:t>
      </w:r>
      <w:proofErr w:type="spellStart"/>
      <w:r w:rsidR="008F44C2" w:rsidRPr="008F44C2">
        <w:rPr>
          <w:rFonts w:asciiTheme="minorHAnsi" w:eastAsia="Calibri" w:hAnsiTheme="minorHAnsi" w:cs="Times New Roman"/>
          <w:color w:val="auto"/>
        </w:rPr>
        <w:t>SSeCKS</w:t>
      </w:r>
      <w:proofErr w:type="spellEnd"/>
      <w:r w:rsidR="008F44C2" w:rsidRPr="008F44C2">
        <w:rPr>
          <w:rFonts w:asciiTheme="minorHAnsi" w:eastAsia="Calibri" w:hAnsiTheme="minorHAnsi" w:cs="Times New Roman"/>
          <w:color w:val="auto"/>
        </w:rPr>
        <w:t xml:space="preserve">) </w:t>
      </w:r>
      <w:r w:rsidR="00E413BB">
        <w:rPr>
          <w:rFonts w:asciiTheme="minorHAnsi" w:eastAsia="Calibri" w:hAnsiTheme="minorHAnsi" w:cs="Times New Roman"/>
          <w:color w:val="auto"/>
        </w:rPr>
        <w:t>but</w:t>
      </w:r>
      <w:r w:rsidR="008F44C2" w:rsidRPr="008F44C2">
        <w:rPr>
          <w:rFonts w:asciiTheme="minorHAnsi" w:eastAsia="Calibri" w:hAnsiTheme="minorHAnsi" w:cs="Times New Roman"/>
          <w:color w:val="auto"/>
        </w:rPr>
        <w:t xml:space="preserve"> did not </w:t>
      </w:r>
      <w:r w:rsidR="00301490">
        <w:rPr>
          <w:rFonts w:asciiTheme="minorHAnsi" w:eastAsia="Calibri" w:hAnsiTheme="minorHAnsi" w:cs="Times New Roman"/>
          <w:color w:val="auto"/>
        </w:rPr>
        <w:t>express</w:t>
      </w:r>
      <w:r w:rsidR="008F44C2" w:rsidRPr="008F44C2">
        <w:rPr>
          <w:rFonts w:asciiTheme="minorHAnsi" w:eastAsia="Calibri" w:hAnsiTheme="minorHAnsi" w:cs="Times New Roman"/>
          <w:color w:val="auto"/>
        </w:rPr>
        <w:t xml:space="preserve"> the podocyte-specific marker </w:t>
      </w:r>
      <w:proofErr w:type="spellStart"/>
      <w:r w:rsidR="008F44C2" w:rsidRPr="008F44C2">
        <w:rPr>
          <w:rFonts w:asciiTheme="minorHAnsi" w:eastAsia="Calibri" w:hAnsiTheme="minorHAnsi" w:cs="Times New Roman"/>
          <w:color w:val="auto"/>
        </w:rPr>
        <w:t>synaptopodin</w:t>
      </w:r>
      <w:proofErr w:type="spellEnd"/>
      <w:r w:rsidR="00301490">
        <w:rPr>
          <w:rFonts w:asciiTheme="minorHAnsi" w:eastAsia="Calibri" w:hAnsiTheme="minorHAnsi" w:cs="Times New Roman"/>
          <w:color w:val="auto"/>
        </w:rPr>
        <w:t>,</w:t>
      </w:r>
      <w:r w:rsidR="008F44C2" w:rsidRPr="008F44C2">
        <w:rPr>
          <w:rFonts w:asciiTheme="minorHAnsi" w:eastAsia="Calibri" w:hAnsiTheme="minorHAnsi" w:cs="Times New Roman"/>
          <w:color w:val="auto"/>
        </w:rPr>
        <w:t xml:space="preserve"> </w:t>
      </w:r>
      <w:r>
        <w:rPr>
          <w:rFonts w:asciiTheme="minorHAnsi" w:eastAsia="Calibri" w:hAnsiTheme="minorHAnsi" w:cs="Times New Roman"/>
          <w:color w:val="auto"/>
        </w:rPr>
        <w:t>nor</w:t>
      </w:r>
      <w:r w:rsidRPr="008F44C2">
        <w:rPr>
          <w:rFonts w:asciiTheme="minorHAnsi" w:eastAsia="Calibri" w:hAnsiTheme="minorHAnsi" w:cs="Times New Roman"/>
          <w:color w:val="auto"/>
        </w:rPr>
        <w:t xml:space="preserve"> </w:t>
      </w:r>
      <w:r w:rsidR="008F44C2" w:rsidRPr="008F44C2">
        <w:rPr>
          <w:rFonts w:asciiTheme="minorHAnsi" w:eastAsia="Calibri" w:hAnsiTheme="minorHAnsi" w:cs="Times New Roman"/>
          <w:color w:val="auto"/>
        </w:rPr>
        <w:t xml:space="preserve">the endothelial cell marker CD31. </w:t>
      </w:r>
      <w:r w:rsidR="00F36D42">
        <w:rPr>
          <w:rFonts w:asciiTheme="minorHAnsi" w:eastAsia="Calibri" w:hAnsiTheme="minorHAnsi" w:cs="Times New Roman"/>
          <w:color w:val="auto"/>
        </w:rPr>
        <w:t>In line with the results of the staining</w:t>
      </w:r>
      <w:r w:rsidR="0017741E">
        <w:rPr>
          <w:rFonts w:asciiTheme="minorHAnsi" w:eastAsia="Calibri" w:hAnsiTheme="minorHAnsi" w:cs="Times New Roman"/>
          <w:color w:val="auto"/>
        </w:rPr>
        <w:t>,</w:t>
      </w:r>
      <w:r w:rsidR="008F44C2" w:rsidRPr="008F44C2">
        <w:rPr>
          <w:rFonts w:asciiTheme="minorHAnsi" w:eastAsia="Calibri" w:hAnsiTheme="minorHAnsi" w:cs="Times New Roman"/>
          <w:color w:val="auto"/>
        </w:rPr>
        <w:t xml:space="preserve"> no outgrowing cells could be observed 6 days after isolation and culture of single decapsulated glomeruli</w:t>
      </w:r>
      <w:r w:rsidR="00E413BB">
        <w:rPr>
          <w:rFonts w:asciiTheme="minorHAnsi" w:eastAsia="Calibri" w:hAnsiTheme="minorHAnsi" w:cs="Times New Roman"/>
          <w:color w:val="auto"/>
        </w:rPr>
        <w:t>, indicating</w:t>
      </w:r>
      <w:r w:rsidR="00301490">
        <w:rPr>
          <w:rFonts w:asciiTheme="minorHAnsi" w:eastAsia="Calibri" w:hAnsiTheme="minorHAnsi" w:cs="Times New Roman"/>
          <w:color w:val="auto"/>
        </w:rPr>
        <w:t xml:space="preserve"> that there is</w:t>
      </w:r>
      <w:r w:rsidR="00623237">
        <w:rPr>
          <w:rFonts w:asciiTheme="minorHAnsi" w:eastAsia="Calibri" w:hAnsiTheme="minorHAnsi" w:cs="Times New Roman"/>
          <w:color w:val="auto"/>
        </w:rPr>
        <w:t xml:space="preserve"> limited contamination of other glomerular cells</w:t>
      </w:r>
      <w:r w:rsidR="00F36D42">
        <w:rPr>
          <w:rFonts w:asciiTheme="minorHAnsi" w:eastAsia="Calibri" w:hAnsiTheme="minorHAnsi" w:cs="Times New Roman"/>
          <w:color w:val="auto"/>
        </w:rPr>
        <w:t xml:space="preserve"> in the cell outgrowth</w:t>
      </w:r>
      <w:r w:rsidR="00623237">
        <w:rPr>
          <w:rFonts w:asciiTheme="minorHAnsi" w:eastAsia="Calibri" w:hAnsiTheme="minorHAnsi" w:cs="Times New Roman"/>
          <w:color w:val="auto"/>
        </w:rPr>
        <w:t xml:space="preserve"> within this </w:t>
      </w:r>
      <w:r w:rsidR="00E413BB">
        <w:rPr>
          <w:rFonts w:asciiTheme="minorHAnsi" w:eastAsia="Calibri" w:hAnsiTheme="minorHAnsi" w:cs="Times New Roman"/>
          <w:color w:val="auto"/>
        </w:rPr>
        <w:t>6</w:t>
      </w:r>
      <w:r w:rsidR="00623237">
        <w:rPr>
          <w:rFonts w:asciiTheme="minorHAnsi" w:eastAsia="Calibri" w:hAnsiTheme="minorHAnsi" w:cs="Times New Roman"/>
          <w:color w:val="auto"/>
        </w:rPr>
        <w:t>-day period</w:t>
      </w:r>
      <w:r w:rsidR="008F44C2" w:rsidRPr="008F44C2">
        <w:rPr>
          <w:rFonts w:asciiTheme="minorHAnsi" w:eastAsia="Calibri" w:hAnsiTheme="minorHAnsi" w:cs="Times New Roman"/>
          <w:color w:val="auto"/>
        </w:rPr>
        <w:t xml:space="preserve">. </w:t>
      </w:r>
      <w:bookmarkStart w:id="4" w:name="_Hlk15991498"/>
      <w:r w:rsidR="00CE1302">
        <w:rPr>
          <w:rFonts w:asciiTheme="minorHAnsi" w:eastAsia="Calibri" w:hAnsiTheme="minorHAnsi" w:cs="Times New Roman"/>
          <w:color w:val="auto"/>
        </w:rPr>
        <w:t xml:space="preserve">Another study also analyzed glomerular outgrowth and showed that the fast proliferating </w:t>
      </w:r>
      <w:r w:rsidR="00CE1302">
        <w:rPr>
          <w:rFonts w:asciiTheme="minorHAnsi" w:eastAsia="Calibri" w:hAnsiTheme="minorHAnsi" w:cs="Times New Roman"/>
          <w:color w:val="auto"/>
        </w:rPr>
        <w:lastRenderedPageBreak/>
        <w:t>cells derived from the glomerular outgrowth are indeed descendent from parietal epithelial cells</w:t>
      </w:r>
      <w:r w:rsidR="009C325B">
        <w:rPr>
          <w:rFonts w:asciiTheme="minorHAnsi" w:eastAsia="Calibri" w:hAnsiTheme="minorHAnsi" w:cs="Times New Roman"/>
          <w:color w:val="auto"/>
        </w:rPr>
        <w:fldChar w:fldCharType="begin">
          <w:fldData xml:space="preserve">PEVuZE5vdGU+PENpdGU+PEF1dGhvcj5ZYW9pdGE8L0F1dGhvcj48WWVhcj4xOTk1PC9ZZWFyPjxS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</w:fldData>
        </w:fldChar>
      </w:r>
      <w:r w:rsidR="009C325B">
        <w:rPr>
          <w:rFonts w:asciiTheme="minorHAnsi" w:eastAsia="Calibri" w:hAnsiTheme="minorHAnsi" w:cs="Times New Roman"/>
          <w:color w:val="auto"/>
        </w:rPr>
        <w:instrText xml:space="preserve"> ADDIN EN.CITE </w:instrText>
      </w:r>
      <w:r w:rsidR="009C325B">
        <w:rPr>
          <w:rFonts w:asciiTheme="minorHAnsi" w:eastAsia="Calibri" w:hAnsiTheme="minorHAnsi" w:cs="Times New Roman"/>
          <w:color w:val="auto"/>
        </w:rPr>
        <w:fldChar w:fldCharType="begin">
          <w:fldData xml:space="preserve">PEVuZE5vdGU+PENpdGU+PEF1dGhvcj5ZYW9pdGE8L0F1dGhvcj48WWVhcj4xOTk1PC9ZZWFyPjxS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</w:fldData>
        </w:fldChar>
      </w:r>
      <w:r w:rsidR="009C325B">
        <w:rPr>
          <w:rFonts w:asciiTheme="minorHAnsi" w:eastAsia="Calibri" w:hAnsiTheme="minorHAnsi" w:cs="Times New Roman"/>
          <w:color w:val="auto"/>
        </w:rPr>
        <w:instrText xml:space="preserve"> ADDIN EN.CITE.DATA </w:instrText>
      </w:r>
      <w:r w:rsidR="009C325B">
        <w:rPr>
          <w:rFonts w:asciiTheme="minorHAnsi" w:eastAsia="Calibri" w:hAnsiTheme="minorHAnsi" w:cs="Times New Roman"/>
          <w:color w:val="auto"/>
        </w:rPr>
      </w:r>
      <w:r w:rsidR="009C325B">
        <w:rPr>
          <w:rFonts w:asciiTheme="minorHAnsi" w:eastAsia="Calibri" w:hAnsiTheme="minorHAnsi" w:cs="Times New Roman"/>
          <w:color w:val="auto"/>
        </w:rPr>
        <w:fldChar w:fldCharType="end"/>
      </w:r>
      <w:r w:rsidR="009C325B">
        <w:rPr>
          <w:rFonts w:asciiTheme="minorHAnsi" w:eastAsia="Calibri" w:hAnsiTheme="minorHAnsi" w:cs="Times New Roman"/>
          <w:color w:val="auto"/>
        </w:rPr>
      </w:r>
      <w:r w:rsidR="009C325B">
        <w:rPr>
          <w:rFonts w:asciiTheme="minorHAnsi" w:eastAsia="Calibri" w:hAnsiTheme="minorHAnsi" w:cs="Times New Roman"/>
          <w:color w:val="auto"/>
        </w:rPr>
        <w:fldChar w:fldCharType="separate"/>
      </w:r>
      <w:r w:rsidR="009C325B" w:rsidRPr="009C325B">
        <w:rPr>
          <w:rFonts w:asciiTheme="minorHAnsi" w:eastAsia="Calibri" w:hAnsiTheme="minorHAnsi" w:cs="Times New Roman"/>
          <w:noProof/>
          <w:color w:val="auto"/>
          <w:vertAlign w:val="superscript"/>
        </w:rPr>
        <w:t>14</w:t>
      </w:r>
      <w:r w:rsidR="009C325B">
        <w:rPr>
          <w:rFonts w:asciiTheme="minorHAnsi" w:eastAsia="Calibri" w:hAnsiTheme="minorHAnsi" w:cs="Times New Roman"/>
          <w:color w:val="auto"/>
        </w:rPr>
        <w:fldChar w:fldCharType="end"/>
      </w:r>
      <w:r w:rsidR="00CE1302">
        <w:rPr>
          <w:rFonts w:asciiTheme="minorHAnsi" w:eastAsia="Calibri" w:hAnsiTheme="minorHAnsi" w:cs="Times New Roman"/>
          <w:color w:val="auto"/>
        </w:rPr>
        <w:t>.</w:t>
      </w:r>
    </w:p>
    <w:p w14:paraId="2E0940F6" w14:textId="77777777" w:rsidR="00E413BB" w:rsidRDefault="00E413BB" w:rsidP="00971608">
      <w:pPr>
        <w:widowControl/>
        <w:autoSpaceDE/>
        <w:autoSpaceDN/>
        <w:adjustRightInd/>
        <w:rPr>
          <w:rFonts w:asciiTheme="minorHAnsi" w:eastAsia="Calibri" w:hAnsiTheme="minorHAnsi" w:cs="Times New Roman"/>
          <w:color w:val="auto"/>
        </w:rPr>
      </w:pPr>
    </w:p>
    <w:bookmarkEnd w:id="4"/>
    <w:p w14:paraId="39FE57A8" w14:textId="1339DA05" w:rsidR="008F44C2" w:rsidRDefault="008F44C2" w:rsidP="00971608">
      <w:pPr>
        <w:widowControl/>
        <w:autoSpaceDE/>
        <w:autoSpaceDN/>
        <w:adjustRightInd/>
        <w:rPr>
          <w:rFonts w:asciiTheme="minorHAnsi" w:eastAsia="Calibri" w:hAnsiTheme="minorHAnsi" w:cs="Times New Roman"/>
          <w:color w:val="auto"/>
        </w:rPr>
      </w:pPr>
      <w:r w:rsidRPr="008F44C2">
        <w:rPr>
          <w:rFonts w:asciiTheme="minorHAnsi" w:eastAsia="Calibri" w:hAnsiTheme="minorHAnsi" w:cs="Times New Roman"/>
          <w:color w:val="auto"/>
        </w:rPr>
        <w:t xml:space="preserve">The staining protocol </w:t>
      </w:r>
      <w:r w:rsidR="00623237">
        <w:rPr>
          <w:rFonts w:asciiTheme="minorHAnsi" w:eastAsia="Calibri" w:hAnsiTheme="minorHAnsi" w:cs="Times New Roman"/>
          <w:color w:val="auto"/>
        </w:rPr>
        <w:t>that</w:t>
      </w:r>
      <w:r w:rsidR="00623237" w:rsidRPr="008F44C2">
        <w:rPr>
          <w:rFonts w:asciiTheme="minorHAnsi" w:eastAsia="Calibri" w:hAnsiTheme="minorHAnsi" w:cs="Times New Roman"/>
          <w:color w:val="auto"/>
        </w:rPr>
        <w:t xml:space="preserve"> </w:t>
      </w:r>
      <w:r w:rsidRPr="008F44C2">
        <w:rPr>
          <w:rFonts w:asciiTheme="minorHAnsi" w:eastAsia="Calibri" w:hAnsiTheme="minorHAnsi" w:cs="Times New Roman"/>
          <w:color w:val="auto"/>
        </w:rPr>
        <w:t xml:space="preserve">was used to analyze the marker expression of the outgrowing cells can also be adapted to test other </w:t>
      </w:r>
      <w:r w:rsidR="00301490">
        <w:rPr>
          <w:rFonts w:asciiTheme="minorHAnsi" w:eastAsia="Calibri" w:hAnsiTheme="minorHAnsi" w:cs="Times New Roman"/>
          <w:color w:val="auto"/>
        </w:rPr>
        <w:t>molecules</w:t>
      </w:r>
      <w:r w:rsidR="00301490" w:rsidRPr="008F44C2">
        <w:rPr>
          <w:rFonts w:asciiTheme="minorHAnsi" w:eastAsia="Calibri" w:hAnsiTheme="minorHAnsi" w:cs="Times New Roman"/>
          <w:color w:val="auto"/>
        </w:rPr>
        <w:t xml:space="preserve"> </w:t>
      </w:r>
      <w:r w:rsidRPr="008F44C2">
        <w:rPr>
          <w:rFonts w:asciiTheme="minorHAnsi" w:eastAsia="Calibri" w:hAnsiTheme="minorHAnsi" w:cs="Times New Roman"/>
          <w:color w:val="auto"/>
        </w:rPr>
        <w:t xml:space="preserve">of interest. </w:t>
      </w:r>
      <w:r w:rsidR="00623237">
        <w:rPr>
          <w:rFonts w:asciiTheme="minorHAnsi" w:eastAsia="Calibri" w:hAnsiTheme="minorHAnsi" w:cs="Times New Roman"/>
          <w:color w:val="auto"/>
        </w:rPr>
        <w:t>The immunostaining</w:t>
      </w:r>
      <w:r w:rsidRPr="008F44C2">
        <w:rPr>
          <w:rFonts w:asciiTheme="minorHAnsi" w:eastAsia="Calibri" w:hAnsiTheme="minorHAnsi" w:cs="Times New Roman"/>
          <w:color w:val="auto"/>
        </w:rPr>
        <w:t xml:space="preserve"> was performed inside the wells of the plates in which glomeruli were incubated for 6 days. These wells were not coated but glomeruli attached to the wells during the first 2</w:t>
      </w:r>
      <w:r w:rsidR="00E413BB">
        <w:rPr>
          <w:rFonts w:asciiTheme="minorHAnsi" w:eastAsia="Calibri" w:hAnsiTheme="minorHAnsi" w:cstheme="minorHAnsi"/>
          <w:color w:val="auto"/>
        </w:rPr>
        <w:t>−</w:t>
      </w:r>
      <w:r w:rsidRPr="008F44C2">
        <w:rPr>
          <w:rFonts w:asciiTheme="minorHAnsi" w:eastAsia="Calibri" w:hAnsiTheme="minorHAnsi" w:cs="Times New Roman"/>
          <w:color w:val="auto"/>
        </w:rPr>
        <w:t xml:space="preserve">3 h incubation. Incubation on glass inserts or a chamber slide system which would result in better imaging </w:t>
      </w:r>
      <w:r w:rsidR="00F36D42">
        <w:rPr>
          <w:rFonts w:asciiTheme="minorHAnsi" w:eastAsia="Calibri" w:hAnsiTheme="minorHAnsi" w:cs="Times New Roman"/>
          <w:color w:val="auto"/>
        </w:rPr>
        <w:t>was not possible</w:t>
      </w:r>
      <w:r w:rsidRPr="008F44C2">
        <w:rPr>
          <w:rFonts w:asciiTheme="minorHAnsi" w:eastAsia="Calibri" w:hAnsiTheme="minorHAnsi" w:cs="Times New Roman"/>
          <w:color w:val="auto"/>
        </w:rPr>
        <w:t xml:space="preserve"> as glomeruli did not attach completely to the surface and glomerular outgrowth was impaired.</w:t>
      </w:r>
      <w:r w:rsidR="00E526E0" w:rsidRPr="00E526E0">
        <w:rPr>
          <w:rFonts w:asciiTheme="minorHAnsi" w:eastAsia="Calibri" w:hAnsiTheme="minorHAnsi" w:cs="Times New Roman"/>
          <w:color w:val="auto"/>
        </w:rPr>
        <w:t xml:space="preserve"> </w:t>
      </w:r>
      <w:r w:rsidRPr="008F44C2">
        <w:rPr>
          <w:rFonts w:asciiTheme="minorHAnsi" w:eastAsia="Calibri" w:hAnsiTheme="minorHAnsi" w:cs="Times New Roman"/>
          <w:color w:val="auto"/>
        </w:rPr>
        <w:t xml:space="preserve">This specific protocol was set up recently to study the parietal epithelia cell outgrowth from glomeruli of healthy </w:t>
      </w:r>
      <w:r w:rsidR="003E5374">
        <w:rPr>
          <w:rFonts w:asciiTheme="minorHAnsi" w:eastAsia="Calibri" w:hAnsiTheme="minorHAnsi" w:cs="Times New Roman"/>
          <w:color w:val="auto"/>
        </w:rPr>
        <w:t>WT</w:t>
      </w:r>
      <w:r w:rsidRPr="008F44C2">
        <w:rPr>
          <w:rFonts w:asciiTheme="minorHAnsi" w:eastAsia="Calibri" w:hAnsiTheme="minorHAnsi" w:cs="Times New Roman"/>
          <w:color w:val="auto"/>
        </w:rPr>
        <w:t xml:space="preserve"> and c</w:t>
      </w:r>
      <w:r w:rsidR="00FD3721">
        <w:rPr>
          <w:rFonts w:asciiTheme="minorHAnsi" w:eastAsia="Calibri" w:hAnsiTheme="minorHAnsi" w:cs="Times New Roman"/>
          <w:color w:val="auto"/>
        </w:rPr>
        <w:t>d44-/-mice</w:t>
      </w:r>
      <w:r w:rsidR="00991438">
        <w:rPr>
          <w:rFonts w:asciiTheme="minorHAnsi" w:eastAsia="Calibri" w:hAnsiTheme="minorHAnsi" w:cs="Times New Roman"/>
          <w:color w:val="auto"/>
        </w:rPr>
        <w:fldChar w:fldCharType="begin">
          <w:fldData xml:space="preserve">PEVuZE5vdGU+PENpdGU+PEF1dGhvcj5FeW1hZWw8L0F1dGhvcj48WWVhcj4yMDE4PC9ZZWFyPjxS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</w:fldData>
        </w:fldChar>
      </w:r>
      <w:r w:rsidR="004848B7">
        <w:rPr>
          <w:rFonts w:asciiTheme="minorHAnsi" w:eastAsia="Calibri" w:hAnsiTheme="minorHAnsi" w:cs="Times New Roman"/>
          <w:color w:val="auto"/>
        </w:rPr>
        <w:instrText xml:space="preserve"> ADDIN EN.CITE </w:instrText>
      </w:r>
      <w:r w:rsidR="004848B7">
        <w:rPr>
          <w:rFonts w:asciiTheme="minorHAnsi" w:eastAsia="Calibri" w:hAnsiTheme="minorHAnsi" w:cs="Times New Roman"/>
          <w:color w:val="auto"/>
        </w:rPr>
        <w:fldChar w:fldCharType="begin">
          <w:fldData xml:space="preserve">PEVuZE5vdGU+PENpdGU+PEF1dGhvcj5FeW1hZWw8L0F1dGhvcj48WWVhcj4yMDE4PC9ZZWFyPjxS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</w:fldData>
        </w:fldChar>
      </w:r>
      <w:r w:rsidR="004848B7">
        <w:rPr>
          <w:rFonts w:asciiTheme="minorHAnsi" w:eastAsia="Calibri" w:hAnsiTheme="minorHAnsi" w:cs="Times New Roman"/>
          <w:color w:val="auto"/>
        </w:rPr>
        <w:instrText xml:space="preserve"> ADDIN EN.CITE.DATA </w:instrText>
      </w:r>
      <w:r w:rsidR="004848B7">
        <w:rPr>
          <w:rFonts w:asciiTheme="minorHAnsi" w:eastAsia="Calibri" w:hAnsiTheme="minorHAnsi" w:cs="Times New Roman"/>
          <w:color w:val="auto"/>
        </w:rPr>
      </w:r>
      <w:r w:rsidR="004848B7">
        <w:rPr>
          <w:rFonts w:asciiTheme="minorHAnsi" w:eastAsia="Calibri" w:hAnsiTheme="minorHAnsi" w:cs="Times New Roman"/>
          <w:color w:val="auto"/>
        </w:rPr>
        <w:fldChar w:fldCharType="end"/>
      </w:r>
      <w:r w:rsidR="00991438">
        <w:rPr>
          <w:rFonts w:asciiTheme="minorHAnsi" w:eastAsia="Calibri" w:hAnsiTheme="minorHAnsi" w:cs="Times New Roman"/>
          <w:color w:val="auto"/>
        </w:rPr>
      </w:r>
      <w:r w:rsidR="00991438">
        <w:rPr>
          <w:rFonts w:asciiTheme="minorHAnsi" w:eastAsia="Calibri" w:hAnsiTheme="minorHAnsi" w:cs="Times New Roman"/>
          <w:color w:val="auto"/>
        </w:rPr>
        <w:fldChar w:fldCharType="separate"/>
      </w:r>
      <w:r w:rsidR="004848B7" w:rsidRPr="004848B7">
        <w:rPr>
          <w:rFonts w:asciiTheme="minorHAnsi" w:eastAsia="Calibri" w:hAnsiTheme="minorHAnsi" w:cs="Times New Roman"/>
          <w:noProof/>
          <w:color w:val="auto"/>
          <w:vertAlign w:val="superscript"/>
        </w:rPr>
        <w:t>11</w:t>
      </w:r>
      <w:r w:rsidR="00991438">
        <w:rPr>
          <w:rFonts w:asciiTheme="minorHAnsi" w:eastAsia="Calibri" w:hAnsiTheme="minorHAnsi" w:cs="Times New Roman"/>
          <w:color w:val="auto"/>
        </w:rPr>
        <w:fldChar w:fldCharType="end"/>
      </w:r>
      <w:r w:rsidR="00E413BB">
        <w:rPr>
          <w:rFonts w:asciiTheme="minorHAnsi" w:eastAsia="Calibri" w:hAnsiTheme="minorHAnsi" w:cs="Times New Roman"/>
          <w:color w:val="auto"/>
        </w:rPr>
        <w:t>.</w:t>
      </w:r>
      <w:r w:rsidRPr="008F44C2">
        <w:rPr>
          <w:rFonts w:asciiTheme="minorHAnsi" w:eastAsia="Calibri" w:hAnsiTheme="minorHAnsi" w:cs="Times New Roman"/>
          <w:color w:val="auto"/>
        </w:rPr>
        <w:t xml:space="preserve"> Using this method, </w:t>
      </w:r>
      <w:r w:rsidR="00FD3721">
        <w:rPr>
          <w:rFonts w:asciiTheme="minorHAnsi" w:eastAsia="Calibri" w:hAnsiTheme="minorHAnsi" w:cs="Times New Roman"/>
          <w:color w:val="auto"/>
        </w:rPr>
        <w:t>it was shown</w:t>
      </w:r>
      <w:r w:rsidRPr="008F44C2">
        <w:rPr>
          <w:rFonts w:asciiTheme="minorHAnsi" w:eastAsia="Calibri" w:hAnsiTheme="minorHAnsi" w:cs="Times New Roman"/>
          <w:color w:val="auto"/>
        </w:rPr>
        <w:t xml:space="preserve"> that </w:t>
      </w:r>
      <w:r w:rsidRPr="008F44C2">
        <w:rPr>
          <w:rFonts w:asciiTheme="minorHAnsi" w:eastAsia="Calibri" w:hAnsiTheme="minorHAnsi" w:cs="Times New Roman"/>
          <w:i/>
          <w:color w:val="auto"/>
        </w:rPr>
        <w:t>cd44</w:t>
      </w:r>
      <w:r w:rsidRPr="008F44C2">
        <w:rPr>
          <w:rFonts w:asciiTheme="minorHAnsi" w:eastAsia="Calibri" w:hAnsiTheme="minorHAnsi" w:cs="Times New Roman"/>
          <w:color w:val="auto"/>
        </w:rPr>
        <w:t>-deficient parietal epithelial cells show a decreased proliferation rate</w:t>
      </w:r>
      <w:r w:rsidR="00F36D42">
        <w:rPr>
          <w:rFonts w:asciiTheme="minorHAnsi" w:eastAsia="Calibri" w:hAnsiTheme="minorHAnsi" w:cs="Times New Roman"/>
          <w:color w:val="auto"/>
        </w:rPr>
        <w:t>,</w:t>
      </w:r>
      <w:r w:rsidR="00E413BB">
        <w:rPr>
          <w:rFonts w:asciiTheme="minorHAnsi" w:eastAsia="Calibri" w:hAnsiTheme="minorHAnsi" w:cs="Times New Roman"/>
          <w:color w:val="auto"/>
        </w:rPr>
        <w:t xml:space="preserve"> which is</w:t>
      </w:r>
      <w:r w:rsidR="00F36D42">
        <w:rPr>
          <w:rFonts w:asciiTheme="minorHAnsi" w:eastAsia="Calibri" w:hAnsiTheme="minorHAnsi" w:cs="Times New Roman"/>
          <w:color w:val="auto"/>
        </w:rPr>
        <w:t xml:space="preserve"> also demonstrated in </w:t>
      </w:r>
      <w:r w:rsidR="00E413BB" w:rsidRPr="00E413BB">
        <w:rPr>
          <w:rFonts w:asciiTheme="minorHAnsi" w:eastAsia="Calibri" w:hAnsiTheme="minorHAnsi" w:cs="Times New Roman"/>
          <w:b/>
          <w:bCs/>
          <w:color w:val="auto"/>
        </w:rPr>
        <w:t>F</w:t>
      </w:r>
      <w:r w:rsidR="00F36D42" w:rsidRPr="00E413BB">
        <w:rPr>
          <w:rFonts w:asciiTheme="minorHAnsi" w:eastAsia="Calibri" w:hAnsiTheme="minorHAnsi" w:cs="Times New Roman"/>
          <w:b/>
          <w:bCs/>
          <w:color w:val="auto"/>
        </w:rPr>
        <w:t>igure 4</w:t>
      </w:r>
      <w:r w:rsidRPr="008F44C2">
        <w:rPr>
          <w:rFonts w:asciiTheme="minorHAnsi" w:eastAsia="Calibri" w:hAnsiTheme="minorHAnsi" w:cs="Times New Roman"/>
          <w:color w:val="auto"/>
        </w:rPr>
        <w:t xml:space="preserve">. This method can also be used for mice of other strains </w:t>
      </w:r>
      <w:proofErr w:type="gramStart"/>
      <w:r w:rsidRPr="008F44C2">
        <w:rPr>
          <w:rFonts w:asciiTheme="minorHAnsi" w:eastAsia="Calibri" w:hAnsiTheme="minorHAnsi" w:cs="Times New Roman"/>
          <w:color w:val="auto"/>
        </w:rPr>
        <w:t>and also</w:t>
      </w:r>
      <w:proofErr w:type="gramEnd"/>
      <w:r w:rsidRPr="008F44C2">
        <w:rPr>
          <w:rFonts w:asciiTheme="minorHAnsi" w:eastAsia="Calibri" w:hAnsiTheme="minorHAnsi" w:cs="Times New Roman"/>
          <w:color w:val="auto"/>
        </w:rPr>
        <w:t xml:space="preserve"> for other genetically altered mice</w:t>
      </w:r>
      <w:r w:rsidR="00E415FF">
        <w:rPr>
          <w:rFonts w:asciiTheme="minorHAnsi" w:eastAsia="Calibri" w:hAnsiTheme="minorHAnsi" w:cs="Times New Roman"/>
          <w:color w:val="auto"/>
        </w:rPr>
        <w:t>. In a</w:t>
      </w:r>
      <w:r w:rsidR="00967F18">
        <w:rPr>
          <w:rFonts w:asciiTheme="minorHAnsi" w:eastAsia="Calibri" w:hAnsiTheme="minorHAnsi" w:cs="Times New Roman"/>
          <w:color w:val="auto"/>
        </w:rPr>
        <w:t xml:space="preserve"> previous</w:t>
      </w:r>
      <w:r w:rsidR="00E415FF">
        <w:rPr>
          <w:rFonts w:asciiTheme="minorHAnsi" w:eastAsia="Calibri" w:hAnsiTheme="minorHAnsi" w:cs="Times New Roman"/>
          <w:color w:val="auto"/>
        </w:rPr>
        <w:t xml:space="preserve"> study for instance, </w:t>
      </w:r>
      <w:r w:rsidRPr="008F44C2">
        <w:rPr>
          <w:rFonts w:asciiTheme="minorHAnsi" w:eastAsia="Calibri" w:hAnsiTheme="minorHAnsi" w:cs="Times New Roman"/>
          <w:color w:val="auto"/>
        </w:rPr>
        <w:t>a comparable approach</w:t>
      </w:r>
      <w:r w:rsidR="00E415FF">
        <w:rPr>
          <w:rFonts w:asciiTheme="minorHAnsi" w:eastAsia="Calibri" w:hAnsiTheme="minorHAnsi" w:cs="Times New Roman"/>
          <w:color w:val="auto"/>
        </w:rPr>
        <w:t xml:space="preserve"> was used to analyze</w:t>
      </w:r>
      <w:r w:rsidRPr="008F44C2">
        <w:rPr>
          <w:rFonts w:asciiTheme="minorHAnsi" w:eastAsia="Calibri" w:hAnsiTheme="minorHAnsi" w:cs="Times New Roman"/>
          <w:color w:val="auto"/>
        </w:rPr>
        <w:t xml:space="preserve"> the effects of glucocorticoid receptor signaling</w:t>
      </w:r>
      <w:r w:rsidR="00991438">
        <w:rPr>
          <w:rFonts w:asciiTheme="minorHAnsi" w:eastAsia="Calibri" w:hAnsiTheme="minorHAnsi" w:cs="Times New Roman"/>
          <w:color w:val="auto"/>
        </w:rPr>
        <w:fldChar w:fldCharType="begin">
          <w:fldData xml:space="preserve">PEVuZE5vdGU+PENpdGU+PEF1dGhvcj5LdXBwZTwvQXV0aG9yPjxZZWFyPjIwMTc8L1llYXI+PFJl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</w:fldData>
        </w:fldChar>
      </w:r>
      <w:r w:rsidR="009C325B">
        <w:rPr>
          <w:rFonts w:asciiTheme="minorHAnsi" w:eastAsia="Calibri" w:hAnsiTheme="minorHAnsi" w:cs="Times New Roman"/>
          <w:color w:val="auto"/>
        </w:rPr>
        <w:instrText xml:space="preserve"> ADDIN EN.CITE </w:instrText>
      </w:r>
      <w:r w:rsidR="009C325B">
        <w:rPr>
          <w:rFonts w:asciiTheme="minorHAnsi" w:eastAsia="Calibri" w:hAnsiTheme="minorHAnsi" w:cs="Times New Roman"/>
          <w:color w:val="auto"/>
        </w:rPr>
        <w:fldChar w:fldCharType="begin">
          <w:fldData xml:space="preserve">PEVuZE5vdGU+PENpdGU+PEF1dGhvcj5LdXBwZTwvQXV0aG9yPjxZZWFyPjIwMTc8L1llYXI+PFJl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</w:fldData>
        </w:fldChar>
      </w:r>
      <w:r w:rsidR="009C325B">
        <w:rPr>
          <w:rFonts w:asciiTheme="minorHAnsi" w:eastAsia="Calibri" w:hAnsiTheme="minorHAnsi" w:cs="Times New Roman"/>
          <w:color w:val="auto"/>
        </w:rPr>
        <w:instrText xml:space="preserve"> ADDIN EN.CITE.DATA </w:instrText>
      </w:r>
      <w:r w:rsidR="009C325B">
        <w:rPr>
          <w:rFonts w:asciiTheme="minorHAnsi" w:eastAsia="Calibri" w:hAnsiTheme="minorHAnsi" w:cs="Times New Roman"/>
          <w:color w:val="auto"/>
        </w:rPr>
      </w:r>
      <w:r w:rsidR="009C325B">
        <w:rPr>
          <w:rFonts w:asciiTheme="minorHAnsi" w:eastAsia="Calibri" w:hAnsiTheme="minorHAnsi" w:cs="Times New Roman"/>
          <w:color w:val="auto"/>
        </w:rPr>
        <w:fldChar w:fldCharType="end"/>
      </w:r>
      <w:r w:rsidR="00991438">
        <w:rPr>
          <w:rFonts w:asciiTheme="minorHAnsi" w:eastAsia="Calibri" w:hAnsiTheme="minorHAnsi" w:cs="Times New Roman"/>
          <w:color w:val="auto"/>
        </w:rPr>
      </w:r>
      <w:r w:rsidR="00991438">
        <w:rPr>
          <w:rFonts w:asciiTheme="minorHAnsi" w:eastAsia="Calibri" w:hAnsiTheme="minorHAnsi" w:cs="Times New Roman"/>
          <w:color w:val="auto"/>
        </w:rPr>
        <w:fldChar w:fldCharType="separate"/>
      </w:r>
      <w:r w:rsidR="009C325B" w:rsidRPr="009C325B">
        <w:rPr>
          <w:rFonts w:asciiTheme="minorHAnsi" w:eastAsia="Calibri" w:hAnsiTheme="minorHAnsi" w:cs="Times New Roman"/>
          <w:noProof/>
          <w:color w:val="auto"/>
          <w:vertAlign w:val="superscript"/>
        </w:rPr>
        <w:t>15</w:t>
      </w:r>
      <w:r w:rsidR="00991438">
        <w:rPr>
          <w:rFonts w:asciiTheme="minorHAnsi" w:eastAsia="Calibri" w:hAnsiTheme="minorHAnsi" w:cs="Times New Roman"/>
          <w:color w:val="auto"/>
        </w:rPr>
        <w:fldChar w:fldCharType="end"/>
      </w:r>
      <w:r w:rsidR="00967F18">
        <w:rPr>
          <w:rFonts w:asciiTheme="minorHAnsi" w:eastAsia="Calibri" w:hAnsiTheme="minorHAnsi" w:cs="Times New Roman"/>
          <w:color w:val="auto"/>
        </w:rPr>
        <w:t>.</w:t>
      </w:r>
    </w:p>
    <w:p w14:paraId="2D6DB04F" w14:textId="77777777" w:rsidR="00967F18" w:rsidRDefault="00967F18" w:rsidP="00971608">
      <w:pPr>
        <w:widowControl/>
        <w:autoSpaceDE/>
        <w:autoSpaceDN/>
        <w:adjustRightInd/>
        <w:rPr>
          <w:rFonts w:asciiTheme="minorHAnsi" w:eastAsia="Calibri" w:hAnsiTheme="minorHAnsi" w:cs="Times New Roman"/>
          <w:color w:val="auto"/>
        </w:rPr>
      </w:pPr>
    </w:p>
    <w:p w14:paraId="6D7588C4" w14:textId="7C5FFEB3" w:rsidR="005276FE" w:rsidRDefault="005276FE" w:rsidP="00971608">
      <w:pPr>
        <w:rPr>
          <w:rFonts w:asciiTheme="minorHAnsi" w:hAnsiTheme="minorHAnsi" w:cstheme="minorHAnsi"/>
          <w:color w:val="auto"/>
        </w:rPr>
      </w:pPr>
      <w:r w:rsidRPr="005276FE">
        <w:rPr>
          <w:rFonts w:asciiTheme="minorHAnsi" w:hAnsiTheme="minorHAnsi" w:cstheme="minorHAnsi"/>
          <w:color w:val="auto"/>
        </w:rPr>
        <w:t>The use of th</w:t>
      </w:r>
      <w:r>
        <w:rPr>
          <w:rFonts w:asciiTheme="minorHAnsi" w:hAnsiTheme="minorHAnsi" w:cstheme="minorHAnsi"/>
          <w:color w:val="auto"/>
        </w:rPr>
        <w:t>is</w:t>
      </w:r>
      <w:r w:rsidRPr="005276FE">
        <w:rPr>
          <w:rFonts w:asciiTheme="minorHAnsi" w:hAnsiTheme="minorHAnsi" w:cstheme="minorHAnsi"/>
          <w:color w:val="auto"/>
        </w:rPr>
        <w:t xml:space="preserve"> technique to isolate glomeruli from mice and analyze the cellular outgrowths</w:t>
      </w:r>
      <w:r>
        <w:rPr>
          <w:rFonts w:asciiTheme="minorHAnsi" w:hAnsiTheme="minorHAnsi" w:cstheme="minorHAnsi"/>
          <w:color w:val="auto"/>
        </w:rPr>
        <w:t xml:space="preserve"> has </w:t>
      </w:r>
      <w:r w:rsidR="00790B48">
        <w:rPr>
          <w:rFonts w:asciiTheme="minorHAnsi" w:hAnsiTheme="minorHAnsi" w:cstheme="minorHAnsi"/>
          <w:color w:val="auto"/>
        </w:rPr>
        <w:t>many</w:t>
      </w:r>
      <w:r>
        <w:rPr>
          <w:rFonts w:asciiTheme="minorHAnsi" w:hAnsiTheme="minorHAnsi" w:cstheme="minorHAnsi"/>
          <w:color w:val="auto"/>
        </w:rPr>
        <w:t xml:space="preserve"> advantages towards the use of immortalized parietal epithelial cell lines for the analysis of pathways involved in parietal epithelial cell activation or drugs </w:t>
      </w:r>
      <w:r w:rsidR="00790B48">
        <w:rPr>
          <w:rFonts w:asciiTheme="minorHAnsi" w:hAnsiTheme="minorHAnsi" w:cstheme="minorHAnsi"/>
          <w:color w:val="auto"/>
        </w:rPr>
        <w:t>that</w:t>
      </w:r>
      <w:r>
        <w:rPr>
          <w:rFonts w:asciiTheme="minorHAnsi" w:hAnsiTheme="minorHAnsi" w:cstheme="minorHAnsi"/>
          <w:color w:val="auto"/>
        </w:rPr>
        <w:t xml:space="preserve"> could influence the process of epithelial cell proliferation. First, in this method, primary cells are used which directly grow out of the glomerulus and are only 6 days in culture. Therefore, the parietal epithelial cells from glomerular outgrowths underwent </w:t>
      </w:r>
      <w:r w:rsidR="00790B48">
        <w:rPr>
          <w:rFonts w:asciiTheme="minorHAnsi" w:hAnsiTheme="minorHAnsi" w:cstheme="minorHAnsi"/>
          <w:color w:val="auto"/>
        </w:rPr>
        <w:t>fewer</w:t>
      </w:r>
      <w:r>
        <w:rPr>
          <w:rFonts w:asciiTheme="minorHAnsi" w:hAnsiTheme="minorHAnsi" w:cstheme="minorHAnsi"/>
          <w:color w:val="auto"/>
        </w:rPr>
        <w:t xml:space="preserve"> changes in phenotype compared to immortalized cell lines, which need additional growth passages to create the cell line</w:t>
      </w:r>
      <w:r w:rsidR="00060C6C">
        <w:rPr>
          <w:rFonts w:asciiTheme="minorHAnsi" w:hAnsiTheme="minorHAnsi" w:cstheme="minorHAnsi"/>
          <w:color w:val="auto"/>
        </w:rPr>
        <w:fldChar w:fldCharType="begin">
          <w:fldData xml:space="preserve">PEVuZE5vdGU+PENpdGU+PEF1dGhvcj5PaHNlPC9BdXRob3I+PFllYXI+MjAwODwvWWVhcj48UmVj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</w:fldData>
        </w:fldChar>
      </w:r>
      <w:r w:rsidR="009C325B">
        <w:rPr>
          <w:rFonts w:asciiTheme="minorHAnsi" w:hAnsiTheme="minorHAnsi" w:cstheme="minorHAnsi"/>
          <w:color w:val="auto"/>
        </w:rPr>
        <w:instrText xml:space="preserve"> ADDIN EN.CITE </w:instrText>
      </w:r>
      <w:r w:rsidR="009C325B">
        <w:rPr>
          <w:rFonts w:asciiTheme="minorHAnsi" w:hAnsiTheme="minorHAnsi" w:cstheme="minorHAnsi"/>
          <w:color w:val="auto"/>
        </w:rPr>
        <w:fldChar w:fldCharType="begin">
          <w:fldData xml:space="preserve">PEVuZE5vdGU+PENpdGU+PEF1dGhvcj5PaHNlPC9BdXRob3I+PFllYXI+MjAwODwvWWVhcj48UmVj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</w:fldData>
        </w:fldChar>
      </w:r>
      <w:r w:rsidR="009C325B">
        <w:rPr>
          <w:rFonts w:asciiTheme="minorHAnsi" w:hAnsiTheme="minorHAnsi" w:cstheme="minorHAnsi"/>
          <w:color w:val="auto"/>
        </w:rPr>
        <w:instrText xml:space="preserve"> ADDIN EN.CITE.DATA </w:instrText>
      </w:r>
      <w:r w:rsidR="009C325B">
        <w:rPr>
          <w:rFonts w:asciiTheme="minorHAnsi" w:hAnsiTheme="minorHAnsi" w:cstheme="minorHAnsi"/>
          <w:color w:val="auto"/>
        </w:rPr>
      </w:r>
      <w:r w:rsidR="009C325B">
        <w:rPr>
          <w:rFonts w:asciiTheme="minorHAnsi" w:hAnsiTheme="minorHAnsi" w:cstheme="minorHAnsi"/>
          <w:color w:val="auto"/>
        </w:rPr>
        <w:fldChar w:fldCharType="end"/>
      </w:r>
      <w:r w:rsidR="00060C6C">
        <w:rPr>
          <w:rFonts w:asciiTheme="minorHAnsi" w:hAnsiTheme="minorHAnsi" w:cstheme="minorHAnsi"/>
          <w:color w:val="auto"/>
        </w:rPr>
      </w:r>
      <w:r w:rsidR="00060C6C">
        <w:rPr>
          <w:rFonts w:asciiTheme="minorHAnsi" w:hAnsiTheme="minorHAnsi" w:cstheme="minorHAnsi"/>
          <w:color w:val="auto"/>
        </w:rPr>
        <w:fldChar w:fldCharType="separate"/>
      </w:r>
      <w:r w:rsidR="009C325B" w:rsidRPr="009C325B">
        <w:rPr>
          <w:rFonts w:asciiTheme="minorHAnsi" w:hAnsiTheme="minorHAnsi" w:cstheme="minorHAnsi"/>
          <w:noProof/>
          <w:color w:val="auto"/>
          <w:vertAlign w:val="superscript"/>
        </w:rPr>
        <w:t>16</w:t>
      </w:r>
      <w:r w:rsidR="00060C6C">
        <w:rPr>
          <w:rFonts w:asciiTheme="minorHAnsi" w:hAnsiTheme="minorHAnsi" w:cstheme="minorHAnsi"/>
          <w:color w:val="auto"/>
        </w:rPr>
        <w:fldChar w:fldCharType="end"/>
      </w:r>
      <w:r w:rsidR="00060C6C">
        <w:rPr>
          <w:rFonts w:asciiTheme="minorHAnsi" w:hAnsiTheme="minorHAnsi" w:cstheme="minorHAnsi"/>
          <w:color w:val="auto"/>
        </w:rPr>
        <w:t xml:space="preserve">. </w:t>
      </w:r>
      <w:r>
        <w:rPr>
          <w:rFonts w:asciiTheme="minorHAnsi" w:hAnsiTheme="minorHAnsi" w:cstheme="minorHAnsi"/>
          <w:color w:val="auto"/>
        </w:rPr>
        <w:t xml:space="preserve">Furthermore, the method described here can be used to compare the effect of specific gene knockout on parietal cell proliferation also for pathways </w:t>
      </w:r>
      <w:r w:rsidR="00462244">
        <w:rPr>
          <w:rFonts w:asciiTheme="minorHAnsi" w:hAnsiTheme="minorHAnsi" w:cstheme="minorHAnsi"/>
          <w:color w:val="auto"/>
        </w:rPr>
        <w:t>that</w:t>
      </w:r>
      <w:r>
        <w:rPr>
          <w:rFonts w:asciiTheme="minorHAnsi" w:hAnsiTheme="minorHAnsi" w:cstheme="minorHAnsi"/>
          <w:color w:val="auto"/>
        </w:rPr>
        <w:t xml:space="preserve"> are difficult to knock out in cell lines because of impaired cell growth or efficiency of gene knockout using silencing methods. </w:t>
      </w:r>
    </w:p>
    <w:p w14:paraId="510CC502" w14:textId="77777777" w:rsidR="005276FE" w:rsidRPr="008F44C2" w:rsidRDefault="005276FE" w:rsidP="00971608">
      <w:pPr>
        <w:widowControl/>
        <w:autoSpaceDE/>
        <w:autoSpaceDN/>
        <w:adjustRightInd/>
        <w:rPr>
          <w:rFonts w:asciiTheme="minorHAnsi" w:eastAsia="Calibri" w:hAnsiTheme="minorHAnsi" w:cs="Times New Roman"/>
          <w:color w:val="auto"/>
        </w:rPr>
      </w:pPr>
    </w:p>
    <w:p w14:paraId="71EEB6AA" w14:textId="1C26B604" w:rsidR="008F44C2" w:rsidRDefault="008F44C2" w:rsidP="00971608">
      <w:pPr>
        <w:widowControl/>
        <w:autoSpaceDE/>
        <w:autoSpaceDN/>
        <w:adjustRightInd/>
        <w:rPr>
          <w:rFonts w:asciiTheme="minorHAnsi" w:eastAsia="Calibri" w:hAnsiTheme="minorHAnsi" w:cs="Times New Roman"/>
          <w:color w:val="auto"/>
        </w:rPr>
      </w:pPr>
      <w:r w:rsidRPr="008F44C2">
        <w:rPr>
          <w:rFonts w:asciiTheme="minorHAnsi" w:eastAsia="Calibri" w:hAnsiTheme="minorHAnsi" w:cs="Times New Roman"/>
          <w:color w:val="auto"/>
        </w:rPr>
        <w:t>To adapt the protocol to other animal models or to human</w:t>
      </w:r>
      <w:r w:rsidR="001153C2">
        <w:rPr>
          <w:rFonts w:asciiTheme="minorHAnsi" w:eastAsia="Calibri" w:hAnsiTheme="minorHAnsi" w:cs="Times New Roman"/>
          <w:color w:val="auto"/>
        </w:rPr>
        <w:t xml:space="preserve"> </w:t>
      </w:r>
      <w:r w:rsidR="00F36D42">
        <w:rPr>
          <w:rFonts w:asciiTheme="minorHAnsi" w:eastAsia="Calibri" w:hAnsiTheme="minorHAnsi" w:cs="Times New Roman"/>
          <w:color w:val="auto"/>
        </w:rPr>
        <w:t xml:space="preserve">kidney </w:t>
      </w:r>
      <w:r w:rsidR="001153C2">
        <w:rPr>
          <w:rFonts w:asciiTheme="minorHAnsi" w:eastAsia="Calibri" w:hAnsiTheme="minorHAnsi" w:cs="Times New Roman"/>
          <w:color w:val="auto"/>
        </w:rPr>
        <w:t>tissue</w:t>
      </w:r>
      <w:r w:rsidRPr="008F44C2">
        <w:rPr>
          <w:rFonts w:asciiTheme="minorHAnsi" w:eastAsia="Calibri" w:hAnsiTheme="minorHAnsi" w:cs="Times New Roman"/>
          <w:color w:val="auto"/>
        </w:rPr>
        <w:t xml:space="preserve">, the size of the sieves should be </w:t>
      </w:r>
      <w:r w:rsidR="00500F26">
        <w:rPr>
          <w:rFonts w:asciiTheme="minorHAnsi" w:eastAsia="Calibri" w:hAnsiTheme="minorHAnsi" w:cs="Times New Roman"/>
          <w:color w:val="auto"/>
        </w:rPr>
        <w:t>optimized</w:t>
      </w:r>
      <w:r w:rsidRPr="008F44C2">
        <w:rPr>
          <w:rFonts w:asciiTheme="minorHAnsi" w:eastAsia="Calibri" w:hAnsiTheme="minorHAnsi" w:cs="Times New Roman"/>
          <w:color w:val="auto"/>
        </w:rPr>
        <w:t xml:space="preserve"> to obtain the best result. This is because the glomerular size differs between species and therefore the size of the sieves on which the glomeruli can be collected varies. Also, it is important to isolate intact </w:t>
      </w:r>
      <w:r w:rsidR="00F36D42">
        <w:rPr>
          <w:rFonts w:asciiTheme="minorHAnsi" w:eastAsia="Calibri" w:hAnsiTheme="minorHAnsi" w:cs="Times New Roman"/>
          <w:color w:val="auto"/>
        </w:rPr>
        <w:t>en</w:t>
      </w:r>
      <w:r w:rsidRPr="008F44C2">
        <w:rPr>
          <w:rFonts w:asciiTheme="minorHAnsi" w:eastAsia="Calibri" w:hAnsiTheme="minorHAnsi" w:cs="Times New Roman"/>
          <w:color w:val="auto"/>
        </w:rPr>
        <w:t>capsulated glomeruli for the purpose of this method</w:t>
      </w:r>
      <w:r w:rsidR="00500F26">
        <w:rPr>
          <w:rFonts w:asciiTheme="minorHAnsi" w:eastAsia="Calibri" w:hAnsiTheme="minorHAnsi" w:cs="Times New Roman"/>
          <w:color w:val="auto"/>
        </w:rPr>
        <w:t>. T</w:t>
      </w:r>
      <w:r w:rsidRPr="008F44C2">
        <w:rPr>
          <w:rFonts w:asciiTheme="minorHAnsi" w:eastAsia="Calibri" w:hAnsiTheme="minorHAnsi" w:cs="Times New Roman"/>
          <w:color w:val="auto"/>
        </w:rPr>
        <w:t xml:space="preserve">herefore, the glomeruli should not be pressed but gently rinsed through the smaller sieves. </w:t>
      </w:r>
    </w:p>
    <w:p w14:paraId="14217D81" w14:textId="77777777" w:rsidR="00500F26" w:rsidRPr="008F44C2" w:rsidRDefault="00500F26" w:rsidP="00971608">
      <w:pPr>
        <w:widowControl/>
        <w:autoSpaceDE/>
        <w:autoSpaceDN/>
        <w:adjustRightInd/>
        <w:rPr>
          <w:rFonts w:asciiTheme="minorHAnsi" w:eastAsia="Calibri" w:hAnsiTheme="minorHAnsi" w:cs="Times New Roman"/>
          <w:color w:val="auto"/>
        </w:rPr>
      </w:pPr>
    </w:p>
    <w:p w14:paraId="6DE288E6" w14:textId="2081CC0E" w:rsidR="008F44C2" w:rsidRDefault="008F44C2" w:rsidP="00971608">
      <w:pPr>
        <w:widowControl/>
        <w:autoSpaceDE/>
        <w:autoSpaceDN/>
        <w:adjustRightInd/>
        <w:rPr>
          <w:rFonts w:asciiTheme="minorHAnsi" w:eastAsia="Calibri" w:hAnsiTheme="minorHAnsi" w:cs="Times New Roman"/>
          <w:color w:val="auto"/>
        </w:rPr>
      </w:pPr>
      <w:r w:rsidRPr="008F44C2">
        <w:rPr>
          <w:rFonts w:asciiTheme="minorHAnsi" w:eastAsia="Calibri" w:hAnsiTheme="minorHAnsi" w:cs="Times New Roman"/>
          <w:color w:val="auto"/>
        </w:rPr>
        <w:t xml:space="preserve">Another critical step in the protocol is the collection of the </w:t>
      </w:r>
      <w:r w:rsidR="0035487A">
        <w:rPr>
          <w:rFonts w:asciiTheme="minorHAnsi" w:eastAsia="Calibri" w:hAnsiTheme="minorHAnsi" w:cs="Times New Roman"/>
          <w:color w:val="auto"/>
        </w:rPr>
        <w:t>en</w:t>
      </w:r>
      <w:r w:rsidRPr="008F44C2">
        <w:rPr>
          <w:rFonts w:asciiTheme="minorHAnsi" w:eastAsia="Calibri" w:hAnsiTheme="minorHAnsi" w:cs="Times New Roman"/>
          <w:color w:val="auto"/>
        </w:rPr>
        <w:t>capsulated glomeruli after sieving. Here, it is important to use medium with 20%</w:t>
      </w:r>
      <w:r w:rsidR="005E0394">
        <w:rPr>
          <w:rFonts w:asciiTheme="minorHAnsi" w:eastAsia="Calibri" w:hAnsiTheme="minorHAnsi" w:cs="Times New Roman"/>
          <w:color w:val="auto"/>
        </w:rPr>
        <w:t xml:space="preserve"> </w:t>
      </w:r>
      <w:r w:rsidR="00500F26">
        <w:rPr>
          <w:rFonts w:asciiTheme="minorHAnsi" w:eastAsia="Calibri" w:hAnsiTheme="minorHAnsi" w:cs="Times New Roman"/>
          <w:color w:val="auto"/>
        </w:rPr>
        <w:t>FCS</w:t>
      </w:r>
      <w:r w:rsidRPr="008F44C2">
        <w:rPr>
          <w:rFonts w:asciiTheme="minorHAnsi" w:eastAsia="Calibri" w:hAnsiTheme="minorHAnsi" w:cs="Times New Roman"/>
          <w:color w:val="auto"/>
        </w:rPr>
        <w:t xml:space="preserve"> to avoid attachment of glomeruli to each other. </w:t>
      </w:r>
      <w:r w:rsidR="00373C2D">
        <w:rPr>
          <w:rFonts w:asciiTheme="minorHAnsi" w:eastAsia="Calibri" w:hAnsiTheme="minorHAnsi" w:cs="Times New Roman"/>
          <w:color w:val="auto"/>
        </w:rPr>
        <w:t>In addition</w:t>
      </w:r>
      <w:r w:rsidRPr="008F44C2">
        <w:rPr>
          <w:rFonts w:asciiTheme="minorHAnsi" w:eastAsia="Calibri" w:hAnsiTheme="minorHAnsi" w:cs="Times New Roman"/>
          <w:color w:val="auto"/>
        </w:rPr>
        <w:t>, the solution</w:t>
      </w:r>
      <w:r w:rsidR="00F36D42">
        <w:rPr>
          <w:rFonts w:asciiTheme="minorHAnsi" w:eastAsia="Calibri" w:hAnsiTheme="minorHAnsi" w:cs="Times New Roman"/>
          <w:color w:val="auto"/>
        </w:rPr>
        <w:t xml:space="preserve"> enriched with glomeruli</w:t>
      </w:r>
      <w:r w:rsidRPr="008F44C2">
        <w:rPr>
          <w:rFonts w:asciiTheme="minorHAnsi" w:eastAsia="Calibri" w:hAnsiTheme="minorHAnsi" w:cs="Times New Roman"/>
          <w:color w:val="auto"/>
        </w:rPr>
        <w:t xml:space="preserve"> should </w:t>
      </w:r>
      <w:r w:rsidR="00373C2D">
        <w:rPr>
          <w:rFonts w:asciiTheme="minorHAnsi" w:eastAsia="Calibri" w:hAnsiTheme="minorHAnsi" w:cs="Times New Roman"/>
          <w:color w:val="auto"/>
        </w:rPr>
        <w:t xml:space="preserve">be </w:t>
      </w:r>
      <w:r w:rsidRPr="008F44C2">
        <w:rPr>
          <w:rFonts w:asciiTheme="minorHAnsi" w:eastAsia="Calibri" w:hAnsiTheme="minorHAnsi" w:cs="Times New Roman"/>
          <w:color w:val="auto"/>
        </w:rPr>
        <w:t xml:space="preserve">directly transferred to ultra-low adhesion plates because, otherwise, glomeruli will directly attach to the surface of </w:t>
      </w:r>
      <w:r w:rsidR="00F36D42">
        <w:rPr>
          <w:rFonts w:asciiTheme="minorHAnsi" w:eastAsia="Calibri" w:hAnsiTheme="minorHAnsi" w:cs="Times New Roman"/>
          <w:color w:val="auto"/>
        </w:rPr>
        <w:t>regular cell culture</w:t>
      </w:r>
      <w:r w:rsidR="00F36D42" w:rsidRPr="008F44C2">
        <w:rPr>
          <w:rFonts w:asciiTheme="minorHAnsi" w:eastAsia="Calibri" w:hAnsiTheme="minorHAnsi" w:cs="Times New Roman"/>
          <w:color w:val="auto"/>
        </w:rPr>
        <w:t xml:space="preserve"> </w:t>
      </w:r>
      <w:r w:rsidRPr="008F44C2">
        <w:rPr>
          <w:rFonts w:asciiTheme="minorHAnsi" w:eastAsia="Calibri" w:hAnsiTheme="minorHAnsi" w:cs="Times New Roman"/>
          <w:color w:val="auto"/>
        </w:rPr>
        <w:t xml:space="preserve">plates and even to the surface of plastic tubes which makes it difficult to capture and isolate single glomeruli. </w:t>
      </w:r>
    </w:p>
    <w:p w14:paraId="2E7DFAD8" w14:textId="77777777" w:rsidR="00373C2D" w:rsidRPr="008F44C2" w:rsidRDefault="00373C2D" w:rsidP="00971608">
      <w:pPr>
        <w:widowControl/>
        <w:autoSpaceDE/>
        <w:autoSpaceDN/>
        <w:adjustRightInd/>
        <w:rPr>
          <w:rFonts w:asciiTheme="minorHAnsi" w:eastAsia="Calibri" w:hAnsiTheme="minorHAnsi" w:cs="Times New Roman"/>
          <w:color w:val="auto"/>
        </w:rPr>
      </w:pPr>
    </w:p>
    <w:p w14:paraId="26AAC42F" w14:textId="3B32C33E" w:rsidR="008F44C2" w:rsidRDefault="008F44C2" w:rsidP="00971608">
      <w:pPr>
        <w:widowControl/>
        <w:autoSpaceDE/>
        <w:autoSpaceDN/>
        <w:adjustRightInd/>
        <w:rPr>
          <w:rFonts w:asciiTheme="minorHAnsi" w:eastAsia="Calibri" w:hAnsiTheme="minorHAnsi" w:cs="Times New Roman"/>
          <w:color w:val="auto"/>
        </w:rPr>
      </w:pPr>
      <w:r w:rsidRPr="008F44C2">
        <w:rPr>
          <w:rFonts w:asciiTheme="minorHAnsi" w:eastAsia="Calibri" w:hAnsiTheme="minorHAnsi" w:cs="Times New Roman"/>
          <w:color w:val="auto"/>
        </w:rPr>
        <w:t xml:space="preserve">After collection of single </w:t>
      </w:r>
      <w:r w:rsidR="00F36D42">
        <w:rPr>
          <w:rFonts w:asciiTheme="minorHAnsi" w:eastAsia="Calibri" w:hAnsiTheme="minorHAnsi" w:cs="Times New Roman"/>
          <w:color w:val="auto"/>
        </w:rPr>
        <w:t>en</w:t>
      </w:r>
      <w:r w:rsidRPr="008F44C2">
        <w:rPr>
          <w:rFonts w:asciiTheme="minorHAnsi" w:eastAsia="Calibri" w:hAnsiTheme="minorHAnsi" w:cs="Times New Roman"/>
          <w:color w:val="auto"/>
        </w:rPr>
        <w:t xml:space="preserve">capsulated glomeruli, these should be cultured 3 h in a small volume of culturing medium </w:t>
      </w:r>
      <w:r w:rsidR="00E415FF">
        <w:rPr>
          <w:rFonts w:asciiTheme="minorHAnsi" w:eastAsia="Calibri" w:hAnsiTheme="minorHAnsi" w:cs="Times New Roman"/>
          <w:color w:val="auto"/>
        </w:rPr>
        <w:t>at the center</w:t>
      </w:r>
      <w:r w:rsidRPr="008F44C2">
        <w:rPr>
          <w:rFonts w:asciiTheme="minorHAnsi" w:eastAsia="Calibri" w:hAnsiTheme="minorHAnsi" w:cs="Times New Roman"/>
          <w:color w:val="auto"/>
        </w:rPr>
        <w:t xml:space="preserve"> of the well </w:t>
      </w:r>
      <w:r w:rsidR="00337BCD">
        <w:rPr>
          <w:rFonts w:asciiTheme="minorHAnsi" w:eastAsia="Calibri" w:hAnsiTheme="minorHAnsi" w:cs="Times New Roman"/>
          <w:color w:val="auto"/>
        </w:rPr>
        <w:t>to allow</w:t>
      </w:r>
      <w:r w:rsidRPr="008F44C2">
        <w:rPr>
          <w:rFonts w:asciiTheme="minorHAnsi" w:eastAsia="Calibri" w:hAnsiTheme="minorHAnsi" w:cs="Times New Roman"/>
          <w:color w:val="auto"/>
        </w:rPr>
        <w:t xml:space="preserve"> a</w:t>
      </w:r>
      <w:r w:rsidR="00337BCD">
        <w:rPr>
          <w:rFonts w:asciiTheme="minorHAnsi" w:eastAsia="Calibri" w:hAnsiTheme="minorHAnsi" w:cs="Times New Roman"/>
          <w:color w:val="auto"/>
        </w:rPr>
        <w:t>dherence</w:t>
      </w:r>
      <w:r w:rsidRPr="008F44C2">
        <w:rPr>
          <w:rFonts w:asciiTheme="minorHAnsi" w:eastAsia="Calibri" w:hAnsiTheme="minorHAnsi" w:cs="Times New Roman"/>
          <w:color w:val="auto"/>
        </w:rPr>
        <w:t xml:space="preserve">. Floating of the glomeruli towards the </w:t>
      </w:r>
      <w:r w:rsidR="00F36D42">
        <w:rPr>
          <w:rFonts w:asciiTheme="minorHAnsi" w:eastAsia="Calibri" w:hAnsiTheme="minorHAnsi" w:cs="Times New Roman"/>
          <w:color w:val="auto"/>
        </w:rPr>
        <w:t>boarder</w:t>
      </w:r>
      <w:r w:rsidRPr="008F44C2">
        <w:rPr>
          <w:rFonts w:asciiTheme="minorHAnsi" w:eastAsia="Calibri" w:hAnsiTheme="minorHAnsi" w:cs="Times New Roman"/>
          <w:color w:val="auto"/>
        </w:rPr>
        <w:t xml:space="preserve"> of the wells should be avoided to optimize the read-out during image analysis. </w:t>
      </w:r>
    </w:p>
    <w:p w14:paraId="2578E9FB" w14:textId="77777777" w:rsidR="00373C2D" w:rsidRPr="008F44C2" w:rsidRDefault="00373C2D" w:rsidP="00971608">
      <w:pPr>
        <w:widowControl/>
        <w:autoSpaceDE/>
        <w:autoSpaceDN/>
        <w:adjustRightInd/>
        <w:rPr>
          <w:rFonts w:asciiTheme="minorHAnsi" w:eastAsia="Calibri" w:hAnsiTheme="minorHAnsi" w:cs="Times New Roman"/>
          <w:color w:val="auto"/>
        </w:rPr>
      </w:pPr>
    </w:p>
    <w:p w14:paraId="003516D2" w14:textId="284526ED" w:rsidR="008F44C2" w:rsidRPr="008F44C2" w:rsidRDefault="008F44C2" w:rsidP="00971608">
      <w:pPr>
        <w:widowControl/>
        <w:autoSpaceDE/>
        <w:autoSpaceDN/>
        <w:adjustRightInd/>
        <w:rPr>
          <w:rFonts w:asciiTheme="minorHAnsi" w:eastAsia="Calibri" w:hAnsiTheme="minorHAnsi" w:cs="Times New Roman"/>
          <w:color w:val="auto"/>
        </w:rPr>
      </w:pPr>
      <w:r w:rsidRPr="008F44C2">
        <w:rPr>
          <w:rFonts w:asciiTheme="minorHAnsi" w:eastAsia="Calibri" w:hAnsiTheme="minorHAnsi" w:cs="Times New Roman"/>
          <w:color w:val="auto"/>
        </w:rPr>
        <w:t xml:space="preserve">To obtain the best results </w:t>
      </w:r>
      <w:r w:rsidR="00E20126">
        <w:rPr>
          <w:rFonts w:asciiTheme="minorHAnsi" w:eastAsia="Calibri" w:hAnsiTheme="minorHAnsi" w:cs="Times New Roman"/>
          <w:color w:val="auto"/>
        </w:rPr>
        <w:t>using</w:t>
      </w:r>
      <w:r w:rsidR="00E20126" w:rsidRPr="008F44C2">
        <w:rPr>
          <w:rFonts w:asciiTheme="minorHAnsi" w:eastAsia="Calibri" w:hAnsiTheme="minorHAnsi" w:cs="Times New Roman"/>
          <w:color w:val="auto"/>
        </w:rPr>
        <w:t xml:space="preserve"> </w:t>
      </w:r>
      <w:r w:rsidRPr="008F44C2">
        <w:rPr>
          <w:rFonts w:asciiTheme="minorHAnsi" w:eastAsia="Calibri" w:hAnsiTheme="minorHAnsi" w:cs="Times New Roman"/>
          <w:color w:val="auto"/>
        </w:rPr>
        <w:t>the protocol described here, we would recommend to culture single glomeruli and perform the read-out at day 6. At this time point, a homogenous cellular outgrowth</w:t>
      </w:r>
      <w:r w:rsidR="0035487A">
        <w:rPr>
          <w:rFonts w:asciiTheme="minorHAnsi" w:eastAsia="Calibri" w:hAnsiTheme="minorHAnsi" w:cs="Times New Roman"/>
          <w:color w:val="auto"/>
        </w:rPr>
        <w:t xml:space="preserve"> consisting of </w:t>
      </w:r>
      <w:r w:rsidR="005E0394">
        <w:rPr>
          <w:rFonts w:asciiTheme="minorHAnsi" w:eastAsia="Calibri" w:hAnsiTheme="minorHAnsi" w:cs="Times New Roman"/>
          <w:color w:val="auto"/>
        </w:rPr>
        <w:t>parietal epithelial cell</w:t>
      </w:r>
      <w:r w:rsidR="0035487A">
        <w:rPr>
          <w:rFonts w:asciiTheme="minorHAnsi" w:eastAsia="Calibri" w:hAnsiTheme="minorHAnsi" w:cs="Times New Roman"/>
          <w:color w:val="auto"/>
        </w:rPr>
        <w:t>s</w:t>
      </w:r>
      <w:r w:rsidR="00E526E0" w:rsidRPr="00E526E0">
        <w:rPr>
          <w:rFonts w:asciiTheme="minorHAnsi" w:eastAsia="Calibri" w:hAnsiTheme="minorHAnsi" w:cs="Times New Roman"/>
          <w:color w:val="auto"/>
        </w:rPr>
        <w:t xml:space="preserve"> </w:t>
      </w:r>
      <w:r w:rsidRPr="008F44C2">
        <w:rPr>
          <w:rFonts w:asciiTheme="minorHAnsi" w:eastAsia="Calibri" w:hAnsiTheme="minorHAnsi" w:cs="Times New Roman"/>
          <w:color w:val="auto"/>
        </w:rPr>
        <w:t xml:space="preserve">can be observed. At later time points, glomerular outgrowth becomes phenotypically heterogenous indicating outgrowth of other cell types. Therefore, the protocol </w:t>
      </w:r>
      <w:r w:rsidR="00373C2D">
        <w:rPr>
          <w:rFonts w:asciiTheme="minorHAnsi" w:eastAsia="Calibri" w:hAnsiTheme="minorHAnsi" w:cs="Times New Roman"/>
          <w:color w:val="auto"/>
        </w:rPr>
        <w:t xml:space="preserve">does not </w:t>
      </w:r>
      <w:r w:rsidRPr="008F44C2">
        <w:rPr>
          <w:rFonts w:asciiTheme="minorHAnsi" w:eastAsia="Calibri" w:hAnsiTheme="minorHAnsi" w:cs="Times New Roman"/>
          <w:color w:val="auto"/>
        </w:rPr>
        <w:t xml:space="preserve">seem to be suitable for very long incubation times. One should keep in mind that incubation times for parietal epithelial cell outgrowth could vary between species or between different mouse strains. Therefore, culture times should be tested and optimized for </w:t>
      </w:r>
      <w:r w:rsidR="00373C2D">
        <w:rPr>
          <w:rFonts w:asciiTheme="minorHAnsi" w:eastAsia="Calibri" w:hAnsiTheme="minorHAnsi" w:cs="Times New Roman"/>
          <w:color w:val="auto"/>
        </w:rPr>
        <w:t>each</w:t>
      </w:r>
      <w:r w:rsidRPr="008F44C2">
        <w:rPr>
          <w:rFonts w:asciiTheme="minorHAnsi" w:eastAsia="Calibri" w:hAnsiTheme="minorHAnsi" w:cs="Times New Roman"/>
          <w:color w:val="auto"/>
        </w:rPr>
        <w:t xml:space="preserve"> mouse strain or species. In addition, the origin of glomerular outgrowth should always be validated by staining for parietal epithelial cell specific markers.</w:t>
      </w:r>
      <w:r w:rsidR="00E526E0" w:rsidRPr="00E526E0">
        <w:rPr>
          <w:rFonts w:asciiTheme="minorHAnsi" w:eastAsia="Calibri" w:hAnsiTheme="minorHAnsi" w:cs="Times New Roman"/>
          <w:color w:val="auto"/>
        </w:rPr>
        <w:t xml:space="preserve"> </w:t>
      </w:r>
    </w:p>
    <w:p w14:paraId="0FB91E4E" w14:textId="77777777" w:rsidR="005276FE" w:rsidRPr="001B1519" w:rsidRDefault="005276FE" w:rsidP="00971608">
      <w:pPr>
        <w:rPr>
          <w:rFonts w:asciiTheme="minorHAnsi" w:hAnsiTheme="minorHAnsi" w:cstheme="minorHAnsi"/>
          <w:color w:val="auto"/>
        </w:rPr>
      </w:pPr>
    </w:p>
    <w:p w14:paraId="4BCC49AA" w14:textId="77777777" w:rsidR="00AA03DF" w:rsidRPr="001B1519" w:rsidRDefault="00AA03DF" w:rsidP="00971608">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 xml:space="preserve">ACKNOWLEDGMENTS: </w:t>
      </w:r>
    </w:p>
    <w:p w14:paraId="73836C9F" w14:textId="77777777" w:rsidR="00E37DCF" w:rsidRPr="00E37DCF" w:rsidRDefault="00E37DCF" w:rsidP="00971608">
      <w:pPr>
        <w:rPr>
          <w:rFonts w:asciiTheme="minorHAnsi" w:hAnsiTheme="minorHAnsi" w:cs="Times New Roman"/>
          <w:b/>
        </w:rPr>
      </w:pPr>
      <w:r w:rsidRPr="00E37DCF">
        <w:rPr>
          <w:rFonts w:asciiTheme="minorHAnsi" w:hAnsiTheme="minorHAnsi" w:cs="Times New Roman"/>
        </w:rPr>
        <w:t>This research was supported by Dutch Kidney foundation (grant 1</w:t>
      </w:r>
      <w:r w:rsidRPr="00E37DCF">
        <w:rPr>
          <w:rFonts w:asciiTheme="minorHAnsi" w:hAnsiTheme="minorHAnsi" w:cs="Times New Roman"/>
          <w:bCs/>
          <w:lang w:eastAsia="nl-NL"/>
        </w:rPr>
        <w:t>4A3D104</w:t>
      </w:r>
      <w:r w:rsidRPr="00E37DCF">
        <w:rPr>
          <w:rFonts w:asciiTheme="minorHAnsi" w:hAnsiTheme="minorHAnsi" w:cs="Times New Roman"/>
        </w:rPr>
        <w:t xml:space="preserve">) and The Netherlands Organization for Scientific Research (NWO VIDI </w:t>
      </w:r>
      <w:r w:rsidRPr="00E37DCF">
        <w:rPr>
          <w:rFonts w:asciiTheme="minorHAnsi" w:hAnsiTheme="minorHAnsi" w:cs="Times New Roman"/>
          <w:lang w:eastAsia="nl-NL"/>
        </w:rPr>
        <w:t>grant: 016.156.363</w:t>
      </w:r>
      <w:r w:rsidRPr="00E37DCF">
        <w:rPr>
          <w:rFonts w:asciiTheme="minorHAnsi" w:hAnsiTheme="minorHAnsi" w:cs="Times New Roman"/>
        </w:rPr>
        <w:t>).</w:t>
      </w:r>
    </w:p>
    <w:p w14:paraId="13EB14C3" w14:textId="77777777" w:rsidR="009C325B" w:rsidRDefault="009C325B" w:rsidP="00971608">
      <w:pPr>
        <w:pStyle w:val="NormalWeb"/>
        <w:spacing w:before="0" w:beforeAutospacing="0" w:after="0" w:afterAutospacing="0"/>
        <w:rPr>
          <w:rFonts w:asciiTheme="minorHAnsi" w:hAnsiTheme="minorHAnsi" w:cstheme="minorHAnsi"/>
          <w:b/>
        </w:rPr>
      </w:pPr>
    </w:p>
    <w:p w14:paraId="3C884033" w14:textId="77777777" w:rsidR="00AA03DF" w:rsidRPr="001B1519" w:rsidRDefault="00AA03DF" w:rsidP="00971608">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 xml:space="preserve">: </w:t>
      </w:r>
    </w:p>
    <w:p w14:paraId="5C2CFA4A" w14:textId="77777777" w:rsidR="004526D3" w:rsidRPr="009C325B" w:rsidRDefault="00E37DCF" w:rsidP="00971608">
      <w:pPr>
        <w:rPr>
          <w:rFonts w:ascii="Times New Roman" w:hAnsi="Times New Roman" w:cs="Times New Roman"/>
        </w:rPr>
      </w:pPr>
      <w:r w:rsidRPr="00DD13EF">
        <w:t>The authors have nothing to disclose.</w:t>
      </w:r>
      <w:r w:rsidRPr="00C95F3F">
        <w:rPr>
          <w:rFonts w:ascii="Times New Roman" w:hAnsi="Times New Roman" w:cs="Times New Roman"/>
        </w:rPr>
        <w:t xml:space="preserve"> </w:t>
      </w:r>
    </w:p>
    <w:p w14:paraId="448AE02B" w14:textId="77777777" w:rsidR="004526D3" w:rsidRDefault="004526D3" w:rsidP="00971608">
      <w:pPr>
        <w:rPr>
          <w:rFonts w:asciiTheme="minorHAnsi" w:hAnsiTheme="minorHAnsi" w:cstheme="minorHAnsi"/>
          <w:b/>
          <w:bCs/>
        </w:rPr>
      </w:pPr>
    </w:p>
    <w:p w14:paraId="47A99429" w14:textId="77777777" w:rsidR="00D04760" w:rsidRPr="00471372" w:rsidRDefault="009726EE" w:rsidP="00971608">
      <w:pPr>
        <w:rPr>
          <w:rFonts w:asciiTheme="minorHAnsi" w:hAnsiTheme="minorHAnsi" w:cstheme="minorHAnsi"/>
          <w:b/>
          <w:color w:val="808080"/>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p>
    <w:p w14:paraId="228056C0" w14:textId="326EFFC1" w:rsidR="009C325B" w:rsidRPr="009C325B" w:rsidRDefault="00991438" w:rsidP="00971608">
      <w:pPr>
        <w:pStyle w:val="EndNoteBibliography"/>
      </w:pPr>
      <w:r>
        <w:rPr>
          <w:rFonts w:asciiTheme="minorHAnsi" w:hAnsiTheme="minorHAnsi" w:cstheme="minorHAnsi"/>
          <w:color w:val="808080" w:themeColor="background1" w:themeShade="80"/>
        </w:rPr>
        <w:fldChar w:fldCharType="begin"/>
      </w:r>
      <w:r w:rsidR="001D3771">
        <w:rPr>
          <w:rFonts w:asciiTheme="minorHAnsi" w:hAnsiTheme="minorHAnsi" w:cstheme="minorHAnsi"/>
          <w:color w:val="808080" w:themeColor="background1" w:themeShade="80"/>
        </w:rPr>
        <w:instrText xml:space="preserve"> ADDIN EN.REFLIST </w:instrText>
      </w:r>
      <w:r>
        <w:rPr>
          <w:rFonts w:asciiTheme="minorHAnsi" w:hAnsiTheme="minorHAnsi" w:cstheme="minorHAnsi"/>
          <w:color w:val="808080" w:themeColor="background1" w:themeShade="80"/>
        </w:rPr>
        <w:fldChar w:fldCharType="separate"/>
      </w:r>
      <w:r w:rsidR="009C325B" w:rsidRPr="009C325B">
        <w:t>1</w:t>
      </w:r>
      <w:r w:rsidR="00373C2D" w:rsidRPr="00373C2D">
        <w:t xml:space="preserve">. </w:t>
      </w:r>
      <w:r w:rsidR="009C325B" w:rsidRPr="009C325B">
        <w:t>Fatima, H.</w:t>
      </w:r>
      <w:r w:rsidR="009C325B" w:rsidRPr="009C325B">
        <w:rPr>
          <w:i/>
        </w:rPr>
        <w:t xml:space="preserve"> </w:t>
      </w:r>
      <w:r w:rsidR="00373C2D" w:rsidRPr="00373C2D">
        <w:t>et al.</w:t>
      </w:r>
      <w:r w:rsidR="009C325B" w:rsidRPr="009C325B">
        <w:t xml:space="preserve"> Parietal epithelial cell activation marker in early recurrence of FSGS in the transplant. </w:t>
      </w:r>
      <w:r w:rsidR="009C325B" w:rsidRPr="009C325B">
        <w:rPr>
          <w:i/>
        </w:rPr>
        <w:t>Clinical journal of the American Society of Nephrology: CJASN.</w:t>
      </w:r>
      <w:r w:rsidR="009C325B" w:rsidRPr="009C325B">
        <w:t xml:space="preserve"> </w:t>
      </w:r>
      <w:r w:rsidR="009C325B" w:rsidRPr="009C325B">
        <w:rPr>
          <w:b/>
        </w:rPr>
        <w:t>7</w:t>
      </w:r>
      <w:r w:rsidR="009C325B" w:rsidRPr="009C325B">
        <w:t xml:space="preserve"> (11), 1852-1858</w:t>
      </w:r>
      <w:r w:rsidR="00373C2D" w:rsidRPr="00373C2D">
        <w:t xml:space="preserve"> (</w:t>
      </w:r>
      <w:r w:rsidR="009C325B" w:rsidRPr="009C325B">
        <w:t>2012).</w:t>
      </w:r>
    </w:p>
    <w:p w14:paraId="308CCC82" w14:textId="2687BF4A" w:rsidR="009C325B" w:rsidRPr="009C325B" w:rsidRDefault="009C325B" w:rsidP="00971608">
      <w:pPr>
        <w:pStyle w:val="EndNoteBibliography"/>
      </w:pPr>
      <w:r w:rsidRPr="009C325B">
        <w:t>2</w:t>
      </w:r>
      <w:r w:rsidR="00373C2D" w:rsidRPr="00373C2D">
        <w:t xml:space="preserve">. </w:t>
      </w:r>
      <w:r w:rsidRPr="009C325B">
        <w:t>Dijkman, H. B.</w:t>
      </w:r>
      <w:r w:rsidRPr="009C325B">
        <w:rPr>
          <w:i/>
        </w:rPr>
        <w:t xml:space="preserve"> </w:t>
      </w:r>
      <w:r w:rsidR="00373C2D" w:rsidRPr="00373C2D">
        <w:t>et al.</w:t>
      </w:r>
      <w:r w:rsidRPr="009C325B">
        <w:t xml:space="preserve"> Proliferating cells in HIV and pamidronate-associated collapsing focal segmental glomerulosclerosis are parietal epithelial cells. </w:t>
      </w:r>
      <w:r w:rsidRPr="009C325B">
        <w:rPr>
          <w:i/>
        </w:rPr>
        <w:t xml:space="preserve">Kidney </w:t>
      </w:r>
      <w:r w:rsidR="00373C2D">
        <w:rPr>
          <w:i/>
        </w:rPr>
        <w:t>I</w:t>
      </w:r>
      <w:r w:rsidRPr="009C325B">
        <w:rPr>
          <w:i/>
        </w:rPr>
        <w:t>nternational.</w:t>
      </w:r>
      <w:r w:rsidRPr="009C325B">
        <w:t xml:space="preserve"> </w:t>
      </w:r>
      <w:r w:rsidRPr="009C325B">
        <w:rPr>
          <w:b/>
        </w:rPr>
        <w:t>70</w:t>
      </w:r>
      <w:r w:rsidRPr="009C325B">
        <w:t xml:space="preserve"> (2), 338-344</w:t>
      </w:r>
      <w:r w:rsidR="00373C2D" w:rsidRPr="00373C2D">
        <w:t xml:space="preserve"> (</w:t>
      </w:r>
      <w:r w:rsidRPr="009C325B">
        <w:t>2006).</w:t>
      </w:r>
    </w:p>
    <w:p w14:paraId="248E5904" w14:textId="4DFB8FB5" w:rsidR="009C325B" w:rsidRPr="009C325B" w:rsidRDefault="009C325B" w:rsidP="00971608">
      <w:pPr>
        <w:pStyle w:val="EndNoteBibliography"/>
      </w:pPr>
      <w:r w:rsidRPr="009C325B">
        <w:t>3</w:t>
      </w:r>
      <w:r w:rsidR="00373C2D" w:rsidRPr="00373C2D">
        <w:t xml:space="preserve">. </w:t>
      </w:r>
      <w:r w:rsidRPr="009C325B">
        <w:t>Kuppe, C.</w:t>
      </w:r>
      <w:r w:rsidRPr="009C325B">
        <w:rPr>
          <w:i/>
        </w:rPr>
        <w:t xml:space="preserve"> </w:t>
      </w:r>
      <w:r w:rsidR="00373C2D" w:rsidRPr="00373C2D">
        <w:t>et al.</w:t>
      </w:r>
      <w:r w:rsidRPr="009C325B">
        <w:t xml:space="preserve"> Common histological patterns in glomerular epithelial cells in secondary focal segmental glomerulosclerosis. </w:t>
      </w:r>
      <w:r w:rsidRPr="009C325B">
        <w:rPr>
          <w:i/>
        </w:rPr>
        <w:t xml:space="preserve">Kidney </w:t>
      </w:r>
      <w:r w:rsidR="00373C2D">
        <w:rPr>
          <w:i/>
        </w:rPr>
        <w:t>I</w:t>
      </w:r>
      <w:r w:rsidRPr="009C325B">
        <w:rPr>
          <w:i/>
        </w:rPr>
        <w:t>nternational.</w:t>
      </w:r>
      <w:r w:rsidRPr="009C325B">
        <w:t xml:space="preserve"> </w:t>
      </w:r>
      <w:r w:rsidRPr="009C325B">
        <w:rPr>
          <w:b/>
        </w:rPr>
        <w:t>88</w:t>
      </w:r>
      <w:r w:rsidRPr="009C325B">
        <w:t xml:space="preserve"> (5), 990-998</w:t>
      </w:r>
      <w:r w:rsidR="00373C2D" w:rsidRPr="00373C2D">
        <w:t xml:space="preserve"> (</w:t>
      </w:r>
      <w:r w:rsidRPr="009C325B">
        <w:t>2015).</w:t>
      </w:r>
    </w:p>
    <w:p w14:paraId="03F9B45D" w14:textId="1F02E3C2" w:rsidR="009C325B" w:rsidRPr="009C325B" w:rsidRDefault="009C325B" w:rsidP="00971608">
      <w:pPr>
        <w:pStyle w:val="EndNoteBibliography"/>
      </w:pPr>
      <w:r w:rsidRPr="009C325B">
        <w:t>4</w:t>
      </w:r>
      <w:r w:rsidR="00373C2D" w:rsidRPr="00373C2D">
        <w:t xml:space="preserve">. </w:t>
      </w:r>
      <w:r w:rsidRPr="009C325B">
        <w:t>Dijkman, H., Smeets, B., van der Laak, J., Steenbergen, E.</w:t>
      </w:r>
      <w:r w:rsidR="00373C2D">
        <w:t>,</w:t>
      </w:r>
      <w:r w:rsidRPr="009C325B">
        <w:t xml:space="preserve"> Wetzels, J. The parietal epithelial cell is crucially involved in human idiopathic focal segmental glomerulosclerosis. </w:t>
      </w:r>
      <w:r w:rsidRPr="009C325B">
        <w:rPr>
          <w:i/>
        </w:rPr>
        <w:t xml:space="preserve">Kidney </w:t>
      </w:r>
      <w:r w:rsidR="00373C2D">
        <w:rPr>
          <w:i/>
        </w:rPr>
        <w:t>I</w:t>
      </w:r>
      <w:r w:rsidRPr="009C325B">
        <w:rPr>
          <w:i/>
        </w:rPr>
        <w:t>nternational.</w:t>
      </w:r>
      <w:r w:rsidRPr="009C325B">
        <w:t xml:space="preserve"> </w:t>
      </w:r>
      <w:r w:rsidRPr="009C325B">
        <w:rPr>
          <w:b/>
        </w:rPr>
        <w:t>68</w:t>
      </w:r>
      <w:r w:rsidRPr="009C325B">
        <w:t xml:space="preserve"> (4), 1562-1572</w:t>
      </w:r>
      <w:r w:rsidR="00373C2D" w:rsidRPr="00373C2D">
        <w:t xml:space="preserve"> (</w:t>
      </w:r>
      <w:r w:rsidRPr="009C325B">
        <w:t>2005).</w:t>
      </w:r>
    </w:p>
    <w:p w14:paraId="1D891952" w14:textId="24E870A5" w:rsidR="009C325B" w:rsidRPr="009C325B" w:rsidRDefault="009C325B" w:rsidP="00971608">
      <w:pPr>
        <w:pStyle w:val="EndNoteBibliography"/>
      </w:pPr>
      <w:r w:rsidRPr="009C325B">
        <w:t>5</w:t>
      </w:r>
      <w:r w:rsidR="00373C2D" w:rsidRPr="00373C2D">
        <w:t xml:space="preserve">. </w:t>
      </w:r>
      <w:r w:rsidRPr="009C325B">
        <w:t>Smeets, B.</w:t>
      </w:r>
      <w:r w:rsidRPr="009C325B">
        <w:rPr>
          <w:i/>
        </w:rPr>
        <w:t xml:space="preserve"> </w:t>
      </w:r>
      <w:r w:rsidR="00373C2D" w:rsidRPr="00373C2D">
        <w:t>et al.</w:t>
      </w:r>
      <w:r w:rsidRPr="009C325B">
        <w:t xml:space="preserve"> Parietal epithelial cells participate in the formation of sclerotic lesions in focal segmental glomerulosclerosis. </w:t>
      </w:r>
      <w:r w:rsidRPr="009C325B">
        <w:rPr>
          <w:i/>
        </w:rPr>
        <w:t>Journal of the American Society of Nephrology: JASN.</w:t>
      </w:r>
      <w:r w:rsidRPr="009C325B">
        <w:t xml:space="preserve"> </w:t>
      </w:r>
      <w:r w:rsidRPr="009C325B">
        <w:rPr>
          <w:b/>
        </w:rPr>
        <w:t>22</w:t>
      </w:r>
      <w:r w:rsidRPr="009C325B">
        <w:t xml:space="preserve"> (7), 1262-1274</w:t>
      </w:r>
      <w:r w:rsidR="00373C2D" w:rsidRPr="00373C2D">
        <w:t xml:space="preserve"> (</w:t>
      </w:r>
      <w:r w:rsidRPr="009C325B">
        <w:t>2011).</w:t>
      </w:r>
    </w:p>
    <w:p w14:paraId="2F9D27D8" w14:textId="014E5AE9" w:rsidR="009C325B" w:rsidRPr="009C325B" w:rsidRDefault="009C325B" w:rsidP="00971608">
      <w:pPr>
        <w:pStyle w:val="EndNoteBibliography"/>
      </w:pPr>
      <w:r w:rsidRPr="009C325B">
        <w:t>6</w:t>
      </w:r>
      <w:r w:rsidR="00373C2D" w:rsidRPr="00373C2D">
        <w:t xml:space="preserve">. </w:t>
      </w:r>
      <w:r w:rsidRPr="009C325B">
        <w:t>Smeets, B.</w:t>
      </w:r>
      <w:r w:rsidRPr="009C325B">
        <w:rPr>
          <w:i/>
        </w:rPr>
        <w:t xml:space="preserve"> </w:t>
      </w:r>
      <w:r w:rsidR="00373C2D" w:rsidRPr="00373C2D">
        <w:t>et al.</w:t>
      </w:r>
      <w:r w:rsidRPr="009C325B">
        <w:t xml:space="preserve"> Tracing the origin of glomerular extracapillary lesions from parietal epithelial cells. </w:t>
      </w:r>
      <w:r w:rsidRPr="009C325B">
        <w:rPr>
          <w:i/>
        </w:rPr>
        <w:t>Journal of the American Society of Nephrology: JASN.</w:t>
      </w:r>
      <w:r w:rsidRPr="009C325B">
        <w:t xml:space="preserve"> </w:t>
      </w:r>
      <w:r w:rsidRPr="009C325B">
        <w:rPr>
          <w:b/>
        </w:rPr>
        <w:t>20</w:t>
      </w:r>
      <w:r w:rsidRPr="009C325B">
        <w:t xml:space="preserve"> (12), 2604-2615</w:t>
      </w:r>
      <w:r w:rsidR="00373C2D" w:rsidRPr="00373C2D">
        <w:t xml:space="preserve"> (</w:t>
      </w:r>
      <w:r w:rsidRPr="009C325B">
        <w:t>2009).</w:t>
      </w:r>
    </w:p>
    <w:p w14:paraId="3B0E6721" w14:textId="07790BFA" w:rsidR="009C325B" w:rsidRPr="009C325B" w:rsidRDefault="009C325B" w:rsidP="00971608">
      <w:pPr>
        <w:pStyle w:val="EndNoteBibliography"/>
      </w:pPr>
      <w:r w:rsidRPr="009C325B">
        <w:t>7</w:t>
      </w:r>
      <w:r w:rsidR="00373C2D" w:rsidRPr="00373C2D">
        <w:t xml:space="preserve">. </w:t>
      </w:r>
      <w:r w:rsidRPr="009C325B">
        <w:t>Smeets, B.</w:t>
      </w:r>
      <w:r w:rsidR="00373C2D">
        <w:t>,</w:t>
      </w:r>
      <w:r w:rsidRPr="009C325B">
        <w:t xml:space="preserve"> Moeller, M. J. Parietal epithelial cells and podocytes in glomerular diseases. </w:t>
      </w:r>
      <w:r w:rsidRPr="009C325B">
        <w:rPr>
          <w:i/>
        </w:rPr>
        <w:t xml:space="preserve">Seminars in </w:t>
      </w:r>
      <w:r w:rsidR="00373C2D">
        <w:rPr>
          <w:i/>
        </w:rPr>
        <w:t>N</w:t>
      </w:r>
      <w:r w:rsidRPr="009C325B">
        <w:rPr>
          <w:i/>
        </w:rPr>
        <w:t>ephrology.</w:t>
      </w:r>
      <w:r w:rsidRPr="009C325B">
        <w:t xml:space="preserve"> </w:t>
      </w:r>
      <w:r w:rsidRPr="009C325B">
        <w:rPr>
          <w:b/>
        </w:rPr>
        <w:t>32</w:t>
      </w:r>
      <w:r w:rsidRPr="009C325B">
        <w:t xml:space="preserve"> (4), 357-367</w:t>
      </w:r>
      <w:r w:rsidR="00373C2D" w:rsidRPr="00373C2D">
        <w:t xml:space="preserve"> (</w:t>
      </w:r>
      <w:r w:rsidRPr="009C325B">
        <w:t>2012).</w:t>
      </w:r>
    </w:p>
    <w:p w14:paraId="329738C7" w14:textId="58C39152" w:rsidR="009C325B" w:rsidRPr="009C325B" w:rsidRDefault="009C325B" w:rsidP="00971608">
      <w:pPr>
        <w:pStyle w:val="EndNoteBibliography"/>
      </w:pPr>
      <w:r w:rsidRPr="009C325B">
        <w:t>8</w:t>
      </w:r>
      <w:r w:rsidR="00373C2D" w:rsidRPr="00373C2D">
        <w:t xml:space="preserve">. </w:t>
      </w:r>
      <w:r w:rsidRPr="009C325B">
        <w:t>Ryu, M.</w:t>
      </w:r>
      <w:r w:rsidRPr="009C325B">
        <w:rPr>
          <w:i/>
        </w:rPr>
        <w:t xml:space="preserve"> </w:t>
      </w:r>
      <w:r w:rsidR="00373C2D" w:rsidRPr="00373C2D">
        <w:t>et al.</w:t>
      </w:r>
      <w:r w:rsidRPr="009C325B">
        <w:t xml:space="preserve"> Plasma leakage through glomerular basement membrane ruptures triggers the proliferation of parietal epithelial cells and crescent formation in non-inflammatory glomerular injury. </w:t>
      </w:r>
      <w:r w:rsidRPr="009C325B">
        <w:rPr>
          <w:i/>
        </w:rPr>
        <w:t xml:space="preserve">The Journal of </w:t>
      </w:r>
      <w:r w:rsidR="00373C2D">
        <w:rPr>
          <w:i/>
        </w:rPr>
        <w:t>P</w:t>
      </w:r>
      <w:r w:rsidRPr="009C325B">
        <w:rPr>
          <w:i/>
        </w:rPr>
        <w:t>athology.</w:t>
      </w:r>
      <w:r w:rsidRPr="009C325B">
        <w:t xml:space="preserve"> </w:t>
      </w:r>
      <w:r w:rsidRPr="009C325B">
        <w:rPr>
          <w:b/>
        </w:rPr>
        <w:t>228</w:t>
      </w:r>
      <w:r w:rsidRPr="009C325B">
        <w:t xml:space="preserve"> (4), 482-494</w:t>
      </w:r>
      <w:r w:rsidR="00373C2D" w:rsidRPr="00373C2D">
        <w:t xml:space="preserve"> (</w:t>
      </w:r>
      <w:r w:rsidRPr="009C325B">
        <w:t>2012).</w:t>
      </w:r>
    </w:p>
    <w:p w14:paraId="6E69F153" w14:textId="5BDAE83B" w:rsidR="009C325B" w:rsidRPr="009C325B" w:rsidRDefault="009C325B" w:rsidP="00971608">
      <w:pPr>
        <w:pStyle w:val="EndNoteBibliography"/>
      </w:pPr>
      <w:r w:rsidRPr="009C325B">
        <w:t>9</w:t>
      </w:r>
      <w:r w:rsidR="00373C2D" w:rsidRPr="00373C2D">
        <w:t xml:space="preserve">. </w:t>
      </w:r>
      <w:r w:rsidRPr="009C325B">
        <w:t>Eymael, J.</w:t>
      </w:r>
      <w:r w:rsidR="00CC54F0">
        <w:t>,</w:t>
      </w:r>
      <w:r w:rsidRPr="009C325B">
        <w:t xml:space="preserve"> Smeets, B. Origin and fate of the regenerating cells of the kidney. </w:t>
      </w:r>
      <w:r w:rsidRPr="009C325B">
        <w:rPr>
          <w:i/>
        </w:rPr>
        <w:t xml:space="preserve">European </w:t>
      </w:r>
      <w:r w:rsidR="00373C2D">
        <w:rPr>
          <w:i/>
        </w:rPr>
        <w:t>J</w:t>
      </w:r>
      <w:r w:rsidRPr="009C325B">
        <w:rPr>
          <w:i/>
        </w:rPr>
        <w:t xml:space="preserve">ournal of </w:t>
      </w:r>
      <w:r w:rsidR="00373C2D">
        <w:rPr>
          <w:i/>
        </w:rPr>
        <w:t>P</w:t>
      </w:r>
      <w:r w:rsidRPr="009C325B">
        <w:rPr>
          <w:i/>
        </w:rPr>
        <w:t>harmacology.</w:t>
      </w:r>
      <w:r w:rsidRPr="009C325B">
        <w:t xml:space="preserve"> </w:t>
      </w:r>
      <w:r w:rsidRPr="009C325B">
        <w:rPr>
          <w:b/>
        </w:rPr>
        <w:t>790</w:t>
      </w:r>
      <w:r w:rsidR="00373C2D" w:rsidRPr="009C325B">
        <w:t>,</w:t>
      </w:r>
      <w:r w:rsidRPr="009C325B">
        <w:t xml:space="preserve"> 62-73</w:t>
      </w:r>
      <w:r w:rsidR="00373C2D" w:rsidRPr="00373C2D">
        <w:t xml:space="preserve"> (</w:t>
      </w:r>
      <w:r w:rsidRPr="009C325B">
        <w:t>2016).</w:t>
      </w:r>
    </w:p>
    <w:p w14:paraId="715BDE7B" w14:textId="17B34701" w:rsidR="009C325B" w:rsidRPr="009C325B" w:rsidRDefault="009C325B" w:rsidP="00971608">
      <w:pPr>
        <w:pStyle w:val="EndNoteBibliography"/>
      </w:pPr>
      <w:r w:rsidRPr="009C325B">
        <w:t>10</w:t>
      </w:r>
      <w:r w:rsidR="00373C2D" w:rsidRPr="00373C2D">
        <w:t xml:space="preserve">. </w:t>
      </w:r>
      <w:r w:rsidRPr="009C325B">
        <w:t>Smeets, B.</w:t>
      </w:r>
      <w:r w:rsidRPr="009C325B">
        <w:rPr>
          <w:i/>
        </w:rPr>
        <w:t xml:space="preserve"> </w:t>
      </w:r>
      <w:r w:rsidR="00373C2D" w:rsidRPr="00373C2D">
        <w:t>et al.</w:t>
      </w:r>
      <w:r w:rsidRPr="009C325B">
        <w:t xml:space="preserve"> Renal progenitor cells contribute to hyperplastic lesions of podocytopathies and crescentic glomerulonephritis. </w:t>
      </w:r>
      <w:r w:rsidRPr="009C325B">
        <w:rPr>
          <w:i/>
        </w:rPr>
        <w:t>Journal of the American Society of Nephrology: JASN.</w:t>
      </w:r>
      <w:r w:rsidRPr="009C325B">
        <w:t xml:space="preserve"> </w:t>
      </w:r>
      <w:r w:rsidRPr="009C325B">
        <w:rPr>
          <w:b/>
        </w:rPr>
        <w:t>20</w:t>
      </w:r>
      <w:r w:rsidRPr="009C325B">
        <w:t xml:space="preserve"> (12), </w:t>
      </w:r>
      <w:r w:rsidRPr="009C325B">
        <w:lastRenderedPageBreak/>
        <w:t>2593-2603</w:t>
      </w:r>
      <w:r w:rsidR="00373C2D" w:rsidRPr="00373C2D">
        <w:t xml:space="preserve"> (</w:t>
      </w:r>
      <w:r w:rsidRPr="009C325B">
        <w:t>2009).</w:t>
      </w:r>
    </w:p>
    <w:p w14:paraId="6C731316" w14:textId="273BE3FF" w:rsidR="009C325B" w:rsidRPr="009C325B" w:rsidRDefault="009C325B" w:rsidP="00971608">
      <w:pPr>
        <w:pStyle w:val="EndNoteBibliography"/>
      </w:pPr>
      <w:r w:rsidRPr="009C325B">
        <w:t>11</w:t>
      </w:r>
      <w:r w:rsidR="00373C2D" w:rsidRPr="00373C2D">
        <w:t xml:space="preserve">. </w:t>
      </w:r>
      <w:r w:rsidRPr="009C325B">
        <w:t>Eymael, J.</w:t>
      </w:r>
      <w:r w:rsidRPr="009C325B">
        <w:rPr>
          <w:i/>
        </w:rPr>
        <w:t xml:space="preserve"> </w:t>
      </w:r>
      <w:r w:rsidR="00373C2D" w:rsidRPr="00373C2D">
        <w:t>et al.</w:t>
      </w:r>
      <w:r w:rsidRPr="009C325B">
        <w:t xml:space="preserve"> CD44 is required for the pathogenesis of experimental crescentic glomerulonephritis and collapsing focal segmental glomerulosclerosis. </w:t>
      </w:r>
      <w:r w:rsidRPr="009C325B">
        <w:rPr>
          <w:i/>
        </w:rPr>
        <w:t xml:space="preserve">Kidney </w:t>
      </w:r>
      <w:r w:rsidR="00373C2D">
        <w:rPr>
          <w:i/>
        </w:rPr>
        <w:t>I</w:t>
      </w:r>
      <w:r w:rsidRPr="009C325B">
        <w:rPr>
          <w:i/>
        </w:rPr>
        <w:t>nternational.</w:t>
      </w:r>
      <w:r w:rsidRPr="009C325B">
        <w:t xml:space="preserve"> </w:t>
      </w:r>
      <w:r w:rsidRPr="009C325B">
        <w:rPr>
          <w:b/>
        </w:rPr>
        <w:t>93</w:t>
      </w:r>
      <w:r w:rsidRPr="009C325B">
        <w:t xml:space="preserve"> (3), 626-642</w:t>
      </w:r>
      <w:r w:rsidR="00373C2D" w:rsidRPr="00373C2D">
        <w:t xml:space="preserve"> (</w:t>
      </w:r>
      <w:r w:rsidRPr="009C325B">
        <w:t>2018).</w:t>
      </w:r>
    </w:p>
    <w:p w14:paraId="15B01D51" w14:textId="7FF24DF6" w:rsidR="009C325B" w:rsidRPr="009C325B" w:rsidRDefault="009C325B" w:rsidP="00971608">
      <w:pPr>
        <w:pStyle w:val="EndNoteBibliography"/>
      </w:pPr>
      <w:r w:rsidRPr="009C325B">
        <w:t>12</w:t>
      </w:r>
      <w:r w:rsidR="00373C2D" w:rsidRPr="00373C2D">
        <w:t xml:space="preserve">. </w:t>
      </w:r>
      <w:r w:rsidRPr="009C325B">
        <w:t>Roeder, S. S.</w:t>
      </w:r>
      <w:r w:rsidRPr="009C325B">
        <w:rPr>
          <w:i/>
        </w:rPr>
        <w:t xml:space="preserve"> </w:t>
      </w:r>
      <w:r w:rsidR="00373C2D" w:rsidRPr="00373C2D">
        <w:t>et al.</w:t>
      </w:r>
      <w:r w:rsidRPr="009C325B">
        <w:t xml:space="preserve"> Activated ERK1/2 increases CD44 in glomerular parietal epithelial cells leading to matrix expansion. </w:t>
      </w:r>
      <w:r w:rsidRPr="009C325B">
        <w:rPr>
          <w:i/>
        </w:rPr>
        <w:t xml:space="preserve">Kidney </w:t>
      </w:r>
      <w:r w:rsidR="00373C2D">
        <w:rPr>
          <w:i/>
        </w:rPr>
        <w:t>I</w:t>
      </w:r>
      <w:r w:rsidRPr="009C325B">
        <w:rPr>
          <w:i/>
        </w:rPr>
        <w:t>nternational.</w:t>
      </w:r>
      <w:r w:rsidRPr="009C325B">
        <w:t xml:space="preserve"> </w:t>
      </w:r>
      <w:r w:rsidRPr="009C325B">
        <w:rPr>
          <w:b/>
        </w:rPr>
        <w:t>91</w:t>
      </w:r>
      <w:r w:rsidRPr="009C325B">
        <w:t xml:space="preserve"> (4), 896-913</w:t>
      </w:r>
      <w:r w:rsidR="00373C2D" w:rsidRPr="00373C2D">
        <w:t xml:space="preserve"> (</w:t>
      </w:r>
      <w:r w:rsidRPr="009C325B">
        <w:t>2017).</w:t>
      </w:r>
    </w:p>
    <w:p w14:paraId="20617CAD" w14:textId="1EAAF684" w:rsidR="009C325B" w:rsidRPr="009C325B" w:rsidRDefault="009C325B" w:rsidP="00971608">
      <w:pPr>
        <w:pStyle w:val="EndNoteBibliography"/>
      </w:pPr>
      <w:r w:rsidRPr="009C325B">
        <w:t>13</w:t>
      </w:r>
      <w:r w:rsidR="00373C2D" w:rsidRPr="00373C2D">
        <w:t xml:space="preserve">. </w:t>
      </w:r>
      <w:r w:rsidRPr="009C325B">
        <w:t>Appel, D.</w:t>
      </w:r>
      <w:r w:rsidRPr="009C325B">
        <w:rPr>
          <w:i/>
        </w:rPr>
        <w:t xml:space="preserve"> </w:t>
      </w:r>
      <w:r w:rsidR="00373C2D" w:rsidRPr="00373C2D">
        <w:t>et al.</w:t>
      </w:r>
      <w:r w:rsidRPr="009C325B">
        <w:t xml:space="preserve"> Recruitment of podocytes from glomerular parietal epithelial cells. </w:t>
      </w:r>
      <w:r w:rsidRPr="009C325B">
        <w:rPr>
          <w:i/>
        </w:rPr>
        <w:t>Journal of the American Society of Nephrology: JASN.</w:t>
      </w:r>
      <w:r w:rsidRPr="009C325B">
        <w:t xml:space="preserve"> </w:t>
      </w:r>
      <w:r w:rsidRPr="009C325B">
        <w:rPr>
          <w:b/>
        </w:rPr>
        <w:t>20</w:t>
      </w:r>
      <w:r w:rsidRPr="009C325B">
        <w:t xml:space="preserve"> (2), 333-343</w:t>
      </w:r>
      <w:r w:rsidR="00373C2D" w:rsidRPr="00373C2D">
        <w:t xml:space="preserve"> (</w:t>
      </w:r>
      <w:r w:rsidRPr="009C325B">
        <w:t>2009).</w:t>
      </w:r>
    </w:p>
    <w:p w14:paraId="56F8C0ED" w14:textId="142ED607" w:rsidR="009C325B" w:rsidRPr="009C325B" w:rsidRDefault="009C325B" w:rsidP="00971608">
      <w:pPr>
        <w:pStyle w:val="EndNoteBibliography"/>
      </w:pPr>
      <w:r w:rsidRPr="009C325B">
        <w:t>14</w:t>
      </w:r>
      <w:r w:rsidR="00373C2D" w:rsidRPr="00373C2D">
        <w:t xml:space="preserve">. </w:t>
      </w:r>
      <w:r w:rsidRPr="009C325B">
        <w:t>Yaoita, E.</w:t>
      </w:r>
      <w:r w:rsidRPr="009C325B">
        <w:rPr>
          <w:i/>
        </w:rPr>
        <w:t xml:space="preserve"> </w:t>
      </w:r>
      <w:r w:rsidR="00373C2D" w:rsidRPr="00373C2D">
        <w:t>et al.</w:t>
      </w:r>
      <w:r w:rsidRPr="009C325B">
        <w:t xml:space="preserve"> Visceral epithelial cells in rat glomerular cell culture. </w:t>
      </w:r>
      <w:r w:rsidRPr="009C325B">
        <w:rPr>
          <w:i/>
        </w:rPr>
        <w:t xml:space="preserve">European </w:t>
      </w:r>
      <w:r w:rsidR="00373C2D" w:rsidRPr="009C325B">
        <w:rPr>
          <w:i/>
        </w:rPr>
        <w:t xml:space="preserve">Journal </w:t>
      </w:r>
      <w:r w:rsidR="00373C2D">
        <w:rPr>
          <w:i/>
        </w:rPr>
        <w:t>o</w:t>
      </w:r>
      <w:r w:rsidR="00373C2D" w:rsidRPr="009C325B">
        <w:rPr>
          <w:i/>
        </w:rPr>
        <w:t>f Cell Biology</w:t>
      </w:r>
      <w:r w:rsidRPr="009C325B">
        <w:rPr>
          <w:i/>
        </w:rPr>
        <w:t>.</w:t>
      </w:r>
      <w:r w:rsidRPr="009C325B">
        <w:t xml:space="preserve"> </w:t>
      </w:r>
      <w:r w:rsidRPr="009C325B">
        <w:rPr>
          <w:b/>
        </w:rPr>
        <w:t>67</w:t>
      </w:r>
      <w:r w:rsidRPr="009C325B">
        <w:t xml:space="preserve"> (2), 136-144</w:t>
      </w:r>
      <w:r w:rsidR="00373C2D" w:rsidRPr="00373C2D">
        <w:t xml:space="preserve"> (</w:t>
      </w:r>
      <w:r w:rsidRPr="009C325B">
        <w:t>1995).</w:t>
      </w:r>
    </w:p>
    <w:p w14:paraId="200E3A43" w14:textId="603F4C6D" w:rsidR="009C325B" w:rsidRPr="009C325B" w:rsidRDefault="009C325B" w:rsidP="00971608">
      <w:pPr>
        <w:pStyle w:val="EndNoteBibliography"/>
      </w:pPr>
      <w:r w:rsidRPr="009C325B">
        <w:t>15</w:t>
      </w:r>
      <w:r w:rsidR="00373C2D" w:rsidRPr="00373C2D">
        <w:t xml:space="preserve">. </w:t>
      </w:r>
      <w:r w:rsidRPr="009C325B">
        <w:t>Kuppe, C.</w:t>
      </w:r>
      <w:r w:rsidRPr="009C325B">
        <w:rPr>
          <w:i/>
        </w:rPr>
        <w:t xml:space="preserve"> </w:t>
      </w:r>
      <w:r w:rsidR="00373C2D" w:rsidRPr="00373C2D">
        <w:t>et al.</w:t>
      </w:r>
      <w:r w:rsidRPr="009C325B">
        <w:t xml:space="preserve"> Investigations of Glucocorticoid Action in GN. </w:t>
      </w:r>
      <w:r w:rsidRPr="009C325B">
        <w:rPr>
          <w:i/>
        </w:rPr>
        <w:t>Journal of the American Society of Nephrology: JASN.</w:t>
      </w:r>
      <w:r w:rsidRPr="009C325B">
        <w:t xml:space="preserve"> </w:t>
      </w:r>
      <w:r w:rsidRPr="009C325B">
        <w:rPr>
          <w:b/>
        </w:rPr>
        <w:t>28</w:t>
      </w:r>
      <w:r w:rsidRPr="009C325B">
        <w:t xml:space="preserve"> (5), 1408-1420</w:t>
      </w:r>
      <w:r w:rsidR="00373C2D" w:rsidRPr="00373C2D">
        <w:t xml:space="preserve"> (</w:t>
      </w:r>
      <w:r w:rsidRPr="009C325B">
        <w:t>2017).</w:t>
      </w:r>
    </w:p>
    <w:p w14:paraId="5CDDE0F9" w14:textId="73FD00AB" w:rsidR="009C325B" w:rsidRPr="009C325B" w:rsidRDefault="009C325B" w:rsidP="00971608">
      <w:pPr>
        <w:pStyle w:val="EndNoteBibliography"/>
      </w:pPr>
      <w:r w:rsidRPr="009C325B">
        <w:t>16</w:t>
      </w:r>
      <w:r w:rsidR="00373C2D" w:rsidRPr="00373C2D">
        <w:t xml:space="preserve">. </w:t>
      </w:r>
      <w:r w:rsidRPr="009C325B">
        <w:t>Ohse, T.</w:t>
      </w:r>
      <w:r w:rsidRPr="009C325B">
        <w:rPr>
          <w:i/>
        </w:rPr>
        <w:t xml:space="preserve"> </w:t>
      </w:r>
      <w:r w:rsidR="00373C2D" w:rsidRPr="00373C2D">
        <w:t>et al.</w:t>
      </w:r>
      <w:r w:rsidRPr="009C325B">
        <w:t xml:space="preserve"> Establishment of conditionally immortalized mouse glomerular parietal epithelial cells in culture. </w:t>
      </w:r>
      <w:r w:rsidRPr="009C325B">
        <w:rPr>
          <w:i/>
        </w:rPr>
        <w:t>Journal of the American Society of Nephrology: JASN.</w:t>
      </w:r>
      <w:r w:rsidRPr="009C325B">
        <w:t xml:space="preserve"> </w:t>
      </w:r>
      <w:r w:rsidRPr="009C325B">
        <w:rPr>
          <w:b/>
        </w:rPr>
        <w:t>19</w:t>
      </w:r>
      <w:r w:rsidRPr="009C325B">
        <w:t xml:space="preserve"> (10), 1879-1890</w:t>
      </w:r>
      <w:r w:rsidR="00373C2D" w:rsidRPr="00373C2D">
        <w:t xml:space="preserve"> (</w:t>
      </w:r>
      <w:r w:rsidRPr="009C325B">
        <w:t>2008).</w:t>
      </w:r>
    </w:p>
    <w:p w14:paraId="470C98FB" w14:textId="77777777" w:rsidR="006373CD" w:rsidRPr="00962E71" w:rsidRDefault="00991438" w:rsidP="00971608">
      <w:pPr>
        <w:rPr>
          <w:rFonts w:asciiTheme="minorHAnsi" w:hAnsiTheme="minorHAnsi" w:cstheme="minorHAnsi"/>
          <w:color w:val="808080" w:themeColor="background1" w:themeShade="80"/>
        </w:rPr>
      </w:pPr>
      <w:r>
        <w:rPr>
          <w:rFonts w:asciiTheme="minorHAnsi" w:hAnsiTheme="minorHAnsi" w:cstheme="minorHAnsi"/>
          <w:color w:val="808080" w:themeColor="background1" w:themeShade="80"/>
        </w:rPr>
        <w:fldChar w:fldCharType="end"/>
      </w:r>
    </w:p>
    <w:sectPr w:rsidR="006373CD" w:rsidRPr="00962E71" w:rsidSect="00B81B15">
      <w:headerReference w:type="default" r:id="rId8"/>
      <w:headerReference w:type="first" r:id="rId9"/>
      <w:footerReference w:type="first" r:id="rId10"/>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03FCC9" w14:textId="77777777" w:rsidR="006E79CA" w:rsidRDefault="006E79CA" w:rsidP="00621C4E">
      <w:r>
        <w:separator/>
      </w:r>
    </w:p>
  </w:endnote>
  <w:endnote w:type="continuationSeparator" w:id="0">
    <w:p w14:paraId="238217B8" w14:textId="77777777" w:rsidR="006E79CA" w:rsidRDefault="006E79C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BC9C35" w14:textId="77777777" w:rsidR="00C63343" w:rsidRDefault="00C63343"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EAC04" w14:textId="77777777" w:rsidR="006E79CA" w:rsidRDefault="006E79CA" w:rsidP="00621C4E">
      <w:r>
        <w:separator/>
      </w:r>
    </w:p>
  </w:footnote>
  <w:footnote w:type="continuationSeparator" w:id="0">
    <w:p w14:paraId="10F9B86D" w14:textId="77777777" w:rsidR="006E79CA" w:rsidRDefault="006E79C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788F7" w14:textId="77777777" w:rsidR="00C63343" w:rsidRPr="004D5C7C" w:rsidRDefault="00C63343" w:rsidP="00B81B15">
    <w:pPr>
      <w:pStyle w:val="Header"/>
      <w:tabs>
        <w:tab w:val="clear" w:pos="9360"/>
        <w:tab w:val="left" w:pos="5724"/>
      </w:tabs>
      <w:rPr>
        <w:b/>
        <w:color w:val="1F497D"/>
        <w:sz w:val="32"/>
        <w:szCs w:val="28"/>
      </w:rPr>
    </w:pPr>
    <w:r w:rsidRPr="004D5C7C">
      <w:tab/>
    </w:r>
    <w:r w:rsidRPr="004D5C7C">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4F684" w14:textId="77777777" w:rsidR="00C63343" w:rsidRPr="006F06E4" w:rsidRDefault="00C63343"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23DAC"/>
    <w:multiLevelType w:val="hybridMultilevel"/>
    <w:tmpl w:val="45AEA270"/>
    <w:lvl w:ilvl="0" w:tplc="0413000F">
      <w:numFmt w:val="decimal"/>
      <w:lvlText w:val="%1."/>
      <w:lvlJc w:val="left"/>
      <w:pPr>
        <w:ind w:left="501" w:hanging="360"/>
      </w:pPr>
      <w:rPr>
        <w:rFonts w:hint="default"/>
      </w:rPr>
    </w:lvl>
    <w:lvl w:ilvl="1" w:tplc="04130019" w:tentative="1">
      <w:start w:val="1"/>
      <w:numFmt w:val="lowerLetter"/>
      <w:lvlText w:val="%2."/>
      <w:lvlJc w:val="left"/>
      <w:pPr>
        <w:ind w:left="1221" w:hanging="360"/>
      </w:pPr>
    </w:lvl>
    <w:lvl w:ilvl="2" w:tplc="0413001B" w:tentative="1">
      <w:start w:val="1"/>
      <w:numFmt w:val="lowerRoman"/>
      <w:lvlText w:val="%3."/>
      <w:lvlJc w:val="right"/>
      <w:pPr>
        <w:ind w:left="1941" w:hanging="180"/>
      </w:pPr>
    </w:lvl>
    <w:lvl w:ilvl="3" w:tplc="0413000F" w:tentative="1">
      <w:start w:val="1"/>
      <w:numFmt w:val="decimal"/>
      <w:lvlText w:val="%4."/>
      <w:lvlJc w:val="left"/>
      <w:pPr>
        <w:ind w:left="2661" w:hanging="360"/>
      </w:pPr>
    </w:lvl>
    <w:lvl w:ilvl="4" w:tplc="04130019" w:tentative="1">
      <w:start w:val="1"/>
      <w:numFmt w:val="lowerLetter"/>
      <w:lvlText w:val="%5."/>
      <w:lvlJc w:val="left"/>
      <w:pPr>
        <w:ind w:left="3381" w:hanging="360"/>
      </w:pPr>
    </w:lvl>
    <w:lvl w:ilvl="5" w:tplc="0413001B" w:tentative="1">
      <w:start w:val="1"/>
      <w:numFmt w:val="lowerRoman"/>
      <w:lvlText w:val="%6."/>
      <w:lvlJc w:val="right"/>
      <w:pPr>
        <w:ind w:left="4101" w:hanging="180"/>
      </w:pPr>
    </w:lvl>
    <w:lvl w:ilvl="6" w:tplc="0413000F" w:tentative="1">
      <w:start w:val="1"/>
      <w:numFmt w:val="decimal"/>
      <w:lvlText w:val="%7."/>
      <w:lvlJc w:val="left"/>
      <w:pPr>
        <w:ind w:left="4821" w:hanging="360"/>
      </w:pPr>
    </w:lvl>
    <w:lvl w:ilvl="7" w:tplc="04130019" w:tentative="1">
      <w:start w:val="1"/>
      <w:numFmt w:val="lowerLetter"/>
      <w:lvlText w:val="%8."/>
      <w:lvlJc w:val="left"/>
      <w:pPr>
        <w:ind w:left="5541" w:hanging="360"/>
      </w:pPr>
    </w:lvl>
    <w:lvl w:ilvl="8" w:tplc="0413001B" w:tentative="1">
      <w:start w:val="1"/>
      <w:numFmt w:val="lowerRoman"/>
      <w:lvlText w:val="%9."/>
      <w:lvlJc w:val="right"/>
      <w:pPr>
        <w:ind w:left="6261"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040C5E"/>
    <w:multiLevelType w:val="hybridMultilevel"/>
    <w:tmpl w:val="52946B4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2C806E0C"/>
    <w:multiLevelType w:val="multilevel"/>
    <w:tmpl w:val="1B26D86A"/>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8"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2D682C04"/>
    <w:multiLevelType w:val="multilevel"/>
    <w:tmpl w:val="FF8C2FA4"/>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33016A"/>
    <w:multiLevelType w:val="hybridMultilevel"/>
    <w:tmpl w:val="FE22F8B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8B7A19"/>
    <w:multiLevelType w:val="multilevel"/>
    <w:tmpl w:val="FF8C2FA4"/>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202371"/>
    <w:multiLevelType w:val="multilevel"/>
    <w:tmpl w:val="B3D0E1B4"/>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8"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014989"/>
    <w:multiLevelType w:val="hybridMultilevel"/>
    <w:tmpl w:val="A91C3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1F773BC"/>
    <w:multiLevelType w:val="hybridMultilevel"/>
    <w:tmpl w:val="6E82D29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3"/>
  </w:num>
  <w:num w:numId="3">
    <w:abstractNumId w:val="4"/>
  </w:num>
  <w:num w:numId="4">
    <w:abstractNumId w:val="21"/>
  </w:num>
  <w:num w:numId="5">
    <w:abstractNumId w:val="12"/>
  </w:num>
  <w:num w:numId="6">
    <w:abstractNumId w:val="20"/>
  </w:num>
  <w:num w:numId="7">
    <w:abstractNumId w:val="0"/>
  </w:num>
  <w:num w:numId="8">
    <w:abstractNumId w:val="14"/>
  </w:num>
  <w:num w:numId="9">
    <w:abstractNumId w:val="16"/>
  </w:num>
  <w:num w:numId="10">
    <w:abstractNumId w:val="22"/>
  </w:num>
  <w:num w:numId="11">
    <w:abstractNumId w:val="27"/>
  </w:num>
  <w:num w:numId="12">
    <w:abstractNumId w:val="1"/>
  </w:num>
  <w:num w:numId="13">
    <w:abstractNumId w:val="24"/>
  </w:num>
  <w:num w:numId="14">
    <w:abstractNumId w:val="32"/>
  </w:num>
  <w:num w:numId="15">
    <w:abstractNumId w:val="17"/>
  </w:num>
  <w:num w:numId="16">
    <w:abstractNumId w:val="10"/>
  </w:num>
  <w:num w:numId="17">
    <w:abstractNumId w:val="26"/>
  </w:num>
  <w:num w:numId="18">
    <w:abstractNumId w:val="18"/>
  </w:num>
  <w:num w:numId="19">
    <w:abstractNumId w:val="29"/>
  </w:num>
  <w:num w:numId="20">
    <w:abstractNumId w:val="2"/>
  </w:num>
  <w:num w:numId="21">
    <w:abstractNumId w:val="30"/>
  </w:num>
  <w:num w:numId="22">
    <w:abstractNumId w:val="28"/>
  </w:num>
  <w:num w:numId="23">
    <w:abstractNumId w:val="19"/>
  </w:num>
  <w:num w:numId="24">
    <w:abstractNumId w:val="33"/>
  </w:num>
  <w:num w:numId="25">
    <w:abstractNumId w:val="8"/>
  </w:num>
  <w:num w:numId="26">
    <w:abstractNumId w:val="6"/>
  </w:num>
  <w:num w:numId="27">
    <w:abstractNumId w:val="11"/>
  </w:num>
  <w:num w:numId="28">
    <w:abstractNumId w:val="31"/>
  </w:num>
  <w:num w:numId="29">
    <w:abstractNumId w:val="3"/>
  </w:num>
  <w:num w:numId="30">
    <w:abstractNumId w:val="25"/>
  </w:num>
  <w:num w:numId="31">
    <w:abstractNumId w:val="7"/>
  </w:num>
  <w:num w:numId="32">
    <w:abstractNumId w:val="15"/>
  </w:num>
  <w:num w:numId="33">
    <w:abstractNumId w:val="9"/>
  </w:num>
  <w:num w:numId="34">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0&lt;/Enabled&gt;&lt;ScanUnformatted&gt;1&lt;/ScanUnformatted&gt;&lt;ScanChanges&gt;1&lt;/ScanChanges&gt;&lt;Suspended&gt;0&lt;/Suspended&gt;&lt;/ENInstantFormat&gt;"/>
    <w:docVar w:name="EN.Layout" w:val="&lt;ENLayout&gt;&lt;Style&gt;JoVE &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df9rxszk09xvie2s2p50zx7wr2vwp9pd9vf&quot;&gt;JOVE&lt;record-ids&gt;&lt;item&gt;1&lt;/item&gt;&lt;item&gt;2&lt;/item&gt;&lt;item&gt;3&lt;/item&gt;&lt;item&gt;4&lt;/item&gt;&lt;item&gt;5&lt;/item&gt;&lt;item&gt;6&lt;/item&gt;&lt;item&gt;7&lt;/item&gt;&lt;item&gt;8&lt;/item&gt;&lt;item&gt;9&lt;/item&gt;&lt;item&gt;10&lt;/item&gt;&lt;item&gt;11&lt;/item&gt;&lt;item&gt;12&lt;/item&gt;&lt;item&gt;13&lt;/item&gt;&lt;item&gt;14&lt;/item&gt;&lt;item&gt;16&lt;/item&gt;&lt;item&gt;17&lt;/item&gt;&lt;/record-ids&gt;&lt;/item&gt;&lt;/Libraries&gt;"/>
  </w:docVars>
  <w:rsids>
    <w:rsidRoot w:val="00EE705F"/>
    <w:rsid w:val="00001169"/>
    <w:rsid w:val="00001806"/>
    <w:rsid w:val="00002267"/>
    <w:rsid w:val="00005815"/>
    <w:rsid w:val="00007DBC"/>
    <w:rsid w:val="00007EA1"/>
    <w:rsid w:val="000100F0"/>
    <w:rsid w:val="000129B2"/>
    <w:rsid w:val="00012FF9"/>
    <w:rsid w:val="0001389C"/>
    <w:rsid w:val="00014314"/>
    <w:rsid w:val="00021434"/>
    <w:rsid w:val="00021774"/>
    <w:rsid w:val="00021DF3"/>
    <w:rsid w:val="00023869"/>
    <w:rsid w:val="00024598"/>
    <w:rsid w:val="000279B0"/>
    <w:rsid w:val="00032769"/>
    <w:rsid w:val="0003311E"/>
    <w:rsid w:val="00037B58"/>
    <w:rsid w:val="000420B5"/>
    <w:rsid w:val="0004592B"/>
    <w:rsid w:val="00051B73"/>
    <w:rsid w:val="00052076"/>
    <w:rsid w:val="00052ABA"/>
    <w:rsid w:val="00060ABE"/>
    <w:rsid w:val="00060C6C"/>
    <w:rsid w:val="00061A50"/>
    <w:rsid w:val="0006361B"/>
    <w:rsid w:val="00064104"/>
    <w:rsid w:val="000643A3"/>
    <w:rsid w:val="000652E3"/>
    <w:rsid w:val="00066025"/>
    <w:rsid w:val="00067A8F"/>
    <w:rsid w:val="000701D1"/>
    <w:rsid w:val="00076C08"/>
    <w:rsid w:val="00080A20"/>
    <w:rsid w:val="00082796"/>
    <w:rsid w:val="00082DF4"/>
    <w:rsid w:val="00086FF5"/>
    <w:rsid w:val="00087C0A"/>
    <w:rsid w:val="0009250B"/>
    <w:rsid w:val="00093BC4"/>
    <w:rsid w:val="000943E6"/>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F265C"/>
    <w:rsid w:val="000F3AFA"/>
    <w:rsid w:val="000F5712"/>
    <w:rsid w:val="000F6611"/>
    <w:rsid w:val="000F7E22"/>
    <w:rsid w:val="00103443"/>
    <w:rsid w:val="0010774C"/>
    <w:rsid w:val="001104F3"/>
    <w:rsid w:val="00112EEB"/>
    <w:rsid w:val="001153C2"/>
    <w:rsid w:val="001173FF"/>
    <w:rsid w:val="001174D2"/>
    <w:rsid w:val="00117B22"/>
    <w:rsid w:val="00121C37"/>
    <w:rsid w:val="00124EA4"/>
    <w:rsid w:val="0012563A"/>
    <w:rsid w:val="001264DE"/>
    <w:rsid w:val="0013059B"/>
    <w:rsid w:val="001313A7"/>
    <w:rsid w:val="0013276F"/>
    <w:rsid w:val="00134BA9"/>
    <w:rsid w:val="0013621E"/>
    <w:rsid w:val="0013642E"/>
    <w:rsid w:val="00142EFE"/>
    <w:rsid w:val="00147DE5"/>
    <w:rsid w:val="00152A23"/>
    <w:rsid w:val="00162CB7"/>
    <w:rsid w:val="0016413B"/>
    <w:rsid w:val="0016622C"/>
    <w:rsid w:val="001665C9"/>
    <w:rsid w:val="00166F32"/>
    <w:rsid w:val="00171E5B"/>
    <w:rsid w:val="00171F94"/>
    <w:rsid w:val="00175D4E"/>
    <w:rsid w:val="0017668A"/>
    <w:rsid w:val="001766FE"/>
    <w:rsid w:val="001771E7"/>
    <w:rsid w:val="0017741E"/>
    <w:rsid w:val="001842EB"/>
    <w:rsid w:val="00185246"/>
    <w:rsid w:val="001911FF"/>
    <w:rsid w:val="00192006"/>
    <w:rsid w:val="00193180"/>
    <w:rsid w:val="00196272"/>
    <w:rsid w:val="00196792"/>
    <w:rsid w:val="001A03AA"/>
    <w:rsid w:val="001A0E8F"/>
    <w:rsid w:val="001B1519"/>
    <w:rsid w:val="001B215F"/>
    <w:rsid w:val="001B2E2D"/>
    <w:rsid w:val="001B3D81"/>
    <w:rsid w:val="001B4925"/>
    <w:rsid w:val="001B4E18"/>
    <w:rsid w:val="001B5CD2"/>
    <w:rsid w:val="001C0BEE"/>
    <w:rsid w:val="001C1E49"/>
    <w:rsid w:val="001C27C1"/>
    <w:rsid w:val="001C2A98"/>
    <w:rsid w:val="001C4D95"/>
    <w:rsid w:val="001C5DF3"/>
    <w:rsid w:val="001C61D3"/>
    <w:rsid w:val="001D3771"/>
    <w:rsid w:val="001D3D7D"/>
    <w:rsid w:val="001D3FFF"/>
    <w:rsid w:val="001D625F"/>
    <w:rsid w:val="001D68A4"/>
    <w:rsid w:val="001D7576"/>
    <w:rsid w:val="001E0E3F"/>
    <w:rsid w:val="001E1204"/>
    <w:rsid w:val="001E14A0"/>
    <w:rsid w:val="001E4450"/>
    <w:rsid w:val="001E7376"/>
    <w:rsid w:val="001F225C"/>
    <w:rsid w:val="00201CFA"/>
    <w:rsid w:val="0020220D"/>
    <w:rsid w:val="00202448"/>
    <w:rsid w:val="00202D15"/>
    <w:rsid w:val="00205A55"/>
    <w:rsid w:val="00205B3F"/>
    <w:rsid w:val="00212EAE"/>
    <w:rsid w:val="002131A1"/>
    <w:rsid w:val="0021488D"/>
    <w:rsid w:val="00214BEE"/>
    <w:rsid w:val="002205B8"/>
    <w:rsid w:val="00222B27"/>
    <w:rsid w:val="00225720"/>
    <w:rsid w:val="002259E5"/>
    <w:rsid w:val="00226140"/>
    <w:rsid w:val="002274F3"/>
    <w:rsid w:val="00227ABD"/>
    <w:rsid w:val="0023094C"/>
    <w:rsid w:val="00230CC2"/>
    <w:rsid w:val="002313B8"/>
    <w:rsid w:val="00231AB4"/>
    <w:rsid w:val="00234BE3"/>
    <w:rsid w:val="00235A90"/>
    <w:rsid w:val="00241E48"/>
    <w:rsid w:val="0024214E"/>
    <w:rsid w:val="00242623"/>
    <w:rsid w:val="002468EE"/>
    <w:rsid w:val="00250558"/>
    <w:rsid w:val="002605D1"/>
    <w:rsid w:val="00260652"/>
    <w:rsid w:val="00261F25"/>
    <w:rsid w:val="002648A9"/>
    <w:rsid w:val="0026536F"/>
    <w:rsid w:val="0026553C"/>
    <w:rsid w:val="00267DD5"/>
    <w:rsid w:val="00270343"/>
    <w:rsid w:val="00271912"/>
    <w:rsid w:val="0027350B"/>
    <w:rsid w:val="00274A0A"/>
    <w:rsid w:val="00277593"/>
    <w:rsid w:val="00280909"/>
    <w:rsid w:val="00280918"/>
    <w:rsid w:val="00282AF6"/>
    <w:rsid w:val="0028596A"/>
    <w:rsid w:val="00287085"/>
    <w:rsid w:val="00287EEF"/>
    <w:rsid w:val="00290AF9"/>
    <w:rsid w:val="00296176"/>
    <w:rsid w:val="002967CF"/>
    <w:rsid w:val="00297788"/>
    <w:rsid w:val="002A3285"/>
    <w:rsid w:val="002A484B"/>
    <w:rsid w:val="002A64A6"/>
    <w:rsid w:val="002A6825"/>
    <w:rsid w:val="002A70E9"/>
    <w:rsid w:val="002B2020"/>
    <w:rsid w:val="002B3301"/>
    <w:rsid w:val="002B6038"/>
    <w:rsid w:val="002C47D4"/>
    <w:rsid w:val="002C589E"/>
    <w:rsid w:val="002D0F38"/>
    <w:rsid w:val="002D6AC4"/>
    <w:rsid w:val="002D77E3"/>
    <w:rsid w:val="002E3976"/>
    <w:rsid w:val="002F2859"/>
    <w:rsid w:val="002F5108"/>
    <w:rsid w:val="002F6E3C"/>
    <w:rsid w:val="002F72BF"/>
    <w:rsid w:val="0030117D"/>
    <w:rsid w:val="00301490"/>
    <w:rsid w:val="00301F30"/>
    <w:rsid w:val="003038FD"/>
    <w:rsid w:val="00303C87"/>
    <w:rsid w:val="00306001"/>
    <w:rsid w:val="003108E5"/>
    <w:rsid w:val="00311174"/>
    <w:rsid w:val="003120CB"/>
    <w:rsid w:val="00320153"/>
    <w:rsid w:val="00320367"/>
    <w:rsid w:val="00322871"/>
    <w:rsid w:val="00326FB3"/>
    <w:rsid w:val="003316D4"/>
    <w:rsid w:val="00333822"/>
    <w:rsid w:val="00336715"/>
    <w:rsid w:val="00337BCD"/>
    <w:rsid w:val="003401EC"/>
    <w:rsid w:val="00340849"/>
    <w:rsid w:val="00340DFD"/>
    <w:rsid w:val="003434A0"/>
    <w:rsid w:val="00344954"/>
    <w:rsid w:val="00350CD7"/>
    <w:rsid w:val="0035487A"/>
    <w:rsid w:val="0035624C"/>
    <w:rsid w:val="00357E1F"/>
    <w:rsid w:val="00360C17"/>
    <w:rsid w:val="003621C6"/>
    <w:rsid w:val="003622B8"/>
    <w:rsid w:val="00366B76"/>
    <w:rsid w:val="00373051"/>
    <w:rsid w:val="00373B8F"/>
    <w:rsid w:val="00373C2D"/>
    <w:rsid w:val="00376D95"/>
    <w:rsid w:val="00377FBB"/>
    <w:rsid w:val="00385140"/>
    <w:rsid w:val="00393CC7"/>
    <w:rsid w:val="003971F7"/>
    <w:rsid w:val="003A16FC"/>
    <w:rsid w:val="003A3E28"/>
    <w:rsid w:val="003A4FCD"/>
    <w:rsid w:val="003B0944"/>
    <w:rsid w:val="003B1593"/>
    <w:rsid w:val="003B395A"/>
    <w:rsid w:val="003B4381"/>
    <w:rsid w:val="003C1043"/>
    <w:rsid w:val="003C1A30"/>
    <w:rsid w:val="003C6779"/>
    <w:rsid w:val="003C7D20"/>
    <w:rsid w:val="003D2998"/>
    <w:rsid w:val="003D2F0A"/>
    <w:rsid w:val="003D3891"/>
    <w:rsid w:val="003D5D84"/>
    <w:rsid w:val="003D6EC1"/>
    <w:rsid w:val="003E0F4F"/>
    <w:rsid w:val="003E18AC"/>
    <w:rsid w:val="003E210B"/>
    <w:rsid w:val="003E2A12"/>
    <w:rsid w:val="003E3384"/>
    <w:rsid w:val="003E3CA4"/>
    <w:rsid w:val="003E5374"/>
    <w:rsid w:val="003E548E"/>
    <w:rsid w:val="00403A6F"/>
    <w:rsid w:val="00407DC4"/>
    <w:rsid w:val="00407EC8"/>
    <w:rsid w:val="0041110A"/>
    <w:rsid w:val="00411624"/>
    <w:rsid w:val="0041256D"/>
    <w:rsid w:val="004148E1"/>
    <w:rsid w:val="00414CFA"/>
    <w:rsid w:val="00415EC0"/>
    <w:rsid w:val="00420BE9"/>
    <w:rsid w:val="00423AD8"/>
    <w:rsid w:val="00423FDD"/>
    <w:rsid w:val="00424C85"/>
    <w:rsid w:val="004260BD"/>
    <w:rsid w:val="0043012F"/>
    <w:rsid w:val="00430F1F"/>
    <w:rsid w:val="004326EA"/>
    <w:rsid w:val="0044434C"/>
    <w:rsid w:val="0044456B"/>
    <w:rsid w:val="00447BD1"/>
    <w:rsid w:val="004507F3"/>
    <w:rsid w:val="00450AF4"/>
    <w:rsid w:val="004526D3"/>
    <w:rsid w:val="00452D03"/>
    <w:rsid w:val="00456A57"/>
    <w:rsid w:val="004607DE"/>
    <w:rsid w:val="004610EC"/>
    <w:rsid w:val="00462244"/>
    <w:rsid w:val="00465705"/>
    <w:rsid w:val="004671C7"/>
    <w:rsid w:val="00471372"/>
    <w:rsid w:val="00472F4D"/>
    <w:rsid w:val="004730BF"/>
    <w:rsid w:val="00474534"/>
    <w:rsid w:val="00474DCB"/>
    <w:rsid w:val="0047535C"/>
    <w:rsid w:val="004762F6"/>
    <w:rsid w:val="004848B7"/>
    <w:rsid w:val="00485870"/>
    <w:rsid w:val="00485FE8"/>
    <w:rsid w:val="00487661"/>
    <w:rsid w:val="00492473"/>
    <w:rsid w:val="00492EB5"/>
    <w:rsid w:val="00493B56"/>
    <w:rsid w:val="00494F77"/>
    <w:rsid w:val="00497721"/>
    <w:rsid w:val="004A0229"/>
    <w:rsid w:val="004A35D2"/>
    <w:rsid w:val="004A5744"/>
    <w:rsid w:val="004A71E4"/>
    <w:rsid w:val="004B2F00"/>
    <w:rsid w:val="004B6E31"/>
    <w:rsid w:val="004C1D66"/>
    <w:rsid w:val="004C31D7"/>
    <w:rsid w:val="004C4AD2"/>
    <w:rsid w:val="004C4B8C"/>
    <w:rsid w:val="004C6981"/>
    <w:rsid w:val="004D1F21"/>
    <w:rsid w:val="004D268C"/>
    <w:rsid w:val="004D59D8"/>
    <w:rsid w:val="004D5C7C"/>
    <w:rsid w:val="004D5DA1"/>
    <w:rsid w:val="004E150F"/>
    <w:rsid w:val="004E1DCA"/>
    <w:rsid w:val="004E23A1"/>
    <w:rsid w:val="004E3489"/>
    <w:rsid w:val="004E358A"/>
    <w:rsid w:val="004E3AFA"/>
    <w:rsid w:val="004E4178"/>
    <w:rsid w:val="004E6588"/>
    <w:rsid w:val="004E7357"/>
    <w:rsid w:val="004F19A4"/>
    <w:rsid w:val="004F2742"/>
    <w:rsid w:val="004F4E42"/>
    <w:rsid w:val="004F67BD"/>
    <w:rsid w:val="00500F26"/>
    <w:rsid w:val="00502A0A"/>
    <w:rsid w:val="00502A99"/>
    <w:rsid w:val="00503DBB"/>
    <w:rsid w:val="00506FD8"/>
    <w:rsid w:val="00507C50"/>
    <w:rsid w:val="00514D40"/>
    <w:rsid w:val="00517C3A"/>
    <w:rsid w:val="00521FD3"/>
    <w:rsid w:val="005276FE"/>
    <w:rsid w:val="00527BF4"/>
    <w:rsid w:val="005324BE"/>
    <w:rsid w:val="00532CD0"/>
    <w:rsid w:val="00534F6C"/>
    <w:rsid w:val="00535994"/>
    <w:rsid w:val="0053646D"/>
    <w:rsid w:val="00540AAD"/>
    <w:rsid w:val="00543EC1"/>
    <w:rsid w:val="00546458"/>
    <w:rsid w:val="0055087C"/>
    <w:rsid w:val="00553413"/>
    <w:rsid w:val="00555983"/>
    <w:rsid w:val="00560E31"/>
    <w:rsid w:val="00561BDA"/>
    <w:rsid w:val="005656CB"/>
    <w:rsid w:val="00567B5B"/>
    <w:rsid w:val="00581B23"/>
    <w:rsid w:val="0058219C"/>
    <w:rsid w:val="0058707F"/>
    <w:rsid w:val="00591DBD"/>
    <w:rsid w:val="005931FE"/>
    <w:rsid w:val="00594B5A"/>
    <w:rsid w:val="005A0028"/>
    <w:rsid w:val="005A0ACC"/>
    <w:rsid w:val="005A5499"/>
    <w:rsid w:val="005B0072"/>
    <w:rsid w:val="005B0732"/>
    <w:rsid w:val="005B2A27"/>
    <w:rsid w:val="005B38A0"/>
    <w:rsid w:val="005B491C"/>
    <w:rsid w:val="005B4DBF"/>
    <w:rsid w:val="005B5DE2"/>
    <w:rsid w:val="005B674C"/>
    <w:rsid w:val="005B7035"/>
    <w:rsid w:val="005C24F2"/>
    <w:rsid w:val="005C7561"/>
    <w:rsid w:val="005D1E57"/>
    <w:rsid w:val="005D2F57"/>
    <w:rsid w:val="005D34F6"/>
    <w:rsid w:val="005D4F1A"/>
    <w:rsid w:val="005E0394"/>
    <w:rsid w:val="005E1091"/>
    <w:rsid w:val="005E1884"/>
    <w:rsid w:val="005E43C1"/>
    <w:rsid w:val="005F373A"/>
    <w:rsid w:val="005F4F87"/>
    <w:rsid w:val="005F6B0E"/>
    <w:rsid w:val="005F760E"/>
    <w:rsid w:val="005F7B1D"/>
    <w:rsid w:val="0060222A"/>
    <w:rsid w:val="006070C4"/>
    <w:rsid w:val="006073D3"/>
    <w:rsid w:val="00610C21"/>
    <w:rsid w:val="00611907"/>
    <w:rsid w:val="00613116"/>
    <w:rsid w:val="006202A6"/>
    <w:rsid w:val="0062054B"/>
    <w:rsid w:val="00621C4E"/>
    <w:rsid w:val="00623237"/>
    <w:rsid w:val="006242A2"/>
    <w:rsid w:val="00624EAE"/>
    <w:rsid w:val="006305D7"/>
    <w:rsid w:val="00632F63"/>
    <w:rsid w:val="00633A01"/>
    <w:rsid w:val="00633B97"/>
    <w:rsid w:val="0063409A"/>
    <w:rsid w:val="006341F7"/>
    <w:rsid w:val="00634585"/>
    <w:rsid w:val="00635014"/>
    <w:rsid w:val="006369CE"/>
    <w:rsid w:val="006373CD"/>
    <w:rsid w:val="006411CA"/>
    <w:rsid w:val="0064605E"/>
    <w:rsid w:val="006472DD"/>
    <w:rsid w:val="0065307F"/>
    <w:rsid w:val="00653B06"/>
    <w:rsid w:val="006619C8"/>
    <w:rsid w:val="00665869"/>
    <w:rsid w:val="00671710"/>
    <w:rsid w:val="00673414"/>
    <w:rsid w:val="00676079"/>
    <w:rsid w:val="00676ECD"/>
    <w:rsid w:val="00677D0A"/>
    <w:rsid w:val="0068185F"/>
    <w:rsid w:val="0069261F"/>
    <w:rsid w:val="006A01CF"/>
    <w:rsid w:val="006A3267"/>
    <w:rsid w:val="006A60DD"/>
    <w:rsid w:val="006B0679"/>
    <w:rsid w:val="006B074C"/>
    <w:rsid w:val="006B3B84"/>
    <w:rsid w:val="006B4E7C"/>
    <w:rsid w:val="006B5101"/>
    <w:rsid w:val="006B5D8C"/>
    <w:rsid w:val="006B72D4"/>
    <w:rsid w:val="006C09ED"/>
    <w:rsid w:val="006C11CC"/>
    <w:rsid w:val="006C1AEB"/>
    <w:rsid w:val="006C1B6C"/>
    <w:rsid w:val="006C3FCF"/>
    <w:rsid w:val="006C57FE"/>
    <w:rsid w:val="006C668E"/>
    <w:rsid w:val="006E4B63"/>
    <w:rsid w:val="006E79CA"/>
    <w:rsid w:val="006F06E4"/>
    <w:rsid w:val="006F161C"/>
    <w:rsid w:val="006F7B41"/>
    <w:rsid w:val="007015AC"/>
    <w:rsid w:val="00702B5D"/>
    <w:rsid w:val="00703ED2"/>
    <w:rsid w:val="00707B8D"/>
    <w:rsid w:val="00713636"/>
    <w:rsid w:val="00714B8C"/>
    <w:rsid w:val="0071675D"/>
    <w:rsid w:val="00717736"/>
    <w:rsid w:val="00732B47"/>
    <w:rsid w:val="00735CF5"/>
    <w:rsid w:val="0074063A"/>
    <w:rsid w:val="00740D32"/>
    <w:rsid w:val="00742AA4"/>
    <w:rsid w:val="00743BA1"/>
    <w:rsid w:val="00745F1E"/>
    <w:rsid w:val="00746537"/>
    <w:rsid w:val="007515FE"/>
    <w:rsid w:val="00753816"/>
    <w:rsid w:val="007601D0"/>
    <w:rsid w:val="007603BB"/>
    <w:rsid w:val="0076109D"/>
    <w:rsid w:val="00761EE2"/>
    <w:rsid w:val="00767107"/>
    <w:rsid w:val="0077194E"/>
    <w:rsid w:val="0077218B"/>
    <w:rsid w:val="00773617"/>
    <w:rsid w:val="00773BFD"/>
    <w:rsid w:val="007743B3"/>
    <w:rsid w:val="00774490"/>
    <w:rsid w:val="00777AD4"/>
    <w:rsid w:val="007819FF"/>
    <w:rsid w:val="0078360C"/>
    <w:rsid w:val="00784A4C"/>
    <w:rsid w:val="00784BC6"/>
    <w:rsid w:val="0078523D"/>
    <w:rsid w:val="00790B48"/>
    <w:rsid w:val="007931DF"/>
    <w:rsid w:val="007A0172"/>
    <w:rsid w:val="007A1804"/>
    <w:rsid w:val="007A2511"/>
    <w:rsid w:val="007A260E"/>
    <w:rsid w:val="007A4D4C"/>
    <w:rsid w:val="007A4DD6"/>
    <w:rsid w:val="007A5CB9"/>
    <w:rsid w:val="007B20AE"/>
    <w:rsid w:val="007B6B07"/>
    <w:rsid w:val="007B6D43"/>
    <w:rsid w:val="007B749A"/>
    <w:rsid w:val="007B7C6E"/>
    <w:rsid w:val="007D44D7"/>
    <w:rsid w:val="007D621A"/>
    <w:rsid w:val="007E058A"/>
    <w:rsid w:val="007E2887"/>
    <w:rsid w:val="007E5278"/>
    <w:rsid w:val="007E7469"/>
    <w:rsid w:val="007E749C"/>
    <w:rsid w:val="007F1B5C"/>
    <w:rsid w:val="007F3002"/>
    <w:rsid w:val="007F55A2"/>
    <w:rsid w:val="00801257"/>
    <w:rsid w:val="00803B0A"/>
    <w:rsid w:val="00804DED"/>
    <w:rsid w:val="00805B96"/>
    <w:rsid w:val="00805EC8"/>
    <w:rsid w:val="00806D20"/>
    <w:rsid w:val="008105BE"/>
    <w:rsid w:val="008115A5"/>
    <w:rsid w:val="00811D46"/>
    <w:rsid w:val="008136E8"/>
    <w:rsid w:val="0081415D"/>
    <w:rsid w:val="00820229"/>
    <w:rsid w:val="00822448"/>
    <w:rsid w:val="00822ABE"/>
    <w:rsid w:val="008244D1"/>
    <w:rsid w:val="00827F51"/>
    <w:rsid w:val="0083104E"/>
    <w:rsid w:val="00833EDE"/>
    <w:rsid w:val="008343BE"/>
    <w:rsid w:val="008348BC"/>
    <w:rsid w:val="00836535"/>
    <w:rsid w:val="00840FB4"/>
    <w:rsid w:val="008410B2"/>
    <w:rsid w:val="008500A0"/>
    <w:rsid w:val="008524E5"/>
    <w:rsid w:val="0085351C"/>
    <w:rsid w:val="0085435A"/>
    <w:rsid w:val="008549CA"/>
    <w:rsid w:val="008556C3"/>
    <w:rsid w:val="0085687C"/>
    <w:rsid w:val="008610AE"/>
    <w:rsid w:val="0086172C"/>
    <w:rsid w:val="008706C5"/>
    <w:rsid w:val="00872AEC"/>
    <w:rsid w:val="00873707"/>
    <w:rsid w:val="00874B20"/>
    <w:rsid w:val="008757C6"/>
    <w:rsid w:val="008763E1"/>
    <w:rsid w:val="0087775C"/>
    <w:rsid w:val="00877EC8"/>
    <w:rsid w:val="00880F36"/>
    <w:rsid w:val="00885530"/>
    <w:rsid w:val="00886522"/>
    <w:rsid w:val="0088784C"/>
    <w:rsid w:val="008910D1"/>
    <w:rsid w:val="00891472"/>
    <w:rsid w:val="0089296C"/>
    <w:rsid w:val="00896ABD"/>
    <w:rsid w:val="00897AB6"/>
    <w:rsid w:val="008A3380"/>
    <w:rsid w:val="008A7A9C"/>
    <w:rsid w:val="008B5218"/>
    <w:rsid w:val="008B7102"/>
    <w:rsid w:val="008B7404"/>
    <w:rsid w:val="008C11E6"/>
    <w:rsid w:val="008C3B7D"/>
    <w:rsid w:val="008D0F90"/>
    <w:rsid w:val="008D3715"/>
    <w:rsid w:val="008D5465"/>
    <w:rsid w:val="008D5E61"/>
    <w:rsid w:val="008D7EB7"/>
    <w:rsid w:val="008D7EC5"/>
    <w:rsid w:val="008E3684"/>
    <w:rsid w:val="008E57F5"/>
    <w:rsid w:val="008E7606"/>
    <w:rsid w:val="008F1DAA"/>
    <w:rsid w:val="008F3EBD"/>
    <w:rsid w:val="008F44C2"/>
    <w:rsid w:val="008F60B2"/>
    <w:rsid w:val="008F7C41"/>
    <w:rsid w:val="009031E2"/>
    <w:rsid w:val="00904438"/>
    <w:rsid w:val="0091276C"/>
    <w:rsid w:val="00915F4E"/>
    <w:rsid w:val="009165AC"/>
    <w:rsid w:val="00916FFC"/>
    <w:rsid w:val="0092053F"/>
    <w:rsid w:val="00920769"/>
    <w:rsid w:val="00920E40"/>
    <w:rsid w:val="0092340A"/>
    <w:rsid w:val="009313D9"/>
    <w:rsid w:val="00935B7F"/>
    <w:rsid w:val="00941293"/>
    <w:rsid w:val="00944170"/>
    <w:rsid w:val="00946372"/>
    <w:rsid w:val="00950C17"/>
    <w:rsid w:val="00951FAF"/>
    <w:rsid w:val="0095362E"/>
    <w:rsid w:val="00954740"/>
    <w:rsid w:val="00955AE5"/>
    <w:rsid w:val="00956B1D"/>
    <w:rsid w:val="00962E71"/>
    <w:rsid w:val="00963ABC"/>
    <w:rsid w:val="00965D21"/>
    <w:rsid w:val="00967764"/>
    <w:rsid w:val="00967F18"/>
    <w:rsid w:val="00970B0E"/>
    <w:rsid w:val="00970BB9"/>
    <w:rsid w:val="00971608"/>
    <w:rsid w:val="009726EE"/>
    <w:rsid w:val="00972CDE"/>
    <w:rsid w:val="009733DD"/>
    <w:rsid w:val="00975573"/>
    <w:rsid w:val="00976D03"/>
    <w:rsid w:val="00977B30"/>
    <w:rsid w:val="00982F41"/>
    <w:rsid w:val="00985090"/>
    <w:rsid w:val="0098526B"/>
    <w:rsid w:val="00987710"/>
    <w:rsid w:val="009904AB"/>
    <w:rsid w:val="00991438"/>
    <w:rsid w:val="00995688"/>
    <w:rsid w:val="009958A6"/>
    <w:rsid w:val="00996456"/>
    <w:rsid w:val="009A04F5"/>
    <w:rsid w:val="009A15EF"/>
    <w:rsid w:val="009A38A5"/>
    <w:rsid w:val="009A40E2"/>
    <w:rsid w:val="009A5B73"/>
    <w:rsid w:val="009B0D8D"/>
    <w:rsid w:val="009B118B"/>
    <w:rsid w:val="009B1737"/>
    <w:rsid w:val="009B3D4B"/>
    <w:rsid w:val="009B5B99"/>
    <w:rsid w:val="009B6EFC"/>
    <w:rsid w:val="009C1FD0"/>
    <w:rsid w:val="009C2DF8"/>
    <w:rsid w:val="009C31BF"/>
    <w:rsid w:val="009C325B"/>
    <w:rsid w:val="009C68B7"/>
    <w:rsid w:val="009D0834"/>
    <w:rsid w:val="009D0A1E"/>
    <w:rsid w:val="009D2AE3"/>
    <w:rsid w:val="009D52BC"/>
    <w:rsid w:val="009D59F9"/>
    <w:rsid w:val="009D7D0A"/>
    <w:rsid w:val="009E09D9"/>
    <w:rsid w:val="009F01B1"/>
    <w:rsid w:val="009F0DBB"/>
    <w:rsid w:val="009F3887"/>
    <w:rsid w:val="009F659A"/>
    <w:rsid w:val="009F732B"/>
    <w:rsid w:val="00A01FE0"/>
    <w:rsid w:val="00A06945"/>
    <w:rsid w:val="00A10656"/>
    <w:rsid w:val="00A113C0"/>
    <w:rsid w:val="00A12FA6"/>
    <w:rsid w:val="00A132C6"/>
    <w:rsid w:val="00A1339B"/>
    <w:rsid w:val="00A14ABA"/>
    <w:rsid w:val="00A24CB6"/>
    <w:rsid w:val="00A26CD2"/>
    <w:rsid w:val="00A27667"/>
    <w:rsid w:val="00A30ED0"/>
    <w:rsid w:val="00A32917"/>
    <w:rsid w:val="00A32979"/>
    <w:rsid w:val="00A34A67"/>
    <w:rsid w:val="00A37462"/>
    <w:rsid w:val="00A459E1"/>
    <w:rsid w:val="00A45E8B"/>
    <w:rsid w:val="00A46AC4"/>
    <w:rsid w:val="00A52296"/>
    <w:rsid w:val="00A55661"/>
    <w:rsid w:val="00A618D7"/>
    <w:rsid w:val="00A61B70"/>
    <w:rsid w:val="00A61FA8"/>
    <w:rsid w:val="00A637F4"/>
    <w:rsid w:val="00A64DF2"/>
    <w:rsid w:val="00A65485"/>
    <w:rsid w:val="00A66E05"/>
    <w:rsid w:val="00A70753"/>
    <w:rsid w:val="00A712D2"/>
    <w:rsid w:val="00A82C8A"/>
    <w:rsid w:val="00A8346B"/>
    <w:rsid w:val="00A852FF"/>
    <w:rsid w:val="00A86CC2"/>
    <w:rsid w:val="00A87337"/>
    <w:rsid w:val="00A90C97"/>
    <w:rsid w:val="00A92DDC"/>
    <w:rsid w:val="00A9465C"/>
    <w:rsid w:val="00A960C8"/>
    <w:rsid w:val="00A96604"/>
    <w:rsid w:val="00AA03DF"/>
    <w:rsid w:val="00AA1B4F"/>
    <w:rsid w:val="00AA21D8"/>
    <w:rsid w:val="00AA271A"/>
    <w:rsid w:val="00AA3270"/>
    <w:rsid w:val="00AA54F3"/>
    <w:rsid w:val="00AA6B43"/>
    <w:rsid w:val="00AA720D"/>
    <w:rsid w:val="00AB168C"/>
    <w:rsid w:val="00AB367A"/>
    <w:rsid w:val="00AB40AD"/>
    <w:rsid w:val="00AC01D1"/>
    <w:rsid w:val="00AC0AB2"/>
    <w:rsid w:val="00AC0E9F"/>
    <w:rsid w:val="00AC52A5"/>
    <w:rsid w:val="00AC6EFD"/>
    <w:rsid w:val="00AC7151"/>
    <w:rsid w:val="00AD460A"/>
    <w:rsid w:val="00AD63D3"/>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481A"/>
    <w:rsid w:val="00B15A1F"/>
    <w:rsid w:val="00B15FE9"/>
    <w:rsid w:val="00B2148A"/>
    <w:rsid w:val="00B220C2"/>
    <w:rsid w:val="00B25B32"/>
    <w:rsid w:val="00B3154B"/>
    <w:rsid w:val="00B32616"/>
    <w:rsid w:val="00B36C42"/>
    <w:rsid w:val="00B42EA7"/>
    <w:rsid w:val="00B461F3"/>
    <w:rsid w:val="00B51845"/>
    <w:rsid w:val="00B51923"/>
    <w:rsid w:val="00B5337C"/>
    <w:rsid w:val="00B53FDE"/>
    <w:rsid w:val="00B56397"/>
    <w:rsid w:val="00B571DA"/>
    <w:rsid w:val="00B6027B"/>
    <w:rsid w:val="00B60702"/>
    <w:rsid w:val="00B60FE0"/>
    <w:rsid w:val="00B636C8"/>
    <w:rsid w:val="00B65EDB"/>
    <w:rsid w:val="00B67AFF"/>
    <w:rsid w:val="00B70B59"/>
    <w:rsid w:val="00B73657"/>
    <w:rsid w:val="00B739B3"/>
    <w:rsid w:val="00B81150"/>
    <w:rsid w:val="00B81B15"/>
    <w:rsid w:val="00B915AE"/>
    <w:rsid w:val="00B91CBD"/>
    <w:rsid w:val="00BA1735"/>
    <w:rsid w:val="00BA19FA"/>
    <w:rsid w:val="00BA4288"/>
    <w:rsid w:val="00BA653B"/>
    <w:rsid w:val="00BA69A0"/>
    <w:rsid w:val="00BB0902"/>
    <w:rsid w:val="00BB1F9C"/>
    <w:rsid w:val="00BB4671"/>
    <w:rsid w:val="00BB48E5"/>
    <w:rsid w:val="00BB5607"/>
    <w:rsid w:val="00BB5ACA"/>
    <w:rsid w:val="00BB627F"/>
    <w:rsid w:val="00BC0C17"/>
    <w:rsid w:val="00BC3823"/>
    <w:rsid w:val="00BC5841"/>
    <w:rsid w:val="00BD0198"/>
    <w:rsid w:val="00BD2E51"/>
    <w:rsid w:val="00BD2EF0"/>
    <w:rsid w:val="00BD60B4"/>
    <w:rsid w:val="00BD796B"/>
    <w:rsid w:val="00BE40C0"/>
    <w:rsid w:val="00BE5F4A"/>
    <w:rsid w:val="00BE7AEF"/>
    <w:rsid w:val="00BF09B0"/>
    <w:rsid w:val="00BF1544"/>
    <w:rsid w:val="00BF1B53"/>
    <w:rsid w:val="00BF246D"/>
    <w:rsid w:val="00BF2682"/>
    <w:rsid w:val="00C06F06"/>
    <w:rsid w:val="00C078DB"/>
    <w:rsid w:val="00C102FB"/>
    <w:rsid w:val="00C2058D"/>
    <w:rsid w:val="00C20FAD"/>
    <w:rsid w:val="00C2375F"/>
    <w:rsid w:val="00C23A22"/>
    <w:rsid w:val="00C247CB"/>
    <w:rsid w:val="00C24E18"/>
    <w:rsid w:val="00C32E66"/>
    <w:rsid w:val="00C3355F"/>
    <w:rsid w:val="00C33A04"/>
    <w:rsid w:val="00C3434F"/>
    <w:rsid w:val="00C3569A"/>
    <w:rsid w:val="00C43F48"/>
    <w:rsid w:val="00C448FF"/>
    <w:rsid w:val="00C45E57"/>
    <w:rsid w:val="00C47F6D"/>
    <w:rsid w:val="00C52F29"/>
    <w:rsid w:val="00C56CE6"/>
    <w:rsid w:val="00C5745F"/>
    <w:rsid w:val="00C60005"/>
    <w:rsid w:val="00C61A98"/>
    <w:rsid w:val="00C63201"/>
    <w:rsid w:val="00C63343"/>
    <w:rsid w:val="00C64E62"/>
    <w:rsid w:val="00C651D5"/>
    <w:rsid w:val="00C65A23"/>
    <w:rsid w:val="00C65CCC"/>
    <w:rsid w:val="00C75998"/>
    <w:rsid w:val="00C7618F"/>
    <w:rsid w:val="00C765A9"/>
    <w:rsid w:val="00C77AC2"/>
    <w:rsid w:val="00C81157"/>
    <w:rsid w:val="00C81184"/>
    <w:rsid w:val="00C8162D"/>
    <w:rsid w:val="00C81781"/>
    <w:rsid w:val="00C830BB"/>
    <w:rsid w:val="00C83A0B"/>
    <w:rsid w:val="00C842D0"/>
    <w:rsid w:val="00C84ED1"/>
    <w:rsid w:val="00C863CC"/>
    <w:rsid w:val="00C9038F"/>
    <w:rsid w:val="00C92AAB"/>
    <w:rsid w:val="00C95D4C"/>
    <w:rsid w:val="00C9637F"/>
    <w:rsid w:val="00C9708A"/>
    <w:rsid w:val="00C97ECD"/>
    <w:rsid w:val="00CA2435"/>
    <w:rsid w:val="00CA4068"/>
    <w:rsid w:val="00CA67F4"/>
    <w:rsid w:val="00CB37F8"/>
    <w:rsid w:val="00CB7DC3"/>
    <w:rsid w:val="00CC1D20"/>
    <w:rsid w:val="00CC54F0"/>
    <w:rsid w:val="00CC5BE1"/>
    <w:rsid w:val="00CC75A2"/>
    <w:rsid w:val="00CC7A18"/>
    <w:rsid w:val="00CD0E2F"/>
    <w:rsid w:val="00CD1D49"/>
    <w:rsid w:val="00CD2F20"/>
    <w:rsid w:val="00CD6B20"/>
    <w:rsid w:val="00CD789B"/>
    <w:rsid w:val="00CE1302"/>
    <w:rsid w:val="00CE1339"/>
    <w:rsid w:val="00CE4870"/>
    <w:rsid w:val="00CE61CC"/>
    <w:rsid w:val="00CE6E42"/>
    <w:rsid w:val="00CF18D3"/>
    <w:rsid w:val="00CF20B7"/>
    <w:rsid w:val="00CF6692"/>
    <w:rsid w:val="00CF7441"/>
    <w:rsid w:val="00D00489"/>
    <w:rsid w:val="00D00D16"/>
    <w:rsid w:val="00D03C6C"/>
    <w:rsid w:val="00D04760"/>
    <w:rsid w:val="00D04A95"/>
    <w:rsid w:val="00D06288"/>
    <w:rsid w:val="00D068C7"/>
    <w:rsid w:val="00D128A4"/>
    <w:rsid w:val="00D147C8"/>
    <w:rsid w:val="00D14EAD"/>
    <w:rsid w:val="00D15131"/>
    <w:rsid w:val="00D16FA2"/>
    <w:rsid w:val="00D175E4"/>
    <w:rsid w:val="00D17BA8"/>
    <w:rsid w:val="00D20954"/>
    <w:rsid w:val="00D21C39"/>
    <w:rsid w:val="00D21FC6"/>
    <w:rsid w:val="00D2243A"/>
    <w:rsid w:val="00D22B3C"/>
    <w:rsid w:val="00D25A8C"/>
    <w:rsid w:val="00D26658"/>
    <w:rsid w:val="00D307FA"/>
    <w:rsid w:val="00D33393"/>
    <w:rsid w:val="00D33D36"/>
    <w:rsid w:val="00D34D94"/>
    <w:rsid w:val="00D36A1D"/>
    <w:rsid w:val="00D37C3B"/>
    <w:rsid w:val="00D409E2"/>
    <w:rsid w:val="00D41A13"/>
    <w:rsid w:val="00D427D7"/>
    <w:rsid w:val="00D44E62"/>
    <w:rsid w:val="00D51570"/>
    <w:rsid w:val="00D53307"/>
    <w:rsid w:val="00D5549F"/>
    <w:rsid w:val="00D556AD"/>
    <w:rsid w:val="00D60381"/>
    <w:rsid w:val="00D616DE"/>
    <w:rsid w:val="00D62201"/>
    <w:rsid w:val="00D651D1"/>
    <w:rsid w:val="00D71168"/>
    <w:rsid w:val="00D717BB"/>
    <w:rsid w:val="00D7226B"/>
    <w:rsid w:val="00D72707"/>
    <w:rsid w:val="00D75A9C"/>
    <w:rsid w:val="00D77DBF"/>
    <w:rsid w:val="00D80220"/>
    <w:rsid w:val="00D829C8"/>
    <w:rsid w:val="00D90871"/>
    <w:rsid w:val="00D9155F"/>
    <w:rsid w:val="00D9403F"/>
    <w:rsid w:val="00D959B4"/>
    <w:rsid w:val="00D978E3"/>
    <w:rsid w:val="00DA44DE"/>
    <w:rsid w:val="00DA4695"/>
    <w:rsid w:val="00DB620A"/>
    <w:rsid w:val="00DC3832"/>
    <w:rsid w:val="00DC4D2D"/>
    <w:rsid w:val="00DC7A51"/>
    <w:rsid w:val="00DD3B1E"/>
    <w:rsid w:val="00DD4C23"/>
    <w:rsid w:val="00DE56E9"/>
    <w:rsid w:val="00DE5B5F"/>
    <w:rsid w:val="00DE632C"/>
    <w:rsid w:val="00DF614E"/>
    <w:rsid w:val="00E00696"/>
    <w:rsid w:val="00E03651"/>
    <w:rsid w:val="00E03808"/>
    <w:rsid w:val="00E055D3"/>
    <w:rsid w:val="00E060C2"/>
    <w:rsid w:val="00E06324"/>
    <w:rsid w:val="00E07B81"/>
    <w:rsid w:val="00E10AFD"/>
    <w:rsid w:val="00E12B11"/>
    <w:rsid w:val="00E12FB0"/>
    <w:rsid w:val="00E14814"/>
    <w:rsid w:val="00E1591B"/>
    <w:rsid w:val="00E16A50"/>
    <w:rsid w:val="00E1732C"/>
    <w:rsid w:val="00E17618"/>
    <w:rsid w:val="00E20126"/>
    <w:rsid w:val="00E23519"/>
    <w:rsid w:val="00E249D5"/>
    <w:rsid w:val="00E25017"/>
    <w:rsid w:val="00E2641D"/>
    <w:rsid w:val="00E26F73"/>
    <w:rsid w:val="00E30A34"/>
    <w:rsid w:val="00E30D76"/>
    <w:rsid w:val="00E33C68"/>
    <w:rsid w:val="00E34EEB"/>
    <w:rsid w:val="00E3687C"/>
    <w:rsid w:val="00E37DCF"/>
    <w:rsid w:val="00E413BB"/>
    <w:rsid w:val="00E415FF"/>
    <w:rsid w:val="00E41F6E"/>
    <w:rsid w:val="00E44EB9"/>
    <w:rsid w:val="00E45BDC"/>
    <w:rsid w:val="00E46358"/>
    <w:rsid w:val="00E471DC"/>
    <w:rsid w:val="00E50EB4"/>
    <w:rsid w:val="00E526E0"/>
    <w:rsid w:val="00E532FC"/>
    <w:rsid w:val="00E559B4"/>
    <w:rsid w:val="00E55BB0"/>
    <w:rsid w:val="00E609E5"/>
    <w:rsid w:val="00E60F27"/>
    <w:rsid w:val="00E64D93"/>
    <w:rsid w:val="00E65EDB"/>
    <w:rsid w:val="00E66927"/>
    <w:rsid w:val="00E677B8"/>
    <w:rsid w:val="00E67FA1"/>
    <w:rsid w:val="00E709D3"/>
    <w:rsid w:val="00E7387D"/>
    <w:rsid w:val="00E73D53"/>
    <w:rsid w:val="00E75111"/>
    <w:rsid w:val="00E77296"/>
    <w:rsid w:val="00E849DD"/>
    <w:rsid w:val="00E87527"/>
    <w:rsid w:val="00E87EF7"/>
    <w:rsid w:val="00E9111C"/>
    <w:rsid w:val="00E93763"/>
    <w:rsid w:val="00E96C4C"/>
    <w:rsid w:val="00EA2AAE"/>
    <w:rsid w:val="00EA2EC0"/>
    <w:rsid w:val="00EA41AC"/>
    <w:rsid w:val="00EA427A"/>
    <w:rsid w:val="00EA4569"/>
    <w:rsid w:val="00EA723B"/>
    <w:rsid w:val="00EB52B9"/>
    <w:rsid w:val="00EB6350"/>
    <w:rsid w:val="00EB687A"/>
    <w:rsid w:val="00EC2F62"/>
    <w:rsid w:val="00EC62EB"/>
    <w:rsid w:val="00EC6E9F"/>
    <w:rsid w:val="00ED44F0"/>
    <w:rsid w:val="00ED4B33"/>
    <w:rsid w:val="00ED5993"/>
    <w:rsid w:val="00ED7DD6"/>
    <w:rsid w:val="00EE060B"/>
    <w:rsid w:val="00EE15A1"/>
    <w:rsid w:val="00EE2A7C"/>
    <w:rsid w:val="00EE2C42"/>
    <w:rsid w:val="00EE341B"/>
    <w:rsid w:val="00EE4453"/>
    <w:rsid w:val="00EE5FCE"/>
    <w:rsid w:val="00EE6BBD"/>
    <w:rsid w:val="00EE6E1E"/>
    <w:rsid w:val="00EE705F"/>
    <w:rsid w:val="00EE7A9E"/>
    <w:rsid w:val="00EF027D"/>
    <w:rsid w:val="00EF1462"/>
    <w:rsid w:val="00EF54FD"/>
    <w:rsid w:val="00F07F0D"/>
    <w:rsid w:val="00F115F2"/>
    <w:rsid w:val="00F13112"/>
    <w:rsid w:val="00F16FE6"/>
    <w:rsid w:val="00F238BD"/>
    <w:rsid w:val="00F24992"/>
    <w:rsid w:val="00F30C8C"/>
    <w:rsid w:val="00F32F2F"/>
    <w:rsid w:val="00F33F3F"/>
    <w:rsid w:val="00F35BDD"/>
    <w:rsid w:val="00F35EF0"/>
    <w:rsid w:val="00F36D42"/>
    <w:rsid w:val="00F3781F"/>
    <w:rsid w:val="00F403FD"/>
    <w:rsid w:val="00F41E72"/>
    <w:rsid w:val="00F458D4"/>
    <w:rsid w:val="00F45BDF"/>
    <w:rsid w:val="00F50300"/>
    <w:rsid w:val="00F51FBE"/>
    <w:rsid w:val="00F5414B"/>
    <w:rsid w:val="00F56E39"/>
    <w:rsid w:val="00F623E9"/>
    <w:rsid w:val="00F63951"/>
    <w:rsid w:val="00F63C86"/>
    <w:rsid w:val="00F64DB8"/>
    <w:rsid w:val="00F70BDC"/>
    <w:rsid w:val="00F743DD"/>
    <w:rsid w:val="00F766BE"/>
    <w:rsid w:val="00F77EB9"/>
    <w:rsid w:val="00F80635"/>
    <w:rsid w:val="00F8115F"/>
    <w:rsid w:val="00F815D1"/>
    <w:rsid w:val="00F81E7E"/>
    <w:rsid w:val="00F81F0F"/>
    <w:rsid w:val="00F825F4"/>
    <w:rsid w:val="00F904F4"/>
    <w:rsid w:val="00F92AA1"/>
    <w:rsid w:val="00F932DE"/>
    <w:rsid w:val="00F95693"/>
    <w:rsid w:val="00F963DD"/>
    <w:rsid w:val="00F9641A"/>
    <w:rsid w:val="00F97004"/>
    <w:rsid w:val="00FA2045"/>
    <w:rsid w:val="00FA7A66"/>
    <w:rsid w:val="00FB1AA9"/>
    <w:rsid w:val="00FB4B5A"/>
    <w:rsid w:val="00FB5963"/>
    <w:rsid w:val="00FB5DAA"/>
    <w:rsid w:val="00FB6449"/>
    <w:rsid w:val="00FC04B9"/>
    <w:rsid w:val="00FC120E"/>
    <w:rsid w:val="00FC161A"/>
    <w:rsid w:val="00FC23D5"/>
    <w:rsid w:val="00FC4337"/>
    <w:rsid w:val="00FC4C1A"/>
    <w:rsid w:val="00FC628F"/>
    <w:rsid w:val="00FC6468"/>
    <w:rsid w:val="00FC6846"/>
    <w:rsid w:val="00FC6D49"/>
    <w:rsid w:val="00FC7A3A"/>
    <w:rsid w:val="00FD21D0"/>
    <w:rsid w:val="00FD3721"/>
    <w:rsid w:val="00FD44E6"/>
    <w:rsid w:val="00FD4922"/>
    <w:rsid w:val="00FD6461"/>
    <w:rsid w:val="00FE0281"/>
    <w:rsid w:val="00FE7083"/>
    <w:rsid w:val="00FF019F"/>
    <w:rsid w:val="00FF1B2A"/>
    <w:rsid w:val="00FF2160"/>
    <w:rsid w:val="00FF30DE"/>
    <w:rsid w:val="00FF4503"/>
    <w:rsid w:val="00FF644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A3ADE9"/>
  <w15:docId w15:val="{98C1C1B0-2161-44A2-9966-BF764777D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uiPriority w:val="9"/>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Onopgelostemelding1">
    <w:name w:val="Onopgeloste melding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1D3771"/>
    <w:pPr>
      <w:jc w:val="center"/>
    </w:pPr>
    <w:rPr>
      <w:noProof/>
    </w:rPr>
  </w:style>
  <w:style w:type="character" w:customStyle="1" w:styleId="EndNoteBibliographyTitleChar">
    <w:name w:val="EndNote Bibliography Title Char"/>
    <w:basedOn w:val="DefaultParagraphFont"/>
    <w:link w:val="EndNoteBibliographyTitle"/>
    <w:rsid w:val="001D3771"/>
    <w:rPr>
      <w:rFonts w:ascii="Calibri" w:hAnsi="Calibri" w:cs="Calibri"/>
      <w:noProof/>
      <w:color w:val="000000"/>
      <w:sz w:val="24"/>
      <w:szCs w:val="24"/>
    </w:rPr>
  </w:style>
  <w:style w:type="paragraph" w:customStyle="1" w:styleId="EndNoteBibliography">
    <w:name w:val="EndNote Bibliography"/>
    <w:basedOn w:val="Normal"/>
    <w:link w:val="EndNoteBibliographyChar"/>
    <w:rsid w:val="001D3771"/>
    <w:rPr>
      <w:noProof/>
    </w:rPr>
  </w:style>
  <w:style w:type="character" w:customStyle="1" w:styleId="EndNoteBibliographyChar">
    <w:name w:val="EndNote Bibliography Char"/>
    <w:basedOn w:val="DefaultParagraphFont"/>
    <w:link w:val="EndNoteBibliography"/>
    <w:rsid w:val="001D3771"/>
    <w:rPr>
      <w:rFonts w:ascii="Calibri" w:hAnsi="Calibri" w:cs="Calibri"/>
      <w:noProof/>
      <w:color w:val="000000"/>
      <w:sz w:val="24"/>
      <w:szCs w:val="24"/>
    </w:rPr>
  </w:style>
  <w:style w:type="paragraph" w:styleId="NoSpacing">
    <w:name w:val="No Spacing"/>
    <w:basedOn w:val="Normal"/>
    <w:link w:val="NoSpacingChar"/>
    <w:uiPriority w:val="1"/>
    <w:qFormat/>
    <w:rsid w:val="00002267"/>
    <w:pPr>
      <w:widowControl/>
      <w:autoSpaceDE/>
      <w:autoSpaceDN/>
      <w:adjustRightInd/>
      <w:spacing w:line="360" w:lineRule="auto"/>
    </w:pPr>
    <w:rPr>
      <w:rFonts w:ascii="Times New Roman" w:eastAsiaTheme="minorEastAsia" w:hAnsi="Times New Roman" w:cs="Times New Roman"/>
      <w:color w:val="auto"/>
      <w:sz w:val="22"/>
      <w:szCs w:val="22"/>
      <w:lang w:val="en-GB" w:eastAsia="nl-NL"/>
    </w:rPr>
  </w:style>
  <w:style w:type="character" w:customStyle="1" w:styleId="NoSpacingChar">
    <w:name w:val="No Spacing Char"/>
    <w:basedOn w:val="DefaultParagraphFont"/>
    <w:link w:val="NoSpacing"/>
    <w:uiPriority w:val="1"/>
    <w:rsid w:val="00002267"/>
    <w:rPr>
      <w:rFonts w:eastAsiaTheme="minorEastAsia"/>
      <w:sz w:val="22"/>
      <w:szCs w:val="22"/>
      <w:lang w:val="en-GB"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73649155">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BAEF3-B996-48E4-931C-115397C33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1</Pages>
  <Words>4414</Words>
  <Characters>25164</Characters>
  <Application>Microsoft Office Word</Application>
  <DocSecurity>0</DocSecurity>
  <Lines>209</Lines>
  <Paragraphs>59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UMC St Radboud</Company>
  <LinksUpToDate>false</LinksUpToDate>
  <CharactersWithSpaces>29519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Xiaoyan Cao</cp:lastModifiedBy>
  <cp:revision>220</cp:revision>
  <cp:lastPrinted>2013-05-29T14:32:00Z</cp:lastPrinted>
  <dcterms:created xsi:type="dcterms:W3CDTF">2019-07-02T06:59:00Z</dcterms:created>
  <dcterms:modified xsi:type="dcterms:W3CDTF">2019-08-06T19:55:00Z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