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C8" w:rsidRDefault="001D75A7">
      <w:r>
        <w:t xml:space="preserve">Dear Dr. </w:t>
      </w:r>
      <w:proofErr w:type="spellStart"/>
      <w:r>
        <w:t>Jewhurst</w:t>
      </w:r>
      <w:proofErr w:type="spellEnd"/>
      <w:r>
        <w:t>:</w:t>
      </w:r>
    </w:p>
    <w:p w:rsidR="008B7117" w:rsidRDefault="001D75A7">
      <w:r>
        <w:t xml:space="preserve">Please, find here </w:t>
      </w:r>
      <w:r w:rsidR="002A5F56">
        <w:t xml:space="preserve">the </w:t>
      </w:r>
      <w:r w:rsidR="006D06BC">
        <w:t>re</w:t>
      </w:r>
      <w:r>
        <w:t xml:space="preserve">submission of our manuscript </w:t>
      </w:r>
      <w:r w:rsidR="000C7846" w:rsidRPr="000C7846">
        <w:t>LAYERED MOUNTING METHOD FOR EXTENDED TIME-LAPSE CONFOCAL MICROSCOPY OF WHOLE ZEBRAFISH EMBRYOS</w:t>
      </w:r>
      <w:r w:rsidR="000C7846">
        <w:t xml:space="preserve"> </w:t>
      </w:r>
      <w:r>
        <w:t xml:space="preserve">by </w:t>
      </w:r>
      <w:proofErr w:type="spellStart"/>
      <w:r>
        <w:t>Upahyay</w:t>
      </w:r>
      <w:proofErr w:type="spellEnd"/>
      <w:r>
        <w:t xml:space="preserve"> et al. </w:t>
      </w:r>
      <w:r w:rsidR="006D06BC">
        <w:t>We w</w:t>
      </w:r>
      <w:r w:rsidR="00504BD7">
        <w:t>ould like to thank the Reviewers and E</w:t>
      </w:r>
      <w:r w:rsidR="006D06BC">
        <w:t>ditor for very valuable comments and</w:t>
      </w:r>
      <w:r w:rsidR="008B7117">
        <w:t xml:space="preserve"> we</w:t>
      </w:r>
      <w:r w:rsidR="006D06BC">
        <w:t xml:space="preserve"> have revised the manuscript accordingly.</w:t>
      </w:r>
      <w:r w:rsidR="008B7117">
        <w:t xml:space="preserve"> </w:t>
      </w:r>
    </w:p>
    <w:p w:rsidR="00ED67A3" w:rsidRDefault="008B7117">
      <w:r>
        <w:t>The manuscript focuses on a mounting method for extended time-lapse imaging of live zebrafish embryos. The mounting method works for any inverted microscope. Because the procedure on how to set up time-lapse imaging varies from microscope to microscope, I did not include a step-wise description for the imaging in the protocol. Plea</w:t>
      </w:r>
      <w:r w:rsidR="00504BD7">
        <w:t>se, see the Rebuttal Letter to Editor’s C</w:t>
      </w:r>
      <w:r>
        <w:t>omments. Please, let me know whether you find this should be included or not.</w:t>
      </w:r>
    </w:p>
    <w:p w:rsidR="002B14C8" w:rsidRDefault="002B14C8">
      <w:r>
        <w:t>Two versions of the manuscript are included in the submission, one without track changes, and one with track changes (</w:t>
      </w:r>
      <w:r w:rsidR="00504BD7">
        <w:t xml:space="preserve">the latter </w:t>
      </w:r>
      <w:r>
        <w:t xml:space="preserve">uploaded as </w:t>
      </w:r>
      <w:r w:rsidR="00504BD7">
        <w:t xml:space="preserve">a </w:t>
      </w:r>
      <w:r>
        <w:t>Supplemental File).</w:t>
      </w:r>
    </w:p>
    <w:p w:rsidR="000B1C6F" w:rsidRDefault="000B1C6F">
      <w:r>
        <w:t>Best regards,</w:t>
      </w:r>
    </w:p>
    <w:p w:rsidR="002A5F56" w:rsidRDefault="002A5F56">
      <w:r w:rsidRPr="00213F26">
        <w:rPr>
          <w:noProof/>
        </w:rPr>
        <w:drawing>
          <wp:inline distT="0" distB="0" distL="0" distR="0" wp14:anchorId="27C0EBFF" wp14:editId="2F2A6417">
            <wp:extent cx="2406650" cy="46778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23" b="8108"/>
                    <a:stretch/>
                  </pic:blipFill>
                  <pic:spPr bwMode="auto">
                    <a:xfrm>
                      <a:off x="0" y="0"/>
                      <a:ext cx="2439730" cy="47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1C6F" w:rsidRDefault="000B1C6F">
      <w:r>
        <w:t>Maria Bondesson</w:t>
      </w:r>
    </w:p>
    <w:p w:rsidR="000B1C6F" w:rsidRDefault="000B1C6F" w:rsidP="008C4112">
      <w:pPr>
        <w:pStyle w:val="NoSpacing"/>
      </w:pPr>
      <w:r>
        <w:t>Department of Intelligent Systems Engineering</w:t>
      </w:r>
    </w:p>
    <w:p w:rsidR="000B1C6F" w:rsidRDefault="000B1C6F" w:rsidP="008C4112">
      <w:pPr>
        <w:pStyle w:val="NoSpacing"/>
      </w:pPr>
      <w:r>
        <w:t>Indiana University, Bloomington</w:t>
      </w:r>
    </w:p>
    <w:p w:rsidR="006A5AE7" w:rsidRDefault="006A5AE7" w:rsidP="008C4112">
      <w:pPr>
        <w:pStyle w:val="NoSpacing"/>
      </w:pPr>
      <w:r>
        <w:t>mbondess@iu.edu</w:t>
      </w:r>
    </w:p>
    <w:sectPr w:rsidR="006A5A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42" w:rsidRDefault="00C20942" w:rsidP="008C4112">
      <w:pPr>
        <w:spacing w:after="0" w:line="240" w:lineRule="auto"/>
      </w:pPr>
      <w:r>
        <w:separator/>
      </w:r>
    </w:p>
  </w:endnote>
  <w:endnote w:type="continuationSeparator" w:id="0">
    <w:p w:rsidR="00C20942" w:rsidRDefault="00C20942" w:rsidP="008C4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42" w:rsidRDefault="00C20942" w:rsidP="008C4112">
      <w:pPr>
        <w:spacing w:after="0" w:line="240" w:lineRule="auto"/>
      </w:pPr>
      <w:r>
        <w:separator/>
      </w:r>
    </w:p>
  </w:footnote>
  <w:footnote w:type="continuationSeparator" w:id="0">
    <w:p w:rsidR="00C20942" w:rsidRDefault="00C20942" w:rsidP="008C4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12" w:rsidRDefault="008C4112" w:rsidP="008C41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2819400</wp:posOffset>
              </wp:positionH>
              <wp:positionV relativeFrom="paragraph">
                <wp:posOffset>-86995</wp:posOffset>
              </wp:positionV>
              <wp:extent cx="285750" cy="360045"/>
              <wp:effectExtent l="0" t="0" r="19050" b="20955"/>
              <wp:wrapNone/>
              <wp:docPr id="67" name="Freeform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750" cy="360045"/>
                      </a:xfrm>
                      <a:custGeom>
                        <a:avLst/>
                        <a:gdLst>
                          <a:gd name="T0" fmla="*/ 98 w 300"/>
                          <a:gd name="T1" fmla="*/ 0 h 378"/>
                          <a:gd name="T2" fmla="*/ 98 w 300"/>
                          <a:gd name="T3" fmla="*/ 0 h 378"/>
                          <a:gd name="T4" fmla="*/ 98 w 300"/>
                          <a:gd name="T5" fmla="*/ 28 h 378"/>
                          <a:gd name="T6" fmla="*/ 120 w 300"/>
                          <a:gd name="T7" fmla="*/ 28 h 378"/>
                          <a:gd name="T8" fmla="*/ 120 w 300"/>
                          <a:gd name="T9" fmla="*/ 237 h 378"/>
                          <a:gd name="T10" fmla="*/ 78 w 300"/>
                          <a:gd name="T11" fmla="*/ 237 h 378"/>
                          <a:gd name="T12" fmla="*/ 78 w 300"/>
                          <a:gd name="T13" fmla="*/ 78 h 378"/>
                          <a:gd name="T14" fmla="*/ 98 w 300"/>
                          <a:gd name="T15" fmla="*/ 78 h 378"/>
                          <a:gd name="T16" fmla="*/ 98 w 300"/>
                          <a:gd name="T17" fmla="*/ 50 h 378"/>
                          <a:gd name="T18" fmla="*/ 0 w 300"/>
                          <a:gd name="T19" fmla="*/ 50 h 378"/>
                          <a:gd name="T20" fmla="*/ 0 w 300"/>
                          <a:gd name="T21" fmla="*/ 78 h 378"/>
                          <a:gd name="T22" fmla="*/ 22 w 300"/>
                          <a:gd name="T23" fmla="*/ 78 h 378"/>
                          <a:gd name="T24" fmla="*/ 22 w 300"/>
                          <a:gd name="T25" fmla="*/ 262 h 378"/>
                          <a:gd name="T26" fmla="*/ 58 w 300"/>
                          <a:gd name="T27" fmla="*/ 299 h 378"/>
                          <a:gd name="T28" fmla="*/ 120 w 300"/>
                          <a:gd name="T29" fmla="*/ 299 h 378"/>
                          <a:gd name="T30" fmla="*/ 120 w 300"/>
                          <a:gd name="T31" fmla="*/ 341 h 378"/>
                          <a:gd name="T32" fmla="*/ 98 w 300"/>
                          <a:gd name="T33" fmla="*/ 341 h 378"/>
                          <a:gd name="T34" fmla="*/ 98 w 300"/>
                          <a:gd name="T35" fmla="*/ 378 h 378"/>
                          <a:gd name="T36" fmla="*/ 202 w 300"/>
                          <a:gd name="T37" fmla="*/ 378 h 378"/>
                          <a:gd name="T38" fmla="*/ 202 w 300"/>
                          <a:gd name="T39" fmla="*/ 341 h 378"/>
                          <a:gd name="T40" fmla="*/ 180 w 300"/>
                          <a:gd name="T41" fmla="*/ 341 h 378"/>
                          <a:gd name="T42" fmla="*/ 180 w 300"/>
                          <a:gd name="T43" fmla="*/ 299 h 378"/>
                          <a:gd name="T44" fmla="*/ 242 w 300"/>
                          <a:gd name="T45" fmla="*/ 299 h 378"/>
                          <a:gd name="T46" fmla="*/ 277 w 300"/>
                          <a:gd name="T47" fmla="*/ 262 h 378"/>
                          <a:gd name="T48" fmla="*/ 277 w 300"/>
                          <a:gd name="T49" fmla="*/ 78 h 378"/>
                          <a:gd name="T50" fmla="*/ 300 w 300"/>
                          <a:gd name="T51" fmla="*/ 78 h 378"/>
                          <a:gd name="T52" fmla="*/ 300 w 300"/>
                          <a:gd name="T53" fmla="*/ 50 h 378"/>
                          <a:gd name="T54" fmla="*/ 202 w 300"/>
                          <a:gd name="T55" fmla="*/ 50 h 378"/>
                          <a:gd name="T56" fmla="*/ 202 w 300"/>
                          <a:gd name="T57" fmla="*/ 78 h 378"/>
                          <a:gd name="T58" fmla="*/ 221 w 300"/>
                          <a:gd name="T59" fmla="*/ 78 h 378"/>
                          <a:gd name="T60" fmla="*/ 221 w 300"/>
                          <a:gd name="T61" fmla="*/ 237 h 378"/>
                          <a:gd name="T62" fmla="*/ 180 w 300"/>
                          <a:gd name="T63" fmla="*/ 237 h 378"/>
                          <a:gd name="T64" fmla="*/ 180 w 300"/>
                          <a:gd name="T65" fmla="*/ 28 h 378"/>
                          <a:gd name="T66" fmla="*/ 202 w 300"/>
                          <a:gd name="T67" fmla="*/ 28 h 378"/>
                          <a:gd name="T68" fmla="*/ 202 w 300"/>
                          <a:gd name="T69" fmla="*/ 0 h 378"/>
                          <a:gd name="T70" fmla="*/ 98 w 300"/>
                          <a:gd name="T71" fmla="*/ 0 h 37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</a:cxnLst>
                        <a:rect l="0" t="0" r="r" b="b"/>
                        <a:pathLst>
                          <a:path w="300" h="378">
                            <a:moveTo>
                              <a:pt x="98" y="0"/>
                            </a:moveTo>
                            <a:lnTo>
                              <a:pt x="98" y="0"/>
                            </a:lnTo>
                            <a:lnTo>
                              <a:pt x="98" y="28"/>
                            </a:lnTo>
                            <a:lnTo>
                              <a:pt x="120" y="28"/>
                            </a:lnTo>
                            <a:lnTo>
                              <a:pt x="120" y="237"/>
                            </a:lnTo>
                            <a:lnTo>
                              <a:pt x="78" y="237"/>
                            </a:lnTo>
                            <a:lnTo>
                              <a:pt x="78" y="78"/>
                            </a:lnTo>
                            <a:lnTo>
                              <a:pt x="98" y="78"/>
                            </a:lnTo>
                            <a:lnTo>
                              <a:pt x="98" y="50"/>
                            </a:lnTo>
                            <a:lnTo>
                              <a:pt x="0" y="50"/>
                            </a:lnTo>
                            <a:lnTo>
                              <a:pt x="0" y="78"/>
                            </a:lnTo>
                            <a:lnTo>
                              <a:pt x="22" y="78"/>
                            </a:lnTo>
                            <a:lnTo>
                              <a:pt x="22" y="262"/>
                            </a:lnTo>
                            <a:lnTo>
                              <a:pt x="58" y="299"/>
                            </a:lnTo>
                            <a:lnTo>
                              <a:pt x="120" y="299"/>
                            </a:lnTo>
                            <a:lnTo>
                              <a:pt x="120" y="341"/>
                            </a:lnTo>
                            <a:lnTo>
                              <a:pt x="98" y="341"/>
                            </a:lnTo>
                            <a:lnTo>
                              <a:pt x="98" y="378"/>
                            </a:lnTo>
                            <a:lnTo>
                              <a:pt x="202" y="378"/>
                            </a:lnTo>
                            <a:lnTo>
                              <a:pt x="202" y="341"/>
                            </a:lnTo>
                            <a:lnTo>
                              <a:pt x="180" y="341"/>
                            </a:lnTo>
                            <a:lnTo>
                              <a:pt x="180" y="299"/>
                            </a:lnTo>
                            <a:lnTo>
                              <a:pt x="242" y="299"/>
                            </a:lnTo>
                            <a:lnTo>
                              <a:pt x="277" y="262"/>
                            </a:lnTo>
                            <a:lnTo>
                              <a:pt x="277" y="78"/>
                            </a:lnTo>
                            <a:lnTo>
                              <a:pt x="300" y="78"/>
                            </a:lnTo>
                            <a:lnTo>
                              <a:pt x="300" y="50"/>
                            </a:lnTo>
                            <a:lnTo>
                              <a:pt x="202" y="50"/>
                            </a:lnTo>
                            <a:lnTo>
                              <a:pt x="202" y="78"/>
                            </a:lnTo>
                            <a:lnTo>
                              <a:pt x="221" y="78"/>
                            </a:lnTo>
                            <a:lnTo>
                              <a:pt x="221" y="237"/>
                            </a:lnTo>
                            <a:lnTo>
                              <a:pt x="180" y="237"/>
                            </a:lnTo>
                            <a:lnTo>
                              <a:pt x="180" y="28"/>
                            </a:lnTo>
                            <a:lnTo>
                              <a:pt x="202" y="28"/>
                            </a:lnTo>
                            <a:lnTo>
                              <a:pt x="202" y="0"/>
                            </a:lnTo>
                            <a:lnTo>
                              <a:pt x="98" y="0"/>
                            </a:lnTo>
                            <a:close/>
                          </a:path>
                        </a:pathLst>
                      </a:custGeom>
                      <a:solidFill>
                        <a:srgbClr val="7D110C"/>
                      </a:solidFill>
                      <a:ln w="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3F5BCF" id="Freeform 67" o:spid="_x0000_s1026" style="position:absolute;margin-left:222pt;margin-top:-6.85pt;width:22.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00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" path="m98,r,l98,28r22,l120,237r-42,l78,78r20,l98,50,,50,,78r22,l22,262r36,37l120,299r,42l98,341r,37l202,378r,-37l180,341r,-42l242,299r35,-37l277,78r23,l300,50r-98,l202,78r19,l221,237r-41,l180,28r22,l202,,98,xe" fillcolor="#7d110c" strokeweight="0">
              <v:path arrowok="t" o:connecttype="custom" o:connectlocs="93345,0;93345,0;93345,26670;114300,26670;114300,225743;74295,225743;74295,74295;93345,74295;93345,47625;0,47625;0,74295;20955,74295;20955,249555;55245,284798;114300,284798;114300,324803;93345,324803;93345,360045;192405,360045;192405,324803;171450,324803;171450,284798;230505,284798;263843,249555;263843,74295;285750,74295;285750,47625;192405,47625;192405,74295;210503,74295;210503,225743;171450,225743;171450,26670;192405,26670;192405,0;93345,0" o:connectangles="0,0,0,0,0,0,0,0,0,0,0,0,0,0,0,0,0,0,0,0,0,0,0,0,0,0,0,0,0,0,0,0,0,0,0,0"/>
              <w10:wrap anchorx="margin"/>
            </v:shape>
          </w:pict>
        </mc:Fallback>
      </mc:AlternateContent>
    </w:r>
  </w:p>
  <w:p w:rsidR="008C4112" w:rsidRDefault="008C4112" w:rsidP="008C4112">
    <w:pPr>
      <w:pStyle w:val="Header"/>
    </w:pPr>
  </w:p>
  <w:p w:rsidR="008C4112" w:rsidRPr="00B75262" w:rsidRDefault="008C4112" w:rsidP="008C4112">
    <w:pPr>
      <w:jc w:val="center"/>
      <w:rPr>
        <w:rFonts w:ascii="Georgia" w:hAnsi="Georgia"/>
        <w:b/>
        <w:sz w:val="28"/>
        <w:szCs w:val="28"/>
      </w:rPr>
    </w:pPr>
    <w:r w:rsidRPr="00B75262">
      <w:rPr>
        <w:rFonts w:ascii="Georgia" w:hAnsi="Georgia"/>
        <w:b/>
        <w:sz w:val="28"/>
        <w:szCs w:val="28"/>
      </w:rPr>
      <w:t>INTELLIGENT SYSTEMS</w:t>
    </w:r>
  </w:p>
  <w:p w:rsidR="008C4112" w:rsidRPr="00B90799" w:rsidRDefault="008C4112" w:rsidP="008C4112">
    <w:pPr>
      <w:jc w:val="center"/>
      <w:rPr>
        <w:rFonts w:ascii="Georgia" w:hAnsi="Georgia"/>
        <w:b/>
        <w:sz w:val="16"/>
        <w:szCs w:val="16"/>
      </w:rPr>
    </w:pPr>
    <w:r w:rsidRPr="00B75262">
      <w:rPr>
        <w:rFonts w:ascii="Georgia" w:hAnsi="Georgia"/>
        <w:b/>
        <w:sz w:val="28"/>
        <w:szCs w:val="28"/>
      </w:rPr>
      <w:t>ENGINEERING</w:t>
    </w:r>
  </w:p>
  <w:p w:rsidR="008C4112" w:rsidRPr="00B90799" w:rsidRDefault="008C4112" w:rsidP="008C4112">
    <w:pPr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1654175</wp:posOffset>
              </wp:positionH>
              <wp:positionV relativeFrom="paragraph">
                <wp:posOffset>47624</wp:posOffset>
              </wp:positionV>
              <wp:extent cx="2579370" cy="0"/>
              <wp:effectExtent l="0" t="0" r="3048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5793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728FC6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0.25pt,3.75pt" to="333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</w:p>
  <w:p w:rsidR="008C4112" w:rsidRDefault="008C4112" w:rsidP="008C4112">
    <w:pPr>
      <w:jc w:val="center"/>
    </w:pPr>
    <w:r w:rsidRPr="00B75262">
      <w:rPr>
        <w:rFonts w:ascii="Georgia" w:hAnsi="Georgia"/>
        <w:sz w:val="20"/>
        <w:szCs w:val="20"/>
      </w:rPr>
      <w:t>INDIANA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A7"/>
    <w:rsid w:val="00054708"/>
    <w:rsid w:val="000B1C6F"/>
    <w:rsid w:val="000C7846"/>
    <w:rsid w:val="00141077"/>
    <w:rsid w:val="001D75A7"/>
    <w:rsid w:val="002A5F56"/>
    <w:rsid w:val="002B14C8"/>
    <w:rsid w:val="004849C8"/>
    <w:rsid w:val="00504BD7"/>
    <w:rsid w:val="006A5AE7"/>
    <w:rsid w:val="006B2E5D"/>
    <w:rsid w:val="006D06BC"/>
    <w:rsid w:val="008B7117"/>
    <w:rsid w:val="008C4112"/>
    <w:rsid w:val="00C20942"/>
    <w:rsid w:val="00D4034F"/>
    <w:rsid w:val="00E7243A"/>
    <w:rsid w:val="00ED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ED3DF"/>
  <w15:chartTrackingRefBased/>
  <w15:docId w15:val="{FE9BE616-3DD3-45A1-A195-90315F6A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1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4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112"/>
  </w:style>
  <w:style w:type="paragraph" w:styleId="Footer">
    <w:name w:val="footer"/>
    <w:basedOn w:val="Normal"/>
    <w:link w:val="FooterChar"/>
    <w:uiPriority w:val="99"/>
    <w:unhideWhenUsed/>
    <w:rsid w:val="008C4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Bondesson Bolin, Maria</dc:creator>
  <cp:keywords/>
  <dc:description/>
  <cp:lastModifiedBy>Bondesson Bolin, Maria</cp:lastModifiedBy>
  <cp:revision>5</cp:revision>
  <dcterms:created xsi:type="dcterms:W3CDTF">2019-07-23T19:36:00Z</dcterms:created>
  <dcterms:modified xsi:type="dcterms:W3CDTF">2019-07-23T19:56:00Z</dcterms:modified>
</cp:coreProperties>
</file>