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72619" w14:textId="77777777" w:rsidR="00FC1C5D" w:rsidRPr="00FC1C5D" w:rsidRDefault="00FC1C5D" w:rsidP="00776043">
      <w:pPr>
        <w:jc w:val="center"/>
        <w:rPr>
          <w:rFonts w:ascii="Arial" w:eastAsia="Times New Roman" w:hAnsi="Arial" w:cs="Arial"/>
          <w:b/>
          <w:bCs/>
          <w:color w:val="222222"/>
          <w:shd w:val="clear" w:color="auto" w:fill="FFFFFF"/>
        </w:rPr>
      </w:pPr>
      <w:r w:rsidRPr="00FC1C5D">
        <w:rPr>
          <w:rFonts w:ascii="Arial" w:eastAsia="Times New Roman" w:hAnsi="Arial" w:cs="Arial"/>
          <w:b/>
          <w:bCs/>
          <w:color w:val="222222"/>
          <w:shd w:val="clear" w:color="auto" w:fill="FFFFFF"/>
        </w:rPr>
        <w:t>RESPONSE TO REVIEWERS</w:t>
      </w:r>
    </w:p>
    <w:p w14:paraId="444D4CB2" w14:textId="77777777" w:rsidR="00FC1C5D" w:rsidRPr="0014431A" w:rsidRDefault="00FC1C5D" w:rsidP="00776043">
      <w:pPr>
        <w:jc w:val="center"/>
        <w:rPr>
          <w:rFonts w:ascii="Arial" w:eastAsia="Times New Roman" w:hAnsi="Arial" w:cs="Arial"/>
          <w:b/>
          <w:bCs/>
          <w:color w:val="222222"/>
          <w:shd w:val="clear" w:color="auto" w:fill="FFFFFF"/>
        </w:rPr>
      </w:pPr>
      <w:r w:rsidRPr="0014431A">
        <w:rPr>
          <w:rFonts w:ascii="Arial" w:eastAsia="Times New Roman" w:hAnsi="Arial" w:cs="Arial"/>
          <w:b/>
          <w:bCs/>
          <w:color w:val="222222"/>
          <w:shd w:val="clear" w:color="auto" w:fill="FFFFFF"/>
        </w:rPr>
        <w:t>Humanized NSG mouse models of HIV infection: chronic, acute, and reactivation models</w:t>
      </w:r>
    </w:p>
    <w:p w14:paraId="64842AAC" w14:textId="24F60312" w:rsidR="00FC1C5D" w:rsidRPr="0014431A" w:rsidRDefault="00FC1C5D" w:rsidP="00776043">
      <w:pPr>
        <w:jc w:val="center"/>
        <w:rPr>
          <w:rFonts w:ascii="Arial" w:eastAsia="Times New Roman" w:hAnsi="Arial" w:cs="Arial"/>
          <w:b/>
          <w:bCs/>
          <w:color w:val="222222"/>
          <w:shd w:val="clear" w:color="auto" w:fill="FFFFFF"/>
        </w:rPr>
      </w:pPr>
      <w:r w:rsidRPr="0014431A">
        <w:rPr>
          <w:rFonts w:ascii="Arial" w:eastAsia="Times New Roman" w:hAnsi="Arial" w:cs="Arial"/>
          <w:b/>
          <w:bCs/>
          <w:color w:val="222222"/>
          <w:shd w:val="clear" w:color="auto" w:fill="FFFFFF"/>
        </w:rPr>
        <w:t>JoVE60315</w:t>
      </w:r>
    </w:p>
    <w:p w14:paraId="0CE08C27" w14:textId="1D6D7A01" w:rsidR="0014431A" w:rsidRPr="0014431A" w:rsidRDefault="0014431A" w:rsidP="00776043">
      <w:pPr>
        <w:jc w:val="center"/>
        <w:rPr>
          <w:rFonts w:ascii="Arial" w:eastAsia="Times New Roman" w:hAnsi="Arial" w:cs="Arial"/>
          <w:b/>
          <w:bCs/>
        </w:rPr>
      </w:pPr>
    </w:p>
    <w:p w14:paraId="0BEE36EF" w14:textId="42F53BE5" w:rsidR="0014431A" w:rsidRDefault="0014431A" w:rsidP="0014431A">
      <w:pPr>
        <w:jc w:val="both"/>
        <w:rPr>
          <w:rFonts w:ascii="Arial" w:eastAsia="Times New Roman" w:hAnsi="Arial" w:cs="Arial"/>
          <w:b/>
          <w:bCs/>
        </w:rPr>
      </w:pPr>
      <w:r w:rsidRPr="0014431A">
        <w:rPr>
          <w:rFonts w:ascii="Arial" w:eastAsia="Times New Roman" w:hAnsi="Arial" w:cs="Arial"/>
          <w:b/>
          <w:bCs/>
        </w:rPr>
        <w:t>The authors would like to acknowledge the editor and reviewers for taking the time to correct this manuscript.</w:t>
      </w:r>
      <w:r>
        <w:rPr>
          <w:rFonts w:ascii="Arial" w:eastAsia="Times New Roman" w:hAnsi="Arial" w:cs="Arial"/>
          <w:b/>
          <w:bCs/>
        </w:rPr>
        <w:t xml:space="preserve"> The following are our answers to your suggestions.</w:t>
      </w:r>
      <w:r w:rsidRPr="0014431A">
        <w:rPr>
          <w:rFonts w:ascii="Arial" w:eastAsia="Times New Roman" w:hAnsi="Arial" w:cs="Arial"/>
          <w:b/>
          <w:bCs/>
        </w:rPr>
        <w:t xml:space="preserve"> </w:t>
      </w:r>
    </w:p>
    <w:p w14:paraId="5507923D" w14:textId="77777777" w:rsidR="0014431A" w:rsidRDefault="0014431A" w:rsidP="0014431A">
      <w:pPr>
        <w:jc w:val="both"/>
        <w:rPr>
          <w:rFonts w:ascii="Arial" w:eastAsia="Times New Roman" w:hAnsi="Arial" w:cs="Arial"/>
          <w:b/>
          <w:bCs/>
        </w:rPr>
      </w:pPr>
      <w:bookmarkStart w:id="0" w:name="_GoBack"/>
      <w:bookmarkEnd w:id="0"/>
    </w:p>
    <w:p w14:paraId="0AD2589A" w14:textId="362BA211" w:rsidR="0014431A" w:rsidRPr="0014431A" w:rsidRDefault="0014431A" w:rsidP="0014431A">
      <w:pPr>
        <w:jc w:val="both"/>
        <w:rPr>
          <w:rFonts w:ascii="Arial" w:eastAsia="Times New Roman" w:hAnsi="Arial" w:cs="Arial"/>
          <w:b/>
          <w:bCs/>
        </w:rPr>
      </w:pPr>
      <w:r>
        <w:rPr>
          <w:rFonts w:ascii="Arial" w:eastAsia="Times New Roman" w:hAnsi="Arial" w:cs="Arial"/>
          <w:b/>
          <w:bCs/>
        </w:rPr>
        <w:t>Kind regards,</w:t>
      </w:r>
    </w:p>
    <w:p w14:paraId="3D65E971" w14:textId="77777777" w:rsidR="00FC1C5D" w:rsidRPr="0014431A" w:rsidRDefault="00FC1C5D" w:rsidP="00776043">
      <w:pPr>
        <w:jc w:val="both"/>
        <w:rPr>
          <w:rFonts w:ascii="Arial" w:eastAsia="Times New Roman" w:hAnsi="Arial" w:cs="Arial"/>
          <w:b/>
          <w:bCs/>
          <w:color w:val="222222"/>
        </w:rPr>
      </w:pPr>
    </w:p>
    <w:p w14:paraId="20827E0D" w14:textId="77777777" w:rsidR="00776043" w:rsidRDefault="00FC1C5D" w:rsidP="00776043">
      <w:pPr>
        <w:jc w:val="both"/>
        <w:rPr>
          <w:rFonts w:ascii="Arial" w:eastAsia="Times New Roman" w:hAnsi="Arial" w:cs="Arial"/>
          <w:b/>
          <w:bCs/>
          <w:color w:val="222222"/>
        </w:rPr>
      </w:pPr>
      <w:r w:rsidRPr="00FC1C5D">
        <w:rPr>
          <w:rFonts w:ascii="Arial" w:eastAsia="Times New Roman" w:hAnsi="Arial" w:cs="Arial"/>
          <w:b/>
          <w:bCs/>
          <w:color w:val="222222"/>
        </w:rPr>
        <w:t>Editorial comments:</w:t>
      </w:r>
    </w:p>
    <w:p w14:paraId="32D1324B" w14:textId="77777777" w:rsidR="00776043" w:rsidRDefault="00FC1C5D" w:rsidP="00776043">
      <w:pPr>
        <w:jc w:val="both"/>
        <w:rPr>
          <w:rFonts w:ascii="Arial" w:eastAsia="Times New Roman" w:hAnsi="Arial" w:cs="Arial"/>
          <w:b/>
          <w:bCs/>
          <w:color w:val="222222"/>
          <w:shd w:val="clear" w:color="auto" w:fill="FFFFFF"/>
        </w:rPr>
      </w:pPr>
      <w:r w:rsidRPr="00FC1C5D">
        <w:rPr>
          <w:rFonts w:ascii="Arial" w:eastAsia="Times New Roman" w:hAnsi="Arial" w:cs="Arial"/>
          <w:b/>
          <w:bCs/>
          <w:color w:val="222222"/>
          <w:shd w:val="clear" w:color="auto" w:fill="FFFFFF"/>
        </w:rPr>
        <w:t>Changes to be made by the Author(s):</w:t>
      </w:r>
    </w:p>
    <w:p w14:paraId="09B96F8B" w14:textId="1E833181" w:rsidR="00FC1C5D" w:rsidRDefault="00FC1C5D" w:rsidP="00776043">
      <w:pPr>
        <w:jc w:val="both"/>
        <w:rPr>
          <w:rFonts w:ascii="Arial" w:eastAsia="Times New Roman" w:hAnsi="Arial" w:cs="Arial"/>
          <w:color w:val="222222"/>
          <w:shd w:val="clear" w:color="auto" w:fill="FFFFFF"/>
        </w:rPr>
      </w:pPr>
      <w:r w:rsidRPr="00FC1C5D">
        <w:rPr>
          <w:rFonts w:ascii="Arial" w:eastAsia="Times New Roman" w:hAnsi="Arial" w:cs="Arial"/>
          <w:b/>
          <w:bCs/>
          <w:color w:val="222222"/>
          <w:shd w:val="clear" w:color="auto" w:fill="FFFFFF"/>
        </w:rPr>
        <w:t xml:space="preserve">1. Please take this opportunity to thoroughly proofread the manuscript to ensure that there are no spelling or grammar issues. The </w:t>
      </w:r>
      <w:proofErr w:type="spellStart"/>
      <w:r w:rsidRPr="00FC1C5D">
        <w:rPr>
          <w:rFonts w:ascii="Arial" w:eastAsia="Times New Roman" w:hAnsi="Arial" w:cs="Arial"/>
          <w:b/>
          <w:bCs/>
          <w:color w:val="222222"/>
          <w:shd w:val="clear" w:color="auto" w:fill="FFFFFF"/>
        </w:rPr>
        <w:t>JoVE</w:t>
      </w:r>
      <w:proofErr w:type="spellEnd"/>
      <w:r w:rsidRPr="00FC1C5D">
        <w:rPr>
          <w:rFonts w:ascii="Arial" w:eastAsia="Times New Roman" w:hAnsi="Arial" w:cs="Arial"/>
          <w:b/>
          <w:bCs/>
          <w:color w:val="222222"/>
          <w:shd w:val="clear" w:color="auto" w:fill="FFFFFF"/>
        </w:rPr>
        <w:t xml:space="preserve"> editor will not copy-edit your manuscript and any errors in the submitted revision may be present in the published version.</w:t>
      </w:r>
    </w:p>
    <w:p w14:paraId="29F8D2A8" w14:textId="77777777" w:rsidR="00FC1C5D" w:rsidRDefault="00FC1C5D" w:rsidP="00776043">
      <w:pPr>
        <w:jc w:val="both"/>
        <w:rPr>
          <w:rFonts w:ascii="Arial" w:eastAsia="Times New Roman" w:hAnsi="Arial" w:cs="Arial"/>
          <w:color w:val="222222"/>
          <w:shd w:val="clear" w:color="auto" w:fill="FFFFFF"/>
        </w:rPr>
      </w:pPr>
    </w:p>
    <w:p w14:paraId="49B6427C" w14:textId="77777777" w:rsidR="00FC1C5D" w:rsidRDefault="00FC1C5D" w:rsidP="00776043">
      <w:pPr>
        <w:jc w:val="both"/>
        <w:rPr>
          <w:rFonts w:ascii="Arial" w:eastAsia="Times New Roman" w:hAnsi="Arial" w:cs="Arial"/>
          <w:color w:val="222222"/>
          <w:shd w:val="clear" w:color="auto" w:fill="FFFFFF"/>
        </w:rPr>
      </w:pPr>
      <w:r w:rsidRPr="00FC1C5D">
        <w:rPr>
          <w:rFonts w:ascii="Arial" w:eastAsia="Times New Roman" w:hAnsi="Arial" w:cs="Arial"/>
          <w:b/>
          <w:bCs/>
          <w:color w:val="222222"/>
          <w:shd w:val="clear" w:color="auto" w:fill="FFFFFF"/>
        </w:rPr>
        <w:t>Response</w:t>
      </w:r>
      <w:r>
        <w:rPr>
          <w:rFonts w:ascii="Arial" w:eastAsia="Times New Roman" w:hAnsi="Arial" w:cs="Arial"/>
          <w:color w:val="222222"/>
          <w:shd w:val="clear" w:color="auto" w:fill="FFFFFF"/>
        </w:rPr>
        <w:t xml:space="preserve">: As suggested, we thoroughly revised the manuscript and corrected any errors. </w:t>
      </w:r>
    </w:p>
    <w:p w14:paraId="70216583" w14:textId="651CE46A" w:rsidR="00FC1C5D" w:rsidRPr="00776043" w:rsidRDefault="00FC1C5D" w:rsidP="00776043">
      <w:pPr>
        <w:jc w:val="both"/>
        <w:rPr>
          <w:rFonts w:ascii="Arial" w:eastAsia="Times New Roman" w:hAnsi="Arial" w:cs="Arial"/>
          <w:b/>
          <w:bCs/>
          <w:color w:val="222222"/>
          <w:shd w:val="clear" w:color="auto" w:fill="FFFFFF"/>
        </w:rPr>
      </w:pPr>
      <w:r w:rsidRPr="00FC1C5D">
        <w:rPr>
          <w:rFonts w:ascii="Arial" w:eastAsia="Times New Roman" w:hAnsi="Arial" w:cs="Arial"/>
          <w:color w:val="222222"/>
        </w:rPr>
        <w:br/>
      </w:r>
      <w:r w:rsidRPr="00FC1C5D">
        <w:rPr>
          <w:rFonts w:ascii="Arial" w:eastAsia="Times New Roman" w:hAnsi="Arial" w:cs="Arial"/>
          <w:b/>
          <w:bCs/>
          <w:color w:val="222222"/>
          <w:shd w:val="clear" w:color="auto" w:fill="FFFFFF"/>
        </w:rPr>
        <w:t>2. Please remove all commercial language from your manuscript and use generic terms instead. All commercial products should be sufficiently referenced in the Table of Materials and Reagents.</w:t>
      </w:r>
      <w:r w:rsidR="00776043">
        <w:rPr>
          <w:rFonts w:ascii="Arial" w:eastAsia="Times New Roman" w:hAnsi="Arial" w:cs="Arial"/>
          <w:b/>
          <w:bCs/>
          <w:color w:val="222222"/>
          <w:shd w:val="clear" w:color="auto" w:fill="FFFFFF"/>
        </w:rPr>
        <w:t xml:space="preserve"> </w:t>
      </w:r>
      <w:r w:rsidRPr="00FC1C5D">
        <w:rPr>
          <w:rFonts w:ascii="Arial" w:eastAsia="Times New Roman" w:hAnsi="Arial" w:cs="Arial"/>
          <w:b/>
          <w:bCs/>
          <w:color w:val="222222"/>
          <w:shd w:val="clear" w:color="auto" w:fill="FFFFFF"/>
        </w:rPr>
        <w:t xml:space="preserve">For example: Vicks </w:t>
      </w:r>
      <w:proofErr w:type="spellStart"/>
      <w:r w:rsidRPr="00FC1C5D">
        <w:rPr>
          <w:rFonts w:ascii="Arial" w:eastAsia="Times New Roman" w:hAnsi="Arial" w:cs="Arial"/>
          <w:b/>
          <w:bCs/>
          <w:color w:val="222222"/>
          <w:shd w:val="clear" w:color="auto" w:fill="FFFFFF"/>
        </w:rPr>
        <w:t>Vaporub</w:t>
      </w:r>
      <w:proofErr w:type="spellEnd"/>
      <w:r w:rsidRPr="00FC1C5D">
        <w:rPr>
          <w:rFonts w:ascii="Arial" w:eastAsia="Times New Roman" w:hAnsi="Arial" w:cs="Arial"/>
          <w:b/>
          <w:bCs/>
          <w:color w:val="222222"/>
          <w:shd w:val="clear" w:color="auto" w:fill="FFFFFF"/>
        </w:rPr>
        <w:t xml:space="preserve">, Truvada, Gilead Sciences, </w:t>
      </w:r>
      <w:proofErr w:type="spellStart"/>
      <w:r w:rsidRPr="00FC1C5D">
        <w:rPr>
          <w:rFonts w:ascii="Arial" w:eastAsia="Times New Roman" w:hAnsi="Arial" w:cs="Arial"/>
          <w:b/>
          <w:bCs/>
          <w:color w:val="222222"/>
          <w:shd w:val="clear" w:color="auto" w:fill="FFFFFF"/>
        </w:rPr>
        <w:t>raltegravir</w:t>
      </w:r>
      <w:proofErr w:type="spellEnd"/>
      <w:r w:rsidRPr="00FC1C5D">
        <w:rPr>
          <w:rFonts w:ascii="Arial" w:eastAsia="Times New Roman" w:hAnsi="Arial" w:cs="Arial"/>
          <w:b/>
          <w:bCs/>
          <w:color w:val="222222"/>
          <w:shd w:val="clear" w:color="auto" w:fill="FFFFFF"/>
        </w:rPr>
        <w:t xml:space="preserve">, </w:t>
      </w:r>
      <w:proofErr w:type="spellStart"/>
      <w:r w:rsidRPr="00FC1C5D">
        <w:rPr>
          <w:rFonts w:ascii="Arial" w:eastAsia="Times New Roman" w:hAnsi="Arial" w:cs="Arial"/>
          <w:b/>
          <w:bCs/>
          <w:color w:val="222222"/>
          <w:shd w:val="clear" w:color="auto" w:fill="FFFFFF"/>
        </w:rPr>
        <w:t>Isentress</w:t>
      </w:r>
      <w:proofErr w:type="spellEnd"/>
      <w:r w:rsidRPr="00FC1C5D">
        <w:rPr>
          <w:rFonts w:ascii="Arial" w:eastAsia="Times New Roman" w:hAnsi="Arial" w:cs="Arial"/>
          <w:b/>
          <w:bCs/>
          <w:color w:val="222222"/>
          <w:shd w:val="clear" w:color="auto" w:fill="FFFFFF"/>
        </w:rPr>
        <w:t xml:space="preserve">, Merck, </w:t>
      </w:r>
      <w:proofErr w:type="spellStart"/>
      <w:r w:rsidRPr="00FC1C5D">
        <w:rPr>
          <w:rFonts w:ascii="Arial" w:eastAsia="Times New Roman" w:hAnsi="Arial" w:cs="Arial"/>
          <w:b/>
          <w:bCs/>
          <w:color w:val="222222"/>
          <w:shd w:val="clear" w:color="auto" w:fill="FFFFFF"/>
        </w:rPr>
        <w:t>etc</w:t>
      </w:r>
      <w:proofErr w:type="spellEnd"/>
    </w:p>
    <w:p w14:paraId="4C4043F5" w14:textId="77777777" w:rsidR="00FC1C5D" w:rsidRDefault="00FC1C5D" w:rsidP="00776043">
      <w:pPr>
        <w:jc w:val="both"/>
        <w:rPr>
          <w:rFonts w:ascii="Arial" w:eastAsia="Times New Roman" w:hAnsi="Arial" w:cs="Arial"/>
          <w:color w:val="222222"/>
          <w:shd w:val="clear" w:color="auto" w:fill="FFFFFF"/>
        </w:rPr>
      </w:pPr>
    </w:p>
    <w:p w14:paraId="587BE119" w14:textId="77777777" w:rsidR="0016039D" w:rsidRDefault="00FC1C5D" w:rsidP="00776043">
      <w:pPr>
        <w:jc w:val="both"/>
        <w:rPr>
          <w:rFonts w:ascii="Arial" w:eastAsia="Times New Roman" w:hAnsi="Arial" w:cs="Arial"/>
          <w:color w:val="222222"/>
          <w:shd w:val="clear" w:color="auto" w:fill="FFFFFF"/>
        </w:rPr>
      </w:pPr>
      <w:r w:rsidRPr="00FC1C5D">
        <w:rPr>
          <w:rFonts w:ascii="Arial" w:eastAsia="Times New Roman" w:hAnsi="Arial" w:cs="Arial"/>
          <w:b/>
          <w:bCs/>
          <w:color w:val="222222"/>
          <w:shd w:val="clear" w:color="auto" w:fill="FFFFFF"/>
        </w:rPr>
        <w:t>Response</w:t>
      </w:r>
      <w:r>
        <w:rPr>
          <w:rFonts w:ascii="Arial" w:eastAsia="Times New Roman" w:hAnsi="Arial" w:cs="Arial"/>
          <w:color w:val="222222"/>
          <w:shd w:val="clear" w:color="auto" w:fill="FFFFFF"/>
        </w:rPr>
        <w:t xml:space="preserve">: As suggested, we changed the commercial terms </w:t>
      </w:r>
      <w:r w:rsidR="0016039D">
        <w:rPr>
          <w:rFonts w:ascii="Arial" w:eastAsia="Times New Roman" w:hAnsi="Arial" w:cs="Arial"/>
          <w:color w:val="222222"/>
          <w:shd w:val="clear" w:color="auto" w:fill="FFFFFF"/>
        </w:rPr>
        <w:t>as follows:</w:t>
      </w:r>
    </w:p>
    <w:p w14:paraId="237766C8" w14:textId="447CE27E" w:rsidR="00FC1C5D" w:rsidRDefault="0016039D" w:rsidP="00776043">
      <w:pPr>
        <w:jc w:val="both"/>
        <w:rPr>
          <w:rFonts w:ascii="Arial" w:eastAsia="Times New Roman" w:hAnsi="Arial" w:cs="Arial"/>
          <w:color w:val="222222"/>
          <w:shd w:val="clear" w:color="auto" w:fill="FFFFFF"/>
        </w:rPr>
      </w:pPr>
      <w:r>
        <w:rPr>
          <w:rFonts w:ascii="Arial" w:eastAsia="Times New Roman" w:hAnsi="Arial" w:cs="Arial"/>
          <w:color w:val="222222"/>
          <w:shd w:val="clear" w:color="auto" w:fill="FFFFFF"/>
        </w:rPr>
        <w:t>-</w:t>
      </w:r>
      <w:r w:rsidR="00530A99" w:rsidRPr="00530A99">
        <w:rPr>
          <w:rFonts w:ascii="Arial" w:eastAsia="Times New Roman" w:hAnsi="Arial" w:cs="Arial"/>
          <w:color w:val="222222"/>
          <w:shd w:val="clear" w:color="auto" w:fill="FFFFFF"/>
        </w:rPr>
        <w:t>L</w:t>
      </w:r>
      <w:r w:rsidR="001E2554" w:rsidRPr="00530A99">
        <w:rPr>
          <w:rFonts w:ascii="Arial" w:eastAsia="Times New Roman" w:hAnsi="Arial" w:cs="Arial"/>
          <w:color w:val="222222"/>
          <w:shd w:val="clear" w:color="auto" w:fill="FFFFFF"/>
        </w:rPr>
        <w:t>ine</w:t>
      </w:r>
      <w:r w:rsidR="00B24D72">
        <w:rPr>
          <w:rFonts w:ascii="Arial" w:eastAsia="Times New Roman" w:hAnsi="Arial" w:cs="Arial"/>
          <w:color w:val="222222"/>
          <w:shd w:val="clear" w:color="auto" w:fill="FFFFFF"/>
        </w:rPr>
        <w:t>s</w:t>
      </w:r>
      <w:r w:rsidR="001E2554" w:rsidRPr="00530A99">
        <w:rPr>
          <w:rFonts w:ascii="Arial" w:eastAsia="Times New Roman" w:hAnsi="Arial" w:cs="Arial"/>
          <w:color w:val="222222"/>
          <w:shd w:val="clear" w:color="auto" w:fill="FFFFFF"/>
        </w:rPr>
        <w:t xml:space="preserve"> 14</w:t>
      </w:r>
      <w:r w:rsidR="00530A99" w:rsidRPr="00530A99">
        <w:rPr>
          <w:rFonts w:ascii="Arial" w:eastAsia="Times New Roman" w:hAnsi="Arial" w:cs="Arial"/>
          <w:color w:val="222222"/>
          <w:shd w:val="clear" w:color="auto" w:fill="FFFFFF"/>
        </w:rPr>
        <w:t>1</w:t>
      </w:r>
      <w:r w:rsidR="001E2554" w:rsidRPr="00530A99">
        <w:rPr>
          <w:rFonts w:ascii="Arial" w:eastAsia="Times New Roman" w:hAnsi="Arial" w:cs="Arial"/>
          <w:color w:val="222222"/>
          <w:shd w:val="clear" w:color="auto" w:fill="FFFFFF"/>
        </w:rPr>
        <w:t>-1</w:t>
      </w:r>
      <w:r w:rsidR="00530A99" w:rsidRPr="00530A99">
        <w:rPr>
          <w:rFonts w:ascii="Arial" w:eastAsia="Times New Roman" w:hAnsi="Arial" w:cs="Arial"/>
          <w:color w:val="222222"/>
          <w:shd w:val="clear" w:color="auto" w:fill="FFFFFF"/>
        </w:rPr>
        <w:t>42</w:t>
      </w:r>
      <w:r w:rsidRPr="00530A99">
        <w:rPr>
          <w:rFonts w:ascii="Arial" w:eastAsia="Times New Roman" w:hAnsi="Arial" w:cs="Arial"/>
          <w:color w:val="222222"/>
          <w:shd w:val="clear" w:color="auto" w:fill="FFFFFF"/>
        </w:rPr>
        <w:t>:</w:t>
      </w:r>
      <w:r>
        <w:rPr>
          <w:rFonts w:ascii="Arial" w:eastAsia="Times New Roman" w:hAnsi="Arial" w:cs="Arial"/>
          <w:color w:val="222222"/>
          <w:shd w:val="clear" w:color="auto" w:fill="FFFFFF"/>
        </w:rPr>
        <w:t xml:space="preserve"> </w:t>
      </w:r>
      <w:r w:rsidR="001E2554">
        <w:rPr>
          <w:rFonts w:ascii="Arial" w:eastAsia="Times New Roman" w:hAnsi="Arial" w:cs="Arial"/>
          <w:color w:val="222222"/>
          <w:shd w:val="clear" w:color="auto" w:fill="FFFFFF"/>
        </w:rPr>
        <w:t xml:space="preserve">“Vick </w:t>
      </w:r>
      <w:proofErr w:type="spellStart"/>
      <w:r w:rsidR="001E2554">
        <w:rPr>
          <w:rFonts w:ascii="Arial" w:eastAsia="Times New Roman" w:hAnsi="Arial" w:cs="Arial"/>
          <w:color w:val="222222"/>
          <w:shd w:val="clear" w:color="auto" w:fill="FFFFFF"/>
        </w:rPr>
        <w:t>Vaporub</w:t>
      </w:r>
      <w:proofErr w:type="spellEnd"/>
      <w:r w:rsidR="001E2554">
        <w:rPr>
          <w:rFonts w:ascii="Arial" w:eastAsia="Times New Roman" w:hAnsi="Arial" w:cs="Arial"/>
          <w:color w:val="222222"/>
          <w:shd w:val="clear" w:color="auto" w:fill="FFFFFF"/>
        </w:rPr>
        <w:t xml:space="preserve">” was changed for “an </w:t>
      </w:r>
      <w:r w:rsidR="001E2554" w:rsidRPr="001E2554">
        <w:rPr>
          <w:rFonts w:ascii="Arial" w:eastAsia="Times New Roman" w:hAnsi="Arial" w:cs="Arial"/>
          <w:color w:val="222222"/>
          <w:shd w:val="clear" w:color="auto" w:fill="FFFFFF"/>
        </w:rPr>
        <w:t>ointment based on menthol and eucalyptus</w:t>
      </w:r>
      <w:r w:rsidR="001E2554">
        <w:rPr>
          <w:rFonts w:ascii="Arial" w:eastAsia="Times New Roman" w:hAnsi="Arial" w:cs="Arial"/>
          <w:color w:val="222222"/>
          <w:shd w:val="clear" w:color="auto" w:fill="FFFFFF"/>
        </w:rPr>
        <w:t>”).</w:t>
      </w:r>
    </w:p>
    <w:p w14:paraId="36AED34F" w14:textId="6F4A939C" w:rsidR="0016039D" w:rsidRDefault="0016039D" w:rsidP="00776043">
      <w:pPr>
        <w:jc w:val="both"/>
        <w:rPr>
          <w:rFonts w:ascii="Arial" w:eastAsia="Times New Roman" w:hAnsi="Arial" w:cs="Arial"/>
          <w:color w:val="222222"/>
          <w:shd w:val="clear" w:color="auto" w:fill="FFFFFF"/>
        </w:rPr>
      </w:pPr>
      <w:r>
        <w:rPr>
          <w:rFonts w:ascii="Arial" w:eastAsia="Times New Roman" w:hAnsi="Arial" w:cs="Arial"/>
          <w:color w:val="222222"/>
          <w:shd w:val="clear" w:color="auto" w:fill="FFFFFF"/>
        </w:rPr>
        <w:t>-</w:t>
      </w:r>
      <w:r w:rsidR="00530A99" w:rsidRPr="00530A99">
        <w:rPr>
          <w:rFonts w:ascii="Arial" w:eastAsia="Times New Roman" w:hAnsi="Arial" w:cs="Arial"/>
          <w:color w:val="222222"/>
          <w:shd w:val="clear" w:color="auto" w:fill="FFFFFF"/>
        </w:rPr>
        <w:t>L</w:t>
      </w:r>
      <w:r w:rsidRPr="00530A99">
        <w:rPr>
          <w:rFonts w:ascii="Arial" w:eastAsia="Times New Roman" w:hAnsi="Arial" w:cs="Arial"/>
          <w:color w:val="222222"/>
          <w:shd w:val="clear" w:color="auto" w:fill="FFFFFF"/>
        </w:rPr>
        <w:t>ine</w:t>
      </w:r>
      <w:r w:rsidR="00B24D72">
        <w:rPr>
          <w:rFonts w:ascii="Arial" w:eastAsia="Times New Roman" w:hAnsi="Arial" w:cs="Arial"/>
          <w:color w:val="222222"/>
          <w:shd w:val="clear" w:color="auto" w:fill="FFFFFF"/>
        </w:rPr>
        <w:t>s</w:t>
      </w:r>
      <w:r w:rsidRPr="00530A99">
        <w:rPr>
          <w:rFonts w:ascii="Arial" w:eastAsia="Times New Roman" w:hAnsi="Arial" w:cs="Arial"/>
          <w:color w:val="222222"/>
          <w:shd w:val="clear" w:color="auto" w:fill="FFFFFF"/>
        </w:rPr>
        <w:t xml:space="preserve"> </w:t>
      </w:r>
      <w:r w:rsidR="00E859D6">
        <w:rPr>
          <w:rFonts w:ascii="Arial" w:eastAsia="Times New Roman" w:hAnsi="Arial" w:cs="Arial"/>
          <w:color w:val="222222"/>
          <w:shd w:val="clear" w:color="auto" w:fill="FFFFFF"/>
        </w:rPr>
        <w:t>3</w:t>
      </w:r>
      <w:r w:rsidR="000A5691">
        <w:rPr>
          <w:rFonts w:ascii="Arial" w:eastAsia="Times New Roman" w:hAnsi="Arial" w:cs="Arial"/>
          <w:color w:val="222222"/>
          <w:shd w:val="clear" w:color="auto" w:fill="FFFFFF"/>
        </w:rPr>
        <w:t>1</w:t>
      </w:r>
      <w:r w:rsidR="00AB0DAC">
        <w:rPr>
          <w:rFonts w:ascii="Arial" w:eastAsia="Times New Roman" w:hAnsi="Arial" w:cs="Arial"/>
          <w:color w:val="222222"/>
          <w:shd w:val="clear" w:color="auto" w:fill="FFFFFF"/>
        </w:rPr>
        <w:t>4</w:t>
      </w:r>
      <w:r w:rsidR="000A5691">
        <w:rPr>
          <w:rFonts w:ascii="Arial" w:eastAsia="Times New Roman" w:hAnsi="Arial" w:cs="Arial"/>
          <w:color w:val="222222"/>
          <w:shd w:val="clear" w:color="auto" w:fill="FFFFFF"/>
        </w:rPr>
        <w:t>-31</w:t>
      </w:r>
      <w:r w:rsidR="00AB0DAC">
        <w:rPr>
          <w:rFonts w:ascii="Arial" w:eastAsia="Times New Roman" w:hAnsi="Arial" w:cs="Arial"/>
          <w:color w:val="222222"/>
          <w:shd w:val="clear" w:color="auto" w:fill="FFFFFF"/>
        </w:rPr>
        <w:t>5</w:t>
      </w:r>
      <w:r w:rsidRPr="00530A99">
        <w:rPr>
          <w:rFonts w:ascii="Arial" w:eastAsia="Times New Roman" w:hAnsi="Arial" w:cs="Arial"/>
          <w:color w:val="222222"/>
          <w:shd w:val="clear" w:color="auto" w:fill="FFFFFF"/>
        </w:rPr>
        <w:t>: Truvada</w:t>
      </w:r>
      <w:r w:rsidRPr="00FC1C5D">
        <w:rPr>
          <w:rFonts w:ascii="Arial" w:eastAsia="Times New Roman" w:hAnsi="Arial" w:cs="Arial"/>
          <w:color w:val="222222"/>
          <w:shd w:val="clear" w:color="auto" w:fill="FFFFFF"/>
        </w:rPr>
        <w:t>, Gilead Sciences</w:t>
      </w:r>
      <w:r>
        <w:rPr>
          <w:rFonts w:ascii="Arial" w:eastAsia="Times New Roman" w:hAnsi="Arial" w:cs="Arial"/>
          <w:color w:val="222222"/>
          <w:shd w:val="clear" w:color="auto" w:fill="FFFFFF"/>
        </w:rPr>
        <w:t xml:space="preserve">, </w:t>
      </w:r>
      <w:proofErr w:type="spellStart"/>
      <w:r>
        <w:rPr>
          <w:rFonts w:ascii="Arial" w:eastAsia="Times New Roman" w:hAnsi="Arial" w:cs="Arial"/>
          <w:color w:val="222222"/>
          <w:shd w:val="clear" w:color="auto" w:fill="FFFFFF"/>
        </w:rPr>
        <w:t>Isentress</w:t>
      </w:r>
      <w:proofErr w:type="spellEnd"/>
      <w:r>
        <w:rPr>
          <w:rFonts w:ascii="Arial" w:eastAsia="Times New Roman" w:hAnsi="Arial" w:cs="Arial"/>
          <w:color w:val="222222"/>
          <w:shd w:val="clear" w:color="auto" w:fill="FFFFFF"/>
        </w:rPr>
        <w:t xml:space="preserve"> and Merck were deleted</w:t>
      </w:r>
      <w:r w:rsidR="00124B39">
        <w:rPr>
          <w:rFonts w:ascii="Arial" w:eastAsia="Times New Roman" w:hAnsi="Arial" w:cs="Arial"/>
          <w:color w:val="222222"/>
          <w:shd w:val="clear" w:color="auto" w:fill="FFFFFF"/>
        </w:rPr>
        <w:t xml:space="preserve"> from the manuscript</w:t>
      </w:r>
      <w:r>
        <w:rPr>
          <w:rFonts w:ascii="Arial" w:eastAsia="Times New Roman" w:hAnsi="Arial" w:cs="Arial"/>
          <w:color w:val="222222"/>
          <w:shd w:val="clear" w:color="auto" w:fill="FFFFFF"/>
        </w:rPr>
        <w:t>.</w:t>
      </w:r>
    </w:p>
    <w:p w14:paraId="6BED5091" w14:textId="77777777" w:rsidR="0016039D" w:rsidRPr="005A4151" w:rsidRDefault="00FC1C5D" w:rsidP="00776043">
      <w:pPr>
        <w:jc w:val="both"/>
        <w:rPr>
          <w:rFonts w:ascii="Arial" w:eastAsia="Times New Roman" w:hAnsi="Arial" w:cs="Arial"/>
          <w:b/>
          <w:bCs/>
          <w:color w:val="222222"/>
          <w:shd w:val="clear" w:color="auto" w:fill="FFFFFF"/>
        </w:rPr>
      </w:pPr>
      <w:r w:rsidRPr="00FC1C5D">
        <w:rPr>
          <w:rFonts w:ascii="Arial" w:eastAsia="Times New Roman" w:hAnsi="Arial" w:cs="Arial"/>
          <w:color w:val="222222"/>
        </w:rPr>
        <w:br/>
      </w:r>
      <w:r w:rsidRPr="00FC1C5D">
        <w:rPr>
          <w:rFonts w:ascii="Arial" w:eastAsia="Times New Roman" w:hAnsi="Arial" w:cs="Arial"/>
          <w:b/>
          <w:bCs/>
          <w:color w:val="222222"/>
          <w:shd w:val="clear" w:color="auto" w:fill="FFFFFF"/>
        </w:rPr>
        <w:t>3. Unfortunately, there are a few sections of the manuscript that show significant overlap with previously published work. Though there may be a limited number of ways to describe a technique, please use original language throughout the manuscript. Please see lines: 110-114, 135-139.</w:t>
      </w:r>
    </w:p>
    <w:p w14:paraId="0A38C6D6" w14:textId="77777777" w:rsidR="0016039D" w:rsidRPr="005A4151" w:rsidRDefault="0016039D" w:rsidP="00776043">
      <w:pPr>
        <w:jc w:val="both"/>
        <w:rPr>
          <w:rFonts w:ascii="Arial" w:eastAsia="Times New Roman" w:hAnsi="Arial" w:cs="Arial"/>
          <w:color w:val="222222"/>
          <w:shd w:val="clear" w:color="auto" w:fill="FFFFFF"/>
        </w:rPr>
      </w:pPr>
    </w:p>
    <w:p w14:paraId="3F30B278" w14:textId="3E9873E0" w:rsidR="00F97943" w:rsidRPr="005A4151" w:rsidRDefault="00F97943" w:rsidP="00776043">
      <w:pPr>
        <w:jc w:val="both"/>
        <w:rPr>
          <w:rFonts w:ascii="Arial" w:eastAsia="Times New Roman" w:hAnsi="Arial" w:cs="Arial"/>
          <w:color w:val="222222"/>
          <w:shd w:val="clear" w:color="auto" w:fill="FFFFFF"/>
        </w:rPr>
      </w:pPr>
      <w:r w:rsidRPr="005A4151">
        <w:rPr>
          <w:rFonts w:ascii="Arial" w:eastAsia="Times New Roman" w:hAnsi="Arial" w:cs="Arial"/>
          <w:b/>
          <w:bCs/>
          <w:color w:val="222222"/>
          <w:shd w:val="clear" w:color="auto" w:fill="FFFFFF"/>
        </w:rPr>
        <w:t>Response</w:t>
      </w:r>
      <w:r w:rsidRPr="00530A99">
        <w:rPr>
          <w:rFonts w:ascii="Arial" w:eastAsia="Times New Roman" w:hAnsi="Arial" w:cs="Arial"/>
          <w:b/>
          <w:bCs/>
          <w:color w:val="222222"/>
          <w:shd w:val="clear" w:color="auto" w:fill="FFFFFF"/>
        </w:rPr>
        <w:t xml:space="preserve">: </w:t>
      </w:r>
      <w:r w:rsidRPr="00530A99">
        <w:rPr>
          <w:rFonts w:ascii="Arial" w:eastAsia="Times New Roman" w:hAnsi="Arial" w:cs="Arial"/>
          <w:color w:val="222222"/>
          <w:shd w:val="clear" w:color="auto" w:fill="FFFFFF"/>
        </w:rPr>
        <w:t>As suggested,</w:t>
      </w:r>
      <w:r w:rsidRPr="00530A99">
        <w:rPr>
          <w:rFonts w:ascii="Arial" w:eastAsia="Times New Roman" w:hAnsi="Arial" w:cs="Arial"/>
          <w:b/>
          <w:bCs/>
          <w:color w:val="222222"/>
          <w:shd w:val="clear" w:color="auto" w:fill="FFFFFF"/>
        </w:rPr>
        <w:t xml:space="preserve"> </w:t>
      </w:r>
      <w:r w:rsidR="005A4151" w:rsidRPr="00530A99">
        <w:rPr>
          <w:rFonts w:ascii="Arial" w:eastAsia="Times New Roman" w:hAnsi="Arial" w:cs="Arial"/>
          <w:color w:val="222222"/>
          <w:shd w:val="clear" w:color="auto" w:fill="FFFFFF"/>
        </w:rPr>
        <w:t>we edited the section 1.3 in line</w:t>
      </w:r>
      <w:r w:rsidR="000A5691">
        <w:rPr>
          <w:rFonts w:ascii="Arial" w:eastAsia="Times New Roman" w:hAnsi="Arial" w:cs="Arial"/>
          <w:color w:val="222222"/>
          <w:shd w:val="clear" w:color="auto" w:fill="FFFFFF"/>
        </w:rPr>
        <w:t>s</w:t>
      </w:r>
      <w:r w:rsidR="005A4151" w:rsidRPr="00530A99">
        <w:rPr>
          <w:rFonts w:ascii="Arial" w:eastAsia="Times New Roman" w:hAnsi="Arial" w:cs="Arial"/>
          <w:color w:val="222222"/>
          <w:shd w:val="clear" w:color="auto" w:fill="FFFFFF"/>
        </w:rPr>
        <w:t xml:space="preserve"> 1</w:t>
      </w:r>
      <w:r w:rsidR="00530A99" w:rsidRPr="00530A99">
        <w:rPr>
          <w:rFonts w:ascii="Arial" w:eastAsia="Times New Roman" w:hAnsi="Arial" w:cs="Arial"/>
          <w:color w:val="222222"/>
          <w:shd w:val="clear" w:color="auto" w:fill="FFFFFF"/>
        </w:rPr>
        <w:t>05</w:t>
      </w:r>
      <w:r w:rsidR="005A4151" w:rsidRPr="00530A99">
        <w:rPr>
          <w:rFonts w:ascii="Arial" w:eastAsia="Times New Roman" w:hAnsi="Arial" w:cs="Arial"/>
          <w:color w:val="222222"/>
          <w:shd w:val="clear" w:color="auto" w:fill="FFFFFF"/>
        </w:rPr>
        <w:t>-1</w:t>
      </w:r>
      <w:r w:rsidR="00530A99" w:rsidRPr="00530A99">
        <w:rPr>
          <w:rFonts w:ascii="Arial" w:eastAsia="Times New Roman" w:hAnsi="Arial" w:cs="Arial"/>
          <w:color w:val="222222"/>
          <w:shd w:val="clear" w:color="auto" w:fill="FFFFFF"/>
        </w:rPr>
        <w:t>09</w:t>
      </w:r>
      <w:r w:rsidR="005A4151" w:rsidRPr="00530A99">
        <w:rPr>
          <w:rFonts w:ascii="Arial" w:eastAsia="Times New Roman" w:hAnsi="Arial" w:cs="Arial"/>
          <w:color w:val="222222"/>
          <w:shd w:val="clear" w:color="auto" w:fill="FFFFFF"/>
        </w:rPr>
        <w:t xml:space="preserve"> and section 1.8 in line</w:t>
      </w:r>
      <w:r w:rsidR="000A5691">
        <w:rPr>
          <w:rFonts w:ascii="Arial" w:eastAsia="Times New Roman" w:hAnsi="Arial" w:cs="Arial"/>
          <w:color w:val="222222"/>
          <w:shd w:val="clear" w:color="auto" w:fill="FFFFFF"/>
        </w:rPr>
        <w:t>s</w:t>
      </w:r>
      <w:r w:rsidR="005A4151" w:rsidRPr="00530A99">
        <w:rPr>
          <w:rFonts w:ascii="Arial" w:eastAsia="Times New Roman" w:hAnsi="Arial" w:cs="Arial"/>
          <w:color w:val="222222"/>
          <w:shd w:val="clear" w:color="auto" w:fill="FFFFFF"/>
        </w:rPr>
        <w:t xml:space="preserve"> 13</w:t>
      </w:r>
      <w:r w:rsidR="000A5691">
        <w:rPr>
          <w:rFonts w:ascii="Arial" w:eastAsia="Times New Roman" w:hAnsi="Arial" w:cs="Arial"/>
          <w:color w:val="222222"/>
          <w:shd w:val="clear" w:color="auto" w:fill="FFFFFF"/>
        </w:rPr>
        <w:t>0</w:t>
      </w:r>
      <w:r w:rsidR="005A4151" w:rsidRPr="00530A99">
        <w:rPr>
          <w:rFonts w:ascii="Arial" w:eastAsia="Times New Roman" w:hAnsi="Arial" w:cs="Arial"/>
          <w:color w:val="222222"/>
          <w:shd w:val="clear" w:color="auto" w:fill="FFFFFF"/>
        </w:rPr>
        <w:t>-13</w:t>
      </w:r>
      <w:r w:rsidR="000A5691">
        <w:rPr>
          <w:rFonts w:ascii="Arial" w:eastAsia="Times New Roman" w:hAnsi="Arial" w:cs="Arial"/>
          <w:color w:val="222222"/>
          <w:shd w:val="clear" w:color="auto" w:fill="FFFFFF"/>
        </w:rPr>
        <w:t>4</w:t>
      </w:r>
      <w:r w:rsidR="005A4151" w:rsidRPr="00530A99">
        <w:rPr>
          <w:rFonts w:ascii="Arial" w:eastAsia="Times New Roman" w:hAnsi="Arial" w:cs="Arial"/>
          <w:color w:val="222222"/>
          <w:shd w:val="clear" w:color="auto" w:fill="FFFFFF"/>
        </w:rPr>
        <w:t>.</w:t>
      </w:r>
    </w:p>
    <w:p w14:paraId="4B41A6DF" w14:textId="77777777" w:rsidR="003F470A" w:rsidRPr="00776043" w:rsidRDefault="00FC1C5D" w:rsidP="00776043">
      <w:pPr>
        <w:jc w:val="both"/>
        <w:rPr>
          <w:rFonts w:ascii="Arial" w:eastAsia="Times New Roman" w:hAnsi="Arial" w:cs="Arial"/>
          <w:b/>
          <w:bCs/>
          <w:color w:val="222222"/>
          <w:shd w:val="clear" w:color="auto" w:fill="FFFFFF"/>
        </w:rPr>
      </w:pPr>
      <w:r w:rsidRPr="00FC1C5D">
        <w:rPr>
          <w:rFonts w:ascii="Arial" w:eastAsia="Times New Roman" w:hAnsi="Arial" w:cs="Arial"/>
          <w:color w:val="222222"/>
        </w:rPr>
        <w:br/>
      </w:r>
      <w:r w:rsidRPr="00FC1C5D">
        <w:rPr>
          <w:rFonts w:ascii="Arial" w:eastAsia="Times New Roman" w:hAnsi="Arial" w:cs="Arial"/>
          <w:b/>
          <w:bCs/>
          <w:color w:val="222222"/>
          <w:shd w:val="clear" w:color="auto" w:fill="FFFFFF"/>
        </w:rP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3FD4A1DA" w14:textId="79F3E36A" w:rsidR="003F470A" w:rsidRDefault="003F470A" w:rsidP="00776043">
      <w:pPr>
        <w:jc w:val="both"/>
        <w:rPr>
          <w:rFonts w:ascii="Arial" w:eastAsia="Times New Roman" w:hAnsi="Arial" w:cs="Arial"/>
          <w:color w:val="222222"/>
          <w:shd w:val="clear" w:color="auto" w:fill="FFFFFF"/>
        </w:rPr>
      </w:pPr>
    </w:p>
    <w:p w14:paraId="6703491E" w14:textId="77777777" w:rsidR="00F24141" w:rsidRPr="003F470A" w:rsidRDefault="003F470A" w:rsidP="00F24141">
      <w:pPr>
        <w:jc w:val="both"/>
        <w:rPr>
          <w:rFonts w:ascii="Arial" w:eastAsia="Times New Roman" w:hAnsi="Arial" w:cs="Arial"/>
          <w:color w:val="222222"/>
          <w:shd w:val="clear" w:color="auto" w:fill="FFFFFF"/>
        </w:rPr>
      </w:pPr>
      <w:r w:rsidRPr="00FC1C5D">
        <w:rPr>
          <w:rFonts w:ascii="Arial" w:eastAsia="Times New Roman" w:hAnsi="Arial" w:cs="Arial"/>
          <w:b/>
          <w:bCs/>
          <w:color w:val="222222"/>
          <w:shd w:val="clear" w:color="auto" w:fill="FFFFFF"/>
        </w:rPr>
        <w:lastRenderedPageBreak/>
        <w:t>Response</w:t>
      </w:r>
      <w:r>
        <w:rPr>
          <w:rFonts w:ascii="Arial" w:eastAsia="Times New Roman" w:hAnsi="Arial" w:cs="Arial"/>
          <w:b/>
          <w:bCs/>
          <w:color w:val="222222"/>
          <w:shd w:val="clear" w:color="auto" w:fill="FFFFFF"/>
        </w:rPr>
        <w:t xml:space="preserve">: </w:t>
      </w:r>
      <w:r w:rsidR="00F24141" w:rsidRPr="00F97943">
        <w:rPr>
          <w:rFonts w:ascii="Arial" w:eastAsia="Times New Roman" w:hAnsi="Arial" w:cs="Arial"/>
          <w:color w:val="222222"/>
          <w:shd w:val="clear" w:color="auto" w:fill="FFFFFF"/>
        </w:rPr>
        <w:t>As suggested</w:t>
      </w:r>
      <w:r w:rsidR="00F24141" w:rsidRPr="003F470A">
        <w:rPr>
          <w:rFonts w:ascii="Arial" w:eastAsia="Times New Roman" w:hAnsi="Arial" w:cs="Arial"/>
          <w:color w:val="222222"/>
          <w:shd w:val="clear" w:color="auto" w:fill="FFFFFF"/>
        </w:rPr>
        <w:t>, we changed all the text for an imperative tense. For instance, see:</w:t>
      </w:r>
    </w:p>
    <w:p w14:paraId="0418E89B" w14:textId="5543EE6E" w:rsidR="00F24141" w:rsidRPr="00EE79CE" w:rsidRDefault="00F24141" w:rsidP="00F24141">
      <w:pPr>
        <w:jc w:val="both"/>
        <w:rPr>
          <w:rFonts w:ascii="Arial" w:eastAsia="Times New Roman" w:hAnsi="Arial" w:cs="Arial"/>
          <w:color w:val="222222"/>
          <w:shd w:val="clear" w:color="auto" w:fill="FFFFFF"/>
        </w:rPr>
      </w:pPr>
      <w:r w:rsidRPr="00EE79CE">
        <w:rPr>
          <w:rFonts w:ascii="Arial" w:eastAsia="Times New Roman" w:hAnsi="Arial" w:cs="Arial"/>
          <w:color w:val="222222"/>
          <w:shd w:val="clear" w:color="auto" w:fill="FFFFFF"/>
        </w:rPr>
        <w:t>-Line 2</w:t>
      </w:r>
      <w:r w:rsidR="000A5691">
        <w:rPr>
          <w:rFonts w:ascii="Arial" w:eastAsia="Times New Roman" w:hAnsi="Arial" w:cs="Arial"/>
          <w:color w:val="222222"/>
          <w:shd w:val="clear" w:color="auto" w:fill="FFFFFF"/>
        </w:rPr>
        <w:t>9</w:t>
      </w:r>
      <w:r w:rsidR="00AB0DAC">
        <w:rPr>
          <w:rFonts w:ascii="Arial" w:eastAsia="Times New Roman" w:hAnsi="Arial" w:cs="Arial"/>
          <w:color w:val="222222"/>
          <w:shd w:val="clear" w:color="auto" w:fill="FFFFFF"/>
        </w:rPr>
        <w:t>4</w:t>
      </w:r>
      <w:r w:rsidRPr="00EE79CE">
        <w:rPr>
          <w:rFonts w:ascii="Arial" w:eastAsia="Times New Roman" w:hAnsi="Arial" w:cs="Arial"/>
          <w:color w:val="222222"/>
          <w:shd w:val="clear" w:color="auto" w:fill="FFFFFF"/>
        </w:rPr>
        <w:t>: “an anti-human CD45 antibody should be included” was changed for “include an anti-human CD45 antibody”.</w:t>
      </w:r>
    </w:p>
    <w:p w14:paraId="4AA03A94" w14:textId="0E241D68" w:rsidR="00F24141" w:rsidRPr="00614A60" w:rsidRDefault="00F24141" w:rsidP="00F24141">
      <w:pPr>
        <w:jc w:val="both"/>
        <w:rPr>
          <w:rFonts w:ascii="Arial" w:eastAsia="Times New Roman" w:hAnsi="Arial" w:cs="Arial"/>
          <w:color w:val="222222"/>
          <w:shd w:val="clear" w:color="auto" w:fill="FFFFFF"/>
        </w:rPr>
      </w:pPr>
      <w:r w:rsidRPr="00EE79CE">
        <w:rPr>
          <w:rFonts w:ascii="Arial" w:eastAsia="Times New Roman" w:hAnsi="Arial" w:cs="Arial"/>
          <w:color w:val="222222"/>
          <w:shd w:val="clear" w:color="auto" w:fill="FFFFFF"/>
        </w:rPr>
        <w:t>-Line 3</w:t>
      </w:r>
      <w:r w:rsidR="00AB0DAC">
        <w:rPr>
          <w:rFonts w:ascii="Arial" w:eastAsia="Times New Roman" w:hAnsi="Arial" w:cs="Arial"/>
          <w:color w:val="222222"/>
          <w:shd w:val="clear" w:color="auto" w:fill="FFFFFF"/>
        </w:rPr>
        <w:t>40</w:t>
      </w:r>
      <w:r w:rsidRPr="00EE79CE">
        <w:rPr>
          <w:rFonts w:ascii="Arial" w:eastAsia="Times New Roman" w:hAnsi="Arial" w:cs="Arial"/>
          <w:color w:val="222222"/>
          <w:shd w:val="clear" w:color="auto" w:fill="FFFFFF"/>
        </w:rPr>
        <w:t>: “</w:t>
      </w:r>
      <w:r w:rsidRPr="00EE79CE">
        <w:rPr>
          <w:rFonts w:ascii="Arial" w:hAnsi="Arial" w:cs="Arial"/>
        </w:rPr>
        <w:t xml:space="preserve">Neonates &lt;7 days old should be euthanized by a physical method” </w:t>
      </w:r>
      <w:r w:rsidRPr="00EE79CE">
        <w:rPr>
          <w:rFonts w:ascii="Arial" w:eastAsia="Times New Roman" w:hAnsi="Arial" w:cs="Arial"/>
          <w:color w:val="222222"/>
          <w:shd w:val="clear" w:color="auto" w:fill="FFFFFF"/>
        </w:rPr>
        <w:t>was changed for “Euthanize neonates &lt;</w:t>
      </w:r>
      <w:r w:rsidRPr="00EE79CE">
        <w:rPr>
          <w:rFonts w:ascii="Arial" w:hAnsi="Arial" w:cs="Arial"/>
        </w:rPr>
        <w:t>7 days old by a physical method</w:t>
      </w:r>
      <w:r w:rsidR="00614A60" w:rsidRPr="00337BC4">
        <w:t xml:space="preserve">, </w:t>
      </w:r>
      <w:r w:rsidR="00614A60" w:rsidRPr="00614A60">
        <w:rPr>
          <w:rFonts w:ascii="Arial" w:hAnsi="Arial" w:cs="Arial"/>
        </w:rPr>
        <w:t>such as sharp scissors</w:t>
      </w:r>
      <w:r w:rsidRPr="00614A60">
        <w:rPr>
          <w:rFonts w:ascii="Arial" w:eastAsia="Times New Roman" w:hAnsi="Arial" w:cs="Arial"/>
          <w:color w:val="222222"/>
          <w:shd w:val="clear" w:color="auto" w:fill="FFFFFF"/>
        </w:rPr>
        <w:t>”.</w:t>
      </w:r>
    </w:p>
    <w:p w14:paraId="7FF42969" w14:textId="0CDD4C53" w:rsidR="00F24141" w:rsidRPr="003F470A" w:rsidRDefault="00F24141" w:rsidP="00F24141">
      <w:pPr>
        <w:jc w:val="both"/>
        <w:rPr>
          <w:rFonts w:ascii="Arial" w:eastAsia="Times New Roman" w:hAnsi="Arial" w:cs="Arial"/>
          <w:color w:val="222222"/>
          <w:shd w:val="clear" w:color="auto" w:fill="FFFFFF"/>
        </w:rPr>
      </w:pPr>
      <w:r w:rsidRPr="00EE79CE">
        <w:rPr>
          <w:rFonts w:ascii="Arial" w:eastAsia="Times New Roman" w:hAnsi="Arial" w:cs="Arial"/>
          <w:color w:val="222222"/>
          <w:shd w:val="clear" w:color="auto" w:fill="FFFFFF"/>
        </w:rPr>
        <w:t>-Line 3</w:t>
      </w:r>
      <w:r w:rsidR="000A5691">
        <w:rPr>
          <w:rFonts w:ascii="Arial" w:eastAsia="Times New Roman" w:hAnsi="Arial" w:cs="Arial"/>
          <w:color w:val="222222"/>
          <w:shd w:val="clear" w:color="auto" w:fill="FFFFFF"/>
        </w:rPr>
        <w:t>7</w:t>
      </w:r>
      <w:r w:rsidR="00AB0DAC">
        <w:rPr>
          <w:rFonts w:ascii="Arial" w:eastAsia="Times New Roman" w:hAnsi="Arial" w:cs="Arial"/>
          <w:color w:val="222222"/>
          <w:shd w:val="clear" w:color="auto" w:fill="FFFFFF"/>
        </w:rPr>
        <w:t>7</w:t>
      </w:r>
      <w:r w:rsidRPr="00EE79CE">
        <w:rPr>
          <w:rFonts w:ascii="Arial" w:eastAsia="Times New Roman" w:hAnsi="Arial" w:cs="Arial"/>
          <w:color w:val="222222"/>
          <w:shd w:val="clear" w:color="auto" w:fill="FFFFFF"/>
        </w:rPr>
        <w:t>: “mice should be bled for” was changed for “bleed the mice for screening the level”.</w:t>
      </w:r>
    </w:p>
    <w:p w14:paraId="1C685B83" w14:textId="26ECD710" w:rsidR="003F470A" w:rsidRDefault="003F470A" w:rsidP="00F24141">
      <w:pPr>
        <w:jc w:val="both"/>
        <w:rPr>
          <w:rFonts w:ascii="Arial" w:eastAsia="Times New Roman" w:hAnsi="Arial" w:cs="Arial"/>
          <w:color w:val="222222"/>
          <w:shd w:val="clear" w:color="auto" w:fill="FFFFFF"/>
        </w:rPr>
      </w:pPr>
    </w:p>
    <w:p w14:paraId="38EFAD61" w14:textId="77777777" w:rsidR="00776043" w:rsidRPr="00776043" w:rsidRDefault="00FC1C5D" w:rsidP="00776043">
      <w:pPr>
        <w:jc w:val="both"/>
        <w:rPr>
          <w:rFonts w:ascii="Arial" w:eastAsia="Times New Roman" w:hAnsi="Arial" w:cs="Arial"/>
          <w:b/>
          <w:bCs/>
          <w:color w:val="222222"/>
          <w:shd w:val="clear" w:color="auto" w:fill="FFFFFF"/>
        </w:rPr>
      </w:pPr>
      <w:r w:rsidRPr="00FC1C5D">
        <w:rPr>
          <w:rFonts w:ascii="Arial" w:eastAsia="Times New Roman" w:hAnsi="Arial" w:cs="Arial"/>
          <w:b/>
          <w:bCs/>
          <w:color w:val="222222"/>
          <w:shd w:val="clear" w:color="auto" w:fill="FFFFFF"/>
        </w:rPr>
        <w:t>5. The Protocol should contain only action items that direct the reader to do something. Please move the discussion about the protocol to the Discussion.</w:t>
      </w:r>
    </w:p>
    <w:p w14:paraId="3EBF1B63" w14:textId="77777777" w:rsidR="00776043" w:rsidRDefault="00776043" w:rsidP="00776043">
      <w:pPr>
        <w:jc w:val="both"/>
        <w:rPr>
          <w:rFonts w:ascii="Arial" w:eastAsia="Times New Roman" w:hAnsi="Arial" w:cs="Arial"/>
          <w:color w:val="222222"/>
          <w:shd w:val="clear" w:color="auto" w:fill="FFFFFF"/>
        </w:rPr>
      </w:pPr>
    </w:p>
    <w:p w14:paraId="0E74CA6D" w14:textId="55D8E248" w:rsidR="00776043" w:rsidRPr="00B75D44" w:rsidRDefault="00776043" w:rsidP="00776043">
      <w:pPr>
        <w:jc w:val="both"/>
        <w:rPr>
          <w:rFonts w:ascii="Arial" w:eastAsia="Times New Roman" w:hAnsi="Arial" w:cs="Arial"/>
          <w:color w:val="222222"/>
          <w:shd w:val="clear" w:color="auto" w:fill="FFFFFF"/>
        </w:rPr>
      </w:pPr>
      <w:r w:rsidRPr="00776043">
        <w:rPr>
          <w:rFonts w:ascii="Arial" w:eastAsia="Times New Roman" w:hAnsi="Arial" w:cs="Arial"/>
          <w:b/>
          <w:bCs/>
          <w:color w:val="222222"/>
          <w:shd w:val="clear" w:color="auto" w:fill="FFFFFF"/>
        </w:rPr>
        <w:t>Response:</w:t>
      </w:r>
      <w:r w:rsidR="00B75D44">
        <w:rPr>
          <w:rFonts w:ascii="Arial" w:eastAsia="Times New Roman" w:hAnsi="Arial" w:cs="Arial"/>
          <w:b/>
          <w:bCs/>
          <w:color w:val="222222"/>
          <w:shd w:val="clear" w:color="auto" w:fill="FFFFFF"/>
        </w:rPr>
        <w:t xml:space="preserve"> </w:t>
      </w:r>
      <w:r w:rsidR="00B75D44">
        <w:rPr>
          <w:rFonts w:ascii="Arial" w:eastAsia="Times New Roman" w:hAnsi="Arial" w:cs="Arial"/>
          <w:color w:val="222222"/>
          <w:shd w:val="clear" w:color="auto" w:fill="FFFFFF"/>
        </w:rPr>
        <w:t>As suggested, we removed discussion from the protocol.</w:t>
      </w:r>
    </w:p>
    <w:p w14:paraId="41DE7048" w14:textId="77777777" w:rsidR="00187322" w:rsidRPr="00C33E93" w:rsidRDefault="00FC1C5D" w:rsidP="00776043">
      <w:pPr>
        <w:jc w:val="both"/>
        <w:rPr>
          <w:rFonts w:ascii="Arial" w:eastAsia="Times New Roman" w:hAnsi="Arial" w:cs="Arial"/>
          <w:b/>
          <w:bCs/>
          <w:color w:val="222222"/>
          <w:shd w:val="clear" w:color="auto" w:fill="FFFFFF"/>
        </w:rPr>
      </w:pPr>
      <w:r w:rsidRPr="00FC1C5D">
        <w:rPr>
          <w:rFonts w:ascii="Arial" w:eastAsia="Times New Roman" w:hAnsi="Arial" w:cs="Arial"/>
          <w:color w:val="222222"/>
        </w:rPr>
        <w:br/>
      </w:r>
      <w:r w:rsidRPr="00C33E93">
        <w:rPr>
          <w:rFonts w:ascii="Arial" w:eastAsia="Times New Roman" w:hAnsi="Arial" w:cs="Arial"/>
          <w:b/>
          <w:bCs/>
          <w:color w:val="222222"/>
          <w:shd w:val="clear" w:color="auto" w:fill="FFFFFF"/>
        </w:rPr>
        <w:t>6. The Protocol should be made up almost entirely of discrete steps without large paragraphs of text between sections. Please ensure that individual steps of the protocol should only contain 2-3 actions per step.</w:t>
      </w:r>
    </w:p>
    <w:p w14:paraId="3CD2C61A" w14:textId="77777777" w:rsidR="00C33E93" w:rsidRDefault="00C33E93" w:rsidP="00776043">
      <w:pPr>
        <w:jc w:val="both"/>
        <w:rPr>
          <w:rFonts w:ascii="Arial" w:eastAsia="Times New Roman" w:hAnsi="Arial" w:cs="Arial"/>
          <w:color w:val="222222"/>
        </w:rPr>
      </w:pPr>
    </w:p>
    <w:p w14:paraId="032FE6D6" w14:textId="599F4F4B" w:rsidR="00C33E93" w:rsidRDefault="00C33E93" w:rsidP="00776043">
      <w:pPr>
        <w:jc w:val="both"/>
        <w:rPr>
          <w:rFonts w:ascii="Arial" w:eastAsia="Times New Roman" w:hAnsi="Arial" w:cs="Arial"/>
          <w:color w:val="222222"/>
        </w:rPr>
      </w:pPr>
      <w:r w:rsidRPr="00776043">
        <w:rPr>
          <w:rFonts w:ascii="Arial" w:eastAsia="Times New Roman" w:hAnsi="Arial" w:cs="Arial"/>
          <w:b/>
          <w:bCs/>
          <w:color w:val="222222"/>
          <w:shd w:val="clear" w:color="auto" w:fill="FFFFFF"/>
        </w:rPr>
        <w:t>Response:</w:t>
      </w:r>
      <w:r>
        <w:rPr>
          <w:rFonts w:ascii="Arial" w:eastAsia="Times New Roman" w:hAnsi="Arial" w:cs="Arial"/>
          <w:b/>
          <w:bCs/>
          <w:color w:val="222222"/>
          <w:shd w:val="clear" w:color="auto" w:fill="FFFFFF"/>
        </w:rPr>
        <w:t xml:space="preserve"> </w:t>
      </w:r>
      <w:r>
        <w:rPr>
          <w:rFonts w:ascii="Arial" w:eastAsia="Times New Roman" w:hAnsi="Arial" w:cs="Arial"/>
          <w:color w:val="222222"/>
          <w:shd w:val="clear" w:color="auto" w:fill="FFFFFF"/>
        </w:rPr>
        <w:t>As suggested, we edited the sections in the protocol and removed large paragraphs.</w:t>
      </w:r>
    </w:p>
    <w:p w14:paraId="738B03BD" w14:textId="7D06A68A" w:rsidR="00187322" w:rsidRPr="00C33E93" w:rsidRDefault="00FC1C5D" w:rsidP="00776043">
      <w:pPr>
        <w:jc w:val="both"/>
        <w:rPr>
          <w:rFonts w:ascii="Arial" w:eastAsia="Times New Roman" w:hAnsi="Arial" w:cs="Arial"/>
          <w:b/>
          <w:bCs/>
          <w:color w:val="222222"/>
          <w:shd w:val="clear" w:color="auto" w:fill="FFFFFF"/>
        </w:rPr>
      </w:pPr>
      <w:r w:rsidRPr="00FC1C5D">
        <w:rPr>
          <w:rFonts w:ascii="Arial" w:eastAsia="Times New Roman" w:hAnsi="Arial" w:cs="Arial"/>
          <w:color w:val="222222"/>
        </w:rPr>
        <w:br/>
      </w:r>
      <w:r w:rsidRPr="00C33E93">
        <w:rPr>
          <w:rFonts w:ascii="Arial" w:eastAsia="Times New Roman" w:hAnsi="Arial" w:cs="Arial"/>
          <w:b/>
          <w:bCs/>
          <w:color w:val="222222"/>
          <w:shd w:val="clear" w:color="auto" w:fill="FFFFFF"/>
        </w:rPr>
        <w:t>7. Please add more details to your protocol steps. Please ensure you answer the “how” question, i.e., how is the step performed?</w:t>
      </w:r>
    </w:p>
    <w:p w14:paraId="1654CB19" w14:textId="77777777" w:rsidR="00C33E93" w:rsidRDefault="00C33E93" w:rsidP="00776043">
      <w:pPr>
        <w:jc w:val="both"/>
        <w:rPr>
          <w:rFonts w:ascii="Arial" w:eastAsia="Times New Roman" w:hAnsi="Arial" w:cs="Arial"/>
          <w:color w:val="222222"/>
        </w:rPr>
      </w:pPr>
    </w:p>
    <w:p w14:paraId="7A17F9FF" w14:textId="44EE479D" w:rsidR="00C33E93" w:rsidRDefault="00C33E93" w:rsidP="00776043">
      <w:pPr>
        <w:jc w:val="both"/>
        <w:rPr>
          <w:rFonts w:ascii="Arial" w:eastAsia="Times New Roman" w:hAnsi="Arial" w:cs="Arial"/>
          <w:color w:val="222222"/>
        </w:rPr>
      </w:pPr>
      <w:r w:rsidRPr="00776043">
        <w:rPr>
          <w:rFonts w:ascii="Arial" w:eastAsia="Times New Roman" w:hAnsi="Arial" w:cs="Arial"/>
          <w:b/>
          <w:bCs/>
          <w:color w:val="222222"/>
          <w:shd w:val="clear" w:color="auto" w:fill="FFFFFF"/>
        </w:rPr>
        <w:t>Response:</w:t>
      </w:r>
      <w:r>
        <w:rPr>
          <w:rFonts w:ascii="Arial" w:eastAsia="Times New Roman" w:hAnsi="Arial" w:cs="Arial"/>
          <w:b/>
          <w:bCs/>
          <w:color w:val="222222"/>
          <w:shd w:val="clear" w:color="auto" w:fill="FFFFFF"/>
        </w:rPr>
        <w:t xml:space="preserve"> </w:t>
      </w:r>
      <w:r>
        <w:rPr>
          <w:rFonts w:ascii="Arial" w:eastAsia="Times New Roman" w:hAnsi="Arial" w:cs="Arial"/>
          <w:color w:val="222222"/>
          <w:shd w:val="clear" w:color="auto" w:fill="FFFFFF"/>
        </w:rPr>
        <w:t>As suggested, we added more details to the protocol.</w:t>
      </w:r>
      <w:r w:rsidR="00BD639E">
        <w:rPr>
          <w:rFonts w:ascii="Arial" w:eastAsia="Times New Roman" w:hAnsi="Arial" w:cs="Arial"/>
          <w:color w:val="222222"/>
          <w:shd w:val="clear" w:color="auto" w:fill="FFFFFF"/>
        </w:rPr>
        <w:t xml:space="preserve"> Lines </w:t>
      </w:r>
      <w:r w:rsidR="003842C2">
        <w:rPr>
          <w:rFonts w:ascii="Arial" w:eastAsia="Times New Roman" w:hAnsi="Arial" w:cs="Arial"/>
          <w:color w:val="222222"/>
          <w:shd w:val="clear" w:color="auto" w:fill="FFFFFF"/>
        </w:rPr>
        <w:t xml:space="preserve">141, </w:t>
      </w:r>
      <w:r w:rsidR="00BD639E">
        <w:rPr>
          <w:rFonts w:ascii="Arial" w:eastAsia="Times New Roman" w:hAnsi="Arial" w:cs="Arial"/>
          <w:color w:val="222222"/>
          <w:shd w:val="clear" w:color="auto" w:fill="FFFFFF"/>
        </w:rPr>
        <w:t>144-145</w:t>
      </w:r>
      <w:r w:rsidR="003842C2">
        <w:rPr>
          <w:rFonts w:ascii="Arial" w:eastAsia="Times New Roman" w:hAnsi="Arial" w:cs="Arial"/>
          <w:color w:val="222222"/>
          <w:shd w:val="clear" w:color="auto" w:fill="FFFFFF"/>
        </w:rPr>
        <w:t xml:space="preserve">, </w:t>
      </w:r>
      <w:r w:rsidR="008847EB">
        <w:rPr>
          <w:rFonts w:ascii="Arial" w:eastAsia="Times New Roman" w:hAnsi="Arial" w:cs="Arial"/>
          <w:color w:val="222222"/>
          <w:shd w:val="clear" w:color="auto" w:fill="FFFFFF"/>
        </w:rPr>
        <w:t>160-17</w:t>
      </w:r>
      <w:r w:rsidR="00AB0DAC">
        <w:rPr>
          <w:rFonts w:ascii="Arial" w:eastAsia="Times New Roman" w:hAnsi="Arial" w:cs="Arial"/>
          <w:color w:val="222222"/>
          <w:shd w:val="clear" w:color="auto" w:fill="FFFFFF"/>
        </w:rPr>
        <w:t>8</w:t>
      </w:r>
      <w:r w:rsidR="008847EB">
        <w:rPr>
          <w:rFonts w:ascii="Arial" w:eastAsia="Times New Roman" w:hAnsi="Arial" w:cs="Arial"/>
          <w:color w:val="222222"/>
          <w:shd w:val="clear" w:color="auto" w:fill="FFFFFF"/>
        </w:rPr>
        <w:t xml:space="preserve">, </w:t>
      </w:r>
      <w:r w:rsidR="000A5691">
        <w:rPr>
          <w:rFonts w:ascii="Arial" w:eastAsia="Times New Roman" w:hAnsi="Arial" w:cs="Arial"/>
          <w:color w:val="222222"/>
          <w:shd w:val="clear" w:color="auto" w:fill="FFFFFF"/>
        </w:rPr>
        <w:t>20</w:t>
      </w:r>
      <w:r w:rsidR="00AB0DAC">
        <w:rPr>
          <w:rFonts w:ascii="Arial" w:eastAsia="Times New Roman" w:hAnsi="Arial" w:cs="Arial"/>
          <w:color w:val="222222"/>
          <w:shd w:val="clear" w:color="auto" w:fill="FFFFFF"/>
        </w:rPr>
        <w:t>7</w:t>
      </w:r>
      <w:r w:rsidR="0072302F">
        <w:rPr>
          <w:rFonts w:ascii="Arial" w:eastAsia="Times New Roman" w:hAnsi="Arial" w:cs="Arial"/>
          <w:color w:val="222222"/>
          <w:shd w:val="clear" w:color="auto" w:fill="FFFFFF"/>
        </w:rPr>
        <w:t>, 29</w:t>
      </w:r>
      <w:r w:rsidR="00AB0DAC">
        <w:rPr>
          <w:rFonts w:ascii="Arial" w:eastAsia="Times New Roman" w:hAnsi="Arial" w:cs="Arial"/>
          <w:color w:val="222222"/>
          <w:shd w:val="clear" w:color="auto" w:fill="FFFFFF"/>
        </w:rPr>
        <w:t>7</w:t>
      </w:r>
      <w:r w:rsidR="0072302F">
        <w:rPr>
          <w:rFonts w:ascii="Arial" w:eastAsia="Times New Roman" w:hAnsi="Arial" w:cs="Arial"/>
          <w:color w:val="222222"/>
          <w:shd w:val="clear" w:color="auto" w:fill="FFFFFF"/>
        </w:rPr>
        <w:t xml:space="preserve">, </w:t>
      </w:r>
      <w:r w:rsidR="000A5691">
        <w:rPr>
          <w:rFonts w:ascii="Arial" w:eastAsia="Times New Roman" w:hAnsi="Arial" w:cs="Arial"/>
          <w:color w:val="222222"/>
          <w:shd w:val="clear" w:color="auto" w:fill="FFFFFF"/>
        </w:rPr>
        <w:t>30</w:t>
      </w:r>
      <w:r w:rsidR="00AB0DAC">
        <w:rPr>
          <w:rFonts w:ascii="Arial" w:eastAsia="Times New Roman" w:hAnsi="Arial" w:cs="Arial"/>
          <w:color w:val="222222"/>
          <w:shd w:val="clear" w:color="auto" w:fill="FFFFFF"/>
        </w:rPr>
        <w:t>5</w:t>
      </w:r>
      <w:r w:rsidR="000A5691">
        <w:rPr>
          <w:rFonts w:ascii="Arial" w:eastAsia="Times New Roman" w:hAnsi="Arial" w:cs="Arial"/>
          <w:color w:val="222222"/>
          <w:shd w:val="clear" w:color="auto" w:fill="FFFFFF"/>
        </w:rPr>
        <w:t>-30</w:t>
      </w:r>
      <w:r w:rsidR="00AB0DAC">
        <w:rPr>
          <w:rFonts w:ascii="Arial" w:eastAsia="Times New Roman" w:hAnsi="Arial" w:cs="Arial"/>
          <w:color w:val="222222"/>
          <w:shd w:val="clear" w:color="auto" w:fill="FFFFFF"/>
        </w:rPr>
        <w:t>6</w:t>
      </w:r>
      <w:r w:rsidR="000A5691">
        <w:rPr>
          <w:rFonts w:ascii="Arial" w:eastAsia="Times New Roman" w:hAnsi="Arial" w:cs="Arial"/>
          <w:color w:val="222222"/>
          <w:shd w:val="clear" w:color="auto" w:fill="FFFFFF"/>
        </w:rPr>
        <w:t>, 30</w:t>
      </w:r>
      <w:r w:rsidR="00AB0DAC">
        <w:rPr>
          <w:rFonts w:ascii="Arial" w:eastAsia="Times New Roman" w:hAnsi="Arial" w:cs="Arial"/>
          <w:color w:val="222222"/>
          <w:shd w:val="clear" w:color="auto" w:fill="FFFFFF"/>
        </w:rPr>
        <w:t>9-310</w:t>
      </w:r>
      <w:r w:rsidR="00664D84">
        <w:rPr>
          <w:rFonts w:ascii="Arial" w:eastAsia="Times New Roman" w:hAnsi="Arial" w:cs="Arial"/>
          <w:color w:val="222222"/>
          <w:shd w:val="clear" w:color="auto" w:fill="FFFFFF"/>
        </w:rPr>
        <w:t>.</w:t>
      </w:r>
    </w:p>
    <w:p w14:paraId="317F979F" w14:textId="056FE9C4" w:rsidR="00187322" w:rsidRDefault="00FC1C5D" w:rsidP="00776043">
      <w:pPr>
        <w:jc w:val="both"/>
        <w:rPr>
          <w:rFonts w:ascii="Arial" w:eastAsia="Times New Roman" w:hAnsi="Arial" w:cs="Arial"/>
          <w:b/>
          <w:bCs/>
          <w:color w:val="222222"/>
          <w:shd w:val="clear" w:color="auto" w:fill="FFFFFF"/>
        </w:rPr>
      </w:pPr>
      <w:r w:rsidRPr="00FC1C5D">
        <w:rPr>
          <w:rFonts w:ascii="Arial" w:eastAsia="Times New Roman" w:hAnsi="Arial" w:cs="Arial"/>
          <w:color w:val="222222"/>
        </w:rPr>
        <w:br/>
      </w:r>
      <w:r w:rsidRPr="00B248CD">
        <w:rPr>
          <w:rFonts w:ascii="Arial" w:eastAsia="Times New Roman" w:hAnsi="Arial" w:cs="Arial"/>
          <w:b/>
          <w:bCs/>
          <w:color w:val="222222"/>
          <w:shd w:val="clear" w:color="auto" w:fill="FFFFFF"/>
        </w:rPr>
        <w:t>8. 1.3: Age, strain sex of the pups used?</w:t>
      </w:r>
    </w:p>
    <w:p w14:paraId="3167C3D2" w14:textId="74D00AEE" w:rsidR="00B248CD" w:rsidRDefault="00B248CD" w:rsidP="00776043">
      <w:pPr>
        <w:jc w:val="both"/>
        <w:rPr>
          <w:rFonts w:ascii="Arial" w:eastAsia="Times New Roman" w:hAnsi="Arial" w:cs="Arial"/>
          <w:b/>
          <w:bCs/>
          <w:color w:val="222222"/>
          <w:shd w:val="clear" w:color="auto" w:fill="FFFFFF"/>
        </w:rPr>
      </w:pPr>
    </w:p>
    <w:p w14:paraId="6C403CC7" w14:textId="54E5A5B1" w:rsidR="00B248CD" w:rsidRPr="00B248CD" w:rsidRDefault="00B248CD" w:rsidP="00776043">
      <w:pPr>
        <w:jc w:val="both"/>
        <w:rPr>
          <w:rFonts w:ascii="Arial" w:eastAsia="Times New Roman" w:hAnsi="Arial" w:cs="Arial"/>
          <w:b/>
          <w:bCs/>
          <w:color w:val="222222"/>
          <w:shd w:val="clear" w:color="auto" w:fill="FFFFFF"/>
        </w:rPr>
      </w:pPr>
      <w:r>
        <w:rPr>
          <w:rFonts w:ascii="Arial" w:eastAsia="Times New Roman" w:hAnsi="Arial" w:cs="Arial"/>
          <w:b/>
          <w:bCs/>
          <w:color w:val="222222"/>
          <w:shd w:val="clear" w:color="auto" w:fill="FFFFFF"/>
        </w:rPr>
        <w:t>Response:</w:t>
      </w:r>
      <w:r w:rsidR="00DC2A8F">
        <w:rPr>
          <w:rFonts w:ascii="Arial" w:eastAsia="Times New Roman" w:hAnsi="Arial" w:cs="Arial"/>
          <w:b/>
          <w:bCs/>
          <w:color w:val="222222"/>
          <w:shd w:val="clear" w:color="auto" w:fill="FFFFFF"/>
        </w:rPr>
        <w:t xml:space="preserve"> </w:t>
      </w:r>
      <w:r w:rsidR="00DC2A8F" w:rsidRPr="00DC2A8F">
        <w:rPr>
          <w:rFonts w:ascii="Arial" w:eastAsia="Times New Roman" w:hAnsi="Arial" w:cs="Arial"/>
          <w:color w:val="222222"/>
          <w:shd w:val="clear" w:color="auto" w:fill="FFFFFF"/>
        </w:rPr>
        <w:t>The strain, sex and age of pups were added in line 105.</w:t>
      </w:r>
    </w:p>
    <w:p w14:paraId="1DE21AC1" w14:textId="77777777" w:rsidR="00187322" w:rsidRPr="00DC2A8F" w:rsidRDefault="00FC1C5D" w:rsidP="00776043">
      <w:pPr>
        <w:jc w:val="both"/>
        <w:rPr>
          <w:rFonts w:ascii="Arial" w:eastAsia="Times New Roman" w:hAnsi="Arial" w:cs="Arial"/>
          <w:b/>
          <w:bCs/>
          <w:color w:val="222222"/>
          <w:shd w:val="clear" w:color="auto" w:fill="FFFFFF"/>
        </w:rPr>
      </w:pPr>
      <w:r w:rsidRPr="00FC1C5D">
        <w:rPr>
          <w:rFonts w:ascii="Arial" w:eastAsia="Times New Roman" w:hAnsi="Arial" w:cs="Arial"/>
          <w:color w:val="222222"/>
        </w:rPr>
        <w:br/>
      </w:r>
      <w:r w:rsidRPr="00DC2A8F">
        <w:rPr>
          <w:rFonts w:ascii="Arial" w:eastAsia="Times New Roman" w:hAnsi="Arial" w:cs="Arial"/>
          <w:b/>
          <w:bCs/>
          <w:color w:val="222222"/>
          <w:shd w:val="clear" w:color="auto" w:fill="FFFFFF"/>
        </w:rPr>
        <w:t>9. 1.5: why is the irradiation performed? Is it ok to perform before anesthesia?</w:t>
      </w:r>
    </w:p>
    <w:p w14:paraId="69C7FCE4" w14:textId="383DB54F" w:rsidR="00DC2A8F" w:rsidRDefault="00DC2A8F" w:rsidP="00776043">
      <w:pPr>
        <w:jc w:val="both"/>
        <w:rPr>
          <w:rFonts w:ascii="Arial" w:eastAsia="Times New Roman" w:hAnsi="Arial" w:cs="Arial"/>
          <w:color w:val="222222"/>
        </w:rPr>
      </w:pPr>
    </w:p>
    <w:p w14:paraId="3261628E" w14:textId="053D8931" w:rsidR="00DC2A8F" w:rsidRDefault="00DC2A8F" w:rsidP="00776043">
      <w:pPr>
        <w:jc w:val="both"/>
        <w:rPr>
          <w:rFonts w:ascii="Arial" w:eastAsia="Times New Roman" w:hAnsi="Arial" w:cs="Arial"/>
          <w:color w:val="222222"/>
        </w:rPr>
      </w:pPr>
      <w:r w:rsidRPr="00DC2A8F">
        <w:rPr>
          <w:rFonts w:ascii="Arial" w:eastAsia="Times New Roman" w:hAnsi="Arial" w:cs="Arial"/>
          <w:b/>
          <w:bCs/>
          <w:color w:val="222222"/>
        </w:rPr>
        <w:t>Response</w:t>
      </w:r>
      <w:r>
        <w:rPr>
          <w:rFonts w:ascii="Arial" w:eastAsia="Times New Roman" w:hAnsi="Arial" w:cs="Arial"/>
          <w:color w:val="222222"/>
        </w:rPr>
        <w:t xml:space="preserve">: Irradiation should be performed to eliminate mouse </w:t>
      </w:r>
      <w:r w:rsidR="00664D84">
        <w:rPr>
          <w:rFonts w:ascii="Arial" w:eastAsia="Times New Roman" w:hAnsi="Arial" w:cs="Arial"/>
          <w:color w:val="222222"/>
        </w:rPr>
        <w:t xml:space="preserve">bone morrow and other progenitor </w:t>
      </w:r>
      <w:r>
        <w:rPr>
          <w:rFonts w:ascii="Arial" w:eastAsia="Times New Roman" w:hAnsi="Arial" w:cs="Arial"/>
          <w:color w:val="222222"/>
        </w:rPr>
        <w:t>cells</w:t>
      </w:r>
      <w:r w:rsidR="00664D84">
        <w:rPr>
          <w:rFonts w:ascii="Arial" w:eastAsia="Times New Roman" w:hAnsi="Arial" w:cs="Arial"/>
          <w:color w:val="222222"/>
        </w:rPr>
        <w:t xml:space="preserve">, </w:t>
      </w:r>
      <w:r>
        <w:rPr>
          <w:rFonts w:ascii="Arial" w:eastAsia="Times New Roman" w:hAnsi="Arial" w:cs="Arial"/>
          <w:color w:val="222222"/>
        </w:rPr>
        <w:t>which improves the engraftment of human cells</w:t>
      </w:r>
      <w:r w:rsidR="0076054B">
        <w:rPr>
          <w:rFonts w:ascii="Arial" w:eastAsia="Times New Roman" w:hAnsi="Arial" w:cs="Arial"/>
          <w:color w:val="222222"/>
        </w:rPr>
        <w:t xml:space="preserve"> (discussed </w:t>
      </w:r>
      <w:r w:rsidR="0076054B" w:rsidRPr="00534AE7">
        <w:rPr>
          <w:rFonts w:ascii="Arial" w:eastAsia="Times New Roman" w:hAnsi="Arial" w:cs="Arial"/>
          <w:color w:val="222222"/>
        </w:rPr>
        <w:t>in line</w:t>
      </w:r>
      <w:r w:rsidR="005C543C">
        <w:rPr>
          <w:rFonts w:ascii="Arial" w:eastAsia="Times New Roman" w:hAnsi="Arial" w:cs="Arial"/>
          <w:color w:val="222222"/>
        </w:rPr>
        <w:t>s</w:t>
      </w:r>
      <w:r w:rsidR="0076054B" w:rsidRPr="00534AE7">
        <w:rPr>
          <w:rFonts w:ascii="Arial" w:eastAsia="Times New Roman" w:hAnsi="Arial" w:cs="Arial"/>
          <w:color w:val="222222"/>
        </w:rPr>
        <w:t xml:space="preserve"> 4</w:t>
      </w:r>
      <w:r w:rsidR="00AB0DAC">
        <w:rPr>
          <w:rFonts w:ascii="Arial" w:eastAsia="Times New Roman" w:hAnsi="Arial" w:cs="Arial"/>
          <w:color w:val="222222"/>
        </w:rPr>
        <w:t>60</w:t>
      </w:r>
      <w:r w:rsidR="0076054B" w:rsidRPr="00534AE7">
        <w:rPr>
          <w:rFonts w:ascii="Arial" w:eastAsia="Times New Roman" w:hAnsi="Arial" w:cs="Arial"/>
          <w:color w:val="222222"/>
        </w:rPr>
        <w:t>-4</w:t>
      </w:r>
      <w:r w:rsidR="005C543C">
        <w:rPr>
          <w:rFonts w:ascii="Arial" w:eastAsia="Times New Roman" w:hAnsi="Arial" w:cs="Arial"/>
          <w:color w:val="222222"/>
        </w:rPr>
        <w:t>6</w:t>
      </w:r>
      <w:r w:rsidR="00AB0DAC">
        <w:rPr>
          <w:rFonts w:ascii="Arial" w:eastAsia="Times New Roman" w:hAnsi="Arial" w:cs="Arial"/>
          <w:color w:val="222222"/>
        </w:rPr>
        <w:t>2</w:t>
      </w:r>
      <w:r w:rsidR="0076054B" w:rsidRPr="00534AE7">
        <w:rPr>
          <w:rFonts w:ascii="Arial" w:eastAsia="Times New Roman" w:hAnsi="Arial" w:cs="Arial"/>
          <w:color w:val="222222"/>
        </w:rPr>
        <w:t>)</w:t>
      </w:r>
      <w:r w:rsidR="00664D84">
        <w:rPr>
          <w:rFonts w:ascii="Arial" w:eastAsia="Times New Roman" w:hAnsi="Arial" w:cs="Arial"/>
          <w:color w:val="222222"/>
        </w:rPr>
        <w:t>.</w:t>
      </w:r>
      <w:r w:rsidRPr="00534AE7">
        <w:rPr>
          <w:rFonts w:ascii="Arial" w:eastAsia="Times New Roman" w:hAnsi="Arial" w:cs="Arial"/>
          <w:color w:val="222222"/>
        </w:rPr>
        <w:t xml:space="preserve"> </w:t>
      </w:r>
      <w:r w:rsidR="005C543C" w:rsidRPr="005C543C">
        <w:rPr>
          <w:rFonts w:ascii="Arial" w:eastAsia="Times New Roman" w:hAnsi="Arial" w:cs="Arial"/>
          <w:color w:val="222222"/>
        </w:rPr>
        <w:t>Since irradiation does not generate stress in the mice, previous anesthesia is not required</w:t>
      </w:r>
      <w:r w:rsidRPr="00534AE7">
        <w:rPr>
          <w:rFonts w:ascii="Arial" w:eastAsia="Times New Roman" w:hAnsi="Arial" w:cs="Arial"/>
          <w:color w:val="222222"/>
        </w:rPr>
        <w:t xml:space="preserve">. </w:t>
      </w:r>
      <w:r w:rsidR="005C543C">
        <w:rPr>
          <w:rFonts w:ascii="Arial" w:eastAsia="Times New Roman" w:hAnsi="Arial" w:cs="Arial"/>
          <w:color w:val="222222"/>
        </w:rPr>
        <w:t>This statement</w:t>
      </w:r>
      <w:r w:rsidRPr="00534AE7">
        <w:rPr>
          <w:rFonts w:ascii="Arial" w:eastAsia="Times New Roman" w:hAnsi="Arial" w:cs="Arial"/>
          <w:color w:val="222222"/>
        </w:rPr>
        <w:t xml:space="preserve"> was added in line </w:t>
      </w:r>
      <w:r w:rsidR="0076054B" w:rsidRPr="00534AE7">
        <w:rPr>
          <w:rFonts w:ascii="Arial" w:eastAsia="Times New Roman" w:hAnsi="Arial" w:cs="Arial"/>
          <w:color w:val="222222"/>
        </w:rPr>
        <w:t>121.</w:t>
      </w:r>
    </w:p>
    <w:p w14:paraId="7354DFD7" w14:textId="0FC092AF" w:rsidR="00187322" w:rsidRPr="00DC2A8F" w:rsidRDefault="00FC1C5D" w:rsidP="00776043">
      <w:pPr>
        <w:jc w:val="both"/>
        <w:rPr>
          <w:rFonts w:ascii="Arial" w:eastAsia="Times New Roman" w:hAnsi="Arial" w:cs="Arial"/>
          <w:b/>
          <w:bCs/>
          <w:color w:val="222222"/>
          <w:shd w:val="clear" w:color="auto" w:fill="FFFFFF"/>
        </w:rPr>
      </w:pPr>
      <w:r w:rsidRPr="00DC2A8F">
        <w:rPr>
          <w:rFonts w:ascii="Arial" w:eastAsia="Times New Roman" w:hAnsi="Arial" w:cs="Arial"/>
          <w:b/>
          <w:bCs/>
          <w:color w:val="222222"/>
        </w:rPr>
        <w:br/>
      </w:r>
      <w:r w:rsidRPr="00DC2A8F">
        <w:rPr>
          <w:rFonts w:ascii="Arial" w:eastAsia="Times New Roman" w:hAnsi="Arial" w:cs="Arial"/>
          <w:b/>
          <w:bCs/>
          <w:color w:val="222222"/>
          <w:shd w:val="clear" w:color="auto" w:fill="FFFFFF"/>
        </w:rPr>
        <w:t>10. 1.7: How do you obtain the same? How do you calculate the cell number?</w:t>
      </w:r>
    </w:p>
    <w:p w14:paraId="1684B9F0" w14:textId="77777777" w:rsidR="00DC2A8F" w:rsidRDefault="00DC2A8F" w:rsidP="00776043">
      <w:pPr>
        <w:jc w:val="both"/>
        <w:rPr>
          <w:rFonts w:ascii="Arial" w:eastAsia="Times New Roman" w:hAnsi="Arial" w:cs="Arial"/>
          <w:color w:val="222222"/>
        </w:rPr>
      </w:pPr>
    </w:p>
    <w:p w14:paraId="6644D527" w14:textId="7585F438" w:rsidR="00DC2A8F" w:rsidRPr="00DC2A8F" w:rsidRDefault="00DC2A8F" w:rsidP="00776043">
      <w:pPr>
        <w:jc w:val="both"/>
        <w:rPr>
          <w:rFonts w:ascii="Arial" w:eastAsia="Times New Roman" w:hAnsi="Arial" w:cs="Arial"/>
          <w:b/>
          <w:bCs/>
          <w:color w:val="222222"/>
        </w:rPr>
      </w:pPr>
      <w:r w:rsidRPr="00DC2A8F">
        <w:rPr>
          <w:rFonts w:ascii="Arial" w:eastAsia="Times New Roman" w:hAnsi="Arial" w:cs="Arial"/>
          <w:b/>
          <w:bCs/>
          <w:color w:val="222222"/>
        </w:rPr>
        <w:t>Response:</w:t>
      </w:r>
      <w:r w:rsidRPr="00F86AB1">
        <w:rPr>
          <w:rFonts w:ascii="Arial" w:eastAsia="Times New Roman" w:hAnsi="Arial" w:cs="Arial"/>
          <w:bCs/>
          <w:color w:val="222222"/>
        </w:rPr>
        <w:t xml:space="preserve"> </w:t>
      </w:r>
      <w:r w:rsidR="00F86AB1" w:rsidRPr="00F86AB1">
        <w:rPr>
          <w:rFonts w:ascii="Arial" w:eastAsia="Times New Roman" w:hAnsi="Arial" w:cs="Arial"/>
          <w:bCs/>
          <w:color w:val="222222"/>
        </w:rPr>
        <w:t xml:space="preserve">Lines </w:t>
      </w:r>
      <w:r w:rsidR="00F86AB1">
        <w:rPr>
          <w:rFonts w:ascii="Arial" w:eastAsia="Times New Roman" w:hAnsi="Arial" w:cs="Arial"/>
          <w:bCs/>
          <w:color w:val="222222"/>
        </w:rPr>
        <w:t>from 160 to 1</w:t>
      </w:r>
      <w:r w:rsidR="001F7098">
        <w:rPr>
          <w:rFonts w:ascii="Arial" w:eastAsia="Times New Roman" w:hAnsi="Arial" w:cs="Arial"/>
          <w:bCs/>
          <w:color w:val="222222"/>
        </w:rPr>
        <w:t>80</w:t>
      </w:r>
      <w:r w:rsidR="00F86AB1">
        <w:rPr>
          <w:rFonts w:ascii="Arial" w:eastAsia="Times New Roman" w:hAnsi="Arial" w:cs="Arial"/>
          <w:bCs/>
          <w:color w:val="222222"/>
        </w:rPr>
        <w:t>, briefly describe the steps for</w:t>
      </w:r>
      <w:r w:rsidR="00F86AB1" w:rsidRPr="00F86AB1">
        <w:rPr>
          <w:rFonts w:ascii="Arial" w:eastAsia="Times New Roman" w:hAnsi="Arial" w:cs="Arial"/>
          <w:bCs/>
          <w:color w:val="222222"/>
        </w:rPr>
        <w:t xml:space="preserve"> PBMC isolation</w:t>
      </w:r>
      <w:r w:rsidR="001F7098">
        <w:rPr>
          <w:rFonts w:ascii="Arial" w:eastAsia="Times New Roman" w:hAnsi="Arial" w:cs="Arial"/>
          <w:bCs/>
          <w:color w:val="222222"/>
        </w:rPr>
        <w:t xml:space="preserve"> and counting.</w:t>
      </w:r>
    </w:p>
    <w:p w14:paraId="46364D60" w14:textId="354F90F4" w:rsidR="00187322" w:rsidRPr="00635A92" w:rsidRDefault="00FC1C5D" w:rsidP="00776043">
      <w:pPr>
        <w:jc w:val="both"/>
        <w:rPr>
          <w:rFonts w:ascii="Arial" w:eastAsia="Times New Roman" w:hAnsi="Arial" w:cs="Arial"/>
          <w:b/>
          <w:bCs/>
          <w:color w:val="222222"/>
          <w:shd w:val="clear" w:color="auto" w:fill="FFFFFF"/>
        </w:rPr>
      </w:pPr>
      <w:r w:rsidRPr="00635A92">
        <w:rPr>
          <w:rFonts w:ascii="Arial" w:eastAsia="Times New Roman" w:hAnsi="Arial" w:cs="Arial"/>
          <w:b/>
          <w:bCs/>
          <w:color w:val="222222"/>
        </w:rPr>
        <w:br/>
      </w:r>
      <w:r w:rsidRPr="00635A92">
        <w:rPr>
          <w:rFonts w:ascii="Arial" w:eastAsia="Times New Roman" w:hAnsi="Arial" w:cs="Arial"/>
          <w:b/>
          <w:bCs/>
          <w:color w:val="222222"/>
          <w:shd w:val="clear" w:color="auto" w:fill="FFFFFF"/>
        </w:rPr>
        <w:t>11. Lines 153-158, 181-187: Please convert to numbered action step in imperative tense.</w:t>
      </w:r>
    </w:p>
    <w:p w14:paraId="4878AECA" w14:textId="58D66687" w:rsidR="0027798C" w:rsidRDefault="0027798C" w:rsidP="00776043">
      <w:pPr>
        <w:jc w:val="both"/>
        <w:rPr>
          <w:rFonts w:ascii="Arial" w:eastAsia="Times New Roman" w:hAnsi="Arial" w:cs="Arial"/>
          <w:color w:val="222222"/>
          <w:shd w:val="clear" w:color="auto" w:fill="FFFFFF"/>
        </w:rPr>
      </w:pPr>
    </w:p>
    <w:p w14:paraId="34283F81" w14:textId="22F16BF2" w:rsidR="0027798C" w:rsidRDefault="0027798C" w:rsidP="00776043">
      <w:pPr>
        <w:jc w:val="both"/>
        <w:rPr>
          <w:rFonts w:ascii="Arial" w:eastAsia="Times New Roman" w:hAnsi="Arial" w:cs="Arial"/>
          <w:color w:val="222222"/>
          <w:shd w:val="clear" w:color="auto" w:fill="FFFFFF"/>
        </w:rPr>
      </w:pPr>
      <w:r w:rsidRPr="00F24141">
        <w:rPr>
          <w:rFonts w:ascii="Arial" w:eastAsia="Times New Roman" w:hAnsi="Arial" w:cs="Arial"/>
          <w:b/>
          <w:bCs/>
          <w:color w:val="222222"/>
          <w:shd w:val="clear" w:color="auto" w:fill="FFFFFF"/>
        </w:rPr>
        <w:t xml:space="preserve">Response: </w:t>
      </w:r>
      <w:r w:rsidR="007D022C" w:rsidRPr="00F24141">
        <w:rPr>
          <w:rFonts w:ascii="Arial" w:eastAsia="Times New Roman" w:hAnsi="Arial" w:cs="Arial"/>
          <w:color w:val="222222"/>
          <w:shd w:val="clear" w:color="auto" w:fill="FFFFFF"/>
        </w:rPr>
        <w:t>As suggested, we converted this paragraph</w:t>
      </w:r>
      <w:r w:rsidRPr="00F24141">
        <w:rPr>
          <w:rFonts w:ascii="Arial" w:eastAsia="Times New Roman" w:hAnsi="Arial" w:cs="Arial"/>
          <w:color w:val="222222"/>
          <w:shd w:val="clear" w:color="auto" w:fill="FFFFFF"/>
        </w:rPr>
        <w:t xml:space="preserve"> </w:t>
      </w:r>
      <w:r w:rsidR="007D022C" w:rsidRPr="00F24141">
        <w:rPr>
          <w:rFonts w:ascii="Arial" w:eastAsia="Times New Roman" w:hAnsi="Arial" w:cs="Arial"/>
          <w:color w:val="222222"/>
          <w:shd w:val="clear" w:color="auto" w:fill="FFFFFF"/>
        </w:rPr>
        <w:t>in section 2.1 (line 1</w:t>
      </w:r>
      <w:r w:rsidR="00CC53E6" w:rsidRPr="00F24141">
        <w:rPr>
          <w:rFonts w:ascii="Arial" w:eastAsia="Times New Roman" w:hAnsi="Arial" w:cs="Arial"/>
          <w:color w:val="222222"/>
          <w:shd w:val="clear" w:color="auto" w:fill="FFFFFF"/>
        </w:rPr>
        <w:t>5</w:t>
      </w:r>
      <w:r w:rsidR="00B010D6">
        <w:rPr>
          <w:rFonts w:ascii="Arial" w:eastAsia="Times New Roman" w:hAnsi="Arial" w:cs="Arial"/>
          <w:color w:val="222222"/>
          <w:shd w:val="clear" w:color="auto" w:fill="FFFFFF"/>
        </w:rPr>
        <w:t>5</w:t>
      </w:r>
      <w:r w:rsidR="007D022C" w:rsidRPr="00F24141">
        <w:rPr>
          <w:rFonts w:ascii="Arial" w:eastAsia="Times New Roman" w:hAnsi="Arial" w:cs="Arial"/>
          <w:color w:val="222222"/>
          <w:shd w:val="clear" w:color="auto" w:fill="FFFFFF"/>
        </w:rPr>
        <w:t>-15</w:t>
      </w:r>
      <w:r w:rsidR="00B010D6">
        <w:rPr>
          <w:rFonts w:ascii="Arial" w:eastAsia="Times New Roman" w:hAnsi="Arial" w:cs="Arial"/>
          <w:color w:val="222222"/>
          <w:shd w:val="clear" w:color="auto" w:fill="FFFFFF"/>
        </w:rPr>
        <w:t>8</w:t>
      </w:r>
      <w:r w:rsidR="007D022C" w:rsidRPr="00F24141">
        <w:rPr>
          <w:rFonts w:ascii="Arial" w:eastAsia="Times New Roman" w:hAnsi="Arial" w:cs="Arial"/>
          <w:color w:val="222222"/>
          <w:shd w:val="clear" w:color="auto" w:fill="FFFFFF"/>
        </w:rPr>
        <w:t>)</w:t>
      </w:r>
      <w:r w:rsidR="00CC53E6" w:rsidRPr="00F24141">
        <w:rPr>
          <w:rFonts w:ascii="Arial" w:eastAsia="Times New Roman" w:hAnsi="Arial" w:cs="Arial"/>
          <w:color w:val="222222"/>
          <w:shd w:val="clear" w:color="auto" w:fill="FFFFFF"/>
        </w:rPr>
        <w:t xml:space="preserve"> and section 3.1-3.3 (line </w:t>
      </w:r>
      <w:r w:rsidR="00B010D6">
        <w:rPr>
          <w:rFonts w:ascii="Arial" w:eastAsia="Times New Roman" w:hAnsi="Arial" w:cs="Arial"/>
          <w:color w:val="222222"/>
          <w:shd w:val="clear" w:color="auto" w:fill="FFFFFF"/>
        </w:rPr>
        <w:t>207</w:t>
      </w:r>
      <w:r w:rsidR="00CC53E6" w:rsidRPr="00F24141">
        <w:rPr>
          <w:rFonts w:ascii="Arial" w:eastAsia="Times New Roman" w:hAnsi="Arial" w:cs="Arial"/>
          <w:color w:val="222222"/>
          <w:shd w:val="clear" w:color="auto" w:fill="FFFFFF"/>
        </w:rPr>
        <w:t>-</w:t>
      </w:r>
      <w:r w:rsidR="00B010D6">
        <w:rPr>
          <w:rFonts w:ascii="Arial" w:eastAsia="Times New Roman" w:hAnsi="Arial" w:cs="Arial"/>
          <w:color w:val="222222"/>
          <w:shd w:val="clear" w:color="auto" w:fill="FFFFFF"/>
        </w:rPr>
        <w:t>20</w:t>
      </w:r>
      <w:r w:rsidR="005E2EBA">
        <w:rPr>
          <w:rFonts w:ascii="Arial" w:eastAsia="Times New Roman" w:hAnsi="Arial" w:cs="Arial"/>
          <w:color w:val="222222"/>
          <w:shd w:val="clear" w:color="auto" w:fill="FFFFFF"/>
        </w:rPr>
        <w:t>9</w:t>
      </w:r>
      <w:r w:rsidR="00CC53E6" w:rsidRPr="00F24141">
        <w:rPr>
          <w:rFonts w:ascii="Arial" w:eastAsia="Times New Roman" w:hAnsi="Arial" w:cs="Arial"/>
          <w:color w:val="222222"/>
          <w:shd w:val="clear" w:color="auto" w:fill="FFFFFF"/>
        </w:rPr>
        <w:t>)</w:t>
      </w:r>
      <w:r w:rsidR="007D022C" w:rsidRPr="00F24141">
        <w:rPr>
          <w:rFonts w:ascii="Arial" w:eastAsia="Times New Roman" w:hAnsi="Arial" w:cs="Arial"/>
          <w:color w:val="222222"/>
          <w:shd w:val="clear" w:color="auto" w:fill="FFFFFF"/>
        </w:rPr>
        <w:t>.</w:t>
      </w:r>
    </w:p>
    <w:p w14:paraId="2C58FDA9" w14:textId="19A254A0" w:rsidR="00187322" w:rsidRDefault="00FC1C5D" w:rsidP="00776043">
      <w:pPr>
        <w:jc w:val="both"/>
        <w:rPr>
          <w:rFonts w:ascii="Arial" w:eastAsia="Times New Roman" w:hAnsi="Arial" w:cs="Arial"/>
          <w:b/>
          <w:bCs/>
          <w:color w:val="222222"/>
          <w:shd w:val="clear" w:color="auto" w:fill="FFFFFF"/>
        </w:rPr>
      </w:pPr>
      <w:r w:rsidRPr="00FC1C5D">
        <w:rPr>
          <w:rFonts w:ascii="Arial" w:eastAsia="Times New Roman" w:hAnsi="Arial" w:cs="Arial"/>
          <w:color w:val="222222"/>
        </w:rPr>
        <w:br/>
      </w:r>
      <w:r w:rsidRPr="00635A92">
        <w:rPr>
          <w:rFonts w:ascii="Arial" w:eastAsia="Times New Roman" w:hAnsi="Arial" w:cs="Arial"/>
          <w:b/>
          <w:bCs/>
          <w:color w:val="222222"/>
          <w:shd w:val="clear" w:color="auto" w:fill="FFFFFF"/>
        </w:rPr>
        <w:t>12. 4.1: What is the virus used? MOI of infection? What volume? Please include all details.</w:t>
      </w:r>
    </w:p>
    <w:p w14:paraId="03953D25" w14:textId="6D3E9082" w:rsidR="00635A92" w:rsidRPr="00636D3D" w:rsidRDefault="00635A92" w:rsidP="00776043">
      <w:pPr>
        <w:jc w:val="both"/>
        <w:rPr>
          <w:rFonts w:ascii="Arial" w:eastAsia="Times New Roman" w:hAnsi="Arial" w:cs="Arial"/>
          <w:bCs/>
          <w:color w:val="222222"/>
          <w:shd w:val="clear" w:color="auto" w:fill="FFFFFF"/>
        </w:rPr>
      </w:pPr>
      <w:r w:rsidRPr="00776043">
        <w:rPr>
          <w:rFonts w:ascii="Arial" w:eastAsia="Times New Roman" w:hAnsi="Arial" w:cs="Arial"/>
          <w:b/>
          <w:bCs/>
          <w:color w:val="222222"/>
          <w:shd w:val="clear" w:color="auto" w:fill="FFFFFF"/>
        </w:rPr>
        <w:t>Response:</w:t>
      </w:r>
      <w:r w:rsidR="00636D3D">
        <w:rPr>
          <w:rFonts w:ascii="Arial" w:eastAsia="Times New Roman" w:hAnsi="Arial" w:cs="Arial"/>
          <w:b/>
          <w:bCs/>
          <w:color w:val="222222"/>
          <w:shd w:val="clear" w:color="auto" w:fill="FFFFFF"/>
        </w:rPr>
        <w:t xml:space="preserve"> </w:t>
      </w:r>
      <w:r w:rsidR="00636D3D" w:rsidRPr="00636D3D">
        <w:rPr>
          <w:rFonts w:ascii="Arial" w:eastAsia="Times New Roman" w:hAnsi="Arial" w:cs="Arial"/>
          <w:bCs/>
          <w:color w:val="222222"/>
          <w:shd w:val="clear" w:color="auto" w:fill="FFFFFF"/>
        </w:rPr>
        <w:t>Information about the virus strain was included in lines 219 and 236.</w:t>
      </w:r>
      <w:r w:rsidR="00636D3D">
        <w:rPr>
          <w:rFonts w:ascii="Arial" w:eastAsia="Times New Roman" w:hAnsi="Arial" w:cs="Arial"/>
          <w:bCs/>
          <w:color w:val="222222"/>
          <w:shd w:val="clear" w:color="auto" w:fill="FFFFFF"/>
        </w:rPr>
        <w:t xml:space="preserve"> Dose (in TCID</w:t>
      </w:r>
      <w:r w:rsidR="00636D3D" w:rsidRPr="00636D3D">
        <w:rPr>
          <w:rFonts w:ascii="Arial" w:eastAsia="Times New Roman" w:hAnsi="Arial" w:cs="Arial"/>
          <w:bCs/>
          <w:color w:val="222222"/>
          <w:shd w:val="clear" w:color="auto" w:fill="FFFFFF"/>
          <w:vertAlign w:val="subscript"/>
        </w:rPr>
        <w:t>50</w:t>
      </w:r>
      <w:r w:rsidR="00636D3D">
        <w:rPr>
          <w:rFonts w:ascii="Arial" w:eastAsia="Times New Roman" w:hAnsi="Arial" w:cs="Arial"/>
          <w:bCs/>
          <w:color w:val="222222"/>
          <w:shd w:val="clear" w:color="auto" w:fill="FFFFFF"/>
        </w:rPr>
        <w:t xml:space="preserve">), volume and inoculation route </w:t>
      </w:r>
      <w:r w:rsidR="005E416E">
        <w:rPr>
          <w:rFonts w:ascii="Arial" w:eastAsia="Times New Roman" w:hAnsi="Arial" w:cs="Arial"/>
          <w:bCs/>
          <w:color w:val="222222"/>
          <w:shd w:val="clear" w:color="auto" w:fill="FFFFFF"/>
        </w:rPr>
        <w:t>are</w:t>
      </w:r>
      <w:r w:rsidR="00636D3D">
        <w:rPr>
          <w:rFonts w:ascii="Arial" w:eastAsia="Times New Roman" w:hAnsi="Arial" w:cs="Arial"/>
          <w:bCs/>
          <w:color w:val="222222"/>
          <w:shd w:val="clear" w:color="auto" w:fill="FFFFFF"/>
        </w:rPr>
        <w:t xml:space="preserve"> in 4.4 lines 235-237.</w:t>
      </w:r>
    </w:p>
    <w:p w14:paraId="657E64B0" w14:textId="4FB94490" w:rsidR="00187322" w:rsidRPr="00010AD5" w:rsidRDefault="00FC1C5D" w:rsidP="00776043">
      <w:pPr>
        <w:jc w:val="both"/>
        <w:rPr>
          <w:rFonts w:ascii="Arial" w:eastAsia="Times New Roman" w:hAnsi="Arial" w:cs="Arial"/>
          <w:b/>
          <w:bCs/>
          <w:color w:val="222222"/>
          <w:shd w:val="clear" w:color="auto" w:fill="FFFFFF"/>
        </w:rPr>
      </w:pPr>
      <w:r w:rsidRPr="00FC1C5D">
        <w:rPr>
          <w:rFonts w:ascii="Arial" w:eastAsia="Times New Roman" w:hAnsi="Arial" w:cs="Arial"/>
          <w:color w:val="222222"/>
        </w:rPr>
        <w:br/>
      </w:r>
      <w:r w:rsidRPr="00010AD5">
        <w:rPr>
          <w:rFonts w:ascii="Arial" w:eastAsia="Times New Roman" w:hAnsi="Arial" w:cs="Arial"/>
          <w:b/>
          <w:bCs/>
          <w:color w:val="222222"/>
          <w:shd w:val="clear" w:color="auto" w:fill="FFFFFF"/>
        </w:rPr>
        <w:t xml:space="preserve">13. 5.1, 9.1: Please make </w:t>
      </w:r>
      <w:proofErr w:type="spellStart"/>
      <w:r w:rsidRPr="00010AD5">
        <w:rPr>
          <w:rFonts w:ascii="Arial" w:eastAsia="Times New Roman" w:hAnsi="Arial" w:cs="Arial"/>
          <w:b/>
          <w:bCs/>
          <w:color w:val="222222"/>
          <w:shd w:val="clear" w:color="auto" w:fill="FFFFFF"/>
        </w:rPr>
        <w:t>substeps</w:t>
      </w:r>
      <w:proofErr w:type="spellEnd"/>
      <w:r w:rsidRPr="00010AD5">
        <w:rPr>
          <w:rFonts w:ascii="Arial" w:eastAsia="Times New Roman" w:hAnsi="Arial" w:cs="Arial"/>
          <w:b/>
          <w:bCs/>
          <w:color w:val="222222"/>
          <w:shd w:val="clear" w:color="auto" w:fill="FFFFFF"/>
        </w:rPr>
        <w:t xml:space="preserve"> and make it an action step in imperative tense. We cannot have paragraph of texts in the protocol section.</w:t>
      </w:r>
    </w:p>
    <w:p w14:paraId="1188339E" w14:textId="3130DCB6" w:rsidR="00261601" w:rsidRDefault="00261601" w:rsidP="00776043">
      <w:pPr>
        <w:jc w:val="both"/>
        <w:rPr>
          <w:rFonts w:ascii="Arial" w:eastAsia="Times New Roman" w:hAnsi="Arial" w:cs="Arial"/>
          <w:color w:val="222222"/>
          <w:shd w:val="clear" w:color="auto" w:fill="FFFFFF"/>
        </w:rPr>
      </w:pPr>
    </w:p>
    <w:p w14:paraId="3A900151" w14:textId="1ACCF5EA" w:rsidR="00261601" w:rsidRDefault="00261601" w:rsidP="00776043">
      <w:pPr>
        <w:jc w:val="both"/>
        <w:rPr>
          <w:rFonts w:ascii="Arial" w:eastAsia="Times New Roman" w:hAnsi="Arial" w:cs="Arial"/>
          <w:color w:val="222222"/>
          <w:shd w:val="clear" w:color="auto" w:fill="FFFFFF"/>
        </w:rPr>
      </w:pPr>
      <w:r w:rsidRPr="00776043">
        <w:rPr>
          <w:rFonts w:ascii="Arial" w:eastAsia="Times New Roman" w:hAnsi="Arial" w:cs="Arial"/>
          <w:b/>
          <w:bCs/>
          <w:color w:val="222222"/>
          <w:shd w:val="clear" w:color="auto" w:fill="FFFFFF"/>
        </w:rPr>
        <w:t>Response:</w:t>
      </w:r>
      <w:r>
        <w:rPr>
          <w:rFonts w:ascii="Arial" w:eastAsia="Times New Roman" w:hAnsi="Arial" w:cs="Arial"/>
          <w:b/>
          <w:bCs/>
          <w:color w:val="222222"/>
          <w:shd w:val="clear" w:color="auto" w:fill="FFFFFF"/>
        </w:rPr>
        <w:t xml:space="preserve"> </w:t>
      </w:r>
      <w:r w:rsidRPr="007D022C">
        <w:rPr>
          <w:rFonts w:ascii="Arial" w:eastAsia="Times New Roman" w:hAnsi="Arial" w:cs="Arial"/>
          <w:color w:val="222222"/>
          <w:shd w:val="clear" w:color="auto" w:fill="FFFFFF"/>
        </w:rPr>
        <w:t xml:space="preserve">As suggested, we </w:t>
      </w:r>
      <w:r w:rsidRPr="00010AD5">
        <w:rPr>
          <w:rFonts w:ascii="Arial" w:eastAsia="Times New Roman" w:hAnsi="Arial" w:cs="Arial"/>
          <w:color w:val="222222"/>
          <w:shd w:val="clear" w:color="auto" w:fill="FFFFFF"/>
        </w:rPr>
        <w:t>divided th</w:t>
      </w:r>
      <w:r w:rsidR="005A6AA8" w:rsidRPr="00010AD5">
        <w:rPr>
          <w:rFonts w:ascii="Arial" w:eastAsia="Times New Roman" w:hAnsi="Arial" w:cs="Arial"/>
          <w:color w:val="222222"/>
          <w:shd w:val="clear" w:color="auto" w:fill="FFFFFF"/>
        </w:rPr>
        <w:t>ese</w:t>
      </w:r>
      <w:r w:rsidRPr="00010AD5">
        <w:rPr>
          <w:rFonts w:ascii="Arial" w:eastAsia="Times New Roman" w:hAnsi="Arial" w:cs="Arial"/>
          <w:color w:val="222222"/>
          <w:shd w:val="clear" w:color="auto" w:fill="FFFFFF"/>
        </w:rPr>
        <w:t xml:space="preserve"> paragraph</w:t>
      </w:r>
      <w:r w:rsidR="003B394F" w:rsidRPr="00010AD5">
        <w:rPr>
          <w:rFonts w:ascii="Arial" w:eastAsia="Times New Roman" w:hAnsi="Arial" w:cs="Arial"/>
          <w:color w:val="222222"/>
          <w:shd w:val="clear" w:color="auto" w:fill="FFFFFF"/>
        </w:rPr>
        <w:t>s</w:t>
      </w:r>
      <w:r w:rsidRPr="00010AD5">
        <w:rPr>
          <w:rFonts w:ascii="Arial" w:eastAsia="Times New Roman" w:hAnsi="Arial" w:cs="Arial"/>
          <w:color w:val="222222"/>
          <w:shd w:val="clear" w:color="auto" w:fill="FFFFFF"/>
        </w:rPr>
        <w:t xml:space="preserve"> in three sections (5.1-5.3</w:t>
      </w:r>
      <w:r w:rsidR="005A6AA8" w:rsidRPr="00010AD5">
        <w:rPr>
          <w:rFonts w:ascii="Arial" w:eastAsia="Times New Roman" w:hAnsi="Arial" w:cs="Arial"/>
          <w:color w:val="222222"/>
          <w:shd w:val="clear" w:color="auto" w:fill="FFFFFF"/>
        </w:rPr>
        <w:t>,</w:t>
      </w:r>
      <w:r w:rsidRPr="00010AD5">
        <w:rPr>
          <w:rFonts w:ascii="Arial" w:eastAsia="Times New Roman" w:hAnsi="Arial" w:cs="Arial"/>
          <w:color w:val="222222"/>
          <w:shd w:val="clear" w:color="auto" w:fill="FFFFFF"/>
        </w:rPr>
        <w:t xml:space="preserve"> line</w:t>
      </w:r>
      <w:r w:rsidR="00636D3D">
        <w:rPr>
          <w:rFonts w:ascii="Arial" w:eastAsia="Times New Roman" w:hAnsi="Arial" w:cs="Arial"/>
          <w:color w:val="222222"/>
          <w:shd w:val="clear" w:color="auto" w:fill="FFFFFF"/>
        </w:rPr>
        <w:t>s</w:t>
      </w:r>
      <w:r w:rsidRPr="00010AD5">
        <w:rPr>
          <w:rFonts w:ascii="Arial" w:eastAsia="Times New Roman" w:hAnsi="Arial" w:cs="Arial"/>
          <w:color w:val="222222"/>
          <w:shd w:val="clear" w:color="auto" w:fill="FFFFFF"/>
        </w:rPr>
        <w:t xml:space="preserve"> 2</w:t>
      </w:r>
      <w:r w:rsidR="00636D3D">
        <w:rPr>
          <w:rFonts w:ascii="Arial" w:eastAsia="Times New Roman" w:hAnsi="Arial" w:cs="Arial"/>
          <w:color w:val="222222"/>
          <w:shd w:val="clear" w:color="auto" w:fill="FFFFFF"/>
        </w:rPr>
        <w:t>47</w:t>
      </w:r>
      <w:r w:rsidRPr="00010AD5">
        <w:rPr>
          <w:rFonts w:ascii="Arial" w:eastAsia="Times New Roman" w:hAnsi="Arial" w:cs="Arial"/>
          <w:color w:val="222222"/>
          <w:shd w:val="clear" w:color="auto" w:fill="FFFFFF"/>
        </w:rPr>
        <w:t>-2</w:t>
      </w:r>
      <w:r w:rsidR="00636D3D">
        <w:rPr>
          <w:rFonts w:ascii="Arial" w:eastAsia="Times New Roman" w:hAnsi="Arial" w:cs="Arial"/>
          <w:color w:val="222222"/>
          <w:shd w:val="clear" w:color="auto" w:fill="FFFFFF"/>
        </w:rPr>
        <w:t>5</w:t>
      </w:r>
      <w:r w:rsidR="00010AD5" w:rsidRPr="00010AD5">
        <w:rPr>
          <w:rFonts w:ascii="Arial" w:eastAsia="Times New Roman" w:hAnsi="Arial" w:cs="Arial"/>
          <w:color w:val="222222"/>
          <w:shd w:val="clear" w:color="auto" w:fill="FFFFFF"/>
        </w:rPr>
        <w:t>7</w:t>
      </w:r>
      <w:r w:rsidR="005A6AA8" w:rsidRPr="00010AD5">
        <w:rPr>
          <w:rFonts w:ascii="Arial" w:eastAsia="Times New Roman" w:hAnsi="Arial" w:cs="Arial"/>
          <w:color w:val="222222"/>
          <w:shd w:val="clear" w:color="auto" w:fill="FFFFFF"/>
        </w:rPr>
        <w:t xml:space="preserve">; and 9.1-9.3, line </w:t>
      </w:r>
      <w:r w:rsidR="00636D3D">
        <w:rPr>
          <w:rFonts w:ascii="Arial" w:eastAsia="Times New Roman" w:hAnsi="Arial" w:cs="Arial"/>
          <w:color w:val="222222"/>
          <w:shd w:val="clear" w:color="auto" w:fill="FFFFFF"/>
        </w:rPr>
        <w:t>33</w:t>
      </w:r>
      <w:r w:rsidR="00D62354">
        <w:rPr>
          <w:rFonts w:ascii="Arial" w:eastAsia="Times New Roman" w:hAnsi="Arial" w:cs="Arial"/>
          <w:color w:val="222222"/>
          <w:shd w:val="clear" w:color="auto" w:fill="FFFFFF"/>
        </w:rPr>
        <w:t>2</w:t>
      </w:r>
      <w:r w:rsidR="005A6AA8" w:rsidRPr="00010AD5">
        <w:rPr>
          <w:rFonts w:ascii="Arial" w:eastAsia="Times New Roman" w:hAnsi="Arial" w:cs="Arial"/>
          <w:color w:val="222222"/>
          <w:shd w:val="clear" w:color="auto" w:fill="FFFFFF"/>
        </w:rPr>
        <w:t>-3</w:t>
      </w:r>
      <w:r w:rsidR="00D62354">
        <w:rPr>
          <w:rFonts w:ascii="Arial" w:eastAsia="Times New Roman" w:hAnsi="Arial" w:cs="Arial"/>
          <w:color w:val="222222"/>
          <w:shd w:val="clear" w:color="auto" w:fill="FFFFFF"/>
        </w:rPr>
        <w:t>40</w:t>
      </w:r>
      <w:r w:rsidR="00010AD5" w:rsidRPr="00010AD5">
        <w:rPr>
          <w:rFonts w:ascii="Arial" w:eastAsia="Times New Roman" w:hAnsi="Arial" w:cs="Arial"/>
          <w:color w:val="222222"/>
          <w:shd w:val="clear" w:color="auto" w:fill="FFFFFF"/>
        </w:rPr>
        <w:t>)</w:t>
      </w:r>
      <w:r w:rsidR="005A6AA8" w:rsidRPr="00010AD5">
        <w:rPr>
          <w:rFonts w:ascii="Arial" w:eastAsia="Times New Roman" w:hAnsi="Arial" w:cs="Arial"/>
          <w:color w:val="222222"/>
          <w:shd w:val="clear" w:color="auto" w:fill="FFFFFF"/>
        </w:rPr>
        <w:t>.</w:t>
      </w:r>
    </w:p>
    <w:p w14:paraId="6BE1A40F" w14:textId="1642C8CD" w:rsidR="00187322" w:rsidRDefault="00FC1C5D" w:rsidP="00776043">
      <w:pPr>
        <w:jc w:val="both"/>
        <w:rPr>
          <w:rFonts w:ascii="Arial" w:eastAsia="Times New Roman" w:hAnsi="Arial" w:cs="Arial"/>
          <w:b/>
          <w:bCs/>
          <w:color w:val="222222"/>
          <w:shd w:val="clear" w:color="auto" w:fill="FFFFFF"/>
        </w:rPr>
      </w:pPr>
      <w:r w:rsidRPr="00FC1C5D">
        <w:rPr>
          <w:rFonts w:ascii="Arial" w:eastAsia="Times New Roman" w:hAnsi="Arial" w:cs="Arial"/>
          <w:color w:val="222222"/>
        </w:rPr>
        <w:br/>
      </w:r>
      <w:r w:rsidRPr="003B394F">
        <w:rPr>
          <w:rFonts w:ascii="Arial" w:eastAsia="Times New Roman" w:hAnsi="Arial" w:cs="Arial"/>
          <w:b/>
          <w:bCs/>
          <w:color w:val="222222"/>
          <w:shd w:val="clear" w:color="auto" w:fill="FFFFFF"/>
        </w:rPr>
        <w:t>14. 6, 7: Please make numbered action steps in imperative tense.</w:t>
      </w:r>
    </w:p>
    <w:p w14:paraId="1B1E306C" w14:textId="703471CE" w:rsidR="003B394F" w:rsidRDefault="003B394F" w:rsidP="00776043">
      <w:pPr>
        <w:jc w:val="both"/>
        <w:rPr>
          <w:rFonts w:ascii="Arial" w:eastAsia="Times New Roman" w:hAnsi="Arial" w:cs="Arial"/>
          <w:b/>
          <w:bCs/>
          <w:color w:val="222222"/>
          <w:shd w:val="clear" w:color="auto" w:fill="FFFFFF"/>
        </w:rPr>
      </w:pPr>
    </w:p>
    <w:p w14:paraId="26FECC1F" w14:textId="39C0B353" w:rsidR="003B394F" w:rsidRPr="003B394F" w:rsidRDefault="003B394F" w:rsidP="00776043">
      <w:pPr>
        <w:jc w:val="both"/>
        <w:rPr>
          <w:rFonts w:ascii="Arial" w:eastAsia="Times New Roman" w:hAnsi="Arial" w:cs="Arial"/>
          <w:b/>
          <w:bCs/>
          <w:color w:val="222222"/>
          <w:shd w:val="clear" w:color="auto" w:fill="FFFFFF"/>
        </w:rPr>
      </w:pPr>
      <w:r w:rsidRPr="00776043">
        <w:rPr>
          <w:rFonts w:ascii="Arial" w:eastAsia="Times New Roman" w:hAnsi="Arial" w:cs="Arial"/>
          <w:b/>
          <w:bCs/>
          <w:color w:val="222222"/>
          <w:shd w:val="clear" w:color="auto" w:fill="FFFFFF"/>
        </w:rPr>
        <w:t>Response:</w:t>
      </w:r>
      <w:r>
        <w:rPr>
          <w:rFonts w:ascii="Arial" w:eastAsia="Times New Roman" w:hAnsi="Arial" w:cs="Arial"/>
          <w:b/>
          <w:bCs/>
          <w:color w:val="222222"/>
          <w:shd w:val="clear" w:color="auto" w:fill="FFFFFF"/>
        </w:rPr>
        <w:t xml:space="preserve"> </w:t>
      </w:r>
      <w:r w:rsidRPr="007D022C">
        <w:rPr>
          <w:rFonts w:ascii="Arial" w:eastAsia="Times New Roman" w:hAnsi="Arial" w:cs="Arial"/>
          <w:color w:val="222222"/>
          <w:shd w:val="clear" w:color="auto" w:fill="FFFFFF"/>
        </w:rPr>
        <w:t xml:space="preserve">As suggested, we </w:t>
      </w:r>
      <w:r>
        <w:rPr>
          <w:rFonts w:ascii="Arial" w:eastAsia="Times New Roman" w:hAnsi="Arial" w:cs="Arial"/>
          <w:color w:val="222222"/>
          <w:shd w:val="clear" w:color="auto" w:fill="FFFFFF"/>
        </w:rPr>
        <w:t>divided</w:t>
      </w:r>
      <w:r w:rsidRPr="007D022C">
        <w:rPr>
          <w:rFonts w:ascii="Arial" w:eastAsia="Times New Roman" w:hAnsi="Arial" w:cs="Arial"/>
          <w:color w:val="222222"/>
          <w:shd w:val="clear" w:color="auto" w:fill="FFFFFF"/>
        </w:rPr>
        <w:t xml:space="preserve"> th</w:t>
      </w:r>
      <w:r>
        <w:rPr>
          <w:rFonts w:ascii="Arial" w:eastAsia="Times New Roman" w:hAnsi="Arial" w:cs="Arial"/>
          <w:color w:val="222222"/>
          <w:shd w:val="clear" w:color="auto" w:fill="FFFFFF"/>
        </w:rPr>
        <w:t>ese paragraphs in action steps.</w:t>
      </w:r>
      <w:r w:rsidR="00636D3D">
        <w:rPr>
          <w:rFonts w:ascii="Arial" w:eastAsia="Times New Roman" w:hAnsi="Arial" w:cs="Arial"/>
          <w:color w:val="222222"/>
          <w:shd w:val="clear" w:color="auto" w:fill="FFFFFF"/>
        </w:rPr>
        <w:t xml:space="preserve"> Lines 282-29</w:t>
      </w:r>
      <w:r w:rsidR="00D62354">
        <w:rPr>
          <w:rFonts w:ascii="Arial" w:eastAsia="Times New Roman" w:hAnsi="Arial" w:cs="Arial"/>
          <w:color w:val="222222"/>
          <w:shd w:val="clear" w:color="auto" w:fill="FFFFFF"/>
        </w:rPr>
        <w:t>7</w:t>
      </w:r>
      <w:r w:rsidR="00636D3D">
        <w:rPr>
          <w:rFonts w:ascii="Arial" w:eastAsia="Times New Roman" w:hAnsi="Arial" w:cs="Arial"/>
          <w:color w:val="222222"/>
          <w:shd w:val="clear" w:color="auto" w:fill="FFFFFF"/>
        </w:rPr>
        <w:t>.</w:t>
      </w:r>
    </w:p>
    <w:p w14:paraId="57AF51C7" w14:textId="77777777" w:rsidR="00187322" w:rsidRPr="00691EF2" w:rsidRDefault="00FC1C5D" w:rsidP="00776043">
      <w:pPr>
        <w:jc w:val="both"/>
        <w:rPr>
          <w:rFonts w:ascii="Arial" w:eastAsia="Times New Roman" w:hAnsi="Arial" w:cs="Arial"/>
          <w:b/>
          <w:bCs/>
          <w:color w:val="222222"/>
          <w:shd w:val="clear" w:color="auto" w:fill="FFFFFF"/>
        </w:rPr>
      </w:pPr>
      <w:r w:rsidRPr="00FC1C5D">
        <w:rPr>
          <w:rFonts w:ascii="Arial" w:eastAsia="Times New Roman" w:hAnsi="Arial" w:cs="Arial"/>
          <w:color w:val="222222"/>
        </w:rPr>
        <w:br/>
      </w:r>
      <w:r w:rsidRPr="00691EF2">
        <w:rPr>
          <w:rFonts w:ascii="Arial" w:eastAsia="Times New Roman" w:hAnsi="Arial" w:cs="Arial"/>
          <w:b/>
          <w:bCs/>
          <w:color w:val="222222"/>
          <w:shd w:val="clear" w:color="auto" w:fill="FFFFFF"/>
        </w:rPr>
        <w:t>15.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4F820840" w14:textId="77777777" w:rsidR="00691EF2" w:rsidRDefault="00691EF2" w:rsidP="00776043">
      <w:pPr>
        <w:jc w:val="both"/>
        <w:rPr>
          <w:rFonts w:ascii="Arial" w:eastAsia="Times New Roman" w:hAnsi="Arial" w:cs="Arial"/>
          <w:color w:val="222222"/>
        </w:rPr>
      </w:pPr>
    </w:p>
    <w:p w14:paraId="61C9895B" w14:textId="30AC3784" w:rsidR="00691EF2" w:rsidRPr="00691EF2" w:rsidRDefault="00691EF2" w:rsidP="00776043">
      <w:pPr>
        <w:jc w:val="both"/>
        <w:rPr>
          <w:rFonts w:ascii="Arial" w:eastAsia="Times New Roman" w:hAnsi="Arial" w:cs="Arial"/>
          <w:color w:val="222222"/>
          <w:shd w:val="clear" w:color="auto" w:fill="FFFFFF"/>
        </w:rPr>
      </w:pPr>
      <w:r w:rsidRPr="00776043">
        <w:rPr>
          <w:rFonts w:ascii="Arial" w:eastAsia="Times New Roman" w:hAnsi="Arial" w:cs="Arial"/>
          <w:b/>
          <w:bCs/>
          <w:color w:val="222222"/>
          <w:shd w:val="clear" w:color="auto" w:fill="FFFFFF"/>
        </w:rPr>
        <w:t>Response:</w:t>
      </w:r>
      <w:r>
        <w:rPr>
          <w:rFonts w:ascii="Arial" w:eastAsia="Times New Roman" w:hAnsi="Arial" w:cs="Arial"/>
          <w:b/>
          <w:bCs/>
          <w:color w:val="222222"/>
          <w:shd w:val="clear" w:color="auto" w:fill="FFFFFF"/>
        </w:rPr>
        <w:t xml:space="preserve"> </w:t>
      </w:r>
      <w:r w:rsidRPr="00691EF2">
        <w:rPr>
          <w:rFonts w:ascii="Arial" w:eastAsia="Times New Roman" w:hAnsi="Arial" w:cs="Arial"/>
          <w:color w:val="222222"/>
          <w:shd w:val="clear" w:color="auto" w:fill="FFFFFF"/>
        </w:rPr>
        <w:t>The essential steps of the protocol for the video are from section 1 to 4 (line</w:t>
      </w:r>
      <w:r w:rsidR="00D62354">
        <w:rPr>
          <w:rFonts w:ascii="Arial" w:eastAsia="Times New Roman" w:hAnsi="Arial" w:cs="Arial"/>
          <w:color w:val="222222"/>
          <w:shd w:val="clear" w:color="auto" w:fill="FFFFFF"/>
        </w:rPr>
        <w:t>s</w:t>
      </w:r>
      <w:r w:rsidRPr="00691EF2">
        <w:rPr>
          <w:rFonts w:ascii="Arial" w:eastAsia="Times New Roman" w:hAnsi="Arial" w:cs="Arial"/>
          <w:color w:val="222222"/>
          <w:shd w:val="clear" w:color="auto" w:fill="FFFFFF"/>
        </w:rPr>
        <w:t xml:space="preserve"> 96-2</w:t>
      </w:r>
      <w:r w:rsidR="005E416E">
        <w:rPr>
          <w:rFonts w:ascii="Arial" w:eastAsia="Times New Roman" w:hAnsi="Arial" w:cs="Arial"/>
          <w:color w:val="222222"/>
          <w:shd w:val="clear" w:color="auto" w:fill="FFFFFF"/>
        </w:rPr>
        <w:t>3</w:t>
      </w:r>
      <w:r w:rsidR="00FB74C4">
        <w:rPr>
          <w:rFonts w:ascii="Arial" w:eastAsia="Times New Roman" w:hAnsi="Arial" w:cs="Arial"/>
          <w:color w:val="222222"/>
          <w:shd w:val="clear" w:color="auto" w:fill="FFFFFF"/>
        </w:rPr>
        <w:t>9</w:t>
      </w:r>
      <w:r w:rsidRPr="00691EF2">
        <w:rPr>
          <w:rFonts w:ascii="Arial" w:eastAsia="Times New Roman" w:hAnsi="Arial" w:cs="Arial"/>
          <w:color w:val="222222"/>
          <w:shd w:val="clear" w:color="auto" w:fill="FFFFFF"/>
        </w:rPr>
        <w:t>).</w:t>
      </w:r>
    </w:p>
    <w:p w14:paraId="2237CD7D" w14:textId="4A50E2BA" w:rsidR="00691EF2" w:rsidRDefault="00691EF2" w:rsidP="00776043">
      <w:pPr>
        <w:jc w:val="both"/>
        <w:rPr>
          <w:rFonts w:ascii="Arial" w:eastAsia="Times New Roman" w:hAnsi="Arial" w:cs="Arial"/>
          <w:color w:val="222222"/>
          <w:shd w:val="clear" w:color="auto" w:fill="FFFFFF"/>
        </w:rPr>
      </w:pPr>
    </w:p>
    <w:p w14:paraId="07FDC2F7" w14:textId="07E4B5C9" w:rsidR="00187322" w:rsidRDefault="00FC1C5D" w:rsidP="00776043">
      <w:pPr>
        <w:jc w:val="both"/>
        <w:rPr>
          <w:rFonts w:ascii="Arial" w:eastAsia="Times New Roman" w:hAnsi="Arial" w:cs="Arial"/>
          <w:b/>
          <w:bCs/>
          <w:color w:val="222222"/>
          <w:shd w:val="clear" w:color="auto" w:fill="FFFFFF"/>
        </w:rPr>
      </w:pPr>
      <w:r w:rsidRPr="00691EF2">
        <w:rPr>
          <w:rFonts w:ascii="Arial" w:eastAsia="Times New Roman" w:hAnsi="Arial" w:cs="Arial"/>
          <w:b/>
          <w:bCs/>
          <w:color w:val="222222"/>
          <w:shd w:val="clear" w:color="auto" w:fill="FFFFFF"/>
        </w:rPr>
        <w:t>16. Please do not highlight euthanasia steps.</w:t>
      </w:r>
    </w:p>
    <w:p w14:paraId="6C1E9F8E" w14:textId="6DDC0BFC" w:rsidR="00691EF2" w:rsidRDefault="00691EF2" w:rsidP="00776043">
      <w:pPr>
        <w:jc w:val="both"/>
        <w:rPr>
          <w:rFonts w:ascii="Arial" w:eastAsia="Times New Roman" w:hAnsi="Arial" w:cs="Arial"/>
          <w:b/>
          <w:bCs/>
          <w:color w:val="222222"/>
          <w:shd w:val="clear" w:color="auto" w:fill="FFFFFF"/>
        </w:rPr>
      </w:pPr>
    </w:p>
    <w:p w14:paraId="2DC4B710" w14:textId="60EA7AE5" w:rsidR="00691EF2" w:rsidRPr="00691EF2" w:rsidRDefault="00691EF2" w:rsidP="00776043">
      <w:pPr>
        <w:jc w:val="both"/>
        <w:rPr>
          <w:rFonts w:ascii="Arial" w:eastAsia="Times New Roman" w:hAnsi="Arial" w:cs="Arial"/>
          <w:b/>
          <w:bCs/>
          <w:color w:val="222222"/>
          <w:shd w:val="clear" w:color="auto" w:fill="FFFFFF"/>
        </w:rPr>
      </w:pPr>
      <w:r w:rsidRPr="00776043">
        <w:rPr>
          <w:rFonts w:ascii="Arial" w:eastAsia="Times New Roman" w:hAnsi="Arial" w:cs="Arial"/>
          <w:b/>
          <w:bCs/>
          <w:color w:val="222222"/>
          <w:shd w:val="clear" w:color="auto" w:fill="FFFFFF"/>
        </w:rPr>
        <w:t>Response:</w:t>
      </w:r>
      <w:r>
        <w:rPr>
          <w:rFonts w:ascii="Arial" w:eastAsia="Times New Roman" w:hAnsi="Arial" w:cs="Arial"/>
          <w:b/>
          <w:bCs/>
          <w:color w:val="222222"/>
          <w:shd w:val="clear" w:color="auto" w:fill="FFFFFF"/>
        </w:rPr>
        <w:t xml:space="preserve"> </w:t>
      </w:r>
      <w:r w:rsidRPr="00691EF2">
        <w:rPr>
          <w:rFonts w:ascii="Arial" w:eastAsia="Times New Roman" w:hAnsi="Arial" w:cs="Arial"/>
          <w:color w:val="222222"/>
          <w:shd w:val="clear" w:color="auto" w:fill="FFFFFF"/>
        </w:rPr>
        <w:t>As suggested, these</w:t>
      </w:r>
      <w:r>
        <w:rPr>
          <w:rFonts w:ascii="Arial" w:eastAsia="Times New Roman" w:hAnsi="Arial" w:cs="Arial"/>
          <w:color w:val="222222"/>
          <w:shd w:val="clear" w:color="auto" w:fill="FFFFFF"/>
        </w:rPr>
        <w:t xml:space="preserve"> steps are not highlighted.</w:t>
      </w:r>
    </w:p>
    <w:p w14:paraId="37EE2523" w14:textId="77777777" w:rsidR="00187322" w:rsidRPr="00C1087A" w:rsidRDefault="00FC1C5D" w:rsidP="00776043">
      <w:pPr>
        <w:jc w:val="both"/>
        <w:rPr>
          <w:rFonts w:ascii="Arial" w:eastAsia="Times New Roman" w:hAnsi="Arial" w:cs="Arial"/>
          <w:b/>
          <w:bCs/>
          <w:color w:val="222222"/>
          <w:shd w:val="clear" w:color="auto" w:fill="FFFFFF"/>
        </w:rPr>
      </w:pPr>
      <w:r w:rsidRPr="00C1087A">
        <w:rPr>
          <w:rFonts w:ascii="Arial" w:eastAsia="Times New Roman" w:hAnsi="Arial" w:cs="Arial"/>
          <w:b/>
          <w:bCs/>
          <w:color w:val="222222"/>
        </w:rPr>
        <w:br/>
      </w:r>
      <w:r w:rsidRPr="00C1087A">
        <w:rPr>
          <w:rFonts w:ascii="Arial" w:eastAsia="Times New Roman" w:hAnsi="Arial" w:cs="Arial"/>
          <w:b/>
          <w:bCs/>
          <w:color w:val="222222"/>
          <w:shd w:val="clear" w:color="auto" w:fill="FFFFFF"/>
        </w:rPr>
        <w:t>17. Please include non-humanized control to test for the cross reactivity of the reagents.</w:t>
      </w:r>
    </w:p>
    <w:p w14:paraId="047C0B78" w14:textId="77777777" w:rsidR="00C1087A" w:rsidRDefault="00C1087A" w:rsidP="00776043">
      <w:pPr>
        <w:jc w:val="both"/>
        <w:rPr>
          <w:rFonts w:ascii="Arial" w:eastAsia="Times New Roman" w:hAnsi="Arial" w:cs="Arial"/>
          <w:color w:val="222222"/>
        </w:rPr>
      </w:pPr>
    </w:p>
    <w:p w14:paraId="514B3EDE" w14:textId="2210EC77" w:rsidR="00C1087A" w:rsidRDefault="00C1087A" w:rsidP="00776043">
      <w:pPr>
        <w:jc w:val="both"/>
        <w:rPr>
          <w:rFonts w:ascii="Arial" w:eastAsia="Times New Roman" w:hAnsi="Arial" w:cs="Arial"/>
          <w:color w:val="222222"/>
        </w:rPr>
      </w:pPr>
      <w:r w:rsidRPr="00C1087A">
        <w:rPr>
          <w:rFonts w:ascii="Arial" w:eastAsia="Times New Roman" w:hAnsi="Arial" w:cs="Arial"/>
          <w:b/>
          <w:bCs/>
          <w:color w:val="222222"/>
        </w:rPr>
        <w:t>Response</w:t>
      </w:r>
      <w:r>
        <w:rPr>
          <w:rFonts w:ascii="Arial" w:eastAsia="Times New Roman" w:hAnsi="Arial" w:cs="Arial"/>
          <w:color w:val="222222"/>
        </w:rPr>
        <w:t xml:space="preserve">: </w:t>
      </w:r>
      <w:r w:rsidRPr="00691EF2">
        <w:rPr>
          <w:rFonts w:ascii="Arial" w:eastAsia="Times New Roman" w:hAnsi="Arial" w:cs="Arial"/>
          <w:color w:val="222222"/>
          <w:shd w:val="clear" w:color="auto" w:fill="FFFFFF"/>
        </w:rPr>
        <w:t xml:space="preserve">As suggested, </w:t>
      </w:r>
      <w:r>
        <w:rPr>
          <w:rFonts w:ascii="Arial" w:eastAsia="Times New Roman" w:hAnsi="Arial" w:cs="Arial"/>
          <w:color w:val="222222"/>
          <w:shd w:val="clear" w:color="auto" w:fill="FFFFFF"/>
        </w:rPr>
        <w:t>we included non-humanized controls</w:t>
      </w:r>
      <w:r w:rsidR="000A27C4">
        <w:rPr>
          <w:rFonts w:ascii="Arial" w:eastAsia="Times New Roman" w:hAnsi="Arial" w:cs="Arial"/>
          <w:color w:val="222222"/>
          <w:shd w:val="clear" w:color="auto" w:fill="FFFFFF"/>
        </w:rPr>
        <w:t xml:space="preserve"> in line 296</w:t>
      </w:r>
      <w:r w:rsidR="00D62354">
        <w:rPr>
          <w:rFonts w:ascii="Arial" w:eastAsia="Times New Roman" w:hAnsi="Arial" w:cs="Arial"/>
          <w:color w:val="222222"/>
          <w:shd w:val="clear" w:color="auto" w:fill="FFFFFF"/>
        </w:rPr>
        <w:t>-297</w:t>
      </w:r>
      <w:r w:rsidR="000A27C4">
        <w:rPr>
          <w:rFonts w:ascii="Arial" w:eastAsia="Times New Roman" w:hAnsi="Arial" w:cs="Arial"/>
          <w:color w:val="222222"/>
          <w:shd w:val="clear" w:color="auto" w:fill="FFFFFF"/>
        </w:rPr>
        <w:t xml:space="preserve">. </w:t>
      </w:r>
    </w:p>
    <w:p w14:paraId="744C3861" w14:textId="3CC37833" w:rsidR="00187322" w:rsidRPr="00E02CEC" w:rsidRDefault="00FC1C5D" w:rsidP="00776043">
      <w:pPr>
        <w:jc w:val="both"/>
        <w:rPr>
          <w:rFonts w:ascii="Arial" w:eastAsia="Times New Roman" w:hAnsi="Arial" w:cs="Arial"/>
          <w:b/>
          <w:bCs/>
          <w:color w:val="222222"/>
          <w:shd w:val="clear" w:color="auto" w:fill="FFFFFF"/>
        </w:rPr>
      </w:pPr>
      <w:r w:rsidRPr="00FC1C5D">
        <w:rPr>
          <w:rFonts w:ascii="Arial" w:eastAsia="Times New Roman" w:hAnsi="Arial" w:cs="Arial"/>
          <w:color w:val="222222"/>
        </w:rPr>
        <w:br/>
      </w:r>
      <w:r w:rsidRPr="00E02CEC">
        <w:rPr>
          <w:rFonts w:ascii="Arial" w:eastAsia="Times New Roman" w:hAnsi="Arial" w:cs="Arial"/>
          <w:b/>
          <w:bCs/>
          <w:color w:val="222222"/>
          <w:shd w:val="clear" w:color="auto" w:fill="FFFFFF"/>
        </w:rPr>
        <w:t>18.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1E70AFA" w14:textId="079CF97B" w:rsidR="0076054B" w:rsidRPr="0011017D" w:rsidRDefault="0076054B" w:rsidP="00776043">
      <w:pPr>
        <w:jc w:val="both"/>
        <w:rPr>
          <w:rFonts w:ascii="Arial" w:eastAsia="Times New Roman" w:hAnsi="Arial" w:cs="Arial"/>
          <w:color w:val="222222"/>
          <w:shd w:val="clear" w:color="auto" w:fill="FFFFFF"/>
        </w:rPr>
      </w:pPr>
    </w:p>
    <w:p w14:paraId="2C1BA34D" w14:textId="7BE7BD6D" w:rsidR="0076054B" w:rsidRPr="0011017D" w:rsidRDefault="0076054B" w:rsidP="00776043">
      <w:pPr>
        <w:jc w:val="both"/>
        <w:rPr>
          <w:rFonts w:ascii="Arial" w:eastAsia="Times New Roman" w:hAnsi="Arial" w:cs="Arial"/>
          <w:color w:val="222222"/>
          <w:shd w:val="clear" w:color="auto" w:fill="FFFFFF"/>
        </w:rPr>
      </w:pPr>
      <w:r w:rsidRPr="0011017D">
        <w:rPr>
          <w:rFonts w:ascii="Arial" w:eastAsia="Times New Roman" w:hAnsi="Arial" w:cs="Arial"/>
          <w:b/>
          <w:bCs/>
          <w:color w:val="222222"/>
        </w:rPr>
        <w:t>Response</w:t>
      </w:r>
      <w:r w:rsidRPr="0011017D">
        <w:rPr>
          <w:rFonts w:ascii="Arial" w:eastAsia="Times New Roman" w:hAnsi="Arial" w:cs="Arial"/>
          <w:color w:val="222222"/>
        </w:rPr>
        <w:t xml:space="preserve">: </w:t>
      </w:r>
      <w:r w:rsidR="0011017D" w:rsidRPr="0011017D">
        <w:rPr>
          <w:rFonts w:ascii="Arial" w:eastAsia="Times New Roman" w:hAnsi="Arial" w:cs="Arial"/>
          <w:color w:val="222222"/>
          <w:shd w:val="clear" w:color="auto" w:fill="FFFFFF"/>
        </w:rPr>
        <w:t>This is not a modification of our previous figure.</w:t>
      </w:r>
      <w:r w:rsidR="0011017D">
        <w:rPr>
          <w:rFonts w:ascii="Arial" w:eastAsia="Times New Roman" w:hAnsi="Arial" w:cs="Arial"/>
          <w:color w:val="222222"/>
          <w:shd w:val="clear" w:color="auto" w:fill="FFFFFF"/>
        </w:rPr>
        <w:t xml:space="preserve"> The first box was generated using old data and the following two boxes were generated with totally new data.</w:t>
      </w:r>
      <w:r w:rsidR="0011017D" w:rsidRPr="0011017D">
        <w:rPr>
          <w:rFonts w:ascii="Arial" w:eastAsia="Times New Roman" w:hAnsi="Arial" w:cs="Arial"/>
          <w:color w:val="222222"/>
          <w:shd w:val="clear" w:color="auto" w:fill="FFFFFF"/>
        </w:rPr>
        <w:t xml:space="preserve"> </w:t>
      </w:r>
      <w:r w:rsidR="0011017D" w:rsidRPr="0011017D">
        <w:rPr>
          <w:rFonts w:ascii="Arial" w:eastAsia="Times New Roman" w:hAnsi="Arial" w:cs="Arial"/>
          <w:color w:val="222222"/>
          <w:shd w:val="clear" w:color="auto" w:fill="FFFFFF"/>
        </w:rPr>
        <w:lastRenderedPageBreak/>
        <w:t>Therefore, the legend of figure 1 was modify as follows: “</w:t>
      </w:r>
      <w:r w:rsidR="0011017D" w:rsidRPr="0011017D">
        <w:rPr>
          <w:rFonts w:ascii="Arial" w:hAnsi="Arial" w:cs="Arial"/>
          <w:color w:val="000000" w:themeColor="text1"/>
        </w:rPr>
        <w:t>As reported previously by our group”.</w:t>
      </w:r>
      <w:r w:rsidR="005E2EBA">
        <w:rPr>
          <w:rFonts w:ascii="Arial" w:hAnsi="Arial" w:cs="Arial"/>
          <w:color w:val="000000" w:themeColor="text1"/>
        </w:rPr>
        <w:t xml:space="preserve"> Lines 41</w:t>
      </w:r>
      <w:r w:rsidR="00D62354">
        <w:rPr>
          <w:rFonts w:ascii="Arial" w:hAnsi="Arial" w:cs="Arial"/>
          <w:color w:val="000000" w:themeColor="text1"/>
        </w:rPr>
        <w:t>6</w:t>
      </w:r>
      <w:r w:rsidR="005E2EBA">
        <w:rPr>
          <w:rFonts w:ascii="Arial" w:hAnsi="Arial" w:cs="Arial"/>
          <w:color w:val="000000" w:themeColor="text1"/>
        </w:rPr>
        <w:t>-41</w:t>
      </w:r>
      <w:r w:rsidR="00D62354">
        <w:rPr>
          <w:rFonts w:ascii="Arial" w:hAnsi="Arial" w:cs="Arial"/>
          <w:color w:val="000000" w:themeColor="text1"/>
        </w:rPr>
        <w:t>7</w:t>
      </w:r>
      <w:r w:rsidR="005E2EBA">
        <w:rPr>
          <w:rFonts w:ascii="Arial" w:hAnsi="Arial" w:cs="Arial"/>
          <w:color w:val="000000" w:themeColor="text1"/>
        </w:rPr>
        <w:t>.</w:t>
      </w:r>
    </w:p>
    <w:p w14:paraId="65D8927D" w14:textId="77777777" w:rsidR="00187322" w:rsidRPr="0076054B" w:rsidRDefault="00FC1C5D" w:rsidP="00776043">
      <w:pPr>
        <w:jc w:val="both"/>
        <w:rPr>
          <w:rFonts w:ascii="Arial" w:eastAsia="Times New Roman" w:hAnsi="Arial" w:cs="Arial"/>
          <w:b/>
          <w:bCs/>
          <w:color w:val="222222"/>
          <w:shd w:val="clear" w:color="auto" w:fill="FFFFFF"/>
        </w:rPr>
      </w:pPr>
      <w:r w:rsidRPr="00FC1C5D">
        <w:rPr>
          <w:rFonts w:ascii="Arial" w:eastAsia="Times New Roman" w:hAnsi="Arial" w:cs="Arial"/>
          <w:color w:val="222222"/>
        </w:rPr>
        <w:br/>
      </w:r>
      <w:r w:rsidRPr="0076054B">
        <w:rPr>
          <w:rFonts w:ascii="Arial" w:eastAsia="Times New Roman" w:hAnsi="Arial" w:cs="Arial"/>
          <w:b/>
          <w:bCs/>
          <w:color w:val="222222"/>
          <w:shd w:val="clear" w:color="auto" w:fill="FFFFFF"/>
        </w:rPr>
        <w:t>19. As we are a methods journal, please revise the Discussion to explicitly cover the following in detail in 3-6 paragraphs with citations:</w:t>
      </w:r>
    </w:p>
    <w:p w14:paraId="70903441" w14:textId="77777777" w:rsidR="00187322" w:rsidRPr="0076054B" w:rsidRDefault="00FC1C5D" w:rsidP="00776043">
      <w:pPr>
        <w:jc w:val="both"/>
        <w:rPr>
          <w:rFonts w:ascii="Arial" w:eastAsia="Times New Roman" w:hAnsi="Arial" w:cs="Arial"/>
          <w:b/>
          <w:bCs/>
          <w:color w:val="222222"/>
          <w:shd w:val="clear" w:color="auto" w:fill="FFFFFF"/>
        </w:rPr>
      </w:pPr>
      <w:r w:rsidRPr="0076054B">
        <w:rPr>
          <w:rFonts w:ascii="Arial" w:eastAsia="Times New Roman" w:hAnsi="Arial" w:cs="Arial"/>
          <w:b/>
          <w:bCs/>
          <w:color w:val="222222"/>
        </w:rPr>
        <w:br/>
      </w:r>
      <w:r w:rsidRPr="0076054B">
        <w:rPr>
          <w:rFonts w:ascii="Arial" w:eastAsia="Times New Roman" w:hAnsi="Arial" w:cs="Arial"/>
          <w:b/>
          <w:bCs/>
          <w:color w:val="222222"/>
          <w:shd w:val="clear" w:color="auto" w:fill="FFFFFF"/>
        </w:rPr>
        <w:t>a) Critical steps within the protocol</w:t>
      </w:r>
    </w:p>
    <w:p w14:paraId="6847951C" w14:textId="77777777" w:rsidR="00187322" w:rsidRPr="0076054B" w:rsidRDefault="00FC1C5D" w:rsidP="00776043">
      <w:pPr>
        <w:jc w:val="both"/>
        <w:rPr>
          <w:rFonts w:ascii="Arial" w:eastAsia="Times New Roman" w:hAnsi="Arial" w:cs="Arial"/>
          <w:b/>
          <w:bCs/>
          <w:color w:val="222222"/>
          <w:shd w:val="clear" w:color="auto" w:fill="FFFFFF"/>
        </w:rPr>
      </w:pPr>
      <w:r w:rsidRPr="0076054B">
        <w:rPr>
          <w:rFonts w:ascii="Arial" w:eastAsia="Times New Roman" w:hAnsi="Arial" w:cs="Arial"/>
          <w:b/>
          <w:bCs/>
          <w:color w:val="222222"/>
          <w:shd w:val="clear" w:color="auto" w:fill="FFFFFF"/>
        </w:rPr>
        <w:t>b) Any modifications and troubleshooting of the technique</w:t>
      </w:r>
      <w:r w:rsidR="00187322" w:rsidRPr="0076054B">
        <w:rPr>
          <w:rFonts w:ascii="Arial" w:eastAsia="Times New Roman" w:hAnsi="Arial" w:cs="Arial"/>
          <w:b/>
          <w:bCs/>
          <w:color w:val="222222"/>
          <w:shd w:val="clear" w:color="auto" w:fill="FFFFFF"/>
        </w:rPr>
        <w:t>.</w:t>
      </w:r>
    </w:p>
    <w:p w14:paraId="7EB2F0A9" w14:textId="1D304344" w:rsidR="00187322" w:rsidRPr="0076054B" w:rsidRDefault="00FC1C5D" w:rsidP="00776043">
      <w:pPr>
        <w:jc w:val="both"/>
        <w:rPr>
          <w:rFonts w:ascii="Arial" w:eastAsia="Times New Roman" w:hAnsi="Arial" w:cs="Arial"/>
          <w:b/>
          <w:bCs/>
          <w:color w:val="222222"/>
          <w:shd w:val="clear" w:color="auto" w:fill="FFFFFF"/>
        </w:rPr>
      </w:pPr>
      <w:r w:rsidRPr="0076054B">
        <w:rPr>
          <w:rFonts w:ascii="Arial" w:eastAsia="Times New Roman" w:hAnsi="Arial" w:cs="Arial"/>
          <w:b/>
          <w:bCs/>
          <w:color w:val="222222"/>
          <w:shd w:val="clear" w:color="auto" w:fill="FFFFFF"/>
        </w:rPr>
        <w:t>c) Any limitations of the technique</w:t>
      </w:r>
      <w:r w:rsidR="00187322" w:rsidRPr="0076054B">
        <w:rPr>
          <w:rFonts w:ascii="Arial" w:eastAsia="Times New Roman" w:hAnsi="Arial" w:cs="Arial"/>
          <w:b/>
          <w:bCs/>
          <w:color w:val="222222"/>
          <w:shd w:val="clear" w:color="auto" w:fill="FFFFFF"/>
        </w:rPr>
        <w:t>.</w:t>
      </w:r>
    </w:p>
    <w:p w14:paraId="713F1FBC" w14:textId="77777777" w:rsidR="00187322" w:rsidRPr="0076054B" w:rsidRDefault="00FC1C5D" w:rsidP="00776043">
      <w:pPr>
        <w:jc w:val="both"/>
        <w:rPr>
          <w:rFonts w:ascii="Arial" w:eastAsia="Times New Roman" w:hAnsi="Arial" w:cs="Arial"/>
          <w:b/>
          <w:bCs/>
          <w:color w:val="222222"/>
          <w:shd w:val="clear" w:color="auto" w:fill="FFFFFF"/>
        </w:rPr>
      </w:pPr>
      <w:r w:rsidRPr="0076054B">
        <w:rPr>
          <w:rFonts w:ascii="Arial" w:eastAsia="Times New Roman" w:hAnsi="Arial" w:cs="Arial"/>
          <w:b/>
          <w:bCs/>
          <w:color w:val="222222"/>
          <w:shd w:val="clear" w:color="auto" w:fill="FFFFFF"/>
        </w:rPr>
        <w:t>d) The significance with respect to existing methods</w:t>
      </w:r>
      <w:r w:rsidR="00187322" w:rsidRPr="0076054B">
        <w:rPr>
          <w:rFonts w:ascii="Arial" w:eastAsia="Times New Roman" w:hAnsi="Arial" w:cs="Arial"/>
          <w:b/>
          <w:bCs/>
          <w:color w:val="222222"/>
          <w:shd w:val="clear" w:color="auto" w:fill="FFFFFF"/>
        </w:rPr>
        <w:t>.</w:t>
      </w:r>
    </w:p>
    <w:p w14:paraId="24699F29" w14:textId="689FA66C" w:rsidR="00187322" w:rsidRDefault="00FC1C5D" w:rsidP="00776043">
      <w:pPr>
        <w:jc w:val="both"/>
        <w:rPr>
          <w:rFonts w:ascii="Arial" w:eastAsia="Times New Roman" w:hAnsi="Arial" w:cs="Arial"/>
          <w:b/>
          <w:bCs/>
          <w:color w:val="222222"/>
          <w:shd w:val="clear" w:color="auto" w:fill="FFFFFF"/>
        </w:rPr>
      </w:pPr>
      <w:r w:rsidRPr="0076054B">
        <w:rPr>
          <w:rFonts w:ascii="Arial" w:eastAsia="Times New Roman" w:hAnsi="Arial" w:cs="Arial"/>
          <w:b/>
          <w:bCs/>
          <w:color w:val="222222"/>
          <w:shd w:val="clear" w:color="auto" w:fill="FFFFFF"/>
        </w:rPr>
        <w:t>e) Any future applications of the technique</w:t>
      </w:r>
      <w:r w:rsidR="00187322" w:rsidRPr="0076054B">
        <w:rPr>
          <w:rFonts w:ascii="Arial" w:eastAsia="Times New Roman" w:hAnsi="Arial" w:cs="Arial"/>
          <w:b/>
          <w:bCs/>
          <w:color w:val="222222"/>
          <w:shd w:val="clear" w:color="auto" w:fill="FFFFFF"/>
        </w:rPr>
        <w:t>.</w:t>
      </w:r>
    </w:p>
    <w:p w14:paraId="4FC078F1" w14:textId="25EC8B1F" w:rsidR="0076054B" w:rsidRDefault="0076054B" w:rsidP="00776043">
      <w:pPr>
        <w:jc w:val="both"/>
        <w:rPr>
          <w:rFonts w:ascii="Arial" w:eastAsia="Times New Roman" w:hAnsi="Arial" w:cs="Arial"/>
          <w:b/>
          <w:bCs/>
          <w:color w:val="222222"/>
          <w:shd w:val="clear" w:color="auto" w:fill="FFFFFF"/>
        </w:rPr>
      </w:pPr>
    </w:p>
    <w:p w14:paraId="7EA1E85E" w14:textId="27DEA2C9" w:rsidR="0076054B" w:rsidRPr="0076054B" w:rsidRDefault="0076054B" w:rsidP="00776043">
      <w:pPr>
        <w:jc w:val="both"/>
        <w:rPr>
          <w:rFonts w:ascii="Arial" w:eastAsia="Times New Roman" w:hAnsi="Arial" w:cs="Arial"/>
          <w:color w:val="222222"/>
          <w:shd w:val="clear" w:color="auto" w:fill="FFFFFF"/>
        </w:rPr>
      </w:pPr>
      <w:r>
        <w:rPr>
          <w:rFonts w:ascii="Arial" w:eastAsia="Times New Roman" w:hAnsi="Arial" w:cs="Arial"/>
          <w:b/>
          <w:bCs/>
          <w:color w:val="222222"/>
          <w:shd w:val="clear" w:color="auto" w:fill="FFFFFF"/>
        </w:rPr>
        <w:t xml:space="preserve">Response: </w:t>
      </w:r>
      <w:r>
        <w:rPr>
          <w:rFonts w:ascii="Arial" w:eastAsia="Times New Roman" w:hAnsi="Arial" w:cs="Arial"/>
          <w:color w:val="222222"/>
          <w:shd w:val="clear" w:color="auto" w:fill="FFFFFF"/>
        </w:rPr>
        <w:t xml:space="preserve">As suggested, we explicitly </w:t>
      </w:r>
      <w:r w:rsidRPr="00C6665B">
        <w:rPr>
          <w:rFonts w:ascii="Arial" w:eastAsia="Times New Roman" w:hAnsi="Arial" w:cs="Arial"/>
          <w:color w:val="222222"/>
          <w:shd w:val="clear" w:color="auto" w:fill="FFFFFF"/>
        </w:rPr>
        <w:t>covered these issues in the discussion.</w:t>
      </w:r>
      <w:r w:rsidR="009379DD" w:rsidRPr="00C6665B">
        <w:rPr>
          <w:rFonts w:ascii="Arial" w:eastAsia="Times New Roman" w:hAnsi="Arial" w:cs="Arial"/>
          <w:color w:val="222222"/>
          <w:shd w:val="clear" w:color="auto" w:fill="FFFFFF"/>
        </w:rPr>
        <w:t xml:space="preserve"> For example, </w:t>
      </w:r>
      <w:r w:rsidR="00F811EF" w:rsidRPr="00C6665B">
        <w:rPr>
          <w:rFonts w:ascii="Arial" w:eastAsia="Times New Roman" w:hAnsi="Arial" w:cs="Arial"/>
          <w:color w:val="222222"/>
          <w:shd w:val="clear" w:color="auto" w:fill="FFFFFF"/>
        </w:rPr>
        <w:t>critical steps are detailed in</w:t>
      </w:r>
      <w:r w:rsidR="009379DD" w:rsidRPr="00C6665B">
        <w:rPr>
          <w:rFonts w:ascii="Arial" w:eastAsia="Times New Roman" w:hAnsi="Arial" w:cs="Arial"/>
          <w:color w:val="222222"/>
          <w:shd w:val="clear" w:color="auto" w:fill="FFFFFF"/>
        </w:rPr>
        <w:t xml:space="preserve"> line 4</w:t>
      </w:r>
      <w:r w:rsidR="00D62354">
        <w:rPr>
          <w:rFonts w:ascii="Arial" w:eastAsia="Times New Roman" w:hAnsi="Arial" w:cs="Arial"/>
          <w:color w:val="222222"/>
          <w:shd w:val="clear" w:color="auto" w:fill="FFFFFF"/>
        </w:rPr>
        <w:t>60</w:t>
      </w:r>
      <w:r w:rsidR="009379DD" w:rsidRPr="00C6665B">
        <w:rPr>
          <w:rFonts w:ascii="Arial" w:eastAsia="Times New Roman" w:hAnsi="Arial" w:cs="Arial"/>
          <w:color w:val="222222"/>
          <w:shd w:val="clear" w:color="auto" w:fill="FFFFFF"/>
        </w:rPr>
        <w:t>-4</w:t>
      </w:r>
      <w:r w:rsidR="004A63DE">
        <w:rPr>
          <w:rFonts w:ascii="Arial" w:eastAsia="Times New Roman" w:hAnsi="Arial" w:cs="Arial"/>
          <w:color w:val="222222"/>
          <w:shd w:val="clear" w:color="auto" w:fill="FFFFFF"/>
        </w:rPr>
        <w:t>6</w:t>
      </w:r>
      <w:r w:rsidR="00D62354">
        <w:rPr>
          <w:rFonts w:ascii="Arial" w:eastAsia="Times New Roman" w:hAnsi="Arial" w:cs="Arial"/>
          <w:color w:val="222222"/>
          <w:shd w:val="clear" w:color="auto" w:fill="FFFFFF"/>
        </w:rPr>
        <w:t>2</w:t>
      </w:r>
      <w:r w:rsidR="009379DD" w:rsidRPr="00C6665B">
        <w:rPr>
          <w:rFonts w:ascii="Arial" w:eastAsia="Times New Roman" w:hAnsi="Arial" w:cs="Arial"/>
          <w:color w:val="222222"/>
          <w:shd w:val="clear" w:color="auto" w:fill="FFFFFF"/>
        </w:rPr>
        <w:t>, 4</w:t>
      </w:r>
      <w:r w:rsidR="004A63DE">
        <w:rPr>
          <w:rFonts w:ascii="Arial" w:eastAsia="Times New Roman" w:hAnsi="Arial" w:cs="Arial"/>
          <w:color w:val="222222"/>
          <w:shd w:val="clear" w:color="auto" w:fill="FFFFFF"/>
        </w:rPr>
        <w:t>6</w:t>
      </w:r>
      <w:r w:rsidR="00D62354">
        <w:rPr>
          <w:rFonts w:ascii="Arial" w:eastAsia="Times New Roman" w:hAnsi="Arial" w:cs="Arial"/>
          <w:color w:val="222222"/>
          <w:shd w:val="clear" w:color="auto" w:fill="FFFFFF"/>
        </w:rPr>
        <w:t>5</w:t>
      </w:r>
      <w:r w:rsidR="00953A62">
        <w:rPr>
          <w:rFonts w:ascii="Arial" w:eastAsia="Times New Roman" w:hAnsi="Arial" w:cs="Arial"/>
          <w:color w:val="222222"/>
          <w:shd w:val="clear" w:color="auto" w:fill="FFFFFF"/>
        </w:rPr>
        <w:t>-</w:t>
      </w:r>
      <w:r w:rsidR="004A63DE">
        <w:rPr>
          <w:rFonts w:ascii="Arial" w:eastAsia="Times New Roman" w:hAnsi="Arial" w:cs="Arial"/>
          <w:color w:val="222222"/>
          <w:shd w:val="clear" w:color="auto" w:fill="FFFFFF"/>
        </w:rPr>
        <w:t>46</w:t>
      </w:r>
      <w:r w:rsidR="00D62354">
        <w:rPr>
          <w:rFonts w:ascii="Arial" w:eastAsia="Times New Roman" w:hAnsi="Arial" w:cs="Arial"/>
          <w:color w:val="222222"/>
          <w:shd w:val="clear" w:color="auto" w:fill="FFFFFF"/>
        </w:rPr>
        <w:t>6</w:t>
      </w:r>
      <w:r w:rsidR="009379DD" w:rsidRPr="00C6665B">
        <w:rPr>
          <w:rFonts w:ascii="Arial" w:eastAsia="Times New Roman" w:hAnsi="Arial" w:cs="Arial"/>
          <w:color w:val="222222"/>
          <w:shd w:val="clear" w:color="auto" w:fill="FFFFFF"/>
        </w:rPr>
        <w:t xml:space="preserve">, </w:t>
      </w:r>
      <w:r w:rsidR="00F811EF" w:rsidRPr="00C6665B">
        <w:rPr>
          <w:rFonts w:ascii="Arial" w:eastAsia="Times New Roman" w:hAnsi="Arial" w:cs="Arial"/>
          <w:color w:val="222222"/>
          <w:shd w:val="clear" w:color="auto" w:fill="FFFFFF"/>
        </w:rPr>
        <w:t xml:space="preserve">and </w:t>
      </w:r>
      <w:r w:rsidR="009379DD" w:rsidRPr="00C6665B">
        <w:rPr>
          <w:rFonts w:ascii="Arial" w:eastAsia="Times New Roman" w:hAnsi="Arial" w:cs="Arial"/>
          <w:color w:val="222222"/>
          <w:shd w:val="clear" w:color="auto" w:fill="FFFFFF"/>
        </w:rPr>
        <w:t>4</w:t>
      </w:r>
      <w:r w:rsidR="00953A62">
        <w:rPr>
          <w:rFonts w:ascii="Arial" w:eastAsia="Times New Roman" w:hAnsi="Arial" w:cs="Arial"/>
          <w:color w:val="222222"/>
          <w:shd w:val="clear" w:color="auto" w:fill="FFFFFF"/>
        </w:rPr>
        <w:t>6</w:t>
      </w:r>
      <w:r w:rsidR="00D62354">
        <w:rPr>
          <w:rFonts w:ascii="Arial" w:eastAsia="Times New Roman" w:hAnsi="Arial" w:cs="Arial"/>
          <w:color w:val="222222"/>
          <w:shd w:val="clear" w:color="auto" w:fill="FFFFFF"/>
        </w:rPr>
        <w:t>9</w:t>
      </w:r>
      <w:r w:rsidR="00F811EF" w:rsidRPr="00C6665B">
        <w:rPr>
          <w:rFonts w:ascii="Arial" w:eastAsia="Times New Roman" w:hAnsi="Arial" w:cs="Arial"/>
          <w:color w:val="222222"/>
          <w:shd w:val="clear" w:color="auto" w:fill="FFFFFF"/>
        </w:rPr>
        <w:t>. Limitations are described in line</w:t>
      </w:r>
      <w:r w:rsidR="004C45BF">
        <w:rPr>
          <w:rFonts w:ascii="Arial" w:eastAsia="Times New Roman" w:hAnsi="Arial" w:cs="Arial"/>
          <w:color w:val="222222"/>
          <w:shd w:val="clear" w:color="auto" w:fill="FFFFFF"/>
        </w:rPr>
        <w:t>s</w:t>
      </w:r>
      <w:r w:rsidR="00F811EF" w:rsidRPr="00C6665B">
        <w:rPr>
          <w:rFonts w:ascii="Arial" w:eastAsia="Times New Roman" w:hAnsi="Arial" w:cs="Arial"/>
          <w:color w:val="222222"/>
          <w:shd w:val="clear" w:color="auto" w:fill="FFFFFF"/>
        </w:rPr>
        <w:t xml:space="preserve"> 4</w:t>
      </w:r>
      <w:r w:rsidR="004A63DE">
        <w:rPr>
          <w:rFonts w:ascii="Arial" w:eastAsia="Times New Roman" w:hAnsi="Arial" w:cs="Arial"/>
          <w:color w:val="222222"/>
          <w:shd w:val="clear" w:color="auto" w:fill="FFFFFF"/>
        </w:rPr>
        <w:t>80</w:t>
      </w:r>
      <w:r w:rsidR="00F811EF" w:rsidRPr="00C6665B">
        <w:rPr>
          <w:rFonts w:ascii="Arial" w:eastAsia="Times New Roman" w:hAnsi="Arial" w:cs="Arial"/>
          <w:color w:val="222222"/>
          <w:shd w:val="clear" w:color="auto" w:fill="FFFFFF"/>
        </w:rPr>
        <w:t>-</w:t>
      </w:r>
      <w:r w:rsidR="004A63DE">
        <w:rPr>
          <w:rFonts w:ascii="Arial" w:eastAsia="Times New Roman" w:hAnsi="Arial" w:cs="Arial"/>
          <w:color w:val="222222"/>
          <w:shd w:val="clear" w:color="auto" w:fill="FFFFFF"/>
        </w:rPr>
        <w:t>511</w:t>
      </w:r>
      <w:r w:rsidR="00F811EF" w:rsidRPr="00C6665B">
        <w:rPr>
          <w:rFonts w:ascii="Arial" w:eastAsia="Times New Roman" w:hAnsi="Arial" w:cs="Arial"/>
          <w:color w:val="222222"/>
          <w:shd w:val="clear" w:color="auto" w:fill="FFFFFF"/>
        </w:rPr>
        <w:t xml:space="preserve">. Modifications and alternatives for technique limitations are described in line </w:t>
      </w:r>
      <w:r w:rsidR="00EA32B4" w:rsidRPr="00C6665B">
        <w:rPr>
          <w:rFonts w:ascii="Arial" w:eastAsia="Times New Roman" w:hAnsi="Arial" w:cs="Arial"/>
          <w:color w:val="222222"/>
          <w:shd w:val="clear" w:color="auto" w:fill="FFFFFF"/>
        </w:rPr>
        <w:t>4</w:t>
      </w:r>
      <w:r w:rsidR="004A63DE">
        <w:rPr>
          <w:rFonts w:ascii="Arial" w:eastAsia="Times New Roman" w:hAnsi="Arial" w:cs="Arial"/>
          <w:color w:val="222222"/>
          <w:shd w:val="clear" w:color="auto" w:fill="FFFFFF"/>
        </w:rPr>
        <w:t>8</w:t>
      </w:r>
      <w:r w:rsidR="00D62354">
        <w:rPr>
          <w:rFonts w:ascii="Arial" w:eastAsia="Times New Roman" w:hAnsi="Arial" w:cs="Arial"/>
          <w:color w:val="222222"/>
          <w:shd w:val="clear" w:color="auto" w:fill="FFFFFF"/>
        </w:rPr>
        <w:t>6</w:t>
      </w:r>
      <w:r w:rsidR="00EA32B4" w:rsidRPr="00C6665B">
        <w:rPr>
          <w:rFonts w:ascii="Arial" w:eastAsia="Times New Roman" w:hAnsi="Arial" w:cs="Arial"/>
          <w:color w:val="222222"/>
          <w:shd w:val="clear" w:color="auto" w:fill="FFFFFF"/>
        </w:rPr>
        <w:t xml:space="preserve">, </w:t>
      </w:r>
      <w:r w:rsidR="00EA32B4" w:rsidRPr="00AB7BAF">
        <w:rPr>
          <w:rFonts w:ascii="Arial" w:eastAsia="Times New Roman" w:hAnsi="Arial" w:cs="Arial"/>
          <w:color w:val="222222"/>
        </w:rPr>
        <w:t>4</w:t>
      </w:r>
      <w:r w:rsidR="00953A62" w:rsidRPr="00AB7BAF">
        <w:rPr>
          <w:rFonts w:ascii="Arial" w:eastAsia="Times New Roman" w:hAnsi="Arial" w:cs="Arial"/>
          <w:color w:val="222222"/>
        </w:rPr>
        <w:t>8</w:t>
      </w:r>
      <w:r w:rsidR="00D62354">
        <w:rPr>
          <w:rFonts w:ascii="Arial" w:eastAsia="Times New Roman" w:hAnsi="Arial" w:cs="Arial"/>
          <w:color w:val="222222"/>
        </w:rPr>
        <w:t>9</w:t>
      </w:r>
      <w:r w:rsidR="00EA32B4" w:rsidRPr="00AB7BAF">
        <w:rPr>
          <w:rFonts w:ascii="Arial" w:eastAsia="Times New Roman" w:hAnsi="Arial" w:cs="Arial"/>
          <w:color w:val="222222"/>
        </w:rPr>
        <w:t>-4</w:t>
      </w:r>
      <w:r w:rsidR="00D62354">
        <w:rPr>
          <w:rFonts w:ascii="Arial" w:eastAsia="Times New Roman" w:hAnsi="Arial" w:cs="Arial"/>
          <w:color w:val="222222"/>
        </w:rPr>
        <w:t>90</w:t>
      </w:r>
      <w:r w:rsidR="00EA32B4" w:rsidRPr="00AB7BAF">
        <w:rPr>
          <w:rFonts w:ascii="Arial" w:eastAsia="Times New Roman" w:hAnsi="Arial" w:cs="Arial"/>
          <w:color w:val="222222"/>
        </w:rPr>
        <w:t>,</w:t>
      </w:r>
      <w:r w:rsidR="00EA32B4" w:rsidRPr="00C6665B">
        <w:rPr>
          <w:rFonts w:ascii="Arial" w:eastAsia="Times New Roman" w:hAnsi="Arial" w:cs="Arial"/>
          <w:color w:val="222222"/>
          <w:shd w:val="clear" w:color="auto" w:fill="FFFFFF"/>
        </w:rPr>
        <w:t xml:space="preserve"> and </w:t>
      </w:r>
      <w:r w:rsidR="00251D34">
        <w:rPr>
          <w:rFonts w:ascii="Arial" w:eastAsia="Times New Roman" w:hAnsi="Arial" w:cs="Arial"/>
          <w:color w:val="222222"/>
          <w:shd w:val="clear" w:color="auto" w:fill="FFFFFF"/>
        </w:rPr>
        <w:t>500</w:t>
      </w:r>
      <w:r w:rsidR="00EA32B4" w:rsidRPr="00C6665B">
        <w:rPr>
          <w:rFonts w:ascii="Arial" w:eastAsia="Times New Roman" w:hAnsi="Arial" w:cs="Arial"/>
          <w:color w:val="222222"/>
          <w:shd w:val="clear" w:color="auto" w:fill="FFFFFF"/>
        </w:rPr>
        <w:t>-</w:t>
      </w:r>
      <w:r w:rsidR="00251D34">
        <w:rPr>
          <w:rFonts w:ascii="Arial" w:eastAsia="Times New Roman" w:hAnsi="Arial" w:cs="Arial"/>
          <w:color w:val="222222"/>
          <w:shd w:val="clear" w:color="auto" w:fill="FFFFFF"/>
        </w:rPr>
        <w:t>504</w:t>
      </w:r>
      <w:r w:rsidR="00EA32B4" w:rsidRPr="00C6665B">
        <w:rPr>
          <w:rFonts w:ascii="Arial" w:eastAsia="Times New Roman" w:hAnsi="Arial" w:cs="Arial"/>
          <w:color w:val="222222"/>
          <w:shd w:val="clear" w:color="auto" w:fill="FFFFFF"/>
        </w:rPr>
        <w:t xml:space="preserve">. Some advantages of the models </w:t>
      </w:r>
      <w:r w:rsidR="002A6282" w:rsidRPr="00C6665B">
        <w:rPr>
          <w:rFonts w:ascii="Arial" w:eastAsia="Times New Roman" w:hAnsi="Arial" w:cs="Arial"/>
          <w:color w:val="222222"/>
          <w:shd w:val="clear" w:color="auto" w:fill="FFFFFF"/>
        </w:rPr>
        <w:t xml:space="preserve">in comparison with nonhuman primates </w:t>
      </w:r>
      <w:r w:rsidR="00EA32B4" w:rsidRPr="00C6665B">
        <w:rPr>
          <w:rFonts w:ascii="Arial" w:eastAsia="Times New Roman" w:hAnsi="Arial" w:cs="Arial"/>
          <w:color w:val="222222"/>
          <w:shd w:val="clear" w:color="auto" w:fill="FFFFFF"/>
        </w:rPr>
        <w:t>are described in</w:t>
      </w:r>
      <w:r w:rsidR="002A6282" w:rsidRPr="00C6665B">
        <w:rPr>
          <w:rFonts w:ascii="Arial" w:eastAsia="Times New Roman" w:hAnsi="Arial" w:cs="Arial"/>
          <w:color w:val="222222"/>
          <w:shd w:val="clear" w:color="auto" w:fill="FFFFFF"/>
        </w:rPr>
        <w:t xml:space="preserve"> line</w:t>
      </w:r>
      <w:r w:rsidR="00EA32B4" w:rsidRPr="00C6665B">
        <w:rPr>
          <w:rFonts w:ascii="Arial" w:eastAsia="Times New Roman" w:hAnsi="Arial" w:cs="Arial"/>
          <w:color w:val="222222"/>
          <w:shd w:val="clear" w:color="auto" w:fill="FFFFFF"/>
        </w:rPr>
        <w:t xml:space="preserve"> </w:t>
      </w:r>
      <w:r w:rsidR="004A63DE">
        <w:rPr>
          <w:rFonts w:ascii="Arial" w:eastAsia="Times New Roman" w:hAnsi="Arial" w:cs="Arial"/>
          <w:color w:val="222222"/>
          <w:shd w:val="clear" w:color="auto" w:fill="FFFFFF"/>
        </w:rPr>
        <w:t>52</w:t>
      </w:r>
      <w:r w:rsidR="002A6282" w:rsidRPr="00C6665B">
        <w:rPr>
          <w:rFonts w:ascii="Arial" w:eastAsia="Times New Roman" w:hAnsi="Arial" w:cs="Arial"/>
          <w:color w:val="222222"/>
          <w:shd w:val="clear" w:color="auto" w:fill="FFFFFF"/>
        </w:rPr>
        <w:t>3</w:t>
      </w:r>
      <w:r w:rsidR="00251D34">
        <w:rPr>
          <w:rFonts w:ascii="Arial" w:eastAsia="Times New Roman" w:hAnsi="Arial" w:cs="Arial"/>
          <w:color w:val="222222"/>
          <w:shd w:val="clear" w:color="auto" w:fill="FFFFFF"/>
        </w:rPr>
        <w:t>-530</w:t>
      </w:r>
      <w:r w:rsidR="00EA32B4" w:rsidRPr="00C6665B">
        <w:rPr>
          <w:rFonts w:ascii="Arial" w:eastAsia="Times New Roman" w:hAnsi="Arial" w:cs="Arial"/>
          <w:color w:val="222222"/>
          <w:shd w:val="clear" w:color="auto" w:fill="FFFFFF"/>
        </w:rPr>
        <w:t xml:space="preserve">. Finally, the applications of the technique are summarized in line </w:t>
      </w:r>
      <w:r w:rsidR="00953A62">
        <w:rPr>
          <w:rFonts w:ascii="Arial" w:eastAsia="Times New Roman" w:hAnsi="Arial" w:cs="Arial"/>
          <w:color w:val="222222"/>
          <w:shd w:val="clear" w:color="auto" w:fill="FFFFFF"/>
        </w:rPr>
        <w:t>5</w:t>
      </w:r>
      <w:r w:rsidR="00251D34">
        <w:rPr>
          <w:rFonts w:ascii="Arial" w:eastAsia="Times New Roman" w:hAnsi="Arial" w:cs="Arial"/>
          <w:color w:val="222222"/>
          <w:shd w:val="clear" w:color="auto" w:fill="FFFFFF"/>
        </w:rPr>
        <w:t>32</w:t>
      </w:r>
      <w:r w:rsidR="00EA32B4" w:rsidRPr="00C6665B">
        <w:rPr>
          <w:rFonts w:ascii="Arial" w:eastAsia="Times New Roman" w:hAnsi="Arial" w:cs="Arial"/>
          <w:color w:val="222222"/>
          <w:shd w:val="clear" w:color="auto" w:fill="FFFFFF"/>
        </w:rPr>
        <w:t>-</w:t>
      </w:r>
      <w:r w:rsidR="00953A62">
        <w:rPr>
          <w:rFonts w:ascii="Arial" w:eastAsia="Times New Roman" w:hAnsi="Arial" w:cs="Arial"/>
          <w:color w:val="222222"/>
          <w:shd w:val="clear" w:color="auto" w:fill="FFFFFF"/>
        </w:rPr>
        <w:t>5</w:t>
      </w:r>
      <w:r w:rsidR="00251D34">
        <w:rPr>
          <w:rFonts w:ascii="Arial" w:eastAsia="Times New Roman" w:hAnsi="Arial" w:cs="Arial"/>
          <w:color w:val="222222"/>
          <w:shd w:val="clear" w:color="auto" w:fill="FFFFFF"/>
        </w:rPr>
        <w:t>36</w:t>
      </w:r>
      <w:r w:rsidR="00EA32B4" w:rsidRPr="00C6665B">
        <w:rPr>
          <w:rFonts w:ascii="Arial" w:eastAsia="Times New Roman" w:hAnsi="Arial" w:cs="Arial"/>
          <w:color w:val="222222"/>
          <w:shd w:val="clear" w:color="auto" w:fill="FFFFFF"/>
        </w:rPr>
        <w:t>.</w:t>
      </w:r>
    </w:p>
    <w:p w14:paraId="701AB442" w14:textId="77777777" w:rsidR="00187322" w:rsidRPr="00027A7F" w:rsidRDefault="00FC1C5D" w:rsidP="00776043">
      <w:pPr>
        <w:jc w:val="both"/>
        <w:rPr>
          <w:rFonts w:ascii="Arial" w:eastAsia="Times New Roman" w:hAnsi="Arial" w:cs="Arial"/>
          <w:b/>
          <w:bCs/>
          <w:color w:val="222222"/>
          <w:shd w:val="clear" w:color="auto" w:fill="FFFFFF"/>
        </w:rPr>
      </w:pPr>
      <w:r w:rsidRPr="00F811EF">
        <w:rPr>
          <w:rFonts w:ascii="Arial" w:eastAsia="Times New Roman" w:hAnsi="Arial" w:cs="Arial"/>
          <w:b/>
          <w:bCs/>
          <w:color w:val="222222"/>
        </w:rPr>
        <w:br/>
      </w:r>
      <w:r w:rsidRPr="00027A7F">
        <w:rPr>
          <w:rFonts w:ascii="Arial" w:eastAsia="Times New Roman" w:hAnsi="Arial" w:cs="Arial"/>
          <w:b/>
          <w:bCs/>
          <w:color w:val="222222"/>
          <w:shd w:val="clear" w:color="auto" w:fill="FFFFFF"/>
        </w:rPr>
        <w:t>20. Please sort the materials table in alphabetical order.</w:t>
      </w:r>
    </w:p>
    <w:p w14:paraId="4BD98D73" w14:textId="56A94BE4" w:rsidR="002667E2" w:rsidRDefault="00FC1C5D" w:rsidP="00776043">
      <w:pPr>
        <w:jc w:val="both"/>
        <w:rPr>
          <w:rFonts w:ascii="Arial" w:eastAsia="Times New Roman" w:hAnsi="Arial" w:cs="Arial"/>
          <w:color w:val="222222"/>
          <w:shd w:val="clear" w:color="auto" w:fill="FFFFFF"/>
        </w:rPr>
      </w:pPr>
      <w:r w:rsidRPr="00027A7F">
        <w:rPr>
          <w:rFonts w:ascii="Arial" w:eastAsia="Times New Roman" w:hAnsi="Arial" w:cs="Arial"/>
          <w:color w:val="222222"/>
        </w:rPr>
        <w:br/>
      </w:r>
      <w:r w:rsidR="002667E2" w:rsidRPr="00027A7F">
        <w:rPr>
          <w:rFonts w:ascii="Arial" w:eastAsia="Times New Roman" w:hAnsi="Arial" w:cs="Arial"/>
          <w:b/>
          <w:bCs/>
          <w:color w:val="222222"/>
          <w:shd w:val="clear" w:color="auto" w:fill="FFFFFF"/>
        </w:rPr>
        <w:t xml:space="preserve">Response: </w:t>
      </w:r>
      <w:r w:rsidR="002667E2" w:rsidRPr="00027A7F">
        <w:rPr>
          <w:rFonts w:ascii="Arial" w:eastAsia="Times New Roman" w:hAnsi="Arial" w:cs="Arial"/>
          <w:color w:val="222222"/>
          <w:shd w:val="clear" w:color="auto" w:fill="FFFFFF"/>
        </w:rPr>
        <w:t>As suggested, the table of material</w:t>
      </w:r>
      <w:r w:rsidR="00F811EF" w:rsidRPr="00027A7F">
        <w:rPr>
          <w:rFonts w:ascii="Arial" w:eastAsia="Times New Roman" w:hAnsi="Arial" w:cs="Arial"/>
          <w:color w:val="222222"/>
          <w:shd w:val="clear" w:color="auto" w:fill="FFFFFF"/>
        </w:rPr>
        <w:t>s</w:t>
      </w:r>
      <w:r w:rsidR="002667E2" w:rsidRPr="00027A7F">
        <w:rPr>
          <w:rFonts w:ascii="Arial" w:eastAsia="Times New Roman" w:hAnsi="Arial" w:cs="Arial"/>
          <w:color w:val="222222"/>
          <w:shd w:val="clear" w:color="auto" w:fill="FFFFFF"/>
        </w:rPr>
        <w:t xml:space="preserve"> </w:t>
      </w:r>
      <w:r w:rsidR="00F811EF" w:rsidRPr="00027A7F">
        <w:rPr>
          <w:rFonts w:ascii="Arial" w:eastAsia="Times New Roman" w:hAnsi="Arial" w:cs="Arial"/>
          <w:color w:val="222222"/>
          <w:shd w:val="clear" w:color="auto" w:fill="FFFFFF"/>
        </w:rPr>
        <w:t>was sorted in alphabetical order.</w:t>
      </w:r>
    </w:p>
    <w:p w14:paraId="5DA83186" w14:textId="4CE016DA" w:rsidR="00187322" w:rsidRDefault="00FC1C5D" w:rsidP="00776043">
      <w:pPr>
        <w:jc w:val="both"/>
        <w:rPr>
          <w:rFonts w:ascii="Arial" w:eastAsia="Times New Roman" w:hAnsi="Arial" w:cs="Arial"/>
          <w:b/>
          <w:bCs/>
          <w:color w:val="222222"/>
        </w:rPr>
      </w:pPr>
      <w:r w:rsidRPr="00FC1C5D">
        <w:rPr>
          <w:rFonts w:ascii="Arial" w:eastAsia="Times New Roman" w:hAnsi="Arial" w:cs="Arial"/>
          <w:color w:val="222222"/>
        </w:rPr>
        <w:br/>
      </w:r>
      <w:r w:rsidRPr="00FC1C5D">
        <w:rPr>
          <w:rFonts w:ascii="Arial" w:eastAsia="Times New Roman" w:hAnsi="Arial" w:cs="Arial"/>
          <w:color w:val="222222"/>
        </w:rPr>
        <w:br/>
      </w:r>
      <w:r w:rsidRPr="00FC1C5D">
        <w:rPr>
          <w:rFonts w:ascii="Arial" w:eastAsia="Times New Roman" w:hAnsi="Arial" w:cs="Arial"/>
          <w:b/>
          <w:bCs/>
          <w:color w:val="222222"/>
        </w:rPr>
        <w:t>Reviewers' comments:</w:t>
      </w:r>
    </w:p>
    <w:p w14:paraId="1F0DFED3" w14:textId="77777777" w:rsidR="00187322" w:rsidRDefault="00FC1C5D" w:rsidP="00776043">
      <w:pPr>
        <w:jc w:val="both"/>
        <w:rPr>
          <w:rFonts w:ascii="Arial" w:eastAsia="Times New Roman" w:hAnsi="Arial" w:cs="Arial"/>
          <w:b/>
          <w:bCs/>
          <w:color w:val="222222"/>
        </w:rPr>
      </w:pPr>
      <w:r w:rsidRPr="00FC1C5D">
        <w:rPr>
          <w:rFonts w:ascii="Arial" w:eastAsia="Times New Roman" w:hAnsi="Arial" w:cs="Arial"/>
          <w:color w:val="222222"/>
        </w:rPr>
        <w:br/>
      </w:r>
      <w:r w:rsidRPr="00FC1C5D">
        <w:rPr>
          <w:rFonts w:ascii="Arial" w:eastAsia="Times New Roman" w:hAnsi="Arial" w:cs="Arial"/>
          <w:b/>
          <w:bCs/>
          <w:color w:val="222222"/>
        </w:rPr>
        <w:t>Reviewer #1:</w:t>
      </w:r>
    </w:p>
    <w:p w14:paraId="4A12F68B" w14:textId="77777777" w:rsidR="00187322" w:rsidRPr="00041D63" w:rsidRDefault="00FC1C5D" w:rsidP="00776043">
      <w:pPr>
        <w:jc w:val="both"/>
        <w:rPr>
          <w:rFonts w:ascii="Arial" w:eastAsia="Times New Roman" w:hAnsi="Arial" w:cs="Arial"/>
          <w:b/>
          <w:bCs/>
          <w:color w:val="222222"/>
          <w:shd w:val="clear" w:color="auto" w:fill="FFFFFF"/>
        </w:rPr>
      </w:pPr>
      <w:r w:rsidRPr="00FC1C5D">
        <w:rPr>
          <w:rFonts w:ascii="Arial" w:eastAsia="Times New Roman" w:hAnsi="Arial" w:cs="Arial"/>
          <w:b/>
          <w:bCs/>
          <w:color w:val="222222"/>
        </w:rPr>
        <w:t> </w:t>
      </w:r>
      <w:r w:rsidRPr="00FC1C5D">
        <w:rPr>
          <w:rFonts w:ascii="Arial" w:eastAsia="Times New Roman" w:hAnsi="Arial" w:cs="Arial"/>
          <w:color w:val="222222"/>
        </w:rPr>
        <w:br/>
      </w:r>
      <w:r w:rsidRPr="00041D63">
        <w:rPr>
          <w:rFonts w:ascii="Arial" w:eastAsia="Times New Roman" w:hAnsi="Arial" w:cs="Arial"/>
          <w:b/>
          <w:bCs/>
          <w:color w:val="222222"/>
          <w:shd w:val="clear" w:color="auto" w:fill="FFFFFF"/>
        </w:rPr>
        <w:t>Manuscript Summary:</w:t>
      </w:r>
    </w:p>
    <w:p w14:paraId="2996C650" w14:textId="77777777" w:rsidR="00187322" w:rsidRPr="00041D63" w:rsidRDefault="00FC1C5D" w:rsidP="00776043">
      <w:pPr>
        <w:jc w:val="both"/>
        <w:rPr>
          <w:rFonts w:ascii="Arial" w:eastAsia="Times New Roman" w:hAnsi="Arial" w:cs="Arial"/>
          <w:b/>
          <w:bCs/>
          <w:color w:val="222222"/>
          <w:shd w:val="clear" w:color="auto" w:fill="FFFFFF"/>
        </w:rPr>
      </w:pPr>
      <w:r w:rsidRPr="00041D63">
        <w:rPr>
          <w:rFonts w:ascii="Arial" w:eastAsia="Times New Roman" w:hAnsi="Arial" w:cs="Arial"/>
          <w:b/>
          <w:bCs/>
          <w:color w:val="222222"/>
        </w:rPr>
        <w:br/>
      </w:r>
      <w:r w:rsidRPr="00041D63">
        <w:rPr>
          <w:rFonts w:ascii="Arial" w:eastAsia="Times New Roman" w:hAnsi="Arial" w:cs="Arial"/>
          <w:b/>
          <w:bCs/>
          <w:color w:val="222222"/>
          <w:shd w:val="clear" w:color="auto" w:fill="FFFFFF"/>
        </w:rPr>
        <w:t xml:space="preserve">The manuscript content seems highly relevant and </w:t>
      </w:r>
      <w:proofErr w:type="spellStart"/>
      <w:r w:rsidRPr="00041D63">
        <w:rPr>
          <w:rFonts w:ascii="Arial" w:eastAsia="Times New Roman" w:hAnsi="Arial" w:cs="Arial"/>
          <w:b/>
          <w:bCs/>
          <w:color w:val="222222"/>
          <w:shd w:val="clear" w:color="auto" w:fill="FFFFFF"/>
        </w:rPr>
        <w:t>contemporal</w:t>
      </w:r>
      <w:proofErr w:type="spellEnd"/>
      <w:r w:rsidRPr="00041D63">
        <w:rPr>
          <w:rFonts w:ascii="Arial" w:eastAsia="Times New Roman" w:hAnsi="Arial" w:cs="Arial"/>
          <w:b/>
          <w:bCs/>
          <w:color w:val="222222"/>
          <w:shd w:val="clear" w:color="auto" w:fill="FFFFFF"/>
        </w:rPr>
        <w:t xml:space="preserve"> to the current experimental techniques in murine models. The models can be used to study HIV-1 associated preclinical research. Robust reconstitution of immune cells in animal models is a highly useful technique in developing disease models which the authors have described in their experimental approach.</w:t>
      </w:r>
    </w:p>
    <w:p w14:paraId="4FD159E8" w14:textId="7B9AFD63" w:rsidR="00187322" w:rsidRPr="00041D63" w:rsidRDefault="00FC1C5D" w:rsidP="00776043">
      <w:pPr>
        <w:jc w:val="both"/>
        <w:rPr>
          <w:rFonts w:ascii="Arial" w:eastAsia="Times New Roman" w:hAnsi="Arial" w:cs="Arial"/>
          <w:b/>
          <w:bCs/>
          <w:color w:val="222222"/>
          <w:shd w:val="clear" w:color="auto" w:fill="FFFFFF"/>
        </w:rPr>
      </w:pPr>
      <w:r w:rsidRPr="00041D63">
        <w:rPr>
          <w:rFonts w:ascii="Arial" w:eastAsia="Times New Roman" w:hAnsi="Arial" w:cs="Arial"/>
          <w:b/>
          <w:bCs/>
          <w:color w:val="222222"/>
        </w:rPr>
        <w:br/>
      </w:r>
      <w:r w:rsidRPr="00041D63">
        <w:rPr>
          <w:rFonts w:ascii="Arial" w:eastAsia="Times New Roman" w:hAnsi="Arial" w:cs="Arial"/>
          <w:b/>
          <w:bCs/>
          <w:color w:val="222222"/>
          <w:shd w:val="clear" w:color="auto" w:fill="FFFFFF"/>
        </w:rPr>
        <w:t>Major Concerns:</w:t>
      </w:r>
    </w:p>
    <w:p w14:paraId="2261D088" w14:textId="6160F561" w:rsidR="00187322" w:rsidRPr="00041D63" w:rsidRDefault="00FC1C5D" w:rsidP="00041D63">
      <w:pPr>
        <w:pStyle w:val="ListParagraph"/>
        <w:numPr>
          <w:ilvl w:val="0"/>
          <w:numId w:val="4"/>
        </w:numPr>
        <w:jc w:val="both"/>
        <w:rPr>
          <w:rFonts w:ascii="Arial" w:eastAsia="Times New Roman" w:hAnsi="Arial" w:cs="Arial"/>
          <w:b/>
          <w:bCs/>
          <w:color w:val="222222"/>
          <w:shd w:val="clear" w:color="auto" w:fill="FFFFFF"/>
        </w:rPr>
      </w:pPr>
      <w:r w:rsidRPr="00041D63">
        <w:rPr>
          <w:rFonts w:ascii="Arial" w:eastAsia="Times New Roman" w:hAnsi="Arial" w:cs="Arial"/>
          <w:b/>
          <w:bCs/>
          <w:color w:val="222222"/>
          <w:shd w:val="clear" w:color="auto" w:fill="FFFFFF"/>
        </w:rPr>
        <w:t>The authors refer to the use of human-specific reagents (e.g., antibodies to detect human cell engraftment by FACS) but there is no mention of the testing of non-humanized mice to confirm that the reagents are truly human-specific. The authors should state if they have carried out those control experiments, and if any cross-reactivity was detected by FACS.</w:t>
      </w:r>
    </w:p>
    <w:p w14:paraId="5256A767" w14:textId="31150847" w:rsidR="00041D63" w:rsidRDefault="00041D63" w:rsidP="00041D63">
      <w:pPr>
        <w:jc w:val="both"/>
        <w:rPr>
          <w:rFonts w:ascii="Arial" w:eastAsia="Times New Roman" w:hAnsi="Arial" w:cs="Arial"/>
          <w:b/>
          <w:bCs/>
          <w:color w:val="222222"/>
          <w:shd w:val="clear" w:color="auto" w:fill="FFFFFF"/>
        </w:rPr>
      </w:pPr>
    </w:p>
    <w:p w14:paraId="7642598F" w14:textId="0DD1E5B3" w:rsidR="00041D63" w:rsidRDefault="00041D63" w:rsidP="00041D63">
      <w:pPr>
        <w:tabs>
          <w:tab w:val="left" w:pos="7969"/>
        </w:tabs>
        <w:jc w:val="both"/>
        <w:rPr>
          <w:rFonts w:ascii="Arial" w:eastAsia="Times New Roman" w:hAnsi="Arial" w:cs="Arial"/>
          <w:color w:val="222222"/>
        </w:rPr>
      </w:pPr>
      <w:r w:rsidRPr="00C1087A">
        <w:rPr>
          <w:rFonts w:ascii="Arial" w:eastAsia="Times New Roman" w:hAnsi="Arial" w:cs="Arial"/>
          <w:b/>
          <w:bCs/>
          <w:color w:val="222222"/>
        </w:rPr>
        <w:t>Response</w:t>
      </w:r>
      <w:r>
        <w:rPr>
          <w:rFonts w:ascii="Arial" w:eastAsia="Times New Roman" w:hAnsi="Arial" w:cs="Arial"/>
          <w:color w:val="222222"/>
        </w:rPr>
        <w:t xml:space="preserve">: </w:t>
      </w:r>
      <w:r w:rsidRPr="00691EF2">
        <w:rPr>
          <w:rFonts w:ascii="Arial" w:eastAsia="Times New Roman" w:hAnsi="Arial" w:cs="Arial"/>
          <w:color w:val="222222"/>
          <w:shd w:val="clear" w:color="auto" w:fill="FFFFFF"/>
        </w:rPr>
        <w:t xml:space="preserve">As suggested, </w:t>
      </w:r>
      <w:r>
        <w:rPr>
          <w:rFonts w:ascii="Arial" w:eastAsia="Times New Roman" w:hAnsi="Arial" w:cs="Arial"/>
          <w:color w:val="222222"/>
          <w:shd w:val="clear" w:color="auto" w:fill="FFFFFF"/>
        </w:rPr>
        <w:t>we included non-humanized controls to test the reactivity of human-specific reagents.</w:t>
      </w:r>
      <w:r w:rsidR="00D85E8E">
        <w:rPr>
          <w:rFonts w:ascii="Arial" w:eastAsia="Times New Roman" w:hAnsi="Arial" w:cs="Arial"/>
          <w:color w:val="222222"/>
          <w:shd w:val="clear" w:color="auto" w:fill="FFFFFF"/>
        </w:rPr>
        <w:t xml:space="preserve"> Line 29</w:t>
      </w:r>
      <w:r w:rsidR="00251D34">
        <w:rPr>
          <w:rFonts w:ascii="Arial" w:eastAsia="Times New Roman" w:hAnsi="Arial" w:cs="Arial"/>
          <w:color w:val="222222"/>
          <w:shd w:val="clear" w:color="auto" w:fill="FFFFFF"/>
        </w:rPr>
        <w:t>7</w:t>
      </w:r>
      <w:r w:rsidR="00381255">
        <w:rPr>
          <w:rFonts w:ascii="Arial" w:eastAsia="Times New Roman" w:hAnsi="Arial" w:cs="Arial"/>
          <w:color w:val="222222"/>
          <w:shd w:val="clear" w:color="auto" w:fill="FFFFFF"/>
        </w:rPr>
        <w:t>.</w:t>
      </w:r>
      <w:r>
        <w:rPr>
          <w:rFonts w:ascii="Arial" w:eastAsia="Times New Roman" w:hAnsi="Arial" w:cs="Arial"/>
          <w:color w:val="222222"/>
          <w:shd w:val="clear" w:color="auto" w:fill="FFFFFF"/>
        </w:rPr>
        <w:tab/>
      </w:r>
    </w:p>
    <w:p w14:paraId="0EEB5C58" w14:textId="77777777" w:rsidR="00041D63" w:rsidRPr="00041D63" w:rsidRDefault="00041D63" w:rsidP="00041D63">
      <w:pPr>
        <w:jc w:val="both"/>
        <w:rPr>
          <w:rFonts w:ascii="Arial" w:eastAsia="Times New Roman" w:hAnsi="Arial" w:cs="Arial"/>
          <w:b/>
          <w:bCs/>
          <w:color w:val="222222"/>
          <w:shd w:val="clear" w:color="auto" w:fill="FFFFFF"/>
        </w:rPr>
      </w:pPr>
    </w:p>
    <w:p w14:paraId="4255149B" w14:textId="77777777" w:rsidR="00187322" w:rsidRDefault="00187322" w:rsidP="00187322">
      <w:pPr>
        <w:jc w:val="both"/>
        <w:rPr>
          <w:rFonts w:ascii="Arial" w:eastAsia="Times New Roman" w:hAnsi="Arial" w:cs="Arial"/>
          <w:color w:val="222222"/>
          <w:shd w:val="clear" w:color="auto" w:fill="FFFFFF"/>
        </w:rPr>
      </w:pPr>
    </w:p>
    <w:p w14:paraId="76991250" w14:textId="77777777" w:rsidR="00187322" w:rsidRPr="00E02CEC" w:rsidRDefault="00187322" w:rsidP="00187322">
      <w:pPr>
        <w:jc w:val="both"/>
        <w:rPr>
          <w:rFonts w:ascii="Arial" w:eastAsia="Times New Roman" w:hAnsi="Arial" w:cs="Arial"/>
          <w:b/>
          <w:bCs/>
          <w:color w:val="222222"/>
          <w:shd w:val="clear" w:color="auto" w:fill="FFFFFF"/>
        </w:rPr>
      </w:pPr>
      <w:r w:rsidRPr="00E02CEC">
        <w:rPr>
          <w:rFonts w:ascii="Arial" w:eastAsia="Times New Roman" w:hAnsi="Arial" w:cs="Arial"/>
          <w:b/>
          <w:bCs/>
          <w:color w:val="222222"/>
          <w:shd w:val="clear" w:color="auto" w:fill="FFFFFF"/>
        </w:rPr>
        <w:t xml:space="preserve">b. </w:t>
      </w:r>
      <w:r w:rsidR="00FC1C5D" w:rsidRPr="00E02CEC">
        <w:rPr>
          <w:rFonts w:ascii="Arial" w:eastAsia="Times New Roman" w:hAnsi="Arial" w:cs="Arial"/>
          <w:b/>
          <w:bCs/>
          <w:color w:val="222222"/>
          <w:shd w:val="clear" w:color="auto" w:fill="FFFFFF"/>
        </w:rPr>
        <w:t>The discussion should mention if the animal models show comparative advantage over other established animal models? and/or leading to better results.</w:t>
      </w:r>
    </w:p>
    <w:p w14:paraId="21BA1259" w14:textId="77777777" w:rsidR="00E02CEC" w:rsidRDefault="00E02CEC" w:rsidP="00187322">
      <w:pPr>
        <w:jc w:val="both"/>
        <w:rPr>
          <w:rFonts w:ascii="Arial" w:eastAsia="Times New Roman" w:hAnsi="Arial" w:cs="Arial"/>
          <w:color w:val="222222"/>
        </w:rPr>
      </w:pPr>
    </w:p>
    <w:p w14:paraId="0712F472" w14:textId="22252B25" w:rsidR="00E02CEC" w:rsidRDefault="00E02CEC" w:rsidP="00187322">
      <w:pPr>
        <w:jc w:val="both"/>
        <w:rPr>
          <w:rFonts w:ascii="Arial" w:eastAsia="Times New Roman" w:hAnsi="Arial" w:cs="Arial"/>
          <w:color w:val="222222"/>
          <w:shd w:val="clear" w:color="auto" w:fill="FFFFFF"/>
        </w:rPr>
      </w:pPr>
      <w:r w:rsidRPr="00C1087A">
        <w:rPr>
          <w:rFonts w:ascii="Arial" w:eastAsia="Times New Roman" w:hAnsi="Arial" w:cs="Arial"/>
          <w:b/>
          <w:bCs/>
          <w:color w:val="222222"/>
        </w:rPr>
        <w:t>Response</w:t>
      </w:r>
      <w:r>
        <w:rPr>
          <w:rFonts w:ascii="Arial" w:eastAsia="Times New Roman" w:hAnsi="Arial" w:cs="Arial"/>
          <w:color w:val="222222"/>
        </w:rPr>
        <w:t xml:space="preserve">: </w:t>
      </w:r>
      <w:r w:rsidRPr="00691EF2">
        <w:rPr>
          <w:rFonts w:ascii="Arial" w:eastAsia="Times New Roman" w:hAnsi="Arial" w:cs="Arial"/>
          <w:color w:val="222222"/>
          <w:shd w:val="clear" w:color="auto" w:fill="FFFFFF"/>
        </w:rPr>
        <w:t xml:space="preserve">As suggested, </w:t>
      </w:r>
      <w:r>
        <w:rPr>
          <w:rFonts w:ascii="Arial" w:eastAsia="Times New Roman" w:hAnsi="Arial" w:cs="Arial"/>
          <w:color w:val="222222"/>
          <w:shd w:val="clear" w:color="auto" w:fill="FFFFFF"/>
        </w:rPr>
        <w:t xml:space="preserve">we included some advantages of the huNSG mouse models in comparison with nonhuman primates </w:t>
      </w:r>
      <w:r w:rsidRPr="00044EF1">
        <w:rPr>
          <w:rFonts w:ascii="Arial" w:eastAsia="Times New Roman" w:hAnsi="Arial" w:cs="Arial"/>
          <w:color w:val="222222"/>
          <w:shd w:val="clear" w:color="auto" w:fill="FFFFFF"/>
        </w:rPr>
        <w:t xml:space="preserve">in line </w:t>
      </w:r>
      <w:r w:rsidR="00381255">
        <w:rPr>
          <w:rFonts w:ascii="Arial" w:eastAsia="Times New Roman" w:hAnsi="Arial" w:cs="Arial"/>
          <w:color w:val="222222"/>
          <w:shd w:val="clear" w:color="auto" w:fill="FFFFFF"/>
        </w:rPr>
        <w:t>5</w:t>
      </w:r>
      <w:r w:rsidR="00251D34">
        <w:rPr>
          <w:rFonts w:ascii="Arial" w:eastAsia="Times New Roman" w:hAnsi="Arial" w:cs="Arial"/>
          <w:color w:val="222222"/>
          <w:shd w:val="clear" w:color="auto" w:fill="FFFFFF"/>
        </w:rPr>
        <w:t>23</w:t>
      </w:r>
      <w:r w:rsidRPr="00044EF1">
        <w:rPr>
          <w:rFonts w:ascii="Arial" w:eastAsia="Times New Roman" w:hAnsi="Arial" w:cs="Arial"/>
          <w:color w:val="222222"/>
          <w:shd w:val="clear" w:color="auto" w:fill="FFFFFF"/>
        </w:rPr>
        <w:t>-</w:t>
      </w:r>
      <w:r w:rsidR="00381255">
        <w:rPr>
          <w:rFonts w:ascii="Arial" w:eastAsia="Times New Roman" w:hAnsi="Arial" w:cs="Arial"/>
          <w:color w:val="222222"/>
          <w:shd w:val="clear" w:color="auto" w:fill="FFFFFF"/>
        </w:rPr>
        <w:t>5</w:t>
      </w:r>
      <w:r w:rsidR="0057631F">
        <w:rPr>
          <w:rFonts w:ascii="Arial" w:eastAsia="Times New Roman" w:hAnsi="Arial" w:cs="Arial"/>
          <w:color w:val="222222"/>
          <w:shd w:val="clear" w:color="auto" w:fill="FFFFFF"/>
        </w:rPr>
        <w:t>3</w:t>
      </w:r>
      <w:r w:rsidR="00251D34">
        <w:rPr>
          <w:rFonts w:ascii="Arial" w:eastAsia="Times New Roman" w:hAnsi="Arial" w:cs="Arial"/>
          <w:color w:val="222222"/>
          <w:shd w:val="clear" w:color="auto" w:fill="FFFFFF"/>
        </w:rPr>
        <w:t>0</w:t>
      </w:r>
      <w:r w:rsidRPr="00044EF1">
        <w:rPr>
          <w:rFonts w:ascii="Arial" w:eastAsia="Times New Roman" w:hAnsi="Arial" w:cs="Arial"/>
          <w:color w:val="222222"/>
          <w:shd w:val="clear" w:color="auto" w:fill="FFFFFF"/>
        </w:rPr>
        <w:t>.</w:t>
      </w:r>
    </w:p>
    <w:p w14:paraId="5360DF79" w14:textId="08D59C8C" w:rsidR="00E02CEC" w:rsidRDefault="00E02CEC" w:rsidP="00187322">
      <w:pPr>
        <w:jc w:val="both"/>
        <w:rPr>
          <w:rFonts w:ascii="Arial" w:eastAsia="Times New Roman" w:hAnsi="Arial" w:cs="Arial"/>
          <w:b/>
          <w:bCs/>
          <w:color w:val="222222"/>
          <w:shd w:val="clear" w:color="auto" w:fill="FFFFFF"/>
        </w:rPr>
      </w:pPr>
    </w:p>
    <w:p w14:paraId="051B2C31" w14:textId="0C5FD451" w:rsidR="00E02CEC" w:rsidRDefault="00FC1C5D" w:rsidP="00187322">
      <w:pPr>
        <w:jc w:val="both"/>
        <w:rPr>
          <w:rFonts w:ascii="Arial" w:eastAsia="Times New Roman" w:hAnsi="Arial" w:cs="Arial"/>
          <w:b/>
          <w:bCs/>
          <w:color w:val="222222"/>
          <w:shd w:val="clear" w:color="auto" w:fill="FFFFFF"/>
        </w:rPr>
      </w:pPr>
      <w:r w:rsidRPr="00E02CEC">
        <w:rPr>
          <w:rFonts w:ascii="Arial" w:eastAsia="Times New Roman" w:hAnsi="Arial" w:cs="Arial"/>
          <w:b/>
          <w:bCs/>
          <w:color w:val="222222"/>
          <w:shd w:val="clear" w:color="auto" w:fill="FFFFFF"/>
        </w:rPr>
        <w:t>Minor Concerns:</w:t>
      </w:r>
    </w:p>
    <w:p w14:paraId="3E0F94D4" w14:textId="3F85A517" w:rsidR="00187322" w:rsidRPr="00EE79CE" w:rsidRDefault="00187322" w:rsidP="00187322">
      <w:pPr>
        <w:jc w:val="both"/>
        <w:rPr>
          <w:rFonts w:ascii="Arial" w:eastAsia="Times New Roman" w:hAnsi="Arial" w:cs="Arial"/>
          <w:b/>
          <w:bCs/>
          <w:color w:val="222222"/>
          <w:shd w:val="clear" w:color="auto" w:fill="FFFFFF"/>
        </w:rPr>
      </w:pPr>
      <w:r w:rsidRPr="00EE79CE">
        <w:rPr>
          <w:rFonts w:ascii="Arial" w:eastAsia="Times New Roman" w:hAnsi="Arial" w:cs="Arial"/>
          <w:b/>
          <w:bCs/>
          <w:color w:val="222222"/>
          <w:shd w:val="clear" w:color="auto" w:fill="FFFFFF"/>
        </w:rPr>
        <w:t xml:space="preserve">a. </w:t>
      </w:r>
      <w:r w:rsidR="00FC1C5D" w:rsidRPr="00EE79CE">
        <w:rPr>
          <w:rFonts w:ascii="Arial" w:eastAsia="Times New Roman" w:hAnsi="Arial" w:cs="Arial"/>
          <w:b/>
          <w:bCs/>
          <w:color w:val="222222"/>
          <w:shd w:val="clear" w:color="auto" w:fill="FFFFFF"/>
        </w:rPr>
        <w:t xml:space="preserve">Description of protocols should be directive instead of narrative. Avoid usage of phrases such as "could be," "should be," and "would be" throughout the Protocol. </w:t>
      </w:r>
      <w:proofErr w:type="spellStart"/>
      <w:r w:rsidR="00FC1C5D" w:rsidRPr="00EE79CE">
        <w:rPr>
          <w:rFonts w:ascii="Arial" w:eastAsia="Times New Roman" w:hAnsi="Arial" w:cs="Arial"/>
          <w:b/>
          <w:bCs/>
          <w:color w:val="222222"/>
          <w:shd w:val="clear" w:color="auto" w:fill="FFFFFF"/>
        </w:rPr>
        <w:t>e.g</w:t>
      </w:r>
      <w:proofErr w:type="spellEnd"/>
      <w:r w:rsidR="00FC1C5D" w:rsidRPr="00EE79CE">
        <w:rPr>
          <w:rFonts w:ascii="Arial" w:eastAsia="Times New Roman" w:hAnsi="Arial" w:cs="Arial"/>
          <w:b/>
          <w:bCs/>
          <w:color w:val="222222"/>
          <w:shd w:val="clear" w:color="auto" w:fill="FFFFFF"/>
        </w:rPr>
        <w:t xml:space="preserve"> sections 3, 4.1, 4.4, 5.1 etc.</w:t>
      </w:r>
    </w:p>
    <w:p w14:paraId="2EC0E600" w14:textId="2418E23A" w:rsidR="00187322" w:rsidRDefault="00187322" w:rsidP="00187322">
      <w:pPr>
        <w:jc w:val="both"/>
        <w:rPr>
          <w:rFonts w:ascii="Arial" w:eastAsia="Times New Roman" w:hAnsi="Arial" w:cs="Arial"/>
          <w:color w:val="222222"/>
          <w:shd w:val="clear" w:color="auto" w:fill="FFFFFF"/>
        </w:rPr>
      </w:pPr>
    </w:p>
    <w:p w14:paraId="708A8E08" w14:textId="3F519989" w:rsidR="00E02CEC" w:rsidRPr="003F470A" w:rsidRDefault="00E02CEC" w:rsidP="00E02CEC">
      <w:pPr>
        <w:jc w:val="both"/>
        <w:rPr>
          <w:rFonts w:ascii="Arial" w:eastAsia="Times New Roman" w:hAnsi="Arial" w:cs="Arial"/>
          <w:color w:val="222222"/>
          <w:shd w:val="clear" w:color="auto" w:fill="FFFFFF"/>
        </w:rPr>
      </w:pPr>
      <w:r w:rsidRPr="00FC1C5D">
        <w:rPr>
          <w:rFonts w:ascii="Arial" w:eastAsia="Times New Roman" w:hAnsi="Arial" w:cs="Arial"/>
          <w:b/>
          <w:bCs/>
          <w:color w:val="222222"/>
          <w:shd w:val="clear" w:color="auto" w:fill="FFFFFF"/>
        </w:rPr>
        <w:t>Response</w:t>
      </w:r>
      <w:r>
        <w:rPr>
          <w:rFonts w:ascii="Arial" w:eastAsia="Times New Roman" w:hAnsi="Arial" w:cs="Arial"/>
          <w:b/>
          <w:bCs/>
          <w:color w:val="222222"/>
          <w:shd w:val="clear" w:color="auto" w:fill="FFFFFF"/>
        </w:rPr>
        <w:t xml:space="preserve">: </w:t>
      </w:r>
      <w:r w:rsidRPr="00F97943">
        <w:rPr>
          <w:rFonts w:ascii="Arial" w:eastAsia="Times New Roman" w:hAnsi="Arial" w:cs="Arial"/>
          <w:color w:val="222222"/>
          <w:shd w:val="clear" w:color="auto" w:fill="FFFFFF"/>
        </w:rPr>
        <w:t>As suggested</w:t>
      </w:r>
      <w:r w:rsidRPr="003F470A">
        <w:rPr>
          <w:rFonts w:ascii="Arial" w:eastAsia="Times New Roman" w:hAnsi="Arial" w:cs="Arial"/>
          <w:color w:val="222222"/>
          <w:shd w:val="clear" w:color="auto" w:fill="FFFFFF"/>
        </w:rPr>
        <w:t>, we changed all the text for an imperative tense. For instance:</w:t>
      </w:r>
    </w:p>
    <w:p w14:paraId="0E77AC0A" w14:textId="18479FAE" w:rsidR="00E02CEC" w:rsidRPr="00EE79CE" w:rsidRDefault="00E02CEC" w:rsidP="00E02CEC">
      <w:pPr>
        <w:jc w:val="both"/>
        <w:rPr>
          <w:rFonts w:ascii="Arial" w:eastAsia="Times New Roman" w:hAnsi="Arial" w:cs="Arial"/>
          <w:color w:val="222222"/>
          <w:shd w:val="clear" w:color="auto" w:fill="FFFFFF"/>
        </w:rPr>
      </w:pPr>
      <w:r w:rsidRPr="00EE79CE">
        <w:rPr>
          <w:rFonts w:ascii="Arial" w:eastAsia="Times New Roman" w:hAnsi="Arial" w:cs="Arial"/>
          <w:color w:val="222222"/>
          <w:shd w:val="clear" w:color="auto" w:fill="FFFFFF"/>
        </w:rPr>
        <w:t>-</w:t>
      </w:r>
      <w:r w:rsidR="00EE79CE" w:rsidRPr="00EE79CE">
        <w:rPr>
          <w:rFonts w:ascii="Arial" w:eastAsia="Times New Roman" w:hAnsi="Arial" w:cs="Arial"/>
          <w:color w:val="222222"/>
          <w:shd w:val="clear" w:color="auto" w:fill="FFFFFF"/>
        </w:rPr>
        <w:t>L</w:t>
      </w:r>
      <w:r w:rsidRPr="00EE79CE">
        <w:rPr>
          <w:rFonts w:ascii="Arial" w:eastAsia="Times New Roman" w:hAnsi="Arial" w:cs="Arial"/>
          <w:color w:val="222222"/>
          <w:shd w:val="clear" w:color="auto" w:fill="FFFFFF"/>
        </w:rPr>
        <w:t>ine 2</w:t>
      </w:r>
      <w:r w:rsidR="00381255">
        <w:rPr>
          <w:rFonts w:ascii="Arial" w:eastAsia="Times New Roman" w:hAnsi="Arial" w:cs="Arial"/>
          <w:color w:val="222222"/>
          <w:shd w:val="clear" w:color="auto" w:fill="FFFFFF"/>
        </w:rPr>
        <w:t>9</w:t>
      </w:r>
      <w:r w:rsidR="00251D34">
        <w:rPr>
          <w:rFonts w:ascii="Arial" w:eastAsia="Times New Roman" w:hAnsi="Arial" w:cs="Arial"/>
          <w:color w:val="222222"/>
          <w:shd w:val="clear" w:color="auto" w:fill="FFFFFF"/>
        </w:rPr>
        <w:t>4</w:t>
      </w:r>
      <w:r w:rsidRPr="00EE79CE">
        <w:rPr>
          <w:rFonts w:ascii="Arial" w:eastAsia="Times New Roman" w:hAnsi="Arial" w:cs="Arial"/>
          <w:color w:val="222222"/>
          <w:shd w:val="clear" w:color="auto" w:fill="FFFFFF"/>
        </w:rPr>
        <w:t>: “an anti-human CD45 antibody should be included” was changed for “include an anti-human CD45 antibody”.</w:t>
      </w:r>
    </w:p>
    <w:p w14:paraId="200FBB19" w14:textId="1DC867DA" w:rsidR="00E02CEC" w:rsidRPr="00EE79CE" w:rsidRDefault="00E02CEC" w:rsidP="00E02CEC">
      <w:pPr>
        <w:jc w:val="both"/>
        <w:rPr>
          <w:rFonts w:ascii="Arial" w:eastAsia="Times New Roman" w:hAnsi="Arial" w:cs="Arial"/>
          <w:color w:val="222222"/>
          <w:shd w:val="clear" w:color="auto" w:fill="FFFFFF"/>
        </w:rPr>
      </w:pPr>
      <w:r w:rsidRPr="00EE79CE">
        <w:rPr>
          <w:rFonts w:ascii="Arial" w:eastAsia="Times New Roman" w:hAnsi="Arial" w:cs="Arial"/>
          <w:color w:val="222222"/>
          <w:shd w:val="clear" w:color="auto" w:fill="FFFFFF"/>
        </w:rPr>
        <w:t>-</w:t>
      </w:r>
      <w:r w:rsidR="00EE79CE" w:rsidRPr="00EE79CE">
        <w:rPr>
          <w:rFonts w:ascii="Arial" w:eastAsia="Times New Roman" w:hAnsi="Arial" w:cs="Arial"/>
          <w:color w:val="222222"/>
          <w:shd w:val="clear" w:color="auto" w:fill="FFFFFF"/>
        </w:rPr>
        <w:t>L</w:t>
      </w:r>
      <w:r w:rsidRPr="00EE79CE">
        <w:rPr>
          <w:rFonts w:ascii="Arial" w:eastAsia="Times New Roman" w:hAnsi="Arial" w:cs="Arial"/>
          <w:color w:val="222222"/>
          <w:shd w:val="clear" w:color="auto" w:fill="FFFFFF"/>
        </w:rPr>
        <w:t>ine 3</w:t>
      </w:r>
      <w:r w:rsidR="00251D34">
        <w:rPr>
          <w:rFonts w:ascii="Arial" w:eastAsia="Times New Roman" w:hAnsi="Arial" w:cs="Arial"/>
          <w:color w:val="222222"/>
          <w:shd w:val="clear" w:color="auto" w:fill="FFFFFF"/>
        </w:rPr>
        <w:t>40</w:t>
      </w:r>
      <w:r w:rsidRPr="00EE79CE">
        <w:rPr>
          <w:rFonts w:ascii="Arial" w:eastAsia="Times New Roman" w:hAnsi="Arial" w:cs="Arial"/>
          <w:color w:val="222222"/>
          <w:shd w:val="clear" w:color="auto" w:fill="FFFFFF"/>
        </w:rPr>
        <w:t>: “</w:t>
      </w:r>
      <w:r w:rsidRPr="00EE79CE">
        <w:rPr>
          <w:rFonts w:ascii="Arial" w:hAnsi="Arial" w:cs="Arial"/>
        </w:rPr>
        <w:t xml:space="preserve">Neonates &lt;7 days old should be euthanized by a physical method” </w:t>
      </w:r>
      <w:r w:rsidRPr="00EE79CE">
        <w:rPr>
          <w:rFonts w:ascii="Arial" w:eastAsia="Times New Roman" w:hAnsi="Arial" w:cs="Arial"/>
          <w:color w:val="222222"/>
          <w:shd w:val="clear" w:color="auto" w:fill="FFFFFF"/>
        </w:rPr>
        <w:t>was changed for “Euthanize neonates &lt;</w:t>
      </w:r>
      <w:r w:rsidRPr="00EE79CE">
        <w:rPr>
          <w:rFonts w:ascii="Arial" w:hAnsi="Arial" w:cs="Arial"/>
        </w:rPr>
        <w:t>7 days old by a physical method</w:t>
      </w:r>
      <w:r w:rsidR="00280109" w:rsidRPr="00280109">
        <w:rPr>
          <w:rFonts w:ascii="Calibri" w:eastAsia="Times New Roman" w:hAnsi="Calibri" w:cs="Calibri"/>
          <w:color w:val="000000"/>
        </w:rPr>
        <w:t xml:space="preserve"> </w:t>
      </w:r>
      <w:r w:rsidR="00280109" w:rsidRPr="00280109">
        <w:rPr>
          <w:rFonts w:ascii="Arial" w:hAnsi="Arial" w:cs="Arial"/>
        </w:rPr>
        <w:t>such as sharp scissors</w:t>
      </w:r>
      <w:r w:rsidRPr="00EE79CE">
        <w:rPr>
          <w:rFonts w:ascii="Arial" w:eastAsia="Times New Roman" w:hAnsi="Arial" w:cs="Arial"/>
          <w:color w:val="222222"/>
          <w:shd w:val="clear" w:color="auto" w:fill="FFFFFF"/>
        </w:rPr>
        <w:t>”.</w:t>
      </w:r>
    </w:p>
    <w:p w14:paraId="16898228" w14:textId="34AB47C8" w:rsidR="00E02CEC" w:rsidRPr="003F470A" w:rsidRDefault="00E02CEC" w:rsidP="00E02CEC">
      <w:pPr>
        <w:jc w:val="both"/>
        <w:rPr>
          <w:rFonts w:ascii="Arial" w:eastAsia="Times New Roman" w:hAnsi="Arial" w:cs="Arial"/>
          <w:color w:val="222222"/>
          <w:shd w:val="clear" w:color="auto" w:fill="FFFFFF"/>
        </w:rPr>
      </w:pPr>
      <w:r w:rsidRPr="00EE79CE">
        <w:rPr>
          <w:rFonts w:ascii="Arial" w:eastAsia="Times New Roman" w:hAnsi="Arial" w:cs="Arial"/>
          <w:color w:val="222222"/>
          <w:shd w:val="clear" w:color="auto" w:fill="FFFFFF"/>
        </w:rPr>
        <w:t>-</w:t>
      </w:r>
      <w:r w:rsidR="00EE79CE" w:rsidRPr="00EE79CE">
        <w:rPr>
          <w:rFonts w:ascii="Arial" w:eastAsia="Times New Roman" w:hAnsi="Arial" w:cs="Arial"/>
          <w:color w:val="222222"/>
          <w:shd w:val="clear" w:color="auto" w:fill="FFFFFF"/>
        </w:rPr>
        <w:t>L</w:t>
      </w:r>
      <w:r w:rsidRPr="00EE79CE">
        <w:rPr>
          <w:rFonts w:ascii="Arial" w:eastAsia="Times New Roman" w:hAnsi="Arial" w:cs="Arial"/>
          <w:color w:val="222222"/>
          <w:shd w:val="clear" w:color="auto" w:fill="FFFFFF"/>
        </w:rPr>
        <w:t>ine 3</w:t>
      </w:r>
      <w:r w:rsidR="002B54E6">
        <w:rPr>
          <w:rFonts w:ascii="Arial" w:eastAsia="Times New Roman" w:hAnsi="Arial" w:cs="Arial"/>
          <w:color w:val="222222"/>
          <w:shd w:val="clear" w:color="auto" w:fill="FFFFFF"/>
        </w:rPr>
        <w:t>7</w:t>
      </w:r>
      <w:r w:rsidR="00251D34">
        <w:rPr>
          <w:rFonts w:ascii="Arial" w:eastAsia="Times New Roman" w:hAnsi="Arial" w:cs="Arial"/>
          <w:color w:val="222222"/>
          <w:shd w:val="clear" w:color="auto" w:fill="FFFFFF"/>
        </w:rPr>
        <w:t>7</w:t>
      </w:r>
      <w:r w:rsidRPr="00EE79CE">
        <w:rPr>
          <w:rFonts w:ascii="Arial" w:eastAsia="Times New Roman" w:hAnsi="Arial" w:cs="Arial"/>
          <w:color w:val="222222"/>
          <w:shd w:val="clear" w:color="auto" w:fill="FFFFFF"/>
        </w:rPr>
        <w:t>: “mice should be bled for” was changed for “bleed the mice for screening the level”.</w:t>
      </w:r>
    </w:p>
    <w:p w14:paraId="75EF1877" w14:textId="77777777" w:rsidR="00E02CEC" w:rsidRDefault="00E02CEC" w:rsidP="00187322">
      <w:pPr>
        <w:jc w:val="both"/>
        <w:rPr>
          <w:rFonts w:ascii="Arial" w:eastAsia="Times New Roman" w:hAnsi="Arial" w:cs="Arial"/>
          <w:color w:val="222222"/>
          <w:shd w:val="clear" w:color="auto" w:fill="FFFFFF"/>
        </w:rPr>
      </w:pPr>
    </w:p>
    <w:p w14:paraId="7E622472" w14:textId="77777777" w:rsidR="00187322" w:rsidRPr="00E02CEC" w:rsidRDefault="00187322" w:rsidP="00187322">
      <w:pPr>
        <w:jc w:val="both"/>
        <w:rPr>
          <w:rFonts w:ascii="Arial" w:eastAsia="Times New Roman" w:hAnsi="Arial" w:cs="Arial"/>
          <w:b/>
          <w:bCs/>
          <w:color w:val="222222"/>
          <w:shd w:val="clear" w:color="auto" w:fill="FFFFFF"/>
        </w:rPr>
      </w:pPr>
      <w:r w:rsidRPr="00E02CEC">
        <w:rPr>
          <w:rFonts w:ascii="Arial" w:eastAsia="Times New Roman" w:hAnsi="Arial" w:cs="Arial"/>
          <w:b/>
          <w:bCs/>
          <w:color w:val="222222"/>
          <w:shd w:val="clear" w:color="auto" w:fill="FFFFFF"/>
        </w:rPr>
        <w:t xml:space="preserve">b. </w:t>
      </w:r>
      <w:r w:rsidR="00FC1C5D" w:rsidRPr="00E02CEC">
        <w:rPr>
          <w:rFonts w:ascii="Arial" w:eastAsia="Times New Roman" w:hAnsi="Arial" w:cs="Arial"/>
          <w:b/>
          <w:bCs/>
          <w:color w:val="222222"/>
          <w:shd w:val="clear" w:color="auto" w:fill="FFFFFF"/>
        </w:rPr>
        <w:t>Section. Lines 214-229 and 249 - 263: The Protocol should be made up almost entirely of discrete steps without large paragraphs of text between sections. Please move the discussion about the protocol to the 'Discussion.'</w:t>
      </w:r>
    </w:p>
    <w:p w14:paraId="529D2398" w14:textId="77777777" w:rsidR="00E02CEC" w:rsidRDefault="00E02CEC" w:rsidP="00187322">
      <w:pPr>
        <w:jc w:val="both"/>
        <w:rPr>
          <w:rFonts w:ascii="Arial" w:eastAsia="Times New Roman" w:hAnsi="Arial" w:cs="Arial"/>
          <w:color w:val="222222"/>
        </w:rPr>
      </w:pPr>
    </w:p>
    <w:p w14:paraId="716B7307" w14:textId="77777777" w:rsidR="00E02CEC" w:rsidRPr="00B75D44" w:rsidRDefault="00E02CEC" w:rsidP="00E02CEC">
      <w:pPr>
        <w:jc w:val="both"/>
        <w:rPr>
          <w:rFonts w:ascii="Arial" w:eastAsia="Times New Roman" w:hAnsi="Arial" w:cs="Arial"/>
          <w:color w:val="222222"/>
          <w:shd w:val="clear" w:color="auto" w:fill="FFFFFF"/>
        </w:rPr>
      </w:pPr>
      <w:r w:rsidRPr="00776043">
        <w:rPr>
          <w:rFonts w:ascii="Arial" w:eastAsia="Times New Roman" w:hAnsi="Arial" w:cs="Arial"/>
          <w:b/>
          <w:bCs/>
          <w:color w:val="222222"/>
          <w:shd w:val="clear" w:color="auto" w:fill="FFFFFF"/>
        </w:rPr>
        <w:t>Response:</w:t>
      </w:r>
      <w:r>
        <w:rPr>
          <w:rFonts w:ascii="Arial" w:eastAsia="Times New Roman" w:hAnsi="Arial" w:cs="Arial"/>
          <w:b/>
          <w:bCs/>
          <w:color w:val="222222"/>
          <w:shd w:val="clear" w:color="auto" w:fill="FFFFFF"/>
        </w:rPr>
        <w:t xml:space="preserve"> </w:t>
      </w:r>
      <w:r>
        <w:rPr>
          <w:rFonts w:ascii="Arial" w:eastAsia="Times New Roman" w:hAnsi="Arial" w:cs="Arial"/>
          <w:color w:val="222222"/>
          <w:shd w:val="clear" w:color="auto" w:fill="FFFFFF"/>
        </w:rPr>
        <w:t>As suggested, we removed discussion from the protocol.</w:t>
      </w:r>
    </w:p>
    <w:p w14:paraId="4239EA3E" w14:textId="27C709B8" w:rsidR="00187322" w:rsidRDefault="00FC1C5D" w:rsidP="00187322">
      <w:pPr>
        <w:jc w:val="both"/>
        <w:rPr>
          <w:rFonts w:ascii="Arial" w:eastAsia="Times New Roman" w:hAnsi="Arial" w:cs="Arial"/>
          <w:b/>
          <w:bCs/>
          <w:color w:val="222222"/>
        </w:rPr>
      </w:pPr>
      <w:r w:rsidRPr="00187322">
        <w:rPr>
          <w:rFonts w:ascii="Arial" w:eastAsia="Times New Roman" w:hAnsi="Arial" w:cs="Arial"/>
          <w:color w:val="222222"/>
        </w:rPr>
        <w:br/>
      </w:r>
      <w:r w:rsidRPr="00187322">
        <w:rPr>
          <w:rFonts w:ascii="Arial" w:eastAsia="Times New Roman" w:hAnsi="Arial" w:cs="Arial"/>
          <w:color w:val="222222"/>
        </w:rPr>
        <w:br/>
      </w:r>
      <w:r w:rsidRPr="00187322">
        <w:rPr>
          <w:rFonts w:ascii="Arial" w:eastAsia="Times New Roman" w:hAnsi="Arial" w:cs="Arial"/>
          <w:b/>
          <w:bCs/>
          <w:color w:val="222222"/>
        </w:rPr>
        <w:t>Reviewer #2:</w:t>
      </w:r>
    </w:p>
    <w:p w14:paraId="1356A859" w14:textId="77777777" w:rsidR="00187322" w:rsidRPr="00E02CEC" w:rsidRDefault="00FC1C5D" w:rsidP="00187322">
      <w:pPr>
        <w:jc w:val="both"/>
        <w:rPr>
          <w:rFonts w:ascii="Arial" w:eastAsia="Times New Roman" w:hAnsi="Arial" w:cs="Arial"/>
          <w:b/>
          <w:bCs/>
          <w:color w:val="222222"/>
          <w:shd w:val="clear" w:color="auto" w:fill="FFFFFF"/>
        </w:rPr>
      </w:pPr>
      <w:r w:rsidRPr="00187322">
        <w:rPr>
          <w:rFonts w:ascii="Arial" w:eastAsia="Times New Roman" w:hAnsi="Arial" w:cs="Arial"/>
          <w:color w:val="222222"/>
        </w:rPr>
        <w:br/>
      </w:r>
      <w:r w:rsidRPr="00E02CEC">
        <w:rPr>
          <w:rFonts w:ascii="Arial" w:eastAsia="Times New Roman" w:hAnsi="Arial" w:cs="Arial"/>
          <w:b/>
          <w:bCs/>
          <w:color w:val="222222"/>
          <w:shd w:val="clear" w:color="auto" w:fill="FFFFFF"/>
        </w:rPr>
        <w:t>Manuscript Summary:</w:t>
      </w:r>
    </w:p>
    <w:p w14:paraId="527EDE91" w14:textId="77777777" w:rsidR="00187322" w:rsidRPr="00E02CEC" w:rsidRDefault="00FC1C5D" w:rsidP="00187322">
      <w:pPr>
        <w:jc w:val="both"/>
        <w:rPr>
          <w:rFonts w:ascii="Arial" w:eastAsia="Times New Roman" w:hAnsi="Arial" w:cs="Arial"/>
          <w:b/>
          <w:bCs/>
          <w:color w:val="222222"/>
          <w:shd w:val="clear" w:color="auto" w:fill="FFFFFF"/>
        </w:rPr>
      </w:pPr>
      <w:r w:rsidRPr="00E02CEC">
        <w:rPr>
          <w:rFonts w:ascii="Arial" w:eastAsia="Times New Roman" w:hAnsi="Arial" w:cs="Arial"/>
          <w:b/>
          <w:bCs/>
          <w:color w:val="222222"/>
        </w:rPr>
        <w:br/>
      </w:r>
      <w:r w:rsidRPr="00E02CEC">
        <w:rPr>
          <w:rFonts w:ascii="Arial" w:eastAsia="Times New Roman" w:hAnsi="Arial" w:cs="Arial"/>
          <w:b/>
          <w:bCs/>
          <w:color w:val="222222"/>
          <w:shd w:val="clear" w:color="auto" w:fill="FFFFFF"/>
        </w:rPr>
        <w:t>This protocol presents the detailed procedure for generation of humanized mouse models for HIV acute and chronic (Latent) HIV infection and reactivation. This JOVE will be very useful to the researchers in the field of HIV infection, genome editing, drug discovery and immune therapy.</w:t>
      </w:r>
    </w:p>
    <w:p w14:paraId="7C8B09B6" w14:textId="77777777" w:rsidR="00187322" w:rsidRPr="00E02CEC" w:rsidRDefault="00FC1C5D" w:rsidP="00187322">
      <w:pPr>
        <w:jc w:val="both"/>
        <w:rPr>
          <w:rFonts w:ascii="Arial" w:eastAsia="Times New Roman" w:hAnsi="Arial" w:cs="Arial"/>
          <w:b/>
          <w:bCs/>
          <w:color w:val="222222"/>
          <w:shd w:val="clear" w:color="auto" w:fill="FFFFFF"/>
        </w:rPr>
      </w:pPr>
      <w:r w:rsidRPr="00E02CEC">
        <w:rPr>
          <w:rFonts w:ascii="Arial" w:eastAsia="Times New Roman" w:hAnsi="Arial" w:cs="Arial"/>
          <w:b/>
          <w:bCs/>
          <w:color w:val="222222"/>
        </w:rPr>
        <w:br/>
      </w:r>
      <w:r w:rsidRPr="00E02CEC">
        <w:rPr>
          <w:rFonts w:ascii="Arial" w:eastAsia="Times New Roman" w:hAnsi="Arial" w:cs="Arial"/>
          <w:b/>
          <w:bCs/>
          <w:color w:val="222222"/>
          <w:shd w:val="clear" w:color="auto" w:fill="FFFFFF"/>
        </w:rPr>
        <w:t>Major Concerns:</w:t>
      </w:r>
    </w:p>
    <w:p w14:paraId="58AE27CD" w14:textId="77777777" w:rsidR="00187322" w:rsidRPr="00E02CEC" w:rsidRDefault="00FC1C5D" w:rsidP="00187322">
      <w:pPr>
        <w:jc w:val="both"/>
        <w:rPr>
          <w:rFonts w:ascii="Arial" w:eastAsia="Times New Roman" w:hAnsi="Arial" w:cs="Arial"/>
          <w:b/>
          <w:bCs/>
          <w:color w:val="222222"/>
          <w:shd w:val="clear" w:color="auto" w:fill="FFFFFF"/>
        </w:rPr>
      </w:pPr>
      <w:r w:rsidRPr="00E02CEC">
        <w:rPr>
          <w:rFonts w:ascii="Arial" w:eastAsia="Times New Roman" w:hAnsi="Arial" w:cs="Arial"/>
          <w:b/>
          <w:bCs/>
          <w:color w:val="222222"/>
        </w:rPr>
        <w:br/>
      </w:r>
      <w:r w:rsidRPr="00E02CEC">
        <w:rPr>
          <w:rFonts w:ascii="Arial" w:eastAsia="Times New Roman" w:hAnsi="Arial" w:cs="Arial"/>
          <w:b/>
          <w:bCs/>
          <w:color w:val="222222"/>
          <w:shd w:val="clear" w:color="auto" w:fill="FFFFFF"/>
        </w:rPr>
        <w:t>1. This procedure required BSL2+ (at least) for IBC and IACUC in most institutes. This should be included or discussed. Why only BSL2 is proposed? Due to this requirement, the application of this JOVE will be limited.</w:t>
      </w:r>
    </w:p>
    <w:p w14:paraId="149BEDE6" w14:textId="77777777" w:rsidR="00E02CEC" w:rsidRDefault="00E02CEC" w:rsidP="00187322">
      <w:pPr>
        <w:jc w:val="both"/>
        <w:rPr>
          <w:rFonts w:ascii="Arial" w:eastAsia="Times New Roman" w:hAnsi="Arial" w:cs="Arial"/>
          <w:color w:val="222222"/>
        </w:rPr>
      </w:pPr>
    </w:p>
    <w:p w14:paraId="1E76B05C" w14:textId="6A9E7438" w:rsidR="00E02CEC" w:rsidRPr="00E02CEC" w:rsidRDefault="00E02CEC" w:rsidP="00187322">
      <w:pPr>
        <w:jc w:val="both"/>
        <w:rPr>
          <w:rFonts w:ascii="Arial" w:eastAsia="Times New Roman" w:hAnsi="Arial" w:cs="Arial"/>
          <w:b/>
          <w:bCs/>
          <w:color w:val="222222"/>
        </w:rPr>
      </w:pPr>
      <w:r w:rsidRPr="00E02CEC">
        <w:rPr>
          <w:rFonts w:ascii="Arial" w:eastAsia="Times New Roman" w:hAnsi="Arial" w:cs="Arial"/>
          <w:b/>
          <w:bCs/>
          <w:color w:val="222222"/>
        </w:rPr>
        <w:t xml:space="preserve">Response: </w:t>
      </w:r>
      <w:r w:rsidR="007C32FC" w:rsidRPr="007C32FC">
        <w:rPr>
          <w:rFonts w:ascii="Arial" w:eastAsia="Times New Roman" w:hAnsi="Arial" w:cs="Arial"/>
          <w:bCs/>
          <w:color w:val="222222"/>
        </w:rPr>
        <w:t>By regulation HIV virus should be handled at least in BSL2. While infected animals should be handled in BSL-2+ facilities.</w:t>
      </w:r>
      <w:r w:rsidR="007C32FC">
        <w:rPr>
          <w:rFonts w:ascii="Arial" w:eastAsia="Times New Roman" w:hAnsi="Arial" w:cs="Arial"/>
          <w:b/>
          <w:bCs/>
          <w:color w:val="222222"/>
        </w:rPr>
        <w:t xml:space="preserve"> </w:t>
      </w:r>
      <w:r w:rsidR="007C32FC">
        <w:rPr>
          <w:rFonts w:ascii="Arial" w:eastAsia="Times New Roman" w:hAnsi="Arial" w:cs="Arial"/>
          <w:bCs/>
          <w:color w:val="222222"/>
        </w:rPr>
        <w:t>W</w:t>
      </w:r>
      <w:r w:rsidR="00C77C35" w:rsidRPr="00C77C35">
        <w:rPr>
          <w:rFonts w:ascii="Arial" w:eastAsia="Times New Roman" w:hAnsi="Arial" w:cs="Arial"/>
          <w:bCs/>
          <w:color w:val="222222"/>
        </w:rPr>
        <w:t>e mention IBC and IACUC requirements in lines 36</w:t>
      </w:r>
      <w:r w:rsidR="00251D34">
        <w:rPr>
          <w:rFonts w:ascii="Arial" w:eastAsia="Times New Roman" w:hAnsi="Arial" w:cs="Arial"/>
          <w:bCs/>
          <w:color w:val="222222"/>
        </w:rPr>
        <w:t>7</w:t>
      </w:r>
      <w:r w:rsidR="00C77C35" w:rsidRPr="00C77C35">
        <w:rPr>
          <w:rFonts w:ascii="Arial" w:eastAsia="Times New Roman" w:hAnsi="Arial" w:cs="Arial"/>
          <w:bCs/>
          <w:color w:val="222222"/>
        </w:rPr>
        <w:t>-3</w:t>
      </w:r>
      <w:r w:rsidR="00251D34">
        <w:rPr>
          <w:rFonts w:ascii="Arial" w:eastAsia="Times New Roman" w:hAnsi="Arial" w:cs="Arial"/>
          <w:bCs/>
          <w:color w:val="222222"/>
        </w:rPr>
        <w:t>71</w:t>
      </w:r>
      <w:r w:rsidR="00C77C35" w:rsidRPr="00C77C35">
        <w:rPr>
          <w:rFonts w:ascii="Arial" w:eastAsia="Times New Roman" w:hAnsi="Arial" w:cs="Arial"/>
          <w:bCs/>
          <w:color w:val="222222"/>
        </w:rPr>
        <w:t xml:space="preserve"> and</w:t>
      </w:r>
      <w:r w:rsidR="00381255" w:rsidRPr="00C77C35">
        <w:rPr>
          <w:rFonts w:ascii="Arial" w:eastAsia="Times New Roman" w:hAnsi="Arial" w:cs="Arial"/>
          <w:bCs/>
          <w:color w:val="222222"/>
        </w:rPr>
        <w:t xml:space="preserve"> </w:t>
      </w:r>
      <w:r w:rsidR="00C77C35" w:rsidRPr="00C77C35">
        <w:rPr>
          <w:rFonts w:ascii="Arial" w:eastAsia="Times New Roman" w:hAnsi="Arial" w:cs="Arial"/>
          <w:bCs/>
          <w:color w:val="222222"/>
        </w:rPr>
        <w:t>5</w:t>
      </w:r>
      <w:r w:rsidR="00251D34">
        <w:rPr>
          <w:rFonts w:ascii="Arial" w:eastAsia="Times New Roman" w:hAnsi="Arial" w:cs="Arial"/>
          <w:bCs/>
          <w:color w:val="222222"/>
        </w:rPr>
        <w:t>20</w:t>
      </w:r>
      <w:r w:rsidR="00C77C35" w:rsidRPr="00C77C35">
        <w:rPr>
          <w:rFonts w:ascii="Arial" w:eastAsia="Times New Roman" w:hAnsi="Arial" w:cs="Arial"/>
          <w:bCs/>
          <w:color w:val="222222"/>
        </w:rPr>
        <w:t>-5</w:t>
      </w:r>
      <w:r w:rsidR="00251D34">
        <w:rPr>
          <w:rFonts w:ascii="Arial" w:eastAsia="Times New Roman" w:hAnsi="Arial" w:cs="Arial"/>
          <w:bCs/>
          <w:color w:val="222222"/>
        </w:rPr>
        <w:t>2</w:t>
      </w:r>
      <w:r w:rsidR="00C77C35" w:rsidRPr="00C77C35">
        <w:rPr>
          <w:rFonts w:ascii="Arial" w:eastAsia="Times New Roman" w:hAnsi="Arial" w:cs="Arial"/>
          <w:bCs/>
          <w:color w:val="222222"/>
        </w:rPr>
        <w:t>1.</w:t>
      </w:r>
    </w:p>
    <w:p w14:paraId="3E7993BA" w14:textId="708F0784" w:rsidR="00187322" w:rsidRDefault="00FC1C5D" w:rsidP="00187322">
      <w:pPr>
        <w:jc w:val="both"/>
        <w:rPr>
          <w:rFonts w:ascii="Arial" w:eastAsia="Times New Roman" w:hAnsi="Arial" w:cs="Arial"/>
          <w:b/>
          <w:bCs/>
          <w:color w:val="222222"/>
          <w:shd w:val="clear" w:color="auto" w:fill="FFFFFF"/>
        </w:rPr>
      </w:pPr>
      <w:r w:rsidRPr="00187322">
        <w:rPr>
          <w:rFonts w:ascii="Arial" w:eastAsia="Times New Roman" w:hAnsi="Arial" w:cs="Arial"/>
          <w:color w:val="222222"/>
        </w:rPr>
        <w:lastRenderedPageBreak/>
        <w:br/>
      </w:r>
      <w:r w:rsidRPr="00E02CEC">
        <w:rPr>
          <w:rFonts w:ascii="Arial" w:eastAsia="Times New Roman" w:hAnsi="Arial" w:cs="Arial"/>
          <w:b/>
          <w:bCs/>
          <w:color w:val="222222"/>
          <w:shd w:val="clear" w:color="auto" w:fill="FFFFFF"/>
        </w:rPr>
        <w:t xml:space="preserve">2. For the reactivation model, there were no descriptions or discussions about whether the selected HIV latent PBMCs are responsive to HIV reactivation agents. This responsive efficacy should be validated before doing the PBMC </w:t>
      </w:r>
      <w:proofErr w:type="spellStart"/>
      <w:r w:rsidRPr="00E02CEC">
        <w:rPr>
          <w:rFonts w:ascii="Arial" w:eastAsia="Times New Roman" w:hAnsi="Arial" w:cs="Arial"/>
          <w:b/>
          <w:bCs/>
          <w:color w:val="222222"/>
          <w:shd w:val="clear" w:color="auto" w:fill="FFFFFF"/>
        </w:rPr>
        <w:t>i.v.</w:t>
      </w:r>
      <w:proofErr w:type="spellEnd"/>
      <w:r w:rsidRPr="00E02CEC">
        <w:rPr>
          <w:rFonts w:ascii="Arial" w:eastAsia="Times New Roman" w:hAnsi="Arial" w:cs="Arial"/>
          <w:b/>
          <w:bCs/>
          <w:color w:val="222222"/>
          <w:shd w:val="clear" w:color="auto" w:fill="FFFFFF"/>
        </w:rPr>
        <w:t xml:space="preserve"> injection.</w:t>
      </w:r>
      <w:r w:rsidRPr="00E02CEC">
        <w:rPr>
          <w:rFonts w:ascii="Arial" w:eastAsia="Times New Roman" w:hAnsi="Arial" w:cs="Arial"/>
          <w:b/>
          <w:bCs/>
          <w:color w:val="222222"/>
        </w:rPr>
        <w:br/>
      </w:r>
    </w:p>
    <w:p w14:paraId="3A2033FC" w14:textId="20830448" w:rsidR="00E02CEC" w:rsidRDefault="00E02CEC" w:rsidP="00187322">
      <w:pPr>
        <w:jc w:val="both"/>
        <w:rPr>
          <w:rFonts w:ascii="Arial" w:eastAsia="Times New Roman" w:hAnsi="Arial" w:cs="Arial"/>
          <w:color w:val="222222"/>
          <w:shd w:val="clear" w:color="auto" w:fill="FFFFFF"/>
        </w:rPr>
      </w:pPr>
      <w:r>
        <w:rPr>
          <w:rFonts w:ascii="Arial" w:eastAsia="Times New Roman" w:hAnsi="Arial" w:cs="Arial"/>
          <w:b/>
          <w:bCs/>
          <w:color w:val="222222"/>
          <w:shd w:val="clear" w:color="auto" w:fill="FFFFFF"/>
        </w:rPr>
        <w:t xml:space="preserve">Response: </w:t>
      </w:r>
      <w:r>
        <w:rPr>
          <w:rFonts w:ascii="Arial" w:eastAsia="Times New Roman" w:hAnsi="Arial" w:cs="Arial"/>
          <w:color w:val="222222"/>
          <w:shd w:val="clear" w:color="auto" w:fill="FFFFFF"/>
        </w:rPr>
        <w:t>The rationale of the reactivation model is that in a drug-free and inflammatory/immune activation environment such as GVHD in the mouse, latent HIV will reactivate, leading to increase in viral load.</w:t>
      </w:r>
      <w:r w:rsidR="00FB3FEF">
        <w:rPr>
          <w:rFonts w:ascii="Arial" w:eastAsia="Times New Roman" w:hAnsi="Arial" w:cs="Arial"/>
          <w:color w:val="222222"/>
          <w:shd w:val="clear" w:color="auto" w:fill="FFFFFF"/>
        </w:rPr>
        <w:t xml:space="preserve"> This scenario is similar to an analytical treatment interruption in HIV-infected patients. Based on this context, the evaluation of HIV reactivation agents is not suggested in our protocol. Nonetheless, we added a discussion on this issue in </w:t>
      </w:r>
      <w:r w:rsidR="007152D1" w:rsidRPr="00EE79CE">
        <w:rPr>
          <w:rFonts w:ascii="Arial" w:eastAsia="Times New Roman" w:hAnsi="Arial" w:cs="Arial"/>
          <w:color w:val="222222"/>
          <w:shd w:val="clear" w:color="auto" w:fill="FFFFFF"/>
        </w:rPr>
        <w:t xml:space="preserve">line </w:t>
      </w:r>
      <w:r w:rsidR="00D82746">
        <w:rPr>
          <w:rFonts w:ascii="Arial" w:eastAsia="Times New Roman" w:hAnsi="Arial" w:cs="Arial"/>
          <w:color w:val="222222"/>
          <w:shd w:val="clear" w:color="auto" w:fill="FFFFFF"/>
        </w:rPr>
        <w:t>51</w:t>
      </w:r>
      <w:r w:rsidR="00251D34">
        <w:rPr>
          <w:rFonts w:ascii="Arial" w:eastAsia="Times New Roman" w:hAnsi="Arial" w:cs="Arial"/>
          <w:color w:val="222222"/>
          <w:shd w:val="clear" w:color="auto" w:fill="FFFFFF"/>
        </w:rPr>
        <w:t>8</w:t>
      </w:r>
      <w:r w:rsidR="007152D1" w:rsidRPr="00EE79CE">
        <w:rPr>
          <w:rFonts w:ascii="Arial" w:eastAsia="Times New Roman" w:hAnsi="Arial" w:cs="Arial"/>
          <w:color w:val="222222"/>
          <w:shd w:val="clear" w:color="auto" w:fill="FFFFFF"/>
        </w:rPr>
        <w:t>-</w:t>
      </w:r>
      <w:r w:rsidR="00D82746">
        <w:rPr>
          <w:rFonts w:ascii="Arial" w:eastAsia="Times New Roman" w:hAnsi="Arial" w:cs="Arial"/>
          <w:color w:val="222222"/>
          <w:shd w:val="clear" w:color="auto" w:fill="FFFFFF"/>
        </w:rPr>
        <w:t>5</w:t>
      </w:r>
      <w:r w:rsidR="00251D34">
        <w:rPr>
          <w:rFonts w:ascii="Arial" w:eastAsia="Times New Roman" w:hAnsi="Arial" w:cs="Arial"/>
          <w:color w:val="222222"/>
          <w:shd w:val="clear" w:color="auto" w:fill="FFFFFF"/>
        </w:rPr>
        <w:t>20</w:t>
      </w:r>
      <w:r w:rsidR="007152D1" w:rsidRPr="00EE79CE">
        <w:rPr>
          <w:rFonts w:ascii="Arial" w:eastAsia="Times New Roman" w:hAnsi="Arial" w:cs="Arial"/>
          <w:color w:val="222222"/>
          <w:shd w:val="clear" w:color="auto" w:fill="FFFFFF"/>
        </w:rPr>
        <w:t>.</w:t>
      </w:r>
      <w:r w:rsidR="00FB3FEF">
        <w:rPr>
          <w:rFonts w:ascii="Arial" w:eastAsia="Times New Roman" w:hAnsi="Arial" w:cs="Arial"/>
          <w:color w:val="222222"/>
          <w:shd w:val="clear" w:color="auto" w:fill="FFFFFF"/>
        </w:rPr>
        <w:t xml:space="preserve"> </w:t>
      </w:r>
    </w:p>
    <w:p w14:paraId="275CF874" w14:textId="77777777" w:rsidR="00E02CEC" w:rsidRPr="00E02CEC" w:rsidRDefault="00E02CEC" w:rsidP="00187322">
      <w:pPr>
        <w:jc w:val="both"/>
        <w:rPr>
          <w:rFonts w:ascii="Arial" w:eastAsia="Times New Roman" w:hAnsi="Arial" w:cs="Arial"/>
          <w:color w:val="222222"/>
          <w:shd w:val="clear" w:color="auto" w:fill="FFFFFF"/>
        </w:rPr>
      </w:pPr>
    </w:p>
    <w:p w14:paraId="77092CA2" w14:textId="77777777" w:rsidR="00E02CEC" w:rsidRPr="00E02CEC" w:rsidRDefault="00E02CEC" w:rsidP="00187322">
      <w:pPr>
        <w:jc w:val="both"/>
        <w:rPr>
          <w:rFonts w:ascii="Arial" w:eastAsia="Times New Roman" w:hAnsi="Arial" w:cs="Arial"/>
          <w:b/>
          <w:bCs/>
          <w:color w:val="222222"/>
          <w:shd w:val="clear" w:color="auto" w:fill="FFFFFF"/>
        </w:rPr>
      </w:pPr>
    </w:p>
    <w:p w14:paraId="0C763BDC" w14:textId="77777777" w:rsidR="002E23DB" w:rsidRDefault="00FC1C5D" w:rsidP="00187322">
      <w:pPr>
        <w:jc w:val="both"/>
        <w:rPr>
          <w:rFonts w:ascii="Arial" w:eastAsia="Times New Roman" w:hAnsi="Arial" w:cs="Arial"/>
          <w:b/>
          <w:bCs/>
          <w:color w:val="222222"/>
          <w:shd w:val="clear" w:color="auto" w:fill="FFFFFF"/>
        </w:rPr>
      </w:pPr>
      <w:r w:rsidRPr="002E23DB">
        <w:rPr>
          <w:rFonts w:ascii="Arial" w:eastAsia="Times New Roman" w:hAnsi="Arial" w:cs="Arial"/>
          <w:b/>
          <w:bCs/>
          <w:color w:val="222222"/>
          <w:shd w:val="clear" w:color="auto" w:fill="FFFFFF"/>
        </w:rPr>
        <w:t xml:space="preserve">3. Selection of HIV reference strain for the protocol may need a discussion. The benefits of using HIV-1 reporter strains (Luciferase or EGFP, </w:t>
      </w:r>
      <w:proofErr w:type="spellStart"/>
      <w:r w:rsidRPr="002E23DB">
        <w:rPr>
          <w:rFonts w:ascii="Arial" w:eastAsia="Times New Roman" w:hAnsi="Arial" w:cs="Arial"/>
          <w:b/>
          <w:bCs/>
          <w:color w:val="222222"/>
          <w:shd w:val="clear" w:color="auto" w:fill="FFFFFF"/>
        </w:rPr>
        <w:t>etc</w:t>
      </w:r>
      <w:proofErr w:type="spellEnd"/>
      <w:r w:rsidRPr="002E23DB">
        <w:rPr>
          <w:rFonts w:ascii="Arial" w:eastAsia="Times New Roman" w:hAnsi="Arial" w:cs="Arial"/>
          <w:b/>
          <w:bCs/>
          <w:color w:val="222222"/>
          <w:shd w:val="clear" w:color="auto" w:fill="FFFFFF"/>
        </w:rPr>
        <w:t>) may be also necessary to be discussed.</w:t>
      </w:r>
    </w:p>
    <w:p w14:paraId="5BCB91F4" w14:textId="77777777" w:rsidR="002E23DB" w:rsidRDefault="002E23DB" w:rsidP="00187322">
      <w:pPr>
        <w:jc w:val="both"/>
        <w:rPr>
          <w:rFonts w:ascii="Arial" w:eastAsia="Times New Roman" w:hAnsi="Arial" w:cs="Arial"/>
          <w:b/>
          <w:bCs/>
          <w:color w:val="222222"/>
          <w:shd w:val="clear" w:color="auto" w:fill="FFFFFF"/>
        </w:rPr>
      </w:pPr>
    </w:p>
    <w:p w14:paraId="52B68645" w14:textId="3DE7C159" w:rsidR="00B8486B" w:rsidRPr="00B8486B" w:rsidRDefault="002E23DB" w:rsidP="00187322">
      <w:pPr>
        <w:jc w:val="both"/>
        <w:rPr>
          <w:rFonts w:ascii="Arial" w:eastAsia="Times New Roman" w:hAnsi="Arial" w:cs="Arial"/>
          <w:color w:val="222222"/>
          <w:shd w:val="clear" w:color="auto" w:fill="FFFFFF"/>
        </w:rPr>
      </w:pPr>
      <w:r>
        <w:rPr>
          <w:rFonts w:ascii="Arial" w:eastAsia="Times New Roman" w:hAnsi="Arial" w:cs="Arial"/>
          <w:b/>
          <w:bCs/>
          <w:color w:val="222222"/>
          <w:shd w:val="clear" w:color="auto" w:fill="FFFFFF"/>
        </w:rPr>
        <w:t xml:space="preserve">Response: </w:t>
      </w:r>
      <w:r w:rsidR="00B8486B" w:rsidRPr="00B8486B">
        <w:rPr>
          <w:rFonts w:ascii="Arial" w:eastAsia="Times New Roman" w:hAnsi="Arial" w:cs="Arial"/>
          <w:color w:val="222222"/>
          <w:shd w:val="clear" w:color="auto" w:fill="FFFFFF"/>
        </w:rPr>
        <w:t xml:space="preserve">As suggested, we included a discussion on this </w:t>
      </w:r>
      <w:r w:rsidR="00B8486B" w:rsidRPr="00EE79CE">
        <w:rPr>
          <w:rFonts w:ascii="Arial" w:eastAsia="Times New Roman" w:hAnsi="Arial" w:cs="Arial"/>
          <w:color w:val="222222"/>
          <w:shd w:val="clear" w:color="auto" w:fill="FFFFFF"/>
        </w:rPr>
        <w:t>issue in line 4</w:t>
      </w:r>
      <w:r w:rsidR="001E2B76">
        <w:rPr>
          <w:rFonts w:ascii="Arial" w:eastAsia="Times New Roman" w:hAnsi="Arial" w:cs="Arial"/>
          <w:color w:val="222222"/>
          <w:shd w:val="clear" w:color="auto" w:fill="FFFFFF"/>
        </w:rPr>
        <w:t>7</w:t>
      </w:r>
      <w:r w:rsidR="00251D34">
        <w:rPr>
          <w:rFonts w:ascii="Arial" w:eastAsia="Times New Roman" w:hAnsi="Arial" w:cs="Arial"/>
          <w:color w:val="222222"/>
          <w:shd w:val="clear" w:color="auto" w:fill="FFFFFF"/>
        </w:rPr>
        <w:t>8</w:t>
      </w:r>
      <w:r w:rsidR="00B8486B" w:rsidRPr="00EE79CE">
        <w:rPr>
          <w:rFonts w:ascii="Arial" w:eastAsia="Times New Roman" w:hAnsi="Arial" w:cs="Arial"/>
          <w:color w:val="222222"/>
          <w:shd w:val="clear" w:color="auto" w:fill="FFFFFF"/>
        </w:rPr>
        <w:t>-4</w:t>
      </w:r>
      <w:r w:rsidR="001E2B76">
        <w:rPr>
          <w:rFonts w:ascii="Arial" w:eastAsia="Times New Roman" w:hAnsi="Arial" w:cs="Arial"/>
          <w:color w:val="222222"/>
          <w:shd w:val="clear" w:color="auto" w:fill="FFFFFF"/>
        </w:rPr>
        <w:t>8</w:t>
      </w:r>
      <w:r w:rsidR="00251D34">
        <w:rPr>
          <w:rFonts w:ascii="Arial" w:eastAsia="Times New Roman" w:hAnsi="Arial" w:cs="Arial"/>
          <w:color w:val="222222"/>
          <w:shd w:val="clear" w:color="auto" w:fill="FFFFFF"/>
        </w:rPr>
        <w:t>1</w:t>
      </w:r>
      <w:r w:rsidR="00B8486B" w:rsidRPr="00EE79CE">
        <w:rPr>
          <w:rFonts w:ascii="Arial" w:eastAsia="Times New Roman" w:hAnsi="Arial" w:cs="Arial"/>
          <w:color w:val="222222"/>
          <w:shd w:val="clear" w:color="auto" w:fill="FFFFFF"/>
        </w:rPr>
        <w:t>.</w:t>
      </w:r>
    </w:p>
    <w:p w14:paraId="2559C50F" w14:textId="06A3BDD7" w:rsidR="00187322" w:rsidRPr="00B8486B" w:rsidRDefault="00FC1C5D" w:rsidP="00187322">
      <w:pPr>
        <w:jc w:val="both"/>
        <w:rPr>
          <w:rFonts w:ascii="Arial" w:eastAsia="Times New Roman" w:hAnsi="Arial" w:cs="Arial"/>
          <w:b/>
          <w:bCs/>
          <w:color w:val="222222"/>
          <w:shd w:val="clear" w:color="auto" w:fill="FFFFFF"/>
        </w:rPr>
      </w:pPr>
      <w:r w:rsidRPr="00187322">
        <w:rPr>
          <w:rFonts w:ascii="Arial" w:eastAsia="Times New Roman" w:hAnsi="Arial" w:cs="Arial"/>
          <w:color w:val="222222"/>
        </w:rPr>
        <w:br/>
      </w:r>
      <w:r w:rsidRPr="00187322">
        <w:rPr>
          <w:rFonts w:ascii="Arial" w:eastAsia="Times New Roman" w:hAnsi="Arial" w:cs="Arial"/>
          <w:color w:val="222222"/>
        </w:rPr>
        <w:br/>
      </w:r>
      <w:r w:rsidRPr="00B8486B">
        <w:rPr>
          <w:rFonts w:ascii="Arial" w:eastAsia="Times New Roman" w:hAnsi="Arial" w:cs="Arial"/>
          <w:b/>
          <w:bCs/>
          <w:color w:val="222222"/>
          <w:shd w:val="clear" w:color="auto" w:fill="FFFFFF"/>
        </w:rPr>
        <w:t>Minor Concerns:</w:t>
      </w:r>
    </w:p>
    <w:p w14:paraId="4A3B7E4F" w14:textId="7FE98CFD" w:rsidR="00FC1C5D" w:rsidRPr="00B8486B" w:rsidRDefault="00FC1C5D" w:rsidP="00187322">
      <w:pPr>
        <w:jc w:val="both"/>
        <w:rPr>
          <w:rFonts w:ascii="Arial" w:eastAsia="Times New Roman" w:hAnsi="Arial" w:cs="Arial"/>
          <w:b/>
          <w:bCs/>
          <w:color w:val="222222"/>
          <w:shd w:val="clear" w:color="auto" w:fill="FFFFFF"/>
        </w:rPr>
      </w:pPr>
      <w:r w:rsidRPr="00B8486B">
        <w:rPr>
          <w:rFonts w:ascii="Arial" w:eastAsia="Times New Roman" w:hAnsi="Arial" w:cs="Arial"/>
          <w:b/>
          <w:bCs/>
          <w:color w:val="222222"/>
          <w:shd w:val="clear" w:color="auto" w:fill="FFFFFF"/>
        </w:rPr>
        <w:t>Careful proofreading is needed. For example, "mice" model sounds wrong.</w:t>
      </w:r>
    </w:p>
    <w:p w14:paraId="676978EF" w14:textId="3522E97D" w:rsidR="008419E8" w:rsidRDefault="008419E8" w:rsidP="00776043">
      <w:pPr>
        <w:jc w:val="both"/>
      </w:pPr>
    </w:p>
    <w:p w14:paraId="17644125" w14:textId="4C0CC7A6" w:rsidR="00B8486B" w:rsidRDefault="00B8486B" w:rsidP="00B8486B">
      <w:pPr>
        <w:jc w:val="both"/>
      </w:pPr>
      <w:r>
        <w:rPr>
          <w:rFonts w:ascii="Arial" w:eastAsia="Times New Roman" w:hAnsi="Arial" w:cs="Arial"/>
          <w:b/>
          <w:bCs/>
          <w:color w:val="222222"/>
          <w:shd w:val="clear" w:color="auto" w:fill="FFFFFF"/>
        </w:rPr>
        <w:t xml:space="preserve">Response: </w:t>
      </w:r>
      <w:r w:rsidRPr="00B8486B">
        <w:rPr>
          <w:rFonts w:ascii="Arial" w:eastAsia="Times New Roman" w:hAnsi="Arial" w:cs="Arial"/>
          <w:color w:val="222222"/>
          <w:shd w:val="clear" w:color="auto" w:fill="FFFFFF"/>
        </w:rPr>
        <w:t>As suggested,</w:t>
      </w:r>
      <w:r>
        <w:rPr>
          <w:rFonts w:ascii="Arial" w:eastAsia="Times New Roman" w:hAnsi="Arial" w:cs="Arial"/>
          <w:color w:val="222222"/>
          <w:shd w:val="clear" w:color="auto" w:fill="FFFFFF"/>
        </w:rPr>
        <w:t xml:space="preserve"> we thoroughly revised the manuscript and corrected any errors.</w:t>
      </w:r>
    </w:p>
    <w:sectPr w:rsidR="00B8486B" w:rsidSect="00700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F5688"/>
    <w:multiLevelType w:val="hybridMultilevel"/>
    <w:tmpl w:val="1EFE408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4B3EF5"/>
    <w:multiLevelType w:val="hybridMultilevel"/>
    <w:tmpl w:val="D5ACC1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612A16"/>
    <w:multiLevelType w:val="hybridMultilevel"/>
    <w:tmpl w:val="E6945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15CA6"/>
    <w:multiLevelType w:val="hybridMultilevel"/>
    <w:tmpl w:val="78B052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5D"/>
    <w:rsid w:val="00010AD5"/>
    <w:rsid w:val="00027A7F"/>
    <w:rsid w:val="00041D63"/>
    <w:rsid w:val="00044EF1"/>
    <w:rsid w:val="000A27C4"/>
    <w:rsid w:val="000A5691"/>
    <w:rsid w:val="0011017D"/>
    <w:rsid w:val="00124B39"/>
    <w:rsid w:val="0014431A"/>
    <w:rsid w:val="0016039D"/>
    <w:rsid w:val="00170D2F"/>
    <w:rsid w:val="00187322"/>
    <w:rsid w:val="001E2554"/>
    <w:rsid w:val="001E2B76"/>
    <w:rsid w:val="001F7098"/>
    <w:rsid w:val="00251D34"/>
    <w:rsid w:val="00261601"/>
    <w:rsid w:val="002667E2"/>
    <w:rsid w:val="0027798C"/>
    <w:rsid w:val="00280109"/>
    <w:rsid w:val="002A6282"/>
    <w:rsid w:val="002B54E6"/>
    <w:rsid w:val="002E23DB"/>
    <w:rsid w:val="00381255"/>
    <w:rsid w:val="003842C2"/>
    <w:rsid w:val="003B394F"/>
    <w:rsid w:val="003F470A"/>
    <w:rsid w:val="00463F45"/>
    <w:rsid w:val="00471455"/>
    <w:rsid w:val="004A41B9"/>
    <w:rsid w:val="004A63DE"/>
    <w:rsid w:val="004C45BF"/>
    <w:rsid w:val="00530A99"/>
    <w:rsid w:val="00534AE7"/>
    <w:rsid w:val="0057631F"/>
    <w:rsid w:val="005A4151"/>
    <w:rsid w:val="005A6AA8"/>
    <w:rsid w:val="005C543C"/>
    <w:rsid w:val="005E2EBA"/>
    <w:rsid w:val="005E416E"/>
    <w:rsid w:val="00614A60"/>
    <w:rsid w:val="00635A92"/>
    <w:rsid w:val="00636D3D"/>
    <w:rsid w:val="00664D84"/>
    <w:rsid w:val="00691EF2"/>
    <w:rsid w:val="00700180"/>
    <w:rsid w:val="007152D1"/>
    <w:rsid w:val="0072302F"/>
    <w:rsid w:val="0076054B"/>
    <w:rsid w:val="00776043"/>
    <w:rsid w:val="007C32FC"/>
    <w:rsid w:val="007D022C"/>
    <w:rsid w:val="008419E8"/>
    <w:rsid w:val="00841C71"/>
    <w:rsid w:val="0087238B"/>
    <w:rsid w:val="008847EB"/>
    <w:rsid w:val="009379DD"/>
    <w:rsid w:val="00953A62"/>
    <w:rsid w:val="009E0431"/>
    <w:rsid w:val="00AB0DAC"/>
    <w:rsid w:val="00AB7BAF"/>
    <w:rsid w:val="00AF08DF"/>
    <w:rsid w:val="00B010D6"/>
    <w:rsid w:val="00B248CD"/>
    <w:rsid w:val="00B24D72"/>
    <w:rsid w:val="00B52C9D"/>
    <w:rsid w:val="00B75D44"/>
    <w:rsid w:val="00B8486B"/>
    <w:rsid w:val="00BD639E"/>
    <w:rsid w:val="00C1087A"/>
    <w:rsid w:val="00C33E93"/>
    <w:rsid w:val="00C6665B"/>
    <w:rsid w:val="00C77C35"/>
    <w:rsid w:val="00CC53E6"/>
    <w:rsid w:val="00D62354"/>
    <w:rsid w:val="00D82746"/>
    <w:rsid w:val="00D85E8E"/>
    <w:rsid w:val="00DA6980"/>
    <w:rsid w:val="00DC2A8F"/>
    <w:rsid w:val="00E02CEC"/>
    <w:rsid w:val="00E859D6"/>
    <w:rsid w:val="00EA32B4"/>
    <w:rsid w:val="00EE79CE"/>
    <w:rsid w:val="00EF0E4B"/>
    <w:rsid w:val="00F233A8"/>
    <w:rsid w:val="00F24141"/>
    <w:rsid w:val="00F77104"/>
    <w:rsid w:val="00F811EF"/>
    <w:rsid w:val="00F86AB1"/>
    <w:rsid w:val="00F97943"/>
    <w:rsid w:val="00FB3FEF"/>
    <w:rsid w:val="00FB74C4"/>
    <w:rsid w:val="00FC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5A968E"/>
  <w15:chartTrackingRefBased/>
  <w15:docId w15:val="{C286B648-0EB1-4340-A739-ECC0D6DA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C1C5D"/>
    <w:rPr>
      <w:b/>
      <w:bCs/>
    </w:rPr>
  </w:style>
  <w:style w:type="character" w:customStyle="1" w:styleId="apple-converted-space">
    <w:name w:val="apple-converted-space"/>
    <w:basedOn w:val="DefaultParagraphFont"/>
    <w:rsid w:val="00FC1C5D"/>
  </w:style>
  <w:style w:type="character" w:styleId="CommentReference">
    <w:name w:val="annotation reference"/>
    <w:basedOn w:val="DefaultParagraphFont"/>
    <w:uiPriority w:val="99"/>
    <w:semiHidden/>
    <w:unhideWhenUsed/>
    <w:rsid w:val="0016039D"/>
    <w:rPr>
      <w:sz w:val="16"/>
      <w:szCs w:val="16"/>
    </w:rPr>
  </w:style>
  <w:style w:type="paragraph" w:styleId="CommentText">
    <w:name w:val="annotation text"/>
    <w:basedOn w:val="Normal"/>
    <w:link w:val="CommentTextChar"/>
    <w:uiPriority w:val="99"/>
    <w:semiHidden/>
    <w:unhideWhenUsed/>
    <w:rsid w:val="0016039D"/>
    <w:rPr>
      <w:sz w:val="20"/>
      <w:szCs w:val="20"/>
    </w:rPr>
  </w:style>
  <w:style w:type="character" w:customStyle="1" w:styleId="CommentTextChar">
    <w:name w:val="Comment Text Char"/>
    <w:basedOn w:val="DefaultParagraphFont"/>
    <w:link w:val="CommentText"/>
    <w:uiPriority w:val="99"/>
    <w:semiHidden/>
    <w:rsid w:val="0016039D"/>
    <w:rPr>
      <w:sz w:val="20"/>
      <w:szCs w:val="20"/>
    </w:rPr>
  </w:style>
  <w:style w:type="paragraph" w:styleId="CommentSubject">
    <w:name w:val="annotation subject"/>
    <w:basedOn w:val="CommentText"/>
    <w:next w:val="CommentText"/>
    <w:link w:val="CommentSubjectChar"/>
    <w:uiPriority w:val="99"/>
    <w:semiHidden/>
    <w:unhideWhenUsed/>
    <w:rsid w:val="0016039D"/>
    <w:rPr>
      <w:b/>
      <w:bCs/>
    </w:rPr>
  </w:style>
  <w:style w:type="character" w:customStyle="1" w:styleId="CommentSubjectChar">
    <w:name w:val="Comment Subject Char"/>
    <w:basedOn w:val="CommentTextChar"/>
    <w:link w:val="CommentSubject"/>
    <w:uiPriority w:val="99"/>
    <w:semiHidden/>
    <w:rsid w:val="0016039D"/>
    <w:rPr>
      <w:b/>
      <w:bCs/>
      <w:sz w:val="20"/>
      <w:szCs w:val="20"/>
    </w:rPr>
  </w:style>
  <w:style w:type="paragraph" w:styleId="BalloonText">
    <w:name w:val="Balloon Text"/>
    <w:basedOn w:val="Normal"/>
    <w:link w:val="BalloonTextChar"/>
    <w:uiPriority w:val="99"/>
    <w:semiHidden/>
    <w:unhideWhenUsed/>
    <w:rsid w:val="0016039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039D"/>
    <w:rPr>
      <w:rFonts w:ascii="Times New Roman" w:hAnsi="Times New Roman" w:cs="Times New Roman"/>
      <w:sz w:val="18"/>
      <w:szCs w:val="18"/>
    </w:rPr>
  </w:style>
  <w:style w:type="paragraph" w:styleId="ListParagraph">
    <w:name w:val="List Paragraph"/>
    <w:basedOn w:val="Normal"/>
    <w:uiPriority w:val="34"/>
    <w:qFormat/>
    <w:rsid w:val="00187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160941">
      <w:bodyDiv w:val="1"/>
      <w:marLeft w:val="0"/>
      <w:marRight w:val="0"/>
      <w:marTop w:val="0"/>
      <w:marBottom w:val="0"/>
      <w:divBdr>
        <w:top w:val="none" w:sz="0" w:space="0" w:color="auto"/>
        <w:left w:val="none" w:sz="0" w:space="0" w:color="auto"/>
        <w:bottom w:val="none" w:sz="0" w:space="0" w:color="auto"/>
        <w:right w:val="none" w:sz="0" w:space="0" w:color="auto"/>
      </w:divBdr>
    </w:div>
    <w:div w:id="202100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AAF66-31E2-D24F-B039-A12BD613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6</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Celis, Federico</dc:creator>
  <cp:keywords/>
  <dc:description/>
  <cp:lastModifiedBy>Microsoft Office User</cp:lastModifiedBy>
  <cp:revision>54</cp:revision>
  <dcterms:created xsi:type="dcterms:W3CDTF">2019-06-25T18:47:00Z</dcterms:created>
  <dcterms:modified xsi:type="dcterms:W3CDTF">2019-06-29T13:21:00Z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http://www.zotero.org/styles/frontiers-in-immunology</vt:lpwstr>
  </property>
  <property fmtid="{D5CDD505-2E9C-101B-9397-08002B2CF9AE}" pid="3" name="Mendeley Recent Style Name 0_1">
    <vt:lpwstr>Frontiers in Immunology</vt:lpwstr>
  </property>
  <property fmtid="{D5CDD505-2E9C-101B-9397-08002B2CF9AE}" pid="4" name="Mendeley Recent Style Id 1_1">
    <vt:lpwstr>http://www.zotero.org/styles/journal-of-clinical-virology</vt:lpwstr>
  </property>
  <property fmtid="{D5CDD505-2E9C-101B-9397-08002B2CF9AE}" pid="5" name="Mendeley Recent Style Name 1_1">
    <vt:lpwstr>Journal of Clinical Virology</vt:lpwstr>
  </property>
  <property fmtid="{D5CDD505-2E9C-101B-9397-08002B2CF9AE}" pid="6" name="Mendeley Recent Style Id 2_1">
    <vt:lpwstr>http://www.zotero.org/styles/journal-of-infectious-diseases</vt:lpwstr>
  </property>
  <property fmtid="{D5CDD505-2E9C-101B-9397-08002B2CF9AE}" pid="7" name="Mendeley Recent Style Name 2_1">
    <vt:lpwstr>Journal of Infectious Diseases</vt:lpwstr>
  </property>
  <property fmtid="{D5CDD505-2E9C-101B-9397-08002B2CF9AE}" pid="8" name="Mendeley Recent Style Id 3_1">
    <vt:lpwstr>http://www.zotero.org/styles/journal-of-visualized-experiments</vt:lpwstr>
  </property>
  <property fmtid="{D5CDD505-2E9C-101B-9397-08002B2CF9AE}" pid="9" name="Mendeley Recent Style Name 3_1">
    <vt:lpwstr>Journal of Visualized Experiments</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http://www.zotero.org/styles/plos-one</vt:lpwstr>
  </property>
  <property fmtid="{D5CDD505-2E9C-101B-9397-08002B2CF9AE}" pid="15" name="Mendeley Recent Style Name 6_1">
    <vt:lpwstr>PLOS ONE</vt:lpwstr>
  </property>
  <property fmtid="{D5CDD505-2E9C-101B-9397-08002B2CF9AE}" pid="16" name="Mendeley Recent Style Id 7_1">
    <vt:lpwstr>http://www.zotero.org/styles/plos-pathogens</vt:lpwstr>
  </property>
  <property fmtid="{D5CDD505-2E9C-101B-9397-08002B2CF9AE}" pid="17" name="Mendeley Recent Style Name 7_1">
    <vt:lpwstr>PLOS Pathogens</vt:lpwstr>
  </property>
  <property fmtid="{D5CDD505-2E9C-101B-9397-08002B2CF9AE}" pid="18" name="Mendeley Recent Style Id 8_1">
    <vt:lpwstr>http://www.zotero.org/styles/pathogens</vt:lpwstr>
  </property>
  <property fmtid="{D5CDD505-2E9C-101B-9397-08002B2CF9AE}" pid="19" name="Mendeley Recent Style Name 8_1">
    <vt:lpwstr>Pathogens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