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4376" w14:textId="77777777" w:rsidR="007E1690" w:rsidRDefault="007E1690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00C5CAF5" w14:textId="77777777" w:rsidR="007E1690" w:rsidRDefault="00255DE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60265</w:t>
      </w:r>
    </w:p>
    <w:p w14:paraId="3D6C456F" w14:textId="77777777" w:rsidR="007E1690" w:rsidRDefault="00255DE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Anthony Iannazzi</w:t>
      </w:r>
    </w:p>
    <w:p w14:paraId="7DB08777" w14:textId="77777777" w:rsidR="007E1690" w:rsidRDefault="00255DE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history="1">
        <w:r>
          <w:rPr>
            <w:rStyle w:val="Followed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http://www.jove.com/files_upload.php?src=18380873</w:t>
        </w:r>
      </w:hyperlink>
    </w:p>
    <w:p w14:paraId="7849DFC1" w14:textId="77777777" w:rsidR="007E1690" w:rsidRDefault="007E169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519F54F" w14:textId="77777777" w:rsidR="007E1690" w:rsidRDefault="00255DEB">
      <w:pPr>
        <w:outlineLvl w:val="0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hAnsi="Helvetica" w:cs="Arial" w:hint="eastAsia"/>
          <w:b/>
          <w:sz w:val="28"/>
          <w:szCs w:val="28"/>
        </w:rPr>
        <w:t xml:space="preserve">Preparation </w:t>
      </w:r>
      <w:r>
        <w:rPr>
          <w:rFonts w:ascii="Helvetica" w:hAnsi="Helvetica" w:cs="Arial"/>
          <w:b/>
          <w:sz w:val="28"/>
          <w:szCs w:val="28"/>
        </w:rPr>
        <w:t xml:space="preserve">of High-Quality Fermented Fish </w:t>
      </w:r>
      <w:r>
        <w:rPr>
          <w:rFonts w:ascii="Helvetica" w:hAnsi="Helvetica" w:cs="Arial"/>
          <w:b/>
          <w:sz w:val="28"/>
          <w:szCs w:val="28"/>
        </w:rPr>
        <w:t>Product</w:t>
      </w:r>
    </w:p>
    <w:p w14:paraId="0FE4BDD4" w14:textId="77777777" w:rsidR="007E1690" w:rsidRDefault="007E1690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5533798" w14:textId="77777777" w:rsidR="007E1690" w:rsidRDefault="00255DE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488AA4B" w14:textId="77777777" w:rsidR="007E1690" w:rsidRDefault="00255DEB">
      <w:pPr>
        <w:outlineLvl w:val="0"/>
        <w:rPr>
          <w:rFonts w:ascii="Helvetica" w:eastAsia="Times New Roman" w:hAnsi="Helvetica" w:cs="Arial"/>
          <w:bCs/>
          <w:sz w:val="28"/>
          <w:szCs w:val="28"/>
        </w:rPr>
      </w:pPr>
      <w:r>
        <w:rPr>
          <w:rFonts w:ascii="Helvetica" w:eastAsia="Times New Roman" w:hAnsi="Helvetica" w:cs="Arial"/>
          <w:bCs/>
          <w:sz w:val="28"/>
          <w:szCs w:val="28"/>
        </w:rPr>
        <w:t>Fang Yang</w:t>
      </w:r>
      <w:proofErr w:type="gramStart"/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1,</w:t>
      </w:r>
      <w:r>
        <w:rPr>
          <w:rFonts w:ascii="Helvetica" w:eastAsia="Times New Roman" w:hAnsi="Helvetica" w:cs="Arial" w:hint="eastAsia"/>
          <w:bCs/>
          <w:sz w:val="28"/>
          <w:szCs w:val="28"/>
        </w:rPr>
        <w:t>*</w:t>
      </w:r>
      <w:proofErr w:type="gramEnd"/>
      <w:r>
        <w:rPr>
          <w:rFonts w:ascii="Helvetica" w:eastAsia="Times New Roman" w:hAnsi="Helvetica" w:cs="Arial"/>
          <w:bCs/>
          <w:sz w:val="28"/>
          <w:szCs w:val="28"/>
        </w:rPr>
        <w:t>, Lu-Lu Zhu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1,</w:t>
      </w:r>
      <w:r>
        <w:rPr>
          <w:rFonts w:ascii="Helvetica" w:eastAsia="Times New Roman" w:hAnsi="Helvetica" w:cs="Arial" w:hint="eastAsia"/>
          <w:bCs/>
          <w:sz w:val="28"/>
          <w:szCs w:val="28"/>
        </w:rPr>
        <w:t>*</w:t>
      </w:r>
      <w:r>
        <w:rPr>
          <w:rFonts w:ascii="Helvetica" w:eastAsia="Times New Roman" w:hAnsi="Helvetica" w:cs="Arial"/>
          <w:bCs/>
          <w:sz w:val="28"/>
          <w:szCs w:val="28"/>
        </w:rPr>
        <w:t xml:space="preserve">, </w:t>
      </w:r>
      <w:r>
        <w:rPr>
          <w:rFonts w:ascii="Helvetica" w:eastAsia="SimSun" w:hAnsi="Helvetica" w:cs="Arial" w:hint="eastAsia"/>
          <w:bCs/>
          <w:sz w:val="28"/>
          <w:szCs w:val="28"/>
          <w:lang w:eastAsia="zh-CN"/>
        </w:rPr>
        <w:t>Yu-</w:t>
      </w:r>
      <w:proofErr w:type="spellStart"/>
      <w:r>
        <w:rPr>
          <w:rFonts w:ascii="Helvetica" w:eastAsia="SimSun" w:hAnsi="Helvetica" w:cs="Arial" w:hint="eastAsia"/>
          <w:bCs/>
          <w:sz w:val="28"/>
          <w:szCs w:val="28"/>
          <w:lang w:eastAsia="zh-CN"/>
        </w:rPr>
        <w:t>Duan</w:t>
      </w:r>
      <w:proofErr w:type="spellEnd"/>
      <w:r>
        <w:rPr>
          <w:rFonts w:ascii="Helvetica" w:eastAsia="SimSun" w:hAnsi="Helvetica" w:cs="Arial" w:hint="eastAsia"/>
          <w:bCs/>
          <w:sz w:val="28"/>
          <w:szCs w:val="28"/>
          <w:lang w:eastAsia="zh-CN"/>
        </w:rPr>
        <w:t xml:space="preserve"> Diao</w:t>
      </w:r>
      <w:r>
        <w:rPr>
          <w:rFonts w:ascii="Helvetica" w:eastAsia="SimSun" w:hAnsi="Helvetica" w:cs="Arial" w:hint="eastAsia"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eastAsia="SimSun" w:hAnsi="Helvetica" w:cs="Arial" w:hint="eastAsia"/>
          <w:bCs/>
          <w:sz w:val="28"/>
          <w:szCs w:val="28"/>
          <w:lang w:eastAsia="zh-CN"/>
        </w:rPr>
        <w:t xml:space="preserve">, </w:t>
      </w:r>
      <w:r>
        <w:rPr>
          <w:rFonts w:ascii="Helvetica" w:eastAsia="Times New Roman" w:hAnsi="Helvetica" w:cs="Arial"/>
          <w:bCs/>
          <w:sz w:val="28"/>
          <w:szCs w:val="28"/>
        </w:rPr>
        <w:t>Pei Gao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</w:t>
      </w:r>
      <w:r>
        <w:rPr>
          <w:rFonts w:ascii="Helvetica" w:eastAsia="Times New Roman" w:hAnsi="Helvetica" w:cs="Arial"/>
          <w:bCs/>
          <w:sz w:val="28"/>
          <w:szCs w:val="28"/>
        </w:rPr>
        <w:t>, Da-Wei Yu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</w:t>
      </w:r>
      <w:r>
        <w:rPr>
          <w:rFonts w:ascii="Helvetica" w:eastAsia="Times New Roman" w:hAnsi="Helvetica" w:cs="Arial"/>
          <w:bCs/>
          <w:sz w:val="28"/>
          <w:szCs w:val="28"/>
        </w:rPr>
        <w:t>, Pei-Pei Yu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</w:t>
      </w:r>
      <w:r>
        <w:rPr>
          <w:rFonts w:ascii="Helvetica" w:eastAsia="Times New Roman" w:hAnsi="Helvetica" w:cs="Arial"/>
          <w:bCs/>
          <w:sz w:val="28"/>
          <w:szCs w:val="28"/>
        </w:rPr>
        <w:t>, Qi-Xing Jiang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</w:t>
      </w:r>
      <w:r>
        <w:rPr>
          <w:rFonts w:ascii="Helvetica" w:eastAsia="Times New Roman" w:hAnsi="Helvetica" w:cs="Arial"/>
          <w:bCs/>
          <w:sz w:val="28"/>
          <w:szCs w:val="28"/>
        </w:rPr>
        <w:t>, Yan-Shun Xu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</w:t>
      </w:r>
      <w:r>
        <w:rPr>
          <w:rFonts w:ascii="Helvetica" w:eastAsia="Times New Roman" w:hAnsi="Helvetica" w:cs="Arial"/>
          <w:bCs/>
          <w:sz w:val="28"/>
          <w:szCs w:val="28"/>
        </w:rPr>
        <w:t>, Wen-Shui Xia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1</w:t>
      </w:r>
      <w:r>
        <w:rPr>
          <w:rFonts w:ascii="Helvetica" w:eastAsia="Times New Roman" w:hAnsi="Helvetica" w:cs="Arial" w:hint="eastAsia"/>
          <w:bCs/>
          <w:sz w:val="28"/>
          <w:szCs w:val="28"/>
        </w:rPr>
        <w:t>, Xiao-Bei Zhan</w:t>
      </w: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2</w:t>
      </w:r>
    </w:p>
    <w:p w14:paraId="39F9E48D" w14:textId="77777777" w:rsidR="007E1690" w:rsidRDefault="007E1690">
      <w:pPr>
        <w:outlineLvl w:val="0"/>
        <w:rPr>
          <w:rFonts w:ascii="Helvetica" w:eastAsia="Times New Roman" w:hAnsi="Helvetica" w:cs="Arial"/>
          <w:bCs/>
          <w:sz w:val="28"/>
          <w:szCs w:val="28"/>
        </w:rPr>
      </w:pPr>
    </w:p>
    <w:p w14:paraId="42C1BEE1" w14:textId="77777777" w:rsidR="007E1690" w:rsidRDefault="00255DEB">
      <w:pPr>
        <w:outlineLvl w:val="0"/>
        <w:rPr>
          <w:rFonts w:ascii="Helvetica" w:eastAsia="Times New Roman" w:hAnsi="Helvetica" w:cs="Arial"/>
          <w:bCs/>
          <w:sz w:val="28"/>
          <w:szCs w:val="28"/>
        </w:rPr>
      </w:pP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 xml:space="preserve">1 </w:t>
      </w:r>
      <w:r>
        <w:rPr>
          <w:rFonts w:ascii="Helvetica" w:eastAsia="Times New Roman" w:hAnsi="Helvetica" w:cs="Arial"/>
          <w:bCs/>
          <w:sz w:val="28"/>
          <w:szCs w:val="28"/>
        </w:rPr>
        <w:t xml:space="preserve">State Key Laboratory of Food Science and Technology, School of Food </w:t>
      </w:r>
      <w:r>
        <w:rPr>
          <w:rFonts w:ascii="Helvetica" w:eastAsia="Times New Roman" w:hAnsi="Helvetica" w:cs="Arial"/>
          <w:bCs/>
          <w:sz w:val="28"/>
          <w:szCs w:val="28"/>
        </w:rPr>
        <w:t>Science and Technology, Collaborative Innovation Center of Food Safety and Quality Control in Jiangsu Province, Jiangnan University, Wuxi, Jiangsu 214122, China</w:t>
      </w:r>
    </w:p>
    <w:p w14:paraId="1DC4866C" w14:textId="77777777" w:rsidR="007E1690" w:rsidRDefault="00255DEB">
      <w:pPr>
        <w:outlineLvl w:val="0"/>
        <w:rPr>
          <w:rFonts w:ascii="Helvetica" w:eastAsia="Times New Roman" w:hAnsi="Helvetica" w:cs="Arial"/>
          <w:bCs/>
          <w:sz w:val="28"/>
          <w:szCs w:val="28"/>
        </w:rPr>
      </w:pPr>
      <w:r>
        <w:rPr>
          <w:rFonts w:ascii="Helvetica" w:eastAsia="Times New Roman" w:hAnsi="Helvetica" w:cs="Arial" w:hint="eastAsia"/>
          <w:bCs/>
          <w:sz w:val="28"/>
          <w:szCs w:val="28"/>
          <w:vertAlign w:val="superscript"/>
        </w:rPr>
        <w:t>2</w:t>
      </w:r>
      <w:r>
        <w:rPr>
          <w:rFonts w:ascii="Helvetica" w:eastAsia="Times New Roman" w:hAnsi="Helvetica" w:cs="Arial"/>
          <w:bCs/>
          <w:sz w:val="28"/>
          <w:szCs w:val="28"/>
        </w:rPr>
        <w:t xml:space="preserve"> The Key Laboratory of Carbohydrate Chemistry and Biotechnology, Ministry of Education, School</w:t>
      </w:r>
      <w:r>
        <w:rPr>
          <w:rFonts w:ascii="Helvetica" w:eastAsia="Times New Roman" w:hAnsi="Helvetica" w:cs="Arial"/>
          <w:bCs/>
          <w:sz w:val="28"/>
          <w:szCs w:val="28"/>
        </w:rPr>
        <w:t xml:space="preserve"> of Biotechnology, Jiangnan University, Wuxi, Jiangsu 214122, China</w:t>
      </w:r>
    </w:p>
    <w:p w14:paraId="1765980E" w14:textId="77777777" w:rsidR="007E1690" w:rsidRDefault="007E1690">
      <w:pPr>
        <w:outlineLvl w:val="0"/>
        <w:rPr>
          <w:rFonts w:ascii="Helvetica" w:eastAsia="Times New Roman" w:hAnsi="Helvetica" w:cs="Arial"/>
          <w:bCs/>
          <w:sz w:val="28"/>
          <w:szCs w:val="28"/>
        </w:rPr>
      </w:pPr>
    </w:p>
    <w:p w14:paraId="2F871B1E" w14:textId="77777777" w:rsidR="007E1690" w:rsidRDefault="00255DEB">
      <w:pPr>
        <w:outlineLvl w:val="0"/>
        <w:rPr>
          <w:rFonts w:ascii="Helvetica" w:eastAsia="Times New Roman" w:hAnsi="Helvetica" w:cs="Arial"/>
          <w:bCs/>
          <w:sz w:val="28"/>
          <w:szCs w:val="28"/>
        </w:rPr>
      </w:pPr>
      <w:r>
        <w:rPr>
          <w:rFonts w:ascii="Helvetica" w:eastAsia="Times New Roman" w:hAnsi="Helvetica" w:cs="Arial"/>
          <w:bCs/>
          <w:sz w:val="28"/>
          <w:szCs w:val="28"/>
        </w:rPr>
        <w:t>*These authors contributed equally.</w:t>
      </w:r>
    </w:p>
    <w:p w14:paraId="6D28130E" w14:textId="77777777" w:rsidR="007E1690" w:rsidRDefault="007E1690">
      <w:pPr>
        <w:outlineLvl w:val="0"/>
        <w:rPr>
          <w:rFonts w:ascii="Helvetica" w:hAnsi="Helvetica" w:cs="Arial"/>
          <w:sz w:val="22"/>
          <w:szCs w:val="22"/>
        </w:rPr>
      </w:pPr>
    </w:p>
    <w:p w14:paraId="356FF307" w14:textId="77777777" w:rsidR="007E1690" w:rsidRDefault="00255DEB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2CB1F99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Fang Yang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  <w:t>yangfang_8_9@126.com</w:t>
      </w:r>
    </w:p>
    <w:p w14:paraId="6587F211" w14:textId="77777777" w:rsidR="007E1690" w:rsidRDefault="007E1690">
      <w:pPr>
        <w:outlineLvl w:val="0"/>
        <w:rPr>
          <w:rFonts w:ascii="Helvetica" w:hAnsi="Helvetica" w:cs="Arial"/>
          <w:sz w:val="22"/>
          <w:szCs w:val="22"/>
        </w:rPr>
      </w:pPr>
    </w:p>
    <w:p w14:paraId="2B5E6CF0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Addresses for Co-authors: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0860934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zhululu_8_9@126.com</w:t>
      </w:r>
    </w:p>
    <w:p w14:paraId="111BFDD0" w14:textId="77777777" w:rsidR="007E1690" w:rsidRDefault="00255DEB">
      <w:pPr>
        <w:outlineLvl w:val="0"/>
        <w:rPr>
          <w:rFonts w:ascii="Helvetica" w:eastAsia="SimSun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</w:rPr>
        <w:t>644080794</w:t>
      </w:r>
      <w:r>
        <w:rPr>
          <w:rFonts w:ascii="Helvetica" w:eastAsia="SimSun" w:hAnsi="Helvetica" w:cs="Arial" w:hint="eastAsia"/>
          <w:sz w:val="22"/>
          <w:szCs w:val="22"/>
          <w:lang w:eastAsia="zh-CN"/>
        </w:rPr>
        <w:t>@qq.com</w:t>
      </w:r>
    </w:p>
    <w:p w14:paraId="79E4D9F1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g_pei1988@163.com</w:t>
      </w:r>
    </w:p>
    <w:p w14:paraId="5B89FA65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yudawei90@126.com</w:t>
      </w:r>
    </w:p>
    <w:p w14:paraId="5757DAAB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181949018@qq.com</w:t>
      </w:r>
    </w:p>
    <w:p w14:paraId="606CB420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qixingj@163.com</w:t>
      </w:r>
    </w:p>
    <w:p w14:paraId="45471FF1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xuys@jiangnan.edu.cn</w:t>
      </w:r>
    </w:p>
    <w:p w14:paraId="54A1451B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xiaws@jiangnan.edu.cn</w:t>
      </w:r>
    </w:p>
    <w:p w14:paraId="49E4ED82" w14:textId="77777777" w:rsidR="007E1690" w:rsidRDefault="00255DEB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xbzhahn@yahoo.com</w:t>
      </w:r>
    </w:p>
    <w:p w14:paraId="6E785FC0" w14:textId="77777777" w:rsidR="007E1690" w:rsidRDefault="007E1690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AFE4C8D" w14:textId="77777777" w:rsidR="007E1690" w:rsidRDefault="007E1690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8CB842E" w14:textId="77777777" w:rsidR="007E1690" w:rsidRDefault="00255DEB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29AB314" w14:textId="77777777" w:rsidR="007E1690" w:rsidRDefault="00255DEB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23D4BBFE" w14:textId="77777777" w:rsidR="007E1690" w:rsidRDefault="007E1690">
      <w:pPr>
        <w:rPr>
          <w:rFonts w:ascii="Helvetica" w:hAnsi="Helvetica"/>
          <w:sz w:val="22"/>
        </w:rPr>
      </w:pPr>
    </w:p>
    <w:p w14:paraId="333CBBD1" w14:textId="77777777" w:rsidR="007E1690" w:rsidRDefault="00255DEB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 xml:space="preserve">Microscopy: Does your protocol involve video microscopy, such as filming a complex </w:t>
      </w:r>
      <w:r>
        <w:rPr>
          <w:rFonts w:ascii="Helvetica" w:hAnsi="Helvetica"/>
          <w:sz w:val="22"/>
        </w:rPr>
        <w:t>dissection or microinjection technique?</w:t>
      </w:r>
      <w:r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 w:hint="eastAsia"/>
          <w:b/>
          <w:color w:val="3366FF"/>
          <w:sz w:val="22"/>
          <w:lang w:eastAsia="zh-CN"/>
        </w:rPr>
        <w:t>N</w:t>
      </w:r>
    </w:p>
    <w:p w14:paraId="3BFE11C6" w14:textId="77777777" w:rsidR="007E1690" w:rsidRDefault="00255DEB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include software usage? </w:t>
      </w:r>
      <w:r>
        <w:rPr>
          <w:rFonts w:ascii="Helvetica" w:hAnsi="Helvetica" w:hint="eastAsia"/>
          <w:b/>
          <w:color w:val="3366FF"/>
          <w:sz w:val="22"/>
          <w:szCs w:val="22"/>
          <w:lang w:eastAsia="zh-CN"/>
        </w:rPr>
        <w:t>N</w:t>
      </w:r>
    </w:p>
    <w:p w14:paraId="1CFCB266" w14:textId="77777777" w:rsidR="007E1690" w:rsidRDefault="00255DE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3.</w:t>
      </w:r>
      <w:r>
        <w:rPr>
          <w:rFonts w:ascii="Helvetica" w:hAnsi="Helvetica"/>
          <w:sz w:val="22"/>
        </w:rPr>
        <w:t xml:space="preserve"> Which steps from the protocol section below are the most important for viewers to see? Please list 4-6 individual steps </w:t>
      </w:r>
      <w:r>
        <w:rPr>
          <w:rFonts w:ascii="Helvetica" w:hAnsi="Helvetica"/>
          <w:b/>
          <w:bCs/>
          <w:sz w:val="22"/>
        </w:rPr>
        <w:t>using the step numbers listed in this docum</w:t>
      </w:r>
      <w:r>
        <w:rPr>
          <w:rFonts w:ascii="Helvetica" w:hAnsi="Helvetica"/>
          <w:b/>
          <w:bCs/>
          <w:sz w:val="22"/>
        </w:rPr>
        <w:t>ent</w:t>
      </w:r>
      <w:r>
        <w:rPr>
          <w:rFonts w:ascii="Helvetica" w:hAnsi="Helvetica"/>
          <w:sz w:val="22"/>
        </w:rPr>
        <w:t xml:space="preserve">. This information is important to prepare your Videographer for your shoot. </w:t>
      </w:r>
    </w:p>
    <w:p w14:paraId="2554A1E3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3.1 Mix fish cubes with salt solution a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>nd marinate.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 (2.2.)</w:t>
      </w:r>
    </w:p>
    <w:p w14:paraId="3AD34919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 w:hint="eastAsia"/>
          <w:color w:val="3366FF"/>
          <w:sz w:val="22"/>
          <w:szCs w:val="22"/>
          <w:lang w:eastAsia="zh-CN"/>
        </w:rPr>
        <w:t>3.2 Dry fish.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 (2.3.)</w:t>
      </w:r>
    </w:p>
    <w:p w14:paraId="56A8106F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 w:hint="eastAsia"/>
          <w:color w:val="3366FF"/>
          <w:sz w:val="22"/>
          <w:szCs w:val="22"/>
          <w:lang w:eastAsia="zh-CN"/>
        </w:rPr>
        <w:t>3.3 Ferment fish under anaerobic environment.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 (2.7.)</w:t>
      </w:r>
    </w:p>
    <w:p w14:paraId="088B4FB0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 w:hint="eastAsia"/>
          <w:color w:val="3366FF"/>
          <w:sz w:val="22"/>
          <w:szCs w:val="22"/>
          <w:lang w:eastAsia="zh-CN"/>
        </w:rPr>
        <w:t>3.4 Seal fermented fish.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 (2.8.)</w:t>
      </w:r>
    </w:p>
    <w:p w14:paraId="637CD2D9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 w:hint="eastAsia"/>
          <w:color w:val="3366FF"/>
          <w:sz w:val="22"/>
          <w:szCs w:val="22"/>
          <w:lang w:eastAsia="zh-CN"/>
        </w:rPr>
        <w:t>3.5 Steril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>ize the package of fermented fish.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 (2.9.) </w:t>
      </w:r>
    </w:p>
    <w:p w14:paraId="46B1CCB6" w14:textId="77777777" w:rsidR="007E1690" w:rsidRDefault="00255DE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4.</w:t>
      </w:r>
      <w:r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</w:t>
      </w:r>
    </w:p>
    <w:p w14:paraId="2E0741F4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4.1 Fermentation is the most important aspect of this procedu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re. 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>(2.7.)</w:t>
      </w:r>
    </w:p>
    <w:p w14:paraId="6779ED54" w14:textId="77777777" w:rsidR="007E1690" w:rsidRDefault="00255DEB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color w:val="3366FF"/>
          <w:sz w:val="22"/>
          <w:szCs w:val="22"/>
          <w:lang w:eastAsia="zh-CN"/>
        </w:rPr>
        <w:t>Note</w:t>
      </w:r>
      <w:r>
        <w:rPr>
          <w:rFonts w:ascii="Helvetica" w:hAnsi="Helvetica" w:hint="eastAsia"/>
          <w:color w:val="3366FF"/>
          <w:sz w:val="22"/>
          <w:szCs w:val="22"/>
          <w:lang w:eastAsia="zh-CN"/>
        </w:rPr>
        <w:t xml:space="preserve"> for success: (1) Under anaerobic environment; (2) Proper concentra</w:t>
      </w:r>
      <w:r>
        <w:rPr>
          <w:rFonts w:ascii="Helvetica" w:hAnsi="Helvetica" w:hint="eastAsia"/>
          <w:color w:val="3366FF"/>
          <w:sz w:val="22"/>
          <w:lang w:eastAsia="zh-CN"/>
        </w:rPr>
        <w:t>tion of each components; (3) Proper fermentation conditions.</w:t>
      </w:r>
    </w:p>
    <w:p w14:paraId="4B92987D" w14:textId="77777777" w:rsidR="007E1690" w:rsidRDefault="00255DEB">
      <w:pPr>
        <w:spacing w:before="120"/>
        <w:rPr>
          <w:rFonts w:ascii="Helvetica" w:hAnsi="Helvetica"/>
          <w:color w:val="3366FF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 xml:space="preserve">need to take place in multiple locations? </w:t>
      </w:r>
      <w:r>
        <w:rPr>
          <w:rFonts w:ascii="Helvetica" w:hAnsi="Helvetica" w:hint="eastAsia"/>
          <w:b/>
          <w:color w:val="3366FF"/>
          <w:sz w:val="22"/>
          <w:szCs w:val="22"/>
          <w:lang w:eastAsia="zh-CN"/>
        </w:rPr>
        <w:t>Y</w:t>
      </w:r>
    </w:p>
    <w:p w14:paraId="51F0DF9B" w14:textId="77777777" w:rsidR="007E1690" w:rsidRDefault="00255DEB">
      <w:pPr>
        <w:spacing w:before="120"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yes, how far apart are the locations? </w:t>
      </w:r>
      <w:r>
        <w:rPr>
          <w:rFonts w:ascii="Helvetica" w:hAnsi="Helvetica" w:hint="eastAsia"/>
          <w:b/>
          <w:color w:val="3366FF"/>
          <w:sz w:val="22"/>
          <w:szCs w:val="22"/>
          <w:lang w:eastAsia="zh-CN"/>
        </w:rPr>
        <w:t>The labs are next to ea</w:t>
      </w:r>
      <w:r>
        <w:rPr>
          <w:rFonts w:ascii="Helvetica" w:hAnsi="Helvetica" w:hint="eastAsia"/>
          <w:b/>
          <w:color w:val="3366FF"/>
          <w:sz w:val="22"/>
          <w:szCs w:val="22"/>
          <w:lang w:eastAsia="zh-CN"/>
        </w:rPr>
        <w:t>ch other.</w:t>
      </w:r>
      <w:r>
        <w:rPr>
          <w:rFonts w:ascii="Helvetica" w:hAnsi="Helvetica"/>
          <w:b/>
          <w:sz w:val="22"/>
          <w:szCs w:val="22"/>
        </w:rPr>
        <w:br w:type="page"/>
      </w:r>
    </w:p>
    <w:p w14:paraId="20BF223D" w14:textId="77777777" w:rsidR="007E1690" w:rsidRDefault="00255DEB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5F914B56" w14:textId="77777777" w:rsidR="007E1690" w:rsidRDefault="00255DEB">
      <w:pPr>
        <w:rPr>
          <w:rFonts w:ascii="Helvetica" w:hAnsi="Helvetica" w:cs="Arial"/>
          <w:b/>
          <w:i/>
          <w:color w:val="2F5496"/>
          <w:szCs w:val="24"/>
        </w:rPr>
      </w:pPr>
      <w:r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6403FF87" w14:textId="77777777" w:rsidR="007E1690" w:rsidRDefault="007E1690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086EBD5B" w14:textId="77777777" w:rsidR="007E1690" w:rsidRDefault="00255DEB">
      <w:pPr>
        <w:pStyle w:val="ColorfulList-Accent11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Statements: (Said by you on camera) - All interview statements may be edited for length and clarity.</w:t>
      </w:r>
    </w:p>
    <w:p w14:paraId="1B630156" w14:textId="77777777" w:rsidR="007E1690" w:rsidRDefault="007E1690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4036F956" w14:textId="77777777" w:rsidR="007E1690" w:rsidRDefault="00255DEB">
      <w:pPr>
        <w:pStyle w:val="ColorfulList-Accent11"/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Fang 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Yang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This protocol </w:t>
      </w:r>
      <w:r>
        <w:rPr>
          <w:rFonts w:ascii="Helvetica" w:hAnsi="Helvetica" w:cs="Arial"/>
          <w:sz w:val="22"/>
          <w:szCs w:val="22"/>
          <w:lang w:eastAsia="zh-CN"/>
        </w:rPr>
        <w:t>produces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high-quality of fermented fish product with wine-aroma and could be applied in industrial production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80841D2" w14:textId="77777777" w:rsidR="007E1690" w:rsidRDefault="007E1690">
      <w:pPr>
        <w:pStyle w:val="ColorfulList-Accent11"/>
        <w:tabs>
          <w:tab w:val="left" w:pos="360"/>
          <w:tab w:val="left" w:pos="1350"/>
          <w:tab w:val="left" w:pos="1800"/>
        </w:tabs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FD1C625" w14:textId="77777777" w:rsidR="007E1690" w:rsidRDefault="00255DEB">
      <w:pPr>
        <w:pStyle w:val="ColorfulList-Accent11"/>
        <w:numPr>
          <w:ilvl w:val="2"/>
          <w:numId w:val="2"/>
        </w:numPr>
        <w:tabs>
          <w:tab w:val="left" w:pos="1350"/>
        </w:tabs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DAB3D66" w14:textId="77777777" w:rsidR="007E1690" w:rsidRDefault="007E1690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5F6898" w14:textId="77777777" w:rsidR="007E1690" w:rsidRDefault="00255DEB">
      <w:pPr>
        <w:pStyle w:val="ColorfulList-Accent11"/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Y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ang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This technique gives </w:t>
      </w:r>
      <w:r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fish product</w:t>
      </w:r>
      <w:r>
        <w:rPr>
          <w:rFonts w:ascii="Helvetica" w:hAnsi="Helvetica" w:cs="Arial"/>
          <w:sz w:val="22"/>
          <w:szCs w:val="22"/>
          <w:lang w:eastAsia="zh-CN"/>
        </w:rPr>
        <w:t xml:space="preserve"> an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attractive appearance, unique fermentation flavor, delicious taste and good texture properties; and the product could be stored at room temperature for at least one-year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03C507B" w14:textId="77777777" w:rsidR="007E1690" w:rsidRDefault="007E1690">
      <w:pPr>
        <w:pStyle w:val="ColorfulList-Accent11"/>
        <w:tabs>
          <w:tab w:val="left" w:pos="360"/>
          <w:tab w:val="left" w:pos="1350"/>
          <w:tab w:val="left" w:pos="1800"/>
        </w:tabs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4E8608A" w14:textId="77777777" w:rsidR="007E1690" w:rsidRDefault="00255DEB">
      <w:pPr>
        <w:pStyle w:val="ColorfulList-Accent11"/>
        <w:numPr>
          <w:ilvl w:val="2"/>
          <w:numId w:val="2"/>
        </w:numPr>
        <w:tabs>
          <w:tab w:val="left" w:pos="1350"/>
        </w:tabs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</w:t>
      </w:r>
      <w:r>
        <w:rPr>
          <w:rFonts w:ascii="Helvetica" w:hAnsi="Helvetica" w:cs="Arial"/>
          <w:sz w:val="22"/>
          <w:szCs w:val="22"/>
        </w:rPr>
        <w:t>tatement above in an interview-style shot while looking slightly off-camera.</w:t>
      </w:r>
    </w:p>
    <w:p w14:paraId="41CC7084" w14:textId="77777777" w:rsidR="007E1690" w:rsidRDefault="007E1690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B053E62" w14:textId="77777777" w:rsidR="007E1690" w:rsidRDefault="00255DE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Demonstrator: (Said by you on camera)</w:t>
      </w:r>
    </w:p>
    <w:p w14:paraId="73372BE9" w14:textId="77777777" w:rsidR="007E1690" w:rsidRDefault="007E1690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269C8295" w14:textId="77777777" w:rsidR="007E1690" w:rsidRDefault="00255DEB">
      <w:pPr>
        <w:numPr>
          <w:ilvl w:val="1"/>
          <w:numId w:val="2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Yang</w:t>
      </w:r>
      <w:r>
        <w:rPr>
          <w:rFonts w:ascii="Helvetica" w:hAnsi="Helvetica" w:cs="Arial"/>
          <w:sz w:val="22"/>
          <w:szCs w:val="22"/>
        </w:rPr>
        <w:t xml:space="preserve">: Demonstrating the procedure will be </w:t>
      </w:r>
      <w:r>
        <w:rPr>
          <w:rFonts w:ascii="Helvetica" w:hAnsi="Helvetica" w:cs="Arial" w:hint="eastAsia"/>
          <w:sz w:val="22"/>
          <w:szCs w:val="22"/>
        </w:rPr>
        <w:t>Yu-</w:t>
      </w:r>
      <w:proofErr w:type="spellStart"/>
      <w:r>
        <w:rPr>
          <w:rFonts w:ascii="Helvetica" w:hAnsi="Helvetica" w:cs="Arial" w:hint="eastAsia"/>
          <w:sz w:val="22"/>
          <w:szCs w:val="22"/>
        </w:rPr>
        <w:t>Duan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>
        <w:rPr>
          <w:rFonts w:ascii="Helvetica" w:hAnsi="Helvetica" w:cs="Arial" w:hint="eastAsia"/>
          <w:sz w:val="22"/>
          <w:szCs w:val="22"/>
        </w:rPr>
        <w:t>Diao</w:t>
      </w:r>
      <w:proofErr w:type="spellEnd"/>
      <w:r>
        <w:rPr>
          <w:rFonts w:ascii="Helvetica" w:hAnsi="Helvetica" w:cs="Arial"/>
          <w:sz w:val="22"/>
          <w:szCs w:val="22"/>
        </w:rPr>
        <w:t xml:space="preserve">, a </w:t>
      </w:r>
      <w:r>
        <w:rPr>
          <w:rFonts w:ascii="Helvetica" w:hAnsi="Helvetica" w:cs="Arial" w:hint="eastAsia"/>
          <w:sz w:val="22"/>
          <w:szCs w:val="22"/>
          <w:lang w:eastAsia="zh-CN"/>
        </w:rPr>
        <w:t>doctor</w:t>
      </w:r>
      <w:r>
        <w:rPr>
          <w:rFonts w:ascii="Helvetica" w:hAnsi="Helvetica" w:cs="Arial"/>
          <w:sz w:val="22"/>
          <w:szCs w:val="22"/>
        </w:rPr>
        <w:t xml:space="preserve"> from my laboratory </w:t>
      </w:r>
      <w:r>
        <w:rPr>
          <w:rFonts w:ascii="Helvetica" w:hAnsi="Helvetica" w:cs="Arial"/>
          <w:b/>
          <w:bCs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5D4A4832" w14:textId="77777777" w:rsidR="007E1690" w:rsidRDefault="007E1690">
      <w:pPr>
        <w:tabs>
          <w:tab w:val="left" w:pos="360"/>
          <w:tab w:val="left" w:pos="1350"/>
        </w:tabs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C09D9B" w14:textId="77777777" w:rsidR="007E1690" w:rsidRDefault="00255DEB">
      <w:pPr>
        <w:numPr>
          <w:ilvl w:val="2"/>
          <w:numId w:val="2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 style: Author saying the above. </w:t>
      </w:r>
    </w:p>
    <w:p w14:paraId="496AE4F3" w14:textId="77777777" w:rsidR="007E1690" w:rsidRDefault="00255DEB">
      <w:pPr>
        <w:numPr>
          <w:ilvl w:val="2"/>
          <w:numId w:val="2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24DE2D79" w14:textId="77777777" w:rsidR="007E1690" w:rsidRDefault="007E1690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8343B6" w14:textId="77777777" w:rsidR="007E1690" w:rsidRDefault="007E1690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8C98545" w14:textId="77777777" w:rsidR="007E1690" w:rsidRDefault="007E1690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60A6E21" w14:textId="77777777" w:rsidR="007E1690" w:rsidRDefault="00255DEB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92F9518" w14:textId="77777777" w:rsidR="007E1690" w:rsidRDefault="00255DEB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1177A0E6" w14:textId="77777777" w:rsidR="007E1690" w:rsidRDefault="00255DEB">
      <w:pPr>
        <w:pStyle w:val="BodyText"/>
        <w:numPr>
          <w:ilvl w:val="0"/>
          <w:numId w:val="3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Sample Preparation</w:t>
      </w:r>
    </w:p>
    <w:p w14:paraId="35644F9A" w14:textId="2258CE0B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this procedure</w:t>
      </w:r>
      <w:r>
        <w:rPr>
          <w:rFonts w:ascii="Helvetica" w:hAnsi="Helvetica" w:cs="Arial"/>
          <w:sz w:val="22"/>
          <w:szCs w:val="22"/>
        </w:rPr>
        <w:t>, thaw</w:t>
      </w:r>
      <w:r w:rsidR="00CD56AB">
        <w:rPr>
          <w:rFonts w:ascii="Helvetica" w:hAnsi="Helvetica" w:cs="Arial"/>
          <w:sz w:val="22"/>
          <w:szCs w:val="22"/>
        </w:rPr>
        <w:t xml:space="preserve">, </w:t>
      </w:r>
      <w:r w:rsidR="00CD56AB" w:rsidRPr="00CD56AB">
        <w:rPr>
          <w:rFonts w:ascii="Helvetica" w:hAnsi="Helvetica" w:cs="Arial"/>
          <w:color w:val="FF0000"/>
          <w:sz w:val="22"/>
          <w:szCs w:val="22"/>
        </w:rPr>
        <w:t>clean, and skin</w:t>
      </w:r>
      <w:r w:rsidRPr="00CD56AB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frozen sturgeon meat </w:t>
      </w:r>
      <w:r w:rsidR="00CD56AB">
        <w:rPr>
          <w:rFonts w:ascii="Helvetica" w:hAnsi="Helvetica" w:cs="Arial"/>
          <w:sz w:val="22"/>
          <w:szCs w:val="22"/>
        </w:rPr>
        <w:t>as outlined in the text protocol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CD56AB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</w:t>
      </w:r>
      <w:r w:rsidR="00CD56AB" w:rsidRPr="00CD56AB">
        <w:rPr>
          <w:rFonts w:ascii="Helvetica" w:hAnsi="Helvetica" w:cs="Arial"/>
          <w:b/>
          <w:bCs/>
          <w:strike/>
          <w:sz w:val="22"/>
          <w:szCs w:val="22"/>
        </w:rPr>
        <w:t>2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]</w:t>
      </w:r>
      <w:r w:rsidR="00CD56AB" w:rsidRPr="00CD56AB">
        <w:rPr>
          <w:rFonts w:ascii="Helvetica" w:hAnsi="Helvetica" w:cs="Arial"/>
          <w:b/>
          <w:bCs/>
          <w:strike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 xml:space="preserve"> </w:t>
      </w:r>
      <w:r w:rsidR="00CD56AB" w:rsidRPr="00CD56AB">
        <w:rPr>
          <w:rFonts w:ascii="Helvetica" w:hAnsi="Helvetica" w:cs="Arial"/>
          <w:color w:val="FF0000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ut the fish into cubes </w:t>
      </w:r>
      <w:r>
        <w:rPr>
          <w:rFonts w:ascii="Helvetica" w:hAnsi="Helvetica" w:cs="Arial"/>
          <w:b/>
          <w:bCs/>
          <w:sz w:val="22"/>
          <w:szCs w:val="22"/>
        </w:rPr>
        <w:t>[4-TXT]</w:t>
      </w:r>
      <w:r>
        <w:rPr>
          <w:rFonts w:ascii="Helvetica" w:hAnsi="Helvetica" w:cs="Arial"/>
          <w:sz w:val="22"/>
          <w:szCs w:val="22"/>
        </w:rPr>
        <w:t>.</w:t>
      </w:r>
    </w:p>
    <w:p w14:paraId="644E9BB0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lab bench.</w:t>
      </w:r>
    </w:p>
    <w:p w14:paraId="36B7997D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thaws frozen sturgeon meat under</w:t>
      </w:r>
      <w:r w:rsidRPr="00CD56AB">
        <w:rPr>
          <w:rFonts w:ascii="Helvetica" w:hAnsi="Helvetica" w:cs="Arial"/>
          <w:strike/>
          <w:sz w:val="22"/>
          <w:szCs w:val="22"/>
        </w:rPr>
        <w:t xml:space="preserve"> flowing water.</w:t>
      </w:r>
    </w:p>
    <w:p w14:paraId="3C880F20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cleans and skins the thawed meat. Any actions taken during the cleaning and skinning can be filmed for this shot.</w:t>
      </w:r>
    </w:p>
    <w:p w14:paraId="3A1D3CB4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cuts the fish into cubes. </w:t>
      </w:r>
      <w:r>
        <w:rPr>
          <w:rFonts w:ascii="Helvetica" w:hAnsi="Helvetica" w:cs="Arial"/>
          <w:b/>
          <w:bCs/>
          <w:sz w:val="22"/>
          <w:szCs w:val="22"/>
        </w:rPr>
        <w:t>TEXT: Fish cubes: 2 cm x 2 cm x 1.5 cm</w:t>
      </w:r>
      <w:r>
        <w:rPr>
          <w:rFonts w:ascii="Helvetica" w:hAnsi="Helvetica" w:cs="Arial"/>
          <w:sz w:val="22"/>
          <w:szCs w:val="22"/>
        </w:rPr>
        <w:t>.</w:t>
      </w:r>
    </w:p>
    <w:p w14:paraId="0EAEA574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mix the fish cubes with 6 – 12 percent salt solution at a ratio of 1-to-1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at 10 degrees </w:t>
      </w:r>
      <w:bookmarkStart w:id="0" w:name="OLE_LINK1"/>
      <w:r>
        <w:rPr>
          <w:rFonts w:ascii="Helvetica" w:hAnsi="Helvetica" w:cs="Arial"/>
          <w:sz w:val="22"/>
          <w:szCs w:val="22"/>
        </w:rPr>
        <w:t>Celsius</w:t>
      </w:r>
      <w:bookmarkEnd w:id="0"/>
      <w:r>
        <w:rPr>
          <w:rFonts w:ascii="Helvetica" w:hAnsi="Helvetica" w:cs="Arial"/>
          <w:sz w:val="22"/>
          <w:szCs w:val="22"/>
        </w:rPr>
        <w:t xml:space="preserve"> for 1 – 3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D0E015F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puts the fish cubes into a container and adds pre</w:t>
      </w:r>
      <w:r>
        <w:rPr>
          <w:rFonts w:ascii="Helvetica" w:hAnsi="Helvetica" w:cs="Arial"/>
          <w:sz w:val="22"/>
          <w:szCs w:val="22"/>
        </w:rPr>
        <w:t>-cooled salt solution.</w:t>
      </w:r>
    </w:p>
    <w:p w14:paraId="7D57761F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container (containing the fish cubes and solution) into a freezer at the desired temperature.</w:t>
      </w:r>
    </w:p>
    <w:p w14:paraId="1F5B7096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put the marinated fish cubes onto a stainless-steel gridding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dry them with hot air at a temperature b</w:t>
      </w:r>
      <w:r>
        <w:rPr>
          <w:rFonts w:ascii="Helvetica" w:hAnsi="Helvetica" w:cs="Arial"/>
          <w:sz w:val="22"/>
          <w:szCs w:val="22"/>
        </w:rPr>
        <w:t xml:space="preserve">etween 40 and 60 degrees Celsius for 6 – 10 hours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11FADE92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puts the fish cubes onto a stainless-steel gridding plate.</w:t>
      </w:r>
    </w:p>
    <w:p w14:paraId="603943BB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hot air to dry the fish cubes. </w:t>
      </w:r>
      <w:r>
        <w:rPr>
          <w:rFonts w:ascii="Helvetica" w:hAnsi="Helvetica" w:cs="Arial"/>
          <w:b/>
          <w:bCs/>
          <w:sz w:val="22"/>
          <w:szCs w:val="22"/>
        </w:rPr>
        <w:t>TEXT: See text for alternative vacuum drying method</w:t>
      </w:r>
      <w:r>
        <w:rPr>
          <w:rFonts w:ascii="Helvetica" w:hAnsi="Helvetica" w:cs="Arial"/>
          <w:sz w:val="22"/>
          <w:szCs w:val="22"/>
        </w:rPr>
        <w:t>.</w:t>
      </w:r>
    </w:p>
    <w:p w14:paraId="424DE1CE" w14:textId="4FB33509" w:rsidR="00CD56AB" w:rsidRDefault="00CD56AB" w:rsidP="00CD56AB">
      <w:pPr>
        <w:tabs>
          <w:tab w:val="left" w:pos="360"/>
          <w:tab w:val="left" w:pos="1080"/>
        </w:tabs>
        <w:spacing w:before="240"/>
        <w:ind w:left="1080" w:hanging="72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2.5. </w:t>
      </w:r>
      <w:r>
        <w:rPr>
          <w:rFonts w:ascii="Helvetica" w:hAnsi="Helvetica" w:cs="Arial"/>
          <w:color w:val="FF0000"/>
          <w:sz w:val="22"/>
          <w:szCs w:val="22"/>
        </w:rPr>
        <w:tab/>
      </w:r>
      <w:r>
        <w:rPr>
          <w:rFonts w:ascii="Helvetica" w:hAnsi="Helvetica" w:cs="Arial"/>
          <w:color w:val="FF0000"/>
          <w:sz w:val="22"/>
          <w:szCs w:val="22"/>
        </w:rPr>
        <w:t xml:space="preserve">To prepare the spice liquid, mix spices including 1.2 units of scallions 1 unit of ginger, 0.6 units of star anise, 0.6 units of fennel, 0.3 units of green tea, and 0.3 units of pepper with 40 units of water </w:t>
      </w:r>
      <w:r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>
        <w:rPr>
          <w:rFonts w:ascii="Helvetica" w:hAnsi="Helvetica" w:cs="Arial"/>
          <w:color w:val="FF0000"/>
          <w:sz w:val="22"/>
          <w:szCs w:val="22"/>
        </w:rPr>
        <w:t xml:space="preserve">. Boil for half an hour </w:t>
      </w:r>
      <w:r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>
        <w:rPr>
          <w:rFonts w:ascii="Helvetica" w:hAnsi="Helvetica" w:cs="Arial"/>
          <w:color w:val="FF0000"/>
          <w:sz w:val="22"/>
          <w:szCs w:val="22"/>
        </w:rPr>
        <w:t xml:space="preserve"> and collect the filtrate </w:t>
      </w:r>
      <w:r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>
        <w:rPr>
          <w:rFonts w:ascii="Helvetica" w:hAnsi="Helvetica" w:cs="Arial"/>
          <w:color w:val="FF0000"/>
          <w:sz w:val="22"/>
          <w:szCs w:val="22"/>
        </w:rPr>
        <w:t>.</w:t>
      </w:r>
    </w:p>
    <w:p w14:paraId="40DC687D" w14:textId="2D6C7A99" w:rsidR="00CD56AB" w:rsidRDefault="00CD56AB" w:rsidP="00CD56AB">
      <w:pPr>
        <w:tabs>
          <w:tab w:val="left" w:pos="360"/>
          <w:tab w:val="left" w:pos="1368"/>
        </w:tabs>
        <w:spacing w:before="240"/>
        <w:ind w:left="1368" w:hanging="648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2.5.1. </w:t>
      </w:r>
      <w:r>
        <w:rPr>
          <w:rFonts w:ascii="Helvetica" w:hAnsi="Helvetica" w:cs="Arial"/>
          <w:color w:val="FF0000"/>
          <w:sz w:val="22"/>
          <w:szCs w:val="22"/>
        </w:rPr>
        <w:t>Talent mixes the mentioned spices together in a vessel containing water.</w:t>
      </w:r>
    </w:p>
    <w:p w14:paraId="62A15647" w14:textId="7446A0A8" w:rsidR="00CD56AB" w:rsidRDefault="00CD56AB" w:rsidP="00CD56AB">
      <w:pPr>
        <w:tabs>
          <w:tab w:val="left" w:pos="360"/>
          <w:tab w:val="left" w:pos="1368"/>
        </w:tabs>
        <w:spacing w:before="240"/>
        <w:ind w:left="1080" w:hanging="36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2.5.2. </w:t>
      </w:r>
      <w:r>
        <w:rPr>
          <w:rFonts w:ascii="Helvetica" w:hAnsi="Helvetica" w:cs="Arial"/>
          <w:color w:val="FF0000"/>
          <w:sz w:val="22"/>
          <w:szCs w:val="22"/>
        </w:rPr>
        <w:t xml:space="preserve">Talent turns on the heat so that the solution will boil. Alternatively, film a shot of </w:t>
      </w:r>
      <w:r>
        <w:rPr>
          <w:rFonts w:ascii="Helvetica" w:hAnsi="Helvetica" w:cs="Arial"/>
          <w:color w:val="FF0000"/>
          <w:sz w:val="22"/>
          <w:szCs w:val="22"/>
        </w:rPr>
        <w:tab/>
      </w:r>
      <w:r>
        <w:rPr>
          <w:rFonts w:ascii="Helvetica" w:hAnsi="Helvetica" w:cs="Arial"/>
          <w:color w:val="FF0000"/>
          <w:sz w:val="22"/>
          <w:szCs w:val="22"/>
        </w:rPr>
        <w:t>the solution boiling.</w:t>
      </w:r>
    </w:p>
    <w:p w14:paraId="1639CBD8" w14:textId="639B6E0C" w:rsidR="00CD56AB" w:rsidRPr="00CD56AB" w:rsidRDefault="00CD56AB" w:rsidP="00CD56AB">
      <w:pPr>
        <w:spacing w:before="240"/>
        <w:ind w:left="1080" w:hanging="36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2.5.3. </w:t>
      </w:r>
      <w:r>
        <w:rPr>
          <w:rFonts w:ascii="Helvetica" w:hAnsi="Helvetica" w:cs="Arial"/>
          <w:color w:val="FF0000"/>
          <w:sz w:val="22"/>
          <w:szCs w:val="22"/>
        </w:rPr>
        <w:t>Talent collects the filtrate.</w:t>
      </w:r>
    </w:p>
    <w:p w14:paraId="0FE83BB9" w14:textId="41A5F1CB" w:rsidR="007E1690" w:rsidRPr="00CD56AB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56AB">
        <w:rPr>
          <w:rFonts w:ascii="Helvetica" w:hAnsi="Helvetica" w:cs="Arial"/>
          <w:sz w:val="22"/>
          <w:szCs w:val="22"/>
        </w:rPr>
        <w:t>To prepare the flavor solution, mix</w:t>
      </w:r>
      <w:r w:rsidRPr="00CD56AB">
        <w:rPr>
          <w:rFonts w:ascii="Helvetica" w:hAnsi="Helvetica" w:cs="Arial"/>
          <w:sz w:val="22"/>
          <w:szCs w:val="22"/>
        </w:rPr>
        <w:t xml:space="preserve"> spices liquid, yellow wine, white wine, cane sugar, monosodium glutamate, and vinegar in the mass fractions shown here </w:t>
      </w:r>
      <w:r w:rsidRPr="00CD56AB">
        <w:rPr>
          <w:rFonts w:ascii="Helvetica" w:hAnsi="Helvetica" w:cs="Arial"/>
          <w:b/>
          <w:bCs/>
          <w:sz w:val="22"/>
          <w:szCs w:val="22"/>
        </w:rPr>
        <w:t>[1-TXT]</w:t>
      </w:r>
      <w:r w:rsidRPr="00CD56AB">
        <w:rPr>
          <w:rFonts w:ascii="Helvetica" w:hAnsi="Helvetica" w:cs="Arial"/>
          <w:sz w:val="22"/>
          <w:szCs w:val="22"/>
        </w:rPr>
        <w:t>.</w:t>
      </w:r>
    </w:p>
    <w:p w14:paraId="5B47D311" w14:textId="77777777" w:rsidR="007E1690" w:rsidRPr="00CD56AB" w:rsidRDefault="00255DEB" w:rsidP="00CD56A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56AB">
        <w:rPr>
          <w:rFonts w:ascii="Helvetica" w:hAnsi="Helvetica" w:cs="Arial"/>
          <w:sz w:val="22"/>
          <w:szCs w:val="22"/>
        </w:rPr>
        <w:lastRenderedPageBreak/>
        <w:t xml:space="preserve">Talent mixes the mentioned reagents to create the flavor solution. </w:t>
      </w:r>
      <w:r w:rsidRPr="00CD56AB">
        <w:rPr>
          <w:rFonts w:ascii="Helvetica" w:hAnsi="Helvetica" w:cs="Arial"/>
          <w:b/>
          <w:bCs/>
          <w:sz w:val="22"/>
          <w:szCs w:val="22"/>
        </w:rPr>
        <w:t xml:space="preserve">TEXT: Spices liquid: 25%; Yellow wine: 40%; White wine: 7%; </w:t>
      </w:r>
      <w:r w:rsidRPr="00CD56AB">
        <w:rPr>
          <w:rFonts w:ascii="Helvetica" w:hAnsi="Helvetica" w:cs="Arial"/>
          <w:b/>
          <w:bCs/>
          <w:sz w:val="22"/>
          <w:szCs w:val="22"/>
        </w:rPr>
        <w:t>Cane sugar: 25%; Monosodium glutamate: 2%; Vinegar: 1%</w:t>
      </w:r>
      <w:r w:rsidRPr="00CD56AB">
        <w:rPr>
          <w:rFonts w:ascii="Helvetica" w:hAnsi="Helvetica" w:cs="Arial"/>
          <w:sz w:val="22"/>
          <w:szCs w:val="22"/>
        </w:rPr>
        <w:t xml:space="preserve">. </w:t>
      </w:r>
      <w:r w:rsidRPr="00CD56AB">
        <w:rPr>
          <w:rFonts w:ascii="Helvetica" w:hAnsi="Helvetica" w:cs="Arial"/>
          <w:i/>
          <w:iCs/>
          <w:color w:val="0000FF"/>
          <w:sz w:val="22"/>
          <w:szCs w:val="22"/>
        </w:rPr>
        <w:t>Videographer: Leave enough room this in shot for a taller/larger than normal text overlay. Film the shot in WIDE if necessary.</w:t>
      </w:r>
    </w:p>
    <w:p w14:paraId="6D79091E" w14:textId="6E59FE94" w:rsidR="007E1690" w:rsidRPr="00CD56AB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="00CD56AB">
        <w:rPr>
          <w:rFonts w:ascii="Helvetica" w:hAnsi="Helvetica" w:cs="Arial"/>
          <w:strike/>
          <w:sz w:val="22"/>
          <w:szCs w:val="22"/>
        </w:rPr>
        <w:t xml:space="preserve">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Pr="00CD56AB">
        <w:rPr>
          <w:rFonts w:ascii="Helvetica" w:hAnsi="Helvetica" w:cs="Arial"/>
          <w:strike/>
          <w:sz w:val="22"/>
          <w:szCs w:val="22"/>
        </w:rPr>
        <w:t xml:space="preserve">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[3]</w:t>
      </w:r>
    </w:p>
    <w:p w14:paraId="0D887937" w14:textId="586224A3" w:rsidR="00CD56AB" w:rsidRPr="00CD56AB" w:rsidRDefault="00CD56AB" w:rsidP="00CD56AB">
      <w:pPr>
        <w:tabs>
          <w:tab w:val="left" w:pos="360"/>
          <w:tab w:val="left" w:pos="1080"/>
        </w:tabs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D56AB">
        <w:rPr>
          <w:rFonts w:ascii="Helvetica" w:hAnsi="Helvetica" w:cs="Arial"/>
          <w:sz w:val="22"/>
          <w:szCs w:val="22"/>
          <w:highlight w:val="green"/>
        </w:rPr>
        <w:t>(Move step 2.5 above 2.4)</w:t>
      </w:r>
    </w:p>
    <w:p w14:paraId="575FAAD9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mixes the mentioned spices together in a vessel containing water.</w:t>
      </w:r>
    </w:p>
    <w:p w14:paraId="0C2A36DA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turns on the heat so that the solution will boil. Alternatively, film a shot of the solution boiling.</w:t>
      </w:r>
    </w:p>
    <w:p w14:paraId="4A8711E0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collects the filtrate.</w:t>
      </w:r>
    </w:p>
    <w:p w14:paraId="4A86FAFA" w14:textId="0E98A04C" w:rsidR="007E1690" w:rsidRPr="00CD56AB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b/>
          <w:bCs/>
          <w:strike/>
          <w:sz w:val="22"/>
          <w:szCs w:val="22"/>
        </w:rPr>
        <w:t>[1].</w:t>
      </w:r>
      <w:r w:rsidRPr="00CD56AB">
        <w:rPr>
          <w:rFonts w:ascii="Helvetica" w:hAnsi="Helvetica" w:cs="Arial"/>
          <w:strike/>
          <w:sz w:val="22"/>
          <w:szCs w:val="22"/>
        </w:rPr>
        <w:t xml:space="preserve">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Pr="00CD56AB">
        <w:rPr>
          <w:rFonts w:ascii="Helvetica" w:hAnsi="Helvetica" w:cs="Arial"/>
          <w:strike/>
          <w:sz w:val="22"/>
          <w:szCs w:val="22"/>
        </w:rPr>
        <w:t xml:space="preserve">,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[3]</w:t>
      </w:r>
      <w:r w:rsidRPr="00CD56AB">
        <w:rPr>
          <w:rFonts w:ascii="Helvetica" w:hAnsi="Helvetica" w:cs="Arial"/>
          <w:strike/>
          <w:sz w:val="22"/>
          <w:szCs w:val="22"/>
        </w:rPr>
        <w:t xml:space="preserve">.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[4]</w:t>
      </w:r>
      <w:r w:rsidRPr="00CD56AB">
        <w:rPr>
          <w:rFonts w:ascii="Helvetica" w:hAnsi="Helvetica" w:cs="Arial"/>
          <w:strike/>
          <w:sz w:val="22"/>
          <w:szCs w:val="22"/>
        </w:rPr>
        <w:t xml:space="preserve">.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[5]</w:t>
      </w:r>
      <w:r w:rsidRPr="00CD56AB">
        <w:rPr>
          <w:rFonts w:ascii="Helvetica" w:hAnsi="Helvetica" w:cs="Arial"/>
          <w:strike/>
          <w:sz w:val="22"/>
          <w:szCs w:val="22"/>
        </w:rPr>
        <w:t>.</w:t>
      </w:r>
    </w:p>
    <w:p w14:paraId="37573458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adds water to the residue.</w:t>
      </w:r>
    </w:p>
    <w:p w14:paraId="277FE08C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 xml:space="preserve">Talent turns on the heat </w:t>
      </w:r>
      <w:r w:rsidRPr="00CD56AB">
        <w:rPr>
          <w:rFonts w:ascii="Helvetica" w:hAnsi="Helvetica" w:cs="Arial"/>
          <w:strike/>
          <w:sz w:val="22"/>
          <w:szCs w:val="22"/>
        </w:rPr>
        <w:t>so that the solution will boil. Alternatively, film a shot of the solution boiling.</w:t>
      </w:r>
    </w:p>
    <w:p w14:paraId="6FD626C2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combines the filtrates from the two boils and adds water as appropriate.</w:t>
      </w:r>
    </w:p>
    <w:p w14:paraId="0599E0C2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sets the spice liquid aside on the lab bench to cool to room temperature.</w:t>
      </w:r>
    </w:p>
    <w:p w14:paraId="7B5024C0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mix the dried fish cubes with the flavor solution, inoculating 0.4 – 1.6 percent </w:t>
      </w:r>
      <w:r>
        <w:rPr>
          <w:rFonts w:ascii="Helvetica" w:hAnsi="Helvetica" w:cs="Arial"/>
          <w:i/>
          <w:sz w:val="22"/>
          <w:szCs w:val="22"/>
        </w:rPr>
        <w:t>S. cerevisiae</w:t>
      </w:r>
      <w:r>
        <w:rPr>
          <w:rFonts w:ascii="Helvetica" w:hAnsi="Helvetica" w:cs="Arial"/>
          <w:sz w:val="22"/>
          <w:szCs w:val="22"/>
        </w:rPr>
        <w:t xml:space="preserve"> at a ratio of 1-to-1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Seal the mixture in a container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ferment at a temperature between 25 and 35 degrees Celsius for 6 – 10 hours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C9ED562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</w:t>
      </w:r>
      <w:r>
        <w:rPr>
          <w:rFonts w:ascii="Helvetica" w:hAnsi="Helvetica" w:cs="Arial"/>
          <w:sz w:val="22"/>
          <w:szCs w:val="22"/>
        </w:rPr>
        <w:t>lent mixes the dried fish cubes with the flavor solution.</w:t>
      </w:r>
    </w:p>
    <w:p w14:paraId="046CDF5B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mixture in a container.</w:t>
      </w:r>
    </w:p>
    <w:p w14:paraId="5FC155DC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container to an incubator to ferment.</w:t>
      </w:r>
    </w:p>
    <w:p w14:paraId="1707D4C8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fermented fish cubes into a vacuum package with marinating and fermenting solutions </w:t>
      </w:r>
      <w:r>
        <w:rPr>
          <w:rFonts w:ascii="Helvetica" w:hAnsi="Helvetica" w:cs="Arial"/>
          <w:b/>
          <w:bCs/>
          <w:sz w:val="22"/>
          <w:szCs w:val="22"/>
        </w:rPr>
        <w:t>[1-T</w:t>
      </w:r>
      <w:r>
        <w:rPr>
          <w:rFonts w:ascii="Helvetica" w:hAnsi="Helvetica" w:cs="Arial"/>
          <w:b/>
          <w:bCs/>
          <w:sz w:val="22"/>
          <w:szCs w:val="22"/>
        </w:rPr>
        <w:t>XT</w:t>
      </w:r>
      <w:proofErr w:type="gramStart"/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seal the vacuum package with a vacuum strength of 0.085 megapascals, a sealing time of 3.6 seconds, and a cooling time of 5.5 seconds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27AB9CD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fermented fish cubes into a vacuum package the contains marinating/fermenting solutions. </w:t>
      </w:r>
      <w:r>
        <w:rPr>
          <w:rFonts w:ascii="Helvetica" w:hAnsi="Helvetica" w:cs="Arial"/>
          <w:b/>
          <w:bCs/>
          <w:sz w:val="22"/>
          <w:szCs w:val="22"/>
        </w:rPr>
        <w:t>T</w:t>
      </w:r>
      <w:r>
        <w:rPr>
          <w:rFonts w:ascii="Helvetica" w:hAnsi="Helvetica" w:cs="Arial"/>
          <w:b/>
          <w:bCs/>
          <w:sz w:val="22"/>
          <w:szCs w:val="22"/>
        </w:rPr>
        <w:t>EXT: Fish cube mass: solution volume = 11 – 13: 1</w:t>
      </w:r>
      <w:r>
        <w:rPr>
          <w:rFonts w:ascii="Helvetica" w:hAnsi="Helvetica" w:cs="Arial"/>
          <w:sz w:val="22"/>
          <w:szCs w:val="22"/>
        </w:rPr>
        <w:t>.</w:t>
      </w:r>
    </w:p>
    <w:p w14:paraId="5936A957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vacuum package as described.</w:t>
      </w:r>
    </w:p>
    <w:p w14:paraId="210B4D78" w14:textId="43E53A90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sterilize the packed fish cubes using a sterilization temperature between 115 and 121 degrees Celsius for 10 – 20 minutes </w:t>
      </w:r>
      <w:r>
        <w:rPr>
          <w:rFonts w:ascii="Helvetica" w:hAnsi="Helvetica" w:cs="Arial"/>
          <w:b/>
          <w:bCs/>
          <w:sz w:val="22"/>
          <w:szCs w:val="22"/>
        </w:rPr>
        <w:t>[1-TXT</w:t>
      </w:r>
      <w:r w:rsidRPr="00CD56AB">
        <w:rPr>
          <w:rFonts w:ascii="Helvetica" w:hAnsi="Helvetica" w:cs="Arial"/>
          <w:b/>
          <w:bCs/>
          <w:sz w:val="22"/>
          <w:szCs w:val="22"/>
        </w:rPr>
        <w:t>]</w:t>
      </w:r>
      <w:r w:rsidRPr="00CD56AB">
        <w:rPr>
          <w:rFonts w:ascii="Helvetica" w:hAnsi="Helvetica" w:cs="Arial"/>
          <w:sz w:val="22"/>
          <w:szCs w:val="22"/>
        </w:rPr>
        <w:t>.</w:t>
      </w:r>
      <w:r w:rsidRPr="00CD56AB">
        <w:rPr>
          <w:rFonts w:ascii="Helvetica" w:hAnsi="Helvetica" w:cs="Arial"/>
          <w:sz w:val="22"/>
          <w:szCs w:val="22"/>
        </w:rPr>
        <w:t xml:space="preserve"> </w:t>
      </w:r>
      <w:r w:rsidRPr="00CD56AB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Pr="00CD56AB">
        <w:rPr>
          <w:rFonts w:ascii="Helvetica" w:hAnsi="Helvetica" w:cs="Arial"/>
          <w:sz w:val="22"/>
          <w:szCs w:val="22"/>
        </w:rPr>
        <w:t>.</w:t>
      </w:r>
    </w:p>
    <w:p w14:paraId="49A7A66C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sterilized the packed fish cubes as described. </w:t>
      </w:r>
      <w:r>
        <w:rPr>
          <w:rFonts w:ascii="Helvetica" w:hAnsi="Helvetica" w:cs="Arial"/>
          <w:b/>
          <w:bCs/>
          <w:sz w:val="22"/>
          <w:szCs w:val="22"/>
        </w:rPr>
        <w:t>TEXT: Sterilization F-value: 4.5 min</w:t>
      </w:r>
      <w:r>
        <w:rPr>
          <w:rFonts w:ascii="Helvetica" w:hAnsi="Helvetica" w:cs="Arial"/>
          <w:sz w:val="22"/>
          <w:szCs w:val="22"/>
        </w:rPr>
        <w:t>.</w:t>
      </w:r>
    </w:p>
    <w:p w14:paraId="3FA84F0E" w14:textId="77777777" w:rsidR="007E1690" w:rsidRPr="00CD56AB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D56AB">
        <w:rPr>
          <w:rFonts w:ascii="Helvetica" w:hAnsi="Helvetica" w:cs="Arial"/>
          <w:strike/>
          <w:sz w:val="22"/>
          <w:szCs w:val="22"/>
        </w:rPr>
        <w:t>Talent adjusts/maintains the pressure. Alternatively, a closer up shot of the container, eithe</w:t>
      </w:r>
      <w:r w:rsidRPr="00CD56AB">
        <w:rPr>
          <w:rFonts w:ascii="Helvetica" w:hAnsi="Helvetica" w:cs="Arial"/>
          <w:strike/>
          <w:sz w:val="22"/>
          <w:szCs w:val="22"/>
        </w:rPr>
        <w:t>r showing the pressure or the fish cubes, would work for this shot.</w:t>
      </w:r>
    </w:p>
    <w:p w14:paraId="36EDB36A" w14:textId="77777777" w:rsidR="007E1690" w:rsidRDefault="007E1690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8C8C8D5" w14:textId="77777777" w:rsidR="00CD56AB" w:rsidRDefault="00CD56AB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808AF7D" w14:textId="104A2DB9" w:rsidR="007E1690" w:rsidRDefault="00255DEB">
      <w:pPr>
        <w:pStyle w:val="Title"/>
        <w:jc w:val="center"/>
        <w:rPr>
          <w:rFonts w:ascii="Helvetica" w:hAnsi="Helvetica"/>
        </w:rPr>
      </w:pPr>
      <w:bookmarkStart w:id="1" w:name="_GoBack"/>
      <w:bookmarkEnd w:id="1"/>
      <w:r>
        <w:rPr>
          <w:rFonts w:ascii="Helvetica" w:hAnsi="Helvetica"/>
        </w:rPr>
        <w:lastRenderedPageBreak/>
        <w:t>Section – Results</w:t>
      </w:r>
    </w:p>
    <w:p w14:paraId="60414146" w14:textId="77777777" w:rsidR="007E1690" w:rsidRDefault="00255DEB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</w:t>
      </w:r>
      <w:r>
        <w:rPr>
          <w:rFonts w:ascii="Helvetica" w:hAnsi="Helvetica" w:cs="Arial" w:hint="eastAsia"/>
          <w:b/>
          <w:sz w:val="22"/>
          <w:szCs w:val="22"/>
        </w:rPr>
        <w:t xml:space="preserve">Preparation </w:t>
      </w:r>
      <w:r>
        <w:rPr>
          <w:rFonts w:ascii="Helvetica" w:hAnsi="Helvetica" w:cs="Arial"/>
          <w:b/>
          <w:sz w:val="22"/>
          <w:szCs w:val="22"/>
        </w:rPr>
        <w:t>of High-Quality Fermented Fish Product</w:t>
      </w:r>
    </w:p>
    <w:p w14:paraId="427205BA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high-quality fermented fish product is prepared. Using a suitable salt concentration, marinating time, and temperature makes the product’s textural quality better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B528E9B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1935A894" w14:textId="77777777" w:rsidR="007E1690" w:rsidRDefault="00255DEB">
      <w:pPr>
        <w:numPr>
          <w:ilvl w:val="1"/>
          <w:numId w:val="3"/>
        </w:numPr>
        <w:tabs>
          <w:tab w:val="left" w:pos="1368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best marinating conditions are seen to 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 </w:t>
      </w:r>
      <w:r>
        <w:rPr>
          <w:rFonts w:ascii="Helvetica" w:hAnsi="Helvetica" w:cs="Arial"/>
          <w:sz w:val="22"/>
          <w:szCs w:val="22"/>
        </w:rPr>
        <w:t xml:space="preserve">salt concentration of 8 percent in the marinating solution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 marinating time of 2 hours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a marinating temperature of 10 degrees Celsius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A90E831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64288301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In Figure 1A, emphasize the data points at 8%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salt concentration (perhaps by drawing a vertical line at 8%).</w:t>
      </w:r>
    </w:p>
    <w:p w14:paraId="0136AA17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In Figure 1B, emphasize the data points at a marinating time of 2 h (perhaps by drawing a vertical line at 2 h).</w:t>
      </w:r>
    </w:p>
    <w:p w14:paraId="2927D6F9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In Figure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1C, emphasize the data points at a marinating temperature of 10 °C (perhaps by drawing a vertical line at 10 °C).</w:t>
      </w:r>
    </w:p>
    <w:p w14:paraId="786EE526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drying process, the final moisture content and drying temperature can influence the texture and sensory quality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 best drying condit</w:t>
      </w:r>
      <w:r>
        <w:rPr>
          <w:rFonts w:ascii="Helvetica" w:hAnsi="Helvetica" w:cs="Arial"/>
          <w:sz w:val="22"/>
          <w:szCs w:val="22"/>
        </w:rPr>
        <w:t xml:space="preserve">ions are seen to 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 moisture content of the dried fish </w:t>
      </w:r>
      <w:r>
        <w:rPr>
          <w:rFonts w:ascii="Helvetica" w:hAnsi="Helvetica" w:cs="Arial" w:hint="eastAsia"/>
          <w:sz w:val="22"/>
          <w:szCs w:val="22"/>
        </w:rPr>
        <w:t>cub</w:t>
      </w:r>
      <w:r>
        <w:rPr>
          <w:rFonts w:ascii="Helvetica" w:hAnsi="Helvetica" w:cs="Arial"/>
          <w:sz w:val="22"/>
          <w:szCs w:val="22"/>
        </w:rPr>
        <w:t xml:space="preserve">es of 55 percent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drying temperature of 50 °C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159CE37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D48E952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12BEAB8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In Figure 2A and 2B, emphasize the data points at moisture content of 55% (perhaps by drawing a vertical line at 55%).</w:t>
      </w:r>
    </w:p>
    <w:p w14:paraId="3CD87F78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In Figure 2C, emphasize the data points at a temperature of 50 °C (perhaps by drawing a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vertical line at 50 °C).</w:t>
      </w:r>
    </w:p>
    <w:p w14:paraId="589EE45A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fermentation process, </w:t>
      </w:r>
      <w:r>
        <w:rPr>
          <w:rFonts w:ascii="Helvetica" w:hAnsi="Helvetica" w:cs="Arial" w:hint="eastAsia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addition of </w:t>
      </w:r>
      <w:r>
        <w:rPr>
          <w:rFonts w:ascii="Helvetica" w:hAnsi="Helvetica" w:cs="Arial"/>
          <w:i/>
          <w:sz w:val="22"/>
          <w:szCs w:val="22"/>
        </w:rPr>
        <w:t>S</w:t>
      </w:r>
      <w:r>
        <w:rPr>
          <w:rFonts w:ascii="Helvetica" w:hAnsi="Helvetica" w:cs="Arial" w:hint="eastAsia"/>
          <w:i/>
          <w:sz w:val="22"/>
          <w:szCs w:val="22"/>
        </w:rPr>
        <w:t>.</w:t>
      </w:r>
      <w:r>
        <w:rPr>
          <w:rFonts w:ascii="Helvetica" w:hAnsi="Helvetica" w:cs="Arial"/>
          <w:i/>
          <w:sz w:val="22"/>
          <w:szCs w:val="22"/>
        </w:rPr>
        <w:t xml:space="preserve"> cerevisiae</w:t>
      </w:r>
      <w:r>
        <w:rPr>
          <w:rFonts w:ascii="Helvetica" w:hAnsi="Helvetica" w:cs="Arial"/>
          <w:sz w:val="22"/>
          <w:szCs w:val="22"/>
        </w:rPr>
        <w:t xml:space="preserve">, the temperature, and the time all affect the taste, flavor, color and texture properties of fish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2AB2EA7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2.</w:t>
      </w:r>
    </w:p>
    <w:p w14:paraId="5C29B454" w14:textId="77777777" w:rsidR="007E1690" w:rsidRDefault="00255DEB">
      <w:pPr>
        <w:numPr>
          <w:ilvl w:val="1"/>
          <w:numId w:val="3"/>
        </w:numPr>
        <w:tabs>
          <w:tab w:val="left" w:pos="1368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successful fermented fish has high scores fo</w:t>
      </w:r>
      <w:r>
        <w:rPr>
          <w:rFonts w:ascii="Helvetica" w:hAnsi="Helvetica" w:cs="Arial"/>
          <w:sz w:val="22"/>
          <w:szCs w:val="22"/>
        </w:rPr>
        <w:t xml:space="preserve">r taste, flavor, color and texture resulting in harmonious taste, fermentative fragrance, winey, russet color, bright surface, caramel and al dente texture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6F7D76D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Table 2.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Emphasize the row for “successful fermented fish”.</w:t>
      </w:r>
    </w:p>
    <w:p w14:paraId="2D10536E" w14:textId="77777777" w:rsidR="007E1690" w:rsidRDefault="00255DEB">
      <w:pPr>
        <w:numPr>
          <w:ilvl w:val="1"/>
          <w:numId w:val="3"/>
        </w:numPr>
        <w:tabs>
          <w:tab w:val="left" w:pos="1368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fail</w:t>
      </w:r>
      <w:r>
        <w:rPr>
          <w:rFonts w:ascii="Helvetica" w:hAnsi="Helvetica" w:cs="Arial" w:hint="eastAsia"/>
          <w:sz w:val="22"/>
          <w:szCs w:val="22"/>
        </w:rPr>
        <w:t>e</w:t>
      </w:r>
      <w:r>
        <w:rPr>
          <w:rFonts w:ascii="Helvetica" w:hAnsi="Helvetica" w:cs="Arial" w:hint="eastAsia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fish </w:t>
      </w:r>
      <w:r>
        <w:rPr>
          <w:rFonts w:ascii="Helvetica" w:hAnsi="Helvetica" w:cs="Arial" w:hint="eastAsia"/>
          <w:sz w:val="22"/>
          <w:szCs w:val="22"/>
        </w:rPr>
        <w:t xml:space="preserve">product </w:t>
      </w:r>
      <w:r>
        <w:rPr>
          <w:rFonts w:ascii="Helvetica" w:hAnsi="Helvetica" w:cs="Arial"/>
          <w:sz w:val="22"/>
          <w:szCs w:val="22"/>
        </w:rPr>
        <w:t xml:space="preserve">has the low scores for taste, flavor, color and texture resulting the poor taste, bitterness, sourness, fishiness, pale color, </w:t>
      </w:r>
      <w:r>
        <w:rPr>
          <w:rFonts w:ascii="Helvetica" w:hAnsi="Helvetica" w:cs="Arial" w:hint="eastAsia"/>
          <w:sz w:val="22"/>
          <w:szCs w:val="22"/>
        </w:rPr>
        <w:t>rough</w:t>
      </w:r>
      <w:r>
        <w:rPr>
          <w:rFonts w:ascii="Helvetica" w:hAnsi="Helvetica" w:cs="Arial"/>
          <w:sz w:val="22"/>
          <w:szCs w:val="22"/>
        </w:rPr>
        <w:t xml:space="preserve"> surface, </w:t>
      </w:r>
      <w:r>
        <w:rPr>
          <w:rFonts w:ascii="Helvetica" w:hAnsi="Helvetica" w:cs="Arial" w:hint="eastAsia"/>
          <w:sz w:val="22"/>
          <w:szCs w:val="22"/>
        </w:rPr>
        <w:t>coarse mouthfeel</w:t>
      </w:r>
      <w:r>
        <w:rPr>
          <w:rFonts w:ascii="Helvetica" w:hAnsi="Helvetica" w:cs="Arial"/>
          <w:sz w:val="22"/>
          <w:szCs w:val="22"/>
        </w:rPr>
        <w:t xml:space="preserve"> and deteriorated texture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65D6CD7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2.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 Emphasize the row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for “failed fermented fish”.</w:t>
      </w:r>
    </w:p>
    <w:p w14:paraId="292551B1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suitable sterilization and intensity </w:t>
      </w:r>
      <w:proofErr w:type="gramStart"/>
      <w:r>
        <w:rPr>
          <w:rFonts w:ascii="Helvetica" w:hAnsi="Helvetica" w:cs="Arial"/>
          <w:sz w:val="22"/>
          <w:szCs w:val="22"/>
        </w:rPr>
        <w:t>is</w:t>
      </w:r>
      <w:proofErr w:type="gramEnd"/>
      <w:r>
        <w:rPr>
          <w:rFonts w:ascii="Helvetica" w:hAnsi="Helvetica" w:cs="Arial"/>
          <w:sz w:val="22"/>
          <w:szCs w:val="22"/>
        </w:rPr>
        <w:t xml:space="preserve"> seen to be 4.5 minutes, and the suitable sterilization temperature is seen to be 121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7BBC81F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Video Editor: In both figures, emphasize the data column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s for </w:t>
      </w:r>
      <w:r>
        <w:rPr>
          <w:rFonts w:ascii="Helvetica" w:hAnsi="Helvetica" w:cs="Arial" w:hint="eastAsia"/>
          <w:i/>
          <w:iCs/>
          <w:color w:val="0000FF"/>
          <w:sz w:val="22"/>
          <w:szCs w:val="22"/>
        </w:rPr>
        <w:t>121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°C.</w:t>
      </w:r>
    </w:p>
    <w:p w14:paraId="19F9186B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storage considerations are then calculated and determined as outlined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the prediction for the shelf life is 264 days at 25 degrees Celsius, or 205 days at 35 degrees Celsius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42A7B78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6CCF5FB7" w14:textId="77777777" w:rsidR="007E1690" w:rsidRDefault="00255DEB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6A97E75D" w14:textId="77777777" w:rsidR="007E1690" w:rsidRDefault="007E1690">
      <w:pPr>
        <w:outlineLvl w:val="0"/>
        <w:rPr>
          <w:rFonts w:ascii="Helvetica" w:hAnsi="Helvetica" w:cs="Arial"/>
          <w:sz w:val="22"/>
          <w:szCs w:val="22"/>
        </w:rPr>
      </w:pPr>
    </w:p>
    <w:p w14:paraId="6093CC99" w14:textId="77777777" w:rsidR="007E1690" w:rsidRDefault="00255DEB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11D066A" w14:textId="77777777" w:rsidR="007E1690" w:rsidRDefault="00255DEB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718BDB82" w14:textId="77777777" w:rsidR="007E1690" w:rsidRDefault="00255DEB">
      <w:pPr>
        <w:numPr>
          <w:ilvl w:val="0"/>
          <w:numId w:val="3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</w:t>
      </w:r>
      <w:r>
        <w:rPr>
          <w:rFonts w:ascii="Helvetica" w:hAnsi="Helvetica" w:cs="Arial"/>
          <w:b/>
          <w:sz w:val="22"/>
          <w:szCs w:val="22"/>
        </w:rPr>
        <w:t>tements may be edited for length and clarity.</w:t>
      </w:r>
    </w:p>
    <w:p w14:paraId="1D71039D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Yang</w:t>
      </w:r>
      <w:r>
        <w:rPr>
          <w:rFonts w:ascii="Helvetica" w:hAnsi="Helvetica" w:cs="Arial"/>
          <w:sz w:val="22"/>
          <w:szCs w:val="22"/>
        </w:rPr>
        <w:t>: While performing this procedure, it is important to note that both the 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ermentation and sterilization </w:t>
      </w:r>
      <w:r>
        <w:rPr>
          <w:rFonts w:ascii="Helvetica" w:hAnsi="Helvetica" w:cs="Arial"/>
          <w:sz w:val="22"/>
          <w:szCs w:val="22"/>
          <w:lang w:eastAsia="zh-CN"/>
        </w:rPr>
        <w:t xml:space="preserve">steps are vital to the success of this technique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 [2]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3A45B68" w14:textId="77777777" w:rsidR="007E1690" w:rsidRDefault="00255DEB">
      <w:pPr>
        <w:numPr>
          <w:ilvl w:val="2"/>
          <w:numId w:val="3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author says the </w:t>
      </w:r>
      <w:r>
        <w:rPr>
          <w:rFonts w:ascii="Helvetica" w:hAnsi="Helvetica" w:cs="Arial"/>
          <w:sz w:val="22"/>
          <w:szCs w:val="22"/>
        </w:rPr>
        <w:t>statement above in an interview-style shot while looking slightly off-camera.</w:t>
      </w:r>
    </w:p>
    <w:p w14:paraId="23534F31" w14:textId="77777777" w:rsidR="007E1690" w:rsidRDefault="00255DEB">
      <w:pPr>
        <w:numPr>
          <w:ilvl w:val="2"/>
          <w:numId w:val="3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 portions of step </w:t>
      </w:r>
      <w:r>
        <w:rPr>
          <w:rFonts w:ascii="Helvetica" w:hAnsi="Helvetica" w:cs="Arial" w:hint="eastAsia"/>
          <w:sz w:val="22"/>
          <w:szCs w:val="22"/>
          <w:lang w:eastAsia="zh-CN"/>
        </w:rPr>
        <w:t>2.8</w:t>
      </w:r>
      <w:r>
        <w:rPr>
          <w:rFonts w:ascii="Helvetica" w:hAnsi="Helvetica" w:cs="Arial"/>
          <w:sz w:val="22"/>
          <w:szCs w:val="22"/>
          <w:lang w:eastAsia="zh-CN"/>
        </w:rPr>
        <w:t xml:space="preserve"> (fermentation)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>
        <w:rPr>
          <w:rFonts w:ascii="Helvetica" w:hAnsi="Helvetica" w:cs="Arial"/>
          <w:sz w:val="22"/>
          <w:szCs w:val="22"/>
          <w:lang w:eastAsia="zh-CN"/>
        </w:rPr>
        <w:t xml:space="preserve"> step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2.9</w:t>
      </w:r>
      <w:r>
        <w:rPr>
          <w:rFonts w:ascii="Helvetica" w:hAnsi="Helvetica" w:cs="Arial"/>
          <w:sz w:val="22"/>
          <w:szCs w:val="22"/>
          <w:lang w:eastAsia="zh-CN"/>
        </w:rPr>
        <w:t xml:space="preserve"> (sterilization</w:t>
      </w:r>
      <w:r>
        <w:rPr>
          <w:rFonts w:ascii="Helvetica" w:hAnsi="Helvetica" w:cs="Arial"/>
          <w:sz w:val="22"/>
          <w:szCs w:val="22"/>
        </w:rPr>
        <w:t>) if possible.</w:t>
      </w:r>
    </w:p>
    <w:p w14:paraId="4E11DD4C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Yang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zh-CN"/>
        </w:rPr>
        <w:t>After learning this procedure, it could be used for the f</w:t>
      </w:r>
      <w:r>
        <w:rPr>
          <w:rFonts w:ascii="Helvetica" w:hAnsi="Helvetica" w:cs="Arial" w:hint="eastAsia"/>
          <w:sz w:val="22"/>
          <w:szCs w:val="22"/>
          <w:lang w:eastAsia="zh-CN"/>
        </w:rPr>
        <w:t>ermentation of other fish 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pecies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E6385ED" w14:textId="77777777" w:rsidR="007E1690" w:rsidRDefault="00255DEB">
      <w:pPr>
        <w:numPr>
          <w:ilvl w:val="2"/>
          <w:numId w:val="3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B159C5A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OLE_LINK2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Yang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future, fermentation with other strains could be investigated, such as lactobacillus, </w:t>
      </w:r>
      <w:r>
        <w:rPr>
          <w:rFonts w:ascii="Helvetica" w:hAnsi="Helvetica" w:cs="Arial" w:hint="eastAsia"/>
          <w:sz w:val="22"/>
          <w:szCs w:val="22"/>
          <w:lang w:eastAsia="zh-CN"/>
        </w:rPr>
        <w:t>staphylococcus, etc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bookmarkEnd w:id="2"/>
    </w:p>
    <w:p w14:paraId="371C1EEF" w14:textId="77777777" w:rsidR="007E1690" w:rsidRDefault="00255DEB">
      <w:pPr>
        <w:numPr>
          <w:ilvl w:val="2"/>
          <w:numId w:val="3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CDB8294" w14:textId="77777777" w:rsidR="007E1690" w:rsidRDefault="00255DEB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Yang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zh-CN"/>
        </w:rPr>
        <w:t>While there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are no hazardous reagents</w:t>
      </w:r>
      <w:r>
        <w:rPr>
          <w:rFonts w:ascii="Helvetica" w:hAnsi="Helvetica" w:cs="Arial"/>
          <w:sz w:val="22"/>
          <w:szCs w:val="22"/>
          <w:lang w:eastAsia="zh-CN"/>
        </w:rPr>
        <w:t>, make sure to take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precautions when </w:t>
      </w:r>
      <w:r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sterilizing fish products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as </w:t>
      </w:r>
      <w:r>
        <w:rPr>
          <w:rFonts w:ascii="Helvetica" w:hAnsi="Helvetica" w:cs="Arial"/>
          <w:sz w:val="22"/>
          <w:szCs w:val="22"/>
          <w:lang w:eastAsia="zh-CN"/>
        </w:rPr>
        <w:t>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extremely high temperature</w:t>
      </w:r>
      <w:r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c</w:t>
      </w:r>
      <w:r>
        <w:rPr>
          <w:rFonts w:ascii="Helvetica" w:hAnsi="Helvetica" w:cs="Arial" w:hint="eastAsia"/>
          <w:sz w:val="22"/>
          <w:szCs w:val="22"/>
          <w:lang w:eastAsia="zh-CN"/>
        </w:rPr>
        <w:t>ould cause harm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C2D33BF" w14:textId="77777777" w:rsidR="007E1690" w:rsidRDefault="00255DEB">
      <w:pPr>
        <w:numPr>
          <w:ilvl w:val="2"/>
          <w:numId w:val="3"/>
        </w:numPr>
        <w:tabs>
          <w:tab w:val="left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7E1690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A3D1" w14:textId="77777777" w:rsidR="00255DEB" w:rsidRDefault="00255DEB">
      <w:r>
        <w:separator/>
      </w:r>
    </w:p>
  </w:endnote>
  <w:endnote w:type="continuationSeparator" w:id="0">
    <w:p w14:paraId="477AE09A" w14:textId="77777777" w:rsidR="00255DEB" w:rsidRDefault="0025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D98F" w14:textId="77777777" w:rsidR="007E1690" w:rsidRDefault="00255D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3C210F" w14:textId="77777777" w:rsidR="007E1690" w:rsidRDefault="007E1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B8A1" w14:textId="77777777" w:rsidR="007E1690" w:rsidRDefault="00255DEB">
    <w:pPr>
      <w:pStyle w:val="Footer"/>
      <w:ind w:right="360"/>
      <w:jc w:val="center"/>
      <w:rPr>
        <w:color w:val="000000"/>
      </w:rPr>
    </w:pPr>
    <w:r>
      <w:rPr>
        <w:rFonts w:ascii="Arial" w:hAnsi="Arial" w:cs="Arial"/>
      </w:rPr>
      <w:sym w:font="Symbol" w:char="F0D3"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/>
        <w:sz w:val="22"/>
        <w:szCs w:val="22"/>
      </w:rPr>
      <w:t xml:space="preserve">Page </w: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>
      <w:rPr>
        <w:rFonts w:ascii="Arial" w:hAnsi="Arial" w:cs="Arial"/>
        <w:color w:val="000000"/>
        <w:sz w:val="22"/>
        <w:szCs w:val="22"/>
      </w:rPr>
      <w:fldChar w:fldCharType="separate"/>
    </w:r>
    <w:r>
      <w:rPr>
        <w:rFonts w:ascii="Arial" w:hAnsi="Arial" w:cs="Arial"/>
        <w:color w:val="000000"/>
        <w:sz w:val="22"/>
        <w:szCs w:val="22"/>
      </w:rPr>
      <w:t>1</w:t>
    </w:r>
    <w:r>
      <w:rPr>
        <w:rFonts w:ascii="Arial" w:hAnsi="Arial" w:cs="Arial"/>
        <w:color w:val="000000"/>
        <w:sz w:val="22"/>
        <w:szCs w:val="22"/>
      </w:rPr>
      <w:fldChar w:fldCharType="end"/>
    </w:r>
    <w:r>
      <w:rPr>
        <w:rFonts w:ascii="Arial" w:hAnsi="Arial" w:cs="Arial"/>
        <w:color w:val="000000"/>
        <w:sz w:val="22"/>
        <w:szCs w:val="22"/>
      </w:rPr>
      <w:t xml:space="preserve"> of </w: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>
      <w:rPr>
        <w:rFonts w:ascii="Arial" w:hAnsi="Arial" w:cs="Arial"/>
        <w:color w:val="000000"/>
        <w:sz w:val="22"/>
        <w:szCs w:val="22"/>
      </w:rPr>
      <w:fldChar w:fldCharType="separate"/>
    </w:r>
    <w:r>
      <w:rPr>
        <w:rFonts w:ascii="Arial" w:hAnsi="Arial" w:cs="Arial"/>
        <w:color w:val="000000"/>
        <w:sz w:val="22"/>
        <w:szCs w:val="22"/>
      </w:rPr>
      <w:t>5</w:t>
    </w:r>
    <w:r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464F0" w14:textId="77777777" w:rsidR="00255DEB" w:rsidRDefault="00255DEB">
      <w:r>
        <w:separator/>
      </w:r>
    </w:p>
  </w:footnote>
  <w:footnote w:type="continuationSeparator" w:id="0">
    <w:p w14:paraId="5927D4E7" w14:textId="77777777" w:rsidR="00255DEB" w:rsidRDefault="0025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4E76" w14:textId="77777777" w:rsidR="007E1690" w:rsidRDefault="00255DEB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>
      <w:rPr>
        <w:noProof/>
        <w:color w:val="00B05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D4DC17B" w14:textId="77777777" w:rsidR="007E1690" w:rsidRDefault="007E1690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77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321F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47BFF"/>
    <w:rsid w:val="0025310D"/>
    <w:rsid w:val="002544F1"/>
    <w:rsid w:val="00255DEB"/>
    <w:rsid w:val="002617AD"/>
    <w:rsid w:val="00265C44"/>
    <w:rsid w:val="00277C90"/>
    <w:rsid w:val="00283E3E"/>
    <w:rsid w:val="0029228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846F6"/>
    <w:rsid w:val="00395684"/>
    <w:rsid w:val="003A1109"/>
    <w:rsid w:val="003A49C2"/>
    <w:rsid w:val="003B5E26"/>
    <w:rsid w:val="003B6394"/>
    <w:rsid w:val="003D0847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431A2"/>
    <w:rsid w:val="00557116"/>
    <w:rsid w:val="0055763A"/>
    <w:rsid w:val="00565757"/>
    <w:rsid w:val="005816E4"/>
    <w:rsid w:val="005A09D8"/>
    <w:rsid w:val="005A1F5E"/>
    <w:rsid w:val="005A3F8F"/>
    <w:rsid w:val="005B6859"/>
    <w:rsid w:val="005B7CE0"/>
    <w:rsid w:val="005D08B9"/>
    <w:rsid w:val="005D5117"/>
    <w:rsid w:val="005D783F"/>
    <w:rsid w:val="005E2B7E"/>
    <w:rsid w:val="005F18A3"/>
    <w:rsid w:val="00605052"/>
    <w:rsid w:val="006346FE"/>
    <w:rsid w:val="006402D4"/>
    <w:rsid w:val="00645B93"/>
    <w:rsid w:val="00653A5F"/>
    <w:rsid w:val="00654735"/>
    <w:rsid w:val="006556DE"/>
    <w:rsid w:val="006617AB"/>
    <w:rsid w:val="00664561"/>
    <w:rsid w:val="00664850"/>
    <w:rsid w:val="006801B1"/>
    <w:rsid w:val="0069665E"/>
    <w:rsid w:val="006A6324"/>
    <w:rsid w:val="006C08AE"/>
    <w:rsid w:val="006C0E87"/>
    <w:rsid w:val="006D798B"/>
    <w:rsid w:val="00707633"/>
    <w:rsid w:val="0071294C"/>
    <w:rsid w:val="00724E3B"/>
    <w:rsid w:val="00745D4B"/>
    <w:rsid w:val="00746865"/>
    <w:rsid w:val="007548F3"/>
    <w:rsid w:val="007574EC"/>
    <w:rsid w:val="0077071A"/>
    <w:rsid w:val="00777388"/>
    <w:rsid w:val="00777956"/>
    <w:rsid w:val="007B3E0E"/>
    <w:rsid w:val="007D4222"/>
    <w:rsid w:val="007E1690"/>
    <w:rsid w:val="00804C75"/>
    <w:rsid w:val="00806B1B"/>
    <w:rsid w:val="00832FA5"/>
    <w:rsid w:val="008373A7"/>
    <w:rsid w:val="00851B3E"/>
    <w:rsid w:val="00854994"/>
    <w:rsid w:val="0088113B"/>
    <w:rsid w:val="008A0177"/>
    <w:rsid w:val="008A53BE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67C7C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5E6F"/>
    <w:rsid w:val="00A77CF6"/>
    <w:rsid w:val="00A91283"/>
    <w:rsid w:val="00AA132F"/>
    <w:rsid w:val="00AC63FC"/>
    <w:rsid w:val="00AE11E8"/>
    <w:rsid w:val="00AF4EF5"/>
    <w:rsid w:val="00B13941"/>
    <w:rsid w:val="00B31277"/>
    <w:rsid w:val="00B340A8"/>
    <w:rsid w:val="00B40E12"/>
    <w:rsid w:val="00B435B8"/>
    <w:rsid w:val="00B4499C"/>
    <w:rsid w:val="00B653B7"/>
    <w:rsid w:val="00B66A14"/>
    <w:rsid w:val="00B7250F"/>
    <w:rsid w:val="00B95A8D"/>
    <w:rsid w:val="00BC6DA7"/>
    <w:rsid w:val="00BE051D"/>
    <w:rsid w:val="00C602B2"/>
    <w:rsid w:val="00C70C90"/>
    <w:rsid w:val="00C7374B"/>
    <w:rsid w:val="00C8109F"/>
    <w:rsid w:val="00C836F3"/>
    <w:rsid w:val="00C97B11"/>
    <w:rsid w:val="00CA5FE6"/>
    <w:rsid w:val="00CB039A"/>
    <w:rsid w:val="00CC0C58"/>
    <w:rsid w:val="00CC29BF"/>
    <w:rsid w:val="00CD515D"/>
    <w:rsid w:val="00CD56AB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56223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C45FC"/>
    <w:rsid w:val="00FD1497"/>
    <w:rsid w:val="00FE059A"/>
    <w:rsid w:val="00FF6C56"/>
    <w:rsid w:val="0E7C75BA"/>
    <w:rsid w:val="0F1A28F4"/>
    <w:rsid w:val="1A6A3353"/>
    <w:rsid w:val="1C6D39AC"/>
    <w:rsid w:val="237152D6"/>
    <w:rsid w:val="27EA0054"/>
    <w:rsid w:val="2A37483F"/>
    <w:rsid w:val="300E37FE"/>
    <w:rsid w:val="30D71436"/>
    <w:rsid w:val="31224DEE"/>
    <w:rsid w:val="3DD70D8C"/>
    <w:rsid w:val="43303AB2"/>
    <w:rsid w:val="49F05857"/>
    <w:rsid w:val="49FD6E26"/>
    <w:rsid w:val="4AFC693A"/>
    <w:rsid w:val="4EC93D95"/>
    <w:rsid w:val="557E71F3"/>
    <w:rsid w:val="59A60EDC"/>
    <w:rsid w:val="64735D8D"/>
    <w:rsid w:val="684C3255"/>
    <w:rsid w:val="6FB70D5D"/>
    <w:rsid w:val="746F5C62"/>
    <w:rsid w:val="768814B6"/>
    <w:rsid w:val="7C1D0714"/>
    <w:rsid w:val="7D523B03"/>
    <w:rsid w:val="7F4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3A6C0C7"/>
  <w14:defaultImageDpi w14:val="300"/>
  <w15:docId w15:val="{78330305-1192-4B42-94D2-A1C91F4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qFormat/>
    <w:rPr>
      <w:i/>
    </w:rPr>
  </w:style>
  <w:style w:type="paragraph" w:styleId="BodyTextIndent">
    <w:name w:val="Body Text Indent"/>
    <w:basedOn w:val="Normal"/>
    <w:qFormat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Pr>
      <w:rFonts w:cs="Times New Roman"/>
      <w:color w:val="auto"/>
    </w:rPr>
  </w:style>
  <w:style w:type="character" w:customStyle="1" w:styleId="v10pt1">
    <w:name w:val="v10pt1"/>
    <w:qFormat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qFormat/>
  </w:style>
  <w:style w:type="paragraph" w:customStyle="1" w:styleId="CM3">
    <w:name w:val="CM3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qFormat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qFormat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character" w:customStyle="1" w:styleId="TitleChar">
    <w:name w:val="Title Char"/>
    <w:link w:val="Title"/>
    <w:qFormat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qFormat/>
    <w:rPr>
      <w:rFonts w:ascii="Times" w:eastAsia="Times" w:hAnsi="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CD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808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E:\E:\Users\anthony\Library\Group%20Containers\UBF8T346G9.Office\User%20Content.localized\Templates.localized\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E:\E:\Users\anthony\Library\Group Containers\UBF8T346G9.Office\User Content.localized\Templates.localized\Script Template.dotx</Template>
  <TotalTime>9</TotalTime>
  <Pages>9</Pages>
  <Words>1718</Words>
  <Characters>9799</Characters>
  <Application>Microsoft Office Word</Application>
  <DocSecurity>0</DocSecurity>
  <Lines>81</Lines>
  <Paragraphs>22</Paragraphs>
  <ScaleCrop>false</ScaleCrop>
  <Company>UC Irvine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Anthony Iannazzi</dc:creator>
  <cp:lastModifiedBy>Anthony Iannazzi</cp:lastModifiedBy>
  <cp:revision>16</cp:revision>
  <dcterms:created xsi:type="dcterms:W3CDTF">2019-06-14T15:34:00Z</dcterms:created>
  <dcterms:modified xsi:type="dcterms:W3CDTF">2019-07-15T15:31:00Z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