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19D34" w14:textId="77777777" w:rsidR="006305D7" w:rsidRPr="00917EE0" w:rsidRDefault="006305D7"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b/>
          <w:bCs/>
          <w:color w:val="auto"/>
        </w:rPr>
        <w:t>TITLE:</w:t>
      </w:r>
      <w:r w:rsidRPr="00917EE0">
        <w:rPr>
          <w:rFonts w:asciiTheme="minorHAnsi" w:hAnsiTheme="minorHAnsi" w:cstheme="minorHAnsi"/>
          <w:color w:val="auto"/>
        </w:rPr>
        <w:t xml:space="preserve"> </w:t>
      </w:r>
    </w:p>
    <w:p w14:paraId="722880EB" w14:textId="7B935E4C" w:rsidR="009C690A" w:rsidRPr="00917EE0" w:rsidRDefault="009C690A" w:rsidP="00231555">
      <w:pPr>
        <w:rPr>
          <w:rFonts w:asciiTheme="minorHAnsi" w:hAnsiTheme="minorHAnsi" w:cstheme="minorHAnsi"/>
          <w:bCs/>
          <w:color w:val="auto"/>
        </w:rPr>
      </w:pPr>
      <w:r w:rsidRPr="00917EE0">
        <w:rPr>
          <w:rFonts w:asciiTheme="minorHAnsi" w:hAnsiTheme="minorHAnsi" w:cstheme="minorHAnsi"/>
          <w:bCs/>
          <w:color w:val="auto"/>
        </w:rPr>
        <w:t xml:space="preserve">Use of Magnetic Resonance Imaging and </w:t>
      </w:r>
      <w:r w:rsidR="00101387" w:rsidRPr="00917EE0">
        <w:rPr>
          <w:rFonts w:asciiTheme="minorHAnsi" w:hAnsiTheme="minorHAnsi" w:cstheme="minorHAnsi"/>
          <w:bCs/>
          <w:color w:val="auto"/>
        </w:rPr>
        <w:t xml:space="preserve">Biopsy Data </w:t>
      </w:r>
      <w:r w:rsidRPr="00917EE0">
        <w:rPr>
          <w:rFonts w:asciiTheme="minorHAnsi" w:hAnsiTheme="minorHAnsi" w:cstheme="minorHAnsi"/>
          <w:bCs/>
          <w:color w:val="auto"/>
        </w:rPr>
        <w:t xml:space="preserve">to </w:t>
      </w:r>
      <w:r w:rsidR="00101387" w:rsidRPr="00917EE0">
        <w:rPr>
          <w:rFonts w:asciiTheme="minorHAnsi" w:hAnsiTheme="minorHAnsi" w:cstheme="minorHAnsi"/>
          <w:bCs/>
          <w:color w:val="auto"/>
        </w:rPr>
        <w:t xml:space="preserve">Guide Sampling Procedures </w:t>
      </w:r>
      <w:r w:rsidRPr="00917EE0">
        <w:rPr>
          <w:rFonts w:asciiTheme="minorHAnsi" w:hAnsiTheme="minorHAnsi" w:cstheme="minorHAnsi"/>
          <w:bCs/>
          <w:color w:val="auto"/>
        </w:rPr>
        <w:t xml:space="preserve">for </w:t>
      </w:r>
      <w:r w:rsidR="00101387" w:rsidRPr="00917EE0">
        <w:rPr>
          <w:rFonts w:asciiTheme="minorHAnsi" w:hAnsiTheme="minorHAnsi" w:cstheme="minorHAnsi"/>
          <w:bCs/>
          <w:color w:val="auto"/>
        </w:rPr>
        <w:t>Prostate Cancer Biobanking</w:t>
      </w:r>
    </w:p>
    <w:p w14:paraId="16E6BDF2" w14:textId="77777777" w:rsidR="00E3700F" w:rsidRPr="00917EE0" w:rsidRDefault="00E3700F" w:rsidP="00231555">
      <w:pPr>
        <w:rPr>
          <w:rFonts w:asciiTheme="minorHAnsi" w:hAnsiTheme="minorHAnsi" w:cstheme="minorHAnsi"/>
          <w:b/>
          <w:bCs/>
          <w:color w:val="auto"/>
        </w:rPr>
      </w:pPr>
    </w:p>
    <w:p w14:paraId="2D11A915" w14:textId="77777777" w:rsidR="006305D7" w:rsidRPr="00917EE0" w:rsidRDefault="006305D7" w:rsidP="00231555">
      <w:pPr>
        <w:rPr>
          <w:rFonts w:asciiTheme="minorHAnsi" w:hAnsiTheme="minorHAnsi" w:cstheme="minorHAnsi"/>
          <w:bCs/>
          <w:color w:val="auto"/>
        </w:rPr>
      </w:pPr>
      <w:r w:rsidRPr="00917EE0">
        <w:rPr>
          <w:rFonts w:asciiTheme="minorHAnsi" w:hAnsiTheme="minorHAnsi" w:cstheme="minorHAnsi"/>
          <w:b/>
          <w:bCs/>
          <w:color w:val="auto"/>
        </w:rPr>
        <w:t>AUTHORS</w:t>
      </w:r>
      <w:r w:rsidR="000B662E" w:rsidRPr="00917EE0">
        <w:rPr>
          <w:rFonts w:asciiTheme="minorHAnsi" w:hAnsiTheme="minorHAnsi" w:cstheme="minorHAnsi"/>
          <w:b/>
          <w:bCs/>
          <w:color w:val="auto"/>
        </w:rPr>
        <w:t xml:space="preserve"> </w:t>
      </w:r>
      <w:r w:rsidR="00086FF5" w:rsidRPr="00917EE0">
        <w:rPr>
          <w:rFonts w:asciiTheme="minorHAnsi" w:hAnsiTheme="minorHAnsi" w:cstheme="minorHAnsi"/>
          <w:b/>
          <w:bCs/>
          <w:color w:val="auto"/>
        </w:rPr>
        <w:t xml:space="preserve">AND </w:t>
      </w:r>
      <w:r w:rsidR="000B662E" w:rsidRPr="00917EE0">
        <w:rPr>
          <w:rFonts w:asciiTheme="minorHAnsi" w:hAnsiTheme="minorHAnsi" w:cstheme="minorHAnsi"/>
          <w:b/>
          <w:bCs/>
          <w:color w:val="auto"/>
        </w:rPr>
        <w:t>AFFILIATIONS</w:t>
      </w:r>
      <w:r w:rsidRPr="00917EE0">
        <w:rPr>
          <w:rFonts w:asciiTheme="minorHAnsi" w:hAnsiTheme="minorHAnsi" w:cstheme="minorHAnsi"/>
          <w:b/>
          <w:bCs/>
          <w:color w:val="auto"/>
        </w:rPr>
        <w:t xml:space="preserve">: </w:t>
      </w:r>
    </w:p>
    <w:p w14:paraId="52994AB5" w14:textId="77777777" w:rsidR="004E7F17" w:rsidRPr="00917EE0" w:rsidRDefault="004E7F17" w:rsidP="00231555">
      <w:pPr>
        <w:rPr>
          <w:rFonts w:asciiTheme="minorHAnsi" w:hAnsiTheme="minorHAnsi" w:cstheme="minorHAnsi"/>
          <w:bCs/>
          <w:color w:val="auto"/>
          <w:vertAlign w:val="superscript"/>
        </w:rPr>
      </w:pPr>
      <w:r w:rsidRPr="00917EE0">
        <w:rPr>
          <w:rFonts w:asciiTheme="minorHAnsi" w:hAnsiTheme="minorHAnsi" w:cstheme="minorHAnsi"/>
          <w:bCs/>
          <w:color w:val="auto"/>
        </w:rPr>
        <w:t>Susan Heavey</w:t>
      </w:r>
      <w:r w:rsidRPr="00917EE0">
        <w:rPr>
          <w:rFonts w:asciiTheme="minorHAnsi" w:hAnsiTheme="minorHAnsi" w:cstheme="minorHAnsi"/>
          <w:bCs/>
          <w:color w:val="auto"/>
          <w:vertAlign w:val="superscript"/>
        </w:rPr>
        <w:t>1</w:t>
      </w:r>
      <w:r w:rsidRPr="00917EE0">
        <w:rPr>
          <w:rFonts w:asciiTheme="minorHAnsi" w:hAnsiTheme="minorHAnsi" w:cstheme="minorHAnsi"/>
          <w:bCs/>
          <w:color w:val="auto"/>
        </w:rPr>
        <w:t>, Aiman Haider</w:t>
      </w:r>
      <w:r w:rsidRPr="00917EE0">
        <w:rPr>
          <w:rFonts w:asciiTheme="minorHAnsi" w:hAnsiTheme="minorHAnsi" w:cstheme="minorHAnsi"/>
          <w:bCs/>
          <w:color w:val="auto"/>
          <w:vertAlign w:val="superscript"/>
        </w:rPr>
        <w:t>2</w:t>
      </w:r>
      <w:r w:rsidRPr="00917EE0">
        <w:rPr>
          <w:rFonts w:asciiTheme="minorHAnsi" w:hAnsiTheme="minorHAnsi" w:cstheme="minorHAnsi"/>
          <w:bCs/>
          <w:color w:val="auto"/>
        </w:rPr>
        <w:t>, Ashwin Sridhar</w:t>
      </w:r>
      <w:r w:rsidRPr="00917EE0">
        <w:rPr>
          <w:rFonts w:asciiTheme="minorHAnsi" w:hAnsiTheme="minorHAnsi" w:cstheme="minorHAnsi"/>
          <w:bCs/>
          <w:color w:val="auto"/>
          <w:vertAlign w:val="superscript"/>
        </w:rPr>
        <w:t>3</w:t>
      </w:r>
      <w:r w:rsidRPr="00917EE0">
        <w:rPr>
          <w:rFonts w:asciiTheme="minorHAnsi" w:hAnsiTheme="minorHAnsi" w:cstheme="minorHAnsi"/>
          <w:bCs/>
          <w:color w:val="auto"/>
        </w:rPr>
        <w:t>, Hayley Pye</w:t>
      </w:r>
      <w:r w:rsidRPr="00917EE0">
        <w:rPr>
          <w:rFonts w:asciiTheme="minorHAnsi" w:hAnsiTheme="minorHAnsi" w:cstheme="minorHAnsi"/>
          <w:bCs/>
          <w:color w:val="auto"/>
          <w:vertAlign w:val="superscript"/>
        </w:rPr>
        <w:t>1</w:t>
      </w:r>
      <w:r w:rsidRPr="00917EE0">
        <w:rPr>
          <w:rFonts w:asciiTheme="minorHAnsi" w:hAnsiTheme="minorHAnsi" w:cstheme="minorHAnsi"/>
          <w:bCs/>
          <w:color w:val="auto"/>
        </w:rPr>
        <w:t>, Greg Shaw</w:t>
      </w:r>
      <w:r w:rsidRPr="00917EE0">
        <w:rPr>
          <w:rFonts w:asciiTheme="minorHAnsi" w:hAnsiTheme="minorHAnsi" w:cstheme="minorHAnsi"/>
          <w:bCs/>
          <w:color w:val="auto"/>
          <w:vertAlign w:val="superscript"/>
        </w:rPr>
        <w:t>3</w:t>
      </w:r>
      <w:r w:rsidRPr="00917EE0">
        <w:rPr>
          <w:rFonts w:asciiTheme="minorHAnsi" w:hAnsiTheme="minorHAnsi" w:cstheme="minorHAnsi"/>
          <w:bCs/>
          <w:color w:val="auto"/>
        </w:rPr>
        <w:t>, Alex Freeman</w:t>
      </w:r>
      <w:r w:rsidRPr="00917EE0">
        <w:rPr>
          <w:rFonts w:asciiTheme="minorHAnsi" w:hAnsiTheme="minorHAnsi" w:cstheme="minorHAnsi"/>
          <w:bCs/>
          <w:color w:val="auto"/>
          <w:vertAlign w:val="superscript"/>
        </w:rPr>
        <w:t>2</w:t>
      </w:r>
      <w:r w:rsidRPr="00917EE0">
        <w:rPr>
          <w:rFonts w:asciiTheme="minorHAnsi" w:hAnsiTheme="minorHAnsi" w:cstheme="minorHAnsi"/>
          <w:bCs/>
          <w:color w:val="auto"/>
        </w:rPr>
        <w:t>, Hayley Whitaker</w:t>
      </w:r>
      <w:r w:rsidRPr="00917EE0">
        <w:rPr>
          <w:rFonts w:asciiTheme="minorHAnsi" w:hAnsiTheme="minorHAnsi" w:cstheme="minorHAnsi"/>
          <w:bCs/>
          <w:color w:val="auto"/>
          <w:vertAlign w:val="superscript"/>
        </w:rPr>
        <w:t>1</w:t>
      </w:r>
    </w:p>
    <w:p w14:paraId="5DD3D513" w14:textId="77777777" w:rsidR="004E7F17" w:rsidRPr="00917EE0" w:rsidRDefault="004E7F17" w:rsidP="00231555">
      <w:pPr>
        <w:rPr>
          <w:rFonts w:asciiTheme="minorHAnsi" w:hAnsiTheme="minorHAnsi" w:cstheme="minorHAnsi"/>
          <w:bCs/>
          <w:color w:val="auto"/>
          <w:vertAlign w:val="superscript"/>
        </w:rPr>
      </w:pPr>
    </w:p>
    <w:p w14:paraId="22A21325" w14:textId="3A835D4A"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theme="minorHAnsi"/>
          <w:bCs/>
          <w:color w:val="auto"/>
          <w:vertAlign w:val="superscript"/>
        </w:rPr>
        <w:t>1</w:t>
      </w:r>
      <w:r w:rsidRPr="00917EE0">
        <w:rPr>
          <w:rFonts w:asciiTheme="minorHAnsi" w:hAnsiTheme="minorHAnsi" w:cs="Arial"/>
          <w:color w:val="auto"/>
          <w:shd w:val="clear" w:color="auto" w:fill="FFFFFF"/>
        </w:rPr>
        <w:t>Molecular Diagnostics and Therapeutics Group, University College London, London, UK</w:t>
      </w:r>
    </w:p>
    <w:p w14:paraId="3EC532BB" w14:textId="3D76AFF4"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vertAlign w:val="superscript"/>
        </w:rPr>
        <w:t>2</w:t>
      </w:r>
      <w:r w:rsidRPr="00917EE0">
        <w:rPr>
          <w:rFonts w:asciiTheme="minorHAnsi" w:hAnsiTheme="minorHAnsi" w:cs="Arial"/>
          <w:color w:val="auto"/>
          <w:shd w:val="clear" w:color="auto" w:fill="FFFFFF"/>
        </w:rPr>
        <w:t>Research Department of Pathology</w:t>
      </w:r>
      <w:r w:rsidRPr="00917EE0">
        <w:rPr>
          <w:rFonts w:asciiTheme="minorHAnsi" w:hAnsiTheme="minorHAnsi" w:cs="Arial"/>
          <w:color w:val="auto"/>
          <w:shd w:val="clear" w:color="auto" w:fill="FFFFFF"/>
          <w:vertAlign w:val="superscript"/>
        </w:rPr>
        <w:t xml:space="preserve"> </w:t>
      </w:r>
      <w:r w:rsidRPr="00917EE0">
        <w:rPr>
          <w:rFonts w:asciiTheme="minorHAnsi" w:hAnsiTheme="minorHAnsi" w:cs="Arial"/>
          <w:color w:val="auto"/>
          <w:shd w:val="clear" w:color="auto" w:fill="FFFFFF"/>
        </w:rPr>
        <w:t>University College London, London, UK</w:t>
      </w:r>
    </w:p>
    <w:p w14:paraId="2E3803EE" w14:textId="1BA9EC3D"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vertAlign w:val="superscript"/>
        </w:rPr>
        <w:t>3</w:t>
      </w:r>
      <w:r w:rsidRPr="00917EE0">
        <w:rPr>
          <w:rFonts w:asciiTheme="minorHAnsi" w:hAnsiTheme="minorHAnsi" w:cs="Arial"/>
          <w:color w:val="auto"/>
          <w:shd w:val="clear" w:color="auto" w:fill="FFFFFF"/>
        </w:rPr>
        <w:t xml:space="preserve">Department of </w:t>
      </w:r>
      <w:proofErr w:type="spellStart"/>
      <w:r w:rsidRPr="00917EE0">
        <w:rPr>
          <w:rFonts w:asciiTheme="minorHAnsi" w:hAnsiTheme="minorHAnsi" w:cs="Arial"/>
          <w:color w:val="auto"/>
          <w:shd w:val="clear" w:color="auto" w:fill="FFFFFF"/>
        </w:rPr>
        <w:t>Uro</w:t>
      </w:r>
      <w:proofErr w:type="spellEnd"/>
      <w:r w:rsidRPr="00917EE0">
        <w:rPr>
          <w:rFonts w:asciiTheme="minorHAnsi" w:hAnsiTheme="minorHAnsi" w:cs="Arial"/>
          <w:color w:val="auto"/>
          <w:shd w:val="clear" w:color="auto" w:fill="FFFFFF"/>
        </w:rPr>
        <w:t>-Oncology, UCLH NHS Foundation Trust, London, UK</w:t>
      </w:r>
    </w:p>
    <w:p w14:paraId="35FB8CB1" w14:textId="77777777" w:rsidR="004E7F17" w:rsidRPr="00917EE0" w:rsidRDefault="004E7F17" w:rsidP="00231555">
      <w:pPr>
        <w:rPr>
          <w:rFonts w:asciiTheme="minorHAnsi" w:hAnsiTheme="minorHAnsi" w:cs="Arial"/>
          <w:color w:val="auto"/>
          <w:shd w:val="clear" w:color="auto" w:fill="FFFFFF"/>
        </w:rPr>
      </w:pPr>
    </w:p>
    <w:p w14:paraId="0E5123DE" w14:textId="77777777"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Email addresses of authors:</w:t>
      </w:r>
    </w:p>
    <w:p w14:paraId="0EC15491" w14:textId="6BE59000" w:rsidR="004E7F17" w:rsidRPr="00917EE0" w:rsidRDefault="004E7F17" w:rsidP="00231555">
      <w:pPr>
        <w:rPr>
          <w:rFonts w:asciiTheme="minorHAnsi" w:hAnsiTheme="minorHAnsi" w:cs="Arial"/>
          <w:color w:val="auto"/>
          <w:shd w:val="clear" w:color="auto" w:fill="FFFFFF"/>
        </w:rPr>
      </w:pPr>
      <w:proofErr w:type="spellStart"/>
      <w:r w:rsidRPr="00917EE0">
        <w:rPr>
          <w:rFonts w:asciiTheme="minorHAnsi" w:hAnsiTheme="minorHAnsi" w:cs="Arial"/>
          <w:color w:val="auto"/>
          <w:shd w:val="clear" w:color="auto" w:fill="FFFFFF"/>
        </w:rPr>
        <w:t>Aiman</w:t>
      </w:r>
      <w:proofErr w:type="spellEnd"/>
      <w:r w:rsidRPr="00917EE0">
        <w:rPr>
          <w:rFonts w:asciiTheme="minorHAnsi" w:hAnsiTheme="minorHAnsi" w:cs="Arial"/>
          <w:color w:val="auto"/>
          <w:shd w:val="clear" w:color="auto" w:fill="FFFFFF"/>
        </w:rPr>
        <w:t xml:space="preserve"> Haider</w:t>
      </w:r>
      <w:r w:rsidR="007C61B4" w:rsidRPr="00917EE0">
        <w:rPr>
          <w:rFonts w:asciiTheme="minorHAnsi" w:hAnsiTheme="minorHAnsi" w:cs="Arial"/>
          <w:color w:val="auto"/>
          <w:shd w:val="clear" w:color="auto" w:fill="FFFFFF"/>
        </w:rPr>
        <w:tab/>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aiman.haider@nhs.net</w:t>
      </w:r>
      <w:r w:rsidRPr="00917EE0">
        <w:rPr>
          <w:rFonts w:asciiTheme="minorHAnsi" w:hAnsiTheme="minorHAnsi" w:cs="Arial"/>
          <w:color w:val="auto"/>
          <w:shd w:val="clear" w:color="auto" w:fill="FFFFFF"/>
        </w:rPr>
        <w:t>)</w:t>
      </w:r>
    </w:p>
    <w:p w14:paraId="29D6069C" w14:textId="565ED50D"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Ashwin Sridhar</w:t>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ashwin.sridhar@nhs.net</w:t>
      </w:r>
      <w:r w:rsidRPr="00917EE0">
        <w:rPr>
          <w:rFonts w:asciiTheme="minorHAnsi" w:hAnsiTheme="minorHAnsi" w:cs="Arial"/>
          <w:color w:val="auto"/>
          <w:shd w:val="clear" w:color="auto" w:fill="FFFFFF"/>
        </w:rPr>
        <w:t>)</w:t>
      </w:r>
    </w:p>
    <w:p w14:paraId="12C85089" w14:textId="6AF0100A"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Hayley Pye</w:t>
      </w:r>
      <w:r w:rsidR="007C61B4" w:rsidRPr="00917EE0">
        <w:rPr>
          <w:rFonts w:asciiTheme="minorHAnsi" w:hAnsiTheme="minorHAnsi" w:cs="Arial"/>
          <w:color w:val="auto"/>
          <w:shd w:val="clear" w:color="auto" w:fill="FFFFFF"/>
        </w:rPr>
        <w:tab/>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h.pye@ucl.ac.uk</w:t>
      </w:r>
      <w:r w:rsidRPr="00917EE0">
        <w:rPr>
          <w:rFonts w:asciiTheme="minorHAnsi" w:hAnsiTheme="minorHAnsi" w:cs="Arial"/>
          <w:color w:val="auto"/>
          <w:shd w:val="clear" w:color="auto" w:fill="FFFFFF"/>
        </w:rPr>
        <w:t>)</w:t>
      </w:r>
    </w:p>
    <w:p w14:paraId="29C664A6" w14:textId="4A0A6112"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Greg Shaw</w:t>
      </w:r>
      <w:r w:rsidR="007C61B4" w:rsidRPr="00917EE0">
        <w:rPr>
          <w:rFonts w:asciiTheme="minorHAnsi" w:hAnsiTheme="minorHAnsi" w:cs="Arial"/>
          <w:color w:val="auto"/>
          <w:shd w:val="clear" w:color="auto" w:fill="FFFFFF"/>
        </w:rPr>
        <w:tab/>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gregshaw@nhs.net</w:t>
      </w:r>
      <w:r w:rsidRPr="00917EE0">
        <w:rPr>
          <w:rFonts w:asciiTheme="minorHAnsi" w:hAnsiTheme="minorHAnsi" w:cs="Arial"/>
          <w:color w:val="auto"/>
          <w:shd w:val="clear" w:color="auto" w:fill="FFFFFF"/>
        </w:rPr>
        <w:t>)</w:t>
      </w:r>
    </w:p>
    <w:p w14:paraId="3B0FF5B8" w14:textId="66F8BDE3"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Alex Freeman</w:t>
      </w:r>
      <w:r w:rsidR="007C61B4" w:rsidRPr="00917EE0">
        <w:rPr>
          <w:rFonts w:asciiTheme="minorHAnsi" w:hAnsiTheme="minorHAnsi" w:cs="Arial"/>
          <w:color w:val="auto"/>
          <w:shd w:val="clear" w:color="auto" w:fill="FFFFFF"/>
        </w:rPr>
        <w:tab/>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alex.freeman@uclh.nhs.uk</w:t>
      </w:r>
      <w:r w:rsidRPr="00917EE0">
        <w:rPr>
          <w:rFonts w:asciiTheme="minorHAnsi" w:hAnsiTheme="minorHAnsi" w:cs="Arial"/>
          <w:color w:val="auto"/>
          <w:shd w:val="clear" w:color="auto" w:fill="FFFFFF"/>
        </w:rPr>
        <w:t>)</w:t>
      </w:r>
    </w:p>
    <w:p w14:paraId="6E525D45" w14:textId="13FF1F9B"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Hayley Whitaker</w:t>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(hayley.whitaker@ucl.ac.uk)</w:t>
      </w:r>
    </w:p>
    <w:p w14:paraId="39DB484C" w14:textId="77777777" w:rsidR="004E7F17" w:rsidRPr="00917EE0" w:rsidRDefault="004E7F17" w:rsidP="00231555">
      <w:pPr>
        <w:rPr>
          <w:rFonts w:asciiTheme="minorHAnsi" w:hAnsiTheme="minorHAnsi" w:cs="Arial"/>
          <w:color w:val="auto"/>
          <w:shd w:val="clear" w:color="auto" w:fill="FFFFFF"/>
        </w:rPr>
      </w:pPr>
    </w:p>
    <w:p w14:paraId="70735FB0" w14:textId="77777777" w:rsidR="007C61B4"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Corresponding author:</w:t>
      </w:r>
    </w:p>
    <w:p w14:paraId="2C715B7C" w14:textId="4ED64F29" w:rsidR="004E7F17" w:rsidRPr="00917EE0" w:rsidRDefault="004E7F17" w:rsidP="00231555">
      <w:pPr>
        <w:rPr>
          <w:rFonts w:asciiTheme="minorHAnsi" w:hAnsiTheme="minorHAnsi" w:cs="Arial"/>
          <w:color w:val="auto"/>
          <w:shd w:val="clear" w:color="auto" w:fill="FFFFFF"/>
        </w:rPr>
      </w:pPr>
      <w:r w:rsidRPr="00917EE0">
        <w:rPr>
          <w:rFonts w:asciiTheme="minorHAnsi" w:hAnsiTheme="minorHAnsi" w:cs="Arial"/>
          <w:color w:val="auto"/>
          <w:shd w:val="clear" w:color="auto" w:fill="FFFFFF"/>
        </w:rPr>
        <w:t xml:space="preserve">Susan </w:t>
      </w:r>
      <w:r w:rsidR="007C61B4" w:rsidRPr="00917EE0">
        <w:rPr>
          <w:rFonts w:asciiTheme="minorHAnsi" w:hAnsiTheme="minorHAnsi" w:cs="Arial"/>
          <w:color w:val="auto"/>
          <w:shd w:val="clear" w:color="auto" w:fill="FFFFFF"/>
        </w:rPr>
        <w:t>Heavy</w:t>
      </w:r>
      <w:r w:rsidR="007C61B4" w:rsidRPr="00917EE0">
        <w:rPr>
          <w:rFonts w:asciiTheme="minorHAnsi" w:hAnsiTheme="minorHAnsi" w:cs="Arial"/>
          <w:color w:val="auto"/>
          <w:shd w:val="clear" w:color="auto" w:fill="FFFFFF"/>
        </w:rPr>
        <w:tab/>
      </w:r>
      <w:r w:rsidR="007C61B4" w:rsidRPr="00917EE0">
        <w:rPr>
          <w:rFonts w:asciiTheme="minorHAnsi" w:hAnsiTheme="minorHAnsi" w:cs="Arial"/>
          <w:color w:val="auto"/>
          <w:shd w:val="clear" w:color="auto" w:fill="FFFFFF"/>
        </w:rPr>
        <w:tab/>
      </w:r>
      <w:r w:rsidRPr="00917EE0">
        <w:rPr>
          <w:rFonts w:asciiTheme="minorHAnsi" w:hAnsiTheme="minorHAnsi" w:cs="Arial"/>
          <w:color w:val="auto"/>
          <w:shd w:val="clear" w:color="auto" w:fill="FFFFFF"/>
        </w:rPr>
        <w:t>(</w:t>
      </w:r>
      <w:r w:rsidRPr="00917EE0">
        <w:rPr>
          <w:color w:val="auto"/>
        </w:rPr>
        <w:t>s.heavey@ucl.ac.uk</w:t>
      </w:r>
      <w:r w:rsidRPr="00917EE0">
        <w:rPr>
          <w:rFonts w:asciiTheme="minorHAnsi" w:hAnsiTheme="minorHAnsi" w:cs="Arial"/>
          <w:color w:val="auto"/>
          <w:shd w:val="clear" w:color="auto" w:fill="FFFFFF"/>
        </w:rPr>
        <w:t>)</w:t>
      </w:r>
    </w:p>
    <w:p w14:paraId="17FB17B6" w14:textId="77777777" w:rsidR="00E3700F" w:rsidRPr="00917EE0" w:rsidRDefault="00E3700F" w:rsidP="00231555">
      <w:pPr>
        <w:rPr>
          <w:rFonts w:asciiTheme="minorHAnsi" w:hAnsiTheme="minorHAnsi" w:cstheme="minorHAnsi"/>
          <w:bCs/>
          <w:color w:val="auto"/>
        </w:rPr>
      </w:pPr>
    </w:p>
    <w:p w14:paraId="16C963E2" w14:textId="77777777" w:rsidR="004E7F17" w:rsidRPr="00917EE0" w:rsidRDefault="006305D7"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b/>
          <w:bCs/>
          <w:color w:val="auto"/>
        </w:rPr>
        <w:t>KEYWORDS:</w:t>
      </w:r>
      <w:r w:rsidRPr="00917EE0">
        <w:rPr>
          <w:rFonts w:asciiTheme="minorHAnsi" w:hAnsiTheme="minorHAnsi" w:cstheme="minorHAnsi"/>
          <w:color w:val="auto"/>
        </w:rPr>
        <w:t xml:space="preserve"> </w:t>
      </w:r>
    </w:p>
    <w:p w14:paraId="47098282" w14:textId="238C8288" w:rsidR="004E7F17" w:rsidRPr="00917EE0" w:rsidRDefault="007C61B4"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p</w:t>
      </w:r>
      <w:r w:rsidR="004E7F17" w:rsidRPr="00917EE0">
        <w:rPr>
          <w:rFonts w:asciiTheme="minorHAnsi" w:hAnsiTheme="minorHAnsi" w:cstheme="minorHAnsi"/>
          <w:color w:val="auto"/>
        </w:rPr>
        <w:t>rostate, MRI, PEOPLE, biopsy, biobank, sampling, tissue, cancer, prostatectomy, slicing, genomics, culture</w:t>
      </w:r>
    </w:p>
    <w:p w14:paraId="52E091E9" w14:textId="77777777" w:rsidR="006305D7" w:rsidRPr="00917EE0" w:rsidRDefault="006305D7" w:rsidP="00231555">
      <w:pPr>
        <w:pStyle w:val="NormalWeb"/>
        <w:spacing w:before="0" w:beforeAutospacing="0" w:after="0" w:afterAutospacing="0"/>
        <w:rPr>
          <w:rFonts w:asciiTheme="minorHAnsi" w:hAnsiTheme="minorHAnsi" w:cstheme="minorHAnsi"/>
          <w:color w:val="auto"/>
        </w:rPr>
      </w:pPr>
    </w:p>
    <w:p w14:paraId="0C4A8BF0" w14:textId="77777777" w:rsidR="004E7F17" w:rsidRPr="00917EE0" w:rsidRDefault="00086FF5" w:rsidP="00231555">
      <w:pPr>
        <w:rPr>
          <w:rFonts w:asciiTheme="minorHAnsi" w:hAnsiTheme="minorHAnsi" w:cstheme="minorHAnsi"/>
          <w:color w:val="auto"/>
        </w:rPr>
      </w:pPr>
      <w:r w:rsidRPr="00917EE0">
        <w:rPr>
          <w:rFonts w:asciiTheme="minorHAnsi" w:hAnsiTheme="minorHAnsi" w:cstheme="minorHAnsi"/>
          <w:b/>
          <w:bCs/>
          <w:color w:val="auto"/>
        </w:rPr>
        <w:t>SUMMARY</w:t>
      </w:r>
      <w:r w:rsidR="006305D7" w:rsidRPr="00917EE0">
        <w:rPr>
          <w:rFonts w:asciiTheme="minorHAnsi" w:hAnsiTheme="minorHAnsi" w:cstheme="minorHAnsi"/>
          <w:b/>
          <w:bCs/>
          <w:color w:val="auto"/>
        </w:rPr>
        <w:t>:</w:t>
      </w:r>
      <w:r w:rsidR="006305D7" w:rsidRPr="00917EE0">
        <w:rPr>
          <w:rFonts w:asciiTheme="minorHAnsi" w:hAnsiTheme="minorHAnsi" w:cstheme="minorHAnsi"/>
          <w:color w:val="auto"/>
        </w:rPr>
        <w:t xml:space="preserve"> </w:t>
      </w:r>
    </w:p>
    <w:p w14:paraId="22E72612" w14:textId="77777777" w:rsidR="006305D7" w:rsidRPr="00917EE0" w:rsidRDefault="004E7F17" w:rsidP="00231555">
      <w:pPr>
        <w:rPr>
          <w:rFonts w:asciiTheme="minorHAnsi" w:hAnsiTheme="minorHAnsi" w:cstheme="minorHAnsi"/>
          <w:color w:val="auto"/>
        </w:rPr>
      </w:pPr>
      <w:r w:rsidRPr="00917EE0">
        <w:rPr>
          <w:rFonts w:asciiTheme="minorHAnsi" w:hAnsiTheme="minorHAnsi" w:cstheme="minorHAnsi"/>
          <w:color w:val="auto"/>
        </w:rPr>
        <w:t>This method involves utilization of clinical diagnostic data for prostate cancer patients in order to guide sampling procedures, when biobanking tissue following radical prostatectomy. This overcomes issues with previously published methods around efficiency and availability of fresh tissue for a wider range of downstream applications.</w:t>
      </w:r>
    </w:p>
    <w:p w14:paraId="18AC36A4" w14:textId="77777777" w:rsidR="004E7F17" w:rsidRPr="00917EE0" w:rsidRDefault="004E7F17" w:rsidP="00231555">
      <w:pPr>
        <w:rPr>
          <w:rFonts w:asciiTheme="minorHAnsi" w:hAnsiTheme="minorHAnsi" w:cstheme="minorHAnsi"/>
          <w:color w:val="auto"/>
        </w:rPr>
      </w:pPr>
    </w:p>
    <w:p w14:paraId="21B8EA9A" w14:textId="77777777" w:rsidR="004E7F17" w:rsidRPr="00917EE0" w:rsidRDefault="006305D7" w:rsidP="00231555">
      <w:pPr>
        <w:rPr>
          <w:rFonts w:asciiTheme="minorHAnsi" w:hAnsiTheme="minorHAnsi" w:cstheme="minorHAnsi"/>
          <w:color w:val="auto"/>
        </w:rPr>
      </w:pPr>
      <w:r w:rsidRPr="00917EE0">
        <w:rPr>
          <w:rFonts w:asciiTheme="minorHAnsi" w:hAnsiTheme="minorHAnsi" w:cstheme="minorHAnsi"/>
          <w:b/>
          <w:bCs/>
          <w:color w:val="auto"/>
        </w:rPr>
        <w:t>ABSTRACT:</w:t>
      </w:r>
      <w:r w:rsidRPr="00917EE0">
        <w:rPr>
          <w:rFonts w:asciiTheme="minorHAnsi" w:hAnsiTheme="minorHAnsi" w:cstheme="minorHAnsi"/>
          <w:color w:val="auto"/>
        </w:rPr>
        <w:t xml:space="preserve"> </w:t>
      </w:r>
    </w:p>
    <w:p w14:paraId="4E0CD230" w14:textId="77777777" w:rsidR="004E7F17" w:rsidRPr="00917EE0" w:rsidRDefault="004E7F17" w:rsidP="00231555">
      <w:pPr>
        <w:tabs>
          <w:tab w:val="left" w:pos="0"/>
        </w:tabs>
        <w:rPr>
          <w:rFonts w:asciiTheme="minorHAnsi" w:hAnsiTheme="minorHAnsi" w:cstheme="minorHAnsi"/>
          <w:color w:val="auto"/>
        </w:rPr>
      </w:pPr>
      <w:r w:rsidRPr="00917EE0">
        <w:rPr>
          <w:rFonts w:asciiTheme="minorHAnsi" w:hAnsiTheme="minorHAnsi" w:cstheme="minorHAnsi"/>
          <w:color w:val="auto"/>
        </w:rPr>
        <w:t xml:space="preserve">Previous methods for biobanking prostate tissue, following radical prostatectomy, generally involved random sampling. In order to increase efficiency, and enable a greater range of downstream applications, a more targeted method of sampling prostate tissue was developed. Here we use both magnetic resonance imaging (MRI) and biopsy data to target specific areas of the organ for sampling. The method involves use of a previously published prostate slicing device which removes a 5 mm transverse slice from a predetermined region of the prostate, followed by the removal of 6 mm punch biopsies from predetermined areas of this slice. These samples can be stored frozen or fixed for biobanking purposes, or used fresh immediately with 70% confidence of tumor content, as compared with 10% confidence from the random sampling approach. This enables the use of all standard downstream techniques such as genomics, </w:t>
      </w:r>
      <w:r w:rsidRPr="00917EE0">
        <w:rPr>
          <w:rFonts w:asciiTheme="minorHAnsi" w:hAnsiTheme="minorHAnsi" w:cstheme="minorHAnsi"/>
          <w:color w:val="auto"/>
        </w:rPr>
        <w:lastRenderedPageBreak/>
        <w:t>proteomics or histological work, but also work that requires fresh tissue such as live tissue imaging or ex vivo culture.</w:t>
      </w:r>
    </w:p>
    <w:p w14:paraId="5CE856C6" w14:textId="77777777" w:rsidR="006305D7" w:rsidRPr="00917EE0" w:rsidRDefault="006305D7" w:rsidP="00231555">
      <w:pPr>
        <w:rPr>
          <w:rFonts w:asciiTheme="minorHAnsi" w:hAnsiTheme="minorHAnsi" w:cstheme="minorHAnsi"/>
          <w:color w:val="auto"/>
        </w:rPr>
      </w:pPr>
    </w:p>
    <w:p w14:paraId="5855D3E1" w14:textId="77777777" w:rsidR="004E7F17" w:rsidRPr="00917EE0" w:rsidRDefault="006305D7" w:rsidP="00231555">
      <w:pPr>
        <w:rPr>
          <w:rFonts w:asciiTheme="minorHAnsi" w:hAnsiTheme="minorHAnsi" w:cstheme="minorHAnsi"/>
          <w:color w:val="auto"/>
        </w:rPr>
      </w:pPr>
      <w:r w:rsidRPr="00917EE0">
        <w:rPr>
          <w:rFonts w:asciiTheme="minorHAnsi" w:hAnsiTheme="minorHAnsi" w:cstheme="minorHAnsi"/>
          <w:b/>
          <w:color w:val="auto"/>
        </w:rPr>
        <w:t>INTRODUCTION</w:t>
      </w:r>
      <w:r w:rsidRPr="00917EE0">
        <w:rPr>
          <w:rFonts w:asciiTheme="minorHAnsi" w:hAnsiTheme="minorHAnsi" w:cstheme="minorHAnsi"/>
          <w:b/>
          <w:bCs/>
          <w:color w:val="auto"/>
        </w:rPr>
        <w:t>:</w:t>
      </w:r>
      <w:r w:rsidRPr="00917EE0">
        <w:rPr>
          <w:rFonts w:asciiTheme="minorHAnsi" w:hAnsiTheme="minorHAnsi" w:cstheme="minorHAnsi"/>
          <w:color w:val="auto"/>
        </w:rPr>
        <w:t xml:space="preserve"> </w:t>
      </w:r>
    </w:p>
    <w:p w14:paraId="6FAE326E" w14:textId="4752D33A" w:rsidR="004E7F17" w:rsidRPr="00917EE0" w:rsidRDefault="002606A1" w:rsidP="00231555">
      <w:pPr>
        <w:widowControl/>
        <w:shd w:val="clear" w:color="auto" w:fill="FFFFFF"/>
        <w:autoSpaceDE/>
        <w:autoSpaceDN/>
        <w:adjustRightInd/>
        <w:rPr>
          <w:rFonts w:asciiTheme="minorHAnsi" w:hAnsiTheme="minorHAnsi" w:cstheme="minorHAnsi"/>
          <w:color w:val="auto"/>
        </w:rPr>
      </w:pPr>
      <w:r w:rsidRPr="00917EE0">
        <w:rPr>
          <w:rFonts w:asciiTheme="minorHAnsi" w:hAnsiTheme="minorHAnsi" w:cstheme="minorHAnsi"/>
          <w:color w:val="auto"/>
        </w:rPr>
        <w:t xml:space="preserve">Access to high quality human prostate cancer tissue is a key requirement for driving effective research in the field. </w:t>
      </w:r>
      <w:r w:rsidR="004E7F17" w:rsidRPr="00917EE0">
        <w:rPr>
          <w:rFonts w:asciiTheme="minorHAnsi" w:hAnsiTheme="minorHAnsi" w:cstheme="minorHAnsi"/>
          <w:color w:val="auto"/>
        </w:rPr>
        <w:t>There are a number of existing methods to sample prostate tissue f</w:t>
      </w:r>
      <w:r w:rsidRPr="00917EE0">
        <w:rPr>
          <w:rFonts w:asciiTheme="minorHAnsi" w:hAnsiTheme="minorHAnsi" w:cstheme="minorHAnsi"/>
          <w:color w:val="auto"/>
        </w:rPr>
        <w:t>ollowing radical prostatectomy</w:t>
      </w:r>
      <w:r w:rsidR="004E7F17" w:rsidRPr="00917EE0">
        <w:rPr>
          <w:rFonts w:asciiTheme="minorHAnsi" w:hAnsiTheme="minorHAnsi" w:cstheme="minorHAnsi"/>
          <w:color w:val="auto"/>
        </w:rPr>
        <w:t xml:space="preserve"> for research. Typically these involve using punch biopsies to take random samples from a fresh, frozen or fixed slice of prostate tissue, and retrospectively confirming whether or not tumor is present in each sample by hematoxylin &amp; eosin </w:t>
      </w:r>
      <w:r w:rsidR="00D70910" w:rsidRPr="00917EE0">
        <w:rPr>
          <w:rFonts w:asciiTheme="minorHAnsi" w:hAnsiTheme="minorHAnsi" w:cstheme="minorHAnsi"/>
          <w:color w:val="auto"/>
        </w:rPr>
        <w:t xml:space="preserve">(H&amp;E) </w:t>
      </w:r>
      <w:r w:rsidRPr="00917EE0">
        <w:rPr>
          <w:rFonts w:asciiTheme="minorHAnsi" w:hAnsiTheme="minorHAnsi" w:cstheme="minorHAnsi"/>
          <w:color w:val="auto"/>
        </w:rPr>
        <w:t>as</w:t>
      </w:r>
      <w:r w:rsidR="004E7F17" w:rsidRPr="00917EE0">
        <w:rPr>
          <w:rFonts w:asciiTheme="minorHAnsi" w:hAnsiTheme="minorHAnsi" w:cstheme="minorHAnsi"/>
          <w:color w:val="auto"/>
        </w:rPr>
        <w:t xml:space="preserve"> assessed by a uropathologist</w:t>
      </w:r>
      <w:r w:rsidR="00E06F65" w:rsidRPr="00917EE0">
        <w:rPr>
          <w:rFonts w:asciiTheme="minorHAnsi" w:hAnsiTheme="minorHAnsi" w:cstheme="minorHAnsi"/>
          <w:color w:val="auto"/>
        </w:rPr>
        <w:fldChar w:fldCharType="begin">
          <w:fldData xml:space="preserve">PEVuZE5vdGU+PENpdGU+PEF1dGhvcj5Tb29yaWFrdW1hcmFuPC9BdXRob3I+PFllYXI+MjAwOTwv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PEVuZE5vdGU+PENpdGU+PEF1dGhvcj5Tb29yaWFrdW1hcmFuPC9BdXRob3I+PFllYXI+MjAwOTwv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E06F65" w:rsidRPr="00917EE0">
        <w:rPr>
          <w:rFonts w:asciiTheme="minorHAnsi" w:hAnsiTheme="minorHAnsi" w:cstheme="minorHAnsi"/>
          <w:color w:val="auto"/>
        </w:rPr>
      </w:r>
      <w:r w:rsidR="00E06F65"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1-5</w:t>
      </w:r>
      <w:r w:rsidR="00E06F65" w:rsidRPr="00917EE0">
        <w:rPr>
          <w:rFonts w:asciiTheme="minorHAnsi" w:hAnsiTheme="minorHAnsi" w:cstheme="minorHAnsi"/>
          <w:color w:val="auto"/>
        </w:rPr>
        <w:fldChar w:fldCharType="end"/>
      </w:r>
      <w:r w:rsidR="004E7F17" w:rsidRPr="00917EE0">
        <w:rPr>
          <w:rFonts w:asciiTheme="minorHAnsi" w:hAnsiTheme="minorHAnsi" w:cstheme="minorHAnsi"/>
          <w:color w:val="auto"/>
        </w:rPr>
        <w:t>. A recent review has compiled an over</w:t>
      </w:r>
      <w:r w:rsidR="00E06F65" w:rsidRPr="00917EE0">
        <w:rPr>
          <w:rFonts w:asciiTheme="minorHAnsi" w:hAnsiTheme="minorHAnsi" w:cstheme="minorHAnsi"/>
          <w:color w:val="auto"/>
        </w:rPr>
        <w:t>view of these existing methods</w:t>
      </w:r>
      <w:r w:rsidR="00E06F65" w:rsidRPr="00917EE0">
        <w:rPr>
          <w:rFonts w:asciiTheme="minorHAnsi" w:hAnsiTheme="minorHAnsi" w:cstheme="minorHAnsi"/>
          <w:color w:val="auto"/>
        </w:rPr>
        <w:fldChar w:fldCharType="begin">
          <w:fldData xml:space="preserve">PEVuZE5vdGU+PENpdGU+PEF1dGhvcj5Ub2xrYWNoPC9BdXRob3I+PFllYXI+MjAxNzwvWWVhcj48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PEVuZE5vdGU+PENpdGU+PEF1dGhvcj5Ub2xrYWNoPC9BdXRob3I+PFllYXI+MjAxNzwvWWVhcj48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E06F65" w:rsidRPr="00917EE0">
        <w:rPr>
          <w:rFonts w:asciiTheme="minorHAnsi" w:hAnsiTheme="minorHAnsi" w:cstheme="minorHAnsi"/>
          <w:color w:val="auto"/>
        </w:rPr>
      </w:r>
      <w:r w:rsidR="00E06F65"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6</w:t>
      </w:r>
      <w:r w:rsidR="00E06F65" w:rsidRPr="00917EE0">
        <w:rPr>
          <w:rFonts w:asciiTheme="minorHAnsi" w:hAnsiTheme="minorHAnsi" w:cstheme="minorHAnsi"/>
          <w:color w:val="auto"/>
        </w:rPr>
        <w:fldChar w:fldCharType="end"/>
      </w:r>
      <w:r w:rsidR="004E7F17" w:rsidRPr="00917EE0">
        <w:rPr>
          <w:rFonts w:asciiTheme="minorHAnsi" w:hAnsiTheme="minorHAnsi" w:cstheme="minorHAnsi"/>
          <w:color w:val="auto"/>
        </w:rPr>
        <w:t xml:space="preserve">. </w:t>
      </w:r>
      <w:r w:rsidRPr="00917EE0">
        <w:rPr>
          <w:rFonts w:asciiTheme="minorHAnsi" w:hAnsiTheme="minorHAnsi" w:cstheme="minorHAnsi"/>
          <w:color w:val="auto"/>
        </w:rPr>
        <w:t>These</w:t>
      </w:r>
      <w:r w:rsidR="004E7F17" w:rsidRPr="00917EE0">
        <w:rPr>
          <w:rFonts w:asciiTheme="minorHAnsi" w:hAnsiTheme="minorHAnsi" w:cstheme="minorHAnsi"/>
          <w:color w:val="auto"/>
        </w:rPr>
        <w:t xml:space="preserve"> methods are useful for certain downstream applications, where tissue can be stored and assessed for tumor content at a later date, such as large scale genomic analyses like the International Cancer Genome Consortium (ICGC) and </w:t>
      </w:r>
      <w:r w:rsidR="009F5907">
        <w:rPr>
          <w:rFonts w:asciiTheme="minorHAnsi" w:hAnsiTheme="minorHAnsi" w:cstheme="minorHAnsi"/>
          <w:color w:val="auto"/>
        </w:rPr>
        <w:t>T</w:t>
      </w:r>
      <w:r w:rsidR="004E7F17" w:rsidRPr="00917EE0">
        <w:rPr>
          <w:rFonts w:asciiTheme="minorHAnsi" w:hAnsiTheme="minorHAnsi" w:cstheme="minorHAnsi"/>
          <w:color w:val="auto"/>
        </w:rPr>
        <w:t>he Cancer Genome Atlas (TCGA)</w:t>
      </w:r>
      <w:r w:rsidR="00E06F65" w:rsidRPr="00917EE0">
        <w:rPr>
          <w:rFonts w:asciiTheme="minorHAnsi" w:hAnsiTheme="minorHAnsi" w:cstheme="minorHAnsi"/>
          <w:color w:val="auto"/>
        </w:rPr>
        <w:fldChar w:fldCharType="begin">
          <w:fldData xml:space="preserve">PEVuZE5vdGU+PENpdGU+PEF1dGhvcj5Fc2d1ZXZhPC9BdXRob3I+PFllYXI+MjAxMjwvWWVhcj48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PEVuZE5vdGU+PENpdGU+PEF1dGhvcj5Fc2d1ZXZhPC9BdXRob3I+PFllYXI+MjAxMjwvWWVhcj48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E06F65" w:rsidRPr="00917EE0">
        <w:rPr>
          <w:rFonts w:asciiTheme="minorHAnsi" w:hAnsiTheme="minorHAnsi" w:cstheme="minorHAnsi"/>
          <w:color w:val="auto"/>
        </w:rPr>
      </w:r>
      <w:r w:rsidR="00E06F65"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4,7</w:t>
      </w:r>
      <w:r w:rsidR="00E06F65" w:rsidRPr="00917EE0">
        <w:rPr>
          <w:rFonts w:asciiTheme="minorHAnsi" w:hAnsiTheme="minorHAnsi" w:cstheme="minorHAnsi"/>
          <w:color w:val="auto"/>
        </w:rPr>
        <w:fldChar w:fldCharType="end"/>
      </w:r>
      <w:r w:rsidR="004E7F17" w:rsidRPr="00917EE0">
        <w:rPr>
          <w:rFonts w:asciiTheme="minorHAnsi" w:hAnsiTheme="minorHAnsi" w:cstheme="minorHAnsi"/>
          <w:color w:val="auto"/>
        </w:rPr>
        <w:t xml:space="preserve">. However, these methods could be improved upon in if we were to use </w:t>
      </w:r>
      <w:r w:rsidR="0078724B" w:rsidRPr="00917EE0">
        <w:rPr>
          <w:rFonts w:asciiTheme="minorHAnsi" w:hAnsiTheme="minorHAnsi" w:cstheme="minorHAnsi"/>
          <w:color w:val="auto"/>
        </w:rPr>
        <w:t>magnetic resonance imaging (MRI)</w:t>
      </w:r>
      <w:r w:rsidR="004E7F17" w:rsidRPr="00917EE0">
        <w:rPr>
          <w:rFonts w:asciiTheme="minorHAnsi" w:hAnsiTheme="minorHAnsi" w:cstheme="minorHAnsi"/>
          <w:color w:val="auto"/>
        </w:rPr>
        <w:t xml:space="preserve"> and</w:t>
      </w:r>
      <w:r w:rsidR="002E4898" w:rsidRPr="00917EE0">
        <w:rPr>
          <w:rFonts w:asciiTheme="minorHAnsi" w:hAnsiTheme="minorHAnsi" w:cstheme="minorHAnsi"/>
          <w:color w:val="auto"/>
        </w:rPr>
        <w:t>/</w:t>
      </w:r>
      <w:r w:rsidR="004E7F17" w:rsidRPr="00917EE0">
        <w:rPr>
          <w:rFonts w:asciiTheme="minorHAnsi" w:hAnsiTheme="minorHAnsi" w:cstheme="minorHAnsi"/>
          <w:color w:val="auto"/>
        </w:rPr>
        <w:t>or biopsy data to target specific areas of the prostate for sampling. This would improve the methodology in two ways; firstly, by reducing the number of tissue samples collected, increasing efficiency and reducing pressure on pathology departments and cost of storage, and secondly, by allowing fresh tissue to be used immediately without the need for immediate confirmation of tumor content, for new state of the art downstream technologies such as live tissue imaging, organoid generation or ex vivo culture. This research need has led to the development of the PEOPLE (</w:t>
      </w:r>
      <w:proofErr w:type="spellStart"/>
      <w:r w:rsidR="004E7F17" w:rsidRPr="00917EE0">
        <w:rPr>
          <w:rFonts w:asciiTheme="minorHAnsi" w:hAnsiTheme="minorHAnsi" w:cstheme="minorHAnsi"/>
          <w:color w:val="auto"/>
        </w:rPr>
        <w:t>PatiEnt</w:t>
      </w:r>
      <w:proofErr w:type="spellEnd"/>
      <w:r w:rsidR="004E7F17" w:rsidRPr="00917EE0">
        <w:rPr>
          <w:rFonts w:asciiTheme="minorHAnsi" w:hAnsiTheme="minorHAnsi" w:cstheme="minorHAnsi"/>
          <w:color w:val="auto"/>
        </w:rPr>
        <w:t xml:space="preserve"> </w:t>
      </w:r>
      <w:proofErr w:type="spellStart"/>
      <w:r w:rsidR="004E7F17" w:rsidRPr="00917EE0">
        <w:rPr>
          <w:rFonts w:asciiTheme="minorHAnsi" w:hAnsiTheme="minorHAnsi" w:cstheme="minorHAnsi"/>
          <w:color w:val="auto"/>
        </w:rPr>
        <w:t>prOstate</w:t>
      </w:r>
      <w:proofErr w:type="spellEnd"/>
      <w:r w:rsidR="004E7F17" w:rsidRPr="00917EE0">
        <w:rPr>
          <w:rFonts w:asciiTheme="minorHAnsi" w:hAnsiTheme="minorHAnsi" w:cstheme="minorHAnsi"/>
          <w:color w:val="auto"/>
        </w:rPr>
        <w:t xml:space="preserve"> </w:t>
      </w:r>
      <w:proofErr w:type="spellStart"/>
      <w:r w:rsidR="004E7F17" w:rsidRPr="00917EE0">
        <w:rPr>
          <w:rFonts w:asciiTheme="minorHAnsi" w:hAnsiTheme="minorHAnsi" w:cstheme="minorHAnsi"/>
          <w:color w:val="auto"/>
        </w:rPr>
        <w:t>samPLes</w:t>
      </w:r>
      <w:proofErr w:type="spellEnd"/>
      <w:r w:rsidR="004E7F17" w:rsidRPr="00917EE0">
        <w:rPr>
          <w:rFonts w:asciiTheme="minorHAnsi" w:hAnsiTheme="minorHAnsi" w:cstheme="minorHAnsi"/>
          <w:color w:val="auto"/>
        </w:rPr>
        <w:t xml:space="preserve"> for </w:t>
      </w:r>
      <w:proofErr w:type="spellStart"/>
      <w:r w:rsidR="004E7F17" w:rsidRPr="00917EE0">
        <w:rPr>
          <w:rFonts w:asciiTheme="minorHAnsi" w:hAnsiTheme="minorHAnsi" w:cstheme="minorHAnsi"/>
          <w:color w:val="auto"/>
        </w:rPr>
        <w:t>rEsearch</w:t>
      </w:r>
      <w:proofErr w:type="spellEnd"/>
      <w:r w:rsidR="004E7F17" w:rsidRPr="00917EE0">
        <w:rPr>
          <w:rFonts w:asciiTheme="minorHAnsi" w:hAnsiTheme="minorHAnsi" w:cstheme="minorHAnsi"/>
          <w:color w:val="auto"/>
        </w:rPr>
        <w:t xml:space="preserve">) method, and the results from the first 84 cases </w:t>
      </w:r>
      <w:proofErr w:type="spellStart"/>
      <w:r w:rsidR="004E7F17" w:rsidRPr="00917EE0">
        <w:rPr>
          <w:rFonts w:asciiTheme="minorHAnsi" w:hAnsiTheme="minorHAnsi" w:cstheme="minorHAnsi"/>
          <w:color w:val="auto"/>
        </w:rPr>
        <w:t>biobanked</w:t>
      </w:r>
      <w:proofErr w:type="spellEnd"/>
      <w:r w:rsidR="004E7F17" w:rsidRPr="00917EE0">
        <w:rPr>
          <w:rFonts w:asciiTheme="minorHAnsi" w:hAnsiTheme="minorHAnsi" w:cstheme="minorHAnsi"/>
          <w:color w:val="auto"/>
        </w:rPr>
        <w:t xml:space="preserve"> using </w:t>
      </w:r>
      <w:r w:rsidR="00E06F65" w:rsidRPr="00917EE0">
        <w:rPr>
          <w:rFonts w:asciiTheme="minorHAnsi" w:hAnsiTheme="minorHAnsi" w:cstheme="minorHAnsi"/>
          <w:color w:val="auto"/>
        </w:rPr>
        <w:t>PEOPLE were recently published</w:t>
      </w:r>
      <w:r w:rsidR="00E06F65"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E06F65" w:rsidRPr="00917EE0">
        <w:rPr>
          <w:rFonts w:asciiTheme="minorHAnsi" w:hAnsiTheme="minorHAnsi" w:cstheme="minorHAnsi"/>
          <w:color w:val="auto"/>
        </w:rPr>
      </w:r>
      <w:r w:rsidR="00E06F65"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8</w:t>
      </w:r>
      <w:r w:rsidR="00E06F65" w:rsidRPr="00917EE0">
        <w:rPr>
          <w:rFonts w:asciiTheme="minorHAnsi" w:hAnsiTheme="minorHAnsi" w:cstheme="minorHAnsi"/>
          <w:color w:val="auto"/>
        </w:rPr>
        <w:fldChar w:fldCharType="end"/>
      </w:r>
      <w:r w:rsidR="004E7F17" w:rsidRPr="00917EE0">
        <w:rPr>
          <w:rFonts w:asciiTheme="minorHAnsi" w:hAnsiTheme="minorHAnsi" w:cstheme="minorHAnsi"/>
          <w:color w:val="auto"/>
        </w:rPr>
        <w:t>.</w:t>
      </w:r>
      <w:r w:rsidR="00D70910" w:rsidRPr="00917EE0">
        <w:rPr>
          <w:rFonts w:asciiTheme="minorHAnsi" w:hAnsiTheme="minorHAnsi" w:cstheme="minorHAnsi"/>
          <w:color w:val="auto"/>
        </w:rPr>
        <w:t xml:space="preserve"> </w:t>
      </w:r>
      <w:r w:rsidR="00B16DBD" w:rsidRPr="00917EE0">
        <w:rPr>
          <w:rFonts w:asciiTheme="minorHAnsi" w:hAnsiTheme="minorHAnsi" w:cstheme="minorHAnsi"/>
          <w:color w:val="auto"/>
        </w:rPr>
        <w:t xml:space="preserve">A variation of this method has also been published with a </w:t>
      </w:r>
      <w:r w:rsidR="002E4898" w:rsidRPr="00917EE0">
        <w:rPr>
          <w:rFonts w:asciiTheme="minorHAnsi" w:hAnsiTheme="minorHAnsi" w:cstheme="minorHAnsi"/>
          <w:color w:val="auto"/>
        </w:rPr>
        <w:t>three-dimensional (</w:t>
      </w:r>
      <w:r w:rsidR="00B16DBD" w:rsidRPr="00917EE0">
        <w:rPr>
          <w:rFonts w:asciiTheme="minorHAnsi" w:hAnsiTheme="minorHAnsi" w:cstheme="minorHAnsi"/>
          <w:color w:val="auto"/>
        </w:rPr>
        <w:t>3D</w:t>
      </w:r>
      <w:r w:rsidR="002E4898" w:rsidRPr="00917EE0">
        <w:rPr>
          <w:rFonts w:asciiTheme="minorHAnsi" w:hAnsiTheme="minorHAnsi" w:cstheme="minorHAnsi"/>
          <w:color w:val="auto"/>
        </w:rPr>
        <w:t>)</w:t>
      </w:r>
      <w:r w:rsidR="00B16DBD" w:rsidRPr="00917EE0">
        <w:rPr>
          <w:rFonts w:asciiTheme="minorHAnsi" w:hAnsiTheme="minorHAnsi" w:cstheme="minorHAnsi"/>
          <w:color w:val="auto"/>
        </w:rPr>
        <w:t xml:space="preserve"> printed slicing apparatus and patient-specific mold, in order to facilitate ex vivo MRI on pre- and post-fixation tissue</w:t>
      </w:r>
      <w:r w:rsidR="00B16DBD" w:rsidRPr="00917EE0">
        <w:rPr>
          <w:rFonts w:asciiTheme="minorHAnsi" w:hAnsiTheme="minorHAnsi" w:cstheme="minorHAnsi"/>
          <w:color w:val="auto"/>
        </w:rPr>
        <w:fldChar w:fldCharType="begin">
          <w:fldData xml:space="preserve">PEVuZE5vdGU+PENpdGU+PEF1dGhvcj5CYWlsZXk8L0F1dGhvcj48WWVhcj4yMDE5PC9ZZWFyPjxS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==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PEVuZE5vdGU+PENpdGU+PEF1dGhvcj5CYWlsZXk8L0F1dGhvcj48WWVhcj4yMDE5PC9ZZWFyPjxS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==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B16DBD" w:rsidRPr="00917EE0">
        <w:rPr>
          <w:rFonts w:asciiTheme="minorHAnsi" w:hAnsiTheme="minorHAnsi" w:cstheme="minorHAnsi"/>
          <w:color w:val="auto"/>
        </w:rPr>
      </w:r>
      <w:r w:rsidR="00B16DBD"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9,10</w:t>
      </w:r>
      <w:r w:rsidR="00B16DBD" w:rsidRPr="00917EE0">
        <w:rPr>
          <w:rFonts w:asciiTheme="minorHAnsi" w:hAnsiTheme="minorHAnsi" w:cstheme="minorHAnsi"/>
          <w:color w:val="auto"/>
        </w:rPr>
        <w:fldChar w:fldCharType="end"/>
      </w:r>
      <w:r w:rsidR="00B16DBD" w:rsidRPr="00917EE0">
        <w:rPr>
          <w:rFonts w:asciiTheme="minorHAnsi" w:hAnsiTheme="minorHAnsi" w:cstheme="minorHAnsi"/>
          <w:color w:val="auto"/>
        </w:rPr>
        <w:t xml:space="preserve">. </w:t>
      </w:r>
    </w:p>
    <w:p w14:paraId="08D1A20C" w14:textId="77777777" w:rsidR="00806B01" w:rsidRPr="00917EE0" w:rsidRDefault="00806B01" w:rsidP="00231555">
      <w:pPr>
        <w:widowControl/>
        <w:shd w:val="clear" w:color="auto" w:fill="FFFFFF"/>
        <w:autoSpaceDE/>
        <w:autoSpaceDN/>
        <w:adjustRightInd/>
        <w:rPr>
          <w:rFonts w:asciiTheme="minorHAnsi" w:hAnsiTheme="minorHAnsi" w:cstheme="minorHAnsi"/>
          <w:color w:val="auto"/>
        </w:rPr>
      </w:pPr>
    </w:p>
    <w:p w14:paraId="4043D140" w14:textId="77777777" w:rsidR="006305D7" w:rsidRPr="00917EE0" w:rsidRDefault="006305D7" w:rsidP="00231555">
      <w:pPr>
        <w:rPr>
          <w:rFonts w:asciiTheme="minorHAnsi" w:hAnsiTheme="minorHAnsi" w:cstheme="minorHAnsi"/>
          <w:color w:val="auto"/>
        </w:rPr>
      </w:pPr>
      <w:r w:rsidRPr="00917EE0">
        <w:rPr>
          <w:rFonts w:asciiTheme="minorHAnsi" w:hAnsiTheme="minorHAnsi" w:cstheme="minorHAnsi"/>
          <w:b/>
          <w:color w:val="auto"/>
        </w:rPr>
        <w:t>PROTOCOL:</w:t>
      </w:r>
      <w:r w:rsidR="002606A1" w:rsidRPr="00917EE0">
        <w:rPr>
          <w:rFonts w:asciiTheme="minorHAnsi" w:hAnsiTheme="minorHAnsi" w:cstheme="minorHAnsi"/>
          <w:color w:val="auto"/>
        </w:rPr>
        <w:t xml:space="preserve"> </w:t>
      </w:r>
    </w:p>
    <w:p w14:paraId="1E8BBA03" w14:textId="77777777" w:rsidR="00C07D38" w:rsidRPr="00917EE0" w:rsidRDefault="00C07D38" w:rsidP="00231555">
      <w:pPr>
        <w:rPr>
          <w:rFonts w:asciiTheme="minorHAnsi" w:hAnsiTheme="minorHAnsi" w:cstheme="minorHAnsi"/>
          <w:color w:val="auto"/>
        </w:rPr>
      </w:pPr>
    </w:p>
    <w:p w14:paraId="04BF691C" w14:textId="273525DE" w:rsidR="002606A1" w:rsidRPr="00917EE0" w:rsidRDefault="00C07D38" w:rsidP="00231555">
      <w:pPr>
        <w:rPr>
          <w:rFonts w:asciiTheme="minorHAnsi" w:hAnsiTheme="minorHAnsi" w:cstheme="minorHAnsi"/>
          <w:color w:val="auto"/>
        </w:rPr>
      </w:pPr>
      <w:r w:rsidRPr="00917EE0">
        <w:rPr>
          <w:rFonts w:asciiTheme="minorHAnsi" w:hAnsiTheme="minorHAnsi" w:cstheme="minorHAnsi"/>
          <w:color w:val="auto"/>
        </w:rPr>
        <w:t>The protocol adheres to local guidelines and is approved by the UCL/UCLC Biobank Research Ethics Committee (Reference 15/YH/0311).</w:t>
      </w:r>
    </w:p>
    <w:p w14:paraId="28021D1A" w14:textId="77777777" w:rsidR="00C07D38" w:rsidRPr="00917EE0" w:rsidRDefault="00C07D38" w:rsidP="00231555">
      <w:pPr>
        <w:rPr>
          <w:rFonts w:asciiTheme="minorHAnsi" w:hAnsiTheme="minorHAnsi" w:cstheme="minorHAnsi"/>
          <w:color w:val="auto"/>
        </w:rPr>
      </w:pPr>
    </w:p>
    <w:p w14:paraId="753317DA" w14:textId="245BA233" w:rsidR="002606A1" w:rsidRPr="00917EE0" w:rsidRDefault="00C07D38" w:rsidP="00231555">
      <w:pPr>
        <w:rPr>
          <w:rFonts w:asciiTheme="minorHAnsi" w:hAnsiTheme="minorHAnsi" w:cstheme="minorHAnsi"/>
          <w:b/>
          <w:color w:val="auto"/>
        </w:rPr>
      </w:pPr>
      <w:r w:rsidRPr="00917EE0">
        <w:rPr>
          <w:rFonts w:asciiTheme="minorHAnsi" w:hAnsiTheme="minorHAnsi" w:cstheme="minorHAnsi"/>
          <w:color w:val="auto"/>
        </w:rPr>
        <w:t xml:space="preserve">NOTE: </w:t>
      </w:r>
      <w:r w:rsidR="002606A1" w:rsidRPr="00917EE0">
        <w:rPr>
          <w:rFonts w:asciiTheme="minorHAnsi" w:hAnsiTheme="minorHAnsi" w:cstheme="minorHAnsi"/>
          <w:color w:val="auto"/>
        </w:rPr>
        <w:t xml:space="preserve">As this method involves the sampling of human tissue, all local procedures regarding ethics and consent must be observed in advance of beginning the protocol. </w:t>
      </w:r>
      <w:r w:rsidR="00806B01" w:rsidRPr="00917EE0">
        <w:rPr>
          <w:rFonts w:asciiTheme="minorHAnsi" w:hAnsiTheme="minorHAnsi" w:cstheme="minorHAnsi"/>
          <w:color w:val="auto"/>
        </w:rPr>
        <w:t xml:space="preserve">Radical prostatectomy cases may be included if both MRI and biopsy data are available in advance of surgery, with </w:t>
      </w:r>
      <w:r w:rsidRPr="00917EE0">
        <w:rPr>
          <w:rFonts w:asciiTheme="minorHAnsi" w:hAnsiTheme="minorHAnsi" w:cstheme="minorHAnsi"/>
          <w:color w:val="auto"/>
        </w:rPr>
        <w:t>tumor</w:t>
      </w:r>
      <w:r w:rsidR="00806B01" w:rsidRPr="00917EE0">
        <w:rPr>
          <w:rFonts w:asciiTheme="minorHAnsi" w:hAnsiTheme="minorHAnsi" w:cstheme="minorHAnsi"/>
          <w:color w:val="auto"/>
        </w:rPr>
        <w:t xml:space="preserve"> diameter ≥5 mm. Cases should be excluded if the index lesion is not well defined, i.e.</w:t>
      </w:r>
      <w:r w:rsidRPr="00917EE0">
        <w:rPr>
          <w:rFonts w:asciiTheme="minorHAnsi" w:hAnsiTheme="minorHAnsi" w:cstheme="minorHAnsi"/>
          <w:color w:val="auto"/>
        </w:rPr>
        <w:t>,</w:t>
      </w:r>
      <w:r w:rsidR="00806B01" w:rsidRPr="00917EE0">
        <w:rPr>
          <w:rFonts w:asciiTheme="minorHAnsi" w:hAnsiTheme="minorHAnsi" w:cstheme="minorHAnsi"/>
          <w:color w:val="auto"/>
        </w:rPr>
        <w:t xml:space="preserve"> only diffuse changes are visible by MRI.</w:t>
      </w:r>
      <w:r w:rsidR="00D70910" w:rsidRPr="00917EE0">
        <w:rPr>
          <w:rFonts w:asciiTheme="minorHAnsi" w:hAnsiTheme="minorHAnsi" w:cstheme="minorHAnsi"/>
          <w:color w:val="auto"/>
        </w:rPr>
        <w:t xml:space="preserve"> </w:t>
      </w:r>
    </w:p>
    <w:p w14:paraId="44270BB8" w14:textId="77777777" w:rsidR="002606A1" w:rsidRPr="00917EE0" w:rsidRDefault="002606A1" w:rsidP="00231555">
      <w:pPr>
        <w:pStyle w:val="ListParagraph"/>
        <w:ind w:left="0"/>
        <w:rPr>
          <w:rFonts w:asciiTheme="minorHAnsi" w:hAnsiTheme="minorHAnsi" w:cstheme="minorHAnsi"/>
          <w:b/>
          <w:color w:val="auto"/>
        </w:rPr>
      </w:pPr>
    </w:p>
    <w:p w14:paraId="28F95FB2" w14:textId="1601102B" w:rsidR="002606A1" w:rsidRPr="007654A4" w:rsidRDefault="002606A1" w:rsidP="00231555">
      <w:pPr>
        <w:pStyle w:val="ListParagraph"/>
        <w:numPr>
          <w:ilvl w:val="0"/>
          <w:numId w:val="38"/>
        </w:numPr>
        <w:rPr>
          <w:rFonts w:asciiTheme="minorHAnsi" w:hAnsiTheme="minorHAnsi" w:cstheme="minorHAnsi"/>
          <w:b/>
          <w:color w:val="auto"/>
        </w:rPr>
      </w:pPr>
      <w:r w:rsidRPr="007654A4">
        <w:rPr>
          <w:rFonts w:asciiTheme="minorHAnsi" w:hAnsiTheme="minorHAnsi" w:cstheme="minorHAnsi"/>
          <w:b/>
          <w:color w:val="auto"/>
        </w:rPr>
        <w:t>Prostate slicing apparatus</w:t>
      </w:r>
    </w:p>
    <w:p w14:paraId="01D8FEF1" w14:textId="77777777" w:rsidR="002606A1" w:rsidRPr="00917EE0" w:rsidRDefault="002606A1" w:rsidP="00231555">
      <w:pPr>
        <w:rPr>
          <w:rFonts w:asciiTheme="minorHAnsi" w:hAnsiTheme="minorHAnsi" w:cstheme="minorHAnsi"/>
          <w:b/>
          <w:color w:val="auto"/>
        </w:rPr>
      </w:pPr>
    </w:p>
    <w:p w14:paraId="7F221D9B" w14:textId="6EE6A556" w:rsidR="002606A1" w:rsidRPr="007654A4" w:rsidRDefault="007654A4" w:rsidP="00231555">
      <w:pPr>
        <w:pStyle w:val="ListParagraph"/>
        <w:numPr>
          <w:ilvl w:val="1"/>
          <w:numId w:val="38"/>
        </w:numPr>
        <w:rPr>
          <w:rFonts w:asciiTheme="minorHAnsi" w:hAnsiTheme="minorHAnsi" w:cstheme="minorHAnsi"/>
          <w:color w:val="auto"/>
        </w:rPr>
      </w:pPr>
      <w:r w:rsidRPr="007654A4">
        <w:rPr>
          <w:rFonts w:asciiTheme="minorHAnsi" w:hAnsiTheme="minorHAnsi" w:cstheme="minorHAnsi"/>
          <w:color w:val="auto"/>
        </w:rPr>
        <w:t>Purchase the prostate slicing apparatus (</w:t>
      </w:r>
      <w:r w:rsidRPr="007654A4">
        <w:rPr>
          <w:rFonts w:asciiTheme="minorHAnsi" w:hAnsiTheme="minorHAnsi" w:cstheme="minorHAnsi"/>
          <w:b/>
          <w:bCs/>
          <w:color w:val="auto"/>
        </w:rPr>
        <w:t>Table of Materials</w:t>
      </w:r>
      <w:r w:rsidRPr="007654A4">
        <w:rPr>
          <w:rFonts w:asciiTheme="minorHAnsi" w:hAnsiTheme="minorHAnsi" w:cstheme="minorHAnsi"/>
          <w:color w:val="auto"/>
        </w:rPr>
        <w:t xml:space="preserve">). </w:t>
      </w:r>
      <w:r w:rsidR="002606A1" w:rsidRPr="007654A4">
        <w:rPr>
          <w:rFonts w:asciiTheme="minorHAnsi" w:hAnsiTheme="minorHAnsi" w:cstheme="minorHAnsi"/>
          <w:color w:val="auto"/>
        </w:rPr>
        <w:t xml:space="preserve">Alternatively, </w:t>
      </w:r>
      <w:r>
        <w:rPr>
          <w:rFonts w:asciiTheme="minorHAnsi" w:hAnsiTheme="minorHAnsi" w:cstheme="minorHAnsi"/>
          <w:color w:val="auto"/>
        </w:rPr>
        <w:t xml:space="preserve">print </w:t>
      </w:r>
      <w:r w:rsidR="002606A1" w:rsidRPr="007654A4">
        <w:rPr>
          <w:rFonts w:asciiTheme="minorHAnsi" w:hAnsiTheme="minorHAnsi" w:cstheme="minorHAnsi"/>
          <w:color w:val="auto"/>
        </w:rPr>
        <w:t xml:space="preserve">a blade handle </w:t>
      </w:r>
      <w:r w:rsidR="008C00BB">
        <w:rPr>
          <w:rFonts w:asciiTheme="minorHAnsi" w:hAnsiTheme="minorHAnsi" w:cstheme="minorHAnsi"/>
          <w:color w:val="auto"/>
        </w:rPr>
        <w:t xml:space="preserve">using a 3D printer </w:t>
      </w:r>
      <w:r w:rsidR="00E06F65" w:rsidRPr="007654A4">
        <w:rPr>
          <w:rFonts w:asciiTheme="minorHAnsi" w:hAnsiTheme="minorHAnsi" w:cstheme="minorHAnsi"/>
          <w:color w:val="auto"/>
        </w:rPr>
        <w:t>as previously published</w:t>
      </w:r>
      <w:r w:rsidR="00E06F65" w:rsidRPr="007654A4">
        <w:rPr>
          <w:rFonts w:asciiTheme="minorHAnsi" w:hAnsiTheme="minorHAnsi" w:cstheme="minorHAnsi"/>
          <w:color w:val="auto"/>
        </w:rPr>
        <w:fldChar w:fldCharType="begin">
          <w:fldData xml:space="preserve">PEVuZE5vdGU+PENpdGU+PEF1dGhvcj5Cb3VybmU8L0F1dGhvcj48WWVhcj4yMDE3PC9ZZWFyPjxS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</w:fldData>
        </w:fldChar>
      </w:r>
      <w:r w:rsidR="00DC092F" w:rsidRPr="007654A4">
        <w:rPr>
          <w:rFonts w:asciiTheme="minorHAnsi" w:hAnsiTheme="minorHAnsi" w:cstheme="minorHAnsi"/>
          <w:color w:val="auto"/>
        </w:rPr>
        <w:instrText xml:space="preserve"> ADDIN EN.CITE </w:instrText>
      </w:r>
      <w:r w:rsidR="00DC092F" w:rsidRPr="007654A4">
        <w:rPr>
          <w:rFonts w:asciiTheme="minorHAnsi" w:hAnsiTheme="minorHAnsi" w:cstheme="minorHAnsi"/>
          <w:color w:val="auto"/>
        </w:rPr>
        <w:fldChar w:fldCharType="begin">
          <w:fldData xml:space="preserve">PEVuZE5vdGU+PENpdGU+PEF1dGhvcj5Cb3VybmU8L0F1dGhvcj48WWVhcj4yMDE3PC9ZZWFyPjxS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</w:fldData>
        </w:fldChar>
      </w:r>
      <w:r w:rsidR="00DC092F" w:rsidRPr="007654A4">
        <w:rPr>
          <w:rFonts w:asciiTheme="minorHAnsi" w:hAnsiTheme="minorHAnsi" w:cstheme="minorHAnsi"/>
          <w:color w:val="auto"/>
        </w:rPr>
        <w:instrText xml:space="preserve"> ADDIN EN.CITE.DATA </w:instrText>
      </w:r>
      <w:r w:rsidR="00DC092F" w:rsidRPr="007654A4">
        <w:rPr>
          <w:rFonts w:asciiTheme="minorHAnsi" w:hAnsiTheme="minorHAnsi" w:cstheme="minorHAnsi"/>
          <w:color w:val="auto"/>
        </w:rPr>
      </w:r>
      <w:r w:rsidR="00DC092F" w:rsidRPr="007654A4">
        <w:rPr>
          <w:rFonts w:asciiTheme="minorHAnsi" w:hAnsiTheme="minorHAnsi" w:cstheme="minorHAnsi"/>
          <w:color w:val="auto"/>
        </w:rPr>
        <w:fldChar w:fldCharType="end"/>
      </w:r>
      <w:r w:rsidR="00E06F65" w:rsidRPr="007654A4">
        <w:rPr>
          <w:rFonts w:asciiTheme="minorHAnsi" w:hAnsiTheme="minorHAnsi" w:cstheme="minorHAnsi"/>
          <w:color w:val="auto"/>
        </w:rPr>
      </w:r>
      <w:r w:rsidR="00E06F65" w:rsidRPr="007654A4">
        <w:rPr>
          <w:rFonts w:asciiTheme="minorHAnsi" w:hAnsiTheme="minorHAnsi" w:cstheme="minorHAnsi"/>
          <w:color w:val="auto"/>
        </w:rPr>
        <w:fldChar w:fldCharType="separate"/>
      </w:r>
      <w:r w:rsidR="00DC092F" w:rsidRPr="007654A4">
        <w:rPr>
          <w:rFonts w:asciiTheme="minorHAnsi" w:hAnsiTheme="minorHAnsi" w:cstheme="minorHAnsi"/>
          <w:noProof/>
          <w:color w:val="auto"/>
          <w:vertAlign w:val="superscript"/>
        </w:rPr>
        <w:t>10</w:t>
      </w:r>
      <w:r w:rsidR="00E06F65" w:rsidRPr="007654A4">
        <w:rPr>
          <w:rFonts w:asciiTheme="minorHAnsi" w:hAnsiTheme="minorHAnsi" w:cstheme="minorHAnsi"/>
          <w:color w:val="auto"/>
        </w:rPr>
        <w:fldChar w:fldCharType="end"/>
      </w:r>
      <w:r w:rsidR="002606A1" w:rsidRPr="007654A4">
        <w:rPr>
          <w:rFonts w:asciiTheme="minorHAnsi" w:hAnsiTheme="minorHAnsi" w:cstheme="minorHAnsi"/>
          <w:color w:val="auto"/>
        </w:rPr>
        <w:t>.</w:t>
      </w:r>
    </w:p>
    <w:p w14:paraId="79570A18" w14:textId="6A39BDDA" w:rsidR="002606A1" w:rsidRPr="00917EE0" w:rsidRDefault="002606A1" w:rsidP="00231555">
      <w:pPr>
        <w:rPr>
          <w:rFonts w:asciiTheme="minorHAnsi" w:hAnsiTheme="minorHAnsi" w:cstheme="minorHAnsi"/>
          <w:b/>
          <w:color w:val="auto"/>
        </w:rPr>
      </w:pPr>
      <w:r w:rsidRPr="00917EE0">
        <w:rPr>
          <w:rFonts w:asciiTheme="minorHAnsi" w:hAnsiTheme="minorHAnsi" w:cstheme="minorHAnsi"/>
          <w:color w:val="auto"/>
        </w:rPr>
        <w:t xml:space="preserve"> </w:t>
      </w:r>
    </w:p>
    <w:p w14:paraId="5F7930C6" w14:textId="0F3A246B" w:rsidR="007654A4" w:rsidRDefault="007654A4" w:rsidP="00231555">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7654A4">
        <w:rPr>
          <w:rFonts w:asciiTheme="minorHAnsi" w:hAnsiTheme="minorHAnsi" w:cstheme="minorHAnsi"/>
          <w:color w:val="auto"/>
        </w:rPr>
        <w:t xml:space="preserve">The device and disposable blades </w:t>
      </w:r>
      <w:r w:rsidR="008C00BB">
        <w:rPr>
          <w:rFonts w:asciiTheme="minorHAnsi" w:hAnsiTheme="minorHAnsi" w:cstheme="minorHAnsi"/>
          <w:color w:val="auto"/>
        </w:rPr>
        <w:t>used</w:t>
      </w:r>
      <w:r w:rsidR="008C00BB" w:rsidRPr="007654A4">
        <w:rPr>
          <w:rFonts w:asciiTheme="minorHAnsi" w:hAnsiTheme="minorHAnsi" w:cstheme="minorHAnsi"/>
          <w:color w:val="auto"/>
        </w:rPr>
        <w:t xml:space="preserve"> here </w:t>
      </w:r>
      <w:r w:rsidRPr="007654A4">
        <w:rPr>
          <w:rFonts w:asciiTheme="minorHAnsi" w:hAnsiTheme="minorHAnsi" w:cstheme="minorHAnsi"/>
          <w:color w:val="auto"/>
        </w:rPr>
        <w:t>were purchased under material transfer agreement from the Institute of Cancer Research, London, UK.</w:t>
      </w:r>
    </w:p>
    <w:p w14:paraId="36C9E7CF" w14:textId="77777777" w:rsidR="007654A4" w:rsidRDefault="007654A4" w:rsidP="00231555">
      <w:pPr>
        <w:pStyle w:val="ListParagraph"/>
        <w:ind w:left="0"/>
        <w:rPr>
          <w:rFonts w:asciiTheme="minorHAnsi" w:hAnsiTheme="minorHAnsi" w:cstheme="minorHAnsi"/>
          <w:color w:val="auto"/>
        </w:rPr>
      </w:pPr>
    </w:p>
    <w:p w14:paraId="1B2B2E43" w14:textId="4EB8D99E" w:rsidR="002606A1" w:rsidRPr="00814E12" w:rsidRDefault="002606A1" w:rsidP="00231555">
      <w:pPr>
        <w:pStyle w:val="ListParagraph"/>
        <w:numPr>
          <w:ilvl w:val="0"/>
          <w:numId w:val="38"/>
        </w:numPr>
        <w:rPr>
          <w:rFonts w:asciiTheme="minorHAnsi" w:hAnsiTheme="minorHAnsi" w:cstheme="minorHAnsi"/>
          <w:b/>
          <w:color w:val="auto"/>
          <w:highlight w:val="yellow"/>
        </w:rPr>
      </w:pPr>
      <w:r w:rsidRPr="00814E12">
        <w:rPr>
          <w:rFonts w:asciiTheme="minorHAnsi" w:hAnsiTheme="minorHAnsi" w:cstheme="minorHAnsi"/>
          <w:b/>
          <w:color w:val="auto"/>
          <w:highlight w:val="yellow"/>
        </w:rPr>
        <w:lastRenderedPageBreak/>
        <w:t>Tumor targeting</w:t>
      </w:r>
    </w:p>
    <w:p w14:paraId="629A7769" w14:textId="77777777" w:rsidR="002606A1" w:rsidRPr="00814E12" w:rsidRDefault="002606A1" w:rsidP="00231555">
      <w:pPr>
        <w:pStyle w:val="ListParagraph"/>
        <w:ind w:left="0"/>
        <w:rPr>
          <w:rFonts w:asciiTheme="minorHAnsi" w:hAnsiTheme="minorHAnsi" w:cstheme="minorHAnsi"/>
          <w:b/>
          <w:color w:val="auto"/>
          <w:highlight w:val="yellow"/>
        </w:rPr>
      </w:pPr>
    </w:p>
    <w:p w14:paraId="5AAE3172" w14:textId="77777777" w:rsidR="0063096D" w:rsidRPr="00814E12" w:rsidRDefault="002606A1" w:rsidP="00231555">
      <w:pPr>
        <w:pStyle w:val="ListParagraph"/>
        <w:numPr>
          <w:ilvl w:val="1"/>
          <w:numId w:val="38"/>
        </w:numPr>
        <w:rPr>
          <w:rFonts w:asciiTheme="minorHAnsi" w:hAnsiTheme="minorHAnsi" w:cstheme="minorHAnsi"/>
          <w:color w:val="auto"/>
        </w:rPr>
      </w:pPr>
      <w:r w:rsidRPr="00814E12">
        <w:rPr>
          <w:rFonts w:asciiTheme="minorHAnsi" w:hAnsiTheme="minorHAnsi" w:cstheme="minorHAnsi"/>
          <w:color w:val="auto"/>
        </w:rPr>
        <w:t xml:space="preserve">Review clinical notes to identify the index lesion as indicated by diagnostic biopsy, </w:t>
      </w:r>
      <w:r w:rsidR="007654A4" w:rsidRPr="00814E12">
        <w:rPr>
          <w:rFonts w:asciiTheme="minorHAnsi" w:hAnsiTheme="minorHAnsi" w:cstheme="minorHAnsi"/>
          <w:color w:val="auto"/>
        </w:rPr>
        <w:t xml:space="preserve">e.g., </w:t>
      </w:r>
      <w:r w:rsidRPr="00814E12">
        <w:rPr>
          <w:rFonts w:asciiTheme="minorHAnsi" w:hAnsiTheme="minorHAnsi" w:cstheme="minorHAnsi"/>
          <w:color w:val="auto"/>
        </w:rPr>
        <w:t>left posterior.</w:t>
      </w:r>
    </w:p>
    <w:p w14:paraId="3C969A0B" w14:textId="77777777" w:rsidR="0063096D" w:rsidRPr="00814E12" w:rsidRDefault="0063096D" w:rsidP="00231555">
      <w:pPr>
        <w:pStyle w:val="ListParagraph"/>
        <w:ind w:left="0"/>
        <w:rPr>
          <w:rFonts w:asciiTheme="minorHAnsi" w:hAnsiTheme="minorHAnsi" w:cstheme="minorHAnsi"/>
          <w:color w:val="auto"/>
          <w:highlight w:val="yellow"/>
        </w:rPr>
      </w:pPr>
    </w:p>
    <w:p w14:paraId="4D3ED06A" w14:textId="12575CFA" w:rsidR="002606A1" w:rsidRPr="00814E12" w:rsidRDefault="002606A1" w:rsidP="00231555">
      <w:pPr>
        <w:pStyle w:val="ListParagraph"/>
        <w:numPr>
          <w:ilvl w:val="1"/>
          <w:numId w:val="38"/>
        </w:numPr>
        <w:rPr>
          <w:rFonts w:asciiTheme="minorHAnsi" w:hAnsiTheme="minorHAnsi" w:cstheme="minorHAnsi"/>
          <w:color w:val="auto"/>
          <w:highlight w:val="yellow"/>
        </w:rPr>
      </w:pPr>
      <w:r w:rsidRPr="00814E12">
        <w:rPr>
          <w:rFonts w:asciiTheme="minorHAnsi" w:hAnsiTheme="minorHAnsi" w:cstheme="minorHAnsi"/>
          <w:color w:val="auto"/>
          <w:highlight w:val="yellow"/>
        </w:rPr>
        <w:t>Review MRI images to measure location of the above tumor.</w:t>
      </w:r>
    </w:p>
    <w:p w14:paraId="7DCE5509" w14:textId="77777777" w:rsidR="002606A1" w:rsidRPr="00814E12" w:rsidRDefault="002606A1" w:rsidP="00231555">
      <w:pPr>
        <w:rPr>
          <w:rFonts w:asciiTheme="minorHAnsi" w:hAnsiTheme="minorHAnsi" w:cstheme="minorHAnsi"/>
          <w:color w:val="auto"/>
          <w:highlight w:val="yellow"/>
        </w:rPr>
      </w:pPr>
    </w:p>
    <w:p w14:paraId="1960BC47" w14:textId="77777777" w:rsidR="00FB1A4C" w:rsidRPr="00814E12" w:rsidRDefault="002606A1" w:rsidP="00231555">
      <w:pPr>
        <w:pStyle w:val="ListParagraph"/>
        <w:numPr>
          <w:ilvl w:val="2"/>
          <w:numId w:val="38"/>
        </w:numPr>
        <w:rPr>
          <w:rFonts w:asciiTheme="minorHAnsi" w:hAnsiTheme="minorHAnsi" w:cstheme="minorHAnsi"/>
          <w:color w:val="auto"/>
          <w:highlight w:val="yellow"/>
        </w:rPr>
      </w:pPr>
      <w:r w:rsidRPr="00814E12">
        <w:rPr>
          <w:rFonts w:asciiTheme="minorHAnsi" w:hAnsiTheme="minorHAnsi" w:cstheme="minorHAnsi"/>
          <w:color w:val="auto"/>
          <w:highlight w:val="yellow"/>
        </w:rPr>
        <w:t xml:space="preserve">Find the sequence where the tumor is most visible in the axial plane, </w:t>
      </w:r>
      <w:r w:rsidR="007654A4" w:rsidRPr="00814E12">
        <w:rPr>
          <w:rFonts w:asciiTheme="minorHAnsi" w:hAnsiTheme="minorHAnsi" w:cstheme="minorHAnsi"/>
          <w:color w:val="auto"/>
          <w:highlight w:val="yellow"/>
        </w:rPr>
        <w:t xml:space="preserve">e.g., </w:t>
      </w:r>
      <w:r w:rsidRPr="00814E12">
        <w:rPr>
          <w:rFonts w:asciiTheme="minorHAnsi" w:hAnsiTheme="minorHAnsi" w:cstheme="minorHAnsi"/>
          <w:color w:val="auto"/>
          <w:highlight w:val="yellow"/>
        </w:rPr>
        <w:t>T2-weighted.</w:t>
      </w:r>
    </w:p>
    <w:p w14:paraId="45AFAF8C" w14:textId="77777777" w:rsidR="00FB1A4C" w:rsidRPr="00814E12" w:rsidRDefault="00FB1A4C" w:rsidP="00231555">
      <w:pPr>
        <w:pStyle w:val="ListParagraph"/>
        <w:ind w:left="0"/>
        <w:rPr>
          <w:rFonts w:asciiTheme="minorHAnsi" w:hAnsiTheme="minorHAnsi" w:cstheme="minorHAnsi"/>
          <w:color w:val="auto"/>
          <w:highlight w:val="yellow"/>
        </w:rPr>
      </w:pPr>
    </w:p>
    <w:p w14:paraId="5DA2AF30" w14:textId="77777777" w:rsidR="00FB1A4C" w:rsidRPr="00814E12" w:rsidRDefault="002606A1" w:rsidP="00231555">
      <w:pPr>
        <w:pStyle w:val="ListParagraph"/>
        <w:numPr>
          <w:ilvl w:val="2"/>
          <w:numId w:val="38"/>
        </w:numPr>
        <w:rPr>
          <w:rFonts w:asciiTheme="minorHAnsi" w:hAnsiTheme="minorHAnsi" w:cstheme="minorHAnsi"/>
          <w:color w:val="auto"/>
          <w:highlight w:val="yellow"/>
        </w:rPr>
      </w:pPr>
      <w:r w:rsidRPr="00814E12">
        <w:rPr>
          <w:rFonts w:asciiTheme="minorHAnsi" w:hAnsiTheme="minorHAnsi" w:cstheme="minorHAnsi"/>
          <w:color w:val="auto"/>
          <w:highlight w:val="yellow"/>
        </w:rPr>
        <w:t xml:space="preserve">Scroll through axial images to find the image where the tumor is largest </w:t>
      </w:r>
      <w:r w:rsidR="00FB1A4C" w:rsidRPr="00814E12">
        <w:rPr>
          <w:rFonts w:asciiTheme="minorHAnsi" w:hAnsiTheme="minorHAnsi" w:cstheme="minorHAnsi"/>
          <w:color w:val="auto"/>
          <w:highlight w:val="yellow"/>
        </w:rPr>
        <w:t>and</w:t>
      </w:r>
      <w:r w:rsidRPr="00814E12">
        <w:rPr>
          <w:rFonts w:asciiTheme="minorHAnsi" w:hAnsiTheme="minorHAnsi" w:cstheme="minorHAnsi"/>
          <w:color w:val="auto"/>
          <w:highlight w:val="yellow"/>
        </w:rPr>
        <w:t xml:space="preserve"> print image for reference.</w:t>
      </w:r>
    </w:p>
    <w:p w14:paraId="5C850357" w14:textId="77777777" w:rsidR="00FB1A4C" w:rsidRPr="00814E12" w:rsidRDefault="00FB1A4C" w:rsidP="00231555">
      <w:pPr>
        <w:pStyle w:val="ListParagraph"/>
        <w:ind w:left="0"/>
        <w:rPr>
          <w:rFonts w:asciiTheme="minorHAnsi" w:hAnsiTheme="minorHAnsi" w:cstheme="minorHAnsi"/>
          <w:color w:val="auto"/>
          <w:highlight w:val="yellow"/>
        </w:rPr>
      </w:pPr>
    </w:p>
    <w:p w14:paraId="0ECF58AE" w14:textId="4812C873" w:rsidR="002606A1" w:rsidRPr="00814E12" w:rsidRDefault="002606A1" w:rsidP="00231555">
      <w:pPr>
        <w:pStyle w:val="ListParagraph"/>
        <w:numPr>
          <w:ilvl w:val="2"/>
          <w:numId w:val="38"/>
        </w:numPr>
        <w:rPr>
          <w:rFonts w:asciiTheme="minorHAnsi" w:hAnsiTheme="minorHAnsi" w:cstheme="minorHAnsi"/>
          <w:color w:val="auto"/>
          <w:highlight w:val="yellow"/>
        </w:rPr>
      </w:pPr>
      <w:r w:rsidRPr="00814E12">
        <w:rPr>
          <w:rFonts w:asciiTheme="minorHAnsi" w:hAnsiTheme="minorHAnsi" w:cstheme="minorHAnsi"/>
          <w:color w:val="auto"/>
          <w:highlight w:val="yellow"/>
        </w:rPr>
        <w:t>In the corresponding coronal image, measure the distance from the base of the prostate to the selected axial position, and the full length of the prostate from apex to base (mm), and print for reference.</w:t>
      </w:r>
    </w:p>
    <w:p w14:paraId="4389BCD0" w14:textId="77777777" w:rsidR="002606A1" w:rsidRPr="00917EE0" w:rsidRDefault="002606A1" w:rsidP="00231555">
      <w:pPr>
        <w:pStyle w:val="ListParagraph"/>
        <w:ind w:left="0"/>
        <w:rPr>
          <w:rFonts w:asciiTheme="minorHAnsi" w:hAnsiTheme="minorHAnsi" w:cstheme="minorHAnsi"/>
          <w:color w:val="auto"/>
        </w:rPr>
      </w:pPr>
    </w:p>
    <w:p w14:paraId="161D5AD8" w14:textId="77777777" w:rsidR="002606A1" w:rsidRPr="00917EE0" w:rsidRDefault="002606A1" w:rsidP="00231555">
      <w:pPr>
        <w:pStyle w:val="ListParagraph"/>
        <w:numPr>
          <w:ilvl w:val="0"/>
          <w:numId w:val="38"/>
        </w:numPr>
        <w:rPr>
          <w:rFonts w:asciiTheme="minorHAnsi" w:hAnsiTheme="minorHAnsi" w:cstheme="minorHAnsi"/>
          <w:b/>
          <w:color w:val="auto"/>
        </w:rPr>
      </w:pPr>
      <w:r w:rsidRPr="00917EE0">
        <w:rPr>
          <w:rFonts w:asciiTheme="minorHAnsi" w:hAnsiTheme="minorHAnsi" w:cstheme="minorHAnsi"/>
          <w:b/>
          <w:color w:val="auto"/>
        </w:rPr>
        <w:t>Collection of prostate</w:t>
      </w:r>
    </w:p>
    <w:p w14:paraId="7F32DDCB" w14:textId="77777777" w:rsidR="002606A1" w:rsidRPr="00917EE0" w:rsidRDefault="002606A1" w:rsidP="00231555">
      <w:pPr>
        <w:pStyle w:val="ListParagraph"/>
        <w:ind w:left="0"/>
        <w:rPr>
          <w:rFonts w:asciiTheme="minorHAnsi" w:hAnsiTheme="minorHAnsi" w:cstheme="minorHAnsi"/>
          <w:b/>
          <w:color w:val="auto"/>
        </w:rPr>
      </w:pPr>
    </w:p>
    <w:p w14:paraId="5D739FF8" w14:textId="77777777" w:rsidR="002606A1" w:rsidRPr="00917EE0" w:rsidRDefault="002606A1" w:rsidP="00231555">
      <w:pPr>
        <w:pStyle w:val="ListParagraph"/>
        <w:numPr>
          <w:ilvl w:val="1"/>
          <w:numId w:val="38"/>
        </w:numPr>
        <w:rPr>
          <w:rFonts w:asciiTheme="minorHAnsi" w:hAnsiTheme="minorHAnsi" w:cstheme="minorHAnsi"/>
          <w:color w:val="auto"/>
        </w:rPr>
      </w:pPr>
      <w:r w:rsidRPr="00917EE0">
        <w:rPr>
          <w:rFonts w:asciiTheme="minorHAnsi" w:hAnsiTheme="minorHAnsi" w:cstheme="minorHAnsi"/>
          <w:color w:val="auto"/>
        </w:rPr>
        <w:t>Check patient notes to ensure appropriate informed consent has been obtained for this procedure and any downstream research applications.</w:t>
      </w:r>
    </w:p>
    <w:p w14:paraId="37CCC43C" w14:textId="77777777" w:rsidR="002606A1" w:rsidRPr="00917EE0" w:rsidRDefault="002606A1" w:rsidP="00231555">
      <w:pPr>
        <w:pStyle w:val="ListParagraph"/>
        <w:ind w:left="0"/>
        <w:rPr>
          <w:rFonts w:asciiTheme="minorHAnsi" w:hAnsiTheme="minorHAnsi" w:cstheme="minorHAnsi"/>
          <w:color w:val="auto"/>
        </w:rPr>
      </w:pPr>
    </w:p>
    <w:p w14:paraId="45911527" w14:textId="77777777" w:rsidR="002606A1" w:rsidRPr="00917EE0" w:rsidRDefault="002606A1" w:rsidP="00231555">
      <w:pPr>
        <w:pStyle w:val="ListParagraph"/>
        <w:numPr>
          <w:ilvl w:val="1"/>
          <w:numId w:val="38"/>
        </w:numPr>
        <w:rPr>
          <w:rFonts w:asciiTheme="minorHAnsi" w:hAnsiTheme="minorHAnsi" w:cstheme="minorHAnsi"/>
          <w:color w:val="auto"/>
        </w:rPr>
      </w:pPr>
      <w:r w:rsidRPr="00917EE0">
        <w:rPr>
          <w:rFonts w:asciiTheme="minorHAnsi" w:hAnsiTheme="minorHAnsi" w:cstheme="minorHAnsi"/>
          <w:color w:val="auto"/>
        </w:rPr>
        <w:t>Following radical prostatectomy, col</w:t>
      </w:r>
      <w:r w:rsidR="00C77573" w:rsidRPr="00917EE0">
        <w:rPr>
          <w:rFonts w:asciiTheme="minorHAnsi" w:hAnsiTheme="minorHAnsi" w:cstheme="minorHAnsi"/>
          <w:color w:val="auto"/>
        </w:rPr>
        <w:t>lect the prostate in a dry pot. Ensure no formalin or other fixative has been added to the prostate</w:t>
      </w:r>
      <w:r w:rsidRPr="00917EE0">
        <w:rPr>
          <w:rFonts w:asciiTheme="minorHAnsi" w:hAnsiTheme="minorHAnsi" w:cstheme="minorHAnsi"/>
          <w:color w:val="auto"/>
        </w:rPr>
        <w:t xml:space="preserve">. </w:t>
      </w:r>
    </w:p>
    <w:p w14:paraId="69E54D76" w14:textId="77777777" w:rsidR="002606A1" w:rsidRPr="00917EE0" w:rsidRDefault="002606A1" w:rsidP="00231555">
      <w:pPr>
        <w:pStyle w:val="ListParagraph"/>
        <w:ind w:left="0"/>
        <w:rPr>
          <w:rFonts w:asciiTheme="minorHAnsi" w:hAnsiTheme="minorHAnsi" w:cstheme="minorHAnsi"/>
          <w:color w:val="auto"/>
        </w:rPr>
      </w:pPr>
    </w:p>
    <w:p w14:paraId="1CD98EF9" w14:textId="13BAAB9C" w:rsidR="002606A1" w:rsidRPr="00917EE0" w:rsidRDefault="002606A1" w:rsidP="00231555">
      <w:pPr>
        <w:pStyle w:val="ListParagraph"/>
        <w:numPr>
          <w:ilvl w:val="1"/>
          <w:numId w:val="38"/>
        </w:numPr>
        <w:rPr>
          <w:rFonts w:asciiTheme="minorHAnsi" w:hAnsiTheme="minorHAnsi" w:cstheme="minorHAnsi"/>
          <w:color w:val="auto"/>
        </w:rPr>
      </w:pPr>
      <w:r w:rsidRPr="00917EE0">
        <w:rPr>
          <w:rFonts w:asciiTheme="minorHAnsi" w:hAnsiTheme="minorHAnsi" w:cstheme="minorHAnsi"/>
          <w:color w:val="auto"/>
        </w:rPr>
        <w:t xml:space="preserve">Transfer to a suitable sterile location for sampling, </w:t>
      </w:r>
      <w:r w:rsidR="007654A4">
        <w:rPr>
          <w:rFonts w:asciiTheme="minorHAnsi" w:hAnsiTheme="minorHAnsi" w:cstheme="minorHAnsi"/>
          <w:color w:val="auto"/>
        </w:rPr>
        <w:t xml:space="preserve">e.g., </w:t>
      </w:r>
      <w:r w:rsidRPr="00917EE0">
        <w:rPr>
          <w:rFonts w:asciiTheme="minorHAnsi" w:hAnsiTheme="minorHAnsi" w:cstheme="minorHAnsi"/>
          <w:color w:val="auto"/>
        </w:rPr>
        <w:t>a laminar flow hood in a pathology laboratory.</w:t>
      </w:r>
    </w:p>
    <w:p w14:paraId="614E9789" w14:textId="77777777" w:rsidR="002606A1" w:rsidRPr="00917EE0" w:rsidRDefault="002606A1" w:rsidP="00231555">
      <w:pPr>
        <w:pStyle w:val="ListParagraph"/>
        <w:ind w:left="0"/>
        <w:rPr>
          <w:rFonts w:asciiTheme="minorHAnsi" w:hAnsiTheme="minorHAnsi" w:cstheme="minorHAnsi"/>
          <w:color w:val="auto"/>
        </w:rPr>
      </w:pPr>
    </w:p>
    <w:p w14:paraId="6A648643" w14:textId="77777777" w:rsidR="005C277D" w:rsidRDefault="002606A1" w:rsidP="00231555">
      <w:pPr>
        <w:pStyle w:val="ListParagraph"/>
        <w:numPr>
          <w:ilvl w:val="1"/>
          <w:numId w:val="38"/>
        </w:numPr>
        <w:rPr>
          <w:rFonts w:asciiTheme="minorHAnsi" w:hAnsiTheme="minorHAnsi" w:cstheme="minorHAnsi"/>
          <w:color w:val="auto"/>
        </w:rPr>
      </w:pPr>
      <w:r w:rsidRPr="00917EE0">
        <w:rPr>
          <w:rFonts w:asciiTheme="minorHAnsi" w:hAnsiTheme="minorHAnsi" w:cstheme="minorHAnsi"/>
          <w:color w:val="auto"/>
        </w:rPr>
        <w:t xml:space="preserve">Proceed to sampling as soon as possible if fresh tissue is required. </w:t>
      </w:r>
    </w:p>
    <w:p w14:paraId="594D1368" w14:textId="77777777" w:rsidR="005C277D" w:rsidRDefault="005C277D" w:rsidP="005C277D">
      <w:pPr>
        <w:pStyle w:val="ListParagraph"/>
        <w:ind w:left="0"/>
        <w:rPr>
          <w:rFonts w:asciiTheme="minorHAnsi" w:hAnsiTheme="minorHAnsi" w:cstheme="minorHAnsi"/>
          <w:color w:val="auto"/>
        </w:rPr>
      </w:pPr>
    </w:p>
    <w:p w14:paraId="1F183BA3" w14:textId="0CB0F798" w:rsidR="002606A1" w:rsidRPr="00917EE0" w:rsidRDefault="005C277D" w:rsidP="005C277D">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2606A1" w:rsidRPr="00917EE0">
        <w:rPr>
          <w:rFonts w:asciiTheme="minorHAnsi" w:hAnsiTheme="minorHAnsi" w:cstheme="minorHAnsi"/>
          <w:color w:val="auto"/>
        </w:rPr>
        <w:t xml:space="preserve">For certain applications </w:t>
      </w:r>
      <w:r w:rsidR="00AC48FC">
        <w:rPr>
          <w:rFonts w:asciiTheme="minorHAnsi" w:hAnsiTheme="minorHAnsi" w:cstheme="minorHAnsi"/>
          <w:color w:val="auto"/>
        </w:rPr>
        <w:t>(e.g., assessment of DNA which should not degrade as quickly as RNA),</w:t>
      </w:r>
      <w:r w:rsidR="00AC48FC" w:rsidRPr="00917EE0">
        <w:rPr>
          <w:rFonts w:asciiTheme="minorHAnsi" w:hAnsiTheme="minorHAnsi" w:cstheme="minorHAnsi"/>
          <w:color w:val="auto"/>
        </w:rPr>
        <w:t xml:space="preserve"> </w:t>
      </w:r>
      <w:r w:rsidR="002606A1" w:rsidRPr="00917EE0">
        <w:rPr>
          <w:rFonts w:asciiTheme="minorHAnsi" w:hAnsiTheme="minorHAnsi" w:cstheme="minorHAnsi"/>
          <w:color w:val="auto"/>
        </w:rPr>
        <w:t>it may be appropriate to refrigerate the specimen and take samples the next day.</w:t>
      </w:r>
    </w:p>
    <w:p w14:paraId="7FB4A005" w14:textId="77777777" w:rsidR="002606A1" w:rsidRPr="00917EE0" w:rsidRDefault="002606A1" w:rsidP="00231555">
      <w:pPr>
        <w:pStyle w:val="ListParagraph"/>
        <w:ind w:left="0"/>
        <w:rPr>
          <w:rFonts w:asciiTheme="minorHAnsi" w:hAnsiTheme="minorHAnsi" w:cstheme="minorHAnsi"/>
          <w:color w:val="auto"/>
        </w:rPr>
      </w:pPr>
    </w:p>
    <w:p w14:paraId="4F6BEEC7" w14:textId="77777777" w:rsidR="002606A1" w:rsidRPr="000F331D" w:rsidRDefault="002606A1" w:rsidP="00231555">
      <w:pPr>
        <w:pStyle w:val="ListParagraph"/>
        <w:numPr>
          <w:ilvl w:val="0"/>
          <w:numId w:val="38"/>
        </w:numPr>
        <w:rPr>
          <w:rFonts w:asciiTheme="minorHAnsi" w:hAnsiTheme="minorHAnsi" w:cstheme="minorHAnsi"/>
          <w:b/>
          <w:color w:val="auto"/>
          <w:highlight w:val="yellow"/>
        </w:rPr>
      </w:pPr>
      <w:r w:rsidRPr="000F331D">
        <w:rPr>
          <w:rFonts w:asciiTheme="minorHAnsi" w:hAnsiTheme="minorHAnsi" w:cstheme="minorHAnsi"/>
          <w:b/>
          <w:color w:val="auto"/>
          <w:highlight w:val="yellow"/>
        </w:rPr>
        <w:t>Specimen preparation</w:t>
      </w:r>
    </w:p>
    <w:p w14:paraId="7AB43802" w14:textId="77777777" w:rsidR="002606A1" w:rsidRPr="00917EE0" w:rsidRDefault="002606A1" w:rsidP="00231555">
      <w:pPr>
        <w:pStyle w:val="ListParagraph"/>
        <w:ind w:left="0"/>
        <w:rPr>
          <w:rFonts w:asciiTheme="minorHAnsi" w:hAnsiTheme="minorHAnsi" w:cstheme="minorHAnsi"/>
          <w:b/>
          <w:color w:val="auto"/>
          <w:highlight w:val="yellow"/>
        </w:rPr>
      </w:pPr>
    </w:p>
    <w:p w14:paraId="6ED59E42" w14:textId="532B2B2A" w:rsidR="002606A1" w:rsidRPr="000F331D" w:rsidRDefault="002606A1" w:rsidP="00231555">
      <w:pPr>
        <w:pStyle w:val="ListParagraph"/>
        <w:numPr>
          <w:ilvl w:val="1"/>
          <w:numId w:val="38"/>
        </w:numPr>
        <w:rPr>
          <w:rFonts w:asciiTheme="minorHAnsi" w:hAnsiTheme="minorHAnsi" w:cstheme="minorHAnsi"/>
          <w:color w:val="auto"/>
          <w:highlight w:val="yellow"/>
        </w:rPr>
      </w:pPr>
      <w:r w:rsidRPr="000F331D">
        <w:rPr>
          <w:rFonts w:asciiTheme="minorHAnsi" w:hAnsiTheme="minorHAnsi" w:cstheme="minorHAnsi"/>
          <w:color w:val="auto"/>
          <w:highlight w:val="yellow"/>
        </w:rPr>
        <w:t>Prepare laminar flow hood and prostate slicing apparatus according to local decontamination procedures, using sterile technique.</w:t>
      </w:r>
      <w:r w:rsidR="00806B01" w:rsidRPr="000F331D">
        <w:rPr>
          <w:rFonts w:asciiTheme="minorHAnsi" w:hAnsiTheme="minorHAnsi" w:cstheme="minorHAnsi"/>
          <w:color w:val="auto"/>
          <w:highlight w:val="yellow"/>
        </w:rPr>
        <w:t xml:space="preserve"> Here, </w:t>
      </w:r>
      <w:r w:rsidR="000F331D">
        <w:rPr>
          <w:rFonts w:asciiTheme="minorHAnsi" w:hAnsiTheme="minorHAnsi" w:cstheme="minorHAnsi"/>
          <w:color w:val="auto"/>
          <w:highlight w:val="yellow"/>
        </w:rPr>
        <w:t xml:space="preserve">spray </w:t>
      </w:r>
      <w:r w:rsidR="00806B01" w:rsidRPr="000F331D">
        <w:rPr>
          <w:rFonts w:asciiTheme="minorHAnsi" w:hAnsiTheme="minorHAnsi" w:cstheme="minorHAnsi"/>
          <w:color w:val="auto"/>
          <w:highlight w:val="yellow"/>
        </w:rPr>
        <w:t xml:space="preserve">70% ethanol and wipe </w:t>
      </w:r>
      <w:r w:rsidR="00E03F99" w:rsidRPr="000F331D">
        <w:rPr>
          <w:rFonts w:asciiTheme="minorHAnsi" w:hAnsiTheme="minorHAnsi" w:cstheme="minorHAnsi"/>
          <w:color w:val="auto"/>
          <w:highlight w:val="yellow"/>
        </w:rPr>
        <w:t>across</w:t>
      </w:r>
      <w:r w:rsidR="00806B01" w:rsidRPr="000F331D">
        <w:rPr>
          <w:rFonts w:asciiTheme="minorHAnsi" w:hAnsiTheme="minorHAnsi" w:cstheme="minorHAnsi"/>
          <w:color w:val="auto"/>
          <w:highlight w:val="yellow"/>
        </w:rPr>
        <w:t xml:space="preserve"> all surfaces</w:t>
      </w:r>
      <w:r w:rsidR="000F331D">
        <w:rPr>
          <w:rFonts w:asciiTheme="minorHAnsi" w:hAnsiTheme="minorHAnsi" w:cstheme="minorHAnsi"/>
          <w:color w:val="auto"/>
          <w:highlight w:val="yellow"/>
        </w:rPr>
        <w:t>. Use</w:t>
      </w:r>
      <w:r w:rsidR="00806B01" w:rsidRPr="000F331D">
        <w:rPr>
          <w:rFonts w:asciiTheme="minorHAnsi" w:hAnsiTheme="minorHAnsi" w:cstheme="minorHAnsi"/>
          <w:color w:val="auto"/>
          <w:highlight w:val="yellow"/>
        </w:rPr>
        <w:t xml:space="preserve"> sterile single</w:t>
      </w:r>
      <w:r w:rsidR="00B51A53">
        <w:rPr>
          <w:rFonts w:asciiTheme="minorHAnsi" w:hAnsiTheme="minorHAnsi" w:cstheme="minorHAnsi"/>
          <w:color w:val="auto"/>
          <w:highlight w:val="yellow"/>
        </w:rPr>
        <w:t>-</w:t>
      </w:r>
      <w:r w:rsidR="00806B01" w:rsidRPr="000F331D">
        <w:rPr>
          <w:rFonts w:asciiTheme="minorHAnsi" w:hAnsiTheme="minorHAnsi" w:cstheme="minorHAnsi"/>
          <w:color w:val="auto"/>
          <w:highlight w:val="yellow"/>
        </w:rPr>
        <w:t xml:space="preserve">use </w:t>
      </w:r>
      <w:r w:rsidR="00E03F99" w:rsidRPr="000F331D">
        <w:rPr>
          <w:rFonts w:asciiTheme="minorHAnsi" w:hAnsiTheme="minorHAnsi" w:cstheme="minorHAnsi"/>
          <w:color w:val="auto"/>
          <w:highlight w:val="yellow"/>
        </w:rPr>
        <w:t>needles and scalpels</w:t>
      </w:r>
      <w:r w:rsidR="000F331D">
        <w:rPr>
          <w:rFonts w:asciiTheme="minorHAnsi" w:hAnsiTheme="minorHAnsi" w:cstheme="minorHAnsi"/>
          <w:color w:val="auto"/>
          <w:highlight w:val="yellow"/>
        </w:rPr>
        <w:t xml:space="preserve">. Use </w:t>
      </w:r>
      <w:r w:rsidR="00E03F99" w:rsidRPr="000F331D">
        <w:rPr>
          <w:rFonts w:asciiTheme="minorHAnsi" w:hAnsiTheme="minorHAnsi" w:cstheme="minorHAnsi"/>
          <w:color w:val="auto"/>
          <w:highlight w:val="yellow"/>
        </w:rPr>
        <w:t>slicer blades up to three times</w:t>
      </w:r>
      <w:r w:rsidR="0071771F">
        <w:rPr>
          <w:rFonts w:asciiTheme="minorHAnsi" w:hAnsiTheme="minorHAnsi" w:cstheme="minorHAnsi"/>
          <w:color w:val="auto"/>
          <w:highlight w:val="yellow"/>
        </w:rPr>
        <w:t>;</w:t>
      </w:r>
      <w:r w:rsidR="00E03F99" w:rsidRPr="000F331D">
        <w:rPr>
          <w:rFonts w:asciiTheme="minorHAnsi" w:hAnsiTheme="minorHAnsi" w:cstheme="minorHAnsi"/>
          <w:color w:val="auto"/>
          <w:highlight w:val="yellow"/>
        </w:rPr>
        <w:t xml:space="preserve"> wash after each use in hot soapy water, then spray and wipe with 70% ethanol. </w:t>
      </w:r>
    </w:p>
    <w:p w14:paraId="14253BCC" w14:textId="77777777" w:rsidR="002606A1" w:rsidRPr="000F331D" w:rsidRDefault="002606A1" w:rsidP="00231555">
      <w:pPr>
        <w:pStyle w:val="ListParagraph"/>
        <w:ind w:left="0"/>
        <w:rPr>
          <w:rFonts w:asciiTheme="minorHAnsi" w:hAnsiTheme="minorHAnsi" w:cstheme="minorHAnsi"/>
          <w:color w:val="auto"/>
          <w:highlight w:val="yellow"/>
        </w:rPr>
      </w:pPr>
    </w:p>
    <w:p w14:paraId="7373B149" w14:textId="77777777" w:rsidR="002606A1" w:rsidRPr="000F331D" w:rsidRDefault="002606A1" w:rsidP="00231555">
      <w:pPr>
        <w:pStyle w:val="ListParagraph"/>
        <w:numPr>
          <w:ilvl w:val="1"/>
          <w:numId w:val="38"/>
        </w:numPr>
        <w:rPr>
          <w:rFonts w:asciiTheme="minorHAnsi" w:hAnsiTheme="minorHAnsi" w:cstheme="minorHAnsi"/>
          <w:color w:val="auto"/>
          <w:highlight w:val="yellow"/>
        </w:rPr>
      </w:pPr>
      <w:r w:rsidRPr="000F331D">
        <w:rPr>
          <w:rFonts w:asciiTheme="minorHAnsi" w:hAnsiTheme="minorHAnsi" w:cstheme="minorHAnsi"/>
          <w:color w:val="auto"/>
          <w:highlight w:val="yellow"/>
        </w:rPr>
        <w:t>Weigh the prostate (g)</w:t>
      </w:r>
      <w:r w:rsidR="00E03F99" w:rsidRPr="000F331D">
        <w:rPr>
          <w:rFonts w:asciiTheme="minorHAnsi" w:hAnsiTheme="minorHAnsi" w:cstheme="minorHAnsi"/>
          <w:color w:val="auto"/>
          <w:highlight w:val="yellow"/>
        </w:rPr>
        <w:t xml:space="preserve"> using a standard scale</w:t>
      </w:r>
      <w:r w:rsidRPr="000F331D">
        <w:rPr>
          <w:rFonts w:asciiTheme="minorHAnsi" w:hAnsiTheme="minorHAnsi" w:cstheme="minorHAnsi"/>
          <w:color w:val="auto"/>
          <w:highlight w:val="yellow"/>
        </w:rPr>
        <w:t>.</w:t>
      </w:r>
    </w:p>
    <w:p w14:paraId="386535DB" w14:textId="77777777" w:rsidR="002606A1" w:rsidRPr="000F331D" w:rsidRDefault="002606A1" w:rsidP="00231555">
      <w:pPr>
        <w:pStyle w:val="ListParagraph"/>
        <w:ind w:left="0"/>
        <w:rPr>
          <w:rFonts w:asciiTheme="minorHAnsi" w:hAnsiTheme="minorHAnsi" w:cstheme="minorHAnsi"/>
          <w:color w:val="auto"/>
          <w:highlight w:val="yellow"/>
        </w:rPr>
      </w:pPr>
    </w:p>
    <w:p w14:paraId="1DCFE19C" w14:textId="0EE73161" w:rsidR="002606A1" w:rsidRPr="000F331D" w:rsidRDefault="002606A1" w:rsidP="00231555">
      <w:pPr>
        <w:pStyle w:val="ListParagraph"/>
        <w:numPr>
          <w:ilvl w:val="1"/>
          <w:numId w:val="38"/>
        </w:numPr>
        <w:rPr>
          <w:rFonts w:asciiTheme="minorHAnsi" w:hAnsiTheme="minorHAnsi" w:cstheme="minorHAnsi"/>
          <w:color w:val="auto"/>
          <w:highlight w:val="yellow"/>
        </w:rPr>
      </w:pPr>
      <w:r w:rsidRPr="000F331D">
        <w:rPr>
          <w:rFonts w:asciiTheme="minorHAnsi" w:hAnsiTheme="minorHAnsi" w:cstheme="minorHAnsi"/>
          <w:color w:val="auto"/>
          <w:highlight w:val="yellow"/>
        </w:rPr>
        <w:t>Ink the prostate.</w:t>
      </w:r>
      <w:r w:rsidR="000F331D">
        <w:rPr>
          <w:rFonts w:asciiTheme="minorHAnsi" w:hAnsiTheme="minorHAnsi" w:cstheme="minorHAnsi"/>
          <w:color w:val="auto"/>
          <w:highlight w:val="yellow"/>
        </w:rPr>
        <w:t xml:space="preserve"> Paint the</w:t>
      </w:r>
      <w:r w:rsidR="000F331D" w:rsidRPr="00917EE0">
        <w:rPr>
          <w:rFonts w:asciiTheme="minorHAnsi" w:hAnsiTheme="minorHAnsi" w:cstheme="minorHAnsi"/>
          <w:color w:val="auto"/>
          <w:highlight w:val="yellow"/>
        </w:rPr>
        <w:t xml:space="preserve"> left side with blue ink and right side with black</w:t>
      </w:r>
      <w:r w:rsidR="004E2E76">
        <w:rPr>
          <w:rFonts w:asciiTheme="minorHAnsi" w:hAnsiTheme="minorHAnsi" w:cstheme="minorHAnsi"/>
          <w:color w:val="auto"/>
          <w:highlight w:val="yellow"/>
        </w:rPr>
        <w:t xml:space="preserve"> ink</w:t>
      </w:r>
      <w:r w:rsidR="000F331D" w:rsidRPr="00917EE0">
        <w:rPr>
          <w:rFonts w:asciiTheme="minorHAnsi" w:hAnsiTheme="minorHAnsi" w:cstheme="minorHAnsi"/>
          <w:color w:val="auto"/>
          <w:highlight w:val="yellow"/>
        </w:rPr>
        <w:t xml:space="preserve">. </w:t>
      </w:r>
      <w:r w:rsidR="000F331D">
        <w:rPr>
          <w:rFonts w:asciiTheme="minorHAnsi" w:hAnsiTheme="minorHAnsi" w:cstheme="minorHAnsi"/>
          <w:color w:val="auto"/>
          <w:highlight w:val="yellow"/>
        </w:rPr>
        <w:t>Cover t</w:t>
      </w:r>
      <w:r w:rsidR="000F331D" w:rsidRPr="00917EE0">
        <w:rPr>
          <w:rFonts w:asciiTheme="minorHAnsi" w:hAnsiTheme="minorHAnsi" w:cstheme="minorHAnsi"/>
          <w:color w:val="auto"/>
          <w:highlight w:val="yellow"/>
        </w:rPr>
        <w:t>he full capsule and seminal vessels with ink to later denote the surgical margins.</w:t>
      </w:r>
    </w:p>
    <w:p w14:paraId="4B0EE959" w14:textId="77777777" w:rsidR="002606A1" w:rsidRPr="00917EE0" w:rsidRDefault="002606A1" w:rsidP="00231555">
      <w:pPr>
        <w:rPr>
          <w:rFonts w:asciiTheme="minorHAnsi" w:hAnsiTheme="minorHAnsi" w:cstheme="minorHAnsi"/>
          <w:color w:val="auto"/>
          <w:highlight w:val="yellow"/>
        </w:rPr>
      </w:pPr>
    </w:p>
    <w:p w14:paraId="161AE6B5" w14:textId="0A540CAC" w:rsidR="002606A1" w:rsidRPr="00D11F57" w:rsidRDefault="000F331D" w:rsidP="00231555">
      <w:pPr>
        <w:rPr>
          <w:rFonts w:asciiTheme="minorHAnsi" w:hAnsiTheme="minorHAnsi" w:cstheme="minorHAnsi"/>
          <w:color w:val="auto"/>
        </w:rPr>
      </w:pPr>
      <w:r w:rsidRPr="00D11F57">
        <w:rPr>
          <w:rFonts w:asciiTheme="minorHAnsi" w:hAnsiTheme="minorHAnsi" w:cstheme="minorHAnsi"/>
          <w:color w:val="auto"/>
        </w:rPr>
        <w:lastRenderedPageBreak/>
        <w:t xml:space="preserve">NOTE: </w:t>
      </w:r>
      <w:r w:rsidR="002606A1" w:rsidRPr="00D11F57">
        <w:rPr>
          <w:rFonts w:asciiTheme="minorHAnsi" w:hAnsiTheme="minorHAnsi" w:cstheme="minorHAnsi"/>
          <w:color w:val="auto"/>
        </w:rPr>
        <w:t xml:space="preserve">Inking procedures may vary locally and can be modified accordingly. </w:t>
      </w:r>
    </w:p>
    <w:p w14:paraId="21116C65" w14:textId="77777777" w:rsidR="002606A1" w:rsidRPr="00D11F57" w:rsidRDefault="002606A1" w:rsidP="00231555">
      <w:pPr>
        <w:rPr>
          <w:rFonts w:asciiTheme="minorHAnsi" w:hAnsiTheme="minorHAnsi" w:cstheme="minorHAnsi"/>
          <w:color w:val="auto"/>
          <w:highlight w:val="yellow"/>
        </w:rPr>
      </w:pPr>
    </w:p>
    <w:p w14:paraId="347832D6" w14:textId="2E7F4D46" w:rsidR="002606A1" w:rsidRPr="00917EE0" w:rsidRDefault="002606A1" w:rsidP="00231555">
      <w:pPr>
        <w:pStyle w:val="ListParagraph"/>
        <w:numPr>
          <w:ilvl w:val="0"/>
          <w:numId w:val="38"/>
        </w:numPr>
        <w:rPr>
          <w:rFonts w:asciiTheme="minorHAnsi" w:hAnsiTheme="minorHAnsi" w:cstheme="minorHAnsi"/>
          <w:b/>
          <w:color w:val="auto"/>
          <w:highlight w:val="yellow"/>
        </w:rPr>
      </w:pPr>
      <w:r w:rsidRPr="00917EE0">
        <w:rPr>
          <w:rFonts w:asciiTheme="minorHAnsi" w:hAnsiTheme="minorHAnsi" w:cstheme="minorHAnsi"/>
          <w:b/>
          <w:color w:val="auto"/>
          <w:highlight w:val="yellow"/>
        </w:rPr>
        <w:t>Prostate slicing</w:t>
      </w:r>
    </w:p>
    <w:p w14:paraId="024314E9" w14:textId="77777777" w:rsidR="002606A1" w:rsidRPr="00917EE0" w:rsidRDefault="002606A1" w:rsidP="00231555">
      <w:pPr>
        <w:pStyle w:val="ListParagraph"/>
        <w:ind w:left="0"/>
        <w:rPr>
          <w:rFonts w:asciiTheme="minorHAnsi" w:hAnsiTheme="minorHAnsi" w:cstheme="minorHAnsi"/>
          <w:color w:val="auto"/>
          <w:highlight w:val="yellow"/>
        </w:rPr>
      </w:pPr>
    </w:p>
    <w:p w14:paraId="58D208CB" w14:textId="77777777" w:rsidR="00D11F57" w:rsidRDefault="002606A1" w:rsidP="00231555">
      <w:pPr>
        <w:pStyle w:val="ListParagraph"/>
        <w:numPr>
          <w:ilvl w:val="1"/>
          <w:numId w:val="38"/>
        </w:numPr>
        <w:rPr>
          <w:rFonts w:asciiTheme="minorHAnsi" w:hAnsiTheme="minorHAnsi" w:cstheme="minorHAnsi"/>
          <w:color w:val="auto"/>
          <w:highlight w:val="yellow"/>
        </w:rPr>
      </w:pPr>
      <w:r w:rsidRPr="00917EE0">
        <w:rPr>
          <w:rFonts w:asciiTheme="minorHAnsi" w:hAnsiTheme="minorHAnsi" w:cstheme="minorHAnsi"/>
          <w:color w:val="auto"/>
          <w:highlight w:val="yellow"/>
        </w:rPr>
        <w:t>Assemble the slicing apparatus</w:t>
      </w:r>
      <w:r w:rsidR="00B421E0" w:rsidRPr="00917EE0">
        <w:rPr>
          <w:rFonts w:asciiTheme="minorHAnsi" w:hAnsiTheme="minorHAnsi" w:cstheme="minorHAnsi"/>
          <w:color w:val="auto"/>
          <w:highlight w:val="yellow"/>
        </w:rPr>
        <w:t xml:space="preserve"> by inserting the walls perpendicularly into the base of the stand</w:t>
      </w:r>
      <w:r w:rsidR="008E32A4" w:rsidRPr="00917EE0">
        <w:rPr>
          <w:rFonts w:asciiTheme="minorHAnsi" w:hAnsiTheme="minorHAnsi" w:cstheme="minorHAnsi"/>
          <w:color w:val="auto"/>
          <w:highlight w:val="yellow"/>
        </w:rPr>
        <w:t xml:space="preserve"> (</w:t>
      </w:r>
      <w:r w:rsidR="00493791" w:rsidRPr="00D11F57">
        <w:rPr>
          <w:rFonts w:asciiTheme="minorHAnsi" w:hAnsiTheme="minorHAnsi" w:cstheme="minorHAnsi"/>
          <w:b/>
          <w:bCs/>
          <w:color w:val="auto"/>
          <w:highlight w:val="yellow"/>
        </w:rPr>
        <w:t>Figure 1A</w:t>
      </w:r>
      <w:r w:rsidR="00493791" w:rsidRPr="00917EE0">
        <w:rPr>
          <w:rFonts w:asciiTheme="minorHAnsi" w:hAnsiTheme="minorHAnsi" w:cstheme="minorHAnsi"/>
          <w:color w:val="auto"/>
          <w:highlight w:val="yellow"/>
        </w:rPr>
        <w:t>)</w:t>
      </w:r>
      <w:r w:rsidRPr="00917EE0">
        <w:rPr>
          <w:rFonts w:asciiTheme="minorHAnsi" w:hAnsiTheme="minorHAnsi" w:cstheme="minorHAnsi"/>
          <w:color w:val="auto"/>
          <w:highlight w:val="yellow"/>
        </w:rPr>
        <w:t xml:space="preserve">. </w:t>
      </w:r>
    </w:p>
    <w:p w14:paraId="51353E3D" w14:textId="77777777" w:rsidR="00D11F57" w:rsidRDefault="00D11F57" w:rsidP="00231555">
      <w:pPr>
        <w:pStyle w:val="ListParagraph"/>
        <w:ind w:left="0"/>
        <w:rPr>
          <w:rFonts w:asciiTheme="minorHAnsi" w:hAnsiTheme="minorHAnsi" w:cstheme="minorHAnsi"/>
          <w:color w:val="auto"/>
          <w:highlight w:val="yellow"/>
        </w:rPr>
      </w:pPr>
    </w:p>
    <w:p w14:paraId="0E24FC36" w14:textId="77777777" w:rsidR="00D11F57" w:rsidRPr="00D11F57" w:rsidRDefault="002606A1" w:rsidP="00231555">
      <w:pPr>
        <w:pStyle w:val="ListParagraph"/>
        <w:numPr>
          <w:ilvl w:val="1"/>
          <w:numId w:val="38"/>
        </w:numPr>
        <w:rPr>
          <w:rFonts w:asciiTheme="minorHAnsi" w:hAnsiTheme="minorHAnsi" w:cstheme="minorHAnsi"/>
          <w:color w:val="auto"/>
          <w:highlight w:val="yellow"/>
        </w:rPr>
      </w:pPr>
      <w:r w:rsidRPr="00D11F57">
        <w:rPr>
          <w:rFonts w:asciiTheme="minorHAnsi" w:hAnsiTheme="minorHAnsi" w:cs="Times New Roman"/>
          <w:color w:val="auto"/>
          <w:highlight w:val="yellow"/>
        </w:rPr>
        <w:t>Place prostate so that the base and apex are facing opposite walls, with the posterior side down and anterior up. Place gold pins around prostate. Push prostate inwards slightly if necessary to get a snug fit</w:t>
      </w:r>
      <w:r w:rsidR="00521237" w:rsidRPr="00D11F57">
        <w:rPr>
          <w:rFonts w:asciiTheme="minorHAnsi" w:hAnsiTheme="minorHAnsi" w:cs="Times New Roman"/>
          <w:color w:val="auto"/>
          <w:highlight w:val="yellow"/>
        </w:rPr>
        <w:t>, which will support the prostate during slicing</w:t>
      </w:r>
      <w:r w:rsidRPr="00D11F57">
        <w:rPr>
          <w:rFonts w:asciiTheme="minorHAnsi" w:hAnsiTheme="minorHAnsi" w:cs="Times New Roman"/>
          <w:color w:val="auto"/>
          <w:highlight w:val="yellow"/>
        </w:rPr>
        <w:t>.</w:t>
      </w:r>
    </w:p>
    <w:p w14:paraId="27522A81" w14:textId="77777777" w:rsidR="00D11F57" w:rsidRPr="00D11F57" w:rsidRDefault="00D11F57" w:rsidP="00231555">
      <w:pPr>
        <w:pStyle w:val="ListParagraph"/>
        <w:ind w:left="0"/>
        <w:rPr>
          <w:rFonts w:asciiTheme="minorHAnsi" w:hAnsiTheme="minorHAnsi" w:cstheme="minorHAnsi"/>
          <w:color w:val="auto"/>
          <w:highlight w:val="yellow"/>
        </w:rPr>
      </w:pPr>
    </w:p>
    <w:p w14:paraId="66933EFC" w14:textId="77777777" w:rsidR="00CE2C55" w:rsidRPr="00CE2C55" w:rsidRDefault="002606A1" w:rsidP="00231555">
      <w:pPr>
        <w:pStyle w:val="ListParagraph"/>
        <w:numPr>
          <w:ilvl w:val="1"/>
          <w:numId w:val="38"/>
        </w:numPr>
        <w:rPr>
          <w:rFonts w:asciiTheme="minorHAnsi" w:hAnsiTheme="minorHAnsi" w:cstheme="minorHAnsi"/>
          <w:color w:val="auto"/>
          <w:highlight w:val="yellow"/>
        </w:rPr>
      </w:pPr>
      <w:r w:rsidRPr="00D11F57">
        <w:rPr>
          <w:rFonts w:asciiTheme="minorHAnsi" w:hAnsiTheme="minorHAnsi" w:cs="Times New Roman"/>
          <w:color w:val="auto"/>
          <w:highlight w:val="yellow"/>
        </w:rPr>
        <w:t>Measure prostate length from base to apex, using a ruler, and compare with prostate length as measured by MRI. If the prostate has shrunk, apply an ad hoc correction to the anticipated distance from base to target transverse slice. For example, if the full length of the prostate in the MRI image is 50 mm, but when measured with a ruler at this point it has shrunk to 45</w:t>
      </w:r>
      <w:r w:rsidR="00CE2C55">
        <w:rPr>
          <w:rFonts w:asciiTheme="minorHAnsi" w:hAnsiTheme="minorHAnsi" w:cs="Times New Roman"/>
          <w:color w:val="auto"/>
          <w:highlight w:val="yellow"/>
        </w:rPr>
        <w:t xml:space="preserve"> </w:t>
      </w:r>
      <w:r w:rsidRPr="00D11F57">
        <w:rPr>
          <w:rFonts w:asciiTheme="minorHAnsi" w:hAnsiTheme="minorHAnsi" w:cs="Times New Roman"/>
          <w:color w:val="auto"/>
          <w:highlight w:val="yellow"/>
        </w:rPr>
        <w:t xml:space="preserve">mm, reduce the anticipated slicing position by 10%. </w:t>
      </w:r>
    </w:p>
    <w:p w14:paraId="2F4D77A2" w14:textId="77777777" w:rsidR="00CE2C55" w:rsidRPr="00CE2C55" w:rsidRDefault="00CE2C55" w:rsidP="00231555">
      <w:pPr>
        <w:pStyle w:val="ListParagraph"/>
        <w:ind w:left="0"/>
        <w:rPr>
          <w:rFonts w:asciiTheme="minorHAnsi" w:hAnsiTheme="minorHAnsi" w:cstheme="minorHAnsi"/>
          <w:color w:val="auto"/>
          <w:highlight w:val="yellow"/>
        </w:rPr>
      </w:pPr>
    </w:p>
    <w:p w14:paraId="0C95B9B6" w14:textId="77777777" w:rsidR="00CE2C55" w:rsidRPr="00CE2C55" w:rsidRDefault="002606A1" w:rsidP="00231555">
      <w:pPr>
        <w:pStyle w:val="ListParagraph"/>
        <w:numPr>
          <w:ilvl w:val="1"/>
          <w:numId w:val="38"/>
        </w:numPr>
        <w:rPr>
          <w:rFonts w:asciiTheme="minorHAnsi" w:hAnsiTheme="minorHAnsi" w:cstheme="minorHAnsi"/>
          <w:color w:val="auto"/>
          <w:highlight w:val="yellow"/>
        </w:rPr>
      </w:pPr>
      <w:r w:rsidRPr="00CE2C55">
        <w:rPr>
          <w:rFonts w:asciiTheme="minorHAnsi" w:hAnsiTheme="minorHAnsi" w:cs="Times New Roman"/>
          <w:color w:val="auto"/>
          <w:highlight w:val="yellow"/>
        </w:rPr>
        <w:t>Measure from the base to the desired transverse slice. Choose the pin that sits closest to this measurement to slice around.</w:t>
      </w:r>
    </w:p>
    <w:p w14:paraId="064FDBDD" w14:textId="77777777" w:rsidR="00CE2C55" w:rsidRPr="00CE2C55" w:rsidRDefault="00CE2C55" w:rsidP="00231555">
      <w:pPr>
        <w:pStyle w:val="ListParagraph"/>
        <w:ind w:left="0"/>
        <w:rPr>
          <w:rFonts w:asciiTheme="minorHAnsi" w:hAnsiTheme="minorHAnsi" w:cstheme="minorHAnsi"/>
          <w:color w:val="auto"/>
          <w:highlight w:val="yellow"/>
        </w:rPr>
      </w:pPr>
    </w:p>
    <w:p w14:paraId="5A24CA03" w14:textId="77777777" w:rsidR="00CE2C55" w:rsidRPr="00CE2C55" w:rsidRDefault="002606A1" w:rsidP="00231555">
      <w:pPr>
        <w:pStyle w:val="ListParagraph"/>
        <w:numPr>
          <w:ilvl w:val="1"/>
          <w:numId w:val="38"/>
        </w:numPr>
        <w:rPr>
          <w:rFonts w:asciiTheme="minorHAnsi" w:hAnsiTheme="minorHAnsi" w:cstheme="minorHAnsi"/>
          <w:color w:val="auto"/>
          <w:highlight w:val="yellow"/>
        </w:rPr>
      </w:pPr>
      <w:r w:rsidRPr="00CE2C55">
        <w:rPr>
          <w:rFonts w:asciiTheme="minorHAnsi" w:hAnsiTheme="minorHAnsi" w:cs="Times New Roman"/>
          <w:color w:val="auto"/>
          <w:highlight w:val="yellow"/>
        </w:rPr>
        <w:t>Wearing chainmail gloves to prevent injury, hold slicing device</w:t>
      </w:r>
      <w:r w:rsidR="00493791" w:rsidRPr="00CE2C55">
        <w:rPr>
          <w:rFonts w:asciiTheme="minorHAnsi" w:hAnsiTheme="minorHAnsi" w:cs="Times New Roman"/>
          <w:color w:val="auto"/>
          <w:highlight w:val="yellow"/>
        </w:rPr>
        <w:t xml:space="preserve"> (</w:t>
      </w:r>
      <w:r w:rsidR="00493791" w:rsidRPr="00CE2C55">
        <w:rPr>
          <w:rFonts w:asciiTheme="minorHAnsi" w:hAnsiTheme="minorHAnsi" w:cs="Times New Roman"/>
          <w:b/>
          <w:bCs/>
          <w:color w:val="auto"/>
          <w:highlight w:val="yellow"/>
        </w:rPr>
        <w:t>Figure 1B</w:t>
      </w:r>
      <w:r w:rsidR="00493791" w:rsidRPr="00CE2C55">
        <w:rPr>
          <w:rFonts w:asciiTheme="minorHAnsi" w:hAnsiTheme="minorHAnsi" w:cs="Times New Roman"/>
          <w:color w:val="auto"/>
          <w:highlight w:val="yellow"/>
        </w:rPr>
        <w:t>)</w:t>
      </w:r>
      <w:r w:rsidRPr="00CE2C55">
        <w:rPr>
          <w:rFonts w:asciiTheme="minorHAnsi" w:hAnsiTheme="minorHAnsi" w:cs="Times New Roman"/>
          <w:color w:val="auto"/>
          <w:highlight w:val="yellow"/>
        </w:rPr>
        <w:t>, place blades either side of the identified pin and use the spacer to keep blades 5</w:t>
      </w:r>
      <w:r w:rsidR="00CE2C55">
        <w:rPr>
          <w:rFonts w:asciiTheme="minorHAnsi" w:hAnsiTheme="minorHAnsi" w:cs="Times New Roman"/>
          <w:color w:val="auto"/>
          <w:highlight w:val="yellow"/>
        </w:rPr>
        <w:t xml:space="preserve"> </w:t>
      </w:r>
      <w:r w:rsidRPr="00CE2C55">
        <w:rPr>
          <w:rFonts w:asciiTheme="minorHAnsi" w:hAnsiTheme="minorHAnsi" w:cs="Times New Roman"/>
          <w:color w:val="auto"/>
          <w:highlight w:val="yellow"/>
        </w:rPr>
        <w:t>mm apart. Take slice by slowly and firmly moving the blades downwards, forwards and backwards with long strokes</w:t>
      </w:r>
      <w:r w:rsidR="00493791" w:rsidRPr="00CE2C55">
        <w:rPr>
          <w:rFonts w:asciiTheme="minorHAnsi" w:hAnsiTheme="minorHAnsi" w:cs="Times New Roman"/>
          <w:color w:val="auto"/>
          <w:highlight w:val="yellow"/>
        </w:rPr>
        <w:t xml:space="preserve"> (</w:t>
      </w:r>
      <w:r w:rsidR="00493791" w:rsidRPr="00CE2C55">
        <w:rPr>
          <w:rFonts w:asciiTheme="minorHAnsi" w:hAnsiTheme="minorHAnsi" w:cs="Times New Roman"/>
          <w:b/>
          <w:bCs/>
          <w:color w:val="auto"/>
          <w:highlight w:val="yellow"/>
        </w:rPr>
        <w:t>Figure 1C</w:t>
      </w:r>
      <w:r w:rsidR="00493791" w:rsidRPr="00CE2C55">
        <w:rPr>
          <w:rFonts w:asciiTheme="minorHAnsi" w:hAnsiTheme="minorHAnsi" w:cs="Times New Roman"/>
          <w:color w:val="auto"/>
          <w:highlight w:val="yellow"/>
        </w:rPr>
        <w:t>)</w:t>
      </w:r>
      <w:r w:rsidRPr="00CE2C55">
        <w:rPr>
          <w:rFonts w:asciiTheme="minorHAnsi" w:hAnsiTheme="minorHAnsi" w:cs="Times New Roman"/>
          <w:color w:val="auto"/>
          <w:highlight w:val="yellow"/>
        </w:rPr>
        <w:t xml:space="preserve">. Ensure a full slice has been separated before disassembling apparatus. </w:t>
      </w:r>
    </w:p>
    <w:p w14:paraId="1ED77A2E" w14:textId="77777777" w:rsidR="00CE2C55" w:rsidRPr="00CE2C55" w:rsidRDefault="00CE2C55" w:rsidP="00231555">
      <w:pPr>
        <w:pStyle w:val="ListParagraph"/>
        <w:ind w:left="0"/>
        <w:rPr>
          <w:rFonts w:asciiTheme="minorHAnsi" w:hAnsiTheme="minorHAnsi" w:cstheme="minorHAnsi"/>
          <w:color w:val="auto"/>
          <w:highlight w:val="yellow"/>
        </w:rPr>
      </w:pPr>
    </w:p>
    <w:p w14:paraId="6E0BF90F" w14:textId="3ACBA391" w:rsidR="002606A1" w:rsidRPr="00CE2C55" w:rsidRDefault="002606A1" w:rsidP="00231555">
      <w:pPr>
        <w:pStyle w:val="ListParagraph"/>
        <w:numPr>
          <w:ilvl w:val="1"/>
          <w:numId w:val="38"/>
        </w:numPr>
        <w:rPr>
          <w:rFonts w:asciiTheme="minorHAnsi" w:hAnsiTheme="minorHAnsi" w:cstheme="minorHAnsi"/>
          <w:color w:val="auto"/>
          <w:highlight w:val="yellow"/>
        </w:rPr>
      </w:pPr>
      <w:r w:rsidRPr="00CE2C55">
        <w:rPr>
          <w:rFonts w:asciiTheme="minorHAnsi" w:hAnsiTheme="minorHAnsi" w:cs="Times New Roman"/>
          <w:color w:val="auto"/>
          <w:highlight w:val="yellow"/>
        </w:rPr>
        <w:t xml:space="preserve">Remove walls and pins and carefully take the slice out onto a sterile sheet of cork board using forceps. </w:t>
      </w:r>
    </w:p>
    <w:p w14:paraId="5C5EB39A" w14:textId="77777777" w:rsidR="002606A1" w:rsidRPr="00917EE0" w:rsidRDefault="002606A1" w:rsidP="00231555">
      <w:pPr>
        <w:rPr>
          <w:rFonts w:asciiTheme="minorHAnsi" w:hAnsiTheme="minorHAnsi" w:cs="Times New Roman"/>
          <w:color w:val="auto"/>
          <w:highlight w:val="yellow"/>
        </w:rPr>
      </w:pPr>
    </w:p>
    <w:p w14:paraId="381CFE3A" w14:textId="3C9F7BC9" w:rsidR="002606A1" w:rsidRPr="00231555" w:rsidRDefault="002606A1" w:rsidP="00231555">
      <w:pPr>
        <w:pStyle w:val="ListParagraph"/>
        <w:numPr>
          <w:ilvl w:val="0"/>
          <w:numId w:val="38"/>
        </w:numPr>
        <w:rPr>
          <w:rFonts w:asciiTheme="minorHAnsi" w:hAnsiTheme="minorHAnsi" w:cstheme="minorHAnsi"/>
          <w:b/>
          <w:color w:val="auto"/>
          <w:highlight w:val="yellow"/>
        </w:rPr>
      </w:pPr>
      <w:r w:rsidRPr="00231555">
        <w:rPr>
          <w:rFonts w:asciiTheme="minorHAnsi" w:hAnsiTheme="minorHAnsi" w:cstheme="minorHAnsi"/>
          <w:b/>
          <w:color w:val="auto"/>
          <w:highlight w:val="yellow"/>
        </w:rPr>
        <w:t>Tissue sampling</w:t>
      </w:r>
    </w:p>
    <w:p w14:paraId="4B51C465" w14:textId="77777777" w:rsidR="002606A1" w:rsidRPr="00917EE0" w:rsidRDefault="002606A1" w:rsidP="00231555">
      <w:pPr>
        <w:rPr>
          <w:rFonts w:asciiTheme="minorHAnsi" w:hAnsiTheme="minorHAnsi" w:cstheme="minorHAnsi"/>
          <w:color w:val="auto"/>
          <w:highlight w:val="yellow"/>
        </w:rPr>
      </w:pPr>
    </w:p>
    <w:p w14:paraId="05E3F687" w14:textId="77777777" w:rsidR="00390D07" w:rsidRDefault="002606A1" w:rsidP="00231555">
      <w:pPr>
        <w:pStyle w:val="ListParagraph"/>
        <w:numPr>
          <w:ilvl w:val="1"/>
          <w:numId w:val="38"/>
        </w:numPr>
        <w:rPr>
          <w:rFonts w:asciiTheme="minorHAnsi" w:hAnsiTheme="minorHAnsi" w:cstheme="minorHAnsi"/>
          <w:color w:val="auto"/>
          <w:highlight w:val="yellow"/>
        </w:rPr>
      </w:pPr>
      <w:r w:rsidRPr="00231555">
        <w:rPr>
          <w:rFonts w:asciiTheme="minorHAnsi" w:hAnsiTheme="minorHAnsi" w:cstheme="minorHAnsi"/>
          <w:color w:val="auto"/>
          <w:highlight w:val="yellow"/>
        </w:rPr>
        <w:t>Visually inspect the transverse slice and compare with the axial MRI image. In some cases, the tumor area may appear paler than surrounding tissue.</w:t>
      </w:r>
    </w:p>
    <w:p w14:paraId="0C95117F" w14:textId="77777777" w:rsidR="00390D07" w:rsidRDefault="00390D07" w:rsidP="00390D07">
      <w:pPr>
        <w:pStyle w:val="ListParagraph"/>
        <w:ind w:left="0"/>
        <w:rPr>
          <w:rFonts w:asciiTheme="minorHAnsi" w:hAnsiTheme="minorHAnsi" w:cstheme="minorHAnsi"/>
          <w:color w:val="auto"/>
          <w:highlight w:val="yellow"/>
        </w:rPr>
      </w:pPr>
    </w:p>
    <w:p w14:paraId="6516EFFD" w14:textId="77777777" w:rsidR="00390D07" w:rsidRDefault="002606A1" w:rsidP="00231555">
      <w:pPr>
        <w:pStyle w:val="ListParagraph"/>
        <w:numPr>
          <w:ilvl w:val="1"/>
          <w:numId w:val="38"/>
        </w:numPr>
        <w:rPr>
          <w:rFonts w:asciiTheme="minorHAnsi" w:hAnsiTheme="minorHAnsi" w:cstheme="minorHAnsi"/>
          <w:color w:val="auto"/>
          <w:highlight w:val="yellow"/>
        </w:rPr>
      </w:pPr>
      <w:r w:rsidRPr="00390D07">
        <w:rPr>
          <w:rFonts w:asciiTheme="minorHAnsi" w:hAnsiTheme="minorHAnsi" w:cstheme="minorHAnsi"/>
          <w:color w:val="auto"/>
          <w:highlight w:val="yellow"/>
        </w:rPr>
        <w:t xml:space="preserve">Palpate the transverse slice gently. In some </w:t>
      </w:r>
      <w:r w:rsidR="00390D07" w:rsidRPr="00390D07">
        <w:rPr>
          <w:rFonts w:asciiTheme="minorHAnsi" w:hAnsiTheme="minorHAnsi" w:cstheme="minorHAnsi"/>
          <w:color w:val="auto"/>
          <w:highlight w:val="yellow"/>
        </w:rPr>
        <w:t>cases,</w:t>
      </w:r>
      <w:r w:rsidRPr="00390D07">
        <w:rPr>
          <w:rFonts w:asciiTheme="minorHAnsi" w:hAnsiTheme="minorHAnsi" w:cstheme="minorHAnsi"/>
          <w:color w:val="auto"/>
          <w:highlight w:val="yellow"/>
        </w:rPr>
        <w:t xml:space="preserve"> the tumor may feel </w:t>
      </w:r>
      <w:r w:rsidR="00390D07" w:rsidRPr="00390D07">
        <w:rPr>
          <w:rFonts w:asciiTheme="minorHAnsi" w:hAnsiTheme="minorHAnsi" w:cstheme="minorHAnsi"/>
          <w:color w:val="auto"/>
          <w:highlight w:val="yellow"/>
        </w:rPr>
        <w:t>firmer</w:t>
      </w:r>
      <w:r w:rsidRPr="00390D07">
        <w:rPr>
          <w:rFonts w:asciiTheme="minorHAnsi" w:hAnsiTheme="minorHAnsi" w:cstheme="minorHAnsi"/>
          <w:color w:val="auto"/>
          <w:highlight w:val="yellow"/>
        </w:rPr>
        <w:t xml:space="preserve"> than the surrounding tissue.</w:t>
      </w:r>
    </w:p>
    <w:p w14:paraId="0040CDA3" w14:textId="77777777" w:rsidR="00390D07" w:rsidRDefault="00390D07" w:rsidP="00390D07">
      <w:pPr>
        <w:pStyle w:val="ListParagraph"/>
        <w:ind w:left="0"/>
        <w:rPr>
          <w:rFonts w:asciiTheme="minorHAnsi" w:hAnsiTheme="minorHAnsi" w:cstheme="minorHAnsi"/>
          <w:color w:val="auto"/>
          <w:highlight w:val="yellow"/>
        </w:rPr>
      </w:pPr>
    </w:p>
    <w:p w14:paraId="21B85333" w14:textId="77777777" w:rsidR="00390D07" w:rsidRDefault="002606A1" w:rsidP="00231555">
      <w:pPr>
        <w:pStyle w:val="ListParagraph"/>
        <w:numPr>
          <w:ilvl w:val="1"/>
          <w:numId w:val="38"/>
        </w:numPr>
        <w:rPr>
          <w:rFonts w:asciiTheme="minorHAnsi" w:hAnsiTheme="minorHAnsi" w:cstheme="minorHAnsi"/>
          <w:color w:val="auto"/>
          <w:highlight w:val="yellow"/>
        </w:rPr>
      </w:pPr>
      <w:r w:rsidRPr="00390D07">
        <w:rPr>
          <w:rFonts w:asciiTheme="minorHAnsi" w:hAnsiTheme="minorHAnsi" w:cstheme="minorHAnsi"/>
          <w:color w:val="auto"/>
          <w:highlight w:val="yellow"/>
        </w:rPr>
        <w:t>Using the axial MRI image as a guide, select one or more areas for sampling.</w:t>
      </w:r>
    </w:p>
    <w:p w14:paraId="6CA9BA48" w14:textId="77777777" w:rsidR="00390D07" w:rsidRDefault="00390D07" w:rsidP="00390D07">
      <w:pPr>
        <w:pStyle w:val="ListParagraph"/>
        <w:ind w:left="0"/>
        <w:rPr>
          <w:rFonts w:asciiTheme="minorHAnsi" w:hAnsiTheme="minorHAnsi" w:cstheme="minorHAnsi"/>
          <w:color w:val="auto"/>
          <w:highlight w:val="yellow"/>
        </w:rPr>
      </w:pPr>
    </w:p>
    <w:p w14:paraId="1564695D" w14:textId="0F34839C" w:rsidR="002606A1" w:rsidRPr="00390D07" w:rsidRDefault="002606A1" w:rsidP="00231555">
      <w:pPr>
        <w:pStyle w:val="ListParagraph"/>
        <w:numPr>
          <w:ilvl w:val="1"/>
          <w:numId w:val="38"/>
        </w:numPr>
        <w:rPr>
          <w:rFonts w:asciiTheme="minorHAnsi" w:hAnsiTheme="minorHAnsi" w:cstheme="minorHAnsi"/>
          <w:color w:val="auto"/>
          <w:highlight w:val="yellow"/>
        </w:rPr>
      </w:pPr>
      <w:r w:rsidRPr="00390D07">
        <w:rPr>
          <w:rFonts w:asciiTheme="minorHAnsi" w:hAnsiTheme="minorHAnsi" w:cstheme="minorHAnsi"/>
          <w:color w:val="auto"/>
          <w:highlight w:val="yellow"/>
        </w:rPr>
        <w:t>Take biopsy punches of desired area of tissue.</w:t>
      </w:r>
    </w:p>
    <w:p w14:paraId="7ACC256A" w14:textId="77777777" w:rsidR="00390D07" w:rsidRDefault="00390D07" w:rsidP="00390D07">
      <w:pPr>
        <w:rPr>
          <w:rFonts w:asciiTheme="minorHAnsi" w:hAnsiTheme="minorHAnsi" w:cstheme="minorHAnsi"/>
          <w:color w:val="auto"/>
          <w:highlight w:val="yellow"/>
        </w:rPr>
      </w:pPr>
    </w:p>
    <w:p w14:paraId="059F6267" w14:textId="77777777" w:rsidR="00390D07" w:rsidRDefault="002606A1" w:rsidP="00231555">
      <w:pPr>
        <w:pStyle w:val="ListParagraph"/>
        <w:numPr>
          <w:ilvl w:val="2"/>
          <w:numId w:val="38"/>
        </w:numPr>
        <w:rPr>
          <w:rFonts w:asciiTheme="minorHAnsi" w:hAnsiTheme="minorHAnsi" w:cs="Times New Roman"/>
          <w:color w:val="auto"/>
          <w:highlight w:val="yellow"/>
        </w:rPr>
      </w:pPr>
      <w:r w:rsidRPr="00390D07">
        <w:rPr>
          <w:rFonts w:asciiTheme="minorHAnsi" w:hAnsiTheme="minorHAnsi" w:cs="Times New Roman"/>
          <w:color w:val="auto"/>
          <w:highlight w:val="yellow"/>
        </w:rPr>
        <w:t>Using a 6</w:t>
      </w:r>
      <w:r w:rsidR="00390D07">
        <w:rPr>
          <w:rFonts w:asciiTheme="minorHAnsi" w:hAnsiTheme="minorHAnsi" w:cs="Times New Roman"/>
          <w:color w:val="auto"/>
          <w:highlight w:val="yellow"/>
        </w:rPr>
        <w:t xml:space="preserve"> </w:t>
      </w:r>
      <w:r w:rsidRPr="00390D07">
        <w:rPr>
          <w:rFonts w:asciiTheme="minorHAnsi" w:hAnsiTheme="minorHAnsi" w:cs="Times New Roman"/>
          <w:color w:val="auto"/>
          <w:highlight w:val="yellow"/>
        </w:rPr>
        <w:t xml:space="preserve">mm punch, push down on the desired area of tissue. </w:t>
      </w:r>
    </w:p>
    <w:p w14:paraId="75F580D1" w14:textId="77777777" w:rsidR="00390D07" w:rsidRDefault="00390D07" w:rsidP="00390D07">
      <w:pPr>
        <w:pStyle w:val="ListParagraph"/>
        <w:ind w:left="0"/>
        <w:rPr>
          <w:rFonts w:asciiTheme="minorHAnsi" w:hAnsiTheme="minorHAnsi" w:cs="Times New Roman"/>
          <w:color w:val="auto"/>
          <w:highlight w:val="yellow"/>
        </w:rPr>
      </w:pPr>
    </w:p>
    <w:p w14:paraId="17B3B409" w14:textId="77777777" w:rsidR="00390D07" w:rsidRDefault="002606A1" w:rsidP="00231555">
      <w:pPr>
        <w:pStyle w:val="ListParagraph"/>
        <w:numPr>
          <w:ilvl w:val="2"/>
          <w:numId w:val="38"/>
        </w:numPr>
        <w:rPr>
          <w:rFonts w:asciiTheme="minorHAnsi" w:hAnsiTheme="minorHAnsi" w:cs="Times New Roman"/>
          <w:color w:val="auto"/>
          <w:highlight w:val="yellow"/>
        </w:rPr>
      </w:pPr>
      <w:r w:rsidRPr="00390D07">
        <w:rPr>
          <w:rFonts w:asciiTheme="minorHAnsi" w:hAnsiTheme="minorHAnsi" w:cs="Times New Roman"/>
          <w:color w:val="auto"/>
          <w:highlight w:val="yellow"/>
        </w:rPr>
        <w:t xml:space="preserve">Twist the tissue punch on the spot and down against the cork to ensure full separation and use </w:t>
      </w:r>
      <w:r w:rsidR="00390D07">
        <w:rPr>
          <w:rFonts w:asciiTheme="minorHAnsi" w:hAnsiTheme="minorHAnsi" w:cs="Times New Roman"/>
          <w:color w:val="auto"/>
          <w:highlight w:val="yellow"/>
        </w:rPr>
        <w:t xml:space="preserve">a </w:t>
      </w:r>
      <w:r w:rsidRPr="00390D07">
        <w:rPr>
          <w:rFonts w:asciiTheme="minorHAnsi" w:hAnsiTheme="minorHAnsi" w:cs="Times New Roman"/>
          <w:color w:val="auto"/>
          <w:highlight w:val="yellow"/>
        </w:rPr>
        <w:t xml:space="preserve">sharp scalpel to separate if necessary. </w:t>
      </w:r>
    </w:p>
    <w:p w14:paraId="46506747" w14:textId="77777777" w:rsidR="00390D07" w:rsidRDefault="00390D07" w:rsidP="00390D07">
      <w:pPr>
        <w:pStyle w:val="ListParagraph"/>
        <w:ind w:left="0"/>
        <w:rPr>
          <w:rFonts w:asciiTheme="minorHAnsi" w:hAnsiTheme="minorHAnsi" w:cs="Times New Roman"/>
          <w:color w:val="auto"/>
          <w:highlight w:val="yellow"/>
        </w:rPr>
      </w:pPr>
    </w:p>
    <w:p w14:paraId="1CB364A2" w14:textId="77777777" w:rsidR="00390D07" w:rsidRDefault="002606A1" w:rsidP="00231555">
      <w:pPr>
        <w:pStyle w:val="ListParagraph"/>
        <w:numPr>
          <w:ilvl w:val="2"/>
          <w:numId w:val="38"/>
        </w:numPr>
        <w:rPr>
          <w:rFonts w:asciiTheme="minorHAnsi" w:hAnsiTheme="minorHAnsi" w:cs="Times New Roman"/>
          <w:color w:val="auto"/>
          <w:highlight w:val="yellow"/>
        </w:rPr>
      </w:pPr>
      <w:r w:rsidRPr="00390D07">
        <w:rPr>
          <w:rFonts w:asciiTheme="minorHAnsi" w:hAnsiTheme="minorHAnsi" w:cs="Times New Roman"/>
          <w:color w:val="auto"/>
          <w:highlight w:val="yellow"/>
        </w:rPr>
        <w:t>Remove the punch and place into tubes/molds as necessary by ejecting using the plunger.</w:t>
      </w:r>
    </w:p>
    <w:p w14:paraId="08FE965E" w14:textId="77777777" w:rsidR="00390D07" w:rsidRDefault="00390D07" w:rsidP="00390D07">
      <w:pPr>
        <w:pStyle w:val="ListParagraph"/>
        <w:ind w:left="0"/>
        <w:rPr>
          <w:rFonts w:asciiTheme="minorHAnsi" w:hAnsiTheme="minorHAnsi" w:cs="Times New Roman"/>
          <w:color w:val="auto"/>
          <w:highlight w:val="yellow"/>
        </w:rPr>
      </w:pPr>
    </w:p>
    <w:p w14:paraId="2EBFF37E" w14:textId="77777777" w:rsidR="00390D07" w:rsidRDefault="002606A1" w:rsidP="00231555">
      <w:pPr>
        <w:pStyle w:val="ListParagraph"/>
        <w:numPr>
          <w:ilvl w:val="2"/>
          <w:numId w:val="38"/>
        </w:numPr>
        <w:rPr>
          <w:rFonts w:asciiTheme="minorHAnsi" w:hAnsiTheme="minorHAnsi" w:cs="Times New Roman"/>
          <w:color w:val="auto"/>
          <w:highlight w:val="yellow"/>
        </w:rPr>
      </w:pPr>
      <w:r w:rsidRPr="00390D07">
        <w:rPr>
          <w:rFonts w:asciiTheme="minorHAnsi" w:hAnsiTheme="minorHAnsi" w:cs="Times New Roman"/>
          <w:color w:val="auto"/>
          <w:highlight w:val="yellow"/>
        </w:rPr>
        <w:t xml:space="preserve">Repeat for further tumor and benign samples as required, with separate sterile biopsy punches. Ink the holes where punches were taken in red. </w:t>
      </w:r>
    </w:p>
    <w:p w14:paraId="6B7AC16F" w14:textId="77777777" w:rsidR="00390D07" w:rsidRDefault="00390D07" w:rsidP="00390D07">
      <w:pPr>
        <w:pStyle w:val="ListParagraph"/>
        <w:ind w:left="0"/>
        <w:rPr>
          <w:rFonts w:asciiTheme="minorHAnsi" w:hAnsiTheme="minorHAnsi" w:cs="Times New Roman"/>
          <w:color w:val="auto"/>
          <w:highlight w:val="yellow"/>
        </w:rPr>
      </w:pPr>
    </w:p>
    <w:p w14:paraId="3997F7FC" w14:textId="681AE973" w:rsidR="002606A1" w:rsidRPr="00390D07" w:rsidRDefault="002606A1" w:rsidP="00231555">
      <w:pPr>
        <w:pStyle w:val="ListParagraph"/>
        <w:numPr>
          <w:ilvl w:val="2"/>
          <w:numId w:val="38"/>
        </w:numPr>
        <w:rPr>
          <w:rFonts w:asciiTheme="minorHAnsi" w:hAnsiTheme="minorHAnsi" w:cs="Times New Roman"/>
          <w:color w:val="auto"/>
          <w:highlight w:val="yellow"/>
        </w:rPr>
      </w:pPr>
      <w:r w:rsidRPr="00390D07">
        <w:rPr>
          <w:rFonts w:asciiTheme="minorHAnsi" w:hAnsiTheme="minorHAnsi" w:cs="Times New Roman"/>
          <w:color w:val="auto"/>
          <w:highlight w:val="yellow"/>
        </w:rPr>
        <w:t>Note the location of each punch along with the weight of the prostate and any observations on tissue color/firmness.</w:t>
      </w:r>
      <w:r w:rsidRPr="00390D07">
        <w:rPr>
          <w:rFonts w:asciiTheme="minorHAnsi" w:hAnsiTheme="minorHAnsi" w:cs="Times New Roman"/>
          <w:color w:val="auto"/>
        </w:rPr>
        <w:t xml:space="preserve"> </w:t>
      </w:r>
    </w:p>
    <w:p w14:paraId="161142E2" w14:textId="77777777" w:rsidR="002606A1" w:rsidRPr="00917EE0" w:rsidRDefault="002606A1" w:rsidP="00231555">
      <w:pPr>
        <w:rPr>
          <w:rFonts w:asciiTheme="minorHAnsi" w:hAnsiTheme="minorHAnsi" w:cs="Times New Roman"/>
          <w:color w:val="auto"/>
        </w:rPr>
      </w:pPr>
    </w:p>
    <w:p w14:paraId="2F3FA4C1" w14:textId="77777777" w:rsidR="002606A1" w:rsidRPr="00B51A53" w:rsidRDefault="002606A1" w:rsidP="00B51A53">
      <w:pPr>
        <w:pStyle w:val="ListParagraph"/>
        <w:numPr>
          <w:ilvl w:val="0"/>
          <w:numId w:val="38"/>
        </w:numPr>
        <w:rPr>
          <w:rFonts w:asciiTheme="minorHAnsi" w:hAnsiTheme="minorHAnsi" w:cs="Times New Roman"/>
          <w:b/>
          <w:color w:val="auto"/>
        </w:rPr>
      </w:pPr>
      <w:r w:rsidRPr="00B51A53">
        <w:rPr>
          <w:rFonts w:asciiTheme="minorHAnsi" w:hAnsiTheme="minorHAnsi" w:cs="Times New Roman"/>
          <w:b/>
          <w:color w:val="auto"/>
        </w:rPr>
        <w:t>Submission of prostate for local diagnostics</w:t>
      </w:r>
    </w:p>
    <w:p w14:paraId="53C0F45A" w14:textId="77777777" w:rsidR="00B51A53" w:rsidRDefault="00B51A53" w:rsidP="00231555">
      <w:pPr>
        <w:rPr>
          <w:rFonts w:asciiTheme="minorHAnsi" w:hAnsiTheme="minorHAnsi" w:cs="Times New Roman"/>
          <w:color w:val="auto"/>
        </w:rPr>
      </w:pPr>
    </w:p>
    <w:p w14:paraId="1A8A0F9A" w14:textId="332E7E5E" w:rsidR="00B51A53" w:rsidRDefault="004E2E76" w:rsidP="00231555">
      <w:pPr>
        <w:pStyle w:val="ListParagraph"/>
        <w:numPr>
          <w:ilvl w:val="1"/>
          <w:numId w:val="38"/>
        </w:numPr>
        <w:rPr>
          <w:rFonts w:asciiTheme="minorHAnsi" w:hAnsiTheme="minorHAnsi" w:cs="Times New Roman"/>
          <w:color w:val="auto"/>
        </w:rPr>
      </w:pPr>
      <w:r>
        <w:rPr>
          <w:rFonts w:asciiTheme="minorHAnsi" w:hAnsiTheme="minorHAnsi" w:cs="Times New Roman"/>
          <w:color w:val="auto"/>
        </w:rPr>
        <w:t>Pin t</w:t>
      </w:r>
      <w:r w:rsidR="002606A1" w:rsidRPr="00B51A53">
        <w:rPr>
          <w:rFonts w:asciiTheme="minorHAnsi" w:hAnsiTheme="minorHAnsi" w:cs="Times New Roman"/>
          <w:color w:val="auto"/>
        </w:rPr>
        <w:t xml:space="preserve">he prostate to cork </w:t>
      </w:r>
      <w:r>
        <w:rPr>
          <w:rFonts w:asciiTheme="minorHAnsi" w:hAnsiTheme="minorHAnsi" w:cs="Times New Roman"/>
          <w:color w:val="auto"/>
        </w:rPr>
        <w:t>with sterile single</w:t>
      </w:r>
      <w:r w:rsidR="004E0D3C">
        <w:rPr>
          <w:rFonts w:asciiTheme="minorHAnsi" w:hAnsiTheme="minorHAnsi" w:cs="Times New Roman"/>
          <w:color w:val="auto"/>
        </w:rPr>
        <w:t>-</w:t>
      </w:r>
      <w:r>
        <w:rPr>
          <w:rFonts w:asciiTheme="minorHAnsi" w:hAnsiTheme="minorHAnsi" w:cs="Times New Roman"/>
          <w:color w:val="auto"/>
        </w:rPr>
        <w:t xml:space="preserve">use needles </w:t>
      </w:r>
      <w:r w:rsidR="002606A1" w:rsidRPr="00B51A53">
        <w:rPr>
          <w:rFonts w:asciiTheme="minorHAnsi" w:hAnsiTheme="minorHAnsi" w:cs="Times New Roman"/>
          <w:color w:val="auto"/>
        </w:rPr>
        <w:t xml:space="preserve">prior to fixation in order to prevent tissue shrinkage and warping, which could alter the appearance of the surgical margins. </w:t>
      </w:r>
    </w:p>
    <w:p w14:paraId="52EA62D2" w14:textId="77777777" w:rsidR="00B51A53" w:rsidRDefault="00B51A53" w:rsidP="00B51A53">
      <w:pPr>
        <w:pStyle w:val="ListParagraph"/>
        <w:ind w:left="0"/>
        <w:rPr>
          <w:rFonts w:asciiTheme="minorHAnsi" w:hAnsiTheme="minorHAnsi" w:cs="Times New Roman"/>
          <w:color w:val="auto"/>
        </w:rPr>
      </w:pPr>
    </w:p>
    <w:p w14:paraId="1C9C6358" w14:textId="742E820F" w:rsidR="002606A1" w:rsidRDefault="002606A1" w:rsidP="00231555">
      <w:pPr>
        <w:pStyle w:val="ListParagraph"/>
        <w:numPr>
          <w:ilvl w:val="1"/>
          <w:numId w:val="38"/>
        </w:numPr>
        <w:rPr>
          <w:rFonts w:asciiTheme="minorHAnsi" w:hAnsiTheme="minorHAnsi" w:cs="Times New Roman"/>
          <w:color w:val="auto"/>
        </w:rPr>
      </w:pPr>
      <w:r w:rsidRPr="00B51A53">
        <w:rPr>
          <w:rFonts w:asciiTheme="minorHAnsi" w:hAnsiTheme="minorHAnsi" w:cs="Times New Roman"/>
          <w:color w:val="auto"/>
        </w:rPr>
        <w:t xml:space="preserve">Following pinning to cork, </w:t>
      </w:r>
      <w:r w:rsidR="004E2E76">
        <w:rPr>
          <w:rFonts w:asciiTheme="minorHAnsi" w:hAnsiTheme="minorHAnsi" w:cs="Times New Roman"/>
          <w:color w:val="auto"/>
        </w:rPr>
        <w:t xml:space="preserve">submit the prostate to the histopathology department for standard clinical diagnostics. </w:t>
      </w:r>
    </w:p>
    <w:p w14:paraId="56F6649B" w14:textId="77777777" w:rsidR="00AD2CEB" w:rsidRPr="00B51A53" w:rsidRDefault="00AD2CEB" w:rsidP="00AD2CEB">
      <w:pPr>
        <w:pStyle w:val="ListParagraph"/>
        <w:ind w:left="0"/>
        <w:rPr>
          <w:rFonts w:asciiTheme="minorHAnsi" w:hAnsiTheme="minorHAnsi" w:cs="Times New Roman"/>
          <w:color w:val="auto"/>
        </w:rPr>
      </w:pPr>
    </w:p>
    <w:p w14:paraId="369BD99F" w14:textId="77777777" w:rsidR="002606A1" w:rsidRPr="003C5C6F" w:rsidRDefault="002606A1" w:rsidP="003C5C6F">
      <w:pPr>
        <w:pStyle w:val="ListParagraph"/>
        <w:numPr>
          <w:ilvl w:val="0"/>
          <w:numId w:val="38"/>
        </w:numPr>
        <w:rPr>
          <w:rFonts w:asciiTheme="minorHAnsi" w:hAnsiTheme="minorHAnsi" w:cs="Times New Roman"/>
          <w:b/>
          <w:color w:val="auto"/>
        </w:rPr>
      </w:pPr>
      <w:r w:rsidRPr="003C5C6F">
        <w:rPr>
          <w:rFonts w:asciiTheme="minorHAnsi" w:hAnsiTheme="minorHAnsi" w:cs="Times New Roman"/>
          <w:b/>
          <w:color w:val="auto"/>
        </w:rPr>
        <w:t>Decontamination of apparatus</w:t>
      </w:r>
    </w:p>
    <w:p w14:paraId="13F87A83" w14:textId="77777777" w:rsidR="002606A1" w:rsidRPr="00917EE0" w:rsidRDefault="002606A1" w:rsidP="00231555">
      <w:pPr>
        <w:pStyle w:val="ListParagraph"/>
        <w:ind w:left="0"/>
        <w:rPr>
          <w:rFonts w:asciiTheme="minorHAnsi" w:hAnsiTheme="minorHAnsi" w:cs="Times New Roman"/>
          <w:b/>
          <w:color w:val="auto"/>
        </w:rPr>
      </w:pPr>
    </w:p>
    <w:p w14:paraId="2C6D2930" w14:textId="77777777" w:rsidR="003C5C6F" w:rsidRDefault="002606A1" w:rsidP="003C5C6F">
      <w:pPr>
        <w:pStyle w:val="ListParagraph"/>
        <w:numPr>
          <w:ilvl w:val="1"/>
          <w:numId w:val="38"/>
        </w:numPr>
        <w:rPr>
          <w:rFonts w:asciiTheme="minorHAnsi" w:hAnsiTheme="minorHAnsi" w:cs="Times New Roman"/>
          <w:color w:val="auto"/>
        </w:rPr>
      </w:pPr>
      <w:r w:rsidRPr="003C5C6F">
        <w:rPr>
          <w:rFonts w:asciiTheme="minorHAnsi" w:hAnsiTheme="minorHAnsi" w:cs="Times New Roman"/>
          <w:color w:val="auto"/>
        </w:rPr>
        <w:t>Discard all disposable equipment in biomedical waste streams and/or sharps containers as designated locally.</w:t>
      </w:r>
    </w:p>
    <w:p w14:paraId="29A67815" w14:textId="77777777" w:rsidR="003C5C6F" w:rsidRDefault="003C5C6F" w:rsidP="003C5C6F">
      <w:pPr>
        <w:pStyle w:val="ListParagraph"/>
        <w:ind w:left="0"/>
        <w:rPr>
          <w:rFonts w:asciiTheme="minorHAnsi" w:hAnsiTheme="minorHAnsi" w:cs="Times New Roman"/>
          <w:color w:val="auto"/>
        </w:rPr>
      </w:pPr>
    </w:p>
    <w:p w14:paraId="69901D98" w14:textId="0A0BBDD9" w:rsidR="00B955B8" w:rsidRPr="003C5C6F" w:rsidRDefault="002606A1" w:rsidP="003C5C6F">
      <w:pPr>
        <w:pStyle w:val="ListParagraph"/>
        <w:numPr>
          <w:ilvl w:val="1"/>
          <w:numId w:val="38"/>
        </w:numPr>
        <w:rPr>
          <w:rFonts w:asciiTheme="minorHAnsi" w:hAnsiTheme="minorHAnsi" w:cs="Times New Roman"/>
          <w:color w:val="auto"/>
        </w:rPr>
      </w:pPr>
      <w:r w:rsidRPr="003C5C6F">
        <w:rPr>
          <w:rFonts w:asciiTheme="minorHAnsi" w:hAnsiTheme="minorHAnsi" w:cs="Times New Roman"/>
          <w:color w:val="auto"/>
        </w:rPr>
        <w:t>Decontaminate the laminar flow hood and prostate slicing apparatus in accordance with local risk assessments appropriate to human tissue</w:t>
      </w:r>
      <w:r w:rsidR="000B7A23">
        <w:rPr>
          <w:rFonts w:asciiTheme="minorHAnsi" w:hAnsiTheme="minorHAnsi" w:cs="Times New Roman"/>
          <w:color w:val="auto"/>
        </w:rPr>
        <w:t xml:space="preserve"> </w:t>
      </w:r>
      <w:r w:rsidR="004E0D3C">
        <w:rPr>
          <w:rFonts w:asciiTheme="minorHAnsi" w:hAnsiTheme="minorHAnsi" w:cs="Times New Roman"/>
          <w:color w:val="auto"/>
        </w:rPr>
        <w:t>(e.g.,</w:t>
      </w:r>
      <w:r w:rsidR="000B7A23">
        <w:rPr>
          <w:rFonts w:asciiTheme="minorHAnsi" w:hAnsiTheme="minorHAnsi" w:cs="Times New Roman"/>
          <w:color w:val="auto"/>
        </w:rPr>
        <w:t xml:space="preserve"> by spraying with 70% EtOH and wiping</w:t>
      </w:r>
      <w:r w:rsidR="004E0D3C">
        <w:rPr>
          <w:rFonts w:asciiTheme="minorHAnsi" w:hAnsiTheme="minorHAnsi" w:cs="Times New Roman"/>
          <w:color w:val="auto"/>
        </w:rPr>
        <w:t>)</w:t>
      </w:r>
      <w:r w:rsidRPr="003C5C6F">
        <w:rPr>
          <w:rFonts w:asciiTheme="minorHAnsi" w:hAnsiTheme="minorHAnsi" w:cs="Times New Roman"/>
          <w:color w:val="auto"/>
        </w:rPr>
        <w:t xml:space="preserve">. </w:t>
      </w:r>
    </w:p>
    <w:p w14:paraId="58CC42B5" w14:textId="77777777" w:rsidR="00B955B8" w:rsidRPr="00917EE0" w:rsidRDefault="00B955B8" w:rsidP="00231555">
      <w:pPr>
        <w:rPr>
          <w:rFonts w:asciiTheme="minorHAnsi" w:hAnsiTheme="minorHAnsi" w:cs="Times New Roman"/>
          <w:color w:val="auto"/>
        </w:rPr>
      </w:pPr>
    </w:p>
    <w:p w14:paraId="2F280893" w14:textId="77777777" w:rsidR="006305D7" w:rsidRPr="00917EE0" w:rsidRDefault="006305D7" w:rsidP="00231555">
      <w:pPr>
        <w:rPr>
          <w:rFonts w:asciiTheme="minorHAnsi" w:hAnsiTheme="minorHAnsi" w:cs="Times New Roman"/>
          <w:color w:val="auto"/>
        </w:rPr>
      </w:pPr>
      <w:r w:rsidRPr="00917EE0">
        <w:rPr>
          <w:rFonts w:asciiTheme="minorHAnsi" w:hAnsiTheme="minorHAnsi" w:cstheme="minorHAnsi"/>
          <w:b/>
          <w:color w:val="auto"/>
        </w:rPr>
        <w:t>REPRESENTATIVE RESULTS</w:t>
      </w:r>
      <w:r w:rsidR="00EF1462" w:rsidRPr="00917EE0">
        <w:rPr>
          <w:rFonts w:asciiTheme="minorHAnsi" w:hAnsiTheme="minorHAnsi" w:cstheme="minorHAnsi"/>
          <w:b/>
          <w:color w:val="auto"/>
        </w:rPr>
        <w:t xml:space="preserve">: </w:t>
      </w:r>
    </w:p>
    <w:p w14:paraId="2E75D89B" w14:textId="12B6A08F" w:rsidR="002606A1" w:rsidRPr="00917EE0" w:rsidRDefault="002606A1"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Fresh prostate tissue sampled using the PEOPLE method can be used for a variety of downstream techniques, including genomic sequencing and ex vivo culture. The first 59 cases sampled using this method have been previously published in comparison with an earlier version of the method, alon</w:t>
      </w:r>
      <w:r w:rsidR="00B16DBD" w:rsidRPr="00917EE0">
        <w:rPr>
          <w:rFonts w:asciiTheme="minorHAnsi" w:hAnsiTheme="minorHAnsi" w:cstheme="minorHAnsi"/>
          <w:color w:val="auto"/>
        </w:rPr>
        <w:t>g with initial downstream data</w:t>
      </w:r>
      <w:r w:rsidR="00B16DBD"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B16DBD" w:rsidRPr="00917EE0">
        <w:rPr>
          <w:rFonts w:asciiTheme="minorHAnsi" w:hAnsiTheme="minorHAnsi" w:cstheme="minorHAnsi"/>
          <w:color w:val="auto"/>
        </w:rPr>
      </w:r>
      <w:r w:rsidR="00B16DBD"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8</w:t>
      </w:r>
      <w:r w:rsidR="00B16DBD" w:rsidRPr="00917EE0">
        <w:rPr>
          <w:rFonts w:asciiTheme="minorHAnsi" w:hAnsiTheme="minorHAnsi" w:cstheme="minorHAnsi"/>
          <w:color w:val="auto"/>
        </w:rPr>
        <w:fldChar w:fldCharType="end"/>
      </w:r>
      <w:r w:rsidRPr="00917EE0">
        <w:rPr>
          <w:rFonts w:asciiTheme="minorHAnsi" w:hAnsiTheme="minorHAnsi" w:cstheme="minorHAnsi"/>
          <w:color w:val="auto"/>
        </w:rPr>
        <w:t xml:space="preserve">. </w:t>
      </w:r>
      <w:r w:rsidR="00396700" w:rsidRPr="00917EE0">
        <w:rPr>
          <w:rFonts w:asciiTheme="minorHAnsi" w:hAnsiTheme="minorHAnsi" w:cstheme="minorHAnsi"/>
          <w:color w:val="auto"/>
        </w:rPr>
        <w:t xml:space="preserve">The time from </w:t>
      </w:r>
      <w:r w:rsidR="00D72FF1" w:rsidRPr="00917EE0">
        <w:rPr>
          <w:rFonts w:asciiTheme="minorHAnsi" w:hAnsiTheme="minorHAnsi" w:cstheme="minorHAnsi"/>
          <w:color w:val="auto"/>
        </w:rPr>
        <w:t xml:space="preserve">first </w:t>
      </w:r>
      <w:r w:rsidR="00396700" w:rsidRPr="00917EE0">
        <w:rPr>
          <w:rFonts w:asciiTheme="minorHAnsi" w:hAnsiTheme="minorHAnsi" w:cstheme="minorHAnsi"/>
          <w:color w:val="auto"/>
        </w:rPr>
        <w:t xml:space="preserve">slicing the prostate to </w:t>
      </w:r>
      <w:r w:rsidR="00D72FF1" w:rsidRPr="00917EE0">
        <w:rPr>
          <w:rFonts w:asciiTheme="minorHAnsi" w:hAnsiTheme="minorHAnsi" w:cstheme="minorHAnsi"/>
          <w:color w:val="auto"/>
        </w:rPr>
        <w:t>freezing/fixing</w:t>
      </w:r>
      <w:r w:rsidR="00396700" w:rsidRPr="00917EE0">
        <w:rPr>
          <w:rFonts w:asciiTheme="minorHAnsi" w:hAnsiTheme="minorHAnsi" w:cstheme="minorHAnsi"/>
          <w:color w:val="auto"/>
        </w:rPr>
        <w:t xml:space="preserve"> </w:t>
      </w:r>
      <w:r w:rsidR="00D72FF1" w:rsidRPr="00917EE0">
        <w:rPr>
          <w:rFonts w:asciiTheme="minorHAnsi" w:hAnsiTheme="minorHAnsi" w:cstheme="minorHAnsi"/>
          <w:color w:val="auto"/>
        </w:rPr>
        <w:t xml:space="preserve">the </w:t>
      </w:r>
      <w:r w:rsidR="00396700" w:rsidRPr="00917EE0">
        <w:rPr>
          <w:rFonts w:asciiTheme="minorHAnsi" w:hAnsiTheme="minorHAnsi" w:cstheme="minorHAnsi"/>
          <w:color w:val="auto"/>
        </w:rPr>
        <w:t xml:space="preserve">punch biopsies </w:t>
      </w:r>
      <w:r w:rsidR="00D72FF1" w:rsidRPr="00917EE0">
        <w:rPr>
          <w:rFonts w:asciiTheme="minorHAnsi" w:hAnsiTheme="minorHAnsi" w:cstheme="minorHAnsi"/>
          <w:color w:val="auto"/>
        </w:rPr>
        <w:t xml:space="preserve">here was approximately </w:t>
      </w:r>
      <w:r w:rsidR="007E72F2">
        <w:rPr>
          <w:rFonts w:asciiTheme="minorHAnsi" w:hAnsiTheme="minorHAnsi" w:cstheme="minorHAnsi"/>
          <w:color w:val="auto"/>
        </w:rPr>
        <w:t>1 min</w:t>
      </w:r>
      <w:r w:rsidR="00D72FF1" w:rsidRPr="00917EE0">
        <w:rPr>
          <w:rFonts w:asciiTheme="minorHAnsi" w:hAnsiTheme="minorHAnsi" w:cstheme="minorHAnsi"/>
          <w:color w:val="auto"/>
        </w:rPr>
        <w:t xml:space="preserve">, which was kept to a minimum to avoid </w:t>
      </w:r>
      <w:r w:rsidR="007E72F2" w:rsidRPr="00917EE0">
        <w:rPr>
          <w:rFonts w:asciiTheme="minorHAnsi" w:hAnsiTheme="minorHAnsi" w:cstheme="minorHAnsi"/>
          <w:color w:val="auto"/>
        </w:rPr>
        <w:t>degradation</w:t>
      </w:r>
      <w:r w:rsidR="00D72FF1" w:rsidRPr="00917EE0">
        <w:rPr>
          <w:rFonts w:asciiTheme="minorHAnsi" w:hAnsiTheme="minorHAnsi" w:cstheme="minorHAnsi"/>
          <w:color w:val="auto"/>
        </w:rPr>
        <w:t xml:space="preserve"> of RNA. Time from removal of the prostate to prostate slicing should also be kept to a minimum, though here this took approximately 20 min due to our theatre and pathology labs being in different locations. </w:t>
      </w:r>
    </w:p>
    <w:p w14:paraId="7A037657" w14:textId="77777777" w:rsidR="002606A1" w:rsidRPr="00917EE0" w:rsidRDefault="002606A1" w:rsidP="00231555">
      <w:pPr>
        <w:pStyle w:val="NormalWeb"/>
        <w:spacing w:before="0" w:beforeAutospacing="0" w:after="0" w:afterAutospacing="0"/>
        <w:rPr>
          <w:rFonts w:asciiTheme="minorHAnsi" w:hAnsiTheme="minorHAnsi" w:cstheme="minorHAnsi"/>
          <w:color w:val="auto"/>
        </w:rPr>
      </w:pPr>
    </w:p>
    <w:p w14:paraId="71DFE51C" w14:textId="77777777" w:rsidR="002606A1" w:rsidRPr="00917EE0" w:rsidRDefault="002606A1"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Depending on the downstream application, typically at least two samples are taken: one from an area of anticipated tumor tissue and one from an area of anticipated benign tissue. The key measure of success for the sampling method itself is to assess the tumor content in a given sample.</w:t>
      </w:r>
    </w:p>
    <w:p w14:paraId="3565469A" w14:textId="77777777" w:rsidR="002606A1" w:rsidRPr="00917EE0" w:rsidRDefault="002606A1" w:rsidP="00231555">
      <w:pPr>
        <w:pStyle w:val="NormalWeb"/>
        <w:spacing w:before="0" w:beforeAutospacing="0" w:after="0" w:afterAutospacing="0"/>
        <w:rPr>
          <w:rFonts w:asciiTheme="minorHAnsi" w:hAnsiTheme="minorHAnsi" w:cstheme="minorHAnsi"/>
          <w:color w:val="auto"/>
        </w:rPr>
      </w:pPr>
    </w:p>
    <w:p w14:paraId="09525D49" w14:textId="25702454" w:rsidR="002606A1" w:rsidRPr="00917EE0" w:rsidRDefault="002606A1"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For entry into the 100,000 genomes project, a</w:t>
      </w:r>
      <w:r w:rsidR="0016166D" w:rsidRPr="00917EE0">
        <w:rPr>
          <w:rFonts w:asciiTheme="minorHAnsi" w:hAnsiTheme="minorHAnsi" w:cstheme="minorHAnsi"/>
          <w:color w:val="auto"/>
        </w:rPr>
        <w:t>n H&amp;E</w:t>
      </w:r>
      <w:r w:rsidRPr="00917EE0">
        <w:rPr>
          <w:rFonts w:asciiTheme="minorHAnsi" w:hAnsiTheme="minorHAnsi" w:cstheme="minorHAnsi"/>
          <w:color w:val="auto"/>
        </w:rPr>
        <w:t xml:space="preserve"> stained tissue section must be assessed by a </w:t>
      </w:r>
      <w:proofErr w:type="spellStart"/>
      <w:r w:rsidRPr="00917EE0">
        <w:rPr>
          <w:rFonts w:asciiTheme="minorHAnsi" w:hAnsiTheme="minorHAnsi" w:cstheme="minorHAnsi"/>
          <w:color w:val="auto"/>
        </w:rPr>
        <w:t>uropathologist</w:t>
      </w:r>
      <w:proofErr w:type="spellEnd"/>
      <w:r w:rsidRPr="00917EE0">
        <w:rPr>
          <w:rFonts w:asciiTheme="minorHAnsi" w:hAnsiTheme="minorHAnsi" w:cstheme="minorHAnsi"/>
          <w:color w:val="auto"/>
        </w:rPr>
        <w:t xml:space="preserve">, and the sample must contain at least 40% tumor cells. Samples that contain less than 40% tumor may still be included in the project if they are successfully </w:t>
      </w:r>
      <w:proofErr w:type="spellStart"/>
      <w:r w:rsidRPr="00917EE0">
        <w:rPr>
          <w:rFonts w:asciiTheme="minorHAnsi" w:hAnsiTheme="minorHAnsi" w:cstheme="minorHAnsi"/>
          <w:color w:val="auto"/>
        </w:rPr>
        <w:t>macrodissected</w:t>
      </w:r>
      <w:proofErr w:type="spellEnd"/>
      <w:r w:rsidRPr="00917EE0">
        <w:rPr>
          <w:rFonts w:asciiTheme="minorHAnsi" w:hAnsiTheme="minorHAnsi" w:cstheme="minorHAnsi"/>
          <w:color w:val="auto"/>
        </w:rPr>
        <w:t xml:space="preserve">. Of the first 92 cases sampled in this manner, 64% contained at least 40% tumor and were </w:t>
      </w:r>
      <w:r w:rsidRPr="00917EE0">
        <w:rPr>
          <w:rFonts w:asciiTheme="minorHAnsi" w:hAnsiTheme="minorHAnsi" w:cstheme="minorHAnsi"/>
          <w:color w:val="auto"/>
        </w:rPr>
        <w:lastRenderedPageBreak/>
        <w:t xml:space="preserve">submitted to the 100,000 Genomes Project without </w:t>
      </w:r>
      <w:proofErr w:type="spellStart"/>
      <w:r w:rsidRPr="00917EE0">
        <w:rPr>
          <w:rFonts w:asciiTheme="minorHAnsi" w:hAnsiTheme="minorHAnsi" w:cstheme="minorHAnsi"/>
          <w:color w:val="auto"/>
        </w:rPr>
        <w:t>macrodissection</w:t>
      </w:r>
      <w:proofErr w:type="spellEnd"/>
      <w:r w:rsidRPr="00917EE0">
        <w:rPr>
          <w:rFonts w:asciiTheme="minorHAnsi" w:hAnsiTheme="minorHAnsi" w:cstheme="minorHAnsi"/>
          <w:color w:val="auto"/>
        </w:rPr>
        <w:t>. DNA was extracted and was of sufficient yield and quality in all cases (</w:t>
      </w:r>
      <w:r w:rsidRPr="00917EE0">
        <w:rPr>
          <w:rFonts w:asciiTheme="minorHAnsi" w:hAnsiTheme="minorHAnsi" w:cstheme="minorHAnsi"/>
          <w:b/>
          <w:color w:val="auto"/>
        </w:rPr>
        <w:t>Table 1</w:t>
      </w:r>
      <w:r w:rsidRPr="00917EE0">
        <w:rPr>
          <w:rFonts w:asciiTheme="minorHAnsi" w:hAnsiTheme="minorHAnsi" w:cstheme="minorHAnsi"/>
          <w:color w:val="auto"/>
        </w:rPr>
        <w:t>). An initial subset of 59 of these samples was previously published in comparison with an earlier method</w:t>
      </w:r>
      <w:r w:rsidR="00B16DBD"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B16DBD" w:rsidRPr="00917EE0">
        <w:rPr>
          <w:rFonts w:asciiTheme="minorHAnsi" w:hAnsiTheme="minorHAnsi" w:cstheme="minorHAnsi"/>
          <w:color w:val="auto"/>
        </w:rPr>
      </w:r>
      <w:r w:rsidR="00B16DBD"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8</w:t>
      </w:r>
      <w:r w:rsidR="00B16DBD" w:rsidRPr="00917EE0">
        <w:rPr>
          <w:rFonts w:asciiTheme="minorHAnsi" w:hAnsiTheme="minorHAnsi" w:cstheme="minorHAnsi"/>
          <w:color w:val="auto"/>
        </w:rPr>
        <w:fldChar w:fldCharType="end"/>
      </w:r>
      <w:r w:rsidRPr="00917EE0">
        <w:rPr>
          <w:rFonts w:asciiTheme="minorHAnsi" w:hAnsiTheme="minorHAnsi" w:cstheme="minorHAnsi"/>
          <w:color w:val="auto"/>
        </w:rPr>
        <w:t>.</w:t>
      </w:r>
    </w:p>
    <w:p w14:paraId="37D17D1B" w14:textId="77777777" w:rsidR="002606A1" w:rsidRPr="00917EE0" w:rsidRDefault="002606A1" w:rsidP="00231555">
      <w:pPr>
        <w:pStyle w:val="NormalWeb"/>
        <w:spacing w:before="0" w:beforeAutospacing="0" w:after="0" w:afterAutospacing="0"/>
        <w:rPr>
          <w:rFonts w:asciiTheme="minorHAnsi" w:hAnsiTheme="minorHAnsi" w:cstheme="minorHAnsi"/>
          <w:color w:val="auto"/>
        </w:rPr>
      </w:pPr>
    </w:p>
    <w:p w14:paraId="7AB94880" w14:textId="68B1A026" w:rsidR="002606A1" w:rsidRPr="00917EE0" w:rsidRDefault="002606A1"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For ex vivo culture, matched tumor and benign tissue must be of sufficient quality to withstand 72 h culture without significant degradation. Multiple tissue samples from a total of three patients were cultured successfully</w:t>
      </w:r>
      <w:r w:rsidR="00B16DBD"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 </w:instrText>
      </w:r>
      <w:r w:rsidR="00DC092F" w:rsidRPr="00917EE0">
        <w:rPr>
          <w:rFonts w:asciiTheme="minorHAnsi" w:hAnsiTheme="minorHAnsi" w:cstheme="minorHAnsi"/>
          <w:color w:val="auto"/>
        </w:rPr>
        <w:fldChar w:fldCharType="begin">
          <w:fldData xml:space="preserve">PEVuZE5vdGU+PENpdGU+PEF1dGhvcj5IZWF2ZXk8L0F1dGhvcj48WWVhcj4yMDE5PC9ZZWFyPjxS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</w:fldData>
        </w:fldChar>
      </w:r>
      <w:r w:rsidR="00DC092F" w:rsidRPr="00917EE0">
        <w:rPr>
          <w:rFonts w:asciiTheme="minorHAnsi" w:hAnsiTheme="minorHAnsi" w:cstheme="minorHAnsi"/>
          <w:color w:val="auto"/>
        </w:rPr>
        <w:instrText xml:space="preserve"> ADDIN EN.CITE.DATA </w:instrText>
      </w:r>
      <w:r w:rsidR="00DC092F" w:rsidRPr="00917EE0">
        <w:rPr>
          <w:rFonts w:asciiTheme="minorHAnsi" w:hAnsiTheme="minorHAnsi" w:cstheme="minorHAnsi"/>
          <w:color w:val="auto"/>
        </w:rPr>
      </w:r>
      <w:r w:rsidR="00DC092F" w:rsidRPr="00917EE0">
        <w:rPr>
          <w:rFonts w:asciiTheme="minorHAnsi" w:hAnsiTheme="minorHAnsi" w:cstheme="minorHAnsi"/>
          <w:color w:val="auto"/>
        </w:rPr>
        <w:fldChar w:fldCharType="end"/>
      </w:r>
      <w:r w:rsidR="00B16DBD" w:rsidRPr="00917EE0">
        <w:rPr>
          <w:rFonts w:asciiTheme="minorHAnsi" w:hAnsiTheme="minorHAnsi" w:cstheme="minorHAnsi"/>
          <w:color w:val="auto"/>
        </w:rPr>
      </w:r>
      <w:r w:rsidR="00B16DBD" w:rsidRPr="00917EE0">
        <w:rPr>
          <w:rFonts w:asciiTheme="minorHAnsi" w:hAnsiTheme="minorHAnsi" w:cstheme="minorHAnsi"/>
          <w:color w:val="auto"/>
        </w:rPr>
        <w:fldChar w:fldCharType="separate"/>
      </w:r>
      <w:r w:rsidR="00DC092F" w:rsidRPr="00917EE0">
        <w:rPr>
          <w:rFonts w:asciiTheme="minorHAnsi" w:hAnsiTheme="minorHAnsi" w:cstheme="minorHAnsi"/>
          <w:noProof/>
          <w:color w:val="auto"/>
          <w:vertAlign w:val="superscript"/>
        </w:rPr>
        <w:t>8</w:t>
      </w:r>
      <w:r w:rsidR="00B16DBD" w:rsidRPr="00917EE0">
        <w:rPr>
          <w:rFonts w:asciiTheme="minorHAnsi" w:hAnsiTheme="minorHAnsi" w:cstheme="minorHAnsi"/>
          <w:color w:val="auto"/>
        </w:rPr>
        <w:fldChar w:fldCharType="end"/>
      </w:r>
      <w:r w:rsidRPr="00917EE0">
        <w:rPr>
          <w:rFonts w:asciiTheme="minorHAnsi" w:hAnsiTheme="minorHAnsi" w:cstheme="minorHAnsi"/>
          <w:color w:val="auto"/>
        </w:rPr>
        <w:t xml:space="preserve">. </w:t>
      </w:r>
    </w:p>
    <w:p w14:paraId="311F5295" w14:textId="77777777" w:rsidR="004A71E4" w:rsidRPr="00917EE0" w:rsidRDefault="004A71E4" w:rsidP="00231555">
      <w:pPr>
        <w:rPr>
          <w:rFonts w:asciiTheme="minorHAnsi" w:hAnsiTheme="minorHAnsi" w:cstheme="minorHAnsi"/>
          <w:color w:val="auto"/>
        </w:rPr>
      </w:pPr>
    </w:p>
    <w:p w14:paraId="19AFF02E" w14:textId="77777777" w:rsidR="00B32616" w:rsidRPr="00917EE0" w:rsidRDefault="00B32616" w:rsidP="00231555">
      <w:pPr>
        <w:rPr>
          <w:rFonts w:asciiTheme="minorHAnsi" w:hAnsiTheme="minorHAnsi" w:cstheme="minorHAnsi"/>
          <w:color w:val="auto"/>
        </w:rPr>
      </w:pPr>
      <w:r w:rsidRPr="00917EE0">
        <w:rPr>
          <w:rFonts w:asciiTheme="minorHAnsi" w:hAnsiTheme="minorHAnsi" w:cstheme="minorHAnsi"/>
          <w:b/>
          <w:color w:val="auto"/>
        </w:rPr>
        <w:t xml:space="preserve">FIGURE </w:t>
      </w:r>
      <w:r w:rsidR="0013621E" w:rsidRPr="00917EE0">
        <w:rPr>
          <w:rFonts w:asciiTheme="minorHAnsi" w:hAnsiTheme="minorHAnsi" w:cstheme="minorHAnsi"/>
          <w:b/>
          <w:color w:val="auto"/>
        </w:rPr>
        <w:t xml:space="preserve">AND TABLE </w:t>
      </w:r>
      <w:r w:rsidRPr="00917EE0">
        <w:rPr>
          <w:rFonts w:asciiTheme="minorHAnsi" w:hAnsiTheme="minorHAnsi" w:cstheme="minorHAnsi"/>
          <w:b/>
          <w:color w:val="auto"/>
        </w:rPr>
        <w:t>LEGENDS:</w:t>
      </w:r>
    </w:p>
    <w:p w14:paraId="0D9DC438" w14:textId="7595E845" w:rsidR="002606A1" w:rsidRDefault="002606A1" w:rsidP="00231555">
      <w:pPr>
        <w:rPr>
          <w:rFonts w:asciiTheme="minorHAnsi" w:hAnsiTheme="minorHAnsi" w:cstheme="minorHAnsi"/>
          <w:bCs/>
          <w:color w:val="auto"/>
        </w:rPr>
      </w:pPr>
    </w:p>
    <w:p w14:paraId="12FC9768" w14:textId="791C412D" w:rsidR="007E72F2" w:rsidRPr="00007A63" w:rsidRDefault="007E72F2" w:rsidP="00231555">
      <w:pPr>
        <w:rPr>
          <w:rFonts w:asciiTheme="minorHAnsi" w:hAnsiTheme="minorHAnsi" w:cstheme="minorHAnsi"/>
          <w:color w:val="auto"/>
        </w:rPr>
      </w:pPr>
      <w:r w:rsidRPr="00283966">
        <w:rPr>
          <w:rFonts w:asciiTheme="minorHAnsi" w:hAnsiTheme="minorHAnsi" w:cstheme="minorHAnsi"/>
          <w:b/>
          <w:color w:val="auto"/>
        </w:rPr>
        <w:t xml:space="preserve">Figure 1: </w:t>
      </w:r>
      <w:r w:rsidR="006816DC">
        <w:rPr>
          <w:rFonts w:asciiTheme="minorHAnsi" w:hAnsiTheme="minorHAnsi" w:cstheme="minorHAnsi"/>
          <w:b/>
          <w:color w:val="auto"/>
        </w:rPr>
        <w:t xml:space="preserve">Prostate slicing apparatus. </w:t>
      </w:r>
      <w:r w:rsidR="006816DC">
        <w:rPr>
          <w:rFonts w:asciiTheme="minorHAnsi" w:hAnsiTheme="minorHAnsi" w:cstheme="minorHAnsi"/>
          <w:color w:val="auto"/>
        </w:rPr>
        <w:t>This apparatus was obtained under material transfer agreement from the Institute of Cancer Research</w:t>
      </w:r>
      <w:r w:rsidR="002F37BE">
        <w:rPr>
          <w:rFonts w:asciiTheme="minorHAnsi" w:hAnsiTheme="minorHAnsi" w:cstheme="minorHAnsi"/>
          <w:color w:val="auto"/>
        </w:rPr>
        <w:t xml:space="preserve">. </w:t>
      </w:r>
      <w:r w:rsidR="00396717">
        <w:rPr>
          <w:rFonts w:asciiTheme="minorHAnsi" w:hAnsiTheme="minorHAnsi" w:cstheme="minorHAnsi"/>
          <w:color w:val="auto"/>
        </w:rPr>
        <w:t>(</w:t>
      </w:r>
      <w:r w:rsidR="002F37BE" w:rsidRPr="00396717">
        <w:rPr>
          <w:rFonts w:asciiTheme="minorHAnsi" w:hAnsiTheme="minorHAnsi" w:cstheme="minorHAnsi"/>
          <w:b/>
          <w:bCs/>
          <w:color w:val="auto"/>
        </w:rPr>
        <w:t>A</w:t>
      </w:r>
      <w:r w:rsidR="002F37BE">
        <w:rPr>
          <w:rFonts w:asciiTheme="minorHAnsi" w:hAnsiTheme="minorHAnsi" w:cstheme="minorHAnsi"/>
          <w:color w:val="auto"/>
        </w:rPr>
        <w:t xml:space="preserve">) The walls are inserted perpendicular to the base, and gold pins are inserted into the base surrounding the prostate (prostate not pictured). </w:t>
      </w:r>
      <w:r w:rsidR="00396717">
        <w:rPr>
          <w:rFonts w:asciiTheme="minorHAnsi" w:hAnsiTheme="minorHAnsi" w:cstheme="minorHAnsi"/>
          <w:color w:val="auto"/>
        </w:rPr>
        <w:t>(</w:t>
      </w:r>
      <w:r w:rsidR="002F37BE" w:rsidRPr="00396717">
        <w:rPr>
          <w:rFonts w:asciiTheme="minorHAnsi" w:hAnsiTheme="minorHAnsi" w:cstheme="minorHAnsi"/>
          <w:b/>
          <w:bCs/>
          <w:color w:val="auto"/>
        </w:rPr>
        <w:t>B</w:t>
      </w:r>
      <w:r w:rsidR="002F37BE">
        <w:rPr>
          <w:rFonts w:asciiTheme="minorHAnsi" w:hAnsiTheme="minorHAnsi" w:cstheme="minorHAnsi"/>
          <w:color w:val="auto"/>
        </w:rPr>
        <w:t xml:space="preserve">) The replaceable parallel blades are inserted into the blade handle. </w:t>
      </w:r>
      <w:r w:rsidR="007B07A3">
        <w:rPr>
          <w:rFonts w:asciiTheme="minorHAnsi" w:hAnsiTheme="minorHAnsi" w:cstheme="minorHAnsi"/>
          <w:color w:val="auto"/>
        </w:rPr>
        <w:t>(</w:t>
      </w:r>
      <w:r w:rsidR="002F37BE" w:rsidRPr="007B07A3">
        <w:rPr>
          <w:rFonts w:asciiTheme="minorHAnsi" w:hAnsiTheme="minorHAnsi" w:cstheme="minorHAnsi"/>
          <w:b/>
          <w:bCs/>
          <w:color w:val="auto"/>
        </w:rPr>
        <w:t>C</w:t>
      </w:r>
      <w:r w:rsidR="002F37BE">
        <w:rPr>
          <w:rFonts w:asciiTheme="minorHAnsi" w:hAnsiTheme="minorHAnsi" w:cstheme="minorHAnsi"/>
          <w:color w:val="auto"/>
        </w:rPr>
        <w:t>) The blades pass between the gold pins in order to slice a 5 mm section of the prostate.</w:t>
      </w:r>
    </w:p>
    <w:p w14:paraId="72C4101A" w14:textId="77777777" w:rsidR="007E72F2" w:rsidRPr="00917EE0" w:rsidRDefault="007E72F2" w:rsidP="00231555">
      <w:pPr>
        <w:rPr>
          <w:rFonts w:asciiTheme="minorHAnsi" w:hAnsiTheme="minorHAnsi" w:cstheme="minorHAnsi"/>
          <w:bCs/>
          <w:color w:val="auto"/>
        </w:rPr>
      </w:pPr>
    </w:p>
    <w:p w14:paraId="787D51F6" w14:textId="19179206" w:rsidR="002606A1" w:rsidRPr="00917EE0" w:rsidRDefault="002606A1"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b/>
          <w:color w:val="auto"/>
        </w:rPr>
        <w:t xml:space="preserve">Table 1: Tumor hit rate. </w:t>
      </w:r>
      <w:r w:rsidRPr="00917EE0">
        <w:rPr>
          <w:rFonts w:asciiTheme="minorHAnsi" w:hAnsiTheme="minorHAnsi" w:cstheme="minorHAnsi"/>
          <w:color w:val="auto"/>
        </w:rPr>
        <w:t xml:space="preserve">Tumor hit rate was determined by a consultant pathologist specializing in prostate cancer, following review of </w:t>
      </w:r>
      <w:r w:rsidR="0016166D" w:rsidRPr="00917EE0">
        <w:rPr>
          <w:rFonts w:asciiTheme="minorHAnsi" w:hAnsiTheme="minorHAnsi" w:cstheme="minorHAnsi"/>
          <w:color w:val="auto"/>
        </w:rPr>
        <w:t>H</w:t>
      </w:r>
      <w:r w:rsidRPr="00917EE0">
        <w:rPr>
          <w:rFonts w:asciiTheme="minorHAnsi" w:hAnsiTheme="minorHAnsi" w:cstheme="minorHAnsi"/>
          <w:color w:val="auto"/>
        </w:rPr>
        <w:t>&amp;</w:t>
      </w:r>
      <w:r w:rsidR="0016166D" w:rsidRPr="00917EE0">
        <w:rPr>
          <w:rFonts w:asciiTheme="minorHAnsi" w:hAnsiTheme="minorHAnsi" w:cstheme="minorHAnsi"/>
          <w:color w:val="auto"/>
        </w:rPr>
        <w:t>E</w:t>
      </w:r>
      <w:r w:rsidRPr="00917EE0">
        <w:rPr>
          <w:rFonts w:asciiTheme="minorHAnsi" w:hAnsiTheme="minorHAnsi" w:cstheme="minorHAnsi"/>
          <w:color w:val="auto"/>
        </w:rPr>
        <w:t xml:space="preserve"> stained tissue. Tumor cell content of &gt;40% was determined to be suitable for inclusion in the 100,000 Genomes Project, as per Genomics England guidelines. </w:t>
      </w:r>
    </w:p>
    <w:p w14:paraId="7ABE3E5A" w14:textId="77777777" w:rsidR="00B32616" w:rsidRPr="00917EE0" w:rsidRDefault="00B32616" w:rsidP="00231555">
      <w:pPr>
        <w:rPr>
          <w:rFonts w:asciiTheme="minorHAnsi" w:hAnsiTheme="minorHAnsi" w:cstheme="minorHAnsi"/>
          <w:color w:val="auto"/>
        </w:rPr>
      </w:pPr>
    </w:p>
    <w:p w14:paraId="6F6B09CA" w14:textId="77777777" w:rsidR="006305D7" w:rsidRPr="00917EE0" w:rsidRDefault="006305D7" w:rsidP="00231555">
      <w:pPr>
        <w:rPr>
          <w:rFonts w:asciiTheme="minorHAnsi" w:hAnsiTheme="minorHAnsi" w:cstheme="minorHAnsi"/>
          <w:bCs/>
          <w:color w:val="auto"/>
        </w:rPr>
      </w:pPr>
      <w:r w:rsidRPr="00917EE0">
        <w:rPr>
          <w:rFonts w:asciiTheme="minorHAnsi" w:hAnsiTheme="minorHAnsi" w:cstheme="minorHAnsi"/>
          <w:b/>
          <w:color w:val="auto"/>
        </w:rPr>
        <w:t>DISCUSSION</w:t>
      </w:r>
      <w:r w:rsidRPr="00917EE0">
        <w:rPr>
          <w:rFonts w:asciiTheme="minorHAnsi" w:hAnsiTheme="minorHAnsi" w:cstheme="minorHAnsi"/>
          <w:b/>
          <w:bCs/>
          <w:color w:val="auto"/>
        </w:rPr>
        <w:t xml:space="preserve">: </w:t>
      </w:r>
    </w:p>
    <w:p w14:paraId="1AE88F59" w14:textId="0A2D765C" w:rsidR="00636CB5" w:rsidRPr="00917EE0" w:rsidRDefault="00636CB5" w:rsidP="00231555">
      <w:pPr>
        <w:pStyle w:val="ListParagraph"/>
        <w:ind w:left="0"/>
        <w:rPr>
          <w:rFonts w:asciiTheme="minorHAnsi" w:hAnsiTheme="minorHAnsi" w:cstheme="minorHAnsi"/>
          <w:color w:val="auto"/>
        </w:rPr>
      </w:pPr>
      <w:r w:rsidRPr="00917EE0">
        <w:rPr>
          <w:rFonts w:asciiTheme="minorHAnsi" w:hAnsiTheme="minorHAnsi" w:cstheme="minorHAnsi"/>
          <w:color w:val="auto"/>
        </w:rPr>
        <w:t xml:space="preserve">Critical steps within this protocol include identification of </w:t>
      </w:r>
      <w:r w:rsidR="00914DA1">
        <w:rPr>
          <w:rFonts w:asciiTheme="minorHAnsi" w:hAnsiTheme="minorHAnsi" w:cstheme="minorHAnsi"/>
          <w:color w:val="auto"/>
        </w:rPr>
        <w:t>tumor</w:t>
      </w:r>
      <w:r w:rsidRPr="00917EE0">
        <w:rPr>
          <w:rFonts w:asciiTheme="minorHAnsi" w:hAnsiTheme="minorHAnsi" w:cstheme="minorHAnsi"/>
          <w:color w:val="auto"/>
        </w:rPr>
        <w:t xml:space="preserve"> region for sampling, measurement of prostate, and tissue sampling. Firstly, measurement of the MRI to identify the correct area of the sampling is key. We demonstrate this method in the </w:t>
      </w:r>
      <w:r w:rsidR="00914DA1">
        <w:rPr>
          <w:rFonts w:asciiTheme="minorHAnsi" w:hAnsiTheme="minorHAnsi" w:cstheme="minorHAnsi"/>
          <w:color w:val="auto"/>
        </w:rPr>
        <w:t xml:space="preserve">accompanying </w:t>
      </w:r>
      <w:r w:rsidR="00305343" w:rsidRPr="00917EE0">
        <w:rPr>
          <w:rFonts w:asciiTheme="minorHAnsi" w:hAnsiTheme="minorHAnsi" w:cstheme="minorHAnsi"/>
          <w:color w:val="auto"/>
        </w:rPr>
        <w:t>video;</w:t>
      </w:r>
      <w:r w:rsidRPr="00917EE0">
        <w:rPr>
          <w:rFonts w:asciiTheme="minorHAnsi" w:hAnsiTheme="minorHAnsi" w:cstheme="minorHAnsi"/>
          <w:color w:val="auto"/>
        </w:rPr>
        <w:t xml:space="preserve"> however, we also recommend confirming measurements with a radiologist in the first instance. Clear clinical notes which point the researcher towards the area of the MRI images that contains the index lesion are ideal. Secondly, measurement of the prostate should be carried out with care, ensuring that the ruler is held at an angle to measure the full length from base to apex, parallel to the anterior of the prostate. Thirdly, </w:t>
      </w:r>
      <w:r w:rsidR="00914DA1">
        <w:rPr>
          <w:rFonts w:asciiTheme="minorHAnsi" w:hAnsiTheme="minorHAnsi" w:cstheme="minorHAnsi"/>
          <w:color w:val="auto"/>
        </w:rPr>
        <w:t>tumor</w:t>
      </w:r>
      <w:r w:rsidRPr="00917EE0">
        <w:rPr>
          <w:rFonts w:asciiTheme="minorHAnsi" w:hAnsiTheme="minorHAnsi" w:cstheme="minorHAnsi"/>
          <w:color w:val="auto"/>
        </w:rPr>
        <w:t xml:space="preserve"> areas should be confirmed prior to sampling by</w:t>
      </w:r>
      <w:r w:rsidR="00412654">
        <w:rPr>
          <w:rFonts w:asciiTheme="minorHAnsi" w:hAnsiTheme="minorHAnsi" w:cstheme="minorHAnsi"/>
          <w:color w:val="auto"/>
        </w:rPr>
        <w:t xml:space="preserve"> </w:t>
      </w:r>
      <w:r w:rsidRPr="00917EE0">
        <w:rPr>
          <w:rFonts w:asciiTheme="minorHAnsi" w:hAnsiTheme="minorHAnsi" w:cstheme="minorHAnsi"/>
          <w:color w:val="auto"/>
        </w:rPr>
        <w:t>visually inspecting the tissue slice in relation to the original MRI image, palpating the tissue</w:t>
      </w:r>
      <w:r w:rsidR="00412654">
        <w:rPr>
          <w:rFonts w:asciiTheme="minorHAnsi" w:hAnsiTheme="minorHAnsi" w:cstheme="minorHAnsi"/>
          <w:color w:val="auto"/>
        </w:rPr>
        <w:t xml:space="preserve"> (</w:t>
      </w:r>
      <w:r w:rsidRPr="00917EE0">
        <w:rPr>
          <w:rFonts w:asciiTheme="minorHAnsi" w:hAnsiTheme="minorHAnsi" w:cstheme="minorHAnsi"/>
          <w:color w:val="auto"/>
        </w:rPr>
        <w:t xml:space="preserve">in some cases the </w:t>
      </w:r>
      <w:r w:rsidR="00914DA1">
        <w:rPr>
          <w:rFonts w:asciiTheme="minorHAnsi" w:hAnsiTheme="minorHAnsi" w:cstheme="minorHAnsi"/>
          <w:color w:val="auto"/>
        </w:rPr>
        <w:t>tumor</w:t>
      </w:r>
      <w:r w:rsidRPr="00917EE0">
        <w:rPr>
          <w:rFonts w:asciiTheme="minorHAnsi" w:hAnsiTheme="minorHAnsi" w:cstheme="minorHAnsi"/>
          <w:color w:val="auto"/>
        </w:rPr>
        <w:t xml:space="preserve"> area can feel more dense</w:t>
      </w:r>
      <w:r w:rsidR="00412654">
        <w:rPr>
          <w:rFonts w:asciiTheme="minorHAnsi" w:hAnsiTheme="minorHAnsi" w:cstheme="minorHAnsi"/>
          <w:color w:val="auto"/>
        </w:rPr>
        <w:t>)</w:t>
      </w:r>
      <w:r w:rsidRPr="00917EE0">
        <w:rPr>
          <w:rFonts w:asciiTheme="minorHAnsi" w:hAnsiTheme="minorHAnsi" w:cstheme="minorHAnsi"/>
          <w:color w:val="auto"/>
        </w:rPr>
        <w:t xml:space="preserve">, and visually assessing the </w:t>
      </w:r>
      <w:r w:rsidR="00914DA1">
        <w:rPr>
          <w:rFonts w:asciiTheme="minorHAnsi" w:hAnsiTheme="minorHAnsi" w:cstheme="minorHAnsi"/>
          <w:color w:val="auto"/>
        </w:rPr>
        <w:t>color</w:t>
      </w:r>
      <w:r w:rsidRPr="00917EE0">
        <w:rPr>
          <w:rFonts w:asciiTheme="minorHAnsi" w:hAnsiTheme="minorHAnsi" w:cstheme="minorHAnsi"/>
          <w:color w:val="auto"/>
        </w:rPr>
        <w:t xml:space="preserve"> of the tissue</w:t>
      </w:r>
      <w:r w:rsidR="00412654">
        <w:rPr>
          <w:rFonts w:asciiTheme="minorHAnsi" w:hAnsiTheme="minorHAnsi" w:cstheme="minorHAnsi"/>
          <w:color w:val="auto"/>
        </w:rPr>
        <w:t xml:space="preserve"> (</w:t>
      </w:r>
      <w:r w:rsidRPr="00917EE0">
        <w:rPr>
          <w:rFonts w:asciiTheme="minorHAnsi" w:hAnsiTheme="minorHAnsi" w:cstheme="minorHAnsi"/>
          <w:color w:val="auto"/>
        </w:rPr>
        <w:t xml:space="preserve">in some cases the </w:t>
      </w:r>
      <w:r w:rsidR="00914DA1">
        <w:rPr>
          <w:rFonts w:asciiTheme="minorHAnsi" w:hAnsiTheme="minorHAnsi" w:cstheme="minorHAnsi"/>
          <w:color w:val="auto"/>
        </w:rPr>
        <w:t>tumor</w:t>
      </w:r>
      <w:r w:rsidRPr="00917EE0">
        <w:rPr>
          <w:rFonts w:asciiTheme="minorHAnsi" w:hAnsiTheme="minorHAnsi" w:cstheme="minorHAnsi"/>
          <w:color w:val="auto"/>
        </w:rPr>
        <w:t xml:space="preserve"> will appear more pale than surrounding benign tissue</w:t>
      </w:r>
      <w:r w:rsidR="00412654">
        <w:rPr>
          <w:rFonts w:asciiTheme="minorHAnsi" w:hAnsiTheme="minorHAnsi" w:cstheme="minorHAnsi"/>
          <w:color w:val="auto"/>
        </w:rPr>
        <w:t>)</w:t>
      </w:r>
      <w:r w:rsidRPr="00917EE0">
        <w:rPr>
          <w:rFonts w:asciiTheme="minorHAnsi" w:hAnsiTheme="minorHAnsi" w:cstheme="minorHAnsi"/>
          <w:color w:val="auto"/>
        </w:rPr>
        <w:t xml:space="preserve">. </w:t>
      </w:r>
    </w:p>
    <w:p w14:paraId="66D01695" w14:textId="77777777" w:rsidR="00636CB5" w:rsidRPr="00917EE0" w:rsidRDefault="00636CB5" w:rsidP="00231555">
      <w:pPr>
        <w:pStyle w:val="ListParagraph"/>
        <w:ind w:left="0"/>
        <w:rPr>
          <w:rFonts w:asciiTheme="minorHAnsi" w:hAnsiTheme="minorHAnsi" w:cstheme="minorHAnsi"/>
          <w:color w:val="auto"/>
        </w:rPr>
      </w:pPr>
    </w:p>
    <w:p w14:paraId="57FF3662" w14:textId="1D5E8B74" w:rsidR="002606A1" w:rsidRPr="00917EE0" w:rsidRDefault="002606A1" w:rsidP="00231555">
      <w:pPr>
        <w:pStyle w:val="ListParagraph"/>
        <w:ind w:left="0"/>
        <w:rPr>
          <w:rFonts w:asciiTheme="minorHAnsi" w:hAnsiTheme="minorHAnsi" w:cstheme="minorHAnsi"/>
          <w:color w:val="auto"/>
        </w:rPr>
      </w:pPr>
      <w:r w:rsidRPr="00917EE0">
        <w:rPr>
          <w:rFonts w:asciiTheme="minorHAnsi" w:hAnsiTheme="minorHAnsi" w:cstheme="minorHAnsi"/>
          <w:color w:val="auto"/>
        </w:rPr>
        <w:t>This protocol has been carried out in full at UCL/UCLH by non-clinical postdoctoral researchers, a pathology fellow, pathology consultants, and research technicians. In our experience all steps of the protocol can be learned in under ten cases regardless of technical background</w:t>
      </w:r>
      <w:r w:rsidR="009468EE">
        <w:rPr>
          <w:rFonts w:asciiTheme="minorHAnsi" w:hAnsiTheme="minorHAnsi" w:cstheme="minorHAnsi"/>
          <w:color w:val="auto"/>
        </w:rPr>
        <w:t>. H</w:t>
      </w:r>
      <w:r w:rsidRPr="00917EE0">
        <w:rPr>
          <w:rFonts w:asciiTheme="minorHAnsi" w:hAnsiTheme="minorHAnsi" w:cstheme="minorHAnsi"/>
          <w:color w:val="auto"/>
        </w:rPr>
        <w:t>owever</w:t>
      </w:r>
      <w:r w:rsidR="009468EE">
        <w:rPr>
          <w:rFonts w:asciiTheme="minorHAnsi" w:hAnsiTheme="minorHAnsi" w:cstheme="minorHAnsi"/>
          <w:color w:val="auto"/>
        </w:rPr>
        <w:t>,</w:t>
      </w:r>
      <w:r w:rsidRPr="00917EE0">
        <w:rPr>
          <w:rFonts w:asciiTheme="minorHAnsi" w:hAnsiTheme="minorHAnsi" w:cstheme="minorHAnsi"/>
          <w:color w:val="auto"/>
        </w:rPr>
        <w:t xml:space="preserve"> we recommend training from a radiologist regarding MRI measurement and training from a pathologist regarding slicing in the first instance. </w:t>
      </w:r>
      <w:r w:rsidR="00640BD8" w:rsidRPr="00917EE0">
        <w:rPr>
          <w:rFonts w:asciiTheme="minorHAnsi" w:hAnsiTheme="minorHAnsi" w:cstheme="minorHAnsi"/>
          <w:color w:val="auto"/>
        </w:rPr>
        <w:t>The protocol can be modified by using a 3D printed slicing handle, as previously published</w:t>
      </w:r>
      <w:r w:rsidR="00640BD8" w:rsidRPr="00917EE0">
        <w:rPr>
          <w:rFonts w:asciiTheme="minorHAnsi" w:hAnsiTheme="minorHAnsi" w:cstheme="minorHAnsi"/>
          <w:color w:val="auto"/>
          <w:vertAlign w:val="superscript"/>
        </w:rPr>
        <w:t>10</w:t>
      </w:r>
      <w:r w:rsidR="00640BD8" w:rsidRPr="00917EE0">
        <w:rPr>
          <w:rFonts w:asciiTheme="minorHAnsi" w:hAnsiTheme="minorHAnsi" w:cstheme="minorHAnsi"/>
          <w:color w:val="auto"/>
        </w:rPr>
        <w:t xml:space="preserve">. </w:t>
      </w:r>
    </w:p>
    <w:p w14:paraId="74D628C9" w14:textId="77777777" w:rsidR="002606A1" w:rsidRPr="00917EE0" w:rsidRDefault="002606A1" w:rsidP="00231555">
      <w:pPr>
        <w:pStyle w:val="ListParagraph"/>
        <w:ind w:left="0"/>
        <w:rPr>
          <w:rFonts w:asciiTheme="minorHAnsi" w:hAnsiTheme="minorHAnsi" w:cstheme="minorHAnsi"/>
          <w:color w:val="auto"/>
        </w:rPr>
      </w:pPr>
    </w:p>
    <w:p w14:paraId="56E7A965" w14:textId="296648B4" w:rsidR="002606A1" w:rsidRPr="00917EE0" w:rsidRDefault="00636CB5" w:rsidP="00231555">
      <w:pPr>
        <w:pStyle w:val="ListParagraph"/>
        <w:ind w:left="0"/>
        <w:rPr>
          <w:rFonts w:asciiTheme="minorHAnsi" w:hAnsiTheme="minorHAnsi" w:cstheme="minorHAnsi"/>
          <w:color w:val="auto"/>
        </w:rPr>
      </w:pPr>
      <w:r w:rsidRPr="00917EE0">
        <w:rPr>
          <w:rFonts w:asciiTheme="minorHAnsi" w:hAnsiTheme="minorHAnsi" w:cstheme="minorHAnsi"/>
          <w:color w:val="auto"/>
        </w:rPr>
        <w:t xml:space="preserve">Potential limitations of the technique include the risk of impeding on diagnosis. </w:t>
      </w:r>
      <w:r w:rsidR="002606A1" w:rsidRPr="00917EE0">
        <w:rPr>
          <w:rFonts w:asciiTheme="minorHAnsi" w:hAnsiTheme="minorHAnsi" w:cstheme="minorHAnsi"/>
          <w:color w:val="auto"/>
        </w:rPr>
        <w:t xml:space="preserve">Slicing the prostate is a key step, which could impede on </w:t>
      </w:r>
      <w:r w:rsidRPr="00917EE0">
        <w:rPr>
          <w:rFonts w:asciiTheme="minorHAnsi" w:hAnsiTheme="minorHAnsi" w:cstheme="minorHAnsi"/>
          <w:color w:val="auto"/>
        </w:rPr>
        <w:t>grading or positive margin rates</w:t>
      </w:r>
      <w:r w:rsidR="002606A1" w:rsidRPr="00917EE0">
        <w:rPr>
          <w:rFonts w:asciiTheme="minorHAnsi" w:hAnsiTheme="minorHAnsi" w:cstheme="minorHAnsi"/>
          <w:color w:val="auto"/>
        </w:rPr>
        <w:t xml:space="preserve"> if done incorrectly. There are two potential issues here. Firstly, if </w:t>
      </w:r>
      <w:proofErr w:type="gramStart"/>
      <w:r w:rsidR="002606A1" w:rsidRPr="00917EE0">
        <w:rPr>
          <w:rFonts w:asciiTheme="minorHAnsi" w:hAnsiTheme="minorHAnsi" w:cstheme="minorHAnsi"/>
          <w:color w:val="auto"/>
        </w:rPr>
        <w:t>all of</w:t>
      </w:r>
      <w:proofErr w:type="gramEnd"/>
      <w:r w:rsidR="002606A1" w:rsidRPr="00917EE0">
        <w:rPr>
          <w:rFonts w:asciiTheme="minorHAnsi" w:hAnsiTheme="minorHAnsi" w:cstheme="minorHAnsi"/>
          <w:color w:val="auto"/>
        </w:rPr>
        <w:t xml:space="preserve"> the index lesion is removed and used for fresh </w:t>
      </w:r>
      <w:r w:rsidR="002606A1" w:rsidRPr="00917EE0">
        <w:rPr>
          <w:rFonts w:asciiTheme="minorHAnsi" w:hAnsiTheme="minorHAnsi" w:cstheme="minorHAnsi"/>
          <w:color w:val="auto"/>
        </w:rPr>
        <w:lastRenderedPageBreak/>
        <w:t>tissue experimentation immediately, routine clinical diagnostics will not be carried out for this lesion and the patient may be misdiagnosed as having a lower grade cancer</w:t>
      </w:r>
      <w:r w:rsidRPr="00917EE0">
        <w:rPr>
          <w:rFonts w:asciiTheme="minorHAnsi" w:hAnsiTheme="minorHAnsi" w:cstheme="minorHAnsi"/>
          <w:color w:val="auto"/>
        </w:rPr>
        <w:t>.</w:t>
      </w:r>
      <w:r w:rsidR="002606A1" w:rsidRPr="00917EE0">
        <w:rPr>
          <w:rFonts w:asciiTheme="minorHAnsi" w:hAnsiTheme="minorHAnsi" w:cstheme="minorHAnsi"/>
          <w:color w:val="auto"/>
        </w:rPr>
        <w:t xml:space="preserve"> To avoid this, the researcher should discuss the sampling plan with the consultant pathologist who will routinely review the case, prior to sampling, and agree on the number, and location, of samples to be taken. Small tumors may be excluded locally for this reason. Secondly, if the prostatic capsule is not pinned down correctly to cork board prior to fixation, this could allow the inner tissue to bulge outwards during fixation, altering the surgical margins. This could lead to a false positive margin, where the remaining tumor appears to reside at the capsu</w:t>
      </w:r>
      <w:r w:rsidR="00640BD8" w:rsidRPr="00917EE0">
        <w:rPr>
          <w:rFonts w:asciiTheme="minorHAnsi" w:hAnsiTheme="minorHAnsi" w:cstheme="minorHAnsi"/>
          <w:color w:val="auto"/>
        </w:rPr>
        <w:t>le purely due to tissue warping</w:t>
      </w:r>
      <w:r w:rsidR="002606A1" w:rsidRPr="00917EE0">
        <w:rPr>
          <w:rFonts w:asciiTheme="minorHAnsi" w:hAnsiTheme="minorHAnsi" w:cstheme="minorHAnsi"/>
          <w:color w:val="auto"/>
        </w:rPr>
        <w:t xml:space="preserve">. </w:t>
      </w:r>
    </w:p>
    <w:p w14:paraId="105A63A2" w14:textId="77777777" w:rsidR="00640BD8" w:rsidRPr="00917EE0" w:rsidRDefault="00640BD8" w:rsidP="00231555">
      <w:pPr>
        <w:pStyle w:val="ListParagraph"/>
        <w:ind w:left="0"/>
        <w:rPr>
          <w:rFonts w:asciiTheme="minorHAnsi" w:hAnsiTheme="minorHAnsi" w:cstheme="minorHAnsi"/>
          <w:color w:val="auto"/>
        </w:rPr>
      </w:pPr>
    </w:p>
    <w:p w14:paraId="76ACEC74" w14:textId="18B08AB3" w:rsidR="00640BD8" w:rsidRPr="00917EE0" w:rsidRDefault="00640BD8" w:rsidP="00231555">
      <w:pPr>
        <w:pStyle w:val="ListParagraph"/>
        <w:ind w:left="0"/>
        <w:rPr>
          <w:rFonts w:asciiTheme="minorHAnsi" w:hAnsiTheme="minorHAnsi" w:cstheme="minorHAnsi"/>
          <w:color w:val="auto"/>
        </w:rPr>
      </w:pPr>
      <w:r w:rsidRPr="00917EE0">
        <w:rPr>
          <w:rFonts w:asciiTheme="minorHAnsi" w:hAnsiTheme="minorHAnsi" w:cstheme="minorHAnsi"/>
          <w:color w:val="auto"/>
        </w:rPr>
        <w:t xml:space="preserve">The significance of this technique with respect to existing methods lies mainly with </w:t>
      </w:r>
      <w:r w:rsidR="00914DA1">
        <w:rPr>
          <w:rFonts w:asciiTheme="minorHAnsi" w:hAnsiTheme="minorHAnsi" w:cstheme="minorHAnsi"/>
          <w:color w:val="auto"/>
        </w:rPr>
        <w:t>tumor</w:t>
      </w:r>
      <w:r w:rsidRPr="00917EE0">
        <w:rPr>
          <w:rFonts w:asciiTheme="minorHAnsi" w:hAnsiTheme="minorHAnsi" w:cstheme="minorHAnsi"/>
          <w:color w:val="auto"/>
        </w:rPr>
        <w:t xml:space="preserve"> targeting. A range of methods for sampling radical prostatectomy specimens has been published to date</w:t>
      </w:r>
      <w:r w:rsidR="00412654">
        <w:rPr>
          <w:rFonts w:asciiTheme="minorHAnsi" w:hAnsiTheme="minorHAnsi" w:cstheme="minorHAnsi"/>
          <w:color w:val="auto"/>
        </w:rPr>
        <w:t>;</w:t>
      </w:r>
      <w:r w:rsidRPr="00917EE0">
        <w:rPr>
          <w:rFonts w:asciiTheme="minorHAnsi" w:hAnsiTheme="minorHAnsi" w:cstheme="minorHAnsi"/>
          <w:color w:val="auto"/>
        </w:rPr>
        <w:t xml:space="preserve"> however</w:t>
      </w:r>
      <w:r w:rsidR="00B047B8">
        <w:rPr>
          <w:rFonts w:asciiTheme="minorHAnsi" w:hAnsiTheme="minorHAnsi" w:cstheme="minorHAnsi"/>
          <w:color w:val="auto"/>
        </w:rPr>
        <w:t>,</w:t>
      </w:r>
      <w:r w:rsidRPr="00917EE0">
        <w:rPr>
          <w:rFonts w:asciiTheme="minorHAnsi" w:hAnsiTheme="minorHAnsi" w:cstheme="minorHAnsi"/>
          <w:color w:val="auto"/>
        </w:rPr>
        <w:t xml:space="preserve"> these all rely on a fully or partially random sampling approach</w:t>
      </w:r>
      <w:r w:rsidRPr="00917EE0">
        <w:rPr>
          <w:rFonts w:asciiTheme="minorHAnsi" w:hAnsiTheme="minorHAnsi" w:cstheme="minorHAnsi"/>
          <w:color w:val="auto"/>
          <w:vertAlign w:val="superscript"/>
        </w:rPr>
        <w:t>1-7</w:t>
      </w:r>
      <w:r w:rsidRPr="00917EE0">
        <w:rPr>
          <w:rFonts w:asciiTheme="minorHAnsi" w:hAnsiTheme="minorHAnsi" w:cstheme="minorHAnsi"/>
          <w:color w:val="auto"/>
        </w:rPr>
        <w:t xml:space="preserve">. The use of biopsy and in particular MRI data </w:t>
      </w:r>
      <w:r w:rsidR="00396700" w:rsidRPr="00917EE0">
        <w:rPr>
          <w:rFonts w:asciiTheme="minorHAnsi" w:hAnsiTheme="minorHAnsi" w:cstheme="minorHAnsi"/>
          <w:color w:val="auto"/>
        </w:rPr>
        <w:t xml:space="preserve">here </w:t>
      </w:r>
      <w:r w:rsidRPr="00917EE0">
        <w:rPr>
          <w:rFonts w:asciiTheme="minorHAnsi" w:hAnsiTheme="minorHAnsi" w:cstheme="minorHAnsi"/>
          <w:color w:val="auto"/>
        </w:rPr>
        <w:t xml:space="preserve">has improved efficiency, allowing for reduced sampling with increased confidence of obtaining </w:t>
      </w:r>
      <w:r w:rsidR="00914DA1">
        <w:rPr>
          <w:rFonts w:asciiTheme="minorHAnsi" w:hAnsiTheme="minorHAnsi" w:cstheme="minorHAnsi"/>
          <w:color w:val="auto"/>
        </w:rPr>
        <w:t>tumor</w:t>
      </w:r>
      <w:r w:rsidRPr="00917EE0">
        <w:rPr>
          <w:rFonts w:asciiTheme="minorHAnsi" w:hAnsiTheme="minorHAnsi" w:cstheme="minorHAnsi"/>
          <w:color w:val="auto"/>
        </w:rPr>
        <w:t xml:space="preserve"> tissue</w:t>
      </w:r>
      <w:r w:rsidRPr="00917EE0">
        <w:rPr>
          <w:rFonts w:asciiTheme="minorHAnsi" w:hAnsiTheme="minorHAnsi" w:cstheme="minorHAnsi"/>
          <w:color w:val="auto"/>
          <w:vertAlign w:val="superscript"/>
        </w:rPr>
        <w:t>8</w:t>
      </w:r>
      <w:r w:rsidRPr="00917EE0">
        <w:rPr>
          <w:rFonts w:asciiTheme="minorHAnsi" w:hAnsiTheme="minorHAnsi" w:cstheme="minorHAnsi"/>
          <w:color w:val="auto"/>
        </w:rPr>
        <w:t>.</w:t>
      </w:r>
      <w:r w:rsidR="00D70910" w:rsidRPr="00917EE0">
        <w:rPr>
          <w:rFonts w:asciiTheme="minorHAnsi" w:hAnsiTheme="minorHAnsi" w:cstheme="minorHAnsi"/>
          <w:color w:val="auto"/>
        </w:rPr>
        <w:t xml:space="preserve"> </w:t>
      </w:r>
    </w:p>
    <w:p w14:paraId="62F81D98" w14:textId="77777777" w:rsidR="00396700" w:rsidRPr="00917EE0" w:rsidRDefault="00396700" w:rsidP="00231555">
      <w:pPr>
        <w:pStyle w:val="ListParagraph"/>
        <w:ind w:left="0"/>
        <w:rPr>
          <w:rFonts w:asciiTheme="minorHAnsi" w:hAnsiTheme="minorHAnsi" w:cstheme="minorHAnsi"/>
          <w:color w:val="auto"/>
        </w:rPr>
      </w:pPr>
    </w:p>
    <w:p w14:paraId="63942902" w14:textId="38A7816A" w:rsidR="00396700" w:rsidRPr="00917EE0" w:rsidRDefault="00396700" w:rsidP="00231555">
      <w:pPr>
        <w:pStyle w:val="ListParagraph"/>
        <w:ind w:left="0"/>
        <w:rPr>
          <w:rFonts w:asciiTheme="minorHAnsi" w:hAnsiTheme="minorHAnsi" w:cstheme="minorHAnsi"/>
          <w:color w:val="auto"/>
        </w:rPr>
      </w:pPr>
      <w:r w:rsidRPr="00917EE0">
        <w:rPr>
          <w:rFonts w:asciiTheme="minorHAnsi" w:hAnsiTheme="minorHAnsi" w:cstheme="minorHAnsi"/>
          <w:color w:val="auto"/>
        </w:rPr>
        <w:t xml:space="preserve">Future applications of this method allow for the adoption of a wider range of downstream techniques than with previous sampling methods. For example, the availability of fresh tissue that has a high probability of being </w:t>
      </w:r>
      <w:r w:rsidR="00914DA1">
        <w:rPr>
          <w:rFonts w:asciiTheme="minorHAnsi" w:hAnsiTheme="minorHAnsi" w:cstheme="minorHAnsi"/>
          <w:color w:val="auto"/>
        </w:rPr>
        <w:t>tumor</w:t>
      </w:r>
      <w:r w:rsidRPr="00917EE0">
        <w:rPr>
          <w:rFonts w:asciiTheme="minorHAnsi" w:hAnsiTheme="minorHAnsi" w:cstheme="minorHAnsi"/>
          <w:color w:val="auto"/>
        </w:rPr>
        <w:t xml:space="preserve"> means that more expensive and/or </w:t>
      </w:r>
      <w:r w:rsidR="009468EE">
        <w:rPr>
          <w:rFonts w:asciiTheme="minorHAnsi" w:hAnsiTheme="minorHAnsi" w:cstheme="minorHAnsi"/>
          <w:color w:val="auto"/>
        </w:rPr>
        <w:t>labor</w:t>
      </w:r>
      <w:r w:rsidR="009468EE" w:rsidRPr="00917EE0">
        <w:rPr>
          <w:rFonts w:asciiTheme="minorHAnsi" w:hAnsiTheme="minorHAnsi" w:cstheme="minorHAnsi"/>
          <w:color w:val="auto"/>
        </w:rPr>
        <w:t>-intensive</w:t>
      </w:r>
      <w:r w:rsidRPr="00917EE0">
        <w:rPr>
          <w:rFonts w:asciiTheme="minorHAnsi" w:hAnsiTheme="minorHAnsi" w:cstheme="minorHAnsi"/>
          <w:color w:val="auto"/>
        </w:rPr>
        <w:t xml:space="preserve"> fresh tissue techniques can be utilized, as many samples are not required to ensure the presence of </w:t>
      </w:r>
      <w:r w:rsidR="00914DA1">
        <w:rPr>
          <w:rFonts w:asciiTheme="minorHAnsi" w:hAnsiTheme="minorHAnsi" w:cstheme="minorHAnsi"/>
          <w:color w:val="auto"/>
        </w:rPr>
        <w:t>tumor</w:t>
      </w:r>
      <w:r w:rsidRPr="00917EE0">
        <w:rPr>
          <w:rFonts w:asciiTheme="minorHAnsi" w:hAnsiTheme="minorHAnsi" w:cstheme="minorHAnsi"/>
          <w:color w:val="auto"/>
        </w:rPr>
        <w:t>. This can include and is not limited to, ex vivo culture, ex vivo MRI, advanced imaging and transcriptomics.</w:t>
      </w:r>
      <w:r w:rsidR="00D70910" w:rsidRPr="00917EE0">
        <w:rPr>
          <w:rFonts w:asciiTheme="minorHAnsi" w:hAnsiTheme="minorHAnsi" w:cstheme="minorHAnsi"/>
          <w:color w:val="auto"/>
        </w:rPr>
        <w:t xml:space="preserve"> </w:t>
      </w:r>
      <w:bookmarkStart w:id="0" w:name="_GoBack"/>
      <w:bookmarkEnd w:id="0"/>
    </w:p>
    <w:p w14:paraId="45F614EE" w14:textId="77777777" w:rsidR="00014314" w:rsidRPr="00917EE0" w:rsidRDefault="00014314" w:rsidP="00231555">
      <w:pPr>
        <w:rPr>
          <w:rFonts w:asciiTheme="minorHAnsi" w:hAnsiTheme="minorHAnsi" w:cstheme="minorHAnsi"/>
          <w:color w:val="auto"/>
        </w:rPr>
      </w:pPr>
    </w:p>
    <w:p w14:paraId="0C8DDB2F" w14:textId="77777777" w:rsidR="00AA03DF" w:rsidRPr="00917EE0" w:rsidRDefault="00AA03DF"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b/>
          <w:bCs/>
          <w:color w:val="auto"/>
        </w:rPr>
        <w:t xml:space="preserve">ACKNOWLEDGMENTS: </w:t>
      </w:r>
    </w:p>
    <w:p w14:paraId="391E630E" w14:textId="77777777" w:rsidR="00AA03DF" w:rsidRPr="00917EE0" w:rsidRDefault="008934B2" w:rsidP="00231555">
      <w:pPr>
        <w:rPr>
          <w:rFonts w:asciiTheme="minorHAnsi" w:hAnsiTheme="minorHAnsi" w:cstheme="minorHAnsi"/>
          <w:color w:val="auto"/>
        </w:rPr>
      </w:pPr>
      <w:r w:rsidRPr="00917EE0">
        <w:rPr>
          <w:rFonts w:asciiTheme="minorHAnsi" w:hAnsiTheme="minorHAnsi" w:cstheme="minorHAnsi"/>
          <w:color w:val="auto"/>
        </w:rPr>
        <w:t>The authors wish to acknowledge Prostate Cancer UK for funding SH under the Prostate Cancer UK Centre of Excellence and Travelling Prize Fellowship (TLD-PF16-004) and HP under INNOVATE (PG14-018-TR2). This work was supported by researchers at the National Institute for Health Research University College London Hospitals Biomedical Research Centre.</w:t>
      </w:r>
    </w:p>
    <w:p w14:paraId="5DCAE6C7" w14:textId="77777777" w:rsidR="008934B2" w:rsidRPr="00917EE0" w:rsidRDefault="008934B2" w:rsidP="00231555">
      <w:pPr>
        <w:rPr>
          <w:rFonts w:asciiTheme="minorHAnsi" w:hAnsiTheme="minorHAnsi" w:cstheme="minorHAnsi"/>
          <w:color w:val="auto"/>
        </w:rPr>
      </w:pPr>
    </w:p>
    <w:p w14:paraId="4C044033" w14:textId="77777777" w:rsidR="007A4DD6" w:rsidRPr="00917EE0" w:rsidRDefault="00AA03DF"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b/>
          <w:color w:val="auto"/>
        </w:rPr>
        <w:t>DISCLOSURES</w:t>
      </w:r>
      <w:r w:rsidRPr="00917EE0">
        <w:rPr>
          <w:rFonts w:asciiTheme="minorHAnsi" w:hAnsiTheme="minorHAnsi" w:cstheme="minorHAnsi"/>
          <w:b/>
          <w:bCs/>
          <w:color w:val="auto"/>
        </w:rPr>
        <w:t xml:space="preserve">: </w:t>
      </w:r>
    </w:p>
    <w:p w14:paraId="5A1FD18C" w14:textId="77777777" w:rsidR="008934B2" w:rsidRPr="00917EE0" w:rsidRDefault="008934B2" w:rsidP="00231555">
      <w:pPr>
        <w:pStyle w:val="NormalWeb"/>
        <w:spacing w:before="0" w:beforeAutospacing="0" w:after="0" w:afterAutospacing="0"/>
        <w:rPr>
          <w:rFonts w:asciiTheme="minorHAnsi" w:hAnsiTheme="minorHAnsi" w:cstheme="minorHAnsi"/>
          <w:color w:val="auto"/>
        </w:rPr>
      </w:pPr>
      <w:r w:rsidRPr="00917EE0">
        <w:rPr>
          <w:rFonts w:asciiTheme="minorHAnsi" w:hAnsiTheme="minorHAnsi" w:cstheme="minorHAnsi"/>
          <w:color w:val="auto"/>
        </w:rPr>
        <w:t>The authors have nothing to disclose.</w:t>
      </w:r>
    </w:p>
    <w:p w14:paraId="11B6CCB7" w14:textId="77777777" w:rsidR="00AA03DF" w:rsidRPr="00917EE0" w:rsidRDefault="00AA03DF" w:rsidP="00231555">
      <w:pPr>
        <w:rPr>
          <w:rFonts w:asciiTheme="minorHAnsi" w:hAnsiTheme="minorHAnsi" w:cstheme="minorHAnsi"/>
          <w:color w:val="auto"/>
        </w:rPr>
      </w:pPr>
    </w:p>
    <w:p w14:paraId="014F9759" w14:textId="7D904EA3" w:rsidR="00DC092F" w:rsidRPr="00917EE0" w:rsidRDefault="009726EE" w:rsidP="00231555">
      <w:pPr>
        <w:rPr>
          <w:rFonts w:asciiTheme="minorHAnsi" w:hAnsiTheme="minorHAnsi" w:cstheme="minorHAnsi"/>
          <w:color w:val="auto"/>
        </w:rPr>
      </w:pPr>
      <w:r w:rsidRPr="00917EE0">
        <w:rPr>
          <w:rFonts w:asciiTheme="minorHAnsi" w:hAnsiTheme="minorHAnsi" w:cstheme="minorHAnsi"/>
          <w:b/>
          <w:bCs/>
          <w:color w:val="auto"/>
        </w:rPr>
        <w:t>REFERENCES</w:t>
      </w:r>
      <w:r w:rsidR="00D04760" w:rsidRPr="00917EE0">
        <w:rPr>
          <w:rFonts w:asciiTheme="minorHAnsi" w:hAnsiTheme="minorHAnsi" w:cstheme="minorHAnsi"/>
          <w:b/>
          <w:bCs/>
          <w:color w:val="auto"/>
        </w:rPr>
        <w:t>:</w:t>
      </w:r>
      <w:r w:rsidRPr="00917EE0">
        <w:rPr>
          <w:rFonts w:asciiTheme="minorHAnsi" w:hAnsiTheme="minorHAnsi" w:cstheme="minorHAnsi"/>
          <w:color w:val="auto"/>
        </w:rPr>
        <w:t xml:space="preserve"> </w:t>
      </w:r>
    </w:p>
    <w:p w14:paraId="656DE9E7" w14:textId="03FD4629" w:rsidR="00DC092F" w:rsidRPr="00917EE0" w:rsidRDefault="00E06F65" w:rsidP="00231555">
      <w:pPr>
        <w:pStyle w:val="EndNoteBibliography"/>
        <w:rPr>
          <w:rFonts w:asciiTheme="minorHAnsi" w:hAnsiTheme="minorHAnsi"/>
          <w:color w:val="auto"/>
        </w:rPr>
      </w:pPr>
      <w:r w:rsidRPr="00917EE0">
        <w:rPr>
          <w:rFonts w:asciiTheme="minorHAnsi" w:hAnsiTheme="minorHAnsi" w:cstheme="minorHAnsi"/>
          <w:color w:val="auto"/>
        </w:rPr>
        <w:fldChar w:fldCharType="begin"/>
      </w:r>
      <w:r w:rsidRPr="00917EE0">
        <w:rPr>
          <w:rFonts w:asciiTheme="minorHAnsi" w:hAnsiTheme="minorHAnsi" w:cstheme="minorHAnsi"/>
          <w:color w:val="auto"/>
        </w:rPr>
        <w:instrText xml:space="preserve"> ADDIN EN.REFLIST </w:instrText>
      </w:r>
      <w:r w:rsidRPr="00917EE0">
        <w:rPr>
          <w:rFonts w:asciiTheme="minorHAnsi" w:hAnsiTheme="minorHAnsi" w:cstheme="minorHAnsi"/>
          <w:color w:val="auto"/>
        </w:rPr>
        <w:fldChar w:fldCharType="separate"/>
      </w:r>
      <w:r w:rsidR="00DC092F" w:rsidRPr="00917EE0">
        <w:rPr>
          <w:rFonts w:asciiTheme="minorHAnsi" w:hAnsiTheme="minorHAnsi"/>
          <w:color w:val="auto"/>
        </w:rPr>
        <w:t>1</w:t>
      </w:r>
      <w:r w:rsidR="00166A70">
        <w:rPr>
          <w:rFonts w:asciiTheme="minorHAnsi" w:hAnsiTheme="minorHAnsi"/>
          <w:color w:val="auto"/>
        </w:rPr>
        <w:t xml:space="preserve">. </w:t>
      </w:r>
      <w:r w:rsidR="00DC092F" w:rsidRPr="00917EE0">
        <w:rPr>
          <w:rFonts w:asciiTheme="minorHAnsi" w:hAnsiTheme="minorHAnsi"/>
          <w:color w:val="auto"/>
        </w:rPr>
        <w:t xml:space="preserve">Sooriakumaran, P., Henderson, A., Denham, P., Langley, S.E. A novel method of obtaining prostate tissue for gene expression profiling. </w:t>
      </w:r>
      <w:r w:rsidR="00DC092F" w:rsidRPr="00917EE0">
        <w:rPr>
          <w:rFonts w:asciiTheme="minorHAnsi" w:hAnsiTheme="minorHAnsi"/>
          <w:i/>
          <w:color w:val="auto"/>
        </w:rPr>
        <w:t>Int</w:t>
      </w:r>
      <w:r w:rsidR="00C36CCF">
        <w:rPr>
          <w:rFonts w:asciiTheme="minorHAnsi" w:hAnsiTheme="minorHAnsi"/>
          <w:i/>
          <w:color w:val="auto"/>
        </w:rPr>
        <w:t>ernational</w:t>
      </w:r>
      <w:r w:rsidR="00DC092F" w:rsidRPr="00917EE0">
        <w:rPr>
          <w:rFonts w:asciiTheme="minorHAnsi" w:hAnsiTheme="minorHAnsi"/>
          <w:i/>
          <w:color w:val="auto"/>
        </w:rPr>
        <w:t xml:space="preserve"> J</w:t>
      </w:r>
      <w:r w:rsidR="00C36CCF">
        <w:rPr>
          <w:rFonts w:asciiTheme="minorHAnsi" w:hAnsiTheme="minorHAnsi"/>
          <w:i/>
          <w:color w:val="auto"/>
        </w:rPr>
        <w:t>ournal of</w:t>
      </w:r>
      <w:r w:rsidR="00DC092F" w:rsidRPr="00917EE0">
        <w:rPr>
          <w:rFonts w:asciiTheme="minorHAnsi" w:hAnsiTheme="minorHAnsi"/>
          <w:i/>
          <w:color w:val="auto"/>
        </w:rPr>
        <w:t xml:space="preserve"> Surg</w:t>
      </w:r>
      <w:r w:rsidR="00C36CCF">
        <w:rPr>
          <w:rFonts w:asciiTheme="minorHAnsi" w:hAnsiTheme="minorHAnsi"/>
          <w:i/>
          <w:color w:val="auto"/>
        </w:rPr>
        <w:t>ical</w:t>
      </w:r>
      <w:r w:rsidR="00DC092F" w:rsidRPr="00917EE0">
        <w:rPr>
          <w:rFonts w:asciiTheme="minorHAnsi" w:hAnsiTheme="minorHAnsi"/>
          <w:i/>
          <w:color w:val="auto"/>
        </w:rPr>
        <w:t xml:space="preserve"> Pathol</w:t>
      </w:r>
      <w:r w:rsidR="00C36CCF">
        <w:rPr>
          <w:rFonts w:asciiTheme="minorHAnsi" w:hAnsiTheme="minorHAnsi"/>
          <w:i/>
          <w:color w:val="auto"/>
        </w:rPr>
        <w:t>ogy</w:t>
      </w:r>
      <w:r w:rsidR="00DC092F" w:rsidRPr="00917EE0">
        <w:rPr>
          <w:rFonts w:asciiTheme="minorHAnsi" w:hAnsiTheme="minorHAnsi"/>
          <w:i/>
          <w:color w:val="auto"/>
        </w:rPr>
        <w:t>.</w:t>
      </w:r>
      <w:r w:rsidR="00DC092F" w:rsidRPr="00917EE0">
        <w:rPr>
          <w:rFonts w:asciiTheme="minorHAnsi" w:hAnsiTheme="minorHAnsi"/>
          <w:color w:val="auto"/>
        </w:rPr>
        <w:t xml:space="preserve"> </w:t>
      </w:r>
      <w:r w:rsidR="00DC092F" w:rsidRPr="00917EE0">
        <w:rPr>
          <w:rFonts w:asciiTheme="minorHAnsi" w:hAnsiTheme="minorHAnsi"/>
          <w:b/>
          <w:color w:val="auto"/>
        </w:rPr>
        <w:t>17</w:t>
      </w:r>
      <w:r w:rsidR="00DC092F" w:rsidRPr="00917EE0">
        <w:rPr>
          <w:rFonts w:asciiTheme="minorHAnsi" w:hAnsiTheme="minorHAnsi"/>
          <w:color w:val="auto"/>
        </w:rPr>
        <w:t xml:space="preserve"> (3), 238-243 (2009).</w:t>
      </w:r>
    </w:p>
    <w:p w14:paraId="44B32214" w14:textId="70578B47"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2</w:t>
      </w:r>
      <w:r w:rsidR="00166A70">
        <w:rPr>
          <w:rFonts w:asciiTheme="minorHAnsi" w:hAnsiTheme="minorHAnsi"/>
          <w:color w:val="auto"/>
        </w:rPr>
        <w:t xml:space="preserve">. </w:t>
      </w:r>
      <w:r w:rsidRPr="00917EE0">
        <w:rPr>
          <w:rFonts w:asciiTheme="minorHAnsi" w:hAnsiTheme="minorHAnsi"/>
          <w:color w:val="auto"/>
        </w:rPr>
        <w:t>Jhavar, S.G.</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Processing of radical prostatectomy specimens for correlation of data from histopathological, molecular biological, and radiological studies: a new whole organ technique. </w:t>
      </w:r>
      <w:r w:rsidRPr="00917EE0">
        <w:rPr>
          <w:rFonts w:asciiTheme="minorHAnsi" w:hAnsiTheme="minorHAnsi"/>
          <w:i/>
          <w:color w:val="auto"/>
        </w:rPr>
        <w:t>J</w:t>
      </w:r>
      <w:r w:rsidR="002E45F0">
        <w:rPr>
          <w:rFonts w:asciiTheme="minorHAnsi" w:hAnsiTheme="minorHAnsi"/>
          <w:i/>
          <w:color w:val="auto"/>
        </w:rPr>
        <w:t>ournal of</w:t>
      </w:r>
      <w:r w:rsidRPr="00917EE0">
        <w:rPr>
          <w:rFonts w:asciiTheme="minorHAnsi" w:hAnsiTheme="minorHAnsi"/>
          <w:i/>
          <w:color w:val="auto"/>
        </w:rPr>
        <w:t xml:space="preserve"> Clin</w:t>
      </w:r>
      <w:r w:rsidR="00C36CCF">
        <w:rPr>
          <w:rFonts w:asciiTheme="minorHAnsi" w:hAnsiTheme="minorHAnsi"/>
          <w:i/>
          <w:color w:val="auto"/>
        </w:rPr>
        <w:t>ical</w:t>
      </w:r>
      <w:r w:rsidRPr="00917EE0">
        <w:rPr>
          <w:rFonts w:asciiTheme="minorHAnsi" w:hAnsiTheme="minorHAnsi"/>
          <w:i/>
          <w:color w:val="auto"/>
        </w:rPr>
        <w:t xml:space="preserve"> Pathol</w:t>
      </w:r>
      <w:r w:rsidR="00C36CCF">
        <w:rPr>
          <w:rFonts w:asciiTheme="minorHAnsi" w:hAnsiTheme="minorHAnsi"/>
          <w:i/>
          <w:color w:val="auto"/>
        </w:rPr>
        <w:t>ogy</w:t>
      </w:r>
      <w:r w:rsidRPr="00917EE0">
        <w:rPr>
          <w:rFonts w:asciiTheme="minorHAnsi" w:hAnsiTheme="minorHAnsi"/>
          <w:i/>
          <w:color w:val="auto"/>
        </w:rPr>
        <w:t>.</w:t>
      </w:r>
      <w:r w:rsidRPr="00917EE0">
        <w:rPr>
          <w:rFonts w:asciiTheme="minorHAnsi" w:hAnsiTheme="minorHAnsi"/>
          <w:color w:val="auto"/>
        </w:rPr>
        <w:t xml:space="preserve"> </w:t>
      </w:r>
      <w:r w:rsidRPr="00917EE0">
        <w:rPr>
          <w:rFonts w:asciiTheme="minorHAnsi" w:hAnsiTheme="minorHAnsi"/>
          <w:b/>
          <w:color w:val="auto"/>
        </w:rPr>
        <w:t>58</w:t>
      </w:r>
      <w:r w:rsidRPr="00917EE0">
        <w:rPr>
          <w:rFonts w:asciiTheme="minorHAnsi" w:hAnsiTheme="minorHAnsi"/>
          <w:color w:val="auto"/>
        </w:rPr>
        <w:t xml:space="preserve"> (5), 504-508 (2005).</w:t>
      </w:r>
    </w:p>
    <w:p w14:paraId="272F326F" w14:textId="146AFA98"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3</w:t>
      </w:r>
      <w:r w:rsidR="00166A70">
        <w:rPr>
          <w:rFonts w:asciiTheme="minorHAnsi" w:hAnsiTheme="minorHAnsi"/>
          <w:color w:val="auto"/>
        </w:rPr>
        <w:t xml:space="preserve">. </w:t>
      </w:r>
      <w:r w:rsidRPr="00917EE0">
        <w:rPr>
          <w:rFonts w:asciiTheme="minorHAnsi" w:hAnsiTheme="minorHAnsi"/>
          <w:color w:val="auto"/>
        </w:rPr>
        <w:t>Wheeler, T.M.</w:t>
      </w:r>
      <w:r w:rsidR="00166A70">
        <w:rPr>
          <w:rFonts w:asciiTheme="minorHAnsi" w:hAnsiTheme="minorHAnsi"/>
          <w:color w:val="auto"/>
        </w:rPr>
        <w:t>,</w:t>
      </w:r>
      <w:r w:rsidRPr="00917EE0">
        <w:rPr>
          <w:rFonts w:asciiTheme="minorHAnsi" w:hAnsiTheme="minorHAnsi"/>
          <w:color w:val="auto"/>
        </w:rPr>
        <w:t xml:space="preserve"> Lebovitz, R.M. Fresh tissue harvest for research from prostatectomy specimens. </w:t>
      </w:r>
      <w:r w:rsidR="00C36CCF" w:rsidRPr="00947D60">
        <w:rPr>
          <w:rFonts w:asciiTheme="minorHAnsi" w:hAnsiTheme="minorHAnsi"/>
          <w:i/>
          <w:iCs/>
          <w:color w:val="auto"/>
        </w:rPr>
        <w:t xml:space="preserve">The </w:t>
      </w:r>
      <w:r w:rsidRPr="00917EE0">
        <w:rPr>
          <w:rFonts w:asciiTheme="minorHAnsi" w:hAnsiTheme="minorHAnsi"/>
          <w:i/>
          <w:color w:val="auto"/>
        </w:rPr>
        <w:t>Prostate.</w:t>
      </w:r>
      <w:r w:rsidRPr="00917EE0">
        <w:rPr>
          <w:rFonts w:asciiTheme="minorHAnsi" w:hAnsiTheme="minorHAnsi"/>
          <w:color w:val="auto"/>
        </w:rPr>
        <w:t xml:space="preserve"> </w:t>
      </w:r>
      <w:r w:rsidRPr="00917EE0">
        <w:rPr>
          <w:rFonts w:asciiTheme="minorHAnsi" w:hAnsiTheme="minorHAnsi"/>
          <w:b/>
          <w:color w:val="auto"/>
        </w:rPr>
        <w:t>25</w:t>
      </w:r>
      <w:r w:rsidRPr="00917EE0">
        <w:rPr>
          <w:rFonts w:asciiTheme="minorHAnsi" w:hAnsiTheme="minorHAnsi"/>
          <w:color w:val="auto"/>
        </w:rPr>
        <w:t xml:space="preserve"> (5), 274-279 (1994).</w:t>
      </w:r>
    </w:p>
    <w:p w14:paraId="58AE85A5" w14:textId="4B2957AF"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4</w:t>
      </w:r>
      <w:r w:rsidR="00166A70">
        <w:rPr>
          <w:rFonts w:asciiTheme="minorHAnsi" w:hAnsiTheme="minorHAnsi"/>
          <w:color w:val="auto"/>
        </w:rPr>
        <w:t xml:space="preserve">. </w:t>
      </w:r>
      <w:r w:rsidRPr="00917EE0">
        <w:rPr>
          <w:rFonts w:asciiTheme="minorHAnsi" w:hAnsiTheme="minorHAnsi"/>
          <w:color w:val="auto"/>
        </w:rPr>
        <w:t>Esgueva, R.</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Next-generation prostate cancer biobanking: toward a processing protocol amenable for the International Cancer Genome Consortium. </w:t>
      </w:r>
      <w:r w:rsidRPr="00917EE0">
        <w:rPr>
          <w:rFonts w:asciiTheme="minorHAnsi" w:hAnsiTheme="minorHAnsi"/>
          <w:i/>
          <w:color w:val="auto"/>
        </w:rPr>
        <w:t>Diagn</w:t>
      </w:r>
      <w:r w:rsidR="00C36CCF">
        <w:rPr>
          <w:rFonts w:asciiTheme="minorHAnsi" w:hAnsiTheme="minorHAnsi"/>
          <w:i/>
          <w:color w:val="auto"/>
        </w:rPr>
        <w:t>ostic</w:t>
      </w:r>
      <w:r w:rsidRPr="00917EE0">
        <w:rPr>
          <w:rFonts w:asciiTheme="minorHAnsi" w:hAnsiTheme="minorHAnsi"/>
          <w:i/>
          <w:color w:val="auto"/>
        </w:rPr>
        <w:t xml:space="preserve"> Mol</w:t>
      </w:r>
      <w:r w:rsidR="00C36CCF">
        <w:rPr>
          <w:rFonts w:asciiTheme="minorHAnsi" w:hAnsiTheme="minorHAnsi"/>
          <w:i/>
          <w:color w:val="auto"/>
        </w:rPr>
        <w:t>ecular</w:t>
      </w:r>
      <w:r w:rsidRPr="00917EE0">
        <w:rPr>
          <w:rFonts w:asciiTheme="minorHAnsi" w:hAnsiTheme="minorHAnsi"/>
          <w:i/>
          <w:color w:val="auto"/>
        </w:rPr>
        <w:t xml:space="preserve"> Pathol</w:t>
      </w:r>
      <w:r w:rsidR="00C36CCF">
        <w:rPr>
          <w:rFonts w:asciiTheme="minorHAnsi" w:hAnsiTheme="minorHAnsi"/>
          <w:i/>
          <w:color w:val="auto"/>
        </w:rPr>
        <w:t>ogy</w:t>
      </w:r>
      <w:r w:rsidRPr="00917EE0">
        <w:rPr>
          <w:rFonts w:asciiTheme="minorHAnsi" w:hAnsiTheme="minorHAnsi"/>
          <w:i/>
          <w:color w:val="auto"/>
        </w:rPr>
        <w:t>.</w:t>
      </w:r>
      <w:r w:rsidRPr="00917EE0">
        <w:rPr>
          <w:rFonts w:asciiTheme="minorHAnsi" w:hAnsiTheme="minorHAnsi"/>
          <w:color w:val="auto"/>
        </w:rPr>
        <w:t xml:space="preserve"> </w:t>
      </w:r>
      <w:r w:rsidRPr="00917EE0">
        <w:rPr>
          <w:rFonts w:asciiTheme="minorHAnsi" w:hAnsiTheme="minorHAnsi"/>
          <w:b/>
          <w:color w:val="auto"/>
        </w:rPr>
        <w:t>21</w:t>
      </w:r>
      <w:r w:rsidRPr="00917EE0">
        <w:rPr>
          <w:rFonts w:asciiTheme="minorHAnsi" w:hAnsiTheme="minorHAnsi"/>
          <w:color w:val="auto"/>
        </w:rPr>
        <w:t xml:space="preserve"> (2), 61-68 (2012).</w:t>
      </w:r>
    </w:p>
    <w:p w14:paraId="3A49E30F" w14:textId="6DB49852"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5</w:t>
      </w:r>
      <w:r w:rsidR="00166A70">
        <w:rPr>
          <w:rFonts w:asciiTheme="minorHAnsi" w:hAnsiTheme="minorHAnsi"/>
          <w:color w:val="auto"/>
        </w:rPr>
        <w:t xml:space="preserve">. </w:t>
      </w:r>
      <w:r w:rsidRPr="00917EE0">
        <w:rPr>
          <w:rFonts w:asciiTheme="minorHAnsi" w:hAnsiTheme="minorHAnsi"/>
          <w:color w:val="auto"/>
        </w:rPr>
        <w:t>Dev, H.</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Biobanking after robotic-assisted radical prostatectomy: a quality assessment of </w:t>
      </w:r>
      <w:r w:rsidRPr="00917EE0">
        <w:rPr>
          <w:rFonts w:asciiTheme="minorHAnsi" w:hAnsiTheme="minorHAnsi"/>
          <w:color w:val="auto"/>
        </w:rPr>
        <w:lastRenderedPageBreak/>
        <w:t xml:space="preserve">providing prostate tissue for RNA studies. </w:t>
      </w:r>
      <w:r w:rsidRPr="00917EE0">
        <w:rPr>
          <w:rFonts w:asciiTheme="minorHAnsi" w:hAnsiTheme="minorHAnsi"/>
          <w:i/>
          <w:color w:val="auto"/>
        </w:rPr>
        <w:t>J</w:t>
      </w:r>
      <w:r w:rsidR="00C36CCF">
        <w:rPr>
          <w:rFonts w:asciiTheme="minorHAnsi" w:hAnsiTheme="minorHAnsi"/>
          <w:i/>
          <w:color w:val="auto"/>
        </w:rPr>
        <w:t>ournal</w:t>
      </w:r>
      <w:r w:rsidRPr="00917EE0">
        <w:rPr>
          <w:rFonts w:asciiTheme="minorHAnsi" w:hAnsiTheme="minorHAnsi"/>
          <w:i/>
          <w:color w:val="auto"/>
        </w:rPr>
        <w:t xml:space="preserve"> </w:t>
      </w:r>
      <w:r w:rsidR="00C36CCF">
        <w:rPr>
          <w:rFonts w:asciiTheme="minorHAnsi" w:hAnsiTheme="minorHAnsi"/>
          <w:i/>
          <w:color w:val="auto"/>
        </w:rPr>
        <w:t xml:space="preserve">of </w:t>
      </w:r>
      <w:r w:rsidRPr="00917EE0">
        <w:rPr>
          <w:rFonts w:asciiTheme="minorHAnsi" w:hAnsiTheme="minorHAnsi"/>
          <w:i/>
          <w:color w:val="auto"/>
        </w:rPr>
        <w:t>Transl</w:t>
      </w:r>
      <w:r w:rsidR="00C36CCF">
        <w:rPr>
          <w:rFonts w:asciiTheme="minorHAnsi" w:hAnsiTheme="minorHAnsi"/>
          <w:i/>
          <w:color w:val="auto"/>
        </w:rPr>
        <w:t>ational</w:t>
      </w:r>
      <w:r w:rsidRPr="00917EE0">
        <w:rPr>
          <w:rFonts w:asciiTheme="minorHAnsi" w:hAnsiTheme="minorHAnsi"/>
          <w:i/>
          <w:color w:val="auto"/>
        </w:rPr>
        <w:t xml:space="preserve"> Med</w:t>
      </w:r>
      <w:r w:rsidR="00C36CCF">
        <w:rPr>
          <w:rFonts w:asciiTheme="minorHAnsi" w:hAnsiTheme="minorHAnsi"/>
          <w:i/>
          <w:color w:val="auto"/>
        </w:rPr>
        <w:t>icine</w:t>
      </w:r>
      <w:r w:rsidRPr="00917EE0">
        <w:rPr>
          <w:rFonts w:asciiTheme="minorHAnsi" w:hAnsiTheme="minorHAnsi"/>
          <w:i/>
          <w:color w:val="auto"/>
        </w:rPr>
        <w:t>.</w:t>
      </w:r>
      <w:r w:rsidRPr="00917EE0">
        <w:rPr>
          <w:rFonts w:asciiTheme="minorHAnsi" w:hAnsiTheme="minorHAnsi"/>
          <w:color w:val="auto"/>
        </w:rPr>
        <w:t xml:space="preserve"> </w:t>
      </w:r>
      <w:r w:rsidRPr="00917EE0">
        <w:rPr>
          <w:rFonts w:asciiTheme="minorHAnsi" w:hAnsiTheme="minorHAnsi"/>
          <w:b/>
          <w:color w:val="auto"/>
        </w:rPr>
        <w:t>9</w:t>
      </w:r>
      <w:r w:rsidRPr="00917EE0">
        <w:rPr>
          <w:rFonts w:asciiTheme="minorHAnsi" w:hAnsiTheme="minorHAnsi"/>
          <w:color w:val="auto"/>
        </w:rPr>
        <w:t>, 121 (2011).</w:t>
      </w:r>
    </w:p>
    <w:p w14:paraId="3F98814E" w14:textId="3F048261"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6</w:t>
      </w:r>
      <w:r w:rsidR="00166A70">
        <w:rPr>
          <w:rFonts w:asciiTheme="minorHAnsi" w:hAnsiTheme="minorHAnsi"/>
          <w:color w:val="auto"/>
        </w:rPr>
        <w:t xml:space="preserve">. </w:t>
      </w:r>
      <w:r w:rsidRPr="00917EE0">
        <w:rPr>
          <w:rFonts w:asciiTheme="minorHAnsi" w:hAnsiTheme="minorHAnsi"/>
          <w:color w:val="auto"/>
        </w:rPr>
        <w:t>Tolkach, Y.</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Blind Biobanking of the Prostatectomy Specimen: Critical Evaluation of the Existing Techniques and Development of the New 4-Level Tissue Extraction Model With High Sampling Efficacy. </w:t>
      </w:r>
      <w:r w:rsidR="00C36CCF" w:rsidRPr="00D779D5">
        <w:rPr>
          <w:rFonts w:asciiTheme="minorHAnsi" w:hAnsiTheme="minorHAnsi"/>
          <w:i/>
          <w:iCs/>
          <w:color w:val="auto"/>
        </w:rPr>
        <w:t xml:space="preserve">The </w:t>
      </w:r>
      <w:r w:rsidRPr="00917EE0">
        <w:rPr>
          <w:rFonts w:asciiTheme="minorHAnsi" w:hAnsiTheme="minorHAnsi"/>
          <w:i/>
          <w:color w:val="auto"/>
        </w:rPr>
        <w:t>Prostate.</w:t>
      </w:r>
      <w:r w:rsidRPr="00917EE0">
        <w:rPr>
          <w:rFonts w:asciiTheme="minorHAnsi" w:hAnsiTheme="minorHAnsi"/>
          <w:color w:val="auto"/>
        </w:rPr>
        <w:t xml:space="preserve"> </w:t>
      </w:r>
      <w:r w:rsidRPr="00917EE0">
        <w:rPr>
          <w:rFonts w:asciiTheme="minorHAnsi" w:hAnsiTheme="minorHAnsi"/>
          <w:b/>
          <w:color w:val="auto"/>
        </w:rPr>
        <w:t>77</w:t>
      </w:r>
      <w:r w:rsidRPr="00917EE0">
        <w:rPr>
          <w:rFonts w:asciiTheme="minorHAnsi" w:hAnsiTheme="minorHAnsi"/>
          <w:color w:val="auto"/>
        </w:rPr>
        <w:t xml:space="preserve"> (4), 396-405 (2017).</w:t>
      </w:r>
    </w:p>
    <w:p w14:paraId="58A5526B" w14:textId="08EE15E6"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7</w:t>
      </w:r>
      <w:r w:rsidR="00166A70">
        <w:rPr>
          <w:rFonts w:asciiTheme="minorHAnsi" w:hAnsiTheme="minorHAnsi"/>
          <w:color w:val="auto"/>
        </w:rPr>
        <w:t xml:space="preserve">. </w:t>
      </w:r>
      <w:r w:rsidRPr="00917EE0">
        <w:rPr>
          <w:rFonts w:asciiTheme="minorHAnsi" w:hAnsiTheme="minorHAnsi"/>
          <w:color w:val="auto"/>
        </w:rPr>
        <w:t>Warren, A.Y.</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Method for sampling tissue for research which preserves pathological data in radical prostatectomy. </w:t>
      </w:r>
      <w:r w:rsidR="00C36CCF" w:rsidRPr="00002560">
        <w:rPr>
          <w:rFonts w:asciiTheme="minorHAnsi" w:hAnsiTheme="minorHAnsi"/>
          <w:i/>
          <w:iCs/>
          <w:color w:val="auto"/>
        </w:rPr>
        <w:t xml:space="preserve">The </w:t>
      </w:r>
      <w:r w:rsidRPr="00917EE0">
        <w:rPr>
          <w:rFonts w:asciiTheme="minorHAnsi" w:hAnsiTheme="minorHAnsi"/>
          <w:i/>
          <w:color w:val="auto"/>
        </w:rPr>
        <w:t>Prostate.</w:t>
      </w:r>
      <w:r w:rsidRPr="00917EE0">
        <w:rPr>
          <w:rFonts w:asciiTheme="minorHAnsi" w:hAnsiTheme="minorHAnsi"/>
          <w:color w:val="auto"/>
        </w:rPr>
        <w:t xml:space="preserve"> </w:t>
      </w:r>
      <w:r w:rsidRPr="00917EE0">
        <w:rPr>
          <w:rFonts w:asciiTheme="minorHAnsi" w:hAnsiTheme="minorHAnsi"/>
          <w:b/>
          <w:color w:val="auto"/>
        </w:rPr>
        <w:t>73</w:t>
      </w:r>
      <w:r w:rsidRPr="00917EE0">
        <w:rPr>
          <w:rFonts w:asciiTheme="minorHAnsi" w:hAnsiTheme="minorHAnsi"/>
          <w:color w:val="auto"/>
        </w:rPr>
        <w:t xml:space="preserve"> (2), 194-202 (2013).</w:t>
      </w:r>
    </w:p>
    <w:p w14:paraId="5957BED7" w14:textId="2078DB47"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8</w:t>
      </w:r>
      <w:r w:rsidR="00166A70">
        <w:rPr>
          <w:rFonts w:asciiTheme="minorHAnsi" w:hAnsiTheme="minorHAnsi"/>
          <w:color w:val="auto"/>
        </w:rPr>
        <w:t xml:space="preserve">. </w:t>
      </w:r>
      <w:r w:rsidRPr="00917EE0">
        <w:rPr>
          <w:rFonts w:asciiTheme="minorHAnsi" w:hAnsiTheme="minorHAnsi"/>
          <w:color w:val="auto"/>
        </w:rPr>
        <w:t>Heavey, S.</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PEOPLE: PatiEnt prOstate samPLes for rEsearch, a tissue collection pathway utilizing magnetic resonance imaging data to target tumor and benign tissue in fresh radical prostatectomy specimens.</w:t>
      </w:r>
      <w:r w:rsidRPr="00002560">
        <w:rPr>
          <w:rFonts w:asciiTheme="minorHAnsi" w:hAnsiTheme="minorHAnsi"/>
          <w:color w:val="auto"/>
        </w:rPr>
        <w:t xml:space="preserve"> </w:t>
      </w:r>
      <w:r w:rsidR="00C36CCF" w:rsidRPr="00002560">
        <w:rPr>
          <w:rFonts w:asciiTheme="minorHAnsi" w:hAnsiTheme="minorHAnsi"/>
          <w:i/>
          <w:iCs/>
          <w:color w:val="auto"/>
        </w:rPr>
        <w:t xml:space="preserve">The </w:t>
      </w:r>
      <w:r w:rsidRPr="00917EE0">
        <w:rPr>
          <w:rFonts w:asciiTheme="minorHAnsi" w:hAnsiTheme="minorHAnsi"/>
          <w:i/>
          <w:color w:val="auto"/>
        </w:rPr>
        <w:t>Prostate.</w:t>
      </w:r>
      <w:r w:rsidRPr="00917EE0">
        <w:rPr>
          <w:rFonts w:asciiTheme="minorHAnsi" w:hAnsiTheme="minorHAnsi"/>
          <w:color w:val="auto"/>
        </w:rPr>
        <w:t xml:space="preserve"> </w:t>
      </w:r>
      <w:r w:rsidRPr="00917EE0">
        <w:rPr>
          <w:rFonts w:asciiTheme="minorHAnsi" w:hAnsiTheme="minorHAnsi"/>
          <w:b/>
          <w:color w:val="auto"/>
        </w:rPr>
        <w:t>79</w:t>
      </w:r>
      <w:r w:rsidRPr="00917EE0">
        <w:rPr>
          <w:rFonts w:asciiTheme="minorHAnsi" w:hAnsiTheme="minorHAnsi"/>
          <w:color w:val="auto"/>
        </w:rPr>
        <w:t xml:space="preserve"> (7), 768-777 (2019).</w:t>
      </w:r>
    </w:p>
    <w:p w14:paraId="1641347F" w14:textId="0DB8C3A9"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9</w:t>
      </w:r>
      <w:r w:rsidR="00166A70">
        <w:rPr>
          <w:rFonts w:asciiTheme="minorHAnsi" w:hAnsiTheme="minorHAnsi"/>
          <w:color w:val="auto"/>
        </w:rPr>
        <w:t xml:space="preserve">. </w:t>
      </w:r>
      <w:r w:rsidRPr="00917EE0">
        <w:rPr>
          <w:rFonts w:asciiTheme="minorHAnsi" w:hAnsiTheme="minorHAnsi"/>
          <w:color w:val="auto"/>
        </w:rPr>
        <w:t>Bailey, C.</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VERDICT MRI validation in fresh and fixed prostate specimens using patient-specific moulds for histological and MR alignment. </w:t>
      </w:r>
      <w:r w:rsidRPr="00917EE0">
        <w:rPr>
          <w:rFonts w:asciiTheme="minorHAnsi" w:hAnsiTheme="minorHAnsi"/>
          <w:i/>
          <w:color w:val="auto"/>
        </w:rPr>
        <w:t xml:space="preserve">NMR </w:t>
      </w:r>
      <w:r w:rsidR="00C36CCF">
        <w:rPr>
          <w:rFonts w:asciiTheme="minorHAnsi" w:hAnsiTheme="minorHAnsi"/>
          <w:i/>
          <w:color w:val="auto"/>
        </w:rPr>
        <w:t xml:space="preserve">in </w:t>
      </w:r>
      <w:r w:rsidRPr="00917EE0">
        <w:rPr>
          <w:rFonts w:asciiTheme="minorHAnsi" w:hAnsiTheme="minorHAnsi"/>
          <w:i/>
          <w:color w:val="auto"/>
        </w:rPr>
        <w:t>Biomed</w:t>
      </w:r>
      <w:r w:rsidR="00C36CCF">
        <w:rPr>
          <w:rFonts w:asciiTheme="minorHAnsi" w:hAnsiTheme="minorHAnsi"/>
          <w:i/>
          <w:color w:val="auto"/>
        </w:rPr>
        <w:t>icine</w:t>
      </w:r>
      <w:r w:rsidRPr="00917EE0">
        <w:rPr>
          <w:rFonts w:asciiTheme="minorHAnsi" w:hAnsiTheme="minorHAnsi"/>
          <w:i/>
          <w:color w:val="auto"/>
        </w:rPr>
        <w:t>.</w:t>
      </w:r>
      <w:r w:rsidRPr="00917EE0">
        <w:rPr>
          <w:rFonts w:asciiTheme="minorHAnsi" w:hAnsiTheme="minorHAnsi"/>
          <w:color w:val="auto"/>
        </w:rPr>
        <w:t xml:space="preserve"> </w:t>
      </w:r>
      <w:r w:rsidRPr="00917EE0">
        <w:rPr>
          <w:rFonts w:asciiTheme="minorHAnsi" w:hAnsiTheme="minorHAnsi"/>
          <w:b/>
          <w:color w:val="auto"/>
        </w:rPr>
        <w:t>32</w:t>
      </w:r>
      <w:r w:rsidRPr="00917EE0">
        <w:rPr>
          <w:rFonts w:asciiTheme="minorHAnsi" w:hAnsiTheme="minorHAnsi"/>
          <w:color w:val="auto"/>
        </w:rPr>
        <w:t xml:space="preserve"> (5), e4073 (2019).</w:t>
      </w:r>
    </w:p>
    <w:p w14:paraId="5E879F50" w14:textId="27540A35" w:rsidR="00DC092F" w:rsidRPr="00917EE0" w:rsidRDefault="00DC092F" w:rsidP="00231555">
      <w:pPr>
        <w:pStyle w:val="EndNoteBibliography"/>
        <w:rPr>
          <w:rFonts w:asciiTheme="minorHAnsi" w:hAnsiTheme="minorHAnsi"/>
          <w:color w:val="auto"/>
        </w:rPr>
      </w:pPr>
      <w:r w:rsidRPr="00917EE0">
        <w:rPr>
          <w:rFonts w:asciiTheme="minorHAnsi" w:hAnsiTheme="minorHAnsi"/>
          <w:color w:val="auto"/>
        </w:rPr>
        <w:t>10</w:t>
      </w:r>
      <w:r w:rsidR="00166A70">
        <w:rPr>
          <w:rFonts w:asciiTheme="minorHAnsi" w:hAnsiTheme="minorHAnsi"/>
          <w:color w:val="auto"/>
        </w:rPr>
        <w:t xml:space="preserve">. </w:t>
      </w:r>
      <w:r w:rsidRPr="00917EE0">
        <w:rPr>
          <w:rFonts w:asciiTheme="minorHAnsi" w:hAnsiTheme="minorHAnsi"/>
          <w:color w:val="auto"/>
        </w:rPr>
        <w:t>Bourne, R.M.</w:t>
      </w:r>
      <w:r w:rsidRPr="00917EE0">
        <w:rPr>
          <w:rFonts w:asciiTheme="minorHAnsi" w:hAnsiTheme="minorHAnsi"/>
          <w:i/>
          <w:color w:val="auto"/>
        </w:rPr>
        <w:t xml:space="preserve"> </w:t>
      </w:r>
      <w:r w:rsidR="004A30B5" w:rsidRPr="004A30B5">
        <w:rPr>
          <w:rFonts w:asciiTheme="minorHAnsi" w:hAnsiTheme="minorHAnsi"/>
          <w:color w:val="auto"/>
        </w:rPr>
        <w:t xml:space="preserve">et al. </w:t>
      </w:r>
      <w:r w:rsidRPr="00917EE0">
        <w:rPr>
          <w:rFonts w:asciiTheme="minorHAnsi" w:hAnsiTheme="minorHAnsi"/>
          <w:color w:val="auto"/>
        </w:rPr>
        <w:t xml:space="preserve">Apparatus for Histological Validation of In Vivo and Ex Vivo Magnetic Resonance Imaging of the Human Prostate. </w:t>
      </w:r>
      <w:r w:rsidRPr="00917EE0">
        <w:rPr>
          <w:rFonts w:asciiTheme="minorHAnsi" w:hAnsiTheme="minorHAnsi"/>
          <w:i/>
          <w:color w:val="auto"/>
        </w:rPr>
        <w:t>Front</w:t>
      </w:r>
      <w:r w:rsidR="00C36CCF">
        <w:rPr>
          <w:rFonts w:asciiTheme="minorHAnsi" w:hAnsiTheme="minorHAnsi"/>
          <w:i/>
          <w:color w:val="auto"/>
        </w:rPr>
        <w:t>iers in</w:t>
      </w:r>
      <w:r w:rsidRPr="00917EE0">
        <w:rPr>
          <w:rFonts w:asciiTheme="minorHAnsi" w:hAnsiTheme="minorHAnsi"/>
          <w:i/>
          <w:color w:val="auto"/>
        </w:rPr>
        <w:t xml:space="preserve"> Oncol</w:t>
      </w:r>
      <w:r w:rsidR="00C36CCF">
        <w:rPr>
          <w:rFonts w:asciiTheme="minorHAnsi" w:hAnsiTheme="minorHAnsi"/>
          <w:i/>
          <w:color w:val="auto"/>
        </w:rPr>
        <w:t>ogy</w:t>
      </w:r>
      <w:r w:rsidRPr="00917EE0">
        <w:rPr>
          <w:rFonts w:asciiTheme="minorHAnsi" w:hAnsiTheme="minorHAnsi"/>
          <w:i/>
          <w:color w:val="auto"/>
        </w:rPr>
        <w:t>.</w:t>
      </w:r>
      <w:r w:rsidRPr="00917EE0">
        <w:rPr>
          <w:rFonts w:asciiTheme="minorHAnsi" w:hAnsiTheme="minorHAnsi"/>
          <w:color w:val="auto"/>
        </w:rPr>
        <w:t xml:space="preserve"> </w:t>
      </w:r>
      <w:r w:rsidRPr="00917EE0">
        <w:rPr>
          <w:rFonts w:asciiTheme="minorHAnsi" w:hAnsiTheme="minorHAnsi"/>
          <w:b/>
          <w:color w:val="auto"/>
        </w:rPr>
        <w:t>7</w:t>
      </w:r>
      <w:r w:rsidRPr="00917EE0">
        <w:rPr>
          <w:rFonts w:asciiTheme="minorHAnsi" w:hAnsiTheme="minorHAnsi"/>
          <w:color w:val="auto"/>
        </w:rPr>
        <w:t>, 47 (2017).</w:t>
      </w:r>
    </w:p>
    <w:p w14:paraId="13F79C3A" w14:textId="27DB61FD" w:rsidR="00C17BFF" w:rsidRPr="00917EE0" w:rsidRDefault="00E06F65" w:rsidP="00231555">
      <w:pPr>
        <w:pStyle w:val="ListParagraph"/>
        <w:ind w:left="0"/>
        <w:rPr>
          <w:rFonts w:asciiTheme="minorHAnsi" w:hAnsiTheme="minorHAnsi" w:cstheme="minorHAnsi"/>
          <w:color w:val="auto"/>
        </w:rPr>
      </w:pPr>
      <w:r w:rsidRPr="00917EE0">
        <w:rPr>
          <w:rFonts w:asciiTheme="minorHAnsi" w:hAnsiTheme="minorHAnsi" w:cstheme="minorHAnsi"/>
          <w:color w:val="auto"/>
        </w:rPr>
        <w:fldChar w:fldCharType="end"/>
      </w:r>
    </w:p>
    <w:sectPr w:rsidR="00C17BFF" w:rsidRPr="00917EE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8F0E4" w14:textId="77777777" w:rsidR="00F60BB0" w:rsidRDefault="00F60BB0" w:rsidP="00621C4E">
      <w:r>
        <w:separator/>
      </w:r>
    </w:p>
  </w:endnote>
  <w:endnote w:type="continuationSeparator" w:id="0">
    <w:p w14:paraId="2F06F45F" w14:textId="77777777" w:rsidR="00F60BB0" w:rsidRDefault="00F60B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6E7D" w14:textId="77777777" w:rsidR="009468EE" w:rsidRDefault="009468E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D176" w14:textId="77777777" w:rsidR="00F60BB0" w:rsidRDefault="00F60BB0" w:rsidP="00621C4E">
      <w:r>
        <w:separator/>
      </w:r>
    </w:p>
  </w:footnote>
  <w:footnote w:type="continuationSeparator" w:id="0">
    <w:p w14:paraId="66CCB08E" w14:textId="77777777" w:rsidR="00F60BB0" w:rsidRDefault="00F60B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1CAA" w14:textId="77777777" w:rsidR="009468EE" w:rsidRPr="006F06E4" w:rsidRDefault="009468E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B5661"/>
    <w:multiLevelType w:val="multilevel"/>
    <w:tmpl w:val="CB842E62"/>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1"/>
      <w:numFmt w:val="decimal"/>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decimal"/>
      <w:lvlText w:val="%8."/>
      <w:lvlJc w:val="left"/>
      <w:pPr>
        <w:tabs>
          <w:tab w:val="num" w:pos="5760"/>
        </w:tabs>
        <w:ind w:left="0" w:firstLine="0"/>
      </w:pPr>
      <w:rPr>
        <w:rFonts w:hint="default"/>
      </w:rPr>
    </w:lvl>
    <w:lvl w:ilvl="8">
      <w:start w:val="1"/>
      <w:numFmt w:val="decimal"/>
      <w:lvlText w:val="%9."/>
      <w:lvlJc w:val="left"/>
      <w:pPr>
        <w:tabs>
          <w:tab w:val="num" w:pos="6480"/>
        </w:tabs>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1963"/>
    <w:multiLevelType w:val="multilevel"/>
    <w:tmpl w:val="2C762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87372"/>
    <w:multiLevelType w:val="hybridMultilevel"/>
    <w:tmpl w:val="A94C65F4"/>
    <w:lvl w:ilvl="0" w:tplc="72384342">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93C28"/>
    <w:multiLevelType w:val="multilevel"/>
    <w:tmpl w:val="85F8FCAE"/>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F42B48"/>
    <w:multiLevelType w:val="multilevel"/>
    <w:tmpl w:val="2F565E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67C27"/>
    <w:multiLevelType w:val="multilevel"/>
    <w:tmpl w:val="4D1EEC4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546FD"/>
    <w:multiLevelType w:val="hybridMultilevel"/>
    <w:tmpl w:val="97CC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5432A"/>
    <w:multiLevelType w:val="multilevel"/>
    <w:tmpl w:val="123CF41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F73FC9"/>
    <w:multiLevelType w:val="multilevel"/>
    <w:tmpl w:val="805E18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CB842E62"/>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decimal"/>
      <w:lvlText w:val="%5."/>
      <w:lvlJc w:val="left"/>
      <w:pPr>
        <w:tabs>
          <w:tab w:val="num" w:pos="3600"/>
        </w:tabs>
        <w:ind w:left="0" w:firstLine="0"/>
      </w:pPr>
      <w:rPr>
        <w:rFonts w:hint="default"/>
      </w:rPr>
    </w:lvl>
    <w:lvl w:ilvl="5">
      <w:start w:val="1"/>
      <w:numFmt w:val="decimal"/>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decimal"/>
      <w:lvlText w:val="%8."/>
      <w:lvlJc w:val="left"/>
      <w:pPr>
        <w:tabs>
          <w:tab w:val="num" w:pos="5760"/>
        </w:tabs>
        <w:ind w:left="0" w:firstLine="0"/>
      </w:pPr>
      <w:rPr>
        <w:rFonts w:hint="default"/>
      </w:rPr>
    </w:lvl>
    <w:lvl w:ilvl="8">
      <w:start w:val="1"/>
      <w:numFmt w:val="decimal"/>
      <w:lvlText w:val="%9."/>
      <w:lvlJc w:val="left"/>
      <w:pPr>
        <w:tabs>
          <w:tab w:val="num" w:pos="6480"/>
        </w:tabs>
        <w:ind w:left="0" w:firstLine="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C32F0"/>
    <w:multiLevelType w:val="multilevel"/>
    <w:tmpl w:val="B114F0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5"/>
  </w:num>
  <w:num w:numId="4">
    <w:abstractNumId w:val="26"/>
  </w:num>
  <w:num w:numId="5">
    <w:abstractNumId w:val="15"/>
  </w:num>
  <w:num w:numId="6">
    <w:abstractNumId w:val="25"/>
  </w:num>
  <w:num w:numId="7">
    <w:abstractNumId w:val="0"/>
  </w:num>
  <w:num w:numId="8">
    <w:abstractNumId w:val="16"/>
  </w:num>
  <w:num w:numId="9">
    <w:abstractNumId w:val="19"/>
  </w:num>
  <w:num w:numId="10">
    <w:abstractNumId w:val="27"/>
  </w:num>
  <w:num w:numId="11">
    <w:abstractNumId w:val="31"/>
  </w:num>
  <w:num w:numId="12">
    <w:abstractNumId w:val="2"/>
  </w:num>
  <w:num w:numId="13">
    <w:abstractNumId w:val="29"/>
  </w:num>
  <w:num w:numId="14">
    <w:abstractNumId w:val="35"/>
  </w:num>
  <w:num w:numId="15">
    <w:abstractNumId w:val="21"/>
  </w:num>
  <w:num w:numId="16">
    <w:abstractNumId w:val="14"/>
  </w:num>
  <w:num w:numId="17">
    <w:abstractNumId w:val="30"/>
  </w:num>
  <w:num w:numId="18">
    <w:abstractNumId w:val="22"/>
  </w:num>
  <w:num w:numId="19">
    <w:abstractNumId w:val="33"/>
  </w:num>
  <w:num w:numId="20">
    <w:abstractNumId w:val="3"/>
  </w:num>
  <w:num w:numId="21">
    <w:abstractNumId w:val="34"/>
  </w:num>
  <w:num w:numId="22">
    <w:abstractNumId w:val="32"/>
  </w:num>
  <w:num w:numId="23">
    <w:abstractNumId w:val="23"/>
  </w:num>
  <w:num w:numId="24">
    <w:abstractNumId w:val="37"/>
  </w:num>
  <w:num w:numId="25">
    <w:abstractNumId w:val="11"/>
  </w:num>
  <w:num w:numId="26">
    <w:abstractNumId w:val="1"/>
  </w:num>
  <w:num w:numId="27">
    <w:abstractNumId w:val="10"/>
  </w:num>
  <w:num w:numId="28">
    <w:abstractNumId w:val="38"/>
  </w:num>
  <w:num w:numId="29">
    <w:abstractNumId w:val="13"/>
  </w:num>
  <w:num w:numId="30">
    <w:abstractNumId w:val="9"/>
  </w:num>
  <w:num w:numId="31">
    <w:abstractNumId w:val="24"/>
  </w:num>
  <w:num w:numId="32">
    <w:abstractNumId w:val="12"/>
  </w:num>
  <w:num w:numId="33">
    <w:abstractNumId w:val="6"/>
  </w:num>
  <w:num w:numId="34">
    <w:abstractNumId w:val="7"/>
  </w:num>
  <w:num w:numId="35">
    <w:abstractNumId w:val="36"/>
  </w:num>
  <w:num w:numId="36">
    <w:abstractNumId w:val="4"/>
  </w:num>
  <w:num w:numId="37">
    <w:abstractNumId w:val="18"/>
  </w:num>
  <w:num w:numId="38">
    <w:abstractNumId w:val="20"/>
  </w:num>
  <w:num w:numId="3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zdarxe7wfsrqez997xs9v2xe9r099vfax2&quot;&gt;Susan Endnote&lt;record-ids&gt;&lt;item&gt;74&lt;/item&gt;&lt;item&gt;75&lt;/item&gt;&lt;item&gt;76&lt;/item&gt;&lt;item&gt;77&lt;/item&gt;&lt;item&gt;78&lt;/item&gt;&lt;item&gt;79&lt;/item&gt;&lt;item&gt;80&lt;/item&gt;&lt;item&gt;81&lt;/item&gt;&lt;item&gt;82&lt;/item&gt;&lt;item&gt;84&lt;/item&gt;&lt;item&gt;85&lt;/item&gt;&lt;/record-ids&gt;&lt;/item&gt;&lt;/Libraries&gt;"/>
  </w:docVars>
  <w:rsids>
    <w:rsidRoot w:val="00EE705F"/>
    <w:rsid w:val="00001169"/>
    <w:rsid w:val="00001806"/>
    <w:rsid w:val="00002560"/>
    <w:rsid w:val="00005815"/>
    <w:rsid w:val="00006E68"/>
    <w:rsid w:val="00007A63"/>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1C58"/>
    <w:rsid w:val="000575CF"/>
    <w:rsid w:val="00060ABE"/>
    <w:rsid w:val="00061A50"/>
    <w:rsid w:val="0006361B"/>
    <w:rsid w:val="00064104"/>
    <w:rsid w:val="00064F32"/>
    <w:rsid w:val="000652E3"/>
    <w:rsid w:val="00066025"/>
    <w:rsid w:val="00067A8F"/>
    <w:rsid w:val="000701D1"/>
    <w:rsid w:val="00076C6A"/>
    <w:rsid w:val="00080A20"/>
    <w:rsid w:val="00082796"/>
    <w:rsid w:val="00082DF4"/>
    <w:rsid w:val="00086FF5"/>
    <w:rsid w:val="00087C0A"/>
    <w:rsid w:val="00091788"/>
    <w:rsid w:val="00093498"/>
    <w:rsid w:val="00093BC4"/>
    <w:rsid w:val="000943E6"/>
    <w:rsid w:val="00097929"/>
    <w:rsid w:val="000A13E2"/>
    <w:rsid w:val="000A1E80"/>
    <w:rsid w:val="000A3B70"/>
    <w:rsid w:val="000A5153"/>
    <w:rsid w:val="000B10AE"/>
    <w:rsid w:val="000B30BF"/>
    <w:rsid w:val="000B566B"/>
    <w:rsid w:val="000B595C"/>
    <w:rsid w:val="000B662E"/>
    <w:rsid w:val="000B7294"/>
    <w:rsid w:val="000B75D0"/>
    <w:rsid w:val="000B7A23"/>
    <w:rsid w:val="000C1CF8"/>
    <w:rsid w:val="000C49CF"/>
    <w:rsid w:val="000C52E9"/>
    <w:rsid w:val="000C5B8B"/>
    <w:rsid w:val="000C5CDC"/>
    <w:rsid w:val="000C65DC"/>
    <w:rsid w:val="000C66F3"/>
    <w:rsid w:val="000C6900"/>
    <w:rsid w:val="000D28BF"/>
    <w:rsid w:val="000D31E8"/>
    <w:rsid w:val="000D76E4"/>
    <w:rsid w:val="000E2611"/>
    <w:rsid w:val="000E3816"/>
    <w:rsid w:val="000E4F77"/>
    <w:rsid w:val="000F265C"/>
    <w:rsid w:val="000F331D"/>
    <w:rsid w:val="000F3AFA"/>
    <w:rsid w:val="000F5712"/>
    <w:rsid w:val="000F6611"/>
    <w:rsid w:val="000F7E22"/>
    <w:rsid w:val="00101387"/>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166D"/>
    <w:rsid w:val="00162CB7"/>
    <w:rsid w:val="001642E9"/>
    <w:rsid w:val="001665C9"/>
    <w:rsid w:val="00166A70"/>
    <w:rsid w:val="00166F32"/>
    <w:rsid w:val="001718C0"/>
    <w:rsid w:val="00171E5B"/>
    <w:rsid w:val="00171F94"/>
    <w:rsid w:val="00175D4E"/>
    <w:rsid w:val="0017668A"/>
    <w:rsid w:val="001766FE"/>
    <w:rsid w:val="001771E7"/>
    <w:rsid w:val="001911FF"/>
    <w:rsid w:val="00192006"/>
    <w:rsid w:val="00193180"/>
    <w:rsid w:val="00193698"/>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751"/>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555"/>
    <w:rsid w:val="00233484"/>
    <w:rsid w:val="00234303"/>
    <w:rsid w:val="00234BE3"/>
    <w:rsid w:val="00235A90"/>
    <w:rsid w:val="0023624F"/>
    <w:rsid w:val="00240ECD"/>
    <w:rsid w:val="00241E48"/>
    <w:rsid w:val="0024214E"/>
    <w:rsid w:val="00242623"/>
    <w:rsid w:val="00250558"/>
    <w:rsid w:val="0025357C"/>
    <w:rsid w:val="002605D1"/>
    <w:rsid w:val="00260652"/>
    <w:rsid w:val="002606A1"/>
    <w:rsid w:val="00261F25"/>
    <w:rsid w:val="002648A9"/>
    <w:rsid w:val="0026536F"/>
    <w:rsid w:val="0026553C"/>
    <w:rsid w:val="002661A0"/>
    <w:rsid w:val="0026790A"/>
    <w:rsid w:val="00267DD5"/>
    <w:rsid w:val="00274A0A"/>
    <w:rsid w:val="00277593"/>
    <w:rsid w:val="00280909"/>
    <w:rsid w:val="00280918"/>
    <w:rsid w:val="00282AF6"/>
    <w:rsid w:val="00283966"/>
    <w:rsid w:val="0028596A"/>
    <w:rsid w:val="00287085"/>
    <w:rsid w:val="00287DC0"/>
    <w:rsid w:val="00290AF9"/>
    <w:rsid w:val="00291131"/>
    <w:rsid w:val="002944B8"/>
    <w:rsid w:val="002967CF"/>
    <w:rsid w:val="00297788"/>
    <w:rsid w:val="002A3285"/>
    <w:rsid w:val="002A34F9"/>
    <w:rsid w:val="002A484B"/>
    <w:rsid w:val="002A64A6"/>
    <w:rsid w:val="002B1FE3"/>
    <w:rsid w:val="002B3301"/>
    <w:rsid w:val="002C1445"/>
    <w:rsid w:val="002C47D4"/>
    <w:rsid w:val="002D0F38"/>
    <w:rsid w:val="002D5C22"/>
    <w:rsid w:val="002D77E3"/>
    <w:rsid w:val="002E45F0"/>
    <w:rsid w:val="002E4898"/>
    <w:rsid w:val="002F059D"/>
    <w:rsid w:val="002F2859"/>
    <w:rsid w:val="002F37BE"/>
    <w:rsid w:val="002F6E3C"/>
    <w:rsid w:val="0030117D"/>
    <w:rsid w:val="00301F30"/>
    <w:rsid w:val="003038FD"/>
    <w:rsid w:val="00303C87"/>
    <w:rsid w:val="00305343"/>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5140"/>
    <w:rsid w:val="00390D07"/>
    <w:rsid w:val="00393CC7"/>
    <w:rsid w:val="00396302"/>
    <w:rsid w:val="00396700"/>
    <w:rsid w:val="00396717"/>
    <w:rsid w:val="003971F7"/>
    <w:rsid w:val="003A16FC"/>
    <w:rsid w:val="003A2C8A"/>
    <w:rsid w:val="003A4FCD"/>
    <w:rsid w:val="003B0944"/>
    <w:rsid w:val="003B1593"/>
    <w:rsid w:val="003B4381"/>
    <w:rsid w:val="003C1043"/>
    <w:rsid w:val="003C1A30"/>
    <w:rsid w:val="003C5C6F"/>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265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1986"/>
    <w:rsid w:val="00456A57"/>
    <w:rsid w:val="00460377"/>
    <w:rsid w:val="004607DE"/>
    <w:rsid w:val="004671C7"/>
    <w:rsid w:val="00472F4D"/>
    <w:rsid w:val="004730BF"/>
    <w:rsid w:val="00474DCB"/>
    <w:rsid w:val="0047535C"/>
    <w:rsid w:val="004762F6"/>
    <w:rsid w:val="00485870"/>
    <w:rsid w:val="00485FE8"/>
    <w:rsid w:val="00492473"/>
    <w:rsid w:val="00492EB5"/>
    <w:rsid w:val="00493791"/>
    <w:rsid w:val="00494F77"/>
    <w:rsid w:val="00497721"/>
    <w:rsid w:val="004A0229"/>
    <w:rsid w:val="004A30B5"/>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6D9A"/>
    <w:rsid w:val="004D7910"/>
    <w:rsid w:val="004E0D3C"/>
    <w:rsid w:val="004E150F"/>
    <w:rsid w:val="004E1DCA"/>
    <w:rsid w:val="004E23A1"/>
    <w:rsid w:val="004E2E76"/>
    <w:rsid w:val="004E3489"/>
    <w:rsid w:val="004E358A"/>
    <w:rsid w:val="004E3AFA"/>
    <w:rsid w:val="004E6588"/>
    <w:rsid w:val="004E7B46"/>
    <w:rsid w:val="004E7F17"/>
    <w:rsid w:val="004F2742"/>
    <w:rsid w:val="00502A0A"/>
    <w:rsid w:val="00507C50"/>
    <w:rsid w:val="00514D40"/>
    <w:rsid w:val="00517C3A"/>
    <w:rsid w:val="00521237"/>
    <w:rsid w:val="00527BF4"/>
    <w:rsid w:val="005324BE"/>
    <w:rsid w:val="00534F6C"/>
    <w:rsid w:val="00535994"/>
    <w:rsid w:val="0053646D"/>
    <w:rsid w:val="00536D67"/>
    <w:rsid w:val="00540AAD"/>
    <w:rsid w:val="005433DC"/>
    <w:rsid w:val="00543EC1"/>
    <w:rsid w:val="00546458"/>
    <w:rsid w:val="0055087C"/>
    <w:rsid w:val="00553413"/>
    <w:rsid w:val="00555983"/>
    <w:rsid w:val="00560E31"/>
    <w:rsid w:val="00561BDA"/>
    <w:rsid w:val="00562A54"/>
    <w:rsid w:val="00563BA1"/>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277D"/>
    <w:rsid w:val="005C2B00"/>
    <w:rsid w:val="005C7561"/>
    <w:rsid w:val="005D1E57"/>
    <w:rsid w:val="005D2F57"/>
    <w:rsid w:val="005D34F6"/>
    <w:rsid w:val="005D4F1A"/>
    <w:rsid w:val="005E012E"/>
    <w:rsid w:val="005E1884"/>
    <w:rsid w:val="005E5326"/>
    <w:rsid w:val="005F373A"/>
    <w:rsid w:val="005F4F87"/>
    <w:rsid w:val="005F5AD8"/>
    <w:rsid w:val="005F6B0E"/>
    <w:rsid w:val="005F760E"/>
    <w:rsid w:val="005F7B1D"/>
    <w:rsid w:val="0060222A"/>
    <w:rsid w:val="006070C4"/>
    <w:rsid w:val="00607151"/>
    <w:rsid w:val="00610C21"/>
    <w:rsid w:val="00611907"/>
    <w:rsid w:val="00613116"/>
    <w:rsid w:val="006202A6"/>
    <w:rsid w:val="0062054B"/>
    <w:rsid w:val="00620926"/>
    <w:rsid w:val="00621C4E"/>
    <w:rsid w:val="00624EAE"/>
    <w:rsid w:val="006305D7"/>
    <w:rsid w:val="0063096D"/>
    <w:rsid w:val="00632F63"/>
    <w:rsid w:val="00633A01"/>
    <w:rsid w:val="00633B97"/>
    <w:rsid w:val="006341F7"/>
    <w:rsid w:val="00634585"/>
    <w:rsid w:val="00635014"/>
    <w:rsid w:val="006369CE"/>
    <w:rsid w:val="00636CB5"/>
    <w:rsid w:val="00640BD8"/>
    <w:rsid w:val="006411CA"/>
    <w:rsid w:val="006450C9"/>
    <w:rsid w:val="0064605E"/>
    <w:rsid w:val="00650D61"/>
    <w:rsid w:val="00657BC4"/>
    <w:rsid w:val="006619C8"/>
    <w:rsid w:val="00671710"/>
    <w:rsid w:val="00673414"/>
    <w:rsid w:val="00676079"/>
    <w:rsid w:val="00676ECD"/>
    <w:rsid w:val="00677D0A"/>
    <w:rsid w:val="006816DC"/>
    <w:rsid w:val="0068185F"/>
    <w:rsid w:val="006A01CF"/>
    <w:rsid w:val="006A60DD"/>
    <w:rsid w:val="006B0679"/>
    <w:rsid w:val="006B074C"/>
    <w:rsid w:val="006B3B84"/>
    <w:rsid w:val="006B4E7C"/>
    <w:rsid w:val="006B5D8C"/>
    <w:rsid w:val="006B72D4"/>
    <w:rsid w:val="006C11CC"/>
    <w:rsid w:val="006C1AEB"/>
    <w:rsid w:val="006C57FE"/>
    <w:rsid w:val="006C668E"/>
    <w:rsid w:val="006D2410"/>
    <w:rsid w:val="006D3342"/>
    <w:rsid w:val="006E4B63"/>
    <w:rsid w:val="006F06E4"/>
    <w:rsid w:val="006F7B41"/>
    <w:rsid w:val="00702B5D"/>
    <w:rsid w:val="00703ED2"/>
    <w:rsid w:val="00707B8D"/>
    <w:rsid w:val="00713636"/>
    <w:rsid w:val="00714B8C"/>
    <w:rsid w:val="0071675D"/>
    <w:rsid w:val="0071771F"/>
    <w:rsid w:val="00717736"/>
    <w:rsid w:val="00732B47"/>
    <w:rsid w:val="00735CF5"/>
    <w:rsid w:val="0074063A"/>
    <w:rsid w:val="00742AA4"/>
    <w:rsid w:val="00743BA1"/>
    <w:rsid w:val="00745F1E"/>
    <w:rsid w:val="00747691"/>
    <w:rsid w:val="007515FE"/>
    <w:rsid w:val="007601D0"/>
    <w:rsid w:val="007603BB"/>
    <w:rsid w:val="0076109D"/>
    <w:rsid w:val="007654A4"/>
    <w:rsid w:val="00767107"/>
    <w:rsid w:val="00773617"/>
    <w:rsid w:val="00773BFD"/>
    <w:rsid w:val="007743B3"/>
    <w:rsid w:val="00774490"/>
    <w:rsid w:val="0077581E"/>
    <w:rsid w:val="007819FF"/>
    <w:rsid w:val="0078360C"/>
    <w:rsid w:val="00784A4C"/>
    <w:rsid w:val="00784BC6"/>
    <w:rsid w:val="0078523D"/>
    <w:rsid w:val="0078724B"/>
    <w:rsid w:val="0079294C"/>
    <w:rsid w:val="007931DF"/>
    <w:rsid w:val="00797EE8"/>
    <w:rsid w:val="007A0172"/>
    <w:rsid w:val="007A1804"/>
    <w:rsid w:val="007A215A"/>
    <w:rsid w:val="007A2511"/>
    <w:rsid w:val="007A260E"/>
    <w:rsid w:val="007A4D4C"/>
    <w:rsid w:val="007A4DD6"/>
    <w:rsid w:val="007A5CB9"/>
    <w:rsid w:val="007B07A3"/>
    <w:rsid w:val="007B20AE"/>
    <w:rsid w:val="007B6B07"/>
    <w:rsid w:val="007B6D43"/>
    <w:rsid w:val="007B749A"/>
    <w:rsid w:val="007B7C6E"/>
    <w:rsid w:val="007C61B4"/>
    <w:rsid w:val="007D20B4"/>
    <w:rsid w:val="007D44D7"/>
    <w:rsid w:val="007D621A"/>
    <w:rsid w:val="007E058A"/>
    <w:rsid w:val="007E2887"/>
    <w:rsid w:val="007E5278"/>
    <w:rsid w:val="007E72F2"/>
    <w:rsid w:val="007E749C"/>
    <w:rsid w:val="007F1B5C"/>
    <w:rsid w:val="00801257"/>
    <w:rsid w:val="00803B0A"/>
    <w:rsid w:val="00804DED"/>
    <w:rsid w:val="00805B96"/>
    <w:rsid w:val="00806B01"/>
    <w:rsid w:val="00810265"/>
    <w:rsid w:val="008105BE"/>
    <w:rsid w:val="008115A5"/>
    <w:rsid w:val="00811D46"/>
    <w:rsid w:val="0081415D"/>
    <w:rsid w:val="00814E12"/>
    <w:rsid w:val="00820229"/>
    <w:rsid w:val="00822448"/>
    <w:rsid w:val="00822ABE"/>
    <w:rsid w:val="008244D1"/>
    <w:rsid w:val="00827F51"/>
    <w:rsid w:val="0083104E"/>
    <w:rsid w:val="008343BE"/>
    <w:rsid w:val="00836535"/>
    <w:rsid w:val="00840FB4"/>
    <w:rsid w:val="008410B2"/>
    <w:rsid w:val="00841780"/>
    <w:rsid w:val="008500A0"/>
    <w:rsid w:val="008524E5"/>
    <w:rsid w:val="008525C8"/>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34B2"/>
    <w:rsid w:val="00896ABD"/>
    <w:rsid w:val="00897AB6"/>
    <w:rsid w:val="00897DA8"/>
    <w:rsid w:val="008A3380"/>
    <w:rsid w:val="008A7A9C"/>
    <w:rsid w:val="008B5218"/>
    <w:rsid w:val="008B7102"/>
    <w:rsid w:val="008C00BB"/>
    <w:rsid w:val="008C3B7D"/>
    <w:rsid w:val="008D0F90"/>
    <w:rsid w:val="008D3715"/>
    <w:rsid w:val="008D5465"/>
    <w:rsid w:val="008D5E61"/>
    <w:rsid w:val="008D7EB7"/>
    <w:rsid w:val="008D7EC5"/>
    <w:rsid w:val="008E32A4"/>
    <w:rsid w:val="008E3684"/>
    <w:rsid w:val="008E57F5"/>
    <w:rsid w:val="008E7606"/>
    <w:rsid w:val="008F1DAA"/>
    <w:rsid w:val="008F3EBD"/>
    <w:rsid w:val="008F60B2"/>
    <w:rsid w:val="008F7C41"/>
    <w:rsid w:val="009031E2"/>
    <w:rsid w:val="0091276C"/>
    <w:rsid w:val="009145BE"/>
    <w:rsid w:val="00914DA1"/>
    <w:rsid w:val="009165AC"/>
    <w:rsid w:val="00916FFC"/>
    <w:rsid w:val="00917EE0"/>
    <w:rsid w:val="0092053F"/>
    <w:rsid w:val="0092340A"/>
    <w:rsid w:val="0092344A"/>
    <w:rsid w:val="009313D9"/>
    <w:rsid w:val="00935B7F"/>
    <w:rsid w:val="00937838"/>
    <w:rsid w:val="00941293"/>
    <w:rsid w:val="00946372"/>
    <w:rsid w:val="009468EE"/>
    <w:rsid w:val="00947D60"/>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3C3F"/>
    <w:rsid w:val="00985090"/>
    <w:rsid w:val="00987710"/>
    <w:rsid w:val="009904AB"/>
    <w:rsid w:val="00995688"/>
    <w:rsid w:val="009958A6"/>
    <w:rsid w:val="00996456"/>
    <w:rsid w:val="009A04F5"/>
    <w:rsid w:val="009A15EF"/>
    <w:rsid w:val="009A1DB1"/>
    <w:rsid w:val="009A1E45"/>
    <w:rsid w:val="009A29D7"/>
    <w:rsid w:val="009A38A5"/>
    <w:rsid w:val="009A5B73"/>
    <w:rsid w:val="009B118B"/>
    <w:rsid w:val="009B1737"/>
    <w:rsid w:val="009B3D4B"/>
    <w:rsid w:val="009B4E63"/>
    <w:rsid w:val="009B5B99"/>
    <w:rsid w:val="009B6EFC"/>
    <w:rsid w:val="009C1FD0"/>
    <w:rsid w:val="009C2DF8"/>
    <w:rsid w:val="009C31BF"/>
    <w:rsid w:val="009C664B"/>
    <w:rsid w:val="009C68B7"/>
    <w:rsid w:val="009C690A"/>
    <w:rsid w:val="009D0834"/>
    <w:rsid w:val="009D095A"/>
    <w:rsid w:val="009D0A1E"/>
    <w:rsid w:val="009D2AE3"/>
    <w:rsid w:val="009D52BC"/>
    <w:rsid w:val="009D7D0A"/>
    <w:rsid w:val="009E09D9"/>
    <w:rsid w:val="009F01B1"/>
    <w:rsid w:val="009F0DBB"/>
    <w:rsid w:val="009F0F8A"/>
    <w:rsid w:val="009F3887"/>
    <w:rsid w:val="009F40DC"/>
    <w:rsid w:val="009F5907"/>
    <w:rsid w:val="009F659A"/>
    <w:rsid w:val="009F6E7D"/>
    <w:rsid w:val="009F732B"/>
    <w:rsid w:val="00A01FE0"/>
    <w:rsid w:val="00A06945"/>
    <w:rsid w:val="00A10656"/>
    <w:rsid w:val="00A113C0"/>
    <w:rsid w:val="00A12FA6"/>
    <w:rsid w:val="00A1339B"/>
    <w:rsid w:val="00A14ABA"/>
    <w:rsid w:val="00A24CB6"/>
    <w:rsid w:val="00A25865"/>
    <w:rsid w:val="00A259C8"/>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3D4B"/>
    <w:rsid w:val="00A94DF1"/>
    <w:rsid w:val="00A960C8"/>
    <w:rsid w:val="00A96604"/>
    <w:rsid w:val="00AA03DF"/>
    <w:rsid w:val="00AA1B4F"/>
    <w:rsid w:val="00AA21D8"/>
    <w:rsid w:val="00AA271A"/>
    <w:rsid w:val="00AA3270"/>
    <w:rsid w:val="00AA375A"/>
    <w:rsid w:val="00AA54F3"/>
    <w:rsid w:val="00AA6B43"/>
    <w:rsid w:val="00AA71C2"/>
    <w:rsid w:val="00AA720D"/>
    <w:rsid w:val="00AA7B1F"/>
    <w:rsid w:val="00AB3145"/>
    <w:rsid w:val="00AB367A"/>
    <w:rsid w:val="00AB7BF8"/>
    <w:rsid w:val="00AC01D1"/>
    <w:rsid w:val="00AC0AB2"/>
    <w:rsid w:val="00AC0E9F"/>
    <w:rsid w:val="00AC48FC"/>
    <w:rsid w:val="00AC52A5"/>
    <w:rsid w:val="00AC6EFD"/>
    <w:rsid w:val="00AC7151"/>
    <w:rsid w:val="00AD2CEB"/>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47B8"/>
    <w:rsid w:val="00B07F45"/>
    <w:rsid w:val="00B1021A"/>
    <w:rsid w:val="00B10271"/>
    <w:rsid w:val="00B140D9"/>
    <w:rsid w:val="00B1481A"/>
    <w:rsid w:val="00B15A1F"/>
    <w:rsid w:val="00B15FE9"/>
    <w:rsid w:val="00B16DBD"/>
    <w:rsid w:val="00B2148A"/>
    <w:rsid w:val="00B220C2"/>
    <w:rsid w:val="00B2276E"/>
    <w:rsid w:val="00B25B32"/>
    <w:rsid w:val="00B32616"/>
    <w:rsid w:val="00B36AF0"/>
    <w:rsid w:val="00B36C42"/>
    <w:rsid w:val="00B421E0"/>
    <w:rsid w:val="00B42EA7"/>
    <w:rsid w:val="00B51845"/>
    <w:rsid w:val="00B51923"/>
    <w:rsid w:val="00B51A53"/>
    <w:rsid w:val="00B5337C"/>
    <w:rsid w:val="00B53FDE"/>
    <w:rsid w:val="00B56397"/>
    <w:rsid w:val="00B571DA"/>
    <w:rsid w:val="00B6027B"/>
    <w:rsid w:val="00B636C8"/>
    <w:rsid w:val="00B63FB0"/>
    <w:rsid w:val="00B65EDB"/>
    <w:rsid w:val="00B67AFF"/>
    <w:rsid w:val="00B67C41"/>
    <w:rsid w:val="00B7094B"/>
    <w:rsid w:val="00B70B59"/>
    <w:rsid w:val="00B73657"/>
    <w:rsid w:val="00B739B3"/>
    <w:rsid w:val="00B81B15"/>
    <w:rsid w:val="00B915AE"/>
    <w:rsid w:val="00B955B8"/>
    <w:rsid w:val="00BA1735"/>
    <w:rsid w:val="00BA19FA"/>
    <w:rsid w:val="00BA4288"/>
    <w:rsid w:val="00BB0902"/>
    <w:rsid w:val="00BB1F9C"/>
    <w:rsid w:val="00BB48E5"/>
    <w:rsid w:val="00BB5607"/>
    <w:rsid w:val="00BB5ACA"/>
    <w:rsid w:val="00BB627F"/>
    <w:rsid w:val="00BC0C17"/>
    <w:rsid w:val="00BC2BCF"/>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0B5"/>
    <w:rsid w:val="00C06F06"/>
    <w:rsid w:val="00C07D38"/>
    <w:rsid w:val="00C17BFF"/>
    <w:rsid w:val="00C20FAD"/>
    <w:rsid w:val="00C2375F"/>
    <w:rsid w:val="00C247CB"/>
    <w:rsid w:val="00C32E66"/>
    <w:rsid w:val="00C3355F"/>
    <w:rsid w:val="00C33A04"/>
    <w:rsid w:val="00C3569A"/>
    <w:rsid w:val="00C36CCF"/>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7573"/>
    <w:rsid w:val="00C81157"/>
    <w:rsid w:val="00C8162D"/>
    <w:rsid w:val="00C82A25"/>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33E"/>
    <w:rsid w:val="00CB7DC3"/>
    <w:rsid w:val="00CC5BE1"/>
    <w:rsid w:val="00CC75A2"/>
    <w:rsid w:val="00CC7A18"/>
    <w:rsid w:val="00CD0E2F"/>
    <w:rsid w:val="00CD1D49"/>
    <w:rsid w:val="00CD2F20"/>
    <w:rsid w:val="00CD6B20"/>
    <w:rsid w:val="00CE1339"/>
    <w:rsid w:val="00CE2C55"/>
    <w:rsid w:val="00CE455C"/>
    <w:rsid w:val="00CE61CC"/>
    <w:rsid w:val="00CE6E42"/>
    <w:rsid w:val="00CF20B7"/>
    <w:rsid w:val="00CF283B"/>
    <w:rsid w:val="00CF6692"/>
    <w:rsid w:val="00CF7441"/>
    <w:rsid w:val="00D00D16"/>
    <w:rsid w:val="00D03C6C"/>
    <w:rsid w:val="00D04760"/>
    <w:rsid w:val="00D04A95"/>
    <w:rsid w:val="00D06288"/>
    <w:rsid w:val="00D068C7"/>
    <w:rsid w:val="00D11F5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04CD"/>
    <w:rsid w:val="00D6126A"/>
    <w:rsid w:val="00D616DE"/>
    <w:rsid w:val="00D62201"/>
    <w:rsid w:val="00D651D1"/>
    <w:rsid w:val="00D70910"/>
    <w:rsid w:val="00D717BB"/>
    <w:rsid w:val="00D7226B"/>
    <w:rsid w:val="00D72707"/>
    <w:rsid w:val="00D72FF1"/>
    <w:rsid w:val="00D75A9C"/>
    <w:rsid w:val="00D779D5"/>
    <w:rsid w:val="00D829C8"/>
    <w:rsid w:val="00D87917"/>
    <w:rsid w:val="00D906BC"/>
    <w:rsid w:val="00D90871"/>
    <w:rsid w:val="00D9155F"/>
    <w:rsid w:val="00D92E41"/>
    <w:rsid w:val="00D9403F"/>
    <w:rsid w:val="00D959B4"/>
    <w:rsid w:val="00D97DDF"/>
    <w:rsid w:val="00DA44DE"/>
    <w:rsid w:val="00DA750B"/>
    <w:rsid w:val="00DB620A"/>
    <w:rsid w:val="00DC092F"/>
    <w:rsid w:val="00DC3832"/>
    <w:rsid w:val="00DC7A51"/>
    <w:rsid w:val="00DD1B4E"/>
    <w:rsid w:val="00DD3B1E"/>
    <w:rsid w:val="00DE06B2"/>
    <w:rsid w:val="00DE16C7"/>
    <w:rsid w:val="00DE5B5F"/>
    <w:rsid w:val="00DF614E"/>
    <w:rsid w:val="00E00696"/>
    <w:rsid w:val="00E03651"/>
    <w:rsid w:val="00E03808"/>
    <w:rsid w:val="00E03F99"/>
    <w:rsid w:val="00E060C2"/>
    <w:rsid w:val="00E06324"/>
    <w:rsid w:val="00E06F65"/>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700F"/>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21F8"/>
    <w:rsid w:val="00E84D55"/>
    <w:rsid w:val="00E87527"/>
    <w:rsid w:val="00E87EF7"/>
    <w:rsid w:val="00E93763"/>
    <w:rsid w:val="00E96C4C"/>
    <w:rsid w:val="00EA0C52"/>
    <w:rsid w:val="00EA2AAE"/>
    <w:rsid w:val="00EA2EC0"/>
    <w:rsid w:val="00EA427A"/>
    <w:rsid w:val="00EA63B0"/>
    <w:rsid w:val="00EA723B"/>
    <w:rsid w:val="00EB6350"/>
    <w:rsid w:val="00EB687A"/>
    <w:rsid w:val="00EC2F62"/>
    <w:rsid w:val="00EC3141"/>
    <w:rsid w:val="00EC62EB"/>
    <w:rsid w:val="00EC6E9F"/>
    <w:rsid w:val="00ED44F0"/>
    <w:rsid w:val="00ED4B33"/>
    <w:rsid w:val="00ED5993"/>
    <w:rsid w:val="00ED7DD6"/>
    <w:rsid w:val="00EE060B"/>
    <w:rsid w:val="00EE15A1"/>
    <w:rsid w:val="00EE2A7C"/>
    <w:rsid w:val="00EE2C42"/>
    <w:rsid w:val="00EE341B"/>
    <w:rsid w:val="00EE37FB"/>
    <w:rsid w:val="00EE4453"/>
    <w:rsid w:val="00EE5FCE"/>
    <w:rsid w:val="00EE6BBD"/>
    <w:rsid w:val="00EE6E1E"/>
    <w:rsid w:val="00EE705F"/>
    <w:rsid w:val="00EF1462"/>
    <w:rsid w:val="00EF33D0"/>
    <w:rsid w:val="00EF54FD"/>
    <w:rsid w:val="00F003DF"/>
    <w:rsid w:val="00F00D33"/>
    <w:rsid w:val="00F049FF"/>
    <w:rsid w:val="00F07F0D"/>
    <w:rsid w:val="00F13112"/>
    <w:rsid w:val="00F16FE6"/>
    <w:rsid w:val="00F17C54"/>
    <w:rsid w:val="00F238BD"/>
    <w:rsid w:val="00F24992"/>
    <w:rsid w:val="00F32F2F"/>
    <w:rsid w:val="00F33F3F"/>
    <w:rsid w:val="00F35BDD"/>
    <w:rsid w:val="00F35EF0"/>
    <w:rsid w:val="00F3781F"/>
    <w:rsid w:val="00F403FD"/>
    <w:rsid w:val="00F41E72"/>
    <w:rsid w:val="00F45BDF"/>
    <w:rsid w:val="00F50300"/>
    <w:rsid w:val="00F5414B"/>
    <w:rsid w:val="00F56E39"/>
    <w:rsid w:val="00F60BB0"/>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4C"/>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3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06F65"/>
    <w:pPr>
      <w:jc w:val="center"/>
    </w:pPr>
    <w:rPr>
      <w:noProof/>
    </w:rPr>
  </w:style>
  <w:style w:type="character" w:customStyle="1" w:styleId="EndNoteBibliographyTitleChar">
    <w:name w:val="EndNote Bibliography Title Char"/>
    <w:basedOn w:val="DefaultParagraphFont"/>
    <w:link w:val="EndNoteBibliographyTitle"/>
    <w:rsid w:val="00E06F65"/>
    <w:rPr>
      <w:rFonts w:ascii="Calibri" w:hAnsi="Calibri" w:cs="Calibri"/>
      <w:noProof/>
      <w:color w:val="000000"/>
      <w:sz w:val="24"/>
      <w:szCs w:val="24"/>
    </w:rPr>
  </w:style>
  <w:style w:type="paragraph" w:customStyle="1" w:styleId="EndNoteBibliography">
    <w:name w:val="EndNote Bibliography"/>
    <w:basedOn w:val="Normal"/>
    <w:link w:val="EndNoteBibliographyChar"/>
    <w:rsid w:val="00E06F65"/>
    <w:rPr>
      <w:noProof/>
    </w:rPr>
  </w:style>
  <w:style w:type="character" w:customStyle="1" w:styleId="EndNoteBibliographyChar">
    <w:name w:val="EndNote Bibliography Char"/>
    <w:basedOn w:val="DefaultParagraphFont"/>
    <w:link w:val="EndNoteBibliography"/>
    <w:rsid w:val="00E06F65"/>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165">
      <w:bodyDiv w:val="1"/>
      <w:marLeft w:val="0"/>
      <w:marRight w:val="0"/>
      <w:marTop w:val="0"/>
      <w:marBottom w:val="0"/>
      <w:divBdr>
        <w:top w:val="none" w:sz="0" w:space="0" w:color="auto"/>
        <w:left w:val="none" w:sz="0" w:space="0" w:color="auto"/>
        <w:bottom w:val="none" w:sz="0" w:space="0" w:color="auto"/>
        <w:right w:val="none" w:sz="0" w:space="0" w:color="auto"/>
      </w:divBdr>
    </w:div>
    <w:div w:id="1023887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901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33606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22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6A77-9DF4-4D56-B6E6-6938F1F2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2019-07-23T13:34:00Z</dcterms:created>
  <dcterms:modified xsi:type="dcterms:W3CDTF">2019-07-23T16:49:00Z</dcterms:modified>
</cp:coreProperties>
</file>