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9" w:rsidRDefault="00113ED9" w:rsidP="00113ED9">
      <w:pPr>
        <w:pStyle w:val="ListBullet"/>
      </w:pPr>
      <w:r>
        <w:t>60191_screenshot_1</w:t>
      </w:r>
    </w:p>
    <w:p w:rsidR="00113ED9" w:rsidRPr="00003923" w:rsidRDefault="00113ED9" w:rsidP="00113ED9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113ED9">
        <w:rPr>
          <w:lang w:val="en-US"/>
        </w:rPr>
        <w:t>5.1.2. LED is being selected</w:t>
      </w:r>
      <w:r w:rsidR="00003923">
        <w:rPr>
          <w:lang w:val="en-US"/>
        </w:rPr>
        <w:t xml:space="preserve"> (clicking standby of the 528 nm LED)</w:t>
      </w:r>
      <w:r w:rsidRPr="00113ED9">
        <w:rPr>
          <w:lang w:val="en-US"/>
        </w:rPr>
        <w:t xml:space="preserve"> </w:t>
      </w:r>
      <w:r w:rsidRPr="00113ED9">
        <w:rPr>
          <w:color w:val="FF0000"/>
          <w:lang w:val="en-US"/>
        </w:rPr>
        <w:t>00:03 – 00:05</w:t>
      </w:r>
    </w:p>
    <w:p w:rsidR="00113ED9" w:rsidRPr="0001298D" w:rsidRDefault="00113ED9" w:rsidP="00113ED9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113ED9">
        <w:rPr>
          <w:lang w:val="en-US"/>
        </w:rPr>
        <w:t>5.2.1. Intensity being set</w:t>
      </w:r>
      <w:r w:rsidR="00003923">
        <w:rPr>
          <w:lang w:val="en-US"/>
        </w:rPr>
        <w:t xml:space="preserve"> (to 30% under ‘set-point’)</w:t>
      </w:r>
      <w:r w:rsidRPr="00113ED9">
        <w:rPr>
          <w:lang w:val="en-US"/>
        </w:rPr>
        <w:t xml:space="preserve">, then analog and sync being ticked </w:t>
      </w:r>
      <w:r w:rsidRPr="00113ED9">
        <w:rPr>
          <w:color w:val="FF0000"/>
          <w:lang w:val="en-US"/>
        </w:rPr>
        <w:t>00:05 – 00:16</w:t>
      </w:r>
    </w:p>
    <w:p w:rsidR="00113ED9" w:rsidRDefault="00113ED9" w:rsidP="00113ED9">
      <w:pPr>
        <w:pStyle w:val="ListBullet"/>
        <w:numPr>
          <w:ilvl w:val="0"/>
          <w:numId w:val="0"/>
        </w:numPr>
        <w:ind w:left="360" w:hanging="360"/>
        <w:rPr>
          <w:color w:val="FF0000"/>
          <w:lang w:val="en-US"/>
        </w:rPr>
      </w:pPr>
    </w:p>
    <w:p w:rsidR="00113ED9" w:rsidRDefault="0001298D" w:rsidP="00D65209">
      <w:pPr>
        <w:pStyle w:val="ListBullet"/>
        <w:rPr>
          <w:lang w:val="en-US"/>
        </w:rPr>
      </w:pPr>
      <w:r>
        <w:rPr>
          <w:lang w:val="en-US"/>
        </w:rPr>
        <w:t>60191_screenshot_</w:t>
      </w:r>
      <w:r w:rsidR="00D65209">
        <w:rPr>
          <w:lang w:val="en-US"/>
        </w:rPr>
        <w:t>2</w:t>
      </w:r>
    </w:p>
    <w:p w:rsidR="00D65209" w:rsidRPr="0001298D" w:rsidRDefault="00D65209" w:rsidP="00D65209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lang w:val="en-US"/>
        </w:rPr>
        <w:t>5.3.2. modulation source</w:t>
      </w:r>
      <w:r w:rsidR="00003923">
        <w:rPr>
          <w:lang w:val="en-US"/>
        </w:rPr>
        <w:t xml:space="preserve"> (internal)</w:t>
      </w:r>
      <w:r>
        <w:rPr>
          <w:lang w:val="en-US"/>
        </w:rPr>
        <w:t>, output waveform</w:t>
      </w:r>
      <w:r w:rsidR="00003923">
        <w:rPr>
          <w:lang w:val="en-US"/>
        </w:rPr>
        <w:t xml:space="preserve"> (sin wave)</w:t>
      </w:r>
      <w:r>
        <w:rPr>
          <w:lang w:val="en-US"/>
        </w:rPr>
        <w:t>, master frequency</w:t>
      </w:r>
      <w:r w:rsidR="00003923">
        <w:rPr>
          <w:lang w:val="en-US"/>
        </w:rPr>
        <w:t xml:space="preserve"> (5 kHz)</w:t>
      </w:r>
      <w:r>
        <w:rPr>
          <w:lang w:val="en-US"/>
        </w:rPr>
        <w:t>, number of phase</w:t>
      </w:r>
      <w:r w:rsidR="0001298D">
        <w:rPr>
          <w:lang w:val="en-US"/>
        </w:rPr>
        <w:t xml:space="preserve"> </w:t>
      </w:r>
      <w:r>
        <w:rPr>
          <w:lang w:val="en-US"/>
        </w:rPr>
        <w:t>samples</w:t>
      </w:r>
      <w:r w:rsidR="00003923">
        <w:rPr>
          <w:lang w:val="en-US"/>
        </w:rPr>
        <w:t xml:space="preserve"> (8)</w:t>
      </w:r>
      <w:r>
        <w:rPr>
          <w:lang w:val="en-US"/>
        </w:rPr>
        <w:t>, additional phase sampl</w:t>
      </w:r>
      <w:bookmarkStart w:id="0" w:name="_GoBack"/>
      <w:bookmarkEnd w:id="0"/>
      <w:r>
        <w:rPr>
          <w:lang w:val="en-US"/>
        </w:rPr>
        <w:t>ing</w:t>
      </w:r>
      <w:r w:rsidR="00003923">
        <w:rPr>
          <w:lang w:val="en-US"/>
        </w:rPr>
        <w:t xml:space="preserve"> (yes)</w:t>
      </w:r>
      <w:r>
        <w:rPr>
          <w:lang w:val="en-US"/>
        </w:rPr>
        <w:t>, phase order</w:t>
      </w:r>
      <w:r w:rsidR="00003923">
        <w:rPr>
          <w:lang w:val="en-US"/>
        </w:rPr>
        <w:t xml:space="preserve"> (opposite)</w:t>
      </w:r>
      <w:r>
        <w:rPr>
          <w:lang w:val="en-US"/>
        </w:rPr>
        <w:t>, tap select</w:t>
      </w:r>
      <w:r w:rsidR="00003923">
        <w:rPr>
          <w:lang w:val="en-US"/>
        </w:rPr>
        <w:t xml:space="preserve"> (Tap A+B)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00:02 – 00:31</w:t>
      </w:r>
    </w:p>
    <w:p w:rsidR="0001298D" w:rsidRDefault="0001298D" w:rsidP="0001298D">
      <w:pPr>
        <w:pStyle w:val="ListBullet"/>
        <w:numPr>
          <w:ilvl w:val="0"/>
          <w:numId w:val="0"/>
        </w:numPr>
        <w:ind w:left="360" w:hanging="360"/>
        <w:rPr>
          <w:color w:val="FF0000"/>
          <w:lang w:val="en-US"/>
        </w:rPr>
      </w:pPr>
    </w:p>
    <w:p w:rsidR="0001298D" w:rsidRDefault="0001298D" w:rsidP="0001298D">
      <w:pPr>
        <w:pStyle w:val="ListBullet"/>
        <w:rPr>
          <w:lang w:val="en-US"/>
        </w:rPr>
      </w:pPr>
      <w:r>
        <w:rPr>
          <w:lang w:val="en-US"/>
        </w:rPr>
        <w:t>60191_screenshot_3</w:t>
      </w:r>
    </w:p>
    <w:p w:rsidR="0001298D" w:rsidRDefault="0001298D" w:rsidP="0001298D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lang w:val="en-US"/>
        </w:rPr>
        <w:t>5.4.1. Exposure time being adjusted</w:t>
      </w:r>
      <w:r w:rsidR="00003923">
        <w:rPr>
          <w:lang w:val="en-US"/>
        </w:rPr>
        <w:t xml:space="preserve"> (set reference lifetime to 1 ns, press capture, check under ROI statistics [bottom right] that mean intensity is between 0.068-0.072; if not: change the exposure time  [top right]until the value fits)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00:03 – 00:46</w:t>
      </w:r>
    </w:p>
    <w:p w:rsidR="0001298D" w:rsidRPr="0001298D" w:rsidRDefault="0001298D" w:rsidP="0001298D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lang w:val="en-US"/>
        </w:rPr>
        <w:t>5.5.1. Capture reference being set</w:t>
      </w:r>
      <w:r w:rsidR="00003923">
        <w:rPr>
          <w:lang w:val="en-US"/>
        </w:rPr>
        <w:t xml:space="preserve"> (press button)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00:49 – 01:45</w:t>
      </w:r>
    </w:p>
    <w:p w:rsidR="0001298D" w:rsidRDefault="0001298D" w:rsidP="0001298D">
      <w:pPr>
        <w:pStyle w:val="ListBullet"/>
        <w:numPr>
          <w:ilvl w:val="0"/>
          <w:numId w:val="0"/>
        </w:numPr>
        <w:ind w:left="360" w:hanging="360"/>
        <w:rPr>
          <w:color w:val="FF0000"/>
          <w:lang w:val="en-US"/>
        </w:rPr>
      </w:pPr>
    </w:p>
    <w:p w:rsidR="0001298D" w:rsidRDefault="0001298D" w:rsidP="0001298D">
      <w:pPr>
        <w:pStyle w:val="ListBullet"/>
        <w:rPr>
          <w:lang w:val="en-US"/>
        </w:rPr>
      </w:pPr>
      <w:r>
        <w:rPr>
          <w:lang w:val="en-US"/>
        </w:rPr>
        <w:t>60191_screenshort_4</w:t>
      </w:r>
    </w:p>
    <w:p w:rsidR="0001298D" w:rsidRDefault="0001298D" w:rsidP="0001298D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lang w:val="en-US"/>
        </w:rPr>
        <w:t>6.3.2. Acquisition time being adjusted</w:t>
      </w:r>
      <w:r w:rsidR="00003923">
        <w:rPr>
          <w:lang w:val="en-US"/>
        </w:rPr>
        <w:t xml:space="preserve"> (set the right exposure time and press capture to acquire </w:t>
      </w:r>
      <w:proofErr w:type="spellStart"/>
      <w:r w:rsidR="00003923">
        <w:rPr>
          <w:lang w:val="en-US"/>
        </w:rPr>
        <w:t>a</w:t>
      </w:r>
      <w:proofErr w:type="spellEnd"/>
      <w:r w:rsidR="00003923">
        <w:rPr>
          <w:lang w:val="en-US"/>
        </w:rPr>
        <w:t xml:space="preserve"> image)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00:02 – 00:14</w:t>
      </w:r>
    </w:p>
    <w:p w:rsidR="0001298D" w:rsidRDefault="0001298D" w:rsidP="0001298D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:rsidR="0001298D" w:rsidRDefault="0001298D" w:rsidP="0001298D">
      <w:pPr>
        <w:pStyle w:val="ListBullet"/>
        <w:rPr>
          <w:lang w:val="en-US"/>
        </w:rPr>
      </w:pPr>
      <w:r>
        <w:rPr>
          <w:lang w:val="en-US"/>
        </w:rPr>
        <w:t>60191_screenshort_5</w:t>
      </w:r>
    </w:p>
    <w:p w:rsidR="0001298D" w:rsidRDefault="0001298D" w:rsidP="0001298D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>4</w:t>
      </w:r>
      <w:r>
        <w:rPr>
          <w:lang w:val="en-US"/>
        </w:rPr>
        <w:t xml:space="preserve">.2. </w:t>
      </w:r>
      <w:r>
        <w:rPr>
          <w:lang w:val="en-US"/>
        </w:rPr>
        <w:t xml:space="preserve"> Image being obtained</w:t>
      </w:r>
      <w:r w:rsidR="00003923">
        <w:rPr>
          <w:lang w:val="en-US"/>
        </w:rPr>
        <w:t xml:space="preserve"> (a ruler was taped to the aquarium, the light in the room switched on and the exposure time adjusted to obtain a structural image + the ruler)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 xml:space="preserve">00:03 </w:t>
      </w:r>
      <w:r w:rsidR="00003923">
        <w:rPr>
          <w:color w:val="FF0000"/>
          <w:lang w:val="en-US"/>
        </w:rPr>
        <w:t>–</w:t>
      </w:r>
      <w:r>
        <w:rPr>
          <w:color w:val="FF0000"/>
          <w:lang w:val="en-US"/>
        </w:rPr>
        <w:t xml:space="preserve"> </w:t>
      </w:r>
      <w:r w:rsidR="00003923">
        <w:rPr>
          <w:color w:val="FF0000"/>
          <w:lang w:val="en-US"/>
        </w:rPr>
        <w:t>00:10</w:t>
      </w:r>
    </w:p>
    <w:p w:rsidR="0001298D" w:rsidRPr="0001298D" w:rsidRDefault="0001298D" w:rsidP="0001298D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sectPr w:rsidR="0001298D" w:rsidRPr="000129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165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D9"/>
    <w:rsid w:val="00003923"/>
    <w:rsid w:val="0001298D"/>
    <w:rsid w:val="00113ED9"/>
    <w:rsid w:val="001823D1"/>
    <w:rsid w:val="00246F37"/>
    <w:rsid w:val="0027483E"/>
    <w:rsid w:val="00295EB2"/>
    <w:rsid w:val="00296D5D"/>
    <w:rsid w:val="002A2B29"/>
    <w:rsid w:val="002B3665"/>
    <w:rsid w:val="00322721"/>
    <w:rsid w:val="003E4F72"/>
    <w:rsid w:val="00423557"/>
    <w:rsid w:val="004831CD"/>
    <w:rsid w:val="004856E0"/>
    <w:rsid w:val="004D3505"/>
    <w:rsid w:val="004F4C24"/>
    <w:rsid w:val="005062BD"/>
    <w:rsid w:val="005B04F4"/>
    <w:rsid w:val="00613A14"/>
    <w:rsid w:val="00680CB9"/>
    <w:rsid w:val="006A1121"/>
    <w:rsid w:val="00717CF7"/>
    <w:rsid w:val="00790B98"/>
    <w:rsid w:val="007C6E31"/>
    <w:rsid w:val="007D5B58"/>
    <w:rsid w:val="008308DD"/>
    <w:rsid w:val="00871267"/>
    <w:rsid w:val="00874113"/>
    <w:rsid w:val="008E009D"/>
    <w:rsid w:val="00980CAA"/>
    <w:rsid w:val="009E4DBB"/>
    <w:rsid w:val="00A016A5"/>
    <w:rsid w:val="00A824ED"/>
    <w:rsid w:val="00AB0656"/>
    <w:rsid w:val="00B317DC"/>
    <w:rsid w:val="00B46C7E"/>
    <w:rsid w:val="00BB23CA"/>
    <w:rsid w:val="00C00F1A"/>
    <w:rsid w:val="00C530F1"/>
    <w:rsid w:val="00D65209"/>
    <w:rsid w:val="00D96834"/>
    <w:rsid w:val="00DB29AF"/>
    <w:rsid w:val="00E934C5"/>
    <w:rsid w:val="00EA078D"/>
    <w:rsid w:val="00ED01E8"/>
    <w:rsid w:val="00EE7FE3"/>
    <w:rsid w:val="00F25704"/>
    <w:rsid w:val="00F3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B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13ED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13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B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13ED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11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151</Words>
  <Characters>967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Mosshammer</dc:creator>
  <cp:lastModifiedBy>Maria Mosshammer</cp:lastModifiedBy>
  <cp:revision>2</cp:revision>
  <dcterms:created xsi:type="dcterms:W3CDTF">2019-10-17T09:14:00Z</dcterms:created>
  <dcterms:modified xsi:type="dcterms:W3CDTF">2019-10-17T13:08:00Z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