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FC2C2" w14:textId="2ECC8051" w:rsidR="00E952FD" w:rsidRPr="000056C4" w:rsidRDefault="00E952FD" w:rsidP="002D6CB2">
      <w:pPr>
        <w:pStyle w:val="NormalWeb"/>
        <w:spacing w:before="0" w:beforeAutospacing="0" w:after="0" w:afterAutospacing="0"/>
        <w:rPr>
          <w:rFonts w:asciiTheme="minorHAnsi" w:hAnsiTheme="minorHAnsi" w:cstheme="minorHAnsi"/>
          <w:color w:val="auto"/>
        </w:rPr>
      </w:pPr>
      <w:r w:rsidRPr="000056C4">
        <w:rPr>
          <w:rFonts w:asciiTheme="minorHAnsi" w:hAnsiTheme="minorHAnsi" w:cstheme="minorHAnsi"/>
          <w:b/>
          <w:bCs/>
          <w:color w:val="auto"/>
        </w:rPr>
        <w:t>TITLE:</w:t>
      </w:r>
    </w:p>
    <w:p w14:paraId="4B4F65CA" w14:textId="7A535139" w:rsidR="00E952FD" w:rsidRPr="000056C4" w:rsidRDefault="00E952FD" w:rsidP="002D6CB2">
      <w:pPr>
        <w:rPr>
          <w:rFonts w:asciiTheme="minorHAnsi" w:hAnsiTheme="minorHAnsi" w:cstheme="minorHAnsi"/>
          <w:color w:val="auto"/>
        </w:rPr>
      </w:pPr>
      <w:r w:rsidRPr="000056C4">
        <w:rPr>
          <w:rFonts w:asciiTheme="minorHAnsi" w:hAnsiTheme="minorHAnsi" w:cstheme="minorHAnsi"/>
          <w:color w:val="auto"/>
        </w:rPr>
        <w:t xml:space="preserve">A </w:t>
      </w:r>
      <w:r w:rsidR="002D6CB2" w:rsidRPr="000056C4">
        <w:rPr>
          <w:rFonts w:asciiTheme="minorHAnsi" w:hAnsiTheme="minorHAnsi" w:cstheme="minorHAnsi"/>
          <w:color w:val="auto"/>
        </w:rPr>
        <w:t>Task for Assessing the Impact of a Partner on the Speed and Accuracy of Motor Performance in Rats</w:t>
      </w:r>
    </w:p>
    <w:p w14:paraId="4000E401" w14:textId="77777777" w:rsidR="00E952FD" w:rsidRPr="000056C4" w:rsidRDefault="00E952FD" w:rsidP="002D6CB2">
      <w:pPr>
        <w:rPr>
          <w:rFonts w:asciiTheme="minorHAnsi" w:hAnsiTheme="minorHAnsi" w:cstheme="minorHAnsi"/>
          <w:b/>
          <w:bCs/>
          <w:color w:val="auto"/>
        </w:rPr>
      </w:pPr>
    </w:p>
    <w:p w14:paraId="7D37CA3C" w14:textId="25CBD447" w:rsidR="00E952FD" w:rsidRPr="000056C4" w:rsidRDefault="00E952FD" w:rsidP="002D6CB2">
      <w:pPr>
        <w:rPr>
          <w:rFonts w:asciiTheme="minorHAnsi" w:hAnsiTheme="minorHAnsi" w:cstheme="minorHAnsi"/>
          <w:color w:val="auto"/>
        </w:rPr>
      </w:pPr>
      <w:r w:rsidRPr="000056C4">
        <w:rPr>
          <w:rFonts w:asciiTheme="minorHAnsi" w:hAnsiTheme="minorHAnsi" w:cstheme="minorHAnsi"/>
          <w:b/>
          <w:bCs/>
          <w:color w:val="auto"/>
        </w:rPr>
        <w:t>AUTHORS</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AND</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AFFILIATIONS:</w:t>
      </w:r>
    </w:p>
    <w:p w14:paraId="605651C3" w14:textId="439D9907" w:rsidR="00E952FD" w:rsidRPr="000056C4" w:rsidRDefault="00E952FD" w:rsidP="002D6CB2">
      <w:pPr>
        <w:rPr>
          <w:rFonts w:asciiTheme="minorHAnsi" w:hAnsiTheme="minorHAnsi" w:cstheme="minorHAnsi"/>
          <w:color w:val="auto"/>
          <w:vertAlign w:val="superscript"/>
        </w:rPr>
      </w:pPr>
      <w:r w:rsidRPr="000056C4">
        <w:rPr>
          <w:rFonts w:asciiTheme="minorHAnsi" w:hAnsiTheme="minorHAnsi" w:cstheme="minorHAnsi"/>
          <w:color w:val="auto"/>
          <w:lang w:eastAsia="ja-JP"/>
        </w:rPr>
        <w:t>Yayoi Sekiguchi</w:t>
      </w:r>
      <w:r w:rsidRPr="000056C4">
        <w:rPr>
          <w:rFonts w:asciiTheme="minorHAnsi" w:hAnsiTheme="minorHAnsi" w:cstheme="minorHAnsi"/>
          <w:color w:val="auto"/>
          <w:vertAlign w:val="superscript"/>
          <w:lang w:eastAsia="ja-JP"/>
        </w:rPr>
        <w:t>1,2</w:t>
      </w:r>
      <w:r w:rsidRPr="000056C4">
        <w:rPr>
          <w:rFonts w:asciiTheme="minorHAnsi" w:hAnsiTheme="minorHAnsi" w:cstheme="minorHAnsi"/>
          <w:color w:val="auto"/>
          <w:lang w:eastAsia="ja-JP"/>
        </w:rPr>
        <w:t>, Toshimichi Hata</w:t>
      </w:r>
      <w:r w:rsidRPr="000056C4">
        <w:rPr>
          <w:rFonts w:asciiTheme="minorHAnsi" w:hAnsiTheme="minorHAnsi" w:cstheme="minorHAnsi"/>
          <w:color w:val="auto"/>
          <w:vertAlign w:val="superscript"/>
        </w:rPr>
        <w:t>3</w:t>
      </w:r>
    </w:p>
    <w:p w14:paraId="6A8B8A51" w14:textId="77777777" w:rsidR="00E952FD" w:rsidRPr="000056C4" w:rsidRDefault="00E952FD" w:rsidP="002D6CB2">
      <w:pPr>
        <w:rPr>
          <w:rFonts w:asciiTheme="minorHAnsi" w:hAnsiTheme="minorHAnsi" w:cstheme="minorHAnsi"/>
          <w:color w:val="auto"/>
        </w:rPr>
      </w:pPr>
    </w:p>
    <w:p w14:paraId="06463586" w14:textId="25E09095" w:rsidR="00E952FD" w:rsidRPr="000056C4" w:rsidRDefault="00E952FD" w:rsidP="002D6CB2">
      <w:pPr>
        <w:rPr>
          <w:rFonts w:asciiTheme="minorHAnsi" w:hAnsiTheme="minorHAnsi" w:cstheme="minorHAnsi"/>
          <w:color w:val="auto"/>
        </w:rPr>
      </w:pPr>
      <w:r w:rsidRPr="000056C4">
        <w:rPr>
          <w:rFonts w:asciiTheme="minorHAnsi" w:hAnsiTheme="minorHAnsi" w:cstheme="minorHAnsi"/>
          <w:color w:val="auto"/>
          <w:vertAlign w:val="superscript"/>
        </w:rPr>
        <w:t>1</w:t>
      </w:r>
      <w:r w:rsidRPr="000056C4">
        <w:rPr>
          <w:rFonts w:asciiTheme="minorHAnsi" w:hAnsiTheme="minorHAnsi" w:cstheme="minorHAnsi"/>
          <w:color w:val="auto"/>
        </w:rPr>
        <w:t>Graduate School of Psychology, Doshisha University, Kyotanabe-shi, Kyoto, Japan</w:t>
      </w:r>
    </w:p>
    <w:p w14:paraId="4E7FFEF7" w14:textId="6F4FE31A" w:rsidR="00E952FD" w:rsidRPr="000056C4" w:rsidRDefault="00E952FD" w:rsidP="002D6CB2">
      <w:pPr>
        <w:rPr>
          <w:rFonts w:asciiTheme="minorHAnsi" w:hAnsiTheme="minorHAnsi" w:cstheme="minorHAnsi"/>
          <w:color w:val="auto"/>
        </w:rPr>
      </w:pPr>
      <w:r w:rsidRPr="000056C4">
        <w:rPr>
          <w:rFonts w:asciiTheme="minorHAnsi" w:hAnsiTheme="minorHAnsi" w:cstheme="minorHAnsi"/>
          <w:color w:val="auto"/>
          <w:vertAlign w:val="superscript"/>
        </w:rPr>
        <w:t>2</w:t>
      </w:r>
      <w:r w:rsidRPr="000056C4">
        <w:rPr>
          <w:rFonts w:asciiTheme="minorHAnsi" w:hAnsiTheme="minorHAnsi" w:cstheme="minorHAnsi"/>
          <w:color w:val="auto"/>
        </w:rPr>
        <w:t>Japan Society for the Promotion of Science, Chiyoda-ku, Tokyo, Japan</w:t>
      </w:r>
    </w:p>
    <w:p w14:paraId="1F6526CB" w14:textId="6FA703D6" w:rsidR="00E952FD" w:rsidRPr="000056C4" w:rsidRDefault="00E952FD" w:rsidP="002D6CB2">
      <w:pPr>
        <w:rPr>
          <w:rFonts w:asciiTheme="minorHAnsi" w:hAnsiTheme="minorHAnsi" w:cstheme="minorHAnsi"/>
          <w:color w:val="auto"/>
        </w:rPr>
      </w:pPr>
      <w:r w:rsidRPr="000056C4">
        <w:rPr>
          <w:rFonts w:asciiTheme="minorHAnsi" w:hAnsiTheme="minorHAnsi" w:cstheme="minorHAnsi"/>
          <w:color w:val="auto"/>
          <w:vertAlign w:val="superscript"/>
        </w:rPr>
        <w:t>3</w:t>
      </w:r>
      <w:r w:rsidRPr="000056C4">
        <w:rPr>
          <w:rFonts w:asciiTheme="minorHAnsi" w:hAnsiTheme="minorHAnsi" w:cstheme="minorHAnsi"/>
          <w:color w:val="auto"/>
        </w:rPr>
        <w:t>Faculty of Psychology, Doshisha University, Kyotanabe-shi, Kyoto, Japan</w:t>
      </w:r>
    </w:p>
    <w:p w14:paraId="068E0427" w14:textId="77777777" w:rsidR="00E952FD" w:rsidRPr="000056C4" w:rsidRDefault="00E952FD" w:rsidP="002D6CB2">
      <w:pPr>
        <w:rPr>
          <w:rFonts w:asciiTheme="minorHAnsi" w:hAnsiTheme="minorHAnsi" w:cstheme="minorHAnsi"/>
          <w:color w:val="auto"/>
        </w:rPr>
      </w:pPr>
    </w:p>
    <w:p w14:paraId="11420DCF" w14:textId="1F1CBC66" w:rsidR="00E952FD" w:rsidRPr="000056C4" w:rsidRDefault="00E952FD" w:rsidP="002D6CB2">
      <w:pPr>
        <w:rPr>
          <w:rFonts w:asciiTheme="minorHAnsi" w:hAnsiTheme="minorHAnsi" w:cstheme="minorHAnsi"/>
          <w:bCs/>
          <w:color w:val="auto"/>
        </w:rPr>
      </w:pPr>
      <w:r w:rsidRPr="000056C4">
        <w:rPr>
          <w:rFonts w:asciiTheme="minorHAnsi" w:hAnsiTheme="minorHAnsi" w:cstheme="minorHAnsi"/>
          <w:bCs/>
          <w:color w:val="auto"/>
        </w:rPr>
        <w:t>Email address of co-author:</w:t>
      </w:r>
    </w:p>
    <w:p w14:paraId="2E18762C" w14:textId="77777777" w:rsidR="00E952FD" w:rsidRPr="000056C4" w:rsidRDefault="00E952FD" w:rsidP="002D6CB2">
      <w:pPr>
        <w:pStyle w:val="NormalWeb"/>
        <w:spacing w:before="0" w:beforeAutospacing="0" w:after="0" w:afterAutospacing="0"/>
        <w:rPr>
          <w:rFonts w:asciiTheme="minorHAnsi" w:hAnsiTheme="minorHAnsi" w:cstheme="minorHAnsi"/>
          <w:bCs/>
          <w:color w:val="auto"/>
        </w:rPr>
      </w:pPr>
      <w:r w:rsidRPr="000056C4">
        <w:rPr>
          <w:rFonts w:asciiTheme="minorHAnsi" w:hAnsiTheme="minorHAnsi" w:cstheme="minorHAnsi"/>
          <w:color w:val="auto"/>
          <w:lang w:eastAsia="ja-JP"/>
        </w:rPr>
        <w:t>Toshimichi Hata</w:t>
      </w:r>
      <w:r w:rsidRPr="000056C4">
        <w:rPr>
          <w:rFonts w:asciiTheme="minorHAnsi" w:hAnsiTheme="minorHAnsi" w:cstheme="minorHAnsi"/>
          <w:bCs/>
          <w:color w:val="auto"/>
        </w:rPr>
        <w:tab/>
        <w:t>(thata@mail.doshisha.ac.jp)</w:t>
      </w:r>
    </w:p>
    <w:p w14:paraId="7B7A43C2" w14:textId="77777777" w:rsidR="00E952FD" w:rsidRPr="000056C4" w:rsidRDefault="00E952FD" w:rsidP="002D6CB2">
      <w:pPr>
        <w:rPr>
          <w:rFonts w:asciiTheme="minorHAnsi" w:hAnsiTheme="minorHAnsi" w:cstheme="minorHAnsi"/>
          <w:bCs/>
          <w:color w:val="auto"/>
        </w:rPr>
      </w:pPr>
    </w:p>
    <w:p w14:paraId="1C865826" w14:textId="77777777" w:rsidR="00E952FD" w:rsidRPr="000056C4" w:rsidRDefault="00E952FD" w:rsidP="002D6CB2">
      <w:pPr>
        <w:rPr>
          <w:rFonts w:asciiTheme="minorHAnsi" w:hAnsiTheme="minorHAnsi" w:cstheme="minorHAnsi"/>
          <w:bCs/>
          <w:color w:val="auto"/>
        </w:rPr>
      </w:pPr>
      <w:r w:rsidRPr="000056C4">
        <w:rPr>
          <w:rFonts w:asciiTheme="minorHAnsi" w:hAnsiTheme="minorHAnsi" w:cstheme="minorHAnsi"/>
          <w:bCs/>
          <w:color w:val="auto"/>
        </w:rPr>
        <w:t xml:space="preserve">Corresponding author: </w:t>
      </w:r>
    </w:p>
    <w:p w14:paraId="68F06838" w14:textId="77777777" w:rsidR="00E952FD" w:rsidRPr="000056C4" w:rsidRDefault="00E952FD" w:rsidP="002D6CB2">
      <w:pPr>
        <w:rPr>
          <w:rFonts w:asciiTheme="minorHAnsi" w:hAnsiTheme="minorHAnsi" w:cstheme="minorHAnsi"/>
          <w:bCs/>
          <w:color w:val="auto"/>
        </w:rPr>
      </w:pPr>
      <w:r w:rsidRPr="000056C4">
        <w:rPr>
          <w:rFonts w:asciiTheme="minorHAnsi" w:hAnsiTheme="minorHAnsi" w:cstheme="minorHAnsi"/>
          <w:bCs/>
          <w:color w:val="auto"/>
        </w:rPr>
        <w:t>Yayoi Sekiguchi</w:t>
      </w:r>
      <w:r w:rsidRPr="000056C4">
        <w:rPr>
          <w:rFonts w:asciiTheme="minorHAnsi" w:hAnsiTheme="minorHAnsi" w:cstheme="minorHAnsi"/>
          <w:bCs/>
          <w:color w:val="auto"/>
        </w:rPr>
        <w:tab/>
        <w:t>(ysekiguchi@ha</w:t>
      </w:r>
      <w:r w:rsidRPr="000056C4">
        <w:rPr>
          <w:rFonts w:asciiTheme="minorHAnsi" w:hAnsiTheme="minorHAnsi" w:cstheme="minorHAnsi"/>
          <w:bCs/>
          <w:color w:val="auto"/>
          <w:lang w:eastAsia="ja-JP"/>
        </w:rPr>
        <w:t>t</w:t>
      </w:r>
      <w:r w:rsidRPr="000056C4">
        <w:rPr>
          <w:rFonts w:asciiTheme="minorHAnsi" w:hAnsiTheme="minorHAnsi" w:cstheme="minorHAnsi"/>
          <w:bCs/>
          <w:color w:val="auto"/>
        </w:rPr>
        <w:t>apsydoshisha.com)</w:t>
      </w:r>
    </w:p>
    <w:p w14:paraId="69DB11F2" w14:textId="77777777" w:rsidR="00E952FD" w:rsidRPr="000056C4" w:rsidRDefault="00E952FD" w:rsidP="002D6CB2">
      <w:pPr>
        <w:rPr>
          <w:rFonts w:asciiTheme="minorHAnsi" w:hAnsiTheme="minorHAnsi" w:cstheme="minorHAnsi"/>
          <w:bCs/>
          <w:color w:val="auto"/>
        </w:rPr>
      </w:pPr>
    </w:p>
    <w:p w14:paraId="144C5672" w14:textId="30A12712" w:rsidR="00E952FD" w:rsidRPr="000056C4" w:rsidRDefault="00E952FD" w:rsidP="002D6CB2">
      <w:pPr>
        <w:pStyle w:val="NormalWeb"/>
        <w:spacing w:before="0" w:beforeAutospacing="0" w:after="0" w:afterAutospacing="0"/>
        <w:rPr>
          <w:rFonts w:asciiTheme="minorHAnsi" w:hAnsiTheme="minorHAnsi" w:cstheme="minorHAnsi"/>
          <w:color w:val="auto"/>
          <w:lang w:eastAsia="ja-JP"/>
        </w:rPr>
      </w:pPr>
      <w:r w:rsidRPr="000056C4">
        <w:rPr>
          <w:rFonts w:asciiTheme="minorHAnsi" w:hAnsiTheme="minorHAnsi" w:cstheme="minorHAnsi"/>
          <w:b/>
          <w:bCs/>
          <w:color w:val="auto"/>
        </w:rPr>
        <w:t>KEYWORDS:</w:t>
      </w:r>
    </w:p>
    <w:p w14:paraId="4F9D0B9C" w14:textId="52F59A97" w:rsidR="00E952FD" w:rsidRPr="000056C4" w:rsidRDefault="00A80A93" w:rsidP="002D6CB2">
      <w:pPr>
        <w:rPr>
          <w:rFonts w:asciiTheme="minorHAnsi" w:hAnsiTheme="minorHAnsi" w:cstheme="minorHAnsi"/>
          <w:color w:val="auto"/>
          <w:lang w:eastAsia="ja-JP"/>
        </w:rPr>
      </w:pPr>
      <w:r w:rsidRPr="000056C4">
        <w:rPr>
          <w:rFonts w:asciiTheme="minorHAnsi" w:hAnsiTheme="minorHAnsi" w:cstheme="minorHAnsi"/>
          <w:color w:val="auto"/>
        </w:rPr>
        <w:t>rats, motor performance, social facilitation, mere presence, speed, accuracy</w:t>
      </w:r>
    </w:p>
    <w:p w14:paraId="56D3425A" w14:textId="77777777" w:rsidR="00E952FD" w:rsidRPr="000056C4" w:rsidRDefault="00E952FD" w:rsidP="002D6CB2">
      <w:pPr>
        <w:pStyle w:val="NormalWeb"/>
        <w:spacing w:before="0" w:beforeAutospacing="0" w:after="0" w:afterAutospacing="0"/>
        <w:rPr>
          <w:rFonts w:asciiTheme="minorHAnsi" w:hAnsiTheme="minorHAnsi" w:cstheme="minorHAnsi"/>
          <w:color w:val="auto"/>
        </w:rPr>
      </w:pPr>
    </w:p>
    <w:p w14:paraId="01A55901" w14:textId="7C2B9082" w:rsidR="00E952FD" w:rsidRPr="000056C4" w:rsidRDefault="00E952FD" w:rsidP="002D6CB2">
      <w:pPr>
        <w:rPr>
          <w:rFonts w:asciiTheme="minorHAnsi" w:hAnsiTheme="minorHAnsi" w:cstheme="minorHAnsi"/>
          <w:color w:val="auto"/>
        </w:rPr>
      </w:pPr>
      <w:r w:rsidRPr="000056C4">
        <w:rPr>
          <w:rFonts w:asciiTheme="minorHAnsi" w:hAnsiTheme="minorHAnsi" w:cstheme="minorHAnsi"/>
          <w:b/>
          <w:bCs/>
          <w:color w:val="auto"/>
        </w:rPr>
        <w:t>SUMMARY:</w:t>
      </w:r>
    </w:p>
    <w:p w14:paraId="3F543AD4" w14:textId="6AECC172" w:rsidR="00E952FD" w:rsidRPr="000056C4" w:rsidRDefault="00E952FD" w:rsidP="002D6CB2">
      <w:pPr>
        <w:rPr>
          <w:rFonts w:asciiTheme="minorHAnsi" w:hAnsiTheme="minorHAnsi" w:cstheme="minorHAnsi"/>
          <w:color w:val="auto"/>
        </w:rPr>
      </w:pPr>
      <w:r w:rsidRPr="000056C4">
        <w:rPr>
          <w:rFonts w:asciiTheme="minorHAnsi" w:hAnsiTheme="minorHAnsi" w:cstheme="minorHAnsi"/>
          <w:color w:val="auto"/>
        </w:rPr>
        <w:t>A procedure to measure the speed and accuracy of rats’ motor performance in a social condition is described. The protocol enables</w:t>
      </w:r>
      <w:r w:rsidRPr="000056C4">
        <w:rPr>
          <w:rFonts w:asciiTheme="minorHAnsi" w:hAnsiTheme="minorHAnsi" w:cstheme="minorHAnsi"/>
          <w:color w:val="auto"/>
          <w:lang w:eastAsia="ja-JP"/>
        </w:rPr>
        <w:t xml:space="preserve"> us</w:t>
      </w:r>
      <w:r w:rsidRPr="000056C4">
        <w:rPr>
          <w:rFonts w:asciiTheme="minorHAnsi" w:hAnsiTheme="minorHAnsi" w:cstheme="minorHAnsi"/>
          <w:color w:val="auto"/>
        </w:rPr>
        <w:t xml:space="preserve"> to investigate the effect of </w:t>
      </w:r>
      <w:r w:rsidR="00471E84" w:rsidRPr="000056C4">
        <w:rPr>
          <w:rFonts w:asciiTheme="minorHAnsi" w:hAnsiTheme="minorHAnsi" w:cstheme="minorHAnsi"/>
          <w:color w:val="auto"/>
        </w:rPr>
        <w:t xml:space="preserve">the </w:t>
      </w:r>
      <w:r w:rsidRPr="000056C4">
        <w:rPr>
          <w:rFonts w:asciiTheme="minorHAnsi" w:hAnsiTheme="minorHAnsi" w:cstheme="minorHAnsi"/>
          <w:color w:val="auto"/>
        </w:rPr>
        <w:t xml:space="preserve">mere presence of others on </w:t>
      </w:r>
      <w:r w:rsidR="00E3553B" w:rsidRPr="000056C4">
        <w:rPr>
          <w:rFonts w:asciiTheme="minorHAnsi" w:hAnsiTheme="minorHAnsi" w:cstheme="minorHAnsi"/>
          <w:color w:val="auto"/>
        </w:rPr>
        <w:t>speed and accuracy of</w:t>
      </w:r>
      <w:r w:rsidRPr="000056C4">
        <w:rPr>
          <w:rFonts w:asciiTheme="minorHAnsi" w:hAnsiTheme="minorHAnsi" w:cstheme="minorHAnsi"/>
          <w:color w:val="auto"/>
        </w:rPr>
        <w:t xml:space="preserve"> motor performance in one experiment.</w:t>
      </w:r>
    </w:p>
    <w:p w14:paraId="1D61AB17" w14:textId="77777777" w:rsidR="00E952FD" w:rsidRPr="000056C4" w:rsidRDefault="00E952FD" w:rsidP="002D6CB2">
      <w:pPr>
        <w:rPr>
          <w:rFonts w:asciiTheme="minorHAnsi" w:hAnsiTheme="minorHAnsi" w:cstheme="minorHAnsi"/>
          <w:color w:val="auto"/>
        </w:rPr>
      </w:pPr>
    </w:p>
    <w:p w14:paraId="46ED48A7" w14:textId="6A376497" w:rsidR="00E952FD" w:rsidRPr="000056C4" w:rsidRDefault="00E952FD" w:rsidP="002D6CB2">
      <w:pPr>
        <w:rPr>
          <w:rFonts w:asciiTheme="minorHAnsi" w:hAnsiTheme="minorHAnsi" w:cstheme="minorHAnsi"/>
          <w:color w:val="auto"/>
        </w:rPr>
      </w:pPr>
      <w:r w:rsidRPr="000056C4">
        <w:rPr>
          <w:rFonts w:asciiTheme="minorHAnsi" w:hAnsiTheme="minorHAnsi" w:cstheme="minorHAnsi"/>
          <w:b/>
          <w:bCs/>
          <w:color w:val="auto"/>
        </w:rPr>
        <w:t>ABSTRACT:</w:t>
      </w:r>
    </w:p>
    <w:p w14:paraId="18090A75" w14:textId="7275D6B5" w:rsidR="00E952FD" w:rsidRPr="000056C4" w:rsidRDefault="00471E84" w:rsidP="002D6CB2">
      <w:p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To our knowledge, no study has examined the effect of mere presence on </w:t>
      </w:r>
      <w:r w:rsidR="00E3553B" w:rsidRPr="000056C4">
        <w:rPr>
          <w:rFonts w:asciiTheme="minorHAnsi" w:hAnsiTheme="minorHAnsi" w:cstheme="minorHAnsi"/>
          <w:color w:val="auto"/>
          <w:lang w:eastAsia="ja-JP"/>
        </w:rPr>
        <w:t>accuracy</w:t>
      </w:r>
      <w:r w:rsidRPr="000056C4">
        <w:rPr>
          <w:rFonts w:asciiTheme="minorHAnsi" w:hAnsiTheme="minorHAnsi" w:cstheme="minorHAnsi"/>
          <w:color w:val="auto"/>
          <w:lang w:eastAsia="ja-JP"/>
        </w:rPr>
        <w:t xml:space="preserve"> of performance in animals. Therefore, w</w:t>
      </w:r>
      <w:r w:rsidR="00E952FD" w:rsidRPr="000056C4">
        <w:rPr>
          <w:rFonts w:asciiTheme="minorHAnsi" w:hAnsiTheme="minorHAnsi" w:cstheme="minorHAnsi"/>
          <w:color w:val="auto"/>
          <w:lang w:eastAsia="ja-JP"/>
        </w:rPr>
        <w:t xml:space="preserve">e developed an experimental task to measure rats’ motor performance (speed and accuracy) in a social condition. Rats were trained to run </w:t>
      </w:r>
      <w:r w:rsidRPr="000056C4">
        <w:rPr>
          <w:rFonts w:asciiTheme="minorHAnsi" w:hAnsiTheme="minorHAnsi" w:cstheme="minorHAnsi"/>
          <w:color w:val="auto"/>
          <w:lang w:eastAsia="ja-JP"/>
        </w:rPr>
        <w:t xml:space="preserve">on </w:t>
      </w:r>
      <w:r w:rsidR="00E952FD" w:rsidRPr="000056C4">
        <w:rPr>
          <w:rFonts w:asciiTheme="minorHAnsi" w:hAnsiTheme="minorHAnsi" w:cstheme="minorHAnsi"/>
          <w:color w:val="auto"/>
          <w:lang w:eastAsia="ja-JP"/>
        </w:rPr>
        <w:t>a runway and pull down a lever at the end of the runway. In testing, rats performed the task solitarily (</w:t>
      </w:r>
      <w:r w:rsidRPr="000056C4">
        <w:rPr>
          <w:rFonts w:asciiTheme="minorHAnsi" w:hAnsiTheme="minorHAnsi" w:cstheme="minorHAnsi"/>
          <w:color w:val="auto"/>
          <w:lang w:eastAsia="ja-JP"/>
        </w:rPr>
        <w:t>s</w:t>
      </w:r>
      <w:r w:rsidR="00E952FD" w:rsidRPr="000056C4">
        <w:rPr>
          <w:rFonts w:asciiTheme="minorHAnsi" w:hAnsiTheme="minorHAnsi" w:cstheme="minorHAnsi"/>
          <w:color w:val="auto"/>
          <w:lang w:eastAsia="ja-JP"/>
        </w:rPr>
        <w:t>ingle) or in the presence of a confederate rat beyond the lever (</w:t>
      </w:r>
      <w:r w:rsidRPr="000056C4">
        <w:rPr>
          <w:rFonts w:asciiTheme="minorHAnsi" w:hAnsiTheme="minorHAnsi" w:cstheme="minorHAnsi"/>
          <w:color w:val="auto"/>
          <w:lang w:eastAsia="ja-JP"/>
        </w:rPr>
        <w:t>p</w:t>
      </w:r>
      <w:r w:rsidR="00E952FD" w:rsidRPr="000056C4">
        <w:rPr>
          <w:rFonts w:asciiTheme="minorHAnsi" w:hAnsiTheme="minorHAnsi" w:cstheme="minorHAnsi"/>
          <w:color w:val="auto"/>
          <w:lang w:eastAsia="ja-JP"/>
        </w:rPr>
        <w:t xml:space="preserve">air or a social condition). As indices of the performance speed, we measured the time needed to start running, run through the runway, and pull down the lever. As the index of performance accuracy, we counted the number of trials in which rats could pull down the lever </w:t>
      </w:r>
      <w:r w:rsidRPr="000056C4">
        <w:rPr>
          <w:rFonts w:asciiTheme="minorHAnsi" w:hAnsiTheme="minorHAnsi" w:cstheme="minorHAnsi"/>
          <w:color w:val="auto"/>
          <w:lang w:eastAsia="ja-JP"/>
        </w:rPr>
        <w:t>during</w:t>
      </w:r>
      <w:r w:rsidR="00E952FD" w:rsidRPr="000056C4">
        <w:rPr>
          <w:rFonts w:asciiTheme="minorHAnsi" w:hAnsiTheme="minorHAnsi" w:cstheme="minorHAnsi"/>
          <w:color w:val="auto"/>
          <w:lang w:eastAsia="ja-JP"/>
        </w:rPr>
        <w:t xml:space="preserve"> their first attempt. </w:t>
      </w:r>
      <w:r w:rsidR="000E2430" w:rsidRPr="000056C4">
        <w:rPr>
          <w:rFonts w:asciiTheme="minorHAnsi" w:hAnsiTheme="minorHAnsi" w:cstheme="minorHAnsi"/>
          <w:color w:val="auto"/>
          <w:lang w:eastAsia="ja-JP"/>
        </w:rPr>
        <w:t>One-way and two-way repeated-measure analys</w:t>
      </w:r>
      <w:r w:rsidR="006E3D63" w:rsidRPr="000056C4">
        <w:rPr>
          <w:rFonts w:asciiTheme="minorHAnsi" w:hAnsiTheme="minorHAnsi" w:cstheme="minorHAnsi"/>
          <w:color w:val="auto"/>
          <w:lang w:eastAsia="ja-JP"/>
        </w:rPr>
        <w:t>e</w:t>
      </w:r>
      <w:r w:rsidR="000E2430" w:rsidRPr="000056C4">
        <w:rPr>
          <w:rFonts w:asciiTheme="minorHAnsi" w:hAnsiTheme="minorHAnsi" w:cstheme="minorHAnsi"/>
          <w:color w:val="auto"/>
          <w:lang w:eastAsia="ja-JP"/>
        </w:rPr>
        <w:t xml:space="preserve">s of variance were used to analyze the data. </w:t>
      </w:r>
      <w:r w:rsidR="00E952FD" w:rsidRPr="000056C4">
        <w:rPr>
          <w:rFonts w:asciiTheme="minorHAnsi" w:hAnsiTheme="minorHAnsi" w:cstheme="minorHAnsi"/>
          <w:color w:val="auto"/>
          <w:lang w:eastAsia="ja-JP"/>
        </w:rPr>
        <w:t xml:space="preserve">This run-and-pull task </w:t>
      </w:r>
      <w:r w:rsidRPr="000056C4">
        <w:rPr>
          <w:rFonts w:asciiTheme="minorHAnsi" w:hAnsiTheme="minorHAnsi" w:cstheme="minorHAnsi"/>
          <w:color w:val="auto"/>
          <w:lang w:eastAsia="ja-JP"/>
        </w:rPr>
        <w:t xml:space="preserve">enabled </w:t>
      </w:r>
      <w:r w:rsidR="00E952FD" w:rsidRPr="000056C4">
        <w:rPr>
          <w:rFonts w:asciiTheme="minorHAnsi" w:hAnsiTheme="minorHAnsi" w:cstheme="minorHAnsi"/>
          <w:color w:val="auto"/>
          <w:lang w:eastAsia="ja-JP"/>
        </w:rPr>
        <w:t xml:space="preserve">us to examine the effect of the presence of another conspecific on both </w:t>
      </w:r>
      <w:r w:rsidR="00E45D7D" w:rsidRPr="000056C4">
        <w:rPr>
          <w:rFonts w:asciiTheme="minorHAnsi" w:hAnsiTheme="minorHAnsi" w:cstheme="minorHAnsi"/>
          <w:color w:val="auto"/>
          <w:lang w:eastAsia="ja-JP"/>
        </w:rPr>
        <w:t xml:space="preserve">speed </w:t>
      </w:r>
      <w:r w:rsidR="00453B5E" w:rsidRPr="000056C4">
        <w:rPr>
          <w:rFonts w:asciiTheme="minorHAnsi" w:hAnsiTheme="minorHAnsi" w:cstheme="minorHAnsi"/>
          <w:color w:val="auto"/>
          <w:lang w:eastAsia="ja-JP"/>
        </w:rPr>
        <w:t xml:space="preserve">and accuracy </w:t>
      </w:r>
      <w:r w:rsidR="00E952FD" w:rsidRPr="000056C4">
        <w:rPr>
          <w:rFonts w:asciiTheme="minorHAnsi" w:hAnsiTheme="minorHAnsi" w:cstheme="minorHAnsi"/>
          <w:color w:val="auto"/>
          <w:lang w:eastAsia="ja-JP"/>
        </w:rPr>
        <w:t xml:space="preserve">of motor performance in one experiment. </w:t>
      </w:r>
      <w:r w:rsidR="000F7FB8" w:rsidRPr="000056C4">
        <w:rPr>
          <w:rFonts w:asciiTheme="minorHAnsi" w:hAnsiTheme="minorHAnsi" w:cstheme="minorHAnsi"/>
          <w:color w:val="auto"/>
          <w:lang w:eastAsia="ja-JP"/>
        </w:rPr>
        <w:t xml:space="preserve">The results </w:t>
      </w:r>
      <w:r w:rsidR="00E952FD" w:rsidRPr="000056C4">
        <w:rPr>
          <w:rFonts w:asciiTheme="minorHAnsi" w:hAnsiTheme="minorHAnsi" w:cstheme="minorHAnsi"/>
          <w:color w:val="auto"/>
          <w:lang w:eastAsia="ja-JP"/>
        </w:rPr>
        <w:t>showed that rats performed the task faster but less accurat</w:t>
      </w:r>
      <w:r w:rsidR="00AF1CCB" w:rsidRPr="000056C4">
        <w:rPr>
          <w:rFonts w:asciiTheme="minorHAnsi" w:hAnsiTheme="minorHAnsi" w:cstheme="minorHAnsi"/>
          <w:color w:val="auto"/>
          <w:lang w:eastAsia="ja-JP"/>
        </w:rPr>
        <w:t>e</w:t>
      </w:r>
      <w:r w:rsidR="00E952FD" w:rsidRPr="000056C4">
        <w:rPr>
          <w:rFonts w:asciiTheme="minorHAnsi" w:hAnsiTheme="minorHAnsi" w:cstheme="minorHAnsi"/>
          <w:color w:val="auto"/>
          <w:lang w:eastAsia="ja-JP"/>
        </w:rPr>
        <w:t xml:space="preserve">ly in </w:t>
      </w:r>
      <w:r w:rsidR="000E2430" w:rsidRPr="000056C4">
        <w:rPr>
          <w:rFonts w:asciiTheme="minorHAnsi" w:hAnsiTheme="minorHAnsi" w:cstheme="minorHAnsi"/>
          <w:color w:val="auto"/>
          <w:lang w:eastAsia="ja-JP"/>
        </w:rPr>
        <w:t>p</w:t>
      </w:r>
      <w:r w:rsidR="00E952FD" w:rsidRPr="000056C4">
        <w:rPr>
          <w:rFonts w:asciiTheme="minorHAnsi" w:hAnsiTheme="minorHAnsi" w:cstheme="minorHAnsi"/>
          <w:color w:val="auto"/>
          <w:lang w:eastAsia="ja-JP"/>
        </w:rPr>
        <w:t xml:space="preserve">air sessions than in </w:t>
      </w:r>
      <w:r w:rsidR="000E2430" w:rsidRPr="000056C4">
        <w:rPr>
          <w:rFonts w:asciiTheme="minorHAnsi" w:hAnsiTheme="minorHAnsi" w:cstheme="minorHAnsi"/>
          <w:color w:val="auto"/>
          <w:lang w:eastAsia="ja-JP"/>
        </w:rPr>
        <w:t>s</w:t>
      </w:r>
      <w:r w:rsidR="00E952FD" w:rsidRPr="000056C4">
        <w:rPr>
          <w:rFonts w:asciiTheme="minorHAnsi" w:hAnsiTheme="minorHAnsi" w:cstheme="minorHAnsi"/>
          <w:color w:val="auto"/>
          <w:lang w:eastAsia="ja-JP"/>
        </w:rPr>
        <w:t xml:space="preserve">ingle sessions. This protocol would be </w:t>
      </w:r>
      <w:r w:rsidR="005755CD" w:rsidRPr="000056C4">
        <w:rPr>
          <w:rFonts w:asciiTheme="minorHAnsi" w:hAnsiTheme="minorHAnsi" w:cstheme="minorHAnsi"/>
          <w:color w:val="auto"/>
          <w:lang w:eastAsia="ja-JP"/>
        </w:rPr>
        <w:t xml:space="preserve">a </w:t>
      </w:r>
      <w:r w:rsidR="00E952FD" w:rsidRPr="000056C4">
        <w:rPr>
          <w:rFonts w:asciiTheme="minorHAnsi" w:hAnsiTheme="minorHAnsi" w:cstheme="minorHAnsi"/>
          <w:color w:val="auto"/>
          <w:lang w:eastAsia="ja-JP"/>
        </w:rPr>
        <w:t>v</w:t>
      </w:r>
      <w:r w:rsidR="009668ED" w:rsidRPr="000056C4">
        <w:rPr>
          <w:rFonts w:asciiTheme="minorHAnsi" w:hAnsiTheme="minorHAnsi" w:cstheme="minorHAnsi"/>
          <w:color w:val="auto"/>
          <w:lang w:eastAsia="ja-JP"/>
        </w:rPr>
        <w:t>alid</w:t>
      </w:r>
      <w:r w:rsidR="00E952FD" w:rsidRPr="000056C4">
        <w:rPr>
          <w:rFonts w:asciiTheme="minorHAnsi" w:hAnsiTheme="minorHAnsi" w:cstheme="minorHAnsi"/>
          <w:color w:val="auto"/>
          <w:lang w:eastAsia="ja-JP"/>
        </w:rPr>
        <w:t xml:space="preserve"> animal model </w:t>
      </w:r>
      <w:r w:rsidR="009668ED" w:rsidRPr="000056C4">
        <w:rPr>
          <w:rFonts w:asciiTheme="minorHAnsi" w:hAnsiTheme="minorHAnsi" w:cstheme="minorHAnsi"/>
          <w:color w:val="auto"/>
          <w:lang w:eastAsia="ja-JP"/>
        </w:rPr>
        <w:t>to examine</w:t>
      </w:r>
      <w:r w:rsidR="00E952FD" w:rsidRPr="000056C4">
        <w:rPr>
          <w:rFonts w:asciiTheme="minorHAnsi" w:hAnsiTheme="minorHAnsi" w:cstheme="minorHAnsi"/>
          <w:color w:val="auto"/>
          <w:lang w:eastAsia="ja-JP"/>
        </w:rPr>
        <w:t xml:space="preserve"> the eﬀect of mere presence on </w:t>
      </w:r>
      <w:r w:rsidR="00FF6880" w:rsidRPr="000056C4">
        <w:rPr>
          <w:rFonts w:asciiTheme="minorHAnsi" w:hAnsiTheme="minorHAnsi" w:cstheme="minorHAnsi"/>
          <w:color w:val="auto"/>
          <w:lang w:eastAsia="ja-JP"/>
        </w:rPr>
        <w:t xml:space="preserve">speed and accuracy </w:t>
      </w:r>
      <w:r w:rsidR="00E952FD" w:rsidRPr="000056C4">
        <w:rPr>
          <w:rFonts w:asciiTheme="minorHAnsi" w:hAnsiTheme="minorHAnsi" w:cstheme="minorHAnsi"/>
          <w:color w:val="auto"/>
          <w:lang w:eastAsia="ja-JP"/>
        </w:rPr>
        <w:t>of motor performance in rats.</w:t>
      </w:r>
    </w:p>
    <w:p w14:paraId="2DE2F18A" w14:textId="77777777" w:rsidR="00E952FD" w:rsidRPr="000056C4" w:rsidRDefault="00E952FD" w:rsidP="002D6CB2">
      <w:pPr>
        <w:rPr>
          <w:rFonts w:asciiTheme="minorHAnsi" w:hAnsiTheme="minorHAnsi" w:cstheme="minorHAnsi"/>
          <w:color w:val="auto"/>
        </w:rPr>
      </w:pPr>
    </w:p>
    <w:p w14:paraId="7658F619" w14:textId="449089EF" w:rsidR="00E952FD" w:rsidRPr="000056C4" w:rsidRDefault="00E952FD" w:rsidP="002D6CB2">
      <w:pPr>
        <w:rPr>
          <w:rFonts w:asciiTheme="minorHAnsi" w:hAnsiTheme="minorHAnsi" w:cstheme="minorHAnsi"/>
          <w:color w:val="auto"/>
        </w:rPr>
      </w:pPr>
      <w:r w:rsidRPr="000056C4">
        <w:rPr>
          <w:rFonts w:asciiTheme="minorHAnsi" w:hAnsiTheme="minorHAnsi" w:cstheme="minorHAnsi"/>
          <w:b/>
          <w:color w:val="auto"/>
        </w:rPr>
        <w:t>INTRODUCTION</w:t>
      </w:r>
      <w:r w:rsidRPr="000056C4">
        <w:rPr>
          <w:rFonts w:asciiTheme="minorHAnsi" w:hAnsiTheme="minorHAnsi" w:cstheme="minorHAnsi"/>
          <w:b/>
          <w:bCs/>
          <w:color w:val="auto"/>
        </w:rPr>
        <w:t>:</w:t>
      </w:r>
    </w:p>
    <w:p w14:paraId="4DE61B69" w14:textId="47B40F77" w:rsidR="00E952FD" w:rsidRPr="000056C4" w:rsidRDefault="00E952FD" w:rsidP="002D6CB2">
      <w:pPr>
        <w:rPr>
          <w:rFonts w:asciiTheme="minorHAnsi" w:hAnsiTheme="minorHAnsi" w:cstheme="minorHAnsi"/>
          <w:color w:val="auto"/>
        </w:rPr>
      </w:pPr>
      <w:r w:rsidRPr="000056C4">
        <w:rPr>
          <w:rFonts w:asciiTheme="minorHAnsi" w:hAnsiTheme="minorHAnsi" w:cstheme="minorHAnsi"/>
          <w:color w:val="auto"/>
        </w:rPr>
        <w:t xml:space="preserve">The effect of social conditions on one’s performance </w:t>
      </w:r>
      <w:r w:rsidR="00470C31" w:rsidRPr="000056C4">
        <w:rPr>
          <w:rFonts w:asciiTheme="minorHAnsi" w:hAnsiTheme="minorHAnsi" w:cstheme="minorHAnsi"/>
          <w:color w:val="auto"/>
        </w:rPr>
        <w:t xml:space="preserve">has </w:t>
      </w:r>
      <w:r w:rsidRPr="000056C4">
        <w:rPr>
          <w:rFonts w:asciiTheme="minorHAnsi" w:hAnsiTheme="minorHAnsi" w:cstheme="minorHAnsi"/>
          <w:color w:val="auto"/>
        </w:rPr>
        <w:t>been investigated in humans and animals for a long time, since Allport</w:t>
      </w:r>
      <w:r w:rsidR="003F024D" w:rsidRPr="000056C4">
        <w:rPr>
          <w:rFonts w:asciiTheme="minorHAnsi" w:hAnsiTheme="minorHAnsi" w:cstheme="minorHAnsi"/>
          <w:color w:val="auto"/>
          <w:vertAlign w:val="superscript"/>
          <w:lang w:eastAsia="ja-JP"/>
        </w:rPr>
        <w:t>1</w:t>
      </w:r>
      <w:r w:rsidRPr="000056C4">
        <w:rPr>
          <w:rFonts w:asciiTheme="minorHAnsi" w:hAnsiTheme="minorHAnsi" w:cstheme="minorHAnsi"/>
          <w:color w:val="auto"/>
        </w:rPr>
        <w:t xml:space="preserve"> referred</w:t>
      </w:r>
      <w:r w:rsidR="00470C31" w:rsidRPr="000056C4">
        <w:rPr>
          <w:rFonts w:asciiTheme="minorHAnsi" w:hAnsiTheme="minorHAnsi" w:cstheme="minorHAnsi"/>
          <w:color w:val="auto"/>
        </w:rPr>
        <w:t xml:space="preserve"> to</w:t>
      </w:r>
      <w:r w:rsidRPr="000056C4">
        <w:rPr>
          <w:rFonts w:asciiTheme="minorHAnsi" w:hAnsiTheme="minorHAnsi" w:cstheme="minorHAnsi"/>
          <w:color w:val="auto"/>
        </w:rPr>
        <w:t xml:space="preserve"> </w:t>
      </w:r>
      <w:r w:rsidR="00470C31" w:rsidRPr="000056C4">
        <w:rPr>
          <w:rFonts w:asciiTheme="minorHAnsi" w:hAnsiTheme="minorHAnsi" w:cstheme="minorHAnsi"/>
          <w:color w:val="auto"/>
        </w:rPr>
        <w:t>“</w:t>
      </w:r>
      <w:r w:rsidRPr="000056C4">
        <w:rPr>
          <w:rFonts w:asciiTheme="minorHAnsi" w:hAnsiTheme="minorHAnsi" w:cstheme="minorHAnsi"/>
          <w:color w:val="auto"/>
        </w:rPr>
        <w:t>social facilitation</w:t>
      </w:r>
      <w:r w:rsidR="00470C31" w:rsidRPr="000056C4">
        <w:rPr>
          <w:rFonts w:asciiTheme="minorHAnsi" w:hAnsiTheme="minorHAnsi" w:cstheme="minorHAnsi"/>
          <w:color w:val="auto"/>
        </w:rPr>
        <w:t>”</w:t>
      </w:r>
      <w:r w:rsidRPr="000056C4">
        <w:rPr>
          <w:rFonts w:asciiTheme="minorHAnsi" w:hAnsiTheme="minorHAnsi" w:cstheme="minorHAnsi"/>
          <w:color w:val="auto"/>
        </w:rPr>
        <w:t xml:space="preserve"> as </w:t>
      </w:r>
      <w:r w:rsidR="00470C31" w:rsidRPr="000056C4">
        <w:rPr>
          <w:rFonts w:asciiTheme="minorHAnsi" w:hAnsiTheme="minorHAnsi" w:cstheme="minorHAnsi"/>
          <w:color w:val="auto"/>
        </w:rPr>
        <w:t>“</w:t>
      </w:r>
      <w:r w:rsidRPr="000056C4">
        <w:rPr>
          <w:rFonts w:asciiTheme="minorHAnsi" w:hAnsiTheme="minorHAnsi" w:cstheme="minorHAnsi"/>
          <w:color w:val="auto"/>
        </w:rPr>
        <w:t xml:space="preserve">an increase in </w:t>
      </w:r>
      <w:r w:rsidRPr="000056C4">
        <w:rPr>
          <w:rFonts w:asciiTheme="minorHAnsi" w:hAnsiTheme="minorHAnsi" w:cstheme="minorHAnsi"/>
          <w:color w:val="auto"/>
        </w:rPr>
        <w:lastRenderedPageBreak/>
        <w:t>response merely from the sight or sound of others making the same movement</w:t>
      </w:r>
      <w:r w:rsidR="00470C31" w:rsidRPr="000056C4">
        <w:rPr>
          <w:rFonts w:asciiTheme="minorHAnsi" w:hAnsiTheme="minorHAnsi" w:cstheme="minorHAnsi"/>
          <w:color w:val="auto"/>
          <w:lang w:eastAsia="ja-JP"/>
        </w:rPr>
        <w:t>”</w:t>
      </w:r>
      <w:r w:rsidR="00A602EF" w:rsidRPr="000056C4">
        <w:rPr>
          <w:rFonts w:asciiTheme="minorHAnsi" w:hAnsiTheme="minorHAnsi" w:cstheme="minorHAnsi"/>
          <w:color w:val="auto"/>
          <w:vertAlign w:val="superscript"/>
        </w:rPr>
        <w:t>2</w:t>
      </w:r>
      <w:r w:rsidR="00A602EF" w:rsidRPr="000056C4">
        <w:rPr>
          <w:rFonts w:asciiTheme="minorHAnsi" w:hAnsiTheme="minorHAnsi" w:cstheme="minorHAnsi"/>
          <w:color w:val="auto"/>
        </w:rPr>
        <w:t xml:space="preserve">. </w:t>
      </w:r>
      <w:r w:rsidRPr="000056C4">
        <w:rPr>
          <w:rFonts w:asciiTheme="minorHAnsi" w:hAnsiTheme="minorHAnsi" w:cstheme="minorHAnsi"/>
          <w:color w:val="auto"/>
        </w:rPr>
        <w:t>Although Allport</w:t>
      </w:r>
      <w:r w:rsidR="003F024D" w:rsidRPr="000056C4">
        <w:rPr>
          <w:rFonts w:asciiTheme="minorHAnsi" w:hAnsiTheme="minorHAnsi" w:cstheme="minorHAnsi"/>
          <w:color w:val="auto"/>
          <w:vertAlign w:val="superscript"/>
          <w:lang w:eastAsia="ja-JP"/>
        </w:rPr>
        <w:t>1</w:t>
      </w:r>
      <w:r w:rsidRPr="000056C4">
        <w:rPr>
          <w:rFonts w:asciiTheme="minorHAnsi" w:hAnsiTheme="minorHAnsi" w:cstheme="minorHAnsi"/>
          <w:color w:val="auto"/>
        </w:rPr>
        <w:t xml:space="preserve"> did not distinguish the social situation (co-action </w:t>
      </w:r>
      <w:r w:rsidR="00AF1CCB" w:rsidRPr="000056C4">
        <w:rPr>
          <w:rFonts w:asciiTheme="minorHAnsi" w:hAnsiTheme="minorHAnsi" w:cstheme="minorHAnsi"/>
          <w:color w:val="auto"/>
          <w:lang w:eastAsia="ja-JP"/>
        </w:rPr>
        <w:t>or</w:t>
      </w:r>
      <w:r w:rsidR="00AF1CCB" w:rsidRPr="000056C4">
        <w:rPr>
          <w:rFonts w:asciiTheme="minorHAnsi" w:hAnsiTheme="minorHAnsi" w:cstheme="minorHAnsi"/>
          <w:color w:val="auto"/>
        </w:rPr>
        <w:t xml:space="preserve"> </w:t>
      </w:r>
      <w:r w:rsidRPr="000056C4">
        <w:rPr>
          <w:rFonts w:asciiTheme="minorHAnsi" w:hAnsiTheme="minorHAnsi" w:cstheme="minorHAnsi"/>
          <w:color w:val="auto"/>
        </w:rPr>
        <w:t xml:space="preserve">the mere presence of </w:t>
      </w:r>
      <w:r w:rsidR="003671D4" w:rsidRPr="000056C4">
        <w:rPr>
          <w:rFonts w:asciiTheme="minorHAnsi" w:hAnsiTheme="minorHAnsi" w:cstheme="minorHAnsi"/>
          <w:color w:val="auto"/>
        </w:rPr>
        <w:t>an</w:t>
      </w:r>
      <w:r w:rsidRPr="000056C4">
        <w:rPr>
          <w:rFonts w:asciiTheme="minorHAnsi" w:hAnsiTheme="minorHAnsi" w:cstheme="minorHAnsi"/>
          <w:color w:val="auto"/>
        </w:rPr>
        <w:t xml:space="preserve">other), </w:t>
      </w:r>
      <w:r w:rsidRPr="000056C4">
        <w:rPr>
          <w:rFonts w:asciiTheme="minorHAnsi" w:hAnsiTheme="minorHAnsi" w:cstheme="minorHAnsi"/>
          <w:color w:val="auto"/>
          <w:lang w:eastAsia="ja-JP"/>
        </w:rPr>
        <w:t xml:space="preserve">it has been shown </w:t>
      </w:r>
      <w:r w:rsidR="003671D4" w:rsidRPr="000056C4">
        <w:rPr>
          <w:rFonts w:asciiTheme="minorHAnsi" w:hAnsiTheme="minorHAnsi" w:cstheme="minorHAnsi"/>
          <w:color w:val="auto"/>
          <w:lang w:eastAsia="ja-JP"/>
        </w:rPr>
        <w:t xml:space="preserve">that the </w:t>
      </w:r>
      <w:r w:rsidRPr="000056C4">
        <w:rPr>
          <w:rFonts w:asciiTheme="minorHAnsi" w:hAnsiTheme="minorHAnsi" w:cstheme="minorHAnsi"/>
          <w:color w:val="auto"/>
          <w:lang w:eastAsia="ja-JP"/>
        </w:rPr>
        <w:t>mere presence of other(s) affect</w:t>
      </w:r>
      <w:r w:rsidR="003671D4" w:rsidRPr="000056C4">
        <w:rPr>
          <w:rFonts w:asciiTheme="minorHAnsi" w:hAnsiTheme="minorHAnsi" w:cstheme="minorHAnsi"/>
          <w:color w:val="auto"/>
          <w:lang w:eastAsia="ja-JP"/>
        </w:rPr>
        <w:t>s</w:t>
      </w:r>
      <w:r w:rsidRPr="000056C4">
        <w:rPr>
          <w:rFonts w:asciiTheme="minorHAnsi" w:hAnsiTheme="minorHAnsi" w:cstheme="minorHAnsi"/>
          <w:color w:val="auto"/>
          <w:lang w:eastAsia="ja-JP"/>
        </w:rPr>
        <w:t xml:space="preserve"> one’s performance speed</w:t>
      </w:r>
      <w:r w:rsidR="00E3553B" w:rsidRPr="000056C4">
        <w:rPr>
          <w:rFonts w:asciiTheme="minorHAnsi" w:hAnsiTheme="minorHAnsi" w:cstheme="minorHAnsi"/>
          <w:color w:val="auto"/>
          <w:lang w:eastAsia="ja-JP"/>
        </w:rPr>
        <w:t xml:space="preserve"> or frequency</w:t>
      </w:r>
      <w:r w:rsidR="002027DE" w:rsidRPr="000056C4">
        <w:rPr>
          <w:rFonts w:asciiTheme="minorHAnsi" w:hAnsiTheme="minorHAnsi" w:cstheme="minorHAnsi"/>
          <w:color w:val="auto"/>
          <w:vertAlign w:val="superscript"/>
          <w:lang w:eastAsia="ja-JP"/>
        </w:rPr>
        <w:t>3</w:t>
      </w:r>
      <w:r w:rsidR="00E6023B" w:rsidRPr="000056C4">
        <w:rPr>
          <w:rFonts w:asciiTheme="minorHAnsi" w:hAnsiTheme="minorHAnsi" w:cstheme="minorHAnsi"/>
          <w:color w:val="auto"/>
          <w:vertAlign w:val="superscript"/>
        </w:rPr>
        <w:t>-</w:t>
      </w:r>
      <w:r w:rsidR="00E802A6" w:rsidRPr="000056C4">
        <w:rPr>
          <w:rFonts w:asciiTheme="minorHAnsi" w:hAnsiTheme="minorHAnsi" w:cstheme="minorHAnsi"/>
          <w:color w:val="auto"/>
          <w:vertAlign w:val="superscript"/>
        </w:rPr>
        <w:t>6</w:t>
      </w:r>
      <w:r w:rsidR="00E802A6" w:rsidRPr="000056C4">
        <w:rPr>
          <w:rFonts w:asciiTheme="minorHAnsi" w:hAnsiTheme="minorHAnsi" w:cstheme="minorHAnsi"/>
          <w:color w:val="auto"/>
        </w:rPr>
        <w:t>.</w:t>
      </w:r>
      <w:r w:rsidRPr="000056C4">
        <w:rPr>
          <w:rFonts w:asciiTheme="minorHAnsi" w:hAnsiTheme="minorHAnsi" w:cstheme="minorHAnsi"/>
          <w:color w:val="auto"/>
        </w:rPr>
        <w:t xml:space="preserve"> </w:t>
      </w:r>
      <w:r w:rsidR="003671D4" w:rsidRPr="000056C4">
        <w:rPr>
          <w:rFonts w:asciiTheme="minorHAnsi" w:hAnsiTheme="minorHAnsi" w:cstheme="minorHAnsi"/>
          <w:color w:val="auto"/>
        </w:rPr>
        <w:t xml:space="preserve">Additionally, </w:t>
      </w:r>
      <w:r w:rsidRPr="000056C4">
        <w:rPr>
          <w:rFonts w:asciiTheme="minorHAnsi" w:hAnsiTheme="minorHAnsi" w:cstheme="minorHAnsi"/>
          <w:color w:val="auto"/>
        </w:rPr>
        <w:t xml:space="preserve">in animals, the mere presence of other conspecific results in </w:t>
      </w:r>
      <w:r w:rsidR="003671D4" w:rsidRPr="000056C4">
        <w:rPr>
          <w:rFonts w:asciiTheme="minorHAnsi" w:hAnsiTheme="minorHAnsi" w:cstheme="minorHAnsi"/>
          <w:color w:val="auto"/>
        </w:rPr>
        <w:t xml:space="preserve">a </w:t>
      </w:r>
      <w:r w:rsidRPr="000056C4">
        <w:rPr>
          <w:rFonts w:asciiTheme="minorHAnsi" w:hAnsiTheme="minorHAnsi" w:cstheme="minorHAnsi"/>
          <w:color w:val="auto"/>
        </w:rPr>
        <w:t>higher response rate or higher response speed during a lever-press task in rats</w:t>
      </w:r>
      <w:r w:rsidR="00E802A6" w:rsidRPr="000056C4">
        <w:rPr>
          <w:rFonts w:asciiTheme="minorHAnsi" w:hAnsiTheme="minorHAnsi" w:cstheme="minorHAnsi"/>
          <w:color w:val="auto"/>
          <w:vertAlign w:val="superscript"/>
        </w:rPr>
        <w:t>7,8</w:t>
      </w:r>
      <w:r w:rsidRPr="000056C4">
        <w:rPr>
          <w:rFonts w:asciiTheme="minorHAnsi" w:hAnsiTheme="minorHAnsi" w:cstheme="minorHAnsi"/>
          <w:color w:val="auto"/>
        </w:rPr>
        <w:t xml:space="preserve"> and higher response rate in rhesus monkeys during </w:t>
      </w:r>
      <w:r w:rsidR="003671D4" w:rsidRPr="000056C4">
        <w:rPr>
          <w:rFonts w:asciiTheme="minorHAnsi" w:hAnsiTheme="minorHAnsi" w:cstheme="minorHAnsi"/>
          <w:color w:val="auto"/>
        </w:rPr>
        <w:t xml:space="preserve">a </w:t>
      </w:r>
      <w:r w:rsidR="002027DE" w:rsidRPr="000056C4">
        <w:rPr>
          <w:rFonts w:asciiTheme="minorHAnsi" w:hAnsiTheme="minorHAnsi" w:cstheme="minorHAnsi"/>
          <w:color w:val="auto"/>
        </w:rPr>
        <w:t>simple cognitive task</w:t>
      </w:r>
      <w:r w:rsidR="00E802A6" w:rsidRPr="000056C4">
        <w:rPr>
          <w:rFonts w:asciiTheme="minorHAnsi" w:hAnsiTheme="minorHAnsi" w:cstheme="minorHAnsi"/>
          <w:color w:val="auto"/>
          <w:vertAlign w:val="superscript"/>
        </w:rPr>
        <w:t>9</w:t>
      </w:r>
      <w:r w:rsidRPr="000056C4">
        <w:rPr>
          <w:rFonts w:asciiTheme="minorHAnsi" w:hAnsiTheme="minorHAnsi" w:cstheme="minorHAnsi"/>
          <w:color w:val="auto"/>
        </w:rPr>
        <w:t>.</w:t>
      </w:r>
    </w:p>
    <w:p w14:paraId="0FB66E94" w14:textId="77777777" w:rsidR="00E952FD" w:rsidRPr="000056C4" w:rsidRDefault="00E952FD" w:rsidP="002D6CB2">
      <w:pPr>
        <w:rPr>
          <w:rFonts w:asciiTheme="minorHAnsi" w:hAnsiTheme="minorHAnsi" w:cstheme="minorHAnsi"/>
          <w:color w:val="auto"/>
        </w:rPr>
      </w:pPr>
    </w:p>
    <w:p w14:paraId="64BCD8AA" w14:textId="01A11B22" w:rsidR="00E952FD" w:rsidRPr="000056C4" w:rsidRDefault="00E952FD" w:rsidP="002D6CB2">
      <w:pPr>
        <w:rPr>
          <w:rStyle w:val="Hyperlink"/>
          <w:rFonts w:asciiTheme="minorHAnsi" w:hAnsiTheme="minorHAnsi" w:cstheme="minorHAnsi"/>
          <w:color w:val="auto"/>
          <w:u w:val="none"/>
          <w:lang w:eastAsia="ja-JP"/>
        </w:rPr>
      </w:pPr>
      <w:r w:rsidRPr="000056C4">
        <w:rPr>
          <w:rFonts w:asciiTheme="minorHAnsi" w:hAnsiTheme="minorHAnsi" w:cstheme="minorHAnsi"/>
          <w:color w:val="auto"/>
        </w:rPr>
        <w:t>In human</w:t>
      </w:r>
      <w:r w:rsidR="003671D4" w:rsidRPr="000056C4">
        <w:rPr>
          <w:rFonts w:asciiTheme="minorHAnsi" w:hAnsiTheme="minorHAnsi" w:cstheme="minorHAnsi"/>
          <w:color w:val="auto"/>
        </w:rPr>
        <w:t>s</w:t>
      </w:r>
      <w:r w:rsidRPr="000056C4">
        <w:rPr>
          <w:rFonts w:asciiTheme="minorHAnsi" w:hAnsiTheme="minorHAnsi" w:cstheme="minorHAnsi"/>
          <w:color w:val="auto"/>
        </w:rPr>
        <w:t xml:space="preserve">, it has been shown that social situations affect not only </w:t>
      </w:r>
      <w:r w:rsidR="00453B5E" w:rsidRPr="000056C4">
        <w:rPr>
          <w:rFonts w:asciiTheme="minorHAnsi" w:hAnsiTheme="minorHAnsi" w:cstheme="minorHAnsi"/>
          <w:color w:val="auto"/>
        </w:rPr>
        <w:t xml:space="preserve">response frequency or </w:t>
      </w:r>
      <w:r w:rsidRPr="000056C4">
        <w:rPr>
          <w:rFonts w:asciiTheme="minorHAnsi" w:hAnsiTheme="minorHAnsi" w:cstheme="minorHAnsi"/>
          <w:color w:val="auto"/>
        </w:rPr>
        <w:t>speed</w:t>
      </w:r>
      <w:r w:rsidR="00FD3BB1" w:rsidRPr="000056C4">
        <w:rPr>
          <w:rFonts w:asciiTheme="minorHAnsi" w:hAnsiTheme="minorHAnsi" w:cstheme="minorHAnsi"/>
          <w:color w:val="auto"/>
        </w:rPr>
        <w:t xml:space="preserve"> </w:t>
      </w:r>
      <w:r w:rsidRPr="000056C4">
        <w:rPr>
          <w:rFonts w:asciiTheme="minorHAnsi" w:hAnsiTheme="minorHAnsi" w:cstheme="minorHAnsi"/>
          <w:color w:val="auto"/>
        </w:rPr>
        <w:t>but also accuracy of performance</w:t>
      </w:r>
      <w:r w:rsidR="00E802A6" w:rsidRPr="000056C4">
        <w:rPr>
          <w:rFonts w:asciiTheme="minorHAnsi" w:hAnsiTheme="minorHAnsi" w:cstheme="minorHAnsi"/>
          <w:color w:val="auto"/>
          <w:vertAlign w:val="superscript"/>
          <w:lang w:eastAsia="ja-JP"/>
        </w:rPr>
        <w:t>10</w:t>
      </w:r>
      <w:r w:rsidRPr="000056C4">
        <w:rPr>
          <w:rFonts w:asciiTheme="minorHAnsi" w:hAnsiTheme="minorHAnsi" w:cstheme="minorHAnsi"/>
          <w:color w:val="auto"/>
        </w:rPr>
        <w:t xml:space="preserve">. Based on </w:t>
      </w:r>
      <w:r w:rsidRPr="000056C4">
        <w:rPr>
          <w:rFonts w:asciiTheme="minorHAnsi" w:hAnsiTheme="minorHAnsi" w:cstheme="minorHAnsi"/>
          <w:color w:val="auto"/>
          <w:lang w:eastAsia="ja-JP"/>
        </w:rPr>
        <w:t>a</w:t>
      </w:r>
      <w:r w:rsidRPr="000056C4">
        <w:rPr>
          <w:rFonts w:asciiTheme="minorHAnsi" w:hAnsiTheme="minorHAnsi" w:cstheme="minorHAnsi"/>
          <w:color w:val="auto"/>
        </w:rPr>
        <w:t xml:space="preserve"> meta-analysis by Bond </w:t>
      </w:r>
      <w:r w:rsidR="003671D4" w:rsidRPr="000056C4">
        <w:rPr>
          <w:rFonts w:asciiTheme="minorHAnsi" w:hAnsiTheme="minorHAnsi" w:cstheme="minorHAnsi"/>
          <w:color w:val="auto"/>
        </w:rPr>
        <w:t xml:space="preserve">and </w:t>
      </w:r>
      <w:r w:rsidRPr="000056C4">
        <w:rPr>
          <w:rFonts w:asciiTheme="minorHAnsi" w:hAnsiTheme="minorHAnsi" w:cstheme="minorHAnsi"/>
          <w:color w:val="auto"/>
        </w:rPr>
        <w:t>Titus</w:t>
      </w:r>
      <w:r w:rsidR="003F024D" w:rsidRPr="000056C4">
        <w:rPr>
          <w:rFonts w:asciiTheme="minorHAnsi" w:hAnsiTheme="minorHAnsi" w:cstheme="minorHAnsi"/>
          <w:color w:val="auto"/>
          <w:vertAlign w:val="superscript"/>
          <w:lang w:eastAsia="ja-JP"/>
        </w:rPr>
        <w:t>1</w:t>
      </w:r>
      <w:r w:rsidR="00E802A6" w:rsidRPr="000056C4">
        <w:rPr>
          <w:rFonts w:asciiTheme="minorHAnsi" w:hAnsiTheme="minorHAnsi" w:cstheme="minorHAnsi"/>
          <w:color w:val="auto"/>
          <w:vertAlign w:val="superscript"/>
          <w:lang w:eastAsia="ja-JP"/>
        </w:rPr>
        <w:t>1</w:t>
      </w:r>
      <w:r w:rsidRPr="000056C4">
        <w:rPr>
          <w:rFonts w:asciiTheme="minorHAnsi" w:hAnsiTheme="minorHAnsi" w:cstheme="minorHAnsi"/>
          <w:color w:val="auto"/>
        </w:rPr>
        <w:t xml:space="preserve">, </w:t>
      </w:r>
      <w:r w:rsidRPr="000056C4">
        <w:rPr>
          <w:rFonts w:asciiTheme="minorHAnsi" w:hAnsiTheme="minorHAnsi" w:cstheme="minorHAnsi"/>
          <w:color w:val="auto"/>
          <w:lang w:eastAsia="ja-JP"/>
        </w:rPr>
        <w:t>Strauss</w:t>
      </w:r>
      <w:r w:rsidR="002027DE" w:rsidRPr="000056C4">
        <w:rPr>
          <w:rFonts w:asciiTheme="minorHAnsi" w:hAnsiTheme="minorHAnsi" w:cstheme="minorHAnsi"/>
          <w:color w:val="auto"/>
          <w:vertAlign w:val="superscript"/>
          <w:lang w:eastAsia="ja-JP"/>
        </w:rPr>
        <w:t>1</w:t>
      </w:r>
      <w:r w:rsidR="00E802A6" w:rsidRPr="000056C4">
        <w:rPr>
          <w:rFonts w:asciiTheme="minorHAnsi" w:hAnsiTheme="minorHAnsi" w:cstheme="minorHAnsi"/>
          <w:color w:val="auto"/>
          <w:vertAlign w:val="superscript"/>
          <w:lang w:eastAsia="ja-JP"/>
        </w:rPr>
        <w:t>2</w:t>
      </w:r>
      <w:r w:rsidR="004151B1" w:rsidRPr="000056C4">
        <w:rPr>
          <w:rFonts w:asciiTheme="minorHAnsi" w:hAnsiTheme="minorHAnsi" w:cstheme="minorHAnsi"/>
          <w:color w:val="auto"/>
          <w:lang w:eastAsia="ja-JP"/>
        </w:rPr>
        <w:t xml:space="preserve"> argued that </w:t>
      </w:r>
      <w:r w:rsidRPr="000056C4">
        <w:rPr>
          <w:rFonts w:asciiTheme="minorHAnsi" w:hAnsiTheme="minorHAnsi" w:cstheme="minorHAnsi"/>
          <w:color w:val="auto"/>
          <w:lang w:eastAsia="ja-JP"/>
        </w:rPr>
        <w:t xml:space="preserve">situations </w:t>
      </w:r>
      <w:r w:rsidR="00BB359E" w:rsidRPr="000056C4">
        <w:rPr>
          <w:rFonts w:asciiTheme="minorHAnsi" w:hAnsiTheme="minorHAnsi" w:cstheme="minorHAnsi"/>
          <w:color w:val="auto"/>
          <w:lang w:eastAsia="ja-JP"/>
        </w:rPr>
        <w:t xml:space="preserve">used in studies on social facilitation </w:t>
      </w:r>
      <w:r w:rsidRPr="000056C4">
        <w:rPr>
          <w:rFonts w:asciiTheme="minorHAnsi" w:hAnsiTheme="minorHAnsi" w:cstheme="minorHAnsi"/>
          <w:color w:val="auto"/>
          <w:lang w:eastAsia="ja-JP"/>
        </w:rPr>
        <w:t xml:space="preserve">would </w:t>
      </w:r>
      <w:r w:rsidR="00BB359E" w:rsidRPr="000056C4">
        <w:rPr>
          <w:rFonts w:asciiTheme="minorHAnsi" w:hAnsiTheme="minorHAnsi" w:cstheme="minorHAnsi"/>
          <w:color w:val="auto"/>
          <w:lang w:eastAsia="ja-JP"/>
        </w:rPr>
        <w:t xml:space="preserve">have </w:t>
      </w:r>
      <w:r w:rsidR="00E45D7D" w:rsidRPr="000056C4">
        <w:rPr>
          <w:rFonts w:asciiTheme="minorHAnsi" w:hAnsiTheme="minorHAnsi" w:cstheme="minorHAnsi"/>
          <w:color w:val="auto"/>
          <w:lang w:eastAsia="ja-JP"/>
        </w:rPr>
        <w:t xml:space="preserve">a </w:t>
      </w:r>
      <w:r w:rsidR="00BB359E" w:rsidRPr="000056C4">
        <w:rPr>
          <w:rFonts w:asciiTheme="minorHAnsi" w:hAnsiTheme="minorHAnsi" w:cstheme="minorHAnsi"/>
          <w:color w:val="auto"/>
          <w:lang w:eastAsia="ja-JP"/>
        </w:rPr>
        <w:t>different effect depending on features of the task used. Especially,</w:t>
      </w:r>
      <w:r w:rsidR="00FD3BB1" w:rsidRPr="000056C4">
        <w:rPr>
          <w:rFonts w:asciiTheme="minorHAnsi" w:hAnsiTheme="minorHAnsi" w:cstheme="minorHAnsi"/>
          <w:color w:val="auto"/>
          <w:lang w:eastAsia="ja-JP"/>
        </w:rPr>
        <w:t xml:space="preserve"> </w:t>
      </w:r>
      <w:r w:rsidRPr="000056C4">
        <w:rPr>
          <w:rFonts w:asciiTheme="minorHAnsi" w:hAnsiTheme="minorHAnsi" w:cstheme="minorHAnsi"/>
          <w:color w:val="auto"/>
          <w:lang w:eastAsia="ja-JP"/>
        </w:rPr>
        <w:t xml:space="preserve">decrement in the performance </w:t>
      </w:r>
      <w:r w:rsidR="00BB359E" w:rsidRPr="000056C4">
        <w:rPr>
          <w:rFonts w:asciiTheme="minorHAnsi" w:hAnsiTheme="minorHAnsi" w:cstheme="minorHAnsi"/>
          <w:color w:val="auto"/>
          <w:lang w:eastAsia="ja-JP"/>
        </w:rPr>
        <w:t>would be expected when the study used</w:t>
      </w:r>
      <w:r w:rsidR="000F7FB8" w:rsidRPr="000056C4">
        <w:rPr>
          <w:rFonts w:asciiTheme="minorHAnsi" w:hAnsiTheme="minorHAnsi" w:cstheme="minorHAnsi"/>
          <w:color w:val="auto"/>
          <w:lang w:eastAsia="ja-JP"/>
        </w:rPr>
        <w:t xml:space="preserve"> </w:t>
      </w:r>
      <w:r w:rsidR="00BB359E" w:rsidRPr="000056C4">
        <w:rPr>
          <w:rFonts w:asciiTheme="minorHAnsi" w:hAnsiTheme="minorHAnsi" w:cstheme="minorHAnsi"/>
          <w:color w:val="auto"/>
          <w:lang w:eastAsia="ja-JP"/>
        </w:rPr>
        <w:t>a task</w:t>
      </w:r>
      <w:r w:rsidR="00E45D7D" w:rsidRPr="000056C4">
        <w:rPr>
          <w:rFonts w:asciiTheme="minorHAnsi" w:hAnsiTheme="minorHAnsi" w:cstheme="minorHAnsi"/>
          <w:color w:val="auto"/>
          <w:lang w:eastAsia="ja-JP"/>
        </w:rPr>
        <w:t xml:space="preserve"> that</w:t>
      </w:r>
      <w:r w:rsidR="00BB359E" w:rsidRPr="000056C4">
        <w:rPr>
          <w:rFonts w:asciiTheme="minorHAnsi" w:hAnsiTheme="minorHAnsi" w:cstheme="minorHAnsi"/>
          <w:color w:val="auto"/>
          <w:lang w:eastAsia="ja-JP"/>
        </w:rPr>
        <w:t xml:space="preserve"> </w:t>
      </w:r>
      <w:r w:rsidR="00E45D7D" w:rsidRPr="000056C4">
        <w:rPr>
          <w:rFonts w:asciiTheme="minorHAnsi" w:hAnsiTheme="minorHAnsi" w:cstheme="minorHAnsi"/>
          <w:color w:val="auto"/>
          <w:lang w:eastAsia="ja-JP"/>
        </w:rPr>
        <w:t xml:space="preserve">placed </w:t>
      </w:r>
      <w:r w:rsidRPr="000056C4">
        <w:rPr>
          <w:rFonts w:asciiTheme="minorHAnsi" w:hAnsiTheme="minorHAnsi" w:cstheme="minorHAnsi"/>
          <w:color w:val="auto"/>
          <w:lang w:eastAsia="ja-JP"/>
        </w:rPr>
        <w:t xml:space="preserve">high demands on </w:t>
      </w:r>
      <w:r w:rsidR="00E45D7D" w:rsidRPr="000056C4">
        <w:rPr>
          <w:rFonts w:asciiTheme="minorHAnsi" w:hAnsiTheme="minorHAnsi" w:cstheme="minorHAnsi"/>
          <w:color w:val="auto"/>
          <w:lang w:eastAsia="ja-JP"/>
        </w:rPr>
        <w:t xml:space="preserve">one’s </w:t>
      </w:r>
      <w:r w:rsidRPr="000056C4">
        <w:rPr>
          <w:rFonts w:asciiTheme="minorHAnsi" w:hAnsiTheme="minorHAnsi" w:cstheme="minorHAnsi"/>
          <w:color w:val="auto"/>
          <w:lang w:eastAsia="ja-JP"/>
        </w:rPr>
        <w:t xml:space="preserve">ability </w:t>
      </w:r>
      <w:r w:rsidR="00CD46E7" w:rsidRPr="000056C4">
        <w:rPr>
          <w:rFonts w:asciiTheme="minorHAnsi" w:hAnsiTheme="minorHAnsi" w:cstheme="minorHAnsi"/>
          <w:color w:val="auto"/>
          <w:lang w:eastAsia="ja-JP"/>
        </w:rPr>
        <w:t>to control</w:t>
      </w:r>
      <w:r w:rsidRPr="000056C4">
        <w:rPr>
          <w:rFonts w:asciiTheme="minorHAnsi" w:hAnsiTheme="minorHAnsi" w:cstheme="minorHAnsi"/>
          <w:color w:val="auto"/>
          <w:lang w:eastAsia="ja-JP"/>
        </w:rPr>
        <w:t xml:space="preserve"> </w:t>
      </w:r>
      <w:r w:rsidR="00E45D7D" w:rsidRPr="000056C4">
        <w:rPr>
          <w:rFonts w:asciiTheme="minorHAnsi" w:hAnsiTheme="minorHAnsi" w:cstheme="minorHAnsi"/>
          <w:color w:val="auto"/>
          <w:lang w:eastAsia="ja-JP"/>
        </w:rPr>
        <w:t xml:space="preserve">his/her </w:t>
      </w:r>
      <w:r w:rsidRPr="000056C4">
        <w:rPr>
          <w:rFonts w:asciiTheme="minorHAnsi" w:hAnsiTheme="minorHAnsi" w:cstheme="minorHAnsi"/>
          <w:color w:val="auto"/>
          <w:lang w:eastAsia="ja-JP"/>
        </w:rPr>
        <w:t>body</w:t>
      </w:r>
      <w:r w:rsidR="003671D4" w:rsidRPr="000056C4">
        <w:rPr>
          <w:rFonts w:asciiTheme="minorHAnsi" w:hAnsiTheme="minorHAnsi" w:cstheme="minorHAnsi"/>
          <w:color w:val="auto"/>
          <w:lang w:eastAsia="ja-JP"/>
        </w:rPr>
        <w:t xml:space="preserve"> </w:t>
      </w:r>
      <w:r w:rsidR="00CD46E7" w:rsidRPr="000056C4">
        <w:rPr>
          <w:rFonts w:asciiTheme="minorHAnsi" w:hAnsiTheme="minorHAnsi" w:cstheme="minorHAnsi"/>
          <w:color w:val="auto"/>
          <w:lang w:eastAsia="ja-JP"/>
        </w:rPr>
        <w:t xml:space="preserve">precisely </w:t>
      </w:r>
      <w:r w:rsidR="003671D4" w:rsidRPr="000056C4">
        <w:rPr>
          <w:rFonts w:asciiTheme="minorHAnsi" w:hAnsiTheme="minorHAnsi" w:cstheme="minorHAnsi"/>
          <w:color w:val="auto"/>
          <w:lang w:eastAsia="ja-JP"/>
        </w:rPr>
        <w:t>and to</w:t>
      </w:r>
      <w:r w:rsidR="00CD46E7" w:rsidRPr="000056C4">
        <w:rPr>
          <w:rFonts w:asciiTheme="minorHAnsi" w:hAnsiTheme="minorHAnsi" w:cstheme="minorHAnsi"/>
          <w:color w:val="auto"/>
          <w:lang w:eastAsia="ja-JP"/>
        </w:rPr>
        <w:t xml:space="preserve"> perform with</w:t>
      </w:r>
      <w:r w:rsidRPr="000056C4">
        <w:rPr>
          <w:rFonts w:asciiTheme="minorHAnsi" w:hAnsiTheme="minorHAnsi" w:cstheme="minorHAnsi"/>
          <w:color w:val="auto"/>
          <w:lang w:eastAsia="ja-JP"/>
        </w:rPr>
        <w:t xml:space="preserve"> some extent of speed</w:t>
      </w:r>
      <w:r w:rsidR="003671D4" w:rsidRPr="000056C4">
        <w:rPr>
          <w:rFonts w:asciiTheme="minorHAnsi" w:hAnsiTheme="minorHAnsi" w:cstheme="minorHAnsi"/>
          <w:color w:val="auto"/>
          <w:lang w:eastAsia="ja-JP"/>
        </w:rPr>
        <w:t>,</w:t>
      </w:r>
      <w:r w:rsidRPr="000056C4">
        <w:rPr>
          <w:rFonts w:asciiTheme="minorHAnsi" w:hAnsiTheme="minorHAnsi" w:cstheme="minorHAnsi"/>
          <w:color w:val="auto"/>
          <w:lang w:eastAsia="ja-JP"/>
        </w:rPr>
        <w:t xml:space="preserve"> which tends to be scored by its qualitative aspects (e.g., accuracy of the performance)</w:t>
      </w:r>
      <w:r w:rsidR="002027DE" w:rsidRPr="000056C4">
        <w:rPr>
          <w:rFonts w:asciiTheme="minorHAnsi" w:hAnsiTheme="minorHAnsi" w:cstheme="minorHAnsi"/>
          <w:color w:val="auto"/>
          <w:vertAlign w:val="superscript"/>
          <w:lang w:eastAsia="ja-JP"/>
        </w:rPr>
        <w:t>1</w:t>
      </w:r>
      <w:r w:rsidR="00E802A6" w:rsidRPr="000056C4">
        <w:rPr>
          <w:rFonts w:asciiTheme="minorHAnsi" w:hAnsiTheme="minorHAnsi" w:cstheme="minorHAnsi"/>
          <w:color w:val="auto"/>
          <w:vertAlign w:val="superscript"/>
          <w:lang w:eastAsia="ja-JP"/>
        </w:rPr>
        <w:t>3</w:t>
      </w:r>
      <w:r w:rsidR="003671D4" w:rsidRPr="000056C4">
        <w:rPr>
          <w:rFonts w:asciiTheme="minorHAnsi" w:hAnsiTheme="minorHAnsi" w:cstheme="minorHAnsi"/>
          <w:color w:val="auto"/>
          <w:lang w:eastAsia="ja-JP"/>
        </w:rPr>
        <w:t>.</w:t>
      </w:r>
    </w:p>
    <w:p w14:paraId="3BD0D4BD" w14:textId="77777777" w:rsidR="00E952FD" w:rsidRPr="000056C4" w:rsidRDefault="00E952FD" w:rsidP="002D6CB2">
      <w:pPr>
        <w:rPr>
          <w:rStyle w:val="Hyperlink"/>
          <w:rFonts w:asciiTheme="minorHAnsi" w:hAnsiTheme="minorHAnsi" w:cstheme="minorHAnsi"/>
          <w:color w:val="auto"/>
          <w:u w:val="none"/>
          <w:lang w:eastAsia="ja-JP"/>
        </w:rPr>
      </w:pPr>
    </w:p>
    <w:p w14:paraId="557E2E7A" w14:textId="7BDC54F8" w:rsidR="00E952FD" w:rsidRPr="000056C4" w:rsidRDefault="00E952FD" w:rsidP="002D6CB2">
      <w:p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Except for </w:t>
      </w:r>
      <w:r w:rsidR="00E802A6" w:rsidRPr="000056C4">
        <w:rPr>
          <w:rFonts w:asciiTheme="minorHAnsi" w:hAnsiTheme="minorHAnsi" w:cstheme="minorHAnsi"/>
          <w:color w:val="auto"/>
          <w:lang w:eastAsia="ja-JP"/>
        </w:rPr>
        <w:t xml:space="preserve">a </w:t>
      </w:r>
      <w:r w:rsidR="00E45D7D" w:rsidRPr="000056C4">
        <w:rPr>
          <w:rFonts w:asciiTheme="minorHAnsi" w:hAnsiTheme="minorHAnsi" w:cstheme="minorHAnsi"/>
          <w:color w:val="auto"/>
          <w:lang w:eastAsia="ja-JP"/>
        </w:rPr>
        <w:t>couple</w:t>
      </w:r>
      <w:r w:rsidR="00E802A6" w:rsidRPr="000056C4">
        <w:rPr>
          <w:rFonts w:asciiTheme="minorHAnsi" w:hAnsiTheme="minorHAnsi" w:cstheme="minorHAnsi"/>
          <w:color w:val="auto"/>
          <w:lang w:eastAsia="ja-JP"/>
        </w:rPr>
        <w:t xml:space="preserve"> </w:t>
      </w:r>
      <w:r w:rsidRPr="000056C4">
        <w:rPr>
          <w:rFonts w:asciiTheme="minorHAnsi" w:hAnsiTheme="minorHAnsi" w:cstheme="minorHAnsi"/>
          <w:color w:val="auto"/>
          <w:lang w:eastAsia="ja-JP"/>
        </w:rPr>
        <w:t>stud</w:t>
      </w:r>
      <w:r w:rsidR="00E45D7D" w:rsidRPr="000056C4">
        <w:rPr>
          <w:rFonts w:asciiTheme="minorHAnsi" w:hAnsiTheme="minorHAnsi" w:cstheme="minorHAnsi"/>
          <w:color w:val="auto"/>
          <w:lang w:eastAsia="ja-JP"/>
        </w:rPr>
        <w:t>ies</w:t>
      </w:r>
      <w:r w:rsidR="002027DE" w:rsidRPr="000056C4">
        <w:rPr>
          <w:rFonts w:asciiTheme="minorHAnsi" w:hAnsiTheme="minorHAnsi" w:cstheme="minorHAnsi"/>
          <w:color w:val="auto"/>
          <w:vertAlign w:val="superscript"/>
          <w:lang w:eastAsia="ja-JP"/>
        </w:rPr>
        <w:t>1</w:t>
      </w:r>
      <w:r w:rsidR="00E802A6" w:rsidRPr="000056C4">
        <w:rPr>
          <w:rFonts w:asciiTheme="minorHAnsi" w:hAnsiTheme="minorHAnsi" w:cstheme="minorHAnsi"/>
          <w:color w:val="auto"/>
          <w:vertAlign w:val="superscript"/>
          <w:lang w:eastAsia="ja-JP"/>
        </w:rPr>
        <w:t>4,15</w:t>
      </w:r>
      <w:r w:rsidRPr="000056C4">
        <w:rPr>
          <w:rFonts w:asciiTheme="minorHAnsi" w:hAnsiTheme="minorHAnsi" w:cstheme="minorHAnsi"/>
          <w:color w:val="auto"/>
          <w:lang w:eastAsia="ja-JP"/>
        </w:rPr>
        <w:t xml:space="preserve">, however, most studies on social facilitation in animals have not focused on the </w:t>
      </w:r>
      <w:r w:rsidR="00453B5E" w:rsidRPr="000056C4">
        <w:rPr>
          <w:rFonts w:asciiTheme="minorHAnsi" w:hAnsiTheme="minorHAnsi" w:cstheme="minorHAnsi"/>
          <w:color w:val="auto"/>
          <w:lang w:eastAsia="ja-JP"/>
        </w:rPr>
        <w:t>accuracy</w:t>
      </w:r>
      <w:r w:rsidRPr="000056C4">
        <w:rPr>
          <w:rFonts w:asciiTheme="minorHAnsi" w:hAnsiTheme="minorHAnsi" w:cstheme="minorHAnsi"/>
          <w:color w:val="auto"/>
          <w:lang w:eastAsia="ja-JP"/>
        </w:rPr>
        <w:t xml:space="preserve"> of performance. For instance, </w:t>
      </w:r>
      <w:r w:rsidRPr="000056C4">
        <w:rPr>
          <w:rStyle w:val="Hyperlink"/>
          <w:rFonts w:asciiTheme="minorHAnsi" w:hAnsiTheme="minorHAnsi" w:cstheme="minorHAnsi"/>
          <w:color w:val="auto"/>
          <w:u w:val="none"/>
          <w:lang w:eastAsia="ja-JP"/>
        </w:rPr>
        <w:t>Takano and Ukezono</w:t>
      </w:r>
      <w:r w:rsidR="008C12EA" w:rsidRPr="000056C4">
        <w:rPr>
          <w:rStyle w:val="Hyperlink"/>
          <w:rFonts w:asciiTheme="minorHAnsi" w:hAnsiTheme="minorHAnsi" w:cstheme="minorHAnsi"/>
          <w:color w:val="auto"/>
          <w:u w:val="none"/>
          <w:vertAlign w:val="superscript"/>
          <w:lang w:eastAsia="ja-JP"/>
        </w:rPr>
        <w:t>16</w:t>
      </w:r>
      <w:r w:rsidRPr="000056C4">
        <w:rPr>
          <w:rStyle w:val="Hyperlink"/>
          <w:rFonts w:asciiTheme="minorHAnsi" w:hAnsiTheme="minorHAnsi" w:cstheme="minorHAnsi"/>
          <w:color w:val="auto"/>
          <w:u w:val="none"/>
          <w:lang w:eastAsia="ja-JP"/>
        </w:rPr>
        <w:t xml:space="preserve"> investigated the effect of mere presence in rats using </w:t>
      </w:r>
      <w:r w:rsidR="003671D4" w:rsidRPr="000056C4">
        <w:rPr>
          <w:rStyle w:val="Hyperlink"/>
          <w:rFonts w:asciiTheme="minorHAnsi" w:hAnsiTheme="minorHAnsi" w:cstheme="minorHAnsi"/>
          <w:color w:val="auto"/>
          <w:u w:val="none"/>
          <w:lang w:eastAsia="ja-JP"/>
        </w:rPr>
        <w:t xml:space="preserve">a </w:t>
      </w:r>
      <w:r w:rsidRPr="000056C4">
        <w:rPr>
          <w:rStyle w:val="Hyperlink"/>
          <w:rFonts w:asciiTheme="minorHAnsi" w:hAnsiTheme="minorHAnsi" w:cstheme="minorHAnsi"/>
          <w:color w:val="auto"/>
          <w:u w:val="none"/>
          <w:lang w:eastAsia="ja-JP"/>
        </w:rPr>
        <w:t>skilled reaching task</w:t>
      </w:r>
      <w:r w:rsidR="002027DE" w:rsidRPr="000056C4">
        <w:rPr>
          <w:rStyle w:val="Hyperlink"/>
          <w:rFonts w:asciiTheme="minorHAnsi" w:hAnsiTheme="minorHAnsi" w:cstheme="minorHAnsi"/>
          <w:color w:val="auto"/>
          <w:u w:val="none"/>
          <w:vertAlign w:val="superscript"/>
          <w:lang w:eastAsia="ja-JP"/>
        </w:rPr>
        <w:t>1</w:t>
      </w:r>
      <w:r w:rsidR="008C12EA" w:rsidRPr="000056C4">
        <w:rPr>
          <w:rStyle w:val="Hyperlink"/>
          <w:rFonts w:asciiTheme="minorHAnsi" w:hAnsiTheme="minorHAnsi" w:cstheme="minorHAnsi"/>
          <w:color w:val="auto"/>
          <w:u w:val="none"/>
          <w:vertAlign w:val="superscript"/>
          <w:lang w:eastAsia="ja-JP"/>
        </w:rPr>
        <w:t>7</w:t>
      </w:r>
      <w:r w:rsidRPr="000056C4">
        <w:rPr>
          <w:rStyle w:val="Hyperlink"/>
          <w:rFonts w:asciiTheme="minorHAnsi" w:hAnsiTheme="minorHAnsi" w:cstheme="minorHAnsi"/>
          <w:color w:val="auto"/>
          <w:u w:val="none"/>
          <w:lang w:eastAsia="ja-JP"/>
        </w:rPr>
        <w:t xml:space="preserve">. They required rats to turn </w:t>
      </w:r>
      <w:r w:rsidR="003671D4" w:rsidRPr="000056C4">
        <w:rPr>
          <w:rStyle w:val="Hyperlink"/>
          <w:rFonts w:asciiTheme="minorHAnsi" w:hAnsiTheme="minorHAnsi" w:cstheme="minorHAnsi"/>
          <w:color w:val="auto"/>
          <w:u w:val="none"/>
          <w:lang w:eastAsia="ja-JP"/>
        </w:rPr>
        <w:t>a</w:t>
      </w:r>
      <w:r w:rsidRPr="000056C4">
        <w:rPr>
          <w:rStyle w:val="Hyperlink"/>
          <w:rFonts w:asciiTheme="minorHAnsi" w:hAnsiTheme="minorHAnsi" w:cstheme="minorHAnsi"/>
          <w:color w:val="auto"/>
          <w:u w:val="none"/>
          <w:lang w:eastAsia="ja-JP"/>
        </w:rPr>
        <w:t>round and then grasp a reward pellet on a shelf by</w:t>
      </w:r>
      <w:r w:rsidR="003671D4" w:rsidRPr="000056C4">
        <w:rPr>
          <w:rStyle w:val="Hyperlink"/>
          <w:rFonts w:asciiTheme="minorHAnsi" w:hAnsiTheme="minorHAnsi" w:cstheme="minorHAnsi"/>
          <w:color w:val="auto"/>
          <w:u w:val="none"/>
          <w:lang w:eastAsia="ja-JP"/>
        </w:rPr>
        <w:t xml:space="preserve"> using</w:t>
      </w:r>
      <w:r w:rsidRPr="000056C4">
        <w:rPr>
          <w:rStyle w:val="Hyperlink"/>
          <w:rFonts w:asciiTheme="minorHAnsi" w:hAnsiTheme="minorHAnsi" w:cstheme="minorHAnsi"/>
          <w:color w:val="auto"/>
          <w:u w:val="none"/>
          <w:lang w:eastAsia="ja-JP"/>
        </w:rPr>
        <w:t xml:space="preserve"> their forelimb. The</w:t>
      </w:r>
      <w:r w:rsidR="003671D4" w:rsidRPr="000056C4">
        <w:rPr>
          <w:rStyle w:val="Hyperlink"/>
          <w:rFonts w:asciiTheme="minorHAnsi" w:hAnsiTheme="minorHAnsi" w:cstheme="minorHAnsi"/>
          <w:color w:val="auto"/>
          <w:u w:val="none"/>
          <w:lang w:eastAsia="ja-JP"/>
        </w:rPr>
        <w:t xml:space="preserve"> authors </w:t>
      </w:r>
      <w:r w:rsidRPr="000056C4">
        <w:rPr>
          <w:rStyle w:val="Hyperlink"/>
          <w:rFonts w:asciiTheme="minorHAnsi" w:hAnsiTheme="minorHAnsi" w:cstheme="minorHAnsi"/>
          <w:color w:val="auto"/>
          <w:u w:val="none"/>
          <w:lang w:eastAsia="ja-JP"/>
        </w:rPr>
        <w:t xml:space="preserve">reported only the performance speed, despite </w:t>
      </w:r>
      <w:r w:rsidR="003671D4" w:rsidRPr="000056C4">
        <w:rPr>
          <w:rStyle w:val="Hyperlink"/>
          <w:rFonts w:asciiTheme="minorHAnsi" w:hAnsiTheme="minorHAnsi" w:cstheme="minorHAnsi"/>
          <w:color w:val="auto"/>
          <w:u w:val="none"/>
          <w:lang w:eastAsia="ja-JP"/>
        </w:rPr>
        <w:t xml:space="preserve">the fact </w:t>
      </w:r>
      <w:r w:rsidRPr="000056C4">
        <w:rPr>
          <w:rStyle w:val="Hyperlink"/>
          <w:rFonts w:asciiTheme="minorHAnsi" w:hAnsiTheme="minorHAnsi" w:cstheme="minorHAnsi"/>
          <w:color w:val="auto"/>
          <w:u w:val="none"/>
          <w:lang w:eastAsia="ja-JP"/>
        </w:rPr>
        <w:t xml:space="preserve">that the task could provide an index of performance accuracy. </w:t>
      </w:r>
      <w:r w:rsidR="003671D4" w:rsidRPr="000056C4">
        <w:rPr>
          <w:rStyle w:val="Hyperlink"/>
          <w:rFonts w:asciiTheme="minorHAnsi" w:hAnsiTheme="minorHAnsi" w:cstheme="minorHAnsi"/>
          <w:color w:val="auto"/>
          <w:u w:val="none"/>
          <w:lang w:eastAsia="ja-JP"/>
        </w:rPr>
        <w:t>Conversely</w:t>
      </w:r>
      <w:r w:rsidRPr="000056C4">
        <w:rPr>
          <w:rStyle w:val="Hyperlink"/>
          <w:rFonts w:asciiTheme="minorHAnsi" w:hAnsiTheme="minorHAnsi" w:cstheme="minorHAnsi"/>
          <w:color w:val="auto"/>
          <w:u w:val="none"/>
          <w:lang w:eastAsia="ja-JP"/>
        </w:rPr>
        <w:t xml:space="preserve">, </w:t>
      </w:r>
      <w:r w:rsidRPr="000056C4">
        <w:rPr>
          <w:rFonts w:asciiTheme="minorHAnsi" w:hAnsiTheme="minorHAnsi" w:cstheme="minorHAnsi"/>
          <w:color w:val="auto"/>
          <w:lang w:eastAsia="ja-JP"/>
        </w:rPr>
        <w:t xml:space="preserve">Ogura </w:t>
      </w:r>
      <w:r w:rsidR="003671D4" w:rsidRPr="000056C4">
        <w:rPr>
          <w:rFonts w:asciiTheme="minorHAnsi" w:hAnsiTheme="minorHAnsi" w:cstheme="minorHAnsi"/>
          <w:color w:val="auto"/>
          <w:lang w:eastAsia="ja-JP"/>
        </w:rPr>
        <w:t xml:space="preserve">and </w:t>
      </w:r>
      <w:r w:rsidRPr="000056C4">
        <w:rPr>
          <w:rFonts w:asciiTheme="minorHAnsi" w:hAnsiTheme="minorHAnsi" w:cstheme="minorHAnsi"/>
          <w:color w:val="auto"/>
          <w:lang w:eastAsia="ja-JP"/>
        </w:rPr>
        <w:t>Matsushima</w:t>
      </w:r>
      <w:r w:rsidR="00267B98" w:rsidRPr="000056C4">
        <w:rPr>
          <w:rFonts w:asciiTheme="minorHAnsi" w:hAnsiTheme="minorHAnsi" w:cstheme="minorHAnsi"/>
          <w:color w:val="auto"/>
          <w:vertAlign w:val="superscript"/>
          <w:lang w:eastAsia="ja-JP"/>
        </w:rPr>
        <w:t>1</w:t>
      </w:r>
      <w:r w:rsidR="008C12EA" w:rsidRPr="000056C4">
        <w:rPr>
          <w:rFonts w:asciiTheme="minorHAnsi" w:hAnsiTheme="minorHAnsi" w:cstheme="minorHAnsi"/>
          <w:color w:val="auto"/>
          <w:vertAlign w:val="superscript"/>
          <w:lang w:eastAsia="ja-JP"/>
        </w:rPr>
        <w:t>4</w:t>
      </w:r>
      <w:r w:rsidRPr="000056C4">
        <w:rPr>
          <w:rFonts w:asciiTheme="minorHAnsi" w:hAnsiTheme="minorHAnsi" w:cstheme="minorHAnsi"/>
          <w:color w:val="auto"/>
          <w:lang w:eastAsia="ja-JP"/>
        </w:rPr>
        <w:t xml:space="preserve"> examined the effect of co-action on the </w:t>
      </w:r>
      <w:r w:rsidRPr="000056C4">
        <w:rPr>
          <w:rFonts w:asciiTheme="minorHAnsi" w:hAnsiTheme="minorHAnsi" w:cstheme="minorHAnsi"/>
          <w:color w:val="auto"/>
        </w:rPr>
        <w:t>pecking</w:t>
      </w:r>
      <w:r w:rsidRPr="000056C4">
        <w:rPr>
          <w:rFonts w:asciiTheme="minorHAnsi" w:hAnsiTheme="minorHAnsi" w:cstheme="minorHAnsi"/>
          <w:color w:val="auto"/>
          <w:lang w:eastAsia="ja-JP"/>
        </w:rPr>
        <w:t xml:space="preserve"> accuracy as well as running speed in chicks. </w:t>
      </w:r>
      <w:r w:rsidR="00A0671A" w:rsidRPr="000056C4">
        <w:rPr>
          <w:rFonts w:asciiTheme="minorHAnsi" w:hAnsiTheme="minorHAnsi" w:cstheme="minorHAnsi"/>
          <w:color w:val="auto"/>
          <w:lang w:eastAsia="ja-JP"/>
        </w:rPr>
        <w:t>The r</w:t>
      </w:r>
      <w:r w:rsidRPr="000056C4">
        <w:rPr>
          <w:rFonts w:asciiTheme="minorHAnsi" w:hAnsiTheme="minorHAnsi" w:cstheme="minorHAnsi"/>
          <w:color w:val="auto"/>
          <w:lang w:eastAsia="ja-JP"/>
        </w:rPr>
        <w:t>esult showed that the pecking accuracy was lower and running speed was higher in the co-action situation than in the solitary situation.</w:t>
      </w:r>
    </w:p>
    <w:p w14:paraId="64C9D3A9" w14:textId="77777777" w:rsidR="00E952FD" w:rsidRPr="000056C4" w:rsidRDefault="00E952FD" w:rsidP="002D6CB2">
      <w:pPr>
        <w:rPr>
          <w:rFonts w:asciiTheme="minorHAnsi" w:hAnsiTheme="minorHAnsi" w:cstheme="minorHAnsi"/>
          <w:color w:val="auto"/>
          <w:lang w:eastAsia="ja-JP"/>
        </w:rPr>
      </w:pPr>
    </w:p>
    <w:p w14:paraId="2DC9F654" w14:textId="057EE452" w:rsidR="00E952FD" w:rsidRPr="000056C4" w:rsidRDefault="00E952FD" w:rsidP="002D6CB2">
      <w:p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Although Ogura </w:t>
      </w:r>
      <w:r w:rsidR="00F72F3E" w:rsidRPr="000056C4">
        <w:rPr>
          <w:rFonts w:asciiTheme="minorHAnsi" w:hAnsiTheme="minorHAnsi" w:cstheme="minorHAnsi"/>
          <w:color w:val="auto"/>
          <w:lang w:eastAsia="ja-JP"/>
        </w:rPr>
        <w:t xml:space="preserve">and </w:t>
      </w:r>
      <w:r w:rsidRPr="000056C4">
        <w:rPr>
          <w:rFonts w:asciiTheme="minorHAnsi" w:hAnsiTheme="minorHAnsi" w:cstheme="minorHAnsi"/>
          <w:color w:val="auto"/>
          <w:lang w:eastAsia="ja-JP"/>
        </w:rPr>
        <w:t>Matsushima</w:t>
      </w:r>
      <w:r w:rsidR="00267B98" w:rsidRPr="000056C4">
        <w:rPr>
          <w:rFonts w:asciiTheme="minorHAnsi" w:hAnsiTheme="minorHAnsi" w:cstheme="minorHAnsi"/>
          <w:color w:val="auto"/>
          <w:vertAlign w:val="superscript"/>
          <w:lang w:eastAsia="ja-JP"/>
        </w:rPr>
        <w:t>1</w:t>
      </w:r>
      <w:r w:rsidR="008C12EA" w:rsidRPr="000056C4">
        <w:rPr>
          <w:rFonts w:asciiTheme="minorHAnsi" w:hAnsiTheme="minorHAnsi" w:cstheme="minorHAnsi"/>
          <w:color w:val="auto"/>
          <w:vertAlign w:val="superscript"/>
          <w:lang w:eastAsia="ja-JP"/>
        </w:rPr>
        <w:t>4</w:t>
      </w:r>
      <w:r w:rsidRPr="000056C4">
        <w:rPr>
          <w:rFonts w:asciiTheme="minorHAnsi" w:hAnsiTheme="minorHAnsi" w:cstheme="minorHAnsi"/>
          <w:color w:val="auto"/>
          <w:lang w:eastAsia="ja-JP"/>
        </w:rPr>
        <w:t xml:space="preserve"> focused on the qualitative aspect of an action</w:t>
      </w:r>
      <w:r w:rsidR="00A0671A" w:rsidRPr="000056C4">
        <w:rPr>
          <w:rFonts w:asciiTheme="minorHAnsi" w:hAnsiTheme="minorHAnsi" w:cstheme="minorHAnsi"/>
          <w:color w:val="auto"/>
          <w:lang w:eastAsia="ja-JP"/>
        </w:rPr>
        <w:t xml:space="preserve"> for the first time</w:t>
      </w:r>
      <w:r w:rsidRPr="000056C4">
        <w:rPr>
          <w:rFonts w:asciiTheme="minorHAnsi" w:hAnsiTheme="minorHAnsi" w:cstheme="minorHAnsi"/>
          <w:color w:val="auto"/>
          <w:lang w:eastAsia="ja-JP"/>
        </w:rPr>
        <w:t>, their study was about the effect of co-action. Most social conditions,</w:t>
      </w:r>
      <w:r w:rsidRPr="000056C4">
        <w:rPr>
          <w:rFonts w:asciiTheme="minorHAnsi" w:hAnsiTheme="minorHAnsi" w:cstheme="minorHAnsi"/>
          <w:color w:val="auto"/>
        </w:rPr>
        <w:t xml:space="preserve"> including </w:t>
      </w:r>
      <w:r w:rsidRPr="000056C4">
        <w:rPr>
          <w:rFonts w:asciiTheme="minorHAnsi" w:hAnsiTheme="minorHAnsi" w:cstheme="minorHAnsi"/>
          <w:color w:val="auto"/>
          <w:lang w:eastAsia="ja-JP"/>
        </w:rPr>
        <w:t xml:space="preserve">co-action, </w:t>
      </w:r>
      <w:r w:rsidR="00612E1D" w:rsidRPr="000056C4">
        <w:rPr>
          <w:rFonts w:asciiTheme="minorHAnsi" w:hAnsiTheme="minorHAnsi" w:cstheme="minorHAnsi"/>
          <w:color w:val="auto"/>
          <w:lang w:eastAsia="ja-JP"/>
        </w:rPr>
        <w:t>inevitably imply</w:t>
      </w:r>
      <w:r w:rsidRPr="000056C4">
        <w:rPr>
          <w:rFonts w:asciiTheme="minorHAnsi" w:hAnsiTheme="minorHAnsi" w:cstheme="minorHAnsi"/>
          <w:color w:val="auto"/>
          <w:lang w:eastAsia="ja-JP"/>
        </w:rPr>
        <w:t xml:space="preserve"> the presence of </w:t>
      </w:r>
      <w:r w:rsidR="00F72F3E" w:rsidRPr="000056C4">
        <w:rPr>
          <w:rFonts w:asciiTheme="minorHAnsi" w:hAnsiTheme="minorHAnsi" w:cstheme="minorHAnsi"/>
          <w:color w:val="auto"/>
          <w:lang w:eastAsia="ja-JP"/>
        </w:rPr>
        <w:t>an</w:t>
      </w:r>
      <w:r w:rsidRPr="000056C4">
        <w:rPr>
          <w:rFonts w:asciiTheme="minorHAnsi" w:hAnsiTheme="minorHAnsi" w:cstheme="minorHAnsi"/>
          <w:color w:val="auto"/>
          <w:lang w:eastAsia="ja-JP"/>
        </w:rPr>
        <w:t xml:space="preserve">other. To examine the effect unique to co-action, it is indispensable to dissociate the effect of mere presence from </w:t>
      </w:r>
      <w:r w:rsidR="00A0671A" w:rsidRPr="000056C4">
        <w:rPr>
          <w:rFonts w:asciiTheme="minorHAnsi" w:hAnsiTheme="minorHAnsi" w:cstheme="minorHAnsi"/>
          <w:color w:val="auto"/>
          <w:lang w:eastAsia="ja-JP"/>
        </w:rPr>
        <w:t xml:space="preserve">that of </w:t>
      </w:r>
      <w:r w:rsidRPr="000056C4">
        <w:rPr>
          <w:rFonts w:asciiTheme="minorHAnsi" w:hAnsiTheme="minorHAnsi" w:cstheme="minorHAnsi"/>
          <w:color w:val="auto"/>
          <w:lang w:eastAsia="ja-JP"/>
        </w:rPr>
        <w:t xml:space="preserve">co-action on an individual’s performance. However, the study did not investigate the effect of mere presence. </w:t>
      </w:r>
      <w:r w:rsidR="00F72F3E" w:rsidRPr="000056C4">
        <w:rPr>
          <w:rFonts w:asciiTheme="minorHAnsi" w:hAnsiTheme="minorHAnsi" w:cstheme="minorHAnsi"/>
          <w:color w:val="auto"/>
          <w:lang w:eastAsia="ja-JP"/>
        </w:rPr>
        <w:t>To our knowledge</w:t>
      </w:r>
      <w:r w:rsidRPr="000056C4">
        <w:rPr>
          <w:rFonts w:asciiTheme="minorHAnsi" w:hAnsiTheme="minorHAnsi" w:cstheme="minorHAnsi"/>
          <w:color w:val="auto"/>
          <w:lang w:eastAsia="ja-JP"/>
        </w:rPr>
        <w:t xml:space="preserve">, no study </w:t>
      </w:r>
      <w:r w:rsidR="00F72F3E" w:rsidRPr="000056C4">
        <w:rPr>
          <w:rFonts w:asciiTheme="minorHAnsi" w:hAnsiTheme="minorHAnsi" w:cstheme="minorHAnsi"/>
          <w:color w:val="auto"/>
          <w:lang w:eastAsia="ja-JP"/>
        </w:rPr>
        <w:t xml:space="preserve">has </w:t>
      </w:r>
      <w:r w:rsidRPr="000056C4">
        <w:rPr>
          <w:rFonts w:asciiTheme="minorHAnsi" w:hAnsiTheme="minorHAnsi" w:cstheme="minorHAnsi"/>
          <w:color w:val="auto"/>
          <w:lang w:eastAsia="ja-JP"/>
        </w:rPr>
        <w:t xml:space="preserve">examined the effect of mere presence on the </w:t>
      </w:r>
      <w:r w:rsidR="00453B5E" w:rsidRPr="000056C4">
        <w:rPr>
          <w:rFonts w:asciiTheme="minorHAnsi" w:hAnsiTheme="minorHAnsi" w:cstheme="minorHAnsi"/>
          <w:color w:val="auto"/>
          <w:lang w:eastAsia="ja-JP"/>
        </w:rPr>
        <w:t xml:space="preserve">accuracy </w:t>
      </w:r>
      <w:r w:rsidRPr="000056C4">
        <w:rPr>
          <w:rFonts w:asciiTheme="minorHAnsi" w:hAnsiTheme="minorHAnsi" w:cstheme="minorHAnsi"/>
          <w:color w:val="auto"/>
          <w:lang w:eastAsia="ja-JP"/>
        </w:rPr>
        <w:t>of performance in animals.</w:t>
      </w:r>
    </w:p>
    <w:p w14:paraId="37FBB8A0" w14:textId="77777777" w:rsidR="00E952FD" w:rsidRPr="000056C4" w:rsidRDefault="00E952FD" w:rsidP="002D6CB2">
      <w:pPr>
        <w:rPr>
          <w:rFonts w:asciiTheme="minorHAnsi" w:hAnsiTheme="minorHAnsi" w:cstheme="minorHAnsi"/>
          <w:color w:val="auto"/>
          <w:lang w:eastAsia="ja-JP"/>
        </w:rPr>
      </w:pPr>
    </w:p>
    <w:p w14:paraId="43DD8093" w14:textId="2B62D9C4" w:rsidR="00E952FD" w:rsidRPr="000056C4" w:rsidRDefault="00E952FD" w:rsidP="002D6CB2">
      <w:p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We modified the task used in </w:t>
      </w:r>
      <w:r w:rsidRPr="000056C4">
        <w:rPr>
          <w:rStyle w:val="Hyperlink"/>
          <w:rFonts w:asciiTheme="minorHAnsi" w:hAnsiTheme="minorHAnsi" w:cstheme="minorHAnsi"/>
          <w:color w:val="auto"/>
          <w:u w:val="none"/>
          <w:lang w:eastAsia="ja-JP"/>
        </w:rPr>
        <w:t>Takano and Ukezono</w:t>
      </w:r>
      <w:r w:rsidR="00F72F3E" w:rsidRPr="000056C4">
        <w:rPr>
          <w:rStyle w:val="Hyperlink"/>
          <w:rFonts w:asciiTheme="minorHAnsi" w:hAnsiTheme="minorHAnsi" w:cstheme="minorHAnsi"/>
          <w:color w:val="auto"/>
          <w:u w:val="none"/>
          <w:lang w:eastAsia="ja-JP"/>
        </w:rPr>
        <w:t>’s study</w:t>
      </w:r>
      <w:r w:rsidR="00267B98" w:rsidRPr="000056C4">
        <w:rPr>
          <w:rStyle w:val="Hyperlink"/>
          <w:rFonts w:asciiTheme="minorHAnsi" w:hAnsiTheme="minorHAnsi" w:cstheme="minorHAnsi"/>
          <w:color w:val="auto"/>
          <w:u w:val="none"/>
          <w:vertAlign w:val="superscript"/>
          <w:lang w:eastAsia="ja-JP"/>
        </w:rPr>
        <w:t>1</w:t>
      </w:r>
      <w:r w:rsidR="008C12EA" w:rsidRPr="000056C4">
        <w:rPr>
          <w:rStyle w:val="Hyperlink"/>
          <w:rFonts w:asciiTheme="minorHAnsi" w:hAnsiTheme="minorHAnsi" w:cstheme="minorHAnsi"/>
          <w:color w:val="auto"/>
          <w:u w:val="none"/>
          <w:vertAlign w:val="superscript"/>
          <w:lang w:eastAsia="ja-JP"/>
        </w:rPr>
        <w:t>6</w:t>
      </w:r>
      <w:r w:rsidRPr="000056C4">
        <w:rPr>
          <w:rStyle w:val="Hyperlink"/>
          <w:rFonts w:asciiTheme="minorHAnsi" w:hAnsiTheme="minorHAnsi" w:cstheme="minorHAnsi"/>
          <w:color w:val="auto"/>
          <w:u w:val="none"/>
          <w:lang w:eastAsia="ja-JP"/>
        </w:rPr>
        <w:t xml:space="preserve"> to evaluate </w:t>
      </w:r>
      <w:r w:rsidR="009E3DF8" w:rsidRPr="000056C4">
        <w:rPr>
          <w:rStyle w:val="Hyperlink"/>
          <w:rFonts w:asciiTheme="minorHAnsi" w:hAnsiTheme="minorHAnsi" w:cstheme="minorHAnsi"/>
          <w:color w:val="auto"/>
          <w:u w:val="none"/>
          <w:lang w:eastAsia="ja-JP"/>
        </w:rPr>
        <w:t xml:space="preserve">the </w:t>
      </w:r>
      <w:r w:rsidRPr="000056C4">
        <w:rPr>
          <w:rStyle w:val="Hyperlink"/>
          <w:rFonts w:asciiTheme="minorHAnsi" w:hAnsiTheme="minorHAnsi" w:cstheme="minorHAnsi"/>
          <w:color w:val="auto"/>
          <w:u w:val="none"/>
          <w:lang w:eastAsia="ja-JP"/>
        </w:rPr>
        <w:t>effects of mere presence on both</w:t>
      </w:r>
      <w:r w:rsidR="00453B5E" w:rsidRPr="000056C4">
        <w:rPr>
          <w:rStyle w:val="Hyperlink"/>
          <w:rFonts w:asciiTheme="minorHAnsi" w:hAnsiTheme="minorHAnsi" w:cstheme="minorHAnsi"/>
          <w:color w:val="auto"/>
          <w:u w:val="none"/>
          <w:lang w:eastAsia="ja-JP"/>
        </w:rPr>
        <w:t xml:space="preserve"> performance speed and accuracy</w:t>
      </w:r>
      <w:r w:rsidRPr="000056C4">
        <w:rPr>
          <w:rFonts w:asciiTheme="minorHAnsi" w:hAnsiTheme="minorHAnsi" w:cstheme="minorHAnsi"/>
          <w:color w:val="auto"/>
          <w:lang w:eastAsia="ja-JP"/>
        </w:rPr>
        <w:t xml:space="preserve">. This method enables us to examine the effect of social conditions, especially the mere presence of </w:t>
      </w:r>
      <w:r w:rsidR="00F72F3E" w:rsidRPr="000056C4">
        <w:rPr>
          <w:rFonts w:asciiTheme="minorHAnsi" w:hAnsiTheme="minorHAnsi" w:cstheme="minorHAnsi"/>
          <w:color w:val="auto"/>
          <w:lang w:eastAsia="ja-JP"/>
        </w:rPr>
        <w:t xml:space="preserve">a </w:t>
      </w:r>
      <w:r w:rsidRPr="000056C4">
        <w:rPr>
          <w:rFonts w:asciiTheme="minorHAnsi" w:hAnsiTheme="minorHAnsi" w:cstheme="minorHAnsi"/>
          <w:color w:val="auto"/>
          <w:lang w:eastAsia="ja-JP"/>
        </w:rPr>
        <w:t xml:space="preserve">conspecific, on performance accuracy </w:t>
      </w:r>
      <w:r w:rsidR="00FD3BB1" w:rsidRPr="000056C4">
        <w:rPr>
          <w:rFonts w:asciiTheme="minorHAnsi" w:hAnsiTheme="minorHAnsi" w:cstheme="minorHAnsi"/>
          <w:color w:val="auto"/>
          <w:lang w:eastAsia="ja-JP"/>
        </w:rPr>
        <w:t>and performance speed</w:t>
      </w:r>
      <w:r w:rsidRPr="000056C4">
        <w:rPr>
          <w:rFonts w:asciiTheme="minorHAnsi" w:hAnsiTheme="minorHAnsi" w:cstheme="minorHAnsi"/>
          <w:color w:val="auto"/>
          <w:lang w:eastAsia="ja-JP"/>
        </w:rPr>
        <w:t xml:space="preserve"> in rats </w:t>
      </w:r>
      <w:r w:rsidR="00FD3BB1" w:rsidRPr="000056C4">
        <w:rPr>
          <w:rFonts w:asciiTheme="minorHAnsi" w:hAnsiTheme="minorHAnsi" w:cstheme="minorHAnsi"/>
          <w:color w:val="auto"/>
          <w:lang w:eastAsia="ja-JP"/>
        </w:rPr>
        <w:t>in</w:t>
      </w:r>
      <w:r w:rsidR="00F72F3E" w:rsidRPr="000056C4">
        <w:rPr>
          <w:rFonts w:asciiTheme="minorHAnsi" w:hAnsiTheme="minorHAnsi" w:cstheme="minorHAnsi"/>
          <w:color w:val="auto"/>
          <w:lang w:eastAsia="ja-JP"/>
        </w:rPr>
        <w:t xml:space="preserve"> </w:t>
      </w:r>
      <w:r w:rsidRPr="000056C4">
        <w:rPr>
          <w:rFonts w:asciiTheme="minorHAnsi" w:hAnsiTheme="minorHAnsi" w:cstheme="minorHAnsi"/>
          <w:color w:val="auto"/>
          <w:lang w:eastAsia="ja-JP"/>
        </w:rPr>
        <w:t>one experiment.</w:t>
      </w:r>
    </w:p>
    <w:p w14:paraId="237AD7DD" w14:textId="53995A56" w:rsidR="00D15131" w:rsidRPr="000056C4" w:rsidRDefault="00D15131" w:rsidP="002D6CB2">
      <w:pPr>
        <w:rPr>
          <w:rFonts w:asciiTheme="minorHAnsi" w:hAnsiTheme="minorHAnsi" w:cstheme="minorHAnsi"/>
          <w:b/>
          <w:color w:val="auto"/>
        </w:rPr>
      </w:pPr>
    </w:p>
    <w:p w14:paraId="3D4CD2F3" w14:textId="2B8B20F1" w:rsidR="006305D7" w:rsidRPr="000056C4" w:rsidRDefault="006305D7" w:rsidP="002D6CB2">
      <w:pPr>
        <w:rPr>
          <w:rStyle w:val="Hyperlink"/>
          <w:rFonts w:asciiTheme="minorHAnsi" w:hAnsiTheme="minorHAnsi" w:cstheme="minorHAnsi"/>
          <w:color w:val="auto"/>
          <w:u w:val="none"/>
        </w:rPr>
      </w:pPr>
      <w:r w:rsidRPr="000056C4">
        <w:rPr>
          <w:rFonts w:asciiTheme="minorHAnsi" w:hAnsiTheme="minorHAnsi" w:cstheme="minorHAnsi"/>
          <w:b/>
          <w:color w:val="auto"/>
        </w:rPr>
        <w:t>PROTOCOL:</w:t>
      </w:r>
    </w:p>
    <w:p w14:paraId="34470DA2" w14:textId="77777777" w:rsidR="001416A5" w:rsidRPr="000056C4" w:rsidRDefault="001416A5" w:rsidP="002D6CB2">
      <w:pPr>
        <w:rPr>
          <w:rFonts w:asciiTheme="minorHAnsi" w:hAnsiTheme="minorHAnsi" w:cstheme="minorHAnsi"/>
          <w:color w:val="auto"/>
        </w:rPr>
      </w:pPr>
    </w:p>
    <w:p w14:paraId="33C9ECD4" w14:textId="723D49D9" w:rsidR="00155F94" w:rsidRPr="000056C4" w:rsidRDefault="00155F94" w:rsidP="002D6CB2">
      <w:pPr>
        <w:rPr>
          <w:rFonts w:asciiTheme="minorHAnsi" w:hAnsiTheme="minorHAnsi" w:cstheme="minorHAnsi"/>
          <w:color w:val="auto"/>
        </w:rPr>
      </w:pPr>
      <w:r w:rsidRPr="000056C4">
        <w:rPr>
          <w:rFonts w:asciiTheme="minorHAnsi" w:hAnsiTheme="minorHAnsi" w:cstheme="minorHAnsi"/>
          <w:color w:val="auto"/>
        </w:rPr>
        <w:t>This experimental protocol was approved by the Doshisha Committee of Animal Experiment.</w:t>
      </w:r>
    </w:p>
    <w:p w14:paraId="3DD13E4A" w14:textId="77777777" w:rsidR="001416A5" w:rsidRPr="000056C4" w:rsidRDefault="001416A5" w:rsidP="002D6CB2">
      <w:pPr>
        <w:rPr>
          <w:rStyle w:val="Hyperlink"/>
          <w:rFonts w:asciiTheme="minorHAnsi" w:hAnsiTheme="minorHAnsi" w:cstheme="minorHAnsi"/>
          <w:color w:val="auto"/>
          <w:u w:val="none"/>
          <w:lang w:eastAsia="ja-JP"/>
        </w:rPr>
      </w:pPr>
    </w:p>
    <w:p w14:paraId="2D3BC1B9" w14:textId="65E97DD2" w:rsidR="00166BCA" w:rsidRPr="000056C4" w:rsidRDefault="001416A5" w:rsidP="002D6CB2">
      <w:pPr>
        <w:rPr>
          <w:rStyle w:val="Hyperlink"/>
          <w:rFonts w:asciiTheme="minorHAnsi" w:hAnsiTheme="minorHAnsi" w:cstheme="minorHAnsi"/>
          <w:color w:val="auto"/>
          <w:u w:val="none"/>
          <w:lang w:eastAsia="ja-JP"/>
        </w:rPr>
      </w:pPr>
      <w:r w:rsidRPr="000056C4">
        <w:rPr>
          <w:rStyle w:val="Hyperlink"/>
          <w:rFonts w:asciiTheme="minorHAnsi" w:hAnsiTheme="minorHAnsi" w:cstheme="minorHAnsi"/>
          <w:color w:val="auto"/>
          <w:u w:val="none"/>
          <w:lang w:eastAsia="ja-JP"/>
        </w:rPr>
        <w:t xml:space="preserve">NOTE: </w:t>
      </w:r>
      <w:r w:rsidR="000C68FF" w:rsidRPr="000056C4">
        <w:rPr>
          <w:rStyle w:val="Hyperlink"/>
          <w:rFonts w:asciiTheme="minorHAnsi" w:hAnsiTheme="minorHAnsi" w:cstheme="minorHAnsi"/>
          <w:color w:val="auto"/>
          <w:u w:val="none"/>
          <w:lang w:eastAsia="ja-JP"/>
        </w:rPr>
        <w:t xml:space="preserve">Conduct all experimental sessions </w:t>
      </w:r>
      <w:r w:rsidR="00C266C4" w:rsidRPr="000056C4">
        <w:rPr>
          <w:rStyle w:val="Hyperlink"/>
          <w:rFonts w:asciiTheme="minorHAnsi" w:hAnsiTheme="minorHAnsi" w:cstheme="minorHAnsi"/>
          <w:color w:val="auto"/>
          <w:u w:val="none"/>
          <w:lang w:eastAsia="ja-JP"/>
        </w:rPr>
        <w:t>during</w:t>
      </w:r>
      <w:r w:rsidR="000C68FF" w:rsidRPr="000056C4">
        <w:rPr>
          <w:rStyle w:val="Hyperlink"/>
          <w:rFonts w:asciiTheme="minorHAnsi" w:hAnsiTheme="minorHAnsi" w:cstheme="minorHAnsi"/>
          <w:color w:val="auto"/>
          <w:u w:val="none"/>
          <w:lang w:eastAsia="ja-JP"/>
        </w:rPr>
        <w:t xml:space="preserve"> the light period.</w:t>
      </w:r>
    </w:p>
    <w:p w14:paraId="498CCC10" w14:textId="77777777" w:rsidR="00C12335" w:rsidRPr="000056C4" w:rsidRDefault="00C12335" w:rsidP="002D6CB2">
      <w:pPr>
        <w:rPr>
          <w:rStyle w:val="Hyperlink"/>
          <w:rFonts w:asciiTheme="minorHAnsi" w:hAnsiTheme="minorHAnsi" w:cstheme="minorHAnsi"/>
          <w:color w:val="auto"/>
          <w:u w:val="none"/>
          <w:lang w:eastAsia="ja-JP"/>
        </w:rPr>
      </w:pPr>
    </w:p>
    <w:p w14:paraId="574E6671" w14:textId="5A076A0A" w:rsidR="005130A7" w:rsidRPr="000056C4" w:rsidRDefault="00E50C7A" w:rsidP="002D6CB2">
      <w:pPr>
        <w:pStyle w:val="ListParagraph"/>
        <w:numPr>
          <w:ilvl w:val="0"/>
          <w:numId w:val="1"/>
        </w:numPr>
        <w:rPr>
          <w:rFonts w:asciiTheme="minorHAnsi" w:hAnsiTheme="minorHAnsi" w:cstheme="minorHAnsi"/>
          <w:b/>
          <w:color w:val="auto"/>
          <w:highlight w:val="yellow"/>
          <w:lang w:eastAsia="ja-JP"/>
        </w:rPr>
      </w:pPr>
      <w:r w:rsidRPr="000056C4">
        <w:rPr>
          <w:rFonts w:asciiTheme="minorHAnsi" w:hAnsiTheme="minorHAnsi" w:cstheme="minorHAnsi"/>
          <w:b/>
          <w:color w:val="auto"/>
          <w:highlight w:val="yellow"/>
          <w:lang w:eastAsia="ja-JP"/>
        </w:rPr>
        <w:t>Animals</w:t>
      </w:r>
    </w:p>
    <w:p w14:paraId="697BDE3E" w14:textId="77777777" w:rsidR="005130A7" w:rsidRPr="000056C4" w:rsidRDefault="005130A7" w:rsidP="002D6CB2">
      <w:pPr>
        <w:pStyle w:val="ListParagraph"/>
        <w:ind w:left="0"/>
        <w:rPr>
          <w:rFonts w:asciiTheme="minorHAnsi" w:hAnsiTheme="minorHAnsi" w:cstheme="minorHAnsi"/>
          <w:b/>
          <w:color w:val="auto"/>
          <w:highlight w:val="yellow"/>
          <w:lang w:eastAsia="ja-JP"/>
        </w:rPr>
      </w:pPr>
    </w:p>
    <w:p w14:paraId="2686ACFD" w14:textId="32522F3F" w:rsidR="00653259" w:rsidRPr="000056C4" w:rsidRDefault="000C68FF" w:rsidP="002D6CB2">
      <w:pPr>
        <w:pStyle w:val="ListParagraph"/>
        <w:numPr>
          <w:ilvl w:val="1"/>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Use</w:t>
      </w:r>
      <w:r w:rsidR="00512E5D" w:rsidRPr="000056C4">
        <w:rPr>
          <w:rFonts w:asciiTheme="minorHAnsi" w:hAnsiTheme="minorHAnsi" w:cstheme="minorHAnsi"/>
          <w:color w:val="auto"/>
          <w:highlight w:val="yellow"/>
          <w:lang w:eastAsia="ja-JP"/>
        </w:rPr>
        <w:t xml:space="preserve"> </w:t>
      </w:r>
      <w:r w:rsidR="00E50C7A" w:rsidRPr="000056C4">
        <w:rPr>
          <w:rFonts w:asciiTheme="minorHAnsi" w:hAnsiTheme="minorHAnsi" w:cstheme="minorHAnsi"/>
          <w:color w:val="auto"/>
          <w:highlight w:val="yellow"/>
          <w:lang w:eastAsia="ja-JP"/>
        </w:rPr>
        <w:t>15</w:t>
      </w:r>
      <w:r w:rsidR="00695141" w:rsidRPr="000056C4">
        <w:rPr>
          <w:rFonts w:asciiTheme="minorHAnsi" w:hAnsiTheme="minorHAnsi" w:cstheme="minorHAnsi"/>
          <w:color w:val="auto"/>
          <w:highlight w:val="yellow"/>
        </w:rPr>
        <w:t xml:space="preserve"> </w:t>
      </w:r>
      <w:r w:rsidR="00695141" w:rsidRPr="000056C4">
        <w:rPr>
          <w:rFonts w:asciiTheme="minorHAnsi" w:hAnsiTheme="minorHAnsi" w:cstheme="minorHAnsi"/>
          <w:color w:val="auto"/>
          <w:highlight w:val="yellow"/>
          <w:lang w:eastAsia="ja-JP"/>
        </w:rPr>
        <w:t>experimentally</w:t>
      </w:r>
      <w:r w:rsidR="00512E5D" w:rsidRPr="000056C4">
        <w:rPr>
          <w:rFonts w:asciiTheme="minorHAnsi" w:hAnsiTheme="minorHAnsi" w:cstheme="minorHAnsi"/>
          <w:color w:val="auto"/>
          <w:highlight w:val="yellow"/>
          <w:lang w:eastAsia="ja-JP"/>
        </w:rPr>
        <w:t xml:space="preserve"> </w:t>
      </w:r>
      <w:r w:rsidR="00695141" w:rsidRPr="000056C4">
        <w:rPr>
          <w:rFonts w:asciiTheme="minorHAnsi" w:hAnsiTheme="minorHAnsi" w:cstheme="minorHAnsi"/>
          <w:color w:val="auto"/>
          <w:highlight w:val="yellow"/>
          <w:lang w:eastAsia="ja-JP"/>
        </w:rPr>
        <w:t xml:space="preserve">naïve male albino </w:t>
      </w:r>
      <w:r w:rsidR="00E50C7A" w:rsidRPr="000056C4">
        <w:rPr>
          <w:rFonts w:asciiTheme="minorHAnsi" w:hAnsiTheme="minorHAnsi" w:cstheme="minorHAnsi"/>
          <w:color w:val="auto"/>
          <w:highlight w:val="yellow"/>
          <w:lang w:eastAsia="ja-JP"/>
        </w:rPr>
        <w:t xml:space="preserve">Wistar rats </w:t>
      </w:r>
      <w:r w:rsidR="009668ED" w:rsidRPr="000056C4">
        <w:rPr>
          <w:rFonts w:asciiTheme="minorHAnsi" w:hAnsiTheme="minorHAnsi" w:cstheme="minorHAnsi"/>
          <w:color w:val="auto"/>
          <w:highlight w:val="yellow"/>
          <w:lang w:eastAsia="ja-JP"/>
        </w:rPr>
        <w:t>that</w:t>
      </w:r>
      <w:r w:rsidR="00E50C7A" w:rsidRPr="000056C4">
        <w:rPr>
          <w:rFonts w:asciiTheme="minorHAnsi" w:hAnsiTheme="minorHAnsi" w:cstheme="minorHAnsi"/>
          <w:color w:val="auto"/>
          <w:highlight w:val="yellow"/>
          <w:lang w:eastAsia="ja-JP"/>
        </w:rPr>
        <w:t xml:space="preserve"> weigh</w:t>
      </w:r>
      <w:r w:rsidR="00512E5D" w:rsidRPr="000056C4">
        <w:rPr>
          <w:rFonts w:asciiTheme="minorHAnsi" w:hAnsiTheme="minorHAnsi" w:cstheme="minorHAnsi"/>
          <w:color w:val="auto"/>
          <w:highlight w:val="yellow"/>
          <w:lang w:eastAsia="ja-JP"/>
        </w:rPr>
        <w:t>ed</w:t>
      </w:r>
      <w:r w:rsidR="00E50C7A" w:rsidRPr="000056C4">
        <w:rPr>
          <w:rFonts w:asciiTheme="minorHAnsi" w:hAnsiTheme="minorHAnsi" w:cstheme="minorHAnsi"/>
          <w:color w:val="auto"/>
          <w:highlight w:val="yellow"/>
          <w:lang w:eastAsia="ja-JP"/>
        </w:rPr>
        <w:t xml:space="preserve"> 300</w:t>
      </w:r>
      <w:r w:rsidR="0010716C" w:rsidRPr="000056C4">
        <w:rPr>
          <w:rFonts w:asciiTheme="minorHAnsi" w:hAnsiTheme="minorHAnsi" w:cstheme="minorHAnsi"/>
          <w:color w:val="auto"/>
          <w:highlight w:val="yellow"/>
          <w:lang w:eastAsia="ja-JP"/>
        </w:rPr>
        <w:t>−</w:t>
      </w:r>
      <w:r w:rsidR="00E50C7A" w:rsidRPr="000056C4">
        <w:rPr>
          <w:rFonts w:asciiTheme="minorHAnsi" w:hAnsiTheme="minorHAnsi" w:cstheme="minorHAnsi"/>
          <w:color w:val="auto"/>
          <w:highlight w:val="yellow"/>
          <w:lang w:eastAsia="ja-JP"/>
        </w:rPr>
        <w:t>350</w:t>
      </w:r>
      <w:r w:rsidR="0062646E" w:rsidRPr="000056C4">
        <w:rPr>
          <w:rFonts w:asciiTheme="minorHAnsi" w:hAnsiTheme="minorHAnsi" w:cstheme="minorHAnsi"/>
          <w:color w:val="auto"/>
          <w:highlight w:val="yellow"/>
          <w:lang w:eastAsia="ja-JP"/>
        </w:rPr>
        <w:t xml:space="preserve"> </w:t>
      </w:r>
      <w:r w:rsidR="00E50C7A" w:rsidRPr="000056C4">
        <w:rPr>
          <w:rFonts w:asciiTheme="minorHAnsi" w:hAnsiTheme="minorHAnsi" w:cstheme="minorHAnsi"/>
          <w:color w:val="auto"/>
          <w:highlight w:val="yellow"/>
          <w:lang w:eastAsia="ja-JP"/>
        </w:rPr>
        <w:t>g.</w:t>
      </w:r>
      <w:r w:rsidR="001C3518" w:rsidRPr="000056C4">
        <w:rPr>
          <w:rFonts w:asciiTheme="minorHAnsi" w:hAnsiTheme="minorHAnsi" w:cstheme="minorHAnsi"/>
          <w:color w:val="auto"/>
          <w:highlight w:val="yellow"/>
          <w:lang w:eastAsia="ja-JP"/>
        </w:rPr>
        <w:t xml:space="preserve"> </w:t>
      </w:r>
      <w:r w:rsidR="005130A7" w:rsidRPr="000056C4">
        <w:rPr>
          <w:rFonts w:asciiTheme="minorHAnsi" w:hAnsiTheme="minorHAnsi" w:cstheme="minorHAnsi"/>
          <w:color w:val="auto"/>
          <w:highlight w:val="yellow"/>
          <w:lang w:eastAsia="ja-JP"/>
        </w:rPr>
        <w:t>House them in individual cages of a controlled breeding room with the appropriate temperature and humidity (</w:t>
      </w:r>
      <w:r w:rsidR="000779FF" w:rsidRPr="000056C4">
        <w:rPr>
          <w:rFonts w:asciiTheme="minorHAnsi" w:hAnsiTheme="minorHAnsi" w:cstheme="minorHAnsi"/>
          <w:color w:val="auto"/>
          <w:highlight w:val="yellow"/>
          <w:lang w:eastAsia="ja-JP"/>
        </w:rPr>
        <w:t>23 ± 2</w:t>
      </w:r>
      <w:r w:rsidR="008E5F65" w:rsidRPr="000056C4">
        <w:rPr>
          <w:rFonts w:asciiTheme="minorHAnsi" w:hAnsiTheme="minorHAnsi" w:cstheme="minorHAnsi"/>
          <w:color w:val="auto"/>
          <w:highlight w:val="yellow"/>
          <w:lang w:eastAsia="ja-JP"/>
        </w:rPr>
        <w:t xml:space="preserve"> </w:t>
      </w:r>
      <w:r w:rsidR="005130A7" w:rsidRPr="000056C4">
        <w:rPr>
          <w:rFonts w:asciiTheme="minorHAnsi" w:eastAsia="MS Gothic" w:hAnsiTheme="minorHAnsi" w:cstheme="minorHAnsi"/>
          <w:color w:val="auto"/>
          <w:highlight w:val="yellow"/>
          <w:lang w:eastAsia="ja-JP"/>
        </w:rPr>
        <w:t>°C</w:t>
      </w:r>
      <w:r w:rsidR="005130A7" w:rsidRPr="000056C4">
        <w:rPr>
          <w:rFonts w:asciiTheme="minorHAnsi" w:eastAsia="MS Mincho" w:hAnsiTheme="minorHAnsi" w:cstheme="minorHAnsi"/>
          <w:color w:val="auto"/>
          <w:highlight w:val="yellow"/>
          <w:lang w:eastAsia="ja-JP"/>
        </w:rPr>
        <w:t>, 70%</w:t>
      </w:r>
      <w:r w:rsidR="005130A7" w:rsidRPr="000056C4">
        <w:rPr>
          <w:rFonts w:asciiTheme="minorHAnsi" w:hAnsiTheme="minorHAnsi" w:cstheme="minorHAnsi"/>
          <w:color w:val="auto"/>
          <w:highlight w:val="yellow"/>
          <w:lang w:eastAsia="ja-JP"/>
        </w:rPr>
        <w:t xml:space="preserve">) and </w:t>
      </w:r>
      <w:r w:rsidR="005130A7" w:rsidRPr="000056C4">
        <w:rPr>
          <w:rFonts w:asciiTheme="minorHAnsi" w:hAnsiTheme="minorHAnsi" w:cstheme="minorHAnsi"/>
          <w:i/>
          <w:color w:val="auto"/>
          <w:highlight w:val="yellow"/>
          <w:lang w:eastAsia="ja-JP"/>
        </w:rPr>
        <w:t>ad libitum</w:t>
      </w:r>
      <w:r w:rsidR="005130A7" w:rsidRPr="000056C4">
        <w:rPr>
          <w:rFonts w:asciiTheme="minorHAnsi" w:hAnsiTheme="minorHAnsi" w:cstheme="minorHAnsi"/>
          <w:color w:val="auto"/>
          <w:highlight w:val="yellow"/>
          <w:lang w:eastAsia="ja-JP"/>
        </w:rPr>
        <w:t xml:space="preserve"> access to the water. Maintain the light/dark cycle at 12</w:t>
      </w:r>
      <w:r w:rsidR="0010716C" w:rsidRPr="000056C4">
        <w:rPr>
          <w:rFonts w:asciiTheme="minorHAnsi" w:hAnsiTheme="minorHAnsi" w:cstheme="minorHAnsi"/>
          <w:color w:val="auto"/>
          <w:highlight w:val="yellow"/>
          <w:lang w:eastAsia="ja-JP"/>
        </w:rPr>
        <w:t xml:space="preserve"> h</w:t>
      </w:r>
      <w:r w:rsidR="005130A7" w:rsidRPr="000056C4">
        <w:rPr>
          <w:rFonts w:asciiTheme="minorHAnsi" w:hAnsiTheme="minorHAnsi" w:cstheme="minorHAnsi"/>
          <w:color w:val="auto"/>
          <w:highlight w:val="yellow"/>
          <w:lang w:eastAsia="ja-JP"/>
        </w:rPr>
        <w:t xml:space="preserve">/12 h (the light period </w:t>
      </w:r>
      <w:r w:rsidR="008E5F65" w:rsidRPr="000056C4">
        <w:rPr>
          <w:rFonts w:asciiTheme="minorHAnsi" w:hAnsiTheme="minorHAnsi" w:cstheme="minorHAnsi"/>
          <w:color w:val="auto"/>
          <w:highlight w:val="yellow"/>
          <w:lang w:eastAsia="ja-JP"/>
        </w:rPr>
        <w:t>begins</w:t>
      </w:r>
      <w:r w:rsidR="005130A7" w:rsidRPr="000056C4">
        <w:rPr>
          <w:rFonts w:asciiTheme="minorHAnsi" w:hAnsiTheme="minorHAnsi" w:cstheme="minorHAnsi"/>
          <w:color w:val="auto"/>
          <w:highlight w:val="yellow"/>
          <w:lang w:eastAsia="ja-JP"/>
        </w:rPr>
        <w:t xml:space="preserve"> at 8:00 AM).</w:t>
      </w:r>
    </w:p>
    <w:p w14:paraId="46D3B67D" w14:textId="77777777" w:rsidR="00653259" w:rsidRPr="000056C4" w:rsidRDefault="00653259" w:rsidP="00653259">
      <w:pPr>
        <w:pStyle w:val="ListParagraph"/>
        <w:ind w:left="0"/>
        <w:rPr>
          <w:rFonts w:asciiTheme="minorHAnsi" w:hAnsiTheme="minorHAnsi" w:cstheme="minorHAnsi"/>
          <w:color w:val="auto"/>
          <w:highlight w:val="yellow"/>
          <w:lang w:eastAsia="ja-JP"/>
        </w:rPr>
      </w:pPr>
    </w:p>
    <w:p w14:paraId="1C7022B5" w14:textId="3F70DBB3" w:rsidR="00653259" w:rsidRPr="000056C4" w:rsidRDefault="000C68FF" w:rsidP="00564219">
      <w:pPr>
        <w:pStyle w:val="ListParagraph"/>
        <w:numPr>
          <w:ilvl w:val="1"/>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 xml:space="preserve">Assign </w:t>
      </w:r>
      <w:r w:rsidR="00C266C4" w:rsidRPr="000056C4">
        <w:rPr>
          <w:rFonts w:asciiTheme="minorHAnsi" w:hAnsiTheme="minorHAnsi" w:cstheme="minorHAnsi"/>
          <w:color w:val="auto"/>
          <w:highlight w:val="yellow"/>
          <w:lang w:eastAsia="ja-JP"/>
        </w:rPr>
        <w:t xml:space="preserve">10 </w:t>
      </w:r>
      <w:r w:rsidRPr="000056C4">
        <w:rPr>
          <w:rFonts w:asciiTheme="minorHAnsi" w:hAnsiTheme="minorHAnsi" w:cstheme="minorHAnsi"/>
          <w:color w:val="auto"/>
          <w:highlight w:val="yellow"/>
          <w:lang w:eastAsia="ja-JP"/>
        </w:rPr>
        <w:t>rats as subjects, and the remaining as confederate rats</w:t>
      </w:r>
      <w:r w:rsidR="00564219" w:rsidRPr="000056C4">
        <w:rPr>
          <w:rFonts w:asciiTheme="minorHAnsi" w:hAnsiTheme="minorHAnsi" w:cstheme="minorHAnsi"/>
          <w:color w:val="auto"/>
          <w:highlight w:val="yellow"/>
          <w:lang w:eastAsia="ja-JP"/>
        </w:rPr>
        <w:t xml:space="preserve"> using randomization</w:t>
      </w:r>
      <w:r w:rsidRPr="000056C4">
        <w:rPr>
          <w:rFonts w:asciiTheme="minorHAnsi" w:hAnsiTheme="minorHAnsi" w:cstheme="minorHAnsi"/>
          <w:color w:val="auto"/>
          <w:highlight w:val="yellow"/>
          <w:lang w:eastAsia="ja-JP"/>
        </w:rPr>
        <w:t>.</w:t>
      </w:r>
    </w:p>
    <w:p w14:paraId="0B4FA7B3" w14:textId="2E4C4E0F" w:rsidR="0017198A" w:rsidRPr="000056C4" w:rsidRDefault="0017198A" w:rsidP="0017198A">
      <w:pPr>
        <w:pStyle w:val="ListParagraph"/>
        <w:ind w:left="0"/>
        <w:rPr>
          <w:rFonts w:asciiTheme="minorHAnsi" w:hAnsiTheme="minorHAnsi" w:cstheme="minorHAnsi"/>
          <w:color w:val="auto"/>
          <w:lang w:eastAsia="ja-JP"/>
        </w:rPr>
      </w:pPr>
    </w:p>
    <w:p w14:paraId="4576C7FA" w14:textId="47D5A4B8" w:rsidR="0000194D" w:rsidRPr="000056C4" w:rsidRDefault="00C266C4" w:rsidP="0000194D">
      <w:pPr>
        <w:pStyle w:val="ListParagraph"/>
        <w:numPr>
          <w:ilvl w:val="1"/>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 xml:space="preserve">Maintain </w:t>
      </w:r>
      <w:r w:rsidR="00512E5D" w:rsidRPr="000056C4">
        <w:rPr>
          <w:rFonts w:asciiTheme="minorHAnsi" w:hAnsiTheme="minorHAnsi" w:cstheme="minorHAnsi"/>
          <w:color w:val="auto"/>
          <w:highlight w:val="yellow"/>
          <w:lang w:eastAsia="ja-JP"/>
        </w:rPr>
        <w:t xml:space="preserve">rats’ </w:t>
      </w:r>
      <w:r w:rsidR="001C3518" w:rsidRPr="000056C4">
        <w:rPr>
          <w:rFonts w:asciiTheme="minorHAnsi" w:hAnsiTheme="minorHAnsi" w:cstheme="minorHAnsi"/>
          <w:color w:val="auto"/>
          <w:highlight w:val="yellow"/>
          <w:lang w:eastAsia="ja-JP"/>
        </w:rPr>
        <w:t>weights at 85</w:t>
      </w:r>
      <w:r w:rsidR="00A10BBE" w:rsidRPr="000056C4">
        <w:rPr>
          <w:rFonts w:asciiTheme="minorHAnsi" w:hAnsiTheme="minorHAnsi" w:cstheme="minorHAnsi"/>
          <w:color w:val="auto"/>
          <w:highlight w:val="yellow"/>
          <w:lang w:eastAsia="ja-JP"/>
        </w:rPr>
        <w:t>−</w:t>
      </w:r>
      <w:r w:rsidR="001C3518" w:rsidRPr="000056C4">
        <w:rPr>
          <w:rFonts w:asciiTheme="minorHAnsi" w:hAnsiTheme="minorHAnsi" w:cstheme="minorHAnsi"/>
          <w:color w:val="auto"/>
          <w:highlight w:val="yellow"/>
          <w:lang w:eastAsia="ja-JP"/>
        </w:rPr>
        <w:t>90% of their free-feeding weight</w:t>
      </w:r>
      <w:r w:rsidR="00CB5CE1" w:rsidRPr="000056C4">
        <w:rPr>
          <w:rFonts w:asciiTheme="minorHAnsi" w:hAnsiTheme="minorHAnsi" w:cstheme="minorHAnsi"/>
          <w:color w:val="auto"/>
          <w:highlight w:val="yellow"/>
          <w:lang w:eastAsia="ja-JP"/>
        </w:rPr>
        <w:t>s</w:t>
      </w:r>
      <w:r w:rsidR="001C3518" w:rsidRPr="000056C4">
        <w:rPr>
          <w:rFonts w:asciiTheme="minorHAnsi" w:hAnsiTheme="minorHAnsi" w:cstheme="minorHAnsi"/>
          <w:color w:val="auto"/>
          <w:highlight w:val="yellow"/>
          <w:lang w:eastAsia="ja-JP"/>
        </w:rPr>
        <w:t xml:space="preserve"> throughout the experiment by food deprivation.</w:t>
      </w:r>
    </w:p>
    <w:p w14:paraId="6A1D14C3" w14:textId="4C1077E4" w:rsidR="0000194D" w:rsidRPr="000056C4" w:rsidRDefault="0000194D" w:rsidP="0000194D">
      <w:pPr>
        <w:pStyle w:val="ListParagraph"/>
        <w:ind w:left="0"/>
        <w:rPr>
          <w:rFonts w:asciiTheme="minorHAnsi" w:hAnsiTheme="minorHAnsi" w:cstheme="minorHAnsi"/>
          <w:color w:val="auto"/>
          <w:lang w:eastAsia="ja-JP"/>
        </w:rPr>
      </w:pPr>
    </w:p>
    <w:p w14:paraId="7AE2AC7D" w14:textId="71A7E209" w:rsidR="00A659E4" w:rsidRPr="000056C4" w:rsidRDefault="00A659E4" w:rsidP="00A659E4">
      <w:pPr>
        <w:pStyle w:val="ListParagraph"/>
        <w:ind w:left="0"/>
        <w:rPr>
          <w:rFonts w:asciiTheme="minorHAnsi" w:hAnsiTheme="minorHAnsi" w:cstheme="minorHAnsi"/>
          <w:color w:val="auto"/>
          <w:lang w:eastAsia="ja-JP"/>
        </w:rPr>
      </w:pPr>
      <w:r w:rsidRPr="000056C4">
        <w:rPr>
          <w:rFonts w:asciiTheme="minorHAnsi" w:hAnsiTheme="minorHAnsi" w:cstheme="minorHAnsi"/>
          <w:color w:val="auto"/>
          <w:lang w:eastAsia="ja-JP"/>
        </w:rPr>
        <w:t>NOTE: The assignment of confederate is to reduce the number of animals and to reduce the load of animals.</w:t>
      </w:r>
    </w:p>
    <w:p w14:paraId="7E6B4A28" w14:textId="2214BB04" w:rsidR="00E1707E" w:rsidRPr="000056C4" w:rsidRDefault="00E1707E" w:rsidP="002D6CB2">
      <w:pPr>
        <w:rPr>
          <w:rFonts w:asciiTheme="minorHAnsi" w:hAnsiTheme="minorHAnsi" w:cstheme="minorHAnsi"/>
          <w:color w:val="auto"/>
          <w:lang w:eastAsia="ja-JP"/>
        </w:rPr>
      </w:pPr>
    </w:p>
    <w:p w14:paraId="7C19BD9E" w14:textId="001A9A96" w:rsidR="00155F94" w:rsidRPr="000056C4" w:rsidRDefault="00155F94" w:rsidP="002D6CB2">
      <w:pPr>
        <w:pStyle w:val="ListParagraph"/>
        <w:numPr>
          <w:ilvl w:val="0"/>
          <w:numId w:val="1"/>
        </w:numPr>
        <w:rPr>
          <w:rStyle w:val="Hyperlink"/>
          <w:rFonts w:asciiTheme="minorHAnsi" w:hAnsiTheme="minorHAnsi" w:cstheme="minorHAnsi"/>
          <w:b/>
          <w:color w:val="auto"/>
          <w:highlight w:val="yellow"/>
          <w:u w:val="none"/>
        </w:rPr>
      </w:pPr>
      <w:r w:rsidRPr="000056C4">
        <w:rPr>
          <w:rStyle w:val="Hyperlink"/>
          <w:rFonts w:asciiTheme="minorHAnsi" w:hAnsiTheme="minorHAnsi" w:cstheme="minorHAnsi"/>
          <w:b/>
          <w:color w:val="auto"/>
          <w:highlight w:val="yellow"/>
          <w:u w:val="none"/>
          <w:lang w:eastAsia="ja-JP"/>
        </w:rPr>
        <w:t>Apparatus</w:t>
      </w:r>
    </w:p>
    <w:p w14:paraId="796DFFA5" w14:textId="73D0E724" w:rsidR="001C48BC" w:rsidRPr="000056C4" w:rsidRDefault="001C48BC" w:rsidP="002D6CB2">
      <w:pPr>
        <w:pStyle w:val="ListParagraph"/>
        <w:ind w:left="0"/>
        <w:rPr>
          <w:rFonts w:asciiTheme="minorHAnsi" w:hAnsiTheme="minorHAnsi" w:cstheme="minorHAnsi"/>
          <w:bCs/>
          <w:color w:val="auto"/>
        </w:rPr>
      </w:pPr>
    </w:p>
    <w:p w14:paraId="3E9987E4" w14:textId="43C055E9" w:rsidR="004D0CA4" w:rsidRPr="000056C4" w:rsidRDefault="004D0CA4" w:rsidP="002D6CB2">
      <w:pPr>
        <w:rPr>
          <w:rStyle w:val="Hyperlink"/>
          <w:rFonts w:asciiTheme="minorHAnsi" w:hAnsiTheme="minorHAnsi" w:cstheme="minorHAnsi"/>
          <w:color w:val="auto"/>
          <w:u w:val="none"/>
          <w:lang w:eastAsia="ja-JP"/>
        </w:rPr>
      </w:pPr>
      <w:r w:rsidRPr="000056C4">
        <w:rPr>
          <w:rStyle w:val="Hyperlink"/>
          <w:rFonts w:asciiTheme="minorHAnsi" w:hAnsiTheme="minorHAnsi" w:cstheme="minorHAnsi"/>
          <w:color w:val="auto"/>
          <w:u w:val="none"/>
          <w:lang w:eastAsia="ja-JP"/>
        </w:rPr>
        <w:t xml:space="preserve">NOTE: </w:t>
      </w:r>
      <w:r w:rsidR="00155F94" w:rsidRPr="000056C4">
        <w:rPr>
          <w:rStyle w:val="Hyperlink"/>
          <w:rFonts w:asciiTheme="minorHAnsi" w:hAnsiTheme="minorHAnsi" w:cstheme="minorHAnsi"/>
          <w:color w:val="auto"/>
          <w:u w:val="none"/>
          <w:lang w:eastAsia="ja-JP"/>
        </w:rPr>
        <w:t>The overvie</w:t>
      </w:r>
      <w:r w:rsidR="00B25176" w:rsidRPr="000056C4">
        <w:rPr>
          <w:rStyle w:val="Hyperlink"/>
          <w:rFonts w:asciiTheme="minorHAnsi" w:hAnsiTheme="minorHAnsi" w:cstheme="minorHAnsi"/>
          <w:color w:val="auto"/>
          <w:u w:val="none"/>
          <w:lang w:eastAsia="ja-JP"/>
        </w:rPr>
        <w:t xml:space="preserve">w of the apparatus is shown in </w:t>
      </w:r>
      <w:r w:rsidR="00B25176" w:rsidRPr="000056C4">
        <w:rPr>
          <w:rStyle w:val="Hyperlink"/>
          <w:rFonts w:asciiTheme="minorHAnsi" w:hAnsiTheme="minorHAnsi" w:cstheme="minorHAnsi"/>
          <w:b/>
          <w:bCs/>
          <w:color w:val="auto"/>
          <w:u w:val="none"/>
          <w:lang w:eastAsia="ja-JP"/>
        </w:rPr>
        <w:t>F</w:t>
      </w:r>
      <w:r w:rsidR="00155F94" w:rsidRPr="000056C4">
        <w:rPr>
          <w:rStyle w:val="Hyperlink"/>
          <w:rFonts w:asciiTheme="minorHAnsi" w:hAnsiTheme="minorHAnsi" w:cstheme="minorHAnsi"/>
          <w:b/>
          <w:bCs/>
          <w:color w:val="auto"/>
          <w:u w:val="none"/>
          <w:lang w:eastAsia="ja-JP"/>
        </w:rPr>
        <w:t>ig</w:t>
      </w:r>
      <w:r w:rsidR="0062646E" w:rsidRPr="000056C4">
        <w:rPr>
          <w:rStyle w:val="Hyperlink"/>
          <w:rFonts w:asciiTheme="minorHAnsi" w:hAnsiTheme="minorHAnsi" w:cstheme="minorHAnsi"/>
          <w:b/>
          <w:bCs/>
          <w:color w:val="auto"/>
          <w:u w:val="none"/>
          <w:lang w:eastAsia="ja-JP"/>
        </w:rPr>
        <w:t>ure</w:t>
      </w:r>
      <w:r w:rsidR="003B0ED1" w:rsidRPr="003B0ED1">
        <w:rPr>
          <w:rStyle w:val="Hyperlink"/>
          <w:rFonts w:asciiTheme="minorHAnsi" w:hAnsiTheme="minorHAnsi" w:cstheme="minorHAnsi"/>
          <w:color w:val="auto"/>
          <w:u w:val="none"/>
          <w:lang w:eastAsia="ja-JP"/>
        </w:rPr>
        <w:t xml:space="preserve"> </w:t>
      </w:r>
      <w:r w:rsidR="00155F94" w:rsidRPr="000056C4">
        <w:rPr>
          <w:rStyle w:val="Hyperlink"/>
          <w:rFonts w:asciiTheme="minorHAnsi" w:hAnsiTheme="minorHAnsi" w:cstheme="minorHAnsi"/>
          <w:b/>
          <w:bCs/>
          <w:color w:val="auto"/>
          <w:u w:val="none"/>
          <w:lang w:eastAsia="ja-JP"/>
        </w:rPr>
        <w:t>1</w:t>
      </w:r>
      <w:r w:rsidR="00155F94" w:rsidRPr="000056C4">
        <w:rPr>
          <w:rStyle w:val="Hyperlink"/>
          <w:rFonts w:asciiTheme="minorHAnsi" w:hAnsiTheme="minorHAnsi" w:cstheme="minorHAnsi"/>
          <w:color w:val="auto"/>
          <w:u w:val="none"/>
          <w:lang w:eastAsia="ja-JP"/>
        </w:rPr>
        <w:t xml:space="preserve">. </w:t>
      </w:r>
      <w:r w:rsidR="00705A9D" w:rsidRPr="000056C4">
        <w:rPr>
          <w:rStyle w:val="Hyperlink"/>
          <w:rFonts w:asciiTheme="minorHAnsi" w:hAnsiTheme="minorHAnsi" w:cstheme="minorHAnsi"/>
          <w:color w:val="auto"/>
          <w:u w:val="none"/>
          <w:lang w:eastAsia="ja-JP"/>
        </w:rPr>
        <w:t>T</w:t>
      </w:r>
      <w:r w:rsidR="00790322" w:rsidRPr="000056C4">
        <w:rPr>
          <w:rStyle w:val="Hyperlink"/>
          <w:rFonts w:asciiTheme="minorHAnsi" w:hAnsiTheme="minorHAnsi" w:cstheme="minorHAnsi"/>
          <w:color w:val="auto"/>
          <w:u w:val="none"/>
          <w:lang w:eastAsia="ja-JP"/>
        </w:rPr>
        <w:t xml:space="preserve">he apparatus was developed </w:t>
      </w:r>
      <w:r w:rsidR="00520D03" w:rsidRPr="000056C4">
        <w:rPr>
          <w:rStyle w:val="Hyperlink"/>
          <w:rFonts w:asciiTheme="minorHAnsi" w:hAnsiTheme="minorHAnsi" w:cstheme="minorHAnsi"/>
          <w:color w:val="auto"/>
          <w:u w:val="none"/>
          <w:lang w:eastAsia="ja-JP"/>
        </w:rPr>
        <w:t xml:space="preserve">and modified </w:t>
      </w:r>
      <w:r w:rsidR="00790322" w:rsidRPr="000056C4">
        <w:rPr>
          <w:rStyle w:val="Hyperlink"/>
          <w:rFonts w:asciiTheme="minorHAnsi" w:hAnsiTheme="minorHAnsi" w:cstheme="minorHAnsi"/>
          <w:color w:val="auto"/>
          <w:u w:val="none"/>
          <w:lang w:eastAsia="ja-JP"/>
        </w:rPr>
        <w:t xml:space="preserve">in reference to </w:t>
      </w:r>
      <w:r w:rsidR="00520D03" w:rsidRPr="000056C4">
        <w:rPr>
          <w:rStyle w:val="Hyperlink"/>
          <w:rFonts w:asciiTheme="minorHAnsi" w:hAnsiTheme="minorHAnsi" w:cstheme="minorHAnsi"/>
          <w:color w:val="auto"/>
          <w:u w:val="none"/>
          <w:lang w:eastAsia="ja-JP"/>
        </w:rPr>
        <w:t>previous studies</w:t>
      </w:r>
      <w:r w:rsidR="008C12EA" w:rsidRPr="000056C4">
        <w:rPr>
          <w:rStyle w:val="Hyperlink"/>
          <w:rFonts w:asciiTheme="minorHAnsi" w:hAnsiTheme="minorHAnsi" w:cstheme="minorHAnsi"/>
          <w:color w:val="auto"/>
          <w:u w:val="none"/>
          <w:vertAlign w:val="superscript"/>
          <w:lang w:eastAsia="ja-JP"/>
        </w:rPr>
        <w:t>16,17</w:t>
      </w:r>
      <w:r w:rsidR="00267B98" w:rsidRPr="000056C4">
        <w:rPr>
          <w:rStyle w:val="Hyperlink"/>
          <w:rFonts w:asciiTheme="minorHAnsi" w:hAnsiTheme="minorHAnsi" w:cstheme="minorHAnsi"/>
          <w:color w:val="auto"/>
          <w:u w:val="none"/>
          <w:lang w:eastAsia="ja-JP"/>
        </w:rPr>
        <w:t>.</w:t>
      </w:r>
    </w:p>
    <w:p w14:paraId="36E42C3A" w14:textId="77777777" w:rsidR="004D0CA4" w:rsidRPr="000056C4" w:rsidRDefault="004D0CA4" w:rsidP="002D6CB2">
      <w:pPr>
        <w:rPr>
          <w:rStyle w:val="Hyperlink"/>
          <w:rFonts w:asciiTheme="minorHAnsi" w:hAnsiTheme="minorHAnsi" w:cstheme="minorHAnsi"/>
          <w:color w:val="auto"/>
          <w:highlight w:val="yellow"/>
          <w:u w:val="none"/>
          <w:lang w:eastAsia="ja-JP"/>
        </w:rPr>
      </w:pPr>
    </w:p>
    <w:p w14:paraId="764FD412" w14:textId="76069B90" w:rsidR="009000A2" w:rsidRPr="000056C4" w:rsidRDefault="00AE3F00" w:rsidP="000779FF">
      <w:pPr>
        <w:pStyle w:val="ListParagraph"/>
        <w:numPr>
          <w:ilvl w:val="1"/>
          <w:numId w:val="1"/>
        </w:numPr>
        <w:rPr>
          <w:rStyle w:val="Hyperlink"/>
          <w:rFonts w:asciiTheme="minorHAnsi" w:hAnsiTheme="minorHAnsi" w:cstheme="minorHAnsi"/>
          <w:color w:val="auto"/>
          <w:highlight w:val="yellow"/>
          <w:u w:val="none"/>
          <w:lang w:eastAsia="ja-JP"/>
        </w:rPr>
      </w:pPr>
      <w:r w:rsidRPr="000056C4">
        <w:rPr>
          <w:rStyle w:val="Hyperlink"/>
          <w:rFonts w:asciiTheme="minorHAnsi" w:hAnsiTheme="minorHAnsi" w:cstheme="minorHAnsi"/>
          <w:color w:val="auto"/>
          <w:highlight w:val="yellow"/>
          <w:u w:val="none"/>
          <w:lang w:eastAsia="ja-JP"/>
        </w:rPr>
        <w:t xml:space="preserve">Construct </w:t>
      </w:r>
      <w:r w:rsidR="00512E5D" w:rsidRPr="000056C4">
        <w:rPr>
          <w:rStyle w:val="Hyperlink"/>
          <w:rFonts w:asciiTheme="minorHAnsi" w:hAnsiTheme="minorHAnsi" w:cstheme="minorHAnsi"/>
          <w:color w:val="auto"/>
          <w:highlight w:val="yellow"/>
          <w:u w:val="none"/>
          <w:lang w:eastAsia="ja-JP"/>
        </w:rPr>
        <w:t xml:space="preserve">a </w:t>
      </w:r>
      <w:r w:rsidR="00155F94" w:rsidRPr="000056C4">
        <w:rPr>
          <w:rStyle w:val="Hyperlink"/>
          <w:rFonts w:asciiTheme="minorHAnsi" w:hAnsiTheme="minorHAnsi" w:cstheme="minorHAnsi"/>
          <w:color w:val="auto"/>
          <w:highlight w:val="yellow"/>
          <w:u w:val="none"/>
          <w:lang w:eastAsia="ja-JP"/>
        </w:rPr>
        <w:t>clear acrylic box (19</w:t>
      </w:r>
      <w:r w:rsidR="00EF168C">
        <w:rPr>
          <w:rStyle w:val="Hyperlink"/>
          <w:rFonts w:asciiTheme="minorHAnsi" w:hAnsiTheme="minorHAnsi" w:cstheme="minorHAnsi"/>
          <w:color w:val="auto"/>
          <w:highlight w:val="yellow"/>
          <w:u w:val="none"/>
          <w:lang w:eastAsia="ja-JP"/>
        </w:rPr>
        <w:t xml:space="preserve"> cm x </w:t>
      </w:r>
      <w:r w:rsidR="00155F94" w:rsidRPr="000056C4">
        <w:rPr>
          <w:rStyle w:val="Hyperlink"/>
          <w:rFonts w:asciiTheme="minorHAnsi" w:hAnsiTheme="minorHAnsi" w:cstheme="minorHAnsi"/>
          <w:color w:val="auto"/>
          <w:highlight w:val="yellow"/>
          <w:u w:val="none"/>
          <w:lang w:eastAsia="ja-JP"/>
        </w:rPr>
        <w:t>110</w:t>
      </w:r>
      <w:r w:rsidR="00EF168C">
        <w:rPr>
          <w:rStyle w:val="Hyperlink"/>
          <w:rFonts w:asciiTheme="minorHAnsi" w:hAnsiTheme="minorHAnsi" w:cstheme="minorHAnsi"/>
          <w:color w:val="auto"/>
          <w:highlight w:val="yellow"/>
          <w:u w:val="none"/>
          <w:lang w:eastAsia="ja-JP"/>
        </w:rPr>
        <w:t xml:space="preserve"> cm x </w:t>
      </w:r>
      <w:r w:rsidR="00155F94" w:rsidRPr="000056C4">
        <w:rPr>
          <w:rStyle w:val="Hyperlink"/>
          <w:rFonts w:asciiTheme="minorHAnsi" w:hAnsiTheme="minorHAnsi" w:cstheme="minorHAnsi"/>
          <w:color w:val="auto"/>
          <w:highlight w:val="yellow"/>
          <w:u w:val="none"/>
          <w:lang w:eastAsia="ja-JP"/>
        </w:rPr>
        <w:t>20</w:t>
      </w:r>
      <w:r w:rsidR="0062646E" w:rsidRPr="000056C4">
        <w:rPr>
          <w:rStyle w:val="Hyperlink"/>
          <w:rFonts w:asciiTheme="minorHAnsi" w:hAnsiTheme="minorHAnsi" w:cstheme="minorHAnsi"/>
          <w:color w:val="auto"/>
          <w:highlight w:val="yellow"/>
          <w:u w:val="none"/>
          <w:lang w:eastAsia="ja-JP"/>
        </w:rPr>
        <w:t xml:space="preserve"> </w:t>
      </w:r>
      <w:r w:rsidR="00155F94" w:rsidRPr="000056C4">
        <w:rPr>
          <w:rStyle w:val="Hyperlink"/>
          <w:rFonts w:asciiTheme="minorHAnsi" w:hAnsiTheme="minorHAnsi" w:cstheme="minorHAnsi"/>
          <w:color w:val="auto"/>
          <w:highlight w:val="yellow"/>
          <w:u w:val="none"/>
          <w:lang w:eastAsia="ja-JP"/>
        </w:rPr>
        <w:t>cm) with a central partition (5</w:t>
      </w:r>
      <w:r w:rsidR="0062646E" w:rsidRPr="000056C4">
        <w:rPr>
          <w:rStyle w:val="Hyperlink"/>
          <w:rFonts w:asciiTheme="minorHAnsi" w:hAnsiTheme="minorHAnsi" w:cstheme="minorHAnsi"/>
          <w:color w:val="auto"/>
          <w:highlight w:val="yellow"/>
          <w:u w:val="none"/>
          <w:lang w:eastAsia="ja-JP"/>
        </w:rPr>
        <w:t xml:space="preserve"> </w:t>
      </w:r>
      <w:r w:rsidR="00155F94" w:rsidRPr="000056C4">
        <w:rPr>
          <w:rStyle w:val="Hyperlink"/>
          <w:rFonts w:asciiTheme="minorHAnsi" w:hAnsiTheme="minorHAnsi" w:cstheme="minorHAnsi"/>
          <w:color w:val="auto"/>
          <w:highlight w:val="yellow"/>
          <w:u w:val="none"/>
          <w:lang w:eastAsia="ja-JP"/>
        </w:rPr>
        <w:t xml:space="preserve">cm </w:t>
      </w:r>
      <w:r w:rsidR="00512E5D" w:rsidRPr="000056C4">
        <w:rPr>
          <w:rStyle w:val="Hyperlink"/>
          <w:rFonts w:asciiTheme="minorHAnsi" w:hAnsiTheme="minorHAnsi" w:cstheme="minorHAnsi"/>
          <w:color w:val="auto"/>
          <w:highlight w:val="yellow"/>
          <w:u w:val="none"/>
          <w:lang w:eastAsia="ja-JP"/>
        </w:rPr>
        <w:t>wide</w:t>
      </w:r>
      <w:r w:rsidR="00155F94" w:rsidRPr="000056C4">
        <w:rPr>
          <w:rStyle w:val="Hyperlink"/>
          <w:rFonts w:asciiTheme="minorHAnsi" w:hAnsiTheme="minorHAnsi" w:cstheme="minorHAnsi"/>
          <w:color w:val="auto"/>
          <w:highlight w:val="yellow"/>
          <w:u w:val="none"/>
          <w:lang w:eastAsia="ja-JP"/>
        </w:rPr>
        <w:t xml:space="preserve">) and </w:t>
      </w:r>
      <w:r w:rsidR="003436E1" w:rsidRPr="000056C4">
        <w:rPr>
          <w:rStyle w:val="Hyperlink"/>
          <w:rFonts w:asciiTheme="minorHAnsi" w:hAnsiTheme="minorHAnsi" w:cstheme="minorHAnsi"/>
          <w:color w:val="auto"/>
          <w:highlight w:val="yellow"/>
          <w:u w:val="none"/>
          <w:lang w:eastAsia="ja-JP"/>
        </w:rPr>
        <w:t xml:space="preserve">insert </w:t>
      </w:r>
      <w:r w:rsidR="00155F94" w:rsidRPr="000056C4">
        <w:rPr>
          <w:rStyle w:val="Hyperlink"/>
          <w:rFonts w:asciiTheme="minorHAnsi" w:hAnsiTheme="minorHAnsi" w:cstheme="minorHAnsi"/>
          <w:color w:val="auto"/>
          <w:highlight w:val="yellow"/>
          <w:u w:val="none"/>
          <w:lang w:eastAsia="ja-JP"/>
        </w:rPr>
        <w:t xml:space="preserve">two </w:t>
      </w:r>
      <w:r w:rsidR="00FC5B57" w:rsidRPr="000056C4">
        <w:rPr>
          <w:rStyle w:val="Hyperlink"/>
          <w:rFonts w:asciiTheme="minorHAnsi" w:hAnsiTheme="minorHAnsi" w:cstheme="minorHAnsi"/>
          <w:color w:val="auto"/>
          <w:highlight w:val="yellow"/>
          <w:u w:val="none"/>
          <w:lang w:eastAsia="ja-JP"/>
        </w:rPr>
        <w:t xml:space="preserve">guillotine </w:t>
      </w:r>
      <w:r w:rsidR="00155F94" w:rsidRPr="000056C4">
        <w:rPr>
          <w:rStyle w:val="Hyperlink"/>
          <w:rFonts w:asciiTheme="minorHAnsi" w:hAnsiTheme="minorHAnsi" w:cstheme="minorHAnsi"/>
          <w:color w:val="auto"/>
          <w:highlight w:val="yellow"/>
          <w:u w:val="none"/>
          <w:lang w:eastAsia="ja-JP"/>
        </w:rPr>
        <w:t>doors.</w:t>
      </w:r>
      <w:r w:rsidR="00155F94" w:rsidRPr="000056C4">
        <w:rPr>
          <w:rStyle w:val="Hyperlink"/>
          <w:rFonts w:asciiTheme="minorHAnsi" w:hAnsiTheme="minorHAnsi" w:cstheme="minorHAnsi"/>
          <w:color w:val="auto"/>
          <w:highlight w:val="yellow"/>
          <w:u w:val="none"/>
        </w:rPr>
        <w:t xml:space="preserve"> </w:t>
      </w:r>
      <w:r w:rsidR="00D60B67" w:rsidRPr="000056C4">
        <w:rPr>
          <w:rStyle w:val="Hyperlink"/>
          <w:rFonts w:asciiTheme="minorHAnsi" w:hAnsiTheme="minorHAnsi" w:cstheme="minorHAnsi"/>
          <w:color w:val="auto"/>
          <w:highlight w:val="yellow"/>
          <w:u w:val="none"/>
        </w:rPr>
        <w:t xml:space="preserve">Place </w:t>
      </w:r>
      <w:r w:rsidR="003436E1" w:rsidRPr="000056C4">
        <w:rPr>
          <w:rStyle w:val="Hyperlink"/>
          <w:rFonts w:asciiTheme="minorHAnsi" w:hAnsiTheme="minorHAnsi" w:cstheme="minorHAnsi"/>
          <w:color w:val="auto"/>
          <w:highlight w:val="yellow"/>
          <w:u w:val="none"/>
        </w:rPr>
        <w:t xml:space="preserve">the </w:t>
      </w:r>
      <w:r w:rsidR="00D60B67" w:rsidRPr="000056C4">
        <w:rPr>
          <w:rStyle w:val="Hyperlink"/>
          <w:rFonts w:asciiTheme="minorHAnsi" w:hAnsiTheme="minorHAnsi" w:cstheme="minorHAnsi"/>
          <w:color w:val="auto"/>
          <w:highlight w:val="yellow"/>
          <w:u w:val="none"/>
        </w:rPr>
        <w:t xml:space="preserve">guillotine doors </w:t>
      </w:r>
      <w:r w:rsidR="00155F94" w:rsidRPr="000056C4">
        <w:rPr>
          <w:rStyle w:val="Hyperlink"/>
          <w:rFonts w:asciiTheme="minorHAnsi" w:hAnsiTheme="minorHAnsi" w:cstheme="minorHAnsi"/>
          <w:color w:val="auto"/>
          <w:highlight w:val="yellow"/>
          <w:u w:val="none"/>
        </w:rPr>
        <w:t>15</w:t>
      </w:r>
      <w:r w:rsidR="0062646E" w:rsidRPr="000056C4">
        <w:rPr>
          <w:rStyle w:val="Hyperlink"/>
          <w:rFonts w:asciiTheme="minorHAnsi" w:hAnsiTheme="minorHAnsi" w:cstheme="minorHAnsi"/>
          <w:color w:val="auto"/>
          <w:highlight w:val="yellow"/>
          <w:u w:val="none"/>
        </w:rPr>
        <w:t xml:space="preserve"> </w:t>
      </w:r>
      <w:r w:rsidR="00155F94" w:rsidRPr="000056C4">
        <w:rPr>
          <w:rStyle w:val="Hyperlink"/>
          <w:rFonts w:asciiTheme="minorHAnsi" w:hAnsiTheme="minorHAnsi" w:cstheme="minorHAnsi"/>
          <w:color w:val="auto"/>
          <w:highlight w:val="yellow"/>
          <w:u w:val="none"/>
        </w:rPr>
        <w:t>cm away from each end of the box.</w:t>
      </w:r>
      <w:r w:rsidR="00D60B67" w:rsidRPr="000056C4">
        <w:rPr>
          <w:rStyle w:val="Hyperlink"/>
          <w:rFonts w:asciiTheme="minorHAnsi" w:hAnsiTheme="minorHAnsi" w:cstheme="minorHAnsi"/>
          <w:color w:val="auto"/>
          <w:highlight w:val="yellow"/>
          <w:u w:val="none"/>
        </w:rPr>
        <w:t xml:space="preserve"> Mount</w:t>
      </w:r>
      <w:r w:rsidR="004151B1" w:rsidRPr="000056C4">
        <w:rPr>
          <w:rStyle w:val="Hyperlink"/>
          <w:rFonts w:asciiTheme="minorHAnsi" w:hAnsiTheme="minorHAnsi" w:cstheme="minorHAnsi"/>
          <w:color w:val="auto"/>
          <w:highlight w:val="yellow"/>
          <w:u w:val="none"/>
          <w:lang w:eastAsia="ja-JP"/>
        </w:rPr>
        <w:t xml:space="preserve"> </w:t>
      </w:r>
      <w:r w:rsidR="00D60B67" w:rsidRPr="000056C4">
        <w:rPr>
          <w:rStyle w:val="Hyperlink"/>
          <w:rFonts w:asciiTheme="minorHAnsi" w:hAnsiTheme="minorHAnsi" w:cstheme="minorHAnsi"/>
          <w:color w:val="auto"/>
          <w:highlight w:val="yellow"/>
          <w:u w:val="none"/>
          <w:lang w:eastAsia="ja-JP"/>
        </w:rPr>
        <w:t>a</w:t>
      </w:r>
      <w:r w:rsidR="004151B1" w:rsidRPr="000056C4">
        <w:rPr>
          <w:rStyle w:val="Hyperlink"/>
          <w:rFonts w:asciiTheme="minorHAnsi" w:hAnsiTheme="minorHAnsi" w:cstheme="minorHAnsi"/>
          <w:color w:val="auto"/>
          <w:highlight w:val="yellow"/>
          <w:u w:val="none"/>
          <w:lang w:eastAsia="ja-JP"/>
        </w:rPr>
        <w:t xml:space="preserve"> buzzer </w:t>
      </w:r>
      <w:r w:rsidR="004151B1" w:rsidRPr="000056C4">
        <w:rPr>
          <w:rFonts w:asciiTheme="minorHAnsi" w:hAnsiTheme="minorHAnsi" w:cstheme="minorHAnsi"/>
          <w:color w:val="auto"/>
          <w:highlight w:val="yellow"/>
        </w:rPr>
        <w:t>(</w:t>
      </w:r>
      <w:r w:rsidR="004151B1" w:rsidRPr="000056C4">
        <w:rPr>
          <w:rStyle w:val="Hyperlink"/>
          <w:rFonts w:asciiTheme="minorHAnsi" w:hAnsiTheme="minorHAnsi" w:cstheme="minorHAnsi"/>
          <w:color w:val="auto"/>
          <w:highlight w:val="yellow"/>
          <w:u w:val="none"/>
          <w:lang w:eastAsia="ja-JP"/>
        </w:rPr>
        <w:t xml:space="preserve">400 Hz, 75 dB) on the partition, and </w:t>
      </w:r>
      <w:r w:rsidR="00D60B67" w:rsidRPr="000056C4">
        <w:rPr>
          <w:rStyle w:val="Hyperlink"/>
          <w:rFonts w:asciiTheme="minorHAnsi" w:hAnsiTheme="minorHAnsi" w:cstheme="minorHAnsi"/>
          <w:color w:val="auto"/>
          <w:highlight w:val="yellow"/>
          <w:u w:val="none"/>
          <w:lang w:eastAsia="ja-JP"/>
        </w:rPr>
        <w:t xml:space="preserve">set up </w:t>
      </w:r>
      <w:r w:rsidR="004151B1" w:rsidRPr="000056C4">
        <w:rPr>
          <w:rStyle w:val="Hyperlink"/>
          <w:rFonts w:asciiTheme="minorHAnsi" w:hAnsiTheme="minorHAnsi" w:cstheme="minorHAnsi"/>
          <w:color w:val="auto"/>
          <w:highlight w:val="yellow"/>
          <w:u w:val="none"/>
          <w:lang w:eastAsia="ja-JP"/>
        </w:rPr>
        <w:t xml:space="preserve">a pellet dispenser </w:t>
      </w:r>
      <w:r w:rsidR="000779FF" w:rsidRPr="000056C4">
        <w:rPr>
          <w:rStyle w:val="Hyperlink"/>
          <w:rFonts w:asciiTheme="minorHAnsi" w:hAnsiTheme="minorHAnsi" w:cstheme="minorHAnsi"/>
          <w:color w:val="auto"/>
          <w:highlight w:val="yellow"/>
          <w:u w:val="none"/>
          <w:lang w:eastAsia="ja-JP"/>
        </w:rPr>
        <w:t xml:space="preserve">for serving a reward pellet (45 mg) into a food receptacle </w:t>
      </w:r>
      <w:r w:rsidR="004151B1" w:rsidRPr="000056C4">
        <w:rPr>
          <w:rStyle w:val="Hyperlink"/>
          <w:rFonts w:asciiTheme="minorHAnsi" w:hAnsiTheme="minorHAnsi" w:cstheme="minorHAnsi"/>
          <w:color w:val="auto"/>
          <w:highlight w:val="yellow"/>
          <w:u w:val="none"/>
          <w:lang w:eastAsia="ja-JP"/>
        </w:rPr>
        <w:t>on the subject’s side of the box.</w:t>
      </w:r>
    </w:p>
    <w:p w14:paraId="650DD6B2" w14:textId="77777777" w:rsidR="009000A2" w:rsidRPr="000056C4" w:rsidRDefault="009000A2" w:rsidP="002D6CB2">
      <w:pPr>
        <w:rPr>
          <w:rStyle w:val="Hyperlink"/>
          <w:rFonts w:asciiTheme="minorHAnsi" w:hAnsiTheme="minorHAnsi" w:cstheme="minorHAnsi"/>
          <w:color w:val="auto"/>
          <w:highlight w:val="yellow"/>
          <w:u w:val="none"/>
          <w:lang w:eastAsia="ja-JP"/>
        </w:rPr>
      </w:pPr>
    </w:p>
    <w:p w14:paraId="56EF9406" w14:textId="301E6328" w:rsidR="00680E69" w:rsidRPr="000056C4" w:rsidRDefault="00D60B67" w:rsidP="00280009">
      <w:pPr>
        <w:pStyle w:val="ListParagraph"/>
        <w:numPr>
          <w:ilvl w:val="1"/>
          <w:numId w:val="1"/>
        </w:numPr>
        <w:rPr>
          <w:rStyle w:val="Hyperlink"/>
          <w:rFonts w:asciiTheme="minorHAnsi" w:hAnsiTheme="minorHAnsi" w:cstheme="minorHAnsi"/>
          <w:color w:val="auto"/>
          <w:highlight w:val="yellow"/>
          <w:u w:val="none"/>
          <w:lang w:eastAsia="ja-JP"/>
        </w:rPr>
      </w:pPr>
      <w:r w:rsidRPr="000056C4">
        <w:rPr>
          <w:rStyle w:val="Hyperlink"/>
          <w:rFonts w:asciiTheme="minorHAnsi" w:hAnsiTheme="minorHAnsi" w:cstheme="minorHAnsi"/>
          <w:color w:val="auto"/>
          <w:highlight w:val="yellow"/>
          <w:u w:val="none"/>
          <w:lang w:eastAsia="ja-JP"/>
        </w:rPr>
        <w:t xml:space="preserve">Set up a </w:t>
      </w:r>
      <w:r w:rsidR="00155F94" w:rsidRPr="000056C4">
        <w:rPr>
          <w:rStyle w:val="Hyperlink"/>
          <w:rFonts w:asciiTheme="minorHAnsi" w:hAnsiTheme="minorHAnsi" w:cstheme="minorHAnsi"/>
          <w:color w:val="auto"/>
          <w:highlight w:val="yellow"/>
          <w:u w:val="none"/>
          <w:lang w:eastAsia="ja-JP"/>
        </w:rPr>
        <w:t>metal lever (grip bar: φ3</w:t>
      </w:r>
      <w:r w:rsidR="0062646E" w:rsidRPr="000056C4">
        <w:rPr>
          <w:rStyle w:val="Hyperlink"/>
          <w:rFonts w:asciiTheme="minorHAnsi" w:hAnsiTheme="minorHAnsi" w:cstheme="minorHAnsi"/>
          <w:color w:val="auto"/>
          <w:highlight w:val="yellow"/>
          <w:u w:val="none"/>
          <w:lang w:eastAsia="ja-JP"/>
        </w:rPr>
        <w:t xml:space="preserve"> </w:t>
      </w:r>
      <w:r w:rsidR="00155F94" w:rsidRPr="000056C4">
        <w:rPr>
          <w:rStyle w:val="Hyperlink"/>
          <w:rFonts w:asciiTheme="minorHAnsi" w:hAnsiTheme="minorHAnsi" w:cstheme="minorHAnsi"/>
          <w:color w:val="auto"/>
          <w:highlight w:val="yellow"/>
          <w:u w:val="none"/>
          <w:lang w:eastAsia="ja-JP"/>
        </w:rPr>
        <w:t>mm, 5</w:t>
      </w:r>
      <w:r w:rsidR="0062646E" w:rsidRPr="000056C4">
        <w:rPr>
          <w:rStyle w:val="Hyperlink"/>
          <w:rFonts w:asciiTheme="minorHAnsi" w:hAnsiTheme="minorHAnsi" w:cstheme="minorHAnsi"/>
          <w:color w:val="auto"/>
          <w:highlight w:val="yellow"/>
          <w:u w:val="none"/>
          <w:lang w:eastAsia="ja-JP"/>
        </w:rPr>
        <w:t xml:space="preserve"> </w:t>
      </w:r>
      <w:r w:rsidR="00155F94" w:rsidRPr="000056C4">
        <w:rPr>
          <w:rStyle w:val="Hyperlink"/>
          <w:rFonts w:asciiTheme="minorHAnsi" w:hAnsiTheme="minorHAnsi" w:cstheme="minorHAnsi"/>
          <w:color w:val="auto"/>
          <w:highlight w:val="yellow"/>
          <w:u w:val="none"/>
          <w:lang w:eastAsia="ja-JP"/>
        </w:rPr>
        <w:t xml:space="preserve">cm </w:t>
      </w:r>
      <w:r w:rsidR="00512E5D" w:rsidRPr="000056C4">
        <w:rPr>
          <w:rStyle w:val="Hyperlink"/>
          <w:rFonts w:asciiTheme="minorHAnsi" w:hAnsiTheme="minorHAnsi" w:cstheme="minorHAnsi"/>
          <w:color w:val="auto"/>
          <w:highlight w:val="yellow"/>
          <w:u w:val="none"/>
          <w:lang w:eastAsia="ja-JP"/>
        </w:rPr>
        <w:t>high</w:t>
      </w:r>
      <w:r w:rsidR="00155F94" w:rsidRPr="000056C4">
        <w:rPr>
          <w:rStyle w:val="Hyperlink"/>
          <w:rFonts w:asciiTheme="minorHAnsi" w:hAnsiTheme="minorHAnsi" w:cstheme="minorHAnsi"/>
          <w:color w:val="auto"/>
          <w:highlight w:val="yellow"/>
          <w:u w:val="none"/>
          <w:lang w:eastAsia="ja-JP"/>
        </w:rPr>
        <w:t>) on a shelf</w:t>
      </w:r>
      <w:r w:rsidRPr="000056C4">
        <w:rPr>
          <w:rStyle w:val="Hyperlink"/>
          <w:rFonts w:asciiTheme="minorHAnsi" w:hAnsiTheme="minorHAnsi" w:cstheme="minorHAnsi"/>
          <w:color w:val="auto"/>
          <w:highlight w:val="yellow"/>
          <w:u w:val="none"/>
          <w:lang w:eastAsia="ja-JP"/>
        </w:rPr>
        <w:t xml:space="preserve"> inside the central partition</w:t>
      </w:r>
      <w:r w:rsidR="00280009" w:rsidRPr="000056C4">
        <w:rPr>
          <w:rStyle w:val="Hyperlink"/>
          <w:rFonts w:asciiTheme="minorHAnsi" w:hAnsiTheme="minorHAnsi" w:cstheme="minorHAnsi"/>
          <w:color w:val="auto"/>
          <w:highlight w:val="yellow"/>
          <w:u w:val="none"/>
          <w:lang w:eastAsia="ja-JP"/>
        </w:rPr>
        <w:t>, which has</w:t>
      </w:r>
      <w:r w:rsidR="00A52A98" w:rsidRPr="000056C4">
        <w:rPr>
          <w:rStyle w:val="Hyperlink"/>
          <w:rFonts w:asciiTheme="minorHAnsi" w:hAnsiTheme="minorHAnsi" w:cstheme="minorHAnsi"/>
          <w:color w:val="auto"/>
          <w:highlight w:val="yellow"/>
          <w:u w:val="none"/>
          <w:lang w:eastAsia="ja-JP"/>
        </w:rPr>
        <w:t xml:space="preserve"> </w:t>
      </w:r>
      <w:r w:rsidR="00280009" w:rsidRPr="000056C4">
        <w:rPr>
          <w:rStyle w:val="Hyperlink"/>
          <w:rFonts w:asciiTheme="minorHAnsi" w:hAnsiTheme="minorHAnsi" w:cstheme="minorHAnsi"/>
          <w:color w:val="auto"/>
          <w:highlight w:val="yellow"/>
          <w:u w:val="none"/>
          <w:lang w:eastAsia="ja-JP"/>
        </w:rPr>
        <w:t xml:space="preserve">a slit (1.5 cm wide) on each </w:t>
      </w:r>
      <w:r w:rsidR="00A52A98" w:rsidRPr="000056C4">
        <w:rPr>
          <w:rStyle w:val="Hyperlink"/>
          <w:rFonts w:asciiTheme="minorHAnsi" w:hAnsiTheme="minorHAnsi" w:cstheme="minorHAnsi"/>
          <w:color w:val="auto"/>
          <w:highlight w:val="yellow"/>
          <w:u w:val="none"/>
          <w:lang w:eastAsia="ja-JP"/>
        </w:rPr>
        <w:t>wall facing the runway</w:t>
      </w:r>
      <w:r w:rsidR="00280009" w:rsidRPr="000056C4">
        <w:rPr>
          <w:rStyle w:val="Hyperlink"/>
          <w:rFonts w:asciiTheme="minorHAnsi" w:hAnsiTheme="minorHAnsi" w:cstheme="minorHAnsi"/>
          <w:color w:val="auto"/>
          <w:highlight w:val="yellow"/>
          <w:u w:val="none"/>
          <w:lang w:eastAsia="ja-JP"/>
        </w:rPr>
        <w:t xml:space="preserve"> (</w:t>
      </w:r>
      <w:r w:rsidR="00280009" w:rsidRPr="000056C4">
        <w:rPr>
          <w:rStyle w:val="Hyperlink"/>
          <w:rFonts w:asciiTheme="minorHAnsi" w:hAnsiTheme="minorHAnsi" w:cstheme="minorHAnsi"/>
          <w:b/>
          <w:bCs/>
          <w:color w:val="auto"/>
          <w:highlight w:val="yellow"/>
          <w:u w:val="none"/>
          <w:lang w:eastAsia="ja-JP"/>
        </w:rPr>
        <w:t>Figure</w:t>
      </w:r>
      <w:r w:rsidR="003B0ED1" w:rsidRPr="003B0ED1">
        <w:rPr>
          <w:rStyle w:val="Hyperlink"/>
          <w:rFonts w:asciiTheme="minorHAnsi" w:hAnsiTheme="minorHAnsi" w:cstheme="minorHAnsi"/>
          <w:color w:val="auto"/>
          <w:highlight w:val="yellow"/>
          <w:u w:val="none"/>
          <w:lang w:eastAsia="ja-JP"/>
        </w:rPr>
        <w:t xml:space="preserve"> </w:t>
      </w:r>
      <w:r w:rsidR="00280009" w:rsidRPr="000056C4">
        <w:rPr>
          <w:rStyle w:val="Hyperlink"/>
          <w:rFonts w:asciiTheme="minorHAnsi" w:hAnsiTheme="minorHAnsi" w:cstheme="minorHAnsi"/>
          <w:b/>
          <w:bCs/>
          <w:color w:val="auto"/>
          <w:highlight w:val="yellow"/>
          <w:u w:val="none"/>
          <w:lang w:eastAsia="ja-JP"/>
        </w:rPr>
        <w:t>2</w:t>
      </w:r>
      <w:r w:rsidR="007B287C" w:rsidRPr="000056C4">
        <w:rPr>
          <w:rStyle w:val="Hyperlink"/>
          <w:rFonts w:asciiTheme="minorHAnsi" w:hAnsiTheme="minorHAnsi" w:cstheme="minorHAnsi"/>
          <w:color w:val="auto"/>
          <w:highlight w:val="yellow"/>
          <w:u w:val="none"/>
          <w:lang w:eastAsia="ja-JP"/>
        </w:rPr>
        <w:t xml:space="preserve">), in order to </w:t>
      </w:r>
      <w:r w:rsidR="003C7364" w:rsidRPr="000056C4">
        <w:rPr>
          <w:rStyle w:val="Hyperlink"/>
          <w:rFonts w:asciiTheme="minorHAnsi" w:hAnsiTheme="minorHAnsi" w:cstheme="minorHAnsi"/>
          <w:color w:val="auto"/>
          <w:highlight w:val="yellow"/>
          <w:u w:val="none"/>
          <w:lang w:eastAsia="ja-JP"/>
        </w:rPr>
        <w:t>allow the subject</w:t>
      </w:r>
      <w:r w:rsidR="007B287C" w:rsidRPr="000056C4">
        <w:rPr>
          <w:rStyle w:val="Hyperlink"/>
          <w:rFonts w:asciiTheme="minorHAnsi" w:hAnsiTheme="minorHAnsi" w:cstheme="minorHAnsi"/>
          <w:color w:val="auto"/>
          <w:highlight w:val="yellow"/>
          <w:u w:val="none"/>
          <w:lang w:eastAsia="ja-JP"/>
        </w:rPr>
        <w:t xml:space="preserve"> </w:t>
      </w:r>
      <w:r w:rsidR="00155F94" w:rsidRPr="000056C4">
        <w:rPr>
          <w:rStyle w:val="Hyperlink"/>
          <w:rFonts w:asciiTheme="minorHAnsi" w:hAnsiTheme="minorHAnsi" w:cstheme="minorHAnsi"/>
          <w:color w:val="auto"/>
          <w:highlight w:val="yellow"/>
          <w:u w:val="none"/>
          <w:lang w:eastAsia="ja-JP"/>
        </w:rPr>
        <w:t xml:space="preserve">rat to access the lever by </w:t>
      </w:r>
      <w:r w:rsidR="00512E5D" w:rsidRPr="000056C4">
        <w:rPr>
          <w:rStyle w:val="Hyperlink"/>
          <w:rFonts w:asciiTheme="minorHAnsi" w:hAnsiTheme="minorHAnsi" w:cstheme="minorHAnsi"/>
          <w:color w:val="auto"/>
          <w:highlight w:val="yellow"/>
          <w:u w:val="none"/>
          <w:lang w:eastAsia="ja-JP"/>
        </w:rPr>
        <w:t xml:space="preserve">using its </w:t>
      </w:r>
      <w:r w:rsidR="00155F94" w:rsidRPr="000056C4">
        <w:rPr>
          <w:rStyle w:val="Hyperlink"/>
          <w:rFonts w:asciiTheme="minorHAnsi" w:hAnsiTheme="minorHAnsi" w:cstheme="minorHAnsi"/>
          <w:color w:val="auto"/>
          <w:highlight w:val="yellow"/>
          <w:u w:val="none"/>
          <w:lang w:eastAsia="ja-JP"/>
        </w:rPr>
        <w:t>forelimbs.</w:t>
      </w:r>
      <w:r w:rsidR="00520D03" w:rsidRPr="000056C4">
        <w:rPr>
          <w:rStyle w:val="Hyperlink"/>
          <w:rFonts w:asciiTheme="minorHAnsi" w:hAnsiTheme="minorHAnsi" w:cstheme="minorHAnsi"/>
          <w:color w:val="auto"/>
          <w:highlight w:val="yellow"/>
          <w:u w:val="none"/>
          <w:lang w:eastAsia="ja-JP"/>
        </w:rPr>
        <w:t xml:space="preserve"> </w:t>
      </w:r>
      <w:r w:rsidR="00E87F3C" w:rsidRPr="000056C4">
        <w:rPr>
          <w:rStyle w:val="Hyperlink"/>
          <w:rFonts w:asciiTheme="minorHAnsi" w:hAnsiTheme="minorHAnsi" w:cstheme="minorHAnsi"/>
          <w:color w:val="auto"/>
          <w:highlight w:val="yellow"/>
          <w:u w:val="none"/>
          <w:lang w:eastAsia="ja-JP"/>
        </w:rPr>
        <w:t xml:space="preserve">On the confederate’s side, however, </w:t>
      </w:r>
      <w:r w:rsidR="00280009" w:rsidRPr="000056C4">
        <w:rPr>
          <w:rStyle w:val="Hyperlink"/>
          <w:rFonts w:asciiTheme="minorHAnsi" w:hAnsiTheme="minorHAnsi" w:cstheme="minorHAnsi"/>
          <w:color w:val="auto"/>
          <w:highlight w:val="yellow"/>
          <w:u w:val="none"/>
          <w:lang w:eastAsia="ja-JP"/>
        </w:rPr>
        <w:t xml:space="preserve">insert </w:t>
      </w:r>
      <w:r w:rsidR="00E87F3C" w:rsidRPr="000056C4">
        <w:rPr>
          <w:rStyle w:val="Hyperlink"/>
          <w:rFonts w:asciiTheme="minorHAnsi" w:hAnsiTheme="minorHAnsi" w:cstheme="minorHAnsi"/>
          <w:color w:val="auto"/>
          <w:highlight w:val="yellow"/>
          <w:u w:val="none"/>
          <w:lang w:eastAsia="ja-JP"/>
        </w:rPr>
        <w:t xml:space="preserve">a transparent wall in front of the partition’s wall </w:t>
      </w:r>
      <w:r w:rsidR="003436E1" w:rsidRPr="000056C4">
        <w:rPr>
          <w:rStyle w:val="Hyperlink"/>
          <w:rFonts w:asciiTheme="minorHAnsi" w:hAnsiTheme="minorHAnsi" w:cstheme="minorHAnsi"/>
          <w:color w:val="auto"/>
          <w:highlight w:val="yellow"/>
          <w:u w:val="none"/>
          <w:lang w:eastAsia="ja-JP"/>
        </w:rPr>
        <w:t>that</w:t>
      </w:r>
      <w:r w:rsidR="00280009" w:rsidRPr="000056C4">
        <w:rPr>
          <w:rStyle w:val="Hyperlink"/>
          <w:rFonts w:asciiTheme="minorHAnsi" w:hAnsiTheme="minorHAnsi" w:cstheme="minorHAnsi"/>
          <w:color w:val="auto"/>
          <w:highlight w:val="yellow"/>
          <w:u w:val="none"/>
          <w:lang w:eastAsia="ja-JP"/>
        </w:rPr>
        <w:t xml:space="preserve"> </w:t>
      </w:r>
      <w:r w:rsidR="00E87F3C" w:rsidRPr="000056C4">
        <w:rPr>
          <w:rStyle w:val="Hyperlink"/>
          <w:rFonts w:asciiTheme="minorHAnsi" w:hAnsiTheme="minorHAnsi" w:cstheme="minorHAnsi"/>
          <w:color w:val="auto"/>
          <w:highlight w:val="yellow"/>
          <w:u w:val="none"/>
          <w:lang w:eastAsia="ja-JP"/>
        </w:rPr>
        <w:t>prohibits the confederate from accessing the lever.</w:t>
      </w:r>
    </w:p>
    <w:p w14:paraId="7D8079B6" w14:textId="77777777" w:rsidR="00680E69" w:rsidRPr="000056C4" w:rsidRDefault="00680E69" w:rsidP="00680E69">
      <w:pPr>
        <w:pStyle w:val="ListParagraph"/>
        <w:ind w:left="0"/>
        <w:rPr>
          <w:rStyle w:val="Hyperlink"/>
          <w:rFonts w:asciiTheme="minorHAnsi" w:hAnsiTheme="minorHAnsi" w:cstheme="minorHAnsi"/>
          <w:color w:val="auto"/>
          <w:highlight w:val="yellow"/>
          <w:u w:val="none"/>
          <w:lang w:eastAsia="ja-JP"/>
        </w:rPr>
      </w:pPr>
    </w:p>
    <w:p w14:paraId="46B165C7" w14:textId="15E38EC3" w:rsidR="005130A7" w:rsidRPr="000056C4" w:rsidRDefault="00280009" w:rsidP="002D6CB2">
      <w:pPr>
        <w:pStyle w:val="ListParagraph"/>
        <w:numPr>
          <w:ilvl w:val="1"/>
          <w:numId w:val="1"/>
        </w:numPr>
        <w:rPr>
          <w:rFonts w:asciiTheme="minorHAnsi" w:hAnsiTheme="minorHAnsi" w:cstheme="minorHAnsi"/>
          <w:color w:val="auto"/>
          <w:highlight w:val="yellow"/>
          <w:lang w:eastAsia="ja-JP"/>
        </w:rPr>
      </w:pPr>
      <w:r w:rsidRPr="000056C4">
        <w:rPr>
          <w:rStyle w:val="Hyperlink"/>
          <w:rFonts w:asciiTheme="minorHAnsi" w:hAnsiTheme="minorHAnsi" w:cstheme="minorHAnsi"/>
          <w:color w:val="auto"/>
          <w:highlight w:val="yellow"/>
          <w:u w:val="none"/>
          <w:lang w:eastAsia="ja-JP"/>
        </w:rPr>
        <w:t>Place</w:t>
      </w:r>
      <w:r w:rsidR="00155F94" w:rsidRPr="000056C4">
        <w:rPr>
          <w:rStyle w:val="Hyperlink"/>
          <w:rFonts w:asciiTheme="minorHAnsi" w:hAnsiTheme="minorHAnsi" w:cstheme="minorHAnsi"/>
          <w:color w:val="auto"/>
          <w:highlight w:val="yellow"/>
          <w:u w:val="none"/>
          <w:lang w:eastAsia="ja-JP"/>
        </w:rPr>
        <w:t xml:space="preserve"> a switch </w:t>
      </w:r>
      <w:r w:rsidR="00727526" w:rsidRPr="000056C4">
        <w:rPr>
          <w:rStyle w:val="Hyperlink"/>
          <w:rFonts w:asciiTheme="minorHAnsi" w:hAnsiTheme="minorHAnsi" w:cstheme="minorHAnsi"/>
          <w:color w:val="auto"/>
          <w:highlight w:val="yellow"/>
          <w:u w:val="none"/>
          <w:lang w:eastAsia="ja-JP"/>
        </w:rPr>
        <w:t xml:space="preserve">for activating </w:t>
      </w:r>
      <w:r w:rsidR="00155F94" w:rsidRPr="000056C4">
        <w:rPr>
          <w:rStyle w:val="Hyperlink"/>
          <w:rFonts w:asciiTheme="minorHAnsi" w:hAnsiTheme="minorHAnsi" w:cstheme="minorHAnsi"/>
          <w:color w:val="auto"/>
          <w:highlight w:val="yellow"/>
          <w:u w:val="none"/>
          <w:lang w:eastAsia="ja-JP"/>
        </w:rPr>
        <w:t>the dispenser under the lever</w:t>
      </w:r>
      <w:r w:rsidR="003C7364" w:rsidRPr="000056C4">
        <w:rPr>
          <w:rStyle w:val="Hyperlink"/>
          <w:rFonts w:asciiTheme="minorHAnsi" w:hAnsiTheme="minorHAnsi" w:cstheme="minorHAnsi"/>
          <w:color w:val="auto"/>
          <w:highlight w:val="yellow"/>
          <w:u w:val="none"/>
          <w:lang w:eastAsia="ja-JP"/>
        </w:rPr>
        <w:t xml:space="preserve"> </w:t>
      </w:r>
      <w:r w:rsidR="003436E1" w:rsidRPr="000056C4">
        <w:rPr>
          <w:rStyle w:val="Hyperlink"/>
          <w:rFonts w:asciiTheme="minorHAnsi" w:hAnsiTheme="minorHAnsi" w:cstheme="minorHAnsi"/>
          <w:color w:val="auto"/>
          <w:highlight w:val="yellow"/>
          <w:u w:val="none"/>
          <w:lang w:eastAsia="ja-JP"/>
        </w:rPr>
        <w:t xml:space="preserve">that </w:t>
      </w:r>
      <w:r w:rsidR="003C7364" w:rsidRPr="000056C4">
        <w:rPr>
          <w:rStyle w:val="Hyperlink"/>
          <w:rFonts w:asciiTheme="minorHAnsi" w:hAnsiTheme="minorHAnsi" w:cstheme="minorHAnsi"/>
          <w:color w:val="auto"/>
          <w:highlight w:val="yellow"/>
          <w:u w:val="none"/>
          <w:lang w:eastAsia="ja-JP"/>
        </w:rPr>
        <w:t>is pressed by the lever-pull movement of rats</w:t>
      </w:r>
      <w:r w:rsidR="00155F94" w:rsidRPr="000056C4">
        <w:rPr>
          <w:rStyle w:val="Hyperlink"/>
          <w:rFonts w:asciiTheme="minorHAnsi" w:hAnsiTheme="minorHAnsi" w:cstheme="minorHAnsi"/>
          <w:color w:val="auto"/>
          <w:highlight w:val="yellow"/>
          <w:u w:val="none"/>
          <w:lang w:eastAsia="ja-JP"/>
        </w:rPr>
        <w:t xml:space="preserve">. </w:t>
      </w:r>
      <w:r w:rsidRPr="000056C4">
        <w:rPr>
          <w:rStyle w:val="Hyperlink"/>
          <w:rFonts w:asciiTheme="minorHAnsi" w:hAnsiTheme="minorHAnsi" w:cstheme="minorHAnsi"/>
          <w:color w:val="auto"/>
          <w:highlight w:val="yellow"/>
          <w:u w:val="none"/>
          <w:lang w:eastAsia="ja-JP"/>
        </w:rPr>
        <w:t xml:space="preserve">Tie </w:t>
      </w:r>
      <w:r w:rsidR="003436E1" w:rsidRPr="000056C4">
        <w:rPr>
          <w:rStyle w:val="Hyperlink"/>
          <w:rFonts w:asciiTheme="minorHAnsi" w:hAnsiTheme="minorHAnsi" w:cstheme="minorHAnsi"/>
          <w:color w:val="auto"/>
          <w:highlight w:val="yellow"/>
          <w:u w:val="none"/>
          <w:lang w:eastAsia="ja-JP"/>
        </w:rPr>
        <w:t>the</w:t>
      </w:r>
      <w:r w:rsidR="004151B1" w:rsidRPr="000056C4">
        <w:rPr>
          <w:rStyle w:val="Hyperlink"/>
          <w:rFonts w:asciiTheme="minorHAnsi" w:hAnsiTheme="minorHAnsi" w:cstheme="minorHAnsi"/>
          <w:color w:val="auto"/>
          <w:highlight w:val="yellow"/>
          <w:u w:val="none"/>
          <w:lang w:eastAsia="ja-JP"/>
        </w:rPr>
        <w:t xml:space="preserve"> proper length of gut to the lever, which is needed for </w:t>
      </w:r>
      <w:r w:rsidR="00E900E9" w:rsidRPr="000056C4">
        <w:rPr>
          <w:rStyle w:val="Hyperlink"/>
          <w:rFonts w:asciiTheme="minorHAnsi" w:hAnsiTheme="minorHAnsi" w:cstheme="minorHAnsi"/>
          <w:color w:val="auto"/>
          <w:highlight w:val="yellow"/>
          <w:u w:val="none"/>
          <w:lang w:eastAsia="ja-JP"/>
        </w:rPr>
        <w:t xml:space="preserve">the </w:t>
      </w:r>
      <w:r w:rsidR="004151B1" w:rsidRPr="000056C4">
        <w:rPr>
          <w:rStyle w:val="Hyperlink"/>
          <w:rFonts w:asciiTheme="minorHAnsi" w:hAnsiTheme="minorHAnsi" w:cstheme="minorHAnsi"/>
          <w:color w:val="auto"/>
          <w:highlight w:val="yellow"/>
          <w:u w:val="none"/>
          <w:lang w:eastAsia="ja-JP"/>
        </w:rPr>
        <w:t>experimenter to pull up the lever.</w:t>
      </w:r>
    </w:p>
    <w:p w14:paraId="45BB947F" w14:textId="77777777" w:rsidR="005130A7" w:rsidRPr="000056C4" w:rsidRDefault="005130A7" w:rsidP="002D6CB2">
      <w:pPr>
        <w:rPr>
          <w:rStyle w:val="Hyperlink"/>
          <w:rFonts w:asciiTheme="minorHAnsi" w:hAnsiTheme="minorHAnsi" w:cstheme="minorHAnsi"/>
          <w:color w:val="auto"/>
          <w:highlight w:val="yellow"/>
          <w:u w:val="none"/>
          <w:lang w:eastAsia="ja-JP"/>
        </w:rPr>
      </w:pPr>
    </w:p>
    <w:p w14:paraId="3BEEC6A3" w14:textId="77777777" w:rsidR="00905DE6" w:rsidRDefault="00564219" w:rsidP="00792180">
      <w:pPr>
        <w:pStyle w:val="ListParagraph"/>
        <w:numPr>
          <w:ilvl w:val="1"/>
          <w:numId w:val="1"/>
        </w:numPr>
        <w:rPr>
          <w:rStyle w:val="Hyperlink"/>
          <w:rFonts w:asciiTheme="minorHAnsi" w:hAnsiTheme="minorHAnsi" w:cstheme="minorHAnsi"/>
          <w:color w:val="auto"/>
          <w:highlight w:val="yellow"/>
          <w:u w:val="none"/>
          <w:lang w:eastAsia="ja-JP"/>
        </w:rPr>
      </w:pPr>
      <w:r w:rsidRPr="000056C4">
        <w:rPr>
          <w:rStyle w:val="Hyperlink"/>
          <w:rFonts w:asciiTheme="minorHAnsi" w:hAnsiTheme="minorHAnsi" w:cstheme="minorHAnsi"/>
          <w:color w:val="auto"/>
          <w:highlight w:val="yellow"/>
          <w:u w:val="none"/>
          <w:lang w:eastAsia="ja-JP"/>
        </w:rPr>
        <w:t xml:space="preserve">Use </w:t>
      </w:r>
      <w:r w:rsidR="00155F94" w:rsidRPr="000056C4">
        <w:rPr>
          <w:rStyle w:val="Hyperlink"/>
          <w:rFonts w:asciiTheme="minorHAnsi" w:hAnsiTheme="minorHAnsi" w:cstheme="minorHAnsi"/>
          <w:color w:val="auto"/>
          <w:highlight w:val="yellow"/>
          <w:u w:val="none"/>
          <w:lang w:eastAsia="ja-JP"/>
        </w:rPr>
        <w:t xml:space="preserve">Arduino Mega 2560 REV3 </w:t>
      </w:r>
      <w:r w:rsidR="007308CF" w:rsidRPr="000056C4">
        <w:rPr>
          <w:rStyle w:val="Hyperlink"/>
          <w:rFonts w:asciiTheme="minorHAnsi" w:hAnsiTheme="minorHAnsi" w:cstheme="minorHAnsi"/>
          <w:color w:val="auto"/>
          <w:highlight w:val="yellow"/>
          <w:u w:val="none"/>
          <w:lang w:eastAsia="ja-JP"/>
        </w:rPr>
        <w:t xml:space="preserve">to control the </w:t>
      </w:r>
      <w:r w:rsidR="00E952FD" w:rsidRPr="000056C4">
        <w:rPr>
          <w:rFonts w:asciiTheme="minorHAnsi" w:hAnsiTheme="minorHAnsi" w:cstheme="minorHAnsi"/>
          <w:color w:val="auto"/>
          <w:highlight w:val="yellow"/>
          <w:lang w:eastAsia="ja-JP"/>
        </w:rPr>
        <w:t>guillotine</w:t>
      </w:r>
      <w:r w:rsidR="007308CF" w:rsidRPr="000056C4">
        <w:rPr>
          <w:rStyle w:val="Hyperlink"/>
          <w:rFonts w:asciiTheme="minorHAnsi" w:hAnsiTheme="minorHAnsi" w:cstheme="minorHAnsi"/>
          <w:color w:val="auto"/>
          <w:highlight w:val="yellow"/>
          <w:u w:val="none"/>
          <w:lang w:eastAsia="ja-JP"/>
        </w:rPr>
        <w:t xml:space="preserve"> doors, buzzer</w:t>
      </w:r>
      <w:r w:rsidR="00FC5B57" w:rsidRPr="000056C4">
        <w:rPr>
          <w:rStyle w:val="Hyperlink"/>
          <w:rFonts w:asciiTheme="minorHAnsi" w:hAnsiTheme="minorHAnsi" w:cstheme="minorHAnsi"/>
          <w:color w:val="auto"/>
          <w:highlight w:val="yellow"/>
          <w:u w:val="none"/>
          <w:lang w:eastAsia="ja-JP"/>
        </w:rPr>
        <w:t>,</w:t>
      </w:r>
      <w:r w:rsidR="007308CF" w:rsidRPr="000056C4">
        <w:rPr>
          <w:rStyle w:val="Hyperlink"/>
          <w:rFonts w:asciiTheme="minorHAnsi" w:hAnsiTheme="minorHAnsi" w:cstheme="minorHAnsi"/>
          <w:color w:val="auto"/>
          <w:highlight w:val="yellow"/>
          <w:u w:val="none"/>
          <w:lang w:eastAsia="ja-JP"/>
        </w:rPr>
        <w:t xml:space="preserve"> and</w:t>
      </w:r>
      <w:r w:rsidR="00155F94" w:rsidRPr="000056C4">
        <w:rPr>
          <w:rStyle w:val="Hyperlink"/>
          <w:rFonts w:asciiTheme="minorHAnsi" w:hAnsiTheme="minorHAnsi" w:cstheme="minorHAnsi"/>
          <w:color w:val="auto"/>
          <w:highlight w:val="yellow"/>
          <w:u w:val="none"/>
          <w:lang w:eastAsia="ja-JP"/>
        </w:rPr>
        <w:t xml:space="preserve"> pellet dispenser, and to </w:t>
      </w:r>
      <w:r w:rsidR="00EC441B" w:rsidRPr="000056C4">
        <w:rPr>
          <w:rStyle w:val="Hyperlink"/>
          <w:rFonts w:asciiTheme="minorHAnsi" w:hAnsiTheme="minorHAnsi" w:cstheme="minorHAnsi"/>
          <w:color w:val="auto"/>
          <w:highlight w:val="yellow"/>
          <w:u w:val="none"/>
          <w:lang w:eastAsia="ja-JP"/>
        </w:rPr>
        <w:t xml:space="preserve">obtain </w:t>
      </w:r>
      <w:r w:rsidR="00155F94" w:rsidRPr="000056C4">
        <w:rPr>
          <w:rStyle w:val="Hyperlink"/>
          <w:rFonts w:asciiTheme="minorHAnsi" w:hAnsiTheme="minorHAnsi" w:cstheme="minorHAnsi"/>
          <w:color w:val="auto"/>
          <w:highlight w:val="yellow"/>
          <w:u w:val="none"/>
          <w:lang w:eastAsia="ja-JP"/>
        </w:rPr>
        <w:t>the value from</w:t>
      </w:r>
      <w:r w:rsidR="00EC441B" w:rsidRPr="000056C4">
        <w:rPr>
          <w:rStyle w:val="Hyperlink"/>
          <w:rFonts w:asciiTheme="minorHAnsi" w:hAnsiTheme="minorHAnsi" w:cstheme="minorHAnsi"/>
          <w:color w:val="auto"/>
          <w:highlight w:val="yellow"/>
          <w:u w:val="none"/>
          <w:lang w:eastAsia="ja-JP"/>
        </w:rPr>
        <w:t xml:space="preserve"> the</w:t>
      </w:r>
      <w:r w:rsidR="00155F94" w:rsidRPr="000056C4">
        <w:rPr>
          <w:rStyle w:val="Hyperlink"/>
          <w:rFonts w:asciiTheme="minorHAnsi" w:hAnsiTheme="minorHAnsi" w:cstheme="minorHAnsi"/>
          <w:color w:val="auto"/>
          <w:highlight w:val="yellow"/>
          <w:u w:val="none"/>
          <w:lang w:eastAsia="ja-JP"/>
        </w:rPr>
        <w:t xml:space="preserve"> infrared sensors and switch of </w:t>
      </w:r>
      <w:r w:rsidR="007104D8" w:rsidRPr="000056C4">
        <w:rPr>
          <w:rStyle w:val="Hyperlink"/>
          <w:rFonts w:asciiTheme="minorHAnsi" w:hAnsiTheme="minorHAnsi" w:cstheme="minorHAnsi"/>
          <w:color w:val="auto"/>
          <w:highlight w:val="yellow"/>
          <w:u w:val="none"/>
          <w:lang w:eastAsia="ja-JP"/>
        </w:rPr>
        <w:t xml:space="preserve">the </w:t>
      </w:r>
      <w:r w:rsidR="00155F94" w:rsidRPr="000056C4">
        <w:rPr>
          <w:rStyle w:val="Hyperlink"/>
          <w:rFonts w:asciiTheme="minorHAnsi" w:hAnsiTheme="minorHAnsi" w:cstheme="minorHAnsi"/>
          <w:color w:val="auto"/>
          <w:highlight w:val="yellow"/>
          <w:u w:val="none"/>
          <w:lang w:eastAsia="ja-JP"/>
        </w:rPr>
        <w:t>dispenser.</w:t>
      </w:r>
      <w:r w:rsidR="007308CF" w:rsidRPr="000056C4">
        <w:rPr>
          <w:rFonts w:asciiTheme="minorHAnsi" w:hAnsiTheme="minorHAnsi" w:cstheme="minorHAnsi"/>
          <w:color w:val="auto"/>
          <w:highlight w:val="yellow"/>
        </w:rPr>
        <w:t xml:space="preserve"> </w:t>
      </w:r>
      <w:r w:rsidRPr="000056C4">
        <w:rPr>
          <w:rFonts w:asciiTheme="minorHAnsi" w:hAnsiTheme="minorHAnsi" w:cstheme="minorHAnsi"/>
          <w:color w:val="auto"/>
          <w:highlight w:val="yellow"/>
        </w:rPr>
        <w:t xml:space="preserve">Prepare </w:t>
      </w:r>
      <w:r w:rsidRPr="000056C4">
        <w:rPr>
          <w:rStyle w:val="Hyperlink"/>
          <w:rFonts w:asciiTheme="minorHAnsi" w:hAnsiTheme="minorHAnsi" w:cstheme="minorHAnsi"/>
          <w:color w:val="auto"/>
          <w:highlight w:val="yellow"/>
          <w:u w:val="none"/>
          <w:lang w:eastAsia="ja-JP"/>
        </w:rPr>
        <w:t>a</w:t>
      </w:r>
      <w:r w:rsidR="00155F94" w:rsidRPr="000056C4">
        <w:rPr>
          <w:rStyle w:val="Hyperlink"/>
          <w:rFonts w:asciiTheme="minorHAnsi" w:hAnsiTheme="minorHAnsi" w:cstheme="minorHAnsi"/>
          <w:color w:val="auto"/>
          <w:highlight w:val="yellow"/>
          <w:u w:val="none"/>
          <w:lang w:eastAsia="ja-JP"/>
        </w:rPr>
        <w:t>n air compressor (25</w:t>
      </w:r>
      <w:r w:rsidR="00933D34" w:rsidRPr="000056C4">
        <w:rPr>
          <w:rStyle w:val="Hyperlink"/>
          <w:rFonts w:asciiTheme="minorHAnsi" w:hAnsiTheme="minorHAnsi" w:cstheme="minorHAnsi"/>
          <w:color w:val="auto"/>
          <w:highlight w:val="yellow"/>
          <w:u w:val="none"/>
          <w:lang w:eastAsia="ja-JP"/>
        </w:rPr>
        <w:t xml:space="preserve"> </w:t>
      </w:r>
      <w:r w:rsidR="00155F94" w:rsidRPr="000056C4">
        <w:rPr>
          <w:rStyle w:val="Hyperlink"/>
          <w:rFonts w:asciiTheme="minorHAnsi" w:hAnsiTheme="minorHAnsi" w:cstheme="minorHAnsi"/>
          <w:color w:val="auto"/>
          <w:highlight w:val="yellow"/>
          <w:u w:val="none"/>
          <w:lang w:eastAsia="ja-JP"/>
        </w:rPr>
        <w:t xml:space="preserve">L) to </w:t>
      </w:r>
      <w:r w:rsidR="00E952FD" w:rsidRPr="000056C4">
        <w:rPr>
          <w:rStyle w:val="Hyperlink"/>
          <w:rFonts w:asciiTheme="minorHAnsi" w:hAnsiTheme="minorHAnsi" w:cstheme="minorHAnsi"/>
          <w:color w:val="auto"/>
          <w:highlight w:val="yellow"/>
          <w:u w:val="none"/>
          <w:lang w:eastAsia="ja-JP"/>
        </w:rPr>
        <w:t xml:space="preserve">operate </w:t>
      </w:r>
      <w:r w:rsidR="00155F94" w:rsidRPr="000056C4">
        <w:rPr>
          <w:rStyle w:val="Hyperlink"/>
          <w:rFonts w:asciiTheme="minorHAnsi" w:hAnsiTheme="minorHAnsi" w:cstheme="minorHAnsi"/>
          <w:color w:val="auto"/>
          <w:highlight w:val="yellow"/>
          <w:u w:val="none"/>
          <w:lang w:eastAsia="ja-JP"/>
        </w:rPr>
        <w:t>the air cylinder</w:t>
      </w:r>
      <w:r w:rsidR="007104D8" w:rsidRPr="000056C4">
        <w:rPr>
          <w:rStyle w:val="Hyperlink"/>
          <w:rFonts w:asciiTheme="minorHAnsi" w:hAnsiTheme="minorHAnsi" w:cstheme="minorHAnsi"/>
          <w:color w:val="auto"/>
          <w:highlight w:val="yellow"/>
          <w:u w:val="none"/>
          <w:lang w:eastAsia="ja-JP"/>
        </w:rPr>
        <w:t xml:space="preserve"> </w:t>
      </w:r>
      <w:r w:rsidR="00EC441B" w:rsidRPr="000056C4">
        <w:rPr>
          <w:rStyle w:val="Hyperlink"/>
          <w:rFonts w:asciiTheme="minorHAnsi" w:hAnsiTheme="minorHAnsi" w:cstheme="minorHAnsi"/>
          <w:color w:val="auto"/>
          <w:highlight w:val="yellow"/>
          <w:u w:val="none"/>
          <w:lang w:eastAsia="ja-JP"/>
        </w:rPr>
        <w:t xml:space="preserve">and </w:t>
      </w:r>
      <w:r w:rsidR="007104D8" w:rsidRPr="000056C4">
        <w:rPr>
          <w:rStyle w:val="Hyperlink"/>
          <w:rFonts w:asciiTheme="minorHAnsi" w:hAnsiTheme="minorHAnsi" w:cstheme="minorHAnsi"/>
          <w:color w:val="auto"/>
          <w:highlight w:val="yellow"/>
          <w:u w:val="none"/>
          <w:lang w:eastAsia="ja-JP"/>
        </w:rPr>
        <w:t>open the guillotine door</w:t>
      </w:r>
      <w:r w:rsidR="00155F94" w:rsidRPr="000056C4">
        <w:rPr>
          <w:rStyle w:val="Hyperlink"/>
          <w:rFonts w:asciiTheme="minorHAnsi" w:hAnsiTheme="minorHAnsi" w:cstheme="minorHAnsi"/>
          <w:color w:val="auto"/>
          <w:highlight w:val="yellow"/>
          <w:u w:val="none"/>
          <w:lang w:eastAsia="ja-JP"/>
        </w:rPr>
        <w:t xml:space="preserve">. </w:t>
      </w:r>
    </w:p>
    <w:p w14:paraId="0512385D" w14:textId="77777777" w:rsidR="00905DE6" w:rsidRDefault="00905DE6" w:rsidP="00905DE6">
      <w:pPr>
        <w:pStyle w:val="ListParagraph"/>
        <w:ind w:left="0"/>
        <w:rPr>
          <w:rStyle w:val="Hyperlink"/>
          <w:rFonts w:asciiTheme="minorHAnsi" w:hAnsiTheme="minorHAnsi" w:cstheme="minorHAnsi"/>
          <w:color w:val="auto"/>
          <w:highlight w:val="yellow"/>
          <w:u w:val="none"/>
          <w:lang w:eastAsia="ja-JP"/>
        </w:rPr>
      </w:pPr>
    </w:p>
    <w:p w14:paraId="0184002D" w14:textId="054D646C" w:rsidR="00155F94" w:rsidRPr="000056C4" w:rsidRDefault="00564219" w:rsidP="00792180">
      <w:pPr>
        <w:pStyle w:val="ListParagraph"/>
        <w:numPr>
          <w:ilvl w:val="1"/>
          <w:numId w:val="1"/>
        </w:numPr>
        <w:rPr>
          <w:rStyle w:val="Hyperlink"/>
          <w:rFonts w:asciiTheme="minorHAnsi" w:hAnsiTheme="minorHAnsi" w:cstheme="minorHAnsi"/>
          <w:color w:val="auto"/>
          <w:highlight w:val="yellow"/>
          <w:u w:val="none"/>
          <w:lang w:eastAsia="ja-JP"/>
        </w:rPr>
      </w:pPr>
      <w:r w:rsidRPr="000056C4">
        <w:rPr>
          <w:rStyle w:val="Hyperlink"/>
          <w:rFonts w:asciiTheme="minorHAnsi" w:hAnsiTheme="minorHAnsi" w:cstheme="minorHAnsi"/>
          <w:color w:val="auto"/>
          <w:highlight w:val="yellow"/>
          <w:u w:val="none"/>
          <w:lang w:eastAsia="ja-JP"/>
        </w:rPr>
        <w:t xml:space="preserve">Place </w:t>
      </w:r>
      <w:r w:rsidR="00613FC8" w:rsidRPr="000056C4">
        <w:rPr>
          <w:rStyle w:val="Hyperlink"/>
          <w:rFonts w:asciiTheme="minorHAnsi" w:hAnsiTheme="minorHAnsi" w:cstheme="minorHAnsi"/>
          <w:color w:val="auto"/>
          <w:highlight w:val="yellow"/>
          <w:u w:val="none"/>
          <w:lang w:eastAsia="ja-JP"/>
        </w:rPr>
        <w:t>a</w:t>
      </w:r>
      <w:r w:rsidR="00155F94" w:rsidRPr="000056C4">
        <w:rPr>
          <w:rStyle w:val="Hyperlink"/>
          <w:rFonts w:asciiTheme="minorHAnsi" w:hAnsiTheme="minorHAnsi" w:cstheme="minorHAnsi"/>
          <w:color w:val="auto"/>
          <w:highlight w:val="yellow"/>
          <w:u w:val="none"/>
          <w:lang w:eastAsia="ja-JP"/>
        </w:rPr>
        <w:t xml:space="preserve"> video camera </w:t>
      </w:r>
      <w:r w:rsidRPr="000056C4">
        <w:rPr>
          <w:rStyle w:val="Hyperlink"/>
          <w:rFonts w:asciiTheme="minorHAnsi" w:hAnsiTheme="minorHAnsi" w:cstheme="minorHAnsi"/>
          <w:color w:val="auto"/>
          <w:highlight w:val="yellow"/>
          <w:u w:val="none"/>
          <w:lang w:eastAsia="ja-JP"/>
        </w:rPr>
        <w:t xml:space="preserve">near the partition of </w:t>
      </w:r>
      <w:r w:rsidR="00155F94" w:rsidRPr="000056C4">
        <w:rPr>
          <w:rStyle w:val="Hyperlink"/>
          <w:rFonts w:asciiTheme="minorHAnsi" w:hAnsiTheme="minorHAnsi" w:cstheme="minorHAnsi"/>
          <w:color w:val="auto"/>
          <w:highlight w:val="yellow"/>
          <w:u w:val="none"/>
          <w:lang w:eastAsia="ja-JP"/>
        </w:rPr>
        <w:t>the outside of the apparatus</w:t>
      </w:r>
      <w:r w:rsidRPr="000056C4">
        <w:rPr>
          <w:rStyle w:val="Hyperlink"/>
          <w:rFonts w:asciiTheme="minorHAnsi" w:hAnsiTheme="minorHAnsi" w:cstheme="minorHAnsi"/>
          <w:color w:val="auto"/>
          <w:highlight w:val="yellow"/>
          <w:u w:val="none"/>
          <w:lang w:eastAsia="ja-JP"/>
        </w:rPr>
        <w:t>,</w:t>
      </w:r>
      <w:r w:rsidR="00155F94" w:rsidRPr="000056C4">
        <w:rPr>
          <w:rStyle w:val="Hyperlink"/>
          <w:rFonts w:asciiTheme="minorHAnsi" w:hAnsiTheme="minorHAnsi" w:cstheme="minorHAnsi"/>
          <w:color w:val="auto"/>
          <w:highlight w:val="yellow"/>
          <w:u w:val="none"/>
          <w:lang w:eastAsia="ja-JP"/>
        </w:rPr>
        <w:t xml:space="preserve"> </w:t>
      </w:r>
      <w:r w:rsidRPr="000056C4">
        <w:rPr>
          <w:rStyle w:val="Hyperlink"/>
          <w:rFonts w:asciiTheme="minorHAnsi" w:hAnsiTheme="minorHAnsi" w:cstheme="minorHAnsi"/>
          <w:color w:val="auto"/>
          <w:highlight w:val="yellow"/>
          <w:u w:val="none"/>
          <w:lang w:eastAsia="ja-JP"/>
        </w:rPr>
        <w:t xml:space="preserve">in order </w:t>
      </w:r>
      <w:r w:rsidR="00155F94" w:rsidRPr="000056C4">
        <w:rPr>
          <w:rStyle w:val="Hyperlink"/>
          <w:rFonts w:asciiTheme="minorHAnsi" w:hAnsiTheme="minorHAnsi" w:cstheme="minorHAnsi"/>
          <w:color w:val="auto"/>
          <w:highlight w:val="yellow"/>
          <w:u w:val="none"/>
          <w:lang w:eastAsia="ja-JP"/>
        </w:rPr>
        <w:t xml:space="preserve">to record lever-pull performance of the rats from a lateral view (60 </w:t>
      </w:r>
      <w:r w:rsidR="006A495A">
        <w:rPr>
          <w:rStyle w:val="Hyperlink"/>
          <w:rFonts w:asciiTheme="minorHAnsi" w:hAnsiTheme="minorHAnsi" w:cstheme="minorHAnsi"/>
          <w:color w:val="auto"/>
          <w:highlight w:val="yellow"/>
          <w:u w:val="none"/>
          <w:lang w:eastAsia="ja-JP"/>
        </w:rPr>
        <w:t>frames per second [</w:t>
      </w:r>
      <w:r w:rsidR="00155F94" w:rsidRPr="000056C4">
        <w:rPr>
          <w:rStyle w:val="Hyperlink"/>
          <w:rFonts w:asciiTheme="minorHAnsi" w:hAnsiTheme="minorHAnsi" w:cstheme="minorHAnsi"/>
          <w:color w:val="auto"/>
          <w:highlight w:val="yellow"/>
          <w:u w:val="none"/>
          <w:lang w:eastAsia="ja-JP"/>
        </w:rPr>
        <w:t>fps</w:t>
      </w:r>
      <w:r w:rsidR="006A495A">
        <w:rPr>
          <w:rStyle w:val="Hyperlink"/>
          <w:rFonts w:asciiTheme="minorHAnsi" w:hAnsiTheme="minorHAnsi" w:cstheme="minorHAnsi"/>
          <w:color w:val="auto"/>
          <w:highlight w:val="yellow"/>
          <w:u w:val="none"/>
          <w:lang w:eastAsia="ja-JP"/>
        </w:rPr>
        <w:t>]</w:t>
      </w:r>
      <w:r w:rsidR="00155F94" w:rsidRPr="000056C4">
        <w:rPr>
          <w:rStyle w:val="Hyperlink"/>
          <w:rFonts w:asciiTheme="minorHAnsi" w:hAnsiTheme="minorHAnsi" w:cstheme="minorHAnsi"/>
          <w:color w:val="auto"/>
          <w:highlight w:val="yellow"/>
          <w:u w:val="none"/>
          <w:lang w:eastAsia="ja-JP"/>
        </w:rPr>
        <w:t>).</w:t>
      </w:r>
      <w:r w:rsidR="00792180" w:rsidRPr="000056C4">
        <w:rPr>
          <w:rStyle w:val="Hyperlink"/>
          <w:rFonts w:asciiTheme="minorHAnsi" w:hAnsiTheme="minorHAnsi" w:cstheme="minorHAnsi"/>
          <w:color w:val="auto"/>
          <w:highlight w:val="yellow"/>
          <w:u w:val="none"/>
          <w:lang w:eastAsia="ja-JP"/>
        </w:rPr>
        <w:t xml:space="preserve"> Use an adequate video playback </w:t>
      </w:r>
      <w:r w:rsidR="000F58BE" w:rsidRPr="000056C4">
        <w:rPr>
          <w:rStyle w:val="Hyperlink"/>
          <w:rFonts w:asciiTheme="minorHAnsi" w:hAnsiTheme="minorHAnsi" w:cstheme="minorHAnsi"/>
          <w:color w:val="auto"/>
          <w:highlight w:val="yellow"/>
          <w:u w:val="none"/>
          <w:lang w:eastAsia="ja-JP"/>
        </w:rPr>
        <w:t>software</w:t>
      </w:r>
      <w:r w:rsidR="00792180" w:rsidRPr="000056C4">
        <w:rPr>
          <w:rStyle w:val="Hyperlink"/>
          <w:rFonts w:asciiTheme="minorHAnsi" w:hAnsiTheme="minorHAnsi" w:cstheme="minorHAnsi"/>
          <w:color w:val="auto"/>
          <w:highlight w:val="yellow"/>
          <w:u w:val="none"/>
          <w:lang w:eastAsia="ja-JP"/>
        </w:rPr>
        <w:t xml:space="preserve"> to conduct frame-by-frame analysis of the video recording.</w:t>
      </w:r>
    </w:p>
    <w:p w14:paraId="1528519E" w14:textId="77C24F96" w:rsidR="006B296B" w:rsidRPr="000056C4" w:rsidRDefault="006B296B" w:rsidP="006B296B">
      <w:pPr>
        <w:rPr>
          <w:rFonts w:asciiTheme="minorHAnsi" w:hAnsiTheme="minorHAnsi" w:cstheme="minorHAnsi"/>
          <w:bCs/>
          <w:color w:val="auto"/>
        </w:rPr>
      </w:pPr>
    </w:p>
    <w:p w14:paraId="46CFD13F" w14:textId="7BE76B59" w:rsidR="006B296B" w:rsidRPr="000056C4" w:rsidRDefault="006B296B" w:rsidP="006B296B">
      <w:pPr>
        <w:rPr>
          <w:rFonts w:asciiTheme="minorHAnsi" w:hAnsiTheme="minorHAnsi" w:cstheme="minorHAnsi"/>
          <w:bCs/>
          <w:color w:val="auto"/>
        </w:rPr>
      </w:pPr>
      <w:r w:rsidRPr="000056C4">
        <w:rPr>
          <w:rFonts w:asciiTheme="minorHAnsi" w:hAnsiTheme="minorHAnsi" w:cstheme="minorHAnsi"/>
          <w:bCs/>
          <w:color w:val="auto"/>
        </w:rPr>
        <w:t xml:space="preserve">[Place </w:t>
      </w: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1</w:t>
      </w:r>
      <w:r w:rsidRPr="000056C4">
        <w:rPr>
          <w:rFonts w:asciiTheme="minorHAnsi" w:hAnsiTheme="minorHAnsi" w:cstheme="minorHAnsi"/>
          <w:bCs/>
          <w:color w:val="auto"/>
        </w:rPr>
        <w:t xml:space="preserve"> and </w:t>
      </w: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2</w:t>
      </w:r>
      <w:r w:rsidR="003B0ED1" w:rsidRPr="003B0ED1">
        <w:rPr>
          <w:rFonts w:asciiTheme="minorHAnsi" w:hAnsiTheme="minorHAnsi" w:cstheme="minorHAnsi"/>
          <w:color w:val="auto"/>
        </w:rPr>
        <w:t xml:space="preserve"> </w:t>
      </w:r>
      <w:r w:rsidRPr="000056C4">
        <w:rPr>
          <w:rFonts w:asciiTheme="minorHAnsi" w:hAnsiTheme="minorHAnsi" w:cstheme="minorHAnsi"/>
          <w:bCs/>
          <w:color w:val="auto"/>
        </w:rPr>
        <w:t>here]</w:t>
      </w:r>
    </w:p>
    <w:p w14:paraId="31409FC2" w14:textId="77777777" w:rsidR="006B296B" w:rsidRPr="000056C4" w:rsidRDefault="006B296B" w:rsidP="002D6CB2">
      <w:pPr>
        <w:rPr>
          <w:rFonts w:asciiTheme="minorHAnsi" w:hAnsiTheme="minorHAnsi" w:cstheme="minorHAnsi"/>
          <w:color w:val="auto"/>
          <w:lang w:eastAsia="ja-JP"/>
        </w:rPr>
      </w:pPr>
    </w:p>
    <w:p w14:paraId="392B7613" w14:textId="43F456C6" w:rsidR="00C618F7" w:rsidRPr="000056C4" w:rsidRDefault="00A70E49" w:rsidP="002D6CB2">
      <w:pPr>
        <w:pStyle w:val="ListParagraph"/>
        <w:numPr>
          <w:ilvl w:val="0"/>
          <w:numId w:val="1"/>
        </w:numPr>
        <w:rPr>
          <w:rFonts w:asciiTheme="minorHAnsi" w:hAnsiTheme="minorHAnsi" w:cstheme="minorHAnsi"/>
          <w:b/>
          <w:color w:val="auto"/>
          <w:lang w:eastAsia="ja-JP"/>
        </w:rPr>
      </w:pPr>
      <w:r w:rsidRPr="000056C4">
        <w:rPr>
          <w:rFonts w:asciiTheme="minorHAnsi" w:hAnsiTheme="minorHAnsi" w:cstheme="minorHAnsi"/>
          <w:b/>
          <w:color w:val="auto"/>
          <w:lang w:eastAsia="ja-JP"/>
        </w:rPr>
        <w:lastRenderedPageBreak/>
        <w:t>Procedure</w:t>
      </w:r>
    </w:p>
    <w:p w14:paraId="4EA12FE1" w14:textId="45ACC159" w:rsidR="00E1707E" w:rsidRPr="000056C4" w:rsidRDefault="00E1707E" w:rsidP="002D6CB2">
      <w:pPr>
        <w:pStyle w:val="ListParagraph"/>
        <w:ind w:left="0"/>
        <w:rPr>
          <w:rFonts w:asciiTheme="minorHAnsi" w:hAnsiTheme="minorHAnsi" w:cstheme="minorHAnsi"/>
          <w:b/>
          <w:color w:val="auto"/>
          <w:lang w:eastAsia="ja-JP"/>
        </w:rPr>
      </w:pPr>
    </w:p>
    <w:p w14:paraId="7E89B00D" w14:textId="7E9D4AB6" w:rsidR="0078378C" w:rsidRPr="000056C4" w:rsidRDefault="0078378C" w:rsidP="002D6CB2">
      <w:pPr>
        <w:pStyle w:val="ListParagraph"/>
        <w:numPr>
          <w:ilvl w:val="1"/>
          <w:numId w:val="1"/>
        </w:numPr>
        <w:rPr>
          <w:rFonts w:asciiTheme="minorHAnsi" w:hAnsiTheme="minorHAnsi" w:cstheme="minorHAnsi"/>
          <w:color w:val="auto"/>
        </w:rPr>
      </w:pPr>
      <w:r w:rsidRPr="000056C4">
        <w:rPr>
          <w:rFonts w:asciiTheme="minorHAnsi" w:hAnsiTheme="minorHAnsi" w:cstheme="minorHAnsi"/>
          <w:color w:val="auto"/>
        </w:rPr>
        <w:t>Handling and habituation for the reward pellets</w:t>
      </w:r>
    </w:p>
    <w:p w14:paraId="6420778B" w14:textId="77777777" w:rsidR="0078378C" w:rsidRPr="000056C4" w:rsidRDefault="0078378C" w:rsidP="002D6CB2">
      <w:pPr>
        <w:pStyle w:val="ListParagraph"/>
        <w:ind w:left="0"/>
        <w:rPr>
          <w:rFonts w:asciiTheme="minorHAnsi" w:hAnsiTheme="minorHAnsi" w:cstheme="minorHAnsi"/>
          <w:b/>
          <w:color w:val="auto"/>
          <w:lang w:eastAsia="ja-JP"/>
        </w:rPr>
      </w:pPr>
    </w:p>
    <w:p w14:paraId="67ACD683" w14:textId="5117F736" w:rsidR="0078378C" w:rsidRPr="000056C4" w:rsidRDefault="0078378C" w:rsidP="002D6CB2">
      <w:pPr>
        <w:pStyle w:val="ListParagraph"/>
        <w:numPr>
          <w:ilvl w:val="2"/>
          <w:numId w:val="1"/>
        </w:num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Before the training procedures, handle </w:t>
      </w:r>
      <w:r w:rsidR="00E04CE6" w:rsidRPr="000056C4">
        <w:rPr>
          <w:rFonts w:asciiTheme="minorHAnsi" w:hAnsiTheme="minorHAnsi" w:cstheme="minorHAnsi"/>
          <w:color w:val="auto"/>
          <w:lang w:eastAsia="ja-JP"/>
        </w:rPr>
        <w:t xml:space="preserve">all </w:t>
      </w:r>
      <w:r w:rsidRPr="000056C4">
        <w:rPr>
          <w:rFonts w:asciiTheme="minorHAnsi" w:hAnsiTheme="minorHAnsi" w:cstheme="minorHAnsi"/>
          <w:color w:val="auto"/>
          <w:lang w:eastAsia="ja-JP"/>
        </w:rPr>
        <w:t xml:space="preserve">rats </w:t>
      </w:r>
      <w:r w:rsidR="00EC441B" w:rsidRPr="000056C4">
        <w:rPr>
          <w:rFonts w:asciiTheme="minorHAnsi" w:hAnsiTheme="minorHAnsi" w:cstheme="minorHAnsi"/>
          <w:color w:val="auto"/>
          <w:lang w:eastAsia="ja-JP"/>
        </w:rPr>
        <w:t xml:space="preserve">for </w:t>
      </w:r>
      <w:r w:rsidRPr="000056C4">
        <w:rPr>
          <w:rFonts w:asciiTheme="minorHAnsi" w:hAnsiTheme="minorHAnsi" w:cstheme="minorHAnsi"/>
          <w:color w:val="auto"/>
          <w:lang w:eastAsia="ja-JP"/>
        </w:rPr>
        <w:t>10 min/day</w:t>
      </w:r>
      <w:r w:rsidR="00EC441B" w:rsidRPr="000056C4">
        <w:rPr>
          <w:rFonts w:asciiTheme="minorHAnsi" w:hAnsiTheme="minorHAnsi" w:cstheme="minorHAnsi"/>
          <w:color w:val="auto"/>
          <w:lang w:eastAsia="ja-JP"/>
        </w:rPr>
        <w:t xml:space="preserve"> for</w:t>
      </w:r>
      <w:r w:rsidRPr="000056C4">
        <w:rPr>
          <w:rFonts w:asciiTheme="minorHAnsi" w:hAnsiTheme="minorHAnsi" w:cstheme="minorHAnsi"/>
          <w:color w:val="auto"/>
          <w:lang w:eastAsia="ja-JP"/>
        </w:rPr>
        <w:t xml:space="preserve"> 3 days by the experimenter.</w:t>
      </w:r>
    </w:p>
    <w:p w14:paraId="1F73A437" w14:textId="77777777" w:rsidR="000C68FF" w:rsidRPr="000056C4" w:rsidRDefault="000C68FF" w:rsidP="002D6CB2">
      <w:pPr>
        <w:pStyle w:val="ListParagraph"/>
        <w:ind w:left="0"/>
        <w:rPr>
          <w:rFonts w:asciiTheme="minorHAnsi" w:hAnsiTheme="minorHAnsi" w:cstheme="minorHAnsi"/>
          <w:color w:val="auto"/>
          <w:lang w:eastAsia="ja-JP"/>
        </w:rPr>
      </w:pPr>
    </w:p>
    <w:p w14:paraId="6CAE4078" w14:textId="25FD0A9A" w:rsidR="0078378C" w:rsidRPr="000056C4" w:rsidRDefault="0078378C" w:rsidP="002D6CB2">
      <w:pPr>
        <w:pStyle w:val="ListParagraph"/>
        <w:numPr>
          <w:ilvl w:val="2"/>
          <w:numId w:val="1"/>
        </w:num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As a habituation for the reward pellets, give each rat 3 g of reward pellets for 3 days after </w:t>
      </w:r>
      <w:r w:rsidR="00BC279E" w:rsidRPr="000056C4">
        <w:rPr>
          <w:rFonts w:asciiTheme="minorHAnsi" w:hAnsiTheme="minorHAnsi" w:cstheme="minorHAnsi"/>
          <w:color w:val="auto"/>
          <w:lang w:eastAsia="ja-JP"/>
        </w:rPr>
        <w:t>handling</w:t>
      </w:r>
      <w:r w:rsidR="003436E1" w:rsidRPr="000056C4">
        <w:rPr>
          <w:rFonts w:asciiTheme="minorHAnsi" w:hAnsiTheme="minorHAnsi" w:cstheme="minorHAnsi"/>
          <w:color w:val="auto"/>
          <w:lang w:eastAsia="ja-JP"/>
        </w:rPr>
        <w:t>.</w:t>
      </w:r>
    </w:p>
    <w:p w14:paraId="0C496D52" w14:textId="76520ABA" w:rsidR="00166BCA" w:rsidRPr="000056C4" w:rsidRDefault="00166BCA" w:rsidP="002D6CB2">
      <w:pPr>
        <w:pStyle w:val="ListParagraph"/>
        <w:ind w:left="0"/>
        <w:rPr>
          <w:rFonts w:asciiTheme="minorHAnsi" w:hAnsiTheme="minorHAnsi" w:cstheme="minorHAnsi"/>
          <w:color w:val="auto"/>
          <w:lang w:eastAsia="ja-JP"/>
        </w:rPr>
      </w:pPr>
    </w:p>
    <w:p w14:paraId="571E3372" w14:textId="175BF081" w:rsidR="000E3D8F" w:rsidRPr="000056C4" w:rsidRDefault="0078378C" w:rsidP="002D6CB2">
      <w:pPr>
        <w:pStyle w:val="ListParagraph"/>
        <w:numPr>
          <w:ilvl w:val="1"/>
          <w:numId w:val="1"/>
        </w:numPr>
        <w:rPr>
          <w:rFonts w:asciiTheme="minorHAnsi" w:hAnsiTheme="minorHAnsi" w:cstheme="minorHAnsi"/>
          <w:color w:val="auto"/>
          <w:lang w:eastAsia="ja-JP"/>
        </w:rPr>
      </w:pPr>
      <w:r w:rsidRPr="000056C4">
        <w:rPr>
          <w:rFonts w:asciiTheme="minorHAnsi" w:eastAsia="HiraginoSans-W3" w:hAnsiTheme="minorHAnsi" w:cstheme="minorHAnsi"/>
          <w:color w:val="auto"/>
        </w:rPr>
        <w:t xml:space="preserve">Habituation </w:t>
      </w:r>
      <w:r w:rsidR="00612E1D" w:rsidRPr="000056C4">
        <w:rPr>
          <w:rFonts w:asciiTheme="minorHAnsi" w:eastAsia="HiraginoSans-W3" w:hAnsiTheme="minorHAnsi" w:cstheme="minorHAnsi"/>
          <w:color w:val="auto"/>
        </w:rPr>
        <w:t>to</w:t>
      </w:r>
      <w:r w:rsidRPr="000056C4">
        <w:rPr>
          <w:rFonts w:asciiTheme="minorHAnsi" w:eastAsia="HiraginoSans-W3" w:hAnsiTheme="minorHAnsi" w:cstheme="minorHAnsi"/>
          <w:color w:val="auto"/>
        </w:rPr>
        <w:t xml:space="preserve"> </w:t>
      </w:r>
      <w:r w:rsidR="00EC441B" w:rsidRPr="000056C4">
        <w:rPr>
          <w:rFonts w:asciiTheme="minorHAnsi" w:eastAsia="HiraginoSans-W3" w:hAnsiTheme="minorHAnsi" w:cstheme="minorHAnsi"/>
          <w:color w:val="auto"/>
        </w:rPr>
        <w:t xml:space="preserve">the </w:t>
      </w:r>
      <w:r w:rsidRPr="000056C4">
        <w:rPr>
          <w:rFonts w:asciiTheme="minorHAnsi" w:eastAsia="HiraginoSans-W3" w:hAnsiTheme="minorHAnsi" w:cstheme="minorHAnsi"/>
          <w:color w:val="auto"/>
        </w:rPr>
        <w:t>apparatus</w:t>
      </w:r>
    </w:p>
    <w:p w14:paraId="09EC4F2B" w14:textId="77777777" w:rsidR="000C68FF" w:rsidRPr="000056C4" w:rsidRDefault="000C68FF" w:rsidP="002D6CB2">
      <w:pPr>
        <w:pStyle w:val="ListParagraph"/>
        <w:ind w:left="0"/>
        <w:rPr>
          <w:rFonts w:asciiTheme="minorHAnsi" w:hAnsiTheme="minorHAnsi" w:cstheme="minorHAnsi"/>
          <w:color w:val="auto"/>
          <w:lang w:eastAsia="ja-JP"/>
        </w:rPr>
      </w:pPr>
    </w:p>
    <w:p w14:paraId="37225BE7" w14:textId="4B9763E8" w:rsidR="000F2F39" w:rsidRPr="000056C4" w:rsidRDefault="000F2F39" w:rsidP="00BA3732">
      <w:pPr>
        <w:pStyle w:val="ListParagraph"/>
        <w:numPr>
          <w:ilvl w:val="2"/>
          <w:numId w:val="1"/>
        </w:numPr>
        <w:rPr>
          <w:rFonts w:asciiTheme="minorHAnsi" w:hAnsiTheme="minorHAnsi" w:cstheme="minorHAnsi"/>
          <w:color w:val="auto"/>
          <w:lang w:eastAsia="ja-JP"/>
        </w:rPr>
      </w:pPr>
      <w:r w:rsidRPr="000056C4">
        <w:rPr>
          <w:rFonts w:asciiTheme="minorHAnsi" w:hAnsiTheme="minorHAnsi" w:cstheme="minorHAnsi"/>
          <w:color w:val="auto"/>
          <w:lang w:eastAsia="ja-JP"/>
        </w:rPr>
        <w:t>S</w:t>
      </w:r>
      <w:r w:rsidR="0078378C" w:rsidRPr="000056C4">
        <w:rPr>
          <w:rFonts w:asciiTheme="minorHAnsi" w:hAnsiTheme="minorHAnsi" w:cstheme="minorHAnsi"/>
          <w:color w:val="auto"/>
          <w:lang w:eastAsia="ja-JP"/>
        </w:rPr>
        <w:t>ubject rats</w:t>
      </w:r>
      <w:r w:rsidR="00BA3732" w:rsidRPr="000056C4">
        <w:rPr>
          <w:rFonts w:asciiTheme="minorHAnsi" w:hAnsiTheme="minorHAnsi" w:cstheme="minorHAnsi"/>
          <w:color w:val="auto"/>
          <w:lang w:eastAsia="ja-JP"/>
        </w:rPr>
        <w:t xml:space="preserve"> </w:t>
      </w:r>
    </w:p>
    <w:p w14:paraId="0AD8EDB6" w14:textId="77777777" w:rsidR="000F2F39" w:rsidRPr="000056C4" w:rsidRDefault="000F2F39" w:rsidP="000F2F39">
      <w:pPr>
        <w:pStyle w:val="ListParagraph"/>
        <w:ind w:left="0"/>
        <w:rPr>
          <w:rFonts w:asciiTheme="minorHAnsi" w:hAnsiTheme="minorHAnsi" w:cstheme="minorHAnsi"/>
          <w:color w:val="auto"/>
          <w:lang w:eastAsia="ja-JP"/>
        </w:rPr>
      </w:pPr>
    </w:p>
    <w:p w14:paraId="245476E8" w14:textId="37E6D00D" w:rsidR="00EF5BBF" w:rsidRPr="000056C4" w:rsidRDefault="000F2F39" w:rsidP="00BC279E">
      <w:pPr>
        <w:pStyle w:val="ListParagraph"/>
        <w:numPr>
          <w:ilvl w:val="3"/>
          <w:numId w:val="1"/>
        </w:numPr>
        <w:rPr>
          <w:rFonts w:asciiTheme="minorHAnsi" w:eastAsia="HiraginoSans-W3" w:hAnsiTheme="minorHAnsi" w:cstheme="minorHAnsi"/>
          <w:color w:val="auto"/>
        </w:rPr>
      </w:pPr>
      <w:r w:rsidRPr="000056C4">
        <w:rPr>
          <w:rFonts w:asciiTheme="minorHAnsi" w:eastAsia="HiraginoSans-W3" w:hAnsiTheme="minorHAnsi" w:cstheme="minorHAnsi"/>
          <w:color w:val="auto"/>
        </w:rPr>
        <w:t>O</w:t>
      </w:r>
      <w:r w:rsidR="00E04CE6" w:rsidRPr="000056C4">
        <w:rPr>
          <w:rFonts w:asciiTheme="minorHAnsi" w:eastAsia="HiraginoSans-W3" w:hAnsiTheme="minorHAnsi" w:cstheme="minorHAnsi"/>
          <w:color w:val="auto"/>
        </w:rPr>
        <w:t xml:space="preserve">n the </w:t>
      </w:r>
      <w:r w:rsidR="00EC441B" w:rsidRPr="000056C4">
        <w:rPr>
          <w:rFonts w:asciiTheme="minorHAnsi" w:eastAsia="HiraginoSans-W3" w:hAnsiTheme="minorHAnsi" w:cstheme="minorHAnsi"/>
          <w:color w:val="auto"/>
        </w:rPr>
        <w:t xml:space="preserve">third </w:t>
      </w:r>
      <w:r w:rsidR="00EF5BBF" w:rsidRPr="000056C4">
        <w:rPr>
          <w:rFonts w:asciiTheme="minorHAnsi" w:eastAsia="HiraginoSans-W3" w:hAnsiTheme="minorHAnsi" w:cstheme="minorHAnsi"/>
          <w:color w:val="auto"/>
        </w:rPr>
        <w:t xml:space="preserve">day of </w:t>
      </w:r>
      <w:r w:rsidR="00BC279E" w:rsidRPr="000056C4">
        <w:rPr>
          <w:rFonts w:asciiTheme="minorHAnsi" w:eastAsia="HiraginoSans-W3" w:hAnsiTheme="minorHAnsi" w:cstheme="minorHAnsi"/>
          <w:color w:val="auto"/>
        </w:rPr>
        <w:t>habituation for the reward pellets</w:t>
      </w:r>
      <w:r w:rsidR="00EF5BBF" w:rsidRPr="000056C4">
        <w:rPr>
          <w:rFonts w:asciiTheme="minorHAnsi" w:eastAsia="HiraginoSans-W3" w:hAnsiTheme="minorHAnsi" w:cstheme="minorHAnsi"/>
          <w:color w:val="auto"/>
        </w:rPr>
        <w:t xml:space="preserve">, </w:t>
      </w:r>
      <w:r w:rsidR="00D44723" w:rsidRPr="000056C4">
        <w:rPr>
          <w:rFonts w:asciiTheme="minorHAnsi" w:eastAsia="HiraginoSans-W3" w:hAnsiTheme="minorHAnsi" w:cstheme="minorHAnsi" w:hint="eastAsia"/>
          <w:color w:val="auto"/>
          <w:lang w:eastAsia="ja-JP"/>
        </w:rPr>
        <w:t>before</w:t>
      </w:r>
      <w:r w:rsidR="00D44723" w:rsidRPr="000056C4">
        <w:rPr>
          <w:rFonts w:asciiTheme="minorHAnsi" w:eastAsia="HiraginoSans-W3" w:hAnsiTheme="minorHAnsi" w:cstheme="minorHAnsi"/>
          <w:color w:val="auto"/>
        </w:rPr>
        <w:t xml:space="preserve"> the experimenter give</w:t>
      </w:r>
      <w:r w:rsidR="003436E1" w:rsidRPr="000056C4">
        <w:rPr>
          <w:rFonts w:asciiTheme="minorHAnsi" w:eastAsia="HiraginoSans-W3" w:hAnsiTheme="minorHAnsi" w:cstheme="minorHAnsi"/>
          <w:color w:val="auto"/>
        </w:rPr>
        <w:t>s</w:t>
      </w:r>
      <w:r w:rsidR="00D44723" w:rsidRPr="000056C4">
        <w:rPr>
          <w:rFonts w:asciiTheme="minorHAnsi" w:eastAsia="HiraginoSans-W3" w:hAnsiTheme="minorHAnsi" w:cstheme="minorHAnsi"/>
          <w:color w:val="auto"/>
        </w:rPr>
        <w:t xml:space="preserve"> daily pellets, </w:t>
      </w:r>
      <w:r w:rsidR="00EC441B" w:rsidRPr="000056C4">
        <w:rPr>
          <w:rFonts w:asciiTheme="minorHAnsi" w:eastAsia="HiraginoSans-W3" w:hAnsiTheme="minorHAnsi" w:cstheme="minorHAnsi"/>
          <w:color w:val="auto"/>
        </w:rPr>
        <w:t xml:space="preserve">place </w:t>
      </w:r>
      <w:r w:rsidR="00EF5BBF" w:rsidRPr="000056C4">
        <w:rPr>
          <w:rFonts w:asciiTheme="minorHAnsi" w:eastAsia="HiraginoSans-W3" w:hAnsiTheme="minorHAnsi" w:cstheme="minorHAnsi"/>
          <w:color w:val="auto"/>
        </w:rPr>
        <w:t xml:space="preserve">each rat </w:t>
      </w:r>
      <w:r w:rsidR="00612E1D" w:rsidRPr="000056C4">
        <w:rPr>
          <w:rFonts w:asciiTheme="minorHAnsi" w:eastAsia="HiraginoSans-W3" w:hAnsiTheme="minorHAnsi" w:cstheme="minorHAnsi"/>
          <w:color w:val="auto"/>
        </w:rPr>
        <w:t>in</w:t>
      </w:r>
      <w:r w:rsidR="00EF5BBF" w:rsidRPr="000056C4">
        <w:rPr>
          <w:rFonts w:asciiTheme="minorHAnsi" w:eastAsia="HiraginoSans-W3" w:hAnsiTheme="minorHAnsi" w:cstheme="minorHAnsi"/>
          <w:color w:val="auto"/>
        </w:rPr>
        <w:t xml:space="preserve"> the runway </w:t>
      </w:r>
      <w:r w:rsidR="00EC441B" w:rsidRPr="000056C4">
        <w:rPr>
          <w:rFonts w:asciiTheme="minorHAnsi" w:eastAsia="HiraginoSans-W3" w:hAnsiTheme="minorHAnsi" w:cstheme="minorHAnsi"/>
          <w:color w:val="auto"/>
        </w:rPr>
        <w:t xml:space="preserve">of </w:t>
      </w:r>
      <w:r w:rsidR="00237F2A" w:rsidRPr="000056C4">
        <w:rPr>
          <w:rFonts w:asciiTheme="minorHAnsi" w:eastAsia="HiraginoSans-W3" w:hAnsiTheme="minorHAnsi" w:cstheme="minorHAnsi"/>
          <w:color w:val="auto"/>
        </w:rPr>
        <w:t>the subject</w:t>
      </w:r>
      <w:r w:rsidR="00EC441B" w:rsidRPr="000056C4">
        <w:rPr>
          <w:rFonts w:asciiTheme="minorHAnsi" w:eastAsia="HiraginoSans-W3" w:hAnsiTheme="minorHAnsi" w:cstheme="minorHAnsi"/>
          <w:color w:val="auto"/>
        </w:rPr>
        <w:t>’s</w:t>
      </w:r>
      <w:r w:rsidR="00237F2A" w:rsidRPr="000056C4">
        <w:rPr>
          <w:rFonts w:asciiTheme="minorHAnsi" w:eastAsia="HiraginoSans-W3" w:hAnsiTheme="minorHAnsi" w:cstheme="minorHAnsi"/>
          <w:color w:val="auto"/>
        </w:rPr>
        <w:t xml:space="preserve"> side </w:t>
      </w:r>
      <w:r w:rsidR="00EF5BBF" w:rsidRPr="000056C4">
        <w:rPr>
          <w:rFonts w:asciiTheme="minorHAnsi" w:eastAsia="HiraginoSans-W3" w:hAnsiTheme="minorHAnsi" w:cstheme="minorHAnsi"/>
          <w:color w:val="auto"/>
        </w:rPr>
        <w:t>of the apparatus for 15 min for habituation</w:t>
      </w:r>
      <w:r w:rsidR="00E04CE6" w:rsidRPr="000056C4">
        <w:rPr>
          <w:rFonts w:asciiTheme="minorHAnsi" w:eastAsia="HiraginoSans-W3" w:hAnsiTheme="minorHAnsi" w:cstheme="minorHAnsi"/>
          <w:color w:val="auto"/>
        </w:rPr>
        <w:t>, with the guillotine door closed</w:t>
      </w:r>
      <w:r w:rsidR="00EF5BBF" w:rsidRPr="000056C4">
        <w:rPr>
          <w:rFonts w:asciiTheme="minorHAnsi" w:eastAsia="HiraginoSans-W3" w:hAnsiTheme="minorHAnsi" w:cstheme="minorHAnsi"/>
          <w:color w:val="auto"/>
        </w:rPr>
        <w:t>.</w:t>
      </w:r>
    </w:p>
    <w:p w14:paraId="29B30A80" w14:textId="77777777" w:rsidR="00B24ACD" w:rsidRPr="000056C4" w:rsidRDefault="00B24ACD" w:rsidP="002D6CB2">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0"/>
        <w:jc w:val="left"/>
        <w:rPr>
          <w:rFonts w:asciiTheme="minorHAnsi" w:eastAsia="HiraginoSans-W3" w:hAnsiTheme="minorHAnsi" w:cstheme="minorHAnsi"/>
          <w:color w:val="auto"/>
        </w:rPr>
      </w:pPr>
    </w:p>
    <w:p w14:paraId="06602C5A" w14:textId="27090205" w:rsidR="008F5D9F" w:rsidRPr="000056C4" w:rsidRDefault="008F5D9F" w:rsidP="002D6CB2">
      <w:pPr>
        <w:pStyle w:val="ListParagraph"/>
        <w:numPr>
          <w:ilvl w:val="2"/>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heme="minorHAnsi" w:eastAsia="HiraginoSans-W3" w:hAnsiTheme="minorHAnsi" w:cstheme="minorHAnsi"/>
          <w:color w:val="auto"/>
        </w:rPr>
      </w:pPr>
      <w:r w:rsidRPr="000056C4">
        <w:rPr>
          <w:rFonts w:asciiTheme="minorHAnsi" w:eastAsia="HiraginoSans-W3" w:hAnsiTheme="minorHAnsi" w:cstheme="minorHAnsi"/>
          <w:color w:val="auto"/>
        </w:rPr>
        <w:t>Confederate rat</w:t>
      </w:r>
      <w:r w:rsidR="00B24ACD" w:rsidRPr="000056C4">
        <w:rPr>
          <w:rFonts w:asciiTheme="minorHAnsi" w:eastAsia="HiraginoSans-W3" w:hAnsiTheme="minorHAnsi" w:cstheme="minorHAnsi"/>
          <w:color w:val="auto"/>
        </w:rPr>
        <w:t>s</w:t>
      </w:r>
    </w:p>
    <w:p w14:paraId="18A6505B" w14:textId="77777777" w:rsidR="000D3CE9" w:rsidRPr="000056C4" w:rsidRDefault="000D3CE9" w:rsidP="002D6CB2">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0"/>
        <w:jc w:val="left"/>
        <w:rPr>
          <w:rFonts w:asciiTheme="minorHAnsi" w:eastAsia="HiraginoSans-W3" w:hAnsiTheme="minorHAnsi" w:cstheme="minorHAnsi"/>
          <w:color w:val="auto"/>
        </w:rPr>
      </w:pPr>
    </w:p>
    <w:p w14:paraId="18AC5FAD" w14:textId="1FE4EE67" w:rsidR="00CD46E7" w:rsidRPr="000056C4" w:rsidRDefault="000D3CE9" w:rsidP="002D6CB2">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0"/>
        <w:jc w:val="left"/>
        <w:rPr>
          <w:rFonts w:asciiTheme="minorHAnsi" w:eastAsia="HiraginoSans-W3" w:hAnsiTheme="minorHAnsi" w:cstheme="minorHAnsi"/>
          <w:color w:val="auto"/>
        </w:rPr>
      </w:pPr>
      <w:r w:rsidRPr="000056C4">
        <w:rPr>
          <w:rFonts w:asciiTheme="minorHAnsi" w:eastAsia="HiraginoSans-W3" w:hAnsiTheme="minorHAnsi" w:cstheme="minorHAnsi"/>
          <w:color w:val="auto"/>
        </w:rPr>
        <w:t xml:space="preserve">NOTE: There are </w:t>
      </w:r>
      <w:r w:rsidR="008F5D9F" w:rsidRPr="000056C4">
        <w:rPr>
          <w:rFonts w:asciiTheme="minorHAnsi" w:eastAsia="HiraginoSans-W3" w:hAnsiTheme="minorHAnsi" w:cstheme="minorHAnsi"/>
          <w:color w:val="auto"/>
        </w:rPr>
        <w:t>two habituation sessions.</w:t>
      </w:r>
    </w:p>
    <w:p w14:paraId="32923756" w14:textId="5B58BB8B" w:rsidR="008F5D9F" w:rsidRPr="000056C4" w:rsidRDefault="008F5D9F" w:rsidP="002D6CB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heme="minorHAnsi" w:eastAsia="HiraginoSans-W3" w:hAnsiTheme="minorHAnsi" w:cstheme="minorHAnsi"/>
          <w:color w:val="auto"/>
        </w:rPr>
      </w:pPr>
    </w:p>
    <w:p w14:paraId="2E61B263" w14:textId="2D51425F" w:rsidR="008F5D9F" w:rsidRPr="000056C4" w:rsidRDefault="00612E1D" w:rsidP="002D6CB2">
      <w:pPr>
        <w:pStyle w:val="ListParagraph"/>
        <w:numPr>
          <w:ilvl w:val="3"/>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heme="minorHAnsi" w:eastAsia="HiraginoSans-W3" w:hAnsiTheme="minorHAnsi" w:cstheme="minorHAnsi"/>
          <w:color w:val="auto"/>
        </w:rPr>
      </w:pPr>
      <w:r w:rsidRPr="000056C4">
        <w:rPr>
          <w:rFonts w:asciiTheme="minorHAnsi" w:eastAsia="HiraginoSans-W3" w:hAnsiTheme="minorHAnsi" w:cstheme="minorHAnsi"/>
          <w:color w:val="auto"/>
        </w:rPr>
        <w:t xml:space="preserve">At </w:t>
      </w:r>
      <w:r w:rsidR="008F5D9F" w:rsidRPr="000056C4">
        <w:rPr>
          <w:rFonts w:asciiTheme="minorHAnsi" w:eastAsia="HiraginoSans-W3" w:hAnsiTheme="minorHAnsi" w:cstheme="minorHAnsi"/>
          <w:color w:val="auto"/>
        </w:rPr>
        <w:t xml:space="preserve">the first habituation, place each rat </w:t>
      </w:r>
      <w:r w:rsidR="00EC441B" w:rsidRPr="000056C4">
        <w:rPr>
          <w:rFonts w:asciiTheme="minorHAnsi" w:eastAsia="HiraginoSans-W3" w:hAnsiTheme="minorHAnsi" w:cstheme="minorHAnsi"/>
          <w:color w:val="auto"/>
        </w:rPr>
        <w:t xml:space="preserve">on </w:t>
      </w:r>
      <w:r w:rsidR="008F5D9F" w:rsidRPr="000056C4">
        <w:rPr>
          <w:rFonts w:asciiTheme="minorHAnsi" w:eastAsia="HiraginoSans-W3" w:hAnsiTheme="minorHAnsi" w:cstheme="minorHAnsi"/>
          <w:color w:val="auto"/>
        </w:rPr>
        <w:t xml:space="preserve">the runway </w:t>
      </w:r>
      <w:r w:rsidR="00EC441B" w:rsidRPr="000056C4">
        <w:rPr>
          <w:rFonts w:asciiTheme="minorHAnsi" w:hAnsiTheme="minorHAnsi" w:cstheme="minorHAnsi"/>
          <w:color w:val="auto"/>
          <w:lang w:eastAsia="ja-JP"/>
        </w:rPr>
        <w:t xml:space="preserve">of </w:t>
      </w:r>
      <w:r w:rsidR="00237F2A" w:rsidRPr="000056C4">
        <w:rPr>
          <w:rFonts w:asciiTheme="minorHAnsi" w:hAnsiTheme="minorHAnsi" w:cstheme="minorHAnsi"/>
          <w:color w:val="auto"/>
          <w:lang w:eastAsia="ja-JP"/>
        </w:rPr>
        <w:t>the confederate</w:t>
      </w:r>
      <w:r w:rsidR="00EC441B" w:rsidRPr="000056C4">
        <w:rPr>
          <w:rFonts w:asciiTheme="minorHAnsi" w:hAnsiTheme="minorHAnsi" w:cstheme="minorHAnsi"/>
          <w:color w:val="auto"/>
          <w:lang w:eastAsia="ja-JP"/>
        </w:rPr>
        <w:t>’s</w:t>
      </w:r>
      <w:r w:rsidR="00237F2A" w:rsidRPr="000056C4">
        <w:rPr>
          <w:rFonts w:asciiTheme="minorHAnsi" w:hAnsiTheme="minorHAnsi" w:cstheme="minorHAnsi"/>
          <w:color w:val="auto"/>
          <w:lang w:eastAsia="ja-JP"/>
        </w:rPr>
        <w:t xml:space="preserve"> side </w:t>
      </w:r>
      <w:r w:rsidR="008F5D9F" w:rsidRPr="000056C4">
        <w:rPr>
          <w:rFonts w:asciiTheme="minorHAnsi" w:hAnsiTheme="minorHAnsi" w:cstheme="minorHAnsi"/>
          <w:color w:val="auto"/>
          <w:lang w:eastAsia="ja-JP"/>
        </w:rPr>
        <w:t xml:space="preserve">of the apparatus </w:t>
      </w:r>
      <w:r w:rsidR="008F5D9F" w:rsidRPr="000056C4">
        <w:rPr>
          <w:rFonts w:asciiTheme="minorHAnsi" w:eastAsia="HiraginoSans-W3" w:hAnsiTheme="minorHAnsi" w:cstheme="minorHAnsi"/>
          <w:color w:val="auto"/>
        </w:rPr>
        <w:t>for 15 min during</w:t>
      </w:r>
      <w:r w:rsidR="00EC441B" w:rsidRPr="000056C4">
        <w:rPr>
          <w:rFonts w:asciiTheme="minorHAnsi" w:eastAsia="HiraginoSans-W3" w:hAnsiTheme="minorHAnsi" w:cstheme="minorHAnsi"/>
          <w:color w:val="auto"/>
        </w:rPr>
        <w:t xml:space="preserve"> the</w:t>
      </w:r>
      <w:r w:rsidR="008F5D9F" w:rsidRPr="000056C4">
        <w:rPr>
          <w:rFonts w:asciiTheme="minorHAnsi" w:eastAsia="HiraginoSans-W3" w:hAnsiTheme="minorHAnsi" w:cstheme="minorHAnsi"/>
          <w:color w:val="auto"/>
        </w:rPr>
        <w:t xml:space="preserve"> same period as </w:t>
      </w:r>
      <w:r w:rsidR="00B32A1F" w:rsidRPr="000056C4">
        <w:rPr>
          <w:rFonts w:asciiTheme="minorHAnsi" w:eastAsia="HiraginoSans-W3" w:hAnsiTheme="minorHAnsi" w:cstheme="minorHAnsi"/>
          <w:color w:val="auto"/>
        </w:rPr>
        <w:t xml:space="preserve">step </w:t>
      </w:r>
      <w:r w:rsidR="008F5D9F" w:rsidRPr="000056C4">
        <w:rPr>
          <w:rFonts w:asciiTheme="minorHAnsi" w:eastAsia="HiraginoSans-W3" w:hAnsiTheme="minorHAnsi" w:cstheme="minorHAnsi"/>
          <w:color w:val="auto"/>
        </w:rPr>
        <w:t>3.2.1.1.</w:t>
      </w:r>
    </w:p>
    <w:p w14:paraId="138B1507" w14:textId="77777777" w:rsidR="00CD46E7" w:rsidRPr="000056C4" w:rsidRDefault="00CD46E7" w:rsidP="002D6CB2">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0"/>
        <w:jc w:val="left"/>
        <w:rPr>
          <w:rFonts w:asciiTheme="minorHAnsi" w:eastAsia="HiraginoSans-W3" w:hAnsiTheme="minorHAnsi" w:cstheme="minorHAnsi"/>
          <w:color w:val="auto"/>
        </w:rPr>
      </w:pPr>
    </w:p>
    <w:p w14:paraId="75055920" w14:textId="0947C605" w:rsidR="008F5D9F" w:rsidRPr="000056C4" w:rsidRDefault="00612E1D" w:rsidP="002D6CB2">
      <w:pPr>
        <w:pStyle w:val="ListParagraph"/>
        <w:numPr>
          <w:ilvl w:val="3"/>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heme="minorHAnsi" w:eastAsia="HiraginoSans-W3" w:hAnsiTheme="minorHAnsi" w:cstheme="minorHAnsi"/>
          <w:color w:val="auto"/>
        </w:rPr>
      </w:pPr>
      <w:r w:rsidRPr="000056C4">
        <w:rPr>
          <w:rFonts w:asciiTheme="minorHAnsi" w:eastAsia="HiraginoSans-W3" w:hAnsiTheme="minorHAnsi" w:cstheme="minorHAnsi"/>
          <w:color w:val="auto"/>
        </w:rPr>
        <w:t xml:space="preserve">At </w:t>
      </w:r>
      <w:r w:rsidR="008F5D9F" w:rsidRPr="000056C4">
        <w:rPr>
          <w:rFonts w:asciiTheme="minorHAnsi" w:eastAsia="HiraginoSans-W3" w:hAnsiTheme="minorHAnsi" w:cstheme="minorHAnsi"/>
          <w:color w:val="auto"/>
        </w:rPr>
        <w:t xml:space="preserve">the second habituation, </w:t>
      </w:r>
      <w:r w:rsidR="00EC441B" w:rsidRPr="000056C4">
        <w:rPr>
          <w:rFonts w:asciiTheme="minorHAnsi" w:eastAsia="HiraginoSans-W3" w:hAnsiTheme="minorHAnsi" w:cstheme="minorHAnsi"/>
          <w:color w:val="auto"/>
        </w:rPr>
        <w:t>follow the method in</w:t>
      </w:r>
      <w:r w:rsidR="008F5D9F" w:rsidRPr="000056C4">
        <w:rPr>
          <w:rFonts w:asciiTheme="minorHAnsi" w:eastAsia="HiraginoSans-W3" w:hAnsiTheme="minorHAnsi" w:cstheme="minorHAnsi"/>
          <w:color w:val="auto"/>
        </w:rPr>
        <w:t xml:space="preserve"> </w:t>
      </w:r>
      <w:r w:rsidR="00B32A1F" w:rsidRPr="000056C4">
        <w:rPr>
          <w:rFonts w:asciiTheme="minorHAnsi" w:eastAsia="HiraginoSans-W3" w:hAnsiTheme="minorHAnsi" w:cstheme="minorHAnsi"/>
          <w:color w:val="auto"/>
        </w:rPr>
        <w:t xml:space="preserve">step </w:t>
      </w:r>
      <w:r w:rsidR="008F5D9F" w:rsidRPr="000056C4">
        <w:rPr>
          <w:rFonts w:asciiTheme="minorHAnsi" w:eastAsia="HiraginoSans-W3" w:hAnsiTheme="minorHAnsi" w:cstheme="minorHAnsi"/>
          <w:color w:val="auto"/>
        </w:rPr>
        <w:t xml:space="preserve">3.2.2.1 on the day after subject rats completed training for </w:t>
      </w:r>
      <w:r w:rsidR="00EC441B" w:rsidRPr="000056C4">
        <w:rPr>
          <w:rFonts w:asciiTheme="minorHAnsi" w:eastAsia="HiraginoSans-W3" w:hAnsiTheme="minorHAnsi" w:cstheme="minorHAnsi"/>
          <w:color w:val="auto"/>
        </w:rPr>
        <w:t xml:space="preserve">the </w:t>
      </w:r>
      <w:r w:rsidR="008F5D9F" w:rsidRPr="000056C4">
        <w:rPr>
          <w:rFonts w:asciiTheme="minorHAnsi" w:eastAsia="HiraginoSans-W3" w:hAnsiTheme="minorHAnsi" w:cstheme="minorHAnsi"/>
          <w:color w:val="auto"/>
        </w:rPr>
        <w:t>run-and-pull sequence (</w:t>
      </w:r>
      <w:r w:rsidR="00EC441B" w:rsidRPr="000056C4">
        <w:rPr>
          <w:rFonts w:asciiTheme="minorHAnsi" w:eastAsia="HiraginoSans-W3" w:hAnsiTheme="minorHAnsi" w:cstheme="minorHAnsi"/>
          <w:color w:val="auto"/>
        </w:rPr>
        <w:t xml:space="preserve">as </w:t>
      </w:r>
      <w:r w:rsidR="008F5D9F" w:rsidRPr="000056C4">
        <w:rPr>
          <w:rFonts w:asciiTheme="minorHAnsi" w:eastAsia="HiraginoSans-W3" w:hAnsiTheme="minorHAnsi" w:cstheme="minorHAnsi"/>
          <w:color w:val="auto"/>
        </w:rPr>
        <w:t xml:space="preserve">mentioned </w:t>
      </w:r>
      <w:r w:rsidR="00EC441B" w:rsidRPr="000056C4">
        <w:rPr>
          <w:rFonts w:asciiTheme="minorHAnsi" w:eastAsia="HiraginoSans-W3" w:hAnsiTheme="minorHAnsi" w:cstheme="minorHAnsi"/>
          <w:color w:val="auto"/>
        </w:rPr>
        <w:t>in</w:t>
      </w:r>
      <w:r w:rsidR="008F5D9F" w:rsidRPr="000056C4">
        <w:rPr>
          <w:rFonts w:asciiTheme="minorHAnsi" w:eastAsia="HiraginoSans-W3" w:hAnsiTheme="minorHAnsi" w:cstheme="minorHAnsi"/>
          <w:color w:val="auto"/>
        </w:rPr>
        <w:t xml:space="preserve"> </w:t>
      </w:r>
      <w:r w:rsidR="00B32A1F" w:rsidRPr="000056C4">
        <w:rPr>
          <w:rFonts w:asciiTheme="minorHAnsi" w:eastAsia="HiraginoSans-W3" w:hAnsiTheme="minorHAnsi" w:cstheme="minorHAnsi"/>
          <w:color w:val="auto"/>
        </w:rPr>
        <w:t>s</w:t>
      </w:r>
      <w:r w:rsidR="00341133" w:rsidRPr="000056C4">
        <w:rPr>
          <w:rFonts w:asciiTheme="minorHAnsi" w:eastAsia="HiraginoSans-W3" w:hAnsiTheme="minorHAnsi" w:cstheme="minorHAnsi"/>
          <w:color w:val="auto"/>
        </w:rPr>
        <w:t>ection</w:t>
      </w:r>
      <w:r w:rsidR="00B32A1F" w:rsidRPr="000056C4">
        <w:rPr>
          <w:rFonts w:asciiTheme="minorHAnsi" w:eastAsia="HiraginoSans-W3" w:hAnsiTheme="minorHAnsi" w:cstheme="minorHAnsi"/>
          <w:color w:val="auto"/>
        </w:rPr>
        <w:t xml:space="preserve"> </w:t>
      </w:r>
      <w:r w:rsidR="00A602EF" w:rsidRPr="000056C4">
        <w:rPr>
          <w:rFonts w:asciiTheme="minorHAnsi" w:eastAsia="HiraginoSans-W3" w:hAnsiTheme="minorHAnsi" w:cstheme="minorHAnsi"/>
          <w:color w:val="auto"/>
        </w:rPr>
        <w:t>3.6</w:t>
      </w:r>
      <w:r w:rsidR="008F5D9F" w:rsidRPr="000056C4">
        <w:rPr>
          <w:rFonts w:asciiTheme="minorHAnsi" w:eastAsia="HiraginoSans-W3" w:hAnsiTheme="minorHAnsi" w:cstheme="minorHAnsi"/>
          <w:color w:val="auto"/>
        </w:rPr>
        <w:t>).</w:t>
      </w:r>
    </w:p>
    <w:p w14:paraId="6F632A3A" w14:textId="77777777" w:rsidR="00AB160A" w:rsidRPr="000056C4" w:rsidRDefault="00AB160A" w:rsidP="002D6CB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heme="minorHAnsi" w:eastAsia="HiraginoSans-W3" w:hAnsiTheme="minorHAnsi" w:cstheme="minorHAnsi"/>
          <w:color w:val="auto"/>
        </w:rPr>
      </w:pPr>
    </w:p>
    <w:p w14:paraId="693926AB" w14:textId="44F09B36" w:rsidR="008F5D9F" w:rsidRPr="000056C4" w:rsidRDefault="00AB160A" w:rsidP="002D6CB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left"/>
        <w:rPr>
          <w:rFonts w:asciiTheme="minorHAnsi" w:eastAsia="HiraginoSans-W3" w:hAnsiTheme="minorHAnsi" w:cstheme="minorHAnsi"/>
          <w:color w:val="auto"/>
        </w:rPr>
      </w:pPr>
      <w:r w:rsidRPr="000056C4">
        <w:rPr>
          <w:rFonts w:asciiTheme="minorHAnsi" w:eastAsia="HiraginoSans-W3" w:hAnsiTheme="minorHAnsi" w:cstheme="minorHAnsi"/>
          <w:color w:val="auto"/>
        </w:rPr>
        <w:t xml:space="preserve">NOTE: </w:t>
      </w:r>
      <w:r w:rsidR="006A2805" w:rsidRPr="000056C4">
        <w:rPr>
          <w:rFonts w:asciiTheme="minorHAnsi" w:eastAsia="HiraginoSans-W3" w:hAnsiTheme="minorHAnsi" w:cstheme="minorHAnsi"/>
          <w:color w:val="auto"/>
        </w:rPr>
        <w:t xml:space="preserve">Conduct habituation sessions for confederate </w:t>
      </w:r>
      <w:r w:rsidRPr="000056C4">
        <w:rPr>
          <w:rFonts w:asciiTheme="minorHAnsi" w:eastAsia="HiraginoSans-W3" w:hAnsiTheme="minorHAnsi" w:cstheme="minorHAnsi"/>
          <w:color w:val="auto"/>
        </w:rPr>
        <w:t>rats and subject rats separately, i.e., one rat at a time. Do not let a rat meet another rat in the apparatus until the test phase start</w:t>
      </w:r>
      <w:r w:rsidR="008174FD" w:rsidRPr="000056C4">
        <w:rPr>
          <w:rFonts w:asciiTheme="minorHAnsi" w:eastAsia="HiraginoSans-W3" w:hAnsiTheme="minorHAnsi" w:cstheme="minorHAnsi"/>
          <w:color w:val="auto"/>
        </w:rPr>
        <w:t>s</w:t>
      </w:r>
      <w:r w:rsidRPr="000056C4">
        <w:rPr>
          <w:rFonts w:asciiTheme="minorHAnsi" w:eastAsia="HiraginoSans-W3" w:hAnsiTheme="minorHAnsi" w:cstheme="minorHAnsi"/>
          <w:color w:val="auto"/>
        </w:rPr>
        <w:t>.</w:t>
      </w:r>
    </w:p>
    <w:p w14:paraId="29C44B75" w14:textId="50E87E0C" w:rsidR="000E3D8F" w:rsidRPr="000056C4" w:rsidRDefault="000E3D8F" w:rsidP="002D6CB2">
      <w:pPr>
        <w:pStyle w:val="ListParagraph"/>
        <w:ind w:left="0"/>
        <w:rPr>
          <w:rFonts w:asciiTheme="minorHAnsi" w:hAnsiTheme="minorHAnsi" w:cstheme="minorHAnsi"/>
          <w:color w:val="auto"/>
          <w:lang w:eastAsia="ja-JP"/>
        </w:rPr>
      </w:pPr>
    </w:p>
    <w:p w14:paraId="329721C4" w14:textId="3BBF6715" w:rsidR="00A51332" w:rsidRPr="000056C4" w:rsidRDefault="00A51332" w:rsidP="002D6CB2">
      <w:pPr>
        <w:pStyle w:val="ListParagraph"/>
        <w:numPr>
          <w:ilvl w:val="1"/>
          <w:numId w:val="1"/>
        </w:numPr>
        <w:rPr>
          <w:rFonts w:asciiTheme="minorHAnsi" w:hAnsiTheme="minorHAnsi" w:cstheme="minorHAnsi"/>
          <w:color w:val="auto"/>
          <w:lang w:eastAsia="ja-JP"/>
        </w:rPr>
      </w:pPr>
      <w:r w:rsidRPr="000056C4">
        <w:rPr>
          <w:rFonts w:asciiTheme="minorHAnsi" w:hAnsiTheme="minorHAnsi" w:cstheme="minorHAnsi"/>
          <w:color w:val="auto"/>
          <w:lang w:eastAsia="ja-JP"/>
        </w:rPr>
        <w:t>Magazine training</w:t>
      </w:r>
    </w:p>
    <w:p w14:paraId="54BFBEEA" w14:textId="77777777" w:rsidR="00341133" w:rsidRPr="000056C4" w:rsidRDefault="00341133" w:rsidP="002D6CB2">
      <w:pPr>
        <w:pStyle w:val="ListParagraph"/>
        <w:ind w:left="0"/>
        <w:rPr>
          <w:rFonts w:asciiTheme="minorHAnsi" w:eastAsia="HiraginoSans-W3" w:hAnsiTheme="minorHAnsi" w:cstheme="minorHAnsi"/>
          <w:color w:val="auto"/>
        </w:rPr>
      </w:pPr>
    </w:p>
    <w:p w14:paraId="54C7B977" w14:textId="13754DA5" w:rsidR="003D6A85" w:rsidRPr="000056C4" w:rsidRDefault="00341133" w:rsidP="002D6CB2">
      <w:pPr>
        <w:pStyle w:val="ListParagraph"/>
        <w:ind w:left="0"/>
        <w:rPr>
          <w:rFonts w:asciiTheme="minorHAnsi" w:hAnsiTheme="minorHAnsi" w:cstheme="minorHAnsi"/>
          <w:color w:val="auto"/>
          <w:lang w:eastAsia="ja-JP"/>
        </w:rPr>
      </w:pPr>
      <w:r w:rsidRPr="000056C4">
        <w:rPr>
          <w:rFonts w:asciiTheme="minorHAnsi" w:eastAsia="HiraginoSans-W3" w:hAnsiTheme="minorHAnsi" w:cstheme="minorHAnsi"/>
          <w:color w:val="auto"/>
        </w:rPr>
        <w:t xml:space="preserve">NOTE: </w:t>
      </w:r>
      <w:r w:rsidR="00237F2A" w:rsidRPr="000056C4">
        <w:rPr>
          <w:rFonts w:asciiTheme="minorHAnsi" w:eastAsia="HiraginoSans-W3" w:hAnsiTheme="minorHAnsi" w:cstheme="minorHAnsi"/>
          <w:color w:val="auto"/>
        </w:rPr>
        <w:t xml:space="preserve">For the subject rats, conduct a magazine training session on the next day of the habituation </w:t>
      </w:r>
      <w:r w:rsidR="00612E1D" w:rsidRPr="000056C4">
        <w:rPr>
          <w:rFonts w:asciiTheme="minorHAnsi" w:eastAsia="HiraginoSans-W3" w:hAnsiTheme="minorHAnsi" w:cstheme="minorHAnsi"/>
          <w:color w:val="auto"/>
        </w:rPr>
        <w:t xml:space="preserve">to </w:t>
      </w:r>
      <w:r w:rsidR="005B6D49" w:rsidRPr="000056C4">
        <w:rPr>
          <w:rFonts w:asciiTheme="minorHAnsi" w:eastAsia="HiraginoSans-W3" w:hAnsiTheme="minorHAnsi" w:cstheme="minorHAnsi"/>
          <w:color w:val="auto"/>
          <w:lang w:eastAsia="ja-JP"/>
        </w:rPr>
        <w:t xml:space="preserve">the </w:t>
      </w:r>
      <w:r w:rsidR="00237F2A" w:rsidRPr="000056C4">
        <w:rPr>
          <w:rFonts w:asciiTheme="minorHAnsi" w:eastAsia="HiraginoSans-W3" w:hAnsiTheme="minorHAnsi" w:cstheme="minorHAnsi"/>
          <w:color w:val="auto"/>
        </w:rPr>
        <w:t>apparatus</w:t>
      </w:r>
      <w:r w:rsidR="00237F2A" w:rsidRPr="000056C4" w:rsidDel="00237F2A">
        <w:rPr>
          <w:rFonts w:asciiTheme="minorHAnsi" w:hAnsiTheme="minorHAnsi" w:cstheme="minorHAnsi"/>
          <w:color w:val="auto"/>
          <w:lang w:eastAsia="ja-JP"/>
        </w:rPr>
        <w:t xml:space="preserve"> </w:t>
      </w:r>
      <w:r w:rsidR="003D6A85" w:rsidRPr="000056C4">
        <w:rPr>
          <w:rFonts w:asciiTheme="minorHAnsi" w:hAnsiTheme="minorHAnsi" w:cstheme="minorHAnsi"/>
          <w:color w:val="auto"/>
          <w:lang w:eastAsia="ja-JP"/>
        </w:rPr>
        <w:t>as follows</w:t>
      </w:r>
      <w:r w:rsidR="00EC441B" w:rsidRPr="000056C4">
        <w:rPr>
          <w:rFonts w:asciiTheme="minorHAnsi" w:hAnsiTheme="minorHAnsi" w:cstheme="minorHAnsi"/>
          <w:color w:val="auto"/>
          <w:lang w:eastAsia="ja-JP"/>
        </w:rPr>
        <w:t>.</w:t>
      </w:r>
      <w:r w:rsidR="00613FC8" w:rsidRPr="000056C4">
        <w:rPr>
          <w:rFonts w:asciiTheme="minorHAnsi" w:hAnsiTheme="minorHAnsi" w:cstheme="minorHAnsi"/>
          <w:color w:val="auto"/>
          <w:lang w:eastAsia="ja-JP"/>
        </w:rPr>
        <w:t xml:space="preserve"> If rats do not eat </w:t>
      </w:r>
      <w:r w:rsidR="00A52304" w:rsidRPr="000056C4">
        <w:rPr>
          <w:rFonts w:asciiTheme="minorHAnsi" w:hAnsiTheme="minorHAnsi" w:cstheme="minorHAnsi" w:hint="eastAsia"/>
          <w:color w:val="auto"/>
          <w:lang w:eastAsia="ja-JP"/>
        </w:rPr>
        <w:t>all</w:t>
      </w:r>
      <w:r w:rsidR="00613FC8" w:rsidRPr="000056C4">
        <w:rPr>
          <w:rFonts w:asciiTheme="minorHAnsi" w:hAnsiTheme="minorHAnsi" w:cstheme="minorHAnsi"/>
          <w:color w:val="auto"/>
          <w:lang w:eastAsia="ja-JP"/>
        </w:rPr>
        <w:t xml:space="preserve"> </w:t>
      </w:r>
      <w:r w:rsidR="003436E1" w:rsidRPr="000056C4">
        <w:rPr>
          <w:rFonts w:asciiTheme="minorHAnsi" w:hAnsiTheme="minorHAnsi" w:cstheme="minorHAnsi"/>
          <w:color w:val="auto"/>
          <w:lang w:eastAsia="ja-JP"/>
        </w:rPr>
        <w:t xml:space="preserve">the </w:t>
      </w:r>
      <w:r w:rsidR="00613FC8" w:rsidRPr="000056C4">
        <w:rPr>
          <w:rFonts w:asciiTheme="minorHAnsi" w:hAnsiTheme="minorHAnsi" w:cstheme="minorHAnsi"/>
          <w:color w:val="auto"/>
          <w:lang w:eastAsia="ja-JP"/>
        </w:rPr>
        <w:t>food pellets, then conduct the magazine training session again</w:t>
      </w:r>
      <w:r w:rsidR="00A52304" w:rsidRPr="000056C4">
        <w:rPr>
          <w:rFonts w:asciiTheme="minorHAnsi" w:hAnsiTheme="minorHAnsi" w:cstheme="minorHAnsi"/>
          <w:color w:val="auto"/>
          <w:lang w:eastAsia="ja-JP"/>
        </w:rPr>
        <w:t xml:space="preserve"> on the </w:t>
      </w:r>
      <w:r w:rsidR="00A52304" w:rsidRPr="000056C4">
        <w:rPr>
          <w:rFonts w:asciiTheme="minorHAnsi" w:hAnsiTheme="minorHAnsi" w:cstheme="minorHAnsi" w:hint="eastAsia"/>
          <w:color w:val="auto"/>
          <w:lang w:eastAsia="ja-JP"/>
        </w:rPr>
        <w:t>next</w:t>
      </w:r>
      <w:r w:rsidR="00A52304" w:rsidRPr="000056C4">
        <w:rPr>
          <w:rFonts w:asciiTheme="minorHAnsi" w:hAnsiTheme="minorHAnsi" w:cstheme="minorHAnsi"/>
          <w:color w:val="auto"/>
          <w:lang w:eastAsia="ja-JP"/>
        </w:rPr>
        <w:t xml:space="preserve"> day</w:t>
      </w:r>
      <w:r w:rsidR="00613FC8" w:rsidRPr="000056C4">
        <w:rPr>
          <w:rFonts w:asciiTheme="minorHAnsi" w:hAnsiTheme="minorHAnsi" w:cstheme="minorHAnsi"/>
          <w:color w:val="auto"/>
          <w:lang w:eastAsia="ja-JP"/>
        </w:rPr>
        <w:t>.</w:t>
      </w:r>
    </w:p>
    <w:p w14:paraId="79B4BFE0" w14:textId="77777777" w:rsidR="000C68FF" w:rsidRPr="000056C4" w:rsidRDefault="000C68FF" w:rsidP="002D6CB2">
      <w:pPr>
        <w:pStyle w:val="ListParagraph"/>
        <w:ind w:left="0"/>
        <w:rPr>
          <w:rFonts w:asciiTheme="minorHAnsi" w:hAnsiTheme="minorHAnsi" w:cstheme="minorHAnsi"/>
          <w:color w:val="auto"/>
          <w:lang w:eastAsia="ja-JP"/>
        </w:rPr>
      </w:pPr>
    </w:p>
    <w:p w14:paraId="20F53B2A" w14:textId="58FA74EE" w:rsidR="00EA0412" w:rsidRPr="000056C4" w:rsidRDefault="00EA0412" w:rsidP="002D6CB2">
      <w:pPr>
        <w:pStyle w:val="ListParagraph"/>
        <w:numPr>
          <w:ilvl w:val="2"/>
          <w:numId w:val="1"/>
        </w:numPr>
        <w:tabs>
          <w:tab w:val="left" w:pos="1759"/>
        </w:tabs>
        <w:rPr>
          <w:rFonts w:asciiTheme="minorHAnsi" w:hAnsiTheme="minorHAnsi" w:cstheme="minorHAnsi"/>
          <w:color w:val="auto"/>
          <w:lang w:eastAsia="ja-JP"/>
        </w:rPr>
      </w:pPr>
      <w:r w:rsidRPr="000056C4">
        <w:rPr>
          <w:rFonts w:asciiTheme="minorHAnsi" w:hAnsiTheme="minorHAnsi" w:cstheme="minorHAnsi"/>
          <w:color w:val="auto"/>
          <w:lang w:eastAsia="ja-JP"/>
        </w:rPr>
        <w:t>Put one reward pellet on the food receptacle on the confederate</w:t>
      </w:r>
      <w:r w:rsidR="00EC441B" w:rsidRPr="000056C4">
        <w:rPr>
          <w:rFonts w:asciiTheme="minorHAnsi" w:hAnsiTheme="minorHAnsi" w:cstheme="minorHAnsi"/>
          <w:color w:val="auto"/>
          <w:lang w:eastAsia="ja-JP"/>
        </w:rPr>
        <w:t>’s</w:t>
      </w:r>
      <w:r w:rsidRPr="000056C4">
        <w:rPr>
          <w:rFonts w:asciiTheme="minorHAnsi" w:hAnsiTheme="minorHAnsi" w:cstheme="minorHAnsi"/>
          <w:color w:val="auto"/>
          <w:lang w:eastAsia="ja-JP"/>
        </w:rPr>
        <w:t xml:space="preserve"> side to exclude the eﬀect of the olfactory property of the pellet, which the confederate eats in the test phase (</w:t>
      </w:r>
      <w:r w:rsidR="00EC441B" w:rsidRPr="000056C4">
        <w:rPr>
          <w:rFonts w:asciiTheme="minorHAnsi" w:eastAsia="HiraginoSans-W3" w:hAnsiTheme="minorHAnsi" w:cstheme="minorHAnsi"/>
          <w:color w:val="auto"/>
        </w:rPr>
        <w:t>refer to</w:t>
      </w:r>
      <w:r w:rsidR="00237F2A" w:rsidRPr="000056C4">
        <w:rPr>
          <w:rFonts w:asciiTheme="minorHAnsi" w:eastAsia="HiraginoSans-W3" w:hAnsiTheme="minorHAnsi" w:cstheme="minorHAnsi"/>
          <w:color w:val="auto"/>
        </w:rPr>
        <w:t xml:space="preserve"> </w:t>
      </w:r>
      <w:r w:rsidR="00341133" w:rsidRPr="000056C4">
        <w:rPr>
          <w:rFonts w:asciiTheme="minorHAnsi" w:eastAsia="HiraginoSans-W3" w:hAnsiTheme="minorHAnsi" w:cstheme="minorHAnsi"/>
          <w:color w:val="auto"/>
        </w:rPr>
        <w:t xml:space="preserve">section </w:t>
      </w:r>
      <w:r w:rsidR="00A602EF" w:rsidRPr="000056C4">
        <w:rPr>
          <w:rFonts w:asciiTheme="minorHAnsi" w:eastAsia="HiraginoSans-W3" w:hAnsiTheme="minorHAnsi" w:cstheme="minorHAnsi"/>
          <w:color w:val="auto"/>
        </w:rPr>
        <w:t>3.7</w:t>
      </w:r>
      <w:r w:rsidRPr="000056C4">
        <w:rPr>
          <w:rFonts w:asciiTheme="minorHAnsi" w:hAnsiTheme="minorHAnsi" w:cstheme="minorHAnsi"/>
          <w:color w:val="auto"/>
          <w:lang w:eastAsia="ja-JP"/>
        </w:rPr>
        <w:t>)</w:t>
      </w:r>
      <w:r w:rsidR="00EC441B" w:rsidRPr="000056C4">
        <w:rPr>
          <w:rFonts w:asciiTheme="minorHAnsi" w:hAnsiTheme="minorHAnsi" w:cstheme="minorHAnsi"/>
          <w:color w:val="auto"/>
          <w:lang w:eastAsia="ja-JP"/>
        </w:rPr>
        <w:t>.</w:t>
      </w:r>
    </w:p>
    <w:p w14:paraId="0C52E351" w14:textId="77777777" w:rsidR="000C68FF" w:rsidRPr="000056C4" w:rsidRDefault="000C68FF" w:rsidP="002D6CB2">
      <w:pPr>
        <w:pStyle w:val="ListParagraph"/>
        <w:tabs>
          <w:tab w:val="left" w:pos="1759"/>
        </w:tabs>
        <w:ind w:left="0"/>
        <w:rPr>
          <w:rFonts w:asciiTheme="minorHAnsi" w:hAnsiTheme="minorHAnsi" w:cstheme="minorHAnsi"/>
          <w:color w:val="auto"/>
          <w:lang w:eastAsia="ja-JP"/>
        </w:rPr>
      </w:pPr>
    </w:p>
    <w:p w14:paraId="7BECAD0E" w14:textId="631A333D" w:rsidR="000C68FF" w:rsidRPr="000056C4" w:rsidRDefault="003D6A85" w:rsidP="002D6CB2">
      <w:pPr>
        <w:pStyle w:val="ListParagraph"/>
        <w:numPr>
          <w:ilvl w:val="2"/>
          <w:numId w:val="1"/>
        </w:numPr>
        <w:tabs>
          <w:tab w:val="left" w:pos="1759"/>
        </w:tabs>
        <w:rPr>
          <w:rFonts w:asciiTheme="minorHAnsi" w:hAnsiTheme="minorHAnsi" w:cstheme="minorHAnsi"/>
          <w:color w:val="auto"/>
          <w:lang w:eastAsia="ja-JP"/>
        </w:rPr>
      </w:pPr>
      <w:r w:rsidRPr="000056C4">
        <w:rPr>
          <w:rFonts w:asciiTheme="minorHAnsi" w:hAnsiTheme="minorHAnsi" w:cstheme="minorHAnsi"/>
          <w:color w:val="auto"/>
          <w:lang w:eastAsia="ja-JP"/>
        </w:rPr>
        <w:t xml:space="preserve">Place </w:t>
      </w:r>
      <w:r w:rsidR="00237F2A" w:rsidRPr="000056C4">
        <w:rPr>
          <w:rFonts w:asciiTheme="minorHAnsi" w:hAnsiTheme="minorHAnsi" w:cstheme="minorHAnsi"/>
          <w:color w:val="auto"/>
          <w:lang w:eastAsia="ja-JP"/>
        </w:rPr>
        <w:t>a subject</w:t>
      </w:r>
      <w:r w:rsidRPr="000056C4">
        <w:rPr>
          <w:rFonts w:asciiTheme="minorHAnsi" w:hAnsiTheme="minorHAnsi" w:cstheme="minorHAnsi"/>
          <w:color w:val="auto"/>
          <w:lang w:eastAsia="ja-JP"/>
        </w:rPr>
        <w:t xml:space="preserve"> rat </w:t>
      </w:r>
      <w:r w:rsidR="00EC441B" w:rsidRPr="000056C4">
        <w:rPr>
          <w:rFonts w:asciiTheme="minorHAnsi" w:hAnsiTheme="minorHAnsi" w:cstheme="minorHAnsi"/>
          <w:color w:val="auto"/>
          <w:lang w:eastAsia="ja-JP"/>
        </w:rPr>
        <w:t>on</w:t>
      </w:r>
      <w:r w:rsidRPr="000056C4">
        <w:rPr>
          <w:rFonts w:asciiTheme="minorHAnsi" w:hAnsiTheme="minorHAnsi" w:cstheme="minorHAnsi"/>
          <w:color w:val="auto"/>
          <w:lang w:eastAsia="ja-JP"/>
        </w:rPr>
        <w:t xml:space="preserve"> the runway</w:t>
      </w:r>
      <w:r w:rsidR="005B6D49" w:rsidRPr="000056C4">
        <w:rPr>
          <w:rFonts w:asciiTheme="minorHAnsi" w:hAnsiTheme="minorHAnsi" w:cstheme="minorHAnsi"/>
          <w:color w:val="auto"/>
          <w:lang w:eastAsia="ja-JP"/>
        </w:rPr>
        <w:t xml:space="preserve"> of the subject’s side</w:t>
      </w:r>
      <w:r w:rsidR="00E1707E" w:rsidRPr="000056C4">
        <w:rPr>
          <w:rFonts w:asciiTheme="minorHAnsi" w:hAnsiTheme="minorHAnsi" w:cstheme="minorHAnsi"/>
          <w:color w:val="auto"/>
          <w:lang w:eastAsia="ja-JP"/>
        </w:rPr>
        <w:t>, with the guillotine door closed</w:t>
      </w:r>
      <w:r w:rsidR="00237F2A" w:rsidRPr="000056C4">
        <w:rPr>
          <w:rFonts w:asciiTheme="minorHAnsi" w:hAnsiTheme="minorHAnsi" w:cstheme="minorHAnsi"/>
          <w:color w:val="auto"/>
          <w:lang w:eastAsia="ja-JP"/>
        </w:rPr>
        <w:t>.</w:t>
      </w:r>
    </w:p>
    <w:p w14:paraId="098C4FC3" w14:textId="77777777" w:rsidR="000C68FF" w:rsidRPr="000056C4" w:rsidRDefault="000C68FF" w:rsidP="002D6CB2">
      <w:pPr>
        <w:pStyle w:val="ListParagraph"/>
        <w:tabs>
          <w:tab w:val="left" w:pos="1759"/>
        </w:tabs>
        <w:ind w:left="0"/>
        <w:rPr>
          <w:rFonts w:asciiTheme="minorHAnsi" w:hAnsiTheme="minorHAnsi" w:cstheme="minorHAnsi"/>
          <w:color w:val="auto"/>
          <w:lang w:eastAsia="ja-JP"/>
        </w:rPr>
      </w:pPr>
    </w:p>
    <w:p w14:paraId="551DEC41" w14:textId="342E0624" w:rsidR="0066732D" w:rsidRPr="000056C4" w:rsidRDefault="003D6A85" w:rsidP="002D6CB2">
      <w:pPr>
        <w:pStyle w:val="ListParagraph"/>
        <w:numPr>
          <w:ilvl w:val="2"/>
          <w:numId w:val="1"/>
        </w:numPr>
        <w:tabs>
          <w:tab w:val="left" w:pos="1759"/>
        </w:tabs>
        <w:rPr>
          <w:rFonts w:asciiTheme="minorHAnsi" w:hAnsiTheme="minorHAnsi" w:cstheme="minorHAnsi"/>
          <w:color w:val="auto"/>
          <w:lang w:eastAsia="ja-JP"/>
        </w:rPr>
      </w:pPr>
      <w:r w:rsidRPr="000056C4">
        <w:rPr>
          <w:rFonts w:asciiTheme="minorHAnsi" w:hAnsiTheme="minorHAnsi" w:cstheme="minorHAnsi"/>
          <w:color w:val="auto"/>
          <w:lang w:eastAsia="ja-JP"/>
        </w:rPr>
        <w:t>Deliver a reward pellet</w:t>
      </w:r>
      <w:r w:rsidR="006A2805" w:rsidRPr="000056C4">
        <w:rPr>
          <w:rFonts w:asciiTheme="minorHAnsi" w:hAnsiTheme="minorHAnsi" w:cstheme="minorHAnsi"/>
          <w:color w:val="auto"/>
          <w:lang w:eastAsia="ja-JP"/>
        </w:rPr>
        <w:t xml:space="preserve"> into the food receptacle</w:t>
      </w:r>
      <w:r w:rsidRPr="000056C4">
        <w:rPr>
          <w:rFonts w:asciiTheme="minorHAnsi" w:hAnsiTheme="minorHAnsi" w:cstheme="minorHAnsi"/>
          <w:color w:val="auto"/>
          <w:lang w:eastAsia="ja-JP"/>
        </w:rPr>
        <w:t xml:space="preserve"> 60 times using</w:t>
      </w:r>
      <w:r w:rsidR="00EC441B" w:rsidRPr="000056C4">
        <w:rPr>
          <w:rFonts w:asciiTheme="minorHAnsi" w:hAnsiTheme="minorHAnsi" w:cstheme="minorHAnsi"/>
          <w:color w:val="auto"/>
          <w:lang w:eastAsia="ja-JP"/>
        </w:rPr>
        <w:t xml:space="preserve"> the</w:t>
      </w:r>
      <w:r w:rsidRPr="000056C4">
        <w:rPr>
          <w:rFonts w:asciiTheme="minorHAnsi" w:hAnsiTheme="minorHAnsi" w:cstheme="minorHAnsi"/>
          <w:color w:val="auto"/>
          <w:lang w:eastAsia="ja-JP"/>
        </w:rPr>
        <w:t xml:space="preserve"> pellet dispenser</w:t>
      </w:r>
      <w:r w:rsidR="00237F2A" w:rsidRPr="000056C4">
        <w:rPr>
          <w:rFonts w:asciiTheme="minorHAnsi" w:hAnsiTheme="minorHAnsi" w:cstheme="minorHAnsi"/>
          <w:color w:val="auto"/>
          <w:lang w:eastAsia="ja-JP"/>
        </w:rPr>
        <w:t xml:space="preserve"> on a </w:t>
      </w:r>
      <w:r w:rsidR="005B6D49" w:rsidRPr="000056C4">
        <w:rPr>
          <w:rFonts w:asciiTheme="minorHAnsi" w:hAnsiTheme="minorHAnsi" w:cstheme="minorHAnsi"/>
          <w:color w:val="auto"/>
          <w:lang w:eastAsia="ja-JP"/>
        </w:rPr>
        <w:lastRenderedPageBreak/>
        <w:t>variable time</w:t>
      </w:r>
      <w:r w:rsidR="00B30525" w:rsidRPr="000056C4">
        <w:rPr>
          <w:rFonts w:asciiTheme="minorHAnsi" w:hAnsiTheme="minorHAnsi" w:cstheme="minorHAnsi"/>
          <w:color w:val="auto"/>
          <w:lang w:eastAsia="ja-JP"/>
        </w:rPr>
        <w:t xml:space="preserve"> </w:t>
      </w:r>
      <w:r w:rsidR="00237F2A" w:rsidRPr="000056C4">
        <w:rPr>
          <w:rFonts w:asciiTheme="minorHAnsi" w:hAnsiTheme="minorHAnsi" w:cstheme="minorHAnsi"/>
          <w:color w:val="auto"/>
          <w:lang w:eastAsia="ja-JP"/>
        </w:rPr>
        <w:t>30</w:t>
      </w:r>
      <w:r w:rsidR="00EC441B" w:rsidRPr="000056C4">
        <w:rPr>
          <w:rFonts w:asciiTheme="minorHAnsi" w:hAnsiTheme="minorHAnsi" w:cstheme="minorHAnsi"/>
          <w:color w:val="auto"/>
          <w:lang w:eastAsia="ja-JP"/>
        </w:rPr>
        <w:t>-</w:t>
      </w:r>
      <w:r w:rsidR="00237F2A" w:rsidRPr="000056C4">
        <w:rPr>
          <w:rFonts w:asciiTheme="minorHAnsi" w:hAnsiTheme="minorHAnsi" w:cstheme="minorHAnsi"/>
          <w:color w:val="auto"/>
          <w:lang w:eastAsia="ja-JP"/>
        </w:rPr>
        <w:t>s schedule</w:t>
      </w:r>
      <w:r w:rsidRPr="000056C4">
        <w:rPr>
          <w:rFonts w:asciiTheme="minorHAnsi" w:hAnsiTheme="minorHAnsi" w:cstheme="minorHAnsi"/>
          <w:color w:val="auto"/>
          <w:lang w:eastAsia="ja-JP"/>
        </w:rPr>
        <w:t>.</w:t>
      </w:r>
      <w:r w:rsidR="006A2805" w:rsidRPr="000056C4">
        <w:rPr>
          <w:rFonts w:asciiTheme="minorHAnsi" w:hAnsiTheme="minorHAnsi" w:cstheme="minorHAnsi"/>
          <w:color w:val="auto"/>
          <w:lang w:eastAsia="ja-JP"/>
        </w:rPr>
        <w:t xml:space="preserve"> </w:t>
      </w:r>
      <w:r w:rsidR="00F52652" w:rsidRPr="000056C4">
        <w:rPr>
          <w:rFonts w:asciiTheme="minorHAnsi" w:hAnsiTheme="minorHAnsi" w:cstheme="minorHAnsi"/>
          <w:color w:val="auto"/>
          <w:lang w:eastAsia="ja-JP"/>
        </w:rPr>
        <w:t xml:space="preserve">Ensure </w:t>
      </w:r>
      <w:r w:rsidR="002A52A1" w:rsidRPr="000056C4">
        <w:rPr>
          <w:rFonts w:asciiTheme="minorHAnsi" w:hAnsiTheme="minorHAnsi" w:cstheme="minorHAnsi"/>
          <w:color w:val="auto"/>
          <w:lang w:eastAsia="ja-JP"/>
        </w:rPr>
        <w:t xml:space="preserve">that the subject rat eats all </w:t>
      </w:r>
      <w:r w:rsidR="003436E1" w:rsidRPr="000056C4">
        <w:rPr>
          <w:rFonts w:asciiTheme="minorHAnsi" w:hAnsiTheme="minorHAnsi" w:cstheme="minorHAnsi"/>
          <w:color w:val="auto"/>
          <w:lang w:eastAsia="ja-JP"/>
        </w:rPr>
        <w:t xml:space="preserve">the </w:t>
      </w:r>
      <w:r w:rsidR="002A52A1" w:rsidRPr="000056C4">
        <w:rPr>
          <w:rFonts w:asciiTheme="minorHAnsi" w:hAnsiTheme="minorHAnsi" w:cstheme="minorHAnsi"/>
          <w:color w:val="auto"/>
          <w:lang w:eastAsia="ja-JP"/>
        </w:rPr>
        <w:t>delivered pellets.</w:t>
      </w:r>
    </w:p>
    <w:p w14:paraId="13440483" w14:textId="4EAAF868" w:rsidR="0066732D" w:rsidRPr="000056C4" w:rsidRDefault="0066732D" w:rsidP="002D6CB2">
      <w:pPr>
        <w:rPr>
          <w:rFonts w:asciiTheme="minorHAnsi" w:hAnsiTheme="minorHAnsi" w:cstheme="minorHAnsi"/>
          <w:color w:val="auto"/>
          <w:lang w:eastAsia="ja-JP"/>
        </w:rPr>
      </w:pPr>
    </w:p>
    <w:p w14:paraId="5F32F497" w14:textId="1227CF12" w:rsidR="000C68FF" w:rsidRPr="000056C4" w:rsidRDefault="00A62A42" w:rsidP="002D6CB2">
      <w:pPr>
        <w:pStyle w:val="ListParagraph"/>
        <w:numPr>
          <w:ilvl w:val="1"/>
          <w:numId w:val="1"/>
        </w:numPr>
        <w:rPr>
          <w:rFonts w:asciiTheme="minorHAnsi" w:hAnsiTheme="minorHAnsi" w:cstheme="minorHAnsi"/>
          <w:color w:val="auto"/>
        </w:rPr>
      </w:pPr>
      <w:r w:rsidRPr="000056C4">
        <w:rPr>
          <w:rFonts w:asciiTheme="minorHAnsi" w:hAnsiTheme="minorHAnsi" w:cstheme="minorHAnsi"/>
          <w:color w:val="auto"/>
        </w:rPr>
        <w:t xml:space="preserve">Shaping </w:t>
      </w:r>
      <w:r w:rsidR="0054676B" w:rsidRPr="000056C4">
        <w:rPr>
          <w:rFonts w:asciiTheme="minorHAnsi" w:hAnsiTheme="minorHAnsi" w:cstheme="minorHAnsi"/>
          <w:color w:val="auto"/>
        </w:rPr>
        <w:t>for the</w:t>
      </w:r>
      <w:r w:rsidRPr="000056C4">
        <w:rPr>
          <w:rFonts w:asciiTheme="minorHAnsi" w:hAnsiTheme="minorHAnsi" w:cstheme="minorHAnsi"/>
          <w:color w:val="auto"/>
        </w:rPr>
        <w:t xml:space="preserve"> lever-pull action</w:t>
      </w:r>
    </w:p>
    <w:p w14:paraId="47999701" w14:textId="1E853DA3" w:rsidR="000C68FF" w:rsidRPr="000056C4" w:rsidRDefault="000C68FF" w:rsidP="002D6CB2">
      <w:pPr>
        <w:rPr>
          <w:rFonts w:asciiTheme="minorHAnsi" w:hAnsiTheme="minorHAnsi" w:cstheme="minorHAnsi"/>
          <w:color w:val="auto"/>
        </w:rPr>
      </w:pPr>
    </w:p>
    <w:p w14:paraId="789A4E42" w14:textId="5384C1F6" w:rsidR="00103311" w:rsidRPr="000056C4" w:rsidRDefault="00103311" w:rsidP="002D6CB2">
      <w:pPr>
        <w:rPr>
          <w:rFonts w:asciiTheme="minorHAnsi" w:hAnsiTheme="minorHAnsi" w:cstheme="minorHAnsi"/>
          <w:color w:val="auto"/>
        </w:rPr>
      </w:pPr>
      <w:r w:rsidRPr="000056C4">
        <w:rPr>
          <w:rFonts w:asciiTheme="minorHAnsi" w:hAnsiTheme="minorHAnsi" w:cstheme="minorHAnsi"/>
          <w:color w:val="auto"/>
        </w:rPr>
        <w:t xml:space="preserve">NOTE: </w:t>
      </w: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3</w:t>
      </w:r>
      <w:r w:rsidRPr="000056C4">
        <w:rPr>
          <w:rFonts w:asciiTheme="minorHAnsi" w:hAnsiTheme="minorHAnsi" w:cstheme="minorHAnsi"/>
          <w:color w:val="auto"/>
        </w:rPr>
        <w:t xml:space="preserve"> is a flowchart of the experiment.</w:t>
      </w:r>
    </w:p>
    <w:p w14:paraId="287177E6" w14:textId="77777777" w:rsidR="00F462CD" w:rsidRPr="000056C4" w:rsidRDefault="00F462CD" w:rsidP="002D6CB2">
      <w:pPr>
        <w:rPr>
          <w:rFonts w:asciiTheme="minorHAnsi" w:hAnsiTheme="minorHAnsi" w:cstheme="minorHAnsi"/>
          <w:color w:val="auto"/>
        </w:rPr>
      </w:pPr>
    </w:p>
    <w:p w14:paraId="403612B8" w14:textId="3327F98B" w:rsidR="00A84B72" w:rsidRPr="000056C4" w:rsidRDefault="00F93BE7" w:rsidP="002D6CB2">
      <w:pPr>
        <w:pStyle w:val="ListParagraph"/>
        <w:numPr>
          <w:ilvl w:val="2"/>
          <w:numId w:val="1"/>
        </w:numPr>
        <w:rPr>
          <w:rFonts w:asciiTheme="minorHAnsi" w:hAnsiTheme="minorHAnsi" w:cstheme="minorHAnsi"/>
          <w:color w:val="auto"/>
        </w:rPr>
      </w:pPr>
      <w:r w:rsidRPr="000056C4">
        <w:rPr>
          <w:rFonts w:asciiTheme="minorHAnsi" w:hAnsiTheme="minorHAnsi" w:cstheme="minorHAnsi"/>
          <w:color w:val="auto"/>
        </w:rPr>
        <w:t>P</w:t>
      </w:r>
      <w:r w:rsidR="005D1D3E" w:rsidRPr="000056C4">
        <w:rPr>
          <w:rFonts w:asciiTheme="minorHAnsi" w:hAnsiTheme="minorHAnsi" w:cstheme="minorHAnsi"/>
          <w:color w:val="auto"/>
        </w:rPr>
        <w:t>ut one reward pellet on</w:t>
      </w:r>
      <w:r w:rsidRPr="000056C4">
        <w:rPr>
          <w:rFonts w:asciiTheme="minorHAnsi" w:hAnsiTheme="minorHAnsi" w:cstheme="minorHAnsi"/>
          <w:color w:val="auto"/>
        </w:rPr>
        <w:t xml:space="preserve"> </w:t>
      </w:r>
      <w:r w:rsidR="00D82A00" w:rsidRPr="000056C4">
        <w:rPr>
          <w:rFonts w:asciiTheme="minorHAnsi" w:hAnsiTheme="minorHAnsi" w:cstheme="minorHAnsi"/>
          <w:color w:val="auto"/>
        </w:rPr>
        <w:t xml:space="preserve">the </w:t>
      </w:r>
      <w:r w:rsidRPr="000056C4">
        <w:rPr>
          <w:rFonts w:asciiTheme="minorHAnsi" w:hAnsiTheme="minorHAnsi" w:cstheme="minorHAnsi"/>
          <w:color w:val="auto"/>
        </w:rPr>
        <w:t>food receptacle</w:t>
      </w:r>
      <w:r w:rsidR="005D1D3E" w:rsidRPr="000056C4">
        <w:rPr>
          <w:rFonts w:asciiTheme="minorHAnsi" w:hAnsiTheme="minorHAnsi" w:cstheme="minorHAnsi"/>
          <w:color w:val="auto"/>
        </w:rPr>
        <w:t xml:space="preserve"> on </w:t>
      </w:r>
      <w:r w:rsidR="00A84B72" w:rsidRPr="000056C4">
        <w:rPr>
          <w:rFonts w:asciiTheme="minorHAnsi" w:hAnsiTheme="minorHAnsi" w:cstheme="minorHAnsi"/>
          <w:color w:val="auto"/>
        </w:rPr>
        <w:t xml:space="preserve">each </w:t>
      </w:r>
      <w:r w:rsidR="005D1D3E" w:rsidRPr="000056C4">
        <w:rPr>
          <w:rFonts w:asciiTheme="minorHAnsi" w:hAnsiTheme="minorHAnsi" w:cstheme="minorHAnsi"/>
          <w:color w:val="auto"/>
        </w:rPr>
        <w:t>subject</w:t>
      </w:r>
      <w:r w:rsidR="00D82A00" w:rsidRPr="000056C4">
        <w:rPr>
          <w:rFonts w:asciiTheme="minorHAnsi" w:hAnsiTheme="minorHAnsi" w:cstheme="minorHAnsi"/>
          <w:color w:val="auto"/>
        </w:rPr>
        <w:t>’s</w:t>
      </w:r>
      <w:r w:rsidR="005D1D3E" w:rsidRPr="000056C4">
        <w:rPr>
          <w:rFonts w:asciiTheme="minorHAnsi" w:hAnsiTheme="minorHAnsi" w:cstheme="minorHAnsi"/>
          <w:color w:val="auto"/>
        </w:rPr>
        <w:t xml:space="preserve"> side and confederate</w:t>
      </w:r>
      <w:r w:rsidR="00D82A00" w:rsidRPr="000056C4">
        <w:rPr>
          <w:rFonts w:asciiTheme="minorHAnsi" w:hAnsiTheme="minorHAnsi" w:cstheme="minorHAnsi"/>
          <w:color w:val="auto"/>
        </w:rPr>
        <w:t>’s</w:t>
      </w:r>
      <w:r w:rsidR="005D1D3E" w:rsidRPr="000056C4">
        <w:rPr>
          <w:rFonts w:asciiTheme="minorHAnsi" w:hAnsiTheme="minorHAnsi" w:cstheme="minorHAnsi"/>
          <w:color w:val="auto"/>
        </w:rPr>
        <w:t xml:space="preserve"> side.</w:t>
      </w:r>
      <w:r w:rsidR="000F58BE" w:rsidRPr="000056C4">
        <w:rPr>
          <w:rFonts w:asciiTheme="minorHAnsi" w:hAnsiTheme="minorHAnsi" w:cstheme="minorHAnsi"/>
          <w:color w:val="auto"/>
        </w:rPr>
        <w:t xml:space="preserve"> Do not place the confederate rat in shaping sessions</w:t>
      </w:r>
      <w:r w:rsidR="006A2805" w:rsidRPr="000056C4">
        <w:rPr>
          <w:rFonts w:asciiTheme="minorHAnsi" w:hAnsiTheme="minorHAnsi" w:cstheme="minorHAnsi"/>
          <w:color w:val="auto"/>
        </w:rPr>
        <w:t>.</w:t>
      </w:r>
    </w:p>
    <w:p w14:paraId="16000B4E" w14:textId="77777777" w:rsidR="000C68FF" w:rsidRPr="000056C4" w:rsidRDefault="000C68FF" w:rsidP="002D6CB2">
      <w:pPr>
        <w:pStyle w:val="ListParagraph"/>
        <w:ind w:left="0"/>
        <w:rPr>
          <w:rFonts w:asciiTheme="minorHAnsi" w:hAnsiTheme="minorHAnsi" w:cstheme="minorHAnsi"/>
          <w:color w:val="auto"/>
        </w:rPr>
      </w:pPr>
    </w:p>
    <w:p w14:paraId="4173EEC9" w14:textId="2D935546" w:rsidR="00E24CCD" w:rsidRPr="000056C4" w:rsidRDefault="00F93BE7" w:rsidP="00ED4D39">
      <w:pPr>
        <w:pStyle w:val="ListParagraph"/>
        <w:numPr>
          <w:ilvl w:val="2"/>
          <w:numId w:val="1"/>
        </w:numPr>
        <w:rPr>
          <w:rFonts w:asciiTheme="minorHAnsi" w:hAnsiTheme="minorHAnsi" w:cstheme="minorHAnsi"/>
          <w:color w:val="auto"/>
        </w:rPr>
      </w:pPr>
      <w:r w:rsidRPr="000056C4">
        <w:rPr>
          <w:rFonts w:asciiTheme="minorHAnsi" w:hAnsiTheme="minorHAnsi" w:cstheme="minorHAnsi"/>
          <w:color w:val="auto"/>
        </w:rPr>
        <w:t xml:space="preserve">Place </w:t>
      </w:r>
      <w:r w:rsidR="00D82A00" w:rsidRPr="000056C4">
        <w:rPr>
          <w:rFonts w:asciiTheme="minorHAnsi" w:hAnsiTheme="minorHAnsi" w:cstheme="minorHAnsi"/>
          <w:color w:val="auto"/>
        </w:rPr>
        <w:t xml:space="preserve">the </w:t>
      </w:r>
      <w:r w:rsidRPr="000056C4">
        <w:rPr>
          <w:rFonts w:asciiTheme="minorHAnsi" w:hAnsiTheme="minorHAnsi" w:cstheme="minorHAnsi"/>
          <w:color w:val="auto"/>
        </w:rPr>
        <w:t>subject</w:t>
      </w:r>
      <w:r w:rsidR="00CB5CE1" w:rsidRPr="000056C4">
        <w:rPr>
          <w:rFonts w:asciiTheme="minorHAnsi" w:hAnsiTheme="minorHAnsi" w:cstheme="minorHAnsi"/>
          <w:color w:val="auto"/>
        </w:rPr>
        <w:t xml:space="preserve"> rat on the runway </w:t>
      </w:r>
      <w:r w:rsidR="005B6D49" w:rsidRPr="000056C4">
        <w:rPr>
          <w:rFonts w:asciiTheme="minorHAnsi" w:hAnsiTheme="minorHAnsi" w:cstheme="minorHAnsi"/>
          <w:color w:val="auto"/>
        </w:rPr>
        <w:t xml:space="preserve">of the subject’s side </w:t>
      </w:r>
      <w:r w:rsidR="00CB5CE1" w:rsidRPr="000056C4">
        <w:rPr>
          <w:rFonts w:asciiTheme="minorHAnsi" w:hAnsiTheme="minorHAnsi" w:cstheme="minorHAnsi"/>
          <w:color w:val="auto"/>
        </w:rPr>
        <w:t xml:space="preserve">with the </w:t>
      </w:r>
      <w:r w:rsidR="00522466" w:rsidRPr="000056C4">
        <w:rPr>
          <w:rFonts w:asciiTheme="minorHAnsi" w:hAnsiTheme="minorHAnsi" w:cstheme="minorHAnsi"/>
          <w:color w:val="auto"/>
        </w:rPr>
        <w:t>guillotine</w:t>
      </w:r>
      <w:r w:rsidR="00CB5CE1" w:rsidRPr="000056C4">
        <w:rPr>
          <w:rFonts w:asciiTheme="minorHAnsi" w:hAnsiTheme="minorHAnsi" w:cstheme="minorHAnsi"/>
          <w:color w:val="auto"/>
        </w:rPr>
        <w:t xml:space="preserve"> door closed.</w:t>
      </w:r>
      <w:r w:rsidR="003040A0" w:rsidRPr="000056C4">
        <w:rPr>
          <w:rFonts w:asciiTheme="minorHAnsi" w:hAnsiTheme="minorHAnsi" w:cstheme="minorHAnsi"/>
          <w:color w:val="auto"/>
        </w:rPr>
        <w:t xml:space="preserve"> </w:t>
      </w:r>
      <w:r w:rsidRPr="000056C4">
        <w:rPr>
          <w:rFonts w:asciiTheme="minorHAnsi" w:hAnsiTheme="minorHAnsi" w:cstheme="minorHAnsi"/>
          <w:color w:val="auto"/>
        </w:rPr>
        <w:t>Then</w:t>
      </w:r>
      <w:r w:rsidR="00BF06D3" w:rsidRPr="000056C4">
        <w:rPr>
          <w:rFonts w:asciiTheme="minorHAnsi" w:hAnsiTheme="minorHAnsi" w:cstheme="minorHAnsi"/>
          <w:color w:val="auto"/>
        </w:rPr>
        <w:t xml:space="preserve"> train the rats to pull down the lever. Shape the lever-pull behavior gradually with following five reinforcement criteria (A-E)</w:t>
      </w:r>
      <w:r w:rsidR="007E6031" w:rsidRPr="000056C4">
        <w:rPr>
          <w:rFonts w:asciiTheme="minorHAnsi" w:hAnsiTheme="minorHAnsi" w:cstheme="minorHAnsi"/>
          <w:color w:val="auto"/>
        </w:rPr>
        <w:t>:</w:t>
      </w:r>
      <w:r w:rsidR="00103311" w:rsidRPr="000056C4">
        <w:rPr>
          <w:rFonts w:asciiTheme="minorHAnsi" w:hAnsiTheme="minorHAnsi" w:cstheme="minorHAnsi"/>
          <w:color w:val="auto"/>
        </w:rPr>
        <w:t xml:space="preserve"> (A) </w:t>
      </w:r>
      <w:r w:rsidR="005D1D3E" w:rsidRPr="000056C4">
        <w:rPr>
          <w:rFonts w:asciiTheme="minorHAnsi" w:hAnsiTheme="minorHAnsi" w:cstheme="minorHAnsi"/>
          <w:color w:val="auto"/>
        </w:rPr>
        <w:t>A</w:t>
      </w:r>
      <w:r w:rsidR="00E24CCD" w:rsidRPr="000056C4">
        <w:rPr>
          <w:rFonts w:asciiTheme="minorHAnsi" w:hAnsiTheme="minorHAnsi" w:cstheme="minorHAnsi"/>
          <w:color w:val="auto"/>
        </w:rPr>
        <w:t>pproach the slit</w:t>
      </w:r>
      <w:r w:rsidR="005D1D3E" w:rsidRPr="000056C4">
        <w:rPr>
          <w:rFonts w:asciiTheme="minorHAnsi" w:hAnsiTheme="minorHAnsi" w:cstheme="minorHAnsi"/>
          <w:color w:val="auto"/>
        </w:rPr>
        <w:t>.</w:t>
      </w:r>
      <w:r w:rsidR="00103311" w:rsidRPr="000056C4">
        <w:rPr>
          <w:rFonts w:asciiTheme="minorHAnsi" w:hAnsiTheme="minorHAnsi" w:cstheme="minorHAnsi"/>
          <w:color w:val="auto"/>
        </w:rPr>
        <w:t xml:space="preserve"> (B) </w:t>
      </w:r>
      <w:r w:rsidR="005D1D3E" w:rsidRPr="000056C4">
        <w:rPr>
          <w:rFonts w:asciiTheme="minorHAnsi" w:hAnsiTheme="minorHAnsi" w:cstheme="minorHAnsi"/>
          <w:color w:val="auto"/>
        </w:rPr>
        <w:t>T</w:t>
      </w:r>
      <w:r w:rsidR="00E24CCD" w:rsidRPr="000056C4">
        <w:rPr>
          <w:rFonts w:asciiTheme="minorHAnsi" w:hAnsiTheme="minorHAnsi" w:cstheme="minorHAnsi"/>
          <w:color w:val="auto"/>
        </w:rPr>
        <w:t xml:space="preserve">ouch the grip bar </w:t>
      </w:r>
      <w:r w:rsidR="00D82A00" w:rsidRPr="000056C4">
        <w:rPr>
          <w:rFonts w:asciiTheme="minorHAnsi" w:hAnsiTheme="minorHAnsi" w:cstheme="minorHAnsi"/>
          <w:color w:val="auto"/>
        </w:rPr>
        <w:t>to the</w:t>
      </w:r>
      <w:r w:rsidR="00E24CCD" w:rsidRPr="000056C4">
        <w:rPr>
          <w:rFonts w:asciiTheme="minorHAnsi" w:hAnsiTheme="minorHAnsi" w:cstheme="minorHAnsi"/>
          <w:color w:val="auto"/>
        </w:rPr>
        <w:t xml:space="preserve"> rat’</w:t>
      </w:r>
      <w:r w:rsidR="003731C6">
        <w:rPr>
          <w:rFonts w:asciiTheme="minorHAnsi" w:hAnsiTheme="minorHAnsi" w:cstheme="minorHAnsi"/>
          <w:color w:val="auto"/>
        </w:rPr>
        <w:t>s</w:t>
      </w:r>
      <w:r w:rsidR="00E24CCD" w:rsidRPr="000056C4">
        <w:rPr>
          <w:rFonts w:asciiTheme="minorHAnsi" w:hAnsiTheme="minorHAnsi" w:cstheme="minorHAnsi"/>
          <w:color w:val="auto"/>
        </w:rPr>
        <w:t xml:space="preserve"> muzzles or forelimbs, with the lever </w:t>
      </w:r>
      <w:r w:rsidR="00BF2B1A" w:rsidRPr="000056C4">
        <w:rPr>
          <w:rFonts w:asciiTheme="minorHAnsi" w:hAnsiTheme="minorHAnsi" w:cstheme="minorHAnsi"/>
          <w:color w:val="auto"/>
        </w:rPr>
        <w:t>beforehand</w:t>
      </w:r>
      <w:r w:rsidR="00E24CCD" w:rsidRPr="000056C4">
        <w:rPr>
          <w:rFonts w:asciiTheme="minorHAnsi" w:hAnsiTheme="minorHAnsi" w:cstheme="minorHAnsi"/>
          <w:color w:val="auto"/>
        </w:rPr>
        <w:t xml:space="preserve"> pulled down to the subject</w:t>
      </w:r>
      <w:r w:rsidR="00D82A00" w:rsidRPr="000056C4">
        <w:rPr>
          <w:rFonts w:asciiTheme="minorHAnsi" w:hAnsiTheme="minorHAnsi" w:cstheme="minorHAnsi"/>
          <w:color w:val="auto"/>
        </w:rPr>
        <w:t>’s</w:t>
      </w:r>
      <w:r w:rsidR="00E24CCD" w:rsidRPr="000056C4">
        <w:rPr>
          <w:rFonts w:asciiTheme="minorHAnsi" w:hAnsiTheme="minorHAnsi" w:cstheme="minorHAnsi"/>
          <w:color w:val="auto"/>
        </w:rPr>
        <w:t xml:space="preserve"> side.</w:t>
      </w:r>
      <w:r w:rsidR="00103311" w:rsidRPr="000056C4">
        <w:rPr>
          <w:rFonts w:asciiTheme="minorHAnsi" w:hAnsiTheme="minorHAnsi" w:cstheme="minorHAnsi"/>
          <w:color w:val="auto"/>
        </w:rPr>
        <w:t xml:space="preserve"> (C) </w:t>
      </w:r>
      <w:r w:rsidR="005D1D3E" w:rsidRPr="000056C4">
        <w:rPr>
          <w:rFonts w:asciiTheme="minorHAnsi" w:hAnsiTheme="minorHAnsi" w:cstheme="minorHAnsi"/>
          <w:color w:val="auto"/>
        </w:rPr>
        <w:t>T</w:t>
      </w:r>
      <w:r w:rsidR="00E24CCD" w:rsidRPr="000056C4">
        <w:rPr>
          <w:rFonts w:asciiTheme="minorHAnsi" w:hAnsiTheme="minorHAnsi" w:cstheme="minorHAnsi"/>
          <w:color w:val="auto"/>
        </w:rPr>
        <w:t>ouch the grip bar, with the lever inclined to the rat’</w:t>
      </w:r>
      <w:r w:rsidR="003731C6">
        <w:rPr>
          <w:rFonts w:asciiTheme="minorHAnsi" w:hAnsiTheme="minorHAnsi" w:cstheme="minorHAnsi"/>
          <w:color w:val="auto"/>
        </w:rPr>
        <w:t>s</w:t>
      </w:r>
      <w:r w:rsidR="00E24CCD" w:rsidRPr="000056C4">
        <w:rPr>
          <w:rFonts w:asciiTheme="minorHAnsi" w:hAnsiTheme="minorHAnsi" w:cstheme="minorHAnsi"/>
          <w:color w:val="auto"/>
        </w:rPr>
        <w:t xml:space="preserve"> side (</w:t>
      </w:r>
      <w:r w:rsidR="00D82A00" w:rsidRPr="000056C4">
        <w:rPr>
          <w:rFonts w:asciiTheme="minorHAnsi" w:hAnsiTheme="minorHAnsi" w:cstheme="minorHAnsi"/>
          <w:color w:val="auto"/>
        </w:rPr>
        <w:t xml:space="preserve">at an angle of </w:t>
      </w:r>
      <w:r w:rsidR="00A33C9B" w:rsidRPr="000056C4">
        <w:rPr>
          <w:rFonts w:asciiTheme="minorHAnsi" w:hAnsiTheme="minorHAnsi" w:cstheme="minorHAnsi"/>
          <w:color w:val="auto"/>
        </w:rPr>
        <w:t>60</w:t>
      </w:r>
      <w:r w:rsidR="003731C6">
        <w:rPr>
          <w:rFonts w:asciiTheme="minorHAnsi" w:hAnsiTheme="minorHAnsi" w:cstheme="minorHAnsi"/>
          <w:color w:val="auto"/>
        </w:rPr>
        <w:t>°</w:t>
      </w:r>
      <w:r w:rsidR="00103311" w:rsidRPr="000056C4">
        <w:rPr>
          <w:rFonts w:asciiTheme="minorHAnsi" w:hAnsiTheme="minorHAnsi" w:cstheme="minorHAnsi"/>
          <w:color w:val="auto"/>
        </w:rPr>
        <w:t>−</w:t>
      </w:r>
      <w:r w:rsidR="00A33C9B" w:rsidRPr="000056C4">
        <w:rPr>
          <w:rFonts w:asciiTheme="minorHAnsi" w:hAnsiTheme="minorHAnsi" w:cstheme="minorHAnsi"/>
          <w:color w:val="auto"/>
        </w:rPr>
        <w:t>30</w:t>
      </w:r>
      <w:r w:rsidR="00D82A00" w:rsidRPr="000056C4">
        <w:rPr>
          <w:rFonts w:asciiTheme="minorHAnsi" w:hAnsiTheme="minorHAnsi" w:cstheme="minorHAnsi"/>
          <w:color w:val="auto"/>
        </w:rPr>
        <w:t>°</w:t>
      </w:r>
      <w:r w:rsidR="00E24CCD" w:rsidRPr="000056C4">
        <w:rPr>
          <w:rFonts w:asciiTheme="minorHAnsi" w:hAnsiTheme="minorHAnsi" w:cstheme="minorHAnsi"/>
          <w:color w:val="auto"/>
        </w:rPr>
        <w:t>)</w:t>
      </w:r>
      <w:r w:rsidR="00D82A00" w:rsidRPr="000056C4">
        <w:rPr>
          <w:rFonts w:asciiTheme="minorHAnsi" w:hAnsiTheme="minorHAnsi" w:cstheme="minorHAnsi"/>
          <w:color w:val="auto"/>
        </w:rPr>
        <w:t>.</w:t>
      </w:r>
      <w:r w:rsidR="00103311" w:rsidRPr="000056C4">
        <w:rPr>
          <w:rFonts w:asciiTheme="minorHAnsi" w:hAnsiTheme="minorHAnsi" w:cstheme="minorHAnsi"/>
          <w:color w:val="auto"/>
        </w:rPr>
        <w:t xml:space="preserve"> (D) </w:t>
      </w:r>
      <w:r w:rsidR="005D1D3E" w:rsidRPr="000056C4">
        <w:rPr>
          <w:rFonts w:asciiTheme="minorHAnsi" w:hAnsiTheme="minorHAnsi" w:cstheme="minorHAnsi"/>
          <w:color w:val="auto"/>
        </w:rPr>
        <w:t>G</w:t>
      </w:r>
      <w:r w:rsidR="00E24CCD" w:rsidRPr="000056C4">
        <w:rPr>
          <w:rFonts w:asciiTheme="minorHAnsi" w:hAnsiTheme="minorHAnsi" w:cstheme="minorHAnsi"/>
          <w:color w:val="auto"/>
        </w:rPr>
        <w:t xml:space="preserve">rasp and pull </w:t>
      </w:r>
      <w:r w:rsidR="00A33C9B" w:rsidRPr="000056C4">
        <w:rPr>
          <w:rFonts w:asciiTheme="minorHAnsi" w:hAnsiTheme="minorHAnsi" w:cstheme="minorHAnsi"/>
          <w:color w:val="auto"/>
        </w:rPr>
        <w:t xml:space="preserve">down </w:t>
      </w:r>
      <w:r w:rsidR="00E24CCD" w:rsidRPr="000056C4">
        <w:rPr>
          <w:rFonts w:asciiTheme="minorHAnsi" w:hAnsiTheme="minorHAnsi" w:cstheme="minorHAnsi"/>
          <w:color w:val="auto"/>
        </w:rPr>
        <w:t xml:space="preserve">the bar to </w:t>
      </w:r>
      <w:r w:rsidR="003F5EE6" w:rsidRPr="000056C4">
        <w:rPr>
          <w:rFonts w:asciiTheme="minorHAnsi" w:hAnsiTheme="minorHAnsi" w:cstheme="minorHAnsi"/>
          <w:color w:val="auto"/>
        </w:rPr>
        <w:t>rat’s</w:t>
      </w:r>
      <w:r w:rsidR="00E24CCD" w:rsidRPr="000056C4">
        <w:rPr>
          <w:rFonts w:asciiTheme="minorHAnsi" w:hAnsiTheme="minorHAnsi" w:cstheme="minorHAnsi"/>
          <w:color w:val="auto"/>
        </w:rPr>
        <w:t xml:space="preserve"> side </w:t>
      </w:r>
      <w:r w:rsidR="003F5EE6" w:rsidRPr="000056C4">
        <w:rPr>
          <w:rFonts w:asciiTheme="minorHAnsi" w:hAnsiTheme="minorHAnsi" w:cstheme="minorHAnsi"/>
          <w:color w:val="auto"/>
        </w:rPr>
        <w:t xml:space="preserve">using the </w:t>
      </w:r>
      <w:r w:rsidR="00E24CCD" w:rsidRPr="000056C4">
        <w:rPr>
          <w:rFonts w:asciiTheme="minorHAnsi" w:hAnsiTheme="minorHAnsi" w:cstheme="minorHAnsi"/>
          <w:color w:val="auto"/>
        </w:rPr>
        <w:t xml:space="preserve">same condition as </w:t>
      </w:r>
      <w:r w:rsidR="003F5EE6" w:rsidRPr="000056C4">
        <w:rPr>
          <w:rFonts w:asciiTheme="minorHAnsi" w:hAnsiTheme="minorHAnsi" w:cstheme="minorHAnsi"/>
          <w:color w:val="auto"/>
        </w:rPr>
        <w:t xml:space="preserve">in criterion </w:t>
      </w:r>
      <w:r w:rsidR="00CD74FB" w:rsidRPr="000056C4">
        <w:rPr>
          <w:rFonts w:asciiTheme="minorHAnsi" w:hAnsiTheme="minorHAnsi" w:cstheme="minorHAnsi"/>
          <w:color w:val="auto"/>
        </w:rPr>
        <w:t>C</w:t>
      </w:r>
      <w:r w:rsidR="00E24CCD" w:rsidRPr="000056C4">
        <w:rPr>
          <w:rFonts w:asciiTheme="minorHAnsi" w:hAnsiTheme="minorHAnsi" w:cstheme="minorHAnsi"/>
          <w:color w:val="auto"/>
        </w:rPr>
        <w:t>.</w:t>
      </w:r>
      <w:r w:rsidR="00103311" w:rsidRPr="000056C4">
        <w:rPr>
          <w:rFonts w:asciiTheme="minorHAnsi" w:hAnsiTheme="minorHAnsi" w:cstheme="minorHAnsi"/>
          <w:color w:val="auto"/>
        </w:rPr>
        <w:t xml:space="preserve"> (E) </w:t>
      </w:r>
      <w:r w:rsidR="005D1D3E" w:rsidRPr="000056C4">
        <w:rPr>
          <w:rFonts w:asciiTheme="minorHAnsi" w:hAnsiTheme="minorHAnsi" w:cstheme="minorHAnsi"/>
          <w:color w:val="auto"/>
        </w:rPr>
        <w:t>G</w:t>
      </w:r>
      <w:r w:rsidR="00E24CCD" w:rsidRPr="000056C4">
        <w:rPr>
          <w:rFonts w:asciiTheme="minorHAnsi" w:hAnsiTheme="minorHAnsi" w:cstheme="minorHAnsi"/>
          <w:color w:val="auto"/>
        </w:rPr>
        <w:t xml:space="preserve">rasp and pull </w:t>
      </w:r>
      <w:r w:rsidR="00A33C9B" w:rsidRPr="000056C4">
        <w:rPr>
          <w:rFonts w:asciiTheme="minorHAnsi" w:hAnsiTheme="minorHAnsi" w:cstheme="minorHAnsi"/>
          <w:color w:val="auto"/>
        </w:rPr>
        <w:t xml:space="preserve">down </w:t>
      </w:r>
      <w:r w:rsidR="00E24CCD" w:rsidRPr="000056C4">
        <w:rPr>
          <w:rFonts w:asciiTheme="minorHAnsi" w:hAnsiTheme="minorHAnsi" w:cstheme="minorHAnsi"/>
          <w:color w:val="auto"/>
        </w:rPr>
        <w:t xml:space="preserve">the bar to </w:t>
      </w:r>
      <w:r w:rsidR="003F5EE6" w:rsidRPr="000056C4">
        <w:rPr>
          <w:rFonts w:asciiTheme="minorHAnsi" w:hAnsiTheme="minorHAnsi" w:cstheme="minorHAnsi"/>
          <w:color w:val="auto"/>
        </w:rPr>
        <w:t>rat’s</w:t>
      </w:r>
      <w:r w:rsidR="00E24CCD" w:rsidRPr="000056C4">
        <w:rPr>
          <w:rFonts w:asciiTheme="minorHAnsi" w:hAnsiTheme="minorHAnsi" w:cstheme="minorHAnsi"/>
          <w:color w:val="auto"/>
        </w:rPr>
        <w:t xml:space="preserve"> side with the lever stand</w:t>
      </w:r>
      <w:r w:rsidR="003F5EE6" w:rsidRPr="000056C4">
        <w:rPr>
          <w:rFonts w:asciiTheme="minorHAnsi" w:hAnsiTheme="minorHAnsi" w:cstheme="minorHAnsi"/>
          <w:color w:val="auto"/>
        </w:rPr>
        <w:t>ing</w:t>
      </w:r>
      <w:r w:rsidR="00E24CCD" w:rsidRPr="000056C4">
        <w:rPr>
          <w:rFonts w:asciiTheme="minorHAnsi" w:hAnsiTheme="minorHAnsi" w:cstheme="minorHAnsi"/>
          <w:color w:val="auto"/>
        </w:rPr>
        <w:t xml:space="preserve"> upright.</w:t>
      </w:r>
    </w:p>
    <w:p w14:paraId="73789E3F" w14:textId="6899D8D6" w:rsidR="00166BCA" w:rsidRPr="000056C4" w:rsidRDefault="00166BCA" w:rsidP="002D6CB2">
      <w:pPr>
        <w:pStyle w:val="ListParagraph"/>
        <w:ind w:left="0"/>
        <w:rPr>
          <w:rFonts w:asciiTheme="minorHAnsi" w:hAnsiTheme="minorHAnsi" w:cstheme="minorHAnsi"/>
          <w:color w:val="auto"/>
        </w:rPr>
      </w:pPr>
    </w:p>
    <w:p w14:paraId="5041F558" w14:textId="72D735E9" w:rsidR="00A84B72" w:rsidRPr="000056C4" w:rsidRDefault="00A84B72" w:rsidP="002D6CB2">
      <w:pPr>
        <w:pStyle w:val="ListParagraph"/>
        <w:numPr>
          <w:ilvl w:val="2"/>
          <w:numId w:val="1"/>
        </w:numPr>
        <w:rPr>
          <w:rFonts w:asciiTheme="minorHAnsi" w:hAnsiTheme="minorHAnsi" w:cstheme="minorHAnsi"/>
          <w:color w:val="auto"/>
        </w:rPr>
      </w:pPr>
      <w:r w:rsidRPr="000056C4">
        <w:rPr>
          <w:rFonts w:asciiTheme="minorHAnsi" w:hAnsiTheme="minorHAnsi" w:cstheme="minorHAnsi"/>
          <w:color w:val="auto"/>
        </w:rPr>
        <w:t>Finish daily session</w:t>
      </w:r>
      <w:r w:rsidR="00612E1D" w:rsidRPr="000056C4">
        <w:rPr>
          <w:rFonts w:asciiTheme="minorHAnsi" w:hAnsiTheme="minorHAnsi" w:cstheme="minorHAnsi"/>
          <w:color w:val="auto"/>
        </w:rPr>
        <w:t>s</w:t>
      </w:r>
      <w:r w:rsidR="00E24CCD" w:rsidRPr="000056C4">
        <w:rPr>
          <w:rFonts w:asciiTheme="minorHAnsi" w:hAnsiTheme="minorHAnsi" w:cstheme="minorHAnsi"/>
          <w:color w:val="auto"/>
        </w:rPr>
        <w:t xml:space="preserve"> when 60 rewards </w:t>
      </w:r>
      <w:r w:rsidR="00D23325" w:rsidRPr="000056C4">
        <w:rPr>
          <w:rFonts w:asciiTheme="minorHAnsi" w:hAnsiTheme="minorHAnsi" w:cstheme="minorHAnsi"/>
          <w:color w:val="auto"/>
          <w:lang w:eastAsia="ja-JP"/>
        </w:rPr>
        <w:t xml:space="preserve">are </w:t>
      </w:r>
      <w:r w:rsidR="008847CF" w:rsidRPr="000056C4">
        <w:rPr>
          <w:rFonts w:asciiTheme="minorHAnsi" w:hAnsiTheme="minorHAnsi" w:cstheme="minorHAnsi"/>
          <w:color w:val="auto"/>
        </w:rPr>
        <w:t>given,</w:t>
      </w:r>
      <w:r w:rsidR="00E24CCD" w:rsidRPr="000056C4">
        <w:rPr>
          <w:rFonts w:asciiTheme="minorHAnsi" w:hAnsiTheme="minorHAnsi" w:cstheme="minorHAnsi"/>
          <w:color w:val="auto"/>
        </w:rPr>
        <w:t xml:space="preserve"> or 30 min </w:t>
      </w:r>
      <w:r w:rsidR="00D23325" w:rsidRPr="000056C4">
        <w:rPr>
          <w:rFonts w:asciiTheme="minorHAnsi" w:hAnsiTheme="minorHAnsi" w:cstheme="minorHAnsi"/>
          <w:color w:val="auto"/>
        </w:rPr>
        <w:t xml:space="preserve">has </w:t>
      </w:r>
      <w:r w:rsidR="00612E1D" w:rsidRPr="000056C4">
        <w:rPr>
          <w:rFonts w:asciiTheme="minorHAnsi" w:hAnsiTheme="minorHAnsi" w:cstheme="minorHAnsi"/>
          <w:color w:val="auto"/>
        </w:rPr>
        <w:t>elapsed</w:t>
      </w:r>
      <w:r w:rsidR="00E24CCD" w:rsidRPr="000056C4">
        <w:rPr>
          <w:rFonts w:asciiTheme="minorHAnsi" w:hAnsiTheme="minorHAnsi" w:cstheme="minorHAnsi"/>
          <w:color w:val="auto"/>
        </w:rPr>
        <w:t>.</w:t>
      </w:r>
      <w:r w:rsidR="003040A0" w:rsidRPr="000056C4">
        <w:rPr>
          <w:rFonts w:asciiTheme="minorHAnsi" w:hAnsiTheme="minorHAnsi" w:cstheme="minorHAnsi"/>
          <w:color w:val="auto"/>
        </w:rPr>
        <w:t xml:space="preserve"> </w:t>
      </w:r>
      <w:r w:rsidR="0054676B" w:rsidRPr="000056C4">
        <w:rPr>
          <w:rFonts w:asciiTheme="minorHAnsi" w:hAnsiTheme="minorHAnsi" w:cstheme="minorHAnsi"/>
          <w:color w:val="auto"/>
        </w:rPr>
        <w:t xml:space="preserve">When </w:t>
      </w:r>
      <w:r w:rsidR="005D0813" w:rsidRPr="000056C4">
        <w:rPr>
          <w:rFonts w:asciiTheme="minorHAnsi" w:hAnsiTheme="minorHAnsi" w:cstheme="minorHAnsi"/>
          <w:color w:val="auto"/>
        </w:rPr>
        <w:t>a rat</w:t>
      </w:r>
      <w:r w:rsidR="0054676B" w:rsidRPr="000056C4">
        <w:rPr>
          <w:rFonts w:asciiTheme="minorHAnsi" w:hAnsiTheme="minorHAnsi" w:cstheme="minorHAnsi"/>
          <w:color w:val="auto"/>
        </w:rPr>
        <w:t xml:space="preserve"> </w:t>
      </w:r>
      <w:r w:rsidR="00D23325" w:rsidRPr="000056C4">
        <w:rPr>
          <w:rFonts w:asciiTheme="minorHAnsi" w:hAnsiTheme="minorHAnsi" w:cstheme="minorHAnsi"/>
          <w:color w:val="auto"/>
        </w:rPr>
        <w:t xml:space="preserve">completes </w:t>
      </w:r>
      <w:r w:rsidR="00CB5CE1" w:rsidRPr="000056C4">
        <w:rPr>
          <w:rFonts w:asciiTheme="minorHAnsi" w:hAnsiTheme="minorHAnsi" w:cstheme="minorHAnsi"/>
          <w:color w:val="auto"/>
        </w:rPr>
        <w:t>criterion</w:t>
      </w:r>
      <w:r w:rsidRPr="000056C4">
        <w:rPr>
          <w:rFonts w:asciiTheme="minorHAnsi" w:hAnsiTheme="minorHAnsi" w:cstheme="minorHAnsi"/>
          <w:color w:val="auto"/>
        </w:rPr>
        <w:t xml:space="preserve"> E</w:t>
      </w:r>
      <w:r w:rsidR="0054676B" w:rsidRPr="000056C4">
        <w:rPr>
          <w:rFonts w:asciiTheme="minorHAnsi" w:hAnsiTheme="minorHAnsi" w:cstheme="minorHAnsi"/>
          <w:color w:val="auto"/>
        </w:rPr>
        <w:t xml:space="preserve"> 40 times in </w:t>
      </w:r>
      <w:r w:rsidR="009F4753" w:rsidRPr="000056C4">
        <w:rPr>
          <w:rFonts w:asciiTheme="minorHAnsi" w:hAnsiTheme="minorHAnsi" w:cstheme="minorHAnsi"/>
          <w:color w:val="auto"/>
          <w:lang w:eastAsia="ja-JP"/>
        </w:rPr>
        <w:t>a</w:t>
      </w:r>
      <w:r w:rsidR="0054676B" w:rsidRPr="000056C4">
        <w:rPr>
          <w:rFonts w:asciiTheme="minorHAnsi" w:hAnsiTheme="minorHAnsi" w:cstheme="minorHAnsi"/>
          <w:color w:val="auto"/>
        </w:rPr>
        <w:t xml:space="preserve"> session,</w:t>
      </w:r>
      <w:r w:rsidR="009F4753" w:rsidRPr="000056C4">
        <w:rPr>
          <w:rFonts w:asciiTheme="minorHAnsi" w:hAnsiTheme="minorHAnsi" w:cstheme="minorHAnsi"/>
          <w:color w:val="auto"/>
          <w:lang w:eastAsia="ja-JP"/>
        </w:rPr>
        <w:t xml:space="preserve"> </w:t>
      </w:r>
      <w:r w:rsidR="009F4753" w:rsidRPr="000056C4">
        <w:rPr>
          <w:rFonts w:asciiTheme="minorHAnsi" w:hAnsiTheme="minorHAnsi" w:cstheme="minorHAnsi"/>
          <w:color w:val="auto"/>
        </w:rPr>
        <w:t xml:space="preserve">the </w:t>
      </w:r>
      <w:r w:rsidR="00D23325" w:rsidRPr="000056C4">
        <w:rPr>
          <w:rFonts w:asciiTheme="minorHAnsi" w:hAnsiTheme="minorHAnsi" w:cstheme="minorHAnsi"/>
          <w:color w:val="auto"/>
        </w:rPr>
        <w:t xml:space="preserve">lever-pull </w:t>
      </w:r>
      <w:r w:rsidR="009F4753" w:rsidRPr="000056C4">
        <w:rPr>
          <w:rFonts w:asciiTheme="minorHAnsi" w:hAnsiTheme="minorHAnsi" w:cstheme="minorHAnsi"/>
          <w:color w:val="auto"/>
        </w:rPr>
        <w:t>shaping</w:t>
      </w:r>
      <w:r w:rsidR="00612E1D" w:rsidRPr="000056C4">
        <w:rPr>
          <w:rFonts w:asciiTheme="minorHAnsi" w:hAnsiTheme="minorHAnsi" w:cstheme="minorHAnsi"/>
          <w:color w:val="auto"/>
        </w:rPr>
        <w:t xml:space="preserve"> phase</w:t>
      </w:r>
      <w:r w:rsidR="00D23325" w:rsidRPr="000056C4">
        <w:rPr>
          <w:rFonts w:asciiTheme="minorHAnsi" w:hAnsiTheme="minorHAnsi" w:cstheme="minorHAnsi"/>
          <w:color w:val="auto"/>
        </w:rPr>
        <w:t xml:space="preserve"> is</w:t>
      </w:r>
      <w:r w:rsidR="009F4753" w:rsidRPr="000056C4">
        <w:rPr>
          <w:rFonts w:asciiTheme="minorHAnsi" w:hAnsiTheme="minorHAnsi" w:cstheme="minorHAnsi"/>
          <w:color w:val="auto"/>
        </w:rPr>
        <w:t xml:space="preserve"> </w:t>
      </w:r>
      <w:r w:rsidR="0054676B" w:rsidRPr="000056C4">
        <w:rPr>
          <w:rFonts w:asciiTheme="minorHAnsi" w:hAnsiTheme="minorHAnsi" w:cstheme="minorHAnsi"/>
          <w:color w:val="auto"/>
        </w:rPr>
        <w:t>finished</w:t>
      </w:r>
      <w:r w:rsidR="00E91973" w:rsidRPr="000056C4">
        <w:rPr>
          <w:rFonts w:asciiTheme="minorHAnsi" w:hAnsiTheme="minorHAnsi" w:cstheme="minorHAnsi"/>
          <w:color w:val="auto"/>
          <w:lang w:eastAsia="ja-JP"/>
        </w:rPr>
        <w:t xml:space="preserve"> </w:t>
      </w:r>
      <w:r w:rsidR="00E16535" w:rsidRPr="000056C4">
        <w:rPr>
          <w:rFonts w:asciiTheme="minorHAnsi" w:hAnsiTheme="minorHAnsi" w:cstheme="minorHAnsi"/>
          <w:color w:val="auto"/>
          <w:lang w:eastAsia="ja-JP"/>
        </w:rPr>
        <w:t>on that day</w:t>
      </w:r>
      <w:r w:rsidR="0054676B" w:rsidRPr="000056C4">
        <w:rPr>
          <w:rFonts w:asciiTheme="minorHAnsi" w:hAnsiTheme="minorHAnsi" w:cstheme="minorHAnsi"/>
          <w:color w:val="auto"/>
        </w:rPr>
        <w:t>.</w:t>
      </w:r>
    </w:p>
    <w:p w14:paraId="436EB9A0" w14:textId="77777777" w:rsidR="00CD46E7" w:rsidRPr="000056C4" w:rsidRDefault="00CD46E7" w:rsidP="002D6CB2">
      <w:pPr>
        <w:rPr>
          <w:rFonts w:asciiTheme="minorHAnsi" w:hAnsiTheme="minorHAnsi" w:cstheme="minorHAnsi"/>
          <w:color w:val="auto"/>
          <w:lang w:eastAsia="ja-JP"/>
        </w:rPr>
      </w:pPr>
    </w:p>
    <w:p w14:paraId="2E677587" w14:textId="11BCA4A3" w:rsidR="00CD46E7" w:rsidRPr="000056C4" w:rsidRDefault="00A84B72" w:rsidP="002D6CB2">
      <w:pPr>
        <w:rPr>
          <w:rFonts w:asciiTheme="minorHAnsi" w:hAnsiTheme="minorHAnsi" w:cstheme="minorHAnsi"/>
          <w:color w:val="auto"/>
        </w:rPr>
      </w:pPr>
      <w:r w:rsidRPr="000056C4">
        <w:rPr>
          <w:rFonts w:asciiTheme="minorHAnsi" w:hAnsiTheme="minorHAnsi" w:cstheme="minorHAnsi"/>
          <w:color w:val="auto"/>
          <w:lang w:eastAsia="ja-JP"/>
        </w:rPr>
        <w:t>NOTE:</w:t>
      </w:r>
      <w:r w:rsidR="000577EB" w:rsidRPr="000056C4">
        <w:rPr>
          <w:rFonts w:asciiTheme="minorHAnsi" w:hAnsiTheme="minorHAnsi" w:cstheme="minorHAnsi"/>
          <w:color w:val="auto"/>
        </w:rPr>
        <w:t xml:space="preserve"> </w:t>
      </w:r>
      <w:r w:rsidR="000577EB" w:rsidRPr="000056C4">
        <w:rPr>
          <w:rFonts w:asciiTheme="minorHAnsi" w:hAnsiTheme="minorHAnsi" w:cstheme="minorHAnsi"/>
          <w:color w:val="auto"/>
          <w:lang w:eastAsia="ja-JP"/>
        </w:rPr>
        <w:t>Almost all rats finish the daily shaping session within 2</w:t>
      </w:r>
      <w:r w:rsidR="00AB160A" w:rsidRPr="000056C4">
        <w:rPr>
          <w:rFonts w:asciiTheme="minorHAnsi" w:hAnsiTheme="minorHAnsi" w:cstheme="minorHAnsi"/>
          <w:color w:val="auto"/>
          <w:lang w:eastAsia="ja-JP"/>
        </w:rPr>
        <w:t>0</w:t>
      </w:r>
      <w:r w:rsidR="000577EB" w:rsidRPr="000056C4">
        <w:rPr>
          <w:rFonts w:asciiTheme="minorHAnsi" w:hAnsiTheme="minorHAnsi" w:cstheme="minorHAnsi"/>
          <w:color w:val="auto"/>
          <w:lang w:eastAsia="ja-JP"/>
        </w:rPr>
        <w:t xml:space="preserve"> min.</w:t>
      </w:r>
      <w:r w:rsidRPr="000056C4">
        <w:rPr>
          <w:rFonts w:asciiTheme="minorHAnsi" w:hAnsiTheme="minorHAnsi" w:cstheme="minorHAnsi"/>
          <w:color w:val="auto"/>
          <w:lang w:eastAsia="ja-JP"/>
        </w:rPr>
        <w:t xml:space="preserve"> </w:t>
      </w:r>
      <w:r w:rsidR="0054676B" w:rsidRPr="000056C4">
        <w:rPr>
          <w:rFonts w:asciiTheme="minorHAnsi" w:hAnsiTheme="minorHAnsi" w:cstheme="minorHAnsi"/>
          <w:color w:val="auto"/>
        </w:rPr>
        <w:t>Wistar r</w:t>
      </w:r>
      <w:r w:rsidR="00E24CCD" w:rsidRPr="000056C4">
        <w:rPr>
          <w:rFonts w:asciiTheme="minorHAnsi" w:hAnsiTheme="minorHAnsi" w:cstheme="minorHAnsi"/>
          <w:color w:val="auto"/>
        </w:rPr>
        <w:t xml:space="preserve">ats need about </w:t>
      </w:r>
      <w:r w:rsidR="00F93BE7" w:rsidRPr="000056C4">
        <w:rPr>
          <w:rFonts w:asciiTheme="minorHAnsi" w:hAnsiTheme="minorHAnsi" w:cstheme="minorHAnsi"/>
          <w:color w:val="auto"/>
        </w:rPr>
        <w:t>3</w:t>
      </w:r>
      <w:r w:rsidR="00E24CCD" w:rsidRPr="000056C4">
        <w:rPr>
          <w:rFonts w:asciiTheme="minorHAnsi" w:hAnsiTheme="minorHAnsi" w:cstheme="minorHAnsi"/>
          <w:color w:val="auto"/>
        </w:rPr>
        <w:t xml:space="preserve"> days </w:t>
      </w:r>
      <w:r w:rsidR="00D23325" w:rsidRPr="000056C4">
        <w:rPr>
          <w:rFonts w:asciiTheme="minorHAnsi" w:hAnsiTheme="minorHAnsi" w:cstheme="minorHAnsi"/>
          <w:color w:val="auto"/>
        </w:rPr>
        <w:t xml:space="preserve">to </w:t>
      </w:r>
      <w:r w:rsidR="00E24CCD" w:rsidRPr="000056C4">
        <w:rPr>
          <w:rFonts w:asciiTheme="minorHAnsi" w:hAnsiTheme="minorHAnsi" w:cstheme="minorHAnsi"/>
          <w:color w:val="auto"/>
        </w:rPr>
        <w:t xml:space="preserve">reach </w:t>
      </w:r>
      <w:r w:rsidR="00D23325" w:rsidRPr="000056C4">
        <w:rPr>
          <w:rFonts w:asciiTheme="minorHAnsi" w:hAnsiTheme="minorHAnsi" w:cstheme="minorHAnsi"/>
          <w:color w:val="auto"/>
        </w:rPr>
        <w:t xml:space="preserve">criterion </w:t>
      </w:r>
      <w:r w:rsidRPr="000056C4">
        <w:rPr>
          <w:rFonts w:asciiTheme="minorHAnsi" w:hAnsiTheme="minorHAnsi" w:cstheme="minorHAnsi"/>
          <w:color w:val="auto"/>
        </w:rPr>
        <w:t>E</w:t>
      </w:r>
      <w:r w:rsidR="00E24CCD" w:rsidRPr="000056C4">
        <w:rPr>
          <w:rFonts w:asciiTheme="minorHAnsi" w:hAnsiTheme="minorHAnsi" w:cstheme="minorHAnsi"/>
          <w:color w:val="auto"/>
        </w:rPr>
        <w:t>.</w:t>
      </w:r>
    </w:p>
    <w:p w14:paraId="005AC4AE" w14:textId="77777777" w:rsidR="0051660A" w:rsidRPr="000056C4" w:rsidRDefault="0051660A" w:rsidP="002D6CB2">
      <w:pPr>
        <w:rPr>
          <w:rFonts w:asciiTheme="minorHAnsi" w:hAnsiTheme="minorHAnsi" w:cstheme="minorHAnsi"/>
          <w:color w:val="auto"/>
        </w:rPr>
      </w:pPr>
    </w:p>
    <w:p w14:paraId="6EA0B638" w14:textId="0FBB3A30" w:rsidR="005755CD" w:rsidRPr="000056C4" w:rsidRDefault="005755CD" w:rsidP="002D6CB2">
      <w:pPr>
        <w:pStyle w:val="ListParagraph"/>
        <w:ind w:left="0"/>
        <w:rPr>
          <w:rFonts w:asciiTheme="minorHAnsi" w:hAnsiTheme="minorHAnsi" w:cstheme="minorHAnsi"/>
          <w:bCs/>
          <w:color w:val="auto"/>
        </w:rPr>
      </w:pPr>
      <w:r w:rsidRPr="000056C4">
        <w:rPr>
          <w:rFonts w:asciiTheme="minorHAnsi" w:hAnsiTheme="minorHAnsi" w:cstheme="minorHAnsi"/>
          <w:bCs/>
          <w:color w:val="auto"/>
        </w:rPr>
        <w:t xml:space="preserve">[Place </w:t>
      </w: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3</w:t>
      </w:r>
      <w:r w:rsidR="003B0ED1" w:rsidRPr="003B0ED1">
        <w:rPr>
          <w:rFonts w:asciiTheme="minorHAnsi" w:hAnsiTheme="minorHAnsi" w:cstheme="minorHAnsi"/>
          <w:color w:val="auto"/>
        </w:rPr>
        <w:t xml:space="preserve"> </w:t>
      </w:r>
      <w:r w:rsidRPr="000056C4">
        <w:rPr>
          <w:rFonts w:asciiTheme="minorHAnsi" w:hAnsiTheme="minorHAnsi" w:cstheme="minorHAnsi"/>
          <w:bCs/>
          <w:color w:val="auto"/>
        </w:rPr>
        <w:t>here]</w:t>
      </w:r>
    </w:p>
    <w:p w14:paraId="67E51FF5" w14:textId="77777777" w:rsidR="00CD46E7" w:rsidRPr="000056C4" w:rsidRDefault="00CD46E7" w:rsidP="002D6CB2">
      <w:pPr>
        <w:pStyle w:val="ListParagraph"/>
        <w:ind w:left="0"/>
        <w:rPr>
          <w:rFonts w:asciiTheme="minorHAnsi" w:hAnsiTheme="minorHAnsi" w:cstheme="minorHAnsi"/>
          <w:bCs/>
          <w:color w:val="auto"/>
        </w:rPr>
      </w:pPr>
    </w:p>
    <w:p w14:paraId="79BBEBAF" w14:textId="7293B24B" w:rsidR="0054676B" w:rsidRPr="000056C4" w:rsidRDefault="0054676B" w:rsidP="002D6CB2">
      <w:pPr>
        <w:pStyle w:val="ListParagraph"/>
        <w:numPr>
          <w:ilvl w:val="1"/>
          <w:numId w:val="1"/>
        </w:numPr>
        <w:rPr>
          <w:rFonts w:asciiTheme="minorHAnsi" w:hAnsiTheme="minorHAnsi" w:cstheme="minorHAnsi"/>
          <w:color w:val="auto"/>
          <w:highlight w:val="yellow"/>
        </w:rPr>
      </w:pPr>
      <w:r w:rsidRPr="000056C4">
        <w:rPr>
          <w:rFonts w:asciiTheme="minorHAnsi" w:hAnsiTheme="minorHAnsi" w:cstheme="minorHAnsi"/>
          <w:color w:val="auto"/>
          <w:highlight w:val="yellow"/>
          <w:lang w:eastAsia="ja-JP"/>
        </w:rPr>
        <w:t>Training for the lever-pull action</w:t>
      </w:r>
    </w:p>
    <w:p w14:paraId="57DBE33F" w14:textId="77777777" w:rsidR="00166BCA" w:rsidRPr="000056C4" w:rsidRDefault="00166BCA" w:rsidP="002D6CB2">
      <w:pPr>
        <w:rPr>
          <w:rFonts w:asciiTheme="minorHAnsi" w:hAnsiTheme="minorHAnsi" w:cstheme="minorHAnsi"/>
          <w:color w:val="auto"/>
          <w:lang w:eastAsia="ja-JP"/>
        </w:rPr>
      </w:pPr>
    </w:p>
    <w:p w14:paraId="1337A651" w14:textId="79273032" w:rsidR="000C68FF" w:rsidRPr="000056C4" w:rsidRDefault="00DE5990" w:rsidP="002D6CB2">
      <w:pPr>
        <w:pStyle w:val="ListParagraph"/>
        <w:numPr>
          <w:ilvl w:val="2"/>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Place the subject rat on the start area</w:t>
      </w:r>
      <w:r w:rsidR="003040A0" w:rsidRPr="000056C4">
        <w:rPr>
          <w:rFonts w:asciiTheme="minorHAnsi" w:hAnsiTheme="minorHAnsi" w:cstheme="minorHAnsi"/>
          <w:color w:val="auto"/>
          <w:highlight w:val="yellow"/>
          <w:lang w:eastAsia="ja-JP"/>
        </w:rPr>
        <w:t>.</w:t>
      </w:r>
      <w:r w:rsidR="00FF6880" w:rsidRPr="000056C4">
        <w:rPr>
          <w:rFonts w:asciiTheme="minorHAnsi" w:hAnsiTheme="minorHAnsi" w:cstheme="minorHAnsi"/>
          <w:color w:val="auto"/>
          <w:highlight w:val="yellow"/>
          <w:lang w:eastAsia="ja-JP"/>
        </w:rPr>
        <w:t xml:space="preserve"> </w:t>
      </w:r>
      <w:r w:rsidR="006A2805" w:rsidRPr="000056C4">
        <w:rPr>
          <w:rFonts w:asciiTheme="minorHAnsi" w:hAnsiTheme="minorHAnsi" w:cstheme="minorHAnsi"/>
          <w:color w:val="auto"/>
          <w:highlight w:val="yellow"/>
        </w:rPr>
        <w:t xml:space="preserve">Do not place the confederate rat in </w:t>
      </w:r>
      <w:r w:rsidR="003436E1" w:rsidRPr="000056C4">
        <w:rPr>
          <w:rFonts w:asciiTheme="minorHAnsi" w:hAnsiTheme="minorHAnsi" w:cstheme="minorHAnsi"/>
          <w:color w:val="auto"/>
          <w:highlight w:val="yellow"/>
        </w:rPr>
        <w:t xml:space="preserve">the </w:t>
      </w:r>
      <w:r w:rsidR="006A2805" w:rsidRPr="000056C4">
        <w:rPr>
          <w:rFonts w:asciiTheme="minorHAnsi" w:hAnsiTheme="minorHAnsi" w:cstheme="minorHAnsi"/>
          <w:color w:val="auto"/>
          <w:highlight w:val="yellow"/>
        </w:rPr>
        <w:t xml:space="preserve">training sessions. </w:t>
      </w:r>
      <w:r w:rsidR="003040A0" w:rsidRPr="000056C4">
        <w:rPr>
          <w:rFonts w:asciiTheme="minorHAnsi" w:hAnsiTheme="minorHAnsi" w:cstheme="minorHAnsi"/>
          <w:color w:val="auto"/>
          <w:highlight w:val="yellow"/>
          <w:lang w:eastAsia="ja-JP"/>
        </w:rPr>
        <w:t>Present the buzzer tone for 5 s, and then open the door. When</w:t>
      </w:r>
      <w:r w:rsidR="00B8393E" w:rsidRPr="000056C4">
        <w:rPr>
          <w:rFonts w:asciiTheme="minorHAnsi" w:hAnsiTheme="minorHAnsi" w:cstheme="minorHAnsi"/>
          <w:color w:val="auto"/>
          <w:highlight w:val="yellow"/>
          <w:lang w:eastAsia="ja-JP"/>
        </w:rPr>
        <w:t xml:space="preserve"> the subject </w:t>
      </w:r>
      <w:r w:rsidR="00D23325" w:rsidRPr="000056C4">
        <w:rPr>
          <w:rFonts w:asciiTheme="minorHAnsi" w:hAnsiTheme="minorHAnsi" w:cstheme="minorHAnsi"/>
          <w:color w:val="auto"/>
          <w:highlight w:val="yellow"/>
          <w:lang w:eastAsia="ja-JP"/>
        </w:rPr>
        <w:t xml:space="preserve">rat </w:t>
      </w:r>
      <w:r w:rsidR="00B8393E" w:rsidRPr="000056C4">
        <w:rPr>
          <w:rFonts w:asciiTheme="minorHAnsi" w:hAnsiTheme="minorHAnsi" w:cstheme="minorHAnsi"/>
          <w:color w:val="auto"/>
          <w:highlight w:val="yellow"/>
          <w:lang w:eastAsia="ja-JP"/>
        </w:rPr>
        <w:t>pull</w:t>
      </w:r>
      <w:r w:rsidR="00D23325" w:rsidRPr="000056C4">
        <w:rPr>
          <w:rFonts w:asciiTheme="minorHAnsi" w:hAnsiTheme="minorHAnsi" w:cstheme="minorHAnsi"/>
          <w:color w:val="auto"/>
          <w:highlight w:val="yellow"/>
          <w:lang w:eastAsia="ja-JP"/>
        </w:rPr>
        <w:t>s</w:t>
      </w:r>
      <w:r w:rsidR="00B8393E" w:rsidRPr="000056C4">
        <w:rPr>
          <w:rFonts w:asciiTheme="minorHAnsi" w:hAnsiTheme="minorHAnsi" w:cstheme="minorHAnsi"/>
          <w:color w:val="auto"/>
          <w:highlight w:val="yellow"/>
          <w:lang w:eastAsia="ja-JP"/>
        </w:rPr>
        <w:t xml:space="preserve"> down the lever, </w:t>
      </w:r>
      <w:r w:rsidR="00612E1D" w:rsidRPr="000056C4">
        <w:rPr>
          <w:rFonts w:asciiTheme="minorHAnsi" w:hAnsiTheme="minorHAnsi" w:cstheme="minorHAnsi"/>
          <w:color w:val="auto"/>
          <w:highlight w:val="yellow"/>
          <w:lang w:eastAsia="ja-JP"/>
        </w:rPr>
        <w:t>deliver a food pellet</w:t>
      </w:r>
      <w:r w:rsidR="003040A0" w:rsidRPr="000056C4">
        <w:rPr>
          <w:rFonts w:asciiTheme="minorHAnsi" w:hAnsiTheme="minorHAnsi" w:cstheme="minorHAnsi"/>
          <w:color w:val="auto"/>
          <w:highlight w:val="yellow"/>
          <w:lang w:eastAsia="ja-JP"/>
        </w:rPr>
        <w:t xml:space="preserve"> and p</w:t>
      </w:r>
      <w:r w:rsidR="002B78B9" w:rsidRPr="000056C4">
        <w:rPr>
          <w:rFonts w:asciiTheme="minorHAnsi" w:hAnsiTheme="minorHAnsi" w:cstheme="minorHAnsi"/>
          <w:color w:val="auto"/>
          <w:highlight w:val="yellow"/>
          <w:lang w:eastAsia="ja-JP"/>
        </w:rPr>
        <w:t xml:space="preserve">ull </w:t>
      </w:r>
      <w:r w:rsidR="00B8393E" w:rsidRPr="000056C4">
        <w:rPr>
          <w:rFonts w:asciiTheme="minorHAnsi" w:hAnsiTheme="minorHAnsi" w:cstheme="minorHAnsi"/>
          <w:color w:val="auto"/>
          <w:highlight w:val="yellow"/>
          <w:lang w:eastAsia="ja-JP"/>
        </w:rPr>
        <w:t xml:space="preserve">the lever </w:t>
      </w:r>
      <w:r w:rsidR="0067641A" w:rsidRPr="000056C4">
        <w:rPr>
          <w:rFonts w:asciiTheme="minorHAnsi" w:hAnsiTheme="minorHAnsi" w:cstheme="minorHAnsi"/>
          <w:color w:val="auto"/>
          <w:highlight w:val="yellow"/>
          <w:lang w:eastAsia="ja-JP"/>
        </w:rPr>
        <w:t xml:space="preserve">up </w:t>
      </w:r>
      <w:r w:rsidR="00B8393E" w:rsidRPr="000056C4">
        <w:rPr>
          <w:rFonts w:asciiTheme="minorHAnsi" w:hAnsiTheme="minorHAnsi" w:cstheme="minorHAnsi"/>
          <w:color w:val="auto"/>
          <w:highlight w:val="yellow"/>
          <w:lang w:eastAsia="ja-JP"/>
        </w:rPr>
        <w:t>using a gut tied to the lever.</w:t>
      </w:r>
    </w:p>
    <w:p w14:paraId="04B0E64A" w14:textId="77777777" w:rsidR="000C68FF" w:rsidRPr="000056C4" w:rsidRDefault="000C68FF" w:rsidP="002D6CB2">
      <w:pPr>
        <w:pStyle w:val="ListParagraph"/>
        <w:ind w:left="0"/>
        <w:rPr>
          <w:rFonts w:asciiTheme="minorHAnsi" w:hAnsiTheme="minorHAnsi" w:cstheme="minorHAnsi"/>
          <w:color w:val="auto"/>
          <w:highlight w:val="yellow"/>
          <w:lang w:eastAsia="ja-JP"/>
        </w:rPr>
      </w:pPr>
    </w:p>
    <w:p w14:paraId="31D80E40" w14:textId="4E047B76" w:rsidR="00B8393E" w:rsidRPr="000056C4" w:rsidRDefault="00732D84" w:rsidP="002D6CB2">
      <w:pPr>
        <w:pStyle w:val="ListParagraph"/>
        <w:numPr>
          <w:ilvl w:val="2"/>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 xml:space="preserve">After rats pull down the lever for 10 </w:t>
      </w:r>
      <w:r w:rsidR="00D23325" w:rsidRPr="000056C4">
        <w:rPr>
          <w:rFonts w:asciiTheme="minorHAnsi" w:hAnsiTheme="minorHAnsi" w:cstheme="minorHAnsi"/>
          <w:color w:val="auto"/>
          <w:highlight w:val="yellow"/>
          <w:lang w:eastAsia="ja-JP"/>
        </w:rPr>
        <w:t xml:space="preserve">times </w:t>
      </w:r>
      <w:r w:rsidR="00A95412" w:rsidRPr="000056C4">
        <w:rPr>
          <w:rFonts w:asciiTheme="minorHAnsi" w:hAnsiTheme="minorHAnsi" w:cstheme="minorHAnsi"/>
          <w:color w:val="auto"/>
          <w:highlight w:val="yellow"/>
          <w:lang w:eastAsia="ja-JP"/>
        </w:rPr>
        <w:t>(first</w:t>
      </w:r>
      <w:r w:rsidR="007C03EF" w:rsidRPr="000056C4">
        <w:rPr>
          <w:rFonts w:asciiTheme="minorHAnsi" w:hAnsiTheme="minorHAnsi" w:cstheme="minorHAnsi"/>
          <w:color w:val="auto"/>
          <w:highlight w:val="yellow"/>
          <w:lang w:eastAsia="ja-JP"/>
        </w:rPr>
        <w:t xml:space="preserve"> 3 days</w:t>
      </w:r>
      <w:r w:rsidR="00A95412" w:rsidRPr="000056C4">
        <w:rPr>
          <w:rFonts w:asciiTheme="minorHAnsi" w:hAnsiTheme="minorHAnsi" w:cstheme="minorHAnsi"/>
          <w:color w:val="auto"/>
          <w:highlight w:val="yellow"/>
          <w:lang w:eastAsia="ja-JP"/>
        </w:rPr>
        <w:t xml:space="preserve"> of the phase) </w:t>
      </w:r>
      <w:r w:rsidR="00735C31" w:rsidRPr="000056C4">
        <w:rPr>
          <w:rFonts w:asciiTheme="minorHAnsi" w:hAnsiTheme="minorHAnsi" w:cstheme="minorHAnsi"/>
          <w:color w:val="auto"/>
          <w:highlight w:val="yellow"/>
          <w:lang w:eastAsia="ja-JP"/>
        </w:rPr>
        <w:t xml:space="preserve">or 6 </w:t>
      </w:r>
      <w:r w:rsidRPr="000056C4">
        <w:rPr>
          <w:rFonts w:asciiTheme="minorHAnsi" w:hAnsiTheme="minorHAnsi" w:cstheme="minorHAnsi"/>
          <w:color w:val="auto"/>
          <w:highlight w:val="yellow"/>
          <w:lang w:eastAsia="ja-JP"/>
        </w:rPr>
        <w:t>times</w:t>
      </w:r>
      <w:r w:rsidR="007C03EF" w:rsidRPr="000056C4">
        <w:rPr>
          <w:rFonts w:asciiTheme="minorHAnsi" w:hAnsiTheme="minorHAnsi" w:cstheme="minorHAnsi"/>
          <w:color w:val="auto"/>
          <w:highlight w:val="yellow"/>
          <w:lang w:eastAsia="ja-JP"/>
        </w:rPr>
        <w:t xml:space="preserve"> (last 3 days</w:t>
      </w:r>
      <w:r w:rsidR="00A95412" w:rsidRPr="000056C4">
        <w:rPr>
          <w:rFonts w:asciiTheme="minorHAnsi" w:hAnsiTheme="minorHAnsi" w:cstheme="minorHAnsi"/>
          <w:color w:val="auto"/>
          <w:highlight w:val="yellow"/>
          <w:lang w:eastAsia="ja-JP"/>
        </w:rPr>
        <w:t xml:space="preserve"> of the phase)</w:t>
      </w:r>
      <w:r w:rsidRPr="000056C4">
        <w:rPr>
          <w:rFonts w:asciiTheme="minorHAnsi" w:hAnsiTheme="minorHAnsi" w:cstheme="minorHAnsi"/>
          <w:color w:val="auto"/>
          <w:highlight w:val="yellow"/>
          <w:lang w:eastAsia="ja-JP"/>
        </w:rPr>
        <w:t xml:space="preserve"> and consume all reward pellet</w:t>
      </w:r>
      <w:r w:rsidR="00D23325" w:rsidRPr="000056C4">
        <w:rPr>
          <w:rFonts w:asciiTheme="minorHAnsi" w:hAnsiTheme="minorHAnsi" w:cstheme="minorHAnsi"/>
          <w:color w:val="auto"/>
          <w:highlight w:val="yellow"/>
          <w:lang w:eastAsia="ja-JP"/>
        </w:rPr>
        <w:t>s</w:t>
      </w:r>
      <w:r w:rsidRPr="000056C4">
        <w:rPr>
          <w:rFonts w:asciiTheme="minorHAnsi" w:hAnsiTheme="minorHAnsi" w:cstheme="minorHAnsi"/>
          <w:color w:val="auto"/>
          <w:highlight w:val="yellow"/>
          <w:lang w:eastAsia="ja-JP"/>
        </w:rPr>
        <w:t xml:space="preserve">, close the door and move them to the start area by </w:t>
      </w:r>
      <w:r w:rsidR="00D23325" w:rsidRPr="000056C4">
        <w:rPr>
          <w:rFonts w:asciiTheme="minorHAnsi" w:hAnsiTheme="minorHAnsi" w:cstheme="minorHAnsi"/>
          <w:color w:val="auto"/>
          <w:highlight w:val="yellow"/>
          <w:lang w:eastAsia="ja-JP"/>
        </w:rPr>
        <w:t xml:space="preserve">the </w:t>
      </w:r>
      <w:r w:rsidRPr="000056C4">
        <w:rPr>
          <w:rFonts w:asciiTheme="minorHAnsi" w:hAnsiTheme="minorHAnsi" w:cstheme="minorHAnsi"/>
          <w:color w:val="auto"/>
          <w:highlight w:val="yellow"/>
          <w:lang w:eastAsia="ja-JP"/>
        </w:rPr>
        <w:t>experimenter’s hand.</w:t>
      </w:r>
    </w:p>
    <w:p w14:paraId="1D012CC5" w14:textId="77777777" w:rsidR="000C68FF" w:rsidRPr="000056C4" w:rsidRDefault="000C68FF" w:rsidP="002D6CB2">
      <w:pPr>
        <w:pStyle w:val="ListParagraph"/>
        <w:ind w:left="0"/>
        <w:rPr>
          <w:rFonts w:asciiTheme="minorHAnsi" w:hAnsiTheme="minorHAnsi" w:cstheme="minorHAnsi"/>
          <w:color w:val="auto"/>
          <w:highlight w:val="yellow"/>
          <w:lang w:eastAsia="ja-JP"/>
        </w:rPr>
      </w:pPr>
    </w:p>
    <w:p w14:paraId="670EA307" w14:textId="39732555" w:rsidR="002B78B9" w:rsidRPr="000056C4" w:rsidRDefault="007C03EF" w:rsidP="002D6CB2">
      <w:pPr>
        <w:pStyle w:val="ListParagraph"/>
        <w:numPr>
          <w:ilvl w:val="2"/>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 xml:space="preserve">After </w:t>
      </w:r>
      <w:r w:rsidR="00D23325" w:rsidRPr="000056C4">
        <w:rPr>
          <w:rFonts w:asciiTheme="minorHAnsi" w:hAnsiTheme="minorHAnsi" w:cstheme="minorHAnsi"/>
          <w:color w:val="auto"/>
          <w:highlight w:val="yellow"/>
          <w:lang w:eastAsia="ja-JP"/>
        </w:rPr>
        <w:t xml:space="preserve">an </w:t>
      </w:r>
      <w:r w:rsidR="002B78B9" w:rsidRPr="000056C4">
        <w:rPr>
          <w:rFonts w:asciiTheme="minorHAnsi" w:hAnsiTheme="minorHAnsi" w:cstheme="minorHAnsi"/>
          <w:color w:val="auto"/>
          <w:highlight w:val="yellow"/>
          <w:lang w:eastAsia="ja-JP"/>
        </w:rPr>
        <w:t>inter-trial interval</w:t>
      </w:r>
      <w:r w:rsidR="00D23325" w:rsidRPr="000056C4">
        <w:rPr>
          <w:rFonts w:asciiTheme="minorHAnsi" w:hAnsiTheme="minorHAnsi" w:cstheme="minorHAnsi"/>
          <w:color w:val="auto"/>
          <w:highlight w:val="yellow"/>
          <w:lang w:eastAsia="ja-JP"/>
        </w:rPr>
        <w:t xml:space="preserve"> (ITI</w:t>
      </w:r>
      <w:r w:rsidR="002B78B9" w:rsidRPr="000056C4">
        <w:rPr>
          <w:rFonts w:asciiTheme="minorHAnsi" w:hAnsiTheme="minorHAnsi" w:cstheme="minorHAnsi"/>
          <w:color w:val="auto"/>
          <w:highlight w:val="yellow"/>
          <w:lang w:eastAsia="ja-JP"/>
        </w:rPr>
        <w:t xml:space="preserve">) </w:t>
      </w:r>
      <w:r w:rsidR="00F80360" w:rsidRPr="000056C4">
        <w:rPr>
          <w:rFonts w:asciiTheme="minorHAnsi" w:hAnsiTheme="minorHAnsi" w:cstheme="minorHAnsi"/>
          <w:color w:val="auto"/>
          <w:highlight w:val="yellow"/>
          <w:lang w:eastAsia="ja-JP"/>
        </w:rPr>
        <w:t xml:space="preserve">of </w:t>
      </w:r>
      <w:r w:rsidRPr="000056C4">
        <w:rPr>
          <w:rFonts w:asciiTheme="minorHAnsi" w:hAnsiTheme="minorHAnsi" w:cstheme="minorHAnsi"/>
          <w:color w:val="auto"/>
          <w:highlight w:val="yellow"/>
          <w:lang w:eastAsia="ja-JP"/>
        </w:rPr>
        <w:t>20 s, repeat</w:t>
      </w:r>
      <w:r w:rsidR="008847CF" w:rsidRPr="000056C4">
        <w:rPr>
          <w:rFonts w:asciiTheme="minorHAnsi" w:hAnsiTheme="minorHAnsi" w:cstheme="minorHAnsi"/>
          <w:color w:val="auto"/>
          <w:highlight w:val="yellow"/>
          <w:lang w:eastAsia="ja-JP"/>
        </w:rPr>
        <w:t xml:space="preserve"> steps</w:t>
      </w:r>
      <w:r w:rsidRPr="000056C4">
        <w:rPr>
          <w:rFonts w:asciiTheme="minorHAnsi" w:hAnsiTheme="minorHAnsi" w:cstheme="minorHAnsi"/>
          <w:color w:val="auto"/>
          <w:highlight w:val="yellow"/>
          <w:lang w:eastAsia="ja-JP"/>
        </w:rPr>
        <w:t xml:space="preserve"> </w:t>
      </w:r>
      <w:r w:rsidR="0073735B" w:rsidRPr="000056C4">
        <w:rPr>
          <w:rFonts w:asciiTheme="minorHAnsi" w:hAnsiTheme="minorHAnsi" w:cstheme="minorHAnsi"/>
          <w:color w:val="auto"/>
          <w:highlight w:val="yellow"/>
          <w:lang w:eastAsia="ja-JP"/>
        </w:rPr>
        <w:t>3.5.</w:t>
      </w:r>
      <w:r w:rsidR="00707816" w:rsidRPr="000056C4">
        <w:rPr>
          <w:rFonts w:asciiTheme="minorHAnsi" w:hAnsiTheme="minorHAnsi" w:cstheme="minorHAnsi"/>
          <w:color w:val="auto"/>
          <w:highlight w:val="yellow"/>
          <w:lang w:eastAsia="ja-JP"/>
        </w:rPr>
        <w:t xml:space="preserve">1 </w:t>
      </w:r>
      <w:r w:rsidR="003C3410">
        <w:rPr>
          <w:rFonts w:asciiTheme="minorHAnsi" w:hAnsiTheme="minorHAnsi" w:cstheme="minorHAnsi"/>
          <w:color w:val="auto"/>
          <w:highlight w:val="yellow"/>
          <w:lang w:eastAsia="ja-JP"/>
        </w:rPr>
        <w:t>and</w:t>
      </w:r>
      <w:r w:rsidRPr="000056C4">
        <w:rPr>
          <w:rFonts w:asciiTheme="minorHAnsi" w:hAnsiTheme="minorHAnsi" w:cstheme="minorHAnsi"/>
          <w:color w:val="auto"/>
          <w:highlight w:val="yellow"/>
          <w:lang w:eastAsia="ja-JP"/>
        </w:rPr>
        <w:t xml:space="preserve"> </w:t>
      </w:r>
      <w:r w:rsidR="0073735B" w:rsidRPr="000056C4">
        <w:rPr>
          <w:rFonts w:asciiTheme="minorHAnsi" w:hAnsiTheme="minorHAnsi" w:cstheme="minorHAnsi"/>
          <w:color w:val="auto"/>
          <w:highlight w:val="yellow"/>
          <w:lang w:eastAsia="ja-JP"/>
        </w:rPr>
        <w:t>3.5.</w:t>
      </w:r>
      <w:r w:rsidR="00707816" w:rsidRPr="000056C4">
        <w:rPr>
          <w:rFonts w:asciiTheme="minorHAnsi" w:hAnsiTheme="minorHAnsi" w:cstheme="minorHAnsi"/>
          <w:color w:val="auto"/>
          <w:highlight w:val="yellow"/>
          <w:lang w:eastAsia="ja-JP"/>
        </w:rPr>
        <w:t>2</w:t>
      </w:r>
      <w:r w:rsidR="00D23325" w:rsidRPr="000056C4">
        <w:rPr>
          <w:rFonts w:asciiTheme="minorHAnsi" w:hAnsiTheme="minorHAnsi" w:cstheme="minorHAnsi"/>
          <w:color w:val="auto"/>
          <w:highlight w:val="yellow"/>
          <w:lang w:eastAsia="ja-JP"/>
        </w:rPr>
        <w:t>.</w:t>
      </w:r>
      <w:r w:rsidR="003040A0" w:rsidRPr="000056C4">
        <w:rPr>
          <w:rFonts w:asciiTheme="minorHAnsi" w:hAnsiTheme="minorHAnsi" w:cstheme="minorHAnsi"/>
          <w:color w:val="auto"/>
          <w:highlight w:val="yellow"/>
          <w:lang w:eastAsia="ja-JP"/>
        </w:rPr>
        <w:t xml:space="preserve"> </w:t>
      </w:r>
      <w:r w:rsidR="002B78B9" w:rsidRPr="000056C4">
        <w:rPr>
          <w:rFonts w:asciiTheme="minorHAnsi" w:hAnsiTheme="minorHAnsi" w:cstheme="minorHAnsi"/>
          <w:color w:val="auto"/>
          <w:highlight w:val="yellow"/>
        </w:rPr>
        <w:t>Finish</w:t>
      </w:r>
      <w:r w:rsidR="00612E1D" w:rsidRPr="000056C4">
        <w:rPr>
          <w:rFonts w:asciiTheme="minorHAnsi" w:hAnsiTheme="minorHAnsi" w:cstheme="minorHAnsi"/>
          <w:color w:val="auto"/>
          <w:highlight w:val="yellow"/>
        </w:rPr>
        <w:t xml:space="preserve"> daily sessions</w:t>
      </w:r>
      <w:r w:rsidR="00612E1D" w:rsidRPr="000056C4" w:rsidDel="00612E1D">
        <w:rPr>
          <w:rFonts w:asciiTheme="minorHAnsi" w:hAnsiTheme="minorHAnsi" w:cstheme="minorHAnsi"/>
          <w:color w:val="auto"/>
          <w:highlight w:val="yellow"/>
        </w:rPr>
        <w:t xml:space="preserve"> </w:t>
      </w:r>
      <w:r w:rsidR="002B78B9" w:rsidRPr="000056C4">
        <w:rPr>
          <w:rFonts w:asciiTheme="minorHAnsi" w:hAnsiTheme="minorHAnsi" w:cstheme="minorHAnsi"/>
          <w:color w:val="auto"/>
          <w:highlight w:val="yellow"/>
          <w:lang w:eastAsia="ja-JP"/>
        </w:rPr>
        <w:t>when each rat</w:t>
      </w:r>
      <w:r w:rsidR="00D23325" w:rsidRPr="000056C4">
        <w:rPr>
          <w:rFonts w:asciiTheme="minorHAnsi" w:hAnsiTheme="minorHAnsi" w:cstheme="minorHAnsi"/>
          <w:color w:val="auto"/>
          <w:highlight w:val="yellow"/>
          <w:lang w:eastAsia="ja-JP"/>
        </w:rPr>
        <w:t xml:space="preserve"> has</w:t>
      </w:r>
      <w:r w:rsidR="002B78B9" w:rsidRPr="000056C4">
        <w:rPr>
          <w:rFonts w:asciiTheme="minorHAnsi" w:hAnsiTheme="minorHAnsi" w:cstheme="minorHAnsi"/>
          <w:color w:val="auto"/>
          <w:highlight w:val="yellow"/>
          <w:lang w:eastAsia="ja-JP"/>
        </w:rPr>
        <w:t xml:space="preserve"> earned 60 pellets.</w:t>
      </w:r>
    </w:p>
    <w:p w14:paraId="1D941729" w14:textId="4C5DC64D" w:rsidR="001962BF" w:rsidRPr="000056C4" w:rsidRDefault="001962BF" w:rsidP="002D6CB2">
      <w:pPr>
        <w:rPr>
          <w:rFonts w:asciiTheme="minorHAnsi" w:hAnsiTheme="minorHAnsi" w:cstheme="minorHAnsi"/>
          <w:color w:val="auto"/>
          <w:lang w:eastAsia="ja-JP"/>
        </w:rPr>
      </w:pPr>
    </w:p>
    <w:p w14:paraId="52DAE5D4" w14:textId="19B16529" w:rsidR="002B78B9" w:rsidRPr="000056C4" w:rsidRDefault="002B78B9" w:rsidP="002D6CB2">
      <w:p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NOTE: </w:t>
      </w:r>
      <w:r w:rsidR="00063E8F" w:rsidRPr="000056C4">
        <w:rPr>
          <w:rFonts w:asciiTheme="minorHAnsi" w:hAnsiTheme="minorHAnsi" w:cstheme="minorHAnsi"/>
          <w:color w:val="auto"/>
          <w:lang w:eastAsia="ja-JP"/>
        </w:rPr>
        <w:t xml:space="preserve">This training also aims to habituate rats to the buzzer tone and door opening because Wistar rats ordinarily show freezing behavior at first in response to door movement. </w:t>
      </w:r>
      <w:r w:rsidR="006B608A" w:rsidRPr="000056C4">
        <w:rPr>
          <w:rFonts w:asciiTheme="minorHAnsi" w:hAnsiTheme="minorHAnsi" w:cstheme="minorHAnsi"/>
          <w:color w:val="auto"/>
          <w:lang w:eastAsia="ja-JP"/>
        </w:rPr>
        <w:t xml:space="preserve">A daily </w:t>
      </w:r>
      <w:r w:rsidR="000577EB" w:rsidRPr="000056C4">
        <w:rPr>
          <w:rFonts w:asciiTheme="minorHAnsi" w:hAnsiTheme="minorHAnsi" w:cstheme="minorHAnsi"/>
          <w:color w:val="auto"/>
          <w:lang w:eastAsia="ja-JP"/>
        </w:rPr>
        <w:t xml:space="preserve">session for each rat </w:t>
      </w:r>
      <w:r w:rsidR="006B608A" w:rsidRPr="000056C4">
        <w:rPr>
          <w:rFonts w:asciiTheme="minorHAnsi" w:hAnsiTheme="minorHAnsi" w:cstheme="minorHAnsi"/>
          <w:color w:val="auto"/>
          <w:lang w:eastAsia="ja-JP"/>
        </w:rPr>
        <w:t>requires</w:t>
      </w:r>
      <w:r w:rsidR="000577EB" w:rsidRPr="000056C4">
        <w:rPr>
          <w:rFonts w:asciiTheme="minorHAnsi" w:hAnsiTheme="minorHAnsi" w:cstheme="minorHAnsi"/>
          <w:color w:val="auto"/>
          <w:lang w:eastAsia="ja-JP"/>
        </w:rPr>
        <w:t xml:space="preserve"> about 15 min. </w:t>
      </w:r>
      <w:r w:rsidR="00D23325" w:rsidRPr="000056C4">
        <w:rPr>
          <w:rFonts w:asciiTheme="minorHAnsi" w:hAnsiTheme="minorHAnsi" w:cstheme="minorHAnsi"/>
          <w:color w:val="auto"/>
          <w:lang w:eastAsia="ja-JP"/>
        </w:rPr>
        <w:t xml:space="preserve">Six </w:t>
      </w:r>
      <w:r w:rsidRPr="000056C4">
        <w:rPr>
          <w:rFonts w:asciiTheme="minorHAnsi" w:hAnsiTheme="minorHAnsi" w:cstheme="minorHAnsi"/>
          <w:color w:val="auto"/>
          <w:lang w:eastAsia="ja-JP"/>
        </w:rPr>
        <w:t>days are needed for this training phase.</w:t>
      </w:r>
    </w:p>
    <w:p w14:paraId="11366DB1" w14:textId="77777777" w:rsidR="00166BCA" w:rsidRPr="000056C4" w:rsidRDefault="00166BCA" w:rsidP="002D6CB2">
      <w:pPr>
        <w:pStyle w:val="ListParagraph"/>
        <w:ind w:left="0"/>
        <w:rPr>
          <w:rFonts w:asciiTheme="minorHAnsi" w:hAnsiTheme="minorHAnsi" w:cstheme="minorHAnsi"/>
          <w:color w:val="auto"/>
          <w:lang w:eastAsia="ja-JP"/>
        </w:rPr>
      </w:pPr>
    </w:p>
    <w:p w14:paraId="1B988A45" w14:textId="76682FEE" w:rsidR="0054676B" w:rsidRPr="000056C4" w:rsidRDefault="00A62A42" w:rsidP="002D6CB2">
      <w:pPr>
        <w:pStyle w:val="ListParagraph"/>
        <w:numPr>
          <w:ilvl w:val="1"/>
          <w:numId w:val="1"/>
        </w:numPr>
        <w:rPr>
          <w:rFonts w:asciiTheme="minorHAnsi" w:hAnsiTheme="minorHAnsi" w:cstheme="minorHAnsi"/>
          <w:color w:val="auto"/>
          <w:highlight w:val="yellow"/>
        </w:rPr>
      </w:pPr>
      <w:r w:rsidRPr="000056C4">
        <w:rPr>
          <w:rFonts w:asciiTheme="minorHAnsi" w:hAnsiTheme="minorHAnsi" w:cstheme="minorHAnsi"/>
          <w:color w:val="auto"/>
          <w:highlight w:val="yellow"/>
        </w:rPr>
        <w:t xml:space="preserve">Training </w:t>
      </w:r>
      <w:r w:rsidR="00A95412" w:rsidRPr="000056C4">
        <w:rPr>
          <w:rFonts w:asciiTheme="minorHAnsi" w:hAnsiTheme="minorHAnsi" w:cstheme="minorHAnsi"/>
          <w:color w:val="auto"/>
          <w:highlight w:val="yellow"/>
        </w:rPr>
        <w:t xml:space="preserve">phase </w:t>
      </w:r>
      <w:r w:rsidRPr="000056C4">
        <w:rPr>
          <w:rFonts w:asciiTheme="minorHAnsi" w:hAnsiTheme="minorHAnsi" w:cstheme="minorHAnsi"/>
          <w:color w:val="auto"/>
          <w:highlight w:val="yellow"/>
        </w:rPr>
        <w:t>for</w:t>
      </w:r>
      <w:r w:rsidR="001B3B26" w:rsidRPr="000056C4">
        <w:rPr>
          <w:rFonts w:asciiTheme="minorHAnsi" w:hAnsiTheme="minorHAnsi" w:cstheme="minorHAnsi"/>
          <w:color w:val="auto"/>
          <w:highlight w:val="yellow"/>
        </w:rPr>
        <w:t xml:space="preserve"> the</w:t>
      </w:r>
      <w:r w:rsidRPr="000056C4">
        <w:rPr>
          <w:rFonts w:asciiTheme="minorHAnsi" w:hAnsiTheme="minorHAnsi" w:cstheme="minorHAnsi"/>
          <w:color w:val="auto"/>
          <w:highlight w:val="yellow"/>
        </w:rPr>
        <w:t xml:space="preserve"> run-and-pull sequence</w:t>
      </w:r>
    </w:p>
    <w:p w14:paraId="1603BD24" w14:textId="77777777" w:rsidR="00063E8F" w:rsidRPr="000056C4" w:rsidRDefault="00063E8F" w:rsidP="002D6CB2">
      <w:pPr>
        <w:pStyle w:val="ListParagraph"/>
        <w:ind w:left="0"/>
        <w:rPr>
          <w:rFonts w:asciiTheme="minorHAnsi" w:hAnsiTheme="minorHAnsi" w:cstheme="minorHAnsi"/>
          <w:color w:val="auto"/>
          <w:highlight w:val="yellow"/>
        </w:rPr>
      </w:pPr>
    </w:p>
    <w:p w14:paraId="40FCF3A6" w14:textId="7AC1C2EC" w:rsidR="0029205D" w:rsidRPr="000056C4" w:rsidRDefault="0073735B" w:rsidP="002D6CB2">
      <w:pPr>
        <w:pStyle w:val="ListParagraph"/>
        <w:numPr>
          <w:ilvl w:val="2"/>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lastRenderedPageBreak/>
        <w:t xml:space="preserve">Conduct </w:t>
      </w:r>
      <w:r w:rsidR="001B3B26" w:rsidRPr="000056C4">
        <w:rPr>
          <w:rFonts w:asciiTheme="minorHAnsi" w:hAnsiTheme="minorHAnsi" w:cstheme="minorHAnsi"/>
          <w:color w:val="auto"/>
          <w:highlight w:val="yellow"/>
          <w:lang w:eastAsia="ja-JP"/>
        </w:rPr>
        <w:t>the same</w:t>
      </w:r>
      <w:r w:rsidR="00396B3B">
        <w:rPr>
          <w:rFonts w:asciiTheme="minorHAnsi" w:hAnsiTheme="minorHAnsi" w:cstheme="minorHAnsi"/>
          <w:color w:val="auto"/>
          <w:highlight w:val="yellow"/>
          <w:lang w:eastAsia="ja-JP"/>
        </w:rPr>
        <w:t xml:space="preserve"> procedure</w:t>
      </w:r>
      <w:r w:rsidR="001B3B26" w:rsidRPr="000056C4">
        <w:rPr>
          <w:rFonts w:asciiTheme="minorHAnsi" w:hAnsiTheme="minorHAnsi" w:cstheme="minorHAnsi"/>
          <w:color w:val="auto"/>
          <w:highlight w:val="yellow"/>
          <w:lang w:eastAsia="ja-JP"/>
        </w:rPr>
        <w:t xml:space="preserve"> in</w:t>
      </w:r>
      <w:r w:rsidRPr="000056C4">
        <w:rPr>
          <w:rFonts w:asciiTheme="minorHAnsi" w:hAnsiTheme="minorHAnsi" w:cstheme="minorHAnsi"/>
          <w:color w:val="auto"/>
          <w:highlight w:val="yellow"/>
          <w:lang w:eastAsia="ja-JP"/>
        </w:rPr>
        <w:t xml:space="preserve"> </w:t>
      </w:r>
      <w:r w:rsidR="00396B3B">
        <w:rPr>
          <w:rFonts w:asciiTheme="minorHAnsi" w:hAnsiTheme="minorHAnsi" w:cstheme="minorHAnsi"/>
          <w:color w:val="auto"/>
          <w:highlight w:val="yellow"/>
          <w:lang w:eastAsia="ja-JP"/>
        </w:rPr>
        <w:t xml:space="preserve">step </w:t>
      </w:r>
      <w:r w:rsidRPr="000056C4">
        <w:rPr>
          <w:rFonts w:asciiTheme="minorHAnsi" w:hAnsiTheme="minorHAnsi" w:cstheme="minorHAnsi"/>
          <w:color w:val="auto"/>
          <w:highlight w:val="yellow"/>
          <w:lang w:eastAsia="ja-JP"/>
        </w:rPr>
        <w:t>3.5.1.</w:t>
      </w:r>
    </w:p>
    <w:p w14:paraId="6B0ABEA5" w14:textId="77777777" w:rsidR="00063E8F" w:rsidRPr="000056C4" w:rsidRDefault="00063E8F" w:rsidP="002D6CB2">
      <w:pPr>
        <w:pStyle w:val="ListParagraph"/>
        <w:ind w:left="0"/>
        <w:rPr>
          <w:rFonts w:asciiTheme="minorHAnsi" w:hAnsiTheme="minorHAnsi" w:cstheme="minorHAnsi"/>
          <w:color w:val="auto"/>
          <w:highlight w:val="yellow"/>
          <w:lang w:eastAsia="ja-JP"/>
        </w:rPr>
      </w:pPr>
    </w:p>
    <w:p w14:paraId="70F9DEAF" w14:textId="3E862861" w:rsidR="0029205D" w:rsidRPr="000056C4" w:rsidRDefault="00732D84" w:rsidP="002D6CB2">
      <w:pPr>
        <w:pStyle w:val="ListParagraph"/>
        <w:numPr>
          <w:ilvl w:val="2"/>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When r</w:t>
      </w:r>
      <w:r w:rsidR="0029205D" w:rsidRPr="000056C4">
        <w:rPr>
          <w:rFonts w:asciiTheme="minorHAnsi" w:hAnsiTheme="minorHAnsi" w:cstheme="minorHAnsi"/>
          <w:color w:val="auto"/>
          <w:highlight w:val="yellow"/>
          <w:lang w:eastAsia="ja-JP"/>
        </w:rPr>
        <w:t xml:space="preserve">ats </w:t>
      </w:r>
      <w:r w:rsidR="00735C31" w:rsidRPr="000056C4">
        <w:rPr>
          <w:rFonts w:asciiTheme="minorHAnsi" w:hAnsiTheme="minorHAnsi" w:cstheme="minorHAnsi"/>
          <w:color w:val="auto"/>
          <w:highlight w:val="yellow"/>
          <w:lang w:eastAsia="ja-JP"/>
        </w:rPr>
        <w:t xml:space="preserve">pull down the lever </w:t>
      </w:r>
      <w:r w:rsidR="001B3B26" w:rsidRPr="000056C4">
        <w:rPr>
          <w:rFonts w:asciiTheme="minorHAnsi" w:hAnsiTheme="minorHAnsi" w:cstheme="minorHAnsi"/>
          <w:color w:val="auto"/>
          <w:highlight w:val="yellow"/>
          <w:lang w:eastAsia="ja-JP"/>
        </w:rPr>
        <w:t>one</w:t>
      </w:r>
      <w:r w:rsidR="00735C31" w:rsidRPr="000056C4">
        <w:rPr>
          <w:rFonts w:asciiTheme="minorHAnsi" w:hAnsiTheme="minorHAnsi" w:cstheme="minorHAnsi"/>
          <w:color w:val="auto"/>
          <w:highlight w:val="yellow"/>
          <w:lang w:eastAsia="ja-JP"/>
        </w:rPr>
        <w:t xml:space="preserve"> time and </w:t>
      </w:r>
      <w:r w:rsidR="0029205D" w:rsidRPr="000056C4">
        <w:rPr>
          <w:rFonts w:asciiTheme="minorHAnsi" w:hAnsiTheme="minorHAnsi" w:cstheme="minorHAnsi"/>
          <w:color w:val="auto"/>
          <w:highlight w:val="yellow"/>
          <w:lang w:eastAsia="ja-JP"/>
        </w:rPr>
        <w:t xml:space="preserve">consume </w:t>
      </w:r>
      <w:r w:rsidRPr="000056C4">
        <w:rPr>
          <w:rFonts w:asciiTheme="minorHAnsi" w:hAnsiTheme="minorHAnsi" w:cstheme="minorHAnsi"/>
          <w:color w:val="auto"/>
          <w:highlight w:val="yellow"/>
          <w:lang w:eastAsia="ja-JP"/>
        </w:rPr>
        <w:t>a</w:t>
      </w:r>
      <w:r w:rsidR="0029205D" w:rsidRPr="000056C4">
        <w:rPr>
          <w:rFonts w:asciiTheme="minorHAnsi" w:hAnsiTheme="minorHAnsi" w:cstheme="minorHAnsi"/>
          <w:color w:val="auto"/>
          <w:highlight w:val="yellow"/>
          <w:lang w:eastAsia="ja-JP"/>
        </w:rPr>
        <w:t xml:space="preserve"> reward pellet, close the door and move them to the start area by </w:t>
      </w:r>
      <w:r w:rsidR="001B3B26" w:rsidRPr="000056C4">
        <w:rPr>
          <w:rFonts w:asciiTheme="minorHAnsi" w:hAnsiTheme="minorHAnsi" w:cstheme="minorHAnsi"/>
          <w:color w:val="auto"/>
          <w:highlight w:val="yellow"/>
          <w:lang w:eastAsia="ja-JP"/>
        </w:rPr>
        <w:t xml:space="preserve">the </w:t>
      </w:r>
      <w:r w:rsidR="0029205D" w:rsidRPr="000056C4">
        <w:rPr>
          <w:rFonts w:asciiTheme="minorHAnsi" w:hAnsiTheme="minorHAnsi" w:cstheme="minorHAnsi"/>
          <w:color w:val="auto"/>
          <w:highlight w:val="yellow"/>
          <w:lang w:eastAsia="ja-JP"/>
        </w:rPr>
        <w:t>experimenter’s hand.</w:t>
      </w:r>
    </w:p>
    <w:p w14:paraId="3BC7EF20" w14:textId="558572A6" w:rsidR="00063E8F" w:rsidRPr="000056C4" w:rsidRDefault="00063E8F" w:rsidP="002D6CB2">
      <w:pPr>
        <w:rPr>
          <w:rFonts w:asciiTheme="minorHAnsi" w:hAnsiTheme="minorHAnsi" w:cstheme="minorHAnsi"/>
          <w:color w:val="auto"/>
          <w:highlight w:val="yellow"/>
          <w:lang w:eastAsia="ja-JP"/>
        </w:rPr>
      </w:pPr>
    </w:p>
    <w:p w14:paraId="42FE5DB6" w14:textId="74463F7C" w:rsidR="0073735B" w:rsidRPr="000056C4" w:rsidRDefault="00732D84" w:rsidP="002D6CB2">
      <w:pPr>
        <w:pStyle w:val="ListParagraph"/>
        <w:numPr>
          <w:ilvl w:val="2"/>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 xml:space="preserve">After </w:t>
      </w:r>
      <w:r w:rsidR="001B3B26" w:rsidRPr="000056C4">
        <w:rPr>
          <w:rFonts w:asciiTheme="minorHAnsi" w:hAnsiTheme="minorHAnsi" w:cstheme="minorHAnsi"/>
          <w:color w:val="auto"/>
          <w:highlight w:val="yellow"/>
          <w:lang w:eastAsia="ja-JP"/>
        </w:rPr>
        <w:t xml:space="preserve">an </w:t>
      </w:r>
      <w:r w:rsidR="002B78B9" w:rsidRPr="000056C4">
        <w:rPr>
          <w:rFonts w:asciiTheme="minorHAnsi" w:hAnsiTheme="minorHAnsi" w:cstheme="minorHAnsi"/>
          <w:color w:val="auto"/>
          <w:highlight w:val="yellow"/>
          <w:lang w:eastAsia="ja-JP"/>
        </w:rPr>
        <w:t xml:space="preserve">ITI </w:t>
      </w:r>
      <w:r w:rsidR="00470257" w:rsidRPr="000056C4">
        <w:rPr>
          <w:rFonts w:asciiTheme="minorHAnsi" w:hAnsiTheme="minorHAnsi" w:cstheme="minorHAnsi"/>
          <w:color w:val="auto"/>
          <w:highlight w:val="yellow"/>
          <w:lang w:eastAsia="ja-JP"/>
        </w:rPr>
        <w:t xml:space="preserve">of </w:t>
      </w:r>
      <w:r w:rsidR="002B78B9" w:rsidRPr="000056C4">
        <w:rPr>
          <w:rFonts w:asciiTheme="minorHAnsi" w:hAnsiTheme="minorHAnsi" w:cstheme="minorHAnsi"/>
          <w:color w:val="auto"/>
          <w:highlight w:val="yellow"/>
          <w:lang w:eastAsia="ja-JP"/>
        </w:rPr>
        <w:t>20 s</w:t>
      </w:r>
      <w:r w:rsidRPr="000056C4">
        <w:rPr>
          <w:rFonts w:asciiTheme="minorHAnsi" w:hAnsiTheme="minorHAnsi" w:cstheme="minorHAnsi"/>
          <w:color w:val="auto"/>
          <w:highlight w:val="yellow"/>
          <w:lang w:eastAsia="ja-JP"/>
        </w:rPr>
        <w:t>, start the next trial (</w:t>
      </w:r>
      <w:r w:rsidR="00F63B65">
        <w:rPr>
          <w:rFonts w:asciiTheme="minorHAnsi" w:hAnsiTheme="minorHAnsi" w:cstheme="minorHAnsi"/>
          <w:color w:val="auto"/>
          <w:highlight w:val="yellow"/>
          <w:lang w:eastAsia="ja-JP"/>
        </w:rPr>
        <w:t xml:space="preserve">steps </w:t>
      </w:r>
      <w:r w:rsidR="0073735B" w:rsidRPr="000056C4">
        <w:rPr>
          <w:rFonts w:asciiTheme="minorHAnsi" w:hAnsiTheme="minorHAnsi" w:cstheme="minorHAnsi"/>
          <w:color w:val="auto"/>
          <w:highlight w:val="yellow"/>
          <w:lang w:eastAsia="ja-JP"/>
        </w:rPr>
        <w:t>3.</w:t>
      </w:r>
      <w:r w:rsidR="000E5649" w:rsidRPr="000056C4">
        <w:rPr>
          <w:rFonts w:asciiTheme="minorHAnsi" w:hAnsiTheme="minorHAnsi" w:cstheme="minorHAnsi"/>
          <w:color w:val="auto"/>
          <w:highlight w:val="yellow"/>
          <w:lang w:eastAsia="ja-JP"/>
        </w:rPr>
        <w:t>6</w:t>
      </w:r>
      <w:r w:rsidR="0073735B" w:rsidRPr="000056C4">
        <w:rPr>
          <w:rFonts w:asciiTheme="minorHAnsi" w:hAnsiTheme="minorHAnsi" w:cstheme="minorHAnsi"/>
          <w:color w:val="auto"/>
          <w:highlight w:val="yellow"/>
          <w:lang w:eastAsia="ja-JP"/>
        </w:rPr>
        <w:t xml:space="preserve">.1 </w:t>
      </w:r>
      <w:r w:rsidR="00F63B65">
        <w:rPr>
          <w:rFonts w:asciiTheme="minorHAnsi" w:hAnsiTheme="minorHAnsi" w:cstheme="minorHAnsi"/>
          <w:color w:val="auto"/>
          <w:highlight w:val="yellow"/>
          <w:lang w:eastAsia="ja-JP"/>
        </w:rPr>
        <w:t>and</w:t>
      </w:r>
      <w:r w:rsidR="0073735B" w:rsidRPr="000056C4">
        <w:rPr>
          <w:rFonts w:asciiTheme="minorHAnsi" w:hAnsiTheme="minorHAnsi" w:cstheme="minorHAnsi"/>
          <w:color w:val="auto"/>
          <w:highlight w:val="yellow"/>
          <w:lang w:eastAsia="ja-JP"/>
        </w:rPr>
        <w:t xml:space="preserve"> 3</w:t>
      </w:r>
      <w:r w:rsidR="000E5649" w:rsidRPr="000056C4">
        <w:rPr>
          <w:rFonts w:asciiTheme="minorHAnsi" w:hAnsiTheme="minorHAnsi" w:cstheme="minorHAnsi"/>
          <w:color w:val="auto"/>
          <w:highlight w:val="yellow"/>
          <w:lang w:eastAsia="ja-JP"/>
        </w:rPr>
        <w:t>.6.2</w:t>
      </w:r>
      <w:r w:rsidRPr="000056C4">
        <w:rPr>
          <w:rFonts w:asciiTheme="minorHAnsi" w:hAnsiTheme="minorHAnsi" w:cstheme="minorHAnsi"/>
          <w:color w:val="auto"/>
          <w:highlight w:val="yellow"/>
          <w:lang w:eastAsia="ja-JP"/>
        </w:rPr>
        <w:t>).</w:t>
      </w:r>
      <w:r w:rsidR="00FF6880" w:rsidRPr="000056C4">
        <w:rPr>
          <w:rFonts w:asciiTheme="minorHAnsi" w:hAnsiTheme="minorHAnsi" w:cstheme="minorHAnsi"/>
          <w:color w:val="auto"/>
          <w:highlight w:val="yellow"/>
          <w:lang w:eastAsia="ja-JP"/>
        </w:rPr>
        <w:t xml:space="preserve"> </w:t>
      </w:r>
      <w:r w:rsidR="0073735B" w:rsidRPr="000056C4">
        <w:rPr>
          <w:rFonts w:asciiTheme="minorHAnsi" w:hAnsiTheme="minorHAnsi" w:cstheme="minorHAnsi"/>
          <w:color w:val="auto"/>
          <w:highlight w:val="yellow"/>
        </w:rPr>
        <w:t xml:space="preserve">Finish </w:t>
      </w:r>
      <w:r w:rsidR="001B3B26" w:rsidRPr="000056C4">
        <w:rPr>
          <w:rFonts w:asciiTheme="minorHAnsi" w:hAnsiTheme="minorHAnsi" w:cstheme="minorHAnsi"/>
          <w:color w:val="auto"/>
          <w:highlight w:val="yellow"/>
        </w:rPr>
        <w:t xml:space="preserve">the </w:t>
      </w:r>
      <w:r w:rsidR="0073735B" w:rsidRPr="000056C4">
        <w:rPr>
          <w:rFonts w:asciiTheme="minorHAnsi" w:hAnsiTheme="minorHAnsi" w:cstheme="minorHAnsi"/>
          <w:color w:val="auto"/>
          <w:highlight w:val="yellow"/>
        </w:rPr>
        <w:t>daily session</w:t>
      </w:r>
      <w:r w:rsidR="002B78B9" w:rsidRPr="000056C4">
        <w:rPr>
          <w:rFonts w:asciiTheme="minorHAnsi" w:hAnsiTheme="minorHAnsi" w:cstheme="minorHAnsi"/>
          <w:color w:val="auto"/>
          <w:highlight w:val="yellow"/>
          <w:lang w:eastAsia="ja-JP"/>
        </w:rPr>
        <w:t xml:space="preserve"> when each rat </w:t>
      </w:r>
      <w:r w:rsidR="001B3B26" w:rsidRPr="000056C4">
        <w:rPr>
          <w:rFonts w:asciiTheme="minorHAnsi" w:hAnsiTheme="minorHAnsi" w:cstheme="minorHAnsi"/>
          <w:color w:val="auto"/>
          <w:highlight w:val="yellow"/>
          <w:lang w:eastAsia="ja-JP"/>
        </w:rPr>
        <w:t xml:space="preserve">has </w:t>
      </w:r>
      <w:r w:rsidR="002B78B9" w:rsidRPr="000056C4">
        <w:rPr>
          <w:rFonts w:asciiTheme="minorHAnsi" w:hAnsiTheme="minorHAnsi" w:cstheme="minorHAnsi"/>
          <w:color w:val="auto"/>
          <w:highlight w:val="yellow"/>
          <w:lang w:eastAsia="ja-JP"/>
        </w:rPr>
        <w:t>earned 30 pellets.</w:t>
      </w:r>
    </w:p>
    <w:p w14:paraId="6ABC21E1" w14:textId="77777777" w:rsidR="00CD46E7" w:rsidRPr="000056C4" w:rsidRDefault="00CD46E7" w:rsidP="002D6CB2">
      <w:pPr>
        <w:rPr>
          <w:rFonts w:asciiTheme="minorHAnsi" w:hAnsiTheme="minorHAnsi" w:cstheme="minorHAnsi"/>
          <w:color w:val="auto"/>
          <w:highlight w:val="yellow"/>
          <w:lang w:eastAsia="ja-JP"/>
        </w:rPr>
      </w:pPr>
    </w:p>
    <w:p w14:paraId="4A937894" w14:textId="35D05758" w:rsidR="002B78B9" w:rsidRPr="000056C4" w:rsidRDefault="0073735B" w:rsidP="002D6CB2">
      <w:pPr>
        <w:rPr>
          <w:rFonts w:asciiTheme="minorHAnsi" w:hAnsiTheme="minorHAnsi" w:cstheme="minorHAnsi"/>
          <w:color w:val="auto"/>
          <w:lang w:eastAsia="ja-JP"/>
        </w:rPr>
      </w:pPr>
      <w:r w:rsidRPr="00F63B65">
        <w:rPr>
          <w:rFonts w:asciiTheme="minorHAnsi" w:hAnsiTheme="minorHAnsi" w:cstheme="minorHAnsi"/>
          <w:color w:val="auto"/>
          <w:lang w:eastAsia="ja-JP"/>
        </w:rPr>
        <w:t>NOTE:</w:t>
      </w:r>
      <w:r w:rsidR="000577EB" w:rsidRPr="00F63B65">
        <w:rPr>
          <w:rFonts w:asciiTheme="minorHAnsi" w:hAnsiTheme="minorHAnsi" w:cstheme="minorHAnsi"/>
          <w:color w:val="auto"/>
        </w:rPr>
        <w:t xml:space="preserve"> </w:t>
      </w:r>
      <w:r w:rsidR="00E3222B" w:rsidRPr="00F63B65">
        <w:rPr>
          <w:rFonts w:asciiTheme="minorHAnsi" w:hAnsiTheme="minorHAnsi" w:cstheme="minorHAnsi"/>
          <w:color w:val="auto"/>
          <w:lang w:eastAsia="ja-JP"/>
        </w:rPr>
        <w:t xml:space="preserve">A daily </w:t>
      </w:r>
      <w:r w:rsidR="000577EB" w:rsidRPr="00F63B65">
        <w:rPr>
          <w:rFonts w:asciiTheme="minorHAnsi" w:hAnsiTheme="minorHAnsi" w:cstheme="minorHAnsi"/>
          <w:color w:val="auto"/>
          <w:lang w:eastAsia="ja-JP"/>
        </w:rPr>
        <w:t xml:space="preserve">session for each rat </w:t>
      </w:r>
      <w:r w:rsidR="00E3222B" w:rsidRPr="00F63B65">
        <w:rPr>
          <w:rFonts w:asciiTheme="minorHAnsi" w:hAnsiTheme="minorHAnsi" w:cstheme="minorHAnsi"/>
          <w:color w:val="auto"/>
          <w:lang w:eastAsia="ja-JP"/>
        </w:rPr>
        <w:t>requires</w:t>
      </w:r>
      <w:r w:rsidR="000577EB" w:rsidRPr="00F63B65">
        <w:rPr>
          <w:rFonts w:asciiTheme="minorHAnsi" w:hAnsiTheme="minorHAnsi" w:cstheme="minorHAnsi"/>
          <w:color w:val="auto"/>
          <w:lang w:eastAsia="ja-JP"/>
        </w:rPr>
        <w:t xml:space="preserve"> about 20 min.</w:t>
      </w:r>
      <w:r w:rsidRPr="00F63B65">
        <w:rPr>
          <w:rFonts w:asciiTheme="minorHAnsi" w:hAnsiTheme="minorHAnsi" w:cstheme="minorHAnsi"/>
          <w:color w:val="auto"/>
          <w:lang w:eastAsia="ja-JP"/>
        </w:rPr>
        <w:t xml:space="preserve"> </w:t>
      </w:r>
      <w:r w:rsidR="002B78B9" w:rsidRPr="00F63B65">
        <w:rPr>
          <w:rFonts w:asciiTheme="minorHAnsi" w:hAnsiTheme="minorHAnsi" w:cstheme="minorHAnsi"/>
          <w:color w:val="auto"/>
          <w:lang w:eastAsia="ja-JP"/>
        </w:rPr>
        <w:t xml:space="preserve">About 10 days are needed </w:t>
      </w:r>
      <w:r w:rsidR="001B3B26" w:rsidRPr="00F63B65">
        <w:rPr>
          <w:rFonts w:asciiTheme="minorHAnsi" w:hAnsiTheme="minorHAnsi" w:cstheme="minorHAnsi"/>
          <w:color w:val="auto"/>
          <w:lang w:eastAsia="ja-JP"/>
        </w:rPr>
        <w:t xml:space="preserve">for </w:t>
      </w:r>
      <w:r w:rsidR="002B78B9" w:rsidRPr="00F63B65">
        <w:rPr>
          <w:rFonts w:asciiTheme="minorHAnsi" w:hAnsiTheme="minorHAnsi" w:cstheme="minorHAnsi"/>
          <w:color w:val="auto"/>
          <w:lang w:eastAsia="ja-JP"/>
        </w:rPr>
        <w:t xml:space="preserve">rats’ scores </w:t>
      </w:r>
      <w:r w:rsidR="001B3B26" w:rsidRPr="00F63B65">
        <w:rPr>
          <w:rFonts w:asciiTheme="minorHAnsi" w:hAnsiTheme="minorHAnsi" w:cstheme="minorHAnsi"/>
          <w:color w:val="auto"/>
          <w:lang w:eastAsia="ja-JP"/>
        </w:rPr>
        <w:t xml:space="preserve">to </w:t>
      </w:r>
      <w:r w:rsidR="002B78B9" w:rsidRPr="00F63B65">
        <w:rPr>
          <w:rFonts w:asciiTheme="minorHAnsi" w:hAnsiTheme="minorHAnsi" w:cstheme="minorHAnsi"/>
          <w:color w:val="auto"/>
          <w:lang w:eastAsia="ja-JP"/>
        </w:rPr>
        <w:t>reach asymptote.</w:t>
      </w:r>
    </w:p>
    <w:p w14:paraId="49F631A0" w14:textId="77777777" w:rsidR="00B640AB" w:rsidRPr="000056C4" w:rsidRDefault="00B640AB" w:rsidP="002D6CB2">
      <w:pPr>
        <w:pStyle w:val="ListParagraph"/>
        <w:ind w:left="0"/>
        <w:rPr>
          <w:rFonts w:asciiTheme="minorHAnsi" w:hAnsiTheme="minorHAnsi" w:cstheme="minorHAnsi"/>
          <w:color w:val="auto"/>
        </w:rPr>
      </w:pPr>
    </w:p>
    <w:p w14:paraId="51C1F5B4" w14:textId="26FAC6E2" w:rsidR="00A62A42" w:rsidRPr="000056C4" w:rsidRDefault="00A62A42" w:rsidP="002D6CB2">
      <w:pPr>
        <w:pStyle w:val="ListParagraph"/>
        <w:numPr>
          <w:ilvl w:val="1"/>
          <w:numId w:val="1"/>
        </w:numPr>
        <w:rPr>
          <w:rFonts w:asciiTheme="minorHAnsi" w:hAnsiTheme="minorHAnsi" w:cstheme="minorHAnsi"/>
          <w:color w:val="auto"/>
          <w:highlight w:val="yellow"/>
        </w:rPr>
      </w:pPr>
      <w:r w:rsidRPr="000056C4">
        <w:rPr>
          <w:rFonts w:asciiTheme="minorHAnsi" w:hAnsiTheme="minorHAnsi" w:cstheme="minorHAnsi"/>
          <w:color w:val="auto"/>
          <w:highlight w:val="yellow"/>
        </w:rPr>
        <w:t>Test</w:t>
      </w:r>
      <w:r w:rsidR="007F317D" w:rsidRPr="000056C4">
        <w:rPr>
          <w:rFonts w:asciiTheme="minorHAnsi" w:hAnsiTheme="minorHAnsi" w:cstheme="minorHAnsi"/>
          <w:color w:val="auto"/>
          <w:highlight w:val="yellow"/>
        </w:rPr>
        <w:t xml:space="preserve"> phase</w:t>
      </w:r>
      <w:r w:rsidR="00D92F90" w:rsidRPr="000056C4">
        <w:rPr>
          <w:rFonts w:asciiTheme="minorHAnsi" w:hAnsiTheme="minorHAnsi" w:cstheme="minorHAnsi"/>
          <w:color w:val="auto"/>
          <w:highlight w:val="yellow"/>
        </w:rPr>
        <w:t>s</w:t>
      </w:r>
    </w:p>
    <w:p w14:paraId="7DAC99F3" w14:textId="77777777" w:rsidR="00BE4676" w:rsidRPr="000056C4" w:rsidRDefault="00BE4676" w:rsidP="002D6CB2">
      <w:pPr>
        <w:pStyle w:val="ListParagraph"/>
        <w:ind w:left="0"/>
        <w:rPr>
          <w:rFonts w:asciiTheme="minorHAnsi" w:hAnsiTheme="minorHAnsi" w:cstheme="minorHAnsi"/>
          <w:color w:val="auto"/>
        </w:rPr>
      </w:pPr>
    </w:p>
    <w:p w14:paraId="5F6C1786" w14:textId="37F4995C" w:rsidR="005130A7" w:rsidRPr="000056C4" w:rsidRDefault="00B25176" w:rsidP="002D6CB2">
      <w:pPr>
        <w:pStyle w:val="ListParagraph"/>
        <w:ind w:left="0"/>
        <w:rPr>
          <w:rFonts w:asciiTheme="minorHAnsi" w:hAnsiTheme="minorHAnsi" w:cstheme="minorHAnsi"/>
          <w:bCs/>
          <w:color w:val="auto"/>
        </w:rPr>
      </w:pPr>
      <w:r w:rsidRPr="000056C4">
        <w:rPr>
          <w:rFonts w:asciiTheme="minorHAnsi" w:hAnsiTheme="minorHAnsi" w:cstheme="minorHAnsi"/>
          <w:bCs/>
          <w:color w:val="auto"/>
        </w:rPr>
        <w:t xml:space="preserve">[Place </w:t>
      </w: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4</w:t>
      </w:r>
      <w:r w:rsidR="003B0ED1" w:rsidRPr="003B0ED1">
        <w:rPr>
          <w:rFonts w:asciiTheme="minorHAnsi" w:hAnsiTheme="minorHAnsi" w:cstheme="minorHAnsi"/>
          <w:color w:val="auto"/>
        </w:rPr>
        <w:t xml:space="preserve"> </w:t>
      </w:r>
      <w:r w:rsidRPr="000056C4">
        <w:rPr>
          <w:rFonts w:asciiTheme="minorHAnsi" w:hAnsiTheme="minorHAnsi" w:cstheme="minorHAnsi"/>
          <w:bCs/>
          <w:color w:val="auto"/>
        </w:rPr>
        <w:t>here]</w:t>
      </w:r>
    </w:p>
    <w:p w14:paraId="22B868EA" w14:textId="77777777" w:rsidR="008847CF" w:rsidRPr="000056C4" w:rsidRDefault="008847CF" w:rsidP="002D6CB2">
      <w:pPr>
        <w:pStyle w:val="ListParagraph"/>
        <w:ind w:left="0"/>
        <w:rPr>
          <w:rFonts w:asciiTheme="minorHAnsi" w:hAnsiTheme="minorHAnsi" w:cstheme="minorHAnsi"/>
          <w:bCs/>
          <w:color w:val="auto"/>
        </w:rPr>
      </w:pPr>
    </w:p>
    <w:p w14:paraId="3F58F5B2" w14:textId="136D0EB6" w:rsidR="005130A7" w:rsidRPr="000056C4" w:rsidRDefault="008847CF" w:rsidP="00BF6443">
      <w:p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NOTE: </w:t>
      </w:r>
      <w:r w:rsidR="008B74A9" w:rsidRPr="000056C4">
        <w:rPr>
          <w:rFonts w:asciiTheme="minorHAnsi" w:hAnsiTheme="minorHAnsi" w:cstheme="minorHAnsi"/>
          <w:color w:val="auto"/>
          <w:lang w:eastAsia="ja-JP"/>
        </w:rPr>
        <w:t>Test phase</w:t>
      </w:r>
      <w:r w:rsidR="005D0813" w:rsidRPr="000056C4">
        <w:rPr>
          <w:rFonts w:asciiTheme="minorHAnsi" w:hAnsiTheme="minorHAnsi" w:cstheme="minorHAnsi"/>
          <w:color w:val="auto"/>
          <w:lang w:eastAsia="ja-JP"/>
        </w:rPr>
        <w:t xml:space="preserve">s </w:t>
      </w:r>
      <w:r w:rsidR="00520D03" w:rsidRPr="000056C4">
        <w:rPr>
          <w:rFonts w:asciiTheme="minorHAnsi" w:hAnsiTheme="minorHAnsi" w:cstheme="minorHAnsi"/>
          <w:color w:val="auto"/>
          <w:lang w:eastAsia="ja-JP"/>
        </w:rPr>
        <w:t>include</w:t>
      </w:r>
      <w:r w:rsidR="005D0813" w:rsidRPr="000056C4">
        <w:rPr>
          <w:rFonts w:asciiTheme="minorHAnsi" w:hAnsiTheme="minorHAnsi" w:cstheme="minorHAnsi"/>
          <w:color w:val="auto"/>
          <w:lang w:eastAsia="ja-JP"/>
        </w:rPr>
        <w:t xml:space="preserve"> </w:t>
      </w:r>
      <w:r w:rsidR="00520D03" w:rsidRPr="000056C4">
        <w:rPr>
          <w:rFonts w:asciiTheme="minorHAnsi" w:hAnsiTheme="minorHAnsi" w:cstheme="minorHAnsi"/>
          <w:color w:val="auto"/>
          <w:lang w:eastAsia="ja-JP"/>
        </w:rPr>
        <w:t xml:space="preserve">sessions in </w:t>
      </w:r>
      <w:r w:rsidR="005D0813" w:rsidRPr="000056C4">
        <w:rPr>
          <w:rFonts w:asciiTheme="minorHAnsi" w:hAnsiTheme="minorHAnsi" w:cstheme="minorHAnsi"/>
          <w:color w:val="auto"/>
          <w:lang w:eastAsia="ja-JP"/>
        </w:rPr>
        <w:t xml:space="preserve">two conditions, </w:t>
      </w:r>
      <w:r w:rsidR="00F80EF7" w:rsidRPr="000056C4">
        <w:rPr>
          <w:rFonts w:asciiTheme="minorHAnsi" w:hAnsiTheme="minorHAnsi" w:cstheme="minorHAnsi"/>
          <w:color w:val="auto"/>
          <w:lang w:eastAsia="ja-JP"/>
        </w:rPr>
        <w:t>s</w:t>
      </w:r>
      <w:r w:rsidR="005D0813" w:rsidRPr="000056C4">
        <w:rPr>
          <w:rFonts w:asciiTheme="minorHAnsi" w:hAnsiTheme="minorHAnsi" w:cstheme="minorHAnsi"/>
          <w:color w:val="auto"/>
          <w:lang w:eastAsia="ja-JP"/>
        </w:rPr>
        <w:t xml:space="preserve">ingle or </w:t>
      </w:r>
      <w:r w:rsidR="00F80EF7" w:rsidRPr="000056C4">
        <w:rPr>
          <w:rFonts w:asciiTheme="minorHAnsi" w:hAnsiTheme="minorHAnsi" w:cstheme="minorHAnsi"/>
          <w:color w:val="auto"/>
          <w:lang w:eastAsia="ja-JP"/>
        </w:rPr>
        <w:t>p</w:t>
      </w:r>
      <w:r w:rsidR="005D0813" w:rsidRPr="000056C4">
        <w:rPr>
          <w:rFonts w:asciiTheme="minorHAnsi" w:hAnsiTheme="minorHAnsi" w:cstheme="minorHAnsi"/>
          <w:color w:val="auto"/>
          <w:lang w:eastAsia="ja-JP"/>
        </w:rPr>
        <w:t>air</w:t>
      </w:r>
      <w:r w:rsidR="00B25176" w:rsidRPr="000056C4">
        <w:rPr>
          <w:rFonts w:asciiTheme="minorHAnsi" w:hAnsiTheme="minorHAnsi" w:cstheme="minorHAnsi"/>
          <w:color w:val="auto"/>
          <w:lang w:eastAsia="ja-JP"/>
        </w:rPr>
        <w:t xml:space="preserve"> (</w:t>
      </w:r>
      <w:r w:rsidR="00B25176" w:rsidRPr="000056C4">
        <w:rPr>
          <w:rFonts w:asciiTheme="minorHAnsi" w:hAnsiTheme="minorHAnsi" w:cstheme="minorHAnsi"/>
          <w:b/>
          <w:bCs/>
          <w:color w:val="auto"/>
          <w:lang w:eastAsia="ja-JP"/>
        </w:rPr>
        <w:t>Fig</w:t>
      </w:r>
      <w:r w:rsidR="00166BCA" w:rsidRPr="000056C4">
        <w:rPr>
          <w:rFonts w:asciiTheme="minorHAnsi" w:hAnsiTheme="minorHAnsi" w:cstheme="minorHAnsi"/>
          <w:b/>
          <w:bCs/>
          <w:color w:val="auto"/>
          <w:lang w:eastAsia="ja-JP"/>
        </w:rPr>
        <w:t>ure</w:t>
      </w:r>
      <w:r w:rsidR="003B0ED1" w:rsidRPr="003B0ED1">
        <w:rPr>
          <w:rFonts w:asciiTheme="minorHAnsi" w:hAnsiTheme="minorHAnsi" w:cstheme="minorHAnsi"/>
          <w:color w:val="auto"/>
          <w:lang w:eastAsia="ja-JP"/>
        </w:rPr>
        <w:t xml:space="preserve"> </w:t>
      </w:r>
      <w:r w:rsidR="00B25176" w:rsidRPr="000056C4">
        <w:rPr>
          <w:rFonts w:asciiTheme="minorHAnsi" w:hAnsiTheme="minorHAnsi" w:cstheme="minorHAnsi"/>
          <w:b/>
          <w:bCs/>
          <w:color w:val="auto"/>
          <w:lang w:eastAsia="ja-JP"/>
        </w:rPr>
        <w:t>4</w:t>
      </w:r>
      <w:r w:rsidR="00B25176" w:rsidRPr="000056C4">
        <w:rPr>
          <w:rFonts w:asciiTheme="minorHAnsi" w:hAnsiTheme="minorHAnsi" w:cstheme="minorHAnsi"/>
          <w:color w:val="auto"/>
          <w:lang w:eastAsia="ja-JP"/>
        </w:rPr>
        <w:t>)</w:t>
      </w:r>
      <w:r w:rsidR="005D0813" w:rsidRPr="000056C4">
        <w:rPr>
          <w:rFonts w:asciiTheme="minorHAnsi" w:hAnsiTheme="minorHAnsi" w:cstheme="minorHAnsi"/>
          <w:color w:val="auto"/>
          <w:lang w:eastAsia="ja-JP"/>
        </w:rPr>
        <w:t>. In</w:t>
      </w:r>
      <w:r w:rsidR="00F80EF7" w:rsidRPr="000056C4">
        <w:rPr>
          <w:rFonts w:asciiTheme="minorHAnsi" w:hAnsiTheme="minorHAnsi" w:cstheme="minorHAnsi"/>
          <w:color w:val="auto"/>
          <w:lang w:eastAsia="ja-JP"/>
        </w:rPr>
        <w:t xml:space="preserve"> </w:t>
      </w:r>
      <w:r w:rsidR="003040A0" w:rsidRPr="000056C4">
        <w:rPr>
          <w:rFonts w:asciiTheme="minorHAnsi" w:hAnsiTheme="minorHAnsi" w:cstheme="minorHAnsi"/>
          <w:color w:val="auto"/>
          <w:lang w:eastAsia="ja-JP"/>
        </w:rPr>
        <w:t xml:space="preserve">the </w:t>
      </w:r>
      <w:r w:rsidR="00F80EF7" w:rsidRPr="000056C4">
        <w:rPr>
          <w:rFonts w:asciiTheme="minorHAnsi" w:hAnsiTheme="minorHAnsi" w:cstheme="minorHAnsi"/>
          <w:color w:val="auto"/>
          <w:lang w:eastAsia="ja-JP"/>
        </w:rPr>
        <w:t xml:space="preserve">single </w:t>
      </w:r>
      <w:r w:rsidR="005D0813" w:rsidRPr="000056C4">
        <w:rPr>
          <w:rFonts w:asciiTheme="minorHAnsi" w:hAnsiTheme="minorHAnsi" w:cstheme="minorHAnsi"/>
          <w:color w:val="auto"/>
          <w:lang w:eastAsia="ja-JP"/>
        </w:rPr>
        <w:t xml:space="preserve">condition, </w:t>
      </w:r>
      <w:r w:rsidR="005D1D3E" w:rsidRPr="000056C4">
        <w:rPr>
          <w:rFonts w:asciiTheme="minorHAnsi" w:hAnsiTheme="minorHAnsi" w:cstheme="minorHAnsi"/>
          <w:color w:val="auto"/>
          <w:lang w:eastAsia="ja-JP"/>
        </w:rPr>
        <w:t>rats perform the task solitarily</w:t>
      </w:r>
      <w:r w:rsidR="00F80EF7" w:rsidRPr="000056C4">
        <w:rPr>
          <w:rFonts w:asciiTheme="minorHAnsi" w:hAnsiTheme="minorHAnsi" w:cstheme="minorHAnsi"/>
          <w:color w:val="auto"/>
          <w:lang w:eastAsia="ja-JP"/>
        </w:rPr>
        <w:t>;</w:t>
      </w:r>
      <w:r w:rsidR="005D1D3E" w:rsidRPr="000056C4">
        <w:rPr>
          <w:rFonts w:asciiTheme="minorHAnsi" w:hAnsiTheme="minorHAnsi" w:cstheme="minorHAnsi"/>
          <w:color w:val="auto"/>
          <w:lang w:eastAsia="ja-JP"/>
        </w:rPr>
        <w:t xml:space="preserve"> that is, trials</w:t>
      </w:r>
      <w:r w:rsidR="005241AB" w:rsidRPr="000056C4">
        <w:rPr>
          <w:rFonts w:asciiTheme="minorHAnsi" w:hAnsiTheme="minorHAnsi" w:cstheme="minorHAnsi"/>
          <w:color w:val="auto"/>
          <w:lang w:eastAsia="ja-JP"/>
        </w:rPr>
        <w:t xml:space="preserve"> </w:t>
      </w:r>
      <w:r w:rsidR="005D0813" w:rsidRPr="000056C4">
        <w:rPr>
          <w:rFonts w:asciiTheme="minorHAnsi" w:hAnsiTheme="minorHAnsi" w:cstheme="minorHAnsi"/>
          <w:color w:val="auto"/>
          <w:lang w:eastAsia="ja-JP"/>
        </w:rPr>
        <w:t>are</w:t>
      </w:r>
      <w:r w:rsidR="00ED656C" w:rsidRPr="000056C4">
        <w:rPr>
          <w:rFonts w:asciiTheme="minorHAnsi" w:hAnsiTheme="minorHAnsi" w:cstheme="minorHAnsi"/>
          <w:color w:val="auto"/>
          <w:lang w:eastAsia="ja-JP"/>
        </w:rPr>
        <w:t xml:space="preserve"> identical to</w:t>
      </w:r>
      <w:r w:rsidR="005241AB" w:rsidRPr="000056C4">
        <w:rPr>
          <w:rFonts w:asciiTheme="minorHAnsi" w:hAnsiTheme="minorHAnsi" w:cstheme="minorHAnsi"/>
          <w:color w:val="auto"/>
          <w:lang w:eastAsia="ja-JP"/>
        </w:rPr>
        <w:t xml:space="preserve"> the </w:t>
      </w:r>
      <w:r w:rsidR="00ED656C" w:rsidRPr="000056C4">
        <w:rPr>
          <w:rFonts w:asciiTheme="minorHAnsi" w:hAnsiTheme="minorHAnsi" w:cstheme="minorHAnsi"/>
          <w:color w:val="auto"/>
          <w:lang w:eastAsia="ja-JP"/>
        </w:rPr>
        <w:t xml:space="preserve">session of the </w:t>
      </w:r>
      <w:r w:rsidR="005241AB" w:rsidRPr="000056C4">
        <w:rPr>
          <w:rFonts w:asciiTheme="minorHAnsi" w:hAnsiTheme="minorHAnsi" w:cstheme="minorHAnsi"/>
          <w:color w:val="auto"/>
          <w:lang w:eastAsia="ja-JP"/>
        </w:rPr>
        <w:t>tra</w:t>
      </w:r>
      <w:r w:rsidR="00ED656C" w:rsidRPr="000056C4">
        <w:rPr>
          <w:rFonts w:asciiTheme="minorHAnsi" w:hAnsiTheme="minorHAnsi" w:cstheme="minorHAnsi"/>
          <w:color w:val="auto"/>
          <w:lang w:eastAsia="ja-JP"/>
        </w:rPr>
        <w:t>ining for</w:t>
      </w:r>
      <w:r w:rsidR="00F80EF7" w:rsidRPr="000056C4">
        <w:rPr>
          <w:rFonts w:asciiTheme="minorHAnsi" w:hAnsiTheme="minorHAnsi" w:cstheme="minorHAnsi"/>
          <w:color w:val="auto"/>
          <w:lang w:eastAsia="ja-JP"/>
        </w:rPr>
        <w:t xml:space="preserve"> the</w:t>
      </w:r>
      <w:r w:rsidR="00ED656C" w:rsidRPr="000056C4">
        <w:rPr>
          <w:rFonts w:asciiTheme="minorHAnsi" w:hAnsiTheme="minorHAnsi" w:cstheme="minorHAnsi"/>
          <w:color w:val="auto"/>
          <w:lang w:eastAsia="ja-JP"/>
        </w:rPr>
        <w:t xml:space="preserve"> run-and-pull sequence</w:t>
      </w:r>
      <w:r w:rsidRPr="000056C4">
        <w:rPr>
          <w:rFonts w:asciiTheme="minorHAnsi" w:hAnsiTheme="minorHAnsi" w:cstheme="minorHAnsi"/>
          <w:color w:val="auto"/>
          <w:lang w:eastAsia="ja-JP"/>
        </w:rPr>
        <w:t xml:space="preserve"> (section 3.6)</w:t>
      </w:r>
      <w:r w:rsidR="00ED656C" w:rsidRPr="000056C4">
        <w:rPr>
          <w:rFonts w:asciiTheme="minorHAnsi" w:hAnsiTheme="minorHAnsi" w:cstheme="minorHAnsi"/>
          <w:color w:val="auto"/>
          <w:lang w:eastAsia="ja-JP"/>
        </w:rPr>
        <w:t xml:space="preserve">. </w:t>
      </w:r>
      <w:r w:rsidR="00AC7D15" w:rsidRPr="000056C4">
        <w:rPr>
          <w:rFonts w:asciiTheme="minorHAnsi" w:hAnsiTheme="minorHAnsi" w:cstheme="minorHAnsi"/>
          <w:color w:val="auto"/>
          <w:lang w:eastAsia="ja-JP"/>
        </w:rPr>
        <w:t>I</w:t>
      </w:r>
      <w:r w:rsidR="00142100" w:rsidRPr="000056C4">
        <w:rPr>
          <w:rFonts w:asciiTheme="minorHAnsi" w:hAnsiTheme="minorHAnsi" w:cstheme="minorHAnsi"/>
          <w:color w:val="auto"/>
          <w:lang w:eastAsia="ja-JP"/>
        </w:rPr>
        <w:t xml:space="preserve">n </w:t>
      </w:r>
      <w:r w:rsidR="00F80EF7" w:rsidRPr="000056C4">
        <w:rPr>
          <w:rFonts w:asciiTheme="minorHAnsi" w:hAnsiTheme="minorHAnsi" w:cstheme="minorHAnsi"/>
          <w:color w:val="auto"/>
          <w:lang w:eastAsia="ja-JP"/>
        </w:rPr>
        <w:t xml:space="preserve">the pair </w:t>
      </w:r>
      <w:r w:rsidR="005D0813" w:rsidRPr="000056C4">
        <w:rPr>
          <w:rFonts w:asciiTheme="minorHAnsi" w:hAnsiTheme="minorHAnsi" w:cstheme="minorHAnsi"/>
          <w:color w:val="auto"/>
          <w:lang w:eastAsia="ja-JP"/>
        </w:rPr>
        <w:t xml:space="preserve">condition, </w:t>
      </w:r>
      <w:r w:rsidR="005241AB" w:rsidRPr="000056C4">
        <w:rPr>
          <w:rFonts w:asciiTheme="minorHAnsi" w:hAnsiTheme="minorHAnsi" w:cstheme="minorHAnsi"/>
          <w:color w:val="auto"/>
          <w:lang w:eastAsia="ja-JP"/>
        </w:rPr>
        <w:t>the confederate rat is present at the opposite side of the box.</w:t>
      </w:r>
      <w:r w:rsidR="00CE37A8" w:rsidRPr="000056C4">
        <w:rPr>
          <w:rFonts w:asciiTheme="minorHAnsi" w:hAnsiTheme="minorHAnsi" w:cstheme="minorHAnsi"/>
          <w:color w:val="auto"/>
          <w:lang w:eastAsia="ja-JP"/>
        </w:rPr>
        <w:t xml:space="preserve"> The confederate rat cannot access the lever because of the clear acrylic wall in front of the partition.</w:t>
      </w:r>
    </w:p>
    <w:p w14:paraId="121F7CC6" w14:textId="77777777" w:rsidR="005130A7" w:rsidRPr="000056C4" w:rsidRDefault="005130A7" w:rsidP="002D6CB2">
      <w:pPr>
        <w:pStyle w:val="ListParagraph"/>
        <w:ind w:left="0"/>
        <w:rPr>
          <w:rFonts w:asciiTheme="minorHAnsi" w:hAnsiTheme="minorHAnsi" w:cstheme="minorHAnsi"/>
          <w:color w:val="auto"/>
          <w:lang w:eastAsia="ja-JP"/>
        </w:rPr>
      </w:pPr>
    </w:p>
    <w:p w14:paraId="21CBE531" w14:textId="1F705A9D" w:rsidR="00166BCA" w:rsidRPr="000056C4" w:rsidRDefault="003040A0" w:rsidP="002D6CB2">
      <w:pPr>
        <w:pStyle w:val="ListParagraph"/>
        <w:numPr>
          <w:ilvl w:val="2"/>
          <w:numId w:val="1"/>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 xml:space="preserve">Conduct a </w:t>
      </w:r>
      <w:r w:rsidR="00036B56" w:rsidRPr="000056C4">
        <w:rPr>
          <w:rFonts w:asciiTheme="minorHAnsi" w:hAnsiTheme="minorHAnsi" w:cstheme="minorHAnsi"/>
          <w:color w:val="auto"/>
          <w:highlight w:val="yellow"/>
          <w:lang w:eastAsia="ja-JP"/>
        </w:rPr>
        <w:t xml:space="preserve">single </w:t>
      </w:r>
      <w:r w:rsidRPr="000056C4">
        <w:rPr>
          <w:rFonts w:asciiTheme="minorHAnsi" w:hAnsiTheme="minorHAnsi" w:cstheme="minorHAnsi"/>
          <w:color w:val="auto"/>
          <w:highlight w:val="yellow"/>
          <w:lang w:eastAsia="ja-JP"/>
        </w:rPr>
        <w:t xml:space="preserve">session </w:t>
      </w:r>
      <w:r w:rsidR="001C06F8" w:rsidRPr="000056C4">
        <w:rPr>
          <w:rFonts w:asciiTheme="minorHAnsi" w:hAnsiTheme="minorHAnsi" w:cstheme="minorHAnsi"/>
          <w:color w:val="auto"/>
          <w:highlight w:val="yellow"/>
          <w:lang w:eastAsia="ja-JP"/>
        </w:rPr>
        <w:t xml:space="preserve">that </w:t>
      </w:r>
      <w:r w:rsidR="00520D03" w:rsidRPr="000056C4">
        <w:rPr>
          <w:rFonts w:asciiTheme="minorHAnsi" w:hAnsiTheme="minorHAnsi" w:cstheme="minorHAnsi"/>
          <w:color w:val="auto"/>
          <w:highlight w:val="yellow"/>
          <w:lang w:eastAsia="ja-JP"/>
        </w:rPr>
        <w:t xml:space="preserve">is identical to the sessions in </w:t>
      </w:r>
      <w:r w:rsidR="00F80EF7" w:rsidRPr="000056C4">
        <w:rPr>
          <w:rFonts w:asciiTheme="minorHAnsi" w:hAnsiTheme="minorHAnsi" w:cstheme="minorHAnsi"/>
          <w:color w:val="auto"/>
          <w:highlight w:val="yellow"/>
          <w:lang w:eastAsia="ja-JP"/>
        </w:rPr>
        <w:t>the t</w:t>
      </w:r>
      <w:r w:rsidR="00520D03" w:rsidRPr="000056C4">
        <w:rPr>
          <w:rFonts w:asciiTheme="minorHAnsi" w:hAnsiTheme="minorHAnsi" w:cstheme="minorHAnsi"/>
          <w:color w:val="auto"/>
          <w:highlight w:val="yellow"/>
          <w:lang w:eastAsia="ja-JP"/>
        </w:rPr>
        <w:t xml:space="preserve">raining phase for </w:t>
      </w:r>
      <w:r w:rsidR="00F80EF7" w:rsidRPr="000056C4">
        <w:rPr>
          <w:rFonts w:asciiTheme="minorHAnsi" w:hAnsiTheme="minorHAnsi" w:cstheme="minorHAnsi"/>
          <w:color w:val="auto"/>
          <w:highlight w:val="yellow"/>
          <w:lang w:eastAsia="ja-JP"/>
        </w:rPr>
        <w:t xml:space="preserve">the </w:t>
      </w:r>
      <w:r w:rsidR="00520D03" w:rsidRPr="000056C4">
        <w:rPr>
          <w:rFonts w:asciiTheme="minorHAnsi" w:hAnsiTheme="minorHAnsi" w:cstheme="minorHAnsi"/>
          <w:color w:val="auto"/>
          <w:highlight w:val="yellow"/>
          <w:lang w:eastAsia="ja-JP"/>
        </w:rPr>
        <w:t>run-and-pull sequence</w:t>
      </w:r>
      <w:r w:rsidR="00680E33" w:rsidRPr="000056C4">
        <w:rPr>
          <w:rFonts w:asciiTheme="minorHAnsi" w:hAnsiTheme="minorHAnsi" w:cstheme="minorHAnsi"/>
          <w:color w:val="auto"/>
          <w:highlight w:val="yellow"/>
          <w:lang w:eastAsia="ja-JP"/>
        </w:rPr>
        <w:t xml:space="preserve"> (</w:t>
      </w:r>
      <w:r w:rsidR="008847CF" w:rsidRPr="000056C4">
        <w:rPr>
          <w:rFonts w:asciiTheme="minorHAnsi" w:hAnsiTheme="minorHAnsi" w:cstheme="minorHAnsi"/>
          <w:color w:val="auto"/>
          <w:highlight w:val="yellow"/>
          <w:lang w:eastAsia="ja-JP"/>
        </w:rPr>
        <w:t xml:space="preserve">section </w:t>
      </w:r>
      <w:r w:rsidR="00680E33" w:rsidRPr="000056C4">
        <w:rPr>
          <w:rFonts w:asciiTheme="minorHAnsi" w:hAnsiTheme="minorHAnsi" w:cstheme="minorHAnsi"/>
          <w:color w:val="auto"/>
          <w:highlight w:val="yellow"/>
          <w:lang w:eastAsia="ja-JP"/>
        </w:rPr>
        <w:t>3.6)</w:t>
      </w:r>
      <w:r w:rsidR="00520D03" w:rsidRPr="000056C4">
        <w:rPr>
          <w:rFonts w:asciiTheme="minorHAnsi" w:hAnsiTheme="minorHAnsi" w:cstheme="minorHAnsi"/>
          <w:color w:val="auto"/>
          <w:highlight w:val="yellow"/>
          <w:lang w:eastAsia="ja-JP"/>
        </w:rPr>
        <w:t>.</w:t>
      </w:r>
      <w:r w:rsidR="008B74A9" w:rsidRPr="000056C4">
        <w:rPr>
          <w:rFonts w:asciiTheme="minorHAnsi" w:hAnsiTheme="minorHAnsi" w:cstheme="minorHAnsi"/>
          <w:color w:val="auto"/>
          <w:highlight w:val="yellow"/>
          <w:lang w:eastAsia="ja-JP"/>
        </w:rPr>
        <w:t xml:space="preserve"> </w:t>
      </w:r>
      <w:r w:rsidR="0073735B" w:rsidRPr="000056C4">
        <w:rPr>
          <w:rFonts w:asciiTheme="minorHAnsi" w:hAnsiTheme="minorHAnsi" w:cstheme="minorHAnsi"/>
          <w:color w:val="auto"/>
          <w:highlight w:val="yellow"/>
        </w:rPr>
        <w:t xml:space="preserve">Finish </w:t>
      </w:r>
      <w:r w:rsidR="00F80EF7" w:rsidRPr="000056C4">
        <w:rPr>
          <w:rFonts w:asciiTheme="minorHAnsi" w:hAnsiTheme="minorHAnsi" w:cstheme="minorHAnsi"/>
          <w:color w:val="auto"/>
          <w:highlight w:val="yellow"/>
        </w:rPr>
        <w:t xml:space="preserve">the </w:t>
      </w:r>
      <w:r w:rsidR="0073735B" w:rsidRPr="000056C4">
        <w:rPr>
          <w:rFonts w:asciiTheme="minorHAnsi" w:hAnsiTheme="minorHAnsi" w:cstheme="minorHAnsi"/>
          <w:color w:val="auto"/>
          <w:highlight w:val="yellow"/>
        </w:rPr>
        <w:t>daily session</w:t>
      </w:r>
      <w:r w:rsidR="0073735B" w:rsidRPr="000056C4">
        <w:rPr>
          <w:rFonts w:asciiTheme="minorHAnsi" w:hAnsiTheme="minorHAnsi" w:cstheme="minorHAnsi"/>
          <w:color w:val="auto"/>
          <w:highlight w:val="yellow"/>
          <w:lang w:eastAsia="ja-JP"/>
        </w:rPr>
        <w:t xml:space="preserve"> when each rat</w:t>
      </w:r>
      <w:r w:rsidR="00F80EF7" w:rsidRPr="000056C4">
        <w:rPr>
          <w:rFonts w:asciiTheme="minorHAnsi" w:hAnsiTheme="minorHAnsi" w:cstheme="minorHAnsi"/>
          <w:color w:val="auto"/>
          <w:highlight w:val="yellow"/>
          <w:lang w:eastAsia="ja-JP"/>
        </w:rPr>
        <w:t xml:space="preserve"> has</w:t>
      </w:r>
      <w:r w:rsidR="0073735B" w:rsidRPr="000056C4">
        <w:rPr>
          <w:rFonts w:asciiTheme="minorHAnsi" w:hAnsiTheme="minorHAnsi" w:cstheme="minorHAnsi"/>
          <w:color w:val="auto"/>
          <w:highlight w:val="yellow"/>
          <w:lang w:eastAsia="ja-JP"/>
        </w:rPr>
        <w:t xml:space="preserve"> earned 30 pellets</w:t>
      </w:r>
      <w:r w:rsidR="00F80EF7" w:rsidRPr="000056C4">
        <w:rPr>
          <w:rFonts w:asciiTheme="minorHAnsi" w:hAnsiTheme="minorHAnsi" w:cstheme="minorHAnsi"/>
          <w:color w:val="auto"/>
          <w:highlight w:val="yellow"/>
          <w:lang w:eastAsia="ja-JP"/>
        </w:rPr>
        <w:t>.</w:t>
      </w:r>
      <w:r w:rsidR="00707816" w:rsidRPr="000056C4">
        <w:rPr>
          <w:rFonts w:asciiTheme="minorHAnsi" w:hAnsiTheme="minorHAnsi" w:cstheme="minorHAnsi"/>
          <w:color w:val="auto"/>
          <w:highlight w:val="yellow"/>
          <w:lang w:eastAsia="ja-JP"/>
        </w:rPr>
        <w:t xml:space="preserve"> </w:t>
      </w:r>
      <w:r w:rsidR="00F63B65">
        <w:rPr>
          <w:rFonts w:asciiTheme="minorHAnsi" w:hAnsiTheme="minorHAnsi" w:cstheme="minorHAnsi"/>
          <w:color w:val="auto"/>
          <w:highlight w:val="yellow"/>
          <w:lang w:eastAsia="ja-JP"/>
        </w:rPr>
        <w:t>P</w:t>
      </w:r>
      <w:r w:rsidR="00707816" w:rsidRPr="000056C4">
        <w:rPr>
          <w:rFonts w:asciiTheme="minorHAnsi" w:hAnsiTheme="minorHAnsi" w:cstheme="minorHAnsi"/>
          <w:color w:val="auto"/>
          <w:highlight w:val="yellow"/>
          <w:lang w:eastAsia="ja-JP"/>
        </w:rPr>
        <w:t xml:space="preserve">ut one reward pellet on the food receptacle on the confederate’s side, especially </w:t>
      </w:r>
      <w:r w:rsidR="003436E1" w:rsidRPr="000056C4">
        <w:rPr>
          <w:rFonts w:asciiTheme="minorHAnsi" w:hAnsiTheme="minorHAnsi" w:cstheme="minorHAnsi"/>
          <w:color w:val="auto"/>
          <w:highlight w:val="yellow"/>
          <w:lang w:eastAsia="ja-JP"/>
        </w:rPr>
        <w:t xml:space="preserve">during </w:t>
      </w:r>
      <w:r w:rsidR="00707816" w:rsidRPr="000056C4">
        <w:rPr>
          <w:rFonts w:asciiTheme="minorHAnsi" w:hAnsiTheme="minorHAnsi" w:cstheme="minorHAnsi"/>
          <w:color w:val="auto"/>
          <w:highlight w:val="yellow"/>
          <w:lang w:eastAsia="ja-JP"/>
        </w:rPr>
        <w:t>sessions in the single condition.</w:t>
      </w:r>
    </w:p>
    <w:p w14:paraId="7F92EBD2" w14:textId="77777777" w:rsidR="005130A7" w:rsidRPr="000056C4" w:rsidRDefault="005130A7" w:rsidP="002D6CB2">
      <w:pPr>
        <w:pStyle w:val="ListParagraph"/>
        <w:ind w:left="0"/>
        <w:rPr>
          <w:rFonts w:asciiTheme="minorHAnsi" w:hAnsiTheme="minorHAnsi" w:cstheme="minorHAnsi"/>
          <w:color w:val="auto"/>
          <w:highlight w:val="yellow"/>
          <w:lang w:eastAsia="ja-JP"/>
        </w:rPr>
      </w:pPr>
    </w:p>
    <w:p w14:paraId="3A45211F" w14:textId="501A496C" w:rsidR="00DD228B" w:rsidRPr="000056C4" w:rsidRDefault="000A4116" w:rsidP="002D6CB2">
      <w:pPr>
        <w:pStyle w:val="ListParagraph"/>
        <w:numPr>
          <w:ilvl w:val="2"/>
          <w:numId w:val="1"/>
        </w:numPr>
        <w:rPr>
          <w:rFonts w:asciiTheme="minorHAnsi" w:hAnsiTheme="minorHAnsi" w:cstheme="minorHAnsi"/>
          <w:b/>
          <w:color w:val="auto"/>
          <w:highlight w:val="yellow"/>
          <w:lang w:eastAsia="ja-JP"/>
        </w:rPr>
      </w:pPr>
      <w:r w:rsidRPr="000056C4">
        <w:rPr>
          <w:rFonts w:asciiTheme="minorHAnsi" w:hAnsiTheme="minorHAnsi" w:cstheme="minorHAnsi"/>
          <w:color w:val="auto"/>
          <w:highlight w:val="yellow"/>
          <w:lang w:eastAsia="ja-JP"/>
        </w:rPr>
        <w:t xml:space="preserve">In </w:t>
      </w:r>
      <w:r w:rsidR="00F80EF7" w:rsidRPr="000056C4">
        <w:rPr>
          <w:rFonts w:asciiTheme="minorHAnsi" w:hAnsiTheme="minorHAnsi" w:cstheme="minorHAnsi"/>
          <w:color w:val="auto"/>
          <w:highlight w:val="yellow"/>
          <w:lang w:eastAsia="ja-JP"/>
        </w:rPr>
        <w:t xml:space="preserve">pair </w:t>
      </w:r>
      <w:r w:rsidRPr="000056C4">
        <w:rPr>
          <w:rFonts w:asciiTheme="minorHAnsi" w:hAnsiTheme="minorHAnsi" w:cstheme="minorHAnsi"/>
          <w:color w:val="auto"/>
          <w:highlight w:val="yellow"/>
          <w:lang w:eastAsia="ja-JP"/>
        </w:rPr>
        <w:t>sessions, g</w:t>
      </w:r>
      <w:r w:rsidR="00AC7D15" w:rsidRPr="000056C4">
        <w:rPr>
          <w:rFonts w:asciiTheme="minorHAnsi" w:hAnsiTheme="minorHAnsi" w:cstheme="minorHAnsi"/>
          <w:color w:val="auto"/>
          <w:highlight w:val="yellow"/>
          <w:lang w:eastAsia="ja-JP"/>
        </w:rPr>
        <w:t xml:space="preserve">ive the confederate rat </w:t>
      </w:r>
      <w:r w:rsidR="00A72F47" w:rsidRPr="000056C4">
        <w:rPr>
          <w:rFonts w:asciiTheme="minorHAnsi" w:hAnsiTheme="minorHAnsi" w:cstheme="minorHAnsi"/>
          <w:color w:val="auto"/>
          <w:highlight w:val="yellow"/>
          <w:lang w:eastAsia="ja-JP"/>
        </w:rPr>
        <w:t xml:space="preserve">a </w:t>
      </w:r>
      <w:r w:rsidR="00AC7D15" w:rsidRPr="000056C4">
        <w:rPr>
          <w:rFonts w:asciiTheme="minorHAnsi" w:hAnsiTheme="minorHAnsi" w:cstheme="minorHAnsi"/>
          <w:color w:val="auto"/>
          <w:highlight w:val="yellow"/>
          <w:lang w:eastAsia="ja-JP"/>
        </w:rPr>
        <w:t>reward pellet during the ITI of the subject rat in order to keep the confederate rat near the partition.</w:t>
      </w:r>
      <w:r w:rsidR="00DF4CC3" w:rsidRPr="000056C4">
        <w:rPr>
          <w:rFonts w:asciiTheme="minorHAnsi" w:hAnsiTheme="minorHAnsi" w:cstheme="minorHAnsi"/>
          <w:color w:val="auto"/>
          <w:highlight w:val="yellow"/>
          <w:lang w:eastAsia="ja-JP"/>
        </w:rPr>
        <w:t xml:space="preserve"> </w:t>
      </w:r>
    </w:p>
    <w:p w14:paraId="133A7172" w14:textId="77777777" w:rsidR="003040A0" w:rsidRPr="000056C4" w:rsidRDefault="003040A0" w:rsidP="002D6CB2">
      <w:pPr>
        <w:rPr>
          <w:rFonts w:asciiTheme="minorHAnsi" w:hAnsiTheme="minorHAnsi" w:cstheme="minorHAnsi"/>
          <w:color w:val="auto"/>
          <w:lang w:eastAsia="ja-JP"/>
        </w:rPr>
      </w:pPr>
    </w:p>
    <w:p w14:paraId="42246B73" w14:textId="1EE5ABBD" w:rsidR="00CD46E7" w:rsidRPr="000056C4" w:rsidRDefault="00A315DA" w:rsidP="005E5A68">
      <w:pPr>
        <w:pStyle w:val="ListParagraph"/>
        <w:numPr>
          <w:ilvl w:val="0"/>
          <w:numId w:val="1"/>
        </w:numPr>
        <w:rPr>
          <w:rFonts w:asciiTheme="minorHAnsi" w:hAnsiTheme="minorHAnsi" w:cstheme="minorHAnsi"/>
          <w:b/>
          <w:color w:val="auto"/>
          <w:highlight w:val="yellow"/>
        </w:rPr>
      </w:pPr>
      <w:r w:rsidRPr="000056C4">
        <w:rPr>
          <w:rFonts w:asciiTheme="minorHAnsi" w:hAnsiTheme="minorHAnsi" w:cstheme="minorHAnsi"/>
          <w:b/>
          <w:color w:val="auto"/>
          <w:highlight w:val="yellow"/>
        </w:rPr>
        <w:t>Data analysis</w:t>
      </w:r>
    </w:p>
    <w:p w14:paraId="7CD0F901" w14:textId="77777777" w:rsidR="005E5A68" w:rsidRPr="000056C4" w:rsidRDefault="005E5A68" w:rsidP="005E5A68">
      <w:pPr>
        <w:pStyle w:val="ListParagraph"/>
        <w:ind w:left="0"/>
        <w:rPr>
          <w:rFonts w:asciiTheme="minorHAnsi" w:hAnsiTheme="minorHAnsi" w:cstheme="minorHAnsi"/>
          <w:color w:val="auto"/>
          <w:highlight w:val="yellow"/>
          <w:lang w:eastAsia="ja-JP"/>
        </w:rPr>
      </w:pPr>
    </w:p>
    <w:p w14:paraId="611F8C50" w14:textId="10C8A790" w:rsidR="00A315DA" w:rsidRPr="000056C4" w:rsidRDefault="00A315DA" w:rsidP="002D6CB2">
      <w:pPr>
        <w:pStyle w:val="ListParagraph"/>
        <w:numPr>
          <w:ilvl w:val="1"/>
          <w:numId w:val="3"/>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Index of performance accuracy</w:t>
      </w:r>
    </w:p>
    <w:p w14:paraId="0429676C" w14:textId="77777777" w:rsidR="00CD46E7" w:rsidRPr="000056C4" w:rsidRDefault="00CD46E7" w:rsidP="002D6CB2">
      <w:pPr>
        <w:pStyle w:val="ListParagraph"/>
        <w:ind w:left="0"/>
        <w:rPr>
          <w:rFonts w:asciiTheme="minorHAnsi" w:hAnsiTheme="minorHAnsi" w:cstheme="minorHAnsi"/>
          <w:color w:val="auto"/>
          <w:highlight w:val="yellow"/>
          <w:lang w:eastAsia="ja-JP"/>
        </w:rPr>
      </w:pPr>
    </w:p>
    <w:p w14:paraId="5EE01905" w14:textId="28B07DDF" w:rsidR="001C508F" w:rsidRPr="000056C4" w:rsidRDefault="00EA1912" w:rsidP="002D6CB2">
      <w:pPr>
        <w:pStyle w:val="ListParagraph"/>
        <w:numPr>
          <w:ilvl w:val="2"/>
          <w:numId w:val="3"/>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 xml:space="preserve">Record videos of rats’ lever-pull movement </w:t>
      </w:r>
      <w:r w:rsidR="00613FC8" w:rsidRPr="000056C4">
        <w:rPr>
          <w:rFonts w:asciiTheme="minorHAnsi" w:hAnsiTheme="minorHAnsi" w:cstheme="minorHAnsi"/>
          <w:color w:val="auto"/>
          <w:highlight w:val="yellow"/>
          <w:lang w:eastAsia="ja-JP"/>
        </w:rPr>
        <w:t xml:space="preserve">using the video camera </w:t>
      </w:r>
      <w:r w:rsidR="00613FC8" w:rsidRPr="000056C4">
        <w:rPr>
          <w:rStyle w:val="Hyperlink"/>
          <w:rFonts w:asciiTheme="minorHAnsi" w:hAnsiTheme="minorHAnsi" w:cstheme="minorHAnsi"/>
          <w:color w:val="auto"/>
          <w:highlight w:val="yellow"/>
          <w:u w:val="none"/>
          <w:lang w:eastAsia="ja-JP"/>
        </w:rPr>
        <w:t>near the partition of the outside of the apparatus</w:t>
      </w:r>
      <w:r w:rsidRPr="000056C4">
        <w:rPr>
          <w:rFonts w:asciiTheme="minorHAnsi" w:hAnsiTheme="minorHAnsi" w:cstheme="minorHAnsi"/>
          <w:color w:val="auto"/>
          <w:highlight w:val="yellow"/>
          <w:lang w:eastAsia="ja-JP"/>
        </w:rPr>
        <w:t>.</w:t>
      </w:r>
      <w:r w:rsidR="005D1D3E" w:rsidRPr="000056C4">
        <w:rPr>
          <w:rFonts w:asciiTheme="minorHAnsi" w:hAnsiTheme="minorHAnsi" w:cstheme="minorHAnsi"/>
          <w:color w:val="auto"/>
          <w:highlight w:val="yellow"/>
          <w:lang w:eastAsia="ja-JP"/>
        </w:rPr>
        <w:t xml:space="preserve"> </w:t>
      </w:r>
      <w:r w:rsidR="001C508F" w:rsidRPr="000056C4">
        <w:rPr>
          <w:rFonts w:asciiTheme="minorHAnsi" w:hAnsiTheme="minorHAnsi" w:cstheme="minorHAnsi"/>
          <w:color w:val="auto"/>
          <w:highlight w:val="yellow"/>
          <w:lang w:eastAsia="ja-JP"/>
        </w:rPr>
        <w:t>After all sessions are completed, confirm the evaluation by frame</w:t>
      </w:r>
      <w:r w:rsidR="000779FF" w:rsidRPr="000056C4">
        <w:rPr>
          <w:rFonts w:asciiTheme="minorHAnsi" w:hAnsiTheme="minorHAnsi" w:cstheme="minorHAnsi"/>
          <w:color w:val="auto"/>
          <w:highlight w:val="yellow"/>
          <w:lang w:eastAsia="ja-JP"/>
        </w:rPr>
        <w:t>-</w:t>
      </w:r>
      <w:r w:rsidR="001C508F" w:rsidRPr="000056C4">
        <w:rPr>
          <w:rFonts w:asciiTheme="minorHAnsi" w:hAnsiTheme="minorHAnsi" w:cstheme="minorHAnsi"/>
          <w:color w:val="auto"/>
          <w:highlight w:val="yellow"/>
          <w:lang w:eastAsia="ja-JP"/>
        </w:rPr>
        <w:t>by-frame analysis of the video recordings</w:t>
      </w:r>
      <w:r w:rsidR="00613FC8" w:rsidRPr="000056C4">
        <w:rPr>
          <w:rFonts w:asciiTheme="minorHAnsi" w:hAnsiTheme="minorHAnsi" w:cstheme="minorHAnsi"/>
          <w:color w:val="auto"/>
          <w:highlight w:val="yellow"/>
          <w:lang w:eastAsia="ja-JP"/>
        </w:rPr>
        <w:t xml:space="preserve"> using</w:t>
      </w:r>
      <w:r w:rsidR="00613FC8" w:rsidRPr="000056C4">
        <w:rPr>
          <w:rStyle w:val="Hyperlink"/>
          <w:rFonts w:asciiTheme="minorHAnsi" w:hAnsiTheme="minorHAnsi" w:cstheme="minorHAnsi"/>
          <w:color w:val="auto"/>
          <w:highlight w:val="yellow"/>
          <w:u w:val="none"/>
          <w:lang w:eastAsia="ja-JP"/>
        </w:rPr>
        <w:t xml:space="preserve"> an adequate video playback</w:t>
      </w:r>
      <w:r w:rsidR="000F58BE" w:rsidRPr="000056C4">
        <w:rPr>
          <w:rStyle w:val="Hyperlink"/>
          <w:rFonts w:asciiTheme="minorHAnsi" w:hAnsiTheme="minorHAnsi" w:cstheme="minorHAnsi"/>
          <w:color w:val="auto"/>
          <w:highlight w:val="yellow"/>
          <w:u w:val="none"/>
          <w:lang w:eastAsia="ja-JP"/>
        </w:rPr>
        <w:t xml:space="preserve"> software</w:t>
      </w:r>
      <w:r w:rsidR="001C508F" w:rsidRPr="000056C4">
        <w:rPr>
          <w:rFonts w:asciiTheme="minorHAnsi" w:hAnsiTheme="minorHAnsi" w:cstheme="minorHAnsi"/>
          <w:color w:val="auto"/>
          <w:highlight w:val="yellow"/>
          <w:lang w:eastAsia="ja-JP"/>
        </w:rPr>
        <w:t>.</w:t>
      </w:r>
    </w:p>
    <w:p w14:paraId="0E09C1DF" w14:textId="2CFEE4A9" w:rsidR="00F01F14" w:rsidRPr="000056C4" w:rsidRDefault="00F01F14" w:rsidP="002D6CB2">
      <w:pPr>
        <w:pStyle w:val="ListParagraph"/>
        <w:ind w:left="0"/>
        <w:rPr>
          <w:rFonts w:asciiTheme="minorHAnsi" w:hAnsiTheme="minorHAnsi" w:cstheme="minorHAnsi"/>
          <w:color w:val="auto"/>
          <w:highlight w:val="yellow"/>
          <w:lang w:eastAsia="ja-JP"/>
        </w:rPr>
      </w:pPr>
    </w:p>
    <w:p w14:paraId="2223BB1F" w14:textId="77777777" w:rsidR="009F1A78" w:rsidRDefault="005D1D3E" w:rsidP="002D6CB2">
      <w:pPr>
        <w:pStyle w:val="ListParagraph"/>
        <w:numPr>
          <w:ilvl w:val="2"/>
          <w:numId w:val="3"/>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E</w:t>
      </w:r>
      <w:r w:rsidR="00EA1912" w:rsidRPr="000056C4">
        <w:rPr>
          <w:rFonts w:asciiTheme="minorHAnsi" w:hAnsiTheme="minorHAnsi" w:cstheme="minorHAnsi"/>
          <w:color w:val="auto"/>
          <w:highlight w:val="yellow"/>
          <w:lang w:eastAsia="ja-JP"/>
        </w:rPr>
        <w:t>valuate</w:t>
      </w:r>
      <w:r w:rsidR="00F80EF7" w:rsidRPr="000056C4">
        <w:rPr>
          <w:rFonts w:asciiTheme="minorHAnsi" w:hAnsiTheme="minorHAnsi" w:cstheme="minorHAnsi"/>
          <w:color w:val="auto"/>
          <w:highlight w:val="yellow"/>
          <w:lang w:eastAsia="ja-JP"/>
        </w:rPr>
        <w:t xml:space="preserve"> </w:t>
      </w:r>
      <w:r w:rsidR="00E91973" w:rsidRPr="000056C4">
        <w:rPr>
          <w:rFonts w:asciiTheme="minorHAnsi" w:hAnsiTheme="minorHAnsi" w:cstheme="minorHAnsi"/>
          <w:color w:val="auto"/>
          <w:highlight w:val="yellow"/>
          <w:lang w:eastAsia="ja-JP"/>
        </w:rPr>
        <w:t>whether</w:t>
      </w:r>
      <w:r w:rsidR="00EA1912" w:rsidRPr="000056C4">
        <w:rPr>
          <w:rFonts w:asciiTheme="minorHAnsi" w:hAnsiTheme="minorHAnsi" w:cstheme="minorHAnsi"/>
          <w:color w:val="auto"/>
          <w:highlight w:val="yellow"/>
          <w:lang w:eastAsia="ja-JP"/>
        </w:rPr>
        <w:t xml:space="preserve"> the rat’s pulling movement of a trial was </w:t>
      </w:r>
      <w:r w:rsidR="00920371" w:rsidRPr="000056C4">
        <w:rPr>
          <w:rFonts w:asciiTheme="minorHAnsi" w:hAnsiTheme="minorHAnsi" w:cstheme="minorHAnsi"/>
          <w:color w:val="auto"/>
          <w:highlight w:val="yellow"/>
          <w:lang w:eastAsia="ja-JP"/>
        </w:rPr>
        <w:t xml:space="preserve">the </w:t>
      </w:r>
      <w:r w:rsidR="00B30525" w:rsidRPr="000056C4">
        <w:rPr>
          <w:rFonts w:asciiTheme="minorHAnsi" w:hAnsiTheme="minorHAnsi" w:cstheme="minorHAnsi"/>
          <w:color w:val="auto"/>
          <w:highlight w:val="yellow"/>
          <w:lang w:eastAsia="ja-JP"/>
        </w:rPr>
        <w:t>first-</w:t>
      </w:r>
      <w:r w:rsidR="00EA1912" w:rsidRPr="000056C4">
        <w:rPr>
          <w:rFonts w:asciiTheme="minorHAnsi" w:hAnsiTheme="minorHAnsi" w:cstheme="minorHAnsi"/>
          <w:color w:val="auto"/>
          <w:highlight w:val="yellow"/>
          <w:lang w:eastAsia="ja-JP"/>
        </w:rPr>
        <w:t>hit or not</w:t>
      </w:r>
      <w:r w:rsidRPr="000056C4">
        <w:rPr>
          <w:rFonts w:asciiTheme="minorHAnsi" w:hAnsiTheme="minorHAnsi" w:cstheme="minorHAnsi"/>
          <w:color w:val="auto"/>
          <w:highlight w:val="yellow"/>
          <w:lang w:eastAsia="ja-JP"/>
        </w:rPr>
        <w:t xml:space="preserve"> by visual observation of the experimenter during the experiment</w:t>
      </w:r>
      <w:r w:rsidR="00DE0B3A" w:rsidRPr="000056C4">
        <w:rPr>
          <w:rFonts w:asciiTheme="minorHAnsi" w:hAnsiTheme="minorHAnsi" w:cstheme="minorHAnsi"/>
          <w:color w:val="auto"/>
          <w:highlight w:val="yellow"/>
          <w:lang w:eastAsia="ja-JP"/>
        </w:rPr>
        <w:t>.</w:t>
      </w:r>
    </w:p>
    <w:p w14:paraId="6E461282" w14:textId="77777777" w:rsidR="009F1A78" w:rsidRDefault="009F1A78" w:rsidP="009F1A78">
      <w:pPr>
        <w:pStyle w:val="ListParagraph"/>
        <w:ind w:left="0"/>
        <w:rPr>
          <w:rFonts w:asciiTheme="minorHAnsi" w:hAnsiTheme="minorHAnsi" w:cstheme="minorHAnsi"/>
          <w:color w:val="auto"/>
          <w:highlight w:val="yellow"/>
          <w:lang w:eastAsia="ja-JP"/>
        </w:rPr>
      </w:pPr>
    </w:p>
    <w:p w14:paraId="0CE71959" w14:textId="01B74D06" w:rsidR="001C06F8" w:rsidRPr="000056C4" w:rsidRDefault="009F1A78" w:rsidP="009F1A78">
      <w:pPr>
        <w:pStyle w:val="ListParagraph"/>
        <w:ind w:left="0"/>
        <w:rPr>
          <w:rFonts w:asciiTheme="minorHAnsi" w:hAnsiTheme="minorHAnsi" w:cstheme="minorHAnsi"/>
          <w:color w:val="auto"/>
          <w:highlight w:val="yellow"/>
          <w:lang w:eastAsia="ja-JP"/>
        </w:rPr>
      </w:pPr>
      <w:r>
        <w:rPr>
          <w:rFonts w:asciiTheme="minorHAnsi" w:hAnsiTheme="minorHAnsi" w:cstheme="minorHAnsi"/>
          <w:color w:val="auto"/>
          <w:highlight w:val="yellow"/>
          <w:lang w:eastAsia="ja-JP"/>
        </w:rPr>
        <w:t xml:space="preserve">NOTE: </w:t>
      </w:r>
      <w:r w:rsidR="00920371" w:rsidRPr="000056C4">
        <w:rPr>
          <w:rFonts w:asciiTheme="minorHAnsi" w:hAnsiTheme="minorHAnsi" w:cstheme="minorHAnsi"/>
          <w:color w:val="auto"/>
          <w:highlight w:val="yellow"/>
          <w:lang w:eastAsia="ja-JP"/>
        </w:rPr>
        <w:t>The first</w:t>
      </w:r>
      <w:r w:rsidR="00317D23" w:rsidRPr="000056C4">
        <w:rPr>
          <w:rFonts w:asciiTheme="minorHAnsi" w:hAnsiTheme="minorHAnsi" w:cstheme="minorHAnsi"/>
          <w:color w:val="auto"/>
          <w:highlight w:val="yellow"/>
          <w:lang w:eastAsia="ja-JP"/>
        </w:rPr>
        <w:t>-</w:t>
      </w:r>
      <w:r w:rsidR="00DE0B3A" w:rsidRPr="000056C4">
        <w:rPr>
          <w:rFonts w:asciiTheme="minorHAnsi" w:hAnsiTheme="minorHAnsi" w:cstheme="minorHAnsi"/>
          <w:color w:val="auto"/>
          <w:highlight w:val="yellow"/>
          <w:lang w:eastAsia="ja-JP"/>
        </w:rPr>
        <w:t xml:space="preserve">hit trial is defined as the trial in which rats could grasp and pull down the lever </w:t>
      </w:r>
      <w:r w:rsidR="00317D23" w:rsidRPr="000056C4">
        <w:rPr>
          <w:rFonts w:asciiTheme="minorHAnsi" w:hAnsiTheme="minorHAnsi" w:cstheme="minorHAnsi"/>
          <w:color w:val="auto"/>
          <w:highlight w:val="yellow"/>
          <w:lang w:eastAsia="ja-JP"/>
        </w:rPr>
        <w:t xml:space="preserve">during </w:t>
      </w:r>
      <w:r w:rsidR="00DE0B3A" w:rsidRPr="000056C4">
        <w:rPr>
          <w:rFonts w:asciiTheme="minorHAnsi" w:hAnsiTheme="minorHAnsi" w:cstheme="minorHAnsi"/>
          <w:color w:val="auto"/>
          <w:highlight w:val="yellow"/>
          <w:lang w:eastAsia="ja-JP"/>
        </w:rPr>
        <w:t>their first attempt to the lever.</w:t>
      </w:r>
    </w:p>
    <w:p w14:paraId="52594AE3" w14:textId="77777777" w:rsidR="001C06F8" w:rsidRPr="000056C4" w:rsidRDefault="001C06F8" w:rsidP="002D6CB2">
      <w:pPr>
        <w:rPr>
          <w:rFonts w:asciiTheme="minorHAnsi" w:hAnsiTheme="minorHAnsi" w:cstheme="minorHAnsi"/>
          <w:color w:val="auto"/>
          <w:highlight w:val="yellow"/>
          <w:lang w:eastAsia="ja-JP"/>
        </w:rPr>
      </w:pPr>
    </w:p>
    <w:p w14:paraId="27F47ACF" w14:textId="75571591" w:rsidR="00EA1912" w:rsidRPr="000056C4" w:rsidRDefault="00DE0B3A" w:rsidP="002D6CB2">
      <w:pPr>
        <w:pStyle w:val="ListParagraph"/>
        <w:numPr>
          <w:ilvl w:val="2"/>
          <w:numId w:val="3"/>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Calculate first</w:t>
      </w:r>
      <w:r w:rsidR="00317D23" w:rsidRPr="000056C4">
        <w:rPr>
          <w:rFonts w:asciiTheme="minorHAnsi" w:hAnsiTheme="minorHAnsi" w:cstheme="minorHAnsi"/>
          <w:color w:val="auto"/>
          <w:highlight w:val="yellow"/>
          <w:lang w:eastAsia="ja-JP"/>
        </w:rPr>
        <w:t>-</w:t>
      </w:r>
      <w:r w:rsidRPr="000056C4">
        <w:rPr>
          <w:rFonts w:asciiTheme="minorHAnsi" w:hAnsiTheme="minorHAnsi" w:cstheme="minorHAnsi"/>
          <w:color w:val="auto"/>
          <w:highlight w:val="yellow"/>
          <w:lang w:eastAsia="ja-JP"/>
        </w:rPr>
        <w:t>hit rates for each subject as the proportion of ﬁrst-hit trials to all</w:t>
      </w:r>
      <w:r w:rsidR="00F74436" w:rsidRPr="000056C4">
        <w:rPr>
          <w:rFonts w:asciiTheme="minorHAnsi" w:hAnsiTheme="minorHAnsi" w:cstheme="minorHAnsi"/>
          <w:color w:val="auto"/>
          <w:highlight w:val="yellow"/>
          <w:lang w:eastAsia="ja-JP"/>
        </w:rPr>
        <w:t xml:space="preserve"> </w:t>
      </w:r>
      <w:r w:rsidRPr="000056C4">
        <w:rPr>
          <w:rFonts w:asciiTheme="minorHAnsi" w:hAnsiTheme="minorHAnsi" w:cstheme="minorHAnsi"/>
          <w:color w:val="auto"/>
          <w:highlight w:val="yellow"/>
          <w:lang w:eastAsia="ja-JP"/>
        </w:rPr>
        <w:t xml:space="preserve">trials in </w:t>
      </w:r>
      <w:r w:rsidRPr="000056C4">
        <w:rPr>
          <w:rFonts w:asciiTheme="minorHAnsi" w:hAnsiTheme="minorHAnsi" w:cstheme="minorHAnsi"/>
          <w:color w:val="auto"/>
          <w:highlight w:val="yellow"/>
          <w:lang w:eastAsia="ja-JP"/>
        </w:rPr>
        <w:lastRenderedPageBreak/>
        <w:t xml:space="preserve">each session (for </w:t>
      </w:r>
      <w:r w:rsidR="00317D23" w:rsidRPr="000056C4">
        <w:rPr>
          <w:rFonts w:asciiTheme="minorHAnsi" w:hAnsiTheme="minorHAnsi" w:cstheme="minorHAnsi"/>
          <w:color w:val="auto"/>
          <w:highlight w:val="yellow"/>
          <w:lang w:eastAsia="ja-JP"/>
        </w:rPr>
        <w:t xml:space="preserve">the </w:t>
      </w:r>
      <w:r w:rsidRPr="000056C4">
        <w:rPr>
          <w:rFonts w:asciiTheme="minorHAnsi" w:hAnsiTheme="minorHAnsi" w:cstheme="minorHAnsi"/>
          <w:color w:val="auto"/>
          <w:highlight w:val="yellow"/>
          <w:lang w:eastAsia="ja-JP"/>
        </w:rPr>
        <w:t>run-and-pull training phase) or in each phase (for test phases) to use in</w:t>
      </w:r>
      <w:r w:rsidR="00317D23" w:rsidRPr="000056C4">
        <w:rPr>
          <w:rFonts w:asciiTheme="minorHAnsi" w:hAnsiTheme="minorHAnsi" w:cstheme="minorHAnsi"/>
          <w:color w:val="auto"/>
          <w:highlight w:val="yellow"/>
          <w:lang w:eastAsia="ja-JP"/>
        </w:rPr>
        <w:t xml:space="preserve"> the</w:t>
      </w:r>
      <w:r w:rsidRPr="000056C4">
        <w:rPr>
          <w:rFonts w:asciiTheme="minorHAnsi" w:hAnsiTheme="minorHAnsi" w:cstheme="minorHAnsi"/>
          <w:color w:val="auto"/>
          <w:highlight w:val="yellow"/>
          <w:lang w:eastAsia="ja-JP"/>
        </w:rPr>
        <w:t xml:space="preserve"> analysis.</w:t>
      </w:r>
    </w:p>
    <w:p w14:paraId="548B5FA7" w14:textId="77777777" w:rsidR="00166BCA" w:rsidRPr="000056C4" w:rsidRDefault="00166BCA" w:rsidP="002D6CB2">
      <w:pPr>
        <w:pStyle w:val="ListParagraph"/>
        <w:ind w:left="0"/>
        <w:jc w:val="left"/>
        <w:rPr>
          <w:rFonts w:asciiTheme="minorHAnsi" w:hAnsiTheme="minorHAnsi" w:cstheme="minorHAnsi"/>
          <w:color w:val="auto"/>
          <w:highlight w:val="yellow"/>
          <w:lang w:eastAsia="ja-JP"/>
        </w:rPr>
      </w:pPr>
    </w:p>
    <w:p w14:paraId="145AA009" w14:textId="196B25FB" w:rsidR="00142100" w:rsidRPr="000056C4" w:rsidRDefault="00142100" w:rsidP="0028129E">
      <w:pPr>
        <w:pStyle w:val="ListParagraph"/>
        <w:numPr>
          <w:ilvl w:val="1"/>
          <w:numId w:val="3"/>
        </w:numPr>
        <w:jc w:val="left"/>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Indices of performance speed</w:t>
      </w:r>
    </w:p>
    <w:p w14:paraId="632071BF" w14:textId="220E7C9D" w:rsidR="006B7E60" w:rsidRPr="000056C4" w:rsidRDefault="006B7E60" w:rsidP="002D6CB2">
      <w:pPr>
        <w:pStyle w:val="ListParagraph"/>
        <w:ind w:left="0"/>
        <w:rPr>
          <w:rFonts w:asciiTheme="minorHAnsi" w:hAnsiTheme="minorHAnsi" w:cstheme="minorHAnsi"/>
          <w:bCs/>
          <w:color w:val="auto"/>
          <w:highlight w:val="yellow"/>
        </w:rPr>
      </w:pPr>
    </w:p>
    <w:p w14:paraId="1CD76D38" w14:textId="20F08539" w:rsidR="00F01F14" w:rsidRPr="000056C4" w:rsidRDefault="000D4C41" w:rsidP="0028129E">
      <w:pPr>
        <w:pStyle w:val="ListParagraph"/>
        <w:numPr>
          <w:ilvl w:val="2"/>
          <w:numId w:val="3"/>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C</w:t>
      </w:r>
      <w:r w:rsidR="002F2A5F" w:rsidRPr="000056C4">
        <w:rPr>
          <w:rFonts w:asciiTheme="minorHAnsi" w:hAnsiTheme="minorHAnsi" w:cstheme="minorHAnsi"/>
          <w:color w:val="auto"/>
          <w:highlight w:val="yellow"/>
          <w:lang w:eastAsia="ja-JP"/>
        </w:rPr>
        <w:t>alculate</w:t>
      </w:r>
      <w:r w:rsidR="00142100" w:rsidRPr="000056C4">
        <w:rPr>
          <w:rFonts w:asciiTheme="minorHAnsi" w:hAnsiTheme="minorHAnsi" w:cstheme="minorHAnsi"/>
          <w:color w:val="auto"/>
          <w:highlight w:val="yellow"/>
          <w:lang w:eastAsia="ja-JP"/>
        </w:rPr>
        <w:t xml:space="preserve"> the time needed to complete a trial </w:t>
      </w:r>
      <w:r w:rsidR="002F2A5F" w:rsidRPr="000056C4">
        <w:rPr>
          <w:rFonts w:asciiTheme="minorHAnsi" w:hAnsiTheme="minorHAnsi" w:cstheme="minorHAnsi"/>
          <w:color w:val="auto"/>
          <w:highlight w:val="yellow"/>
          <w:lang w:eastAsia="ja-JP"/>
        </w:rPr>
        <w:t>from the value of</w:t>
      </w:r>
      <w:r w:rsidR="00142100" w:rsidRPr="000056C4">
        <w:rPr>
          <w:rFonts w:asciiTheme="minorHAnsi" w:hAnsiTheme="minorHAnsi" w:cstheme="minorHAnsi"/>
          <w:color w:val="auto"/>
          <w:highlight w:val="yellow"/>
          <w:lang w:eastAsia="ja-JP"/>
        </w:rPr>
        <w:t xml:space="preserve"> </w:t>
      </w:r>
      <w:r w:rsidR="002F2A5F" w:rsidRPr="000056C4">
        <w:rPr>
          <w:rFonts w:asciiTheme="minorHAnsi" w:hAnsiTheme="minorHAnsi" w:cstheme="minorHAnsi"/>
          <w:color w:val="auto"/>
          <w:highlight w:val="yellow"/>
          <w:lang w:eastAsia="ja-JP"/>
        </w:rPr>
        <w:t xml:space="preserve">the </w:t>
      </w:r>
      <w:r w:rsidR="00142100" w:rsidRPr="000056C4">
        <w:rPr>
          <w:rFonts w:asciiTheme="minorHAnsi" w:hAnsiTheme="minorHAnsi" w:cstheme="minorHAnsi"/>
          <w:color w:val="auto"/>
          <w:highlight w:val="yellow"/>
          <w:lang w:eastAsia="ja-JP"/>
        </w:rPr>
        <w:t xml:space="preserve">switch of </w:t>
      </w:r>
      <w:r w:rsidR="006952CC" w:rsidRPr="000056C4">
        <w:rPr>
          <w:rFonts w:asciiTheme="minorHAnsi" w:hAnsiTheme="minorHAnsi" w:cstheme="minorHAnsi"/>
          <w:color w:val="auto"/>
          <w:highlight w:val="yellow"/>
          <w:lang w:eastAsia="ja-JP"/>
        </w:rPr>
        <w:t xml:space="preserve">the </w:t>
      </w:r>
      <w:r w:rsidR="002F2A5F" w:rsidRPr="000056C4">
        <w:rPr>
          <w:rFonts w:asciiTheme="minorHAnsi" w:hAnsiTheme="minorHAnsi" w:cstheme="minorHAnsi"/>
          <w:color w:val="auto"/>
          <w:highlight w:val="yellow"/>
          <w:lang w:eastAsia="ja-JP"/>
        </w:rPr>
        <w:t xml:space="preserve">pellet </w:t>
      </w:r>
      <w:r w:rsidR="00997B97" w:rsidRPr="000056C4">
        <w:rPr>
          <w:rFonts w:asciiTheme="minorHAnsi" w:hAnsiTheme="minorHAnsi" w:cstheme="minorHAnsi"/>
          <w:color w:val="auto"/>
          <w:highlight w:val="yellow"/>
          <w:lang w:eastAsia="ja-JP"/>
        </w:rPr>
        <w:t>dispenser</w:t>
      </w:r>
      <w:r w:rsidR="000779FF" w:rsidRPr="000056C4">
        <w:rPr>
          <w:rFonts w:asciiTheme="minorHAnsi" w:hAnsiTheme="minorHAnsi" w:cstheme="minorHAnsi"/>
          <w:color w:val="auto"/>
          <w:highlight w:val="yellow"/>
          <w:lang w:eastAsia="ja-JP"/>
        </w:rPr>
        <w:t xml:space="preserve">: </w:t>
      </w:r>
      <w:r w:rsidR="00AE3F00" w:rsidRPr="000056C4">
        <w:rPr>
          <w:rFonts w:asciiTheme="minorHAnsi" w:hAnsiTheme="minorHAnsi" w:cstheme="minorHAnsi"/>
          <w:color w:val="auto"/>
          <w:highlight w:val="yellow"/>
          <w:lang w:eastAsia="ja-JP"/>
        </w:rPr>
        <w:t>the time needed to complete a trial = (</w:t>
      </w:r>
      <w:r w:rsidR="00E8113D" w:rsidRPr="000056C4">
        <w:rPr>
          <w:rFonts w:asciiTheme="minorHAnsi" w:hAnsiTheme="minorHAnsi" w:cstheme="minorHAnsi"/>
          <w:color w:val="auto"/>
          <w:highlight w:val="yellow"/>
          <w:lang w:eastAsia="ja-JP"/>
        </w:rPr>
        <w:t>the time when the switch is pressed</w:t>
      </w:r>
      <w:r w:rsidR="00AE3F00" w:rsidRPr="000056C4">
        <w:rPr>
          <w:rFonts w:asciiTheme="minorHAnsi" w:hAnsiTheme="minorHAnsi" w:cstheme="minorHAnsi"/>
          <w:color w:val="auto"/>
          <w:highlight w:val="yellow"/>
          <w:lang w:eastAsia="ja-JP"/>
        </w:rPr>
        <w:t xml:space="preserve">) </w:t>
      </w:r>
      <w:r w:rsidR="003C3093">
        <w:rPr>
          <w:rFonts w:asciiTheme="minorHAnsi" w:hAnsiTheme="minorHAnsi" w:cstheme="minorHAnsi"/>
          <w:color w:val="auto"/>
          <w:highlight w:val="yellow"/>
          <w:lang w:eastAsia="ja-JP"/>
        </w:rPr>
        <w:t>-</w:t>
      </w:r>
      <w:r w:rsidR="00E8113D" w:rsidRPr="000056C4">
        <w:rPr>
          <w:rFonts w:asciiTheme="minorHAnsi" w:hAnsiTheme="minorHAnsi" w:cstheme="minorHAnsi"/>
          <w:color w:val="auto"/>
          <w:highlight w:val="yellow"/>
          <w:lang w:eastAsia="ja-JP"/>
        </w:rPr>
        <w:t xml:space="preserve"> </w:t>
      </w:r>
      <w:r w:rsidR="00AE3F00" w:rsidRPr="000056C4">
        <w:rPr>
          <w:rFonts w:asciiTheme="minorHAnsi" w:hAnsiTheme="minorHAnsi" w:cstheme="minorHAnsi"/>
          <w:color w:val="auto"/>
          <w:highlight w:val="yellow"/>
          <w:lang w:eastAsia="ja-JP"/>
        </w:rPr>
        <w:t>(</w:t>
      </w:r>
      <w:r w:rsidR="00E8113D" w:rsidRPr="000056C4">
        <w:rPr>
          <w:rFonts w:asciiTheme="minorHAnsi" w:hAnsiTheme="minorHAnsi" w:cstheme="minorHAnsi"/>
          <w:color w:val="auto"/>
          <w:highlight w:val="yellow"/>
          <w:lang w:eastAsia="ja-JP"/>
        </w:rPr>
        <w:t>the time when the door is opened</w:t>
      </w:r>
      <w:r w:rsidR="00AE3F00" w:rsidRPr="000056C4">
        <w:rPr>
          <w:rFonts w:asciiTheme="minorHAnsi" w:hAnsiTheme="minorHAnsi" w:cstheme="minorHAnsi"/>
          <w:color w:val="auto"/>
          <w:highlight w:val="yellow"/>
          <w:lang w:eastAsia="ja-JP"/>
        </w:rPr>
        <w:t>)</w:t>
      </w:r>
      <w:r w:rsidR="00997B97" w:rsidRPr="000056C4">
        <w:rPr>
          <w:rFonts w:asciiTheme="minorHAnsi" w:hAnsiTheme="minorHAnsi" w:cstheme="minorHAnsi"/>
          <w:color w:val="auto"/>
          <w:highlight w:val="yellow"/>
          <w:lang w:eastAsia="ja-JP"/>
        </w:rPr>
        <w:t xml:space="preserve">. </w:t>
      </w:r>
      <w:r w:rsidR="001B6DFC" w:rsidRPr="000056C4">
        <w:rPr>
          <w:rFonts w:asciiTheme="minorHAnsi" w:hAnsiTheme="minorHAnsi" w:cstheme="minorHAnsi"/>
          <w:color w:val="auto"/>
          <w:highlight w:val="yellow"/>
          <w:lang w:eastAsia="ja-JP"/>
        </w:rPr>
        <w:t>T</w:t>
      </w:r>
      <w:r w:rsidR="00F74436" w:rsidRPr="000056C4">
        <w:rPr>
          <w:rFonts w:asciiTheme="minorHAnsi" w:hAnsiTheme="minorHAnsi" w:cstheme="minorHAnsi"/>
          <w:color w:val="auto"/>
          <w:highlight w:val="yellow"/>
          <w:lang w:eastAsia="ja-JP"/>
        </w:rPr>
        <w:t>hen divide the time needed for completion of a trial into three sections</w:t>
      </w:r>
      <w:r w:rsidR="00E8113D" w:rsidRPr="000056C4">
        <w:rPr>
          <w:rFonts w:asciiTheme="minorHAnsi" w:hAnsiTheme="minorHAnsi" w:cstheme="minorHAnsi"/>
          <w:color w:val="auto"/>
          <w:highlight w:val="yellow"/>
          <w:lang w:eastAsia="ja-JP"/>
        </w:rPr>
        <w:t xml:space="preserve"> using values from the infrared sensors</w:t>
      </w:r>
      <w:r w:rsidR="00F74436" w:rsidRPr="000056C4">
        <w:rPr>
          <w:rFonts w:asciiTheme="minorHAnsi" w:hAnsiTheme="minorHAnsi" w:cstheme="minorHAnsi"/>
          <w:color w:val="auto"/>
          <w:highlight w:val="yellow"/>
          <w:lang w:eastAsia="ja-JP"/>
        </w:rPr>
        <w:t xml:space="preserve"> (</w:t>
      </w:r>
      <w:r w:rsidR="00F74436" w:rsidRPr="000056C4">
        <w:rPr>
          <w:rFonts w:asciiTheme="minorHAnsi" w:hAnsiTheme="minorHAnsi" w:cstheme="minorHAnsi"/>
          <w:b/>
          <w:bCs/>
          <w:color w:val="auto"/>
          <w:highlight w:val="yellow"/>
          <w:lang w:eastAsia="ja-JP"/>
        </w:rPr>
        <w:t>Fig</w:t>
      </w:r>
      <w:r w:rsidR="00166BCA" w:rsidRPr="000056C4">
        <w:rPr>
          <w:rFonts w:asciiTheme="minorHAnsi" w:hAnsiTheme="minorHAnsi" w:cstheme="minorHAnsi"/>
          <w:b/>
          <w:bCs/>
          <w:color w:val="auto"/>
          <w:highlight w:val="yellow"/>
          <w:lang w:eastAsia="ja-JP"/>
        </w:rPr>
        <w:t>ure</w:t>
      </w:r>
      <w:r w:rsidR="003B0ED1" w:rsidRPr="003B0ED1">
        <w:rPr>
          <w:rFonts w:asciiTheme="minorHAnsi" w:hAnsiTheme="minorHAnsi" w:cstheme="minorHAnsi"/>
          <w:color w:val="auto"/>
          <w:highlight w:val="yellow"/>
          <w:lang w:eastAsia="ja-JP"/>
        </w:rPr>
        <w:t xml:space="preserve"> </w:t>
      </w:r>
      <w:r w:rsidR="006B7E60" w:rsidRPr="000056C4">
        <w:rPr>
          <w:rFonts w:asciiTheme="minorHAnsi" w:hAnsiTheme="minorHAnsi" w:cstheme="minorHAnsi"/>
          <w:b/>
          <w:bCs/>
          <w:color w:val="auto"/>
          <w:highlight w:val="yellow"/>
          <w:lang w:eastAsia="ja-JP"/>
        </w:rPr>
        <w:t>5</w:t>
      </w:r>
      <w:r w:rsidR="00F74436" w:rsidRPr="000056C4">
        <w:rPr>
          <w:rFonts w:asciiTheme="minorHAnsi" w:hAnsiTheme="minorHAnsi" w:cstheme="minorHAnsi"/>
          <w:color w:val="auto"/>
          <w:highlight w:val="yellow"/>
          <w:lang w:eastAsia="ja-JP"/>
        </w:rPr>
        <w:t>)</w:t>
      </w:r>
      <w:r w:rsidR="006B7E60" w:rsidRPr="000056C4">
        <w:rPr>
          <w:rFonts w:asciiTheme="minorHAnsi" w:hAnsiTheme="minorHAnsi" w:cstheme="minorHAnsi"/>
          <w:color w:val="auto"/>
          <w:highlight w:val="yellow"/>
          <w:lang w:eastAsia="ja-JP"/>
        </w:rPr>
        <w:t>.</w:t>
      </w:r>
    </w:p>
    <w:p w14:paraId="54F0D0A7" w14:textId="77777777" w:rsidR="0028129E" w:rsidRPr="000056C4" w:rsidRDefault="0028129E" w:rsidP="0028129E">
      <w:pPr>
        <w:pStyle w:val="ListParagraph"/>
        <w:ind w:left="0"/>
        <w:rPr>
          <w:rFonts w:asciiTheme="minorHAnsi" w:hAnsiTheme="minorHAnsi" w:cstheme="minorHAnsi"/>
          <w:color w:val="auto"/>
          <w:highlight w:val="yellow"/>
          <w:lang w:eastAsia="ja-JP"/>
        </w:rPr>
      </w:pPr>
    </w:p>
    <w:p w14:paraId="48F892BE" w14:textId="52F534D4" w:rsidR="0028129E" w:rsidRPr="000056C4" w:rsidRDefault="00967B99" w:rsidP="00967B99">
      <w:pPr>
        <w:pStyle w:val="ListParagraph"/>
        <w:ind w:left="0"/>
        <w:rPr>
          <w:rFonts w:asciiTheme="minorHAnsi" w:hAnsiTheme="minorHAnsi" w:cstheme="minorHAnsi"/>
          <w:color w:val="auto"/>
          <w:lang w:eastAsia="ja-JP"/>
        </w:rPr>
      </w:pPr>
      <w:r w:rsidRPr="000056C4">
        <w:rPr>
          <w:rFonts w:asciiTheme="minorHAnsi" w:hAnsiTheme="minorHAnsi" w:cstheme="minorHAnsi"/>
          <w:color w:val="auto"/>
          <w:lang w:eastAsia="ja-JP"/>
        </w:rPr>
        <w:t xml:space="preserve">NOTE: </w:t>
      </w:r>
      <w:r w:rsidR="006B7E60" w:rsidRPr="000056C4">
        <w:rPr>
          <w:rFonts w:asciiTheme="minorHAnsi" w:hAnsiTheme="minorHAnsi" w:cstheme="minorHAnsi"/>
          <w:color w:val="auto"/>
          <w:lang w:eastAsia="ja-JP"/>
        </w:rPr>
        <w:t>Start latency</w:t>
      </w:r>
      <w:r w:rsidR="00F01F14" w:rsidRPr="000056C4">
        <w:rPr>
          <w:rFonts w:asciiTheme="minorHAnsi" w:hAnsiTheme="minorHAnsi" w:cstheme="minorHAnsi"/>
          <w:color w:val="auto"/>
          <w:lang w:eastAsia="ja-JP"/>
        </w:rPr>
        <w:t xml:space="preserve"> (</w:t>
      </w:r>
      <w:r w:rsidR="00461E72" w:rsidRPr="000056C4">
        <w:rPr>
          <w:rFonts w:asciiTheme="minorHAnsi" w:hAnsiTheme="minorHAnsi" w:cstheme="minorHAnsi"/>
          <w:b/>
          <w:bCs/>
          <w:color w:val="auto"/>
          <w:lang w:eastAsia="ja-JP"/>
        </w:rPr>
        <w:t>Figure</w:t>
      </w:r>
      <w:r w:rsidR="003B0ED1" w:rsidRPr="003B0ED1">
        <w:rPr>
          <w:rFonts w:asciiTheme="minorHAnsi" w:hAnsiTheme="minorHAnsi" w:cstheme="minorHAnsi"/>
          <w:color w:val="auto"/>
          <w:lang w:eastAsia="ja-JP"/>
        </w:rPr>
        <w:t xml:space="preserve"> </w:t>
      </w:r>
      <w:r w:rsidR="00461E72" w:rsidRPr="000056C4">
        <w:rPr>
          <w:rFonts w:asciiTheme="minorHAnsi" w:hAnsiTheme="minorHAnsi" w:cstheme="minorHAnsi"/>
          <w:b/>
          <w:bCs/>
          <w:color w:val="auto"/>
          <w:lang w:eastAsia="ja-JP"/>
        </w:rPr>
        <w:t>5</w:t>
      </w:r>
      <w:r w:rsidR="00F01F14" w:rsidRPr="000056C4">
        <w:rPr>
          <w:rFonts w:asciiTheme="minorHAnsi" w:hAnsiTheme="minorHAnsi" w:cstheme="minorHAnsi"/>
          <w:b/>
          <w:bCs/>
          <w:color w:val="auto"/>
          <w:lang w:eastAsia="ja-JP"/>
        </w:rPr>
        <w:t>a</w:t>
      </w:r>
      <w:r w:rsidR="00F01F14" w:rsidRPr="000056C4">
        <w:rPr>
          <w:rFonts w:asciiTheme="minorHAnsi" w:hAnsiTheme="minorHAnsi" w:cstheme="minorHAnsi"/>
          <w:color w:val="auto"/>
          <w:lang w:eastAsia="ja-JP"/>
        </w:rPr>
        <w:t>)</w:t>
      </w:r>
      <w:r w:rsidR="006B7E60" w:rsidRPr="000056C4">
        <w:rPr>
          <w:rFonts w:asciiTheme="minorHAnsi" w:hAnsiTheme="minorHAnsi" w:cstheme="minorHAnsi"/>
          <w:color w:val="auto"/>
          <w:lang w:eastAsia="ja-JP"/>
        </w:rPr>
        <w:t xml:space="preserve"> is</w:t>
      </w:r>
      <w:r w:rsidR="00F74436" w:rsidRPr="000056C4">
        <w:rPr>
          <w:rFonts w:asciiTheme="minorHAnsi" w:hAnsiTheme="minorHAnsi" w:cstheme="minorHAnsi"/>
          <w:color w:val="auto"/>
          <w:lang w:eastAsia="ja-JP"/>
        </w:rPr>
        <w:t xml:space="preserve"> </w:t>
      </w:r>
      <w:r w:rsidR="00461E72" w:rsidRPr="000056C4">
        <w:rPr>
          <w:rFonts w:asciiTheme="minorHAnsi" w:hAnsiTheme="minorHAnsi" w:cstheme="minorHAnsi"/>
          <w:color w:val="auto"/>
          <w:lang w:eastAsia="ja-JP"/>
        </w:rPr>
        <w:t xml:space="preserve">defined as </w:t>
      </w:r>
      <w:r w:rsidR="00F74436" w:rsidRPr="000056C4">
        <w:rPr>
          <w:rFonts w:asciiTheme="minorHAnsi" w:hAnsiTheme="minorHAnsi" w:cstheme="minorHAnsi"/>
          <w:color w:val="auto"/>
          <w:lang w:eastAsia="ja-JP"/>
        </w:rPr>
        <w:t>the</w:t>
      </w:r>
      <w:r w:rsidR="00461E72" w:rsidRPr="000056C4">
        <w:rPr>
          <w:rFonts w:asciiTheme="minorHAnsi" w:hAnsiTheme="minorHAnsi" w:cstheme="minorHAnsi"/>
          <w:color w:val="auto"/>
          <w:lang w:eastAsia="ja-JP"/>
        </w:rPr>
        <w:t xml:space="preserve"> time</w:t>
      </w:r>
      <w:r w:rsidR="00F74436" w:rsidRPr="000056C4">
        <w:rPr>
          <w:rFonts w:asciiTheme="minorHAnsi" w:hAnsiTheme="minorHAnsi" w:cstheme="minorHAnsi"/>
          <w:color w:val="auto"/>
          <w:lang w:eastAsia="ja-JP"/>
        </w:rPr>
        <w:t xml:space="preserve"> from the door opening to the arrival</w:t>
      </w:r>
      <w:r w:rsidR="006B7E60" w:rsidRPr="000056C4">
        <w:rPr>
          <w:rFonts w:asciiTheme="minorHAnsi" w:hAnsiTheme="minorHAnsi" w:cstheme="minorHAnsi"/>
          <w:color w:val="auto"/>
          <w:lang w:eastAsia="ja-JP"/>
        </w:rPr>
        <w:t xml:space="preserve"> of </w:t>
      </w:r>
      <w:r w:rsidR="00F01F14" w:rsidRPr="000056C4">
        <w:rPr>
          <w:rFonts w:asciiTheme="minorHAnsi" w:hAnsiTheme="minorHAnsi" w:cstheme="minorHAnsi"/>
          <w:color w:val="auto"/>
          <w:lang w:eastAsia="ja-JP"/>
        </w:rPr>
        <w:t xml:space="preserve">the rat at the ﬁrst sensor. </w:t>
      </w:r>
      <w:r w:rsidR="00461E72" w:rsidRPr="000056C4">
        <w:rPr>
          <w:rFonts w:asciiTheme="minorHAnsi" w:hAnsiTheme="minorHAnsi" w:cstheme="minorHAnsi"/>
          <w:color w:val="auto"/>
          <w:lang w:eastAsia="ja-JP"/>
        </w:rPr>
        <w:t>Similarly, r</w:t>
      </w:r>
      <w:r w:rsidR="006B7E60" w:rsidRPr="000056C4">
        <w:rPr>
          <w:rFonts w:asciiTheme="minorHAnsi" w:hAnsiTheme="minorHAnsi" w:cstheme="minorHAnsi"/>
          <w:color w:val="auto"/>
          <w:lang w:eastAsia="ja-JP"/>
        </w:rPr>
        <w:t>unning time</w:t>
      </w:r>
      <w:r w:rsidR="00F01F14" w:rsidRPr="000056C4">
        <w:rPr>
          <w:rFonts w:asciiTheme="minorHAnsi" w:hAnsiTheme="minorHAnsi" w:cstheme="minorHAnsi"/>
          <w:color w:val="auto"/>
          <w:lang w:eastAsia="ja-JP"/>
        </w:rPr>
        <w:t xml:space="preserve"> (</w:t>
      </w:r>
      <w:r w:rsidR="00461E72" w:rsidRPr="000056C4">
        <w:rPr>
          <w:rFonts w:asciiTheme="minorHAnsi" w:hAnsiTheme="minorHAnsi" w:cstheme="minorHAnsi"/>
          <w:b/>
          <w:bCs/>
          <w:color w:val="auto"/>
          <w:lang w:eastAsia="ja-JP"/>
        </w:rPr>
        <w:t>Figure</w:t>
      </w:r>
      <w:r w:rsidR="003B0ED1" w:rsidRPr="003B0ED1">
        <w:rPr>
          <w:rFonts w:asciiTheme="minorHAnsi" w:hAnsiTheme="minorHAnsi" w:cstheme="minorHAnsi"/>
          <w:color w:val="auto"/>
          <w:lang w:eastAsia="ja-JP"/>
        </w:rPr>
        <w:t xml:space="preserve"> </w:t>
      </w:r>
      <w:r w:rsidR="00461E72" w:rsidRPr="000056C4">
        <w:rPr>
          <w:rFonts w:asciiTheme="minorHAnsi" w:hAnsiTheme="minorHAnsi" w:cstheme="minorHAnsi"/>
          <w:b/>
          <w:bCs/>
          <w:color w:val="auto"/>
          <w:lang w:eastAsia="ja-JP"/>
        </w:rPr>
        <w:t>5</w:t>
      </w:r>
      <w:r w:rsidR="00F01F14" w:rsidRPr="000056C4">
        <w:rPr>
          <w:rFonts w:asciiTheme="minorHAnsi" w:hAnsiTheme="minorHAnsi" w:cstheme="minorHAnsi"/>
          <w:b/>
          <w:bCs/>
          <w:color w:val="auto"/>
          <w:lang w:eastAsia="ja-JP"/>
        </w:rPr>
        <w:t>b</w:t>
      </w:r>
      <w:r w:rsidR="00F01F14" w:rsidRPr="000056C4">
        <w:rPr>
          <w:rFonts w:asciiTheme="minorHAnsi" w:hAnsiTheme="minorHAnsi" w:cstheme="minorHAnsi"/>
          <w:color w:val="auto"/>
          <w:lang w:eastAsia="ja-JP"/>
        </w:rPr>
        <w:t>)</w:t>
      </w:r>
      <w:r w:rsidR="006B7E60" w:rsidRPr="000056C4">
        <w:rPr>
          <w:rFonts w:asciiTheme="minorHAnsi" w:hAnsiTheme="minorHAnsi" w:cstheme="minorHAnsi"/>
          <w:color w:val="auto"/>
          <w:lang w:eastAsia="ja-JP"/>
        </w:rPr>
        <w:t xml:space="preserve"> is</w:t>
      </w:r>
      <w:r w:rsidR="00F74436" w:rsidRPr="000056C4">
        <w:rPr>
          <w:rFonts w:asciiTheme="minorHAnsi" w:hAnsiTheme="minorHAnsi" w:cstheme="minorHAnsi"/>
          <w:color w:val="auto"/>
          <w:lang w:eastAsia="ja-JP"/>
        </w:rPr>
        <w:t xml:space="preserve"> the </w:t>
      </w:r>
      <w:r w:rsidR="00461E72" w:rsidRPr="000056C4">
        <w:rPr>
          <w:rFonts w:asciiTheme="minorHAnsi" w:hAnsiTheme="minorHAnsi" w:cstheme="minorHAnsi"/>
          <w:color w:val="auto"/>
          <w:lang w:eastAsia="ja-JP"/>
        </w:rPr>
        <w:t>time</w:t>
      </w:r>
      <w:r w:rsidR="00F74436" w:rsidRPr="000056C4">
        <w:rPr>
          <w:rFonts w:asciiTheme="minorHAnsi" w:hAnsiTheme="minorHAnsi" w:cstheme="minorHAnsi"/>
          <w:color w:val="auto"/>
          <w:lang w:eastAsia="ja-JP"/>
        </w:rPr>
        <w:t xml:space="preserve"> from the arrival at the ﬁrst sensor to the arrival at the second </w:t>
      </w:r>
      <w:r w:rsidR="006B7E60" w:rsidRPr="000056C4">
        <w:rPr>
          <w:rFonts w:asciiTheme="minorHAnsi" w:hAnsiTheme="minorHAnsi" w:cstheme="minorHAnsi"/>
          <w:color w:val="auto"/>
          <w:lang w:eastAsia="ja-JP"/>
        </w:rPr>
        <w:t>sensor.</w:t>
      </w:r>
      <w:r w:rsidR="00F01F14" w:rsidRPr="000056C4">
        <w:rPr>
          <w:rFonts w:asciiTheme="minorHAnsi" w:hAnsiTheme="minorHAnsi" w:cstheme="minorHAnsi"/>
          <w:color w:val="auto"/>
          <w:lang w:eastAsia="ja-JP"/>
        </w:rPr>
        <w:t xml:space="preserve"> </w:t>
      </w:r>
      <w:r w:rsidR="00F74436" w:rsidRPr="000056C4">
        <w:rPr>
          <w:rFonts w:asciiTheme="minorHAnsi" w:hAnsiTheme="minorHAnsi" w:cstheme="minorHAnsi"/>
          <w:color w:val="auto"/>
          <w:lang w:eastAsia="ja-JP"/>
        </w:rPr>
        <w:t>Lever</w:t>
      </w:r>
      <w:r w:rsidR="006B7E60" w:rsidRPr="000056C4">
        <w:rPr>
          <w:rFonts w:asciiTheme="minorHAnsi" w:hAnsiTheme="minorHAnsi" w:cstheme="minorHAnsi"/>
          <w:color w:val="auto"/>
          <w:lang w:eastAsia="ja-JP"/>
        </w:rPr>
        <w:t>-pull latency</w:t>
      </w:r>
      <w:r w:rsidR="00F01F14" w:rsidRPr="000056C4">
        <w:rPr>
          <w:rFonts w:asciiTheme="minorHAnsi" w:hAnsiTheme="minorHAnsi" w:cstheme="minorHAnsi"/>
          <w:color w:val="auto"/>
          <w:lang w:eastAsia="ja-JP"/>
        </w:rPr>
        <w:t xml:space="preserve"> (</w:t>
      </w:r>
      <w:r w:rsidR="00461E72" w:rsidRPr="000056C4">
        <w:rPr>
          <w:rFonts w:asciiTheme="minorHAnsi" w:hAnsiTheme="minorHAnsi" w:cstheme="minorHAnsi"/>
          <w:b/>
          <w:bCs/>
          <w:color w:val="auto"/>
          <w:lang w:eastAsia="ja-JP"/>
        </w:rPr>
        <w:t>Figure</w:t>
      </w:r>
      <w:r w:rsidR="003B0ED1" w:rsidRPr="003B0ED1">
        <w:rPr>
          <w:rFonts w:asciiTheme="minorHAnsi" w:hAnsiTheme="minorHAnsi" w:cstheme="minorHAnsi"/>
          <w:color w:val="auto"/>
          <w:lang w:eastAsia="ja-JP"/>
        </w:rPr>
        <w:t xml:space="preserve"> </w:t>
      </w:r>
      <w:r w:rsidR="00461E72" w:rsidRPr="000056C4">
        <w:rPr>
          <w:rFonts w:asciiTheme="minorHAnsi" w:hAnsiTheme="minorHAnsi" w:cstheme="minorHAnsi"/>
          <w:b/>
          <w:bCs/>
          <w:color w:val="auto"/>
          <w:lang w:eastAsia="ja-JP"/>
        </w:rPr>
        <w:t>5</w:t>
      </w:r>
      <w:r w:rsidR="00F01F14" w:rsidRPr="000056C4">
        <w:rPr>
          <w:rFonts w:asciiTheme="minorHAnsi" w:hAnsiTheme="minorHAnsi" w:cstheme="minorHAnsi"/>
          <w:b/>
          <w:bCs/>
          <w:color w:val="auto"/>
          <w:lang w:eastAsia="ja-JP"/>
        </w:rPr>
        <w:t>c</w:t>
      </w:r>
      <w:r w:rsidR="00F01F14" w:rsidRPr="000056C4">
        <w:rPr>
          <w:rFonts w:asciiTheme="minorHAnsi" w:hAnsiTheme="minorHAnsi" w:cstheme="minorHAnsi"/>
          <w:color w:val="auto"/>
          <w:lang w:eastAsia="ja-JP"/>
        </w:rPr>
        <w:t>)</w:t>
      </w:r>
      <w:r w:rsidR="006B7E60" w:rsidRPr="000056C4">
        <w:rPr>
          <w:rFonts w:asciiTheme="minorHAnsi" w:hAnsiTheme="minorHAnsi" w:cstheme="minorHAnsi"/>
          <w:color w:val="auto"/>
          <w:lang w:eastAsia="ja-JP"/>
        </w:rPr>
        <w:t xml:space="preserve"> is</w:t>
      </w:r>
      <w:r w:rsidR="00F74436" w:rsidRPr="000056C4">
        <w:rPr>
          <w:rFonts w:asciiTheme="minorHAnsi" w:hAnsiTheme="minorHAnsi" w:cstheme="minorHAnsi"/>
          <w:color w:val="auto"/>
          <w:lang w:eastAsia="ja-JP"/>
        </w:rPr>
        <w:t xml:space="preserve"> the </w:t>
      </w:r>
      <w:r w:rsidR="00461E72" w:rsidRPr="000056C4">
        <w:rPr>
          <w:rFonts w:asciiTheme="minorHAnsi" w:hAnsiTheme="minorHAnsi" w:cstheme="minorHAnsi"/>
          <w:color w:val="auto"/>
          <w:lang w:eastAsia="ja-JP"/>
        </w:rPr>
        <w:t>time</w:t>
      </w:r>
      <w:r w:rsidR="0029275D" w:rsidRPr="000056C4">
        <w:rPr>
          <w:rFonts w:asciiTheme="minorHAnsi" w:hAnsiTheme="minorHAnsi" w:cstheme="minorHAnsi"/>
          <w:color w:val="auto"/>
          <w:lang w:eastAsia="ja-JP"/>
        </w:rPr>
        <w:t xml:space="preserve"> </w:t>
      </w:r>
      <w:r w:rsidR="00F74436" w:rsidRPr="000056C4">
        <w:rPr>
          <w:rFonts w:asciiTheme="minorHAnsi" w:hAnsiTheme="minorHAnsi" w:cstheme="minorHAnsi"/>
          <w:color w:val="auto"/>
          <w:lang w:eastAsia="ja-JP"/>
        </w:rPr>
        <w:t xml:space="preserve">from the arrival at the second sensor to the </w:t>
      </w:r>
      <w:r w:rsidR="00BA28C7" w:rsidRPr="000056C4">
        <w:rPr>
          <w:rFonts w:asciiTheme="minorHAnsi" w:hAnsiTheme="minorHAnsi" w:cstheme="minorHAnsi"/>
          <w:color w:val="auto"/>
          <w:lang w:eastAsia="ja-JP"/>
        </w:rPr>
        <w:t xml:space="preserve">time point when the </w:t>
      </w:r>
      <w:r w:rsidR="00461E72" w:rsidRPr="000056C4">
        <w:rPr>
          <w:rFonts w:asciiTheme="minorHAnsi" w:hAnsiTheme="minorHAnsi" w:cstheme="minorHAnsi"/>
          <w:color w:val="auto"/>
          <w:lang w:eastAsia="ja-JP"/>
        </w:rPr>
        <w:t>switch of the</w:t>
      </w:r>
      <w:r w:rsidR="00BA28C7" w:rsidRPr="000056C4">
        <w:rPr>
          <w:rFonts w:asciiTheme="minorHAnsi" w:hAnsiTheme="minorHAnsi" w:cstheme="minorHAnsi"/>
          <w:color w:val="auto"/>
          <w:lang w:eastAsia="ja-JP"/>
        </w:rPr>
        <w:t xml:space="preserve"> dispenser is pressed</w:t>
      </w:r>
      <w:r w:rsidR="00F74436" w:rsidRPr="000056C4">
        <w:rPr>
          <w:rFonts w:asciiTheme="minorHAnsi" w:hAnsiTheme="minorHAnsi" w:cstheme="minorHAnsi"/>
          <w:color w:val="auto"/>
          <w:lang w:eastAsia="ja-JP"/>
        </w:rPr>
        <w:t>.</w:t>
      </w:r>
    </w:p>
    <w:p w14:paraId="45380CD4" w14:textId="77777777" w:rsidR="0028129E" w:rsidRPr="000056C4" w:rsidRDefault="0028129E" w:rsidP="0028129E">
      <w:pPr>
        <w:pStyle w:val="ListParagraph"/>
        <w:ind w:left="0"/>
        <w:rPr>
          <w:rFonts w:asciiTheme="minorHAnsi" w:hAnsiTheme="minorHAnsi" w:cstheme="minorHAnsi"/>
          <w:color w:val="auto"/>
          <w:highlight w:val="yellow"/>
          <w:lang w:eastAsia="ja-JP"/>
        </w:rPr>
      </w:pPr>
    </w:p>
    <w:p w14:paraId="0C303EF4" w14:textId="6E2CBC13" w:rsidR="00EE7526" w:rsidRPr="000056C4" w:rsidRDefault="00B25176" w:rsidP="002D6CB2">
      <w:pPr>
        <w:pStyle w:val="ListParagraph"/>
        <w:numPr>
          <w:ilvl w:val="2"/>
          <w:numId w:val="3"/>
        </w:numPr>
        <w:rPr>
          <w:rFonts w:asciiTheme="minorHAnsi" w:hAnsiTheme="minorHAnsi" w:cstheme="minorHAnsi"/>
          <w:color w:val="auto"/>
          <w:highlight w:val="yellow"/>
          <w:lang w:eastAsia="ja-JP"/>
        </w:rPr>
      </w:pPr>
      <w:r w:rsidRPr="000056C4">
        <w:rPr>
          <w:rFonts w:asciiTheme="minorHAnsi" w:hAnsiTheme="minorHAnsi" w:cstheme="minorHAnsi"/>
          <w:color w:val="auto"/>
          <w:highlight w:val="yellow"/>
          <w:lang w:eastAsia="ja-JP"/>
        </w:rPr>
        <w:t>Use o</w:t>
      </w:r>
      <w:r w:rsidR="00997B97" w:rsidRPr="000056C4">
        <w:rPr>
          <w:rFonts w:asciiTheme="minorHAnsi" w:hAnsiTheme="minorHAnsi" w:cstheme="minorHAnsi"/>
          <w:color w:val="auto"/>
          <w:highlight w:val="yellow"/>
          <w:lang w:eastAsia="ja-JP"/>
        </w:rPr>
        <w:t xml:space="preserve">nly the </w:t>
      </w:r>
      <w:r w:rsidR="00BA28C7" w:rsidRPr="000056C4">
        <w:rPr>
          <w:rFonts w:asciiTheme="minorHAnsi" w:hAnsiTheme="minorHAnsi" w:cstheme="minorHAnsi"/>
          <w:color w:val="auto"/>
          <w:highlight w:val="yellow"/>
          <w:lang w:eastAsia="ja-JP"/>
        </w:rPr>
        <w:t xml:space="preserve">durations </w:t>
      </w:r>
      <w:r w:rsidRPr="000056C4">
        <w:rPr>
          <w:rFonts w:asciiTheme="minorHAnsi" w:hAnsiTheme="minorHAnsi" w:cstheme="minorHAnsi"/>
          <w:color w:val="auto"/>
          <w:highlight w:val="yellow"/>
          <w:lang w:eastAsia="ja-JP"/>
        </w:rPr>
        <w:t xml:space="preserve">from </w:t>
      </w:r>
      <w:r w:rsidR="006952CC" w:rsidRPr="000056C4">
        <w:rPr>
          <w:rFonts w:asciiTheme="minorHAnsi" w:hAnsiTheme="minorHAnsi" w:cstheme="minorHAnsi"/>
          <w:color w:val="auto"/>
          <w:highlight w:val="yellow"/>
          <w:lang w:eastAsia="ja-JP"/>
        </w:rPr>
        <w:t xml:space="preserve">the </w:t>
      </w:r>
      <w:r w:rsidRPr="000056C4">
        <w:rPr>
          <w:rFonts w:asciiTheme="minorHAnsi" w:hAnsiTheme="minorHAnsi" w:cstheme="minorHAnsi"/>
          <w:color w:val="auto"/>
          <w:highlight w:val="yellow"/>
          <w:lang w:eastAsia="ja-JP"/>
        </w:rPr>
        <w:t>ﬁrst</w:t>
      </w:r>
      <w:r w:rsidR="001B6DFC" w:rsidRPr="000056C4">
        <w:rPr>
          <w:rFonts w:asciiTheme="minorHAnsi" w:hAnsiTheme="minorHAnsi" w:cstheme="minorHAnsi"/>
          <w:color w:val="auto"/>
          <w:highlight w:val="yellow"/>
          <w:lang w:eastAsia="ja-JP"/>
        </w:rPr>
        <w:t>-</w:t>
      </w:r>
      <w:r w:rsidR="00997B97" w:rsidRPr="000056C4">
        <w:rPr>
          <w:rFonts w:asciiTheme="minorHAnsi" w:hAnsiTheme="minorHAnsi" w:cstheme="minorHAnsi"/>
          <w:color w:val="auto"/>
          <w:highlight w:val="yellow"/>
          <w:lang w:eastAsia="ja-JP"/>
        </w:rPr>
        <w:t>hit tria</w:t>
      </w:r>
      <w:r w:rsidRPr="000056C4">
        <w:rPr>
          <w:rFonts w:asciiTheme="minorHAnsi" w:hAnsiTheme="minorHAnsi" w:cstheme="minorHAnsi"/>
          <w:color w:val="auto"/>
          <w:highlight w:val="yellow"/>
          <w:lang w:eastAsia="ja-JP"/>
        </w:rPr>
        <w:t xml:space="preserve">ls </w:t>
      </w:r>
      <w:r w:rsidR="00BA28C7" w:rsidRPr="000056C4">
        <w:rPr>
          <w:rFonts w:asciiTheme="minorHAnsi" w:hAnsiTheme="minorHAnsi" w:cstheme="minorHAnsi"/>
          <w:color w:val="auto"/>
          <w:highlight w:val="yellow"/>
          <w:lang w:eastAsia="ja-JP"/>
        </w:rPr>
        <w:t>for</w:t>
      </w:r>
      <w:r w:rsidRPr="000056C4">
        <w:rPr>
          <w:rFonts w:asciiTheme="minorHAnsi" w:hAnsiTheme="minorHAnsi" w:cstheme="minorHAnsi"/>
          <w:color w:val="auto"/>
          <w:highlight w:val="yellow"/>
          <w:lang w:eastAsia="ja-JP"/>
        </w:rPr>
        <w:t xml:space="preserve"> analysis</w:t>
      </w:r>
      <w:r w:rsidR="00997B97" w:rsidRPr="000056C4">
        <w:rPr>
          <w:rFonts w:asciiTheme="minorHAnsi" w:hAnsiTheme="minorHAnsi" w:cstheme="minorHAnsi"/>
          <w:color w:val="auto"/>
          <w:highlight w:val="yellow"/>
          <w:lang w:eastAsia="ja-JP"/>
        </w:rPr>
        <w:t>.</w:t>
      </w:r>
      <w:r w:rsidRPr="000056C4">
        <w:rPr>
          <w:rFonts w:asciiTheme="minorHAnsi" w:hAnsiTheme="minorHAnsi" w:cstheme="minorHAnsi"/>
          <w:color w:val="auto"/>
          <w:highlight w:val="yellow"/>
          <w:lang w:eastAsia="ja-JP"/>
        </w:rPr>
        <w:t xml:space="preserve"> Calculate</w:t>
      </w:r>
      <w:r w:rsidR="00997B97" w:rsidRPr="000056C4">
        <w:rPr>
          <w:rFonts w:asciiTheme="minorHAnsi" w:hAnsiTheme="minorHAnsi" w:cstheme="minorHAnsi"/>
          <w:color w:val="auto"/>
          <w:highlight w:val="yellow"/>
          <w:lang w:eastAsia="ja-JP"/>
        </w:rPr>
        <w:t xml:space="preserve"> </w:t>
      </w:r>
      <w:r w:rsidRPr="000056C4">
        <w:rPr>
          <w:rFonts w:asciiTheme="minorHAnsi" w:hAnsiTheme="minorHAnsi" w:cstheme="minorHAnsi"/>
          <w:color w:val="auto"/>
          <w:highlight w:val="yellow"/>
          <w:lang w:eastAsia="ja-JP"/>
        </w:rPr>
        <w:t xml:space="preserve">median values </w:t>
      </w:r>
      <w:r w:rsidR="00997B97" w:rsidRPr="000056C4">
        <w:rPr>
          <w:rFonts w:asciiTheme="minorHAnsi" w:hAnsiTheme="minorHAnsi" w:cstheme="minorHAnsi"/>
          <w:color w:val="auto"/>
          <w:highlight w:val="yellow"/>
          <w:lang w:eastAsia="ja-JP"/>
        </w:rPr>
        <w:t>of each subject for each session (</w:t>
      </w:r>
      <w:r w:rsidR="00461E72" w:rsidRPr="000056C4">
        <w:rPr>
          <w:rFonts w:asciiTheme="minorHAnsi" w:hAnsiTheme="minorHAnsi" w:cstheme="minorHAnsi"/>
          <w:color w:val="auto"/>
          <w:highlight w:val="yellow"/>
          <w:lang w:eastAsia="ja-JP"/>
        </w:rPr>
        <w:t>of</w:t>
      </w:r>
      <w:r w:rsidR="00997B97" w:rsidRPr="000056C4">
        <w:rPr>
          <w:rFonts w:asciiTheme="minorHAnsi" w:hAnsiTheme="minorHAnsi" w:cstheme="minorHAnsi"/>
          <w:color w:val="auto"/>
          <w:highlight w:val="yellow"/>
          <w:lang w:eastAsia="ja-JP"/>
        </w:rPr>
        <w:t xml:space="preserve"> </w:t>
      </w:r>
      <w:r w:rsidR="001C06F8" w:rsidRPr="000056C4">
        <w:rPr>
          <w:rFonts w:asciiTheme="minorHAnsi" w:hAnsiTheme="minorHAnsi" w:cstheme="minorHAnsi"/>
          <w:color w:val="auto"/>
          <w:highlight w:val="yellow"/>
          <w:lang w:eastAsia="ja-JP"/>
        </w:rPr>
        <w:t xml:space="preserve">the </w:t>
      </w:r>
      <w:r w:rsidR="00997B97" w:rsidRPr="000056C4">
        <w:rPr>
          <w:rFonts w:asciiTheme="minorHAnsi" w:hAnsiTheme="minorHAnsi" w:cstheme="minorHAnsi"/>
          <w:color w:val="auto"/>
          <w:highlight w:val="yellow"/>
          <w:lang w:eastAsia="ja-JP"/>
        </w:rPr>
        <w:t>training sessions) and e</w:t>
      </w:r>
      <w:r w:rsidRPr="000056C4">
        <w:rPr>
          <w:rFonts w:asciiTheme="minorHAnsi" w:hAnsiTheme="minorHAnsi" w:cstheme="minorHAnsi"/>
          <w:color w:val="auto"/>
          <w:highlight w:val="yellow"/>
          <w:lang w:eastAsia="ja-JP"/>
        </w:rPr>
        <w:t>ach phase (</w:t>
      </w:r>
      <w:r w:rsidR="00461E72" w:rsidRPr="000056C4">
        <w:rPr>
          <w:rFonts w:asciiTheme="minorHAnsi" w:hAnsiTheme="minorHAnsi" w:cstheme="minorHAnsi"/>
          <w:color w:val="auto"/>
          <w:highlight w:val="yellow"/>
          <w:lang w:eastAsia="ja-JP"/>
        </w:rPr>
        <w:t>of</w:t>
      </w:r>
      <w:r w:rsidRPr="000056C4">
        <w:rPr>
          <w:rFonts w:asciiTheme="minorHAnsi" w:hAnsiTheme="minorHAnsi" w:cstheme="minorHAnsi"/>
          <w:color w:val="auto"/>
          <w:highlight w:val="yellow"/>
          <w:lang w:eastAsia="ja-JP"/>
        </w:rPr>
        <w:t xml:space="preserve"> </w:t>
      </w:r>
      <w:r w:rsidR="001C06F8" w:rsidRPr="000056C4">
        <w:rPr>
          <w:rFonts w:asciiTheme="minorHAnsi" w:hAnsiTheme="minorHAnsi" w:cstheme="minorHAnsi"/>
          <w:color w:val="auto"/>
          <w:highlight w:val="yellow"/>
          <w:lang w:eastAsia="ja-JP"/>
        </w:rPr>
        <w:t xml:space="preserve">the </w:t>
      </w:r>
      <w:r w:rsidRPr="000056C4">
        <w:rPr>
          <w:rFonts w:asciiTheme="minorHAnsi" w:hAnsiTheme="minorHAnsi" w:cstheme="minorHAnsi"/>
          <w:color w:val="auto"/>
          <w:highlight w:val="yellow"/>
          <w:lang w:eastAsia="ja-JP"/>
        </w:rPr>
        <w:t>test phases) for</w:t>
      </w:r>
      <w:r w:rsidR="00997B97" w:rsidRPr="000056C4">
        <w:rPr>
          <w:rFonts w:asciiTheme="minorHAnsi" w:hAnsiTheme="minorHAnsi" w:cstheme="minorHAnsi"/>
          <w:color w:val="auto"/>
          <w:highlight w:val="yellow"/>
          <w:lang w:eastAsia="ja-JP"/>
        </w:rPr>
        <w:t xml:space="preserve"> analys</w:t>
      </w:r>
      <w:r w:rsidRPr="000056C4">
        <w:rPr>
          <w:rFonts w:asciiTheme="minorHAnsi" w:hAnsiTheme="minorHAnsi" w:cstheme="minorHAnsi"/>
          <w:color w:val="auto"/>
          <w:highlight w:val="yellow"/>
          <w:lang w:eastAsia="ja-JP"/>
        </w:rPr>
        <w:t>i</w:t>
      </w:r>
      <w:r w:rsidR="00997B97" w:rsidRPr="000056C4">
        <w:rPr>
          <w:rFonts w:asciiTheme="minorHAnsi" w:hAnsiTheme="minorHAnsi" w:cstheme="minorHAnsi"/>
          <w:color w:val="auto"/>
          <w:highlight w:val="yellow"/>
          <w:lang w:eastAsia="ja-JP"/>
        </w:rPr>
        <w:t>s.</w:t>
      </w:r>
    </w:p>
    <w:p w14:paraId="147EF3BD" w14:textId="77777777" w:rsidR="00135901" w:rsidRPr="000056C4" w:rsidRDefault="00135901" w:rsidP="00135901">
      <w:pPr>
        <w:pStyle w:val="ListParagraph"/>
        <w:ind w:left="0"/>
        <w:rPr>
          <w:rFonts w:asciiTheme="minorHAnsi" w:hAnsiTheme="minorHAnsi" w:cstheme="minorHAnsi"/>
          <w:bCs/>
          <w:color w:val="auto"/>
        </w:rPr>
      </w:pPr>
    </w:p>
    <w:p w14:paraId="41E7B22E" w14:textId="37ADB075" w:rsidR="001263C2" w:rsidRDefault="00135901" w:rsidP="00135901">
      <w:pPr>
        <w:pStyle w:val="ListParagraph"/>
        <w:ind w:left="0"/>
        <w:rPr>
          <w:rFonts w:asciiTheme="minorHAnsi" w:hAnsiTheme="minorHAnsi" w:cstheme="minorHAnsi"/>
          <w:bCs/>
          <w:color w:val="auto"/>
        </w:rPr>
      </w:pPr>
      <w:r w:rsidRPr="000056C4">
        <w:rPr>
          <w:rFonts w:asciiTheme="minorHAnsi" w:hAnsiTheme="minorHAnsi" w:cstheme="minorHAnsi" w:hint="eastAsia"/>
          <w:bCs/>
          <w:color w:val="auto"/>
          <w:lang w:eastAsia="ja-JP"/>
        </w:rPr>
        <w:t>[</w:t>
      </w:r>
      <w:r w:rsidRPr="000056C4">
        <w:rPr>
          <w:rFonts w:asciiTheme="minorHAnsi" w:hAnsiTheme="minorHAnsi" w:cstheme="minorHAnsi"/>
          <w:bCs/>
          <w:color w:val="auto"/>
        </w:rPr>
        <w:t xml:space="preserve">Place </w:t>
      </w: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5</w:t>
      </w:r>
      <w:r w:rsidR="003B0ED1" w:rsidRPr="003B0ED1">
        <w:rPr>
          <w:rFonts w:asciiTheme="minorHAnsi" w:hAnsiTheme="minorHAnsi" w:cstheme="minorHAnsi"/>
          <w:color w:val="auto"/>
        </w:rPr>
        <w:t xml:space="preserve"> </w:t>
      </w:r>
      <w:r w:rsidRPr="000056C4">
        <w:rPr>
          <w:rFonts w:asciiTheme="minorHAnsi" w:hAnsiTheme="minorHAnsi" w:cstheme="minorHAnsi"/>
          <w:bCs/>
          <w:color w:val="auto"/>
        </w:rPr>
        <w:t>here]</w:t>
      </w:r>
    </w:p>
    <w:p w14:paraId="3EB53BEF" w14:textId="77777777" w:rsidR="00207241" w:rsidRPr="000056C4" w:rsidRDefault="00207241" w:rsidP="00135901">
      <w:pPr>
        <w:pStyle w:val="ListParagraph"/>
        <w:ind w:left="0"/>
        <w:rPr>
          <w:rFonts w:asciiTheme="minorHAnsi" w:hAnsiTheme="minorHAnsi" w:cstheme="minorHAnsi"/>
          <w:color w:val="auto"/>
          <w:lang w:eastAsia="ja-JP"/>
        </w:rPr>
      </w:pPr>
    </w:p>
    <w:p w14:paraId="5DA239A4" w14:textId="08986DC5" w:rsidR="005D1D3E" w:rsidRPr="000056C4" w:rsidRDefault="000A4116" w:rsidP="002D6CB2">
      <w:pPr>
        <w:pStyle w:val="ListParagraph"/>
        <w:numPr>
          <w:ilvl w:val="1"/>
          <w:numId w:val="6"/>
        </w:numPr>
        <w:ind w:left="0" w:firstLine="0"/>
        <w:rPr>
          <w:rFonts w:asciiTheme="minorHAnsi" w:hAnsiTheme="minorHAnsi" w:cstheme="minorHAnsi"/>
          <w:color w:val="auto"/>
          <w:lang w:eastAsia="ja-JP"/>
        </w:rPr>
      </w:pPr>
      <w:r w:rsidRPr="000056C4">
        <w:rPr>
          <w:rFonts w:asciiTheme="minorHAnsi" w:hAnsiTheme="minorHAnsi" w:cstheme="minorHAnsi"/>
          <w:color w:val="auto"/>
          <w:lang w:eastAsia="ja-JP"/>
        </w:rPr>
        <w:t>S</w:t>
      </w:r>
      <w:r w:rsidR="005D1D3E" w:rsidRPr="000056C4">
        <w:rPr>
          <w:rFonts w:asciiTheme="minorHAnsi" w:hAnsiTheme="minorHAnsi" w:cstheme="minorHAnsi"/>
          <w:color w:val="auto"/>
          <w:lang w:eastAsia="ja-JP"/>
        </w:rPr>
        <w:t>tatistical analysis</w:t>
      </w:r>
    </w:p>
    <w:p w14:paraId="38DABF00" w14:textId="77777777" w:rsidR="00F01F14" w:rsidRPr="000056C4" w:rsidRDefault="00F01F14" w:rsidP="002D6CB2">
      <w:pPr>
        <w:pStyle w:val="ListParagraph"/>
        <w:ind w:left="0"/>
        <w:rPr>
          <w:rFonts w:asciiTheme="minorHAnsi" w:hAnsiTheme="minorHAnsi" w:cstheme="minorHAnsi"/>
          <w:color w:val="auto"/>
          <w:lang w:eastAsia="ja-JP"/>
        </w:rPr>
      </w:pPr>
    </w:p>
    <w:p w14:paraId="6502128C" w14:textId="6DBD6B0E" w:rsidR="00F01F14" w:rsidRPr="000056C4" w:rsidRDefault="007F317D" w:rsidP="002D6CB2">
      <w:pPr>
        <w:pStyle w:val="ListParagraph"/>
        <w:numPr>
          <w:ilvl w:val="2"/>
          <w:numId w:val="6"/>
        </w:numPr>
        <w:ind w:left="0" w:firstLine="0"/>
        <w:rPr>
          <w:rFonts w:asciiTheme="minorHAnsi" w:hAnsiTheme="minorHAnsi" w:cstheme="minorHAnsi"/>
          <w:color w:val="auto"/>
          <w:lang w:eastAsia="ja-JP"/>
        </w:rPr>
      </w:pPr>
      <w:r w:rsidRPr="000056C4">
        <w:rPr>
          <w:rFonts w:asciiTheme="minorHAnsi" w:hAnsiTheme="minorHAnsi" w:cstheme="minorHAnsi"/>
          <w:color w:val="auto"/>
          <w:lang w:eastAsia="ja-JP"/>
        </w:rPr>
        <w:t xml:space="preserve">For the indices in the training phase </w:t>
      </w:r>
      <w:r w:rsidR="001B6DFC" w:rsidRPr="000056C4">
        <w:rPr>
          <w:rFonts w:asciiTheme="minorHAnsi" w:hAnsiTheme="minorHAnsi" w:cstheme="minorHAnsi"/>
          <w:color w:val="auto"/>
          <w:lang w:eastAsia="ja-JP"/>
        </w:rPr>
        <w:t xml:space="preserve">of the </w:t>
      </w:r>
      <w:r w:rsidRPr="000056C4">
        <w:rPr>
          <w:rFonts w:asciiTheme="minorHAnsi" w:hAnsiTheme="minorHAnsi" w:cstheme="minorHAnsi"/>
          <w:color w:val="auto"/>
          <w:lang w:eastAsia="ja-JP"/>
        </w:rPr>
        <w:t>run-and-pull sequence, conduct one-way repeated</w:t>
      </w:r>
      <w:r w:rsidR="001B6DFC" w:rsidRPr="000056C4">
        <w:rPr>
          <w:rFonts w:asciiTheme="minorHAnsi" w:hAnsiTheme="minorHAnsi" w:cstheme="minorHAnsi"/>
          <w:color w:val="auto"/>
          <w:lang w:eastAsia="ja-JP"/>
        </w:rPr>
        <w:t>-</w:t>
      </w:r>
      <w:r w:rsidRPr="000056C4">
        <w:rPr>
          <w:rFonts w:asciiTheme="minorHAnsi" w:hAnsiTheme="minorHAnsi" w:cstheme="minorHAnsi"/>
          <w:color w:val="auto"/>
          <w:lang w:eastAsia="ja-JP"/>
        </w:rPr>
        <w:t xml:space="preserve">measure </w:t>
      </w:r>
      <w:r w:rsidR="001B6DFC" w:rsidRPr="000056C4">
        <w:rPr>
          <w:rFonts w:asciiTheme="minorHAnsi" w:hAnsiTheme="minorHAnsi" w:cstheme="minorHAnsi"/>
          <w:color w:val="auto"/>
          <w:lang w:eastAsia="ja-JP"/>
        </w:rPr>
        <w:t>analysis of variance (</w:t>
      </w:r>
      <w:r w:rsidRPr="000056C4">
        <w:rPr>
          <w:rFonts w:asciiTheme="minorHAnsi" w:hAnsiTheme="minorHAnsi" w:cstheme="minorHAnsi"/>
          <w:color w:val="auto"/>
          <w:lang w:eastAsia="ja-JP"/>
        </w:rPr>
        <w:t>ANOVA</w:t>
      </w:r>
      <w:r w:rsidR="001B6DFC" w:rsidRPr="000056C4">
        <w:rPr>
          <w:rFonts w:asciiTheme="minorHAnsi" w:hAnsiTheme="minorHAnsi" w:cstheme="minorHAnsi"/>
          <w:color w:val="auto"/>
          <w:lang w:eastAsia="ja-JP"/>
        </w:rPr>
        <w:t>)</w:t>
      </w:r>
      <w:r w:rsidRPr="000056C4">
        <w:rPr>
          <w:rFonts w:asciiTheme="minorHAnsi" w:hAnsiTheme="minorHAnsi" w:cstheme="minorHAnsi"/>
          <w:color w:val="auto"/>
          <w:lang w:eastAsia="ja-JP"/>
        </w:rPr>
        <w:t xml:space="preserve"> with the number of sessions as </w:t>
      </w:r>
      <w:r w:rsidR="001B6DFC" w:rsidRPr="000056C4">
        <w:rPr>
          <w:rFonts w:asciiTheme="minorHAnsi" w:hAnsiTheme="minorHAnsi" w:cstheme="minorHAnsi"/>
          <w:color w:val="auto"/>
          <w:lang w:eastAsia="ja-JP"/>
        </w:rPr>
        <w:t xml:space="preserve">the </w:t>
      </w:r>
      <w:r w:rsidRPr="000056C4">
        <w:rPr>
          <w:rFonts w:asciiTheme="minorHAnsi" w:hAnsiTheme="minorHAnsi" w:cstheme="minorHAnsi"/>
          <w:color w:val="auto"/>
          <w:lang w:eastAsia="ja-JP"/>
        </w:rPr>
        <w:t>within-subject factor for each index.</w:t>
      </w:r>
    </w:p>
    <w:p w14:paraId="38512A79" w14:textId="77777777" w:rsidR="00F01F14" w:rsidRPr="000056C4" w:rsidRDefault="00F01F14" w:rsidP="002D6CB2">
      <w:pPr>
        <w:pStyle w:val="ListParagraph"/>
        <w:ind w:left="0"/>
        <w:rPr>
          <w:rFonts w:asciiTheme="minorHAnsi" w:hAnsiTheme="minorHAnsi" w:cstheme="minorHAnsi"/>
          <w:color w:val="auto"/>
          <w:lang w:eastAsia="ja-JP"/>
        </w:rPr>
      </w:pPr>
    </w:p>
    <w:p w14:paraId="7C9E9139" w14:textId="1376259F" w:rsidR="00BA28C7" w:rsidRPr="000056C4" w:rsidRDefault="007F317D" w:rsidP="002D6CB2">
      <w:pPr>
        <w:pStyle w:val="ListParagraph"/>
        <w:numPr>
          <w:ilvl w:val="2"/>
          <w:numId w:val="6"/>
        </w:numPr>
        <w:ind w:left="0" w:firstLine="0"/>
        <w:rPr>
          <w:rFonts w:asciiTheme="minorHAnsi" w:hAnsiTheme="minorHAnsi" w:cstheme="minorHAnsi"/>
          <w:color w:val="auto"/>
          <w:lang w:eastAsia="ja-JP"/>
        </w:rPr>
      </w:pPr>
      <w:r w:rsidRPr="000056C4">
        <w:rPr>
          <w:rFonts w:asciiTheme="minorHAnsi" w:hAnsiTheme="minorHAnsi" w:cstheme="minorHAnsi"/>
          <w:color w:val="auto"/>
          <w:lang w:eastAsia="ja-JP"/>
        </w:rPr>
        <w:t xml:space="preserve">For the indices in the test phase, conduct </w:t>
      </w:r>
      <w:r w:rsidR="00E91973" w:rsidRPr="000056C4">
        <w:rPr>
          <w:rFonts w:asciiTheme="minorHAnsi" w:hAnsiTheme="minorHAnsi" w:cstheme="minorHAnsi"/>
          <w:color w:val="auto"/>
          <w:lang w:eastAsia="ja-JP"/>
        </w:rPr>
        <w:t>two</w:t>
      </w:r>
      <w:r w:rsidRPr="000056C4">
        <w:rPr>
          <w:rFonts w:asciiTheme="minorHAnsi" w:hAnsiTheme="minorHAnsi" w:cstheme="minorHAnsi"/>
          <w:color w:val="auto"/>
          <w:lang w:eastAsia="ja-JP"/>
        </w:rPr>
        <w:t>-way repeated</w:t>
      </w:r>
      <w:r w:rsidR="001B6DFC" w:rsidRPr="000056C4">
        <w:rPr>
          <w:rFonts w:asciiTheme="minorHAnsi" w:hAnsiTheme="minorHAnsi" w:cstheme="minorHAnsi"/>
          <w:color w:val="auto"/>
          <w:lang w:eastAsia="ja-JP"/>
        </w:rPr>
        <w:t>-</w:t>
      </w:r>
      <w:r w:rsidRPr="000056C4">
        <w:rPr>
          <w:rFonts w:asciiTheme="minorHAnsi" w:hAnsiTheme="minorHAnsi" w:cstheme="minorHAnsi"/>
          <w:color w:val="auto"/>
          <w:lang w:eastAsia="ja-JP"/>
        </w:rPr>
        <w:t xml:space="preserve">measure ANOVA with the </w:t>
      </w:r>
      <w:r w:rsidR="00933D34" w:rsidRPr="000056C4">
        <w:rPr>
          <w:rFonts w:asciiTheme="minorHAnsi" w:hAnsiTheme="minorHAnsi" w:cstheme="minorHAnsi"/>
          <w:color w:val="auto"/>
          <w:lang w:eastAsia="ja-JP"/>
        </w:rPr>
        <w:t>number of</w:t>
      </w:r>
      <w:r w:rsidR="001B6DFC" w:rsidRPr="000056C4">
        <w:rPr>
          <w:rFonts w:asciiTheme="minorHAnsi" w:hAnsiTheme="minorHAnsi" w:cstheme="minorHAnsi"/>
          <w:color w:val="auto"/>
          <w:lang w:eastAsia="ja-JP"/>
        </w:rPr>
        <w:t xml:space="preserve"> the</w:t>
      </w:r>
      <w:r w:rsidR="00933D34" w:rsidRPr="000056C4">
        <w:rPr>
          <w:rFonts w:asciiTheme="minorHAnsi" w:hAnsiTheme="minorHAnsi" w:cstheme="minorHAnsi"/>
          <w:color w:val="auto"/>
          <w:lang w:eastAsia="ja-JP"/>
        </w:rPr>
        <w:t xml:space="preserve"> </w:t>
      </w:r>
      <w:r w:rsidRPr="000056C4">
        <w:rPr>
          <w:rFonts w:asciiTheme="minorHAnsi" w:hAnsiTheme="minorHAnsi" w:cstheme="minorHAnsi"/>
          <w:color w:val="auto"/>
          <w:lang w:eastAsia="ja-JP"/>
        </w:rPr>
        <w:t xml:space="preserve">phase </w:t>
      </w:r>
      <w:r w:rsidR="00EB74C5" w:rsidRPr="000056C4">
        <w:rPr>
          <w:rFonts w:asciiTheme="minorHAnsi" w:hAnsiTheme="minorHAnsi" w:cstheme="minorHAnsi"/>
          <w:color w:val="auto"/>
          <w:lang w:eastAsia="ja-JP"/>
        </w:rPr>
        <w:t>(</w:t>
      </w:r>
      <w:r w:rsidR="001B6DFC" w:rsidRPr="000056C4">
        <w:rPr>
          <w:rFonts w:asciiTheme="minorHAnsi" w:hAnsiTheme="minorHAnsi" w:cstheme="minorHAnsi"/>
          <w:color w:val="auto"/>
          <w:lang w:eastAsia="ja-JP"/>
        </w:rPr>
        <w:t xml:space="preserve">phase </w:t>
      </w:r>
      <w:r w:rsidR="00EB74C5" w:rsidRPr="000056C4">
        <w:rPr>
          <w:rFonts w:asciiTheme="minorHAnsi" w:hAnsiTheme="minorHAnsi" w:cstheme="minorHAnsi"/>
          <w:color w:val="auto"/>
          <w:lang w:eastAsia="ja-JP"/>
        </w:rPr>
        <w:t>1 or 2) and condition (</w:t>
      </w:r>
      <w:r w:rsidR="001B6DFC" w:rsidRPr="000056C4">
        <w:rPr>
          <w:rFonts w:asciiTheme="minorHAnsi" w:hAnsiTheme="minorHAnsi" w:cstheme="minorHAnsi"/>
          <w:color w:val="auto"/>
          <w:lang w:eastAsia="ja-JP"/>
        </w:rPr>
        <w:t xml:space="preserve">pair </w:t>
      </w:r>
      <w:r w:rsidR="00EB74C5" w:rsidRPr="000056C4">
        <w:rPr>
          <w:rFonts w:asciiTheme="minorHAnsi" w:hAnsiTheme="minorHAnsi" w:cstheme="minorHAnsi"/>
          <w:color w:val="auto"/>
          <w:lang w:eastAsia="ja-JP"/>
        </w:rPr>
        <w:t xml:space="preserve">or </w:t>
      </w:r>
      <w:r w:rsidR="001B6DFC" w:rsidRPr="000056C4">
        <w:rPr>
          <w:rFonts w:asciiTheme="minorHAnsi" w:hAnsiTheme="minorHAnsi" w:cstheme="minorHAnsi"/>
          <w:color w:val="auto"/>
          <w:lang w:eastAsia="ja-JP"/>
        </w:rPr>
        <w:t>single</w:t>
      </w:r>
      <w:r w:rsidRPr="000056C4">
        <w:rPr>
          <w:rFonts w:asciiTheme="minorHAnsi" w:hAnsiTheme="minorHAnsi" w:cstheme="minorHAnsi"/>
          <w:color w:val="auto"/>
          <w:lang w:eastAsia="ja-JP"/>
        </w:rPr>
        <w:t>) as</w:t>
      </w:r>
      <w:r w:rsidR="001B6DFC" w:rsidRPr="000056C4">
        <w:rPr>
          <w:rFonts w:asciiTheme="minorHAnsi" w:hAnsiTheme="minorHAnsi" w:cstheme="minorHAnsi"/>
          <w:color w:val="auto"/>
          <w:lang w:eastAsia="ja-JP"/>
        </w:rPr>
        <w:t xml:space="preserve"> the</w:t>
      </w:r>
      <w:r w:rsidRPr="000056C4">
        <w:rPr>
          <w:rFonts w:asciiTheme="minorHAnsi" w:hAnsiTheme="minorHAnsi" w:cstheme="minorHAnsi"/>
          <w:color w:val="auto"/>
          <w:lang w:eastAsia="ja-JP"/>
        </w:rPr>
        <w:t xml:space="preserve"> within-subject factors for each index in the test phases. Statistical signiﬁcance was set at </w:t>
      </w:r>
      <w:r w:rsidRPr="000056C4">
        <w:rPr>
          <w:rFonts w:asciiTheme="minorHAnsi" w:hAnsiTheme="minorHAnsi" w:cstheme="minorHAnsi"/>
          <w:i/>
          <w:color w:val="auto"/>
          <w:lang w:eastAsia="ja-JP"/>
        </w:rPr>
        <w:t>α</w:t>
      </w:r>
      <w:r w:rsidR="009C30E8" w:rsidRPr="000056C4">
        <w:rPr>
          <w:rFonts w:asciiTheme="minorHAnsi" w:hAnsiTheme="minorHAnsi" w:cstheme="minorHAnsi"/>
          <w:iCs/>
          <w:color w:val="auto"/>
          <w:lang w:eastAsia="ja-JP"/>
        </w:rPr>
        <w:t xml:space="preserve"> </w:t>
      </w:r>
      <w:r w:rsidR="009C30E8" w:rsidRPr="000056C4">
        <w:rPr>
          <w:rFonts w:asciiTheme="minorHAnsi" w:hAnsiTheme="minorHAnsi" w:cstheme="minorHAnsi"/>
          <w:color w:val="auto"/>
          <w:lang w:eastAsia="ja-JP"/>
        </w:rPr>
        <w:t xml:space="preserve">= </w:t>
      </w:r>
      <w:r w:rsidRPr="000056C4">
        <w:rPr>
          <w:rFonts w:asciiTheme="minorHAnsi" w:hAnsiTheme="minorHAnsi" w:cstheme="minorHAnsi"/>
          <w:color w:val="auto"/>
          <w:lang w:eastAsia="ja-JP"/>
        </w:rPr>
        <w:t>0.05.</w:t>
      </w:r>
    </w:p>
    <w:p w14:paraId="6A819396" w14:textId="77777777" w:rsidR="00BA28C7" w:rsidRPr="000056C4" w:rsidRDefault="00BA28C7" w:rsidP="002D6CB2">
      <w:pPr>
        <w:rPr>
          <w:rFonts w:asciiTheme="minorHAnsi" w:hAnsiTheme="minorHAnsi" w:cstheme="minorHAnsi"/>
          <w:color w:val="auto"/>
          <w:lang w:eastAsia="ja-JP"/>
        </w:rPr>
      </w:pPr>
    </w:p>
    <w:p w14:paraId="3E79FCA8" w14:textId="414E3B70" w:rsidR="006305D7" w:rsidRPr="000056C4" w:rsidRDefault="006305D7" w:rsidP="002D6CB2">
      <w:pPr>
        <w:pStyle w:val="NormalWeb"/>
        <w:spacing w:before="0" w:beforeAutospacing="0" w:after="0" w:afterAutospacing="0"/>
        <w:rPr>
          <w:rFonts w:asciiTheme="minorHAnsi" w:hAnsiTheme="minorHAnsi" w:cstheme="minorHAnsi"/>
          <w:color w:val="auto"/>
        </w:rPr>
      </w:pPr>
      <w:r w:rsidRPr="000056C4">
        <w:rPr>
          <w:rFonts w:asciiTheme="minorHAnsi" w:hAnsiTheme="minorHAnsi" w:cstheme="minorHAnsi"/>
          <w:b/>
          <w:color w:val="auto"/>
        </w:rPr>
        <w:t>REPRESENTATIVE RESULTS</w:t>
      </w:r>
      <w:r w:rsidR="00EF1462" w:rsidRPr="000056C4">
        <w:rPr>
          <w:rFonts w:asciiTheme="minorHAnsi" w:hAnsiTheme="minorHAnsi" w:cstheme="minorHAnsi"/>
          <w:b/>
          <w:color w:val="auto"/>
        </w:rPr>
        <w:t>:</w:t>
      </w:r>
    </w:p>
    <w:p w14:paraId="7F13230F" w14:textId="77777777" w:rsidR="007D2854" w:rsidRPr="000056C4" w:rsidRDefault="007D2854" w:rsidP="007D2854">
      <w:pPr>
        <w:pStyle w:val="ListParagraph"/>
        <w:ind w:left="0"/>
        <w:rPr>
          <w:rFonts w:asciiTheme="minorHAnsi" w:hAnsiTheme="minorHAnsi" w:cstheme="minorHAnsi"/>
          <w:color w:val="auto"/>
        </w:rPr>
      </w:pPr>
    </w:p>
    <w:p w14:paraId="6F48B348" w14:textId="28FA0C86" w:rsidR="00EB74C5" w:rsidRPr="00207241" w:rsidRDefault="00AB3681" w:rsidP="007D2854">
      <w:pPr>
        <w:pStyle w:val="ListParagraph"/>
        <w:ind w:left="0"/>
        <w:rPr>
          <w:rFonts w:asciiTheme="minorHAnsi" w:hAnsiTheme="minorHAnsi" w:cstheme="minorHAnsi"/>
          <w:b/>
          <w:bCs/>
          <w:color w:val="auto"/>
        </w:rPr>
      </w:pPr>
      <w:r w:rsidRPr="00207241">
        <w:rPr>
          <w:rFonts w:asciiTheme="minorHAnsi" w:hAnsiTheme="minorHAnsi" w:cstheme="minorHAnsi"/>
          <w:b/>
          <w:bCs/>
          <w:color w:val="auto"/>
        </w:rPr>
        <w:t>Training</w:t>
      </w:r>
      <w:r w:rsidR="003B0ED1" w:rsidRPr="003B0ED1">
        <w:rPr>
          <w:rFonts w:asciiTheme="minorHAnsi" w:hAnsiTheme="minorHAnsi" w:cstheme="minorHAnsi"/>
          <w:color w:val="auto"/>
        </w:rPr>
        <w:t xml:space="preserve"> </w:t>
      </w:r>
      <w:r w:rsidRPr="00207241">
        <w:rPr>
          <w:rFonts w:asciiTheme="minorHAnsi" w:hAnsiTheme="minorHAnsi" w:cstheme="minorHAnsi"/>
          <w:b/>
          <w:bCs/>
          <w:color w:val="auto"/>
        </w:rPr>
        <w:t>phase</w:t>
      </w:r>
      <w:r w:rsidR="003B0ED1" w:rsidRPr="003B0ED1">
        <w:rPr>
          <w:rFonts w:asciiTheme="minorHAnsi" w:hAnsiTheme="minorHAnsi" w:cstheme="minorHAnsi"/>
          <w:color w:val="auto"/>
        </w:rPr>
        <w:t xml:space="preserve"> </w:t>
      </w:r>
      <w:r w:rsidRPr="00207241">
        <w:rPr>
          <w:rFonts w:asciiTheme="minorHAnsi" w:hAnsiTheme="minorHAnsi" w:cstheme="minorHAnsi"/>
          <w:b/>
          <w:bCs/>
          <w:color w:val="auto"/>
        </w:rPr>
        <w:t>for</w:t>
      </w:r>
      <w:r w:rsidR="003B0ED1" w:rsidRPr="003B0ED1">
        <w:rPr>
          <w:rFonts w:asciiTheme="minorHAnsi" w:hAnsiTheme="minorHAnsi" w:cstheme="minorHAnsi"/>
          <w:color w:val="auto"/>
        </w:rPr>
        <w:t xml:space="preserve"> </w:t>
      </w:r>
      <w:r w:rsidR="00C443AA" w:rsidRPr="00207241">
        <w:rPr>
          <w:rFonts w:asciiTheme="minorHAnsi" w:hAnsiTheme="minorHAnsi" w:cstheme="minorHAnsi"/>
          <w:b/>
          <w:bCs/>
          <w:color w:val="auto"/>
        </w:rPr>
        <w:t>the</w:t>
      </w:r>
      <w:r w:rsidR="003B0ED1" w:rsidRPr="003B0ED1">
        <w:rPr>
          <w:rFonts w:asciiTheme="minorHAnsi" w:hAnsiTheme="minorHAnsi" w:cstheme="minorHAnsi"/>
          <w:color w:val="auto"/>
        </w:rPr>
        <w:t xml:space="preserve"> </w:t>
      </w:r>
      <w:r w:rsidRPr="00207241">
        <w:rPr>
          <w:rFonts w:asciiTheme="minorHAnsi" w:hAnsiTheme="minorHAnsi" w:cstheme="minorHAnsi"/>
          <w:b/>
          <w:bCs/>
          <w:color w:val="auto"/>
        </w:rPr>
        <w:t>run-and-pull</w:t>
      </w:r>
      <w:r w:rsidR="003B0ED1" w:rsidRPr="003B0ED1">
        <w:rPr>
          <w:rFonts w:asciiTheme="minorHAnsi" w:hAnsiTheme="minorHAnsi" w:cstheme="minorHAnsi"/>
          <w:color w:val="auto"/>
        </w:rPr>
        <w:t xml:space="preserve"> </w:t>
      </w:r>
      <w:r w:rsidRPr="00207241">
        <w:rPr>
          <w:rFonts w:asciiTheme="minorHAnsi" w:hAnsiTheme="minorHAnsi" w:cstheme="minorHAnsi"/>
          <w:b/>
          <w:bCs/>
          <w:color w:val="auto"/>
        </w:rPr>
        <w:t>sequence</w:t>
      </w:r>
    </w:p>
    <w:p w14:paraId="6E4677F1" w14:textId="77777777" w:rsidR="007D2854" w:rsidRPr="000056C4" w:rsidRDefault="007D2854" w:rsidP="002D6CB2">
      <w:pPr>
        <w:rPr>
          <w:rFonts w:asciiTheme="minorHAnsi" w:hAnsiTheme="minorHAnsi" w:cstheme="minorHAnsi"/>
          <w:color w:val="auto"/>
        </w:rPr>
      </w:pPr>
    </w:p>
    <w:p w14:paraId="31D28423" w14:textId="5CA677C4" w:rsidR="00C443AA" w:rsidRPr="000056C4" w:rsidRDefault="00166BCA" w:rsidP="002D6CB2">
      <w:pPr>
        <w:rPr>
          <w:rFonts w:asciiTheme="minorHAnsi" w:hAnsiTheme="minorHAnsi" w:cstheme="minorHAnsi"/>
          <w:color w:val="auto"/>
        </w:rPr>
      </w:pP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00CD2CCC" w:rsidRPr="000056C4">
        <w:rPr>
          <w:rFonts w:asciiTheme="minorHAnsi" w:hAnsiTheme="minorHAnsi" w:cstheme="minorHAnsi"/>
          <w:b/>
          <w:bCs/>
          <w:color w:val="auto"/>
        </w:rPr>
        <w:t>6</w:t>
      </w:r>
      <w:r w:rsidR="007F317D" w:rsidRPr="000056C4">
        <w:rPr>
          <w:rFonts w:asciiTheme="minorHAnsi" w:hAnsiTheme="minorHAnsi" w:cstheme="minorHAnsi"/>
          <w:color w:val="auto"/>
        </w:rPr>
        <w:t xml:space="preserve"> </w:t>
      </w:r>
      <w:r w:rsidR="00C443AA" w:rsidRPr="000056C4">
        <w:rPr>
          <w:rFonts w:asciiTheme="minorHAnsi" w:hAnsiTheme="minorHAnsi" w:cstheme="minorHAnsi"/>
          <w:color w:val="auto"/>
        </w:rPr>
        <w:t xml:space="preserve">shows </w:t>
      </w:r>
      <w:r w:rsidR="007F317D" w:rsidRPr="000056C4">
        <w:rPr>
          <w:rFonts w:asciiTheme="minorHAnsi" w:hAnsiTheme="minorHAnsi" w:cstheme="minorHAnsi"/>
          <w:color w:val="auto"/>
        </w:rPr>
        <w:t>the mean</w:t>
      </w:r>
      <w:r w:rsidR="009C30E8" w:rsidRPr="000056C4">
        <w:rPr>
          <w:rFonts w:asciiTheme="minorHAnsi" w:hAnsiTheme="minorHAnsi" w:cstheme="minorHAnsi"/>
          <w:color w:val="auto"/>
        </w:rPr>
        <w:t xml:space="preserve"> ± </w:t>
      </w:r>
      <w:r w:rsidR="007F317D" w:rsidRPr="000056C4">
        <w:rPr>
          <w:rFonts w:asciiTheme="minorHAnsi" w:hAnsiTheme="minorHAnsi" w:cstheme="minorHAnsi"/>
          <w:color w:val="auto"/>
        </w:rPr>
        <w:t xml:space="preserve">standard error of the mean (SEM) scores from </w:t>
      </w:r>
      <w:r w:rsidR="00C443AA" w:rsidRPr="000056C4">
        <w:rPr>
          <w:rFonts w:asciiTheme="minorHAnsi" w:hAnsiTheme="minorHAnsi" w:cstheme="minorHAnsi"/>
          <w:color w:val="auto"/>
        </w:rPr>
        <w:t xml:space="preserve">the </w:t>
      </w:r>
      <w:r w:rsidR="00AB3681" w:rsidRPr="000056C4">
        <w:rPr>
          <w:rFonts w:asciiTheme="minorHAnsi" w:hAnsiTheme="minorHAnsi" w:cstheme="minorHAnsi"/>
          <w:color w:val="auto"/>
        </w:rPr>
        <w:t xml:space="preserve">training phase for </w:t>
      </w:r>
      <w:r w:rsidR="00C443AA" w:rsidRPr="000056C4">
        <w:rPr>
          <w:rFonts w:asciiTheme="minorHAnsi" w:hAnsiTheme="minorHAnsi" w:cstheme="minorHAnsi"/>
          <w:color w:val="auto"/>
        </w:rPr>
        <w:t xml:space="preserve">the </w:t>
      </w:r>
      <w:r w:rsidR="00AB3681" w:rsidRPr="000056C4">
        <w:rPr>
          <w:rFonts w:asciiTheme="minorHAnsi" w:hAnsiTheme="minorHAnsi" w:cstheme="minorHAnsi"/>
          <w:color w:val="auto"/>
        </w:rPr>
        <w:t>run-and-pull sequence</w:t>
      </w:r>
      <w:r w:rsidR="00DF4CC3" w:rsidRPr="000056C4">
        <w:rPr>
          <w:rFonts w:asciiTheme="minorHAnsi" w:hAnsiTheme="minorHAnsi" w:cstheme="minorHAnsi"/>
          <w:color w:val="auto"/>
        </w:rPr>
        <w:t>.</w:t>
      </w:r>
      <w:r w:rsidR="006B7E60" w:rsidRPr="000056C4">
        <w:rPr>
          <w:rFonts w:asciiTheme="minorHAnsi" w:hAnsiTheme="minorHAnsi" w:cstheme="minorHAnsi"/>
          <w:color w:val="auto"/>
        </w:rPr>
        <w:t xml:space="preserve"> The mean ﬁrst</w:t>
      </w:r>
      <w:r w:rsidR="00C443AA" w:rsidRPr="000056C4">
        <w:rPr>
          <w:rFonts w:asciiTheme="minorHAnsi" w:hAnsiTheme="minorHAnsi" w:cstheme="minorHAnsi"/>
          <w:color w:val="auto"/>
        </w:rPr>
        <w:t>-</w:t>
      </w:r>
      <w:r w:rsidR="006B7E60" w:rsidRPr="000056C4">
        <w:rPr>
          <w:rFonts w:asciiTheme="minorHAnsi" w:hAnsiTheme="minorHAnsi" w:cstheme="minorHAnsi"/>
          <w:color w:val="auto"/>
        </w:rPr>
        <w:t>hit rate (</w:t>
      </w:r>
      <w:r w:rsidR="006B7E60" w:rsidRPr="000056C4">
        <w:rPr>
          <w:rFonts w:asciiTheme="minorHAnsi" w:hAnsiTheme="minorHAnsi" w:cstheme="minorHAnsi"/>
          <w:b/>
          <w:bCs/>
          <w:color w:val="auto"/>
        </w:rPr>
        <w:t>Fig</w:t>
      </w:r>
      <w:r w:rsidR="00BF6EDA" w:rsidRPr="000056C4">
        <w:rPr>
          <w:rFonts w:asciiTheme="minorHAnsi" w:hAnsiTheme="minorHAnsi" w:cstheme="minorHAnsi"/>
          <w:b/>
          <w:bCs/>
          <w:color w:val="auto"/>
        </w:rPr>
        <w:t>ure</w:t>
      </w:r>
      <w:r w:rsidR="003B0ED1" w:rsidRPr="003B0ED1">
        <w:rPr>
          <w:rFonts w:asciiTheme="minorHAnsi" w:hAnsiTheme="minorHAnsi" w:cstheme="minorHAnsi"/>
          <w:color w:val="auto"/>
        </w:rPr>
        <w:t xml:space="preserve"> </w:t>
      </w:r>
      <w:r w:rsidR="00CD2CCC" w:rsidRPr="000056C4">
        <w:rPr>
          <w:rFonts w:asciiTheme="minorHAnsi" w:hAnsiTheme="minorHAnsi" w:cstheme="minorHAnsi"/>
          <w:b/>
          <w:bCs/>
          <w:color w:val="auto"/>
        </w:rPr>
        <w:t>6A</w:t>
      </w:r>
      <w:r w:rsidR="00D34282" w:rsidRPr="000056C4">
        <w:rPr>
          <w:rFonts w:asciiTheme="minorHAnsi" w:hAnsiTheme="minorHAnsi" w:cstheme="minorHAnsi"/>
          <w:color w:val="auto"/>
        </w:rPr>
        <w:t>) increased gradually during</w:t>
      </w:r>
      <w:r w:rsidR="006B7E60" w:rsidRPr="000056C4">
        <w:rPr>
          <w:rFonts w:asciiTheme="minorHAnsi" w:hAnsiTheme="minorHAnsi" w:cstheme="minorHAnsi"/>
          <w:color w:val="auto"/>
        </w:rPr>
        <w:t xml:space="preserve"> the </w:t>
      </w:r>
      <w:r w:rsidR="00D34282" w:rsidRPr="000056C4">
        <w:rPr>
          <w:rFonts w:asciiTheme="minorHAnsi" w:hAnsiTheme="minorHAnsi" w:cstheme="minorHAnsi"/>
          <w:color w:val="auto"/>
        </w:rPr>
        <w:t>first half of the training phase and then stopped at about 85%</w:t>
      </w:r>
      <w:r w:rsidR="00CD2CCC" w:rsidRPr="000056C4">
        <w:rPr>
          <w:rFonts w:asciiTheme="minorHAnsi" w:hAnsiTheme="minorHAnsi" w:cstheme="minorHAnsi"/>
          <w:color w:val="auto"/>
        </w:rPr>
        <w:t>.</w:t>
      </w:r>
      <w:r w:rsidR="008C12EA" w:rsidRPr="000056C4">
        <w:rPr>
          <w:rFonts w:asciiTheme="minorHAnsi" w:hAnsiTheme="minorHAnsi" w:cstheme="minorHAnsi"/>
          <w:color w:val="auto"/>
        </w:rPr>
        <w:t xml:space="preserve"> </w:t>
      </w:r>
      <w:r w:rsidR="00612E1D" w:rsidRPr="000056C4">
        <w:rPr>
          <w:rFonts w:asciiTheme="minorHAnsi" w:hAnsiTheme="minorHAnsi" w:cstheme="minorHAnsi"/>
          <w:color w:val="auto"/>
        </w:rPr>
        <w:t>T</w:t>
      </w:r>
      <w:r w:rsidR="00CD2CCC" w:rsidRPr="000056C4">
        <w:rPr>
          <w:rFonts w:asciiTheme="minorHAnsi" w:hAnsiTheme="minorHAnsi" w:cstheme="minorHAnsi"/>
          <w:color w:val="auto"/>
        </w:rPr>
        <w:t>he</w:t>
      </w:r>
      <w:r w:rsidR="006B7E60" w:rsidRPr="000056C4">
        <w:rPr>
          <w:rFonts w:asciiTheme="minorHAnsi" w:hAnsiTheme="minorHAnsi" w:cstheme="minorHAnsi"/>
          <w:color w:val="auto"/>
        </w:rPr>
        <w:t xml:space="preserve"> ANOVA </w:t>
      </w:r>
      <w:r w:rsidR="00760D07">
        <w:rPr>
          <w:rFonts w:asciiTheme="minorHAnsi" w:hAnsiTheme="minorHAnsi" w:cstheme="minorHAnsi"/>
          <w:color w:val="auto"/>
        </w:rPr>
        <w:t>results showed</w:t>
      </w:r>
      <w:r w:rsidR="006B7E60" w:rsidRPr="000056C4">
        <w:rPr>
          <w:rFonts w:asciiTheme="minorHAnsi" w:hAnsiTheme="minorHAnsi" w:cstheme="minorHAnsi"/>
          <w:color w:val="auto"/>
        </w:rPr>
        <w:t xml:space="preserve"> that the main eﬀect of the numbe</w:t>
      </w:r>
      <w:r w:rsidR="002B6DDA" w:rsidRPr="000056C4">
        <w:rPr>
          <w:rFonts w:asciiTheme="minorHAnsi" w:hAnsiTheme="minorHAnsi" w:cstheme="minorHAnsi"/>
          <w:color w:val="auto"/>
        </w:rPr>
        <w:t>r of sessions was signiﬁcant (</w:t>
      </w:r>
      <w:r w:rsidR="002B6DDA" w:rsidRPr="000056C4">
        <w:rPr>
          <w:rFonts w:asciiTheme="minorHAnsi" w:hAnsiTheme="minorHAnsi" w:cstheme="minorHAnsi"/>
          <w:i/>
          <w:color w:val="auto"/>
        </w:rPr>
        <w:t>F</w:t>
      </w:r>
      <w:r w:rsidR="006B7E60" w:rsidRPr="000056C4">
        <w:rPr>
          <w:rFonts w:asciiTheme="minorHAnsi" w:hAnsiTheme="minorHAnsi" w:cstheme="minorHAnsi"/>
          <w:color w:val="auto"/>
        </w:rPr>
        <w:t>(7</w:t>
      </w:r>
      <w:r w:rsidR="002B6DDA" w:rsidRPr="000056C4">
        <w:rPr>
          <w:rFonts w:asciiTheme="minorHAnsi" w:hAnsiTheme="minorHAnsi" w:cstheme="minorHAnsi"/>
          <w:color w:val="auto"/>
        </w:rPr>
        <w:t>,</w:t>
      </w:r>
      <w:r w:rsidR="006B7E60" w:rsidRPr="000056C4">
        <w:rPr>
          <w:rFonts w:asciiTheme="minorHAnsi" w:hAnsiTheme="minorHAnsi" w:cstheme="minorHAnsi"/>
          <w:color w:val="auto"/>
        </w:rPr>
        <w:t>63)</w:t>
      </w:r>
      <w:r w:rsidR="009C30E8" w:rsidRPr="000056C4">
        <w:rPr>
          <w:rFonts w:asciiTheme="minorHAnsi" w:hAnsiTheme="minorHAnsi" w:cstheme="minorHAnsi"/>
          <w:color w:val="auto"/>
        </w:rPr>
        <w:t xml:space="preserve"> = </w:t>
      </w:r>
      <w:r w:rsidR="006B7E60" w:rsidRPr="000056C4">
        <w:rPr>
          <w:rFonts w:asciiTheme="minorHAnsi" w:hAnsiTheme="minorHAnsi" w:cstheme="minorHAnsi"/>
          <w:color w:val="auto"/>
        </w:rPr>
        <w:t>3.74,</w:t>
      </w:r>
      <w:r w:rsidR="002B6DDA" w:rsidRPr="000056C4">
        <w:rPr>
          <w:rFonts w:asciiTheme="minorHAnsi" w:hAnsiTheme="minorHAnsi" w:cstheme="minorHAnsi"/>
          <w:color w:val="auto"/>
        </w:rPr>
        <w:t xml:space="preserve"> </w:t>
      </w:r>
      <w:r w:rsidR="006B7E60" w:rsidRPr="000056C4">
        <w:rPr>
          <w:rFonts w:asciiTheme="minorHAnsi" w:hAnsiTheme="minorHAnsi" w:cstheme="minorHAnsi"/>
          <w:i/>
          <w:color w:val="auto"/>
        </w:rPr>
        <w:t>p</w:t>
      </w:r>
      <w:r w:rsidR="009C30E8" w:rsidRPr="000056C4">
        <w:rPr>
          <w:rFonts w:asciiTheme="minorHAnsi" w:hAnsiTheme="minorHAnsi" w:cstheme="minorHAnsi"/>
          <w:color w:val="auto"/>
        </w:rPr>
        <w:t xml:space="preserve"> = 0</w:t>
      </w:r>
      <w:r w:rsidR="006B7E60" w:rsidRPr="000056C4">
        <w:rPr>
          <w:rFonts w:asciiTheme="minorHAnsi" w:hAnsiTheme="minorHAnsi" w:cstheme="minorHAnsi"/>
          <w:color w:val="auto"/>
        </w:rPr>
        <w:t>.002,</w:t>
      </w:r>
      <w:r w:rsidR="002B6DDA" w:rsidRPr="000056C4">
        <w:rPr>
          <w:rFonts w:asciiTheme="minorHAnsi" w:hAnsiTheme="minorHAnsi" w:cstheme="minorHAnsi"/>
          <w:color w:val="auto"/>
        </w:rPr>
        <w:t xml:space="preserve"> </w:t>
      </w:r>
      <w:r w:rsidR="006B7E60" w:rsidRPr="000056C4">
        <w:rPr>
          <w:rFonts w:asciiTheme="minorHAnsi" w:hAnsiTheme="minorHAnsi" w:cstheme="minorHAnsi"/>
          <w:i/>
          <w:color w:val="auto"/>
        </w:rPr>
        <w:t>η</w:t>
      </w:r>
      <w:r w:rsidR="006B7E60" w:rsidRPr="000056C4">
        <w:rPr>
          <w:rFonts w:asciiTheme="minorHAnsi" w:hAnsiTheme="minorHAnsi" w:cstheme="minorHAnsi"/>
          <w:i/>
          <w:color w:val="auto"/>
          <w:vertAlign w:val="superscript"/>
        </w:rPr>
        <w:t>2</w:t>
      </w:r>
      <w:r w:rsidR="006B7E60"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rPr>
        <w:t xml:space="preserve"> = </w:t>
      </w:r>
      <w:r w:rsidR="006B7E60" w:rsidRPr="000056C4">
        <w:rPr>
          <w:rFonts w:asciiTheme="minorHAnsi" w:hAnsiTheme="minorHAnsi" w:cstheme="minorHAnsi"/>
          <w:color w:val="auto"/>
        </w:rPr>
        <w:t xml:space="preserve">0.211). Multiple comparisons </w:t>
      </w:r>
      <w:r w:rsidR="00CD2CCC" w:rsidRPr="000056C4">
        <w:rPr>
          <w:rFonts w:asciiTheme="minorHAnsi" w:hAnsiTheme="minorHAnsi" w:cstheme="minorHAnsi"/>
          <w:color w:val="auto"/>
        </w:rPr>
        <w:t>revealed</w:t>
      </w:r>
      <w:r w:rsidR="006B7E60" w:rsidRPr="000056C4">
        <w:rPr>
          <w:rFonts w:asciiTheme="minorHAnsi" w:hAnsiTheme="minorHAnsi" w:cstheme="minorHAnsi"/>
          <w:color w:val="auto"/>
        </w:rPr>
        <w:t xml:space="preserve"> that</w:t>
      </w:r>
      <w:r w:rsidR="00CD2CCC" w:rsidRPr="000056C4">
        <w:rPr>
          <w:rFonts w:asciiTheme="minorHAnsi" w:hAnsiTheme="minorHAnsi" w:cstheme="minorHAnsi"/>
          <w:color w:val="auto"/>
        </w:rPr>
        <w:t xml:space="preserve"> there were no signiﬁcant</w:t>
      </w:r>
      <w:r w:rsidR="006B7E60" w:rsidRPr="000056C4">
        <w:rPr>
          <w:rFonts w:asciiTheme="minorHAnsi" w:hAnsiTheme="minorHAnsi" w:cstheme="minorHAnsi"/>
          <w:color w:val="auto"/>
        </w:rPr>
        <w:t xml:space="preserve"> diﬀerences among the </w:t>
      </w:r>
      <w:r w:rsidR="00CD2CCC" w:rsidRPr="000056C4">
        <w:rPr>
          <w:rFonts w:asciiTheme="minorHAnsi" w:hAnsiTheme="minorHAnsi" w:cstheme="minorHAnsi"/>
          <w:color w:val="auto"/>
        </w:rPr>
        <w:t xml:space="preserve">latter </w:t>
      </w:r>
      <w:r w:rsidR="00C443AA" w:rsidRPr="000056C4">
        <w:rPr>
          <w:rFonts w:asciiTheme="minorHAnsi" w:hAnsiTheme="minorHAnsi" w:cstheme="minorHAnsi"/>
          <w:color w:val="auto"/>
        </w:rPr>
        <w:t>four</w:t>
      </w:r>
      <w:r w:rsidR="006B7E60" w:rsidRPr="000056C4">
        <w:rPr>
          <w:rFonts w:asciiTheme="minorHAnsi" w:hAnsiTheme="minorHAnsi" w:cstheme="minorHAnsi"/>
          <w:color w:val="auto"/>
        </w:rPr>
        <w:t xml:space="preserve"> sessions (all </w:t>
      </w:r>
      <w:r w:rsidR="006B7E60" w:rsidRPr="000056C4">
        <w:rPr>
          <w:rFonts w:asciiTheme="minorHAnsi" w:hAnsiTheme="minorHAnsi" w:cstheme="minorHAnsi"/>
          <w:i/>
          <w:color w:val="auto"/>
        </w:rPr>
        <w:t>p</w:t>
      </w:r>
      <w:r w:rsidR="00207241" w:rsidRPr="00207241">
        <w:rPr>
          <w:rFonts w:asciiTheme="minorHAnsi" w:hAnsiTheme="minorHAnsi" w:cstheme="minorHAnsi"/>
          <w:iCs/>
          <w:color w:val="auto"/>
        </w:rPr>
        <w:t xml:space="preserve"> </w:t>
      </w:r>
      <w:r w:rsidR="006B7E60" w:rsidRPr="000056C4">
        <w:rPr>
          <w:rFonts w:asciiTheme="minorHAnsi" w:hAnsiTheme="minorHAnsi" w:cstheme="minorHAnsi"/>
          <w:color w:val="auto"/>
        </w:rPr>
        <w:t>values</w:t>
      </w:r>
      <w:r w:rsidR="00A737C3" w:rsidRPr="000056C4">
        <w:rPr>
          <w:rFonts w:asciiTheme="minorHAnsi" w:hAnsiTheme="minorHAnsi" w:cstheme="minorHAnsi"/>
          <w:color w:val="auto"/>
        </w:rPr>
        <w:t xml:space="preserve"> </w:t>
      </w:r>
      <w:r w:rsidR="006B7E60" w:rsidRPr="000056C4">
        <w:rPr>
          <w:rFonts w:asciiTheme="minorHAnsi" w:hAnsiTheme="minorHAnsi" w:cstheme="minorHAnsi"/>
          <w:color w:val="auto"/>
        </w:rPr>
        <w:t>&gt;</w:t>
      </w:r>
      <w:r w:rsidR="00A737C3" w:rsidRPr="000056C4">
        <w:rPr>
          <w:rFonts w:asciiTheme="minorHAnsi" w:hAnsiTheme="minorHAnsi" w:cstheme="minorHAnsi"/>
          <w:color w:val="auto"/>
        </w:rPr>
        <w:t xml:space="preserve"> </w:t>
      </w:r>
      <w:r w:rsidR="006B7E60" w:rsidRPr="000056C4">
        <w:rPr>
          <w:rFonts w:asciiTheme="minorHAnsi" w:hAnsiTheme="minorHAnsi" w:cstheme="minorHAnsi"/>
          <w:color w:val="auto"/>
        </w:rPr>
        <w:t>0.60).</w:t>
      </w:r>
    </w:p>
    <w:p w14:paraId="30771336" w14:textId="77777777" w:rsidR="0051660A" w:rsidRPr="000056C4" w:rsidRDefault="0051660A" w:rsidP="002D6CB2">
      <w:pPr>
        <w:rPr>
          <w:rFonts w:asciiTheme="minorHAnsi" w:hAnsiTheme="minorHAnsi" w:cstheme="minorHAnsi"/>
          <w:color w:val="auto"/>
        </w:rPr>
      </w:pPr>
    </w:p>
    <w:p w14:paraId="330F486D" w14:textId="5A34CE8A" w:rsidR="008316D0" w:rsidRPr="000056C4" w:rsidRDefault="008316D0" w:rsidP="002D6CB2">
      <w:pPr>
        <w:pStyle w:val="ListParagraph"/>
        <w:ind w:left="0"/>
        <w:rPr>
          <w:rFonts w:asciiTheme="minorHAnsi" w:hAnsiTheme="minorHAnsi" w:cstheme="minorHAnsi"/>
          <w:color w:val="auto"/>
        </w:rPr>
      </w:pPr>
      <w:r w:rsidRPr="000056C4">
        <w:rPr>
          <w:rFonts w:asciiTheme="minorHAnsi" w:hAnsiTheme="minorHAnsi" w:cstheme="minorHAnsi"/>
          <w:bCs/>
          <w:color w:val="auto"/>
        </w:rPr>
        <w:t xml:space="preserve">[Place </w:t>
      </w: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6</w:t>
      </w:r>
      <w:r w:rsidR="003B0ED1" w:rsidRPr="003B0ED1">
        <w:rPr>
          <w:rFonts w:asciiTheme="minorHAnsi" w:hAnsiTheme="minorHAnsi" w:cstheme="minorHAnsi"/>
          <w:color w:val="auto"/>
        </w:rPr>
        <w:t xml:space="preserve"> </w:t>
      </w:r>
      <w:r w:rsidRPr="000056C4">
        <w:rPr>
          <w:rFonts w:asciiTheme="minorHAnsi" w:hAnsiTheme="minorHAnsi" w:cstheme="minorHAnsi"/>
          <w:bCs/>
          <w:color w:val="auto"/>
        </w:rPr>
        <w:t>here]</w:t>
      </w:r>
    </w:p>
    <w:p w14:paraId="2608B36D" w14:textId="761F10D4" w:rsidR="00166BCA" w:rsidRPr="000056C4" w:rsidRDefault="00166BCA" w:rsidP="002D6CB2">
      <w:pPr>
        <w:pStyle w:val="ListParagraph"/>
        <w:ind w:left="0"/>
        <w:rPr>
          <w:rFonts w:asciiTheme="minorHAnsi" w:hAnsiTheme="minorHAnsi" w:cstheme="minorHAnsi"/>
          <w:color w:val="auto"/>
        </w:rPr>
      </w:pPr>
    </w:p>
    <w:p w14:paraId="2D3F820A" w14:textId="7512274D" w:rsidR="007A4DD6" w:rsidRPr="000056C4" w:rsidRDefault="006B7E60" w:rsidP="002D6CB2">
      <w:pPr>
        <w:rPr>
          <w:rFonts w:asciiTheme="minorHAnsi" w:hAnsiTheme="minorHAnsi" w:cstheme="minorHAnsi"/>
          <w:color w:val="auto"/>
        </w:rPr>
      </w:pPr>
      <w:r w:rsidRPr="000056C4">
        <w:rPr>
          <w:rFonts w:asciiTheme="minorHAnsi" w:hAnsiTheme="minorHAnsi" w:cstheme="minorHAnsi"/>
          <w:color w:val="auto"/>
        </w:rPr>
        <w:lastRenderedPageBreak/>
        <w:t>Similarly, indices of performance speed (</w:t>
      </w:r>
      <w:r w:rsidR="00BF6EDA"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00BF6EDA" w:rsidRPr="000056C4">
        <w:rPr>
          <w:rFonts w:asciiTheme="minorHAnsi" w:hAnsiTheme="minorHAnsi" w:cstheme="minorHAnsi"/>
          <w:b/>
          <w:bCs/>
          <w:color w:val="auto"/>
        </w:rPr>
        <w:t>6B</w:t>
      </w:r>
      <w:r w:rsidR="00BF6EDA" w:rsidRPr="000056C4">
        <w:rPr>
          <w:rFonts w:asciiTheme="minorHAnsi" w:hAnsiTheme="minorHAnsi" w:cstheme="minorHAnsi"/>
          <w:color w:val="auto"/>
        </w:rPr>
        <w:t xml:space="preserve">; </w:t>
      </w:r>
      <w:r w:rsidRPr="000056C4">
        <w:rPr>
          <w:rFonts w:asciiTheme="minorHAnsi" w:hAnsiTheme="minorHAnsi" w:cstheme="minorHAnsi"/>
          <w:color w:val="auto"/>
        </w:rPr>
        <w:t>start latency, running time, and lever-pull latency) decre</w:t>
      </w:r>
      <w:r w:rsidR="00CD2CCC" w:rsidRPr="000056C4">
        <w:rPr>
          <w:rFonts w:asciiTheme="minorHAnsi" w:hAnsiTheme="minorHAnsi" w:cstheme="minorHAnsi"/>
          <w:color w:val="auto"/>
        </w:rPr>
        <w:t xml:space="preserve">ased continuously during the ﬁrst </w:t>
      </w:r>
      <w:r w:rsidR="00F81F16" w:rsidRPr="000056C4">
        <w:rPr>
          <w:rFonts w:asciiTheme="minorHAnsi" w:hAnsiTheme="minorHAnsi" w:cstheme="minorHAnsi"/>
          <w:color w:val="auto"/>
        </w:rPr>
        <w:t xml:space="preserve">four </w:t>
      </w:r>
      <w:r w:rsidR="00CD2CCC" w:rsidRPr="000056C4">
        <w:rPr>
          <w:rFonts w:asciiTheme="minorHAnsi" w:hAnsiTheme="minorHAnsi" w:cstheme="minorHAnsi"/>
          <w:color w:val="auto"/>
        </w:rPr>
        <w:t>session</w:t>
      </w:r>
      <w:r w:rsidR="00D34282" w:rsidRPr="000056C4">
        <w:rPr>
          <w:rFonts w:asciiTheme="minorHAnsi" w:hAnsiTheme="minorHAnsi" w:cstheme="minorHAnsi"/>
          <w:color w:val="auto"/>
        </w:rPr>
        <w:t xml:space="preserve">s, </w:t>
      </w:r>
      <w:r w:rsidRPr="000056C4">
        <w:rPr>
          <w:rFonts w:asciiTheme="minorHAnsi" w:hAnsiTheme="minorHAnsi" w:cstheme="minorHAnsi"/>
          <w:color w:val="auto"/>
        </w:rPr>
        <w:t xml:space="preserve">and all values stabilized at </w:t>
      </w:r>
      <w:r w:rsidR="00D34282" w:rsidRPr="000056C4">
        <w:rPr>
          <w:rFonts w:asciiTheme="minorHAnsi" w:eastAsia="MS Gothic" w:hAnsiTheme="minorHAnsi" w:cstheme="minorHAnsi"/>
          <w:color w:val="auto"/>
          <w:lang w:eastAsia="ja-JP"/>
        </w:rPr>
        <w:t xml:space="preserve">about </w:t>
      </w:r>
      <w:r w:rsidRPr="000056C4">
        <w:rPr>
          <w:rFonts w:asciiTheme="minorHAnsi" w:hAnsiTheme="minorHAnsi" w:cstheme="minorHAnsi"/>
          <w:color w:val="auto"/>
        </w:rPr>
        <w:t>600</w:t>
      </w:r>
      <w:r w:rsidR="00D34282" w:rsidRPr="000056C4">
        <w:rPr>
          <w:rFonts w:asciiTheme="minorHAnsi" w:hAnsiTheme="minorHAnsi" w:cstheme="minorHAnsi"/>
          <w:color w:val="auto"/>
        </w:rPr>
        <w:t xml:space="preserve"> </w:t>
      </w:r>
      <w:r w:rsidRPr="000056C4">
        <w:rPr>
          <w:rFonts w:asciiTheme="minorHAnsi" w:hAnsiTheme="minorHAnsi" w:cstheme="minorHAnsi"/>
          <w:color w:val="auto"/>
        </w:rPr>
        <w:t>ms</w:t>
      </w:r>
      <w:r w:rsidR="00CD2CCC" w:rsidRPr="000056C4">
        <w:rPr>
          <w:rFonts w:asciiTheme="minorHAnsi" w:hAnsiTheme="minorHAnsi" w:cstheme="minorHAnsi"/>
          <w:color w:val="auto"/>
        </w:rPr>
        <w:t xml:space="preserve"> among the latter </w:t>
      </w:r>
      <w:r w:rsidR="00F81F16" w:rsidRPr="000056C4">
        <w:rPr>
          <w:rFonts w:asciiTheme="minorHAnsi" w:hAnsiTheme="minorHAnsi" w:cstheme="minorHAnsi"/>
          <w:color w:val="auto"/>
        </w:rPr>
        <w:t>four</w:t>
      </w:r>
      <w:r w:rsidR="00CD2CCC" w:rsidRPr="000056C4">
        <w:rPr>
          <w:rFonts w:asciiTheme="minorHAnsi" w:hAnsiTheme="minorHAnsi" w:cstheme="minorHAnsi"/>
          <w:color w:val="auto"/>
        </w:rPr>
        <w:t xml:space="preserve"> sessions</w:t>
      </w:r>
      <w:r w:rsidRPr="000056C4">
        <w:rPr>
          <w:rFonts w:asciiTheme="minorHAnsi" w:hAnsiTheme="minorHAnsi" w:cstheme="minorHAnsi"/>
          <w:color w:val="auto"/>
        </w:rPr>
        <w:t xml:space="preserve">. </w:t>
      </w:r>
      <w:r w:rsidR="004151B1" w:rsidRPr="000056C4">
        <w:rPr>
          <w:rFonts w:asciiTheme="minorHAnsi" w:hAnsiTheme="minorHAnsi" w:cstheme="minorHAnsi"/>
          <w:color w:val="auto"/>
          <w:lang w:eastAsia="ja-JP"/>
        </w:rPr>
        <w:t xml:space="preserve">For </w:t>
      </w:r>
      <w:r w:rsidR="00C83736" w:rsidRPr="000056C4">
        <w:rPr>
          <w:rFonts w:asciiTheme="minorHAnsi" w:hAnsiTheme="minorHAnsi" w:cstheme="minorHAnsi"/>
          <w:color w:val="auto"/>
          <w:lang w:eastAsia="ja-JP"/>
        </w:rPr>
        <w:t xml:space="preserve">all </w:t>
      </w:r>
      <w:r w:rsidR="004151B1" w:rsidRPr="000056C4">
        <w:rPr>
          <w:rFonts w:asciiTheme="minorHAnsi" w:hAnsiTheme="minorHAnsi" w:cstheme="minorHAnsi"/>
          <w:color w:val="auto"/>
          <w:lang w:eastAsia="ja-JP"/>
        </w:rPr>
        <w:t>ind</w:t>
      </w:r>
      <w:r w:rsidR="00C83736" w:rsidRPr="000056C4">
        <w:rPr>
          <w:rFonts w:asciiTheme="minorHAnsi" w:hAnsiTheme="minorHAnsi" w:cstheme="minorHAnsi"/>
          <w:color w:val="auto"/>
          <w:lang w:eastAsia="ja-JP"/>
        </w:rPr>
        <w:t>ices</w:t>
      </w:r>
      <w:r w:rsidR="004151B1" w:rsidRPr="000056C4">
        <w:rPr>
          <w:rFonts w:asciiTheme="minorHAnsi" w:hAnsiTheme="minorHAnsi" w:cstheme="minorHAnsi"/>
          <w:color w:val="auto"/>
          <w:lang w:eastAsia="ja-JP"/>
        </w:rPr>
        <w:t>,</w:t>
      </w:r>
      <w:r w:rsidRPr="000056C4">
        <w:rPr>
          <w:rFonts w:asciiTheme="minorHAnsi" w:hAnsiTheme="minorHAnsi" w:cstheme="minorHAnsi"/>
          <w:color w:val="auto"/>
        </w:rPr>
        <w:t xml:space="preserve"> </w:t>
      </w:r>
      <w:r w:rsidR="00C83736" w:rsidRPr="000056C4">
        <w:rPr>
          <w:rFonts w:asciiTheme="minorHAnsi" w:hAnsiTheme="minorHAnsi" w:cstheme="minorHAnsi"/>
          <w:color w:val="auto"/>
        </w:rPr>
        <w:t>ANOVA showed that</w:t>
      </w:r>
      <w:r w:rsidRPr="000056C4">
        <w:rPr>
          <w:rFonts w:asciiTheme="minorHAnsi" w:hAnsiTheme="minorHAnsi" w:cstheme="minorHAnsi"/>
          <w:color w:val="auto"/>
        </w:rPr>
        <w:t xml:space="preserve"> main eﬀect</w:t>
      </w:r>
      <w:r w:rsidR="00C83736" w:rsidRPr="000056C4">
        <w:rPr>
          <w:rFonts w:asciiTheme="minorHAnsi" w:hAnsiTheme="minorHAnsi" w:cstheme="minorHAnsi"/>
          <w:color w:val="auto"/>
        </w:rPr>
        <w:t>s</w:t>
      </w:r>
      <w:r w:rsidRPr="000056C4">
        <w:rPr>
          <w:rFonts w:asciiTheme="minorHAnsi" w:hAnsiTheme="minorHAnsi" w:cstheme="minorHAnsi"/>
          <w:color w:val="auto"/>
        </w:rPr>
        <w:t xml:space="preserve"> of the number of sessions </w:t>
      </w:r>
      <w:r w:rsidR="00C83736" w:rsidRPr="000056C4">
        <w:rPr>
          <w:rFonts w:asciiTheme="minorHAnsi" w:hAnsiTheme="minorHAnsi" w:cstheme="minorHAnsi"/>
          <w:color w:val="auto"/>
        </w:rPr>
        <w:t xml:space="preserve">were significant </w:t>
      </w:r>
      <w:r w:rsidRPr="000056C4">
        <w:rPr>
          <w:rFonts w:asciiTheme="minorHAnsi" w:hAnsiTheme="minorHAnsi" w:cstheme="minorHAnsi"/>
          <w:color w:val="auto"/>
        </w:rPr>
        <w:t xml:space="preserve">(start latency: </w:t>
      </w:r>
      <w:r w:rsidR="002B6DDA" w:rsidRPr="000056C4">
        <w:rPr>
          <w:rFonts w:asciiTheme="minorHAnsi" w:hAnsiTheme="minorHAnsi" w:cstheme="minorHAnsi"/>
          <w:color w:val="auto"/>
        </w:rPr>
        <w:t>(</w:t>
      </w:r>
      <w:r w:rsidR="002B6DDA" w:rsidRPr="000056C4">
        <w:rPr>
          <w:rFonts w:asciiTheme="minorHAnsi" w:hAnsiTheme="minorHAnsi" w:cstheme="minorHAnsi"/>
          <w:i/>
          <w:color w:val="auto"/>
        </w:rPr>
        <w:t>F</w:t>
      </w:r>
      <w:r w:rsidR="002B6DDA" w:rsidRPr="000056C4">
        <w:rPr>
          <w:rFonts w:asciiTheme="minorHAnsi" w:hAnsiTheme="minorHAnsi" w:cstheme="minorHAnsi"/>
          <w:color w:val="auto"/>
        </w:rPr>
        <w:t>(7,63)</w:t>
      </w:r>
      <w:r w:rsidR="009C30E8" w:rsidRPr="000056C4">
        <w:rPr>
          <w:rFonts w:asciiTheme="minorHAnsi" w:hAnsiTheme="minorHAnsi" w:cstheme="minorHAnsi"/>
          <w:color w:val="auto"/>
        </w:rPr>
        <w:t xml:space="preserve"> = </w:t>
      </w:r>
      <w:r w:rsidRPr="000056C4">
        <w:rPr>
          <w:rFonts w:asciiTheme="minorHAnsi" w:hAnsiTheme="minorHAnsi" w:cstheme="minorHAnsi"/>
          <w:color w:val="auto"/>
        </w:rPr>
        <w:t xml:space="preserve">6.21, </w:t>
      </w:r>
      <w:r w:rsidR="002B6DDA" w:rsidRPr="000056C4">
        <w:rPr>
          <w:rFonts w:asciiTheme="minorHAnsi" w:hAnsiTheme="minorHAnsi" w:cstheme="minorHAnsi"/>
          <w:i/>
          <w:color w:val="auto"/>
        </w:rPr>
        <w:t>p</w:t>
      </w:r>
      <w:r w:rsidR="002B6DDA" w:rsidRPr="000056C4">
        <w:rPr>
          <w:rFonts w:asciiTheme="minorHAnsi" w:hAnsiTheme="minorHAnsi" w:cstheme="minorHAnsi"/>
          <w:color w:val="auto"/>
        </w:rPr>
        <w:t xml:space="preserve"> </w:t>
      </w:r>
      <w:r w:rsidRPr="000056C4">
        <w:rPr>
          <w:rFonts w:asciiTheme="minorHAnsi" w:hAnsiTheme="minorHAnsi" w:cstheme="minorHAnsi"/>
          <w:color w:val="auto"/>
        </w:rPr>
        <w:t>&lt;</w:t>
      </w:r>
      <w:r w:rsidR="009C30E8" w:rsidRPr="000056C4">
        <w:rPr>
          <w:rFonts w:asciiTheme="minorHAnsi" w:hAnsiTheme="minorHAnsi" w:cstheme="minorHAnsi"/>
          <w:color w:val="auto"/>
        </w:rPr>
        <w:t xml:space="preserve"> </w:t>
      </w:r>
      <w:r w:rsidRPr="000056C4">
        <w:rPr>
          <w:rFonts w:asciiTheme="minorHAnsi" w:hAnsiTheme="minorHAnsi" w:cstheme="minorHAnsi"/>
          <w:color w:val="auto"/>
        </w:rPr>
        <w:t xml:space="preserve">0.001, </w:t>
      </w:r>
      <w:r w:rsidR="002B6DDA" w:rsidRPr="000056C4">
        <w:rPr>
          <w:rFonts w:asciiTheme="minorHAnsi" w:hAnsiTheme="minorHAnsi" w:cstheme="minorHAnsi"/>
          <w:i/>
          <w:color w:val="auto"/>
        </w:rPr>
        <w:t>η</w:t>
      </w:r>
      <w:r w:rsidR="002B6DDA" w:rsidRPr="000056C4">
        <w:rPr>
          <w:rFonts w:asciiTheme="minorHAnsi" w:hAnsiTheme="minorHAnsi" w:cstheme="minorHAnsi"/>
          <w:i/>
          <w:color w:val="auto"/>
          <w:vertAlign w:val="superscript"/>
        </w:rPr>
        <w:t>2</w:t>
      </w:r>
      <w:r w:rsidR="002B6DDA"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rPr>
        <w:t xml:space="preserve"> = </w:t>
      </w:r>
      <w:r w:rsidRPr="000056C4">
        <w:rPr>
          <w:rFonts w:asciiTheme="minorHAnsi" w:hAnsiTheme="minorHAnsi" w:cstheme="minorHAnsi"/>
          <w:color w:val="auto"/>
        </w:rPr>
        <w:t xml:space="preserve">0.279; running time: </w:t>
      </w:r>
      <w:r w:rsidR="002B6DDA" w:rsidRPr="000056C4">
        <w:rPr>
          <w:rFonts w:asciiTheme="minorHAnsi" w:hAnsiTheme="minorHAnsi" w:cstheme="minorHAnsi"/>
          <w:color w:val="auto"/>
        </w:rPr>
        <w:t>(</w:t>
      </w:r>
      <w:r w:rsidR="002B6DDA" w:rsidRPr="000056C4">
        <w:rPr>
          <w:rFonts w:asciiTheme="minorHAnsi" w:hAnsiTheme="minorHAnsi" w:cstheme="minorHAnsi"/>
          <w:i/>
          <w:color w:val="auto"/>
        </w:rPr>
        <w:t>F</w:t>
      </w:r>
      <w:r w:rsidR="002B6DDA" w:rsidRPr="000056C4">
        <w:rPr>
          <w:rFonts w:asciiTheme="minorHAnsi" w:hAnsiTheme="minorHAnsi" w:cstheme="minorHAnsi"/>
          <w:color w:val="auto"/>
        </w:rPr>
        <w:t>(7,63)</w:t>
      </w:r>
      <w:r w:rsidR="009C30E8" w:rsidRPr="000056C4">
        <w:rPr>
          <w:rFonts w:asciiTheme="minorHAnsi" w:hAnsiTheme="minorHAnsi" w:cstheme="minorHAnsi"/>
          <w:color w:val="auto"/>
        </w:rPr>
        <w:t xml:space="preserve"> = </w:t>
      </w:r>
      <w:r w:rsidRPr="000056C4">
        <w:rPr>
          <w:rFonts w:asciiTheme="minorHAnsi" w:hAnsiTheme="minorHAnsi" w:cstheme="minorHAnsi"/>
          <w:color w:val="auto"/>
        </w:rPr>
        <w:t xml:space="preserve">3.98, </w:t>
      </w:r>
      <w:r w:rsidR="002B6DDA" w:rsidRPr="000056C4">
        <w:rPr>
          <w:rFonts w:asciiTheme="minorHAnsi" w:hAnsiTheme="minorHAnsi" w:cstheme="minorHAnsi"/>
          <w:i/>
          <w:color w:val="auto"/>
        </w:rPr>
        <w:t>p</w:t>
      </w:r>
      <w:r w:rsidR="009C30E8" w:rsidRPr="000056C4">
        <w:rPr>
          <w:rFonts w:asciiTheme="minorHAnsi" w:hAnsiTheme="minorHAnsi" w:cstheme="minorHAnsi"/>
          <w:color w:val="auto"/>
        </w:rPr>
        <w:t xml:space="preserve"> = </w:t>
      </w:r>
      <w:r w:rsidRPr="000056C4">
        <w:rPr>
          <w:rFonts w:asciiTheme="minorHAnsi" w:hAnsiTheme="minorHAnsi" w:cstheme="minorHAnsi"/>
          <w:color w:val="auto"/>
        </w:rPr>
        <w:t xml:space="preserve">0.001, </w:t>
      </w:r>
      <w:r w:rsidR="002B6DDA" w:rsidRPr="000056C4">
        <w:rPr>
          <w:rFonts w:asciiTheme="minorHAnsi" w:hAnsiTheme="minorHAnsi" w:cstheme="minorHAnsi"/>
          <w:i/>
          <w:color w:val="auto"/>
        </w:rPr>
        <w:t>η</w:t>
      </w:r>
      <w:r w:rsidR="002B6DDA" w:rsidRPr="000056C4">
        <w:rPr>
          <w:rFonts w:asciiTheme="minorHAnsi" w:hAnsiTheme="minorHAnsi" w:cstheme="minorHAnsi"/>
          <w:i/>
          <w:color w:val="auto"/>
          <w:vertAlign w:val="superscript"/>
        </w:rPr>
        <w:t>2</w:t>
      </w:r>
      <w:r w:rsidR="002B6DDA"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rPr>
        <w:t xml:space="preserve"> = </w:t>
      </w:r>
      <w:r w:rsidRPr="000056C4">
        <w:rPr>
          <w:rFonts w:asciiTheme="minorHAnsi" w:hAnsiTheme="minorHAnsi" w:cstheme="minorHAnsi"/>
          <w:color w:val="auto"/>
        </w:rPr>
        <w:t xml:space="preserve">0.170; lever-pull latency: </w:t>
      </w:r>
      <w:r w:rsidR="002B6DDA" w:rsidRPr="000056C4">
        <w:rPr>
          <w:rFonts w:asciiTheme="minorHAnsi" w:hAnsiTheme="minorHAnsi" w:cstheme="minorHAnsi"/>
          <w:color w:val="auto"/>
        </w:rPr>
        <w:t>(</w:t>
      </w:r>
      <w:r w:rsidR="002B6DDA" w:rsidRPr="000056C4">
        <w:rPr>
          <w:rFonts w:asciiTheme="minorHAnsi" w:hAnsiTheme="minorHAnsi" w:cstheme="minorHAnsi"/>
          <w:i/>
          <w:color w:val="auto"/>
        </w:rPr>
        <w:t>F</w:t>
      </w:r>
      <w:r w:rsidR="002B6DDA" w:rsidRPr="000056C4">
        <w:rPr>
          <w:rFonts w:asciiTheme="minorHAnsi" w:hAnsiTheme="minorHAnsi" w:cstheme="minorHAnsi"/>
          <w:color w:val="auto"/>
        </w:rPr>
        <w:t>(7,63)</w:t>
      </w:r>
      <w:r w:rsidR="009C30E8" w:rsidRPr="000056C4">
        <w:rPr>
          <w:rFonts w:asciiTheme="minorHAnsi" w:hAnsiTheme="minorHAnsi" w:cstheme="minorHAnsi"/>
          <w:color w:val="auto"/>
        </w:rPr>
        <w:t xml:space="preserve"> = </w:t>
      </w:r>
      <w:r w:rsidR="002B6DDA" w:rsidRPr="000056C4">
        <w:rPr>
          <w:rFonts w:asciiTheme="minorHAnsi" w:hAnsiTheme="minorHAnsi" w:cstheme="minorHAnsi"/>
          <w:color w:val="auto"/>
        </w:rPr>
        <w:t xml:space="preserve">11.85, </w:t>
      </w:r>
      <w:r w:rsidR="002B6DDA" w:rsidRPr="000056C4">
        <w:rPr>
          <w:rFonts w:asciiTheme="minorHAnsi" w:hAnsiTheme="minorHAnsi" w:cstheme="minorHAnsi"/>
          <w:i/>
          <w:color w:val="auto"/>
        </w:rPr>
        <w:t>p</w:t>
      </w:r>
      <w:r w:rsidR="009C30E8" w:rsidRPr="000056C4">
        <w:rPr>
          <w:rFonts w:asciiTheme="minorHAnsi" w:hAnsiTheme="minorHAnsi" w:cstheme="minorHAnsi"/>
          <w:color w:val="auto"/>
          <w:lang w:eastAsia="ja-JP"/>
        </w:rPr>
        <w:t xml:space="preserve"> </w:t>
      </w:r>
      <w:r w:rsidRPr="000056C4">
        <w:rPr>
          <w:rFonts w:asciiTheme="minorHAnsi" w:hAnsiTheme="minorHAnsi" w:cstheme="minorHAnsi"/>
          <w:color w:val="auto"/>
        </w:rPr>
        <w:t>&lt;</w:t>
      </w:r>
      <w:r w:rsidR="009C30E8" w:rsidRPr="000056C4">
        <w:rPr>
          <w:rFonts w:asciiTheme="minorHAnsi" w:hAnsiTheme="minorHAnsi" w:cstheme="minorHAnsi"/>
          <w:color w:val="auto"/>
        </w:rPr>
        <w:t xml:space="preserve"> </w:t>
      </w:r>
      <w:r w:rsidRPr="000056C4">
        <w:rPr>
          <w:rFonts w:asciiTheme="minorHAnsi" w:hAnsiTheme="minorHAnsi" w:cstheme="minorHAnsi"/>
          <w:color w:val="auto"/>
        </w:rPr>
        <w:t xml:space="preserve">0.001, </w:t>
      </w:r>
      <w:r w:rsidR="002B6DDA" w:rsidRPr="000056C4">
        <w:rPr>
          <w:rFonts w:asciiTheme="minorHAnsi" w:hAnsiTheme="minorHAnsi" w:cstheme="minorHAnsi"/>
          <w:i/>
          <w:color w:val="auto"/>
        </w:rPr>
        <w:t>η</w:t>
      </w:r>
      <w:r w:rsidR="002B6DDA" w:rsidRPr="000056C4">
        <w:rPr>
          <w:rFonts w:asciiTheme="minorHAnsi" w:hAnsiTheme="minorHAnsi" w:cstheme="minorHAnsi"/>
          <w:i/>
          <w:color w:val="auto"/>
          <w:vertAlign w:val="superscript"/>
        </w:rPr>
        <w:t>2</w:t>
      </w:r>
      <w:r w:rsidR="002B6DDA"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rPr>
        <w:t xml:space="preserve"> = </w:t>
      </w:r>
      <w:r w:rsidR="00CD2CCC" w:rsidRPr="000056C4">
        <w:rPr>
          <w:rFonts w:asciiTheme="minorHAnsi" w:hAnsiTheme="minorHAnsi" w:cstheme="minorHAnsi"/>
          <w:color w:val="auto"/>
        </w:rPr>
        <w:t xml:space="preserve">0.350). Multiple comparisons </w:t>
      </w:r>
      <w:r w:rsidRPr="000056C4">
        <w:rPr>
          <w:rFonts w:asciiTheme="minorHAnsi" w:hAnsiTheme="minorHAnsi" w:cstheme="minorHAnsi"/>
          <w:color w:val="auto"/>
        </w:rPr>
        <w:t xml:space="preserve">by sessions </w:t>
      </w:r>
      <w:r w:rsidR="0008071F" w:rsidRPr="000056C4">
        <w:rPr>
          <w:rFonts w:asciiTheme="minorHAnsi" w:hAnsiTheme="minorHAnsi" w:cstheme="minorHAnsi"/>
          <w:color w:val="auto"/>
        </w:rPr>
        <w:t>resulted</w:t>
      </w:r>
      <w:r w:rsidR="00855338" w:rsidRPr="000056C4">
        <w:rPr>
          <w:rFonts w:asciiTheme="minorHAnsi" w:hAnsiTheme="minorHAnsi" w:cstheme="minorHAnsi"/>
          <w:color w:val="auto"/>
        </w:rPr>
        <w:t xml:space="preserve"> in</w:t>
      </w:r>
      <w:r w:rsidRPr="000056C4">
        <w:rPr>
          <w:rFonts w:asciiTheme="minorHAnsi" w:hAnsiTheme="minorHAnsi" w:cstheme="minorHAnsi"/>
          <w:color w:val="auto"/>
        </w:rPr>
        <w:t xml:space="preserve"> no signiﬁcant diﬀerence among the lat</w:t>
      </w:r>
      <w:r w:rsidR="00CD2CCC" w:rsidRPr="000056C4">
        <w:rPr>
          <w:rFonts w:asciiTheme="minorHAnsi" w:hAnsiTheme="minorHAnsi" w:cstheme="minorHAnsi"/>
          <w:color w:val="auto"/>
        </w:rPr>
        <w:t>t</w:t>
      </w:r>
      <w:r w:rsidRPr="000056C4">
        <w:rPr>
          <w:rFonts w:asciiTheme="minorHAnsi" w:hAnsiTheme="minorHAnsi" w:cstheme="minorHAnsi"/>
          <w:color w:val="auto"/>
        </w:rPr>
        <w:t xml:space="preserve">er </w:t>
      </w:r>
      <w:r w:rsidR="00F81F16" w:rsidRPr="000056C4">
        <w:rPr>
          <w:rFonts w:asciiTheme="minorHAnsi" w:hAnsiTheme="minorHAnsi" w:cstheme="minorHAnsi"/>
          <w:color w:val="auto"/>
        </w:rPr>
        <w:t xml:space="preserve">four </w:t>
      </w:r>
      <w:r w:rsidRPr="000056C4">
        <w:rPr>
          <w:rFonts w:asciiTheme="minorHAnsi" w:hAnsiTheme="minorHAnsi" w:cstheme="minorHAnsi"/>
          <w:color w:val="auto"/>
        </w:rPr>
        <w:t xml:space="preserve">sessions </w:t>
      </w:r>
      <w:r w:rsidR="00855338" w:rsidRPr="000056C4">
        <w:rPr>
          <w:rFonts w:asciiTheme="minorHAnsi" w:hAnsiTheme="minorHAnsi" w:cstheme="minorHAnsi"/>
          <w:color w:val="auto"/>
        </w:rPr>
        <w:t xml:space="preserve">for all measures </w:t>
      </w:r>
      <w:r w:rsidRPr="000056C4">
        <w:rPr>
          <w:rFonts w:asciiTheme="minorHAnsi" w:hAnsiTheme="minorHAnsi" w:cstheme="minorHAnsi"/>
          <w:color w:val="auto"/>
        </w:rPr>
        <w:t xml:space="preserve">(all </w:t>
      </w:r>
      <w:r w:rsidR="002B6DDA" w:rsidRPr="000056C4">
        <w:rPr>
          <w:rFonts w:asciiTheme="minorHAnsi" w:hAnsiTheme="minorHAnsi" w:cstheme="minorHAnsi"/>
          <w:i/>
          <w:color w:val="auto"/>
        </w:rPr>
        <w:t>p</w:t>
      </w:r>
      <w:r w:rsidR="00861173" w:rsidRPr="000056C4">
        <w:rPr>
          <w:rFonts w:asciiTheme="minorHAnsi" w:hAnsiTheme="minorHAnsi" w:cstheme="minorHAnsi"/>
          <w:color w:val="auto"/>
        </w:rPr>
        <w:t xml:space="preserve"> </w:t>
      </w:r>
      <w:r w:rsidRPr="000056C4">
        <w:rPr>
          <w:rFonts w:asciiTheme="minorHAnsi" w:hAnsiTheme="minorHAnsi" w:cstheme="minorHAnsi"/>
          <w:color w:val="auto"/>
        </w:rPr>
        <w:t>values</w:t>
      </w:r>
      <w:r w:rsidR="00355CE3" w:rsidRPr="000056C4">
        <w:rPr>
          <w:rFonts w:asciiTheme="minorHAnsi" w:hAnsiTheme="minorHAnsi" w:cstheme="minorHAnsi"/>
          <w:color w:val="auto"/>
        </w:rPr>
        <w:t xml:space="preserve"> </w:t>
      </w:r>
      <w:r w:rsidRPr="000056C4">
        <w:rPr>
          <w:rFonts w:asciiTheme="minorHAnsi" w:hAnsiTheme="minorHAnsi" w:cstheme="minorHAnsi"/>
          <w:color w:val="auto"/>
        </w:rPr>
        <w:t>&gt;</w:t>
      </w:r>
      <w:r w:rsidR="00355CE3" w:rsidRPr="000056C4">
        <w:rPr>
          <w:rFonts w:asciiTheme="minorHAnsi" w:hAnsiTheme="minorHAnsi" w:cstheme="minorHAnsi"/>
          <w:color w:val="auto"/>
        </w:rPr>
        <w:t xml:space="preserve"> </w:t>
      </w:r>
      <w:r w:rsidRPr="000056C4">
        <w:rPr>
          <w:rFonts w:asciiTheme="minorHAnsi" w:hAnsiTheme="minorHAnsi" w:cstheme="minorHAnsi"/>
          <w:color w:val="auto"/>
        </w:rPr>
        <w:t>0.12).</w:t>
      </w:r>
    </w:p>
    <w:p w14:paraId="79AFC507" w14:textId="77777777" w:rsidR="00166BCA" w:rsidRPr="000056C4" w:rsidRDefault="00166BCA" w:rsidP="002D6CB2">
      <w:pPr>
        <w:pStyle w:val="ListParagraph"/>
        <w:ind w:left="0"/>
        <w:rPr>
          <w:rFonts w:asciiTheme="minorHAnsi" w:hAnsiTheme="minorHAnsi" w:cstheme="minorHAnsi"/>
          <w:color w:val="auto"/>
        </w:rPr>
      </w:pPr>
    </w:p>
    <w:p w14:paraId="1FDCD33B" w14:textId="05C2C353" w:rsidR="00DD7BB8" w:rsidRPr="000056C4" w:rsidRDefault="001C7114" w:rsidP="002D6CB2">
      <w:pPr>
        <w:rPr>
          <w:rFonts w:asciiTheme="minorHAnsi" w:hAnsiTheme="minorHAnsi" w:cstheme="minorHAnsi"/>
          <w:bCs/>
          <w:noProof/>
          <w:color w:val="auto"/>
          <w:lang w:eastAsia="ja-JP"/>
        </w:rPr>
      </w:pPr>
      <w:r w:rsidRPr="000056C4">
        <w:rPr>
          <w:rFonts w:asciiTheme="minorHAnsi" w:hAnsiTheme="minorHAnsi" w:cstheme="minorHAnsi"/>
          <w:b/>
          <w:bCs/>
          <w:color w:val="auto"/>
        </w:rPr>
        <w:t>Fig</w:t>
      </w:r>
      <w:r w:rsidR="00BF6EDA" w:rsidRPr="000056C4">
        <w:rPr>
          <w:rFonts w:asciiTheme="minorHAnsi" w:hAnsiTheme="minorHAnsi" w:cstheme="minorHAnsi"/>
          <w:b/>
          <w:bCs/>
          <w:color w:val="auto"/>
        </w:rPr>
        <w:t>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7</w:t>
      </w:r>
      <w:r w:rsidR="00AB3681" w:rsidRPr="000056C4">
        <w:rPr>
          <w:rFonts w:asciiTheme="minorHAnsi" w:hAnsiTheme="minorHAnsi" w:cstheme="minorHAnsi"/>
          <w:color w:val="auto"/>
        </w:rPr>
        <w:t xml:space="preserve"> </w:t>
      </w:r>
      <w:r w:rsidR="00DD7BB8" w:rsidRPr="000056C4">
        <w:rPr>
          <w:rFonts w:asciiTheme="minorHAnsi" w:hAnsiTheme="minorHAnsi" w:cstheme="minorHAnsi"/>
          <w:color w:val="auto"/>
        </w:rPr>
        <w:t xml:space="preserve">shows </w:t>
      </w:r>
      <w:r w:rsidR="00AB3681" w:rsidRPr="000056C4">
        <w:rPr>
          <w:rFonts w:asciiTheme="minorHAnsi" w:hAnsiTheme="minorHAnsi" w:cstheme="minorHAnsi"/>
          <w:color w:val="auto"/>
        </w:rPr>
        <w:t>the mean</w:t>
      </w:r>
      <w:r w:rsidR="009C30E8" w:rsidRPr="000056C4">
        <w:rPr>
          <w:rFonts w:asciiTheme="minorHAnsi" w:hAnsiTheme="minorHAnsi" w:cstheme="minorHAnsi"/>
          <w:color w:val="auto"/>
        </w:rPr>
        <w:t xml:space="preserve"> ± </w:t>
      </w:r>
      <w:r w:rsidR="00AB3681" w:rsidRPr="000056C4">
        <w:rPr>
          <w:rFonts w:asciiTheme="minorHAnsi" w:hAnsiTheme="minorHAnsi" w:cstheme="minorHAnsi"/>
          <w:color w:val="auto"/>
        </w:rPr>
        <w:t>SEM scores from sessions in</w:t>
      </w:r>
      <w:r w:rsidR="00DD7BB8" w:rsidRPr="000056C4">
        <w:rPr>
          <w:rFonts w:asciiTheme="minorHAnsi" w:hAnsiTheme="minorHAnsi" w:cstheme="minorHAnsi"/>
          <w:color w:val="auto"/>
        </w:rPr>
        <w:t xml:space="preserve"> the</w:t>
      </w:r>
      <w:r w:rsidR="00AB3681" w:rsidRPr="000056C4">
        <w:rPr>
          <w:rFonts w:asciiTheme="minorHAnsi" w:hAnsiTheme="minorHAnsi" w:cstheme="minorHAnsi"/>
          <w:color w:val="auto"/>
        </w:rPr>
        <w:t xml:space="preserve"> test phase. </w:t>
      </w:r>
      <w:r w:rsidR="00CC3D91" w:rsidRPr="000056C4">
        <w:rPr>
          <w:rFonts w:asciiTheme="minorHAnsi" w:hAnsiTheme="minorHAnsi" w:cstheme="minorHAnsi"/>
          <w:color w:val="auto"/>
          <w:lang w:eastAsia="ja-JP"/>
        </w:rPr>
        <w:t>Regarding the index of performance accuracy, the ﬁrst</w:t>
      </w:r>
      <w:r w:rsidR="00DD7BB8" w:rsidRPr="000056C4">
        <w:rPr>
          <w:rFonts w:asciiTheme="minorHAnsi" w:hAnsiTheme="minorHAnsi" w:cstheme="minorHAnsi"/>
          <w:color w:val="auto"/>
          <w:lang w:eastAsia="ja-JP"/>
        </w:rPr>
        <w:t>-</w:t>
      </w:r>
      <w:r w:rsidR="00CC3D91" w:rsidRPr="000056C4">
        <w:rPr>
          <w:rFonts w:asciiTheme="minorHAnsi" w:hAnsiTheme="minorHAnsi" w:cstheme="minorHAnsi"/>
          <w:color w:val="auto"/>
          <w:lang w:eastAsia="ja-JP"/>
        </w:rPr>
        <w:t>hit rate (</w:t>
      </w:r>
      <w:r w:rsidR="00CC3D91" w:rsidRPr="000056C4">
        <w:rPr>
          <w:rFonts w:asciiTheme="minorHAnsi" w:hAnsiTheme="minorHAnsi" w:cstheme="minorHAnsi"/>
          <w:b/>
          <w:bCs/>
          <w:color w:val="auto"/>
          <w:lang w:eastAsia="ja-JP"/>
        </w:rPr>
        <w:t>Figure</w:t>
      </w:r>
      <w:r w:rsidR="003B0ED1" w:rsidRPr="003B0ED1">
        <w:rPr>
          <w:rFonts w:asciiTheme="minorHAnsi" w:hAnsiTheme="minorHAnsi" w:cstheme="minorHAnsi"/>
          <w:color w:val="auto"/>
          <w:lang w:eastAsia="ja-JP"/>
        </w:rPr>
        <w:t xml:space="preserve"> </w:t>
      </w:r>
      <w:r w:rsidRPr="000056C4">
        <w:rPr>
          <w:rFonts w:asciiTheme="minorHAnsi" w:hAnsiTheme="minorHAnsi" w:cstheme="minorHAnsi"/>
          <w:b/>
          <w:bCs/>
          <w:color w:val="auto"/>
          <w:lang w:eastAsia="ja-JP"/>
        </w:rPr>
        <w:t>7A</w:t>
      </w:r>
      <w:r w:rsidR="002920D1" w:rsidRPr="000056C4">
        <w:rPr>
          <w:rFonts w:asciiTheme="minorHAnsi" w:hAnsiTheme="minorHAnsi" w:cstheme="minorHAnsi"/>
          <w:color w:val="auto"/>
          <w:lang w:eastAsia="ja-JP"/>
        </w:rPr>
        <w:t xml:space="preserve">) in pair phases </w:t>
      </w:r>
      <w:r w:rsidR="00D36FC9" w:rsidRPr="000056C4">
        <w:rPr>
          <w:rFonts w:asciiTheme="minorHAnsi" w:hAnsiTheme="minorHAnsi" w:cstheme="minorHAnsi"/>
          <w:color w:val="auto"/>
          <w:lang w:eastAsia="ja-JP"/>
        </w:rPr>
        <w:t xml:space="preserve">was lower than in </w:t>
      </w:r>
      <w:r w:rsidR="00DD7BB8" w:rsidRPr="000056C4">
        <w:rPr>
          <w:rFonts w:asciiTheme="minorHAnsi" w:hAnsiTheme="minorHAnsi" w:cstheme="minorHAnsi"/>
          <w:color w:val="auto"/>
          <w:lang w:eastAsia="ja-JP"/>
        </w:rPr>
        <w:t xml:space="preserve">the single </w:t>
      </w:r>
      <w:r w:rsidR="00D36FC9" w:rsidRPr="000056C4">
        <w:rPr>
          <w:rFonts w:asciiTheme="minorHAnsi" w:hAnsiTheme="minorHAnsi" w:cstheme="minorHAnsi"/>
          <w:color w:val="auto"/>
          <w:lang w:eastAsia="ja-JP"/>
        </w:rPr>
        <w:t>phases</w:t>
      </w:r>
      <w:r w:rsidR="00A52304" w:rsidRPr="000056C4">
        <w:rPr>
          <w:rFonts w:asciiTheme="minorHAnsi" w:hAnsiTheme="minorHAnsi" w:cstheme="minorHAnsi"/>
          <w:color w:val="auto"/>
          <w:lang w:eastAsia="ja-JP"/>
        </w:rPr>
        <w:t>. Additionally,</w:t>
      </w:r>
      <w:r w:rsidR="00D36FC9" w:rsidRPr="000056C4">
        <w:rPr>
          <w:rFonts w:asciiTheme="minorHAnsi" w:hAnsiTheme="minorHAnsi" w:cstheme="minorHAnsi"/>
          <w:color w:val="auto"/>
          <w:lang w:eastAsia="ja-JP"/>
        </w:rPr>
        <w:t xml:space="preserve"> </w:t>
      </w:r>
      <w:r w:rsidR="00A52304" w:rsidRPr="000056C4">
        <w:rPr>
          <w:rFonts w:asciiTheme="minorHAnsi" w:hAnsiTheme="minorHAnsi" w:cstheme="minorHAnsi"/>
          <w:color w:val="auto"/>
          <w:lang w:eastAsia="ja-JP"/>
        </w:rPr>
        <w:t>the ﬁrst-hit rate</w:t>
      </w:r>
      <w:r w:rsidR="002920D1" w:rsidRPr="000056C4">
        <w:rPr>
          <w:rFonts w:asciiTheme="minorHAnsi" w:hAnsiTheme="minorHAnsi" w:cstheme="minorHAnsi"/>
          <w:color w:val="auto"/>
          <w:lang w:eastAsia="ja-JP"/>
        </w:rPr>
        <w:t xml:space="preserve"> in the second phase</w:t>
      </w:r>
      <w:r w:rsidR="00A52304" w:rsidRPr="000056C4">
        <w:rPr>
          <w:rFonts w:asciiTheme="minorHAnsi" w:hAnsiTheme="minorHAnsi" w:cstheme="minorHAnsi"/>
          <w:color w:val="auto"/>
          <w:lang w:eastAsia="ja-JP"/>
        </w:rPr>
        <w:t xml:space="preserve"> was </w:t>
      </w:r>
      <w:r w:rsidRPr="000056C4">
        <w:rPr>
          <w:rFonts w:asciiTheme="minorHAnsi" w:hAnsiTheme="minorHAnsi" w:cstheme="minorHAnsi"/>
          <w:color w:val="auto"/>
          <w:lang w:eastAsia="ja-JP"/>
        </w:rPr>
        <w:t>higher</w:t>
      </w:r>
      <w:r w:rsidR="00D36FC9" w:rsidRPr="000056C4">
        <w:rPr>
          <w:rFonts w:asciiTheme="minorHAnsi" w:hAnsiTheme="minorHAnsi" w:cstheme="minorHAnsi"/>
          <w:color w:val="auto"/>
          <w:lang w:eastAsia="ja-JP"/>
        </w:rPr>
        <w:t xml:space="preserve"> than in the ﬁrst phase in </w:t>
      </w:r>
      <w:r w:rsidR="00ED4D39" w:rsidRPr="000056C4">
        <w:rPr>
          <w:rFonts w:asciiTheme="minorHAnsi" w:hAnsiTheme="minorHAnsi" w:cstheme="minorHAnsi"/>
          <w:color w:val="auto"/>
          <w:lang w:eastAsia="ja-JP"/>
        </w:rPr>
        <w:t>the</w:t>
      </w:r>
      <w:r w:rsidR="00A52304" w:rsidRPr="000056C4">
        <w:rPr>
          <w:rFonts w:asciiTheme="minorHAnsi" w:hAnsiTheme="minorHAnsi" w:cstheme="minorHAnsi"/>
          <w:color w:val="auto"/>
          <w:lang w:eastAsia="ja-JP"/>
        </w:rPr>
        <w:t xml:space="preserve"> two </w:t>
      </w:r>
      <w:r w:rsidR="00D36FC9" w:rsidRPr="000056C4">
        <w:rPr>
          <w:rFonts w:asciiTheme="minorHAnsi" w:hAnsiTheme="minorHAnsi" w:cstheme="minorHAnsi"/>
          <w:color w:val="auto"/>
          <w:lang w:eastAsia="ja-JP"/>
        </w:rPr>
        <w:t xml:space="preserve">conditions. </w:t>
      </w:r>
      <w:r w:rsidR="0008071F" w:rsidRPr="000056C4">
        <w:rPr>
          <w:rFonts w:asciiTheme="minorHAnsi" w:hAnsiTheme="minorHAnsi" w:cstheme="minorHAnsi"/>
          <w:color w:val="auto"/>
          <w:lang w:eastAsia="ja-JP"/>
        </w:rPr>
        <w:t xml:space="preserve">The </w:t>
      </w:r>
      <w:r w:rsidR="00664298">
        <w:rPr>
          <w:rFonts w:asciiTheme="minorHAnsi" w:hAnsiTheme="minorHAnsi" w:cstheme="minorHAnsi"/>
          <w:color w:val="auto"/>
          <w:lang w:eastAsia="ja-JP"/>
        </w:rPr>
        <w:t xml:space="preserve">results of </w:t>
      </w:r>
      <w:r w:rsidR="0008071F" w:rsidRPr="000056C4">
        <w:rPr>
          <w:rFonts w:asciiTheme="minorHAnsi" w:hAnsiTheme="minorHAnsi" w:cstheme="minorHAnsi"/>
          <w:color w:val="auto"/>
          <w:lang w:eastAsia="ja-JP"/>
        </w:rPr>
        <w:t xml:space="preserve">ANOVA showed </w:t>
      </w:r>
      <w:r w:rsidR="000D695E">
        <w:rPr>
          <w:rFonts w:asciiTheme="minorHAnsi" w:hAnsiTheme="minorHAnsi" w:cstheme="minorHAnsi"/>
          <w:color w:val="auto"/>
          <w:lang w:eastAsia="ja-JP"/>
        </w:rPr>
        <w:t xml:space="preserve">significant </w:t>
      </w:r>
      <w:r w:rsidR="00D36FC9" w:rsidRPr="000056C4">
        <w:rPr>
          <w:rFonts w:asciiTheme="minorHAnsi" w:hAnsiTheme="minorHAnsi" w:cstheme="minorHAnsi"/>
          <w:color w:val="auto"/>
          <w:lang w:eastAsia="ja-JP"/>
        </w:rPr>
        <w:t xml:space="preserve">main eﬀects of </w:t>
      </w:r>
      <w:r w:rsidR="00DD7BB8" w:rsidRPr="000056C4">
        <w:rPr>
          <w:rFonts w:asciiTheme="minorHAnsi" w:hAnsiTheme="minorHAnsi" w:cstheme="minorHAnsi"/>
          <w:color w:val="auto"/>
          <w:lang w:eastAsia="ja-JP"/>
        </w:rPr>
        <w:t xml:space="preserve">the </w:t>
      </w:r>
      <w:r w:rsidR="00D36FC9" w:rsidRPr="000056C4">
        <w:rPr>
          <w:rFonts w:asciiTheme="minorHAnsi" w:hAnsiTheme="minorHAnsi" w:cstheme="minorHAnsi"/>
          <w:color w:val="auto"/>
          <w:lang w:eastAsia="ja-JP"/>
        </w:rPr>
        <w:t>condition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6.25,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0.034,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0.114) and phases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14.1,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0.005,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0.147), </w:t>
      </w:r>
      <w:r w:rsidR="0008071F" w:rsidRPr="000056C4">
        <w:rPr>
          <w:rFonts w:asciiTheme="minorHAnsi" w:hAnsiTheme="minorHAnsi" w:cstheme="minorHAnsi"/>
          <w:color w:val="auto"/>
          <w:lang w:eastAsia="ja-JP"/>
        </w:rPr>
        <w:t xml:space="preserve">but </w:t>
      </w:r>
      <w:r w:rsidR="00D36FC9" w:rsidRPr="000056C4">
        <w:rPr>
          <w:rFonts w:asciiTheme="minorHAnsi" w:hAnsiTheme="minorHAnsi" w:cstheme="minorHAnsi"/>
          <w:color w:val="auto"/>
          <w:lang w:eastAsia="ja-JP"/>
        </w:rPr>
        <w:t>the interaction was not</w:t>
      </w:r>
      <w:r w:rsidR="0008071F" w:rsidRPr="000056C4">
        <w:rPr>
          <w:rFonts w:asciiTheme="minorHAnsi" w:hAnsiTheme="minorHAnsi" w:cstheme="minorHAnsi"/>
          <w:color w:val="auto"/>
          <w:lang w:eastAsia="ja-JP"/>
        </w:rPr>
        <w:t xml:space="preserve"> significant</w:t>
      </w:r>
      <w:r w:rsidR="00D36FC9" w:rsidRPr="000056C4">
        <w:rPr>
          <w:rFonts w:asciiTheme="minorHAnsi" w:hAnsiTheme="minorHAnsi" w:cstheme="minorHAnsi"/>
          <w:color w:val="auto"/>
          <w:lang w:eastAsia="ja-JP"/>
        </w:rPr>
        <w:t xml:space="preserve">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0.15,</w:t>
      </w:r>
      <w:r w:rsidR="00D36FC9" w:rsidRPr="000056C4">
        <w:rPr>
          <w:rFonts w:asciiTheme="minorHAnsi" w:hAnsiTheme="minorHAnsi" w:cstheme="minorHAnsi"/>
          <w:i/>
          <w:color w:val="auto"/>
          <w:lang w:eastAsia="ja-JP"/>
        </w:rPr>
        <w:t xml:space="preserve"> 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0.703,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0.002).</w:t>
      </w:r>
    </w:p>
    <w:p w14:paraId="28BF54E0" w14:textId="77777777" w:rsidR="0051660A" w:rsidRPr="000056C4" w:rsidRDefault="0051660A" w:rsidP="002D6CB2">
      <w:pPr>
        <w:pStyle w:val="ListParagraph"/>
        <w:ind w:left="0"/>
        <w:rPr>
          <w:rFonts w:asciiTheme="minorHAnsi" w:hAnsiTheme="minorHAnsi" w:cstheme="minorHAnsi"/>
          <w:bCs/>
          <w:color w:val="auto"/>
        </w:rPr>
      </w:pPr>
    </w:p>
    <w:p w14:paraId="61A1ECA5" w14:textId="4BDCCF68" w:rsidR="008316D0" w:rsidRPr="000056C4" w:rsidRDefault="008316D0" w:rsidP="002D6CB2">
      <w:pPr>
        <w:pStyle w:val="ListParagraph"/>
        <w:ind w:left="0"/>
        <w:rPr>
          <w:rFonts w:asciiTheme="minorHAnsi" w:hAnsiTheme="minorHAnsi" w:cstheme="minorHAnsi"/>
          <w:bCs/>
          <w:color w:val="auto"/>
        </w:rPr>
      </w:pPr>
      <w:r w:rsidRPr="000056C4">
        <w:rPr>
          <w:rFonts w:asciiTheme="minorHAnsi" w:hAnsiTheme="minorHAnsi" w:cstheme="minorHAnsi"/>
          <w:bCs/>
          <w:color w:val="auto"/>
        </w:rPr>
        <w:t xml:space="preserve">[Place </w:t>
      </w: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7</w:t>
      </w:r>
      <w:r w:rsidR="003B0ED1" w:rsidRPr="003B0ED1">
        <w:rPr>
          <w:rFonts w:asciiTheme="minorHAnsi" w:hAnsiTheme="minorHAnsi" w:cstheme="minorHAnsi"/>
          <w:color w:val="auto"/>
        </w:rPr>
        <w:t xml:space="preserve"> </w:t>
      </w:r>
      <w:r w:rsidRPr="000056C4">
        <w:rPr>
          <w:rFonts w:asciiTheme="minorHAnsi" w:hAnsiTheme="minorHAnsi" w:cstheme="minorHAnsi"/>
          <w:bCs/>
          <w:color w:val="auto"/>
        </w:rPr>
        <w:t>here]</w:t>
      </w:r>
    </w:p>
    <w:p w14:paraId="3AE87E34" w14:textId="68F7AA46" w:rsidR="00166BCA" w:rsidRPr="000056C4" w:rsidRDefault="00166BCA" w:rsidP="002D6CB2">
      <w:pPr>
        <w:pStyle w:val="ListParagraph"/>
        <w:ind w:left="0"/>
        <w:rPr>
          <w:rFonts w:asciiTheme="minorHAnsi" w:hAnsiTheme="minorHAnsi" w:cstheme="minorHAnsi"/>
          <w:color w:val="auto"/>
          <w:lang w:eastAsia="ja-JP"/>
        </w:rPr>
      </w:pPr>
    </w:p>
    <w:p w14:paraId="40769507" w14:textId="33CCA32F" w:rsidR="00AB3681" w:rsidRPr="000056C4" w:rsidRDefault="001C7114" w:rsidP="002D6CB2">
      <w:p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Regarding indices of performance speed, </w:t>
      </w:r>
      <w:r w:rsidR="00EE7704" w:rsidRPr="000056C4">
        <w:rPr>
          <w:rFonts w:asciiTheme="minorHAnsi" w:hAnsiTheme="minorHAnsi" w:cstheme="minorHAnsi"/>
          <w:color w:val="auto"/>
          <w:lang w:eastAsia="ja-JP"/>
        </w:rPr>
        <w:t xml:space="preserve">the </w:t>
      </w:r>
      <w:r w:rsidRPr="000056C4">
        <w:rPr>
          <w:rFonts w:asciiTheme="minorHAnsi" w:hAnsiTheme="minorHAnsi" w:cstheme="minorHAnsi"/>
          <w:color w:val="auto"/>
          <w:lang w:eastAsia="ja-JP"/>
        </w:rPr>
        <w:t>s</w:t>
      </w:r>
      <w:r w:rsidR="00D36FC9" w:rsidRPr="000056C4">
        <w:rPr>
          <w:rFonts w:asciiTheme="minorHAnsi" w:hAnsiTheme="minorHAnsi" w:cstheme="minorHAnsi"/>
          <w:color w:val="auto"/>
          <w:lang w:eastAsia="ja-JP"/>
        </w:rPr>
        <w:t>tart</w:t>
      </w:r>
      <w:r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latency</w:t>
      </w:r>
      <w:r w:rsidR="00B6452F" w:rsidRPr="000056C4">
        <w:rPr>
          <w:rFonts w:asciiTheme="minorHAnsi" w:hAnsiTheme="minorHAnsi" w:cstheme="minorHAnsi"/>
          <w:color w:val="auto"/>
          <w:lang w:eastAsia="ja-JP"/>
        </w:rPr>
        <w:t xml:space="preserve"> in pair phases</w:t>
      </w:r>
      <w:r w:rsidR="00EB74C5" w:rsidRPr="000056C4">
        <w:rPr>
          <w:rFonts w:asciiTheme="minorHAnsi" w:hAnsiTheme="minorHAnsi" w:cstheme="minorHAnsi"/>
          <w:color w:val="auto"/>
          <w:lang w:eastAsia="ja-JP"/>
        </w:rPr>
        <w:t xml:space="preserve"> </w:t>
      </w:r>
      <w:r w:rsidRPr="000056C4">
        <w:rPr>
          <w:rFonts w:asciiTheme="minorHAnsi" w:hAnsiTheme="minorHAnsi" w:cstheme="minorHAnsi"/>
          <w:color w:val="auto"/>
          <w:lang w:eastAsia="ja-JP"/>
        </w:rPr>
        <w:t>(</w:t>
      </w:r>
      <w:r w:rsidRPr="000056C4">
        <w:rPr>
          <w:rFonts w:asciiTheme="minorHAnsi" w:hAnsiTheme="minorHAnsi" w:cstheme="minorHAnsi"/>
          <w:b/>
          <w:bCs/>
          <w:color w:val="auto"/>
          <w:lang w:eastAsia="ja-JP"/>
        </w:rPr>
        <w:t>Fig</w:t>
      </w:r>
      <w:r w:rsidR="00BF6EDA" w:rsidRPr="000056C4">
        <w:rPr>
          <w:rFonts w:asciiTheme="minorHAnsi" w:hAnsiTheme="minorHAnsi" w:cstheme="minorHAnsi"/>
          <w:b/>
          <w:bCs/>
          <w:color w:val="auto"/>
          <w:lang w:eastAsia="ja-JP"/>
        </w:rPr>
        <w:t>ure</w:t>
      </w:r>
      <w:r w:rsidR="003B0ED1" w:rsidRPr="003B0ED1">
        <w:rPr>
          <w:rFonts w:asciiTheme="minorHAnsi" w:hAnsiTheme="minorHAnsi" w:cstheme="minorHAnsi"/>
          <w:color w:val="auto"/>
          <w:lang w:eastAsia="ja-JP"/>
        </w:rPr>
        <w:t xml:space="preserve"> </w:t>
      </w:r>
      <w:r w:rsidRPr="000056C4">
        <w:rPr>
          <w:rFonts w:asciiTheme="minorHAnsi" w:hAnsiTheme="minorHAnsi" w:cstheme="minorHAnsi"/>
          <w:b/>
          <w:bCs/>
          <w:color w:val="auto"/>
          <w:lang w:eastAsia="ja-JP"/>
        </w:rPr>
        <w:t>7</w:t>
      </w:r>
      <w:r w:rsidR="00D36FC9" w:rsidRPr="000056C4">
        <w:rPr>
          <w:rFonts w:asciiTheme="minorHAnsi" w:hAnsiTheme="minorHAnsi" w:cstheme="minorHAnsi"/>
          <w:b/>
          <w:bCs/>
          <w:color w:val="auto"/>
          <w:lang w:eastAsia="ja-JP"/>
        </w:rPr>
        <w:t>B</w:t>
      </w:r>
      <w:r w:rsidR="00D36FC9" w:rsidRPr="000056C4">
        <w:rPr>
          <w:rFonts w:asciiTheme="minorHAnsi" w:hAnsiTheme="minorHAnsi" w:cstheme="minorHAnsi"/>
          <w:color w:val="auto"/>
          <w:lang w:eastAsia="ja-JP"/>
        </w:rPr>
        <w:t>)</w:t>
      </w:r>
      <w:r w:rsidR="00EB74C5"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was shorter</w:t>
      </w:r>
      <w:r w:rsidR="00EB74C5"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than</w:t>
      </w:r>
      <w:r w:rsidR="00EB74C5"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 xml:space="preserve">in </w:t>
      </w:r>
      <w:r w:rsidR="00EE7704" w:rsidRPr="000056C4">
        <w:rPr>
          <w:rFonts w:asciiTheme="minorHAnsi" w:hAnsiTheme="minorHAnsi" w:cstheme="minorHAnsi"/>
          <w:color w:val="auto"/>
          <w:lang w:eastAsia="ja-JP"/>
        </w:rPr>
        <w:t>s</w:t>
      </w:r>
      <w:r w:rsidR="00D36FC9" w:rsidRPr="000056C4">
        <w:rPr>
          <w:rFonts w:asciiTheme="minorHAnsi" w:hAnsiTheme="minorHAnsi" w:cstheme="minorHAnsi"/>
          <w:color w:val="auto"/>
          <w:lang w:eastAsia="ja-JP"/>
        </w:rPr>
        <w:t>ingle phases.</w:t>
      </w:r>
      <w:r w:rsidR="00D34282" w:rsidRPr="000056C4">
        <w:rPr>
          <w:rFonts w:asciiTheme="minorHAnsi" w:hAnsiTheme="minorHAnsi" w:cstheme="minorHAnsi"/>
          <w:color w:val="auto"/>
          <w:lang w:eastAsia="ja-JP"/>
        </w:rPr>
        <w:t xml:space="preserve"> The</w:t>
      </w:r>
      <w:r w:rsidR="00D36FC9" w:rsidRPr="000056C4">
        <w:rPr>
          <w:rFonts w:asciiTheme="minorHAnsi" w:hAnsiTheme="minorHAnsi" w:cstheme="minorHAnsi"/>
          <w:color w:val="auto"/>
          <w:lang w:eastAsia="ja-JP"/>
        </w:rPr>
        <w:t xml:space="preserve"> </w:t>
      </w:r>
      <w:r w:rsidR="00D34282" w:rsidRPr="000056C4">
        <w:rPr>
          <w:rFonts w:asciiTheme="minorHAnsi" w:hAnsiTheme="minorHAnsi" w:cstheme="minorHAnsi"/>
          <w:color w:val="auto"/>
          <w:lang w:eastAsia="ja-JP"/>
        </w:rPr>
        <w:t xml:space="preserve">ANOVA </w:t>
      </w:r>
      <w:r w:rsidR="000D695E">
        <w:rPr>
          <w:rFonts w:asciiTheme="minorHAnsi" w:hAnsiTheme="minorHAnsi" w:cstheme="minorHAnsi"/>
          <w:color w:val="auto"/>
          <w:lang w:eastAsia="ja-JP"/>
        </w:rPr>
        <w:t xml:space="preserve">results </w:t>
      </w:r>
      <w:r w:rsidR="00D34282" w:rsidRPr="000056C4">
        <w:rPr>
          <w:rFonts w:asciiTheme="minorHAnsi" w:hAnsiTheme="minorHAnsi" w:cstheme="minorHAnsi"/>
          <w:color w:val="auto"/>
          <w:lang w:eastAsia="ja-JP"/>
        </w:rPr>
        <w:t xml:space="preserve">showed that </w:t>
      </w:r>
      <w:r w:rsidR="00195F17" w:rsidRPr="000056C4">
        <w:rPr>
          <w:rFonts w:asciiTheme="minorHAnsi" w:hAnsiTheme="minorHAnsi" w:cstheme="minorHAnsi"/>
          <w:color w:val="auto"/>
          <w:lang w:eastAsia="ja-JP"/>
        </w:rPr>
        <w:t>for the start latency,</w:t>
      </w:r>
      <w:r w:rsidR="00C83736" w:rsidRPr="000056C4">
        <w:rPr>
          <w:rFonts w:asciiTheme="minorHAnsi" w:hAnsiTheme="minorHAnsi" w:cstheme="minorHAnsi"/>
          <w:color w:val="auto"/>
          <w:lang w:eastAsia="ja-JP"/>
        </w:rPr>
        <w:t xml:space="preserve"> only</w:t>
      </w:r>
      <w:r w:rsidR="00195F17" w:rsidRPr="000056C4">
        <w:rPr>
          <w:rFonts w:asciiTheme="minorHAnsi" w:hAnsiTheme="minorHAnsi" w:cstheme="minorHAnsi"/>
          <w:color w:val="auto"/>
          <w:lang w:eastAsia="ja-JP"/>
        </w:rPr>
        <w:t xml:space="preserve"> </w:t>
      </w:r>
      <w:r w:rsidR="00D34282" w:rsidRPr="000056C4">
        <w:rPr>
          <w:rFonts w:asciiTheme="minorHAnsi" w:hAnsiTheme="minorHAnsi" w:cstheme="minorHAnsi"/>
          <w:color w:val="auto"/>
          <w:lang w:eastAsia="ja-JP"/>
        </w:rPr>
        <w:t>t</w:t>
      </w:r>
      <w:r w:rsidR="00D36FC9" w:rsidRPr="000056C4">
        <w:rPr>
          <w:rFonts w:asciiTheme="minorHAnsi" w:hAnsiTheme="minorHAnsi" w:cstheme="minorHAnsi"/>
          <w:color w:val="auto"/>
          <w:lang w:eastAsia="ja-JP"/>
        </w:rPr>
        <w:t xml:space="preserve">he main eﬀect of </w:t>
      </w:r>
      <w:r w:rsidR="00EE7704" w:rsidRPr="000056C4">
        <w:rPr>
          <w:rFonts w:asciiTheme="minorHAnsi" w:hAnsiTheme="minorHAnsi" w:cstheme="minorHAnsi"/>
          <w:color w:val="auto"/>
          <w:lang w:eastAsia="ja-JP"/>
        </w:rPr>
        <w:t xml:space="preserve">the </w:t>
      </w:r>
      <w:r w:rsidR="00D36FC9" w:rsidRPr="000056C4">
        <w:rPr>
          <w:rFonts w:asciiTheme="minorHAnsi" w:hAnsiTheme="minorHAnsi" w:cstheme="minorHAnsi"/>
          <w:color w:val="auto"/>
          <w:lang w:eastAsia="ja-JP"/>
        </w:rPr>
        <w:t>condition was signiﬁcant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23.1,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0.001,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0.065)</w:t>
      </w:r>
      <w:r w:rsidR="00195F17" w:rsidRPr="000056C4">
        <w:rPr>
          <w:rFonts w:asciiTheme="minorHAnsi" w:hAnsiTheme="minorHAnsi" w:cstheme="minorHAnsi"/>
          <w:color w:val="auto"/>
          <w:lang w:eastAsia="ja-JP"/>
        </w:rPr>
        <w:t>,</w:t>
      </w:r>
      <w:r w:rsidR="00D36FC9" w:rsidRPr="000056C4">
        <w:rPr>
          <w:rFonts w:asciiTheme="minorHAnsi" w:hAnsiTheme="minorHAnsi" w:cstheme="minorHAnsi"/>
          <w:color w:val="auto"/>
          <w:lang w:eastAsia="ja-JP"/>
        </w:rPr>
        <w:t xml:space="preserve"> </w:t>
      </w:r>
      <w:r w:rsidR="00417CAE">
        <w:rPr>
          <w:rFonts w:asciiTheme="minorHAnsi" w:hAnsiTheme="minorHAnsi" w:cstheme="minorHAnsi"/>
          <w:color w:val="auto"/>
          <w:lang w:eastAsia="ja-JP"/>
        </w:rPr>
        <w:t>while</w:t>
      </w:r>
      <w:r w:rsidR="00195F17" w:rsidRPr="000056C4">
        <w:rPr>
          <w:rFonts w:asciiTheme="minorHAnsi" w:hAnsiTheme="minorHAnsi" w:cstheme="minorHAnsi"/>
          <w:color w:val="auto"/>
          <w:lang w:eastAsia="ja-JP"/>
        </w:rPr>
        <w:t xml:space="preserve"> t</w:t>
      </w:r>
      <w:r w:rsidR="00D36FC9" w:rsidRPr="000056C4">
        <w:rPr>
          <w:rFonts w:asciiTheme="minorHAnsi" w:hAnsiTheme="minorHAnsi" w:cstheme="minorHAnsi"/>
          <w:color w:val="auto"/>
          <w:lang w:eastAsia="ja-JP"/>
        </w:rPr>
        <w:t>he main eﬀect of phases</w:t>
      </w:r>
      <w:r w:rsidR="00C83736" w:rsidRPr="000056C4">
        <w:rPr>
          <w:rFonts w:asciiTheme="minorHAnsi" w:hAnsiTheme="minorHAnsi" w:cstheme="minorHAnsi"/>
          <w:color w:val="auto"/>
          <w:lang w:eastAsia="ja-JP"/>
        </w:rPr>
        <w:t xml:space="preserve"> and the interaction</w:t>
      </w:r>
      <w:r w:rsidR="00D36FC9" w:rsidRPr="000056C4">
        <w:rPr>
          <w:rFonts w:asciiTheme="minorHAnsi" w:hAnsiTheme="minorHAnsi" w:cstheme="minorHAnsi"/>
          <w:color w:val="auto"/>
          <w:lang w:eastAsia="ja-JP"/>
        </w:rPr>
        <w:t xml:space="preserve"> </w:t>
      </w:r>
      <w:r w:rsidR="00C83736" w:rsidRPr="000056C4">
        <w:rPr>
          <w:rFonts w:asciiTheme="minorHAnsi" w:hAnsiTheme="minorHAnsi" w:cstheme="minorHAnsi"/>
          <w:color w:val="auto"/>
          <w:lang w:eastAsia="ja-JP"/>
        </w:rPr>
        <w:t>w</w:t>
      </w:r>
      <w:r w:rsidR="00417CAE">
        <w:rPr>
          <w:rFonts w:asciiTheme="minorHAnsi" w:hAnsiTheme="minorHAnsi" w:cstheme="minorHAnsi"/>
          <w:color w:val="auto"/>
          <w:lang w:eastAsia="ja-JP"/>
        </w:rPr>
        <w:t>as</w:t>
      </w:r>
      <w:r w:rsidR="00C83736" w:rsidRPr="000056C4">
        <w:rPr>
          <w:rFonts w:asciiTheme="minorHAnsi" w:hAnsiTheme="minorHAnsi" w:cstheme="minorHAnsi"/>
          <w:color w:val="auto"/>
          <w:lang w:eastAsia="ja-JP"/>
        </w:rPr>
        <w:t xml:space="preserve"> not signiﬁcant</w:t>
      </w:r>
      <w:r w:rsidR="006008A2"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w:t>
      </w:r>
      <w:r w:rsidR="00C83736" w:rsidRPr="000056C4">
        <w:rPr>
          <w:rFonts w:asciiTheme="minorHAnsi" w:hAnsiTheme="minorHAnsi" w:cstheme="minorHAnsi"/>
          <w:color w:val="auto"/>
          <w:lang w:eastAsia="ja-JP"/>
        </w:rPr>
        <w:t xml:space="preserve">phases: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0.03,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0.878,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355CE3" w:rsidRPr="000056C4">
        <w:rPr>
          <w:rFonts w:asciiTheme="minorHAnsi" w:hAnsiTheme="minorHAnsi" w:cstheme="minorHAnsi"/>
          <w:i/>
          <w:color w:val="auto"/>
          <w:vertAlign w:val="subscript"/>
        </w:rPr>
        <w:t xml:space="preserve"> </w:t>
      </w:r>
      <w:r w:rsidR="00D36FC9" w:rsidRPr="000056C4">
        <w:rPr>
          <w:rFonts w:asciiTheme="minorHAnsi" w:hAnsiTheme="minorHAnsi" w:cstheme="minorHAnsi"/>
          <w:color w:val="auto"/>
          <w:lang w:eastAsia="ja-JP"/>
        </w:rPr>
        <w:t>&lt;</w:t>
      </w:r>
      <w:r w:rsidR="00355CE3"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0.001</w:t>
      </w:r>
      <w:r w:rsidR="00C83736" w:rsidRPr="000056C4">
        <w:rPr>
          <w:rFonts w:asciiTheme="minorHAnsi" w:hAnsiTheme="minorHAnsi" w:cstheme="minorHAnsi"/>
          <w:color w:val="auto"/>
          <w:lang w:eastAsia="ja-JP"/>
        </w:rPr>
        <w:t xml:space="preserve">; interaction: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0.002,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0.970,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355CE3" w:rsidRPr="000056C4">
        <w:rPr>
          <w:rFonts w:asciiTheme="minorHAnsi" w:hAnsiTheme="minorHAnsi" w:cstheme="minorHAnsi"/>
          <w:i/>
          <w:color w:val="auto"/>
          <w:vertAlign w:val="subscript"/>
        </w:rPr>
        <w:t xml:space="preserve"> </w:t>
      </w:r>
      <w:r w:rsidR="00D36FC9" w:rsidRPr="000056C4">
        <w:rPr>
          <w:rFonts w:asciiTheme="minorHAnsi" w:hAnsiTheme="minorHAnsi" w:cstheme="minorHAnsi"/>
          <w:color w:val="auto"/>
          <w:lang w:eastAsia="ja-JP"/>
        </w:rPr>
        <w:t>&lt;</w:t>
      </w:r>
      <w:r w:rsidR="00355CE3"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 xml:space="preserve">0.001). </w:t>
      </w:r>
      <w:r w:rsidR="00417CAE">
        <w:rPr>
          <w:rFonts w:asciiTheme="minorHAnsi" w:hAnsiTheme="minorHAnsi" w:cstheme="minorHAnsi"/>
          <w:color w:val="auto"/>
          <w:lang w:eastAsia="ja-JP"/>
        </w:rPr>
        <w:t>Similarly, a difference was observed</w:t>
      </w:r>
      <w:r w:rsidR="00D36FC9" w:rsidRPr="000056C4">
        <w:rPr>
          <w:rFonts w:asciiTheme="minorHAnsi" w:hAnsiTheme="minorHAnsi" w:cstheme="minorHAnsi"/>
          <w:color w:val="auto"/>
          <w:lang w:eastAsia="ja-JP"/>
        </w:rPr>
        <w:t xml:space="preserve"> between conditions </w:t>
      </w:r>
      <w:r w:rsidR="00BA28C7" w:rsidRPr="000056C4">
        <w:rPr>
          <w:rFonts w:asciiTheme="minorHAnsi" w:hAnsiTheme="minorHAnsi" w:cstheme="minorHAnsi"/>
          <w:color w:val="auto"/>
          <w:lang w:eastAsia="ja-JP"/>
        </w:rPr>
        <w:t xml:space="preserve">for </w:t>
      </w:r>
      <w:r w:rsidRPr="000056C4">
        <w:rPr>
          <w:rFonts w:asciiTheme="minorHAnsi" w:hAnsiTheme="minorHAnsi" w:cstheme="minorHAnsi"/>
          <w:color w:val="auto"/>
          <w:lang w:eastAsia="ja-JP"/>
        </w:rPr>
        <w:t>the lever-pull latency (</w:t>
      </w:r>
      <w:r w:rsidRPr="000056C4">
        <w:rPr>
          <w:rFonts w:asciiTheme="minorHAnsi" w:hAnsiTheme="minorHAnsi" w:cstheme="minorHAnsi"/>
          <w:b/>
          <w:bCs/>
          <w:color w:val="auto"/>
          <w:lang w:eastAsia="ja-JP"/>
        </w:rPr>
        <w:t>Fig</w:t>
      </w:r>
      <w:r w:rsidR="00BF6EDA" w:rsidRPr="000056C4">
        <w:rPr>
          <w:rFonts w:asciiTheme="minorHAnsi" w:hAnsiTheme="minorHAnsi" w:cstheme="minorHAnsi"/>
          <w:b/>
          <w:bCs/>
          <w:color w:val="auto"/>
          <w:lang w:eastAsia="ja-JP"/>
        </w:rPr>
        <w:t>ure</w:t>
      </w:r>
      <w:r w:rsidR="003B0ED1" w:rsidRPr="003B0ED1">
        <w:rPr>
          <w:rFonts w:asciiTheme="minorHAnsi" w:hAnsiTheme="minorHAnsi" w:cstheme="minorHAnsi"/>
          <w:color w:val="auto"/>
          <w:lang w:eastAsia="ja-JP"/>
        </w:rPr>
        <w:t xml:space="preserve"> </w:t>
      </w:r>
      <w:r w:rsidRPr="000056C4">
        <w:rPr>
          <w:rFonts w:asciiTheme="minorHAnsi" w:hAnsiTheme="minorHAnsi" w:cstheme="minorHAnsi"/>
          <w:b/>
          <w:bCs/>
          <w:color w:val="auto"/>
          <w:lang w:eastAsia="ja-JP"/>
        </w:rPr>
        <w:t>7</w:t>
      </w:r>
      <w:r w:rsidR="00D34282" w:rsidRPr="000056C4">
        <w:rPr>
          <w:rFonts w:asciiTheme="minorHAnsi" w:hAnsiTheme="minorHAnsi" w:cstheme="minorHAnsi"/>
          <w:b/>
          <w:bCs/>
          <w:color w:val="auto"/>
          <w:lang w:eastAsia="ja-JP"/>
        </w:rPr>
        <w:t>D</w:t>
      </w:r>
      <w:r w:rsidR="00D34282" w:rsidRPr="000056C4">
        <w:rPr>
          <w:rFonts w:asciiTheme="minorHAnsi" w:hAnsiTheme="minorHAnsi" w:cstheme="minorHAnsi"/>
          <w:color w:val="auto"/>
          <w:lang w:eastAsia="ja-JP"/>
        </w:rPr>
        <w:t>).</w:t>
      </w:r>
      <w:r w:rsidR="00195F17" w:rsidRPr="000056C4">
        <w:rPr>
          <w:rFonts w:asciiTheme="minorHAnsi" w:hAnsiTheme="minorHAnsi" w:cstheme="minorHAnsi"/>
          <w:color w:val="auto"/>
          <w:lang w:eastAsia="ja-JP"/>
        </w:rPr>
        <w:t xml:space="preserve"> As with the start latency,</w:t>
      </w:r>
      <w:r w:rsidR="00D34282" w:rsidRPr="000056C4">
        <w:rPr>
          <w:rFonts w:asciiTheme="minorHAnsi" w:hAnsiTheme="minorHAnsi" w:cstheme="minorHAnsi"/>
          <w:color w:val="auto"/>
          <w:lang w:eastAsia="ja-JP"/>
        </w:rPr>
        <w:t xml:space="preserve"> </w:t>
      </w:r>
      <w:r w:rsidR="00195F17" w:rsidRPr="000056C4">
        <w:rPr>
          <w:rFonts w:asciiTheme="minorHAnsi" w:hAnsiTheme="minorHAnsi" w:cstheme="minorHAnsi"/>
          <w:color w:val="auto"/>
          <w:lang w:eastAsia="ja-JP"/>
        </w:rPr>
        <w:t xml:space="preserve">for the lever-pull latency, ANOVA showed </w:t>
      </w:r>
      <w:r w:rsidR="00417CAE">
        <w:rPr>
          <w:rFonts w:asciiTheme="minorHAnsi" w:hAnsiTheme="minorHAnsi" w:cstheme="minorHAnsi"/>
          <w:color w:val="auto"/>
          <w:lang w:eastAsia="ja-JP"/>
        </w:rPr>
        <w:t>a significant</w:t>
      </w:r>
      <w:r w:rsidR="00D36FC9" w:rsidRPr="000056C4">
        <w:rPr>
          <w:rFonts w:asciiTheme="minorHAnsi" w:hAnsiTheme="minorHAnsi" w:cstheme="minorHAnsi"/>
          <w:color w:val="auto"/>
          <w:lang w:eastAsia="ja-JP"/>
        </w:rPr>
        <w:t xml:space="preserve"> </w:t>
      </w:r>
      <w:r w:rsidR="00D34282" w:rsidRPr="000056C4">
        <w:rPr>
          <w:rFonts w:asciiTheme="minorHAnsi" w:hAnsiTheme="minorHAnsi" w:cstheme="minorHAnsi"/>
          <w:color w:val="auto"/>
          <w:lang w:eastAsia="ja-JP"/>
        </w:rPr>
        <w:t xml:space="preserve">main eﬀect of </w:t>
      </w:r>
      <w:r w:rsidR="00EE7704" w:rsidRPr="000056C4">
        <w:rPr>
          <w:rFonts w:asciiTheme="minorHAnsi" w:hAnsiTheme="minorHAnsi" w:cstheme="minorHAnsi"/>
          <w:color w:val="auto"/>
          <w:lang w:eastAsia="ja-JP"/>
        </w:rPr>
        <w:t xml:space="preserve">the </w:t>
      </w:r>
      <w:r w:rsidR="00D34282" w:rsidRPr="000056C4">
        <w:rPr>
          <w:rFonts w:asciiTheme="minorHAnsi" w:hAnsiTheme="minorHAnsi" w:cstheme="minorHAnsi"/>
          <w:color w:val="auto"/>
          <w:lang w:eastAsia="ja-JP"/>
        </w:rPr>
        <w:t xml:space="preserve">condition </w:t>
      </w:r>
      <w:r w:rsidR="00D36FC9" w:rsidRPr="000056C4">
        <w:rPr>
          <w:rFonts w:asciiTheme="minorHAnsi" w:hAnsiTheme="minorHAnsi" w:cstheme="minorHAnsi"/>
          <w:color w:val="auto"/>
          <w:lang w:eastAsia="ja-JP"/>
        </w:rPr>
        <w:t>(</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23.3,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0.001,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4282" w:rsidRPr="000056C4">
        <w:rPr>
          <w:rFonts w:asciiTheme="minorHAnsi" w:hAnsiTheme="minorHAnsi" w:cstheme="minorHAnsi"/>
          <w:color w:val="auto"/>
          <w:lang w:eastAsia="ja-JP"/>
        </w:rPr>
        <w:t>0.183)</w:t>
      </w:r>
      <w:r w:rsidR="00650B0D" w:rsidRPr="000056C4">
        <w:rPr>
          <w:rFonts w:asciiTheme="minorHAnsi" w:hAnsiTheme="minorHAnsi" w:cstheme="minorHAnsi"/>
          <w:color w:val="auto"/>
          <w:lang w:eastAsia="ja-JP"/>
        </w:rPr>
        <w:t>.</w:t>
      </w:r>
      <w:r w:rsidR="00D34282" w:rsidRPr="000056C4">
        <w:rPr>
          <w:rFonts w:asciiTheme="minorHAnsi" w:hAnsiTheme="minorHAnsi" w:cstheme="minorHAnsi"/>
          <w:color w:val="auto"/>
          <w:lang w:eastAsia="ja-JP"/>
        </w:rPr>
        <w:t xml:space="preserve"> </w:t>
      </w:r>
      <w:bookmarkStart w:id="0" w:name="_GoBack"/>
      <w:bookmarkEnd w:id="0"/>
      <w:r w:rsidR="00650B0D" w:rsidRPr="000056C4">
        <w:rPr>
          <w:rFonts w:asciiTheme="minorHAnsi" w:hAnsiTheme="minorHAnsi" w:cstheme="minorHAnsi"/>
          <w:color w:val="auto"/>
          <w:lang w:eastAsia="ja-JP"/>
        </w:rPr>
        <w:t>T</w:t>
      </w:r>
      <w:r w:rsidR="00D36FC9" w:rsidRPr="000056C4">
        <w:rPr>
          <w:rFonts w:asciiTheme="minorHAnsi" w:hAnsiTheme="minorHAnsi" w:cstheme="minorHAnsi"/>
          <w:color w:val="auto"/>
          <w:lang w:eastAsia="ja-JP"/>
        </w:rPr>
        <w:t>he</w:t>
      </w:r>
      <w:r w:rsidR="000D695E">
        <w:rPr>
          <w:rFonts w:asciiTheme="minorHAnsi" w:hAnsiTheme="minorHAnsi" w:cstheme="minorHAnsi"/>
          <w:color w:val="auto"/>
          <w:lang w:eastAsia="ja-JP"/>
        </w:rPr>
        <w:t>re was no significant</w:t>
      </w:r>
      <w:r w:rsidR="00D36FC9" w:rsidRPr="000056C4">
        <w:rPr>
          <w:rFonts w:asciiTheme="minorHAnsi" w:hAnsiTheme="minorHAnsi" w:cstheme="minorHAnsi"/>
          <w:color w:val="auto"/>
          <w:lang w:eastAsia="ja-JP"/>
        </w:rPr>
        <w:t xml:space="preserve"> main eﬀect of phases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2.72,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0.133,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0.028) and the interaction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1.07,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0.327,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4282" w:rsidRPr="000056C4">
        <w:rPr>
          <w:rFonts w:asciiTheme="minorHAnsi" w:hAnsiTheme="minorHAnsi" w:cstheme="minorHAnsi"/>
          <w:color w:val="auto"/>
          <w:lang w:eastAsia="ja-JP"/>
        </w:rPr>
        <w:t>0.002).</w:t>
      </w:r>
      <w:r w:rsidR="004151B1" w:rsidRPr="000056C4">
        <w:rPr>
          <w:rFonts w:asciiTheme="minorHAnsi" w:hAnsiTheme="minorHAnsi" w:cstheme="minorHAnsi"/>
          <w:color w:val="auto"/>
          <w:lang w:eastAsia="ja-JP"/>
        </w:rPr>
        <w:t xml:space="preserve"> For the running time,</w:t>
      </w:r>
      <w:r w:rsidR="00D34282" w:rsidRPr="000056C4">
        <w:rPr>
          <w:rFonts w:asciiTheme="minorHAnsi" w:hAnsiTheme="minorHAnsi" w:cstheme="minorHAnsi"/>
          <w:color w:val="auto"/>
          <w:lang w:eastAsia="ja-JP"/>
        </w:rPr>
        <w:t xml:space="preserve"> </w:t>
      </w:r>
      <w:r w:rsidR="004151B1" w:rsidRPr="000056C4">
        <w:rPr>
          <w:rFonts w:asciiTheme="minorHAnsi" w:hAnsiTheme="minorHAnsi" w:cstheme="minorHAnsi"/>
          <w:color w:val="auto"/>
          <w:lang w:eastAsia="ja-JP"/>
        </w:rPr>
        <w:t>t</w:t>
      </w:r>
      <w:r w:rsidR="00650B0D" w:rsidRPr="000056C4">
        <w:rPr>
          <w:rFonts w:asciiTheme="minorHAnsi" w:hAnsiTheme="minorHAnsi" w:cstheme="minorHAnsi"/>
          <w:color w:val="auto"/>
          <w:lang w:eastAsia="ja-JP"/>
        </w:rPr>
        <w:t xml:space="preserve">here </w:t>
      </w:r>
      <w:r w:rsidR="00A6307F" w:rsidRPr="000056C4">
        <w:rPr>
          <w:rFonts w:asciiTheme="minorHAnsi" w:hAnsiTheme="minorHAnsi" w:cstheme="minorHAnsi"/>
          <w:color w:val="auto"/>
          <w:lang w:eastAsia="ja-JP"/>
        </w:rPr>
        <w:t xml:space="preserve">was </w:t>
      </w:r>
      <w:r w:rsidR="00650B0D" w:rsidRPr="000056C4">
        <w:rPr>
          <w:rFonts w:asciiTheme="minorHAnsi" w:hAnsiTheme="minorHAnsi" w:cstheme="minorHAnsi"/>
          <w:color w:val="auto"/>
          <w:lang w:eastAsia="ja-JP"/>
        </w:rPr>
        <w:t>no</w:t>
      </w:r>
      <w:r w:rsidR="00D34282" w:rsidRPr="000056C4">
        <w:rPr>
          <w:rFonts w:asciiTheme="minorHAnsi" w:hAnsiTheme="minorHAnsi" w:cstheme="minorHAnsi"/>
          <w:color w:val="auto"/>
          <w:lang w:eastAsia="ja-JP"/>
        </w:rPr>
        <w:t xml:space="preserve"> s</w:t>
      </w:r>
      <w:r w:rsidR="00D36FC9" w:rsidRPr="000056C4">
        <w:rPr>
          <w:rFonts w:asciiTheme="minorHAnsi" w:hAnsiTheme="minorHAnsi" w:cstheme="minorHAnsi"/>
          <w:color w:val="auto"/>
          <w:lang w:eastAsia="ja-JP"/>
        </w:rPr>
        <w:t xml:space="preserve">igniﬁcant eﬀect </w:t>
      </w:r>
      <w:r w:rsidRPr="000056C4">
        <w:rPr>
          <w:rFonts w:asciiTheme="minorHAnsi" w:hAnsiTheme="minorHAnsi" w:cstheme="minorHAnsi"/>
          <w:color w:val="auto"/>
          <w:lang w:eastAsia="ja-JP"/>
        </w:rPr>
        <w:t>(</w:t>
      </w:r>
      <w:r w:rsidRPr="000056C4">
        <w:rPr>
          <w:rFonts w:asciiTheme="minorHAnsi" w:hAnsiTheme="minorHAnsi" w:cstheme="minorHAnsi"/>
          <w:b/>
          <w:bCs/>
          <w:color w:val="auto"/>
          <w:lang w:eastAsia="ja-JP"/>
        </w:rPr>
        <w:t>Fig</w:t>
      </w:r>
      <w:r w:rsidR="00BF6EDA" w:rsidRPr="000056C4">
        <w:rPr>
          <w:rFonts w:asciiTheme="minorHAnsi" w:hAnsiTheme="minorHAnsi" w:cstheme="minorHAnsi"/>
          <w:b/>
          <w:bCs/>
          <w:color w:val="auto"/>
          <w:lang w:eastAsia="ja-JP"/>
        </w:rPr>
        <w:t>ure</w:t>
      </w:r>
      <w:r w:rsidR="003B0ED1" w:rsidRPr="003B0ED1">
        <w:rPr>
          <w:rFonts w:asciiTheme="minorHAnsi" w:hAnsiTheme="minorHAnsi" w:cstheme="minorHAnsi"/>
          <w:color w:val="auto"/>
          <w:lang w:eastAsia="ja-JP"/>
        </w:rPr>
        <w:t xml:space="preserve"> </w:t>
      </w:r>
      <w:r w:rsidRPr="000056C4">
        <w:rPr>
          <w:rFonts w:asciiTheme="minorHAnsi" w:hAnsiTheme="minorHAnsi" w:cstheme="minorHAnsi"/>
          <w:b/>
          <w:bCs/>
          <w:color w:val="auto"/>
          <w:lang w:eastAsia="ja-JP"/>
        </w:rPr>
        <w:t>7</w:t>
      </w:r>
      <w:r w:rsidR="00D36FC9" w:rsidRPr="000056C4">
        <w:rPr>
          <w:rFonts w:asciiTheme="minorHAnsi" w:hAnsiTheme="minorHAnsi" w:cstheme="minorHAnsi"/>
          <w:b/>
          <w:bCs/>
          <w:color w:val="auto"/>
          <w:lang w:eastAsia="ja-JP"/>
        </w:rPr>
        <w:t>C</w:t>
      </w:r>
      <w:r w:rsidR="00D36FC9" w:rsidRPr="000056C4">
        <w:rPr>
          <w:rFonts w:asciiTheme="minorHAnsi" w:hAnsiTheme="minorHAnsi" w:cstheme="minorHAnsi"/>
          <w:color w:val="auto"/>
          <w:lang w:eastAsia="ja-JP"/>
        </w:rPr>
        <w:t xml:space="preserve">, condition: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3.03,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0.116,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0.004; phases: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4.46,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0.063, </w:t>
      </w:r>
      <w:r w:rsidR="00D36FC9" w:rsidRPr="000056C4">
        <w:rPr>
          <w:rFonts w:asciiTheme="minorHAnsi" w:hAnsiTheme="minorHAnsi" w:cstheme="minorHAnsi"/>
          <w:i/>
          <w:color w:val="auto"/>
        </w:rPr>
        <w:t>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0.010; interaction: </w:t>
      </w:r>
      <w:r w:rsidR="00D36FC9" w:rsidRPr="000056C4">
        <w:rPr>
          <w:rFonts w:asciiTheme="minorHAnsi" w:hAnsiTheme="minorHAnsi" w:cstheme="minorHAnsi"/>
          <w:i/>
          <w:color w:val="auto"/>
          <w:lang w:eastAsia="ja-JP"/>
        </w:rPr>
        <w:t>F</w:t>
      </w:r>
      <w:r w:rsidR="00D36FC9" w:rsidRPr="000056C4">
        <w:rPr>
          <w:rFonts w:asciiTheme="minorHAnsi" w:hAnsiTheme="minorHAnsi" w:cstheme="minorHAnsi"/>
          <w:color w:val="auto"/>
          <w:lang w:eastAsia="ja-JP"/>
        </w:rPr>
        <w:t>(1,9)</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 xml:space="preserve">0.29, </w:t>
      </w:r>
      <w:r w:rsidR="00D36FC9" w:rsidRPr="000056C4">
        <w:rPr>
          <w:rFonts w:asciiTheme="minorHAnsi" w:hAnsiTheme="minorHAnsi" w:cstheme="minorHAnsi"/>
          <w:i/>
          <w:color w:val="auto"/>
          <w:lang w:eastAsia="ja-JP"/>
        </w:rPr>
        <w:t>p</w:t>
      </w:r>
      <w:r w:rsidR="009C30E8" w:rsidRPr="000056C4">
        <w:rPr>
          <w:rFonts w:asciiTheme="minorHAnsi" w:hAnsiTheme="minorHAnsi" w:cstheme="minorHAnsi"/>
          <w:color w:val="auto"/>
          <w:lang w:eastAsia="ja-JP"/>
        </w:rPr>
        <w:t xml:space="preserve"> = </w:t>
      </w:r>
      <w:r w:rsidR="00D36FC9" w:rsidRPr="000056C4">
        <w:rPr>
          <w:rFonts w:asciiTheme="minorHAnsi" w:hAnsiTheme="minorHAnsi" w:cstheme="minorHAnsi"/>
          <w:color w:val="auto"/>
          <w:lang w:eastAsia="ja-JP"/>
        </w:rPr>
        <w:t>0.602,</w:t>
      </w:r>
      <w:r w:rsidR="00D36FC9" w:rsidRPr="000056C4">
        <w:rPr>
          <w:rFonts w:asciiTheme="minorHAnsi" w:hAnsiTheme="minorHAnsi" w:cstheme="minorHAnsi"/>
          <w:i/>
          <w:color w:val="auto"/>
        </w:rPr>
        <w:t xml:space="preserve"> η</w:t>
      </w:r>
      <w:r w:rsidR="00D36FC9" w:rsidRPr="000056C4">
        <w:rPr>
          <w:rFonts w:asciiTheme="minorHAnsi" w:hAnsiTheme="minorHAnsi" w:cstheme="minorHAnsi"/>
          <w:i/>
          <w:color w:val="auto"/>
          <w:vertAlign w:val="superscript"/>
        </w:rPr>
        <w:t>2</w:t>
      </w:r>
      <w:r w:rsidR="00D36FC9" w:rsidRPr="000056C4">
        <w:rPr>
          <w:rFonts w:asciiTheme="minorHAnsi" w:hAnsiTheme="minorHAnsi" w:cstheme="minorHAnsi"/>
          <w:i/>
          <w:color w:val="auto"/>
          <w:vertAlign w:val="subscript"/>
        </w:rPr>
        <w:t>G</w:t>
      </w:r>
      <w:r w:rsidR="009C30E8"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&lt;</w:t>
      </w:r>
      <w:r w:rsidR="009C30E8" w:rsidRPr="000056C4">
        <w:rPr>
          <w:rFonts w:asciiTheme="minorHAnsi" w:hAnsiTheme="minorHAnsi" w:cstheme="minorHAnsi"/>
          <w:color w:val="auto"/>
          <w:lang w:eastAsia="ja-JP"/>
        </w:rPr>
        <w:t xml:space="preserve"> </w:t>
      </w:r>
      <w:r w:rsidR="00D36FC9" w:rsidRPr="000056C4">
        <w:rPr>
          <w:rFonts w:asciiTheme="minorHAnsi" w:hAnsiTheme="minorHAnsi" w:cstheme="minorHAnsi"/>
          <w:color w:val="auto"/>
          <w:lang w:eastAsia="ja-JP"/>
        </w:rPr>
        <w:t>0.001).</w:t>
      </w:r>
    </w:p>
    <w:p w14:paraId="7F5815FC" w14:textId="15F9B1F6" w:rsidR="004A71E4" w:rsidRPr="000056C4" w:rsidRDefault="004A71E4" w:rsidP="002D6CB2">
      <w:pPr>
        <w:rPr>
          <w:rFonts w:asciiTheme="minorHAnsi" w:hAnsiTheme="minorHAnsi" w:cstheme="minorHAnsi"/>
          <w:color w:val="auto"/>
        </w:rPr>
      </w:pPr>
    </w:p>
    <w:p w14:paraId="3C9083F6" w14:textId="021F2AA0" w:rsidR="00B32616" w:rsidRPr="000056C4" w:rsidRDefault="00B32616" w:rsidP="002D6CB2">
      <w:pPr>
        <w:rPr>
          <w:rFonts w:asciiTheme="minorHAnsi" w:hAnsiTheme="minorHAnsi" w:cstheme="minorHAnsi"/>
          <w:color w:val="auto"/>
        </w:rPr>
      </w:pPr>
      <w:r w:rsidRPr="000056C4">
        <w:rPr>
          <w:rFonts w:asciiTheme="minorHAnsi" w:hAnsiTheme="minorHAnsi" w:cstheme="minorHAnsi"/>
          <w:b/>
          <w:color w:val="auto"/>
        </w:rPr>
        <w:t>FIGURE LEGENDS:</w:t>
      </w:r>
    </w:p>
    <w:p w14:paraId="1810EAE3" w14:textId="77777777" w:rsidR="003F024D" w:rsidRPr="000056C4" w:rsidRDefault="003F024D" w:rsidP="002D6CB2">
      <w:pPr>
        <w:rPr>
          <w:rFonts w:asciiTheme="minorHAnsi" w:hAnsiTheme="minorHAnsi" w:cstheme="minorHAnsi"/>
          <w:bCs/>
          <w:color w:val="auto"/>
        </w:rPr>
      </w:pPr>
    </w:p>
    <w:p w14:paraId="069257D4" w14:textId="4FDB97AD" w:rsidR="007A4DD6" w:rsidRPr="000056C4" w:rsidRDefault="00E622C8" w:rsidP="002D6CB2">
      <w:pPr>
        <w:rPr>
          <w:rFonts w:asciiTheme="minorHAnsi" w:hAnsiTheme="minorHAnsi" w:cstheme="minorHAnsi"/>
          <w:color w:val="auto"/>
          <w:lang w:eastAsia="ja-JP"/>
        </w:rPr>
      </w:pPr>
      <w:r w:rsidRPr="000056C4">
        <w:rPr>
          <w:rFonts w:asciiTheme="minorHAnsi" w:hAnsiTheme="minorHAnsi" w:cstheme="minorHAnsi"/>
          <w:b/>
          <w:color w:val="auto"/>
        </w:rPr>
        <w:t>Figure 1</w:t>
      </w:r>
      <w:r w:rsidR="00F66A1A">
        <w:rPr>
          <w:rFonts w:asciiTheme="minorHAnsi" w:hAnsiTheme="minorHAnsi" w:cstheme="minorHAnsi"/>
          <w:b/>
          <w:color w:val="auto"/>
        </w:rPr>
        <w:t>:</w:t>
      </w:r>
      <w:r w:rsidRPr="000056C4">
        <w:rPr>
          <w:rFonts w:asciiTheme="minorHAnsi" w:hAnsiTheme="minorHAnsi" w:cstheme="minorHAnsi"/>
          <w:b/>
          <w:color w:val="auto"/>
        </w:rPr>
        <w:t xml:space="preserve"> A schematic of the apparatus used in this protocol.</w:t>
      </w:r>
      <w:r w:rsidR="00695141" w:rsidRPr="000056C4">
        <w:rPr>
          <w:rFonts w:asciiTheme="minorHAnsi" w:hAnsiTheme="minorHAnsi" w:cstheme="minorHAnsi"/>
          <w:b/>
          <w:color w:val="auto"/>
        </w:rPr>
        <w:t xml:space="preserve"> </w:t>
      </w:r>
      <w:r w:rsidR="00DE747C" w:rsidRPr="000056C4">
        <w:rPr>
          <w:rFonts w:asciiTheme="minorHAnsi" w:hAnsiTheme="minorHAnsi" w:cstheme="minorHAnsi"/>
          <w:color w:val="auto"/>
          <w:lang w:eastAsia="ja-JP"/>
        </w:rPr>
        <w:t xml:space="preserve">A central partition divides the box into two fields. There is a </w:t>
      </w:r>
      <w:r w:rsidR="00522466" w:rsidRPr="000056C4">
        <w:rPr>
          <w:rFonts w:asciiTheme="minorHAnsi" w:hAnsiTheme="minorHAnsi" w:cstheme="minorHAnsi"/>
          <w:color w:val="auto"/>
          <w:lang w:eastAsia="ja-JP"/>
        </w:rPr>
        <w:t>guillotine</w:t>
      </w:r>
      <w:r w:rsidR="00DE747C" w:rsidRPr="000056C4">
        <w:rPr>
          <w:rFonts w:asciiTheme="minorHAnsi" w:hAnsiTheme="minorHAnsi" w:cstheme="minorHAnsi"/>
          <w:color w:val="auto"/>
          <w:lang w:eastAsia="ja-JP"/>
        </w:rPr>
        <w:t xml:space="preserve"> door on each side of the box</w:t>
      </w:r>
      <w:r w:rsidR="00744EA9" w:rsidRPr="000056C4">
        <w:rPr>
          <w:rFonts w:asciiTheme="minorHAnsi" w:hAnsiTheme="minorHAnsi" w:cstheme="minorHAnsi"/>
          <w:color w:val="auto"/>
          <w:lang w:eastAsia="ja-JP"/>
        </w:rPr>
        <w:t>,</w:t>
      </w:r>
      <w:r w:rsidR="00DE747C" w:rsidRPr="000056C4">
        <w:rPr>
          <w:rFonts w:asciiTheme="minorHAnsi" w:hAnsiTheme="minorHAnsi" w:cstheme="minorHAnsi"/>
          <w:color w:val="auto"/>
          <w:lang w:eastAsia="ja-JP"/>
        </w:rPr>
        <w:t xml:space="preserve"> and the door divides the field into the start area and runway.</w:t>
      </w:r>
    </w:p>
    <w:p w14:paraId="7A3F7519" w14:textId="77777777" w:rsidR="00E1707E" w:rsidRPr="000056C4" w:rsidRDefault="00E1707E" w:rsidP="002D6CB2">
      <w:pPr>
        <w:rPr>
          <w:rFonts w:asciiTheme="minorHAnsi" w:hAnsiTheme="minorHAnsi" w:cstheme="minorHAnsi"/>
          <w:color w:val="auto"/>
          <w:lang w:eastAsia="ja-JP"/>
        </w:rPr>
      </w:pPr>
    </w:p>
    <w:p w14:paraId="442D1681" w14:textId="22115EF6" w:rsidR="00695141" w:rsidRPr="000056C4" w:rsidRDefault="009C3889" w:rsidP="002D6CB2">
      <w:pPr>
        <w:rPr>
          <w:rFonts w:asciiTheme="minorHAnsi" w:hAnsiTheme="minorHAnsi" w:cstheme="minorHAnsi"/>
          <w:b/>
          <w:color w:val="auto"/>
          <w:lang w:eastAsia="ja-JP"/>
        </w:rPr>
      </w:pPr>
      <w:r w:rsidRPr="000056C4">
        <w:rPr>
          <w:rFonts w:asciiTheme="minorHAnsi" w:hAnsiTheme="minorHAnsi" w:cstheme="minorHAnsi"/>
          <w:b/>
          <w:color w:val="auto"/>
        </w:rPr>
        <w:t>Figure 2</w:t>
      </w:r>
      <w:r w:rsidR="00F66A1A">
        <w:rPr>
          <w:rFonts w:asciiTheme="minorHAnsi" w:hAnsiTheme="minorHAnsi" w:cstheme="minorHAnsi"/>
          <w:b/>
          <w:color w:val="auto"/>
        </w:rPr>
        <w:t>:</w:t>
      </w:r>
      <w:r w:rsidRPr="000056C4">
        <w:rPr>
          <w:rFonts w:asciiTheme="minorHAnsi" w:hAnsiTheme="minorHAnsi" w:cstheme="minorHAnsi"/>
          <w:b/>
          <w:color w:val="auto"/>
        </w:rPr>
        <w:t xml:space="preserve"> </w:t>
      </w:r>
      <w:r w:rsidR="00695141" w:rsidRPr="000056C4">
        <w:rPr>
          <w:rStyle w:val="Hyperlink"/>
          <w:rFonts w:asciiTheme="minorHAnsi" w:hAnsiTheme="minorHAnsi" w:cstheme="minorHAnsi"/>
          <w:b/>
          <w:color w:val="auto"/>
          <w:u w:val="none"/>
          <w:lang w:eastAsia="ja-JP"/>
        </w:rPr>
        <w:t>The central partition of the apparatus.</w:t>
      </w:r>
      <w:r w:rsidR="00695141" w:rsidRPr="000056C4">
        <w:rPr>
          <w:rFonts w:asciiTheme="minorHAnsi" w:hAnsiTheme="minorHAnsi" w:cstheme="minorHAnsi"/>
          <w:color w:val="auto"/>
          <w:lang w:eastAsia="ja-JP"/>
        </w:rPr>
        <w:t xml:space="preserve"> Rats can </w:t>
      </w:r>
      <w:r w:rsidR="006E5E42" w:rsidRPr="000056C4">
        <w:rPr>
          <w:rFonts w:asciiTheme="minorHAnsi" w:hAnsiTheme="minorHAnsi" w:cstheme="minorHAnsi"/>
          <w:color w:val="auto"/>
          <w:lang w:eastAsia="ja-JP"/>
        </w:rPr>
        <w:t>grasp a bar and pull the lever through a</w:t>
      </w:r>
      <w:r w:rsidR="00695141" w:rsidRPr="000056C4">
        <w:rPr>
          <w:rFonts w:asciiTheme="minorHAnsi" w:hAnsiTheme="minorHAnsi" w:cstheme="minorHAnsi"/>
          <w:color w:val="auto"/>
          <w:lang w:eastAsia="ja-JP"/>
        </w:rPr>
        <w:t xml:space="preserve"> slit of the partition.</w:t>
      </w:r>
      <w:r w:rsidR="006E5E42" w:rsidRPr="000056C4">
        <w:rPr>
          <w:rFonts w:asciiTheme="minorHAnsi" w:hAnsiTheme="minorHAnsi" w:cstheme="minorHAnsi"/>
          <w:color w:val="auto"/>
          <w:lang w:eastAsia="ja-JP"/>
        </w:rPr>
        <w:t xml:space="preserve"> A</w:t>
      </w:r>
      <w:r w:rsidR="00DE747C" w:rsidRPr="000056C4">
        <w:rPr>
          <w:rFonts w:asciiTheme="minorHAnsi" w:hAnsiTheme="minorHAnsi" w:cstheme="minorHAnsi"/>
          <w:color w:val="auto"/>
          <w:lang w:eastAsia="ja-JP"/>
        </w:rPr>
        <w:t xml:space="preserve"> </w:t>
      </w:r>
      <w:r w:rsidR="00744EA9" w:rsidRPr="000056C4">
        <w:rPr>
          <w:rFonts w:asciiTheme="minorHAnsi" w:hAnsiTheme="minorHAnsi" w:cstheme="minorHAnsi"/>
          <w:color w:val="auto"/>
          <w:lang w:eastAsia="ja-JP"/>
        </w:rPr>
        <w:t>s</w:t>
      </w:r>
      <w:r w:rsidR="00DE747C" w:rsidRPr="000056C4">
        <w:rPr>
          <w:rFonts w:asciiTheme="minorHAnsi" w:hAnsiTheme="minorHAnsi" w:cstheme="minorHAnsi"/>
          <w:color w:val="auto"/>
          <w:lang w:eastAsia="ja-JP"/>
        </w:rPr>
        <w:t>witch of the pellet dispenser is set under the lever</w:t>
      </w:r>
      <w:r w:rsidR="00744EA9" w:rsidRPr="000056C4">
        <w:rPr>
          <w:rFonts w:asciiTheme="minorHAnsi" w:hAnsiTheme="minorHAnsi" w:cstheme="minorHAnsi"/>
          <w:color w:val="auto"/>
          <w:lang w:eastAsia="ja-JP"/>
        </w:rPr>
        <w:t>,</w:t>
      </w:r>
      <w:r w:rsidR="00DE747C" w:rsidRPr="000056C4">
        <w:rPr>
          <w:rFonts w:asciiTheme="minorHAnsi" w:hAnsiTheme="minorHAnsi" w:cstheme="minorHAnsi"/>
          <w:color w:val="auto"/>
          <w:lang w:eastAsia="ja-JP"/>
        </w:rPr>
        <w:t xml:space="preserve"> and one lever-pull </w:t>
      </w:r>
      <w:r w:rsidR="006E5E42" w:rsidRPr="000056C4">
        <w:rPr>
          <w:rFonts w:asciiTheme="minorHAnsi" w:hAnsiTheme="minorHAnsi" w:cstheme="minorHAnsi"/>
          <w:color w:val="auto"/>
          <w:lang w:eastAsia="ja-JP"/>
        </w:rPr>
        <w:t xml:space="preserve">action </w:t>
      </w:r>
      <w:r w:rsidR="00DE747C" w:rsidRPr="000056C4">
        <w:rPr>
          <w:rFonts w:asciiTheme="minorHAnsi" w:hAnsiTheme="minorHAnsi" w:cstheme="minorHAnsi"/>
          <w:color w:val="auto"/>
          <w:lang w:eastAsia="ja-JP"/>
        </w:rPr>
        <w:t xml:space="preserve">results in one pellet </w:t>
      </w:r>
      <w:r w:rsidR="00612E1D" w:rsidRPr="000056C4">
        <w:rPr>
          <w:rFonts w:asciiTheme="minorHAnsi" w:hAnsiTheme="minorHAnsi" w:cstheme="minorHAnsi"/>
          <w:color w:val="auto"/>
          <w:lang w:eastAsia="ja-JP"/>
        </w:rPr>
        <w:t>delivery</w:t>
      </w:r>
      <w:r w:rsidR="00DE747C" w:rsidRPr="000056C4">
        <w:rPr>
          <w:rFonts w:asciiTheme="minorHAnsi" w:hAnsiTheme="minorHAnsi" w:cstheme="minorHAnsi"/>
          <w:color w:val="auto"/>
          <w:lang w:eastAsia="ja-JP"/>
        </w:rPr>
        <w:t>.</w:t>
      </w:r>
      <w:r w:rsidR="00192060" w:rsidRPr="000056C4">
        <w:rPr>
          <w:rFonts w:asciiTheme="minorHAnsi" w:hAnsiTheme="minorHAnsi" w:cstheme="minorHAnsi"/>
          <w:color w:val="auto"/>
        </w:rPr>
        <w:t xml:space="preserve"> This figure has been modified from Sekiguchi and Hata</w:t>
      </w:r>
      <w:r w:rsidR="00192060" w:rsidRPr="000056C4">
        <w:rPr>
          <w:rFonts w:asciiTheme="minorHAnsi" w:hAnsiTheme="minorHAnsi" w:cstheme="minorHAnsi"/>
          <w:color w:val="auto"/>
          <w:vertAlign w:val="superscript"/>
        </w:rPr>
        <w:t>12</w:t>
      </w:r>
      <w:r w:rsidR="00192060" w:rsidRPr="000056C4">
        <w:rPr>
          <w:rFonts w:asciiTheme="minorHAnsi" w:hAnsiTheme="minorHAnsi" w:cstheme="minorHAnsi"/>
          <w:color w:val="auto"/>
        </w:rPr>
        <w:t>.</w:t>
      </w:r>
    </w:p>
    <w:p w14:paraId="478368B2" w14:textId="77777777" w:rsidR="00266FA7" w:rsidRPr="000056C4" w:rsidRDefault="00266FA7" w:rsidP="002D6CB2">
      <w:pPr>
        <w:rPr>
          <w:rFonts w:asciiTheme="minorHAnsi" w:hAnsiTheme="minorHAnsi" w:cstheme="minorHAnsi"/>
          <w:b/>
          <w:color w:val="auto"/>
        </w:rPr>
      </w:pPr>
    </w:p>
    <w:p w14:paraId="7A78EC1B" w14:textId="5BB57DD7" w:rsidR="00E1707E" w:rsidRPr="000056C4" w:rsidRDefault="00695141" w:rsidP="002D6CB2">
      <w:pPr>
        <w:rPr>
          <w:rFonts w:asciiTheme="minorHAnsi" w:hAnsiTheme="minorHAnsi" w:cstheme="minorHAnsi"/>
          <w:b/>
          <w:color w:val="auto"/>
        </w:rPr>
      </w:pPr>
      <w:r w:rsidRPr="000056C4">
        <w:rPr>
          <w:rFonts w:asciiTheme="minorHAnsi" w:hAnsiTheme="minorHAnsi" w:cstheme="minorHAnsi"/>
          <w:b/>
          <w:color w:val="auto"/>
        </w:rPr>
        <w:t>Figure 3</w:t>
      </w:r>
      <w:r w:rsidR="00F66A1A">
        <w:rPr>
          <w:rFonts w:asciiTheme="minorHAnsi" w:hAnsiTheme="minorHAnsi" w:cstheme="minorHAnsi"/>
          <w:b/>
          <w:color w:val="auto"/>
        </w:rPr>
        <w:t>:</w:t>
      </w:r>
      <w:r w:rsidRPr="000056C4">
        <w:rPr>
          <w:rFonts w:asciiTheme="minorHAnsi" w:hAnsiTheme="minorHAnsi" w:cstheme="minorHAnsi"/>
          <w:b/>
          <w:color w:val="auto"/>
        </w:rPr>
        <w:t xml:space="preserve"> </w:t>
      </w:r>
      <w:r w:rsidR="009C3889" w:rsidRPr="000056C4">
        <w:rPr>
          <w:rFonts w:asciiTheme="minorHAnsi" w:hAnsiTheme="minorHAnsi" w:cstheme="minorHAnsi"/>
          <w:b/>
          <w:color w:val="auto"/>
        </w:rPr>
        <w:t>A flowchart of the experimental procedure.</w:t>
      </w:r>
      <w:r w:rsidR="00B25176" w:rsidRPr="000056C4">
        <w:rPr>
          <w:rFonts w:asciiTheme="minorHAnsi" w:hAnsiTheme="minorHAnsi" w:cstheme="minorHAnsi"/>
          <w:b/>
          <w:color w:val="auto"/>
        </w:rPr>
        <w:t xml:space="preserve"> </w:t>
      </w:r>
      <w:r w:rsidR="00E1707E" w:rsidRPr="000056C4">
        <w:rPr>
          <w:rFonts w:asciiTheme="minorHAnsi" w:hAnsiTheme="minorHAnsi" w:cstheme="minorHAnsi"/>
          <w:color w:val="auto"/>
        </w:rPr>
        <w:t xml:space="preserve">Subject rats go through the training phases and test phases in this order. This figure has been modified from Sekiguchi </w:t>
      </w:r>
      <w:r w:rsidR="00744EA9" w:rsidRPr="000056C4">
        <w:rPr>
          <w:rFonts w:asciiTheme="minorHAnsi" w:hAnsiTheme="minorHAnsi" w:cstheme="minorHAnsi"/>
          <w:color w:val="auto"/>
        </w:rPr>
        <w:t xml:space="preserve">and </w:t>
      </w:r>
      <w:r w:rsidR="00E1707E" w:rsidRPr="000056C4">
        <w:rPr>
          <w:rFonts w:asciiTheme="minorHAnsi" w:hAnsiTheme="minorHAnsi" w:cstheme="minorHAnsi"/>
          <w:color w:val="auto"/>
        </w:rPr>
        <w:t>Hata</w:t>
      </w:r>
      <w:r w:rsidR="00E1707E" w:rsidRPr="000056C4">
        <w:rPr>
          <w:rFonts w:asciiTheme="minorHAnsi" w:hAnsiTheme="minorHAnsi" w:cstheme="minorHAnsi"/>
          <w:color w:val="auto"/>
          <w:vertAlign w:val="superscript"/>
        </w:rPr>
        <w:t>12</w:t>
      </w:r>
      <w:r w:rsidR="00744EA9" w:rsidRPr="000056C4">
        <w:rPr>
          <w:rFonts w:asciiTheme="minorHAnsi" w:hAnsiTheme="minorHAnsi" w:cstheme="minorHAnsi"/>
          <w:color w:val="auto"/>
        </w:rPr>
        <w:t>.</w:t>
      </w:r>
    </w:p>
    <w:p w14:paraId="6775D5CC" w14:textId="77777777" w:rsidR="00266FA7" w:rsidRPr="000056C4" w:rsidRDefault="00266FA7" w:rsidP="002D6CB2">
      <w:pPr>
        <w:rPr>
          <w:rFonts w:asciiTheme="minorHAnsi" w:hAnsiTheme="minorHAnsi" w:cstheme="minorHAnsi"/>
          <w:b/>
          <w:color w:val="auto"/>
        </w:rPr>
      </w:pPr>
    </w:p>
    <w:p w14:paraId="14212722" w14:textId="2DAB847A" w:rsidR="00B25176" w:rsidRPr="000056C4" w:rsidRDefault="00B25176" w:rsidP="002D6CB2">
      <w:pPr>
        <w:rPr>
          <w:rFonts w:asciiTheme="minorHAnsi" w:hAnsiTheme="minorHAnsi" w:cstheme="minorHAnsi"/>
          <w:color w:val="auto"/>
          <w:lang w:eastAsia="ja-JP"/>
        </w:rPr>
      </w:pPr>
      <w:r w:rsidRPr="000056C4">
        <w:rPr>
          <w:rFonts w:asciiTheme="minorHAnsi" w:hAnsiTheme="minorHAnsi" w:cstheme="minorHAnsi"/>
          <w:b/>
          <w:color w:val="auto"/>
        </w:rPr>
        <w:t>Figure 4</w:t>
      </w:r>
      <w:r w:rsidR="00F66A1A">
        <w:rPr>
          <w:rFonts w:asciiTheme="minorHAnsi" w:hAnsiTheme="minorHAnsi" w:cstheme="minorHAnsi"/>
          <w:b/>
          <w:color w:val="auto"/>
        </w:rPr>
        <w:t>:</w:t>
      </w:r>
      <w:r w:rsidRPr="000056C4">
        <w:rPr>
          <w:rFonts w:asciiTheme="minorHAnsi" w:hAnsiTheme="minorHAnsi" w:cstheme="minorHAnsi"/>
          <w:b/>
          <w:color w:val="auto"/>
        </w:rPr>
        <w:t xml:space="preserve"> Description of each test condition. </w:t>
      </w:r>
      <w:r w:rsidRPr="000056C4">
        <w:rPr>
          <w:rFonts w:asciiTheme="minorHAnsi" w:hAnsiTheme="minorHAnsi" w:cstheme="minorHAnsi"/>
          <w:color w:val="auto"/>
        </w:rPr>
        <w:t xml:space="preserve">In </w:t>
      </w:r>
      <w:r w:rsidR="00CE1011" w:rsidRPr="000056C4">
        <w:rPr>
          <w:rFonts w:asciiTheme="minorHAnsi" w:hAnsiTheme="minorHAnsi" w:cstheme="minorHAnsi"/>
          <w:color w:val="auto"/>
        </w:rPr>
        <w:t xml:space="preserve">single </w:t>
      </w:r>
      <w:r w:rsidRPr="000056C4">
        <w:rPr>
          <w:rFonts w:asciiTheme="minorHAnsi" w:hAnsiTheme="minorHAnsi" w:cstheme="minorHAnsi"/>
          <w:color w:val="auto"/>
        </w:rPr>
        <w:t xml:space="preserve">phases, the subject rat performed the task solitarily. In </w:t>
      </w:r>
      <w:r w:rsidR="00CE1011" w:rsidRPr="000056C4">
        <w:rPr>
          <w:rFonts w:asciiTheme="minorHAnsi" w:hAnsiTheme="minorHAnsi" w:cstheme="minorHAnsi"/>
          <w:color w:val="auto"/>
        </w:rPr>
        <w:t>the p</w:t>
      </w:r>
      <w:r w:rsidRPr="000056C4">
        <w:rPr>
          <w:rFonts w:asciiTheme="minorHAnsi" w:hAnsiTheme="minorHAnsi" w:cstheme="minorHAnsi"/>
          <w:color w:val="auto"/>
        </w:rPr>
        <w:t xml:space="preserve">air phases, place the confederate rat in the runway on the opposite side </w:t>
      </w:r>
      <w:r w:rsidRPr="000056C4">
        <w:rPr>
          <w:rFonts w:asciiTheme="minorHAnsi" w:hAnsiTheme="minorHAnsi" w:cstheme="minorHAnsi"/>
          <w:color w:val="auto"/>
        </w:rPr>
        <w:lastRenderedPageBreak/>
        <w:t>to the subject rat.</w:t>
      </w:r>
      <w:r w:rsidRPr="000056C4">
        <w:rPr>
          <w:rFonts w:asciiTheme="minorHAnsi" w:hAnsiTheme="minorHAnsi" w:cstheme="minorHAnsi"/>
          <w:b/>
          <w:color w:val="auto"/>
        </w:rPr>
        <w:t xml:space="preserve"> </w:t>
      </w:r>
      <w:r w:rsidR="00595778" w:rsidRPr="000056C4">
        <w:rPr>
          <w:rFonts w:asciiTheme="minorHAnsi" w:hAnsiTheme="minorHAnsi" w:cstheme="minorHAnsi"/>
          <w:color w:val="auto"/>
          <w:lang w:eastAsia="ja-JP"/>
        </w:rPr>
        <w:t xml:space="preserve">A transparent wall in front of the partition </w:t>
      </w:r>
      <w:r w:rsidR="00612E1D" w:rsidRPr="000056C4">
        <w:rPr>
          <w:rFonts w:asciiTheme="minorHAnsi" w:hAnsiTheme="minorHAnsi" w:cstheme="minorHAnsi"/>
          <w:color w:val="auto"/>
          <w:lang w:eastAsia="ja-JP"/>
        </w:rPr>
        <w:t>precludes</w:t>
      </w:r>
      <w:r w:rsidR="00595778" w:rsidRPr="000056C4">
        <w:rPr>
          <w:rFonts w:asciiTheme="minorHAnsi" w:hAnsiTheme="minorHAnsi" w:cstheme="minorHAnsi"/>
          <w:color w:val="auto"/>
          <w:lang w:eastAsia="ja-JP"/>
        </w:rPr>
        <w:t xml:space="preserve"> the confederate rat from accessing the lever. </w:t>
      </w:r>
      <w:r w:rsidRPr="000056C4">
        <w:rPr>
          <w:rFonts w:asciiTheme="minorHAnsi" w:hAnsiTheme="minorHAnsi" w:cstheme="minorHAnsi"/>
          <w:color w:val="auto"/>
        </w:rPr>
        <w:t xml:space="preserve">This figure has been modified from Sekiguchi </w:t>
      </w:r>
      <w:r w:rsidR="00F66A1A">
        <w:rPr>
          <w:rFonts w:asciiTheme="minorHAnsi" w:hAnsiTheme="minorHAnsi" w:cstheme="minorHAnsi"/>
          <w:color w:val="auto"/>
        </w:rPr>
        <w:t>and</w:t>
      </w:r>
      <w:r w:rsidRPr="000056C4">
        <w:rPr>
          <w:rFonts w:asciiTheme="minorHAnsi" w:hAnsiTheme="minorHAnsi" w:cstheme="minorHAnsi"/>
          <w:color w:val="auto"/>
        </w:rPr>
        <w:t xml:space="preserve"> Hata</w:t>
      </w:r>
      <w:r w:rsidR="00267B98" w:rsidRPr="000056C4">
        <w:rPr>
          <w:rFonts w:asciiTheme="minorHAnsi" w:hAnsiTheme="minorHAnsi" w:cstheme="minorHAnsi"/>
          <w:color w:val="auto"/>
          <w:vertAlign w:val="superscript"/>
        </w:rPr>
        <w:t>1</w:t>
      </w:r>
      <w:r w:rsidR="003F024D" w:rsidRPr="000056C4">
        <w:rPr>
          <w:rFonts w:asciiTheme="minorHAnsi" w:hAnsiTheme="minorHAnsi" w:cstheme="minorHAnsi"/>
          <w:color w:val="auto"/>
          <w:vertAlign w:val="superscript"/>
        </w:rPr>
        <w:t>2</w:t>
      </w:r>
      <w:r w:rsidRPr="000056C4">
        <w:rPr>
          <w:rFonts w:asciiTheme="minorHAnsi" w:hAnsiTheme="minorHAnsi" w:cstheme="minorHAnsi"/>
          <w:color w:val="auto"/>
          <w:lang w:eastAsia="ja-JP"/>
        </w:rPr>
        <w:t>.</w:t>
      </w:r>
    </w:p>
    <w:p w14:paraId="59C12EFC" w14:textId="77777777" w:rsidR="00266FA7" w:rsidRPr="000056C4" w:rsidRDefault="00266FA7" w:rsidP="002D6CB2">
      <w:pPr>
        <w:rPr>
          <w:rFonts w:asciiTheme="minorHAnsi" w:hAnsiTheme="minorHAnsi" w:cstheme="minorHAnsi"/>
          <w:b/>
          <w:bCs/>
          <w:color w:val="auto"/>
        </w:rPr>
      </w:pPr>
    </w:p>
    <w:p w14:paraId="3A495FDA" w14:textId="2E8612C0" w:rsidR="006B7E60" w:rsidRPr="000056C4" w:rsidRDefault="006B7E60" w:rsidP="002D6CB2">
      <w:pPr>
        <w:rPr>
          <w:rFonts w:asciiTheme="minorHAnsi" w:hAnsiTheme="minorHAnsi" w:cstheme="minorHAnsi"/>
          <w:color w:val="auto"/>
          <w:lang w:eastAsia="ja-JP"/>
        </w:rPr>
      </w:pP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5</w:t>
      </w:r>
      <w:r w:rsidR="00373D1A">
        <w:rPr>
          <w:rFonts w:asciiTheme="minorHAnsi" w:hAnsiTheme="minorHAnsi" w:cstheme="minorHAnsi"/>
          <w:b/>
          <w:bCs/>
          <w:color w:val="auto"/>
        </w:rPr>
        <w:t>:</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Measurement</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of</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the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indices</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of</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performance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speed.</w:t>
      </w:r>
      <w:r w:rsidRPr="000056C4">
        <w:rPr>
          <w:rFonts w:asciiTheme="minorHAnsi" w:hAnsiTheme="minorHAnsi" w:cstheme="minorHAnsi"/>
          <w:bCs/>
          <w:color w:val="auto"/>
        </w:rPr>
        <w:t xml:space="preserve"> (</w:t>
      </w:r>
      <w:r w:rsidR="009C30E8" w:rsidRPr="000056C4">
        <w:rPr>
          <w:rFonts w:asciiTheme="minorHAnsi" w:hAnsiTheme="minorHAnsi" w:cstheme="minorHAnsi"/>
          <w:b/>
          <w:color w:val="auto"/>
        </w:rPr>
        <w:t>a</w:t>
      </w:r>
      <w:r w:rsidRPr="000056C4">
        <w:rPr>
          <w:rFonts w:asciiTheme="minorHAnsi" w:hAnsiTheme="minorHAnsi" w:cstheme="minorHAnsi"/>
          <w:bCs/>
          <w:color w:val="auto"/>
        </w:rPr>
        <w:t>) Start latency: the duration from the door opening to the arrival of the rat at the ﬁrst sensor. (</w:t>
      </w:r>
      <w:r w:rsidR="009C30E8" w:rsidRPr="000056C4">
        <w:rPr>
          <w:rFonts w:asciiTheme="minorHAnsi" w:hAnsiTheme="minorHAnsi" w:cstheme="minorHAnsi"/>
          <w:b/>
          <w:color w:val="auto"/>
        </w:rPr>
        <w:t>b</w:t>
      </w:r>
      <w:r w:rsidRPr="000056C4">
        <w:rPr>
          <w:rFonts w:asciiTheme="minorHAnsi" w:hAnsiTheme="minorHAnsi" w:cstheme="minorHAnsi"/>
          <w:bCs/>
          <w:color w:val="auto"/>
        </w:rPr>
        <w:t xml:space="preserve">) Running time: the duration from the arrival </w:t>
      </w:r>
      <w:r w:rsidR="00CE1011" w:rsidRPr="000056C4">
        <w:rPr>
          <w:rFonts w:asciiTheme="minorHAnsi" w:hAnsiTheme="minorHAnsi" w:cstheme="minorHAnsi"/>
          <w:bCs/>
          <w:color w:val="auto"/>
        </w:rPr>
        <w:t xml:space="preserve">of the rat </w:t>
      </w:r>
      <w:r w:rsidRPr="000056C4">
        <w:rPr>
          <w:rFonts w:asciiTheme="minorHAnsi" w:hAnsiTheme="minorHAnsi" w:cstheme="minorHAnsi"/>
          <w:bCs/>
          <w:color w:val="auto"/>
        </w:rPr>
        <w:t xml:space="preserve">at the ﬁrst sensor to </w:t>
      </w:r>
      <w:r w:rsidR="00CE1011" w:rsidRPr="000056C4">
        <w:rPr>
          <w:rFonts w:asciiTheme="minorHAnsi" w:hAnsiTheme="minorHAnsi" w:cstheme="minorHAnsi"/>
          <w:bCs/>
          <w:color w:val="auto"/>
        </w:rPr>
        <w:t xml:space="preserve">its </w:t>
      </w:r>
      <w:r w:rsidRPr="000056C4">
        <w:rPr>
          <w:rFonts w:asciiTheme="minorHAnsi" w:hAnsiTheme="minorHAnsi" w:cstheme="minorHAnsi"/>
          <w:bCs/>
          <w:color w:val="auto"/>
        </w:rPr>
        <w:t xml:space="preserve">arrival at </w:t>
      </w:r>
      <w:r w:rsidR="00CE1011" w:rsidRPr="000056C4">
        <w:rPr>
          <w:rFonts w:asciiTheme="minorHAnsi" w:hAnsiTheme="minorHAnsi" w:cstheme="minorHAnsi"/>
          <w:bCs/>
          <w:color w:val="auto"/>
        </w:rPr>
        <w:t xml:space="preserve">the </w:t>
      </w:r>
      <w:r w:rsidRPr="000056C4">
        <w:rPr>
          <w:rFonts w:asciiTheme="minorHAnsi" w:hAnsiTheme="minorHAnsi" w:cstheme="minorHAnsi"/>
          <w:bCs/>
          <w:color w:val="auto"/>
        </w:rPr>
        <w:t>second sensor</w:t>
      </w:r>
      <w:r w:rsidR="00CF3C17" w:rsidRPr="000056C4">
        <w:rPr>
          <w:rFonts w:asciiTheme="minorHAnsi" w:hAnsiTheme="minorHAnsi" w:cstheme="minorHAnsi"/>
          <w:bCs/>
          <w:color w:val="auto"/>
        </w:rPr>
        <w:t xml:space="preserve">. </w:t>
      </w:r>
      <w:r w:rsidRPr="000056C4">
        <w:rPr>
          <w:rFonts w:asciiTheme="minorHAnsi" w:hAnsiTheme="minorHAnsi" w:cstheme="minorHAnsi"/>
          <w:bCs/>
          <w:color w:val="auto"/>
        </w:rPr>
        <w:t>(</w:t>
      </w:r>
      <w:r w:rsidRPr="000056C4">
        <w:rPr>
          <w:rFonts w:asciiTheme="minorHAnsi" w:hAnsiTheme="minorHAnsi" w:cstheme="minorHAnsi"/>
          <w:b/>
          <w:color w:val="auto"/>
        </w:rPr>
        <w:t>c</w:t>
      </w:r>
      <w:r w:rsidRPr="000056C4">
        <w:rPr>
          <w:rFonts w:asciiTheme="minorHAnsi" w:hAnsiTheme="minorHAnsi" w:cstheme="minorHAnsi"/>
          <w:bCs/>
          <w:color w:val="auto"/>
        </w:rPr>
        <w:t>)</w:t>
      </w:r>
      <w:r w:rsidR="00CE1011" w:rsidRPr="000056C4">
        <w:rPr>
          <w:rFonts w:asciiTheme="minorHAnsi" w:hAnsiTheme="minorHAnsi" w:cstheme="minorHAnsi"/>
          <w:bCs/>
          <w:color w:val="auto"/>
        </w:rPr>
        <w:t xml:space="preserve"> </w:t>
      </w:r>
      <w:r w:rsidRPr="000056C4">
        <w:rPr>
          <w:rFonts w:asciiTheme="minorHAnsi" w:hAnsiTheme="minorHAnsi" w:cstheme="minorHAnsi"/>
          <w:bCs/>
          <w:color w:val="auto"/>
        </w:rPr>
        <w:t xml:space="preserve">Lever-pull latency: the duration from the arrival </w:t>
      </w:r>
      <w:r w:rsidR="00CE1011" w:rsidRPr="000056C4">
        <w:rPr>
          <w:rFonts w:asciiTheme="minorHAnsi" w:hAnsiTheme="minorHAnsi" w:cstheme="minorHAnsi"/>
          <w:bCs/>
          <w:color w:val="auto"/>
        </w:rPr>
        <w:t xml:space="preserve">of the rat </w:t>
      </w:r>
      <w:r w:rsidRPr="000056C4">
        <w:rPr>
          <w:rFonts w:asciiTheme="minorHAnsi" w:hAnsiTheme="minorHAnsi" w:cstheme="minorHAnsi"/>
          <w:bCs/>
          <w:color w:val="auto"/>
        </w:rPr>
        <w:t>at the second sensor to the completion of a lever-pull response.</w:t>
      </w:r>
      <w:r w:rsidRPr="000056C4">
        <w:rPr>
          <w:rFonts w:asciiTheme="minorHAnsi" w:hAnsiTheme="minorHAnsi" w:cstheme="minorHAnsi"/>
          <w:color w:val="auto"/>
        </w:rPr>
        <w:t xml:space="preserve"> This figure has been modified from </w:t>
      </w:r>
      <w:r w:rsidR="00373D1A" w:rsidRPr="000056C4">
        <w:rPr>
          <w:rFonts w:asciiTheme="minorHAnsi" w:hAnsiTheme="minorHAnsi" w:cstheme="minorHAnsi"/>
          <w:color w:val="auto"/>
        </w:rPr>
        <w:t xml:space="preserve">Sekiguchi </w:t>
      </w:r>
      <w:r w:rsidR="00373D1A">
        <w:rPr>
          <w:rFonts w:asciiTheme="minorHAnsi" w:hAnsiTheme="minorHAnsi" w:cstheme="minorHAnsi"/>
          <w:color w:val="auto"/>
        </w:rPr>
        <w:t>and</w:t>
      </w:r>
      <w:r w:rsidR="00373D1A" w:rsidRPr="000056C4">
        <w:rPr>
          <w:rFonts w:asciiTheme="minorHAnsi" w:hAnsiTheme="minorHAnsi" w:cstheme="minorHAnsi"/>
          <w:color w:val="auto"/>
        </w:rPr>
        <w:t xml:space="preserve"> Hata</w:t>
      </w:r>
      <w:r w:rsidR="00267B98" w:rsidRPr="000056C4">
        <w:rPr>
          <w:rFonts w:asciiTheme="minorHAnsi" w:hAnsiTheme="minorHAnsi" w:cstheme="minorHAnsi"/>
          <w:color w:val="auto"/>
          <w:vertAlign w:val="superscript"/>
        </w:rPr>
        <w:t>1</w:t>
      </w:r>
      <w:r w:rsidR="003F024D" w:rsidRPr="000056C4">
        <w:rPr>
          <w:rFonts w:asciiTheme="minorHAnsi" w:hAnsiTheme="minorHAnsi" w:cstheme="minorHAnsi"/>
          <w:color w:val="auto"/>
          <w:vertAlign w:val="superscript"/>
        </w:rPr>
        <w:t>2</w:t>
      </w:r>
      <w:r w:rsidRPr="000056C4">
        <w:rPr>
          <w:rFonts w:asciiTheme="minorHAnsi" w:hAnsiTheme="minorHAnsi" w:cstheme="minorHAnsi"/>
          <w:color w:val="auto"/>
          <w:lang w:eastAsia="ja-JP"/>
        </w:rPr>
        <w:t>.</w:t>
      </w:r>
    </w:p>
    <w:p w14:paraId="639BAD69" w14:textId="77777777" w:rsidR="00266FA7" w:rsidRPr="000056C4" w:rsidRDefault="00266FA7" w:rsidP="002D6CB2">
      <w:pPr>
        <w:rPr>
          <w:rFonts w:asciiTheme="minorHAnsi" w:hAnsiTheme="minorHAnsi" w:cstheme="minorHAnsi"/>
          <w:b/>
          <w:bCs/>
          <w:color w:val="auto"/>
        </w:rPr>
      </w:pPr>
    </w:p>
    <w:p w14:paraId="7BF0A9B2" w14:textId="3A27CBC7" w:rsidR="00A03D2E" w:rsidRPr="000056C4" w:rsidRDefault="001C7114" w:rsidP="002D6CB2">
      <w:pPr>
        <w:rPr>
          <w:rFonts w:asciiTheme="minorHAnsi" w:hAnsiTheme="minorHAnsi" w:cstheme="minorHAnsi"/>
          <w:color w:val="auto"/>
          <w:lang w:eastAsia="ja-JP"/>
        </w:rPr>
      </w:pP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6</w:t>
      </w:r>
      <w:r w:rsidR="00967260">
        <w:rPr>
          <w:rFonts w:asciiTheme="minorHAnsi" w:hAnsiTheme="minorHAnsi" w:cstheme="minorHAnsi"/>
          <w:b/>
          <w:bCs/>
          <w:color w:val="auto"/>
        </w:rPr>
        <w:t>:</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Mean</w:t>
      </w:r>
      <w:r w:rsidR="003B0ED1" w:rsidRPr="003B0ED1">
        <w:rPr>
          <w:rFonts w:asciiTheme="minorHAnsi" w:hAnsiTheme="minorHAnsi" w:cstheme="minorHAnsi"/>
          <w:color w:val="auto"/>
        </w:rPr>
        <w:t xml:space="preserve"> </w:t>
      </w:r>
      <w:r w:rsidR="009C30E8" w:rsidRPr="000056C4">
        <w:rPr>
          <w:rFonts w:asciiTheme="minorHAnsi" w:hAnsiTheme="minorHAnsi" w:cstheme="minorHAnsi"/>
          <w:b/>
          <w:bCs/>
          <w:color w:val="auto"/>
          <w:lang w:eastAsia="ja-JP"/>
        </w:rPr>
        <w:t>±</w:t>
      </w:r>
      <w:r w:rsidR="003B0ED1" w:rsidRPr="003B0ED1">
        <w:rPr>
          <w:rFonts w:asciiTheme="minorHAnsi" w:hAnsiTheme="minorHAnsi" w:cstheme="minorHAnsi"/>
          <w:color w:val="auto"/>
          <w:lang w:eastAsia="ja-JP"/>
        </w:rPr>
        <w:t xml:space="preserve"> </w:t>
      </w:r>
      <w:r w:rsidR="009C2088">
        <w:rPr>
          <w:rFonts w:asciiTheme="minorHAnsi" w:hAnsiTheme="minorHAnsi" w:cstheme="minorHAnsi"/>
          <w:b/>
          <w:bCs/>
          <w:color w:val="auto"/>
        </w:rPr>
        <w:t>SEM</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scores</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from</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sessions</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in</w:t>
      </w:r>
      <w:r w:rsidR="003B0ED1" w:rsidRPr="003B0ED1">
        <w:rPr>
          <w:rFonts w:asciiTheme="minorHAnsi" w:hAnsiTheme="minorHAnsi" w:cstheme="minorHAnsi"/>
          <w:color w:val="auto"/>
        </w:rPr>
        <w:t xml:space="preserve"> </w:t>
      </w:r>
      <w:r w:rsidR="00AD3445" w:rsidRPr="000056C4">
        <w:rPr>
          <w:rFonts w:asciiTheme="minorHAnsi" w:hAnsiTheme="minorHAnsi" w:cstheme="minorHAnsi"/>
          <w:b/>
          <w:bCs/>
          <w:color w:val="auto"/>
        </w:rPr>
        <w:t>the</w:t>
      </w:r>
      <w:r w:rsidRPr="000056C4">
        <w:rPr>
          <w:rFonts w:asciiTheme="minorHAnsi" w:hAnsiTheme="minorHAnsi" w:cstheme="minorHAnsi"/>
          <w:color w:val="auto"/>
        </w:rPr>
        <w:t xml:space="preserve"> </w:t>
      </w:r>
      <w:r w:rsidRPr="000056C4">
        <w:rPr>
          <w:rFonts w:asciiTheme="minorHAnsi" w:hAnsiTheme="minorHAnsi" w:cstheme="minorHAnsi"/>
          <w:b/>
          <w:bCs/>
          <w:color w:val="auto"/>
        </w:rPr>
        <w:t>training</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phase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for</w:t>
      </w:r>
      <w:r w:rsidR="003B0ED1" w:rsidRPr="003B0ED1">
        <w:rPr>
          <w:rFonts w:asciiTheme="minorHAnsi" w:hAnsiTheme="minorHAnsi" w:cstheme="minorHAnsi"/>
          <w:color w:val="auto"/>
        </w:rPr>
        <w:t xml:space="preserve"> </w:t>
      </w:r>
      <w:r w:rsidR="00AD3445" w:rsidRPr="000056C4">
        <w:rPr>
          <w:rFonts w:asciiTheme="minorHAnsi" w:hAnsiTheme="minorHAnsi" w:cstheme="minorHAnsi"/>
          <w:b/>
          <w:bCs/>
          <w:color w:val="auto"/>
        </w:rPr>
        <w:t>the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run-and-pull</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sequence.</w:t>
      </w:r>
      <w:r w:rsidR="003B0ED1" w:rsidRPr="003B0ED1">
        <w:rPr>
          <w:rFonts w:asciiTheme="minorHAnsi" w:hAnsiTheme="minorHAnsi" w:cstheme="minorHAnsi"/>
          <w:color w:val="auto"/>
        </w:rPr>
        <w:t xml:space="preserve"> </w:t>
      </w:r>
      <w:r w:rsidR="009742A8" w:rsidRPr="000056C4">
        <w:rPr>
          <w:rFonts w:asciiTheme="minorHAnsi" w:hAnsiTheme="minorHAnsi" w:cstheme="minorHAnsi"/>
          <w:color w:val="auto"/>
        </w:rPr>
        <w:t>(</w:t>
      </w:r>
      <w:r w:rsidR="00A03D2E" w:rsidRPr="000056C4">
        <w:rPr>
          <w:rFonts w:asciiTheme="minorHAnsi" w:hAnsiTheme="minorHAnsi" w:cstheme="minorHAnsi"/>
          <w:b/>
          <w:color w:val="auto"/>
          <w:lang w:eastAsia="ja-JP"/>
        </w:rPr>
        <w:t>A</w:t>
      </w:r>
      <w:r w:rsidR="009742A8" w:rsidRPr="000056C4">
        <w:rPr>
          <w:rFonts w:asciiTheme="minorHAnsi" w:hAnsiTheme="minorHAnsi" w:cstheme="minorHAnsi"/>
          <w:bCs/>
          <w:color w:val="auto"/>
          <w:lang w:eastAsia="ja-JP"/>
        </w:rPr>
        <w:t>)</w:t>
      </w:r>
      <w:r w:rsidR="00A03D2E" w:rsidRPr="000056C4">
        <w:rPr>
          <w:rFonts w:asciiTheme="minorHAnsi" w:hAnsiTheme="minorHAnsi" w:cstheme="minorHAnsi"/>
          <w:bCs/>
          <w:color w:val="auto"/>
          <w:lang w:eastAsia="ja-JP"/>
        </w:rPr>
        <w:t xml:space="preserve"> Index of performance accuracy. </w:t>
      </w:r>
      <w:r w:rsidR="009742A8" w:rsidRPr="000056C4">
        <w:rPr>
          <w:rFonts w:asciiTheme="minorHAnsi" w:hAnsiTheme="minorHAnsi" w:cstheme="minorHAnsi"/>
          <w:color w:val="auto"/>
        </w:rPr>
        <w:t>(</w:t>
      </w:r>
      <w:r w:rsidR="00A03D2E" w:rsidRPr="000056C4">
        <w:rPr>
          <w:rFonts w:asciiTheme="minorHAnsi" w:hAnsiTheme="minorHAnsi" w:cstheme="minorHAnsi"/>
          <w:b/>
          <w:color w:val="auto"/>
          <w:lang w:eastAsia="ja-JP"/>
        </w:rPr>
        <w:t>B</w:t>
      </w:r>
      <w:r w:rsidR="009742A8" w:rsidRPr="000056C4">
        <w:rPr>
          <w:rFonts w:asciiTheme="minorHAnsi" w:hAnsiTheme="minorHAnsi" w:cstheme="minorHAnsi"/>
          <w:bCs/>
          <w:color w:val="auto"/>
          <w:lang w:eastAsia="ja-JP"/>
        </w:rPr>
        <w:t>)</w:t>
      </w:r>
      <w:r w:rsidR="00A03D2E" w:rsidRPr="000056C4">
        <w:rPr>
          <w:rFonts w:asciiTheme="minorHAnsi" w:hAnsiTheme="minorHAnsi" w:cstheme="minorHAnsi"/>
          <w:bCs/>
          <w:color w:val="auto"/>
          <w:lang w:eastAsia="ja-JP"/>
        </w:rPr>
        <w:t xml:space="preserve"> Indices of performance speed.</w:t>
      </w:r>
      <w:r w:rsidR="00A03D2E" w:rsidRPr="000056C4">
        <w:rPr>
          <w:rFonts w:asciiTheme="minorHAnsi" w:hAnsiTheme="minorHAnsi" w:cstheme="minorHAnsi"/>
          <w:color w:val="auto"/>
        </w:rPr>
        <w:t xml:space="preserve"> This figure has been modified from </w:t>
      </w:r>
      <w:r w:rsidR="00373D1A" w:rsidRPr="000056C4">
        <w:rPr>
          <w:rFonts w:asciiTheme="minorHAnsi" w:hAnsiTheme="minorHAnsi" w:cstheme="minorHAnsi"/>
          <w:color w:val="auto"/>
        </w:rPr>
        <w:t xml:space="preserve">Sekiguchi </w:t>
      </w:r>
      <w:r w:rsidR="00373D1A">
        <w:rPr>
          <w:rFonts w:asciiTheme="minorHAnsi" w:hAnsiTheme="minorHAnsi" w:cstheme="minorHAnsi"/>
          <w:color w:val="auto"/>
        </w:rPr>
        <w:t>and</w:t>
      </w:r>
      <w:r w:rsidR="00373D1A" w:rsidRPr="000056C4">
        <w:rPr>
          <w:rFonts w:asciiTheme="minorHAnsi" w:hAnsiTheme="minorHAnsi" w:cstheme="minorHAnsi"/>
          <w:color w:val="auto"/>
        </w:rPr>
        <w:t xml:space="preserve"> Hata</w:t>
      </w:r>
      <w:r w:rsidR="00267B98" w:rsidRPr="000056C4">
        <w:rPr>
          <w:rFonts w:asciiTheme="minorHAnsi" w:hAnsiTheme="minorHAnsi" w:cstheme="minorHAnsi"/>
          <w:color w:val="auto"/>
          <w:vertAlign w:val="superscript"/>
        </w:rPr>
        <w:t>1</w:t>
      </w:r>
      <w:r w:rsidR="003F024D" w:rsidRPr="000056C4">
        <w:rPr>
          <w:rFonts w:asciiTheme="minorHAnsi" w:hAnsiTheme="minorHAnsi" w:cstheme="minorHAnsi"/>
          <w:color w:val="auto"/>
          <w:vertAlign w:val="superscript"/>
        </w:rPr>
        <w:t>2</w:t>
      </w:r>
      <w:r w:rsidR="00A03D2E" w:rsidRPr="000056C4">
        <w:rPr>
          <w:rFonts w:asciiTheme="minorHAnsi" w:hAnsiTheme="minorHAnsi" w:cstheme="minorHAnsi"/>
          <w:color w:val="auto"/>
          <w:lang w:eastAsia="ja-JP"/>
        </w:rPr>
        <w:t>.</w:t>
      </w:r>
    </w:p>
    <w:p w14:paraId="2825A7E5" w14:textId="4DE74CA5" w:rsidR="00266FA7" w:rsidRPr="000056C4" w:rsidRDefault="003B0ED1" w:rsidP="002D6CB2">
      <w:pPr>
        <w:rPr>
          <w:rFonts w:asciiTheme="minorHAnsi" w:hAnsiTheme="minorHAnsi" w:cstheme="minorHAnsi"/>
          <w:b/>
          <w:bCs/>
          <w:color w:val="auto"/>
        </w:rPr>
      </w:pPr>
      <w:r w:rsidRPr="003B0ED1">
        <w:rPr>
          <w:rFonts w:asciiTheme="minorHAnsi" w:hAnsiTheme="minorHAnsi" w:cstheme="minorHAnsi"/>
          <w:color w:val="auto"/>
        </w:rPr>
        <w:t xml:space="preserve"> </w:t>
      </w:r>
    </w:p>
    <w:p w14:paraId="76E37EDB" w14:textId="35B17C79" w:rsidR="000F5EBC" w:rsidRPr="000056C4" w:rsidRDefault="001C7114" w:rsidP="002D6CB2">
      <w:pPr>
        <w:rPr>
          <w:rFonts w:asciiTheme="minorHAnsi" w:hAnsiTheme="minorHAnsi" w:cstheme="minorHAnsi"/>
          <w:color w:val="auto"/>
          <w:lang w:eastAsia="ja-JP"/>
        </w:rPr>
      </w:pPr>
      <w:r w:rsidRPr="000056C4">
        <w:rPr>
          <w:rFonts w:asciiTheme="minorHAnsi" w:hAnsiTheme="minorHAnsi" w:cstheme="minorHAnsi"/>
          <w:b/>
          <w:bCs/>
          <w:color w:val="auto"/>
        </w:rPr>
        <w:t>Figure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7</w:t>
      </w:r>
      <w:r w:rsidR="009C2088">
        <w:rPr>
          <w:rFonts w:asciiTheme="minorHAnsi" w:hAnsiTheme="minorHAnsi" w:cstheme="minorHAnsi"/>
          <w:b/>
          <w:bCs/>
          <w:color w:val="auto"/>
        </w:rPr>
        <w:t>:</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Mean</w:t>
      </w:r>
      <w:r w:rsidR="003B0ED1" w:rsidRPr="003B0ED1">
        <w:rPr>
          <w:rFonts w:asciiTheme="minorHAnsi" w:hAnsiTheme="minorHAnsi" w:cstheme="minorHAnsi"/>
          <w:color w:val="auto"/>
        </w:rPr>
        <w:t xml:space="preserve"> </w:t>
      </w:r>
      <w:r w:rsidR="009C2088" w:rsidRPr="000056C4">
        <w:rPr>
          <w:rFonts w:asciiTheme="minorHAnsi" w:hAnsiTheme="minorHAnsi" w:cstheme="minorHAnsi"/>
          <w:b/>
          <w:bCs/>
          <w:color w:val="auto"/>
          <w:lang w:eastAsia="ja-JP"/>
        </w:rPr>
        <w:t>±</w:t>
      </w:r>
      <w:r w:rsidR="003B0ED1" w:rsidRPr="003B0ED1">
        <w:rPr>
          <w:rFonts w:asciiTheme="minorHAnsi" w:hAnsiTheme="minorHAnsi" w:cstheme="minorHAnsi"/>
          <w:color w:val="auto"/>
          <w:lang w:eastAsia="ja-JP"/>
        </w:rPr>
        <w:t xml:space="preserve"> </w:t>
      </w:r>
      <w:r w:rsidR="009C2088">
        <w:rPr>
          <w:rFonts w:asciiTheme="minorHAnsi" w:hAnsiTheme="minorHAnsi" w:cstheme="minorHAnsi"/>
          <w:b/>
          <w:bCs/>
          <w:color w:val="auto"/>
        </w:rPr>
        <w:t>SEM</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scores</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from</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sessions</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in</w:t>
      </w:r>
      <w:r w:rsidR="003B0ED1" w:rsidRPr="003B0ED1">
        <w:rPr>
          <w:rFonts w:asciiTheme="minorHAnsi" w:hAnsiTheme="minorHAnsi" w:cstheme="minorHAnsi"/>
          <w:color w:val="auto"/>
        </w:rPr>
        <w:t xml:space="preserve"> </w:t>
      </w:r>
      <w:r w:rsidR="00AD3445" w:rsidRPr="000056C4">
        <w:rPr>
          <w:rFonts w:asciiTheme="minorHAnsi" w:hAnsiTheme="minorHAnsi" w:cstheme="minorHAnsi"/>
          <w:b/>
          <w:bCs/>
          <w:color w:val="auto"/>
        </w:rPr>
        <w:t>the</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test</w:t>
      </w:r>
      <w:r w:rsidR="003B0ED1" w:rsidRPr="003B0ED1">
        <w:rPr>
          <w:rFonts w:asciiTheme="minorHAnsi" w:hAnsiTheme="minorHAnsi" w:cstheme="minorHAnsi"/>
          <w:color w:val="auto"/>
        </w:rPr>
        <w:t xml:space="preserve"> </w:t>
      </w:r>
      <w:r w:rsidRPr="000056C4">
        <w:rPr>
          <w:rFonts w:asciiTheme="minorHAnsi" w:hAnsiTheme="minorHAnsi" w:cstheme="minorHAnsi"/>
          <w:b/>
          <w:bCs/>
          <w:color w:val="auto"/>
        </w:rPr>
        <w:t>phase.</w:t>
      </w:r>
      <w:r w:rsidR="003B0ED1" w:rsidRPr="003B0ED1">
        <w:rPr>
          <w:rFonts w:asciiTheme="minorHAnsi" w:hAnsiTheme="minorHAnsi" w:cstheme="minorHAnsi"/>
          <w:color w:val="auto"/>
          <w:lang w:eastAsia="ja-JP"/>
        </w:rPr>
        <w:t xml:space="preserve"> </w:t>
      </w:r>
      <w:r w:rsidR="00A03D2E" w:rsidRPr="000056C4">
        <w:rPr>
          <w:rFonts w:asciiTheme="minorHAnsi" w:hAnsiTheme="minorHAnsi" w:cstheme="minorHAnsi"/>
          <w:bCs/>
          <w:color w:val="auto"/>
          <w:lang w:eastAsia="ja-JP"/>
        </w:rPr>
        <w:t>Index</w:t>
      </w:r>
      <w:r w:rsidR="003B0ED1" w:rsidRPr="003B0ED1">
        <w:rPr>
          <w:rFonts w:asciiTheme="minorHAnsi" w:hAnsiTheme="minorHAnsi" w:cstheme="minorHAnsi"/>
          <w:color w:val="auto"/>
          <w:lang w:eastAsia="ja-JP"/>
        </w:rPr>
        <w:t xml:space="preserve"> </w:t>
      </w:r>
      <w:r w:rsidR="00A03D2E" w:rsidRPr="000056C4">
        <w:rPr>
          <w:rFonts w:asciiTheme="minorHAnsi" w:hAnsiTheme="minorHAnsi" w:cstheme="minorHAnsi"/>
          <w:bCs/>
          <w:color w:val="auto"/>
          <w:lang w:eastAsia="ja-JP"/>
        </w:rPr>
        <w:t>of performance accuracy (</w:t>
      </w:r>
      <w:r w:rsidR="00A03D2E" w:rsidRPr="000056C4">
        <w:rPr>
          <w:rFonts w:asciiTheme="minorHAnsi" w:hAnsiTheme="minorHAnsi" w:cstheme="minorHAnsi"/>
          <w:b/>
          <w:color w:val="auto"/>
          <w:lang w:eastAsia="ja-JP"/>
        </w:rPr>
        <w:t>A</w:t>
      </w:r>
      <w:r w:rsidR="00A03D2E" w:rsidRPr="000056C4">
        <w:rPr>
          <w:rFonts w:asciiTheme="minorHAnsi" w:hAnsiTheme="minorHAnsi" w:cstheme="minorHAnsi"/>
          <w:bCs/>
          <w:color w:val="auto"/>
          <w:lang w:eastAsia="ja-JP"/>
        </w:rPr>
        <w:t xml:space="preserve">: </w:t>
      </w:r>
      <w:r w:rsidR="00AD3445" w:rsidRPr="000056C4">
        <w:rPr>
          <w:rFonts w:asciiTheme="minorHAnsi" w:hAnsiTheme="minorHAnsi" w:cstheme="minorHAnsi"/>
          <w:bCs/>
          <w:color w:val="auto"/>
          <w:lang w:eastAsia="ja-JP"/>
        </w:rPr>
        <w:t>first-</w:t>
      </w:r>
      <w:r w:rsidR="00A03D2E" w:rsidRPr="000056C4">
        <w:rPr>
          <w:rFonts w:asciiTheme="minorHAnsi" w:hAnsiTheme="minorHAnsi" w:cstheme="minorHAnsi"/>
          <w:bCs/>
          <w:color w:val="auto"/>
          <w:lang w:eastAsia="ja-JP"/>
        </w:rPr>
        <w:t>hit rate) and indices of performance speed (</w:t>
      </w:r>
      <w:r w:rsidR="00A03D2E" w:rsidRPr="000056C4">
        <w:rPr>
          <w:rFonts w:asciiTheme="minorHAnsi" w:hAnsiTheme="minorHAnsi" w:cstheme="minorHAnsi"/>
          <w:b/>
          <w:color w:val="auto"/>
          <w:lang w:eastAsia="ja-JP"/>
        </w:rPr>
        <w:t>B</w:t>
      </w:r>
      <w:r w:rsidR="00A03D2E" w:rsidRPr="000056C4">
        <w:rPr>
          <w:rFonts w:asciiTheme="minorHAnsi" w:hAnsiTheme="minorHAnsi" w:cstheme="minorHAnsi"/>
          <w:bCs/>
          <w:color w:val="auto"/>
          <w:lang w:eastAsia="ja-JP"/>
        </w:rPr>
        <w:t xml:space="preserve">: </w:t>
      </w:r>
      <w:r w:rsidR="00AD3445" w:rsidRPr="000056C4">
        <w:rPr>
          <w:rFonts w:asciiTheme="minorHAnsi" w:hAnsiTheme="minorHAnsi" w:cstheme="minorHAnsi"/>
          <w:bCs/>
          <w:color w:val="auto"/>
          <w:lang w:eastAsia="ja-JP"/>
        </w:rPr>
        <w:t xml:space="preserve">start </w:t>
      </w:r>
      <w:r w:rsidR="00A03D2E" w:rsidRPr="000056C4">
        <w:rPr>
          <w:rFonts w:asciiTheme="minorHAnsi" w:hAnsiTheme="minorHAnsi" w:cstheme="minorHAnsi"/>
          <w:bCs/>
          <w:color w:val="auto"/>
          <w:lang w:eastAsia="ja-JP"/>
        </w:rPr>
        <w:t>latency</w:t>
      </w:r>
      <w:r w:rsidR="00AD3445" w:rsidRPr="000056C4">
        <w:rPr>
          <w:rFonts w:asciiTheme="minorHAnsi" w:hAnsiTheme="minorHAnsi" w:cstheme="minorHAnsi"/>
          <w:bCs/>
          <w:color w:val="auto"/>
          <w:lang w:eastAsia="ja-JP"/>
        </w:rPr>
        <w:t>,</w:t>
      </w:r>
      <w:r w:rsidR="00A03D2E" w:rsidRPr="000056C4">
        <w:rPr>
          <w:rFonts w:asciiTheme="minorHAnsi" w:hAnsiTheme="minorHAnsi" w:cstheme="minorHAnsi"/>
          <w:bCs/>
          <w:color w:val="auto"/>
          <w:lang w:eastAsia="ja-JP"/>
        </w:rPr>
        <w:t xml:space="preserve"> </w:t>
      </w:r>
      <w:r w:rsidR="00A03D2E" w:rsidRPr="000056C4">
        <w:rPr>
          <w:rFonts w:asciiTheme="minorHAnsi" w:hAnsiTheme="minorHAnsi" w:cstheme="minorHAnsi"/>
          <w:b/>
          <w:color w:val="auto"/>
          <w:lang w:eastAsia="ja-JP"/>
        </w:rPr>
        <w:t>C</w:t>
      </w:r>
      <w:r w:rsidR="00A03D2E" w:rsidRPr="000056C4">
        <w:rPr>
          <w:rFonts w:asciiTheme="minorHAnsi" w:hAnsiTheme="minorHAnsi" w:cstheme="minorHAnsi"/>
          <w:bCs/>
          <w:color w:val="auto"/>
          <w:lang w:eastAsia="ja-JP"/>
        </w:rPr>
        <w:t xml:space="preserve">: </w:t>
      </w:r>
      <w:r w:rsidR="00AD3445" w:rsidRPr="000056C4">
        <w:rPr>
          <w:rFonts w:asciiTheme="minorHAnsi" w:hAnsiTheme="minorHAnsi" w:cstheme="minorHAnsi"/>
          <w:bCs/>
          <w:color w:val="auto"/>
          <w:lang w:eastAsia="ja-JP"/>
        </w:rPr>
        <w:t xml:space="preserve">running </w:t>
      </w:r>
      <w:r w:rsidR="00A03D2E" w:rsidRPr="000056C4">
        <w:rPr>
          <w:rFonts w:asciiTheme="minorHAnsi" w:hAnsiTheme="minorHAnsi" w:cstheme="minorHAnsi"/>
          <w:bCs/>
          <w:color w:val="auto"/>
          <w:lang w:eastAsia="ja-JP"/>
        </w:rPr>
        <w:t>time</w:t>
      </w:r>
      <w:r w:rsidR="00AD3445" w:rsidRPr="000056C4">
        <w:rPr>
          <w:rFonts w:asciiTheme="minorHAnsi" w:hAnsiTheme="minorHAnsi" w:cstheme="minorHAnsi"/>
          <w:bCs/>
          <w:color w:val="auto"/>
          <w:lang w:eastAsia="ja-JP"/>
        </w:rPr>
        <w:t>, and</w:t>
      </w:r>
      <w:r w:rsidR="00A03D2E" w:rsidRPr="000056C4">
        <w:rPr>
          <w:rFonts w:asciiTheme="minorHAnsi" w:hAnsiTheme="minorHAnsi" w:cstheme="minorHAnsi"/>
          <w:bCs/>
          <w:color w:val="auto"/>
          <w:lang w:eastAsia="ja-JP"/>
        </w:rPr>
        <w:t xml:space="preserve"> </w:t>
      </w:r>
      <w:r w:rsidR="00A03D2E" w:rsidRPr="000056C4">
        <w:rPr>
          <w:rFonts w:asciiTheme="minorHAnsi" w:hAnsiTheme="minorHAnsi" w:cstheme="minorHAnsi"/>
          <w:b/>
          <w:color w:val="auto"/>
          <w:lang w:eastAsia="ja-JP"/>
        </w:rPr>
        <w:t>D</w:t>
      </w:r>
      <w:r w:rsidR="00A03D2E" w:rsidRPr="000056C4">
        <w:rPr>
          <w:rFonts w:asciiTheme="minorHAnsi" w:hAnsiTheme="minorHAnsi" w:cstheme="minorHAnsi"/>
          <w:bCs/>
          <w:color w:val="auto"/>
          <w:lang w:eastAsia="ja-JP"/>
        </w:rPr>
        <w:t xml:space="preserve">: </w:t>
      </w:r>
      <w:r w:rsidR="00AD3445" w:rsidRPr="000056C4">
        <w:rPr>
          <w:rFonts w:asciiTheme="minorHAnsi" w:hAnsiTheme="minorHAnsi" w:cstheme="minorHAnsi"/>
          <w:bCs/>
          <w:color w:val="auto"/>
          <w:lang w:eastAsia="ja-JP"/>
        </w:rPr>
        <w:t>l</w:t>
      </w:r>
      <w:r w:rsidR="00A03D2E" w:rsidRPr="000056C4">
        <w:rPr>
          <w:rFonts w:asciiTheme="minorHAnsi" w:hAnsiTheme="minorHAnsi" w:cstheme="minorHAnsi"/>
          <w:bCs/>
          <w:color w:val="auto"/>
          <w:lang w:eastAsia="ja-JP"/>
        </w:rPr>
        <w:t>ever-pull latency). ***</w:t>
      </w:r>
      <w:r w:rsidR="00A03D2E" w:rsidRPr="000056C4">
        <w:rPr>
          <w:rFonts w:asciiTheme="minorHAnsi" w:hAnsiTheme="minorHAnsi" w:cstheme="minorHAnsi"/>
          <w:bCs/>
          <w:i/>
          <w:color w:val="auto"/>
          <w:lang w:eastAsia="ja-JP"/>
        </w:rPr>
        <w:t xml:space="preserve"> p</w:t>
      </w:r>
      <w:r w:rsidR="00355CE3" w:rsidRPr="000056C4">
        <w:rPr>
          <w:rFonts w:asciiTheme="minorHAnsi" w:hAnsiTheme="minorHAnsi" w:cstheme="minorHAnsi"/>
          <w:bCs/>
          <w:i/>
          <w:color w:val="auto"/>
          <w:lang w:eastAsia="ja-JP"/>
        </w:rPr>
        <w:t xml:space="preserve"> </w:t>
      </w:r>
      <w:r w:rsidR="00A03D2E" w:rsidRPr="000056C4">
        <w:rPr>
          <w:rFonts w:asciiTheme="minorHAnsi" w:hAnsiTheme="minorHAnsi" w:cstheme="minorHAnsi"/>
          <w:bCs/>
          <w:color w:val="auto"/>
          <w:lang w:eastAsia="ja-JP"/>
        </w:rPr>
        <w:t>&lt;</w:t>
      </w:r>
      <w:r w:rsidR="00355CE3" w:rsidRPr="000056C4">
        <w:rPr>
          <w:rFonts w:asciiTheme="minorHAnsi" w:hAnsiTheme="minorHAnsi" w:cstheme="minorHAnsi"/>
          <w:bCs/>
          <w:color w:val="auto"/>
          <w:lang w:eastAsia="ja-JP"/>
        </w:rPr>
        <w:t xml:space="preserve"> </w:t>
      </w:r>
      <w:r w:rsidR="00A03D2E" w:rsidRPr="000056C4">
        <w:rPr>
          <w:rFonts w:asciiTheme="minorHAnsi" w:hAnsiTheme="minorHAnsi" w:cstheme="minorHAnsi"/>
          <w:bCs/>
          <w:color w:val="auto"/>
          <w:lang w:eastAsia="ja-JP"/>
        </w:rPr>
        <w:t xml:space="preserve">0.001, ** </w:t>
      </w:r>
      <w:r w:rsidR="00A03D2E" w:rsidRPr="000056C4">
        <w:rPr>
          <w:rFonts w:asciiTheme="minorHAnsi" w:hAnsiTheme="minorHAnsi" w:cstheme="minorHAnsi"/>
          <w:bCs/>
          <w:i/>
          <w:color w:val="auto"/>
          <w:lang w:eastAsia="ja-JP"/>
        </w:rPr>
        <w:t>p</w:t>
      </w:r>
      <w:r w:rsidR="00355CE3" w:rsidRPr="000056C4">
        <w:rPr>
          <w:rFonts w:asciiTheme="minorHAnsi" w:hAnsiTheme="minorHAnsi" w:cstheme="minorHAnsi"/>
          <w:bCs/>
          <w:i/>
          <w:color w:val="auto"/>
          <w:lang w:eastAsia="ja-JP"/>
        </w:rPr>
        <w:t xml:space="preserve"> </w:t>
      </w:r>
      <w:r w:rsidR="00A03D2E" w:rsidRPr="000056C4">
        <w:rPr>
          <w:rFonts w:asciiTheme="minorHAnsi" w:hAnsiTheme="minorHAnsi" w:cstheme="minorHAnsi"/>
          <w:bCs/>
          <w:color w:val="auto"/>
          <w:lang w:eastAsia="ja-JP"/>
        </w:rPr>
        <w:t>&lt;</w:t>
      </w:r>
      <w:r w:rsidR="00355CE3" w:rsidRPr="000056C4">
        <w:rPr>
          <w:rFonts w:asciiTheme="minorHAnsi" w:hAnsiTheme="minorHAnsi" w:cstheme="minorHAnsi"/>
          <w:bCs/>
          <w:color w:val="auto"/>
          <w:lang w:eastAsia="ja-JP"/>
        </w:rPr>
        <w:t xml:space="preserve"> </w:t>
      </w:r>
      <w:r w:rsidR="00A03D2E" w:rsidRPr="000056C4">
        <w:rPr>
          <w:rFonts w:asciiTheme="minorHAnsi" w:hAnsiTheme="minorHAnsi" w:cstheme="minorHAnsi"/>
          <w:bCs/>
          <w:color w:val="auto"/>
          <w:lang w:eastAsia="ja-JP"/>
        </w:rPr>
        <w:t xml:space="preserve">0.01, * </w:t>
      </w:r>
      <w:r w:rsidR="00A03D2E" w:rsidRPr="000056C4">
        <w:rPr>
          <w:rFonts w:asciiTheme="minorHAnsi" w:hAnsiTheme="minorHAnsi" w:cstheme="minorHAnsi"/>
          <w:bCs/>
          <w:i/>
          <w:color w:val="auto"/>
          <w:lang w:eastAsia="ja-JP"/>
        </w:rPr>
        <w:t>p</w:t>
      </w:r>
      <w:r w:rsidR="00355CE3" w:rsidRPr="000056C4">
        <w:rPr>
          <w:rFonts w:asciiTheme="minorHAnsi" w:hAnsiTheme="minorHAnsi" w:cstheme="minorHAnsi"/>
          <w:bCs/>
          <w:i/>
          <w:color w:val="auto"/>
          <w:lang w:eastAsia="ja-JP"/>
        </w:rPr>
        <w:t xml:space="preserve"> </w:t>
      </w:r>
      <w:r w:rsidR="00A03D2E" w:rsidRPr="000056C4">
        <w:rPr>
          <w:rFonts w:asciiTheme="minorHAnsi" w:hAnsiTheme="minorHAnsi" w:cstheme="minorHAnsi"/>
          <w:bCs/>
          <w:color w:val="auto"/>
          <w:lang w:eastAsia="ja-JP"/>
        </w:rPr>
        <w:t>&lt;</w:t>
      </w:r>
      <w:r w:rsidR="00355CE3" w:rsidRPr="000056C4">
        <w:rPr>
          <w:rFonts w:asciiTheme="minorHAnsi" w:hAnsiTheme="minorHAnsi" w:cstheme="minorHAnsi"/>
          <w:bCs/>
          <w:color w:val="auto"/>
          <w:lang w:eastAsia="ja-JP"/>
        </w:rPr>
        <w:t xml:space="preserve"> </w:t>
      </w:r>
      <w:r w:rsidR="00A03D2E" w:rsidRPr="000056C4">
        <w:rPr>
          <w:rFonts w:asciiTheme="minorHAnsi" w:hAnsiTheme="minorHAnsi" w:cstheme="minorHAnsi"/>
          <w:bCs/>
          <w:color w:val="auto"/>
          <w:lang w:eastAsia="ja-JP"/>
        </w:rPr>
        <w:t>0.05.</w:t>
      </w:r>
      <w:r w:rsidR="00A03D2E" w:rsidRPr="000056C4">
        <w:rPr>
          <w:rFonts w:asciiTheme="minorHAnsi" w:hAnsiTheme="minorHAnsi" w:cstheme="minorHAnsi"/>
          <w:color w:val="auto"/>
        </w:rPr>
        <w:t xml:space="preserve"> This figure has been modified from </w:t>
      </w:r>
      <w:r w:rsidR="00373D1A" w:rsidRPr="000056C4">
        <w:rPr>
          <w:rFonts w:asciiTheme="minorHAnsi" w:hAnsiTheme="minorHAnsi" w:cstheme="minorHAnsi"/>
          <w:color w:val="auto"/>
        </w:rPr>
        <w:t xml:space="preserve">Sekiguchi </w:t>
      </w:r>
      <w:r w:rsidR="00373D1A">
        <w:rPr>
          <w:rFonts w:asciiTheme="minorHAnsi" w:hAnsiTheme="minorHAnsi" w:cstheme="minorHAnsi"/>
          <w:color w:val="auto"/>
        </w:rPr>
        <w:t>and</w:t>
      </w:r>
      <w:r w:rsidR="00373D1A" w:rsidRPr="000056C4">
        <w:rPr>
          <w:rFonts w:asciiTheme="minorHAnsi" w:hAnsiTheme="minorHAnsi" w:cstheme="minorHAnsi"/>
          <w:color w:val="auto"/>
        </w:rPr>
        <w:t xml:space="preserve"> Hata</w:t>
      </w:r>
      <w:r w:rsidR="00267B98" w:rsidRPr="000056C4">
        <w:rPr>
          <w:rFonts w:asciiTheme="minorHAnsi" w:hAnsiTheme="minorHAnsi" w:cstheme="minorHAnsi"/>
          <w:color w:val="auto"/>
          <w:vertAlign w:val="superscript"/>
        </w:rPr>
        <w:t>1</w:t>
      </w:r>
      <w:r w:rsidR="003F024D" w:rsidRPr="000056C4">
        <w:rPr>
          <w:rFonts w:asciiTheme="minorHAnsi" w:hAnsiTheme="minorHAnsi" w:cstheme="minorHAnsi"/>
          <w:color w:val="auto"/>
          <w:vertAlign w:val="superscript"/>
        </w:rPr>
        <w:t>2</w:t>
      </w:r>
      <w:r w:rsidR="00A03D2E" w:rsidRPr="000056C4">
        <w:rPr>
          <w:rFonts w:asciiTheme="minorHAnsi" w:hAnsiTheme="minorHAnsi" w:cstheme="minorHAnsi"/>
          <w:color w:val="auto"/>
          <w:lang w:eastAsia="ja-JP"/>
        </w:rPr>
        <w:t>.</w:t>
      </w:r>
    </w:p>
    <w:p w14:paraId="721A2800" w14:textId="77777777" w:rsidR="000F5EBC" w:rsidRPr="000056C4" w:rsidRDefault="000F5EBC" w:rsidP="002D6CB2">
      <w:pPr>
        <w:rPr>
          <w:rFonts w:asciiTheme="minorHAnsi" w:hAnsiTheme="minorHAnsi" w:cstheme="minorHAnsi"/>
          <w:color w:val="auto"/>
          <w:lang w:eastAsia="ja-JP"/>
        </w:rPr>
      </w:pPr>
    </w:p>
    <w:p w14:paraId="64B8CF78" w14:textId="3F7E9DDB" w:rsidR="006305D7" w:rsidRPr="000056C4" w:rsidRDefault="006305D7" w:rsidP="002D6CB2">
      <w:pPr>
        <w:rPr>
          <w:rFonts w:asciiTheme="minorHAnsi" w:hAnsiTheme="minorHAnsi" w:cstheme="minorHAnsi"/>
          <w:bCs/>
          <w:color w:val="auto"/>
        </w:rPr>
      </w:pPr>
      <w:r w:rsidRPr="000056C4">
        <w:rPr>
          <w:rFonts w:asciiTheme="minorHAnsi" w:hAnsiTheme="minorHAnsi" w:cstheme="minorHAnsi"/>
          <w:b/>
          <w:color w:val="auto"/>
        </w:rPr>
        <w:t>DISCUSSION</w:t>
      </w:r>
      <w:r w:rsidRPr="000056C4">
        <w:rPr>
          <w:rFonts w:asciiTheme="minorHAnsi" w:hAnsiTheme="minorHAnsi" w:cstheme="minorHAnsi"/>
          <w:b/>
          <w:bCs/>
          <w:color w:val="auto"/>
        </w:rPr>
        <w:t>:</w:t>
      </w:r>
      <w:r w:rsidR="003B0ED1" w:rsidRPr="003B0ED1">
        <w:rPr>
          <w:rFonts w:asciiTheme="minorHAnsi" w:hAnsiTheme="minorHAnsi" w:cstheme="minorHAnsi"/>
          <w:color w:val="auto"/>
        </w:rPr>
        <w:t xml:space="preserve"> </w:t>
      </w:r>
    </w:p>
    <w:p w14:paraId="5FD95414" w14:textId="4CE58269" w:rsidR="00E629B8" w:rsidRPr="000056C4" w:rsidRDefault="00612E1D" w:rsidP="002D6CB2">
      <w:pPr>
        <w:rPr>
          <w:rFonts w:asciiTheme="minorHAnsi" w:hAnsiTheme="minorHAnsi" w:cstheme="minorHAnsi"/>
          <w:color w:val="auto"/>
        </w:rPr>
      </w:pPr>
      <w:r w:rsidRPr="000056C4">
        <w:rPr>
          <w:rFonts w:asciiTheme="minorHAnsi" w:hAnsiTheme="minorHAnsi" w:cstheme="minorHAnsi"/>
          <w:bCs/>
          <w:color w:val="auto"/>
          <w:lang w:eastAsia="ja-JP"/>
        </w:rPr>
        <w:t>This</w:t>
      </w:r>
      <w:r w:rsidR="00AE3082" w:rsidRPr="000056C4">
        <w:rPr>
          <w:rFonts w:asciiTheme="minorHAnsi" w:hAnsiTheme="minorHAnsi" w:cstheme="minorHAnsi"/>
          <w:bCs/>
          <w:color w:val="auto"/>
          <w:lang w:eastAsia="ja-JP"/>
        </w:rPr>
        <w:t xml:space="preserve"> task enables us to evaluate the effect of </w:t>
      </w:r>
      <w:r w:rsidR="009B1821" w:rsidRPr="000056C4">
        <w:rPr>
          <w:rFonts w:asciiTheme="minorHAnsi" w:hAnsiTheme="minorHAnsi" w:cstheme="minorHAnsi"/>
          <w:bCs/>
          <w:color w:val="auto"/>
          <w:lang w:eastAsia="ja-JP"/>
        </w:rPr>
        <w:t xml:space="preserve">the </w:t>
      </w:r>
      <w:r w:rsidR="00AE3082" w:rsidRPr="000056C4">
        <w:rPr>
          <w:rFonts w:asciiTheme="minorHAnsi" w:hAnsiTheme="minorHAnsi" w:cstheme="minorHAnsi"/>
          <w:bCs/>
          <w:color w:val="auto"/>
          <w:lang w:eastAsia="ja-JP"/>
        </w:rPr>
        <w:t>mere presence of other</w:t>
      </w:r>
      <w:r w:rsidR="009B1821" w:rsidRPr="000056C4">
        <w:rPr>
          <w:rFonts w:asciiTheme="minorHAnsi" w:hAnsiTheme="minorHAnsi" w:cstheme="minorHAnsi"/>
          <w:bCs/>
          <w:color w:val="auto"/>
          <w:lang w:eastAsia="ja-JP"/>
        </w:rPr>
        <w:t>s</w:t>
      </w:r>
      <w:r w:rsidR="00AE3082" w:rsidRPr="000056C4">
        <w:rPr>
          <w:rFonts w:asciiTheme="minorHAnsi" w:hAnsiTheme="minorHAnsi" w:cstheme="minorHAnsi"/>
          <w:bCs/>
          <w:color w:val="auto"/>
          <w:lang w:eastAsia="ja-JP"/>
        </w:rPr>
        <w:t xml:space="preserve"> on </w:t>
      </w:r>
      <w:r w:rsidR="00E3553B" w:rsidRPr="000056C4">
        <w:rPr>
          <w:rFonts w:asciiTheme="minorHAnsi" w:hAnsiTheme="minorHAnsi" w:cstheme="minorHAnsi"/>
          <w:bCs/>
          <w:color w:val="auto"/>
          <w:lang w:eastAsia="ja-JP"/>
        </w:rPr>
        <w:t>speed and accuracy</w:t>
      </w:r>
      <w:r w:rsidR="009B1821" w:rsidRPr="000056C4">
        <w:rPr>
          <w:rFonts w:asciiTheme="minorHAnsi" w:hAnsiTheme="minorHAnsi" w:cstheme="minorHAnsi"/>
          <w:bCs/>
          <w:color w:val="auto"/>
          <w:lang w:eastAsia="ja-JP"/>
        </w:rPr>
        <w:t xml:space="preserve"> of motor performance</w:t>
      </w:r>
      <w:r w:rsidR="00AE3082" w:rsidRPr="000056C4">
        <w:rPr>
          <w:rFonts w:asciiTheme="minorHAnsi" w:hAnsiTheme="minorHAnsi" w:cstheme="minorHAnsi"/>
          <w:bCs/>
          <w:color w:val="auto"/>
          <w:lang w:eastAsia="ja-JP"/>
        </w:rPr>
        <w:t xml:space="preserve">. </w:t>
      </w:r>
      <w:r w:rsidR="00A22FA1" w:rsidRPr="000056C4">
        <w:rPr>
          <w:rFonts w:asciiTheme="minorHAnsi" w:hAnsiTheme="minorHAnsi" w:cstheme="minorHAnsi"/>
          <w:color w:val="auto"/>
        </w:rPr>
        <w:t>The effect sizes reported here</w:t>
      </w:r>
      <w:r w:rsidR="00424EBF" w:rsidRPr="000056C4">
        <w:rPr>
          <w:rFonts w:asciiTheme="minorHAnsi" w:hAnsiTheme="minorHAnsi" w:cstheme="minorHAnsi"/>
          <w:color w:val="auto"/>
        </w:rPr>
        <w:t>in</w:t>
      </w:r>
      <w:r w:rsidR="00A22FA1" w:rsidRPr="000056C4">
        <w:rPr>
          <w:rFonts w:asciiTheme="minorHAnsi" w:hAnsiTheme="minorHAnsi" w:cstheme="minorHAnsi"/>
          <w:color w:val="auto"/>
        </w:rPr>
        <w:t xml:space="preserve"> would be</w:t>
      </w:r>
      <w:r w:rsidR="00424EBF" w:rsidRPr="000056C4">
        <w:rPr>
          <w:rFonts w:asciiTheme="minorHAnsi" w:hAnsiTheme="minorHAnsi" w:cstheme="minorHAnsi"/>
          <w:color w:val="auto"/>
        </w:rPr>
        <w:t xml:space="preserve"> large</w:t>
      </w:r>
      <w:r w:rsidR="00A22FA1" w:rsidRPr="000056C4">
        <w:rPr>
          <w:rFonts w:asciiTheme="minorHAnsi" w:hAnsiTheme="minorHAnsi" w:cstheme="minorHAnsi"/>
          <w:color w:val="auto"/>
        </w:rPr>
        <w:t xml:space="preserve"> enough. We recalculated </w:t>
      </w:r>
      <w:r w:rsidR="00A22FA1" w:rsidRPr="000056C4">
        <w:rPr>
          <w:rFonts w:asciiTheme="minorHAnsi" w:hAnsiTheme="minorHAnsi" w:cstheme="minorHAnsi"/>
          <w:i/>
          <w:color w:val="auto"/>
        </w:rPr>
        <w:t>η</w:t>
      </w:r>
      <w:r w:rsidR="00A22FA1" w:rsidRPr="000056C4">
        <w:rPr>
          <w:rFonts w:asciiTheme="minorHAnsi" w:hAnsiTheme="minorHAnsi" w:cstheme="minorHAnsi"/>
          <w:i/>
          <w:color w:val="auto"/>
          <w:vertAlign w:val="superscript"/>
        </w:rPr>
        <w:t>2</w:t>
      </w:r>
      <w:r w:rsidR="00A22FA1" w:rsidRPr="000056C4">
        <w:rPr>
          <w:rFonts w:asciiTheme="minorHAnsi" w:hAnsiTheme="minorHAnsi" w:cstheme="minorHAnsi"/>
          <w:color w:val="auto"/>
        </w:rPr>
        <w:t xml:space="preserve"> (there </w:t>
      </w:r>
      <w:r w:rsidR="00424EBF" w:rsidRPr="000056C4">
        <w:rPr>
          <w:rFonts w:asciiTheme="minorHAnsi" w:hAnsiTheme="minorHAnsi" w:cstheme="minorHAnsi"/>
          <w:color w:val="auto"/>
        </w:rPr>
        <w:t>w</w:t>
      </w:r>
      <w:r w:rsidR="007575FC">
        <w:rPr>
          <w:rFonts w:asciiTheme="minorHAnsi" w:hAnsiTheme="minorHAnsi" w:cstheme="minorHAnsi"/>
          <w:color w:val="auto"/>
        </w:rPr>
        <w:t>as</w:t>
      </w:r>
      <w:r w:rsidR="00424EBF" w:rsidRPr="000056C4">
        <w:rPr>
          <w:rFonts w:asciiTheme="minorHAnsi" w:hAnsiTheme="minorHAnsi" w:cstheme="minorHAnsi"/>
          <w:color w:val="auto"/>
        </w:rPr>
        <w:t xml:space="preserve"> </w:t>
      </w:r>
      <w:r w:rsidR="00A22FA1" w:rsidRPr="000056C4">
        <w:rPr>
          <w:rFonts w:asciiTheme="minorHAnsi" w:hAnsiTheme="minorHAnsi" w:cstheme="minorHAnsi"/>
          <w:color w:val="auto"/>
        </w:rPr>
        <w:t xml:space="preserve">not much difference between </w:t>
      </w:r>
      <w:r w:rsidR="00A22FA1" w:rsidRPr="000056C4">
        <w:rPr>
          <w:rFonts w:asciiTheme="minorHAnsi" w:hAnsiTheme="minorHAnsi" w:cstheme="minorHAnsi"/>
          <w:i/>
          <w:color w:val="auto"/>
        </w:rPr>
        <w:t>η</w:t>
      </w:r>
      <w:r w:rsidR="00A22FA1" w:rsidRPr="000056C4">
        <w:rPr>
          <w:rFonts w:asciiTheme="minorHAnsi" w:hAnsiTheme="minorHAnsi" w:cstheme="minorHAnsi"/>
          <w:i/>
          <w:color w:val="auto"/>
          <w:vertAlign w:val="superscript"/>
        </w:rPr>
        <w:t>2</w:t>
      </w:r>
      <w:r w:rsidR="00A22FA1" w:rsidRPr="000056C4">
        <w:rPr>
          <w:rFonts w:asciiTheme="minorHAnsi" w:hAnsiTheme="minorHAnsi" w:cstheme="minorHAnsi"/>
          <w:i/>
          <w:color w:val="auto"/>
        </w:rPr>
        <w:t xml:space="preserve"> </w:t>
      </w:r>
      <w:r w:rsidR="00A22FA1" w:rsidRPr="000056C4">
        <w:rPr>
          <w:rFonts w:asciiTheme="minorHAnsi" w:hAnsiTheme="minorHAnsi" w:cstheme="minorHAnsi"/>
          <w:color w:val="auto"/>
        </w:rPr>
        <w:t xml:space="preserve">and </w:t>
      </w:r>
      <w:r w:rsidR="00A22FA1" w:rsidRPr="000056C4">
        <w:rPr>
          <w:rFonts w:asciiTheme="minorHAnsi" w:hAnsiTheme="minorHAnsi" w:cstheme="minorHAnsi"/>
          <w:i/>
          <w:color w:val="auto"/>
        </w:rPr>
        <w:t>η</w:t>
      </w:r>
      <w:r w:rsidR="00A22FA1" w:rsidRPr="000056C4">
        <w:rPr>
          <w:rFonts w:asciiTheme="minorHAnsi" w:hAnsiTheme="minorHAnsi" w:cstheme="minorHAnsi"/>
          <w:i/>
          <w:color w:val="auto"/>
          <w:vertAlign w:val="superscript"/>
        </w:rPr>
        <w:t>2</w:t>
      </w:r>
      <w:r w:rsidR="00A22FA1" w:rsidRPr="000056C4">
        <w:rPr>
          <w:rFonts w:asciiTheme="minorHAnsi" w:hAnsiTheme="minorHAnsi" w:cstheme="minorHAnsi"/>
          <w:i/>
          <w:color w:val="auto"/>
          <w:vertAlign w:val="subscript"/>
        </w:rPr>
        <w:t>G</w:t>
      </w:r>
      <w:r w:rsidR="00A22FA1" w:rsidRPr="000056C4">
        <w:rPr>
          <w:rFonts w:asciiTheme="minorHAnsi" w:hAnsiTheme="minorHAnsi" w:cstheme="minorHAnsi"/>
          <w:color w:val="auto"/>
        </w:rPr>
        <w:t xml:space="preserve"> in this experiment), and</w:t>
      </w:r>
      <w:r w:rsidR="00A22FA1" w:rsidRPr="000056C4">
        <w:rPr>
          <w:rFonts w:asciiTheme="minorHAnsi" w:hAnsiTheme="minorHAnsi" w:cstheme="minorHAnsi"/>
          <w:i/>
          <w:color w:val="auto"/>
          <w:vertAlign w:val="superscript"/>
        </w:rPr>
        <w:t xml:space="preserve"> </w:t>
      </w:r>
      <w:r w:rsidR="00A22FA1" w:rsidRPr="000056C4">
        <w:rPr>
          <w:rFonts w:asciiTheme="minorHAnsi" w:hAnsiTheme="minorHAnsi" w:cstheme="minorHAnsi"/>
          <w:color w:val="auto"/>
        </w:rPr>
        <w:t>these effect sizes are regarded as medium (</w:t>
      </w:r>
      <w:r w:rsidR="00A22FA1" w:rsidRPr="000056C4">
        <w:rPr>
          <w:rFonts w:asciiTheme="minorHAnsi" w:hAnsiTheme="minorHAnsi" w:cstheme="minorHAnsi"/>
          <w:i/>
          <w:color w:val="auto"/>
        </w:rPr>
        <w:t>η</w:t>
      </w:r>
      <w:r w:rsidR="00A22FA1" w:rsidRPr="000056C4">
        <w:rPr>
          <w:rFonts w:asciiTheme="minorHAnsi" w:hAnsiTheme="minorHAnsi" w:cstheme="minorHAnsi"/>
          <w:i/>
          <w:color w:val="auto"/>
          <w:vertAlign w:val="superscript"/>
        </w:rPr>
        <w:t>2</w:t>
      </w:r>
      <w:r w:rsidR="00355CE3" w:rsidRPr="00756BFE">
        <w:rPr>
          <w:rFonts w:asciiTheme="minorHAnsi" w:hAnsiTheme="minorHAnsi" w:cstheme="minorHAnsi"/>
          <w:i/>
          <w:color w:val="auto"/>
        </w:rPr>
        <w:t xml:space="preserve"> </w:t>
      </w:r>
      <w:r w:rsidR="00A22FA1" w:rsidRPr="000056C4">
        <w:rPr>
          <w:rFonts w:asciiTheme="minorHAnsi" w:hAnsiTheme="minorHAnsi" w:cstheme="minorHAnsi"/>
          <w:color w:val="auto"/>
        </w:rPr>
        <w:t>&gt;</w:t>
      </w:r>
      <w:r w:rsidR="00756BFE">
        <w:rPr>
          <w:rFonts w:asciiTheme="minorHAnsi" w:hAnsiTheme="minorHAnsi" w:cstheme="minorHAnsi"/>
          <w:color w:val="auto"/>
        </w:rPr>
        <w:t xml:space="preserve"> 0.0</w:t>
      </w:r>
      <w:r w:rsidR="00A22FA1" w:rsidRPr="000056C4">
        <w:rPr>
          <w:rFonts w:asciiTheme="minorHAnsi" w:hAnsiTheme="minorHAnsi" w:cstheme="minorHAnsi"/>
          <w:color w:val="auto"/>
        </w:rPr>
        <w:t>6) or large (</w:t>
      </w:r>
      <w:r w:rsidR="00A22FA1" w:rsidRPr="000056C4">
        <w:rPr>
          <w:rFonts w:asciiTheme="minorHAnsi" w:hAnsiTheme="minorHAnsi" w:cstheme="minorHAnsi"/>
          <w:i/>
          <w:color w:val="auto"/>
        </w:rPr>
        <w:t>η</w:t>
      </w:r>
      <w:r w:rsidR="00A22FA1" w:rsidRPr="000056C4">
        <w:rPr>
          <w:rFonts w:asciiTheme="minorHAnsi" w:hAnsiTheme="minorHAnsi" w:cstheme="minorHAnsi"/>
          <w:i/>
          <w:color w:val="auto"/>
          <w:vertAlign w:val="superscript"/>
        </w:rPr>
        <w:t>2</w:t>
      </w:r>
      <w:r w:rsidR="00355CE3" w:rsidRPr="000056C4">
        <w:rPr>
          <w:rFonts w:asciiTheme="minorHAnsi" w:hAnsiTheme="minorHAnsi" w:cstheme="minorHAnsi"/>
          <w:i/>
          <w:color w:val="auto"/>
        </w:rPr>
        <w:t xml:space="preserve"> </w:t>
      </w:r>
      <w:r w:rsidR="00A22FA1" w:rsidRPr="000056C4">
        <w:rPr>
          <w:rFonts w:asciiTheme="minorHAnsi" w:hAnsiTheme="minorHAnsi" w:cstheme="minorHAnsi"/>
          <w:color w:val="auto"/>
        </w:rPr>
        <w:t>&gt;</w:t>
      </w:r>
      <w:r w:rsidR="00355CE3" w:rsidRPr="000056C4">
        <w:rPr>
          <w:rFonts w:asciiTheme="minorHAnsi" w:hAnsiTheme="minorHAnsi" w:cstheme="minorHAnsi"/>
          <w:color w:val="auto"/>
        </w:rPr>
        <w:t xml:space="preserve"> </w:t>
      </w:r>
      <w:r w:rsidR="00A72A60">
        <w:rPr>
          <w:rFonts w:asciiTheme="minorHAnsi" w:hAnsiTheme="minorHAnsi" w:cstheme="minorHAnsi"/>
          <w:color w:val="auto"/>
        </w:rPr>
        <w:t>0</w:t>
      </w:r>
      <w:r w:rsidR="00A22FA1" w:rsidRPr="000056C4">
        <w:rPr>
          <w:rFonts w:asciiTheme="minorHAnsi" w:hAnsiTheme="minorHAnsi" w:cstheme="minorHAnsi"/>
          <w:color w:val="auto"/>
        </w:rPr>
        <w:t>.14) according to the criterion presented by Cohen</w:t>
      </w:r>
      <w:r w:rsidR="008C12EA" w:rsidRPr="000056C4">
        <w:rPr>
          <w:rFonts w:asciiTheme="minorHAnsi" w:hAnsiTheme="minorHAnsi" w:cstheme="minorHAnsi"/>
          <w:color w:val="auto"/>
          <w:vertAlign w:val="superscript"/>
        </w:rPr>
        <w:t>18</w:t>
      </w:r>
      <w:r w:rsidR="00A22FA1" w:rsidRPr="000056C4">
        <w:rPr>
          <w:rFonts w:asciiTheme="minorHAnsi" w:hAnsiTheme="minorHAnsi" w:cstheme="minorHAnsi"/>
          <w:color w:val="auto"/>
        </w:rPr>
        <w:t xml:space="preserve">. For this reason, we considered </w:t>
      </w:r>
      <w:r w:rsidR="00424EBF" w:rsidRPr="000056C4">
        <w:rPr>
          <w:rFonts w:asciiTheme="minorHAnsi" w:hAnsiTheme="minorHAnsi" w:cstheme="minorHAnsi"/>
          <w:color w:val="auto"/>
        </w:rPr>
        <w:t xml:space="preserve">that </w:t>
      </w:r>
      <w:r w:rsidR="00A22FA1" w:rsidRPr="000056C4">
        <w:rPr>
          <w:rFonts w:asciiTheme="minorHAnsi" w:hAnsiTheme="minorHAnsi" w:cstheme="minorHAnsi"/>
          <w:color w:val="auto"/>
        </w:rPr>
        <w:t xml:space="preserve">the differences seen in this study </w:t>
      </w:r>
      <w:r w:rsidR="00424EBF" w:rsidRPr="000056C4">
        <w:rPr>
          <w:rFonts w:asciiTheme="minorHAnsi" w:hAnsiTheme="minorHAnsi" w:cstheme="minorHAnsi"/>
          <w:color w:val="auto"/>
        </w:rPr>
        <w:t>are</w:t>
      </w:r>
      <w:r w:rsidR="00A22FA1" w:rsidRPr="000056C4">
        <w:rPr>
          <w:rFonts w:asciiTheme="minorHAnsi" w:hAnsiTheme="minorHAnsi" w:cstheme="minorHAnsi"/>
          <w:color w:val="auto"/>
        </w:rPr>
        <w:t xml:space="preserve"> meaningful and reliable.</w:t>
      </w:r>
      <w:r w:rsidR="00A22FA1" w:rsidRPr="000056C4">
        <w:rPr>
          <w:rFonts w:asciiTheme="minorHAnsi" w:hAnsiTheme="minorHAnsi" w:cstheme="minorHAnsi"/>
          <w:color w:val="auto"/>
          <w:lang w:eastAsia="ja-JP"/>
        </w:rPr>
        <w:t xml:space="preserve"> R</w:t>
      </w:r>
      <w:r w:rsidR="00522A55" w:rsidRPr="000056C4">
        <w:rPr>
          <w:rFonts w:asciiTheme="minorHAnsi" w:hAnsiTheme="minorHAnsi" w:cstheme="minorHAnsi"/>
          <w:bCs/>
          <w:color w:val="auto"/>
          <w:lang w:eastAsia="ja-JP"/>
        </w:rPr>
        <w:t xml:space="preserve">esults in the experiment </w:t>
      </w:r>
      <w:r w:rsidR="009B1821" w:rsidRPr="000056C4">
        <w:rPr>
          <w:rFonts w:asciiTheme="minorHAnsi" w:hAnsiTheme="minorHAnsi" w:cstheme="minorHAnsi"/>
          <w:bCs/>
          <w:color w:val="auto"/>
          <w:lang w:eastAsia="ja-JP"/>
        </w:rPr>
        <w:t xml:space="preserve">were </w:t>
      </w:r>
      <w:r w:rsidR="00522A55" w:rsidRPr="000056C4">
        <w:rPr>
          <w:rFonts w:asciiTheme="minorHAnsi" w:hAnsiTheme="minorHAnsi" w:cstheme="minorHAnsi"/>
          <w:bCs/>
          <w:color w:val="auto"/>
          <w:lang w:eastAsia="ja-JP"/>
        </w:rPr>
        <w:t xml:space="preserve">almost in line with </w:t>
      </w:r>
      <w:r w:rsidR="009B1821" w:rsidRPr="000056C4">
        <w:rPr>
          <w:rFonts w:asciiTheme="minorHAnsi" w:hAnsiTheme="minorHAnsi" w:cstheme="minorHAnsi"/>
          <w:bCs/>
          <w:color w:val="auto"/>
          <w:lang w:eastAsia="ja-JP"/>
        </w:rPr>
        <w:t>those from</w:t>
      </w:r>
      <w:r w:rsidR="00522A55" w:rsidRPr="000056C4">
        <w:rPr>
          <w:rFonts w:asciiTheme="minorHAnsi" w:hAnsiTheme="minorHAnsi" w:cstheme="minorHAnsi"/>
          <w:bCs/>
          <w:color w:val="auto"/>
          <w:lang w:eastAsia="ja-JP"/>
        </w:rPr>
        <w:t xml:space="preserve"> studies in human</w:t>
      </w:r>
      <w:r w:rsidR="009B1821" w:rsidRPr="000056C4">
        <w:rPr>
          <w:rFonts w:asciiTheme="minorHAnsi" w:hAnsiTheme="minorHAnsi" w:cstheme="minorHAnsi"/>
          <w:bCs/>
          <w:color w:val="auto"/>
          <w:lang w:eastAsia="ja-JP"/>
        </w:rPr>
        <w:t>s</w:t>
      </w:r>
      <w:r w:rsidR="008C12EA" w:rsidRPr="000056C4">
        <w:rPr>
          <w:rFonts w:asciiTheme="minorHAnsi" w:hAnsiTheme="minorHAnsi" w:cstheme="minorHAnsi"/>
          <w:bCs/>
          <w:color w:val="auto"/>
          <w:vertAlign w:val="superscript"/>
          <w:lang w:eastAsia="ja-JP"/>
        </w:rPr>
        <w:t>4,10</w:t>
      </w:r>
      <w:r w:rsidR="009B1821" w:rsidRPr="000056C4">
        <w:rPr>
          <w:rFonts w:asciiTheme="minorHAnsi" w:hAnsiTheme="minorHAnsi" w:cstheme="minorHAnsi"/>
          <w:bCs/>
          <w:color w:val="auto"/>
          <w:lang w:eastAsia="ja-JP"/>
        </w:rPr>
        <w:t>,</w:t>
      </w:r>
      <w:r w:rsidR="00267B98" w:rsidRPr="000056C4">
        <w:rPr>
          <w:rFonts w:asciiTheme="minorHAnsi" w:hAnsiTheme="minorHAnsi" w:cstheme="minorHAnsi"/>
          <w:bCs/>
          <w:color w:val="auto"/>
          <w:vertAlign w:val="superscript"/>
          <w:lang w:eastAsia="ja-JP"/>
        </w:rPr>
        <w:t xml:space="preserve"> </w:t>
      </w:r>
      <w:r w:rsidR="00522A55" w:rsidRPr="000056C4">
        <w:rPr>
          <w:rFonts w:asciiTheme="minorHAnsi" w:hAnsiTheme="minorHAnsi" w:cstheme="minorHAnsi"/>
          <w:bCs/>
          <w:color w:val="auto"/>
          <w:lang w:eastAsia="ja-JP"/>
        </w:rPr>
        <w:t xml:space="preserve">and </w:t>
      </w:r>
      <w:r w:rsidR="00267B98" w:rsidRPr="000056C4">
        <w:rPr>
          <w:rFonts w:asciiTheme="minorHAnsi" w:hAnsiTheme="minorHAnsi" w:cstheme="minorHAnsi"/>
          <w:bCs/>
          <w:color w:val="auto"/>
          <w:lang w:eastAsia="ja-JP"/>
        </w:rPr>
        <w:t xml:space="preserve">the result of </w:t>
      </w:r>
      <w:r w:rsidR="00522A55" w:rsidRPr="000056C4">
        <w:rPr>
          <w:rFonts w:asciiTheme="minorHAnsi" w:hAnsiTheme="minorHAnsi" w:cstheme="minorHAnsi"/>
          <w:bCs/>
          <w:color w:val="auto"/>
          <w:lang w:eastAsia="ja-JP"/>
        </w:rPr>
        <w:t xml:space="preserve">Ogura </w:t>
      </w:r>
      <w:r w:rsidR="009B1821" w:rsidRPr="000056C4">
        <w:rPr>
          <w:rFonts w:asciiTheme="minorHAnsi" w:hAnsiTheme="minorHAnsi" w:cstheme="minorHAnsi"/>
          <w:bCs/>
          <w:color w:val="auto"/>
          <w:lang w:eastAsia="ja-JP"/>
        </w:rPr>
        <w:t>and</w:t>
      </w:r>
      <w:r w:rsidR="00522A55" w:rsidRPr="000056C4">
        <w:rPr>
          <w:rFonts w:asciiTheme="minorHAnsi" w:hAnsiTheme="minorHAnsi" w:cstheme="minorHAnsi"/>
          <w:bCs/>
          <w:color w:val="auto"/>
          <w:lang w:eastAsia="ja-JP"/>
        </w:rPr>
        <w:t xml:space="preserve"> Matsushima</w:t>
      </w:r>
      <w:r w:rsidR="009B1821" w:rsidRPr="000056C4">
        <w:rPr>
          <w:rFonts w:asciiTheme="minorHAnsi" w:hAnsiTheme="minorHAnsi" w:cstheme="minorHAnsi"/>
          <w:bCs/>
          <w:color w:val="auto"/>
          <w:lang w:eastAsia="ja-JP"/>
        </w:rPr>
        <w:t>’s study</w:t>
      </w:r>
      <w:r w:rsidR="008C12EA" w:rsidRPr="000056C4">
        <w:rPr>
          <w:rFonts w:asciiTheme="minorHAnsi" w:hAnsiTheme="minorHAnsi" w:cstheme="minorHAnsi"/>
          <w:bCs/>
          <w:color w:val="auto"/>
          <w:vertAlign w:val="superscript"/>
          <w:lang w:eastAsia="ja-JP"/>
        </w:rPr>
        <w:t>14</w:t>
      </w:r>
      <w:r w:rsidR="009B1821" w:rsidRPr="000056C4">
        <w:rPr>
          <w:rFonts w:asciiTheme="minorHAnsi" w:hAnsiTheme="minorHAnsi" w:cstheme="minorHAnsi"/>
          <w:bCs/>
          <w:color w:val="auto"/>
          <w:lang w:eastAsia="ja-JP"/>
        </w:rPr>
        <w:t>,</w:t>
      </w:r>
      <w:r w:rsidR="00522A55" w:rsidRPr="000056C4">
        <w:rPr>
          <w:rFonts w:asciiTheme="minorHAnsi" w:hAnsiTheme="minorHAnsi" w:cstheme="minorHAnsi"/>
          <w:bCs/>
          <w:color w:val="auto"/>
          <w:lang w:eastAsia="ja-JP"/>
        </w:rPr>
        <w:t xml:space="preserve"> which investigated the effect of co-action on the </w:t>
      </w:r>
      <w:r w:rsidR="00E3553B" w:rsidRPr="000056C4">
        <w:rPr>
          <w:rFonts w:asciiTheme="minorHAnsi" w:hAnsiTheme="minorHAnsi" w:cstheme="minorHAnsi"/>
          <w:bCs/>
          <w:color w:val="auto"/>
          <w:lang w:eastAsia="ja-JP"/>
        </w:rPr>
        <w:t>speed and accuracy</w:t>
      </w:r>
      <w:r w:rsidR="00522A55" w:rsidRPr="000056C4">
        <w:rPr>
          <w:rFonts w:asciiTheme="minorHAnsi" w:hAnsiTheme="minorHAnsi" w:cstheme="minorHAnsi"/>
          <w:bCs/>
          <w:color w:val="auto"/>
          <w:lang w:eastAsia="ja-JP"/>
        </w:rPr>
        <w:t xml:space="preserve"> of </w:t>
      </w:r>
      <w:r w:rsidR="00E3553B" w:rsidRPr="000056C4">
        <w:rPr>
          <w:rFonts w:asciiTheme="minorHAnsi" w:hAnsiTheme="minorHAnsi" w:cstheme="minorHAnsi"/>
          <w:bCs/>
          <w:color w:val="auto"/>
          <w:lang w:eastAsia="ja-JP"/>
        </w:rPr>
        <w:t xml:space="preserve">running and pecking </w:t>
      </w:r>
      <w:r w:rsidR="00522A55" w:rsidRPr="000056C4">
        <w:rPr>
          <w:rFonts w:asciiTheme="minorHAnsi" w:hAnsiTheme="minorHAnsi" w:cstheme="minorHAnsi"/>
          <w:bCs/>
          <w:color w:val="auto"/>
          <w:lang w:eastAsia="ja-JP"/>
        </w:rPr>
        <w:t xml:space="preserve">behavior in chicks. </w:t>
      </w:r>
      <w:r w:rsidR="009B1821" w:rsidRPr="000056C4">
        <w:rPr>
          <w:rFonts w:asciiTheme="minorHAnsi" w:hAnsiTheme="minorHAnsi" w:cstheme="minorHAnsi"/>
          <w:bCs/>
          <w:color w:val="auto"/>
          <w:lang w:eastAsia="ja-JP"/>
        </w:rPr>
        <w:t xml:space="preserve">Although </w:t>
      </w:r>
      <w:r w:rsidR="00161D0B" w:rsidRPr="000056C4">
        <w:rPr>
          <w:rFonts w:asciiTheme="minorHAnsi" w:hAnsiTheme="minorHAnsi" w:cstheme="minorHAnsi"/>
          <w:bCs/>
          <w:color w:val="auto"/>
          <w:lang w:eastAsia="ja-JP"/>
        </w:rPr>
        <w:t>studies about social facilitation in human</w:t>
      </w:r>
      <w:r w:rsidR="009B1821" w:rsidRPr="000056C4">
        <w:rPr>
          <w:rFonts w:asciiTheme="minorHAnsi" w:hAnsiTheme="minorHAnsi" w:cstheme="minorHAnsi"/>
          <w:bCs/>
          <w:color w:val="auto"/>
          <w:lang w:eastAsia="ja-JP"/>
        </w:rPr>
        <w:t>s</w:t>
      </w:r>
      <w:r w:rsidR="005C3BF3" w:rsidRPr="000056C4">
        <w:rPr>
          <w:rFonts w:asciiTheme="minorHAnsi" w:hAnsiTheme="minorHAnsi" w:cstheme="minorHAnsi"/>
          <w:bCs/>
          <w:color w:val="auto"/>
          <w:lang w:eastAsia="ja-JP"/>
        </w:rPr>
        <w:t xml:space="preserve"> investigated the effect of social conditions on both </w:t>
      </w:r>
      <w:r w:rsidR="00E3553B" w:rsidRPr="000056C4">
        <w:rPr>
          <w:rFonts w:asciiTheme="minorHAnsi" w:hAnsiTheme="minorHAnsi" w:cstheme="minorHAnsi"/>
          <w:bCs/>
          <w:color w:val="auto"/>
          <w:lang w:eastAsia="ja-JP"/>
        </w:rPr>
        <w:t>speed and accuracy</w:t>
      </w:r>
      <w:r w:rsidR="005C3BF3" w:rsidRPr="000056C4">
        <w:rPr>
          <w:rFonts w:asciiTheme="minorHAnsi" w:hAnsiTheme="minorHAnsi" w:cstheme="minorHAnsi"/>
          <w:bCs/>
          <w:color w:val="auto"/>
          <w:lang w:eastAsia="ja-JP"/>
        </w:rPr>
        <w:t xml:space="preserve"> of behavior</w:t>
      </w:r>
      <w:r w:rsidR="00161D0B" w:rsidRPr="000056C4">
        <w:rPr>
          <w:rFonts w:asciiTheme="minorHAnsi" w:hAnsiTheme="minorHAnsi" w:cstheme="minorHAnsi"/>
          <w:bCs/>
          <w:color w:val="auto"/>
          <w:lang w:eastAsia="ja-JP"/>
        </w:rPr>
        <w:t xml:space="preserve">, most previous studies </w:t>
      </w:r>
      <w:r w:rsidR="00AE3082" w:rsidRPr="000056C4">
        <w:rPr>
          <w:rFonts w:asciiTheme="minorHAnsi" w:hAnsiTheme="minorHAnsi" w:cstheme="minorHAnsi"/>
          <w:bCs/>
          <w:color w:val="auto"/>
          <w:lang w:eastAsia="ja-JP"/>
        </w:rPr>
        <w:t xml:space="preserve">in animals have not investigated the mere presence effect </w:t>
      </w:r>
      <w:r w:rsidR="00E3553B" w:rsidRPr="000056C4">
        <w:rPr>
          <w:rFonts w:asciiTheme="minorHAnsi" w:hAnsiTheme="minorHAnsi" w:cstheme="minorHAnsi"/>
          <w:bCs/>
          <w:color w:val="auto"/>
          <w:lang w:eastAsia="ja-JP"/>
        </w:rPr>
        <w:t>on performance accuracy.</w:t>
      </w:r>
      <w:r w:rsidR="00161D0B" w:rsidRPr="000056C4">
        <w:rPr>
          <w:rFonts w:asciiTheme="minorHAnsi" w:hAnsiTheme="minorHAnsi" w:cstheme="minorHAnsi"/>
          <w:bCs/>
          <w:color w:val="auto"/>
          <w:lang w:eastAsia="ja-JP"/>
        </w:rPr>
        <w:t xml:space="preserve"> </w:t>
      </w:r>
      <w:r w:rsidRPr="000056C4">
        <w:rPr>
          <w:rFonts w:asciiTheme="minorHAnsi" w:hAnsiTheme="minorHAnsi" w:cstheme="minorHAnsi"/>
          <w:bCs/>
          <w:color w:val="auto"/>
          <w:lang w:eastAsia="ja-JP"/>
        </w:rPr>
        <w:t>The protocol presented here</w:t>
      </w:r>
      <w:r w:rsidR="00424EBF" w:rsidRPr="000056C4">
        <w:rPr>
          <w:rFonts w:asciiTheme="minorHAnsi" w:hAnsiTheme="minorHAnsi" w:cstheme="minorHAnsi"/>
          <w:bCs/>
          <w:color w:val="auto"/>
          <w:lang w:eastAsia="ja-JP"/>
        </w:rPr>
        <w:t>in</w:t>
      </w:r>
      <w:r w:rsidR="000F5EBC" w:rsidRPr="000056C4">
        <w:rPr>
          <w:rFonts w:asciiTheme="minorHAnsi" w:hAnsiTheme="minorHAnsi" w:cstheme="minorHAnsi"/>
          <w:bCs/>
          <w:color w:val="auto"/>
          <w:lang w:eastAsia="ja-JP"/>
        </w:rPr>
        <w:t xml:space="preserve"> provide</w:t>
      </w:r>
      <w:r w:rsidR="009B1821" w:rsidRPr="000056C4">
        <w:rPr>
          <w:rFonts w:asciiTheme="minorHAnsi" w:hAnsiTheme="minorHAnsi" w:cstheme="minorHAnsi"/>
          <w:bCs/>
          <w:color w:val="auto"/>
          <w:lang w:eastAsia="ja-JP"/>
        </w:rPr>
        <w:t>s</w:t>
      </w:r>
      <w:r w:rsidR="000F5EBC" w:rsidRPr="000056C4">
        <w:rPr>
          <w:rFonts w:asciiTheme="minorHAnsi" w:hAnsiTheme="minorHAnsi" w:cstheme="minorHAnsi"/>
          <w:bCs/>
          <w:color w:val="auto"/>
          <w:lang w:eastAsia="ja-JP"/>
        </w:rPr>
        <w:t xml:space="preserve"> </w:t>
      </w:r>
      <w:r w:rsidR="009B1821" w:rsidRPr="000056C4">
        <w:rPr>
          <w:rFonts w:asciiTheme="minorHAnsi" w:hAnsiTheme="minorHAnsi" w:cstheme="minorHAnsi"/>
          <w:bCs/>
          <w:color w:val="auto"/>
          <w:lang w:eastAsia="ja-JP"/>
        </w:rPr>
        <w:t xml:space="preserve">a </w:t>
      </w:r>
      <w:r w:rsidR="000F5EBC" w:rsidRPr="000056C4">
        <w:rPr>
          <w:rFonts w:asciiTheme="minorHAnsi" w:hAnsiTheme="minorHAnsi" w:cstheme="minorHAnsi"/>
          <w:bCs/>
          <w:color w:val="auto"/>
          <w:lang w:eastAsia="ja-JP"/>
        </w:rPr>
        <w:t xml:space="preserve">better animal model for investigating the effect of mere presence on </w:t>
      </w:r>
      <w:r w:rsidR="00E279F8" w:rsidRPr="000056C4">
        <w:rPr>
          <w:rFonts w:asciiTheme="minorHAnsi" w:hAnsiTheme="minorHAnsi" w:cstheme="minorHAnsi"/>
          <w:bCs/>
          <w:color w:val="auto"/>
          <w:lang w:eastAsia="ja-JP"/>
        </w:rPr>
        <w:t xml:space="preserve">motor </w:t>
      </w:r>
      <w:r w:rsidR="000F5EBC" w:rsidRPr="000056C4">
        <w:rPr>
          <w:rFonts w:asciiTheme="minorHAnsi" w:hAnsiTheme="minorHAnsi" w:cstheme="minorHAnsi"/>
          <w:bCs/>
          <w:color w:val="auto"/>
          <w:lang w:eastAsia="ja-JP"/>
        </w:rPr>
        <w:t>performance.</w:t>
      </w:r>
      <w:r w:rsidR="001C508F" w:rsidRPr="000056C4">
        <w:rPr>
          <w:rFonts w:asciiTheme="minorHAnsi" w:hAnsiTheme="minorHAnsi" w:cstheme="minorHAnsi"/>
          <w:bCs/>
          <w:color w:val="auto"/>
          <w:lang w:eastAsia="ja-JP"/>
        </w:rPr>
        <w:t xml:space="preserve"> </w:t>
      </w:r>
    </w:p>
    <w:p w14:paraId="01375087" w14:textId="58722E1C" w:rsidR="00EE7526" w:rsidRPr="000056C4" w:rsidRDefault="00EE7526" w:rsidP="002D6CB2">
      <w:pPr>
        <w:rPr>
          <w:rFonts w:asciiTheme="minorHAnsi" w:hAnsiTheme="minorHAnsi" w:cstheme="minorHAnsi"/>
          <w:bCs/>
          <w:color w:val="auto"/>
          <w:lang w:eastAsia="ja-JP"/>
        </w:rPr>
      </w:pPr>
    </w:p>
    <w:p w14:paraId="755EB3B5" w14:textId="196690EC" w:rsidR="00D0338F" w:rsidRPr="000056C4" w:rsidRDefault="00E279F8" w:rsidP="002D6CB2">
      <w:pPr>
        <w:rPr>
          <w:rFonts w:asciiTheme="minorHAnsi" w:hAnsiTheme="minorHAnsi" w:cstheme="minorHAnsi"/>
          <w:color w:val="auto"/>
        </w:rPr>
      </w:pPr>
      <w:r w:rsidRPr="000056C4">
        <w:rPr>
          <w:rFonts w:asciiTheme="minorHAnsi" w:hAnsiTheme="minorHAnsi" w:cstheme="minorHAnsi"/>
          <w:bCs/>
          <w:color w:val="auto"/>
          <w:lang w:eastAsia="ja-JP"/>
        </w:rPr>
        <w:t xml:space="preserve">As a limitation, the difference between </w:t>
      </w:r>
      <w:r w:rsidR="009B1821" w:rsidRPr="000056C4">
        <w:rPr>
          <w:rFonts w:asciiTheme="minorHAnsi" w:hAnsiTheme="minorHAnsi" w:cstheme="minorHAnsi"/>
          <w:bCs/>
          <w:color w:val="auto"/>
          <w:lang w:eastAsia="ja-JP"/>
        </w:rPr>
        <w:t xml:space="preserve">the </w:t>
      </w:r>
      <w:r w:rsidRPr="000056C4">
        <w:rPr>
          <w:rFonts w:asciiTheme="minorHAnsi" w:hAnsiTheme="minorHAnsi" w:cstheme="minorHAnsi"/>
          <w:bCs/>
          <w:color w:val="auto"/>
          <w:lang w:eastAsia="ja-JP"/>
        </w:rPr>
        <w:t>first</w:t>
      </w:r>
      <w:r w:rsidR="009B1821" w:rsidRPr="000056C4">
        <w:rPr>
          <w:rFonts w:asciiTheme="minorHAnsi" w:hAnsiTheme="minorHAnsi" w:cstheme="minorHAnsi"/>
          <w:bCs/>
          <w:color w:val="auto"/>
          <w:lang w:eastAsia="ja-JP"/>
        </w:rPr>
        <w:t>-</w:t>
      </w:r>
      <w:r w:rsidRPr="000056C4">
        <w:rPr>
          <w:rFonts w:asciiTheme="minorHAnsi" w:hAnsiTheme="minorHAnsi" w:cstheme="minorHAnsi"/>
          <w:bCs/>
          <w:color w:val="auto"/>
          <w:lang w:eastAsia="ja-JP"/>
        </w:rPr>
        <w:t xml:space="preserve">hit rate in </w:t>
      </w:r>
      <w:r w:rsidR="009B1821" w:rsidRPr="000056C4">
        <w:rPr>
          <w:rFonts w:asciiTheme="minorHAnsi" w:hAnsiTheme="minorHAnsi" w:cstheme="minorHAnsi"/>
          <w:bCs/>
          <w:color w:val="auto"/>
          <w:lang w:eastAsia="ja-JP"/>
        </w:rPr>
        <w:t>p</w:t>
      </w:r>
      <w:r w:rsidRPr="000056C4">
        <w:rPr>
          <w:rFonts w:asciiTheme="minorHAnsi" w:hAnsiTheme="minorHAnsi" w:cstheme="minorHAnsi"/>
          <w:bCs/>
          <w:color w:val="auto"/>
          <w:lang w:eastAsia="ja-JP"/>
        </w:rPr>
        <w:t xml:space="preserve">air and </w:t>
      </w:r>
      <w:r w:rsidR="009B1821" w:rsidRPr="000056C4">
        <w:rPr>
          <w:rFonts w:asciiTheme="minorHAnsi" w:hAnsiTheme="minorHAnsi" w:cstheme="minorHAnsi"/>
          <w:bCs/>
          <w:color w:val="auto"/>
          <w:lang w:eastAsia="ja-JP"/>
        </w:rPr>
        <w:t>s</w:t>
      </w:r>
      <w:r w:rsidRPr="000056C4">
        <w:rPr>
          <w:rFonts w:asciiTheme="minorHAnsi" w:hAnsiTheme="minorHAnsi" w:cstheme="minorHAnsi"/>
          <w:bCs/>
          <w:color w:val="auto"/>
          <w:lang w:eastAsia="ja-JP"/>
        </w:rPr>
        <w:t xml:space="preserve">ingle conditions </w:t>
      </w:r>
      <w:r w:rsidRPr="000056C4">
        <w:rPr>
          <w:rFonts w:asciiTheme="minorHAnsi" w:hAnsiTheme="minorHAnsi" w:cstheme="minorHAnsi"/>
          <w:color w:val="auto"/>
          <w:lang w:eastAsia="ja-JP"/>
        </w:rPr>
        <w:t xml:space="preserve">could be interpreted as an effect of practice. </w:t>
      </w:r>
      <w:r w:rsidR="009B1821" w:rsidRPr="000056C4">
        <w:rPr>
          <w:rFonts w:asciiTheme="minorHAnsi" w:hAnsiTheme="minorHAnsi" w:cstheme="minorHAnsi"/>
          <w:bCs/>
          <w:color w:val="auto"/>
          <w:lang w:eastAsia="ja-JP"/>
        </w:rPr>
        <w:t>Despite</w:t>
      </w:r>
      <w:r w:rsidRPr="000056C4">
        <w:rPr>
          <w:rFonts w:asciiTheme="minorHAnsi" w:hAnsiTheme="minorHAnsi" w:cstheme="minorHAnsi"/>
          <w:bCs/>
          <w:color w:val="auto"/>
          <w:lang w:eastAsia="ja-JP"/>
        </w:rPr>
        <w:t xml:space="preserve"> presumably sufficient training, there could be room for improvement in </w:t>
      </w:r>
      <w:r w:rsidR="009B1821" w:rsidRPr="000056C4">
        <w:rPr>
          <w:rFonts w:asciiTheme="minorHAnsi" w:hAnsiTheme="minorHAnsi" w:cstheme="minorHAnsi"/>
          <w:bCs/>
          <w:color w:val="auto"/>
          <w:lang w:eastAsia="ja-JP"/>
        </w:rPr>
        <w:t xml:space="preserve">the </w:t>
      </w:r>
      <w:r w:rsidRPr="000056C4">
        <w:rPr>
          <w:rFonts w:asciiTheme="minorHAnsi" w:hAnsiTheme="minorHAnsi" w:cstheme="minorHAnsi"/>
          <w:bCs/>
          <w:color w:val="auto"/>
          <w:lang w:eastAsia="ja-JP"/>
        </w:rPr>
        <w:t xml:space="preserve">performance of rats. </w:t>
      </w:r>
      <w:r w:rsidR="00E629B8" w:rsidRPr="000056C4">
        <w:rPr>
          <w:rFonts w:asciiTheme="minorHAnsi" w:hAnsiTheme="minorHAnsi" w:cstheme="minorHAnsi"/>
          <w:bCs/>
          <w:color w:val="auto"/>
          <w:lang w:eastAsia="ja-JP"/>
        </w:rPr>
        <w:t xml:space="preserve">There were no more changes in the indices of performance accuracy and performance speed in </w:t>
      </w:r>
      <w:r w:rsidR="009B1821" w:rsidRPr="000056C4">
        <w:rPr>
          <w:rFonts w:asciiTheme="minorHAnsi" w:hAnsiTheme="minorHAnsi" w:cstheme="minorHAnsi"/>
          <w:bCs/>
          <w:color w:val="auto"/>
          <w:lang w:eastAsia="ja-JP"/>
        </w:rPr>
        <w:t xml:space="preserve">the </w:t>
      </w:r>
      <w:r w:rsidR="00E629B8" w:rsidRPr="000056C4">
        <w:rPr>
          <w:rFonts w:asciiTheme="minorHAnsi" w:hAnsiTheme="minorHAnsi" w:cstheme="minorHAnsi"/>
          <w:bCs/>
          <w:color w:val="auto"/>
          <w:lang w:eastAsia="ja-JP"/>
        </w:rPr>
        <w:t xml:space="preserve">last </w:t>
      </w:r>
      <w:r w:rsidR="009B1821" w:rsidRPr="000056C4">
        <w:rPr>
          <w:rFonts w:asciiTheme="minorHAnsi" w:hAnsiTheme="minorHAnsi" w:cstheme="minorHAnsi"/>
          <w:bCs/>
          <w:color w:val="auto"/>
          <w:lang w:eastAsia="ja-JP"/>
        </w:rPr>
        <w:t xml:space="preserve">four </w:t>
      </w:r>
      <w:r w:rsidR="00E629B8" w:rsidRPr="000056C4">
        <w:rPr>
          <w:rFonts w:asciiTheme="minorHAnsi" w:hAnsiTheme="minorHAnsi" w:cstheme="minorHAnsi"/>
          <w:bCs/>
          <w:color w:val="auto"/>
          <w:lang w:eastAsia="ja-JP"/>
        </w:rPr>
        <w:t xml:space="preserve">sessions of </w:t>
      </w:r>
      <w:r w:rsidR="009B1821" w:rsidRPr="000056C4">
        <w:rPr>
          <w:rFonts w:asciiTheme="minorHAnsi" w:hAnsiTheme="minorHAnsi" w:cstheme="minorHAnsi"/>
          <w:bCs/>
          <w:color w:val="auto"/>
          <w:lang w:eastAsia="ja-JP"/>
        </w:rPr>
        <w:t xml:space="preserve">the </w:t>
      </w:r>
      <w:r w:rsidR="00E629B8" w:rsidRPr="000056C4">
        <w:rPr>
          <w:rFonts w:asciiTheme="minorHAnsi" w:hAnsiTheme="minorHAnsi" w:cstheme="minorHAnsi"/>
          <w:bCs/>
          <w:color w:val="auto"/>
          <w:lang w:eastAsia="ja-JP"/>
        </w:rPr>
        <w:t>training phase for</w:t>
      </w:r>
      <w:r w:rsidR="009B1821" w:rsidRPr="000056C4">
        <w:rPr>
          <w:rFonts w:asciiTheme="minorHAnsi" w:hAnsiTheme="minorHAnsi" w:cstheme="minorHAnsi"/>
          <w:bCs/>
          <w:color w:val="auto"/>
          <w:lang w:eastAsia="ja-JP"/>
        </w:rPr>
        <w:t xml:space="preserve"> the</w:t>
      </w:r>
      <w:r w:rsidR="00E629B8" w:rsidRPr="000056C4">
        <w:rPr>
          <w:rFonts w:asciiTheme="minorHAnsi" w:hAnsiTheme="minorHAnsi" w:cstheme="minorHAnsi"/>
          <w:bCs/>
          <w:color w:val="auto"/>
          <w:lang w:eastAsia="ja-JP"/>
        </w:rPr>
        <w:t xml:space="preserve"> run-and-pull sequence.</w:t>
      </w:r>
      <w:r w:rsidR="008B74A9" w:rsidRPr="000056C4">
        <w:rPr>
          <w:rFonts w:asciiTheme="minorHAnsi" w:hAnsiTheme="minorHAnsi" w:cstheme="minorHAnsi"/>
          <w:bCs/>
          <w:color w:val="auto"/>
          <w:lang w:eastAsia="ja-JP"/>
        </w:rPr>
        <w:t xml:space="preserve"> However, in</w:t>
      </w:r>
      <w:r w:rsidR="009B1821" w:rsidRPr="000056C4">
        <w:rPr>
          <w:rFonts w:asciiTheme="minorHAnsi" w:hAnsiTheme="minorHAnsi" w:cstheme="minorHAnsi"/>
          <w:bCs/>
          <w:color w:val="auto"/>
          <w:lang w:eastAsia="ja-JP"/>
        </w:rPr>
        <w:t xml:space="preserve"> the</w:t>
      </w:r>
      <w:r w:rsidR="008B74A9" w:rsidRPr="000056C4">
        <w:rPr>
          <w:rFonts w:asciiTheme="minorHAnsi" w:hAnsiTheme="minorHAnsi" w:cstheme="minorHAnsi"/>
          <w:bCs/>
          <w:color w:val="auto"/>
          <w:lang w:eastAsia="ja-JP"/>
        </w:rPr>
        <w:t xml:space="preserve"> test phases, the first</w:t>
      </w:r>
      <w:r w:rsidR="009B1821" w:rsidRPr="000056C4">
        <w:rPr>
          <w:rFonts w:asciiTheme="minorHAnsi" w:hAnsiTheme="minorHAnsi" w:cstheme="minorHAnsi"/>
          <w:bCs/>
          <w:color w:val="auto"/>
          <w:lang w:eastAsia="ja-JP"/>
        </w:rPr>
        <w:t>-</w:t>
      </w:r>
      <w:r w:rsidR="008B74A9" w:rsidRPr="000056C4">
        <w:rPr>
          <w:rFonts w:asciiTheme="minorHAnsi" w:hAnsiTheme="minorHAnsi" w:cstheme="minorHAnsi"/>
          <w:bCs/>
          <w:color w:val="auto"/>
          <w:lang w:eastAsia="ja-JP"/>
        </w:rPr>
        <w:t xml:space="preserve">hit rate increased continuously. This increase might be interpreted as the effect of practice. </w:t>
      </w:r>
      <w:r w:rsidR="009B1821" w:rsidRPr="000056C4">
        <w:rPr>
          <w:rFonts w:asciiTheme="minorHAnsi" w:hAnsiTheme="minorHAnsi" w:cstheme="minorHAnsi"/>
          <w:bCs/>
          <w:color w:val="auto"/>
          <w:lang w:eastAsia="ja-JP"/>
        </w:rPr>
        <w:t>Additionally,</w:t>
      </w:r>
      <w:r w:rsidRPr="000056C4">
        <w:rPr>
          <w:rFonts w:asciiTheme="minorHAnsi" w:hAnsiTheme="minorHAnsi" w:cstheme="minorHAnsi"/>
          <w:bCs/>
          <w:color w:val="auto"/>
          <w:lang w:eastAsia="ja-JP"/>
        </w:rPr>
        <w:t xml:space="preserve"> this experimental design (A-B-A-B design) cannot exclude the effect of practice from the effect of conditions. </w:t>
      </w:r>
      <w:r w:rsidR="00946035" w:rsidRPr="000056C4">
        <w:rPr>
          <w:rFonts w:asciiTheme="minorHAnsi" w:hAnsiTheme="minorHAnsi" w:cstheme="minorHAnsi"/>
          <w:color w:val="auto"/>
        </w:rPr>
        <w:t>Future</w:t>
      </w:r>
      <w:r w:rsidR="002A3591" w:rsidRPr="000056C4">
        <w:rPr>
          <w:rFonts w:asciiTheme="minorHAnsi" w:hAnsiTheme="minorHAnsi" w:cstheme="minorHAnsi"/>
          <w:color w:val="auto"/>
        </w:rPr>
        <w:t xml:space="preserve"> experiments </w:t>
      </w:r>
      <w:r w:rsidR="00946035" w:rsidRPr="000056C4">
        <w:rPr>
          <w:rFonts w:asciiTheme="minorHAnsi" w:hAnsiTheme="minorHAnsi" w:cstheme="minorHAnsi"/>
          <w:color w:val="auto"/>
        </w:rPr>
        <w:t>should (1) use</w:t>
      </w:r>
      <w:r w:rsidRPr="000056C4">
        <w:rPr>
          <w:rFonts w:asciiTheme="minorHAnsi" w:hAnsiTheme="minorHAnsi" w:cstheme="minorHAnsi"/>
          <w:color w:val="auto"/>
        </w:rPr>
        <w:t xml:space="preserve"> </w:t>
      </w:r>
      <w:r w:rsidR="009B1821" w:rsidRPr="000056C4">
        <w:rPr>
          <w:rFonts w:asciiTheme="minorHAnsi" w:hAnsiTheme="minorHAnsi" w:cstheme="minorHAnsi"/>
          <w:color w:val="auto"/>
        </w:rPr>
        <w:t xml:space="preserve">the </w:t>
      </w:r>
      <w:r w:rsidRPr="000056C4">
        <w:rPr>
          <w:rFonts w:asciiTheme="minorHAnsi" w:hAnsiTheme="minorHAnsi" w:cstheme="minorHAnsi"/>
          <w:color w:val="auto"/>
        </w:rPr>
        <w:t xml:space="preserve">A-B-B-A design or </w:t>
      </w:r>
      <w:r w:rsidR="009B1821" w:rsidRPr="000056C4">
        <w:rPr>
          <w:rFonts w:asciiTheme="minorHAnsi" w:hAnsiTheme="minorHAnsi" w:cstheme="minorHAnsi"/>
          <w:color w:val="auto"/>
        </w:rPr>
        <w:t>an</w:t>
      </w:r>
      <w:r w:rsidRPr="000056C4">
        <w:rPr>
          <w:rFonts w:asciiTheme="minorHAnsi" w:hAnsiTheme="minorHAnsi" w:cstheme="minorHAnsi"/>
          <w:color w:val="auto"/>
        </w:rPr>
        <w:t xml:space="preserve">other appropriate experimental design </w:t>
      </w:r>
      <w:r w:rsidR="002A3591" w:rsidRPr="000056C4">
        <w:rPr>
          <w:rFonts w:asciiTheme="minorHAnsi" w:hAnsiTheme="minorHAnsi" w:cstheme="minorHAnsi"/>
          <w:color w:val="auto"/>
        </w:rPr>
        <w:t>to exclude</w:t>
      </w:r>
      <w:r w:rsidRPr="000056C4">
        <w:rPr>
          <w:rFonts w:asciiTheme="minorHAnsi" w:hAnsiTheme="minorHAnsi" w:cstheme="minorHAnsi"/>
          <w:color w:val="auto"/>
        </w:rPr>
        <w:t xml:space="preserve"> the effect of practice</w:t>
      </w:r>
      <w:r w:rsidR="009B1821" w:rsidRPr="000056C4">
        <w:rPr>
          <w:rFonts w:asciiTheme="minorHAnsi" w:hAnsiTheme="minorHAnsi" w:cstheme="minorHAnsi"/>
          <w:color w:val="auto"/>
        </w:rPr>
        <w:t>,</w:t>
      </w:r>
      <w:r w:rsidR="00946035" w:rsidRPr="000056C4">
        <w:rPr>
          <w:rFonts w:asciiTheme="minorHAnsi" w:hAnsiTheme="minorHAnsi" w:cstheme="minorHAnsi"/>
          <w:color w:val="auto"/>
        </w:rPr>
        <w:t xml:space="preserve"> and (2) </w:t>
      </w:r>
      <w:r w:rsidR="00A72A60">
        <w:rPr>
          <w:rFonts w:asciiTheme="minorHAnsi" w:hAnsiTheme="minorHAnsi" w:cstheme="minorHAnsi"/>
          <w:color w:val="auto"/>
        </w:rPr>
        <w:t>consider</w:t>
      </w:r>
      <w:r w:rsidR="00946035" w:rsidRPr="000056C4">
        <w:rPr>
          <w:rFonts w:asciiTheme="minorHAnsi" w:hAnsiTheme="minorHAnsi" w:cstheme="minorHAnsi"/>
          <w:color w:val="auto"/>
        </w:rPr>
        <w:t xml:space="preserve"> </w:t>
      </w:r>
      <w:r w:rsidR="009B1821" w:rsidRPr="000056C4">
        <w:rPr>
          <w:rFonts w:asciiTheme="minorHAnsi" w:hAnsiTheme="minorHAnsi" w:cstheme="minorHAnsi"/>
          <w:color w:val="auto"/>
        </w:rPr>
        <w:t>extending the</w:t>
      </w:r>
      <w:r w:rsidR="00946035" w:rsidRPr="000056C4">
        <w:rPr>
          <w:rFonts w:asciiTheme="minorHAnsi" w:hAnsiTheme="minorHAnsi" w:cstheme="minorHAnsi"/>
          <w:color w:val="auto"/>
        </w:rPr>
        <w:t xml:space="preserve"> training phase for </w:t>
      </w:r>
      <w:r w:rsidR="009B1821" w:rsidRPr="000056C4">
        <w:rPr>
          <w:rFonts w:asciiTheme="minorHAnsi" w:hAnsiTheme="minorHAnsi" w:cstheme="minorHAnsi"/>
          <w:color w:val="auto"/>
        </w:rPr>
        <w:t xml:space="preserve">the </w:t>
      </w:r>
      <w:r w:rsidR="00946035" w:rsidRPr="000056C4">
        <w:rPr>
          <w:rFonts w:asciiTheme="minorHAnsi" w:hAnsiTheme="minorHAnsi" w:cstheme="minorHAnsi"/>
          <w:color w:val="auto"/>
        </w:rPr>
        <w:t>run-and-pull sequence</w:t>
      </w:r>
      <w:r w:rsidRPr="000056C4">
        <w:rPr>
          <w:rFonts w:asciiTheme="minorHAnsi" w:hAnsiTheme="minorHAnsi" w:cstheme="minorHAnsi"/>
          <w:color w:val="auto"/>
        </w:rPr>
        <w:t>.</w:t>
      </w:r>
      <w:r w:rsidR="00D0338F" w:rsidRPr="000056C4">
        <w:rPr>
          <w:rFonts w:asciiTheme="minorHAnsi" w:hAnsiTheme="minorHAnsi" w:cstheme="minorHAnsi"/>
          <w:color w:val="auto"/>
        </w:rPr>
        <w:t xml:space="preserve"> </w:t>
      </w:r>
    </w:p>
    <w:p w14:paraId="6631E8E0" w14:textId="77777777" w:rsidR="008947F0" w:rsidRPr="000056C4" w:rsidRDefault="008947F0" w:rsidP="002D6CB2">
      <w:pPr>
        <w:rPr>
          <w:rFonts w:asciiTheme="minorHAnsi" w:hAnsiTheme="minorHAnsi" w:cstheme="minorHAnsi"/>
          <w:color w:val="auto"/>
        </w:rPr>
      </w:pPr>
    </w:p>
    <w:p w14:paraId="0152EC80" w14:textId="3ADDF6FC" w:rsidR="006E5E42" w:rsidRPr="000056C4" w:rsidRDefault="00561DC2" w:rsidP="002D6CB2">
      <w:pPr>
        <w:rPr>
          <w:rFonts w:asciiTheme="minorHAnsi" w:hAnsiTheme="minorHAnsi" w:cstheme="minorHAnsi"/>
          <w:color w:val="auto"/>
        </w:rPr>
      </w:pPr>
      <w:r w:rsidRPr="000056C4">
        <w:rPr>
          <w:rFonts w:asciiTheme="minorHAnsi" w:hAnsiTheme="minorHAnsi" w:cstheme="minorHAnsi"/>
          <w:color w:val="auto"/>
        </w:rPr>
        <w:lastRenderedPageBreak/>
        <w:t xml:space="preserve">This protocol can be used in </w:t>
      </w:r>
      <w:r w:rsidR="00424EBF" w:rsidRPr="000056C4">
        <w:rPr>
          <w:rFonts w:asciiTheme="minorHAnsi" w:hAnsiTheme="minorHAnsi" w:cstheme="minorHAnsi"/>
          <w:color w:val="auto"/>
        </w:rPr>
        <w:t xml:space="preserve">a study with a </w:t>
      </w:r>
      <w:r w:rsidRPr="000056C4">
        <w:rPr>
          <w:rFonts w:asciiTheme="minorHAnsi" w:hAnsiTheme="minorHAnsi" w:cstheme="minorHAnsi"/>
          <w:color w:val="auto"/>
        </w:rPr>
        <w:t>between-subject design, although t</w:t>
      </w:r>
      <w:r w:rsidR="00D0338F" w:rsidRPr="000056C4">
        <w:rPr>
          <w:rFonts w:asciiTheme="minorHAnsi" w:hAnsiTheme="minorHAnsi" w:cstheme="minorHAnsi"/>
          <w:color w:val="auto"/>
        </w:rPr>
        <w:t>h</w:t>
      </w:r>
      <w:r w:rsidRPr="000056C4">
        <w:rPr>
          <w:rFonts w:asciiTheme="minorHAnsi" w:hAnsiTheme="minorHAnsi" w:cstheme="minorHAnsi"/>
          <w:color w:val="auto"/>
        </w:rPr>
        <w:t>e answer to the question</w:t>
      </w:r>
      <w:r w:rsidR="00424EBF" w:rsidRPr="000056C4">
        <w:rPr>
          <w:rFonts w:asciiTheme="minorHAnsi" w:hAnsiTheme="minorHAnsi" w:cstheme="minorHAnsi"/>
          <w:color w:val="auto"/>
        </w:rPr>
        <w:t>s</w:t>
      </w:r>
      <w:r w:rsidRPr="000056C4">
        <w:rPr>
          <w:rFonts w:asciiTheme="minorHAnsi" w:hAnsiTheme="minorHAnsi" w:cstheme="minorHAnsi"/>
          <w:color w:val="auto"/>
        </w:rPr>
        <w:t xml:space="preserve"> “Which </w:t>
      </w:r>
      <w:r w:rsidR="00D0338F" w:rsidRPr="000056C4">
        <w:rPr>
          <w:rFonts w:asciiTheme="minorHAnsi" w:hAnsiTheme="minorHAnsi" w:cstheme="minorHAnsi"/>
          <w:color w:val="auto"/>
        </w:rPr>
        <w:t>design is appropriate?</w:t>
      </w:r>
      <w:r w:rsidRPr="000056C4">
        <w:rPr>
          <w:rFonts w:asciiTheme="minorHAnsi" w:hAnsiTheme="minorHAnsi" w:cstheme="minorHAnsi"/>
          <w:color w:val="auto"/>
        </w:rPr>
        <w:t xml:space="preserve"> Within subject or between subject?</w:t>
      </w:r>
      <w:r w:rsidR="00D0338F" w:rsidRPr="000056C4">
        <w:rPr>
          <w:rFonts w:asciiTheme="minorHAnsi" w:hAnsiTheme="minorHAnsi" w:cstheme="minorHAnsi"/>
          <w:color w:val="auto"/>
        </w:rPr>
        <w:t>” would be on a case</w:t>
      </w:r>
      <w:r w:rsidR="00424EBF" w:rsidRPr="000056C4">
        <w:rPr>
          <w:rFonts w:asciiTheme="minorHAnsi" w:hAnsiTheme="minorHAnsi" w:cstheme="minorHAnsi"/>
          <w:color w:val="auto"/>
        </w:rPr>
        <w:t>-</w:t>
      </w:r>
      <w:r w:rsidR="00D0338F" w:rsidRPr="000056C4">
        <w:rPr>
          <w:rFonts w:asciiTheme="minorHAnsi" w:hAnsiTheme="minorHAnsi" w:cstheme="minorHAnsi"/>
          <w:color w:val="auto"/>
        </w:rPr>
        <w:t>by</w:t>
      </w:r>
      <w:r w:rsidR="00424EBF" w:rsidRPr="000056C4">
        <w:rPr>
          <w:rFonts w:asciiTheme="minorHAnsi" w:hAnsiTheme="minorHAnsi" w:cstheme="minorHAnsi"/>
          <w:color w:val="auto"/>
        </w:rPr>
        <w:t>-</w:t>
      </w:r>
      <w:r w:rsidR="00D0338F" w:rsidRPr="000056C4">
        <w:rPr>
          <w:rFonts w:asciiTheme="minorHAnsi" w:hAnsiTheme="minorHAnsi" w:cstheme="minorHAnsi"/>
          <w:color w:val="auto"/>
        </w:rPr>
        <w:t xml:space="preserve">case basis. </w:t>
      </w:r>
      <w:r w:rsidR="00D0338F" w:rsidRPr="000056C4">
        <w:rPr>
          <w:rFonts w:asciiTheme="minorHAnsi" w:hAnsiTheme="minorHAnsi" w:cstheme="minorHAnsi"/>
          <w:color w:val="auto"/>
          <w:lang w:eastAsia="ja-JP"/>
        </w:rPr>
        <w:t xml:space="preserve">Generally, </w:t>
      </w:r>
      <w:r w:rsidR="00424EBF" w:rsidRPr="000056C4">
        <w:rPr>
          <w:rFonts w:asciiTheme="minorHAnsi" w:hAnsiTheme="minorHAnsi" w:cstheme="minorHAnsi"/>
          <w:color w:val="auto"/>
          <w:lang w:eastAsia="ja-JP"/>
        </w:rPr>
        <w:t>a</w:t>
      </w:r>
      <w:r w:rsidR="00424EBF" w:rsidRPr="000056C4">
        <w:rPr>
          <w:rFonts w:asciiTheme="minorHAnsi" w:hAnsiTheme="minorHAnsi" w:cstheme="minorHAnsi"/>
          <w:color w:val="auto"/>
        </w:rPr>
        <w:t xml:space="preserve"> </w:t>
      </w:r>
      <w:r w:rsidR="00D0338F" w:rsidRPr="000056C4">
        <w:rPr>
          <w:rFonts w:asciiTheme="minorHAnsi" w:hAnsiTheme="minorHAnsi" w:cstheme="minorHAnsi"/>
          <w:color w:val="auto"/>
        </w:rPr>
        <w:t xml:space="preserve">study using </w:t>
      </w:r>
      <w:r w:rsidR="00424EBF" w:rsidRPr="000056C4">
        <w:rPr>
          <w:rFonts w:asciiTheme="minorHAnsi" w:hAnsiTheme="minorHAnsi" w:cstheme="minorHAnsi"/>
          <w:color w:val="auto"/>
        </w:rPr>
        <w:t xml:space="preserve">the </w:t>
      </w:r>
      <w:r w:rsidR="00D0338F" w:rsidRPr="000056C4">
        <w:rPr>
          <w:rFonts w:asciiTheme="minorHAnsi" w:hAnsiTheme="minorHAnsi" w:cstheme="minorHAnsi"/>
          <w:color w:val="auto"/>
        </w:rPr>
        <w:t xml:space="preserve">between-subject design can exclude the practice effect </w:t>
      </w:r>
      <w:r w:rsidR="00424EBF" w:rsidRPr="000056C4">
        <w:rPr>
          <w:rFonts w:asciiTheme="minorHAnsi" w:hAnsiTheme="minorHAnsi" w:cstheme="minorHAnsi"/>
          <w:color w:val="auto"/>
        </w:rPr>
        <w:t xml:space="preserve">that </w:t>
      </w:r>
      <w:r w:rsidR="00D0338F" w:rsidRPr="000056C4">
        <w:rPr>
          <w:rFonts w:asciiTheme="minorHAnsi" w:hAnsiTheme="minorHAnsi" w:cstheme="minorHAnsi"/>
          <w:color w:val="auto"/>
        </w:rPr>
        <w:t xml:space="preserve">might be observed in this study. However, </w:t>
      </w:r>
      <w:r w:rsidR="00424EBF" w:rsidRPr="000056C4">
        <w:rPr>
          <w:rFonts w:asciiTheme="minorHAnsi" w:hAnsiTheme="minorHAnsi" w:cstheme="minorHAnsi"/>
          <w:color w:val="auto"/>
        </w:rPr>
        <w:t xml:space="preserve">the </w:t>
      </w:r>
      <w:r w:rsidR="00D0338F" w:rsidRPr="000056C4">
        <w:rPr>
          <w:rFonts w:asciiTheme="minorHAnsi" w:hAnsiTheme="minorHAnsi" w:cstheme="minorHAnsi"/>
          <w:color w:val="auto"/>
        </w:rPr>
        <w:t xml:space="preserve">between-subject design </w:t>
      </w:r>
      <w:r w:rsidR="00424EBF" w:rsidRPr="000056C4">
        <w:rPr>
          <w:rFonts w:asciiTheme="minorHAnsi" w:hAnsiTheme="minorHAnsi" w:cstheme="minorHAnsi"/>
          <w:color w:val="auto"/>
        </w:rPr>
        <w:t xml:space="preserve">requires </w:t>
      </w:r>
      <w:r w:rsidR="00D0338F" w:rsidRPr="000056C4">
        <w:rPr>
          <w:rFonts w:asciiTheme="minorHAnsi" w:hAnsiTheme="minorHAnsi" w:cstheme="minorHAnsi"/>
          <w:color w:val="auto"/>
        </w:rPr>
        <w:t xml:space="preserve">more animals and more time for one study (i.e., if using the protocol in this </w:t>
      </w:r>
      <w:r w:rsidR="00A72A60">
        <w:rPr>
          <w:rFonts w:asciiTheme="minorHAnsi" w:hAnsiTheme="minorHAnsi" w:cstheme="minorHAnsi"/>
          <w:color w:val="auto"/>
        </w:rPr>
        <w:t>article</w:t>
      </w:r>
      <w:r w:rsidR="00D0338F" w:rsidRPr="000056C4">
        <w:rPr>
          <w:rFonts w:asciiTheme="minorHAnsi" w:hAnsiTheme="minorHAnsi" w:cstheme="minorHAnsi"/>
          <w:color w:val="auto"/>
        </w:rPr>
        <w:t>, 7</w:t>
      </w:r>
      <w:r w:rsidR="00A72A60">
        <w:rPr>
          <w:rFonts w:asciiTheme="minorHAnsi" w:hAnsiTheme="minorHAnsi" w:cstheme="minorHAnsi"/>
          <w:color w:val="auto"/>
        </w:rPr>
        <w:t>−</w:t>
      </w:r>
      <w:r w:rsidR="00D0338F" w:rsidRPr="000056C4">
        <w:rPr>
          <w:rFonts w:asciiTheme="minorHAnsi" w:hAnsiTheme="minorHAnsi" w:cstheme="minorHAnsi"/>
          <w:color w:val="auto"/>
        </w:rPr>
        <w:t xml:space="preserve">8 h per day </w:t>
      </w:r>
      <w:r w:rsidR="00424EBF" w:rsidRPr="000056C4">
        <w:rPr>
          <w:rFonts w:asciiTheme="minorHAnsi" w:hAnsiTheme="minorHAnsi" w:cstheme="minorHAnsi"/>
          <w:color w:val="auto"/>
        </w:rPr>
        <w:t xml:space="preserve">would </w:t>
      </w:r>
      <w:r w:rsidR="00D0338F" w:rsidRPr="000056C4">
        <w:rPr>
          <w:rFonts w:asciiTheme="minorHAnsi" w:hAnsiTheme="minorHAnsi" w:cstheme="minorHAnsi"/>
          <w:color w:val="auto"/>
        </w:rPr>
        <w:t xml:space="preserve">be needed </w:t>
      </w:r>
      <w:r w:rsidR="00424EBF" w:rsidRPr="000056C4">
        <w:rPr>
          <w:rFonts w:asciiTheme="minorHAnsi" w:hAnsiTheme="minorHAnsi" w:cstheme="minorHAnsi"/>
          <w:color w:val="auto"/>
        </w:rPr>
        <w:t>to</w:t>
      </w:r>
      <w:r w:rsidR="00D0338F" w:rsidRPr="000056C4">
        <w:rPr>
          <w:rFonts w:asciiTheme="minorHAnsi" w:hAnsiTheme="minorHAnsi" w:cstheme="minorHAnsi"/>
          <w:color w:val="auto"/>
        </w:rPr>
        <w:t xml:space="preserve"> test all </w:t>
      </w:r>
      <w:r w:rsidR="00424EBF" w:rsidRPr="000056C4">
        <w:rPr>
          <w:rFonts w:asciiTheme="minorHAnsi" w:hAnsiTheme="minorHAnsi" w:cstheme="minorHAnsi"/>
          <w:color w:val="auto"/>
        </w:rPr>
        <w:t xml:space="preserve">the </w:t>
      </w:r>
      <w:r w:rsidR="00D0338F" w:rsidRPr="000056C4">
        <w:rPr>
          <w:rFonts w:asciiTheme="minorHAnsi" w:hAnsiTheme="minorHAnsi" w:cstheme="minorHAnsi"/>
          <w:color w:val="auto"/>
        </w:rPr>
        <w:t xml:space="preserve">rats in </w:t>
      </w:r>
      <w:r w:rsidR="00424EBF" w:rsidRPr="000056C4">
        <w:rPr>
          <w:rFonts w:asciiTheme="minorHAnsi" w:hAnsiTheme="minorHAnsi" w:cstheme="minorHAnsi"/>
          <w:color w:val="auto"/>
        </w:rPr>
        <w:t xml:space="preserve">1 </w:t>
      </w:r>
      <w:r w:rsidR="00D0338F" w:rsidRPr="000056C4">
        <w:rPr>
          <w:rFonts w:asciiTheme="minorHAnsi" w:hAnsiTheme="minorHAnsi" w:cstheme="minorHAnsi"/>
          <w:color w:val="auto"/>
        </w:rPr>
        <w:t xml:space="preserve">day using one apparatus). </w:t>
      </w:r>
      <w:r w:rsidR="00424EBF" w:rsidRPr="000056C4">
        <w:rPr>
          <w:rFonts w:asciiTheme="minorHAnsi" w:hAnsiTheme="minorHAnsi" w:cstheme="minorHAnsi"/>
          <w:color w:val="auto"/>
        </w:rPr>
        <w:t xml:space="preserve">A </w:t>
      </w:r>
      <w:r w:rsidR="00D0338F" w:rsidRPr="000056C4">
        <w:rPr>
          <w:rFonts w:asciiTheme="minorHAnsi" w:hAnsiTheme="minorHAnsi" w:cstheme="minorHAnsi"/>
          <w:color w:val="auto"/>
        </w:rPr>
        <w:t xml:space="preserve">study </w:t>
      </w:r>
      <w:r w:rsidR="00424EBF" w:rsidRPr="000056C4">
        <w:rPr>
          <w:rFonts w:asciiTheme="minorHAnsi" w:hAnsiTheme="minorHAnsi" w:cstheme="minorHAnsi"/>
          <w:color w:val="auto"/>
        </w:rPr>
        <w:t xml:space="preserve">that uses the </w:t>
      </w:r>
      <w:r w:rsidR="00D0338F" w:rsidRPr="000056C4">
        <w:rPr>
          <w:rFonts w:asciiTheme="minorHAnsi" w:hAnsiTheme="minorHAnsi" w:cstheme="minorHAnsi"/>
          <w:color w:val="auto"/>
        </w:rPr>
        <w:t>within-subject design can reduce the</w:t>
      </w:r>
      <w:r w:rsidR="00424EBF" w:rsidRPr="000056C4">
        <w:rPr>
          <w:rFonts w:asciiTheme="minorHAnsi" w:hAnsiTheme="minorHAnsi" w:cstheme="minorHAnsi"/>
          <w:color w:val="auto"/>
        </w:rPr>
        <w:t xml:space="preserve"> number of</w:t>
      </w:r>
      <w:r w:rsidR="00D0338F" w:rsidRPr="000056C4">
        <w:rPr>
          <w:rFonts w:asciiTheme="minorHAnsi" w:hAnsiTheme="minorHAnsi" w:cstheme="minorHAnsi"/>
          <w:color w:val="auto"/>
        </w:rPr>
        <w:t xml:space="preserve"> animals </w:t>
      </w:r>
      <w:r w:rsidR="00424EBF" w:rsidRPr="000056C4">
        <w:rPr>
          <w:rFonts w:asciiTheme="minorHAnsi" w:hAnsiTheme="minorHAnsi" w:cstheme="minorHAnsi"/>
          <w:color w:val="auto"/>
        </w:rPr>
        <w:t xml:space="preserve">required </w:t>
      </w:r>
      <w:r w:rsidR="00D0338F" w:rsidRPr="000056C4">
        <w:rPr>
          <w:rFonts w:asciiTheme="minorHAnsi" w:hAnsiTheme="minorHAnsi" w:cstheme="minorHAnsi"/>
          <w:color w:val="auto"/>
        </w:rPr>
        <w:t xml:space="preserve">and time for one study, but the experimenter </w:t>
      </w:r>
      <w:r w:rsidR="00A72A60" w:rsidRPr="000056C4">
        <w:rPr>
          <w:rFonts w:asciiTheme="minorHAnsi" w:hAnsiTheme="minorHAnsi" w:cstheme="minorHAnsi"/>
          <w:color w:val="auto"/>
        </w:rPr>
        <w:t>must</w:t>
      </w:r>
      <w:r w:rsidR="00D0338F" w:rsidRPr="000056C4">
        <w:rPr>
          <w:rFonts w:asciiTheme="minorHAnsi" w:hAnsiTheme="minorHAnsi" w:cstheme="minorHAnsi"/>
          <w:color w:val="auto"/>
        </w:rPr>
        <w:t xml:space="preserve"> control the effect of practice. </w:t>
      </w:r>
      <w:r w:rsidR="00424EBF" w:rsidRPr="000056C4">
        <w:rPr>
          <w:rFonts w:asciiTheme="minorHAnsi" w:hAnsiTheme="minorHAnsi" w:cstheme="minorHAnsi"/>
          <w:color w:val="auto"/>
        </w:rPr>
        <w:t>Time and cost</w:t>
      </w:r>
      <w:r w:rsidRPr="000056C4">
        <w:rPr>
          <w:rFonts w:asciiTheme="minorHAnsi" w:hAnsiTheme="minorHAnsi" w:cstheme="minorHAnsi"/>
          <w:color w:val="auto"/>
        </w:rPr>
        <w:t xml:space="preserve"> should be carefully weighed before the experimenter </w:t>
      </w:r>
      <w:r w:rsidR="00424EBF" w:rsidRPr="000056C4">
        <w:rPr>
          <w:rFonts w:asciiTheme="minorHAnsi" w:hAnsiTheme="minorHAnsi" w:cstheme="minorHAnsi"/>
          <w:color w:val="auto"/>
        </w:rPr>
        <w:t xml:space="preserve">choses the experimental </w:t>
      </w:r>
      <w:r w:rsidRPr="000056C4">
        <w:rPr>
          <w:rFonts w:asciiTheme="minorHAnsi" w:hAnsiTheme="minorHAnsi" w:cstheme="minorHAnsi"/>
          <w:color w:val="auto"/>
        </w:rPr>
        <w:t>design.</w:t>
      </w:r>
    </w:p>
    <w:p w14:paraId="43CF3D09" w14:textId="381AB9E7" w:rsidR="002A3591" w:rsidRPr="000056C4" w:rsidRDefault="002A3591" w:rsidP="002D6CB2">
      <w:pPr>
        <w:rPr>
          <w:rFonts w:asciiTheme="minorHAnsi" w:hAnsiTheme="minorHAnsi" w:cstheme="minorHAnsi"/>
          <w:color w:val="auto"/>
          <w:lang w:eastAsia="ja-JP"/>
        </w:rPr>
      </w:pPr>
    </w:p>
    <w:p w14:paraId="745AA64F" w14:textId="69244423" w:rsidR="00E279F8" w:rsidRPr="000056C4" w:rsidRDefault="00E279F8" w:rsidP="002D6CB2">
      <w:pPr>
        <w:rPr>
          <w:rFonts w:asciiTheme="minorHAnsi" w:hAnsiTheme="minorHAnsi" w:cstheme="minorHAnsi"/>
          <w:color w:val="auto"/>
          <w:lang w:eastAsia="ja-JP"/>
        </w:rPr>
      </w:pPr>
      <w:r w:rsidRPr="000056C4">
        <w:rPr>
          <w:rFonts w:asciiTheme="minorHAnsi" w:hAnsiTheme="minorHAnsi" w:cstheme="minorHAnsi"/>
          <w:color w:val="auto"/>
          <w:lang w:eastAsia="ja-JP"/>
        </w:rPr>
        <w:t xml:space="preserve">With minor modification, this task </w:t>
      </w:r>
      <w:r w:rsidR="00A72A60">
        <w:rPr>
          <w:rFonts w:asciiTheme="minorHAnsi" w:hAnsiTheme="minorHAnsi" w:cstheme="minorHAnsi"/>
          <w:color w:val="auto"/>
          <w:lang w:eastAsia="ja-JP"/>
        </w:rPr>
        <w:t>can</w:t>
      </w:r>
      <w:r w:rsidRPr="000056C4">
        <w:rPr>
          <w:rFonts w:asciiTheme="minorHAnsi" w:hAnsiTheme="minorHAnsi" w:cstheme="minorHAnsi"/>
          <w:color w:val="auto"/>
          <w:lang w:eastAsia="ja-JP"/>
        </w:rPr>
        <w:t xml:space="preserve"> be </w:t>
      </w:r>
      <w:r w:rsidR="00946035" w:rsidRPr="000056C4">
        <w:rPr>
          <w:rFonts w:asciiTheme="minorHAnsi" w:hAnsiTheme="minorHAnsi" w:cstheme="minorHAnsi"/>
          <w:color w:val="auto"/>
          <w:lang w:eastAsia="ja-JP"/>
        </w:rPr>
        <w:t>applied</w:t>
      </w:r>
      <w:r w:rsidRPr="000056C4">
        <w:rPr>
          <w:rFonts w:asciiTheme="minorHAnsi" w:hAnsiTheme="minorHAnsi" w:cstheme="minorHAnsi"/>
          <w:color w:val="auto"/>
          <w:lang w:eastAsia="ja-JP"/>
        </w:rPr>
        <w:t xml:space="preserve"> to investigate the effect of co-action or social facilitation by mirror</w:t>
      </w:r>
      <w:r w:rsidR="00267B98" w:rsidRPr="000056C4">
        <w:rPr>
          <w:rFonts w:asciiTheme="minorHAnsi" w:hAnsiTheme="minorHAnsi" w:cstheme="minorHAnsi"/>
          <w:color w:val="auto"/>
          <w:vertAlign w:val="superscript"/>
          <w:lang w:eastAsia="ja-JP"/>
        </w:rPr>
        <w:t>1</w:t>
      </w:r>
      <w:r w:rsidR="008C12EA" w:rsidRPr="000056C4">
        <w:rPr>
          <w:rFonts w:asciiTheme="minorHAnsi" w:hAnsiTheme="minorHAnsi" w:cstheme="minorHAnsi"/>
          <w:color w:val="auto"/>
          <w:vertAlign w:val="superscript"/>
          <w:lang w:eastAsia="ja-JP"/>
        </w:rPr>
        <w:t>0</w:t>
      </w:r>
      <w:r w:rsidR="00267B98" w:rsidRPr="000056C4">
        <w:rPr>
          <w:rFonts w:asciiTheme="minorHAnsi" w:hAnsiTheme="minorHAnsi" w:cstheme="minorHAnsi"/>
          <w:color w:val="auto"/>
          <w:lang w:eastAsia="ja-JP"/>
        </w:rPr>
        <w:t xml:space="preserve"> </w:t>
      </w:r>
      <w:r w:rsidRPr="000056C4">
        <w:rPr>
          <w:rFonts w:asciiTheme="minorHAnsi" w:hAnsiTheme="minorHAnsi" w:cstheme="minorHAnsi"/>
          <w:color w:val="auto"/>
          <w:lang w:eastAsia="ja-JP"/>
        </w:rPr>
        <w:t>and other</w:t>
      </w:r>
      <w:r w:rsidR="001263C2" w:rsidRPr="000056C4">
        <w:rPr>
          <w:rFonts w:asciiTheme="minorHAnsi" w:hAnsiTheme="minorHAnsi" w:cstheme="minorHAnsi"/>
          <w:color w:val="auto"/>
          <w:lang w:eastAsia="ja-JP"/>
        </w:rPr>
        <w:t xml:space="preserve"> social situations</w:t>
      </w:r>
      <w:r w:rsidR="00A9795B" w:rsidRPr="000056C4">
        <w:rPr>
          <w:rFonts w:asciiTheme="minorHAnsi" w:hAnsiTheme="minorHAnsi" w:cstheme="minorHAnsi"/>
          <w:color w:val="auto"/>
          <w:lang w:eastAsia="ja-JP"/>
        </w:rPr>
        <w:t xml:space="preserve"> </w:t>
      </w:r>
      <w:r w:rsidR="009B1821" w:rsidRPr="000056C4">
        <w:rPr>
          <w:rFonts w:asciiTheme="minorHAnsi" w:hAnsiTheme="minorHAnsi" w:cstheme="minorHAnsi"/>
          <w:color w:val="auto"/>
          <w:lang w:eastAsia="ja-JP"/>
        </w:rPr>
        <w:t>that</w:t>
      </w:r>
      <w:r w:rsidR="00A9795B" w:rsidRPr="000056C4">
        <w:rPr>
          <w:rFonts w:asciiTheme="minorHAnsi" w:hAnsiTheme="minorHAnsi" w:cstheme="minorHAnsi"/>
          <w:color w:val="auto"/>
          <w:lang w:eastAsia="ja-JP"/>
        </w:rPr>
        <w:t xml:space="preserve"> </w:t>
      </w:r>
      <w:r w:rsidR="00A22FA1" w:rsidRPr="000056C4">
        <w:rPr>
          <w:rFonts w:asciiTheme="minorHAnsi" w:hAnsiTheme="minorHAnsi" w:cstheme="minorHAnsi"/>
          <w:color w:val="auto"/>
          <w:lang w:eastAsia="ja-JP"/>
        </w:rPr>
        <w:t xml:space="preserve">have been studied in humans on </w:t>
      </w:r>
      <w:r w:rsidR="00F97D4F" w:rsidRPr="000056C4">
        <w:rPr>
          <w:rFonts w:asciiTheme="minorHAnsi" w:hAnsiTheme="minorHAnsi" w:cstheme="minorHAnsi"/>
          <w:color w:val="auto"/>
          <w:lang w:eastAsia="ja-JP"/>
        </w:rPr>
        <w:t xml:space="preserve">the </w:t>
      </w:r>
      <w:r w:rsidR="00A9795B" w:rsidRPr="000056C4">
        <w:rPr>
          <w:rFonts w:asciiTheme="minorHAnsi" w:hAnsiTheme="minorHAnsi" w:cstheme="minorHAnsi"/>
          <w:color w:val="auto"/>
          <w:lang w:eastAsia="ja-JP"/>
        </w:rPr>
        <w:t xml:space="preserve">performance </w:t>
      </w:r>
      <w:r w:rsidR="00F97D4F" w:rsidRPr="000056C4">
        <w:rPr>
          <w:rFonts w:asciiTheme="minorHAnsi" w:hAnsiTheme="minorHAnsi" w:cstheme="minorHAnsi"/>
          <w:color w:val="auto"/>
          <w:lang w:eastAsia="ja-JP"/>
        </w:rPr>
        <w:t xml:space="preserve">speed and performance accuracy </w:t>
      </w:r>
      <w:r w:rsidR="00A9795B" w:rsidRPr="000056C4">
        <w:rPr>
          <w:rFonts w:asciiTheme="minorHAnsi" w:hAnsiTheme="minorHAnsi" w:cstheme="minorHAnsi"/>
          <w:color w:val="auto"/>
          <w:lang w:eastAsia="ja-JP"/>
        </w:rPr>
        <w:t>of rats</w:t>
      </w:r>
      <w:r w:rsidRPr="000056C4">
        <w:rPr>
          <w:rFonts w:asciiTheme="minorHAnsi" w:hAnsiTheme="minorHAnsi" w:cstheme="minorHAnsi"/>
          <w:color w:val="auto"/>
          <w:lang w:eastAsia="ja-JP"/>
        </w:rPr>
        <w:t xml:space="preserve">. </w:t>
      </w:r>
      <w:r w:rsidR="00946035" w:rsidRPr="000056C4">
        <w:rPr>
          <w:rFonts w:asciiTheme="minorHAnsi" w:hAnsiTheme="minorHAnsi" w:cstheme="minorHAnsi"/>
          <w:color w:val="auto"/>
          <w:lang w:eastAsia="ja-JP"/>
        </w:rPr>
        <w:t xml:space="preserve">To investigate the effect of co-action, separate the lever in the central partition into two levers, and arrange the levers so that each lever can be pulled by one side of the box. To investigate the effect of </w:t>
      </w:r>
      <w:r w:rsidR="00A67CC0" w:rsidRPr="000056C4">
        <w:rPr>
          <w:rFonts w:asciiTheme="minorHAnsi" w:hAnsiTheme="minorHAnsi" w:cstheme="minorHAnsi"/>
          <w:color w:val="auto"/>
          <w:lang w:eastAsia="ja-JP"/>
        </w:rPr>
        <w:t>using a</w:t>
      </w:r>
      <w:r w:rsidR="000723AC" w:rsidRPr="000056C4">
        <w:rPr>
          <w:rFonts w:asciiTheme="minorHAnsi" w:hAnsiTheme="minorHAnsi" w:cstheme="minorHAnsi"/>
          <w:color w:val="auto"/>
          <w:lang w:eastAsia="ja-JP"/>
        </w:rPr>
        <w:t xml:space="preserve"> </w:t>
      </w:r>
      <w:r w:rsidR="00946035" w:rsidRPr="000056C4">
        <w:rPr>
          <w:rFonts w:asciiTheme="minorHAnsi" w:hAnsiTheme="minorHAnsi" w:cstheme="minorHAnsi"/>
          <w:color w:val="auto"/>
          <w:lang w:eastAsia="ja-JP"/>
        </w:rPr>
        <w:t>mirror,</w:t>
      </w:r>
      <w:r w:rsidR="000723AC" w:rsidRPr="000056C4">
        <w:rPr>
          <w:rFonts w:asciiTheme="minorHAnsi" w:hAnsiTheme="minorHAnsi" w:cstheme="minorHAnsi"/>
          <w:color w:val="auto"/>
          <w:lang w:eastAsia="ja-JP"/>
        </w:rPr>
        <w:t xml:space="preserve"> change the acrylic clear wall on the confederate</w:t>
      </w:r>
      <w:r w:rsidR="00A67CC0" w:rsidRPr="000056C4">
        <w:rPr>
          <w:rFonts w:asciiTheme="minorHAnsi" w:hAnsiTheme="minorHAnsi" w:cstheme="minorHAnsi"/>
          <w:color w:val="auto"/>
          <w:lang w:eastAsia="ja-JP"/>
        </w:rPr>
        <w:t>’s</w:t>
      </w:r>
      <w:r w:rsidR="000723AC" w:rsidRPr="000056C4">
        <w:rPr>
          <w:rFonts w:asciiTheme="minorHAnsi" w:hAnsiTheme="minorHAnsi" w:cstheme="minorHAnsi"/>
          <w:color w:val="auto"/>
          <w:lang w:eastAsia="ja-JP"/>
        </w:rPr>
        <w:t xml:space="preserve"> side of the box to the mirror.</w:t>
      </w:r>
      <w:r w:rsidR="00F97D4F" w:rsidRPr="000056C4">
        <w:rPr>
          <w:rFonts w:asciiTheme="minorHAnsi" w:hAnsiTheme="minorHAnsi" w:cstheme="minorHAnsi"/>
          <w:color w:val="auto"/>
          <w:lang w:eastAsia="ja-JP"/>
        </w:rPr>
        <w:t xml:space="preserve"> In the same </w:t>
      </w:r>
      <w:r w:rsidR="00E207A0" w:rsidRPr="000056C4">
        <w:rPr>
          <w:rFonts w:asciiTheme="minorHAnsi" w:hAnsiTheme="minorHAnsi" w:cstheme="minorHAnsi"/>
          <w:color w:val="auto"/>
          <w:lang w:eastAsia="ja-JP"/>
        </w:rPr>
        <w:t>manner</w:t>
      </w:r>
      <w:r w:rsidR="00F97D4F" w:rsidRPr="000056C4">
        <w:rPr>
          <w:rFonts w:asciiTheme="minorHAnsi" w:hAnsiTheme="minorHAnsi" w:cstheme="minorHAnsi"/>
          <w:color w:val="auto"/>
          <w:lang w:eastAsia="ja-JP"/>
        </w:rPr>
        <w:t xml:space="preserve">, the effect of </w:t>
      </w:r>
      <w:r w:rsidR="00E207A0" w:rsidRPr="000056C4">
        <w:rPr>
          <w:rFonts w:asciiTheme="minorHAnsi" w:hAnsiTheme="minorHAnsi" w:cstheme="minorHAnsi"/>
          <w:color w:val="auto"/>
          <w:lang w:eastAsia="ja-JP"/>
        </w:rPr>
        <w:t xml:space="preserve">an </w:t>
      </w:r>
      <w:r w:rsidR="00F97D4F" w:rsidRPr="000056C4">
        <w:rPr>
          <w:rFonts w:asciiTheme="minorHAnsi" w:hAnsiTheme="minorHAnsi" w:cstheme="minorHAnsi"/>
          <w:color w:val="auto"/>
          <w:lang w:eastAsia="ja-JP"/>
        </w:rPr>
        <w:t>invisible confederate behind the opaque wall could be investigated.</w:t>
      </w:r>
      <w:r w:rsidR="000723AC" w:rsidRPr="000056C4">
        <w:rPr>
          <w:rFonts w:asciiTheme="minorHAnsi" w:hAnsiTheme="minorHAnsi" w:cstheme="minorHAnsi"/>
          <w:color w:val="auto"/>
          <w:lang w:eastAsia="ja-JP"/>
        </w:rPr>
        <w:t xml:space="preserve"> </w:t>
      </w:r>
      <w:r w:rsidR="00BD4486" w:rsidRPr="000056C4">
        <w:rPr>
          <w:rFonts w:asciiTheme="minorHAnsi" w:hAnsiTheme="minorHAnsi" w:cstheme="minorHAnsi"/>
          <w:color w:val="auto"/>
          <w:lang w:eastAsia="ja-JP"/>
        </w:rPr>
        <w:t>Future studies using</w:t>
      </w:r>
      <w:r w:rsidR="00777206" w:rsidRPr="000056C4">
        <w:rPr>
          <w:rFonts w:asciiTheme="minorHAnsi" w:hAnsiTheme="minorHAnsi" w:cstheme="minorHAnsi"/>
          <w:color w:val="auto"/>
          <w:lang w:eastAsia="ja-JP"/>
        </w:rPr>
        <w:t xml:space="preserve"> t</w:t>
      </w:r>
      <w:r w:rsidR="000723AC" w:rsidRPr="000056C4">
        <w:rPr>
          <w:rFonts w:asciiTheme="minorHAnsi" w:hAnsiTheme="minorHAnsi" w:cstheme="minorHAnsi"/>
          <w:color w:val="auto"/>
          <w:lang w:eastAsia="ja-JP"/>
        </w:rPr>
        <w:t>hese</w:t>
      </w:r>
      <w:r w:rsidR="00777206" w:rsidRPr="000056C4">
        <w:rPr>
          <w:rFonts w:asciiTheme="minorHAnsi" w:hAnsiTheme="minorHAnsi" w:cstheme="minorHAnsi"/>
          <w:color w:val="auto"/>
          <w:lang w:eastAsia="ja-JP"/>
        </w:rPr>
        <w:t xml:space="preserve"> modifications will</w:t>
      </w:r>
      <w:r w:rsidR="00BD4486" w:rsidRPr="000056C4">
        <w:rPr>
          <w:rFonts w:asciiTheme="minorHAnsi" w:hAnsiTheme="minorHAnsi" w:cstheme="minorHAnsi"/>
          <w:color w:val="auto"/>
          <w:lang w:eastAsia="ja-JP"/>
        </w:rPr>
        <w:t xml:space="preserve"> contribute to</w:t>
      </w:r>
      <w:r w:rsidR="00A9795B" w:rsidRPr="000056C4">
        <w:rPr>
          <w:rFonts w:asciiTheme="minorHAnsi" w:hAnsiTheme="minorHAnsi" w:cstheme="minorHAnsi"/>
          <w:color w:val="auto"/>
          <w:lang w:eastAsia="ja-JP"/>
        </w:rPr>
        <w:t xml:space="preserve"> comprehensive</w:t>
      </w:r>
      <w:r w:rsidR="00A67CC0" w:rsidRPr="000056C4">
        <w:rPr>
          <w:rFonts w:asciiTheme="minorHAnsi" w:hAnsiTheme="minorHAnsi" w:cstheme="minorHAnsi"/>
          <w:color w:val="auto"/>
          <w:lang w:eastAsia="ja-JP"/>
        </w:rPr>
        <w:t>ly</w:t>
      </w:r>
      <w:r w:rsidR="00A9795B" w:rsidRPr="000056C4">
        <w:rPr>
          <w:rFonts w:asciiTheme="minorHAnsi" w:hAnsiTheme="minorHAnsi" w:cstheme="minorHAnsi"/>
          <w:color w:val="auto"/>
          <w:lang w:eastAsia="ja-JP"/>
        </w:rPr>
        <w:t xml:space="preserve"> understanding social facilitation by</w:t>
      </w:r>
      <w:r w:rsidR="00761E7D" w:rsidRPr="000056C4">
        <w:rPr>
          <w:rFonts w:asciiTheme="minorHAnsi" w:hAnsiTheme="minorHAnsi" w:cstheme="minorHAnsi"/>
          <w:color w:val="auto"/>
          <w:lang w:eastAsia="ja-JP"/>
        </w:rPr>
        <w:t xml:space="preserve"> </w:t>
      </w:r>
      <w:r w:rsidR="00A9795B" w:rsidRPr="000056C4">
        <w:rPr>
          <w:rFonts w:asciiTheme="minorHAnsi" w:hAnsiTheme="minorHAnsi" w:cstheme="minorHAnsi"/>
          <w:color w:val="auto"/>
          <w:lang w:eastAsia="ja-JP"/>
        </w:rPr>
        <w:t xml:space="preserve">multifaceted </w:t>
      </w:r>
      <w:r w:rsidR="00761E7D" w:rsidRPr="000056C4">
        <w:rPr>
          <w:rFonts w:asciiTheme="minorHAnsi" w:hAnsiTheme="minorHAnsi" w:cstheme="minorHAnsi"/>
          <w:color w:val="auto"/>
          <w:lang w:eastAsia="ja-JP"/>
        </w:rPr>
        <w:t xml:space="preserve">comparison </w:t>
      </w:r>
      <w:r w:rsidR="00A9795B" w:rsidRPr="000056C4">
        <w:rPr>
          <w:rFonts w:asciiTheme="minorHAnsi" w:hAnsiTheme="minorHAnsi" w:cstheme="minorHAnsi"/>
          <w:color w:val="auto"/>
          <w:lang w:eastAsia="ja-JP"/>
        </w:rPr>
        <w:t xml:space="preserve">of motor performance </w:t>
      </w:r>
      <w:r w:rsidR="00761E7D" w:rsidRPr="000056C4">
        <w:rPr>
          <w:rFonts w:asciiTheme="minorHAnsi" w:hAnsiTheme="minorHAnsi" w:cstheme="minorHAnsi"/>
          <w:color w:val="auto"/>
          <w:lang w:eastAsia="ja-JP"/>
        </w:rPr>
        <w:t>between species</w:t>
      </w:r>
      <w:r w:rsidR="00A9795B" w:rsidRPr="000056C4">
        <w:rPr>
          <w:rFonts w:asciiTheme="minorHAnsi" w:hAnsiTheme="minorHAnsi" w:cstheme="minorHAnsi"/>
          <w:color w:val="auto"/>
          <w:lang w:eastAsia="ja-JP"/>
        </w:rPr>
        <w:t>.</w:t>
      </w:r>
    </w:p>
    <w:p w14:paraId="78728D18" w14:textId="211300A7" w:rsidR="00014314" w:rsidRPr="000056C4" w:rsidRDefault="00014314" w:rsidP="002D6CB2">
      <w:pPr>
        <w:rPr>
          <w:rFonts w:asciiTheme="minorHAnsi" w:hAnsiTheme="minorHAnsi" w:cstheme="minorHAnsi"/>
          <w:color w:val="auto"/>
          <w:lang w:eastAsia="ja-JP"/>
        </w:rPr>
      </w:pPr>
    </w:p>
    <w:p w14:paraId="1734505F" w14:textId="444873BE" w:rsidR="00AA03DF" w:rsidRPr="000056C4" w:rsidRDefault="00AA03DF" w:rsidP="002D6CB2">
      <w:pPr>
        <w:pStyle w:val="NormalWeb"/>
        <w:spacing w:before="0" w:beforeAutospacing="0" w:after="0" w:afterAutospacing="0"/>
        <w:rPr>
          <w:rFonts w:asciiTheme="minorHAnsi" w:hAnsiTheme="minorHAnsi" w:cstheme="minorHAnsi"/>
          <w:color w:val="auto"/>
        </w:rPr>
      </w:pPr>
      <w:r w:rsidRPr="000056C4">
        <w:rPr>
          <w:rFonts w:asciiTheme="minorHAnsi" w:hAnsiTheme="minorHAnsi" w:cstheme="minorHAnsi"/>
          <w:b/>
          <w:bCs/>
          <w:color w:val="auto"/>
        </w:rPr>
        <w:t>ACKNOWLEDGMENTS:</w:t>
      </w:r>
    </w:p>
    <w:p w14:paraId="246DCD94" w14:textId="2A596A3B" w:rsidR="007A4DD6" w:rsidRPr="000056C4" w:rsidRDefault="00DE0B3A" w:rsidP="002D6CB2">
      <w:pPr>
        <w:rPr>
          <w:rFonts w:asciiTheme="minorHAnsi" w:hAnsiTheme="minorHAnsi" w:cstheme="minorHAnsi"/>
          <w:color w:val="auto"/>
        </w:rPr>
      </w:pPr>
      <w:r w:rsidRPr="000056C4">
        <w:rPr>
          <w:rFonts w:asciiTheme="minorHAnsi" w:hAnsiTheme="minorHAnsi" w:cstheme="minorHAnsi"/>
          <w:color w:val="auto"/>
        </w:rPr>
        <w:t xml:space="preserve">This work was supported by </w:t>
      </w:r>
      <w:r w:rsidR="007E659E" w:rsidRPr="000056C4">
        <w:rPr>
          <w:rFonts w:asciiTheme="minorHAnsi" w:hAnsiTheme="minorHAnsi" w:cstheme="minorHAnsi"/>
          <w:color w:val="auto"/>
        </w:rPr>
        <w:t xml:space="preserve">a </w:t>
      </w:r>
      <w:r w:rsidRPr="000056C4">
        <w:rPr>
          <w:rFonts w:asciiTheme="minorHAnsi" w:hAnsiTheme="minorHAnsi" w:cstheme="minorHAnsi"/>
          <w:color w:val="auto"/>
        </w:rPr>
        <w:t>Grant-in-</w:t>
      </w:r>
      <w:r w:rsidR="00A72A60">
        <w:rPr>
          <w:rFonts w:asciiTheme="minorHAnsi" w:hAnsiTheme="minorHAnsi" w:cstheme="minorHAnsi"/>
          <w:color w:val="auto"/>
        </w:rPr>
        <w:t>A</w:t>
      </w:r>
      <w:r w:rsidRPr="000056C4">
        <w:rPr>
          <w:rFonts w:asciiTheme="minorHAnsi" w:hAnsiTheme="minorHAnsi" w:cstheme="minorHAnsi"/>
          <w:color w:val="auto"/>
        </w:rPr>
        <w:t>id for Scientiﬁc Research (KAKENHI) to Y.S. (</w:t>
      </w:r>
      <w:r w:rsidR="007E659E" w:rsidRPr="000056C4">
        <w:rPr>
          <w:rFonts w:asciiTheme="minorHAnsi" w:hAnsiTheme="minorHAnsi" w:cstheme="minorHAnsi"/>
          <w:color w:val="auto"/>
        </w:rPr>
        <w:t xml:space="preserve">grant number: </w:t>
      </w:r>
      <w:r w:rsidRPr="000056C4">
        <w:rPr>
          <w:rFonts w:asciiTheme="minorHAnsi" w:hAnsiTheme="minorHAnsi" w:cstheme="minorHAnsi"/>
          <w:color w:val="auto"/>
        </w:rPr>
        <w:t>JP18J10733) from the Japan Society for the Promotion of Science.</w:t>
      </w:r>
    </w:p>
    <w:p w14:paraId="2D96E92E" w14:textId="72F287DC" w:rsidR="00AA03DF" w:rsidRPr="000056C4" w:rsidRDefault="00AA03DF" w:rsidP="002D6CB2">
      <w:pPr>
        <w:rPr>
          <w:rFonts w:asciiTheme="minorHAnsi" w:hAnsiTheme="minorHAnsi" w:cstheme="minorHAnsi"/>
          <w:b/>
          <w:bCs/>
          <w:color w:val="auto"/>
        </w:rPr>
      </w:pPr>
    </w:p>
    <w:p w14:paraId="5D52ED8B" w14:textId="39F17885" w:rsidR="00AA03DF" w:rsidRPr="000056C4" w:rsidRDefault="00AA03DF" w:rsidP="002D6CB2">
      <w:pPr>
        <w:pStyle w:val="NormalWeb"/>
        <w:spacing w:before="0" w:beforeAutospacing="0" w:after="0" w:afterAutospacing="0"/>
        <w:rPr>
          <w:rFonts w:asciiTheme="minorHAnsi" w:hAnsiTheme="minorHAnsi" w:cstheme="minorHAnsi"/>
          <w:color w:val="auto"/>
        </w:rPr>
      </w:pPr>
      <w:r w:rsidRPr="000056C4">
        <w:rPr>
          <w:rFonts w:asciiTheme="minorHAnsi" w:hAnsiTheme="minorHAnsi" w:cstheme="minorHAnsi"/>
          <w:b/>
          <w:color w:val="auto"/>
        </w:rPr>
        <w:t>DISCLOSURES</w:t>
      </w:r>
      <w:r w:rsidRPr="000056C4">
        <w:rPr>
          <w:rFonts w:asciiTheme="minorHAnsi" w:hAnsiTheme="minorHAnsi" w:cstheme="minorHAnsi"/>
          <w:b/>
          <w:bCs/>
          <w:color w:val="auto"/>
        </w:rPr>
        <w:t>:</w:t>
      </w:r>
      <w:r w:rsidR="003B0ED1" w:rsidRPr="003B0ED1">
        <w:rPr>
          <w:rFonts w:asciiTheme="minorHAnsi" w:hAnsiTheme="minorHAnsi" w:cstheme="minorHAnsi"/>
          <w:color w:val="auto"/>
        </w:rPr>
        <w:t xml:space="preserve"> </w:t>
      </w:r>
    </w:p>
    <w:p w14:paraId="7602386B" w14:textId="5C333569" w:rsidR="00DE0B3A" w:rsidRPr="000056C4" w:rsidRDefault="00DE0B3A" w:rsidP="002D6CB2">
      <w:pPr>
        <w:rPr>
          <w:rFonts w:asciiTheme="minorHAnsi" w:hAnsiTheme="minorHAnsi" w:cstheme="minorHAnsi"/>
          <w:bCs/>
          <w:color w:val="auto"/>
        </w:rPr>
      </w:pPr>
      <w:r w:rsidRPr="000056C4">
        <w:rPr>
          <w:rFonts w:asciiTheme="minorHAnsi" w:hAnsiTheme="minorHAnsi" w:cstheme="minorHAnsi"/>
          <w:bCs/>
          <w:color w:val="auto"/>
        </w:rPr>
        <w:t>The authors have nothing to disclose.</w:t>
      </w:r>
    </w:p>
    <w:p w14:paraId="3394F40F" w14:textId="77777777" w:rsidR="00DE0B3A" w:rsidRPr="000056C4" w:rsidRDefault="00DE0B3A" w:rsidP="002D6CB2">
      <w:pPr>
        <w:rPr>
          <w:rFonts w:asciiTheme="minorHAnsi" w:hAnsiTheme="minorHAnsi" w:cstheme="minorHAnsi"/>
          <w:bCs/>
          <w:color w:val="auto"/>
        </w:rPr>
      </w:pPr>
    </w:p>
    <w:p w14:paraId="315B4FAD" w14:textId="52E3B790" w:rsidR="00B32616" w:rsidRPr="000056C4" w:rsidRDefault="009726EE" w:rsidP="002D6CB2">
      <w:pPr>
        <w:rPr>
          <w:rFonts w:asciiTheme="minorHAnsi" w:hAnsiTheme="minorHAnsi" w:cstheme="minorHAnsi"/>
          <w:b/>
          <w:color w:val="auto"/>
        </w:rPr>
      </w:pPr>
      <w:r w:rsidRPr="000056C4">
        <w:rPr>
          <w:rFonts w:asciiTheme="minorHAnsi" w:hAnsiTheme="minorHAnsi" w:cstheme="minorHAnsi"/>
          <w:b/>
          <w:bCs/>
          <w:color w:val="auto"/>
        </w:rPr>
        <w:t>REFERENCES</w:t>
      </w:r>
      <w:r w:rsidR="00D04760" w:rsidRPr="000056C4">
        <w:rPr>
          <w:rFonts w:asciiTheme="minorHAnsi" w:hAnsiTheme="minorHAnsi" w:cstheme="minorHAnsi"/>
          <w:b/>
          <w:bCs/>
          <w:color w:val="auto"/>
        </w:rPr>
        <w:t>:</w:t>
      </w:r>
    </w:p>
    <w:p w14:paraId="03E0CB4C" w14:textId="7A959C86" w:rsidR="00267B98" w:rsidRPr="000056C4" w:rsidRDefault="00A602EF" w:rsidP="002D6CB2">
      <w:pPr>
        <w:pStyle w:val="ListParagraph"/>
        <w:numPr>
          <w:ilvl w:val="0"/>
          <w:numId w:val="5"/>
        </w:numPr>
        <w:rPr>
          <w:rFonts w:asciiTheme="minorHAnsi" w:hAnsiTheme="minorHAnsi" w:cstheme="minorHAnsi"/>
          <w:color w:val="auto"/>
          <w:lang w:eastAsia="ja-JP"/>
        </w:rPr>
      </w:pPr>
      <w:r w:rsidRPr="000056C4">
        <w:rPr>
          <w:rFonts w:asciiTheme="minorHAnsi" w:hAnsiTheme="minorHAnsi" w:cstheme="minorHAnsi"/>
          <w:color w:val="auto"/>
        </w:rPr>
        <w:t>Allport, F.</w:t>
      </w:r>
      <w:r w:rsidR="004C70E4" w:rsidRPr="000056C4">
        <w:rPr>
          <w:rFonts w:asciiTheme="minorHAnsi" w:hAnsiTheme="minorHAnsi" w:cstheme="minorHAnsi"/>
          <w:color w:val="auto"/>
        </w:rPr>
        <w:t xml:space="preserve"> </w:t>
      </w:r>
      <w:r w:rsidRPr="000056C4">
        <w:rPr>
          <w:rFonts w:asciiTheme="minorHAnsi" w:hAnsiTheme="minorHAnsi" w:cstheme="minorHAnsi"/>
          <w:color w:val="auto"/>
        </w:rPr>
        <w:t xml:space="preserve">H. </w:t>
      </w:r>
      <w:r w:rsidRPr="000056C4">
        <w:rPr>
          <w:rFonts w:asciiTheme="minorHAnsi" w:hAnsiTheme="minorHAnsi" w:cstheme="minorHAnsi"/>
          <w:i/>
          <w:color w:val="auto"/>
        </w:rPr>
        <w:t>Social Psychology</w:t>
      </w:r>
      <w:r w:rsidRPr="000056C4">
        <w:rPr>
          <w:rFonts w:asciiTheme="minorHAnsi" w:hAnsiTheme="minorHAnsi" w:cstheme="minorHAnsi"/>
          <w:color w:val="auto"/>
        </w:rPr>
        <w:t>. Houghton Mifflin</w:t>
      </w:r>
      <w:r w:rsidR="004C70E4" w:rsidRPr="000056C4">
        <w:rPr>
          <w:rFonts w:asciiTheme="minorHAnsi" w:hAnsiTheme="minorHAnsi" w:cstheme="minorHAnsi"/>
          <w:color w:val="auto"/>
        </w:rPr>
        <w:t>. New York, NY</w:t>
      </w:r>
      <w:r w:rsidRPr="000056C4">
        <w:rPr>
          <w:rFonts w:asciiTheme="minorHAnsi" w:hAnsiTheme="minorHAnsi" w:cstheme="minorHAnsi"/>
          <w:color w:val="auto"/>
          <w:lang w:eastAsia="ja-JP"/>
        </w:rPr>
        <w:t xml:space="preserve"> </w:t>
      </w:r>
      <w:r w:rsidRPr="000056C4">
        <w:rPr>
          <w:rFonts w:asciiTheme="minorHAnsi" w:hAnsiTheme="minorHAnsi" w:cstheme="minorHAnsi"/>
          <w:color w:val="auto"/>
        </w:rPr>
        <w:t>(1924)</w:t>
      </w:r>
      <w:r w:rsidRPr="000056C4">
        <w:rPr>
          <w:rFonts w:asciiTheme="minorHAnsi" w:hAnsiTheme="minorHAnsi" w:cstheme="minorHAnsi"/>
          <w:color w:val="auto"/>
          <w:lang w:eastAsia="ja-JP"/>
        </w:rPr>
        <w:t>.</w:t>
      </w:r>
    </w:p>
    <w:p w14:paraId="25C05F1D" w14:textId="1EE66882" w:rsidR="00D04760" w:rsidRPr="000056C4" w:rsidRDefault="007235E8" w:rsidP="002D6CB2">
      <w:pPr>
        <w:pStyle w:val="ListParagraph"/>
        <w:numPr>
          <w:ilvl w:val="0"/>
          <w:numId w:val="5"/>
        </w:numPr>
        <w:rPr>
          <w:rFonts w:asciiTheme="minorHAnsi" w:hAnsiTheme="minorHAnsi" w:cstheme="minorHAnsi"/>
          <w:color w:val="auto"/>
          <w:lang w:eastAsia="ja-JP"/>
        </w:rPr>
      </w:pPr>
      <w:r w:rsidRPr="000056C4">
        <w:rPr>
          <w:rFonts w:asciiTheme="minorHAnsi" w:hAnsiTheme="minorHAnsi" w:cstheme="minorHAnsi"/>
          <w:color w:val="auto"/>
          <w:lang w:eastAsia="ja-JP"/>
        </w:rPr>
        <w:t>Guerin, B.</w:t>
      </w:r>
      <w:r w:rsidR="00D45EE3" w:rsidRPr="000056C4">
        <w:rPr>
          <w:rFonts w:asciiTheme="minorHAnsi" w:hAnsiTheme="minorHAnsi" w:cstheme="minorHAnsi"/>
          <w:i/>
          <w:color w:val="auto"/>
          <w:lang w:eastAsia="ja-JP"/>
        </w:rPr>
        <w:t xml:space="preserve"> Social Facilitation</w:t>
      </w:r>
      <w:r w:rsidR="00D45EE3" w:rsidRPr="000056C4">
        <w:rPr>
          <w:rFonts w:asciiTheme="minorHAnsi" w:hAnsiTheme="minorHAnsi" w:cstheme="minorHAnsi"/>
          <w:color w:val="auto"/>
          <w:lang w:eastAsia="ja-JP"/>
        </w:rPr>
        <w:t>. Cambridge University Press</w:t>
      </w:r>
      <w:r w:rsidR="004C70E4" w:rsidRPr="000056C4">
        <w:rPr>
          <w:rFonts w:asciiTheme="minorHAnsi" w:hAnsiTheme="minorHAnsi" w:cstheme="minorHAnsi"/>
          <w:color w:val="auto"/>
          <w:lang w:eastAsia="ja-JP"/>
        </w:rPr>
        <w:t>.</w:t>
      </w:r>
      <w:r w:rsidR="00D45EE3" w:rsidRPr="000056C4">
        <w:rPr>
          <w:rFonts w:asciiTheme="minorHAnsi" w:hAnsiTheme="minorHAnsi" w:cstheme="minorHAnsi"/>
          <w:color w:val="auto"/>
          <w:lang w:eastAsia="ja-JP"/>
        </w:rPr>
        <w:t xml:space="preserve"> Cambridge, UK</w:t>
      </w:r>
      <w:r w:rsidRPr="000056C4">
        <w:rPr>
          <w:rFonts w:asciiTheme="minorHAnsi" w:hAnsiTheme="minorHAnsi" w:cstheme="minorHAnsi"/>
          <w:color w:val="auto"/>
          <w:lang w:eastAsia="ja-JP"/>
        </w:rPr>
        <w:t xml:space="preserve"> (1993).</w:t>
      </w:r>
    </w:p>
    <w:p w14:paraId="71421D14" w14:textId="26A9B6A9" w:rsidR="002027DE" w:rsidRPr="000056C4" w:rsidRDefault="002027D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Zajonc, R. B. Social facilitation. </w:t>
      </w:r>
      <w:r w:rsidRPr="000056C4">
        <w:rPr>
          <w:rFonts w:asciiTheme="minorHAnsi" w:hAnsiTheme="minorHAnsi" w:cstheme="minorHAnsi"/>
          <w:i/>
          <w:color w:val="auto"/>
        </w:rPr>
        <w:t>Science</w:t>
      </w:r>
      <w:r w:rsidR="004C70E4" w:rsidRPr="000056C4">
        <w:rPr>
          <w:rFonts w:asciiTheme="minorHAnsi" w:hAnsiTheme="minorHAnsi" w:cstheme="minorHAnsi"/>
          <w:color w:val="auto"/>
        </w:rPr>
        <w:t>.</w:t>
      </w:r>
      <w:r w:rsidRPr="000056C4">
        <w:rPr>
          <w:rFonts w:asciiTheme="minorHAnsi" w:hAnsiTheme="minorHAnsi" w:cstheme="minorHAnsi"/>
          <w:color w:val="auto"/>
        </w:rPr>
        <w:t xml:space="preserve"> </w:t>
      </w:r>
      <w:r w:rsidRPr="000056C4">
        <w:rPr>
          <w:rFonts w:asciiTheme="minorHAnsi" w:hAnsiTheme="minorHAnsi" w:cstheme="minorHAnsi"/>
          <w:b/>
          <w:color w:val="auto"/>
        </w:rPr>
        <w:t>149</w:t>
      </w:r>
      <w:r w:rsidR="004C70E4" w:rsidRPr="000056C4">
        <w:rPr>
          <w:rFonts w:asciiTheme="minorHAnsi" w:hAnsiTheme="minorHAnsi" w:cstheme="minorHAnsi"/>
          <w:b/>
          <w:color w:val="auto"/>
        </w:rPr>
        <w:t xml:space="preserve"> </w:t>
      </w:r>
      <w:r w:rsidRPr="000056C4">
        <w:rPr>
          <w:rFonts w:asciiTheme="minorHAnsi" w:hAnsiTheme="minorHAnsi" w:cstheme="minorHAnsi"/>
          <w:color w:val="auto"/>
        </w:rPr>
        <w:t>(3681), 269</w:t>
      </w:r>
      <w:r w:rsidR="004C70E4" w:rsidRPr="000056C4">
        <w:rPr>
          <w:rFonts w:asciiTheme="minorHAnsi" w:hAnsiTheme="minorHAnsi" w:cstheme="minorHAnsi"/>
          <w:color w:val="auto"/>
        </w:rPr>
        <w:t>–</w:t>
      </w:r>
      <w:r w:rsidRPr="000056C4">
        <w:rPr>
          <w:rFonts w:asciiTheme="minorHAnsi" w:hAnsiTheme="minorHAnsi" w:cstheme="minorHAnsi"/>
          <w:color w:val="auto"/>
        </w:rPr>
        <w:t>274</w:t>
      </w:r>
      <w:r w:rsidR="007235E8" w:rsidRPr="000056C4">
        <w:rPr>
          <w:rFonts w:asciiTheme="minorHAnsi" w:hAnsiTheme="minorHAnsi" w:cstheme="minorHAnsi"/>
          <w:color w:val="auto"/>
        </w:rPr>
        <w:t xml:space="preserve"> (1965).</w:t>
      </w:r>
    </w:p>
    <w:p w14:paraId="1DA451AD" w14:textId="67D40C58" w:rsidR="002027DE" w:rsidRPr="000056C4" w:rsidRDefault="002027D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Markus, H. The effect of mere presence on social facilita</w:t>
      </w:r>
      <w:r w:rsidR="00267B98" w:rsidRPr="000056C4">
        <w:rPr>
          <w:rFonts w:asciiTheme="minorHAnsi" w:hAnsiTheme="minorHAnsi" w:cstheme="minorHAnsi"/>
          <w:color w:val="auto"/>
        </w:rPr>
        <w:t xml:space="preserve">tion: </w:t>
      </w:r>
      <w:r w:rsidR="004C70E4" w:rsidRPr="000056C4">
        <w:rPr>
          <w:rFonts w:asciiTheme="minorHAnsi" w:hAnsiTheme="minorHAnsi" w:cstheme="minorHAnsi"/>
          <w:color w:val="auto"/>
        </w:rPr>
        <w:t>a</w:t>
      </w:r>
      <w:r w:rsidR="00267B98" w:rsidRPr="000056C4">
        <w:rPr>
          <w:rFonts w:asciiTheme="minorHAnsi" w:hAnsiTheme="minorHAnsi" w:cstheme="minorHAnsi"/>
          <w:color w:val="auto"/>
        </w:rPr>
        <w:t xml:space="preserve">n unobtrusive test. </w:t>
      </w:r>
      <w:r w:rsidR="003C5D55" w:rsidRPr="000056C4">
        <w:rPr>
          <w:rFonts w:asciiTheme="minorHAnsi" w:hAnsiTheme="minorHAnsi" w:cstheme="minorHAnsi"/>
          <w:i/>
          <w:color w:val="auto"/>
        </w:rPr>
        <w:t xml:space="preserve">The Journal of </w:t>
      </w:r>
      <w:r w:rsidR="004C70E4" w:rsidRPr="000056C4">
        <w:rPr>
          <w:rFonts w:asciiTheme="minorHAnsi" w:hAnsiTheme="minorHAnsi" w:cstheme="minorHAnsi"/>
          <w:i/>
          <w:color w:val="auto"/>
        </w:rPr>
        <w:t>S</w:t>
      </w:r>
      <w:r w:rsidR="003C5D55" w:rsidRPr="000056C4">
        <w:rPr>
          <w:rFonts w:asciiTheme="minorHAnsi" w:hAnsiTheme="minorHAnsi" w:cstheme="minorHAnsi"/>
          <w:i/>
          <w:color w:val="auto"/>
        </w:rPr>
        <w:t xml:space="preserve">ocial </w:t>
      </w:r>
      <w:r w:rsidR="004C70E4" w:rsidRPr="000056C4">
        <w:rPr>
          <w:rFonts w:asciiTheme="minorHAnsi" w:hAnsiTheme="minorHAnsi" w:cstheme="minorHAnsi"/>
          <w:i/>
          <w:color w:val="auto"/>
        </w:rPr>
        <w:t>P</w:t>
      </w:r>
      <w:r w:rsidR="003C5D55" w:rsidRPr="000056C4">
        <w:rPr>
          <w:rFonts w:asciiTheme="minorHAnsi" w:hAnsiTheme="minorHAnsi" w:cstheme="minorHAnsi"/>
          <w:i/>
          <w:color w:val="auto"/>
        </w:rPr>
        <w:t>sychology</w:t>
      </w:r>
      <w:r w:rsidRPr="000056C4">
        <w:rPr>
          <w:rFonts w:asciiTheme="minorHAnsi" w:hAnsiTheme="minorHAnsi" w:cstheme="minorHAnsi"/>
          <w:i/>
          <w:color w:val="auto"/>
        </w:rPr>
        <w:t>.</w:t>
      </w:r>
      <w:r w:rsidRPr="000056C4">
        <w:rPr>
          <w:rFonts w:asciiTheme="minorHAnsi" w:hAnsiTheme="minorHAnsi" w:cstheme="minorHAnsi"/>
          <w:color w:val="auto"/>
        </w:rPr>
        <w:t xml:space="preserve"> </w:t>
      </w:r>
      <w:r w:rsidRPr="000056C4">
        <w:rPr>
          <w:rFonts w:asciiTheme="minorHAnsi" w:hAnsiTheme="minorHAnsi" w:cstheme="minorHAnsi"/>
          <w:b/>
          <w:color w:val="auto"/>
        </w:rPr>
        <w:t>14</w:t>
      </w:r>
      <w:r w:rsidR="004C70E4" w:rsidRPr="000056C4">
        <w:rPr>
          <w:rFonts w:asciiTheme="minorHAnsi" w:hAnsiTheme="minorHAnsi" w:cstheme="minorHAnsi"/>
          <w:b/>
          <w:color w:val="auto"/>
        </w:rPr>
        <w:t xml:space="preserve"> </w:t>
      </w:r>
      <w:r w:rsidRPr="000056C4">
        <w:rPr>
          <w:rFonts w:asciiTheme="minorHAnsi" w:hAnsiTheme="minorHAnsi" w:cstheme="minorHAnsi"/>
          <w:color w:val="auto"/>
        </w:rPr>
        <w:t>(4), 389–397</w:t>
      </w:r>
      <w:r w:rsidR="007235E8" w:rsidRPr="000056C4">
        <w:rPr>
          <w:rFonts w:asciiTheme="minorHAnsi" w:hAnsiTheme="minorHAnsi" w:cstheme="minorHAnsi"/>
          <w:color w:val="auto"/>
        </w:rPr>
        <w:t xml:space="preserve"> (1978)</w:t>
      </w:r>
      <w:r w:rsidRPr="000056C4">
        <w:rPr>
          <w:rFonts w:asciiTheme="minorHAnsi" w:hAnsiTheme="minorHAnsi" w:cstheme="minorHAnsi"/>
          <w:color w:val="auto"/>
        </w:rPr>
        <w:t>.</w:t>
      </w:r>
    </w:p>
    <w:p w14:paraId="7D875081" w14:textId="39BE8709" w:rsidR="002027DE" w:rsidRPr="000056C4" w:rsidRDefault="002027D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Schmitt, B.</w:t>
      </w:r>
      <w:r w:rsidR="004C70E4" w:rsidRPr="000056C4">
        <w:rPr>
          <w:rFonts w:asciiTheme="minorHAnsi" w:hAnsiTheme="minorHAnsi" w:cstheme="minorHAnsi"/>
          <w:color w:val="auto"/>
        </w:rPr>
        <w:t xml:space="preserve"> </w:t>
      </w:r>
      <w:r w:rsidRPr="000056C4">
        <w:rPr>
          <w:rFonts w:asciiTheme="minorHAnsi" w:hAnsiTheme="minorHAnsi" w:cstheme="minorHAnsi"/>
          <w:color w:val="auto"/>
        </w:rPr>
        <w:t>H., Gilo</w:t>
      </w:r>
      <w:r w:rsidR="007235E8" w:rsidRPr="000056C4">
        <w:rPr>
          <w:rFonts w:asciiTheme="minorHAnsi" w:hAnsiTheme="minorHAnsi" w:cstheme="minorHAnsi"/>
          <w:color w:val="auto"/>
        </w:rPr>
        <w:t>vich, T., Goore, N., Joseph, L.</w:t>
      </w:r>
      <w:r w:rsidRPr="000056C4">
        <w:rPr>
          <w:rFonts w:asciiTheme="minorHAnsi" w:hAnsiTheme="minorHAnsi" w:cstheme="minorHAnsi"/>
          <w:color w:val="auto"/>
        </w:rPr>
        <w:t xml:space="preserve"> </w:t>
      </w:r>
      <w:r w:rsidR="00267B98" w:rsidRPr="000056C4">
        <w:rPr>
          <w:rFonts w:asciiTheme="minorHAnsi" w:hAnsiTheme="minorHAnsi" w:cstheme="minorHAnsi"/>
          <w:color w:val="auto"/>
        </w:rPr>
        <w:t xml:space="preserve">Mere presence and social </w:t>
      </w:r>
      <w:r w:rsidRPr="000056C4">
        <w:rPr>
          <w:rFonts w:asciiTheme="minorHAnsi" w:hAnsiTheme="minorHAnsi" w:cstheme="minorHAnsi"/>
          <w:color w:val="auto"/>
        </w:rPr>
        <w:t xml:space="preserve">facilitation: </w:t>
      </w:r>
      <w:r w:rsidR="004C70E4" w:rsidRPr="000056C4">
        <w:rPr>
          <w:rFonts w:asciiTheme="minorHAnsi" w:hAnsiTheme="minorHAnsi" w:cstheme="minorHAnsi"/>
          <w:color w:val="auto"/>
        </w:rPr>
        <w:t>o</w:t>
      </w:r>
      <w:r w:rsidRPr="000056C4">
        <w:rPr>
          <w:rFonts w:asciiTheme="minorHAnsi" w:hAnsiTheme="minorHAnsi" w:cstheme="minorHAnsi"/>
          <w:color w:val="auto"/>
        </w:rPr>
        <w:t>ne more time.</w:t>
      </w:r>
      <w:r w:rsidR="001416A5" w:rsidRPr="000056C4">
        <w:rPr>
          <w:rFonts w:asciiTheme="minorHAnsi" w:hAnsiTheme="minorHAnsi" w:cstheme="minorHAnsi"/>
          <w:color w:val="auto"/>
        </w:rPr>
        <w:t xml:space="preserve"> </w:t>
      </w:r>
      <w:r w:rsidR="003C5D55" w:rsidRPr="000056C4">
        <w:rPr>
          <w:rFonts w:asciiTheme="minorHAnsi" w:hAnsiTheme="minorHAnsi" w:cstheme="minorHAnsi"/>
          <w:i/>
          <w:color w:val="auto"/>
        </w:rPr>
        <w:t>The Journal of Experimental Social Psychology</w:t>
      </w:r>
      <w:r w:rsidR="00267B98" w:rsidRPr="000056C4">
        <w:rPr>
          <w:rFonts w:asciiTheme="minorHAnsi" w:hAnsiTheme="minorHAnsi" w:cstheme="minorHAnsi"/>
          <w:i/>
          <w:color w:val="auto"/>
        </w:rPr>
        <w:t>.</w:t>
      </w:r>
      <w:r w:rsidR="00267B98" w:rsidRPr="000056C4">
        <w:rPr>
          <w:rFonts w:asciiTheme="minorHAnsi" w:hAnsiTheme="minorHAnsi" w:cstheme="minorHAnsi"/>
          <w:color w:val="auto"/>
        </w:rPr>
        <w:t xml:space="preserve"> </w:t>
      </w:r>
      <w:r w:rsidR="00267B98" w:rsidRPr="000056C4">
        <w:rPr>
          <w:rFonts w:asciiTheme="minorHAnsi" w:hAnsiTheme="minorHAnsi" w:cstheme="minorHAnsi"/>
          <w:b/>
          <w:color w:val="auto"/>
        </w:rPr>
        <w:t>22</w:t>
      </w:r>
      <w:r w:rsidR="004C70E4" w:rsidRPr="003B0ED1">
        <w:rPr>
          <w:rFonts w:asciiTheme="minorHAnsi" w:hAnsiTheme="minorHAnsi" w:cstheme="minorHAnsi"/>
          <w:bCs/>
          <w:color w:val="auto"/>
        </w:rPr>
        <w:t xml:space="preserve"> </w:t>
      </w:r>
      <w:r w:rsidR="00267B98" w:rsidRPr="000056C4">
        <w:rPr>
          <w:rFonts w:asciiTheme="minorHAnsi" w:hAnsiTheme="minorHAnsi" w:cstheme="minorHAnsi"/>
          <w:color w:val="auto"/>
        </w:rPr>
        <w:t>(3), 242–248</w:t>
      </w:r>
      <w:r w:rsidR="007235E8" w:rsidRPr="000056C4">
        <w:rPr>
          <w:rFonts w:asciiTheme="minorHAnsi" w:hAnsiTheme="minorHAnsi" w:cstheme="minorHAnsi"/>
          <w:color w:val="auto"/>
        </w:rPr>
        <w:t xml:space="preserve"> (1986).</w:t>
      </w:r>
      <w:r w:rsidR="00267B98" w:rsidRPr="000056C4">
        <w:rPr>
          <w:rFonts w:asciiTheme="minorHAnsi" w:hAnsiTheme="minorHAnsi" w:cstheme="minorHAnsi"/>
          <w:color w:val="auto"/>
        </w:rPr>
        <w:t xml:space="preserve"> </w:t>
      </w:r>
    </w:p>
    <w:p w14:paraId="6A6F83CB" w14:textId="461FD7B3" w:rsidR="00E802A6" w:rsidRPr="000056C4" w:rsidRDefault="00E802A6"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Pinto, A., Oates, J., Grutter, A., Bshary, R. Cleaner wrasses Labroides dimidiatus are more cooperative in the presence of an audience. </w:t>
      </w:r>
      <w:r w:rsidRPr="000056C4">
        <w:rPr>
          <w:rFonts w:asciiTheme="minorHAnsi" w:hAnsiTheme="minorHAnsi" w:cstheme="minorHAnsi"/>
          <w:i/>
          <w:color w:val="auto"/>
        </w:rPr>
        <w:t>Current Biology</w:t>
      </w:r>
      <w:r w:rsidR="00087033" w:rsidRPr="000056C4">
        <w:rPr>
          <w:rFonts w:asciiTheme="minorHAnsi" w:hAnsiTheme="minorHAnsi" w:cstheme="minorHAnsi"/>
          <w:color w:val="auto"/>
        </w:rPr>
        <w:t>.</w:t>
      </w:r>
      <w:r w:rsidRPr="000056C4">
        <w:rPr>
          <w:rFonts w:asciiTheme="minorHAnsi" w:hAnsiTheme="minorHAnsi" w:cstheme="minorHAnsi"/>
          <w:color w:val="auto"/>
        </w:rPr>
        <w:t xml:space="preserve"> </w:t>
      </w:r>
      <w:r w:rsidRPr="000056C4">
        <w:rPr>
          <w:rFonts w:asciiTheme="minorHAnsi" w:hAnsiTheme="minorHAnsi" w:cstheme="minorHAnsi"/>
          <w:b/>
          <w:color w:val="auto"/>
        </w:rPr>
        <w:t>21</w:t>
      </w:r>
      <w:r w:rsidR="003B0ED1" w:rsidRPr="003B0ED1">
        <w:rPr>
          <w:rFonts w:asciiTheme="minorHAnsi" w:hAnsiTheme="minorHAnsi" w:cstheme="minorHAnsi"/>
          <w:bCs/>
          <w:color w:val="auto"/>
        </w:rPr>
        <w:t xml:space="preserve"> </w:t>
      </w:r>
      <w:r w:rsidRPr="000056C4">
        <w:rPr>
          <w:rFonts w:asciiTheme="minorHAnsi" w:hAnsiTheme="minorHAnsi" w:cstheme="minorHAnsi"/>
          <w:color w:val="auto"/>
        </w:rPr>
        <w:t>(13), 1140</w:t>
      </w:r>
      <w:r w:rsidR="00087033" w:rsidRPr="000056C4">
        <w:rPr>
          <w:rFonts w:asciiTheme="minorHAnsi" w:hAnsiTheme="minorHAnsi" w:cstheme="minorHAnsi"/>
          <w:color w:val="auto"/>
        </w:rPr>
        <w:t>–</w:t>
      </w:r>
      <w:r w:rsidRPr="000056C4">
        <w:rPr>
          <w:rFonts w:asciiTheme="minorHAnsi" w:hAnsiTheme="minorHAnsi" w:cstheme="minorHAnsi"/>
          <w:color w:val="auto"/>
        </w:rPr>
        <w:t>1144 (2011).</w:t>
      </w:r>
    </w:p>
    <w:p w14:paraId="67CBA325" w14:textId="48923A69" w:rsidR="004C70E4" w:rsidRPr="000056C4" w:rsidRDefault="004C70E4"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Gipson, C. D.</w:t>
      </w:r>
      <w:r w:rsidR="003B0ED1">
        <w:rPr>
          <w:rFonts w:asciiTheme="minorHAnsi" w:hAnsiTheme="minorHAnsi" w:cstheme="minorHAnsi"/>
          <w:color w:val="auto"/>
        </w:rPr>
        <w:t xml:space="preserve"> et al.</w:t>
      </w:r>
      <w:r w:rsidRPr="000056C4">
        <w:rPr>
          <w:rFonts w:asciiTheme="minorHAnsi" w:hAnsiTheme="minorHAnsi" w:cstheme="minorHAnsi"/>
          <w:color w:val="auto"/>
        </w:rPr>
        <w:t xml:space="preserve"> Social facilitation of d-amphetamine self-administration in rats. </w:t>
      </w:r>
      <w:r w:rsidRPr="000056C4">
        <w:rPr>
          <w:rFonts w:asciiTheme="minorHAnsi" w:hAnsiTheme="minorHAnsi" w:cstheme="minorHAnsi"/>
          <w:i/>
          <w:color w:val="auto"/>
        </w:rPr>
        <w:t>Experimental and Clinical Psychopharmacology</w:t>
      </w:r>
      <w:r w:rsidRPr="000056C4">
        <w:rPr>
          <w:rFonts w:asciiTheme="minorHAnsi" w:hAnsiTheme="minorHAnsi" w:cstheme="minorHAnsi"/>
          <w:color w:val="auto"/>
        </w:rPr>
        <w:t xml:space="preserve">. </w:t>
      </w:r>
      <w:r w:rsidRPr="000056C4">
        <w:rPr>
          <w:rFonts w:asciiTheme="minorHAnsi" w:hAnsiTheme="minorHAnsi" w:cstheme="minorHAnsi"/>
          <w:b/>
          <w:color w:val="auto"/>
        </w:rPr>
        <w:t>19</w:t>
      </w:r>
      <w:r w:rsidRPr="000056C4">
        <w:rPr>
          <w:rFonts w:asciiTheme="minorHAnsi" w:hAnsiTheme="minorHAnsi" w:cstheme="minorHAnsi"/>
          <w:color w:val="auto"/>
        </w:rPr>
        <w:t xml:space="preserve"> (6), 409–419 (2011).</w:t>
      </w:r>
    </w:p>
    <w:p w14:paraId="15D91C5F" w14:textId="15216750" w:rsidR="00520D03" w:rsidRPr="000056C4" w:rsidRDefault="007235E8"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Levine, J.</w:t>
      </w:r>
      <w:r w:rsidR="004C70E4" w:rsidRPr="000056C4">
        <w:rPr>
          <w:rFonts w:asciiTheme="minorHAnsi" w:hAnsiTheme="minorHAnsi" w:cstheme="minorHAnsi"/>
          <w:color w:val="auto"/>
        </w:rPr>
        <w:t xml:space="preserve"> </w:t>
      </w:r>
      <w:r w:rsidRPr="000056C4">
        <w:rPr>
          <w:rFonts w:asciiTheme="minorHAnsi" w:hAnsiTheme="minorHAnsi" w:cstheme="minorHAnsi"/>
          <w:color w:val="auto"/>
        </w:rPr>
        <w:t>M., Zentall, T.</w:t>
      </w:r>
      <w:r w:rsidR="004C70E4" w:rsidRPr="000056C4">
        <w:rPr>
          <w:rFonts w:asciiTheme="minorHAnsi" w:hAnsiTheme="minorHAnsi" w:cstheme="minorHAnsi"/>
          <w:color w:val="auto"/>
        </w:rPr>
        <w:t xml:space="preserve"> </w:t>
      </w:r>
      <w:r w:rsidRPr="000056C4">
        <w:rPr>
          <w:rFonts w:asciiTheme="minorHAnsi" w:hAnsiTheme="minorHAnsi" w:cstheme="minorHAnsi"/>
          <w:color w:val="auto"/>
        </w:rPr>
        <w:t>R.</w:t>
      </w:r>
      <w:r w:rsidR="0098343C" w:rsidRPr="000056C4">
        <w:rPr>
          <w:rFonts w:asciiTheme="minorHAnsi" w:hAnsiTheme="minorHAnsi" w:cstheme="minorHAnsi"/>
          <w:color w:val="auto"/>
        </w:rPr>
        <w:t xml:space="preserve"> Eﬀect of a conspeciﬁc’s presence on deprived rats’ performance: social facilitation vs distraction/imitation. </w:t>
      </w:r>
      <w:r w:rsidR="003C5D55" w:rsidRPr="000056C4">
        <w:rPr>
          <w:rFonts w:asciiTheme="minorHAnsi" w:hAnsiTheme="minorHAnsi" w:cstheme="minorHAnsi"/>
          <w:i/>
          <w:color w:val="auto"/>
        </w:rPr>
        <w:t>Animal Learning &amp; Behavior</w:t>
      </w:r>
      <w:r w:rsidR="0098343C" w:rsidRPr="000056C4">
        <w:rPr>
          <w:rFonts w:asciiTheme="minorHAnsi" w:hAnsiTheme="minorHAnsi" w:cstheme="minorHAnsi"/>
          <w:i/>
          <w:color w:val="auto"/>
        </w:rPr>
        <w:t>.</w:t>
      </w:r>
      <w:r w:rsidR="0098343C" w:rsidRPr="000056C4">
        <w:rPr>
          <w:rFonts w:asciiTheme="minorHAnsi" w:hAnsiTheme="minorHAnsi" w:cstheme="minorHAnsi"/>
          <w:color w:val="auto"/>
        </w:rPr>
        <w:t xml:space="preserve"> </w:t>
      </w:r>
      <w:r w:rsidR="0098343C" w:rsidRPr="000056C4">
        <w:rPr>
          <w:rFonts w:asciiTheme="minorHAnsi" w:hAnsiTheme="minorHAnsi" w:cstheme="minorHAnsi"/>
          <w:b/>
          <w:color w:val="auto"/>
        </w:rPr>
        <w:t>2</w:t>
      </w:r>
      <w:r w:rsidR="0098343C" w:rsidRPr="000056C4">
        <w:rPr>
          <w:rFonts w:asciiTheme="minorHAnsi" w:hAnsiTheme="minorHAnsi" w:cstheme="minorHAnsi"/>
          <w:color w:val="auto"/>
        </w:rPr>
        <w:t xml:space="preserve"> (2), 119–122</w:t>
      </w:r>
      <w:r w:rsidRPr="000056C4">
        <w:rPr>
          <w:rFonts w:asciiTheme="minorHAnsi" w:hAnsiTheme="minorHAnsi" w:cstheme="minorHAnsi"/>
          <w:color w:val="auto"/>
        </w:rPr>
        <w:t xml:space="preserve"> (1974).</w:t>
      </w:r>
    </w:p>
    <w:p w14:paraId="0F6D800F" w14:textId="3BB0933A" w:rsidR="002027DE" w:rsidRPr="000056C4" w:rsidRDefault="002027D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Reynaud, A.</w:t>
      </w:r>
      <w:r w:rsidR="004C70E4" w:rsidRPr="000056C4">
        <w:rPr>
          <w:rFonts w:asciiTheme="minorHAnsi" w:hAnsiTheme="minorHAnsi" w:cstheme="minorHAnsi"/>
          <w:color w:val="auto"/>
        </w:rPr>
        <w:t xml:space="preserve"> </w:t>
      </w:r>
      <w:r w:rsidRPr="000056C4">
        <w:rPr>
          <w:rFonts w:asciiTheme="minorHAnsi" w:hAnsiTheme="minorHAnsi" w:cstheme="minorHAnsi"/>
          <w:color w:val="auto"/>
        </w:rPr>
        <w:t xml:space="preserve">J., Guedj, C., Hadj-Bouziane, </w:t>
      </w:r>
      <w:r w:rsidR="007235E8" w:rsidRPr="000056C4">
        <w:rPr>
          <w:rFonts w:asciiTheme="minorHAnsi" w:hAnsiTheme="minorHAnsi" w:cstheme="minorHAnsi"/>
          <w:color w:val="auto"/>
        </w:rPr>
        <w:t>F., Meunier, M., Monfardini, E.</w:t>
      </w:r>
      <w:r w:rsidRPr="000056C4">
        <w:rPr>
          <w:rFonts w:asciiTheme="minorHAnsi" w:hAnsiTheme="minorHAnsi" w:cstheme="minorHAnsi"/>
          <w:color w:val="auto"/>
        </w:rPr>
        <w:t xml:space="preserve"> Social facilitation of cognition in Rhesus monkeys: audience vs. coaction. </w:t>
      </w:r>
      <w:r w:rsidR="003C5D55" w:rsidRPr="000056C4">
        <w:rPr>
          <w:rFonts w:asciiTheme="minorHAnsi" w:hAnsiTheme="minorHAnsi" w:cstheme="minorHAnsi"/>
          <w:i/>
          <w:color w:val="auto"/>
        </w:rPr>
        <w:t>Frontiers in Behavioral Neuroscience</w:t>
      </w:r>
      <w:r w:rsidRPr="000056C4">
        <w:rPr>
          <w:rFonts w:asciiTheme="minorHAnsi" w:hAnsiTheme="minorHAnsi" w:cstheme="minorHAnsi"/>
          <w:i/>
          <w:color w:val="auto"/>
        </w:rPr>
        <w:t>.</w:t>
      </w:r>
      <w:r w:rsidRPr="000056C4">
        <w:rPr>
          <w:rFonts w:asciiTheme="minorHAnsi" w:hAnsiTheme="minorHAnsi" w:cstheme="minorHAnsi"/>
          <w:color w:val="auto"/>
        </w:rPr>
        <w:t xml:space="preserve"> </w:t>
      </w:r>
      <w:r w:rsidRPr="000056C4">
        <w:rPr>
          <w:rFonts w:asciiTheme="minorHAnsi" w:hAnsiTheme="minorHAnsi" w:cstheme="minorHAnsi"/>
          <w:b/>
          <w:color w:val="auto"/>
        </w:rPr>
        <w:t>9</w:t>
      </w:r>
      <w:r w:rsidRPr="000056C4">
        <w:rPr>
          <w:rFonts w:asciiTheme="minorHAnsi" w:hAnsiTheme="minorHAnsi" w:cstheme="minorHAnsi"/>
          <w:color w:val="auto"/>
        </w:rPr>
        <w:t>, 328</w:t>
      </w:r>
      <w:r w:rsidR="007235E8" w:rsidRPr="000056C4">
        <w:rPr>
          <w:rFonts w:asciiTheme="minorHAnsi" w:hAnsiTheme="minorHAnsi" w:cstheme="minorHAnsi"/>
          <w:color w:val="auto"/>
        </w:rPr>
        <w:t xml:space="preserve"> (2015)</w:t>
      </w:r>
      <w:r w:rsidRPr="000056C4">
        <w:rPr>
          <w:rFonts w:asciiTheme="minorHAnsi" w:hAnsiTheme="minorHAnsi" w:cstheme="minorHAnsi"/>
          <w:color w:val="auto"/>
        </w:rPr>
        <w:t>.</w:t>
      </w:r>
    </w:p>
    <w:p w14:paraId="3B47EF7B" w14:textId="0CA411FD" w:rsidR="003F024D" w:rsidRPr="000056C4" w:rsidRDefault="003F024D"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lastRenderedPageBreak/>
        <w:t>Innes, J. M., Gordon, M. I. The effects of mere presence and a mirror on performance of a motor task.</w:t>
      </w:r>
      <w:r w:rsidRPr="000056C4">
        <w:rPr>
          <w:rFonts w:asciiTheme="minorHAnsi" w:hAnsiTheme="minorHAnsi" w:cstheme="minorHAnsi"/>
          <w:i/>
          <w:color w:val="auto"/>
        </w:rPr>
        <w:t xml:space="preserve"> The Journal of </w:t>
      </w:r>
      <w:r w:rsidR="004C70E4" w:rsidRPr="000056C4">
        <w:rPr>
          <w:rFonts w:asciiTheme="minorHAnsi" w:hAnsiTheme="minorHAnsi" w:cstheme="minorHAnsi"/>
          <w:i/>
          <w:color w:val="auto"/>
        </w:rPr>
        <w:t>S</w:t>
      </w:r>
      <w:r w:rsidRPr="000056C4">
        <w:rPr>
          <w:rFonts w:asciiTheme="minorHAnsi" w:hAnsiTheme="minorHAnsi" w:cstheme="minorHAnsi"/>
          <w:i/>
          <w:color w:val="auto"/>
        </w:rPr>
        <w:t xml:space="preserve">ocial </w:t>
      </w:r>
      <w:r w:rsidR="004C70E4" w:rsidRPr="000056C4">
        <w:rPr>
          <w:rFonts w:asciiTheme="minorHAnsi" w:hAnsiTheme="minorHAnsi" w:cstheme="minorHAnsi"/>
          <w:i/>
          <w:color w:val="auto"/>
        </w:rPr>
        <w:t>P</w:t>
      </w:r>
      <w:r w:rsidRPr="000056C4">
        <w:rPr>
          <w:rFonts w:asciiTheme="minorHAnsi" w:hAnsiTheme="minorHAnsi" w:cstheme="minorHAnsi"/>
          <w:i/>
          <w:color w:val="auto"/>
        </w:rPr>
        <w:t>sychology</w:t>
      </w:r>
      <w:r w:rsidRPr="000056C4">
        <w:rPr>
          <w:rFonts w:asciiTheme="minorHAnsi" w:hAnsiTheme="minorHAnsi" w:cstheme="minorHAnsi"/>
          <w:color w:val="auto"/>
        </w:rPr>
        <w:t>,</w:t>
      </w:r>
      <w:r w:rsidRPr="000056C4">
        <w:rPr>
          <w:rFonts w:asciiTheme="minorHAnsi" w:hAnsiTheme="minorHAnsi" w:cstheme="minorHAnsi"/>
          <w:b/>
          <w:color w:val="auto"/>
        </w:rPr>
        <w:t xml:space="preserve"> 125</w:t>
      </w:r>
      <w:r w:rsidR="003B0ED1" w:rsidRPr="000056C4">
        <w:rPr>
          <w:rFonts w:asciiTheme="minorHAnsi" w:hAnsiTheme="minorHAnsi" w:cstheme="minorHAnsi"/>
          <w:color w:val="auto"/>
        </w:rPr>
        <w:t xml:space="preserve"> </w:t>
      </w:r>
      <w:r w:rsidRPr="000056C4">
        <w:rPr>
          <w:rFonts w:asciiTheme="minorHAnsi" w:hAnsiTheme="minorHAnsi" w:cstheme="minorHAnsi"/>
          <w:color w:val="auto"/>
        </w:rPr>
        <w:t>(4), 479</w:t>
      </w:r>
      <w:r w:rsidR="004C70E4" w:rsidRPr="000056C4">
        <w:rPr>
          <w:rFonts w:asciiTheme="minorHAnsi" w:hAnsiTheme="minorHAnsi" w:cstheme="minorHAnsi"/>
          <w:color w:val="auto"/>
        </w:rPr>
        <w:t>–</w:t>
      </w:r>
      <w:r w:rsidRPr="000056C4">
        <w:rPr>
          <w:rFonts w:asciiTheme="minorHAnsi" w:hAnsiTheme="minorHAnsi" w:cstheme="minorHAnsi"/>
          <w:color w:val="auto"/>
        </w:rPr>
        <w:t>484</w:t>
      </w:r>
      <w:r w:rsidR="007235E8" w:rsidRPr="000056C4">
        <w:rPr>
          <w:rFonts w:asciiTheme="minorHAnsi" w:hAnsiTheme="minorHAnsi" w:cstheme="minorHAnsi"/>
          <w:color w:val="auto"/>
        </w:rPr>
        <w:t xml:space="preserve"> (1985)</w:t>
      </w:r>
      <w:r w:rsidRPr="000056C4">
        <w:rPr>
          <w:rFonts w:asciiTheme="minorHAnsi" w:hAnsiTheme="minorHAnsi" w:cstheme="minorHAnsi"/>
          <w:color w:val="auto"/>
        </w:rPr>
        <w:t>.</w:t>
      </w:r>
    </w:p>
    <w:p w14:paraId="7DB71C6C" w14:textId="62B4D408" w:rsidR="002027DE" w:rsidRPr="000056C4" w:rsidRDefault="007235E8"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Bond, C.</w:t>
      </w:r>
      <w:r w:rsidR="004C70E4" w:rsidRPr="000056C4">
        <w:rPr>
          <w:rFonts w:asciiTheme="minorHAnsi" w:hAnsiTheme="minorHAnsi" w:cstheme="minorHAnsi"/>
          <w:color w:val="auto"/>
        </w:rPr>
        <w:t xml:space="preserve"> </w:t>
      </w:r>
      <w:r w:rsidRPr="000056C4">
        <w:rPr>
          <w:rFonts w:asciiTheme="minorHAnsi" w:hAnsiTheme="minorHAnsi" w:cstheme="minorHAnsi"/>
          <w:color w:val="auto"/>
        </w:rPr>
        <w:t>F., Titus, L.</w:t>
      </w:r>
      <w:r w:rsidR="004C70E4" w:rsidRPr="000056C4">
        <w:rPr>
          <w:rFonts w:asciiTheme="minorHAnsi" w:hAnsiTheme="minorHAnsi" w:cstheme="minorHAnsi"/>
          <w:color w:val="auto"/>
        </w:rPr>
        <w:t xml:space="preserve"> </w:t>
      </w:r>
      <w:r w:rsidRPr="000056C4">
        <w:rPr>
          <w:rFonts w:asciiTheme="minorHAnsi" w:hAnsiTheme="minorHAnsi" w:cstheme="minorHAnsi"/>
          <w:color w:val="auto"/>
        </w:rPr>
        <w:t>J</w:t>
      </w:r>
      <w:r w:rsidR="002027DE" w:rsidRPr="000056C4">
        <w:rPr>
          <w:rFonts w:asciiTheme="minorHAnsi" w:hAnsiTheme="minorHAnsi" w:cstheme="minorHAnsi"/>
          <w:color w:val="auto"/>
        </w:rPr>
        <w:t>. Social facilitation: a meta-analysis of 241 studies.</w:t>
      </w:r>
      <w:r w:rsidR="003C5D55" w:rsidRPr="000056C4">
        <w:rPr>
          <w:rFonts w:asciiTheme="minorHAnsi" w:hAnsiTheme="minorHAnsi" w:cstheme="minorHAnsi"/>
          <w:color w:val="auto"/>
        </w:rPr>
        <w:t xml:space="preserve"> </w:t>
      </w:r>
      <w:r w:rsidR="003C5D55" w:rsidRPr="000056C4">
        <w:rPr>
          <w:rFonts w:asciiTheme="minorHAnsi" w:hAnsiTheme="minorHAnsi" w:cstheme="minorHAnsi"/>
          <w:i/>
          <w:color w:val="auto"/>
        </w:rPr>
        <w:t>Psychological Bulletin</w:t>
      </w:r>
      <w:r w:rsidR="002027DE" w:rsidRPr="000056C4">
        <w:rPr>
          <w:rFonts w:asciiTheme="minorHAnsi" w:hAnsiTheme="minorHAnsi" w:cstheme="minorHAnsi"/>
          <w:i/>
          <w:color w:val="auto"/>
        </w:rPr>
        <w:t>.</w:t>
      </w:r>
      <w:r w:rsidR="00311F55" w:rsidRPr="000056C4">
        <w:rPr>
          <w:rFonts w:asciiTheme="minorHAnsi" w:hAnsiTheme="minorHAnsi" w:cstheme="minorHAnsi"/>
          <w:i/>
          <w:color w:val="auto"/>
        </w:rPr>
        <w:t xml:space="preserve"> </w:t>
      </w:r>
      <w:r w:rsidR="002027DE" w:rsidRPr="000056C4">
        <w:rPr>
          <w:rFonts w:asciiTheme="minorHAnsi" w:hAnsiTheme="minorHAnsi" w:cstheme="minorHAnsi"/>
          <w:b/>
          <w:color w:val="auto"/>
        </w:rPr>
        <w:t>94</w:t>
      </w:r>
      <w:r w:rsidR="00D04613" w:rsidRPr="000056C4">
        <w:rPr>
          <w:rFonts w:asciiTheme="minorHAnsi" w:hAnsiTheme="minorHAnsi" w:cstheme="minorHAnsi"/>
          <w:color w:val="auto"/>
        </w:rPr>
        <w:t xml:space="preserve"> </w:t>
      </w:r>
      <w:r w:rsidR="002027DE" w:rsidRPr="000056C4">
        <w:rPr>
          <w:rFonts w:asciiTheme="minorHAnsi" w:hAnsiTheme="minorHAnsi" w:cstheme="minorHAnsi"/>
          <w:color w:val="auto"/>
        </w:rPr>
        <w:t>(2), 265–292</w:t>
      </w:r>
      <w:r w:rsidRPr="000056C4">
        <w:rPr>
          <w:rFonts w:asciiTheme="minorHAnsi" w:hAnsiTheme="minorHAnsi" w:cstheme="minorHAnsi"/>
          <w:color w:val="auto"/>
        </w:rPr>
        <w:t xml:space="preserve"> (1983)</w:t>
      </w:r>
      <w:r w:rsidR="002027DE" w:rsidRPr="000056C4">
        <w:rPr>
          <w:rFonts w:asciiTheme="minorHAnsi" w:hAnsiTheme="minorHAnsi" w:cstheme="minorHAnsi"/>
          <w:color w:val="auto"/>
        </w:rPr>
        <w:t xml:space="preserve">. </w:t>
      </w:r>
    </w:p>
    <w:p w14:paraId="6D809101" w14:textId="284BF9B4" w:rsidR="002027DE" w:rsidRPr="000056C4" w:rsidRDefault="002027D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Strauss, B. Social facilitation in motor tasks: a review of research and theory. </w:t>
      </w:r>
      <w:r w:rsidR="003C5D55" w:rsidRPr="000056C4">
        <w:rPr>
          <w:rFonts w:asciiTheme="minorHAnsi" w:hAnsiTheme="minorHAnsi" w:cstheme="minorHAnsi"/>
          <w:i/>
          <w:color w:val="auto"/>
        </w:rPr>
        <w:t>Psychology of Sport and Exercise</w:t>
      </w:r>
      <w:r w:rsidRPr="000056C4">
        <w:rPr>
          <w:rFonts w:asciiTheme="minorHAnsi" w:hAnsiTheme="minorHAnsi" w:cstheme="minorHAnsi"/>
          <w:color w:val="auto"/>
        </w:rPr>
        <w:t xml:space="preserve">. </w:t>
      </w:r>
      <w:r w:rsidRPr="000056C4">
        <w:rPr>
          <w:rFonts w:asciiTheme="minorHAnsi" w:hAnsiTheme="minorHAnsi" w:cstheme="minorHAnsi"/>
          <w:b/>
          <w:color w:val="auto"/>
        </w:rPr>
        <w:t>3</w:t>
      </w:r>
      <w:r w:rsidR="00D04613" w:rsidRPr="000056C4">
        <w:rPr>
          <w:rFonts w:asciiTheme="minorHAnsi" w:hAnsiTheme="minorHAnsi" w:cstheme="minorHAnsi"/>
          <w:color w:val="auto"/>
        </w:rPr>
        <w:t xml:space="preserve"> </w:t>
      </w:r>
      <w:r w:rsidRPr="000056C4">
        <w:rPr>
          <w:rFonts w:asciiTheme="minorHAnsi" w:hAnsiTheme="minorHAnsi" w:cstheme="minorHAnsi"/>
          <w:color w:val="auto"/>
        </w:rPr>
        <w:t>(3), 237–256</w:t>
      </w:r>
      <w:r w:rsidR="00311F55" w:rsidRPr="000056C4">
        <w:rPr>
          <w:rFonts w:asciiTheme="minorHAnsi" w:hAnsiTheme="minorHAnsi" w:cstheme="minorHAnsi"/>
          <w:color w:val="auto"/>
        </w:rPr>
        <w:t xml:space="preserve"> (2002)</w:t>
      </w:r>
      <w:r w:rsidRPr="000056C4">
        <w:rPr>
          <w:rFonts w:asciiTheme="minorHAnsi" w:hAnsiTheme="minorHAnsi" w:cstheme="minorHAnsi"/>
          <w:color w:val="auto"/>
        </w:rPr>
        <w:t>.</w:t>
      </w:r>
    </w:p>
    <w:p w14:paraId="46B8AA8D" w14:textId="0240DAD3" w:rsidR="002027DE" w:rsidRPr="000056C4" w:rsidRDefault="002027D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Sekiguchi, Y., Hata, T. Effects of the mere presence of conspecifics on the motor performance of rats: </w:t>
      </w:r>
      <w:r w:rsidR="004C70E4" w:rsidRPr="000056C4">
        <w:rPr>
          <w:rFonts w:asciiTheme="minorHAnsi" w:hAnsiTheme="minorHAnsi" w:cstheme="minorHAnsi"/>
          <w:color w:val="auto"/>
        </w:rPr>
        <w:t>h</w:t>
      </w:r>
      <w:r w:rsidRPr="000056C4">
        <w:rPr>
          <w:rFonts w:asciiTheme="minorHAnsi" w:hAnsiTheme="minorHAnsi" w:cstheme="minorHAnsi"/>
          <w:color w:val="auto"/>
        </w:rPr>
        <w:t xml:space="preserve">igher speed and lower accuracy. </w:t>
      </w:r>
      <w:r w:rsidRPr="000056C4">
        <w:rPr>
          <w:rFonts w:asciiTheme="minorHAnsi" w:hAnsiTheme="minorHAnsi" w:cstheme="minorHAnsi"/>
          <w:i/>
          <w:color w:val="auto"/>
        </w:rPr>
        <w:t xml:space="preserve">Behavioural </w:t>
      </w:r>
      <w:r w:rsidR="004C70E4" w:rsidRPr="000056C4">
        <w:rPr>
          <w:rFonts w:asciiTheme="minorHAnsi" w:hAnsiTheme="minorHAnsi" w:cstheme="minorHAnsi"/>
          <w:i/>
          <w:color w:val="auto"/>
        </w:rPr>
        <w:t>P</w:t>
      </w:r>
      <w:r w:rsidRPr="000056C4">
        <w:rPr>
          <w:rFonts w:asciiTheme="minorHAnsi" w:hAnsiTheme="minorHAnsi" w:cstheme="minorHAnsi"/>
          <w:i/>
          <w:color w:val="auto"/>
        </w:rPr>
        <w:t>rocesses</w:t>
      </w:r>
      <w:r w:rsidR="004C70E4" w:rsidRPr="000056C4">
        <w:rPr>
          <w:rFonts w:asciiTheme="minorHAnsi" w:hAnsiTheme="minorHAnsi" w:cstheme="minorHAnsi"/>
          <w:color w:val="auto"/>
        </w:rPr>
        <w:t>.</w:t>
      </w:r>
      <w:r w:rsidRPr="000056C4">
        <w:rPr>
          <w:rFonts w:asciiTheme="minorHAnsi" w:hAnsiTheme="minorHAnsi" w:cstheme="minorHAnsi"/>
          <w:color w:val="auto"/>
        </w:rPr>
        <w:t xml:space="preserve"> </w:t>
      </w:r>
      <w:r w:rsidRPr="000056C4">
        <w:rPr>
          <w:rFonts w:asciiTheme="minorHAnsi" w:hAnsiTheme="minorHAnsi" w:cstheme="minorHAnsi"/>
          <w:b/>
          <w:color w:val="auto"/>
        </w:rPr>
        <w:t>159</w:t>
      </w:r>
      <w:r w:rsidRPr="000056C4">
        <w:rPr>
          <w:rFonts w:asciiTheme="minorHAnsi" w:hAnsiTheme="minorHAnsi" w:cstheme="minorHAnsi"/>
          <w:color w:val="auto"/>
        </w:rPr>
        <w:t>, 1</w:t>
      </w:r>
      <w:r w:rsidR="004C70E4" w:rsidRPr="000056C4">
        <w:rPr>
          <w:rFonts w:asciiTheme="minorHAnsi" w:hAnsiTheme="minorHAnsi" w:cstheme="minorHAnsi"/>
          <w:color w:val="auto"/>
        </w:rPr>
        <w:t>–</w:t>
      </w:r>
      <w:r w:rsidRPr="000056C4">
        <w:rPr>
          <w:rFonts w:asciiTheme="minorHAnsi" w:hAnsiTheme="minorHAnsi" w:cstheme="minorHAnsi"/>
          <w:color w:val="auto"/>
        </w:rPr>
        <w:t>8</w:t>
      </w:r>
      <w:r w:rsidR="00311F55" w:rsidRPr="000056C4">
        <w:rPr>
          <w:rFonts w:asciiTheme="minorHAnsi" w:hAnsiTheme="minorHAnsi" w:cstheme="minorHAnsi"/>
          <w:color w:val="auto"/>
        </w:rPr>
        <w:t xml:space="preserve"> (2019)</w:t>
      </w:r>
      <w:r w:rsidRPr="000056C4">
        <w:rPr>
          <w:rFonts w:asciiTheme="minorHAnsi" w:hAnsiTheme="minorHAnsi" w:cstheme="minorHAnsi"/>
          <w:color w:val="auto"/>
        </w:rPr>
        <w:t>.</w:t>
      </w:r>
    </w:p>
    <w:p w14:paraId="0689042E" w14:textId="02AE54B6" w:rsidR="004C70E4" w:rsidRPr="000056C4" w:rsidRDefault="004C70E4"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Ogura, Y., Matsushima, T. Social facilitation revisited: increase in foraging efforts and synchronization of running in domestic chicks. </w:t>
      </w:r>
      <w:r w:rsidRPr="000056C4">
        <w:rPr>
          <w:rFonts w:asciiTheme="minorHAnsi" w:hAnsiTheme="minorHAnsi" w:cstheme="minorHAnsi"/>
          <w:i/>
          <w:color w:val="auto"/>
        </w:rPr>
        <w:t>Frontiers in Neuroscience</w:t>
      </w:r>
      <w:r w:rsidRPr="000056C4">
        <w:rPr>
          <w:rFonts w:asciiTheme="minorHAnsi" w:hAnsiTheme="minorHAnsi" w:cstheme="minorHAnsi"/>
          <w:color w:val="auto"/>
        </w:rPr>
        <w:t xml:space="preserve">. </w:t>
      </w:r>
      <w:r w:rsidRPr="000056C4">
        <w:rPr>
          <w:rFonts w:asciiTheme="minorHAnsi" w:hAnsiTheme="minorHAnsi" w:cstheme="minorHAnsi"/>
          <w:b/>
          <w:color w:val="auto"/>
        </w:rPr>
        <w:t>5</w:t>
      </w:r>
      <w:r w:rsidRPr="000056C4">
        <w:rPr>
          <w:rFonts w:asciiTheme="minorHAnsi" w:hAnsiTheme="minorHAnsi" w:cstheme="minorHAnsi"/>
          <w:color w:val="auto"/>
        </w:rPr>
        <w:t>, 91 (2011).</w:t>
      </w:r>
    </w:p>
    <w:p w14:paraId="2F60CD0F" w14:textId="52C342EC" w:rsidR="00E802A6" w:rsidRPr="000056C4" w:rsidRDefault="00E802A6"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Dorfman, A., Nielbo, K. L., Eilam, D. Traveling companions add complexity and hinder performance in the spatial behavior of rats. </w:t>
      </w:r>
      <w:r w:rsidRPr="000056C4">
        <w:rPr>
          <w:rFonts w:asciiTheme="minorHAnsi" w:hAnsiTheme="minorHAnsi" w:cstheme="minorHAnsi"/>
          <w:i/>
          <w:color w:val="auto"/>
        </w:rPr>
        <w:t>P</w:t>
      </w:r>
      <w:r w:rsidR="00D04613">
        <w:rPr>
          <w:rFonts w:asciiTheme="minorHAnsi" w:hAnsiTheme="minorHAnsi" w:cstheme="minorHAnsi"/>
          <w:i/>
          <w:color w:val="auto"/>
        </w:rPr>
        <w:t>L</w:t>
      </w:r>
      <w:r w:rsidRPr="000056C4">
        <w:rPr>
          <w:rFonts w:asciiTheme="minorHAnsi" w:hAnsiTheme="minorHAnsi" w:cstheme="minorHAnsi"/>
          <w:i/>
          <w:color w:val="auto"/>
        </w:rPr>
        <w:t xml:space="preserve">oS </w:t>
      </w:r>
      <w:r w:rsidR="00087033" w:rsidRPr="000056C4">
        <w:rPr>
          <w:rFonts w:asciiTheme="minorHAnsi" w:hAnsiTheme="minorHAnsi" w:cstheme="minorHAnsi"/>
          <w:i/>
          <w:color w:val="auto"/>
        </w:rPr>
        <w:t>O</w:t>
      </w:r>
      <w:r w:rsidRPr="000056C4">
        <w:rPr>
          <w:rFonts w:asciiTheme="minorHAnsi" w:hAnsiTheme="minorHAnsi" w:cstheme="minorHAnsi"/>
          <w:i/>
          <w:color w:val="auto"/>
        </w:rPr>
        <w:t>ne</w:t>
      </w:r>
      <w:r w:rsidR="00087033" w:rsidRPr="000056C4">
        <w:rPr>
          <w:rFonts w:asciiTheme="minorHAnsi" w:hAnsiTheme="minorHAnsi" w:cstheme="minorHAnsi"/>
          <w:color w:val="auto"/>
        </w:rPr>
        <w:t>.</w:t>
      </w:r>
      <w:r w:rsidRPr="000056C4">
        <w:rPr>
          <w:rFonts w:asciiTheme="minorHAnsi" w:hAnsiTheme="minorHAnsi" w:cstheme="minorHAnsi"/>
          <w:b/>
          <w:color w:val="auto"/>
        </w:rPr>
        <w:t xml:space="preserve"> 11</w:t>
      </w:r>
      <w:r w:rsidRPr="000056C4">
        <w:rPr>
          <w:rFonts w:asciiTheme="minorHAnsi" w:hAnsiTheme="minorHAnsi" w:cstheme="minorHAnsi"/>
          <w:color w:val="auto"/>
        </w:rPr>
        <w:t>, e0146137 (2016).</w:t>
      </w:r>
    </w:p>
    <w:p w14:paraId="26BE70ED" w14:textId="03E3224A" w:rsidR="00312018" w:rsidRPr="000056C4" w:rsidRDefault="002027D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Takano, Y., Ukezono, M. An experimental task to examine the mirror system in rats. </w:t>
      </w:r>
      <w:r w:rsidR="003C5D55" w:rsidRPr="000056C4">
        <w:rPr>
          <w:rFonts w:asciiTheme="minorHAnsi" w:hAnsiTheme="minorHAnsi" w:cstheme="minorHAnsi"/>
          <w:i/>
          <w:color w:val="auto"/>
        </w:rPr>
        <w:t>Scientific Reports</w:t>
      </w:r>
      <w:r w:rsidRPr="000056C4">
        <w:rPr>
          <w:rFonts w:asciiTheme="minorHAnsi" w:hAnsiTheme="minorHAnsi" w:cstheme="minorHAnsi"/>
          <w:i/>
          <w:color w:val="auto"/>
        </w:rPr>
        <w:t>.</w:t>
      </w:r>
      <w:r w:rsidRPr="000056C4">
        <w:rPr>
          <w:rFonts w:asciiTheme="minorHAnsi" w:hAnsiTheme="minorHAnsi" w:cstheme="minorHAnsi"/>
          <w:color w:val="auto"/>
        </w:rPr>
        <w:t xml:space="preserve"> </w:t>
      </w:r>
      <w:r w:rsidRPr="000056C4">
        <w:rPr>
          <w:rFonts w:asciiTheme="minorHAnsi" w:hAnsiTheme="minorHAnsi" w:cstheme="minorHAnsi"/>
          <w:b/>
          <w:color w:val="auto"/>
        </w:rPr>
        <w:t>4</w:t>
      </w:r>
      <w:r w:rsidRPr="000056C4">
        <w:rPr>
          <w:rFonts w:asciiTheme="minorHAnsi" w:hAnsiTheme="minorHAnsi" w:cstheme="minorHAnsi"/>
          <w:color w:val="auto"/>
        </w:rPr>
        <w:t>, 6652</w:t>
      </w:r>
      <w:r w:rsidR="00311F55" w:rsidRPr="000056C4">
        <w:rPr>
          <w:rFonts w:asciiTheme="minorHAnsi" w:hAnsiTheme="minorHAnsi" w:cstheme="minorHAnsi"/>
          <w:color w:val="auto"/>
        </w:rPr>
        <w:t xml:space="preserve"> (2014)</w:t>
      </w:r>
      <w:r w:rsidRPr="000056C4">
        <w:rPr>
          <w:rFonts w:asciiTheme="minorHAnsi" w:hAnsiTheme="minorHAnsi" w:cstheme="minorHAnsi"/>
          <w:color w:val="auto"/>
        </w:rPr>
        <w:t>.</w:t>
      </w:r>
    </w:p>
    <w:p w14:paraId="16374922" w14:textId="4203F409" w:rsidR="007F2D4A" w:rsidRPr="000056C4" w:rsidRDefault="007E659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Metz, G. A., Whishaw, I. Q. Skilled reaching an action pattern: stability in rat (Rattus norvegicus) grasping movements as a function of changing food pellet size. </w:t>
      </w:r>
      <w:r w:rsidRPr="000056C4">
        <w:rPr>
          <w:rFonts w:asciiTheme="minorHAnsi" w:hAnsiTheme="minorHAnsi" w:cstheme="minorHAnsi"/>
          <w:i/>
          <w:color w:val="auto"/>
        </w:rPr>
        <w:t>Behavioural Brain Research</w:t>
      </w:r>
      <w:r w:rsidRPr="000056C4">
        <w:rPr>
          <w:rFonts w:asciiTheme="minorHAnsi" w:hAnsiTheme="minorHAnsi" w:cstheme="minorHAnsi"/>
          <w:color w:val="auto"/>
        </w:rPr>
        <w:t xml:space="preserve">. </w:t>
      </w:r>
      <w:r w:rsidRPr="000056C4">
        <w:rPr>
          <w:rFonts w:asciiTheme="minorHAnsi" w:hAnsiTheme="minorHAnsi" w:cstheme="minorHAnsi"/>
          <w:b/>
          <w:color w:val="auto"/>
        </w:rPr>
        <w:t>116</w:t>
      </w:r>
      <w:r w:rsidR="00D04613" w:rsidRPr="000056C4">
        <w:rPr>
          <w:rFonts w:asciiTheme="minorHAnsi" w:hAnsiTheme="minorHAnsi" w:cstheme="minorHAnsi"/>
          <w:color w:val="auto"/>
        </w:rPr>
        <w:t xml:space="preserve"> </w:t>
      </w:r>
      <w:r w:rsidRPr="000056C4">
        <w:rPr>
          <w:rFonts w:asciiTheme="minorHAnsi" w:hAnsiTheme="minorHAnsi" w:cstheme="minorHAnsi"/>
          <w:color w:val="auto"/>
        </w:rPr>
        <w:t>(2), 111–122 (2000).</w:t>
      </w:r>
    </w:p>
    <w:p w14:paraId="3F66D6DE" w14:textId="3E2FE3C0" w:rsidR="0090708E" w:rsidRPr="000056C4" w:rsidRDefault="0090708E" w:rsidP="002D6CB2">
      <w:pPr>
        <w:pStyle w:val="ListParagraph"/>
        <w:numPr>
          <w:ilvl w:val="0"/>
          <w:numId w:val="5"/>
        </w:numPr>
        <w:rPr>
          <w:rFonts w:asciiTheme="minorHAnsi" w:hAnsiTheme="minorHAnsi" w:cstheme="minorHAnsi"/>
          <w:color w:val="auto"/>
        </w:rPr>
      </w:pPr>
      <w:r w:rsidRPr="000056C4">
        <w:rPr>
          <w:rFonts w:asciiTheme="minorHAnsi" w:hAnsiTheme="minorHAnsi" w:cstheme="minorHAnsi"/>
          <w:color w:val="auto"/>
        </w:rPr>
        <w:t xml:space="preserve">Cohen, J. </w:t>
      </w:r>
      <w:r w:rsidRPr="000056C4">
        <w:rPr>
          <w:rFonts w:asciiTheme="minorHAnsi" w:hAnsiTheme="minorHAnsi" w:cstheme="minorHAnsi"/>
          <w:i/>
          <w:color w:val="auto"/>
        </w:rPr>
        <w:t xml:space="preserve">Statistical </w:t>
      </w:r>
      <w:r w:rsidR="00F8632C" w:rsidRPr="000056C4">
        <w:rPr>
          <w:rFonts w:asciiTheme="minorHAnsi" w:hAnsiTheme="minorHAnsi" w:cstheme="minorHAnsi"/>
          <w:i/>
          <w:color w:val="auto"/>
        </w:rPr>
        <w:t>P</w:t>
      </w:r>
      <w:r w:rsidRPr="000056C4">
        <w:rPr>
          <w:rFonts w:asciiTheme="minorHAnsi" w:hAnsiTheme="minorHAnsi" w:cstheme="minorHAnsi"/>
          <w:i/>
          <w:color w:val="auto"/>
        </w:rPr>
        <w:t xml:space="preserve">ower </w:t>
      </w:r>
      <w:r w:rsidR="00F8632C" w:rsidRPr="000056C4">
        <w:rPr>
          <w:rFonts w:asciiTheme="minorHAnsi" w:hAnsiTheme="minorHAnsi" w:cstheme="minorHAnsi"/>
          <w:i/>
          <w:color w:val="auto"/>
        </w:rPr>
        <w:t>A</w:t>
      </w:r>
      <w:r w:rsidRPr="000056C4">
        <w:rPr>
          <w:rFonts w:asciiTheme="minorHAnsi" w:hAnsiTheme="minorHAnsi" w:cstheme="minorHAnsi"/>
          <w:i/>
          <w:color w:val="auto"/>
        </w:rPr>
        <w:t xml:space="preserve">nalysis for the </w:t>
      </w:r>
      <w:r w:rsidR="00F8632C" w:rsidRPr="000056C4">
        <w:rPr>
          <w:rFonts w:asciiTheme="minorHAnsi" w:hAnsiTheme="minorHAnsi" w:cstheme="minorHAnsi"/>
          <w:i/>
          <w:color w:val="auto"/>
        </w:rPr>
        <w:t>B</w:t>
      </w:r>
      <w:r w:rsidRPr="000056C4">
        <w:rPr>
          <w:rFonts w:asciiTheme="minorHAnsi" w:hAnsiTheme="minorHAnsi" w:cstheme="minorHAnsi"/>
          <w:i/>
          <w:color w:val="auto"/>
        </w:rPr>
        <w:t xml:space="preserve">ehavioral </w:t>
      </w:r>
      <w:r w:rsidR="00F8632C" w:rsidRPr="000056C4">
        <w:rPr>
          <w:rFonts w:asciiTheme="minorHAnsi" w:hAnsiTheme="minorHAnsi" w:cstheme="minorHAnsi"/>
          <w:i/>
          <w:color w:val="auto"/>
        </w:rPr>
        <w:t>S</w:t>
      </w:r>
      <w:r w:rsidRPr="000056C4">
        <w:rPr>
          <w:rFonts w:asciiTheme="minorHAnsi" w:hAnsiTheme="minorHAnsi" w:cstheme="minorHAnsi"/>
          <w:i/>
          <w:color w:val="auto"/>
        </w:rPr>
        <w:t>ciences</w:t>
      </w:r>
      <w:r w:rsidR="00F8632C" w:rsidRPr="000056C4">
        <w:rPr>
          <w:rFonts w:asciiTheme="minorHAnsi" w:hAnsiTheme="minorHAnsi" w:cstheme="minorHAnsi"/>
          <w:i/>
          <w:color w:val="auto"/>
        </w:rPr>
        <w:t>:</w:t>
      </w:r>
      <w:r w:rsidRPr="000056C4">
        <w:rPr>
          <w:rFonts w:asciiTheme="minorHAnsi" w:hAnsiTheme="minorHAnsi" w:cstheme="minorHAnsi"/>
          <w:color w:val="auto"/>
        </w:rPr>
        <w:t xml:space="preserve"> </w:t>
      </w:r>
      <w:r w:rsidR="00F8632C" w:rsidRPr="000056C4">
        <w:rPr>
          <w:rFonts w:asciiTheme="minorHAnsi" w:hAnsiTheme="minorHAnsi" w:cstheme="minorHAnsi"/>
          <w:i/>
          <w:color w:val="auto"/>
        </w:rPr>
        <w:t>Second Edition</w:t>
      </w:r>
      <w:r w:rsidRPr="000056C4">
        <w:rPr>
          <w:rFonts w:asciiTheme="minorHAnsi" w:hAnsiTheme="minorHAnsi" w:cstheme="minorHAnsi"/>
          <w:color w:val="auto"/>
        </w:rPr>
        <w:t xml:space="preserve">. </w:t>
      </w:r>
      <w:r w:rsidR="001C4603" w:rsidRPr="000056C4">
        <w:rPr>
          <w:rFonts w:asciiTheme="minorHAnsi" w:hAnsiTheme="minorHAnsi" w:cstheme="minorHAnsi"/>
          <w:color w:val="auto"/>
        </w:rPr>
        <w:t>Erlbaum</w:t>
      </w:r>
      <w:r w:rsidR="001C4603">
        <w:rPr>
          <w:rFonts w:asciiTheme="minorHAnsi" w:hAnsiTheme="minorHAnsi" w:cstheme="minorHAnsi"/>
          <w:color w:val="auto"/>
        </w:rPr>
        <w:t>.</w:t>
      </w:r>
      <w:r w:rsidR="001C4603" w:rsidRPr="000056C4">
        <w:rPr>
          <w:rFonts w:asciiTheme="minorHAnsi" w:hAnsiTheme="minorHAnsi" w:cstheme="minorHAnsi"/>
          <w:color w:val="auto"/>
        </w:rPr>
        <w:t xml:space="preserve"> </w:t>
      </w:r>
      <w:r w:rsidRPr="000056C4">
        <w:rPr>
          <w:rFonts w:asciiTheme="minorHAnsi" w:hAnsiTheme="minorHAnsi" w:cstheme="minorHAnsi"/>
          <w:color w:val="auto"/>
        </w:rPr>
        <w:t xml:space="preserve">Hillsdale, NJ </w:t>
      </w:r>
      <w:r w:rsidR="00026311" w:rsidRPr="000056C4">
        <w:rPr>
          <w:rFonts w:asciiTheme="minorHAnsi" w:hAnsiTheme="minorHAnsi" w:cstheme="minorHAnsi"/>
          <w:color w:val="auto"/>
        </w:rPr>
        <w:t>(1988)</w:t>
      </w:r>
      <w:r w:rsidRPr="000056C4">
        <w:rPr>
          <w:rFonts w:asciiTheme="minorHAnsi" w:hAnsiTheme="minorHAnsi" w:cstheme="minorHAnsi"/>
          <w:color w:val="auto"/>
        </w:rPr>
        <w:t>.</w:t>
      </w:r>
    </w:p>
    <w:sectPr w:rsidR="0090708E" w:rsidRPr="000056C4"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9FFB" w14:textId="77777777" w:rsidR="007548A8" w:rsidRDefault="007548A8" w:rsidP="00621C4E">
      <w:r>
        <w:separator/>
      </w:r>
    </w:p>
  </w:endnote>
  <w:endnote w:type="continuationSeparator" w:id="0">
    <w:p w14:paraId="7E4C920E" w14:textId="77777777" w:rsidR="007548A8" w:rsidRDefault="007548A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HiraginoSans-W3">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D4D39" w:rsidRDefault="00ED4D3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9D620" w14:textId="77777777" w:rsidR="007548A8" w:rsidRDefault="007548A8" w:rsidP="00621C4E">
      <w:r>
        <w:separator/>
      </w:r>
    </w:p>
  </w:footnote>
  <w:footnote w:type="continuationSeparator" w:id="0">
    <w:p w14:paraId="521B49DF" w14:textId="77777777" w:rsidR="007548A8" w:rsidRDefault="007548A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D4D39" w:rsidRPr="006F06E4" w:rsidRDefault="00ED4D3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95C2D"/>
    <w:multiLevelType w:val="hybridMultilevel"/>
    <w:tmpl w:val="D3ACE3A2"/>
    <w:lvl w:ilvl="0" w:tplc="7C26344E">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9A7E73"/>
    <w:multiLevelType w:val="multilevel"/>
    <w:tmpl w:val="6138FB94"/>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87C209D"/>
    <w:multiLevelType w:val="hybridMultilevel"/>
    <w:tmpl w:val="6E226996"/>
    <w:lvl w:ilvl="0" w:tplc="EF6ED810">
      <w:start w:val="1"/>
      <w:numFmt w:val="decimal"/>
      <w:suff w:val="space"/>
      <w:lvlText w:val="%1."/>
      <w:lvlJc w:val="left"/>
      <w:pPr>
        <w:ind w:left="0" w:firstLine="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9F37DB"/>
    <w:multiLevelType w:val="multilevel"/>
    <w:tmpl w:val="1854A256"/>
    <w:lvl w:ilvl="0">
      <w:start w:val="1"/>
      <w:numFmt w:val="decimal"/>
      <w:lvlText w:val="%1."/>
      <w:lvlJc w:val="left"/>
      <w:pPr>
        <w:ind w:left="360" w:hanging="360"/>
      </w:pPr>
      <w:rPr>
        <w:rFonts w:hint="default"/>
      </w:rPr>
    </w:lvl>
    <w:lvl w:ilvl="1">
      <w:start w:val="1"/>
      <w:numFmt w:val="upperLetter"/>
      <w:lvlText w:val="%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AB758A5"/>
    <w:multiLevelType w:val="multilevel"/>
    <w:tmpl w:val="5C7A4B1C"/>
    <w:lvl w:ilvl="0">
      <w:start w:val="4"/>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3D927D2"/>
    <w:multiLevelType w:val="multilevel"/>
    <w:tmpl w:val="552E5B3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5"/>
  </w:num>
  <w:num w:numId="2">
    <w:abstractNumId w:val="0"/>
  </w:num>
  <w:num w:numId="3">
    <w:abstractNumId w:val="1"/>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194D"/>
    <w:rsid w:val="000056C4"/>
    <w:rsid w:val="00005815"/>
    <w:rsid w:val="00006AA9"/>
    <w:rsid w:val="00006E68"/>
    <w:rsid w:val="00007DBC"/>
    <w:rsid w:val="00007EA1"/>
    <w:rsid w:val="000100F0"/>
    <w:rsid w:val="000129B2"/>
    <w:rsid w:val="00012FF9"/>
    <w:rsid w:val="0001389C"/>
    <w:rsid w:val="00014314"/>
    <w:rsid w:val="00014B1E"/>
    <w:rsid w:val="000165F4"/>
    <w:rsid w:val="000212AE"/>
    <w:rsid w:val="00021434"/>
    <w:rsid w:val="00021774"/>
    <w:rsid w:val="00021DF3"/>
    <w:rsid w:val="00021E12"/>
    <w:rsid w:val="00023869"/>
    <w:rsid w:val="00024598"/>
    <w:rsid w:val="00026311"/>
    <w:rsid w:val="000279B0"/>
    <w:rsid w:val="00032769"/>
    <w:rsid w:val="00032FD1"/>
    <w:rsid w:val="0003311E"/>
    <w:rsid w:val="00036B56"/>
    <w:rsid w:val="00037B58"/>
    <w:rsid w:val="0004470D"/>
    <w:rsid w:val="00046FFF"/>
    <w:rsid w:val="000471DA"/>
    <w:rsid w:val="00051B73"/>
    <w:rsid w:val="000575CF"/>
    <w:rsid w:val="000577EB"/>
    <w:rsid w:val="00060ABE"/>
    <w:rsid w:val="00061A50"/>
    <w:rsid w:val="0006361B"/>
    <w:rsid w:val="00063E8F"/>
    <w:rsid w:val="00064104"/>
    <w:rsid w:val="00064F32"/>
    <w:rsid w:val="000652E3"/>
    <w:rsid w:val="00065BD3"/>
    <w:rsid w:val="00066025"/>
    <w:rsid w:val="00067A8F"/>
    <w:rsid w:val="000701D1"/>
    <w:rsid w:val="000723AC"/>
    <w:rsid w:val="000779FF"/>
    <w:rsid w:val="0008071F"/>
    <w:rsid w:val="00080A20"/>
    <w:rsid w:val="0008156A"/>
    <w:rsid w:val="00082796"/>
    <w:rsid w:val="00082DF4"/>
    <w:rsid w:val="00084ADF"/>
    <w:rsid w:val="00086FF5"/>
    <w:rsid w:val="00087033"/>
    <w:rsid w:val="00087C0A"/>
    <w:rsid w:val="00091788"/>
    <w:rsid w:val="00093BC4"/>
    <w:rsid w:val="000943E6"/>
    <w:rsid w:val="00097929"/>
    <w:rsid w:val="000A1E80"/>
    <w:rsid w:val="000A3B70"/>
    <w:rsid w:val="000A4116"/>
    <w:rsid w:val="000A5153"/>
    <w:rsid w:val="000A688B"/>
    <w:rsid w:val="000B10AE"/>
    <w:rsid w:val="000B30BF"/>
    <w:rsid w:val="000B566B"/>
    <w:rsid w:val="000B595C"/>
    <w:rsid w:val="000B662E"/>
    <w:rsid w:val="000B7294"/>
    <w:rsid w:val="000B75D0"/>
    <w:rsid w:val="000B7FB5"/>
    <w:rsid w:val="000C0A54"/>
    <w:rsid w:val="000C1CF8"/>
    <w:rsid w:val="000C49CF"/>
    <w:rsid w:val="000C52E9"/>
    <w:rsid w:val="000C5B8B"/>
    <w:rsid w:val="000C5CDC"/>
    <w:rsid w:val="000C65DC"/>
    <w:rsid w:val="000C66F3"/>
    <w:rsid w:val="000C68FF"/>
    <w:rsid w:val="000C6900"/>
    <w:rsid w:val="000D28BF"/>
    <w:rsid w:val="000D31E8"/>
    <w:rsid w:val="000D3CE9"/>
    <w:rsid w:val="000D4C41"/>
    <w:rsid w:val="000D695E"/>
    <w:rsid w:val="000D76E4"/>
    <w:rsid w:val="000D7884"/>
    <w:rsid w:val="000E2430"/>
    <w:rsid w:val="000E2B54"/>
    <w:rsid w:val="000E3816"/>
    <w:rsid w:val="000E3D8F"/>
    <w:rsid w:val="000E4F77"/>
    <w:rsid w:val="000E5649"/>
    <w:rsid w:val="000E7CDC"/>
    <w:rsid w:val="000F14DA"/>
    <w:rsid w:val="000F265C"/>
    <w:rsid w:val="000F2800"/>
    <w:rsid w:val="000F2F39"/>
    <w:rsid w:val="000F3AFA"/>
    <w:rsid w:val="000F5712"/>
    <w:rsid w:val="000F58BE"/>
    <w:rsid w:val="000F5EBC"/>
    <w:rsid w:val="000F6611"/>
    <w:rsid w:val="000F7E22"/>
    <w:rsid w:val="000F7FB8"/>
    <w:rsid w:val="0010061D"/>
    <w:rsid w:val="00103311"/>
    <w:rsid w:val="00104231"/>
    <w:rsid w:val="0010716C"/>
    <w:rsid w:val="00107554"/>
    <w:rsid w:val="001075E9"/>
    <w:rsid w:val="001104F3"/>
    <w:rsid w:val="00112EEB"/>
    <w:rsid w:val="00115899"/>
    <w:rsid w:val="001173FF"/>
    <w:rsid w:val="0012563A"/>
    <w:rsid w:val="001263C2"/>
    <w:rsid w:val="001264DE"/>
    <w:rsid w:val="001313A7"/>
    <w:rsid w:val="0013276F"/>
    <w:rsid w:val="001342B5"/>
    <w:rsid w:val="00135901"/>
    <w:rsid w:val="0013621E"/>
    <w:rsid w:val="0013642E"/>
    <w:rsid w:val="00137E87"/>
    <w:rsid w:val="001416A5"/>
    <w:rsid w:val="00142100"/>
    <w:rsid w:val="00142EFE"/>
    <w:rsid w:val="00143260"/>
    <w:rsid w:val="001469DC"/>
    <w:rsid w:val="00152A23"/>
    <w:rsid w:val="00155F94"/>
    <w:rsid w:val="00156B11"/>
    <w:rsid w:val="00161D0B"/>
    <w:rsid w:val="00162CB7"/>
    <w:rsid w:val="0016594B"/>
    <w:rsid w:val="001665C9"/>
    <w:rsid w:val="001668CD"/>
    <w:rsid w:val="00166BCA"/>
    <w:rsid w:val="00166F32"/>
    <w:rsid w:val="001718C0"/>
    <w:rsid w:val="0017198A"/>
    <w:rsid w:val="00171E5B"/>
    <w:rsid w:val="00171F94"/>
    <w:rsid w:val="00175D4E"/>
    <w:rsid w:val="0017668A"/>
    <w:rsid w:val="001766FE"/>
    <w:rsid w:val="001771E7"/>
    <w:rsid w:val="001911FF"/>
    <w:rsid w:val="00192006"/>
    <w:rsid w:val="00192060"/>
    <w:rsid w:val="00193180"/>
    <w:rsid w:val="0019530C"/>
    <w:rsid w:val="00195F17"/>
    <w:rsid w:val="001962BF"/>
    <w:rsid w:val="00196792"/>
    <w:rsid w:val="001A39C2"/>
    <w:rsid w:val="001A62D8"/>
    <w:rsid w:val="001A78EC"/>
    <w:rsid w:val="001B1519"/>
    <w:rsid w:val="001B2E2D"/>
    <w:rsid w:val="001B3B26"/>
    <w:rsid w:val="001B5CD2"/>
    <w:rsid w:val="001B6587"/>
    <w:rsid w:val="001B6DFC"/>
    <w:rsid w:val="001C06F8"/>
    <w:rsid w:val="001C0BEE"/>
    <w:rsid w:val="001C1E49"/>
    <w:rsid w:val="001C27C1"/>
    <w:rsid w:val="001C2A98"/>
    <w:rsid w:val="001C3518"/>
    <w:rsid w:val="001C3B86"/>
    <w:rsid w:val="001C4603"/>
    <w:rsid w:val="001C48BC"/>
    <w:rsid w:val="001C4D95"/>
    <w:rsid w:val="001C508F"/>
    <w:rsid w:val="001C7114"/>
    <w:rsid w:val="001D1377"/>
    <w:rsid w:val="001D3D7D"/>
    <w:rsid w:val="001D3FFF"/>
    <w:rsid w:val="001D4997"/>
    <w:rsid w:val="001D625F"/>
    <w:rsid w:val="001D68A4"/>
    <w:rsid w:val="001D7576"/>
    <w:rsid w:val="001E0E3F"/>
    <w:rsid w:val="001E14A0"/>
    <w:rsid w:val="001E7376"/>
    <w:rsid w:val="001F0A04"/>
    <w:rsid w:val="001F225C"/>
    <w:rsid w:val="001F467A"/>
    <w:rsid w:val="00200792"/>
    <w:rsid w:val="00201CFA"/>
    <w:rsid w:val="0020220D"/>
    <w:rsid w:val="00202448"/>
    <w:rsid w:val="002027DE"/>
    <w:rsid w:val="00202D15"/>
    <w:rsid w:val="00205B3F"/>
    <w:rsid w:val="00207241"/>
    <w:rsid w:val="002116AC"/>
    <w:rsid w:val="00211866"/>
    <w:rsid w:val="002119BB"/>
    <w:rsid w:val="00212EAE"/>
    <w:rsid w:val="002144B3"/>
    <w:rsid w:val="00214BEE"/>
    <w:rsid w:val="00215F0D"/>
    <w:rsid w:val="0022022B"/>
    <w:rsid w:val="002205B8"/>
    <w:rsid w:val="00225720"/>
    <w:rsid w:val="002259E5"/>
    <w:rsid w:val="00226140"/>
    <w:rsid w:val="002274F3"/>
    <w:rsid w:val="0023094C"/>
    <w:rsid w:val="00233484"/>
    <w:rsid w:val="00233ED0"/>
    <w:rsid w:val="00234303"/>
    <w:rsid w:val="00234BE3"/>
    <w:rsid w:val="00235A90"/>
    <w:rsid w:val="0023624F"/>
    <w:rsid w:val="00237F2A"/>
    <w:rsid w:val="00241E48"/>
    <w:rsid w:val="0024214E"/>
    <w:rsid w:val="00242623"/>
    <w:rsid w:val="00250558"/>
    <w:rsid w:val="0025089B"/>
    <w:rsid w:val="00252E57"/>
    <w:rsid w:val="0025357C"/>
    <w:rsid w:val="002540B6"/>
    <w:rsid w:val="00257EAE"/>
    <w:rsid w:val="002605D1"/>
    <w:rsid w:val="00260652"/>
    <w:rsid w:val="00260C00"/>
    <w:rsid w:val="00261F25"/>
    <w:rsid w:val="002648A9"/>
    <w:rsid w:val="0026536F"/>
    <w:rsid w:val="0026553C"/>
    <w:rsid w:val="002661A0"/>
    <w:rsid w:val="00266FA7"/>
    <w:rsid w:val="0026790A"/>
    <w:rsid w:val="00267B98"/>
    <w:rsid w:val="00267DD5"/>
    <w:rsid w:val="00270F9E"/>
    <w:rsid w:val="002730BC"/>
    <w:rsid w:val="00274A0A"/>
    <w:rsid w:val="00277593"/>
    <w:rsid w:val="00280009"/>
    <w:rsid w:val="00280909"/>
    <w:rsid w:val="00280918"/>
    <w:rsid w:val="0028129E"/>
    <w:rsid w:val="00282AF6"/>
    <w:rsid w:val="0028596A"/>
    <w:rsid w:val="0028601B"/>
    <w:rsid w:val="00287085"/>
    <w:rsid w:val="00287DC0"/>
    <w:rsid w:val="00290AF9"/>
    <w:rsid w:val="00291131"/>
    <w:rsid w:val="0029205D"/>
    <w:rsid w:val="002920D1"/>
    <w:rsid w:val="0029275D"/>
    <w:rsid w:val="002967CF"/>
    <w:rsid w:val="00297788"/>
    <w:rsid w:val="002A3088"/>
    <w:rsid w:val="002A3285"/>
    <w:rsid w:val="002A34F9"/>
    <w:rsid w:val="002A3591"/>
    <w:rsid w:val="002A484B"/>
    <w:rsid w:val="002A52A1"/>
    <w:rsid w:val="002A64A6"/>
    <w:rsid w:val="002B1FE3"/>
    <w:rsid w:val="002B3301"/>
    <w:rsid w:val="002B6DDA"/>
    <w:rsid w:val="002B78B9"/>
    <w:rsid w:val="002C1445"/>
    <w:rsid w:val="002C47D4"/>
    <w:rsid w:val="002D09D8"/>
    <w:rsid w:val="002D0F38"/>
    <w:rsid w:val="002D545F"/>
    <w:rsid w:val="002D6CB2"/>
    <w:rsid w:val="002D77E3"/>
    <w:rsid w:val="002E0273"/>
    <w:rsid w:val="002F2436"/>
    <w:rsid w:val="002F27AB"/>
    <w:rsid w:val="002F2859"/>
    <w:rsid w:val="002F2A5F"/>
    <w:rsid w:val="002F6E3C"/>
    <w:rsid w:val="002F75A3"/>
    <w:rsid w:val="0030117D"/>
    <w:rsid w:val="00301F30"/>
    <w:rsid w:val="003038FD"/>
    <w:rsid w:val="00303C87"/>
    <w:rsid w:val="003040A0"/>
    <w:rsid w:val="003108E5"/>
    <w:rsid w:val="003115A8"/>
    <w:rsid w:val="00311F55"/>
    <w:rsid w:val="00312018"/>
    <w:rsid w:val="003120CB"/>
    <w:rsid w:val="00312686"/>
    <w:rsid w:val="00314B3B"/>
    <w:rsid w:val="003176B9"/>
    <w:rsid w:val="00317D23"/>
    <w:rsid w:val="00320153"/>
    <w:rsid w:val="00320367"/>
    <w:rsid w:val="00322871"/>
    <w:rsid w:val="00326FB3"/>
    <w:rsid w:val="00331307"/>
    <w:rsid w:val="003316D4"/>
    <w:rsid w:val="003321B2"/>
    <w:rsid w:val="00332BBE"/>
    <w:rsid w:val="00333822"/>
    <w:rsid w:val="0033446D"/>
    <w:rsid w:val="00336715"/>
    <w:rsid w:val="003401EC"/>
    <w:rsid w:val="00340DFD"/>
    <w:rsid w:val="00341133"/>
    <w:rsid w:val="00341C2D"/>
    <w:rsid w:val="003436E1"/>
    <w:rsid w:val="00344954"/>
    <w:rsid w:val="00345DE8"/>
    <w:rsid w:val="00347CFB"/>
    <w:rsid w:val="00350CD7"/>
    <w:rsid w:val="00355CE3"/>
    <w:rsid w:val="00356BCE"/>
    <w:rsid w:val="00360C17"/>
    <w:rsid w:val="003621C6"/>
    <w:rsid w:val="003622B8"/>
    <w:rsid w:val="00366B76"/>
    <w:rsid w:val="003671D4"/>
    <w:rsid w:val="00373051"/>
    <w:rsid w:val="003731C6"/>
    <w:rsid w:val="00373B8F"/>
    <w:rsid w:val="00373D1A"/>
    <w:rsid w:val="00376D95"/>
    <w:rsid w:val="00377FBB"/>
    <w:rsid w:val="00385140"/>
    <w:rsid w:val="00393195"/>
    <w:rsid w:val="00393CC7"/>
    <w:rsid w:val="00393E4A"/>
    <w:rsid w:val="00396302"/>
    <w:rsid w:val="00396B3B"/>
    <w:rsid w:val="003971F7"/>
    <w:rsid w:val="003A0323"/>
    <w:rsid w:val="003A0837"/>
    <w:rsid w:val="003A16FC"/>
    <w:rsid w:val="003A2C8A"/>
    <w:rsid w:val="003A4FCD"/>
    <w:rsid w:val="003A55D1"/>
    <w:rsid w:val="003B0944"/>
    <w:rsid w:val="003B0ED1"/>
    <w:rsid w:val="003B1593"/>
    <w:rsid w:val="003B4381"/>
    <w:rsid w:val="003C1043"/>
    <w:rsid w:val="003C1A30"/>
    <w:rsid w:val="003C3093"/>
    <w:rsid w:val="003C3410"/>
    <w:rsid w:val="003C4BA5"/>
    <w:rsid w:val="003C5505"/>
    <w:rsid w:val="003C5D55"/>
    <w:rsid w:val="003C6779"/>
    <w:rsid w:val="003C71BE"/>
    <w:rsid w:val="003C7364"/>
    <w:rsid w:val="003D033C"/>
    <w:rsid w:val="003D2998"/>
    <w:rsid w:val="003D2F0A"/>
    <w:rsid w:val="003D3891"/>
    <w:rsid w:val="003D3FE9"/>
    <w:rsid w:val="003D5D84"/>
    <w:rsid w:val="003D6A85"/>
    <w:rsid w:val="003E08B8"/>
    <w:rsid w:val="003E0F4F"/>
    <w:rsid w:val="003E18AC"/>
    <w:rsid w:val="003E210B"/>
    <w:rsid w:val="003E2A12"/>
    <w:rsid w:val="003E3384"/>
    <w:rsid w:val="003E3CA4"/>
    <w:rsid w:val="003E548E"/>
    <w:rsid w:val="003F024D"/>
    <w:rsid w:val="003F070F"/>
    <w:rsid w:val="003F5EE6"/>
    <w:rsid w:val="00401F68"/>
    <w:rsid w:val="00406CC5"/>
    <w:rsid w:val="00407EC8"/>
    <w:rsid w:val="0041110A"/>
    <w:rsid w:val="00411624"/>
    <w:rsid w:val="004133E8"/>
    <w:rsid w:val="004148E1"/>
    <w:rsid w:val="00414CFA"/>
    <w:rsid w:val="004151B1"/>
    <w:rsid w:val="00415EC0"/>
    <w:rsid w:val="00417CAE"/>
    <w:rsid w:val="00420BE9"/>
    <w:rsid w:val="00423AD8"/>
    <w:rsid w:val="00423FDD"/>
    <w:rsid w:val="00424C85"/>
    <w:rsid w:val="00424EBF"/>
    <w:rsid w:val="004260BD"/>
    <w:rsid w:val="004260CD"/>
    <w:rsid w:val="00427DEA"/>
    <w:rsid w:val="0043012F"/>
    <w:rsid w:val="004303F6"/>
    <w:rsid w:val="00430F1F"/>
    <w:rsid w:val="004326EA"/>
    <w:rsid w:val="00433DF1"/>
    <w:rsid w:val="00435D02"/>
    <w:rsid w:val="004361FD"/>
    <w:rsid w:val="00437D7A"/>
    <w:rsid w:val="0044434C"/>
    <w:rsid w:val="0044456B"/>
    <w:rsid w:val="00447BD1"/>
    <w:rsid w:val="004507F3"/>
    <w:rsid w:val="00450AF4"/>
    <w:rsid w:val="00453B5E"/>
    <w:rsid w:val="00456A57"/>
    <w:rsid w:val="00460377"/>
    <w:rsid w:val="004607DE"/>
    <w:rsid w:val="00461E72"/>
    <w:rsid w:val="0046707D"/>
    <w:rsid w:val="004671C7"/>
    <w:rsid w:val="00470257"/>
    <w:rsid w:val="004704EF"/>
    <w:rsid w:val="00470C31"/>
    <w:rsid w:val="004718CB"/>
    <w:rsid w:val="00471E84"/>
    <w:rsid w:val="00472F4D"/>
    <w:rsid w:val="004730BF"/>
    <w:rsid w:val="00474DCB"/>
    <w:rsid w:val="0047535C"/>
    <w:rsid w:val="004762F6"/>
    <w:rsid w:val="00485870"/>
    <w:rsid w:val="00485FE8"/>
    <w:rsid w:val="00492473"/>
    <w:rsid w:val="00492EB5"/>
    <w:rsid w:val="00494F77"/>
    <w:rsid w:val="00497721"/>
    <w:rsid w:val="00497955"/>
    <w:rsid w:val="004A0229"/>
    <w:rsid w:val="004A35D2"/>
    <w:rsid w:val="004A518F"/>
    <w:rsid w:val="004A5D8E"/>
    <w:rsid w:val="004A71E4"/>
    <w:rsid w:val="004B12FD"/>
    <w:rsid w:val="004B178A"/>
    <w:rsid w:val="004B2F00"/>
    <w:rsid w:val="004B5C65"/>
    <w:rsid w:val="004B667A"/>
    <w:rsid w:val="004B6E31"/>
    <w:rsid w:val="004C1D66"/>
    <w:rsid w:val="004C31D7"/>
    <w:rsid w:val="004C4AD2"/>
    <w:rsid w:val="004C5546"/>
    <w:rsid w:val="004C6981"/>
    <w:rsid w:val="004C70E4"/>
    <w:rsid w:val="004D0CA4"/>
    <w:rsid w:val="004D1F21"/>
    <w:rsid w:val="004D268C"/>
    <w:rsid w:val="004D59D8"/>
    <w:rsid w:val="004D5DA1"/>
    <w:rsid w:val="004D7910"/>
    <w:rsid w:val="004E0BAD"/>
    <w:rsid w:val="004E150F"/>
    <w:rsid w:val="004E1DCA"/>
    <w:rsid w:val="004E23A1"/>
    <w:rsid w:val="004E3489"/>
    <w:rsid w:val="004E358A"/>
    <w:rsid w:val="004E3AFA"/>
    <w:rsid w:val="004E6588"/>
    <w:rsid w:val="004E6D00"/>
    <w:rsid w:val="004F2742"/>
    <w:rsid w:val="0050012D"/>
    <w:rsid w:val="00502A0A"/>
    <w:rsid w:val="00503C25"/>
    <w:rsid w:val="00507C41"/>
    <w:rsid w:val="00507C50"/>
    <w:rsid w:val="00512E5D"/>
    <w:rsid w:val="005130A7"/>
    <w:rsid w:val="00514D40"/>
    <w:rsid w:val="0051660A"/>
    <w:rsid w:val="00517A26"/>
    <w:rsid w:val="00517C3A"/>
    <w:rsid w:val="00520D03"/>
    <w:rsid w:val="00522466"/>
    <w:rsid w:val="00522A55"/>
    <w:rsid w:val="005241AB"/>
    <w:rsid w:val="00527BF4"/>
    <w:rsid w:val="005324BE"/>
    <w:rsid w:val="00534F6C"/>
    <w:rsid w:val="00535994"/>
    <w:rsid w:val="0053646D"/>
    <w:rsid w:val="00536D67"/>
    <w:rsid w:val="00540AAD"/>
    <w:rsid w:val="00543EC1"/>
    <w:rsid w:val="00546458"/>
    <w:rsid w:val="0054676B"/>
    <w:rsid w:val="0055087C"/>
    <w:rsid w:val="00553413"/>
    <w:rsid w:val="00555983"/>
    <w:rsid w:val="00560E31"/>
    <w:rsid w:val="00561BDA"/>
    <w:rsid w:val="00561DC2"/>
    <w:rsid w:val="00564219"/>
    <w:rsid w:val="00567DBF"/>
    <w:rsid w:val="005755CD"/>
    <w:rsid w:val="00581B23"/>
    <w:rsid w:val="0058219C"/>
    <w:rsid w:val="0058707F"/>
    <w:rsid w:val="00591DBD"/>
    <w:rsid w:val="005931FE"/>
    <w:rsid w:val="00595778"/>
    <w:rsid w:val="005A0028"/>
    <w:rsid w:val="005A0ACC"/>
    <w:rsid w:val="005A2F7A"/>
    <w:rsid w:val="005A48A2"/>
    <w:rsid w:val="005A5A2F"/>
    <w:rsid w:val="005B0072"/>
    <w:rsid w:val="005B0732"/>
    <w:rsid w:val="005B38A0"/>
    <w:rsid w:val="005B491C"/>
    <w:rsid w:val="005B4DBF"/>
    <w:rsid w:val="005B5DE2"/>
    <w:rsid w:val="005B674C"/>
    <w:rsid w:val="005B6D49"/>
    <w:rsid w:val="005C24F2"/>
    <w:rsid w:val="005C3BF3"/>
    <w:rsid w:val="005C7561"/>
    <w:rsid w:val="005D0813"/>
    <w:rsid w:val="005D1D3E"/>
    <w:rsid w:val="005D1E57"/>
    <w:rsid w:val="005D2F57"/>
    <w:rsid w:val="005D34F6"/>
    <w:rsid w:val="005D4F1A"/>
    <w:rsid w:val="005D6148"/>
    <w:rsid w:val="005D7F3E"/>
    <w:rsid w:val="005E143B"/>
    <w:rsid w:val="005E1884"/>
    <w:rsid w:val="005E42CF"/>
    <w:rsid w:val="005E5A68"/>
    <w:rsid w:val="005F373A"/>
    <w:rsid w:val="005F3F34"/>
    <w:rsid w:val="005F4E2C"/>
    <w:rsid w:val="005F4F87"/>
    <w:rsid w:val="005F6B0E"/>
    <w:rsid w:val="005F760E"/>
    <w:rsid w:val="005F7B1D"/>
    <w:rsid w:val="006008A2"/>
    <w:rsid w:val="0060222A"/>
    <w:rsid w:val="006070C4"/>
    <w:rsid w:val="00610C21"/>
    <w:rsid w:val="00611907"/>
    <w:rsid w:val="00612E1D"/>
    <w:rsid w:val="00613116"/>
    <w:rsid w:val="00613FC8"/>
    <w:rsid w:val="006202A6"/>
    <w:rsid w:val="0062054B"/>
    <w:rsid w:val="00620926"/>
    <w:rsid w:val="00621C4E"/>
    <w:rsid w:val="00624EAE"/>
    <w:rsid w:val="0062646E"/>
    <w:rsid w:val="006305D7"/>
    <w:rsid w:val="00632F63"/>
    <w:rsid w:val="00633A01"/>
    <w:rsid w:val="00633B97"/>
    <w:rsid w:val="006341F7"/>
    <w:rsid w:val="00634585"/>
    <w:rsid w:val="00635014"/>
    <w:rsid w:val="006369CE"/>
    <w:rsid w:val="006411CA"/>
    <w:rsid w:val="006450C9"/>
    <w:rsid w:val="00645730"/>
    <w:rsid w:val="0064605E"/>
    <w:rsid w:val="00650B0D"/>
    <w:rsid w:val="00653259"/>
    <w:rsid w:val="006564BF"/>
    <w:rsid w:val="00657BC4"/>
    <w:rsid w:val="006619C8"/>
    <w:rsid w:val="00664298"/>
    <w:rsid w:val="00665440"/>
    <w:rsid w:val="0066682A"/>
    <w:rsid w:val="0066732D"/>
    <w:rsid w:val="00671710"/>
    <w:rsid w:val="00673414"/>
    <w:rsid w:val="00676079"/>
    <w:rsid w:val="0067641A"/>
    <w:rsid w:val="00676ECD"/>
    <w:rsid w:val="00677D0A"/>
    <w:rsid w:val="00680E33"/>
    <w:rsid w:val="00680E69"/>
    <w:rsid w:val="0068185F"/>
    <w:rsid w:val="00693FEE"/>
    <w:rsid w:val="00695141"/>
    <w:rsid w:val="006952CC"/>
    <w:rsid w:val="00697A14"/>
    <w:rsid w:val="006A01CF"/>
    <w:rsid w:val="006A2805"/>
    <w:rsid w:val="006A495A"/>
    <w:rsid w:val="006A60DD"/>
    <w:rsid w:val="006B0679"/>
    <w:rsid w:val="006B074C"/>
    <w:rsid w:val="006B296B"/>
    <w:rsid w:val="006B3B84"/>
    <w:rsid w:val="006B4E7C"/>
    <w:rsid w:val="006B5D8C"/>
    <w:rsid w:val="006B608A"/>
    <w:rsid w:val="006B72D4"/>
    <w:rsid w:val="006B7E60"/>
    <w:rsid w:val="006C11CC"/>
    <w:rsid w:val="006C1AEB"/>
    <w:rsid w:val="006C57FE"/>
    <w:rsid w:val="006C668E"/>
    <w:rsid w:val="006D01DB"/>
    <w:rsid w:val="006D10A2"/>
    <w:rsid w:val="006E3D63"/>
    <w:rsid w:val="006E4B63"/>
    <w:rsid w:val="006E4F88"/>
    <w:rsid w:val="006E5E42"/>
    <w:rsid w:val="006F06E4"/>
    <w:rsid w:val="006F390B"/>
    <w:rsid w:val="006F4978"/>
    <w:rsid w:val="006F7B41"/>
    <w:rsid w:val="00702B5D"/>
    <w:rsid w:val="0070321D"/>
    <w:rsid w:val="00703ED2"/>
    <w:rsid w:val="00705A9D"/>
    <w:rsid w:val="00706E68"/>
    <w:rsid w:val="00707816"/>
    <w:rsid w:val="00707B8D"/>
    <w:rsid w:val="007104D8"/>
    <w:rsid w:val="00710CF7"/>
    <w:rsid w:val="00712CF7"/>
    <w:rsid w:val="00713636"/>
    <w:rsid w:val="00714665"/>
    <w:rsid w:val="00714B8C"/>
    <w:rsid w:val="0071675D"/>
    <w:rsid w:val="0071738A"/>
    <w:rsid w:val="00717736"/>
    <w:rsid w:val="007235E8"/>
    <w:rsid w:val="00725C3A"/>
    <w:rsid w:val="00727526"/>
    <w:rsid w:val="0072792F"/>
    <w:rsid w:val="007308CF"/>
    <w:rsid w:val="007323BF"/>
    <w:rsid w:val="00732B47"/>
    <w:rsid w:val="00732D84"/>
    <w:rsid w:val="00735C31"/>
    <w:rsid w:val="00735CF5"/>
    <w:rsid w:val="0073735B"/>
    <w:rsid w:val="0074063A"/>
    <w:rsid w:val="00742AA4"/>
    <w:rsid w:val="00743BA1"/>
    <w:rsid w:val="00744EA9"/>
    <w:rsid w:val="00745F1E"/>
    <w:rsid w:val="007515FE"/>
    <w:rsid w:val="007548A8"/>
    <w:rsid w:val="00756BFE"/>
    <w:rsid w:val="007575FC"/>
    <w:rsid w:val="007601D0"/>
    <w:rsid w:val="007603BB"/>
    <w:rsid w:val="00760D07"/>
    <w:rsid w:val="0076109D"/>
    <w:rsid w:val="00761E7D"/>
    <w:rsid w:val="00767107"/>
    <w:rsid w:val="0076711C"/>
    <w:rsid w:val="00773617"/>
    <w:rsid w:val="00773BFD"/>
    <w:rsid w:val="007743B3"/>
    <w:rsid w:val="00774490"/>
    <w:rsid w:val="0077581E"/>
    <w:rsid w:val="00777206"/>
    <w:rsid w:val="00777F41"/>
    <w:rsid w:val="007819FF"/>
    <w:rsid w:val="0078360C"/>
    <w:rsid w:val="0078378C"/>
    <w:rsid w:val="00784A4C"/>
    <w:rsid w:val="00784BC6"/>
    <w:rsid w:val="0078523D"/>
    <w:rsid w:val="00786160"/>
    <w:rsid w:val="00790322"/>
    <w:rsid w:val="00792180"/>
    <w:rsid w:val="007931DF"/>
    <w:rsid w:val="007A0172"/>
    <w:rsid w:val="007A0B42"/>
    <w:rsid w:val="007A1804"/>
    <w:rsid w:val="007A215A"/>
    <w:rsid w:val="007A2511"/>
    <w:rsid w:val="007A260E"/>
    <w:rsid w:val="007A4D4C"/>
    <w:rsid w:val="007A4DD6"/>
    <w:rsid w:val="007A5CB9"/>
    <w:rsid w:val="007A60A2"/>
    <w:rsid w:val="007B20AE"/>
    <w:rsid w:val="007B287C"/>
    <w:rsid w:val="007B6B07"/>
    <w:rsid w:val="007B6D43"/>
    <w:rsid w:val="007B749A"/>
    <w:rsid w:val="007B7C6E"/>
    <w:rsid w:val="007C03EF"/>
    <w:rsid w:val="007C04BB"/>
    <w:rsid w:val="007D180D"/>
    <w:rsid w:val="007D2854"/>
    <w:rsid w:val="007D44D7"/>
    <w:rsid w:val="007D4CC2"/>
    <w:rsid w:val="007D5346"/>
    <w:rsid w:val="007D621A"/>
    <w:rsid w:val="007E058A"/>
    <w:rsid w:val="007E2887"/>
    <w:rsid w:val="007E2A62"/>
    <w:rsid w:val="007E33EB"/>
    <w:rsid w:val="007E3EED"/>
    <w:rsid w:val="007E5278"/>
    <w:rsid w:val="007E6031"/>
    <w:rsid w:val="007E62F5"/>
    <w:rsid w:val="007E659E"/>
    <w:rsid w:val="007E749C"/>
    <w:rsid w:val="007F12AE"/>
    <w:rsid w:val="007F18DD"/>
    <w:rsid w:val="007F1B5C"/>
    <w:rsid w:val="007F1E5B"/>
    <w:rsid w:val="007F2D4A"/>
    <w:rsid w:val="007F317D"/>
    <w:rsid w:val="00800E38"/>
    <w:rsid w:val="00801257"/>
    <w:rsid w:val="00803B0A"/>
    <w:rsid w:val="00804DED"/>
    <w:rsid w:val="00805B96"/>
    <w:rsid w:val="008105BE"/>
    <w:rsid w:val="00810D79"/>
    <w:rsid w:val="008115A5"/>
    <w:rsid w:val="00811D46"/>
    <w:rsid w:val="0081415D"/>
    <w:rsid w:val="00814CBE"/>
    <w:rsid w:val="008174FD"/>
    <w:rsid w:val="00820229"/>
    <w:rsid w:val="00822448"/>
    <w:rsid w:val="00822ABE"/>
    <w:rsid w:val="008244D1"/>
    <w:rsid w:val="008249CC"/>
    <w:rsid w:val="00827F51"/>
    <w:rsid w:val="0083104E"/>
    <w:rsid w:val="008316D0"/>
    <w:rsid w:val="008343BE"/>
    <w:rsid w:val="00835CB4"/>
    <w:rsid w:val="00836535"/>
    <w:rsid w:val="00840FB4"/>
    <w:rsid w:val="008410B2"/>
    <w:rsid w:val="00841780"/>
    <w:rsid w:val="0084207C"/>
    <w:rsid w:val="00844199"/>
    <w:rsid w:val="008443DB"/>
    <w:rsid w:val="008500A0"/>
    <w:rsid w:val="008524E5"/>
    <w:rsid w:val="0085351C"/>
    <w:rsid w:val="0085435A"/>
    <w:rsid w:val="008549CA"/>
    <w:rsid w:val="00855338"/>
    <w:rsid w:val="008556C3"/>
    <w:rsid w:val="0085687C"/>
    <w:rsid w:val="00860802"/>
    <w:rsid w:val="00861173"/>
    <w:rsid w:val="008611C1"/>
    <w:rsid w:val="00865386"/>
    <w:rsid w:val="008701EE"/>
    <w:rsid w:val="008706C5"/>
    <w:rsid w:val="00873707"/>
    <w:rsid w:val="00874B20"/>
    <w:rsid w:val="00875499"/>
    <w:rsid w:val="008757C6"/>
    <w:rsid w:val="008763E1"/>
    <w:rsid w:val="0087775C"/>
    <w:rsid w:val="00877EC8"/>
    <w:rsid w:val="00880F36"/>
    <w:rsid w:val="008847CF"/>
    <w:rsid w:val="00885530"/>
    <w:rsid w:val="008870E2"/>
    <w:rsid w:val="008910D1"/>
    <w:rsid w:val="0089296C"/>
    <w:rsid w:val="008947F0"/>
    <w:rsid w:val="00896ABD"/>
    <w:rsid w:val="00897AB6"/>
    <w:rsid w:val="00897DA8"/>
    <w:rsid w:val="008A3380"/>
    <w:rsid w:val="008A3715"/>
    <w:rsid w:val="008A69DE"/>
    <w:rsid w:val="008A7A9C"/>
    <w:rsid w:val="008B5218"/>
    <w:rsid w:val="008B7102"/>
    <w:rsid w:val="008B74A9"/>
    <w:rsid w:val="008B7ADD"/>
    <w:rsid w:val="008C0504"/>
    <w:rsid w:val="008C0F48"/>
    <w:rsid w:val="008C12EA"/>
    <w:rsid w:val="008C26F9"/>
    <w:rsid w:val="008C3B7D"/>
    <w:rsid w:val="008D0F90"/>
    <w:rsid w:val="008D3715"/>
    <w:rsid w:val="008D5465"/>
    <w:rsid w:val="008D5E61"/>
    <w:rsid w:val="008D700B"/>
    <w:rsid w:val="008D7EB7"/>
    <w:rsid w:val="008D7EC5"/>
    <w:rsid w:val="008E3684"/>
    <w:rsid w:val="008E57F5"/>
    <w:rsid w:val="008E5F65"/>
    <w:rsid w:val="008E7606"/>
    <w:rsid w:val="008E7703"/>
    <w:rsid w:val="008F1DAA"/>
    <w:rsid w:val="008F3EBD"/>
    <w:rsid w:val="008F5D9F"/>
    <w:rsid w:val="008F60B2"/>
    <w:rsid w:val="008F6171"/>
    <w:rsid w:val="008F6900"/>
    <w:rsid w:val="008F6EBB"/>
    <w:rsid w:val="008F7C41"/>
    <w:rsid w:val="008F7DD2"/>
    <w:rsid w:val="009000A2"/>
    <w:rsid w:val="00901C70"/>
    <w:rsid w:val="009031E2"/>
    <w:rsid w:val="00904EBB"/>
    <w:rsid w:val="00905DE6"/>
    <w:rsid w:val="0090708E"/>
    <w:rsid w:val="0091136D"/>
    <w:rsid w:val="0091276C"/>
    <w:rsid w:val="009145BE"/>
    <w:rsid w:val="009165AC"/>
    <w:rsid w:val="00916FFC"/>
    <w:rsid w:val="00920371"/>
    <w:rsid w:val="0092053F"/>
    <w:rsid w:val="0092340A"/>
    <w:rsid w:val="009313D9"/>
    <w:rsid w:val="00933D34"/>
    <w:rsid w:val="00935B7F"/>
    <w:rsid w:val="009407F1"/>
    <w:rsid w:val="00941293"/>
    <w:rsid w:val="00945C21"/>
    <w:rsid w:val="00946035"/>
    <w:rsid w:val="00946372"/>
    <w:rsid w:val="0095000A"/>
    <w:rsid w:val="0095032B"/>
    <w:rsid w:val="00950B13"/>
    <w:rsid w:val="00950C17"/>
    <w:rsid w:val="00951FAF"/>
    <w:rsid w:val="00954740"/>
    <w:rsid w:val="009557BC"/>
    <w:rsid w:val="00955AE5"/>
    <w:rsid w:val="009572FB"/>
    <w:rsid w:val="009603DA"/>
    <w:rsid w:val="00962623"/>
    <w:rsid w:val="00962D06"/>
    <w:rsid w:val="00962E71"/>
    <w:rsid w:val="00963ABC"/>
    <w:rsid w:val="00965D21"/>
    <w:rsid w:val="009668ED"/>
    <w:rsid w:val="00967260"/>
    <w:rsid w:val="00967764"/>
    <w:rsid w:val="00967B99"/>
    <w:rsid w:val="00970B0E"/>
    <w:rsid w:val="00970BB9"/>
    <w:rsid w:val="009726EE"/>
    <w:rsid w:val="00972CDE"/>
    <w:rsid w:val="009733DD"/>
    <w:rsid w:val="009742A8"/>
    <w:rsid w:val="00975573"/>
    <w:rsid w:val="00976D03"/>
    <w:rsid w:val="00977B30"/>
    <w:rsid w:val="00980DFD"/>
    <w:rsid w:val="00982F41"/>
    <w:rsid w:val="0098343C"/>
    <w:rsid w:val="00985090"/>
    <w:rsid w:val="00987710"/>
    <w:rsid w:val="009904AB"/>
    <w:rsid w:val="00991927"/>
    <w:rsid w:val="00995688"/>
    <w:rsid w:val="009958A6"/>
    <w:rsid w:val="00996456"/>
    <w:rsid w:val="00997B97"/>
    <w:rsid w:val="009A04F5"/>
    <w:rsid w:val="009A15EF"/>
    <w:rsid w:val="009A1EFD"/>
    <w:rsid w:val="009A38A5"/>
    <w:rsid w:val="009A5B73"/>
    <w:rsid w:val="009B118B"/>
    <w:rsid w:val="009B1737"/>
    <w:rsid w:val="009B1821"/>
    <w:rsid w:val="009B3D4B"/>
    <w:rsid w:val="009B4E63"/>
    <w:rsid w:val="009B5B99"/>
    <w:rsid w:val="009B6874"/>
    <w:rsid w:val="009B6EFC"/>
    <w:rsid w:val="009C1FD0"/>
    <w:rsid w:val="009C2088"/>
    <w:rsid w:val="009C2DF8"/>
    <w:rsid w:val="009C2E67"/>
    <w:rsid w:val="009C30E8"/>
    <w:rsid w:val="009C31BF"/>
    <w:rsid w:val="009C3889"/>
    <w:rsid w:val="009C68B7"/>
    <w:rsid w:val="009C6B4B"/>
    <w:rsid w:val="009D0112"/>
    <w:rsid w:val="009D0834"/>
    <w:rsid w:val="009D095A"/>
    <w:rsid w:val="009D0A1E"/>
    <w:rsid w:val="009D2AE3"/>
    <w:rsid w:val="009D52BC"/>
    <w:rsid w:val="009D7D0A"/>
    <w:rsid w:val="009E09D9"/>
    <w:rsid w:val="009E2474"/>
    <w:rsid w:val="009E3DF8"/>
    <w:rsid w:val="009F01B1"/>
    <w:rsid w:val="009F0DBB"/>
    <w:rsid w:val="009F1A78"/>
    <w:rsid w:val="009F3887"/>
    <w:rsid w:val="009F40DC"/>
    <w:rsid w:val="009F4753"/>
    <w:rsid w:val="009F659A"/>
    <w:rsid w:val="009F732B"/>
    <w:rsid w:val="00A01FE0"/>
    <w:rsid w:val="00A03D2E"/>
    <w:rsid w:val="00A0671A"/>
    <w:rsid w:val="00A06945"/>
    <w:rsid w:val="00A10656"/>
    <w:rsid w:val="00A10BBE"/>
    <w:rsid w:val="00A113C0"/>
    <w:rsid w:val="00A12FA6"/>
    <w:rsid w:val="00A1339B"/>
    <w:rsid w:val="00A14ABA"/>
    <w:rsid w:val="00A15893"/>
    <w:rsid w:val="00A16ACB"/>
    <w:rsid w:val="00A22AFB"/>
    <w:rsid w:val="00A22FA1"/>
    <w:rsid w:val="00A23598"/>
    <w:rsid w:val="00A24CB6"/>
    <w:rsid w:val="00A25865"/>
    <w:rsid w:val="00A26CD2"/>
    <w:rsid w:val="00A27667"/>
    <w:rsid w:val="00A315DA"/>
    <w:rsid w:val="00A32979"/>
    <w:rsid w:val="00A33C9B"/>
    <w:rsid w:val="00A34A67"/>
    <w:rsid w:val="00A3583E"/>
    <w:rsid w:val="00A37462"/>
    <w:rsid w:val="00A40E5C"/>
    <w:rsid w:val="00A459E1"/>
    <w:rsid w:val="00A46AC4"/>
    <w:rsid w:val="00A478A5"/>
    <w:rsid w:val="00A51332"/>
    <w:rsid w:val="00A52296"/>
    <w:rsid w:val="00A52304"/>
    <w:rsid w:val="00A52A98"/>
    <w:rsid w:val="00A55661"/>
    <w:rsid w:val="00A602EF"/>
    <w:rsid w:val="00A61B70"/>
    <w:rsid w:val="00A61EEA"/>
    <w:rsid w:val="00A61FA8"/>
    <w:rsid w:val="00A62A42"/>
    <w:rsid w:val="00A6307F"/>
    <w:rsid w:val="00A637F4"/>
    <w:rsid w:val="00A63E15"/>
    <w:rsid w:val="00A64DF2"/>
    <w:rsid w:val="00A65485"/>
    <w:rsid w:val="00A659E4"/>
    <w:rsid w:val="00A66E05"/>
    <w:rsid w:val="00A67655"/>
    <w:rsid w:val="00A67CC0"/>
    <w:rsid w:val="00A70753"/>
    <w:rsid w:val="00A70E49"/>
    <w:rsid w:val="00A712D2"/>
    <w:rsid w:val="00A72A60"/>
    <w:rsid w:val="00A72F47"/>
    <w:rsid w:val="00A737C3"/>
    <w:rsid w:val="00A74979"/>
    <w:rsid w:val="00A77991"/>
    <w:rsid w:val="00A80A93"/>
    <w:rsid w:val="00A82C8A"/>
    <w:rsid w:val="00A8346B"/>
    <w:rsid w:val="00A84B72"/>
    <w:rsid w:val="00A852FF"/>
    <w:rsid w:val="00A87337"/>
    <w:rsid w:val="00A90C97"/>
    <w:rsid w:val="00A92DDC"/>
    <w:rsid w:val="00A93AF4"/>
    <w:rsid w:val="00A95412"/>
    <w:rsid w:val="00A960C8"/>
    <w:rsid w:val="00A96604"/>
    <w:rsid w:val="00A9795B"/>
    <w:rsid w:val="00AA03DF"/>
    <w:rsid w:val="00AA1B4F"/>
    <w:rsid w:val="00AA21D8"/>
    <w:rsid w:val="00AA271A"/>
    <w:rsid w:val="00AA3270"/>
    <w:rsid w:val="00AA375A"/>
    <w:rsid w:val="00AA54F3"/>
    <w:rsid w:val="00AA61EE"/>
    <w:rsid w:val="00AA6276"/>
    <w:rsid w:val="00AA6B43"/>
    <w:rsid w:val="00AA720D"/>
    <w:rsid w:val="00AA7B1F"/>
    <w:rsid w:val="00AB160A"/>
    <w:rsid w:val="00AB3145"/>
    <w:rsid w:val="00AB367A"/>
    <w:rsid w:val="00AB3681"/>
    <w:rsid w:val="00AB7BF8"/>
    <w:rsid w:val="00AC01D1"/>
    <w:rsid w:val="00AC0AB2"/>
    <w:rsid w:val="00AC0E9F"/>
    <w:rsid w:val="00AC52A5"/>
    <w:rsid w:val="00AC53B2"/>
    <w:rsid w:val="00AC6EFD"/>
    <w:rsid w:val="00AC7151"/>
    <w:rsid w:val="00AC7D15"/>
    <w:rsid w:val="00AD195C"/>
    <w:rsid w:val="00AD2AF7"/>
    <w:rsid w:val="00AD3445"/>
    <w:rsid w:val="00AD460A"/>
    <w:rsid w:val="00AD5543"/>
    <w:rsid w:val="00AD6A05"/>
    <w:rsid w:val="00AE0792"/>
    <w:rsid w:val="00AE118B"/>
    <w:rsid w:val="00AE272B"/>
    <w:rsid w:val="00AE3082"/>
    <w:rsid w:val="00AE3E3A"/>
    <w:rsid w:val="00AE3F00"/>
    <w:rsid w:val="00AE77B4"/>
    <w:rsid w:val="00AE7C1A"/>
    <w:rsid w:val="00AE7C26"/>
    <w:rsid w:val="00AE7DF8"/>
    <w:rsid w:val="00AF02FF"/>
    <w:rsid w:val="00AF0D9C"/>
    <w:rsid w:val="00AF13AB"/>
    <w:rsid w:val="00AF1CCB"/>
    <w:rsid w:val="00AF1D36"/>
    <w:rsid w:val="00AF1DB5"/>
    <w:rsid w:val="00AF280B"/>
    <w:rsid w:val="00AF5F75"/>
    <w:rsid w:val="00AF6001"/>
    <w:rsid w:val="00B01A16"/>
    <w:rsid w:val="00B07F45"/>
    <w:rsid w:val="00B1021A"/>
    <w:rsid w:val="00B10271"/>
    <w:rsid w:val="00B1103B"/>
    <w:rsid w:val="00B140D9"/>
    <w:rsid w:val="00B1481A"/>
    <w:rsid w:val="00B15A1F"/>
    <w:rsid w:val="00B15FE9"/>
    <w:rsid w:val="00B2148A"/>
    <w:rsid w:val="00B220C2"/>
    <w:rsid w:val="00B222B6"/>
    <w:rsid w:val="00B2276E"/>
    <w:rsid w:val="00B23732"/>
    <w:rsid w:val="00B24ACD"/>
    <w:rsid w:val="00B25176"/>
    <w:rsid w:val="00B25B32"/>
    <w:rsid w:val="00B2728D"/>
    <w:rsid w:val="00B30525"/>
    <w:rsid w:val="00B32616"/>
    <w:rsid w:val="00B32A1F"/>
    <w:rsid w:val="00B351E4"/>
    <w:rsid w:val="00B35C3A"/>
    <w:rsid w:val="00B36AF0"/>
    <w:rsid w:val="00B36AF8"/>
    <w:rsid w:val="00B36C42"/>
    <w:rsid w:val="00B42EA7"/>
    <w:rsid w:val="00B441E6"/>
    <w:rsid w:val="00B450A2"/>
    <w:rsid w:val="00B51845"/>
    <w:rsid w:val="00B51923"/>
    <w:rsid w:val="00B5337C"/>
    <w:rsid w:val="00B53FDE"/>
    <w:rsid w:val="00B56397"/>
    <w:rsid w:val="00B571DA"/>
    <w:rsid w:val="00B57247"/>
    <w:rsid w:val="00B57A5E"/>
    <w:rsid w:val="00B57F22"/>
    <w:rsid w:val="00B6027B"/>
    <w:rsid w:val="00B6070F"/>
    <w:rsid w:val="00B61722"/>
    <w:rsid w:val="00B636C8"/>
    <w:rsid w:val="00B640AB"/>
    <w:rsid w:val="00B6452F"/>
    <w:rsid w:val="00B65EDB"/>
    <w:rsid w:val="00B67AFF"/>
    <w:rsid w:val="00B67C41"/>
    <w:rsid w:val="00B70B59"/>
    <w:rsid w:val="00B73657"/>
    <w:rsid w:val="00B739B3"/>
    <w:rsid w:val="00B744C4"/>
    <w:rsid w:val="00B80DAD"/>
    <w:rsid w:val="00B81B15"/>
    <w:rsid w:val="00B8393E"/>
    <w:rsid w:val="00B915AE"/>
    <w:rsid w:val="00B923A8"/>
    <w:rsid w:val="00BA1735"/>
    <w:rsid w:val="00BA19FA"/>
    <w:rsid w:val="00BA28C7"/>
    <w:rsid w:val="00BA3732"/>
    <w:rsid w:val="00BA4288"/>
    <w:rsid w:val="00BA4CD1"/>
    <w:rsid w:val="00BA6CCF"/>
    <w:rsid w:val="00BB0902"/>
    <w:rsid w:val="00BB1F9C"/>
    <w:rsid w:val="00BB359E"/>
    <w:rsid w:val="00BB3C71"/>
    <w:rsid w:val="00BB48E5"/>
    <w:rsid w:val="00BB5607"/>
    <w:rsid w:val="00BB56EF"/>
    <w:rsid w:val="00BB5ACA"/>
    <w:rsid w:val="00BB627F"/>
    <w:rsid w:val="00BC0C17"/>
    <w:rsid w:val="00BC279E"/>
    <w:rsid w:val="00BC2EFF"/>
    <w:rsid w:val="00BC3823"/>
    <w:rsid w:val="00BC49A8"/>
    <w:rsid w:val="00BC5841"/>
    <w:rsid w:val="00BC5E38"/>
    <w:rsid w:val="00BD201A"/>
    <w:rsid w:val="00BD2DC4"/>
    <w:rsid w:val="00BD2EF0"/>
    <w:rsid w:val="00BD4486"/>
    <w:rsid w:val="00BD60B4"/>
    <w:rsid w:val="00BD796B"/>
    <w:rsid w:val="00BE40C0"/>
    <w:rsid w:val="00BE445C"/>
    <w:rsid w:val="00BE4676"/>
    <w:rsid w:val="00BE5F4A"/>
    <w:rsid w:val="00BE7AEF"/>
    <w:rsid w:val="00BF06D3"/>
    <w:rsid w:val="00BF09B0"/>
    <w:rsid w:val="00BF1544"/>
    <w:rsid w:val="00BF1B53"/>
    <w:rsid w:val="00BF246D"/>
    <w:rsid w:val="00BF2682"/>
    <w:rsid w:val="00BF2B1A"/>
    <w:rsid w:val="00BF6443"/>
    <w:rsid w:val="00BF6EDA"/>
    <w:rsid w:val="00C04FA4"/>
    <w:rsid w:val="00C06F06"/>
    <w:rsid w:val="00C12335"/>
    <w:rsid w:val="00C12670"/>
    <w:rsid w:val="00C17744"/>
    <w:rsid w:val="00C17BFF"/>
    <w:rsid w:val="00C20FAD"/>
    <w:rsid w:val="00C227FD"/>
    <w:rsid w:val="00C2375F"/>
    <w:rsid w:val="00C247CB"/>
    <w:rsid w:val="00C2570A"/>
    <w:rsid w:val="00C266C4"/>
    <w:rsid w:val="00C32E66"/>
    <w:rsid w:val="00C3355F"/>
    <w:rsid w:val="00C33911"/>
    <w:rsid w:val="00C33A04"/>
    <w:rsid w:val="00C3569A"/>
    <w:rsid w:val="00C35809"/>
    <w:rsid w:val="00C41835"/>
    <w:rsid w:val="00C43BCE"/>
    <w:rsid w:val="00C43F48"/>
    <w:rsid w:val="00C443AA"/>
    <w:rsid w:val="00C448FF"/>
    <w:rsid w:val="00C45E57"/>
    <w:rsid w:val="00C52F29"/>
    <w:rsid w:val="00C5551A"/>
    <w:rsid w:val="00C56CE6"/>
    <w:rsid w:val="00C5745F"/>
    <w:rsid w:val="00C60005"/>
    <w:rsid w:val="00C60BFF"/>
    <w:rsid w:val="00C618F7"/>
    <w:rsid w:val="00C61A98"/>
    <w:rsid w:val="00C62D21"/>
    <w:rsid w:val="00C63201"/>
    <w:rsid w:val="00C64E62"/>
    <w:rsid w:val="00C651D5"/>
    <w:rsid w:val="00C65CCC"/>
    <w:rsid w:val="00C65DA9"/>
    <w:rsid w:val="00C65E57"/>
    <w:rsid w:val="00C7432D"/>
    <w:rsid w:val="00C75A67"/>
    <w:rsid w:val="00C7618F"/>
    <w:rsid w:val="00C765A9"/>
    <w:rsid w:val="00C81157"/>
    <w:rsid w:val="00C8162D"/>
    <w:rsid w:val="00C828DD"/>
    <w:rsid w:val="00C830BB"/>
    <w:rsid w:val="00C83736"/>
    <w:rsid w:val="00C83A0B"/>
    <w:rsid w:val="00C842D0"/>
    <w:rsid w:val="00C84ED1"/>
    <w:rsid w:val="00C863CC"/>
    <w:rsid w:val="00C86BCC"/>
    <w:rsid w:val="00C9038F"/>
    <w:rsid w:val="00C92AAB"/>
    <w:rsid w:val="00C95D4C"/>
    <w:rsid w:val="00C9637F"/>
    <w:rsid w:val="00C9708A"/>
    <w:rsid w:val="00CA14B0"/>
    <w:rsid w:val="00CA2435"/>
    <w:rsid w:val="00CA2B1F"/>
    <w:rsid w:val="00CA4068"/>
    <w:rsid w:val="00CA4F35"/>
    <w:rsid w:val="00CA67F4"/>
    <w:rsid w:val="00CA7384"/>
    <w:rsid w:val="00CB17B6"/>
    <w:rsid w:val="00CB37F8"/>
    <w:rsid w:val="00CB5CE1"/>
    <w:rsid w:val="00CB7DC3"/>
    <w:rsid w:val="00CC0BFE"/>
    <w:rsid w:val="00CC3D91"/>
    <w:rsid w:val="00CC5BE1"/>
    <w:rsid w:val="00CC75A2"/>
    <w:rsid w:val="00CC7A18"/>
    <w:rsid w:val="00CD0E2F"/>
    <w:rsid w:val="00CD1D49"/>
    <w:rsid w:val="00CD2CCC"/>
    <w:rsid w:val="00CD2F20"/>
    <w:rsid w:val="00CD3B66"/>
    <w:rsid w:val="00CD46E7"/>
    <w:rsid w:val="00CD6B20"/>
    <w:rsid w:val="00CD74FB"/>
    <w:rsid w:val="00CD7A1E"/>
    <w:rsid w:val="00CE1011"/>
    <w:rsid w:val="00CE1339"/>
    <w:rsid w:val="00CE37A8"/>
    <w:rsid w:val="00CE61CC"/>
    <w:rsid w:val="00CE6E42"/>
    <w:rsid w:val="00CF20B7"/>
    <w:rsid w:val="00CF283B"/>
    <w:rsid w:val="00CF3C17"/>
    <w:rsid w:val="00CF6692"/>
    <w:rsid w:val="00CF7441"/>
    <w:rsid w:val="00D00D16"/>
    <w:rsid w:val="00D0338F"/>
    <w:rsid w:val="00D03C6C"/>
    <w:rsid w:val="00D04613"/>
    <w:rsid w:val="00D04760"/>
    <w:rsid w:val="00D04A95"/>
    <w:rsid w:val="00D04C3E"/>
    <w:rsid w:val="00D06288"/>
    <w:rsid w:val="00D068C7"/>
    <w:rsid w:val="00D128A4"/>
    <w:rsid w:val="00D147C8"/>
    <w:rsid w:val="00D15131"/>
    <w:rsid w:val="00D16FA2"/>
    <w:rsid w:val="00D20954"/>
    <w:rsid w:val="00D21C39"/>
    <w:rsid w:val="00D21FC6"/>
    <w:rsid w:val="00D22159"/>
    <w:rsid w:val="00D2243A"/>
    <w:rsid w:val="00D23325"/>
    <w:rsid w:val="00D33393"/>
    <w:rsid w:val="00D33D36"/>
    <w:rsid w:val="00D34282"/>
    <w:rsid w:val="00D34D94"/>
    <w:rsid w:val="00D3617C"/>
    <w:rsid w:val="00D36FC9"/>
    <w:rsid w:val="00D409E2"/>
    <w:rsid w:val="00D427D7"/>
    <w:rsid w:val="00D44723"/>
    <w:rsid w:val="00D44E62"/>
    <w:rsid w:val="00D45EE3"/>
    <w:rsid w:val="00D51570"/>
    <w:rsid w:val="00D556AD"/>
    <w:rsid w:val="00D60381"/>
    <w:rsid w:val="00D60B67"/>
    <w:rsid w:val="00D616DE"/>
    <w:rsid w:val="00D62201"/>
    <w:rsid w:val="00D651D1"/>
    <w:rsid w:val="00D665DB"/>
    <w:rsid w:val="00D717BB"/>
    <w:rsid w:val="00D7226B"/>
    <w:rsid w:val="00D72707"/>
    <w:rsid w:val="00D75A9C"/>
    <w:rsid w:val="00D77333"/>
    <w:rsid w:val="00D829C8"/>
    <w:rsid w:val="00D82A00"/>
    <w:rsid w:val="00D87917"/>
    <w:rsid w:val="00D90871"/>
    <w:rsid w:val="00D9155F"/>
    <w:rsid w:val="00D92F90"/>
    <w:rsid w:val="00D9355B"/>
    <w:rsid w:val="00D9403F"/>
    <w:rsid w:val="00D959B4"/>
    <w:rsid w:val="00D97DDF"/>
    <w:rsid w:val="00DA44DE"/>
    <w:rsid w:val="00DA750B"/>
    <w:rsid w:val="00DB1035"/>
    <w:rsid w:val="00DB3E07"/>
    <w:rsid w:val="00DB5FDB"/>
    <w:rsid w:val="00DB620A"/>
    <w:rsid w:val="00DB6F1A"/>
    <w:rsid w:val="00DC09CD"/>
    <w:rsid w:val="00DC3832"/>
    <w:rsid w:val="00DC7A51"/>
    <w:rsid w:val="00DD228B"/>
    <w:rsid w:val="00DD3B1E"/>
    <w:rsid w:val="00DD6A08"/>
    <w:rsid w:val="00DD738F"/>
    <w:rsid w:val="00DD7797"/>
    <w:rsid w:val="00DD7BB8"/>
    <w:rsid w:val="00DE06B2"/>
    <w:rsid w:val="00DE0B3A"/>
    <w:rsid w:val="00DE2046"/>
    <w:rsid w:val="00DE5990"/>
    <w:rsid w:val="00DE5B5F"/>
    <w:rsid w:val="00DE747C"/>
    <w:rsid w:val="00DF3ED0"/>
    <w:rsid w:val="00DF4CC3"/>
    <w:rsid w:val="00DF614E"/>
    <w:rsid w:val="00E00696"/>
    <w:rsid w:val="00E03651"/>
    <w:rsid w:val="00E03808"/>
    <w:rsid w:val="00E04CE6"/>
    <w:rsid w:val="00E060C2"/>
    <w:rsid w:val="00E06324"/>
    <w:rsid w:val="00E06BD6"/>
    <w:rsid w:val="00E0780A"/>
    <w:rsid w:val="00E07B81"/>
    <w:rsid w:val="00E10AFD"/>
    <w:rsid w:val="00E12B11"/>
    <w:rsid w:val="00E12FB0"/>
    <w:rsid w:val="00E14814"/>
    <w:rsid w:val="00E1591B"/>
    <w:rsid w:val="00E16535"/>
    <w:rsid w:val="00E16A50"/>
    <w:rsid w:val="00E1707E"/>
    <w:rsid w:val="00E207A0"/>
    <w:rsid w:val="00E249D5"/>
    <w:rsid w:val="00E24CCD"/>
    <w:rsid w:val="00E25017"/>
    <w:rsid w:val="00E26F73"/>
    <w:rsid w:val="00E279F8"/>
    <w:rsid w:val="00E30A34"/>
    <w:rsid w:val="00E3222B"/>
    <w:rsid w:val="00E32236"/>
    <w:rsid w:val="00E33C68"/>
    <w:rsid w:val="00E34EEB"/>
    <w:rsid w:val="00E3553B"/>
    <w:rsid w:val="00E362C9"/>
    <w:rsid w:val="00E3687C"/>
    <w:rsid w:val="00E44EB9"/>
    <w:rsid w:val="00E45BDC"/>
    <w:rsid w:val="00E45D7D"/>
    <w:rsid w:val="00E460B7"/>
    <w:rsid w:val="00E46358"/>
    <w:rsid w:val="00E471DC"/>
    <w:rsid w:val="00E50C7A"/>
    <w:rsid w:val="00E50EB4"/>
    <w:rsid w:val="00E5239B"/>
    <w:rsid w:val="00E532FC"/>
    <w:rsid w:val="00E559B4"/>
    <w:rsid w:val="00E55BB0"/>
    <w:rsid w:val="00E6023B"/>
    <w:rsid w:val="00E609E5"/>
    <w:rsid w:val="00E60F27"/>
    <w:rsid w:val="00E622C8"/>
    <w:rsid w:val="00E629B8"/>
    <w:rsid w:val="00E64D93"/>
    <w:rsid w:val="00E65EDB"/>
    <w:rsid w:val="00E66927"/>
    <w:rsid w:val="00E677B8"/>
    <w:rsid w:val="00E67E9E"/>
    <w:rsid w:val="00E67FA1"/>
    <w:rsid w:val="00E7115E"/>
    <w:rsid w:val="00E7387D"/>
    <w:rsid w:val="00E73D53"/>
    <w:rsid w:val="00E75111"/>
    <w:rsid w:val="00E77296"/>
    <w:rsid w:val="00E802A6"/>
    <w:rsid w:val="00E8113D"/>
    <w:rsid w:val="00E87527"/>
    <w:rsid w:val="00E87EF7"/>
    <w:rsid w:val="00E87F3C"/>
    <w:rsid w:val="00E900E9"/>
    <w:rsid w:val="00E91973"/>
    <w:rsid w:val="00E92D6F"/>
    <w:rsid w:val="00E93763"/>
    <w:rsid w:val="00E952FD"/>
    <w:rsid w:val="00E96C4C"/>
    <w:rsid w:val="00EA0412"/>
    <w:rsid w:val="00EA1912"/>
    <w:rsid w:val="00EA2AAE"/>
    <w:rsid w:val="00EA2EC0"/>
    <w:rsid w:val="00EA427A"/>
    <w:rsid w:val="00EA723B"/>
    <w:rsid w:val="00EB6350"/>
    <w:rsid w:val="00EB687A"/>
    <w:rsid w:val="00EB74C5"/>
    <w:rsid w:val="00EC207C"/>
    <w:rsid w:val="00EC2F62"/>
    <w:rsid w:val="00EC441B"/>
    <w:rsid w:val="00EC62EB"/>
    <w:rsid w:val="00EC6E9F"/>
    <w:rsid w:val="00ED1745"/>
    <w:rsid w:val="00ED44F0"/>
    <w:rsid w:val="00ED4B33"/>
    <w:rsid w:val="00ED4D39"/>
    <w:rsid w:val="00ED56DB"/>
    <w:rsid w:val="00ED5993"/>
    <w:rsid w:val="00ED656C"/>
    <w:rsid w:val="00ED7DD6"/>
    <w:rsid w:val="00EE060B"/>
    <w:rsid w:val="00EE15A1"/>
    <w:rsid w:val="00EE2A7C"/>
    <w:rsid w:val="00EE2C42"/>
    <w:rsid w:val="00EE341B"/>
    <w:rsid w:val="00EE4453"/>
    <w:rsid w:val="00EE5FCE"/>
    <w:rsid w:val="00EE6BBD"/>
    <w:rsid w:val="00EE6E1E"/>
    <w:rsid w:val="00EE705F"/>
    <w:rsid w:val="00EE7526"/>
    <w:rsid w:val="00EE7704"/>
    <w:rsid w:val="00EF1462"/>
    <w:rsid w:val="00EF168C"/>
    <w:rsid w:val="00EF279D"/>
    <w:rsid w:val="00EF3080"/>
    <w:rsid w:val="00EF33D0"/>
    <w:rsid w:val="00EF42FB"/>
    <w:rsid w:val="00EF54FD"/>
    <w:rsid w:val="00EF5BBF"/>
    <w:rsid w:val="00EF6FA4"/>
    <w:rsid w:val="00F01F14"/>
    <w:rsid w:val="00F072BB"/>
    <w:rsid w:val="00F07F0D"/>
    <w:rsid w:val="00F13112"/>
    <w:rsid w:val="00F16FE6"/>
    <w:rsid w:val="00F238BD"/>
    <w:rsid w:val="00F24992"/>
    <w:rsid w:val="00F32F2F"/>
    <w:rsid w:val="00F33F3F"/>
    <w:rsid w:val="00F3416F"/>
    <w:rsid w:val="00F352CE"/>
    <w:rsid w:val="00F35BDD"/>
    <w:rsid w:val="00F35EF0"/>
    <w:rsid w:val="00F3781F"/>
    <w:rsid w:val="00F403FD"/>
    <w:rsid w:val="00F40C63"/>
    <w:rsid w:val="00F40E1F"/>
    <w:rsid w:val="00F415C5"/>
    <w:rsid w:val="00F41E72"/>
    <w:rsid w:val="00F45BDF"/>
    <w:rsid w:val="00F462CD"/>
    <w:rsid w:val="00F50300"/>
    <w:rsid w:val="00F52652"/>
    <w:rsid w:val="00F5414B"/>
    <w:rsid w:val="00F56E39"/>
    <w:rsid w:val="00F60742"/>
    <w:rsid w:val="00F623E9"/>
    <w:rsid w:val="00F6344F"/>
    <w:rsid w:val="00F63951"/>
    <w:rsid w:val="00F63B65"/>
    <w:rsid w:val="00F63C86"/>
    <w:rsid w:val="00F66A1A"/>
    <w:rsid w:val="00F72F3E"/>
    <w:rsid w:val="00F74436"/>
    <w:rsid w:val="00F766BE"/>
    <w:rsid w:val="00F77EB9"/>
    <w:rsid w:val="00F80360"/>
    <w:rsid w:val="00F80635"/>
    <w:rsid w:val="00F80EF7"/>
    <w:rsid w:val="00F8115F"/>
    <w:rsid w:val="00F81425"/>
    <w:rsid w:val="00F815D1"/>
    <w:rsid w:val="00F81E7E"/>
    <w:rsid w:val="00F81F0F"/>
    <w:rsid w:val="00F81F16"/>
    <w:rsid w:val="00F825F4"/>
    <w:rsid w:val="00F838DF"/>
    <w:rsid w:val="00F852EC"/>
    <w:rsid w:val="00F8632C"/>
    <w:rsid w:val="00F870C8"/>
    <w:rsid w:val="00F92AA1"/>
    <w:rsid w:val="00F932DE"/>
    <w:rsid w:val="00F93BE7"/>
    <w:rsid w:val="00F9436B"/>
    <w:rsid w:val="00F95092"/>
    <w:rsid w:val="00F9520A"/>
    <w:rsid w:val="00F9625E"/>
    <w:rsid w:val="00F963DD"/>
    <w:rsid w:val="00F9641A"/>
    <w:rsid w:val="00F97004"/>
    <w:rsid w:val="00F97D4F"/>
    <w:rsid w:val="00FA067D"/>
    <w:rsid w:val="00FA2045"/>
    <w:rsid w:val="00FA226F"/>
    <w:rsid w:val="00FA7A66"/>
    <w:rsid w:val="00FB18F4"/>
    <w:rsid w:val="00FB1AA9"/>
    <w:rsid w:val="00FB4B5A"/>
    <w:rsid w:val="00FB5963"/>
    <w:rsid w:val="00FB5DAA"/>
    <w:rsid w:val="00FB7679"/>
    <w:rsid w:val="00FB7D82"/>
    <w:rsid w:val="00FC04B9"/>
    <w:rsid w:val="00FC161A"/>
    <w:rsid w:val="00FC23D5"/>
    <w:rsid w:val="00FC4337"/>
    <w:rsid w:val="00FC442F"/>
    <w:rsid w:val="00FC4C1A"/>
    <w:rsid w:val="00FC5AB3"/>
    <w:rsid w:val="00FC5B57"/>
    <w:rsid w:val="00FC628F"/>
    <w:rsid w:val="00FC6468"/>
    <w:rsid w:val="00FC6D49"/>
    <w:rsid w:val="00FD3BB1"/>
    <w:rsid w:val="00FD4922"/>
    <w:rsid w:val="00FD6461"/>
    <w:rsid w:val="00FE0281"/>
    <w:rsid w:val="00FE7083"/>
    <w:rsid w:val="00FF019F"/>
    <w:rsid w:val="00FF1B2A"/>
    <w:rsid w:val="00FF2160"/>
    <w:rsid w:val="00FF2E31"/>
    <w:rsid w:val="00FF30DE"/>
    <w:rsid w:val="00FF644B"/>
    <w:rsid w:val="00FF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A9795B"/>
  </w:style>
  <w:style w:type="character" w:customStyle="1" w:styleId="DateChar">
    <w:name w:val="Date Char"/>
    <w:basedOn w:val="DefaultParagraphFont"/>
    <w:link w:val="Date"/>
    <w:uiPriority w:val="99"/>
    <w:semiHidden/>
    <w:rsid w:val="00A9795B"/>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9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56672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E0A9F-6095-4B2A-B168-EE8E8695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4000</Words>
  <Characters>22801</Characters>
  <Application>Microsoft Office Word</Application>
  <DocSecurity>0</DocSecurity>
  <Lines>190</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26748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2019-06-19T14:34:00Z</dcterms:created>
  <dcterms:modified xsi:type="dcterms:W3CDTF">2019-07-01T17:57:00Z</dcterms:modified>
</cp:coreProperties>
</file>