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0E37" w14:textId="4B69477C" w:rsidR="00CE10F2" w:rsidRPr="008F1EE6" w:rsidRDefault="00E0354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 w:rsidRPr="008F1EE6">
        <w:rPr>
          <w:rFonts w:asciiTheme="minorHAnsi" w:hAnsiTheme="minorHAnsi" w:cstheme="minorHAnsi"/>
          <w:b/>
          <w:i w:val="0"/>
          <w:sz w:val="22"/>
          <w:szCs w:val="22"/>
        </w:rPr>
        <w:t xml:space="preserve">Submission ID #: </w:t>
      </w:r>
      <w:r w:rsidR="008F7E2C" w:rsidRPr="008F1EE6">
        <w:rPr>
          <w:rFonts w:asciiTheme="minorHAnsi" w:hAnsiTheme="minorHAnsi" w:cstheme="minorHAnsi"/>
          <w:b/>
          <w:i w:val="0"/>
          <w:sz w:val="22"/>
          <w:szCs w:val="22"/>
        </w:rPr>
        <w:t>60170</w:t>
      </w:r>
    </w:p>
    <w:p w14:paraId="15210DC1" w14:textId="29CB5448" w:rsidR="00CE10F2" w:rsidRPr="008F1EE6" w:rsidDel="00A12F8F" w:rsidRDefault="00C70C90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 w:rsidRPr="008F1EE6">
        <w:rPr>
          <w:rFonts w:asciiTheme="minorHAnsi" w:hAnsiTheme="minorHAnsi" w:cstheme="minorHAnsi"/>
          <w:b/>
          <w:i w:val="0"/>
          <w:sz w:val="22"/>
          <w:szCs w:val="22"/>
        </w:rPr>
        <w:t>Scriptwriter</w:t>
      </w:r>
      <w:r w:rsidR="00CE10F2" w:rsidRPr="008F1EE6">
        <w:rPr>
          <w:rFonts w:asciiTheme="minorHAnsi" w:hAnsiTheme="minorHAnsi" w:cstheme="minorHAnsi"/>
          <w:b/>
          <w:i w:val="0"/>
          <w:sz w:val="22"/>
          <w:szCs w:val="22"/>
        </w:rPr>
        <w:t xml:space="preserve"> Name:</w:t>
      </w:r>
      <w:r w:rsidR="007D3314" w:rsidRPr="008F1EE6">
        <w:rPr>
          <w:rFonts w:asciiTheme="minorHAnsi" w:hAnsiTheme="minorHAnsi" w:cstheme="minorHAnsi"/>
          <w:b/>
          <w:i w:val="0"/>
          <w:sz w:val="22"/>
          <w:szCs w:val="22"/>
        </w:rPr>
        <w:t xml:space="preserve"> Bridget Colvin</w:t>
      </w:r>
    </w:p>
    <w:p w14:paraId="305BB242" w14:textId="77777777" w:rsidR="008F7E2C" w:rsidRPr="008F1EE6" w:rsidRDefault="00DC058D" w:rsidP="008F7E2C">
      <w:pPr>
        <w:rPr>
          <w:rFonts w:asciiTheme="minorHAnsi" w:hAnsiTheme="minorHAnsi" w:cstheme="minorHAnsi"/>
        </w:rPr>
      </w:pPr>
      <w:r w:rsidRPr="008F1EE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Project Page </w:t>
      </w:r>
      <w:r w:rsidR="009A3CBD" w:rsidRPr="008F1EE6">
        <w:rPr>
          <w:rFonts w:asciiTheme="minorHAnsi" w:hAnsiTheme="minorHAnsi" w:cstheme="minorHAnsi"/>
          <w:b/>
          <w:sz w:val="22"/>
          <w:szCs w:val="22"/>
          <w:highlight w:val="yellow"/>
        </w:rPr>
        <w:t>Link</w:t>
      </w:r>
      <w:r w:rsidR="009A3CBD" w:rsidRPr="008F1EE6">
        <w:rPr>
          <w:rFonts w:asciiTheme="minorHAnsi" w:hAnsiTheme="minorHAnsi" w:cstheme="minorHAnsi"/>
          <w:b/>
          <w:sz w:val="22"/>
          <w:szCs w:val="22"/>
        </w:rPr>
        <w:t>:</w:t>
      </w:r>
      <w:r w:rsidR="00451A0A" w:rsidRPr="008F1EE6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hyperlink r:id="rId8" w:tgtFrame="_blank" w:history="1">
        <w:r w:rsidR="008F7E2C" w:rsidRPr="008F1EE6">
          <w:rPr>
            <w:rStyle w:val="Hyperlink"/>
            <w:rFonts w:asciiTheme="minorHAnsi" w:hAnsiTheme="minorHAnsi" w:cstheme="minorHAnsi"/>
            <w:color w:val="1155CC"/>
            <w:sz w:val="19"/>
            <w:szCs w:val="19"/>
          </w:rPr>
          <w:t>http://www.jove.com/files_upload.php?src=1835</w:t>
        </w:r>
        <w:r w:rsidR="008F7E2C" w:rsidRPr="008F1EE6">
          <w:rPr>
            <w:rStyle w:val="Hyperlink"/>
            <w:rFonts w:asciiTheme="minorHAnsi" w:hAnsiTheme="minorHAnsi" w:cstheme="minorHAnsi"/>
            <w:color w:val="1155CC"/>
            <w:sz w:val="19"/>
            <w:szCs w:val="19"/>
          </w:rPr>
          <w:t>1</w:t>
        </w:r>
        <w:r w:rsidR="008F7E2C" w:rsidRPr="008F1EE6">
          <w:rPr>
            <w:rStyle w:val="Hyperlink"/>
            <w:rFonts w:asciiTheme="minorHAnsi" w:hAnsiTheme="minorHAnsi" w:cstheme="minorHAnsi"/>
            <w:color w:val="1155CC"/>
            <w:sz w:val="19"/>
            <w:szCs w:val="19"/>
          </w:rPr>
          <w:t>898</w:t>
        </w:r>
      </w:hyperlink>
    </w:p>
    <w:p w14:paraId="3A8CAAC2" w14:textId="64E00033" w:rsidR="00C7648D" w:rsidRPr="008F1EE6" w:rsidRDefault="00C7648D" w:rsidP="00C7648D">
      <w:pPr>
        <w:rPr>
          <w:rFonts w:asciiTheme="minorHAnsi" w:hAnsiTheme="minorHAnsi" w:cstheme="minorHAnsi"/>
        </w:rPr>
      </w:pPr>
    </w:p>
    <w:p w14:paraId="4E7A0D00" w14:textId="77777777" w:rsidR="008F7E2C" w:rsidRPr="008F1EE6" w:rsidRDefault="00FA1A9D" w:rsidP="008F7E2C">
      <w:pPr>
        <w:rPr>
          <w:rFonts w:asciiTheme="minorHAnsi" w:hAnsiTheme="minorHAnsi" w:cstheme="minorHAnsi"/>
          <w:b/>
          <w:sz w:val="28"/>
          <w:szCs w:val="28"/>
        </w:rPr>
      </w:pPr>
      <w:r w:rsidRPr="008F1EE6">
        <w:rPr>
          <w:rFonts w:asciiTheme="minorHAnsi" w:hAnsiTheme="minorHAnsi" w:cstheme="minorHAnsi"/>
          <w:b/>
          <w:sz w:val="28"/>
          <w:szCs w:val="28"/>
        </w:rPr>
        <w:t>Title</w:t>
      </w:r>
      <w:r w:rsidR="001C5334" w:rsidRPr="008F1EE6">
        <w:rPr>
          <w:rFonts w:asciiTheme="minorHAnsi" w:hAnsiTheme="minorHAnsi" w:cstheme="minorHAnsi"/>
          <w:b/>
          <w:sz w:val="28"/>
          <w:szCs w:val="28"/>
        </w:rPr>
        <w:t>:</w:t>
      </w:r>
      <w:r w:rsidR="0067131B" w:rsidRPr="008F1EE6">
        <w:rPr>
          <w:rFonts w:asciiTheme="minorHAnsi" w:hAnsiTheme="minorHAnsi" w:cstheme="minorHAnsi"/>
          <w:color w:val="000000" w:themeColor="text1"/>
        </w:rPr>
        <w:t xml:space="preserve"> 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Isolation of Exosome-Enriched Extracellular Vesicles Carrying Granulocyte-Macrophage Colony-Stimulating Factor from Embryonic Stem Cells</w:t>
      </w:r>
    </w:p>
    <w:p w14:paraId="681B53AA" w14:textId="77777777" w:rsidR="00FA1A9D" w:rsidRPr="008F1EE6" w:rsidRDefault="00FA1A9D" w:rsidP="00FA1A9D">
      <w:pPr>
        <w:pStyle w:val="CM1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4A379507" w14:textId="23E4355B" w:rsidR="008F7E2C" w:rsidRPr="008F1EE6" w:rsidRDefault="00FA1A9D" w:rsidP="008F7E2C">
      <w:pPr>
        <w:rPr>
          <w:rFonts w:asciiTheme="minorHAnsi" w:hAnsiTheme="minorHAnsi" w:cstheme="minorHAnsi"/>
          <w:sz w:val="28"/>
          <w:szCs w:val="28"/>
        </w:rPr>
      </w:pPr>
      <w:r w:rsidRPr="008F1EE6">
        <w:rPr>
          <w:rFonts w:asciiTheme="minorHAnsi" w:hAnsiTheme="minorHAnsi" w:cstheme="minorHAnsi"/>
          <w:b/>
          <w:sz w:val="28"/>
          <w:szCs w:val="28"/>
        </w:rPr>
        <w:t xml:space="preserve">Authors and Affiliations: 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Shuhan Meng</w:t>
      </w:r>
      <w:r w:rsidR="008F7E2C" w:rsidRPr="008F1EE6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, Aaron G. Whitt</w:t>
      </w:r>
      <w:r w:rsidR="008F7E2C" w:rsidRPr="008F1EE6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, Allison Tu</w:t>
      </w:r>
      <w:r w:rsidR="008F7E2C" w:rsidRPr="008F1EE6">
        <w:rPr>
          <w:rFonts w:asciiTheme="minorHAnsi" w:hAnsiTheme="minorHAnsi" w:cstheme="minorHAnsi"/>
          <w:b/>
          <w:sz w:val="28"/>
          <w:szCs w:val="28"/>
          <w:vertAlign w:val="superscript"/>
        </w:rPr>
        <w:t>2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, John W. Eaton</w:t>
      </w:r>
      <w:r w:rsidR="008F7E2C" w:rsidRPr="008F1EE6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, Chi Li</w:t>
      </w:r>
      <w:r w:rsidR="008F7E2C" w:rsidRPr="008F1EE6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  <w:r w:rsidR="008F7E2C" w:rsidRPr="008F1EE6">
        <w:rPr>
          <w:rFonts w:asciiTheme="minorHAnsi" w:hAnsiTheme="minorHAnsi" w:cstheme="minorHAnsi"/>
          <w:b/>
          <w:sz w:val="28"/>
          <w:szCs w:val="28"/>
        </w:rPr>
        <w:t>, and Kavitha Yaddanapudi</w:t>
      </w:r>
      <w:r w:rsidR="008F7E2C" w:rsidRPr="008F1EE6">
        <w:rPr>
          <w:rFonts w:asciiTheme="minorHAnsi" w:hAnsiTheme="minorHAnsi" w:cstheme="minorHAnsi"/>
          <w:b/>
          <w:sz w:val="28"/>
          <w:szCs w:val="28"/>
          <w:vertAlign w:val="superscript"/>
        </w:rPr>
        <w:t>4,5,6</w:t>
      </w:r>
    </w:p>
    <w:p w14:paraId="515D1132" w14:textId="77777777" w:rsidR="008F7E2C" w:rsidRPr="008F1EE6" w:rsidRDefault="008F7E2C" w:rsidP="008F7E2C">
      <w:pPr>
        <w:rPr>
          <w:rFonts w:asciiTheme="minorHAnsi" w:hAnsiTheme="minorHAnsi" w:cstheme="minorHAnsi"/>
          <w:bCs/>
          <w:sz w:val="28"/>
          <w:szCs w:val="28"/>
        </w:rPr>
      </w:pPr>
    </w:p>
    <w:p w14:paraId="7A699B54" w14:textId="5D49B517" w:rsidR="008F7E2C" w:rsidRPr="008F1EE6" w:rsidRDefault="008F7E2C" w:rsidP="008F7E2C">
      <w:pPr>
        <w:rPr>
          <w:rFonts w:asciiTheme="minorHAnsi" w:hAnsiTheme="minorHAnsi" w:cstheme="minorHAnsi"/>
          <w:bCs/>
          <w:sz w:val="28"/>
          <w:szCs w:val="28"/>
        </w:rPr>
      </w:pPr>
      <w:r w:rsidRPr="008F1EE6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8F1EE6">
        <w:rPr>
          <w:rFonts w:asciiTheme="minorHAnsi" w:hAnsiTheme="minorHAnsi" w:cstheme="minorHAnsi"/>
          <w:bCs/>
          <w:sz w:val="28"/>
          <w:szCs w:val="28"/>
        </w:rPr>
        <w:t>Department of Pharmacology and Toxicology, University of Louisville</w:t>
      </w:r>
    </w:p>
    <w:p w14:paraId="4078E27F" w14:textId="6FB50EEB" w:rsidR="008F7E2C" w:rsidRPr="008F1EE6" w:rsidRDefault="008F7E2C" w:rsidP="008F7E2C">
      <w:pPr>
        <w:rPr>
          <w:rFonts w:asciiTheme="minorHAnsi" w:hAnsiTheme="minorHAnsi" w:cstheme="minorHAnsi"/>
          <w:bCs/>
          <w:sz w:val="28"/>
          <w:szCs w:val="28"/>
        </w:rPr>
      </w:pPr>
      <w:r w:rsidRPr="008F1EE6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8F1EE6">
        <w:rPr>
          <w:rFonts w:asciiTheme="minorHAnsi" w:hAnsiTheme="minorHAnsi" w:cstheme="minorHAnsi"/>
          <w:bCs/>
          <w:sz w:val="28"/>
          <w:szCs w:val="28"/>
        </w:rPr>
        <w:t>Experimental Therapeutics Program, James Graham Brown Cancer Center, University of Louisville</w:t>
      </w:r>
    </w:p>
    <w:p w14:paraId="7895FB13" w14:textId="100A3CDE" w:rsidR="008F7E2C" w:rsidRPr="008F1EE6" w:rsidRDefault="008F7E2C" w:rsidP="008F7E2C">
      <w:pPr>
        <w:rPr>
          <w:rFonts w:asciiTheme="minorHAnsi" w:hAnsiTheme="minorHAnsi" w:cstheme="minorHAnsi"/>
          <w:bCs/>
          <w:sz w:val="28"/>
          <w:szCs w:val="28"/>
        </w:rPr>
      </w:pPr>
      <w:r w:rsidRPr="008F1EE6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8F1EE6">
        <w:rPr>
          <w:rFonts w:asciiTheme="minorHAnsi" w:hAnsiTheme="minorHAnsi" w:cstheme="minorHAnsi"/>
          <w:bCs/>
          <w:sz w:val="28"/>
          <w:szCs w:val="28"/>
        </w:rPr>
        <w:t>Department of Medicine</w:t>
      </w:r>
      <w:bookmarkStart w:id="0" w:name="_Hlk12951831"/>
      <w:r w:rsidRPr="008F1EE6">
        <w:rPr>
          <w:rFonts w:asciiTheme="minorHAnsi" w:hAnsiTheme="minorHAnsi" w:cstheme="minorHAnsi"/>
          <w:bCs/>
          <w:sz w:val="28"/>
          <w:szCs w:val="28"/>
        </w:rPr>
        <w:t xml:space="preserve">, University of Louisville </w:t>
      </w:r>
      <w:bookmarkEnd w:id="0"/>
    </w:p>
    <w:p w14:paraId="2CCDF90C" w14:textId="73CDCEE9" w:rsidR="008F7E2C" w:rsidRPr="008F1EE6" w:rsidRDefault="008F7E2C" w:rsidP="008F7E2C">
      <w:pPr>
        <w:rPr>
          <w:rFonts w:asciiTheme="minorHAnsi" w:hAnsiTheme="minorHAnsi" w:cstheme="minorHAnsi"/>
          <w:bCs/>
          <w:sz w:val="28"/>
          <w:szCs w:val="28"/>
        </w:rPr>
      </w:pPr>
      <w:r w:rsidRPr="008F1EE6">
        <w:rPr>
          <w:rFonts w:asciiTheme="minorHAnsi" w:hAnsiTheme="minorHAnsi" w:cstheme="minorHAnsi"/>
          <w:bCs/>
          <w:sz w:val="28"/>
          <w:szCs w:val="28"/>
          <w:vertAlign w:val="superscript"/>
        </w:rPr>
        <w:t>4</w:t>
      </w:r>
      <w:r w:rsidRPr="008F1EE6">
        <w:rPr>
          <w:rFonts w:asciiTheme="minorHAnsi" w:hAnsiTheme="minorHAnsi" w:cstheme="minorHAnsi"/>
          <w:bCs/>
          <w:sz w:val="28"/>
          <w:szCs w:val="28"/>
        </w:rPr>
        <w:t>Department of Surgery, University of Louisville</w:t>
      </w:r>
    </w:p>
    <w:p w14:paraId="74D7FF9F" w14:textId="5BBDED2A" w:rsidR="008F7E2C" w:rsidRPr="008F1EE6" w:rsidRDefault="008F7E2C" w:rsidP="008F7E2C">
      <w:pPr>
        <w:rPr>
          <w:rFonts w:asciiTheme="minorHAnsi" w:hAnsiTheme="minorHAnsi" w:cstheme="minorHAnsi"/>
          <w:bCs/>
          <w:sz w:val="28"/>
          <w:szCs w:val="28"/>
        </w:rPr>
      </w:pPr>
      <w:r w:rsidRPr="008F1EE6">
        <w:rPr>
          <w:rFonts w:asciiTheme="minorHAnsi" w:hAnsiTheme="minorHAnsi" w:cstheme="minorHAnsi"/>
          <w:bCs/>
          <w:sz w:val="28"/>
          <w:szCs w:val="28"/>
          <w:vertAlign w:val="superscript"/>
        </w:rPr>
        <w:t>5</w:t>
      </w:r>
      <w:r w:rsidRPr="008F1EE6">
        <w:rPr>
          <w:rFonts w:asciiTheme="minorHAnsi" w:hAnsiTheme="minorHAnsi" w:cstheme="minorHAnsi"/>
          <w:bCs/>
          <w:sz w:val="28"/>
          <w:szCs w:val="28"/>
        </w:rPr>
        <w:t>Immuno-Oncology Program, James Graham Brown Cancer Center, University of Louisville</w:t>
      </w:r>
    </w:p>
    <w:p w14:paraId="438F5ABF" w14:textId="1D7674CB" w:rsidR="001C5334" w:rsidRPr="008F1EE6" w:rsidRDefault="008F7E2C" w:rsidP="008F7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8F1EE6">
        <w:rPr>
          <w:rFonts w:asciiTheme="minorHAnsi" w:hAnsiTheme="minorHAnsi" w:cstheme="minorHAnsi"/>
          <w:bCs/>
          <w:sz w:val="28"/>
          <w:szCs w:val="28"/>
          <w:vertAlign w:val="superscript"/>
        </w:rPr>
        <w:t>6</w:t>
      </w:r>
      <w:r w:rsidRPr="008F1EE6">
        <w:rPr>
          <w:rFonts w:asciiTheme="minorHAnsi" w:hAnsiTheme="minorHAnsi" w:cstheme="minorHAnsi"/>
          <w:bCs/>
          <w:sz w:val="28"/>
          <w:szCs w:val="28"/>
        </w:rPr>
        <w:t>Department of Microbiology and Immunology, University of Louisville</w:t>
      </w:r>
      <w:r w:rsidR="00675356" w:rsidRPr="008F1EE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A470EBC" w14:textId="77777777" w:rsidR="00E61429" w:rsidRPr="008F1EE6" w:rsidRDefault="00E61429" w:rsidP="00E61429">
      <w:pPr>
        <w:rPr>
          <w:rFonts w:asciiTheme="minorHAnsi" w:hAnsiTheme="minorHAnsi" w:cstheme="minorHAnsi"/>
          <w:sz w:val="22"/>
          <w:szCs w:val="22"/>
        </w:rPr>
      </w:pPr>
    </w:p>
    <w:p w14:paraId="6DEA4F31" w14:textId="495B8E41" w:rsidR="0029128C" w:rsidRPr="008F1EE6" w:rsidRDefault="00FA1A9D" w:rsidP="00FA1A9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Corresponding Author</w:t>
      </w:r>
      <w:r w:rsidR="000A5DCD" w:rsidRPr="008F1EE6">
        <w:rPr>
          <w:rFonts w:asciiTheme="minorHAnsi" w:hAnsiTheme="minorHAnsi" w:cstheme="minorHAnsi"/>
          <w:b/>
          <w:sz w:val="22"/>
          <w:szCs w:val="22"/>
        </w:rPr>
        <w:t>s</w:t>
      </w:r>
      <w:r w:rsidRPr="008F1EE6">
        <w:rPr>
          <w:rFonts w:asciiTheme="minorHAnsi" w:hAnsiTheme="minorHAnsi" w:cstheme="minorHAnsi"/>
          <w:b/>
          <w:sz w:val="22"/>
          <w:szCs w:val="22"/>
        </w:rPr>
        <w:t>:</w:t>
      </w:r>
    </w:p>
    <w:p w14:paraId="734FBD4F" w14:textId="77777777" w:rsidR="008F7E2C" w:rsidRPr="008F1EE6" w:rsidRDefault="008F7E2C" w:rsidP="008F7E2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 xml:space="preserve">Chi Li </w:t>
      </w:r>
    </w:p>
    <w:p w14:paraId="3DCEF871" w14:textId="3B31B10F" w:rsidR="008F7E2C" w:rsidRPr="008F1EE6" w:rsidRDefault="00E06112" w:rsidP="008F7E2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hyperlink r:id="rId9" w:history="1">
        <w:r w:rsidR="008F7E2C" w:rsidRPr="008F1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chi.li@louisville.edu</w:t>
        </w:r>
      </w:hyperlink>
    </w:p>
    <w:p w14:paraId="52549B14" w14:textId="77777777" w:rsidR="008F7E2C" w:rsidRPr="008F1EE6" w:rsidRDefault="008F7E2C" w:rsidP="008F7E2C">
      <w:pPr>
        <w:rPr>
          <w:rFonts w:asciiTheme="minorHAnsi" w:hAnsiTheme="minorHAnsi" w:cstheme="minorHAnsi"/>
          <w:bCs/>
          <w:sz w:val="22"/>
          <w:szCs w:val="22"/>
        </w:rPr>
      </w:pPr>
    </w:p>
    <w:p w14:paraId="5A430850" w14:textId="77777777" w:rsidR="008F7E2C" w:rsidRPr="008F1EE6" w:rsidRDefault="008F7E2C" w:rsidP="008F7E2C">
      <w:pPr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 xml:space="preserve">Kavitha Yaddanapudi </w:t>
      </w:r>
    </w:p>
    <w:p w14:paraId="4D2C769B" w14:textId="30B32315" w:rsidR="008F7E2C" w:rsidRPr="008F1EE6" w:rsidRDefault="00E06112" w:rsidP="008F7E2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0" w:history="1">
        <w:r w:rsidR="008F7E2C" w:rsidRPr="008F1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kavitha.yaddanapudi@louisville.edu</w:t>
        </w:r>
      </w:hyperlink>
      <w:r w:rsidR="008F7E2C" w:rsidRPr="008F1E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A04CBC2" w14:textId="77777777" w:rsidR="001C5334" w:rsidRPr="008F1EE6" w:rsidRDefault="001C5334" w:rsidP="00773BC7">
      <w:pPr>
        <w:pStyle w:val="NormalWeb"/>
        <w:spacing w:before="0" w:after="0"/>
        <w:rPr>
          <w:rFonts w:asciiTheme="minorHAnsi" w:hAnsiTheme="minorHAnsi" w:cstheme="minorHAnsi"/>
          <w:b/>
          <w:sz w:val="22"/>
          <w:szCs w:val="22"/>
        </w:rPr>
      </w:pPr>
    </w:p>
    <w:p w14:paraId="6D862194" w14:textId="3C25F116" w:rsidR="00FA1A9D" w:rsidRPr="008F1EE6" w:rsidRDefault="00FA1A9D" w:rsidP="00773BC7">
      <w:pPr>
        <w:pStyle w:val="Normal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Email addresses for Co-authors: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30E334" w14:textId="733C1944" w:rsidR="008F7E2C" w:rsidRPr="008F1EE6" w:rsidRDefault="00E06112" w:rsidP="008F7E2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hyperlink r:id="rId11" w:history="1">
        <w:r w:rsidR="008F7E2C" w:rsidRPr="008F1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shuhan.meng@louisville.edu</w:t>
        </w:r>
      </w:hyperlink>
    </w:p>
    <w:p w14:paraId="45275B66" w14:textId="793C10AA" w:rsidR="008F7E2C" w:rsidRPr="008F1EE6" w:rsidRDefault="00E06112" w:rsidP="008F7E2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hyperlink r:id="rId12" w:history="1">
        <w:r w:rsidR="008F7E2C" w:rsidRPr="008F1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aaron.whitt@louisville.edu</w:t>
        </w:r>
      </w:hyperlink>
    </w:p>
    <w:p w14:paraId="01D94DCC" w14:textId="317ACC44" w:rsidR="008F7E2C" w:rsidRPr="008F1EE6" w:rsidRDefault="00E06112" w:rsidP="008F7E2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hyperlink r:id="rId13" w:history="1">
        <w:r w:rsidR="008F7E2C" w:rsidRPr="008F1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allisontu@college.harvard.edu</w:t>
        </w:r>
      </w:hyperlink>
    </w:p>
    <w:p w14:paraId="169EA499" w14:textId="319012D3" w:rsidR="008F7E2C" w:rsidRPr="008F1EE6" w:rsidRDefault="00E06112" w:rsidP="008F7E2C">
      <w:pPr>
        <w:rPr>
          <w:rFonts w:asciiTheme="minorHAnsi" w:hAnsiTheme="minorHAnsi" w:cstheme="minorHAnsi"/>
          <w:sz w:val="22"/>
          <w:szCs w:val="22"/>
        </w:rPr>
      </w:pPr>
      <w:hyperlink r:id="rId14" w:history="1">
        <w:r w:rsidR="008F7E2C" w:rsidRPr="008F1EE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john.eaton@louisville.edu</w:t>
        </w:r>
      </w:hyperlink>
      <w:r w:rsidR="008F7E2C" w:rsidRPr="008F1EE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1FBF91FD" w14:textId="1509A0D4" w:rsidR="00AC6588" w:rsidRPr="008F1EE6" w:rsidRDefault="00AC6588" w:rsidP="00AC6588">
      <w:pPr>
        <w:pStyle w:val="Normal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8F1EE6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D0D86BD" w14:textId="2AF6BA6E" w:rsidR="00FE059A" w:rsidRPr="008F1EE6" w:rsidRDefault="00FE059A" w:rsidP="00277C90">
      <w:pPr>
        <w:rPr>
          <w:rFonts w:asciiTheme="minorHAnsi" w:hAnsiTheme="minorHAnsi" w:cstheme="minorHAnsi"/>
          <w:b/>
          <w:sz w:val="22"/>
        </w:rPr>
      </w:pPr>
      <w:r w:rsidRPr="008F1EE6">
        <w:rPr>
          <w:rFonts w:asciiTheme="minorHAnsi" w:hAnsiTheme="minorHAnsi" w:cstheme="minorHAnsi"/>
          <w:b/>
          <w:sz w:val="22"/>
        </w:rPr>
        <w:lastRenderedPageBreak/>
        <w:t>Author Questionnaire:</w:t>
      </w:r>
    </w:p>
    <w:p w14:paraId="2C2D3A49" w14:textId="5CF95E2D" w:rsidR="00FA1A9D" w:rsidRPr="008F1EE6" w:rsidRDefault="00FA1A9D" w:rsidP="00033AAE">
      <w:pPr>
        <w:spacing w:before="120"/>
        <w:rPr>
          <w:rFonts w:asciiTheme="minorHAnsi" w:hAnsiTheme="minorHAnsi" w:cstheme="minorHAnsi"/>
          <w:b/>
          <w:sz w:val="22"/>
        </w:rPr>
      </w:pPr>
      <w:r w:rsidRPr="008F1EE6">
        <w:rPr>
          <w:rFonts w:asciiTheme="minorHAnsi" w:hAnsiTheme="minorHAnsi" w:cstheme="minorHAnsi"/>
          <w:b/>
          <w:sz w:val="22"/>
        </w:rPr>
        <w:t xml:space="preserve">1. </w:t>
      </w:r>
      <w:r w:rsidRPr="008F1EE6">
        <w:rPr>
          <w:rFonts w:asciiTheme="minorHAnsi" w:hAnsiTheme="minorHAnsi" w:cstheme="minorHAnsi"/>
          <w:sz w:val="22"/>
        </w:rPr>
        <w:t xml:space="preserve">Microscopy: Does your protocol </w:t>
      </w:r>
      <w:r w:rsidR="00252C43" w:rsidRPr="008F1EE6">
        <w:rPr>
          <w:rFonts w:asciiTheme="minorHAnsi" w:hAnsiTheme="minorHAnsi" w:cstheme="minorHAnsi"/>
          <w:sz w:val="22"/>
        </w:rPr>
        <w:t>involve</w:t>
      </w:r>
      <w:r w:rsidRPr="008F1EE6">
        <w:rPr>
          <w:rFonts w:asciiTheme="minorHAnsi" w:hAnsiTheme="minorHAnsi" w:cstheme="minorHAnsi"/>
          <w:sz w:val="22"/>
        </w:rPr>
        <w:t xml:space="preserve"> video microscopy</w:t>
      </w:r>
      <w:r w:rsidR="00033AAE" w:rsidRPr="008F1EE6">
        <w:rPr>
          <w:rFonts w:asciiTheme="minorHAnsi" w:hAnsiTheme="minorHAnsi" w:cstheme="minorHAnsi"/>
          <w:sz w:val="22"/>
        </w:rPr>
        <w:t>?  N</w:t>
      </w:r>
    </w:p>
    <w:p w14:paraId="142BA829" w14:textId="659ED556" w:rsidR="00FA1A9D" w:rsidRPr="008F1EE6" w:rsidRDefault="00FA1A9D" w:rsidP="00033AAE">
      <w:pPr>
        <w:spacing w:before="120"/>
        <w:rPr>
          <w:rFonts w:asciiTheme="minorHAnsi" w:hAnsiTheme="minorHAnsi" w:cstheme="minorHAnsi"/>
          <w:bCs/>
          <w:sz w:val="22"/>
        </w:rPr>
      </w:pPr>
      <w:r w:rsidRPr="008F1EE6">
        <w:rPr>
          <w:rFonts w:asciiTheme="minorHAnsi" w:hAnsiTheme="minorHAnsi" w:cstheme="minorHAnsi"/>
          <w:b/>
          <w:sz w:val="22"/>
        </w:rPr>
        <w:t xml:space="preserve">2. </w:t>
      </w:r>
      <w:r w:rsidRPr="008F1EE6">
        <w:rPr>
          <w:rFonts w:asciiTheme="minorHAnsi" w:hAnsiTheme="minorHAnsi" w:cstheme="minorHAnsi"/>
          <w:sz w:val="22"/>
        </w:rPr>
        <w:t xml:space="preserve">Does your protocol </w:t>
      </w:r>
      <w:r w:rsidR="00C46FC2" w:rsidRPr="008F1EE6">
        <w:rPr>
          <w:rFonts w:asciiTheme="minorHAnsi" w:hAnsiTheme="minorHAnsi" w:cstheme="minorHAnsi"/>
          <w:sz w:val="22"/>
        </w:rPr>
        <w:t>demonstrate</w:t>
      </w:r>
      <w:r w:rsidRPr="008F1EE6">
        <w:rPr>
          <w:rFonts w:asciiTheme="minorHAnsi" w:hAnsiTheme="minorHAnsi" w:cstheme="minorHAnsi"/>
          <w:sz w:val="22"/>
        </w:rPr>
        <w:t xml:space="preserve"> software usage? </w:t>
      </w:r>
      <w:r w:rsidR="00033AAE" w:rsidRPr="008F1EE6">
        <w:rPr>
          <w:rFonts w:asciiTheme="minorHAnsi" w:hAnsiTheme="minorHAnsi" w:cstheme="minorHAnsi"/>
          <w:bCs/>
          <w:sz w:val="22"/>
        </w:rPr>
        <w:t>N</w:t>
      </w:r>
    </w:p>
    <w:p w14:paraId="2618F0C6" w14:textId="7BB7F155" w:rsidR="00FA1A9D" w:rsidRPr="008F1EE6" w:rsidRDefault="00FA1A9D" w:rsidP="00E2392F">
      <w:pPr>
        <w:spacing w:before="120"/>
        <w:rPr>
          <w:rFonts w:asciiTheme="minorHAnsi" w:hAnsiTheme="minorHAnsi" w:cstheme="minorHAnsi"/>
          <w:sz w:val="22"/>
        </w:rPr>
      </w:pPr>
      <w:r w:rsidRPr="008F1EE6">
        <w:rPr>
          <w:rFonts w:asciiTheme="minorHAnsi" w:hAnsiTheme="minorHAnsi" w:cstheme="minorHAnsi"/>
          <w:b/>
          <w:sz w:val="22"/>
        </w:rPr>
        <w:t>3.</w:t>
      </w:r>
      <w:r w:rsidRPr="008F1EE6">
        <w:rPr>
          <w:rFonts w:asciiTheme="minorHAnsi" w:hAnsiTheme="minorHAnsi" w:cstheme="minorHAnsi"/>
          <w:sz w:val="22"/>
        </w:rPr>
        <w:t xml:space="preserve"> Which steps from the protocol section below are the most important for viewers to see? </w:t>
      </w:r>
    </w:p>
    <w:p w14:paraId="5AB235A0" w14:textId="1B3ED184" w:rsidR="00E2392F" w:rsidRPr="008F1EE6" w:rsidRDefault="00E2392F" w:rsidP="00E2392F">
      <w:pPr>
        <w:spacing w:before="120"/>
        <w:rPr>
          <w:rFonts w:asciiTheme="minorHAnsi" w:hAnsiTheme="minorHAnsi" w:cstheme="minorHAnsi"/>
          <w:sz w:val="22"/>
        </w:rPr>
      </w:pPr>
      <w:r w:rsidRPr="008F1EE6">
        <w:rPr>
          <w:rFonts w:asciiTheme="minorHAnsi" w:hAnsiTheme="minorHAnsi" w:cstheme="minorHAnsi"/>
          <w:sz w:val="22"/>
        </w:rPr>
        <w:t>3.1.-3.3., 4.2., 4.3.</w:t>
      </w:r>
    </w:p>
    <w:p w14:paraId="5A5EE1E0" w14:textId="7FD0FC91" w:rsidR="00FA1A9D" w:rsidRPr="008F1EE6" w:rsidRDefault="00FA1A9D" w:rsidP="00E2392F">
      <w:pPr>
        <w:spacing w:before="120"/>
        <w:rPr>
          <w:rFonts w:asciiTheme="minorHAnsi" w:hAnsiTheme="minorHAnsi" w:cstheme="minorHAnsi"/>
          <w:sz w:val="22"/>
        </w:rPr>
      </w:pPr>
      <w:r w:rsidRPr="008F1EE6">
        <w:rPr>
          <w:rFonts w:asciiTheme="minorHAnsi" w:hAnsiTheme="minorHAnsi" w:cstheme="minorHAnsi"/>
          <w:b/>
          <w:sz w:val="22"/>
        </w:rPr>
        <w:t>4.</w:t>
      </w:r>
      <w:r w:rsidRPr="008F1EE6">
        <w:rPr>
          <w:rFonts w:asciiTheme="minorHAnsi" w:hAnsiTheme="minorHAnsi" w:cstheme="minorHAnsi"/>
          <w:sz w:val="22"/>
        </w:rPr>
        <w:t xml:space="preserve"> What is the single most difficult aspect of this procedure and what do you do to ensure success? </w:t>
      </w:r>
    </w:p>
    <w:p w14:paraId="04613599" w14:textId="2466D955" w:rsidR="00D45150" w:rsidRPr="008F1EE6" w:rsidRDefault="00E2392F" w:rsidP="00E2392F">
      <w:pPr>
        <w:spacing w:before="120"/>
        <w:rPr>
          <w:rFonts w:asciiTheme="minorHAnsi" w:hAnsiTheme="minorHAnsi" w:cstheme="minorHAnsi"/>
          <w:i/>
          <w:sz w:val="22"/>
        </w:rPr>
      </w:pPr>
      <w:r w:rsidRPr="008F1EE6">
        <w:rPr>
          <w:rFonts w:asciiTheme="minorHAnsi" w:hAnsiTheme="minorHAnsi" w:cstheme="minorHAnsi"/>
          <w:sz w:val="22"/>
        </w:rPr>
        <w:t>3.3.,</w:t>
      </w:r>
      <w:r w:rsidRPr="008F1EE6">
        <w:rPr>
          <w:rFonts w:asciiTheme="minorHAnsi" w:hAnsiTheme="minorHAnsi" w:cstheme="minorHAnsi"/>
          <w:i/>
          <w:sz w:val="22"/>
        </w:rPr>
        <w:t xml:space="preserve"> </w:t>
      </w:r>
      <w:r w:rsidR="002F2A56" w:rsidRPr="008F1EE6">
        <w:rPr>
          <w:rFonts w:asciiTheme="minorHAnsi" w:hAnsiTheme="minorHAnsi" w:cstheme="minorHAnsi"/>
          <w:color w:val="000000" w:themeColor="text1"/>
          <w:sz w:val="22"/>
        </w:rPr>
        <w:t>You have to carefully follow the protocol to ensure success.</w:t>
      </w:r>
    </w:p>
    <w:p w14:paraId="59BC63BC" w14:textId="405C60A4" w:rsidR="00FA1A9D" w:rsidRPr="008F1EE6" w:rsidRDefault="00FA1A9D" w:rsidP="00033AAE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</w:rPr>
        <w:t>5.</w:t>
      </w:r>
      <w:r w:rsidRPr="008F1EE6">
        <w:rPr>
          <w:rFonts w:asciiTheme="minorHAnsi" w:hAnsiTheme="minorHAnsi" w:cstheme="minorHAnsi"/>
          <w:sz w:val="22"/>
        </w:rPr>
        <w:t xml:space="preserve"> Will the filming </w:t>
      </w:r>
      <w:r w:rsidRPr="008F1EE6">
        <w:rPr>
          <w:rFonts w:asciiTheme="minorHAnsi" w:hAnsiTheme="minorHAnsi" w:cstheme="minorHAnsi"/>
          <w:sz w:val="22"/>
          <w:szCs w:val="22"/>
        </w:rPr>
        <w:t>need to take place in multiple locations</w:t>
      </w:r>
      <w:r w:rsidR="001461AF" w:rsidRPr="008F1EE6">
        <w:rPr>
          <w:rFonts w:asciiTheme="minorHAnsi" w:hAnsiTheme="minorHAnsi" w:cstheme="minorHAnsi"/>
          <w:sz w:val="22"/>
          <w:szCs w:val="22"/>
        </w:rPr>
        <w:t xml:space="preserve"> (greater than walking distance)</w:t>
      </w:r>
      <w:r w:rsidRPr="008F1EE6">
        <w:rPr>
          <w:rFonts w:asciiTheme="minorHAnsi" w:hAnsiTheme="minorHAnsi" w:cstheme="minorHAnsi"/>
          <w:sz w:val="22"/>
          <w:szCs w:val="22"/>
        </w:rPr>
        <w:t xml:space="preserve">? </w:t>
      </w:r>
      <w:r w:rsidR="00033AAE" w:rsidRPr="008F1EE6">
        <w:rPr>
          <w:rFonts w:asciiTheme="minorHAnsi" w:hAnsiTheme="minorHAnsi" w:cstheme="minorHAnsi"/>
          <w:bCs/>
          <w:sz w:val="22"/>
          <w:szCs w:val="22"/>
        </w:rPr>
        <w:t>N</w:t>
      </w:r>
    </w:p>
    <w:p w14:paraId="6D077097" w14:textId="0AD38165" w:rsidR="00C70C90" w:rsidRPr="008F1EE6" w:rsidRDefault="00277C90">
      <w:pPr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6B42FE6" w14:textId="4A801DE6" w:rsidR="00985F44" w:rsidRPr="008F1EE6" w:rsidRDefault="00985F44" w:rsidP="00450B27">
      <w:pPr>
        <w:pStyle w:val="Title"/>
        <w:jc w:val="center"/>
        <w:rPr>
          <w:rFonts w:asciiTheme="minorHAnsi" w:hAnsiTheme="minorHAnsi" w:cstheme="minorHAnsi"/>
        </w:rPr>
      </w:pPr>
      <w:r w:rsidRPr="008F1EE6">
        <w:rPr>
          <w:rFonts w:asciiTheme="minorHAnsi" w:hAnsiTheme="minorHAnsi" w:cstheme="minorHAnsi"/>
        </w:rPr>
        <w:lastRenderedPageBreak/>
        <w:t xml:space="preserve">Section - </w:t>
      </w:r>
      <w:r w:rsidR="00450B27" w:rsidRPr="008F1EE6">
        <w:rPr>
          <w:rFonts w:asciiTheme="minorHAnsi" w:hAnsiTheme="minorHAnsi" w:cstheme="minorHAnsi"/>
        </w:rPr>
        <w:t>Introduction</w:t>
      </w:r>
    </w:p>
    <w:p w14:paraId="7FD05D34" w14:textId="77777777" w:rsidR="00FA1A9D" w:rsidRPr="008F1EE6" w:rsidRDefault="00FA1A9D" w:rsidP="00FA1A9D">
      <w:pPr>
        <w:rPr>
          <w:rFonts w:asciiTheme="minorHAnsi" w:hAnsiTheme="minorHAnsi" w:cstheme="minorHAnsi"/>
          <w:b/>
          <w:i/>
          <w:color w:val="2F5496" w:themeColor="accent1" w:themeShade="BF"/>
          <w:szCs w:val="24"/>
        </w:rPr>
      </w:pPr>
      <w:r w:rsidRPr="008F1EE6">
        <w:rPr>
          <w:rFonts w:asciiTheme="minorHAnsi" w:hAnsiTheme="minorHAnsi" w:cstheme="minorHAnsi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8F1EE6">
        <w:rPr>
          <w:rFonts w:asciiTheme="minorHAnsi" w:hAnsiTheme="minorHAnsi" w:cstheme="minorHAnsi"/>
          <w:b/>
          <w:bCs/>
          <w:i/>
          <w:color w:val="2F5496" w:themeColor="accent1" w:themeShade="BF"/>
          <w:szCs w:val="24"/>
          <w:u w:val="single"/>
        </w:rPr>
        <w:t>required</w:t>
      </w:r>
      <w:r w:rsidRPr="008F1EE6">
        <w:rPr>
          <w:rFonts w:asciiTheme="minorHAnsi" w:hAnsiTheme="minorHAnsi" w:cstheme="minorHAnsi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8F1EE6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6F38AD9" w14:textId="17CCF008" w:rsidR="00D300CE" w:rsidRPr="008F1EE6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 xml:space="preserve">REQUIRED </w:t>
      </w:r>
      <w:r w:rsidR="00CE10F2" w:rsidRPr="008F1EE6">
        <w:rPr>
          <w:rFonts w:asciiTheme="minorHAnsi" w:hAnsiTheme="minorHAnsi" w:cstheme="minorHAnsi"/>
          <w:b/>
          <w:sz w:val="22"/>
          <w:szCs w:val="22"/>
        </w:rPr>
        <w:t>Interview</w:t>
      </w:r>
      <w:r w:rsidR="00EE4460" w:rsidRPr="008F1EE6">
        <w:rPr>
          <w:rFonts w:asciiTheme="minorHAnsi" w:hAnsiTheme="minorHAnsi" w:cstheme="minorHAnsi"/>
          <w:b/>
          <w:sz w:val="22"/>
          <w:szCs w:val="22"/>
        </w:rPr>
        <w:t xml:space="preserve"> Statements</w:t>
      </w:r>
      <w:r w:rsidR="002B18ED" w:rsidRPr="008F1EE6">
        <w:rPr>
          <w:rFonts w:asciiTheme="minorHAnsi" w:hAnsiTheme="minorHAnsi" w:cstheme="minorHAnsi"/>
          <w:b/>
          <w:sz w:val="22"/>
          <w:szCs w:val="22"/>
        </w:rPr>
        <w:t xml:space="preserve"> (Said by you on camera): </w:t>
      </w:r>
      <w:r w:rsidRPr="008F1EE6">
        <w:rPr>
          <w:rFonts w:asciiTheme="minorHAnsi" w:hAnsiTheme="minorHAnsi" w:cstheme="minorHAnsi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8F1EE6" w:rsidRDefault="00330F1B" w:rsidP="00364624">
      <w:pPr>
        <w:contextualSpacing/>
        <w:outlineLv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067D20E2" w14:textId="03E13FE8" w:rsidR="00364624" w:rsidRPr="008F1EE6" w:rsidRDefault="00364624" w:rsidP="00364624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Shuhan Meng</w:t>
      </w:r>
      <w:r w:rsidR="000D35D9" w:rsidRPr="008F1EE6">
        <w:rPr>
          <w:rFonts w:asciiTheme="minorHAnsi" w:hAnsiTheme="minorHAnsi" w:cstheme="minorHAnsi"/>
          <w:sz w:val="22"/>
          <w:szCs w:val="22"/>
        </w:rPr>
        <w:t xml:space="preserve">: 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Our protocol </w:t>
      </w:r>
      <w:r w:rsidR="0085490D" w:rsidRPr="008F1EE6">
        <w:rPr>
          <w:rFonts w:asciiTheme="minorHAnsi" w:hAnsiTheme="minorHAnsi" w:cstheme="minorHAnsi"/>
          <w:sz w:val="22"/>
          <w:szCs w:val="22"/>
        </w:rPr>
        <w:t>can be used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to produce high-quality</w:t>
      </w:r>
      <w:r w:rsidR="0085490D" w:rsidRPr="008F1EE6">
        <w:rPr>
          <w:rFonts w:asciiTheme="minorHAnsi" w:hAnsiTheme="minorHAnsi" w:cstheme="minorHAnsi"/>
          <w:sz w:val="22"/>
          <w:szCs w:val="22"/>
        </w:rPr>
        <w:t>,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exosome-enriched extracellular vesicles from embryonic stem cells </w:t>
      </w:r>
      <w:r w:rsidR="0085490D" w:rsidRPr="008F1EE6">
        <w:rPr>
          <w:rFonts w:asciiTheme="minorHAnsi" w:hAnsiTheme="minorHAnsi" w:cstheme="minorHAnsi"/>
          <w:sz w:val="22"/>
          <w:szCs w:val="22"/>
        </w:rPr>
        <w:t>that express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the immune stimulatory factor GM-CSF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8423F4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1478E29D" w14:textId="77777777" w:rsidR="008423F4" w:rsidRPr="008F1EE6" w:rsidRDefault="008423F4" w:rsidP="00364624">
      <w:pPr>
        <w:rPr>
          <w:rFonts w:asciiTheme="minorHAnsi" w:hAnsiTheme="minorHAnsi" w:cstheme="minorHAnsi"/>
        </w:rPr>
      </w:pPr>
    </w:p>
    <w:p w14:paraId="708375DB" w14:textId="71B0B9D6" w:rsidR="00FD64B9" w:rsidRPr="008F1EE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8F1EE6" w:rsidRDefault="00330F1B" w:rsidP="00330F1B">
      <w:pPr>
        <w:ind w:left="1080"/>
        <w:contextualSpacing/>
        <w:outlineLvl w:val="0"/>
        <w:rPr>
          <w:rFonts w:asciiTheme="minorHAnsi" w:hAnsiTheme="minorHAnsi" w:cstheme="minorHAnsi"/>
          <w:sz w:val="22"/>
          <w:szCs w:val="22"/>
          <w:u w:val="single"/>
        </w:rPr>
      </w:pPr>
    </w:p>
    <w:p w14:paraId="38A98BED" w14:textId="2DAF9759" w:rsidR="008423F4" w:rsidRPr="008F1EE6" w:rsidRDefault="00364624" w:rsidP="00364624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Shuhan Meng</w:t>
      </w:r>
      <w:r w:rsidR="000D35D9" w:rsidRPr="008F1EE6">
        <w:rPr>
          <w:rFonts w:asciiTheme="minorHAnsi" w:hAnsiTheme="minorHAnsi" w:cstheme="minorHAnsi"/>
          <w:sz w:val="22"/>
          <w:szCs w:val="22"/>
        </w:rPr>
        <w:t xml:space="preserve">: 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Exosome-enriched extracellular vesicles carrying GM-CSF </w:t>
      </w:r>
      <w:r w:rsidR="0085490D" w:rsidRPr="008F1EE6">
        <w:rPr>
          <w:rFonts w:asciiTheme="minorHAnsi" w:hAnsiTheme="minorHAnsi" w:cstheme="minorHAnsi"/>
          <w:sz w:val="22"/>
          <w:szCs w:val="22"/>
        </w:rPr>
        <w:t>have the potential to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serve as cell-free immune regulatory vesicles </w:t>
      </w:r>
      <w:r w:rsidR="0085490D" w:rsidRPr="008F1EE6">
        <w:rPr>
          <w:rFonts w:asciiTheme="minorHAnsi" w:hAnsiTheme="minorHAnsi" w:cstheme="minorHAnsi"/>
          <w:sz w:val="22"/>
          <w:szCs w:val="22"/>
        </w:rPr>
        <w:t>that can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modulate the immune response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8423F4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17F6AD0A" w14:textId="77777777" w:rsidR="00364624" w:rsidRPr="008F1EE6" w:rsidRDefault="00364624" w:rsidP="00364624">
      <w:pPr>
        <w:pStyle w:val="ListParagraph"/>
        <w:ind w:left="1350"/>
        <w:outlineLvl w:val="0"/>
        <w:rPr>
          <w:rFonts w:asciiTheme="minorHAnsi" w:hAnsiTheme="minorHAnsi" w:cstheme="minorHAnsi"/>
          <w:sz w:val="22"/>
          <w:szCs w:val="22"/>
        </w:rPr>
      </w:pPr>
    </w:p>
    <w:p w14:paraId="1ACAF31C" w14:textId="23D63530" w:rsidR="00FD64B9" w:rsidRPr="008F1EE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8F1EE6" w:rsidRDefault="00336C61" w:rsidP="00364624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0C3ACC6B" w14:textId="4D3578CA" w:rsidR="00EE4460" w:rsidRPr="008F1EE6" w:rsidRDefault="00F22F5E" w:rsidP="00330F1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 xml:space="preserve">OPTIONAL </w:t>
      </w:r>
      <w:r w:rsidR="00F95E8D" w:rsidRPr="008F1EE6">
        <w:rPr>
          <w:rFonts w:asciiTheme="minorHAnsi" w:hAnsiTheme="minorHAnsi" w:cstheme="minorHAnsi"/>
          <w:b/>
          <w:sz w:val="22"/>
          <w:szCs w:val="22"/>
        </w:rPr>
        <w:t>Interview Statements</w:t>
      </w:r>
      <w:r w:rsidR="00A544E6" w:rsidRPr="008F1EE6">
        <w:rPr>
          <w:rFonts w:asciiTheme="minorHAnsi" w:hAnsiTheme="minorHAnsi" w:cstheme="minorHAnsi"/>
          <w:b/>
          <w:sz w:val="22"/>
          <w:szCs w:val="22"/>
        </w:rPr>
        <w:t>: (Said by you on camera)</w:t>
      </w:r>
      <w:r w:rsidR="002B26D4" w:rsidRPr="008F1E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058D" w:rsidRPr="008F1EE6">
        <w:rPr>
          <w:rFonts w:asciiTheme="minorHAnsi" w:hAnsiTheme="minorHAnsi" w:cstheme="minorHAnsi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8F1EE6" w:rsidRDefault="00330F1B" w:rsidP="00364624">
      <w:pPr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742F35F5" w14:textId="4D9C5BCC" w:rsidR="008423F4" w:rsidRPr="008F1EE6" w:rsidRDefault="00364624" w:rsidP="00364624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Aaron Whitt</w:t>
      </w:r>
      <w:r w:rsidR="00DC7D3A" w:rsidRPr="008F1EE6">
        <w:rPr>
          <w:rFonts w:asciiTheme="minorHAnsi" w:hAnsiTheme="minorHAnsi" w:cstheme="minorHAnsi"/>
          <w:sz w:val="22"/>
          <w:szCs w:val="22"/>
        </w:rPr>
        <w:t xml:space="preserve">: </w:t>
      </w:r>
      <w:bookmarkStart w:id="1" w:name="_Hlk14102568"/>
      <w:r w:rsidR="0085490D" w:rsidRPr="008F1EE6">
        <w:rPr>
          <w:rFonts w:asciiTheme="minorHAnsi" w:hAnsiTheme="minorHAnsi" w:cstheme="minorHAnsi"/>
          <w:sz w:val="22"/>
          <w:szCs w:val="22"/>
        </w:rPr>
        <w:t>These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extracellular vesicles </w:t>
      </w:r>
      <w:r w:rsidR="004E0C7D" w:rsidRPr="008F1EE6">
        <w:rPr>
          <w:rFonts w:asciiTheme="minorHAnsi" w:hAnsiTheme="minorHAnsi" w:cstheme="minorHAnsi"/>
          <w:sz w:val="22"/>
          <w:szCs w:val="22"/>
        </w:rPr>
        <w:t>may then have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the potential to </w:t>
      </w:r>
      <w:r w:rsidR="0085490D" w:rsidRPr="008F1EE6">
        <w:rPr>
          <w:rFonts w:asciiTheme="minorHAnsi" w:hAnsiTheme="minorHAnsi" w:cstheme="minorHAnsi"/>
          <w:sz w:val="22"/>
          <w:szCs w:val="22"/>
        </w:rPr>
        <w:t>modulate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the immune response </w:t>
      </w:r>
      <w:r w:rsidR="0085490D" w:rsidRPr="008F1EE6">
        <w:rPr>
          <w:rFonts w:asciiTheme="minorHAnsi" w:hAnsiTheme="minorHAnsi" w:cstheme="minorHAnsi"/>
          <w:sz w:val="22"/>
          <w:szCs w:val="22"/>
        </w:rPr>
        <w:t>under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different disease conditions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8423F4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425A77FA" w14:textId="77777777" w:rsidR="00364624" w:rsidRPr="008F1EE6" w:rsidRDefault="00364624" w:rsidP="00364624">
      <w:pPr>
        <w:pStyle w:val="ListParagraph"/>
        <w:ind w:left="1350"/>
        <w:outlineLvl w:val="0"/>
        <w:rPr>
          <w:rFonts w:asciiTheme="minorHAnsi" w:hAnsiTheme="minorHAnsi" w:cstheme="minorHAnsi"/>
          <w:sz w:val="22"/>
          <w:szCs w:val="22"/>
        </w:rPr>
      </w:pPr>
    </w:p>
    <w:bookmarkEnd w:id="1"/>
    <w:p w14:paraId="1204C0B8" w14:textId="6BC34262" w:rsidR="008D7A48" w:rsidRPr="008F1EE6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8F1EE6" w:rsidRDefault="00511F52" w:rsidP="00330F1B">
      <w:pPr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66D6C3A" w14:textId="052C758D" w:rsidR="00715A5E" w:rsidRPr="008F1EE6" w:rsidRDefault="00364624" w:rsidP="00364624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Aaron Whitt</w:t>
      </w:r>
      <w:r w:rsidRPr="008F1EE6">
        <w:rPr>
          <w:rFonts w:asciiTheme="minorHAnsi" w:hAnsiTheme="minorHAnsi" w:cstheme="minorHAnsi"/>
          <w:sz w:val="22"/>
          <w:szCs w:val="22"/>
        </w:rPr>
        <w:t>:</w:t>
      </w:r>
      <w:bookmarkStart w:id="2" w:name="_Hlk14102655"/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Since GM-CSF activates and regulates the immune response, </w:t>
      </w:r>
      <w:r w:rsidR="0085490D" w:rsidRPr="008F1EE6">
        <w:rPr>
          <w:rFonts w:asciiTheme="minorHAnsi" w:hAnsiTheme="minorHAnsi" w:cstheme="minorHAnsi"/>
          <w:sz w:val="22"/>
          <w:szCs w:val="22"/>
        </w:rPr>
        <w:t xml:space="preserve">these 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vesicles </w:t>
      </w:r>
      <w:r w:rsidR="0085490D" w:rsidRPr="008F1EE6">
        <w:rPr>
          <w:rFonts w:asciiTheme="minorHAnsi" w:hAnsiTheme="minorHAnsi" w:cstheme="minorHAnsi"/>
          <w:sz w:val="22"/>
          <w:szCs w:val="22"/>
        </w:rPr>
        <w:t>could also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provide insight into the </w:t>
      </w:r>
      <w:r w:rsidR="0085490D" w:rsidRPr="008F1EE6">
        <w:rPr>
          <w:rFonts w:asciiTheme="minorHAnsi" w:hAnsiTheme="minorHAnsi" w:cstheme="minorHAnsi"/>
          <w:sz w:val="22"/>
          <w:szCs w:val="22"/>
        </w:rPr>
        <w:t>role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of immune regulation in various diseases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8423F4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0AC90CF3" w14:textId="77777777" w:rsidR="008423F4" w:rsidRPr="008F1EE6" w:rsidRDefault="008423F4" w:rsidP="008D7A48">
      <w:pPr>
        <w:pStyle w:val="ListParagraph"/>
        <w:ind w:left="1350"/>
        <w:outlineLvl w:val="0"/>
        <w:rPr>
          <w:rFonts w:asciiTheme="minorHAnsi" w:hAnsiTheme="minorHAnsi" w:cstheme="minorHAnsi"/>
          <w:sz w:val="22"/>
          <w:szCs w:val="22"/>
        </w:rPr>
      </w:pPr>
    </w:p>
    <w:bookmarkEnd w:id="2"/>
    <w:p w14:paraId="3489EC34" w14:textId="3CD6A289" w:rsidR="00336C61" w:rsidRPr="008F1EE6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8F1EE6" w:rsidRDefault="00330F1B" w:rsidP="00364624">
      <w:pPr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5BC63C05" w14:textId="574A2844" w:rsidR="0091579B" w:rsidRPr="008F1EE6" w:rsidRDefault="00364624" w:rsidP="00364624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Chi Li</w:t>
      </w:r>
      <w:r w:rsidR="00DC7D3A" w:rsidRPr="008F1EE6">
        <w:rPr>
          <w:rFonts w:asciiTheme="minorHAnsi" w:hAnsiTheme="minorHAnsi" w:cstheme="minorHAnsi"/>
          <w:sz w:val="22"/>
          <w:szCs w:val="22"/>
        </w:rPr>
        <w:t xml:space="preserve">: 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Researchers with basic molecular and cellular biology training </w:t>
      </w:r>
      <w:r w:rsidR="0085490D" w:rsidRPr="008F1EE6">
        <w:rPr>
          <w:rFonts w:asciiTheme="minorHAnsi" w:hAnsiTheme="minorHAnsi" w:cstheme="minorHAnsi"/>
          <w:sz w:val="22"/>
          <w:szCs w:val="22"/>
        </w:rPr>
        <w:t>should be able to easily execute this protocol, but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85490D" w:rsidRPr="008F1EE6">
        <w:rPr>
          <w:rFonts w:asciiTheme="minorHAnsi" w:hAnsiTheme="minorHAnsi" w:cstheme="minorHAnsi"/>
          <w:sz w:val="22"/>
          <w:szCs w:val="22"/>
        </w:rPr>
        <w:t>a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nyone performing this protocol for the first time </w:t>
      </w:r>
      <w:r w:rsidR="0085490D" w:rsidRPr="008F1EE6">
        <w:rPr>
          <w:rFonts w:asciiTheme="minorHAnsi" w:hAnsiTheme="minorHAnsi" w:cstheme="minorHAnsi"/>
          <w:sz w:val="22"/>
          <w:szCs w:val="22"/>
        </w:rPr>
        <w:t>should follow the directions closely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8423F4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5314894C" w14:textId="77777777" w:rsidR="008423F4" w:rsidRPr="008F1EE6" w:rsidRDefault="008423F4" w:rsidP="00E813DB">
      <w:pPr>
        <w:pStyle w:val="ListParagraph"/>
        <w:ind w:left="1350"/>
        <w:outlineLvl w:val="0"/>
        <w:rPr>
          <w:rFonts w:asciiTheme="minorHAnsi" w:hAnsiTheme="minorHAnsi" w:cstheme="minorHAnsi"/>
          <w:sz w:val="22"/>
          <w:szCs w:val="22"/>
        </w:rPr>
      </w:pPr>
    </w:p>
    <w:p w14:paraId="03C695F8" w14:textId="054B76E0" w:rsidR="00E813DB" w:rsidRPr="008F1EE6" w:rsidRDefault="00E813DB" w:rsidP="00E813DB">
      <w:pPr>
        <w:pStyle w:val="ListParagraph"/>
        <w:numPr>
          <w:ilvl w:val="2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INTERVIEW</w:t>
      </w:r>
      <w:r w:rsidRPr="008F1EE6">
        <w:rPr>
          <w:rFonts w:asciiTheme="minorHAnsi" w:hAnsiTheme="minorHAnsi" w:cstheme="minorHAnsi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8F1EE6" w:rsidRDefault="00DC7D3A" w:rsidP="00330F1B">
      <w:pPr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E3191C1" w14:textId="06BB8C8E" w:rsidR="008423F4" w:rsidRPr="008F1EE6" w:rsidRDefault="00364624" w:rsidP="00364624">
      <w:pPr>
        <w:pStyle w:val="ListParagraph"/>
        <w:numPr>
          <w:ilvl w:val="1"/>
          <w:numId w:val="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Chi Li</w:t>
      </w:r>
      <w:r w:rsidR="00DC7D3A" w:rsidRPr="008F1EE6">
        <w:rPr>
          <w:rFonts w:asciiTheme="minorHAnsi" w:hAnsiTheme="minorHAnsi" w:cstheme="minorHAnsi"/>
          <w:sz w:val="22"/>
          <w:szCs w:val="22"/>
        </w:rPr>
        <w:t xml:space="preserve">: 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Since our protocol is complicated, visualizing the intricate details of </w:t>
      </w:r>
      <w:r w:rsidR="0085490D" w:rsidRPr="008F1EE6">
        <w:rPr>
          <w:rFonts w:asciiTheme="minorHAnsi" w:hAnsiTheme="minorHAnsi" w:cstheme="minorHAnsi"/>
          <w:sz w:val="22"/>
          <w:szCs w:val="22"/>
        </w:rPr>
        <w:t>each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85490D" w:rsidRPr="008F1EE6">
        <w:rPr>
          <w:rFonts w:asciiTheme="minorHAnsi" w:hAnsiTheme="minorHAnsi" w:cstheme="minorHAnsi"/>
          <w:sz w:val="22"/>
          <w:szCs w:val="22"/>
        </w:rPr>
        <w:t>step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will help other researche</w:t>
      </w:r>
      <w:r w:rsidR="0085490D" w:rsidRPr="008F1EE6">
        <w:rPr>
          <w:rFonts w:asciiTheme="minorHAnsi" w:hAnsiTheme="minorHAnsi" w:cstheme="minorHAnsi"/>
          <w:sz w:val="22"/>
          <w:szCs w:val="22"/>
        </w:rPr>
        <w:t>r</w:t>
      </w:r>
      <w:r w:rsidR="008423F4" w:rsidRPr="008F1EE6">
        <w:rPr>
          <w:rFonts w:asciiTheme="minorHAnsi" w:hAnsiTheme="minorHAnsi" w:cstheme="minorHAnsi"/>
          <w:sz w:val="22"/>
          <w:szCs w:val="22"/>
        </w:rPr>
        <w:t>s</w:t>
      </w:r>
      <w:r w:rsidR="0085490D" w:rsidRPr="008F1EE6">
        <w:rPr>
          <w:rFonts w:asciiTheme="minorHAnsi" w:hAnsiTheme="minorHAnsi" w:cstheme="minorHAnsi"/>
          <w:sz w:val="22"/>
          <w:szCs w:val="22"/>
        </w:rPr>
        <w:t xml:space="preserve"> to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quickly master </w:t>
      </w:r>
      <w:r w:rsidR="0085490D" w:rsidRPr="008F1EE6">
        <w:rPr>
          <w:rFonts w:asciiTheme="minorHAnsi" w:hAnsiTheme="minorHAnsi" w:cstheme="minorHAnsi"/>
          <w:sz w:val="22"/>
          <w:szCs w:val="22"/>
        </w:rPr>
        <w:t>the</w:t>
      </w:r>
      <w:r w:rsidR="008423F4" w:rsidRPr="008F1EE6">
        <w:rPr>
          <w:rFonts w:asciiTheme="minorHAnsi" w:hAnsiTheme="minorHAnsi" w:cstheme="minorHAnsi"/>
          <w:sz w:val="22"/>
          <w:szCs w:val="22"/>
        </w:rPr>
        <w:t xml:space="preserve"> technique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8423F4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2F685F76" w14:textId="77777777" w:rsidR="00364624" w:rsidRPr="008F1EE6" w:rsidRDefault="00364624" w:rsidP="00364624">
      <w:pPr>
        <w:pStyle w:val="ListParagraph"/>
        <w:ind w:left="1224"/>
        <w:rPr>
          <w:rFonts w:asciiTheme="minorHAnsi" w:hAnsiTheme="minorHAnsi" w:cstheme="minorHAnsi"/>
          <w:sz w:val="22"/>
          <w:szCs w:val="22"/>
        </w:rPr>
      </w:pPr>
    </w:p>
    <w:p w14:paraId="57E4EDB8" w14:textId="735F7069" w:rsidR="008D7A48" w:rsidRPr="008F1EE6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508F1932" w14:textId="77777777" w:rsidR="00336C61" w:rsidRPr="008F1EE6" w:rsidRDefault="00336C61" w:rsidP="00330F1B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30EFA91" w14:textId="77777777" w:rsidR="00364624" w:rsidRPr="008F1EE6" w:rsidRDefault="00364624">
      <w:pPr>
        <w:rPr>
          <w:rFonts w:asciiTheme="minorHAnsi" w:eastAsiaTheme="majorEastAsia" w:hAnsiTheme="minorHAnsi" w:cstheme="minorHAnsi"/>
          <w:color w:val="323E4F" w:themeColor="text2" w:themeShade="BF"/>
          <w:spacing w:val="5"/>
          <w:kern w:val="28"/>
          <w:sz w:val="52"/>
          <w:szCs w:val="52"/>
        </w:rPr>
      </w:pPr>
      <w:r w:rsidRPr="008F1EE6">
        <w:rPr>
          <w:rFonts w:asciiTheme="minorHAnsi" w:hAnsiTheme="minorHAnsi" w:cstheme="minorHAnsi"/>
        </w:rPr>
        <w:br w:type="page"/>
      </w:r>
    </w:p>
    <w:p w14:paraId="2C36992C" w14:textId="751D6094" w:rsidR="00CE10F2" w:rsidRPr="008F1EE6" w:rsidRDefault="00F22F5E" w:rsidP="00450B27">
      <w:pPr>
        <w:pStyle w:val="Title"/>
        <w:jc w:val="center"/>
        <w:rPr>
          <w:rFonts w:asciiTheme="minorHAnsi" w:hAnsiTheme="minorHAnsi" w:cstheme="minorHAnsi"/>
          <w:lang w:eastAsia="zh-TW"/>
        </w:rPr>
      </w:pPr>
      <w:r w:rsidRPr="008F1EE6">
        <w:rPr>
          <w:rFonts w:asciiTheme="minorHAnsi" w:hAnsiTheme="minorHAnsi" w:cstheme="minorHAnsi"/>
        </w:rPr>
        <w:lastRenderedPageBreak/>
        <w:t xml:space="preserve">Section - </w:t>
      </w:r>
      <w:r w:rsidR="00CE10F2" w:rsidRPr="008F1EE6">
        <w:rPr>
          <w:rFonts w:asciiTheme="minorHAnsi" w:hAnsiTheme="minorHAnsi" w:cstheme="minorHAnsi"/>
        </w:rPr>
        <w:t>Protocol</w:t>
      </w:r>
    </w:p>
    <w:p w14:paraId="4BC1E2C9" w14:textId="2A4483DE" w:rsidR="00CB3360" w:rsidRPr="008F1EE6" w:rsidRDefault="002B20AE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 w:rsidRPr="008F1EE6">
        <w:rPr>
          <w:rFonts w:asciiTheme="minorHAnsi" w:hAnsiTheme="minorHAnsi" w:cstheme="minorHAnsi"/>
          <w:b/>
          <w:i w:val="0"/>
          <w:sz w:val="22"/>
          <w:szCs w:val="22"/>
        </w:rPr>
        <w:t>ES-D3 Cell Culture</w:t>
      </w:r>
    </w:p>
    <w:p w14:paraId="0C0F8F4F" w14:textId="77777777" w:rsidR="001A2D58" w:rsidRPr="008F1EE6" w:rsidRDefault="001A2D58" w:rsidP="002B20AE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65264996" w14:textId="233F2750" w:rsidR="002B20AE" w:rsidRPr="008F1EE6" w:rsidRDefault="001A2D58" w:rsidP="002B20A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To generate exosome-free FBS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4B6B26" w:rsidRPr="008F1EE6">
        <w:rPr>
          <w:rFonts w:asciiTheme="minorHAnsi" w:hAnsiTheme="minorHAnsi" w:cstheme="minorHAnsi"/>
          <w:color w:val="FF0000"/>
          <w:sz w:val="22"/>
          <w:szCs w:val="22"/>
        </w:rPr>
        <w:t>(F-B-S)</w:t>
      </w: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ultracentrifuge </w:t>
      </w:r>
      <w:r w:rsidR="002B20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desired volume of FBS </w:t>
      </w:r>
      <w:r w:rsidR="002B20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[1-TXT]</w:t>
      </w:r>
      <w:r w:rsidR="002B20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collect </w:t>
      </w:r>
      <w:r w:rsidR="002B20AE" w:rsidRPr="008F1EE6">
        <w:rPr>
          <w:rFonts w:asciiTheme="minorHAnsi" w:hAnsiTheme="minorHAnsi" w:cstheme="minorHAnsi"/>
          <w:color w:val="7030A0"/>
          <w:sz w:val="22"/>
          <w:szCs w:val="22"/>
        </w:rPr>
        <w:t>the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exosome-free </w:t>
      </w:r>
      <w:r w:rsidR="002B20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supernatant </w:t>
      </w:r>
      <w:r w:rsidR="002B20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</w:t>
      </w:r>
      <w:r w:rsidR="0085490D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-TXT</w:t>
      </w:r>
      <w:r w:rsidR="002B20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]</w:t>
      </w:r>
      <w:r w:rsidR="002B20AE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6C31C6CB" w14:textId="77777777" w:rsidR="002B20AE" w:rsidRPr="008F1EE6" w:rsidRDefault="002B20AE" w:rsidP="002B20A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C1064F5" w14:textId="3ECC5EEF" w:rsidR="002B20AE" w:rsidRPr="008F1EE6" w:rsidRDefault="002B20AE" w:rsidP="002B20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WIDE: Talent adding tube(s) to centrifuge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TEXT: </w:t>
      </w:r>
      <w:r w:rsidR="003D65C3" w:rsidRPr="008F1EE6">
        <w:rPr>
          <w:rFonts w:asciiTheme="minorHAnsi" w:hAnsiTheme="minorHAnsi" w:cstheme="minorHAnsi"/>
          <w:b/>
          <w:bCs/>
          <w:sz w:val="22"/>
          <w:szCs w:val="22"/>
        </w:rPr>
        <w:t>16 h, 100,000 x g, 4 °C</w:t>
      </w:r>
    </w:p>
    <w:p w14:paraId="5F26F7D6" w14:textId="12C8B134" w:rsidR="002B20AE" w:rsidRPr="008F1EE6" w:rsidRDefault="002B20AE" w:rsidP="002B20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Shot of pellet if visible, then supernatant being collected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TEXT: FBS: </w:t>
      </w:r>
      <w:r w:rsidRPr="008F1E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fetal bovine serum</w:t>
      </w:r>
    </w:p>
    <w:p w14:paraId="400CD8F2" w14:textId="77777777" w:rsidR="001A2D58" w:rsidRPr="008F1EE6" w:rsidRDefault="001A2D58" w:rsidP="004B6B26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4F0245" w14:textId="0316DE14" w:rsidR="004B6B26" w:rsidRPr="008F1EE6" w:rsidRDefault="001A2D58" w:rsidP="004B6B26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Before plating the ES-D3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>(</w:t>
      </w:r>
      <w:r w:rsidR="0079150B" w:rsidRPr="008F1EE6">
        <w:rPr>
          <w:rFonts w:asciiTheme="minorHAnsi" w:hAnsiTheme="minorHAnsi" w:cstheme="minorHAnsi"/>
          <w:color w:val="FF0000"/>
          <w:sz w:val="22"/>
          <w:szCs w:val="22"/>
        </w:rPr>
        <w:t>E-S-D-three)</w:t>
      </w:r>
      <w:r w:rsidR="0079150B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cells, coat </w:t>
      </w:r>
      <w:r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>15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-centimeter </w:t>
      </w:r>
      <w:r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 xml:space="preserve">tissue culture dishes 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with 0.1% </w:t>
      </w:r>
      <w:r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 xml:space="preserve">gelatin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at room temperature </w:t>
      </w:r>
      <w:r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>for 30 min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utes </w:t>
      </w:r>
      <w:r w:rsidR="004B6B26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247E57A4" w14:textId="77777777" w:rsidR="004B6B26" w:rsidRPr="008F1EE6" w:rsidRDefault="004B6B26" w:rsidP="004B6B26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EBA317" w14:textId="0AF065EB" w:rsidR="001A2D58" w:rsidRPr="008F1EE6" w:rsidRDefault="004B6B26" w:rsidP="004B6B26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Talent adding gelatin to dish(es), with gelatin container visible in frame</w:t>
      </w:r>
      <w:r w:rsidR="001A2D58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5DC87C4" w14:textId="77777777" w:rsidR="001A2D58" w:rsidRPr="008F1EE6" w:rsidRDefault="001A2D58" w:rsidP="004B6B26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513EF2" w14:textId="50855F1B" w:rsidR="001A2D58" w:rsidRPr="008F1EE6" w:rsidRDefault="00A3731F" w:rsidP="004B6B26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Remove gelatin by aspiration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>,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and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c</w:t>
      </w:r>
      <w:r w:rsidR="001A2D58"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>ulture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the</w:t>
      </w:r>
      <w:r w:rsidR="001A2D58"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 xml:space="preserve"> ES-D3 cells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w</w:t>
      </w:r>
      <w:r w:rsidR="001A2D58" w:rsidRPr="008F1EE6" w:rsidDel="00CC5896">
        <w:rPr>
          <w:rFonts w:asciiTheme="minorHAnsi" w:hAnsiTheme="minorHAnsi" w:cstheme="minorHAnsi"/>
          <w:color w:val="7030A0"/>
          <w:sz w:val="22"/>
          <w:szCs w:val="22"/>
        </w:rPr>
        <w:t>ithout feeder layer cells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in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ES-D3 cell culture medium </w:t>
      </w:r>
      <w:r w:rsidR="004B6B26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[1-TXT] 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at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37 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>degrees Celsius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in a 5% 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>carbon dioxide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humidified incubator</w:t>
      </w:r>
      <w:r w:rsidR="004B6B2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until the cells reach 90% confluency </w:t>
      </w:r>
      <w:r w:rsidR="004B6B26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1A2D58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F5C3301" w14:textId="77777777" w:rsidR="004B6B26" w:rsidRPr="008F1EE6" w:rsidRDefault="004B6B26" w:rsidP="004B6B26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39D766A" w14:textId="71E1D2C9" w:rsidR="004B6B26" w:rsidRPr="008F1EE6" w:rsidRDefault="004B6B26" w:rsidP="004B6B26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Talent adding cells to plate, with medium container visible in frame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TEXT: See text for a</w:t>
      </w:r>
      <w:r w:rsidR="003E5B5F" w:rsidRPr="008F1EE6">
        <w:rPr>
          <w:rFonts w:asciiTheme="minorHAnsi" w:hAnsiTheme="minorHAnsi" w:cstheme="minorHAnsi"/>
          <w:b/>
          <w:bCs/>
          <w:sz w:val="22"/>
          <w:szCs w:val="22"/>
        </w:rPr>
        <w:t>ll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 medium/solution preparation details</w:t>
      </w:r>
    </w:p>
    <w:p w14:paraId="4616997B" w14:textId="60AE9C85" w:rsidR="004B6B26" w:rsidRPr="008F1EE6" w:rsidRDefault="004B6B26" w:rsidP="004B6B26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placing plate</w:t>
      </w:r>
      <w:r w:rsidR="003E5B5F" w:rsidRPr="008F1EE6">
        <w:rPr>
          <w:rFonts w:asciiTheme="minorHAnsi" w:hAnsiTheme="minorHAnsi" w:cstheme="minorHAnsi"/>
          <w:sz w:val="22"/>
          <w:szCs w:val="22"/>
        </w:rPr>
        <w:t>(</w:t>
      </w:r>
      <w:r w:rsidRPr="008F1EE6">
        <w:rPr>
          <w:rFonts w:asciiTheme="minorHAnsi" w:hAnsiTheme="minorHAnsi" w:cstheme="minorHAnsi"/>
          <w:sz w:val="22"/>
          <w:szCs w:val="22"/>
        </w:rPr>
        <w:t>s</w:t>
      </w:r>
      <w:r w:rsidR="003E5B5F" w:rsidRPr="008F1EE6">
        <w:rPr>
          <w:rFonts w:asciiTheme="minorHAnsi" w:hAnsiTheme="minorHAnsi" w:cstheme="minorHAnsi"/>
          <w:sz w:val="22"/>
          <w:szCs w:val="22"/>
        </w:rPr>
        <w:t>)</w:t>
      </w:r>
      <w:r w:rsidRPr="008F1EE6">
        <w:rPr>
          <w:rFonts w:asciiTheme="minorHAnsi" w:hAnsiTheme="minorHAnsi" w:cstheme="minorHAnsi"/>
          <w:sz w:val="22"/>
          <w:szCs w:val="22"/>
        </w:rPr>
        <w:t xml:space="preserve"> into incubator</w:t>
      </w:r>
    </w:p>
    <w:p w14:paraId="5B2AC7E5" w14:textId="77777777" w:rsidR="003E5B5F" w:rsidRPr="008F1EE6" w:rsidRDefault="003E5B5F" w:rsidP="003E5B5F">
      <w:pPr>
        <w:pStyle w:val="ListParagraph"/>
        <w:ind w:left="1368"/>
        <w:rPr>
          <w:rFonts w:asciiTheme="minorHAnsi" w:hAnsiTheme="minorHAnsi" w:cstheme="minorHAnsi"/>
          <w:sz w:val="22"/>
          <w:szCs w:val="22"/>
        </w:rPr>
      </w:pPr>
    </w:p>
    <w:p w14:paraId="7AED7275" w14:textId="2B613857" w:rsidR="003E5B5F" w:rsidRPr="008F1EE6" w:rsidRDefault="003E5B5F" w:rsidP="003E5B5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Wash the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>almost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-confluent cultures with 5 milliliters of 0.05% trypsin per dish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followed by a 5-minute incubation at 37 degrees Celsius in fresh trypsin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1630A33F" w14:textId="77777777" w:rsidR="003E5B5F" w:rsidRPr="008F1EE6" w:rsidRDefault="003E5B5F" w:rsidP="003E5B5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5CC1938" w14:textId="37A951F6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Dish being washed, with trypsin container visible in frame</w:t>
      </w:r>
    </w:p>
    <w:p w14:paraId="75BA2494" w14:textId="25B78FA8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placing plate(s) into incubator</w:t>
      </w:r>
    </w:p>
    <w:p w14:paraId="05ADAB60" w14:textId="77777777" w:rsidR="0085490D" w:rsidRPr="008F1EE6" w:rsidRDefault="0085490D" w:rsidP="0085490D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E0EE4BE" w14:textId="48D3F012" w:rsidR="003E5B5F" w:rsidRPr="008F1EE6" w:rsidRDefault="003E5B5F" w:rsidP="003E5B5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At the end of the incubation, pool the detached cells in a centrifuge tube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inactivate the trypsin with 5 milliliters of fresh culture medium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28C1830F" w14:textId="77777777" w:rsidR="003E5B5F" w:rsidRPr="008F1EE6" w:rsidRDefault="003E5B5F" w:rsidP="003E5B5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0D756B4" w14:textId="7063A8FB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adding cells to tube, with plate(s) visible in frame</w:t>
      </w:r>
    </w:p>
    <w:p w14:paraId="3A569547" w14:textId="78BC5426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adding medium to tube, with medium container visible in frame</w:t>
      </w:r>
    </w:p>
    <w:p w14:paraId="6BF53C26" w14:textId="77777777" w:rsidR="003E5B5F" w:rsidRPr="008F1EE6" w:rsidRDefault="003E5B5F" w:rsidP="003E5B5F">
      <w:pPr>
        <w:pStyle w:val="ListParagraph"/>
        <w:ind w:left="1368"/>
        <w:rPr>
          <w:rFonts w:asciiTheme="minorHAnsi" w:hAnsiTheme="minorHAnsi" w:cstheme="minorHAnsi"/>
          <w:sz w:val="22"/>
          <w:szCs w:val="22"/>
        </w:rPr>
      </w:pPr>
    </w:p>
    <w:p w14:paraId="5221E0DD" w14:textId="3DA4119F" w:rsidR="003E5B5F" w:rsidRPr="008F1EE6" w:rsidRDefault="003E5B5F" w:rsidP="003E5B5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Sediment the cells by centrifugation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[1-TXT]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resuspend the pellets in fresh medium for counting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A44DC66" w14:textId="77777777" w:rsidR="003E5B5F" w:rsidRPr="008F1EE6" w:rsidRDefault="003E5B5F" w:rsidP="003E5B5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49723690" w14:textId="3DD6B9D0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Talent placing tube(s) into centrifuge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TEXT: 5 min, 390 x g, RT</w:t>
      </w:r>
    </w:p>
    <w:p w14:paraId="71A33767" w14:textId="4BDF7FF4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Shot of pellet if visible, then medium being added to tube, with medium container and hemocytometer visible in frame</w:t>
      </w:r>
    </w:p>
    <w:p w14:paraId="6DE0418C" w14:textId="77777777" w:rsidR="001A2D58" w:rsidRPr="008F1EE6" w:rsidRDefault="001A2D58" w:rsidP="003E5B5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54B97A24" w14:textId="4AF781AB" w:rsidR="003E5B5F" w:rsidRPr="008F1EE6" w:rsidRDefault="001A2D58" w:rsidP="003E5B5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For passaging, plate 5 x 10</w:t>
      </w:r>
      <w:r w:rsidRPr="008F1EE6">
        <w:rPr>
          <w:rFonts w:asciiTheme="minorHAnsi" w:hAnsiTheme="minorHAnsi" w:cstheme="minorHAnsi"/>
          <w:color w:val="7030A0"/>
          <w:sz w:val="22"/>
          <w:szCs w:val="22"/>
          <w:vertAlign w:val="superscript"/>
        </w:rPr>
        <w:t>6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of the ES-D3 cells in 15 milliliters of cell culture medium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>onto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new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gelatin-coated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plates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for 3 days 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of culture </w:t>
      </w:r>
      <w:r w:rsidR="003E5B5F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[1]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before subculturing the cells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3E5B5F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205E3D0E" w14:textId="77777777" w:rsidR="003E5B5F" w:rsidRPr="008F1EE6" w:rsidRDefault="003E5B5F" w:rsidP="003E5B5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4F3F92D1" w14:textId="29350DCD" w:rsidR="001A2D58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adding cells to plate(s), with medium container visible in frame</w:t>
      </w:r>
    </w:p>
    <w:p w14:paraId="36A9DAF9" w14:textId="0E59A319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lastRenderedPageBreak/>
        <w:t>Talent adding plate(s) to incubator</w:t>
      </w:r>
    </w:p>
    <w:p w14:paraId="54F0389C" w14:textId="77777777" w:rsidR="001A2D58" w:rsidRPr="008F1EE6" w:rsidRDefault="001A2D58" w:rsidP="003E5B5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EB8ACF7" w14:textId="204C7164" w:rsidR="001A2D58" w:rsidRPr="008F1EE6" w:rsidRDefault="001A2D58" w:rsidP="003E5B5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To collect the cell culture supernatant for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the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isolation of exosome-enriched 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, plate 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>1 x 10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  <w:vertAlign w:val="superscript"/>
        </w:rPr>
        <w:t xml:space="preserve">7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ES-D3 cells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in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15 milliliters of cell culture medium </w:t>
      </w:r>
      <w:r w:rsidR="003E5B5F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[1]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>per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new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gelatin-coated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plate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for 3 days prior to collecting 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cell culture supernatant</w:t>
      </w:r>
      <w:r w:rsidR="003E5B5F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s </w:t>
      </w:r>
      <w:r w:rsidR="003E5B5F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</w:t>
      </w:r>
      <w:r w:rsidR="00033A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-TXT</w:t>
      </w:r>
      <w:r w:rsidR="003E5B5F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. </w:t>
      </w:r>
    </w:p>
    <w:p w14:paraId="36ADD9F3" w14:textId="77777777" w:rsidR="003E5B5F" w:rsidRPr="008F1EE6" w:rsidRDefault="003E5B5F" w:rsidP="003E5B5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8691E4A" w14:textId="1145DD79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Cells being added to plate, with medium container visible in frame</w:t>
      </w:r>
    </w:p>
    <w:p w14:paraId="0D3290AE" w14:textId="59A85A01" w:rsidR="003E5B5F" w:rsidRPr="008F1EE6" w:rsidRDefault="003E5B5F" w:rsidP="003E5B5F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collecting supernatant</w:t>
      </w:r>
      <w:r w:rsidR="00033AAE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033AAE"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TEXT: Store supernatant </w:t>
      </w:r>
      <w:r w:rsidR="0079150B"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at 4 °C </w:t>
      </w:r>
      <w:r w:rsidR="00033AAE" w:rsidRPr="008F1EE6">
        <w:rPr>
          <w:rFonts w:asciiTheme="minorHAnsi" w:hAnsiTheme="minorHAnsi" w:cstheme="minorHAnsi"/>
          <w:b/>
          <w:bCs/>
          <w:sz w:val="22"/>
          <w:szCs w:val="22"/>
        </w:rPr>
        <w:t>≤1 wk</w:t>
      </w:r>
    </w:p>
    <w:p w14:paraId="2DD02F9C" w14:textId="77777777" w:rsidR="001A2D58" w:rsidRPr="008F1EE6" w:rsidRDefault="001A2D58" w:rsidP="003E5B5F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26BF5023" w14:textId="33E156F2" w:rsidR="001A2D58" w:rsidRPr="008F1EE6" w:rsidRDefault="003E5B5F" w:rsidP="001A2D5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E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>xosome-</w:t>
      </w:r>
      <w:r w:rsidRPr="008F1EE6">
        <w:rPr>
          <w:rFonts w:asciiTheme="minorHAnsi" w:hAnsiTheme="minorHAnsi" w:cstheme="minorHAnsi"/>
          <w:b/>
          <w:sz w:val="22"/>
          <w:szCs w:val="22"/>
        </w:rPr>
        <w:t>E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nriched </w:t>
      </w:r>
      <w:r w:rsidRPr="008F1EE6">
        <w:rPr>
          <w:rFonts w:asciiTheme="minorHAnsi" w:hAnsiTheme="minorHAnsi" w:cstheme="minorHAnsi"/>
          <w:b/>
          <w:sz w:val="22"/>
          <w:szCs w:val="22"/>
        </w:rPr>
        <w:t>E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xtracellular </w:t>
      </w:r>
      <w:r w:rsidRPr="008F1EE6">
        <w:rPr>
          <w:rFonts w:asciiTheme="minorHAnsi" w:hAnsiTheme="minorHAnsi" w:cstheme="minorHAnsi"/>
          <w:b/>
          <w:sz w:val="22"/>
          <w:szCs w:val="22"/>
        </w:rPr>
        <w:t>V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>esicle</w:t>
      </w:r>
      <w:r w:rsidR="00FC2714" w:rsidRPr="008F1EE6">
        <w:rPr>
          <w:rFonts w:asciiTheme="minorHAnsi" w:hAnsiTheme="minorHAnsi" w:cstheme="minorHAnsi"/>
          <w:b/>
          <w:sz w:val="22"/>
          <w:szCs w:val="22"/>
        </w:rPr>
        <w:t xml:space="preserve"> (EV)</w:t>
      </w:r>
      <w:r w:rsidRPr="008F1EE6">
        <w:rPr>
          <w:rFonts w:asciiTheme="minorHAnsi" w:hAnsiTheme="minorHAnsi" w:cstheme="minorHAnsi"/>
          <w:b/>
          <w:sz w:val="22"/>
          <w:szCs w:val="22"/>
        </w:rPr>
        <w:t xml:space="preserve"> Isolation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CC048C" w14:textId="77777777" w:rsidR="00033AAE" w:rsidRPr="008F1EE6" w:rsidRDefault="00033AAE" w:rsidP="00033AAE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19CEA705" w14:textId="524183FF" w:rsidR="00033AAE" w:rsidRPr="008F1EE6" w:rsidRDefault="00033AAE" w:rsidP="00033AA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For exosome-enriched extracellular vesicle isolation, first sediment the large cell fragments within the supernatants collected from 72-hour-cultured ES-D3 </w:t>
      </w:r>
      <w:r w:rsidR="0079150B"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>cells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by centrifugation </w:t>
      </w:r>
      <w:r w:rsidRPr="008F1EE6">
        <w:rPr>
          <w:rFonts w:asciiTheme="minorHAnsi" w:hAnsiTheme="minorHAnsi" w:cstheme="minorHAnsi"/>
          <w:b/>
          <w:color w:val="7030A0"/>
          <w:sz w:val="22"/>
          <w:szCs w:val="22"/>
        </w:rPr>
        <w:t>[1-TXT]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>.</w:t>
      </w:r>
    </w:p>
    <w:p w14:paraId="476D4D07" w14:textId="77777777" w:rsidR="00033AAE" w:rsidRPr="008F1EE6" w:rsidRDefault="00033AAE" w:rsidP="00033AAE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5E5AA351" w14:textId="1B085215" w:rsidR="00033AAE" w:rsidRPr="008F1EE6" w:rsidRDefault="00033AAE" w:rsidP="00033A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 xml:space="preserve">WIDE: Talent adding tube(s) to centrifuge </w:t>
      </w:r>
      <w:r w:rsidR="00315BDA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315BDA" w:rsidRPr="008F1E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sz w:val="22"/>
          <w:szCs w:val="22"/>
        </w:rPr>
        <w:t>TEXT: 60 min, 5000 x g, 4 °C</w:t>
      </w:r>
    </w:p>
    <w:p w14:paraId="116AF0E2" w14:textId="77777777" w:rsidR="001A2D58" w:rsidRPr="008F1EE6" w:rsidRDefault="001A2D58" w:rsidP="00033AAE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3CF51B3" w14:textId="6B1C4810" w:rsidR="00033AAE" w:rsidRPr="008F1EE6" w:rsidRDefault="00033AAE" w:rsidP="00033AA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After c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ollect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ing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the supernatant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, ultracentrifuge the samples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[1-TXT]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and discard the supernatants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3705731E" w14:textId="77777777" w:rsidR="00033AAE" w:rsidRPr="008F1EE6" w:rsidRDefault="00033AAE" w:rsidP="00033AA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48F14621" w14:textId="7F68D0E9" w:rsidR="00033AAE" w:rsidRPr="008F1EE6" w:rsidRDefault="00033AAE" w:rsidP="00033A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Talent adding supernatant to ultracentrifuge tube(s) </w:t>
      </w:r>
      <w:r w:rsidR="00315BDA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Videographer: Important step</w:t>
      </w:r>
      <w:r w:rsidR="00315BDA"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TEXT: 90 min, 100,000 x g, 4 °C</w:t>
      </w:r>
    </w:p>
    <w:p w14:paraId="3225AE40" w14:textId="356B8EB7" w:rsidR="00033AAE" w:rsidRPr="008F1EE6" w:rsidRDefault="00033AAE" w:rsidP="00033A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Shot of pellet(s) if visible, then supernatant being aspirated/decanted</w:t>
      </w:r>
      <w:r w:rsidR="00315BDA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C30D626" w14:textId="77777777" w:rsidR="00033AAE" w:rsidRPr="008F1EE6" w:rsidRDefault="00033AAE" w:rsidP="00033AA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98F59EF" w14:textId="7133EFD6" w:rsidR="001A2D58" w:rsidRPr="008F1EE6" w:rsidRDefault="001A2D58" w:rsidP="00033AAE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Gently rinse each pellet 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>two times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with 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>1 milliliter of PBS per wash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to remove 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any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residual culture supernatant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033A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q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uantify 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exosome-enriched 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protein conten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>t</w:t>
      </w:r>
      <w:r w:rsidR="000A2544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with a bicinchoninic acid assay according to the manufacturer’s instruction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033A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</w:t>
      </w:r>
      <w:r w:rsidR="0079150B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-TXT</w:t>
      </w:r>
      <w:r w:rsidR="00033AAE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]</w:t>
      </w:r>
      <w:r w:rsidR="00033AAE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129F1CF" w14:textId="77777777" w:rsidR="00033AAE" w:rsidRPr="008F1EE6" w:rsidRDefault="00033AAE" w:rsidP="00033AAE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60E66ED1" w14:textId="57BABF82" w:rsidR="00033AAE" w:rsidRPr="008F1EE6" w:rsidRDefault="00033AAE" w:rsidP="00033A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adding PBS to tube, with PBS container visible in frame</w:t>
      </w:r>
      <w:r w:rsidR="00315BDA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4EECBD0" w14:textId="2A6FE8C4" w:rsidR="000A2544" w:rsidRPr="008F1EE6" w:rsidRDefault="000A2544" w:rsidP="00033AAE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Talent opening assay kit, with exosome sample visible in frame </w:t>
      </w:r>
      <w:r w:rsidR="00315BDA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Videographer: Important</w:t>
      </w:r>
      <w:r w:rsidR="006775E4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/difficult</w:t>
      </w:r>
      <w:r w:rsidR="00315BDA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step</w:t>
      </w:r>
      <w:r w:rsidR="00315BDA"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TEXT: </w:t>
      </w:r>
      <w:r w:rsidR="00315BDA" w:rsidRPr="008F1EE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e.g.</w:t>
      </w:r>
      <w:r w:rsidR="00315BDA" w:rsidRPr="008F1EE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 xml:space="preserve"> 4 micrograms protein/mL cell culture supernatant</w:t>
      </w:r>
    </w:p>
    <w:p w14:paraId="6B801501" w14:textId="77777777" w:rsidR="000A2544" w:rsidRPr="008F1EE6" w:rsidRDefault="000A2544" w:rsidP="000A254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A9646A0" w14:textId="7CFEFB0B" w:rsidR="000A2544" w:rsidRPr="008F1EE6" w:rsidRDefault="000A2544" w:rsidP="000A254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Then r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esuspend the exosome-enriched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in PBS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at a 6 micrograms/microliter concentration for storage at minus 80 degrees Celsius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CF1D45F" w14:textId="77777777" w:rsidR="000A2544" w:rsidRPr="008F1EE6" w:rsidRDefault="000A2544" w:rsidP="000A254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807C436" w14:textId="62167B5A" w:rsidR="000A2544" w:rsidRPr="008F1EE6" w:rsidRDefault="000A2544" w:rsidP="000A254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PBS being added to sample, with PBS container visible in frame</w:t>
      </w:r>
    </w:p>
    <w:p w14:paraId="516B3938" w14:textId="77777777" w:rsidR="001A2D58" w:rsidRPr="008F1EE6" w:rsidRDefault="001A2D58" w:rsidP="000A2544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197EEE04" w14:textId="415C940D" w:rsidR="001A2D58" w:rsidRPr="008F1EE6" w:rsidRDefault="000A2544" w:rsidP="001A2D5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E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>xosome-</w:t>
      </w:r>
      <w:r w:rsidRPr="008F1EE6">
        <w:rPr>
          <w:rFonts w:asciiTheme="minorHAnsi" w:hAnsiTheme="minorHAnsi" w:cstheme="minorHAnsi"/>
          <w:b/>
          <w:sz w:val="22"/>
          <w:szCs w:val="22"/>
        </w:rPr>
        <w:t>E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nriched </w:t>
      </w:r>
      <w:r w:rsidR="00FC2714" w:rsidRPr="008F1EE6">
        <w:rPr>
          <w:rFonts w:asciiTheme="minorHAnsi" w:hAnsiTheme="minorHAnsi" w:cstheme="minorHAnsi"/>
          <w:b/>
          <w:sz w:val="22"/>
          <w:szCs w:val="22"/>
        </w:rPr>
        <w:t>EV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sz w:val="22"/>
          <w:szCs w:val="22"/>
        </w:rPr>
        <w:t>T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ransmission </w:t>
      </w:r>
      <w:r w:rsidRPr="008F1EE6">
        <w:rPr>
          <w:rFonts w:asciiTheme="minorHAnsi" w:hAnsiTheme="minorHAnsi" w:cstheme="minorHAnsi"/>
          <w:b/>
          <w:sz w:val="22"/>
          <w:szCs w:val="22"/>
        </w:rPr>
        <w:t>E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 xml:space="preserve">lectron </w:t>
      </w:r>
      <w:r w:rsidRPr="008F1EE6">
        <w:rPr>
          <w:rFonts w:asciiTheme="minorHAnsi" w:hAnsiTheme="minorHAnsi" w:cstheme="minorHAnsi"/>
          <w:b/>
          <w:sz w:val="22"/>
          <w:szCs w:val="22"/>
        </w:rPr>
        <w:t>M</w:t>
      </w:r>
      <w:r w:rsidR="001A2D58" w:rsidRPr="008F1EE6">
        <w:rPr>
          <w:rFonts w:asciiTheme="minorHAnsi" w:hAnsiTheme="minorHAnsi" w:cstheme="minorHAnsi"/>
          <w:b/>
          <w:sz w:val="22"/>
          <w:szCs w:val="22"/>
        </w:rPr>
        <w:t>icroscopy</w:t>
      </w:r>
      <w:r w:rsidRPr="008F1E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2714" w:rsidRPr="008F1EE6">
        <w:rPr>
          <w:rFonts w:asciiTheme="minorHAnsi" w:hAnsiTheme="minorHAnsi" w:cstheme="minorHAnsi"/>
          <w:b/>
          <w:sz w:val="22"/>
          <w:szCs w:val="22"/>
        </w:rPr>
        <w:t xml:space="preserve">(TEM) </w:t>
      </w:r>
      <w:r w:rsidRPr="008F1EE6">
        <w:rPr>
          <w:rFonts w:asciiTheme="minorHAnsi" w:hAnsiTheme="minorHAnsi" w:cstheme="minorHAnsi"/>
          <w:b/>
          <w:sz w:val="22"/>
          <w:szCs w:val="22"/>
        </w:rPr>
        <w:t>Characterization</w:t>
      </w:r>
    </w:p>
    <w:p w14:paraId="009BC32D" w14:textId="77777777" w:rsidR="000D6863" w:rsidRPr="008F1EE6" w:rsidRDefault="000D6863" w:rsidP="000D6863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33FC891F" w14:textId="42EF0597" w:rsidR="000D6863" w:rsidRPr="008F1EE6" w:rsidRDefault="000D6863" w:rsidP="000D686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To visualize the exosome-enriched extracellular vesicles by transmission electron microscopy, fix 3-5 micrograms/milliliter of the extracellular vesicles </w:t>
      </w:r>
      <w:r w:rsidRPr="008F1EE6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[1] 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>with a final concentration of 2% electron microscope-grade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paraformaldehyde at room temperature for 2 hours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66B654AF" w14:textId="77777777" w:rsidR="000D6863" w:rsidRPr="008F1EE6" w:rsidRDefault="000D6863" w:rsidP="000D6863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137D2487" w14:textId="6E808400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WIDE: Talent adding PFA to tube, with PFA container visible in frame</w:t>
      </w:r>
    </w:p>
    <w:p w14:paraId="5354DFBF" w14:textId="22EA0E6E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lastRenderedPageBreak/>
        <w:t>Talent setting time</w:t>
      </w:r>
      <w:r w:rsidR="00364624" w:rsidRPr="008F1EE6">
        <w:rPr>
          <w:rFonts w:asciiTheme="minorHAnsi" w:hAnsiTheme="minorHAnsi" w:cstheme="minorHAnsi"/>
          <w:bCs/>
          <w:sz w:val="22"/>
          <w:szCs w:val="22"/>
        </w:rPr>
        <w:t>r</w:t>
      </w:r>
      <w:r w:rsidRPr="008F1EE6">
        <w:rPr>
          <w:rFonts w:asciiTheme="minorHAnsi" w:hAnsiTheme="minorHAnsi" w:cstheme="minorHAnsi"/>
          <w:bCs/>
          <w:sz w:val="22"/>
          <w:szCs w:val="22"/>
        </w:rPr>
        <w:t>, with tube and PFA container visible in frame</w:t>
      </w:r>
    </w:p>
    <w:p w14:paraId="67DB92F8" w14:textId="77777777" w:rsidR="001A2D58" w:rsidRPr="008F1EE6" w:rsidRDefault="001A2D58" w:rsidP="000D686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6DA22D2D" w14:textId="0782EB69" w:rsidR="001A2D58" w:rsidRPr="008F1EE6" w:rsidRDefault="000D6863" w:rsidP="000D686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At the end of the incubation, l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oad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10 microliters of 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fixed samples onto copper grids with carbon support film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for 1 min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ute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before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drain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ing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the grids with filter paper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448DDCC8" w14:textId="77777777" w:rsidR="000D6863" w:rsidRPr="008F1EE6" w:rsidRDefault="000D6863" w:rsidP="000D686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C6C72F5" w14:textId="2197FD68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Sample(s) being loaded onto grid(s)</w:t>
      </w:r>
      <w:r w:rsidR="005D7A97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B7F0C64" w14:textId="01D5EE32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Grid(s) being drained</w:t>
      </w:r>
      <w:r w:rsidR="005D7A97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1AC0592" w14:textId="77777777" w:rsidR="001A2D58" w:rsidRPr="008F1EE6" w:rsidRDefault="001A2D58" w:rsidP="000D686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3F468EFB" w14:textId="41BA5E8A" w:rsidR="000D6863" w:rsidRPr="008F1EE6" w:rsidRDefault="001A2D58" w:rsidP="000D686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Stain the grids with a</w:t>
      </w:r>
      <w:r w:rsidR="000D6863" w:rsidRPr="008F1EE6">
        <w:rPr>
          <w:rFonts w:asciiTheme="minorHAnsi" w:hAnsiTheme="minorHAnsi" w:cstheme="minorHAnsi"/>
          <w:color w:val="7030A0"/>
          <w:sz w:val="22"/>
          <w:szCs w:val="22"/>
        </w:rPr>
        <w:t>n appropriate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staining solution </w:t>
      </w:r>
      <w:r w:rsidR="000D6863" w:rsidRPr="008F1EE6">
        <w:rPr>
          <w:rFonts w:asciiTheme="minorHAnsi" w:hAnsiTheme="minorHAnsi" w:cstheme="minorHAnsi"/>
          <w:color w:val="7030A0"/>
          <w:sz w:val="22"/>
          <w:szCs w:val="22"/>
        </w:rPr>
        <w:t>according to the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manufacturer's protocol</w:t>
      </w:r>
      <w:r w:rsidR="000D6863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0D6863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0D6863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use tweezers to transfer the grids to a piece of filter paper </w:t>
      </w:r>
      <w:r w:rsidR="000D6863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0D6863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25C9BCBD" w14:textId="77777777" w:rsidR="000D6863" w:rsidRPr="008F1EE6" w:rsidRDefault="000D6863" w:rsidP="000D686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021383F7" w14:textId="617B1243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Stain being added to grid, with stain container visible in frame</w:t>
      </w:r>
      <w:r w:rsidR="005D7A97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453CD94" w14:textId="30FB58C3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Grid(s) being placed onto paper</w:t>
      </w:r>
      <w:r w:rsidR="005D7A97" w:rsidRPr="008F1EE6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FD6925B" w14:textId="77777777" w:rsidR="000D6863" w:rsidRPr="008F1EE6" w:rsidRDefault="000D6863" w:rsidP="000D6863">
      <w:pPr>
        <w:pStyle w:val="ListParagraph"/>
        <w:ind w:left="1368"/>
        <w:rPr>
          <w:rFonts w:asciiTheme="minorHAnsi" w:hAnsiTheme="minorHAnsi" w:cstheme="minorHAnsi"/>
          <w:sz w:val="22"/>
          <w:szCs w:val="22"/>
        </w:rPr>
      </w:pPr>
    </w:p>
    <w:p w14:paraId="7F0268CB" w14:textId="36529E06" w:rsidR="001A2D58" w:rsidRPr="008F1EE6" w:rsidRDefault="000D6863" w:rsidP="000D686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Then use a transmission electron microscope with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50,000x magnification to a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cquire electron microscopy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images according to the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standard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protocol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1378F76C" w14:textId="77777777" w:rsidR="000D6863" w:rsidRPr="008F1EE6" w:rsidRDefault="000D6863" w:rsidP="000D6863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9FD3147" w14:textId="3035F94F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</w:t>
      </w:r>
      <w:r w:rsidR="003D3B22" w:rsidRPr="008F1EE6">
        <w:rPr>
          <w:rFonts w:asciiTheme="minorHAnsi" w:hAnsiTheme="minorHAnsi" w:cstheme="minorHAnsi"/>
          <w:sz w:val="22"/>
          <w:szCs w:val="22"/>
        </w:rPr>
        <w:t>8-4-1_EM_Figure3.tif</w:t>
      </w:r>
    </w:p>
    <w:p w14:paraId="1A7B3141" w14:textId="77777777" w:rsidR="001A2D58" w:rsidRPr="008F1EE6" w:rsidRDefault="001A2D58" w:rsidP="000D686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31D47AF" w14:textId="13285472" w:rsidR="001A2D58" w:rsidRPr="008F1EE6" w:rsidRDefault="00FC2714" w:rsidP="001A2D5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Whole Cell Extract (WCE) and EV Lysate Preparation</w:t>
      </w:r>
    </w:p>
    <w:p w14:paraId="1553B97A" w14:textId="77777777" w:rsidR="001A2D58" w:rsidRPr="008F1EE6" w:rsidRDefault="001A2D58" w:rsidP="000D6863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070CC546" w14:textId="0B765FD3" w:rsidR="000D6863" w:rsidRPr="008F1EE6" w:rsidRDefault="000D6863" w:rsidP="000D686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To prepare whole cell extracts, collect ES-D3 cells from culture as demonstrated </w:t>
      </w:r>
      <w:r w:rsidRPr="008F1EE6">
        <w:rPr>
          <w:rFonts w:asciiTheme="minorHAnsi" w:hAnsiTheme="minorHAnsi" w:cstheme="minorHAnsi"/>
          <w:b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and resuspend the harvested cells in PBS for counting </w:t>
      </w:r>
      <w:r w:rsidRPr="008F1EE6">
        <w:rPr>
          <w:rFonts w:asciiTheme="minorHAnsi" w:hAnsiTheme="minorHAnsi" w:cstheme="minorHAnsi"/>
          <w:b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>.</w:t>
      </w:r>
    </w:p>
    <w:p w14:paraId="5746E862" w14:textId="77777777" w:rsidR="000D6863" w:rsidRPr="008F1EE6" w:rsidRDefault="000D6863" w:rsidP="000D6863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16385DE2" w14:textId="1A4721FC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WIDE: Talent rinsing plate with trypsin, with trypsin container visible in frame</w:t>
      </w:r>
    </w:p>
    <w:p w14:paraId="35EF7107" w14:textId="736FEC67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Talent adding PBS to tube, with PBS container and hemocytometer visible in frame</w:t>
      </w:r>
    </w:p>
    <w:p w14:paraId="27CD2554" w14:textId="77777777" w:rsidR="000D6863" w:rsidRPr="008F1EE6" w:rsidRDefault="000D6863" w:rsidP="000D6863">
      <w:pPr>
        <w:pStyle w:val="ListParagraph"/>
        <w:ind w:left="1368"/>
        <w:rPr>
          <w:rFonts w:asciiTheme="minorHAnsi" w:hAnsiTheme="minorHAnsi" w:cstheme="minorHAnsi"/>
          <w:bCs/>
          <w:sz w:val="22"/>
          <w:szCs w:val="22"/>
        </w:rPr>
      </w:pPr>
    </w:p>
    <w:p w14:paraId="6161791B" w14:textId="24160573" w:rsidR="000D6863" w:rsidRPr="008F1EE6" w:rsidRDefault="000D6863" w:rsidP="000D6863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After a second centrifugation </w:t>
      </w:r>
      <w:r w:rsidRPr="008F1EE6">
        <w:rPr>
          <w:rFonts w:asciiTheme="minorHAnsi" w:hAnsiTheme="minorHAnsi" w:cstheme="minorHAnsi"/>
          <w:b/>
          <w:color w:val="7030A0"/>
          <w:sz w:val="22"/>
          <w:szCs w:val="22"/>
        </w:rPr>
        <w:t>[1-TXT]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, resuspend </w:t>
      </w:r>
      <w:r w:rsidR="0079150B"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the cells at a 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>5 x 10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  <w:vertAlign w:val="superscript"/>
        </w:rPr>
        <w:t>3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 cells/microliter of SDS-PAGE </w:t>
      </w:r>
      <w:r w:rsidRPr="008F1EE6">
        <w:rPr>
          <w:rFonts w:asciiTheme="minorHAnsi" w:hAnsiTheme="minorHAnsi" w:cstheme="minorHAnsi"/>
          <w:bCs/>
          <w:color w:val="FF0000"/>
          <w:sz w:val="22"/>
          <w:szCs w:val="22"/>
        </w:rPr>
        <w:t>(S-D-S-page)</w:t>
      </w:r>
      <w:r w:rsidRPr="008F1E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loading buffer </w:t>
      </w:r>
      <w:bookmarkStart w:id="3" w:name="_Hlk11923652"/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containing 0.5% SDS </w:t>
      </w:r>
      <w:bookmarkEnd w:id="3"/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concentration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[2-TXT]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sonicate the samples for 10 seconds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>on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 sonicator with a 10% amplitude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[3]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26E72837" w14:textId="77777777" w:rsidR="000D6863" w:rsidRPr="008F1EE6" w:rsidRDefault="000D6863" w:rsidP="000D6863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60009AA0" w14:textId="3E3013E3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 xml:space="preserve">Talent adding tube(s) to centrifuge </w:t>
      </w:r>
      <w:r w:rsidRPr="008F1EE6">
        <w:rPr>
          <w:rFonts w:asciiTheme="minorHAnsi" w:hAnsiTheme="minorHAnsi" w:cstheme="minorHAnsi"/>
          <w:b/>
          <w:sz w:val="22"/>
          <w:szCs w:val="22"/>
        </w:rPr>
        <w:t>TEXT: 5 min, 390 x g, RT</w:t>
      </w:r>
    </w:p>
    <w:p w14:paraId="35594621" w14:textId="1A6E7F5C" w:rsidR="00FC2714" w:rsidRPr="008F1EE6" w:rsidRDefault="00FC2714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 xml:space="preserve">Shot of pellet if visible, then pellet being resuspended, with SDS-PAGE buffer container visible in frame </w:t>
      </w:r>
      <w:r w:rsidRPr="008F1EE6">
        <w:rPr>
          <w:rFonts w:asciiTheme="minorHAnsi" w:hAnsiTheme="minorHAnsi" w:cstheme="minorHAnsi"/>
          <w:b/>
          <w:sz w:val="22"/>
          <w:szCs w:val="22"/>
        </w:rPr>
        <w:t xml:space="preserve">TEXT: SDS-PAGE: sodium dodecyl sulfate-polyacrylamide gel electrophoresis </w:t>
      </w:r>
    </w:p>
    <w:p w14:paraId="5577CC32" w14:textId="299ADE92" w:rsidR="000D6863" w:rsidRPr="008F1EE6" w:rsidRDefault="000D6863" w:rsidP="000D6863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Sample being sonicated</w:t>
      </w:r>
    </w:p>
    <w:p w14:paraId="35524225" w14:textId="77777777" w:rsidR="00FC2714" w:rsidRPr="008F1EE6" w:rsidRDefault="00FC2714" w:rsidP="00FC2714">
      <w:pPr>
        <w:pStyle w:val="ListParagraph"/>
        <w:ind w:left="1368"/>
        <w:rPr>
          <w:rFonts w:asciiTheme="minorHAnsi" w:hAnsiTheme="minorHAnsi" w:cstheme="minorHAnsi"/>
          <w:bCs/>
          <w:sz w:val="22"/>
          <w:szCs w:val="22"/>
        </w:rPr>
      </w:pPr>
    </w:p>
    <w:p w14:paraId="7A7AD20F" w14:textId="7CFD7B47" w:rsidR="00FC2714" w:rsidRPr="008F1EE6" w:rsidRDefault="00FC2714" w:rsidP="00FC271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 xml:space="preserve">Then heat the samples at 100 degrees Celsius for 5 minutes </w:t>
      </w:r>
      <w:r w:rsidRPr="008F1EE6">
        <w:rPr>
          <w:rFonts w:asciiTheme="minorHAnsi" w:hAnsiTheme="minorHAnsi" w:cstheme="minorHAnsi"/>
          <w:b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bCs/>
          <w:color w:val="7030A0"/>
          <w:sz w:val="22"/>
          <w:szCs w:val="22"/>
        </w:rPr>
        <w:t>.</w:t>
      </w:r>
    </w:p>
    <w:p w14:paraId="236F3F84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79E90F50" w14:textId="20D64C33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Talent placing sample(s) at 100 °C</w:t>
      </w:r>
    </w:p>
    <w:p w14:paraId="7348FA2D" w14:textId="77777777" w:rsidR="001A2D58" w:rsidRPr="008F1EE6" w:rsidRDefault="001A2D58" w:rsidP="00FC2714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A17DCF9" w14:textId="6BE32CC9" w:rsidR="001A2D58" w:rsidRPr="008F1EE6" w:rsidRDefault="00FC2714" w:rsidP="00FC271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To p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repare lysates </w:t>
      </w:r>
      <w:r w:rsidR="0085490D" w:rsidRPr="008F1EE6">
        <w:rPr>
          <w:rFonts w:asciiTheme="minorHAnsi" w:hAnsiTheme="minorHAnsi" w:cstheme="minorHAnsi"/>
          <w:color w:val="7030A0"/>
          <w:sz w:val="22"/>
          <w:szCs w:val="22"/>
        </w:rPr>
        <w:t>from the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exosome-enriched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extracellular ves</w:t>
      </w:r>
      <w:bookmarkStart w:id="4" w:name="_Hlk12888764"/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icles, </w:t>
      </w:r>
      <w:bookmarkEnd w:id="4"/>
      <w:r w:rsidRPr="008F1EE6">
        <w:rPr>
          <w:rFonts w:asciiTheme="minorHAnsi" w:hAnsiTheme="minorHAnsi" w:cstheme="minorHAnsi"/>
          <w:color w:val="7030A0"/>
          <w:sz w:val="22"/>
          <w:szCs w:val="22"/>
        </w:rPr>
        <w:t>r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esuspend the exosome-enriched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in SDS-PAGE loading buffer containing 0.5% SDS at a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1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.2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micrograms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/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microliter concentration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sonicate the samples for 10 seconds as demonstrated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42BA4D19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EC05D67" w14:textId="5176C8B3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adding buffer to tube, with buffer container visible in frame</w:t>
      </w:r>
    </w:p>
    <w:p w14:paraId="54FE4C53" w14:textId="2028E54B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lastRenderedPageBreak/>
        <w:t>Talent sonicating sample(s)</w:t>
      </w:r>
    </w:p>
    <w:p w14:paraId="187E8024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8D85FC6" w14:textId="4EBE8A5C" w:rsidR="001A2D58" w:rsidRPr="008F1EE6" w:rsidRDefault="00FC2714" w:rsidP="00FC271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Then h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eat the samples at 100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degrees Celsius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for 5 min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utes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7ECEBA65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306FDEAE" w14:textId="470E1312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placing sample(s) at 100 °C</w:t>
      </w:r>
    </w:p>
    <w:p w14:paraId="3FDEE028" w14:textId="77777777" w:rsidR="001A2D58" w:rsidRPr="008F1EE6" w:rsidRDefault="001A2D58" w:rsidP="00FC2714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38C475BA" w14:textId="6BD3DA73" w:rsidR="00FC2714" w:rsidRPr="008F1EE6" w:rsidRDefault="00FC2714" w:rsidP="00FC271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Western Blot Analysis</w:t>
      </w:r>
    </w:p>
    <w:p w14:paraId="29324831" w14:textId="77777777" w:rsidR="00FC2714" w:rsidRPr="008F1EE6" w:rsidRDefault="00FC2714" w:rsidP="00FC2714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46E8F275" w14:textId="42DC58CB" w:rsidR="00FC2714" w:rsidRPr="008F1EE6" w:rsidRDefault="00FC2714" w:rsidP="00FC271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For western blot analysis, l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oad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10-microliter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whole cell extract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[1]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and exosome-enriched </w:t>
      </w:r>
      <w:r w:rsidR="00E637E3"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lysate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samples into individual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well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of a Bis-Tris</w:t>
      </w:r>
      <w:r w:rsidR="00E637E3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E637E3" w:rsidRPr="008F1EE6">
        <w:rPr>
          <w:rFonts w:asciiTheme="minorHAnsi" w:hAnsiTheme="minorHAnsi" w:cstheme="minorHAnsi"/>
          <w:color w:val="FF0000"/>
          <w:sz w:val="22"/>
          <w:szCs w:val="22"/>
        </w:rPr>
        <w:t>(biss-triss)</w:t>
      </w:r>
      <w:r w:rsidR="001A2D58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PAGE gel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620B1CF8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2D735B50" w14:textId="444069C7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WIDE: Talent loading sample into well(s), with WCE sample container visible in frame</w:t>
      </w:r>
    </w:p>
    <w:p w14:paraId="7626D04E" w14:textId="40E45364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EV lysate being added to well(s), with EV lysate container visible in frame</w:t>
      </w:r>
    </w:p>
    <w:p w14:paraId="125FEC63" w14:textId="77777777" w:rsidR="00FC2714" w:rsidRPr="008F1EE6" w:rsidRDefault="00FC2714" w:rsidP="00FC2714">
      <w:pPr>
        <w:pStyle w:val="ListParagraph"/>
        <w:ind w:left="1368"/>
        <w:rPr>
          <w:rFonts w:asciiTheme="minorHAnsi" w:hAnsiTheme="minorHAnsi" w:cstheme="minorHAnsi"/>
          <w:sz w:val="22"/>
          <w:szCs w:val="22"/>
        </w:rPr>
      </w:pPr>
    </w:p>
    <w:p w14:paraId="0907F19C" w14:textId="21E58C24" w:rsidR="00FC2714" w:rsidRPr="008F1EE6" w:rsidRDefault="00FC2714" w:rsidP="00FC271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At the end of the run, t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ransfer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proteins onto PVDF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FF0000"/>
          <w:sz w:val="22"/>
          <w:szCs w:val="22"/>
        </w:rPr>
        <w:t>(P-V-D-F)</w:t>
      </w:r>
      <w:r w:rsidR="001A2D58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membranes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[1-TXT]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incubate 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membranes with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appropriate primary and secondary antibodies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of interest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</w:t>
      </w:r>
      <w:r w:rsidR="00E637E3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-TXT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1BCB70F0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54940BD" w14:textId="019F1A2E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Talent placing membrane onto gel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TEXT: PVDF: polyvinylidene fluoride</w:t>
      </w:r>
    </w:p>
    <w:p w14:paraId="4FBC107B" w14:textId="7516645A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Antibody being added to membrane, with antibody containers visible in frame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TEXT: See text for Ab suggestion/dilution details</w:t>
      </w:r>
    </w:p>
    <w:p w14:paraId="6F5D0C74" w14:textId="77777777" w:rsidR="00FC2714" w:rsidRPr="008F1EE6" w:rsidRDefault="00FC2714" w:rsidP="00FC2714">
      <w:pPr>
        <w:pStyle w:val="ListParagraph"/>
        <w:ind w:left="1368"/>
        <w:rPr>
          <w:rFonts w:asciiTheme="minorHAnsi" w:hAnsiTheme="minorHAnsi" w:cstheme="minorHAnsi"/>
          <w:sz w:val="22"/>
          <w:szCs w:val="22"/>
        </w:rPr>
      </w:pPr>
    </w:p>
    <w:p w14:paraId="34DF6804" w14:textId="560D4B88" w:rsidR="001A2D58" w:rsidRPr="008F1EE6" w:rsidRDefault="00FC2714" w:rsidP="00FC271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Then d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etect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protein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expression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using an enhanced chemiluminescence detection kit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according to the manufacturer’s instructions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7178A94" w14:textId="77777777" w:rsidR="00FC2714" w:rsidRPr="008F1EE6" w:rsidRDefault="00FC2714" w:rsidP="00FC2714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3B65CA8" w14:textId="43A7A09F" w:rsidR="00FC2714" w:rsidRPr="008F1EE6" w:rsidRDefault="00FC2714" w:rsidP="00FC27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Talent adding reagent to membrane, with kit visible in frame</w:t>
      </w:r>
    </w:p>
    <w:p w14:paraId="79A62D47" w14:textId="77777777" w:rsidR="001A2D58" w:rsidRPr="008F1EE6" w:rsidRDefault="001A2D58" w:rsidP="00996DBD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7723F619" w14:textId="3D48F474" w:rsidR="001A2D58" w:rsidRPr="008F1EE6" w:rsidRDefault="00996DBD" w:rsidP="001A2D5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>Enzyme-Linked Immunosorbent Assay (</w:t>
      </w:r>
      <w:r w:rsidR="001A2D58" w:rsidRPr="008F1E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ELISA</w:t>
      </w:r>
      <w:r w:rsidRPr="008F1EE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39A52048" w14:textId="77777777" w:rsidR="001A2D58" w:rsidRPr="008F1EE6" w:rsidRDefault="001A2D58" w:rsidP="00996DBD">
      <w:pPr>
        <w:pStyle w:val="ListParagraph"/>
        <w:ind w:left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A60C9BD" w14:textId="7E3E0556" w:rsidR="00996DBD" w:rsidRPr="008F1EE6" w:rsidRDefault="00996DBD" w:rsidP="00996DB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To 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valuate the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amount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of GM-CSF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with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in exosome-enriched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extracellular vesicles,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u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se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 kit for murine GM-CSF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 [1</w:t>
      </w:r>
      <w:r w:rsidR="0079150B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-TXT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to coat an ELISA </w:t>
      </w:r>
      <w:r w:rsidRPr="008F1EE6">
        <w:rPr>
          <w:rFonts w:asciiTheme="minorHAnsi" w:hAnsiTheme="minorHAnsi" w:cstheme="minorHAnsi"/>
          <w:color w:val="FF0000"/>
          <w:sz w:val="22"/>
          <w:szCs w:val="22"/>
        </w:rPr>
        <w:t>(eliza)</w:t>
      </w: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plate with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>anti-GM-CSF c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apture antibody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0E28145B" w14:textId="77777777" w:rsidR="00996DBD" w:rsidRPr="008F1EE6" w:rsidRDefault="00996DBD" w:rsidP="00996DBD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D44619" w14:textId="50D84153" w:rsidR="001A2D58" w:rsidRPr="008F1EE6" w:rsidRDefault="00996DBD" w:rsidP="00996DBD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WIDE: Talent</w:t>
      </w:r>
      <w:r w:rsidR="001A2D58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opening kit</w:t>
      </w:r>
      <w:r w:rsidR="0079150B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9150B" w:rsidRPr="008F1E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TEXT: GM-CSF: granulocyte-macrophage-colony stimulating fa</w:t>
      </w:r>
      <w:r w:rsidR="00366C84" w:rsidRPr="008F1E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="0079150B" w:rsidRPr="008F1E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tor</w:t>
      </w:r>
    </w:p>
    <w:p w14:paraId="1BA9F6D3" w14:textId="3CB95EDA" w:rsidR="00996DBD" w:rsidRPr="008F1EE6" w:rsidRDefault="00996DBD" w:rsidP="00996DBD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Talent adding antibody to well(s), with antibody container visible in frame</w:t>
      </w:r>
    </w:p>
    <w:p w14:paraId="0091DBB1" w14:textId="77777777" w:rsidR="001A2D58" w:rsidRPr="008F1EE6" w:rsidRDefault="001A2D58" w:rsidP="00996DBD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D12125" w14:textId="53C18836" w:rsidR="00996DBD" w:rsidRPr="008F1EE6" w:rsidRDefault="00996DBD" w:rsidP="00996DB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Next, treat 0.6 micrograms of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exosome-enriched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 samples with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100 microliters of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PBS alone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[1]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or PBS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plus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0.05% Tween-20 at room temperature for 30 min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utes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429371E2" w14:textId="77777777" w:rsidR="00996DBD" w:rsidRPr="008F1EE6" w:rsidRDefault="00996DBD" w:rsidP="00996DBD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0C590F" w14:textId="6C4B30E1" w:rsidR="00996DBD" w:rsidRPr="008F1EE6" w:rsidRDefault="00996DBD" w:rsidP="00996DBD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Talent adding PBS to sample, with PBS container visible in frame</w:t>
      </w:r>
    </w:p>
    <w:p w14:paraId="1B9F1FDA" w14:textId="0E2E16F3" w:rsidR="00996DBD" w:rsidRPr="008F1EE6" w:rsidRDefault="00996DBD" w:rsidP="00996DBD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Talent adding PBS + Tween-20 to sample, with Tween-20 container visible in frame</w:t>
      </w:r>
    </w:p>
    <w:p w14:paraId="12C4ECA1" w14:textId="77777777" w:rsidR="00996DBD" w:rsidRPr="008F1EE6" w:rsidRDefault="00996DBD" w:rsidP="00996DBD">
      <w:pPr>
        <w:pStyle w:val="ListParagraph"/>
        <w:ind w:left="13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A5C806" w14:textId="29EC0FAB" w:rsidR="001A2D58" w:rsidRPr="008F1EE6" w:rsidRDefault="00996DBD" w:rsidP="00996DB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At the end of the incubation, a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dd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treated samples to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individual wells of the prepared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ELISA plate for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a 1-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h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our incubation at room temperature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followed by washing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79150B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of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the appropriate corresponding wells with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PBS alone or PBS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plus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0.05% Tween-20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46E6D794" w14:textId="77777777" w:rsidR="00996DBD" w:rsidRPr="008F1EE6" w:rsidRDefault="00996DBD" w:rsidP="00996DBD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AA3D4E" w14:textId="195CFBF0" w:rsidR="00996DBD" w:rsidRPr="008F1EE6" w:rsidRDefault="00996DBD" w:rsidP="00996DBD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Sample(s) being added to well(s), with sample containers visible in frame</w:t>
      </w:r>
    </w:p>
    <w:p w14:paraId="1F39F0BE" w14:textId="70B25727" w:rsidR="00996DBD" w:rsidRPr="008F1EE6" w:rsidRDefault="00996DBD" w:rsidP="00996DBD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Well(s) being washes, with PBS and PBS + Tween-20 containers visible in frame</w:t>
      </w:r>
    </w:p>
    <w:p w14:paraId="50F78D42" w14:textId="77777777" w:rsidR="001A2D58" w:rsidRPr="008F1EE6" w:rsidRDefault="001A2D58" w:rsidP="00996DBD">
      <w:pPr>
        <w:pStyle w:val="ListParagraph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99F530" w14:textId="212DF40F" w:rsidR="009E1E14" w:rsidRPr="008F1EE6" w:rsidRDefault="00996DBD" w:rsidP="00996DB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After the wash, a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dd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detection antibody to the samples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for a 1-hour incubation at room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temperature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9E1E14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followed by a w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ash with PBS alone or PBS + 0.05% Tween-20</w:t>
      </w:r>
      <w:r w:rsidR="009E1E14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as demonstrated </w:t>
      </w:r>
      <w:r w:rsidR="009E1E14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7AF8B02C" w14:textId="77777777" w:rsidR="009E1E14" w:rsidRPr="008F1EE6" w:rsidRDefault="009E1E14" w:rsidP="009E1E14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B851FC" w14:textId="7D125C3E" w:rsidR="009E1E14" w:rsidRPr="008F1EE6" w:rsidRDefault="009E1E14" w:rsidP="009E1E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Talent adding detection antibody to plate, with detection antibody container visible in frame</w:t>
      </w:r>
    </w:p>
    <w:p w14:paraId="4469BF6B" w14:textId="5E548ADA" w:rsidR="009E1E14" w:rsidRPr="008F1EE6" w:rsidRDefault="009E1E14" w:rsidP="009E1E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Talent adding PBS or PBS + Tween-20 to well(s), with both </w:t>
      </w:r>
      <w:r w:rsidR="00570262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containers </w:t>
      </w: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visible in frame</w:t>
      </w:r>
    </w:p>
    <w:p w14:paraId="2DE89A7E" w14:textId="77777777" w:rsidR="009E1E14" w:rsidRPr="008F1EE6" w:rsidRDefault="009E1E14" w:rsidP="009E1E14">
      <w:pPr>
        <w:pStyle w:val="ListParagraph"/>
        <w:ind w:left="13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F304C1" w14:textId="637362F6" w:rsidR="001A2D58" w:rsidRPr="008F1EE6" w:rsidRDefault="009E1E14" w:rsidP="00996DB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Then a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dd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a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vidin-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horse radish peroxidase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to the samples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for a 30-minute incubation at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room temperature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[1]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followed by a wash and measuring the absorbance in each well on a microplate reader at 450 nanometers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D54B21E" w14:textId="77777777" w:rsidR="009E1E14" w:rsidRPr="008F1EE6" w:rsidRDefault="009E1E14" w:rsidP="009E1E14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316C25" w14:textId="7AF220E3" w:rsidR="009E1E14" w:rsidRPr="008F1EE6" w:rsidRDefault="009E1E14" w:rsidP="009E1E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Avidin-HRP being added to plate, with container visible in frame</w:t>
      </w:r>
    </w:p>
    <w:p w14:paraId="69E893A2" w14:textId="40726CCC" w:rsidR="001A2D58" w:rsidRPr="008F1EE6" w:rsidRDefault="009E1E14" w:rsidP="009E1E14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>Talent placing plate onto plate reader</w:t>
      </w:r>
    </w:p>
    <w:p w14:paraId="2979D39D" w14:textId="77777777" w:rsidR="0050704D" w:rsidRPr="008F1EE6" w:rsidRDefault="0050704D" w:rsidP="0050704D">
      <w:pPr>
        <w:pStyle w:val="ListParagraph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F4E24" w14:textId="77777777" w:rsidR="00530DC1" w:rsidRPr="008F1EE6" w:rsidRDefault="00530DC1">
      <w:pPr>
        <w:rPr>
          <w:rFonts w:asciiTheme="minorHAnsi" w:eastAsiaTheme="majorEastAsia" w:hAnsiTheme="minorHAnsi" w:cstheme="minorHAnsi"/>
          <w:color w:val="323E4F" w:themeColor="text2" w:themeShade="BF"/>
          <w:spacing w:val="5"/>
          <w:kern w:val="28"/>
          <w:sz w:val="52"/>
          <w:szCs w:val="52"/>
        </w:rPr>
      </w:pPr>
      <w:r w:rsidRPr="008F1EE6">
        <w:rPr>
          <w:rFonts w:asciiTheme="minorHAnsi" w:hAnsiTheme="minorHAnsi" w:cstheme="minorHAnsi"/>
        </w:rPr>
        <w:br w:type="page"/>
      </w:r>
    </w:p>
    <w:p w14:paraId="04366B24" w14:textId="5A8F6C6C" w:rsidR="00162D51" w:rsidRPr="008F1EE6" w:rsidRDefault="00177B33" w:rsidP="004E3F8E">
      <w:pPr>
        <w:pStyle w:val="Title"/>
        <w:jc w:val="center"/>
        <w:rPr>
          <w:rFonts w:asciiTheme="minorHAnsi" w:hAnsiTheme="minorHAnsi" w:cstheme="minorHAnsi"/>
        </w:rPr>
      </w:pPr>
      <w:r w:rsidRPr="008F1EE6">
        <w:rPr>
          <w:rFonts w:asciiTheme="minorHAnsi" w:hAnsiTheme="minorHAnsi" w:cstheme="minorHAnsi"/>
        </w:rPr>
        <w:lastRenderedPageBreak/>
        <w:t>Section – Results</w:t>
      </w:r>
    </w:p>
    <w:p w14:paraId="129481E3" w14:textId="075366FC" w:rsidR="00F22F5E" w:rsidRPr="008F1EE6" w:rsidRDefault="00CE10F2" w:rsidP="00177B33">
      <w:pPr>
        <w:numPr>
          <w:ilvl w:val="0"/>
          <w:numId w:val="12"/>
        </w:numPr>
        <w:spacing w:before="240"/>
        <w:outlineLvl w:val="0"/>
        <w:rPr>
          <w:rFonts w:asciiTheme="minorHAnsi" w:hAnsiTheme="minorHAnsi" w:cstheme="minorHAnsi"/>
          <w:color w:val="FF0000"/>
          <w:sz w:val="22"/>
          <w:szCs w:val="22"/>
          <w:lang w:eastAsia="zh-TW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 xml:space="preserve">Results: </w:t>
      </w:r>
      <w:r w:rsidR="00990233" w:rsidRPr="008F1EE6">
        <w:rPr>
          <w:rFonts w:asciiTheme="minorHAnsi" w:hAnsiTheme="minorHAnsi" w:cstheme="minorHAnsi"/>
          <w:b/>
          <w:sz w:val="22"/>
          <w:szCs w:val="22"/>
        </w:rPr>
        <w:t>Representative GM-CSF Expression Analyses</w:t>
      </w:r>
      <w:r w:rsidRPr="008F1EE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E6F6D8" w14:textId="77777777" w:rsidR="000504CC" w:rsidRPr="008F1EE6" w:rsidRDefault="000504CC" w:rsidP="000504CC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3B1947AE" w14:textId="276889DC" w:rsidR="001A2D58" w:rsidRPr="008F1EE6" w:rsidRDefault="001A2D58" w:rsidP="000A5DC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The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GFP fluorescence intensity of a GM-CSF-expressing ES-D3 cell line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or an ES-D3 cell line expressing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an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empty vector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[2]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is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much higher than that of their parental counterparts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707D824E" w14:textId="77777777" w:rsidR="001A2D58" w:rsidRPr="008F1EE6" w:rsidRDefault="001A2D58" w:rsidP="001A2D58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3A6CB0" w14:textId="4F0801CC" w:rsidR="001A2D58" w:rsidRPr="008F1EE6" w:rsidRDefault="001A2D58" w:rsidP="001A2D58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MEDIA: Figure 1B: </w:t>
      </w:r>
      <w:r w:rsidRPr="008170E2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GM-CSF data line</w:t>
      </w:r>
    </w:p>
    <w:p w14:paraId="4E3C353C" w14:textId="5DCA1DE0" w:rsidR="001A2D58" w:rsidRPr="008F1EE6" w:rsidRDefault="001A2D58" w:rsidP="001A2D58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MEDIA: Figure 1B: </w:t>
      </w:r>
      <w:r w:rsidRPr="008170E2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vector data line</w:t>
      </w:r>
    </w:p>
    <w:p w14:paraId="7CCA63E0" w14:textId="21E8FE36" w:rsidR="001A2D58" w:rsidRPr="008F1EE6" w:rsidRDefault="001A2D58" w:rsidP="001A2D58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MEDIA: Figure 1B: </w:t>
      </w:r>
      <w:r w:rsidRPr="008170E2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parental data line</w:t>
      </w:r>
    </w:p>
    <w:p w14:paraId="357C9DEE" w14:textId="77777777" w:rsidR="001A2D58" w:rsidRPr="008F1EE6" w:rsidRDefault="001A2D58" w:rsidP="001A2D58">
      <w:pPr>
        <w:pStyle w:val="ListParagraph"/>
        <w:ind w:left="13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188445" w14:textId="5E2D5A14" w:rsidR="001A2D58" w:rsidRPr="008F1EE6" w:rsidRDefault="000A5DCD" w:rsidP="000A5DC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ELISA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reveals that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ES-D3 cells expressing GM-CSF produce markedly higher levels of GM-CSF in the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ir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cell culture supernatant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1A2D58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than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do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empty vector control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cells </w:t>
      </w:r>
      <w:r w:rsidR="001A2D58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0CE59EF7" w14:textId="77777777" w:rsidR="001A2D58" w:rsidRPr="008F1EE6" w:rsidRDefault="001A2D58" w:rsidP="001A2D58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B26083" w14:textId="0040BB42" w:rsidR="001A2D58" w:rsidRPr="008170E2" w:rsidRDefault="001A2D58" w:rsidP="001A2D58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MEDIA: Figure 2: </w:t>
      </w:r>
      <w:r w:rsidRPr="008170E2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ES-D3-GM-CSF data bar</w:t>
      </w:r>
    </w:p>
    <w:p w14:paraId="3EC384AF" w14:textId="57A463BC" w:rsidR="001A2D58" w:rsidRPr="008F1EE6" w:rsidRDefault="001A2D58" w:rsidP="001A2D58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MEDIA: Figure 2: </w:t>
      </w:r>
      <w:r w:rsidRPr="008170E2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ES-D3-vector data bar</w:t>
      </w:r>
    </w:p>
    <w:p w14:paraId="5DB3334A" w14:textId="77777777" w:rsidR="001A2D58" w:rsidRPr="008F1EE6" w:rsidRDefault="001A2D58" w:rsidP="001A2D58">
      <w:pPr>
        <w:pStyle w:val="ListParagraph"/>
        <w:ind w:left="13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15E536" w14:textId="0CF15043" w:rsidR="00D235C8" w:rsidRPr="008F1EE6" w:rsidRDefault="000A5DCD" w:rsidP="00D235C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Furthermore, the amount of GM-CSF generated by GM-CSF-expressing ES-D3 cells 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>is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similar to that </w:t>
      </w:r>
      <w:r w:rsidR="000A7794" w:rsidRPr="008F1EE6">
        <w:rPr>
          <w:rFonts w:asciiTheme="minorHAnsi" w:hAnsiTheme="minorHAnsi" w:cstheme="minorHAnsi"/>
          <w:color w:val="7030A0"/>
          <w:sz w:val="22"/>
          <w:szCs w:val="22"/>
        </w:rPr>
        <w:t>produced by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STO</w:t>
      </w:r>
      <w:r w:rsidR="00406961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406961" w:rsidRPr="008F1EE6">
        <w:rPr>
          <w:rFonts w:asciiTheme="minorHAnsi" w:hAnsiTheme="minorHAnsi" w:cstheme="minorHAnsi"/>
          <w:color w:val="FF0000"/>
          <w:sz w:val="22"/>
          <w:szCs w:val="22"/>
        </w:rPr>
        <w:t>(S-T-O)</w:t>
      </w: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fibroblasts expressing GM-CSF</w:t>
      </w:r>
      <w:r w:rsidR="001A2D58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1A2D58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</w:t>
      </w:r>
      <w:r w:rsidR="00D235C8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-TXT</w:t>
      </w:r>
      <w:r w:rsidR="001A2D58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0966A9B" w14:textId="77777777" w:rsidR="00D235C8" w:rsidRPr="008F1EE6" w:rsidRDefault="00D235C8" w:rsidP="00D235C8">
      <w:pPr>
        <w:pStyle w:val="ListParagraph"/>
        <w:ind w:left="13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485B85" w14:textId="1526E603" w:rsidR="001A2D58" w:rsidRPr="008F1EE6" w:rsidRDefault="001A2D58" w:rsidP="00D235C8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LAB MEDIA: Figure 2: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 Editor please emphasize STO-GM-CSF data bar</w:t>
      </w:r>
      <w:r w:rsidR="00D235C8" w:rsidRPr="008F1E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35C8" w:rsidRPr="008F1E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TEXT: STO: (</w:t>
      </w:r>
      <w:r w:rsidR="00D235C8" w:rsidRPr="008F1EE6">
        <w:rPr>
          <w:rFonts w:asciiTheme="minorHAnsi" w:eastAsia="Times New Roman" w:hAnsiTheme="minorHAnsi" w:cstheme="minorHAnsi"/>
          <w:b/>
          <w:bCs/>
          <w:color w:val="222222"/>
          <w:sz w:val="22"/>
          <w:szCs w:val="22"/>
          <w:shd w:val="clear" w:color="auto" w:fill="FFFFFF"/>
        </w:rPr>
        <w:t>SIM)-derived 6-thioguanine- and ouabain-resistant</w:t>
      </w:r>
    </w:p>
    <w:p w14:paraId="24623FA8" w14:textId="25BDC2D6" w:rsidR="000A5DCD" w:rsidRPr="008F1EE6" w:rsidRDefault="000A5DCD" w:rsidP="001A2D58">
      <w:pPr>
        <w:pStyle w:val="ListParagraph"/>
        <w:ind w:left="13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530B8F" w14:textId="53DC5E68" w:rsidR="00AE1365" w:rsidRPr="008F1EE6" w:rsidRDefault="00AE1365" w:rsidP="000A5DCD">
      <w:pPr>
        <w:pStyle w:val="ListParagraph"/>
        <w:numPr>
          <w:ilvl w:val="1"/>
          <w:numId w:val="12"/>
        </w:numPr>
        <w:snapToGrid w:val="0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Transmission electron microscop</w:t>
      </w:r>
      <w:r w:rsidR="000A7794" w:rsidRPr="008F1EE6">
        <w:rPr>
          <w:rFonts w:asciiTheme="minorHAnsi" w:hAnsiTheme="minorHAnsi" w:cstheme="minorHAnsi"/>
          <w:color w:val="7030A0"/>
          <w:sz w:val="22"/>
          <w:szCs w:val="22"/>
        </w:rPr>
        <w:t>y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of extracellular vesicles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isolated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from vector-transduced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and GM-CSF-transduced cell cultures reveal vesicles of different sizes that fall within the expected 30-100-nanometer-diameter range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62416031" w14:textId="77777777" w:rsidR="00AE1365" w:rsidRPr="008F1EE6" w:rsidRDefault="00AE1365" w:rsidP="00AE1365">
      <w:pPr>
        <w:pStyle w:val="ListParagraph"/>
        <w:snapToGrid w:val="0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28B04542" w14:textId="39A41D08" w:rsidR="00AE1365" w:rsidRPr="008D2B85" w:rsidRDefault="00AE1365" w:rsidP="008D2B85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LAB MEDIA:</w:t>
      </w:r>
      <w:r w:rsidR="008D2B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2B85" w:rsidRPr="008F1EE6">
        <w:rPr>
          <w:rFonts w:asciiTheme="minorHAnsi" w:hAnsiTheme="minorHAnsi" w:cstheme="minorHAnsi"/>
          <w:sz w:val="22"/>
          <w:szCs w:val="22"/>
        </w:rPr>
        <w:t>Figure 8-4-1_EM_Figure3.tif</w:t>
      </w:r>
      <w:r w:rsidRPr="008D2B85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vesicles indicated by arrows in original Figure 3 vector image</w:t>
      </w:r>
    </w:p>
    <w:p w14:paraId="3DC64E6C" w14:textId="5E94B631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 xml:space="preserve">LAB MEDIA: Figure 3: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 Editor please emphasize vesicles indicated by arrows in original Figure 3 GM-CSF image</w:t>
      </w:r>
    </w:p>
    <w:p w14:paraId="5D0A7B48" w14:textId="77777777" w:rsidR="00AE1365" w:rsidRPr="008F1EE6" w:rsidRDefault="00AE1365" w:rsidP="00AE1365">
      <w:pPr>
        <w:pStyle w:val="ListParagraph"/>
        <w:snapToGrid w:val="0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5877D3BE" w14:textId="481EA881" w:rsidR="00AE1365" w:rsidRPr="008F1EE6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Theme="minorHAnsi" w:hAnsiTheme="minorHAnsi" w:cstheme="minorHAnsi"/>
          <w:bCs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The expression of exosomal markers, including CD81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(C-D-eighty-one)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, annexin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five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, and Flotillin-1,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is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markedly enhanced in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isolated from ES-D3 cells </w:t>
      </w:r>
      <w:r w:rsidR="00AE1365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 xml:space="preserve">[1]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compared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to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corresponding whole cell extracts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by western blot analysis </w:t>
      </w:r>
      <w:r w:rsidR="00AE1365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5B3325D8" w14:textId="77777777" w:rsidR="000A7794" w:rsidRPr="008F1EE6" w:rsidRDefault="000A7794" w:rsidP="000A7794">
      <w:pPr>
        <w:pStyle w:val="ListParagraph"/>
        <w:snapToGrid w:val="0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75E7BD11" w14:textId="0324A0EC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4 top blot: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 Editor please emphasize Flotillin-1, CD81, and Annexin V bands in exosome GM-CSF lane</w:t>
      </w:r>
    </w:p>
    <w:p w14:paraId="0BD4A02C" w14:textId="02209775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4 top blot: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(lack of bands in) WCE GM-CSF lane</w:t>
      </w:r>
    </w:p>
    <w:p w14:paraId="4AD6C865" w14:textId="77777777" w:rsidR="00AE1365" w:rsidRPr="008F1EE6" w:rsidRDefault="00AE1365" w:rsidP="00AE1365">
      <w:pPr>
        <w:pStyle w:val="ListParagraph"/>
        <w:snapToGrid w:val="0"/>
        <w:ind w:left="1368"/>
        <w:rPr>
          <w:rFonts w:asciiTheme="minorHAnsi" w:hAnsiTheme="minorHAnsi" w:cstheme="minorHAnsi"/>
          <w:bCs/>
          <w:sz w:val="22"/>
          <w:szCs w:val="22"/>
        </w:rPr>
      </w:pPr>
    </w:p>
    <w:p w14:paraId="32E896F8" w14:textId="03FEBD5D" w:rsidR="000A5DCD" w:rsidRPr="008F1EE6" w:rsidRDefault="000A5DCD" w:rsidP="00AE1365">
      <w:pPr>
        <w:pStyle w:val="ListParagraph"/>
        <w:numPr>
          <w:ilvl w:val="1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Importantly, the presence of other subcellular compartment markers in ES-D3-derived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vesicles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was not detected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AE1365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, including the endoplasmic reticulum marker protein disulfide isomerase</w:t>
      </w:r>
      <w:r w:rsidRPr="008F1EE6" w:rsidDel="006153E0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AE1365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[2]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, the mitochondrial markers cytochrome c and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>Oxphos Complex four-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subunit 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four </w:t>
      </w:r>
      <w:r w:rsidR="00AE1365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[3]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, and the cytosolic marker GAPDH</w:t>
      </w:r>
      <w:r w:rsidR="00AE1365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AE1365" w:rsidRPr="008F1EE6">
        <w:rPr>
          <w:rFonts w:asciiTheme="minorHAnsi" w:hAnsiTheme="minorHAnsi" w:cstheme="minorHAnsi"/>
          <w:color w:val="FF0000"/>
          <w:sz w:val="22"/>
          <w:szCs w:val="22"/>
        </w:rPr>
        <w:t>(gap-D-H)</w:t>
      </w:r>
      <w:r w:rsidR="00AE1365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AE1365" w:rsidRPr="008F1EE6">
        <w:rPr>
          <w:rFonts w:asciiTheme="minorHAnsi" w:hAnsiTheme="minorHAnsi" w:cstheme="minorHAnsi"/>
          <w:b/>
          <w:bCs/>
          <w:sz w:val="22"/>
          <w:szCs w:val="22"/>
        </w:rPr>
        <w:t>[4]</w:t>
      </w:r>
      <w:r w:rsidRPr="008F1EE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A1CF91" w14:textId="77777777" w:rsidR="00AE1365" w:rsidRPr="008F1EE6" w:rsidRDefault="00AE1365" w:rsidP="00AE1365">
      <w:pPr>
        <w:pStyle w:val="ListParagraph"/>
        <w:snapToGrid w:val="0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48832C9" w14:textId="1C24408C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LAB MEDIA: Figure 4 bottom blot</w:t>
      </w:r>
    </w:p>
    <w:p w14:paraId="35CCF8E7" w14:textId="38C86219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4 bottom blot: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lack of band in exosome GM-CSF PDI row</w:t>
      </w:r>
    </w:p>
    <w:p w14:paraId="469A251E" w14:textId="4115DDCC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4 bottom blot: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lack of band in exosome GM-CSF cytochrome c and Oxphos Complex IV-subunit IV rows</w:t>
      </w:r>
    </w:p>
    <w:p w14:paraId="1DF4C9DC" w14:textId="119663DC" w:rsidR="00AE1365" w:rsidRPr="008F1EE6" w:rsidRDefault="00AE1365" w:rsidP="00AE1365">
      <w:pPr>
        <w:pStyle w:val="ListParagraph"/>
        <w:numPr>
          <w:ilvl w:val="2"/>
          <w:numId w:val="1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4 bottom blot: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lack of band in exosome GM-CSF GAPDH row</w:t>
      </w:r>
    </w:p>
    <w:p w14:paraId="1FF46503" w14:textId="77777777" w:rsidR="000A5DCD" w:rsidRPr="008F1EE6" w:rsidRDefault="000A5DCD" w:rsidP="000A5DCD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625282CA" w14:textId="1D66502B" w:rsidR="00681006" w:rsidRPr="008F1EE6" w:rsidRDefault="00681006" w:rsidP="000A5DC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>After washing with 0.05% Tween-20,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the background GM-CSF levels detected in the control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extracellular vesicles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were significantly reduced </w:t>
      </w:r>
      <w:r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="000A5DCD"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791E45E1" w14:textId="77777777" w:rsidR="00681006" w:rsidRPr="008F1EE6" w:rsidRDefault="00681006" w:rsidP="00681006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7D1B5A5B" w14:textId="350BBDA8" w:rsidR="00681006" w:rsidRPr="008F1EE6" w:rsidRDefault="00681006" w:rsidP="00681006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 xml:space="preserve">LAB MEDIA: Figure 5: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 xml:space="preserve"> Video Editor please emphasize lack of white vector data bar</w:t>
      </w:r>
    </w:p>
    <w:p w14:paraId="59686292" w14:textId="77777777" w:rsidR="00681006" w:rsidRPr="008F1EE6" w:rsidRDefault="00681006" w:rsidP="00681006">
      <w:pPr>
        <w:pStyle w:val="ListParagraph"/>
        <w:ind w:left="1368"/>
        <w:rPr>
          <w:rFonts w:asciiTheme="minorHAnsi" w:hAnsiTheme="minorHAnsi" w:cstheme="minorHAnsi"/>
          <w:sz w:val="22"/>
          <w:szCs w:val="22"/>
        </w:rPr>
      </w:pPr>
    </w:p>
    <w:p w14:paraId="33004D51" w14:textId="7A3617B0" w:rsidR="00681006" w:rsidRPr="008F1EE6" w:rsidRDefault="000A5DCD" w:rsidP="000A5DCD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7030A0"/>
          <w:sz w:val="22"/>
          <w:szCs w:val="22"/>
        </w:rPr>
      </w:pPr>
      <w:r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In contrast, GM-CSF levels in the </w:t>
      </w:r>
      <w:r w:rsidR="0068100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extracellular vesicles 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of GM-CSF-expressing cells were significantly increased by Tween-20</w:t>
      </w:r>
      <w:r w:rsidR="00681006" w:rsidRPr="008F1EE6"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="00681006" w:rsidRPr="008F1EE6">
        <w:rPr>
          <w:rFonts w:asciiTheme="minorHAnsi" w:hAnsiTheme="minorHAnsi" w:cstheme="minorHAnsi"/>
          <w:b/>
          <w:bCs/>
          <w:color w:val="7030A0"/>
          <w:sz w:val="22"/>
          <w:szCs w:val="22"/>
        </w:rPr>
        <w:t>[1]</w:t>
      </w:r>
      <w:r w:rsidRPr="008F1EE6">
        <w:rPr>
          <w:rFonts w:asciiTheme="minorHAnsi" w:hAnsiTheme="minorHAnsi" w:cstheme="minorHAnsi"/>
          <w:color w:val="7030A0"/>
          <w:sz w:val="22"/>
          <w:szCs w:val="22"/>
        </w:rPr>
        <w:t>.</w:t>
      </w:r>
    </w:p>
    <w:p w14:paraId="0837A93C" w14:textId="77777777" w:rsidR="00681006" w:rsidRPr="008F1EE6" w:rsidRDefault="00681006" w:rsidP="00681006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63E522D7" w14:textId="7EB27A71" w:rsidR="00681006" w:rsidRPr="008F1EE6" w:rsidRDefault="00681006" w:rsidP="00681006">
      <w:pPr>
        <w:pStyle w:val="ListParagraph"/>
        <w:numPr>
          <w:ilvl w:val="2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sz w:val="22"/>
          <w:szCs w:val="22"/>
        </w:rPr>
        <w:t>LAB MEDIA: Figure 5:</w:t>
      </w:r>
      <w:r w:rsidR="007B2F00">
        <w:rPr>
          <w:rFonts w:asciiTheme="minorHAnsi" w:hAnsiTheme="minorHAnsi" w:cstheme="minorHAnsi"/>
          <w:sz w:val="22"/>
          <w:szCs w:val="22"/>
        </w:rPr>
        <w:t xml:space="preserve"> </w:t>
      </w:r>
      <w:r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Video Editor please emphasize white vector GM-CSF bar</w:t>
      </w:r>
    </w:p>
    <w:p w14:paraId="77F14F23" w14:textId="77777777" w:rsidR="009B26A0" w:rsidRPr="008F1EE6" w:rsidRDefault="009B26A0" w:rsidP="009B26A0">
      <w:pPr>
        <w:pStyle w:val="ListParagraph"/>
        <w:ind w:left="108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935364" w14:textId="496D55AE" w:rsidR="006801B1" w:rsidRPr="008F1EE6" w:rsidRDefault="006801B1" w:rsidP="00530DC1">
      <w:pPr>
        <w:pStyle w:val="ListParagraph"/>
        <w:ind w:left="1080"/>
        <w:rPr>
          <w:rFonts w:asciiTheme="minorHAnsi" w:hAnsiTheme="minorHAnsi" w:cstheme="minorHAnsi"/>
          <w:sz w:val="22"/>
          <w:szCs w:val="22"/>
          <w:lang w:eastAsia="zh-TW"/>
        </w:rPr>
      </w:pPr>
      <w:r w:rsidRPr="008F1EE6">
        <w:rPr>
          <w:rFonts w:asciiTheme="minorHAnsi" w:hAnsiTheme="minorHAnsi" w:cstheme="minorHAnsi"/>
          <w:sz w:val="22"/>
          <w:szCs w:val="22"/>
          <w:lang w:eastAsia="zh-TW"/>
        </w:rPr>
        <w:br w:type="page"/>
      </w:r>
    </w:p>
    <w:p w14:paraId="552658BD" w14:textId="23E362CA" w:rsidR="004E2BE1" w:rsidRPr="008F1EE6" w:rsidRDefault="004E2BE1" w:rsidP="004E3F8E">
      <w:pPr>
        <w:pStyle w:val="Title"/>
        <w:jc w:val="center"/>
        <w:rPr>
          <w:rFonts w:asciiTheme="minorHAnsi" w:hAnsiTheme="minorHAnsi" w:cstheme="minorHAnsi"/>
        </w:rPr>
      </w:pPr>
      <w:r w:rsidRPr="008F1EE6">
        <w:rPr>
          <w:rFonts w:asciiTheme="minorHAnsi" w:hAnsiTheme="minorHAnsi" w:cstheme="minorHAnsi"/>
        </w:rPr>
        <w:lastRenderedPageBreak/>
        <w:t>Section - Conclusion</w:t>
      </w:r>
    </w:p>
    <w:p w14:paraId="56399DA2" w14:textId="3C0C9936" w:rsidR="0034684D" w:rsidRPr="008F1EE6" w:rsidRDefault="00CE10F2" w:rsidP="00406961">
      <w:pPr>
        <w:numPr>
          <w:ilvl w:val="0"/>
          <w:numId w:val="12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</w:rPr>
        <w:t xml:space="preserve">Conclusion </w:t>
      </w:r>
      <w:r w:rsidR="004E2BE1" w:rsidRPr="008F1EE6">
        <w:rPr>
          <w:rFonts w:asciiTheme="minorHAnsi" w:hAnsiTheme="minorHAnsi" w:cstheme="minorHAnsi"/>
          <w:b/>
          <w:sz w:val="22"/>
          <w:szCs w:val="22"/>
        </w:rPr>
        <w:t>Interview Statements</w:t>
      </w:r>
      <w:r w:rsidR="00456A5D" w:rsidRPr="008F1EE6">
        <w:rPr>
          <w:rFonts w:asciiTheme="minorHAnsi" w:hAnsiTheme="minorHAnsi" w:cstheme="minorHAnsi"/>
          <w:b/>
          <w:sz w:val="22"/>
          <w:szCs w:val="22"/>
        </w:rPr>
        <w:t>:</w:t>
      </w:r>
      <w:r w:rsidR="004E2BE1" w:rsidRPr="008F1E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sz w:val="22"/>
          <w:szCs w:val="22"/>
        </w:rPr>
        <w:t>(</w:t>
      </w:r>
      <w:r w:rsidR="00456A5D" w:rsidRPr="008F1EE6">
        <w:rPr>
          <w:rFonts w:asciiTheme="minorHAnsi" w:hAnsiTheme="minorHAnsi" w:cstheme="minorHAnsi"/>
          <w:b/>
          <w:sz w:val="22"/>
          <w:szCs w:val="22"/>
        </w:rPr>
        <w:t xml:space="preserve">Said </w:t>
      </w:r>
      <w:r w:rsidRPr="008F1EE6">
        <w:rPr>
          <w:rFonts w:asciiTheme="minorHAnsi" w:hAnsiTheme="minorHAnsi" w:cstheme="minorHAnsi"/>
          <w:b/>
          <w:sz w:val="22"/>
          <w:szCs w:val="22"/>
        </w:rPr>
        <w:t xml:space="preserve">by </w:t>
      </w:r>
      <w:r w:rsidR="00456A5D" w:rsidRPr="008F1EE6">
        <w:rPr>
          <w:rFonts w:asciiTheme="minorHAnsi" w:hAnsiTheme="minorHAnsi" w:cstheme="minorHAnsi"/>
          <w:b/>
          <w:sz w:val="22"/>
          <w:szCs w:val="22"/>
        </w:rPr>
        <w:t xml:space="preserve">you </w:t>
      </w:r>
      <w:r w:rsidRPr="008F1EE6">
        <w:rPr>
          <w:rFonts w:asciiTheme="minorHAnsi" w:hAnsiTheme="minorHAnsi" w:cstheme="minorHAnsi"/>
          <w:b/>
          <w:sz w:val="22"/>
          <w:szCs w:val="22"/>
        </w:rPr>
        <w:t>on camera)</w:t>
      </w:r>
      <w:r w:rsidR="00DC058D" w:rsidRPr="008F1EE6">
        <w:rPr>
          <w:rFonts w:asciiTheme="minorHAnsi" w:hAnsiTheme="minorHAnsi" w:cstheme="minorHAnsi"/>
          <w:b/>
          <w:sz w:val="22"/>
          <w:szCs w:val="22"/>
        </w:rPr>
        <w:t xml:space="preserve"> - All interview statements may be edited for length and clarity.</w:t>
      </w:r>
    </w:p>
    <w:p w14:paraId="764F5DF8" w14:textId="28D652CE" w:rsidR="00BF42E2" w:rsidRPr="008F1EE6" w:rsidRDefault="00406961" w:rsidP="00BF42E2">
      <w:pPr>
        <w:numPr>
          <w:ilvl w:val="1"/>
          <w:numId w:val="12"/>
        </w:num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Shuhan Meng</w:t>
      </w:r>
      <w:r w:rsidR="00472752" w:rsidRPr="008F1EE6">
        <w:rPr>
          <w:rFonts w:asciiTheme="minorHAnsi" w:hAnsiTheme="minorHAnsi" w:cstheme="minorHAnsi"/>
          <w:sz w:val="22"/>
          <w:szCs w:val="22"/>
        </w:rPr>
        <w:t xml:space="preserve">: </w:t>
      </w:r>
      <w:r w:rsidR="001B5C46" w:rsidRPr="008F1EE6">
        <w:rPr>
          <w:rFonts w:asciiTheme="minorHAnsi" w:hAnsiTheme="minorHAnsi" w:cstheme="minorHAnsi"/>
          <w:sz w:val="22"/>
          <w:szCs w:val="22"/>
        </w:rPr>
        <w:t>(Step</w:t>
      </w:r>
      <w:r w:rsidR="00511F52" w:rsidRPr="008F1EE6">
        <w:rPr>
          <w:rFonts w:asciiTheme="minorHAnsi" w:hAnsiTheme="minorHAnsi" w:cstheme="minorHAnsi"/>
          <w:sz w:val="22"/>
          <w:szCs w:val="22"/>
        </w:rPr>
        <w:t>:</w:t>
      </w:r>
      <w:r w:rsidR="001B5C46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225207" w:rsidRPr="008F1EE6">
        <w:rPr>
          <w:rFonts w:asciiTheme="minorHAnsi" w:hAnsiTheme="minorHAnsi" w:cstheme="minorHAnsi"/>
          <w:sz w:val="22"/>
          <w:szCs w:val="22"/>
        </w:rPr>
        <w:t>3.</w:t>
      </w:r>
      <w:r w:rsidRPr="008F1EE6">
        <w:rPr>
          <w:rFonts w:asciiTheme="minorHAnsi" w:hAnsiTheme="minorHAnsi" w:cstheme="minorHAnsi"/>
          <w:sz w:val="22"/>
          <w:szCs w:val="22"/>
        </w:rPr>
        <w:t>1.-</w:t>
      </w:r>
      <w:r w:rsidR="00225207" w:rsidRPr="008F1EE6">
        <w:rPr>
          <w:rFonts w:asciiTheme="minorHAnsi" w:hAnsiTheme="minorHAnsi" w:cstheme="minorHAnsi"/>
          <w:sz w:val="22"/>
          <w:szCs w:val="22"/>
        </w:rPr>
        <w:t>3.3</w:t>
      </w:r>
      <w:r w:rsidRPr="008F1EE6">
        <w:rPr>
          <w:rFonts w:asciiTheme="minorHAnsi" w:hAnsiTheme="minorHAnsi" w:cstheme="minorHAnsi"/>
          <w:sz w:val="22"/>
          <w:szCs w:val="22"/>
        </w:rPr>
        <w:t xml:space="preserve">.) </w:t>
      </w:r>
      <w:r w:rsidR="00225207" w:rsidRPr="008F1EE6">
        <w:rPr>
          <w:rFonts w:asciiTheme="minorHAnsi" w:hAnsiTheme="minorHAnsi" w:cstheme="minorHAnsi"/>
          <w:sz w:val="22"/>
          <w:szCs w:val="22"/>
        </w:rPr>
        <w:t>Acquiring high-quality</w:t>
      </w:r>
      <w:r w:rsidR="000A7794" w:rsidRPr="008F1EE6">
        <w:rPr>
          <w:rFonts w:asciiTheme="minorHAnsi" w:hAnsiTheme="minorHAnsi" w:cstheme="minorHAnsi"/>
          <w:sz w:val="22"/>
          <w:szCs w:val="22"/>
        </w:rPr>
        <w:t>,</w:t>
      </w:r>
      <w:r w:rsidR="00225207" w:rsidRPr="008F1EE6">
        <w:rPr>
          <w:rFonts w:asciiTheme="minorHAnsi" w:hAnsiTheme="minorHAnsi" w:cstheme="minorHAnsi"/>
          <w:sz w:val="22"/>
          <w:szCs w:val="22"/>
        </w:rPr>
        <w:t xml:space="preserve"> exosome-enriched extracellular vesicles carrying GM-CSF is </w:t>
      </w:r>
      <w:r w:rsidR="00895AD9" w:rsidRPr="008F1EE6">
        <w:rPr>
          <w:rFonts w:asciiTheme="minorHAnsi" w:hAnsiTheme="minorHAnsi" w:cstheme="minorHAnsi"/>
          <w:sz w:val="22"/>
          <w:szCs w:val="22"/>
        </w:rPr>
        <w:t xml:space="preserve">the </w:t>
      </w:r>
      <w:r w:rsidR="00225207" w:rsidRPr="008F1EE6">
        <w:rPr>
          <w:rFonts w:asciiTheme="minorHAnsi" w:hAnsiTheme="minorHAnsi" w:cstheme="minorHAnsi"/>
          <w:sz w:val="22"/>
          <w:szCs w:val="22"/>
        </w:rPr>
        <w:t xml:space="preserve">most important </w:t>
      </w:r>
      <w:r w:rsidR="00895AD9" w:rsidRPr="008F1EE6">
        <w:rPr>
          <w:rFonts w:asciiTheme="minorHAnsi" w:hAnsiTheme="minorHAnsi" w:cstheme="minorHAnsi"/>
          <w:sz w:val="22"/>
          <w:szCs w:val="22"/>
        </w:rPr>
        <w:t xml:space="preserve">step </w:t>
      </w:r>
      <w:r w:rsidR="00225207" w:rsidRPr="008F1EE6">
        <w:rPr>
          <w:rFonts w:asciiTheme="minorHAnsi" w:hAnsiTheme="minorHAnsi" w:cstheme="minorHAnsi"/>
          <w:sz w:val="22"/>
          <w:szCs w:val="22"/>
        </w:rPr>
        <w:t>for the success of this protocol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225207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5744712B" w14:textId="61F3FA3F" w:rsidR="00BF42E2" w:rsidRPr="008F1EE6" w:rsidRDefault="00BF42E2" w:rsidP="00BF42E2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  <w:r w:rsidR="007B2F0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B2F00" w:rsidRPr="007B2F00">
        <w:rPr>
          <w:rFonts w:asciiTheme="minorHAnsi" w:hAnsiTheme="minorHAnsi" w:cstheme="minorHAnsi"/>
          <w:bCs/>
          <w:i/>
          <w:iCs/>
          <w:color w:val="4472C4" w:themeColor="accent1"/>
          <w:sz w:val="22"/>
          <w:szCs w:val="22"/>
        </w:rPr>
        <w:t>Suggested B-roll: 3.1.-3.3.</w:t>
      </w:r>
    </w:p>
    <w:p w14:paraId="3797FFD3" w14:textId="20C80EE6" w:rsidR="00BF42E2" w:rsidRPr="008F1EE6" w:rsidRDefault="00406961" w:rsidP="00BF42E2">
      <w:pPr>
        <w:numPr>
          <w:ilvl w:val="1"/>
          <w:numId w:val="12"/>
        </w:num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Shuhan Meng</w:t>
      </w:r>
      <w:r w:rsidR="00472752" w:rsidRPr="008F1EE6">
        <w:rPr>
          <w:rFonts w:asciiTheme="minorHAnsi" w:hAnsiTheme="minorHAnsi" w:cstheme="minorHAnsi"/>
          <w:sz w:val="22"/>
          <w:szCs w:val="22"/>
        </w:rPr>
        <w:t xml:space="preserve">: </w:t>
      </w:r>
      <w:r w:rsidR="00FE5C66" w:rsidRPr="008F1EE6">
        <w:rPr>
          <w:rFonts w:asciiTheme="minorHAnsi" w:hAnsiTheme="minorHAnsi" w:cstheme="minorHAnsi"/>
          <w:sz w:val="22"/>
          <w:szCs w:val="22"/>
        </w:rPr>
        <w:t>Researchers</w:t>
      </w:r>
      <w:r w:rsidR="00225207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FE5C66" w:rsidRPr="008F1EE6">
        <w:rPr>
          <w:rFonts w:asciiTheme="minorHAnsi" w:hAnsiTheme="minorHAnsi" w:cstheme="minorHAnsi"/>
          <w:sz w:val="22"/>
          <w:szCs w:val="22"/>
        </w:rPr>
        <w:t xml:space="preserve">can perform </w:t>
      </w:r>
      <w:r w:rsidR="000A7794" w:rsidRPr="008F1EE6">
        <w:rPr>
          <w:rFonts w:asciiTheme="minorHAnsi" w:hAnsiTheme="minorHAnsi" w:cstheme="minorHAnsi"/>
          <w:sz w:val="22"/>
          <w:szCs w:val="22"/>
        </w:rPr>
        <w:t xml:space="preserve">additional </w:t>
      </w:r>
      <w:r w:rsidR="00FE5C66" w:rsidRPr="008F1EE6">
        <w:rPr>
          <w:rFonts w:asciiTheme="minorHAnsi" w:hAnsiTheme="minorHAnsi" w:cstheme="minorHAnsi"/>
          <w:sz w:val="22"/>
          <w:szCs w:val="22"/>
        </w:rPr>
        <w:t>experiments</w:t>
      </w:r>
      <w:r w:rsidR="000A7794" w:rsidRPr="008F1EE6">
        <w:rPr>
          <w:rFonts w:asciiTheme="minorHAnsi" w:hAnsiTheme="minorHAnsi" w:cstheme="minorHAnsi"/>
          <w:sz w:val="22"/>
          <w:szCs w:val="22"/>
        </w:rPr>
        <w:t>, such as studies in GM-CSF-dependent cell lines and animals,</w:t>
      </w:r>
      <w:r w:rsidR="00225207" w:rsidRPr="008F1EE6">
        <w:rPr>
          <w:rFonts w:asciiTheme="minorHAnsi" w:hAnsiTheme="minorHAnsi" w:cstheme="minorHAnsi"/>
          <w:sz w:val="22"/>
          <w:szCs w:val="22"/>
        </w:rPr>
        <w:t xml:space="preserve"> to determine whether exosome-enriched extracellular vesicles carrying GM-CSF </w:t>
      </w:r>
      <w:r w:rsidR="004E0C7D" w:rsidRPr="008F1EE6">
        <w:rPr>
          <w:rFonts w:asciiTheme="minorHAnsi" w:hAnsiTheme="minorHAnsi" w:cstheme="minorHAnsi"/>
          <w:sz w:val="22"/>
          <w:szCs w:val="22"/>
        </w:rPr>
        <w:t xml:space="preserve">can </w:t>
      </w:r>
      <w:r w:rsidR="00225207" w:rsidRPr="008F1EE6">
        <w:rPr>
          <w:rFonts w:asciiTheme="minorHAnsi" w:hAnsiTheme="minorHAnsi" w:cstheme="minorHAnsi"/>
          <w:sz w:val="22"/>
          <w:szCs w:val="22"/>
        </w:rPr>
        <w:t>function as cell-free immune regulatory vesicles</w:t>
      </w:r>
      <w:r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225207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4CC8C4E4" w14:textId="13444952" w:rsidR="00BF42E2" w:rsidRPr="008F1EE6" w:rsidRDefault="00BF42E2" w:rsidP="00BF42E2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D8FBAB7" w:rsidR="00BF42E2" w:rsidRPr="008F1EE6" w:rsidRDefault="00406961" w:rsidP="00BF42E2">
      <w:pPr>
        <w:numPr>
          <w:ilvl w:val="1"/>
          <w:numId w:val="12"/>
        </w:num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/>
          <w:sz w:val="22"/>
          <w:szCs w:val="22"/>
          <w:u w:val="single"/>
        </w:rPr>
        <w:t>Aaron Whitt</w:t>
      </w:r>
      <w:r w:rsidR="00472752" w:rsidRPr="008F1EE6">
        <w:rPr>
          <w:rFonts w:asciiTheme="minorHAnsi" w:hAnsiTheme="minorHAnsi" w:cstheme="minorHAnsi"/>
          <w:sz w:val="22"/>
          <w:szCs w:val="22"/>
        </w:rPr>
        <w:t>:</w:t>
      </w:r>
      <w:r w:rsidR="00225207" w:rsidRPr="008F1EE6">
        <w:rPr>
          <w:rFonts w:asciiTheme="minorHAnsi" w:hAnsiTheme="minorHAnsi" w:cstheme="minorHAnsi"/>
          <w:sz w:val="22"/>
          <w:szCs w:val="22"/>
        </w:rPr>
        <w:t xml:space="preserve"> </w:t>
      </w:r>
      <w:r w:rsidR="004E0C7D" w:rsidRPr="008F1EE6">
        <w:rPr>
          <w:rFonts w:asciiTheme="minorHAnsi" w:hAnsiTheme="minorHAnsi" w:cstheme="minorHAnsi"/>
          <w:sz w:val="22"/>
          <w:szCs w:val="22"/>
        </w:rPr>
        <w:t xml:space="preserve">These exosome-enriched extracellular vesicles can then be used to explore how modulation of the immune response effects different disease conditions </w:t>
      </w:r>
      <w:r w:rsidRPr="008F1EE6">
        <w:rPr>
          <w:rFonts w:asciiTheme="minorHAnsi" w:hAnsiTheme="minorHAnsi" w:cstheme="minorHAnsi"/>
          <w:b/>
          <w:bCs/>
          <w:sz w:val="22"/>
          <w:szCs w:val="22"/>
        </w:rPr>
        <w:t>[1]</w:t>
      </w:r>
      <w:r w:rsidR="00225207" w:rsidRPr="008F1EE6">
        <w:rPr>
          <w:rFonts w:asciiTheme="minorHAnsi" w:hAnsiTheme="minorHAnsi" w:cstheme="minorHAnsi"/>
          <w:sz w:val="22"/>
          <w:szCs w:val="22"/>
        </w:rPr>
        <w:t>.</w:t>
      </w:r>
    </w:p>
    <w:p w14:paraId="31F0EB1C" w14:textId="3DBD809E" w:rsidR="00BF42E2" w:rsidRPr="008F1EE6" w:rsidRDefault="00BF42E2" w:rsidP="00BF42E2">
      <w:pPr>
        <w:numPr>
          <w:ilvl w:val="2"/>
          <w:numId w:val="12"/>
        </w:numPr>
        <w:spacing w:before="240"/>
        <w:outlineLvl w:val="0"/>
        <w:rPr>
          <w:rFonts w:asciiTheme="minorHAnsi" w:hAnsiTheme="minorHAnsi" w:cstheme="minorHAnsi"/>
          <w:sz w:val="22"/>
          <w:szCs w:val="22"/>
        </w:rPr>
      </w:pPr>
      <w:r w:rsidRPr="008F1EE6">
        <w:rPr>
          <w:rFonts w:asciiTheme="minorHAnsi" w:hAnsiTheme="minorHAnsi" w:cstheme="minorHAnsi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8F1EE6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F43E" w14:textId="77777777" w:rsidR="00E06112" w:rsidRDefault="00E06112">
      <w:r>
        <w:separator/>
      </w:r>
    </w:p>
  </w:endnote>
  <w:endnote w:type="continuationSeparator" w:id="0">
    <w:p w14:paraId="76852915" w14:textId="77777777" w:rsidR="00E06112" w:rsidRDefault="00E0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D6863" w:rsidRDefault="000D686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D6863" w:rsidRDefault="000D686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1060" w14:textId="0BE483FA" w:rsidR="000D6863" w:rsidRPr="00C70C90" w:rsidRDefault="000D686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9CA4" w14:textId="77777777" w:rsidR="00E06112" w:rsidRDefault="00E06112">
      <w:r>
        <w:separator/>
      </w:r>
    </w:p>
  </w:footnote>
  <w:footnote w:type="continuationSeparator" w:id="0">
    <w:p w14:paraId="5D892FDB" w14:textId="77777777" w:rsidR="00E06112" w:rsidRDefault="00E0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AFCD" w14:textId="26C40DA3" w:rsidR="000D6863" w:rsidRPr="00262D86" w:rsidRDefault="000D686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62D86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86" w:rsidRPr="00262D8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D6863" w:rsidRPr="006A6324" w:rsidRDefault="000D686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AAE"/>
    <w:rsid w:val="00033CE5"/>
    <w:rsid w:val="00043807"/>
    <w:rsid w:val="00046433"/>
    <w:rsid w:val="000504CC"/>
    <w:rsid w:val="00074929"/>
    <w:rsid w:val="00076CF7"/>
    <w:rsid w:val="00083792"/>
    <w:rsid w:val="00090BAC"/>
    <w:rsid w:val="00097F7C"/>
    <w:rsid w:val="000A2544"/>
    <w:rsid w:val="000A5DCD"/>
    <w:rsid w:val="000A7794"/>
    <w:rsid w:val="000B0B1A"/>
    <w:rsid w:val="000B4E9A"/>
    <w:rsid w:val="000D065F"/>
    <w:rsid w:val="000D17E8"/>
    <w:rsid w:val="000D19B1"/>
    <w:rsid w:val="000D2C59"/>
    <w:rsid w:val="000D35D9"/>
    <w:rsid w:val="000D6863"/>
    <w:rsid w:val="000F0F84"/>
    <w:rsid w:val="00106F46"/>
    <w:rsid w:val="001115D1"/>
    <w:rsid w:val="00125924"/>
    <w:rsid w:val="00126973"/>
    <w:rsid w:val="001461AF"/>
    <w:rsid w:val="00151824"/>
    <w:rsid w:val="001546F4"/>
    <w:rsid w:val="00156129"/>
    <w:rsid w:val="00156E42"/>
    <w:rsid w:val="00161099"/>
    <w:rsid w:val="00162D51"/>
    <w:rsid w:val="00176B96"/>
    <w:rsid w:val="00177B33"/>
    <w:rsid w:val="001819E3"/>
    <w:rsid w:val="00184EF9"/>
    <w:rsid w:val="00191A77"/>
    <w:rsid w:val="00193F76"/>
    <w:rsid w:val="001A2D58"/>
    <w:rsid w:val="001B3024"/>
    <w:rsid w:val="001B5C46"/>
    <w:rsid w:val="001C5334"/>
    <w:rsid w:val="001C6670"/>
    <w:rsid w:val="001C7BBC"/>
    <w:rsid w:val="001D7BFF"/>
    <w:rsid w:val="001E230F"/>
    <w:rsid w:val="001E52A3"/>
    <w:rsid w:val="001E5CB1"/>
    <w:rsid w:val="001F0427"/>
    <w:rsid w:val="001F0890"/>
    <w:rsid w:val="00225207"/>
    <w:rsid w:val="00231215"/>
    <w:rsid w:val="00247BFF"/>
    <w:rsid w:val="00252C43"/>
    <w:rsid w:val="00252DF9"/>
    <w:rsid w:val="0025310D"/>
    <w:rsid w:val="002544F1"/>
    <w:rsid w:val="002617AD"/>
    <w:rsid w:val="00262D86"/>
    <w:rsid w:val="00265118"/>
    <w:rsid w:val="00265A07"/>
    <w:rsid w:val="00265C44"/>
    <w:rsid w:val="00271015"/>
    <w:rsid w:val="00277C90"/>
    <w:rsid w:val="00283E3E"/>
    <w:rsid w:val="0029128C"/>
    <w:rsid w:val="002B0D88"/>
    <w:rsid w:val="002B18ED"/>
    <w:rsid w:val="002B20AE"/>
    <w:rsid w:val="002B2198"/>
    <w:rsid w:val="002B26D4"/>
    <w:rsid w:val="002B3A76"/>
    <w:rsid w:val="002B55D9"/>
    <w:rsid w:val="002C54DB"/>
    <w:rsid w:val="002D52A1"/>
    <w:rsid w:val="002E4909"/>
    <w:rsid w:val="002E7521"/>
    <w:rsid w:val="002F2A56"/>
    <w:rsid w:val="002F3829"/>
    <w:rsid w:val="003036C1"/>
    <w:rsid w:val="00305187"/>
    <w:rsid w:val="0030618C"/>
    <w:rsid w:val="00307FCE"/>
    <w:rsid w:val="003138D4"/>
    <w:rsid w:val="00315BDA"/>
    <w:rsid w:val="003176C4"/>
    <w:rsid w:val="00322C71"/>
    <w:rsid w:val="00330F1B"/>
    <w:rsid w:val="00336C61"/>
    <w:rsid w:val="00342D7B"/>
    <w:rsid w:val="00345E85"/>
    <w:rsid w:val="0034684D"/>
    <w:rsid w:val="003512BB"/>
    <w:rsid w:val="003644F9"/>
    <w:rsid w:val="00364624"/>
    <w:rsid w:val="00366C84"/>
    <w:rsid w:val="00375029"/>
    <w:rsid w:val="00395684"/>
    <w:rsid w:val="003A1109"/>
    <w:rsid w:val="003A2FF8"/>
    <w:rsid w:val="003A36F5"/>
    <w:rsid w:val="003A49C2"/>
    <w:rsid w:val="003B3C2C"/>
    <w:rsid w:val="003B5E26"/>
    <w:rsid w:val="003D0847"/>
    <w:rsid w:val="003D3B22"/>
    <w:rsid w:val="003D65C3"/>
    <w:rsid w:val="003E2BC9"/>
    <w:rsid w:val="003E5B5F"/>
    <w:rsid w:val="004035DC"/>
    <w:rsid w:val="00406961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B6B26"/>
    <w:rsid w:val="004C1095"/>
    <w:rsid w:val="004C2DAD"/>
    <w:rsid w:val="004D4E66"/>
    <w:rsid w:val="004E0C7D"/>
    <w:rsid w:val="004E2BE1"/>
    <w:rsid w:val="004E35F1"/>
    <w:rsid w:val="004E3ED5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70262"/>
    <w:rsid w:val="005A09D8"/>
    <w:rsid w:val="005A1F5E"/>
    <w:rsid w:val="005A3F8F"/>
    <w:rsid w:val="005B46EB"/>
    <w:rsid w:val="005B6859"/>
    <w:rsid w:val="005D783F"/>
    <w:rsid w:val="005D7A97"/>
    <w:rsid w:val="005E2B7E"/>
    <w:rsid w:val="005E5BAB"/>
    <w:rsid w:val="005F18A3"/>
    <w:rsid w:val="0062025A"/>
    <w:rsid w:val="00632769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775E4"/>
    <w:rsid w:val="006801B1"/>
    <w:rsid w:val="00681006"/>
    <w:rsid w:val="00682DC1"/>
    <w:rsid w:val="0069665E"/>
    <w:rsid w:val="006A6324"/>
    <w:rsid w:val="006C08AE"/>
    <w:rsid w:val="006C0E87"/>
    <w:rsid w:val="006D3AA7"/>
    <w:rsid w:val="006E68D2"/>
    <w:rsid w:val="006F2005"/>
    <w:rsid w:val="00704CBE"/>
    <w:rsid w:val="0071294C"/>
    <w:rsid w:val="00715A5E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9150B"/>
    <w:rsid w:val="007A395B"/>
    <w:rsid w:val="007B2F00"/>
    <w:rsid w:val="007B3E0E"/>
    <w:rsid w:val="007D3314"/>
    <w:rsid w:val="007D4222"/>
    <w:rsid w:val="007F49F4"/>
    <w:rsid w:val="00804C75"/>
    <w:rsid w:val="00806B1B"/>
    <w:rsid w:val="0081378E"/>
    <w:rsid w:val="008170E2"/>
    <w:rsid w:val="00817569"/>
    <w:rsid w:val="00832FA5"/>
    <w:rsid w:val="0083567A"/>
    <w:rsid w:val="008373A7"/>
    <w:rsid w:val="008423F4"/>
    <w:rsid w:val="00846503"/>
    <w:rsid w:val="00851B3E"/>
    <w:rsid w:val="0085490D"/>
    <w:rsid w:val="00854994"/>
    <w:rsid w:val="0088113B"/>
    <w:rsid w:val="0089455F"/>
    <w:rsid w:val="00895AD9"/>
    <w:rsid w:val="008A0177"/>
    <w:rsid w:val="008B76D4"/>
    <w:rsid w:val="008D2A6A"/>
    <w:rsid w:val="008D2B85"/>
    <w:rsid w:val="008D56B3"/>
    <w:rsid w:val="008D58EC"/>
    <w:rsid w:val="008D7A48"/>
    <w:rsid w:val="008E6E0B"/>
    <w:rsid w:val="008E74F7"/>
    <w:rsid w:val="008F1EE6"/>
    <w:rsid w:val="008F7754"/>
    <w:rsid w:val="008F7E2C"/>
    <w:rsid w:val="0091579B"/>
    <w:rsid w:val="009212DD"/>
    <w:rsid w:val="009301B8"/>
    <w:rsid w:val="00931D78"/>
    <w:rsid w:val="00941F06"/>
    <w:rsid w:val="00950F4D"/>
    <w:rsid w:val="00951A8E"/>
    <w:rsid w:val="00954870"/>
    <w:rsid w:val="009554A5"/>
    <w:rsid w:val="009625B1"/>
    <w:rsid w:val="0097754C"/>
    <w:rsid w:val="00982237"/>
    <w:rsid w:val="009822A4"/>
    <w:rsid w:val="00983769"/>
    <w:rsid w:val="00985F44"/>
    <w:rsid w:val="00990233"/>
    <w:rsid w:val="009967C6"/>
    <w:rsid w:val="00996DBD"/>
    <w:rsid w:val="009A0E7C"/>
    <w:rsid w:val="009A3CBD"/>
    <w:rsid w:val="009B2183"/>
    <w:rsid w:val="009B26A0"/>
    <w:rsid w:val="009B3D40"/>
    <w:rsid w:val="009B4EE3"/>
    <w:rsid w:val="009C2062"/>
    <w:rsid w:val="009C7B9A"/>
    <w:rsid w:val="009E1E14"/>
    <w:rsid w:val="009F356C"/>
    <w:rsid w:val="00A20DA8"/>
    <w:rsid w:val="00A218EC"/>
    <w:rsid w:val="00A22ACE"/>
    <w:rsid w:val="00A22EB3"/>
    <w:rsid w:val="00A237B7"/>
    <w:rsid w:val="00A310D7"/>
    <w:rsid w:val="00A3138F"/>
    <w:rsid w:val="00A3731F"/>
    <w:rsid w:val="00A40827"/>
    <w:rsid w:val="00A544E6"/>
    <w:rsid w:val="00A60320"/>
    <w:rsid w:val="00A77CF6"/>
    <w:rsid w:val="00A91283"/>
    <w:rsid w:val="00AA132F"/>
    <w:rsid w:val="00AB4B84"/>
    <w:rsid w:val="00AC6151"/>
    <w:rsid w:val="00AC63FC"/>
    <w:rsid w:val="00AC6588"/>
    <w:rsid w:val="00AE11E8"/>
    <w:rsid w:val="00AE1365"/>
    <w:rsid w:val="00AE7DAA"/>
    <w:rsid w:val="00AF3131"/>
    <w:rsid w:val="00B00DE7"/>
    <w:rsid w:val="00B04111"/>
    <w:rsid w:val="00B13941"/>
    <w:rsid w:val="00B340A8"/>
    <w:rsid w:val="00B40E12"/>
    <w:rsid w:val="00B435B8"/>
    <w:rsid w:val="00B4499C"/>
    <w:rsid w:val="00B44CF7"/>
    <w:rsid w:val="00B54F70"/>
    <w:rsid w:val="00B653B7"/>
    <w:rsid w:val="00B66A14"/>
    <w:rsid w:val="00B67855"/>
    <w:rsid w:val="00B7250F"/>
    <w:rsid w:val="00B73E34"/>
    <w:rsid w:val="00B7626B"/>
    <w:rsid w:val="00B95FFF"/>
    <w:rsid w:val="00B96B35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E1E9C"/>
    <w:rsid w:val="00CE57AD"/>
    <w:rsid w:val="00CF22F6"/>
    <w:rsid w:val="00CF6830"/>
    <w:rsid w:val="00CF7E03"/>
    <w:rsid w:val="00D00EF4"/>
    <w:rsid w:val="00D10BFA"/>
    <w:rsid w:val="00D10F00"/>
    <w:rsid w:val="00D150D8"/>
    <w:rsid w:val="00D235C8"/>
    <w:rsid w:val="00D300CE"/>
    <w:rsid w:val="00D3037E"/>
    <w:rsid w:val="00D30ABD"/>
    <w:rsid w:val="00D35017"/>
    <w:rsid w:val="00D3616A"/>
    <w:rsid w:val="00D45150"/>
    <w:rsid w:val="00D46DEB"/>
    <w:rsid w:val="00D524B5"/>
    <w:rsid w:val="00D852C0"/>
    <w:rsid w:val="00D910B6"/>
    <w:rsid w:val="00D925CB"/>
    <w:rsid w:val="00D927F5"/>
    <w:rsid w:val="00DA117F"/>
    <w:rsid w:val="00DA17FB"/>
    <w:rsid w:val="00DA52B5"/>
    <w:rsid w:val="00DB7EBA"/>
    <w:rsid w:val="00DC058D"/>
    <w:rsid w:val="00DC1E10"/>
    <w:rsid w:val="00DC7C84"/>
    <w:rsid w:val="00DC7D3A"/>
    <w:rsid w:val="00DD2CF9"/>
    <w:rsid w:val="00DD438F"/>
    <w:rsid w:val="00DD7153"/>
    <w:rsid w:val="00DE2882"/>
    <w:rsid w:val="00DE46DB"/>
    <w:rsid w:val="00DE66F3"/>
    <w:rsid w:val="00E03542"/>
    <w:rsid w:val="00E06112"/>
    <w:rsid w:val="00E2392F"/>
    <w:rsid w:val="00E24673"/>
    <w:rsid w:val="00E24898"/>
    <w:rsid w:val="00E355EE"/>
    <w:rsid w:val="00E61429"/>
    <w:rsid w:val="00E62BDB"/>
    <w:rsid w:val="00E637E3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C63CA"/>
    <w:rsid w:val="00EE0AAF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1545"/>
    <w:rsid w:val="00F64FB6"/>
    <w:rsid w:val="00F65363"/>
    <w:rsid w:val="00F80CE4"/>
    <w:rsid w:val="00F94A95"/>
    <w:rsid w:val="00F95E8D"/>
    <w:rsid w:val="00FA1A9D"/>
    <w:rsid w:val="00FA7A79"/>
    <w:rsid w:val="00FA7D51"/>
    <w:rsid w:val="00FC2714"/>
    <w:rsid w:val="00FD1497"/>
    <w:rsid w:val="00FD64B9"/>
    <w:rsid w:val="00FE059A"/>
    <w:rsid w:val="00FE5C6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51898" TargetMode="External"/><Relationship Id="rId13" Type="http://schemas.openxmlformats.org/officeDocument/2006/relationships/hyperlink" Target="mailto:allisontu@college.harvard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ron.whitt@louisville.ed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han.meng@louisville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vitha.yaddanapudi@louisvill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hi.li@louisville.edu" TargetMode="External"/><Relationship Id="rId14" Type="http://schemas.openxmlformats.org/officeDocument/2006/relationships/hyperlink" Target="mailto:john.eaton@louisvill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5F1E9-23C5-4CB4-8873-8765D521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Domnic Colvin</cp:lastModifiedBy>
  <cp:revision>11</cp:revision>
  <cp:lastPrinted>2021-07-01T14:30:00Z</cp:lastPrinted>
  <dcterms:created xsi:type="dcterms:W3CDTF">2021-06-26T02:06:00Z</dcterms:created>
  <dcterms:modified xsi:type="dcterms:W3CDTF">2021-07-01T14:31:00Z</dcterms:modified>
</cp:coreProperties>
</file>