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FA841" w14:textId="5DBE9BC6" w:rsidR="00F26B34" w:rsidRPr="00F26B34" w:rsidRDefault="00F26B34" w:rsidP="00CE001C">
      <w:pPr>
        <w:pStyle w:val="NormalWeb"/>
        <w:spacing w:before="0" w:beforeAutospacing="0" w:after="0" w:afterAutospacing="0"/>
        <w:rPr>
          <w:color w:val="auto"/>
        </w:rPr>
      </w:pPr>
      <w:r w:rsidRPr="00F26B34">
        <w:rPr>
          <w:b/>
          <w:bCs/>
          <w:color w:val="auto"/>
        </w:rPr>
        <w:t>TITLE:</w:t>
      </w:r>
      <w:r w:rsidRPr="00F26B34">
        <w:rPr>
          <w:color w:val="auto"/>
        </w:rPr>
        <w:t xml:space="preserve"> </w:t>
      </w:r>
    </w:p>
    <w:p w14:paraId="2E300B21" w14:textId="1D677BF2" w:rsidR="007A4DD6" w:rsidRPr="00F26B34" w:rsidRDefault="00684D3F" w:rsidP="00CE001C">
      <w:pPr>
        <w:pStyle w:val="NormalWeb"/>
        <w:spacing w:before="0" w:beforeAutospacing="0" w:after="0" w:afterAutospacing="0"/>
        <w:rPr>
          <w:color w:val="auto"/>
          <w:lang w:eastAsia="zh-CN"/>
        </w:rPr>
      </w:pPr>
      <w:bookmarkStart w:id="0" w:name="OLE_LINK4"/>
      <w:bookmarkStart w:id="1" w:name="OLE_LINK21"/>
      <w:r w:rsidRPr="00F26B34">
        <w:rPr>
          <w:color w:val="auto"/>
        </w:rPr>
        <w:t>Graphene-</w:t>
      </w:r>
      <w:r>
        <w:rPr>
          <w:color w:val="auto"/>
        </w:rPr>
        <w:t>A</w:t>
      </w:r>
      <w:r w:rsidRPr="00F26B34">
        <w:rPr>
          <w:color w:val="auto"/>
        </w:rPr>
        <w:t xml:space="preserve">ssisted </w:t>
      </w:r>
      <w:r w:rsidR="00E1127B" w:rsidRPr="00F26B34">
        <w:rPr>
          <w:color w:val="auto"/>
        </w:rPr>
        <w:t>Quasi-</w:t>
      </w:r>
      <w:r w:rsidR="00BE06DC" w:rsidRPr="00F26B34">
        <w:rPr>
          <w:color w:val="auto"/>
        </w:rPr>
        <w:t>van der Waals E</w:t>
      </w:r>
      <w:r w:rsidR="00E1127B" w:rsidRPr="00F26B34">
        <w:rPr>
          <w:color w:val="auto"/>
        </w:rPr>
        <w:t xml:space="preserve">pitaxy of </w:t>
      </w:r>
      <w:proofErr w:type="spellStart"/>
      <w:r w:rsidR="00E1127B" w:rsidRPr="00F26B34">
        <w:rPr>
          <w:color w:val="auto"/>
        </w:rPr>
        <w:t>AlN</w:t>
      </w:r>
      <w:proofErr w:type="spellEnd"/>
      <w:r w:rsidR="00E1127B" w:rsidRPr="00F26B34">
        <w:rPr>
          <w:color w:val="auto"/>
        </w:rPr>
        <w:t xml:space="preserve"> </w:t>
      </w:r>
      <w:r w:rsidR="00BE06DC" w:rsidRPr="00F26B34">
        <w:rPr>
          <w:color w:val="auto"/>
        </w:rPr>
        <w:t>F</w:t>
      </w:r>
      <w:r w:rsidR="00E1127B" w:rsidRPr="00F26B34">
        <w:rPr>
          <w:color w:val="auto"/>
        </w:rPr>
        <w:t>ilm on</w:t>
      </w:r>
      <w:r w:rsidR="00BE06DC" w:rsidRPr="00F26B34">
        <w:rPr>
          <w:color w:val="auto"/>
          <w:lang w:eastAsia="zh-CN"/>
        </w:rPr>
        <w:t xml:space="preserve"> </w:t>
      </w:r>
      <w:r w:rsidR="008C66D7" w:rsidRPr="00F26B34">
        <w:rPr>
          <w:color w:val="auto"/>
        </w:rPr>
        <w:t>N</w:t>
      </w:r>
      <w:r w:rsidR="00E1127B" w:rsidRPr="00F26B34">
        <w:rPr>
          <w:color w:val="auto"/>
        </w:rPr>
        <w:t>ano-</w:t>
      </w:r>
      <w:r>
        <w:rPr>
          <w:color w:val="auto"/>
        </w:rPr>
        <w:t>P</w:t>
      </w:r>
      <w:r w:rsidR="008C66D7" w:rsidRPr="00F26B34">
        <w:rPr>
          <w:color w:val="auto"/>
        </w:rPr>
        <w:t>atterned Sapphire S</w:t>
      </w:r>
      <w:r w:rsidR="00E1127B" w:rsidRPr="00F26B34">
        <w:rPr>
          <w:color w:val="auto"/>
        </w:rPr>
        <w:t>ubstrate</w:t>
      </w:r>
      <w:r w:rsidR="005A28BB" w:rsidRPr="00F26B34">
        <w:rPr>
          <w:color w:val="auto"/>
        </w:rPr>
        <w:t xml:space="preserve"> </w:t>
      </w:r>
      <w:r w:rsidR="005A28BB" w:rsidRPr="00F26B34">
        <w:rPr>
          <w:color w:val="auto"/>
          <w:lang w:eastAsia="zh-CN"/>
        </w:rPr>
        <w:t>for Ultraviolet Light</w:t>
      </w:r>
      <w:r w:rsidR="00D851BF" w:rsidRPr="00F26B34">
        <w:rPr>
          <w:color w:val="auto"/>
          <w:lang w:eastAsia="zh-CN"/>
        </w:rPr>
        <w:t xml:space="preserve"> Em</w:t>
      </w:r>
      <w:r w:rsidR="005A28BB" w:rsidRPr="00F26B34">
        <w:rPr>
          <w:color w:val="auto"/>
          <w:lang w:eastAsia="zh-CN"/>
        </w:rPr>
        <w:t>i</w:t>
      </w:r>
      <w:r w:rsidR="00D851BF" w:rsidRPr="00F26B34">
        <w:rPr>
          <w:color w:val="auto"/>
          <w:lang w:eastAsia="zh-CN"/>
        </w:rPr>
        <w:t>t</w:t>
      </w:r>
      <w:r w:rsidR="008D3607" w:rsidRPr="00F26B34">
        <w:rPr>
          <w:color w:val="auto"/>
          <w:lang w:eastAsia="zh-CN"/>
        </w:rPr>
        <w:t>ting Diodes</w:t>
      </w:r>
    </w:p>
    <w:p w14:paraId="17A5FB22" w14:textId="77777777" w:rsidR="00F26B34" w:rsidRPr="00F26B34" w:rsidRDefault="00F26B34" w:rsidP="00CE001C">
      <w:pPr>
        <w:pStyle w:val="NormalWeb"/>
        <w:spacing w:before="0" w:beforeAutospacing="0" w:after="0" w:afterAutospacing="0"/>
        <w:rPr>
          <w:color w:val="auto"/>
        </w:rPr>
      </w:pPr>
    </w:p>
    <w:bookmarkEnd w:id="0"/>
    <w:bookmarkEnd w:id="1"/>
    <w:p w14:paraId="3D080DA3" w14:textId="7EB382B3" w:rsidR="006305D7" w:rsidRPr="00F26B34" w:rsidRDefault="00F26B34" w:rsidP="00CE001C">
      <w:pPr>
        <w:rPr>
          <w:color w:val="auto"/>
        </w:rPr>
      </w:pPr>
      <w:r w:rsidRPr="00F26B34">
        <w:rPr>
          <w:b/>
          <w:bCs/>
          <w:color w:val="auto"/>
        </w:rPr>
        <w:t>AUTHORS AND AFFILIATIONS</w:t>
      </w:r>
    </w:p>
    <w:p w14:paraId="32B171D0" w14:textId="16104A16" w:rsidR="007A4DD6" w:rsidRPr="00F26B34" w:rsidRDefault="00B32DBB" w:rsidP="00CE001C">
      <w:pPr>
        <w:rPr>
          <w:color w:val="auto"/>
          <w:lang w:eastAsia="zh-CN"/>
        </w:rPr>
      </w:pPr>
      <w:r w:rsidRPr="00F26B34">
        <w:rPr>
          <w:color w:val="auto"/>
          <w:lang w:eastAsia="zh-CN"/>
        </w:rPr>
        <w:t>Xiang Zhang</w:t>
      </w:r>
      <w:r w:rsidR="001B76AB" w:rsidRPr="00F26B34">
        <w:rPr>
          <w:color w:val="auto"/>
          <w:vertAlign w:val="superscript"/>
          <w:lang w:eastAsia="zh-CN"/>
        </w:rPr>
        <w:t>1,2</w:t>
      </w:r>
      <w:r w:rsidR="00B726BA" w:rsidRPr="00F26B34">
        <w:rPr>
          <w:color w:val="auto"/>
          <w:vertAlign w:val="superscript"/>
          <w:lang w:eastAsia="zh-CN"/>
        </w:rPr>
        <w:t>*</w:t>
      </w:r>
      <w:r w:rsidRPr="00F26B34">
        <w:rPr>
          <w:color w:val="auto"/>
        </w:rPr>
        <w:t>,</w:t>
      </w:r>
      <w:r w:rsidR="002457EF" w:rsidRPr="002457EF">
        <w:rPr>
          <w:b/>
          <w:bCs/>
          <w:color w:val="auto"/>
        </w:rPr>
        <w:t xml:space="preserve"> </w:t>
      </w:r>
      <w:proofErr w:type="spellStart"/>
      <w:r w:rsidR="00DC4413" w:rsidRPr="00F26B34">
        <w:rPr>
          <w:color w:val="auto"/>
        </w:rPr>
        <w:t>Zhaolong</w:t>
      </w:r>
      <w:proofErr w:type="spellEnd"/>
      <w:r w:rsidR="00DC4413" w:rsidRPr="00F26B34">
        <w:rPr>
          <w:color w:val="auto"/>
        </w:rPr>
        <w:t xml:space="preserve"> Chen</w:t>
      </w:r>
      <w:r w:rsidR="001B76AB" w:rsidRPr="00F26B34">
        <w:rPr>
          <w:color w:val="auto"/>
          <w:vertAlign w:val="superscript"/>
        </w:rPr>
        <w:t>3</w:t>
      </w:r>
      <w:r w:rsidR="00B726BA" w:rsidRPr="00F26B34">
        <w:rPr>
          <w:color w:val="auto"/>
          <w:vertAlign w:val="superscript"/>
        </w:rPr>
        <w:t>*</w:t>
      </w:r>
      <w:r w:rsidR="00DC4413" w:rsidRPr="00F26B34">
        <w:rPr>
          <w:color w:val="auto"/>
        </w:rPr>
        <w:t xml:space="preserve">, </w:t>
      </w:r>
      <w:proofErr w:type="spellStart"/>
      <w:r w:rsidR="00BE6A26" w:rsidRPr="00F26B34">
        <w:rPr>
          <w:color w:val="auto"/>
        </w:rPr>
        <w:t>Hongliang</w:t>
      </w:r>
      <w:proofErr w:type="spellEnd"/>
      <w:r w:rsidR="00BE6A26" w:rsidRPr="00F26B34">
        <w:rPr>
          <w:color w:val="auto"/>
        </w:rPr>
        <w:t xml:space="preserve"> Chang</w:t>
      </w:r>
      <w:r w:rsidR="00BE6A26" w:rsidRPr="00F26B34">
        <w:rPr>
          <w:color w:val="auto"/>
          <w:vertAlign w:val="superscript"/>
        </w:rPr>
        <w:t>1,2</w:t>
      </w:r>
      <w:r w:rsidR="00171191" w:rsidRPr="00F26B34">
        <w:rPr>
          <w:color w:val="auto"/>
          <w:lang w:eastAsia="zh-CN"/>
        </w:rPr>
        <w:t>,</w:t>
      </w:r>
      <w:r w:rsidR="00684D3F">
        <w:rPr>
          <w:color w:val="auto"/>
          <w:lang w:eastAsia="zh-CN"/>
        </w:rPr>
        <w:t xml:space="preserve"> </w:t>
      </w:r>
      <w:proofErr w:type="spellStart"/>
      <w:r w:rsidR="00DC4413" w:rsidRPr="00F26B34">
        <w:rPr>
          <w:color w:val="auto"/>
        </w:rPr>
        <w:t>Jianchang</w:t>
      </w:r>
      <w:proofErr w:type="spellEnd"/>
      <w:r w:rsidR="00DC4413" w:rsidRPr="00F26B34">
        <w:rPr>
          <w:color w:val="auto"/>
        </w:rPr>
        <w:t xml:space="preserve"> Yan</w:t>
      </w:r>
      <w:r w:rsidR="006E0F79" w:rsidRPr="00F26B34">
        <w:rPr>
          <w:color w:val="auto"/>
          <w:vertAlign w:val="superscript"/>
        </w:rPr>
        <w:t>1,2</w:t>
      </w:r>
      <w:r w:rsidR="00DC4413" w:rsidRPr="00F26B34">
        <w:rPr>
          <w:color w:val="auto"/>
        </w:rPr>
        <w:t>,</w:t>
      </w:r>
      <w:r w:rsidR="00AD72AF" w:rsidRPr="00F26B34">
        <w:rPr>
          <w:color w:val="auto"/>
        </w:rPr>
        <w:t xml:space="preserve"> </w:t>
      </w:r>
      <w:proofErr w:type="spellStart"/>
      <w:r w:rsidR="00BB66D7" w:rsidRPr="00F26B34">
        <w:rPr>
          <w:color w:val="auto"/>
          <w:lang w:eastAsia="zh-CN"/>
        </w:rPr>
        <w:t>Shenyuan</w:t>
      </w:r>
      <w:proofErr w:type="spellEnd"/>
      <w:r w:rsidR="00BB66D7" w:rsidRPr="00F26B34">
        <w:rPr>
          <w:color w:val="auto"/>
          <w:lang w:eastAsia="zh-CN"/>
        </w:rPr>
        <w:t xml:space="preserve"> Yang</w:t>
      </w:r>
      <w:r w:rsidR="00D20733" w:rsidRPr="00F26B34">
        <w:rPr>
          <w:color w:val="auto"/>
          <w:vertAlign w:val="superscript"/>
          <w:lang w:eastAsia="zh-CN"/>
        </w:rPr>
        <w:t>2,4</w:t>
      </w:r>
      <w:r w:rsidR="00171191" w:rsidRPr="00F26B34">
        <w:rPr>
          <w:color w:val="auto"/>
          <w:lang w:eastAsia="zh-CN"/>
        </w:rPr>
        <w:t>,</w:t>
      </w:r>
      <w:r w:rsidR="00BB66D7" w:rsidRPr="00F26B34">
        <w:rPr>
          <w:color w:val="auto"/>
          <w:lang w:eastAsia="zh-CN"/>
        </w:rPr>
        <w:t xml:space="preserve"> </w:t>
      </w:r>
      <w:proofErr w:type="spellStart"/>
      <w:r w:rsidR="00AD72AF" w:rsidRPr="00F26B34">
        <w:rPr>
          <w:color w:val="auto"/>
        </w:rPr>
        <w:t>Junxi</w:t>
      </w:r>
      <w:proofErr w:type="spellEnd"/>
      <w:r w:rsidR="00AD72AF" w:rsidRPr="00F26B34">
        <w:rPr>
          <w:color w:val="auto"/>
        </w:rPr>
        <w:t xml:space="preserve"> </w:t>
      </w:r>
      <w:r w:rsidR="00AD72AF" w:rsidRPr="00F26B34">
        <w:rPr>
          <w:color w:val="auto"/>
          <w:lang w:eastAsia="zh-CN"/>
        </w:rPr>
        <w:t>Wang</w:t>
      </w:r>
      <w:r w:rsidR="006E0F79" w:rsidRPr="00F26B34">
        <w:rPr>
          <w:color w:val="auto"/>
          <w:vertAlign w:val="superscript"/>
        </w:rPr>
        <w:t>1,2</w:t>
      </w:r>
      <w:r w:rsidR="001628C8" w:rsidRPr="00F26B34">
        <w:rPr>
          <w:color w:val="auto"/>
          <w:lang w:eastAsia="zh-CN"/>
        </w:rPr>
        <w:t>, Peng Gao</w:t>
      </w:r>
      <w:r w:rsidR="00D20733" w:rsidRPr="00F26B34">
        <w:rPr>
          <w:color w:val="auto"/>
          <w:vertAlign w:val="superscript"/>
        </w:rPr>
        <w:t>5</w:t>
      </w:r>
      <w:r w:rsidR="001628C8" w:rsidRPr="00F26B34">
        <w:rPr>
          <w:color w:val="auto"/>
          <w:lang w:eastAsia="zh-CN"/>
        </w:rPr>
        <w:t xml:space="preserve">, </w:t>
      </w:r>
      <w:proofErr w:type="spellStart"/>
      <w:r w:rsidR="001628C8" w:rsidRPr="00F26B34">
        <w:rPr>
          <w:color w:val="auto"/>
        </w:rPr>
        <w:t>Tongbo</w:t>
      </w:r>
      <w:proofErr w:type="spellEnd"/>
      <w:r w:rsidR="001628C8" w:rsidRPr="00F26B34">
        <w:rPr>
          <w:color w:val="auto"/>
        </w:rPr>
        <w:t xml:space="preserve"> Wei</w:t>
      </w:r>
      <w:r w:rsidR="006E0F79" w:rsidRPr="00F26B34">
        <w:rPr>
          <w:color w:val="auto"/>
          <w:vertAlign w:val="superscript"/>
        </w:rPr>
        <w:t>1,2</w:t>
      </w:r>
    </w:p>
    <w:p w14:paraId="1B9F69BD" w14:textId="77777777" w:rsidR="00684D3F" w:rsidRDefault="00684D3F" w:rsidP="00CE001C">
      <w:pPr>
        <w:rPr>
          <w:bCs/>
          <w:color w:val="auto"/>
          <w:vertAlign w:val="superscript"/>
          <w:lang w:eastAsia="zh-CN"/>
        </w:rPr>
      </w:pPr>
    </w:p>
    <w:p w14:paraId="28168E75" w14:textId="0BD5941A" w:rsidR="00F26B34" w:rsidRPr="00F26B34" w:rsidRDefault="00F26B34" w:rsidP="00CE001C">
      <w:pPr>
        <w:rPr>
          <w:bCs/>
          <w:color w:val="auto"/>
          <w:lang w:eastAsia="zh-CN"/>
        </w:rPr>
      </w:pPr>
      <w:r w:rsidRPr="00F26B34">
        <w:rPr>
          <w:bCs/>
          <w:color w:val="auto"/>
          <w:vertAlign w:val="superscript"/>
          <w:lang w:eastAsia="zh-CN"/>
        </w:rPr>
        <w:t>1</w:t>
      </w:r>
      <w:r w:rsidRPr="00F26B34">
        <w:rPr>
          <w:bCs/>
          <w:color w:val="auto"/>
          <w:lang w:eastAsia="zh-CN"/>
        </w:rPr>
        <w:t>State Key Laboratory of Solid-State Lighting, Institute of Semiconductors, Chinese Academy of Sciences, Beijing, China</w:t>
      </w:r>
    </w:p>
    <w:p w14:paraId="67CE5383" w14:textId="2B2A57EB" w:rsidR="00F26B34" w:rsidRPr="00F26B34" w:rsidRDefault="00F26B34" w:rsidP="00CE001C">
      <w:pPr>
        <w:rPr>
          <w:bCs/>
          <w:color w:val="auto"/>
          <w:lang w:eastAsia="zh-CN"/>
        </w:rPr>
      </w:pPr>
      <w:r w:rsidRPr="00F26B34">
        <w:rPr>
          <w:bCs/>
          <w:color w:val="auto"/>
          <w:vertAlign w:val="superscript"/>
          <w:lang w:eastAsia="zh-CN"/>
        </w:rPr>
        <w:t>2</w:t>
      </w:r>
      <w:r w:rsidRPr="00F26B34">
        <w:rPr>
          <w:bCs/>
          <w:color w:val="auto"/>
          <w:lang w:eastAsia="zh-CN"/>
        </w:rPr>
        <w:t>Center of Materials Science and Optoelectronics Engineering, University of Chinese Academy of Science, Beijing, China</w:t>
      </w:r>
    </w:p>
    <w:p w14:paraId="01EEA49D" w14:textId="3091399F" w:rsidR="00F26B34" w:rsidRPr="00F26B34" w:rsidRDefault="00F26B34" w:rsidP="00CE001C">
      <w:pPr>
        <w:rPr>
          <w:bCs/>
          <w:color w:val="auto"/>
          <w:lang w:eastAsia="zh-CN"/>
        </w:rPr>
      </w:pPr>
      <w:r w:rsidRPr="00F26B34">
        <w:rPr>
          <w:bCs/>
          <w:color w:val="auto"/>
          <w:vertAlign w:val="superscript"/>
          <w:lang w:eastAsia="zh-CN"/>
        </w:rPr>
        <w:t>3</w:t>
      </w:r>
      <w:r w:rsidRPr="00F26B34">
        <w:rPr>
          <w:bCs/>
          <w:color w:val="auto"/>
          <w:lang w:eastAsia="zh-CN"/>
        </w:rPr>
        <w:t xml:space="preserve">Center for </w:t>
      </w:r>
      <w:proofErr w:type="spellStart"/>
      <w:r w:rsidRPr="00F26B34">
        <w:rPr>
          <w:bCs/>
          <w:color w:val="auto"/>
          <w:lang w:eastAsia="zh-CN"/>
        </w:rPr>
        <w:t>Nanochemistry</w:t>
      </w:r>
      <w:proofErr w:type="spellEnd"/>
      <w:r w:rsidRPr="00F26B34">
        <w:rPr>
          <w:bCs/>
          <w:color w:val="auto"/>
          <w:lang w:eastAsia="zh-CN"/>
        </w:rPr>
        <w:t xml:space="preserve"> (CNC), Beijing National Laboratory for Molecular Science, College of Chemistry and Molecular Engineering, Peking University</w:t>
      </w:r>
      <w:r w:rsidR="00684D3F">
        <w:rPr>
          <w:bCs/>
          <w:color w:val="auto"/>
          <w:lang w:eastAsia="zh-CN"/>
        </w:rPr>
        <w:t xml:space="preserve">, </w:t>
      </w:r>
      <w:r w:rsidRPr="00F26B34">
        <w:rPr>
          <w:bCs/>
          <w:color w:val="auto"/>
          <w:lang w:eastAsia="zh-CN"/>
        </w:rPr>
        <w:t>Beijing, China</w:t>
      </w:r>
    </w:p>
    <w:p w14:paraId="34A83999" w14:textId="70166A5F" w:rsidR="00F26B34" w:rsidRPr="00F26B34" w:rsidRDefault="00F26B34" w:rsidP="00CE001C">
      <w:pPr>
        <w:rPr>
          <w:bCs/>
          <w:color w:val="auto"/>
          <w:lang w:eastAsia="zh-CN"/>
        </w:rPr>
      </w:pPr>
      <w:r w:rsidRPr="00F26B34">
        <w:rPr>
          <w:bCs/>
          <w:color w:val="auto"/>
          <w:vertAlign w:val="superscript"/>
          <w:lang w:eastAsia="zh-CN"/>
        </w:rPr>
        <w:t>4</w:t>
      </w:r>
      <w:r w:rsidRPr="00F26B34">
        <w:rPr>
          <w:bCs/>
          <w:color w:val="auto"/>
          <w:lang w:eastAsia="zh-CN"/>
        </w:rPr>
        <w:t>State Key Laboratory of Superlattices and Microstructures, Institute of Semiconductors, Chinese Academy of Sciences, Beijing, China</w:t>
      </w:r>
    </w:p>
    <w:p w14:paraId="2E2910F5" w14:textId="3123DDB7" w:rsidR="00F26B34" w:rsidRPr="00F26B34" w:rsidRDefault="00F26B34" w:rsidP="00CE001C">
      <w:pPr>
        <w:rPr>
          <w:rFonts w:eastAsiaTheme="minorEastAsia"/>
          <w:color w:val="auto"/>
        </w:rPr>
      </w:pPr>
      <w:r w:rsidRPr="00F26B34">
        <w:rPr>
          <w:bCs/>
          <w:color w:val="auto"/>
          <w:vertAlign w:val="superscript"/>
          <w:lang w:eastAsia="zh-CN"/>
        </w:rPr>
        <w:t>5</w:t>
      </w:r>
      <w:r w:rsidRPr="00F26B34">
        <w:rPr>
          <w:bCs/>
          <w:color w:val="auto"/>
          <w:lang w:eastAsia="zh-CN"/>
        </w:rPr>
        <w:t>Electron Microscopy Laboratory,</w:t>
      </w:r>
      <w:r w:rsidRPr="00F26B34">
        <w:rPr>
          <w:rFonts w:eastAsiaTheme="minorEastAsia"/>
          <w:color w:val="auto"/>
        </w:rPr>
        <w:t xml:space="preserve"> </w:t>
      </w:r>
      <w:r w:rsidRPr="00F26B34">
        <w:rPr>
          <w:bCs/>
          <w:color w:val="auto"/>
          <w:lang w:eastAsia="zh-CN"/>
        </w:rPr>
        <w:t>School of Physics, Peking University</w:t>
      </w:r>
      <w:r w:rsidRPr="00F26B34">
        <w:rPr>
          <w:rFonts w:eastAsiaTheme="minorEastAsia"/>
          <w:color w:val="auto"/>
        </w:rPr>
        <w:t xml:space="preserve">, </w:t>
      </w:r>
      <w:r w:rsidRPr="00F26B34">
        <w:rPr>
          <w:bCs/>
          <w:color w:val="auto"/>
          <w:lang w:eastAsia="zh-CN"/>
        </w:rPr>
        <w:t>Beijing, China</w:t>
      </w:r>
    </w:p>
    <w:p w14:paraId="2E29B29F" w14:textId="77777777" w:rsidR="00684D3F" w:rsidRDefault="00684D3F" w:rsidP="00CE001C">
      <w:pPr>
        <w:rPr>
          <w:color w:val="auto"/>
          <w:vertAlign w:val="superscript"/>
          <w:lang w:eastAsia="zh-CN"/>
        </w:rPr>
      </w:pPr>
    </w:p>
    <w:p w14:paraId="31FBA094" w14:textId="452C1A10" w:rsidR="00B726BA" w:rsidRPr="00F26B34" w:rsidRDefault="00B726BA" w:rsidP="00CE001C">
      <w:pPr>
        <w:rPr>
          <w:color w:val="auto"/>
        </w:rPr>
      </w:pPr>
      <w:r w:rsidRPr="00F26B34">
        <w:rPr>
          <w:color w:val="auto"/>
          <w:vertAlign w:val="superscript"/>
          <w:lang w:eastAsia="zh-CN"/>
        </w:rPr>
        <w:t>*</w:t>
      </w:r>
      <w:r w:rsidR="00684D3F">
        <w:rPr>
          <w:color w:val="auto"/>
        </w:rPr>
        <w:t>These authors contributed equally to this manuscript.</w:t>
      </w:r>
    </w:p>
    <w:p w14:paraId="1BFF35E2" w14:textId="77777777" w:rsidR="00684D3F" w:rsidRDefault="00684D3F" w:rsidP="00CE001C">
      <w:pPr>
        <w:rPr>
          <w:b/>
          <w:bCs/>
          <w:color w:val="auto"/>
        </w:rPr>
      </w:pPr>
    </w:p>
    <w:p w14:paraId="154C74B4" w14:textId="0E4F871E" w:rsidR="00684D3F" w:rsidRPr="00F26B34" w:rsidRDefault="00684D3F" w:rsidP="00CE001C">
      <w:pPr>
        <w:rPr>
          <w:color w:val="auto"/>
        </w:rPr>
      </w:pPr>
      <w:r w:rsidRPr="00F26B34">
        <w:rPr>
          <w:b/>
          <w:bCs/>
          <w:color w:val="auto"/>
        </w:rPr>
        <w:t>Corresponding Authors:</w:t>
      </w:r>
      <w:r w:rsidRPr="00F26B34">
        <w:rPr>
          <w:color w:val="auto"/>
        </w:rPr>
        <w:t xml:space="preserve"> </w:t>
      </w:r>
    </w:p>
    <w:p w14:paraId="3125D4B0" w14:textId="0D0C6AAA" w:rsidR="00684D3F" w:rsidRPr="00F26B34" w:rsidRDefault="00684D3F" w:rsidP="00CE001C">
      <w:pPr>
        <w:rPr>
          <w:color w:val="auto"/>
        </w:rPr>
      </w:pPr>
      <w:proofErr w:type="spellStart"/>
      <w:r w:rsidRPr="00F26B34">
        <w:rPr>
          <w:color w:val="auto"/>
        </w:rPr>
        <w:t>Tongbo</w:t>
      </w:r>
      <w:proofErr w:type="spellEnd"/>
      <w:r w:rsidRPr="00F26B34">
        <w:rPr>
          <w:color w:val="auto"/>
        </w:rPr>
        <w:t xml:space="preserve"> Wei </w:t>
      </w:r>
      <w:r>
        <w:rPr>
          <w:color w:val="auto"/>
        </w:rPr>
        <w:tab/>
      </w:r>
      <w:r>
        <w:rPr>
          <w:color w:val="auto"/>
        </w:rPr>
        <w:tab/>
      </w:r>
      <w:r w:rsidRPr="00F26B34">
        <w:rPr>
          <w:color w:val="auto"/>
        </w:rPr>
        <w:t>(</w:t>
      </w:r>
      <w:r w:rsidRPr="00CE001C">
        <w:t>tbwei@semi.ac.cn</w:t>
      </w:r>
      <w:r w:rsidRPr="00F26B34">
        <w:rPr>
          <w:color w:val="auto"/>
        </w:rPr>
        <w:t>)</w:t>
      </w:r>
    </w:p>
    <w:p w14:paraId="135D3FBA" w14:textId="77777777" w:rsidR="00684D3F" w:rsidRPr="00F26B34" w:rsidRDefault="00684D3F" w:rsidP="00CE001C">
      <w:pPr>
        <w:rPr>
          <w:color w:val="auto"/>
        </w:rPr>
      </w:pPr>
      <w:r w:rsidRPr="00F26B34">
        <w:rPr>
          <w:color w:val="auto"/>
        </w:rPr>
        <w:t xml:space="preserve">Peng Gao </w:t>
      </w:r>
      <w:r>
        <w:rPr>
          <w:color w:val="auto"/>
        </w:rPr>
        <w:tab/>
      </w:r>
      <w:r>
        <w:rPr>
          <w:color w:val="auto"/>
        </w:rPr>
        <w:tab/>
      </w:r>
      <w:r w:rsidRPr="00F26B34">
        <w:rPr>
          <w:color w:val="auto"/>
        </w:rPr>
        <w:t>(p-gao@pku.edu.cn)</w:t>
      </w:r>
    </w:p>
    <w:p w14:paraId="1DC9BF48" w14:textId="285E4495" w:rsidR="0088795C" w:rsidRDefault="0088795C" w:rsidP="00CE001C">
      <w:pPr>
        <w:rPr>
          <w:color w:val="auto"/>
        </w:rPr>
      </w:pPr>
    </w:p>
    <w:p w14:paraId="4379C220" w14:textId="762E30FC" w:rsidR="00684D3F" w:rsidRPr="00CE001C" w:rsidRDefault="00684D3F" w:rsidP="00CE001C">
      <w:pPr>
        <w:rPr>
          <w:b/>
          <w:bCs/>
          <w:color w:val="auto"/>
        </w:rPr>
      </w:pPr>
      <w:r>
        <w:rPr>
          <w:b/>
          <w:bCs/>
          <w:color w:val="auto"/>
        </w:rPr>
        <w:t>E-mail Addresses of Co-authors:</w:t>
      </w:r>
    </w:p>
    <w:p w14:paraId="281D3012" w14:textId="47F0BFAA" w:rsidR="0088795C" w:rsidRPr="00F26B34" w:rsidRDefault="00FF6EFD" w:rsidP="00CE001C">
      <w:pPr>
        <w:rPr>
          <w:bCs/>
          <w:color w:val="auto"/>
          <w:lang w:eastAsia="zh-CN"/>
        </w:rPr>
      </w:pPr>
      <w:r w:rsidRPr="00F26B34">
        <w:rPr>
          <w:bCs/>
          <w:color w:val="auto"/>
          <w:lang w:eastAsia="zh-CN"/>
        </w:rPr>
        <w:t>Xiang Zhang</w:t>
      </w:r>
      <w:r w:rsidR="00684D3F">
        <w:rPr>
          <w:bCs/>
          <w:color w:val="auto"/>
          <w:lang w:eastAsia="zh-CN"/>
        </w:rPr>
        <w:tab/>
      </w:r>
      <w:r w:rsidR="00684D3F">
        <w:rPr>
          <w:bCs/>
          <w:color w:val="auto"/>
          <w:lang w:eastAsia="zh-CN"/>
        </w:rPr>
        <w:tab/>
      </w:r>
      <w:r w:rsidR="00684D3F" w:rsidRPr="00F26B34">
        <w:rPr>
          <w:color w:val="auto"/>
        </w:rPr>
        <w:t>(</w:t>
      </w:r>
      <w:r w:rsidR="0088795C" w:rsidRPr="00F26B34">
        <w:rPr>
          <w:bCs/>
          <w:color w:val="auto"/>
          <w:lang w:eastAsia="zh-CN"/>
        </w:rPr>
        <w:t>zhangxiang@semi.ac.cn</w:t>
      </w:r>
      <w:r w:rsidR="00684D3F" w:rsidRPr="00F26B34">
        <w:rPr>
          <w:color w:val="auto"/>
        </w:rPr>
        <w:t>)</w:t>
      </w:r>
    </w:p>
    <w:p w14:paraId="767B9009" w14:textId="79F5AD27" w:rsidR="008F5ECE" w:rsidRPr="00F26B34" w:rsidRDefault="008F5ECE" w:rsidP="00CE001C">
      <w:pPr>
        <w:rPr>
          <w:bCs/>
          <w:color w:val="auto"/>
          <w:lang w:eastAsia="zh-CN"/>
        </w:rPr>
      </w:pPr>
      <w:proofErr w:type="spellStart"/>
      <w:r w:rsidRPr="00F26B34">
        <w:rPr>
          <w:bCs/>
          <w:color w:val="auto"/>
          <w:lang w:eastAsia="zh-CN"/>
        </w:rPr>
        <w:t>Zhaolong</w:t>
      </w:r>
      <w:proofErr w:type="spellEnd"/>
      <w:r w:rsidRPr="00F26B34">
        <w:rPr>
          <w:bCs/>
          <w:color w:val="auto"/>
          <w:lang w:eastAsia="zh-CN"/>
        </w:rPr>
        <w:t xml:space="preserve"> Chen</w:t>
      </w:r>
      <w:bookmarkStart w:id="2" w:name="OLE_LINK8"/>
      <w:bookmarkStart w:id="3" w:name="OLE_LINK9"/>
      <w:bookmarkStart w:id="4" w:name="OLE_LINK28"/>
      <w:r w:rsidR="00684D3F">
        <w:rPr>
          <w:bCs/>
          <w:color w:val="auto"/>
          <w:lang w:eastAsia="zh-CN"/>
        </w:rPr>
        <w:tab/>
      </w:r>
      <w:r w:rsidR="00684D3F" w:rsidRPr="00F26B34">
        <w:rPr>
          <w:color w:val="auto"/>
        </w:rPr>
        <w:t>(</w:t>
      </w:r>
      <w:r w:rsidRPr="00F26B34">
        <w:rPr>
          <w:bCs/>
          <w:color w:val="auto"/>
          <w:lang w:eastAsia="zh-CN"/>
        </w:rPr>
        <w:t>Chenzl-cnc@pku.edu.cn</w:t>
      </w:r>
      <w:bookmarkEnd w:id="2"/>
      <w:bookmarkEnd w:id="3"/>
      <w:bookmarkEnd w:id="4"/>
      <w:r w:rsidR="00684D3F" w:rsidRPr="00F26B34">
        <w:rPr>
          <w:color w:val="auto"/>
        </w:rPr>
        <w:t>)</w:t>
      </w:r>
    </w:p>
    <w:p w14:paraId="27D25EEC" w14:textId="6100AD8C" w:rsidR="0034043C" w:rsidRPr="00F26B34" w:rsidRDefault="002218FA" w:rsidP="00CE001C">
      <w:pPr>
        <w:rPr>
          <w:color w:val="auto"/>
        </w:rPr>
      </w:pPr>
      <w:proofErr w:type="spellStart"/>
      <w:r w:rsidRPr="00F26B34">
        <w:rPr>
          <w:color w:val="auto"/>
        </w:rPr>
        <w:t>Hongliang</w:t>
      </w:r>
      <w:proofErr w:type="spellEnd"/>
      <w:r w:rsidRPr="00F26B34">
        <w:rPr>
          <w:color w:val="auto"/>
        </w:rPr>
        <w:t xml:space="preserve"> Chang</w:t>
      </w:r>
      <w:bookmarkStart w:id="5" w:name="OLE_LINK11"/>
      <w:bookmarkStart w:id="6" w:name="OLE_LINK18"/>
      <w:r w:rsidR="00684D3F">
        <w:rPr>
          <w:color w:val="auto"/>
        </w:rPr>
        <w:tab/>
      </w:r>
      <w:r w:rsidR="00684D3F" w:rsidRPr="00F26B34">
        <w:rPr>
          <w:color w:val="auto"/>
        </w:rPr>
        <w:t>(</w:t>
      </w:r>
      <w:r w:rsidR="0034043C" w:rsidRPr="00F26B34">
        <w:rPr>
          <w:color w:val="auto"/>
          <w:lang w:eastAsia="zh-CN"/>
        </w:rPr>
        <w:t>C</w:t>
      </w:r>
      <w:r w:rsidR="005B3DE2" w:rsidRPr="00F26B34">
        <w:rPr>
          <w:color w:val="auto"/>
          <w:lang w:eastAsia="zh-CN"/>
        </w:rPr>
        <w:t>hanghl</w:t>
      </w:r>
      <w:r w:rsidR="0034043C" w:rsidRPr="00F26B34">
        <w:rPr>
          <w:color w:val="auto"/>
          <w:lang w:eastAsia="zh-CN"/>
        </w:rPr>
        <w:t>94@163.com</w:t>
      </w:r>
      <w:bookmarkEnd w:id="5"/>
      <w:bookmarkEnd w:id="6"/>
      <w:r w:rsidR="00684D3F" w:rsidRPr="00F26B34">
        <w:rPr>
          <w:color w:val="auto"/>
        </w:rPr>
        <w:t>)</w:t>
      </w:r>
    </w:p>
    <w:p w14:paraId="4B9277DD" w14:textId="720EC1C7" w:rsidR="00972481" w:rsidRPr="00F26B34" w:rsidRDefault="00793571" w:rsidP="00CE001C">
      <w:pPr>
        <w:rPr>
          <w:bCs/>
          <w:color w:val="auto"/>
          <w:lang w:eastAsia="zh-CN"/>
        </w:rPr>
      </w:pPr>
      <w:proofErr w:type="spellStart"/>
      <w:r w:rsidRPr="00F26B34">
        <w:rPr>
          <w:color w:val="auto"/>
        </w:rPr>
        <w:t>Jianchang</w:t>
      </w:r>
      <w:proofErr w:type="spellEnd"/>
      <w:r w:rsidRPr="00F26B34">
        <w:rPr>
          <w:color w:val="auto"/>
        </w:rPr>
        <w:t xml:space="preserve"> Yan</w:t>
      </w:r>
      <w:r w:rsidR="00684D3F">
        <w:rPr>
          <w:bCs/>
          <w:color w:val="auto"/>
          <w:lang w:eastAsia="zh-CN"/>
        </w:rPr>
        <w:tab/>
      </w:r>
      <w:r w:rsidR="00684D3F">
        <w:rPr>
          <w:bCs/>
          <w:color w:val="auto"/>
          <w:lang w:eastAsia="zh-CN"/>
        </w:rPr>
        <w:tab/>
      </w:r>
      <w:r w:rsidR="00684D3F" w:rsidRPr="00F26B34">
        <w:rPr>
          <w:color w:val="auto"/>
        </w:rPr>
        <w:t>(</w:t>
      </w:r>
      <w:r w:rsidR="00DC7083" w:rsidRPr="00F26B34">
        <w:rPr>
          <w:bCs/>
          <w:color w:val="auto"/>
          <w:lang w:eastAsia="zh-CN"/>
        </w:rPr>
        <w:t>yanjc@semi.ac.cn</w:t>
      </w:r>
      <w:r w:rsidR="00684D3F" w:rsidRPr="00F26B34">
        <w:rPr>
          <w:color w:val="auto"/>
        </w:rPr>
        <w:t>)</w:t>
      </w:r>
    </w:p>
    <w:p w14:paraId="5A55FE4F" w14:textId="3B2CDB0A" w:rsidR="00BB30A2" w:rsidRPr="00F26B34" w:rsidRDefault="00BB30A2" w:rsidP="00CE001C">
      <w:pPr>
        <w:rPr>
          <w:bCs/>
          <w:color w:val="auto"/>
          <w:lang w:eastAsia="zh-CN"/>
        </w:rPr>
      </w:pPr>
      <w:proofErr w:type="spellStart"/>
      <w:r w:rsidRPr="00F26B34">
        <w:rPr>
          <w:bCs/>
          <w:color w:val="auto"/>
          <w:lang w:eastAsia="zh-CN"/>
        </w:rPr>
        <w:t>Shenyuan</w:t>
      </w:r>
      <w:proofErr w:type="spellEnd"/>
      <w:r w:rsidRPr="00F26B34">
        <w:rPr>
          <w:bCs/>
          <w:color w:val="auto"/>
          <w:lang w:eastAsia="zh-CN"/>
        </w:rPr>
        <w:t xml:space="preserve"> Yang</w:t>
      </w:r>
      <w:r w:rsidR="00684D3F">
        <w:rPr>
          <w:bCs/>
          <w:color w:val="auto"/>
          <w:lang w:eastAsia="zh-CN"/>
        </w:rPr>
        <w:tab/>
      </w:r>
      <w:r w:rsidR="00684D3F" w:rsidRPr="00F26B34">
        <w:rPr>
          <w:color w:val="auto"/>
        </w:rPr>
        <w:t>(</w:t>
      </w:r>
      <w:bookmarkStart w:id="7" w:name="OLE_LINK19"/>
      <w:bookmarkStart w:id="8" w:name="OLE_LINK20"/>
      <w:r w:rsidR="002455C6" w:rsidRPr="00F26B34">
        <w:rPr>
          <w:bCs/>
          <w:color w:val="auto"/>
          <w:lang w:eastAsia="zh-CN"/>
        </w:rPr>
        <w:t>syyang</w:t>
      </w:r>
      <w:r w:rsidR="00410E23" w:rsidRPr="00F26B34">
        <w:rPr>
          <w:bCs/>
          <w:color w:val="auto"/>
          <w:lang w:eastAsia="zh-CN"/>
        </w:rPr>
        <w:t>@semi.ac.cn</w:t>
      </w:r>
      <w:bookmarkEnd w:id="7"/>
      <w:bookmarkEnd w:id="8"/>
      <w:r w:rsidR="00684D3F" w:rsidRPr="00F26B34">
        <w:rPr>
          <w:color w:val="auto"/>
        </w:rPr>
        <w:t>)</w:t>
      </w:r>
    </w:p>
    <w:p w14:paraId="141E6BDA" w14:textId="0A9D2E2F" w:rsidR="00542CEB" w:rsidRPr="00F26B34" w:rsidRDefault="00972481" w:rsidP="00CE001C">
      <w:pPr>
        <w:rPr>
          <w:color w:val="auto"/>
        </w:rPr>
      </w:pPr>
      <w:proofErr w:type="spellStart"/>
      <w:r w:rsidRPr="00F26B34">
        <w:rPr>
          <w:color w:val="auto"/>
        </w:rPr>
        <w:t>Junxi</w:t>
      </w:r>
      <w:proofErr w:type="spellEnd"/>
      <w:r w:rsidRPr="00F26B34">
        <w:rPr>
          <w:color w:val="auto"/>
        </w:rPr>
        <w:t xml:space="preserve"> </w:t>
      </w:r>
      <w:r w:rsidRPr="00F26B34">
        <w:rPr>
          <w:color w:val="auto"/>
          <w:lang w:eastAsia="zh-CN"/>
        </w:rPr>
        <w:t>Wang</w:t>
      </w:r>
      <w:r w:rsidR="00684D3F">
        <w:rPr>
          <w:bCs/>
          <w:color w:val="auto"/>
          <w:lang w:eastAsia="zh-CN"/>
        </w:rPr>
        <w:tab/>
      </w:r>
      <w:r w:rsidR="00684D3F">
        <w:rPr>
          <w:bCs/>
          <w:color w:val="auto"/>
          <w:lang w:eastAsia="zh-CN"/>
        </w:rPr>
        <w:tab/>
      </w:r>
      <w:r w:rsidR="00684D3F" w:rsidRPr="00F26B34">
        <w:rPr>
          <w:color w:val="auto"/>
        </w:rPr>
        <w:t>(</w:t>
      </w:r>
      <w:bookmarkStart w:id="9" w:name="OLE_LINK22"/>
      <w:bookmarkStart w:id="10" w:name="OLE_LINK23"/>
      <w:r w:rsidR="00E47120" w:rsidRPr="00F26B34">
        <w:rPr>
          <w:bCs/>
          <w:color w:val="auto"/>
          <w:lang w:eastAsia="zh-CN"/>
        </w:rPr>
        <w:t>jxwang@semi.ac.cn</w:t>
      </w:r>
      <w:bookmarkEnd w:id="9"/>
      <w:bookmarkEnd w:id="10"/>
      <w:r w:rsidR="00684D3F" w:rsidRPr="00F26B34">
        <w:rPr>
          <w:color w:val="auto"/>
        </w:rPr>
        <w:t>)</w:t>
      </w:r>
    </w:p>
    <w:p w14:paraId="16CFE779" w14:textId="4B016D82" w:rsidR="006F54EF" w:rsidRPr="00F26B34" w:rsidRDefault="00D5035D" w:rsidP="00CE001C">
      <w:pPr>
        <w:rPr>
          <w:bCs/>
          <w:color w:val="auto"/>
          <w:lang w:eastAsia="zh-CN"/>
        </w:rPr>
      </w:pPr>
      <w:r w:rsidRPr="00F26B34">
        <w:rPr>
          <w:color w:val="auto"/>
          <w:lang w:eastAsia="zh-CN"/>
        </w:rPr>
        <w:t>Peng Gao</w:t>
      </w:r>
      <w:r w:rsidR="00684D3F">
        <w:rPr>
          <w:bCs/>
          <w:color w:val="auto"/>
          <w:lang w:eastAsia="zh-CN"/>
        </w:rPr>
        <w:tab/>
      </w:r>
      <w:r w:rsidR="00684D3F">
        <w:rPr>
          <w:bCs/>
          <w:color w:val="auto"/>
          <w:lang w:eastAsia="zh-CN"/>
        </w:rPr>
        <w:tab/>
      </w:r>
      <w:r w:rsidR="00684D3F" w:rsidRPr="00F26B34">
        <w:rPr>
          <w:color w:val="auto"/>
        </w:rPr>
        <w:t>(</w:t>
      </w:r>
      <w:r w:rsidR="006F54EF" w:rsidRPr="00F26B34">
        <w:rPr>
          <w:bCs/>
          <w:color w:val="auto"/>
          <w:lang w:eastAsia="zh-CN"/>
        </w:rPr>
        <w:t>p-gao@pku.edu.cn</w:t>
      </w:r>
      <w:r w:rsidR="00684D3F" w:rsidRPr="00F26B34">
        <w:rPr>
          <w:color w:val="auto"/>
        </w:rPr>
        <w:t>)</w:t>
      </w:r>
    </w:p>
    <w:p w14:paraId="47E0FE0C" w14:textId="10D2E30E" w:rsidR="00454973" w:rsidRPr="00F26B34" w:rsidRDefault="00454973" w:rsidP="00CE001C">
      <w:pPr>
        <w:rPr>
          <w:bCs/>
          <w:color w:val="auto"/>
          <w:lang w:eastAsia="zh-CN"/>
        </w:rPr>
      </w:pPr>
      <w:proofErr w:type="spellStart"/>
      <w:r w:rsidRPr="00F26B34">
        <w:rPr>
          <w:color w:val="auto"/>
        </w:rPr>
        <w:t>Tongbo</w:t>
      </w:r>
      <w:proofErr w:type="spellEnd"/>
      <w:r w:rsidRPr="00F26B34">
        <w:rPr>
          <w:color w:val="auto"/>
        </w:rPr>
        <w:t xml:space="preserve"> Wei</w:t>
      </w:r>
      <w:bookmarkStart w:id="11" w:name="OLE_LINK24"/>
      <w:bookmarkStart w:id="12" w:name="OLE_LINK25"/>
      <w:r w:rsidR="00684D3F">
        <w:rPr>
          <w:bCs/>
          <w:color w:val="auto"/>
          <w:lang w:eastAsia="zh-CN"/>
        </w:rPr>
        <w:tab/>
      </w:r>
      <w:r w:rsidR="00684D3F">
        <w:rPr>
          <w:bCs/>
          <w:color w:val="auto"/>
          <w:lang w:eastAsia="zh-CN"/>
        </w:rPr>
        <w:tab/>
      </w:r>
      <w:r w:rsidR="00684D3F" w:rsidRPr="00F26B34">
        <w:rPr>
          <w:color w:val="auto"/>
        </w:rPr>
        <w:t>(</w:t>
      </w:r>
      <w:r w:rsidRPr="00F26B34">
        <w:rPr>
          <w:bCs/>
          <w:color w:val="auto"/>
          <w:lang w:eastAsia="zh-CN"/>
        </w:rPr>
        <w:t>tbwei@semi.ac.cn</w:t>
      </w:r>
      <w:r w:rsidR="00684D3F" w:rsidRPr="00F26B34">
        <w:rPr>
          <w:color w:val="auto"/>
        </w:rPr>
        <w:t>)</w:t>
      </w:r>
    </w:p>
    <w:bookmarkEnd w:id="11"/>
    <w:bookmarkEnd w:id="12"/>
    <w:p w14:paraId="7B9A7B7D" w14:textId="77777777" w:rsidR="009F4488" w:rsidRPr="00F26B34" w:rsidRDefault="009F4488" w:rsidP="00CE001C">
      <w:pPr>
        <w:rPr>
          <w:bCs/>
          <w:color w:val="auto"/>
          <w:lang w:eastAsia="zh-CN"/>
        </w:rPr>
      </w:pPr>
    </w:p>
    <w:p w14:paraId="71B79AC9" w14:textId="3F74BCB2" w:rsidR="006305D7" w:rsidRPr="00F26B34" w:rsidRDefault="00F26B34" w:rsidP="00CE001C">
      <w:pPr>
        <w:pStyle w:val="NormalWeb"/>
        <w:spacing w:before="0" w:beforeAutospacing="0" w:after="0" w:afterAutospacing="0"/>
        <w:rPr>
          <w:color w:val="auto"/>
        </w:rPr>
      </w:pPr>
      <w:r w:rsidRPr="00F26B34">
        <w:rPr>
          <w:b/>
          <w:bCs/>
          <w:color w:val="auto"/>
        </w:rPr>
        <w:t>KEYWORDS:</w:t>
      </w:r>
    </w:p>
    <w:p w14:paraId="23E2E489" w14:textId="1FE22CF0" w:rsidR="003B6CAE" w:rsidRPr="00F26B34" w:rsidRDefault="006917BF" w:rsidP="00CE001C">
      <w:pPr>
        <w:rPr>
          <w:bCs/>
          <w:color w:val="auto"/>
          <w:lang w:eastAsia="zh-CN"/>
        </w:rPr>
      </w:pPr>
      <w:r w:rsidRPr="00F26B34">
        <w:rPr>
          <w:bCs/>
          <w:color w:val="auto"/>
          <w:lang w:eastAsia="zh-CN"/>
        </w:rPr>
        <w:t>graphene</w:t>
      </w:r>
      <w:r w:rsidR="005244A7" w:rsidRPr="00F26B34">
        <w:rPr>
          <w:bCs/>
          <w:color w:val="auto"/>
          <w:lang w:eastAsia="zh-CN"/>
        </w:rPr>
        <w:t>, MOCVD</w:t>
      </w:r>
      <w:r w:rsidR="00C22C3E" w:rsidRPr="00F26B34">
        <w:rPr>
          <w:bCs/>
          <w:color w:val="auto"/>
          <w:lang w:eastAsia="zh-CN"/>
        </w:rPr>
        <w:t>,</w:t>
      </w:r>
      <w:r w:rsidR="005244A7" w:rsidRPr="00F26B34">
        <w:rPr>
          <w:bCs/>
          <w:color w:val="auto"/>
          <w:lang w:eastAsia="zh-CN"/>
        </w:rPr>
        <w:t xml:space="preserve"> </w:t>
      </w:r>
      <w:proofErr w:type="spellStart"/>
      <w:r w:rsidR="00C22C3E" w:rsidRPr="00F26B34">
        <w:rPr>
          <w:bCs/>
          <w:color w:val="auto"/>
          <w:lang w:eastAsia="zh-CN"/>
        </w:rPr>
        <w:t>AlN</w:t>
      </w:r>
      <w:proofErr w:type="spellEnd"/>
      <w:r w:rsidR="00C22C3E" w:rsidRPr="00F26B34">
        <w:rPr>
          <w:bCs/>
          <w:color w:val="auto"/>
          <w:lang w:eastAsia="zh-CN"/>
        </w:rPr>
        <w:t>, ultraviolet light emitting diodes</w:t>
      </w:r>
      <w:r w:rsidR="005244A7" w:rsidRPr="00F26B34">
        <w:rPr>
          <w:bCs/>
          <w:color w:val="auto"/>
          <w:lang w:eastAsia="zh-CN"/>
        </w:rPr>
        <w:t>, van der Waals epitaxy,</w:t>
      </w:r>
      <w:r w:rsidR="00354ABC" w:rsidRPr="00F26B34">
        <w:rPr>
          <w:bCs/>
          <w:color w:val="auto"/>
          <w:lang w:eastAsia="zh-CN"/>
        </w:rPr>
        <w:t xml:space="preserve"> </w:t>
      </w:r>
      <w:r w:rsidR="005244A7" w:rsidRPr="00F26B34">
        <w:rPr>
          <w:bCs/>
          <w:color w:val="auto"/>
          <w:lang w:eastAsia="zh-CN"/>
        </w:rPr>
        <w:t>nano-patterned</w:t>
      </w:r>
      <w:r w:rsidR="00354ABC" w:rsidRPr="00F26B34">
        <w:rPr>
          <w:bCs/>
          <w:color w:val="auto"/>
          <w:lang w:eastAsia="zh-CN"/>
        </w:rPr>
        <w:t xml:space="preserve"> sapphire substrat</w:t>
      </w:r>
      <w:r w:rsidR="00A45C43" w:rsidRPr="00F26B34">
        <w:rPr>
          <w:bCs/>
          <w:color w:val="auto"/>
          <w:lang w:eastAsia="zh-CN"/>
        </w:rPr>
        <w:t>e</w:t>
      </w:r>
    </w:p>
    <w:p w14:paraId="75B7FB9E" w14:textId="77777777" w:rsidR="003B6CAE" w:rsidRPr="00F26B34" w:rsidRDefault="003B6CAE" w:rsidP="00CE001C">
      <w:pPr>
        <w:rPr>
          <w:bCs/>
          <w:color w:val="auto"/>
          <w:lang w:eastAsia="zh-CN"/>
        </w:rPr>
      </w:pPr>
    </w:p>
    <w:p w14:paraId="628AC4B5" w14:textId="15026A5B" w:rsidR="006305D7" w:rsidRPr="00F26B34" w:rsidRDefault="00F26B34" w:rsidP="00CE001C">
      <w:pPr>
        <w:rPr>
          <w:color w:val="auto"/>
        </w:rPr>
      </w:pPr>
      <w:r w:rsidRPr="00F26B34">
        <w:rPr>
          <w:b/>
          <w:bCs/>
          <w:color w:val="auto"/>
        </w:rPr>
        <w:t>SUMMARY:</w:t>
      </w:r>
    </w:p>
    <w:p w14:paraId="761028D6" w14:textId="16AF83F1" w:rsidR="006305D7" w:rsidRPr="00F26B34" w:rsidRDefault="00987106" w:rsidP="00CE001C">
      <w:pPr>
        <w:pStyle w:val="NormalWeb"/>
        <w:spacing w:before="0" w:beforeAutospacing="0" w:after="0" w:afterAutospacing="0"/>
        <w:rPr>
          <w:color w:val="auto"/>
        </w:rPr>
      </w:pPr>
      <w:r w:rsidRPr="00F26B34">
        <w:rPr>
          <w:color w:val="auto"/>
          <w:lang w:eastAsia="zh-CN"/>
        </w:rPr>
        <w:t xml:space="preserve">A protocol for </w:t>
      </w:r>
      <w:r w:rsidR="006A7862" w:rsidRPr="00F26B34">
        <w:rPr>
          <w:color w:val="auto"/>
        </w:rPr>
        <w:t>graphene</w:t>
      </w:r>
      <w:r w:rsidR="00E73EA1" w:rsidRPr="00F26B34">
        <w:rPr>
          <w:color w:val="auto"/>
        </w:rPr>
        <w:t xml:space="preserve">-assisted </w:t>
      </w:r>
      <w:r w:rsidR="001071AD" w:rsidRPr="00F26B34">
        <w:rPr>
          <w:color w:val="auto"/>
          <w:lang w:eastAsia="zh-CN"/>
        </w:rPr>
        <w:t xml:space="preserve">growth </w:t>
      </w:r>
      <w:r w:rsidR="00E73EA1" w:rsidRPr="00F26B34">
        <w:rPr>
          <w:color w:val="auto"/>
          <w:lang w:eastAsia="zh-CN"/>
        </w:rPr>
        <w:t xml:space="preserve">of high-quality </w:t>
      </w:r>
      <w:proofErr w:type="spellStart"/>
      <w:r w:rsidR="00E73EA1" w:rsidRPr="00F26B34">
        <w:rPr>
          <w:color w:val="auto"/>
          <w:lang w:eastAsia="zh-CN"/>
        </w:rPr>
        <w:t>AlN</w:t>
      </w:r>
      <w:proofErr w:type="spellEnd"/>
      <w:r w:rsidR="00E73EA1" w:rsidRPr="00F26B34">
        <w:rPr>
          <w:color w:val="auto"/>
          <w:lang w:eastAsia="zh-CN"/>
        </w:rPr>
        <w:t xml:space="preserve"> films </w:t>
      </w:r>
      <w:r w:rsidRPr="00F26B34">
        <w:rPr>
          <w:color w:val="auto"/>
          <w:lang w:eastAsia="zh-CN"/>
        </w:rPr>
        <w:t>on</w:t>
      </w:r>
      <w:r w:rsidR="007F1BC2" w:rsidRPr="00F26B34">
        <w:rPr>
          <w:color w:val="auto"/>
        </w:rPr>
        <w:t xml:space="preserve"> nano-patte</w:t>
      </w:r>
      <w:r w:rsidR="00684D3F">
        <w:rPr>
          <w:color w:val="auto"/>
        </w:rPr>
        <w:t>r</w:t>
      </w:r>
      <w:r w:rsidR="007F1BC2" w:rsidRPr="00F26B34">
        <w:rPr>
          <w:color w:val="auto"/>
        </w:rPr>
        <w:t xml:space="preserve">ned sapphire substrate </w:t>
      </w:r>
      <w:r w:rsidRPr="00F26B34">
        <w:rPr>
          <w:color w:val="auto"/>
          <w:lang w:eastAsia="zh-CN"/>
        </w:rPr>
        <w:t>is presented.</w:t>
      </w:r>
    </w:p>
    <w:p w14:paraId="55E6D855" w14:textId="6681CBE4" w:rsidR="00987106" w:rsidRPr="00F26B34" w:rsidRDefault="00987106" w:rsidP="00CE001C">
      <w:pPr>
        <w:rPr>
          <w:color w:val="auto"/>
        </w:rPr>
      </w:pPr>
      <w:r w:rsidRPr="00F26B34">
        <w:rPr>
          <w:color w:val="auto"/>
        </w:rPr>
        <w:t xml:space="preserve"> </w:t>
      </w:r>
    </w:p>
    <w:p w14:paraId="64FB8590" w14:textId="0D38B832" w:rsidR="006305D7" w:rsidRPr="00F26B34" w:rsidRDefault="00F26B34" w:rsidP="00CE001C">
      <w:pPr>
        <w:rPr>
          <w:color w:val="auto"/>
        </w:rPr>
      </w:pPr>
      <w:r w:rsidRPr="00F26B34">
        <w:rPr>
          <w:b/>
          <w:bCs/>
          <w:color w:val="auto"/>
        </w:rPr>
        <w:t>ABSTRACT:</w:t>
      </w:r>
      <w:r w:rsidRPr="00F26B34">
        <w:rPr>
          <w:color w:val="auto"/>
        </w:rPr>
        <w:t xml:space="preserve"> </w:t>
      </w:r>
    </w:p>
    <w:p w14:paraId="4DEF5A41" w14:textId="2EDE580F" w:rsidR="00116AB5" w:rsidRPr="00F26B34" w:rsidRDefault="00684D3F" w:rsidP="00CE001C">
      <w:pPr>
        <w:rPr>
          <w:color w:val="auto"/>
          <w:lang w:eastAsia="zh-CN"/>
        </w:rPr>
      </w:pPr>
      <w:bookmarkStart w:id="13" w:name="OLE_LINK33"/>
      <w:r>
        <w:rPr>
          <w:color w:val="auto"/>
        </w:rPr>
        <w:t>This protocol demonstrates</w:t>
      </w:r>
      <w:r w:rsidR="009970A9" w:rsidRPr="00F26B34">
        <w:rPr>
          <w:color w:val="auto"/>
        </w:rPr>
        <w:t xml:space="preserve"> a method for</w:t>
      </w:r>
      <w:r w:rsidR="006A7862" w:rsidRPr="00F26B34">
        <w:rPr>
          <w:color w:val="auto"/>
        </w:rPr>
        <w:t xml:space="preserve"> graphene</w:t>
      </w:r>
      <w:r w:rsidR="00890D87" w:rsidRPr="00F26B34">
        <w:rPr>
          <w:color w:val="auto"/>
        </w:rPr>
        <w:t>-assisted</w:t>
      </w:r>
      <w:r w:rsidR="00890D87" w:rsidRPr="00F26B34" w:rsidDel="00E73EA1">
        <w:rPr>
          <w:color w:val="auto"/>
          <w:lang w:eastAsia="zh-CN"/>
        </w:rPr>
        <w:t xml:space="preserve"> </w:t>
      </w:r>
      <w:r w:rsidR="00DB6F61" w:rsidRPr="00F26B34">
        <w:rPr>
          <w:color w:val="auto"/>
          <w:lang w:eastAsia="zh-CN"/>
        </w:rPr>
        <w:t xml:space="preserve">quick </w:t>
      </w:r>
      <w:r w:rsidR="009970A9" w:rsidRPr="00F26B34">
        <w:rPr>
          <w:color w:val="auto"/>
          <w:lang w:eastAsia="zh-CN"/>
        </w:rPr>
        <w:t xml:space="preserve">growth and </w:t>
      </w:r>
      <w:r w:rsidR="00E73EA1" w:rsidRPr="00F26B34">
        <w:rPr>
          <w:color w:val="auto"/>
          <w:lang w:eastAsia="zh-CN"/>
        </w:rPr>
        <w:t xml:space="preserve">coalescence of </w:t>
      </w:r>
      <w:proofErr w:type="spellStart"/>
      <w:r w:rsidR="00E73EA1" w:rsidRPr="00F26B34">
        <w:rPr>
          <w:color w:val="auto"/>
          <w:lang w:eastAsia="zh-CN"/>
        </w:rPr>
        <w:t>AlN</w:t>
      </w:r>
      <w:proofErr w:type="spellEnd"/>
      <w:r w:rsidR="00870D1D" w:rsidRPr="00F26B34">
        <w:rPr>
          <w:color w:val="auto"/>
          <w:lang w:eastAsia="zh-CN"/>
        </w:rPr>
        <w:t xml:space="preserve"> </w:t>
      </w:r>
      <w:r w:rsidR="004F1756" w:rsidRPr="00F26B34">
        <w:rPr>
          <w:color w:val="auto"/>
          <w:lang w:eastAsia="zh-CN"/>
        </w:rPr>
        <w:lastRenderedPageBreak/>
        <w:t xml:space="preserve">on </w:t>
      </w:r>
      <w:r w:rsidR="004F1756" w:rsidRPr="00F26B34">
        <w:rPr>
          <w:color w:val="auto"/>
        </w:rPr>
        <w:t>nano-</w:t>
      </w:r>
      <w:proofErr w:type="spellStart"/>
      <w:r w:rsidR="004F1756" w:rsidRPr="00F26B34">
        <w:rPr>
          <w:color w:val="auto"/>
        </w:rPr>
        <w:t>pattened</w:t>
      </w:r>
      <w:proofErr w:type="spellEnd"/>
      <w:r w:rsidR="004F1756" w:rsidRPr="00F26B34">
        <w:rPr>
          <w:color w:val="auto"/>
        </w:rPr>
        <w:t xml:space="preserve"> sapphire substrate</w:t>
      </w:r>
      <w:r w:rsidR="008301A4" w:rsidRPr="00F26B34">
        <w:rPr>
          <w:color w:val="auto"/>
        </w:rPr>
        <w:t xml:space="preserve"> (NPSS)</w:t>
      </w:r>
      <w:r w:rsidR="004F1756" w:rsidRPr="00F26B34">
        <w:rPr>
          <w:color w:val="auto"/>
        </w:rPr>
        <w:t>.</w:t>
      </w:r>
      <w:r w:rsidR="00D25AF2" w:rsidRPr="00F26B34">
        <w:rPr>
          <w:color w:val="auto"/>
          <w:lang w:eastAsia="zh-CN"/>
        </w:rPr>
        <w:t xml:space="preserve"> </w:t>
      </w:r>
      <w:r w:rsidR="006917BF" w:rsidRPr="00F26B34">
        <w:rPr>
          <w:color w:val="auto"/>
        </w:rPr>
        <w:t>Graphene</w:t>
      </w:r>
      <w:r w:rsidR="00F32591" w:rsidRPr="00F26B34">
        <w:rPr>
          <w:color w:val="auto"/>
        </w:rPr>
        <w:t xml:space="preserve"> layers are directly </w:t>
      </w:r>
      <w:r w:rsidR="008301A4" w:rsidRPr="00F26B34">
        <w:rPr>
          <w:color w:val="auto"/>
        </w:rPr>
        <w:t>grown on NPSS</w:t>
      </w:r>
      <w:r w:rsidR="000C0C56" w:rsidRPr="00F26B34">
        <w:rPr>
          <w:color w:val="auto"/>
        </w:rPr>
        <w:t xml:space="preserve"> </w:t>
      </w:r>
      <w:r w:rsidR="000C1A96" w:rsidRPr="00F26B34">
        <w:rPr>
          <w:color w:val="auto"/>
        </w:rPr>
        <w:t xml:space="preserve">using </w:t>
      </w:r>
      <w:r w:rsidR="000C0C56" w:rsidRPr="00F26B34">
        <w:rPr>
          <w:color w:val="auto"/>
        </w:rPr>
        <w:t>catalyst-free</w:t>
      </w:r>
      <w:r w:rsidR="00890D87" w:rsidRPr="00F26B34">
        <w:rPr>
          <w:color w:val="auto"/>
        </w:rPr>
        <w:t xml:space="preserve"> </w:t>
      </w:r>
      <w:r w:rsidR="000C0C56" w:rsidRPr="00F26B34">
        <w:rPr>
          <w:color w:val="auto"/>
        </w:rPr>
        <w:t>atmospheric</w:t>
      </w:r>
      <w:r w:rsidR="003F4A39" w:rsidRPr="00F26B34">
        <w:rPr>
          <w:color w:val="auto"/>
        </w:rPr>
        <w:t>-pressure chemical vapor deposition (APCVD).</w:t>
      </w:r>
      <w:r w:rsidR="00D96871">
        <w:rPr>
          <w:color w:val="auto"/>
        </w:rPr>
        <w:t xml:space="preserve"> </w:t>
      </w:r>
      <w:r w:rsidR="000A5B57" w:rsidRPr="00F26B34">
        <w:rPr>
          <w:color w:val="auto"/>
          <w:lang w:eastAsia="zh-CN"/>
        </w:rPr>
        <w:t>By</w:t>
      </w:r>
      <w:r w:rsidR="00487B87" w:rsidRPr="00F26B34">
        <w:rPr>
          <w:color w:val="auto"/>
          <w:lang w:eastAsia="zh-CN"/>
        </w:rPr>
        <w:t xml:space="preserve"> appl</w:t>
      </w:r>
      <w:r w:rsidR="002C4B57" w:rsidRPr="00F26B34">
        <w:rPr>
          <w:color w:val="auto"/>
          <w:lang w:eastAsia="zh-CN"/>
        </w:rPr>
        <w:t>y</w:t>
      </w:r>
      <w:r w:rsidR="00487B87" w:rsidRPr="00F26B34">
        <w:rPr>
          <w:color w:val="auto"/>
          <w:lang w:eastAsia="zh-CN"/>
        </w:rPr>
        <w:t>ing</w:t>
      </w:r>
      <w:r w:rsidR="00487B87" w:rsidRPr="00F26B34">
        <w:rPr>
          <w:color w:val="auto"/>
        </w:rPr>
        <w:t xml:space="preserve"> </w:t>
      </w:r>
      <w:r w:rsidR="0068142D" w:rsidRPr="00F26B34">
        <w:rPr>
          <w:color w:val="auto"/>
        </w:rPr>
        <w:t xml:space="preserve">nitrogen reactive ion etching </w:t>
      </w:r>
      <w:r w:rsidR="004B66F4" w:rsidRPr="00F26B34">
        <w:rPr>
          <w:color w:val="auto"/>
        </w:rPr>
        <w:t xml:space="preserve">(RIE) plasma treatment, defects </w:t>
      </w:r>
      <w:r w:rsidR="00D96871">
        <w:rPr>
          <w:color w:val="auto"/>
        </w:rPr>
        <w:t>are</w:t>
      </w:r>
      <w:r w:rsidR="004B66F4" w:rsidRPr="00F26B34">
        <w:rPr>
          <w:color w:val="auto"/>
        </w:rPr>
        <w:t xml:space="preserve"> introduced </w:t>
      </w:r>
      <w:r w:rsidR="00F37B70" w:rsidRPr="00F26B34">
        <w:rPr>
          <w:color w:val="auto"/>
        </w:rPr>
        <w:t>into the</w:t>
      </w:r>
      <w:r w:rsidR="006A7862" w:rsidRPr="00F26B34">
        <w:rPr>
          <w:color w:val="auto"/>
        </w:rPr>
        <w:t xml:space="preserve"> graphene</w:t>
      </w:r>
      <w:r w:rsidR="00F37B70" w:rsidRPr="00F26B34">
        <w:rPr>
          <w:color w:val="auto"/>
        </w:rPr>
        <w:t xml:space="preserve"> film to enhance</w:t>
      </w:r>
      <w:r w:rsidR="000C4A1D" w:rsidRPr="00F26B34">
        <w:rPr>
          <w:color w:val="auto"/>
        </w:rPr>
        <w:t xml:space="preserve"> </w:t>
      </w:r>
      <w:r w:rsidR="00F37B70" w:rsidRPr="00F26B34">
        <w:rPr>
          <w:color w:val="auto"/>
        </w:rPr>
        <w:t>chemical reactivi</w:t>
      </w:r>
      <w:r w:rsidR="005047A5" w:rsidRPr="00F26B34">
        <w:rPr>
          <w:color w:val="auto"/>
        </w:rPr>
        <w:t xml:space="preserve">ty. </w:t>
      </w:r>
      <w:r w:rsidR="00890D87" w:rsidRPr="00F26B34">
        <w:rPr>
          <w:color w:val="auto"/>
        </w:rPr>
        <w:t xml:space="preserve">During </w:t>
      </w:r>
      <w:r w:rsidR="008951C7" w:rsidRPr="00F26B34">
        <w:rPr>
          <w:color w:val="auto"/>
        </w:rPr>
        <w:t>metal-organic chemical vapor deposition (MOCVD)</w:t>
      </w:r>
      <w:r w:rsidR="00A777C7" w:rsidRPr="00F26B34">
        <w:rPr>
          <w:color w:val="auto"/>
        </w:rPr>
        <w:t xml:space="preserve"> </w:t>
      </w:r>
      <w:r w:rsidR="008951C7" w:rsidRPr="00F26B34">
        <w:rPr>
          <w:color w:val="auto"/>
        </w:rPr>
        <w:t xml:space="preserve">growth of </w:t>
      </w:r>
      <w:proofErr w:type="spellStart"/>
      <w:r w:rsidR="00FF61D6" w:rsidRPr="00F26B34">
        <w:rPr>
          <w:color w:val="auto"/>
        </w:rPr>
        <w:t>AlN</w:t>
      </w:r>
      <w:proofErr w:type="spellEnd"/>
      <w:r w:rsidR="00FF61D6" w:rsidRPr="00F26B34">
        <w:rPr>
          <w:color w:val="auto"/>
        </w:rPr>
        <w:t>,</w:t>
      </w:r>
      <w:r w:rsidR="00FF61D6" w:rsidRPr="00F26B34">
        <w:rPr>
          <w:color w:val="auto"/>
          <w:lang w:eastAsia="zh-CN"/>
        </w:rPr>
        <w:t xml:space="preserve"> t</w:t>
      </w:r>
      <w:r w:rsidR="00BA1B5D" w:rsidRPr="00F26B34">
        <w:rPr>
          <w:color w:val="auto"/>
          <w:lang w:eastAsia="zh-CN"/>
        </w:rPr>
        <w:t xml:space="preserve">his N-plasma treated </w:t>
      </w:r>
      <w:r w:rsidR="006A7862" w:rsidRPr="00F26B34">
        <w:rPr>
          <w:color w:val="auto"/>
          <w:lang w:eastAsia="zh-CN"/>
        </w:rPr>
        <w:t xml:space="preserve">graphene </w:t>
      </w:r>
      <w:r w:rsidR="00952E12" w:rsidRPr="00F26B34">
        <w:rPr>
          <w:color w:val="auto"/>
          <w:lang w:eastAsia="zh-CN"/>
        </w:rPr>
        <w:t>buffer</w:t>
      </w:r>
      <w:r w:rsidR="00FF61D6" w:rsidRPr="00F26B34">
        <w:rPr>
          <w:color w:val="auto"/>
          <w:lang w:eastAsia="zh-CN"/>
        </w:rPr>
        <w:t xml:space="preserve"> </w:t>
      </w:r>
      <w:r w:rsidR="005E7D3F" w:rsidRPr="00F26B34">
        <w:rPr>
          <w:color w:val="auto"/>
          <w:lang w:eastAsia="zh-CN"/>
        </w:rPr>
        <w:t xml:space="preserve">enables </w:t>
      </w:r>
      <w:proofErr w:type="spellStart"/>
      <w:r w:rsidR="00BA1B5D" w:rsidRPr="00F26B34">
        <w:rPr>
          <w:color w:val="auto"/>
          <w:lang w:eastAsia="zh-CN"/>
        </w:rPr>
        <w:t>AlN</w:t>
      </w:r>
      <w:proofErr w:type="spellEnd"/>
      <w:r w:rsidR="00BA1B5D" w:rsidRPr="00F26B34">
        <w:rPr>
          <w:color w:val="auto"/>
          <w:lang w:eastAsia="zh-CN"/>
        </w:rPr>
        <w:t xml:space="preserve"> quick growth</w:t>
      </w:r>
      <w:r w:rsidR="00D96871">
        <w:rPr>
          <w:color w:val="auto"/>
          <w:lang w:eastAsia="zh-CN"/>
        </w:rPr>
        <w:t>,</w:t>
      </w:r>
      <w:r w:rsidR="00BA1B5D" w:rsidRPr="00F26B34">
        <w:rPr>
          <w:color w:val="auto"/>
          <w:lang w:eastAsia="zh-CN"/>
        </w:rPr>
        <w:t xml:space="preserve"> and </w:t>
      </w:r>
      <w:r w:rsidR="00890D87" w:rsidRPr="00F26B34">
        <w:rPr>
          <w:color w:val="auto"/>
          <w:lang w:eastAsia="zh-CN"/>
        </w:rPr>
        <w:t>coalescence</w:t>
      </w:r>
      <w:r w:rsidR="00BA1B5D" w:rsidRPr="00F26B34">
        <w:rPr>
          <w:color w:val="auto"/>
          <w:lang w:eastAsia="zh-CN"/>
        </w:rPr>
        <w:t xml:space="preserve"> </w:t>
      </w:r>
      <w:r w:rsidR="00952E12" w:rsidRPr="00F26B34">
        <w:rPr>
          <w:color w:val="auto"/>
          <w:lang w:eastAsia="zh-CN"/>
        </w:rPr>
        <w:t>on NPSS</w:t>
      </w:r>
      <w:r w:rsidR="000C4A1D" w:rsidRPr="00F26B34">
        <w:rPr>
          <w:color w:val="auto"/>
          <w:lang w:eastAsia="zh-CN"/>
        </w:rPr>
        <w:t xml:space="preserve"> </w:t>
      </w:r>
      <w:r w:rsidR="00D96871">
        <w:rPr>
          <w:color w:val="auto"/>
          <w:lang w:eastAsia="zh-CN"/>
        </w:rPr>
        <w:t xml:space="preserve">is </w:t>
      </w:r>
      <w:r w:rsidR="00027B02" w:rsidRPr="00F26B34">
        <w:rPr>
          <w:color w:val="auto"/>
          <w:lang w:eastAsia="zh-CN"/>
        </w:rPr>
        <w:t xml:space="preserve">confirmed </w:t>
      </w:r>
      <w:r w:rsidR="00813B1C" w:rsidRPr="00F26B34">
        <w:rPr>
          <w:color w:val="auto"/>
          <w:lang w:eastAsia="zh-CN"/>
        </w:rPr>
        <w:t xml:space="preserve">by </w:t>
      </w:r>
      <w:r w:rsidR="00A34C20" w:rsidRPr="00F26B34">
        <w:rPr>
          <w:color w:val="auto"/>
          <w:lang w:eastAsia="zh-CN"/>
        </w:rPr>
        <w:t>cross-sectional scanning electron microscopy (SEM)</w:t>
      </w:r>
      <w:r w:rsidR="007627A6" w:rsidRPr="00F26B34">
        <w:rPr>
          <w:color w:val="auto"/>
          <w:lang w:eastAsia="zh-CN"/>
        </w:rPr>
        <w:t>.</w:t>
      </w:r>
      <w:r w:rsidR="000B0F90" w:rsidRPr="00F26B34">
        <w:rPr>
          <w:color w:val="auto"/>
          <w:lang w:eastAsia="zh-CN"/>
        </w:rPr>
        <w:t xml:space="preserve"> The high quality of </w:t>
      </w:r>
      <w:proofErr w:type="spellStart"/>
      <w:r w:rsidR="000B0F90" w:rsidRPr="00F26B34">
        <w:rPr>
          <w:color w:val="auto"/>
          <w:lang w:eastAsia="zh-CN"/>
        </w:rPr>
        <w:t>AlN</w:t>
      </w:r>
      <w:proofErr w:type="spellEnd"/>
      <w:r w:rsidR="000B0F90" w:rsidRPr="00F26B34">
        <w:rPr>
          <w:color w:val="auto"/>
          <w:lang w:eastAsia="zh-CN"/>
        </w:rPr>
        <w:t xml:space="preserve"> on </w:t>
      </w:r>
      <w:r w:rsidR="006A7862" w:rsidRPr="00F26B34">
        <w:rPr>
          <w:color w:val="auto"/>
          <w:lang w:eastAsia="zh-CN"/>
        </w:rPr>
        <w:t>graphene</w:t>
      </w:r>
      <w:r w:rsidR="000B0F90" w:rsidRPr="00F26B34">
        <w:rPr>
          <w:color w:val="auto"/>
          <w:lang w:eastAsia="zh-CN"/>
        </w:rPr>
        <w:t xml:space="preserve">-NPSS </w:t>
      </w:r>
      <w:r w:rsidR="00D96871">
        <w:rPr>
          <w:color w:val="auto"/>
          <w:lang w:eastAsia="zh-CN"/>
        </w:rPr>
        <w:t xml:space="preserve">is then </w:t>
      </w:r>
      <w:r w:rsidR="00890D87" w:rsidRPr="00F26B34">
        <w:rPr>
          <w:color w:val="auto"/>
          <w:lang w:eastAsia="zh-CN"/>
        </w:rPr>
        <w:t xml:space="preserve">evaluated </w:t>
      </w:r>
      <w:r w:rsidR="000B0F90" w:rsidRPr="00F26B34">
        <w:rPr>
          <w:color w:val="auto"/>
          <w:lang w:eastAsia="zh-CN"/>
        </w:rPr>
        <w:t>by X-ray rocking curves (XRCs) with narrow (0002) and (10-12)</w:t>
      </w:r>
      <w:r w:rsidR="001C61D2" w:rsidRPr="00F26B34">
        <w:rPr>
          <w:color w:val="auto"/>
          <w:lang w:eastAsia="zh-CN"/>
        </w:rPr>
        <w:t xml:space="preserve"> </w:t>
      </w:r>
      <w:r w:rsidR="000B0F90" w:rsidRPr="00F26B34">
        <w:rPr>
          <w:color w:val="auto"/>
          <w:lang w:eastAsia="zh-CN"/>
        </w:rPr>
        <w:t>full</w:t>
      </w:r>
      <w:r w:rsidR="00D96871">
        <w:rPr>
          <w:color w:val="auto"/>
          <w:lang w:eastAsia="zh-CN"/>
        </w:rPr>
        <w:t xml:space="preserve"> </w:t>
      </w:r>
      <w:r w:rsidR="000B0F90" w:rsidRPr="00F26B34">
        <w:rPr>
          <w:color w:val="auto"/>
          <w:lang w:eastAsia="zh-CN"/>
        </w:rPr>
        <w:t>width at half</w:t>
      </w:r>
      <w:r w:rsidR="00D96871">
        <w:rPr>
          <w:color w:val="auto"/>
          <w:lang w:eastAsia="zh-CN"/>
        </w:rPr>
        <w:t>-</w:t>
      </w:r>
      <w:r w:rsidR="000B0F90" w:rsidRPr="00F26B34">
        <w:rPr>
          <w:color w:val="auto"/>
          <w:lang w:eastAsia="zh-CN"/>
        </w:rPr>
        <w:t xml:space="preserve">maximum (FWHM) as 267.2 arcsec and 503.4 arcsec, respectively. Compared to </w:t>
      </w:r>
      <w:r w:rsidR="00890D87" w:rsidRPr="00F26B34">
        <w:rPr>
          <w:color w:val="auto"/>
          <w:lang w:eastAsia="zh-CN"/>
        </w:rPr>
        <w:t xml:space="preserve">bare </w:t>
      </w:r>
      <w:r w:rsidR="000B0F90" w:rsidRPr="00F26B34">
        <w:rPr>
          <w:color w:val="auto"/>
          <w:lang w:eastAsia="zh-CN"/>
        </w:rPr>
        <w:t xml:space="preserve">NPSS, </w:t>
      </w:r>
      <w:proofErr w:type="spellStart"/>
      <w:r w:rsidR="000B0F90" w:rsidRPr="00F26B34">
        <w:rPr>
          <w:color w:val="auto"/>
          <w:lang w:eastAsia="zh-CN"/>
        </w:rPr>
        <w:t>AlN</w:t>
      </w:r>
      <w:proofErr w:type="spellEnd"/>
      <w:r w:rsidR="000B0F90" w:rsidRPr="00F26B34">
        <w:rPr>
          <w:color w:val="auto"/>
          <w:lang w:eastAsia="zh-CN"/>
        </w:rPr>
        <w:t xml:space="preserve"> growth on </w:t>
      </w:r>
      <w:r w:rsidR="006917BF" w:rsidRPr="00F26B34">
        <w:rPr>
          <w:color w:val="auto"/>
          <w:lang w:eastAsia="zh-CN"/>
        </w:rPr>
        <w:t>graphene</w:t>
      </w:r>
      <w:r w:rsidR="000B0F90" w:rsidRPr="00F26B34">
        <w:rPr>
          <w:color w:val="auto"/>
          <w:lang w:eastAsia="zh-CN"/>
        </w:rPr>
        <w:t xml:space="preserve">-NPSS shows significant reduction of residual stress from 0.87 </w:t>
      </w:r>
      <w:proofErr w:type="spellStart"/>
      <w:r w:rsidR="000B0F90" w:rsidRPr="00F26B34">
        <w:rPr>
          <w:color w:val="auto"/>
          <w:lang w:eastAsia="zh-CN"/>
        </w:rPr>
        <w:t>GPa</w:t>
      </w:r>
      <w:proofErr w:type="spellEnd"/>
      <w:r w:rsidR="000B0F90" w:rsidRPr="00F26B34">
        <w:rPr>
          <w:color w:val="auto"/>
          <w:lang w:eastAsia="zh-CN"/>
        </w:rPr>
        <w:t xml:space="preserve"> to 0.25 </w:t>
      </w:r>
      <w:proofErr w:type="spellStart"/>
      <w:r w:rsidR="000B0F90" w:rsidRPr="00F26B34">
        <w:rPr>
          <w:color w:val="auto"/>
          <w:lang w:eastAsia="zh-CN"/>
        </w:rPr>
        <w:t>Gpa</w:t>
      </w:r>
      <w:proofErr w:type="spellEnd"/>
      <w:r w:rsidR="000B0F90" w:rsidRPr="00F26B34">
        <w:rPr>
          <w:color w:val="auto"/>
          <w:lang w:eastAsia="zh-CN"/>
        </w:rPr>
        <w:t>, based on Raman measurements.</w:t>
      </w:r>
      <w:r w:rsidR="001C61D2" w:rsidRPr="00F26B34">
        <w:rPr>
          <w:color w:val="auto"/>
          <w:lang w:eastAsia="zh-CN"/>
        </w:rPr>
        <w:t xml:space="preserve"> </w:t>
      </w:r>
      <w:r w:rsidR="00A80C80" w:rsidRPr="00F26B34">
        <w:rPr>
          <w:color w:val="auto"/>
          <w:lang w:eastAsia="zh-CN"/>
        </w:rPr>
        <w:t xml:space="preserve">Followed by </w:t>
      </w:r>
      <w:proofErr w:type="spellStart"/>
      <w:r w:rsidR="00B51548" w:rsidRPr="00F26B34">
        <w:rPr>
          <w:color w:val="auto"/>
        </w:rPr>
        <w:t>AlGaN</w:t>
      </w:r>
      <w:proofErr w:type="spellEnd"/>
      <w:r w:rsidR="0088649E" w:rsidRPr="00F26B34">
        <w:rPr>
          <w:color w:val="auto"/>
        </w:rPr>
        <w:t xml:space="preserve"> multiple quantum wells (MQWS) </w:t>
      </w:r>
      <w:r w:rsidR="00321AF5" w:rsidRPr="00F26B34">
        <w:rPr>
          <w:color w:val="auto"/>
        </w:rPr>
        <w:t>growth</w:t>
      </w:r>
      <w:r w:rsidR="00036421" w:rsidRPr="00F26B34">
        <w:rPr>
          <w:color w:val="auto"/>
        </w:rPr>
        <w:t xml:space="preserve"> on </w:t>
      </w:r>
      <w:r w:rsidR="006917BF" w:rsidRPr="00F26B34">
        <w:rPr>
          <w:color w:val="auto"/>
        </w:rPr>
        <w:t>graphene</w:t>
      </w:r>
      <w:r w:rsidR="0088649E" w:rsidRPr="00F26B34">
        <w:rPr>
          <w:color w:val="auto"/>
        </w:rPr>
        <w:t>-NPSS</w:t>
      </w:r>
      <w:r w:rsidR="004E145D" w:rsidRPr="00F26B34">
        <w:rPr>
          <w:color w:val="auto"/>
        </w:rPr>
        <w:t xml:space="preserve">, </w:t>
      </w:r>
      <w:proofErr w:type="spellStart"/>
      <w:r w:rsidR="004E145D" w:rsidRPr="00F26B34">
        <w:rPr>
          <w:color w:val="auto"/>
        </w:rPr>
        <w:t>AlGaN</w:t>
      </w:r>
      <w:proofErr w:type="spellEnd"/>
      <w:r w:rsidR="004E145D" w:rsidRPr="00F26B34">
        <w:rPr>
          <w:color w:val="auto"/>
        </w:rPr>
        <w:t xml:space="preserve">-based </w:t>
      </w:r>
      <w:r w:rsidR="00B40F2A" w:rsidRPr="00F26B34">
        <w:rPr>
          <w:color w:val="auto"/>
        </w:rPr>
        <w:t>deep ultraviolet light-em</w:t>
      </w:r>
      <w:r w:rsidR="00243DB5" w:rsidRPr="00F26B34">
        <w:rPr>
          <w:color w:val="auto"/>
        </w:rPr>
        <w:t>it</w:t>
      </w:r>
      <w:r w:rsidR="00B40F2A" w:rsidRPr="00F26B34">
        <w:rPr>
          <w:color w:val="auto"/>
        </w:rPr>
        <w:t>t</w:t>
      </w:r>
      <w:r w:rsidR="00243DB5" w:rsidRPr="00F26B34">
        <w:rPr>
          <w:color w:val="auto"/>
        </w:rPr>
        <w:t>ing-diodes (</w:t>
      </w:r>
      <w:r w:rsidR="004E145D" w:rsidRPr="00F26B34">
        <w:rPr>
          <w:color w:val="auto"/>
        </w:rPr>
        <w:t>DUV LED</w:t>
      </w:r>
      <w:r w:rsidR="00243DB5" w:rsidRPr="00F26B34">
        <w:rPr>
          <w:color w:val="auto"/>
        </w:rPr>
        <w:t>s)</w:t>
      </w:r>
      <w:r w:rsidR="002C65DE" w:rsidRPr="00F26B34">
        <w:rPr>
          <w:color w:val="auto"/>
        </w:rPr>
        <w:t xml:space="preserve"> </w:t>
      </w:r>
      <w:r w:rsidR="002351B6">
        <w:rPr>
          <w:color w:val="auto"/>
        </w:rPr>
        <w:t>are</w:t>
      </w:r>
      <w:r w:rsidR="00D87092" w:rsidRPr="00F26B34">
        <w:rPr>
          <w:color w:val="auto"/>
        </w:rPr>
        <w:t xml:space="preserve"> fabricated.</w:t>
      </w:r>
      <w:r w:rsidR="00B9509B" w:rsidRPr="00F26B34">
        <w:rPr>
          <w:color w:val="auto"/>
        </w:rPr>
        <w:t xml:space="preserve"> </w:t>
      </w:r>
      <w:r w:rsidR="00136263" w:rsidRPr="00F26B34">
        <w:rPr>
          <w:color w:val="auto"/>
          <w:lang w:eastAsia="zh-CN"/>
        </w:rPr>
        <w:t xml:space="preserve">The </w:t>
      </w:r>
      <w:r w:rsidR="00AD4160" w:rsidRPr="00F26B34">
        <w:rPr>
          <w:color w:val="auto"/>
          <w:lang w:eastAsia="zh-CN"/>
        </w:rPr>
        <w:t xml:space="preserve">fabricated </w:t>
      </w:r>
      <w:r w:rsidR="00136263" w:rsidRPr="00F26B34">
        <w:rPr>
          <w:color w:val="auto"/>
          <w:lang w:eastAsia="zh-CN"/>
        </w:rPr>
        <w:t>DUV-LEDs also demonstrate obvious</w:t>
      </w:r>
      <w:r w:rsidR="002351B6">
        <w:rPr>
          <w:color w:val="auto"/>
          <w:lang w:eastAsia="zh-CN"/>
        </w:rPr>
        <w:t xml:space="preserve">, </w:t>
      </w:r>
      <w:r w:rsidR="00136263" w:rsidRPr="00F26B34">
        <w:rPr>
          <w:color w:val="auto"/>
          <w:lang w:eastAsia="zh-CN"/>
        </w:rPr>
        <w:t>enhance</w:t>
      </w:r>
      <w:r w:rsidR="006652C0" w:rsidRPr="00F26B34">
        <w:rPr>
          <w:color w:val="auto"/>
          <w:lang w:eastAsia="zh-CN"/>
        </w:rPr>
        <w:t>d luminescence performance.</w:t>
      </w:r>
      <w:r w:rsidR="00136263" w:rsidRPr="00F26B34">
        <w:rPr>
          <w:color w:val="auto"/>
          <w:lang w:eastAsia="zh-CN"/>
        </w:rPr>
        <w:t xml:space="preserve"> </w:t>
      </w:r>
      <w:r w:rsidR="003E42C3" w:rsidRPr="00F26B34">
        <w:rPr>
          <w:color w:val="auto"/>
          <w:lang w:eastAsia="zh-CN"/>
        </w:rPr>
        <w:t>This work provide</w:t>
      </w:r>
      <w:r w:rsidR="002351B6">
        <w:rPr>
          <w:color w:val="auto"/>
          <w:lang w:eastAsia="zh-CN"/>
        </w:rPr>
        <w:t>s</w:t>
      </w:r>
      <w:r w:rsidR="003E42C3" w:rsidRPr="00F26B34">
        <w:rPr>
          <w:color w:val="auto"/>
          <w:lang w:eastAsia="zh-CN"/>
        </w:rPr>
        <w:t xml:space="preserve"> a new solution for</w:t>
      </w:r>
      <w:r w:rsidR="0009081F" w:rsidRPr="00F26B34">
        <w:rPr>
          <w:color w:val="auto"/>
          <w:lang w:eastAsia="zh-CN"/>
        </w:rPr>
        <w:t xml:space="preserve"> the</w:t>
      </w:r>
      <w:r w:rsidR="00297F31" w:rsidRPr="00F26B34">
        <w:rPr>
          <w:color w:val="auto"/>
          <w:lang w:eastAsia="zh-CN"/>
        </w:rPr>
        <w:t xml:space="preserve"> growth of high</w:t>
      </w:r>
      <w:r w:rsidR="002351B6">
        <w:rPr>
          <w:color w:val="auto"/>
          <w:lang w:eastAsia="zh-CN"/>
        </w:rPr>
        <w:t xml:space="preserve"> </w:t>
      </w:r>
      <w:r w:rsidR="00297F31" w:rsidRPr="00F26B34">
        <w:rPr>
          <w:color w:val="auto"/>
          <w:lang w:eastAsia="zh-CN"/>
        </w:rPr>
        <w:t>quality</w:t>
      </w:r>
      <w:r w:rsidR="000B6EDE" w:rsidRPr="00F26B34">
        <w:rPr>
          <w:color w:val="auto"/>
          <w:lang w:eastAsia="zh-CN"/>
        </w:rPr>
        <w:t xml:space="preserve"> </w:t>
      </w:r>
      <w:proofErr w:type="spellStart"/>
      <w:r w:rsidR="000B6EDE" w:rsidRPr="00F26B34">
        <w:rPr>
          <w:color w:val="auto"/>
          <w:lang w:eastAsia="zh-CN"/>
        </w:rPr>
        <w:t>AlN</w:t>
      </w:r>
      <w:proofErr w:type="spellEnd"/>
      <w:r w:rsidR="000B6EDE" w:rsidRPr="00F26B34">
        <w:rPr>
          <w:color w:val="auto"/>
          <w:lang w:eastAsia="zh-CN"/>
        </w:rPr>
        <w:t xml:space="preserve"> and</w:t>
      </w:r>
      <w:r w:rsidR="0009081F" w:rsidRPr="00F26B34">
        <w:rPr>
          <w:color w:val="auto"/>
          <w:lang w:eastAsia="zh-CN"/>
        </w:rPr>
        <w:t xml:space="preserve"> fabrication of</w:t>
      </w:r>
      <w:r w:rsidR="003E42C3" w:rsidRPr="00F26B34">
        <w:rPr>
          <w:color w:val="auto"/>
          <w:lang w:eastAsia="zh-CN"/>
        </w:rPr>
        <w:t xml:space="preserve"> </w:t>
      </w:r>
      <w:r w:rsidR="003C3476" w:rsidRPr="00F26B34">
        <w:rPr>
          <w:color w:val="auto"/>
          <w:lang w:eastAsia="zh-CN"/>
        </w:rPr>
        <w:t>high</w:t>
      </w:r>
      <w:r w:rsidR="002351B6">
        <w:rPr>
          <w:color w:val="auto"/>
          <w:lang w:eastAsia="zh-CN"/>
        </w:rPr>
        <w:t xml:space="preserve"> </w:t>
      </w:r>
      <w:r w:rsidR="00364905" w:rsidRPr="00F26B34">
        <w:rPr>
          <w:color w:val="auto"/>
          <w:lang w:eastAsia="zh-CN"/>
        </w:rPr>
        <w:t xml:space="preserve">performance </w:t>
      </w:r>
      <w:r w:rsidR="0009081F" w:rsidRPr="00F26B34">
        <w:rPr>
          <w:color w:val="auto"/>
          <w:lang w:eastAsia="zh-CN"/>
        </w:rPr>
        <w:t xml:space="preserve">DUV-LEDs </w:t>
      </w:r>
      <w:r w:rsidR="002351B6">
        <w:rPr>
          <w:color w:val="auto"/>
          <w:lang w:eastAsia="zh-CN"/>
        </w:rPr>
        <w:t>using a</w:t>
      </w:r>
      <w:r w:rsidR="0011178B" w:rsidRPr="00F26B34">
        <w:rPr>
          <w:color w:val="auto"/>
          <w:lang w:eastAsia="zh-CN"/>
        </w:rPr>
        <w:t xml:space="preserve"> shorte</w:t>
      </w:r>
      <w:r w:rsidR="002351B6">
        <w:rPr>
          <w:color w:val="auto"/>
          <w:lang w:eastAsia="zh-CN"/>
        </w:rPr>
        <w:t>r</w:t>
      </w:r>
      <w:r w:rsidR="0011178B" w:rsidRPr="00F26B34">
        <w:rPr>
          <w:color w:val="auto"/>
          <w:lang w:eastAsia="zh-CN"/>
        </w:rPr>
        <w:t xml:space="preserve"> process and less cost</w:t>
      </w:r>
      <w:r w:rsidR="002351B6">
        <w:rPr>
          <w:color w:val="auto"/>
          <w:lang w:eastAsia="zh-CN"/>
        </w:rPr>
        <w:t>s</w:t>
      </w:r>
      <w:r w:rsidR="003C3476" w:rsidRPr="00F26B34">
        <w:rPr>
          <w:color w:val="auto"/>
          <w:lang w:eastAsia="zh-CN"/>
        </w:rPr>
        <w:t>.</w:t>
      </w:r>
    </w:p>
    <w:bookmarkEnd w:id="13"/>
    <w:p w14:paraId="4C7D5FD5" w14:textId="77777777" w:rsidR="006305D7" w:rsidRPr="00F26B34" w:rsidRDefault="006305D7" w:rsidP="00CE001C">
      <w:pPr>
        <w:rPr>
          <w:color w:val="auto"/>
        </w:rPr>
      </w:pPr>
    </w:p>
    <w:p w14:paraId="54792775" w14:textId="2088C25D" w:rsidR="002351B6" w:rsidRPr="00F26B34" w:rsidRDefault="00F26B34" w:rsidP="00CE001C">
      <w:pPr>
        <w:rPr>
          <w:color w:val="auto"/>
        </w:rPr>
      </w:pPr>
      <w:r w:rsidRPr="00F26B34">
        <w:rPr>
          <w:b/>
          <w:color w:val="auto"/>
        </w:rPr>
        <w:t>INTRODUCTION</w:t>
      </w:r>
      <w:r w:rsidRPr="00F26B34">
        <w:rPr>
          <w:b/>
          <w:bCs/>
          <w:color w:val="auto"/>
        </w:rPr>
        <w:t>:</w:t>
      </w:r>
      <w:r w:rsidRPr="00F26B34">
        <w:rPr>
          <w:color w:val="auto"/>
        </w:rPr>
        <w:t xml:space="preserve"> </w:t>
      </w:r>
    </w:p>
    <w:p w14:paraId="7925235E" w14:textId="184445A1" w:rsidR="009A0380" w:rsidRDefault="00152BAF" w:rsidP="00CE001C">
      <w:pPr>
        <w:rPr>
          <w:color w:val="auto"/>
          <w:lang w:eastAsia="zh-CN"/>
        </w:rPr>
      </w:pPr>
      <w:proofErr w:type="spellStart"/>
      <w:r w:rsidRPr="00F26B34">
        <w:rPr>
          <w:color w:val="auto"/>
          <w:lang w:eastAsia="zh-CN"/>
        </w:rPr>
        <w:t>AlN</w:t>
      </w:r>
      <w:proofErr w:type="spellEnd"/>
      <w:r w:rsidR="006D6E3B" w:rsidRPr="00F26B34">
        <w:rPr>
          <w:color w:val="auto"/>
          <w:lang w:eastAsia="zh-CN"/>
        </w:rPr>
        <w:t xml:space="preserve"> and </w:t>
      </w:r>
      <w:proofErr w:type="spellStart"/>
      <w:r w:rsidR="006D6E3B" w:rsidRPr="00F26B34">
        <w:rPr>
          <w:color w:val="auto"/>
          <w:lang w:eastAsia="zh-CN"/>
        </w:rPr>
        <w:t>AlGaN</w:t>
      </w:r>
      <w:proofErr w:type="spellEnd"/>
      <w:r w:rsidR="006D6E3B" w:rsidRPr="00F26B34">
        <w:rPr>
          <w:color w:val="auto"/>
          <w:lang w:eastAsia="zh-CN"/>
        </w:rPr>
        <w:t xml:space="preserve"> are the most essential materials </w:t>
      </w:r>
      <w:r w:rsidR="008F6E7B" w:rsidRPr="00F26B34">
        <w:rPr>
          <w:color w:val="auto"/>
          <w:lang w:eastAsia="zh-CN"/>
        </w:rPr>
        <w:t>in DUV-LEDs</w:t>
      </w:r>
      <w:r w:rsidR="00A60387" w:rsidRPr="00F26B34">
        <w:rPr>
          <w:color w:val="auto"/>
          <w:lang w:eastAsia="zh-CN"/>
        </w:rPr>
        <w:fldChar w:fldCharType="begin">
          <w:fldData xml:space="preserve">PEVuZE5vdGU+PENpdGU+PEF1dGhvcj5TYWthaTwvQXV0aG9yPjxZZWFyPjIwMTA8L1llYXI+PFJl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==
</w:fldData>
        </w:fldChar>
      </w:r>
      <w:r w:rsidR="00D17BF6" w:rsidRPr="00F26B34">
        <w:rPr>
          <w:color w:val="auto"/>
          <w:lang w:eastAsia="zh-CN"/>
        </w:rPr>
        <w:instrText xml:space="preserve"> ADDIN EN.CITE </w:instrText>
      </w:r>
      <w:r w:rsidR="00D17BF6" w:rsidRPr="00F26B34">
        <w:rPr>
          <w:color w:val="auto"/>
          <w:lang w:eastAsia="zh-CN"/>
        </w:rPr>
        <w:fldChar w:fldCharType="begin">
          <w:fldData xml:space="preserve">PEVuZE5vdGU+PENpdGU+PEF1dGhvcj5TYWthaTwvQXV0aG9yPjxZZWFyPjIwMTA8L1llYXI+PFJl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==
</w:fldData>
        </w:fldChar>
      </w:r>
      <w:r w:rsidR="00D17BF6" w:rsidRPr="00F26B34">
        <w:rPr>
          <w:color w:val="auto"/>
          <w:lang w:eastAsia="zh-CN"/>
        </w:rPr>
        <w:instrText xml:space="preserve"> ADDIN EN.CITE.DATA </w:instrText>
      </w:r>
      <w:r w:rsidR="00D17BF6" w:rsidRPr="00F26B34">
        <w:rPr>
          <w:color w:val="auto"/>
          <w:lang w:eastAsia="zh-CN"/>
        </w:rPr>
      </w:r>
      <w:r w:rsidR="00D17BF6" w:rsidRPr="00F26B34">
        <w:rPr>
          <w:color w:val="auto"/>
          <w:lang w:eastAsia="zh-CN"/>
        </w:rPr>
        <w:fldChar w:fldCharType="end"/>
      </w:r>
      <w:r w:rsidR="00A60387" w:rsidRPr="00F26B34">
        <w:rPr>
          <w:color w:val="auto"/>
          <w:lang w:eastAsia="zh-CN"/>
        </w:rPr>
      </w:r>
      <w:r w:rsidR="00A60387" w:rsidRPr="00F26B34">
        <w:rPr>
          <w:color w:val="auto"/>
          <w:lang w:eastAsia="zh-CN"/>
        </w:rPr>
        <w:fldChar w:fldCharType="separate"/>
      </w:r>
      <w:r w:rsidR="00D17BF6" w:rsidRPr="00F26B34">
        <w:rPr>
          <w:noProof/>
          <w:color w:val="auto"/>
          <w:vertAlign w:val="superscript"/>
          <w:lang w:eastAsia="zh-CN"/>
        </w:rPr>
        <w:t>1,2</w:t>
      </w:r>
      <w:r w:rsidR="00A60387" w:rsidRPr="00F26B34">
        <w:rPr>
          <w:color w:val="auto"/>
          <w:lang w:eastAsia="zh-CN"/>
        </w:rPr>
        <w:fldChar w:fldCharType="end"/>
      </w:r>
      <w:r w:rsidR="000A7290">
        <w:rPr>
          <w:color w:val="auto"/>
          <w:lang w:eastAsia="zh-CN"/>
        </w:rPr>
        <w:t>,</w:t>
      </w:r>
      <w:r w:rsidR="008F6E7B" w:rsidRPr="00F26B34">
        <w:rPr>
          <w:color w:val="auto"/>
          <w:lang w:eastAsia="zh-CN"/>
        </w:rPr>
        <w:t xml:space="preserve"> </w:t>
      </w:r>
      <w:r w:rsidR="00B40F2A" w:rsidRPr="00F26B34">
        <w:rPr>
          <w:color w:val="auto"/>
          <w:lang w:eastAsia="zh-CN"/>
        </w:rPr>
        <w:t xml:space="preserve">which </w:t>
      </w:r>
      <w:r w:rsidR="00E7773E" w:rsidRPr="00F26B34">
        <w:rPr>
          <w:color w:val="auto"/>
          <w:lang w:eastAsia="zh-CN"/>
        </w:rPr>
        <w:t xml:space="preserve">have </w:t>
      </w:r>
      <w:r w:rsidR="00405F49" w:rsidRPr="00F26B34">
        <w:rPr>
          <w:color w:val="auto"/>
          <w:lang w:eastAsia="zh-CN"/>
        </w:rPr>
        <w:t>been widely used in various</w:t>
      </w:r>
      <w:r w:rsidR="007A3962" w:rsidRPr="00F26B34">
        <w:rPr>
          <w:color w:val="auto"/>
          <w:lang w:eastAsia="zh-CN"/>
        </w:rPr>
        <w:t xml:space="preserve"> </w:t>
      </w:r>
      <w:r w:rsidR="00405F49" w:rsidRPr="00F26B34">
        <w:rPr>
          <w:color w:val="auto"/>
          <w:lang w:eastAsia="zh-CN"/>
        </w:rPr>
        <w:t xml:space="preserve">fields </w:t>
      </w:r>
      <w:r w:rsidR="007A3962" w:rsidRPr="00F26B34">
        <w:rPr>
          <w:color w:val="auto"/>
          <w:lang w:eastAsia="zh-CN"/>
        </w:rPr>
        <w:t xml:space="preserve">such as </w:t>
      </w:r>
      <w:r w:rsidR="00E7773E" w:rsidRPr="00F26B34">
        <w:rPr>
          <w:color w:val="auto"/>
          <w:lang w:eastAsia="zh-CN"/>
        </w:rPr>
        <w:t>sterilization, polymer curing, biochemical detection, non-line-of-sight communication</w:t>
      </w:r>
      <w:r w:rsidR="000A7290">
        <w:rPr>
          <w:color w:val="auto"/>
          <w:lang w:eastAsia="zh-CN"/>
        </w:rPr>
        <w:t>,</w:t>
      </w:r>
      <w:r w:rsidR="00E7773E" w:rsidRPr="00F26B34">
        <w:rPr>
          <w:color w:val="auto"/>
          <w:lang w:eastAsia="zh-CN"/>
        </w:rPr>
        <w:t xml:space="preserve"> and special lighting</w:t>
      </w:r>
      <w:r w:rsidR="00373C3B" w:rsidRPr="00F26B34">
        <w:rPr>
          <w:color w:val="auto"/>
          <w:lang w:eastAsia="zh-CN"/>
        </w:rPr>
        <w:fldChar w:fldCharType="begin"/>
      </w:r>
      <w:r w:rsidR="00373C3B" w:rsidRPr="00F26B34">
        <w:rPr>
          <w:color w:val="auto"/>
          <w:lang w:eastAsia="zh-CN"/>
        </w:rPr>
        <w:instrText xml:space="preserve"> ADDIN EN.CITE &lt;EndNote&gt;&lt;Cite&gt;&lt;Author&gt;Khan&lt;/Author&gt;&lt;Year&gt;2008&lt;/Year&gt;&lt;RecNum&gt;357&lt;/RecNum&gt;&lt;DisplayText&gt;&lt;style face="superscript"&gt;3&lt;/style&gt;&lt;/DisplayText&gt;&lt;record&gt;&lt;rec-number&gt;357&lt;/rec-number&gt;&lt;foreign-keys&gt;&lt;key app="EN" db-id="zxte5sdex5xrsaewadw5repzw9wfrxwapp22"&gt;357&lt;/key&gt;&lt;/foreign-keys&gt;&lt;ref-type name="Journal Article"&gt;17&lt;/ref-type&gt;&lt;contributors&gt;&lt;authors&gt;&lt;author&gt;Khan, Asif&lt;/author&gt;&lt;author&gt;Balakrishnan, Krishnan&lt;/author&gt;&lt;author&gt;Katona, Tom&lt;/author&gt;&lt;/authors&gt;&lt;/contributors&gt;&lt;titles&gt;&lt;title&gt;Ultraviolet light-emitting diodes based on group three nitrides&lt;/title&gt;&lt;secondary-title&gt;Nature Photonics&lt;/secondary-title&gt;&lt;/titles&gt;&lt;periodical&gt;&lt;full-title&gt;Nature Photonics&lt;/full-title&gt;&lt;/periodical&gt;&lt;pages&gt;77&lt;/pages&gt;&lt;volume&gt;2&lt;/volume&gt;&lt;dates&gt;&lt;year&gt;2008&lt;/year&gt;&lt;pub-dates&gt;&lt;date&gt;02/01/online&lt;/date&gt;&lt;/pub-dates&gt;&lt;/dates&gt;&lt;publisher&gt;Nature Publishing Group&lt;/publisher&gt;&lt;work-type&gt;Review Article&lt;/work-type&gt;&lt;urls&gt;&lt;related-urls&gt;&lt;url&gt;https://doi.org/10.1038/nphoton.2007.293&lt;/url&gt;&lt;/related-urls&gt;&lt;/urls&gt;&lt;electronic-resource-num&gt;10.1038/nphoton.2007.293&lt;/electronic-resource-num&gt;&lt;/record&gt;&lt;/Cite&gt;&lt;/EndNote&gt;</w:instrText>
      </w:r>
      <w:r w:rsidR="00373C3B" w:rsidRPr="00F26B34">
        <w:rPr>
          <w:color w:val="auto"/>
          <w:lang w:eastAsia="zh-CN"/>
        </w:rPr>
        <w:fldChar w:fldCharType="separate"/>
      </w:r>
      <w:r w:rsidR="00373C3B" w:rsidRPr="00F26B34">
        <w:rPr>
          <w:noProof/>
          <w:color w:val="auto"/>
          <w:vertAlign w:val="superscript"/>
          <w:lang w:eastAsia="zh-CN"/>
        </w:rPr>
        <w:t>3</w:t>
      </w:r>
      <w:r w:rsidR="00373C3B" w:rsidRPr="00F26B34">
        <w:rPr>
          <w:color w:val="auto"/>
          <w:lang w:eastAsia="zh-CN"/>
        </w:rPr>
        <w:fldChar w:fldCharType="end"/>
      </w:r>
      <w:r w:rsidR="00E7773E" w:rsidRPr="00F26B34">
        <w:rPr>
          <w:color w:val="auto"/>
          <w:lang w:eastAsia="zh-CN"/>
        </w:rPr>
        <w:t xml:space="preserve">. </w:t>
      </w:r>
      <w:r w:rsidR="00491894" w:rsidRPr="00F26B34">
        <w:rPr>
          <w:color w:val="auto"/>
          <w:lang w:eastAsia="zh-CN"/>
        </w:rPr>
        <w:t>D</w:t>
      </w:r>
      <w:r w:rsidR="00410AF4" w:rsidRPr="00F26B34">
        <w:rPr>
          <w:color w:val="auto"/>
          <w:lang w:eastAsia="zh-CN"/>
        </w:rPr>
        <w:t>ue to t</w:t>
      </w:r>
      <w:r w:rsidR="00EF1470" w:rsidRPr="00F26B34">
        <w:rPr>
          <w:color w:val="auto"/>
          <w:lang w:eastAsia="zh-CN"/>
        </w:rPr>
        <w:t>he lack of intrinsic substrate</w:t>
      </w:r>
      <w:r w:rsidR="000A7290">
        <w:rPr>
          <w:color w:val="auto"/>
          <w:lang w:eastAsia="zh-CN"/>
        </w:rPr>
        <w:t>s</w:t>
      </w:r>
      <w:r w:rsidR="00EF1470" w:rsidRPr="00F26B34">
        <w:rPr>
          <w:color w:val="auto"/>
          <w:lang w:eastAsia="zh-CN"/>
        </w:rPr>
        <w:t>,</w:t>
      </w:r>
      <w:r w:rsidR="00890D87" w:rsidRPr="00F26B34">
        <w:rPr>
          <w:color w:val="auto"/>
          <w:lang w:eastAsia="zh-CN"/>
        </w:rPr>
        <w:t xml:space="preserve"> </w:t>
      </w:r>
      <w:proofErr w:type="spellStart"/>
      <w:r w:rsidR="000C5763" w:rsidRPr="00F26B34">
        <w:rPr>
          <w:color w:val="auto"/>
          <w:lang w:eastAsia="zh-CN"/>
        </w:rPr>
        <w:t>AlN</w:t>
      </w:r>
      <w:proofErr w:type="spellEnd"/>
      <w:r w:rsidR="000C5763" w:rsidRPr="00F26B34">
        <w:rPr>
          <w:color w:val="auto"/>
          <w:lang w:eastAsia="zh-CN"/>
        </w:rPr>
        <w:t xml:space="preserve"> </w:t>
      </w:r>
      <w:r w:rsidR="00410AF4" w:rsidRPr="00F26B34">
        <w:rPr>
          <w:color w:val="auto"/>
          <w:lang w:eastAsia="zh-CN"/>
        </w:rPr>
        <w:t>heteroepitaxy</w:t>
      </w:r>
      <w:r w:rsidR="0022139F" w:rsidRPr="00F26B34">
        <w:rPr>
          <w:color w:val="auto"/>
          <w:lang w:eastAsia="zh-CN"/>
        </w:rPr>
        <w:t xml:space="preserve"> </w:t>
      </w:r>
      <w:r w:rsidR="00410AF4" w:rsidRPr="00F26B34">
        <w:rPr>
          <w:color w:val="auto"/>
          <w:lang w:eastAsia="zh-CN"/>
        </w:rPr>
        <w:t xml:space="preserve">on </w:t>
      </w:r>
      <w:r w:rsidR="00491894" w:rsidRPr="00F26B34">
        <w:rPr>
          <w:color w:val="auto"/>
          <w:lang w:eastAsia="zh-CN"/>
        </w:rPr>
        <w:t xml:space="preserve">sapphire </w:t>
      </w:r>
      <w:r w:rsidR="00410AF4" w:rsidRPr="00F26B34">
        <w:rPr>
          <w:color w:val="auto"/>
          <w:lang w:eastAsia="zh-CN"/>
        </w:rPr>
        <w:t xml:space="preserve">substrates by </w:t>
      </w:r>
      <w:r w:rsidR="00714F1B" w:rsidRPr="00F26B34">
        <w:rPr>
          <w:color w:val="auto"/>
          <w:lang w:eastAsia="zh-CN"/>
        </w:rPr>
        <w:t xml:space="preserve">MOCVD </w:t>
      </w:r>
      <w:r w:rsidR="00410AF4" w:rsidRPr="00F26B34">
        <w:rPr>
          <w:color w:val="auto"/>
          <w:lang w:eastAsia="zh-CN"/>
        </w:rPr>
        <w:t xml:space="preserve">has </w:t>
      </w:r>
      <w:r w:rsidR="008C757C" w:rsidRPr="00F26B34">
        <w:rPr>
          <w:color w:val="auto"/>
          <w:lang w:eastAsia="zh-CN"/>
        </w:rPr>
        <w:t xml:space="preserve">become the most common </w:t>
      </w:r>
      <w:r w:rsidR="00410AF4" w:rsidRPr="00F26B34">
        <w:rPr>
          <w:color w:val="auto"/>
          <w:lang w:eastAsia="zh-CN"/>
        </w:rPr>
        <w:t>technical route</w:t>
      </w:r>
      <w:hyperlink w:anchor="_ENREF_4" w:tooltip="Balushi, 2015 #10" w:history="1">
        <w:r w:rsidR="00D17BF6" w:rsidRPr="00F26B34">
          <w:rPr>
            <w:color w:val="auto"/>
            <w:lang w:eastAsia="zh-CN"/>
          </w:rPr>
          <w:fldChar w:fldCharType="begin"/>
        </w:r>
        <w:r w:rsidR="00D17BF6" w:rsidRPr="00F26B34">
          <w:rPr>
            <w:color w:val="auto"/>
            <w:lang w:eastAsia="zh-CN"/>
          </w:rPr>
          <w:instrText xml:space="preserve"> ADDIN EN.CITE &lt;EndNote&gt;&lt;Cite&gt;&lt;Author&gt;Balushi&lt;/Author&gt;&lt;Year&gt;2015&lt;/Year&gt;&lt;RecNum&gt;10&lt;/RecNum&gt;&lt;DisplayText&gt;&lt;style face="superscript"&gt;4&lt;/style&gt;&lt;/DisplayText&gt;&lt;record&gt;&lt;rec-number&gt;10&lt;/rec-number&gt;&lt;foreign-keys&gt;&lt;key app="EN" db-id="zxte5sdex5xrsaewadw5repzw9wfrxwapp22"&gt;10&lt;/key&gt;&lt;/foreign-keys&gt;&lt;ref-type name="Journal Article"&gt;17&lt;/ref-type&gt;&lt;contributors&gt;&lt;authors&gt;&lt;author&gt;Balushi, Zakaria Y. Al&lt;/author&gt;&lt;author&gt;Miyagi, Takahira&lt;/author&gt;&lt;author&gt;Lin, Yu Chuan&lt;/author&gt;&lt;author&gt;Ke, Wang&lt;/author&gt;&lt;author&gt;Calderin, Lazaro&lt;/author&gt;&lt;author&gt;Bhimanapati, Ganesh&lt;/author&gt;&lt;author&gt;Redwing, Joan M.&lt;/author&gt;&lt;author&gt;Robinson, Joshua A.&lt;/author&gt;&lt;/authors&gt;&lt;/contributors&gt;&lt;titles&gt;&lt;title&gt;The impact of graphene properties on GaN and AlN nucleation&lt;/title&gt;&lt;secondary-title&gt;Surface Science&lt;/secondary-title&gt;&lt;/titles&gt;&lt;periodical&gt;&lt;full-title&gt;Surface Science&lt;/full-title&gt;&lt;abbr-1&gt;Surf Sci.&lt;/abbr-1&gt;&lt;abbr-2&gt;Surf Sci&lt;/abbr-2&gt;&lt;/periodical&gt;&lt;pages&gt;81-88&lt;/pages&gt;&lt;volume&gt;634&lt;/volume&gt;&lt;number&gt;8&lt;/number&gt;&lt;dates&gt;&lt;year&gt;2015&lt;/year&gt;&lt;/dates&gt;&lt;label&gt;&lt;style face="normal" font="default" charset="134" size="100%"&gt;8&lt;/style&gt;&lt;/label&gt;&lt;urls&gt;&lt;/urls&gt;&lt;/record&gt;&lt;/Cite&gt;&lt;/EndNote&gt;</w:instrText>
        </w:r>
        <w:r w:rsidR="00D17BF6" w:rsidRPr="00F26B34">
          <w:rPr>
            <w:color w:val="auto"/>
            <w:lang w:eastAsia="zh-CN"/>
          </w:rPr>
          <w:fldChar w:fldCharType="separate"/>
        </w:r>
        <w:r w:rsidR="00D17BF6" w:rsidRPr="00F26B34">
          <w:rPr>
            <w:noProof/>
            <w:color w:val="auto"/>
            <w:vertAlign w:val="superscript"/>
            <w:lang w:eastAsia="zh-CN"/>
          </w:rPr>
          <w:t>4</w:t>
        </w:r>
        <w:r w:rsidR="00D17BF6" w:rsidRPr="00F26B34">
          <w:rPr>
            <w:color w:val="auto"/>
            <w:lang w:eastAsia="zh-CN"/>
          </w:rPr>
          <w:fldChar w:fldCharType="end"/>
        </w:r>
      </w:hyperlink>
      <w:r w:rsidR="000A7290">
        <w:rPr>
          <w:color w:val="auto"/>
          <w:lang w:eastAsia="zh-CN"/>
        </w:rPr>
        <w:t>.</w:t>
      </w:r>
      <w:r w:rsidR="00323C4E" w:rsidRPr="00F26B34">
        <w:rPr>
          <w:color w:val="auto"/>
          <w:lang w:eastAsia="zh-CN"/>
        </w:rPr>
        <w:t xml:space="preserve"> </w:t>
      </w:r>
      <w:r w:rsidR="000A7290">
        <w:rPr>
          <w:color w:val="auto"/>
          <w:lang w:eastAsia="zh-CN"/>
        </w:rPr>
        <w:t>However,</w:t>
      </w:r>
      <w:r w:rsidR="000A7290">
        <w:rPr>
          <w:rFonts w:hint="eastAsia"/>
          <w:color w:val="auto"/>
          <w:lang w:eastAsia="zh-CN"/>
        </w:rPr>
        <w:t xml:space="preserve"> </w:t>
      </w:r>
      <w:r w:rsidR="00C44012" w:rsidRPr="00F26B34">
        <w:rPr>
          <w:color w:val="auto"/>
          <w:lang w:eastAsia="zh-CN"/>
        </w:rPr>
        <w:t xml:space="preserve">the large </w:t>
      </w:r>
      <w:r w:rsidR="000362FD" w:rsidRPr="00F26B34">
        <w:rPr>
          <w:color w:val="auto"/>
          <w:lang w:eastAsia="zh-CN"/>
        </w:rPr>
        <w:t xml:space="preserve">lattice mismatch between </w:t>
      </w:r>
      <w:proofErr w:type="spellStart"/>
      <w:r w:rsidR="000362FD" w:rsidRPr="00F26B34">
        <w:rPr>
          <w:color w:val="auto"/>
          <w:lang w:eastAsia="zh-CN"/>
        </w:rPr>
        <w:t>AlN</w:t>
      </w:r>
      <w:proofErr w:type="spellEnd"/>
      <w:r w:rsidR="000362FD" w:rsidRPr="00F26B34">
        <w:rPr>
          <w:color w:val="auto"/>
          <w:lang w:eastAsia="zh-CN"/>
        </w:rPr>
        <w:t xml:space="preserve"> and sapphire substrate </w:t>
      </w:r>
      <w:r w:rsidR="001D5CA8" w:rsidRPr="00F26B34">
        <w:rPr>
          <w:color w:val="auto"/>
          <w:lang w:eastAsia="zh-CN"/>
        </w:rPr>
        <w:t xml:space="preserve">leads to </w:t>
      </w:r>
      <w:r w:rsidR="00EB43F2" w:rsidRPr="00F26B34">
        <w:rPr>
          <w:color w:val="auto"/>
          <w:lang w:eastAsia="zh-CN"/>
        </w:rPr>
        <w:t>stress accumulation</w:t>
      </w:r>
      <w:r w:rsidR="00693F62" w:rsidRPr="00F26B34">
        <w:rPr>
          <w:color w:val="auto"/>
          <w:vertAlign w:val="superscript"/>
          <w:lang w:eastAsia="zh-CN"/>
        </w:rPr>
        <w:t>5,6</w:t>
      </w:r>
      <w:r w:rsidR="00693F62" w:rsidRPr="00F26B34">
        <w:rPr>
          <w:color w:val="auto"/>
          <w:lang w:eastAsia="zh-CN"/>
        </w:rPr>
        <w:t>,</w:t>
      </w:r>
      <w:r w:rsidR="000A7290">
        <w:rPr>
          <w:color w:val="auto"/>
          <w:lang w:eastAsia="zh-CN"/>
        </w:rPr>
        <w:t xml:space="preserve"> </w:t>
      </w:r>
      <w:r w:rsidR="00866332" w:rsidRPr="00F26B34">
        <w:rPr>
          <w:color w:val="auto"/>
          <w:lang w:eastAsia="zh-CN"/>
        </w:rPr>
        <w:t>high</w:t>
      </w:r>
      <w:r w:rsidR="000A7290">
        <w:rPr>
          <w:color w:val="auto"/>
          <w:lang w:eastAsia="zh-CN"/>
        </w:rPr>
        <w:t xml:space="preserve"> </w:t>
      </w:r>
      <w:r w:rsidR="00866332" w:rsidRPr="00F26B34">
        <w:rPr>
          <w:color w:val="auto"/>
          <w:lang w:eastAsia="zh-CN"/>
        </w:rPr>
        <w:t>density dislocations</w:t>
      </w:r>
      <w:r w:rsidR="000A7290">
        <w:rPr>
          <w:color w:val="auto"/>
          <w:lang w:eastAsia="zh-CN"/>
        </w:rPr>
        <w:t>,</w:t>
      </w:r>
      <w:r w:rsidR="00866332" w:rsidRPr="00F26B34">
        <w:rPr>
          <w:color w:val="auto"/>
          <w:lang w:eastAsia="zh-CN"/>
        </w:rPr>
        <w:t xml:space="preserve"> </w:t>
      </w:r>
      <w:r w:rsidR="00693F62" w:rsidRPr="00F26B34">
        <w:rPr>
          <w:color w:val="auto"/>
          <w:lang w:eastAsia="zh-CN"/>
        </w:rPr>
        <w:t xml:space="preserve">and </w:t>
      </w:r>
      <w:r w:rsidR="00D477F6" w:rsidRPr="00F26B34">
        <w:rPr>
          <w:color w:val="auto"/>
          <w:lang w:eastAsia="zh-CN"/>
        </w:rPr>
        <w:t>stacking faults</w:t>
      </w:r>
      <w:r w:rsidR="001D5CA8" w:rsidRPr="00F26B34">
        <w:rPr>
          <w:color w:val="auto"/>
          <w:vertAlign w:val="superscript"/>
          <w:lang w:eastAsia="zh-CN"/>
        </w:rPr>
        <w:t>7</w:t>
      </w:r>
      <w:r w:rsidR="000A7290">
        <w:rPr>
          <w:color w:val="auto"/>
          <w:lang w:eastAsia="zh-CN"/>
        </w:rPr>
        <w:t>.</w:t>
      </w:r>
      <w:r w:rsidR="004E6F1E" w:rsidRPr="00F26B34">
        <w:rPr>
          <w:color w:val="auto"/>
          <w:lang w:eastAsia="zh-CN"/>
        </w:rPr>
        <w:t xml:space="preserve"> </w:t>
      </w:r>
      <w:r w:rsidR="00204B28" w:rsidRPr="00F26B34">
        <w:rPr>
          <w:color w:val="auto"/>
          <w:lang w:eastAsia="zh-CN"/>
        </w:rPr>
        <w:t>Thus</w:t>
      </w:r>
      <w:r w:rsidR="000A7290">
        <w:rPr>
          <w:color w:val="auto"/>
          <w:lang w:eastAsia="zh-CN"/>
        </w:rPr>
        <w:t>,</w:t>
      </w:r>
      <w:r w:rsidR="00204B28" w:rsidRPr="00F26B34">
        <w:rPr>
          <w:color w:val="auto"/>
          <w:lang w:eastAsia="zh-CN"/>
        </w:rPr>
        <w:t xml:space="preserve"> </w:t>
      </w:r>
      <w:r w:rsidR="004E6F1E" w:rsidRPr="00F26B34">
        <w:rPr>
          <w:color w:val="auto"/>
          <w:lang w:eastAsia="zh-CN"/>
        </w:rPr>
        <w:t xml:space="preserve">the </w:t>
      </w:r>
      <w:r w:rsidR="00482B7D" w:rsidRPr="00F26B34">
        <w:rPr>
          <w:color w:val="auto"/>
          <w:lang w:eastAsia="zh-CN"/>
        </w:rPr>
        <w:t xml:space="preserve">internal quantum efficiency of LEDs </w:t>
      </w:r>
      <w:r w:rsidR="000A7290">
        <w:rPr>
          <w:color w:val="auto"/>
          <w:lang w:eastAsia="zh-CN"/>
        </w:rPr>
        <w:t>are</w:t>
      </w:r>
      <w:r w:rsidR="003737B3" w:rsidRPr="00F26B34">
        <w:rPr>
          <w:color w:val="auto"/>
          <w:lang w:eastAsia="zh-CN"/>
        </w:rPr>
        <w:t xml:space="preserve"> reduced</w:t>
      </w:r>
      <w:r w:rsidR="00622E62" w:rsidRPr="00F26B34">
        <w:rPr>
          <w:color w:val="auto"/>
          <w:vertAlign w:val="superscript"/>
          <w:lang w:eastAsia="zh-CN"/>
        </w:rPr>
        <w:t>8</w:t>
      </w:r>
      <w:r w:rsidR="003737B3" w:rsidRPr="00F26B34">
        <w:rPr>
          <w:color w:val="auto"/>
          <w:lang w:eastAsia="zh-CN"/>
        </w:rPr>
        <w:t>.</w:t>
      </w:r>
      <w:r w:rsidR="00A6682D" w:rsidRPr="00F26B34">
        <w:rPr>
          <w:color w:val="auto"/>
          <w:lang w:eastAsia="zh-CN"/>
        </w:rPr>
        <w:t xml:space="preserve"> In recent decades, using patterned sapphire </w:t>
      </w:r>
      <w:r w:rsidR="00E0185D" w:rsidRPr="00F26B34">
        <w:rPr>
          <w:color w:val="auto"/>
          <w:lang w:eastAsia="zh-CN"/>
        </w:rPr>
        <w:t xml:space="preserve">as </w:t>
      </w:r>
      <w:r w:rsidR="00A6682D" w:rsidRPr="00F26B34">
        <w:rPr>
          <w:color w:val="auto"/>
          <w:lang w:eastAsia="zh-CN"/>
        </w:rPr>
        <w:t xml:space="preserve">substrates (PSS) </w:t>
      </w:r>
      <w:r w:rsidR="00E0185D" w:rsidRPr="00F26B34">
        <w:rPr>
          <w:color w:val="auto"/>
          <w:lang w:eastAsia="zh-CN"/>
        </w:rPr>
        <w:t xml:space="preserve">to induce </w:t>
      </w:r>
      <w:proofErr w:type="spellStart"/>
      <w:r w:rsidR="004B06AD" w:rsidRPr="00F26B34">
        <w:rPr>
          <w:color w:val="auto"/>
          <w:lang w:eastAsia="zh-CN"/>
        </w:rPr>
        <w:t>AlN</w:t>
      </w:r>
      <w:proofErr w:type="spellEnd"/>
      <w:r w:rsidR="004B06AD" w:rsidRPr="00F26B34">
        <w:rPr>
          <w:color w:val="auto"/>
          <w:lang w:eastAsia="zh-CN"/>
        </w:rPr>
        <w:t xml:space="preserve"> </w:t>
      </w:r>
      <w:r w:rsidR="00A6682D" w:rsidRPr="00F26B34">
        <w:rPr>
          <w:color w:val="auto"/>
          <w:lang w:eastAsia="zh-CN"/>
        </w:rPr>
        <w:t>epitaxial lateral overgrowth (ELO) has been proposed to solve th</w:t>
      </w:r>
      <w:r w:rsidR="000A7290">
        <w:rPr>
          <w:color w:val="auto"/>
          <w:lang w:eastAsia="zh-CN"/>
        </w:rPr>
        <w:t>is</w:t>
      </w:r>
      <w:r w:rsidR="00A6682D" w:rsidRPr="00F26B34">
        <w:rPr>
          <w:color w:val="auto"/>
          <w:lang w:eastAsia="zh-CN"/>
        </w:rPr>
        <w:t xml:space="preserve"> problem.</w:t>
      </w:r>
      <w:r w:rsidR="000A7290">
        <w:rPr>
          <w:color w:val="auto"/>
          <w:lang w:eastAsia="zh-CN"/>
        </w:rPr>
        <w:t xml:space="preserve"> In addition,</w:t>
      </w:r>
      <w:r w:rsidR="00802BD9" w:rsidRPr="00F26B34">
        <w:rPr>
          <w:color w:val="auto"/>
          <w:lang w:eastAsia="zh-CN"/>
        </w:rPr>
        <w:t xml:space="preserve"> great progress has been made in the growth of </w:t>
      </w:r>
      <w:proofErr w:type="spellStart"/>
      <w:r w:rsidR="00802BD9" w:rsidRPr="00F26B34">
        <w:rPr>
          <w:color w:val="auto"/>
          <w:lang w:eastAsia="zh-CN"/>
        </w:rPr>
        <w:t>AlN</w:t>
      </w:r>
      <w:proofErr w:type="spellEnd"/>
      <w:r w:rsidR="00802BD9" w:rsidRPr="00F26B34">
        <w:rPr>
          <w:color w:val="auto"/>
          <w:lang w:eastAsia="zh-CN"/>
        </w:rPr>
        <w:t xml:space="preserve"> templates</w:t>
      </w:r>
      <w:hyperlink w:anchor="_ENREF_9" w:tooltip="Dong, 2013 #358" w:history="1">
        <w:r w:rsidR="00802BD9" w:rsidRPr="00F26B34">
          <w:rPr>
            <w:color w:val="auto"/>
            <w:lang w:eastAsia="zh-CN"/>
          </w:rPr>
          <w:fldChar w:fldCharType="begin">
            <w:fldData xml:space="preserve">PEVuZE5vdGU+PENpdGU+PEF1dGhvcj5Eb25nPC9BdXRob3I+PFllYXI+MjAxMzwvWWVhcj48UmVj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</w:fldData>
          </w:fldChar>
        </w:r>
        <w:r w:rsidR="00802BD9" w:rsidRPr="00F26B34">
          <w:rPr>
            <w:color w:val="auto"/>
            <w:lang w:eastAsia="zh-CN"/>
          </w:rPr>
          <w:instrText xml:space="preserve"> ADDIN EN.CITE </w:instrText>
        </w:r>
        <w:r w:rsidR="00802BD9" w:rsidRPr="00F26B34">
          <w:rPr>
            <w:color w:val="auto"/>
            <w:lang w:eastAsia="zh-CN"/>
          </w:rPr>
          <w:fldChar w:fldCharType="begin">
            <w:fldData xml:space="preserve">PEVuZE5vdGU+PENpdGU+PEF1dGhvcj5Eb25nPC9BdXRob3I+PFllYXI+MjAxMzwvWWVhcj48UmVj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</w:fldData>
          </w:fldChar>
        </w:r>
        <w:r w:rsidR="00802BD9" w:rsidRPr="00F26B34">
          <w:rPr>
            <w:color w:val="auto"/>
            <w:lang w:eastAsia="zh-CN"/>
          </w:rPr>
          <w:instrText xml:space="preserve"> ADDIN EN.CITE.DATA </w:instrText>
        </w:r>
        <w:r w:rsidR="00802BD9" w:rsidRPr="00F26B34">
          <w:rPr>
            <w:color w:val="auto"/>
            <w:lang w:eastAsia="zh-CN"/>
          </w:rPr>
        </w:r>
        <w:r w:rsidR="00802BD9" w:rsidRPr="00F26B34">
          <w:rPr>
            <w:color w:val="auto"/>
            <w:lang w:eastAsia="zh-CN"/>
          </w:rPr>
          <w:fldChar w:fldCharType="end"/>
        </w:r>
        <w:r w:rsidR="00802BD9" w:rsidRPr="00F26B34">
          <w:rPr>
            <w:color w:val="auto"/>
            <w:lang w:eastAsia="zh-CN"/>
          </w:rPr>
        </w:r>
        <w:r w:rsidR="00802BD9" w:rsidRPr="00F26B34">
          <w:rPr>
            <w:color w:val="auto"/>
            <w:lang w:eastAsia="zh-CN"/>
          </w:rPr>
          <w:fldChar w:fldCharType="separate"/>
        </w:r>
        <w:r w:rsidR="00802BD9" w:rsidRPr="00F26B34">
          <w:rPr>
            <w:noProof/>
            <w:color w:val="auto"/>
            <w:vertAlign w:val="superscript"/>
            <w:lang w:eastAsia="zh-CN"/>
          </w:rPr>
          <w:t>9-11</w:t>
        </w:r>
        <w:r w:rsidR="00802BD9" w:rsidRPr="00F26B34">
          <w:rPr>
            <w:color w:val="auto"/>
            <w:lang w:eastAsia="zh-CN"/>
          </w:rPr>
          <w:fldChar w:fldCharType="end"/>
        </w:r>
      </w:hyperlink>
      <w:r w:rsidR="00B66D52" w:rsidRPr="00F26B34">
        <w:rPr>
          <w:color w:val="auto"/>
          <w:lang w:eastAsia="zh-CN"/>
        </w:rPr>
        <w:t xml:space="preserve">. However, with </w:t>
      </w:r>
      <w:r w:rsidR="000A7290">
        <w:rPr>
          <w:color w:val="auto"/>
          <w:lang w:eastAsia="zh-CN"/>
        </w:rPr>
        <w:t>a</w:t>
      </w:r>
      <w:r w:rsidR="00B66D52" w:rsidRPr="00F26B34">
        <w:rPr>
          <w:color w:val="auto"/>
          <w:lang w:eastAsia="zh-CN"/>
        </w:rPr>
        <w:t xml:space="preserve"> high surface adhesion coefficient and bonding energy (2.88 eV for </w:t>
      </w:r>
      <w:proofErr w:type="spellStart"/>
      <w:r w:rsidR="00B66D52" w:rsidRPr="00F26B34">
        <w:rPr>
          <w:color w:val="auto"/>
          <w:lang w:eastAsia="zh-CN"/>
        </w:rPr>
        <w:t>AlN</w:t>
      </w:r>
      <w:proofErr w:type="spellEnd"/>
      <w:r w:rsidR="00B66D52" w:rsidRPr="00F26B34">
        <w:rPr>
          <w:color w:val="auto"/>
          <w:lang w:eastAsia="zh-CN"/>
        </w:rPr>
        <w:t>), Al atoms have low atomic surface mobility</w:t>
      </w:r>
      <w:r w:rsidR="000A7290">
        <w:rPr>
          <w:color w:val="auto"/>
          <w:lang w:eastAsia="zh-CN"/>
        </w:rPr>
        <w:t>,</w:t>
      </w:r>
      <w:r w:rsidR="00B66D52" w:rsidRPr="00F26B34">
        <w:rPr>
          <w:color w:val="auto"/>
          <w:lang w:eastAsia="zh-CN"/>
        </w:rPr>
        <w:t xml:space="preserve"> and the growth of </w:t>
      </w:r>
      <w:proofErr w:type="spellStart"/>
      <w:r w:rsidR="00B66D52" w:rsidRPr="00F26B34">
        <w:rPr>
          <w:color w:val="auto"/>
          <w:lang w:eastAsia="zh-CN"/>
        </w:rPr>
        <w:t>AlN</w:t>
      </w:r>
      <w:proofErr w:type="spellEnd"/>
      <w:r w:rsidR="00B66D52" w:rsidRPr="00F26B34">
        <w:rPr>
          <w:color w:val="auto"/>
          <w:lang w:eastAsia="zh-CN"/>
        </w:rPr>
        <w:t xml:space="preserve"> tends to have a three-dimensional island growth mode</w:t>
      </w:r>
      <w:hyperlink w:anchor="_ENREF_12" w:tooltip="Kneissl, 2010 #363" w:history="1">
        <w:r w:rsidR="00B66D52" w:rsidRPr="00F26B34">
          <w:rPr>
            <w:color w:val="auto"/>
            <w:lang w:eastAsia="zh-CN"/>
          </w:rPr>
          <w:fldChar w:fldCharType="begin"/>
        </w:r>
        <w:r w:rsidR="00B66D52" w:rsidRPr="00F26B34">
          <w:rPr>
            <w:color w:val="auto"/>
            <w:lang w:eastAsia="zh-CN"/>
          </w:rPr>
          <w:instrText xml:space="preserve"> ADDIN EN.CITE &lt;EndNote&gt;&lt;Cite&gt;&lt;Author&gt;Kneissl&lt;/Author&gt;&lt;Year&gt;2010&lt;/Year&gt;&lt;RecNum&gt;363&lt;/RecNum&gt;&lt;DisplayText&gt;&lt;style face="superscript"&gt;12&lt;/style&gt;&lt;/DisplayText&gt;&lt;record&gt;&lt;rec-number&gt;363&lt;/rec-number&gt;&lt;foreign-keys&gt;&lt;key app="EN" db-id="zxte5sdex5xrsaewadw5repzw9wfrxwapp22"&gt;363&lt;/key&gt;&lt;/foreign-keys&gt;&lt;ref-type name="Journal Article"&gt;17&lt;/ref-type&gt;&lt;contributors&gt;&lt;authors&gt;&lt;author&gt;Kneissl, M.&lt;/author&gt;&lt;author&gt;Kolbe, T.&lt;/author&gt;&lt;author&gt;Chua, C.&lt;/author&gt;&lt;author&gt;Kueller, V.&lt;/author&gt;&lt;author&gt;Lobo, N.&lt;/author&gt;&lt;author&gt;Stellmach, J.&lt;/author&gt;&lt;author&gt;Knauer, A.&lt;/author&gt;&lt;author&gt;Rodriguez, H.&lt;/author&gt;&lt;author&gt;Einfeldt, S.&lt;/author&gt;&lt;author&gt;Yang, Z.&lt;/author&gt;&lt;/authors&gt;&lt;/contributors&gt;&lt;titles&gt;&lt;title&gt;Advances in group III-nitride-based deep UV light-emitting diode technology&lt;/title&gt;&lt;secondary-title&gt;Semiconductor Science &amp;amp; Technology&lt;/secondary-title&gt;&lt;/titles&gt;&lt;periodical&gt;&lt;full-title&gt;Semiconductor Science &amp;amp; Technology&lt;/full-title&gt;&lt;/periodical&gt;&lt;pages&gt;014036&lt;/pages&gt;&lt;volume&gt;26&lt;/volume&gt;&lt;number&gt;1&lt;/number&gt;&lt;dates&gt;&lt;year&gt;2010&lt;/year&gt;&lt;/dates&gt;&lt;urls&gt;&lt;/urls&gt;&lt;/record&gt;&lt;/Cite&gt;&lt;/EndNote&gt;</w:instrText>
        </w:r>
        <w:r w:rsidR="00B66D52" w:rsidRPr="00F26B34">
          <w:rPr>
            <w:color w:val="auto"/>
            <w:lang w:eastAsia="zh-CN"/>
          </w:rPr>
          <w:fldChar w:fldCharType="separate"/>
        </w:r>
        <w:r w:rsidR="00B66D52" w:rsidRPr="00F26B34">
          <w:rPr>
            <w:noProof/>
            <w:color w:val="auto"/>
            <w:vertAlign w:val="superscript"/>
            <w:lang w:eastAsia="zh-CN"/>
          </w:rPr>
          <w:t>12</w:t>
        </w:r>
        <w:r w:rsidR="00B66D52" w:rsidRPr="00F26B34">
          <w:rPr>
            <w:color w:val="auto"/>
            <w:lang w:eastAsia="zh-CN"/>
          </w:rPr>
          <w:fldChar w:fldCharType="end"/>
        </w:r>
      </w:hyperlink>
      <w:r w:rsidR="00B66D52" w:rsidRPr="00F26B34">
        <w:rPr>
          <w:color w:val="auto"/>
          <w:lang w:eastAsia="zh-CN"/>
        </w:rPr>
        <w:t>.</w:t>
      </w:r>
      <w:r w:rsidR="000A7290">
        <w:rPr>
          <w:color w:val="auto"/>
          <w:lang w:eastAsia="zh-CN"/>
        </w:rPr>
        <w:t xml:space="preserve"> </w:t>
      </w:r>
      <w:r w:rsidR="00B66D52" w:rsidRPr="00F26B34">
        <w:rPr>
          <w:color w:val="auto"/>
          <w:lang w:eastAsia="zh-CN"/>
        </w:rPr>
        <w:t xml:space="preserve">Thus, the epitaxial growth of </w:t>
      </w:r>
      <w:proofErr w:type="spellStart"/>
      <w:r w:rsidR="00B66D52" w:rsidRPr="00F26B34">
        <w:rPr>
          <w:color w:val="auto"/>
          <w:lang w:eastAsia="zh-CN"/>
        </w:rPr>
        <w:t>AlN</w:t>
      </w:r>
      <w:proofErr w:type="spellEnd"/>
      <w:r w:rsidR="00B66D52" w:rsidRPr="00F26B34">
        <w:rPr>
          <w:color w:val="auto"/>
          <w:lang w:eastAsia="zh-CN"/>
        </w:rPr>
        <w:t xml:space="preserve"> films on NPSS is difficult and requires higher coalescence thickness (over 3 μm) than that on flat sapphire substrates, which causes long</w:t>
      </w:r>
      <w:r w:rsidR="000A7290">
        <w:rPr>
          <w:color w:val="auto"/>
          <w:lang w:eastAsia="zh-CN"/>
        </w:rPr>
        <w:t>er</w:t>
      </w:r>
      <w:r w:rsidR="00B66D52" w:rsidRPr="00F26B34">
        <w:rPr>
          <w:color w:val="auto"/>
          <w:lang w:eastAsia="zh-CN"/>
        </w:rPr>
        <w:t xml:space="preserve"> growth time and </w:t>
      </w:r>
      <w:r w:rsidR="000A7290">
        <w:rPr>
          <w:color w:val="auto"/>
          <w:lang w:eastAsia="zh-CN"/>
        </w:rPr>
        <w:t xml:space="preserve">requires </w:t>
      </w:r>
      <w:r w:rsidR="00B66D52" w:rsidRPr="00F26B34">
        <w:rPr>
          <w:color w:val="auto"/>
          <w:lang w:eastAsia="zh-CN"/>
        </w:rPr>
        <w:t>high cost</w:t>
      </w:r>
      <w:r w:rsidR="000A7290">
        <w:rPr>
          <w:color w:val="auto"/>
          <w:lang w:eastAsia="zh-CN"/>
        </w:rPr>
        <w:t>s</w:t>
      </w:r>
      <w:hyperlink w:anchor="_ENREF_9" w:tooltip="Dong, 2013 #358" w:history="1">
        <w:r w:rsidR="00B66D52" w:rsidRPr="00F26B34">
          <w:rPr>
            <w:color w:val="auto"/>
            <w:lang w:eastAsia="zh-CN"/>
          </w:rPr>
          <w:fldChar w:fldCharType="begin"/>
        </w:r>
        <w:r w:rsidR="00B66D52" w:rsidRPr="00F26B34">
          <w:rPr>
            <w:color w:val="auto"/>
            <w:lang w:eastAsia="zh-CN"/>
          </w:rPr>
          <w:instrText xml:space="preserve"> ADDIN EN.CITE &lt;EndNote&gt;&lt;Cite&gt;&lt;Author&gt;Dong&lt;/Author&gt;&lt;Year&gt;2013&lt;/Year&gt;&lt;RecNum&gt;358&lt;/RecNum&gt;&lt;DisplayText&gt;&lt;style face="superscript"&gt;9&lt;/style&gt;&lt;/DisplayText&gt;&lt;record&gt;&lt;rec-number&gt;358&lt;/rec-number&gt;&lt;foreign-keys&gt;&lt;key app="EN" db-id="zxte5sdex5xrsaewadw5repzw9wfrxwapp22"&gt;358&lt;/key&gt;&lt;/foreign-keys&gt;&lt;ref-type name="Book"&gt;6&lt;/ref-type&gt;&lt;contributors&gt;&lt;authors&gt;&lt;author&gt;Dong, Peng&lt;/author&gt;&lt;author&gt;Yan, Jianchang&lt;/author&gt;&lt;author&gt;Wang, Junxi&lt;/author&gt;&lt;author&gt;Zhang, Yun&lt;/author&gt;&lt;author&gt;Geng, Chong&lt;/author&gt;&lt;author&gt;Wei, Tongbo&lt;/author&gt;&lt;author&gt;Cong, Peipei&lt;/author&gt;&lt;author&gt;Zhang, Yiyun&lt;/author&gt;&lt;author&gt;Zeng, Jianping&lt;/author&gt;&lt;author&gt;Tian, Yingdong&lt;/author&gt;&lt;author&gt;Sun, Lili&lt;/author&gt;&lt;author&gt;Yan, Qingfeng&lt;/author&gt;&lt;author&gt;Li, Jinmin&lt;/author&gt;&lt;author&gt;Fan, Shunfei&lt;/author&gt;&lt;author&gt;Qin, Zhixin&lt;/author&gt;&lt;/authors&gt;&lt;/contributors&gt;&lt;titles&gt;&lt;title&gt;282-nm AlGaN-based deep ultraviolet light-emitting diodes with improved performance on nano-patterned sapphire substrates&lt;/title&gt;&lt;alt-title&gt;Applied Physics Letters&lt;/alt-title&gt;&lt;/titles&gt;&lt;alt-periodical&gt;&lt;full-title&gt;Applied Physics Letters&lt;/full-title&gt;&lt;abbr-1&gt;Appl. Phys. Lett.&lt;/abbr-1&gt;&lt;abbr-2&gt;Appl Phys Lett&lt;/abbr-2&gt;&lt;/alt-periodical&gt;&lt;volume&gt;102&lt;/volume&gt;&lt;dates&gt;&lt;year&gt;2013&lt;/year&gt;&lt;/dates&gt;&lt;urls&gt;&lt;/urls&gt;&lt;electronic-resource-num&gt;10.1063/1.4812237&lt;/electronic-resource-num&gt;&lt;/record&gt;&lt;/Cite&gt;&lt;/EndNote&gt;</w:instrText>
        </w:r>
        <w:r w:rsidR="00B66D52" w:rsidRPr="00F26B34">
          <w:rPr>
            <w:color w:val="auto"/>
            <w:lang w:eastAsia="zh-CN"/>
          </w:rPr>
          <w:fldChar w:fldCharType="separate"/>
        </w:r>
        <w:r w:rsidR="00B66D52" w:rsidRPr="00F26B34">
          <w:rPr>
            <w:noProof/>
            <w:color w:val="auto"/>
            <w:vertAlign w:val="superscript"/>
            <w:lang w:eastAsia="zh-CN"/>
          </w:rPr>
          <w:t>9</w:t>
        </w:r>
        <w:r w:rsidR="00B66D52" w:rsidRPr="00F26B34">
          <w:rPr>
            <w:color w:val="auto"/>
            <w:lang w:eastAsia="zh-CN"/>
          </w:rPr>
          <w:fldChar w:fldCharType="end"/>
        </w:r>
      </w:hyperlink>
      <w:r w:rsidR="00B66D52" w:rsidRPr="00F26B34">
        <w:rPr>
          <w:color w:val="auto"/>
          <w:lang w:eastAsia="zh-CN"/>
        </w:rPr>
        <w:t>.</w:t>
      </w:r>
    </w:p>
    <w:p w14:paraId="7AFB8F60" w14:textId="77777777" w:rsidR="00F26B34" w:rsidRPr="00F26B34" w:rsidRDefault="00F26B34" w:rsidP="00CE001C">
      <w:pPr>
        <w:rPr>
          <w:color w:val="auto"/>
          <w:lang w:eastAsia="zh-CN"/>
        </w:rPr>
      </w:pPr>
    </w:p>
    <w:p w14:paraId="6D7A4886" w14:textId="3FBB4B83" w:rsidR="0026709E" w:rsidRPr="00F26B34" w:rsidRDefault="008C468D" w:rsidP="00CE001C">
      <w:pPr>
        <w:rPr>
          <w:color w:val="auto"/>
          <w:lang w:eastAsia="zh-CN"/>
        </w:rPr>
      </w:pPr>
      <w:bookmarkStart w:id="14" w:name="_Hlk529007689"/>
      <w:r w:rsidRPr="00F26B34">
        <w:rPr>
          <w:color w:val="auto"/>
          <w:lang w:eastAsia="zh-CN"/>
        </w:rPr>
        <w:t xml:space="preserve">Recently, </w:t>
      </w:r>
      <w:r w:rsidR="006917BF" w:rsidRPr="00F26B34">
        <w:rPr>
          <w:color w:val="auto"/>
          <w:lang w:eastAsia="zh-CN"/>
        </w:rPr>
        <w:t>graphene</w:t>
      </w:r>
      <w:r w:rsidRPr="00F26B34">
        <w:rPr>
          <w:color w:val="auto"/>
          <w:lang w:eastAsia="zh-CN"/>
        </w:rPr>
        <w:t xml:space="preserve"> </w:t>
      </w:r>
      <w:r w:rsidR="00343531" w:rsidRPr="00F26B34">
        <w:rPr>
          <w:color w:val="auto"/>
          <w:lang w:eastAsia="zh-CN"/>
        </w:rPr>
        <w:t xml:space="preserve">shows great potential </w:t>
      </w:r>
      <w:r w:rsidR="003B0BBD">
        <w:rPr>
          <w:color w:val="auto"/>
          <w:lang w:eastAsia="zh-CN"/>
        </w:rPr>
        <w:t>for</w:t>
      </w:r>
      <w:r w:rsidR="00343531" w:rsidRPr="00F26B34">
        <w:rPr>
          <w:color w:val="auto"/>
          <w:lang w:eastAsia="zh-CN"/>
        </w:rPr>
        <w:t xml:space="preserve"> use as </w:t>
      </w:r>
      <w:r w:rsidR="003B0BBD">
        <w:rPr>
          <w:color w:val="auto"/>
          <w:lang w:eastAsia="zh-CN"/>
        </w:rPr>
        <w:t xml:space="preserve">a </w:t>
      </w:r>
      <w:r w:rsidR="00343531" w:rsidRPr="00F26B34">
        <w:rPr>
          <w:color w:val="auto"/>
          <w:lang w:eastAsia="zh-CN"/>
        </w:rPr>
        <w:t xml:space="preserve">buffer </w:t>
      </w:r>
      <w:r w:rsidR="00A93A1D" w:rsidRPr="00F26B34">
        <w:rPr>
          <w:color w:val="auto"/>
          <w:lang w:eastAsia="zh-CN"/>
        </w:rPr>
        <w:t xml:space="preserve">layer for </w:t>
      </w:r>
      <w:proofErr w:type="spellStart"/>
      <w:r w:rsidR="00A93A1D" w:rsidRPr="00F26B34">
        <w:rPr>
          <w:color w:val="auto"/>
          <w:lang w:eastAsia="zh-CN"/>
        </w:rPr>
        <w:t>AlN</w:t>
      </w:r>
      <w:proofErr w:type="spellEnd"/>
      <w:r w:rsidR="00A93A1D" w:rsidRPr="00F26B34">
        <w:rPr>
          <w:color w:val="auto"/>
          <w:lang w:eastAsia="zh-CN"/>
        </w:rPr>
        <w:t xml:space="preserve"> growth due to its hexagonal arrangement of sp</w:t>
      </w:r>
      <w:r w:rsidR="00A93A1D" w:rsidRPr="00F26B34">
        <w:rPr>
          <w:color w:val="auto"/>
          <w:vertAlign w:val="superscript"/>
          <w:lang w:eastAsia="zh-CN"/>
        </w:rPr>
        <w:t>2</w:t>
      </w:r>
      <w:r w:rsidR="00A93A1D" w:rsidRPr="00F26B34">
        <w:rPr>
          <w:color w:val="auto"/>
          <w:lang w:eastAsia="zh-CN"/>
        </w:rPr>
        <w:t xml:space="preserve"> hybridized carbon atoms</w:t>
      </w:r>
      <w:r w:rsidR="00A3658F" w:rsidRPr="00F26B34">
        <w:rPr>
          <w:color w:val="auto"/>
          <w:vertAlign w:val="superscript"/>
          <w:lang w:eastAsia="zh-CN"/>
        </w:rPr>
        <w:t>13</w:t>
      </w:r>
      <w:r w:rsidR="00A93A1D" w:rsidRPr="00F26B34">
        <w:rPr>
          <w:color w:val="auto"/>
          <w:lang w:eastAsia="zh-CN"/>
        </w:rPr>
        <w:t>.</w:t>
      </w:r>
      <w:r w:rsidR="003B0BBD">
        <w:rPr>
          <w:color w:val="auto"/>
          <w:lang w:eastAsia="zh-CN"/>
        </w:rPr>
        <w:t xml:space="preserve"> In addition</w:t>
      </w:r>
      <w:r w:rsidR="00BD58C0" w:rsidRPr="00F26B34">
        <w:rPr>
          <w:color w:val="auto"/>
          <w:lang w:eastAsia="zh-CN"/>
        </w:rPr>
        <w:t>, the quasi-van der Waals epitaxy (</w:t>
      </w:r>
      <w:proofErr w:type="spellStart"/>
      <w:r w:rsidR="00BD58C0" w:rsidRPr="00F26B34">
        <w:rPr>
          <w:color w:val="auto"/>
          <w:lang w:eastAsia="zh-CN"/>
        </w:rPr>
        <w:t>QvdWE</w:t>
      </w:r>
      <w:proofErr w:type="spellEnd"/>
      <w:r w:rsidR="00BD58C0" w:rsidRPr="00F26B34">
        <w:rPr>
          <w:color w:val="auto"/>
          <w:lang w:eastAsia="zh-CN"/>
        </w:rPr>
        <w:t xml:space="preserve">) of </w:t>
      </w:r>
      <w:proofErr w:type="spellStart"/>
      <w:r w:rsidR="00BD58C0" w:rsidRPr="00F26B34">
        <w:rPr>
          <w:color w:val="auto"/>
          <w:lang w:eastAsia="zh-CN"/>
        </w:rPr>
        <w:t>AlN</w:t>
      </w:r>
      <w:proofErr w:type="spellEnd"/>
      <w:r w:rsidR="00BD58C0" w:rsidRPr="00F26B34">
        <w:rPr>
          <w:color w:val="auto"/>
          <w:lang w:eastAsia="zh-CN"/>
        </w:rPr>
        <w:t xml:space="preserve"> on graphene </w:t>
      </w:r>
      <w:r w:rsidR="003B0BBD">
        <w:rPr>
          <w:color w:val="auto"/>
          <w:lang w:eastAsia="zh-CN"/>
        </w:rPr>
        <w:t>may</w:t>
      </w:r>
      <w:r w:rsidR="00BE23B4" w:rsidRPr="00F26B34">
        <w:rPr>
          <w:color w:val="auto"/>
          <w:lang w:eastAsia="zh-CN"/>
        </w:rPr>
        <w:t xml:space="preserve"> </w:t>
      </w:r>
      <w:r w:rsidR="00E13ED6" w:rsidRPr="00F26B34">
        <w:rPr>
          <w:color w:val="auto"/>
          <w:lang w:eastAsia="zh-CN"/>
        </w:rPr>
        <w:t>reduce the mismatch effect</w:t>
      </w:r>
      <w:r w:rsidR="00A257B0" w:rsidRPr="00F26B34">
        <w:rPr>
          <w:color w:val="auto"/>
          <w:lang w:eastAsia="zh-CN"/>
        </w:rPr>
        <w:t xml:space="preserve"> </w:t>
      </w:r>
      <w:r w:rsidR="003B0BBD">
        <w:rPr>
          <w:color w:val="auto"/>
          <w:lang w:eastAsia="zh-CN"/>
        </w:rPr>
        <w:t xml:space="preserve">and has </w:t>
      </w:r>
      <w:r w:rsidR="00A257B0" w:rsidRPr="00F26B34">
        <w:rPr>
          <w:color w:val="auto"/>
          <w:lang w:eastAsia="zh-CN"/>
        </w:rPr>
        <w:t xml:space="preserve">paved a new way for </w:t>
      </w:r>
      <w:proofErr w:type="spellStart"/>
      <w:r w:rsidR="00A257B0" w:rsidRPr="00F26B34">
        <w:rPr>
          <w:color w:val="auto"/>
          <w:lang w:eastAsia="zh-CN"/>
        </w:rPr>
        <w:t>AlN</w:t>
      </w:r>
      <w:proofErr w:type="spellEnd"/>
      <w:r w:rsidR="00A257B0" w:rsidRPr="00F26B34">
        <w:rPr>
          <w:color w:val="auto"/>
          <w:lang w:eastAsia="zh-CN"/>
        </w:rPr>
        <w:t xml:space="preserve"> growth</w:t>
      </w:r>
      <w:r w:rsidR="00A257B0" w:rsidRPr="00F26B34">
        <w:rPr>
          <w:color w:val="auto"/>
          <w:vertAlign w:val="superscript"/>
          <w:lang w:eastAsia="zh-CN"/>
        </w:rPr>
        <w:t>14.15</w:t>
      </w:r>
      <w:bookmarkEnd w:id="14"/>
      <w:r w:rsidR="003B0BBD">
        <w:rPr>
          <w:color w:val="auto"/>
          <w:lang w:eastAsia="zh-CN"/>
        </w:rPr>
        <w:t xml:space="preserve">. </w:t>
      </w:r>
      <w:r w:rsidR="002050C7" w:rsidRPr="00F26B34">
        <w:rPr>
          <w:color w:val="auto"/>
          <w:lang w:eastAsia="zh-CN"/>
        </w:rPr>
        <w:t xml:space="preserve">To increase the chemical reactivity of graphene, Chen </w:t>
      </w:r>
      <w:r w:rsidR="002457EF" w:rsidRPr="002457EF">
        <w:rPr>
          <w:color w:val="auto"/>
          <w:lang w:eastAsia="zh-CN"/>
        </w:rPr>
        <w:t>et al.</w:t>
      </w:r>
      <w:r w:rsidR="00B94359" w:rsidRPr="00F26B34">
        <w:rPr>
          <w:color w:val="auto"/>
          <w:lang w:eastAsia="zh-CN"/>
        </w:rPr>
        <w:t xml:space="preserve"> used N</w:t>
      </w:r>
      <w:r w:rsidR="00B94359" w:rsidRPr="00F26B34">
        <w:rPr>
          <w:color w:val="auto"/>
          <w:vertAlign w:val="subscript"/>
          <w:lang w:eastAsia="zh-CN"/>
        </w:rPr>
        <w:t>2</w:t>
      </w:r>
      <w:r w:rsidR="00B94359" w:rsidRPr="00F26B34">
        <w:rPr>
          <w:color w:val="auto"/>
          <w:lang w:eastAsia="zh-CN"/>
        </w:rPr>
        <w:t>-plasma treated graphene as</w:t>
      </w:r>
      <w:r w:rsidR="003B0BBD">
        <w:rPr>
          <w:color w:val="auto"/>
          <w:lang w:eastAsia="zh-CN"/>
        </w:rPr>
        <w:t xml:space="preserve"> a</w:t>
      </w:r>
      <w:r w:rsidR="00B94359" w:rsidRPr="00F26B34">
        <w:rPr>
          <w:color w:val="auto"/>
          <w:lang w:eastAsia="zh-CN"/>
        </w:rPr>
        <w:t xml:space="preserve"> buffer layer</w:t>
      </w:r>
      <w:r w:rsidR="002050C7" w:rsidRPr="00F26B34">
        <w:rPr>
          <w:color w:val="auto"/>
          <w:lang w:eastAsia="zh-CN"/>
        </w:rPr>
        <w:t xml:space="preserve"> </w:t>
      </w:r>
      <w:r w:rsidR="00B94359" w:rsidRPr="00F26B34">
        <w:rPr>
          <w:color w:val="auto"/>
          <w:lang w:eastAsia="zh-CN"/>
        </w:rPr>
        <w:t xml:space="preserve">and </w:t>
      </w:r>
      <w:r w:rsidR="003B0BBD">
        <w:rPr>
          <w:color w:val="auto"/>
          <w:lang w:eastAsia="zh-CN"/>
        </w:rPr>
        <w:t>determined</w:t>
      </w:r>
      <w:r w:rsidR="002050C7" w:rsidRPr="00F26B34">
        <w:rPr>
          <w:color w:val="auto"/>
          <w:lang w:eastAsia="zh-CN"/>
        </w:rPr>
        <w:t xml:space="preserve"> the </w:t>
      </w:r>
      <w:proofErr w:type="spellStart"/>
      <w:r w:rsidR="002050C7" w:rsidRPr="00F26B34">
        <w:rPr>
          <w:color w:val="auto"/>
          <w:lang w:eastAsia="zh-CN"/>
        </w:rPr>
        <w:t>QvdWE</w:t>
      </w:r>
      <w:proofErr w:type="spellEnd"/>
      <w:r w:rsidR="002050C7" w:rsidRPr="00F26B34">
        <w:rPr>
          <w:color w:val="auto"/>
          <w:lang w:eastAsia="zh-CN"/>
        </w:rPr>
        <w:t xml:space="preserve"> of high</w:t>
      </w:r>
      <w:r w:rsidR="003B0BBD">
        <w:rPr>
          <w:color w:val="auto"/>
          <w:lang w:eastAsia="zh-CN"/>
        </w:rPr>
        <w:t xml:space="preserve"> </w:t>
      </w:r>
      <w:r w:rsidR="002050C7" w:rsidRPr="00F26B34">
        <w:rPr>
          <w:color w:val="auto"/>
          <w:lang w:eastAsia="zh-CN"/>
        </w:rPr>
        <w:t xml:space="preserve">quality </w:t>
      </w:r>
      <w:proofErr w:type="spellStart"/>
      <w:r w:rsidR="002050C7" w:rsidRPr="00F26B34">
        <w:rPr>
          <w:color w:val="auto"/>
          <w:lang w:eastAsia="zh-CN"/>
        </w:rPr>
        <w:t>AlN</w:t>
      </w:r>
      <w:proofErr w:type="spellEnd"/>
      <w:r w:rsidR="002050C7" w:rsidRPr="00F26B34">
        <w:rPr>
          <w:color w:val="auto"/>
          <w:lang w:eastAsia="zh-CN"/>
        </w:rPr>
        <w:t xml:space="preserve"> and </w:t>
      </w:r>
      <w:proofErr w:type="spellStart"/>
      <w:r w:rsidR="002050C7" w:rsidRPr="00F26B34">
        <w:rPr>
          <w:color w:val="auto"/>
          <w:lang w:eastAsia="zh-CN"/>
        </w:rPr>
        <w:t>GaN</w:t>
      </w:r>
      <w:proofErr w:type="spellEnd"/>
      <w:r w:rsidR="002050C7" w:rsidRPr="00F26B34">
        <w:rPr>
          <w:color w:val="auto"/>
          <w:lang w:eastAsia="zh-CN"/>
        </w:rPr>
        <w:t xml:space="preserve"> films</w:t>
      </w:r>
      <w:r w:rsidR="0026709E" w:rsidRPr="00F26B34">
        <w:rPr>
          <w:color w:val="auto"/>
          <w:vertAlign w:val="superscript"/>
          <w:lang w:eastAsia="zh-CN"/>
        </w:rPr>
        <w:t>8</w:t>
      </w:r>
      <w:r w:rsidR="0026709E" w:rsidRPr="00F26B34">
        <w:rPr>
          <w:color w:val="auto"/>
          <w:lang w:eastAsia="zh-CN"/>
        </w:rPr>
        <w:t>,</w:t>
      </w:r>
      <w:r w:rsidR="002050C7" w:rsidRPr="00F26B34">
        <w:rPr>
          <w:color w:val="auto"/>
          <w:lang w:eastAsia="zh-CN"/>
        </w:rPr>
        <w:t xml:space="preserve"> </w:t>
      </w:r>
      <w:r w:rsidR="0026709E" w:rsidRPr="00F26B34">
        <w:rPr>
          <w:color w:val="auto"/>
          <w:lang w:eastAsia="zh-CN"/>
        </w:rPr>
        <w:t xml:space="preserve">which </w:t>
      </w:r>
      <w:r w:rsidR="003B0BBD">
        <w:rPr>
          <w:color w:val="auto"/>
          <w:lang w:eastAsia="zh-CN"/>
        </w:rPr>
        <w:t>demonstrates the</w:t>
      </w:r>
      <w:r w:rsidR="0026709E" w:rsidRPr="00F26B34">
        <w:rPr>
          <w:color w:val="auto"/>
          <w:lang w:eastAsia="zh-CN"/>
        </w:rPr>
        <w:t xml:space="preserve"> utilization of graphene as </w:t>
      </w:r>
      <w:r w:rsidR="003B0BBD">
        <w:rPr>
          <w:color w:val="auto"/>
          <w:lang w:eastAsia="zh-CN"/>
        </w:rPr>
        <w:t xml:space="preserve">a </w:t>
      </w:r>
      <w:r w:rsidR="0026709E" w:rsidRPr="00F26B34">
        <w:rPr>
          <w:color w:val="auto"/>
          <w:lang w:eastAsia="zh-CN"/>
        </w:rPr>
        <w:t>buffer layer.</w:t>
      </w:r>
    </w:p>
    <w:p w14:paraId="41EDCC18" w14:textId="5F2A97F8" w:rsidR="00F47856" w:rsidRPr="00F26B34" w:rsidRDefault="00F47856" w:rsidP="00CE001C">
      <w:pPr>
        <w:rPr>
          <w:color w:val="auto"/>
          <w:lang w:eastAsia="zh-CN"/>
        </w:rPr>
      </w:pPr>
    </w:p>
    <w:p w14:paraId="430AC698" w14:textId="267A53F8" w:rsidR="001667A2" w:rsidRPr="00F26B34" w:rsidRDefault="0075023C" w:rsidP="00CE001C">
      <w:pPr>
        <w:rPr>
          <w:color w:val="auto"/>
          <w:lang w:eastAsia="zh-CN"/>
        </w:rPr>
      </w:pPr>
      <w:r w:rsidRPr="00F26B34">
        <w:rPr>
          <w:color w:val="auto"/>
          <w:lang w:eastAsia="zh-CN"/>
        </w:rPr>
        <w:t>Combining the N</w:t>
      </w:r>
      <w:r w:rsidRPr="00F26B34">
        <w:rPr>
          <w:color w:val="auto"/>
          <w:vertAlign w:val="subscript"/>
          <w:lang w:eastAsia="zh-CN"/>
        </w:rPr>
        <w:t>2</w:t>
      </w:r>
      <w:r w:rsidRPr="00F26B34">
        <w:rPr>
          <w:color w:val="auto"/>
          <w:lang w:eastAsia="zh-CN"/>
        </w:rPr>
        <w:t xml:space="preserve">-plasma treated </w:t>
      </w:r>
      <w:r w:rsidR="006917BF" w:rsidRPr="00F26B34">
        <w:rPr>
          <w:color w:val="auto"/>
          <w:lang w:eastAsia="zh-CN"/>
        </w:rPr>
        <w:t>graphene</w:t>
      </w:r>
      <w:r w:rsidRPr="00F26B34">
        <w:rPr>
          <w:color w:val="auto"/>
          <w:lang w:eastAsia="zh-CN"/>
        </w:rPr>
        <w:t xml:space="preserve"> technic with </w:t>
      </w:r>
      <w:r w:rsidR="001667A2" w:rsidRPr="00F26B34">
        <w:rPr>
          <w:color w:val="auto"/>
          <w:lang w:eastAsia="zh-CN"/>
        </w:rPr>
        <w:t xml:space="preserve">commercial NPSS substrates, </w:t>
      </w:r>
      <w:r w:rsidR="003B0BBD">
        <w:rPr>
          <w:color w:val="auto"/>
          <w:lang w:eastAsia="zh-CN"/>
        </w:rPr>
        <w:t>this protocol presents</w:t>
      </w:r>
      <w:r w:rsidR="00843898" w:rsidRPr="00F26B34">
        <w:rPr>
          <w:color w:val="auto"/>
          <w:lang w:eastAsia="zh-CN"/>
        </w:rPr>
        <w:t xml:space="preserve"> a new </w:t>
      </w:r>
      <w:r w:rsidR="001667A2" w:rsidRPr="00F26B34">
        <w:rPr>
          <w:color w:val="auto"/>
        </w:rPr>
        <w:t xml:space="preserve">method </w:t>
      </w:r>
      <w:r w:rsidR="00843898" w:rsidRPr="00F26B34">
        <w:rPr>
          <w:color w:val="auto"/>
        </w:rPr>
        <w:t>for quick</w:t>
      </w:r>
      <w:r w:rsidR="003B0BBD">
        <w:rPr>
          <w:color w:val="auto"/>
        </w:rPr>
        <w:t xml:space="preserve"> </w:t>
      </w:r>
      <w:r w:rsidR="00843898" w:rsidRPr="00F26B34">
        <w:rPr>
          <w:color w:val="auto"/>
        </w:rPr>
        <w:t>growth and c</w:t>
      </w:r>
      <w:r w:rsidR="0035213A" w:rsidRPr="00F26B34">
        <w:rPr>
          <w:color w:val="auto"/>
        </w:rPr>
        <w:t xml:space="preserve">oalescence of </w:t>
      </w:r>
      <w:proofErr w:type="spellStart"/>
      <w:r w:rsidR="0035213A" w:rsidRPr="00F26B34">
        <w:rPr>
          <w:color w:val="auto"/>
        </w:rPr>
        <w:t>AlN</w:t>
      </w:r>
      <w:proofErr w:type="spellEnd"/>
      <w:r w:rsidR="0035213A" w:rsidRPr="00F26B34">
        <w:rPr>
          <w:color w:val="auto"/>
        </w:rPr>
        <w:t xml:space="preserve"> on</w:t>
      </w:r>
      <w:r w:rsidR="003B0BBD">
        <w:rPr>
          <w:color w:val="auto"/>
        </w:rPr>
        <w:t xml:space="preserve"> a</w:t>
      </w:r>
      <w:r w:rsidR="0035213A" w:rsidRPr="00F26B34">
        <w:rPr>
          <w:color w:val="auto"/>
        </w:rPr>
        <w:t xml:space="preserve"> </w:t>
      </w:r>
      <w:r w:rsidR="006917BF" w:rsidRPr="00F26B34">
        <w:rPr>
          <w:color w:val="auto"/>
        </w:rPr>
        <w:t>graphene</w:t>
      </w:r>
      <w:r w:rsidR="0035213A" w:rsidRPr="00F26B34">
        <w:rPr>
          <w:color w:val="auto"/>
        </w:rPr>
        <w:t>-NPSS substrate.</w:t>
      </w:r>
      <w:r w:rsidR="00146537" w:rsidRPr="00F26B34">
        <w:rPr>
          <w:color w:val="auto"/>
        </w:rPr>
        <w:t xml:space="preserve"> The completely coalesce </w:t>
      </w:r>
      <w:r w:rsidR="001A3761" w:rsidRPr="00F26B34">
        <w:rPr>
          <w:color w:val="auto"/>
        </w:rPr>
        <w:t xml:space="preserve">thickness </w:t>
      </w:r>
      <w:r w:rsidR="00146537" w:rsidRPr="00F26B34">
        <w:rPr>
          <w:color w:val="auto"/>
        </w:rPr>
        <w:t xml:space="preserve">of </w:t>
      </w:r>
      <w:proofErr w:type="spellStart"/>
      <w:r w:rsidR="00146537" w:rsidRPr="00F26B34">
        <w:rPr>
          <w:color w:val="auto"/>
        </w:rPr>
        <w:t>A</w:t>
      </w:r>
      <w:r w:rsidR="00146537" w:rsidRPr="00F26B34">
        <w:rPr>
          <w:color w:val="auto"/>
          <w:lang w:eastAsia="zh-CN"/>
        </w:rPr>
        <w:t>lN</w:t>
      </w:r>
      <w:proofErr w:type="spellEnd"/>
      <w:r w:rsidR="00146537" w:rsidRPr="00F26B34">
        <w:rPr>
          <w:color w:val="auto"/>
          <w:lang w:eastAsia="zh-CN"/>
        </w:rPr>
        <w:t xml:space="preserve"> on </w:t>
      </w:r>
      <w:r w:rsidR="006917BF" w:rsidRPr="00F26B34">
        <w:rPr>
          <w:color w:val="auto"/>
          <w:lang w:eastAsia="zh-CN"/>
        </w:rPr>
        <w:t>graphene</w:t>
      </w:r>
      <w:r w:rsidR="00191E76" w:rsidRPr="00F26B34">
        <w:rPr>
          <w:color w:val="auto"/>
          <w:lang w:eastAsia="zh-CN"/>
        </w:rPr>
        <w:t>-</w:t>
      </w:r>
      <w:r w:rsidR="001A3761" w:rsidRPr="00F26B34">
        <w:rPr>
          <w:color w:val="auto"/>
          <w:lang w:eastAsia="zh-CN"/>
        </w:rPr>
        <w:t>NPSS is confirmed to be less than 1</w:t>
      </w:r>
      <w:r w:rsidR="003B0BBD">
        <w:rPr>
          <w:color w:val="auto"/>
          <w:lang w:eastAsia="zh-CN"/>
        </w:rPr>
        <w:t xml:space="preserve"> </w:t>
      </w:r>
      <w:r w:rsidR="001A3761" w:rsidRPr="00F26B34">
        <w:rPr>
          <w:color w:val="auto"/>
          <w:lang w:eastAsia="zh-CN"/>
        </w:rPr>
        <w:t xml:space="preserve">µm, </w:t>
      </w:r>
      <w:r w:rsidR="00F234A6" w:rsidRPr="00F26B34">
        <w:rPr>
          <w:color w:val="auto"/>
          <w:lang w:eastAsia="zh-CN"/>
        </w:rPr>
        <w:t xml:space="preserve">and the epitaxial </w:t>
      </w:r>
      <w:proofErr w:type="spellStart"/>
      <w:r w:rsidR="00F234A6" w:rsidRPr="00F26B34">
        <w:rPr>
          <w:color w:val="auto"/>
          <w:lang w:eastAsia="zh-CN"/>
        </w:rPr>
        <w:t>AlN</w:t>
      </w:r>
      <w:proofErr w:type="spellEnd"/>
      <w:r w:rsidR="00F234A6" w:rsidRPr="00F26B34">
        <w:rPr>
          <w:color w:val="auto"/>
          <w:lang w:eastAsia="zh-CN"/>
        </w:rPr>
        <w:t xml:space="preserve"> layers are </w:t>
      </w:r>
      <w:r w:rsidR="003B0BBD">
        <w:rPr>
          <w:color w:val="auto"/>
          <w:lang w:eastAsia="zh-CN"/>
        </w:rPr>
        <w:t xml:space="preserve">of </w:t>
      </w:r>
      <w:r w:rsidR="00F234A6" w:rsidRPr="00F26B34">
        <w:rPr>
          <w:color w:val="auto"/>
          <w:lang w:eastAsia="zh-CN"/>
        </w:rPr>
        <w:t>high</w:t>
      </w:r>
      <w:r w:rsidR="003B0BBD">
        <w:rPr>
          <w:color w:val="auto"/>
          <w:lang w:eastAsia="zh-CN"/>
        </w:rPr>
        <w:t xml:space="preserve"> </w:t>
      </w:r>
      <w:r w:rsidR="00F234A6" w:rsidRPr="00F26B34">
        <w:rPr>
          <w:color w:val="auto"/>
          <w:lang w:eastAsia="zh-CN"/>
        </w:rPr>
        <w:t>quality and stress-released. This method pave</w:t>
      </w:r>
      <w:r w:rsidR="003B0BBD">
        <w:rPr>
          <w:color w:val="auto"/>
          <w:lang w:eastAsia="zh-CN"/>
        </w:rPr>
        <w:t>s</w:t>
      </w:r>
      <w:r w:rsidR="00F234A6" w:rsidRPr="00F26B34">
        <w:rPr>
          <w:color w:val="auto"/>
          <w:lang w:eastAsia="zh-CN"/>
        </w:rPr>
        <w:t xml:space="preserve"> a new way for </w:t>
      </w:r>
      <w:proofErr w:type="spellStart"/>
      <w:r w:rsidR="00A34B0B" w:rsidRPr="00F26B34">
        <w:rPr>
          <w:color w:val="auto"/>
          <w:lang w:eastAsia="zh-CN"/>
        </w:rPr>
        <w:t>AlN</w:t>
      </w:r>
      <w:proofErr w:type="spellEnd"/>
      <w:r w:rsidR="00A34B0B" w:rsidRPr="00F26B34">
        <w:rPr>
          <w:color w:val="auto"/>
          <w:lang w:eastAsia="zh-CN"/>
        </w:rPr>
        <w:t xml:space="preserve"> template </w:t>
      </w:r>
      <w:r w:rsidR="00191E76" w:rsidRPr="00F26B34">
        <w:rPr>
          <w:color w:val="auto"/>
          <w:lang w:eastAsia="zh-CN"/>
        </w:rPr>
        <w:t xml:space="preserve">mass </w:t>
      </w:r>
      <w:r w:rsidR="00A34B0B" w:rsidRPr="00F26B34">
        <w:rPr>
          <w:color w:val="auto"/>
          <w:lang w:eastAsia="zh-CN"/>
        </w:rPr>
        <w:t xml:space="preserve">production and </w:t>
      </w:r>
      <w:r w:rsidR="001667A2" w:rsidRPr="00F26B34">
        <w:rPr>
          <w:color w:val="auto"/>
          <w:lang w:eastAsia="zh-CN"/>
        </w:rPr>
        <w:t xml:space="preserve">shows great potential in the application of </w:t>
      </w:r>
      <w:proofErr w:type="spellStart"/>
      <w:r w:rsidR="001667A2" w:rsidRPr="00F26B34">
        <w:rPr>
          <w:color w:val="auto"/>
          <w:lang w:eastAsia="zh-CN"/>
        </w:rPr>
        <w:t>AlGaN</w:t>
      </w:r>
      <w:proofErr w:type="spellEnd"/>
      <w:r w:rsidR="001667A2" w:rsidRPr="00F26B34">
        <w:rPr>
          <w:color w:val="auto"/>
          <w:lang w:eastAsia="zh-CN"/>
        </w:rPr>
        <w:t>-based DUV-LEDs.</w:t>
      </w:r>
    </w:p>
    <w:p w14:paraId="00CD37BE" w14:textId="77777777" w:rsidR="00E57337" w:rsidRPr="00F26B34" w:rsidRDefault="00E57337" w:rsidP="00CE001C">
      <w:pPr>
        <w:rPr>
          <w:b/>
          <w:color w:val="auto"/>
        </w:rPr>
      </w:pPr>
    </w:p>
    <w:p w14:paraId="3D4CD2F3" w14:textId="1080EC70" w:rsidR="006305D7" w:rsidRPr="00F26B34" w:rsidRDefault="00F26B34" w:rsidP="00CE001C">
      <w:pPr>
        <w:rPr>
          <w:rStyle w:val="Hyperlink"/>
          <w:color w:val="auto"/>
          <w:u w:val="none"/>
        </w:rPr>
      </w:pPr>
      <w:r w:rsidRPr="00F26B34">
        <w:rPr>
          <w:b/>
          <w:color w:val="auto"/>
        </w:rPr>
        <w:lastRenderedPageBreak/>
        <w:t>PROTOCOL:</w:t>
      </w:r>
      <w:r w:rsidRPr="00F26B34">
        <w:rPr>
          <w:color w:val="auto"/>
        </w:rPr>
        <w:t xml:space="preserve"> </w:t>
      </w:r>
    </w:p>
    <w:p w14:paraId="10B5D191" w14:textId="77777777" w:rsidR="007B63B0" w:rsidRPr="00F26B34" w:rsidRDefault="007B63B0" w:rsidP="00CE001C">
      <w:pPr>
        <w:rPr>
          <w:color w:val="auto"/>
        </w:rPr>
      </w:pPr>
    </w:p>
    <w:p w14:paraId="496AB0B4" w14:textId="3DF408B1" w:rsidR="001C1E49" w:rsidRPr="00F26B34" w:rsidRDefault="007B63B0" w:rsidP="00CE001C">
      <w:pPr>
        <w:pStyle w:val="NormalWeb"/>
        <w:spacing w:before="0" w:beforeAutospacing="0" w:after="0" w:afterAutospacing="0"/>
        <w:rPr>
          <w:color w:val="auto"/>
        </w:rPr>
      </w:pPr>
      <w:r w:rsidRPr="00F26B34">
        <w:rPr>
          <w:color w:val="auto"/>
        </w:rPr>
        <w:t>C</w:t>
      </w:r>
      <w:r w:rsidR="003B0BBD">
        <w:rPr>
          <w:color w:val="auto"/>
        </w:rPr>
        <w:t>AUTION</w:t>
      </w:r>
      <w:r w:rsidRPr="00F26B34">
        <w:rPr>
          <w:color w:val="auto"/>
        </w:rPr>
        <w:t xml:space="preserve">: </w:t>
      </w:r>
      <w:r w:rsidR="003312AA" w:rsidRPr="00F26B34">
        <w:rPr>
          <w:color w:val="auto"/>
        </w:rPr>
        <w:t xml:space="preserve">Several of the chemicals used in these methods are acutely toxic and carcinogenic. </w:t>
      </w:r>
      <w:r w:rsidRPr="00F26B34">
        <w:rPr>
          <w:color w:val="auto"/>
        </w:rPr>
        <w:t>Please consult all relevant material safety data sheets (MSDS) before use</w:t>
      </w:r>
      <w:r w:rsidR="003312AA" w:rsidRPr="00F26B34">
        <w:rPr>
          <w:color w:val="auto"/>
        </w:rPr>
        <w:t>.</w:t>
      </w:r>
    </w:p>
    <w:p w14:paraId="17C7952D" w14:textId="77777777" w:rsidR="007B63B0" w:rsidRPr="00F26B34" w:rsidRDefault="007B63B0" w:rsidP="00CE001C">
      <w:pPr>
        <w:pStyle w:val="NormalWeb"/>
        <w:spacing w:before="0" w:beforeAutospacing="0" w:after="0" w:afterAutospacing="0"/>
        <w:rPr>
          <w:color w:val="auto"/>
        </w:rPr>
      </w:pPr>
    </w:p>
    <w:p w14:paraId="1CFA0B29" w14:textId="013E9D9C" w:rsidR="00A142A6" w:rsidRPr="00F26B34" w:rsidRDefault="00A142A6" w:rsidP="00CE001C">
      <w:pPr>
        <w:pStyle w:val="NormalWeb"/>
        <w:numPr>
          <w:ilvl w:val="0"/>
          <w:numId w:val="29"/>
        </w:numPr>
        <w:spacing w:before="0" w:beforeAutospacing="0" w:after="0" w:afterAutospacing="0"/>
        <w:ind w:left="0" w:firstLine="0"/>
        <w:rPr>
          <w:b/>
          <w:color w:val="auto"/>
        </w:rPr>
      </w:pPr>
      <w:r w:rsidRPr="00F26B34">
        <w:rPr>
          <w:b/>
          <w:color w:val="auto"/>
        </w:rPr>
        <w:t>Preparation of NPSS</w:t>
      </w:r>
      <w:r w:rsidR="00DB43B7" w:rsidRPr="00F26B34">
        <w:rPr>
          <w:b/>
          <w:color w:val="auto"/>
        </w:rPr>
        <w:t xml:space="preserve"> by </w:t>
      </w:r>
      <w:r w:rsidR="003B0BBD">
        <w:rPr>
          <w:b/>
          <w:color w:val="auto"/>
        </w:rPr>
        <w:t xml:space="preserve">nanoimprint lithography </w:t>
      </w:r>
      <w:r w:rsidR="00DB43B7" w:rsidRPr="00F26B34">
        <w:rPr>
          <w:b/>
          <w:color w:val="auto"/>
        </w:rPr>
        <w:t>(NIL)</w:t>
      </w:r>
    </w:p>
    <w:p w14:paraId="1E07F873" w14:textId="77777777" w:rsidR="00827416" w:rsidRPr="002457EF" w:rsidRDefault="00827416" w:rsidP="00CE001C">
      <w:pPr>
        <w:pStyle w:val="NormalWeb"/>
        <w:spacing w:before="0" w:beforeAutospacing="0" w:after="0" w:afterAutospacing="0"/>
        <w:rPr>
          <w:bCs/>
          <w:color w:val="auto"/>
        </w:rPr>
      </w:pPr>
    </w:p>
    <w:p w14:paraId="31FCA2A1" w14:textId="6718D40D" w:rsidR="00637477" w:rsidRPr="002457EF" w:rsidRDefault="00637477" w:rsidP="00CE001C">
      <w:pPr>
        <w:pStyle w:val="NormalWeb"/>
        <w:numPr>
          <w:ilvl w:val="1"/>
          <w:numId w:val="30"/>
        </w:numPr>
        <w:spacing w:before="0" w:beforeAutospacing="0" w:after="0" w:afterAutospacing="0"/>
        <w:ind w:left="0" w:firstLine="0"/>
        <w:rPr>
          <w:bCs/>
          <w:color w:val="auto"/>
          <w:lang w:eastAsia="zh-CN"/>
        </w:rPr>
      </w:pPr>
      <w:r w:rsidRPr="002457EF">
        <w:rPr>
          <w:bCs/>
          <w:color w:val="auto"/>
          <w:lang w:eastAsia="zh-CN"/>
        </w:rPr>
        <w:t>Deposition</w:t>
      </w:r>
      <w:r w:rsidR="003B0BBD" w:rsidRPr="002457EF">
        <w:rPr>
          <w:bCs/>
          <w:color w:val="auto"/>
          <w:lang w:eastAsia="zh-CN"/>
        </w:rPr>
        <w:t xml:space="preserve"> of</w:t>
      </w:r>
      <w:r w:rsidRPr="002457EF">
        <w:rPr>
          <w:bCs/>
          <w:color w:val="auto"/>
          <w:lang w:eastAsia="zh-CN"/>
        </w:rPr>
        <w:t xml:space="preserve"> </w:t>
      </w:r>
      <w:r w:rsidR="00CA61F0" w:rsidRPr="002457EF">
        <w:rPr>
          <w:bCs/>
          <w:color w:val="auto"/>
          <w:lang w:eastAsia="zh-CN"/>
        </w:rPr>
        <w:t>SiO</w:t>
      </w:r>
      <w:r w:rsidR="00CA61F0" w:rsidRPr="002457EF">
        <w:rPr>
          <w:bCs/>
          <w:color w:val="auto"/>
          <w:vertAlign w:val="subscript"/>
          <w:lang w:eastAsia="zh-CN"/>
        </w:rPr>
        <w:t>2</w:t>
      </w:r>
      <w:r w:rsidR="00CA61F0" w:rsidRPr="002457EF">
        <w:rPr>
          <w:bCs/>
          <w:color w:val="auto"/>
          <w:lang w:eastAsia="zh-CN"/>
        </w:rPr>
        <w:t xml:space="preserve"> film</w:t>
      </w:r>
    </w:p>
    <w:p w14:paraId="0A8168F1" w14:textId="77777777" w:rsidR="00E473FB" w:rsidRPr="002457EF" w:rsidRDefault="00E473FB" w:rsidP="00CE001C">
      <w:pPr>
        <w:pStyle w:val="NormalWeb"/>
        <w:spacing w:before="0" w:beforeAutospacing="0" w:after="0" w:afterAutospacing="0"/>
        <w:rPr>
          <w:bCs/>
          <w:color w:val="auto"/>
          <w:lang w:eastAsia="zh-CN"/>
        </w:rPr>
      </w:pPr>
    </w:p>
    <w:p w14:paraId="444168FA" w14:textId="26D3C807" w:rsidR="009661AF" w:rsidRPr="002457EF" w:rsidRDefault="009661AF" w:rsidP="00CE001C">
      <w:pPr>
        <w:pStyle w:val="NormalWeb"/>
        <w:numPr>
          <w:ilvl w:val="2"/>
          <w:numId w:val="39"/>
        </w:numPr>
        <w:spacing w:before="0" w:beforeAutospacing="0" w:after="0" w:afterAutospacing="0"/>
        <w:ind w:left="0" w:firstLine="0"/>
        <w:rPr>
          <w:bCs/>
          <w:color w:val="auto"/>
        </w:rPr>
      </w:pPr>
      <w:r w:rsidRPr="002457EF">
        <w:rPr>
          <w:bCs/>
          <w:color w:val="auto"/>
        </w:rPr>
        <w:t xml:space="preserve">Wash the </w:t>
      </w:r>
      <w:r w:rsidR="00C210C8" w:rsidRPr="002457EF">
        <w:rPr>
          <w:bCs/>
          <w:color w:val="auto"/>
        </w:rPr>
        <w:t>2</w:t>
      </w:r>
      <w:r w:rsidR="00344161" w:rsidRPr="002457EF">
        <w:rPr>
          <w:bCs/>
          <w:color w:val="auto"/>
        </w:rPr>
        <w:t xml:space="preserve">” </w:t>
      </w:r>
      <w:r w:rsidR="00C210C8" w:rsidRPr="002457EF">
        <w:rPr>
          <w:bCs/>
          <w:color w:val="auto"/>
        </w:rPr>
        <w:t xml:space="preserve">c-plane </w:t>
      </w:r>
      <w:r w:rsidRPr="002457EF">
        <w:rPr>
          <w:bCs/>
          <w:color w:val="auto"/>
        </w:rPr>
        <w:t>flat sapphire substrate with ethanol followed by deionized water three times</w:t>
      </w:r>
      <w:r w:rsidR="003D0A61" w:rsidRPr="002457EF">
        <w:rPr>
          <w:bCs/>
          <w:color w:val="auto"/>
        </w:rPr>
        <w:t>.</w:t>
      </w:r>
    </w:p>
    <w:p w14:paraId="3A559784" w14:textId="77777777" w:rsidR="00E473FB" w:rsidRPr="002457EF" w:rsidRDefault="00E473FB" w:rsidP="00CE001C">
      <w:pPr>
        <w:pStyle w:val="NormalWeb"/>
        <w:spacing w:before="0" w:beforeAutospacing="0" w:after="0" w:afterAutospacing="0"/>
        <w:rPr>
          <w:bCs/>
          <w:color w:val="auto"/>
        </w:rPr>
      </w:pPr>
    </w:p>
    <w:p w14:paraId="374FBD56" w14:textId="537AB55A" w:rsidR="00E43268" w:rsidRPr="002457EF" w:rsidRDefault="00E43268" w:rsidP="00CE001C">
      <w:pPr>
        <w:pStyle w:val="ListParagraph"/>
        <w:numPr>
          <w:ilvl w:val="2"/>
          <w:numId w:val="39"/>
        </w:numPr>
        <w:ind w:left="0" w:firstLine="0"/>
        <w:rPr>
          <w:bCs/>
          <w:color w:val="auto"/>
        </w:rPr>
      </w:pPr>
      <w:r w:rsidRPr="002457EF">
        <w:rPr>
          <w:bCs/>
          <w:color w:val="auto"/>
        </w:rPr>
        <w:t>Dry the substrate with a nitrogen gun.</w:t>
      </w:r>
    </w:p>
    <w:p w14:paraId="258C3043" w14:textId="77777777" w:rsidR="00E473FB" w:rsidRPr="002457EF" w:rsidRDefault="00E473FB" w:rsidP="00CE001C">
      <w:pPr>
        <w:pStyle w:val="ListParagraph"/>
        <w:ind w:left="0"/>
        <w:rPr>
          <w:bCs/>
          <w:color w:val="auto"/>
        </w:rPr>
      </w:pPr>
    </w:p>
    <w:p w14:paraId="4BAF141D" w14:textId="25AD6E77" w:rsidR="00637477" w:rsidRPr="002457EF" w:rsidRDefault="00E43268" w:rsidP="00CE001C">
      <w:pPr>
        <w:pStyle w:val="NormalWeb"/>
        <w:numPr>
          <w:ilvl w:val="2"/>
          <w:numId w:val="39"/>
        </w:numPr>
        <w:spacing w:before="0" w:beforeAutospacing="0" w:after="0" w:afterAutospacing="0"/>
        <w:ind w:left="0" w:firstLine="0"/>
        <w:rPr>
          <w:bCs/>
          <w:color w:val="auto"/>
        </w:rPr>
      </w:pPr>
      <w:r w:rsidRPr="002457EF">
        <w:rPr>
          <w:bCs/>
          <w:color w:val="auto"/>
          <w:lang w:eastAsia="zh-CN"/>
        </w:rPr>
        <w:t>Deposit 200 nm</w:t>
      </w:r>
      <w:r w:rsidRPr="002457EF">
        <w:rPr>
          <w:bCs/>
          <w:color w:val="auto"/>
        </w:rPr>
        <w:t xml:space="preserve"> SiO</w:t>
      </w:r>
      <w:r w:rsidRPr="002457EF">
        <w:rPr>
          <w:bCs/>
          <w:color w:val="auto"/>
          <w:vertAlign w:val="subscript"/>
        </w:rPr>
        <w:t xml:space="preserve">2 </w:t>
      </w:r>
      <w:r w:rsidRPr="002457EF">
        <w:rPr>
          <w:bCs/>
          <w:color w:val="auto"/>
        </w:rPr>
        <w:t xml:space="preserve">film </w:t>
      </w:r>
      <w:r w:rsidR="00C210C8" w:rsidRPr="002457EF">
        <w:rPr>
          <w:bCs/>
          <w:color w:val="auto"/>
        </w:rPr>
        <w:t xml:space="preserve">on the flat sapphire substrate by </w:t>
      </w:r>
      <w:r w:rsidR="001157D0" w:rsidRPr="002457EF">
        <w:rPr>
          <w:bCs/>
          <w:color w:val="auto"/>
        </w:rPr>
        <w:t>plasma-enhanced chemical vapor deposition</w:t>
      </w:r>
      <w:r w:rsidR="00626117" w:rsidRPr="002457EF">
        <w:rPr>
          <w:bCs/>
          <w:color w:val="auto"/>
        </w:rPr>
        <w:t xml:space="preserve"> </w:t>
      </w:r>
      <w:r w:rsidR="006632D4" w:rsidRPr="002457EF">
        <w:rPr>
          <w:bCs/>
          <w:color w:val="auto"/>
        </w:rPr>
        <w:t>(PECVD)</w:t>
      </w:r>
      <w:r w:rsidR="0021136D" w:rsidRPr="002457EF">
        <w:rPr>
          <w:bCs/>
          <w:color w:val="auto"/>
        </w:rPr>
        <w:t xml:space="preserve"> </w:t>
      </w:r>
      <w:r w:rsidR="00AB2960" w:rsidRPr="002457EF">
        <w:rPr>
          <w:bCs/>
          <w:color w:val="auto"/>
        </w:rPr>
        <w:t>under 300</w:t>
      </w:r>
      <w:r w:rsidR="00344161" w:rsidRPr="002457EF">
        <w:rPr>
          <w:bCs/>
          <w:color w:val="auto"/>
        </w:rPr>
        <w:t xml:space="preserve"> </w:t>
      </w:r>
      <w:r w:rsidR="00344161" w:rsidRPr="002457EF">
        <w:rPr>
          <w:rFonts w:ascii="Cambria Math" w:hAnsi="Cambria Math"/>
          <w:bCs/>
          <w:color w:val="auto"/>
        </w:rPr>
        <w:t>°</w:t>
      </w:r>
      <w:r w:rsidR="00344161" w:rsidRPr="002457EF">
        <w:rPr>
          <w:rFonts w:asciiTheme="minorHAnsi" w:hAnsiTheme="minorHAnsi" w:cstheme="minorHAnsi"/>
          <w:bCs/>
          <w:color w:val="auto"/>
        </w:rPr>
        <w:t>C.</w:t>
      </w:r>
      <w:r w:rsidR="00802DED" w:rsidRPr="002457EF">
        <w:rPr>
          <w:bCs/>
          <w:color w:val="auto"/>
        </w:rPr>
        <w:t xml:space="preserve"> The deposition rate is 100 nm/min.</w:t>
      </w:r>
    </w:p>
    <w:p w14:paraId="75CF9F78" w14:textId="77777777" w:rsidR="00043CC3" w:rsidRPr="002457EF" w:rsidRDefault="00043CC3" w:rsidP="00CE001C">
      <w:pPr>
        <w:rPr>
          <w:bCs/>
          <w:color w:val="auto"/>
          <w:lang w:eastAsia="zh-CN"/>
        </w:rPr>
      </w:pPr>
    </w:p>
    <w:p w14:paraId="4A74E5ED" w14:textId="09738E5F" w:rsidR="00637477" w:rsidRPr="002457EF" w:rsidRDefault="00637477" w:rsidP="00CE001C">
      <w:pPr>
        <w:pStyle w:val="ListParagraph"/>
        <w:numPr>
          <w:ilvl w:val="1"/>
          <w:numId w:val="30"/>
        </w:numPr>
        <w:ind w:left="0" w:firstLine="0"/>
        <w:rPr>
          <w:bCs/>
          <w:color w:val="auto"/>
          <w:lang w:eastAsia="zh-CN"/>
        </w:rPr>
      </w:pPr>
      <w:r w:rsidRPr="002457EF">
        <w:rPr>
          <w:bCs/>
          <w:color w:val="auto"/>
          <w:lang w:eastAsia="zh-CN"/>
        </w:rPr>
        <w:t xml:space="preserve">Spinning </w:t>
      </w:r>
      <w:r w:rsidR="00EF17EB" w:rsidRPr="002457EF">
        <w:rPr>
          <w:bCs/>
          <w:color w:val="auto"/>
          <w:lang w:eastAsia="zh-CN"/>
        </w:rPr>
        <w:t>nan</w:t>
      </w:r>
      <w:r w:rsidRPr="002457EF">
        <w:rPr>
          <w:bCs/>
          <w:color w:val="auto"/>
          <w:lang w:eastAsia="zh-CN"/>
        </w:rPr>
        <w:t>o</w:t>
      </w:r>
      <w:r w:rsidR="00EF17EB" w:rsidRPr="002457EF">
        <w:rPr>
          <w:bCs/>
          <w:color w:val="auto"/>
          <w:lang w:eastAsia="zh-CN"/>
        </w:rPr>
        <w:t xml:space="preserve">imprint </w:t>
      </w:r>
      <w:r w:rsidRPr="002457EF">
        <w:rPr>
          <w:bCs/>
          <w:color w:val="auto"/>
          <w:lang w:eastAsia="zh-CN"/>
        </w:rPr>
        <w:t>resist</w:t>
      </w:r>
    </w:p>
    <w:p w14:paraId="4582849B" w14:textId="77777777" w:rsidR="00B60334" w:rsidRPr="00F26B34" w:rsidRDefault="00B60334" w:rsidP="00CE001C">
      <w:pPr>
        <w:pStyle w:val="NormalWeb"/>
        <w:spacing w:before="0" w:beforeAutospacing="0" w:after="0" w:afterAutospacing="0"/>
        <w:rPr>
          <w:b/>
          <w:color w:val="auto"/>
          <w:lang w:eastAsia="zh-CN"/>
        </w:rPr>
      </w:pPr>
    </w:p>
    <w:p w14:paraId="216915C5" w14:textId="31297C66" w:rsidR="00691F61" w:rsidRPr="00F26B34" w:rsidRDefault="00084A48" w:rsidP="00CE001C">
      <w:pPr>
        <w:pStyle w:val="NormalWeb"/>
        <w:numPr>
          <w:ilvl w:val="2"/>
          <w:numId w:val="40"/>
        </w:numPr>
        <w:spacing w:before="0" w:beforeAutospacing="0" w:after="0" w:afterAutospacing="0"/>
        <w:ind w:left="0" w:firstLine="0"/>
        <w:rPr>
          <w:b/>
          <w:color w:val="auto"/>
          <w:lang w:eastAsia="zh-CN"/>
        </w:rPr>
      </w:pPr>
      <w:r w:rsidRPr="00F26B34">
        <w:rPr>
          <w:color w:val="auto"/>
          <w:lang w:eastAsia="zh-CN"/>
        </w:rPr>
        <w:t xml:space="preserve">Wash the sapphire substrate with </w:t>
      </w:r>
      <w:r w:rsidR="002D3363" w:rsidRPr="00F26B34">
        <w:rPr>
          <w:color w:val="auto"/>
          <w:lang w:eastAsia="zh-CN"/>
        </w:rPr>
        <w:t xml:space="preserve">ethanol </w:t>
      </w:r>
      <w:r w:rsidR="00475297" w:rsidRPr="00F26B34">
        <w:rPr>
          <w:color w:val="auto"/>
          <w:lang w:eastAsia="zh-CN"/>
        </w:rPr>
        <w:t xml:space="preserve">followed by deionized water </w:t>
      </w:r>
      <w:r w:rsidR="00344161">
        <w:rPr>
          <w:color w:val="auto"/>
          <w:lang w:eastAsia="zh-CN"/>
        </w:rPr>
        <w:t>3x.</w:t>
      </w:r>
    </w:p>
    <w:p w14:paraId="324BB698" w14:textId="77777777" w:rsidR="003B7B81" w:rsidRPr="00F26B34" w:rsidRDefault="003B7B81" w:rsidP="00CE001C">
      <w:pPr>
        <w:pStyle w:val="NormalWeb"/>
        <w:spacing w:before="0" w:beforeAutospacing="0" w:after="0" w:afterAutospacing="0"/>
        <w:rPr>
          <w:b/>
          <w:color w:val="auto"/>
          <w:lang w:eastAsia="zh-CN"/>
        </w:rPr>
      </w:pPr>
    </w:p>
    <w:p w14:paraId="2E5A72B9" w14:textId="07593825" w:rsidR="00FB1AD0" w:rsidRPr="00F26B34" w:rsidRDefault="00850FA2" w:rsidP="00CE001C">
      <w:pPr>
        <w:pStyle w:val="NormalWeb"/>
        <w:numPr>
          <w:ilvl w:val="2"/>
          <w:numId w:val="40"/>
        </w:numPr>
        <w:spacing w:before="0" w:beforeAutospacing="0" w:after="0" w:afterAutospacing="0"/>
        <w:ind w:left="0" w:firstLine="0"/>
        <w:rPr>
          <w:color w:val="auto"/>
          <w:lang w:eastAsia="zh-CN"/>
        </w:rPr>
      </w:pPr>
      <w:r w:rsidRPr="00F26B34">
        <w:rPr>
          <w:color w:val="auto"/>
          <w:lang w:eastAsia="zh-CN"/>
        </w:rPr>
        <w:t>Dry the substrate with a nitrogen gun.</w:t>
      </w:r>
    </w:p>
    <w:p w14:paraId="2AEDFC6C" w14:textId="77777777" w:rsidR="00691F61" w:rsidRPr="00F26B34" w:rsidRDefault="00691F61" w:rsidP="00CE001C">
      <w:pPr>
        <w:pStyle w:val="NormalWeb"/>
        <w:spacing w:before="0" w:beforeAutospacing="0" w:after="0" w:afterAutospacing="0"/>
        <w:rPr>
          <w:color w:val="auto"/>
          <w:lang w:eastAsia="zh-CN"/>
        </w:rPr>
      </w:pPr>
    </w:p>
    <w:p w14:paraId="24A130E9" w14:textId="09FAD83A" w:rsidR="003B7B81" w:rsidRPr="00F26B34" w:rsidRDefault="00CC419F" w:rsidP="00CE001C">
      <w:pPr>
        <w:pStyle w:val="NormalWeb"/>
        <w:numPr>
          <w:ilvl w:val="2"/>
          <w:numId w:val="40"/>
        </w:numPr>
        <w:spacing w:before="0" w:beforeAutospacing="0" w:after="0" w:afterAutospacing="0"/>
        <w:ind w:left="0" w:firstLine="0"/>
        <w:rPr>
          <w:color w:val="auto"/>
          <w:lang w:eastAsia="zh-CN"/>
        </w:rPr>
      </w:pPr>
      <w:r w:rsidRPr="00F26B34">
        <w:rPr>
          <w:color w:val="auto"/>
          <w:lang w:eastAsia="zh-CN"/>
        </w:rPr>
        <w:t xml:space="preserve">Spin a 200 nm </w:t>
      </w:r>
      <w:r w:rsidR="00D727A0" w:rsidRPr="00F26B34">
        <w:rPr>
          <w:color w:val="auto"/>
          <w:lang w:eastAsia="zh-CN"/>
        </w:rPr>
        <w:t>nanoimprint resist (NIR)</w:t>
      </w:r>
      <w:r w:rsidR="003D0A61" w:rsidRPr="00F26B34">
        <w:rPr>
          <w:color w:val="auto"/>
          <w:lang w:eastAsia="zh-CN"/>
        </w:rPr>
        <w:t xml:space="preserve"> </w:t>
      </w:r>
      <w:r w:rsidR="00B468C5" w:rsidRPr="00F26B34">
        <w:rPr>
          <w:color w:val="auto"/>
          <w:lang w:eastAsia="zh-CN"/>
        </w:rPr>
        <w:t>TU-2</w:t>
      </w:r>
      <w:r w:rsidRPr="00F26B34">
        <w:rPr>
          <w:color w:val="auto"/>
          <w:lang w:eastAsia="zh-CN"/>
        </w:rPr>
        <w:t xml:space="preserve"> on the flat sapphire substrate </w:t>
      </w:r>
      <w:r w:rsidR="002457EF">
        <w:rPr>
          <w:color w:val="auto"/>
          <w:lang w:eastAsia="zh-CN"/>
        </w:rPr>
        <w:t>at</w:t>
      </w:r>
      <w:r w:rsidR="00180927" w:rsidRPr="00F26B34">
        <w:rPr>
          <w:color w:val="auto"/>
          <w:lang w:eastAsia="zh-CN"/>
        </w:rPr>
        <w:t xml:space="preserve"> 3000 r/min</w:t>
      </w:r>
      <w:r w:rsidR="003B7B81" w:rsidRPr="00F26B34">
        <w:rPr>
          <w:color w:val="auto"/>
          <w:lang w:eastAsia="zh-CN"/>
        </w:rPr>
        <w:t xml:space="preserve"> for 60</w:t>
      </w:r>
      <w:r w:rsidR="00344161">
        <w:rPr>
          <w:color w:val="auto"/>
          <w:lang w:eastAsia="zh-CN"/>
        </w:rPr>
        <w:t xml:space="preserve"> </w:t>
      </w:r>
      <w:r w:rsidR="003B7B81" w:rsidRPr="00F26B34">
        <w:rPr>
          <w:color w:val="auto"/>
          <w:lang w:eastAsia="zh-CN"/>
        </w:rPr>
        <w:t>s.</w:t>
      </w:r>
    </w:p>
    <w:p w14:paraId="010CEE11" w14:textId="77777777" w:rsidR="00925B43" w:rsidRPr="00F26B34" w:rsidRDefault="00925B43" w:rsidP="00CE001C">
      <w:pPr>
        <w:pStyle w:val="NormalWeb"/>
        <w:spacing w:before="0" w:beforeAutospacing="0" w:after="0" w:afterAutospacing="0"/>
        <w:rPr>
          <w:color w:val="auto"/>
          <w:lang w:eastAsia="zh-CN"/>
        </w:rPr>
      </w:pPr>
    </w:p>
    <w:p w14:paraId="0E33DA2E" w14:textId="5CE89783" w:rsidR="00232E1B" w:rsidRPr="002457EF" w:rsidRDefault="00232E1B" w:rsidP="00CE001C">
      <w:pPr>
        <w:pStyle w:val="NormalWeb"/>
        <w:numPr>
          <w:ilvl w:val="1"/>
          <w:numId w:val="30"/>
        </w:numPr>
        <w:spacing w:before="0" w:beforeAutospacing="0" w:after="0" w:afterAutospacing="0"/>
        <w:ind w:left="0" w:firstLine="0"/>
        <w:rPr>
          <w:bCs/>
          <w:color w:val="auto"/>
          <w:lang w:eastAsia="zh-CN"/>
        </w:rPr>
      </w:pPr>
      <w:r w:rsidRPr="002457EF">
        <w:rPr>
          <w:bCs/>
          <w:color w:val="auto"/>
          <w:lang w:eastAsia="zh-CN"/>
        </w:rPr>
        <w:t>Thermoplastic imprinting</w:t>
      </w:r>
    </w:p>
    <w:p w14:paraId="09ACA8F6" w14:textId="7645DC04" w:rsidR="000170E7" w:rsidRPr="00F26B34" w:rsidRDefault="00232E1B" w:rsidP="00CE001C">
      <w:pPr>
        <w:pStyle w:val="NormalWeb"/>
        <w:spacing w:before="0" w:beforeAutospacing="0" w:after="0" w:afterAutospacing="0"/>
        <w:rPr>
          <w:b/>
          <w:color w:val="auto"/>
          <w:lang w:eastAsia="zh-CN"/>
        </w:rPr>
      </w:pPr>
      <w:r w:rsidRPr="00F26B34">
        <w:rPr>
          <w:b/>
          <w:color w:val="auto"/>
          <w:lang w:eastAsia="zh-CN"/>
        </w:rPr>
        <w:t xml:space="preserve"> </w:t>
      </w:r>
    </w:p>
    <w:p w14:paraId="4650429D" w14:textId="6269167B" w:rsidR="000170E7" w:rsidRPr="00F26B34" w:rsidRDefault="00566D9A" w:rsidP="00CE001C">
      <w:pPr>
        <w:pStyle w:val="NormalWeb"/>
        <w:spacing w:before="0" w:beforeAutospacing="0" w:after="0" w:afterAutospacing="0"/>
        <w:rPr>
          <w:color w:val="auto"/>
          <w:lang w:eastAsia="zh-CN"/>
        </w:rPr>
      </w:pPr>
      <w:bookmarkStart w:id="15" w:name="OLE_LINK2"/>
      <w:r w:rsidRPr="00F26B34">
        <w:rPr>
          <w:color w:val="auto"/>
          <w:lang w:eastAsia="zh-CN"/>
        </w:rPr>
        <w:t>1.3</w:t>
      </w:r>
      <w:r w:rsidR="000170E7" w:rsidRPr="00F26B34">
        <w:rPr>
          <w:color w:val="auto"/>
          <w:lang w:eastAsia="zh-CN"/>
        </w:rPr>
        <w:t>.1)</w:t>
      </w:r>
      <w:r w:rsidR="002457EF">
        <w:rPr>
          <w:b/>
          <w:bCs/>
          <w:color w:val="auto"/>
          <w:lang w:eastAsia="zh-CN"/>
        </w:rPr>
        <w:t xml:space="preserve"> </w:t>
      </w:r>
      <w:r w:rsidR="00436644" w:rsidRPr="00F26B34">
        <w:rPr>
          <w:color w:val="auto"/>
          <w:lang w:eastAsia="zh-CN"/>
        </w:rPr>
        <w:t>P</w:t>
      </w:r>
      <w:r w:rsidR="002506B6" w:rsidRPr="00F26B34">
        <w:rPr>
          <w:color w:val="auto"/>
          <w:lang w:eastAsia="zh-CN"/>
        </w:rPr>
        <w:t>lace</w:t>
      </w:r>
      <w:r w:rsidR="00436644" w:rsidRPr="00F26B34">
        <w:rPr>
          <w:color w:val="auto"/>
          <w:lang w:eastAsia="zh-CN"/>
        </w:rPr>
        <w:t xml:space="preserve"> a patterned mold onto the </w:t>
      </w:r>
      <w:r w:rsidR="0090209D" w:rsidRPr="00F26B34">
        <w:rPr>
          <w:color w:val="auto"/>
          <w:lang w:eastAsia="zh-CN"/>
        </w:rPr>
        <w:t>n</w:t>
      </w:r>
      <w:r w:rsidR="00344161">
        <w:rPr>
          <w:color w:val="auto"/>
          <w:lang w:eastAsia="zh-CN"/>
        </w:rPr>
        <w:t>a</w:t>
      </w:r>
      <w:r w:rsidR="0090209D" w:rsidRPr="00F26B34">
        <w:rPr>
          <w:color w:val="auto"/>
          <w:lang w:eastAsia="zh-CN"/>
        </w:rPr>
        <w:t xml:space="preserve">noimprint resist </w:t>
      </w:r>
      <w:r w:rsidR="00436644" w:rsidRPr="00F26B34">
        <w:rPr>
          <w:color w:val="auto"/>
          <w:lang w:eastAsia="zh-CN"/>
        </w:rPr>
        <w:t>polymer film.</w:t>
      </w:r>
    </w:p>
    <w:bookmarkEnd w:id="15"/>
    <w:p w14:paraId="78E5D859" w14:textId="77777777" w:rsidR="0008227A" w:rsidRPr="00F26B34" w:rsidRDefault="0008227A" w:rsidP="00CE001C">
      <w:pPr>
        <w:pStyle w:val="NormalWeb"/>
        <w:spacing w:before="0" w:beforeAutospacing="0" w:after="0" w:afterAutospacing="0"/>
        <w:rPr>
          <w:color w:val="auto"/>
          <w:lang w:eastAsia="zh-CN"/>
        </w:rPr>
      </w:pPr>
    </w:p>
    <w:p w14:paraId="73D07299" w14:textId="5E898D5E" w:rsidR="00436644" w:rsidRPr="00F26B34" w:rsidRDefault="00566D9A" w:rsidP="00CE001C">
      <w:pPr>
        <w:pStyle w:val="NormalWeb"/>
        <w:spacing w:before="0" w:beforeAutospacing="0" w:after="0" w:afterAutospacing="0"/>
        <w:rPr>
          <w:color w:val="auto"/>
          <w:lang w:eastAsia="zh-CN"/>
        </w:rPr>
      </w:pPr>
      <w:r w:rsidRPr="00F26B34">
        <w:rPr>
          <w:color w:val="auto"/>
          <w:lang w:eastAsia="zh-CN"/>
        </w:rPr>
        <w:t>1.3</w:t>
      </w:r>
      <w:r w:rsidR="00D4440B" w:rsidRPr="00F26B34">
        <w:rPr>
          <w:color w:val="auto"/>
          <w:lang w:eastAsia="zh-CN"/>
        </w:rPr>
        <w:t>.2)</w:t>
      </w:r>
      <w:r w:rsidR="002457EF">
        <w:rPr>
          <w:b/>
          <w:bCs/>
          <w:color w:val="auto"/>
          <w:lang w:eastAsia="zh-CN"/>
        </w:rPr>
        <w:t xml:space="preserve"> </w:t>
      </w:r>
      <w:r w:rsidR="002506B6" w:rsidRPr="00F26B34">
        <w:rPr>
          <w:color w:val="auto"/>
          <w:lang w:eastAsia="zh-CN"/>
        </w:rPr>
        <w:t>Apply high pressure</w:t>
      </w:r>
      <w:r w:rsidR="00920C8D" w:rsidRPr="00F26B34">
        <w:rPr>
          <w:color w:val="auto"/>
          <w:lang w:eastAsia="zh-CN"/>
        </w:rPr>
        <w:t xml:space="preserve"> as 30 bar</w:t>
      </w:r>
      <w:r w:rsidR="007E5A9B" w:rsidRPr="00F26B34">
        <w:rPr>
          <w:color w:val="auto"/>
          <w:lang w:eastAsia="zh-CN"/>
        </w:rPr>
        <w:t xml:space="preserve"> at 60</w:t>
      </w:r>
      <w:r w:rsidR="00191E76" w:rsidRPr="00F26B34">
        <w:rPr>
          <w:color w:val="auto"/>
          <w:lang w:eastAsia="zh-CN"/>
        </w:rPr>
        <w:t xml:space="preserve"> </w:t>
      </w:r>
      <w:r w:rsidR="00344161">
        <w:rPr>
          <w:rFonts w:ascii="Cambria Math" w:hAnsi="Cambria Math"/>
          <w:color w:val="auto"/>
        </w:rPr>
        <w:t>°</w:t>
      </w:r>
      <w:r w:rsidR="00344161">
        <w:rPr>
          <w:rFonts w:asciiTheme="minorHAnsi" w:hAnsiTheme="minorHAnsi" w:cstheme="minorHAnsi"/>
          <w:color w:val="auto"/>
        </w:rPr>
        <w:t>C</w:t>
      </w:r>
      <w:r w:rsidR="00344161">
        <w:rPr>
          <w:rFonts w:ascii="Cambria Math" w:hAnsi="Cambria Math" w:cs="Cambria Math"/>
          <w:color w:val="auto"/>
          <w:lang w:eastAsia="zh-CN"/>
        </w:rPr>
        <w:t xml:space="preserve"> </w:t>
      </w:r>
      <w:r w:rsidR="007E5A9B" w:rsidRPr="00F26B34">
        <w:rPr>
          <w:color w:val="auto"/>
          <w:lang w:eastAsia="zh-CN"/>
        </w:rPr>
        <w:t xml:space="preserve">to </w:t>
      </w:r>
      <w:r w:rsidR="00623318" w:rsidRPr="00F26B34">
        <w:rPr>
          <w:color w:val="auto"/>
          <w:lang w:eastAsia="zh-CN"/>
        </w:rPr>
        <w:t>heat the sapphire substrate</w:t>
      </w:r>
      <w:r w:rsidR="00920C8D" w:rsidRPr="00F26B34">
        <w:rPr>
          <w:color w:val="auto"/>
          <w:lang w:eastAsia="zh-CN"/>
        </w:rPr>
        <w:t xml:space="preserve"> </w:t>
      </w:r>
      <w:r w:rsidR="007E5A9B" w:rsidRPr="00F26B34">
        <w:rPr>
          <w:color w:val="auto"/>
          <w:lang w:eastAsia="zh-CN"/>
        </w:rPr>
        <w:t xml:space="preserve">to above the glass transition temperature </w:t>
      </w:r>
      <w:r w:rsidR="0008227A" w:rsidRPr="00F26B34">
        <w:rPr>
          <w:color w:val="auto"/>
          <w:lang w:eastAsia="zh-CN"/>
        </w:rPr>
        <w:t>of the polymer.</w:t>
      </w:r>
    </w:p>
    <w:p w14:paraId="4E5D3669" w14:textId="77777777" w:rsidR="0008227A" w:rsidRPr="00F26B34" w:rsidRDefault="0008227A" w:rsidP="00CE001C">
      <w:pPr>
        <w:pStyle w:val="NormalWeb"/>
        <w:spacing w:before="0" w:beforeAutospacing="0" w:after="0" w:afterAutospacing="0"/>
        <w:rPr>
          <w:color w:val="auto"/>
          <w:lang w:eastAsia="zh-CN"/>
        </w:rPr>
      </w:pPr>
    </w:p>
    <w:p w14:paraId="120E489E" w14:textId="30336C13" w:rsidR="00F0076D" w:rsidRPr="00F26B34" w:rsidRDefault="005F0A6E" w:rsidP="00CE001C">
      <w:pPr>
        <w:pStyle w:val="NormalWeb"/>
        <w:spacing w:before="0" w:beforeAutospacing="0" w:after="0" w:afterAutospacing="0"/>
        <w:rPr>
          <w:color w:val="auto"/>
          <w:lang w:eastAsia="zh-CN"/>
        </w:rPr>
      </w:pPr>
      <w:r w:rsidRPr="00F26B34">
        <w:rPr>
          <w:color w:val="auto"/>
          <w:lang w:eastAsia="zh-CN"/>
        </w:rPr>
        <w:t>1.3</w:t>
      </w:r>
      <w:r w:rsidR="0008227A" w:rsidRPr="00F26B34">
        <w:rPr>
          <w:color w:val="auto"/>
          <w:lang w:eastAsia="zh-CN"/>
        </w:rPr>
        <w:t>.3</w:t>
      </w:r>
      <w:r w:rsidR="002457EF" w:rsidRPr="00F26B34">
        <w:rPr>
          <w:color w:val="auto"/>
          <w:lang w:eastAsia="zh-CN"/>
        </w:rPr>
        <w:t>) Expose</w:t>
      </w:r>
      <w:r w:rsidR="00344161">
        <w:rPr>
          <w:color w:val="auto"/>
          <w:lang w:eastAsia="zh-CN"/>
        </w:rPr>
        <w:t xml:space="preserve"> to u</w:t>
      </w:r>
      <w:r w:rsidR="005502E0" w:rsidRPr="00F26B34">
        <w:rPr>
          <w:color w:val="auto"/>
          <w:lang w:eastAsia="zh-CN"/>
        </w:rPr>
        <w:t>ltraviolet irradiation for 60</w:t>
      </w:r>
      <w:r w:rsidR="00191E76" w:rsidRPr="00F26B34">
        <w:rPr>
          <w:color w:val="auto"/>
          <w:lang w:eastAsia="zh-CN"/>
        </w:rPr>
        <w:t xml:space="preserve"> </w:t>
      </w:r>
      <w:r w:rsidR="005502E0" w:rsidRPr="00F26B34">
        <w:rPr>
          <w:color w:val="auto"/>
          <w:lang w:eastAsia="zh-CN"/>
        </w:rPr>
        <w:t xml:space="preserve">s </w:t>
      </w:r>
      <w:r w:rsidR="00492E3A" w:rsidRPr="00F26B34">
        <w:rPr>
          <w:color w:val="auto"/>
          <w:lang w:eastAsia="zh-CN"/>
        </w:rPr>
        <w:t>and maintain for 120</w:t>
      </w:r>
      <w:r w:rsidR="00191E76" w:rsidRPr="00F26B34">
        <w:rPr>
          <w:color w:val="auto"/>
          <w:lang w:eastAsia="zh-CN"/>
        </w:rPr>
        <w:t xml:space="preserve"> </w:t>
      </w:r>
      <w:r w:rsidR="00492E3A" w:rsidRPr="00F26B34">
        <w:rPr>
          <w:color w:val="auto"/>
          <w:lang w:eastAsia="zh-CN"/>
        </w:rPr>
        <w:t xml:space="preserve">s after </w:t>
      </w:r>
      <w:r w:rsidR="007E7E4E" w:rsidRPr="00F26B34">
        <w:rPr>
          <w:color w:val="auto"/>
          <w:lang w:eastAsia="zh-CN"/>
        </w:rPr>
        <w:t xml:space="preserve">turning off the UV source </w:t>
      </w:r>
      <w:r w:rsidR="005502E0" w:rsidRPr="00F26B34">
        <w:rPr>
          <w:color w:val="auto"/>
          <w:lang w:eastAsia="zh-CN"/>
        </w:rPr>
        <w:t xml:space="preserve">to </w:t>
      </w:r>
      <w:r w:rsidR="002D3615" w:rsidRPr="00F26B34">
        <w:rPr>
          <w:color w:val="auto"/>
          <w:lang w:eastAsia="zh-CN"/>
        </w:rPr>
        <w:t xml:space="preserve">solidify </w:t>
      </w:r>
      <w:r w:rsidR="005502E0" w:rsidRPr="00F26B34">
        <w:rPr>
          <w:color w:val="auto"/>
          <w:lang w:eastAsia="zh-CN"/>
        </w:rPr>
        <w:t xml:space="preserve">the </w:t>
      </w:r>
      <w:r w:rsidR="007E7E4E" w:rsidRPr="00F26B34">
        <w:rPr>
          <w:color w:val="auto"/>
          <w:lang w:eastAsia="zh-CN"/>
        </w:rPr>
        <w:t>NPR TU-2.</w:t>
      </w:r>
    </w:p>
    <w:p w14:paraId="0D7D4D7C" w14:textId="77777777" w:rsidR="00F0076D" w:rsidRPr="00F26B34" w:rsidRDefault="00F0076D" w:rsidP="00CE001C">
      <w:pPr>
        <w:pStyle w:val="NormalWeb"/>
        <w:spacing w:before="0" w:beforeAutospacing="0" w:after="0" w:afterAutospacing="0"/>
        <w:rPr>
          <w:color w:val="auto"/>
          <w:lang w:eastAsia="zh-CN"/>
        </w:rPr>
      </w:pPr>
    </w:p>
    <w:p w14:paraId="26577045" w14:textId="52AE4482" w:rsidR="00711AF0" w:rsidRPr="00F26B34" w:rsidRDefault="006E28B8" w:rsidP="00CE001C">
      <w:pPr>
        <w:pStyle w:val="NormalWeb"/>
        <w:spacing w:before="0" w:beforeAutospacing="0" w:after="0" w:afterAutospacing="0"/>
        <w:rPr>
          <w:color w:val="auto"/>
          <w:lang w:eastAsia="zh-CN"/>
        </w:rPr>
      </w:pPr>
      <w:r w:rsidRPr="00F26B34">
        <w:rPr>
          <w:color w:val="auto"/>
          <w:lang w:eastAsia="zh-CN"/>
        </w:rPr>
        <w:t>1.3</w:t>
      </w:r>
      <w:r w:rsidR="00F0076D" w:rsidRPr="00F26B34">
        <w:rPr>
          <w:color w:val="auto"/>
          <w:lang w:eastAsia="zh-CN"/>
        </w:rPr>
        <w:t>.4)</w:t>
      </w:r>
      <w:r w:rsidR="002457EF">
        <w:rPr>
          <w:b/>
          <w:bCs/>
          <w:color w:val="auto"/>
          <w:lang w:eastAsia="zh-CN"/>
        </w:rPr>
        <w:t xml:space="preserve"> </w:t>
      </w:r>
      <w:r w:rsidR="00711AF0" w:rsidRPr="00F26B34">
        <w:rPr>
          <w:color w:val="auto"/>
          <w:lang w:eastAsia="zh-CN"/>
        </w:rPr>
        <w:t>Co</w:t>
      </w:r>
      <w:r w:rsidR="00344161">
        <w:rPr>
          <w:color w:val="auto"/>
          <w:lang w:eastAsia="zh-CN"/>
        </w:rPr>
        <w:t>ol</w:t>
      </w:r>
      <w:r w:rsidR="00711AF0" w:rsidRPr="00F26B34">
        <w:rPr>
          <w:color w:val="auto"/>
          <w:lang w:eastAsia="zh-CN"/>
        </w:rPr>
        <w:t xml:space="preserve"> down the sapphire substrate and mold to room temperature</w:t>
      </w:r>
      <w:r w:rsidR="005E75F6" w:rsidRPr="00F26B34">
        <w:rPr>
          <w:color w:val="auto"/>
          <w:lang w:eastAsia="zh-CN"/>
        </w:rPr>
        <w:t xml:space="preserve"> </w:t>
      </w:r>
      <w:r w:rsidR="00344161">
        <w:rPr>
          <w:color w:val="auto"/>
          <w:lang w:eastAsia="zh-CN"/>
        </w:rPr>
        <w:t>(RT).</w:t>
      </w:r>
    </w:p>
    <w:p w14:paraId="4999F76B" w14:textId="77777777" w:rsidR="005502E0" w:rsidRPr="00F26B34" w:rsidRDefault="005502E0" w:rsidP="00CE001C">
      <w:pPr>
        <w:pStyle w:val="NormalWeb"/>
        <w:spacing w:before="0" w:beforeAutospacing="0" w:after="0" w:afterAutospacing="0"/>
        <w:rPr>
          <w:color w:val="auto"/>
          <w:lang w:eastAsia="zh-CN"/>
        </w:rPr>
      </w:pPr>
    </w:p>
    <w:p w14:paraId="03129052" w14:textId="112BC615" w:rsidR="00711AF0" w:rsidRPr="00F26B34" w:rsidRDefault="006E28B8" w:rsidP="00CE001C">
      <w:pPr>
        <w:pStyle w:val="NormalWeb"/>
        <w:spacing w:before="0" w:beforeAutospacing="0" w:after="0" w:afterAutospacing="0"/>
        <w:rPr>
          <w:color w:val="auto"/>
          <w:lang w:eastAsia="zh-CN"/>
        </w:rPr>
      </w:pPr>
      <w:bookmarkStart w:id="16" w:name="OLE_LINK1"/>
      <w:bookmarkStart w:id="17" w:name="OLE_LINK3"/>
      <w:r w:rsidRPr="00F26B34">
        <w:rPr>
          <w:color w:val="auto"/>
          <w:lang w:eastAsia="zh-CN"/>
        </w:rPr>
        <w:t>1.3</w:t>
      </w:r>
      <w:r w:rsidR="00711AF0" w:rsidRPr="00F26B34">
        <w:rPr>
          <w:color w:val="auto"/>
          <w:lang w:eastAsia="zh-CN"/>
        </w:rPr>
        <w:t>.</w:t>
      </w:r>
      <w:r w:rsidR="007E7E4E" w:rsidRPr="00F26B34">
        <w:rPr>
          <w:color w:val="auto"/>
          <w:lang w:eastAsia="zh-CN"/>
        </w:rPr>
        <w:t>5</w:t>
      </w:r>
      <w:r w:rsidR="00711AF0" w:rsidRPr="00F26B34">
        <w:rPr>
          <w:color w:val="auto"/>
          <w:lang w:eastAsia="zh-CN"/>
        </w:rPr>
        <w:t>)</w:t>
      </w:r>
      <w:r w:rsidR="002457EF">
        <w:rPr>
          <w:b/>
          <w:bCs/>
          <w:color w:val="auto"/>
          <w:lang w:eastAsia="zh-CN"/>
        </w:rPr>
        <w:t xml:space="preserve"> </w:t>
      </w:r>
      <w:r w:rsidR="002D2B64" w:rsidRPr="00F26B34">
        <w:rPr>
          <w:color w:val="auto"/>
          <w:lang w:eastAsia="zh-CN"/>
        </w:rPr>
        <w:t>Release the mold.</w:t>
      </w:r>
    </w:p>
    <w:bookmarkEnd w:id="16"/>
    <w:bookmarkEnd w:id="17"/>
    <w:p w14:paraId="55411E46" w14:textId="77777777" w:rsidR="002A3810" w:rsidRPr="00F26B34" w:rsidRDefault="002A3810" w:rsidP="00CE001C">
      <w:pPr>
        <w:pStyle w:val="NormalWeb"/>
        <w:spacing w:before="0" w:beforeAutospacing="0" w:after="0" w:afterAutospacing="0"/>
        <w:rPr>
          <w:color w:val="auto"/>
          <w:lang w:eastAsia="zh-CN"/>
        </w:rPr>
      </w:pPr>
    </w:p>
    <w:p w14:paraId="2A4A4A32" w14:textId="6F4324AC" w:rsidR="00370856" w:rsidRPr="002457EF" w:rsidRDefault="00A14E66" w:rsidP="00CE001C">
      <w:pPr>
        <w:pStyle w:val="NormalWeb"/>
        <w:numPr>
          <w:ilvl w:val="1"/>
          <w:numId w:val="30"/>
        </w:numPr>
        <w:spacing w:before="0" w:beforeAutospacing="0" w:after="0" w:afterAutospacing="0"/>
        <w:ind w:left="0" w:firstLine="0"/>
        <w:rPr>
          <w:bCs/>
          <w:color w:val="auto"/>
          <w:lang w:eastAsia="zh-CN"/>
        </w:rPr>
      </w:pPr>
      <w:r w:rsidRPr="002457EF">
        <w:rPr>
          <w:bCs/>
          <w:color w:val="auto"/>
          <w:lang w:eastAsia="zh-CN"/>
        </w:rPr>
        <w:t>Pattern transfer</w:t>
      </w:r>
    </w:p>
    <w:p w14:paraId="02B37B17" w14:textId="77777777" w:rsidR="000F4B85" w:rsidRPr="00F26B34" w:rsidRDefault="000F4B85" w:rsidP="00CE001C">
      <w:pPr>
        <w:pStyle w:val="NormalWeb"/>
        <w:spacing w:before="0" w:beforeAutospacing="0" w:after="0" w:afterAutospacing="0"/>
        <w:rPr>
          <w:b/>
          <w:color w:val="auto"/>
          <w:lang w:eastAsia="zh-CN"/>
        </w:rPr>
      </w:pPr>
    </w:p>
    <w:p w14:paraId="4161F166" w14:textId="33AD08BA" w:rsidR="00EA2F3A" w:rsidRPr="00F26B34" w:rsidRDefault="000F4B85" w:rsidP="00CE001C">
      <w:pPr>
        <w:pStyle w:val="NormalWeb"/>
        <w:spacing w:before="0" w:beforeAutospacing="0" w:after="0" w:afterAutospacing="0"/>
        <w:rPr>
          <w:color w:val="auto"/>
          <w:lang w:eastAsia="zh-CN"/>
        </w:rPr>
      </w:pPr>
      <w:r w:rsidRPr="00F26B34">
        <w:rPr>
          <w:color w:val="auto"/>
          <w:lang w:eastAsia="zh-CN"/>
        </w:rPr>
        <w:t>1.</w:t>
      </w:r>
      <w:r w:rsidR="006E28B8" w:rsidRPr="00F26B34">
        <w:rPr>
          <w:color w:val="auto"/>
          <w:lang w:eastAsia="zh-CN"/>
        </w:rPr>
        <w:t>4</w:t>
      </w:r>
      <w:r w:rsidRPr="00F26B34">
        <w:rPr>
          <w:color w:val="auto"/>
          <w:lang w:eastAsia="zh-CN"/>
        </w:rPr>
        <w:t>.1)</w:t>
      </w:r>
      <w:r w:rsidR="002457EF" w:rsidRPr="002457EF">
        <w:rPr>
          <w:b/>
          <w:bCs/>
          <w:color w:val="auto"/>
          <w:lang w:eastAsia="zh-CN"/>
        </w:rPr>
        <w:t xml:space="preserve"> </w:t>
      </w:r>
      <w:r w:rsidR="00EA2F3A" w:rsidRPr="00F26B34">
        <w:rPr>
          <w:color w:val="auto"/>
          <w:lang w:eastAsia="zh-CN"/>
        </w:rPr>
        <w:t>Etch the sapphire substrate exposed from the nano</w:t>
      </w:r>
      <w:r w:rsidR="00344161">
        <w:rPr>
          <w:color w:val="auto"/>
          <w:lang w:eastAsia="zh-CN"/>
        </w:rPr>
        <w:t>-</w:t>
      </w:r>
      <w:r w:rsidR="00EA2F3A" w:rsidRPr="00F26B34">
        <w:rPr>
          <w:color w:val="auto"/>
          <w:lang w:eastAsia="zh-CN"/>
        </w:rPr>
        <w:t xml:space="preserve">holes on the </w:t>
      </w:r>
      <w:r w:rsidR="00D02604" w:rsidRPr="00F26B34">
        <w:rPr>
          <w:color w:val="auto"/>
          <w:lang w:eastAsia="zh-CN"/>
        </w:rPr>
        <w:t>NIR</w:t>
      </w:r>
      <w:r w:rsidR="00EA2F3A" w:rsidRPr="00F26B34">
        <w:rPr>
          <w:color w:val="auto"/>
          <w:lang w:eastAsia="zh-CN"/>
        </w:rPr>
        <w:t xml:space="preserve"> by inductive coupled plasma reactive ion etching (ICP-RIE) with BCl</w:t>
      </w:r>
      <w:r w:rsidR="00EA2F3A" w:rsidRPr="00F26B34">
        <w:rPr>
          <w:color w:val="auto"/>
          <w:vertAlign w:val="subscript"/>
          <w:lang w:eastAsia="zh-CN"/>
        </w:rPr>
        <w:t xml:space="preserve">3 </w:t>
      </w:r>
      <w:r w:rsidR="00EA2F3A" w:rsidRPr="00F26B34">
        <w:rPr>
          <w:color w:val="auto"/>
          <w:lang w:eastAsia="zh-CN"/>
        </w:rPr>
        <w:t xml:space="preserve">to transfer the pattern onto </w:t>
      </w:r>
      <w:r w:rsidR="00344161">
        <w:rPr>
          <w:color w:val="auto"/>
          <w:lang w:eastAsia="zh-CN"/>
        </w:rPr>
        <w:t xml:space="preserve">the </w:t>
      </w:r>
      <w:r w:rsidR="00EA2F3A" w:rsidRPr="00F26B34">
        <w:rPr>
          <w:color w:val="auto"/>
          <w:lang w:eastAsia="zh-CN"/>
        </w:rPr>
        <w:t xml:space="preserve">sapphire substrate. </w:t>
      </w:r>
      <w:r w:rsidR="00A94147" w:rsidRPr="00F26B34">
        <w:rPr>
          <w:color w:val="auto"/>
          <w:lang w:eastAsia="zh-CN"/>
        </w:rPr>
        <w:lastRenderedPageBreak/>
        <w:t>The etching</w:t>
      </w:r>
      <w:r w:rsidR="00785BC4" w:rsidRPr="00F26B34">
        <w:rPr>
          <w:color w:val="auto"/>
          <w:lang w:eastAsia="zh-CN"/>
        </w:rPr>
        <w:t xml:space="preserve"> power is </w:t>
      </w:r>
      <w:r w:rsidR="00EB4C7A" w:rsidRPr="00F26B34">
        <w:rPr>
          <w:color w:val="auto"/>
          <w:lang w:eastAsia="zh-CN"/>
        </w:rPr>
        <w:t>700 W and etching time is 3 min.</w:t>
      </w:r>
    </w:p>
    <w:p w14:paraId="484B25BC" w14:textId="63903818" w:rsidR="000F4B85" w:rsidRPr="00F26B34" w:rsidRDefault="000F4B85" w:rsidP="00CE001C">
      <w:pPr>
        <w:pStyle w:val="NormalWeb"/>
        <w:spacing w:before="0" w:beforeAutospacing="0" w:after="0" w:afterAutospacing="0"/>
        <w:rPr>
          <w:b/>
          <w:color w:val="auto"/>
          <w:lang w:eastAsia="zh-CN"/>
        </w:rPr>
      </w:pPr>
    </w:p>
    <w:p w14:paraId="30C0080C" w14:textId="70FE24BE" w:rsidR="0048303F" w:rsidRPr="00F26B34" w:rsidRDefault="006E28B8" w:rsidP="00CE001C">
      <w:pPr>
        <w:pStyle w:val="NormalWeb"/>
        <w:spacing w:before="0" w:beforeAutospacing="0" w:after="0" w:afterAutospacing="0"/>
        <w:rPr>
          <w:color w:val="auto"/>
          <w:lang w:eastAsia="zh-CN"/>
        </w:rPr>
      </w:pPr>
      <w:r w:rsidRPr="00F26B34">
        <w:rPr>
          <w:color w:val="auto"/>
          <w:lang w:eastAsia="zh-CN"/>
        </w:rPr>
        <w:t>1.4</w:t>
      </w:r>
      <w:r w:rsidR="0053075E" w:rsidRPr="00F26B34">
        <w:rPr>
          <w:color w:val="auto"/>
          <w:lang w:eastAsia="zh-CN"/>
        </w:rPr>
        <w:t>.2)</w:t>
      </w:r>
      <w:r w:rsidR="002457EF">
        <w:rPr>
          <w:b/>
          <w:bCs/>
          <w:color w:val="auto"/>
          <w:lang w:eastAsia="zh-CN"/>
        </w:rPr>
        <w:t xml:space="preserve"> </w:t>
      </w:r>
      <w:r w:rsidR="00EA2F3A" w:rsidRPr="00F26B34">
        <w:rPr>
          <w:color w:val="auto"/>
          <w:lang w:eastAsia="zh-CN"/>
        </w:rPr>
        <w:t>Remove the residual NPR TU-2 by O</w:t>
      </w:r>
      <w:r w:rsidR="00EA2F3A" w:rsidRPr="00F26B34">
        <w:rPr>
          <w:color w:val="auto"/>
          <w:vertAlign w:val="subscript"/>
          <w:lang w:eastAsia="zh-CN"/>
        </w:rPr>
        <w:t>2</w:t>
      </w:r>
      <w:r w:rsidR="00EA2F3A" w:rsidRPr="00F26B34">
        <w:rPr>
          <w:color w:val="auto"/>
          <w:lang w:eastAsia="zh-CN"/>
        </w:rPr>
        <w:t xml:space="preserve"> plasma etching in a RIE system</w:t>
      </w:r>
      <w:r w:rsidR="005E435A" w:rsidRPr="00F26B34">
        <w:rPr>
          <w:color w:val="auto"/>
          <w:lang w:eastAsia="zh-CN"/>
        </w:rPr>
        <w:t xml:space="preserve"> for 20</w:t>
      </w:r>
      <w:r w:rsidR="00344161">
        <w:rPr>
          <w:color w:val="auto"/>
          <w:lang w:eastAsia="zh-CN"/>
        </w:rPr>
        <w:t xml:space="preserve"> </w:t>
      </w:r>
      <w:r w:rsidR="005E435A" w:rsidRPr="00F26B34">
        <w:rPr>
          <w:color w:val="auto"/>
          <w:lang w:eastAsia="zh-CN"/>
        </w:rPr>
        <w:t>s</w:t>
      </w:r>
      <w:r w:rsidR="00EA2F3A" w:rsidRPr="00F26B34">
        <w:rPr>
          <w:color w:val="auto"/>
          <w:lang w:eastAsia="zh-CN"/>
        </w:rPr>
        <w:t>.</w:t>
      </w:r>
      <w:r w:rsidR="0048303F" w:rsidRPr="00F26B34">
        <w:rPr>
          <w:color w:val="auto"/>
          <w:lang w:eastAsia="zh-CN"/>
        </w:rPr>
        <w:t xml:space="preserve"> </w:t>
      </w:r>
      <w:r w:rsidR="002976AE" w:rsidRPr="00F26B34">
        <w:rPr>
          <w:color w:val="auto"/>
          <w:lang w:eastAsia="zh-CN"/>
        </w:rPr>
        <w:t xml:space="preserve">The </w:t>
      </w:r>
      <w:r w:rsidR="005E435A" w:rsidRPr="00F26B34">
        <w:rPr>
          <w:color w:val="auto"/>
        </w:rPr>
        <w:t xml:space="preserve">etching pressure is 5 </w:t>
      </w:r>
      <w:proofErr w:type="spellStart"/>
      <w:r w:rsidR="005E435A" w:rsidRPr="00F26B34">
        <w:rPr>
          <w:color w:val="auto"/>
        </w:rPr>
        <w:t>mTorr</w:t>
      </w:r>
      <w:proofErr w:type="spellEnd"/>
      <w:r w:rsidR="005E435A" w:rsidRPr="00F26B34">
        <w:rPr>
          <w:color w:val="auto"/>
        </w:rPr>
        <w:t xml:space="preserve"> and etching power</w:t>
      </w:r>
      <w:r w:rsidR="00256D5A" w:rsidRPr="00F26B34">
        <w:rPr>
          <w:color w:val="auto"/>
        </w:rPr>
        <w:t xml:space="preserve"> </w:t>
      </w:r>
      <w:r w:rsidR="005E435A" w:rsidRPr="00F26B34">
        <w:rPr>
          <w:color w:val="auto"/>
        </w:rPr>
        <w:t xml:space="preserve">is </w:t>
      </w:r>
      <w:r w:rsidR="00CC1F94" w:rsidRPr="00F26B34">
        <w:rPr>
          <w:color w:val="auto"/>
        </w:rPr>
        <w:t>100 W.</w:t>
      </w:r>
      <w:r w:rsidR="00B87AD6" w:rsidRPr="00F26B34">
        <w:rPr>
          <w:color w:val="auto"/>
        </w:rPr>
        <w:t xml:space="preserve"> </w:t>
      </w:r>
      <w:r w:rsidR="00494EA3" w:rsidRPr="00F26B34">
        <w:rPr>
          <w:color w:val="auto"/>
          <w:lang w:eastAsia="zh-CN"/>
        </w:rPr>
        <w:t xml:space="preserve">Finally, the width of the unetched regions is 300 nm and </w:t>
      </w:r>
      <w:r w:rsidR="002457EF">
        <w:rPr>
          <w:color w:val="auto"/>
          <w:lang w:eastAsia="zh-CN"/>
        </w:rPr>
        <w:t xml:space="preserve">the </w:t>
      </w:r>
      <w:r w:rsidR="00494EA3" w:rsidRPr="00F26B34">
        <w:rPr>
          <w:color w:val="auto"/>
          <w:lang w:eastAsia="zh-CN"/>
        </w:rPr>
        <w:t>depth is 400 nm. The period of pattern is 1</w:t>
      </w:r>
      <w:r w:rsidR="00344161">
        <w:rPr>
          <w:color w:val="auto"/>
          <w:lang w:eastAsia="zh-CN"/>
        </w:rPr>
        <w:t xml:space="preserve"> </w:t>
      </w:r>
      <w:r w:rsidR="00494EA3" w:rsidRPr="00F26B34">
        <w:rPr>
          <w:color w:val="auto"/>
          <w:lang w:eastAsia="zh-CN"/>
        </w:rPr>
        <w:t>μm.</w:t>
      </w:r>
    </w:p>
    <w:p w14:paraId="73AA3BB5" w14:textId="77777777" w:rsidR="00EA2F3A" w:rsidRPr="00F26B34" w:rsidRDefault="00EA2F3A" w:rsidP="00CE001C">
      <w:pPr>
        <w:pStyle w:val="NormalWeb"/>
        <w:spacing w:before="0" w:beforeAutospacing="0" w:after="0" w:afterAutospacing="0"/>
        <w:rPr>
          <w:color w:val="auto"/>
          <w:lang w:eastAsia="zh-CN"/>
        </w:rPr>
      </w:pPr>
    </w:p>
    <w:p w14:paraId="15001AEC" w14:textId="1101F96E" w:rsidR="006A0C66" w:rsidRPr="00F26B34" w:rsidRDefault="006A0C66" w:rsidP="00CE001C">
      <w:pPr>
        <w:pStyle w:val="NormalWeb"/>
        <w:spacing w:before="0" w:beforeAutospacing="0" w:after="0" w:afterAutospacing="0"/>
        <w:rPr>
          <w:color w:val="auto"/>
          <w:lang w:eastAsia="zh-CN"/>
        </w:rPr>
      </w:pPr>
      <w:r w:rsidRPr="00F26B34">
        <w:rPr>
          <w:color w:val="auto"/>
          <w:lang w:eastAsia="zh-CN"/>
        </w:rPr>
        <w:t>N</w:t>
      </w:r>
      <w:r w:rsidR="00344161">
        <w:rPr>
          <w:color w:val="auto"/>
          <w:lang w:eastAsia="zh-CN"/>
        </w:rPr>
        <w:t>OTE</w:t>
      </w:r>
      <w:r w:rsidRPr="00F26B34">
        <w:rPr>
          <w:color w:val="auto"/>
          <w:lang w:eastAsia="zh-CN"/>
        </w:rPr>
        <w:t>:</w:t>
      </w:r>
      <w:r w:rsidR="00296DDF" w:rsidRPr="00F26B34">
        <w:rPr>
          <w:color w:val="auto"/>
          <w:lang w:eastAsia="zh-CN"/>
        </w:rPr>
        <w:t xml:space="preserve"> NIL is not the only way to get NPSS.</w:t>
      </w:r>
      <w:r w:rsidRPr="00F26B34">
        <w:rPr>
          <w:color w:val="auto"/>
          <w:lang w:eastAsia="zh-CN"/>
        </w:rPr>
        <w:t xml:space="preserve"> The NPSS </w:t>
      </w:r>
      <w:r w:rsidR="00DF1578" w:rsidRPr="00F26B34">
        <w:rPr>
          <w:color w:val="auto"/>
          <w:lang w:eastAsia="zh-CN"/>
        </w:rPr>
        <w:t xml:space="preserve">are commercialized and could be bought elsewhere. </w:t>
      </w:r>
    </w:p>
    <w:p w14:paraId="5A391FCE" w14:textId="77777777" w:rsidR="00B96EAB" w:rsidRPr="00F26B34" w:rsidRDefault="00B96EAB" w:rsidP="00CE001C">
      <w:pPr>
        <w:pStyle w:val="NormalWeb"/>
        <w:spacing w:before="0" w:beforeAutospacing="0" w:after="0" w:afterAutospacing="0"/>
        <w:rPr>
          <w:color w:val="auto"/>
          <w:lang w:eastAsia="zh-CN"/>
        </w:rPr>
      </w:pPr>
    </w:p>
    <w:p w14:paraId="2E7D5D55" w14:textId="606FBCCB" w:rsidR="00B96EAB" w:rsidRPr="00B475D1" w:rsidRDefault="00A74E57" w:rsidP="00CE001C">
      <w:pPr>
        <w:pStyle w:val="NormalWeb"/>
        <w:numPr>
          <w:ilvl w:val="0"/>
          <w:numId w:val="29"/>
        </w:numPr>
        <w:spacing w:before="0" w:beforeAutospacing="0" w:after="0" w:afterAutospacing="0"/>
        <w:ind w:left="0" w:firstLine="0"/>
        <w:rPr>
          <w:color w:val="auto"/>
          <w:highlight w:val="yellow"/>
          <w:lang w:eastAsia="zh-CN"/>
        </w:rPr>
      </w:pPr>
      <w:r w:rsidRPr="00B475D1">
        <w:rPr>
          <w:b/>
          <w:color w:val="auto"/>
          <w:highlight w:val="yellow"/>
        </w:rPr>
        <w:t>AP</w:t>
      </w:r>
      <w:r w:rsidR="00B96EAB" w:rsidRPr="00B475D1">
        <w:rPr>
          <w:b/>
          <w:color w:val="auto"/>
          <w:highlight w:val="yellow"/>
        </w:rPr>
        <w:t>CVD growth</w:t>
      </w:r>
      <w:r w:rsidR="003D0A61" w:rsidRPr="00B475D1">
        <w:rPr>
          <w:b/>
          <w:color w:val="auto"/>
          <w:highlight w:val="yellow"/>
        </w:rPr>
        <w:t xml:space="preserve"> of </w:t>
      </w:r>
      <w:r w:rsidR="006917BF" w:rsidRPr="00B475D1">
        <w:rPr>
          <w:b/>
          <w:color w:val="auto"/>
          <w:highlight w:val="yellow"/>
        </w:rPr>
        <w:t>graphene</w:t>
      </w:r>
      <w:r w:rsidR="004D67FB" w:rsidRPr="00B475D1">
        <w:rPr>
          <w:b/>
          <w:color w:val="auto"/>
          <w:highlight w:val="yellow"/>
        </w:rPr>
        <w:t xml:space="preserve"> on NPSS</w:t>
      </w:r>
    </w:p>
    <w:p w14:paraId="2DFD51CD" w14:textId="77777777" w:rsidR="00611A5A" w:rsidRPr="00B475D1" w:rsidRDefault="00611A5A" w:rsidP="00CE001C">
      <w:pPr>
        <w:pStyle w:val="NormalWeb"/>
        <w:spacing w:before="0" w:beforeAutospacing="0" w:after="0" w:afterAutospacing="0"/>
        <w:rPr>
          <w:color w:val="auto"/>
          <w:highlight w:val="yellow"/>
          <w:lang w:eastAsia="zh-CN"/>
        </w:rPr>
      </w:pPr>
    </w:p>
    <w:p w14:paraId="6881D6D3" w14:textId="1957553F" w:rsidR="00B96EAB" w:rsidRPr="00B475D1" w:rsidRDefault="00D727A0" w:rsidP="00CE001C">
      <w:pPr>
        <w:pStyle w:val="NormalWeb"/>
        <w:numPr>
          <w:ilvl w:val="1"/>
          <w:numId w:val="32"/>
        </w:numPr>
        <w:spacing w:before="0" w:beforeAutospacing="0" w:after="0" w:afterAutospacing="0"/>
        <w:ind w:left="0" w:firstLine="0"/>
        <w:rPr>
          <w:color w:val="auto"/>
          <w:highlight w:val="yellow"/>
          <w:lang w:eastAsia="zh-CN"/>
        </w:rPr>
      </w:pPr>
      <w:r w:rsidRPr="00B475D1">
        <w:rPr>
          <w:color w:val="auto"/>
          <w:highlight w:val="yellow"/>
          <w:lang w:eastAsia="zh-CN"/>
        </w:rPr>
        <w:t>Rinse</w:t>
      </w:r>
      <w:r w:rsidRPr="00B475D1" w:rsidDel="00D727A0">
        <w:rPr>
          <w:color w:val="auto"/>
          <w:highlight w:val="yellow"/>
          <w:lang w:eastAsia="zh-CN"/>
        </w:rPr>
        <w:t xml:space="preserve"> </w:t>
      </w:r>
      <w:r w:rsidR="00AA42F2" w:rsidRPr="00B475D1">
        <w:rPr>
          <w:color w:val="auto"/>
          <w:highlight w:val="yellow"/>
          <w:lang w:eastAsia="zh-CN"/>
        </w:rPr>
        <w:t>the NPSS with acetone, ethanol,</w:t>
      </w:r>
      <w:r w:rsidR="002D3363" w:rsidRPr="00B475D1">
        <w:rPr>
          <w:color w:val="auto"/>
          <w:highlight w:val="yellow"/>
          <w:lang w:eastAsia="zh-CN"/>
        </w:rPr>
        <w:t xml:space="preserve"> and deionized water</w:t>
      </w:r>
      <w:r w:rsidRPr="00B475D1">
        <w:rPr>
          <w:color w:val="auto"/>
          <w:highlight w:val="yellow"/>
          <w:lang w:eastAsia="zh-CN"/>
        </w:rPr>
        <w:t xml:space="preserve"> </w:t>
      </w:r>
      <w:r w:rsidR="00283FE1">
        <w:rPr>
          <w:color w:val="auto"/>
          <w:highlight w:val="yellow"/>
          <w:lang w:eastAsia="zh-CN"/>
        </w:rPr>
        <w:t>3x.</w:t>
      </w:r>
    </w:p>
    <w:p w14:paraId="3689A81B" w14:textId="77777777" w:rsidR="00F26B34" w:rsidRPr="00B475D1" w:rsidRDefault="00F26B34" w:rsidP="00CE001C">
      <w:pPr>
        <w:pStyle w:val="NormalWeb"/>
        <w:spacing w:before="0" w:beforeAutospacing="0" w:after="0" w:afterAutospacing="0"/>
        <w:rPr>
          <w:color w:val="auto"/>
          <w:highlight w:val="yellow"/>
          <w:lang w:eastAsia="zh-CN"/>
        </w:rPr>
      </w:pPr>
    </w:p>
    <w:p w14:paraId="7D6F5BA7" w14:textId="3E4E9658" w:rsidR="00D4440B" w:rsidRPr="00B475D1" w:rsidRDefault="00D4440B" w:rsidP="00CE001C">
      <w:pPr>
        <w:pStyle w:val="NormalWeb"/>
        <w:numPr>
          <w:ilvl w:val="1"/>
          <w:numId w:val="32"/>
        </w:numPr>
        <w:spacing w:before="0" w:beforeAutospacing="0" w:after="0" w:afterAutospacing="0"/>
        <w:ind w:left="0" w:firstLine="0"/>
        <w:rPr>
          <w:color w:val="auto"/>
          <w:highlight w:val="yellow"/>
          <w:lang w:eastAsia="zh-CN"/>
        </w:rPr>
      </w:pPr>
      <w:r w:rsidRPr="00B475D1">
        <w:rPr>
          <w:color w:val="auto"/>
          <w:highlight w:val="yellow"/>
          <w:lang w:eastAsia="zh-CN"/>
        </w:rPr>
        <w:t xml:space="preserve">Dry the </w:t>
      </w:r>
      <w:r w:rsidR="00815EB2" w:rsidRPr="00B475D1">
        <w:rPr>
          <w:color w:val="auto"/>
          <w:highlight w:val="yellow"/>
          <w:lang w:eastAsia="zh-CN"/>
        </w:rPr>
        <w:t xml:space="preserve">NPSS </w:t>
      </w:r>
      <w:r w:rsidRPr="00B475D1">
        <w:rPr>
          <w:color w:val="auto"/>
          <w:highlight w:val="yellow"/>
          <w:lang w:eastAsia="zh-CN"/>
        </w:rPr>
        <w:t>with a nitrogen gun.</w:t>
      </w:r>
    </w:p>
    <w:p w14:paraId="767535C8" w14:textId="77777777" w:rsidR="00D4440B" w:rsidRPr="00B475D1" w:rsidRDefault="00D4440B" w:rsidP="00CE001C">
      <w:pPr>
        <w:pStyle w:val="NormalWeb"/>
        <w:spacing w:before="0" w:beforeAutospacing="0" w:after="0" w:afterAutospacing="0"/>
        <w:rPr>
          <w:color w:val="auto"/>
          <w:highlight w:val="yellow"/>
          <w:lang w:eastAsia="zh-CN"/>
        </w:rPr>
      </w:pPr>
    </w:p>
    <w:p w14:paraId="20A94930" w14:textId="7F195550" w:rsidR="00AA42F2" w:rsidRPr="00B475D1" w:rsidRDefault="00815EB2" w:rsidP="00CE001C">
      <w:pPr>
        <w:pStyle w:val="NormalWeb"/>
        <w:numPr>
          <w:ilvl w:val="1"/>
          <w:numId w:val="32"/>
        </w:numPr>
        <w:spacing w:before="0" w:beforeAutospacing="0" w:after="0" w:afterAutospacing="0"/>
        <w:ind w:left="0" w:firstLine="0"/>
        <w:rPr>
          <w:color w:val="auto"/>
          <w:highlight w:val="yellow"/>
          <w:lang w:eastAsia="zh-CN"/>
        </w:rPr>
      </w:pPr>
      <w:r w:rsidRPr="00B475D1">
        <w:rPr>
          <w:color w:val="auto"/>
          <w:highlight w:val="yellow"/>
          <w:lang w:eastAsia="zh-CN"/>
        </w:rPr>
        <w:t>Load the NPSS into a three-zone high</w:t>
      </w:r>
      <w:r w:rsidR="00283FE1">
        <w:rPr>
          <w:color w:val="auto"/>
          <w:highlight w:val="yellow"/>
          <w:lang w:eastAsia="zh-CN"/>
        </w:rPr>
        <w:t xml:space="preserve"> </w:t>
      </w:r>
      <w:r w:rsidRPr="00B475D1">
        <w:rPr>
          <w:color w:val="auto"/>
          <w:highlight w:val="yellow"/>
          <w:lang w:eastAsia="zh-CN"/>
        </w:rPr>
        <w:t>temperature furnace</w:t>
      </w:r>
      <w:r w:rsidR="00D727A0" w:rsidRPr="00B475D1">
        <w:rPr>
          <w:color w:val="auto"/>
          <w:highlight w:val="yellow"/>
          <w:lang w:eastAsia="zh-CN"/>
        </w:rPr>
        <w:t xml:space="preserve"> for long</w:t>
      </w:r>
      <w:r w:rsidR="00283FE1">
        <w:rPr>
          <w:color w:val="auto"/>
          <w:highlight w:val="yellow"/>
          <w:lang w:eastAsia="zh-CN"/>
        </w:rPr>
        <w:t>,</w:t>
      </w:r>
      <w:r w:rsidR="00D727A0" w:rsidRPr="00B475D1">
        <w:rPr>
          <w:color w:val="auto"/>
          <w:highlight w:val="yellow"/>
          <w:lang w:eastAsia="zh-CN"/>
        </w:rPr>
        <w:t xml:space="preserve"> flat</w:t>
      </w:r>
      <w:r w:rsidR="00283FE1">
        <w:rPr>
          <w:color w:val="auto"/>
          <w:highlight w:val="yellow"/>
          <w:lang w:eastAsia="zh-CN"/>
        </w:rPr>
        <w:t xml:space="preserve"> </w:t>
      </w:r>
      <w:r w:rsidR="00D727A0" w:rsidRPr="00B475D1">
        <w:rPr>
          <w:color w:val="auto"/>
          <w:highlight w:val="yellow"/>
          <w:lang w:eastAsia="zh-CN"/>
        </w:rPr>
        <w:t>temperature zone</w:t>
      </w:r>
      <w:r w:rsidR="00283FE1">
        <w:rPr>
          <w:color w:val="auto"/>
          <w:highlight w:val="yellow"/>
          <w:lang w:eastAsia="zh-CN"/>
        </w:rPr>
        <w:t>.</w:t>
      </w:r>
      <w:r w:rsidR="00D727A0" w:rsidRPr="00B475D1">
        <w:rPr>
          <w:color w:val="auto"/>
          <w:highlight w:val="yellow"/>
          <w:lang w:eastAsia="zh-CN"/>
        </w:rPr>
        <w:t xml:space="preserve"> </w:t>
      </w:r>
      <w:r w:rsidR="00283FE1">
        <w:rPr>
          <w:color w:val="auto"/>
          <w:highlight w:val="yellow"/>
          <w:lang w:eastAsia="zh-CN"/>
        </w:rPr>
        <w:t>H</w:t>
      </w:r>
      <w:r w:rsidR="00D727A0" w:rsidRPr="00B475D1">
        <w:rPr>
          <w:color w:val="auto"/>
          <w:highlight w:val="yellow"/>
          <w:lang w:eastAsia="zh-CN"/>
        </w:rPr>
        <w:t xml:space="preserve">eat the furnace to 1050 </w:t>
      </w:r>
      <w:r w:rsidR="00283FE1">
        <w:rPr>
          <w:rFonts w:ascii="Cambria Math" w:hAnsi="Cambria Math"/>
          <w:color w:val="auto"/>
        </w:rPr>
        <w:t>°</w:t>
      </w:r>
      <w:r w:rsidR="00283FE1">
        <w:rPr>
          <w:rFonts w:asciiTheme="minorHAnsi" w:hAnsiTheme="minorHAnsi" w:cstheme="minorHAnsi"/>
          <w:color w:val="auto"/>
        </w:rPr>
        <w:t>C</w:t>
      </w:r>
      <w:r w:rsidR="00F26B34" w:rsidRPr="00B475D1">
        <w:rPr>
          <w:rFonts w:ascii="Cambria Math" w:hAnsi="Cambria Math" w:cs="Cambria Math"/>
          <w:color w:val="auto"/>
          <w:highlight w:val="yellow"/>
          <w:lang w:eastAsia="zh-CN"/>
        </w:rPr>
        <w:t xml:space="preserve"> </w:t>
      </w:r>
      <w:r w:rsidR="00D727A0" w:rsidRPr="00B475D1">
        <w:rPr>
          <w:color w:val="auto"/>
          <w:highlight w:val="yellow"/>
          <w:lang w:eastAsia="zh-CN"/>
        </w:rPr>
        <w:t>and stabilize</w:t>
      </w:r>
      <w:r w:rsidR="00283FE1">
        <w:rPr>
          <w:color w:val="auto"/>
          <w:highlight w:val="yellow"/>
          <w:lang w:eastAsia="zh-CN"/>
        </w:rPr>
        <w:t xml:space="preserve"> for</w:t>
      </w:r>
      <w:r w:rsidR="00D727A0" w:rsidRPr="00B475D1">
        <w:rPr>
          <w:color w:val="auto"/>
          <w:highlight w:val="yellow"/>
          <w:lang w:eastAsia="zh-CN"/>
        </w:rPr>
        <w:t xml:space="preserve"> 10 min under 500 sccm Ar and 300 sccm H</w:t>
      </w:r>
      <w:r w:rsidR="00D727A0" w:rsidRPr="00B475D1">
        <w:rPr>
          <w:color w:val="auto"/>
          <w:highlight w:val="yellow"/>
          <w:vertAlign w:val="subscript"/>
          <w:lang w:eastAsia="zh-CN"/>
        </w:rPr>
        <w:t>2</w:t>
      </w:r>
    </w:p>
    <w:p w14:paraId="482CA984" w14:textId="77777777" w:rsidR="00815EB2" w:rsidRPr="00B475D1" w:rsidRDefault="00815EB2" w:rsidP="00CE001C">
      <w:pPr>
        <w:pStyle w:val="NormalWeb"/>
        <w:spacing w:before="0" w:beforeAutospacing="0" w:after="0" w:afterAutospacing="0"/>
        <w:rPr>
          <w:color w:val="auto"/>
          <w:highlight w:val="yellow"/>
          <w:lang w:eastAsia="zh-CN"/>
        </w:rPr>
      </w:pPr>
    </w:p>
    <w:p w14:paraId="33522BBE" w14:textId="09EAC9AA" w:rsidR="00A6428F" w:rsidRPr="00B475D1" w:rsidRDefault="00A6428F" w:rsidP="00CE001C">
      <w:pPr>
        <w:pStyle w:val="NormalWeb"/>
        <w:spacing w:before="0" w:beforeAutospacing="0" w:after="0" w:afterAutospacing="0"/>
        <w:rPr>
          <w:color w:val="auto"/>
          <w:highlight w:val="yellow"/>
          <w:lang w:eastAsia="zh-CN"/>
        </w:rPr>
      </w:pPr>
      <w:r w:rsidRPr="00B475D1">
        <w:rPr>
          <w:color w:val="auto"/>
          <w:highlight w:val="yellow"/>
          <w:lang w:eastAsia="zh-CN"/>
        </w:rPr>
        <w:t>2.4)</w:t>
      </w:r>
      <w:r w:rsidRPr="00B475D1">
        <w:rPr>
          <w:color w:val="auto"/>
          <w:highlight w:val="yellow"/>
          <w:lang w:eastAsia="zh-CN"/>
        </w:rPr>
        <w:tab/>
        <w:t>Introduce 30 sccm CH</w:t>
      </w:r>
      <w:r w:rsidRPr="00B475D1">
        <w:rPr>
          <w:color w:val="auto"/>
          <w:highlight w:val="yellow"/>
          <w:vertAlign w:val="subscript"/>
          <w:lang w:eastAsia="zh-CN"/>
        </w:rPr>
        <w:t>4</w:t>
      </w:r>
      <w:r w:rsidRPr="00B475D1">
        <w:rPr>
          <w:color w:val="auto"/>
          <w:highlight w:val="yellow"/>
          <w:lang w:eastAsia="zh-CN"/>
        </w:rPr>
        <w:t xml:space="preserve"> into the rea</w:t>
      </w:r>
      <w:r w:rsidR="006439FA" w:rsidRPr="00B475D1">
        <w:rPr>
          <w:color w:val="auto"/>
          <w:highlight w:val="yellow"/>
          <w:lang w:eastAsia="zh-CN"/>
        </w:rPr>
        <w:t>ction chamber for the growth of</w:t>
      </w:r>
      <w:r w:rsidRPr="00B475D1">
        <w:rPr>
          <w:color w:val="auto"/>
          <w:highlight w:val="yellow"/>
          <w:lang w:eastAsia="zh-CN"/>
        </w:rPr>
        <w:t xml:space="preserve"> graphene on NPSS for 3 h. After the growth of graphene, switch off </w:t>
      </w:r>
      <w:r w:rsidR="00283FE1">
        <w:rPr>
          <w:color w:val="auto"/>
          <w:highlight w:val="yellow"/>
          <w:lang w:eastAsia="zh-CN"/>
        </w:rPr>
        <w:t xml:space="preserve">the </w:t>
      </w:r>
      <w:r w:rsidRPr="00B475D1">
        <w:rPr>
          <w:color w:val="auto"/>
          <w:highlight w:val="yellow"/>
          <w:lang w:eastAsia="zh-CN"/>
        </w:rPr>
        <w:t>CH</w:t>
      </w:r>
      <w:r w:rsidRPr="00B475D1">
        <w:rPr>
          <w:color w:val="auto"/>
          <w:highlight w:val="yellow"/>
          <w:vertAlign w:val="subscript"/>
          <w:lang w:eastAsia="zh-CN"/>
        </w:rPr>
        <w:t>4</w:t>
      </w:r>
      <w:r w:rsidRPr="00B475D1">
        <w:rPr>
          <w:color w:val="auto"/>
          <w:highlight w:val="yellow"/>
          <w:lang w:eastAsia="zh-CN"/>
        </w:rPr>
        <w:t xml:space="preserve"> and natural</w:t>
      </w:r>
      <w:r w:rsidR="00283FE1">
        <w:rPr>
          <w:color w:val="auto"/>
          <w:highlight w:val="yellow"/>
          <w:lang w:eastAsia="zh-CN"/>
        </w:rPr>
        <w:t>ly</w:t>
      </w:r>
      <w:r w:rsidRPr="00B475D1">
        <w:rPr>
          <w:color w:val="auto"/>
          <w:highlight w:val="yellow"/>
          <w:lang w:eastAsia="zh-CN"/>
        </w:rPr>
        <w:t xml:space="preserve"> cool.</w:t>
      </w:r>
    </w:p>
    <w:p w14:paraId="5B1A347A" w14:textId="43C9B0AD" w:rsidR="007C4408" w:rsidRPr="00B475D1" w:rsidRDefault="00442A59" w:rsidP="00CE001C">
      <w:pPr>
        <w:pStyle w:val="NormalWeb"/>
        <w:spacing w:before="0" w:beforeAutospacing="0" w:after="0" w:afterAutospacing="0"/>
        <w:rPr>
          <w:color w:val="auto"/>
          <w:highlight w:val="yellow"/>
          <w:lang w:eastAsia="zh-CN"/>
        </w:rPr>
      </w:pPr>
      <w:r w:rsidRPr="00B475D1">
        <w:rPr>
          <w:color w:val="auto"/>
          <w:highlight w:val="yellow"/>
          <w:lang w:eastAsia="zh-CN"/>
        </w:rPr>
        <w:t xml:space="preserve"> </w:t>
      </w:r>
    </w:p>
    <w:p w14:paraId="6E8F68F3" w14:textId="78933847" w:rsidR="00B96EAB" w:rsidRPr="00B475D1" w:rsidRDefault="007C4408" w:rsidP="00CE001C">
      <w:pPr>
        <w:pStyle w:val="NormalWeb"/>
        <w:numPr>
          <w:ilvl w:val="0"/>
          <w:numId w:val="29"/>
        </w:numPr>
        <w:spacing w:before="0" w:beforeAutospacing="0" w:after="0" w:afterAutospacing="0"/>
        <w:ind w:left="0" w:firstLine="0"/>
        <w:rPr>
          <w:b/>
          <w:color w:val="auto"/>
          <w:highlight w:val="yellow"/>
        </w:rPr>
      </w:pPr>
      <w:r w:rsidRPr="00B475D1">
        <w:rPr>
          <w:b/>
          <w:color w:val="auto"/>
          <w:highlight w:val="yellow"/>
        </w:rPr>
        <w:t>N</w:t>
      </w:r>
      <w:r w:rsidRPr="00B475D1">
        <w:rPr>
          <w:b/>
          <w:color w:val="auto"/>
          <w:highlight w:val="yellow"/>
          <w:vertAlign w:val="subscript"/>
        </w:rPr>
        <w:t>2</w:t>
      </w:r>
      <w:r w:rsidRPr="00B475D1">
        <w:rPr>
          <w:b/>
          <w:color w:val="auto"/>
          <w:highlight w:val="yellow"/>
        </w:rPr>
        <w:t>-plasma treat</w:t>
      </w:r>
      <w:r w:rsidR="00BA5A8F" w:rsidRPr="00B475D1">
        <w:rPr>
          <w:b/>
          <w:color w:val="auto"/>
          <w:highlight w:val="yellow"/>
        </w:rPr>
        <w:t>ment</w:t>
      </w:r>
      <w:r w:rsidRPr="00B475D1">
        <w:rPr>
          <w:b/>
          <w:color w:val="auto"/>
          <w:highlight w:val="yellow"/>
        </w:rPr>
        <w:t xml:space="preserve"> </w:t>
      </w:r>
    </w:p>
    <w:p w14:paraId="3413CE1B" w14:textId="77777777" w:rsidR="00F9117D" w:rsidRPr="00B475D1" w:rsidRDefault="00F9117D" w:rsidP="00CE001C">
      <w:pPr>
        <w:pStyle w:val="NormalWeb"/>
        <w:spacing w:before="0" w:beforeAutospacing="0" w:after="0" w:afterAutospacing="0"/>
        <w:rPr>
          <w:b/>
          <w:color w:val="auto"/>
          <w:highlight w:val="yellow"/>
        </w:rPr>
      </w:pPr>
    </w:p>
    <w:p w14:paraId="151BFECE" w14:textId="64454532" w:rsidR="00FE2D6E" w:rsidRPr="00B475D1" w:rsidRDefault="00BA5A8F" w:rsidP="00CE001C">
      <w:pPr>
        <w:pStyle w:val="NormalWeb"/>
        <w:spacing w:before="0" w:beforeAutospacing="0" w:after="0" w:afterAutospacing="0"/>
        <w:rPr>
          <w:color w:val="auto"/>
          <w:highlight w:val="yellow"/>
          <w:lang w:eastAsia="zh-CN"/>
        </w:rPr>
      </w:pPr>
      <w:r w:rsidRPr="00B475D1">
        <w:rPr>
          <w:color w:val="auto"/>
          <w:highlight w:val="yellow"/>
          <w:lang w:eastAsia="zh-CN"/>
        </w:rPr>
        <w:t>3.1)</w:t>
      </w:r>
      <w:r w:rsidR="002457EF">
        <w:rPr>
          <w:b/>
          <w:bCs/>
          <w:color w:val="auto"/>
          <w:lang w:eastAsia="zh-CN"/>
        </w:rPr>
        <w:t xml:space="preserve"> </w:t>
      </w:r>
      <w:r w:rsidR="00D727A0" w:rsidRPr="00B475D1">
        <w:rPr>
          <w:color w:val="auto"/>
          <w:highlight w:val="yellow"/>
          <w:lang w:eastAsia="zh-CN"/>
        </w:rPr>
        <w:t xml:space="preserve">Rinse </w:t>
      </w:r>
      <w:r w:rsidR="00FE2D6E" w:rsidRPr="00B475D1">
        <w:rPr>
          <w:color w:val="auto"/>
          <w:highlight w:val="yellow"/>
          <w:lang w:eastAsia="zh-CN"/>
        </w:rPr>
        <w:t xml:space="preserve">the </w:t>
      </w:r>
      <w:r w:rsidR="006917BF" w:rsidRPr="00B475D1">
        <w:rPr>
          <w:color w:val="auto"/>
          <w:highlight w:val="yellow"/>
          <w:lang w:eastAsia="zh-CN"/>
        </w:rPr>
        <w:t>graphene</w:t>
      </w:r>
      <w:r w:rsidR="00FE2D6E" w:rsidRPr="00B475D1">
        <w:rPr>
          <w:color w:val="auto"/>
          <w:highlight w:val="yellow"/>
          <w:lang w:eastAsia="zh-CN"/>
        </w:rPr>
        <w:t>-NPSS with deionized water.</w:t>
      </w:r>
    </w:p>
    <w:p w14:paraId="5556AE18" w14:textId="7EF3B30F" w:rsidR="00FE2D6E" w:rsidRPr="00B475D1" w:rsidRDefault="00FE2D6E" w:rsidP="00CE001C">
      <w:pPr>
        <w:pStyle w:val="NormalWeb"/>
        <w:spacing w:before="0" w:beforeAutospacing="0" w:after="0" w:afterAutospacing="0"/>
        <w:rPr>
          <w:color w:val="auto"/>
          <w:highlight w:val="yellow"/>
          <w:lang w:eastAsia="zh-CN"/>
        </w:rPr>
      </w:pPr>
    </w:p>
    <w:p w14:paraId="1646CF63" w14:textId="7F20D511" w:rsidR="00FE2D6E" w:rsidRPr="00B475D1" w:rsidRDefault="00FE2D6E" w:rsidP="00CE001C">
      <w:pPr>
        <w:pStyle w:val="NormalWeb"/>
        <w:numPr>
          <w:ilvl w:val="1"/>
          <w:numId w:val="37"/>
        </w:numPr>
        <w:spacing w:before="0" w:beforeAutospacing="0" w:after="0" w:afterAutospacing="0"/>
        <w:ind w:left="0" w:firstLine="0"/>
        <w:rPr>
          <w:color w:val="auto"/>
          <w:highlight w:val="yellow"/>
          <w:lang w:eastAsia="zh-CN"/>
        </w:rPr>
      </w:pPr>
      <w:r w:rsidRPr="00B475D1">
        <w:rPr>
          <w:color w:val="auto"/>
          <w:highlight w:val="yellow"/>
          <w:lang w:eastAsia="zh-CN"/>
        </w:rPr>
        <w:t>Dry the NPSS with a nitrogen gun.</w:t>
      </w:r>
    </w:p>
    <w:p w14:paraId="67F1E10B" w14:textId="77777777" w:rsidR="00C629CF" w:rsidRPr="00B475D1" w:rsidRDefault="00C629CF" w:rsidP="00CE001C">
      <w:pPr>
        <w:pStyle w:val="NormalWeb"/>
        <w:spacing w:before="0" w:beforeAutospacing="0" w:after="0" w:afterAutospacing="0"/>
        <w:rPr>
          <w:color w:val="auto"/>
          <w:highlight w:val="yellow"/>
          <w:lang w:eastAsia="zh-CN"/>
        </w:rPr>
      </w:pPr>
    </w:p>
    <w:p w14:paraId="0CF89FB1" w14:textId="6D0EDF24" w:rsidR="00220231" w:rsidRPr="00B475D1" w:rsidRDefault="00C629CF" w:rsidP="00CE001C">
      <w:pPr>
        <w:pStyle w:val="NormalWeb"/>
        <w:numPr>
          <w:ilvl w:val="1"/>
          <w:numId w:val="37"/>
        </w:numPr>
        <w:spacing w:before="0" w:beforeAutospacing="0" w:after="0" w:afterAutospacing="0"/>
        <w:ind w:left="0" w:firstLine="0"/>
        <w:rPr>
          <w:color w:val="auto"/>
          <w:highlight w:val="yellow"/>
          <w:lang w:eastAsia="zh-CN"/>
        </w:rPr>
      </w:pPr>
      <w:r w:rsidRPr="00B475D1">
        <w:rPr>
          <w:color w:val="auto"/>
          <w:highlight w:val="yellow"/>
          <w:lang w:eastAsia="zh-CN"/>
        </w:rPr>
        <w:t>E</w:t>
      </w:r>
      <w:r w:rsidR="006439FA" w:rsidRPr="00B475D1">
        <w:rPr>
          <w:color w:val="auto"/>
          <w:highlight w:val="yellow"/>
          <w:lang w:eastAsia="zh-CN"/>
        </w:rPr>
        <w:t xml:space="preserve">tch the </w:t>
      </w:r>
      <w:r w:rsidR="006917BF" w:rsidRPr="00B475D1">
        <w:rPr>
          <w:color w:val="auto"/>
          <w:highlight w:val="yellow"/>
          <w:lang w:eastAsia="zh-CN"/>
        </w:rPr>
        <w:t>graphene</w:t>
      </w:r>
      <w:r w:rsidR="00DF2BC5" w:rsidRPr="00B475D1">
        <w:rPr>
          <w:color w:val="auto"/>
          <w:highlight w:val="yellow"/>
          <w:lang w:eastAsia="zh-CN"/>
        </w:rPr>
        <w:t xml:space="preserve">-NPSS </w:t>
      </w:r>
      <w:r w:rsidRPr="00B475D1">
        <w:rPr>
          <w:color w:val="auto"/>
          <w:highlight w:val="yellow"/>
          <w:lang w:eastAsia="zh-CN"/>
        </w:rPr>
        <w:t>by N</w:t>
      </w:r>
      <w:r w:rsidRPr="00B475D1">
        <w:rPr>
          <w:color w:val="auto"/>
          <w:highlight w:val="yellow"/>
          <w:vertAlign w:val="subscript"/>
          <w:lang w:eastAsia="zh-CN"/>
        </w:rPr>
        <w:t>2</w:t>
      </w:r>
      <w:r w:rsidRPr="00B475D1">
        <w:rPr>
          <w:color w:val="auto"/>
          <w:highlight w:val="yellow"/>
          <w:lang w:eastAsia="zh-CN"/>
        </w:rPr>
        <w:t xml:space="preserve">-plasma </w:t>
      </w:r>
      <w:r w:rsidR="00DF2BC5" w:rsidRPr="00B475D1">
        <w:rPr>
          <w:color w:val="auto"/>
          <w:highlight w:val="yellow"/>
          <w:lang w:eastAsia="zh-CN"/>
        </w:rPr>
        <w:t xml:space="preserve">with </w:t>
      </w:r>
      <w:r w:rsidR="00283FE1">
        <w:rPr>
          <w:color w:val="auto"/>
          <w:highlight w:val="yellow"/>
          <w:lang w:eastAsia="zh-CN"/>
        </w:rPr>
        <w:t xml:space="preserve">a </w:t>
      </w:r>
      <w:r w:rsidR="008B327D" w:rsidRPr="00B475D1">
        <w:rPr>
          <w:color w:val="auto"/>
          <w:highlight w:val="yellow"/>
          <w:lang w:eastAsia="zh-CN"/>
        </w:rPr>
        <w:t>N</w:t>
      </w:r>
      <w:r w:rsidR="008B327D" w:rsidRPr="00B475D1">
        <w:rPr>
          <w:color w:val="auto"/>
          <w:highlight w:val="yellow"/>
          <w:vertAlign w:val="subscript"/>
          <w:lang w:eastAsia="zh-CN"/>
        </w:rPr>
        <w:t>2</w:t>
      </w:r>
      <w:r w:rsidR="008B327D" w:rsidRPr="00B475D1">
        <w:rPr>
          <w:color w:val="auto"/>
          <w:highlight w:val="yellow"/>
          <w:lang w:eastAsia="zh-CN"/>
        </w:rPr>
        <w:t xml:space="preserve"> flow rate of 300 sccm for 30 s and power of 50 W in</w:t>
      </w:r>
      <w:r w:rsidR="00283FE1">
        <w:rPr>
          <w:color w:val="auto"/>
          <w:highlight w:val="yellow"/>
          <w:lang w:eastAsia="zh-CN"/>
        </w:rPr>
        <w:t xml:space="preserve"> a</w:t>
      </w:r>
      <w:r w:rsidR="008B327D" w:rsidRPr="00B475D1">
        <w:rPr>
          <w:color w:val="auto"/>
          <w:highlight w:val="yellow"/>
          <w:lang w:eastAsia="zh-CN"/>
        </w:rPr>
        <w:t xml:space="preserve"> </w:t>
      </w:r>
      <w:r w:rsidR="006342DD" w:rsidRPr="00B475D1">
        <w:rPr>
          <w:color w:val="auto"/>
          <w:highlight w:val="yellow"/>
          <w:lang w:eastAsia="zh-CN"/>
        </w:rPr>
        <w:t>reactive ion etching (RIE) chamber.</w:t>
      </w:r>
    </w:p>
    <w:p w14:paraId="4A3CF54D" w14:textId="77777777" w:rsidR="00220231" w:rsidRPr="00B475D1" w:rsidRDefault="00220231" w:rsidP="00CE001C">
      <w:pPr>
        <w:pStyle w:val="NormalWeb"/>
        <w:spacing w:before="0" w:beforeAutospacing="0" w:after="0" w:afterAutospacing="0"/>
        <w:rPr>
          <w:b/>
          <w:color w:val="auto"/>
          <w:highlight w:val="yellow"/>
        </w:rPr>
      </w:pPr>
    </w:p>
    <w:p w14:paraId="7A25A1AD" w14:textId="04E6EAC1" w:rsidR="00A762AF" w:rsidRPr="00B475D1" w:rsidRDefault="00A762AF" w:rsidP="00CE001C">
      <w:pPr>
        <w:pStyle w:val="NormalWeb"/>
        <w:numPr>
          <w:ilvl w:val="0"/>
          <w:numId w:val="29"/>
        </w:numPr>
        <w:spacing w:before="0" w:beforeAutospacing="0" w:after="0" w:afterAutospacing="0"/>
        <w:ind w:left="0" w:firstLine="0"/>
        <w:rPr>
          <w:b/>
          <w:color w:val="auto"/>
          <w:highlight w:val="yellow"/>
        </w:rPr>
      </w:pPr>
      <w:r w:rsidRPr="00B475D1">
        <w:rPr>
          <w:b/>
          <w:color w:val="auto"/>
          <w:highlight w:val="yellow"/>
        </w:rPr>
        <w:t xml:space="preserve">MOCVD growth of </w:t>
      </w:r>
      <w:proofErr w:type="spellStart"/>
      <w:r w:rsidRPr="00B475D1">
        <w:rPr>
          <w:b/>
          <w:color w:val="auto"/>
          <w:highlight w:val="yellow"/>
        </w:rPr>
        <w:t>AlN</w:t>
      </w:r>
      <w:proofErr w:type="spellEnd"/>
      <w:r w:rsidRPr="00B475D1">
        <w:rPr>
          <w:b/>
          <w:color w:val="auto"/>
          <w:highlight w:val="yellow"/>
        </w:rPr>
        <w:t xml:space="preserve"> on </w:t>
      </w:r>
      <w:r w:rsidR="006917BF" w:rsidRPr="00B475D1">
        <w:rPr>
          <w:b/>
          <w:color w:val="auto"/>
          <w:highlight w:val="yellow"/>
        </w:rPr>
        <w:t>graphene</w:t>
      </w:r>
      <w:r w:rsidRPr="00B475D1">
        <w:rPr>
          <w:b/>
          <w:color w:val="auto"/>
          <w:highlight w:val="yellow"/>
        </w:rPr>
        <w:t>-NPSS</w:t>
      </w:r>
    </w:p>
    <w:p w14:paraId="58263677" w14:textId="77777777" w:rsidR="00141CA1" w:rsidRPr="00B475D1" w:rsidRDefault="00141CA1" w:rsidP="00CE001C">
      <w:pPr>
        <w:pStyle w:val="NormalWeb"/>
        <w:spacing w:before="0" w:beforeAutospacing="0" w:after="0" w:afterAutospacing="0"/>
        <w:rPr>
          <w:color w:val="auto"/>
          <w:highlight w:val="yellow"/>
          <w:lang w:eastAsia="zh-CN"/>
        </w:rPr>
      </w:pPr>
    </w:p>
    <w:p w14:paraId="09C049BF" w14:textId="0BCD4CAE" w:rsidR="001E6CA4" w:rsidRPr="00B475D1" w:rsidRDefault="00220231" w:rsidP="00CE001C">
      <w:pPr>
        <w:pStyle w:val="NormalWeb"/>
        <w:spacing w:before="0" w:beforeAutospacing="0" w:after="0" w:afterAutospacing="0"/>
        <w:rPr>
          <w:color w:val="auto"/>
          <w:highlight w:val="yellow"/>
          <w:lang w:eastAsia="zh-CN"/>
        </w:rPr>
      </w:pPr>
      <w:r w:rsidRPr="00B475D1">
        <w:rPr>
          <w:color w:val="auto"/>
          <w:highlight w:val="yellow"/>
          <w:lang w:eastAsia="zh-CN"/>
        </w:rPr>
        <w:t>4</w:t>
      </w:r>
      <w:r w:rsidR="00141CA1" w:rsidRPr="00B475D1">
        <w:rPr>
          <w:color w:val="auto"/>
          <w:highlight w:val="yellow"/>
          <w:lang w:eastAsia="zh-CN"/>
        </w:rPr>
        <w:t>.</w:t>
      </w:r>
      <w:r w:rsidR="009635AD" w:rsidRPr="00B475D1">
        <w:rPr>
          <w:color w:val="auto"/>
          <w:highlight w:val="yellow"/>
          <w:lang w:eastAsia="zh-CN"/>
        </w:rPr>
        <w:t>1</w:t>
      </w:r>
      <w:r w:rsidR="00141CA1" w:rsidRPr="00B475D1">
        <w:rPr>
          <w:color w:val="auto"/>
          <w:highlight w:val="yellow"/>
          <w:lang w:eastAsia="zh-CN"/>
        </w:rPr>
        <w:t>)</w:t>
      </w:r>
      <w:r w:rsidR="002457EF">
        <w:rPr>
          <w:b/>
          <w:bCs/>
          <w:color w:val="auto"/>
          <w:lang w:eastAsia="zh-CN"/>
        </w:rPr>
        <w:t xml:space="preserve"> </w:t>
      </w:r>
      <w:r w:rsidR="00224AF6" w:rsidRPr="00B475D1">
        <w:rPr>
          <w:color w:val="auto"/>
          <w:highlight w:val="yellow"/>
          <w:lang w:eastAsia="zh-CN"/>
        </w:rPr>
        <w:t xml:space="preserve">Edit </w:t>
      </w:r>
      <w:r w:rsidR="00283FE1">
        <w:rPr>
          <w:color w:val="auto"/>
          <w:highlight w:val="yellow"/>
          <w:lang w:eastAsia="zh-CN"/>
        </w:rPr>
        <w:t xml:space="preserve">the </w:t>
      </w:r>
      <w:r w:rsidR="00224AF6" w:rsidRPr="00B475D1">
        <w:rPr>
          <w:color w:val="auto"/>
          <w:highlight w:val="yellow"/>
          <w:lang w:eastAsia="zh-CN"/>
        </w:rPr>
        <w:t xml:space="preserve">MOCVD </w:t>
      </w:r>
      <w:r w:rsidR="00141CA1" w:rsidRPr="00B475D1">
        <w:rPr>
          <w:color w:val="auto"/>
          <w:highlight w:val="yellow"/>
          <w:lang w:eastAsia="zh-CN"/>
        </w:rPr>
        <w:t xml:space="preserve">recipe for </w:t>
      </w:r>
      <w:proofErr w:type="spellStart"/>
      <w:r w:rsidR="00141CA1" w:rsidRPr="00B475D1">
        <w:rPr>
          <w:color w:val="auto"/>
          <w:highlight w:val="yellow"/>
          <w:lang w:eastAsia="zh-CN"/>
        </w:rPr>
        <w:t>AlN</w:t>
      </w:r>
      <w:proofErr w:type="spellEnd"/>
      <w:r w:rsidR="00141CA1" w:rsidRPr="00B475D1">
        <w:rPr>
          <w:color w:val="auto"/>
          <w:highlight w:val="yellow"/>
          <w:lang w:eastAsia="zh-CN"/>
        </w:rPr>
        <w:t xml:space="preserve"> growth </w:t>
      </w:r>
      <w:r w:rsidR="0002076D" w:rsidRPr="00B475D1">
        <w:rPr>
          <w:color w:val="auto"/>
          <w:highlight w:val="yellow"/>
          <w:lang w:eastAsia="zh-CN"/>
        </w:rPr>
        <w:t xml:space="preserve">and </w:t>
      </w:r>
      <w:r w:rsidR="00283FE1">
        <w:rPr>
          <w:color w:val="auto"/>
          <w:highlight w:val="yellow"/>
          <w:lang w:eastAsia="zh-CN"/>
        </w:rPr>
        <w:t>l</w:t>
      </w:r>
      <w:r w:rsidR="0002076D" w:rsidRPr="00B475D1">
        <w:rPr>
          <w:color w:val="auto"/>
          <w:highlight w:val="yellow"/>
          <w:lang w:eastAsia="zh-CN"/>
        </w:rPr>
        <w:t xml:space="preserve">oad the </w:t>
      </w:r>
      <w:r w:rsidR="006917BF" w:rsidRPr="00B475D1">
        <w:rPr>
          <w:color w:val="auto"/>
          <w:highlight w:val="yellow"/>
          <w:lang w:eastAsia="zh-CN"/>
        </w:rPr>
        <w:t>graphene</w:t>
      </w:r>
      <w:r w:rsidR="0002076D" w:rsidRPr="00B475D1">
        <w:rPr>
          <w:color w:val="auto"/>
          <w:highlight w:val="yellow"/>
          <w:lang w:eastAsia="zh-CN"/>
        </w:rPr>
        <w:t xml:space="preserve">-NPSS and its NPSS counterpart into the </w:t>
      </w:r>
      <w:r w:rsidR="0037304E" w:rsidRPr="00CE001C">
        <w:rPr>
          <w:bCs/>
          <w:color w:val="auto"/>
          <w:highlight w:val="yellow"/>
        </w:rPr>
        <w:t>homemade</w:t>
      </w:r>
      <w:r w:rsidR="0037304E" w:rsidRPr="00B475D1">
        <w:rPr>
          <w:color w:val="auto"/>
          <w:highlight w:val="yellow"/>
          <w:lang w:eastAsia="zh-CN"/>
        </w:rPr>
        <w:t xml:space="preserve"> </w:t>
      </w:r>
      <w:r w:rsidR="0002076D" w:rsidRPr="00B475D1">
        <w:rPr>
          <w:color w:val="auto"/>
          <w:highlight w:val="yellow"/>
          <w:lang w:eastAsia="zh-CN"/>
        </w:rPr>
        <w:t>MOCVD chamber.</w:t>
      </w:r>
      <w:r w:rsidR="007A16A6" w:rsidRPr="00B475D1">
        <w:rPr>
          <w:b/>
          <w:color w:val="auto"/>
          <w:highlight w:val="yellow"/>
        </w:rPr>
        <w:t xml:space="preserve"> </w:t>
      </w:r>
    </w:p>
    <w:p w14:paraId="79038C7A" w14:textId="77777777" w:rsidR="001E6CA4" w:rsidRPr="00B475D1" w:rsidRDefault="001E6CA4" w:rsidP="00CE001C">
      <w:pPr>
        <w:pStyle w:val="ListParagraph"/>
        <w:ind w:left="0"/>
        <w:rPr>
          <w:color w:val="auto"/>
          <w:highlight w:val="yellow"/>
          <w:lang w:eastAsia="zh-CN"/>
        </w:rPr>
      </w:pPr>
    </w:p>
    <w:p w14:paraId="4811275E" w14:textId="3B2171E1" w:rsidR="001E6CA4" w:rsidRPr="00F26B34" w:rsidRDefault="00220231" w:rsidP="00CE001C">
      <w:pPr>
        <w:pStyle w:val="NormalWeb"/>
        <w:spacing w:before="0" w:beforeAutospacing="0" w:after="0" w:afterAutospacing="0"/>
        <w:rPr>
          <w:color w:val="auto"/>
          <w:lang w:eastAsia="zh-CN"/>
        </w:rPr>
      </w:pPr>
      <w:r w:rsidRPr="00B475D1">
        <w:rPr>
          <w:color w:val="auto"/>
          <w:highlight w:val="yellow"/>
          <w:lang w:eastAsia="zh-CN"/>
        </w:rPr>
        <w:t>4</w:t>
      </w:r>
      <w:r w:rsidR="001E6CA4" w:rsidRPr="00B475D1">
        <w:rPr>
          <w:color w:val="auto"/>
          <w:highlight w:val="yellow"/>
          <w:lang w:eastAsia="zh-CN"/>
        </w:rPr>
        <w:t>.</w:t>
      </w:r>
      <w:r w:rsidR="002457EF">
        <w:rPr>
          <w:color w:val="auto"/>
          <w:highlight w:val="yellow"/>
          <w:lang w:eastAsia="zh-CN"/>
        </w:rPr>
        <w:t>2</w:t>
      </w:r>
      <w:r w:rsidR="001E6CA4" w:rsidRPr="00B475D1">
        <w:rPr>
          <w:color w:val="auto"/>
          <w:highlight w:val="yellow"/>
          <w:lang w:eastAsia="zh-CN"/>
        </w:rPr>
        <w:t>)</w:t>
      </w:r>
      <w:r w:rsidR="002457EF">
        <w:rPr>
          <w:b/>
          <w:bCs/>
          <w:color w:val="auto"/>
          <w:lang w:eastAsia="zh-CN"/>
        </w:rPr>
        <w:t xml:space="preserve"> </w:t>
      </w:r>
      <w:r w:rsidR="00CE21EC" w:rsidRPr="00B475D1">
        <w:rPr>
          <w:color w:val="auto"/>
          <w:highlight w:val="yellow"/>
          <w:lang w:eastAsia="zh-CN"/>
        </w:rPr>
        <w:t>Af</w:t>
      </w:r>
      <w:r w:rsidR="00283FE1">
        <w:rPr>
          <w:color w:val="auto"/>
          <w:highlight w:val="yellow"/>
          <w:lang w:eastAsia="zh-CN"/>
        </w:rPr>
        <w:t>t</w:t>
      </w:r>
      <w:r w:rsidR="00CE21EC" w:rsidRPr="00B475D1">
        <w:rPr>
          <w:color w:val="auto"/>
          <w:highlight w:val="yellow"/>
          <w:lang w:eastAsia="zh-CN"/>
        </w:rPr>
        <w:t>er heat</w:t>
      </w:r>
      <w:r w:rsidR="00283FE1">
        <w:rPr>
          <w:color w:val="auto"/>
          <w:highlight w:val="yellow"/>
          <w:lang w:eastAsia="zh-CN"/>
        </w:rPr>
        <w:t>ing</w:t>
      </w:r>
      <w:r w:rsidR="00CE21EC" w:rsidRPr="00B475D1">
        <w:rPr>
          <w:color w:val="auto"/>
          <w:highlight w:val="yellow"/>
          <w:lang w:eastAsia="zh-CN"/>
        </w:rPr>
        <w:t xml:space="preserve"> for </w:t>
      </w:r>
      <w:r w:rsidR="00A20D5A" w:rsidRPr="00B475D1">
        <w:rPr>
          <w:color w:val="auto"/>
          <w:highlight w:val="yellow"/>
          <w:lang w:eastAsia="zh-CN"/>
        </w:rPr>
        <w:t xml:space="preserve">12 </w:t>
      </w:r>
      <w:r w:rsidR="00CE21EC" w:rsidRPr="00B475D1">
        <w:rPr>
          <w:color w:val="auto"/>
          <w:highlight w:val="yellow"/>
          <w:lang w:eastAsia="zh-CN"/>
        </w:rPr>
        <w:t xml:space="preserve">min, </w:t>
      </w:r>
      <w:r w:rsidR="001E6CA4" w:rsidRPr="00B475D1">
        <w:rPr>
          <w:color w:val="auto"/>
          <w:highlight w:val="yellow"/>
          <w:lang w:eastAsia="zh-CN"/>
        </w:rPr>
        <w:t xml:space="preserve">the </w:t>
      </w:r>
      <w:r w:rsidR="00CE21EC" w:rsidRPr="00B475D1">
        <w:rPr>
          <w:color w:val="auto"/>
          <w:highlight w:val="yellow"/>
          <w:lang w:eastAsia="zh-CN"/>
        </w:rPr>
        <w:t>temperature is stabilized at</w:t>
      </w:r>
      <w:r w:rsidR="00283FE1">
        <w:rPr>
          <w:color w:val="auto"/>
          <w:highlight w:val="yellow"/>
          <w:lang w:eastAsia="zh-CN"/>
        </w:rPr>
        <w:t xml:space="preserve"> </w:t>
      </w:r>
      <w:r w:rsidR="001E6CA4" w:rsidRPr="00B475D1">
        <w:rPr>
          <w:color w:val="auto"/>
          <w:highlight w:val="yellow"/>
          <w:lang w:eastAsia="zh-CN"/>
        </w:rPr>
        <w:t>1200</w:t>
      </w:r>
      <w:r w:rsidR="00283FE1">
        <w:rPr>
          <w:rFonts w:ascii="Cambria Math" w:hAnsi="Cambria Math" w:cs="Cambria Math"/>
          <w:color w:val="auto"/>
          <w:highlight w:val="yellow"/>
          <w:lang w:eastAsia="zh-CN"/>
        </w:rPr>
        <w:t xml:space="preserve"> </w:t>
      </w:r>
      <w:r w:rsidR="00283FE1">
        <w:rPr>
          <w:rFonts w:ascii="Cambria Math" w:hAnsi="Cambria Math"/>
          <w:color w:val="auto"/>
        </w:rPr>
        <w:t>°</w:t>
      </w:r>
      <w:r w:rsidR="00283FE1">
        <w:rPr>
          <w:rFonts w:asciiTheme="minorHAnsi" w:hAnsiTheme="minorHAnsi" w:cstheme="minorHAnsi"/>
          <w:color w:val="auto"/>
        </w:rPr>
        <w:t>C</w:t>
      </w:r>
      <w:r w:rsidR="00CE21EC" w:rsidRPr="00B475D1">
        <w:rPr>
          <w:color w:val="auto"/>
          <w:highlight w:val="yellow"/>
          <w:lang w:eastAsia="zh-CN"/>
        </w:rPr>
        <w:t>.</w:t>
      </w:r>
      <w:r w:rsidR="00C05DFE" w:rsidRPr="00B475D1">
        <w:rPr>
          <w:color w:val="auto"/>
          <w:highlight w:val="yellow"/>
          <w:lang w:eastAsia="zh-CN"/>
        </w:rPr>
        <w:t xml:space="preserve"> </w:t>
      </w:r>
      <w:r w:rsidR="00CE21EC" w:rsidRPr="00B475D1">
        <w:rPr>
          <w:color w:val="auto"/>
          <w:highlight w:val="yellow"/>
          <w:lang w:eastAsia="zh-CN"/>
        </w:rPr>
        <w:t>I</w:t>
      </w:r>
      <w:r w:rsidR="00C05DFE" w:rsidRPr="00B475D1">
        <w:rPr>
          <w:color w:val="auto"/>
          <w:highlight w:val="yellow"/>
          <w:lang w:eastAsia="zh-CN"/>
        </w:rPr>
        <w:t>ntroduc</w:t>
      </w:r>
      <w:r w:rsidR="003F69AD" w:rsidRPr="00B475D1">
        <w:rPr>
          <w:color w:val="auto"/>
          <w:highlight w:val="yellow"/>
          <w:lang w:eastAsia="zh-CN"/>
        </w:rPr>
        <w:t>e</w:t>
      </w:r>
      <w:r w:rsidR="00283FE1">
        <w:rPr>
          <w:color w:val="auto"/>
          <w:highlight w:val="yellow"/>
          <w:lang w:eastAsia="zh-CN"/>
        </w:rPr>
        <w:t xml:space="preserve"> </w:t>
      </w:r>
      <w:r w:rsidR="00C05DFE" w:rsidRPr="00B475D1">
        <w:rPr>
          <w:color w:val="auto"/>
          <w:highlight w:val="yellow"/>
          <w:lang w:eastAsia="zh-CN"/>
        </w:rPr>
        <w:t>7000 sccm H</w:t>
      </w:r>
      <w:r w:rsidR="00C05DFE" w:rsidRPr="00B475D1">
        <w:rPr>
          <w:color w:val="auto"/>
          <w:highlight w:val="yellow"/>
          <w:vertAlign w:val="subscript"/>
          <w:lang w:eastAsia="zh-CN"/>
        </w:rPr>
        <w:t>2</w:t>
      </w:r>
      <w:r w:rsidR="00CE21EC" w:rsidRPr="00B475D1">
        <w:rPr>
          <w:color w:val="auto"/>
          <w:highlight w:val="yellow"/>
          <w:vertAlign w:val="subscript"/>
          <w:lang w:eastAsia="zh-CN"/>
        </w:rPr>
        <w:t xml:space="preserve"> </w:t>
      </w:r>
      <w:r w:rsidR="00CE21EC" w:rsidRPr="00B475D1">
        <w:rPr>
          <w:color w:val="auto"/>
          <w:highlight w:val="yellow"/>
          <w:lang w:eastAsia="zh-CN"/>
        </w:rPr>
        <w:t>as</w:t>
      </w:r>
      <w:r w:rsidR="0076622D" w:rsidRPr="00B475D1">
        <w:rPr>
          <w:color w:val="auto"/>
          <w:highlight w:val="yellow"/>
          <w:lang w:eastAsia="zh-CN"/>
        </w:rPr>
        <w:t xml:space="preserve"> ambient</w:t>
      </w:r>
      <w:r w:rsidR="00C05DFE" w:rsidRPr="00B475D1">
        <w:rPr>
          <w:color w:val="auto"/>
          <w:highlight w:val="yellow"/>
          <w:lang w:eastAsia="zh-CN"/>
        </w:rPr>
        <w:t>,</w:t>
      </w:r>
      <w:r w:rsidR="00CE21EC" w:rsidRPr="00B475D1">
        <w:rPr>
          <w:color w:val="auto"/>
          <w:highlight w:val="yellow"/>
          <w:lang w:eastAsia="zh-CN"/>
        </w:rPr>
        <w:t xml:space="preserve"> </w:t>
      </w:r>
      <w:r w:rsidR="009802C7" w:rsidRPr="00B475D1">
        <w:rPr>
          <w:color w:val="auto"/>
          <w:highlight w:val="yellow"/>
          <w:lang w:eastAsia="zh-CN"/>
        </w:rPr>
        <w:t>70 sccm trimethylaluminum (</w:t>
      </w:r>
      <w:proofErr w:type="spellStart"/>
      <w:r w:rsidR="009802C7" w:rsidRPr="00B475D1">
        <w:rPr>
          <w:color w:val="auto"/>
          <w:highlight w:val="yellow"/>
          <w:lang w:eastAsia="zh-CN"/>
        </w:rPr>
        <w:t>TMAl</w:t>
      </w:r>
      <w:proofErr w:type="spellEnd"/>
      <w:r w:rsidR="009802C7" w:rsidRPr="00B475D1">
        <w:rPr>
          <w:color w:val="auto"/>
          <w:highlight w:val="yellow"/>
          <w:lang w:eastAsia="zh-CN"/>
        </w:rPr>
        <w:t>)</w:t>
      </w:r>
      <w:r w:rsidR="00B05569" w:rsidRPr="00B475D1">
        <w:rPr>
          <w:color w:val="auto"/>
          <w:highlight w:val="yellow"/>
          <w:lang w:eastAsia="zh-CN"/>
        </w:rPr>
        <w:t>,</w:t>
      </w:r>
      <w:r w:rsidR="0076622D" w:rsidRPr="00B475D1">
        <w:rPr>
          <w:color w:val="auto"/>
          <w:highlight w:val="yellow"/>
          <w:lang w:eastAsia="zh-CN"/>
        </w:rPr>
        <w:t xml:space="preserve"> </w:t>
      </w:r>
      <w:r w:rsidR="00B05569" w:rsidRPr="00B475D1">
        <w:rPr>
          <w:color w:val="auto"/>
          <w:highlight w:val="yellow"/>
          <w:lang w:eastAsia="zh-CN"/>
        </w:rPr>
        <w:t>and 500 sccm NH</w:t>
      </w:r>
      <w:r w:rsidR="00B05569" w:rsidRPr="00B475D1">
        <w:rPr>
          <w:color w:val="auto"/>
          <w:highlight w:val="yellow"/>
          <w:vertAlign w:val="subscript"/>
          <w:lang w:eastAsia="zh-CN"/>
        </w:rPr>
        <w:t>3</w:t>
      </w:r>
      <w:r w:rsidR="00B05569" w:rsidRPr="00B475D1">
        <w:rPr>
          <w:color w:val="auto"/>
          <w:highlight w:val="yellow"/>
          <w:lang w:eastAsia="zh-CN"/>
        </w:rPr>
        <w:t xml:space="preserve"> for the growth of </w:t>
      </w:r>
      <w:proofErr w:type="spellStart"/>
      <w:r w:rsidR="00B05569" w:rsidRPr="00B475D1">
        <w:rPr>
          <w:color w:val="auto"/>
          <w:highlight w:val="yellow"/>
          <w:lang w:eastAsia="zh-CN"/>
        </w:rPr>
        <w:t>AlN</w:t>
      </w:r>
      <w:proofErr w:type="spellEnd"/>
      <w:r w:rsidR="00B05569" w:rsidRPr="00B475D1">
        <w:rPr>
          <w:color w:val="auto"/>
          <w:highlight w:val="yellow"/>
          <w:lang w:eastAsia="zh-CN"/>
        </w:rPr>
        <w:t xml:space="preserve"> for 2 h.</w:t>
      </w:r>
    </w:p>
    <w:p w14:paraId="65876633" w14:textId="5DC8F2DE" w:rsidR="00B96EAB" w:rsidRPr="00F26B34" w:rsidRDefault="00B96EAB" w:rsidP="00CE001C">
      <w:pPr>
        <w:pStyle w:val="NormalWeb"/>
        <w:spacing w:before="0" w:beforeAutospacing="0" w:after="0" w:afterAutospacing="0"/>
        <w:rPr>
          <w:color w:val="auto"/>
          <w:lang w:eastAsia="zh-CN"/>
        </w:rPr>
      </w:pPr>
    </w:p>
    <w:p w14:paraId="4CA8C463" w14:textId="59252D78" w:rsidR="00930321" w:rsidRPr="00B475D1" w:rsidRDefault="00930321" w:rsidP="00CE001C">
      <w:pPr>
        <w:pStyle w:val="NormalWeb"/>
        <w:numPr>
          <w:ilvl w:val="0"/>
          <w:numId w:val="29"/>
        </w:numPr>
        <w:spacing w:before="0" w:beforeAutospacing="0" w:after="0" w:afterAutospacing="0"/>
        <w:ind w:left="0" w:firstLine="0"/>
        <w:rPr>
          <w:b/>
          <w:color w:val="auto"/>
          <w:highlight w:val="yellow"/>
        </w:rPr>
      </w:pPr>
      <w:r w:rsidRPr="00B475D1">
        <w:rPr>
          <w:b/>
          <w:color w:val="auto"/>
          <w:highlight w:val="yellow"/>
        </w:rPr>
        <w:t xml:space="preserve">MOCVD growth of </w:t>
      </w:r>
      <w:proofErr w:type="spellStart"/>
      <w:r w:rsidRPr="00B475D1">
        <w:rPr>
          <w:b/>
          <w:color w:val="auto"/>
          <w:highlight w:val="yellow"/>
        </w:rPr>
        <w:t>AlGaN</w:t>
      </w:r>
      <w:proofErr w:type="spellEnd"/>
      <w:r w:rsidRPr="00B475D1">
        <w:rPr>
          <w:b/>
          <w:color w:val="auto"/>
          <w:highlight w:val="yellow"/>
        </w:rPr>
        <w:t xml:space="preserve"> MQWs</w:t>
      </w:r>
    </w:p>
    <w:p w14:paraId="42507919" w14:textId="77777777" w:rsidR="00930321" w:rsidRPr="00B475D1" w:rsidRDefault="00930321" w:rsidP="00CE001C">
      <w:pPr>
        <w:pStyle w:val="NormalWeb"/>
        <w:spacing w:before="0" w:beforeAutospacing="0" w:after="0" w:afterAutospacing="0"/>
        <w:rPr>
          <w:color w:val="auto"/>
          <w:highlight w:val="yellow"/>
          <w:lang w:eastAsia="zh-CN"/>
        </w:rPr>
      </w:pPr>
    </w:p>
    <w:p w14:paraId="5791EFB5" w14:textId="4BE1E2E1" w:rsidR="00E46838" w:rsidRPr="00B475D1" w:rsidRDefault="00BD28BC" w:rsidP="00CE001C">
      <w:pPr>
        <w:pStyle w:val="NormalWeb"/>
        <w:spacing w:before="0" w:beforeAutospacing="0" w:after="0" w:afterAutospacing="0"/>
        <w:rPr>
          <w:color w:val="auto"/>
          <w:highlight w:val="yellow"/>
        </w:rPr>
      </w:pPr>
      <w:r w:rsidRPr="00B475D1">
        <w:rPr>
          <w:color w:val="auto"/>
          <w:highlight w:val="yellow"/>
          <w:lang w:eastAsia="zh-CN"/>
        </w:rPr>
        <w:t>5</w:t>
      </w:r>
      <w:r w:rsidR="00930321" w:rsidRPr="00B475D1">
        <w:rPr>
          <w:color w:val="auto"/>
          <w:highlight w:val="yellow"/>
          <w:lang w:eastAsia="zh-CN"/>
        </w:rPr>
        <w:t>.1)</w:t>
      </w:r>
      <w:r w:rsidR="002457EF">
        <w:rPr>
          <w:b/>
          <w:bCs/>
          <w:color w:val="auto"/>
          <w:lang w:eastAsia="zh-CN"/>
        </w:rPr>
        <w:t xml:space="preserve"> </w:t>
      </w:r>
      <w:r w:rsidR="00413FB1" w:rsidRPr="00B475D1">
        <w:rPr>
          <w:color w:val="auto"/>
          <w:highlight w:val="yellow"/>
          <w:lang w:eastAsia="zh-CN"/>
        </w:rPr>
        <w:t>Lower the temperature of MOCVD chamber to 1130</w:t>
      </w:r>
      <w:r w:rsidR="00283FE1">
        <w:rPr>
          <w:color w:val="auto"/>
          <w:highlight w:val="yellow"/>
          <w:lang w:eastAsia="zh-CN"/>
        </w:rPr>
        <w:t xml:space="preserve"> </w:t>
      </w:r>
      <w:r w:rsidR="00283FE1">
        <w:rPr>
          <w:rFonts w:ascii="Cambria Math" w:hAnsi="Cambria Math"/>
          <w:color w:val="auto"/>
        </w:rPr>
        <w:t>°</w:t>
      </w:r>
      <w:r w:rsidR="00283FE1">
        <w:rPr>
          <w:rFonts w:asciiTheme="minorHAnsi" w:hAnsiTheme="minorHAnsi" w:cstheme="minorHAnsi"/>
          <w:color w:val="auto"/>
        </w:rPr>
        <w:t>C</w:t>
      </w:r>
      <w:r w:rsidR="00F20F4A" w:rsidRPr="00B475D1">
        <w:rPr>
          <w:color w:val="auto"/>
          <w:highlight w:val="yellow"/>
          <w:lang w:eastAsia="zh-CN"/>
        </w:rPr>
        <w:t xml:space="preserve"> to grow 20-period </w:t>
      </w:r>
      <w:proofErr w:type="spellStart"/>
      <w:r w:rsidR="00F20F4A" w:rsidRPr="00B475D1">
        <w:rPr>
          <w:color w:val="auto"/>
          <w:highlight w:val="yellow"/>
          <w:lang w:eastAsia="zh-CN"/>
        </w:rPr>
        <w:t>AlN</w:t>
      </w:r>
      <w:proofErr w:type="spellEnd"/>
      <w:r w:rsidR="00F20F4A" w:rsidRPr="00B475D1">
        <w:rPr>
          <w:color w:val="auto"/>
          <w:highlight w:val="yellow"/>
          <w:lang w:eastAsia="zh-CN"/>
        </w:rPr>
        <w:t xml:space="preserve"> </w:t>
      </w:r>
      <w:r w:rsidR="00CE001C">
        <w:rPr>
          <w:color w:val="auto"/>
          <w:highlight w:val="yellow"/>
          <w:lang w:eastAsia="zh-CN"/>
        </w:rPr>
        <w:t>(</w:t>
      </w:r>
      <w:r w:rsidR="00F20F4A" w:rsidRPr="00B475D1">
        <w:rPr>
          <w:color w:val="auto"/>
          <w:highlight w:val="yellow"/>
          <w:lang w:eastAsia="zh-CN"/>
        </w:rPr>
        <w:t>2 nm)/Al</w:t>
      </w:r>
      <w:r w:rsidR="00F20F4A" w:rsidRPr="00B475D1">
        <w:rPr>
          <w:color w:val="auto"/>
          <w:highlight w:val="yellow"/>
          <w:vertAlign w:val="subscript"/>
          <w:lang w:eastAsia="zh-CN"/>
        </w:rPr>
        <w:t>0.6</w:t>
      </w:r>
      <w:r w:rsidR="00F20F4A" w:rsidRPr="00B475D1">
        <w:rPr>
          <w:color w:val="auto"/>
          <w:highlight w:val="yellow"/>
          <w:lang w:eastAsia="zh-CN"/>
        </w:rPr>
        <w:t>Ga</w:t>
      </w:r>
      <w:r w:rsidR="00F20F4A" w:rsidRPr="00B475D1">
        <w:rPr>
          <w:color w:val="auto"/>
          <w:highlight w:val="yellow"/>
          <w:vertAlign w:val="subscript"/>
          <w:lang w:eastAsia="zh-CN"/>
        </w:rPr>
        <w:t>0.4</w:t>
      </w:r>
      <w:r w:rsidR="00F20F4A" w:rsidRPr="00B475D1">
        <w:rPr>
          <w:color w:val="auto"/>
          <w:highlight w:val="yellow"/>
          <w:lang w:eastAsia="zh-CN"/>
        </w:rPr>
        <w:t xml:space="preserve">N </w:t>
      </w:r>
      <w:r w:rsidR="00E46838" w:rsidRPr="00B475D1">
        <w:rPr>
          <w:color w:val="auto"/>
          <w:highlight w:val="yellow"/>
          <w:lang w:eastAsia="zh-CN"/>
        </w:rPr>
        <w:t>(2 nm)</w:t>
      </w:r>
      <w:r w:rsidR="0064638C" w:rsidRPr="00B475D1">
        <w:rPr>
          <w:color w:val="auto"/>
          <w:highlight w:val="yellow"/>
          <w:lang w:eastAsia="zh-CN"/>
        </w:rPr>
        <w:t xml:space="preserve"> </w:t>
      </w:r>
      <w:r w:rsidR="00F20F4A" w:rsidRPr="00B475D1">
        <w:rPr>
          <w:color w:val="auto"/>
          <w:highlight w:val="yellow"/>
          <w:lang w:eastAsia="zh-CN"/>
        </w:rPr>
        <w:t xml:space="preserve">layer </w:t>
      </w:r>
      <w:r w:rsidR="00114081" w:rsidRPr="00B475D1">
        <w:rPr>
          <w:color w:val="auto"/>
          <w:highlight w:val="yellow"/>
          <w:lang w:eastAsia="zh-CN"/>
        </w:rPr>
        <w:t>superlattice (SL) with periodic change</w:t>
      </w:r>
      <w:r w:rsidR="00283FE1">
        <w:rPr>
          <w:color w:val="auto"/>
          <w:highlight w:val="yellow"/>
          <w:lang w:eastAsia="zh-CN"/>
        </w:rPr>
        <w:t>s</w:t>
      </w:r>
      <w:r w:rsidR="00114081" w:rsidRPr="00B475D1">
        <w:rPr>
          <w:color w:val="auto"/>
          <w:highlight w:val="yellow"/>
          <w:lang w:eastAsia="zh-CN"/>
        </w:rPr>
        <w:t xml:space="preserve"> </w:t>
      </w:r>
      <w:r w:rsidR="00283FE1">
        <w:rPr>
          <w:color w:val="auto"/>
          <w:highlight w:val="yellow"/>
          <w:lang w:eastAsia="zh-CN"/>
        </w:rPr>
        <w:t>in</w:t>
      </w:r>
      <w:r w:rsidR="00114081" w:rsidRPr="00B475D1">
        <w:rPr>
          <w:color w:val="auto"/>
          <w:highlight w:val="yellow"/>
          <w:lang w:eastAsia="zh-CN"/>
        </w:rPr>
        <w:t xml:space="preserve"> </w:t>
      </w:r>
      <w:proofErr w:type="spellStart"/>
      <w:r w:rsidR="00114081" w:rsidRPr="00B475D1">
        <w:rPr>
          <w:color w:val="auto"/>
          <w:highlight w:val="yellow"/>
          <w:lang w:eastAsia="zh-CN"/>
        </w:rPr>
        <w:t>TMAl</w:t>
      </w:r>
      <w:proofErr w:type="spellEnd"/>
      <w:r w:rsidR="00114081" w:rsidRPr="00B475D1">
        <w:rPr>
          <w:color w:val="auto"/>
          <w:highlight w:val="yellow"/>
          <w:lang w:eastAsia="zh-CN"/>
        </w:rPr>
        <w:t xml:space="preserve"> flow to adjust the deposition component</w:t>
      </w:r>
      <w:r w:rsidR="00116C5F" w:rsidRPr="00B475D1">
        <w:rPr>
          <w:color w:val="auto"/>
          <w:highlight w:val="yellow"/>
          <w:lang w:eastAsia="zh-CN"/>
        </w:rPr>
        <w:t>.</w:t>
      </w:r>
      <w:r w:rsidR="00B077DF" w:rsidRPr="00B475D1">
        <w:rPr>
          <w:color w:val="auto"/>
          <w:highlight w:val="yellow"/>
          <w:lang w:eastAsia="zh-CN"/>
        </w:rPr>
        <w:t xml:space="preserve"> The </w:t>
      </w:r>
      <w:r w:rsidR="00B077DF" w:rsidRPr="00B475D1">
        <w:rPr>
          <w:color w:val="auto"/>
          <w:highlight w:val="yellow"/>
        </w:rPr>
        <w:t>ambient gas is H</w:t>
      </w:r>
      <w:r w:rsidR="00B077DF" w:rsidRPr="00B475D1">
        <w:rPr>
          <w:color w:val="auto"/>
          <w:highlight w:val="yellow"/>
          <w:vertAlign w:val="subscript"/>
        </w:rPr>
        <w:t>2</w:t>
      </w:r>
      <w:r w:rsidR="00B077DF" w:rsidRPr="00B475D1">
        <w:rPr>
          <w:color w:val="auto"/>
          <w:highlight w:val="yellow"/>
        </w:rPr>
        <w:t>.</w:t>
      </w:r>
      <w:r w:rsidR="002D471C" w:rsidRPr="00B475D1">
        <w:rPr>
          <w:color w:val="auto"/>
          <w:highlight w:val="yellow"/>
          <w:lang w:eastAsia="zh-CN"/>
        </w:rPr>
        <w:t xml:space="preserve"> </w:t>
      </w:r>
      <w:r w:rsidR="002D471C" w:rsidRPr="00B475D1">
        <w:rPr>
          <w:color w:val="auto"/>
          <w:highlight w:val="yellow"/>
        </w:rPr>
        <w:t xml:space="preserve">The mole flow rates of </w:t>
      </w:r>
      <w:proofErr w:type="spellStart"/>
      <w:r w:rsidR="002D471C" w:rsidRPr="00B475D1">
        <w:rPr>
          <w:color w:val="auto"/>
          <w:highlight w:val="yellow"/>
        </w:rPr>
        <w:t>TMAl</w:t>
      </w:r>
      <w:proofErr w:type="spellEnd"/>
      <w:r w:rsidR="002D471C" w:rsidRPr="00B475D1">
        <w:rPr>
          <w:color w:val="auto"/>
          <w:highlight w:val="yellow"/>
        </w:rPr>
        <w:t xml:space="preserve">, </w:t>
      </w:r>
      <w:proofErr w:type="spellStart"/>
      <w:r w:rsidR="002D471C" w:rsidRPr="00B475D1">
        <w:rPr>
          <w:color w:val="auto"/>
          <w:highlight w:val="yellow"/>
        </w:rPr>
        <w:t>TMGa</w:t>
      </w:r>
      <w:proofErr w:type="spellEnd"/>
      <w:r w:rsidR="00283FE1">
        <w:rPr>
          <w:color w:val="auto"/>
          <w:highlight w:val="yellow"/>
        </w:rPr>
        <w:t>,</w:t>
      </w:r>
      <w:r w:rsidR="002D471C" w:rsidRPr="00B475D1">
        <w:rPr>
          <w:color w:val="auto"/>
          <w:highlight w:val="yellow"/>
        </w:rPr>
        <w:t xml:space="preserve"> and NH</w:t>
      </w:r>
      <w:r w:rsidR="002D471C" w:rsidRPr="00CE001C">
        <w:rPr>
          <w:color w:val="auto"/>
          <w:highlight w:val="yellow"/>
          <w:vertAlign w:val="subscript"/>
        </w:rPr>
        <w:t>3</w:t>
      </w:r>
      <w:r w:rsidR="002D471C" w:rsidRPr="00B475D1">
        <w:rPr>
          <w:color w:val="auto"/>
          <w:highlight w:val="yellow"/>
        </w:rPr>
        <w:t xml:space="preserve"> for </w:t>
      </w:r>
      <w:proofErr w:type="spellStart"/>
      <w:r w:rsidR="002D471C" w:rsidRPr="00B475D1">
        <w:rPr>
          <w:color w:val="auto"/>
          <w:highlight w:val="yellow"/>
        </w:rPr>
        <w:t>AlN</w:t>
      </w:r>
      <w:proofErr w:type="spellEnd"/>
      <w:r w:rsidR="002D471C" w:rsidRPr="00B475D1">
        <w:rPr>
          <w:color w:val="auto"/>
          <w:highlight w:val="yellow"/>
        </w:rPr>
        <w:t xml:space="preserve"> are 50</w:t>
      </w:r>
      <w:r w:rsidR="00283FE1" w:rsidRPr="00283FE1">
        <w:rPr>
          <w:color w:val="auto"/>
          <w:highlight w:val="yellow"/>
        </w:rPr>
        <w:t xml:space="preserve"> </w:t>
      </w:r>
      <w:r w:rsidR="00283FE1" w:rsidRPr="00B475D1">
        <w:rPr>
          <w:color w:val="auto"/>
          <w:highlight w:val="yellow"/>
        </w:rPr>
        <w:t>sccm</w:t>
      </w:r>
      <w:r w:rsidR="002D471C" w:rsidRPr="00B475D1">
        <w:rPr>
          <w:color w:val="auto"/>
          <w:highlight w:val="yellow"/>
        </w:rPr>
        <w:t>, 0</w:t>
      </w:r>
      <w:r w:rsidR="00283FE1" w:rsidRPr="00283FE1">
        <w:rPr>
          <w:color w:val="auto"/>
          <w:highlight w:val="yellow"/>
        </w:rPr>
        <w:t xml:space="preserve"> </w:t>
      </w:r>
      <w:r w:rsidR="00283FE1" w:rsidRPr="00B475D1">
        <w:rPr>
          <w:color w:val="auto"/>
          <w:highlight w:val="yellow"/>
        </w:rPr>
        <w:t>sccm</w:t>
      </w:r>
      <w:r w:rsidR="00283FE1">
        <w:rPr>
          <w:color w:val="auto"/>
          <w:highlight w:val="yellow"/>
        </w:rPr>
        <w:t>,</w:t>
      </w:r>
      <w:r w:rsidR="002D471C" w:rsidRPr="00B475D1">
        <w:rPr>
          <w:color w:val="auto"/>
          <w:highlight w:val="yellow"/>
        </w:rPr>
        <w:t xml:space="preserve"> and 1000 sccm</w:t>
      </w:r>
      <w:r w:rsidR="00283FE1">
        <w:rPr>
          <w:color w:val="auto"/>
          <w:highlight w:val="yellow"/>
        </w:rPr>
        <w:t>;</w:t>
      </w:r>
      <w:r w:rsidR="002D471C" w:rsidRPr="00B475D1">
        <w:rPr>
          <w:color w:val="auto"/>
          <w:highlight w:val="yellow"/>
        </w:rPr>
        <w:t xml:space="preserve"> and for </w:t>
      </w:r>
      <w:proofErr w:type="spellStart"/>
      <w:r w:rsidR="002D471C" w:rsidRPr="00B475D1">
        <w:rPr>
          <w:color w:val="auto"/>
          <w:highlight w:val="yellow"/>
        </w:rPr>
        <w:t>AlGaN</w:t>
      </w:r>
      <w:proofErr w:type="spellEnd"/>
      <w:r w:rsidR="002D471C" w:rsidRPr="00B475D1">
        <w:rPr>
          <w:color w:val="auto"/>
          <w:highlight w:val="yellow"/>
        </w:rPr>
        <w:t xml:space="preserve"> are 32</w:t>
      </w:r>
      <w:r w:rsidR="00283FE1" w:rsidRPr="00283FE1">
        <w:rPr>
          <w:color w:val="auto"/>
          <w:highlight w:val="yellow"/>
        </w:rPr>
        <w:t xml:space="preserve"> </w:t>
      </w:r>
      <w:r w:rsidR="00283FE1" w:rsidRPr="00B475D1">
        <w:rPr>
          <w:color w:val="auto"/>
          <w:highlight w:val="yellow"/>
        </w:rPr>
        <w:t>sccm</w:t>
      </w:r>
      <w:r w:rsidR="002D471C" w:rsidRPr="00B475D1">
        <w:rPr>
          <w:color w:val="auto"/>
          <w:highlight w:val="yellow"/>
        </w:rPr>
        <w:t>, 7</w:t>
      </w:r>
      <w:r w:rsidR="00283FE1" w:rsidRPr="00283FE1">
        <w:rPr>
          <w:color w:val="auto"/>
          <w:highlight w:val="yellow"/>
        </w:rPr>
        <w:t xml:space="preserve"> </w:t>
      </w:r>
      <w:r w:rsidR="00283FE1" w:rsidRPr="00B475D1">
        <w:rPr>
          <w:color w:val="auto"/>
          <w:highlight w:val="yellow"/>
        </w:rPr>
        <w:t>sccm</w:t>
      </w:r>
      <w:r w:rsidR="00283FE1">
        <w:rPr>
          <w:color w:val="auto"/>
          <w:highlight w:val="yellow"/>
        </w:rPr>
        <w:t>,</w:t>
      </w:r>
      <w:r w:rsidR="002D471C" w:rsidRPr="00B475D1">
        <w:rPr>
          <w:color w:val="auto"/>
          <w:highlight w:val="yellow"/>
        </w:rPr>
        <w:t xml:space="preserve"> and 2</w:t>
      </w:r>
      <w:r w:rsidR="00283FE1">
        <w:rPr>
          <w:color w:val="auto"/>
          <w:highlight w:val="yellow"/>
        </w:rPr>
        <w:t>,</w:t>
      </w:r>
      <w:r w:rsidR="002D471C" w:rsidRPr="00B475D1">
        <w:rPr>
          <w:color w:val="auto"/>
          <w:highlight w:val="yellow"/>
        </w:rPr>
        <w:t>500 sccm</w:t>
      </w:r>
      <w:r w:rsidR="00283FE1">
        <w:rPr>
          <w:color w:val="auto"/>
          <w:highlight w:val="yellow"/>
        </w:rPr>
        <w:t>,</w:t>
      </w:r>
      <w:r w:rsidR="002D471C" w:rsidRPr="00B475D1">
        <w:rPr>
          <w:color w:val="auto"/>
          <w:highlight w:val="yellow"/>
        </w:rPr>
        <w:t xml:space="preserve"> </w:t>
      </w:r>
      <w:r w:rsidR="002D471C" w:rsidRPr="00B475D1">
        <w:rPr>
          <w:color w:val="auto"/>
          <w:highlight w:val="yellow"/>
        </w:rPr>
        <w:lastRenderedPageBreak/>
        <w:t>respectively.</w:t>
      </w:r>
    </w:p>
    <w:p w14:paraId="5C2F2B3C" w14:textId="77777777" w:rsidR="00F97C98" w:rsidRPr="00B475D1" w:rsidRDefault="00F97C98" w:rsidP="00CE001C">
      <w:pPr>
        <w:pStyle w:val="NormalWeb"/>
        <w:spacing w:before="0" w:beforeAutospacing="0" w:after="0" w:afterAutospacing="0"/>
        <w:rPr>
          <w:color w:val="auto"/>
          <w:highlight w:val="yellow"/>
          <w:lang w:eastAsia="zh-CN"/>
        </w:rPr>
      </w:pPr>
    </w:p>
    <w:p w14:paraId="09A83B79" w14:textId="1FD8C494" w:rsidR="00E46838" w:rsidRPr="00B475D1" w:rsidRDefault="00BD28BC" w:rsidP="00CE001C">
      <w:pPr>
        <w:pStyle w:val="NormalWeb"/>
        <w:spacing w:before="0" w:beforeAutospacing="0" w:after="0" w:afterAutospacing="0"/>
        <w:rPr>
          <w:color w:val="auto"/>
          <w:highlight w:val="yellow"/>
          <w:lang w:eastAsia="zh-CN"/>
        </w:rPr>
      </w:pPr>
      <w:r w:rsidRPr="00B475D1">
        <w:rPr>
          <w:color w:val="auto"/>
          <w:highlight w:val="yellow"/>
          <w:lang w:eastAsia="zh-CN"/>
        </w:rPr>
        <w:t>5</w:t>
      </w:r>
      <w:r w:rsidR="00E46838" w:rsidRPr="00B475D1">
        <w:rPr>
          <w:color w:val="auto"/>
          <w:highlight w:val="yellow"/>
          <w:lang w:eastAsia="zh-CN"/>
        </w:rPr>
        <w:t>.2)</w:t>
      </w:r>
      <w:r w:rsidR="002457EF">
        <w:rPr>
          <w:b/>
          <w:bCs/>
          <w:color w:val="auto"/>
          <w:lang w:eastAsia="zh-CN"/>
        </w:rPr>
        <w:t xml:space="preserve"> </w:t>
      </w:r>
      <w:r w:rsidR="0064638C" w:rsidRPr="00B475D1">
        <w:rPr>
          <w:color w:val="auto"/>
          <w:highlight w:val="yellow"/>
          <w:lang w:eastAsia="zh-CN"/>
        </w:rPr>
        <w:t>Lower the te</w:t>
      </w:r>
      <w:r w:rsidR="00807299" w:rsidRPr="00B475D1">
        <w:rPr>
          <w:color w:val="auto"/>
          <w:highlight w:val="yellow"/>
          <w:lang w:eastAsia="zh-CN"/>
        </w:rPr>
        <w:t>mperature of MOCVD chamber to 1002</w:t>
      </w:r>
      <w:r w:rsidR="00283FE1">
        <w:rPr>
          <w:rFonts w:ascii="Cambria Math" w:hAnsi="Cambria Math" w:cs="Cambria Math"/>
          <w:color w:val="auto"/>
          <w:highlight w:val="yellow"/>
          <w:lang w:eastAsia="zh-CN"/>
        </w:rPr>
        <w:t xml:space="preserve"> </w:t>
      </w:r>
      <w:r w:rsidR="00283FE1">
        <w:rPr>
          <w:rFonts w:ascii="Cambria Math" w:hAnsi="Cambria Math"/>
          <w:color w:val="auto"/>
        </w:rPr>
        <w:t>°</w:t>
      </w:r>
      <w:r w:rsidR="00283FE1">
        <w:rPr>
          <w:rFonts w:asciiTheme="minorHAnsi" w:hAnsiTheme="minorHAnsi" w:cstheme="minorHAnsi"/>
          <w:color w:val="auto"/>
        </w:rPr>
        <w:t>C</w:t>
      </w:r>
      <w:r w:rsidR="00807299" w:rsidRPr="00B475D1">
        <w:rPr>
          <w:color w:val="auto"/>
          <w:highlight w:val="yellow"/>
          <w:lang w:eastAsia="zh-CN"/>
        </w:rPr>
        <w:t xml:space="preserve"> and </w:t>
      </w:r>
      <w:r w:rsidR="007861FE">
        <w:rPr>
          <w:color w:val="auto"/>
          <w:highlight w:val="yellow"/>
          <w:lang w:eastAsia="zh-CN"/>
        </w:rPr>
        <w:t xml:space="preserve">introduce </w:t>
      </w:r>
      <w:r w:rsidR="00807299" w:rsidRPr="00B475D1">
        <w:rPr>
          <w:color w:val="auto"/>
          <w:highlight w:val="yellow"/>
          <w:lang w:eastAsia="zh-CN"/>
        </w:rPr>
        <w:t xml:space="preserve">a silicane flow </w:t>
      </w:r>
      <w:r w:rsidR="001F1D58" w:rsidRPr="00B475D1">
        <w:rPr>
          <w:color w:val="auto"/>
          <w:highlight w:val="yellow"/>
          <w:lang w:eastAsia="zh-CN"/>
        </w:rPr>
        <w:t xml:space="preserve">for the growth of </w:t>
      </w:r>
      <w:r w:rsidR="007861FE">
        <w:rPr>
          <w:color w:val="auto"/>
          <w:highlight w:val="yellow"/>
          <w:lang w:eastAsia="zh-CN"/>
        </w:rPr>
        <w:t xml:space="preserve">a </w:t>
      </w:r>
      <w:r w:rsidR="0077723E" w:rsidRPr="00B475D1">
        <w:rPr>
          <w:color w:val="auto"/>
          <w:highlight w:val="yellow"/>
          <w:lang w:eastAsia="zh-CN"/>
        </w:rPr>
        <w:t>1.8</w:t>
      </w:r>
      <w:r w:rsidR="00224468" w:rsidRPr="00B475D1">
        <w:rPr>
          <w:color w:val="auto"/>
          <w:highlight w:val="yellow"/>
          <w:lang w:eastAsia="zh-CN"/>
        </w:rPr>
        <w:t xml:space="preserve"> </w:t>
      </w:r>
      <w:r w:rsidR="0077723E" w:rsidRPr="00B475D1">
        <w:rPr>
          <w:color w:val="auto"/>
          <w:highlight w:val="yellow"/>
          <w:lang w:eastAsia="zh-CN"/>
        </w:rPr>
        <w:t>µm</w:t>
      </w:r>
      <w:r w:rsidR="00E46838" w:rsidRPr="00B475D1">
        <w:rPr>
          <w:color w:val="auto"/>
          <w:highlight w:val="yellow"/>
          <w:lang w:eastAsia="zh-CN"/>
        </w:rPr>
        <w:t xml:space="preserve"> </w:t>
      </w:r>
      <w:r w:rsidR="0077723E" w:rsidRPr="00B475D1">
        <w:rPr>
          <w:color w:val="auto"/>
          <w:highlight w:val="yellow"/>
          <w:lang w:eastAsia="zh-CN"/>
        </w:rPr>
        <w:t>n-Al</w:t>
      </w:r>
      <w:r w:rsidR="0077723E" w:rsidRPr="00B475D1">
        <w:rPr>
          <w:color w:val="auto"/>
          <w:highlight w:val="yellow"/>
          <w:vertAlign w:val="subscript"/>
          <w:lang w:eastAsia="zh-CN"/>
        </w:rPr>
        <w:t>0.55</w:t>
      </w:r>
      <w:r w:rsidR="0077723E" w:rsidRPr="00B475D1">
        <w:rPr>
          <w:color w:val="auto"/>
          <w:highlight w:val="yellow"/>
          <w:lang w:eastAsia="zh-CN"/>
        </w:rPr>
        <w:t>Ga</w:t>
      </w:r>
      <w:r w:rsidR="0077723E" w:rsidRPr="00B475D1">
        <w:rPr>
          <w:color w:val="auto"/>
          <w:highlight w:val="yellow"/>
          <w:vertAlign w:val="subscript"/>
          <w:lang w:eastAsia="zh-CN"/>
        </w:rPr>
        <w:t>0.45</w:t>
      </w:r>
      <w:r w:rsidR="0077723E" w:rsidRPr="00B475D1">
        <w:rPr>
          <w:color w:val="auto"/>
          <w:highlight w:val="yellow"/>
          <w:lang w:eastAsia="zh-CN"/>
        </w:rPr>
        <w:t>N layer</w:t>
      </w:r>
      <w:r w:rsidR="001F1D58" w:rsidRPr="00B475D1">
        <w:rPr>
          <w:color w:val="auto"/>
          <w:highlight w:val="yellow"/>
          <w:lang w:eastAsia="zh-CN"/>
        </w:rPr>
        <w:t>.</w:t>
      </w:r>
      <w:r w:rsidR="0077723E" w:rsidRPr="00B475D1">
        <w:rPr>
          <w:color w:val="auto"/>
          <w:highlight w:val="yellow"/>
          <w:lang w:eastAsia="zh-CN"/>
        </w:rPr>
        <w:t xml:space="preserve"> </w:t>
      </w:r>
      <w:r w:rsidR="006F693D" w:rsidRPr="00B475D1">
        <w:rPr>
          <w:color w:val="auto"/>
          <w:highlight w:val="yellow"/>
          <w:lang w:eastAsia="zh-CN"/>
        </w:rPr>
        <w:t xml:space="preserve">The </w:t>
      </w:r>
      <w:r w:rsidR="006F693D" w:rsidRPr="00B475D1">
        <w:rPr>
          <w:color w:val="auto"/>
          <w:highlight w:val="yellow"/>
        </w:rPr>
        <w:t>ambient gas is H</w:t>
      </w:r>
      <w:r w:rsidR="006F693D" w:rsidRPr="00B475D1">
        <w:rPr>
          <w:color w:val="auto"/>
          <w:highlight w:val="yellow"/>
          <w:vertAlign w:val="subscript"/>
        </w:rPr>
        <w:t>2</w:t>
      </w:r>
      <w:r w:rsidR="00D35DF8" w:rsidRPr="00B475D1">
        <w:rPr>
          <w:color w:val="auto"/>
          <w:highlight w:val="yellow"/>
        </w:rPr>
        <w:t xml:space="preserve"> </w:t>
      </w:r>
      <w:r w:rsidR="007861FE">
        <w:rPr>
          <w:color w:val="auto"/>
          <w:highlight w:val="yellow"/>
          <w:lang w:eastAsia="zh-CN"/>
        </w:rPr>
        <w:t>a</w:t>
      </w:r>
      <w:r w:rsidR="00D35DF8" w:rsidRPr="00B475D1">
        <w:rPr>
          <w:color w:val="auto"/>
          <w:highlight w:val="yellow"/>
          <w:lang w:eastAsia="zh-CN"/>
        </w:rPr>
        <w:t>nd</w:t>
      </w:r>
      <w:r w:rsidR="00D35DF8" w:rsidRPr="00B475D1">
        <w:rPr>
          <w:color w:val="auto"/>
          <w:highlight w:val="yellow"/>
        </w:rPr>
        <w:t xml:space="preserve"> concentration of n-type </w:t>
      </w:r>
      <w:proofErr w:type="spellStart"/>
      <w:r w:rsidR="00D35DF8" w:rsidRPr="00B475D1">
        <w:rPr>
          <w:color w:val="auto"/>
          <w:highlight w:val="yellow"/>
        </w:rPr>
        <w:t>AlGaN</w:t>
      </w:r>
      <w:proofErr w:type="spellEnd"/>
      <w:r w:rsidR="00D35DF8" w:rsidRPr="00B475D1">
        <w:rPr>
          <w:color w:val="auto"/>
          <w:highlight w:val="yellow"/>
        </w:rPr>
        <w:t xml:space="preserve"> is 5</w:t>
      </w:r>
      <w:r w:rsidR="00283FE1">
        <w:rPr>
          <w:color w:val="auto"/>
          <w:highlight w:val="yellow"/>
        </w:rPr>
        <w:t xml:space="preserve"> x </w:t>
      </w:r>
      <w:r w:rsidR="00D35DF8" w:rsidRPr="00B475D1">
        <w:rPr>
          <w:color w:val="auto"/>
          <w:highlight w:val="yellow"/>
        </w:rPr>
        <w:t>10</w:t>
      </w:r>
      <w:r w:rsidR="00D35DF8" w:rsidRPr="00B475D1">
        <w:rPr>
          <w:color w:val="auto"/>
          <w:highlight w:val="yellow"/>
          <w:vertAlign w:val="superscript"/>
        </w:rPr>
        <w:t>18</w:t>
      </w:r>
      <w:r w:rsidR="007861FE">
        <w:rPr>
          <w:color w:val="auto"/>
          <w:highlight w:val="yellow"/>
          <w:vertAlign w:val="superscript"/>
        </w:rPr>
        <w:t xml:space="preserve"> </w:t>
      </w:r>
      <w:r w:rsidR="00D35DF8" w:rsidRPr="00B475D1">
        <w:rPr>
          <w:color w:val="auto"/>
          <w:highlight w:val="yellow"/>
          <w:lang w:eastAsia="zh-CN"/>
        </w:rPr>
        <w:t>cm</w:t>
      </w:r>
      <w:r w:rsidR="00D35DF8" w:rsidRPr="00B475D1">
        <w:rPr>
          <w:color w:val="auto"/>
          <w:highlight w:val="yellow"/>
          <w:vertAlign w:val="superscript"/>
          <w:lang w:eastAsia="zh-CN"/>
        </w:rPr>
        <w:t>-</w:t>
      </w:r>
      <w:r w:rsidR="00D35DF8" w:rsidRPr="00B475D1">
        <w:rPr>
          <w:color w:val="auto"/>
          <w:highlight w:val="yellow"/>
          <w:vertAlign w:val="superscript"/>
        </w:rPr>
        <w:t>3</w:t>
      </w:r>
      <w:r w:rsidR="00D35DF8" w:rsidRPr="00B475D1">
        <w:rPr>
          <w:color w:val="auto"/>
          <w:highlight w:val="yellow"/>
        </w:rPr>
        <w:t>.</w:t>
      </w:r>
    </w:p>
    <w:p w14:paraId="4B9B5C44" w14:textId="77777777" w:rsidR="00224468" w:rsidRPr="00B475D1" w:rsidRDefault="00224468" w:rsidP="00CE001C">
      <w:pPr>
        <w:pStyle w:val="NormalWeb"/>
        <w:spacing w:before="0" w:beforeAutospacing="0" w:after="0" w:afterAutospacing="0"/>
        <w:rPr>
          <w:color w:val="auto"/>
          <w:highlight w:val="yellow"/>
          <w:lang w:eastAsia="zh-CN"/>
        </w:rPr>
      </w:pPr>
    </w:p>
    <w:p w14:paraId="60320CED" w14:textId="6DCDD1FF" w:rsidR="007A0A2C" w:rsidRPr="00B475D1" w:rsidRDefault="00BD28BC" w:rsidP="00CE001C">
      <w:pPr>
        <w:pStyle w:val="NormalWeb"/>
        <w:spacing w:before="0" w:beforeAutospacing="0" w:after="0" w:afterAutospacing="0"/>
        <w:rPr>
          <w:color w:val="auto"/>
          <w:highlight w:val="yellow"/>
          <w:lang w:eastAsia="zh-CN"/>
        </w:rPr>
      </w:pPr>
      <w:r w:rsidRPr="00B475D1">
        <w:rPr>
          <w:color w:val="auto"/>
          <w:highlight w:val="yellow"/>
          <w:lang w:eastAsia="zh-CN"/>
        </w:rPr>
        <w:t>5</w:t>
      </w:r>
      <w:r w:rsidR="00224468" w:rsidRPr="00B475D1">
        <w:rPr>
          <w:color w:val="auto"/>
          <w:highlight w:val="yellow"/>
          <w:lang w:eastAsia="zh-CN"/>
        </w:rPr>
        <w:t>.3)</w:t>
      </w:r>
      <w:r w:rsidR="002457EF">
        <w:rPr>
          <w:b/>
          <w:bCs/>
          <w:color w:val="auto"/>
          <w:lang w:eastAsia="zh-CN"/>
        </w:rPr>
        <w:t xml:space="preserve"> </w:t>
      </w:r>
      <w:r w:rsidR="007A0A2C" w:rsidRPr="00B475D1">
        <w:rPr>
          <w:color w:val="auto"/>
          <w:highlight w:val="yellow"/>
          <w:lang w:eastAsia="zh-CN"/>
        </w:rPr>
        <w:t xml:space="preserve">Grow 5-period </w:t>
      </w:r>
      <w:r w:rsidR="006963D5" w:rsidRPr="00B475D1">
        <w:rPr>
          <w:color w:val="auto"/>
          <w:highlight w:val="yellow"/>
          <w:lang w:eastAsia="zh-CN"/>
        </w:rPr>
        <w:t>Al</w:t>
      </w:r>
      <w:r w:rsidR="006963D5" w:rsidRPr="00B475D1">
        <w:rPr>
          <w:color w:val="auto"/>
          <w:highlight w:val="yellow"/>
          <w:vertAlign w:val="subscript"/>
          <w:lang w:eastAsia="zh-CN"/>
        </w:rPr>
        <w:t>0.6</w:t>
      </w:r>
      <w:r w:rsidR="006963D5" w:rsidRPr="00B475D1">
        <w:rPr>
          <w:color w:val="auto"/>
          <w:highlight w:val="yellow"/>
          <w:lang w:eastAsia="zh-CN"/>
        </w:rPr>
        <w:t>Ga</w:t>
      </w:r>
      <w:r w:rsidR="006963D5" w:rsidRPr="00B475D1">
        <w:rPr>
          <w:color w:val="auto"/>
          <w:highlight w:val="yellow"/>
          <w:vertAlign w:val="subscript"/>
          <w:lang w:eastAsia="zh-CN"/>
        </w:rPr>
        <w:t>0.4</w:t>
      </w:r>
      <w:r w:rsidR="006963D5" w:rsidRPr="00B475D1">
        <w:rPr>
          <w:color w:val="auto"/>
          <w:highlight w:val="yellow"/>
          <w:lang w:eastAsia="zh-CN"/>
        </w:rPr>
        <w:t>N (3 nm)/Al</w:t>
      </w:r>
      <w:r w:rsidR="006963D5" w:rsidRPr="00B475D1">
        <w:rPr>
          <w:color w:val="auto"/>
          <w:highlight w:val="yellow"/>
          <w:vertAlign w:val="subscript"/>
          <w:lang w:eastAsia="zh-CN"/>
        </w:rPr>
        <w:t>0.5</w:t>
      </w:r>
      <w:r w:rsidR="006963D5" w:rsidRPr="00B475D1">
        <w:rPr>
          <w:color w:val="auto"/>
          <w:highlight w:val="yellow"/>
          <w:lang w:eastAsia="zh-CN"/>
        </w:rPr>
        <w:t>Ga</w:t>
      </w:r>
      <w:r w:rsidR="006963D5" w:rsidRPr="00B475D1">
        <w:rPr>
          <w:color w:val="auto"/>
          <w:highlight w:val="yellow"/>
          <w:vertAlign w:val="subscript"/>
          <w:lang w:eastAsia="zh-CN"/>
        </w:rPr>
        <w:t>0.5</w:t>
      </w:r>
      <w:r w:rsidR="006963D5" w:rsidRPr="00B475D1">
        <w:rPr>
          <w:color w:val="auto"/>
          <w:highlight w:val="yellow"/>
          <w:lang w:eastAsia="zh-CN"/>
        </w:rPr>
        <w:t>N (12 nm) MQWs</w:t>
      </w:r>
      <w:r w:rsidR="00766564" w:rsidRPr="00B475D1">
        <w:rPr>
          <w:color w:val="auto"/>
          <w:highlight w:val="yellow"/>
          <w:lang w:eastAsia="zh-CN"/>
        </w:rPr>
        <w:t xml:space="preserve"> by switching the </w:t>
      </w:r>
      <w:proofErr w:type="spellStart"/>
      <w:r w:rsidR="00766564" w:rsidRPr="00B475D1">
        <w:rPr>
          <w:color w:val="auto"/>
          <w:highlight w:val="yellow"/>
          <w:lang w:eastAsia="zh-CN"/>
        </w:rPr>
        <w:t>TMAl</w:t>
      </w:r>
      <w:proofErr w:type="spellEnd"/>
      <w:r w:rsidR="00766564" w:rsidRPr="00B475D1">
        <w:rPr>
          <w:color w:val="auto"/>
          <w:highlight w:val="yellow"/>
          <w:lang w:eastAsia="zh-CN"/>
        </w:rPr>
        <w:t xml:space="preserve"> from 24 sccm to 14 sccm</w:t>
      </w:r>
      <w:r w:rsidR="007861FE">
        <w:rPr>
          <w:color w:val="auto"/>
          <w:highlight w:val="yellow"/>
          <w:lang w:eastAsia="zh-CN"/>
        </w:rPr>
        <w:t>,</w:t>
      </w:r>
      <w:r w:rsidR="00766564" w:rsidRPr="00B475D1">
        <w:rPr>
          <w:color w:val="auto"/>
          <w:highlight w:val="yellow"/>
          <w:lang w:eastAsia="zh-CN"/>
        </w:rPr>
        <w:t xml:space="preserve"> and </w:t>
      </w:r>
      <w:proofErr w:type="spellStart"/>
      <w:r w:rsidR="00766564" w:rsidRPr="00B475D1">
        <w:rPr>
          <w:color w:val="auto"/>
          <w:highlight w:val="yellow"/>
          <w:lang w:eastAsia="zh-CN"/>
        </w:rPr>
        <w:t>TMGa</w:t>
      </w:r>
      <w:proofErr w:type="spellEnd"/>
      <w:r w:rsidR="00766564" w:rsidRPr="00B475D1">
        <w:rPr>
          <w:color w:val="auto"/>
          <w:highlight w:val="yellow"/>
          <w:lang w:eastAsia="zh-CN"/>
        </w:rPr>
        <w:t xml:space="preserve"> from </w:t>
      </w:r>
      <w:r w:rsidR="001D0D26" w:rsidRPr="00B475D1">
        <w:rPr>
          <w:color w:val="auto"/>
          <w:highlight w:val="yellow"/>
          <w:lang w:eastAsia="zh-CN"/>
        </w:rPr>
        <w:t>7</w:t>
      </w:r>
      <w:r w:rsidR="00766564" w:rsidRPr="00B475D1">
        <w:rPr>
          <w:color w:val="auto"/>
          <w:highlight w:val="yellow"/>
          <w:lang w:eastAsia="zh-CN"/>
        </w:rPr>
        <w:t xml:space="preserve"> sccm to </w:t>
      </w:r>
      <w:r w:rsidR="001D0D26" w:rsidRPr="00B475D1">
        <w:rPr>
          <w:color w:val="auto"/>
          <w:highlight w:val="yellow"/>
          <w:lang w:eastAsia="zh-CN"/>
        </w:rPr>
        <w:t>8</w:t>
      </w:r>
      <w:r w:rsidR="00766564" w:rsidRPr="00B475D1">
        <w:rPr>
          <w:color w:val="auto"/>
          <w:highlight w:val="yellow"/>
          <w:lang w:eastAsia="zh-CN"/>
        </w:rPr>
        <w:t xml:space="preserve"> sccm</w:t>
      </w:r>
      <w:r w:rsidR="007861FE">
        <w:rPr>
          <w:color w:val="auto"/>
          <w:highlight w:val="yellow"/>
          <w:lang w:eastAsia="zh-CN"/>
        </w:rPr>
        <w:t>,</w:t>
      </w:r>
      <w:r w:rsidR="00766564" w:rsidRPr="00B475D1">
        <w:rPr>
          <w:color w:val="auto"/>
          <w:highlight w:val="yellow"/>
          <w:lang w:eastAsia="zh-CN"/>
        </w:rPr>
        <w:t xml:space="preserve"> for each period</w:t>
      </w:r>
      <w:r w:rsidR="001D0D26" w:rsidRPr="00B475D1">
        <w:rPr>
          <w:color w:val="auto"/>
          <w:highlight w:val="yellow"/>
          <w:lang w:eastAsia="zh-CN"/>
        </w:rPr>
        <w:t xml:space="preserve"> at 1002</w:t>
      </w:r>
      <w:r w:rsidR="007861FE">
        <w:rPr>
          <w:color w:val="auto"/>
          <w:highlight w:val="yellow"/>
          <w:lang w:eastAsia="zh-CN"/>
        </w:rPr>
        <w:t xml:space="preserve"> </w:t>
      </w:r>
      <w:r w:rsidR="007861FE">
        <w:rPr>
          <w:rFonts w:ascii="Cambria Math" w:hAnsi="Cambria Math"/>
          <w:color w:val="auto"/>
        </w:rPr>
        <w:t>°</w:t>
      </w:r>
      <w:r w:rsidR="007861FE">
        <w:rPr>
          <w:rFonts w:asciiTheme="minorHAnsi" w:hAnsiTheme="minorHAnsi" w:cstheme="minorHAnsi"/>
          <w:color w:val="auto"/>
        </w:rPr>
        <w:t>C</w:t>
      </w:r>
      <w:r w:rsidR="00766564" w:rsidRPr="00B475D1">
        <w:rPr>
          <w:color w:val="auto"/>
          <w:highlight w:val="yellow"/>
          <w:lang w:eastAsia="zh-CN"/>
        </w:rPr>
        <w:t xml:space="preserve">. </w:t>
      </w:r>
      <w:r w:rsidR="00BD3ED7" w:rsidRPr="00B475D1">
        <w:rPr>
          <w:color w:val="auto"/>
          <w:highlight w:val="yellow"/>
        </w:rPr>
        <w:t>The ambient gas is H</w:t>
      </w:r>
      <w:r w:rsidR="00BD3ED7" w:rsidRPr="00B475D1">
        <w:rPr>
          <w:color w:val="auto"/>
          <w:highlight w:val="yellow"/>
          <w:vertAlign w:val="subscript"/>
        </w:rPr>
        <w:t>2</w:t>
      </w:r>
      <w:r w:rsidR="00BD3ED7" w:rsidRPr="00B475D1">
        <w:rPr>
          <w:color w:val="auto"/>
          <w:highlight w:val="yellow"/>
        </w:rPr>
        <w:t>.</w:t>
      </w:r>
    </w:p>
    <w:p w14:paraId="06EDE735" w14:textId="77777777" w:rsidR="002E5F41" w:rsidRPr="00B475D1" w:rsidRDefault="002E5F41" w:rsidP="00CE001C">
      <w:pPr>
        <w:pStyle w:val="NormalWeb"/>
        <w:spacing w:before="0" w:beforeAutospacing="0" w:after="0" w:afterAutospacing="0"/>
        <w:rPr>
          <w:color w:val="auto"/>
          <w:highlight w:val="yellow"/>
          <w:lang w:eastAsia="zh-CN"/>
        </w:rPr>
      </w:pPr>
    </w:p>
    <w:p w14:paraId="6B2525A3" w14:textId="3052B99C" w:rsidR="002E5F41" w:rsidRPr="00B475D1" w:rsidRDefault="00BD28BC" w:rsidP="00CE001C">
      <w:pPr>
        <w:pStyle w:val="NormalWeb"/>
        <w:spacing w:before="0" w:beforeAutospacing="0" w:after="0" w:afterAutospacing="0"/>
        <w:rPr>
          <w:color w:val="auto"/>
          <w:highlight w:val="yellow"/>
          <w:lang w:eastAsia="zh-CN"/>
        </w:rPr>
      </w:pPr>
      <w:r w:rsidRPr="00B475D1">
        <w:rPr>
          <w:color w:val="auto"/>
          <w:highlight w:val="yellow"/>
          <w:lang w:eastAsia="zh-CN"/>
        </w:rPr>
        <w:t>5</w:t>
      </w:r>
      <w:r w:rsidR="002E5F41" w:rsidRPr="00B475D1">
        <w:rPr>
          <w:color w:val="auto"/>
          <w:highlight w:val="yellow"/>
          <w:lang w:eastAsia="zh-CN"/>
        </w:rPr>
        <w:t>.4)</w:t>
      </w:r>
      <w:r w:rsidR="002457EF">
        <w:rPr>
          <w:b/>
          <w:bCs/>
          <w:color w:val="auto"/>
          <w:lang w:eastAsia="zh-CN"/>
        </w:rPr>
        <w:t xml:space="preserve"> </w:t>
      </w:r>
      <w:r w:rsidR="002E5F41" w:rsidRPr="00B475D1">
        <w:rPr>
          <w:color w:val="auto"/>
          <w:highlight w:val="yellow"/>
          <w:lang w:eastAsia="zh-CN"/>
        </w:rPr>
        <w:t xml:space="preserve">Deposit </w:t>
      </w:r>
      <w:r w:rsidR="00A448F7" w:rsidRPr="00B475D1">
        <w:rPr>
          <w:color w:val="auto"/>
          <w:highlight w:val="yellow"/>
          <w:lang w:eastAsia="zh-CN"/>
        </w:rPr>
        <w:t>50 nm Mg-doped p- Al</w:t>
      </w:r>
      <w:r w:rsidR="00A448F7" w:rsidRPr="00B475D1">
        <w:rPr>
          <w:color w:val="auto"/>
          <w:highlight w:val="yellow"/>
          <w:vertAlign w:val="subscript"/>
          <w:lang w:eastAsia="zh-CN"/>
        </w:rPr>
        <w:t>0.65</w:t>
      </w:r>
      <w:r w:rsidR="00A448F7" w:rsidRPr="00B475D1">
        <w:rPr>
          <w:color w:val="auto"/>
          <w:highlight w:val="yellow"/>
          <w:lang w:eastAsia="zh-CN"/>
        </w:rPr>
        <w:t>Ga</w:t>
      </w:r>
      <w:r w:rsidR="00A448F7" w:rsidRPr="00B475D1">
        <w:rPr>
          <w:color w:val="auto"/>
          <w:highlight w:val="yellow"/>
          <w:vertAlign w:val="subscript"/>
          <w:lang w:eastAsia="zh-CN"/>
        </w:rPr>
        <w:t>0.35</w:t>
      </w:r>
      <w:r w:rsidR="00A448F7" w:rsidRPr="00B475D1">
        <w:rPr>
          <w:color w:val="auto"/>
          <w:highlight w:val="yellow"/>
          <w:lang w:eastAsia="zh-CN"/>
        </w:rPr>
        <w:t xml:space="preserve">N </w:t>
      </w:r>
      <w:r w:rsidR="004617C0" w:rsidRPr="00B475D1">
        <w:rPr>
          <w:color w:val="auto"/>
          <w:highlight w:val="yellow"/>
          <w:lang w:eastAsia="zh-CN"/>
        </w:rPr>
        <w:t>electron blocking layer (EBL)</w:t>
      </w:r>
      <w:r w:rsidR="00BF56BB" w:rsidRPr="00B475D1">
        <w:rPr>
          <w:color w:val="auto"/>
          <w:highlight w:val="yellow"/>
          <w:lang w:eastAsia="zh-CN"/>
        </w:rPr>
        <w:t xml:space="preserve"> at 1002</w:t>
      </w:r>
      <w:r w:rsidR="007861FE">
        <w:rPr>
          <w:rFonts w:ascii="Cambria Math" w:hAnsi="Cambria Math" w:cs="Cambria Math"/>
          <w:color w:val="auto"/>
          <w:highlight w:val="yellow"/>
          <w:lang w:eastAsia="zh-CN"/>
        </w:rPr>
        <w:t xml:space="preserve"> </w:t>
      </w:r>
      <w:r w:rsidR="007861FE">
        <w:rPr>
          <w:rFonts w:ascii="Cambria Math" w:hAnsi="Cambria Math"/>
          <w:color w:val="auto"/>
        </w:rPr>
        <w:t>°</w:t>
      </w:r>
      <w:r w:rsidR="007861FE">
        <w:rPr>
          <w:rFonts w:asciiTheme="minorHAnsi" w:hAnsiTheme="minorHAnsi" w:cstheme="minorHAnsi"/>
          <w:color w:val="auto"/>
        </w:rPr>
        <w:t>C</w:t>
      </w:r>
      <w:r w:rsidR="0052326D" w:rsidRPr="00B475D1">
        <w:rPr>
          <w:color w:val="auto"/>
          <w:highlight w:val="yellow"/>
          <w:lang w:eastAsia="zh-CN"/>
        </w:rPr>
        <w:t>.</w:t>
      </w:r>
      <w:r w:rsidR="003F5FAB" w:rsidRPr="00B475D1">
        <w:rPr>
          <w:color w:val="auto"/>
          <w:highlight w:val="yellow"/>
        </w:rPr>
        <w:t xml:space="preserve"> </w:t>
      </w:r>
      <w:r w:rsidR="00BF56BB" w:rsidRPr="00B475D1">
        <w:rPr>
          <w:color w:val="auto"/>
          <w:highlight w:val="yellow"/>
        </w:rPr>
        <w:t xml:space="preserve">The mole flow rates of </w:t>
      </w:r>
      <w:proofErr w:type="spellStart"/>
      <w:r w:rsidR="00BF56BB" w:rsidRPr="00B475D1">
        <w:rPr>
          <w:color w:val="auto"/>
          <w:highlight w:val="yellow"/>
        </w:rPr>
        <w:t>TMAl</w:t>
      </w:r>
      <w:proofErr w:type="spellEnd"/>
      <w:r w:rsidR="00BF56BB" w:rsidRPr="00B475D1">
        <w:rPr>
          <w:color w:val="auto"/>
          <w:highlight w:val="yellow"/>
        </w:rPr>
        <w:t xml:space="preserve">, </w:t>
      </w:r>
      <w:proofErr w:type="spellStart"/>
      <w:r w:rsidR="00BF56BB" w:rsidRPr="00B475D1">
        <w:rPr>
          <w:color w:val="auto"/>
          <w:highlight w:val="yellow"/>
        </w:rPr>
        <w:t>TMGa</w:t>
      </w:r>
      <w:proofErr w:type="spellEnd"/>
      <w:r w:rsidR="007861FE">
        <w:rPr>
          <w:color w:val="auto"/>
          <w:highlight w:val="yellow"/>
        </w:rPr>
        <w:t>,</w:t>
      </w:r>
      <w:r w:rsidR="00BF56BB" w:rsidRPr="00B475D1">
        <w:rPr>
          <w:color w:val="auto"/>
          <w:highlight w:val="yellow"/>
        </w:rPr>
        <w:t xml:space="preserve"> and NH</w:t>
      </w:r>
      <w:r w:rsidR="00BF56BB" w:rsidRPr="00CE001C">
        <w:rPr>
          <w:color w:val="auto"/>
          <w:highlight w:val="yellow"/>
          <w:vertAlign w:val="subscript"/>
        </w:rPr>
        <w:t>3</w:t>
      </w:r>
      <w:r w:rsidR="00BF56BB" w:rsidRPr="00B475D1">
        <w:rPr>
          <w:color w:val="auto"/>
          <w:highlight w:val="yellow"/>
        </w:rPr>
        <w:t xml:space="preserve"> are 40</w:t>
      </w:r>
      <w:r w:rsidR="007861FE" w:rsidRPr="007861FE">
        <w:rPr>
          <w:color w:val="auto"/>
          <w:highlight w:val="yellow"/>
        </w:rPr>
        <w:t xml:space="preserve"> </w:t>
      </w:r>
      <w:r w:rsidR="007861FE" w:rsidRPr="00B475D1">
        <w:rPr>
          <w:color w:val="auto"/>
          <w:highlight w:val="yellow"/>
        </w:rPr>
        <w:t>sccm</w:t>
      </w:r>
      <w:r w:rsidR="00BF56BB" w:rsidRPr="00B475D1">
        <w:rPr>
          <w:color w:val="auto"/>
          <w:highlight w:val="yellow"/>
        </w:rPr>
        <w:t>, 6</w:t>
      </w:r>
      <w:r w:rsidR="007861FE" w:rsidRPr="007861FE">
        <w:rPr>
          <w:color w:val="auto"/>
          <w:highlight w:val="yellow"/>
        </w:rPr>
        <w:t xml:space="preserve"> </w:t>
      </w:r>
      <w:r w:rsidR="007861FE" w:rsidRPr="00B475D1">
        <w:rPr>
          <w:color w:val="auto"/>
          <w:highlight w:val="yellow"/>
        </w:rPr>
        <w:t>sccm</w:t>
      </w:r>
      <w:r w:rsidR="007861FE">
        <w:rPr>
          <w:color w:val="auto"/>
          <w:highlight w:val="yellow"/>
        </w:rPr>
        <w:t>,</w:t>
      </w:r>
      <w:r w:rsidR="00BF56BB" w:rsidRPr="00B475D1">
        <w:rPr>
          <w:color w:val="auto"/>
          <w:highlight w:val="yellow"/>
        </w:rPr>
        <w:t xml:space="preserve"> and 2500 sccm. </w:t>
      </w:r>
      <w:r w:rsidR="003F5FAB" w:rsidRPr="00B475D1">
        <w:rPr>
          <w:color w:val="auto"/>
          <w:highlight w:val="yellow"/>
        </w:rPr>
        <w:t>The ambient gas is H</w:t>
      </w:r>
      <w:r w:rsidR="003F5FAB" w:rsidRPr="00B475D1">
        <w:rPr>
          <w:color w:val="auto"/>
          <w:highlight w:val="yellow"/>
          <w:vertAlign w:val="subscript"/>
        </w:rPr>
        <w:t>2</w:t>
      </w:r>
      <w:r w:rsidR="003F5FAB" w:rsidRPr="00B475D1">
        <w:rPr>
          <w:color w:val="auto"/>
          <w:highlight w:val="yellow"/>
        </w:rPr>
        <w:t>.</w:t>
      </w:r>
      <w:r w:rsidR="002457EF" w:rsidRPr="002457EF">
        <w:rPr>
          <w:b/>
          <w:bCs/>
          <w:color w:val="auto"/>
        </w:rPr>
        <w:t xml:space="preserve"> </w:t>
      </w:r>
    </w:p>
    <w:p w14:paraId="2E55BBD8" w14:textId="77777777" w:rsidR="004617C0" w:rsidRPr="00B475D1" w:rsidRDefault="004617C0" w:rsidP="00CE001C">
      <w:pPr>
        <w:pStyle w:val="NormalWeb"/>
        <w:spacing w:before="0" w:beforeAutospacing="0" w:after="0" w:afterAutospacing="0"/>
        <w:rPr>
          <w:color w:val="auto"/>
          <w:highlight w:val="yellow"/>
        </w:rPr>
      </w:pPr>
    </w:p>
    <w:p w14:paraId="5D41405B" w14:textId="6350DC0B" w:rsidR="008226AB" w:rsidRPr="00B475D1" w:rsidRDefault="00BD28BC" w:rsidP="00CE001C">
      <w:pPr>
        <w:pStyle w:val="NormalWeb"/>
        <w:spacing w:before="0" w:beforeAutospacing="0" w:after="0" w:afterAutospacing="0"/>
        <w:rPr>
          <w:color w:val="auto"/>
          <w:highlight w:val="yellow"/>
          <w:lang w:eastAsia="zh-CN"/>
        </w:rPr>
      </w:pPr>
      <w:r w:rsidRPr="00B475D1">
        <w:rPr>
          <w:color w:val="auto"/>
          <w:highlight w:val="yellow"/>
          <w:lang w:eastAsia="zh-CN"/>
        </w:rPr>
        <w:t>5</w:t>
      </w:r>
      <w:r w:rsidR="00F71E8D" w:rsidRPr="00B475D1">
        <w:rPr>
          <w:color w:val="auto"/>
          <w:highlight w:val="yellow"/>
          <w:lang w:eastAsia="zh-CN"/>
        </w:rPr>
        <w:t>.5)</w:t>
      </w:r>
      <w:r w:rsidR="002457EF">
        <w:rPr>
          <w:b/>
          <w:bCs/>
          <w:color w:val="auto"/>
          <w:lang w:eastAsia="zh-CN"/>
        </w:rPr>
        <w:t xml:space="preserve"> </w:t>
      </w:r>
      <w:r w:rsidR="00F71E8D" w:rsidRPr="00B475D1">
        <w:rPr>
          <w:color w:val="auto"/>
          <w:highlight w:val="yellow"/>
          <w:lang w:eastAsia="zh-CN"/>
        </w:rPr>
        <w:t>Deposit 30 nm p-Al</w:t>
      </w:r>
      <w:r w:rsidR="00F71E8D" w:rsidRPr="00B475D1">
        <w:rPr>
          <w:color w:val="auto"/>
          <w:highlight w:val="yellow"/>
          <w:vertAlign w:val="subscript"/>
          <w:lang w:eastAsia="zh-CN"/>
        </w:rPr>
        <w:t>0.5</w:t>
      </w:r>
      <w:r w:rsidR="00F71E8D" w:rsidRPr="00B475D1">
        <w:rPr>
          <w:color w:val="auto"/>
          <w:highlight w:val="yellow"/>
          <w:lang w:eastAsia="zh-CN"/>
        </w:rPr>
        <w:t>Ga</w:t>
      </w:r>
      <w:r w:rsidR="00F71E8D" w:rsidRPr="00B475D1">
        <w:rPr>
          <w:color w:val="auto"/>
          <w:highlight w:val="yellow"/>
          <w:vertAlign w:val="subscript"/>
          <w:lang w:eastAsia="zh-CN"/>
        </w:rPr>
        <w:t>0.5</w:t>
      </w:r>
      <w:r w:rsidR="00F71E8D" w:rsidRPr="00B475D1">
        <w:rPr>
          <w:color w:val="auto"/>
          <w:highlight w:val="yellow"/>
          <w:lang w:eastAsia="zh-CN"/>
        </w:rPr>
        <w:t>N cladding layer</w:t>
      </w:r>
      <w:r w:rsidR="0052326D" w:rsidRPr="00B475D1">
        <w:rPr>
          <w:color w:val="auto"/>
          <w:highlight w:val="yellow"/>
          <w:lang w:eastAsia="zh-CN"/>
        </w:rPr>
        <w:t xml:space="preserve"> with NH</w:t>
      </w:r>
      <w:r w:rsidR="0052326D" w:rsidRPr="00B475D1">
        <w:rPr>
          <w:color w:val="auto"/>
          <w:highlight w:val="yellow"/>
          <w:vertAlign w:val="subscript"/>
          <w:lang w:eastAsia="zh-CN"/>
        </w:rPr>
        <w:t>3</w:t>
      </w:r>
      <w:r w:rsidR="0052326D" w:rsidRPr="00B475D1">
        <w:rPr>
          <w:color w:val="auto"/>
          <w:highlight w:val="yellow"/>
          <w:lang w:eastAsia="zh-CN"/>
        </w:rPr>
        <w:t xml:space="preserve"> </w:t>
      </w:r>
      <w:r w:rsidR="00DE00DC" w:rsidRPr="00B475D1">
        <w:rPr>
          <w:color w:val="auto"/>
          <w:highlight w:val="yellow"/>
          <w:lang w:eastAsia="zh-CN"/>
        </w:rPr>
        <w:t xml:space="preserve">flow </w:t>
      </w:r>
      <w:r w:rsidR="0052326D" w:rsidRPr="00B475D1">
        <w:rPr>
          <w:color w:val="auto"/>
          <w:highlight w:val="yellow"/>
          <w:lang w:eastAsia="zh-CN"/>
        </w:rPr>
        <w:t>of 2500 sccm.</w:t>
      </w:r>
      <w:r w:rsidR="003F5FAB" w:rsidRPr="00B475D1">
        <w:rPr>
          <w:color w:val="auto"/>
          <w:highlight w:val="yellow"/>
        </w:rPr>
        <w:t xml:space="preserve"> The ambient gas is H</w:t>
      </w:r>
      <w:r w:rsidR="003F5FAB" w:rsidRPr="00B475D1">
        <w:rPr>
          <w:color w:val="auto"/>
          <w:highlight w:val="yellow"/>
          <w:vertAlign w:val="subscript"/>
        </w:rPr>
        <w:t>2</w:t>
      </w:r>
      <w:r w:rsidR="003F5FAB" w:rsidRPr="00B475D1">
        <w:rPr>
          <w:color w:val="auto"/>
          <w:highlight w:val="yellow"/>
        </w:rPr>
        <w:t>.</w:t>
      </w:r>
    </w:p>
    <w:p w14:paraId="660B7BBB" w14:textId="77777777" w:rsidR="00F71E8D" w:rsidRPr="00B475D1" w:rsidRDefault="00F71E8D" w:rsidP="00CE001C">
      <w:pPr>
        <w:pStyle w:val="NormalWeb"/>
        <w:spacing w:before="0" w:beforeAutospacing="0" w:after="0" w:afterAutospacing="0"/>
        <w:rPr>
          <w:color w:val="auto"/>
          <w:highlight w:val="yellow"/>
          <w:lang w:eastAsia="zh-CN"/>
        </w:rPr>
      </w:pPr>
    </w:p>
    <w:p w14:paraId="18059FF0" w14:textId="6A19610C" w:rsidR="007861FE" w:rsidRDefault="00BD28BC" w:rsidP="00CE001C">
      <w:pPr>
        <w:pStyle w:val="NormalWeb"/>
        <w:spacing w:before="0" w:beforeAutospacing="0" w:after="0" w:afterAutospacing="0"/>
        <w:rPr>
          <w:color w:val="auto"/>
          <w:highlight w:val="yellow"/>
        </w:rPr>
      </w:pPr>
      <w:r w:rsidRPr="00B475D1">
        <w:rPr>
          <w:color w:val="auto"/>
          <w:highlight w:val="yellow"/>
          <w:lang w:eastAsia="zh-CN"/>
        </w:rPr>
        <w:t>5</w:t>
      </w:r>
      <w:r w:rsidR="00F71E8D" w:rsidRPr="00B475D1">
        <w:rPr>
          <w:color w:val="auto"/>
          <w:highlight w:val="yellow"/>
          <w:lang w:eastAsia="zh-CN"/>
        </w:rPr>
        <w:t>.</w:t>
      </w:r>
      <w:r w:rsidR="008226AB" w:rsidRPr="00B475D1">
        <w:rPr>
          <w:color w:val="auto"/>
          <w:highlight w:val="yellow"/>
          <w:lang w:eastAsia="zh-CN"/>
        </w:rPr>
        <w:t>6</w:t>
      </w:r>
      <w:r w:rsidR="00F71E8D" w:rsidRPr="00B475D1">
        <w:rPr>
          <w:color w:val="auto"/>
          <w:highlight w:val="yellow"/>
          <w:lang w:eastAsia="zh-CN"/>
        </w:rPr>
        <w:t>)</w:t>
      </w:r>
      <w:r w:rsidR="002457EF">
        <w:rPr>
          <w:b/>
          <w:bCs/>
          <w:color w:val="auto"/>
          <w:lang w:eastAsia="zh-CN"/>
        </w:rPr>
        <w:t xml:space="preserve"> </w:t>
      </w:r>
      <w:r w:rsidR="00F71E8D" w:rsidRPr="00B475D1">
        <w:rPr>
          <w:color w:val="auto"/>
          <w:highlight w:val="yellow"/>
          <w:lang w:eastAsia="zh-CN"/>
        </w:rPr>
        <w:t>Deposit 150 nm p-</w:t>
      </w:r>
      <w:proofErr w:type="spellStart"/>
      <w:r w:rsidR="00F71E8D" w:rsidRPr="00B475D1">
        <w:rPr>
          <w:color w:val="auto"/>
          <w:highlight w:val="yellow"/>
          <w:lang w:eastAsia="zh-CN"/>
        </w:rPr>
        <w:t>GaN</w:t>
      </w:r>
      <w:proofErr w:type="spellEnd"/>
      <w:r w:rsidR="00F71E8D" w:rsidRPr="00B475D1">
        <w:rPr>
          <w:color w:val="auto"/>
          <w:highlight w:val="yellow"/>
          <w:lang w:eastAsia="zh-CN"/>
        </w:rPr>
        <w:t xml:space="preserve"> </w:t>
      </w:r>
      <w:r w:rsidR="00A43FED" w:rsidRPr="00B475D1">
        <w:rPr>
          <w:color w:val="auto"/>
          <w:highlight w:val="yellow"/>
          <w:lang w:eastAsia="zh-CN"/>
        </w:rPr>
        <w:t>contact layer</w:t>
      </w:r>
      <w:r w:rsidR="00DE00DC" w:rsidRPr="00B475D1">
        <w:rPr>
          <w:color w:val="auto"/>
          <w:highlight w:val="yellow"/>
          <w:lang w:eastAsia="zh-CN"/>
        </w:rPr>
        <w:t xml:space="preserve"> with </w:t>
      </w:r>
      <w:r w:rsidR="007861FE">
        <w:rPr>
          <w:color w:val="auto"/>
          <w:highlight w:val="yellow"/>
          <w:lang w:eastAsia="zh-CN"/>
        </w:rPr>
        <w:t>an</w:t>
      </w:r>
      <w:r w:rsidR="00DE00DC" w:rsidRPr="00B475D1">
        <w:rPr>
          <w:color w:val="auto"/>
          <w:highlight w:val="yellow"/>
          <w:lang w:eastAsia="zh-CN"/>
        </w:rPr>
        <w:t xml:space="preserve"> NH</w:t>
      </w:r>
      <w:r w:rsidR="00DE00DC" w:rsidRPr="00B475D1">
        <w:rPr>
          <w:color w:val="auto"/>
          <w:highlight w:val="yellow"/>
          <w:vertAlign w:val="subscript"/>
          <w:lang w:eastAsia="zh-CN"/>
        </w:rPr>
        <w:t>3</w:t>
      </w:r>
      <w:r w:rsidR="00DE00DC" w:rsidRPr="00B475D1">
        <w:rPr>
          <w:color w:val="auto"/>
          <w:highlight w:val="yellow"/>
          <w:lang w:eastAsia="zh-CN"/>
        </w:rPr>
        <w:t xml:space="preserve"> flow of 2500 sccm.</w:t>
      </w:r>
      <w:r w:rsidR="003F5FAB" w:rsidRPr="00B475D1">
        <w:rPr>
          <w:color w:val="auto"/>
          <w:highlight w:val="yellow"/>
        </w:rPr>
        <w:t xml:space="preserve"> The ambient gas is H</w:t>
      </w:r>
      <w:r w:rsidR="003F5FAB" w:rsidRPr="00B475D1">
        <w:rPr>
          <w:color w:val="auto"/>
          <w:highlight w:val="yellow"/>
          <w:vertAlign w:val="subscript"/>
        </w:rPr>
        <w:t>2</w:t>
      </w:r>
      <w:r w:rsidR="003F5FAB" w:rsidRPr="00B475D1">
        <w:rPr>
          <w:color w:val="auto"/>
          <w:highlight w:val="yellow"/>
        </w:rPr>
        <w:t>.</w:t>
      </w:r>
      <w:r w:rsidR="005C58AD" w:rsidRPr="00B475D1">
        <w:rPr>
          <w:color w:val="auto"/>
          <w:highlight w:val="yellow"/>
        </w:rPr>
        <w:t xml:space="preserve"> The mole flow rates of </w:t>
      </w:r>
      <w:proofErr w:type="spellStart"/>
      <w:r w:rsidR="005C58AD" w:rsidRPr="00B475D1">
        <w:rPr>
          <w:color w:val="auto"/>
          <w:highlight w:val="yellow"/>
        </w:rPr>
        <w:t>TMGa</w:t>
      </w:r>
      <w:proofErr w:type="spellEnd"/>
      <w:r w:rsidR="005C58AD" w:rsidRPr="00B475D1">
        <w:rPr>
          <w:color w:val="auto"/>
          <w:highlight w:val="yellow"/>
        </w:rPr>
        <w:t xml:space="preserve"> and NH</w:t>
      </w:r>
      <w:r w:rsidR="005C58AD" w:rsidRPr="00CE001C">
        <w:rPr>
          <w:color w:val="auto"/>
          <w:highlight w:val="yellow"/>
          <w:vertAlign w:val="subscript"/>
        </w:rPr>
        <w:t>3</w:t>
      </w:r>
      <w:r w:rsidR="005C58AD" w:rsidRPr="00B475D1">
        <w:rPr>
          <w:color w:val="auto"/>
          <w:highlight w:val="yellow"/>
        </w:rPr>
        <w:t xml:space="preserve"> are 8 </w:t>
      </w:r>
      <w:r w:rsidR="007861FE" w:rsidRPr="00B475D1">
        <w:rPr>
          <w:color w:val="auto"/>
          <w:highlight w:val="yellow"/>
        </w:rPr>
        <w:t xml:space="preserve">sccm </w:t>
      </w:r>
      <w:r w:rsidR="005C58AD" w:rsidRPr="00B475D1">
        <w:rPr>
          <w:color w:val="auto"/>
          <w:highlight w:val="yellow"/>
        </w:rPr>
        <w:t xml:space="preserve">and 2500 sccm. </w:t>
      </w:r>
      <w:r w:rsidR="007861FE">
        <w:rPr>
          <w:color w:val="auto"/>
          <w:highlight w:val="yellow"/>
          <w:lang w:eastAsia="zh-CN"/>
        </w:rPr>
        <w:t>T</w:t>
      </w:r>
      <w:r w:rsidR="00B57380" w:rsidRPr="00B475D1">
        <w:rPr>
          <w:color w:val="auto"/>
          <w:highlight w:val="yellow"/>
          <w:lang w:eastAsia="zh-CN"/>
        </w:rPr>
        <w:t>he</w:t>
      </w:r>
      <w:r w:rsidR="00B57380" w:rsidRPr="00B475D1">
        <w:rPr>
          <w:color w:val="auto"/>
          <w:highlight w:val="yellow"/>
        </w:rPr>
        <w:t xml:space="preserve"> </w:t>
      </w:r>
      <w:r w:rsidR="00B57380" w:rsidRPr="00B475D1">
        <w:rPr>
          <w:color w:val="auto"/>
          <w:highlight w:val="yellow"/>
          <w:lang w:eastAsia="zh-CN"/>
        </w:rPr>
        <w:t>hole</w:t>
      </w:r>
      <w:r w:rsidR="00B57380" w:rsidRPr="00B475D1">
        <w:rPr>
          <w:color w:val="auto"/>
          <w:highlight w:val="yellow"/>
        </w:rPr>
        <w:t xml:space="preserve"> concentration of p-</w:t>
      </w:r>
      <w:proofErr w:type="spellStart"/>
      <w:r w:rsidR="00B57380" w:rsidRPr="00B475D1">
        <w:rPr>
          <w:color w:val="auto"/>
          <w:highlight w:val="yellow"/>
        </w:rPr>
        <w:t>AlGaN</w:t>
      </w:r>
      <w:proofErr w:type="spellEnd"/>
      <w:r w:rsidR="00B57380" w:rsidRPr="00B475D1">
        <w:rPr>
          <w:color w:val="auto"/>
          <w:highlight w:val="yellow"/>
        </w:rPr>
        <w:t xml:space="preserve"> is 5.4</w:t>
      </w:r>
      <w:r w:rsidR="007861FE">
        <w:rPr>
          <w:color w:val="auto"/>
          <w:highlight w:val="yellow"/>
        </w:rPr>
        <w:t xml:space="preserve"> x </w:t>
      </w:r>
      <w:r w:rsidR="00B57380" w:rsidRPr="00B475D1">
        <w:rPr>
          <w:color w:val="auto"/>
          <w:highlight w:val="yellow"/>
        </w:rPr>
        <w:t>10</w:t>
      </w:r>
      <w:r w:rsidR="00B57380" w:rsidRPr="00B475D1">
        <w:rPr>
          <w:color w:val="auto"/>
          <w:highlight w:val="yellow"/>
          <w:vertAlign w:val="superscript"/>
        </w:rPr>
        <w:t>17</w:t>
      </w:r>
      <w:r w:rsidR="007861FE">
        <w:rPr>
          <w:color w:val="auto"/>
          <w:highlight w:val="yellow"/>
          <w:vertAlign w:val="superscript"/>
        </w:rPr>
        <w:t xml:space="preserve"> </w:t>
      </w:r>
      <w:r w:rsidR="00B57380" w:rsidRPr="00B475D1">
        <w:rPr>
          <w:color w:val="auto"/>
          <w:highlight w:val="yellow"/>
          <w:lang w:eastAsia="zh-CN"/>
        </w:rPr>
        <w:t>cm</w:t>
      </w:r>
      <w:r w:rsidR="00B57380" w:rsidRPr="00B475D1">
        <w:rPr>
          <w:color w:val="auto"/>
          <w:highlight w:val="yellow"/>
          <w:vertAlign w:val="superscript"/>
          <w:lang w:eastAsia="zh-CN"/>
        </w:rPr>
        <w:t>-</w:t>
      </w:r>
      <w:r w:rsidR="00B57380" w:rsidRPr="00B475D1">
        <w:rPr>
          <w:color w:val="auto"/>
          <w:highlight w:val="yellow"/>
          <w:vertAlign w:val="superscript"/>
        </w:rPr>
        <w:t>3</w:t>
      </w:r>
      <w:r w:rsidR="00B57380" w:rsidRPr="00B475D1">
        <w:rPr>
          <w:color w:val="auto"/>
          <w:highlight w:val="yellow"/>
        </w:rPr>
        <w:t>.</w:t>
      </w:r>
    </w:p>
    <w:p w14:paraId="5FB5F0A8" w14:textId="77777777" w:rsidR="007861FE" w:rsidRDefault="007861FE" w:rsidP="00CE001C">
      <w:pPr>
        <w:pStyle w:val="NormalWeb"/>
        <w:spacing w:before="0" w:beforeAutospacing="0" w:after="0" w:afterAutospacing="0"/>
        <w:rPr>
          <w:color w:val="auto"/>
          <w:highlight w:val="yellow"/>
        </w:rPr>
      </w:pPr>
    </w:p>
    <w:p w14:paraId="658F5B9E" w14:textId="07275B19" w:rsidR="006723CD" w:rsidRPr="006B3237" w:rsidRDefault="00BD28BC" w:rsidP="00CE001C">
      <w:pPr>
        <w:pStyle w:val="NormalWeb"/>
        <w:spacing w:before="0" w:beforeAutospacing="0" w:after="0" w:afterAutospacing="0"/>
        <w:rPr>
          <w:color w:val="auto"/>
          <w:lang w:eastAsia="zh-CN"/>
        </w:rPr>
      </w:pPr>
      <w:r w:rsidRPr="00B475D1">
        <w:rPr>
          <w:color w:val="auto"/>
          <w:highlight w:val="yellow"/>
          <w:lang w:eastAsia="zh-CN"/>
        </w:rPr>
        <w:t>5</w:t>
      </w:r>
      <w:r w:rsidR="008226AB" w:rsidRPr="00B475D1">
        <w:rPr>
          <w:color w:val="auto"/>
          <w:highlight w:val="yellow"/>
          <w:lang w:eastAsia="zh-CN"/>
        </w:rPr>
        <w:t>.7</w:t>
      </w:r>
      <w:r w:rsidR="00A73377" w:rsidRPr="00B475D1">
        <w:rPr>
          <w:color w:val="auto"/>
          <w:highlight w:val="yellow"/>
          <w:lang w:eastAsia="zh-CN"/>
        </w:rPr>
        <w:t>)</w:t>
      </w:r>
      <w:r w:rsidR="002457EF">
        <w:rPr>
          <w:b/>
          <w:bCs/>
          <w:color w:val="auto"/>
          <w:lang w:eastAsia="zh-CN"/>
        </w:rPr>
        <w:t xml:space="preserve"> </w:t>
      </w:r>
      <w:r w:rsidR="00A43FED" w:rsidRPr="00B475D1">
        <w:rPr>
          <w:color w:val="auto"/>
          <w:highlight w:val="yellow"/>
          <w:lang w:eastAsia="zh-CN"/>
        </w:rPr>
        <w:t xml:space="preserve">Lower the temperature of MOCVD chamber to </w:t>
      </w:r>
      <w:r w:rsidR="008226AB" w:rsidRPr="00B475D1">
        <w:rPr>
          <w:color w:val="auto"/>
          <w:highlight w:val="yellow"/>
          <w:lang w:eastAsia="zh-CN"/>
        </w:rPr>
        <w:t>800</w:t>
      </w:r>
      <w:r w:rsidR="007861FE">
        <w:rPr>
          <w:rFonts w:ascii="Cambria Math" w:hAnsi="Cambria Math" w:cs="Cambria Math"/>
          <w:color w:val="auto"/>
          <w:highlight w:val="yellow"/>
          <w:lang w:eastAsia="zh-CN"/>
        </w:rPr>
        <w:t xml:space="preserve"> </w:t>
      </w:r>
      <w:r w:rsidR="007861FE">
        <w:rPr>
          <w:rFonts w:ascii="Cambria Math" w:hAnsi="Cambria Math"/>
          <w:color w:val="auto"/>
        </w:rPr>
        <w:t>°</w:t>
      </w:r>
      <w:r w:rsidR="007861FE">
        <w:rPr>
          <w:rFonts w:asciiTheme="minorHAnsi" w:hAnsiTheme="minorHAnsi" w:cstheme="minorHAnsi"/>
          <w:color w:val="auto"/>
        </w:rPr>
        <w:t>C</w:t>
      </w:r>
      <w:r w:rsidR="008226AB" w:rsidRPr="00B475D1">
        <w:rPr>
          <w:color w:val="auto"/>
          <w:highlight w:val="yellow"/>
          <w:lang w:eastAsia="zh-CN"/>
        </w:rPr>
        <w:t xml:space="preserve"> </w:t>
      </w:r>
      <w:r w:rsidR="00C31B52" w:rsidRPr="00B475D1">
        <w:rPr>
          <w:color w:val="auto"/>
          <w:highlight w:val="yellow"/>
          <w:lang w:eastAsia="zh-CN"/>
        </w:rPr>
        <w:t xml:space="preserve">and </w:t>
      </w:r>
      <w:r w:rsidR="008226AB" w:rsidRPr="00B475D1">
        <w:rPr>
          <w:color w:val="auto"/>
          <w:highlight w:val="yellow"/>
          <w:lang w:eastAsia="zh-CN"/>
        </w:rPr>
        <w:t xml:space="preserve">anneal </w:t>
      </w:r>
      <w:r w:rsidR="00C31B52" w:rsidRPr="00B475D1">
        <w:rPr>
          <w:color w:val="auto"/>
          <w:highlight w:val="yellow"/>
          <w:lang w:eastAsia="zh-CN"/>
        </w:rPr>
        <w:t>the p-type layers with N</w:t>
      </w:r>
      <w:r w:rsidR="00C31B52" w:rsidRPr="00B475D1">
        <w:rPr>
          <w:color w:val="auto"/>
          <w:highlight w:val="yellow"/>
          <w:vertAlign w:val="subscript"/>
          <w:lang w:eastAsia="zh-CN"/>
        </w:rPr>
        <w:t>2</w:t>
      </w:r>
      <w:r w:rsidR="00C31B52" w:rsidRPr="00B475D1">
        <w:rPr>
          <w:color w:val="auto"/>
          <w:highlight w:val="yellow"/>
          <w:lang w:eastAsia="zh-CN"/>
        </w:rPr>
        <w:t xml:space="preserve"> for 20 min</w:t>
      </w:r>
      <w:r w:rsidR="003F5FAB" w:rsidRPr="00B475D1">
        <w:rPr>
          <w:color w:val="auto"/>
          <w:highlight w:val="yellow"/>
          <w:lang w:eastAsia="zh-CN"/>
        </w:rPr>
        <w:t>.</w:t>
      </w:r>
      <w:r w:rsidR="006723CD" w:rsidRPr="00B475D1">
        <w:rPr>
          <w:color w:val="auto"/>
          <w:highlight w:val="yellow"/>
          <w:lang w:eastAsia="zh-CN"/>
        </w:rPr>
        <w:t xml:space="preserve"> </w:t>
      </w:r>
      <w:r w:rsidR="006723CD" w:rsidRPr="00B475D1">
        <w:rPr>
          <w:color w:val="auto"/>
          <w:highlight w:val="yellow"/>
        </w:rPr>
        <w:t>The ambient gas</w:t>
      </w:r>
      <w:r w:rsidR="007861FE">
        <w:rPr>
          <w:color w:val="auto"/>
          <w:highlight w:val="yellow"/>
        </w:rPr>
        <w:t xml:space="preserve"> </w:t>
      </w:r>
      <w:r w:rsidR="006723CD" w:rsidRPr="00B475D1">
        <w:rPr>
          <w:color w:val="auto"/>
          <w:highlight w:val="yellow"/>
        </w:rPr>
        <w:t>is N</w:t>
      </w:r>
      <w:r w:rsidR="006723CD" w:rsidRPr="00B475D1">
        <w:rPr>
          <w:color w:val="auto"/>
          <w:highlight w:val="yellow"/>
          <w:vertAlign w:val="subscript"/>
        </w:rPr>
        <w:t>2</w:t>
      </w:r>
      <w:r w:rsidR="006723CD" w:rsidRPr="00B475D1">
        <w:rPr>
          <w:color w:val="auto"/>
          <w:highlight w:val="yellow"/>
        </w:rPr>
        <w:t>.</w:t>
      </w:r>
    </w:p>
    <w:p w14:paraId="6B6D48F0" w14:textId="74DACC2B" w:rsidR="00E65DBD" w:rsidRPr="00F26B34" w:rsidRDefault="00E65DBD" w:rsidP="00CE001C">
      <w:pPr>
        <w:pStyle w:val="NormalWeb"/>
        <w:spacing w:before="0" w:beforeAutospacing="0" w:after="0" w:afterAutospacing="0"/>
        <w:rPr>
          <w:color w:val="auto"/>
          <w:lang w:eastAsia="zh-CN"/>
        </w:rPr>
      </w:pPr>
    </w:p>
    <w:p w14:paraId="55009795" w14:textId="24652EA7" w:rsidR="00E65DBD" w:rsidRPr="00B475D1" w:rsidRDefault="00E65DBD" w:rsidP="00CE001C">
      <w:pPr>
        <w:pStyle w:val="NormalWeb"/>
        <w:numPr>
          <w:ilvl w:val="0"/>
          <w:numId w:val="29"/>
        </w:numPr>
        <w:spacing w:before="0" w:beforeAutospacing="0" w:after="0" w:afterAutospacing="0"/>
        <w:ind w:left="0" w:firstLine="0"/>
        <w:rPr>
          <w:color w:val="auto"/>
          <w:highlight w:val="yellow"/>
          <w:lang w:eastAsia="zh-CN"/>
        </w:rPr>
      </w:pPr>
      <w:r w:rsidRPr="00B475D1">
        <w:rPr>
          <w:b/>
          <w:color w:val="auto"/>
          <w:highlight w:val="yellow"/>
        </w:rPr>
        <w:t xml:space="preserve">Fabrication of </w:t>
      </w:r>
      <w:proofErr w:type="spellStart"/>
      <w:r w:rsidR="000604A5" w:rsidRPr="00B475D1">
        <w:rPr>
          <w:b/>
          <w:color w:val="auto"/>
          <w:highlight w:val="yellow"/>
        </w:rPr>
        <w:t>AlGaN</w:t>
      </w:r>
      <w:proofErr w:type="spellEnd"/>
      <w:r w:rsidR="000604A5" w:rsidRPr="00B475D1">
        <w:rPr>
          <w:b/>
          <w:color w:val="auto"/>
          <w:highlight w:val="yellow"/>
        </w:rPr>
        <w:t>-based DUV-LEDs</w:t>
      </w:r>
    </w:p>
    <w:p w14:paraId="66D74414" w14:textId="77777777" w:rsidR="004824FE" w:rsidRPr="00B475D1" w:rsidRDefault="004824FE" w:rsidP="00CE001C">
      <w:pPr>
        <w:pStyle w:val="NormalWeb"/>
        <w:spacing w:before="0" w:beforeAutospacing="0" w:after="0" w:afterAutospacing="0"/>
        <w:rPr>
          <w:color w:val="auto"/>
          <w:highlight w:val="yellow"/>
          <w:lang w:eastAsia="zh-CN"/>
        </w:rPr>
      </w:pPr>
    </w:p>
    <w:p w14:paraId="4A79DC3B" w14:textId="13860258" w:rsidR="006B3237" w:rsidRPr="00B475D1" w:rsidRDefault="00963BDF" w:rsidP="00CE001C">
      <w:pPr>
        <w:pStyle w:val="NormalWeb"/>
        <w:spacing w:before="0" w:beforeAutospacing="0" w:after="0" w:afterAutospacing="0"/>
        <w:rPr>
          <w:color w:val="auto"/>
          <w:highlight w:val="yellow"/>
        </w:rPr>
      </w:pPr>
      <w:r w:rsidRPr="00B475D1">
        <w:rPr>
          <w:color w:val="auto"/>
          <w:highlight w:val="yellow"/>
          <w:lang w:eastAsia="zh-CN"/>
        </w:rPr>
        <w:t>6.1</w:t>
      </w:r>
      <w:r w:rsidR="004824FE" w:rsidRPr="00B475D1">
        <w:rPr>
          <w:color w:val="auto"/>
          <w:highlight w:val="yellow"/>
          <w:lang w:eastAsia="zh-CN"/>
        </w:rPr>
        <w:t>)</w:t>
      </w:r>
      <w:r w:rsidR="002457EF">
        <w:rPr>
          <w:b/>
          <w:bCs/>
          <w:color w:val="auto"/>
          <w:lang w:eastAsia="zh-CN"/>
        </w:rPr>
        <w:t xml:space="preserve"> </w:t>
      </w:r>
      <w:bookmarkStart w:id="18" w:name="OLE_LINK12"/>
      <w:r w:rsidR="00674CE8" w:rsidRPr="00B475D1">
        <w:rPr>
          <w:color w:val="auto"/>
          <w:highlight w:val="yellow"/>
          <w:lang w:eastAsia="zh-CN"/>
        </w:rPr>
        <w:t xml:space="preserve">Spinning </w:t>
      </w:r>
      <w:r w:rsidR="0084453B" w:rsidRPr="00B475D1">
        <w:rPr>
          <w:color w:val="auto"/>
          <w:highlight w:val="yellow"/>
          <w:lang w:eastAsia="zh-CN"/>
        </w:rPr>
        <w:t>photo</w:t>
      </w:r>
      <w:r w:rsidR="00CB508D" w:rsidRPr="00B475D1">
        <w:rPr>
          <w:color w:val="auto"/>
          <w:highlight w:val="yellow"/>
          <w:lang w:eastAsia="zh-CN"/>
        </w:rPr>
        <w:t xml:space="preserve">resist 4620 </w:t>
      </w:r>
      <w:r w:rsidR="00674CE8" w:rsidRPr="00B475D1">
        <w:rPr>
          <w:color w:val="auto"/>
          <w:highlight w:val="yellow"/>
          <w:lang w:eastAsia="zh-CN"/>
        </w:rPr>
        <w:t>on the wafers</w:t>
      </w:r>
      <w:r w:rsidR="00256B17" w:rsidRPr="00B475D1">
        <w:rPr>
          <w:color w:val="auto"/>
          <w:highlight w:val="yellow"/>
          <w:lang w:eastAsia="zh-CN"/>
        </w:rPr>
        <w:t xml:space="preserve"> and lith</w:t>
      </w:r>
      <w:r w:rsidR="00270D15" w:rsidRPr="00B475D1">
        <w:rPr>
          <w:color w:val="auto"/>
          <w:highlight w:val="yellow"/>
          <w:lang w:eastAsia="zh-CN"/>
        </w:rPr>
        <w:t>o</w:t>
      </w:r>
      <w:r w:rsidR="00256B17" w:rsidRPr="00B475D1">
        <w:rPr>
          <w:color w:val="auto"/>
          <w:highlight w:val="yellow"/>
          <w:lang w:eastAsia="zh-CN"/>
        </w:rPr>
        <w:t>graphy</w:t>
      </w:r>
      <w:r w:rsidR="003B2C8B" w:rsidRPr="00B475D1">
        <w:rPr>
          <w:color w:val="auto"/>
          <w:highlight w:val="yellow"/>
          <w:lang w:eastAsia="zh-CN"/>
        </w:rPr>
        <w:t>.</w:t>
      </w:r>
      <w:r w:rsidR="00CB508D" w:rsidRPr="00B475D1">
        <w:rPr>
          <w:color w:val="auto"/>
          <w:highlight w:val="yellow"/>
          <w:lang w:eastAsia="zh-CN"/>
        </w:rPr>
        <w:t xml:space="preserve"> </w:t>
      </w:r>
      <w:r w:rsidR="00B92D95" w:rsidRPr="00B475D1">
        <w:rPr>
          <w:color w:val="auto"/>
          <w:highlight w:val="yellow"/>
        </w:rPr>
        <w:t>The UV</w:t>
      </w:r>
      <w:r w:rsidR="003E298E">
        <w:rPr>
          <w:color w:val="auto"/>
          <w:highlight w:val="yellow"/>
        </w:rPr>
        <w:t xml:space="preserve"> </w:t>
      </w:r>
      <w:r w:rsidR="00B92D95" w:rsidRPr="00B475D1">
        <w:rPr>
          <w:color w:val="auto"/>
          <w:highlight w:val="yellow"/>
        </w:rPr>
        <w:t>exposure time, developing time</w:t>
      </w:r>
      <w:r w:rsidR="003E298E">
        <w:rPr>
          <w:color w:val="auto"/>
          <w:highlight w:val="yellow"/>
        </w:rPr>
        <w:t>,</w:t>
      </w:r>
      <w:r w:rsidR="00B92D95" w:rsidRPr="00B475D1">
        <w:rPr>
          <w:color w:val="auto"/>
          <w:highlight w:val="yellow"/>
        </w:rPr>
        <w:t xml:space="preserve"> and rinsing time are 8</w:t>
      </w:r>
      <w:r w:rsidR="003E298E">
        <w:rPr>
          <w:color w:val="auto"/>
          <w:highlight w:val="yellow"/>
        </w:rPr>
        <w:t xml:space="preserve"> </w:t>
      </w:r>
      <w:r w:rsidR="00B92D95" w:rsidRPr="00B475D1">
        <w:rPr>
          <w:color w:val="auto"/>
          <w:highlight w:val="yellow"/>
        </w:rPr>
        <w:t>s,</w:t>
      </w:r>
      <w:r w:rsidR="003245D7" w:rsidRPr="00B475D1">
        <w:rPr>
          <w:color w:val="auto"/>
          <w:highlight w:val="yellow"/>
        </w:rPr>
        <w:t xml:space="preserve"> 30</w:t>
      </w:r>
      <w:r w:rsidR="003E298E">
        <w:rPr>
          <w:color w:val="auto"/>
          <w:highlight w:val="yellow"/>
        </w:rPr>
        <w:t xml:space="preserve"> </w:t>
      </w:r>
      <w:r w:rsidR="003245D7" w:rsidRPr="00B475D1">
        <w:rPr>
          <w:color w:val="auto"/>
          <w:highlight w:val="yellow"/>
        </w:rPr>
        <w:t>s</w:t>
      </w:r>
      <w:r w:rsidR="003E298E">
        <w:rPr>
          <w:color w:val="auto"/>
          <w:highlight w:val="yellow"/>
        </w:rPr>
        <w:t>,</w:t>
      </w:r>
      <w:r w:rsidR="00B92D95" w:rsidRPr="00B475D1">
        <w:rPr>
          <w:color w:val="auto"/>
          <w:highlight w:val="yellow"/>
        </w:rPr>
        <w:t xml:space="preserve"> and 2 min, respectively. </w:t>
      </w:r>
      <w:bookmarkStart w:id="19" w:name="OLE_LINK10"/>
      <w:bookmarkEnd w:id="18"/>
    </w:p>
    <w:p w14:paraId="0363FB1A" w14:textId="77777777" w:rsidR="006B3237" w:rsidRPr="00B475D1" w:rsidRDefault="006B3237" w:rsidP="00CE001C">
      <w:pPr>
        <w:pStyle w:val="NormalWeb"/>
        <w:spacing w:before="0" w:beforeAutospacing="0" w:after="0" w:afterAutospacing="0"/>
        <w:rPr>
          <w:color w:val="auto"/>
          <w:highlight w:val="yellow"/>
        </w:rPr>
      </w:pPr>
    </w:p>
    <w:p w14:paraId="0C5F7BE5" w14:textId="0DDA5633" w:rsidR="0084453B" w:rsidRPr="00B475D1" w:rsidRDefault="00963BDF" w:rsidP="00CE001C">
      <w:pPr>
        <w:pStyle w:val="NormalWeb"/>
        <w:spacing w:before="0" w:beforeAutospacing="0" w:after="0" w:afterAutospacing="0"/>
        <w:rPr>
          <w:color w:val="auto"/>
          <w:highlight w:val="yellow"/>
          <w:lang w:eastAsia="zh-CN"/>
        </w:rPr>
      </w:pPr>
      <w:r w:rsidRPr="00B475D1">
        <w:rPr>
          <w:color w:val="auto"/>
          <w:highlight w:val="yellow"/>
          <w:lang w:eastAsia="zh-CN"/>
        </w:rPr>
        <w:t>6.2</w:t>
      </w:r>
      <w:r w:rsidR="0084453B" w:rsidRPr="00B475D1">
        <w:rPr>
          <w:color w:val="auto"/>
          <w:highlight w:val="yellow"/>
          <w:lang w:eastAsia="zh-CN"/>
        </w:rPr>
        <w:t>)</w:t>
      </w:r>
      <w:r w:rsidR="002457EF">
        <w:rPr>
          <w:b/>
          <w:bCs/>
          <w:color w:val="auto"/>
          <w:lang w:eastAsia="zh-CN"/>
        </w:rPr>
        <w:t xml:space="preserve"> </w:t>
      </w:r>
      <w:r w:rsidR="00630D66" w:rsidRPr="00B475D1">
        <w:rPr>
          <w:color w:val="auto"/>
          <w:highlight w:val="yellow"/>
          <w:lang w:eastAsia="zh-CN"/>
        </w:rPr>
        <w:t>IC</w:t>
      </w:r>
      <w:bookmarkEnd w:id="19"/>
      <w:r w:rsidR="00630D66" w:rsidRPr="00B475D1">
        <w:rPr>
          <w:color w:val="auto"/>
          <w:highlight w:val="yellow"/>
          <w:lang w:eastAsia="zh-CN"/>
        </w:rPr>
        <w:t>P etching of p-</w:t>
      </w:r>
      <w:proofErr w:type="spellStart"/>
      <w:r w:rsidR="00630D66" w:rsidRPr="00B475D1">
        <w:rPr>
          <w:color w:val="auto"/>
          <w:highlight w:val="yellow"/>
          <w:lang w:eastAsia="zh-CN"/>
        </w:rPr>
        <w:t>GaN</w:t>
      </w:r>
      <w:proofErr w:type="spellEnd"/>
      <w:r w:rsidR="00AB0475" w:rsidRPr="00B475D1">
        <w:rPr>
          <w:color w:val="auto"/>
          <w:highlight w:val="yellow"/>
          <w:lang w:eastAsia="zh-CN"/>
        </w:rPr>
        <w:t>.</w:t>
      </w:r>
      <w:r w:rsidR="005E0192" w:rsidRPr="00B475D1">
        <w:rPr>
          <w:color w:val="auto"/>
          <w:highlight w:val="yellow"/>
        </w:rPr>
        <w:t xml:space="preserve"> The etching power, etching pressure</w:t>
      </w:r>
      <w:r w:rsidR="003E298E">
        <w:rPr>
          <w:color w:val="auto"/>
          <w:highlight w:val="yellow"/>
        </w:rPr>
        <w:t>,</w:t>
      </w:r>
      <w:r w:rsidR="005E0192" w:rsidRPr="00B475D1">
        <w:rPr>
          <w:color w:val="auto"/>
          <w:highlight w:val="yellow"/>
        </w:rPr>
        <w:t xml:space="preserve"> and etching rate of </w:t>
      </w:r>
      <w:proofErr w:type="spellStart"/>
      <w:r w:rsidR="005E0192" w:rsidRPr="00B475D1">
        <w:rPr>
          <w:color w:val="auto"/>
          <w:highlight w:val="yellow"/>
        </w:rPr>
        <w:t>GaN</w:t>
      </w:r>
      <w:proofErr w:type="spellEnd"/>
      <w:r w:rsidR="005E0192" w:rsidRPr="00B475D1">
        <w:rPr>
          <w:color w:val="auto"/>
          <w:highlight w:val="yellow"/>
        </w:rPr>
        <w:t xml:space="preserve"> are 450</w:t>
      </w:r>
      <w:r w:rsidR="003E298E">
        <w:rPr>
          <w:color w:val="auto"/>
          <w:highlight w:val="yellow"/>
        </w:rPr>
        <w:t xml:space="preserve"> </w:t>
      </w:r>
      <w:r w:rsidR="005E0192" w:rsidRPr="00B475D1">
        <w:rPr>
          <w:color w:val="auto"/>
          <w:highlight w:val="yellow"/>
        </w:rPr>
        <w:t>W, 4 m Torr</w:t>
      </w:r>
      <w:r w:rsidR="003E298E">
        <w:rPr>
          <w:color w:val="auto"/>
          <w:highlight w:val="yellow"/>
        </w:rPr>
        <w:t>,</w:t>
      </w:r>
      <w:r w:rsidR="005E0192" w:rsidRPr="00B475D1">
        <w:rPr>
          <w:color w:val="auto"/>
          <w:highlight w:val="yellow"/>
        </w:rPr>
        <w:t xml:space="preserve"> and 5.6 nm/s</w:t>
      </w:r>
      <w:r w:rsidR="003E298E">
        <w:rPr>
          <w:color w:val="auto"/>
          <w:highlight w:val="yellow"/>
        </w:rPr>
        <w:t>, respectively</w:t>
      </w:r>
      <w:r w:rsidR="005E0192" w:rsidRPr="00B475D1">
        <w:rPr>
          <w:color w:val="auto"/>
          <w:highlight w:val="yellow"/>
        </w:rPr>
        <w:t>.</w:t>
      </w:r>
    </w:p>
    <w:p w14:paraId="07CFF61D" w14:textId="77777777" w:rsidR="00630D66" w:rsidRPr="00B475D1" w:rsidRDefault="00630D66" w:rsidP="00CE001C">
      <w:pPr>
        <w:pStyle w:val="NormalWeb"/>
        <w:spacing w:before="0" w:beforeAutospacing="0" w:after="0" w:afterAutospacing="0"/>
        <w:rPr>
          <w:color w:val="auto"/>
          <w:highlight w:val="yellow"/>
          <w:lang w:eastAsia="zh-CN"/>
        </w:rPr>
      </w:pPr>
    </w:p>
    <w:p w14:paraId="57A0F706" w14:textId="00D77B4C" w:rsidR="00425F4E" w:rsidRPr="00B475D1" w:rsidRDefault="00963BDF" w:rsidP="00CE001C">
      <w:pPr>
        <w:pStyle w:val="NormalWeb"/>
        <w:spacing w:before="0" w:beforeAutospacing="0" w:after="0" w:afterAutospacing="0"/>
        <w:rPr>
          <w:color w:val="auto"/>
          <w:highlight w:val="yellow"/>
          <w:lang w:eastAsia="zh-CN"/>
        </w:rPr>
      </w:pPr>
      <w:r w:rsidRPr="00B475D1">
        <w:rPr>
          <w:color w:val="auto"/>
          <w:highlight w:val="yellow"/>
          <w:lang w:eastAsia="zh-CN"/>
        </w:rPr>
        <w:t>6.3</w:t>
      </w:r>
      <w:r w:rsidR="00630D66" w:rsidRPr="00B475D1">
        <w:rPr>
          <w:color w:val="auto"/>
          <w:highlight w:val="yellow"/>
          <w:lang w:eastAsia="zh-CN"/>
        </w:rPr>
        <w:t>)</w:t>
      </w:r>
      <w:r w:rsidR="002457EF">
        <w:rPr>
          <w:b/>
          <w:bCs/>
          <w:color w:val="auto"/>
          <w:lang w:eastAsia="zh-CN"/>
        </w:rPr>
        <w:t xml:space="preserve"> </w:t>
      </w:r>
      <w:r w:rsidR="00C9331B" w:rsidRPr="00B475D1">
        <w:rPr>
          <w:color w:val="auto"/>
          <w:highlight w:val="yellow"/>
          <w:lang w:eastAsia="zh-CN"/>
        </w:rPr>
        <w:t xml:space="preserve">Put </w:t>
      </w:r>
      <w:bookmarkStart w:id="20" w:name="OLE_LINK13"/>
      <w:r w:rsidR="00362EFB" w:rsidRPr="00B475D1">
        <w:rPr>
          <w:color w:val="auto"/>
          <w:highlight w:val="yellow"/>
          <w:lang w:eastAsia="zh-CN"/>
        </w:rPr>
        <w:t xml:space="preserve">the </w:t>
      </w:r>
      <w:r w:rsidR="00425F4E" w:rsidRPr="00B475D1">
        <w:rPr>
          <w:color w:val="auto"/>
          <w:highlight w:val="yellow"/>
          <w:lang w:eastAsia="zh-CN"/>
        </w:rPr>
        <w:t xml:space="preserve">sample </w:t>
      </w:r>
      <w:r w:rsidR="00C9331B" w:rsidRPr="00B475D1">
        <w:rPr>
          <w:color w:val="auto"/>
          <w:highlight w:val="yellow"/>
          <w:lang w:eastAsia="zh-CN"/>
        </w:rPr>
        <w:t xml:space="preserve">into </w:t>
      </w:r>
      <w:r w:rsidR="00425F4E" w:rsidRPr="00B475D1">
        <w:rPr>
          <w:color w:val="auto"/>
          <w:highlight w:val="yellow"/>
          <w:lang w:eastAsia="zh-CN"/>
        </w:rPr>
        <w:t>acetone</w:t>
      </w:r>
      <w:r w:rsidR="00C9331B" w:rsidRPr="00B475D1">
        <w:rPr>
          <w:color w:val="auto"/>
          <w:highlight w:val="yellow"/>
          <w:lang w:eastAsia="zh-CN"/>
        </w:rPr>
        <w:t xml:space="preserve"> at </w:t>
      </w:r>
      <w:r w:rsidR="00C9331B" w:rsidRPr="00B475D1">
        <w:rPr>
          <w:color w:val="auto"/>
          <w:highlight w:val="yellow"/>
        </w:rPr>
        <w:t>80</w:t>
      </w:r>
      <w:r w:rsidR="003E298E">
        <w:rPr>
          <w:rFonts w:ascii="Cambria Math" w:hAnsi="Cambria Math" w:cs="Cambria Math"/>
          <w:color w:val="auto"/>
          <w:highlight w:val="yellow"/>
        </w:rPr>
        <w:t xml:space="preserve"> </w:t>
      </w:r>
      <w:r w:rsidR="003E298E">
        <w:rPr>
          <w:rFonts w:ascii="Cambria Math" w:hAnsi="Cambria Math"/>
          <w:color w:val="auto"/>
        </w:rPr>
        <w:t>°</w:t>
      </w:r>
      <w:r w:rsidR="003E298E">
        <w:rPr>
          <w:rFonts w:asciiTheme="minorHAnsi" w:hAnsiTheme="minorHAnsi" w:cstheme="minorHAnsi"/>
          <w:color w:val="auto"/>
        </w:rPr>
        <w:t>C</w:t>
      </w:r>
      <w:r w:rsidR="00C9331B" w:rsidRPr="00B475D1">
        <w:rPr>
          <w:color w:val="auto"/>
          <w:highlight w:val="yellow"/>
        </w:rPr>
        <w:t xml:space="preserve"> for 15 min</w:t>
      </w:r>
      <w:r w:rsidR="00C9331B" w:rsidRPr="00B475D1">
        <w:rPr>
          <w:color w:val="auto"/>
          <w:highlight w:val="yellow"/>
          <w:lang w:eastAsia="zh-CN"/>
        </w:rPr>
        <w:t xml:space="preserve"> </w:t>
      </w:r>
      <w:r w:rsidR="00FD72EC" w:rsidRPr="00B475D1">
        <w:rPr>
          <w:color w:val="auto"/>
          <w:highlight w:val="yellow"/>
          <w:lang w:eastAsia="zh-CN"/>
        </w:rPr>
        <w:t>followed by w</w:t>
      </w:r>
      <w:r w:rsidR="00C9331B" w:rsidRPr="00B475D1">
        <w:rPr>
          <w:color w:val="auto"/>
          <w:highlight w:val="yellow"/>
          <w:lang w:eastAsia="zh-CN"/>
        </w:rPr>
        <w:t>ash</w:t>
      </w:r>
      <w:r w:rsidR="00FD72EC" w:rsidRPr="00B475D1">
        <w:rPr>
          <w:color w:val="auto"/>
          <w:highlight w:val="yellow"/>
          <w:lang w:eastAsia="zh-CN"/>
        </w:rPr>
        <w:t>ing</w:t>
      </w:r>
      <w:r w:rsidR="00C9331B" w:rsidRPr="00B475D1">
        <w:rPr>
          <w:color w:val="auto"/>
          <w:highlight w:val="yellow"/>
          <w:lang w:eastAsia="zh-CN"/>
        </w:rPr>
        <w:t xml:space="preserve"> the sample with</w:t>
      </w:r>
      <w:r w:rsidR="00425F4E" w:rsidRPr="00B475D1">
        <w:rPr>
          <w:color w:val="auto"/>
          <w:highlight w:val="yellow"/>
          <w:lang w:eastAsia="zh-CN"/>
        </w:rPr>
        <w:t xml:space="preserve"> ethanol and deionized water </w:t>
      </w:r>
      <w:r w:rsidR="003E298E">
        <w:rPr>
          <w:color w:val="auto"/>
          <w:highlight w:val="yellow"/>
          <w:lang w:eastAsia="zh-CN"/>
        </w:rPr>
        <w:t>3x</w:t>
      </w:r>
      <w:r w:rsidR="00425F4E" w:rsidRPr="00B475D1">
        <w:rPr>
          <w:color w:val="auto"/>
          <w:highlight w:val="yellow"/>
          <w:lang w:eastAsia="zh-CN"/>
        </w:rPr>
        <w:t>.</w:t>
      </w:r>
    </w:p>
    <w:bookmarkEnd w:id="20"/>
    <w:p w14:paraId="44255369" w14:textId="77777777" w:rsidR="00425F4E" w:rsidRPr="00B475D1" w:rsidRDefault="00425F4E" w:rsidP="00CE001C">
      <w:pPr>
        <w:pStyle w:val="NormalWeb"/>
        <w:spacing w:before="0" w:beforeAutospacing="0" w:after="0" w:afterAutospacing="0"/>
        <w:rPr>
          <w:color w:val="auto"/>
          <w:highlight w:val="yellow"/>
          <w:lang w:eastAsia="zh-CN"/>
        </w:rPr>
      </w:pPr>
    </w:p>
    <w:p w14:paraId="05C839A2" w14:textId="0B725D92" w:rsidR="00425F4E" w:rsidRPr="00B475D1" w:rsidRDefault="00963BDF" w:rsidP="00CE001C">
      <w:pPr>
        <w:pStyle w:val="NormalWeb"/>
        <w:spacing w:before="0" w:beforeAutospacing="0" w:after="0" w:afterAutospacing="0"/>
        <w:rPr>
          <w:color w:val="auto"/>
          <w:highlight w:val="yellow"/>
          <w:lang w:eastAsia="zh-CN"/>
        </w:rPr>
      </w:pPr>
      <w:r w:rsidRPr="00B475D1">
        <w:rPr>
          <w:color w:val="auto"/>
          <w:highlight w:val="yellow"/>
          <w:lang w:eastAsia="zh-CN"/>
        </w:rPr>
        <w:t>6.4</w:t>
      </w:r>
      <w:r w:rsidR="00425F4E" w:rsidRPr="00B475D1">
        <w:rPr>
          <w:color w:val="auto"/>
          <w:highlight w:val="yellow"/>
          <w:lang w:eastAsia="zh-CN"/>
        </w:rPr>
        <w:t>)</w:t>
      </w:r>
      <w:r w:rsidR="002457EF">
        <w:rPr>
          <w:b/>
          <w:bCs/>
          <w:color w:val="auto"/>
          <w:lang w:eastAsia="zh-CN"/>
        </w:rPr>
        <w:t xml:space="preserve"> </w:t>
      </w:r>
      <w:r w:rsidR="00AB0475" w:rsidRPr="00B475D1">
        <w:rPr>
          <w:color w:val="auto"/>
          <w:highlight w:val="yellow"/>
          <w:lang w:eastAsia="zh-CN"/>
        </w:rPr>
        <w:t xml:space="preserve">Spinning </w:t>
      </w:r>
      <w:r w:rsidR="00AD2F77" w:rsidRPr="00B475D1">
        <w:rPr>
          <w:color w:val="auto"/>
          <w:highlight w:val="yellow"/>
          <w:lang w:eastAsia="zh-CN"/>
        </w:rPr>
        <w:t xml:space="preserve">negative photoresist </w:t>
      </w:r>
      <w:r w:rsidR="00794CB0" w:rsidRPr="00B475D1">
        <w:rPr>
          <w:color w:val="auto"/>
          <w:highlight w:val="yellow"/>
          <w:lang w:eastAsia="zh-CN"/>
        </w:rPr>
        <w:t xml:space="preserve">NR9 </w:t>
      </w:r>
      <w:r w:rsidR="00AB0475" w:rsidRPr="00B475D1">
        <w:rPr>
          <w:color w:val="auto"/>
          <w:highlight w:val="yellow"/>
          <w:lang w:eastAsia="zh-CN"/>
        </w:rPr>
        <w:t>and lithography.</w:t>
      </w:r>
      <w:r w:rsidR="00F26DE9" w:rsidRPr="00B475D1">
        <w:rPr>
          <w:color w:val="auto"/>
          <w:highlight w:val="yellow"/>
          <w:lang w:eastAsia="zh-CN"/>
        </w:rPr>
        <w:t xml:space="preserve"> The </w:t>
      </w:r>
      <w:r w:rsidR="00F26DE9" w:rsidRPr="00B475D1">
        <w:rPr>
          <w:color w:val="auto"/>
          <w:highlight w:val="yellow"/>
        </w:rPr>
        <w:t>UV</w:t>
      </w:r>
      <w:r w:rsidR="003E298E">
        <w:rPr>
          <w:color w:val="auto"/>
          <w:highlight w:val="yellow"/>
        </w:rPr>
        <w:t xml:space="preserve"> </w:t>
      </w:r>
      <w:r w:rsidR="00F26DE9" w:rsidRPr="00B475D1">
        <w:rPr>
          <w:color w:val="auto"/>
          <w:highlight w:val="yellow"/>
        </w:rPr>
        <w:t>exposure time, developing time</w:t>
      </w:r>
      <w:r w:rsidR="003E298E">
        <w:rPr>
          <w:color w:val="auto"/>
          <w:highlight w:val="yellow"/>
        </w:rPr>
        <w:t>,</w:t>
      </w:r>
      <w:r w:rsidR="00F26DE9" w:rsidRPr="00B475D1">
        <w:rPr>
          <w:color w:val="auto"/>
          <w:highlight w:val="yellow"/>
        </w:rPr>
        <w:t xml:space="preserve"> and rinsing time are</w:t>
      </w:r>
      <w:r w:rsidR="00F952AA" w:rsidRPr="00B475D1">
        <w:rPr>
          <w:color w:val="auto"/>
          <w:highlight w:val="yellow"/>
        </w:rPr>
        <w:t xml:space="preserve"> 12</w:t>
      </w:r>
      <w:r w:rsidR="003E298E">
        <w:rPr>
          <w:color w:val="auto"/>
          <w:highlight w:val="yellow"/>
        </w:rPr>
        <w:t xml:space="preserve"> </w:t>
      </w:r>
      <w:r w:rsidR="00F952AA" w:rsidRPr="00B475D1">
        <w:rPr>
          <w:color w:val="auto"/>
          <w:highlight w:val="yellow"/>
        </w:rPr>
        <w:t>s,</w:t>
      </w:r>
      <w:r w:rsidR="003E298E">
        <w:rPr>
          <w:color w:val="auto"/>
          <w:highlight w:val="yellow"/>
        </w:rPr>
        <w:t xml:space="preserve"> </w:t>
      </w:r>
      <w:r w:rsidR="00F952AA" w:rsidRPr="00B475D1">
        <w:rPr>
          <w:color w:val="auto"/>
          <w:highlight w:val="yellow"/>
        </w:rPr>
        <w:t>20</w:t>
      </w:r>
      <w:r w:rsidR="003E298E">
        <w:rPr>
          <w:color w:val="auto"/>
          <w:highlight w:val="yellow"/>
        </w:rPr>
        <w:t xml:space="preserve"> </w:t>
      </w:r>
      <w:r w:rsidR="00F952AA" w:rsidRPr="00B475D1">
        <w:rPr>
          <w:color w:val="auto"/>
          <w:highlight w:val="yellow"/>
        </w:rPr>
        <w:t>s</w:t>
      </w:r>
      <w:r w:rsidR="003E298E">
        <w:rPr>
          <w:color w:val="auto"/>
          <w:highlight w:val="yellow"/>
        </w:rPr>
        <w:t>,</w:t>
      </w:r>
      <w:r w:rsidR="00F952AA" w:rsidRPr="00B475D1">
        <w:rPr>
          <w:color w:val="auto"/>
          <w:highlight w:val="yellow"/>
        </w:rPr>
        <w:t xml:space="preserve"> and 2</w:t>
      </w:r>
      <w:r w:rsidR="003E298E">
        <w:rPr>
          <w:color w:val="auto"/>
          <w:highlight w:val="yellow"/>
        </w:rPr>
        <w:t xml:space="preserve"> </w:t>
      </w:r>
      <w:r w:rsidR="00F952AA" w:rsidRPr="00B475D1">
        <w:rPr>
          <w:color w:val="auto"/>
          <w:highlight w:val="yellow"/>
        </w:rPr>
        <w:t>min, respectively.</w:t>
      </w:r>
    </w:p>
    <w:p w14:paraId="4419BC6B" w14:textId="77777777" w:rsidR="00A87287" w:rsidRPr="00B475D1" w:rsidRDefault="00A87287" w:rsidP="00CE001C">
      <w:pPr>
        <w:pStyle w:val="NormalWeb"/>
        <w:spacing w:before="0" w:beforeAutospacing="0" w:after="0" w:afterAutospacing="0"/>
        <w:rPr>
          <w:color w:val="auto"/>
          <w:highlight w:val="yellow"/>
          <w:lang w:eastAsia="zh-CN"/>
        </w:rPr>
      </w:pPr>
    </w:p>
    <w:p w14:paraId="28C834F6" w14:textId="6A6F3C58" w:rsidR="00B55DA4" w:rsidRPr="00B475D1" w:rsidRDefault="00963BDF" w:rsidP="00CE001C">
      <w:pPr>
        <w:pStyle w:val="NormalWeb"/>
        <w:spacing w:before="0" w:beforeAutospacing="0" w:after="0" w:afterAutospacing="0"/>
        <w:rPr>
          <w:color w:val="auto"/>
          <w:highlight w:val="yellow"/>
          <w:lang w:eastAsia="zh-CN"/>
        </w:rPr>
      </w:pPr>
      <w:r w:rsidRPr="00B475D1">
        <w:rPr>
          <w:color w:val="auto"/>
          <w:highlight w:val="yellow"/>
          <w:lang w:eastAsia="zh-CN"/>
        </w:rPr>
        <w:t>6.5</w:t>
      </w:r>
      <w:r w:rsidR="00A87287" w:rsidRPr="00B475D1">
        <w:rPr>
          <w:color w:val="auto"/>
          <w:highlight w:val="yellow"/>
          <w:lang w:eastAsia="zh-CN"/>
        </w:rPr>
        <w:t>)</w:t>
      </w:r>
      <w:r w:rsidR="002457EF">
        <w:rPr>
          <w:b/>
          <w:bCs/>
          <w:color w:val="auto"/>
          <w:lang w:eastAsia="zh-CN"/>
        </w:rPr>
        <w:t xml:space="preserve"> </w:t>
      </w:r>
      <w:r w:rsidR="00B55DA4" w:rsidRPr="00B475D1">
        <w:rPr>
          <w:color w:val="auto"/>
          <w:highlight w:val="yellow"/>
          <w:lang w:eastAsia="zh-CN"/>
        </w:rPr>
        <w:t xml:space="preserve">Wash the sample with acetone, ethanol, and deionized water </w:t>
      </w:r>
      <w:r w:rsidR="003E298E">
        <w:rPr>
          <w:color w:val="auto"/>
          <w:highlight w:val="yellow"/>
          <w:lang w:eastAsia="zh-CN"/>
        </w:rPr>
        <w:t>3x</w:t>
      </w:r>
      <w:r w:rsidR="00B55DA4" w:rsidRPr="00B475D1">
        <w:rPr>
          <w:color w:val="auto"/>
          <w:highlight w:val="yellow"/>
          <w:lang w:eastAsia="zh-CN"/>
        </w:rPr>
        <w:t>.</w:t>
      </w:r>
    </w:p>
    <w:p w14:paraId="35AC3B28" w14:textId="77777777" w:rsidR="00B55DA4" w:rsidRPr="00B475D1" w:rsidRDefault="00B55DA4" w:rsidP="00CE001C">
      <w:pPr>
        <w:pStyle w:val="NormalWeb"/>
        <w:spacing w:before="0" w:beforeAutospacing="0" w:after="0" w:afterAutospacing="0"/>
        <w:rPr>
          <w:color w:val="auto"/>
          <w:highlight w:val="yellow"/>
          <w:lang w:eastAsia="zh-CN"/>
        </w:rPr>
      </w:pPr>
    </w:p>
    <w:p w14:paraId="4DADB35E" w14:textId="46B2EB32" w:rsidR="00B55DA4" w:rsidRPr="00B475D1" w:rsidRDefault="00963BDF" w:rsidP="00CE001C">
      <w:pPr>
        <w:pStyle w:val="NormalWeb"/>
        <w:spacing w:before="0" w:beforeAutospacing="0" w:after="0" w:afterAutospacing="0"/>
        <w:rPr>
          <w:color w:val="auto"/>
          <w:highlight w:val="yellow"/>
          <w:lang w:eastAsia="zh-CN"/>
        </w:rPr>
      </w:pPr>
      <w:r w:rsidRPr="00B475D1">
        <w:rPr>
          <w:color w:val="auto"/>
          <w:highlight w:val="yellow"/>
          <w:lang w:eastAsia="zh-CN"/>
        </w:rPr>
        <w:t>6.6</w:t>
      </w:r>
      <w:r w:rsidR="00B55DA4" w:rsidRPr="00B475D1">
        <w:rPr>
          <w:color w:val="auto"/>
          <w:highlight w:val="yellow"/>
          <w:lang w:eastAsia="zh-CN"/>
        </w:rPr>
        <w:t>)</w:t>
      </w:r>
      <w:r w:rsidR="002457EF">
        <w:rPr>
          <w:b/>
          <w:bCs/>
          <w:color w:val="auto"/>
          <w:lang w:eastAsia="zh-CN"/>
        </w:rPr>
        <w:t xml:space="preserve"> </w:t>
      </w:r>
      <w:r w:rsidR="00D524FC" w:rsidRPr="00B475D1">
        <w:rPr>
          <w:color w:val="auto"/>
          <w:highlight w:val="yellow"/>
          <w:lang w:eastAsia="zh-CN"/>
        </w:rPr>
        <w:t>Deposit</w:t>
      </w:r>
      <w:r w:rsidR="00A248A2" w:rsidRPr="00B475D1">
        <w:rPr>
          <w:color w:val="auto"/>
          <w:highlight w:val="yellow"/>
        </w:rPr>
        <w:t xml:space="preserve"> </w:t>
      </w:r>
      <w:proofErr w:type="spellStart"/>
      <w:r w:rsidR="00A248A2" w:rsidRPr="00B475D1">
        <w:rPr>
          <w:color w:val="auto"/>
          <w:highlight w:val="yellow"/>
          <w:lang w:eastAsia="zh-CN"/>
        </w:rPr>
        <w:t>Ti</w:t>
      </w:r>
      <w:proofErr w:type="spellEnd"/>
      <w:r w:rsidR="00A248A2" w:rsidRPr="00B475D1">
        <w:rPr>
          <w:color w:val="auto"/>
          <w:highlight w:val="yellow"/>
          <w:lang w:eastAsia="zh-CN"/>
        </w:rPr>
        <w:t>/Al/</w:t>
      </w:r>
      <w:proofErr w:type="spellStart"/>
      <w:r w:rsidR="00A248A2" w:rsidRPr="00B475D1">
        <w:rPr>
          <w:color w:val="auto"/>
          <w:highlight w:val="yellow"/>
          <w:lang w:eastAsia="zh-CN"/>
        </w:rPr>
        <w:t>Ti</w:t>
      </w:r>
      <w:proofErr w:type="spellEnd"/>
      <w:r w:rsidR="00A248A2" w:rsidRPr="00B475D1">
        <w:rPr>
          <w:color w:val="auto"/>
          <w:highlight w:val="yellow"/>
          <w:lang w:eastAsia="zh-CN"/>
        </w:rPr>
        <w:t>/Au</w:t>
      </w:r>
      <w:r w:rsidR="00D524FC" w:rsidRPr="00B475D1">
        <w:rPr>
          <w:color w:val="auto"/>
          <w:highlight w:val="yellow"/>
          <w:lang w:eastAsia="zh-CN"/>
        </w:rPr>
        <w:t xml:space="preserve"> by</w:t>
      </w:r>
      <w:r w:rsidR="00B55DA4" w:rsidRPr="00B475D1">
        <w:rPr>
          <w:color w:val="auto"/>
          <w:highlight w:val="yellow"/>
          <w:lang w:eastAsia="zh-CN"/>
        </w:rPr>
        <w:t xml:space="preserve"> </w:t>
      </w:r>
      <w:r w:rsidR="00D524FC" w:rsidRPr="00B475D1">
        <w:rPr>
          <w:color w:val="auto"/>
          <w:highlight w:val="yellow"/>
          <w:lang w:eastAsia="zh-CN"/>
        </w:rPr>
        <w:t>e</w:t>
      </w:r>
      <w:r w:rsidR="00B55DA4" w:rsidRPr="00B475D1">
        <w:rPr>
          <w:color w:val="auto"/>
          <w:highlight w:val="yellow"/>
          <w:lang w:eastAsia="zh-CN"/>
        </w:rPr>
        <w:t xml:space="preserve">lectron </w:t>
      </w:r>
      <w:r w:rsidR="00D524FC" w:rsidRPr="00B475D1">
        <w:rPr>
          <w:color w:val="auto"/>
          <w:highlight w:val="yellow"/>
          <w:lang w:eastAsia="zh-CN"/>
        </w:rPr>
        <w:t>b</w:t>
      </w:r>
      <w:r w:rsidR="00B55DA4" w:rsidRPr="00B475D1">
        <w:rPr>
          <w:color w:val="auto"/>
          <w:highlight w:val="yellow"/>
          <w:lang w:eastAsia="zh-CN"/>
        </w:rPr>
        <w:t xml:space="preserve">eam </w:t>
      </w:r>
      <w:r w:rsidR="003E298E">
        <w:rPr>
          <w:color w:val="auto"/>
          <w:highlight w:val="yellow"/>
          <w:lang w:eastAsia="zh-CN"/>
        </w:rPr>
        <w:t xml:space="preserve">(EB) </w:t>
      </w:r>
      <w:r w:rsidR="00D524FC" w:rsidRPr="00B475D1">
        <w:rPr>
          <w:color w:val="auto"/>
          <w:highlight w:val="yellow"/>
          <w:lang w:eastAsia="zh-CN"/>
        </w:rPr>
        <w:t>e</w:t>
      </w:r>
      <w:r w:rsidR="00B55DA4" w:rsidRPr="00B475D1">
        <w:rPr>
          <w:color w:val="auto"/>
          <w:highlight w:val="yellow"/>
          <w:lang w:eastAsia="zh-CN"/>
        </w:rPr>
        <w:t>vapor</w:t>
      </w:r>
      <w:r w:rsidR="00D524FC" w:rsidRPr="00B475D1">
        <w:rPr>
          <w:color w:val="auto"/>
          <w:highlight w:val="yellow"/>
          <w:lang w:eastAsia="zh-CN"/>
        </w:rPr>
        <w:t>ation</w:t>
      </w:r>
      <w:r w:rsidR="00F00DA5" w:rsidRPr="00B475D1">
        <w:rPr>
          <w:color w:val="auto"/>
          <w:highlight w:val="yellow"/>
          <w:lang w:eastAsia="zh-CN"/>
        </w:rPr>
        <w:t>.</w:t>
      </w:r>
    </w:p>
    <w:p w14:paraId="3048BEF9" w14:textId="77777777" w:rsidR="00AC4392" w:rsidRPr="00B475D1" w:rsidRDefault="00AC4392" w:rsidP="00CE001C">
      <w:pPr>
        <w:pStyle w:val="NormalWeb"/>
        <w:spacing w:before="0" w:beforeAutospacing="0" w:after="0" w:afterAutospacing="0"/>
        <w:rPr>
          <w:color w:val="auto"/>
          <w:highlight w:val="yellow"/>
          <w:lang w:eastAsia="zh-CN"/>
        </w:rPr>
      </w:pPr>
    </w:p>
    <w:p w14:paraId="086C0DC6" w14:textId="6820D483" w:rsidR="003E298E" w:rsidRDefault="0076573E" w:rsidP="00CE001C">
      <w:pPr>
        <w:pStyle w:val="NormalWeb"/>
        <w:spacing w:before="0" w:beforeAutospacing="0" w:after="0" w:afterAutospacing="0"/>
        <w:rPr>
          <w:color w:val="auto"/>
          <w:highlight w:val="yellow"/>
        </w:rPr>
      </w:pPr>
      <w:r w:rsidRPr="00B475D1">
        <w:rPr>
          <w:color w:val="auto"/>
          <w:highlight w:val="yellow"/>
          <w:lang w:eastAsia="zh-CN"/>
        </w:rPr>
        <w:t>6.</w:t>
      </w:r>
      <w:r w:rsidR="00963BDF" w:rsidRPr="00B475D1">
        <w:rPr>
          <w:color w:val="auto"/>
          <w:highlight w:val="yellow"/>
          <w:lang w:eastAsia="zh-CN"/>
        </w:rPr>
        <w:t>7</w:t>
      </w:r>
      <w:r w:rsidR="00AC4392" w:rsidRPr="00B475D1">
        <w:rPr>
          <w:color w:val="auto"/>
          <w:highlight w:val="yellow"/>
          <w:lang w:eastAsia="zh-CN"/>
        </w:rPr>
        <w:t>)</w:t>
      </w:r>
      <w:r w:rsidR="002457EF">
        <w:rPr>
          <w:b/>
          <w:bCs/>
          <w:color w:val="auto"/>
          <w:lang w:eastAsia="zh-CN"/>
        </w:rPr>
        <w:t xml:space="preserve"> </w:t>
      </w:r>
      <w:r w:rsidR="00D41FFD" w:rsidRPr="00B475D1">
        <w:rPr>
          <w:color w:val="auto"/>
          <w:highlight w:val="yellow"/>
          <w:lang w:eastAsia="zh-CN"/>
        </w:rPr>
        <w:t xml:space="preserve">Spin negative photoresist </w:t>
      </w:r>
      <w:r w:rsidR="006F4AA5" w:rsidRPr="00B475D1">
        <w:rPr>
          <w:color w:val="auto"/>
          <w:highlight w:val="yellow"/>
          <w:lang w:eastAsia="zh-CN"/>
        </w:rPr>
        <w:t xml:space="preserve">NR9 </w:t>
      </w:r>
      <w:r w:rsidR="00D41FFD" w:rsidRPr="00B475D1">
        <w:rPr>
          <w:color w:val="auto"/>
          <w:highlight w:val="yellow"/>
          <w:lang w:eastAsia="zh-CN"/>
        </w:rPr>
        <w:t>and lithography.</w:t>
      </w:r>
      <w:r w:rsidR="006F4AA5" w:rsidRPr="00B475D1">
        <w:rPr>
          <w:color w:val="auto"/>
          <w:highlight w:val="yellow"/>
          <w:lang w:eastAsia="zh-CN"/>
        </w:rPr>
        <w:t xml:space="preserve"> The </w:t>
      </w:r>
      <w:r w:rsidR="006F4AA5" w:rsidRPr="00B475D1">
        <w:rPr>
          <w:color w:val="auto"/>
          <w:highlight w:val="yellow"/>
        </w:rPr>
        <w:t>UV</w:t>
      </w:r>
      <w:r w:rsidR="003E298E">
        <w:rPr>
          <w:color w:val="auto"/>
          <w:highlight w:val="yellow"/>
        </w:rPr>
        <w:t xml:space="preserve"> </w:t>
      </w:r>
      <w:r w:rsidR="006F4AA5" w:rsidRPr="00B475D1">
        <w:rPr>
          <w:color w:val="auto"/>
          <w:highlight w:val="yellow"/>
        </w:rPr>
        <w:t>exposure time, developing time</w:t>
      </w:r>
      <w:r w:rsidR="003E298E">
        <w:rPr>
          <w:color w:val="auto"/>
          <w:highlight w:val="yellow"/>
        </w:rPr>
        <w:t>,</w:t>
      </w:r>
      <w:r w:rsidR="006F4AA5" w:rsidRPr="00B475D1">
        <w:rPr>
          <w:color w:val="auto"/>
          <w:highlight w:val="yellow"/>
        </w:rPr>
        <w:t xml:space="preserve"> and rinsing time are 12</w:t>
      </w:r>
      <w:r w:rsidR="003E298E">
        <w:rPr>
          <w:color w:val="auto"/>
          <w:highlight w:val="yellow"/>
        </w:rPr>
        <w:t xml:space="preserve"> </w:t>
      </w:r>
      <w:r w:rsidR="006F4AA5" w:rsidRPr="00B475D1">
        <w:rPr>
          <w:color w:val="auto"/>
          <w:highlight w:val="yellow"/>
        </w:rPr>
        <w:t>s,</w:t>
      </w:r>
      <w:r w:rsidR="003E298E">
        <w:rPr>
          <w:color w:val="auto"/>
          <w:highlight w:val="yellow"/>
        </w:rPr>
        <w:t xml:space="preserve"> </w:t>
      </w:r>
      <w:r w:rsidR="006F4AA5" w:rsidRPr="00B475D1">
        <w:rPr>
          <w:color w:val="auto"/>
          <w:highlight w:val="yellow"/>
        </w:rPr>
        <w:t>20</w:t>
      </w:r>
      <w:r w:rsidR="003E298E">
        <w:rPr>
          <w:color w:val="auto"/>
          <w:highlight w:val="yellow"/>
        </w:rPr>
        <w:t xml:space="preserve"> </w:t>
      </w:r>
      <w:r w:rsidR="006F4AA5" w:rsidRPr="00B475D1">
        <w:rPr>
          <w:color w:val="auto"/>
          <w:highlight w:val="yellow"/>
        </w:rPr>
        <w:t>s</w:t>
      </w:r>
      <w:r w:rsidR="003E298E">
        <w:rPr>
          <w:color w:val="auto"/>
          <w:highlight w:val="yellow"/>
        </w:rPr>
        <w:t>,</w:t>
      </w:r>
      <w:r w:rsidR="006F4AA5" w:rsidRPr="00B475D1">
        <w:rPr>
          <w:color w:val="auto"/>
          <w:highlight w:val="yellow"/>
        </w:rPr>
        <w:t xml:space="preserve"> and 2</w:t>
      </w:r>
      <w:r w:rsidR="003E298E">
        <w:rPr>
          <w:color w:val="auto"/>
          <w:highlight w:val="yellow"/>
        </w:rPr>
        <w:t xml:space="preserve"> </w:t>
      </w:r>
      <w:r w:rsidR="006F4AA5" w:rsidRPr="00B475D1">
        <w:rPr>
          <w:color w:val="auto"/>
          <w:highlight w:val="yellow"/>
        </w:rPr>
        <w:t>min, respectively.</w:t>
      </w:r>
    </w:p>
    <w:p w14:paraId="1C6125D6" w14:textId="77777777" w:rsidR="003E298E" w:rsidRDefault="003E298E" w:rsidP="00CE001C">
      <w:pPr>
        <w:pStyle w:val="NormalWeb"/>
        <w:spacing w:before="0" w:beforeAutospacing="0" w:after="0" w:afterAutospacing="0"/>
        <w:rPr>
          <w:color w:val="auto"/>
          <w:highlight w:val="yellow"/>
        </w:rPr>
      </w:pPr>
    </w:p>
    <w:p w14:paraId="51AC3BD0" w14:textId="761F8678" w:rsidR="0076573E" w:rsidRPr="00B475D1" w:rsidRDefault="00963BDF" w:rsidP="00CE001C">
      <w:pPr>
        <w:pStyle w:val="NormalWeb"/>
        <w:spacing w:before="0" w:beforeAutospacing="0" w:after="0" w:afterAutospacing="0"/>
        <w:rPr>
          <w:color w:val="auto"/>
          <w:highlight w:val="yellow"/>
          <w:lang w:eastAsia="zh-CN"/>
        </w:rPr>
      </w:pPr>
      <w:r w:rsidRPr="00B475D1">
        <w:rPr>
          <w:color w:val="auto"/>
          <w:highlight w:val="yellow"/>
          <w:lang w:eastAsia="zh-CN"/>
        </w:rPr>
        <w:lastRenderedPageBreak/>
        <w:t>6.8</w:t>
      </w:r>
      <w:r w:rsidR="0076573E" w:rsidRPr="00B475D1">
        <w:rPr>
          <w:color w:val="auto"/>
          <w:highlight w:val="yellow"/>
          <w:lang w:eastAsia="zh-CN"/>
        </w:rPr>
        <w:t>)</w:t>
      </w:r>
      <w:r w:rsidR="002457EF">
        <w:rPr>
          <w:b/>
          <w:bCs/>
          <w:color w:val="auto"/>
          <w:lang w:eastAsia="zh-CN"/>
        </w:rPr>
        <w:t xml:space="preserve"> </w:t>
      </w:r>
      <w:r w:rsidR="0076573E" w:rsidRPr="00B475D1">
        <w:rPr>
          <w:color w:val="auto"/>
          <w:highlight w:val="yellow"/>
          <w:lang w:eastAsia="zh-CN"/>
        </w:rPr>
        <w:t xml:space="preserve">Wash the sample with acetone, ethanol, and deionized water </w:t>
      </w:r>
      <w:r w:rsidR="003E298E">
        <w:rPr>
          <w:color w:val="auto"/>
          <w:highlight w:val="yellow"/>
          <w:lang w:eastAsia="zh-CN"/>
        </w:rPr>
        <w:t>3x</w:t>
      </w:r>
      <w:r w:rsidR="001500E3" w:rsidRPr="00B475D1">
        <w:rPr>
          <w:color w:val="auto"/>
          <w:highlight w:val="yellow"/>
          <w:lang w:eastAsia="zh-CN"/>
        </w:rPr>
        <w:t xml:space="preserve"> without </w:t>
      </w:r>
      <w:r w:rsidR="00FA52AD" w:rsidRPr="00B475D1">
        <w:rPr>
          <w:color w:val="auto"/>
          <w:highlight w:val="yellow"/>
        </w:rPr>
        <w:t>ultrasonication</w:t>
      </w:r>
      <w:r w:rsidR="00B45DEE" w:rsidRPr="00B475D1">
        <w:rPr>
          <w:color w:val="auto"/>
          <w:highlight w:val="yellow"/>
        </w:rPr>
        <w:t>.</w:t>
      </w:r>
    </w:p>
    <w:p w14:paraId="577F8110" w14:textId="77777777" w:rsidR="0076573E" w:rsidRPr="00B475D1" w:rsidRDefault="0076573E" w:rsidP="00CE001C">
      <w:pPr>
        <w:pStyle w:val="NormalWeb"/>
        <w:spacing w:before="0" w:beforeAutospacing="0" w:after="0" w:afterAutospacing="0"/>
        <w:rPr>
          <w:color w:val="auto"/>
          <w:highlight w:val="yellow"/>
          <w:lang w:eastAsia="zh-CN"/>
        </w:rPr>
      </w:pPr>
    </w:p>
    <w:p w14:paraId="505588B0" w14:textId="0D2ECAEE" w:rsidR="00905F1A" w:rsidRPr="00B475D1" w:rsidRDefault="00963BDF" w:rsidP="00CE001C">
      <w:pPr>
        <w:pStyle w:val="NormalWeb"/>
        <w:spacing w:before="0" w:beforeAutospacing="0" w:after="0" w:afterAutospacing="0"/>
        <w:rPr>
          <w:color w:val="auto"/>
          <w:highlight w:val="yellow"/>
          <w:lang w:eastAsia="zh-CN"/>
        </w:rPr>
      </w:pPr>
      <w:r w:rsidRPr="00B475D1">
        <w:rPr>
          <w:color w:val="auto"/>
          <w:highlight w:val="yellow"/>
          <w:lang w:eastAsia="zh-CN"/>
        </w:rPr>
        <w:t>6.9</w:t>
      </w:r>
      <w:r w:rsidR="0076573E" w:rsidRPr="00B475D1">
        <w:rPr>
          <w:color w:val="auto"/>
          <w:highlight w:val="yellow"/>
          <w:lang w:eastAsia="zh-CN"/>
        </w:rPr>
        <w:t>)</w:t>
      </w:r>
      <w:r w:rsidR="002457EF">
        <w:rPr>
          <w:b/>
          <w:bCs/>
          <w:color w:val="auto"/>
          <w:lang w:eastAsia="zh-CN"/>
        </w:rPr>
        <w:t xml:space="preserve"> </w:t>
      </w:r>
      <w:r w:rsidR="00905F1A" w:rsidRPr="00B475D1">
        <w:rPr>
          <w:color w:val="auto"/>
          <w:highlight w:val="yellow"/>
          <w:lang w:eastAsia="zh-CN"/>
        </w:rPr>
        <w:t>Deposit</w:t>
      </w:r>
      <w:r w:rsidR="00A248A2" w:rsidRPr="00B475D1">
        <w:rPr>
          <w:color w:val="auto"/>
          <w:highlight w:val="yellow"/>
          <w:lang w:eastAsia="zh-CN"/>
        </w:rPr>
        <w:t xml:space="preserve"> Ni/Au </w:t>
      </w:r>
      <w:r w:rsidR="00905F1A" w:rsidRPr="00B475D1">
        <w:rPr>
          <w:color w:val="auto"/>
          <w:highlight w:val="yellow"/>
          <w:lang w:eastAsia="zh-CN"/>
        </w:rPr>
        <w:t xml:space="preserve">by </w:t>
      </w:r>
      <w:r w:rsidR="003E298E">
        <w:rPr>
          <w:color w:val="auto"/>
          <w:highlight w:val="yellow"/>
          <w:lang w:eastAsia="zh-CN"/>
        </w:rPr>
        <w:t>EB</w:t>
      </w:r>
      <w:r w:rsidR="00905F1A" w:rsidRPr="00B475D1">
        <w:rPr>
          <w:color w:val="auto"/>
          <w:highlight w:val="yellow"/>
          <w:lang w:eastAsia="zh-CN"/>
        </w:rPr>
        <w:t xml:space="preserve"> evaporation</w:t>
      </w:r>
      <w:r w:rsidR="001E257E" w:rsidRPr="00B475D1">
        <w:rPr>
          <w:color w:val="auto"/>
          <w:highlight w:val="yellow"/>
          <w:lang w:eastAsia="zh-CN"/>
        </w:rPr>
        <w:t>.</w:t>
      </w:r>
    </w:p>
    <w:p w14:paraId="09193D32" w14:textId="3C616DE0" w:rsidR="00794CD6" w:rsidRPr="00B475D1" w:rsidRDefault="00794CD6" w:rsidP="00CE001C">
      <w:pPr>
        <w:pStyle w:val="NormalWeb"/>
        <w:spacing w:before="0" w:beforeAutospacing="0" w:after="0" w:afterAutospacing="0"/>
        <w:rPr>
          <w:color w:val="auto"/>
          <w:highlight w:val="yellow"/>
          <w:lang w:eastAsia="zh-CN"/>
        </w:rPr>
      </w:pPr>
    </w:p>
    <w:p w14:paraId="60EE5CEB" w14:textId="43CB533B" w:rsidR="00794CD6" w:rsidRPr="00B475D1" w:rsidRDefault="00963BDF" w:rsidP="00CE001C">
      <w:pPr>
        <w:pStyle w:val="NormalWeb"/>
        <w:spacing w:before="0" w:beforeAutospacing="0" w:after="0" w:afterAutospacing="0"/>
        <w:rPr>
          <w:color w:val="auto"/>
          <w:highlight w:val="yellow"/>
          <w:lang w:eastAsia="zh-CN"/>
        </w:rPr>
      </w:pPr>
      <w:r w:rsidRPr="00B475D1">
        <w:rPr>
          <w:color w:val="auto"/>
          <w:highlight w:val="yellow"/>
          <w:lang w:eastAsia="zh-CN"/>
        </w:rPr>
        <w:t>6.10</w:t>
      </w:r>
      <w:r w:rsidR="00794CD6" w:rsidRPr="00B475D1">
        <w:rPr>
          <w:color w:val="auto"/>
          <w:highlight w:val="yellow"/>
          <w:lang w:eastAsia="zh-CN"/>
        </w:rPr>
        <w:t>)</w:t>
      </w:r>
      <w:r w:rsidR="002457EF">
        <w:rPr>
          <w:b/>
          <w:bCs/>
          <w:color w:val="auto"/>
          <w:lang w:eastAsia="zh-CN"/>
        </w:rPr>
        <w:t xml:space="preserve"> </w:t>
      </w:r>
      <w:r w:rsidR="00794CD6" w:rsidRPr="00B475D1">
        <w:rPr>
          <w:color w:val="auto"/>
          <w:highlight w:val="yellow"/>
          <w:lang w:eastAsia="zh-CN"/>
        </w:rPr>
        <w:t xml:space="preserve">Wash the sample with ethanol and deionized water </w:t>
      </w:r>
      <w:r w:rsidR="003E298E">
        <w:rPr>
          <w:color w:val="auto"/>
          <w:highlight w:val="yellow"/>
          <w:lang w:eastAsia="zh-CN"/>
        </w:rPr>
        <w:t>3x</w:t>
      </w:r>
      <w:r w:rsidR="008579F2" w:rsidRPr="00B475D1">
        <w:rPr>
          <w:color w:val="auto"/>
          <w:highlight w:val="yellow"/>
          <w:lang w:eastAsia="zh-CN"/>
        </w:rPr>
        <w:t xml:space="preserve"> to clean the sample.</w:t>
      </w:r>
    </w:p>
    <w:p w14:paraId="55A1E9A3" w14:textId="77777777" w:rsidR="000B7EE4" w:rsidRPr="00B475D1" w:rsidRDefault="000B7EE4" w:rsidP="00CE001C">
      <w:pPr>
        <w:pStyle w:val="NormalWeb"/>
        <w:spacing w:before="0" w:beforeAutospacing="0" w:after="0" w:afterAutospacing="0"/>
        <w:rPr>
          <w:color w:val="auto"/>
          <w:highlight w:val="yellow"/>
          <w:lang w:eastAsia="zh-CN"/>
        </w:rPr>
      </w:pPr>
    </w:p>
    <w:p w14:paraId="4A31223F" w14:textId="6ECD9FBA" w:rsidR="000B7EE4" w:rsidRPr="00B475D1" w:rsidRDefault="00963BDF" w:rsidP="00CE001C">
      <w:pPr>
        <w:pStyle w:val="NormalWeb"/>
        <w:spacing w:before="0" w:beforeAutospacing="0" w:after="0" w:afterAutospacing="0"/>
        <w:rPr>
          <w:color w:val="auto"/>
          <w:highlight w:val="yellow"/>
          <w:lang w:eastAsia="zh-CN"/>
        </w:rPr>
      </w:pPr>
      <w:r w:rsidRPr="00B475D1">
        <w:rPr>
          <w:color w:val="auto"/>
          <w:highlight w:val="yellow"/>
          <w:lang w:eastAsia="zh-CN"/>
        </w:rPr>
        <w:t>6.11</w:t>
      </w:r>
      <w:r w:rsidR="000B7EE4" w:rsidRPr="00B475D1">
        <w:rPr>
          <w:color w:val="auto"/>
          <w:highlight w:val="yellow"/>
          <w:lang w:eastAsia="zh-CN"/>
        </w:rPr>
        <w:t>)</w:t>
      </w:r>
      <w:r w:rsidR="002457EF">
        <w:rPr>
          <w:b/>
          <w:bCs/>
          <w:color w:val="auto"/>
          <w:lang w:eastAsia="zh-CN"/>
        </w:rPr>
        <w:t xml:space="preserve"> </w:t>
      </w:r>
      <w:r w:rsidR="000B7EE4" w:rsidRPr="00B475D1">
        <w:rPr>
          <w:color w:val="auto"/>
          <w:highlight w:val="yellow"/>
          <w:lang w:eastAsia="zh-CN"/>
        </w:rPr>
        <w:t xml:space="preserve">Deposit </w:t>
      </w:r>
      <w:r w:rsidR="001B72B4" w:rsidRPr="00B475D1">
        <w:rPr>
          <w:color w:val="auto"/>
          <w:highlight w:val="yellow"/>
          <w:lang w:eastAsia="zh-CN"/>
        </w:rPr>
        <w:t xml:space="preserve">300 nm </w:t>
      </w:r>
      <w:r w:rsidR="000B7EE4" w:rsidRPr="00B475D1">
        <w:rPr>
          <w:color w:val="auto"/>
          <w:highlight w:val="yellow"/>
          <w:lang w:eastAsia="zh-CN"/>
        </w:rPr>
        <w:t>SiO</w:t>
      </w:r>
      <w:r w:rsidR="000B7EE4" w:rsidRPr="00B475D1">
        <w:rPr>
          <w:color w:val="auto"/>
          <w:highlight w:val="yellow"/>
          <w:vertAlign w:val="subscript"/>
          <w:lang w:eastAsia="zh-CN"/>
        </w:rPr>
        <w:t>2</w:t>
      </w:r>
      <w:r w:rsidR="000B7EE4" w:rsidRPr="00B475D1">
        <w:rPr>
          <w:color w:val="auto"/>
          <w:highlight w:val="yellow"/>
          <w:lang w:eastAsia="zh-CN"/>
        </w:rPr>
        <w:t xml:space="preserve"> by </w:t>
      </w:r>
      <w:r w:rsidR="00E01CEC" w:rsidRPr="00B475D1">
        <w:rPr>
          <w:color w:val="auto"/>
          <w:highlight w:val="yellow"/>
          <w:lang w:eastAsia="zh-CN"/>
        </w:rPr>
        <w:t>plasma enhanced chemical vapor deposition (</w:t>
      </w:r>
      <w:r w:rsidR="000B7EE4" w:rsidRPr="00B475D1">
        <w:rPr>
          <w:color w:val="auto"/>
          <w:highlight w:val="yellow"/>
          <w:lang w:eastAsia="zh-CN"/>
        </w:rPr>
        <w:t>PECVD</w:t>
      </w:r>
      <w:r w:rsidR="00E01CEC" w:rsidRPr="00B475D1">
        <w:rPr>
          <w:color w:val="auto"/>
          <w:highlight w:val="yellow"/>
          <w:lang w:eastAsia="zh-CN"/>
        </w:rPr>
        <w:t>)</w:t>
      </w:r>
      <w:r w:rsidR="00BE0A0F" w:rsidRPr="00B475D1">
        <w:rPr>
          <w:color w:val="auto"/>
          <w:highlight w:val="yellow"/>
          <w:lang w:eastAsia="zh-CN"/>
        </w:rPr>
        <w:t>.</w:t>
      </w:r>
      <w:r w:rsidR="007B12DA" w:rsidRPr="00B475D1">
        <w:rPr>
          <w:color w:val="auto"/>
          <w:highlight w:val="yellow"/>
        </w:rPr>
        <w:t xml:space="preserve"> The deposition temperature</w:t>
      </w:r>
      <w:r w:rsidR="00BE0A0F" w:rsidRPr="00B475D1">
        <w:rPr>
          <w:color w:val="auto"/>
          <w:highlight w:val="yellow"/>
        </w:rPr>
        <w:t xml:space="preserve"> is 300</w:t>
      </w:r>
      <w:r w:rsidR="003E298E">
        <w:rPr>
          <w:rFonts w:ascii="Cambria Math" w:hAnsi="Cambria Math" w:cs="Cambria Math"/>
          <w:color w:val="auto"/>
          <w:highlight w:val="yellow"/>
        </w:rPr>
        <w:t xml:space="preserve"> </w:t>
      </w:r>
      <w:r w:rsidR="003E298E">
        <w:rPr>
          <w:rFonts w:ascii="Cambria Math" w:hAnsi="Cambria Math"/>
          <w:color w:val="auto"/>
        </w:rPr>
        <w:t>°</w:t>
      </w:r>
      <w:r w:rsidR="003E298E">
        <w:rPr>
          <w:rFonts w:asciiTheme="minorHAnsi" w:hAnsiTheme="minorHAnsi" w:cstheme="minorHAnsi"/>
          <w:color w:val="auto"/>
        </w:rPr>
        <w:t>C</w:t>
      </w:r>
      <w:r w:rsidR="003E298E">
        <w:rPr>
          <w:color w:val="auto"/>
          <w:highlight w:val="yellow"/>
        </w:rPr>
        <w:t xml:space="preserve"> and</w:t>
      </w:r>
      <w:r w:rsidR="00736382" w:rsidRPr="00B475D1">
        <w:rPr>
          <w:color w:val="auto"/>
          <w:highlight w:val="yellow"/>
        </w:rPr>
        <w:t xml:space="preserve"> deposition rate is 100</w:t>
      </w:r>
      <w:r w:rsidR="00DD3CEF" w:rsidRPr="00B475D1">
        <w:rPr>
          <w:color w:val="auto"/>
          <w:highlight w:val="yellow"/>
        </w:rPr>
        <w:t xml:space="preserve"> </w:t>
      </w:r>
      <w:r w:rsidR="00736382" w:rsidRPr="00B475D1">
        <w:rPr>
          <w:color w:val="auto"/>
          <w:highlight w:val="yellow"/>
        </w:rPr>
        <w:t>nm/min</w:t>
      </w:r>
      <w:r w:rsidR="00DD3CEF" w:rsidRPr="00B475D1">
        <w:rPr>
          <w:color w:val="auto"/>
          <w:highlight w:val="yellow"/>
        </w:rPr>
        <w:t>.</w:t>
      </w:r>
    </w:p>
    <w:p w14:paraId="52971808" w14:textId="77777777" w:rsidR="006B3237" w:rsidRPr="00B475D1" w:rsidRDefault="006B3237" w:rsidP="00CE001C">
      <w:pPr>
        <w:pStyle w:val="NormalWeb"/>
        <w:spacing w:before="0" w:beforeAutospacing="0" w:after="0" w:afterAutospacing="0"/>
        <w:rPr>
          <w:color w:val="auto"/>
          <w:highlight w:val="yellow"/>
          <w:lang w:eastAsia="zh-CN"/>
        </w:rPr>
      </w:pPr>
    </w:p>
    <w:p w14:paraId="1C456589" w14:textId="782C00AC" w:rsidR="0005006D" w:rsidRPr="00B475D1" w:rsidRDefault="00963BDF" w:rsidP="00CE001C">
      <w:pPr>
        <w:pStyle w:val="NormalWeb"/>
        <w:spacing w:before="0" w:beforeAutospacing="0" w:after="0" w:afterAutospacing="0"/>
        <w:rPr>
          <w:color w:val="auto"/>
          <w:highlight w:val="yellow"/>
          <w:lang w:eastAsia="zh-CN"/>
        </w:rPr>
      </w:pPr>
      <w:r w:rsidRPr="00B475D1">
        <w:rPr>
          <w:color w:val="auto"/>
          <w:highlight w:val="yellow"/>
          <w:lang w:eastAsia="zh-CN"/>
        </w:rPr>
        <w:t>6.12</w:t>
      </w:r>
      <w:r w:rsidR="000B7EE4" w:rsidRPr="00B475D1">
        <w:rPr>
          <w:color w:val="auto"/>
          <w:highlight w:val="yellow"/>
          <w:lang w:eastAsia="zh-CN"/>
        </w:rPr>
        <w:t>)</w:t>
      </w:r>
      <w:r w:rsidR="002457EF">
        <w:rPr>
          <w:b/>
          <w:bCs/>
          <w:color w:val="auto"/>
          <w:lang w:eastAsia="zh-CN"/>
        </w:rPr>
        <w:t xml:space="preserve"> </w:t>
      </w:r>
      <w:r w:rsidR="0005006D" w:rsidRPr="00B475D1">
        <w:rPr>
          <w:color w:val="auto"/>
          <w:highlight w:val="yellow"/>
          <w:lang w:eastAsia="zh-CN"/>
        </w:rPr>
        <w:t xml:space="preserve">Spin photoresist </w:t>
      </w:r>
      <w:r w:rsidR="00583F39" w:rsidRPr="00B475D1">
        <w:rPr>
          <w:color w:val="auto"/>
          <w:highlight w:val="yellow"/>
          <w:lang w:eastAsia="zh-CN"/>
        </w:rPr>
        <w:t xml:space="preserve">304 </w:t>
      </w:r>
      <w:r w:rsidR="0005006D" w:rsidRPr="00B475D1">
        <w:rPr>
          <w:color w:val="auto"/>
          <w:highlight w:val="yellow"/>
          <w:lang w:eastAsia="zh-CN"/>
        </w:rPr>
        <w:t>and lithography.</w:t>
      </w:r>
      <w:r w:rsidR="00583F39" w:rsidRPr="00B475D1">
        <w:rPr>
          <w:color w:val="auto"/>
          <w:highlight w:val="yellow"/>
          <w:lang w:eastAsia="zh-CN"/>
        </w:rPr>
        <w:t xml:space="preserve"> The </w:t>
      </w:r>
      <w:r w:rsidR="00583F39" w:rsidRPr="00B475D1">
        <w:rPr>
          <w:color w:val="auto"/>
          <w:highlight w:val="yellow"/>
        </w:rPr>
        <w:t>UV</w:t>
      </w:r>
      <w:r w:rsidR="003E298E">
        <w:rPr>
          <w:color w:val="auto"/>
          <w:highlight w:val="yellow"/>
        </w:rPr>
        <w:t xml:space="preserve"> </w:t>
      </w:r>
      <w:r w:rsidR="00583F39" w:rsidRPr="00B475D1">
        <w:rPr>
          <w:color w:val="auto"/>
          <w:highlight w:val="yellow"/>
        </w:rPr>
        <w:t>exposure time, developing time</w:t>
      </w:r>
      <w:r w:rsidR="003E298E">
        <w:rPr>
          <w:color w:val="auto"/>
          <w:highlight w:val="yellow"/>
        </w:rPr>
        <w:t>,</w:t>
      </w:r>
      <w:r w:rsidR="00583F39" w:rsidRPr="00B475D1">
        <w:rPr>
          <w:color w:val="auto"/>
          <w:highlight w:val="yellow"/>
        </w:rPr>
        <w:t xml:space="preserve"> and</w:t>
      </w:r>
      <w:r w:rsidR="00377F0F" w:rsidRPr="00B475D1">
        <w:rPr>
          <w:color w:val="auto"/>
          <w:highlight w:val="yellow"/>
        </w:rPr>
        <w:t xml:space="preserve"> </w:t>
      </w:r>
      <w:r w:rsidR="00583F39" w:rsidRPr="00B475D1">
        <w:rPr>
          <w:color w:val="auto"/>
          <w:highlight w:val="yellow"/>
        </w:rPr>
        <w:t xml:space="preserve">rinsing time are </w:t>
      </w:r>
      <w:r w:rsidR="00CA399F" w:rsidRPr="00B475D1">
        <w:rPr>
          <w:color w:val="auto"/>
          <w:highlight w:val="yellow"/>
        </w:rPr>
        <w:t>8 s</w:t>
      </w:r>
      <w:r w:rsidR="00583F39" w:rsidRPr="00B475D1">
        <w:rPr>
          <w:color w:val="auto"/>
          <w:highlight w:val="yellow"/>
        </w:rPr>
        <w:t>,</w:t>
      </w:r>
      <w:r w:rsidR="00CA399F" w:rsidRPr="00B475D1">
        <w:rPr>
          <w:color w:val="auto"/>
          <w:highlight w:val="yellow"/>
        </w:rPr>
        <w:t xml:space="preserve"> 1 min</w:t>
      </w:r>
      <w:r w:rsidR="003E298E">
        <w:rPr>
          <w:color w:val="auto"/>
          <w:highlight w:val="yellow"/>
        </w:rPr>
        <w:t>,</w:t>
      </w:r>
      <w:r w:rsidR="00CA399F" w:rsidRPr="00B475D1">
        <w:rPr>
          <w:color w:val="auto"/>
          <w:highlight w:val="yellow"/>
        </w:rPr>
        <w:t xml:space="preserve"> </w:t>
      </w:r>
      <w:r w:rsidR="00583F39" w:rsidRPr="00B475D1">
        <w:rPr>
          <w:color w:val="auto"/>
          <w:highlight w:val="yellow"/>
        </w:rPr>
        <w:t>and 2</w:t>
      </w:r>
      <w:r w:rsidR="003E298E">
        <w:rPr>
          <w:color w:val="auto"/>
          <w:highlight w:val="yellow"/>
        </w:rPr>
        <w:t xml:space="preserve"> </w:t>
      </w:r>
      <w:r w:rsidR="00583F39" w:rsidRPr="00B475D1">
        <w:rPr>
          <w:color w:val="auto"/>
          <w:highlight w:val="yellow"/>
        </w:rPr>
        <w:t>min, respectively.</w:t>
      </w:r>
    </w:p>
    <w:p w14:paraId="160961CA" w14:textId="641888CF" w:rsidR="000B7EE4" w:rsidRPr="00B475D1" w:rsidRDefault="000B7EE4" w:rsidP="00CE001C">
      <w:pPr>
        <w:pStyle w:val="NormalWeb"/>
        <w:spacing w:before="0" w:beforeAutospacing="0" w:after="0" w:afterAutospacing="0"/>
        <w:rPr>
          <w:color w:val="auto"/>
          <w:highlight w:val="yellow"/>
          <w:lang w:eastAsia="zh-CN"/>
        </w:rPr>
      </w:pPr>
    </w:p>
    <w:p w14:paraId="0462E712" w14:textId="0ED14F69" w:rsidR="000B7EE4" w:rsidRPr="00B475D1" w:rsidRDefault="00963BDF" w:rsidP="00CE001C">
      <w:pPr>
        <w:pStyle w:val="NormalWeb"/>
        <w:spacing w:before="0" w:beforeAutospacing="0" w:after="0" w:afterAutospacing="0"/>
        <w:rPr>
          <w:color w:val="auto"/>
          <w:highlight w:val="yellow"/>
          <w:lang w:eastAsia="zh-CN"/>
        </w:rPr>
      </w:pPr>
      <w:r w:rsidRPr="00B475D1">
        <w:rPr>
          <w:color w:val="auto"/>
          <w:highlight w:val="yellow"/>
          <w:lang w:eastAsia="zh-CN"/>
        </w:rPr>
        <w:t>6.13</w:t>
      </w:r>
      <w:r w:rsidR="000B7EE4" w:rsidRPr="00B475D1">
        <w:rPr>
          <w:color w:val="auto"/>
          <w:highlight w:val="yellow"/>
          <w:lang w:eastAsia="zh-CN"/>
        </w:rPr>
        <w:t>)</w:t>
      </w:r>
      <w:r w:rsidR="002457EF">
        <w:rPr>
          <w:b/>
          <w:bCs/>
          <w:color w:val="auto"/>
          <w:lang w:eastAsia="zh-CN"/>
        </w:rPr>
        <w:t xml:space="preserve"> </w:t>
      </w:r>
      <w:r w:rsidR="00A06F9F" w:rsidRPr="00B475D1">
        <w:rPr>
          <w:color w:val="auto"/>
          <w:highlight w:val="yellow"/>
          <w:lang w:eastAsia="zh-CN"/>
        </w:rPr>
        <w:t xml:space="preserve">Immerse the </w:t>
      </w:r>
      <w:r w:rsidR="00E5518C" w:rsidRPr="00B475D1">
        <w:rPr>
          <w:color w:val="auto"/>
          <w:highlight w:val="yellow"/>
          <w:lang w:eastAsia="zh-CN"/>
        </w:rPr>
        <w:t xml:space="preserve">wafers </w:t>
      </w:r>
      <w:r w:rsidR="00A06F9F" w:rsidRPr="00B475D1">
        <w:rPr>
          <w:color w:val="auto"/>
          <w:highlight w:val="yellow"/>
          <w:lang w:eastAsia="zh-CN"/>
        </w:rPr>
        <w:t>in</w:t>
      </w:r>
      <w:r w:rsidR="00E5518C" w:rsidRPr="00B475D1">
        <w:rPr>
          <w:color w:val="auto"/>
          <w:highlight w:val="yellow"/>
          <w:lang w:eastAsia="zh-CN"/>
        </w:rPr>
        <w:t>to</w:t>
      </w:r>
      <w:r w:rsidR="00A06F9F" w:rsidRPr="00B475D1">
        <w:rPr>
          <w:color w:val="auto"/>
          <w:highlight w:val="yellow"/>
          <w:lang w:eastAsia="zh-CN"/>
        </w:rPr>
        <w:t xml:space="preserve"> </w:t>
      </w:r>
      <w:r w:rsidR="000B2C5A" w:rsidRPr="00B475D1">
        <w:rPr>
          <w:color w:val="auto"/>
          <w:highlight w:val="yellow"/>
          <w:lang w:eastAsia="zh-CN"/>
        </w:rPr>
        <w:t xml:space="preserve">23% </w:t>
      </w:r>
      <w:r w:rsidR="00A06F9F" w:rsidRPr="00B475D1">
        <w:rPr>
          <w:color w:val="auto"/>
          <w:highlight w:val="yellow"/>
          <w:lang w:eastAsia="zh-CN"/>
        </w:rPr>
        <w:t>HF solution</w:t>
      </w:r>
      <w:r w:rsidR="000B2C5A" w:rsidRPr="00B475D1">
        <w:rPr>
          <w:color w:val="auto"/>
          <w:highlight w:val="yellow"/>
          <w:lang w:eastAsia="zh-CN"/>
        </w:rPr>
        <w:t xml:space="preserve"> for 15</w:t>
      </w:r>
      <w:r w:rsidR="003E298E">
        <w:rPr>
          <w:color w:val="auto"/>
          <w:highlight w:val="yellow"/>
          <w:lang w:eastAsia="zh-CN"/>
        </w:rPr>
        <w:t xml:space="preserve"> </w:t>
      </w:r>
      <w:r w:rsidR="000B2C5A" w:rsidRPr="00B475D1">
        <w:rPr>
          <w:color w:val="auto"/>
          <w:highlight w:val="yellow"/>
          <w:lang w:eastAsia="zh-CN"/>
        </w:rPr>
        <w:t>s.</w:t>
      </w:r>
    </w:p>
    <w:p w14:paraId="54BE1772" w14:textId="77777777" w:rsidR="00A06F9F" w:rsidRPr="00B475D1" w:rsidRDefault="00A06F9F" w:rsidP="00CE001C">
      <w:pPr>
        <w:pStyle w:val="NormalWeb"/>
        <w:spacing w:before="0" w:beforeAutospacing="0" w:after="0" w:afterAutospacing="0"/>
        <w:rPr>
          <w:color w:val="auto"/>
          <w:highlight w:val="yellow"/>
          <w:lang w:eastAsia="zh-CN"/>
        </w:rPr>
      </w:pPr>
    </w:p>
    <w:p w14:paraId="4FEB0A65" w14:textId="499F8849" w:rsidR="00231FA4" w:rsidRPr="00B475D1" w:rsidRDefault="00963BDF" w:rsidP="00CE001C">
      <w:pPr>
        <w:pStyle w:val="NormalWeb"/>
        <w:spacing w:before="0" w:beforeAutospacing="0" w:after="0" w:afterAutospacing="0"/>
        <w:rPr>
          <w:color w:val="auto"/>
          <w:highlight w:val="yellow"/>
          <w:lang w:eastAsia="zh-CN"/>
        </w:rPr>
      </w:pPr>
      <w:r w:rsidRPr="00B475D1">
        <w:rPr>
          <w:color w:val="auto"/>
          <w:highlight w:val="yellow"/>
          <w:lang w:eastAsia="zh-CN"/>
        </w:rPr>
        <w:t>6.14</w:t>
      </w:r>
      <w:r w:rsidR="000B7EE4" w:rsidRPr="00B475D1">
        <w:rPr>
          <w:color w:val="auto"/>
          <w:highlight w:val="yellow"/>
          <w:lang w:eastAsia="zh-CN"/>
        </w:rPr>
        <w:t>)</w:t>
      </w:r>
      <w:r w:rsidR="002457EF">
        <w:rPr>
          <w:b/>
          <w:bCs/>
          <w:color w:val="auto"/>
          <w:lang w:eastAsia="zh-CN"/>
        </w:rPr>
        <w:t xml:space="preserve"> </w:t>
      </w:r>
      <w:bookmarkStart w:id="21" w:name="OLE_LINK14"/>
      <w:bookmarkStart w:id="22" w:name="OLE_LINK15"/>
      <w:bookmarkStart w:id="23" w:name="OLE_LINK16"/>
      <w:bookmarkStart w:id="24" w:name="OLE_LINK17"/>
      <w:r w:rsidR="00B5368B" w:rsidRPr="00B475D1">
        <w:rPr>
          <w:color w:val="auto"/>
          <w:highlight w:val="yellow"/>
          <w:lang w:eastAsia="zh-CN"/>
        </w:rPr>
        <w:t xml:space="preserve">Wash the sample with </w:t>
      </w:r>
      <w:bookmarkEnd w:id="23"/>
      <w:bookmarkEnd w:id="24"/>
      <w:r w:rsidR="00B5368B" w:rsidRPr="00B475D1">
        <w:rPr>
          <w:color w:val="auto"/>
          <w:highlight w:val="yellow"/>
          <w:lang w:eastAsia="zh-CN"/>
        </w:rPr>
        <w:t xml:space="preserve">ethanol and deionized water </w:t>
      </w:r>
      <w:r w:rsidR="003E298E">
        <w:rPr>
          <w:color w:val="auto"/>
          <w:highlight w:val="yellow"/>
          <w:lang w:eastAsia="zh-CN"/>
        </w:rPr>
        <w:t>3x</w:t>
      </w:r>
      <w:r w:rsidR="000D4D01" w:rsidRPr="00B475D1">
        <w:rPr>
          <w:color w:val="auto"/>
          <w:highlight w:val="yellow"/>
          <w:lang w:eastAsia="zh-CN"/>
        </w:rPr>
        <w:t xml:space="preserve"> and dry with</w:t>
      </w:r>
      <w:r w:rsidR="003E298E">
        <w:rPr>
          <w:color w:val="auto"/>
          <w:highlight w:val="yellow"/>
          <w:lang w:eastAsia="zh-CN"/>
        </w:rPr>
        <w:t xml:space="preserve"> a</w:t>
      </w:r>
      <w:r w:rsidR="000D4D01" w:rsidRPr="00B475D1">
        <w:rPr>
          <w:color w:val="auto"/>
          <w:highlight w:val="yellow"/>
          <w:lang w:eastAsia="zh-CN"/>
        </w:rPr>
        <w:t xml:space="preserve"> nitrogen gun</w:t>
      </w:r>
      <w:r w:rsidR="00B5368B" w:rsidRPr="00B475D1">
        <w:rPr>
          <w:color w:val="auto"/>
          <w:highlight w:val="yellow"/>
          <w:lang w:eastAsia="zh-CN"/>
        </w:rPr>
        <w:t>.</w:t>
      </w:r>
      <w:bookmarkEnd w:id="21"/>
      <w:bookmarkEnd w:id="22"/>
    </w:p>
    <w:p w14:paraId="5DDDC47B" w14:textId="77777777" w:rsidR="007B7BE1" w:rsidRPr="00B475D1" w:rsidRDefault="007B7BE1" w:rsidP="00CE001C">
      <w:pPr>
        <w:pStyle w:val="NormalWeb"/>
        <w:spacing w:before="0" w:beforeAutospacing="0" w:after="0" w:afterAutospacing="0"/>
        <w:rPr>
          <w:color w:val="auto"/>
          <w:highlight w:val="yellow"/>
          <w:lang w:eastAsia="zh-CN"/>
        </w:rPr>
      </w:pPr>
    </w:p>
    <w:p w14:paraId="64ADD618" w14:textId="7F77FEAE" w:rsidR="00231FA4" w:rsidRPr="00B475D1" w:rsidRDefault="00963BDF" w:rsidP="00CE001C">
      <w:pPr>
        <w:pStyle w:val="NormalWeb"/>
        <w:spacing w:before="0" w:beforeAutospacing="0" w:after="0" w:afterAutospacing="0"/>
        <w:rPr>
          <w:color w:val="auto"/>
          <w:highlight w:val="yellow"/>
          <w:lang w:eastAsia="zh-CN"/>
        </w:rPr>
      </w:pPr>
      <w:r w:rsidRPr="00B475D1">
        <w:rPr>
          <w:color w:val="auto"/>
          <w:highlight w:val="yellow"/>
          <w:lang w:eastAsia="zh-CN"/>
        </w:rPr>
        <w:t>6.15</w:t>
      </w:r>
      <w:r w:rsidR="00377F0F" w:rsidRPr="00B475D1">
        <w:rPr>
          <w:color w:val="auto"/>
          <w:highlight w:val="yellow"/>
          <w:lang w:eastAsia="zh-CN"/>
        </w:rPr>
        <w:t>)</w:t>
      </w:r>
      <w:r w:rsidR="002457EF">
        <w:rPr>
          <w:b/>
          <w:bCs/>
          <w:color w:val="auto"/>
          <w:lang w:eastAsia="zh-CN"/>
        </w:rPr>
        <w:t xml:space="preserve"> </w:t>
      </w:r>
      <w:r w:rsidR="00231FA4" w:rsidRPr="00B475D1">
        <w:rPr>
          <w:color w:val="auto"/>
          <w:highlight w:val="yellow"/>
          <w:lang w:eastAsia="zh-CN"/>
        </w:rPr>
        <w:t>Deposit</w:t>
      </w:r>
      <w:r w:rsidR="00832AF7" w:rsidRPr="00B475D1">
        <w:rPr>
          <w:color w:val="auto"/>
          <w:highlight w:val="yellow"/>
          <w:lang w:eastAsia="zh-CN"/>
        </w:rPr>
        <w:t xml:space="preserve"> </w:t>
      </w:r>
      <w:r w:rsidR="006C5AC1" w:rsidRPr="00B475D1">
        <w:rPr>
          <w:color w:val="auto"/>
          <w:highlight w:val="yellow"/>
          <w:lang w:eastAsia="zh-CN"/>
        </w:rPr>
        <w:t>Al/</w:t>
      </w:r>
      <w:proofErr w:type="spellStart"/>
      <w:r w:rsidR="006C5AC1" w:rsidRPr="00B475D1">
        <w:rPr>
          <w:color w:val="auto"/>
          <w:highlight w:val="yellow"/>
          <w:lang w:eastAsia="zh-CN"/>
        </w:rPr>
        <w:t>Ti</w:t>
      </w:r>
      <w:proofErr w:type="spellEnd"/>
      <w:r w:rsidR="006C5AC1" w:rsidRPr="00B475D1">
        <w:rPr>
          <w:color w:val="auto"/>
          <w:highlight w:val="yellow"/>
          <w:lang w:eastAsia="zh-CN"/>
        </w:rPr>
        <w:t xml:space="preserve">/Au </w:t>
      </w:r>
      <w:r w:rsidR="00231FA4" w:rsidRPr="00B475D1">
        <w:rPr>
          <w:color w:val="auto"/>
          <w:highlight w:val="yellow"/>
          <w:lang w:eastAsia="zh-CN"/>
        </w:rPr>
        <w:t xml:space="preserve">by </w:t>
      </w:r>
      <w:r w:rsidR="00604A9D">
        <w:rPr>
          <w:color w:val="auto"/>
          <w:highlight w:val="yellow"/>
          <w:lang w:eastAsia="zh-CN"/>
        </w:rPr>
        <w:t>EB</w:t>
      </w:r>
      <w:r w:rsidR="00231FA4" w:rsidRPr="00B475D1">
        <w:rPr>
          <w:color w:val="auto"/>
          <w:highlight w:val="yellow"/>
          <w:lang w:eastAsia="zh-CN"/>
        </w:rPr>
        <w:t xml:space="preserve"> evaporation </w:t>
      </w:r>
      <w:r w:rsidR="006C5AC1" w:rsidRPr="00B475D1">
        <w:rPr>
          <w:color w:val="auto"/>
          <w:highlight w:val="yellow"/>
          <w:lang w:eastAsia="zh-CN"/>
        </w:rPr>
        <w:t xml:space="preserve">after </w:t>
      </w:r>
      <w:r w:rsidR="006C5AC1" w:rsidRPr="00B475D1">
        <w:rPr>
          <w:color w:val="auto"/>
          <w:highlight w:val="yellow"/>
        </w:rPr>
        <w:t>photolithography. The photolithography process is the same as</w:t>
      </w:r>
      <w:r w:rsidR="003E298E">
        <w:rPr>
          <w:color w:val="auto"/>
          <w:highlight w:val="yellow"/>
        </w:rPr>
        <w:t xml:space="preserve"> that perfo</w:t>
      </w:r>
      <w:r w:rsidR="00604A9D">
        <w:rPr>
          <w:color w:val="auto"/>
          <w:highlight w:val="yellow"/>
        </w:rPr>
        <w:t>r</w:t>
      </w:r>
      <w:r w:rsidR="003E298E">
        <w:rPr>
          <w:color w:val="auto"/>
          <w:highlight w:val="yellow"/>
        </w:rPr>
        <w:t>med in steps</w:t>
      </w:r>
      <w:r w:rsidR="006C5AC1" w:rsidRPr="00B475D1">
        <w:rPr>
          <w:color w:val="auto"/>
          <w:highlight w:val="yellow"/>
        </w:rPr>
        <w:t xml:space="preserve"> </w:t>
      </w:r>
      <w:r w:rsidR="00004C95" w:rsidRPr="00B475D1">
        <w:rPr>
          <w:color w:val="auto"/>
          <w:highlight w:val="yellow"/>
        </w:rPr>
        <w:t>6.4</w:t>
      </w:r>
      <w:r w:rsidR="003E298E">
        <w:rPr>
          <w:color w:val="auto"/>
          <w:highlight w:val="yellow"/>
        </w:rPr>
        <w:t>–</w:t>
      </w:r>
      <w:r w:rsidR="00004C95" w:rsidRPr="00B475D1">
        <w:rPr>
          <w:color w:val="auto"/>
          <w:highlight w:val="yellow"/>
        </w:rPr>
        <w:t>6.7</w:t>
      </w:r>
      <w:r w:rsidR="00604A9D">
        <w:rPr>
          <w:color w:val="auto"/>
          <w:highlight w:val="yellow"/>
        </w:rPr>
        <w:t>.</w:t>
      </w:r>
    </w:p>
    <w:p w14:paraId="436317FF" w14:textId="77777777" w:rsidR="00B77295" w:rsidRPr="00B475D1" w:rsidRDefault="00B77295" w:rsidP="00CE001C">
      <w:pPr>
        <w:pStyle w:val="NormalWeb"/>
        <w:spacing w:before="0" w:beforeAutospacing="0" w:after="0" w:afterAutospacing="0"/>
        <w:rPr>
          <w:color w:val="auto"/>
          <w:highlight w:val="yellow"/>
          <w:lang w:eastAsia="zh-CN"/>
        </w:rPr>
      </w:pPr>
    </w:p>
    <w:p w14:paraId="656AFE5A" w14:textId="73E57D5B" w:rsidR="00B77295" w:rsidRPr="00B475D1" w:rsidRDefault="00963BDF" w:rsidP="00CE001C">
      <w:pPr>
        <w:pStyle w:val="NormalWeb"/>
        <w:spacing w:before="0" w:beforeAutospacing="0" w:after="0" w:afterAutospacing="0"/>
        <w:rPr>
          <w:color w:val="auto"/>
          <w:highlight w:val="yellow"/>
          <w:lang w:eastAsia="zh-CN"/>
        </w:rPr>
      </w:pPr>
      <w:r w:rsidRPr="00B475D1">
        <w:rPr>
          <w:color w:val="auto"/>
          <w:highlight w:val="yellow"/>
          <w:lang w:eastAsia="zh-CN"/>
        </w:rPr>
        <w:t>6.16</w:t>
      </w:r>
      <w:r w:rsidR="00B77295" w:rsidRPr="00B475D1">
        <w:rPr>
          <w:color w:val="auto"/>
          <w:highlight w:val="yellow"/>
          <w:lang w:eastAsia="zh-CN"/>
        </w:rPr>
        <w:t>)</w:t>
      </w:r>
      <w:r w:rsidR="002457EF">
        <w:rPr>
          <w:b/>
          <w:bCs/>
          <w:color w:val="auto"/>
          <w:lang w:eastAsia="zh-CN"/>
        </w:rPr>
        <w:t xml:space="preserve"> </w:t>
      </w:r>
      <w:r w:rsidR="00B77295" w:rsidRPr="00B475D1">
        <w:rPr>
          <w:color w:val="auto"/>
          <w:highlight w:val="yellow"/>
          <w:lang w:eastAsia="zh-CN"/>
        </w:rPr>
        <w:t xml:space="preserve">Wash the sample with ethanol and deionized water </w:t>
      </w:r>
      <w:r w:rsidR="00604A9D">
        <w:rPr>
          <w:color w:val="auto"/>
          <w:highlight w:val="yellow"/>
          <w:lang w:eastAsia="zh-CN"/>
        </w:rPr>
        <w:t>3x</w:t>
      </w:r>
      <w:r w:rsidR="00B77295" w:rsidRPr="00B475D1">
        <w:rPr>
          <w:color w:val="auto"/>
          <w:highlight w:val="yellow"/>
          <w:lang w:eastAsia="zh-CN"/>
        </w:rPr>
        <w:t>.</w:t>
      </w:r>
    </w:p>
    <w:p w14:paraId="7745CED3" w14:textId="77777777" w:rsidR="00764510" w:rsidRPr="00B475D1" w:rsidRDefault="00764510" w:rsidP="00CE001C">
      <w:pPr>
        <w:pStyle w:val="NormalWeb"/>
        <w:spacing w:before="0" w:beforeAutospacing="0" w:after="0" w:afterAutospacing="0"/>
        <w:rPr>
          <w:color w:val="auto"/>
          <w:highlight w:val="yellow"/>
          <w:lang w:eastAsia="zh-CN"/>
        </w:rPr>
      </w:pPr>
    </w:p>
    <w:p w14:paraId="40E48CEB" w14:textId="1355075E" w:rsidR="001F4F8E" w:rsidRPr="00B475D1" w:rsidRDefault="00963BDF" w:rsidP="00CE001C">
      <w:pPr>
        <w:pStyle w:val="NormalWeb"/>
        <w:spacing w:before="0" w:beforeAutospacing="0" w:after="0" w:afterAutospacing="0"/>
        <w:rPr>
          <w:color w:val="auto"/>
          <w:highlight w:val="yellow"/>
          <w:lang w:eastAsia="zh-CN"/>
        </w:rPr>
      </w:pPr>
      <w:r w:rsidRPr="00B475D1">
        <w:rPr>
          <w:color w:val="auto"/>
          <w:highlight w:val="yellow"/>
          <w:lang w:eastAsia="zh-CN"/>
        </w:rPr>
        <w:t>6.17</w:t>
      </w:r>
      <w:r w:rsidR="00B77295" w:rsidRPr="00B475D1">
        <w:rPr>
          <w:color w:val="auto"/>
          <w:highlight w:val="yellow"/>
          <w:lang w:eastAsia="zh-CN"/>
        </w:rPr>
        <w:t>)</w:t>
      </w:r>
      <w:r w:rsidR="002457EF">
        <w:rPr>
          <w:b/>
          <w:bCs/>
          <w:color w:val="auto"/>
          <w:lang w:eastAsia="zh-CN"/>
        </w:rPr>
        <w:t xml:space="preserve"> </w:t>
      </w:r>
      <w:r w:rsidR="001F4F8E" w:rsidRPr="00B475D1">
        <w:rPr>
          <w:color w:val="auto"/>
          <w:highlight w:val="yellow"/>
          <w:lang w:eastAsia="zh-CN"/>
        </w:rPr>
        <w:t xml:space="preserve">Grind </w:t>
      </w:r>
      <w:r w:rsidR="005E467D" w:rsidRPr="00B475D1">
        <w:rPr>
          <w:color w:val="auto"/>
          <w:highlight w:val="yellow"/>
          <w:lang w:eastAsia="zh-CN"/>
        </w:rPr>
        <w:t>and polish</w:t>
      </w:r>
      <w:r w:rsidR="001F4F8E" w:rsidRPr="00B475D1">
        <w:rPr>
          <w:color w:val="auto"/>
          <w:highlight w:val="yellow"/>
          <w:lang w:eastAsia="zh-CN"/>
        </w:rPr>
        <w:t xml:space="preserve"> the </w:t>
      </w:r>
      <w:r w:rsidR="009831C6" w:rsidRPr="00B475D1">
        <w:rPr>
          <w:color w:val="auto"/>
          <w:highlight w:val="yellow"/>
          <w:lang w:eastAsia="zh-CN"/>
        </w:rPr>
        <w:t>sapphire</w:t>
      </w:r>
      <w:r w:rsidR="001F4F8E" w:rsidRPr="00B475D1">
        <w:rPr>
          <w:color w:val="auto"/>
          <w:highlight w:val="yellow"/>
          <w:lang w:eastAsia="zh-CN"/>
        </w:rPr>
        <w:t xml:space="preserve"> to 130 µm</w:t>
      </w:r>
      <w:r w:rsidR="00E32A34" w:rsidRPr="00B475D1">
        <w:rPr>
          <w:color w:val="auto"/>
          <w:highlight w:val="yellow"/>
          <w:lang w:eastAsia="zh-CN"/>
        </w:rPr>
        <w:t xml:space="preserve"> by</w:t>
      </w:r>
      <w:r w:rsidR="00C32624" w:rsidRPr="00B475D1">
        <w:rPr>
          <w:color w:val="auto"/>
          <w:highlight w:val="yellow"/>
        </w:rPr>
        <w:t xml:space="preserve"> mechanical polishing</w:t>
      </w:r>
      <w:r w:rsidR="00644565" w:rsidRPr="00B475D1">
        <w:rPr>
          <w:color w:val="auto"/>
          <w:highlight w:val="yellow"/>
        </w:rPr>
        <w:t>.</w:t>
      </w:r>
      <w:r w:rsidR="00E32A34" w:rsidRPr="00B475D1">
        <w:rPr>
          <w:color w:val="auto"/>
          <w:highlight w:val="yellow"/>
          <w:lang w:eastAsia="zh-CN"/>
        </w:rPr>
        <w:t xml:space="preserve"> </w:t>
      </w:r>
    </w:p>
    <w:p w14:paraId="65BAB5C8" w14:textId="77777777" w:rsidR="00764510" w:rsidRPr="00B475D1" w:rsidRDefault="00764510" w:rsidP="00CE001C">
      <w:pPr>
        <w:pStyle w:val="NormalWeb"/>
        <w:spacing w:before="0" w:beforeAutospacing="0" w:after="0" w:afterAutospacing="0"/>
        <w:rPr>
          <w:color w:val="auto"/>
          <w:highlight w:val="yellow"/>
          <w:lang w:eastAsia="zh-CN"/>
        </w:rPr>
      </w:pPr>
    </w:p>
    <w:p w14:paraId="5504F390" w14:textId="1DDC4AAF" w:rsidR="008C214D" w:rsidRPr="00B475D1" w:rsidRDefault="00963BDF" w:rsidP="00CE001C">
      <w:pPr>
        <w:pStyle w:val="NormalWeb"/>
        <w:spacing w:before="0" w:beforeAutospacing="0" w:after="0" w:afterAutospacing="0"/>
        <w:rPr>
          <w:color w:val="auto"/>
          <w:highlight w:val="yellow"/>
          <w:lang w:eastAsia="zh-CN"/>
        </w:rPr>
      </w:pPr>
      <w:r w:rsidRPr="00B475D1">
        <w:rPr>
          <w:color w:val="auto"/>
          <w:highlight w:val="yellow"/>
          <w:lang w:eastAsia="zh-CN"/>
        </w:rPr>
        <w:t>6.18</w:t>
      </w:r>
      <w:r w:rsidR="001F4F8E" w:rsidRPr="00B475D1">
        <w:rPr>
          <w:color w:val="auto"/>
          <w:highlight w:val="yellow"/>
          <w:lang w:eastAsia="zh-CN"/>
        </w:rPr>
        <w:t>)</w:t>
      </w:r>
      <w:r w:rsidR="002457EF">
        <w:rPr>
          <w:b/>
          <w:bCs/>
          <w:color w:val="auto"/>
          <w:lang w:eastAsia="zh-CN"/>
        </w:rPr>
        <w:t xml:space="preserve"> </w:t>
      </w:r>
      <w:r w:rsidR="001F4F8E" w:rsidRPr="00B475D1">
        <w:rPr>
          <w:color w:val="auto"/>
          <w:highlight w:val="yellow"/>
          <w:lang w:eastAsia="zh-CN"/>
        </w:rPr>
        <w:t>Wash the sample with</w:t>
      </w:r>
      <w:r w:rsidR="00CA60E8" w:rsidRPr="00B475D1">
        <w:rPr>
          <w:color w:val="auto"/>
          <w:highlight w:val="yellow"/>
          <w:lang w:eastAsia="zh-CN"/>
        </w:rPr>
        <w:t xml:space="preserve"> dewaxing </w:t>
      </w:r>
      <w:r w:rsidR="008C214D" w:rsidRPr="00B475D1">
        <w:rPr>
          <w:color w:val="auto"/>
          <w:highlight w:val="yellow"/>
          <w:lang w:eastAsia="zh-CN"/>
        </w:rPr>
        <w:t>solution and deionized water.</w:t>
      </w:r>
    </w:p>
    <w:p w14:paraId="41C33246" w14:textId="77777777" w:rsidR="00764510" w:rsidRPr="00B475D1" w:rsidRDefault="00764510" w:rsidP="00CE001C">
      <w:pPr>
        <w:pStyle w:val="NormalWeb"/>
        <w:spacing w:before="0" w:beforeAutospacing="0" w:after="0" w:afterAutospacing="0"/>
        <w:rPr>
          <w:color w:val="auto"/>
          <w:highlight w:val="yellow"/>
          <w:lang w:eastAsia="zh-CN"/>
        </w:rPr>
      </w:pPr>
    </w:p>
    <w:p w14:paraId="1DFCCE62" w14:textId="0AE1CCEC" w:rsidR="00304A4F" w:rsidRPr="00F26B34" w:rsidRDefault="00963BDF" w:rsidP="00CE001C">
      <w:pPr>
        <w:rPr>
          <w:color w:val="auto"/>
          <w:lang w:eastAsia="zh-CN"/>
        </w:rPr>
      </w:pPr>
      <w:r w:rsidRPr="00B475D1">
        <w:rPr>
          <w:color w:val="auto"/>
          <w:highlight w:val="yellow"/>
          <w:lang w:eastAsia="zh-CN"/>
        </w:rPr>
        <w:t>6.19</w:t>
      </w:r>
      <w:r w:rsidR="008C214D" w:rsidRPr="00B475D1">
        <w:rPr>
          <w:color w:val="auto"/>
          <w:highlight w:val="yellow"/>
          <w:lang w:eastAsia="zh-CN"/>
        </w:rPr>
        <w:t>)</w:t>
      </w:r>
      <w:r w:rsidR="002457EF">
        <w:rPr>
          <w:b/>
          <w:bCs/>
          <w:color w:val="auto"/>
          <w:lang w:eastAsia="zh-CN"/>
        </w:rPr>
        <w:t xml:space="preserve"> </w:t>
      </w:r>
      <w:r w:rsidR="0038414E" w:rsidRPr="00B475D1">
        <w:rPr>
          <w:color w:val="auto"/>
          <w:highlight w:val="yellow"/>
          <w:lang w:eastAsia="zh-CN"/>
        </w:rPr>
        <w:t>Cut the whole wafer into piec</w:t>
      </w:r>
      <w:r w:rsidR="00304A4F" w:rsidRPr="00B475D1">
        <w:rPr>
          <w:color w:val="auto"/>
          <w:highlight w:val="yellow"/>
          <w:lang w:eastAsia="zh-CN"/>
        </w:rPr>
        <w:t>es</w:t>
      </w:r>
      <w:r w:rsidR="00235B4B" w:rsidRPr="00B475D1">
        <w:rPr>
          <w:color w:val="auto"/>
          <w:highlight w:val="yellow"/>
          <w:lang w:eastAsia="zh-CN"/>
        </w:rPr>
        <w:t xml:space="preserve"> of</w:t>
      </w:r>
      <w:r w:rsidR="00304A4F" w:rsidRPr="00B475D1">
        <w:rPr>
          <w:color w:val="auto"/>
          <w:highlight w:val="yellow"/>
          <w:lang w:eastAsia="zh-CN"/>
        </w:rPr>
        <w:t xml:space="preserve"> </w:t>
      </w:r>
      <w:r w:rsidR="00235B4B" w:rsidRPr="00B475D1">
        <w:rPr>
          <w:color w:val="auto"/>
          <w:highlight w:val="yellow"/>
        </w:rPr>
        <w:t xml:space="preserve">0.5 mm </w:t>
      </w:r>
      <w:r w:rsidR="00604A9D">
        <w:rPr>
          <w:color w:val="auto"/>
          <w:highlight w:val="yellow"/>
        </w:rPr>
        <w:t>x</w:t>
      </w:r>
      <w:r w:rsidR="00235B4B" w:rsidRPr="00B475D1">
        <w:rPr>
          <w:color w:val="auto"/>
          <w:highlight w:val="yellow"/>
        </w:rPr>
        <w:t xml:space="preserve"> 0.5 mm</w:t>
      </w:r>
      <w:r w:rsidR="00F576ED" w:rsidRPr="00B475D1">
        <w:rPr>
          <w:color w:val="auto"/>
          <w:highlight w:val="yellow"/>
          <w:lang w:eastAsia="zh-CN"/>
        </w:rPr>
        <w:t xml:space="preserve"> </w:t>
      </w:r>
      <w:r w:rsidR="00304A4F" w:rsidRPr="00B475D1">
        <w:rPr>
          <w:color w:val="auto"/>
          <w:highlight w:val="yellow"/>
          <w:lang w:eastAsia="zh-CN"/>
        </w:rPr>
        <w:t>devices</w:t>
      </w:r>
      <w:r w:rsidR="00F4799A">
        <w:rPr>
          <w:color w:val="auto"/>
          <w:highlight w:val="yellow"/>
          <w:lang w:eastAsia="zh-CN"/>
        </w:rPr>
        <w:t xml:space="preserve"> with a</w:t>
      </w:r>
      <w:r w:rsidR="00F576ED" w:rsidRPr="00B475D1">
        <w:rPr>
          <w:color w:val="auto"/>
          <w:highlight w:val="yellow"/>
          <w:lang w:eastAsia="zh-CN"/>
        </w:rPr>
        <w:t xml:space="preserve"> laser</w:t>
      </w:r>
      <w:r w:rsidR="00E32808" w:rsidRPr="00B475D1">
        <w:rPr>
          <w:color w:val="auto"/>
          <w:highlight w:val="yellow"/>
        </w:rPr>
        <w:t xml:space="preserve"> and cut it into chips </w:t>
      </w:r>
      <w:r w:rsidR="00F4799A">
        <w:rPr>
          <w:color w:val="auto"/>
          <w:highlight w:val="yellow"/>
        </w:rPr>
        <w:t>using a</w:t>
      </w:r>
      <w:r w:rsidR="00E32808" w:rsidRPr="00B475D1">
        <w:rPr>
          <w:color w:val="auto"/>
          <w:highlight w:val="yellow"/>
        </w:rPr>
        <w:t xml:space="preserve"> mechanical dicer</w:t>
      </w:r>
      <w:r w:rsidR="00304A4F" w:rsidRPr="00B475D1">
        <w:rPr>
          <w:color w:val="auto"/>
          <w:highlight w:val="yellow"/>
          <w:lang w:eastAsia="zh-CN"/>
        </w:rPr>
        <w:t>.</w:t>
      </w:r>
    </w:p>
    <w:p w14:paraId="13B70140" w14:textId="77777777" w:rsidR="00304A4F" w:rsidRPr="00F26B34" w:rsidRDefault="00304A4F" w:rsidP="00CE001C">
      <w:pPr>
        <w:pStyle w:val="NormalWeb"/>
        <w:spacing w:before="0" w:beforeAutospacing="0" w:after="0" w:afterAutospacing="0"/>
        <w:rPr>
          <w:b/>
          <w:color w:val="auto"/>
        </w:rPr>
      </w:pPr>
    </w:p>
    <w:p w14:paraId="2AA1C49A" w14:textId="63C19C58" w:rsidR="00604A9D" w:rsidRPr="002457EF" w:rsidRDefault="00E473FB" w:rsidP="00CE001C">
      <w:pPr>
        <w:pStyle w:val="NormalWeb"/>
        <w:spacing w:before="0" w:beforeAutospacing="0" w:after="0" w:afterAutospacing="0"/>
        <w:rPr>
          <w:b/>
          <w:color w:val="auto"/>
        </w:rPr>
      </w:pPr>
      <w:r w:rsidRPr="00F26B34">
        <w:rPr>
          <w:b/>
          <w:color w:val="auto"/>
        </w:rPr>
        <w:t>R</w:t>
      </w:r>
      <w:r w:rsidRPr="00F26B34">
        <w:rPr>
          <w:b/>
          <w:color w:val="auto"/>
          <w:lang w:eastAsia="zh-CN"/>
        </w:rPr>
        <w:t xml:space="preserve">EPRESENTATIVE </w:t>
      </w:r>
      <w:r w:rsidRPr="00F26B34">
        <w:rPr>
          <w:b/>
          <w:color w:val="auto"/>
        </w:rPr>
        <w:t xml:space="preserve">RESULTS: </w:t>
      </w:r>
    </w:p>
    <w:p w14:paraId="3B16BF3F" w14:textId="11758F56" w:rsidR="004303BF" w:rsidRPr="00F26B34" w:rsidRDefault="002E60C0" w:rsidP="00CE001C">
      <w:pPr>
        <w:rPr>
          <w:color w:val="auto"/>
        </w:rPr>
      </w:pPr>
      <w:r w:rsidRPr="00F26B34">
        <w:rPr>
          <w:color w:val="auto"/>
        </w:rPr>
        <w:t>Sca</w:t>
      </w:r>
      <w:r w:rsidR="003F7AF3" w:rsidRPr="00F26B34">
        <w:rPr>
          <w:color w:val="auto"/>
        </w:rPr>
        <w:t>n</w:t>
      </w:r>
      <w:r w:rsidRPr="00F26B34">
        <w:rPr>
          <w:color w:val="auto"/>
        </w:rPr>
        <w:t>ning</w:t>
      </w:r>
      <w:r w:rsidR="003F7AF3" w:rsidRPr="00F26B34">
        <w:rPr>
          <w:color w:val="auto"/>
        </w:rPr>
        <w:t xml:space="preserve"> electron microscopy</w:t>
      </w:r>
      <w:r w:rsidRPr="00F26B34">
        <w:rPr>
          <w:color w:val="auto"/>
        </w:rPr>
        <w:t xml:space="preserve"> </w:t>
      </w:r>
      <w:r w:rsidR="003F7AF3" w:rsidRPr="00F26B34">
        <w:rPr>
          <w:color w:val="auto"/>
        </w:rPr>
        <w:t>(</w:t>
      </w:r>
      <w:r w:rsidRPr="00F26B34">
        <w:rPr>
          <w:color w:val="auto"/>
        </w:rPr>
        <w:t>SEM</w:t>
      </w:r>
      <w:r w:rsidR="003F7AF3" w:rsidRPr="00F26B34">
        <w:rPr>
          <w:color w:val="auto"/>
        </w:rPr>
        <w:t>)</w:t>
      </w:r>
      <w:r w:rsidRPr="00F26B34">
        <w:rPr>
          <w:color w:val="auto"/>
        </w:rPr>
        <w:t xml:space="preserve"> images</w:t>
      </w:r>
      <w:r w:rsidR="003F7AF3" w:rsidRPr="00F26B34">
        <w:rPr>
          <w:color w:val="auto"/>
        </w:rPr>
        <w:t>, X-ray diffraction</w:t>
      </w:r>
      <w:r w:rsidR="000A087A" w:rsidRPr="00F26B34">
        <w:rPr>
          <w:color w:val="auto"/>
        </w:rPr>
        <w:t xml:space="preserve"> rocking curves</w:t>
      </w:r>
      <w:r w:rsidR="000D1BC5" w:rsidRPr="00F26B34">
        <w:rPr>
          <w:color w:val="auto"/>
        </w:rPr>
        <w:t xml:space="preserve"> (XR</w:t>
      </w:r>
      <w:r w:rsidR="000D1BC5" w:rsidRPr="00F26B34">
        <w:rPr>
          <w:color w:val="auto"/>
          <w:lang w:eastAsia="zh-CN"/>
        </w:rPr>
        <w:t>C</w:t>
      </w:r>
      <w:r w:rsidR="000D1BC5" w:rsidRPr="00F26B34">
        <w:rPr>
          <w:color w:val="auto"/>
        </w:rPr>
        <w:t>)</w:t>
      </w:r>
      <w:r w:rsidR="000A087A" w:rsidRPr="00F26B34">
        <w:rPr>
          <w:color w:val="auto"/>
        </w:rPr>
        <w:t xml:space="preserve">, </w:t>
      </w:r>
      <w:r w:rsidR="000D1BC5" w:rsidRPr="00F26B34">
        <w:rPr>
          <w:color w:val="auto"/>
        </w:rPr>
        <w:t xml:space="preserve">Raman spectra, transmission electron </w:t>
      </w:r>
      <w:r w:rsidR="00926D73" w:rsidRPr="00F26B34">
        <w:rPr>
          <w:color w:val="auto"/>
        </w:rPr>
        <w:t>microscopy (TEM) images</w:t>
      </w:r>
      <w:r w:rsidR="00D55292">
        <w:rPr>
          <w:color w:val="auto"/>
        </w:rPr>
        <w:t>,</w:t>
      </w:r>
      <w:r w:rsidR="00926D73" w:rsidRPr="00F26B34">
        <w:rPr>
          <w:color w:val="auto"/>
        </w:rPr>
        <w:t xml:space="preserve"> </w:t>
      </w:r>
      <w:r w:rsidR="001A02AA" w:rsidRPr="00F26B34">
        <w:rPr>
          <w:color w:val="auto"/>
        </w:rPr>
        <w:t xml:space="preserve">and </w:t>
      </w:r>
      <w:r w:rsidR="00496867" w:rsidRPr="00F26B34">
        <w:rPr>
          <w:color w:val="auto"/>
        </w:rPr>
        <w:t>electroluminescence (EL)</w:t>
      </w:r>
      <w:r w:rsidR="00191E76" w:rsidRPr="00F26B34">
        <w:rPr>
          <w:color w:val="auto"/>
        </w:rPr>
        <w:t xml:space="preserve"> spectrum</w:t>
      </w:r>
      <w:r w:rsidR="00496867" w:rsidRPr="00F26B34">
        <w:rPr>
          <w:color w:val="auto"/>
        </w:rPr>
        <w:t xml:space="preserve"> </w:t>
      </w:r>
      <w:r w:rsidR="00926D73" w:rsidRPr="00F26B34">
        <w:rPr>
          <w:color w:val="auto"/>
        </w:rPr>
        <w:t xml:space="preserve">were </w:t>
      </w:r>
      <w:r w:rsidR="009002ED" w:rsidRPr="00F26B34">
        <w:rPr>
          <w:color w:val="auto"/>
        </w:rPr>
        <w:t xml:space="preserve">collected for the epitaxial </w:t>
      </w:r>
      <w:proofErr w:type="spellStart"/>
      <w:r w:rsidR="009002ED" w:rsidRPr="00F26B34">
        <w:rPr>
          <w:color w:val="auto"/>
        </w:rPr>
        <w:t>AlN</w:t>
      </w:r>
      <w:proofErr w:type="spellEnd"/>
      <w:r w:rsidR="009002ED" w:rsidRPr="00F26B34">
        <w:rPr>
          <w:color w:val="auto"/>
        </w:rPr>
        <w:t xml:space="preserve"> film</w:t>
      </w:r>
      <w:r w:rsidR="00045543" w:rsidRPr="00F26B34">
        <w:rPr>
          <w:color w:val="auto"/>
        </w:rPr>
        <w:t xml:space="preserve"> (</w:t>
      </w:r>
      <w:r w:rsidR="00045543" w:rsidRPr="00CE001C">
        <w:rPr>
          <w:b/>
          <w:bCs/>
          <w:color w:val="auto"/>
        </w:rPr>
        <w:t>Figure 1</w:t>
      </w:r>
      <w:r w:rsidR="00D55292" w:rsidRPr="00CE001C">
        <w:rPr>
          <w:b/>
          <w:bCs/>
          <w:color w:val="auto"/>
        </w:rPr>
        <w:t>,</w:t>
      </w:r>
      <w:r w:rsidR="00045543" w:rsidRPr="00CE001C">
        <w:rPr>
          <w:b/>
          <w:bCs/>
          <w:color w:val="auto"/>
        </w:rPr>
        <w:t xml:space="preserve"> Figure 2</w:t>
      </w:r>
      <w:r w:rsidR="00045543" w:rsidRPr="00F26B34">
        <w:rPr>
          <w:color w:val="auto"/>
        </w:rPr>
        <w:t>)</w:t>
      </w:r>
      <w:r w:rsidR="0051330F" w:rsidRPr="00F26B34">
        <w:rPr>
          <w:color w:val="auto"/>
        </w:rPr>
        <w:t xml:space="preserve"> </w:t>
      </w:r>
      <w:r w:rsidR="00045543" w:rsidRPr="00F26B34">
        <w:rPr>
          <w:color w:val="auto"/>
        </w:rPr>
        <w:t xml:space="preserve">and </w:t>
      </w:r>
      <w:proofErr w:type="spellStart"/>
      <w:r w:rsidR="00B607B2" w:rsidRPr="00F26B34">
        <w:rPr>
          <w:color w:val="auto"/>
        </w:rPr>
        <w:t>AlGaN</w:t>
      </w:r>
      <w:proofErr w:type="spellEnd"/>
      <w:r w:rsidR="00B607B2" w:rsidRPr="00F26B34">
        <w:rPr>
          <w:color w:val="auto"/>
        </w:rPr>
        <w:t>-based DUV-LEDs</w:t>
      </w:r>
      <w:r w:rsidR="00CF2A79" w:rsidRPr="00F26B34">
        <w:rPr>
          <w:color w:val="auto"/>
        </w:rPr>
        <w:t xml:space="preserve"> </w:t>
      </w:r>
      <w:r w:rsidR="00B607B2" w:rsidRPr="00F26B34">
        <w:rPr>
          <w:color w:val="auto"/>
        </w:rPr>
        <w:t>(</w:t>
      </w:r>
      <w:r w:rsidR="00B607B2" w:rsidRPr="00CE001C">
        <w:rPr>
          <w:b/>
          <w:bCs/>
          <w:color w:val="auto"/>
        </w:rPr>
        <w:t>Figure 3</w:t>
      </w:r>
      <w:r w:rsidR="00B607B2" w:rsidRPr="00F26B34">
        <w:rPr>
          <w:color w:val="auto"/>
        </w:rPr>
        <w:t>).</w:t>
      </w:r>
      <w:r w:rsidR="003A42DA" w:rsidRPr="00F26B34">
        <w:rPr>
          <w:color w:val="auto"/>
        </w:rPr>
        <w:t xml:space="preserve">The </w:t>
      </w:r>
      <w:r w:rsidR="005638CE" w:rsidRPr="00F26B34">
        <w:rPr>
          <w:color w:val="auto"/>
        </w:rPr>
        <w:t xml:space="preserve">SEM and TEM are used to determine the morphology of the </w:t>
      </w:r>
      <w:proofErr w:type="spellStart"/>
      <w:r w:rsidR="00D91214" w:rsidRPr="00F26B34">
        <w:rPr>
          <w:color w:val="auto"/>
        </w:rPr>
        <w:t>AlN</w:t>
      </w:r>
      <w:proofErr w:type="spellEnd"/>
      <w:r w:rsidR="00D91214" w:rsidRPr="00F26B34">
        <w:rPr>
          <w:color w:val="auto"/>
        </w:rPr>
        <w:t xml:space="preserve"> on </w:t>
      </w:r>
      <w:r w:rsidR="006917BF" w:rsidRPr="00F26B34">
        <w:rPr>
          <w:color w:val="auto"/>
        </w:rPr>
        <w:t>graphene</w:t>
      </w:r>
      <w:r w:rsidR="00D91214" w:rsidRPr="00F26B34">
        <w:rPr>
          <w:color w:val="auto"/>
        </w:rPr>
        <w:t>-NPSS.</w:t>
      </w:r>
      <w:r w:rsidR="00CF2A79" w:rsidRPr="00F26B34">
        <w:rPr>
          <w:color w:val="auto"/>
        </w:rPr>
        <w:t xml:space="preserve"> </w:t>
      </w:r>
      <w:r w:rsidR="00D91214" w:rsidRPr="00F26B34">
        <w:rPr>
          <w:color w:val="auto"/>
        </w:rPr>
        <w:t xml:space="preserve">XRD and Raman are used to calculate the </w:t>
      </w:r>
      <w:r w:rsidR="001E74D4" w:rsidRPr="00F26B34">
        <w:rPr>
          <w:color w:val="auto"/>
        </w:rPr>
        <w:t xml:space="preserve">dislocation densities and the residual stress. EL is used to </w:t>
      </w:r>
      <w:r w:rsidR="00F241DC" w:rsidRPr="00F26B34">
        <w:rPr>
          <w:color w:val="auto"/>
        </w:rPr>
        <w:t xml:space="preserve">illustrate the illumination of </w:t>
      </w:r>
      <w:r w:rsidR="00E714E4" w:rsidRPr="00F26B34">
        <w:rPr>
          <w:color w:val="auto"/>
        </w:rPr>
        <w:t>the fabricated DUV-LEDs.</w:t>
      </w:r>
    </w:p>
    <w:p w14:paraId="2CB822BB" w14:textId="77777777" w:rsidR="003A42DA" w:rsidRPr="00F26B34" w:rsidRDefault="003A42DA" w:rsidP="00CE001C">
      <w:pPr>
        <w:rPr>
          <w:color w:val="auto"/>
        </w:rPr>
      </w:pPr>
    </w:p>
    <w:p w14:paraId="3C9083F6" w14:textId="30685494" w:rsidR="00B32616" w:rsidRPr="00F26B34" w:rsidRDefault="00E473FB" w:rsidP="00CE001C">
      <w:pPr>
        <w:rPr>
          <w:b/>
          <w:color w:val="auto"/>
        </w:rPr>
      </w:pPr>
      <w:r w:rsidRPr="00F26B34">
        <w:rPr>
          <w:b/>
          <w:color w:val="auto"/>
        </w:rPr>
        <w:t>FIGURE AND TABLE LEGENDS:</w:t>
      </w:r>
    </w:p>
    <w:p w14:paraId="2D210575" w14:textId="0DE95C04" w:rsidR="00070028" w:rsidRPr="00F26B34" w:rsidRDefault="00070028" w:rsidP="00CE001C">
      <w:pPr>
        <w:rPr>
          <w:color w:val="auto"/>
        </w:rPr>
      </w:pPr>
      <w:r w:rsidRPr="00F26B34">
        <w:rPr>
          <w:b/>
          <w:color w:val="auto"/>
          <w:lang w:eastAsia="zh-CN"/>
        </w:rPr>
        <w:t>Figure 1</w:t>
      </w:r>
      <w:r w:rsidR="00D55292">
        <w:rPr>
          <w:b/>
          <w:color w:val="auto"/>
          <w:lang w:eastAsia="zh-CN"/>
        </w:rPr>
        <w:t>:</w:t>
      </w:r>
      <w:r w:rsidRPr="00F26B34">
        <w:rPr>
          <w:bCs/>
          <w:color w:val="auto"/>
        </w:rPr>
        <w:t xml:space="preserve"> </w:t>
      </w:r>
      <w:r w:rsidR="00F96F0D" w:rsidRPr="00F26B34">
        <w:rPr>
          <w:b/>
          <w:color w:val="auto"/>
        </w:rPr>
        <w:t xml:space="preserve">Growth of </w:t>
      </w:r>
      <w:proofErr w:type="spellStart"/>
      <w:r w:rsidR="00F96F0D" w:rsidRPr="00F26B34">
        <w:rPr>
          <w:b/>
          <w:color w:val="auto"/>
        </w:rPr>
        <w:t>AlN</w:t>
      </w:r>
      <w:proofErr w:type="spellEnd"/>
      <w:r w:rsidR="00F96F0D" w:rsidRPr="00F26B34">
        <w:rPr>
          <w:b/>
          <w:color w:val="auto"/>
        </w:rPr>
        <w:t xml:space="preserve"> film on N</w:t>
      </w:r>
      <w:r w:rsidR="00F96F0D" w:rsidRPr="00F26B34">
        <w:rPr>
          <w:b/>
          <w:color w:val="auto"/>
          <w:vertAlign w:val="subscript"/>
        </w:rPr>
        <w:t>2</w:t>
      </w:r>
      <w:r w:rsidR="00F96F0D" w:rsidRPr="00F26B34">
        <w:rPr>
          <w:b/>
          <w:color w:val="auto"/>
        </w:rPr>
        <w:t xml:space="preserve"> plasma</w:t>
      </w:r>
      <w:r w:rsidR="00D55292">
        <w:rPr>
          <w:b/>
          <w:color w:val="auto"/>
        </w:rPr>
        <w:t>-</w:t>
      </w:r>
      <w:r w:rsidR="00F96F0D" w:rsidRPr="00F26B34">
        <w:rPr>
          <w:b/>
          <w:color w:val="auto"/>
        </w:rPr>
        <w:t xml:space="preserve">treated </w:t>
      </w:r>
      <w:r w:rsidR="006A7862" w:rsidRPr="00F26B34">
        <w:rPr>
          <w:b/>
          <w:color w:val="auto"/>
        </w:rPr>
        <w:t>graphene</w:t>
      </w:r>
      <w:r w:rsidR="00032700" w:rsidRPr="00F26B34">
        <w:rPr>
          <w:b/>
          <w:color w:val="auto"/>
        </w:rPr>
        <w:t>-</w:t>
      </w:r>
      <w:r w:rsidR="00F96F0D" w:rsidRPr="00F26B34">
        <w:rPr>
          <w:b/>
          <w:color w:val="auto"/>
        </w:rPr>
        <w:t>NPSS substrate.</w:t>
      </w:r>
      <w:r w:rsidR="00F96F0D" w:rsidRPr="00F26B34">
        <w:rPr>
          <w:bCs/>
          <w:color w:val="auto"/>
        </w:rPr>
        <w:t xml:space="preserve"> </w:t>
      </w:r>
      <w:r w:rsidRPr="00F26B34">
        <w:rPr>
          <w:color w:val="auto"/>
        </w:rPr>
        <w:t>(</w:t>
      </w:r>
      <w:r w:rsidR="00D55292" w:rsidRPr="00CE001C">
        <w:rPr>
          <w:b/>
          <w:bCs/>
          <w:color w:val="auto"/>
        </w:rPr>
        <w:t>A</w:t>
      </w:r>
      <w:r w:rsidRPr="00F26B34">
        <w:rPr>
          <w:color w:val="auto"/>
        </w:rPr>
        <w:t>) SEM image of the bare NPSS. The inset shows the line profile of the patterns of NPSS by AFM. (</w:t>
      </w:r>
      <w:r w:rsidR="00D55292" w:rsidRPr="00CE001C">
        <w:rPr>
          <w:b/>
          <w:bCs/>
          <w:color w:val="auto"/>
        </w:rPr>
        <w:t>B</w:t>
      </w:r>
      <w:r w:rsidRPr="00F26B34">
        <w:rPr>
          <w:color w:val="auto"/>
        </w:rPr>
        <w:t xml:space="preserve">) SEM image of the as-grown </w:t>
      </w:r>
      <w:r w:rsidR="006917BF" w:rsidRPr="00F26B34">
        <w:rPr>
          <w:color w:val="auto"/>
        </w:rPr>
        <w:t>graphene</w:t>
      </w:r>
      <w:r w:rsidRPr="00F26B34">
        <w:rPr>
          <w:color w:val="auto"/>
        </w:rPr>
        <w:t xml:space="preserve"> films on NPSS. (</w:t>
      </w:r>
      <w:r w:rsidR="00D55292" w:rsidRPr="00CE001C">
        <w:rPr>
          <w:b/>
          <w:bCs/>
          <w:color w:val="auto"/>
        </w:rPr>
        <w:t>C</w:t>
      </w:r>
      <w:r w:rsidRPr="00F26B34">
        <w:rPr>
          <w:color w:val="auto"/>
        </w:rPr>
        <w:t xml:space="preserve">) Raman spectra of </w:t>
      </w:r>
      <w:r w:rsidR="006917BF" w:rsidRPr="00F26B34">
        <w:rPr>
          <w:color w:val="auto"/>
        </w:rPr>
        <w:t>graphene</w:t>
      </w:r>
      <w:r w:rsidRPr="00F26B34">
        <w:rPr>
          <w:color w:val="auto"/>
        </w:rPr>
        <w:t xml:space="preserve"> film before N2 plasma treatment (black) and after N2 plasma treatment (red). (</w:t>
      </w:r>
      <w:r w:rsidR="00D55292" w:rsidRPr="00CE001C">
        <w:rPr>
          <w:b/>
          <w:bCs/>
          <w:color w:val="auto"/>
        </w:rPr>
        <w:t>D,</w:t>
      </w:r>
      <w:r w:rsidRPr="00CE001C">
        <w:rPr>
          <w:b/>
          <w:bCs/>
          <w:color w:val="auto"/>
        </w:rPr>
        <w:t xml:space="preserve"> </w:t>
      </w:r>
      <w:r w:rsidR="00D55292" w:rsidRPr="00CE001C">
        <w:rPr>
          <w:b/>
          <w:bCs/>
          <w:color w:val="auto"/>
        </w:rPr>
        <w:t>F</w:t>
      </w:r>
      <w:r w:rsidRPr="00F26B34">
        <w:rPr>
          <w:color w:val="auto"/>
        </w:rPr>
        <w:t xml:space="preserve">) are the SEM images of the initial 10 min and 2 h growth of </w:t>
      </w:r>
      <w:proofErr w:type="spellStart"/>
      <w:r w:rsidRPr="00F26B34">
        <w:rPr>
          <w:color w:val="auto"/>
        </w:rPr>
        <w:t>AlN</w:t>
      </w:r>
      <w:proofErr w:type="spellEnd"/>
      <w:r w:rsidRPr="00F26B34">
        <w:rPr>
          <w:color w:val="auto"/>
        </w:rPr>
        <w:t xml:space="preserve"> films on NPSS without </w:t>
      </w:r>
      <w:r w:rsidR="006917BF" w:rsidRPr="00F26B34">
        <w:rPr>
          <w:color w:val="auto"/>
        </w:rPr>
        <w:t>graphene</w:t>
      </w:r>
      <w:r w:rsidRPr="00F26B34">
        <w:rPr>
          <w:color w:val="auto"/>
        </w:rPr>
        <w:t xml:space="preserve"> interlayer. (</w:t>
      </w:r>
      <w:r w:rsidR="00D55292">
        <w:rPr>
          <w:color w:val="auto"/>
        </w:rPr>
        <w:t>E</w:t>
      </w:r>
      <w:r w:rsidRPr="00F26B34">
        <w:rPr>
          <w:color w:val="auto"/>
        </w:rPr>
        <w:t xml:space="preserve"> and </w:t>
      </w:r>
      <w:r w:rsidR="00D55292">
        <w:rPr>
          <w:color w:val="auto"/>
        </w:rPr>
        <w:t>G</w:t>
      </w:r>
      <w:r w:rsidRPr="00F26B34">
        <w:rPr>
          <w:color w:val="auto"/>
        </w:rPr>
        <w:t xml:space="preserve">) are the SEM images of the initial 10 min and 2 h growth </w:t>
      </w:r>
      <w:proofErr w:type="spellStart"/>
      <w:r w:rsidRPr="00F26B34">
        <w:rPr>
          <w:color w:val="auto"/>
        </w:rPr>
        <w:t>AlN</w:t>
      </w:r>
      <w:proofErr w:type="spellEnd"/>
      <w:r w:rsidRPr="00F26B34">
        <w:rPr>
          <w:color w:val="auto"/>
        </w:rPr>
        <w:t xml:space="preserve"> films on NPSS with </w:t>
      </w:r>
      <w:r w:rsidR="006917BF" w:rsidRPr="00F26B34">
        <w:rPr>
          <w:color w:val="auto"/>
        </w:rPr>
        <w:t>graphene</w:t>
      </w:r>
      <w:r w:rsidRPr="00F26B34">
        <w:rPr>
          <w:color w:val="auto"/>
        </w:rPr>
        <w:t xml:space="preserve"> interlayer. (</w:t>
      </w:r>
      <w:r w:rsidR="00D55292" w:rsidRPr="00CE001C">
        <w:rPr>
          <w:b/>
          <w:bCs/>
          <w:color w:val="auto"/>
        </w:rPr>
        <w:t>H,</w:t>
      </w:r>
      <w:r w:rsidRPr="00CE001C">
        <w:rPr>
          <w:b/>
          <w:bCs/>
          <w:color w:val="auto"/>
        </w:rPr>
        <w:t xml:space="preserve"> </w:t>
      </w:r>
      <w:r w:rsidR="00D55292" w:rsidRPr="00CE001C">
        <w:rPr>
          <w:b/>
          <w:bCs/>
          <w:color w:val="auto"/>
        </w:rPr>
        <w:t>I</w:t>
      </w:r>
      <w:r w:rsidRPr="00F26B34">
        <w:rPr>
          <w:color w:val="auto"/>
        </w:rPr>
        <w:t xml:space="preserve">) are the cross-sectional SEM images of </w:t>
      </w:r>
      <w:proofErr w:type="spellStart"/>
      <w:r w:rsidRPr="00F26B34">
        <w:rPr>
          <w:color w:val="auto"/>
        </w:rPr>
        <w:t>AlN</w:t>
      </w:r>
      <w:proofErr w:type="spellEnd"/>
      <w:r w:rsidRPr="00F26B34">
        <w:rPr>
          <w:color w:val="auto"/>
        </w:rPr>
        <w:t xml:space="preserve"> films on NPSS without and with </w:t>
      </w:r>
      <w:r w:rsidR="006917BF" w:rsidRPr="00F26B34">
        <w:rPr>
          <w:color w:val="auto"/>
        </w:rPr>
        <w:t>graphene</w:t>
      </w:r>
      <w:r w:rsidRPr="00F26B34">
        <w:rPr>
          <w:color w:val="auto"/>
        </w:rPr>
        <w:t xml:space="preserve"> interlayer. </w:t>
      </w:r>
      <w:r w:rsidR="00F96F0D" w:rsidRPr="00F26B34">
        <w:rPr>
          <w:color w:val="auto"/>
        </w:rPr>
        <w:t xml:space="preserve">This </w:t>
      </w:r>
      <w:r w:rsidR="00F96F0D" w:rsidRPr="00F26B34">
        <w:rPr>
          <w:color w:val="auto"/>
        </w:rPr>
        <w:lastRenderedPageBreak/>
        <w:t>figure has been modified from</w:t>
      </w:r>
      <w:r w:rsidR="00C72499" w:rsidRPr="00F26B34">
        <w:rPr>
          <w:color w:val="auto"/>
        </w:rPr>
        <w:t xml:space="preserve"> Chang </w:t>
      </w:r>
      <w:r w:rsidR="002457EF" w:rsidRPr="002457EF">
        <w:rPr>
          <w:color w:val="auto"/>
        </w:rPr>
        <w:t>et al.</w:t>
      </w:r>
      <w:hyperlink w:anchor="_ENREF_20" w:tooltip="Chang, 2019 #388" w:history="1">
        <w:r w:rsidR="00C72499" w:rsidRPr="00F26B34">
          <w:rPr>
            <w:color w:val="auto"/>
          </w:rPr>
          <w:fldChar w:fldCharType="begin"/>
        </w:r>
        <w:r w:rsidR="00C72499" w:rsidRPr="00F26B34">
          <w:rPr>
            <w:color w:val="auto"/>
          </w:rPr>
          <w:instrText xml:space="preserve"> ADDIN EN.CITE &lt;EndNote&gt;&lt;Cite&gt;&lt;Author&gt;Chang&lt;/Author&gt;&lt;Year&gt;2019&lt;/Year&gt;&lt;RecNum&gt;388&lt;/RecNum&gt;&lt;DisplayText&gt;&lt;style face="superscript"&gt;20&lt;/style&gt;&lt;/DisplayText&gt;&lt;record&gt;&lt;rec-number&gt;388&lt;/rec-number&gt;&lt;foreign-keys&gt;&lt;key app="EN" db-id="zxte5sdex5xrsaewadw5repzw9wfrxwapp22"&gt;388&lt;/key&gt;&lt;/foreign-keys&gt;&lt;ref-type name="Journal Article"&gt;17&lt;/ref-type&gt;&lt;contributors&gt;&lt;authors&gt;&lt;author&gt;Hongliang Chang&lt;/author&gt;&lt;author&gt;Zhaolong Chen&lt;/author&gt;&lt;author&gt;Weijiang Li&lt;/author&gt;&lt;author&gt;Jianchang Yan&lt;/author&gt;&lt;author&gt;Rui Hou&lt;/author&gt;&lt;author&gt;Shenyuan Yang&lt;/author&gt;&lt;author&gt;Zhiqiang Liu&lt;/author&gt;&lt;author&gt;Guodong Yuan&lt;/author&gt;&lt;author&gt;Junxi Wang&lt;/author&gt;&lt;author&gt;Jinmin Li&lt;/author&gt;&lt;author&gt;Peng Gao&lt;/author&gt;&lt;author&gt;Tongbo Wei&lt;/author&gt;&lt;/authors&gt;&lt;/contributors&gt;&lt;titles&gt;&lt;title&gt;Graphene-assisted quasi-van der Waals epitaxy of AlN film for ultraviolet light emitting diodes on nano-patterned sapphire substrate&lt;/title&gt;&lt;secondary-title&gt;Applied Physics Letters&lt;/secondary-title&gt;&lt;/titles&gt;&lt;periodical&gt;&lt;full-title&gt;Applied Physics Letters&lt;/full-title&gt;&lt;abbr-1&gt;Appl. Phys. Lett.&lt;/abbr-1&gt;&lt;abbr-2&gt;Appl Phys Lett&lt;/abbr-2&gt;&lt;/periodical&gt;&lt;pages&gt;091107&lt;/pages&gt;&lt;volume&gt;114&lt;/volume&gt;&lt;number&gt;9&lt;/number&gt;&lt;dates&gt;&lt;year&gt;2019&lt;/year&gt;&lt;/dates&gt;&lt;urls&gt;&lt;related-urls&gt;&lt;url&gt;https://aip.scitation.org/doi/abs/10.1063/1.5081112&lt;/url&gt;&lt;/related-urls&gt;&lt;/urls&gt;&lt;electronic-resource-num&gt;10.1063/1.5081112&lt;/electronic-resource-num&gt;&lt;/record&gt;&lt;/Cite&gt;&lt;/EndNote&gt;</w:instrText>
        </w:r>
        <w:r w:rsidR="00C72499" w:rsidRPr="00F26B34">
          <w:rPr>
            <w:color w:val="auto"/>
          </w:rPr>
          <w:fldChar w:fldCharType="separate"/>
        </w:r>
        <w:r w:rsidR="00C72499" w:rsidRPr="00F26B34">
          <w:rPr>
            <w:noProof/>
            <w:color w:val="auto"/>
            <w:vertAlign w:val="superscript"/>
          </w:rPr>
          <w:t>20</w:t>
        </w:r>
        <w:r w:rsidR="00C72499" w:rsidRPr="00F26B34">
          <w:rPr>
            <w:color w:val="auto"/>
          </w:rPr>
          <w:fldChar w:fldCharType="end"/>
        </w:r>
      </w:hyperlink>
      <w:r w:rsidR="00C72499" w:rsidRPr="00F26B34">
        <w:rPr>
          <w:color w:val="auto"/>
        </w:rPr>
        <w:t>.</w:t>
      </w:r>
    </w:p>
    <w:p w14:paraId="09CD5A09" w14:textId="77777777" w:rsidR="00070028" w:rsidRPr="00F26B34" w:rsidRDefault="00070028" w:rsidP="00CE001C">
      <w:pPr>
        <w:rPr>
          <w:color w:val="auto"/>
        </w:rPr>
      </w:pPr>
    </w:p>
    <w:p w14:paraId="0022C19B" w14:textId="4155956D" w:rsidR="00070028" w:rsidRPr="00F26B34" w:rsidRDefault="00070028" w:rsidP="00CE001C">
      <w:pPr>
        <w:rPr>
          <w:color w:val="auto"/>
        </w:rPr>
      </w:pPr>
      <w:bookmarkStart w:id="25" w:name="OLE_LINK5"/>
      <w:r w:rsidRPr="00F26B34">
        <w:rPr>
          <w:b/>
          <w:color w:val="auto"/>
          <w:lang w:eastAsia="zh-CN"/>
        </w:rPr>
        <w:t>Figure 2</w:t>
      </w:r>
      <w:r w:rsidR="00D55292">
        <w:rPr>
          <w:color w:val="auto"/>
          <w:lang w:eastAsia="zh-CN"/>
        </w:rPr>
        <w:t xml:space="preserve">: </w:t>
      </w:r>
      <w:r w:rsidR="00F96F0D" w:rsidRPr="00F26B34">
        <w:rPr>
          <w:b/>
          <w:bCs/>
          <w:color w:val="auto"/>
          <w:lang w:eastAsia="zh-CN"/>
        </w:rPr>
        <w:t xml:space="preserve">The characterization of </w:t>
      </w:r>
      <w:proofErr w:type="spellStart"/>
      <w:r w:rsidR="00F96F0D" w:rsidRPr="00F26B34">
        <w:rPr>
          <w:b/>
          <w:bCs/>
          <w:color w:val="auto"/>
          <w:lang w:eastAsia="zh-CN"/>
        </w:rPr>
        <w:t>AlN</w:t>
      </w:r>
      <w:proofErr w:type="spellEnd"/>
      <w:r w:rsidR="00F96F0D" w:rsidRPr="00F26B34">
        <w:rPr>
          <w:b/>
          <w:bCs/>
          <w:color w:val="auto"/>
          <w:lang w:eastAsia="zh-CN"/>
        </w:rPr>
        <w:t xml:space="preserve"> grown on N</w:t>
      </w:r>
      <w:r w:rsidR="00F96F0D" w:rsidRPr="00F26B34">
        <w:rPr>
          <w:b/>
          <w:bCs/>
          <w:color w:val="auto"/>
          <w:vertAlign w:val="subscript"/>
          <w:lang w:eastAsia="zh-CN"/>
        </w:rPr>
        <w:t>2</w:t>
      </w:r>
      <w:r w:rsidR="00032700" w:rsidRPr="00F26B34">
        <w:rPr>
          <w:b/>
          <w:bCs/>
          <w:color w:val="auto"/>
          <w:lang w:eastAsia="zh-CN"/>
        </w:rPr>
        <w:t xml:space="preserve"> plasma</w:t>
      </w:r>
      <w:r w:rsidR="00D55292">
        <w:rPr>
          <w:b/>
          <w:bCs/>
          <w:color w:val="auto"/>
          <w:lang w:eastAsia="zh-CN"/>
        </w:rPr>
        <w:t>-</w:t>
      </w:r>
      <w:r w:rsidR="00032700" w:rsidRPr="00F26B34">
        <w:rPr>
          <w:b/>
          <w:bCs/>
          <w:color w:val="auto"/>
          <w:lang w:eastAsia="zh-CN"/>
        </w:rPr>
        <w:t xml:space="preserve">treated </w:t>
      </w:r>
      <w:r w:rsidR="006A7862" w:rsidRPr="00F26B34">
        <w:rPr>
          <w:b/>
          <w:bCs/>
          <w:color w:val="auto"/>
          <w:lang w:eastAsia="zh-CN"/>
        </w:rPr>
        <w:t>graphene</w:t>
      </w:r>
      <w:r w:rsidR="00032700" w:rsidRPr="00F26B34">
        <w:rPr>
          <w:b/>
          <w:bCs/>
          <w:color w:val="auto"/>
          <w:lang w:eastAsia="zh-CN"/>
        </w:rPr>
        <w:t>-</w:t>
      </w:r>
      <w:r w:rsidR="00F96F0D" w:rsidRPr="00F26B34">
        <w:rPr>
          <w:b/>
          <w:bCs/>
          <w:color w:val="auto"/>
          <w:lang w:eastAsia="zh-CN"/>
        </w:rPr>
        <w:t>NPSS substrate</w:t>
      </w:r>
      <w:r w:rsidR="00F96F0D" w:rsidRPr="00F26B34">
        <w:rPr>
          <w:color w:val="auto"/>
          <w:lang w:eastAsia="zh-CN"/>
        </w:rPr>
        <w:t xml:space="preserve">. </w:t>
      </w:r>
      <w:r w:rsidRPr="00F26B34">
        <w:rPr>
          <w:color w:val="auto"/>
        </w:rPr>
        <w:t>XRC of (</w:t>
      </w:r>
      <w:r w:rsidR="00D55292" w:rsidRPr="00CE001C">
        <w:rPr>
          <w:b/>
          <w:bCs/>
          <w:color w:val="auto"/>
        </w:rPr>
        <w:t>A</w:t>
      </w:r>
      <w:r w:rsidRPr="00F26B34">
        <w:rPr>
          <w:color w:val="auto"/>
        </w:rPr>
        <w:t>) (0002) and (</w:t>
      </w:r>
      <w:r w:rsidR="00D55292" w:rsidRPr="00CE001C">
        <w:rPr>
          <w:b/>
          <w:bCs/>
          <w:color w:val="auto"/>
        </w:rPr>
        <w:t>B</w:t>
      </w:r>
      <w:r w:rsidRPr="00F26B34">
        <w:rPr>
          <w:color w:val="auto"/>
        </w:rPr>
        <w:t>) (10</w:t>
      </w:r>
      <m:oMath>
        <m:acc>
          <m:accPr>
            <m:chr m:val="̅"/>
            <m:ctrlPr>
              <w:rPr>
                <w:rFonts w:ascii="Cambria Math" w:hAnsi="Cambria Math"/>
                <w:color w:val="auto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color w:val="auto"/>
              </w:rPr>
              <m:t>1</m:t>
            </m:r>
          </m:e>
        </m:acc>
      </m:oMath>
      <w:r w:rsidRPr="00F26B34">
        <w:rPr>
          <w:color w:val="auto"/>
        </w:rPr>
        <w:t xml:space="preserve">2) for AlN films grown on NPSS with and without </w:t>
      </w:r>
      <w:r w:rsidR="006917BF" w:rsidRPr="00F26B34">
        <w:rPr>
          <w:color w:val="auto"/>
        </w:rPr>
        <w:t>graphene</w:t>
      </w:r>
      <w:r w:rsidRPr="00F26B34">
        <w:rPr>
          <w:color w:val="auto"/>
        </w:rPr>
        <w:t xml:space="preserve"> interlayer. (</w:t>
      </w:r>
      <w:r w:rsidR="00D55292" w:rsidRPr="00CE001C">
        <w:rPr>
          <w:b/>
          <w:bCs/>
          <w:color w:val="auto"/>
        </w:rPr>
        <w:t>C</w:t>
      </w:r>
      <w:r w:rsidRPr="00F26B34">
        <w:rPr>
          <w:color w:val="auto"/>
        </w:rPr>
        <w:t xml:space="preserve">) Raman spectra of </w:t>
      </w:r>
      <w:proofErr w:type="spellStart"/>
      <w:r w:rsidRPr="00F26B34">
        <w:rPr>
          <w:color w:val="auto"/>
        </w:rPr>
        <w:t>AlN</w:t>
      </w:r>
      <w:proofErr w:type="spellEnd"/>
      <w:r w:rsidRPr="00F26B34">
        <w:rPr>
          <w:color w:val="auto"/>
        </w:rPr>
        <w:t xml:space="preserve"> layers grown on NPSS with and without </w:t>
      </w:r>
      <w:r w:rsidR="006917BF" w:rsidRPr="00F26B34">
        <w:rPr>
          <w:color w:val="auto"/>
        </w:rPr>
        <w:t>graphene</w:t>
      </w:r>
      <w:r w:rsidRPr="00F26B34">
        <w:rPr>
          <w:color w:val="auto"/>
        </w:rPr>
        <w:t xml:space="preserve"> interlayer. (</w:t>
      </w:r>
      <w:r w:rsidR="00D55292" w:rsidRPr="00CE001C">
        <w:rPr>
          <w:b/>
          <w:bCs/>
          <w:color w:val="auto"/>
        </w:rPr>
        <w:t>D</w:t>
      </w:r>
      <w:r w:rsidRPr="00F26B34">
        <w:rPr>
          <w:color w:val="auto"/>
        </w:rPr>
        <w:t xml:space="preserve">) HRTEM image of the </w:t>
      </w:r>
      <w:proofErr w:type="spellStart"/>
      <w:r w:rsidRPr="00F26B34">
        <w:rPr>
          <w:color w:val="auto"/>
        </w:rPr>
        <w:t>AlN</w:t>
      </w:r>
      <w:proofErr w:type="spellEnd"/>
      <w:r w:rsidRPr="00F26B34">
        <w:rPr>
          <w:color w:val="auto"/>
        </w:rPr>
        <w:t>/</w:t>
      </w:r>
      <w:r w:rsidR="00356727" w:rsidRPr="00F26B34">
        <w:rPr>
          <w:color w:val="auto"/>
        </w:rPr>
        <w:t xml:space="preserve"> </w:t>
      </w:r>
      <w:r w:rsidR="006917BF" w:rsidRPr="00F26B34">
        <w:rPr>
          <w:color w:val="auto"/>
        </w:rPr>
        <w:t>graphene</w:t>
      </w:r>
      <w:r w:rsidRPr="00F26B34">
        <w:rPr>
          <w:color w:val="auto"/>
        </w:rPr>
        <w:t>/NPSS interface. (</w:t>
      </w:r>
      <w:r w:rsidR="00D55292" w:rsidRPr="00CE001C">
        <w:rPr>
          <w:b/>
          <w:bCs/>
          <w:color w:val="auto"/>
        </w:rPr>
        <w:t>E</w:t>
      </w:r>
      <w:r w:rsidR="00D55292">
        <w:rPr>
          <w:b/>
          <w:bCs/>
          <w:color w:val="auto"/>
        </w:rPr>
        <w:t>,</w:t>
      </w:r>
      <w:r w:rsidRPr="00CE001C">
        <w:rPr>
          <w:b/>
          <w:bCs/>
          <w:color w:val="auto"/>
        </w:rPr>
        <w:t xml:space="preserve"> </w:t>
      </w:r>
      <w:r w:rsidR="00D55292" w:rsidRPr="00CE001C">
        <w:rPr>
          <w:b/>
          <w:bCs/>
          <w:color w:val="auto"/>
        </w:rPr>
        <w:t>F</w:t>
      </w:r>
      <w:r w:rsidRPr="00F26B34">
        <w:rPr>
          <w:color w:val="auto"/>
        </w:rPr>
        <w:t>) are the SAED pattern</w:t>
      </w:r>
      <w:r w:rsidR="000E43DB">
        <w:rPr>
          <w:color w:val="auto"/>
        </w:rPr>
        <w:t>s</w:t>
      </w:r>
      <w:r w:rsidRPr="00F26B34">
        <w:rPr>
          <w:color w:val="auto"/>
        </w:rPr>
        <w:t xml:space="preserve"> taken from the </w:t>
      </w:r>
      <w:proofErr w:type="spellStart"/>
      <w:r w:rsidRPr="00F26B34">
        <w:rPr>
          <w:color w:val="auto"/>
        </w:rPr>
        <w:t>AlN</w:t>
      </w:r>
      <w:proofErr w:type="spellEnd"/>
      <w:r w:rsidRPr="00F26B34">
        <w:rPr>
          <w:color w:val="auto"/>
        </w:rPr>
        <w:t xml:space="preserve"> layer an</w:t>
      </w:r>
      <w:r w:rsidR="00CB2B79" w:rsidRPr="00F26B34">
        <w:rPr>
          <w:color w:val="auto"/>
        </w:rPr>
        <w:t xml:space="preserve">d interface between </w:t>
      </w:r>
      <w:proofErr w:type="spellStart"/>
      <w:r w:rsidR="00CB2B79" w:rsidRPr="00F26B34">
        <w:rPr>
          <w:color w:val="auto"/>
        </w:rPr>
        <w:t>AlN</w:t>
      </w:r>
      <w:proofErr w:type="spellEnd"/>
      <w:r w:rsidR="00CB2B79" w:rsidRPr="00F26B34">
        <w:rPr>
          <w:color w:val="auto"/>
        </w:rPr>
        <w:t xml:space="preserve"> and </w:t>
      </w:r>
      <w:r w:rsidR="006917BF" w:rsidRPr="00F26B34">
        <w:rPr>
          <w:color w:val="auto"/>
        </w:rPr>
        <w:t>graphene</w:t>
      </w:r>
      <w:r w:rsidRPr="00F26B34">
        <w:rPr>
          <w:color w:val="auto"/>
        </w:rPr>
        <w:t>/NPSS. (</w:t>
      </w:r>
      <w:r w:rsidR="00D55292" w:rsidRPr="00CE001C">
        <w:rPr>
          <w:b/>
          <w:bCs/>
          <w:color w:val="auto"/>
        </w:rPr>
        <w:t>G</w:t>
      </w:r>
      <w:r w:rsidRPr="00F26B34">
        <w:rPr>
          <w:color w:val="auto"/>
        </w:rPr>
        <w:t>) Bright-field cross-sect</w:t>
      </w:r>
      <w:r w:rsidR="00CB2B79" w:rsidRPr="00F26B34">
        <w:rPr>
          <w:color w:val="auto"/>
        </w:rPr>
        <w:t xml:space="preserve">ional TEM images of </w:t>
      </w:r>
      <w:proofErr w:type="spellStart"/>
      <w:r w:rsidR="00CB2B79" w:rsidRPr="00F26B34">
        <w:rPr>
          <w:color w:val="auto"/>
        </w:rPr>
        <w:t>AlN</w:t>
      </w:r>
      <w:proofErr w:type="spellEnd"/>
      <w:r w:rsidR="00CB2B79" w:rsidRPr="00F26B34">
        <w:rPr>
          <w:color w:val="auto"/>
        </w:rPr>
        <w:t xml:space="preserve"> grow</w:t>
      </w:r>
      <w:r w:rsidR="00D55292">
        <w:rPr>
          <w:color w:val="auto"/>
        </w:rPr>
        <w:t>n</w:t>
      </w:r>
      <w:r w:rsidR="00CB2B79" w:rsidRPr="00F26B34">
        <w:rPr>
          <w:color w:val="auto"/>
        </w:rPr>
        <w:t xml:space="preserve"> on</w:t>
      </w:r>
      <w:r w:rsidR="00356727" w:rsidRPr="00F26B34">
        <w:rPr>
          <w:color w:val="auto"/>
        </w:rPr>
        <w:t xml:space="preserve"> </w:t>
      </w:r>
      <w:r w:rsidR="006917BF" w:rsidRPr="00F26B34">
        <w:rPr>
          <w:color w:val="auto"/>
        </w:rPr>
        <w:t>graphene</w:t>
      </w:r>
      <w:r w:rsidRPr="00F26B34">
        <w:rPr>
          <w:color w:val="auto"/>
        </w:rPr>
        <w:t>/NPSS with g</w:t>
      </w:r>
      <w:r w:rsidR="00D55292">
        <w:rPr>
          <w:color w:val="auto"/>
        </w:rPr>
        <w:t xml:space="preserve"> </w:t>
      </w:r>
      <w:r w:rsidRPr="00F26B34">
        <w:rPr>
          <w:color w:val="auto"/>
        </w:rPr>
        <w:t>= [0</w:t>
      </w:r>
      <m:oMath>
        <m:acc>
          <m:accPr>
            <m:chr m:val="̅"/>
            <m:ctrlPr>
              <w:rPr>
                <w:rFonts w:ascii="Cambria Math" w:hAnsi="Cambria Math"/>
                <w:color w:val="auto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color w:val="auto"/>
              </w:rPr>
              <m:t>1</m:t>
            </m:r>
          </m:e>
        </m:acc>
      </m:oMath>
      <w:r w:rsidRPr="00F26B34">
        <w:rPr>
          <w:color w:val="auto"/>
        </w:rPr>
        <w:t>10].</w:t>
      </w:r>
      <w:bookmarkEnd w:id="25"/>
      <w:r w:rsidR="00F96F0D" w:rsidRPr="00F26B34">
        <w:rPr>
          <w:color w:val="auto"/>
        </w:rPr>
        <w:t xml:space="preserve"> This figure has been modified from</w:t>
      </w:r>
      <w:r w:rsidR="00C72499" w:rsidRPr="00F26B34">
        <w:rPr>
          <w:color w:val="auto"/>
        </w:rPr>
        <w:t xml:space="preserve"> Chang </w:t>
      </w:r>
      <w:r w:rsidR="002457EF" w:rsidRPr="002457EF">
        <w:rPr>
          <w:color w:val="auto"/>
        </w:rPr>
        <w:t>et al.</w:t>
      </w:r>
      <w:hyperlink w:anchor="_ENREF_20" w:tooltip="Chang, 2019 #388" w:history="1">
        <w:r w:rsidR="00C72499" w:rsidRPr="00F26B34">
          <w:rPr>
            <w:color w:val="auto"/>
          </w:rPr>
          <w:fldChar w:fldCharType="begin"/>
        </w:r>
        <w:r w:rsidR="00C72499" w:rsidRPr="00F26B34">
          <w:rPr>
            <w:color w:val="auto"/>
          </w:rPr>
          <w:instrText xml:space="preserve"> ADDIN EN.CITE &lt;EndNote&gt;&lt;Cite&gt;&lt;Author&gt;Chang&lt;/Author&gt;&lt;Year&gt;2019&lt;/Year&gt;&lt;RecNum&gt;388&lt;/RecNum&gt;&lt;DisplayText&gt;&lt;style face="superscript"&gt;20&lt;/style&gt;&lt;/DisplayText&gt;&lt;record&gt;&lt;rec-number&gt;388&lt;/rec-number&gt;&lt;foreign-keys&gt;&lt;key app="EN" db-id="zxte5sdex5xrsaewadw5repzw9wfrxwapp22"&gt;388&lt;/key&gt;&lt;/foreign-keys&gt;&lt;ref-type name="Journal Article"&gt;17&lt;/ref-type&gt;&lt;contributors&gt;&lt;authors&gt;&lt;author&gt;Hongliang Chang&lt;/author&gt;&lt;author&gt;Zhaolong Chen&lt;/author&gt;&lt;author&gt;Weijiang Li&lt;/author&gt;&lt;author&gt;Jianchang Yan&lt;/author&gt;&lt;author&gt;Rui Hou&lt;/author&gt;&lt;author&gt;Shenyuan Yang&lt;/author&gt;&lt;author&gt;Zhiqiang Liu&lt;/author&gt;&lt;author&gt;Guodong Yuan&lt;/author&gt;&lt;author&gt;Junxi Wang&lt;/author&gt;&lt;author&gt;Jinmin Li&lt;/author&gt;&lt;author&gt;Peng Gao&lt;/author&gt;&lt;author&gt;Tongbo Wei&lt;/author&gt;&lt;/authors&gt;&lt;/contributors&gt;&lt;titles&gt;&lt;title&gt;Graphene-assisted quasi-van der Waals epitaxy of AlN film for ultraviolet light emitting diodes on nano-patterned sapphire substrate&lt;/title&gt;&lt;secondary-title&gt;Applied Physics Letters&lt;/secondary-title&gt;&lt;/titles&gt;&lt;periodical&gt;&lt;full-title&gt;Applied Physics Letters&lt;/full-title&gt;&lt;abbr-1&gt;Appl. Phys. Lett.&lt;/abbr-1&gt;&lt;abbr-2&gt;Appl Phys Lett&lt;/abbr-2&gt;&lt;/periodical&gt;&lt;pages&gt;091107&lt;/pages&gt;&lt;volume&gt;114&lt;/volume&gt;&lt;number&gt;9&lt;/number&gt;&lt;dates&gt;&lt;year&gt;2019&lt;/year&gt;&lt;/dates&gt;&lt;urls&gt;&lt;related-urls&gt;&lt;url&gt;https://aip.scitation.org/doi/abs/10.1063/1.5081112&lt;/url&gt;&lt;/related-urls&gt;&lt;/urls&gt;&lt;electronic-resource-num&gt;10.1063/1.5081112&lt;/electronic-resource-num&gt;&lt;/record&gt;&lt;/Cite&gt;&lt;/EndNote&gt;</w:instrText>
        </w:r>
        <w:r w:rsidR="00C72499" w:rsidRPr="00F26B34">
          <w:rPr>
            <w:color w:val="auto"/>
          </w:rPr>
          <w:fldChar w:fldCharType="separate"/>
        </w:r>
        <w:r w:rsidR="00C72499" w:rsidRPr="00F26B34">
          <w:rPr>
            <w:noProof/>
            <w:color w:val="auto"/>
            <w:vertAlign w:val="superscript"/>
          </w:rPr>
          <w:t>20</w:t>
        </w:r>
        <w:r w:rsidR="00C72499" w:rsidRPr="00F26B34">
          <w:rPr>
            <w:color w:val="auto"/>
          </w:rPr>
          <w:fldChar w:fldCharType="end"/>
        </w:r>
      </w:hyperlink>
      <w:r w:rsidR="00C72499" w:rsidRPr="00F26B34">
        <w:rPr>
          <w:color w:val="auto"/>
        </w:rPr>
        <w:t>.</w:t>
      </w:r>
    </w:p>
    <w:p w14:paraId="044682FA" w14:textId="77777777" w:rsidR="00F26B34" w:rsidRPr="00F26B34" w:rsidRDefault="00F26B34" w:rsidP="00CE001C">
      <w:pPr>
        <w:rPr>
          <w:color w:val="auto"/>
        </w:rPr>
      </w:pPr>
    </w:p>
    <w:p w14:paraId="0EF20930" w14:textId="7040A638" w:rsidR="00F96F0D" w:rsidRPr="00F26B34" w:rsidRDefault="00070028" w:rsidP="00CE001C">
      <w:pPr>
        <w:rPr>
          <w:color w:val="auto"/>
        </w:rPr>
      </w:pPr>
      <w:r w:rsidRPr="00F26B34">
        <w:rPr>
          <w:b/>
          <w:color w:val="auto"/>
          <w:lang w:eastAsia="zh-CN"/>
        </w:rPr>
        <w:t>Figure 3</w:t>
      </w:r>
      <w:r w:rsidR="00D55292">
        <w:rPr>
          <w:b/>
          <w:color w:val="auto"/>
          <w:lang w:eastAsia="zh-CN"/>
        </w:rPr>
        <w:t>:</w:t>
      </w:r>
      <w:r w:rsidRPr="00F26B34">
        <w:rPr>
          <w:b/>
          <w:color w:val="auto"/>
          <w:lang w:eastAsia="zh-CN"/>
        </w:rPr>
        <w:t xml:space="preserve"> </w:t>
      </w:r>
      <w:r w:rsidR="00F96F0D" w:rsidRPr="00F26B34">
        <w:rPr>
          <w:b/>
          <w:color w:val="auto"/>
          <w:lang w:eastAsia="zh-CN"/>
        </w:rPr>
        <w:t>The performance of as-fabricated</w:t>
      </w:r>
      <w:r w:rsidR="00F96F0D" w:rsidRPr="00F26B34">
        <w:rPr>
          <w:b/>
          <w:color w:val="auto"/>
        </w:rPr>
        <w:t xml:space="preserve"> DUV-LED</w:t>
      </w:r>
      <w:r w:rsidR="00F26B34" w:rsidRPr="00F26B34">
        <w:rPr>
          <w:b/>
          <w:color w:val="auto"/>
        </w:rPr>
        <w:t>.</w:t>
      </w:r>
      <w:r w:rsidR="00F96F0D" w:rsidRPr="00F26B34">
        <w:rPr>
          <w:color w:val="auto"/>
          <w:lang w:eastAsia="zh-CN"/>
        </w:rPr>
        <w:t xml:space="preserve"> </w:t>
      </w:r>
      <w:r w:rsidRPr="00F26B34">
        <w:rPr>
          <w:color w:val="auto"/>
        </w:rPr>
        <w:t>(</w:t>
      </w:r>
      <w:r w:rsidR="00D55292" w:rsidRPr="00CE001C">
        <w:rPr>
          <w:b/>
          <w:bCs/>
          <w:color w:val="auto"/>
        </w:rPr>
        <w:t>A</w:t>
      </w:r>
      <w:r w:rsidRPr="00F26B34">
        <w:rPr>
          <w:color w:val="auto"/>
        </w:rPr>
        <w:t xml:space="preserve">) Schematic diagram of the </w:t>
      </w:r>
      <w:proofErr w:type="spellStart"/>
      <w:r w:rsidRPr="00F26B34">
        <w:rPr>
          <w:color w:val="auto"/>
        </w:rPr>
        <w:t>AlGaN</w:t>
      </w:r>
      <w:proofErr w:type="spellEnd"/>
      <w:r w:rsidRPr="00F26B34">
        <w:rPr>
          <w:color w:val="auto"/>
        </w:rPr>
        <w:t xml:space="preserve">-based DUV-LED structure. </w:t>
      </w:r>
      <w:r w:rsidR="00D55292">
        <w:rPr>
          <w:color w:val="auto"/>
        </w:rPr>
        <w:t>(</w:t>
      </w:r>
      <w:r w:rsidR="00D55292" w:rsidRPr="00CE001C">
        <w:rPr>
          <w:b/>
          <w:bCs/>
          <w:color w:val="auto"/>
        </w:rPr>
        <w:t>B</w:t>
      </w:r>
      <w:r w:rsidR="00D55292">
        <w:rPr>
          <w:color w:val="auto"/>
        </w:rPr>
        <w:t>)</w:t>
      </w:r>
      <w:r w:rsidRPr="00F26B34">
        <w:rPr>
          <w:color w:val="auto"/>
        </w:rPr>
        <w:t xml:space="preserve"> EL spectra of the DUV-LEDs with and without </w:t>
      </w:r>
      <w:r w:rsidR="006917BF" w:rsidRPr="00F26B34">
        <w:rPr>
          <w:color w:val="auto"/>
        </w:rPr>
        <w:t>graphene</w:t>
      </w:r>
      <w:r w:rsidRPr="00F26B34">
        <w:rPr>
          <w:color w:val="auto"/>
        </w:rPr>
        <w:t xml:space="preserve"> interlayer.</w:t>
      </w:r>
      <w:r w:rsidR="00F96F0D" w:rsidRPr="00F26B34">
        <w:rPr>
          <w:color w:val="auto"/>
        </w:rPr>
        <w:t xml:space="preserve"> This figure has been modified from</w:t>
      </w:r>
      <w:r w:rsidR="00F67BC1" w:rsidRPr="00F26B34">
        <w:rPr>
          <w:color w:val="auto"/>
        </w:rPr>
        <w:t xml:space="preserve"> Chang </w:t>
      </w:r>
      <w:r w:rsidR="002457EF" w:rsidRPr="002457EF">
        <w:rPr>
          <w:color w:val="auto"/>
        </w:rPr>
        <w:t>et al.</w:t>
      </w:r>
      <w:hyperlink w:anchor="_ENREF_20" w:tooltip="Chang, 2019 #388" w:history="1">
        <w:r w:rsidR="00F67BC1" w:rsidRPr="00F26B34">
          <w:rPr>
            <w:color w:val="auto"/>
          </w:rPr>
          <w:fldChar w:fldCharType="begin"/>
        </w:r>
        <w:r w:rsidR="00F67BC1" w:rsidRPr="00F26B34">
          <w:rPr>
            <w:color w:val="auto"/>
          </w:rPr>
          <w:instrText xml:space="preserve"> ADDIN EN.CITE &lt;EndNote&gt;&lt;Cite&gt;&lt;Author&gt;Chang&lt;/Author&gt;&lt;Year&gt;2019&lt;/Year&gt;&lt;RecNum&gt;388&lt;/RecNum&gt;&lt;DisplayText&gt;&lt;style face="superscript"&gt;20&lt;/style&gt;&lt;/DisplayText&gt;&lt;record&gt;&lt;rec-number&gt;388&lt;/rec-number&gt;&lt;foreign-keys&gt;&lt;key app="EN" db-id="zxte5sdex5xrsaewadw5repzw9wfrxwapp22"&gt;388&lt;/key&gt;&lt;/foreign-keys&gt;&lt;ref-type name="Journal Article"&gt;17&lt;/ref-type&gt;&lt;contributors&gt;&lt;authors&gt;&lt;author&gt;Hongliang Chang&lt;/author&gt;&lt;author&gt;Zhaolong Chen&lt;/author&gt;&lt;author&gt;Weijiang Li&lt;/author&gt;&lt;author&gt;Jianchang Yan&lt;/author&gt;&lt;author&gt;Rui Hou&lt;/author&gt;&lt;author&gt;Shenyuan Yang&lt;/author&gt;&lt;author&gt;Zhiqiang Liu&lt;/author&gt;&lt;author&gt;Guodong Yuan&lt;/author&gt;&lt;author&gt;Junxi Wang&lt;/author&gt;&lt;author&gt;Jinmin Li&lt;/author&gt;&lt;author&gt;Peng Gao&lt;/author&gt;&lt;author&gt;Tongbo Wei&lt;/author&gt;&lt;/authors&gt;&lt;/contributors&gt;&lt;titles&gt;&lt;title&gt;Graphene-assisted quasi-van der Waals epitaxy of AlN film for ultraviolet light emitting diodes on nano-patterned sapphire substrate&lt;/title&gt;&lt;secondary-title&gt;Applied Physics Letters&lt;/secondary-title&gt;&lt;/titles&gt;&lt;periodical&gt;&lt;full-title&gt;Applied Physics Letters&lt;/full-title&gt;&lt;abbr-1&gt;Appl. Phys. Lett.&lt;/abbr-1&gt;&lt;abbr-2&gt;Appl Phys Lett&lt;/abbr-2&gt;&lt;/periodical&gt;&lt;pages&gt;091107&lt;/pages&gt;&lt;volume&gt;114&lt;/volume&gt;&lt;number&gt;9&lt;/number&gt;&lt;dates&gt;&lt;year&gt;2019&lt;/year&gt;&lt;/dates&gt;&lt;urls&gt;&lt;related-urls&gt;&lt;url&gt;https://aip.scitation.org/doi/abs/10.1063/1.5081112&lt;/url&gt;&lt;/related-urls&gt;&lt;/urls&gt;&lt;electronic-resource-num&gt;10.1063/1.5081112&lt;/electronic-resource-num&gt;&lt;/record&gt;&lt;/Cite&gt;&lt;/EndNote&gt;</w:instrText>
        </w:r>
        <w:r w:rsidR="00F67BC1" w:rsidRPr="00F26B34">
          <w:rPr>
            <w:color w:val="auto"/>
          </w:rPr>
          <w:fldChar w:fldCharType="separate"/>
        </w:r>
        <w:r w:rsidR="00F67BC1" w:rsidRPr="00F26B34">
          <w:rPr>
            <w:noProof/>
            <w:color w:val="auto"/>
            <w:vertAlign w:val="superscript"/>
          </w:rPr>
          <w:t>20</w:t>
        </w:r>
        <w:r w:rsidR="00F67BC1" w:rsidRPr="00F26B34">
          <w:rPr>
            <w:color w:val="auto"/>
          </w:rPr>
          <w:fldChar w:fldCharType="end"/>
        </w:r>
      </w:hyperlink>
      <w:r w:rsidR="00F96F0D" w:rsidRPr="00F26B34">
        <w:rPr>
          <w:color w:val="auto"/>
        </w:rPr>
        <w:t xml:space="preserve"> </w:t>
      </w:r>
    </w:p>
    <w:p w14:paraId="75182EC3" w14:textId="77777777" w:rsidR="00B32616" w:rsidRPr="00F26B34" w:rsidRDefault="00B32616" w:rsidP="00CE001C">
      <w:pPr>
        <w:rPr>
          <w:color w:val="auto"/>
        </w:rPr>
      </w:pPr>
    </w:p>
    <w:p w14:paraId="771B4668" w14:textId="1692ED6B" w:rsidR="00D55292" w:rsidRPr="00F26B34" w:rsidRDefault="00E473FB" w:rsidP="00CE001C">
      <w:pPr>
        <w:rPr>
          <w:b/>
          <w:bCs/>
          <w:color w:val="auto"/>
        </w:rPr>
      </w:pPr>
      <w:r w:rsidRPr="00F26B34">
        <w:rPr>
          <w:b/>
          <w:color w:val="auto"/>
        </w:rPr>
        <w:t>DISCUSSION:</w:t>
      </w:r>
      <w:r w:rsidRPr="00F26B34">
        <w:rPr>
          <w:b/>
          <w:bCs/>
          <w:color w:val="auto"/>
        </w:rPr>
        <w:t xml:space="preserve"> </w:t>
      </w:r>
      <w:bookmarkStart w:id="26" w:name="_GoBack"/>
      <w:bookmarkEnd w:id="26"/>
    </w:p>
    <w:p w14:paraId="26508466" w14:textId="2B3FF0C8" w:rsidR="007E0D19" w:rsidRPr="00F26B34" w:rsidRDefault="00664CC4" w:rsidP="00CE001C">
      <w:pPr>
        <w:rPr>
          <w:color w:val="auto"/>
        </w:rPr>
      </w:pPr>
      <w:r w:rsidRPr="00F26B34">
        <w:rPr>
          <w:color w:val="auto"/>
        </w:rPr>
        <w:t xml:space="preserve">As shown in </w:t>
      </w:r>
      <w:r w:rsidRPr="00CE001C">
        <w:rPr>
          <w:b/>
          <w:bCs/>
          <w:color w:val="auto"/>
        </w:rPr>
        <w:t>Fig</w:t>
      </w:r>
      <w:r w:rsidR="00D55292" w:rsidRPr="00CE001C">
        <w:rPr>
          <w:b/>
          <w:bCs/>
          <w:color w:val="auto"/>
        </w:rPr>
        <w:t>ure</w:t>
      </w:r>
      <w:r w:rsidRPr="00CE001C">
        <w:rPr>
          <w:b/>
          <w:bCs/>
          <w:color w:val="auto"/>
        </w:rPr>
        <w:t xml:space="preserve"> 1</w:t>
      </w:r>
      <w:r w:rsidR="00D55292" w:rsidRPr="00CE001C">
        <w:rPr>
          <w:b/>
          <w:bCs/>
          <w:color w:val="auto"/>
        </w:rPr>
        <w:t>A</w:t>
      </w:r>
      <w:r w:rsidRPr="00F26B34">
        <w:rPr>
          <w:color w:val="auto"/>
        </w:rPr>
        <w:t xml:space="preserve">, the </w:t>
      </w:r>
      <w:r w:rsidR="007D5660" w:rsidRPr="00F26B34">
        <w:rPr>
          <w:color w:val="auto"/>
        </w:rPr>
        <w:t>NPSS prepared by the</w:t>
      </w:r>
      <w:r w:rsidRPr="00F26B34">
        <w:rPr>
          <w:color w:val="auto"/>
        </w:rPr>
        <w:t xml:space="preserve"> NIL</w:t>
      </w:r>
      <w:r w:rsidR="007D5660" w:rsidRPr="00F26B34">
        <w:rPr>
          <w:color w:val="auto"/>
        </w:rPr>
        <w:t xml:space="preserve"> technique illustrates the nano-concave cone patterns</w:t>
      </w:r>
      <w:r w:rsidR="00603BF0" w:rsidRPr="00F26B34">
        <w:rPr>
          <w:color w:val="auto"/>
        </w:rPr>
        <w:t xml:space="preserve"> with 400 nm depth, </w:t>
      </w:r>
      <w:r w:rsidR="00CC078B" w:rsidRPr="00F26B34">
        <w:rPr>
          <w:color w:val="auto"/>
        </w:rPr>
        <w:t xml:space="preserve">1 μm </w:t>
      </w:r>
      <w:r w:rsidR="00603BF0" w:rsidRPr="00F26B34">
        <w:rPr>
          <w:color w:val="auto"/>
        </w:rPr>
        <w:t>period of pattern</w:t>
      </w:r>
      <w:r w:rsidR="000E43DB">
        <w:rPr>
          <w:color w:val="auto"/>
        </w:rPr>
        <w:t>,</w:t>
      </w:r>
      <w:r w:rsidR="00603BF0" w:rsidRPr="00F26B34">
        <w:rPr>
          <w:color w:val="auto"/>
        </w:rPr>
        <w:t xml:space="preserve"> and </w:t>
      </w:r>
      <w:r w:rsidR="00CC078B" w:rsidRPr="00F26B34">
        <w:rPr>
          <w:color w:val="auto"/>
        </w:rPr>
        <w:t xml:space="preserve">300 nm </w:t>
      </w:r>
      <w:r w:rsidR="00603BF0" w:rsidRPr="00F26B34">
        <w:rPr>
          <w:color w:val="auto"/>
        </w:rPr>
        <w:t>width of the unetched</w:t>
      </w:r>
      <w:r w:rsidR="00CC078B" w:rsidRPr="00F26B34">
        <w:rPr>
          <w:color w:val="auto"/>
        </w:rPr>
        <w:t xml:space="preserve"> regions. </w:t>
      </w:r>
      <w:r w:rsidR="004212F7" w:rsidRPr="00F26B34">
        <w:rPr>
          <w:color w:val="auto"/>
          <w:lang w:eastAsia="zh-CN"/>
        </w:rPr>
        <w:t xml:space="preserve">After </w:t>
      </w:r>
      <w:r w:rsidR="00DE2421" w:rsidRPr="00F26B34">
        <w:rPr>
          <w:color w:val="auto"/>
          <w:lang w:eastAsia="zh-CN"/>
        </w:rPr>
        <w:t xml:space="preserve">the </w:t>
      </w:r>
      <w:r w:rsidR="00CB689F" w:rsidRPr="00F26B34">
        <w:rPr>
          <w:color w:val="auto"/>
          <w:lang w:eastAsia="zh-CN"/>
        </w:rPr>
        <w:t>APCVD growth of</w:t>
      </w:r>
      <w:r w:rsidR="00356727" w:rsidRPr="00F26B34">
        <w:rPr>
          <w:color w:val="auto"/>
          <w:lang w:eastAsia="zh-CN"/>
        </w:rPr>
        <w:t xml:space="preserve"> </w:t>
      </w:r>
      <w:r w:rsidR="006917BF" w:rsidRPr="00F26B34">
        <w:rPr>
          <w:color w:val="auto"/>
          <w:lang w:eastAsia="zh-CN"/>
        </w:rPr>
        <w:t>graphene</w:t>
      </w:r>
      <w:r w:rsidR="002B5F68" w:rsidRPr="00F26B34">
        <w:rPr>
          <w:color w:val="auto"/>
          <w:lang w:eastAsia="zh-CN"/>
        </w:rPr>
        <w:t xml:space="preserve"> layer</w:t>
      </w:r>
      <w:r w:rsidR="00CB689F" w:rsidRPr="00F26B34">
        <w:rPr>
          <w:color w:val="auto"/>
          <w:lang w:eastAsia="zh-CN"/>
        </w:rPr>
        <w:t>, the</w:t>
      </w:r>
      <w:r w:rsidR="00356727" w:rsidRPr="00F26B34">
        <w:rPr>
          <w:color w:val="auto"/>
          <w:lang w:eastAsia="zh-CN"/>
        </w:rPr>
        <w:t xml:space="preserve"> </w:t>
      </w:r>
      <w:r w:rsidR="006917BF" w:rsidRPr="00F26B34">
        <w:rPr>
          <w:color w:val="auto"/>
          <w:lang w:eastAsia="zh-CN"/>
        </w:rPr>
        <w:t>graphene</w:t>
      </w:r>
      <w:r w:rsidR="004212F7" w:rsidRPr="00F26B34">
        <w:rPr>
          <w:color w:val="auto"/>
          <w:lang w:eastAsia="zh-CN"/>
        </w:rPr>
        <w:t>-</w:t>
      </w:r>
      <w:r w:rsidR="00225775" w:rsidRPr="00F26B34">
        <w:rPr>
          <w:color w:val="auto"/>
          <w:lang w:eastAsia="zh-CN"/>
        </w:rPr>
        <w:t xml:space="preserve">NPSS </w:t>
      </w:r>
      <w:r w:rsidR="00225775" w:rsidRPr="00F26B34">
        <w:rPr>
          <w:color w:val="auto"/>
        </w:rPr>
        <w:t xml:space="preserve">is </w:t>
      </w:r>
      <w:r w:rsidR="007D5660" w:rsidRPr="00F26B34">
        <w:rPr>
          <w:color w:val="auto"/>
        </w:rPr>
        <w:t xml:space="preserve">shown in </w:t>
      </w:r>
      <w:r w:rsidR="00D55292" w:rsidRPr="00CE001C">
        <w:rPr>
          <w:b/>
          <w:bCs/>
          <w:color w:val="auto"/>
        </w:rPr>
        <w:t>Figure</w:t>
      </w:r>
      <w:r w:rsidR="007D5660" w:rsidRPr="00CE001C">
        <w:rPr>
          <w:b/>
          <w:bCs/>
          <w:color w:val="auto"/>
        </w:rPr>
        <w:t xml:space="preserve"> 1</w:t>
      </w:r>
      <w:r w:rsidR="00D55292" w:rsidRPr="00CE001C">
        <w:rPr>
          <w:b/>
          <w:bCs/>
          <w:color w:val="auto"/>
        </w:rPr>
        <w:t>B</w:t>
      </w:r>
      <w:r w:rsidR="007D5660" w:rsidRPr="00F26B34">
        <w:rPr>
          <w:color w:val="auto"/>
        </w:rPr>
        <w:t>.</w:t>
      </w:r>
      <w:r w:rsidR="00D55292">
        <w:rPr>
          <w:color w:val="auto"/>
        </w:rPr>
        <w:t xml:space="preserve"> </w:t>
      </w:r>
      <w:r w:rsidR="007D5660" w:rsidRPr="00F26B34">
        <w:rPr>
          <w:color w:val="auto"/>
        </w:rPr>
        <w:t>The</w:t>
      </w:r>
      <w:r w:rsidR="002C3DAB" w:rsidRPr="00F26B34">
        <w:rPr>
          <w:color w:val="auto"/>
        </w:rPr>
        <w:t xml:space="preserve"> significant increase</w:t>
      </w:r>
      <w:r w:rsidR="009B0E7E" w:rsidRPr="00F26B34">
        <w:rPr>
          <w:color w:val="auto"/>
        </w:rPr>
        <w:t>d</w:t>
      </w:r>
      <w:r w:rsidR="002C3DAB" w:rsidRPr="00F26B34">
        <w:rPr>
          <w:color w:val="auto"/>
        </w:rPr>
        <w:t xml:space="preserve"> D peak </w:t>
      </w:r>
      <w:r w:rsidR="00401A56" w:rsidRPr="00F26B34">
        <w:rPr>
          <w:color w:val="auto"/>
        </w:rPr>
        <w:t xml:space="preserve">of </w:t>
      </w:r>
      <w:r w:rsidR="007C7630" w:rsidRPr="00F26B34">
        <w:rPr>
          <w:color w:val="auto"/>
        </w:rPr>
        <w:t>N-</w:t>
      </w:r>
      <w:r w:rsidR="00CB689F" w:rsidRPr="00F26B34">
        <w:rPr>
          <w:color w:val="auto"/>
        </w:rPr>
        <w:t>plasma treated</w:t>
      </w:r>
      <w:r w:rsidR="00356727" w:rsidRPr="00F26B34">
        <w:rPr>
          <w:color w:val="auto"/>
        </w:rPr>
        <w:t xml:space="preserve"> </w:t>
      </w:r>
      <w:r w:rsidR="006917BF" w:rsidRPr="00F26B34">
        <w:rPr>
          <w:color w:val="auto"/>
        </w:rPr>
        <w:t>graphene</w:t>
      </w:r>
      <w:r w:rsidR="004C5410" w:rsidRPr="00F26B34">
        <w:rPr>
          <w:color w:val="auto"/>
        </w:rPr>
        <w:t xml:space="preserve"> in</w:t>
      </w:r>
      <w:r w:rsidR="00D3115A" w:rsidRPr="00F26B34">
        <w:rPr>
          <w:color w:val="auto"/>
        </w:rPr>
        <w:t xml:space="preserve"> </w:t>
      </w:r>
      <w:r w:rsidR="007D5660" w:rsidRPr="00F26B34">
        <w:rPr>
          <w:color w:val="auto"/>
        </w:rPr>
        <w:t>Raman spectra</w:t>
      </w:r>
      <w:r w:rsidR="004C5410" w:rsidRPr="00F26B34">
        <w:rPr>
          <w:color w:val="auto"/>
        </w:rPr>
        <w:t xml:space="preserve"> </w:t>
      </w:r>
      <w:r w:rsidR="00D55292" w:rsidRPr="00CE001C">
        <w:rPr>
          <w:b/>
          <w:bCs/>
          <w:color w:val="auto"/>
        </w:rPr>
        <w:t>Figure</w:t>
      </w:r>
      <w:r w:rsidR="007D5660" w:rsidRPr="00CE001C">
        <w:rPr>
          <w:b/>
          <w:bCs/>
          <w:color w:val="auto"/>
        </w:rPr>
        <w:t xml:space="preserve"> 1</w:t>
      </w:r>
      <w:r w:rsidR="00D55292" w:rsidRPr="00CE001C">
        <w:rPr>
          <w:b/>
          <w:bCs/>
          <w:color w:val="auto"/>
        </w:rPr>
        <w:t>C</w:t>
      </w:r>
      <w:r w:rsidR="002B1E47" w:rsidRPr="00F26B34">
        <w:rPr>
          <w:color w:val="auto"/>
        </w:rPr>
        <w:t xml:space="preserve"> demonstrates the</w:t>
      </w:r>
      <w:r w:rsidR="007D5660" w:rsidRPr="00F26B34">
        <w:rPr>
          <w:color w:val="auto"/>
        </w:rPr>
        <w:t xml:space="preserve"> increase of dangling bonds</w:t>
      </w:r>
      <w:r w:rsidR="002B1E47" w:rsidRPr="00F26B34">
        <w:rPr>
          <w:color w:val="auto"/>
          <w:lang w:eastAsia="zh-CN"/>
        </w:rPr>
        <w:t xml:space="preserve"> </w:t>
      </w:r>
      <w:r w:rsidR="007D5660" w:rsidRPr="00F26B34">
        <w:rPr>
          <w:color w:val="auto"/>
        </w:rPr>
        <w:t>generated during the</w:t>
      </w:r>
      <w:r w:rsidR="00A23D81" w:rsidRPr="00F26B34">
        <w:rPr>
          <w:color w:val="auto"/>
        </w:rPr>
        <w:t xml:space="preserve"> RIE process</w:t>
      </w:r>
      <w:hyperlink w:anchor="_ENREF_16" w:tooltip="Gupta, 2013 #367" w:history="1">
        <w:r w:rsidR="00D17BF6" w:rsidRPr="00F26B34">
          <w:rPr>
            <w:color w:val="auto"/>
          </w:rPr>
          <w:fldChar w:fldCharType="begin"/>
        </w:r>
        <w:r w:rsidR="00D17BF6" w:rsidRPr="00F26B34">
          <w:rPr>
            <w:color w:val="auto"/>
          </w:rPr>
          <w:instrText xml:space="preserve"> ADDIN EN.CITE &lt;EndNote&gt;&lt;Cite&gt;&lt;Author&gt;Gupta&lt;/Author&gt;&lt;Year&gt;2013&lt;/Year&gt;&lt;RecNum&gt;367&lt;/RecNum&gt;&lt;DisplayText&gt;&lt;style face="superscript"&gt;16&lt;/style&gt;&lt;/DisplayText&gt;&lt;record&gt;&lt;rec-number&gt;367&lt;/rec-number&gt;&lt;foreign-keys&gt;&lt;key app="EN" db-id="zxte5sdex5xrsaewadw5repzw9wfrxwapp22"&gt;367&lt;/key&gt;&lt;/foreign-keys&gt;&lt;ref-type name="Journal Article"&gt;17&lt;/ref-type&gt;&lt;contributors&gt;&lt;authors&gt;&lt;author&gt;Gupta, Priti&lt;/author&gt;&lt;author&gt;Rahman, A. A.&lt;/author&gt;&lt;author&gt;Hatui, Nirupam&lt;/author&gt;&lt;author&gt;Gokhale, M. R.&lt;/author&gt;&lt;author&gt;Deshmukh, Mandar M.&lt;/author&gt;&lt;author&gt;Bhattacharya, Arnab&lt;/author&gt;&lt;/authors&gt;&lt;/contributors&gt;&lt;titles&gt;&lt;title&gt;MOVPE growth of semipolar III-nitride semiconductors on CVD graphene&lt;/title&gt;&lt;secondary-title&gt;Journal of Crystal Growth&lt;/secondary-title&gt;&lt;/titles&gt;&lt;periodical&gt;&lt;full-title&gt;Journal of Crystal Growth&lt;/full-title&gt;&lt;abbr-1&gt;J. Cryst. Growth&lt;/abbr-1&gt;&lt;abbr-2&gt;J Cryst Growth&lt;/abbr-2&gt;&lt;/periodical&gt;&lt;pages&gt;105-108&lt;/pages&gt;&lt;volume&gt;372&lt;/volume&gt;&lt;number&gt;6&lt;/number&gt;&lt;dates&gt;&lt;year&gt;2013&lt;/year&gt;&lt;/dates&gt;&lt;urls&gt;&lt;/urls&gt;&lt;/record&gt;&lt;/Cite&gt;&lt;/EndNote&gt;</w:instrText>
        </w:r>
        <w:r w:rsidR="00D17BF6" w:rsidRPr="00F26B34">
          <w:rPr>
            <w:color w:val="auto"/>
          </w:rPr>
          <w:fldChar w:fldCharType="separate"/>
        </w:r>
        <w:r w:rsidR="00D17BF6" w:rsidRPr="00F26B34">
          <w:rPr>
            <w:noProof/>
            <w:color w:val="auto"/>
            <w:vertAlign w:val="superscript"/>
          </w:rPr>
          <w:t>16</w:t>
        </w:r>
        <w:r w:rsidR="00D17BF6" w:rsidRPr="00F26B34">
          <w:rPr>
            <w:color w:val="auto"/>
          </w:rPr>
          <w:fldChar w:fldCharType="end"/>
        </w:r>
      </w:hyperlink>
      <w:r w:rsidR="000E43DB">
        <w:rPr>
          <w:color w:val="auto"/>
        </w:rPr>
        <w:t>.</w:t>
      </w:r>
      <w:r w:rsidR="00DC0BC3" w:rsidRPr="00F26B34">
        <w:rPr>
          <w:color w:val="auto"/>
        </w:rPr>
        <w:t xml:space="preserve"> </w:t>
      </w:r>
      <w:r w:rsidR="00D3728E" w:rsidRPr="00F26B34">
        <w:rPr>
          <w:color w:val="auto"/>
          <w:lang w:eastAsia="zh-CN"/>
        </w:rPr>
        <w:t>After</w:t>
      </w:r>
      <w:r w:rsidR="00E37023" w:rsidRPr="00F26B34">
        <w:rPr>
          <w:color w:val="auto"/>
          <w:lang w:eastAsia="zh-CN"/>
        </w:rPr>
        <w:t xml:space="preserve"> directly</w:t>
      </w:r>
      <w:r w:rsidR="00D3728E" w:rsidRPr="00F26B34">
        <w:rPr>
          <w:color w:val="auto"/>
          <w:lang w:eastAsia="zh-CN"/>
        </w:rPr>
        <w:t xml:space="preserve"> MOCVD growth of </w:t>
      </w:r>
      <w:proofErr w:type="spellStart"/>
      <w:r w:rsidR="00D3728E" w:rsidRPr="00F26B34">
        <w:rPr>
          <w:color w:val="auto"/>
          <w:lang w:eastAsia="zh-CN"/>
        </w:rPr>
        <w:t>AlN</w:t>
      </w:r>
      <w:proofErr w:type="spellEnd"/>
      <w:r w:rsidR="00D3728E" w:rsidRPr="00F26B34">
        <w:rPr>
          <w:color w:val="auto"/>
          <w:lang w:eastAsia="zh-CN"/>
        </w:rPr>
        <w:t xml:space="preserve"> for 10 min,</w:t>
      </w:r>
      <w:r w:rsidR="00F42E56" w:rsidRPr="00F26B34">
        <w:rPr>
          <w:color w:val="auto"/>
          <w:lang w:eastAsia="zh-CN"/>
        </w:rPr>
        <w:t xml:space="preserve"> </w:t>
      </w:r>
      <w:r w:rsidR="00D55292" w:rsidRPr="00CE001C">
        <w:rPr>
          <w:b/>
          <w:bCs/>
          <w:color w:val="auto"/>
        </w:rPr>
        <w:t>Figure</w:t>
      </w:r>
      <w:r w:rsidR="00B72074" w:rsidRPr="00CE001C">
        <w:rPr>
          <w:b/>
          <w:bCs/>
          <w:color w:val="auto"/>
        </w:rPr>
        <w:t xml:space="preserve"> 1</w:t>
      </w:r>
      <w:r w:rsidR="00D55292" w:rsidRPr="00CE001C">
        <w:rPr>
          <w:b/>
          <w:bCs/>
          <w:color w:val="auto"/>
        </w:rPr>
        <w:t>D</w:t>
      </w:r>
      <w:r w:rsidR="0076561A" w:rsidRPr="00F26B34">
        <w:rPr>
          <w:color w:val="auto"/>
        </w:rPr>
        <w:t xml:space="preserve"> shows</w:t>
      </w:r>
      <w:r w:rsidR="005B0589" w:rsidRPr="00F26B34">
        <w:rPr>
          <w:color w:val="auto"/>
        </w:rPr>
        <w:t xml:space="preserve"> </w:t>
      </w:r>
      <w:r w:rsidR="00D55292">
        <w:rPr>
          <w:color w:val="auto"/>
        </w:rPr>
        <w:t>3D</w:t>
      </w:r>
      <w:r w:rsidR="005B0589" w:rsidRPr="00F26B34">
        <w:rPr>
          <w:color w:val="auto"/>
        </w:rPr>
        <w:t xml:space="preserve"> growth of irregular </w:t>
      </w:r>
      <w:proofErr w:type="spellStart"/>
      <w:r w:rsidR="005B0589" w:rsidRPr="00F26B34">
        <w:rPr>
          <w:color w:val="auto"/>
        </w:rPr>
        <w:t>AlN</w:t>
      </w:r>
      <w:proofErr w:type="spellEnd"/>
      <w:r w:rsidR="005B0589" w:rsidRPr="00F26B34">
        <w:rPr>
          <w:color w:val="auto"/>
        </w:rPr>
        <w:t xml:space="preserve"> islands on</w:t>
      </w:r>
      <w:r w:rsidR="005B0589" w:rsidRPr="00F26B34">
        <w:rPr>
          <w:color w:val="auto"/>
          <w:lang w:eastAsia="zh-CN"/>
        </w:rPr>
        <w:t xml:space="preserve"> </w:t>
      </w:r>
      <w:r w:rsidR="005B0589" w:rsidRPr="00F26B34">
        <w:rPr>
          <w:color w:val="auto"/>
        </w:rPr>
        <w:t>bare NPSS</w:t>
      </w:r>
      <w:r w:rsidR="00455D0D" w:rsidRPr="00F26B34">
        <w:rPr>
          <w:color w:val="auto"/>
        </w:rPr>
        <w:t xml:space="preserve"> while </w:t>
      </w:r>
      <w:r w:rsidR="00D55292" w:rsidRPr="00CE001C">
        <w:rPr>
          <w:b/>
          <w:bCs/>
          <w:color w:val="auto"/>
        </w:rPr>
        <w:t>Figure</w:t>
      </w:r>
      <w:r w:rsidR="00455D0D" w:rsidRPr="00CE001C">
        <w:rPr>
          <w:b/>
          <w:bCs/>
          <w:color w:val="auto"/>
        </w:rPr>
        <w:t xml:space="preserve"> 1</w:t>
      </w:r>
      <w:r w:rsidR="00D55292" w:rsidRPr="00CE001C">
        <w:rPr>
          <w:b/>
          <w:bCs/>
          <w:color w:val="auto"/>
        </w:rPr>
        <w:t>E</w:t>
      </w:r>
      <w:r w:rsidR="0013222B" w:rsidRPr="00F26B34">
        <w:rPr>
          <w:color w:val="auto"/>
        </w:rPr>
        <w:t xml:space="preserve"> shows</w:t>
      </w:r>
      <w:r w:rsidR="00B72074" w:rsidRPr="00F26B34">
        <w:rPr>
          <w:color w:val="auto"/>
        </w:rPr>
        <w:t xml:space="preserve"> a lateral </w:t>
      </w:r>
      <w:r w:rsidR="000E43DB">
        <w:rPr>
          <w:color w:val="auto"/>
        </w:rPr>
        <w:t>2D</w:t>
      </w:r>
      <w:r w:rsidR="00B72074" w:rsidRPr="00F26B34">
        <w:rPr>
          <w:color w:val="auto"/>
        </w:rPr>
        <w:t xml:space="preserve"> manner </w:t>
      </w:r>
      <w:r w:rsidR="00E113E8" w:rsidRPr="00F26B34">
        <w:rPr>
          <w:color w:val="auto"/>
        </w:rPr>
        <w:t xml:space="preserve">and rapid </w:t>
      </w:r>
      <w:r w:rsidR="000E43DB" w:rsidRPr="00F26B34">
        <w:rPr>
          <w:color w:val="auto"/>
        </w:rPr>
        <w:t>coalescen</w:t>
      </w:r>
      <w:r w:rsidR="000E43DB">
        <w:rPr>
          <w:color w:val="auto"/>
        </w:rPr>
        <w:t>ce</w:t>
      </w:r>
      <w:r w:rsidR="00243588" w:rsidRPr="00F26B34">
        <w:rPr>
          <w:color w:val="auto"/>
        </w:rPr>
        <w:t xml:space="preserve"> of </w:t>
      </w:r>
      <w:proofErr w:type="spellStart"/>
      <w:r w:rsidR="00243588" w:rsidRPr="00F26B34">
        <w:rPr>
          <w:color w:val="auto"/>
        </w:rPr>
        <w:t>AlN</w:t>
      </w:r>
      <w:proofErr w:type="spellEnd"/>
      <w:r w:rsidR="00243588" w:rsidRPr="00F26B34">
        <w:rPr>
          <w:color w:val="auto"/>
        </w:rPr>
        <w:t xml:space="preserve"> on</w:t>
      </w:r>
      <w:r w:rsidR="00356727" w:rsidRPr="00F26B34">
        <w:rPr>
          <w:color w:val="auto"/>
        </w:rPr>
        <w:t xml:space="preserve"> </w:t>
      </w:r>
      <w:r w:rsidR="006917BF" w:rsidRPr="00F26B34">
        <w:rPr>
          <w:color w:val="auto"/>
        </w:rPr>
        <w:t>graphene</w:t>
      </w:r>
      <w:r w:rsidR="00D2721A" w:rsidRPr="00F26B34">
        <w:rPr>
          <w:color w:val="auto"/>
        </w:rPr>
        <w:t>-NPSS.</w:t>
      </w:r>
      <w:r w:rsidR="008C15ED" w:rsidRPr="00F26B34">
        <w:rPr>
          <w:color w:val="auto"/>
        </w:rPr>
        <w:t xml:space="preserve"> </w:t>
      </w:r>
      <w:r w:rsidR="00B72074" w:rsidRPr="00F26B34">
        <w:rPr>
          <w:color w:val="auto"/>
        </w:rPr>
        <w:t>After 2 h</w:t>
      </w:r>
      <w:r w:rsidR="000E43DB">
        <w:rPr>
          <w:color w:val="auto"/>
        </w:rPr>
        <w:t xml:space="preserve"> of</w:t>
      </w:r>
      <w:r w:rsidR="00B72074" w:rsidRPr="00F26B34">
        <w:rPr>
          <w:color w:val="auto"/>
        </w:rPr>
        <w:t xml:space="preserve"> growth, the surface of </w:t>
      </w:r>
      <w:proofErr w:type="spellStart"/>
      <w:r w:rsidR="00B72074" w:rsidRPr="00F26B34">
        <w:rPr>
          <w:color w:val="auto"/>
        </w:rPr>
        <w:t>AlN</w:t>
      </w:r>
      <w:proofErr w:type="spellEnd"/>
      <w:r w:rsidR="00B72074" w:rsidRPr="00F26B34">
        <w:rPr>
          <w:color w:val="auto"/>
        </w:rPr>
        <w:t xml:space="preserve"> film</w:t>
      </w:r>
      <w:r w:rsidR="00CB689F" w:rsidRPr="00F26B34">
        <w:rPr>
          <w:color w:val="auto"/>
        </w:rPr>
        <w:t xml:space="preserve"> on</w:t>
      </w:r>
      <w:r w:rsidR="00356727" w:rsidRPr="00F26B34">
        <w:rPr>
          <w:color w:val="auto"/>
        </w:rPr>
        <w:t xml:space="preserve"> </w:t>
      </w:r>
      <w:r w:rsidR="006917BF" w:rsidRPr="00F26B34">
        <w:rPr>
          <w:color w:val="auto"/>
        </w:rPr>
        <w:t>graphene</w:t>
      </w:r>
      <w:r w:rsidR="00085363" w:rsidRPr="00F26B34">
        <w:rPr>
          <w:color w:val="auto"/>
        </w:rPr>
        <w:t>-NPSS becomes continuous and flat (</w:t>
      </w:r>
      <w:r w:rsidR="00D55292" w:rsidRPr="00CE001C">
        <w:rPr>
          <w:b/>
          <w:bCs/>
          <w:color w:val="auto"/>
        </w:rPr>
        <w:t>Figure</w:t>
      </w:r>
      <w:r w:rsidR="00085363" w:rsidRPr="00CE001C">
        <w:rPr>
          <w:b/>
          <w:bCs/>
          <w:color w:val="auto"/>
        </w:rPr>
        <w:t xml:space="preserve"> 1</w:t>
      </w:r>
      <w:r w:rsidR="00D55292" w:rsidRPr="00CE001C">
        <w:rPr>
          <w:b/>
          <w:bCs/>
          <w:color w:val="auto"/>
        </w:rPr>
        <w:t>G</w:t>
      </w:r>
      <w:r w:rsidR="00085363" w:rsidRPr="00F26B34">
        <w:rPr>
          <w:color w:val="auto"/>
        </w:rPr>
        <w:t xml:space="preserve">) due to the </w:t>
      </w:r>
      <w:r w:rsidR="008C15ED" w:rsidRPr="00F26B34">
        <w:rPr>
          <w:color w:val="auto"/>
        </w:rPr>
        <w:t>quick lateral growt</w:t>
      </w:r>
      <w:r w:rsidR="00CB689F" w:rsidRPr="00F26B34">
        <w:rPr>
          <w:color w:val="auto"/>
        </w:rPr>
        <w:t xml:space="preserve">h and rapid </w:t>
      </w:r>
      <w:proofErr w:type="spellStart"/>
      <w:r w:rsidR="00CB689F" w:rsidRPr="00F26B34">
        <w:rPr>
          <w:color w:val="auto"/>
        </w:rPr>
        <w:t>coalesces</w:t>
      </w:r>
      <w:r w:rsidR="000E43DB">
        <w:rPr>
          <w:color w:val="auto"/>
        </w:rPr>
        <w:t>ence</w:t>
      </w:r>
      <w:proofErr w:type="spellEnd"/>
      <w:r w:rsidR="00CB689F" w:rsidRPr="00F26B34">
        <w:rPr>
          <w:color w:val="auto"/>
        </w:rPr>
        <w:t xml:space="preserve"> of </w:t>
      </w:r>
      <w:proofErr w:type="spellStart"/>
      <w:r w:rsidR="00CB689F" w:rsidRPr="00F26B34">
        <w:rPr>
          <w:color w:val="auto"/>
        </w:rPr>
        <w:t>AlN</w:t>
      </w:r>
      <w:proofErr w:type="spellEnd"/>
      <w:r w:rsidR="00CB689F" w:rsidRPr="00F26B34">
        <w:rPr>
          <w:color w:val="auto"/>
        </w:rPr>
        <w:t xml:space="preserve"> on</w:t>
      </w:r>
      <w:r w:rsidR="00356727" w:rsidRPr="00F26B34">
        <w:rPr>
          <w:color w:val="auto"/>
        </w:rPr>
        <w:t xml:space="preserve"> </w:t>
      </w:r>
      <w:r w:rsidR="006917BF" w:rsidRPr="00F26B34">
        <w:rPr>
          <w:color w:val="auto"/>
        </w:rPr>
        <w:t>graphene</w:t>
      </w:r>
      <w:r w:rsidR="008C15ED" w:rsidRPr="00F26B34">
        <w:rPr>
          <w:color w:val="auto"/>
        </w:rPr>
        <w:t>.</w:t>
      </w:r>
      <w:r w:rsidR="00447187" w:rsidRPr="00F26B34">
        <w:rPr>
          <w:color w:val="auto"/>
        </w:rPr>
        <w:t xml:space="preserve"> On the contrary, </w:t>
      </w:r>
      <w:r w:rsidR="00D55292" w:rsidRPr="00CE001C">
        <w:rPr>
          <w:b/>
          <w:bCs/>
          <w:color w:val="auto"/>
        </w:rPr>
        <w:t>Figure</w:t>
      </w:r>
      <w:r w:rsidR="002900CB" w:rsidRPr="00CE001C">
        <w:rPr>
          <w:b/>
          <w:bCs/>
          <w:color w:val="auto"/>
        </w:rPr>
        <w:t xml:space="preserve"> 1</w:t>
      </w:r>
      <w:r w:rsidR="00D55292" w:rsidRPr="00CE001C">
        <w:rPr>
          <w:b/>
          <w:bCs/>
          <w:color w:val="auto"/>
        </w:rPr>
        <w:t>F</w:t>
      </w:r>
      <w:r w:rsidR="009D129A" w:rsidRPr="00F26B34">
        <w:rPr>
          <w:color w:val="auto"/>
        </w:rPr>
        <w:t xml:space="preserve"> </w:t>
      </w:r>
      <w:r w:rsidR="002900CB" w:rsidRPr="00F26B34">
        <w:rPr>
          <w:color w:val="auto"/>
        </w:rPr>
        <w:t xml:space="preserve">shows </w:t>
      </w:r>
      <w:r w:rsidR="009D129A" w:rsidRPr="00F26B34">
        <w:rPr>
          <w:color w:val="auto"/>
        </w:rPr>
        <w:t xml:space="preserve">the rough surface of </w:t>
      </w:r>
      <w:proofErr w:type="spellStart"/>
      <w:r w:rsidR="002900CB" w:rsidRPr="00F26B34">
        <w:rPr>
          <w:color w:val="auto"/>
        </w:rPr>
        <w:t>AlN</w:t>
      </w:r>
      <w:proofErr w:type="spellEnd"/>
      <w:r w:rsidR="002900CB" w:rsidRPr="00F26B34">
        <w:rPr>
          <w:color w:val="auto"/>
        </w:rPr>
        <w:t xml:space="preserve"> directly grown on bare </w:t>
      </w:r>
      <w:r w:rsidR="00F337C9" w:rsidRPr="00F26B34">
        <w:rPr>
          <w:color w:val="auto"/>
        </w:rPr>
        <w:t>NPSS</w:t>
      </w:r>
      <w:r w:rsidR="009D129A" w:rsidRPr="00F26B34">
        <w:rPr>
          <w:color w:val="auto"/>
        </w:rPr>
        <w:t>.</w:t>
      </w:r>
      <w:r w:rsidR="002900CB" w:rsidRPr="00F26B34">
        <w:rPr>
          <w:color w:val="auto"/>
        </w:rPr>
        <w:t xml:space="preserve"> </w:t>
      </w:r>
      <w:r w:rsidR="0074163F" w:rsidRPr="00F26B34">
        <w:rPr>
          <w:color w:val="auto"/>
        </w:rPr>
        <w:t>Also,</w:t>
      </w:r>
      <w:r w:rsidR="009C1485" w:rsidRPr="00F26B34">
        <w:rPr>
          <w:color w:val="auto"/>
        </w:rPr>
        <w:t xml:space="preserve"> from the</w:t>
      </w:r>
      <w:r w:rsidR="00B72074" w:rsidRPr="00F26B34">
        <w:rPr>
          <w:color w:val="auto"/>
        </w:rPr>
        <w:t xml:space="preserve"> cross-sectional SEM images of </w:t>
      </w:r>
      <w:r w:rsidR="00F51885" w:rsidRPr="00F26B34">
        <w:rPr>
          <w:color w:val="auto"/>
        </w:rPr>
        <w:t xml:space="preserve">the as-grown </w:t>
      </w:r>
      <w:proofErr w:type="spellStart"/>
      <w:r w:rsidR="00B72074" w:rsidRPr="00F26B34">
        <w:rPr>
          <w:color w:val="auto"/>
        </w:rPr>
        <w:t>AlN</w:t>
      </w:r>
      <w:proofErr w:type="spellEnd"/>
      <w:r w:rsidR="00B72074" w:rsidRPr="00F26B34">
        <w:rPr>
          <w:color w:val="auto"/>
        </w:rPr>
        <w:t xml:space="preserve"> </w:t>
      </w:r>
      <w:r w:rsidR="0074163F" w:rsidRPr="00F26B34">
        <w:rPr>
          <w:color w:val="auto"/>
        </w:rPr>
        <w:t xml:space="preserve">on </w:t>
      </w:r>
      <w:r w:rsidR="00CB689F" w:rsidRPr="00F26B34">
        <w:rPr>
          <w:color w:val="auto"/>
        </w:rPr>
        <w:t>NPSS and</w:t>
      </w:r>
      <w:r w:rsidR="00356727" w:rsidRPr="00F26B34">
        <w:rPr>
          <w:color w:val="auto"/>
        </w:rPr>
        <w:t xml:space="preserve"> </w:t>
      </w:r>
      <w:r w:rsidR="006917BF" w:rsidRPr="00F26B34">
        <w:rPr>
          <w:color w:val="auto"/>
        </w:rPr>
        <w:t>graphene</w:t>
      </w:r>
      <w:r w:rsidR="00F51885" w:rsidRPr="00F26B34">
        <w:rPr>
          <w:color w:val="auto"/>
        </w:rPr>
        <w:t>-NPSS</w:t>
      </w:r>
      <w:r w:rsidR="00F51885" w:rsidRPr="00F26B34">
        <w:rPr>
          <w:color w:val="auto"/>
          <w:lang w:eastAsia="zh-CN"/>
        </w:rPr>
        <w:t xml:space="preserve"> </w:t>
      </w:r>
      <w:r w:rsidR="00B72074" w:rsidRPr="00F26B34">
        <w:rPr>
          <w:color w:val="auto"/>
        </w:rPr>
        <w:t>shown in</w:t>
      </w:r>
      <w:r w:rsidR="006E7579" w:rsidRPr="00F26B34">
        <w:rPr>
          <w:color w:val="auto"/>
        </w:rPr>
        <w:t xml:space="preserve"> </w:t>
      </w:r>
      <w:r w:rsidR="006E7579" w:rsidRPr="00CE001C">
        <w:rPr>
          <w:b/>
          <w:bCs/>
          <w:color w:val="auto"/>
        </w:rPr>
        <w:t>Figure 1</w:t>
      </w:r>
      <w:r w:rsidR="00D55292" w:rsidRPr="00CE001C">
        <w:rPr>
          <w:b/>
          <w:bCs/>
          <w:color w:val="auto"/>
        </w:rPr>
        <w:t>H,I</w:t>
      </w:r>
      <w:r w:rsidR="00B72074" w:rsidRPr="00CE001C">
        <w:rPr>
          <w:b/>
          <w:bCs/>
          <w:color w:val="auto"/>
        </w:rPr>
        <w:t>,</w:t>
      </w:r>
      <w:r w:rsidR="00B72074" w:rsidRPr="00F26B34">
        <w:rPr>
          <w:color w:val="auto"/>
        </w:rPr>
        <w:t xml:space="preserve"> </w:t>
      </w:r>
      <w:r w:rsidR="009C1485" w:rsidRPr="00F26B34">
        <w:rPr>
          <w:color w:val="auto"/>
        </w:rPr>
        <w:t>i</w:t>
      </w:r>
      <w:r w:rsidR="008443C5" w:rsidRPr="00F26B34">
        <w:rPr>
          <w:color w:val="auto"/>
        </w:rPr>
        <w:t>t</w:t>
      </w:r>
      <w:r w:rsidR="00D55292">
        <w:rPr>
          <w:color w:val="auto"/>
        </w:rPr>
        <w:t xml:space="preserve"> is</w:t>
      </w:r>
      <w:r w:rsidR="008443C5" w:rsidRPr="00F26B34">
        <w:rPr>
          <w:color w:val="auto"/>
        </w:rPr>
        <w:t xml:space="preserve"> clear that </w:t>
      </w:r>
      <w:r w:rsidR="00CB689F" w:rsidRPr="00F26B34">
        <w:rPr>
          <w:color w:val="auto"/>
        </w:rPr>
        <w:t>with the assist of the</w:t>
      </w:r>
      <w:r w:rsidR="00356727" w:rsidRPr="00F26B34">
        <w:rPr>
          <w:color w:val="auto"/>
        </w:rPr>
        <w:t xml:space="preserve"> </w:t>
      </w:r>
      <w:r w:rsidR="006917BF" w:rsidRPr="00F26B34">
        <w:rPr>
          <w:color w:val="auto"/>
        </w:rPr>
        <w:t>graphene</w:t>
      </w:r>
      <w:r w:rsidR="00B72074" w:rsidRPr="00F26B34">
        <w:rPr>
          <w:color w:val="auto"/>
        </w:rPr>
        <w:t xml:space="preserve"> interlayer, </w:t>
      </w:r>
      <w:proofErr w:type="spellStart"/>
      <w:r w:rsidR="00B72074" w:rsidRPr="00F26B34">
        <w:rPr>
          <w:color w:val="auto"/>
        </w:rPr>
        <w:t>AlN</w:t>
      </w:r>
      <w:proofErr w:type="spellEnd"/>
      <w:r w:rsidR="00B72074" w:rsidRPr="00F26B34">
        <w:rPr>
          <w:color w:val="auto"/>
        </w:rPr>
        <w:t xml:space="preserve"> </w:t>
      </w:r>
      <w:r w:rsidR="000E43DB">
        <w:rPr>
          <w:color w:val="auto"/>
        </w:rPr>
        <w:t>displays</w:t>
      </w:r>
      <w:r w:rsidR="00B72074" w:rsidRPr="00F26B34">
        <w:rPr>
          <w:color w:val="auto"/>
        </w:rPr>
        <w:t xml:space="preserve"> </w:t>
      </w:r>
      <w:r w:rsidR="007E0D19" w:rsidRPr="00F26B34">
        <w:rPr>
          <w:color w:val="auto"/>
        </w:rPr>
        <w:t>quick coalescence on graphene-NPSS</w:t>
      </w:r>
      <w:r w:rsidR="005E1DFF" w:rsidRPr="00F26B34">
        <w:rPr>
          <w:color w:val="auto"/>
        </w:rPr>
        <w:t>.</w:t>
      </w:r>
    </w:p>
    <w:p w14:paraId="5BCA3E66" w14:textId="612F8AA1" w:rsidR="007D5660" w:rsidRPr="00F26B34" w:rsidRDefault="007D5660" w:rsidP="00CE001C">
      <w:pPr>
        <w:rPr>
          <w:color w:val="auto"/>
        </w:rPr>
      </w:pPr>
    </w:p>
    <w:p w14:paraId="64E32FF9" w14:textId="053E426A" w:rsidR="00960757" w:rsidRPr="00F26B34" w:rsidRDefault="00D57498" w:rsidP="00CE001C">
      <w:pPr>
        <w:rPr>
          <w:color w:val="auto"/>
          <w:lang w:eastAsia="zh-CN"/>
        </w:rPr>
      </w:pPr>
      <w:r w:rsidRPr="00F26B34">
        <w:rPr>
          <w:color w:val="auto"/>
        </w:rPr>
        <w:t xml:space="preserve">The </w:t>
      </w:r>
      <w:r w:rsidR="00AA076A" w:rsidRPr="00F26B34">
        <w:rPr>
          <w:color w:val="auto"/>
        </w:rPr>
        <w:t>(0002) and (10</w:t>
      </w:r>
      <m:oMath>
        <m:acc>
          <m:accPr>
            <m:chr m:val="̅"/>
            <m:ctrlPr>
              <w:rPr>
                <w:rFonts w:ascii="Cambria Math" w:hAnsi="Cambria Math"/>
                <w:color w:val="auto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color w:val="auto"/>
              </w:rPr>
              <m:t>1</m:t>
            </m:r>
          </m:e>
        </m:acc>
      </m:oMath>
      <w:r w:rsidR="00AA076A" w:rsidRPr="00F26B34">
        <w:rPr>
          <w:color w:val="auto"/>
        </w:rPr>
        <w:t xml:space="preserve">2) </w:t>
      </w:r>
      <w:r w:rsidRPr="00F26B34">
        <w:rPr>
          <w:color w:val="auto"/>
        </w:rPr>
        <w:t xml:space="preserve">XRC of </w:t>
      </w:r>
      <w:proofErr w:type="spellStart"/>
      <w:r w:rsidRPr="00F26B34">
        <w:rPr>
          <w:color w:val="auto"/>
        </w:rPr>
        <w:t>AlN</w:t>
      </w:r>
      <w:proofErr w:type="spellEnd"/>
      <w:r w:rsidRPr="00F26B34">
        <w:rPr>
          <w:color w:val="auto"/>
        </w:rPr>
        <w:t xml:space="preserve"> films</w:t>
      </w:r>
      <w:r w:rsidR="00ED1CEA" w:rsidRPr="00F26B34">
        <w:rPr>
          <w:color w:val="auto"/>
          <w:lang w:eastAsia="zh-CN"/>
        </w:rPr>
        <w:t xml:space="preserve"> shown in </w:t>
      </w:r>
      <w:r w:rsidR="00941BCE" w:rsidRPr="00CE001C">
        <w:rPr>
          <w:b/>
          <w:bCs/>
          <w:color w:val="auto"/>
        </w:rPr>
        <w:t>Figure 2</w:t>
      </w:r>
      <w:r w:rsidR="00D55292" w:rsidRPr="00CE001C">
        <w:rPr>
          <w:b/>
          <w:bCs/>
          <w:color w:val="auto"/>
        </w:rPr>
        <w:t>A,B</w:t>
      </w:r>
      <w:r w:rsidRPr="00F26B34">
        <w:rPr>
          <w:color w:val="auto"/>
        </w:rPr>
        <w:t xml:space="preserve"> </w:t>
      </w:r>
      <w:r w:rsidR="0094534F" w:rsidRPr="00F26B34">
        <w:rPr>
          <w:color w:val="auto"/>
        </w:rPr>
        <w:t>confirms the high</w:t>
      </w:r>
      <w:r w:rsidR="000E43DB">
        <w:rPr>
          <w:color w:val="auto"/>
        </w:rPr>
        <w:t xml:space="preserve"> </w:t>
      </w:r>
      <w:r w:rsidR="0094534F" w:rsidRPr="00F26B34">
        <w:rPr>
          <w:color w:val="auto"/>
        </w:rPr>
        <w:t xml:space="preserve">quality of the </w:t>
      </w:r>
      <w:proofErr w:type="spellStart"/>
      <w:r w:rsidR="0094534F" w:rsidRPr="00F26B34">
        <w:rPr>
          <w:color w:val="auto"/>
        </w:rPr>
        <w:t>AlN</w:t>
      </w:r>
      <w:proofErr w:type="spellEnd"/>
      <w:r w:rsidR="00B567D6" w:rsidRPr="00F26B34">
        <w:rPr>
          <w:color w:val="auto"/>
        </w:rPr>
        <w:t xml:space="preserve"> </w:t>
      </w:r>
      <w:r w:rsidR="002B5F68" w:rsidRPr="00F26B34">
        <w:rPr>
          <w:color w:val="auto"/>
        </w:rPr>
        <w:t xml:space="preserve">grown </w:t>
      </w:r>
      <w:r w:rsidR="00CB689F" w:rsidRPr="00F26B34">
        <w:rPr>
          <w:color w:val="auto"/>
        </w:rPr>
        <w:t>on</w:t>
      </w:r>
      <w:r w:rsidR="00356727" w:rsidRPr="00F26B34">
        <w:rPr>
          <w:color w:val="auto"/>
        </w:rPr>
        <w:t xml:space="preserve"> </w:t>
      </w:r>
      <w:r w:rsidR="006917BF" w:rsidRPr="00F26B34">
        <w:rPr>
          <w:color w:val="auto"/>
        </w:rPr>
        <w:t>graphene</w:t>
      </w:r>
      <w:r w:rsidR="00B567D6" w:rsidRPr="00F26B34">
        <w:rPr>
          <w:color w:val="auto"/>
        </w:rPr>
        <w:t>-NPSS</w:t>
      </w:r>
      <w:r w:rsidR="00F34AB2" w:rsidRPr="00F26B34">
        <w:rPr>
          <w:color w:val="auto"/>
          <w:lang w:eastAsia="zh-CN"/>
        </w:rPr>
        <w:t>,</w:t>
      </w:r>
      <w:r w:rsidR="00260D3E" w:rsidRPr="00F26B34">
        <w:rPr>
          <w:color w:val="auto"/>
          <w:lang w:eastAsia="zh-CN"/>
        </w:rPr>
        <w:t xml:space="preserve"> </w:t>
      </w:r>
      <w:r w:rsidR="00260D3E" w:rsidRPr="00F26B34">
        <w:rPr>
          <w:color w:val="auto"/>
        </w:rPr>
        <w:t>with significantly reduc</w:t>
      </w:r>
      <w:r w:rsidR="000E43DB">
        <w:rPr>
          <w:color w:val="auto"/>
        </w:rPr>
        <w:t>tions</w:t>
      </w:r>
      <w:r w:rsidR="00260D3E" w:rsidRPr="00F26B34">
        <w:rPr>
          <w:color w:val="auto"/>
        </w:rPr>
        <w:t xml:space="preserve"> </w:t>
      </w:r>
      <w:r w:rsidR="000E43DB">
        <w:rPr>
          <w:color w:val="auto"/>
        </w:rPr>
        <w:t>in</w:t>
      </w:r>
      <w:r w:rsidR="00260D3E" w:rsidRPr="00F26B34">
        <w:rPr>
          <w:color w:val="auto"/>
        </w:rPr>
        <w:t xml:space="preserve"> </w:t>
      </w:r>
      <w:r w:rsidR="00B567D6" w:rsidRPr="00F26B34">
        <w:rPr>
          <w:color w:val="auto"/>
        </w:rPr>
        <w:t>FWHM</w:t>
      </w:r>
      <w:r w:rsidR="001B3622" w:rsidRPr="00F26B34">
        <w:rPr>
          <w:color w:val="auto"/>
        </w:rPr>
        <w:t xml:space="preserve"> XRC </w:t>
      </w:r>
      <w:r w:rsidRPr="00F26B34">
        <w:rPr>
          <w:color w:val="auto"/>
        </w:rPr>
        <w:t>from 455.4</w:t>
      </w:r>
      <w:r w:rsidR="000E43DB">
        <w:rPr>
          <w:color w:val="auto"/>
        </w:rPr>
        <w:t xml:space="preserve"> </w:t>
      </w:r>
      <w:r w:rsidR="000E43DB" w:rsidRPr="00F26B34">
        <w:rPr>
          <w:color w:val="auto"/>
        </w:rPr>
        <w:t>arcsec</w:t>
      </w:r>
      <w:r w:rsidRPr="00F26B34">
        <w:rPr>
          <w:color w:val="auto"/>
        </w:rPr>
        <w:t xml:space="preserve"> to 267.2 arcsec </w:t>
      </w:r>
      <w:r w:rsidR="00BA77BD" w:rsidRPr="00F26B34">
        <w:rPr>
          <w:color w:val="auto"/>
        </w:rPr>
        <w:t xml:space="preserve">and </w:t>
      </w:r>
      <w:r w:rsidRPr="00F26B34">
        <w:rPr>
          <w:color w:val="auto"/>
        </w:rPr>
        <w:t xml:space="preserve">689.2 </w:t>
      </w:r>
      <w:r w:rsidR="00D55292" w:rsidRPr="00F26B34">
        <w:rPr>
          <w:color w:val="auto"/>
        </w:rPr>
        <w:t xml:space="preserve">arcsec </w:t>
      </w:r>
      <w:r w:rsidRPr="00F26B34">
        <w:rPr>
          <w:color w:val="auto"/>
        </w:rPr>
        <w:t>to 503</w:t>
      </w:r>
      <w:r w:rsidR="00BA77BD" w:rsidRPr="00F26B34">
        <w:rPr>
          <w:color w:val="auto"/>
        </w:rPr>
        <w:t>.4 arcsec</w:t>
      </w:r>
      <w:r w:rsidR="000A127E" w:rsidRPr="00F26B34">
        <w:rPr>
          <w:color w:val="auto"/>
        </w:rPr>
        <w:t>,</w:t>
      </w:r>
      <w:r w:rsidR="00BA77BD" w:rsidRPr="00F26B34">
        <w:rPr>
          <w:color w:val="auto"/>
        </w:rPr>
        <w:t xml:space="preserve"> respectively, compared to </w:t>
      </w:r>
      <w:proofErr w:type="spellStart"/>
      <w:r w:rsidR="00BA77BD" w:rsidRPr="00F26B34">
        <w:rPr>
          <w:color w:val="auto"/>
        </w:rPr>
        <w:t>AlN</w:t>
      </w:r>
      <w:proofErr w:type="spellEnd"/>
      <w:r w:rsidR="00BA77BD" w:rsidRPr="00F26B34">
        <w:rPr>
          <w:color w:val="auto"/>
        </w:rPr>
        <w:t xml:space="preserve"> </w:t>
      </w:r>
      <w:r w:rsidR="002B5F68" w:rsidRPr="00F26B34">
        <w:rPr>
          <w:color w:val="auto"/>
        </w:rPr>
        <w:t xml:space="preserve">grown </w:t>
      </w:r>
      <w:r w:rsidR="00BA77BD" w:rsidRPr="00F26B34">
        <w:rPr>
          <w:color w:val="auto"/>
        </w:rPr>
        <w:t>on bare NPSS.</w:t>
      </w:r>
      <w:r w:rsidR="009F4BFA" w:rsidRPr="00F26B34">
        <w:rPr>
          <w:color w:val="auto"/>
        </w:rPr>
        <w:t xml:space="preserve"> </w:t>
      </w:r>
      <w:r w:rsidR="001B3622" w:rsidRPr="00F26B34">
        <w:rPr>
          <w:color w:val="auto"/>
          <w:lang w:eastAsia="zh-CN"/>
        </w:rPr>
        <w:t xml:space="preserve">Thus, the </w:t>
      </w:r>
      <w:r w:rsidRPr="00F26B34">
        <w:rPr>
          <w:color w:val="auto"/>
        </w:rPr>
        <w:t xml:space="preserve">estimated densities of screw </w:t>
      </w:r>
      <w:r w:rsidR="0081327D" w:rsidRPr="00F26B34">
        <w:rPr>
          <w:color w:val="auto"/>
        </w:rPr>
        <w:t xml:space="preserve">dislocations of </w:t>
      </w:r>
      <w:proofErr w:type="spellStart"/>
      <w:r w:rsidR="0081327D" w:rsidRPr="00F26B34">
        <w:rPr>
          <w:color w:val="auto"/>
        </w:rPr>
        <w:t>AlN</w:t>
      </w:r>
      <w:proofErr w:type="spellEnd"/>
      <w:r w:rsidR="0081327D" w:rsidRPr="00F26B34">
        <w:rPr>
          <w:color w:val="auto"/>
        </w:rPr>
        <w:t xml:space="preserve"> on bare NPSS is 4.51 </w:t>
      </w:r>
      <w:r w:rsidR="000E43DB">
        <w:rPr>
          <w:color w:val="auto"/>
        </w:rPr>
        <w:t>x</w:t>
      </w:r>
      <w:r w:rsidR="0081327D" w:rsidRPr="00F26B34">
        <w:rPr>
          <w:color w:val="auto"/>
        </w:rPr>
        <w:t xml:space="preserve"> 10</w:t>
      </w:r>
      <w:r w:rsidR="0081327D" w:rsidRPr="00F26B34">
        <w:rPr>
          <w:color w:val="auto"/>
          <w:vertAlign w:val="superscript"/>
        </w:rPr>
        <w:t>8</w:t>
      </w:r>
      <w:r w:rsidR="0081327D" w:rsidRPr="00F26B34">
        <w:rPr>
          <w:color w:val="auto"/>
        </w:rPr>
        <w:t xml:space="preserve"> cm</w:t>
      </w:r>
      <w:r w:rsidR="0081327D" w:rsidRPr="00F26B34">
        <w:rPr>
          <w:color w:val="auto"/>
          <w:vertAlign w:val="superscript"/>
        </w:rPr>
        <w:t>−2</w:t>
      </w:r>
      <w:r w:rsidR="000E43DB">
        <w:rPr>
          <w:color w:val="auto"/>
        </w:rPr>
        <w:t xml:space="preserve">, </w:t>
      </w:r>
      <w:r w:rsidR="00DC77C3" w:rsidRPr="00F26B34">
        <w:rPr>
          <w:color w:val="auto"/>
        </w:rPr>
        <w:t xml:space="preserve">which </w:t>
      </w:r>
      <w:r w:rsidR="005E24B7" w:rsidRPr="00F26B34">
        <w:rPr>
          <w:color w:val="auto"/>
        </w:rPr>
        <w:t xml:space="preserve">is </w:t>
      </w:r>
      <w:r w:rsidR="00DC77C3" w:rsidRPr="00F26B34">
        <w:rPr>
          <w:color w:val="auto"/>
        </w:rPr>
        <w:t xml:space="preserve">reduced to </w:t>
      </w:r>
      <w:r w:rsidR="00D035C5" w:rsidRPr="00F26B34">
        <w:rPr>
          <w:color w:val="auto"/>
        </w:rPr>
        <w:t>1.55 × 10</w:t>
      </w:r>
      <w:r w:rsidR="00D035C5" w:rsidRPr="00F26B34">
        <w:rPr>
          <w:color w:val="auto"/>
          <w:vertAlign w:val="superscript"/>
        </w:rPr>
        <w:t>8</w:t>
      </w:r>
      <w:r w:rsidR="00D035C5" w:rsidRPr="00F26B34">
        <w:rPr>
          <w:color w:val="auto"/>
        </w:rPr>
        <w:t xml:space="preserve"> cm</w:t>
      </w:r>
      <w:r w:rsidR="00D035C5" w:rsidRPr="00F26B34">
        <w:rPr>
          <w:color w:val="auto"/>
          <w:vertAlign w:val="superscript"/>
        </w:rPr>
        <w:t xml:space="preserve">−2 </w:t>
      </w:r>
      <w:r w:rsidR="00B14625" w:rsidRPr="00F26B34">
        <w:rPr>
          <w:color w:val="auto"/>
        </w:rPr>
        <w:t>with the assist</w:t>
      </w:r>
      <w:r w:rsidR="000E43DB">
        <w:rPr>
          <w:color w:val="auto"/>
        </w:rPr>
        <w:t>ance</w:t>
      </w:r>
      <w:r w:rsidR="00B14625" w:rsidRPr="00F26B34">
        <w:rPr>
          <w:color w:val="auto"/>
        </w:rPr>
        <w:t xml:space="preserve"> of graphene</w:t>
      </w:r>
      <w:r w:rsidR="00D035C5" w:rsidRPr="00F26B34">
        <w:rPr>
          <w:color w:val="auto"/>
        </w:rPr>
        <w:t>.</w:t>
      </w:r>
      <w:r w:rsidR="00AC3909" w:rsidRPr="00F26B34">
        <w:rPr>
          <w:color w:val="auto"/>
        </w:rPr>
        <w:t xml:space="preserve"> </w:t>
      </w:r>
      <w:r w:rsidR="00DF5B04" w:rsidRPr="00F26B34">
        <w:rPr>
          <w:color w:val="auto"/>
        </w:rPr>
        <w:t xml:space="preserve">These results show improvement quality of </w:t>
      </w:r>
      <w:proofErr w:type="spellStart"/>
      <w:r w:rsidR="00DF5B04" w:rsidRPr="00F26B34">
        <w:rPr>
          <w:color w:val="auto"/>
        </w:rPr>
        <w:t>A</w:t>
      </w:r>
      <w:r w:rsidR="00DF5B04" w:rsidRPr="00F26B34">
        <w:rPr>
          <w:color w:val="auto"/>
          <w:lang w:eastAsia="zh-CN"/>
        </w:rPr>
        <w:t>lN</w:t>
      </w:r>
      <w:proofErr w:type="spellEnd"/>
      <w:r w:rsidR="00DF5B04" w:rsidRPr="00F26B34">
        <w:rPr>
          <w:color w:val="auto"/>
          <w:lang w:eastAsia="zh-CN"/>
        </w:rPr>
        <w:t xml:space="preserve"> </w:t>
      </w:r>
      <w:r w:rsidR="00364658" w:rsidRPr="00F26B34">
        <w:rPr>
          <w:color w:val="auto"/>
          <w:lang w:eastAsia="zh-CN"/>
        </w:rPr>
        <w:t xml:space="preserve">on NPSS </w:t>
      </w:r>
      <w:r w:rsidR="00DF5B04" w:rsidRPr="00F26B34">
        <w:rPr>
          <w:color w:val="auto"/>
          <w:lang w:eastAsia="zh-CN"/>
        </w:rPr>
        <w:t xml:space="preserve">with </w:t>
      </w:r>
      <w:r w:rsidR="000E43DB">
        <w:rPr>
          <w:color w:val="auto"/>
          <w:lang w:eastAsia="zh-CN"/>
        </w:rPr>
        <w:t xml:space="preserve">a </w:t>
      </w:r>
      <w:r w:rsidR="00DF5B04" w:rsidRPr="00F26B34">
        <w:rPr>
          <w:color w:val="auto"/>
          <w:lang w:eastAsia="zh-CN"/>
        </w:rPr>
        <w:t>graphene buffer</w:t>
      </w:r>
      <w:r w:rsidR="000E43DB">
        <w:rPr>
          <w:color w:val="auto"/>
          <w:lang w:eastAsia="zh-CN"/>
        </w:rPr>
        <w:t>,</w:t>
      </w:r>
      <w:r w:rsidR="00335DB4" w:rsidRPr="00F26B34">
        <w:rPr>
          <w:color w:val="auto"/>
          <w:lang w:eastAsia="zh-CN"/>
        </w:rPr>
        <w:t xml:space="preserve"> which is more suitable for DUV-LEDs</w:t>
      </w:r>
      <w:r w:rsidR="00335DB4" w:rsidRPr="00F26B34">
        <w:rPr>
          <w:color w:val="auto"/>
          <w:vertAlign w:val="superscript"/>
          <w:lang w:eastAsia="zh-CN"/>
        </w:rPr>
        <w:t>17</w:t>
      </w:r>
      <w:r w:rsidR="00335DB4" w:rsidRPr="00F26B34">
        <w:rPr>
          <w:color w:val="auto"/>
          <w:lang w:eastAsia="zh-CN"/>
        </w:rPr>
        <w:t>.</w:t>
      </w:r>
    </w:p>
    <w:p w14:paraId="0366DC19" w14:textId="77777777" w:rsidR="00E473FB" w:rsidRPr="00F26B34" w:rsidRDefault="00E473FB" w:rsidP="00CE001C">
      <w:pPr>
        <w:rPr>
          <w:color w:val="auto"/>
        </w:rPr>
      </w:pPr>
    </w:p>
    <w:p w14:paraId="7B3BD1FF" w14:textId="40867DB4" w:rsidR="00960757" w:rsidRPr="00F26B34" w:rsidRDefault="00960757" w:rsidP="00CE001C">
      <w:pPr>
        <w:rPr>
          <w:color w:val="auto"/>
        </w:rPr>
      </w:pPr>
      <w:r w:rsidRPr="00F26B34">
        <w:rPr>
          <w:color w:val="auto"/>
          <w:lang w:eastAsia="zh-CN"/>
        </w:rPr>
        <w:t>The Raman</w:t>
      </w:r>
      <w:r w:rsidR="00E74C05" w:rsidRPr="00F26B34">
        <w:rPr>
          <w:color w:val="auto"/>
        </w:rPr>
        <w:t xml:space="preserve"> spectrum of E</w:t>
      </w:r>
      <w:r w:rsidR="00E74C05" w:rsidRPr="00F26B34">
        <w:rPr>
          <w:color w:val="auto"/>
          <w:vertAlign w:val="subscript"/>
        </w:rPr>
        <w:t>2</w:t>
      </w:r>
      <w:r w:rsidR="00E74C05" w:rsidRPr="00F26B34">
        <w:rPr>
          <w:color w:val="auto"/>
        </w:rPr>
        <w:t xml:space="preserve"> phonon mode of </w:t>
      </w:r>
      <w:proofErr w:type="spellStart"/>
      <w:r w:rsidR="00E74C05" w:rsidRPr="00F26B34">
        <w:rPr>
          <w:color w:val="auto"/>
        </w:rPr>
        <w:t>AlN</w:t>
      </w:r>
      <w:proofErr w:type="spellEnd"/>
      <w:r w:rsidR="00E74C05" w:rsidRPr="00F26B34">
        <w:rPr>
          <w:color w:val="auto"/>
        </w:rPr>
        <w:t xml:space="preserve"> (</w:t>
      </w:r>
      <w:r w:rsidR="00E74C05" w:rsidRPr="00CE001C">
        <w:rPr>
          <w:b/>
          <w:bCs/>
          <w:color w:val="auto"/>
        </w:rPr>
        <w:t>Figure 2</w:t>
      </w:r>
      <w:r w:rsidR="000E43DB" w:rsidRPr="00CE001C">
        <w:rPr>
          <w:b/>
          <w:bCs/>
          <w:color w:val="auto"/>
        </w:rPr>
        <w:t>C</w:t>
      </w:r>
      <w:r w:rsidR="00E74C05" w:rsidRPr="00F26B34">
        <w:rPr>
          <w:color w:val="auto"/>
        </w:rPr>
        <w:t>)</w:t>
      </w:r>
      <w:r w:rsidR="000E43DB">
        <w:rPr>
          <w:color w:val="auto"/>
        </w:rPr>
        <w:t>,</w:t>
      </w:r>
      <w:r w:rsidR="0096444E" w:rsidRPr="00F26B34">
        <w:rPr>
          <w:color w:val="auto"/>
        </w:rPr>
        <w:t xml:space="preserve"> </w:t>
      </w:r>
      <w:r w:rsidR="00941BCE" w:rsidRPr="00F26B34">
        <w:rPr>
          <w:color w:val="auto"/>
          <w:lang w:eastAsia="zh-CN"/>
        </w:rPr>
        <w:t xml:space="preserve">which </w:t>
      </w:r>
      <w:r w:rsidR="00E74C05" w:rsidRPr="00F26B34">
        <w:rPr>
          <w:color w:val="auto"/>
        </w:rPr>
        <w:t xml:space="preserve">is sensitive to the </w:t>
      </w:r>
      <w:r w:rsidR="002063EC" w:rsidRPr="00F26B34">
        <w:rPr>
          <w:color w:val="auto"/>
        </w:rPr>
        <w:t>biaxial stress</w:t>
      </w:r>
      <w:hyperlink w:anchor="_ENREF_18" w:tooltip="Lughi, 2006 #370" w:history="1">
        <w:r w:rsidR="00D17BF6" w:rsidRPr="00F26B34">
          <w:rPr>
            <w:color w:val="auto"/>
          </w:rPr>
          <w:fldChar w:fldCharType="begin"/>
        </w:r>
        <w:r w:rsidR="00D17BF6" w:rsidRPr="00F26B34">
          <w:rPr>
            <w:color w:val="auto"/>
          </w:rPr>
          <w:instrText xml:space="preserve"> ADDIN EN.CITE &lt;EndNote&gt;&lt;Cite&gt;&lt;Author&gt;Lughi&lt;/Author&gt;&lt;Year&gt;2006&lt;/Year&gt;&lt;RecNum&gt;370&lt;/RecNum&gt;&lt;DisplayText&gt;&lt;style face="superscript"&gt;18&lt;/style&gt;&lt;/DisplayText&gt;&lt;record&gt;&lt;rec-number&gt;370&lt;/rec-number&gt;&lt;foreign-keys&gt;&lt;key app="EN" db-id="zxte5sdex5xrsaewadw5repzw9wfrxwapp22"&gt;370&lt;/key&gt;&lt;/foreign-keys&gt;&lt;ref-type name="Journal Article"&gt;17&lt;/ref-type&gt;&lt;contributors&gt;&lt;authors&gt;&lt;author&gt;Lughi, Vanni&lt;/author&gt;&lt;author&gt;Clarke, David R.&lt;/author&gt;&lt;/authors&gt;&lt;/contributors&gt;&lt;titles&gt;&lt;title&gt;Defect and Stress Characterization of AlN Films by Raman Spectroscopy&lt;/title&gt;&lt;secondary-title&gt;Applied Physics Letters&lt;/secondary-title&gt;&lt;/titles&gt;&lt;periodical&gt;&lt;full-title&gt;Applied Physics Letters&lt;/full-title&gt;&lt;abbr-1&gt;Appl. Phys. Lett.&lt;/abbr-1&gt;&lt;abbr-2&gt;Appl Phys Lett&lt;/abbr-2&gt;&lt;/periodical&gt;&lt;pages&gt;2653&lt;/pages&gt;&lt;volume&gt;89&lt;/volume&gt;&lt;number&gt;24&lt;/number&gt;&lt;dates&gt;&lt;year&gt;2006&lt;/year&gt;&lt;/dates&gt;&lt;urls&gt;&lt;/urls&gt;&lt;/record&gt;&lt;/Cite&gt;&lt;/EndNote&gt;</w:instrText>
        </w:r>
        <w:r w:rsidR="00D17BF6" w:rsidRPr="00F26B34">
          <w:rPr>
            <w:color w:val="auto"/>
          </w:rPr>
          <w:fldChar w:fldCharType="separate"/>
        </w:r>
        <w:r w:rsidR="00D17BF6" w:rsidRPr="00F26B34">
          <w:rPr>
            <w:noProof/>
            <w:color w:val="auto"/>
            <w:vertAlign w:val="superscript"/>
          </w:rPr>
          <w:t>18</w:t>
        </w:r>
        <w:r w:rsidR="00D17BF6" w:rsidRPr="00F26B34">
          <w:rPr>
            <w:color w:val="auto"/>
          </w:rPr>
          <w:fldChar w:fldCharType="end"/>
        </w:r>
      </w:hyperlink>
      <w:r w:rsidR="000E43DB">
        <w:rPr>
          <w:color w:val="auto"/>
        </w:rPr>
        <w:t>,</w:t>
      </w:r>
      <w:r w:rsidR="0096444E" w:rsidRPr="00F26B34">
        <w:rPr>
          <w:color w:val="auto"/>
        </w:rPr>
        <w:t xml:space="preserve"> </w:t>
      </w:r>
      <w:r w:rsidR="002063EC" w:rsidRPr="00F26B34">
        <w:rPr>
          <w:color w:val="auto"/>
        </w:rPr>
        <w:t xml:space="preserve">demonstrates </w:t>
      </w:r>
      <w:r w:rsidR="00CB689F" w:rsidRPr="00F26B34">
        <w:rPr>
          <w:color w:val="auto"/>
        </w:rPr>
        <w:t xml:space="preserve">stress-released </w:t>
      </w:r>
      <w:proofErr w:type="spellStart"/>
      <w:r w:rsidR="00CB689F" w:rsidRPr="00F26B34">
        <w:rPr>
          <w:color w:val="auto"/>
        </w:rPr>
        <w:t>AlN</w:t>
      </w:r>
      <w:proofErr w:type="spellEnd"/>
      <w:r w:rsidR="00CB689F" w:rsidRPr="00F26B34">
        <w:rPr>
          <w:color w:val="auto"/>
        </w:rPr>
        <w:t xml:space="preserve"> on</w:t>
      </w:r>
      <w:r w:rsidR="00356727" w:rsidRPr="00F26B34">
        <w:rPr>
          <w:color w:val="auto"/>
        </w:rPr>
        <w:t xml:space="preserve"> </w:t>
      </w:r>
      <w:r w:rsidR="006917BF" w:rsidRPr="00F26B34">
        <w:rPr>
          <w:color w:val="auto"/>
        </w:rPr>
        <w:t>graphene</w:t>
      </w:r>
      <w:r w:rsidR="002F75A1" w:rsidRPr="00F26B34">
        <w:rPr>
          <w:color w:val="auto"/>
        </w:rPr>
        <w:t xml:space="preserve">-NPSS </w:t>
      </w:r>
      <w:r w:rsidR="00A2583D" w:rsidRPr="00F26B34">
        <w:rPr>
          <w:color w:val="auto"/>
        </w:rPr>
        <w:t>wi</w:t>
      </w:r>
      <w:r w:rsidRPr="00F26B34">
        <w:rPr>
          <w:color w:val="auto"/>
        </w:rPr>
        <w:t>th</w:t>
      </w:r>
      <w:r w:rsidR="00A2583D" w:rsidRPr="00F26B34">
        <w:rPr>
          <w:color w:val="auto"/>
        </w:rPr>
        <w:t xml:space="preserve"> th</w:t>
      </w:r>
      <w:r w:rsidRPr="00F26B34">
        <w:rPr>
          <w:color w:val="auto"/>
        </w:rPr>
        <w:t>e E</w:t>
      </w:r>
      <w:r w:rsidRPr="00F26B34">
        <w:rPr>
          <w:color w:val="auto"/>
          <w:vertAlign w:val="subscript"/>
        </w:rPr>
        <w:t xml:space="preserve">2 </w:t>
      </w:r>
      <w:r w:rsidRPr="00F26B34">
        <w:rPr>
          <w:color w:val="auto"/>
        </w:rPr>
        <w:t>peak located at 658.3 cm</w:t>
      </w:r>
      <w:r w:rsidRPr="00F26B34">
        <w:rPr>
          <w:color w:val="auto"/>
          <w:vertAlign w:val="superscript"/>
        </w:rPr>
        <w:t>-1</w:t>
      </w:r>
      <w:r w:rsidRPr="00F26B34">
        <w:rPr>
          <w:color w:val="auto"/>
        </w:rPr>
        <w:t>,</w:t>
      </w:r>
      <w:r w:rsidRPr="00F26B34">
        <w:rPr>
          <w:rFonts w:eastAsia="ScalaLF-Regular"/>
          <w:color w:val="auto"/>
        </w:rPr>
        <w:t xml:space="preserve"> </w:t>
      </w:r>
      <w:r w:rsidRPr="00F26B34">
        <w:rPr>
          <w:color w:val="auto"/>
        </w:rPr>
        <w:t>close</w:t>
      </w:r>
      <w:r w:rsidR="00BD6357" w:rsidRPr="00F26B34">
        <w:rPr>
          <w:color w:val="auto"/>
        </w:rPr>
        <w:t>r</w:t>
      </w:r>
      <w:r w:rsidRPr="00F26B34">
        <w:rPr>
          <w:rFonts w:eastAsia="ScalaLF-Regular"/>
          <w:color w:val="auto"/>
        </w:rPr>
        <w:t xml:space="preserve"> </w:t>
      </w:r>
      <w:r w:rsidRPr="00F26B34">
        <w:rPr>
          <w:color w:val="auto"/>
          <w:lang w:eastAsia="zh-CN"/>
        </w:rPr>
        <w:t xml:space="preserve">to the stress-free </w:t>
      </w:r>
      <w:proofErr w:type="spellStart"/>
      <w:r w:rsidRPr="00F26B34">
        <w:rPr>
          <w:color w:val="auto"/>
          <w:lang w:eastAsia="zh-CN"/>
        </w:rPr>
        <w:t>AlN</w:t>
      </w:r>
      <w:proofErr w:type="spellEnd"/>
      <w:r w:rsidRPr="00F26B34">
        <w:rPr>
          <w:color w:val="auto"/>
          <w:lang w:eastAsia="zh-CN"/>
        </w:rPr>
        <w:t xml:space="preserve"> (657.4 cm</w:t>
      </w:r>
      <w:r w:rsidRPr="00F26B34">
        <w:rPr>
          <w:color w:val="auto"/>
          <w:vertAlign w:val="superscript"/>
          <w:lang w:eastAsia="zh-CN"/>
        </w:rPr>
        <w:t>-1</w:t>
      </w:r>
      <w:r w:rsidRPr="00F26B34">
        <w:rPr>
          <w:color w:val="auto"/>
          <w:lang w:eastAsia="zh-CN"/>
        </w:rPr>
        <w:t>)</w:t>
      </w:r>
      <w:r w:rsidR="00BD6357" w:rsidRPr="00F26B34">
        <w:rPr>
          <w:color w:val="auto"/>
          <w:lang w:eastAsia="zh-CN"/>
        </w:rPr>
        <w:t xml:space="preserve">, compared to </w:t>
      </w:r>
      <w:proofErr w:type="spellStart"/>
      <w:r w:rsidR="00BD6357" w:rsidRPr="00F26B34">
        <w:rPr>
          <w:color w:val="auto"/>
          <w:lang w:eastAsia="zh-CN"/>
        </w:rPr>
        <w:t>AlN</w:t>
      </w:r>
      <w:proofErr w:type="spellEnd"/>
      <w:r w:rsidR="00BD6357" w:rsidRPr="00F26B34">
        <w:rPr>
          <w:color w:val="auto"/>
          <w:lang w:eastAsia="zh-CN"/>
        </w:rPr>
        <w:t xml:space="preserve"> on </w:t>
      </w:r>
      <w:r w:rsidRPr="00F26B34">
        <w:rPr>
          <w:color w:val="auto"/>
        </w:rPr>
        <w:t>the bare NPSS (660.6 cm</w:t>
      </w:r>
      <w:r w:rsidRPr="00F26B34">
        <w:rPr>
          <w:color w:val="auto"/>
          <w:vertAlign w:val="superscript"/>
        </w:rPr>
        <w:t>-1</w:t>
      </w:r>
      <w:r w:rsidRPr="00F26B34">
        <w:rPr>
          <w:color w:val="auto"/>
        </w:rPr>
        <w:t>)</w:t>
      </w:r>
      <w:r w:rsidR="00E95FC1" w:rsidRPr="00F26B34">
        <w:rPr>
          <w:color w:val="auto"/>
        </w:rPr>
        <w:t>.</w:t>
      </w:r>
      <w:r w:rsidRPr="00F26B34">
        <w:rPr>
          <w:color w:val="auto"/>
        </w:rPr>
        <w:t xml:space="preserve"> </w:t>
      </w:r>
      <w:r w:rsidR="000269A9" w:rsidRPr="00F26B34">
        <w:rPr>
          <w:color w:val="auto"/>
        </w:rPr>
        <w:t xml:space="preserve">The residual stress estimated </w:t>
      </w:r>
      <w:r w:rsidR="00A07246" w:rsidRPr="00F26B34">
        <w:rPr>
          <w:color w:val="auto"/>
        </w:rPr>
        <w:t xml:space="preserve">based </w:t>
      </w:r>
      <w:r w:rsidRPr="00F26B34">
        <w:rPr>
          <w:color w:val="auto"/>
        </w:rPr>
        <w:t>on</w:t>
      </w:r>
      <w:r w:rsidR="00A07246" w:rsidRPr="00F26B34">
        <w:rPr>
          <w:color w:val="auto"/>
        </w:rPr>
        <w:t xml:space="preserve"> Raman spectra</w:t>
      </w:r>
      <w:r w:rsidR="00ED5290" w:rsidRPr="00F26B34">
        <w:rPr>
          <w:color w:val="auto"/>
        </w:rPr>
        <w:t xml:space="preserve"> </w:t>
      </w:r>
      <w:r w:rsidR="00A07246" w:rsidRPr="00F26B34">
        <w:rPr>
          <w:color w:val="auto"/>
        </w:rPr>
        <w:t xml:space="preserve">shows </w:t>
      </w:r>
      <w:r w:rsidR="00A3308E" w:rsidRPr="00F26B34">
        <w:rPr>
          <w:color w:val="auto"/>
        </w:rPr>
        <w:t>s</w:t>
      </w:r>
      <w:r w:rsidRPr="00F26B34">
        <w:rPr>
          <w:color w:val="auto"/>
        </w:rPr>
        <w:t xml:space="preserve">ignificantly reduced from 0.87 </w:t>
      </w:r>
      <w:proofErr w:type="spellStart"/>
      <w:r w:rsidRPr="00F26B34">
        <w:rPr>
          <w:color w:val="auto"/>
        </w:rPr>
        <w:t>GPa</w:t>
      </w:r>
      <w:proofErr w:type="spellEnd"/>
      <w:r w:rsidR="00CB689F" w:rsidRPr="00F26B34">
        <w:rPr>
          <w:color w:val="auto"/>
        </w:rPr>
        <w:t xml:space="preserve"> to 0.25 </w:t>
      </w:r>
      <w:proofErr w:type="spellStart"/>
      <w:r w:rsidR="00CB689F" w:rsidRPr="00F26B34">
        <w:rPr>
          <w:color w:val="auto"/>
        </w:rPr>
        <w:t>GPa</w:t>
      </w:r>
      <w:proofErr w:type="spellEnd"/>
      <w:r w:rsidR="00CB689F" w:rsidRPr="00F26B34">
        <w:rPr>
          <w:color w:val="auto"/>
        </w:rPr>
        <w:t xml:space="preserve"> with the assist</w:t>
      </w:r>
      <w:r w:rsidR="000E43DB">
        <w:rPr>
          <w:color w:val="auto"/>
        </w:rPr>
        <w:t>ance</w:t>
      </w:r>
      <w:r w:rsidR="00CB689F" w:rsidRPr="00F26B34">
        <w:rPr>
          <w:color w:val="auto"/>
        </w:rPr>
        <w:t xml:space="preserve"> of</w:t>
      </w:r>
      <w:r w:rsidR="00356727" w:rsidRPr="00F26B34">
        <w:rPr>
          <w:color w:val="auto"/>
        </w:rPr>
        <w:t xml:space="preserve"> </w:t>
      </w:r>
      <w:r w:rsidR="006917BF" w:rsidRPr="00F26B34">
        <w:rPr>
          <w:color w:val="auto"/>
        </w:rPr>
        <w:t>graphene</w:t>
      </w:r>
      <w:r w:rsidRPr="00F26B34">
        <w:rPr>
          <w:color w:val="auto"/>
        </w:rPr>
        <w:t>.</w:t>
      </w:r>
      <w:hyperlink w:anchor="_ENREF_19" w:tooltip="Yang, 2017 #70" w:history="1">
        <w:r w:rsidR="00D17BF6" w:rsidRPr="00F26B34">
          <w:rPr>
            <w:color w:val="auto"/>
          </w:rPr>
          <w:fldChar w:fldCharType="begin"/>
        </w:r>
        <w:r w:rsidR="00D17BF6" w:rsidRPr="00F26B34">
          <w:rPr>
            <w:color w:val="auto"/>
          </w:rPr>
          <w:instrText xml:space="preserve"> ADDIN EN.CITE &lt;EndNote&gt;&lt;Cite&gt;&lt;Author&gt;Yang&lt;/Author&gt;&lt;Year&gt;2017&lt;/Year&gt;&lt;RecNum&gt;70&lt;/RecNum&gt;&lt;DisplayText&gt;&lt;style face="superscript"&gt;19&lt;/style&gt;&lt;/DisplayText&gt;&lt;record&gt;&lt;rec-number&gt;70&lt;/rec-number&gt;&lt;foreign-keys&gt;&lt;key app="EN" db-id="zxte5sdex5xrsaewadw5repzw9wfrxwapp22"&gt;70&lt;/key&gt;&lt;/foreign-keys&gt;&lt;ref-type name="Journal Article"&gt;17&lt;/ref-type&gt;&lt;contributors&gt;&lt;authors&gt;&lt;author&gt;Yang, Li&lt;/author&gt;&lt;author&gt;Yun, Zhao&lt;/author&gt;&lt;author&gt;Tongbo, Wei&lt;/author&gt;&lt;author&gt;Zhiqiang, Liu&lt;/author&gt;&lt;author&gt;Ruifei, Duan&lt;/author&gt;&lt;author&gt;Yunyu, Wang&lt;/author&gt;&lt;author&gt;Xiang, Zhang&lt;/author&gt;&lt;author&gt;QingQing, Wu&lt;/author&gt;&lt;author&gt;Jianchang, Yan&lt;/author&gt;&lt;author&gt;Xiaoyao, Yi&lt;/author&gt;&lt;author&gt;Guodong, Yuan&lt;/author&gt;&lt;author&gt;Junxi, Wang&lt;/author&gt;&lt;author&gt;Jimin, Li&lt;/author&gt;&lt;/authors&gt;&lt;/contributors&gt;&lt;titles&gt;&lt;title&gt;Van der Waals epitaxy of GaN-based light-emitting diodes on wet-transferred multilayer graphene film&lt;/title&gt;&lt;secondary-title&gt;Japanese Journal of Applied Physics&lt;/secondary-title&gt;&lt;/titles&gt;&lt;periodical&gt;&lt;full-title&gt;Japanese Journal of Applied Physics&lt;/full-title&gt;&lt;abbr-1&gt;Jpn. J. Appl. Phys.&lt;/abbr-1&gt;&lt;abbr-2&gt;Jpn J Appl Phys&lt;/abbr-2&gt;&lt;/periodical&gt;&lt;pages&gt;085506&lt;/pages&gt;&lt;volume&gt;56&lt;/volume&gt;&lt;number&gt;8&lt;/number&gt;&lt;dates&gt;&lt;year&gt;2017&lt;/year&gt;&lt;/dates&gt;&lt;isbn&gt;1347-4065&lt;/isbn&gt;&lt;urls&gt;&lt;related-urls&gt;&lt;url&gt;http://stacks.iop.org/1347-4065/56/i=8/a=085506&lt;/url&gt;&lt;/related-urls&gt;&lt;/urls&gt;&lt;/record&gt;&lt;/Cite&gt;&lt;/EndNote&gt;</w:instrText>
        </w:r>
        <w:r w:rsidR="00D17BF6" w:rsidRPr="00F26B34">
          <w:rPr>
            <w:color w:val="auto"/>
          </w:rPr>
          <w:fldChar w:fldCharType="separate"/>
        </w:r>
        <w:r w:rsidR="00D17BF6" w:rsidRPr="00F26B34">
          <w:rPr>
            <w:noProof/>
            <w:color w:val="auto"/>
            <w:vertAlign w:val="superscript"/>
          </w:rPr>
          <w:t>19</w:t>
        </w:r>
        <w:r w:rsidR="00D17BF6" w:rsidRPr="00F26B34">
          <w:rPr>
            <w:color w:val="auto"/>
          </w:rPr>
          <w:fldChar w:fldCharType="end"/>
        </w:r>
      </w:hyperlink>
    </w:p>
    <w:p w14:paraId="44FC8E4A" w14:textId="77777777" w:rsidR="0048275E" w:rsidRPr="00F26B34" w:rsidRDefault="0048275E" w:rsidP="00CE001C">
      <w:pPr>
        <w:rPr>
          <w:color w:val="auto"/>
        </w:rPr>
      </w:pPr>
    </w:p>
    <w:p w14:paraId="1E6FC868" w14:textId="533E0688" w:rsidR="00B32CFE" w:rsidRPr="00F26B34" w:rsidRDefault="00D55292" w:rsidP="00CE001C">
      <w:pPr>
        <w:rPr>
          <w:color w:val="auto"/>
          <w:lang w:eastAsia="zh-CN"/>
        </w:rPr>
      </w:pPr>
      <w:r w:rsidRPr="00CE001C">
        <w:rPr>
          <w:b/>
          <w:bCs/>
          <w:color w:val="auto"/>
          <w:lang w:eastAsia="zh-CN"/>
        </w:rPr>
        <w:t>Figure</w:t>
      </w:r>
      <w:r w:rsidR="000E43DB" w:rsidRPr="00CE001C">
        <w:rPr>
          <w:b/>
          <w:bCs/>
          <w:color w:val="auto"/>
          <w:lang w:eastAsia="zh-CN"/>
        </w:rPr>
        <w:t xml:space="preserve"> </w:t>
      </w:r>
      <w:r w:rsidR="00FB18F1" w:rsidRPr="00CE001C">
        <w:rPr>
          <w:b/>
          <w:bCs/>
          <w:color w:val="auto"/>
          <w:lang w:eastAsia="zh-CN"/>
        </w:rPr>
        <w:t>2</w:t>
      </w:r>
      <w:r w:rsidRPr="00CE001C">
        <w:rPr>
          <w:b/>
          <w:bCs/>
          <w:color w:val="auto"/>
          <w:lang w:eastAsia="zh-CN"/>
        </w:rPr>
        <w:t>D</w:t>
      </w:r>
      <w:r w:rsidR="000E43DB">
        <w:rPr>
          <w:color w:val="auto"/>
          <w:lang w:eastAsia="zh-CN"/>
        </w:rPr>
        <w:t xml:space="preserve"> shows an </w:t>
      </w:r>
      <w:r w:rsidR="00FB18F1" w:rsidRPr="00F26B34">
        <w:rPr>
          <w:color w:val="auto"/>
        </w:rPr>
        <w:t xml:space="preserve">HRTEM image of the </w:t>
      </w:r>
      <w:proofErr w:type="spellStart"/>
      <w:r w:rsidR="00FB18F1" w:rsidRPr="00F26B34">
        <w:rPr>
          <w:color w:val="auto"/>
        </w:rPr>
        <w:t>AlN</w:t>
      </w:r>
      <w:proofErr w:type="spellEnd"/>
      <w:r w:rsidR="00FB18F1" w:rsidRPr="00F26B34">
        <w:rPr>
          <w:color w:val="auto"/>
        </w:rPr>
        <w:t xml:space="preserve">/graphene/NPSS interface </w:t>
      </w:r>
      <w:r w:rsidR="000E43DB">
        <w:rPr>
          <w:color w:val="auto"/>
        </w:rPr>
        <w:t>with</w:t>
      </w:r>
      <w:r w:rsidR="00B22DC6" w:rsidRPr="00F26B34">
        <w:rPr>
          <w:color w:val="auto"/>
        </w:rPr>
        <w:t xml:space="preserve"> smooth epitax</w:t>
      </w:r>
      <w:r w:rsidR="000E43DB">
        <w:rPr>
          <w:color w:val="auto"/>
        </w:rPr>
        <w:t>y</w:t>
      </w:r>
      <w:r w:rsidR="00B22DC6" w:rsidRPr="00F26B34">
        <w:rPr>
          <w:color w:val="auto"/>
        </w:rPr>
        <w:t xml:space="preserve"> </w:t>
      </w:r>
      <w:r w:rsidR="003D2CC3" w:rsidRPr="00F26B34">
        <w:rPr>
          <w:color w:val="auto"/>
        </w:rPr>
        <w:t xml:space="preserve">of </w:t>
      </w:r>
      <w:proofErr w:type="spellStart"/>
      <w:r w:rsidR="003D2CC3" w:rsidRPr="00F26B34">
        <w:rPr>
          <w:color w:val="auto"/>
        </w:rPr>
        <w:t>AlN</w:t>
      </w:r>
      <w:proofErr w:type="spellEnd"/>
      <w:r w:rsidR="003D2CC3" w:rsidRPr="00F26B34">
        <w:rPr>
          <w:color w:val="auto"/>
        </w:rPr>
        <w:t xml:space="preserve"> on NPSS with the assist</w:t>
      </w:r>
      <w:r w:rsidR="000E43DB">
        <w:rPr>
          <w:color w:val="auto"/>
        </w:rPr>
        <w:t>ance</w:t>
      </w:r>
      <w:r w:rsidR="003D2CC3" w:rsidRPr="00F26B34">
        <w:rPr>
          <w:color w:val="auto"/>
        </w:rPr>
        <w:t xml:space="preserve"> of graphene</w:t>
      </w:r>
      <w:r w:rsidR="000E43DB">
        <w:rPr>
          <w:color w:val="auto"/>
        </w:rPr>
        <w:t>,</w:t>
      </w:r>
      <w:r w:rsidR="00B52010" w:rsidRPr="00F26B34">
        <w:rPr>
          <w:color w:val="auto"/>
        </w:rPr>
        <w:t xml:space="preserve"> indicating </w:t>
      </w:r>
      <w:r w:rsidR="00B52010" w:rsidRPr="00F26B34">
        <w:rPr>
          <w:color w:val="auto"/>
          <w:lang w:eastAsia="zh-CN"/>
        </w:rPr>
        <w:t>quasi</w:t>
      </w:r>
      <w:r w:rsidR="00B52010" w:rsidRPr="00F26B34">
        <w:rPr>
          <w:color w:val="auto"/>
        </w:rPr>
        <w:t xml:space="preserve">-van der Waals epitaxy of </w:t>
      </w:r>
      <w:proofErr w:type="spellStart"/>
      <w:r w:rsidR="00B52010" w:rsidRPr="00F26B34">
        <w:rPr>
          <w:color w:val="auto"/>
        </w:rPr>
        <w:t>AlN</w:t>
      </w:r>
      <w:proofErr w:type="spellEnd"/>
      <w:r w:rsidR="00B52010" w:rsidRPr="00F26B34">
        <w:rPr>
          <w:color w:val="auto"/>
        </w:rPr>
        <w:t>.</w:t>
      </w:r>
      <w:r w:rsidR="002C563C" w:rsidRPr="00F26B34">
        <w:rPr>
          <w:color w:val="auto"/>
        </w:rPr>
        <w:t xml:space="preserve"> </w:t>
      </w:r>
      <w:r w:rsidRPr="00CE001C">
        <w:rPr>
          <w:b/>
          <w:bCs/>
          <w:color w:val="auto"/>
          <w:lang w:eastAsia="zh-CN"/>
        </w:rPr>
        <w:lastRenderedPageBreak/>
        <w:t>Figure</w:t>
      </w:r>
      <w:r w:rsidR="000E43DB" w:rsidRPr="00CE001C">
        <w:rPr>
          <w:b/>
          <w:bCs/>
          <w:color w:val="auto"/>
          <w:lang w:eastAsia="zh-CN"/>
        </w:rPr>
        <w:t xml:space="preserve"> </w:t>
      </w:r>
      <w:r w:rsidR="002C563C" w:rsidRPr="00CE001C">
        <w:rPr>
          <w:b/>
          <w:bCs/>
          <w:color w:val="auto"/>
          <w:lang w:eastAsia="zh-CN"/>
        </w:rPr>
        <w:t>2</w:t>
      </w:r>
      <w:r w:rsidRPr="00CE001C">
        <w:rPr>
          <w:b/>
          <w:bCs/>
          <w:color w:val="auto"/>
          <w:lang w:eastAsia="zh-CN"/>
        </w:rPr>
        <w:t>E</w:t>
      </w:r>
      <w:r w:rsidR="000E43DB">
        <w:rPr>
          <w:color w:val="auto"/>
          <w:lang w:eastAsia="zh-CN"/>
        </w:rPr>
        <w:t xml:space="preserve"> shows the </w:t>
      </w:r>
      <w:r w:rsidR="00421FF4" w:rsidRPr="00F26B34">
        <w:rPr>
          <w:color w:val="auto"/>
        </w:rPr>
        <w:t>selected</w:t>
      </w:r>
      <w:r w:rsidR="000E43DB">
        <w:rPr>
          <w:color w:val="auto"/>
        </w:rPr>
        <w:t xml:space="preserve"> </w:t>
      </w:r>
      <w:r w:rsidR="00421FF4" w:rsidRPr="00F26B34">
        <w:rPr>
          <w:color w:val="auto"/>
        </w:rPr>
        <w:t xml:space="preserve">area electron diffraction (SAED) pattern of the </w:t>
      </w:r>
      <w:proofErr w:type="spellStart"/>
      <w:r w:rsidR="00421FF4" w:rsidRPr="00F26B34">
        <w:rPr>
          <w:color w:val="auto"/>
        </w:rPr>
        <w:t>AlN</w:t>
      </w:r>
      <w:proofErr w:type="spellEnd"/>
      <w:r w:rsidR="000E43DB">
        <w:rPr>
          <w:color w:val="auto"/>
        </w:rPr>
        <w:t>,</w:t>
      </w:r>
      <w:r w:rsidR="002C563C" w:rsidRPr="00F26B34">
        <w:rPr>
          <w:color w:val="auto"/>
          <w:lang w:eastAsia="zh-CN"/>
        </w:rPr>
        <w:t xml:space="preserve"> demonstrat</w:t>
      </w:r>
      <w:r w:rsidR="000E43DB">
        <w:rPr>
          <w:color w:val="auto"/>
          <w:lang w:eastAsia="zh-CN"/>
        </w:rPr>
        <w:t>ing that</w:t>
      </w:r>
      <w:r w:rsidR="002C563C" w:rsidRPr="00F26B34">
        <w:rPr>
          <w:color w:val="auto"/>
          <w:lang w:eastAsia="zh-CN"/>
        </w:rPr>
        <w:t xml:space="preserve"> </w:t>
      </w:r>
      <w:r w:rsidR="00733D98" w:rsidRPr="00F26B34">
        <w:rPr>
          <w:color w:val="auto"/>
          <w:lang w:eastAsia="zh-CN"/>
        </w:rPr>
        <w:t>the as-grown</w:t>
      </w:r>
      <w:r w:rsidR="0018114B" w:rsidRPr="00F26B34">
        <w:rPr>
          <w:color w:val="auto"/>
          <w:lang w:eastAsia="zh-CN"/>
        </w:rPr>
        <w:t xml:space="preserve"> </w:t>
      </w:r>
      <w:proofErr w:type="spellStart"/>
      <w:r w:rsidR="00733D98" w:rsidRPr="00F26B34">
        <w:rPr>
          <w:color w:val="auto"/>
          <w:lang w:eastAsia="zh-CN"/>
        </w:rPr>
        <w:t>AlN</w:t>
      </w:r>
      <w:proofErr w:type="spellEnd"/>
      <w:r w:rsidR="00733D98" w:rsidRPr="00F26B34">
        <w:rPr>
          <w:color w:val="auto"/>
          <w:lang w:eastAsia="zh-CN"/>
        </w:rPr>
        <w:t xml:space="preserve"> on graphene-NPSS is </w:t>
      </w:r>
      <w:r w:rsidR="0018114B" w:rsidRPr="00F26B34">
        <w:rPr>
          <w:color w:val="auto"/>
        </w:rPr>
        <w:t>wurtzite structure.</w:t>
      </w:r>
      <w:r w:rsidR="000E43DB">
        <w:rPr>
          <w:color w:val="auto"/>
        </w:rPr>
        <w:t xml:space="preserve"> T</w:t>
      </w:r>
      <w:bookmarkStart w:id="27" w:name="OLE_LINK40"/>
      <w:bookmarkStart w:id="28" w:name="OLE_LINK41"/>
      <w:r w:rsidR="0015757A" w:rsidRPr="00F26B34">
        <w:rPr>
          <w:color w:val="auto"/>
        </w:rPr>
        <w:t>he crystal orientation is</w:t>
      </w:r>
      <w:r w:rsidR="0012577C" w:rsidRPr="00F26B34">
        <w:rPr>
          <w:color w:val="auto"/>
        </w:rPr>
        <w:t xml:space="preserve"> along</w:t>
      </w:r>
      <w:r w:rsidR="000E43DB">
        <w:rPr>
          <w:color w:val="auto"/>
        </w:rPr>
        <w:t xml:space="preserve"> the</w:t>
      </w:r>
      <w:r w:rsidR="0012577C" w:rsidRPr="00F26B34">
        <w:rPr>
          <w:color w:val="auto"/>
        </w:rPr>
        <w:t xml:space="preserve"> c-axis.</w:t>
      </w:r>
      <w:r w:rsidR="00D80E18" w:rsidRPr="00F26B34">
        <w:rPr>
          <w:color w:val="auto"/>
        </w:rPr>
        <w:t xml:space="preserve"> </w:t>
      </w:r>
      <w:r w:rsidR="000E43DB">
        <w:rPr>
          <w:color w:val="auto"/>
        </w:rPr>
        <w:t>As shown in</w:t>
      </w:r>
      <w:r w:rsidR="00E02C2E" w:rsidRPr="00F26B34">
        <w:rPr>
          <w:color w:val="auto"/>
        </w:rPr>
        <w:t xml:space="preserve"> </w:t>
      </w:r>
      <w:r w:rsidRPr="00CE001C">
        <w:rPr>
          <w:b/>
          <w:bCs/>
          <w:color w:val="auto"/>
          <w:lang w:eastAsia="zh-CN"/>
        </w:rPr>
        <w:t>Figure</w:t>
      </w:r>
      <w:r w:rsidR="000E43DB" w:rsidRPr="00CE001C">
        <w:rPr>
          <w:b/>
          <w:bCs/>
          <w:color w:val="auto"/>
          <w:lang w:eastAsia="zh-CN"/>
        </w:rPr>
        <w:t xml:space="preserve"> </w:t>
      </w:r>
      <w:r w:rsidR="00E02C2E" w:rsidRPr="00CE001C">
        <w:rPr>
          <w:b/>
          <w:bCs/>
          <w:color w:val="auto"/>
          <w:lang w:eastAsia="zh-CN"/>
        </w:rPr>
        <w:t>2</w:t>
      </w:r>
      <w:r w:rsidRPr="00CE001C">
        <w:rPr>
          <w:b/>
          <w:bCs/>
          <w:color w:val="auto"/>
          <w:lang w:eastAsia="zh-CN"/>
        </w:rPr>
        <w:t>F</w:t>
      </w:r>
      <w:r w:rsidR="00E02C2E" w:rsidRPr="00F26B34">
        <w:rPr>
          <w:color w:val="auto"/>
          <w:lang w:eastAsia="zh-CN"/>
        </w:rPr>
        <w:t>,</w:t>
      </w:r>
      <w:r w:rsidR="00D80E18" w:rsidRPr="00F26B34">
        <w:rPr>
          <w:color w:val="auto"/>
          <w:lang w:eastAsia="zh-CN"/>
        </w:rPr>
        <w:t xml:space="preserve"> </w:t>
      </w:r>
      <w:r w:rsidR="00C87B78" w:rsidRPr="00F26B34">
        <w:rPr>
          <w:color w:val="auto"/>
          <w:lang w:eastAsia="zh-CN"/>
        </w:rPr>
        <w:t xml:space="preserve">the </w:t>
      </w:r>
      <w:r w:rsidR="00C87B78" w:rsidRPr="00F26B34">
        <w:rPr>
          <w:color w:val="auto"/>
        </w:rPr>
        <w:t xml:space="preserve">orientation relationship of </w:t>
      </w:r>
      <w:proofErr w:type="spellStart"/>
      <w:r w:rsidR="00C87B78" w:rsidRPr="00F26B34">
        <w:rPr>
          <w:color w:val="auto"/>
        </w:rPr>
        <w:t>AlN</w:t>
      </w:r>
      <w:proofErr w:type="spellEnd"/>
      <w:r w:rsidR="00C87B78" w:rsidRPr="00F26B34">
        <w:rPr>
          <w:color w:val="auto"/>
        </w:rPr>
        <w:t xml:space="preserve"> and Al</w:t>
      </w:r>
      <w:r w:rsidR="00C87B78" w:rsidRPr="00F26B34">
        <w:rPr>
          <w:color w:val="auto"/>
          <w:vertAlign w:val="subscript"/>
        </w:rPr>
        <w:t>2</w:t>
      </w:r>
      <w:r w:rsidR="00C87B78" w:rsidRPr="00F26B34">
        <w:rPr>
          <w:color w:val="auto"/>
        </w:rPr>
        <w:t>O</w:t>
      </w:r>
      <w:r w:rsidR="00C87B78" w:rsidRPr="00F26B34">
        <w:rPr>
          <w:color w:val="auto"/>
          <w:vertAlign w:val="subscript"/>
        </w:rPr>
        <w:t>3</w:t>
      </w:r>
      <w:r w:rsidR="00CB689F" w:rsidRPr="00F26B34">
        <w:rPr>
          <w:color w:val="auto"/>
          <w:vertAlign w:val="subscript"/>
        </w:rPr>
        <w:t xml:space="preserve"> </w:t>
      </w:r>
      <w:r w:rsidR="00C87B78" w:rsidRPr="00F26B34">
        <w:rPr>
          <w:color w:val="auto"/>
        </w:rPr>
        <w:t>is as follow</w:t>
      </w:r>
      <w:r w:rsidR="000E43DB">
        <w:rPr>
          <w:color w:val="auto"/>
        </w:rPr>
        <w:t>s</w:t>
      </w:r>
      <w:r w:rsidR="00C87B78" w:rsidRPr="00F26B34">
        <w:rPr>
          <w:color w:val="auto"/>
        </w:rPr>
        <w:t>:</w:t>
      </w:r>
      <w:r w:rsidR="000E43DB">
        <w:rPr>
          <w:color w:val="auto"/>
        </w:rPr>
        <w:t xml:space="preserve"> </w:t>
      </w:r>
      <w:r w:rsidR="00C87B78" w:rsidRPr="00F26B34">
        <w:rPr>
          <w:color w:val="auto"/>
        </w:rPr>
        <w:t xml:space="preserve">(0002) </w:t>
      </w:r>
      <w:proofErr w:type="spellStart"/>
      <w:r w:rsidR="00C87B78" w:rsidRPr="00F26B34">
        <w:rPr>
          <w:color w:val="auto"/>
        </w:rPr>
        <w:t>AlN</w:t>
      </w:r>
      <w:proofErr w:type="spellEnd"/>
      <w:r w:rsidR="00C87B78" w:rsidRPr="00F26B34">
        <w:rPr>
          <w:color w:val="auto"/>
        </w:rPr>
        <w:t>/(0006) Al</w:t>
      </w:r>
      <w:r w:rsidR="00C87B78" w:rsidRPr="00F26B34">
        <w:rPr>
          <w:color w:val="auto"/>
          <w:vertAlign w:val="subscript"/>
        </w:rPr>
        <w:t>2</w:t>
      </w:r>
      <w:r w:rsidR="00C87B78" w:rsidRPr="00F26B34">
        <w:rPr>
          <w:color w:val="auto"/>
        </w:rPr>
        <w:t>O</w:t>
      </w:r>
      <w:r w:rsidR="00C87B78" w:rsidRPr="00F26B34">
        <w:rPr>
          <w:color w:val="auto"/>
          <w:vertAlign w:val="subscript"/>
        </w:rPr>
        <w:t xml:space="preserve">3 </w:t>
      </w:r>
      <w:r w:rsidR="00C87B78" w:rsidRPr="00F26B34">
        <w:rPr>
          <w:color w:val="auto"/>
        </w:rPr>
        <w:t>and (0</w:t>
      </w:r>
      <m:oMath>
        <m:acc>
          <m:accPr>
            <m:chr m:val="̅"/>
            <m:ctrlPr>
              <w:rPr>
                <w:rFonts w:ascii="Cambria Math" w:hAnsi="Cambria Math"/>
                <w:color w:val="auto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color w:val="auto"/>
              </w:rPr>
              <m:t>1</m:t>
            </m:r>
          </m:e>
        </m:acc>
      </m:oMath>
      <w:r w:rsidR="00C87B78" w:rsidRPr="00F26B34">
        <w:rPr>
          <w:color w:val="auto"/>
        </w:rPr>
        <w:t>10) AlN/(</w:t>
      </w:r>
      <m:oMath>
        <m:acc>
          <m:accPr>
            <m:chr m:val="̅"/>
            <m:ctrlPr>
              <w:rPr>
                <w:rFonts w:ascii="Cambria Math" w:hAnsi="Cambria Math"/>
                <w:color w:val="auto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color w:val="auto"/>
              </w:rPr>
              <m:t>1</m:t>
            </m:r>
          </m:e>
        </m:acc>
        <m:acc>
          <m:accPr>
            <m:chr m:val="̅"/>
            <m:ctrlPr>
              <w:rPr>
                <w:rFonts w:ascii="Cambria Math" w:hAnsi="Cambria Math"/>
                <w:color w:val="auto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color w:val="auto"/>
              </w:rPr>
              <m:t>1</m:t>
            </m:r>
          </m:e>
        </m:acc>
      </m:oMath>
      <w:r w:rsidR="00C87B78" w:rsidRPr="00F26B34">
        <w:rPr>
          <w:color w:val="auto"/>
        </w:rPr>
        <w:t>20) Al</w:t>
      </w:r>
      <w:r w:rsidR="00C87B78" w:rsidRPr="00F26B34">
        <w:rPr>
          <w:color w:val="auto"/>
          <w:vertAlign w:val="subscript"/>
        </w:rPr>
        <w:t>2</w:t>
      </w:r>
      <w:r w:rsidR="00C87B78" w:rsidRPr="00F26B34">
        <w:rPr>
          <w:color w:val="auto"/>
        </w:rPr>
        <w:t>O</w:t>
      </w:r>
      <w:r w:rsidR="00C87B78" w:rsidRPr="00F26B34">
        <w:rPr>
          <w:color w:val="auto"/>
          <w:vertAlign w:val="subscript"/>
        </w:rPr>
        <w:t>3</w:t>
      </w:r>
      <w:r w:rsidR="000E43DB">
        <w:rPr>
          <w:color w:val="auto"/>
        </w:rPr>
        <w:t xml:space="preserve">. </w:t>
      </w:r>
      <w:r w:rsidRPr="00CE001C">
        <w:rPr>
          <w:b/>
          <w:bCs/>
          <w:color w:val="auto"/>
        </w:rPr>
        <w:t>Figure</w:t>
      </w:r>
      <w:r w:rsidR="00DB4445" w:rsidRPr="00CE001C">
        <w:rPr>
          <w:b/>
          <w:bCs/>
          <w:color w:val="auto"/>
        </w:rPr>
        <w:t xml:space="preserve"> 2</w:t>
      </w:r>
      <w:r w:rsidRPr="00CE001C">
        <w:rPr>
          <w:b/>
          <w:bCs/>
          <w:color w:val="auto"/>
        </w:rPr>
        <w:t>G</w:t>
      </w:r>
      <w:r w:rsidR="0061554A" w:rsidRPr="00F26B34">
        <w:rPr>
          <w:color w:val="auto"/>
        </w:rPr>
        <w:t xml:space="preserve"> shows the forming of air void over the cones </w:t>
      </w:r>
      <w:r w:rsidR="00AF736F" w:rsidRPr="00F26B34">
        <w:rPr>
          <w:color w:val="auto"/>
        </w:rPr>
        <w:t xml:space="preserve">during the lateral growth of </w:t>
      </w:r>
      <w:proofErr w:type="spellStart"/>
      <w:r w:rsidR="00AF736F" w:rsidRPr="00F26B34">
        <w:rPr>
          <w:color w:val="auto"/>
        </w:rPr>
        <w:t>AlN</w:t>
      </w:r>
      <w:proofErr w:type="spellEnd"/>
      <w:r w:rsidR="00AF736F" w:rsidRPr="00F26B34">
        <w:rPr>
          <w:color w:val="auto"/>
        </w:rPr>
        <w:t>.</w:t>
      </w:r>
      <w:bookmarkEnd w:id="27"/>
      <w:bookmarkEnd w:id="28"/>
      <w:r w:rsidR="00D80E18" w:rsidRPr="00F26B34">
        <w:rPr>
          <w:color w:val="auto"/>
        </w:rPr>
        <w:t xml:space="preserve"> </w:t>
      </w:r>
      <w:r w:rsidR="006268C3" w:rsidRPr="00F26B34">
        <w:rPr>
          <w:color w:val="auto"/>
        </w:rPr>
        <w:t>S</w:t>
      </w:r>
      <w:r w:rsidR="0073440A" w:rsidRPr="00F26B34">
        <w:rPr>
          <w:color w:val="auto"/>
        </w:rPr>
        <w:t>ome dislocations near the void bend and annihilate at the climax of void</w:t>
      </w:r>
      <w:r w:rsidR="000E43DB">
        <w:rPr>
          <w:color w:val="auto"/>
        </w:rPr>
        <w:t>;</w:t>
      </w:r>
      <w:r w:rsidR="006268C3" w:rsidRPr="00F26B34">
        <w:rPr>
          <w:color w:val="auto"/>
        </w:rPr>
        <w:t xml:space="preserve"> thus</w:t>
      </w:r>
      <w:r w:rsidR="000E43DB">
        <w:rPr>
          <w:color w:val="auto"/>
        </w:rPr>
        <w:t>,</w:t>
      </w:r>
      <w:r w:rsidR="006268C3" w:rsidRPr="00F26B34">
        <w:rPr>
          <w:color w:val="auto"/>
        </w:rPr>
        <w:t xml:space="preserve"> the threading dislocation density of </w:t>
      </w:r>
      <w:proofErr w:type="spellStart"/>
      <w:r w:rsidR="006268C3" w:rsidRPr="00F26B34">
        <w:rPr>
          <w:color w:val="auto"/>
        </w:rPr>
        <w:t>AlN</w:t>
      </w:r>
      <w:proofErr w:type="spellEnd"/>
      <w:r w:rsidR="006268C3" w:rsidRPr="00F26B34">
        <w:rPr>
          <w:color w:val="auto"/>
        </w:rPr>
        <w:t xml:space="preserve"> </w:t>
      </w:r>
      <w:r w:rsidR="000E43DB">
        <w:rPr>
          <w:color w:val="auto"/>
        </w:rPr>
        <w:t>is</w:t>
      </w:r>
      <w:r w:rsidR="006268C3" w:rsidRPr="00F26B34">
        <w:rPr>
          <w:color w:val="auto"/>
        </w:rPr>
        <w:t xml:space="preserve"> reduced.</w:t>
      </w:r>
      <w:r w:rsidR="001B5E2A" w:rsidRPr="00F26B34">
        <w:rPr>
          <w:color w:val="auto"/>
        </w:rPr>
        <w:t xml:space="preserve"> The TEM measurements</w:t>
      </w:r>
      <w:r w:rsidR="00B90DB0" w:rsidRPr="00F26B34">
        <w:rPr>
          <w:color w:val="auto"/>
        </w:rPr>
        <w:t xml:space="preserve"> </w:t>
      </w:r>
      <w:r w:rsidR="00E46737" w:rsidRPr="00F26B34">
        <w:rPr>
          <w:color w:val="auto"/>
        </w:rPr>
        <w:t xml:space="preserve">explain the released stress and reduced </w:t>
      </w:r>
      <w:r w:rsidR="00B32CFE" w:rsidRPr="00F26B34">
        <w:rPr>
          <w:color w:val="auto"/>
        </w:rPr>
        <w:t>dislocation density</w:t>
      </w:r>
      <w:r w:rsidR="00E46737" w:rsidRPr="00F26B34">
        <w:rPr>
          <w:color w:val="auto"/>
        </w:rPr>
        <w:t xml:space="preserve"> </w:t>
      </w:r>
      <w:r w:rsidR="00564590" w:rsidRPr="00F26B34">
        <w:rPr>
          <w:color w:val="auto"/>
        </w:rPr>
        <w:t xml:space="preserve">of </w:t>
      </w:r>
      <w:proofErr w:type="spellStart"/>
      <w:r w:rsidR="00564590" w:rsidRPr="00F26B34">
        <w:rPr>
          <w:color w:val="auto"/>
        </w:rPr>
        <w:t>A</w:t>
      </w:r>
      <w:r w:rsidR="00564590" w:rsidRPr="00F26B34">
        <w:rPr>
          <w:color w:val="auto"/>
          <w:lang w:eastAsia="zh-CN"/>
        </w:rPr>
        <w:t>lN</w:t>
      </w:r>
      <w:proofErr w:type="spellEnd"/>
      <w:r w:rsidR="00564590" w:rsidRPr="00F26B34">
        <w:rPr>
          <w:color w:val="auto"/>
          <w:lang w:eastAsia="zh-CN"/>
        </w:rPr>
        <w:t xml:space="preserve"> </w:t>
      </w:r>
      <w:r w:rsidR="00CB689F" w:rsidRPr="00F26B34">
        <w:rPr>
          <w:color w:val="auto"/>
        </w:rPr>
        <w:t xml:space="preserve">on </w:t>
      </w:r>
      <w:r w:rsidR="006917BF" w:rsidRPr="00F26B34">
        <w:rPr>
          <w:color w:val="auto"/>
        </w:rPr>
        <w:t>graphene</w:t>
      </w:r>
      <w:r w:rsidR="00C93FF6" w:rsidRPr="00F26B34">
        <w:rPr>
          <w:color w:val="auto"/>
        </w:rPr>
        <w:t xml:space="preserve"> </w:t>
      </w:r>
      <w:r w:rsidR="00B32CFE" w:rsidRPr="00F26B34">
        <w:rPr>
          <w:color w:val="auto"/>
        </w:rPr>
        <w:t xml:space="preserve">due to </w:t>
      </w:r>
      <w:proofErr w:type="spellStart"/>
      <w:r w:rsidR="00B32CFE" w:rsidRPr="00F26B34">
        <w:rPr>
          <w:color w:val="auto"/>
        </w:rPr>
        <w:t>QvdWE</w:t>
      </w:r>
      <w:proofErr w:type="spellEnd"/>
      <w:r w:rsidR="00B32CFE" w:rsidRPr="00F26B34">
        <w:rPr>
          <w:color w:val="auto"/>
        </w:rPr>
        <w:t xml:space="preserve"> growth.</w:t>
      </w:r>
    </w:p>
    <w:p w14:paraId="411625FA" w14:textId="77777777" w:rsidR="00960757" w:rsidRPr="00F26B34" w:rsidRDefault="00960757" w:rsidP="00CE001C">
      <w:pPr>
        <w:rPr>
          <w:color w:val="auto"/>
        </w:rPr>
      </w:pPr>
    </w:p>
    <w:p w14:paraId="53E8DE2D" w14:textId="0F21C635" w:rsidR="007A4DD6" w:rsidRPr="00F26B34" w:rsidRDefault="00C43AB4" w:rsidP="00CE001C">
      <w:r w:rsidRPr="00F26B34">
        <w:rPr>
          <w:color w:val="auto"/>
        </w:rPr>
        <w:t xml:space="preserve">EL spectrum </w:t>
      </w:r>
      <w:r w:rsidR="00D20462" w:rsidRPr="00F26B34">
        <w:rPr>
          <w:color w:val="auto"/>
        </w:rPr>
        <w:t>(</w:t>
      </w:r>
      <w:r w:rsidR="00D20462" w:rsidRPr="00CE001C">
        <w:rPr>
          <w:b/>
          <w:bCs/>
          <w:color w:val="auto"/>
        </w:rPr>
        <w:t>Figure 3</w:t>
      </w:r>
      <w:r w:rsidR="000E43DB" w:rsidRPr="00CE001C">
        <w:rPr>
          <w:b/>
          <w:bCs/>
          <w:color w:val="auto"/>
        </w:rPr>
        <w:t>B</w:t>
      </w:r>
      <w:r w:rsidR="00D20462" w:rsidRPr="00F26B34">
        <w:rPr>
          <w:color w:val="auto"/>
        </w:rPr>
        <w:t xml:space="preserve">) </w:t>
      </w:r>
      <w:r w:rsidR="00D20462" w:rsidRPr="00F26B34">
        <w:rPr>
          <w:color w:val="auto"/>
          <w:lang w:eastAsia="zh-CN"/>
        </w:rPr>
        <w:t xml:space="preserve">of </w:t>
      </w:r>
      <w:proofErr w:type="spellStart"/>
      <w:r w:rsidR="00D20462" w:rsidRPr="00F26B34">
        <w:rPr>
          <w:color w:val="auto"/>
          <w:lang w:eastAsia="zh-CN"/>
        </w:rPr>
        <w:t>AlGa</w:t>
      </w:r>
      <w:r w:rsidR="00D80E18" w:rsidRPr="00F26B34">
        <w:rPr>
          <w:color w:val="auto"/>
          <w:lang w:eastAsia="zh-CN"/>
        </w:rPr>
        <w:t>N</w:t>
      </w:r>
      <w:proofErr w:type="spellEnd"/>
      <w:r w:rsidR="00D80E18" w:rsidRPr="00F26B34">
        <w:rPr>
          <w:color w:val="auto"/>
          <w:lang w:eastAsia="zh-CN"/>
        </w:rPr>
        <w:t xml:space="preserve">-based DUV-LEDS on </w:t>
      </w:r>
      <w:r w:rsidR="006917BF" w:rsidRPr="00F26B34">
        <w:rPr>
          <w:color w:val="auto"/>
          <w:lang w:eastAsia="zh-CN"/>
        </w:rPr>
        <w:t>graphene</w:t>
      </w:r>
      <w:r w:rsidR="00C10BBF" w:rsidRPr="00F26B34">
        <w:rPr>
          <w:color w:val="auto"/>
          <w:lang w:eastAsia="zh-CN"/>
        </w:rPr>
        <w:t xml:space="preserve">-NPSS </w:t>
      </w:r>
      <w:r w:rsidR="00D20462" w:rsidRPr="00F26B34">
        <w:rPr>
          <w:color w:val="auto"/>
        </w:rPr>
        <w:t>shows 2.6</w:t>
      </w:r>
      <w:r w:rsidR="000E43DB">
        <w:rPr>
          <w:color w:val="auto"/>
        </w:rPr>
        <w:t>x</w:t>
      </w:r>
      <w:r w:rsidR="00D20462" w:rsidRPr="00F26B34">
        <w:rPr>
          <w:color w:val="auto"/>
        </w:rPr>
        <w:t xml:space="preserve"> stronger luminescence at a peak wavelength of 280 nm </w:t>
      </w:r>
      <w:r w:rsidR="000E43DB">
        <w:rPr>
          <w:color w:val="auto"/>
        </w:rPr>
        <w:t>and</w:t>
      </w:r>
      <w:r w:rsidR="00D20462" w:rsidRPr="00F26B34">
        <w:rPr>
          <w:color w:val="auto"/>
        </w:rPr>
        <w:t xml:space="preserve"> current of 40 mA</w:t>
      </w:r>
      <w:r w:rsidR="000E43DB">
        <w:rPr>
          <w:color w:val="auto"/>
        </w:rPr>
        <w:t>,</w:t>
      </w:r>
      <w:r w:rsidR="00D20462" w:rsidRPr="00F26B34">
        <w:rPr>
          <w:color w:val="auto"/>
        </w:rPr>
        <w:t xml:space="preserve"> compared to that </w:t>
      </w:r>
      <w:r w:rsidR="00C10BBF" w:rsidRPr="00F26B34">
        <w:rPr>
          <w:color w:val="auto"/>
        </w:rPr>
        <w:t>o</w:t>
      </w:r>
      <w:r w:rsidR="000E43DB">
        <w:rPr>
          <w:color w:val="auto"/>
        </w:rPr>
        <w:t>f</w:t>
      </w:r>
      <w:r w:rsidR="00C10BBF" w:rsidRPr="00F26B34">
        <w:rPr>
          <w:color w:val="auto"/>
        </w:rPr>
        <w:t xml:space="preserve"> bare NPSS.</w:t>
      </w:r>
      <w:r w:rsidR="000E43DB">
        <w:rPr>
          <w:color w:val="auto"/>
        </w:rPr>
        <w:t xml:space="preserve"> </w:t>
      </w:r>
      <w:bookmarkStart w:id="29" w:name="OLE_LINK6"/>
      <w:bookmarkStart w:id="30" w:name="OLE_LINK7"/>
      <w:r w:rsidR="000E43DB">
        <w:t>The protocol</w:t>
      </w:r>
      <w:r w:rsidR="00963307" w:rsidRPr="00F26B34">
        <w:t xml:space="preserve"> demonstrate</w:t>
      </w:r>
      <w:r w:rsidR="000E43DB">
        <w:t>s</w:t>
      </w:r>
      <w:r w:rsidR="00963307" w:rsidRPr="00F26B34">
        <w:t xml:space="preserve"> a method for </w:t>
      </w:r>
      <w:r w:rsidR="00482891" w:rsidRPr="00F26B34">
        <w:t xml:space="preserve">the growth of </w:t>
      </w:r>
      <w:r w:rsidR="00963307" w:rsidRPr="00F26B34">
        <w:t>high</w:t>
      </w:r>
      <w:r w:rsidR="000E43DB">
        <w:t xml:space="preserve"> </w:t>
      </w:r>
      <w:r w:rsidR="00963307" w:rsidRPr="00F26B34">
        <w:t>quality</w:t>
      </w:r>
      <w:r w:rsidR="000D353C" w:rsidRPr="00F26B34">
        <w:t xml:space="preserve"> stress-released </w:t>
      </w:r>
      <w:proofErr w:type="spellStart"/>
      <w:r w:rsidR="000D353C" w:rsidRPr="00F26B34">
        <w:t>AlN</w:t>
      </w:r>
      <w:proofErr w:type="spellEnd"/>
      <w:r w:rsidR="000D353C" w:rsidRPr="00F26B34">
        <w:t xml:space="preserve"> films </w:t>
      </w:r>
      <w:r w:rsidR="00963307" w:rsidRPr="00F26B34">
        <w:t>on NPSS</w:t>
      </w:r>
      <w:r w:rsidR="004F7067" w:rsidRPr="00F26B34">
        <w:rPr>
          <w:lang w:eastAsia="zh-CN"/>
        </w:rPr>
        <w:t xml:space="preserve"> </w:t>
      </w:r>
      <w:r w:rsidR="00F50FFB" w:rsidRPr="00F26B34">
        <w:t>with the assistance of CVD-growth graphene interlayer by MOCVD.</w:t>
      </w:r>
      <w:r w:rsidR="00482891" w:rsidRPr="00F26B34">
        <w:t xml:space="preserve"> N</w:t>
      </w:r>
      <w:r w:rsidR="00482891" w:rsidRPr="00F26B34">
        <w:rPr>
          <w:vertAlign w:val="subscript"/>
        </w:rPr>
        <w:t xml:space="preserve">2 </w:t>
      </w:r>
      <w:r w:rsidR="00482891" w:rsidRPr="00F26B34">
        <w:t>plasma treat</w:t>
      </w:r>
      <w:r w:rsidR="004D4483" w:rsidRPr="00F26B34">
        <w:t>ment enhance</w:t>
      </w:r>
      <w:r w:rsidR="000E43DB">
        <w:t>s</w:t>
      </w:r>
      <w:r w:rsidR="004D4483" w:rsidRPr="00F26B34">
        <w:t xml:space="preserve"> the chemical reactivity of </w:t>
      </w:r>
      <w:r w:rsidR="00B470E7" w:rsidRPr="00F26B34">
        <w:t xml:space="preserve">graphene </w:t>
      </w:r>
      <w:r w:rsidR="004D4483" w:rsidRPr="00F26B34">
        <w:t>and realize</w:t>
      </w:r>
      <w:r w:rsidR="000E43DB">
        <w:t>s</w:t>
      </w:r>
      <w:r w:rsidR="004D4483" w:rsidRPr="00F26B34">
        <w:t xml:space="preserve"> </w:t>
      </w:r>
      <w:proofErr w:type="spellStart"/>
      <w:r w:rsidR="006E410C" w:rsidRPr="00F26B34">
        <w:t>QvdWE</w:t>
      </w:r>
      <w:proofErr w:type="spellEnd"/>
      <w:r w:rsidR="006E410C" w:rsidRPr="00F26B34">
        <w:t xml:space="preserve"> growth</w:t>
      </w:r>
      <w:bookmarkStart w:id="31" w:name="OLE_LINK34"/>
      <w:bookmarkStart w:id="32" w:name="OLE_LINK35"/>
      <w:r w:rsidR="006E410C" w:rsidRPr="00F26B34">
        <w:t xml:space="preserve"> </w:t>
      </w:r>
      <w:r w:rsidR="00BA3523" w:rsidRPr="00F26B34">
        <w:t>of</w:t>
      </w:r>
      <w:r w:rsidR="00D80E18" w:rsidRPr="00F26B34">
        <w:t xml:space="preserve"> </w:t>
      </w:r>
      <w:proofErr w:type="spellStart"/>
      <w:r w:rsidR="0042075C" w:rsidRPr="00F26B34">
        <w:t>AlN</w:t>
      </w:r>
      <w:bookmarkEnd w:id="31"/>
      <w:bookmarkEnd w:id="32"/>
      <w:proofErr w:type="spellEnd"/>
      <w:r w:rsidR="006E410C" w:rsidRPr="00F26B34">
        <w:t>.</w:t>
      </w:r>
      <w:r w:rsidR="0042075C" w:rsidRPr="00F26B34">
        <w:t xml:space="preserve"> </w:t>
      </w:r>
      <w:r w:rsidR="000E43DB">
        <w:t>However,</w:t>
      </w:r>
      <w:r w:rsidR="0042075C" w:rsidRPr="00F26B34">
        <w:t xml:space="preserve"> the selective growth of graphene on</w:t>
      </w:r>
      <w:r w:rsidR="006F099F" w:rsidRPr="00F26B34">
        <w:t xml:space="preserve"> NPSS still </w:t>
      </w:r>
      <w:r w:rsidR="00F26C73">
        <w:t>warrants</w:t>
      </w:r>
      <w:r w:rsidR="006F099F" w:rsidRPr="00F26B34">
        <w:t xml:space="preserve"> in-depth stud</w:t>
      </w:r>
      <w:r w:rsidR="00F26C73">
        <w:t>ies</w:t>
      </w:r>
      <w:r w:rsidR="006F099F" w:rsidRPr="00F26B34">
        <w:t>.</w:t>
      </w:r>
      <w:r w:rsidR="0042075C" w:rsidRPr="00F26B34">
        <w:t xml:space="preserve"> </w:t>
      </w:r>
      <w:r w:rsidR="00F26C73">
        <w:rPr>
          <w:lang w:eastAsia="zh-CN"/>
        </w:rPr>
        <w:t>U</w:t>
      </w:r>
      <w:r w:rsidR="00EF209C" w:rsidRPr="00F26B34">
        <w:rPr>
          <w:lang w:eastAsia="zh-CN"/>
        </w:rPr>
        <w:t xml:space="preserve">sing this method, </w:t>
      </w:r>
      <w:r w:rsidR="00EF209C" w:rsidRPr="00F26B34">
        <w:t>t</w:t>
      </w:r>
      <w:r w:rsidR="00953379" w:rsidRPr="00F26B34">
        <w:t>he growth and coalescence rate</w:t>
      </w:r>
      <w:r w:rsidR="00F26C73">
        <w:t>s</w:t>
      </w:r>
      <w:r w:rsidR="00953379" w:rsidRPr="00F26B34">
        <w:t xml:space="preserve"> of </w:t>
      </w:r>
      <w:proofErr w:type="spellStart"/>
      <w:r w:rsidR="00953379" w:rsidRPr="00F26B34">
        <w:rPr>
          <w:lang w:eastAsia="zh-CN"/>
        </w:rPr>
        <w:t>AlN</w:t>
      </w:r>
      <w:proofErr w:type="spellEnd"/>
      <w:r w:rsidR="00953379" w:rsidRPr="00F26B34">
        <w:rPr>
          <w:lang w:eastAsia="zh-CN"/>
        </w:rPr>
        <w:t xml:space="preserve"> on NPSS </w:t>
      </w:r>
      <w:r w:rsidR="00F26C73">
        <w:rPr>
          <w:lang w:eastAsia="zh-CN"/>
        </w:rPr>
        <w:t>are</w:t>
      </w:r>
      <w:r w:rsidR="00953379" w:rsidRPr="00F26B34">
        <w:rPr>
          <w:lang w:eastAsia="zh-CN"/>
        </w:rPr>
        <w:t xml:space="preserve"> also increased</w:t>
      </w:r>
      <w:r w:rsidR="00EF209C" w:rsidRPr="00F26B34">
        <w:rPr>
          <w:lang w:eastAsia="zh-CN"/>
        </w:rPr>
        <w:t>,</w:t>
      </w:r>
      <w:r w:rsidR="00953379" w:rsidRPr="00F26B34">
        <w:rPr>
          <w:lang w:eastAsia="zh-CN"/>
        </w:rPr>
        <w:t xml:space="preserve"> </w:t>
      </w:r>
      <w:r w:rsidR="00303479" w:rsidRPr="00F26B34">
        <w:rPr>
          <w:lang w:eastAsia="zh-CN"/>
        </w:rPr>
        <w:t xml:space="preserve">which is </w:t>
      </w:r>
      <w:r w:rsidR="00EC67C9" w:rsidRPr="00F26B34">
        <w:rPr>
          <w:lang w:eastAsia="zh-CN"/>
        </w:rPr>
        <w:t xml:space="preserve">essential </w:t>
      </w:r>
      <w:r w:rsidR="003E2330" w:rsidRPr="00F26B34">
        <w:rPr>
          <w:lang w:eastAsia="zh-CN"/>
        </w:rPr>
        <w:t>for mass production with</w:t>
      </w:r>
      <w:r w:rsidR="00F26C73" w:rsidRPr="00F26C73">
        <w:rPr>
          <w:lang w:eastAsia="zh-CN"/>
        </w:rPr>
        <w:t xml:space="preserve"> </w:t>
      </w:r>
      <w:r w:rsidR="00F26C73">
        <w:rPr>
          <w:lang w:eastAsia="zh-CN"/>
        </w:rPr>
        <w:t>lower cost and</w:t>
      </w:r>
      <w:r w:rsidR="00DB666C" w:rsidRPr="00F26B34">
        <w:rPr>
          <w:lang w:eastAsia="zh-CN"/>
        </w:rPr>
        <w:t xml:space="preserve"> shorten</w:t>
      </w:r>
      <w:r w:rsidR="00F26C73">
        <w:rPr>
          <w:lang w:eastAsia="zh-CN"/>
        </w:rPr>
        <w:t>ed</w:t>
      </w:r>
      <w:r w:rsidR="00DB666C" w:rsidRPr="00F26B34">
        <w:rPr>
          <w:lang w:eastAsia="zh-CN"/>
        </w:rPr>
        <w:t xml:space="preserve"> time</w:t>
      </w:r>
      <w:r w:rsidR="00F26C73">
        <w:rPr>
          <w:lang w:eastAsia="zh-CN"/>
        </w:rPr>
        <w:t xml:space="preserve"> requirements</w:t>
      </w:r>
      <w:r w:rsidR="003E2330" w:rsidRPr="00F26B34">
        <w:rPr>
          <w:lang w:eastAsia="zh-CN"/>
        </w:rPr>
        <w:t>.</w:t>
      </w:r>
      <w:r w:rsidR="00A476B4" w:rsidRPr="00F26B34">
        <w:rPr>
          <w:lang w:eastAsia="zh-CN"/>
        </w:rPr>
        <w:t xml:space="preserve"> The </w:t>
      </w:r>
      <w:proofErr w:type="spellStart"/>
      <w:r w:rsidR="00A476B4" w:rsidRPr="00F26B34">
        <w:rPr>
          <w:lang w:eastAsia="zh-CN"/>
        </w:rPr>
        <w:t>AlN</w:t>
      </w:r>
      <w:proofErr w:type="spellEnd"/>
      <w:r w:rsidR="00A476B4" w:rsidRPr="00F26B34">
        <w:rPr>
          <w:lang w:eastAsia="zh-CN"/>
        </w:rPr>
        <w:t xml:space="preserve"> template grown </w:t>
      </w:r>
      <w:r w:rsidR="00D80E18" w:rsidRPr="00F26B34">
        <w:rPr>
          <w:lang w:eastAsia="zh-CN"/>
        </w:rPr>
        <w:t xml:space="preserve">on </w:t>
      </w:r>
      <w:r w:rsidR="006917BF" w:rsidRPr="00F26B34">
        <w:rPr>
          <w:lang w:eastAsia="zh-CN"/>
        </w:rPr>
        <w:t>graphene</w:t>
      </w:r>
      <w:r w:rsidR="003045A5" w:rsidRPr="00F26B34">
        <w:rPr>
          <w:lang w:eastAsia="zh-CN"/>
        </w:rPr>
        <w:t xml:space="preserve">-NPSS shows great potential in the application of </w:t>
      </w:r>
      <w:proofErr w:type="spellStart"/>
      <w:r w:rsidR="003045A5" w:rsidRPr="00F26B34">
        <w:rPr>
          <w:lang w:eastAsia="zh-CN"/>
        </w:rPr>
        <w:t>AlGaN</w:t>
      </w:r>
      <w:proofErr w:type="spellEnd"/>
      <w:r w:rsidR="003045A5" w:rsidRPr="00F26B34">
        <w:rPr>
          <w:lang w:eastAsia="zh-CN"/>
        </w:rPr>
        <w:t>-based DUV-LEDs</w:t>
      </w:r>
      <w:r w:rsidR="006B346A" w:rsidRPr="00F26B34">
        <w:rPr>
          <w:lang w:eastAsia="zh-CN"/>
        </w:rPr>
        <w:t>.</w:t>
      </w:r>
    </w:p>
    <w:bookmarkEnd w:id="29"/>
    <w:bookmarkEnd w:id="30"/>
    <w:p w14:paraId="78728D18" w14:textId="706614AE" w:rsidR="00014314" w:rsidRPr="00F26B34" w:rsidRDefault="00014314" w:rsidP="00CE001C">
      <w:pPr>
        <w:rPr>
          <w:color w:val="auto"/>
        </w:rPr>
      </w:pPr>
    </w:p>
    <w:p w14:paraId="4A284D47" w14:textId="764244B7" w:rsidR="00510F0A" w:rsidRPr="00F26B34" w:rsidRDefault="00E473FB" w:rsidP="00CE001C">
      <w:pPr>
        <w:pStyle w:val="NormalWeb"/>
        <w:spacing w:before="0" w:beforeAutospacing="0" w:after="0" w:afterAutospacing="0"/>
        <w:rPr>
          <w:color w:val="auto"/>
        </w:rPr>
      </w:pPr>
      <w:r w:rsidRPr="00F26B34">
        <w:rPr>
          <w:b/>
          <w:color w:val="auto"/>
          <w:lang w:eastAsia="zh-CN"/>
        </w:rPr>
        <w:t xml:space="preserve">ACKNOWLEDGEMENTS: </w:t>
      </w:r>
    </w:p>
    <w:p w14:paraId="1139E923" w14:textId="7A113737" w:rsidR="00711CB1" w:rsidRPr="00F26B34" w:rsidRDefault="00510F0A" w:rsidP="00CE001C">
      <w:pPr>
        <w:rPr>
          <w:color w:val="auto"/>
          <w:lang w:eastAsia="zh-CN"/>
        </w:rPr>
      </w:pPr>
      <w:r w:rsidRPr="00F26B34">
        <w:rPr>
          <w:color w:val="auto"/>
          <w:lang w:eastAsia="zh-CN"/>
        </w:rPr>
        <w:t>This work was financially supported by the National Key R&amp;D Program of China (No. 2018YFB0406703), the National Natural Science Foundation of China (Nos. 61474109, 61527814,</w:t>
      </w:r>
      <w:r w:rsidR="000E43DB">
        <w:rPr>
          <w:color w:val="auto"/>
          <w:lang w:eastAsia="zh-CN"/>
        </w:rPr>
        <w:t xml:space="preserve"> </w:t>
      </w:r>
      <w:r w:rsidRPr="00F26B34">
        <w:rPr>
          <w:color w:val="auto"/>
          <w:lang w:eastAsia="zh-CN"/>
        </w:rPr>
        <w:t>11474274, 61427901), and the Beijing Natural Science Foundation (No. 4182063)</w:t>
      </w:r>
    </w:p>
    <w:p w14:paraId="4D9657F6" w14:textId="77777777" w:rsidR="00510F0A" w:rsidRPr="00F26B34" w:rsidRDefault="00510F0A" w:rsidP="00CE001C">
      <w:pPr>
        <w:rPr>
          <w:b/>
          <w:bCs/>
          <w:color w:val="auto"/>
        </w:rPr>
      </w:pPr>
    </w:p>
    <w:p w14:paraId="48C50306" w14:textId="6DB9B387" w:rsidR="00136346" w:rsidRPr="00F26B34" w:rsidRDefault="00E473FB" w:rsidP="00CE001C">
      <w:pPr>
        <w:pStyle w:val="NormalWeb"/>
        <w:spacing w:before="0" w:beforeAutospacing="0" w:after="0" w:afterAutospacing="0"/>
        <w:rPr>
          <w:b/>
          <w:color w:val="auto"/>
        </w:rPr>
      </w:pPr>
      <w:r w:rsidRPr="00F26B34">
        <w:rPr>
          <w:b/>
          <w:color w:val="auto"/>
        </w:rPr>
        <w:t>D</w:t>
      </w:r>
      <w:r w:rsidRPr="00F26B34">
        <w:rPr>
          <w:b/>
          <w:color w:val="auto"/>
          <w:lang w:eastAsia="zh-CN"/>
        </w:rPr>
        <w:t>ISCLOSURES:</w:t>
      </w:r>
    </w:p>
    <w:p w14:paraId="66030076" w14:textId="01803B36" w:rsidR="00AA03DF" w:rsidRPr="00F26B34" w:rsidRDefault="000E43DB" w:rsidP="00CE001C">
      <w:pPr>
        <w:rPr>
          <w:color w:val="auto"/>
        </w:rPr>
      </w:pPr>
      <w:r>
        <w:rPr>
          <w:color w:val="auto"/>
        </w:rPr>
        <w:t>The authors</w:t>
      </w:r>
      <w:r w:rsidR="00136346" w:rsidRPr="00F26B34">
        <w:rPr>
          <w:color w:val="auto"/>
        </w:rPr>
        <w:t xml:space="preserve"> have nothing to disclose.</w:t>
      </w:r>
    </w:p>
    <w:p w14:paraId="2CB5335C" w14:textId="77777777" w:rsidR="00136346" w:rsidRPr="00F26B34" w:rsidRDefault="00136346" w:rsidP="00CE001C">
      <w:pPr>
        <w:rPr>
          <w:color w:val="auto"/>
        </w:rPr>
      </w:pPr>
    </w:p>
    <w:p w14:paraId="315B4FAD" w14:textId="6CEB79DE" w:rsidR="00B32616" w:rsidRPr="00F26B34" w:rsidRDefault="00E473FB" w:rsidP="00CE001C">
      <w:pPr>
        <w:rPr>
          <w:b/>
          <w:color w:val="auto"/>
        </w:rPr>
      </w:pPr>
      <w:r w:rsidRPr="00F26B34">
        <w:rPr>
          <w:b/>
          <w:bCs/>
          <w:color w:val="auto"/>
        </w:rPr>
        <w:t>REFERENCE</w:t>
      </w:r>
      <w:r w:rsidR="00F26C73">
        <w:rPr>
          <w:b/>
          <w:bCs/>
          <w:color w:val="auto"/>
        </w:rPr>
        <w:t>S</w:t>
      </w:r>
      <w:r w:rsidRPr="00F26B34">
        <w:rPr>
          <w:b/>
          <w:bCs/>
          <w:color w:val="auto"/>
        </w:rPr>
        <w:t>:</w:t>
      </w:r>
      <w:r w:rsidRPr="00F26B34">
        <w:rPr>
          <w:color w:val="auto"/>
        </w:rPr>
        <w:t xml:space="preserve"> </w:t>
      </w:r>
    </w:p>
    <w:p w14:paraId="40E2AE25" w14:textId="74FDCCB2" w:rsidR="00D17BF6" w:rsidRPr="00F26B34" w:rsidRDefault="002040A7" w:rsidP="00CE001C">
      <w:pPr>
        <w:pStyle w:val="EndNoteBibliography"/>
        <w:rPr>
          <w:color w:val="auto"/>
        </w:rPr>
      </w:pPr>
      <w:r w:rsidRPr="00F26B34">
        <w:rPr>
          <w:color w:val="auto"/>
        </w:rPr>
        <w:fldChar w:fldCharType="begin"/>
      </w:r>
      <w:r w:rsidRPr="00F26B34">
        <w:rPr>
          <w:color w:val="auto"/>
        </w:rPr>
        <w:instrText xml:space="preserve"> ADDIN EN.REFLIST </w:instrText>
      </w:r>
      <w:r w:rsidRPr="00F26B34">
        <w:rPr>
          <w:color w:val="auto"/>
        </w:rPr>
        <w:fldChar w:fldCharType="separate"/>
      </w:r>
      <w:bookmarkStart w:id="33" w:name="_ENREF_1"/>
      <w:r w:rsidR="00D17BF6" w:rsidRPr="00F26B34">
        <w:rPr>
          <w:color w:val="auto"/>
        </w:rPr>
        <w:t>1</w:t>
      </w:r>
      <w:r w:rsidR="00D17BF6" w:rsidRPr="00F26B34">
        <w:rPr>
          <w:color w:val="auto"/>
        </w:rPr>
        <w:tab/>
        <w:t>Sakai, Y.</w:t>
      </w:r>
      <w:r w:rsidR="00D17BF6" w:rsidRPr="00F26B34">
        <w:rPr>
          <w:i/>
          <w:color w:val="auto"/>
        </w:rPr>
        <w:t xml:space="preserve"> </w:t>
      </w:r>
      <w:r w:rsidR="002457EF" w:rsidRPr="002457EF">
        <w:rPr>
          <w:color w:val="auto"/>
        </w:rPr>
        <w:t>et al.</w:t>
      </w:r>
      <w:r w:rsidR="00D17BF6" w:rsidRPr="00F26B34">
        <w:rPr>
          <w:color w:val="auto"/>
        </w:rPr>
        <w:t xml:space="preserve"> Demonstration of AlGaN-Based Deep-Ultraviolet Light-Emitting Diodes on High-Quality AlN Templates.</w:t>
      </w:r>
      <w:r w:rsidR="00D17BF6" w:rsidRPr="00ED1E3D">
        <w:rPr>
          <w:i/>
          <w:iCs/>
          <w:color w:val="auto"/>
        </w:rPr>
        <w:t xml:space="preserve"> </w:t>
      </w:r>
      <w:r w:rsidR="00F10430" w:rsidRPr="00ED1E3D">
        <w:rPr>
          <w:i/>
          <w:iCs/>
          <w:color w:val="auto"/>
        </w:rPr>
        <w:t>Jappanese Journal of Applied Physic</w:t>
      </w:r>
      <w:r w:rsidR="00F10430" w:rsidRPr="00F26B34">
        <w:rPr>
          <w:color w:val="auto"/>
        </w:rPr>
        <w:t>s</w:t>
      </w:r>
      <w:r w:rsidR="00D17BF6" w:rsidRPr="00F26B34">
        <w:rPr>
          <w:i/>
          <w:color w:val="auto"/>
        </w:rPr>
        <w:t>.</w:t>
      </w:r>
      <w:r w:rsidR="00D17BF6" w:rsidRPr="00F26B34">
        <w:rPr>
          <w:color w:val="auto"/>
        </w:rPr>
        <w:t xml:space="preserve"> </w:t>
      </w:r>
      <w:r w:rsidR="00D17BF6" w:rsidRPr="00F26B34">
        <w:rPr>
          <w:b/>
          <w:color w:val="auto"/>
        </w:rPr>
        <w:t>49</w:t>
      </w:r>
      <w:r w:rsidR="00D17BF6" w:rsidRPr="00F26B34">
        <w:rPr>
          <w:color w:val="auto"/>
        </w:rPr>
        <w:t>, 022102 (2010).</w:t>
      </w:r>
      <w:bookmarkEnd w:id="33"/>
    </w:p>
    <w:p w14:paraId="68FC8220" w14:textId="7445D224" w:rsidR="00D17BF6" w:rsidRPr="00F26B34" w:rsidRDefault="00D17BF6" w:rsidP="00CE001C">
      <w:pPr>
        <w:pStyle w:val="EndNoteBibliography"/>
        <w:rPr>
          <w:color w:val="auto"/>
        </w:rPr>
      </w:pPr>
      <w:bookmarkStart w:id="34" w:name="_ENREF_2"/>
      <w:r w:rsidRPr="00F26B34">
        <w:rPr>
          <w:color w:val="auto"/>
        </w:rPr>
        <w:t>2</w:t>
      </w:r>
      <w:r w:rsidRPr="00F26B34">
        <w:rPr>
          <w:color w:val="auto"/>
        </w:rPr>
        <w:tab/>
        <w:t>Yun, J.</w:t>
      </w:r>
      <w:r w:rsidR="00F26C73">
        <w:rPr>
          <w:color w:val="auto"/>
        </w:rPr>
        <w:t>,</w:t>
      </w:r>
      <w:r w:rsidRPr="00F26B34">
        <w:rPr>
          <w:color w:val="auto"/>
        </w:rPr>
        <w:t xml:space="preserve"> Hirayama, H. Investigation of the light-extraction efficiency in 280 nm AlGaN-based light-emitting diodes having a highly transparent p-AlGaN layer. </w:t>
      </w:r>
      <w:r w:rsidRPr="00F26B34">
        <w:rPr>
          <w:i/>
          <w:color w:val="auto"/>
        </w:rPr>
        <w:t>J</w:t>
      </w:r>
      <w:r w:rsidR="003557E4" w:rsidRPr="00F26B34">
        <w:rPr>
          <w:i/>
          <w:color w:val="auto"/>
          <w:lang w:eastAsia="zh-CN"/>
        </w:rPr>
        <w:t>ournal of</w:t>
      </w:r>
      <w:r w:rsidRPr="00F26B34">
        <w:rPr>
          <w:i/>
          <w:color w:val="auto"/>
        </w:rPr>
        <w:t xml:space="preserve"> Appl</w:t>
      </w:r>
      <w:r w:rsidR="002E074A" w:rsidRPr="00F26B34">
        <w:rPr>
          <w:i/>
          <w:color w:val="auto"/>
        </w:rPr>
        <w:t>ied</w:t>
      </w:r>
      <w:r w:rsidR="002457EF" w:rsidRPr="002457EF">
        <w:rPr>
          <w:b/>
          <w:bCs/>
          <w:i/>
          <w:color w:val="auto"/>
        </w:rPr>
        <w:t xml:space="preserve"> </w:t>
      </w:r>
      <w:r w:rsidRPr="00F26B34">
        <w:rPr>
          <w:i/>
          <w:color w:val="auto"/>
        </w:rPr>
        <w:t>Phys</w:t>
      </w:r>
      <w:r w:rsidR="002E074A" w:rsidRPr="00F26B34">
        <w:rPr>
          <w:i/>
          <w:color w:val="auto"/>
        </w:rPr>
        <w:t>ics</w:t>
      </w:r>
      <w:r w:rsidRPr="00F26B34">
        <w:rPr>
          <w:i/>
          <w:color w:val="auto"/>
        </w:rPr>
        <w:t>.</w:t>
      </w:r>
      <w:r w:rsidRPr="00F26B34">
        <w:rPr>
          <w:color w:val="auto"/>
        </w:rPr>
        <w:t xml:space="preserve"> </w:t>
      </w:r>
      <w:r w:rsidRPr="00F26B34">
        <w:rPr>
          <w:b/>
          <w:color w:val="auto"/>
        </w:rPr>
        <w:t>121</w:t>
      </w:r>
      <w:r w:rsidRPr="00F26B34">
        <w:rPr>
          <w:color w:val="auto"/>
        </w:rPr>
        <w:t>, 013105 (2017).</w:t>
      </w:r>
      <w:bookmarkEnd w:id="34"/>
    </w:p>
    <w:p w14:paraId="0DC427DF" w14:textId="15B16647" w:rsidR="00D17BF6" w:rsidRPr="00F26B34" w:rsidRDefault="00D17BF6" w:rsidP="00CE001C">
      <w:pPr>
        <w:pStyle w:val="EndNoteBibliography"/>
        <w:rPr>
          <w:color w:val="auto"/>
        </w:rPr>
      </w:pPr>
      <w:bookmarkStart w:id="35" w:name="_ENREF_3"/>
      <w:r w:rsidRPr="00F26B34">
        <w:rPr>
          <w:color w:val="auto"/>
        </w:rPr>
        <w:t>3</w:t>
      </w:r>
      <w:r w:rsidRPr="00F26B34">
        <w:rPr>
          <w:color w:val="auto"/>
        </w:rPr>
        <w:tab/>
        <w:t>Khan, A., Balakrishnan, K.</w:t>
      </w:r>
      <w:r w:rsidR="00F26C73">
        <w:rPr>
          <w:color w:val="auto"/>
        </w:rPr>
        <w:t>,</w:t>
      </w:r>
      <w:r w:rsidRPr="00F26B34">
        <w:rPr>
          <w:color w:val="auto"/>
        </w:rPr>
        <w:t xml:space="preserve"> Katona, T. Ultraviolet light-emitting diodes based on group three nitrides. </w:t>
      </w:r>
      <w:r w:rsidRPr="00F26B34">
        <w:rPr>
          <w:i/>
          <w:color w:val="auto"/>
        </w:rPr>
        <w:t>Nature Photonics.</w:t>
      </w:r>
      <w:r w:rsidRPr="00F26B34">
        <w:rPr>
          <w:color w:val="auto"/>
        </w:rPr>
        <w:t xml:space="preserve"> </w:t>
      </w:r>
      <w:r w:rsidRPr="00F26B34">
        <w:rPr>
          <w:b/>
          <w:color w:val="auto"/>
        </w:rPr>
        <w:t>2</w:t>
      </w:r>
      <w:r w:rsidR="0047192E" w:rsidRPr="00F26B34">
        <w:rPr>
          <w:color w:val="auto"/>
        </w:rPr>
        <w:t>,</w:t>
      </w:r>
      <w:r w:rsidRPr="00F26B34">
        <w:rPr>
          <w:color w:val="auto"/>
        </w:rPr>
        <w:t xml:space="preserve"> 77</w:t>
      </w:r>
      <w:r w:rsidR="00BF2C9B" w:rsidRPr="00F26B34">
        <w:rPr>
          <w:color w:val="auto"/>
        </w:rPr>
        <w:t>-84</w:t>
      </w:r>
      <w:r w:rsidRPr="00F26B34">
        <w:rPr>
          <w:color w:val="auto"/>
        </w:rPr>
        <w:t xml:space="preserve"> (2008).</w:t>
      </w:r>
      <w:bookmarkEnd w:id="35"/>
    </w:p>
    <w:p w14:paraId="0AD4A116" w14:textId="3AB1011F" w:rsidR="00D17BF6" w:rsidRPr="00F26B34" w:rsidRDefault="00D17BF6" w:rsidP="00CE001C">
      <w:pPr>
        <w:pStyle w:val="EndNoteBibliography"/>
        <w:rPr>
          <w:color w:val="auto"/>
        </w:rPr>
      </w:pPr>
      <w:bookmarkStart w:id="36" w:name="_ENREF_4"/>
      <w:r w:rsidRPr="00F26B34">
        <w:rPr>
          <w:color w:val="auto"/>
        </w:rPr>
        <w:t>4</w:t>
      </w:r>
      <w:r w:rsidRPr="00F26B34">
        <w:rPr>
          <w:color w:val="auto"/>
        </w:rPr>
        <w:tab/>
        <w:t>Balushi, Z. Y. A.</w:t>
      </w:r>
      <w:r w:rsidRPr="00F26B34">
        <w:rPr>
          <w:i/>
          <w:color w:val="auto"/>
        </w:rPr>
        <w:t xml:space="preserve"> </w:t>
      </w:r>
      <w:r w:rsidR="002457EF" w:rsidRPr="002457EF">
        <w:rPr>
          <w:color w:val="auto"/>
        </w:rPr>
        <w:t>et al.</w:t>
      </w:r>
      <w:r w:rsidRPr="00F26B34">
        <w:rPr>
          <w:color w:val="auto"/>
        </w:rPr>
        <w:t xml:space="preserve"> The impact of </w:t>
      </w:r>
      <w:r w:rsidR="006A7862" w:rsidRPr="00F26B34">
        <w:rPr>
          <w:color w:val="auto"/>
        </w:rPr>
        <w:t>graphene</w:t>
      </w:r>
      <w:r w:rsidRPr="00F26B34">
        <w:rPr>
          <w:color w:val="auto"/>
        </w:rPr>
        <w:t xml:space="preserve"> properties on GaN and AlN nucleation. </w:t>
      </w:r>
      <w:r w:rsidRPr="00F26B34">
        <w:rPr>
          <w:i/>
          <w:color w:val="auto"/>
        </w:rPr>
        <w:t>Surf</w:t>
      </w:r>
      <w:r w:rsidR="002E074A" w:rsidRPr="00F26B34">
        <w:rPr>
          <w:i/>
          <w:color w:val="auto"/>
        </w:rPr>
        <w:t>ace</w:t>
      </w:r>
      <w:r w:rsidRPr="00F26B34">
        <w:rPr>
          <w:i/>
          <w:color w:val="auto"/>
        </w:rPr>
        <w:t xml:space="preserve"> Sci</w:t>
      </w:r>
      <w:r w:rsidR="002E074A" w:rsidRPr="00F26B34">
        <w:rPr>
          <w:i/>
          <w:color w:val="auto"/>
        </w:rPr>
        <w:t>ence</w:t>
      </w:r>
      <w:r w:rsidRPr="00F26B34">
        <w:rPr>
          <w:i/>
          <w:color w:val="auto"/>
        </w:rPr>
        <w:t>.</w:t>
      </w:r>
      <w:r w:rsidRPr="00F26B34">
        <w:rPr>
          <w:color w:val="auto"/>
        </w:rPr>
        <w:t xml:space="preserve"> </w:t>
      </w:r>
      <w:r w:rsidRPr="00F26B34">
        <w:rPr>
          <w:b/>
          <w:color w:val="auto"/>
        </w:rPr>
        <w:t>634</w:t>
      </w:r>
      <w:r w:rsidRPr="00F26B34">
        <w:rPr>
          <w:color w:val="auto"/>
        </w:rPr>
        <w:t>, 81-88 (2015).</w:t>
      </w:r>
      <w:bookmarkEnd w:id="36"/>
    </w:p>
    <w:p w14:paraId="71BA01F1" w14:textId="22B9600D" w:rsidR="00D17BF6" w:rsidRPr="00F26B34" w:rsidRDefault="00D17BF6" w:rsidP="00CE001C">
      <w:pPr>
        <w:pStyle w:val="EndNoteBibliography"/>
        <w:rPr>
          <w:color w:val="auto"/>
        </w:rPr>
      </w:pPr>
      <w:bookmarkStart w:id="37" w:name="_ENREF_5"/>
      <w:r w:rsidRPr="00F26B34">
        <w:rPr>
          <w:color w:val="auto"/>
        </w:rPr>
        <w:t>5</w:t>
      </w:r>
      <w:r w:rsidRPr="00F26B34">
        <w:rPr>
          <w:color w:val="auto"/>
        </w:rPr>
        <w:tab/>
        <w:t>Motoki, K.</w:t>
      </w:r>
      <w:r w:rsidRPr="00F26B34">
        <w:rPr>
          <w:i/>
          <w:color w:val="auto"/>
        </w:rPr>
        <w:t xml:space="preserve"> </w:t>
      </w:r>
      <w:r w:rsidR="002457EF" w:rsidRPr="002457EF">
        <w:rPr>
          <w:color w:val="auto"/>
        </w:rPr>
        <w:t>et al.</w:t>
      </w:r>
      <w:r w:rsidRPr="00F26B34">
        <w:rPr>
          <w:color w:val="auto"/>
        </w:rPr>
        <w:t xml:space="preserve"> Growth and characterization of freestanding GaN substrates. </w:t>
      </w:r>
      <w:r w:rsidRPr="00F26B34">
        <w:rPr>
          <w:i/>
          <w:color w:val="auto"/>
        </w:rPr>
        <w:t>J</w:t>
      </w:r>
      <w:r w:rsidR="002E074A" w:rsidRPr="00F26B34">
        <w:rPr>
          <w:i/>
          <w:color w:val="auto"/>
        </w:rPr>
        <w:t>ournal of</w:t>
      </w:r>
      <w:r w:rsidR="002457EF" w:rsidRPr="002457EF">
        <w:rPr>
          <w:b/>
          <w:bCs/>
          <w:i/>
          <w:color w:val="auto"/>
        </w:rPr>
        <w:t xml:space="preserve"> </w:t>
      </w:r>
      <w:r w:rsidRPr="00F26B34">
        <w:rPr>
          <w:i/>
          <w:color w:val="auto"/>
        </w:rPr>
        <w:t>Cryst</w:t>
      </w:r>
      <w:r w:rsidR="002E074A" w:rsidRPr="00F26B34">
        <w:rPr>
          <w:i/>
          <w:color w:val="auto"/>
        </w:rPr>
        <w:t>al</w:t>
      </w:r>
      <w:r w:rsidRPr="00F26B34">
        <w:rPr>
          <w:i/>
          <w:color w:val="auto"/>
        </w:rPr>
        <w:t xml:space="preserve"> Growth.</w:t>
      </w:r>
      <w:r w:rsidRPr="00F26B34">
        <w:rPr>
          <w:color w:val="auto"/>
        </w:rPr>
        <w:t xml:space="preserve"> </w:t>
      </w:r>
      <w:r w:rsidRPr="00F26B34">
        <w:rPr>
          <w:b/>
          <w:color w:val="auto"/>
        </w:rPr>
        <w:t>237</w:t>
      </w:r>
      <w:r w:rsidRPr="00F26B34">
        <w:rPr>
          <w:color w:val="auto"/>
        </w:rPr>
        <w:t>, 912-921 (2002).</w:t>
      </w:r>
      <w:bookmarkEnd w:id="37"/>
    </w:p>
    <w:p w14:paraId="22C6937C" w14:textId="0E061A04" w:rsidR="00D17BF6" w:rsidRPr="00F26B34" w:rsidRDefault="00D17BF6" w:rsidP="00CE001C">
      <w:pPr>
        <w:pStyle w:val="EndNoteBibliography"/>
        <w:rPr>
          <w:color w:val="auto"/>
        </w:rPr>
      </w:pPr>
      <w:bookmarkStart w:id="38" w:name="_ENREF_6"/>
      <w:r w:rsidRPr="00F26B34">
        <w:rPr>
          <w:color w:val="auto"/>
        </w:rPr>
        <w:t>6</w:t>
      </w:r>
      <w:r w:rsidRPr="00F26B34">
        <w:rPr>
          <w:color w:val="auto"/>
        </w:rPr>
        <w:tab/>
        <w:t>Kim, Y.</w:t>
      </w:r>
      <w:r w:rsidRPr="00F26B34">
        <w:rPr>
          <w:i/>
          <w:color w:val="auto"/>
        </w:rPr>
        <w:t xml:space="preserve"> </w:t>
      </w:r>
      <w:r w:rsidR="002457EF" w:rsidRPr="002457EF">
        <w:rPr>
          <w:color w:val="auto"/>
        </w:rPr>
        <w:t>et al.</w:t>
      </w:r>
      <w:r w:rsidRPr="00F26B34">
        <w:rPr>
          <w:color w:val="auto"/>
        </w:rPr>
        <w:t xml:space="preserve"> Remote epitaxy through graphene enables two-dimensional material-based layer transfer. </w:t>
      </w:r>
      <w:r w:rsidRPr="00F26B34">
        <w:rPr>
          <w:i/>
          <w:color w:val="auto"/>
        </w:rPr>
        <w:t>Nature.</w:t>
      </w:r>
      <w:r w:rsidRPr="00F26B34">
        <w:rPr>
          <w:color w:val="auto"/>
        </w:rPr>
        <w:t xml:space="preserve"> </w:t>
      </w:r>
      <w:r w:rsidRPr="00F26B34">
        <w:rPr>
          <w:b/>
          <w:color w:val="auto"/>
        </w:rPr>
        <w:t>544</w:t>
      </w:r>
      <w:r w:rsidR="00430DD7" w:rsidRPr="00F26B34">
        <w:rPr>
          <w:color w:val="auto"/>
        </w:rPr>
        <w:t>,</w:t>
      </w:r>
      <w:r w:rsidR="00F26C73">
        <w:rPr>
          <w:color w:val="auto"/>
        </w:rPr>
        <w:t xml:space="preserve"> </w:t>
      </w:r>
      <w:r w:rsidRPr="00F26B34">
        <w:rPr>
          <w:color w:val="auto"/>
        </w:rPr>
        <w:t>340</w:t>
      </w:r>
      <w:r w:rsidR="00933953" w:rsidRPr="00F26B34">
        <w:rPr>
          <w:color w:val="auto"/>
        </w:rPr>
        <w:t>-3</w:t>
      </w:r>
      <w:r w:rsidR="00A332DE" w:rsidRPr="00F26B34">
        <w:rPr>
          <w:color w:val="auto"/>
        </w:rPr>
        <w:t>43</w:t>
      </w:r>
      <w:r w:rsidRPr="00F26B34">
        <w:rPr>
          <w:color w:val="auto"/>
        </w:rPr>
        <w:t xml:space="preserve"> (2017).</w:t>
      </w:r>
      <w:bookmarkEnd w:id="38"/>
    </w:p>
    <w:p w14:paraId="20A9EF23" w14:textId="51AD7A9F" w:rsidR="00D17BF6" w:rsidRPr="00F26B34" w:rsidRDefault="00D17BF6" w:rsidP="00CE001C">
      <w:pPr>
        <w:pStyle w:val="EndNoteBibliography"/>
        <w:rPr>
          <w:color w:val="auto"/>
        </w:rPr>
      </w:pPr>
      <w:bookmarkStart w:id="39" w:name="_ENREF_7"/>
      <w:r w:rsidRPr="00F26B34">
        <w:rPr>
          <w:color w:val="auto"/>
        </w:rPr>
        <w:t>7</w:t>
      </w:r>
      <w:r w:rsidRPr="00F26B34">
        <w:rPr>
          <w:color w:val="auto"/>
        </w:rPr>
        <w:tab/>
        <w:t>Hemmingsson, C.</w:t>
      </w:r>
      <w:r w:rsidR="00F26C73">
        <w:rPr>
          <w:color w:val="auto"/>
        </w:rPr>
        <w:t>,</w:t>
      </w:r>
      <w:r w:rsidRPr="00F26B34">
        <w:rPr>
          <w:color w:val="auto"/>
        </w:rPr>
        <w:t xml:space="preserve"> Pozina, G. Optimization of low temperature GaN buffer layers for halide vapor phase epitaxy growth of bulk GaN. </w:t>
      </w:r>
      <w:r w:rsidRPr="00F26B34">
        <w:rPr>
          <w:i/>
          <w:color w:val="auto"/>
        </w:rPr>
        <w:t>J</w:t>
      </w:r>
      <w:r w:rsidR="00F26C73">
        <w:rPr>
          <w:i/>
          <w:color w:val="auto"/>
        </w:rPr>
        <w:t>ournal of</w:t>
      </w:r>
      <w:r w:rsidRPr="00F26B34">
        <w:rPr>
          <w:i/>
          <w:color w:val="auto"/>
        </w:rPr>
        <w:t xml:space="preserve"> Cryst</w:t>
      </w:r>
      <w:r w:rsidR="00F26C73">
        <w:rPr>
          <w:i/>
          <w:color w:val="auto"/>
        </w:rPr>
        <w:t>al</w:t>
      </w:r>
      <w:r w:rsidRPr="00F26B34">
        <w:rPr>
          <w:i/>
          <w:color w:val="auto"/>
        </w:rPr>
        <w:t xml:space="preserve"> Growth.</w:t>
      </w:r>
      <w:r w:rsidRPr="00F26B34">
        <w:rPr>
          <w:color w:val="auto"/>
        </w:rPr>
        <w:t xml:space="preserve"> </w:t>
      </w:r>
      <w:r w:rsidRPr="00F26B34">
        <w:rPr>
          <w:b/>
          <w:color w:val="auto"/>
        </w:rPr>
        <w:t>366</w:t>
      </w:r>
      <w:r w:rsidRPr="00F26B34">
        <w:rPr>
          <w:color w:val="auto"/>
        </w:rPr>
        <w:t>, 61-66 (2013).</w:t>
      </w:r>
      <w:bookmarkEnd w:id="39"/>
    </w:p>
    <w:p w14:paraId="09C313AE" w14:textId="338D2DFF" w:rsidR="00D17BF6" w:rsidRPr="00F26B34" w:rsidRDefault="00D17BF6" w:rsidP="00CE001C">
      <w:pPr>
        <w:pStyle w:val="EndNoteBibliography"/>
        <w:rPr>
          <w:color w:val="auto"/>
        </w:rPr>
      </w:pPr>
      <w:bookmarkStart w:id="40" w:name="_ENREF_8"/>
      <w:r w:rsidRPr="00F26B34">
        <w:rPr>
          <w:color w:val="auto"/>
        </w:rPr>
        <w:t>8</w:t>
      </w:r>
      <w:r w:rsidRPr="00F26B34">
        <w:rPr>
          <w:color w:val="auto"/>
        </w:rPr>
        <w:tab/>
        <w:t>Chen, Z.</w:t>
      </w:r>
      <w:r w:rsidRPr="00F26B34">
        <w:rPr>
          <w:i/>
          <w:color w:val="auto"/>
        </w:rPr>
        <w:t xml:space="preserve"> </w:t>
      </w:r>
      <w:r w:rsidR="002457EF" w:rsidRPr="002457EF">
        <w:rPr>
          <w:color w:val="auto"/>
        </w:rPr>
        <w:t>et al.</w:t>
      </w:r>
      <w:r w:rsidRPr="00F26B34">
        <w:rPr>
          <w:color w:val="auto"/>
        </w:rPr>
        <w:t xml:space="preserve"> High-Brightness Blue Light-Emitting Diodes Enabled by a Directly Grown </w:t>
      </w:r>
      <w:r w:rsidRPr="00F26B34">
        <w:rPr>
          <w:color w:val="auto"/>
        </w:rPr>
        <w:lastRenderedPageBreak/>
        <w:t>Graphene Buffer Layer.</w:t>
      </w:r>
      <w:r w:rsidR="00D80ED3" w:rsidRPr="00F26B34">
        <w:rPr>
          <w:rFonts w:eastAsiaTheme="minorEastAsia"/>
          <w:noProof w:val="0"/>
          <w:color w:val="auto"/>
          <w:lang w:eastAsia="zh-CN"/>
        </w:rPr>
        <w:t xml:space="preserve"> </w:t>
      </w:r>
      <w:r w:rsidR="00D80ED3" w:rsidRPr="00CE001C">
        <w:rPr>
          <w:i/>
          <w:iCs/>
          <w:color w:val="auto"/>
        </w:rPr>
        <w:t>Adv</w:t>
      </w:r>
      <w:r w:rsidR="002E074A" w:rsidRPr="00CE001C">
        <w:rPr>
          <w:i/>
          <w:iCs/>
          <w:color w:val="auto"/>
        </w:rPr>
        <w:t>anced</w:t>
      </w:r>
      <w:r w:rsidR="00F26C73" w:rsidRPr="00CE001C">
        <w:rPr>
          <w:i/>
          <w:iCs/>
          <w:color w:val="auto"/>
        </w:rPr>
        <w:t xml:space="preserve"> </w:t>
      </w:r>
      <w:r w:rsidR="00D80ED3" w:rsidRPr="00CE001C">
        <w:rPr>
          <w:i/>
          <w:iCs/>
          <w:color w:val="auto"/>
        </w:rPr>
        <w:t>Mater</w:t>
      </w:r>
      <w:r w:rsidR="00714F04" w:rsidRPr="00CE001C">
        <w:rPr>
          <w:i/>
          <w:iCs/>
          <w:color w:val="auto"/>
        </w:rPr>
        <w:t>ials</w:t>
      </w:r>
      <w:r w:rsidR="00D80ED3" w:rsidRPr="00CE001C">
        <w:rPr>
          <w:i/>
          <w:iCs/>
          <w:color w:val="auto"/>
        </w:rPr>
        <w:t>.</w:t>
      </w:r>
      <w:r w:rsidR="00F26C73">
        <w:rPr>
          <w:color w:val="auto"/>
        </w:rPr>
        <w:t xml:space="preserve"> </w:t>
      </w:r>
      <w:r w:rsidR="00D80ED3" w:rsidRPr="00CE001C">
        <w:rPr>
          <w:b/>
          <w:bCs/>
          <w:color w:val="auto"/>
        </w:rPr>
        <w:t>30,</w:t>
      </w:r>
      <w:r w:rsidR="00DC05E3" w:rsidRPr="00F26B34">
        <w:rPr>
          <w:color w:val="auto"/>
        </w:rPr>
        <w:t xml:space="preserve"> 1801608</w:t>
      </w:r>
      <w:r w:rsidR="001E7943" w:rsidRPr="00F26B34">
        <w:rPr>
          <w:color w:val="auto"/>
        </w:rPr>
        <w:t xml:space="preserve"> </w:t>
      </w:r>
      <w:r w:rsidRPr="00F26B34">
        <w:rPr>
          <w:color w:val="auto"/>
        </w:rPr>
        <w:t>(2018).</w:t>
      </w:r>
      <w:bookmarkEnd w:id="40"/>
    </w:p>
    <w:p w14:paraId="285F6567" w14:textId="699E39E3" w:rsidR="00D17BF6" w:rsidRPr="00F26B34" w:rsidRDefault="00D17BF6" w:rsidP="00CE001C">
      <w:pPr>
        <w:pStyle w:val="EndNoteBibliography"/>
        <w:rPr>
          <w:color w:val="auto"/>
        </w:rPr>
      </w:pPr>
      <w:bookmarkStart w:id="41" w:name="_ENREF_9"/>
      <w:r w:rsidRPr="00F26B34">
        <w:rPr>
          <w:color w:val="auto"/>
        </w:rPr>
        <w:t>9</w:t>
      </w:r>
      <w:r w:rsidRPr="00F26B34">
        <w:rPr>
          <w:color w:val="auto"/>
        </w:rPr>
        <w:tab/>
        <w:t>Dong, P.</w:t>
      </w:r>
      <w:r w:rsidRPr="00F26B34">
        <w:rPr>
          <w:i/>
          <w:color w:val="auto"/>
        </w:rPr>
        <w:t xml:space="preserve"> </w:t>
      </w:r>
      <w:r w:rsidR="002457EF" w:rsidRPr="002457EF">
        <w:rPr>
          <w:color w:val="auto"/>
        </w:rPr>
        <w:t>et al.</w:t>
      </w:r>
      <w:r w:rsidRPr="00F26B34">
        <w:rPr>
          <w:color w:val="auto"/>
        </w:rPr>
        <w:t xml:space="preserve"> </w:t>
      </w:r>
      <w:r w:rsidRPr="00CE001C">
        <w:rPr>
          <w:iCs/>
          <w:color w:val="auto"/>
        </w:rPr>
        <w:t>282-nm AlGaN-based deep ultraviolet light-emitting diodes with improved performance on nano-patterned sapphire substrates.</w:t>
      </w:r>
      <w:r w:rsidR="00BF31A1" w:rsidRPr="00CE001C">
        <w:rPr>
          <w:iCs/>
          <w:noProof w:val="0"/>
          <w:color w:val="auto"/>
        </w:rPr>
        <w:t xml:space="preserve"> </w:t>
      </w:r>
      <w:r w:rsidR="00BF31A1" w:rsidRPr="00F26B34">
        <w:rPr>
          <w:i/>
          <w:color w:val="auto"/>
        </w:rPr>
        <w:t>Appl</w:t>
      </w:r>
      <w:r w:rsidR="00714F04" w:rsidRPr="00F26B34">
        <w:rPr>
          <w:i/>
          <w:color w:val="auto"/>
        </w:rPr>
        <w:t>ied</w:t>
      </w:r>
      <w:r w:rsidR="00BF31A1" w:rsidRPr="00F26B34">
        <w:rPr>
          <w:i/>
          <w:color w:val="auto"/>
        </w:rPr>
        <w:t xml:space="preserve"> Phys</w:t>
      </w:r>
      <w:r w:rsidR="00714F04" w:rsidRPr="00F26B34">
        <w:rPr>
          <w:i/>
          <w:color w:val="auto"/>
        </w:rPr>
        <w:t>ics</w:t>
      </w:r>
      <w:r w:rsidR="00BF31A1" w:rsidRPr="00F26B34">
        <w:rPr>
          <w:i/>
          <w:color w:val="auto"/>
        </w:rPr>
        <w:t xml:space="preserve"> Lett</w:t>
      </w:r>
      <w:r w:rsidR="00714F04" w:rsidRPr="00F26B34">
        <w:rPr>
          <w:i/>
          <w:color w:val="auto"/>
        </w:rPr>
        <w:t>ers</w:t>
      </w:r>
      <w:r w:rsidR="00BF31A1" w:rsidRPr="00F26B34">
        <w:rPr>
          <w:i/>
          <w:color w:val="auto"/>
        </w:rPr>
        <w:t>.</w:t>
      </w:r>
      <w:r w:rsidR="00BF31A1" w:rsidRPr="00F26B34">
        <w:rPr>
          <w:color w:val="auto"/>
        </w:rPr>
        <w:t xml:space="preserve"> </w:t>
      </w:r>
      <w:r w:rsidRPr="00F26B34">
        <w:rPr>
          <w:b/>
          <w:color w:val="auto"/>
        </w:rPr>
        <w:t>102</w:t>
      </w:r>
      <w:r w:rsidR="00FF49FF" w:rsidRPr="00F26B34">
        <w:rPr>
          <w:b/>
          <w:color w:val="auto"/>
        </w:rPr>
        <w:t>,</w:t>
      </w:r>
      <w:r w:rsidR="00F26C73">
        <w:rPr>
          <w:b/>
          <w:color w:val="auto"/>
        </w:rPr>
        <w:t xml:space="preserve"> </w:t>
      </w:r>
      <w:r w:rsidR="00FF49FF" w:rsidRPr="00F26B34">
        <w:rPr>
          <w:color w:val="auto"/>
        </w:rPr>
        <w:t>241113</w:t>
      </w:r>
      <w:r w:rsidRPr="00F26B34">
        <w:rPr>
          <w:color w:val="auto"/>
        </w:rPr>
        <w:t xml:space="preserve"> (2013).</w:t>
      </w:r>
      <w:bookmarkEnd w:id="41"/>
    </w:p>
    <w:p w14:paraId="1FD3485F" w14:textId="3B0BE956" w:rsidR="00D17BF6" w:rsidRPr="00F26B34" w:rsidRDefault="00D17BF6" w:rsidP="00CE001C">
      <w:pPr>
        <w:pStyle w:val="EndNoteBibliography"/>
        <w:rPr>
          <w:color w:val="auto"/>
        </w:rPr>
      </w:pPr>
      <w:bookmarkStart w:id="42" w:name="_ENREF_10"/>
      <w:r w:rsidRPr="00F26B34">
        <w:rPr>
          <w:color w:val="auto"/>
        </w:rPr>
        <w:t>10</w:t>
      </w:r>
      <w:r w:rsidRPr="00F26B34">
        <w:rPr>
          <w:color w:val="auto"/>
        </w:rPr>
        <w:tab/>
        <w:t>Imura, M.</w:t>
      </w:r>
      <w:r w:rsidRPr="00F26B34">
        <w:rPr>
          <w:i/>
          <w:color w:val="auto"/>
        </w:rPr>
        <w:t xml:space="preserve"> </w:t>
      </w:r>
      <w:r w:rsidR="002457EF" w:rsidRPr="002457EF">
        <w:rPr>
          <w:color w:val="auto"/>
        </w:rPr>
        <w:t>et al.</w:t>
      </w:r>
      <w:r w:rsidRPr="00F26B34">
        <w:rPr>
          <w:color w:val="auto"/>
        </w:rPr>
        <w:t xml:space="preserve"> Epitaxial lateral overgrowth of AlN on trench-patterned AlN layers. </w:t>
      </w:r>
      <w:r w:rsidRPr="00F26B34">
        <w:rPr>
          <w:i/>
          <w:color w:val="auto"/>
        </w:rPr>
        <w:t>J</w:t>
      </w:r>
      <w:r w:rsidR="00714F04" w:rsidRPr="00F26B34">
        <w:rPr>
          <w:i/>
          <w:color w:val="auto"/>
        </w:rPr>
        <w:t>ournal of</w:t>
      </w:r>
      <w:r w:rsidRPr="00F26B34">
        <w:rPr>
          <w:i/>
          <w:color w:val="auto"/>
        </w:rPr>
        <w:t xml:space="preserve"> Cryst</w:t>
      </w:r>
      <w:r w:rsidR="00714F04" w:rsidRPr="00F26B34">
        <w:rPr>
          <w:i/>
          <w:color w:val="auto"/>
        </w:rPr>
        <w:t>al</w:t>
      </w:r>
      <w:r w:rsidRPr="00F26B34">
        <w:rPr>
          <w:i/>
          <w:color w:val="auto"/>
        </w:rPr>
        <w:t xml:space="preserve"> Growth.</w:t>
      </w:r>
      <w:r w:rsidRPr="00F26B34">
        <w:rPr>
          <w:color w:val="auto"/>
        </w:rPr>
        <w:t xml:space="preserve"> </w:t>
      </w:r>
      <w:r w:rsidRPr="00F26B34">
        <w:rPr>
          <w:b/>
          <w:color w:val="auto"/>
        </w:rPr>
        <w:t>298</w:t>
      </w:r>
      <w:r w:rsidRPr="00F26B34">
        <w:rPr>
          <w:color w:val="auto"/>
        </w:rPr>
        <w:t>, 257-260 (2007).</w:t>
      </w:r>
      <w:bookmarkEnd w:id="42"/>
    </w:p>
    <w:p w14:paraId="12F3BE1E" w14:textId="291EB9B9" w:rsidR="00D17BF6" w:rsidRPr="00F26B34" w:rsidRDefault="00D17BF6" w:rsidP="00CE001C">
      <w:pPr>
        <w:pStyle w:val="EndNoteBibliography"/>
        <w:rPr>
          <w:color w:val="auto"/>
        </w:rPr>
      </w:pPr>
      <w:bookmarkStart w:id="43" w:name="_ENREF_11"/>
      <w:r w:rsidRPr="00F26B34">
        <w:rPr>
          <w:color w:val="auto"/>
        </w:rPr>
        <w:t>11</w:t>
      </w:r>
      <w:r w:rsidRPr="00F26B34">
        <w:rPr>
          <w:color w:val="auto"/>
        </w:rPr>
        <w:tab/>
        <w:t>Kueller, V.</w:t>
      </w:r>
      <w:r w:rsidRPr="00F26B34">
        <w:rPr>
          <w:i/>
          <w:color w:val="auto"/>
        </w:rPr>
        <w:t xml:space="preserve"> </w:t>
      </w:r>
      <w:r w:rsidR="002457EF" w:rsidRPr="002457EF">
        <w:rPr>
          <w:color w:val="auto"/>
        </w:rPr>
        <w:t>et al.</w:t>
      </w:r>
      <w:r w:rsidRPr="00F26B34">
        <w:rPr>
          <w:color w:val="auto"/>
        </w:rPr>
        <w:t xml:space="preserve"> Growth of AlGaN and AlN on patterned AlN/sapphire templates. </w:t>
      </w:r>
      <w:r w:rsidRPr="00F26B34">
        <w:rPr>
          <w:i/>
          <w:color w:val="auto"/>
        </w:rPr>
        <w:t>J</w:t>
      </w:r>
      <w:r w:rsidR="00714F04" w:rsidRPr="00F26B34">
        <w:rPr>
          <w:i/>
          <w:color w:val="auto"/>
        </w:rPr>
        <w:t>ournal of</w:t>
      </w:r>
      <w:r w:rsidRPr="00F26B34">
        <w:rPr>
          <w:i/>
          <w:color w:val="auto"/>
        </w:rPr>
        <w:t xml:space="preserve"> Cryst</w:t>
      </w:r>
      <w:r w:rsidR="00714F04" w:rsidRPr="00F26B34">
        <w:rPr>
          <w:i/>
          <w:color w:val="auto"/>
        </w:rPr>
        <w:t>al</w:t>
      </w:r>
      <w:r w:rsidRPr="00F26B34">
        <w:rPr>
          <w:i/>
          <w:color w:val="auto"/>
        </w:rPr>
        <w:t xml:space="preserve"> Growth.</w:t>
      </w:r>
      <w:r w:rsidRPr="00F26B34">
        <w:rPr>
          <w:color w:val="auto"/>
        </w:rPr>
        <w:t xml:space="preserve"> </w:t>
      </w:r>
      <w:r w:rsidRPr="00F26B34">
        <w:rPr>
          <w:b/>
          <w:color w:val="auto"/>
        </w:rPr>
        <w:t>315</w:t>
      </w:r>
      <w:r w:rsidRPr="00F26B34">
        <w:rPr>
          <w:color w:val="auto"/>
        </w:rPr>
        <w:t>, 200-203 (2011).</w:t>
      </w:r>
      <w:bookmarkEnd w:id="43"/>
    </w:p>
    <w:p w14:paraId="18FC702F" w14:textId="5DB3DC6C" w:rsidR="00D17BF6" w:rsidRPr="00F26B34" w:rsidRDefault="00D17BF6" w:rsidP="00CE001C">
      <w:pPr>
        <w:pStyle w:val="EndNoteBibliography"/>
        <w:rPr>
          <w:color w:val="auto"/>
        </w:rPr>
      </w:pPr>
      <w:bookmarkStart w:id="44" w:name="_ENREF_12"/>
      <w:r w:rsidRPr="00F26B34">
        <w:rPr>
          <w:color w:val="auto"/>
        </w:rPr>
        <w:t>12</w:t>
      </w:r>
      <w:r w:rsidRPr="00F26B34">
        <w:rPr>
          <w:color w:val="auto"/>
        </w:rPr>
        <w:tab/>
        <w:t>Kneissl, M.</w:t>
      </w:r>
      <w:r w:rsidRPr="00F26B34">
        <w:rPr>
          <w:i/>
          <w:color w:val="auto"/>
        </w:rPr>
        <w:t xml:space="preserve"> </w:t>
      </w:r>
      <w:r w:rsidR="002457EF" w:rsidRPr="002457EF">
        <w:rPr>
          <w:color w:val="auto"/>
        </w:rPr>
        <w:t>et al.</w:t>
      </w:r>
      <w:r w:rsidRPr="00F26B34">
        <w:rPr>
          <w:color w:val="auto"/>
        </w:rPr>
        <w:t xml:space="preserve"> Advances in group III-nitride-based deep UV light-emitting diode technology. </w:t>
      </w:r>
      <w:r w:rsidRPr="00F26B34">
        <w:rPr>
          <w:i/>
          <w:color w:val="auto"/>
        </w:rPr>
        <w:t>Semiconductor Science &amp; Technology.</w:t>
      </w:r>
      <w:r w:rsidRPr="00F26B34">
        <w:rPr>
          <w:color w:val="auto"/>
        </w:rPr>
        <w:t xml:space="preserve"> </w:t>
      </w:r>
      <w:r w:rsidRPr="00F26B34">
        <w:rPr>
          <w:b/>
          <w:color w:val="auto"/>
        </w:rPr>
        <w:t>26</w:t>
      </w:r>
      <w:r w:rsidRPr="00F26B34">
        <w:rPr>
          <w:color w:val="auto"/>
        </w:rPr>
        <w:t>, 014036 (2010).</w:t>
      </w:r>
      <w:bookmarkEnd w:id="44"/>
    </w:p>
    <w:p w14:paraId="6E994F8B" w14:textId="269BE3E4" w:rsidR="00D17BF6" w:rsidRPr="00F26B34" w:rsidRDefault="00D17BF6" w:rsidP="00CE001C">
      <w:pPr>
        <w:pStyle w:val="EndNoteBibliography"/>
        <w:rPr>
          <w:color w:val="auto"/>
        </w:rPr>
      </w:pPr>
      <w:bookmarkStart w:id="45" w:name="_ENREF_13"/>
      <w:r w:rsidRPr="00F26B34">
        <w:rPr>
          <w:color w:val="auto"/>
        </w:rPr>
        <w:t>13</w:t>
      </w:r>
      <w:r w:rsidRPr="00F26B34">
        <w:rPr>
          <w:color w:val="auto"/>
        </w:rPr>
        <w:tab/>
        <w:t>Kunook, C., Chul-Ho, L.</w:t>
      </w:r>
      <w:r w:rsidR="00F26C73">
        <w:rPr>
          <w:color w:val="auto"/>
        </w:rPr>
        <w:t>,</w:t>
      </w:r>
      <w:r w:rsidRPr="00F26B34">
        <w:rPr>
          <w:color w:val="auto"/>
        </w:rPr>
        <w:t xml:space="preserve"> Gyu-Chul, Y. Transferable GaN layers grown on ZnO-coated graphene layers for optoelectronic devices. </w:t>
      </w:r>
      <w:r w:rsidRPr="00F26B34">
        <w:rPr>
          <w:i/>
          <w:color w:val="auto"/>
        </w:rPr>
        <w:t>Science.</w:t>
      </w:r>
      <w:r w:rsidRPr="00F26B34">
        <w:rPr>
          <w:color w:val="auto"/>
        </w:rPr>
        <w:t xml:space="preserve"> </w:t>
      </w:r>
      <w:r w:rsidRPr="00F26B34">
        <w:rPr>
          <w:b/>
          <w:color w:val="auto"/>
        </w:rPr>
        <w:t>330</w:t>
      </w:r>
      <w:r w:rsidRPr="00F26B34">
        <w:rPr>
          <w:color w:val="auto"/>
        </w:rPr>
        <w:t>, 655-657 (2010).</w:t>
      </w:r>
      <w:bookmarkEnd w:id="45"/>
    </w:p>
    <w:p w14:paraId="34590F02" w14:textId="0882B055" w:rsidR="00D17BF6" w:rsidRPr="00F26B34" w:rsidRDefault="00D17BF6" w:rsidP="00CE001C">
      <w:pPr>
        <w:pStyle w:val="EndNoteBibliography"/>
        <w:rPr>
          <w:color w:val="auto"/>
        </w:rPr>
      </w:pPr>
      <w:bookmarkStart w:id="46" w:name="_ENREF_14"/>
      <w:r w:rsidRPr="00F26B34">
        <w:rPr>
          <w:color w:val="auto"/>
        </w:rPr>
        <w:t>14</w:t>
      </w:r>
      <w:r w:rsidRPr="00F26B34">
        <w:rPr>
          <w:color w:val="auto"/>
        </w:rPr>
        <w:tab/>
        <w:t>Kim, J.</w:t>
      </w:r>
      <w:r w:rsidRPr="00F26B34">
        <w:rPr>
          <w:i/>
          <w:color w:val="auto"/>
        </w:rPr>
        <w:t xml:space="preserve"> </w:t>
      </w:r>
      <w:r w:rsidR="002457EF" w:rsidRPr="002457EF">
        <w:rPr>
          <w:color w:val="auto"/>
        </w:rPr>
        <w:t>et al.</w:t>
      </w:r>
      <w:r w:rsidRPr="00F26B34">
        <w:rPr>
          <w:color w:val="auto"/>
        </w:rPr>
        <w:t xml:space="preserve"> Principle of direct van der Waals epitaxy of single-crystalline films on epitaxial graphene. </w:t>
      </w:r>
      <w:r w:rsidRPr="00F26B34">
        <w:rPr>
          <w:i/>
          <w:color w:val="auto"/>
        </w:rPr>
        <w:t>Nature Communications.</w:t>
      </w:r>
      <w:r w:rsidRPr="00F26B34">
        <w:rPr>
          <w:color w:val="auto"/>
        </w:rPr>
        <w:t xml:space="preserve"> </w:t>
      </w:r>
      <w:r w:rsidRPr="00F26B34">
        <w:rPr>
          <w:b/>
          <w:color w:val="auto"/>
        </w:rPr>
        <w:t>5</w:t>
      </w:r>
      <w:r w:rsidRPr="00F26B34">
        <w:rPr>
          <w:color w:val="auto"/>
        </w:rPr>
        <w:t>, 4836 (2014).</w:t>
      </w:r>
      <w:bookmarkEnd w:id="46"/>
    </w:p>
    <w:p w14:paraId="6948D27D" w14:textId="6697A2DC" w:rsidR="00D17BF6" w:rsidRPr="00F26B34" w:rsidRDefault="00D17BF6" w:rsidP="00CE001C">
      <w:pPr>
        <w:pStyle w:val="EndNoteBibliography"/>
        <w:rPr>
          <w:color w:val="auto"/>
        </w:rPr>
      </w:pPr>
      <w:bookmarkStart w:id="47" w:name="_ENREF_15"/>
      <w:r w:rsidRPr="00F26B34">
        <w:rPr>
          <w:color w:val="auto"/>
        </w:rPr>
        <w:t>15</w:t>
      </w:r>
      <w:r w:rsidRPr="00F26B34">
        <w:rPr>
          <w:color w:val="auto"/>
        </w:rPr>
        <w:tab/>
        <w:t>Han, N.</w:t>
      </w:r>
      <w:r w:rsidRPr="00F26B34">
        <w:rPr>
          <w:i/>
          <w:color w:val="auto"/>
        </w:rPr>
        <w:t xml:space="preserve"> </w:t>
      </w:r>
      <w:r w:rsidR="002457EF" w:rsidRPr="002457EF">
        <w:rPr>
          <w:color w:val="auto"/>
        </w:rPr>
        <w:t>et al.</w:t>
      </w:r>
      <w:r w:rsidRPr="00F26B34">
        <w:rPr>
          <w:color w:val="auto"/>
        </w:rPr>
        <w:t xml:space="preserve"> Improved heat dissipation in gallium nitride light-emitting diodes with embedded graphene oxide pattern. </w:t>
      </w:r>
      <w:r w:rsidRPr="00F26B34">
        <w:rPr>
          <w:i/>
          <w:color w:val="auto"/>
        </w:rPr>
        <w:t>Nat</w:t>
      </w:r>
      <w:r w:rsidR="00714F04" w:rsidRPr="00F26B34">
        <w:rPr>
          <w:i/>
          <w:color w:val="auto"/>
        </w:rPr>
        <w:t>ure</w:t>
      </w:r>
      <w:r w:rsidRPr="00F26B34">
        <w:rPr>
          <w:i/>
          <w:color w:val="auto"/>
        </w:rPr>
        <w:t xml:space="preserve"> Commun</w:t>
      </w:r>
      <w:r w:rsidR="008106D7" w:rsidRPr="00F26B34">
        <w:rPr>
          <w:i/>
          <w:color w:val="auto"/>
        </w:rPr>
        <w:t>ications</w:t>
      </w:r>
      <w:r w:rsidRPr="00F26B34">
        <w:rPr>
          <w:i/>
          <w:color w:val="auto"/>
        </w:rPr>
        <w:t>.</w:t>
      </w:r>
      <w:r w:rsidRPr="00F26B34">
        <w:rPr>
          <w:color w:val="auto"/>
        </w:rPr>
        <w:t xml:space="preserve"> </w:t>
      </w:r>
      <w:r w:rsidRPr="00F26B34">
        <w:rPr>
          <w:b/>
          <w:color w:val="auto"/>
        </w:rPr>
        <w:t>4</w:t>
      </w:r>
      <w:r w:rsidR="00CD38F5" w:rsidRPr="00F26B34">
        <w:rPr>
          <w:color w:val="auto"/>
        </w:rPr>
        <w:t>,</w:t>
      </w:r>
      <w:r w:rsidR="00F26C73">
        <w:rPr>
          <w:color w:val="auto"/>
        </w:rPr>
        <w:t xml:space="preserve"> </w:t>
      </w:r>
      <w:r w:rsidRPr="00F26B34">
        <w:rPr>
          <w:color w:val="auto"/>
        </w:rPr>
        <w:t>1452</w:t>
      </w:r>
      <w:r w:rsidR="00CD38F5" w:rsidRPr="00F26B34">
        <w:rPr>
          <w:color w:val="auto"/>
        </w:rPr>
        <w:t xml:space="preserve"> </w:t>
      </w:r>
      <w:r w:rsidRPr="00F26B34">
        <w:rPr>
          <w:color w:val="auto"/>
        </w:rPr>
        <w:t>(2013).</w:t>
      </w:r>
      <w:bookmarkEnd w:id="47"/>
    </w:p>
    <w:p w14:paraId="6BEC54DB" w14:textId="152EA992" w:rsidR="00D17BF6" w:rsidRPr="00F26B34" w:rsidRDefault="00D17BF6" w:rsidP="00CE001C">
      <w:pPr>
        <w:pStyle w:val="EndNoteBibliography"/>
        <w:rPr>
          <w:color w:val="auto"/>
        </w:rPr>
      </w:pPr>
      <w:bookmarkStart w:id="48" w:name="_ENREF_16"/>
      <w:r w:rsidRPr="00F26B34">
        <w:rPr>
          <w:color w:val="auto"/>
        </w:rPr>
        <w:t>16</w:t>
      </w:r>
      <w:r w:rsidRPr="00F26B34">
        <w:rPr>
          <w:color w:val="auto"/>
        </w:rPr>
        <w:tab/>
        <w:t>Gupta, P.</w:t>
      </w:r>
      <w:r w:rsidRPr="00F26B34">
        <w:rPr>
          <w:i/>
          <w:color w:val="auto"/>
        </w:rPr>
        <w:t xml:space="preserve"> </w:t>
      </w:r>
      <w:r w:rsidR="002457EF" w:rsidRPr="002457EF">
        <w:rPr>
          <w:color w:val="auto"/>
        </w:rPr>
        <w:t>et al.</w:t>
      </w:r>
      <w:r w:rsidRPr="00F26B34">
        <w:rPr>
          <w:color w:val="auto"/>
        </w:rPr>
        <w:t xml:space="preserve"> MOVPE growth of semipolar III-nitride semiconductors on CVD graphene. </w:t>
      </w:r>
      <w:r w:rsidRPr="00F26B34">
        <w:rPr>
          <w:i/>
          <w:color w:val="auto"/>
        </w:rPr>
        <w:t>J</w:t>
      </w:r>
      <w:r w:rsidR="008106D7" w:rsidRPr="00F26B34">
        <w:rPr>
          <w:i/>
          <w:color w:val="auto"/>
        </w:rPr>
        <w:t>ournal of</w:t>
      </w:r>
      <w:r w:rsidRPr="00F26B34">
        <w:rPr>
          <w:i/>
          <w:color w:val="auto"/>
        </w:rPr>
        <w:t xml:space="preserve"> Cryst</w:t>
      </w:r>
      <w:r w:rsidR="008106D7" w:rsidRPr="00F26B34">
        <w:rPr>
          <w:i/>
          <w:color w:val="auto"/>
        </w:rPr>
        <w:t>al</w:t>
      </w:r>
      <w:r w:rsidRPr="00F26B34">
        <w:rPr>
          <w:i/>
          <w:color w:val="auto"/>
        </w:rPr>
        <w:t xml:space="preserve"> Growth.</w:t>
      </w:r>
      <w:r w:rsidRPr="00F26B34">
        <w:rPr>
          <w:color w:val="auto"/>
        </w:rPr>
        <w:t xml:space="preserve"> </w:t>
      </w:r>
      <w:r w:rsidRPr="00F26B34">
        <w:rPr>
          <w:b/>
          <w:color w:val="auto"/>
        </w:rPr>
        <w:t>372</w:t>
      </w:r>
      <w:r w:rsidRPr="00F26B34">
        <w:rPr>
          <w:color w:val="auto"/>
        </w:rPr>
        <w:t>, 105-108 (2013).</w:t>
      </w:r>
      <w:bookmarkEnd w:id="48"/>
    </w:p>
    <w:p w14:paraId="7ED69642" w14:textId="458267BC" w:rsidR="00D17BF6" w:rsidRPr="00F26B34" w:rsidRDefault="00D17BF6" w:rsidP="00CE001C">
      <w:pPr>
        <w:pStyle w:val="EndNoteBibliography"/>
        <w:rPr>
          <w:color w:val="auto"/>
        </w:rPr>
      </w:pPr>
      <w:bookmarkStart w:id="49" w:name="_ENREF_17"/>
      <w:r w:rsidRPr="00F26B34">
        <w:rPr>
          <w:color w:val="auto"/>
        </w:rPr>
        <w:t>17</w:t>
      </w:r>
      <w:r w:rsidRPr="00F26B34">
        <w:rPr>
          <w:color w:val="auto"/>
        </w:rPr>
        <w:tab/>
        <w:t>Heinke, H., Kirchner, V., Einfeldt, S.</w:t>
      </w:r>
      <w:r w:rsidR="00F26C73">
        <w:rPr>
          <w:color w:val="auto"/>
        </w:rPr>
        <w:t>,</w:t>
      </w:r>
      <w:r w:rsidRPr="00F26B34">
        <w:rPr>
          <w:color w:val="auto"/>
        </w:rPr>
        <w:t xml:space="preserve"> Hommel, D. X-ray diffraction analysis of the defect structure in epitaxial GaN. </w:t>
      </w:r>
      <w:r w:rsidRPr="00F26B34">
        <w:rPr>
          <w:i/>
          <w:color w:val="auto"/>
        </w:rPr>
        <w:t>Appl</w:t>
      </w:r>
      <w:r w:rsidR="008106D7" w:rsidRPr="00F26B34">
        <w:rPr>
          <w:i/>
          <w:color w:val="auto"/>
        </w:rPr>
        <w:t>lied</w:t>
      </w:r>
      <w:r w:rsidRPr="00F26B34">
        <w:rPr>
          <w:i/>
          <w:color w:val="auto"/>
        </w:rPr>
        <w:t xml:space="preserve"> Phys</w:t>
      </w:r>
      <w:r w:rsidR="008106D7" w:rsidRPr="00F26B34">
        <w:rPr>
          <w:i/>
          <w:color w:val="auto"/>
        </w:rPr>
        <w:t>ics</w:t>
      </w:r>
      <w:r w:rsidRPr="00F26B34">
        <w:rPr>
          <w:i/>
          <w:color w:val="auto"/>
        </w:rPr>
        <w:t xml:space="preserve"> Lett</w:t>
      </w:r>
      <w:r w:rsidR="008106D7" w:rsidRPr="00F26B34">
        <w:rPr>
          <w:i/>
          <w:color w:val="auto"/>
        </w:rPr>
        <w:t>ers</w:t>
      </w:r>
      <w:r w:rsidRPr="00F26B34">
        <w:rPr>
          <w:i/>
          <w:color w:val="auto"/>
        </w:rPr>
        <w:t>.</w:t>
      </w:r>
      <w:r w:rsidRPr="00F26B34">
        <w:rPr>
          <w:color w:val="auto"/>
        </w:rPr>
        <w:t xml:space="preserve"> </w:t>
      </w:r>
      <w:r w:rsidRPr="00F26B34">
        <w:rPr>
          <w:b/>
          <w:color w:val="auto"/>
        </w:rPr>
        <w:t>77</w:t>
      </w:r>
      <w:r w:rsidRPr="00F26B34">
        <w:rPr>
          <w:color w:val="auto"/>
        </w:rPr>
        <w:t>, 2145-2147 (2000).</w:t>
      </w:r>
      <w:bookmarkEnd w:id="49"/>
    </w:p>
    <w:p w14:paraId="4684844D" w14:textId="36D28332" w:rsidR="00D17BF6" w:rsidRPr="00F26B34" w:rsidRDefault="00D17BF6" w:rsidP="00CE001C">
      <w:pPr>
        <w:pStyle w:val="EndNoteBibliography"/>
        <w:rPr>
          <w:color w:val="auto"/>
        </w:rPr>
      </w:pPr>
      <w:bookmarkStart w:id="50" w:name="_ENREF_18"/>
      <w:r w:rsidRPr="00F26B34">
        <w:rPr>
          <w:color w:val="auto"/>
        </w:rPr>
        <w:t>18</w:t>
      </w:r>
      <w:r w:rsidRPr="00F26B34">
        <w:rPr>
          <w:color w:val="auto"/>
        </w:rPr>
        <w:tab/>
        <w:t>Lughi, V.</w:t>
      </w:r>
      <w:r w:rsidR="00F26C73">
        <w:rPr>
          <w:color w:val="auto"/>
        </w:rPr>
        <w:t>,</w:t>
      </w:r>
      <w:r w:rsidRPr="00F26B34">
        <w:rPr>
          <w:color w:val="auto"/>
        </w:rPr>
        <w:t xml:space="preserve"> Clarke, D. R. Defect and Stress Characterization of AlN Films by Raman Spectroscopy. </w:t>
      </w:r>
      <w:r w:rsidRPr="00F26B34">
        <w:rPr>
          <w:i/>
          <w:color w:val="auto"/>
        </w:rPr>
        <w:t>Appl</w:t>
      </w:r>
      <w:r w:rsidR="008106D7" w:rsidRPr="00F26B34">
        <w:rPr>
          <w:i/>
          <w:color w:val="auto"/>
        </w:rPr>
        <w:t>lied</w:t>
      </w:r>
      <w:r w:rsidRPr="00F26B34">
        <w:rPr>
          <w:i/>
          <w:color w:val="auto"/>
        </w:rPr>
        <w:t xml:space="preserve"> Phys</w:t>
      </w:r>
      <w:r w:rsidR="008106D7" w:rsidRPr="00F26B34">
        <w:rPr>
          <w:i/>
          <w:color w:val="auto"/>
        </w:rPr>
        <w:t>ics</w:t>
      </w:r>
      <w:r w:rsidRPr="00F26B34">
        <w:rPr>
          <w:i/>
          <w:color w:val="auto"/>
        </w:rPr>
        <w:t xml:space="preserve"> Lett</w:t>
      </w:r>
      <w:r w:rsidR="008106D7" w:rsidRPr="00F26B34">
        <w:rPr>
          <w:i/>
          <w:color w:val="auto"/>
        </w:rPr>
        <w:t>ers</w:t>
      </w:r>
      <w:r w:rsidRPr="00F26B34">
        <w:rPr>
          <w:i/>
          <w:color w:val="auto"/>
        </w:rPr>
        <w:t>.</w:t>
      </w:r>
      <w:r w:rsidRPr="00F26B34">
        <w:rPr>
          <w:color w:val="auto"/>
        </w:rPr>
        <w:t xml:space="preserve"> </w:t>
      </w:r>
      <w:r w:rsidRPr="00F26B34">
        <w:rPr>
          <w:b/>
          <w:color w:val="auto"/>
        </w:rPr>
        <w:t>89</w:t>
      </w:r>
      <w:r w:rsidRPr="00F26B34">
        <w:rPr>
          <w:color w:val="auto"/>
        </w:rPr>
        <w:t>, 2653 (2006).</w:t>
      </w:r>
      <w:bookmarkEnd w:id="50"/>
    </w:p>
    <w:p w14:paraId="49BF5D24" w14:textId="61C4DB32" w:rsidR="00D17BF6" w:rsidRPr="00F26B34" w:rsidRDefault="00D17BF6" w:rsidP="00CE001C">
      <w:pPr>
        <w:pStyle w:val="EndNoteBibliography"/>
        <w:rPr>
          <w:color w:val="auto"/>
        </w:rPr>
      </w:pPr>
      <w:bookmarkStart w:id="51" w:name="_ENREF_19"/>
      <w:r w:rsidRPr="00F26B34">
        <w:rPr>
          <w:color w:val="auto"/>
        </w:rPr>
        <w:t>19</w:t>
      </w:r>
      <w:r w:rsidRPr="00F26B34">
        <w:rPr>
          <w:color w:val="auto"/>
        </w:rPr>
        <w:tab/>
        <w:t>Yang, L.</w:t>
      </w:r>
      <w:r w:rsidRPr="00F26B34">
        <w:rPr>
          <w:i/>
          <w:color w:val="auto"/>
        </w:rPr>
        <w:t xml:space="preserve"> </w:t>
      </w:r>
      <w:r w:rsidR="002457EF" w:rsidRPr="002457EF">
        <w:rPr>
          <w:color w:val="auto"/>
        </w:rPr>
        <w:t>et al.</w:t>
      </w:r>
      <w:r w:rsidRPr="00F26B34">
        <w:rPr>
          <w:color w:val="auto"/>
        </w:rPr>
        <w:t xml:space="preserve"> Van der Waals epitaxy of GaN-based light-emitting diodes on wet-transferred multilayer graphene film. </w:t>
      </w:r>
      <w:r w:rsidR="00104123" w:rsidRPr="00F26B34">
        <w:rPr>
          <w:color w:val="auto"/>
        </w:rPr>
        <w:t>Jappanese Journal of Applied Physics</w:t>
      </w:r>
      <w:r w:rsidRPr="00F26B34">
        <w:rPr>
          <w:i/>
          <w:color w:val="auto"/>
        </w:rPr>
        <w:t>.</w:t>
      </w:r>
      <w:r w:rsidRPr="00F26B34">
        <w:rPr>
          <w:color w:val="auto"/>
        </w:rPr>
        <w:t xml:space="preserve"> </w:t>
      </w:r>
      <w:r w:rsidRPr="00F26B34">
        <w:rPr>
          <w:b/>
          <w:color w:val="auto"/>
        </w:rPr>
        <w:t>56</w:t>
      </w:r>
      <w:r w:rsidRPr="00F26B34">
        <w:rPr>
          <w:color w:val="auto"/>
        </w:rPr>
        <w:t>, 085506 (2017).</w:t>
      </w:r>
      <w:bookmarkEnd w:id="51"/>
    </w:p>
    <w:p w14:paraId="1C95AC1C" w14:textId="2EB3004F" w:rsidR="00D17BF6" w:rsidRPr="00F26B34" w:rsidRDefault="00D17BF6" w:rsidP="00CE001C">
      <w:pPr>
        <w:pStyle w:val="EndNoteBibliography"/>
        <w:rPr>
          <w:color w:val="auto"/>
        </w:rPr>
      </w:pPr>
      <w:bookmarkStart w:id="52" w:name="_ENREF_20"/>
      <w:r w:rsidRPr="00F26B34">
        <w:rPr>
          <w:color w:val="auto"/>
        </w:rPr>
        <w:t>20</w:t>
      </w:r>
      <w:r w:rsidRPr="00F26B34">
        <w:rPr>
          <w:color w:val="auto"/>
        </w:rPr>
        <w:tab/>
        <w:t>Chang, H.</w:t>
      </w:r>
      <w:r w:rsidRPr="00F26B34">
        <w:rPr>
          <w:i/>
          <w:color w:val="auto"/>
        </w:rPr>
        <w:t xml:space="preserve"> </w:t>
      </w:r>
      <w:r w:rsidR="002457EF" w:rsidRPr="002457EF">
        <w:rPr>
          <w:color w:val="auto"/>
        </w:rPr>
        <w:t>et al.</w:t>
      </w:r>
      <w:r w:rsidRPr="00F26B34">
        <w:rPr>
          <w:color w:val="auto"/>
        </w:rPr>
        <w:t xml:space="preserve"> Graphene-assisted quasi-van der Waals epitaxy of AlN film for ultraviolet light emitting diodes on nano-patterned sapphire substrate. </w:t>
      </w:r>
      <w:r w:rsidRPr="00F26B34">
        <w:rPr>
          <w:i/>
          <w:color w:val="auto"/>
        </w:rPr>
        <w:t>Appl</w:t>
      </w:r>
      <w:r w:rsidR="00104123" w:rsidRPr="00F26B34">
        <w:rPr>
          <w:i/>
          <w:color w:val="auto"/>
        </w:rPr>
        <w:t>led</w:t>
      </w:r>
      <w:r w:rsidRPr="00F26B34">
        <w:rPr>
          <w:i/>
          <w:color w:val="auto"/>
        </w:rPr>
        <w:t xml:space="preserve"> Phys</w:t>
      </w:r>
      <w:r w:rsidR="00104123" w:rsidRPr="00F26B34">
        <w:rPr>
          <w:i/>
          <w:color w:val="auto"/>
        </w:rPr>
        <w:t>ics</w:t>
      </w:r>
      <w:r w:rsidRPr="00F26B34">
        <w:rPr>
          <w:i/>
          <w:color w:val="auto"/>
        </w:rPr>
        <w:t xml:space="preserve"> Lett</w:t>
      </w:r>
      <w:r w:rsidR="00104123" w:rsidRPr="00F26B34">
        <w:rPr>
          <w:i/>
          <w:color w:val="auto"/>
        </w:rPr>
        <w:t>ers</w:t>
      </w:r>
      <w:r w:rsidRPr="00F26B34">
        <w:rPr>
          <w:i/>
          <w:color w:val="auto"/>
        </w:rPr>
        <w:t>.</w:t>
      </w:r>
      <w:r w:rsidRPr="00F26B34">
        <w:rPr>
          <w:color w:val="auto"/>
        </w:rPr>
        <w:t xml:space="preserve"> </w:t>
      </w:r>
      <w:r w:rsidRPr="00F26B34">
        <w:rPr>
          <w:b/>
          <w:color w:val="auto"/>
        </w:rPr>
        <w:t>114</w:t>
      </w:r>
      <w:r w:rsidR="00005EF2" w:rsidRPr="00F26B34">
        <w:rPr>
          <w:color w:val="auto"/>
        </w:rPr>
        <w:t>, 091107</w:t>
      </w:r>
      <w:r w:rsidRPr="00F26B34">
        <w:rPr>
          <w:color w:val="auto"/>
        </w:rPr>
        <w:t xml:space="preserve"> (2019).</w:t>
      </w:r>
      <w:bookmarkEnd w:id="52"/>
    </w:p>
    <w:p w14:paraId="626A41AB" w14:textId="26FCE802" w:rsidR="00C17BFF" w:rsidRPr="00F26B34" w:rsidRDefault="002040A7" w:rsidP="00CE001C">
      <w:r w:rsidRPr="00F26B34">
        <w:rPr>
          <w:color w:val="auto"/>
        </w:rPr>
        <w:fldChar w:fldCharType="end"/>
      </w:r>
    </w:p>
    <w:sectPr w:rsidR="00C17BFF" w:rsidRPr="00F26B34" w:rsidSect="00B81B15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E9C769" w14:textId="77777777" w:rsidR="00667059" w:rsidRDefault="00667059" w:rsidP="00621C4E">
      <w:r>
        <w:separator/>
      </w:r>
    </w:p>
  </w:endnote>
  <w:endnote w:type="continuationSeparator" w:id="0">
    <w:p w14:paraId="185743DA" w14:textId="77777777" w:rsidR="00667059" w:rsidRDefault="00667059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dvTTdbdc021e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calaLF-Regular">
    <w:altName w:val="Times New Roman"/>
    <w:panose1 w:val="00000000000000000000"/>
    <w:charset w:val="00"/>
    <w:family w:val="roman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73142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9E8BE6" w14:textId="58A9260F" w:rsidR="000E43DB" w:rsidRDefault="000E43DB">
        <w:pPr>
          <w:pStyle w:val="Foo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  <w:r>
          <w:rPr>
            <w:noProof/>
          </w:rPr>
          <w:t xml:space="preserve"> of 6</w:t>
        </w:r>
        <w:r>
          <w:rPr>
            <w:noProof/>
          </w:rPr>
          <w:tab/>
        </w:r>
        <w:r>
          <w:rPr>
            <w:noProof/>
          </w:rPr>
          <w:tab/>
        </w:r>
      </w:p>
    </w:sdtContent>
  </w:sdt>
  <w:p w14:paraId="39947363" w14:textId="71AB2B06" w:rsidR="000E43DB" w:rsidRPr="00494F77" w:rsidRDefault="000E43DB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0E43DB" w:rsidRDefault="000E43DB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997341" w14:textId="77777777" w:rsidR="00667059" w:rsidRDefault="00667059" w:rsidP="00621C4E">
      <w:r>
        <w:separator/>
      </w:r>
    </w:p>
  </w:footnote>
  <w:footnote w:type="continuationSeparator" w:id="0">
    <w:p w14:paraId="1BBFA488" w14:textId="77777777" w:rsidR="00667059" w:rsidRDefault="00667059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0E43DB" w:rsidRPr="006F06E4" w:rsidRDefault="000E43DB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562A2648" w:rsidR="000E43DB" w:rsidRPr="006F06E4" w:rsidRDefault="000E43DB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A3D12"/>
    <w:multiLevelType w:val="multilevel"/>
    <w:tmpl w:val="9C5270F6"/>
    <w:lvl w:ilvl="0">
      <w:start w:val="2"/>
      <w:numFmt w:val="decimal"/>
      <w:lvlText w:val="%1.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0D46DD"/>
    <w:multiLevelType w:val="hybridMultilevel"/>
    <w:tmpl w:val="B01CB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827E4"/>
    <w:multiLevelType w:val="multilevel"/>
    <w:tmpl w:val="2BA6DB04"/>
    <w:lvl w:ilvl="0">
      <w:start w:val="3"/>
      <w:numFmt w:val="decimal"/>
      <w:lvlText w:val="%1."/>
      <w:lvlJc w:val="left"/>
      <w:pPr>
        <w:ind w:left="370" w:hanging="370"/>
      </w:pPr>
      <w:rPr>
        <w:rFonts w:hint="default"/>
      </w:rPr>
    </w:lvl>
    <w:lvl w:ilvl="1">
      <w:start w:val="4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E3AB0"/>
    <w:multiLevelType w:val="multilevel"/>
    <w:tmpl w:val="808CE778"/>
    <w:lvl w:ilvl="0">
      <w:start w:val="4"/>
      <w:numFmt w:val="decimal"/>
      <w:lvlText w:val="%1."/>
      <w:lvlJc w:val="left"/>
      <w:pPr>
        <w:ind w:left="370" w:hanging="370"/>
      </w:pPr>
      <w:rPr>
        <w:rFonts w:hint="default"/>
      </w:rPr>
    </w:lvl>
    <w:lvl w:ilvl="1">
      <w:start w:val="4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FD770D"/>
    <w:multiLevelType w:val="multilevel"/>
    <w:tmpl w:val="2BA6DB04"/>
    <w:lvl w:ilvl="0">
      <w:start w:val="3"/>
      <w:numFmt w:val="decimal"/>
      <w:lvlText w:val="%1."/>
      <w:lvlJc w:val="left"/>
      <w:pPr>
        <w:ind w:left="370" w:hanging="370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AD06FA"/>
    <w:multiLevelType w:val="multilevel"/>
    <w:tmpl w:val="2BA6DB04"/>
    <w:lvl w:ilvl="0">
      <w:start w:val="3"/>
      <w:numFmt w:val="decimal"/>
      <w:lvlText w:val="%1."/>
      <w:lvlJc w:val="left"/>
      <w:pPr>
        <w:ind w:left="370" w:hanging="370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6B6716"/>
    <w:multiLevelType w:val="multilevel"/>
    <w:tmpl w:val="1CEE6042"/>
    <w:lvl w:ilvl="0">
      <w:start w:val="1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9" w15:restartNumberingAfterBreak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 w15:restartNumberingAfterBreak="0">
    <w:nsid w:val="4E821249"/>
    <w:multiLevelType w:val="hybridMultilevel"/>
    <w:tmpl w:val="7F903F80"/>
    <w:lvl w:ilvl="0" w:tplc="6CF0A21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35453F"/>
    <w:multiLevelType w:val="multilevel"/>
    <w:tmpl w:val="C24C8FE0"/>
    <w:lvl w:ilvl="0">
      <w:start w:val="1"/>
      <w:numFmt w:val="decimal"/>
      <w:lvlText w:val="%1."/>
      <w:lvlJc w:val="left"/>
      <w:pPr>
        <w:ind w:left="550" w:hanging="5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0" w:hanging="55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asciiTheme="minorHAnsi" w:hAnsiTheme="minorHAnsi" w:cstheme="minorHAnsi" w:hint="default"/>
        <w:b w:val="0"/>
        <w:shd w:val="clear" w:color="auto" w:fill="auto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AD6F5F"/>
    <w:multiLevelType w:val="multilevel"/>
    <w:tmpl w:val="E2B03B30"/>
    <w:lvl w:ilvl="0">
      <w:start w:val="1"/>
      <w:numFmt w:val="decimal"/>
      <w:lvlText w:val="%1."/>
      <w:lvlJc w:val="left"/>
      <w:pPr>
        <w:ind w:left="550" w:hanging="5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0" w:hanging="55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DC46CA2"/>
    <w:multiLevelType w:val="multilevel"/>
    <w:tmpl w:val="7D161EF2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1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10938B4"/>
    <w:multiLevelType w:val="multilevel"/>
    <w:tmpl w:val="3AD099E8"/>
    <w:lvl w:ilvl="0">
      <w:start w:val="4"/>
      <w:numFmt w:val="decimal"/>
      <w:lvlText w:val="%1."/>
      <w:lvlJc w:val="left"/>
      <w:pPr>
        <w:ind w:left="370" w:hanging="370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8" w15:restartNumberingAfterBreak="0">
    <w:nsid w:val="7DBD086D"/>
    <w:multiLevelType w:val="multilevel"/>
    <w:tmpl w:val="7D161EF2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6"/>
  </w:num>
  <w:num w:numId="3">
    <w:abstractNumId w:val="5"/>
  </w:num>
  <w:num w:numId="4">
    <w:abstractNumId w:val="23"/>
  </w:num>
  <w:num w:numId="5">
    <w:abstractNumId w:val="13"/>
  </w:num>
  <w:num w:numId="6">
    <w:abstractNumId w:val="22"/>
  </w:num>
  <w:num w:numId="7">
    <w:abstractNumId w:val="0"/>
  </w:num>
  <w:num w:numId="8">
    <w:abstractNumId w:val="15"/>
  </w:num>
  <w:num w:numId="9">
    <w:abstractNumId w:val="16"/>
  </w:num>
  <w:num w:numId="10">
    <w:abstractNumId w:val="25"/>
  </w:num>
  <w:num w:numId="11">
    <w:abstractNumId w:val="31"/>
  </w:num>
  <w:num w:numId="12">
    <w:abstractNumId w:val="3"/>
  </w:num>
  <w:num w:numId="13">
    <w:abstractNumId w:val="27"/>
  </w:num>
  <w:num w:numId="14">
    <w:abstractNumId w:val="36"/>
  </w:num>
  <w:num w:numId="15">
    <w:abstractNumId w:val="18"/>
  </w:num>
  <w:num w:numId="16">
    <w:abstractNumId w:val="11"/>
  </w:num>
  <w:num w:numId="17">
    <w:abstractNumId w:val="30"/>
  </w:num>
  <w:num w:numId="18">
    <w:abstractNumId w:val="19"/>
  </w:num>
  <w:num w:numId="19">
    <w:abstractNumId w:val="33"/>
  </w:num>
  <w:num w:numId="20">
    <w:abstractNumId w:val="4"/>
  </w:num>
  <w:num w:numId="21">
    <w:abstractNumId w:val="34"/>
  </w:num>
  <w:num w:numId="22">
    <w:abstractNumId w:val="32"/>
  </w:num>
  <w:num w:numId="23">
    <w:abstractNumId w:val="20"/>
  </w:num>
  <w:num w:numId="24">
    <w:abstractNumId w:val="37"/>
  </w:num>
  <w:num w:numId="25">
    <w:abstractNumId w:val="10"/>
  </w:num>
  <w:num w:numId="26">
    <w:abstractNumId w:val="2"/>
  </w:num>
  <w:num w:numId="27">
    <w:abstractNumId w:val="9"/>
  </w:num>
  <w:num w:numId="28">
    <w:abstractNumId w:val="39"/>
  </w:num>
  <w:num w:numId="29">
    <w:abstractNumId w:val="21"/>
  </w:num>
  <w:num w:numId="30">
    <w:abstractNumId w:val="29"/>
  </w:num>
  <w:num w:numId="31">
    <w:abstractNumId w:val="24"/>
  </w:num>
  <w:num w:numId="32">
    <w:abstractNumId w:val="1"/>
  </w:num>
  <w:num w:numId="33">
    <w:abstractNumId w:val="12"/>
  </w:num>
  <w:num w:numId="34">
    <w:abstractNumId w:val="6"/>
  </w:num>
  <w:num w:numId="35">
    <w:abstractNumId w:val="35"/>
  </w:num>
  <w:num w:numId="36">
    <w:abstractNumId w:val="8"/>
  </w:num>
  <w:num w:numId="37">
    <w:abstractNumId w:val="14"/>
  </w:num>
  <w:num w:numId="38">
    <w:abstractNumId w:val="38"/>
  </w:num>
  <w:num w:numId="39">
    <w:abstractNumId w:val="28"/>
  </w:num>
  <w:num w:numId="40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removePersonalInformation/>
  <w:removeDateAndTime/>
  <w:doNotDisplayPageBoundarie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zxte5sdex5xrsaewadw5repzw9wfrxwapp22&quot;&gt;zhangxiang&lt;record-ids&gt;&lt;item&gt;10&lt;/item&gt;&lt;item&gt;12&lt;/item&gt;&lt;item&gt;13&lt;/item&gt;&lt;item&gt;16&lt;/item&gt;&lt;item&gt;29&lt;/item&gt;&lt;item&gt;61&lt;/item&gt;&lt;item&gt;70&lt;/item&gt;&lt;item&gt;355&lt;/item&gt;&lt;item&gt;356&lt;/item&gt;&lt;item&gt;357&lt;/item&gt;&lt;item&gt;358&lt;/item&gt;&lt;item&gt;359&lt;/item&gt;&lt;item&gt;362&lt;/item&gt;&lt;item&gt;363&lt;/item&gt;&lt;item&gt;365&lt;/item&gt;&lt;item&gt;366&lt;/item&gt;&lt;item&gt;367&lt;/item&gt;&lt;item&gt;368&lt;/item&gt;&lt;item&gt;370&lt;/item&gt;&lt;item&gt;388&lt;/item&gt;&lt;/record-ids&gt;&lt;/item&gt;&lt;/Libraries&gt;"/>
  </w:docVars>
  <w:rsids>
    <w:rsidRoot w:val="00EE705F"/>
    <w:rsid w:val="00001169"/>
    <w:rsid w:val="00001806"/>
    <w:rsid w:val="00004C95"/>
    <w:rsid w:val="00005815"/>
    <w:rsid w:val="00005EF2"/>
    <w:rsid w:val="00006E68"/>
    <w:rsid w:val="00007DBC"/>
    <w:rsid w:val="00007EA1"/>
    <w:rsid w:val="000100F0"/>
    <w:rsid w:val="000102B7"/>
    <w:rsid w:val="00012906"/>
    <w:rsid w:val="0001297D"/>
    <w:rsid w:val="000129B2"/>
    <w:rsid w:val="00012FF9"/>
    <w:rsid w:val="0001389C"/>
    <w:rsid w:val="00014314"/>
    <w:rsid w:val="00016ADE"/>
    <w:rsid w:val="000170E7"/>
    <w:rsid w:val="0002076D"/>
    <w:rsid w:val="000212AE"/>
    <w:rsid w:val="00021434"/>
    <w:rsid w:val="00021774"/>
    <w:rsid w:val="00021DF3"/>
    <w:rsid w:val="0002368C"/>
    <w:rsid w:val="00023869"/>
    <w:rsid w:val="00024598"/>
    <w:rsid w:val="000269A9"/>
    <w:rsid w:val="000279B0"/>
    <w:rsid w:val="00027B02"/>
    <w:rsid w:val="00032700"/>
    <w:rsid w:val="00032769"/>
    <w:rsid w:val="0003311E"/>
    <w:rsid w:val="000362FD"/>
    <w:rsid w:val="00036421"/>
    <w:rsid w:val="00037B58"/>
    <w:rsid w:val="00043CC3"/>
    <w:rsid w:val="00044409"/>
    <w:rsid w:val="00045543"/>
    <w:rsid w:val="0005006D"/>
    <w:rsid w:val="00051B73"/>
    <w:rsid w:val="0005508C"/>
    <w:rsid w:val="000575CF"/>
    <w:rsid w:val="000604A5"/>
    <w:rsid w:val="00060ABE"/>
    <w:rsid w:val="00061A50"/>
    <w:rsid w:val="0006361B"/>
    <w:rsid w:val="00064104"/>
    <w:rsid w:val="00064F32"/>
    <w:rsid w:val="000652E3"/>
    <w:rsid w:val="00066025"/>
    <w:rsid w:val="00067A8F"/>
    <w:rsid w:val="00070028"/>
    <w:rsid w:val="000701D1"/>
    <w:rsid w:val="0007136D"/>
    <w:rsid w:val="0007494A"/>
    <w:rsid w:val="00080A20"/>
    <w:rsid w:val="0008227A"/>
    <w:rsid w:val="00082796"/>
    <w:rsid w:val="00082DF4"/>
    <w:rsid w:val="00084503"/>
    <w:rsid w:val="00084A48"/>
    <w:rsid w:val="00085363"/>
    <w:rsid w:val="00086FF5"/>
    <w:rsid w:val="00087C0A"/>
    <w:rsid w:val="0009081F"/>
    <w:rsid w:val="00091788"/>
    <w:rsid w:val="00093BC4"/>
    <w:rsid w:val="000943E6"/>
    <w:rsid w:val="00097929"/>
    <w:rsid w:val="00097A13"/>
    <w:rsid w:val="000A047C"/>
    <w:rsid w:val="000A087A"/>
    <w:rsid w:val="000A127E"/>
    <w:rsid w:val="000A1E80"/>
    <w:rsid w:val="000A2128"/>
    <w:rsid w:val="000A3B70"/>
    <w:rsid w:val="000A5153"/>
    <w:rsid w:val="000A5B57"/>
    <w:rsid w:val="000A6448"/>
    <w:rsid w:val="000A6588"/>
    <w:rsid w:val="000A7290"/>
    <w:rsid w:val="000B0346"/>
    <w:rsid w:val="000B0559"/>
    <w:rsid w:val="000B0F90"/>
    <w:rsid w:val="000B10AE"/>
    <w:rsid w:val="000B13B9"/>
    <w:rsid w:val="000B2C5A"/>
    <w:rsid w:val="000B30BF"/>
    <w:rsid w:val="000B566B"/>
    <w:rsid w:val="000B595C"/>
    <w:rsid w:val="000B662E"/>
    <w:rsid w:val="000B6EDE"/>
    <w:rsid w:val="000B7294"/>
    <w:rsid w:val="000B75D0"/>
    <w:rsid w:val="000B7EE4"/>
    <w:rsid w:val="000C0C56"/>
    <w:rsid w:val="000C1A96"/>
    <w:rsid w:val="000C1CF8"/>
    <w:rsid w:val="000C49CF"/>
    <w:rsid w:val="000C4A1D"/>
    <w:rsid w:val="000C52E9"/>
    <w:rsid w:val="000C5763"/>
    <w:rsid w:val="000C5B8B"/>
    <w:rsid w:val="000C5CDC"/>
    <w:rsid w:val="000C65DC"/>
    <w:rsid w:val="000C66F3"/>
    <w:rsid w:val="000C6900"/>
    <w:rsid w:val="000C6FB6"/>
    <w:rsid w:val="000D16D8"/>
    <w:rsid w:val="000D1BC5"/>
    <w:rsid w:val="000D21B1"/>
    <w:rsid w:val="000D28BF"/>
    <w:rsid w:val="000D31E8"/>
    <w:rsid w:val="000D353C"/>
    <w:rsid w:val="000D3D45"/>
    <w:rsid w:val="000D4D01"/>
    <w:rsid w:val="000D5CE5"/>
    <w:rsid w:val="000D70A5"/>
    <w:rsid w:val="000D76E4"/>
    <w:rsid w:val="000E3816"/>
    <w:rsid w:val="000E38DA"/>
    <w:rsid w:val="000E3AEB"/>
    <w:rsid w:val="000E43DB"/>
    <w:rsid w:val="000E4F77"/>
    <w:rsid w:val="000E7174"/>
    <w:rsid w:val="000F06DB"/>
    <w:rsid w:val="000F09A7"/>
    <w:rsid w:val="000F265C"/>
    <w:rsid w:val="000F266B"/>
    <w:rsid w:val="000F3AFA"/>
    <w:rsid w:val="000F4B85"/>
    <w:rsid w:val="000F5712"/>
    <w:rsid w:val="000F6611"/>
    <w:rsid w:val="000F7E22"/>
    <w:rsid w:val="000F7EFF"/>
    <w:rsid w:val="00100D5C"/>
    <w:rsid w:val="0010200A"/>
    <w:rsid w:val="00104123"/>
    <w:rsid w:val="001071AD"/>
    <w:rsid w:val="00107554"/>
    <w:rsid w:val="001075E9"/>
    <w:rsid w:val="001104F3"/>
    <w:rsid w:val="00110677"/>
    <w:rsid w:val="0011178B"/>
    <w:rsid w:val="00112EEB"/>
    <w:rsid w:val="00114081"/>
    <w:rsid w:val="001157D0"/>
    <w:rsid w:val="00116AB5"/>
    <w:rsid w:val="00116C5F"/>
    <w:rsid w:val="001173FF"/>
    <w:rsid w:val="0012455A"/>
    <w:rsid w:val="0012563A"/>
    <w:rsid w:val="0012577C"/>
    <w:rsid w:val="001264DE"/>
    <w:rsid w:val="001276B8"/>
    <w:rsid w:val="001313A7"/>
    <w:rsid w:val="0013222B"/>
    <w:rsid w:val="0013276F"/>
    <w:rsid w:val="001342B5"/>
    <w:rsid w:val="0013621E"/>
    <w:rsid w:val="00136263"/>
    <w:rsid w:val="00136346"/>
    <w:rsid w:val="0013642E"/>
    <w:rsid w:val="00141CA1"/>
    <w:rsid w:val="00142642"/>
    <w:rsid w:val="00142EFE"/>
    <w:rsid w:val="00143593"/>
    <w:rsid w:val="00145E2F"/>
    <w:rsid w:val="00146537"/>
    <w:rsid w:val="00147C51"/>
    <w:rsid w:val="001500E3"/>
    <w:rsid w:val="00152A23"/>
    <w:rsid w:val="00152BAF"/>
    <w:rsid w:val="0015422D"/>
    <w:rsid w:val="00154D61"/>
    <w:rsid w:val="0015548B"/>
    <w:rsid w:val="00156B11"/>
    <w:rsid w:val="0015757A"/>
    <w:rsid w:val="001628C8"/>
    <w:rsid w:val="00162CB7"/>
    <w:rsid w:val="001665C9"/>
    <w:rsid w:val="001667A2"/>
    <w:rsid w:val="00166F32"/>
    <w:rsid w:val="001703A4"/>
    <w:rsid w:val="00171191"/>
    <w:rsid w:val="001718C0"/>
    <w:rsid w:val="00171E3F"/>
    <w:rsid w:val="00171E5B"/>
    <w:rsid w:val="00171F94"/>
    <w:rsid w:val="00175D4E"/>
    <w:rsid w:val="001762F6"/>
    <w:rsid w:val="0017668A"/>
    <w:rsid w:val="001766FE"/>
    <w:rsid w:val="001771E7"/>
    <w:rsid w:val="00180927"/>
    <w:rsid w:val="0018114B"/>
    <w:rsid w:val="00182E6E"/>
    <w:rsid w:val="001911FF"/>
    <w:rsid w:val="00191E76"/>
    <w:rsid w:val="00192006"/>
    <w:rsid w:val="00193180"/>
    <w:rsid w:val="0019530C"/>
    <w:rsid w:val="00196792"/>
    <w:rsid w:val="001A02AA"/>
    <w:rsid w:val="001A27EB"/>
    <w:rsid w:val="001A3761"/>
    <w:rsid w:val="001A3F56"/>
    <w:rsid w:val="001B1519"/>
    <w:rsid w:val="001B2E2D"/>
    <w:rsid w:val="001B3622"/>
    <w:rsid w:val="001B5CD2"/>
    <w:rsid w:val="001B5E2A"/>
    <w:rsid w:val="001B72B4"/>
    <w:rsid w:val="001B76AB"/>
    <w:rsid w:val="001B7E4B"/>
    <w:rsid w:val="001C0BEE"/>
    <w:rsid w:val="001C1E49"/>
    <w:rsid w:val="001C27C1"/>
    <w:rsid w:val="001C2A98"/>
    <w:rsid w:val="001C348D"/>
    <w:rsid w:val="001C3B86"/>
    <w:rsid w:val="001C3E94"/>
    <w:rsid w:val="001C4D95"/>
    <w:rsid w:val="001C61D2"/>
    <w:rsid w:val="001D0D26"/>
    <w:rsid w:val="001D3D7D"/>
    <w:rsid w:val="001D3FFF"/>
    <w:rsid w:val="001D4997"/>
    <w:rsid w:val="001D5CA8"/>
    <w:rsid w:val="001D625F"/>
    <w:rsid w:val="001D68A4"/>
    <w:rsid w:val="001D7576"/>
    <w:rsid w:val="001E0E3F"/>
    <w:rsid w:val="001E12FE"/>
    <w:rsid w:val="001E14A0"/>
    <w:rsid w:val="001E1E62"/>
    <w:rsid w:val="001E217B"/>
    <w:rsid w:val="001E257E"/>
    <w:rsid w:val="001E6CA4"/>
    <w:rsid w:val="001E7376"/>
    <w:rsid w:val="001E74D4"/>
    <w:rsid w:val="001E7943"/>
    <w:rsid w:val="001F1D58"/>
    <w:rsid w:val="001F225C"/>
    <w:rsid w:val="001F33E7"/>
    <w:rsid w:val="001F4F8E"/>
    <w:rsid w:val="00200792"/>
    <w:rsid w:val="00201CFA"/>
    <w:rsid w:val="0020220D"/>
    <w:rsid w:val="00202448"/>
    <w:rsid w:val="00202D15"/>
    <w:rsid w:val="00203364"/>
    <w:rsid w:val="00203B19"/>
    <w:rsid w:val="002040A7"/>
    <w:rsid w:val="00204B28"/>
    <w:rsid w:val="002050C7"/>
    <w:rsid w:val="00205B3F"/>
    <w:rsid w:val="002063EC"/>
    <w:rsid w:val="00207F95"/>
    <w:rsid w:val="0021136D"/>
    <w:rsid w:val="00211A63"/>
    <w:rsid w:val="00212EAE"/>
    <w:rsid w:val="002134CB"/>
    <w:rsid w:val="00214100"/>
    <w:rsid w:val="00214BEE"/>
    <w:rsid w:val="00216C91"/>
    <w:rsid w:val="00220231"/>
    <w:rsid w:val="002205B8"/>
    <w:rsid w:val="0022139F"/>
    <w:rsid w:val="002218FA"/>
    <w:rsid w:val="00224468"/>
    <w:rsid w:val="00224AF6"/>
    <w:rsid w:val="00225720"/>
    <w:rsid w:val="00225775"/>
    <w:rsid w:val="002259E5"/>
    <w:rsid w:val="00226140"/>
    <w:rsid w:val="00226D0E"/>
    <w:rsid w:val="002274F3"/>
    <w:rsid w:val="0023094C"/>
    <w:rsid w:val="00231FA4"/>
    <w:rsid w:val="00232E1B"/>
    <w:rsid w:val="00233484"/>
    <w:rsid w:val="00234303"/>
    <w:rsid w:val="00234BE3"/>
    <w:rsid w:val="002351B6"/>
    <w:rsid w:val="00235A90"/>
    <w:rsid w:val="00235B4B"/>
    <w:rsid w:val="0023624F"/>
    <w:rsid w:val="00236308"/>
    <w:rsid w:val="00241984"/>
    <w:rsid w:val="00241E48"/>
    <w:rsid w:val="0024214E"/>
    <w:rsid w:val="00242623"/>
    <w:rsid w:val="0024337A"/>
    <w:rsid w:val="002434A2"/>
    <w:rsid w:val="00243588"/>
    <w:rsid w:val="00243DB5"/>
    <w:rsid w:val="002454E2"/>
    <w:rsid w:val="002455C6"/>
    <w:rsid w:val="002457EF"/>
    <w:rsid w:val="00250558"/>
    <w:rsid w:val="002506B6"/>
    <w:rsid w:val="00252C41"/>
    <w:rsid w:val="0025357C"/>
    <w:rsid w:val="00256B17"/>
    <w:rsid w:val="00256D5A"/>
    <w:rsid w:val="00256E41"/>
    <w:rsid w:val="002605D1"/>
    <w:rsid w:val="00260652"/>
    <w:rsid w:val="00260D3E"/>
    <w:rsid w:val="00261F25"/>
    <w:rsid w:val="00262E29"/>
    <w:rsid w:val="002648A9"/>
    <w:rsid w:val="0026536F"/>
    <w:rsid w:val="0026553C"/>
    <w:rsid w:val="002661A0"/>
    <w:rsid w:val="002661D6"/>
    <w:rsid w:val="00266C09"/>
    <w:rsid w:val="0026709E"/>
    <w:rsid w:val="0026790A"/>
    <w:rsid w:val="00267DD5"/>
    <w:rsid w:val="00270D15"/>
    <w:rsid w:val="002740FA"/>
    <w:rsid w:val="00274A0A"/>
    <w:rsid w:val="00275BB8"/>
    <w:rsid w:val="00277593"/>
    <w:rsid w:val="00280909"/>
    <w:rsid w:val="00280918"/>
    <w:rsid w:val="00282AF6"/>
    <w:rsid w:val="00283FE1"/>
    <w:rsid w:val="0028596A"/>
    <w:rsid w:val="00287085"/>
    <w:rsid w:val="00287BE1"/>
    <w:rsid w:val="00287DC0"/>
    <w:rsid w:val="002900CB"/>
    <w:rsid w:val="00290AF9"/>
    <w:rsid w:val="00291131"/>
    <w:rsid w:val="002938F5"/>
    <w:rsid w:val="00293F41"/>
    <w:rsid w:val="00295EAB"/>
    <w:rsid w:val="002961B7"/>
    <w:rsid w:val="002967CF"/>
    <w:rsid w:val="00296DDF"/>
    <w:rsid w:val="002976AE"/>
    <w:rsid w:val="00297788"/>
    <w:rsid w:val="00297F31"/>
    <w:rsid w:val="002A0168"/>
    <w:rsid w:val="002A19B8"/>
    <w:rsid w:val="002A3285"/>
    <w:rsid w:val="002A34F9"/>
    <w:rsid w:val="002A3810"/>
    <w:rsid w:val="002A484B"/>
    <w:rsid w:val="002A64A6"/>
    <w:rsid w:val="002A64E8"/>
    <w:rsid w:val="002A6BDC"/>
    <w:rsid w:val="002B14E8"/>
    <w:rsid w:val="002B1E47"/>
    <w:rsid w:val="002B1FE3"/>
    <w:rsid w:val="002B3301"/>
    <w:rsid w:val="002B5F68"/>
    <w:rsid w:val="002C1445"/>
    <w:rsid w:val="002C24BD"/>
    <w:rsid w:val="002C3DAB"/>
    <w:rsid w:val="002C47D4"/>
    <w:rsid w:val="002C4B57"/>
    <w:rsid w:val="002C563C"/>
    <w:rsid w:val="002C586C"/>
    <w:rsid w:val="002C65DE"/>
    <w:rsid w:val="002C7FE5"/>
    <w:rsid w:val="002D0F38"/>
    <w:rsid w:val="002D2B64"/>
    <w:rsid w:val="002D3363"/>
    <w:rsid w:val="002D3615"/>
    <w:rsid w:val="002D471C"/>
    <w:rsid w:val="002D77E3"/>
    <w:rsid w:val="002E074A"/>
    <w:rsid w:val="002E5F41"/>
    <w:rsid w:val="002E60C0"/>
    <w:rsid w:val="002F2859"/>
    <w:rsid w:val="002F5D57"/>
    <w:rsid w:val="002F5E90"/>
    <w:rsid w:val="002F68B1"/>
    <w:rsid w:val="002F6E3C"/>
    <w:rsid w:val="002F75A1"/>
    <w:rsid w:val="002F7BF5"/>
    <w:rsid w:val="00300E46"/>
    <w:rsid w:val="0030117D"/>
    <w:rsid w:val="0030150C"/>
    <w:rsid w:val="00301F30"/>
    <w:rsid w:val="00302588"/>
    <w:rsid w:val="00303479"/>
    <w:rsid w:val="0030374F"/>
    <w:rsid w:val="003038FD"/>
    <w:rsid w:val="00303C87"/>
    <w:rsid w:val="003045A5"/>
    <w:rsid w:val="00304A4F"/>
    <w:rsid w:val="00306343"/>
    <w:rsid w:val="003108E5"/>
    <w:rsid w:val="003115A8"/>
    <w:rsid w:val="003120CB"/>
    <w:rsid w:val="0031282F"/>
    <w:rsid w:val="003176B9"/>
    <w:rsid w:val="00320153"/>
    <w:rsid w:val="00320302"/>
    <w:rsid w:val="00320367"/>
    <w:rsid w:val="00321AF5"/>
    <w:rsid w:val="00322871"/>
    <w:rsid w:val="003238B2"/>
    <w:rsid w:val="00323C4E"/>
    <w:rsid w:val="003245D7"/>
    <w:rsid w:val="00326FB3"/>
    <w:rsid w:val="003275B2"/>
    <w:rsid w:val="003312AA"/>
    <w:rsid w:val="003316D4"/>
    <w:rsid w:val="003321B2"/>
    <w:rsid w:val="00332BBE"/>
    <w:rsid w:val="00333822"/>
    <w:rsid w:val="00335DB4"/>
    <w:rsid w:val="00335FE1"/>
    <w:rsid w:val="00336715"/>
    <w:rsid w:val="003401EC"/>
    <w:rsid w:val="0034043C"/>
    <w:rsid w:val="00340DFD"/>
    <w:rsid w:val="00343531"/>
    <w:rsid w:val="00344161"/>
    <w:rsid w:val="00344954"/>
    <w:rsid w:val="00350CD7"/>
    <w:rsid w:val="0035213A"/>
    <w:rsid w:val="00352458"/>
    <w:rsid w:val="00353029"/>
    <w:rsid w:val="00354ABC"/>
    <w:rsid w:val="003557E4"/>
    <w:rsid w:val="00356727"/>
    <w:rsid w:val="00360C17"/>
    <w:rsid w:val="003610AC"/>
    <w:rsid w:val="003621C6"/>
    <w:rsid w:val="003622B8"/>
    <w:rsid w:val="00362C16"/>
    <w:rsid w:val="00362EFB"/>
    <w:rsid w:val="00364658"/>
    <w:rsid w:val="00364905"/>
    <w:rsid w:val="00364D52"/>
    <w:rsid w:val="0036631A"/>
    <w:rsid w:val="00366B76"/>
    <w:rsid w:val="00367312"/>
    <w:rsid w:val="0036783F"/>
    <w:rsid w:val="00370856"/>
    <w:rsid w:val="00372E15"/>
    <w:rsid w:val="0037304E"/>
    <w:rsid w:val="00373051"/>
    <w:rsid w:val="003737B3"/>
    <w:rsid w:val="00373B8F"/>
    <w:rsid w:val="00373C3B"/>
    <w:rsid w:val="00374458"/>
    <w:rsid w:val="00376D95"/>
    <w:rsid w:val="00376E0B"/>
    <w:rsid w:val="00377F0F"/>
    <w:rsid w:val="00377FBB"/>
    <w:rsid w:val="00381195"/>
    <w:rsid w:val="0038414E"/>
    <w:rsid w:val="00385140"/>
    <w:rsid w:val="00385833"/>
    <w:rsid w:val="00393CC7"/>
    <w:rsid w:val="00396302"/>
    <w:rsid w:val="003971F7"/>
    <w:rsid w:val="003A16FC"/>
    <w:rsid w:val="003A1D9B"/>
    <w:rsid w:val="003A2C8A"/>
    <w:rsid w:val="003A42DA"/>
    <w:rsid w:val="003A484D"/>
    <w:rsid w:val="003A4FCD"/>
    <w:rsid w:val="003B0944"/>
    <w:rsid w:val="003B0BBD"/>
    <w:rsid w:val="003B1593"/>
    <w:rsid w:val="003B2C8B"/>
    <w:rsid w:val="003B4381"/>
    <w:rsid w:val="003B5632"/>
    <w:rsid w:val="003B6CAE"/>
    <w:rsid w:val="003B7B81"/>
    <w:rsid w:val="003C005F"/>
    <w:rsid w:val="003C1043"/>
    <w:rsid w:val="003C1A30"/>
    <w:rsid w:val="003C3476"/>
    <w:rsid w:val="003C6779"/>
    <w:rsid w:val="003C71BE"/>
    <w:rsid w:val="003C76A5"/>
    <w:rsid w:val="003D033C"/>
    <w:rsid w:val="003D0A61"/>
    <w:rsid w:val="003D2998"/>
    <w:rsid w:val="003D2CC3"/>
    <w:rsid w:val="003D2F0A"/>
    <w:rsid w:val="003D3891"/>
    <w:rsid w:val="003D3FE9"/>
    <w:rsid w:val="003D4117"/>
    <w:rsid w:val="003D444A"/>
    <w:rsid w:val="003D5B12"/>
    <w:rsid w:val="003D5D84"/>
    <w:rsid w:val="003D7573"/>
    <w:rsid w:val="003E0F4F"/>
    <w:rsid w:val="003E174A"/>
    <w:rsid w:val="003E18AC"/>
    <w:rsid w:val="003E210B"/>
    <w:rsid w:val="003E2330"/>
    <w:rsid w:val="003E298E"/>
    <w:rsid w:val="003E2A12"/>
    <w:rsid w:val="003E3384"/>
    <w:rsid w:val="003E3CA4"/>
    <w:rsid w:val="003E42C3"/>
    <w:rsid w:val="003E548E"/>
    <w:rsid w:val="003E5938"/>
    <w:rsid w:val="003E594C"/>
    <w:rsid w:val="003F4A39"/>
    <w:rsid w:val="003F5FAB"/>
    <w:rsid w:val="003F69AD"/>
    <w:rsid w:val="003F7AF3"/>
    <w:rsid w:val="00400D36"/>
    <w:rsid w:val="00401A56"/>
    <w:rsid w:val="00403BC6"/>
    <w:rsid w:val="00405F49"/>
    <w:rsid w:val="00407EC8"/>
    <w:rsid w:val="00410AF4"/>
    <w:rsid w:val="00410E23"/>
    <w:rsid w:val="0041110A"/>
    <w:rsid w:val="00411624"/>
    <w:rsid w:val="00413FB1"/>
    <w:rsid w:val="004148E1"/>
    <w:rsid w:val="00414CFA"/>
    <w:rsid w:val="00415EC0"/>
    <w:rsid w:val="00416BC4"/>
    <w:rsid w:val="00416F33"/>
    <w:rsid w:val="00420408"/>
    <w:rsid w:val="0042075C"/>
    <w:rsid w:val="00420BE9"/>
    <w:rsid w:val="004212F7"/>
    <w:rsid w:val="00421FF4"/>
    <w:rsid w:val="00423AD8"/>
    <w:rsid w:val="00423FDD"/>
    <w:rsid w:val="00424C85"/>
    <w:rsid w:val="00425F4E"/>
    <w:rsid w:val="004260BD"/>
    <w:rsid w:val="0043012F"/>
    <w:rsid w:val="004303BF"/>
    <w:rsid w:val="00430DD7"/>
    <w:rsid w:val="00430F1F"/>
    <w:rsid w:val="00432085"/>
    <w:rsid w:val="004326EA"/>
    <w:rsid w:val="00434787"/>
    <w:rsid w:val="00436644"/>
    <w:rsid w:val="00437C6B"/>
    <w:rsid w:val="00442A59"/>
    <w:rsid w:val="0044434C"/>
    <w:rsid w:val="0044456B"/>
    <w:rsid w:val="00447187"/>
    <w:rsid w:val="00447BD1"/>
    <w:rsid w:val="004507F3"/>
    <w:rsid w:val="00450AF4"/>
    <w:rsid w:val="004510CE"/>
    <w:rsid w:val="00454973"/>
    <w:rsid w:val="00455D0D"/>
    <w:rsid w:val="0045636E"/>
    <w:rsid w:val="00456A57"/>
    <w:rsid w:val="00460377"/>
    <w:rsid w:val="004607DE"/>
    <w:rsid w:val="004617C0"/>
    <w:rsid w:val="00463BC3"/>
    <w:rsid w:val="0046565F"/>
    <w:rsid w:val="00466F4B"/>
    <w:rsid w:val="004671C7"/>
    <w:rsid w:val="00470BF5"/>
    <w:rsid w:val="0047192E"/>
    <w:rsid w:val="00472F4D"/>
    <w:rsid w:val="004730BF"/>
    <w:rsid w:val="00474DCB"/>
    <w:rsid w:val="00475297"/>
    <w:rsid w:val="0047535C"/>
    <w:rsid w:val="004762F6"/>
    <w:rsid w:val="00476858"/>
    <w:rsid w:val="00480496"/>
    <w:rsid w:val="00482201"/>
    <w:rsid w:val="004824FE"/>
    <w:rsid w:val="0048275E"/>
    <w:rsid w:val="00482891"/>
    <w:rsid w:val="00482B7D"/>
    <w:rsid w:val="0048303F"/>
    <w:rsid w:val="00485870"/>
    <w:rsid w:val="00485FE8"/>
    <w:rsid w:val="00486092"/>
    <w:rsid w:val="00487B87"/>
    <w:rsid w:val="00490A9C"/>
    <w:rsid w:val="00490FEE"/>
    <w:rsid w:val="00491894"/>
    <w:rsid w:val="00492473"/>
    <w:rsid w:val="00492E3A"/>
    <w:rsid w:val="00492EB5"/>
    <w:rsid w:val="00494EA3"/>
    <w:rsid w:val="00494F77"/>
    <w:rsid w:val="00496867"/>
    <w:rsid w:val="00497721"/>
    <w:rsid w:val="004A0229"/>
    <w:rsid w:val="004A2BDF"/>
    <w:rsid w:val="004A35D2"/>
    <w:rsid w:val="004A4223"/>
    <w:rsid w:val="004A5D8E"/>
    <w:rsid w:val="004A71E4"/>
    <w:rsid w:val="004B06AD"/>
    <w:rsid w:val="004B0FA6"/>
    <w:rsid w:val="004B2F00"/>
    <w:rsid w:val="004B667A"/>
    <w:rsid w:val="004B6688"/>
    <w:rsid w:val="004B66F4"/>
    <w:rsid w:val="004B6E31"/>
    <w:rsid w:val="004C0C8F"/>
    <w:rsid w:val="004C1D66"/>
    <w:rsid w:val="004C31D7"/>
    <w:rsid w:val="004C3F2A"/>
    <w:rsid w:val="004C4AD2"/>
    <w:rsid w:val="004C5410"/>
    <w:rsid w:val="004C6981"/>
    <w:rsid w:val="004D1F21"/>
    <w:rsid w:val="004D268C"/>
    <w:rsid w:val="004D4483"/>
    <w:rsid w:val="004D566D"/>
    <w:rsid w:val="004D59D8"/>
    <w:rsid w:val="004D5DA1"/>
    <w:rsid w:val="004D67FB"/>
    <w:rsid w:val="004D7910"/>
    <w:rsid w:val="004E145D"/>
    <w:rsid w:val="004E150F"/>
    <w:rsid w:val="004E155D"/>
    <w:rsid w:val="004E1DCA"/>
    <w:rsid w:val="004E23A1"/>
    <w:rsid w:val="004E3489"/>
    <w:rsid w:val="004E358A"/>
    <w:rsid w:val="004E3AFA"/>
    <w:rsid w:val="004E6588"/>
    <w:rsid w:val="004E688E"/>
    <w:rsid w:val="004E6F1E"/>
    <w:rsid w:val="004F1186"/>
    <w:rsid w:val="004F1756"/>
    <w:rsid w:val="004F2742"/>
    <w:rsid w:val="004F6B6C"/>
    <w:rsid w:val="004F7067"/>
    <w:rsid w:val="004F7FC0"/>
    <w:rsid w:val="00502A0A"/>
    <w:rsid w:val="005047A5"/>
    <w:rsid w:val="00504800"/>
    <w:rsid w:val="00505586"/>
    <w:rsid w:val="00507C50"/>
    <w:rsid w:val="00510F0A"/>
    <w:rsid w:val="0051330F"/>
    <w:rsid w:val="00514D40"/>
    <w:rsid w:val="0051792F"/>
    <w:rsid w:val="00517C3A"/>
    <w:rsid w:val="005209D9"/>
    <w:rsid w:val="00522057"/>
    <w:rsid w:val="0052326D"/>
    <w:rsid w:val="005244A7"/>
    <w:rsid w:val="00524BCA"/>
    <w:rsid w:val="0052795E"/>
    <w:rsid w:val="00527BF4"/>
    <w:rsid w:val="0053039E"/>
    <w:rsid w:val="0053075E"/>
    <w:rsid w:val="00531A30"/>
    <w:rsid w:val="005324BE"/>
    <w:rsid w:val="00534F6C"/>
    <w:rsid w:val="00535994"/>
    <w:rsid w:val="0053646D"/>
    <w:rsid w:val="00536D67"/>
    <w:rsid w:val="00540AAD"/>
    <w:rsid w:val="00540AEB"/>
    <w:rsid w:val="00542CEB"/>
    <w:rsid w:val="00543EC1"/>
    <w:rsid w:val="00546458"/>
    <w:rsid w:val="005478A8"/>
    <w:rsid w:val="005502E0"/>
    <w:rsid w:val="0055087C"/>
    <w:rsid w:val="005510E4"/>
    <w:rsid w:val="00553413"/>
    <w:rsid w:val="0055383E"/>
    <w:rsid w:val="00555983"/>
    <w:rsid w:val="00560221"/>
    <w:rsid w:val="00560E31"/>
    <w:rsid w:val="00561BDA"/>
    <w:rsid w:val="005638CE"/>
    <w:rsid w:val="00564590"/>
    <w:rsid w:val="00566D9A"/>
    <w:rsid w:val="00567DBF"/>
    <w:rsid w:val="0057357C"/>
    <w:rsid w:val="00577130"/>
    <w:rsid w:val="00581B23"/>
    <w:rsid w:val="0058219C"/>
    <w:rsid w:val="00583F39"/>
    <w:rsid w:val="00584847"/>
    <w:rsid w:val="0058707F"/>
    <w:rsid w:val="00591DBD"/>
    <w:rsid w:val="005931FE"/>
    <w:rsid w:val="005A0028"/>
    <w:rsid w:val="005A0ACC"/>
    <w:rsid w:val="005A28BB"/>
    <w:rsid w:val="005A2F7A"/>
    <w:rsid w:val="005A6691"/>
    <w:rsid w:val="005A7E62"/>
    <w:rsid w:val="005B0072"/>
    <w:rsid w:val="005B0589"/>
    <w:rsid w:val="005B0732"/>
    <w:rsid w:val="005B38A0"/>
    <w:rsid w:val="005B3DE2"/>
    <w:rsid w:val="005B491C"/>
    <w:rsid w:val="005B4DBF"/>
    <w:rsid w:val="005B5DE2"/>
    <w:rsid w:val="005B634C"/>
    <w:rsid w:val="005B674C"/>
    <w:rsid w:val="005C24F2"/>
    <w:rsid w:val="005C4953"/>
    <w:rsid w:val="005C58AD"/>
    <w:rsid w:val="005C7561"/>
    <w:rsid w:val="005D1CA0"/>
    <w:rsid w:val="005D1E57"/>
    <w:rsid w:val="005D2F57"/>
    <w:rsid w:val="005D34F6"/>
    <w:rsid w:val="005D4F1A"/>
    <w:rsid w:val="005D5FFD"/>
    <w:rsid w:val="005E0192"/>
    <w:rsid w:val="005E1395"/>
    <w:rsid w:val="005E1884"/>
    <w:rsid w:val="005E1DFF"/>
    <w:rsid w:val="005E24B7"/>
    <w:rsid w:val="005E435A"/>
    <w:rsid w:val="005E467D"/>
    <w:rsid w:val="005E75F6"/>
    <w:rsid w:val="005E7D3F"/>
    <w:rsid w:val="005F0A6E"/>
    <w:rsid w:val="005F373A"/>
    <w:rsid w:val="005F4F87"/>
    <w:rsid w:val="005F575A"/>
    <w:rsid w:val="005F6B0E"/>
    <w:rsid w:val="005F760E"/>
    <w:rsid w:val="005F7B1D"/>
    <w:rsid w:val="0060222A"/>
    <w:rsid w:val="00603BF0"/>
    <w:rsid w:val="00604A9D"/>
    <w:rsid w:val="00604CB5"/>
    <w:rsid w:val="006070C4"/>
    <w:rsid w:val="006073DB"/>
    <w:rsid w:val="00607AD5"/>
    <w:rsid w:val="00610C21"/>
    <w:rsid w:val="00611907"/>
    <w:rsid w:val="00611A5A"/>
    <w:rsid w:val="00613116"/>
    <w:rsid w:val="0061554A"/>
    <w:rsid w:val="006202A6"/>
    <w:rsid w:val="0062054B"/>
    <w:rsid w:val="00620672"/>
    <w:rsid w:val="00620926"/>
    <w:rsid w:val="00621C4E"/>
    <w:rsid w:val="00622E62"/>
    <w:rsid w:val="00623318"/>
    <w:rsid w:val="00624D92"/>
    <w:rsid w:val="00624EAE"/>
    <w:rsid w:val="00626117"/>
    <w:rsid w:val="006268C3"/>
    <w:rsid w:val="006305D7"/>
    <w:rsid w:val="00630D66"/>
    <w:rsid w:val="00632F63"/>
    <w:rsid w:val="00633A01"/>
    <w:rsid w:val="00633B97"/>
    <w:rsid w:val="006341F7"/>
    <w:rsid w:val="006342DD"/>
    <w:rsid w:val="00634585"/>
    <w:rsid w:val="00634FC0"/>
    <w:rsid w:val="00635014"/>
    <w:rsid w:val="006351F3"/>
    <w:rsid w:val="00635695"/>
    <w:rsid w:val="006369CE"/>
    <w:rsid w:val="00637477"/>
    <w:rsid w:val="00640400"/>
    <w:rsid w:val="006411CA"/>
    <w:rsid w:val="006439FA"/>
    <w:rsid w:val="00644565"/>
    <w:rsid w:val="006450C9"/>
    <w:rsid w:val="0064605E"/>
    <w:rsid w:val="0064638C"/>
    <w:rsid w:val="006511C4"/>
    <w:rsid w:val="006566EC"/>
    <w:rsid w:val="00657BC4"/>
    <w:rsid w:val="006612B2"/>
    <w:rsid w:val="006619C8"/>
    <w:rsid w:val="006632D4"/>
    <w:rsid w:val="00664CC4"/>
    <w:rsid w:val="006652C0"/>
    <w:rsid w:val="00667059"/>
    <w:rsid w:val="00671107"/>
    <w:rsid w:val="00671710"/>
    <w:rsid w:val="006723CD"/>
    <w:rsid w:val="00672445"/>
    <w:rsid w:val="00672970"/>
    <w:rsid w:val="00673414"/>
    <w:rsid w:val="00673C2D"/>
    <w:rsid w:val="00674CE8"/>
    <w:rsid w:val="00676079"/>
    <w:rsid w:val="00676ECD"/>
    <w:rsid w:val="00677D0A"/>
    <w:rsid w:val="0068142D"/>
    <w:rsid w:val="0068185F"/>
    <w:rsid w:val="00682A76"/>
    <w:rsid w:val="00682F22"/>
    <w:rsid w:val="00684D3F"/>
    <w:rsid w:val="00685DE0"/>
    <w:rsid w:val="00687899"/>
    <w:rsid w:val="006917BF"/>
    <w:rsid w:val="00691F61"/>
    <w:rsid w:val="006932C9"/>
    <w:rsid w:val="00693F62"/>
    <w:rsid w:val="00695118"/>
    <w:rsid w:val="00695248"/>
    <w:rsid w:val="006963D5"/>
    <w:rsid w:val="006A01CF"/>
    <w:rsid w:val="006A0C66"/>
    <w:rsid w:val="006A1BCE"/>
    <w:rsid w:val="006A60DD"/>
    <w:rsid w:val="006A7862"/>
    <w:rsid w:val="006B0679"/>
    <w:rsid w:val="006B074C"/>
    <w:rsid w:val="006B3237"/>
    <w:rsid w:val="006B346A"/>
    <w:rsid w:val="006B3B84"/>
    <w:rsid w:val="006B4E7C"/>
    <w:rsid w:val="006B59EC"/>
    <w:rsid w:val="006B5D8C"/>
    <w:rsid w:val="006B72D4"/>
    <w:rsid w:val="006B778B"/>
    <w:rsid w:val="006C0135"/>
    <w:rsid w:val="006C11AB"/>
    <w:rsid w:val="006C11CC"/>
    <w:rsid w:val="006C1AEB"/>
    <w:rsid w:val="006C5628"/>
    <w:rsid w:val="006C57FE"/>
    <w:rsid w:val="006C5AC1"/>
    <w:rsid w:val="006C668E"/>
    <w:rsid w:val="006D0EE2"/>
    <w:rsid w:val="006D6E3B"/>
    <w:rsid w:val="006E0BE3"/>
    <w:rsid w:val="006E0F79"/>
    <w:rsid w:val="006E28B8"/>
    <w:rsid w:val="006E410C"/>
    <w:rsid w:val="006E4B63"/>
    <w:rsid w:val="006E7579"/>
    <w:rsid w:val="006E77CE"/>
    <w:rsid w:val="006F06E4"/>
    <w:rsid w:val="006F099F"/>
    <w:rsid w:val="006F2376"/>
    <w:rsid w:val="006F4AA5"/>
    <w:rsid w:val="006F54EF"/>
    <w:rsid w:val="006F5EFD"/>
    <w:rsid w:val="006F693D"/>
    <w:rsid w:val="006F6A6F"/>
    <w:rsid w:val="006F7B41"/>
    <w:rsid w:val="00702B5D"/>
    <w:rsid w:val="0070360E"/>
    <w:rsid w:val="00703ED2"/>
    <w:rsid w:val="007041D6"/>
    <w:rsid w:val="00707B8D"/>
    <w:rsid w:val="007100CF"/>
    <w:rsid w:val="00711AF0"/>
    <w:rsid w:val="00711CB1"/>
    <w:rsid w:val="00712A50"/>
    <w:rsid w:val="00713636"/>
    <w:rsid w:val="00714B8C"/>
    <w:rsid w:val="00714F04"/>
    <w:rsid w:val="00714F1B"/>
    <w:rsid w:val="00715861"/>
    <w:rsid w:val="0071675D"/>
    <w:rsid w:val="00716B8F"/>
    <w:rsid w:val="00716C7C"/>
    <w:rsid w:val="00717736"/>
    <w:rsid w:val="00720FFF"/>
    <w:rsid w:val="00721178"/>
    <w:rsid w:val="0073195C"/>
    <w:rsid w:val="00732B47"/>
    <w:rsid w:val="00733D98"/>
    <w:rsid w:val="0073440A"/>
    <w:rsid w:val="0073502A"/>
    <w:rsid w:val="00735A99"/>
    <w:rsid w:val="00735CF5"/>
    <w:rsid w:val="00736382"/>
    <w:rsid w:val="0074063A"/>
    <w:rsid w:val="0074163F"/>
    <w:rsid w:val="00741ACF"/>
    <w:rsid w:val="00742AA4"/>
    <w:rsid w:val="00743BA1"/>
    <w:rsid w:val="0074594C"/>
    <w:rsid w:val="00745F1E"/>
    <w:rsid w:val="0075023C"/>
    <w:rsid w:val="007515FE"/>
    <w:rsid w:val="00752B37"/>
    <w:rsid w:val="007601D0"/>
    <w:rsid w:val="007603BB"/>
    <w:rsid w:val="0076109D"/>
    <w:rsid w:val="00761B4D"/>
    <w:rsid w:val="007627A6"/>
    <w:rsid w:val="007629B4"/>
    <w:rsid w:val="00763FB4"/>
    <w:rsid w:val="00764510"/>
    <w:rsid w:val="007653A3"/>
    <w:rsid w:val="0076561A"/>
    <w:rsid w:val="0076573E"/>
    <w:rsid w:val="0076622D"/>
    <w:rsid w:val="00766548"/>
    <w:rsid w:val="00766564"/>
    <w:rsid w:val="00767107"/>
    <w:rsid w:val="00767D29"/>
    <w:rsid w:val="0077223E"/>
    <w:rsid w:val="00773617"/>
    <w:rsid w:val="00773BFD"/>
    <w:rsid w:val="007743B3"/>
    <w:rsid w:val="00774490"/>
    <w:rsid w:val="00774A21"/>
    <w:rsid w:val="0077581E"/>
    <w:rsid w:val="00775DA3"/>
    <w:rsid w:val="0077723E"/>
    <w:rsid w:val="007819FF"/>
    <w:rsid w:val="0078240E"/>
    <w:rsid w:val="00782568"/>
    <w:rsid w:val="00782631"/>
    <w:rsid w:val="007832A0"/>
    <w:rsid w:val="0078360C"/>
    <w:rsid w:val="0078457D"/>
    <w:rsid w:val="00784A4C"/>
    <w:rsid w:val="00784BC6"/>
    <w:rsid w:val="0078523D"/>
    <w:rsid w:val="00785BC4"/>
    <w:rsid w:val="007861FE"/>
    <w:rsid w:val="0078677A"/>
    <w:rsid w:val="00786A8C"/>
    <w:rsid w:val="00786DE5"/>
    <w:rsid w:val="007927F1"/>
    <w:rsid w:val="007931DF"/>
    <w:rsid w:val="00793571"/>
    <w:rsid w:val="00794CB0"/>
    <w:rsid w:val="00794CD6"/>
    <w:rsid w:val="007A0172"/>
    <w:rsid w:val="007A0A2C"/>
    <w:rsid w:val="007A16A6"/>
    <w:rsid w:val="007A1804"/>
    <w:rsid w:val="007A215A"/>
    <w:rsid w:val="007A2511"/>
    <w:rsid w:val="007A260E"/>
    <w:rsid w:val="007A38FF"/>
    <w:rsid w:val="007A3962"/>
    <w:rsid w:val="007A4D4C"/>
    <w:rsid w:val="007A4DD6"/>
    <w:rsid w:val="007A5CB9"/>
    <w:rsid w:val="007B12DA"/>
    <w:rsid w:val="007B20AE"/>
    <w:rsid w:val="007B5B20"/>
    <w:rsid w:val="007B63B0"/>
    <w:rsid w:val="007B6B07"/>
    <w:rsid w:val="007B6D43"/>
    <w:rsid w:val="007B749A"/>
    <w:rsid w:val="007B766B"/>
    <w:rsid w:val="007B7BE1"/>
    <w:rsid w:val="007B7C6E"/>
    <w:rsid w:val="007C0BBE"/>
    <w:rsid w:val="007C4408"/>
    <w:rsid w:val="007C7226"/>
    <w:rsid w:val="007C7630"/>
    <w:rsid w:val="007D20B4"/>
    <w:rsid w:val="007D44D7"/>
    <w:rsid w:val="007D5660"/>
    <w:rsid w:val="007D5FA4"/>
    <w:rsid w:val="007D621A"/>
    <w:rsid w:val="007E058A"/>
    <w:rsid w:val="007E0D19"/>
    <w:rsid w:val="007E2887"/>
    <w:rsid w:val="007E5278"/>
    <w:rsid w:val="007E57BE"/>
    <w:rsid w:val="007E5A9B"/>
    <w:rsid w:val="007E749C"/>
    <w:rsid w:val="007E7E4E"/>
    <w:rsid w:val="007F1AEA"/>
    <w:rsid w:val="007F1B5C"/>
    <w:rsid w:val="007F1BC2"/>
    <w:rsid w:val="00801257"/>
    <w:rsid w:val="00801D1A"/>
    <w:rsid w:val="00802BD9"/>
    <w:rsid w:val="00802DED"/>
    <w:rsid w:val="00803B0A"/>
    <w:rsid w:val="00804716"/>
    <w:rsid w:val="00804DED"/>
    <w:rsid w:val="00805401"/>
    <w:rsid w:val="00805B96"/>
    <w:rsid w:val="00807299"/>
    <w:rsid w:val="008074F5"/>
    <w:rsid w:val="00810265"/>
    <w:rsid w:val="008105BE"/>
    <w:rsid w:val="008106D7"/>
    <w:rsid w:val="008115A5"/>
    <w:rsid w:val="00811D46"/>
    <w:rsid w:val="0081327D"/>
    <w:rsid w:val="00813616"/>
    <w:rsid w:val="00813990"/>
    <w:rsid w:val="00813B1C"/>
    <w:rsid w:val="0081415D"/>
    <w:rsid w:val="008148C1"/>
    <w:rsid w:val="00815C5A"/>
    <w:rsid w:val="00815EB2"/>
    <w:rsid w:val="00820229"/>
    <w:rsid w:val="00822448"/>
    <w:rsid w:val="008226AB"/>
    <w:rsid w:val="00822ABE"/>
    <w:rsid w:val="008244D1"/>
    <w:rsid w:val="00827416"/>
    <w:rsid w:val="00827F51"/>
    <w:rsid w:val="008301A4"/>
    <w:rsid w:val="0083104E"/>
    <w:rsid w:val="00832AF7"/>
    <w:rsid w:val="008335B7"/>
    <w:rsid w:val="008343BE"/>
    <w:rsid w:val="00835CCD"/>
    <w:rsid w:val="00836535"/>
    <w:rsid w:val="00840FB4"/>
    <w:rsid w:val="008410B2"/>
    <w:rsid w:val="00841780"/>
    <w:rsid w:val="00841F53"/>
    <w:rsid w:val="0084283A"/>
    <w:rsid w:val="00843898"/>
    <w:rsid w:val="008443C5"/>
    <w:rsid w:val="0084453B"/>
    <w:rsid w:val="008500A0"/>
    <w:rsid w:val="00850FA2"/>
    <w:rsid w:val="008524E5"/>
    <w:rsid w:val="0085351C"/>
    <w:rsid w:val="008542AF"/>
    <w:rsid w:val="0085435A"/>
    <w:rsid w:val="008549CA"/>
    <w:rsid w:val="008556C3"/>
    <w:rsid w:val="00855E48"/>
    <w:rsid w:val="0085687C"/>
    <w:rsid w:val="008579F2"/>
    <w:rsid w:val="008611C1"/>
    <w:rsid w:val="00861CCF"/>
    <w:rsid w:val="00864FDA"/>
    <w:rsid w:val="00865B42"/>
    <w:rsid w:val="00866332"/>
    <w:rsid w:val="008706C5"/>
    <w:rsid w:val="00870D1D"/>
    <w:rsid w:val="008731A6"/>
    <w:rsid w:val="00873707"/>
    <w:rsid w:val="00874624"/>
    <w:rsid w:val="00874B20"/>
    <w:rsid w:val="008757C6"/>
    <w:rsid w:val="0087604B"/>
    <w:rsid w:val="008763E1"/>
    <w:rsid w:val="00876577"/>
    <w:rsid w:val="0087775C"/>
    <w:rsid w:val="00877EC8"/>
    <w:rsid w:val="00880F36"/>
    <w:rsid w:val="00885530"/>
    <w:rsid w:val="0088649E"/>
    <w:rsid w:val="0088795C"/>
    <w:rsid w:val="00890949"/>
    <w:rsid w:val="00890D87"/>
    <w:rsid w:val="008910D1"/>
    <w:rsid w:val="008920BE"/>
    <w:rsid w:val="0089296C"/>
    <w:rsid w:val="00893E66"/>
    <w:rsid w:val="008951C7"/>
    <w:rsid w:val="00896ABD"/>
    <w:rsid w:val="00897AB6"/>
    <w:rsid w:val="00897DA8"/>
    <w:rsid w:val="008A0643"/>
    <w:rsid w:val="008A2658"/>
    <w:rsid w:val="008A3380"/>
    <w:rsid w:val="008A78E3"/>
    <w:rsid w:val="008A7A9C"/>
    <w:rsid w:val="008B0673"/>
    <w:rsid w:val="008B289B"/>
    <w:rsid w:val="008B327D"/>
    <w:rsid w:val="008B3A19"/>
    <w:rsid w:val="008B5218"/>
    <w:rsid w:val="008B7102"/>
    <w:rsid w:val="008C15ED"/>
    <w:rsid w:val="008C214D"/>
    <w:rsid w:val="008C3B7D"/>
    <w:rsid w:val="008C468D"/>
    <w:rsid w:val="008C66D7"/>
    <w:rsid w:val="008C757C"/>
    <w:rsid w:val="008C7804"/>
    <w:rsid w:val="008D0F90"/>
    <w:rsid w:val="008D26BD"/>
    <w:rsid w:val="008D3607"/>
    <w:rsid w:val="008D3715"/>
    <w:rsid w:val="008D49EC"/>
    <w:rsid w:val="008D5465"/>
    <w:rsid w:val="008D5E61"/>
    <w:rsid w:val="008D7EB7"/>
    <w:rsid w:val="008D7EC5"/>
    <w:rsid w:val="008E099C"/>
    <w:rsid w:val="008E3684"/>
    <w:rsid w:val="008E57F5"/>
    <w:rsid w:val="008E5888"/>
    <w:rsid w:val="008E7606"/>
    <w:rsid w:val="008F1DAA"/>
    <w:rsid w:val="008F2C83"/>
    <w:rsid w:val="008F3EBD"/>
    <w:rsid w:val="008F5ECE"/>
    <w:rsid w:val="008F60B2"/>
    <w:rsid w:val="008F64D7"/>
    <w:rsid w:val="008F6E7B"/>
    <w:rsid w:val="008F7C41"/>
    <w:rsid w:val="008F7ED6"/>
    <w:rsid w:val="009002ED"/>
    <w:rsid w:val="00900AAA"/>
    <w:rsid w:val="0090209D"/>
    <w:rsid w:val="009031E2"/>
    <w:rsid w:val="00905F1A"/>
    <w:rsid w:val="0091276C"/>
    <w:rsid w:val="009145BE"/>
    <w:rsid w:val="009165AC"/>
    <w:rsid w:val="00916FFC"/>
    <w:rsid w:val="0092053F"/>
    <w:rsid w:val="00920C8D"/>
    <w:rsid w:val="0092235C"/>
    <w:rsid w:val="0092340A"/>
    <w:rsid w:val="00925B43"/>
    <w:rsid w:val="00926D53"/>
    <w:rsid w:val="00926D73"/>
    <w:rsid w:val="00930321"/>
    <w:rsid w:val="009313D9"/>
    <w:rsid w:val="009331BC"/>
    <w:rsid w:val="00933953"/>
    <w:rsid w:val="00935B7F"/>
    <w:rsid w:val="00940500"/>
    <w:rsid w:val="00941293"/>
    <w:rsid w:val="00941BCE"/>
    <w:rsid w:val="00944CDB"/>
    <w:rsid w:val="0094534F"/>
    <w:rsid w:val="00945EDB"/>
    <w:rsid w:val="00946372"/>
    <w:rsid w:val="00946DDE"/>
    <w:rsid w:val="0095012C"/>
    <w:rsid w:val="0095032B"/>
    <w:rsid w:val="00950B13"/>
    <w:rsid w:val="00950C17"/>
    <w:rsid w:val="00951F8A"/>
    <w:rsid w:val="00951FAF"/>
    <w:rsid w:val="00952E12"/>
    <w:rsid w:val="00953379"/>
    <w:rsid w:val="00954740"/>
    <w:rsid w:val="009557BC"/>
    <w:rsid w:val="00955AE5"/>
    <w:rsid w:val="00960757"/>
    <w:rsid w:val="00962E71"/>
    <w:rsid w:val="00963307"/>
    <w:rsid w:val="009635AD"/>
    <w:rsid w:val="00963ABC"/>
    <w:rsid w:val="00963BDF"/>
    <w:rsid w:val="0096444E"/>
    <w:rsid w:val="00964BEC"/>
    <w:rsid w:val="0096557D"/>
    <w:rsid w:val="00965D21"/>
    <w:rsid w:val="009661AF"/>
    <w:rsid w:val="00967764"/>
    <w:rsid w:val="00970B0E"/>
    <w:rsid w:val="00970BB9"/>
    <w:rsid w:val="00972481"/>
    <w:rsid w:val="009726EE"/>
    <w:rsid w:val="00972CDE"/>
    <w:rsid w:val="0097339F"/>
    <w:rsid w:val="009733DD"/>
    <w:rsid w:val="00975573"/>
    <w:rsid w:val="009768A2"/>
    <w:rsid w:val="00976D03"/>
    <w:rsid w:val="00977B30"/>
    <w:rsid w:val="009802C7"/>
    <w:rsid w:val="00982F41"/>
    <w:rsid w:val="009831C6"/>
    <w:rsid w:val="00983BBA"/>
    <w:rsid w:val="00985090"/>
    <w:rsid w:val="00987106"/>
    <w:rsid w:val="00987710"/>
    <w:rsid w:val="009904AB"/>
    <w:rsid w:val="00995688"/>
    <w:rsid w:val="009958A6"/>
    <w:rsid w:val="00996456"/>
    <w:rsid w:val="009970A9"/>
    <w:rsid w:val="009A0380"/>
    <w:rsid w:val="009A04F5"/>
    <w:rsid w:val="009A0C6C"/>
    <w:rsid w:val="009A15EF"/>
    <w:rsid w:val="009A2F91"/>
    <w:rsid w:val="009A38A5"/>
    <w:rsid w:val="009A5B73"/>
    <w:rsid w:val="009A6E76"/>
    <w:rsid w:val="009B0E7E"/>
    <w:rsid w:val="009B118B"/>
    <w:rsid w:val="009B1737"/>
    <w:rsid w:val="009B39FD"/>
    <w:rsid w:val="009B3D4B"/>
    <w:rsid w:val="009B4E63"/>
    <w:rsid w:val="009B5B99"/>
    <w:rsid w:val="009B6EFC"/>
    <w:rsid w:val="009C1485"/>
    <w:rsid w:val="009C1FD0"/>
    <w:rsid w:val="009C2DF8"/>
    <w:rsid w:val="009C31BF"/>
    <w:rsid w:val="009C68B7"/>
    <w:rsid w:val="009D0834"/>
    <w:rsid w:val="009D095A"/>
    <w:rsid w:val="009D0A1E"/>
    <w:rsid w:val="009D129A"/>
    <w:rsid w:val="009D288B"/>
    <w:rsid w:val="009D2AE3"/>
    <w:rsid w:val="009D52BC"/>
    <w:rsid w:val="009D63B5"/>
    <w:rsid w:val="009D71BC"/>
    <w:rsid w:val="009D76C3"/>
    <w:rsid w:val="009D7D0A"/>
    <w:rsid w:val="009E09D9"/>
    <w:rsid w:val="009E2B08"/>
    <w:rsid w:val="009E41D7"/>
    <w:rsid w:val="009E78C6"/>
    <w:rsid w:val="009F01B1"/>
    <w:rsid w:val="009F0DBB"/>
    <w:rsid w:val="009F3887"/>
    <w:rsid w:val="009F40DC"/>
    <w:rsid w:val="009F4488"/>
    <w:rsid w:val="009F449F"/>
    <w:rsid w:val="009F4BFA"/>
    <w:rsid w:val="009F55CB"/>
    <w:rsid w:val="009F659A"/>
    <w:rsid w:val="009F732B"/>
    <w:rsid w:val="00A01FE0"/>
    <w:rsid w:val="00A04339"/>
    <w:rsid w:val="00A06945"/>
    <w:rsid w:val="00A06F9F"/>
    <w:rsid w:val="00A07246"/>
    <w:rsid w:val="00A10656"/>
    <w:rsid w:val="00A1081A"/>
    <w:rsid w:val="00A113C0"/>
    <w:rsid w:val="00A12FA6"/>
    <w:rsid w:val="00A1339B"/>
    <w:rsid w:val="00A142A6"/>
    <w:rsid w:val="00A14ABA"/>
    <w:rsid w:val="00A14E66"/>
    <w:rsid w:val="00A165C1"/>
    <w:rsid w:val="00A20D5A"/>
    <w:rsid w:val="00A23D81"/>
    <w:rsid w:val="00A248A2"/>
    <w:rsid w:val="00A2492D"/>
    <w:rsid w:val="00A24CB6"/>
    <w:rsid w:val="00A257B0"/>
    <w:rsid w:val="00A2583D"/>
    <w:rsid w:val="00A25865"/>
    <w:rsid w:val="00A26CD2"/>
    <w:rsid w:val="00A27667"/>
    <w:rsid w:val="00A30908"/>
    <w:rsid w:val="00A32979"/>
    <w:rsid w:val="00A3308E"/>
    <w:rsid w:val="00A332DE"/>
    <w:rsid w:val="00A3364A"/>
    <w:rsid w:val="00A34A67"/>
    <w:rsid w:val="00A34B0B"/>
    <w:rsid w:val="00A34C20"/>
    <w:rsid w:val="00A3658F"/>
    <w:rsid w:val="00A372E7"/>
    <w:rsid w:val="00A37462"/>
    <w:rsid w:val="00A42048"/>
    <w:rsid w:val="00A43FED"/>
    <w:rsid w:val="00A448F7"/>
    <w:rsid w:val="00A450EB"/>
    <w:rsid w:val="00A459E1"/>
    <w:rsid w:val="00A45C43"/>
    <w:rsid w:val="00A46AC4"/>
    <w:rsid w:val="00A476B4"/>
    <w:rsid w:val="00A478A5"/>
    <w:rsid w:val="00A52296"/>
    <w:rsid w:val="00A5426E"/>
    <w:rsid w:val="00A55113"/>
    <w:rsid w:val="00A55661"/>
    <w:rsid w:val="00A5726F"/>
    <w:rsid w:val="00A60387"/>
    <w:rsid w:val="00A61B70"/>
    <w:rsid w:val="00A61FA8"/>
    <w:rsid w:val="00A637F4"/>
    <w:rsid w:val="00A6428F"/>
    <w:rsid w:val="00A645A8"/>
    <w:rsid w:val="00A64DF2"/>
    <w:rsid w:val="00A65485"/>
    <w:rsid w:val="00A65A8C"/>
    <w:rsid w:val="00A6682D"/>
    <w:rsid w:val="00A66E05"/>
    <w:rsid w:val="00A67655"/>
    <w:rsid w:val="00A67BFD"/>
    <w:rsid w:val="00A70753"/>
    <w:rsid w:val="00A712D2"/>
    <w:rsid w:val="00A72492"/>
    <w:rsid w:val="00A73377"/>
    <w:rsid w:val="00A74E57"/>
    <w:rsid w:val="00A762AF"/>
    <w:rsid w:val="00A769A6"/>
    <w:rsid w:val="00A770C0"/>
    <w:rsid w:val="00A777C7"/>
    <w:rsid w:val="00A80C80"/>
    <w:rsid w:val="00A82C8A"/>
    <w:rsid w:val="00A8346B"/>
    <w:rsid w:val="00A83CA8"/>
    <w:rsid w:val="00A84112"/>
    <w:rsid w:val="00A852FF"/>
    <w:rsid w:val="00A87287"/>
    <w:rsid w:val="00A87337"/>
    <w:rsid w:val="00A90109"/>
    <w:rsid w:val="00A90C97"/>
    <w:rsid w:val="00A92DDC"/>
    <w:rsid w:val="00A93A1D"/>
    <w:rsid w:val="00A94147"/>
    <w:rsid w:val="00A960C8"/>
    <w:rsid w:val="00A9625D"/>
    <w:rsid w:val="00A96604"/>
    <w:rsid w:val="00AA03DF"/>
    <w:rsid w:val="00AA076A"/>
    <w:rsid w:val="00AA1A65"/>
    <w:rsid w:val="00AA1B4F"/>
    <w:rsid w:val="00AA21D8"/>
    <w:rsid w:val="00AA23E4"/>
    <w:rsid w:val="00AA271A"/>
    <w:rsid w:val="00AA3270"/>
    <w:rsid w:val="00AA375A"/>
    <w:rsid w:val="00AA42F2"/>
    <w:rsid w:val="00AA54F3"/>
    <w:rsid w:val="00AA5D10"/>
    <w:rsid w:val="00AA6B43"/>
    <w:rsid w:val="00AA720D"/>
    <w:rsid w:val="00AA7B1F"/>
    <w:rsid w:val="00AB0475"/>
    <w:rsid w:val="00AB2960"/>
    <w:rsid w:val="00AB3145"/>
    <w:rsid w:val="00AB367A"/>
    <w:rsid w:val="00AB7BF8"/>
    <w:rsid w:val="00AC01D1"/>
    <w:rsid w:val="00AC0AB2"/>
    <w:rsid w:val="00AC0E9F"/>
    <w:rsid w:val="00AC3909"/>
    <w:rsid w:val="00AC4392"/>
    <w:rsid w:val="00AC52A5"/>
    <w:rsid w:val="00AC5AE2"/>
    <w:rsid w:val="00AC6EFD"/>
    <w:rsid w:val="00AC7151"/>
    <w:rsid w:val="00AD00AC"/>
    <w:rsid w:val="00AD255E"/>
    <w:rsid w:val="00AD2F77"/>
    <w:rsid w:val="00AD4160"/>
    <w:rsid w:val="00AD460A"/>
    <w:rsid w:val="00AD56A8"/>
    <w:rsid w:val="00AD6A05"/>
    <w:rsid w:val="00AD72AF"/>
    <w:rsid w:val="00AE118B"/>
    <w:rsid w:val="00AE1302"/>
    <w:rsid w:val="00AE272B"/>
    <w:rsid w:val="00AE3E3A"/>
    <w:rsid w:val="00AE77B4"/>
    <w:rsid w:val="00AE7C1A"/>
    <w:rsid w:val="00AE7DF8"/>
    <w:rsid w:val="00AF040F"/>
    <w:rsid w:val="00AF0D9C"/>
    <w:rsid w:val="00AF1234"/>
    <w:rsid w:val="00AF13AB"/>
    <w:rsid w:val="00AF1D36"/>
    <w:rsid w:val="00AF280B"/>
    <w:rsid w:val="00AF3421"/>
    <w:rsid w:val="00AF5F75"/>
    <w:rsid w:val="00AF6001"/>
    <w:rsid w:val="00AF736F"/>
    <w:rsid w:val="00B01A16"/>
    <w:rsid w:val="00B040F4"/>
    <w:rsid w:val="00B05569"/>
    <w:rsid w:val="00B077DF"/>
    <w:rsid w:val="00B07F45"/>
    <w:rsid w:val="00B1021A"/>
    <w:rsid w:val="00B10271"/>
    <w:rsid w:val="00B10D5B"/>
    <w:rsid w:val="00B140D9"/>
    <w:rsid w:val="00B14625"/>
    <w:rsid w:val="00B1481A"/>
    <w:rsid w:val="00B15A1F"/>
    <w:rsid w:val="00B15FE9"/>
    <w:rsid w:val="00B164F0"/>
    <w:rsid w:val="00B1799B"/>
    <w:rsid w:val="00B2148A"/>
    <w:rsid w:val="00B220C2"/>
    <w:rsid w:val="00B22700"/>
    <w:rsid w:val="00B2276E"/>
    <w:rsid w:val="00B22DC6"/>
    <w:rsid w:val="00B23705"/>
    <w:rsid w:val="00B25B32"/>
    <w:rsid w:val="00B32616"/>
    <w:rsid w:val="00B32CFE"/>
    <w:rsid w:val="00B32DBB"/>
    <w:rsid w:val="00B356B3"/>
    <w:rsid w:val="00B35D4E"/>
    <w:rsid w:val="00B36AF0"/>
    <w:rsid w:val="00B36C42"/>
    <w:rsid w:val="00B40F2A"/>
    <w:rsid w:val="00B42CB4"/>
    <w:rsid w:val="00B42EA7"/>
    <w:rsid w:val="00B45155"/>
    <w:rsid w:val="00B45DEE"/>
    <w:rsid w:val="00B468C5"/>
    <w:rsid w:val="00B470E7"/>
    <w:rsid w:val="00B475D1"/>
    <w:rsid w:val="00B51548"/>
    <w:rsid w:val="00B51845"/>
    <w:rsid w:val="00B51923"/>
    <w:rsid w:val="00B52010"/>
    <w:rsid w:val="00B5337C"/>
    <w:rsid w:val="00B5368B"/>
    <w:rsid w:val="00B53FDE"/>
    <w:rsid w:val="00B55962"/>
    <w:rsid w:val="00B55DA4"/>
    <w:rsid w:val="00B56397"/>
    <w:rsid w:val="00B567D6"/>
    <w:rsid w:val="00B571DA"/>
    <w:rsid w:val="00B57380"/>
    <w:rsid w:val="00B6027B"/>
    <w:rsid w:val="00B60334"/>
    <w:rsid w:val="00B607B2"/>
    <w:rsid w:val="00B636C8"/>
    <w:rsid w:val="00B65EDB"/>
    <w:rsid w:val="00B66C8F"/>
    <w:rsid w:val="00B66D52"/>
    <w:rsid w:val="00B672B5"/>
    <w:rsid w:val="00B67AFF"/>
    <w:rsid w:val="00B67C41"/>
    <w:rsid w:val="00B70B59"/>
    <w:rsid w:val="00B7161A"/>
    <w:rsid w:val="00B72074"/>
    <w:rsid w:val="00B726BA"/>
    <w:rsid w:val="00B73657"/>
    <w:rsid w:val="00B739B3"/>
    <w:rsid w:val="00B7672E"/>
    <w:rsid w:val="00B77295"/>
    <w:rsid w:val="00B778B5"/>
    <w:rsid w:val="00B81B15"/>
    <w:rsid w:val="00B820CA"/>
    <w:rsid w:val="00B83F35"/>
    <w:rsid w:val="00B85812"/>
    <w:rsid w:val="00B87AD6"/>
    <w:rsid w:val="00B90DB0"/>
    <w:rsid w:val="00B915AE"/>
    <w:rsid w:val="00B92D95"/>
    <w:rsid w:val="00B94359"/>
    <w:rsid w:val="00B9509B"/>
    <w:rsid w:val="00B96EAB"/>
    <w:rsid w:val="00BA1735"/>
    <w:rsid w:val="00BA19FA"/>
    <w:rsid w:val="00BA1B5D"/>
    <w:rsid w:val="00BA2F0C"/>
    <w:rsid w:val="00BA3523"/>
    <w:rsid w:val="00BA4288"/>
    <w:rsid w:val="00BA5A8F"/>
    <w:rsid w:val="00BA77BD"/>
    <w:rsid w:val="00BB0902"/>
    <w:rsid w:val="00BB1F9C"/>
    <w:rsid w:val="00BB30A2"/>
    <w:rsid w:val="00BB48E5"/>
    <w:rsid w:val="00BB5607"/>
    <w:rsid w:val="00BB5ACA"/>
    <w:rsid w:val="00BB627F"/>
    <w:rsid w:val="00BB66D7"/>
    <w:rsid w:val="00BC0C17"/>
    <w:rsid w:val="00BC1FBF"/>
    <w:rsid w:val="00BC3823"/>
    <w:rsid w:val="00BC5841"/>
    <w:rsid w:val="00BC5E38"/>
    <w:rsid w:val="00BC6DA1"/>
    <w:rsid w:val="00BD201A"/>
    <w:rsid w:val="00BD28BC"/>
    <w:rsid w:val="00BD2DC4"/>
    <w:rsid w:val="00BD2EF0"/>
    <w:rsid w:val="00BD3ED7"/>
    <w:rsid w:val="00BD58C0"/>
    <w:rsid w:val="00BD60B4"/>
    <w:rsid w:val="00BD6357"/>
    <w:rsid w:val="00BD796B"/>
    <w:rsid w:val="00BD7E73"/>
    <w:rsid w:val="00BE06DC"/>
    <w:rsid w:val="00BE0A0F"/>
    <w:rsid w:val="00BE23B4"/>
    <w:rsid w:val="00BE40C0"/>
    <w:rsid w:val="00BE445C"/>
    <w:rsid w:val="00BE46B2"/>
    <w:rsid w:val="00BE5F4A"/>
    <w:rsid w:val="00BE6A26"/>
    <w:rsid w:val="00BE7AEF"/>
    <w:rsid w:val="00BE7B2F"/>
    <w:rsid w:val="00BF09B0"/>
    <w:rsid w:val="00BF1544"/>
    <w:rsid w:val="00BF1B53"/>
    <w:rsid w:val="00BF225F"/>
    <w:rsid w:val="00BF246D"/>
    <w:rsid w:val="00BF2682"/>
    <w:rsid w:val="00BF2C9B"/>
    <w:rsid w:val="00BF31A1"/>
    <w:rsid w:val="00BF56BB"/>
    <w:rsid w:val="00C02463"/>
    <w:rsid w:val="00C0552B"/>
    <w:rsid w:val="00C05DFE"/>
    <w:rsid w:val="00C060FF"/>
    <w:rsid w:val="00C06F06"/>
    <w:rsid w:val="00C101AD"/>
    <w:rsid w:val="00C10459"/>
    <w:rsid w:val="00C10BBF"/>
    <w:rsid w:val="00C17BFF"/>
    <w:rsid w:val="00C20FAD"/>
    <w:rsid w:val="00C210C8"/>
    <w:rsid w:val="00C21211"/>
    <w:rsid w:val="00C22C3E"/>
    <w:rsid w:val="00C2375F"/>
    <w:rsid w:val="00C247CB"/>
    <w:rsid w:val="00C26204"/>
    <w:rsid w:val="00C31B52"/>
    <w:rsid w:val="00C32624"/>
    <w:rsid w:val="00C32E66"/>
    <w:rsid w:val="00C3355F"/>
    <w:rsid w:val="00C33A04"/>
    <w:rsid w:val="00C3569A"/>
    <w:rsid w:val="00C437DA"/>
    <w:rsid w:val="00C4387D"/>
    <w:rsid w:val="00C43AB4"/>
    <w:rsid w:val="00C43F48"/>
    <w:rsid w:val="00C44012"/>
    <w:rsid w:val="00C448FF"/>
    <w:rsid w:val="00C45C78"/>
    <w:rsid w:val="00C45E57"/>
    <w:rsid w:val="00C468DE"/>
    <w:rsid w:val="00C51FFF"/>
    <w:rsid w:val="00C52F29"/>
    <w:rsid w:val="00C53AB4"/>
    <w:rsid w:val="00C55332"/>
    <w:rsid w:val="00C56CE6"/>
    <w:rsid w:val="00C5745F"/>
    <w:rsid w:val="00C60005"/>
    <w:rsid w:val="00C60BFF"/>
    <w:rsid w:val="00C61A98"/>
    <w:rsid w:val="00C629CF"/>
    <w:rsid w:val="00C63201"/>
    <w:rsid w:val="00C6463C"/>
    <w:rsid w:val="00C646B6"/>
    <w:rsid w:val="00C64E62"/>
    <w:rsid w:val="00C651D5"/>
    <w:rsid w:val="00C65CCC"/>
    <w:rsid w:val="00C65DA9"/>
    <w:rsid w:val="00C70EA4"/>
    <w:rsid w:val="00C72499"/>
    <w:rsid w:val="00C7618F"/>
    <w:rsid w:val="00C765A9"/>
    <w:rsid w:val="00C77C17"/>
    <w:rsid w:val="00C81157"/>
    <w:rsid w:val="00C8162D"/>
    <w:rsid w:val="00C81D6F"/>
    <w:rsid w:val="00C830BB"/>
    <w:rsid w:val="00C83A0B"/>
    <w:rsid w:val="00C842D0"/>
    <w:rsid w:val="00C84ED1"/>
    <w:rsid w:val="00C863CC"/>
    <w:rsid w:val="00C86BCC"/>
    <w:rsid w:val="00C87B78"/>
    <w:rsid w:val="00C9038F"/>
    <w:rsid w:val="00C91343"/>
    <w:rsid w:val="00C92AAB"/>
    <w:rsid w:val="00C9331B"/>
    <w:rsid w:val="00C93FF6"/>
    <w:rsid w:val="00C94286"/>
    <w:rsid w:val="00C95D4C"/>
    <w:rsid w:val="00C9637F"/>
    <w:rsid w:val="00C96B70"/>
    <w:rsid w:val="00C9708A"/>
    <w:rsid w:val="00C97FFA"/>
    <w:rsid w:val="00CA2435"/>
    <w:rsid w:val="00CA399F"/>
    <w:rsid w:val="00CA4068"/>
    <w:rsid w:val="00CA60E8"/>
    <w:rsid w:val="00CA61F0"/>
    <w:rsid w:val="00CA67F4"/>
    <w:rsid w:val="00CB14ED"/>
    <w:rsid w:val="00CB2B79"/>
    <w:rsid w:val="00CB37F8"/>
    <w:rsid w:val="00CB508D"/>
    <w:rsid w:val="00CB689F"/>
    <w:rsid w:val="00CB7181"/>
    <w:rsid w:val="00CB7DC3"/>
    <w:rsid w:val="00CC078B"/>
    <w:rsid w:val="00CC1F94"/>
    <w:rsid w:val="00CC2066"/>
    <w:rsid w:val="00CC419F"/>
    <w:rsid w:val="00CC4DDE"/>
    <w:rsid w:val="00CC5BE1"/>
    <w:rsid w:val="00CC75A2"/>
    <w:rsid w:val="00CC7A18"/>
    <w:rsid w:val="00CD0E2F"/>
    <w:rsid w:val="00CD1D49"/>
    <w:rsid w:val="00CD20B8"/>
    <w:rsid w:val="00CD21EF"/>
    <w:rsid w:val="00CD2F20"/>
    <w:rsid w:val="00CD3013"/>
    <w:rsid w:val="00CD38F5"/>
    <w:rsid w:val="00CD6B20"/>
    <w:rsid w:val="00CE001C"/>
    <w:rsid w:val="00CE1339"/>
    <w:rsid w:val="00CE21EC"/>
    <w:rsid w:val="00CE60BD"/>
    <w:rsid w:val="00CE61CC"/>
    <w:rsid w:val="00CE6E42"/>
    <w:rsid w:val="00CF0CF3"/>
    <w:rsid w:val="00CF20B7"/>
    <w:rsid w:val="00CF283B"/>
    <w:rsid w:val="00CF2A79"/>
    <w:rsid w:val="00CF6692"/>
    <w:rsid w:val="00CF7441"/>
    <w:rsid w:val="00D00D16"/>
    <w:rsid w:val="00D02604"/>
    <w:rsid w:val="00D035C5"/>
    <w:rsid w:val="00D03C6C"/>
    <w:rsid w:val="00D04038"/>
    <w:rsid w:val="00D04760"/>
    <w:rsid w:val="00D04A95"/>
    <w:rsid w:val="00D04FE0"/>
    <w:rsid w:val="00D06288"/>
    <w:rsid w:val="00D068C7"/>
    <w:rsid w:val="00D07B47"/>
    <w:rsid w:val="00D128A4"/>
    <w:rsid w:val="00D1431F"/>
    <w:rsid w:val="00D147C8"/>
    <w:rsid w:val="00D15131"/>
    <w:rsid w:val="00D16FA2"/>
    <w:rsid w:val="00D17BF6"/>
    <w:rsid w:val="00D17E15"/>
    <w:rsid w:val="00D20039"/>
    <w:rsid w:val="00D2020A"/>
    <w:rsid w:val="00D20462"/>
    <w:rsid w:val="00D20733"/>
    <w:rsid w:val="00D20954"/>
    <w:rsid w:val="00D21C39"/>
    <w:rsid w:val="00D21FC6"/>
    <w:rsid w:val="00D2243A"/>
    <w:rsid w:val="00D23771"/>
    <w:rsid w:val="00D25AF2"/>
    <w:rsid w:val="00D26EB8"/>
    <w:rsid w:val="00D2721A"/>
    <w:rsid w:val="00D3115A"/>
    <w:rsid w:val="00D33393"/>
    <w:rsid w:val="00D33D36"/>
    <w:rsid w:val="00D34278"/>
    <w:rsid w:val="00D34D94"/>
    <w:rsid w:val="00D35DF8"/>
    <w:rsid w:val="00D3728E"/>
    <w:rsid w:val="00D409E2"/>
    <w:rsid w:val="00D41FFD"/>
    <w:rsid w:val="00D427D7"/>
    <w:rsid w:val="00D4440B"/>
    <w:rsid w:val="00D44E62"/>
    <w:rsid w:val="00D477F6"/>
    <w:rsid w:val="00D5035D"/>
    <w:rsid w:val="00D51570"/>
    <w:rsid w:val="00D516F0"/>
    <w:rsid w:val="00D524FC"/>
    <w:rsid w:val="00D52F6E"/>
    <w:rsid w:val="00D54A10"/>
    <w:rsid w:val="00D55292"/>
    <w:rsid w:val="00D556AD"/>
    <w:rsid w:val="00D57498"/>
    <w:rsid w:val="00D60381"/>
    <w:rsid w:val="00D6083F"/>
    <w:rsid w:val="00D616DE"/>
    <w:rsid w:val="00D61B23"/>
    <w:rsid w:val="00D61DCE"/>
    <w:rsid w:val="00D62201"/>
    <w:rsid w:val="00D62B1D"/>
    <w:rsid w:val="00D651D1"/>
    <w:rsid w:val="00D717BB"/>
    <w:rsid w:val="00D7226B"/>
    <w:rsid w:val="00D72707"/>
    <w:rsid w:val="00D727A0"/>
    <w:rsid w:val="00D73EC5"/>
    <w:rsid w:val="00D75545"/>
    <w:rsid w:val="00D75A9C"/>
    <w:rsid w:val="00D77E96"/>
    <w:rsid w:val="00D80E18"/>
    <w:rsid w:val="00D80ED3"/>
    <w:rsid w:val="00D829C8"/>
    <w:rsid w:val="00D851BF"/>
    <w:rsid w:val="00D86137"/>
    <w:rsid w:val="00D87092"/>
    <w:rsid w:val="00D87917"/>
    <w:rsid w:val="00D90871"/>
    <w:rsid w:val="00D91214"/>
    <w:rsid w:val="00D9155F"/>
    <w:rsid w:val="00D93E85"/>
    <w:rsid w:val="00D9403F"/>
    <w:rsid w:val="00D959B4"/>
    <w:rsid w:val="00D95D1D"/>
    <w:rsid w:val="00D96871"/>
    <w:rsid w:val="00D97DDF"/>
    <w:rsid w:val="00DA44DE"/>
    <w:rsid w:val="00DA750B"/>
    <w:rsid w:val="00DB17DC"/>
    <w:rsid w:val="00DB3C1D"/>
    <w:rsid w:val="00DB43B7"/>
    <w:rsid w:val="00DB4445"/>
    <w:rsid w:val="00DB620A"/>
    <w:rsid w:val="00DB666C"/>
    <w:rsid w:val="00DB6F61"/>
    <w:rsid w:val="00DC05E3"/>
    <w:rsid w:val="00DC0BC3"/>
    <w:rsid w:val="00DC1372"/>
    <w:rsid w:val="00DC3832"/>
    <w:rsid w:val="00DC4413"/>
    <w:rsid w:val="00DC7083"/>
    <w:rsid w:val="00DC77C3"/>
    <w:rsid w:val="00DC7A51"/>
    <w:rsid w:val="00DD29B4"/>
    <w:rsid w:val="00DD3B1E"/>
    <w:rsid w:val="00DD3CEF"/>
    <w:rsid w:val="00DE00DC"/>
    <w:rsid w:val="00DE06B2"/>
    <w:rsid w:val="00DE116F"/>
    <w:rsid w:val="00DE1FE7"/>
    <w:rsid w:val="00DE2421"/>
    <w:rsid w:val="00DE2CA4"/>
    <w:rsid w:val="00DE5B5F"/>
    <w:rsid w:val="00DE724D"/>
    <w:rsid w:val="00DF1578"/>
    <w:rsid w:val="00DF2BC5"/>
    <w:rsid w:val="00DF4737"/>
    <w:rsid w:val="00DF4C36"/>
    <w:rsid w:val="00DF5B04"/>
    <w:rsid w:val="00DF614E"/>
    <w:rsid w:val="00E002C1"/>
    <w:rsid w:val="00E00696"/>
    <w:rsid w:val="00E0185D"/>
    <w:rsid w:val="00E01CEC"/>
    <w:rsid w:val="00E02C2E"/>
    <w:rsid w:val="00E03651"/>
    <w:rsid w:val="00E03808"/>
    <w:rsid w:val="00E04379"/>
    <w:rsid w:val="00E0493F"/>
    <w:rsid w:val="00E060C2"/>
    <w:rsid w:val="00E06324"/>
    <w:rsid w:val="00E07B81"/>
    <w:rsid w:val="00E10AFD"/>
    <w:rsid w:val="00E1127B"/>
    <w:rsid w:val="00E113E8"/>
    <w:rsid w:val="00E12B11"/>
    <w:rsid w:val="00E12FB0"/>
    <w:rsid w:val="00E13ED6"/>
    <w:rsid w:val="00E14814"/>
    <w:rsid w:val="00E1591B"/>
    <w:rsid w:val="00E16A50"/>
    <w:rsid w:val="00E249D5"/>
    <w:rsid w:val="00E25017"/>
    <w:rsid w:val="00E2552C"/>
    <w:rsid w:val="00E26F73"/>
    <w:rsid w:val="00E30A34"/>
    <w:rsid w:val="00E32808"/>
    <w:rsid w:val="00E32A34"/>
    <w:rsid w:val="00E33C68"/>
    <w:rsid w:val="00E341BB"/>
    <w:rsid w:val="00E34C47"/>
    <w:rsid w:val="00E34EEB"/>
    <w:rsid w:val="00E3639B"/>
    <w:rsid w:val="00E3687C"/>
    <w:rsid w:val="00E37023"/>
    <w:rsid w:val="00E40FAA"/>
    <w:rsid w:val="00E423E1"/>
    <w:rsid w:val="00E43268"/>
    <w:rsid w:val="00E44EB9"/>
    <w:rsid w:val="00E4559C"/>
    <w:rsid w:val="00E45BDC"/>
    <w:rsid w:val="00E460B7"/>
    <w:rsid w:val="00E46358"/>
    <w:rsid w:val="00E46737"/>
    <w:rsid w:val="00E46838"/>
    <w:rsid w:val="00E47120"/>
    <w:rsid w:val="00E471DC"/>
    <w:rsid w:val="00E473FB"/>
    <w:rsid w:val="00E50EB4"/>
    <w:rsid w:val="00E51270"/>
    <w:rsid w:val="00E5239B"/>
    <w:rsid w:val="00E526BB"/>
    <w:rsid w:val="00E532FC"/>
    <w:rsid w:val="00E543A4"/>
    <w:rsid w:val="00E5518C"/>
    <w:rsid w:val="00E559B4"/>
    <w:rsid w:val="00E55BB0"/>
    <w:rsid w:val="00E56AE4"/>
    <w:rsid w:val="00E57066"/>
    <w:rsid w:val="00E57337"/>
    <w:rsid w:val="00E609E5"/>
    <w:rsid w:val="00E60F27"/>
    <w:rsid w:val="00E64D93"/>
    <w:rsid w:val="00E65DBD"/>
    <w:rsid w:val="00E65EDB"/>
    <w:rsid w:val="00E66927"/>
    <w:rsid w:val="00E677B8"/>
    <w:rsid w:val="00E67E9E"/>
    <w:rsid w:val="00E67FA1"/>
    <w:rsid w:val="00E702B9"/>
    <w:rsid w:val="00E7115E"/>
    <w:rsid w:val="00E714E4"/>
    <w:rsid w:val="00E71C36"/>
    <w:rsid w:val="00E7387D"/>
    <w:rsid w:val="00E73D53"/>
    <w:rsid w:val="00E73EA1"/>
    <w:rsid w:val="00E74C05"/>
    <w:rsid w:val="00E75111"/>
    <w:rsid w:val="00E77296"/>
    <w:rsid w:val="00E7773E"/>
    <w:rsid w:val="00E80252"/>
    <w:rsid w:val="00E80949"/>
    <w:rsid w:val="00E81D2A"/>
    <w:rsid w:val="00E87527"/>
    <w:rsid w:val="00E87EF7"/>
    <w:rsid w:val="00E9168E"/>
    <w:rsid w:val="00E91AE7"/>
    <w:rsid w:val="00E93763"/>
    <w:rsid w:val="00E95FC1"/>
    <w:rsid w:val="00E96C4C"/>
    <w:rsid w:val="00E97F6F"/>
    <w:rsid w:val="00EA2AAE"/>
    <w:rsid w:val="00EA2EC0"/>
    <w:rsid w:val="00EA2F3A"/>
    <w:rsid w:val="00EA427A"/>
    <w:rsid w:val="00EA723B"/>
    <w:rsid w:val="00EA773F"/>
    <w:rsid w:val="00EB1C81"/>
    <w:rsid w:val="00EB269A"/>
    <w:rsid w:val="00EB43F2"/>
    <w:rsid w:val="00EB4C7A"/>
    <w:rsid w:val="00EB6350"/>
    <w:rsid w:val="00EB687A"/>
    <w:rsid w:val="00EB7280"/>
    <w:rsid w:val="00EB7293"/>
    <w:rsid w:val="00EC2F62"/>
    <w:rsid w:val="00EC62EB"/>
    <w:rsid w:val="00EC67C9"/>
    <w:rsid w:val="00EC6E9F"/>
    <w:rsid w:val="00ED1CEA"/>
    <w:rsid w:val="00ED1E3D"/>
    <w:rsid w:val="00ED44F0"/>
    <w:rsid w:val="00ED492D"/>
    <w:rsid w:val="00ED4B33"/>
    <w:rsid w:val="00ED5290"/>
    <w:rsid w:val="00ED5993"/>
    <w:rsid w:val="00ED5A42"/>
    <w:rsid w:val="00ED7DD6"/>
    <w:rsid w:val="00EE060B"/>
    <w:rsid w:val="00EE15A1"/>
    <w:rsid w:val="00EE2A7C"/>
    <w:rsid w:val="00EE2C42"/>
    <w:rsid w:val="00EE341B"/>
    <w:rsid w:val="00EE4453"/>
    <w:rsid w:val="00EE5FCE"/>
    <w:rsid w:val="00EE6BBD"/>
    <w:rsid w:val="00EE6E1E"/>
    <w:rsid w:val="00EE705F"/>
    <w:rsid w:val="00EE7695"/>
    <w:rsid w:val="00EF1462"/>
    <w:rsid w:val="00EF1470"/>
    <w:rsid w:val="00EF17EB"/>
    <w:rsid w:val="00EF1E50"/>
    <w:rsid w:val="00EF209C"/>
    <w:rsid w:val="00EF33D0"/>
    <w:rsid w:val="00EF54FD"/>
    <w:rsid w:val="00F0076D"/>
    <w:rsid w:val="00F00DA5"/>
    <w:rsid w:val="00F04D2D"/>
    <w:rsid w:val="00F07F0D"/>
    <w:rsid w:val="00F10430"/>
    <w:rsid w:val="00F13112"/>
    <w:rsid w:val="00F1594D"/>
    <w:rsid w:val="00F15C81"/>
    <w:rsid w:val="00F16FE6"/>
    <w:rsid w:val="00F17174"/>
    <w:rsid w:val="00F20F4A"/>
    <w:rsid w:val="00F23098"/>
    <w:rsid w:val="00F234A6"/>
    <w:rsid w:val="00F238BD"/>
    <w:rsid w:val="00F241DC"/>
    <w:rsid w:val="00F24992"/>
    <w:rsid w:val="00F269D4"/>
    <w:rsid w:val="00F26B34"/>
    <w:rsid w:val="00F26C73"/>
    <w:rsid w:val="00F26DE9"/>
    <w:rsid w:val="00F27348"/>
    <w:rsid w:val="00F31B0F"/>
    <w:rsid w:val="00F32591"/>
    <w:rsid w:val="00F32F2F"/>
    <w:rsid w:val="00F337C9"/>
    <w:rsid w:val="00F33F3F"/>
    <w:rsid w:val="00F342D7"/>
    <w:rsid w:val="00F34AB2"/>
    <w:rsid w:val="00F35BDD"/>
    <w:rsid w:val="00F35EF0"/>
    <w:rsid w:val="00F36995"/>
    <w:rsid w:val="00F3781F"/>
    <w:rsid w:val="00F37B70"/>
    <w:rsid w:val="00F403FD"/>
    <w:rsid w:val="00F41E72"/>
    <w:rsid w:val="00F42E56"/>
    <w:rsid w:val="00F4361E"/>
    <w:rsid w:val="00F45BDF"/>
    <w:rsid w:val="00F46A6C"/>
    <w:rsid w:val="00F47856"/>
    <w:rsid w:val="00F4799A"/>
    <w:rsid w:val="00F50300"/>
    <w:rsid w:val="00F50FFB"/>
    <w:rsid w:val="00F51885"/>
    <w:rsid w:val="00F52044"/>
    <w:rsid w:val="00F5414B"/>
    <w:rsid w:val="00F54267"/>
    <w:rsid w:val="00F5569C"/>
    <w:rsid w:val="00F56E39"/>
    <w:rsid w:val="00F56FBC"/>
    <w:rsid w:val="00F576ED"/>
    <w:rsid w:val="00F623E9"/>
    <w:rsid w:val="00F63951"/>
    <w:rsid w:val="00F63C86"/>
    <w:rsid w:val="00F650B3"/>
    <w:rsid w:val="00F67BC1"/>
    <w:rsid w:val="00F71E8D"/>
    <w:rsid w:val="00F766BE"/>
    <w:rsid w:val="00F77EB9"/>
    <w:rsid w:val="00F80635"/>
    <w:rsid w:val="00F8115F"/>
    <w:rsid w:val="00F815D1"/>
    <w:rsid w:val="00F81DC0"/>
    <w:rsid w:val="00F81E7E"/>
    <w:rsid w:val="00F81F0F"/>
    <w:rsid w:val="00F825F4"/>
    <w:rsid w:val="00F838DF"/>
    <w:rsid w:val="00F90C80"/>
    <w:rsid w:val="00F9117D"/>
    <w:rsid w:val="00F915F9"/>
    <w:rsid w:val="00F92AA1"/>
    <w:rsid w:val="00F932DE"/>
    <w:rsid w:val="00F94339"/>
    <w:rsid w:val="00F952AA"/>
    <w:rsid w:val="00F963DD"/>
    <w:rsid w:val="00F9641A"/>
    <w:rsid w:val="00F964F7"/>
    <w:rsid w:val="00F96F0D"/>
    <w:rsid w:val="00F97004"/>
    <w:rsid w:val="00F97C98"/>
    <w:rsid w:val="00FA0602"/>
    <w:rsid w:val="00FA067D"/>
    <w:rsid w:val="00FA2045"/>
    <w:rsid w:val="00FA2DCF"/>
    <w:rsid w:val="00FA5022"/>
    <w:rsid w:val="00FA52AD"/>
    <w:rsid w:val="00FA7205"/>
    <w:rsid w:val="00FA7A66"/>
    <w:rsid w:val="00FB18F1"/>
    <w:rsid w:val="00FB1A34"/>
    <w:rsid w:val="00FB1AA9"/>
    <w:rsid w:val="00FB1AD0"/>
    <w:rsid w:val="00FB4B5A"/>
    <w:rsid w:val="00FB5963"/>
    <w:rsid w:val="00FB5DAA"/>
    <w:rsid w:val="00FC04B9"/>
    <w:rsid w:val="00FC161A"/>
    <w:rsid w:val="00FC23D5"/>
    <w:rsid w:val="00FC3380"/>
    <w:rsid w:val="00FC4337"/>
    <w:rsid w:val="00FC4C1A"/>
    <w:rsid w:val="00FC5C8A"/>
    <w:rsid w:val="00FC628F"/>
    <w:rsid w:val="00FC6468"/>
    <w:rsid w:val="00FC6D49"/>
    <w:rsid w:val="00FD1CCC"/>
    <w:rsid w:val="00FD4922"/>
    <w:rsid w:val="00FD5817"/>
    <w:rsid w:val="00FD6461"/>
    <w:rsid w:val="00FD72EC"/>
    <w:rsid w:val="00FE0281"/>
    <w:rsid w:val="00FE0656"/>
    <w:rsid w:val="00FE2D6E"/>
    <w:rsid w:val="00FE52CC"/>
    <w:rsid w:val="00FE7083"/>
    <w:rsid w:val="00FF019F"/>
    <w:rsid w:val="00FF1802"/>
    <w:rsid w:val="00FF1B2A"/>
    <w:rsid w:val="00FF2058"/>
    <w:rsid w:val="00FF2160"/>
    <w:rsid w:val="00FF2E31"/>
    <w:rsid w:val="00FF3060"/>
    <w:rsid w:val="00FF30DE"/>
    <w:rsid w:val="00FF49FF"/>
    <w:rsid w:val="00FF4BB6"/>
    <w:rsid w:val="00FF61D6"/>
    <w:rsid w:val="00FF644B"/>
    <w:rsid w:val="00FF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E23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1">
    <w:name w:val="未处理的提及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BCAuthorAddress">
    <w:name w:val="BC_Author_Address"/>
    <w:basedOn w:val="Normal"/>
    <w:next w:val="Normal"/>
    <w:rsid w:val="007D5FA4"/>
    <w:pPr>
      <w:widowControl/>
      <w:autoSpaceDE/>
      <w:autoSpaceDN/>
      <w:adjustRightInd/>
      <w:spacing w:after="240" w:line="480" w:lineRule="auto"/>
      <w:jc w:val="center"/>
    </w:pPr>
    <w:rPr>
      <w:rFonts w:ascii="Times" w:eastAsiaTheme="minorEastAsia" w:hAnsi="Times" w:cs="Times New Roman"/>
      <w:color w:val="auto"/>
      <w:szCs w:val="20"/>
    </w:rPr>
  </w:style>
  <w:style w:type="character" w:customStyle="1" w:styleId="fontstyle01">
    <w:name w:val="fontstyle01"/>
    <w:basedOn w:val="DefaultParagraphFont"/>
    <w:rsid w:val="000C0C56"/>
    <w:rPr>
      <w:rFonts w:ascii="AdvTTdbdc021e" w:hAnsi="AdvTTdbdc021e" w:hint="default"/>
      <w:b w:val="0"/>
      <w:bCs w:val="0"/>
      <w:i w:val="0"/>
      <w:iCs w:val="0"/>
      <w:color w:val="231F20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A60387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A60387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A60387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A60387"/>
    <w:rPr>
      <w:rFonts w:ascii="Calibri" w:hAnsi="Calibri" w:cs="Calibri"/>
      <w:noProof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26B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52B1F-73A4-4509-B7D3-4FFAD8E0E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5008</Words>
  <Characters>28547</Characters>
  <Application>Microsoft Office Word</Application>
  <DocSecurity>0</DocSecurity>
  <Lines>237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33489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2019-06-11T18:19:00Z</dcterms:created>
  <dcterms:modified xsi:type="dcterms:W3CDTF">2019-06-13T13:33:00Z</dcterms:modified>
</cp:coreProperties>
</file>