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08824" w14:textId="1C8C0125" w:rsidR="00676B92" w:rsidRDefault="0099536A">
      <w:pPr>
        <w:rPr>
          <w:rFonts w:ascii="Arial" w:hAnsi="Arial" w:cs="Arial"/>
          <w:color w:val="222222"/>
          <w:shd w:val="clear" w:color="auto" w:fill="FFFFFF"/>
        </w:rPr>
      </w:pPr>
      <w:r>
        <w:rPr>
          <w:rStyle w:val="il"/>
          <w:rFonts w:ascii="Arial" w:hAnsi="Arial" w:cs="Arial"/>
          <w:b/>
          <w:bCs/>
          <w:color w:val="222222"/>
          <w:shd w:val="clear" w:color="auto" w:fill="FFFFFF"/>
        </w:rPr>
        <w:t>Reviewers</w:t>
      </w:r>
      <w:r>
        <w:rPr>
          <w:rStyle w:val="Strong"/>
          <w:rFonts w:ascii="Arial" w:hAnsi="Arial" w:cs="Arial"/>
          <w:color w:val="222222"/>
          <w:shd w:val="clear" w:color="auto" w:fill="FFFFFF"/>
        </w:rPr>
        <w:t>' comments:</w:t>
      </w:r>
      <w:r>
        <w:rPr>
          <w:rFonts w:ascii="Arial" w:hAnsi="Arial" w:cs="Arial"/>
          <w:color w:val="222222"/>
        </w:rPr>
        <w:br/>
      </w:r>
      <w:r>
        <w:rPr>
          <w:rStyle w:val="il"/>
          <w:rFonts w:ascii="Arial" w:hAnsi="Arial" w:cs="Arial"/>
          <w:b/>
          <w:bCs/>
          <w:color w:val="222222"/>
          <w:shd w:val="clear" w:color="auto" w:fill="FFFFFF"/>
        </w:rPr>
        <w:t>Reviewer</w:t>
      </w:r>
      <w:r>
        <w:rPr>
          <w:rFonts w:ascii="Arial" w:hAnsi="Arial" w:cs="Arial"/>
          <w:b/>
          <w:bCs/>
          <w:color w:val="222222"/>
          <w:shd w:val="clear" w:color="auto" w:fill="FFFFFF"/>
        </w:rPr>
        <w:t> #1: </w:t>
      </w:r>
      <w:r>
        <w:rPr>
          <w:rFonts w:ascii="Arial" w:hAnsi="Arial" w:cs="Arial"/>
          <w:color w:val="222222"/>
        </w:rPr>
        <w:br/>
      </w:r>
      <w:r w:rsidR="00676B92" w:rsidRPr="00676B92">
        <w:rPr>
          <w:rFonts w:ascii="Arial" w:hAnsi="Arial" w:cs="Arial"/>
          <w:i/>
          <w:color w:val="222222"/>
          <w:shd w:val="clear" w:color="auto" w:fill="FFFFFF"/>
        </w:rPr>
        <w:t>This is an interesting approach to generate chimeric axolotls for further studies. The protocols are well detailed and easy to follow.</w:t>
      </w:r>
      <w:r w:rsidR="00676B92" w:rsidRPr="00676B92">
        <w:rPr>
          <w:rFonts w:ascii="Arial" w:hAnsi="Arial" w:cs="Arial"/>
          <w:i/>
          <w:color w:val="222222"/>
        </w:rPr>
        <w:br/>
      </w:r>
      <w:r w:rsidR="00676B92" w:rsidRPr="00676B92">
        <w:rPr>
          <w:rFonts w:ascii="Arial" w:hAnsi="Arial" w:cs="Arial"/>
          <w:i/>
          <w:color w:val="222222"/>
        </w:rPr>
        <w:br/>
      </w:r>
      <w:r w:rsidR="00676B92" w:rsidRPr="00676B92">
        <w:rPr>
          <w:rFonts w:ascii="Arial" w:hAnsi="Arial" w:cs="Arial"/>
          <w:i/>
          <w:color w:val="222222"/>
          <w:shd w:val="clear" w:color="auto" w:fill="FFFFFF"/>
        </w:rPr>
        <w:t>In general the manuscript's protocols are very complete.</w:t>
      </w:r>
    </w:p>
    <w:p w14:paraId="4214B10C" w14:textId="55A24FCC" w:rsidR="00676B92" w:rsidRPr="00676B92" w:rsidRDefault="00676B92">
      <w:pPr>
        <w:rPr>
          <w:rFonts w:ascii="Arial" w:hAnsi="Arial" w:cs="Arial"/>
          <w:i/>
          <w:color w:val="1F3864" w:themeColor="accent1" w:themeShade="80"/>
          <w:shd w:val="clear" w:color="auto" w:fill="FFFFFF"/>
        </w:rPr>
      </w:pPr>
      <w:r w:rsidRPr="00676B92">
        <w:rPr>
          <w:rFonts w:ascii="Arial" w:hAnsi="Arial" w:cs="Arial"/>
          <w:color w:val="1F3864" w:themeColor="accent1" w:themeShade="80"/>
          <w:shd w:val="clear" w:color="auto" w:fill="FFFFFF"/>
        </w:rPr>
        <w:t xml:space="preserve">Thank you for your concise praise. </w:t>
      </w:r>
    </w:p>
    <w:p w14:paraId="72AB0C11" w14:textId="5BCF75A1" w:rsidR="00135DD6" w:rsidRDefault="0099536A">
      <w:pPr>
        <w:rPr>
          <w:rFonts w:ascii="Arial" w:hAnsi="Arial" w:cs="Arial"/>
          <w:i/>
          <w:color w:val="222222"/>
          <w:shd w:val="clear" w:color="auto" w:fill="FFFFFF"/>
        </w:rPr>
      </w:pPr>
      <w:r w:rsidRPr="00135DD6">
        <w:rPr>
          <w:rFonts w:ascii="Arial" w:hAnsi="Arial" w:cs="Arial"/>
          <w:i/>
          <w:color w:val="222222"/>
          <w:shd w:val="clear" w:color="auto" w:fill="FFFFFF"/>
        </w:rPr>
        <w:t>The intro would benefit from being a little more detailed in the advantages of producing such chimeric animals.</w:t>
      </w:r>
    </w:p>
    <w:p w14:paraId="42B0853C" w14:textId="77777777" w:rsidR="00135DD6" w:rsidRDefault="00135DD6">
      <w:pPr>
        <w:rPr>
          <w:rFonts w:ascii="Arial" w:hAnsi="Arial" w:cs="Arial"/>
          <w:i/>
          <w:color w:val="222222"/>
          <w:shd w:val="clear" w:color="auto" w:fill="FFFFFF"/>
        </w:rPr>
      </w:pPr>
      <w:r w:rsidRPr="0038132D">
        <w:rPr>
          <w:rFonts w:ascii="Arial" w:hAnsi="Arial" w:cs="Arial"/>
          <w:color w:val="1F4E79" w:themeColor="accent5" w:themeShade="80"/>
          <w:shd w:val="clear" w:color="auto" w:fill="FFFFFF"/>
        </w:rPr>
        <w:t>We have added several sentences in the introduction addressing these advantages</w:t>
      </w:r>
      <w:r>
        <w:rPr>
          <w:rFonts w:ascii="Arial" w:hAnsi="Arial" w:cs="Arial"/>
          <w:color w:val="222222"/>
          <w:shd w:val="clear" w:color="auto" w:fill="FFFFFF"/>
        </w:rPr>
        <w:t xml:space="preserve">. </w:t>
      </w:r>
      <w:r w:rsidR="0099536A" w:rsidRPr="00135DD6">
        <w:rPr>
          <w:rFonts w:ascii="Arial" w:hAnsi="Arial" w:cs="Arial"/>
          <w:i/>
          <w:color w:val="222222"/>
        </w:rPr>
        <w:br/>
      </w:r>
      <w:r w:rsidR="0099536A" w:rsidRPr="00135DD6">
        <w:rPr>
          <w:rFonts w:ascii="Arial" w:hAnsi="Arial" w:cs="Arial"/>
          <w:i/>
          <w:color w:val="222222"/>
        </w:rPr>
        <w:br/>
      </w:r>
      <w:r w:rsidR="0099536A" w:rsidRPr="00135DD6">
        <w:rPr>
          <w:rFonts w:ascii="Arial" w:hAnsi="Arial" w:cs="Arial"/>
          <w:i/>
          <w:color w:val="222222"/>
          <w:shd w:val="clear" w:color="auto" w:fill="FFFFFF"/>
        </w:rPr>
        <w:t>There are references to a fig 7 which is not present in the manuscript that was provided for review.</w:t>
      </w:r>
    </w:p>
    <w:p w14:paraId="14DD3A39" w14:textId="77777777" w:rsidR="00135DD6" w:rsidRDefault="00135DD6">
      <w:pPr>
        <w:rPr>
          <w:rFonts w:ascii="Arial" w:hAnsi="Arial" w:cs="Arial"/>
          <w:i/>
          <w:color w:val="222222"/>
          <w:shd w:val="clear" w:color="auto" w:fill="FFFFFF"/>
        </w:rPr>
      </w:pPr>
      <w:r w:rsidRPr="0038132D">
        <w:rPr>
          <w:rFonts w:ascii="Arial" w:hAnsi="Arial" w:cs="Arial"/>
          <w:color w:val="1F4E79" w:themeColor="accent5" w:themeShade="80"/>
          <w:shd w:val="clear" w:color="auto" w:fill="FFFFFF"/>
        </w:rPr>
        <w:t>We apologize for this omission and have added this figure (now labeled as figure 9).</w:t>
      </w:r>
      <w:r w:rsidR="0099536A" w:rsidRPr="0038132D">
        <w:rPr>
          <w:rFonts w:ascii="Arial" w:hAnsi="Arial" w:cs="Arial"/>
          <w:i/>
          <w:color w:val="1F4E79" w:themeColor="accent5" w:themeShade="80"/>
        </w:rPr>
        <w:br/>
      </w:r>
      <w:r w:rsidR="0099536A" w:rsidRPr="00135DD6">
        <w:rPr>
          <w:rFonts w:ascii="Arial" w:hAnsi="Arial" w:cs="Arial"/>
          <w:i/>
          <w:color w:val="222222"/>
        </w:rPr>
        <w:br/>
      </w:r>
      <w:r w:rsidR="0099536A" w:rsidRPr="00135DD6">
        <w:rPr>
          <w:rFonts w:ascii="Arial" w:hAnsi="Arial" w:cs="Arial"/>
          <w:i/>
          <w:color w:val="222222"/>
          <w:shd w:val="clear" w:color="auto" w:fill="FFFFFF"/>
        </w:rPr>
        <w:t>There is also a reference to a video which was not available to the </w:t>
      </w:r>
      <w:r w:rsidR="0099536A" w:rsidRPr="00135DD6">
        <w:rPr>
          <w:rStyle w:val="il"/>
          <w:rFonts w:ascii="Arial" w:hAnsi="Arial" w:cs="Arial"/>
          <w:i/>
          <w:color w:val="222222"/>
          <w:shd w:val="clear" w:color="auto" w:fill="FFFFFF"/>
        </w:rPr>
        <w:t>reviewer</w:t>
      </w:r>
      <w:r w:rsidR="0099536A" w:rsidRPr="00135DD6">
        <w:rPr>
          <w:rFonts w:ascii="Arial" w:hAnsi="Arial" w:cs="Arial"/>
          <w:i/>
          <w:color w:val="222222"/>
          <w:shd w:val="clear" w:color="auto" w:fill="FFFFFF"/>
        </w:rPr>
        <w:t>.</w:t>
      </w:r>
    </w:p>
    <w:p w14:paraId="170230AD" w14:textId="77777777" w:rsidR="00676B92" w:rsidRDefault="00135DD6">
      <w:pPr>
        <w:rPr>
          <w:rFonts w:ascii="Arial" w:hAnsi="Arial" w:cs="Arial"/>
          <w:color w:val="222222"/>
          <w:shd w:val="clear" w:color="auto" w:fill="FFFFFF"/>
        </w:rPr>
      </w:pPr>
      <w:r w:rsidRPr="0038132D">
        <w:rPr>
          <w:rFonts w:ascii="Arial" w:hAnsi="Arial" w:cs="Arial"/>
          <w:color w:val="1F4E79" w:themeColor="accent5" w:themeShade="80"/>
          <w:shd w:val="clear" w:color="auto" w:fill="FFFFFF"/>
        </w:rPr>
        <w:t>This was a reference to the yet-to-be-filmed video demonstration of embryonic grafting.</w:t>
      </w:r>
      <w:r w:rsidR="0099536A" w:rsidRPr="0038132D">
        <w:rPr>
          <w:rFonts w:ascii="Arial" w:hAnsi="Arial" w:cs="Arial"/>
          <w:i/>
          <w:color w:val="1F4E79" w:themeColor="accent5" w:themeShade="80"/>
        </w:rPr>
        <w:br/>
      </w:r>
      <w:r w:rsidR="0099536A" w:rsidRPr="00135DD6">
        <w:rPr>
          <w:rFonts w:ascii="Arial" w:hAnsi="Arial" w:cs="Arial"/>
          <w:i/>
          <w:color w:val="222222"/>
        </w:rPr>
        <w:br/>
      </w:r>
      <w:r w:rsidR="0099536A" w:rsidRPr="00135DD6">
        <w:rPr>
          <w:rFonts w:ascii="Arial" w:hAnsi="Arial" w:cs="Arial"/>
          <w:i/>
          <w:color w:val="222222"/>
          <w:shd w:val="clear" w:color="auto" w:fill="FFFFFF"/>
        </w:rPr>
        <w:t>Overall this manuscript for </w:t>
      </w:r>
      <w:proofErr w:type="spellStart"/>
      <w:r w:rsidR="0099536A" w:rsidRPr="00135DD6">
        <w:rPr>
          <w:rStyle w:val="il"/>
          <w:rFonts w:ascii="Arial" w:hAnsi="Arial" w:cs="Arial"/>
          <w:i/>
          <w:color w:val="222222"/>
          <w:shd w:val="clear" w:color="auto" w:fill="FFFFFF"/>
        </w:rPr>
        <w:t>JoVE</w:t>
      </w:r>
      <w:proofErr w:type="spellEnd"/>
      <w:r w:rsidR="0099536A" w:rsidRPr="00135DD6">
        <w:rPr>
          <w:rFonts w:ascii="Arial" w:hAnsi="Arial" w:cs="Arial"/>
          <w:i/>
          <w:color w:val="222222"/>
          <w:shd w:val="clear" w:color="auto" w:fill="FFFFFF"/>
        </w:rPr>
        <w:t> is interesting and the grafting procedure especially could be very useful for many labs working with axolotls to study limb regeneration.</w:t>
      </w:r>
      <w:r w:rsidR="0099536A">
        <w:rPr>
          <w:rFonts w:ascii="Arial" w:hAnsi="Arial" w:cs="Arial"/>
          <w:color w:val="222222"/>
        </w:rPr>
        <w:br/>
      </w:r>
      <w:r w:rsidR="0099536A">
        <w:rPr>
          <w:rFonts w:ascii="Arial" w:hAnsi="Arial" w:cs="Arial"/>
          <w:color w:val="222222"/>
        </w:rPr>
        <w:br/>
      </w:r>
      <w:r w:rsidR="0099536A">
        <w:rPr>
          <w:rFonts w:ascii="Arial" w:hAnsi="Arial" w:cs="Arial"/>
          <w:color w:val="222222"/>
        </w:rPr>
        <w:br/>
      </w:r>
      <w:r w:rsidR="0099536A">
        <w:rPr>
          <w:rStyle w:val="il"/>
          <w:rFonts w:ascii="Arial" w:hAnsi="Arial" w:cs="Arial"/>
          <w:b/>
          <w:bCs/>
          <w:color w:val="222222"/>
          <w:shd w:val="clear" w:color="auto" w:fill="FFFFFF"/>
        </w:rPr>
        <w:t>Reviewer</w:t>
      </w:r>
      <w:r w:rsidR="0099536A">
        <w:rPr>
          <w:rFonts w:ascii="Arial" w:hAnsi="Arial" w:cs="Arial"/>
          <w:b/>
          <w:bCs/>
          <w:color w:val="222222"/>
          <w:shd w:val="clear" w:color="auto" w:fill="FFFFFF"/>
        </w:rPr>
        <w:t> #2: </w:t>
      </w:r>
      <w:r w:rsidR="0099536A">
        <w:rPr>
          <w:rFonts w:ascii="Arial" w:hAnsi="Arial" w:cs="Arial"/>
          <w:color w:val="222222"/>
        </w:rPr>
        <w:br/>
      </w:r>
      <w:r w:rsidR="00676B92" w:rsidRPr="00676B92">
        <w:rPr>
          <w:rFonts w:ascii="Arial" w:hAnsi="Arial" w:cs="Arial"/>
          <w:i/>
          <w:color w:val="222222"/>
          <w:shd w:val="clear" w:color="auto" w:fill="FFFFFF"/>
        </w:rPr>
        <w:t>The protocol will be useful for those examining tissue regeneration in axolotls and other similar systems.</w:t>
      </w:r>
    </w:p>
    <w:p w14:paraId="54682037" w14:textId="2A86F8C4" w:rsidR="00135DD6" w:rsidRDefault="0099536A">
      <w:pPr>
        <w:rPr>
          <w:rFonts w:ascii="Arial" w:hAnsi="Arial" w:cs="Arial"/>
          <w:color w:val="222222"/>
        </w:rPr>
      </w:pP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sidRPr="00135DD6">
        <w:rPr>
          <w:rFonts w:ascii="Arial" w:hAnsi="Arial" w:cs="Arial"/>
          <w:i/>
          <w:color w:val="222222"/>
          <w:shd w:val="clear" w:color="auto" w:fill="FFFFFF"/>
        </w:rPr>
        <w:t>1. Ln 233. Figure 7 is missing and cannot be located in the text.</w:t>
      </w:r>
      <w:r w:rsidRPr="00135DD6">
        <w:rPr>
          <w:rFonts w:ascii="Arial" w:hAnsi="Arial" w:cs="Arial"/>
          <w:i/>
          <w:color w:val="222222"/>
        </w:rPr>
        <w:br/>
      </w:r>
      <w:r w:rsidRPr="00135DD6">
        <w:rPr>
          <w:rFonts w:ascii="Arial" w:hAnsi="Arial" w:cs="Arial"/>
          <w:i/>
          <w:color w:val="222222"/>
          <w:shd w:val="clear" w:color="auto" w:fill="FFFFFF"/>
        </w:rPr>
        <w:t>2. Ln 264, Figure 6. It is unclear what each arrow points. Perhaps use dotted lines to highlight the areas. The legend should describe what each panel A, B and C is.</w:t>
      </w:r>
    </w:p>
    <w:p w14:paraId="2BAEA706" w14:textId="77777777" w:rsidR="00135DD6" w:rsidRDefault="00135DD6">
      <w:pPr>
        <w:rPr>
          <w:rFonts w:ascii="Arial" w:hAnsi="Arial" w:cs="Arial"/>
          <w:i/>
          <w:color w:val="222222"/>
          <w:shd w:val="clear" w:color="auto" w:fill="FFFFFF"/>
        </w:rPr>
      </w:pPr>
      <w:r w:rsidRPr="0038132D">
        <w:rPr>
          <w:rFonts w:ascii="Arial" w:hAnsi="Arial" w:cs="Arial"/>
          <w:color w:val="1F4E79" w:themeColor="accent5" w:themeShade="80"/>
        </w:rPr>
        <w:t xml:space="preserve">We have included this figure, and made the suggested improvements to Figure 6 (now Figure 8) and its caption. </w:t>
      </w:r>
      <w:r w:rsidR="0099536A" w:rsidRPr="0038132D">
        <w:rPr>
          <w:rFonts w:ascii="Arial" w:hAnsi="Arial" w:cs="Arial"/>
          <w:color w:val="1F4E79" w:themeColor="accent5" w:themeShade="80"/>
        </w:rPr>
        <w:br/>
      </w:r>
      <w:r w:rsidR="0099536A">
        <w:rPr>
          <w:rFonts w:ascii="Arial" w:hAnsi="Arial" w:cs="Arial"/>
          <w:color w:val="222222"/>
        </w:rPr>
        <w:br/>
      </w:r>
      <w:r w:rsidR="0099536A">
        <w:rPr>
          <w:rFonts w:ascii="Arial" w:hAnsi="Arial" w:cs="Arial"/>
          <w:color w:val="222222"/>
          <w:shd w:val="clear" w:color="auto" w:fill="FFFFFF"/>
        </w:rPr>
        <w:t>Minor Concerns:</w:t>
      </w:r>
      <w:r w:rsidR="0099536A">
        <w:rPr>
          <w:rFonts w:ascii="Arial" w:hAnsi="Arial" w:cs="Arial"/>
          <w:color w:val="222222"/>
        </w:rPr>
        <w:br/>
      </w:r>
      <w:r w:rsidR="0099536A" w:rsidRPr="00135DD6">
        <w:rPr>
          <w:rFonts w:ascii="Arial" w:hAnsi="Arial" w:cs="Arial"/>
          <w:i/>
          <w:color w:val="222222"/>
          <w:shd w:val="clear" w:color="auto" w:fill="FFFFFF"/>
        </w:rPr>
        <w:t>1. Abstract: "We combine several embryological and genetic techniques, including haploid generation via in vitro activation, CRISPR/Cas9 mutagenesis, and tissue grafting into one protocol to produce a unique system that is, to our knowledge, the first platform for haploid genetic screening in a vertebrate." It is not necessary to state whether this approach is unique and the first platform.</w:t>
      </w:r>
    </w:p>
    <w:p w14:paraId="6C1CA10E" w14:textId="6E947E59" w:rsidR="00135DD6" w:rsidRPr="0038132D" w:rsidRDefault="00135DD6">
      <w:pPr>
        <w:rPr>
          <w:rFonts w:ascii="Arial" w:hAnsi="Arial" w:cs="Arial"/>
          <w:color w:val="222222"/>
          <w:shd w:val="clear" w:color="auto" w:fill="FFFFFF"/>
        </w:rPr>
      </w:pPr>
      <w:r w:rsidRPr="0038132D">
        <w:rPr>
          <w:rFonts w:ascii="Arial" w:hAnsi="Arial" w:cs="Arial"/>
          <w:color w:val="1F4E79" w:themeColor="accent5" w:themeShade="80"/>
          <w:shd w:val="clear" w:color="auto" w:fill="FFFFFF"/>
        </w:rPr>
        <w:t xml:space="preserve">This statement has been removed. </w:t>
      </w:r>
      <w:r w:rsidR="0038132D" w:rsidRPr="0038132D">
        <w:rPr>
          <w:rFonts w:ascii="Arial" w:hAnsi="Arial" w:cs="Arial"/>
          <w:color w:val="1F4E79" w:themeColor="accent5" w:themeShade="80"/>
          <w:shd w:val="clear" w:color="auto" w:fill="FFFFFF"/>
        </w:rPr>
        <w:br/>
      </w:r>
      <w:r w:rsidR="0099536A" w:rsidRPr="00135DD6">
        <w:rPr>
          <w:rFonts w:ascii="Arial" w:hAnsi="Arial" w:cs="Arial"/>
          <w:i/>
          <w:color w:val="222222"/>
        </w:rPr>
        <w:br/>
      </w:r>
      <w:r w:rsidR="0099536A" w:rsidRPr="00135DD6">
        <w:rPr>
          <w:rFonts w:ascii="Arial" w:hAnsi="Arial" w:cs="Arial"/>
          <w:i/>
          <w:color w:val="222222"/>
          <w:shd w:val="clear" w:color="auto" w:fill="FFFFFF"/>
        </w:rPr>
        <w:t>2. Ln 34-36. "…other essential processes" is vague. Please cite some examples.</w:t>
      </w:r>
    </w:p>
    <w:p w14:paraId="6A75AE6C" w14:textId="46CADB24" w:rsidR="00135DD6" w:rsidRPr="0038132D" w:rsidRDefault="00135DD6">
      <w:pPr>
        <w:rPr>
          <w:rFonts w:ascii="Arial" w:hAnsi="Arial" w:cs="Arial"/>
          <w:color w:val="222222"/>
          <w:shd w:val="clear" w:color="auto" w:fill="FFFFFF"/>
        </w:rPr>
      </w:pPr>
      <w:r w:rsidRPr="0038132D">
        <w:rPr>
          <w:rFonts w:ascii="Arial" w:hAnsi="Arial" w:cs="Arial"/>
          <w:color w:val="1F4E79" w:themeColor="accent5" w:themeShade="80"/>
          <w:shd w:val="clear" w:color="auto" w:fill="FFFFFF"/>
        </w:rPr>
        <w:lastRenderedPageBreak/>
        <w:t xml:space="preserve">We have mentioned specific processes in the abstract and further explanation in the discussion. </w:t>
      </w:r>
      <w:r w:rsidR="0038132D" w:rsidRPr="0038132D">
        <w:rPr>
          <w:rFonts w:ascii="Arial" w:hAnsi="Arial" w:cs="Arial"/>
          <w:color w:val="1F4E79" w:themeColor="accent5" w:themeShade="80"/>
          <w:shd w:val="clear" w:color="auto" w:fill="FFFFFF"/>
        </w:rPr>
        <w:br/>
      </w:r>
      <w:r w:rsidR="0099536A" w:rsidRPr="00135DD6">
        <w:rPr>
          <w:rFonts w:ascii="Arial" w:hAnsi="Arial" w:cs="Arial"/>
          <w:i/>
          <w:color w:val="222222"/>
        </w:rPr>
        <w:br/>
      </w:r>
      <w:r w:rsidR="0099536A" w:rsidRPr="00135DD6">
        <w:rPr>
          <w:rFonts w:ascii="Arial" w:hAnsi="Arial" w:cs="Arial"/>
          <w:i/>
          <w:color w:val="222222"/>
          <w:shd w:val="clear" w:color="auto" w:fill="FFFFFF"/>
        </w:rPr>
        <w:t>3. Ln 73-75. Indicate the pH of HEPES buffer.</w:t>
      </w:r>
      <w:r w:rsidR="0099536A" w:rsidRPr="00135DD6">
        <w:rPr>
          <w:rFonts w:ascii="Arial" w:hAnsi="Arial" w:cs="Arial"/>
          <w:i/>
          <w:color w:val="222222"/>
        </w:rPr>
        <w:br/>
      </w:r>
      <w:r w:rsidR="0099536A" w:rsidRPr="00135DD6">
        <w:rPr>
          <w:rFonts w:ascii="Arial" w:hAnsi="Arial" w:cs="Arial"/>
          <w:i/>
          <w:color w:val="222222"/>
          <w:shd w:val="clear" w:color="auto" w:fill="FFFFFF"/>
        </w:rPr>
        <w:t xml:space="preserve">4. Ln 295-297: Describe what </w:t>
      </w:r>
      <w:proofErr w:type="spellStart"/>
      <w:r w:rsidR="0099536A" w:rsidRPr="00135DD6">
        <w:rPr>
          <w:rFonts w:ascii="Arial" w:hAnsi="Arial" w:cs="Arial"/>
          <w:i/>
          <w:color w:val="222222"/>
          <w:shd w:val="clear" w:color="auto" w:fill="FFFFFF"/>
        </w:rPr>
        <w:t>Holfreter's</w:t>
      </w:r>
      <w:proofErr w:type="spellEnd"/>
      <w:r w:rsidR="0099536A" w:rsidRPr="00135DD6">
        <w:rPr>
          <w:rFonts w:ascii="Arial" w:hAnsi="Arial" w:cs="Arial"/>
          <w:i/>
          <w:color w:val="222222"/>
          <w:shd w:val="clear" w:color="auto" w:fill="FFFFFF"/>
        </w:rPr>
        <w:t xml:space="preserve"> solution is.</w:t>
      </w:r>
      <w:r w:rsidR="0099536A" w:rsidRPr="00135DD6">
        <w:rPr>
          <w:rFonts w:ascii="Arial" w:hAnsi="Arial" w:cs="Arial"/>
          <w:i/>
          <w:color w:val="222222"/>
        </w:rPr>
        <w:br/>
      </w:r>
      <w:r w:rsidR="0099536A" w:rsidRPr="00135DD6">
        <w:rPr>
          <w:rFonts w:ascii="Arial" w:hAnsi="Arial" w:cs="Arial"/>
          <w:i/>
          <w:color w:val="222222"/>
          <w:shd w:val="clear" w:color="auto" w:fill="FFFFFF"/>
        </w:rPr>
        <w:t xml:space="preserve">5. Ln 178-179. Final concentrations of </w:t>
      </w:r>
      <w:proofErr w:type="spellStart"/>
      <w:r w:rsidR="0099536A" w:rsidRPr="00135DD6">
        <w:rPr>
          <w:rFonts w:ascii="Arial" w:hAnsi="Arial" w:cs="Arial"/>
          <w:i/>
          <w:color w:val="222222"/>
          <w:shd w:val="clear" w:color="auto" w:fill="FFFFFF"/>
        </w:rPr>
        <w:t>Plasmocin</w:t>
      </w:r>
      <w:proofErr w:type="spellEnd"/>
      <w:r w:rsidR="0099536A" w:rsidRPr="00135DD6">
        <w:rPr>
          <w:rFonts w:ascii="Arial" w:hAnsi="Arial" w:cs="Arial"/>
          <w:i/>
          <w:color w:val="222222"/>
          <w:shd w:val="clear" w:color="auto" w:fill="FFFFFF"/>
        </w:rPr>
        <w:t xml:space="preserve">, Amphotericin B and </w:t>
      </w:r>
      <w:proofErr w:type="spellStart"/>
      <w:r w:rsidR="0099536A" w:rsidRPr="00135DD6">
        <w:rPr>
          <w:rFonts w:ascii="Arial" w:hAnsi="Arial" w:cs="Arial"/>
          <w:i/>
          <w:color w:val="222222"/>
          <w:shd w:val="clear" w:color="auto" w:fill="FFFFFF"/>
        </w:rPr>
        <w:t>Ciprofloxain</w:t>
      </w:r>
      <w:proofErr w:type="spellEnd"/>
      <w:r w:rsidR="0099536A" w:rsidRPr="00135DD6">
        <w:rPr>
          <w:rFonts w:ascii="Arial" w:hAnsi="Arial" w:cs="Arial"/>
          <w:i/>
          <w:color w:val="222222"/>
          <w:shd w:val="clear" w:color="auto" w:fill="FFFFFF"/>
        </w:rPr>
        <w:t xml:space="preserve"> are needed.</w:t>
      </w:r>
    </w:p>
    <w:p w14:paraId="5FBD7056" w14:textId="77777777" w:rsidR="0038132D" w:rsidRDefault="00135DD6">
      <w:pPr>
        <w:rPr>
          <w:rStyle w:val="il"/>
          <w:rFonts w:ascii="Arial" w:hAnsi="Arial" w:cs="Arial"/>
          <w:b/>
          <w:bCs/>
          <w:color w:val="222222"/>
          <w:shd w:val="clear" w:color="auto" w:fill="FFFFFF"/>
        </w:rPr>
      </w:pPr>
      <w:r w:rsidRPr="0038132D">
        <w:rPr>
          <w:rFonts w:ascii="Arial" w:hAnsi="Arial" w:cs="Arial"/>
          <w:color w:val="1F4E79" w:themeColor="accent5" w:themeShade="80"/>
        </w:rPr>
        <w:t xml:space="preserve">We have made these changes. </w:t>
      </w:r>
      <w:r w:rsidR="0099536A" w:rsidRPr="0038132D">
        <w:rPr>
          <w:rFonts w:ascii="Arial" w:hAnsi="Arial" w:cs="Arial"/>
          <w:color w:val="1F4E79" w:themeColor="accent5" w:themeShade="80"/>
        </w:rPr>
        <w:br/>
      </w:r>
      <w:r w:rsidR="0099536A">
        <w:rPr>
          <w:rFonts w:ascii="Arial" w:hAnsi="Arial" w:cs="Arial"/>
          <w:color w:val="222222"/>
        </w:rPr>
        <w:br/>
      </w:r>
    </w:p>
    <w:p w14:paraId="3FF03BAE" w14:textId="77777777" w:rsidR="00676B92" w:rsidRPr="00676B92" w:rsidRDefault="0099536A">
      <w:pPr>
        <w:rPr>
          <w:rFonts w:ascii="Arial" w:hAnsi="Arial" w:cs="Arial"/>
          <w:i/>
          <w:color w:val="222222"/>
          <w:shd w:val="clear" w:color="auto" w:fill="FFFFFF"/>
        </w:rPr>
      </w:pPr>
      <w:r>
        <w:rPr>
          <w:rStyle w:val="il"/>
          <w:rFonts w:ascii="Arial" w:hAnsi="Arial" w:cs="Arial"/>
          <w:b/>
          <w:bCs/>
          <w:color w:val="222222"/>
          <w:shd w:val="clear" w:color="auto" w:fill="FFFFFF"/>
        </w:rPr>
        <w:t>Reviewer</w:t>
      </w:r>
      <w:r>
        <w:rPr>
          <w:rFonts w:ascii="Arial" w:hAnsi="Arial" w:cs="Arial"/>
          <w:b/>
          <w:bCs/>
          <w:color w:val="222222"/>
          <w:shd w:val="clear" w:color="auto" w:fill="FFFFFF"/>
        </w:rPr>
        <w:t> #3:</w:t>
      </w:r>
      <w:r>
        <w:rPr>
          <w:rFonts w:ascii="Arial" w:hAnsi="Arial" w:cs="Arial"/>
          <w:color w:val="222222"/>
        </w:rPr>
        <w:br/>
      </w:r>
      <w:r w:rsidR="00676B92" w:rsidRPr="00676B92">
        <w:rPr>
          <w:rFonts w:ascii="Arial" w:hAnsi="Arial" w:cs="Arial"/>
          <w:i/>
          <w:color w:val="222222"/>
          <w:shd w:val="clear" w:color="auto" w:fill="FFFFFF"/>
        </w:rPr>
        <w:t>I think this will be a great resource for others in the field even if they only have interest in singular portions of the protocol. I think it is very thorough and my only suggestions are related to giving more context and information to the reader to understand why certain techniques are being used (haploid embryo creation) and more complete information on timing and input/output (e.g. how many embryos go into a step and what is the relative viability afterwards). I think this would make this manuscript an even more fantastic resource for the community.</w:t>
      </w:r>
    </w:p>
    <w:p w14:paraId="7CDE79B9" w14:textId="77777777" w:rsidR="00676B92" w:rsidRDefault="00676B92">
      <w:pPr>
        <w:rPr>
          <w:rFonts w:ascii="Arial" w:hAnsi="Arial" w:cs="Arial"/>
          <w:color w:val="1F3864" w:themeColor="accent1" w:themeShade="80"/>
          <w:shd w:val="clear" w:color="auto" w:fill="FFFFFF"/>
        </w:rPr>
      </w:pPr>
      <w:r>
        <w:rPr>
          <w:rFonts w:ascii="Arial" w:hAnsi="Arial" w:cs="Arial"/>
          <w:color w:val="1F3864" w:themeColor="accent1" w:themeShade="80"/>
          <w:shd w:val="clear" w:color="auto" w:fill="FFFFFF"/>
        </w:rPr>
        <w:t>We have significantly improved the manuscript by incorporating your suggested changes. We agree that independent components of this protocol will have additional value to axolotl researchers.</w:t>
      </w:r>
    </w:p>
    <w:p w14:paraId="2B491503" w14:textId="7DF097ED" w:rsidR="00A65B5C" w:rsidRPr="0038132D" w:rsidRDefault="00676B92">
      <w:pPr>
        <w:rPr>
          <w:rFonts w:ascii="Arial" w:hAnsi="Arial" w:cs="Arial"/>
          <w:b/>
          <w:bCs/>
          <w:color w:val="222222"/>
          <w:shd w:val="clear" w:color="auto" w:fill="FFFFFF"/>
        </w:rPr>
      </w:pPr>
      <w:r>
        <w:rPr>
          <w:rFonts w:ascii="Arial" w:hAnsi="Arial" w:cs="Arial"/>
          <w:color w:val="1F3864" w:themeColor="accent1" w:themeShade="80"/>
          <w:shd w:val="clear" w:color="auto" w:fill="FFFFFF"/>
        </w:rPr>
        <w:t xml:space="preserve"> </w:t>
      </w:r>
      <w:r w:rsidR="0099536A">
        <w:rPr>
          <w:rFonts w:ascii="Arial" w:hAnsi="Arial" w:cs="Arial"/>
          <w:color w:val="222222"/>
          <w:shd w:val="clear" w:color="auto" w:fill="FFFFFF"/>
        </w:rPr>
        <w:t>Major critiques</w:t>
      </w:r>
      <w:r w:rsidR="0099536A">
        <w:rPr>
          <w:rFonts w:ascii="Arial" w:hAnsi="Arial" w:cs="Arial"/>
          <w:color w:val="222222"/>
        </w:rPr>
        <w:br/>
      </w:r>
      <w:r w:rsidR="0099536A" w:rsidRPr="00B40A1B">
        <w:rPr>
          <w:rFonts w:ascii="Arial" w:hAnsi="Arial" w:cs="Arial"/>
          <w:i/>
          <w:color w:val="222222"/>
          <w:shd w:val="clear" w:color="auto" w:fill="FFFFFF"/>
        </w:rPr>
        <w:t>- The authors should expand with more context and background about</w:t>
      </w:r>
      <w:r w:rsidR="0099536A" w:rsidRPr="00B40A1B">
        <w:rPr>
          <w:rFonts w:ascii="Arial" w:hAnsi="Arial" w:cs="Arial"/>
          <w:i/>
          <w:color w:val="222222"/>
        </w:rPr>
        <w:br/>
      </w:r>
      <w:r w:rsidR="0099536A" w:rsidRPr="00B40A1B">
        <w:rPr>
          <w:rFonts w:ascii="Arial" w:hAnsi="Arial" w:cs="Arial"/>
          <w:i/>
          <w:color w:val="222222"/>
          <w:shd w:val="clear" w:color="auto" w:fill="FFFFFF"/>
        </w:rPr>
        <w:t>the historical creation of haploid animals</w:t>
      </w:r>
      <w:r w:rsidR="00A65B5C">
        <w:rPr>
          <w:rFonts w:ascii="Arial" w:hAnsi="Arial" w:cs="Arial"/>
          <w:color w:val="222222"/>
        </w:rPr>
        <w:t xml:space="preserve"> </w:t>
      </w:r>
    </w:p>
    <w:p w14:paraId="046BF26C" w14:textId="62479C17" w:rsidR="00A65B5C" w:rsidRPr="0038132D" w:rsidRDefault="00A65B5C">
      <w:pPr>
        <w:rPr>
          <w:rFonts w:ascii="Arial" w:hAnsi="Arial" w:cs="Arial"/>
          <w:color w:val="1F4E79" w:themeColor="accent5" w:themeShade="80"/>
        </w:rPr>
      </w:pPr>
      <w:r w:rsidRPr="0038132D">
        <w:rPr>
          <w:rFonts w:ascii="Arial" w:hAnsi="Arial" w:cs="Arial"/>
          <w:color w:val="1F4E79" w:themeColor="accent5" w:themeShade="80"/>
        </w:rPr>
        <w:t>We have included additional description of the historical precedent and use of haploid salamanders in the introduction.</w:t>
      </w:r>
    </w:p>
    <w:p w14:paraId="3F7F7DA7" w14:textId="77777777" w:rsidR="00A65B5C" w:rsidRDefault="0099536A">
      <w:pPr>
        <w:rPr>
          <w:rFonts w:ascii="Arial" w:hAnsi="Arial" w:cs="Arial"/>
          <w:color w:val="222222"/>
          <w:shd w:val="clear" w:color="auto" w:fill="FFFFFF"/>
        </w:rPr>
      </w:pPr>
      <w:r w:rsidRPr="00A65B5C">
        <w:rPr>
          <w:rFonts w:ascii="Arial" w:hAnsi="Arial" w:cs="Arial"/>
          <w:i/>
          <w:color w:val="222222"/>
          <w:shd w:val="clear" w:color="auto" w:fill="FFFFFF"/>
        </w:rPr>
        <w:t>why haploid animals are advantageous or needed. This could be based on the authors clear expertise in performing CRISPR analysis. I imagine they could give an example of how often they observe mono- versus bi-allelic mutations which might necessitate the need to have haploid animals.</w:t>
      </w:r>
    </w:p>
    <w:p w14:paraId="0CB0A62F" w14:textId="517E29A7" w:rsidR="00A65B5C" w:rsidRDefault="00A65B5C">
      <w:pPr>
        <w:rPr>
          <w:rFonts w:ascii="Arial" w:hAnsi="Arial" w:cs="Arial"/>
          <w:color w:val="222222"/>
        </w:rPr>
      </w:pPr>
      <w:r w:rsidRPr="0038132D">
        <w:rPr>
          <w:rFonts w:ascii="Arial" w:hAnsi="Arial" w:cs="Arial"/>
          <w:color w:val="1F4E79" w:themeColor="accent5" w:themeShade="80"/>
          <w:shd w:val="clear" w:color="auto" w:fill="FFFFFF"/>
        </w:rPr>
        <w:t xml:space="preserve">Further discussion of the advantages of working with haploid animals is included in both the introduction and discussion. </w:t>
      </w:r>
      <w:r w:rsidR="0038132D">
        <w:rPr>
          <w:rFonts w:ascii="Arial" w:hAnsi="Arial" w:cs="Arial"/>
          <w:i/>
          <w:color w:val="222222"/>
          <w:shd w:val="clear" w:color="auto" w:fill="FFFFFF"/>
        </w:rPr>
        <w:br/>
      </w:r>
      <w:r w:rsidR="0099536A" w:rsidRPr="0038132D">
        <w:rPr>
          <w:rFonts w:ascii="Arial" w:hAnsi="Arial" w:cs="Arial"/>
          <w:i/>
          <w:color w:val="222222"/>
          <w:shd w:val="clear" w:color="auto" w:fill="FFFFFF"/>
        </w:rPr>
        <w:br/>
      </w:r>
      <w:r w:rsidR="0099536A" w:rsidRPr="00A65B5C">
        <w:rPr>
          <w:rFonts w:ascii="Arial" w:hAnsi="Arial" w:cs="Arial"/>
          <w:i/>
          <w:color w:val="222222"/>
          <w:shd w:val="clear" w:color="auto" w:fill="FFFFFF"/>
        </w:rPr>
        <w:t>-A flowchart or detailed timeline would be helpful as there are several concurrent things happening and it would help the user prepare the timing of different steps. This seems critical to make sure you have appropriately match donor and host embryos.</w:t>
      </w:r>
    </w:p>
    <w:p w14:paraId="664A5AE6" w14:textId="158325FB" w:rsidR="00A65B5C" w:rsidRPr="0038132D" w:rsidRDefault="00A65B5C">
      <w:pPr>
        <w:rPr>
          <w:rFonts w:ascii="Arial" w:hAnsi="Arial" w:cs="Arial"/>
          <w:color w:val="1F4E79" w:themeColor="accent5" w:themeShade="80"/>
        </w:rPr>
      </w:pPr>
      <w:r w:rsidRPr="0038132D">
        <w:rPr>
          <w:rFonts w:ascii="Arial" w:hAnsi="Arial" w:cs="Arial"/>
          <w:color w:val="1F4E79" w:themeColor="accent5" w:themeShade="80"/>
        </w:rPr>
        <w:t xml:space="preserve">We have added a flowchart as </w:t>
      </w:r>
      <w:r w:rsidR="00A278A4">
        <w:rPr>
          <w:rFonts w:ascii="Arial" w:hAnsi="Arial" w:cs="Arial"/>
          <w:color w:val="1F4E79" w:themeColor="accent5" w:themeShade="80"/>
        </w:rPr>
        <w:t>F</w:t>
      </w:r>
      <w:r w:rsidRPr="0038132D">
        <w:rPr>
          <w:rFonts w:ascii="Arial" w:hAnsi="Arial" w:cs="Arial"/>
          <w:color w:val="1F4E79" w:themeColor="accent5" w:themeShade="80"/>
        </w:rPr>
        <w:t xml:space="preserve">igure 1A and additional details within the protocol and discussion for guidance in stage-matching donor and host embryos. </w:t>
      </w:r>
      <w:r w:rsidR="0038132D">
        <w:rPr>
          <w:rFonts w:ascii="Arial" w:hAnsi="Arial" w:cs="Arial"/>
          <w:color w:val="1F4E79" w:themeColor="accent5" w:themeShade="80"/>
        </w:rPr>
        <w:br/>
      </w:r>
      <w:r w:rsidR="0099536A">
        <w:rPr>
          <w:rFonts w:ascii="Arial" w:hAnsi="Arial" w:cs="Arial"/>
          <w:color w:val="222222"/>
        </w:rPr>
        <w:br/>
      </w:r>
      <w:r w:rsidR="0099536A" w:rsidRPr="00A65B5C">
        <w:rPr>
          <w:rFonts w:ascii="Arial" w:hAnsi="Arial" w:cs="Arial"/>
          <w:i/>
          <w:color w:val="222222"/>
          <w:shd w:val="clear" w:color="auto" w:fill="FFFFFF"/>
        </w:rPr>
        <w:t>There needs to be some viability measures for each part of the protocol. How many embryos do you typically get surviving after haploid activation, CRISPR injection, grafting, etc. I think it's important for the user to get a good impression of what they will actually be able to achieve starting from a single clutch of 100-200 oocytes. Although I am sure this will vary depending on the skill of the experimenter and the luck of oocyte collection, it would be nice if the authors can provide in tabular form what they produced for several replicates of their protocol at each step.</w:t>
      </w:r>
    </w:p>
    <w:p w14:paraId="0C556FD7" w14:textId="7662FE32" w:rsidR="0031485B" w:rsidRPr="0038132D" w:rsidRDefault="00A65B5C">
      <w:pPr>
        <w:rPr>
          <w:rFonts w:ascii="Arial" w:hAnsi="Arial" w:cs="Arial"/>
          <w:color w:val="1F4E79" w:themeColor="accent5" w:themeShade="80"/>
        </w:rPr>
      </w:pPr>
      <w:r w:rsidRPr="0038132D">
        <w:rPr>
          <w:rFonts w:ascii="Arial" w:hAnsi="Arial" w:cs="Arial"/>
          <w:color w:val="1F4E79" w:themeColor="accent5" w:themeShade="80"/>
        </w:rPr>
        <w:lastRenderedPageBreak/>
        <w:t xml:space="preserve">We have included multiple replicates in graphical form of oocyte activation experiments. We have also included several replicates of outcomes of grafting experiments with successfully activated haploids (we failed to properly upload in the previous submission). While we do not have precise survival curves for these experiments, we have noted </w:t>
      </w:r>
      <w:r w:rsidR="0031485B" w:rsidRPr="0038132D">
        <w:rPr>
          <w:rFonts w:ascii="Arial" w:hAnsi="Arial" w:cs="Arial"/>
          <w:color w:val="1F4E79" w:themeColor="accent5" w:themeShade="80"/>
        </w:rPr>
        <w:t>that the loss of grafted animals occurs at both late embryonic and larval stages (in the depicted examples, death was almost entirely in feeding larvae). In our own experience with rearing larval axolotls, there is significant and difficult</w:t>
      </w:r>
      <w:r w:rsidR="00A278A4">
        <w:rPr>
          <w:rFonts w:ascii="Arial" w:hAnsi="Arial" w:cs="Arial"/>
          <w:color w:val="1F4E79" w:themeColor="accent5" w:themeShade="80"/>
        </w:rPr>
        <w:t>-</w:t>
      </w:r>
      <w:r w:rsidR="0031485B" w:rsidRPr="0038132D">
        <w:rPr>
          <w:rFonts w:ascii="Arial" w:hAnsi="Arial" w:cs="Arial"/>
          <w:color w:val="1F4E79" w:themeColor="accent5" w:themeShade="80"/>
        </w:rPr>
        <w:t>to</w:t>
      </w:r>
      <w:r w:rsidR="00A278A4">
        <w:rPr>
          <w:rFonts w:ascii="Arial" w:hAnsi="Arial" w:cs="Arial"/>
          <w:color w:val="1F4E79" w:themeColor="accent5" w:themeShade="80"/>
        </w:rPr>
        <w:t>-</w:t>
      </w:r>
      <w:r w:rsidR="0031485B" w:rsidRPr="0038132D">
        <w:rPr>
          <w:rFonts w:ascii="Arial" w:hAnsi="Arial" w:cs="Arial"/>
          <w:color w:val="1F4E79" w:themeColor="accent5" w:themeShade="80"/>
        </w:rPr>
        <w:t xml:space="preserve">control variation in the viability of animals. </w:t>
      </w:r>
      <w:r w:rsidR="0038132D">
        <w:rPr>
          <w:rFonts w:ascii="Arial" w:hAnsi="Arial" w:cs="Arial"/>
          <w:color w:val="1F4E79" w:themeColor="accent5" w:themeShade="80"/>
        </w:rPr>
        <w:br/>
      </w:r>
      <w:r w:rsidR="0099536A">
        <w:rPr>
          <w:rFonts w:ascii="Arial" w:hAnsi="Arial" w:cs="Arial"/>
          <w:color w:val="222222"/>
        </w:rPr>
        <w:br/>
      </w:r>
      <w:r w:rsidR="0099536A" w:rsidRPr="0031485B">
        <w:rPr>
          <w:rFonts w:ascii="Arial" w:hAnsi="Arial" w:cs="Arial"/>
          <w:i/>
          <w:color w:val="222222"/>
          <w:shd w:val="clear" w:color="auto" w:fill="FFFFFF"/>
        </w:rPr>
        <w:t>How do the authors distinguish haploid phenotypes versus CRISPR-edited phenotypes?</w:t>
      </w:r>
      <w:r w:rsidR="0038132D">
        <w:rPr>
          <w:rFonts w:ascii="Arial" w:hAnsi="Arial" w:cs="Arial"/>
          <w:i/>
          <w:color w:val="222222"/>
          <w:shd w:val="clear" w:color="auto" w:fill="FFFFFF"/>
        </w:rPr>
        <w:t xml:space="preserve"> </w:t>
      </w:r>
      <w:r w:rsidR="0099536A" w:rsidRPr="0031485B">
        <w:rPr>
          <w:rFonts w:ascii="Arial" w:hAnsi="Arial" w:cs="Arial"/>
          <w:i/>
          <w:color w:val="222222"/>
          <w:shd w:val="clear" w:color="auto" w:fill="FFFFFF"/>
        </w:rPr>
        <w:t xml:space="preserve">This should be discussed. </w:t>
      </w:r>
    </w:p>
    <w:p w14:paraId="47D42C30" w14:textId="4F1089D2" w:rsidR="006634B0" w:rsidRPr="0038132D" w:rsidRDefault="0031485B">
      <w:pPr>
        <w:rPr>
          <w:rFonts w:ascii="Arial" w:hAnsi="Arial" w:cs="Arial"/>
          <w:color w:val="1F4E79" w:themeColor="accent5" w:themeShade="80"/>
          <w:shd w:val="clear" w:color="auto" w:fill="FFFFFF"/>
        </w:rPr>
      </w:pPr>
      <w:bookmarkStart w:id="0" w:name="_Hlk10127504"/>
      <w:r w:rsidRPr="0038132D">
        <w:rPr>
          <w:rFonts w:ascii="Arial" w:hAnsi="Arial" w:cs="Arial"/>
          <w:color w:val="1F4E79" w:themeColor="accent5" w:themeShade="80"/>
          <w:shd w:val="clear" w:color="auto" w:fill="FFFFFF"/>
        </w:rPr>
        <w:t xml:space="preserve">We have included notes, figures, and discussion regarding the features </w:t>
      </w:r>
      <w:r w:rsidR="00A278A4">
        <w:rPr>
          <w:rFonts w:ascii="Arial" w:hAnsi="Arial" w:cs="Arial"/>
          <w:color w:val="1F4E79" w:themeColor="accent5" w:themeShade="80"/>
          <w:shd w:val="clear" w:color="auto" w:fill="FFFFFF"/>
        </w:rPr>
        <w:t xml:space="preserve">of </w:t>
      </w:r>
      <w:r w:rsidRPr="0038132D">
        <w:rPr>
          <w:rFonts w:ascii="Arial" w:hAnsi="Arial" w:cs="Arial"/>
          <w:color w:val="1F4E79" w:themeColor="accent5" w:themeShade="80"/>
          <w:shd w:val="clear" w:color="auto" w:fill="FFFFFF"/>
        </w:rPr>
        <w:t xml:space="preserve">the characteristic haploid limb phenotype. We include further discussion regarding the need to preselect cleanly grafted haploid limbs for phenotypic analysis. </w:t>
      </w:r>
      <w:bookmarkEnd w:id="0"/>
    </w:p>
    <w:p w14:paraId="30022DA4" w14:textId="31AFFD16" w:rsidR="006634B0" w:rsidRDefault="006634B0">
      <w:pPr>
        <w:rPr>
          <w:rFonts w:ascii="Arial" w:hAnsi="Arial" w:cs="Arial"/>
          <w:i/>
          <w:color w:val="222222"/>
          <w:shd w:val="clear" w:color="auto" w:fill="FFFFFF"/>
        </w:rPr>
      </w:pPr>
      <w:r w:rsidRPr="0031485B">
        <w:rPr>
          <w:rFonts w:ascii="Arial" w:hAnsi="Arial" w:cs="Arial"/>
          <w:i/>
          <w:color w:val="222222"/>
          <w:shd w:val="clear" w:color="auto" w:fill="FFFFFF"/>
        </w:rPr>
        <w:t>Do the sizes of the limb and speed of regeneration remain consistent between limbs regardless of ploidy?</w:t>
      </w:r>
    </w:p>
    <w:p w14:paraId="478D120E" w14:textId="08618FA7" w:rsidR="006634B0" w:rsidRPr="0038132D" w:rsidRDefault="006634B0">
      <w:pPr>
        <w:rPr>
          <w:rFonts w:ascii="Arial" w:hAnsi="Arial" w:cs="Arial"/>
          <w:color w:val="1F4E79" w:themeColor="accent5" w:themeShade="80"/>
          <w:shd w:val="clear" w:color="auto" w:fill="FFFFFF"/>
        </w:rPr>
      </w:pPr>
      <w:r w:rsidRPr="0038132D">
        <w:rPr>
          <w:rFonts w:ascii="Arial" w:hAnsi="Arial" w:cs="Arial"/>
          <w:color w:val="1F4E79" w:themeColor="accent5" w:themeShade="80"/>
          <w:shd w:val="clear" w:color="auto" w:fill="FFFFFF"/>
        </w:rPr>
        <w:t xml:space="preserve">We included data and figures showing the quality of haploid limb regeneration. As we have discussed with the editor, we have a current manuscript in review describing lineage tracing analysis of haploid limbs and more extensive characterization of the rate and fidelity of haploid limb regeneration.  </w:t>
      </w:r>
    </w:p>
    <w:p w14:paraId="51D00669" w14:textId="77777777" w:rsidR="0031485B" w:rsidRDefault="0099536A">
      <w:pPr>
        <w:rPr>
          <w:rFonts w:ascii="Arial" w:hAnsi="Arial" w:cs="Arial"/>
          <w:i/>
          <w:color w:val="222222"/>
          <w:shd w:val="clear" w:color="auto" w:fill="FFFFFF"/>
        </w:rPr>
      </w:pPr>
      <w:r w:rsidRPr="0031485B">
        <w:rPr>
          <w:rFonts w:ascii="Arial" w:hAnsi="Arial" w:cs="Arial"/>
          <w:i/>
          <w:color w:val="222222"/>
          <w:shd w:val="clear" w:color="auto" w:fill="FFFFFF"/>
        </w:rPr>
        <w:t xml:space="preserve">As well, the authors should discuss the limitations that still exist with their method. I would imagine that there are still genes that remain inaccessible to CRISPR editing due to their crucial role in early embryogenesis such as BMPs, </w:t>
      </w:r>
      <w:proofErr w:type="spellStart"/>
      <w:r w:rsidRPr="0031485B">
        <w:rPr>
          <w:rFonts w:ascii="Arial" w:hAnsi="Arial" w:cs="Arial"/>
          <w:i/>
          <w:color w:val="222222"/>
          <w:shd w:val="clear" w:color="auto" w:fill="FFFFFF"/>
        </w:rPr>
        <w:t>Wnts</w:t>
      </w:r>
      <w:proofErr w:type="spellEnd"/>
      <w:r w:rsidRPr="0031485B">
        <w:rPr>
          <w:rFonts w:ascii="Arial" w:hAnsi="Arial" w:cs="Arial"/>
          <w:i/>
          <w:color w:val="222222"/>
          <w:shd w:val="clear" w:color="auto" w:fill="FFFFFF"/>
        </w:rPr>
        <w:t xml:space="preserve">, etc. In these </w:t>
      </w:r>
      <w:proofErr w:type="gramStart"/>
      <w:r w:rsidRPr="0031485B">
        <w:rPr>
          <w:rFonts w:ascii="Arial" w:hAnsi="Arial" w:cs="Arial"/>
          <w:i/>
          <w:color w:val="222222"/>
          <w:shd w:val="clear" w:color="auto" w:fill="FFFFFF"/>
        </w:rPr>
        <w:t>cases</w:t>
      </w:r>
      <w:proofErr w:type="gramEnd"/>
      <w:r w:rsidRPr="0031485B">
        <w:rPr>
          <w:rFonts w:ascii="Arial" w:hAnsi="Arial" w:cs="Arial"/>
          <w:i/>
          <w:color w:val="222222"/>
          <w:shd w:val="clear" w:color="auto" w:fill="FFFFFF"/>
        </w:rPr>
        <w:t xml:space="preserve"> an inducible system would be needed.</w:t>
      </w:r>
    </w:p>
    <w:p w14:paraId="46F77743" w14:textId="65444FE6" w:rsidR="006634B0" w:rsidRDefault="0031485B">
      <w:pPr>
        <w:rPr>
          <w:rFonts w:ascii="Arial" w:hAnsi="Arial" w:cs="Arial"/>
          <w:color w:val="222222"/>
          <w:shd w:val="clear" w:color="auto" w:fill="FFFFFF"/>
        </w:rPr>
      </w:pPr>
      <w:r w:rsidRPr="0038132D">
        <w:rPr>
          <w:rFonts w:ascii="Arial" w:hAnsi="Arial" w:cs="Arial"/>
          <w:color w:val="1F4E79" w:themeColor="accent5" w:themeShade="80"/>
          <w:shd w:val="clear" w:color="auto" w:fill="FFFFFF"/>
        </w:rPr>
        <w:t xml:space="preserve">We </w:t>
      </w:r>
      <w:r w:rsidR="006634B0" w:rsidRPr="0038132D">
        <w:rPr>
          <w:rFonts w:ascii="Arial" w:hAnsi="Arial" w:cs="Arial"/>
          <w:color w:val="1F4E79" w:themeColor="accent5" w:themeShade="80"/>
          <w:shd w:val="clear" w:color="auto" w:fill="FFFFFF"/>
        </w:rPr>
        <w:t xml:space="preserve">have </w:t>
      </w:r>
      <w:r w:rsidRPr="0038132D">
        <w:rPr>
          <w:rFonts w:ascii="Arial" w:hAnsi="Arial" w:cs="Arial"/>
          <w:color w:val="1F4E79" w:themeColor="accent5" w:themeShade="80"/>
          <w:shd w:val="clear" w:color="auto" w:fill="FFFFFF"/>
        </w:rPr>
        <w:t xml:space="preserve">included additional </w:t>
      </w:r>
      <w:r w:rsidR="006634B0" w:rsidRPr="0038132D">
        <w:rPr>
          <w:rFonts w:ascii="Arial" w:hAnsi="Arial" w:cs="Arial"/>
          <w:color w:val="1F4E79" w:themeColor="accent5" w:themeShade="80"/>
          <w:shd w:val="clear" w:color="auto" w:fill="FFFFFF"/>
        </w:rPr>
        <w:t xml:space="preserve">discussion describing the value of inducible genetic systems, the merits and limitations of this haploid approach, and potential methods to investigate the role of essential genes in regeneration in haploid axolotl limbs outside of that outlined in this protocol. </w:t>
      </w:r>
      <w:r w:rsidR="0099536A" w:rsidRPr="0038132D">
        <w:rPr>
          <w:rFonts w:ascii="Arial" w:hAnsi="Arial" w:cs="Arial"/>
          <w:color w:val="1F4E79" w:themeColor="accent5" w:themeShade="80"/>
        </w:rPr>
        <w:br/>
      </w:r>
      <w:r w:rsidR="0099536A">
        <w:rPr>
          <w:rFonts w:ascii="Arial" w:hAnsi="Arial" w:cs="Arial"/>
          <w:color w:val="222222"/>
        </w:rPr>
        <w:br/>
      </w:r>
      <w:r w:rsidR="0099536A" w:rsidRPr="00AD1928">
        <w:rPr>
          <w:rFonts w:ascii="Arial" w:hAnsi="Arial" w:cs="Arial"/>
          <w:i/>
          <w:color w:val="222222"/>
          <w:shd w:val="clear" w:color="auto" w:fill="FFFFFF"/>
        </w:rPr>
        <w:t>- Line 164 - Is there a reason that the authors de-jelly everything before visually sorting the embryos for GFP positive and negative? That sounds like a lot of extra work</w:t>
      </w:r>
      <w:r w:rsidR="0099536A">
        <w:rPr>
          <w:rFonts w:ascii="Arial" w:hAnsi="Arial" w:cs="Arial"/>
          <w:color w:val="222222"/>
          <w:shd w:val="clear" w:color="auto" w:fill="FFFFFF"/>
        </w:rPr>
        <w:t>.</w:t>
      </w:r>
    </w:p>
    <w:p w14:paraId="08BA1F4C" w14:textId="12E0B52F" w:rsidR="00AD1928" w:rsidRPr="0038132D" w:rsidRDefault="00AD1928">
      <w:pPr>
        <w:rPr>
          <w:rFonts w:ascii="Arial" w:hAnsi="Arial" w:cs="Arial"/>
          <w:color w:val="1F4E79" w:themeColor="accent5" w:themeShade="80"/>
          <w:shd w:val="clear" w:color="auto" w:fill="FFFFFF"/>
        </w:rPr>
      </w:pPr>
      <w:r w:rsidRPr="0038132D">
        <w:rPr>
          <w:rFonts w:ascii="Arial" w:hAnsi="Arial" w:cs="Arial"/>
          <w:color w:val="1F4E79" w:themeColor="accent5" w:themeShade="80"/>
          <w:shd w:val="clear" w:color="auto" w:fill="FFFFFF"/>
        </w:rPr>
        <w:t xml:space="preserve">While we have both dejellied before and after sorting for GFP+ embryos, we have adjusted the protocol to recommend dejellying only GFP+ embryos. </w:t>
      </w:r>
    </w:p>
    <w:p w14:paraId="7280EA11" w14:textId="77777777" w:rsidR="00AD1928" w:rsidRDefault="0099536A">
      <w:pPr>
        <w:rPr>
          <w:rFonts w:ascii="Arial" w:hAnsi="Arial" w:cs="Arial"/>
          <w:color w:val="222222"/>
        </w:rPr>
      </w:pPr>
      <w:r w:rsidRPr="00AD1928">
        <w:rPr>
          <w:rFonts w:ascii="Arial" w:hAnsi="Arial" w:cs="Arial"/>
          <w:i/>
          <w:color w:val="222222"/>
          <w:shd w:val="clear" w:color="auto" w:fill="FFFFFF"/>
        </w:rPr>
        <w:t>- Figure 1 - A brightfield image is really needed. I can't really see or compare haploid to diploid limbs.</w:t>
      </w:r>
    </w:p>
    <w:p w14:paraId="3E3BF3A4" w14:textId="52C23018" w:rsidR="00AD1928" w:rsidRDefault="00AD1928">
      <w:pPr>
        <w:rPr>
          <w:rFonts w:ascii="Arial" w:hAnsi="Arial" w:cs="Arial"/>
          <w:color w:val="222222"/>
        </w:rPr>
      </w:pPr>
      <w:r w:rsidRPr="0038132D">
        <w:rPr>
          <w:rFonts w:ascii="Arial" w:hAnsi="Arial" w:cs="Arial"/>
          <w:color w:val="1F4E79" w:themeColor="accent5" w:themeShade="80"/>
        </w:rPr>
        <w:t xml:space="preserve">We have replaced the original image of a grafted animal and included a corresponding bright-field image. </w:t>
      </w:r>
      <w:r w:rsidR="0038132D" w:rsidRPr="0038132D">
        <w:rPr>
          <w:rFonts w:ascii="Arial" w:hAnsi="Arial" w:cs="Arial"/>
          <w:color w:val="222222"/>
        </w:rPr>
        <w:br/>
      </w:r>
      <w:r w:rsidR="0099536A">
        <w:rPr>
          <w:rFonts w:ascii="Arial" w:hAnsi="Arial" w:cs="Arial"/>
          <w:color w:val="222222"/>
        </w:rPr>
        <w:br/>
      </w:r>
      <w:r w:rsidR="0099536A" w:rsidRPr="00AD1928">
        <w:rPr>
          <w:rFonts w:ascii="Arial" w:hAnsi="Arial" w:cs="Arial"/>
          <w:i/>
          <w:color w:val="222222"/>
          <w:shd w:val="clear" w:color="auto" w:fill="FFFFFF"/>
        </w:rPr>
        <w:t>- Figure 3-6 should indicate the embryonic stage or animal stage.</w:t>
      </w:r>
    </w:p>
    <w:p w14:paraId="052ED0FF" w14:textId="7F889BF5" w:rsidR="00AD1928" w:rsidRDefault="00AD1928">
      <w:pPr>
        <w:rPr>
          <w:rFonts w:ascii="Arial" w:hAnsi="Arial" w:cs="Arial"/>
          <w:color w:val="222222"/>
        </w:rPr>
      </w:pPr>
      <w:r w:rsidRPr="0038132D">
        <w:rPr>
          <w:rFonts w:ascii="Arial" w:hAnsi="Arial" w:cs="Arial"/>
          <w:color w:val="1F4E79" w:themeColor="accent5" w:themeShade="80"/>
        </w:rPr>
        <w:t>We have in</w:t>
      </w:r>
      <w:r w:rsidR="00A278A4">
        <w:rPr>
          <w:rFonts w:ascii="Arial" w:hAnsi="Arial" w:cs="Arial"/>
          <w:color w:val="1F4E79" w:themeColor="accent5" w:themeShade="80"/>
        </w:rPr>
        <w:t>dicated</w:t>
      </w:r>
      <w:r w:rsidRPr="0038132D">
        <w:rPr>
          <w:rFonts w:ascii="Arial" w:hAnsi="Arial" w:cs="Arial"/>
          <w:color w:val="1F4E79" w:themeColor="accent5" w:themeShade="80"/>
        </w:rPr>
        <w:t xml:space="preserve"> these stages. </w:t>
      </w:r>
      <w:r w:rsidR="0038132D" w:rsidRPr="0038132D">
        <w:rPr>
          <w:rFonts w:ascii="Arial" w:hAnsi="Arial" w:cs="Arial"/>
          <w:color w:val="1F4E79" w:themeColor="accent5" w:themeShade="80"/>
        </w:rPr>
        <w:br/>
      </w:r>
      <w:r w:rsidR="0099536A">
        <w:rPr>
          <w:rFonts w:ascii="Arial" w:hAnsi="Arial" w:cs="Arial"/>
          <w:color w:val="222222"/>
        </w:rPr>
        <w:br/>
      </w:r>
      <w:r w:rsidR="0099536A" w:rsidRPr="00AD1928">
        <w:rPr>
          <w:rFonts w:ascii="Arial" w:hAnsi="Arial" w:cs="Arial"/>
          <w:i/>
          <w:color w:val="222222"/>
          <w:shd w:val="clear" w:color="auto" w:fill="FFFFFF"/>
        </w:rPr>
        <w:t>- The authors indicate in Figure 5 that abnormal limb development can occur after the procedure. Are these due to problems with ploidy or with the grafting? Do the authors ever perform diploid-diploid grafts as controls? This should be mentioned.</w:t>
      </w:r>
    </w:p>
    <w:p w14:paraId="169190CB" w14:textId="50787DF9" w:rsidR="00AD1928" w:rsidRPr="0038132D" w:rsidRDefault="00AD1928">
      <w:pPr>
        <w:rPr>
          <w:rFonts w:ascii="Arial" w:hAnsi="Arial" w:cs="Arial"/>
          <w:color w:val="1F4E79" w:themeColor="accent5" w:themeShade="80"/>
        </w:rPr>
      </w:pPr>
      <w:r w:rsidRPr="0038132D">
        <w:rPr>
          <w:rFonts w:ascii="Arial" w:hAnsi="Arial" w:cs="Arial"/>
          <w:color w:val="1F4E79" w:themeColor="accent5" w:themeShade="80"/>
        </w:rPr>
        <w:lastRenderedPageBreak/>
        <w:t xml:space="preserve">We have added discussion to indicate that limb developmental abnormalities are the result of incomplete grafts, as limbs that do not contain extensive host contributions do not display abnormalities. While we have performed numerous diploid-diploid grafts while developing this technique and observed that impure grafts were associated with limb developmental abnormalities, we do not have data from parallel experiments to compare the outcomes of these grafts to haploid-diploid grafts. </w:t>
      </w:r>
    </w:p>
    <w:p w14:paraId="574D9B4D" w14:textId="788E04E8" w:rsidR="00C532F4" w:rsidRDefault="0099536A">
      <w:pPr>
        <w:rPr>
          <w:rFonts w:ascii="Arial" w:hAnsi="Arial" w:cs="Arial"/>
          <w:i/>
          <w:color w:val="222222"/>
          <w:shd w:val="clear" w:color="auto" w:fill="FFFFFF"/>
        </w:rPr>
      </w:pPr>
      <w:r>
        <w:rPr>
          <w:rFonts w:ascii="Arial" w:hAnsi="Arial" w:cs="Arial"/>
          <w:color w:val="222222"/>
        </w:rPr>
        <w:br/>
      </w:r>
      <w:r w:rsidRPr="00C532F4">
        <w:rPr>
          <w:rFonts w:ascii="Arial" w:hAnsi="Arial" w:cs="Arial"/>
          <w:i/>
          <w:color w:val="222222"/>
          <w:shd w:val="clear" w:color="auto" w:fill="FFFFFF"/>
        </w:rPr>
        <w:t>- I did not receive a Figure 7, although it was described in the figure legend.</w:t>
      </w:r>
    </w:p>
    <w:p w14:paraId="7B5F43CB" w14:textId="6A89BD26" w:rsidR="0076486A" w:rsidRPr="0038132D" w:rsidRDefault="0076486A">
      <w:pPr>
        <w:rPr>
          <w:rFonts w:ascii="Arial" w:hAnsi="Arial" w:cs="Arial"/>
          <w:color w:val="1F4E79" w:themeColor="accent5" w:themeShade="80"/>
        </w:rPr>
      </w:pPr>
      <w:r w:rsidRPr="0038132D">
        <w:rPr>
          <w:rFonts w:ascii="Arial" w:hAnsi="Arial" w:cs="Arial"/>
          <w:color w:val="1F4E79" w:themeColor="accent5" w:themeShade="80"/>
          <w:shd w:val="clear" w:color="auto" w:fill="FFFFFF"/>
        </w:rPr>
        <w:t xml:space="preserve">This figure, which was erroneously omitted, is now Figure 9. </w:t>
      </w:r>
    </w:p>
    <w:p w14:paraId="38312129" w14:textId="77777777" w:rsidR="0038132D" w:rsidRDefault="0099536A">
      <w:pPr>
        <w:rPr>
          <w:rFonts w:ascii="Arial" w:hAnsi="Arial" w:cs="Arial"/>
          <w:color w:val="222222"/>
        </w:rPr>
      </w:pPr>
      <w:r>
        <w:rPr>
          <w:rFonts w:ascii="Arial" w:hAnsi="Arial" w:cs="Arial"/>
          <w:color w:val="222222"/>
        </w:rPr>
        <w:br/>
      </w:r>
    </w:p>
    <w:p w14:paraId="45A4CD9E" w14:textId="77777777" w:rsidR="0038132D" w:rsidRDefault="0038132D">
      <w:pPr>
        <w:rPr>
          <w:rFonts w:ascii="Arial" w:hAnsi="Arial" w:cs="Arial"/>
          <w:color w:val="222222"/>
        </w:rPr>
      </w:pPr>
    </w:p>
    <w:p w14:paraId="07A22E85" w14:textId="77777777" w:rsidR="00676B92" w:rsidRDefault="0099536A">
      <w:pPr>
        <w:rPr>
          <w:rFonts w:ascii="Arial" w:hAnsi="Arial" w:cs="Arial"/>
          <w:i/>
          <w:color w:val="222222"/>
          <w:shd w:val="clear" w:color="auto" w:fill="FFFFFF"/>
        </w:rPr>
      </w:pPr>
      <w:r>
        <w:rPr>
          <w:rFonts w:ascii="Arial" w:hAnsi="Arial" w:cs="Arial"/>
          <w:color w:val="222222"/>
        </w:rPr>
        <w:br/>
      </w:r>
      <w:r>
        <w:rPr>
          <w:rStyle w:val="il"/>
          <w:rFonts w:ascii="Arial" w:hAnsi="Arial" w:cs="Arial"/>
          <w:b/>
          <w:bCs/>
          <w:color w:val="222222"/>
          <w:shd w:val="clear" w:color="auto" w:fill="FFFFFF"/>
        </w:rPr>
        <w:t>Reviewer</w:t>
      </w:r>
      <w:r>
        <w:rPr>
          <w:rFonts w:ascii="Arial" w:hAnsi="Arial" w:cs="Arial"/>
          <w:b/>
          <w:bCs/>
          <w:color w:val="222222"/>
          <w:shd w:val="clear" w:color="auto" w:fill="FFFFFF"/>
        </w:rPr>
        <w:t> #4:</w:t>
      </w:r>
      <w:r>
        <w:rPr>
          <w:rFonts w:ascii="Arial" w:hAnsi="Arial" w:cs="Arial"/>
          <w:color w:val="222222"/>
        </w:rPr>
        <w:br/>
      </w:r>
      <w:r w:rsidR="00676B92" w:rsidRPr="00676B92">
        <w:rPr>
          <w:rFonts w:ascii="Arial" w:hAnsi="Arial" w:cs="Arial"/>
          <w:i/>
          <w:color w:val="222222"/>
          <w:shd w:val="clear" w:color="auto" w:fill="FFFFFF"/>
        </w:rPr>
        <w:t>This work therefore represents a distinctive approach from the currently available tools for gene function analysis in the axolotl and may provide a time and cost-optimized alternative for gene screening analysis in the limb system, hence meriting publication. The step-by-step protocol provided is detailed, clear and concise. Furthermore, the steps proposed for video record cover the most critical aspects of the methodology.</w:t>
      </w:r>
    </w:p>
    <w:p w14:paraId="4380C5CF" w14:textId="7DAA4190" w:rsidR="0076486A" w:rsidRPr="00676B92" w:rsidRDefault="0099536A">
      <w:pPr>
        <w:rPr>
          <w:rFonts w:ascii="Arial" w:hAnsi="Arial" w:cs="Arial"/>
          <w:i/>
          <w:color w:val="222222"/>
          <w:shd w:val="clear" w:color="auto" w:fill="FFFFFF"/>
        </w:rPr>
      </w:pPr>
      <w:r>
        <w:rPr>
          <w:rFonts w:ascii="Arial" w:hAnsi="Arial" w:cs="Arial"/>
          <w:color w:val="222222"/>
        </w:rPr>
        <w:br/>
      </w:r>
      <w:r w:rsidRPr="0076486A">
        <w:rPr>
          <w:rFonts w:ascii="Arial" w:hAnsi="Arial" w:cs="Arial"/>
          <w:i/>
          <w:color w:val="222222"/>
          <w:shd w:val="clear" w:color="auto" w:fill="FFFFFF"/>
        </w:rPr>
        <w:t>-In line 227, the authors mention that "haploid limbs are smaller than their diploid counterparts". This distinctive phenotype is not further described nor adequately represented. Are the haploid limbs consistently generated with the same relative size between animals? It would help to visualize this by improving Figure 1 to either outline the contralateral limb or to provide a bright field picture clearly depicting both limbs. Also, quantifications of this phenomenon should be provided.</w:t>
      </w:r>
    </w:p>
    <w:p w14:paraId="4D01D052" w14:textId="2FCA0E66" w:rsidR="0076486A" w:rsidRPr="0038132D" w:rsidRDefault="0076486A" w:rsidP="0076486A">
      <w:pPr>
        <w:rPr>
          <w:rFonts w:ascii="Arial" w:hAnsi="Arial" w:cs="Arial"/>
          <w:color w:val="1F4E79" w:themeColor="accent5" w:themeShade="80"/>
          <w:shd w:val="clear" w:color="auto" w:fill="FFFFFF"/>
        </w:rPr>
      </w:pPr>
      <w:r w:rsidRPr="0038132D">
        <w:rPr>
          <w:rFonts w:ascii="Arial" w:hAnsi="Arial" w:cs="Arial"/>
          <w:color w:val="1F4E79" w:themeColor="accent5" w:themeShade="80"/>
          <w:shd w:val="clear" w:color="auto" w:fill="FFFFFF"/>
        </w:rPr>
        <w:t xml:space="preserve">We have included notes, figures, and discussion regarding the features </w:t>
      </w:r>
      <w:r w:rsidR="00A278A4">
        <w:rPr>
          <w:rFonts w:ascii="Arial" w:hAnsi="Arial" w:cs="Arial"/>
          <w:color w:val="1F4E79" w:themeColor="accent5" w:themeShade="80"/>
          <w:shd w:val="clear" w:color="auto" w:fill="FFFFFF"/>
        </w:rPr>
        <w:t>of</w:t>
      </w:r>
      <w:r w:rsidRPr="0038132D">
        <w:rPr>
          <w:rFonts w:ascii="Arial" w:hAnsi="Arial" w:cs="Arial"/>
          <w:color w:val="1F4E79" w:themeColor="accent5" w:themeShade="80"/>
          <w:shd w:val="clear" w:color="auto" w:fill="FFFFFF"/>
        </w:rPr>
        <w:t xml:space="preserve"> the characteristic haploid limb phenotype. We include further discussion regarding the need to preselect cleanly grafted haploid limbs for phenotypic analysis. </w:t>
      </w:r>
    </w:p>
    <w:p w14:paraId="2E82D5FC" w14:textId="44229082" w:rsidR="0076486A" w:rsidRPr="0076486A" w:rsidRDefault="0099536A">
      <w:pPr>
        <w:rPr>
          <w:rFonts w:ascii="Arial" w:hAnsi="Arial" w:cs="Arial"/>
          <w:i/>
          <w:color w:val="222222"/>
          <w:shd w:val="clear" w:color="auto" w:fill="FFFFFF"/>
        </w:rPr>
      </w:pPr>
      <w:r w:rsidRPr="0076486A">
        <w:rPr>
          <w:rFonts w:ascii="Arial" w:hAnsi="Arial" w:cs="Arial"/>
          <w:i/>
          <w:color w:val="222222"/>
          <w:shd w:val="clear" w:color="auto" w:fill="FFFFFF"/>
        </w:rPr>
        <w:t>-The use of GFP+ hosts allowed the authors to identify an inherent limitation of this technique, which is the host-derived innervation and vasculature present in the haploid limb. Importantly, it also provides a mean to evaluate the extent of tissue contribution from the diploid host tissues to the haploid limb, which is variable among samples. The text mentions that this information and the proportion of normally developed haploid limbs achieved is represented in Figure 7, which is unfortunately missing and must be included for publication.</w:t>
      </w:r>
    </w:p>
    <w:p w14:paraId="16F1EA4A" w14:textId="28F7261B" w:rsidR="0076486A" w:rsidRPr="0038132D" w:rsidRDefault="0076486A">
      <w:pPr>
        <w:rPr>
          <w:rFonts w:ascii="Arial" w:hAnsi="Arial" w:cs="Arial"/>
          <w:color w:val="1F4E79" w:themeColor="accent5" w:themeShade="80"/>
        </w:rPr>
      </w:pPr>
      <w:r w:rsidRPr="0038132D">
        <w:rPr>
          <w:rFonts w:ascii="Arial" w:hAnsi="Arial" w:cs="Arial"/>
          <w:color w:val="1F4E79" w:themeColor="accent5" w:themeShade="80"/>
          <w:shd w:val="clear" w:color="auto" w:fill="FFFFFF"/>
        </w:rPr>
        <w:t xml:space="preserve">This figure, which was erroneously omitted, is now Figure 9. </w:t>
      </w:r>
      <w:r w:rsidR="0038132D">
        <w:rPr>
          <w:rFonts w:ascii="Arial" w:hAnsi="Arial" w:cs="Arial"/>
          <w:color w:val="1F4E79" w:themeColor="accent5" w:themeShade="80"/>
        </w:rPr>
        <w:br/>
      </w:r>
      <w:r w:rsidR="0099536A">
        <w:rPr>
          <w:rFonts w:ascii="Arial" w:hAnsi="Arial" w:cs="Arial"/>
          <w:color w:val="222222"/>
        </w:rPr>
        <w:br/>
      </w:r>
      <w:r w:rsidR="0099536A" w:rsidRPr="0076486A">
        <w:rPr>
          <w:rFonts w:ascii="Arial" w:hAnsi="Arial" w:cs="Arial"/>
          <w:i/>
          <w:color w:val="222222"/>
          <w:shd w:val="clear" w:color="auto" w:fill="FFFFFF"/>
        </w:rPr>
        <w:t xml:space="preserve">The only reference to regenerates is found in the discussion, line 331, which simply states that they regenerate normally. This is insufficient to show that indeed this technique can be used for studying limb regeneration. Could the authors please elaborate or provide more information regarding e.g. timing, size and morphology and frequency of eventual alterations found in regenerates derived from the chimeric limbs, in regard to their diploid counterparts and/or to the </w:t>
      </w:r>
      <w:r w:rsidR="0099536A" w:rsidRPr="0076486A">
        <w:rPr>
          <w:rFonts w:ascii="Arial" w:hAnsi="Arial" w:cs="Arial"/>
          <w:i/>
          <w:color w:val="222222"/>
          <w:shd w:val="clear" w:color="auto" w:fill="FFFFFF"/>
        </w:rPr>
        <w:lastRenderedPageBreak/>
        <w:t>original haploid limb? Importantly, observed variances should be reported/commented. The verification of a consistent pattern of regeneration within haploids and between haploid and diploid samples would greatly aid supporting the validation of this approach for the intended purpose of studying regeneration.</w:t>
      </w:r>
    </w:p>
    <w:p w14:paraId="5A3026B7" w14:textId="511EB329" w:rsidR="0076486A" w:rsidRPr="00260E41" w:rsidRDefault="00A278A4" w:rsidP="0076486A">
      <w:pPr>
        <w:rPr>
          <w:rFonts w:ascii="Arial" w:hAnsi="Arial" w:cs="Arial"/>
          <w:color w:val="1F4E79" w:themeColor="accent5" w:themeShade="80"/>
          <w:shd w:val="clear" w:color="auto" w:fill="FFFFFF"/>
        </w:rPr>
      </w:pPr>
      <w:r>
        <w:rPr>
          <w:rFonts w:ascii="Arial" w:hAnsi="Arial" w:cs="Arial"/>
          <w:color w:val="1F4E79" w:themeColor="accent5" w:themeShade="80"/>
          <w:shd w:val="clear" w:color="auto" w:fill="FFFFFF"/>
        </w:rPr>
        <w:t xml:space="preserve">We have included additional data describing the development and regeneration of haploid limbs, and a figure depicting a fully regenerated haploid limb. </w:t>
      </w:r>
      <w:r w:rsidR="0076486A" w:rsidRPr="00260E41">
        <w:rPr>
          <w:rFonts w:ascii="Arial" w:hAnsi="Arial" w:cs="Arial"/>
          <w:color w:val="1F4E79" w:themeColor="accent5" w:themeShade="80"/>
          <w:shd w:val="clear" w:color="auto" w:fill="FFFFFF"/>
        </w:rPr>
        <w:t xml:space="preserve">As we have discussed with the editor, we have a current manuscript in review describing lineage tracing analysis of haploid limbs and more extensive characterization of the rate and fidelity of haploid limb regeneration.  </w:t>
      </w:r>
    </w:p>
    <w:p w14:paraId="6494A1D3" w14:textId="2E260157" w:rsidR="0076486A" w:rsidRDefault="0099536A">
      <w:pPr>
        <w:rPr>
          <w:rFonts w:ascii="Arial" w:hAnsi="Arial" w:cs="Arial"/>
          <w:i/>
          <w:color w:val="222222"/>
          <w:shd w:val="clear" w:color="auto" w:fill="FFFFFF"/>
        </w:rPr>
      </w:pPr>
      <w:r w:rsidRPr="0076486A">
        <w:rPr>
          <w:rFonts w:ascii="Arial" w:hAnsi="Arial" w:cs="Arial"/>
          <w:i/>
          <w:color w:val="222222"/>
          <w:shd w:val="clear" w:color="auto" w:fill="FFFFFF"/>
        </w:rPr>
        <w:t>-In general, legends should be improved to convey the depicted information more clearly.</w:t>
      </w:r>
    </w:p>
    <w:p w14:paraId="030E2134" w14:textId="43B7EE51" w:rsidR="0076486A" w:rsidRPr="00260E41" w:rsidRDefault="0076486A">
      <w:pPr>
        <w:rPr>
          <w:rFonts w:ascii="Arial" w:hAnsi="Arial" w:cs="Arial"/>
          <w:color w:val="1F4E79" w:themeColor="accent5" w:themeShade="80"/>
          <w:shd w:val="clear" w:color="auto" w:fill="FFFFFF"/>
        </w:rPr>
      </w:pPr>
      <w:r w:rsidRPr="00260E41">
        <w:rPr>
          <w:rFonts w:ascii="Arial" w:hAnsi="Arial" w:cs="Arial"/>
          <w:color w:val="1F4E79" w:themeColor="accent5" w:themeShade="80"/>
          <w:shd w:val="clear" w:color="auto" w:fill="FFFFFF"/>
        </w:rPr>
        <w:t xml:space="preserve">We have modified all figure legends. </w:t>
      </w:r>
    </w:p>
    <w:p w14:paraId="3B739F6C" w14:textId="77777777" w:rsidR="0076486A" w:rsidRDefault="0099536A">
      <w:pPr>
        <w:rPr>
          <w:rFonts w:ascii="Arial" w:hAnsi="Arial" w:cs="Arial"/>
          <w:color w:val="222222"/>
        </w:rPr>
      </w:pPr>
      <w:r w:rsidRPr="0076486A">
        <w:rPr>
          <w:rFonts w:ascii="Arial" w:hAnsi="Arial" w:cs="Arial"/>
          <w:i/>
          <w:color w:val="222222"/>
          <w:shd w:val="clear" w:color="auto" w:fill="FFFFFF"/>
        </w:rPr>
        <w:t>Figure 6 - It is not clear to which tissues the white arrows refer to, and therefore the picture should be improved in this regard.</w:t>
      </w:r>
    </w:p>
    <w:p w14:paraId="0515DAAD" w14:textId="2170B1E5" w:rsidR="00342B89" w:rsidRPr="00260E41" w:rsidRDefault="0076486A">
      <w:pPr>
        <w:rPr>
          <w:rFonts w:ascii="Arial" w:hAnsi="Arial" w:cs="Arial"/>
          <w:i/>
          <w:color w:val="1F4E79" w:themeColor="accent5" w:themeShade="80"/>
          <w:shd w:val="clear" w:color="auto" w:fill="FFFFFF"/>
        </w:rPr>
      </w:pPr>
      <w:r w:rsidRPr="00260E41">
        <w:rPr>
          <w:rFonts w:ascii="Arial" w:hAnsi="Arial" w:cs="Arial"/>
          <w:color w:val="1F4E79" w:themeColor="accent5" w:themeShade="80"/>
        </w:rPr>
        <w:t>We have provided the recommended outlines (now Figure 8)</w:t>
      </w:r>
    </w:p>
    <w:p w14:paraId="60A2D412" w14:textId="7AEFBB4F" w:rsidR="00342B89" w:rsidRDefault="0099536A">
      <w:pPr>
        <w:rPr>
          <w:rFonts w:ascii="Arial" w:hAnsi="Arial" w:cs="Arial"/>
          <w:i/>
          <w:color w:val="222222"/>
          <w:shd w:val="clear" w:color="auto" w:fill="FFFFFF"/>
        </w:rPr>
      </w:pPr>
      <w:bookmarkStart w:id="1" w:name="_GoBack"/>
      <w:bookmarkEnd w:id="1"/>
      <w:r w:rsidRPr="00342B89">
        <w:rPr>
          <w:rFonts w:ascii="Arial" w:hAnsi="Arial" w:cs="Arial"/>
          <w:i/>
          <w:color w:val="222222"/>
          <w:shd w:val="clear" w:color="auto" w:fill="FFFFFF"/>
        </w:rPr>
        <w:t>-Table of material/reagents - recipes for solutions (e.g. surgical media) may be included along with the materials list.</w:t>
      </w:r>
    </w:p>
    <w:p w14:paraId="30F97D50" w14:textId="16A1D9A8" w:rsidR="00342B89" w:rsidRDefault="00342B89">
      <w:pPr>
        <w:rPr>
          <w:rFonts w:ascii="Arial" w:hAnsi="Arial" w:cs="Arial"/>
          <w:color w:val="222222"/>
        </w:rPr>
      </w:pPr>
      <w:r w:rsidRPr="00260E41">
        <w:rPr>
          <w:rFonts w:ascii="Arial" w:hAnsi="Arial" w:cs="Arial"/>
          <w:color w:val="1F4E79" w:themeColor="accent5" w:themeShade="80"/>
          <w:shd w:val="clear" w:color="auto" w:fill="FFFFFF"/>
        </w:rPr>
        <w:t xml:space="preserve">These recipes have been included. </w:t>
      </w:r>
      <w:r w:rsidR="00260E41" w:rsidRPr="00260E41">
        <w:rPr>
          <w:rFonts w:ascii="Arial" w:hAnsi="Arial" w:cs="Arial"/>
          <w:color w:val="1F4E79" w:themeColor="accent5" w:themeShade="80"/>
        </w:rPr>
        <w:br/>
      </w:r>
      <w:r w:rsidR="0099536A">
        <w:rPr>
          <w:rFonts w:ascii="Arial" w:hAnsi="Arial" w:cs="Arial"/>
          <w:color w:val="222222"/>
        </w:rPr>
        <w:br/>
      </w:r>
      <w:r w:rsidR="0099536A" w:rsidRPr="00342B89">
        <w:rPr>
          <w:rFonts w:ascii="Arial" w:hAnsi="Arial" w:cs="Arial"/>
          <w:i/>
          <w:color w:val="222222"/>
          <w:shd w:val="clear" w:color="auto" w:fill="FFFFFF"/>
        </w:rPr>
        <w:t>-Figure 5 - Would it be possible to outline the haploid outgrowth on E, for a clearer visualization?</w:t>
      </w:r>
    </w:p>
    <w:p w14:paraId="3126F648" w14:textId="5FF4898D" w:rsidR="00342B89" w:rsidRDefault="00342B89">
      <w:pPr>
        <w:rPr>
          <w:rFonts w:ascii="Arial" w:hAnsi="Arial" w:cs="Arial"/>
          <w:color w:val="222222"/>
        </w:rPr>
      </w:pPr>
      <w:r w:rsidRPr="00260E41">
        <w:rPr>
          <w:rFonts w:ascii="Arial" w:hAnsi="Arial" w:cs="Arial"/>
          <w:color w:val="1F4E79" w:themeColor="accent5" w:themeShade="80"/>
        </w:rPr>
        <w:t>We have modified the caption to indicate that there is no limb outgrowth</w:t>
      </w:r>
      <w:r w:rsidR="00A278A4">
        <w:rPr>
          <w:rFonts w:ascii="Arial" w:hAnsi="Arial" w:cs="Arial"/>
          <w:color w:val="1F4E79" w:themeColor="accent5" w:themeShade="80"/>
        </w:rPr>
        <w:t xml:space="preserve"> (this is now figure 7).</w:t>
      </w:r>
      <w:r w:rsidR="00260E41" w:rsidRPr="00260E41">
        <w:rPr>
          <w:rFonts w:ascii="Arial" w:hAnsi="Arial" w:cs="Arial"/>
          <w:color w:val="1F4E79" w:themeColor="accent5" w:themeShade="80"/>
        </w:rPr>
        <w:br/>
      </w:r>
      <w:r w:rsidR="0099536A">
        <w:rPr>
          <w:rFonts w:ascii="Arial" w:hAnsi="Arial" w:cs="Arial"/>
          <w:color w:val="222222"/>
        </w:rPr>
        <w:br/>
      </w:r>
      <w:r w:rsidR="0099536A" w:rsidRPr="00342B89">
        <w:rPr>
          <w:rFonts w:ascii="Arial" w:hAnsi="Arial" w:cs="Arial"/>
          <w:i/>
          <w:color w:val="222222"/>
          <w:shd w:val="clear" w:color="auto" w:fill="FFFFFF"/>
        </w:rPr>
        <w:t>-A couple of general comments referring to protocol details are mentioned in the discussion, specifically in lines 278-281, which may be considered to include in the protocol section instead. Alternatively, more extensive comments in the protocol might be added as notes to the protocol instead.</w:t>
      </w:r>
    </w:p>
    <w:p w14:paraId="03BFE7F0" w14:textId="45AD5819" w:rsidR="00342B89" w:rsidRPr="00260E41" w:rsidRDefault="00342B89">
      <w:pPr>
        <w:rPr>
          <w:rFonts w:ascii="Arial" w:hAnsi="Arial" w:cs="Arial"/>
          <w:color w:val="1F4E79" w:themeColor="accent5" w:themeShade="80"/>
        </w:rPr>
      </w:pPr>
      <w:r w:rsidRPr="00260E41">
        <w:rPr>
          <w:rFonts w:ascii="Arial" w:hAnsi="Arial" w:cs="Arial"/>
          <w:color w:val="1F4E79" w:themeColor="accent5" w:themeShade="80"/>
        </w:rPr>
        <w:t xml:space="preserve">We have added extensive notes to the protocol. </w:t>
      </w:r>
    </w:p>
    <w:p w14:paraId="6E12C0CE" w14:textId="2D97E8CF" w:rsidR="00B40A1B" w:rsidRDefault="0099536A">
      <w:pPr>
        <w:rPr>
          <w:rFonts w:ascii="Arial" w:hAnsi="Arial" w:cs="Arial"/>
          <w:i/>
          <w:color w:val="222222"/>
          <w:shd w:val="clear" w:color="auto" w:fill="FFFFFF"/>
        </w:rPr>
      </w:pPr>
      <w:r w:rsidRPr="00342B89">
        <w:rPr>
          <w:rFonts w:ascii="Arial" w:hAnsi="Arial" w:cs="Arial"/>
          <w:i/>
          <w:color w:val="222222"/>
          <w:shd w:val="clear" w:color="auto" w:fill="FFFFFF"/>
        </w:rPr>
        <w:t>-in the first part of the protocol, lines 80-83, the authors mention they place an adult female at 8-10</w:t>
      </w:r>
      <w:bookmarkStart w:id="2" w:name="_Hlk10128682"/>
      <w:r w:rsidRPr="00342B89">
        <w:rPr>
          <w:rFonts w:ascii="Arial" w:hAnsi="Arial" w:cs="Arial"/>
          <w:i/>
          <w:color w:val="222222"/>
          <w:shd w:val="clear" w:color="auto" w:fill="FFFFFF"/>
        </w:rPr>
        <w:t xml:space="preserve">°C </w:t>
      </w:r>
      <w:bookmarkEnd w:id="2"/>
      <w:r w:rsidRPr="00342B89">
        <w:rPr>
          <w:rFonts w:ascii="Arial" w:hAnsi="Arial" w:cs="Arial"/>
          <w:i/>
          <w:color w:val="222222"/>
          <w:shd w:val="clear" w:color="auto" w:fill="FFFFFF"/>
        </w:rPr>
        <w:t>for 48h for haploid embryo generation. This seems rather harsh - is this strictly necessary or is there any other alternative?</w:t>
      </w:r>
    </w:p>
    <w:p w14:paraId="37CB2671" w14:textId="0A3E6020" w:rsidR="00342B89" w:rsidRPr="00260E41" w:rsidRDefault="00342B89">
      <w:pPr>
        <w:rPr>
          <w:rFonts w:ascii="Arial" w:hAnsi="Arial" w:cs="Arial"/>
          <w:color w:val="1F4E79" w:themeColor="accent5" w:themeShade="80"/>
        </w:rPr>
      </w:pPr>
      <w:r w:rsidRPr="00260E41">
        <w:rPr>
          <w:rFonts w:ascii="Arial" w:hAnsi="Arial" w:cs="Arial"/>
          <w:color w:val="1F4E79" w:themeColor="accent5" w:themeShade="80"/>
          <w:shd w:val="clear" w:color="auto" w:fill="FFFFFF"/>
        </w:rPr>
        <w:t xml:space="preserve">This step prevents rapid egg laying after induction of ovulation, but is not absolutely required for experimental success. </w:t>
      </w:r>
      <w:r w:rsidR="00F779B5" w:rsidRPr="00260E41">
        <w:rPr>
          <w:rFonts w:ascii="Arial" w:hAnsi="Arial" w:cs="Arial"/>
          <w:color w:val="1F4E79" w:themeColor="accent5" w:themeShade="80"/>
          <w:shd w:val="clear" w:color="auto" w:fill="FFFFFF"/>
        </w:rPr>
        <w:t>We have performed this step at higher temperatures (e.g., 12</w:t>
      </w:r>
      <w:r w:rsidR="00F779B5" w:rsidRPr="00260E41">
        <w:rPr>
          <w:rFonts w:ascii="Arial" w:hAnsi="Arial" w:cs="Arial"/>
          <w:i/>
          <w:color w:val="1F4E79" w:themeColor="accent5" w:themeShade="80"/>
          <w:shd w:val="clear" w:color="auto" w:fill="FFFFFF"/>
        </w:rPr>
        <w:t>°</w:t>
      </w:r>
      <w:r w:rsidR="00F779B5" w:rsidRPr="00260E41">
        <w:rPr>
          <w:rFonts w:ascii="Arial" w:hAnsi="Arial" w:cs="Arial"/>
          <w:color w:val="1F4E79" w:themeColor="accent5" w:themeShade="80"/>
          <w:shd w:val="clear" w:color="auto" w:fill="FFFFFF"/>
        </w:rPr>
        <w:t xml:space="preserve">C) and have altered the protocol to reflect this. </w:t>
      </w:r>
    </w:p>
    <w:sectPr w:rsidR="00342B89" w:rsidRPr="00260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6A"/>
    <w:rsid w:val="00032A14"/>
    <w:rsid w:val="0005189D"/>
    <w:rsid w:val="00135DD6"/>
    <w:rsid w:val="00260E41"/>
    <w:rsid w:val="00265550"/>
    <w:rsid w:val="002814CD"/>
    <w:rsid w:val="0031485B"/>
    <w:rsid w:val="00342B89"/>
    <w:rsid w:val="00342D39"/>
    <w:rsid w:val="0038132D"/>
    <w:rsid w:val="006634B0"/>
    <w:rsid w:val="00675B4C"/>
    <w:rsid w:val="00676B92"/>
    <w:rsid w:val="0076486A"/>
    <w:rsid w:val="00837986"/>
    <w:rsid w:val="00982F49"/>
    <w:rsid w:val="0099536A"/>
    <w:rsid w:val="00A278A4"/>
    <w:rsid w:val="00A65B5C"/>
    <w:rsid w:val="00AD1928"/>
    <w:rsid w:val="00B40A1B"/>
    <w:rsid w:val="00C532F4"/>
    <w:rsid w:val="00D21DD1"/>
    <w:rsid w:val="00D54ECA"/>
    <w:rsid w:val="00F7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9E36"/>
  <w15:chartTrackingRefBased/>
  <w15:docId w15:val="{DC1C764D-7D4D-4C0B-9959-A911A617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536A"/>
    <w:rPr>
      <w:b/>
      <w:bCs/>
    </w:rPr>
  </w:style>
  <w:style w:type="character" w:customStyle="1" w:styleId="il">
    <w:name w:val="il"/>
    <w:basedOn w:val="DefaultParagraphFont"/>
    <w:rsid w:val="0099536A"/>
  </w:style>
  <w:style w:type="character" w:styleId="Hyperlink">
    <w:name w:val="Hyperlink"/>
    <w:basedOn w:val="DefaultParagraphFont"/>
    <w:uiPriority w:val="99"/>
    <w:semiHidden/>
    <w:unhideWhenUsed/>
    <w:rsid w:val="00995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Sanor</dc:creator>
  <cp:keywords/>
  <dc:description/>
  <cp:lastModifiedBy>Lucas Sanor</cp:lastModifiedBy>
  <cp:revision>5</cp:revision>
  <dcterms:created xsi:type="dcterms:W3CDTF">2019-05-30T21:23:00Z</dcterms:created>
  <dcterms:modified xsi:type="dcterms:W3CDTF">2019-05-31T03:12:00Z</dcterms:modified>
</cp:coreProperties>
</file>