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79B6A852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8238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60148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07DE4E31" w14:textId="7CA25E00" w:rsidR="00682386" w:rsidRPr="00682386" w:rsidRDefault="00D94C52" w:rsidP="00682386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F15024">
        <w:fldChar w:fldCharType="begin"/>
      </w:r>
      <w:r w:rsidR="00F15024">
        <w:instrText xml:space="preserve"> HYPERLINK "http://www.jove.com/files_upload.php?src=18345188" \t "_blank" </w:instrText>
      </w:r>
      <w:r w:rsidR="00F15024">
        <w:fldChar w:fldCharType="separate"/>
      </w:r>
      <w:r w:rsidR="00682386" w:rsidRPr="00682386">
        <w:rPr>
          <w:rStyle w:val="Hyperlink"/>
          <w:rFonts w:ascii="Helvetica" w:hAnsi="Helvetica" w:cs="Arial"/>
          <w:b/>
          <w:i w:val="0"/>
          <w:sz w:val="22"/>
          <w:szCs w:val="22"/>
        </w:rPr>
        <w:t>http://www.jove.com/files_upload.php?src=18345188</w:t>
      </w:r>
      <w:r w:rsidR="00F15024">
        <w:rPr>
          <w:rStyle w:val="Hyperlink"/>
          <w:rFonts w:ascii="Helvetica" w:hAnsi="Helvetica" w:cs="Arial"/>
          <w:b/>
          <w:i w:val="0"/>
          <w:sz w:val="22"/>
          <w:szCs w:val="22"/>
        </w:rPr>
        <w:fldChar w:fldCharType="end"/>
      </w:r>
    </w:p>
    <w:p w14:paraId="7A910507" w14:textId="77777777" w:rsidR="00682386" w:rsidRDefault="00682386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6333B411" w14:textId="77777777" w:rsidR="00682386" w:rsidRPr="00682386" w:rsidRDefault="00F95819" w:rsidP="00682386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82386" w:rsidRPr="00682386">
        <w:rPr>
          <w:rFonts w:ascii="Helvetica" w:hAnsi="Helvetica" w:cs="Arial"/>
          <w:b/>
          <w:sz w:val="28"/>
          <w:szCs w:val="28"/>
        </w:rPr>
        <w:t xml:space="preserve">Single Cell Micro-Aspiration as an Alternative Strategy to </w:t>
      </w:r>
      <w:bookmarkStart w:id="0" w:name="_Hlk5357180"/>
      <w:r w:rsidR="00682386" w:rsidRPr="00682386">
        <w:rPr>
          <w:rFonts w:ascii="Helvetica" w:hAnsi="Helvetica" w:cs="Arial"/>
          <w:b/>
          <w:sz w:val="28"/>
          <w:szCs w:val="28"/>
        </w:rPr>
        <w:t>Fluorescence-Activated Cell Sorting</w:t>
      </w:r>
      <w:bookmarkEnd w:id="0"/>
      <w:r w:rsidR="00682386" w:rsidRPr="00682386">
        <w:rPr>
          <w:rFonts w:ascii="Helvetica" w:hAnsi="Helvetica" w:cs="Arial"/>
          <w:b/>
          <w:sz w:val="28"/>
          <w:szCs w:val="28"/>
        </w:rPr>
        <w:t xml:space="preserve"> for Giant Virus Mixture Separation</w:t>
      </w:r>
    </w:p>
    <w:p w14:paraId="36294A21" w14:textId="5F05239A" w:rsidR="00A131B4" w:rsidRPr="00A131B4" w:rsidRDefault="00A131B4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3F0427F5" w14:textId="2BD1DC43" w:rsidR="00002D95" w:rsidRPr="00002D95" w:rsidRDefault="00D94C52" w:rsidP="00002D95">
      <w:pPr>
        <w:pStyle w:val="CM10"/>
        <w:outlineLvl w:val="0"/>
        <w:rPr>
          <w:rFonts w:ascii="Helvetica" w:hAnsi="Helvetica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682386" w:rsidRPr="00682386">
        <w:rPr>
          <w:rFonts w:ascii="Helvetica" w:hAnsi="Helvetica"/>
          <w:b/>
          <w:sz w:val="28"/>
          <w:szCs w:val="28"/>
        </w:rPr>
        <w:t>Dehia Sahmi-Bounsiar</w:t>
      </w:r>
      <w:r w:rsidR="00682386" w:rsidRPr="00682386">
        <w:rPr>
          <w:rFonts w:ascii="Helvetica" w:hAnsi="Helvetica"/>
          <w:b/>
          <w:sz w:val="28"/>
          <w:szCs w:val="28"/>
          <w:vertAlign w:val="superscript"/>
        </w:rPr>
        <w:t>1</w:t>
      </w:r>
      <w:r w:rsidR="00682386" w:rsidRPr="00682386">
        <w:rPr>
          <w:rFonts w:ascii="Helvetica" w:hAnsi="Helvetica"/>
          <w:b/>
          <w:sz w:val="28"/>
          <w:szCs w:val="28"/>
        </w:rPr>
        <w:t>, Paulo Victor de Miranda Boratto</w:t>
      </w:r>
      <w:r w:rsidR="00682386" w:rsidRPr="00682386">
        <w:rPr>
          <w:rFonts w:ascii="Helvetica" w:hAnsi="Helvetica"/>
          <w:b/>
          <w:sz w:val="28"/>
          <w:szCs w:val="28"/>
          <w:vertAlign w:val="superscript"/>
        </w:rPr>
        <w:t>1</w:t>
      </w:r>
      <w:r w:rsidR="00682386" w:rsidRPr="00682386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682386" w:rsidRPr="00682386">
        <w:rPr>
          <w:rFonts w:ascii="Helvetica" w:hAnsi="Helvetica"/>
          <w:b/>
          <w:sz w:val="28"/>
          <w:szCs w:val="28"/>
        </w:rPr>
        <w:t>Graziele</w:t>
      </w:r>
      <w:proofErr w:type="spellEnd"/>
      <w:r w:rsidR="00682386" w:rsidRPr="00682386">
        <w:rPr>
          <w:rFonts w:ascii="Helvetica" w:hAnsi="Helvetica"/>
          <w:b/>
          <w:sz w:val="28"/>
          <w:szCs w:val="28"/>
        </w:rPr>
        <w:t xml:space="preserve"> Pereira Oliveira</w:t>
      </w:r>
      <w:r w:rsidR="00682386" w:rsidRPr="00682386">
        <w:rPr>
          <w:rFonts w:ascii="Helvetica" w:hAnsi="Helvetica"/>
          <w:b/>
          <w:sz w:val="28"/>
          <w:szCs w:val="28"/>
          <w:vertAlign w:val="superscript"/>
        </w:rPr>
        <w:t>1</w:t>
      </w:r>
      <w:r w:rsidR="00682386" w:rsidRPr="00682386">
        <w:rPr>
          <w:rFonts w:ascii="Helvetica" w:hAnsi="Helvetica"/>
          <w:b/>
          <w:sz w:val="28"/>
          <w:szCs w:val="28"/>
        </w:rPr>
        <w:t xml:space="preserve">, Jacques </w:t>
      </w:r>
      <w:proofErr w:type="spellStart"/>
      <w:r w:rsidR="00682386" w:rsidRPr="00682386">
        <w:rPr>
          <w:rFonts w:ascii="Helvetica" w:hAnsi="Helvetica"/>
          <w:b/>
          <w:sz w:val="28"/>
          <w:szCs w:val="28"/>
        </w:rPr>
        <w:t>Yaacoub</w:t>
      </w:r>
      <w:proofErr w:type="spellEnd"/>
      <w:r w:rsidR="00682386" w:rsidRPr="00682386">
        <w:rPr>
          <w:rFonts w:ascii="Helvetica" w:hAnsi="Helvetica"/>
          <w:b/>
          <w:sz w:val="28"/>
          <w:szCs w:val="28"/>
        </w:rPr>
        <w:t xml:space="preserve"> </w:t>
      </w:r>
      <w:proofErr w:type="spellStart"/>
      <w:r w:rsidR="00682386" w:rsidRPr="00682386">
        <w:rPr>
          <w:rFonts w:ascii="Helvetica" w:hAnsi="Helvetica"/>
          <w:b/>
          <w:sz w:val="28"/>
          <w:szCs w:val="28"/>
        </w:rPr>
        <w:t>Bou</w:t>
      </w:r>
      <w:proofErr w:type="spellEnd"/>
      <w:r w:rsidR="00682386" w:rsidRPr="00682386">
        <w:rPr>
          <w:rFonts w:ascii="Helvetica" w:hAnsi="Helvetica"/>
          <w:b/>
          <w:sz w:val="28"/>
          <w:szCs w:val="28"/>
        </w:rPr>
        <w:t xml:space="preserve"> Khalil</w:t>
      </w:r>
      <w:r w:rsidR="00682386" w:rsidRPr="00682386">
        <w:rPr>
          <w:rFonts w:ascii="Helvetica" w:hAnsi="Helvetica"/>
          <w:b/>
          <w:sz w:val="28"/>
          <w:szCs w:val="28"/>
          <w:vertAlign w:val="superscript"/>
        </w:rPr>
        <w:t>2</w:t>
      </w:r>
      <w:r w:rsidR="00682386" w:rsidRPr="00682386">
        <w:rPr>
          <w:rFonts w:ascii="Helvetica" w:hAnsi="Helvetica"/>
          <w:b/>
          <w:sz w:val="28"/>
          <w:szCs w:val="28"/>
        </w:rPr>
        <w:t>, Bernard La Scola</w:t>
      </w:r>
      <w:r w:rsidR="00682386" w:rsidRPr="00682386">
        <w:rPr>
          <w:rFonts w:ascii="Helvetica" w:hAnsi="Helvetica"/>
          <w:b/>
          <w:sz w:val="28"/>
          <w:szCs w:val="28"/>
          <w:vertAlign w:val="superscript"/>
        </w:rPr>
        <w:t>1</w:t>
      </w:r>
      <w:proofErr w:type="gramStart"/>
      <w:r w:rsidR="00682386" w:rsidRPr="00682386">
        <w:rPr>
          <w:rFonts w:ascii="Helvetica" w:hAnsi="Helvetica"/>
          <w:b/>
          <w:sz w:val="28"/>
          <w:szCs w:val="28"/>
          <w:vertAlign w:val="superscript"/>
        </w:rPr>
        <w:t>,2</w:t>
      </w:r>
      <w:proofErr w:type="gramEnd"/>
      <w:r w:rsidR="00682386" w:rsidRPr="00682386">
        <w:rPr>
          <w:rFonts w:ascii="Helvetica" w:hAnsi="Helvetica"/>
          <w:b/>
          <w:sz w:val="28"/>
          <w:szCs w:val="28"/>
        </w:rPr>
        <w:t>, Julien Andreani</w:t>
      </w:r>
      <w:r w:rsidR="00682386" w:rsidRPr="00682386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1D7DB75A" w14:textId="77777777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78EC3599" w14:textId="77777777" w:rsidR="00682386" w:rsidRPr="00682386" w:rsidRDefault="00682386" w:rsidP="0068238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8238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82386">
        <w:rPr>
          <w:rFonts w:ascii="Helvetica" w:hAnsi="Helvetica" w:cs="Arial"/>
          <w:bCs/>
          <w:sz w:val="28"/>
          <w:szCs w:val="28"/>
        </w:rPr>
        <w:t xml:space="preserve">Microbes, Evolution, Phylogeny and Infection (MEΦI), Aix-Marseille </w:t>
      </w:r>
      <w:proofErr w:type="spellStart"/>
      <w:r w:rsidRPr="00682386">
        <w:rPr>
          <w:rFonts w:ascii="Helvetica" w:hAnsi="Helvetica" w:cs="Arial"/>
          <w:bCs/>
          <w:sz w:val="28"/>
          <w:szCs w:val="28"/>
        </w:rPr>
        <w:t>Université</w:t>
      </w:r>
      <w:proofErr w:type="spellEnd"/>
      <w:r w:rsidRPr="00682386">
        <w:rPr>
          <w:rFonts w:ascii="Helvetica" w:hAnsi="Helvetica" w:cs="Arial"/>
          <w:bCs/>
          <w:sz w:val="28"/>
          <w:szCs w:val="28"/>
        </w:rPr>
        <w:t xml:space="preserve"> UM63, </w:t>
      </w:r>
      <w:proofErr w:type="spellStart"/>
      <w:r w:rsidRPr="00682386">
        <w:rPr>
          <w:rFonts w:ascii="Helvetica" w:hAnsi="Helvetica" w:cs="Arial"/>
          <w:bCs/>
          <w:sz w:val="28"/>
          <w:szCs w:val="28"/>
        </w:rPr>
        <w:t>Institut</w:t>
      </w:r>
      <w:proofErr w:type="spellEnd"/>
      <w:r w:rsidRPr="00682386">
        <w:rPr>
          <w:rFonts w:ascii="Helvetica" w:hAnsi="Helvetica" w:cs="Arial"/>
          <w:bCs/>
          <w:sz w:val="28"/>
          <w:szCs w:val="28"/>
        </w:rPr>
        <w:t xml:space="preserve"> de Recherche pour le </w:t>
      </w:r>
      <w:proofErr w:type="spellStart"/>
      <w:r w:rsidRPr="00682386">
        <w:rPr>
          <w:rFonts w:ascii="Helvetica" w:hAnsi="Helvetica" w:cs="Arial"/>
          <w:bCs/>
          <w:sz w:val="28"/>
          <w:szCs w:val="28"/>
        </w:rPr>
        <w:t>Développement</w:t>
      </w:r>
      <w:proofErr w:type="spellEnd"/>
      <w:r w:rsidRPr="00682386">
        <w:rPr>
          <w:rFonts w:ascii="Helvetica" w:hAnsi="Helvetica" w:cs="Arial"/>
          <w:bCs/>
          <w:sz w:val="28"/>
          <w:szCs w:val="28"/>
        </w:rPr>
        <w:t xml:space="preserve"> IRD 198, Assistance </w:t>
      </w:r>
      <w:proofErr w:type="spellStart"/>
      <w:r w:rsidRPr="00682386">
        <w:rPr>
          <w:rFonts w:ascii="Helvetica" w:hAnsi="Helvetica" w:cs="Arial"/>
          <w:bCs/>
          <w:sz w:val="28"/>
          <w:szCs w:val="28"/>
        </w:rPr>
        <w:t>Publique</w:t>
      </w:r>
      <w:proofErr w:type="spellEnd"/>
      <w:r w:rsidRPr="00682386">
        <w:rPr>
          <w:rFonts w:ascii="Helvetica" w:hAnsi="Helvetica" w:cs="Arial"/>
          <w:bCs/>
          <w:sz w:val="28"/>
          <w:szCs w:val="28"/>
        </w:rPr>
        <w:t xml:space="preserve"> – </w:t>
      </w:r>
      <w:proofErr w:type="spellStart"/>
      <w:r w:rsidRPr="00682386">
        <w:rPr>
          <w:rFonts w:ascii="Helvetica" w:hAnsi="Helvetica" w:cs="Arial"/>
          <w:bCs/>
          <w:sz w:val="28"/>
          <w:szCs w:val="28"/>
        </w:rPr>
        <w:t>Hôpitaux</w:t>
      </w:r>
      <w:proofErr w:type="spellEnd"/>
      <w:r w:rsidRPr="00682386">
        <w:rPr>
          <w:rFonts w:ascii="Helvetica" w:hAnsi="Helvetica" w:cs="Arial"/>
          <w:bCs/>
          <w:sz w:val="28"/>
          <w:szCs w:val="28"/>
        </w:rPr>
        <w:t xml:space="preserve"> de Marseille (AP-HM), Marseille, France.</w:t>
      </w:r>
    </w:p>
    <w:p w14:paraId="18D133BB" w14:textId="77777777" w:rsidR="00682386" w:rsidRPr="00682386" w:rsidRDefault="00682386" w:rsidP="0068238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82386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682386">
        <w:rPr>
          <w:rFonts w:ascii="Helvetica" w:hAnsi="Helvetica" w:cs="Arial"/>
          <w:bCs/>
          <w:sz w:val="28"/>
          <w:szCs w:val="28"/>
        </w:rPr>
        <w:t xml:space="preserve">Institut </w:t>
      </w:r>
      <w:proofErr w:type="spellStart"/>
      <w:r w:rsidRPr="00682386">
        <w:rPr>
          <w:rFonts w:ascii="Helvetica" w:hAnsi="Helvetica" w:cs="Arial"/>
          <w:bCs/>
          <w:sz w:val="28"/>
          <w:szCs w:val="28"/>
        </w:rPr>
        <w:t>Hospitalo-Universitaire</w:t>
      </w:r>
      <w:proofErr w:type="spellEnd"/>
      <w:r w:rsidRPr="00682386">
        <w:rPr>
          <w:rFonts w:ascii="Helvetica" w:hAnsi="Helvetica" w:cs="Arial"/>
          <w:bCs/>
          <w:sz w:val="28"/>
          <w:szCs w:val="28"/>
        </w:rPr>
        <w:t xml:space="preserve"> (IHU) - </w:t>
      </w:r>
      <w:proofErr w:type="spellStart"/>
      <w:r w:rsidRPr="00682386">
        <w:rPr>
          <w:rFonts w:ascii="Helvetica" w:hAnsi="Helvetica" w:cs="Arial"/>
          <w:bCs/>
          <w:sz w:val="28"/>
          <w:szCs w:val="28"/>
        </w:rPr>
        <w:t>Méditerranée</w:t>
      </w:r>
      <w:proofErr w:type="spellEnd"/>
      <w:r w:rsidRPr="00682386">
        <w:rPr>
          <w:rFonts w:ascii="Helvetica" w:hAnsi="Helvetica" w:cs="Arial"/>
          <w:bCs/>
          <w:sz w:val="28"/>
          <w:szCs w:val="28"/>
        </w:rPr>
        <w:t xml:space="preserve"> Infection, Marseille, France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26B7492" w14:textId="77777777" w:rsidR="00682386" w:rsidRDefault="00682386" w:rsidP="00682386">
      <w:pPr>
        <w:outlineLvl w:val="0"/>
        <w:rPr>
          <w:rFonts w:ascii="Helvetica" w:hAnsi="Helvetica"/>
          <w:sz w:val="22"/>
        </w:rPr>
      </w:pPr>
      <w:r w:rsidRPr="00682386">
        <w:rPr>
          <w:rFonts w:ascii="Helvetica" w:hAnsi="Helvetica"/>
          <w:sz w:val="22"/>
        </w:rPr>
        <w:t>Bernard La Scola</w:t>
      </w:r>
    </w:p>
    <w:p w14:paraId="7BFBF848" w14:textId="35E8A9B9" w:rsidR="00682386" w:rsidRPr="00682386" w:rsidRDefault="00682386" w:rsidP="00682386">
      <w:pPr>
        <w:outlineLvl w:val="0"/>
        <w:rPr>
          <w:rFonts w:ascii="Helvetica" w:hAnsi="Helvetica"/>
          <w:sz w:val="22"/>
          <w:lang w:eastAsia="zh-CN"/>
        </w:rPr>
      </w:pPr>
      <w:r w:rsidRPr="00682386">
        <w:rPr>
          <w:rStyle w:val="Hyperlink"/>
          <w:rFonts w:ascii="Helvetica" w:hAnsi="Helvetica" w:cs="Arial"/>
          <w:sz w:val="22"/>
          <w:szCs w:val="22"/>
        </w:rPr>
        <w:t>Bernard.la-scola@univ-amu.fr</w:t>
      </w:r>
    </w:p>
    <w:p w14:paraId="43893F4E" w14:textId="77777777" w:rsidR="00682386" w:rsidRDefault="00682386" w:rsidP="00682386">
      <w:pPr>
        <w:outlineLvl w:val="0"/>
        <w:rPr>
          <w:rFonts w:ascii="Helvetica" w:hAnsi="Helvetica"/>
          <w:sz w:val="22"/>
        </w:rPr>
      </w:pPr>
      <w:r w:rsidRPr="00682386">
        <w:rPr>
          <w:rFonts w:ascii="Helvetica" w:hAnsi="Helvetica"/>
          <w:sz w:val="22"/>
        </w:rPr>
        <w:t xml:space="preserve">Julien </w:t>
      </w:r>
      <w:proofErr w:type="spellStart"/>
      <w:r w:rsidRPr="00682386">
        <w:rPr>
          <w:rFonts w:ascii="Helvetica" w:hAnsi="Helvetica"/>
          <w:sz w:val="22"/>
        </w:rPr>
        <w:t>Andréani</w:t>
      </w:r>
      <w:proofErr w:type="spellEnd"/>
    </w:p>
    <w:p w14:paraId="0C70CDFB" w14:textId="034E5FFE" w:rsidR="00682386" w:rsidRPr="00682386" w:rsidRDefault="00682386" w:rsidP="00682386">
      <w:pPr>
        <w:outlineLvl w:val="0"/>
        <w:rPr>
          <w:rFonts w:ascii="Helvetica" w:hAnsi="Helvetica"/>
          <w:sz w:val="22"/>
          <w:lang w:eastAsia="zh-CN"/>
        </w:rPr>
      </w:pPr>
      <w:r w:rsidRPr="00682386">
        <w:rPr>
          <w:rStyle w:val="Hyperlink"/>
          <w:rFonts w:ascii="Helvetica" w:hAnsi="Helvetica" w:cs="Arial"/>
          <w:sz w:val="22"/>
          <w:szCs w:val="22"/>
        </w:rPr>
        <w:t>miaguiabidou@gmail.com</w:t>
      </w: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3383CB1" w14:textId="10FE168B" w:rsidR="00682386" w:rsidRPr="00682386" w:rsidRDefault="00682386" w:rsidP="00682386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proofErr w:type="gramStart"/>
      <w:r>
        <w:rPr>
          <w:rStyle w:val="Hyperlink"/>
          <w:rFonts w:ascii="Helvetica" w:hAnsi="Helvetica" w:cs="Arial"/>
          <w:sz w:val="22"/>
          <w:szCs w:val="22"/>
        </w:rPr>
        <w:t>medecine.to@hotmail.com</w:t>
      </w:r>
      <w:proofErr w:type="gramEnd"/>
    </w:p>
    <w:p w14:paraId="2F7D45FE" w14:textId="7EB37DCD" w:rsidR="00682386" w:rsidRPr="00682386" w:rsidRDefault="00682386" w:rsidP="00682386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pvboratto@gmail.com</w:t>
      </w:r>
    </w:p>
    <w:p w14:paraId="73F2E621" w14:textId="46EE213A" w:rsidR="00682386" w:rsidRPr="00682386" w:rsidRDefault="00682386" w:rsidP="00682386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graziufmg2008@gmail.com</w:t>
      </w:r>
    </w:p>
    <w:p w14:paraId="48737D6B" w14:textId="387D7C5F" w:rsidR="00682386" w:rsidRPr="00682386" w:rsidRDefault="00682386" w:rsidP="00682386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boukhaliljacques@gmail.com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687EF621" w:rsidR="001E773B" w:rsidRDefault="001E773B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69B5319E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CFBCDB5" w14:textId="77777777" w:rsidR="00726EA4" w:rsidRDefault="00726EA4" w:rsidP="00277C90">
      <w:pPr>
        <w:spacing w:before="120"/>
        <w:rPr>
          <w:rFonts w:ascii="Helvetica" w:hAnsi="Helvetica"/>
          <w:sz w:val="22"/>
        </w:rPr>
      </w:pPr>
    </w:p>
    <w:p w14:paraId="36336325" w14:textId="117B509A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</w:t>
      </w:r>
      <w:r w:rsidR="00726EA4">
        <w:rPr>
          <w:rFonts w:ascii="Helvetica" w:hAnsi="Helvetica"/>
          <w:b/>
          <w:sz w:val="22"/>
        </w:rPr>
        <w:t>Y</w:t>
      </w:r>
    </w:p>
    <w:p w14:paraId="3CB00314" w14:textId="77777777" w:rsidR="00726EA4" w:rsidRDefault="00277C90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726EA4">
        <w:rPr>
          <w:rFonts w:ascii="Helvetica" w:hAnsi="Helvetica"/>
          <w:b/>
          <w:sz w:val="22"/>
        </w:rPr>
        <w:t>Y</w:t>
      </w:r>
    </w:p>
    <w:p w14:paraId="1BC8F7A5" w14:textId="77777777" w:rsidR="00726EA4" w:rsidRDefault="00726EA4" w:rsidP="00277C90">
      <w:pPr>
        <w:spacing w:before="120"/>
        <w:rPr>
          <w:rFonts w:ascii="Helvetica" w:hAnsi="Helvetica"/>
          <w:sz w:val="22"/>
        </w:rPr>
      </w:pPr>
    </w:p>
    <w:p w14:paraId="1B3B648C" w14:textId="5BD2EF72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726EA4">
        <w:rPr>
          <w:rFonts w:ascii="Helvetica" w:hAnsi="Helvetica"/>
          <w:b/>
          <w:sz w:val="22"/>
        </w:rPr>
        <w:t xml:space="preserve"> 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14CCB797" w:rsidR="00482D4C" w:rsidRPr="00726EA4" w:rsidRDefault="007669FE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726EA4">
        <w:rPr>
          <w:rFonts w:ascii="Helvetica" w:hAnsi="Helvetica"/>
          <w:b/>
          <w:sz w:val="22"/>
        </w:rPr>
        <w:t xml:space="preserve">I use </w:t>
      </w:r>
      <w:proofErr w:type="spellStart"/>
      <w:proofErr w:type="gramStart"/>
      <w:r w:rsidRPr="00726EA4">
        <w:rPr>
          <w:rFonts w:ascii="Helvetica" w:hAnsi="Helvetica"/>
          <w:b/>
          <w:sz w:val="22"/>
        </w:rPr>
        <w:t>CamStudio</w:t>
      </w:r>
      <w:proofErr w:type="spellEnd"/>
      <w:r w:rsidR="005C6F22" w:rsidRPr="00726EA4">
        <w:rPr>
          <w:rFonts w:ascii="Helvetica" w:hAnsi="Helvetica"/>
          <w:b/>
          <w:sz w:val="22"/>
        </w:rPr>
        <w:t xml:space="preserve"> which</w:t>
      </w:r>
      <w:proofErr w:type="gramEnd"/>
      <w:r w:rsidR="005C6F22" w:rsidRPr="00726EA4">
        <w:rPr>
          <w:rFonts w:ascii="Helvetica" w:hAnsi="Helvetica"/>
          <w:b/>
          <w:sz w:val="22"/>
        </w:rPr>
        <w:t xml:space="preserve"> is an open-source </w:t>
      </w:r>
      <w:proofErr w:type="spellStart"/>
      <w:r w:rsidR="005C6F22" w:rsidRPr="00726EA4">
        <w:rPr>
          <w:rFonts w:ascii="Helvetica" w:hAnsi="Helvetica"/>
          <w:b/>
          <w:sz w:val="22"/>
        </w:rPr>
        <w:t>screencasting</w:t>
      </w:r>
      <w:proofErr w:type="spellEnd"/>
      <w:r w:rsidR="005C6F22" w:rsidRPr="00726EA4">
        <w:rPr>
          <w:rFonts w:ascii="Helvetica" w:hAnsi="Helvetica"/>
          <w:b/>
          <w:sz w:val="22"/>
        </w:rPr>
        <w:t xml:space="preserve"> program for Microsoft Windows released as free software</w:t>
      </w:r>
      <w:r w:rsidRPr="00726EA4">
        <w:rPr>
          <w:rFonts w:ascii="Helvetica" w:hAnsi="Helvetica"/>
          <w:b/>
          <w:sz w:val="22"/>
        </w:rPr>
        <w:t xml:space="preserve"> to capture the steps.</w:t>
      </w: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62CB2A44" w:rsidR="00482D4C" w:rsidRPr="00726EA4" w:rsidRDefault="006367BF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726EA4">
        <w:rPr>
          <w:rFonts w:ascii="Helvetica" w:hAnsi="Helvetica"/>
          <w:b/>
          <w:sz w:val="22"/>
        </w:rPr>
        <w:t>4.5</w:t>
      </w:r>
    </w:p>
    <w:p w14:paraId="27217096" w14:textId="4B6461AA" w:rsidR="006367BF" w:rsidRPr="00726EA4" w:rsidRDefault="006367BF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726EA4">
        <w:rPr>
          <w:rFonts w:ascii="Helvetica" w:hAnsi="Helvetica"/>
          <w:b/>
          <w:sz w:val="22"/>
        </w:rPr>
        <w:t>4.6</w:t>
      </w:r>
    </w:p>
    <w:p w14:paraId="65039BAF" w14:textId="5A6FF499" w:rsidR="006367BF" w:rsidRPr="00726EA4" w:rsidRDefault="006367BF" w:rsidP="00482D4C">
      <w:pPr>
        <w:spacing w:before="120" w:line="360" w:lineRule="auto"/>
        <w:rPr>
          <w:rFonts w:ascii="Helvetica" w:hAnsi="Helvetica"/>
          <w:b/>
          <w:sz w:val="22"/>
        </w:rPr>
      </w:pPr>
      <w:r w:rsidRPr="00726EA4">
        <w:rPr>
          <w:rFonts w:ascii="Helvetica" w:hAnsi="Helvetica"/>
          <w:b/>
          <w:sz w:val="22"/>
        </w:rPr>
        <w:t>4.7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67466994" w:rsidR="00482D4C" w:rsidRPr="00726EA4" w:rsidRDefault="00741DF9" w:rsidP="00726EA4">
      <w:pPr>
        <w:spacing w:before="120" w:line="360" w:lineRule="auto"/>
        <w:rPr>
          <w:rFonts w:ascii="Helvetica" w:hAnsi="Helvetica"/>
          <w:b/>
          <w:sz w:val="22"/>
        </w:rPr>
      </w:pPr>
      <w:r w:rsidRPr="00726EA4">
        <w:rPr>
          <w:rFonts w:ascii="Helvetica" w:hAnsi="Helvetica"/>
          <w:b/>
          <w:sz w:val="22"/>
        </w:rPr>
        <w:t>4.9.1 and 4.9.2</w:t>
      </w:r>
    </w:p>
    <w:p w14:paraId="134D3B85" w14:textId="77777777" w:rsidR="00726EA4" w:rsidRDefault="00726EA4" w:rsidP="00277C90">
      <w:pPr>
        <w:spacing w:before="120"/>
        <w:rPr>
          <w:rFonts w:ascii="Helvetica" w:hAnsi="Helvetica"/>
          <w:sz w:val="22"/>
        </w:rPr>
      </w:pPr>
    </w:p>
    <w:p w14:paraId="5D28E0E0" w14:textId="44D5AD9B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04A172F" w14:textId="3EC54597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6367BF">
        <w:rPr>
          <w:rFonts w:ascii="Helvetica" w:hAnsi="Helvetica"/>
          <w:sz w:val="22"/>
          <w:szCs w:val="22"/>
        </w:rPr>
        <w:t xml:space="preserve">If yes, how far apart are the locations? </w:t>
      </w:r>
      <w:r w:rsidR="007669FE" w:rsidRPr="006367BF">
        <w:rPr>
          <w:rFonts w:ascii="Helvetica" w:hAnsi="Helvetica"/>
          <w:sz w:val="22"/>
          <w:szCs w:val="22"/>
        </w:rPr>
        <w:t xml:space="preserve"> </w:t>
      </w:r>
      <w:r w:rsidR="007669FE" w:rsidRPr="00726EA4">
        <w:rPr>
          <w:rFonts w:ascii="Helvetica" w:hAnsi="Helvetica"/>
          <w:b/>
          <w:sz w:val="22"/>
        </w:rPr>
        <w:t xml:space="preserve">Yes, We have 2 rooms at the second floor and 1 at the first floor.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70F940E0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camera)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79DD823" w14:textId="6D798A42" w:rsidR="007D10D1" w:rsidRDefault="007D10D1" w:rsidP="00362A8B">
      <w:pPr>
        <w:rPr>
          <w:rStyle w:val="tlid-translation"/>
          <w:rFonts w:asciiTheme="minorHAnsi" w:hAnsiTheme="minorHAnsi" w:cstheme="minorHAnsi"/>
          <w:lang w:eastAsia="zh-CN"/>
        </w:rPr>
      </w:pPr>
    </w:p>
    <w:p w14:paraId="26FAC17D" w14:textId="3E4907FA" w:rsidR="007D10D1" w:rsidRPr="00781791" w:rsidRDefault="00781791" w:rsidP="0078179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26EA4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726EA4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7D10D1" w:rsidRPr="00781791">
        <w:rPr>
          <w:rFonts w:ascii="Helvetica" w:hAnsi="Helvetica" w:cs="Arial"/>
          <w:sz w:val="22"/>
          <w:szCs w:val="22"/>
        </w:rPr>
        <w:t xml:space="preserve">Single cell-microaspiration is </w:t>
      </w:r>
      <w:r w:rsidR="00C90631" w:rsidRPr="00781791">
        <w:rPr>
          <w:rFonts w:ascii="Helvetica" w:hAnsi="Helvetica" w:cs="Arial"/>
          <w:sz w:val="22"/>
          <w:szCs w:val="22"/>
        </w:rPr>
        <w:t>a</w:t>
      </w:r>
      <w:r w:rsidR="007D10D1" w:rsidRPr="00781791">
        <w:rPr>
          <w:rFonts w:ascii="Helvetica" w:hAnsi="Helvetica" w:cs="Arial"/>
          <w:sz w:val="22"/>
          <w:szCs w:val="22"/>
        </w:rPr>
        <w:t xml:space="preserve"> method to complement the different techniques used in the field of microbiology in general and in virology in particular.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D10D1" w:rsidRPr="00781791">
        <w:rPr>
          <w:rFonts w:ascii="Helvetica" w:hAnsi="Helvetica" w:cs="Arial"/>
          <w:sz w:val="22"/>
          <w:szCs w:val="22"/>
        </w:rPr>
        <w:t>It could answer key question</w:t>
      </w:r>
      <w:r w:rsidR="00C90631" w:rsidRPr="00781791">
        <w:rPr>
          <w:rFonts w:ascii="Helvetica" w:hAnsi="Helvetica" w:cs="Arial"/>
          <w:sz w:val="22"/>
          <w:szCs w:val="22"/>
        </w:rPr>
        <w:t>s</w:t>
      </w:r>
      <w:r w:rsidR="007D10D1" w:rsidRPr="00781791">
        <w:rPr>
          <w:rFonts w:ascii="Helvetica" w:hAnsi="Helvetica" w:cs="Arial"/>
          <w:sz w:val="22"/>
          <w:szCs w:val="22"/>
        </w:rPr>
        <w:t xml:space="preserve"> and resolved problem</w:t>
      </w:r>
      <w:r w:rsidR="00C90631" w:rsidRPr="00781791">
        <w:rPr>
          <w:rFonts w:ascii="Helvetica" w:hAnsi="Helvetica" w:cs="Arial"/>
          <w:sz w:val="22"/>
          <w:szCs w:val="22"/>
        </w:rPr>
        <w:t>s</w:t>
      </w:r>
      <w:r w:rsidR="007D10D1" w:rsidRPr="00781791">
        <w:rPr>
          <w:rFonts w:ascii="Helvetica" w:hAnsi="Helvetica" w:cs="Arial"/>
          <w:sz w:val="22"/>
          <w:szCs w:val="22"/>
        </w:rPr>
        <w:t xml:space="preserve"> encountered during giant viruses isolation by separating </w:t>
      </w:r>
      <w:r w:rsidR="00110A2F">
        <w:rPr>
          <w:rFonts w:ascii="Helvetica" w:hAnsi="Helvetica" w:cs="Arial"/>
          <w:sz w:val="22"/>
          <w:szCs w:val="22"/>
        </w:rPr>
        <w:t>a virus</w:t>
      </w:r>
      <w:r w:rsidR="007D10D1" w:rsidRPr="00781791">
        <w:rPr>
          <w:rFonts w:ascii="Helvetica" w:hAnsi="Helvetica" w:cs="Arial"/>
          <w:sz w:val="22"/>
          <w:szCs w:val="22"/>
        </w:rPr>
        <w:t xml:space="preserve"> from a vir</w:t>
      </w:r>
      <w:r w:rsidR="00A96848" w:rsidRPr="00781791">
        <w:rPr>
          <w:rFonts w:ascii="Helvetica" w:hAnsi="Helvetica" w:cs="Arial"/>
          <w:sz w:val="22"/>
          <w:szCs w:val="22"/>
        </w:rPr>
        <w:t>al</w:t>
      </w:r>
      <w:r w:rsidR="007D10D1" w:rsidRPr="00781791">
        <w:rPr>
          <w:rFonts w:ascii="Helvetica" w:hAnsi="Helvetica" w:cs="Arial"/>
          <w:sz w:val="22"/>
          <w:szCs w:val="22"/>
        </w:rPr>
        <w:t xml:space="preserve"> mixture presenting a low abundance virus as it was the case for two novel viruses: </w:t>
      </w:r>
      <w:proofErr w:type="spellStart"/>
      <w:r w:rsidR="007D10D1" w:rsidRPr="00781791">
        <w:rPr>
          <w:rFonts w:ascii="Helvetica" w:hAnsi="Helvetica" w:cs="Arial"/>
          <w:sz w:val="22"/>
          <w:szCs w:val="22"/>
        </w:rPr>
        <w:t>Clandestinovirus</w:t>
      </w:r>
      <w:proofErr w:type="spellEnd"/>
      <w:r w:rsidR="007D10D1" w:rsidRPr="00781791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="007D10D1" w:rsidRPr="00781791">
        <w:rPr>
          <w:rFonts w:ascii="Helvetica" w:hAnsi="Helvetica" w:cs="Arial"/>
          <w:sz w:val="22"/>
          <w:szCs w:val="22"/>
        </w:rPr>
        <w:t>Usurpativirus</w:t>
      </w:r>
      <w:proofErr w:type="spellEnd"/>
      <w:r w:rsidR="007D10D1" w:rsidRPr="00781791">
        <w:rPr>
          <w:rFonts w:ascii="Helvetica" w:hAnsi="Helvetica" w:cs="Arial"/>
          <w:sz w:val="22"/>
          <w:szCs w:val="22"/>
        </w:rPr>
        <w:t xml:space="preserve"> from another one which is </w:t>
      </w:r>
      <w:proofErr w:type="spellStart"/>
      <w:proofErr w:type="gramStart"/>
      <w:r w:rsidR="007D10D1" w:rsidRPr="00781791">
        <w:rPr>
          <w:rFonts w:ascii="Helvetica" w:hAnsi="Helvetica" w:cs="Arial"/>
          <w:sz w:val="22"/>
          <w:szCs w:val="22"/>
        </w:rPr>
        <w:t>Faustovirus</w:t>
      </w:r>
      <w:proofErr w:type="spellEnd"/>
      <w:r w:rsidR="007D10D1" w:rsidRPr="00781791">
        <w:rPr>
          <w:rFonts w:ascii="Helvetica" w:hAnsi="Helvetica" w:cs="Arial"/>
          <w:sz w:val="22"/>
          <w:szCs w:val="22"/>
        </w:rPr>
        <w:t xml:space="preserve"> </w:t>
      </w:r>
      <w:r w:rsidR="00A96848" w:rsidRPr="00781791">
        <w:rPr>
          <w:rFonts w:ascii="Helvetica" w:hAnsi="Helvetica" w:cs="Arial"/>
          <w:sz w:val="22"/>
          <w:szCs w:val="22"/>
        </w:rPr>
        <w:t xml:space="preserve"> present</w:t>
      </w:r>
      <w:proofErr w:type="gramEnd"/>
      <w:r w:rsidR="00A96848" w:rsidRPr="00781791">
        <w:rPr>
          <w:rFonts w:ascii="Helvetica" w:hAnsi="Helvetica" w:cs="Arial"/>
          <w:sz w:val="22"/>
          <w:szCs w:val="22"/>
        </w:rPr>
        <w:t xml:space="preserve"> in high abundance in a well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8179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D10D1" w:rsidRPr="00781791">
        <w:rPr>
          <w:rFonts w:ascii="Helvetica" w:hAnsi="Helvetica" w:cs="Arial"/>
          <w:sz w:val="22"/>
          <w:szCs w:val="22"/>
        </w:rPr>
        <w:t xml:space="preserve">. </w:t>
      </w:r>
    </w:p>
    <w:p w14:paraId="7CDDB0AC" w14:textId="7D271B77" w:rsidR="007D10D1" w:rsidRDefault="00781791" w:rsidP="0078179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8B0AE9B" w14:textId="77777777" w:rsidR="00781791" w:rsidRPr="00781791" w:rsidRDefault="00781791" w:rsidP="00781791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AB9F41E" w14:textId="2152F339" w:rsidR="007D10D1" w:rsidRPr="00781791" w:rsidRDefault="00781791" w:rsidP="0078179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26EA4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726EA4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7D10D1" w:rsidRPr="00781791">
        <w:rPr>
          <w:rFonts w:ascii="Helvetica" w:hAnsi="Helvetica" w:cs="Arial"/>
          <w:sz w:val="22"/>
          <w:szCs w:val="22"/>
        </w:rPr>
        <w:t xml:space="preserve">The main advantage of this approach is </w:t>
      </w:r>
      <w:r w:rsidR="00110A2F">
        <w:rPr>
          <w:rFonts w:ascii="Helvetica" w:hAnsi="Helvetica" w:cs="Arial"/>
          <w:sz w:val="22"/>
          <w:szCs w:val="22"/>
        </w:rPr>
        <w:t>the</w:t>
      </w:r>
      <w:r w:rsidR="007D10D1" w:rsidRPr="00781791">
        <w:rPr>
          <w:rFonts w:ascii="Helvetica" w:hAnsi="Helvetica" w:cs="Arial"/>
          <w:sz w:val="22"/>
          <w:szCs w:val="22"/>
        </w:rPr>
        <w:t xml:space="preserve"> use </w:t>
      </w:r>
      <w:r w:rsidR="00110A2F">
        <w:rPr>
          <w:rFonts w:ascii="Helvetica" w:hAnsi="Helvetica" w:cs="Arial"/>
          <w:sz w:val="22"/>
          <w:szCs w:val="22"/>
        </w:rPr>
        <w:t xml:space="preserve">of </w:t>
      </w:r>
      <w:r w:rsidR="007D10D1" w:rsidRPr="00781791">
        <w:rPr>
          <w:rFonts w:ascii="Helvetica" w:hAnsi="Helvetica" w:cs="Arial"/>
          <w:sz w:val="22"/>
          <w:szCs w:val="22"/>
        </w:rPr>
        <w:t xml:space="preserve">an indirect strategy: It consists of separating and cloning the infected hosts to obtain a viral separation. So, </w:t>
      </w:r>
      <w:proofErr w:type="gramStart"/>
      <w:r w:rsidR="007D10D1" w:rsidRPr="00781791">
        <w:rPr>
          <w:rFonts w:ascii="Helvetica" w:hAnsi="Helvetica" w:cs="Arial"/>
          <w:sz w:val="22"/>
          <w:szCs w:val="22"/>
        </w:rPr>
        <w:t>this method</w:t>
      </w:r>
      <w:r w:rsidR="00B26826" w:rsidRPr="00781791">
        <w:rPr>
          <w:rFonts w:ascii="Helvetica" w:hAnsi="Helvetica" w:cs="Arial"/>
          <w:sz w:val="22"/>
          <w:szCs w:val="22"/>
        </w:rPr>
        <w:t xml:space="preserve"> monitor</w:t>
      </w:r>
      <w:proofErr w:type="gramEnd"/>
      <w:r w:rsidR="007D10D1" w:rsidRPr="00781791">
        <w:rPr>
          <w:rFonts w:ascii="Helvetica" w:hAnsi="Helvetica" w:cs="Arial"/>
          <w:sz w:val="22"/>
          <w:szCs w:val="22"/>
        </w:rPr>
        <w:t xml:space="preserve"> the different steps from capture to </w:t>
      </w:r>
      <w:r w:rsidR="00B26826" w:rsidRPr="00781791">
        <w:rPr>
          <w:rFonts w:ascii="Helvetica" w:hAnsi="Helvetica" w:cs="Arial"/>
          <w:sz w:val="22"/>
          <w:szCs w:val="22"/>
        </w:rPr>
        <w:t xml:space="preserve">the </w:t>
      </w:r>
      <w:r w:rsidR="007D10D1" w:rsidRPr="00781791">
        <w:rPr>
          <w:rFonts w:ascii="Helvetica" w:hAnsi="Helvetica" w:cs="Arial"/>
          <w:sz w:val="22"/>
          <w:szCs w:val="22"/>
        </w:rPr>
        <w:t>release of cell</w:t>
      </w:r>
      <w:r w:rsidR="00B26826" w:rsidRPr="00781791">
        <w:rPr>
          <w:rFonts w:ascii="Helvetica" w:hAnsi="Helvetica" w:cs="Arial"/>
          <w:sz w:val="22"/>
          <w:szCs w:val="22"/>
        </w:rPr>
        <w:t>s</w:t>
      </w:r>
      <w:r w:rsidR="007D10D1" w:rsidRPr="00781791">
        <w:rPr>
          <w:rFonts w:ascii="Helvetica" w:hAnsi="Helvetica" w:cs="Arial"/>
          <w:sz w:val="22"/>
          <w:szCs w:val="22"/>
        </w:rPr>
        <w:t xml:space="preserve"> and confirm the sorting process by microscopic observation</w:t>
      </w:r>
      <w:r w:rsidR="00B4301E" w:rsidRPr="00781791">
        <w:rPr>
          <w:rFonts w:ascii="Helvetica" w:hAnsi="Helvetica" w:cs="Arial"/>
          <w:sz w:val="22"/>
          <w:szCs w:val="22"/>
        </w:rPr>
        <w:t>s</w:t>
      </w:r>
      <w:r w:rsidR="007D10D1" w:rsidRPr="00781791">
        <w:rPr>
          <w:rFonts w:ascii="Helvetica" w:hAnsi="Helvetica" w:cs="Arial"/>
          <w:sz w:val="22"/>
          <w:szCs w:val="22"/>
        </w:rPr>
        <w:t xml:space="preserve">. Finally, molecular biology is used to confirm the sorting and electronic microscopy to observe the </w:t>
      </w:r>
      <w:r w:rsidR="00110A2F">
        <w:rPr>
          <w:rFonts w:ascii="Helvetica" w:hAnsi="Helvetica" w:cs="Arial"/>
          <w:sz w:val="22"/>
          <w:szCs w:val="22"/>
        </w:rPr>
        <w:t xml:space="preserve">separated </w:t>
      </w:r>
      <w:r w:rsidR="007D10D1" w:rsidRPr="00781791">
        <w:rPr>
          <w:rFonts w:ascii="Helvetica" w:hAnsi="Helvetica" w:cs="Arial"/>
          <w:sz w:val="22"/>
          <w:szCs w:val="22"/>
        </w:rPr>
        <w:t>vir</w:t>
      </w:r>
      <w:r w:rsidR="00110A2F">
        <w:rPr>
          <w:rFonts w:ascii="Helvetica" w:hAnsi="Helvetica" w:cs="Arial"/>
          <w:sz w:val="22"/>
          <w:szCs w:val="22"/>
        </w:rPr>
        <w:t>al</w:t>
      </w:r>
      <w:r w:rsidR="007D10D1" w:rsidRPr="00781791">
        <w:rPr>
          <w:rFonts w:ascii="Helvetica" w:hAnsi="Helvetica" w:cs="Arial"/>
          <w:sz w:val="22"/>
          <w:szCs w:val="22"/>
        </w:rPr>
        <w:t xml:space="preserve"> particles</w:t>
      </w:r>
      <w:r w:rsidR="00110A2F">
        <w:rPr>
          <w:rFonts w:ascii="Helvetica" w:hAnsi="Helvetica" w:cs="Arial"/>
          <w:sz w:val="22"/>
          <w:szCs w:val="22"/>
        </w:rPr>
        <w:t>.</w:t>
      </w:r>
      <w:r w:rsidR="007D10D1" w:rsidRPr="00781791">
        <w:rPr>
          <w:rFonts w:ascii="Helvetica" w:hAnsi="Helvetica" w:cs="Arial"/>
          <w:sz w:val="22"/>
          <w:szCs w:val="22"/>
        </w:rPr>
        <w:t xml:space="preserve"> </w:t>
      </w:r>
    </w:p>
    <w:p w14:paraId="08599113" w14:textId="6A63C8D0" w:rsidR="00D35977" w:rsidRPr="00781791" w:rsidRDefault="00781791" w:rsidP="0078179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BFF31B6" w14:textId="4A810FBF" w:rsidR="00C24530" w:rsidRDefault="00A137B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26EA4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726EA4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C9059A" w:rsidRPr="00726EA4">
        <w:rPr>
          <w:rFonts w:ascii="Helvetica" w:hAnsi="Helvetica" w:cs="Arial"/>
          <w:sz w:val="22"/>
          <w:szCs w:val="22"/>
        </w:rPr>
        <w:t>Th</w:t>
      </w:r>
      <w:r w:rsidR="00C24530" w:rsidRPr="00726EA4">
        <w:rPr>
          <w:rFonts w:ascii="Helvetica" w:hAnsi="Helvetica" w:cs="Arial"/>
          <w:sz w:val="22"/>
          <w:szCs w:val="22"/>
        </w:rPr>
        <w:t>is approach resolved a major problem of virus separation. It</w:t>
      </w:r>
      <w:r w:rsidR="00D2705C" w:rsidRPr="00726EA4">
        <w:rPr>
          <w:rFonts w:ascii="Helvetica" w:hAnsi="Helvetica" w:cs="Arial"/>
          <w:sz w:val="22"/>
          <w:szCs w:val="22"/>
        </w:rPr>
        <w:t xml:space="preserve"> is a perspective for c</w:t>
      </w:r>
      <w:r w:rsidR="00C24530" w:rsidRPr="00726EA4">
        <w:rPr>
          <w:rFonts w:ascii="Helvetica" w:hAnsi="Helvetica" w:cs="Arial"/>
          <w:sz w:val="22"/>
          <w:szCs w:val="22"/>
        </w:rPr>
        <w:t>loning amoeba</w:t>
      </w:r>
      <w:r w:rsidR="00E63992">
        <w:rPr>
          <w:rFonts w:ascii="Helvetica" w:hAnsi="Helvetica" w:cs="Arial"/>
          <w:sz w:val="22"/>
          <w:szCs w:val="22"/>
        </w:rPr>
        <w:t xml:space="preserve"> or cloning protist in general</w:t>
      </w:r>
      <w:r w:rsidR="000041A9">
        <w:rPr>
          <w:rFonts w:ascii="Helvetica" w:hAnsi="Helvetica" w:cs="Arial"/>
          <w:sz w:val="22"/>
          <w:szCs w:val="22"/>
        </w:rPr>
        <w:t xml:space="preserve"> </w:t>
      </w:r>
      <w:r w:rsidR="000041A9" w:rsidRPr="000041A9">
        <w:rPr>
          <w:rFonts w:ascii="Helvetica" w:hAnsi="Helvetica" w:cs="Arial"/>
          <w:b/>
          <w:sz w:val="22"/>
          <w:szCs w:val="22"/>
        </w:rPr>
        <w:t>[1]</w:t>
      </w:r>
      <w:r w:rsidR="00E63992">
        <w:rPr>
          <w:rFonts w:ascii="Helvetica" w:hAnsi="Helvetica" w:cs="Arial"/>
          <w:sz w:val="22"/>
          <w:szCs w:val="22"/>
        </w:rPr>
        <w:t>.</w:t>
      </w:r>
    </w:p>
    <w:p w14:paraId="547FA271" w14:textId="037CD299" w:rsidR="00336C61" w:rsidRPr="00781791" w:rsidRDefault="000041A9" w:rsidP="0078179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041A9">
        <w:rPr>
          <w:rFonts w:ascii="Helvetica" w:hAnsi="Helvetica" w:cs="Arial"/>
          <w:sz w:val="22"/>
          <w:szCs w:val="22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9FF66D7" w14:textId="77777777" w:rsidR="008270C7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  <w:r w:rsidR="008270C7">
        <w:rPr>
          <w:rFonts w:ascii="Helvetica" w:hAnsi="Helvetica" w:cs="Arial"/>
          <w:b/>
          <w:sz w:val="22"/>
          <w:szCs w:val="22"/>
        </w:rPr>
        <w:t xml:space="preserve">    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0F0718F0" w14:textId="774B8C80" w:rsidR="00C9023E" w:rsidRPr="000041A9" w:rsidRDefault="00C9023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76776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A76776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 w:rsidR="00DC7D3A" w:rsidRPr="000041A9">
        <w:rPr>
          <w:rFonts w:ascii="Helvetica" w:hAnsi="Helvetica" w:cs="Arial"/>
          <w:sz w:val="22"/>
          <w:szCs w:val="22"/>
        </w:rPr>
        <w:t xml:space="preserve">: </w:t>
      </w:r>
      <w:r w:rsidRPr="000041A9">
        <w:rPr>
          <w:rFonts w:ascii="Helvetica" w:hAnsi="Helvetica" w:cs="Arial"/>
          <w:sz w:val="22"/>
          <w:szCs w:val="22"/>
        </w:rPr>
        <w:t>The person who is trying to use this technique for the first time must be rigorous</w:t>
      </w:r>
      <w:r w:rsidR="008270C7" w:rsidRPr="000041A9">
        <w:rPr>
          <w:rFonts w:ascii="Helvetica" w:hAnsi="Helvetica" w:cs="Arial"/>
          <w:sz w:val="22"/>
          <w:szCs w:val="22"/>
        </w:rPr>
        <w:t xml:space="preserve"> and precise</w:t>
      </w:r>
      <w:r w:rsidRPr="000041A9">
        <w:rPr>
          <w:rFonts w:ascii="Helvetica" w:hAnsi="Helvetica" w:cs="Arial"/>
          <w:sz w:val="22"/>
          <w:szCs w:val="22"/>
        </w:rPr>
        <w:t xml:space="preserve"> when controlling pressure</w:t>
      </w:r>
      <w:r w:rsidR="000041A9" w:rsidRPr="000041A9">
        <w:rPr>
          <w:rFonts w:ascii="Helvetica" w:hAnsi="Helvetica" w:cs="Arial"/>
          <w:b/>
          <w:sz w:val="22"/>
          <w:szCs w:val="22"/>
        </w:rPr>
        <w:t xml:space="preserve"> [1]</w:t>
      </w:r>
      <w:r w:rsidR="000041A9">
        <w:rPr>
          <w:rFonts w:ascii="Helvetica" w:hAnsi="Helvetica" w:cs="Arial"/>
          <w:sz w:val="22"/>
          <w:szCs w:val="22"/>
        </w:rPr>
        <w:t>.</w:t>
      </w:r>
      <w:r w:rsidRPr="000041A9">
        <w:rPr>
          <w:rFonts w:ascii="Helvetica" w:hAnsi="Helvetica" w:cs="Arial"/>
          <w:sz w:val="22"/>
          <w:szCs w:val="22"/>
        </w:rPr>
        <w:t xml:space="preserve"> </w:t>
      </w:r>
    </w:p>
    <w:p w14:paraId="3F701E77" w14:textId="77777777" w:rsidR="000041A9" w:rsidRPr="000041A9" w:rsidRDefault="000041A9" w:rsidP="000041A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041A9">
        <w:rPr>
          <w:rFonts w:ascii="Helvetica" w:hAnsi="Helvetica" w:cs="Arial"/>
          <w:sz w:val="22"/>
          <w:szCs w:val="22"/>
        </w:rPr>
        <w:t>INTERVIEW</w:t>
      </w: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6966C92" w14:textId="0649A88E" w:rsidR="00830F85" w:rsidRDefault="00334C2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1656A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B1656A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B1656A">
        <w:rPr>
          <w:rFonts w:ascii="Helvetica" w:hAnsi="Helvetica" w:cs="Arial"/>
          <w:sz w:val="22"/>
          <w:szCs w:val="22"/>
        </w:rPr>
        <w:t xml:space="preserve">The visual control is </w:t>
      </w:r>
      <w:r w:rsidR="0017415E" w:rsidRPr="00B1656A">
        <w:rPr>
          <w:rFonts w:ascii="Helvetica" w:hAnsi="Helvetica" w:cs="Arial"/>
          <w:sz w:val="22"/>
          <w:szCs w:val="22"/>
        </w:rPr>
        <w:t xml:space="preserve">essential to </w:t>
      </w:r>
      <w:r w:rsidR="00830F85" w:rsidRPr="00B1656A">
        <w:rPr>
          <w:rFonts w:ascii="Helvetica" w:hAnsi="Helvetica" w:cs="Arial"/>
          <w:sz w:val="22"/>
          <w:szCs w:val="22"/>
        </w:rPr>
        <w:t>confirm</w:t>
      </w:r>
      <w:r w:rsidR="0017415E" w:rsidRPr="00B1656A">
        <w:rPr>
          <w:rFonts w:ascii="Helvetica" w:hAnsi="Helvetica" w:cs="Arial"/>
          <w:sz w:val="22"/>
          <w:szCs w:val="22"/>
        </w:rPr>
        <w:t xml:space="preserve"> the capture and the release of </w:t>
      </w:r>
      <w:r w:rsidR="00830F85" w:rsidRPr="00B1656A">
        <w:rPr>
          <w:rFonts w:ascii="Helvetica" w:hAnsi="Helvetica" w:cs="Arial"/>
          <w:sz w:val="22"/>
          <w:szCs w:val="22"/>
        </w:rPr>
        <w:t>only one</w:t>
      </w:r>
      <w:r w:rsidR="0017415E" w:rsidRPr="00B1656A">
        <w:rPr>
          <w:rFonts w:ascii="Helvetica" w:hAnsi="Helvetica" w:cs="Arial"/>
          <w:sz w:val="22"/>
          <w:szCs w:val="22"/>
        </w:rPr>
        <w:t xml:space="preserve"> cell</w:t>
      </w:r>
      <w:r>
        <w:rPr>
          <w:rFonts w:ascii="Helvetica" w:hAnsi="Helvetica" w:cs="Arial"/>
          <w:sz w:val="22"/>
          <w:szCs w:val="22"/>
        </w:rPr>
        <w:t xml:space="preserve"> </w:t>
      </w:r>
      <w:r w:rsidR="00B1656A" w:rsidRPr="00B1656A">
        <w:rPr>
          <w:rFonts w:ascii="Helvetica" w:hAnsi="Helvetica" w:cs="Arial"/>
          <w:b/>
          <w:sz w:val="22"/>
          <w:szCs w:val="22"/>
        </w:rPr>
        <w:t>[1]</w:t>
      </w:r>
      <w:r w:rsidR="00B1656A">
        <w:rPr>
          <w:rFonts w:ascii="Helvetica" w:hAnsi="Helvetica" w:cs="Arial"/>
          <w:sz w:val="22"/>
          <w:szCs w:val="22"/>
        </w:rPr>
        <w:t>.</w:t>
      </w:r>
    </w:p>
    <w:p w14:paraId="51298176" w14:textId="77777777" w:rsidR="00B1656A" w:rsidRPr="000041A9" w:rsidRDefault="00B1656A" w:rsidP="00B1656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041A9">
        <w:rPr>
          <w:rFonts w:ascii="Helvetica" w:hAnsi="Helvetica" w:cs="Arial"/>
          <w:sz w:val="22"/>
          <w:szCs w:val="22"/>
        </w:rPr>
        <w:t>INTERVIEW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563D3AD0" w14:textId="46FDAD82" w:rsidR="001E773B" w:rsidRPr="00874D66" w:rsidRDefault="001E773B" w:rsidP="001E773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bookmarkStart w:id="1" w:name="_Hlk13047761"/>
      <w:r w:rsidRPr="00D97A7F">
        <w:rPr>
          <w:rFonts w:ascii="Helvetica" w:hAnsi="Helvetica" w:cs="Arial"/>
          <w:b/>
          <w:i w:val="0"/>
          <w:sz w:val="22"/>
          <w:szCs w:val="22"/>
        </w:rPr>
        <w:t xml:space="preserve">Amoeba </w:t>
      </w:r>
      <w:r w:rsidR="00D97A7F">
        <w:rPr>
          <w:rFonts w:ascii="Helvetica" w:hAnsi="Helvetica" w:cs="Arial"/>
          <w:b/>
          <w:i w:val="0"/>
          <w:sz w:val="22"/>
          <w:szCs w:val="22"/>
        </w:rPr>
        <w:t>C</w:t>
      </w:r>
      <w:r w:rsidRPr="00D97A7F">
        <w:rPr>
          <w:rFonts w:ascii="Helvetica" w:hAnsi="Helvetica" w:cs="Arial"/>
          <w:b/>
          <w:i w:val="0"/>
          <w:sz w:val="22"/>
          <w:szCs w:val="22"/>
        </w:rPr>
        <w:t xml:space="preserve">ulture </w:t>
      </w:r>
    </w:p>
    <w:p w14:paraId="727AEADD" w14:textId="7FE775B7" w:rsidR="001E773B" w:rsidRPr="00874D66" w:rsidRDefault="001E773B" w:rsidP="00D97A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97A7F">
        <w:rPr>
          <w:rFonts w:ascii="Helvetica" w:hAnsi="Helvetica" w:cs="Arial"/>
          <w:sz w:val="22"/>
          <w:szCs w:val="22"/>
        </w:rPr>
        <w:t xml:space="preserve">Use </w:t>
      </w:r>
      <w:r w:rsidRPr="00874D66">
        <w:rPr>
          <w:rFonts w:ascii="Helvetica" w:hAnsi="Helvetica" w:cs="Arial"/>
          <w:i/>
          <w:sz w:val="22"/>
          <w:szCs w:val="22"/>
        </w:rPr>
        <w:t xml:space="preserve">Vermamoeba </w:t>
      </w:r>
      <w:proofErr w:type="gramStart"/>
      <w:r w:rsidRPr="00874D66">
        <w:rPr>
          <w:rFonts w:ascii="Helvetica" w:hAnsi="Helvetica" w:cs="Arial"/>
          <w:i/>
          <w:sz w:val="22"/>
          <w:szCs w:val="22"/>
        </w:rPr>
        <w:t>vermiformis</w:t>
      </w:r>
      <w:r w:rsidR="00803CFF">
        <w:rPr>
          <w:rFonts w:ascii="Helvetica" w:hAnsi="Helvetica" w:cs="Arial"/>
          <w:sz w:val="22"/>
          <w:szCs w:val="22"/>
        </w:rPr>
        <w:t>,</w:t>
      </w:r>
      <w:proofErr w:type="gramEnd"/>
      <w:r w:rsidR="00803CFF">
        <w:rPr>
          <w:rFonts w:ascii="Helvetica" w:hAnsi="Helvetica" w:cs="Arial"/>
          <w:sz w:val="22"/>
          <w:szCs w:val="22"/>
        </w:rPr>
        <w:t xml:space="preserve"> strain CDC19 </w:t>
      </w:r>
      <w:r w:rsidR="00803CFF" w:rsidRPr="00803CFF">
        <w:rPr>
          <w:rFonts w:ascii="Helvetica" w:hAnsi="Helvetica" w:cs="Arial"/>
          <w:i/>
          <w:color w:val="FF0000"/>
          <w:sz w:val="22"/>
          <w:szCs w:val="22"/>
        </w:rPr>
        <w:t>(pronounce as C</w:t>
      </w:r>
      <w:r w:rsidR="00803CFF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803CFF" w:rsidRPr="00803CFF">
        <w:rPr>
          <w:rFonts w:ascii="Helvetica" w:hAnsi="Helvetica" w:cs="Arial"/>
          <w:i/>
          <w:color w:val="FF0000"/>
          <w:sz w:val="22"/>
          <w:szCs w:val="22"/>
        </w:rPr>
        <w:t>D</w:t>
      </w:r>
      <w:r w:rsidR="00803CFF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803CFF" w:rsidRPr="00803CFF">
        <w:rPr>
          <w:rFonts w:ascii="Helvetica" w:hAnsi="Helvetica" w:cs="Arial"/>
          <w:i/>
          <w:color w:val="FF0000"/>
          <w:sz w:val="22"/>
          <w:szCs w:val="22"/>
        </w:rPr>
        <w:t>C-nineteen)</w:t>
      </w:r>
      <w:r w:rsidR="00803CFF">
        <w:rPr>
          <w:rFonts w:ascii="Helvetica" w:hAnsi="Helvetica" w:cs="Arial"/>
          <w:sz w:val="22"/>
          <w:szCs w:val="22"/>
        </w:rPr>
        <w:t>,</w:t>
      </w:r>
      <w:r w:rsidRPr="00D97A7F">
        <w:rPr>
          <w:rFonts w:ascii="Helvetica" w:hAnsi="Helvetica" w:cs="Arial"/>
          <w:sz w:val="22"/>
          <w:szCs w:val="22"/>
        </w:rPr>
        <w:t xml:space="preserve"> as a cell support</w:t>
      </w:r>
      <w:r w:rsidR="00803CFF">
        <w:rPr>
          <w:rFonts w:ascii="Helvetica" w:hAnsi="Helvetica" w:cs="Arial"/>
          <w:sz w:val="22"/>
          <w:szCs w:val="22"/>
        </w:rPr>
        <w:t xml:space="preserve"> </w:t>
      </w:r>
      <w:r w:rsidR="00803CFF" w:rsidRPr="00803CFF">
        <w:rPr>
          <w:rFonts w:ascii="Helvetica" w:hAnsi="Helvetica" w:cs="Arial"/>
          <w:b/>
          <w:sz w:val="22"/>
          <w:szCs w:val="22"/>
        </w:rPr>
        <w:t>[1]</w:t>
      </w:r>
      <w:r w:rsidRPr="00D97A7F">
        <w:rPr>
          <w:rFonts w:ascii="Helvetica" w:hAnsi="Helvetica" w:cs="Arial"/>
          <w:sz w:val="22"/>
          <w:szCs w:val="22"/>
        </w:rPr>
        <w:t>.</w:t>
      </w:r>
      <w:r w:rsidR="00874D66">
        <w:rPr>
          <w:rFonts w:ascii="Helvetica" w:hAnsi="Helvetica" w:cs="Arial"/>
          <w:sz w:val="22"/>
          <w:szCs w:val="22"/>
        </w:rPr>
        <w:t xml:space="preserve"> </w:t>
      </w:r>
      <w:r w:rsidRPr="00874D66">
        <w:rPr>
          <w:rFonts w:ascii="Helvetica" w:hAnsi="Helvetica" w:cs="Arial"/>
          <w:sz w:val="22"/>
          <w:szCs w:val="22"/>
        </w:rPr>
        <w:t>Add 30 m</w:t>
      </w:r>
      <w:r w:rsidR="00600B97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Pr="00874D66">
        <w:rPr>
          <w:rFonts w:ascii="Helvetica" w:hAnsi="Helvetica" w:cs="Arial"/>
          <w:sz w:val="22"/>
          <w:szCs w:val="22"/>
        </w:rPr>
        <w:t xml:space="preserve"> of </w:t>
      </w:r>
      <w:r w:rsidR="00600B97">
        <w:rPr>
          <w:rFonts w:ascii="Helvetica" w:hAnsi="Helvetica" w:cs="Arial" w:hint="eastAsia"/>
          <w:sz w:val="22"/>
          <w:szCs w:val="22"/>
          <w:lang w:eastAsia="zh-CN"/>
        </w:rPr>
        <w:t xml:space="preserve">PYG </w:t>
      </w:r>
      <w:r w:rsidR="00600B97">
        <w:rPr>
          <w:rFonts w:ascii="Helvetica" w:hAnsi="Helvetica" w:cs="Arial"/>
          <w:sz w:val="22"/>
          <w:szCs w:val="22"/>
        </w:rPr>
        <w:t>medium and 3 milliliters</w:t>
      </w:r>
      <w:r w:rsidRPr="00874D66">
        <w:rPr>
          <w:rFonts w:ascii="Helvetica" w:hAnsi="Helvetica" w:cs="Arial"/>
          <w:sz w:val="22"/>
          <w:szCs w:val="22"/>
        </w:rPr>
        <w:t xml:space="preserve"> of the amoebae at a concentration of 1 x 10</w:t>
      </w:r>
      <w:r w:rsidRPr="008C656C">
        <w:rPr>
          <w:rFonts w:ascii="Helvetica" w:hAnsi="Helvetica" w:cs="Arial"/>
          <w:sz w:val="22"/>
          <w:szCs w:val="22"/>
          <w:vertAlign w:val="superscript"/>
        </w:rPr>
        <w:t>6</w:t>
      </w:r>
      <w:r w:rsidR="008C656C">
        <w:rPr>
          <w:rFonts w:ascii="Helvetica" w:hAnsi="Helvetica" w:cs="Arial"/>
          <w:sz w:val="22"/>
          <w:szCs w:val="22"/>
        </w:rPr>
        <w:t xml:space="preserve"> cells per milliliter</w:t>
      </w:r>
      <w:r w:rsidRPr="00874D66">
        <w:rPr>
          <w:rFonts w:ascii="Helvetica" w:hAnsi="Helvetica" w:cs="Arial"/>
          <w:sz w:val="22"/>
          <w:szCs w:val="22"/>
        </w:rPr>
        <w:t xml:space="preserve"> in</w:t>
      </w:r>
      <w:r w:rsidR="00A63217">
        <w:rPr>
          <w:rFonts w:ascii="Helvetica" w:hAnsi="Helvetica" w:cs="Arial"/>
          <w:sz w:val="22"/>
          <w:szCs w:val="22"/>
        </w:rPr>
        <w:t xml:space="preserve"> a 75-</w:t>
      </w:r>
      <w:r w:rsidR="00E47093">
        <w:rPr>
          <w:rFonts w:ascii="Helvetica" w:hAnsi="Helvetica" w:cs="Arial" w:hint="eastAsia"/>
          <w:sz w:val="22"/>
          <w:szCs w:val="22"/>
          <w:lang w:eastAsia="zh-CN"/>
        </w:rPr>
        <w:t xml:space="preserve">square </w:t>
      </w:r>
      <w:r w:rsidR="00E47093">
        <w:rPr>
          <w:rFonts w:ascii="Helvetica" w:hAnsi="Helvetica" w:cs="Arial"/>
          <w:sz w:val="22"/>
          <w:szCs w:val="22"/>
        </w:rPr>
        <w:t>centimeter</w:t>
      </w:r>
      <w:r w:rsidRPr="00874D66">
        <w:rPr>
          <w:rFonts w:ascii="Helvetica" w:hAnsi="Helvetica" w:cs="Arial"/>
          <w:sz w:val="22"/>
          <w:szCs w:val="22"/>
        </w:rPr>
        <w:t xml:space="preserve"> cell culture flask</w:t>
      </w:r>
      <w:r w:rsidR="001B03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B0346" w:rsidRPr="001B0346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EF549F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1B0346" w:rsidRPr="001B034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874D66">
        <w:rPr>
          <w:rFonts w:ascii="Helvetica" w:hAnsi="Helvetica" w:cs="Arial"/>
          <w:sz w:val="22"/>
          <w:szCs w:val="22"/>
        </w:rPr>
        <w:t xml:space="preserve">. </w:t>
      </w:r>
      <w:r w:rsidR="00B72F2A">
        <w:rPr>
          <w:rFonts w:ascii="Helvetica" w:hAnsi="Helvetica" w:cs="Arial"/>
          <w:sz w:val="22"/>
          <w:szCs w:val="22"/>
        </w:rPr>
        <w:t xml:space="preserve">Maintain the culture at 28 degrees Celsius in an incubator </w:t>
      </w:r>
      <w:r w:rsidR="00B72F2A" w:rsidRPr="00B72F2A">
        <w:rPr>
          <w:rFonts w:ascii="Helvetica" w:hAnsi="Helvetica" w:cs="Arial"/>
          <w:b/>
          <w:sz w:val="22"/>
          <w:szCs w:val="22"/>
        </w:rPr>
        <w:t>[3]</w:t>
      </w:r>
      <w:r w:rsidR="00B72F2A">
        <w:rPr>
          <w:rFonts w:ascii="Helvetica" w:hAnsi="Helvetica" w:cs="Arial"/>
          <w:sz w:val="22"/>
          <w:szCs w:val="22"/>
        </w:rPr>
        <w:t>.</w:t>
      </w:r>
    </w:p>
    <w:p w14:paraId="7091194B" w14:textId="762C5F45" w:rsidR="001E773B" w:rsidRPr="001B0346" w:rsidRDefault="00803CFF" w:rsidP="00437D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strain</w:t>
      </w:r>
      <w:r w:rsidR="00600B97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</w:p>
    <w:p w14:paraId="7BA599C6" w14:textId="55E2176B" w:rsidR="001B0346" w:rsidRPr="00B72F2A" w:rsidRDefault="001B0346" w:rsidP="00437D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B0346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9E2305">
        <w:rPr>
          <w:rFonts w:ascii="Helvetica" w:hAnsi="Helvetica" w:cs="Arial" w:hint="eastAsia"/>
          <w:sz w:val="22"/>
          <w:szCs w:val="22"/>
          <w:lang w:eastAsia="zh-CN"/>
        </w:rPr>
        <w:t xml:space="preserve">adds </w:t>
      </w:r>
      <w:r w:rsidR="009E2305">
        <w:rPr>
          <w:rFonts w:ascii="Helvetica" w:hAnsi="Helvetica" w:cs="Arial"/>
          <w:sz w:val="22"/>
          <w:szCs w:val="22"/>
          <w:lang w:eastAsia="zh-CN"/>
        </w:rPr>
        <w:t>medium</w:t>
      </w:r>
      <w:r w:rsidR="009E2305">
        <w:rPr>
          <w:rFonts w:ascii="Helvetica" w:hAnsi="Helvetica" w:cs="Arial" w:hint="eastAsia"/>
          <w:sz w:val="22"/>
          <w:szCs w:val="22"/>
          <w:lang w:eastAsia="zh-CN"/>
        </w:rPr>
        <w:t xml:space="preserve"> and worm solution into a flask.</w:t>
      </w:r>
      <w:r w:rsidR="00EF549F" w:rsidRPr="00EF549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EF549F" w:rsidRPr="00600B9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PYG: </w:t>
      </w:r>
      <w:r w:rsidR="00EF549F" w:rsidRPr="00600B97">
        <w:rPr>
          <w:rFonts w:ascii="Helvetica" w:hAnsi="Helvetica" w:cs="Arial"/>
          <w:b/>
          <w:sz w:val="22"/>
          <w:szCs w:val="22"/>
        </w:rPr>
        <w:t>protease-peptone-yeast extract-glucose</w:t>
      </w:r>
    </w:p>
    <w:p w14:paraId="6D9BF03A" w14:textId="459288AC" w:rsidR="00B72F2A" w:rsidRPr="00B72F2A" w:rsidRDefault="00B72F2A" w:rsidP="00437D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2F2A">
        <w:rPr>
          <w:rFonts w:ascii="Helvetica" w:hAnsi="Helvetica" w:cs="Arial"/>
          <w:sz w:val="22"/>
          <w:szCs w:val="22"/>
        </w:rPr>
        <w:t xml:space="preserve">Talent </w:t>
      </w:r>
      <w:r>
        <w:rPr>
          <w:rFonts w:ascii="Helvetica" w:hAnsi="Helvetica" w:cs="Arial"/>
          <w:sz w:val="22"/>
          <w:szCs w:val="22"/>
        </w:rPr>
        <w:t>places the flask in an incubator.</w:t>
      </w:r>
    </w:p>
    <w:p w14:paraId="3F16BC56" w14:textId="7B548073" w:rsidR="001E773B" w:rsidRPr="00FF03F8" w:rsidRDefault="001E773B" w:rsidP="00D97A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F03F8">
        <w:rPr>
          <w:rFonts w:ascii="Helvetica" w:hAnsi="Helvetica" w:cs="Arial"/>
          <w:sz w:val="22"/>
          <w:szCs w:val="22"/>
        </w:rPr>
        <w:t>After 48 h</w:t>
      </w:r>
      <w:r w:rsidR="00ED496F" w:rsidRPr="00FF03F8">
        <w:rPr>
          <w:rFonts w:ascii="Helvetica" w:hAnsi="Helvetica" w:cs="Arial"/>
          <w:sz w:val="22"/>
          <w:szCs w:val="22"/>
          <w:lang w:eastAsia="zh-CN"/>
        </w:rPr>
        <w:t>ours</w:t>
      </w:r>
      <w:r w:rsidR="00F30A3B" w:rsidRPr="00FF03F8">
        <w:rPr>
          <w:rFonts w:ascii="Helvetica" w:hAnsi="Helvetica" w:cs="Arial"/>
          <w:sz w:val="22"/>
          <w:szCs w:val="22"/>
        </w:rPr>
        <w:t>,</w:t>
      </w:r>
      <w:r w:rsidR="00A5037D" w:rsidRPr="00FF03F8">
        <w:rPr>
          <w:rFonts w:ascii="Helvetica" w:hAnsi="Helvetica" w:cs="Arial"/>
          <w:sz w:val="22"/>
          <w:szCs w:val="22"/>
        </w:rPr>
        <w:t xml:space="preserve"> transfer 10 microliters of the </w:t>
      </w:r>
      <w:r w:rsidRPr="00FF03F8">
        <w:rPr>
          <w:rFonts w:ascii="Helvetica" w:hAnsi="Helvetica" w:cs="Arial"/>
          <w:sz w:val="22"/>
          <w:szCs w:val="22"/>
        </w:rPr>
        <w:t>amoebae</w:t>
      </w:r>
      <w:r w:rsidR="00F30A3B" w:rsidRPr="00FF03F8">
        <w:rPr>
          <w:rFonts w:ascii="Helvetica" w:hAnsi="Helvetica" w:cs="Arial"/>
          <w:sz w:val="22"/>
          <w:szCs w:val="22"/>
        </w:rPr>
        <w:t xml:space="preserve"> </w:t>
      </w:r>
      <w:r w:rsidR="00A5037D" w:rsidRPr="00FF03F8">
        <w:rPr>
          <w:rFonts w:ascii="Helvetica" w:hAnsi="Helvetica" w:cs="Arial"/>
          <w:sz w:val="22"/>
          <w:szCs w:val="22"/>
        </w:rPr>
        <w:t xml:space="preserve">cell culture </w:t>
      </w:r>
      <w:r w:rsidR="00F30A3B" w:rsidRPr="00FF03F8">
        <w:rPr>
          <w:rFonts w:ascii="Helvetica" w:hAnsi="Helvetica" w:cs="Arial"/>
          <w:sz w:val="22"/>
          <w:szCs w:val="22"/>
        </w:rPr>
        <w:t xml:space="preserve">onto </w:t>
      </w:r>
      <w:r w:rsidR="00A5037D" w:rsidRPr="00FF03F8">
        <w:rPr>
          <w:rFonts w:ascii="Helvetica" w:hAnsi="Helvetica" w:cs="Arial"/>
          <w:sz w:val="22"/>
          <w:szCs w:val="22"/>
        </w:rPr>
        <w:t xml:space="preserve">a counting slide </w:t>
      </w:r>
      <w:r w:rsidR="00A5037D" w:rsidRPr="00FF03F8">
        <w:rPr>
          <w:rFonts w:ascii="Helvetica" w:hAnsi="Helvetica" w:cs="Arial"/>
          <w:b/>
          <w:sz w:val="22"/>
          <w:szCs w:val="22"/>
        </w:rPr>
        <w:t>[1]</w:t>
      </w:r>
      <w:r w:rsidR="00F30A3B" w:rsidRPr="00FF03F8">
        <w:rPr>
          <w:rFonts w:ascii="Helvetica" w:hAnsi="Helvetica" w:cs="Arial"/>
          <w:sz w:val="22"/>
          <w:szCs w:val="22"/>
        </w:rPr>
        <w:t xml:space="preserve">, </w:t>
      </w:r>
      <w:r w:rsidR="00FF03F8">
        <w:rPr>
          <w:rFonts w:ascii="Helvetica" w:hAnsi="Helvetica" w:cs="Arial"/>
          <w:sz w:val="22"/>
          <w:szCs w:val="22"/>
        </w:rPr>
        <w:t xml:space="preserve">and place it </w:t>
      </w:r>
      <w:r w:rsidR="00E63992" w:rsidRPr="00FF03F8">
        <w:rPr>
          <w:rFonts w:ascii="Helvetica" w:hAnsi="Helvetica" w:cs="Arial"/>
          <w:sz w:val="22"/>
          <w:szCs w:val="22"/>
        </w:rPr>
        <w:t xml:space="preserve">under a </w:t>
      </w:r>
      <w:r w:rsidR="00A353F0" w:rsidRPr="00FF03F8">
        <w:rPr>
          <w:rFonts w:ascii="Helvetica" w:hAnsi="Helvetica" w:cs="Arial"/>
          <w:sz w:val="22"/>
          <w:szCs w:val="22"/>
        </w:rPr>
        <w:t>microscope</w:t>
      </w:r>
      <w:r w:rsidR="00A5037D" w:rsidRPr="00FF03F8">
        <w:rPr>
          <w:rFonts w:ascii="Helvetica" w:hAnsi="Helvetica" w:cs="Arial"/>
          <w:sz w:val="22"/>
          <w:szCs w:val="22"/>
        </w:rPr>
        <w:t xml:space="preserve"> </w:t>
      </w:r>
      <w:r w:rsidR="00A5037D" w:rsidRPr="00FF03F8">
        <w:rPr>
          <w:rFonts w:ascii="Helvetica" w:hAnsi="Helvetica" w:cs="Arial"/>
          <w:b/>
          <w:sz w:val="22"/>
          <w:szCs w:val="22"/>
        </w:rPr>
        <w:t>[2]</w:t>
      </w:r>
      <w:r w:rsidR="00A5037D" w:rsidRPr="00FF03F8">
        <w:rPr>
          <w:rFonts w:ascii="Helvetica" w:hAnsi="Helvetica" w:cs="Arial"/>
          <w:sz w:val="22"/>
          <w:szCs w:val="22"/>
        </w:rPr>
        <w:t xml:space="preserve"> to </w:t>
      </w:r>
      <w:r w:rsidR="00F30A3B" w:rsidRPr="00FF03F8">
        <w:rPr>
          <w:rFonts w:ascii="Helvetica" w:hAnsi="Helvetica" w:cs="Arial"/>
          <w:sz w:val="22"/>
          <w:szCs w:val="22"/>
        </w:rPr>
        <w:t>quantify</w:t>
      </w:r>
      <w:r w:rsidRPr="00FF03F8">
        <w:rPr>
          <w:rFonts w:ascii="Helvetica" w:hAnsi="Helvetica" w:cs="Arial"/>
          <w:sz w:val="22"/>
          <w:szCs w:val="22"/>
        </w:rPr>
        <w:t xml:space="preserve"> </w:t>
      </w:r>
      <w:r w:rsidR="00F30A3B" w:rsidRPr="00FF03F8">
        <w:rPr>
          <w:rFonts w:ascii="Helvetica" w:hAnsi="Helvetica" w:cs="Arial"/>
          <w:sz w:val="22"/>
          <w:szCs w:val="22"/>
        </w:rPr>
        <w:t>the amoebae</w:t>
      </w:r>
      <w:r w:rsidR="00D60B8B" w:rsidRPr="00FF03F8">
        <w:rPr>
          <w:rFonts w:ascii="Helvetica" w:hAnsi="Helvetica" w:cs="Arial"/>
          <w:sz w:val="22"/>
          <w:szCs w:val="22"/>
        </w:rPr>
        <w:t xml:space="preserve"> </w:t>
      </w:r>
      <w:r w:rsidR="00D60B8B" w:rsidRPr="00FF03F8">
        <w:rPr>
          <w:rFonts w:ascii="Helvetica" w:hAnsi="Helvetica" w:cs="Arial"/>
          <w:b/>
          <w:sz w:val="22"/>
          <w:szCs w:val="22"/>
        </w:rPr>
        <w:t>[</w:t>
      </w:r>
      <w:r w:rsidR="00A5037D" w:rsidRPr="00FF03F8">
        <w:rPr>
          <w:rFonts w:ascii="Helvetica" w:hAnsi="Helvetica" w:cs="Arial"/>
          <w:b/>
          <w:sz w:val="22"/>
          <w:szCs w:val="22"/>
        </w:rPr>
        <w:t>3</w:t>
      </w:r>
      <w:r w:rsidR="00D60B8B" w:rsidRPr="00FF03F8">
        <w:rPr>
          <w:rFonts w:ascii="Helvetica" w:hAnsi="Helvetica" w:cs="Arial"/>
          <w:b/>
          <w:sz w:val="22"/>
          <w:szCs w:val="22"/>
        </w:rPr>
        <w:t>]</w:t>
      </w:r>
      <w:r w:rsidRPr="00FF03F8">
        <w:rPr>
          <w:rFonts w:ascii="Helvetica" w:hAnsi="Helvetica" w:cs="Arial"/>
          <w:sz w:val="22"/>
          <w:szCs w:val="22"/>
        </w:rPr>
        <w:t xml:space="preserve">. </w:t>
      </w:r>
    </w:p>
    <w:p w14:paraId="6644166B" w14:textId="36F1910D" w:rsidR="001E773B" w:rsidRPr="00FF03F8" w:rsidRDefault="00A5037D" w:rsidP="00533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F03F8">
        <w:rPr>
          <w:rFonts w:ascii="Helvetica" w:hAnsi="Helvetica" w:cs="Arial"/>
          <w:sz w:val="22"/>
          <w:szCs w:val="22"/>
        </w:rPr>
        <w:t>Talent injects onto slide the culture.</w:t>
      </w:r>
    </w:p>
    <w:p w14:paraId="08155F31" w14:textId="73D0BA1B" w:rsidR="00A5037D" w:rsidRDefault="00A5037D" w:rsidP="00533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inserts slide </w:t>
      </w:r>
      <w:r w:rsidR="00FE4D9D">
        <w:rPr>
          <w:rFonts w:ascii="Helvetica" w:hAnsi="Helvetica" w:cs="Arial"/>
          <w:sz w:val="22"/>
          <w:szCs w:val="22"/>
        </w:rPr>
        <w:t>under microscope</w:t>
      </w:r>
      <w:r>
        <w:rPr>
          <w:rFonts w:ascii="Helvetica" w:hAnsi="Helvetica" w:cs="Arial"/>
          <w:sz w:val="22"/>
          <w:szCs w:val="22"/>
        </w:rPr>
        <w:t>.</w:t>
      </w:r>
    </w:p>
    <w:p w14:paraId="192FE4D2" w14:textId="5D6A0C0D" w:rsidR="00A5037D" w:rsidRPr="00D97A7F" w:rsidRDefault="00A5037D" w:rsidP="00533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the screen counting.</w:t>
      </w:r>
    </w:p>
    <w:p w14:paraId="5D1CE547" w14:textId="018C8A8D" w:rsidR="001E773B" w:rsidRPr="00D97A7F" w:rsidRDefault="001E773B" w:rsidP="00D97A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F03F8">
        <w:rPr>
          <w:rFonts w:ascii="Helvetica" w:hAnsi="Helvetica" w:cs="Arial"/>
          <w:sz w:val="22"/>
          <w:szCs w:val="22"/>
        </w:rPr>
        <w:t xml:space="preserve">To rinse, harvest </w:t>
      </w:r>
      <w:r w:rsidR="00263388" w:rsidRPr="00FF03F8">
        <w:rPr>
          <w:rFonts w:ascii="Helvetica" w:hAnsi="Helvetica" w:cs="Arial"/>
          <w:sz w:val="22"/>
          <w:szCs w:val="22"/>
        </w:rPr>
        <w:t xml:space="preserve">30 </w:t>
      </w:r>
      <w:r w:rsidR="003D5F73" w:rsidRPr="00FF03F8">
        <w:rPr>
          <w:rFonts w:ascii="Helvetica" w:hAnsi="Helvetica" w:cs="Arial"/>
          <w:sz w:val="22"/>
          <w:szCs w:val="22"/>
        </w:rPr>
        <w:t>milliliters of the</w:t>
      </w:r>
      <w:r w:rsidRPr="00FF03F8">
        <w:rPr>
          <w:rFonts w:ascii="Helvetica" w:hAnsi="Helvetica" w:cs="Arial"/>
          <w:sz w:val="22"/>
          <w:szCs w:val="22"/>
        </w:rPr>
        <w:t xml:space="preserve"> </w:t>
      </w:r>
      <w:r w:rsidR="003D5F73" w:rsidRPr="00FF03F8">
        <w:rPr>
          <w:rFonts w:ascii="Helvetica" w:hAnsi="Helvetica" w:cs="Arial"/>
          <w:sz w:val="22"/>
          <w:szCs w:val="22"/>
        </w:rPr>
        <w:t xml:space="preserve">cell culture in a tube </w:t>
      </w:r>
      <w:r w:rsidR="003D5F73" w:rsidRPr="00FF03F8">
        <w:rPr>
          <w:rFonts w:ascii="Helvetica" w:hAnsi="Helvetica" w:cs="Arial"/>
          <w:b/>
          <w:sz w:val="22"/>
          <w:szCs w:val="22"/>
        </w:rPr>
        <w:t>[1]</w:t>
      </w:r>
      <w:proofErr w:type="gramStart"/>
      <w:r w:rsidR="003D5F73" w:rsidRPr="00FF03F8">
        <w:rPr>
          <w:rFonts w:ascii="Helvetica" w:hAnsi="Helvetica" w:cs="Arial"/>
          <w:sz w:val="22"/>
          <w:szCs w:val="22"/>
        </w:rPr>
        <w:t>,</w:t>
      </w:r>
      <w:r w:rsidRPr="00FF03F8">
        <w:rPr>
          <w:rFonts w:ascii="Helvetica" w:hAnsi="Helvetica" w:cs="Arial"/>
          <w:sz w:val="22"/>
          <w:szCs w:val="22"/>
        </w:rPr>
        <w:t>and</w:t>
      </w:r>
      <w:proofErr w:type="gramEnd"/>
      <w:r w:rsidRPr="00FF03F8">
        <w:rPr>
          <w:rFonts w:ascii="Helvetica" w:hAnsi="Helvetica" w:cs="Arial"/>
          <w:sz w:val="22"/>
          <w:szCs w:val="22"/>
        </w:rPr>
        <w:t xml:space="preserve"> pellet the am</w:t>
      </w:r>
      <w:r w:rsidR="003D5F73" w:rsidRPr="00FF03F8">
        <w:rPr>
          <w:rFonts w:ascii="Helvetica" w:hAnsi="Helvetica" w:cs="Arial"/>
          <w:sz w:val="22"/>
          <w:szCs w:val="22"/>
        </w:rPr>
        <w:t>oebae</w:t>
      </w:r>
      <w:r w:rsidR="003D5F73">
        <w:rPr>
          <w:rFonts w:ascii="Helvetica" w:hAnsi="Helvetica" w:cs="Arial"/>
          <w:sz w:val="22"/>
          <w:szCs w:val="22"/>
        </w:rPr>
        <w:t xml:space="preserve"> by centrifugation at 720 times</w:t>
      </w:r>
      <w:r w:rsidRPr="00D97A7F">
        <w:rPr>
          <w:rFonts w:ascii="Helvetica" w:hAnsi="Helvetica" w:cs="Arial"/>
          <w:sz w:val="22"/>
          <w:szCs w:val="22"/>
        </w:rPr>
        <w:t xml:space="preserve"> g for 10 min</w:t>
      </w:r>
      <w:r w:rsidR="003D5F73">
        <w:rPr>
          <w:rFonts w:ascii="Helvetica" w:hAnsi="Helvetica" w:cs="Arial"/>
          <w:sz w:val="22"/>
          <w:szCs w:val="22"/>
        </w:rPr>
        <w:t xml:space="preserve">utes </w:t>
      </w:r>
      <w:r w:rsidR="003D5F73" w:rsidRPr="003D5F73">
        <w:rPr>
          <w:rFonts w:ascii="Helvetica" w:hAnsi="Helvetica" w:cs="Arial"/>
          <w:b/>
          <w:sz w:val="22"/>
          <w:szCs w:val="22"/>
        </w:rPr>
        <w:t>[2]</w:t>
      </w:r>
      <w:r w:rsidRPr="00D97A7F">
        <w:rPr>
          <w:rFonts w:ascii="Helvetica" w:hAnsi="Helvetica" w:cs="Arial"/>
          <w:sz w:val="22"/>
          <w:szCs w:val="22"/>
        </w:rPr>
        <w:t xml:space="preserve">. Remove the supernatant and resuspend the pellet in the appropriate volume of starvation medium to obtain </w:t>
      </w:r>
      <w:r w:rsidR="00CF6B5B">
        <w:rPr>
          <w:rFonts w:ascii="Helvetica" w:hAnsi="Helvetica" w:cs="Arial"/>
          <w:sz w:val="22"/>
          <w:szCs w:val="22"/>
        </w:rPr>
        <w:t xml:space="preserve">the concentration of </w:t>
      </w:r>
      <w:r w:rsidRPr="00D97A7F">
        <w:rPr>
          <w:rFonts w:ascii="Helvetica" w:hAnsi="Helvetica" w:cs="Arial"/>
          <w:sz w:val="22"/>
          <w:szCs w:val="22"/>
        </w:rPr>
        <w:t>1 x 10</w:t>
      </w:r>
      <w:r w:rsidRPr="00CF6B5B">
        <w:rPr>
          <w:rFonts w:ascii="Helvetica" w:hAnsi="Helvetica" w:cs="Arial"/>
          <w:sz w:val="22"/>
          <w:szCs w:val="22"/>
          <w:vertAlign w:val="superscript"/>
        </w:rPr>
        <w:t>6</w:t>
      </w:r>
      <w:r w:rsidR="00CF6B5B">
        <w:rPr>
          <w:rFonts w:ascii="Helvetica" w:hAnsi="Helvetica" w:cs="Arial"/>
          <w:sz w:val="22"/>
          <w:szCs w:val="22"/>
        </w:rPr>
        <w:t xml:space="preserve"> cells per milliliter </w:t>
      </w:r>
      <w:r w:rsidR="00CF6B5B" w:rsidRPr="00CF6B5B">
        <w:rPr>
          <w:rFonts w:ascii="Helvetica" w:hAnsi="Helvetica" w:cs="Arial"/>
          <w:b/>
          <w:sz w:val="22"/>
          <w:szCs w:val="22"/>
        </w:rPr>
        <w:t>[3]</w:t>
      </w:r>
      <w:r w:rsidRPr="00D97A7F">
        <w:rPr>
          <w:rFonts w:ascii="Helvetica" w:hAnsi="Helvetica" w:cs="Arial"/>
          <w:sz w:val="22"/>
          <w:szCs w:val="22"/>
        </w:rPr>
        <w:t>.</w:t>
      </w:r>
      <w:r w:rsidR="00110A2F" w:rsidRPr="001B1AE4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F15024">
        <w:rPr>
          <w:rFonts w:ascii="Helvetica" w:hAnsi="Helvetica" w:cs="Arial"/>
          <w:color w:val="FF0000"/>
          <w:sz w:val="22"/>
          <w:szCs w:val="22"/>
        </w:rPr>
        <w:t>Prepare</w:t>
      </w:r>
      <w:r w:rsidR="00110A2F" w:rsidRPr="001B1AE4">
        <w:rPr>
          <w:rFonts w:ascii="Helvetica" w:hAnsi="Helvetica" w:cs="Arial"/>
          <w:color w:val="FF0000"/>
          <w:sz w:val="22"/>
          <w:szCs w:val="22"/>
        </w:rPr>
        <w:t xml:space="preserve"> the cellular support </w:t>
      </w:r>
      <w:bookmarkStart w:id="2" w:name="_GoBack"/>
      <w:bookmarkEnd w:id="2"/>
      <w:r w:rsidR="00110A2F" w:rsidRPr="001B1AE4">
        <w:rPr>
          <w:rFonts w:ascii="Helvetica" w:hAnsi="Helvetica" w:cs="Arial"/>
          <w:color w:val="FF0000"/>
          <w:sz w:val="22"/>
          <w:szCs w:val="22"/>
        </w:rPr>
        <w:t>with the add</w:t>
      </w:r>
      <w:r w:rsidR="00DF14A5" w:rsidRPr="001B1AE4">
        <w:rPr>
          <w:rFonts w:ascii="Helvetica" w:hAnsi="Helvetica" w:cs="Arial"/>
          <w:color w:val="FF0000"/>
          <w:sz w:val="22"/>
          <w:szCs w:val="22"/>
        </w:rPr>
        <w:t>ition</w:t>
      </w:r>
      <w:r w:rsidR="00110A2F" w:rsidRPr="001B1AE4">
        <w:rPr>
          <w:rFonts w:ascii="Helvetica" w:hAnsi="Helvetica" w:cs="Arial"/>
          <w:color w:val="FF0000"/>
          <w:sz w:val="22"/>
          <w:szCs w:val="22"/>
        </w:rPr>
        <w:t xml:space="preserve"> of anti</w:t>
      </w:r>
      <w:r w:rsidR="00DF14A5" w:rsidRPr="001B1AE4">
        <w:rPr>
          <w:rFonts w:ascii="Helvetica" w:hAnsi="Helvetica" w:cs="Arial"/>
          <w:color w:val="FF0000"/>
          <w:sz w:val="22"/>
          <w:szCs w:val="22"/>
        </w:rPr>
        <w:t>microbial agent.</w:t>
      </w:r>
    </w:p>
    <w:p w14:paraId="3894CFE7" w14:textId="20497EB5" w:rsidR="001E773B" w:rsidRDefault="00CF6B5B" w:rsidP="00CF6B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culture into a tube.</w:t>
      </w:r>
    </w:p>
    <w:p w14:paraId="2C966265" w14:textId="2ABF5E31" w:rsidR="00CF6B5B" w:rsidRDefault="00CF6B5B" w:rsidP="00CF6B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centrifuge.</w:t>
      </w:r>
    </w:p>
    <w:p w14:paraId="3576D468" w14:textId="728CF2D6" w:rsidR="00CF6B5B" w:rsidRPr="001B1AE4" w:rsidRDefault="0036704D" w:rsidP="00CF6B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the supernatant and adds medium to resuspend.</w:t>
      </w:r>
    </w:p>
    <w:p w14:paraId="244CFDD2" w14:textId="741A6D39" w:rsidR="00110A2F" w:rsidRPr="001B1AE4" w:rsidRDefault="001B1AE4" w:rsidP="00110A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B1AE4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[Added Shot]</w:t>
      </w:r>
      <w:r w:rsidRPr="001B1AE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110A2F" w:rsidRPr="001B1AE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CU: Talent adds agent into the dish. </w:t>
      </w:r>
      <w:r w:rsidR="00110A2F" w:rsidRPr="001B1AE4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TEXT: SEE manuscript for the antimicrobial agent </w:t>
      </w:r>
      <w:r w:rsidR="00110A2F" w:rsidRPr="001B1AE4">
        <w:rPr>
          <w:rFonts w:ascii="Helvetica" w:hAnsi="Helvetica" w:cs="Arial"/>
          <w:b/>
          <w:color w:val="FF0000"/>
          <w:sz w:val="22"/>
          <w:szCs w:val="22"/>
          <w:lang w:eastAsia="zh-CN"/>
        </w:rPr>
        <w:t>composition</w:t>
      </w:r>
      <w:r w:rsidR="00110A2F" w:rsidRPr="001B1AE4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.</w:t>
      </w:r>
    </w:p>
    <w:p w14:paraId="3E7CEB86" w14:textId="49DE0CAC" w:rsidR="001E773B" w:rsidRPr="00B910CF" w:rsidRDefault="001E773B" w:rsidP="001E773B">
      <w:pPr>
        <w:pStyle w:val="BodyText"/>
        <w:numPr>
          <w:ilvl w:val="0"/>
          <w:numId w:val="12"/>
        </w:numPr>
        <w:spacing w:before="240"/>
        <w:rPr>
          <w:rStyle w:val="tlid-translation"/>
          <w:rFonts w:ascii="Helvetica" w:hAnsi="Helvetica" w:cs="Arial"/>
          <w:b/>
          <w:i w:val="0"/>
          <w:sz w:val="22"/>
          <w:szCs w:val="22"/>
        </w:rPr>
      </w:pPr>
      <w:r w:rsidRPr="00902A03">
        <w:rPr>
          <w:rFonts w:ascii="Helvetica" w:hAnsi="Helvetica" w:cs="Arial"/>
          <w:b/>
          <w:i w:val="0"/>
          <w:sz w:val="22"/>
          <w:szCs w:val="22"/>
        </w:rPr>
        <w:t xml:space="preserve">Propagation of </w:t>
      </w:r>
      <w:r w:rsidR="00902A03">
        <w:rPr>
          <w:rFonts w:ascii="Helvetica" w:hAnsi="Helvetica" w:cs="Arial"/>
          <w:b/>
          <w:i w:val="0"/>
          <w:sz w:val="22"/>
          <w:szCs w:val="22"/>
        </w:rPr>
        <w:t>S</w:t>
      </w:r>
      <w:r w:rsidRPr="00902A03">
        <w:rPr>
          <w:rFonts w:ascii="Helvetica" w:hAnsi="Helvetica" w:cs="Arial"/>
          <w:b/>
          <w:i w:val="0"/>
          <w:sz w:val="22"/>
          <w:szCs w:val="22"/>
        </w:rPr>
        <w:t xml:space="preserve">tock </w:t>
      </w:r>
      <w:r w:rsidR="00902A03">
        <w:rPr>
          <w:rFonts w:ascii="Helvetica" w:hAnsi="Helvetica" w:cs="Arial"/>
          <w:b/>
          <w:i w:val="0"/>
          <w:sz w:val="22"/>
          <w:szCs w:val="22"/>
        </w:rPr>
        <w:t>V</w:t>
      </w:r>
      <w:r w:rsidRPr="00902A03">
        <w:rPr>
          <w:rFonts w:ascii="Helvetica" w:hAnsi="Helvetica" w:cs="Arial"/>
          <w:b/>
          <w:i w:val="0"/>
          <w:sz w:val="22"/>
          <w:szCs w:val="22"/>
        </w:rPr>
        <w:t xml:space="preserve">irus in </w:t>
      </w:r>
      <w:r w:rsidR="00902A03">
        <w:rPr>
          <w:rFonts w:ascii="Helvetica" w:hAnsi="Helvetica" w:cs="Arial"/>
          <w:b/>
          <w:i w:val="0"/>
          <w:sz w:val="22"/>
          <w:szCs w:val="22"/>
        </w:rPr>
        <w:t>A</w:t>
      </w:r>
      <w:r w:rsidRPr="00902A03">
        <w:rPr>
          <w:rFonts w:ascii="Helvetica" w:hAnsi="Helvetica" w:cs="Arial"/>
          <w:b/>
          <w:i w:val="0"/>
          <w:sz w:val="22"/>
          <w:szCs w:val="22"/>
        </w:rPr>
        <w:t>moebae</w:t>
      </w:r>
      <w:bookmarkStart w:id="3" w:name="_Hlk9939548"/>
    </w:p>
    <w:bookmarkEnd w:id="3"/>
    <w:p w14:paraId="523C284B" w14:textId="3DAF9BF7" w:rsidR="001E773B" w:rsidRPr="00547E4A" w:rsidRDefault="00547E4A" w:rsidP="00B344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 biosafety cabinet, </w:t>
      </w:r>
      <w:r w:rsidR="009F1210">
        <w:rPr>
          <w:rFonts w:ascii="Helvetica" w:hAnsi="Helvetica" w:cs="Arial"/>
          <w:sz w:val="22"/>
          <w:szCs w:val="22"/>
        </w:rPr>
        <w:t xml:space="preserve">add </w:t>
      </w:r>
      <w:r w:rsidR="001E773B" w:rsidRPr="008736A8">
        <w:rPr>
          <w:rFonts w:ascii="Helvetica" w:hAnsi="Helvetica" w:cs="Arial"/>
          <w:sz w:val="22"/>
          <w:szCs w:val="22"/>
        </w:rPr>
        <w:t>1 x 10</w:t>
      </w:r>
      <w:r w:rsidR="001E773B" w:rsidRPr="008736A8">
        <w:rPr>
          <w:rFonts w:ascii="Helvetica" w:hAnsi="Helvetica" w:cs="Arial"/>
          <w:sz w:val="22"/>
          <w:szCs w:val="22"/>
          <w:vertAlign w:val="superscript"/>
        </w:rPr>
        <w:t>6</w:t>
      </w:r>
      <w:r w:rsidR="001E773B" w:rsidRPr="008736A8">
        <w:rPr>
          <w:rFonts w:ascii="Helvetica" w:hAnsi="Helvetica" w:cs="Arial"/>
          <w:sz w:val="22"/>
          <w:szCs w:val="22"/>
        </w:rPr>
        <w:t xml:space="preserve"> of amoeba culture in</w:t>
      </w:r>
      <w:r w:rsidR="00D9196E" w:rsidRPr="008736A8">
        <w:rPr>
          <w:rFonts w:ascii="Helvetica" w:hAnsi="Helvetica" w:cs="Arial"/>
          <w:sz w:val="22"/>
          <w:szCs w:val="22"/>
        </w:rPr>
        <w:t>to</w:t>
      </w:r>
      <w:r w:rsidR="001E773B" w:rsidRPr="008736A8">
        <w:rPr>
          <w:rFonts w:ascii="Helvetica" w:hAnsi="Helvetica" w:cs="Arial"/>
          <w:sz w:val="22"/>
          <w:szCs w:val="22"/>
        </w:rPr>
        <w:t xml:space="preserve"> </w:t>
      </w:r>
      <w:r w:rsidR="00A323D3" w:rsidRPr="008736A8">
        <w:rPr>
          <w:rFonts w:ascii="Helvetica" w:hAnsi="Helvetica" w:cs="Arial"/>
          <w:sz w:val="22"/>
          <w:szCs w:val="22"/>
        </w:rPr>
        <w:t>2</w:t>
      </w:r>
      <w:r w:rsidR="00B910CF" w:rsidRPr="008736A8">
        <w:rPr>
          <w:rFonts w:ascii="Helvetica" w:hAnsi="Helvetica" w:cs="Arial"/>
          <w:sz w:val="22"/>
          <w:szCs w:val="22"/>
        </w:rPr>
        <w:t xml:space="preserve"> milliliters of </w:t>
      </w:r>
      <w:r w:rsidR="001E773B" w:rsidRPr="008736A8">
        <w:rPr>
          <w:rFonts w:ascii="Helvetica" w:hAnsi="Helvetica" w:cs="Arial"/>
          <w:sz w:val="22"/>
          <w:szCs w:val="22"/>
        </w:rPr>
        <w:t>starvation medium</w:t>
      </w:r>
      <w:r w:rsidR="000B51C3" w:rsidRPr="008736A8">
        <w:rPr>
          <w:rFonts w:ascii="Helvetica" w:hAnsi="Helvetica" w:cs="Arial"/>
          <w:sz w:val="22"/>
          <w:szCs w:val="22"/>
        </w:rPr>
        <w:t xml:space="preserve"> </w:t>
      </w:r>
      <w:r w:rsidR="000B51C3" w:rsidRPr="008736A8">
        <w:rPr>
          <w:rFonts w:ascii="Helvetica" w:hAnsi="Helvetica" w:cs="Arial"/>
          <w:b/>
          <w:sz w:val="22"/>
          <w:szCs w:val="22"/>
        </w:rPr>
        <w:t>[1]</w:t>
      </w:r>
      <w:r w:rsidR="001E773B" w:rsidRPr="008736A8">
        <w:rPr>
          <w:rFonts w:ascii="Helvetica" w:hAnsi="Helvetica" w:cs="Arial"/>
          <w:sz w:val="22"/>
          <w:szCs w:val="22"/>
        </w:rPr>
        <w:t>.</w:t>
      </w:r>
      <w:r w:rsidR="000B51C3" w:rsidRPr="008736A8">
        <w:rPr>
          <w:rFonts w:ascii="Helvetica" w:hAnsi="Helvetica" w:cs="Arial"/>
          <w:sz w:val="22"/>
          <w:szCs w:val="22"/>
        </w:rPr>
        <w:t xml:space="preserve"> Then,</w:t>
      </w:r>
      <w:r w:rsidR="000B51C3">
        <w:rPr>
          <w:rFonts w:ascii="Helvetica" w:hAnsi="Helvetica" w:cs="Arial"/>
          <w:sz w:val="22"/>
          <w:szCs w:val="22"/>
        </w:rPr>
        <w:t xml:space="preserve"> </w:t>
      </w:r>
      <w:r w:rsidR="000B51C3" w:rsidRPr="00547E4A">
        <w:rPr>
          <w:rFonts w:ascii="Helvetica" w:hAnsi="Helvetica" w:cs="Arial"/>
          <w:sz w:val="22"/>
          <w:szCs w:val="22"/>
        </w:rPr>
        <w:t>i</w:t>
      </w:r>
      <w:r w:rsidR="001E773B" w:rsidRPr="00547E4A">
        <w:rPr>
          <w:rFonts w:ascii="Helvetica" w:hAnsi="Helvetica" w:cs="Arial"/>
          <w:sz w:val="22"/>
          <w:szCs w:val="22"/>
        </w:rPr>
        <w:t xml:space="preserve">noculate </w:t>
      </w:r>
      <w:r w:rsidR="00A323D3" w:rsidRPr="00547E4A">
        <w:rPr>
          <w:rFonts w:ascii="Helvetica" w:hAnsi="Helvetica" w:cs="Arial"/>
          <w:sz w:val="22"/>
          <w:szCs w:val="22"/>
        </w:rPr>
        <w:t>100</w:t>
      </w:r>
      <w:r w:rsidR="003E451C" w:rsidRPr="00547E4A">
        <w:rPr>
          <w:rFonts w:ascii="Helvetica" w:hAnsi="Helvetica" w:cs="Arial"/>
          <w:sz w:val="22"/>
          <w:szCs w:val="22"/>
        </w:rPr>
        <w:t xml:space="preserve"> </w:t>
      </w:r>
      <w:r w:rsidR="00A323D3" w:rsidRPr="00547E4A">
        <w:rPr>
          <w:rFonts w:ascii="Helvetica" w:hAnsi="Helvetica" w:cs="Arial"/>
          <w:sz w:val="22"/>
          <w:szCs w:val="22"/>
        </w:rPr>
        <w:t>micro</w:t>
      </w:r>
      <w:r w:rsidR="003E451C" w:rsidRPr="00547E4A">
        <w:rPr>
          <w:rFonts w:ascii="Helvetica" w:hAnsi="Helvetica" w:cs="Arial"/>
          <w:sz w:val="22"/>
          <w:szCs w:val="22"/>
        </w:rPr>
        <w:t xml:space="preserve">liters of </w:t>
      </w:r>
      <w:r w:rsidR="001E773B" w:rsidRPr="00547E4A">
        <w:rPr>
          <w:rFonts w:ascii="Helvetica" w:hAnsi="Helvetica" w:cs="Arial"/>
          <w:sz w:val="22"/>
          <w:szCs w:val="22"/>
        </w:rPr>
        <w:t>the</w:t>
      </w:r>
      <w:r w:rsidR="003E451C" w:rsidRPr="00547E4A">
        <w:rPr>
          <w:rFonts w:ascii="Helvetica" w:hAnsi="Helvetica" w:cs="Arial"/>
          <w:sz w:val="22"/>
          <w:szCs w:val="22"/>
        </w:rPr>
        <w:t xml:space="preserve"> stock solution containing</w:t>
      </w:r>
      <w:r w:rsidR="001E773B" w:rsidRPr="00547E4A">
        <w:rPr>
          <w:rFonts w:ascii="Helvetica" w:hAnsi="Helvetica" w:cs="Arial"/>
          <w:sz w:val="22"/>
          <w:szCs w:val="22"/>
        </w:rPr>
        <w:t xml:space="preserve"> </w:t>
      </w:r>
      <w:r w:rsidR="003E451C" w:rsidRPr="00547E4A">
        <w:rPr>
          <w:rFonts w:ascii="Helvetica" w:hAnsi="Helvetica" w:cs="Arial"/>
          <w:sz w:val="22"/>
          <w:szCs w:val="22"/>
        </w:rPr>
        <w:t xml:space="preserve">the </w:t>
      </w:r>
      <w:r w:rsidR="001E773B" w:rsidRPr="00547E4A">
        <w:rPr>
          <w:rFonts w:ascii="Helvetica" w:hAnsi="Helvetica" w:cs="Arial"/>
          <w:sz w:val="22"/>
          <w:szCs w:val="22"/>
        </w:rPr>
        <w:t xml:space="preserve">mixture of viruses </w:t>
      </w:r>
      <w:r w:rsidR="00042F22" w:rsidRPr="00547E4A">
        <w:rPr>
          <w:rFonts w:ascii="Helvetica" w:hAnsi="Helvetica" w:cs="Arial" w:hint="eastAsia"/>
          <w:sz w:val="22"/>
          <w:szCs w:val="22"/>
          <w:lang w:eastAsia="zh-CN"/>
        </w:rPr>
        <w:t>into the amoebae cell culture support</w:t>
      </w:r>
      <w:r w:rsidR="001E773B" w:rsidRPr="00547E4A">
        <w:rPr>
          <w:rFonts w:ascii="Helvetica" w:hAnsi="Helvetica" w:cs="Arial"/>
          <w:sz w:val="22"/>
          <w:szCs w:val="22"/>
        </w:rPr>
        <w:t xml:space="preserve"> at a </w:t>
      </w:r>
      <w:r w:rsidR="000B51C3" w:rsidRPr="00547E4A">
        <w:rPr>
          <w:rFonts w:ascii="Helvetica" w:hAnsi="Helvetica" w:cs="Arial"/>
          <w:sz w:val="22"/>
          <w:szCs w:val="22"/>
        </w:rPr>
        <w:t>multiplicity of infection</w:t>
      </w:r>
      <w:r w:rsidR="001E773B" w:rsidRPr="00547E4A">
        <w:rPr>
          <w:rFonts w:ascii="Helvetica" w:hAnsi="Helvetica" w:cs="Arial"/>
          <w:sz w:val="22"/>
          <w:szCs w:val="22"/>
        </w:rPr>
        <w:t> of 0.01</w:t>
      </w:r>
      <w:r w:rsidR="00D66D8B" w:rsidRPr="00547E4A">
        <w:rPr>
          <w:rFonts w:ascii="Helvetica" w:hAnsi="Helvetica" w:cs="Arial"/>
          <w:sz w:val="22"/>
          <w:szCs w:val="22"/>
        </w:rPr>
        <w:t xml:space="preserve"> </w:t>
      </w:r>
      <w:r w:rsidR="00D66D8B" w:rsidRPr="00547E4A">
        <w:rPr>
          <w:rFonts w:ascii="Helvetica" w:hAnsi="Helvetica" w:cs="Arial"/>
          <w:b/>
          <w:sz w:val="22"/>
          <w:szCs w:val="22"/>
        </w:rPr>
        <w:t>[2</w:t>
      </w:r>
      <w:r w:rsidR="006F348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D66D8B" w:rsidRPr="00547E4A">
        <w:rPr>
          <w:rFonts w:ascii="Helvetica" w:hAnsi="Helvetica" w:cs="Arial"/>
          <w:b/>
          <w:sz w:val="22"/>
          <w:szCs w:val="22"/>
        </w:rPr>
        <w:t>]</w:t>
      </w:r>
      <w:r w:rsidR="00D66D8B" w:rsidRPr="00547E4A">
        <w:rPr>
          <w:rFonts w:ascii="Helvetica" w:hAnsi="Helvetica" w:cs="Arial"/>
          <w:sz w:val="22"/>
          <w:szCs w:val="22"/>
        </w:rPr>
        <w:t>.</w:t>
      </w:r>
    </w:p>
    <w:p w14:paraId="68E2AA52" w14:textId="7824CC86" w:rsidR="001E773B" w:rsidRDefault="000B51C3" w:rsidP="000B51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culture into medium.</w:t>
      </w:r>
    </w:p>
    <w:p w14:paraId="1CC62276" w14:textId="3E220051" w:rsidR="000B51C3" w:rsidRPr="00B344BF" w:rsidRDefault="00D66D8B" w:rsidP="000B51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</w:t>
      </w:r>
      <w:r w:rsidR="00C65D3A">
        <w:rPr>
          <w:rFonts w:ascii="Helvetica" w:hAnsi="Helvetica" w:cs="Arial"/>
          <w:sz w:val="22"/>
          <w:szCs w:val="22"/>
        </w:rPr>
        <w:t xml:space="preserve">lent adds stock </w:t>
      </w:r>
      <w:r w:rsidR="00C65D3A" w:rsidRPr="008846F9">
        <w:rPr>
          <w:rFonts w:ascii="Helvetica" w:hAnsi="Helvetica" w:cs="Arial"/>
          <w:sz w:val="22"/>
          <w:szCs w:val="22"/>
        </w:rPr>
        <w:t>solution i</w:t>
      </w:r>
      <w:r w:rsidRPr="008846F9">
        <w:rPr>
          <w:rFonts w:ascii="Helvetica" w:hAnsi="Helvetica" w:cs="Arial"/>
          <w:sz w:val="22"/>
          <w:szCs w:val="22"/>
        </w:rPr>
        <w:t xml:space="preserve">nto </w:t>
      </w:r>
      <w:r w:rsidR="00C65D3A" w:rsidRPr="008846F9">
        <w:rPr>
          <w:rFonts w:ascii="Helvetica" w:hAnsi="Helvetica" w:cs="Arial" w:hint="eastAsia"/>
          <w:sz w:val="22"/>
          <w:szCs w:val="22"/>
          <w:lang w:eastAsia="zh-CN"/>
        </w:rPr>
        <w:t>the worm cell</w:t>
      </w:r>
      <w:r w:rsidRPr="008846F9">
        <w:rPr>
          <w:rFonts w:ascii="Helvetica" w:hAnsi="Helvetica" w:cs="Arial"/>
          <w:sz w:val="22"/>
          <w:szCs w:val="22"/>
        </w:rPr>
        <w:t xml:space="preserve"> support. </w:t>
      </w:r>
      <w:r w:rsidR="003E451C" w:rsidRPr="008846F9">
        <w:rPr>
          <w:rFonts w:ascii="Helvetica" w:hAnsi="Helvetica" w:cs="Arial"/>
          <w:b/>
          <w:sz w:val="22"/>
          <w:szCs w:val="22"/>
        </w:rPr>
        <w:t>TEXT:</w:t>
      </w:r>
      <w:r w:rsidR="003E451C" w:rsidRPr="001D6957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="003E451C" w:rsidRPr="001D6957">
        <w:rPr>
          <w:rFonts w:ascii="Helvetica" w:hAnsi="Helvetica" w:cs="Arial"/>
          <w:b/>
          <w:sz w:val="22"/>
          <w:szCs w:val="22"/>
        </w:rPr>
        <w:t>Faustovirus</w:t>
      </w:r>
      <w:proofErr w:type="spellEnd"/>
      <w:r w:rsidR="003E451C" w:rsidRPr="001D6957">
        <w:rPr>
          <w:rFonts w:ascii="Helvetica" w:hAnsi="Helvetica" w:cs="Arial"/>
          <w:b/>
          <w:sz w:val="22"/>
          <w:szCs w:val="22"/>
        </w:rPr>
        <w:t>/</w:t>
      </w:r>
      <w:proofErr w:type="spellStart"/>
      <w:r w:rsidR="003E451C" w:rsidRPr="001D6957">
        <w:rPr>
          <w:rFonts w:ascii="Helvetica" w:hAnsi="Helvetica" w:cs="Arial"/>
          <w:b/>
          <w:sz w:val="22"/>
          <w:szCs w:val="22"/>
        </w:rPr>
        <w:t>Usurpativirus</w:t>
      </w:r>
      <w:proofErr w:type="spellEnd"/>
      <w:r w:rsidR="003E451C" w:rsidRPr="001D6957">
        <w:rPr>
          <w:rFonts w:ascii="Helvetica" w:hAnsi="Helvetica" w:cs="Arial"/>
          <w:b/>
          <w:sz w:val="22"/>
          <w:szCs w:val="22"/>
        </w:rPr>
        <w:t xml:space="preserve"> LCD7 or </w:t>
      </w:r>
      <w:proofErr w:type="spellStart"/>
      <w:r w:rsidR="003E451C" w:rsidRPr="001D6957">
        <w:rPr>
          <w:rFonts w:ascii="Helvetica" w:hAnsi="Helvetica" w:cs="Arial"/>
          <w:b/>
          <w:sz w:val="22"/>
          <w:szCs w:val="22"/>
        </w:rPr>
        <w:t>Faustovirus</w:t>
      </w:r>
      <w:proofErr w:type="spellEnd"/>
      <w:r w:rsidR="003E451C" w:rsidRPr="001D6957">
        <w:rPr>
          <w:rFonts w:ascii="Helvetica" w:hAnsi="Helvetica" w:cs="Arial"/>
          <w:b/>
          <w:sz w:val="22"/>
          <w:szCs w:val="22"/>
        </w:rPr>
        <w:t>/</w:t>
      </w:r>
      <w:proofErr w:type="spellStart"/>
      <w:r w:rsidR="003E451C" w:rsidRPr="001D6957">
        <w:rPr>
          <w:rFonts w:ascii="Helvetica" w:hAnsi="Helvetica" w:cs="Arial"/>
          <w:b/>
          <w:sz w:val="22"/>
          <w:szCs w:val="22"/>
        </w:rPr>
        <w:t>Clandestinovirus</w:t>
      </w:r>
      <w:proofErr w:type="spellEnd"/>
      <w:r w:rsidR="003E451C" w:rsidRPr="001D6957">
        <w:rPr>
          <w:rFonts w:ascii="Helvetica" w:hAnsi="Helvetica" w:cs="Arial"/>
          <w:b/>
          <w:sz w:val="22"/>
          <w:szCs w:val="22"/>
        </w:rPr>
        <w:t xml:space="preserve"> ST1</w:t>
      </w:r>
    </w:p>
    <w:p w14:paraId="04BC8573" w14:textId="7FED30DD" w:rsidR="001E773B" w:rsidRPr="00B344BF" w:rsidRDefault="001E773B" w:rsidP="00B344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46F9">
        <w:rPr>
          <w:rFonts w:ascii="Helvetica" w:hAnsi="Helvetica" w:cs="Arial"/>
          <w:sz w:val="22"/>
          <w:szCs w:val="22"/>
        </w:rPr>
        <w:t>Incubate</w:t>
      </w:r>
      <w:r w:rsidR="00204E6D" w:rsidRPr="008846F9">
        <w:rPr>
          <w:rFonts w:ascii="Helvetica" w:hAnsi="Helvetica" w:cs="Arial"/>
          <w:sz w:val="22"/>
          <w:szCs w:val="22"/>
        </w:rPr>
        <w:t xml:space="preserve"> the </w:t>
      </w:r>
      <w:r w:rsidR="00042F22" w:rsidRPr="008846F9">
        <w:rPr>
          <w:rFonts w:ascii="Helvetica" w:hAnsi="Helvetica" w:cs="Arial" w:hint="eastAsia"/>
          <w:sz w:val="22"/>
          <w:szCs w:val="22"/>
          <w:lang w:eastAsia="zh-CN"/>
        </w:rPr>
        <w:t xml:space="preserve">infected amoebae cell culture </w:t>
      </w:r>
      <w:r w:rsidR="00204E6D" w:rsidRPr="008846F9">
        <w:rPr>
          <w:rFonts w:ascii="Helvetica" w:hAnsi="Helvetica" w:cs="Arial"/>
          <w:sz w:val="22"/>
          <w:szCs w:val="22"/>
        </w:rPr>
        <w:t>support</w:t>
      </w:r>
      <w:r w:rsidRPr="008846F9">
        <w:rPr>
          <w:rFonts w:ascii="Helvetica" w:hAnsi="Helvetica" w:cs="Arial"/>
          <w:sz w:val="22"/>
          <w:szCs w:val="22"/>
        </w:rPr>
        <w:t xml:space="preserve"> at 30 </w:t>
      </w:r>
      <w:r w:rsidR="004D1087" w:rsidRPr="008846F9">
        <w:rPr>
          <w:rFonts w:ascii="Helvetica" w:hAnsi="Helvetica" w:cs="Arial"/>
          <w:sz w:val="22"/>
          <w:szCs w:val="22"/>
        </w:rPr>
        <w:t xml:space="preserve">degrees Celsius </w:t>
      </w:r>
      <w:r w:rsidR="00B46BA7" w:rsidRPr="008846F9">
        <w:rPr>
          <w:rFonts w:ascii="Helvetica" w:hAnsi="Helvetica" w:cs="Arial"/>
          <w:sz w:val="22"/>
          <w:szCs w:val="22"/>
        </w:rPr>
        <w:t>for 10 to</w:t>
      </w:r>
      <w:r w:rsidR="00B46BA7">
        <w:rPr>
          <w:rFonts w:ascii="Helvetica" w:hAnsi="Helvetica" w:cs="Arial"/>
          <w:sz w:val="22"/>
          <w:szCs w:val="22"/>
        </w:rPr>
        <w:t xml:space="preserve"> 14 hours </w:t>
      </w:r>
      <w:r w:rsidR="00B46BA7" w:rsidRPr="00B46BA7">
        <w:rPr>
          <w:rFonts w:ascii="Helvetica" w:hAnsi="Helvetica" w:cs="Arial"/>
          <w:b/>
          <w:sz w:val="22"/>
          <w:szCs w:val="22"/>
        </w:rPr>
        <w:t>[1]</w:t>
      </w:r>
      <w:r w:rsidR="00B46BA7">
        <w:rPr>
          <w:rFonts w:ascii="Helvetica" w:hAnsi="Helvetica" w:cs="Arial"/>
          <w:sz w:val="22"/>
          <w:szCs w:val="22"/>
        </w:rPr>
        <w:t xml:space="preserve">, or </w:t>
      </w:r>
      <w:r w:rsidR="004D1087">
        <w:rPr>
          <w:rFonts w:ascii="Helvetica" w:hAnsi="Helvetica" w:cs="Arial"/>
          <w:sz w:val="22"/>
          <w:szCs w:val="22"/>
        </w:rPr>
        <w:t xml:space="preserve">until cytopathic effects </w:t>
      </w:r>
      <w:r w:rsidRPr="00B344BF">
        <w:rPr>
          <w:rFonts w:ascii="Helvetica" w:hAnsi="Helvetica" w:cs="Arial"/>
          <w:sz w:val="22"/>
          <w:szCs w:val="22"/>
        </w:rPr>
        <w:t xml:space="preserve">are induced, such as </w:t>
      </w:r>
      <w:proofErr w:type="spellStart"/>
      <w:r w:rsidRPr="00B344BF">
        <w:rPr>
          <w:rFonts w:ascii="Helvetica" w:hAnsi="Helvetica" w:cs="Arial"/>
          <w:sz w:val="22"/>
          <w:szCs w:val="22"/>
        </w:rPr>
        <w:t>amoebal</w:t>
      </w:r>
      <w:proofErr w:type="spellEnd"/>
      <w:r w:rsidRPr="00B344BF">
        <w:rPr>
          <w:rFonts w:ascii="Helvetica" w:hAnsi="Helvetica" w:cs="Arial"/>
          <w:sz w:val="22"/>
          <w:szCs w:val="22"/>
        </w:rPr>
        <w:t xml:space="preserve"> rounding</w:t>
      </w:r>
      <w:r w:rsidR="004D1087">
        <w:rPr>
          <w:rFonts w:ascii="Helvetica" w:hAnsi="Helvetica" w:cs="Arial"/>
          <w:sz w:val="22"/>
          <w:szCs w:val="22"/>
        </w:rPr>
        <w:t xml:space="preserve"> </w:t>
      </w:r>
      <w:r w:rsidR="004D1087" w:rsidRPr="004D1087">
        <w:rPr>
          <w:rFonts w:ascii="Helvetica" w:hAnsi="Helvetica" w:cs="Arial"/>
          <w:b/>
          <w:sz w:val="22"/>
          <w:szCs w:val="22"/>
        </w:rPr>
        <w:t>[</w:t>
      </w:r>
      <w:r w:rsidR="00B46BA7">
        <w:rPr>
          <w:rFonts w:ascii="Helvetica" w:hAnsi="Helvetica" w:cs="Arial"/>
          <w:b/>
          <w:sz w:val="22"/>
          <w:szCs w:val="22"/>
        </w:rPr>
        <w:t>2</w:t>
      </w:r>
      <w:r w:rsidR="004D1087" w:rsidRPr="004D1087">
        <w:rPr>
          <w:rFonts w:ascii="Helvetica" w:hAnsi="Helvetica" w:cs="Arial"/>
          <w:b/>
          <w:sz w:val="22"/>
          <w:szCs w:val="22"/>
        </w:rPr>
        <w:t>]</w:t>
      </w:r>
      <w:r w:rsidRPr="00B344BF">
        <w:rPr>
          <w:rFonts w:ascii="Helvetica" w:hAnsi="Helvetica" w:cs="Arial"/>
          <w:sz w:val="22"/>
          <w:szCs w:val="22"/>
        </w:rPr>
        <w:t xml:space="preserve"> or lysis</w:t>
      </w:r>
      <w:r w:rsidR="004D1087">
        <w:rPr>
          <w:rFonts w:ascii="Helvetica" w:hAnsi="Helvetica" w:cs="Arial"/>
          <w:sz w:val="22"/>
          <w:szCs w:val="22"/>
        </w:rPr>
        <w:t xml:space="preserve"> </w:t>
      </w:r>
      <w:r w:rsidR="004D1087" w:rsidRPr="004D1087">
        <w:rPr>
          <w:rFonts w:ascii="Helvetica" w:hAnsi="Helvetica" w:cs="Arial"/>
          <w:b/>
          <w:sz w:val="22"/>
          <w:szCs w:val="22"/>
        </w:rPr>
        <w:t>[</w:t>
      </w:r>
      <w:r w:rsidR="00B46BA7">
        <w:rPr>
          <w:rFonts w:ascii="Helvetica" w:hAnsi="Helvetica" w:cs="Arial"/>
          <w:b/>
          <w:sz w:val="22"/>
          <w:szCs w:val="22"/>
        </w:rPr>
        <w:t>3</w:t>
      </w:r>
      <w:r w:rsidR="004D1087" w:rsidRPr="004D1087">
        <w:rPr>
          <w:rFonts w:ascii="Helvetica" w:hAnsi="Helvetica" w:cs="Arial"/>
          <w:b/>
          <w:sz w:val="22"/>
          <w:szCs w:val="22"/>
        </w:rPr>
        <w:t>]</w:t>
      </w:r>
      <w:r w:rsidRPr="00B344BF">
        <w:rPr>
          <w:rFonts w:ascii="Helvetica" w:hAnsi="Helvetica" w:cs="Arial"/>
          <w:sz w:val="22"/>
          <w:szCs w:val="22"/>
        </w:rPr>
        <w:t xml:space="preserve">, </w:t>
      </w:r>
    </w:p>
    <w:p w14:paraId="4F583B02" w14:textId="6BA09912" w:rsidR="001E773B" w:rsidRDefault="00B46BA7" w:rsidP="00B46B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cell culture from the incubator.</w:t>
      </w:r>
    </w:p>
    <w:p w14:paraId="1527A3C3" w14:textId="3F91CD91" w:rsidR="00B46BA7" w:rsidRDefault="00B46BA7" w:rsidP="00B46B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shows </w:t>
      </w:r>
      <w:proofErr w:type="spellStart"/>
      <w:r>
        <w:rPr>
          <w:rFonts w:ascii="Helvetica" w:hAnsi="Helvetica" w:cs="Arial"/>
          <w:sz w:val="22"/>
          <w:szCs w:val="22"/>
        </w:rPr>
        <w:t>amoebal</w:t>
      </w:r>
      <w:proofErr w:type="spellEnd"/>
      <w:r>
        <w:rPr>
          <w:rFonts w:ascii="Helvetica" w:hAnsi="Helvetica" w:cs="Arial"/>
          <w:sz w:val="22"/>
          <w:szCs w:val="22"/>
        </w:rPr>
        <w:t xml:space="preserve"> rounding.</w:t>
      </w:r>
    </w:p>
    <w:p w14:paraId="55FBFFD1" w14:textId="6456622F" w:rsidR="00B46BA7" w:rsidRPr="00B344BF" w:rsidRDefault="00B46BA7" w:rsidP="00B46B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shows lysis.</w:t>
      </w:r>
    </w:p>
    <w:p w14:paraId="06DC9857" w14:textId="6CF9C400" w:rsidR="001E773B" w:rsidRDefault="004E0FFA" w:rsidP="00B344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46F9">
        <w:rPr>
          <w:rFonts w:ascii="Helvetica" w:hAnsi="Helvetica" w:cs="Arial"/>
          <w:sz w:val="22"/>
          <w:szCs w:val="22"/>
        </w:rPr>
        <w:t>Next, use a syringe to c</w:t>
      </w:r>
      <w:r w:rsidR="001E773B" w:rsidRPr="008846F9">
        <w:rPr>
          <w:rFonts w:ascii="Helvetica" w:hAnsi="Helvetica" w:cs="Arial"/>
          <w:sz w:val="22"/>
          <w:szCs w:val="22"/>
        </w:rPr>
        <w:t>ollect the media and filtrate through a 5</w:t>
      </w:r>
      <w:r w:rsidR="00B46BA7" w:rsidRPr="008846F9">
        <w:rPr>
          <w:rFonts w:ascii="Helvetica" w:hAnsi="Helvetica" w:cs="Arial"/>
          <w:sz w:val="22"/>
          <w:szCs w:val="22"/>
        </w:rPr>
        <w:t>-micron</w:t>
      </w:r>
      <w:r w:rsidR="001E773B" w:rsidRPr="008846F9">
        <w:rPr>
          <w:rFonts w:ascii="Helvetica" w:hAnsi="Helvetica" w:cs="Arial"/>
          <w:sz w:val="22"/>
          <w:szCs w:val="22"/>
        </w:rPr>
        <w:t xml:space="preserve"> filter to</w:t>
      </w:r>
      <w:r w:rsidR="001E773B" w:rsidRPr="00B344BF">
        <w:rPr>
          <w:rFonts w:ascii="Helvetica" w:hAnsi="Helvetica" w:cs="Arial"/>
          <w:sz w:val="22"/>
          <w:szCs w:val="22"/>
        </w:rPr>
        <w:t xml:space="preserve"> remove cellular debris</w:t>
      </w:r>
      <w:r w:rsidR="00B46BA7">
        <w:rPr>
          <w:rFonts w:ascii="Helvetica" w:hAnsi="Helvetica" w:cs="Arial"/>
          <w:sz w:val="22"/>
          <w:szCs w:val="22"/>
        </w:rPr>
        <w:t xml:space="preserve"> </w:t>
      </w:r>
      <w:r w:rsidR="00B46BA7" w:rsidRPr="00B46BA7">
        <w:rPr>
          <w:rFonts w:ascii="Helvetica" w:hAnsi="Helvetica" w:cs="Arial"/>
          <w:b/>
          <w:sz w:val="22"/>
          <w:szCs w:val="22"/>
        </w:rPr>
        <w:t>[1]</w:t>
      </w:r>
      <w:r w:rsidR="001E773B" w:rsidRPr="00B344BF">
        <w:rPr>
          <w:rFonts w:ascii="Helvetica" w:hAnsi="Helvetica" w:cs="Arial"/>
          <w:sz w:val="22"/>
          <w:szCs w:val="22"/>
        </w:rPr>
        <w:t>.</w:t>
      </w:r>
    </w:p>
    <w:p w14:paraId="57CD0890" w14:textId="66E10583" w:rsidR="001E773B" w:rsidRPr="004E0FFA" w:rsidRDefault="004E0FFA" w:rsidP="004E0F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media into a syringe to filter.</w:t>
      </w:r>
    </w:p>
    <w:p w14:paraId="59E006EF" w14:textId="7C931500" w:rsidR="001E773B" w:rsidRPr="00B716EC" w:rsidRDefault="001E773B" w:rsidP="001E773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4E0FFA">
        <w:rPr>
          <w:rFonts w:ascii="Helvetica" w:hAnsi="Helvetica" w:cs="Arial"/>
          <w:b/>
          <w:i w:val="0"/>
          <w:sz w:val="22"/>
          <w:szCs w:val="22"/>
        </w:rPr>
        <w:t xml:space="preserve">End-point </w:t>
      </w:r>
      <w:r w:rsidR="004E0FFA">
        <w:rPr>
          <w:rFonts w:ascii="Helvetica" w:hAnsi="Helvetica" w:cs="Arial"/>
          <w:b/>
          <w:i w:val="0"/>
          <w:sz w:val="22"/>
          <w:szCs w:val="22"/>
        </w:rPr>
        <w:t>D</w:t>
      </w:r>
      <w:r w:rsidRPr="004E0FFA">
        <w:rPr>
          <w:rFonts w:ascii="Helvetica" w:hAnsi="Helvetica" w:cs="Arial"/>
          <w:b/>
          <w:i w:val="0"/>
          <w:sz w:val="22"/>
          <w:szCs w:val="22"/>
        </w:rPr>
        <w:t>ilution</w:t>
      </w:r>
      <w:r w:rsidR="00B716E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and </w:t>
      </w:r>
      <w:r w:rsidR="00B716EC" w:rsidRPr="004E0FFA">
        <w:rPr>
          <w:rFonts w:ascii="Helvetica" w:hAnsi="Helvetica" w:cs="Arial"/>
          <w:b/>
          <w:i w:val="0"/>
          <w:sz w:val="22"/>
          <w:szCs w:val="22"/>
        </w:rPr>
        <w:t xml:space="preserve">Single </w:t>
      </w:r>
      <w:r w:rsidR="00B716EC">
        <w:rPr>
          <w:rFonts w:ascii="Helvetica" w:hAnsi="Helvetica" w:cs="Arial"/>
          <w:b/>
          <w:i w:val="0"/>
          <w:sz w:val="22"/>
          <w:szCs w:val="22"/>
        </w:rPr>
        <w:t>C</w:t>
      </w:r>
      <w:r w:rsidR="00B716EC" w:rsidRPr="004E0FFA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 w:rsidR="00B716EC">
        <w:rPr>
          <w:rFonts w:ascii="Helvetica" w:hAnsi="Helvetica" w:cs="Arial"/>
          <w:b/>
          <w:i w:val="0"/>
          <w:sz w:val="22"/>
          <w:szCs w:val="22"/>
        </w:rPr>
        <w:t>M</w:t>
      </w:r>
      <w:r w:rsidR="00B716EC" w:rsidRPr="004E0FFA">
        <w:rPr>
          <w:rFonts w:ascii="Helvetica" w:hAnsi="Helvetica" w:cs="Arial"/>
          <w:b/>
          <w:i w:val="0"/>
          <w:sz w:val="22"/>
          <w:szCs w:val="22"/>
        </w:rPr>
        <w:t>icro-aspiration</w:t>
      </w:r>
    </w:p>
    <w:p w14:paraId="0276E1CF" w14:textId="396B823B" w:rsidR="001E773B" w:rsidRPr="00F4327A" w:rsidRDefault="001E773B" w:rsidP="004E0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46F9">
        <w:rPr>
          <w:rFonts w:ascii="Helvetica" w:hAnsi="Helvetica" w:cs="Arial"/>
          <w:sz w:val="22"/>
          <w:szCs w:val="22"/>
        </w:rPr>
        <w:t>Perform a serial dilution of the viral sample in starvation medium</w:t>
      </w:r>
      <w:r w:rsidR="00042F22" w:rsidRPr="008846F9">
        <w:rPr>
          <w:rFonts w:ascii="Helvetica" w:hAnsi="Helvetica" w:cs="Arial" w:hint="eastAsia"/>
          <w:sz w:val="22"/>
          <w:szCs w:val="22"/>
          <w:lang w:eastAsia="zh-CN"/>
        </w:rPr>
        <w:t xml:space="preserve"> in different </w:t>
      </w:r>
      <w:r w:rsidR="002720AF" w:rsidRPr="008846F9">
        <w:rPr>
          <w:rFonts w:ascii="Helvetica" w:hAnsi="Helvetica" w:cs="Arial"/>
          <w:sz w:val="22"/>
          <w:szCs w:val="22"/>
          <w:lang w:eastAsia="zh-CN"/>
        </w:rPr>
        <w:t>wells</w:t>
      </w:r>
      <w:r w:rsidR="00C9448E" w:rsidRPr="008846F9">
        <w:rPr>
          <w:rFonts w:ascii="Helvetica" w:hAnsi="Helvetica" w:cs="Arial"/>
          <w:sz w:val="22"/>
          <w:szCs w:val="22"/>
        </w:rPr>
        <w:t xml:space="preserve"> </w:t>
      </w:r>
      <w:r w:rsidR="00C9448E" w:rsidRPr="008846F9">
        <w:rPr>
          <w:rFonts w:ascii="Helvetica" w:hAnsi="Helvetica" w:cs="Arial"/>
          <w:b/>
          <w:sz w:val="22"/>
          <w:szCs w:val="22"/>
        </w:rPr>
        <w:t>[1</w:t>
      </w:r>
      <w:r w:rsidR="00F4327A" w:rsidRPr="008846F9">
        <w:rPr>
          <w:rFonts w:ascii="Helvetica" w:hAnsi="Helvetica" w:cs="Arial" w:hint="eastAsia"/>
          <w:b/>
          <w:sz w:val="22"/>
          <w:szCs w:val="22"/>
          <w:lang w:eastAsia="zh-CN"/>
        </w:rPr>
        <w:t>-</w:t>
      </w:r>
      <w:r w:rsidR="00F4327A">
        <w:rPr>
          <w:rFonts w:ascii="Helvetica" w:hAnsi="Helvetica" w:cs="Arial" w:hint="eastAsia"/>
          <w:b/>
          <w:sz w:val="22"/>
          <w:szCs w:val="22"/>
          <w:lang w:eastAsia="zh-CN"/>
        </w:rPr>
        <w:t>TXT</w:t>
      </w:r>
      <w:r w:rsidR="00C9448E" w:rsidRPr="00C9448E">
        <w:rPr>
          <w:rFonts w:ascii="Helvetica" w:hAnsi="Helvetica" w:cs="Arial"/>
          <w:b/>
          <w:sz w:val="22"/>
          <w:szCs w:val="22"/>
        </w:rPr>
        <w:t>]</w:t>
      </w:r>
      <w:r w:rsidRPr="004E0FFA">
        <w:rPr>
          <w:rFonts w:ascii="Helvetica" w:hAnsi="Helvetica" w:cs="Arial"/>
          <w:sz w:val="22"/>
          <w:szCs w:val="22"/>
        </w:rPr>
        <w:t>.</w:t>
      </w:r>
      <w:r w:rsidR="00874456" w:rsidRPr="00874456">
        <w:rPr>
          <w:rFonts w:ascii="Helvetica" w:hAnsi="Helvetica" w:cs="Arial"/>
          <w:sz w:val="22"/>
          <w:szCs w:val="22"/>
        </w:rPr>
        <w:t xml:space="preserve"> </w:t>
      </w:r>
      <w:r w:rsidR="00874456" w:rsidRPr="004E0FFA">
        <w:rPr>
          <w:rFonts w:ascii="Helvetica" w:hAnsi="Helvetica" w:cs="Arial"/>
          <w:sz w:val="22"/>
          <w:szCs w:val="22"/>
        </w:rPr>
        <w:t xml:space="preserve">Inoculate </w:t>
      </w:r>
      <w:r w:rsidR="00874456">
        <w:rPr>
          <w:rFonts w:ascii="Helvetica" w:hAnsi="Helvetica" w:cs="Arial"/>
          <w:sz w:val="22"/>
          <w:szCs w:val="22"/>
        </w:rPr>
        <w:t xml:space="preserve">2 milliliters </w:t>
      </w:r>
      <w:r w:rsidR="00874456" w:rsidRPr="004E0FFA">
        <w:rPr>
          <w:rFonts w:ascii="Helvetica" w:hAnsi="Helvetica" w:cs="Arial"/>
          <w:sz w:val="22"/>
          <w:szCs w:val="22"/>
        </w:rPr>
        <w:t>of 1 x 10</w:t>
      </w:r>
      <w:r w:rsidR="00874456" w:rsidRPr="00042F22">
        <w:rPr>
          <w:rFonts w:ascii="Helvetica" w:hAnsi="Helvetica" w:cs="Arial"/>
          <w:sz w:val="22"/>
          <w:szCs w:val="22"/>
          <w:vertAlign w:val="superscript"/>
        </w:rPr>
        <w:t>6</w:t>
      </w:r>
      <w:r w:rsidR="00874456" w:rsidRPr="004E0FFA">
        <w:rPr>
          <w:rFonts w:ascii="Helvetica" w:hAnsi="Helvetica" w:cs="Arial"/>
          <w:sz w:val="22"/>
          <w:szCs w:val="22"/>
        </w:rPr>
        <w:t xml:space="preserve"> </w:t>
      </w:r>
      <w:r w:rsidR="00874456" w:rsidRPr="00874456">
        <w:rPr>
          <w:rFonts w:ascii="Helvetica" w:hAnsi="Helvetica" w:cs="Arial"/>
          <w:i/>
          <w:sz w:val="22"/>
          <w:szCs w:val="22"/>
        </w:rPr>
        <w:t>Vermamoeba vermiformis</w:t>
      </w:r>
      <w:r w:rsidR="00874456" w:rsidRPr="004E0FFA">
        <w:rPr>
          <w:rFonts w:ascii="Helvetica" w:hAnsi="Helvetica" w:cs="Arial"/>
          <w:sz w:val="22"/>
          <w:szCs w:val="22"/>
        </w:rPr>
        <w:t xml:space="preserve"> contained in each Petri dish</w:t>
      </w:r>
      <w:r w:rsidR="008744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74456">
        <w:rPr>
          <w:rFonts w:ascii="Helvetica" w:hAnsi="Helvetica" w:cs="Arial"/>
          <w:sz w:val="22"/>
          <w:szCs w:val="22"/>
        </w:rPr>
        <w:t>with 100 microliters</w:t>
      </w:r>
      <w:r w:rsidR="00874456" w:rsidRPr="004E0FFA">
        <w:rPr>
          <w:rFonts w:ascii="Helvetica" w:hAnsi="Helvetica" w:cs="Arial"/>
          <w:sz w:val="22"/>
          <w:szCs w:val="22"/>
        </w:rPr>
        <w:t xml:space="preserve"> of the mixture inoculum</w:t>
      </w:r>
      <w:r w:rsidR="008744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74456" w:rsidRPr="0087445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74456" w:rsidRPr="004E0FFA">
        <w:rPr>
          <w:rFonts w:ascii="Helvetica" w:hAnsi="Helvetica" w:cs="Arial"/>
          <w:sz w:val="22"/>
          <w:szCs w:val="22"/>
        </w:rPr>
        <w:t>.</w:t>
      </w:r>
      <w:r w:rsidR="00F4327A" w:rsidRPr="00F4327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327A">
        <w:rPr>
          <w:rFonts w:ascii="Helvetica" w:hAnsi="Helvetica" w:cs="Arial" w:hint="eastAsia"/>
          <w:sz w:val="22"/>
          <w:szCs w:val="22"/>
          <w:lang w:eastAsia="zh-CN"/>
        </w:rPr>
        <w:t>Then, p</w:t>
      </w:r>
      <w:r w:rsidR="00F4327A" w:rsidRPr="004E0FFA">
        <w:rPr>
          <w:rFonts w:ascii="Helvetica" w:hAnsi="Helvetica" w:cs="Arial"/>
          <w:sz w:val="22"/>
          <w:szCs w:val="22"/>
        </w:rPr>
        <w:t xml:space="preserve">lace the Petri dishes into a sealable plastic bag at 30 </w:t>
      </w:r>
      <w:r w:rsidR="00F4327A">
        <w:rPr>
          <w:rFonts w:ascii="Helvetica" w:hAnsi="Helvetica" w:cs="Arial"/>
          <w:sz w:val="22"/>
          <w:szCs w:val="22"/>
        </w:rPr>
        <w:t>degrees Celsius</w:t>
      </w:r>
      <w:r w:rsidR="00F4327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327A" w:rsidRPr="00F4327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F4327A" w:rsidRPr="004E0FFA">
        <w:rPr>
          <w:rFonts w:ascii="Helvetica" w:hAnsi="Helvetica" w:cs="Arial"/>
          <w:sz w:val="22"/>
          <w:szCs w:val="22"/>
        </w:rPr>
        <w:t>.</w:t>
      </w:r>
    </w:p>
    <w:p w14:paraId="25C173A7" w14:textId="086B0574" w:rsidR="001E773B" w:rsidRPr="00091F0F" w:rsidRDefault="00AD3051" w:rsidP="00042F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4" w:name="_Hlk9941960"/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shows vials with medium. </w:t>
      </w:r>
      <w:r w:rsidRPr="00AD305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042F22" w:rsidRPr="00AD3051">
        <w:rPr>
          <w:rFonts w:ascii="Helvetica" w:hAnsi="Helvetica" w:cs="Arial"/>
          <w:b/>
          <w:sz w:val="22"/>
          <w:szCs w:val="22"/>
        </w:rPr>
        <w:t>10</w:t>
      </w:r>
      <w:r w:rsidR="00042F22" w:rsidRPr="00AD3051">
        <w:rPr>
          <w:rFonts w:ascii="Helvetica" w:hAnsi="Helvetica" w:cs="Arial"/>
          <w:b/>
          <w:sz w:val="22"/>
          <w:szCs w:val="22"/>
          <w:vertAlign w:val="superscript"/>
        </w:rPr>
        <w:t>-1</w:t>
      </w:r>
      <w:r w:rsidR="00042F22" w:rsidRPr="00AD3051">
        <w:rPr>
          <w:rFonts w:ascii="Helvetica" w:hAnsi="Helvetica" w:cs="Arial"/>
          <w:b/>
          <w:sz w:val="22"/>
          <w:szCs w:val="22"/>
        </w:rPr>
        <w:t xml:space="preserve"> to 10</w:t>
      </w:r>
      <w:r w:rsidR="00042F22" w:rsidRPr="00AD3051">
        <w:rPr>
          <w:rFonts w:ascii="Helvetica" w:hAnsi="Helvetica" w:cs="Arial"/>
          <w:b/>
          <w:sz w:val="22"/>
          <w:szCs w:val="22"/>
          <w:vertAlign w:val="superscript"/>
        </w:rPr>
        <w:t>-11</w:t>
      </w:r>
      <w:r>
        <w:rPr>
          <w:rFonts w:ascii="Helvetica" w:hAnsi="Helvetica" w:cs="Arial" w:hint="eastAsia"/>
          <w:b/>
          <w:sz w:val="22"/>
          <w:szCs w:val="22"/>
          <w:vertAlign w:val="superscript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dilution</w:t>
      </w:r>
    </w:p>
    <w:p w14:paraId="5A4096A9" w14:textId="76507F57" w:rsidR="001E773B" w:rsidRDefault="00091F0F" w:rsidP="005D49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1F0F">
        <w:rPr>
          <w:rFonts w:ascii="Helvetica" w:hAnsi="Helvetica" w:cs="Arial" w:hint="eastAsia"/>
          <w:sz w:val="22"/>
          <w:szCs w:val="22"/>
          <w:lang w:eastAsia="zh-CN"/>
        </w:rPr>
        <w:t xml:space="preserve">Talent adds </w:t>
      </w:r>
      <w:r w:rsidR="003D2951">
        <w:rPr>
          <w:rFonts w:ascii="Helvetica" w:hAnsi="Helvetica" w:cs="Arial" w:hint="eastAsia"/>
          <w:sz w:val="22"/>
          <w:szCs w:val="22"/>
          <w:lang w:eastAsia="zh-CN"/>
        </w:rPr>
        <w:t>two media</w:t>
      </w:r>
      <w:r w:rsidRPr="00091F0F">
        <w:rPr>
          <w:rFonts w:ascii="Helvetica" w:hAnsi="Helvetica" w:cs="Arial" w:hint="eastAsia"/>
          <w:sz w:val="22"/>
          <w:szCs w:val="22"/>
          <w:lang w:eastAsia="zh-CN"/>
        </w:rPr>
        <w:t xml:space="preserve"> into</w:t>
      </w:r>
      <w:r w:rsidR="003D2951">
        <w:rPr>
          <w:rFonts w:ascii="Helvetica" w:hAnsi="Helvetica" w:cs="Arial" w:hint="eastAsia"/>
          <w:sz w:val="22"/>
          <w:szCs w:val="22"/>
          <w:lang w:eastAsia="zh-CN"/>
        </w:rPr>
        <w:t xml:space="preserve"> each dish</w:t>
      </w:r>
      <w:r w:rsidRPr="00091F0F">
        <w:rPr>
          <w:rFonts w:ascii="Helvetica" w:hAnsi="Helvetica" w:cs="Arial" w:hint="eastAsia"/>
          <w:sz w:val="22"/>
          <w:szCs w:val="22"/>
          <w:lang w:eastAsia="zh-CN"/>
        </w:rPr>
        <w:t>.</w:t>
      </w:r>
      <w:bookmarkEnd w:id="4"/>
    </w:p>
    <w:p w14:paraId="19384169" w14:textId="14DCD830" w:rsidR="001E773B" w:rsidRPr="0005548A" w:rsidRDefault="00F4327A" w:rsidP="000554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dishes into a bag, then into an incubator.</w:t>
      </w:r>
    </w:p>
    <w:p w14:paraId="1E321204" w14:textId="34DD093C" w:rsidR="001E773B" w:rsidRPr="004E0FFA" w:rsidRDefault="0005548A" w:rsidP="004E0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4E0FFA">
        <w:rPr>
          <w:rFonts w:ascii="Helvetica" w:hAnsi="Helvetica" w:cs="Arial"/>
          <w:sz w:val="22"/>
          <w:szCs w:val="22"/>
        </w:rPr>
        <w:t xml:space="preserve">t 6 </w:t>
      </w:r>
      <w:r>
        <w:rPr>
          <w:rFonts w:ascii="Helvetica" w:hAnsi="Helvetica" w:cs="Arial"/>
          <w:sz w:val="22"/>
          <w:szCs w:val="22"/>
        </w:rPr>
        <w:t>h</w:t>
      </w:r>
      <w:r>
        <w:rPr>
          <w:rFonts w:ascii="Helvetica" w:hAnsi="Helvetica" w:cs="Arial" w:hint="eastAsia"/>
          <w:sz w:val="22"/>
          <w:szCs w:val="22"/>
          <w:lang w:eastAsia="zh-CN"/>
        </w:rPr>
        <w:t>ours</w:t>
      </w:r>
      <w:r>
        <w:rPr>
          <w:rFonts w:ascii="Helvetica" w:hAnsi="Helvetica" w:cs="Arial"/>
          <w:sz w:val="22"/>
          <w:szCs w:val="22"/>
        </w:rPr>
        <w:t xml:space="preserve"> post</w:t>
      </w:r>
      <w:r w:rsidR="001B1AE4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infection, </w:t>
      </w:r>
      <w:r w:rsidR="001E773B" w:rsidRPr="004E0FFA">
        <w:rPr>
          <w:rFonts w:ascii="Helvetica" w:hAnsi="Helvetica" w:cs="Arial"/>
          <w:sz w:val="22"/>
          <w:szCs w:val="22"/>
        </w:rPr>
        <w:t>o</w:t>
      </w:r>
      <w:r w:rsidR="002408F0">
        <w:rPr>
          <w:rFonts w:ascii="Helvetica" w:hAnsi="Helvetica" w:cs="Arial"/>
          <w:sz w:val="22"/>
          <w:szCs w:val="22"/>
        </w:rPr>
        <w:t>bserve</w:t>
      </w:r>
      <w:r w:rsidR="001E773B" w:rsidRPr="004E0FFA">
        <w:rPr>
          <w:rFonts w:ascii="Helvetica" w:hAnsi="Helvetica" w:cs="Arial"/>
          <w:sz w:val="22"/>
          <w:szCs w:val="22"/>
        </w:rPr>
        <w:t xml:space="preserve"> the Petri dishes with inverted optical microscopy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5548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E773B" w:rsidRPr="004E0FFA">
        <w:rPr>
          <w:rFonts w:ascii="Helvetica" w:hAnsi="Helvetica" w:cs="Arial"/>
          <w:sz w:val="22"/>
          <w:szCs w:val="22"/>
        </w:rPr>
        <w:t xml:space="preserve"> and check cell morphology</w:t>
      </w:r>
      <w:r w:rsidR="001E773B" w:rsidRPr="004E0FFA" w:rsidDel="005E6782">
        <w:rPr>
          <w:rFonts w:ascii="Helvetica" w:hAnsi="Helvetica" w:cs="Arial"/>
          <w:sz w:val="22"/>
          <w:szCs w:val="22"/>
        </w:rPr>
        <w:t xml:space="preserve"> </w:t>
      </w:r>
      <w:r w:rsidR="001E773B" w:rsidRPr="004E0FFA">
        <w:rPr>
          <w:rFonts w:ascii="Helvetica" w:hAnsi="Helvetica" w:cs="Arial"/>
          <w:sz w:val="22"/>
          <w:szCs w:val="22"/>
        </w:rPr>
        <w:t>every 4 to 8 h</w:t>
      </w:r>
      <w:r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05548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[2]</w:t>
      </w:r>
      <w:r w:rsidR="001E773B" w:rsidRPr="004E0FFA">
        <w:rPr>
          <w:rFonts w:ascii="Helvetica" w:hAnsi="Helvetica" w:cs="Arial"/>
          <w:sz w:val="22"/>
          <w:szCs w:val="22"/>
        </w:rPr>
        <w:t>.</w:t>
      </w:r>
    </w:p>
    <w:p w14:paraId="01E9F820" w14:textId="3FE0C335" w:rsidR="001E773B" w:rsidRDefault="0005548A" w:rsidP="000554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takes out the dishes from the incubator, and places under a microscope.</w:t>
      </w:r>
    </w:p>
    <w:p w14:paraId="0CC0148B" w14:textId="1ABB2BA9" w:rsidR="0005548A" w:rsidRPr="004E0FFA" w:rsidRDefault="002408F0" w:rsidP="000554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SCOPE: Talent shows the </w:t>
      </w:r>
      <w:r w:rsidR="005D3CE4">
        <w:rPr>
          <w:rFonts w:ascii="Helvetica" w:hAnsi="Helvetica" w:cs="Arial"/>
          <w:sz w:val="22"/>
          <w:szCs w:val="22"/>
          <w:lang w:eastAsia="zh-CN"/>
        </w:rPr>
        <w:t xml:space="preserve">rounding </w:t>
      </w:r>
      <w:r>
        <w:rPr>
          <w:rFonts w:ascii="Helvetica" w:hAnsi="Helvetica" w:cs="Arial" w:hint="eastAsia"/>
          <w:sz w:val="22"/>
          <w:szCs w:val="22"/>
          <w:lang w:eastAsia="zh-CN"/>
        </w:rPr>
        <w:t>cells.</w:t>
      </w:r>
    </w:p>
    <w:p w14:paraId="3E57EBCE" w14:textId="061BBAB3" w:rsidR="001E773B" w:rsidRPr="001B1AE4" w:rsidRDefault="003D044E" w:rsidP="005D3C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D3CE4" w:rsidRPr="001B1AE4">
        <w:rPr>
          <w:rFonts w:ascii="Helvetica" w:hAnsi="Helvetica" w:cs="Arial"/>
          <w:color w:val="FF0000"/>
          <w:sz w:val="22"/>
          <w:szCs w:val="22"/>
        </w:rPr>
        <w:t>The antimicrobial treatment is for the cellular support</w:t>
      </w:r>
      <w:r w:rsidR="001B1AE4" w:rsidRPr="001B1AE4">
        <w:rPr>
          <w:rFonts w:ascii="Helvetica" w:hAnsi="Helvetica" w:cs="Arial"/>
          <w:color w:val="FF0000"/>
          <w:sz w:val="22"/>
          <w:szCs w:val="22"/>
        </w:rPr>
        <w:t>.</w:t>
      </w:r>
    </w:p>
    <w:p w14:paraId="4DFE03E5" w14:textId="70D61042" w:rsidR="001E773B" w:rsidRPr="001B1AE4" w:rsidRDefault="001B1AE4" w:rsidP="001B1A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FF0000"/>
          <w:sz w:val="22"/>
          <w:szCs w:val="22"/>
          <w:lang w:eastAsia="zh-CN"/>
        </w:rPr>
      </w:pPr>
      <w:r w:rsidRPr="001B1AE4">
        <w:rPr>
          <w:rFonts w:ascii="Helvetica" w:hAnsi="Helvetica" w:cs="Arial"/>
          <w:i/>
          <w:color w:val="FF0000"/>
          <w:sz w:val="22"/>
          <w:szCs w:val="22"/>
          <w:lang w:eastAsia="zh-CN"/>
        </w:rPr>
        <w:t>Use 2.3.4</w:t>
      </w:r>
    </w:p>
    <w:p w14:paraId="17872474" w14:textId="037BBA6B" w:rsidR="001E773B" w:rsidRPr="004E0FFA" w:rsidRDefault="001E773B" w:rsidP="004E0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0FFA">
        <w:rPr>
          <w:rFonts w:ascii="Helvetica" w:hAnsi="Helvetica" w:cs="Arial"/>
          <w:sz w:val="22"/>
          <w:szCs w:val="22"/>
        </w:rPr>
        <w:t xml:space="preserve">Select </w:t>
      </w:r>
      <w:r w:rsidR="00EC2882">
        <w:rPr>
          <w:rFonts w:ascii="Helvetica" w:hAnsi="Helvetica" w:cs="Arial" w:hint="eastAsia"/>
          <w:sz w:val="22"/>
          <w:szCs w:val="22"/>
          <w:lang w:eastAsia="zh-CN"/>
        </w:rPr>
        <w:t xml:space="preserve">among </w:t>
      </w:r>
      <w:r w:rsidRPr="004E0FFA">
        <w:rPr>
          <w:rFonts w:ascii="Helvetica" w:hAnsi="Helvetica" w:cs="Arial"/>
          <w:sz w:val="22"/>
          <w:szCs w:val="22"/>
        </w:rPr>
        <w:t>the Petri dish</w:t>
      </w:r>
      <w:r w:rsidR="00EC2882">
        <w:rPr>
          <w:rFonts w:ascii="Helvetica" w:hAnsi="Helvetica" w:cs="Arial" w:hint="eastAsia"/>
          <w:sz w:val="22"/>
          <w:szCs w:val="22"/>
          <w:lang w:eastAsia="zh-CN"/>
        </w:rPr>
        <w:t>es the ones</w:t>
      </w:r>
      <w:r w:rsidRPr="004E0FFA">
        <w:rPr>
          <w:rFonts w:ascii="Helvetica" w:hAnsi="Helvetica" w:cs="Arial"/>
          <w:sz w:val="22"/>
          <w:szCs w:val="22"/>
        </w:rPr>
        <w:t xml:space="preserve"> a</w:t>
      </w:r>
      <w:r w:rsidR="00EC2882">
        <w:rPr>
          <w:rFonts w:ascii="Helvetica" w:hAnsi="Helvetica" w:cs="Arial"/>
          <w:sz w:val="22"/>
          <w:szCs w:val="22"/>
        </w:rPr>
        <w:t>bsent</w:t>
      </w:r>
      <w:r w:rsidRPr="004E0FFA">
        <w:rPr>
          <w:rFonts w:ascii="Helvetica" w:hAnsi="Helvetica" w:cs="Arial"/>
          <w:sz w:val="22"/>
          <w:szCs w:val="22"/>
        </w:rPr>
        <w:t xml:space="preserve"> of any visible contamination by fungal and bacterial agents</w:t>
      </w:r>
      <w:r w:rsidR="00EC2882">
        <w:rPr>
          <w:rFonts w:ascii="Helvetica" w:hAnsi="Helvetica" w:cs="Arial"/>
          <w:sz w:val="22"/>
          <w:szCs w:val="22"/>
        </w:rPr>
        <w:t>, and with</w:t>
      </w:r>
      <w:r w:rsidRPr="004E0FFA">
        <w:rPr>
          <w:rFonts w:ascii="Helvetica" w:hAnsi="Helvetica" w:cs="Arial"/>
          <w:sz w:val="22"/>
          <w:szCs w:val="22"/>
        </w:rPr>
        <w:t xml:space="preserve"> evidence of cytopathic effect of amoebae due to the viruses</w:t>
      </w:r>
      <w:r w:rsidR="00EC2882">
        <w:rPr>
          <w:rFonts w:ascii="Helvetica" w:hAnsi="Helvetica" w:cs="Arial"/>
          <w:sz w:val="22"/>
          <w:szCs w:val="22"/>
        </w:rPr>
        <w:t>, and with</w:t>
      </w:r>
      <w:r w:rsidRPr="004E0FFA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4E0FFA">
        <w:rPr>
          <w:rFonts w:ascii="Helvetica" w:hAnsi="Helvetica" w:cs="Arial"/>
          <w:sz w:val="22"/>
          <w:szCs w:val="22"/>
        </w:rPr>
        <w:t>prelysis</w:t>
      </w:r>
      <w:proofErr w:type="spellEnd"/>
      <w:r w:rsidRPr="004E0FFA">
        <w:rPr>
          <w:rFonts w:ascii="Helvetica" w:hAnsi="Helvetica" w:cs="Arial"/>
          <w:sz w:val="22"/>
          <w:szCs w:val="22"/>
        </w:rPr>
        <w:t xml:space="preserve"> and rounding phase of the </w:t>
      </w:r>
      <w:r w:rsidR="00EC2882">
        <w:rPr>
          <w:rFonts w:ascii="Helvetica" w:hAnsi="Helvetica" w:cs="Arial"/>
          <w:sz w:val="22"/>
          <w:szCs w:val="22"/>
        </w:rPr>
        <w:t>amoebae t</w:t>
      </w:r>
      <w:r w:rsidRPr="004E0FFA">
        <w:rPr>
          <w:rFonts w:ascii="Helvetica" w:hAnsi="Helvetica" w:cs="Arial"/>
          <w:sz w:val="22"/>
          <w:szCs w:val="22"/>
        </w:rPr>
        <w:t>o avoi</w:t>
      </w:r>
      <w:r w:rsidR="00EC2882">
        <w:rPr>
          <w:rFonts w:ascii="Helvetica" w:hAnsi="Helvetica" w:cs="Arial"/>
          <w:sz w:val="22"/>
          <w:szCs w:val="22"/>
        </w:rPr>
        <w:t xml:space="preserve">d aspiration of viral particles </w:t>
      </w:r>
      <w:r w:rsidR="00EC2882" w:rsidRPr="00EC2882">
        <w:rPr>
          <w:rFonts w:ascii="Helvetica" w:hAnsi="Helvetica" w:cs="Arial"/>
          <w:b/>
          <w:sz w:val="22"/>
          <w:szCs w:val="22"/>
        </w:rPr>
        <w:t>[1]</w:t>
      </w:r>
      <w:r w:rsidRPr="004E0FFA">
        <w:rPr>
          <w:rFonts w:ascii="Helvetica" w:hAnsi="Helvetica" w:cs="Arial"/>
          <w:sz w:val="22"/>
          <w:szCs w:val="22"/>
        </w:rPr>
        <w:t>.</w:t>
      </w:r>
    </w:p>
    <w:p w14:paraId="368E2486" w14:textId="5A4CA0B8" w:rsidR="001E773B" w:rsidRPr="001B1AE4" w:rsidRDefault="001B1AE4" w:rsidP="001B1A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FF0000"/>
          <w:sz w:val="22"/>
          <w:szCs w:val="22"/>
          <w:lang w:eastAsia="zh-CN"/>
        </w:rPr>
      </w:pPr>
      <w:r w:rsidRPr="001B1AE4">
        <w:rPr>
          <w:rFonts w:ascii="Helvetica" w:hAnsi="Helvetica" w:cs="Arial"/>
          <w:i/>
          <w:color w:val="FF0000"/>
          <w:sz w:val="22"/>
          <w:szCs w:val="22"/>
          <w:lang w:eastAsia="zh-CN"/>
        </w:rPr>
        <w:t>Use 4.8.1</w:t>
      </w:r>
    </w:p>
    <w:p w14:paraId="2E60EA31" w14:textId="0CA20430" w:rsidR="001E773B" w:rsidRDefault="001E773B" w:rsidP="00BD25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0FFA">
        <w:rPr>
          <w:rFonts w:ascii="Helvetica" w:hAnsi="Helvetica" w:cs="Arial"/>
          <w:sz w:val="22"/>
          <w:szCs w:val="22"/>
        </w:rPr>
        <w:lastRenderedPageBreak/>
        <w:t xml:space="preserve">Set up a workstation with </w:t>
      </w:r>
      <w:r w:rsidR="00BD254F">
        <w:rPr>
          <w:rFonts w:ascii="Helvetica" w:hAnsi="Helvetica" w:cs="Arial" w:hint="eastAsia"/>
          <w:sz w:val="22"/>
          <w:szCs w:val="22"/>
          <w:lang w:eastAsia="zh-CN"/>
        </w:rPr>
        <w:t>m</w:t>
      </w:r>
      <w:r w:rsidRPr="004F61B2">
        <w:rPr>
          <w:rFonts w:ascii="Helvetica" w:hAnsi="Helvetica" w:cs="Arial"/>
          <w:sz w:val="22"/>
          <w:szCs w:val="22"/>
        </w:rPr>
        <w:t xml:space="preserve">icromanipulator, </w:t>
      </w:r>
      <w:r w:rsidR="00BD254F">
        <w:rPr>
          <w:rFonts w:ascii="Helvetica" w:hAnsi="Helvetica" w:cs="Arial" w:hint="eastAsia"/>
          <w:sz w:val="22"/>
          <w:szCs w:val="22"/>
          <w:lang w:eastAsia="zh-CN"/>
        </w:rPr>
        <w:t>m</w:t>
      </w:r>
      <w:r w:rsidRPr="00BD254F">
        <w:rPr>
          <w:rFonts w:ascii="Helvetica" w:hAnsi="Helvetica" w:cs="Arial"/>
          <w:sz w:val="22"/>
          <w:szCs w:val="22"/>
        </w:rPr>
        <w:t>anual control pressure device,</w:t>
      </w:r>
      <w:r w:rsidR="00BD254F">
        <w:rPr>
          <w:rFonts w:ascii="Helvetica" w:hAnsi="Helvetica" w:cs="Arial"/>
          <w:sz w:val="22"/>
          <w:szCs w:val="22"/>
        </w:rPr>
        <w:t xml:space="preserve"> </w:t>
      </w:r>
      <w:r w:rsidR="00BD254F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Pr="00BD254F">
        <w:rPr>
          <w:rFonts w:ascii="Helvetica" w:hAnsi="Helvetica" w:cs="Arial"/>
          <w:sz w:val="22"/>
          <w:szCs w:val="22"/>
        </w:rPr>
        <w:t>nverted microscope</w:t>
      </w:r>
      <w:r w:rsidR="00BD254F">
        <w:rPr>
          <w:rFonts w:ascii="Helvetica" w:hAnsi="Helvetica" w:cs="Arial"/>
          <w:sz w:val="22"/>
          <w:szCs w:val="22"/>
        </w:rPr>
        <w:t xml:space="preserve">, </w:t>
      </w:r>
      <w:r w:rsidR="00BD254F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Pr="00BD254F">
        <w:rPr>
          <w:rFonts w:ascii="Helvetica" w:hAnsi="Helvetica" w:cs="Arial"/>
          <w:sz w:val="22"/>
          <w:szCs w:val="22"/>
        </w:rPr>
        <w:t>lug and play motor module</w:t>
      </w:r>
      <w:r w:rsidR="00BD254F">
        <w:rPr>
          <w:rFonts w:ascii="Helvetica" w:hAnsi="Helvetica" w:cs="Arial"/>
          <w:sz w:val="22"/>
          <w:szCs w:val="22"/>
        </w:rPr>
        <w:t xml:space="preserve">s, </w:t>
      </w:r>
      <w:r w:rsidR="00BD254F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Pr="004E0FFA">
        <w:rPr>
          <w:rFonts w:ascii="Helvetica" w:hAnsi="Helvetica" w:cs="Arial"/>
          <w:sz w:val="22"/>
          <w:szCs w:val="22"/>
        </w:rPr>
        <w:t>amera</w:t>
      </w:r>
      <w:r w:rsidR="00BD254F">
        <w:rPr>
          <w:rFonts w:ascii="Helvetica" w:hAnsi="Helvetica" w:cs="Arial"/>
          <w:sz w:val="22"/>
          <w:szCs w:val="22"/>
        </w:rPr>
        <w:t>,</w:t>
      </w:r>
      <w:r w:rsidR="00BD254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43275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BD254F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Pr="004E0FFA">
        <w:rPr>
          <w:rFonts w:ascii="Helvetica" w:hAnsi="Helvetica" w:cs="Arial"/>
          <w:sz w:val="22"/>
          <w:szCs w:val="22"/>
        </w:rPr>
        <w:t xml:space="preserve">omputer module </w:t>
      </w:r>
      <w:r w:rsidR="00A43275" w:rsidRPr="00A4327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E0FFA">
        <w:rPr>
          <w:rFonts w:ascii="Helvetica" w:hAnsi="Helvetica" w:cs="Arial"/>
          <w:sz w:val="22"/>
          <w:szCs w:val="22"/>
        </w:rPr>
        <w:t>.</w:t>
      </w:r>
    </w:p>
    <w:p w14:paraId="4AF565C1" w14:textId="16D59057" w:rsidR="00BD254F" w:rsidRPr="00BD254F" w:rsidRDefault="00BD254F" w:rsidP="00BD25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Shot of a </w:t>
      </w:r>
      <w:r>
        <w:rPr>
          <w:rFonts w:ascii="Helvetica" w:hAnsi="Helvetica" w:cs="Arial"/>
          <w:sz w:val="22"/>
          <w:szCs w:val="22"/>
          <w:lang w:eastAsia="zh-CN"/>
        </w:rPr>
        <w:t>workstation</w:t>
      </w:r>
      <w:r>
        <w:rPr>
          <w:rFonts w:ascii="Helvetica" w:hAnsi="Helvetica" w:cs="Arial" w:hint="eastAsia"/>
          <w:sz w:val="22"/>
          <w:szCs w:val="22"/>
          <w:lang w:eastAsia="zh-CN"/>
        </w:rPr>
        <w:t>, and talents points to different materials accordingly.</w:t>
      </w:r>
      <w:r w:rsidR="009D6E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6EAF" w:rsidRPr="009D6EA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5CF274CB" w14:textId="67F3F5B9" w:rsidR="001E773B" w:rsidRPr="0006044E" w:rsidRDefault="001E773B" w:rsidP="004E0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0FFA">
        <w:rPr>
          <w:rFonts w:ascii="Helvetica" w:hAnsi="Helvetica" w:cs="Arial"/>
          <w:sz w:val="22"/>
          <w:szCs w:val="22"/>
        </w:rPr>
        <w:t>Choose a microcapillary</w:t>
      </w:r>
      <w:bookmarkStart w:id="5" w:name="_Hlk9942455"/>
      <w:r w:rsidR="0006044E">
        <w:rPr>
          <w:rFonts w:ascii="Helvetica" w:hAnsi="Helvetica" w:cs="Arial"/>
          <w:sz w:val="22"/>
          <w:szCs w:val="22"/>
        </w:rPr>
        <w:t xml:space="preserve"> </w:t>
      </w:r>
      <w:r w:rsidR="00126115">
        <w:rPr>
          <w:rFonts w:ascii="Helvetica" w:hAnsi="Helvetica" w:cs="Arial"/>
          <w:sz w:val="22"/>
          <w:szCs w:val="22"/>
        </w:rPr>
        <w:t xml:space="preserve">of 20-micron inner diameter </w:t>
      </w:r>
      <w:r w:rsidR="00126115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Pr="0006044E">
        <w:rPr>
          <w:rFonts w:ascii="Helvetica" w:hAnsi="Helvetica" w:cs="Arial"/>
          <w:sz w:val="22"/>
          <w:szCs w:val="22"/>
        </w:rPr>
        <w:t xml:space="preserve"> a</w:t>
      </w:r>
      <w:r w:rsidR="00126115">
        <w:rPr>
          <w:rFonts w:ascii="Helvetica" w:hAnsi="Helvetica" w:cs="Arial"/>
          <w:sz w:val="22"/>
          <w:szCs w:val="22"/>
        </w:rPr>
        <w:t>llow</w:t>
      </w:r>
      <w:r w:rsidRPr="0006044E">
        <w:rPr>
          <w:rFonts w:ascii="Helvetica" w:hAnsi="Helvetica" w:cs="Arial"/>
          <w:sz w:val="22"/>
          <w:szCs w:val="22"/>
        </w:rPr>
        <w:t xml:space="preserve"> the upkeep of an internal position and an easy release of the cell</w:t>
      </w:r>
      <w:r w:rsidR="0012611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26115" w:rsidRPr="0012611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6044E">
        <w:rPr>
          <w:rFonts w:ascii="Helvetica" w:hAnsi="Helvetica" w:cs="Arial"/>
          <w:sz w:val="22"/>
          <w:szCs w:val="22"/>
        </w:rPr>
        <w:t xml:space="preserve">. </w:t>
      </w:r>
      <w:r w:rsidR="00126115" w:rsidRPr="004E0FFA">
        <w:rPr>
          <w:rFonts w:ascii="Helvetica" w:hAnsi="Helvetica" w:cs="Arial"/>
          <w:sz w:val="22"/>
          <w:szCs w:val="22"/>
        </w:rPr>
        <w:t>Fix the operating angle of the gripping syste</w:t>
      </w:r>
      <w:r w:rsidR="00AA09EC">
        <w:rPr>
          <w:rFonts w:ascii="Helvetica" w:hAnsi="Helvetica" w:cs="Arial"/>
          <w:sz w:val="22"/>
          <w:szCs w:val="22"/>
        </w:rPr>
        <w:t xml:space="preserve">m on the motorized module at 45 degrees </w:t>
      </w:r>
      <w:r w:rsidR="00AA09EC" w:rsidRPr="00AA09EC">
        <w:rPr>
          <w:rFonts w:ascii="Helvetica" w:hAnsi="Helvetica" w:cs="Arial"/>
          <w:b/>
          <w:sz w:val="22"/>
          <w:szCs w:val="22"/>
        </w:rPr>
        <w:t>[2]</w:t>
      </w:r>
      <w:r w:rsidR="00126115" w:rsidRPr="004E0FFA">
        <w:rPr>
          <w:rFonts w:ascii="Helvetica" w:hAnsi="Helvetica" w:cs="Arial"/>
          <w:sz w:val="22"/>
          <w:szCs w:val="22"/>
        </w:rPr>
        <w:t>.</w:t>
      </w:r>
    </w:p>
    <w:bookmarkEnd w:id="5"/>
    <w:p w14:paraId="6DFD5B6F" w14:textId="745E9B56" w:rsidR="001E773B" w:rsidRDefault="00126115" w:rsidP="00E708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microcapillary opening</w:t>
      </w:r>
      <w:r w:rsidR="001E773B" w:rsidRPr="00E70885">
        <w:rPr>
          <w:rFonts w:ascii="Helvetica" w:hAnsi="Helvetica" w:cs="Arial"/>
          <w:sz w:val="22"/>
          <w:szCs w:val="22"/>
          <w:lang w:eastAsia="zh-CN"/>
        </w:rPr>
        <w:t>.</w:t>
      </w:r>
    </w:p>
    <w:p w14:paraId="109D1206" w14:textId="55D3B172" w:rsidR="001E773B" w:rsidRPr="00F258F6" w:rsidRDefault="00F258F6" w:rsidP="00F258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9D6E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6EAF" w:rsidRPr="009D6EA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  <w:r w:rsidR="0091494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1B1AE4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 xml:space="preserve">Author comment: </w:t>
      </w:r>
      <w:r w:rsidR="00C83708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>We can’t see t</w:t>
      </w:r>
      <w:r w:rsidR="0091494F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 xml:space="preserve">he </w:t>
      </w:r>
      <w:r w:rsidR="00C83708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 xml:space="preserve">fixation of the </w:t>
      </w:r>
      <w:r w:rsidR="0091494F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>angle at 45°</w:t>
      </w:r>
      <w:proofErr w:type="gramStart"/>
      <w:r w:rsidR="0091494F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>,</w:t>
      </w:r>
      <w:r w:rsidR="00C83708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 xml:space="preserve">  we</w:t>
      </w:r>
      <w:proofErr w:type="gramEnd"/>
      <w:r w:rsidR="00C83708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 xml:space="preserve"> just see the angle of the microcapillary and the manipulation of the plug and play motor at 4.7.1</w:t>
      </w:r>
    </w:p>
    <w:p w14:paraId="74C92F0B" w14:textId="59337018" w:rsidR="001E773B" w:rsidRPr="00B92AE6" w:rsidRDefault="001E773B" w:rsidP="004E0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0FFA">
        <w:rPr>
          <w:rFonts w:ascii="Helvetica" w:hAnsi="Helvetica" w:cs="Arial"/>
          <w:sz w:val="22"/>
          <w:szCs w:val="22"/>
        </w:rPr>
        <w:t>Perform a double installation, first on the gripping system, and then on the microcapillary</w:t>
      </w:r>
      <w:r w:rsidR="00B92A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92AE6" w:rsidRPr="00B92AE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92AE6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B92AE6" w:rsidRPr="00B92AE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4E0FFA">
        <w:rPr>
          <w:rFonts w:ascii="Helvetica" w:hAnsi="Helvetica" w:cs="Arial"/>
          <w:sz w:val="22"/>
          <w:szCs w:val="22"/>
        </w:rPr>
        <w:t xml:space="preserve">. </w:t>
      </w:r>
      <w:r w:rsidR="00B92AE6" w:rsidRPr="004E0FFA">
        <w:rPr>
          <w:rFonts w:ascii="Helvetica" w:hAnsi="Helvetica" w:cs="Arial"/>
          <w:sz w:val="22"/>
          <w:szCs w:val="22"/>
        </w:rPr>
        <w:t xml:space="preserve">Focus on the cells </w:t>
      </w:r>
      <w:r w:rsidR="00B92AE6" w:rsidRPr="00B92AE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92AE6" w:rsidRPr="004E0FFA">
        <w:rPr>
          <w:rFonts w:ascii="Helvetica" w:hAnsi="Helvetica" w:cs="Arial"/>
          <w:sz w:val="22"/>
          <w:szCs w:val="22"/>
        </w:rPr>
        <w:t xml:space="preserve">. </w:t>
      </w:r>
    </w:p>
    <w:p w14:paraId="17C87353" w14:textId="0F409080" w:rsidR="00B36ED9" w:rsidRDefault="0009102B" w:rsidP="00B36E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performs installation.</w:t>
      </w:r>
      <w:r w:rsidR="009D6E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6EAF" w:rsidRPr="009D6EA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4CD28E34" w14:textId="25603597" w:rsidR="001E773B" w:rsidRPr="00DA092F" w:rsidRDefault="00E63389" w:rsidP="00DA09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338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9D6EA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  <w:r w:rsidR="0091494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1B1AE4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 xml:space="preserve">Author comment: </w:t>
      </w:r>
      <w:r w:rsidR="0091494F" w:rsidRPr="001B1AE4">
        <w:rPr>
          <w:rFonts w:ascii="Helvetica" w:hAnsi="Helvetica" w:cs="Arial"/>
          <w:i/>
          <w:sz w:val="22"/>
          <w:szCs w:val="22"/>
          <w:highlight w:val="green"/>
          <w:lang w:eastAsia="zh-CN"/>
        </w:rPr>
        <w:t>I don’t add oil</w:t>
      </w:r>
    </w:p>
    <w:p w14:paraId="129328A0" w14:textId="05B0E9CB" w:rsidR="001E773B" w:rsidRPr="000F04DD" w:rsidRDefault="00DA092F" w:rsidP="004E0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c</w:t>
      </w:r>
      <w:r w:rsidR="001E773B" w:rsidRPr="004E0FFA">
        <w:rPr>
          <w:rFonts w:ascii="Helvetica" w:hAnsi="Helvetica" w:cs="Arial"/>
          <w:sz w:val="22"/>
          <w:szCs w:val="22"/>
        </w:rPr>
        <w:t>lone cells</w:t>
      </w:r>
      <w:r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1E773B" w:rsidRPr="00DA092F">
        <w:rPr>
          <w:rFonts w:ascii="Helvetica" w:hAnsi="Helvetica" w:cs="Arial"/>
          <w:sz w:val="22"/>
          <w:szCs w:val="22"/>
        </w:rPr>
        <w:t>lace the Petri d</w:t>
      </w:r>
      <w:r w:rsidR="00247F49">
        <w:rPr>
          <w:rFonts w:ascii="Helvetica" w:hAnsi="Helvetica" w:cs="Arial"/>
          <w:sz w:val="22"/>
          <w:szCs w:val="22"/>
        </w:rPr>
        <w:t>ish containing 2 milliliters</w:t>
      </w:r>
      <w:r w:rsidR="001E773B" w:rsidRPr="00DA092F">
        <w:rPr>
          <w:rFonts w:ascii="Helvetica" w:hAnsi="Helvetica" w:cs="Arial"/>
          <w:sz w:val="22"/>
          <w:szCs w:val="22"/>
        </w:rPr>
        <w:t xml:space="preserve"> of infected amoebae under the microscope</w:t>
      </w:r>
      <w:r w:rsidR="00247F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47F49" w:rsidRPr="00247F4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E773B" w:rsidRPr="00DA092F">
        <w:rPr>
          <w:rFonts w:ascii="Helvetica" w:hAnsi="Helvetica" w:cs="Arial"/>
          <w:sz w:val="22"/>
          <w:szCs w:val="22"/>
        </w:rPr>
        <w:t xml:space="preserve">. </w:t>
      </w:r>
      <w:r w:rsidR="000F04DD" w:rsidRPr="004E0FFA">
        <w:rPr>
          <w:rFonts w:ascii="Helvetica" w:hAnsi="Helvetica" w:cs="Arial"/>
          <w:sz w:val="22"/>
          <w:szCs w:val="22"/>
        </w:rPr>
        <w:t>Focus first on the cells, and then on the microcapillary immersed in the culture</w:t>
      </w:r>
      <w:r w:rsidR="00A17CF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7CFF" w:rsidRPr="00A17CF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F04DD" w:rsidRPr="004E0FFA">
        <w:rPr>
          <w:rFonts w:ascii="Helvetica" w:hAnsi="Helvetica" w:cs="Arial"/>
          <w:sz w:val="22"/>
          <w:szCs w:val="22"/>
        </w:rPr>
        <w:t xml:space="preserve">. </w:t>
      </w:r>
    </w:p>
    <w:p w14:paraId="328A36F3" w14:textId="758AF9A9" w:rsidR="001E773B" w:rsidRDefault="000F04DD" w:rsidP="000F04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dish under microscope.</w:t>
      </w:r>
    </w:p>
    <w:p w14:paraId="4EC4C6D2" w14:textId="00394927" w:rsidR="001E773B" w:rsidRPr="00A17CFF" w:rsidRDefault="000F04DD" w:rsidP="00A17C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SCOPE: Talent focuses on the cells, then on the microcapillary.</w:t>
      </w:r>
    </w:p>
    <w:p w14:paraId="34CFCAEF" w14:textId="6F7E59CF" w:rsidR="001E773B" w:rsidRDefault="001E773B" w:rsidP="004E0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0FFA">
        <w:rPr>
          <w:rFonts w:ascii="Helvetica" w:hAnsi="Helvetica" w:cs="Arial"/>
          <w:sz w:val="22"/>
          <w:szCs w:val="22"/>
        </w:rPr>
        <w:t xml:space="preserve">Pick a rounded single cell and bring the microcapillary closer to the micromanipulator. </w:t>
      </w:r>
      <w:r w:rsidRPr="00A17CFF">
        <w:rPr>
          <w:rFonts w:ascii="Helvetica" w:hAnsi="Helvetica" w:cs="Arial"/>
          <w:sz w:val="22"/>
          <w:szCs w:val="22"/>
        </w:rPr>
        <w:t xml:space="preserve">Exert soft aspiration with manual pressure control on the cell, taking it </w:t>
      </w:r>
      <w:r w:rsidRPr="00BF0D12">
        <w:rPr>
          <w:rFonts w:ascii="Helvetica" w:hAnsi="Helvetica" w:cs="Arial"/>
          <w:sz w:val="22"/>
          <w:szCs w:val="22"/>
        </w:rPr>
        <w:t>inside the microcapillary</w:t>
      </w:r>
      <w:r w:rsidR="00C65D3A" w:rsidRPr="00BF0D1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65D3A" w:rsidRPr="00BF0D1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F0D12">
        <w:rPr>
          <w:rFonts w:ascii="Helvetica" w:hAnsi="Helvetica" w:cs="Arial"/>
          <w:sz w:val="22"/>
          <w:szCs w:val="22"/>
        </w:rPr>
        <w:t xml:space="preserve">. Remove the single cell from the first sample and release in the </w:t>
      </w:r>
      <w:r w:rsidR="00EC2D8C" w:rsidRPr="00BF0D12">
        <w:rPr>
          <w:rFonts w:ascii="Helvetica" w:hAnsi="Helvetica" w:cs="Arial" w:hint="eastAsia"/>
          <w:sz w:val="22"/>
          <w:szCs w:val="22"/>
          <w:lang w:eastAsia="zh-CN"/>
        </w:rPr>
        <w:t>amoebae</w:t>
      </w:r>
      <w:r w:rsidR="00EA69B0">
        <w:rPr>
          <w:rFonts w:ascii="Helvetica" w:hAnsi="Helvetica" w:cs="Arial"/>
          <w:sz w:val="22"/>
          <w:szCs w:val="22"/>
          <w:lang w:eastAsia="zh-CN"/>
        </w:rPr>
        <w:t xml:space="preserve"> cell</w:t>
      </w:r>
      <w:r w:rsidR="00EC2D8C" w:rsidRPr="00BF0D1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69B0">
        <w:rPr>
          <w:rFonts w:ascii="Helvetica" w:hAnsi="Helvetica" w:cs="Arial"/>
          <w:sz w:val="22"/>
          <w:szCs w:val="22"/>
        </w:rPr>
        <w:t>culture</w:t>
      </w:r>
      <w:r w:rsidRPr="00BF0D12">
        <w:rPr>
          <w:rFonts w:ascii="Helvetica" w:hAnsi="Helvetica" w:cs="Arial"/>
          <w:sz w:val="22"/>
          <w:szCs w:val="22"/>
        </w:rPr>
        <w:t xml:space="preserve"> support</w:t>
      </w:r>
      <w:r w:rsidR="00C65D3A" w:rsidRPr="00BF0D1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65D3A" w:rsidRPr="00BF0D1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BF0D12">
        <w:rPr>
          <w:rFonts w:ascii="Helvetica" w:hAnsi="Helvetica" w:cs="Arial"/>
          <w:sz w:val="22"/>
          <w:szCs w:val="22"/>
        </w:rPr>
        <w:t xml:space="preserve">, </w:t>
      </w:r>
      <w:proofErr w:type="gramStart"/>
      <w:r w:rsidRPr="00BF0D12">
        <w:rPr>
          <w:rFonts w:ascii="Helvetica" w:hAnsi="Helvetica" w:cs="Arial"/>
          <w:sz w:val="22"/>
          <w:szCs w:val="22"/>
        </w:rPr>
        <w:t>then</w:t>
      </w:r>
      <w:proofErr w:type="gramEnd"/>
      <w:r w:rsidRPr="00BF0D12">
        <w:rPr>
          <w:rFonts w:ascii="Helvetica" w:hAnsi="Helvetica" w:cs="Arial"/>
          <w:sz w:val="22"/>
          <w:szCs w:val="22"/>
        </w:rPr>
        <w:t xml:space="preserve"> incubate it at 30 </w:t>
      </w:r>
      <w:r w:rsidR="00C65D3A" w:rsidRPr="00BF0D12">
        <w:rPr>
          <w:rFonts w:ascii="Helvetica" w:hAnsi="Helvetica" w:cs="Arial"/>
          <w:sz w:val="22"/>
          <w:szCs w:val="22"/>
        </w:rPr>
        <w:t>degrees</w:t>
      </w:r>
      <w:r w:rsidR="00C65D3A">
        <w:rPr>
          <w:rFonts w:ascii="Helvetica" w:hAnsi="Helvetica" w:cs="Arial"/>
          <w:sz w:val="22"/>
          <w:szCs w:val="22"/>
        </w:rPr>
        <w:t xml:space="preserve"> Celsius </w:t>
      </w:r>
      <w:r w:rsidR="00C65D3A" w:rsidRPr="00C65D3A">
        <w:rPr>
          <w:rFonts w:ascii="Helvetica" w:hAnsi="Helvetica" w:cs="Arial"/>
          <w:b/>
          <w:sz w:val="22"/>
          <w:szCs w:val="22"/>
        </w:rPr>
        <w:t>[3]</w:t>
      </w:r>
      <w:r w:rsidRPr="00A17CFF">
        <w:rPr>
          <w:rFonts w:ascii="Helvetica" w:hAnsi="Helvetica" w:cs="Arial"/>
          <w:sz w:val="22"/>
          <w:szCs w:val="22"/>
        </w:rPr>
        <w:t>.</w:t>
      </w:r>
    </w:p>
    <w:p w14:paraId="22A8F703" w14:textId="4C0F418F" w:rsidR="001E773B" w:rsidRDefault="00FE3CB9" w:rsidP="00FE3C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</w:t>
      </w:r>
      <w:r>
        <w:rPr>
          <w:rFonts w:ascii="Helvetica" w:hAnsi="Helvetica" w:cs="Arial"/>
          <w:sz w:val="22"/>
          <w:szCs w:val="22"/>
          <w:lang w:eastAsia="zh-CN"/>
        </w:rPr>
        <w:t xml:space="preserve">: </w:t>
      </w:r>
      <w:r w:rsidR="00C65D3A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C65D3A">
        <w:rPr>
          <w:rFonts w:ascii="Helvetica" w:hAnsi="Helvetica" w:cs="Arial"/>
          <w:sz w:val="22"/>
          <w:szCs w:val="22"/>
          <w:lang w:eastAsia="zh-CN"/>
        </w:rPr>
        <w:t>takes</w:t>
      </w:r>
      <w:r w:rsidR="00C65D3A">
        <w:rPr>
          <w:rFonts w:ascii="Helvetica" w:hAnsi="Helvetica" w:cs="Arial" w:hint="eastAsia"/>
          <w:sz w:val="22"/>
          <w:szCs w:val="22"/>
          <w:lang w:eastAsia="zh-CN"/>
        </w:rPr>
        <w:t xml:space="preserve"> the cell inside the microcapillary.</w:t>
      </w:r>
      <w:r w:rsidR="00C9605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605B" w:rsidRPr="009D6EA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76CC3874" w14:textId="0A280824" w:rsidR="00C65D3A" w:rsidRDefault="00C65D3A" w:rsidP="00FE3C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releases the cell in </w:t>
      </w:r>
      <w:r w:rsidR="00EC2D8C" w:rsidRPr="00EA69B0">
        <w:rPr>
          <w:rFonts w:ascii="Helvetica" w:hAnsi="Helvetica" w:cs="Arial"/>
          <w:sz w:val="22"/>
          <w:szCs w:val="22"/>
          <w:lang w:eastAsia="zh-CN"/>
        </w:rPr>
        <w:t>the dish with amoeba cell culture support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C9605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605B" w:rsidRPr="009D6EA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7BB8A320" w14:textId="5F99BFF5" w:rsidR="00C65D3A" w:rsidRDefault="00C65D3A" w:rsidP="00FE3C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</w:t>
      </w:r>
      <w:r w:rsidR="00EC2D8C">
        <w:rPr>
          <w:rFonts w:ascii="Helvetica" w:hAnsi="Helvetica" w:cs="Arial"/>
          <w:sz w:val="22"/>
          <w:szCs w:val="22"/>
          <w:lang w:eastAsia="zh-CN"/>
        </w:rPr>
        <w:t xml:space="preserve"> dish with cells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incubator.</w:t>
      </w:r>
    </w:p>
    <w:p w14:paraId="34C707A6" w14:textId="77777777" w:rsidR="003347FD" w:rsidRDefault="003347FD" w:rsidP="003347F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47FD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3347FD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>
        <w:rPr>
          <w:rFonts w:ascii="Helvetica" w:hAnsi="Helvetica" w:cs="Arial"/>
          <w:sz w:val="22"/>
          <w:szCs w:val="22"/>
        </w:rPr>
        <w:t>:</w:t>
      </w:r>
      <w:r w:rsidRPr="003347FD">
        <w:rPr>
          <w:rFonts w:ascii="Helvetica" w:hAnsi="Helvetica" w:cs="Arial"/>
          <w:sz w:val="22"/>
          <w:szCs w:val="22"/>
        </w:rPr>
        <w:t xml:space="preserve"> Carefully control the pressure to be able to aspire a single cell and control your aspiration by the observation of the release of a single cell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347FD">
        <w:rPr>
          <w:rFonts w:ascii="Helvetica" w:hAnsi="Helvetica" w:cs="Arial"/>
          <w:b/>
          <w:sz w:val="22"/>
          <w:szCs w:val="22"/>
        </w:rPr>
        <w:t>[1]</w:t>
      </w:r>
      <w:r w:rsidRPr="003347FD">
        <w:rPr>
          <w:rFonts w:ascii="Helvetica" w:hAnsi="Helvetica" w:cs="Arial"/>
          <w:sz w:val="22"/>
          <w:szCs w:val="22"/>
        </w:rPr>
        <w:t>.</w:t>
      </w:r>
    </w:p>
    <w:p w14:paraId="56552350" w14:textId="1B389339" w:rsidR="003347FD" w:rsidRPr="004E0FFA" w:rsidRDefault="003347FD" w:rsidP="003347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4718ECCE" w14:textId="27607F1D" w:rsidR="001E773B" w:rsidRPr="004E0FFA" w:rsidRDefault="001E773B" w:rsidP="004E0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0FFA">
        <w:rPr>
          <w:rFonts w:ascii="Helvetica" w:hAnsi="Helvetica" w:cs="Arial"/>
          <w:sz w:val="22"/>
          <w:szCs w:val="22"/>
        </w:rPr>
        <w:lastRenderedPageBreak/>
        <w:t>Conduct daily observations with an inverted optical microscope to observe the appearance of the cells and to monitor the emergence of the cytopathic effect</w:t>
      </w:r>
      <w:r w:rsidR="00282E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82EC0" w:rsidRPr="00282EC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E0FFA">
        <w:rPr>
          <w:rFonts w:ascii="Helvetica" w:hAnsi="Helvetica" w:cs="Arial"/>
          <w:sz w:val="22"/>
          <w:szCs w:val="22"/>
        </w:rPr>
        <w:t>.</w:t>
      </w:r>
    </w:p>
    <w:p w14:paraId="224175F3" w14:textId="4C938D8E" w:rsidR="001E773B" w:rsidRPr="004E0FFA" w:rsidRDefault="00F44D49" w:rsidP="00F44D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dish under a microscope.</w:t>
      </w:r>
    </w:p>
    <w:p w14:paraId="4456C052" w14:textId="29D34DE2" w:rsidR="001E773B" w:rsidRPr="00F44D49" w:rsidRDefault="001E773B" w:rsidP="00F44D4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44D49">
        <w:rPr>
          <w:rFonts w:ascii="Helvetica" w:hAnsi="Helvetica" w:cs="Arial"/>
          <w:b/>
          <w:i w:val="0"/>
          <w:sz w:val="22"/>
          <w:szCs w:val="22"/>
        </w:rPr>
        <w:t xml:space="preserve">PCR </w:t>
      </w:r>
      <w:r w:rsidR="00F44D4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F44D49">
        <w:rPr>
          <w:rFonts w:ascii="Helvetica" w:hAnsi="Helvetica" w:cs="Arial"/>
          <w:b/>
          <w:i w:val="0"/>
          <w:sz w:val="22"/>
          <w:szCs w:val="22"/>
        </w:rPr>
        <w:t>creening</w:t>
      </w:r>
    </w:p>
    <w:p w14:paraId="2F047693" w14:textId="7F04BB96" w:rsidR="001E773B" w:rsidRPr="00F44D49" w:rsidRDefault="005944E5" w:rsidP="00F44D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Now, </w:t>
      </w:r>
      <w:r w:rsidR="00F660C6">
        <w:rPr>
          <w:rFonts w:ascii="Helvetica" w:hAnsi="Helvetica" w:cs="Arial" w:hint="eastAsia"/>
          <w:sz w:val="22"/>
          <w:szCs w:val="22"/>
          <w:lang w:eastAsia="zh-CN"/>
        </w:rPr>
        <w:t>operate an</w:t>
      </w:r>
      <w:r w:rsidR="00F660C6" w:rsidRPr="00F44D49">
        <w:rPr>
          <w:rFonts w:ascii="Helvetica" w:hAnsi="Helvetica" w:cs="Arial"/>
          <w:sz w:val="22"/>
          <w:szCs w:val="22"/>
        </w:rPr>
        <w:t xml:space="preserve"> automated extraction system </w:t>
      </w:r>
      <w:r w:rsidR="00F660C6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DD1F66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1E773B" w:rsidRPr="00F44D49">
        <w:rPr>
          <w:rFonts w:ascii="Helvetica" w:hAnsi="Helvetica" w:cs="Arial"/>
          <w:sz w:val="22"/>
          <w:szCs w:val="22"/>
        </w:rPr>
        <w:t>xtract DNA from a part of the positive culture samples</w:t>
      </w:r>
      <w:r w:rsidR="00F660C6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1E773B" w:rsidRPr="00F44D49">
        <w:rPr>
          <w:rFonts w:ascii="Helvetica" w:hAnsi="Helvetica" w:cs="Arial"/>
          <w:sz w:val="22"/>
          <w:szCs w:val="22"/>
        </w:rPr>
        <w:t>where a</w:t>
      </w:r>
      <w:r w:rsidR="00F660C6">
        <w:rPr>
          <w:rFonts w:ascii="Helvetica" w:hAnsi="Helvetica" w:cs="Arial"/>
          <w:sz w:val="22"/>
          <w:szCs w:val="22"/>
        </w:rPr>
        <w:t xml:space="preserve"> cytopathic effect is observed </w:t>
      </w:r>
      <w:r w:rsidR="00F660C6" w:rsidRPr="00F660C6">
        <w:rPr>
          <w:rFonts w:ascii="Helvetica" w:hAnsi="Helvetica" w:cs="Arial"/>
          <w:b/>
          <w:sz w:val="22"/>
          <w:szCs w:val="22"/>
        </w:rPr>
        <w:t>[1]</w:t>
      </w:r>
      <w:r w:rsidR="001E773B" w:rsidRPr="00F44D49">
        <w:rPr>
          <w:rFonts w:ascii="Helvetica" w:hAnsi="Helvetica" w:cs="Arial"/>
          <w:sz w:val="22"/>
          <w:szCs w:val="22"/>
        </w:rPr>
        <w:t>.</w:t>
      </w:r>
    </w:p>
    <w:p w14:paraId="5945BFC4" w14:textId="739D5310" w:rsidR="001E773B" w:rsidRPr="00F44D49" w:rsidRDefault="00F660C6" w:rsidP="00A14F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operates on the extraction system.</w:t>
      </w:r>
    </w:p>
    <w:p w14:paraId="6F9395A9" w14:textId="2E195A3E" w:rsidR="001E773B" w:rsidRPr="00F44D49" w:rsidRDefault="004D7244" w:rsidP="00F44D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Design</w:t>
      </w:r>
      <w:r w:rsidR="001E773B" w:rsidRPr="00F44D49">
        <w:rPr>
          <w:rFonts w:ascii="Helvetica" w:hAnsi="Helvetica" w:cs="Arial"/>
          <w:sz w:val="22"/>
          <w:szCs w:val="22"/>
        </w:rPr>
        <w:t xml:space="preserve"> primers to amplify core genes annotated as RpB2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D724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R-P-B-two)</w:t>
      </w:r>
      <w:r w:rsidR="001E773B" w:rsidRPr="00F44D4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for </w:t>
      </w:r>
      <w:proofErr w:type="spellStart"/>
      <w:r>
        <w:rPr>
          <w:rFonts w:ascii="Helvetica" w:hAnsi="Helvetica" w:cs="Arial"/>
          <w:sz w:val="22"/>
          <w:szCs w:val="22"/>
        </w:rPr>
        <w:t>Faustovirus</w:t>
      </w:r>
      <w:proofErr w:type="spellEnd"/>
      <w:r w:rsidR="00EC2D8C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major capsid protein for </w:t>
      </w:r>
      <w:proofErr w:type="spellStart"/>
      <w:r>
        <w:rPr>
          <w:rFonts w:ascii="Helvetica" w:hAnsi="Helvetica" w:cs="Arial"/>
          <w:sz w:val="22"/>
          <w:szCs w:val="22"/>
        </w:rPr>
        <w:t>Usurpatvirus</w:t>
      </w:r>
      <w:proofErr w:type="spellEnd"/>
      <w:r>
        <w:rPr>
          <w:rFonts w:ascii="Helvetica" w:hAnsi="Helvetica" w:cs="Arial"/>
          <w:sz w:val="22"/>
          <w:szCs w:val="22"/>
        </w:rPr>
        <w:t xml:space="preserve">, and minor capsid protein for </w:t>
      </w:r>
      <w:proofErr w:type="spellStart"/>
      <w:r>
        <w:rPr>
          <w:rFonts w:ascii="Helvetica" w:hAnsi="Helvetica" w:cs="Arial"/>
          <w:sz w:val="22"/>
          <w:szCs w:val="22"/>
        </w:rPr>
        <w:t>Clandestinovirus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D724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BE17427" w14:textId="1C94C9D2" w:rsidR="001E773B" w:rsidRPr="00F44D49" w:rsidRDefault="004D7244" w:rsidP="004D72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the three primers.</w:t>
      </w:r>
    </w:p>
    <w:p w14:paraId="55439343" w14:textId="557BDA43" w:rsidR="001E773B" w:rsidRPr="00473FC5" w:rsidRDefault="001E773B" w:rsidP="00F44D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4D49">
        <w:rPr>
          <w:rFonts w:ascii="Helvetica" w:hAnsi="Helvetica" w:cs="Arial"/>
          <w:sz w:val="22"/>
          <w:szCs w:val="22"/>
        </w:rPr>
        <w:t>Perform standard PCR using a thermocycler</w:t>
      </w:r>
      <w:r w:rsidR="00F157E2">
        <w:rPr>
          <w:rFonts w:ascii="Helvetica" w:hAnsi="Helvetica" w:cs="Arial" w:hint="eastAsia"/>
          <w:sz w:val="22"/>
          <w:szCs w:val="22"/>
          <w:lang w:eastAsia="zh-CN"/>
        </w:rPr>
        <w:t xml:space="preserve"> according to </w:t>
      </w:r>
      <w:r w:rsidR="00F157E2">
        <w:rPr>
          <w:rFonts w:ascii="Helvetica" w:hAnsi="Helvetica" w:cs="Arial"/>
          <w:sz w:val="22"/>
          <w:szCs w:val="22"/>
          <w:lang w:eastAsia="zh-CN"/>
        </w:rPr>
        <w:t>the</w:t>
      </w:r>
      <w:r w:rsidR="00F157E2">
        <w:rPr>
          <w:rFonts w:ascii="Helvetica" w:hAnsi="Helvetica" w:cs="Arial" w:hint="eastAsia"/>
          <w:sz w:val="22"/>
          <w:szCs w:val="22"/>
          <w:lang w:eastAsia="zh-CN"/>
        </w:rPr>
        <w:t xml:space="preserve"> manuscript</w:t>
      </w:r>
      <w:r w:rsidR="0099243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243D" w:rsidRPr="0099243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44D49">
        <w:rPr>
          <w:rFonts w:ascii="Helvetica" w:hAnsi="Helvetica" w:cs="Arial"/>
          <w:sz w:val="22"/>
          <w:szCs w:val="22"/>
        </w:rPr>
        <w:t>.</w:t>
      </w:r>
      <w:r w:rsidR="004D7244">
        <w:rPr>
          <w:rFonts w:ascii="Helvetica" w:hAnsi="Helvetica" w:cs="Arial" w:hint="eastAsia"/>
          <w:sz w:val="22"/>
          <w:szCs w:val="22"/>
        </w:rPr>
        <w:t xml:space="preserve"> </w:t>
      </w:r>
      <w:r w:rsidR="004D7244">
        <w:rPr>
          <w:rFonts w:ascii="Helvetica" w:hAnsi="Helvetica" w:cs="Arial"/>
          <w:sz w:val="22"/>
          <w:szCs w:val="22"/>
        </w:rPr>
        <w:t>Carry out 20 microliters of PCR reactions with 50 micromolar of each primer</w:t>
      </w:r>
      <w:r w:rsidRPr="004D7244">
        <w:rPr>
          <w:rFonts w:ascii="Helvetica" w:hAnsi="Helvetica" w:cs="Arial"/>
          <w:sz w:val="22"/>
          <w:szCs w:val="22"/>
        </w:rPr>
        <w:t xml:space="preserve">, 1x Master Mix, and RNase </w:t>
      </w:r>
      <w:r w:rsidR="00473FC5" w:rsidRPr="00473FC5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473FC5" w:rsidRPr="00473FC5">
        <w:rPr>
          <w:rFonts w:ascii="Helvetica" w:hAnsi="Helvetica" w:cs="Arial"/>
          <w:i/>
          <w:color w:val="FF0000"/>
          <w:sz w:val="22"/>
          <w:szCs w:val="22"/>
        </w:rPr>
        <w:t>ribonucleases</w:t>
      </w:r>
      <w:r w:rsidR="00473FC5" w:rsidRPr="00473FC5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473FC5" w:rsidRPr="00473FC5">
        <w:rPr>
          <w:rFonts w:ascii="Helvetica" w:hAnsi="Helvetica" w:cs="Arial" w:hint="eastAsia"/>
          <w:color w:val="FF0000"/>
          <w:sz w:val="22"/>
          <w:szCs w:val="22"/>
        </w:rPr>
        <w:t xml:space="preserve"> </w:t>
      </w:r>
      <w:r w:rsidRPr="00473FC5">
        <w:rPr>
          <w:rFonts w:ascii="Helvetica" w:hAnsi="Helvetica" w:cs="Arial"/>
          <w:sz w:val="22"/>
          <w:szCs w:val="22"/>
        </w:rPr>
        <w:t>free water</w:t>
      </w:r>
      <w:r w:rsidR="00473FC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73FC5" w:rsidRPr="00473FC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9243D">
        <w:rPr>
          <w:rFonts w:ascii="Helvetica" w:hAnsi="Helvetica" w:cs="Arial" w:hint="eastAsia"/>
          <w:b/>
          <w:sz w:val="22"/>
          <w:szCs w:val="22"/>
          <w:lang w:eastAsia="zh-CN"/>
        </w:rPr>
        <w:t>2-LM</w:t>
      </w:r>
      <w:r w:rsidR="00473FC5" w:rsidRPr="00473FC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473FC5">
        <w:rPr>
          <w:rFonts w:ascii="Helvetica" w:hAnsi="Helvetica" w:cs="Arial"/>
          <w:sz w:val="22"/>
          <w:szCs w:val="22"/>
        </w:rPr>
        <w:t>.</w:t>
      </w:r>
    </w:p>
    <w:p w14:paraId="1C75529A" w14:textId="0C0206E0" w:rsidR="001E773B" w:rsidRDefault="0099243D" w:rsidP="00F050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operates on the thermocycler.</w:t>
      </w:r>
    </w:p>
    <w:p w14:paraId="6C6CF576" w14:textId="429B4597" w:rsidR="001E773B" w:rsidRPr="00F157E2" w:rsidRDefault="0099243D" w:rsidP="00F157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Table 2</w:t>
      </w:r>
    </w:p>
    <w:p w14:paraId="2B11A402" w14:textId="17033D7F" w:rsidR="001E773B" w:rsidRPr="003347FD" w:rsidRDefault="001E773B" w:rsidP="00F44D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4D49">
        <w:rPr>
          <w:rFonts w:ascii="Helvetica" w:hAnsi="Helvetica" w:cs="Arial"/>
          <w:sz w:val="22"/>
          <w:szCs w:val="22"/>
        </w:rPr>
        <w:t xml:space="preserve">Run the PCR products </w:t>
      </w:r>
      <w:r w:rsidR="00DB7EB1" w:rsidRPr="00DB7EB1">
        <w:rPr>
          <w:rFonts w:ascii="Helvetica" w:hAnsi="Helvetica" w:cs="Arial" w:hint="eastAsia"/>
          <w:sz w:val="22"/>
          <w:szCs w:val="22"/>
          <w:lang w:eastAsia="zh-CN"/>
        </w:rPr>
        <w:t xml:space="preserve">with DNA gel stain, </w:t>
      </w:r>
      <w:r w:rsidRPr="00DB7EB1">
        <w:rPr>
          <w:rFonts w:ascii="Helvetica" w:hAnsi="Helvetica" w:cs="Arial"/>
          <w:sz w:val="22"/>
          <w:szCs w:val="22"/>
        </w:rPr>
        <w:t>on</w:t>
      </w:r>
      <w:r w:rsidRPr="00F44D49">
        <w:rPr>
          <w:rFonts w:ascii="Helvetica" w:hAnsi="Helvetica" w:cs="Arial"/>
          <w:sz w:val="22"/>
          <w:szCs w:val="22"/>
        </w:rPr>
        <w:t xml:space="preserve"> a 1.5% agarose</w:t>
      </w:r>
      <w:r w:rsidR="00DB7EB1">
        <w:rPr>
          <w:rFonts w:ascii="Helvetica" w:hAnsi="Helvetica" w:cs="Arial"/>
          <w:sz w:val="22"/>
          <w:szCs w:val="22"/>
        </w:rPr>
        <w:t xml:space="preserve"> gel</w:t>
      </w:r>
      <w:r w:rsidR="00DB7EB1">
        <w:rPr>
          <w:rFonts w:ascii="Helvetica" w:hAnsi="Helvetica" w:cs="Arial" w:hint="eastAsia"/>
          <w:sz w:val="22"/>
          <w:szCs w:val="22"/>
          <w:lang w:eastAsia="zh-CN"/>
        </w:rPr>
        <w:t xml:space="preserve">, at the voltage of </w:t>
      </w:r>
      <w:r w:rsidR="00A721BB" w:rsidRPr="003347FD">
        <w:rPr>
          <w:rFonts w:ascii="Helvetica" w:hAnsi="Helvetica" w:cs="Arial"/>
          <w:sz w:val="22"/>
          <w:szCs w:val="22"/>
          <w:lang w:eastAsia="zh-CN"/>
        </w:rPr>
        <w:t>135</w:t>
      </w:r>
      <w:r w:rsidR="003347FD" w:rsidRPr="003347FD">
        <w:rPr>
          <w:rFonts w:ascii="Helvetica" w:hAnsi="Helvetica" w:cs="Arial"/>
          <w:sz w:val="22"/>
          <w:szCs w:val="22"/>
          <w:lang w:eastAsia="zh-CN"/>
        </w:rPr>
        <w:t xml:space="preserve"> volts</w:t>
      </w:r>
      <w:r w:rsidR="00DB7EB1" w:rsidRPr="003347F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B7EB1" w:rsidRPr="003347F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347FD">
        <w:rPr>
          <w:rFonts w:ascii="Helvetica" w:hAnsi="Helvetica" w:cs="Arial"/>
          <w:sz w:val="22"/>
          <w:szCs w:val="22"/>
        </w:rPr>
        <w:t>, and visualize with UV</w:t>
      </w:r>
      <w:r w:rsidR="00DB7EB1" w:rsidRPr="003347F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B7EB1" w:rsidRPr="003347F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347FD">
        <w:rPr>
          <w:rFonts w:ascii="Helvetica" w:hAnsi="Helvetica" w:cs="Arial"/>
          <w:sz w:val="22"/>
          <w:szCs w:val="22"/>
        </w:rPr>
        <w:t>.</w:t>
      </w:r>
    </w:p>
    <w:bookmarkEnd w:id="1"/>
    <w:p w14:paraId="5ECDA92E" w14:textId="31CBDF6B" w:rsidR="001E773B" w:rsidRDefault="00DB7EB1" w:rsidP="00DB7E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into gel.</w:t>
      </w:r>
    </w:p>
    <w:p w14:paraId="411AB6AE" w14:textId="722B0F1A" w:rsidR="00DB7EB1" w:rsidRPr="00DB7EB1" w:rsidRDefault="00DB7EB1" w:rsidP="00DB7E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gel under UV to view.</w:t>
      </w:r>
    </w:p>
    <w:p w14:paraId="33E65419" w14:textId="77777777" w:rsidR="00616DE0" w:rsidRDefault="00616DE0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3A42B59E" w14:textId="77777777" w:rsidR="003347FD" w:rsidRDefault="003347FD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2AE8A65B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2D6E2E3B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1C395F">
        <w:rPr>
          <w:rFonts w:ascii="Helvetica" w:hAnsi="Helvetica" w:cs="Arial"/>
          <w:b/>
          <w:i w:val="0"/>
          <w:sz w:val="22"/>
          <w:szCs w:val="22"/>
        </w:rPr>
        <w:t xml:space="preserve">Optimization of the </w:t>
      </w:r>
      <w:r w:rsidR="005F300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Isolation of </w:t>
      </w:r>
      <w:r w:rsidR="00A67CA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Novel Viruses</w:t>
      </w:r>
    </w:p>
    <w:p w14:paraId="7BF39575" w14:textId="28B55767" w:rsidR="00BF2E82" w:rsidRDefault="00BF2E82" w:rsidP="00BF2E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6" w:name="_Hlk9944881"/>
      <w:bookmarkStart w:id="7" w:name="_Hlk10042143"/>
      <w:r>
        <w:rPr>
          <w:rFonts w:ascii="Helvetica" w:hAnsi="Helvetica" w:cs="Arial" w:hint="eastAsia"/>
          <w:sz w:val="22"/>
          <w:szCs w:val="22"/>
          <w:lang w:eastAsia="zh-CN"/>
        </w:rPr>
        <w:t xml:space="preserve">This protocol </w:t>
      </w:r>
      <w:r>
        <w:rPr>
          <w:rFonts w:ascii="Helvetica" w:hAnsi="Helvetica" w:cs="Arial"/>
          <w:sz w:val="22"/>
          <w:szCs w:val="22"/>
          <w:lang w:eastAsia="zh-CN"/>
        </w:rPr>
        <w:t>optimizes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 </w:t>
      </w:r>
      <w:r w:rsidRPr="00BF2E82">
        <w:rPr>
          <w:rFonts w:ascii="Helvetica" w:hAnsi="Helvetica" w:cs="Arial"/>
          <w:sz w:val="22"/>
          <w:szCs w:val="22"/>
        </w:rPr>
        <w:t>micromanipulation process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with</w:t>
      </w:r>
      <w:r w:rsidRPr="00BF2E8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BF2E82">
        <w:rPr>
          <w:rFonts w:ascii="Helvetica" w:hAnsi="Helvetica" w:cs="Arial"/>
          <w:sz w:val="22"/>
          <w:szCs w:val="22"/>
        </w:rPr>
        <w:t xml:space="preserve">ingle cell micro-aspiration </w:t>
      </w:r>
      <w:r w:rsidRPr="00BF2E8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F2E82">
        <w:rPr>
          <w:rFonts w:ascii="Helvetica" w:hAnsi="Helvetica" w:cs="Arial"/>
          <w:sz w:val="22"/>
          <w:szCs w:val="22"/>
        </w:rPr>
        <w:t xml:space="preserve">. </w:t>
      </w:r>
      <w:r w:rsidR="00F31562" w:rsidRPr="00BF2E82">
        <w:rPr>
          <w:rFonts w:ascii="Helvetica" w:hAnsi="Helvetica" w:cs="Arial"/>
          <w:sz w:val="22"/>
          <w:szCs w:val="22"/>
        </w:rPr>
        <w:t xml:space="preserve">This technique enables </w:t>
      </w:r>
      <w:r w:rsidR="00F31562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F31562" w:rsidRPr="00BF2E82">
        <w:rPr>
          <w:rFonts w:ascii="Helvetica" w:hAnsi="Helvetica" w:cs="Arial"/>
          <w:sz w:val="22"/>
          <w:szCs w:val="22"/>
        </w:rPr>
        <w:t>capture of a rounded</w:t>
      </w:r>
      <w:r w:rsidR="00F31562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F31562" w:rsidRPr="00BF2E82">
        <w:rPr>
          <w:rFonts w:ascii="Helvetica" w:hAnsi="Helvetica" w:cs="Arial"/>
          <w:sz w:val="22"/>
          <w:szCs w:val="22"/>
        </w:rPr>
        <w:t xml:space="preserve"> infected amoeba </w:t>
      </w:r>
      <w:r w:rsidR="00F31562" w:rsidRPr="00F3156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31562" w:rsidRPr="00BF2E82">
        <w:rPr>
          <w:rFonts w:ascii="Helvetica" w:hAnsi="Helvetica" w:cs="Arial"/>
          <w:sz w:val="22"/>
          <w:szCs w:val="22"/>
        </w:rPr>
        <w:t xml:space="preserve"> and its release in a novel plate containing uninfected amoebae </w:t>
      </w:r>
      <w:r w:rsidR="00ED5E0C" w:rsidRPr="00ED5E0C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F31562" w:rsidRPr="00BF2E82">
        <w:rPr>
          <w:rFonts w:ascii="Helvetica" w:hAnsi="Helvetica" w:cs="Arial"/>
          <w:sz w:val="22"/>
          <w:szCs w:val="22"/>
        </w:rPr>
        <w:t>.</w:t>
      </w:r>
    </w:p>
    <w:p w14:paraId="4F8DD80D" w14:textId="4C969F25" w:rsidR="00BF2E82" w:rsidRDefault="0008117A" w:rsidP="000811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</w:t>
      </w:r>
      <w:r w:rsidR="0024591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15C8F">
        <w:rPr>
          <w:rFonts w:ascii="Helvetica" w:hAnsi="Helvetica" w:cs="Arial"/>
          <w:sz w:val="22"/>
          <w:szCs w:val="22"/>
          <w:lang w:eastAsia="zh-CN"/>
        </w:rPr>
        <w:t>–</w:t>
      </w:r>
      <w:r w:rsidR="00315C8F" w:rsidRPr="00ED5E0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315C8F" w:rsidRPr="00315C8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 the first and the third image in both A&amp;B (The capture and the release)</w:t>
      </w:r>
    </w:p>
    <w:p w14:paraId="28926B09" w14:textId="54A7B1FC" w:rsidR="00F31562" w:rsidRDefault="00F31562" w:rsidP="000811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 w:rsidRPr="00ED5E0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 first two images in both A&amp;B.</w:t>
      </w:r>
    </w:p>
    <w:p w14:paraId="5F9AE749" w14:textId="22E7D140" w:rsidR="00F31562" w:rsidRPr="00ED5E0C" w:rsidRDefault="00ED5E0C" w:rsidP="000811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 w:rsidRPr="00ED5E0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third image</w:t>
      </w:r>
      <w:r w:rsidRPr="00ED5E0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both A&amp;B.</w:t>
      </w:r>
    </w:p>
    <w:p w14:paraId="44486925" w14:textId="0BF68E6E" w:rsidR="00954E6B" w:rsidRPr="00134034" w:rsidRDefault="00BF2E82" w:rsidP="00BF2E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2E82">
        <w:rPr>
          <w:rFonts w:ascii="Helvetica" w:hAnsi="Helvetica" w:cs="Arial"/>
          <w:sz w:val="22"/>
          <w:szCs w:val="22"/>
        </w:rPr>
        <w:t xml:space="preserve">This approach </w:t>
      </w:r>
      <w:r w:rsidR="00EB0E1B">
        <w:rPr>
          <w:rFonts w:ascii="Helvetica" w:hAnsi="Helvetica" w:cs="Arial" w:hint="eastAsia"/>
          <w:sz w:val="22"/>
          <w:szCs w:val="22"/>
          <w:lang w:eastAsia="zh-CN"/>
        </w:rPr>
        <w:t>successfully</w:t>
      </w:r>
      <w:r w:rsidRPr="00BF2E82">
        <w:rPr>
          <w:rFonts w:ascii="Helvetica" w:hAnsi="Helvetica" w:cs="Arial"/>
          <w:sz w:val="22"/>
          <w:szCs w:val="22"/>
        </w:rPr>
        <w:t xml:space="preserve"> </w:t>
      </w:r>
      <w:r w:rsidRPr="00DF611D">
        <w:rPr>
          <w:rFonts w:ascii="Helvetica" w:hAnsi="Helvetica" w:cs="Arial"/>
          <w:sz w:val="22"/>
          <w:szCs w:val="22"/>
        </w:rPr>
        <w:t>isolate</w:t>
      </w:r>
      <w:r w:rsidR="00EB0E1B" w:rsidRPr="00DF611D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Pr="00DF611D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5C2DAA" w:rsidRPr="00DF611D">
        <w:rPr>
          <w:rFonts w:ascii="Helvetica" w:hAnsi="Helvetica" w:cs="Arial"/>
          <w:sz w:val="22"/>
          <w:szCs w:val="22"/>
        </w:rPr>
        <w:t>a</w:t>
      </w:r>
      <w:r w:rsidRPr="00DF611D">
        <w:rPr>
          <w:rFonts w:ascii="Helvetica" w:hAnsi="Helvetica" w:cs="Arial"/>
          <w:sz w:val="22"/>
          <w:szCs w:val="22"/>
        </w:rPr>
        <w:t xml:space="preserve"> new low-abundance </w:t>
      </w:r>
      <w:r w:rsidR="00593BF1" w:rsidRPr="00DF611D">
        <w:rPr>
          <w:rFonts w:ascii="Helvetica" w:hAnsi="Helvetica" w:cs="Arial"/>
          <w:sz w:val="22"/>
          <w:szCs w:val="22"/>
        </w:rPr>
        <w:t>giant viruses</w:t>
      </w:r>
      <w:proofErr w:type="gramEnd"/>
      <w:r w:rsidR="00593BF1" w:rsidRPr="00DF611D">
        <w:rPr>
          <w:rFonts w:ascii="Helvetica" w:hAnsi="Helvetica" w:cs="Arial"/>
          <w:sz w:val="22"/>
          <w:szCs w:val="22"/>
        </w:rPr>
        <w:t xml:space="preserve">, </w:t>
      </w:r>
      <w:r w:rsidRPr="00DF611D">
        <w:rPr>
          <w:rFonts w:ascii="Helvetica" w:hAnsi="Helvetica" w:cs="Arial"/>
          <w:sz w:val="22"/>
          <w:szCs w:val="22"/>
        </w:rPr>
        <w:t xml:space="preserve">named </w:t>
      </w:r>
      <w:proofErr w:type="spellStart"/>
      <w:r w:rsidRPr="00DF611D">
        <w:rPr>
          <w:rFonts w:ascii="Helvetica" w:hAnsi="Helvetica" w:cs="Arial"/>
          <w:sz w:val="22"/>
          <w:szCs w:val="22"/>
        </w:rPr>
        <w:t>Usurpativirus</w:t>
      </w:r>
      <w:proofErr w:type="spellEnd"/>
      <w:r w:rsidRPr="00DF611D">
        <w:rPr>
          <w:rFonts w:ascii="Helvetica" w:hAnsi="Helvetica" w:cs="Arial"/>
          <w:sz w:val="22"/>
          <w:szCs w:val="22"/>
        </w:rPr>
        <w:t xml:space="preserve"> LCD7</w:t>
      </w:r>
      <w:r w:rsidR="005C2DAA" w:rsidRPr="00DF611D">
        <w:rPr>
          <w:rFonts w:ascii="Helvetica" w:hAnsi="Helvetica" w:cs="Arial"/>
          <w:sz w:val="22"/>
          <w:szCs w:val="22"/>
        </w:rPr>
        <w:t xml:space="preserve"> </w:t>
      </w:r>
      <w:r w:rsidR="005C2DAA" w:rsidRPr="00DF611D">
        <w:rPr>
          <w:rFonts w:ascii="Helvetica" w:hAnsi="Helvetica" w:cs="Arial"/>
          <w:i/>
          <w:color w:val="FF0000"/>
          <w:sz w:val="22"/>
          <w:szCs w:val="22"/>
        </w:rPr>
        <w:t>(pronounce as L-C-D-seven</w:t>
      </w:r>
      <w:r w:rsidR="005C2DAA" w:rsidRPr="005C2DAA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954E6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54E6B" w:rsidRPr="00954E6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5C2DAA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1</w:t>
      </w:r>
      <w:r w:rsidR="00954E6B" w:rsidRPr="00954E6B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Pr="00BF2E82">
        <w:rPr>
          <w:rFonts w:ascii="Helvetica" w:hAnsi="Helvetica" w:cs="Arial"/>
          <w:sz w:val="22"/>
          <w:szCs w:val="22"/>
        </w:rPr>
        <w:t xml:space="preserve">. </w:t>
      </w:r>
      <w:bookmarkStart w:id="8" w:name="_Hlk5285524"/>
      <w:bookmarkEnd w:id="6"/>
      <w:r w:rsidR="00593BF1" w:rsidRPr="00954E6B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Pr="00954E6B">
        <w:rPr>
          <w:rFonts w:ascii="Helvetica" w:hAnsi="Helvetica" w:cs="Arial"/>
          <w:sz w:val="22"/>
          <w:szCs w:val="22"/>
        </w:rPr>
        <w:t xml:space="preserve">ure </w:t>
      </w:r>
      <w:proofErr w:type="spellStart"/>
      <w:r w:rsidRPr="00954E6B">
        <w:rPr>
          <w:rFonts w:ascii="Helvetica" w:hAnsi="Helvetica" w:cs="Arial"/>
          <w:sz w:val="22"/>
          <w:szCs w:val="22"/>
        </w:rPr>
        <w:t>Usurpativirus</w:t>
      </w:r>
      <w:proofErr w:type="spellEnd"/>
      <w:r w:rsidRPr="00954E6B">
        <w:rPr>
          <w:rFonts w:ascii="Helvetica" w:hAnsi="Helvetica" w:cs="Arial"/>
          <w:sz w:val="22"/>
          <w:szCs w:val="22"/>
        </w:rPr>
        <w:t xml:space="preserve"> </w:t>
      </w:r>
      <w:r w:rsidR="00593BF1" w:rsidRPr="00954E6B">
        <w:rPr>
          <w:rFonts w:ascii="Helvetica" w:hAnsi="Helvetica" w:cs="Arial" w:hint="eastAsia"/>
          <w:sz w:val="22"/>
          <w:szCs w:val="22"/>
          <w:lang w:eastAsia="zh-CN"/>
        </w:rPr>
        <w:t xml:space="preserve">was </w:t>
      </w:r>
      <w:r w:rsidRPr="00954E6B">
        <w:rPr>
          <w:rFonts w:ascii="Helvetica" w:hAnsi="Helvetica" w:cs="Arial"/>
          <w:sz w:val="22"/>
          <w:szCs w:val="22"/>
        </w:rPr>
        <w:t>only</w:t>
      </w:r>
      <w:r w:rsidR="00593BF1" w:rsidRPr="00954E6B">
        <w:rPr>
          <w:rFonts w:ascii="Helvetica" w:hAnsi="Helvetica" w:cs="Arial" w:hint="eastAsia"/>
          <w:sz w:val="22"/>
          <w:szCs w:val="22"/>
          <w:lang w:eastAsia="zh-CN"/>
        </w:rPr>
        <w:t xml:space="preserve"> observed</w:t>
      </w:r>
      <w:r w:rsidRPr="00954E6B">
        <w:rPr>
          <w:rFonts w:ascii="Helvetica" w:hAnsi="Helvetica" w:cs="Arial"/>
          <w:sz w:val="22"/>
          <w:szCs w:val="22"/>
        </w:rPr>
        <w:t xml:space="preserve"> in clone 7</w:t>
      </w:r>
      <w:r w:rsidR="00134034">
        <w:rPr>
          <w:rFonts w:ascii="Helvetica" w:hAnsi="Helvetica" w:cs="Arial" w:hint="eastAsia"/>
          <w:sz w:val="22"/>
          <w:szCs w:val="22"/>
        </w:rPr>
        <w:t xml:space="preserve"> with </w:t>
      </w:r>
      <w:r w:rsidR="00134034">
        <w:rPr>
          <w:rFonts w:ascii="Helvetica" w:hAnsi="Helvetica" w:cs="Arial"/>
          <w:sz w:val="22"/>
          <w:szCs w:val="22"/>
        </w:rPr>
        <w:t>p</w:t>
      </w:r>
      <w:r w:rsidR="00134034" w:rsidRPr="00134034">
        <w:rPr>
          <w:rFonts w:ascii="Helvetica" w:hAnsi="Helvetica" w:cs="Arial"/>
          <w:sz w:val="22"/>
          <w:szCs w:val="22"/>
        </w:rPr>
        <w:t xml:space="preserve">resence of </w:t>
      </w:r>
      <w:proofErr w:type="spellStart"/>
      <w:r w:rsidR="00134034" w:rsidRPr="00134034">
        <w:rPr>
          <w:rFonts w:ascii="Helvetica" w:hAnsi="Helvetica" w:cs="Arial"/>
          <w:sz w:val="22"/>
          <w:szCs w:val="22"/>
        </w:rPr>
        <w:t>Usurpativirus</w:t>
      </w:r>
      <w:proofErr w:type="spellEnd"/>
      <w:r w:rsidR="00134034" w:rsidRPr="00134034">
        <w:rPr>
          <w:rFonts w:ascii="Helvetica" w:hAnsi="Helvetica" w:cs="Arial"/>
          <w:sz w:val="22"/>
          <w:szCs w:val="22"/>
        </w:rPr>
        <w:t xml:space="preserve"> LCD7 </w:t>
      </w:r>
      <w:r w:rsidR="00134034">
        <w:rPr>
          <w:rFonts w:ascii="Helvetica" w:hAnsi="Helvetica" w:cs="Arial"/>
          <w:sz w:val="22"/>
          <w:szCs w:val="22"/>
        </w:rPr>
        <w:t>DNA</w:t>
      </w:r>
      <w:r w:rsidR="00134034" w:rsidRPr="00134034">
        <w:rPr>
          <w:rFonts w:ascii="Helvetica" w:hAnsi="Helvetica" w:cs="Arial"/>
          <w:sz w:val="22"/>
          <w:szCs w:val="22"/>
        </w:rPr>
        <w:t xml:space="preserve"> and absence of </w:t>
      </w:r>
      <w:proofErr w:type="spellStart"/>
      <w:r w:rsidR="00134034" w:rsidRPr="00134034">
        <w:rPr>
          <w:rFonts w:ascii="Helvetica" w:hAnsi="Helvetica" w:cs="Arial"/>
          <w:sz w:val="22"/>
          <w:szCs w:val="22"/>
        </w:rPr>
        <w:t>Faustovirus</w:t>
      </w:r>
      <w:proofErr w:type="spellEnd"/>
      <w:r w:rsidR="00134034" w:rsidRPr="00134034">
        <w:rPr>
          <w:rFonts w:ascii="Helvetica" w:hAnsi="Helvetica" w:cs="Arial"/>
          <w:sz w:val="22"/>
          <w:szCs w:val="22"/>
        </w:rPr>
        <w:t xml:space="preserve"> </w:t>
      </w:r>
      <w:r w:rsidR="00134034">
        <w:rPr>
          <w:rFonts w:ascii="Helvetica" w:hAnsi="Helvetica" w:cs="Arial"/>
          <w:sz w:val="22"/>
          <w:szCs w:val="22"/>
        </w:rPr>
        <w:t>DNA</w:t>
      </w:r>
      <w:r w:rsidRPr="00134034">
        <w:rPr>
          <w:rFonts w:ascii="Helvetica" w:hAnsi="Helvetica" w:cs="Arial"/>
          <w:sz w:val="22"/>
          <w:szCs w:val="22"/>
        </w:rPr>
        <w:t xml:space="preserve"> </w:t>
      </w:r>
      <w:r w:rsidR="00593BF1" w:rsidRPr="0013403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C2DAA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593BF1" w:rsidRPr="0013403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134034">
        <w:rPr>
          <w:rFonts w:ascii="Helvetica" w:hAnsi="Helvetica" w:cs="Arial"/>
          <w:sz w:val="22"/>
          <w:szCs w:val="22"/>
        </w:rPr>
        <w:t>.</w:t>
      </w:r>
    </w:p>
    <w:p w14:paraId="557FFD9F" w14:textId="27E7D09C" w:rsidR="00954E6B" w:rsidRPr="00954E6B" w:rsidRDefault="00954E6B" w:rsidP="00954E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 w:rsidRPr="00ED5E0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top two images.</w:t>
      </w:r>
    </w:p>
    <w:p w14:paraId="7F041318" w14:textId="4A6D2D38" w:rsidR="00954E6B" w:rsidRPr="00954E6B" w:rsidRDefault="00954E6B" w:rsidP="00954E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 w:rsidRPr="00ED5E0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C7 in both top and bottom images.</w:t>
      </w:r>
    </w:p>
    <w:p w14:paraId="7743C3F8" w14:textId="3C262CCB" w:rsidR="00495097" w:rsidRPr="00495097" w:rsidRDefault="00BF2E82" w:rsidP="00BF2E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2E82">
        <w:rPr>
          <w:rFonts w:ascii="Helvetica" w:hAnsi="Helvetica" w:cs="Arial"/>
          <w:sz w:val="22"/>
          <w:szCs w:val="22"/>
        </w:rPr>
        <w:t xml:space="preserve">Electron microscopy revealed the appearance of </w:t>
      </w:r>
      <w:proofErr w:type="spellStart"/>
      <w:r w:rsidRPr="00BF2E82">
        <w:rPr>
          <w:rFonts w:ascii="Helvetica" w:hAnsi="Helvetica" w:cs="Arial"/>
          <w:sz w:val="22"/>
          <w:szCs w:val="22"/>
        </w:rPr>
        <w:t>Clandestinovirus</w:t>
      </w:r>
      <w:proofErr w:type="spellEnd"/>
      <w:r w:rsidRPr="00BF2E82">
        <w:rPr>
          <w:rFonts w:ascii="Helvetica" w:hAnsi="Helvetica" w:cs="Arial"/>
          <w:sz w:val="22"/>
          <w:szCs w:val="22"/>
        </w:rPr>
        <w:t xml:space="preserve"> ST1</w:t>
      </w:r>
      <w:r w:rsidR="005C2DAA">
        <w:rPr>
          <w:rFonts w:ascii="Helvetica" w:hAnsi="Helvetica" w:cs="Arial"/>
          <w:sz w:val="22"/>
          <w:szCs w:val="22"/>
        </w:rPr>
        <w:t xml:space="preserve"> </w:t>
      </w:r>
      <w:r w:rsidR="005C2DAA" w:rsidRPr="005C2DAA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5C2DAA" w:rsidRPr="00DF611D">
        <w:rPr>
          <w:rFonts w:ascii="Helvetica" w:hAnsi="Helvetica" w:cs="Arial"/>
          <w:i/>
          <w:color w:val="FF0000"/>
          <w:sz w:val="22"/>
          <w:szCs w:val="22"/>
        </w:rPr>
        <w:t>as S-T-one)</w:t>
      </w:r>
      <w:r w:rsidR="00495097" w:rsidRPr="00DF611D">
        <w:rPr>
          <w:rFonts w:ascii="Helvetica" w:hAnsi="Helvetica" w:cs="Arial" w:hint="eastAsia"/>
          <w:sz w:val="22"/>
          <w:szCs w:val="22"/>
          <w:lang w:eastAsia="zh-CN"/>
        </w:rPr>
        <w:t xml:space="preserve">, which has </w:t>
      </w:r>
      <w:proofErr w:type="gramStart"/>
      <w:r w:rsidR="00495097" w:rsidRPr="00DF611D">
        <w:rPr>
          <w:rFonts w:ascii="Helvetica" w:hAnsi="Helvetica" w:cs="Arial"/>
          <w:sz w:val="22"/>
          <w:szCs w:val="22"/>
        </w:rPr>
        <w:t>a typical</w:t>
      </w:r>
      <w:proofErr w:type="gramEnd"/>
      <w:r w:rsidR="00495097" w:rsidRPr="00DF611D">
        <w:rPr>
          <w:rFonts w:ascii="Helvetica" w:hAnsi="Helvetica" w:cs="Arial"/>
          <w:sz w:val="22"/>
          <w:szCs w:val="22"/>
        </w:rPr>
        <w:t xml:space="preserve"> icosahedral morphology without fibrils</w:t>
      </w:r>
      <w:r w:rsidR="00495097" w:rsidRPr="00DF61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95097" w:rsidRPr="00DF611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95097" w:rsidRPr="00DF611D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DF611D">
        <w:rPr>
          <w:rFonts w:ascii="Helvetica" w:hAnsi="Helvetica" w:cs="Arial"/>
          <w:sz w:val="22"/>
          <w:szCs w:val="22"/>
        </w:rPr>
        <w:t xml:space="preserve"> </w:t>
      </w:r>
      <w:r w:rsidR="00495097" w:rsidRPr="00DF611D">
        <w:rPr>
          <w:rFonts w:ascii="Helvetica" w:hAnsi="Helvetica" w:cs="Arial" w:hint="eastAsia"/>
          <w:sz w:val="22"/>
          <w:szCs w:val="22"/>
          <w:lang w:eastAsia="zh-CN"/>
        </w:rPr>
        <w:t>as well as</w:t>
      </w:r>
      <w:r w:rsidRPr="00BF2E82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BF2E82">
        <w:rPr>
          <w:rFonts w:ascii="Helvetica" w:hAnsi="Helvetica" w:cs="Arial"/>
          <w:sz w:val="22"/>
          <w:szCs w:val="22"/>
        </w:rPr>
        <w:t>Usurpativirus</w:t>
      </w:r>
      <w:proofErr w:type="spellEnd"/>
      <w:r w:rsidRPr="00BF2E82">
        <w:rPr>
          <w:rFonts w:ascii="Helvetica" w:hAnsi="Helvetica" w:cs="Arial"/>
          <w:sz w:val="22"/>
          <w:szCs w:val="22"/>
        </w:rPr>
        <w:t xml:space="preserve"> LCD7 </w:t>
      </w:r>
      <w:r w:rsidR="00482C73" w:rsidRPr="004D724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482C7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L-C-D-seven</w:t>
      </w:r>
      <w:r w:rsidR="00482C73" w:rsidRPr="004D724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495097">
        <w:rPr>
          <w:rFonts w:ascii="Helvetica" w:hAnsi="Helvetica" w:cs="Arial"/>
          <w:sz w:val="22"/>
          <w:szCs w:val="22"/>
        </w:rPr>
        <w:t xml:space="preserve"> with </w:t>
      </w:r>
      <w:r w:rsidRPr="00BF2E82">
        <w:rPr>
          <w:rFonts w:ascii="Helvetica" w:hAnsi="Helvetica" w:cs="Arial"/>
          <w:sz w:val="22"/>
          <w:szCs w:val="22"/>
        </w:rPr>
        <w:t>an icosahedral capsid of about 250 n</w:t>
      </w:r>
      <w:r w:rsidR="00482C73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Pr="00BF2E82">
        <w:rPr>
          <w:rFonts w:ascii="Helvetica" w:hAnsi="Helvetica" w:cs="Arial"/>
          <w:sz w:val="22"/>
          <w:szCs w:val="22"/>
        </w:rPr>
        <w:t>m</w:t>
      </w:r>
      <w:r w:rsidR="00482C73">
        <w:rPr>
          <w:rFonts w:ascii="Helvetica" w:hAnsi="Helvetica" w:cs="Arial" w:hint="eastAsia"/>
          <w:sz w:val="22"/>
          <w:szCs w:val="22"/>
          <w:lang w:eastAsia="zh-CN"/>
        </w:rPr>
        <w:t xml:space="preserve">eters </w:t>
      </w:r>
      <w:r w:rsidR="00482C73" w:rsidRPr="00482C7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95097" w:rsidRPr="0049509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28DFD4B" w14:textId="21A88B0B" w:rsidR="00495097" w:rsidRPr="00495097" w:rsidRDefault="00495097" w:rsidP="004950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4 - </w:t>
      </w:r>
      <w:r w:rsidRPr="00ED5E0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4A</w:t>
      </w:r>
    </w:p>
    <w:p w14:paraId="2E52306D" w14:textId="57D8B809" w:rsidR="00495097" w:rsidRPr="003C258D" w:rsidRDefault="00495097" w:rsidP="003C25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4 - </w:t>
      </w:r>
      <w:r w:rsidRPr="00ED5E0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4B</w:t>
      </w:r>
    </w:p>
    <w:p w14:paraId="1B950440" w14:textId="2F7EA400" w:rsidR="00BF2E82" w:rsidRPr="00BF2E82" w:rsidRDefault="003C258D" w:rsidP="00BF2E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258D">
        <w:rPr>
          <w:rFonts w:ascii="Helvetica" w:hAnsi="Helvetica" w:cs="Arial" w:hint="eastAsia"/>
          <w:sz w:val="22"/>
          <w:szCs w:val="22"/>
        </w:rPr>
        <w:t xml:space="preserve">Flow cytometry </w:t>
      </w:r>
      <w:r w:rsidR="00BF2E82" w:rsidRPr="00BF2E82">
        <w:rPr>
          <w:rFonts w:ascii="Helvetica" w:hAnsi="Helvetica" w:cs="Arial"/>
          <w:sz w:val="22"/>
          <w:szCs w:val="22"/>
        </w:rPr>
        <w:t xml:space="preserve">confirmed the overlapping of populations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of </w:t>
      </w:r>
      <w:proofErr w:type="spellStart"/>
      <w:r>
        <w:rPr>
          <w:rFonts w:ascii="Helvetica" w:hAnsi="Helvetica" w:cs="Arial"/>
          <w:sz w:val="22"/>
          <w:szCs w:val="22"/>
        </w:rPr>
        <w:t>Faustovirus</w:t>
      </w:r>
      <w:proofErr w:type="spellEnd"/>
      <w:r>
        <w:rPr>
          <w:rFonts w:ascii="Helvetica" w:hAnsi="Helvetica" w:cs="Arial"/>
          <w:sz w:val="22"/>
          <w:szCs w:val="22"/>
        </w:rPr>
        <w:t xml:space="preserve"> and novel virus </w:t>
      </w:r>
      <w:r w:rsidRPr="003C258D">
        <w:rPr>
          <w:rFonts w:ascii="Helvetica" w:hAnsi="Helvetica" w:cs="Arial"/>
          <w:b/>
          <w:sz w:val="22"/>
          <w:szCs w:val="22"/>
        </w:rPr>
        <w:t>[1]</w:t>
      </w:r>
      <w:r w:rsidR="00BF2E82" w:rsidRPr="00BF2E82">
        <w:rPr>
          <w:rFonts w:ascii="Helvetica" w:hAnsi="Helvetica" w:cs="Arial"/>
          <w:sz w:val="22"/>
          <w:szCs w:val="22"/>
        </w:rPr>
        <w:t>.</w:t>
      </w:r>
      <w:bookmarkEnd w:id="8"/>
    </w:p>
    <w:bookmarkEnd w:id="7"/>
    <w:p w14:paraId="3ED0C88B" w14:textId="3A848151" w:rsidR="00BF2E82" w:rsidRPr="00BF2E82" w:rsidRDefault="003C258D" w:rsidP="003C25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</w:t>
      </w:r>
    </w:p>
    <w:p w14:paraId="5681D4B9" w14:textId="77777777" w:rsidR="00CE10F2" w:rsidRPr="00FC451D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70B5F4C" w14:textId="2623294B" w:rsidR="00DF611D" w:rsidRDefault="00DF611D" w:rsidP="00DF611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6BAC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806BAC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>
        <w:rPr>
          <w:rFonts w:ascii="Helvetica" w:hAnsi="Helvetica" w:cs="Arial"/>
          <w:sz w:val="22"/>
          <w:szCs w:val="22"/>
        </w:rPr>
        <w:t xml:space="preserve">: </w:t>
      </w:r>
      <w:r w:rsidR="00304300" w:rsidRPr="00DF611D">
        <w:rPr>
          <w:rFonts w:ascii="Helvetica" w:hAnsi="Helvetica" w:cs="Arial"/>
          <w:sz w:val="22"/>
          <w:szCs w:val="22"/>
        </w:rPr>
        <w:t>On</w:t>
      </w:r>
      <w:r w:rsidR="003E2CFB" w:rsidRPr="00DF611D">
        <w:rPr>
          <w:rFonts w:ascii="Helvetica" w:hAnsi="Helvetica" w:cs="Arial"/>
          <w:sz w:val="22"/>
          <w:szCs w:val="22"/>
        </w:rPr>
        <w:t>ce</w:t>
      </w:r>
      <w:r w:rsidR="00304300" w:rsidRPr="00DF611D">
        <w:rPr>
          <w:rFonts w:ascii="Helvetica" w:hAnsi="Helvetica" w:cs="Arial"/>
          <w:sz w:val="22"/>
          <w:szCs w:val="22"/>
        </w:rPr>
        <w:t xml:space="preserve"> master</w:t>
      </w:r>
      <w:r w:rsidR="003E2CFB">
        <w:rPr>
          <w:rFonts w:ascii="Helvetica" w:hAnsi="Helvetica" w:cs="Arial"/>
          <w:sz w:val="22"/>
          <w:szCs w:val="22"/>
        </w:rPr>
        <w:t>ed</w:t>
      </w:r>
      <w:r w:rsidR="00304300" w:rsidRPr="00DF611D">
        <w:rPr>
          <w:rFonts w:ascii="Helvetica" w:hAnsi="Helvetica" w:cs="Arial"/>
          <w:sz w:val="22"/>
          <w:szCs w:val="22"/>
        </w:rPr>
        <w:t xml:space="preserve">, this procedure can be done </w:t>
      </w:r>
      <w:r w:rsidR="003E1035" w:rsidRPr="00DF611D">
        <w:rPr>
          <w:rFonts w:ascii="Helvetica" w:hAnsi="Helvetica" w:cs="Arial"/>
          <w:sz w:val="22"/>
          <w:szCs w:val="22"/>
        </w:rPr>
        <w:t>easily</w:t>
      </w:r>
      <w:r w:rsidR="0026524E" w:rsidRPr="00DF611D">
        <w:rPr>
          <w:rFonts w:ascii="Helvetica" w:hAnsi="Helvetica" w:cs="Arial"/>
          <w:sz w:val="22"/>
          <w:szCs w:val="22"/>
        </w:rPr>
        <w:t xml:space="preserve">. </w:t>
      </w:r>
      <w:r w:rsidR="009A38BB" w:rsidRPr="00DF611D">
        <w:rPr>
          <w:rFonts w:ascii="Helvetica" w:hAnsi="Helvetica" w:cs="Arial"/>
          <w:sz w:val="22"/>
          <w:szCs w:val="22"/>
        </w:rPr>
        <w:t>The most important thing to remember when attempting this procedure is the necessity of a minimum observation threshold concerning the size of the entities</w:t>
      </w:r>
      <w:r w:rsidR="00961511" w:rsidRPr="00DF611D">
        <w:rPr>
          <w:rFonts w:ascii="Helvetica" w:hAnsi="Helvetica" w:cs="Arial"/>
          <w:sz w:val="22"/>
          <w:szCs w:val="22"/>
        </w:rPr>
        <w:t xml:space="preserve"> </w:t>
      </w:r>
      <w:r w:rsidR="00304300" w:rsidRPr="00DF611D">
        <w:rPr>
          <w:rFonts w:ascii="Helvetica" w:hAnsi="Helvetica" w:cs="Arial"/>
          <w:sz w:val="22"/>
          <w:szCs w:val="22"/>
        </w:rPr>
        <w:t xml:space="preserve">with </w:t>
      </w:r>
      <w:r w:rsidR="009A38BB" w:rsidRPr="00DF611D">
        <w:rPr>
          <w:rFonts w:ascii="Helvetica" w:hAnsi="Helvetica" w:cs="Arial"/>
          <w:sz w:val="22"/>
          <w:szCs w:val="22"/>
        </w:rPr>
        <w:t xml:space="preserve">the </w:t>
      </w:r>
      <w:r w:rsidR="00961511" w:rsidRPr="00DF611D">
        <w:rPr>
          <w:rFonts w:ascii="Helvetica" w:hAnsi="Helvetica" w:cs="Arial"/>
          <w:sz w:val="22"/>
          <w:szCs w:val="22"/>
        </w:rPr>
        <w:t xml:space="preserve">good </w:t>
      </w:r>
      <w:r w:rsidR="009A38BB" w:rsidRPr="00DF611D">
        <w:rPr>
          <w:rFonts w:ascii="Helvetica" w:hAnsi="Helvetica" w:cs="Arial"/>
          <w:sz w:val="22"/>
          <w:szCs w:val="22"/>
        </w:rPr>
        <w:t>handling of the components of the workstation</w:t>
      </w:r>
      <w:r w:rsidR="00304300" w:rsidRPr="00DF611D">
        <w:rPr>
          <w:rFonts w:ascii="Helvetica" w:hAnsi="Helvetica" w:cs="Arial"/>
          <w:sz w:val="22"/>
          <w:szCs w:val="22"/>
        </w:rPr>
        <w:t xml:space="preserve"> and the check of any contamination problem</w:t>
      </w:r>
      <w:r w:rsidR="00FC5B76" w:rsidRPr="00DF611D">
        <w:rPr>
          <w:rFonts w:ascii="Helvetica" w:hAnsi="Helvetica" w:cs="Arial"/>
          <w:sz w:val="22"/>
          <w:szCs w:val="22"/>
        </w:rPr>
        <w:t>.</w:t>
      </w:r>
      <w:r w:rsidR="00304300" w:rsidRPr="00DF611D">
        <w:rPr>
          <w:rFonts w:ascii="Helvetica" w:hAnsi="Helvetica" w:cs="Arial"/>
          <w:sz w:val="22"/>
          <w:szCs w:val="22"/>
        </w:rPr>
        <w:t xml:space="preserve"> </w:t>
      </w:r>
      <w:r w:rsidR="009A38BB" w:rsidRPr="00DF611D">
        <w:rPr>
          <w:rFonts w:ascii="Helvetica" w:hAnsi="Helvetica" w:cs="Arial"/>
          <w:sz w:val="22"/>
          <w:szCs w:val="22"/>
        </w:rPr>
        <w:t>This approach can be used as a sorting technique on basis of cell morphology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F611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04300" w:rsidRPr="00DF611D">
        <w:rPr>
          <w:rFonts w:ascii="Helvetica" w:hAnsi="Helvetica" w:cs="Arial"/>
          <w:sz w:val="22"/>
          <w:szCs w:val="22"/>
        </w:rPr>
        <w:t>.</w:t>
      </w:r>
    </w:p>
    <w:p w14:paraId="2DF3E396" w14:textId="006EB3F5" w:rsidR="00DF611D" w:rsidRPr="00DF611D" w:rsidRDefault="00DF611D" w:rsidP="00DF61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611D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98313C8" w14:textId="45AE3695" w:rsidR="008C616D" w:rsidRDefault="00DF611D" w:rsidP="00DF611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6BAC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806BAC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>
        <w:rPr>
          <w:rFonts w:ascii="Helvetica" w:hAnsi="Helvetica" w:cs="Arial"/>
          <w:sz w:val="22"/>
          <w:szCs w:val="22"/>
        </w:rPr>
        <w:t>:</w:t>
      </w:r>
      <w:r w:rsidR="00304300" w:rsidRPr="00DF611D">
        <w:rPr>
          <w:rFonts w:ascii="Helvetica" w:hAnsi="Helvetica" w:cs="Arial"/>
          <w:sz w:val="22"/>
          <w:szCs w:val="22"/>
        </w:rPr>
        <w:t xml:space="preserve"> C</w:t>
      </w:r>
      <w:r w:rsidR="009A38BB" w:rsidRPr="00DF611D">
        <w:rPr>
          <w:rFonts w:ascii="Helvetica" w:hAnsi="Helvetica" w:cs="Arial"/>
          <w:sz w:val="22"/>
          <w:szCs w:val="22"/>
        </w:rPr>
        <w:t>urrently</w:t>
      </w:r>
      <w:r w:rsidR="00304300" w:rsidRPr="00DF611D">
        <w:rPr>
          <w:rFonts w:ascii="Helvetica" w:hAnsi="Helvetica" w:cs="Arial"/>
          <w:sz w:val="22"/>
          <w:szCs w:val="22"/>
        </w:rPr>
        <w:t>, it is</w:t>
      </w:r>
      <w:r w:rsidR="009A38BB" w:rsidRPr="00DF611D">
        <w:rPr>
          <w:rFonts w:ascii="Helvetica" w:hAnsi="Helvetica" w:cs="Arial"/>
          <w:sz w:val="22"/>
          <w:szCs w:val="22"/>
        </w:rPr>
        <w:t xml:space="preserve"> use in our laboratory for the cloning of a specific amoeba. </w:t>
      </w:r>
      <w:r w:rsidR="00FC5B76" w:rsidRPr="00DF611D">
        <w:rPr>
          <w:rFonts w:ascii="Helvetica" w:hAnsi="Helvetica" w:cs="Arial"/>
          <w:sz w:val="22"/>
          <w:szCs w:val="22"/>
        </w:rPr>
        <w:t>One critic point of this technic is to maintain the cell integrity. Indeed w</w:t>
      </w:r>
      <w:r w:rsidR="009A38BB" w:rsidRPr="00DF611D">
        <w:rPr>
          <w:rFonts w:ascii="Helvetica" w:hAnsi="Helvetica" w:cs="Arial"/>
          <w:sz w:val="22"/>
          <w:szCs w:val="22"/>
        </w:rPr>
        <w:t xml:space="preserve">e can have some problems with </w:t>
      </w:r>
      <w:proofErr w:type="gramStart"/>
      <w:r w:rsidR="009A38BB" w:rsidRPr="00DF611D">
        <w:rPr>
          <w:rFonts w:ascii="Helvetica" w:hAnsi="Helvetica" w:cs="Arial"/>
          <w:sz w:val="22"/>
          <w:szCs w:val="22"/>
        </w:rPr>
        <w:t>the no</w:t>
      </w:r>
      <w:r w:rsidR="00110A2F">
        <w:rPr>
          <w:rFonts w:ascii="Helvetica" w:hAnsi="Helvetica" w:cs="Arial"/>
          <w:sz w:val="22"/>
          <w:szCs w:val="22"/>
        </w:rPr>
        <w:t>ne</w:t>
      </w:r>
      <w:proofErr w:type="gramEnd"/>
      <w:r w:rsidR="009A38BB" w:rsidRPr="00DF611D">
        <w:rPr>
          <w:rFonts w:ascii="Helvetica" w:hAnsi="Helvetica" w:cs="Arial"/>
          <w:sz w:val="22"/>
          <w:szCs w:val="22"/>
        </w:rPr>
        <w:t xml:space="preserve"> observation of the cell’s release, this is due mostly to the disintegration of t</w:t>
      </w:r>
      <w:r w:rsidR="009D6EAF">
        <w:rPr>
          <w:rFonts w:ascii="Helvetica" w:hAnsi="Helvetica" w:cs="Arial"/>
          <w:sz w:val="22"/>
          <w:szCs w:val="22"/>
        </w:rPr>
        <w:t>he cell into the microcapillary</w:t>
      </w:r>
      <w:r w:rsidR="00976A18" w:rsidRPr="00DF611D">
        <w:rPr>
          <w:rFonts w:ascii="Helvetica" w:hAnsi="Helvetica" w:cs="Arial"/>
          <w:sz w:val="22"/>
          <w:szCs w:val="22"/>
        </w:rPr>
        <w:t xml:space="preserve">. </w:t>
      </w:r>
      <w:r w:rsidR="00FC5B76" w:rsidRPr="00DF611D">
        <w:rPr>
          <w:rFonts w:ascii="Helvetica" w:hAnsi="Helvetica" w:cs="Arial"/>
          <w:sz w:val="22"/>
          <w:szCs w:val="22"/>
        </w:rPr>
        <w:t xml:space="preserve">This method could be an </w:t>
      </w:r>
      <w:r w:rsidR="00005EC6" w:rsidRPr="00DF611D">
        <w:rPr>
          <w:rFonts w:ascii="Helvetica" w:hAnsi="Helvetica" w:cs="Arial"/>
          <w:sz w:val="22"/>
          <w:szCs w:val="22"/>
        </w:rPr>
        <w:t xml:space="preserve">efficient </w:t>
      </w:r>
      <w:r w:rsidR="00FC5B76" w:rsidRPr="00DF611D">
        <w:rPr>
          <w:rFonts w:ascii="Helvetica" w:hAnsi="Helvetica" w:cs="Arial"/>
          <w:sz w:val="22"/>
          <w:szCs w:val="22"/>
        </w:rPr>
        <w:t xml:space="preserve">alternative when flow cytometry and FACS sorting are not available and </w:t>
      </w:r>
      <w:r w:rsidR="00005EC6" w:rsidRPr="00DF611D">
        <w:rPr>
          <w:rFonts w:ascii="Helvetica" w:hAnsi="Helvetica" w:cs="Arial"/>
          <w:sz w:val="22"/>
          <w:szCs w:val="22"/>
        </w:rPr>
        <w:t>when specific technic limitations are reached</w:t>
      </w:r>
      <w:r w:rsidRPr="00DF611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="00005EC6" w:rsidRPr="00DF611D">
        <w:rPr>
          <w:rFonts w:ascii="Helvetica" w:hAnsi="Helvetica" w:cs="Arial"/>
          <w:sz w:val="22"/>
          <w:szCs w:val="22"/>
        </w:rPr>
        <w:t>.</w:t>
      </w:r>
    </w:p>
    <w:p w14:paraId="69417B3B" w14:textId="1B101488" w:rsidR="00DF611D" w:rsidRPr="00DF611D" w:rsidRDefault="00DF611D" w:rsidP="00DF61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611D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B13527B" w14:textId="20ABC385" w:rsidR="00177B33" w:rsidRPr="002D5543" w:rsidRDefault="00FA3258" w:rsidP="002D55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6BAC">
        <w:rPr>
          <w:rFonts w:ascii="Helvetica" w:hAnsi="Helvetica" w:cs="Arial"/>
          <w:b/>
          <w:sz w:val="22"/>
          <w:szCs w:val="22"/>
          <w:u w:val="single"/>
        </w:rPr>
        <w:t xml:space="preserve">Dehia </w:t>
      </w:r>
      <w:proofErr w:type="spellStart"/>
      <w:r w:rsidRPr="00806BAC">
        <w:rPr>
          <w:rFonts w:ascii="Helvetica" w:hAnsi="Helvetica" w:cs="Arial"/>
          <w:b/>
          <w:sz w:val="22"/>
          <w:szCs w:val="22"/>
          <w:u w:val="single"/>
        </w:rPr>
        <w:t>Sahmi-Bounsiar</w:t>
      </w:r>
      <w:proofErr w:type="spellEnd"/>
      <w:r w:rsidR="00806BAC">
        <w:rPr>
          <w:rFonts w:ascii="Helvetica" w:hAnsi="Helvetica" w:cs="Arial"/>
          <w:sz w:val="22"/>
          <w:szCs w:val="22"/>
        </w:rPr>
        <w:t xml:space="preserve">: </w:t>
      </w:r>
      <w:r w:rsidR="002D5543" w:rsidRPr="00806BAC">
        <w:rPr>
          <w:rFonts w:ascii="Helvetica" w:hAnsi="Helvetica" w:cs="Arial"/>
          <w:sz w:val="22"/>
          <w:szCs w:val="22"/>
        </w:rPr>
        <w:t xml:space="preserve">don’t forget </w:t>
      </w:r>
      <w:r w:rsidRPr="00806BAC">
        <w:rPr>
          <w:rFonts w:ascii="Helvetica" w:hAnsi="Helvetica" w:cs="Arial"/>
          <w:sz w:val="22"/>
          <w:szCs w:val="22"/>
        </w:rPr>
        <w:t>that in some cases: the cell is not released</w:t>
      </w:r>
      <w:r w:rsidR="002D5543" w:rsidRPr="00806BAC">
        <w:rPr>
          <w:rFonts w:ascii="Helvetica" w:hAnsi="Helvetica" w:cs="Arial"/>
          <w:sz w:val="22"/>
          <w:szCs w:val="22"/>
        </w:rPr>
        <w:t xml:space="preserve"> from the </w:t>
      </w:r>
      <w:r w:rsidR="005C0577" w:rsidRPr="00806BAC">
        <w:rPr>
          <w:rFonts w:ascii="Helvetica" w:hAnsi="Helvetica" w:cs="Arial"/>
          <w:sz w:val="22"/>
          <w:szCs w:val="22"/>
        </w:rPr>
        <w:t>micro capillarity</w:t>
      </w:r>
      <w:r w:rsidRPr="00806BAC">
        <w:rPr>
          <w:rFonts w:ascii="Helvetica" w:hAnsi="Helvetica" w:cs="Arial"/>
          <w:sz w:val="22"/>
          <w:szCs w:val="22"/>
        </w:rPr>
        <w:t>,</w:t>
      </w:r>
      <w:r w:rsidR="005C0577" w:rsidRPr="00806BAC">
        <w:t xml:space="preserve"> </w:t>
      </w:r>
      <w:r w:rsidR="005C0577" w:rsidRPr="00806BAC">
        <w:rPr>
          <w:rFonts w:ascii="Helvetica" w:hAnsi="Helvetica" w:cs="Arial"/>
          <w:sz w:val="22"/>
          <w:szCs w:val="22"/>
        </w:rPr>
        <w:t>this is due in part</w:t>
      </w:r>
      <w:r w:rsidRPr="00806BAC">
        <w:rPr>
          <w:rFonts w:ascii="Helvetica" w:hAnsi="Helvetica" w:cs="Arial"/>
          <w:sz w:val="22"/>
          <w:szCs w:val="22"/>
        </w:rPr>
        <w:t xml:space="preserve"> </w:t>
      </w:r>
      <w:r w:rsidR="005C0577" w:rsidRPr="00806BAC">
        <w:rPr>
          <w:rFonts w:ascii="Helvetica" w:hAnsi="Helvetica" w:cs="Arial"/>
          <w:sz w:val="22"/>
          <w:szCs w:val="22"/>
        </w:rPr>
        <w:t>of</w:t>
      </w:r>
      <w:r w:rsidR="002D5543" w:rsidRPr="00806BAC">
        <w:rPr>
          <w:rFonts w:ascii="Helvetica" w:hAnsi="Helvetica" w:cs="Arial"/>
          <w:sz w:val="22"/>
          <w:szCs w:val="22"/>
        </w:rPr>
        <w:t xml:space="preserve"> the amoeba </w:t>
      </w:r>
      <w:proofErr w:type="spellStart"/>
      <w:r w:rsidR="00110A2F">
        <w:rPr>
          <w:rFonts w:ascii="Helvetica" w:hAnsi="Helvetica" w:cs="Arial"/>
          <w:sz w:val="22"/>
          <w:szCs w:val="22"/>
        </w:rPr>
        <w:t>caracteristics</w:t>
      </w:r>
      <w:proofErr w:type="spellEnd"/>
      <w:r w:rsidR="002D5543" w:rsidRPr="00806BAC">
        <w:rPr>
          <w:rFonts w:ascii="Helvetica" w:hAnsi="Helvetica" w:cs="Arial"/>
          <w:sz w:val="22"/>
          <w:szCs w:val="22"/>
        </w:rPr>
        <w:t xml:space="preserve"> and their capacit</w:t>
      </w:r>
      <w:r w:rsidR="00110A2F">
        <w:rPr>
          <w:rFonts w:ascii="Helvetica" w:hAnsi="Helvetica" w:cs="Arial"/>
          <w:sz w:val="22"/>
          <w:szCs w:val="22"/>
        </w:rPr>
        <w:t>y</w:t>
      </w:r>
      <w:r w:rsidR="002D5543" w:rsidRPr="00806BAC">
        <w:rPr>
          <w:rFonts w:ascii="Helvetica" w:hAnsi="Helvetica" w:cs="Arial"/>
          <w:sz w:val="22"/>
          <w:szCs w:val="22"/>
        </w:rPr>
        <w:t xml:space="preserve"> to adap</w:t>
      </w:r>
      <w:r w:rsidR="00806BAC">
        <w:rPr>
          <w:rFonts w:ascii="Helvetica" w:hAnsi="Helvetica" w:cs="Arial"/>
          <w:sz w:val="22"/>
          <w:szCs w:val="22"/>
        </w:rPr>
        <w:t xml:space="preserve">t and deform </w:t>
      </w:r>
      <w:r w:rsidR="00110A2F">
        <w:rPr>
          <w:rFonts w:ascii="Helvetica" w:hAnsi="Helvetica" w:cs="Arial"/>
          <w:sz w:val="22"/>
          <w:szCs w:val="22"/>
        </w:rPr>
        <w:t>the</w:t>
      </w:r>
      <w:r w:rsidR="00806BAC">
        <w:rPr>
          <w:rFonts w:ascii="Helvetica" w:hAnsi="Helvetica" w:cs="Arial"/>
          <w:sz w:val="22"/>
          <w:szCs w:val="22"/>
        </w:rPr>
        <w:t xml:space="preserve"> cell membrane </w:t>
      </w:r>
      <w:r w:rsidR="00806BAC" w:rsidRPr="00806BAC">
        <w:rPr>
          <w:rFonts w:ascii="Helvetica" w:hAnsi="Helvetica" w:cs="Arial"/>
          <w:b/>
          <w:sz w:val="22"/>
          <w:szCs w:val="22"/>
        </w:rPr>
        <w:t>[1]</w:t>
      </w:r>
      <w:r w:rsidR="00806BAC">
        <w:rPr>
          <w:rFonts w:ascii="Helvetica" w:hAnsi="Helvetica" w:cs="Arial"/>
          <w:sz w:val="22"/>
          <w:szCs w:val="22"/>
        </w:rPr>
        <w:t>.</w:t>
      </w:r>
    </w:p>
    <w:p w14:paraId="5FFDA5D9" w14:textId="77777777" w:rsidR="002D21AE" w:rsidRPr="002D21AE" w:rsidRDefault="002D21AE" w:rsidP="002D21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21AE">
        <w:rPr>
          <w:rFonts w:ascii="Helvetica" w:hAnsi="Helvetica" w:cs="Arial"/>
          <w:sz w:val="22"/>
          <w:szCs w:val="22"/>
        </w:rPr>
        <w:t>INTERVIEW</w:t>
      </w:r>
    </w:p>
    <w:sectPr w:rsidR="002D21AE" w:rsidRPr="002D21AE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E6C1D" w14:textId="77777777" w:rsidR="004F0429" w:rsidRDefault="004F0429">
      <w:r>
        <w:separator/>
      </w:r>
    </w:p>
  </w:endnote>
  <w:endnote w:type="continuationSeparator" w:id="0">
    <w:p w14:paraId="42C3648B" w14:textId="77777777" w:rsidR="004F0429" w:rsidRDefault="004F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Cambria"/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Arial Unicode MS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C5B76" w:rsidRDefault="00FC5B7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C5B76" w:rsidRDefault="00FC5B7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FC5B76" w:rsidRPr="00C70C90" w:rsidRDefault="00FC5B7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 xml:space="preserve">2018, Journal of </w:t>
    </w:r>
    <w:r w:rsidRPr="001E230F">
      <w:rPr>
        <w:rFonts w:ascii="Arial" w:hAnsi="Arial" w:cs="Arial"/>
      </w:rPr>
      <w:t>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15024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15024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410C0" w14:textId="77777777" w:rsidR="004F0429" w:rsidRDefault="004F0429">
      <w:r>
        <w:separator/>
      </w:r>
    </w:p>
  </w:footnote>
  <w:footnote w:type="continuationSeparator" w:id="0">
    <w:p w14:paraId="1FA55497" w14:textId="77777777" w:rsidR="004F0429" w:rsidRDefault="004F04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2F102" w14:textId="77777777" w:rsidR="00AD36BB" w:rsidRPr="006A6324" w:rsidRDefault="00AD36BB" w:rsidP="00AD36BB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1F24942C" wp14:editId="59552989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FC5B76" w:rsidRPr="006A6324" w:rsidRDefault="00FC5B7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EC5AE9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734870A6"/>
    <w:multiLevelType w:val="multilevel"/>
    <w:tmpl w:val="2714A7C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4"/>
  </w:num>
  <w:num w:numId="37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linfo">
    <w15:presenceInfo w15:providerId="None" w15:userId="belin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41A9"/>
    <w:rsid w:val="000051DE"/>
    <w:rsid w:val="00005EC6"/>
    <w:rsid w:val="0001266D"/>
    <w:rsid w:val="00013862"/>
    <w:rsid w:val="000171B9"/>
    <w:rsid w:val="00023E22"/>
    <w:rsid w:val="00025DE9"/>
    <w:rsid w:val="00030835"/>
    <w:rsid w:val="000320BB"/>
    <w:rsid w:val="00037053"/>
    <w:rsid w:val="00042F22"/>
    <w:rsid w:val="00043807"/>
    <w:rsid w:val="0005548A"/>
    <w:rsid w:val="0006044E"/>
    <w:rsid w:val="00064E63"/>
    <w:rsid w:val="00071B93"/>
    <w:rsid w:val="00074929"/>
    <w:rsid w:val="0008117A"/>
    <w:rsid w:val="000814D3"/>
    <w:rsid w:val="00083792"/>
    <w:rsid w:val="00090BAC"/>
    <w:rsid w:val="0009102B"/>
    <w:rsid w:val="00091F0F"/>
    <w:rsid w:val="000B0B1A"/>
    <w:rsid w:val="000B37E2"/>
    <w:rsid w:val="000B4E9A"/>
    <w:rsid w:val="000B51C3"/>
    <w:rsid w:val="000C7536"/>
    <w:rsid w:val="000D065F"/>
    <w:rsid w:val="000D17E8"/>
    <w:rsid w:val="000D2C59"/>
    <w:rsid w:val="000D35D9"/>
    <w:rsid w:val="000D4B0B"/>
    <w:rsid w:val="000E0EDA"/>
    <w:rsid w:val="000F04DD"/>
    <w:rsid w:val="000F610E"/>
    <w:rsid w:val="00104A4B"/>
    <w:rsid w:val="00105DBF"/>
    <w:rsid w:val="00106F46"/>
    <w:rsid w:val="001102F6"/>
    <w:rsid w:val="00110A2F"/>
    <w:rsid w:val="001115D1"/>
    <w:rsid w:val="00116851"/>
    <w:rsid w:val="00125924"/>
    <w:rsid w:val="00126115"/>
    <w:rsid w:val="00126973"/>
    <w:rsid w:val="00134034"/>
    <w:rsid w:val="00151824"/>
    <w:rsid w:val="001525A6"/>
    <w:rsid w:val="0015594A"/>
    <w:rsid w:val="00156EEF"/>
    <w:rsid w:val="001606A2"/>
    <w:rsid w:val="00162D51"/>
    <w:rsid w:val="00166EF2"/>
    <w:rsid w:val="0017415E"/>
    <w:rsid w:val="00177B33"/>
    <w:rsid w:val="001819E3"/>
    <w:rsid w:val="00184EF9"/>
    <w:rsid w:val="00191A77"/>
    <w:rsid w:val="001A3348"/>
    <w:rsid w:val="001B0346"/>
    <w:rsid w:val="001B0570"/>
    <w:rsid w:val="001B1AE4"/>
    <w:rsid w:val="001B3024"/>
    <w:rsid w:val="001B5C46"/>
    <w:rsid w:val="001B622D"/>
    <w:rsid w:val="001C395F"/>
    <w:rsid w:val="001C7BBC"/>
    <w:rsid w:val="001D6957"/>
    <w:rsid w:val="001E230F"/>
    <w:rsid w:val="001E52A3"/>
    <w:rsid w:val="001E7165"/>
    <w:rsid w:val="001E71AC"/>
    <w:rsid w:val="001E773B"/>
    <w:rsid w:val="001F0890"/>
    <w:rsid w:val="001F56DD"/>
    <w:rsid w:val="00204E6D"/>
    <w:rsid w:val="00237C9D"/>
    <w:rsid w:val="002408F0"/>
    <w:rsid w:val="00243C66"/>
    <w:rsid w:val="00245918"/>
    <w:rsid w:val="00247BFF"/>
    <w:rsid w:val="00247F49"/>
    <w:rsid w:val="0025310D"/>
    <w:rsid w:val="002544F1"/>
    <w:rsid w:val="00263388"/>
    <w:rsid w:val="0026524E"/>
    <w:rsid w:val="00265C44"/>
    <w:rsid w:val="002720AF"/>
    <w:rsid w:val="00277C90"/>
    <w:rsid w:val="0028178A"/>
    <w:rsid w:val="00282EC0"/>
    <w:rsid w:val="00283E3E"/>
    <w:rsid w:val="002A3A28"/>
    <w:rsid w:val="002B0D88"/>
    <w:rsid w:val="002B269C"/>
    <w:rsid w:val="002B26D4"/>
    <w:rsid w:val="002B55D9"/>
    <w:rsid w:val="002C3A72"/>
    <w:rsid w:val="002C54DB"/>
    <w:rsid w:val="002D21AE"/>
    <w:rsid w:val="002D52A1"/>
    <w:rsid w:val="002D5543"/>
    <w:rsid w:val="002E7521"/>
    <w:rsid w:val="002F1C7B"/>
    <w:rsid w:val="002F3829"/>
    <w:rsid w:val="002F71B0"/>
    <w:rsid w:val="002F7F0E"/>
    <w:rsid w:val="00301DD1"/>
    <w:rsid w:val="003036C1"/>
    <w:rsid w:val="00304300"/>
    <w:rsid w:val="00305187"/>
    <w:rsid w:val="00306183"/>
    <w:rsid w:val="0030618C"/>
    <w:rsid w:val="00310BEF"/>
    <w:rsid w:val="003138D4"/>
    <w:rsid w:val="00315C8F"/>
    <w:rsid w:val="003176C4"/>
    <w:rsid w:val="00320CF0"/>
    <w:rsid w:val="00322C71"/>
    <w:rsid w:val="00330DDC"/>
    <w:rsid w:val="00330F1B"/>
    <w:rsid w:val="003347FD"/>
    <w:rsid w:val="00334C29"/>
    <w:rsid w:val="00336C61"/>
    <w:rsid w:val="00341451"/>
    <w:rsid w:val="00342D7B"/>
    <w:rsid w:val="00346714"/>
    <w:rsid w:val="0034684D"/>
    <w:rsid w:val="0034721E"/>
    <w:rsid w:val="00356522"/>
    <w:rsid w:val="00362A8B"/>
    <w:rsid w:val="0036704D"/>
    <w:rsid w:val="00385778"/>
    <w:rsid w:val="00387951"/>
    <w:rsid w:val="00390B2A"/>
    <w:rsid w:val="00395684"/>
    <w:rsid w:val="003A1109"/>
    <w:rsid w:val="003A49C2"/>
    <w:rsid w:val="003A6E9D"/>
    <w:rsid w:val="003B0181"/>
    <w:rsid w:val="003B5E26"/>
    <w:rsid w:val="003C1FAF"/>
    <w:rsid w:val="003C258D"/>
    <w:rsid w:val="003D044E"/>
    <w:rsid w:val="003D0847"/>
    <w:rsid w:val="003D2951"/>
    <w:rsid w:val="003D5F73"/>
    <w:rsid w:val="003E1035"/>
    <w:rsid w:val="003E2BC9"/>
    <w:rsid w:val="003E2CFB"/>
    <w:rsid w:val="003E451C"/>
    <w:rsid w:val="003F111B"/>
    <w:rsid w:val="00414B4F"/>
    <w:rsid w:val="00437DF1"/>
    <w:rsid w:val="00440FFA"/>
    <w:rsid w:val="00450B27"/>
    <w:rsid w:val="00453116"/>
    <w:rsid w:val="00455510"/>
    <w:rsid w:val="00456A5D"/>
    <w:rsid w:val="00472752"/>
    <w:rsid w:val="0047306D"/>
    <w:rsid w:val="00473FC5"/>
    <w:rsid w:val="00482C73"/>
    <w:rsid w:val="00482D4C"/>
    <w:rsid w:val="004835D1"/>
    <w:rsid w:val="00495097"/>
    <w:rsid w:val="0049679B"/>
    <w:rsid w:val="004A2348"/>
    <w:rsid w:val="004A2D23"/>
    <w:rsid w:val="004C0CD0"/>
    <w:rsid w:val="004C1095"/>
    <w:rsid w:val="004C123D"/>
    <w:rsid w:val="004C2DAD"/>
    <w:rsid w:val="004C6106"/>
    <w:rsid w:val="004D1087"/>
    <w:rsid w:val="004D1D96"/>
    <w:rsid w:val="004D7244"/>
    <w:rsid w:val="004E0FFA"/>
    <w:rsid w:val="004E2BE1"/>
    <w:rsid w:val="004E35F1"/>
    <w:rsid w:val="004E3F8E"/>
    <w:rsid w:val="004F0429"/>
    <w:rsid w:val="004F61B2"/>
    <w:rsid w:val="004F664D"/>
    <w:rsid w:val="00511F52"/>
    <w:rsid w:val="00513853"/>
    <w:rsid w:val="00530DD9"/>
    <w:rsid w:val="005320E4"/>
    <w:rsid w:val="005331FC"/>
    <w:rsid w:val="00536D89"/>
    <w:rsid w:val="00546320"/>
    <w:rsid w:val="005475D8"/>
    <w:rsid w:val="00547E4A"/>
    <w:rsid w:val="00554641"/>
    <w:rsid w:val="00557116"/>
    <w:rsid w:val="0055763A"/>
    <w:rsid w:val="00557F22"/>
    <w:rsid w:val="00563EA9"/>
    <w:rsid w:val="00565757"/>
    <w:rsid w:val="00583C4F"/>
    <w:rsid w:val="00593BF1"/>
    <w:rsid w:val="005944E5"/>
    <w:rsid w:val="005A09D8"/>
    <w:rsid w:val="005A1F5E"/>
    <w:rsid w:val="005A3F8F"/>
    <w:rsid w:val="005B6859"/>
    <w:rsid w:val="005B7767"/>
    <w:rsid w:val="005C0577"/>
    <w:rsid w:val="005C2DAA"/>
    <w:rsid w:val="005C6F22"/>
    <w:rsid w:val="005D00BF"/>
    <w:rsid w:val="005D3CE4"/>
    <w:rsid w:val="005D491E"/>
    <w:rsid w:val="005D783F"/>
    <w:rsid w:val="005E2B7E"/>
    <w:rsid w:val="005E6A3E"/>
    <w:rsid w:val="005E7EF8"/>
    <w:rsid w:val="005F18A3"/>
    <w:rsid w:val="005F300D"/>
    <w:rsid w:val="005F5948"/>
    <w:rsid w:val="00600B97"/>
    <w:rsid w:val="00615ECD"/>
    <w:rsid w:val="00616BEE"/>
    <w:rsid w:val="00616DE0"/>
    <w:rsid w:val="006204C3"/>
    <w:rsid w:val="006346FE"/>
    <w:rsid w:val="006367BF"/>
    <w:rsid w:val="006402D4"/>
    <w:rsid w:val="00640365"/>
    <w:rsid w:val="006426FE"/>
    <w:rsid w:val="00645B93"/>
    <w:rsid w:val="00654735"/>
    <w:rsid w:val="006556DE"/>
    <w:rsid w:val="006617AB"/>
    <w:rsid w:val="00664850"/>
    <w:rsid w:val="00667203"/>
    <w:rsid w:val="006801B1"/>
    <w:rsid w:val="00680D87"/>
    <w:rsid w:val="00682386"/>
    <w:rsid w:val="0069665E"/>
    <w:rsid w:val="006A6324"/>
    <w:rsid w:val="006B6D81"/>
    <w:rsid w:val="006C08AE"/>
    <w:rsid w:val="006C0E87"/>
    <w:rsid w:val="006C112F"/>
    <w:rsid w:val="006F3486"/>
    <w:rsid w:val="006F3F8E"/>
    <w:rsid w:val="0070162E"/>
    <w:rsid w:val="00707C6C"/>
    <w:rsid w:val="0071294C"/>
    <w:rsid w:val="00724E3B"/>
    <w:rsid w:val="00726EA4"/>
    <w:rsid w:val="007339DC"/>
    <w:rsid w:val="00741DF9"/>
    <w:rsid w:val="0074571E"/>
    <w:rsid w:val="00745D4B"/>
    <w:rsid w:val="00746865"/>
    <w:rsid w:val="00747C6F"/>
    <w:rsid w:val="007548F3"/>
    <w:rsid w:val="00764EAE"/>
    <w:rsid w:val="007669FE"/>
    <w:rsid w:val="0077071A"/>
    <w:rsid w:val="00772ED5"/>
    <w:rsid w:val="00773875"/>
    <w:rsid w:val="00777388"/>
    <w:rsid w:val="00781791"/>
    <w:rsid w:val="0079179B"/>
    <w:rsid w:val="007B3E0E"/>
    <w:rsid w:val="007D10D1"/>
    <w:rsid w:val="007D4222"/>
    <w:rsid w:val="007D6249"/>
    <w:rsid w:val="007E464F"/>
    <w:rsid w:val="007F42B9"/>
    <w:rsid w:val="007F58F7"/>
    <w:rsid w:val="008016C5"/>
    <w:rsid w:val="00803CFF"/>
    <w:rsid w:val="00804C75"/>
    <w:rsid w:val="00806B1B"/>
    <w:rsid w:val="00806BAC"/>
    <w:rsid w:val="00815876"/>
    <w:rsid w:val="008270C7"/>
    <w:rsid w:val="00830F85"/>
    <w:rsid w:val="00832FA5"/>
    <w:rsid w:val="008373A7"/>
    <w:rsid w:val="00851B3E"/>
    <w:rsid w:val="00854994"/>
    <w:rsid w:val="008736A8"/>
    <w:rsid w:val="00874456"/>
    <w:rsid w:val="00874D66"/>
    <w:rsid w:val="0088113B"/>
    <w:rsid w:val="0088454A"/>
    <w:rsid w:val="008846F9"/>
    <w:rsid w:val="008A0177"/>
    <w:rsid w:val="008A7257"/>
    <w:rsid w:val="008C616D"/>
    <w:rsid w:val="008C656C"/>
    <w:rsid w:val="008D2A6A"/>
    <w:rsid w:val="008D3864"/>
    <w:rsid w:val="008D58EC"/>
    <w:rsid w:val="008E74F7"/>
    <w:rsid w:val="008F1B58"/>
    <w:rsid w:val="008F7754"/>
    <w:rsid w:val="00902A03"/>
    <w:rsid w:val="0091494F"/>
    <w:rsid w:val="009212DD"/>
    <w:rsid w:val="009301B8"/>
    <w:rsid w:val="00931D78"/>
    <w:rsid w:val="00935522"/>
    <w:rsid w:val="00941660"/>
    <w:rsid w:val="00941F06"/>
    <w:rsid w:val="0095063C"/>
    <w:rsid w:val="00951A8E"/>
    <w:rsid w:val="00954870"/>
    <w:rsid w:val="00954E6B"/>
    <w:rsid w:val="00961511"/>
    <w:rsid w:val="00961F20"/>
    <w:rsid w:val="009625B1"/>
    <w:rsid w:val="009638F1"/>
    <w:rsid w:val="009674ED"/>
    <w:rsid w:val="00976A18"/>
    <w:rsid w:val="00977651"/>
    <w:rsid w:val="00985F44"/>
    <w:rsid w:val="0099243D"/>
    <w:rsid w:val="009A0E7C"/>
    <w:rsid w:val="009A38BB"/>
    <w:rsid w:val="009A3CBD"/>
    <w:rsid w:val="009B2183"/>
    <w:rsid w:val="009B4EE3"/>
    <w:rsid w:val="009C2062"/>
    <w:rsid w:val="009C6830"/>
    <w:rsid w:val="009C7B9A"/>
    <w:rsid w:val="009D5115"/>
    <w:rsid w:val="009D6EAF"/>
    <w:rsid w:val="009E2305"/>
    <w:rsid w:val="009E5565"/>
    <w:rsid w:val="009F1210"/>
    <w:rsid w:val="009F356C"/>
    <w:rsid w:val="00A131B4"/>
    <w:rsid w:val="00A137BA"/>
    <w:rsid w:val="00A14FF2"/>
    <w:rsid w:val="00A157D1"/>
    <w:rsid w:val="00A159CF"/>
    <w:rsid w:val="00A17CFF"/>
    <w:rsid w:val="00A20DA8"/>
    <w:rsid w:val="00A218EC"/>
    <w:rsid w:val="00A310D7"/>
    <w:rsid w:val="00A3138F"/>
    <w:rsid w:val="00A318BA"/>
    <w:rsid w:val="00A323D3"/>
    <w:rsid w:val="00A353F0"/>
    <w:rsid w:val="00A40302"/>
    <w:rsid w:val="00A4074F"/>
    <w:rsid w:val="00A40A51"/>
    <w:rsid w:val="00A43275"/>
    <w:rsid w:val="00A5037D"/>
    <w:rsid w:val="00A56497"/>
    <w:rsid w:val="00A60320"/>
    <w:rsid w:val="00A63217"/>
    <w:rsid w:val="00A67CAD"/>
    <w:rsid w:val="00A721BB"/>
    <w:rsid w:val="00A76776"/>
    <w:rsid w:val="00A77ACB"/>
    <w:rsid w:val="00A77CF6"/>
    <w:rsid w:val="00A91283"/>
    <w:rsid w:val="00A96848"/>
    <w:rsid w:val="00AA09EC"/>
    <w:rsid w:val="00AA132F"/>
    <w:rsid w:val="00AA5763"/>
    <w:rsid w:val="00AC5400"/>
    <w:rsid w:val="00AC6233"/>
    <w:rsid w:val="00AC63FC"/>
    <w:rsid w:val="00AD3051"/>
    <w:rsid w:val="00AD36BB"/>
    <w:rsid w:val="00AE11E8"/>
    <w:rsid w:val="00AE3A15"/>
    <w:rsid w:val="00B13941"/>
    <w:rsid w:val="00B1656A"/>
    <w:rsid w:val="00B2639C"/>
    <w:rsid w:val="00B26826"/>
    <w:rsid w:val="00B340A8"/>
    <w:rsid w:val="00B344BF"/>
    <w:rsid w:val="00B36ED9"/>
    <w:rsid w:val="00B40E12"/>
    <w:rsid w:val="00B42A0C"/>
    <w:rsid w:val="00B4301E"/>
    <w:rsid w:val="00B435B8"/>
    <w:rsid w:val="00B4499C"/>
    <w:rsid w:val="00B46BA7"/>
    <w:rsid w:val="00B644E1"/>
    <w:rsid w:val="00B653B7"/>
    <w:rsid w:val="00B66A14"/>
    <w:rsid w:val="00B716EC"/>
    <w:rsid w:val="00B7250F"/>
    <w:rsid w:val="00B72F2A"/>
    <w:rsid w:val="00B90837"/>
    <w:rsid w:val="00B910CF"/>
    <w:rsid w:val="00B92AE6"/>
    <w:rsid w:val="00BA3082"/>
    <w:rsid w:val="00BB42EE"/>
    <w:rsid w:val="00BB7FCD"/>
    <w:rsid w:val="00BC684C"/>
    <w:rsid w:val="00BC6DA7"/>
    <w:rsid w:val="00BD254F"/>
    <w:rsid w:val="00BD2DC9"/>
    <w:rsid w:val="00BE051D"/>
    <w:rsid w:val="00BE1B6C"/>
    <w:rsid w:val="00BF0D12"/>
    <w:rsid w:val="00BF2E82"/>
    <w:rsid w:val="00BF3082"/>
    <w:rsid w:val="00BF44CD"/>
    <w:rsid w:val="00C07E9E"/>
    <w:rsid w:val="00C1113B"/>
    <w:rsid w:val="00C24530"/>
    <w:rsid w:val="00C308FC"/>
    <w:rsid w:val="00C40D75"/>
    <w:rsid w:val="00C413B8"/>
    <w:rsid w:val="00C602B2"/>
    <w:rsid w:val="00C65D3A"/>
    <w:rsid w:val="00C679AC"/>
    <w:rsid w:val="00C70C90"/>
    <w:rsid w:val="00C7374B"/>
    <w:rsid w:val="00C8109F"/>
    <w:rsid w:val="00C836F3"/>
    <w:rsid w:val="00C83708"/>
    <w:rsid w:val="00C9023E"/>
    <w:rsid w:val="00C9059A"/>
    <w:rsid w:val="00C90631"/>
    <w:rsid w:val="00C9448E"/>
    <w:rsid w:val="00C9605B"/>
    <w:rsid w:val="00C97B11"/>
    <w:rsid w:val="00CB039A"/>
    <w:rsid w:val="00CC0C58"/>
    <w:rsid w:val="00CC29BF"/>
    <w:rsid w:val="00CD515D"/>
    <w:rsid w:val="00CD7F92"/>
    <w:rsid w:val="00CE10F2"/>
    <w:rsid w:val="00CE386B"/>
    <w:rsid w:val="00CE5B55"/>
    <w:rsid w:val="00CF22F6"/>
    <w:rsid w:val="00CF6830"/>
    <w:rsid w:val="00CF6B5B"/>
    <w:rsid w:val="00D00EF4"/>
    <w:rsid w:val="00D10BFA"/>
    <w:rsid w:val="00D10F00"/>
    <w:rsid w:val="00D12CB2"/>
    <w:rsid w:val="00D150D8"/>
    <w:rsid w:val="00D16431"/>
    <w:rsid w:val="00D206BD"/>
    <w:rsid w:val="00D22C6E"/>
    <w:rsid w:val="00D2646E"/>
    <w:rsid w:val="00D2705C"/>
    <w:rsid w:val="00D300CE"/>
    <w:rsid w:val="00D35977"/>
    <w:rsid w:val="00D435E8"/>
    <w:rsid w:val="00D43F0E"/>
    <w:rsid w:val="00D54BA7"/>
    <w:rsid w:val="00D6004D"/>
    <w:rsid w:val="00D60B8B"/>
    <w:rsid w:val="00D66D8B"/>
    <w:rsid w:val="00D82158"/>
    <w:rsid w:val="00D8626A"/>
    <w:rsid w:val="00D9196E"/>
    <w:rsid w:val="00D94C52"/>
    <w:rsid w:val="00D97A7F"/>
    <w:rsid w:val="00DA092F"/>
    <w:rsid w:val="00DA117F"/>
    <w:rsid w:val="00DA17FB"/>
    <w:rsid w:val="00DB7EB1"/>
    <w:rsid w:val="00DB7EBA"/>
    <w:rsid w:val="00DC058D"/>
    <w:rsid w:val="00DC1E10"/>
    <w:rsid w:val="00DC7D3A"/>
    <w:rsid w:val="00DD1F66"/>
    <w:rsid w:val="00DD230C"/>
    <w:rsid w:val="00DD2CF9"/>
    <w:rsid w:val="00DE2882"/>
    <w:rsid w:val="00DE46DB"/>
    <w:rsid w:val="00DE66F3"/>
    <w:rsid w:val="00DF14A5"/>
    <w:rsid w:val="00DF4131"/>
    <w:rsid w:val="00DF611D"/>
    <w:rsid w:val="00E03FBE"/>
    <w:rsid w:val="00E13A7D"/>
    <w:rsid w:val="00E24673"/>
    <w:rsid w:val="00E24898"/>
    <w:rsid w:val="00E267D5"/>
    <w:rsid w:val="00E31F48"/>
    <w:rsid w:val="00E355EE"/>
    <w:rsid w:val="00E36435"/>
    <w:rsid w:val="00E4326E"/>
    <w:rsid w:val="00E45BD1"/>
    <w:rsid w:val="00E47093"/>
    <w:rsid w:val="00E63389"/>
    <w:rsid w:val="00E63992"/>
    <w:rsid w:val="00E6630C"/>
    <w:rsid w:val="00E70885"/>
    <w:rsid w:val="00E71296"/>
    <w:rsid w:val="00E8076C"/>
    <w:rsid w:val="00E879E1"/>
    <w:rsid w:val="00EA20E5"/>
    <w:rsid w:val="00EA2756"/>
    <w:rsid w:val="00EA2CC8"/>
    <w:rsid w:val="00EA4B94"/>
    <w:rsid w:val="00EA60D4"/>
    <w:rsid w:val="00EA69B0"/>
    <w:rsid w:val="00EB0E1B"/>
    <w:rsid w:val="00EB76D3"/>
    <w:rsid w:val="00EC0F11"/>
    <w:rsid w:val="00EC2882"/>
    <w:rsid w:val="00EC2D8C"/>
    <w:rsid w:val="00ED496F"/>
    <w:rsid w:val="00ED5E0C"/>
    <w:rsid w:val="00EE1E2F"/>
    <w:rsid w:val="00EE4460"/>
    <w:rsid w:val="00EF4E2B"/>
    <w:rsid w:val="00EF549F"/>
    <w:rsid w:val="00F005BE"/>
    <w:rsid w:val="00F00921"/>
    <w:rsid w:val="00F0293A"/>
    <w:rsid w:val="00F04E9E"/>
    <w:rsid w:val="00F050E3"/>
    <w:rsid w:val="00F107B3"/>
    <w:rsid w:val="00F10FAD"/>
    <w:rsid w:val="00F146E3"/>
    <w:rsid w:val="00F15024"/>
    <w:rsid w:val="00F157E2"/>
    <w:rsid w:val="00F22F5E"/>
    <w:rsid w:val="00F258F6"/>
    <w:rsid w:val="00F30A3B"/>
    <w:rsid w:val="00F31562"/>
    <w:rsid w:val="00F31BEF"/>
    <w:rsid w:val="00F35094"/>
    <w:rsid w:val="00F4327A"/>
    <w:rsid w:val="00F44D49"/>
    <w:rsid w:val="00F519BF"/>
    <w:rsid w:val="00F545CA"/>
    <w:rsid w:val="00F56A75"/>
    <w:rsid w:val="00F60B45"/>
    <w:rsid w:val="00F64FB6"/>
    <w:rsid w:val="00F660C6"/>
    <w:rsid w:val="00F75227"/>
    <w:rsid w:val="00F94ADD"/>
    <w:rsid w:val="00F95819"/>
    <w:rsid w:val="00F95E8D"/>
    <w:rsid w:val="00FA3258"/>
    <w:rsid w:val="00FA7A79"/>
    <w:rsid w:val="00FA7D51"/>
    <w:rsid w:val="00FC451D"/>
    <w:rsid w:val="00FC5B76"/>
    <w:rsid w:val="00FD1497"/>
    <w:rsid w:val="00FE3CB9"/>
    <w:rsid w:val="00FE3FD7"/>
    <w:rsid w:val="00FE4D9D"/>
    <w:rsid w:val="00FF03F8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tlid-translation">
    <w:name w:val="tlid-translation"/>
    <w:basedOn w:val="DefaultParagraphFont"/>
    <w:rsid w:val="001E773B"/>
  </w:style>
  <w:style w:type="paragraph" w:styleId="List2">
    <w:name w:val="List 2"/>
    <w:basedOn w:val="Normal"/>
    <w:unhideWhenUsed/>
    <w:rsid w:val="00E70885"/>
    <w:pPr>
      <w:ind w:left="720" w:hanging="36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F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2E82"/>
    <w:rPr>
      <w:rFonts w:ascii="Courier New" w:eastAsia="Times New Roman" w:hAnsi="Courier New" w:cs="Courier New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tlid-translation">
    <w:name w:val="tlid-translation"/>
    <w:basedOn w:val="DefaultParagraphFont"/>
    <w:rsid w:val="001E773B"/>
  </w:style>
  <w:style w:type="paragraph" w:styleId="List2">
    <w:name w:val="List 2"/>
    <w:basedOn w:val="Normal"/>
    <w:unhideWhenUsed/>
    <w:rsid w:val="00E70885"/>
    <w:pPr>
      <w:ind w:left="720" w:hanging="36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F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2E82"/>
    <w:rPr>
      <w:rFonts w:ascii="Courier New" w:eastAsia="Times New Roman" w:hAnsi="Courier New" w:cs="Courier New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8B50C5-2D41-B74A-B14F-8E0FA78A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2048</Words>
  <Characters>11674</Characters>
  <Application>Microsoft Macintosh Word</Application>
  <DocSecurity>0</DocSecurity>
  <Lines>97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13695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Caitlin  McAllister</cp:lastModifiedBy>
  <cp:revision>16</cp:revision>
  <dcterms:created xsi:type="dcterms:W3CDTF">2019-08-16T14:59:00Z</dcterms:created>
  <dcterms:modified xsi:type="dcterms:W3CDTF">2019-09-23T14:17:00Z</dcterms:modified>
</cp:coreProperties>
</file>