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D391D"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5574D47E"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7E08C022"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0BFDACE" w14:textId="239EAABA"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3A2A89" w:rsidRPr="003A2A89">
        <w:rPr>
          <w:rFonts w:ascii="Helvetica Neue" w:hAnsi="Helvetica Neue"/>
          <w:bCs/>
          <w:sz w:val="36"/>
          <w:u w:val="single"/>
        </w:rPr>
        <w:t xml:space="preserve"> </w:t>
      </w:r>
      <w:r w:rsidR="003A2A89" w:rsidRPr="003A2A89">
        <w:rPr>
          <w:rFonts w:ascii="Helvetica Neue" w:hAnsi="Helvetica Neue"/>
          <w:bCs/>
          <w:sz w:val="24"/>
          <w:szCs w:val="24"/>
        </w:rPr>
        <w:t>Nest Building Behavior as an Early Indicator of Behavioral Deficits in Mice</w:t>
      </w:r>
    </w:p>
    <w:p w14:paraId="4B39CD74" w14:textId="2297046F"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3A2A89" w:rsidRPr="003A2A89">
        <w:rPr>
          <w:rFonts w:ascii="Helvetica Neue" w:hAnsi="Helvetica Neue"/>
          <w:bCs/>
          <w:sz w:val="24"/>
          <w:szCs w:val="24"/>
        </w:rPr>
        <w:t xml:space="preserve"> 9/24/2019</w:t>
      </w:r>
    </w:p>
    <w:p w14:paraId="038BB2F6"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15D3659"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0FFAC9E7"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14:paraId="07183E13" w14:textId="77777777">
        <w:trPr>
          <w:trHeight w:val="564"/>
        </w:trPr>
        <w:tc>
          <w:tcPr>
            <w:tcW w:w="828" w:type="dxa"/>
          </w:tcPr>
          <w:p w14:paraId="23206708"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2D1D55A8"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596BC6E7"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16BA6097"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1FEC8D47" w14:textId="77777777">
        <w:trPr>
          <w:trHeight w:val="188"/>
        </w:trPr>
        <w:tc>
          <w:tcPr>
            <w:tcW w:w="828" w:type="dxa"/>
            <w:vMerge w:val="restart"/>
          </w:tcPr>
          <w:p w14:paraId="481221BD" w14:textId="77777777" w:rsidR="00D85731" w:rsidRPr="00006387" w:rsidRDefault="00D85731" w:rsidP="00D85731">
            <w:pPr>
              <w:spacing w:after="0"/>
              <w:rPr>
                <w:rFonts w:ascii="Helvetica Neue" w:hAnsi="Helvetica Neue"/>
              </w:rPr>
            </w:pPr>
          </w:p>
        </w:tc>
        <w:tc>
          <w:tcPr>
            <w:tcW w:w="2084" w:type="dxa"/>
            <w:vMerge w:val="restart"/>
          </w:tcPr>
          <w:p w14:paraId="7AA52A65" w14:textId="77777777" w:rsidR="00D85731" w:rsidRPr="00006387" w:rsidRDefault="00D85731" w:rsidP="00D85731">
            <w:pPr>
              <w:spacing w:after="0"/>
              <w:rPr>
                <w:rFonts w:ascii="Helvetica Neue" w:hAnsi="Helvetica Neue"/>
              </w:rPr>
            </w:pPr>
          </w:p>
        </w:tc>
        <w:tc>
          <w:tcPr>
            <w:tcW w:w="2912" w:type="dxa"/>
          </w:tcPr>
          <w:p w14:paraId="2D58639F" w14:textId="77777777" w:rsidR="00D85731" w:rsidRPr="00006387" w:rsidRDefault="00D85731" w:rsidP="00D85731">
            <w:pPr>
              <w:spacing w:after="0"/>
              <w:rPr>
                <w:rFonts w:ascii="Helvetica Neue" w:hAnsi="Helvetica Neue"/>
              </w:rPr>
            </w:pPr>
          </w:p>
        </w:tc>
        <w:tc>
          <w:tcPr>
            <w:tcW w:w="2912" w:type="dxa"/>
            <w:vMerge w:val="restart"/>
          </w:tcPr>
          <w:p w14:paraId="32F29936" w14:textId="77777777" w:rsidR="00D85731" w:rsidRPr="00006387" w:rsidRDefault="00D85731" w:rsidP="00D85731">
            <w:pPr>
              <w:spacing w:after="0"/>
              <w:rPr>
                <w:rFonts w:ascii="Helvetica Neue" w:hAnsi="Helvetica Neue"/>
              </w:rPr>
            </w:pPr>
          </w:p>
        </w:tc>
      </w:tr>
      <w:tr w:rsidR="00D85731" w:rsidRPr="00006387" w14:paraId="72F223CE" w14:textId="77777777">
        <w:trPr>
          <w:trHeight w:val="186"/>
        </w:trPr>
        <w:tc>
          <w:tcPr>
            <w:tcW w:w="828" w:type="dxa"/>
            <w:vMerge/>
          </w:tcPr>
          <w:p w14:paraId="50F49C68" w14:textId="77777777" w:rsidR="00D85731" w:rsidRPr="00006387" w:rsidRDefault="00D85731" w:rsidP="00D85731">
            <w:pPr>
              <w:spacing w:after="0"/>
              <w:rPr>
                <w:rFonts w:ascii="Helvetica Neue" w:hAnsi="Helvetica Neue"/>
              </w:rPr>
            </w:pPr>
          </w:p>
        </w:tc>
        <w:tc>
          <w:tcPr>
            <w:tcW w:w="2084" w:type="dxa"/>
            <w:vMerge/>
          </w:tcPr>
          <w:p w14:paraId="532123C9" w14:textId="77777777" w:rsidR="00D85731" w:rsidRPr="00006387" w:rsidRDefault="00D85731" w:rsidP="00D85731">
            <w:pPr>
              <w:spacing w:after="0"/>
              <w:rPr>
                <w:rFonts w:ascii="Helvetica Neue" w:hAnsi="Helvetica Neue"/>
              </w:rPr>
            </w:pPr>
          </w:p>
        </w:tc>
        <w:tc>
          <w:tcPr>
            <w:tcW w:w="2912" w:type="dxa"/>
          </w:tcPr>
          <w:p w14:paraId="3966C656" w14:textId="77777777" w:rsidR="00D85731" w:rsidRPr="00006387" w:rsidRDefault="00D85731" w:rsidP="00D85731">
            <w:pPr>
              <w:spacing w:after="0"/>
              <w:rPr>
                <w:rFonts w:ascii="Helvetica Neue" w:hAnsi="Helvetica Neue"/>
              </w:rPr>
            </w:pPr>
          </w:p>
        </w:tc>
        <w:tc>
          <w:tcPr>
            <w:tcW w:w="2912" w:type="dxa"/>
            <w:vMerge/>
          </w:tcPr>
          <w:p w14:paraId="36D3B5CC" w14:textId="77777777" w:rsidR="00D85731" w:rsidRPr="00006387" w:rsidRDefault="00D85731" w:rsidP="00D85731">
            <w:pPr>
              <w:spacing w:after="0"/>
              <w:rPr>
                <w:rFonts w:ascii="Helvetica Neue" w:hAnsi="Helvetica Neue"/>
              </w:rPr>
            </w:pPr>
          </w:p>
        </w:tc>
      </w:tr>
      <w:tr w:rsidR="00D85731" w:rsidRPr="00006387" w14:paraId="60002362" w14:textId="77777777">
        <w:trPr>
          <w:trHeight w:val="186"/>
        </w:trPr>
        <w:tc>
          <w:tcPr>
            <w:tcW w:w="828" w:type="dxa"/>
            <w:vMerge/>
          </w:tcPr>
          <w:p w14:paraId="4E5487BA" w14:textId="77777777" w:rsidR="00D85731" w:rsidRPr="00006387" w:rsidRDefault="00D85731" w:rsidP="00D85731">
            <w:pPr>
              <w:spacing w:after="0"/>
              <w:rPr>
                <w:rFonts w:ascii="Helvetica Neue" w:hAnsi="Helvetica Neue"/>
              </w:rPr>
            </w:pPr>
          </w:p>
        </w:tc>
        <w:tc>
          <w:tcPr>
            <w:tcW w:w="2084" w:type="dxa"/>
            <w:vMerge/>
          </w:tcPr>
          <w:p w14:paraId="1BE7C802" w14:textId="77777777" w:rsidR="00D85731" w:rsidRPr="00006387" w:rsidRDefault="00D85731" w:rsidP="00D85731">
            <w:pPr>
              <w:spacing w:after="0"/>
              <w:rPr>
                <w:rFonts w:ascii="Helvetica Neue" w:hAnsi="Helvetica Neue"/>
              </w:rPr>
            </w:pPr>
          </w:p>
        </w:tc>
        <w:tc>
          <w:tcPr>
            <w:tcW w:w="2912" w:type="dxa"/>
          </w:tcPr>
          <w:p w14:paraId="25F0BB9C" w14:textId="77777777" w:rsidR="00D85731" w:rsidRPr="00006387" w:rsidRDefault="00D85731" w:rsidP="00D85731">
            <w:pPr>
              <w:spacing w:after="0"/>
              <w:rPr>
                <w:rFonts w:ascii="Helvetica Neue" w:hAnsi="Helvetica Neue"/>
              </w:rPr>
            </w:pPr>
          </w:p>
        </w:tc>
        <w:tc>
          <w:tcPr>
            <w:tcW w:w="2912" w:type="dxa"/>
            <w:vMerge/>
          </w:tcPr>
          <w:p w14:paraId="1F5A2312" w14:textId="77777777" w:rsidR="00D85731" w:rsidRPr="00006387" w:rsidRDefault="00D85731" w:rsidP="00D85731">
            <w:pPr>
              <w:spacing w:after="0"/>
              <w:rPr>
                <w:rFonts w:ascii="Helvetica Neue" w:hAnsi="Helvetica Neue"/>
              </w:rPr>
            </w:pPr>
          </w:p>
        </w:tc>
      </w:tr>
      <w:tr w:rsidR="00D85731" w:rsidRPr="00006387" w14:paraId="1B99DFED" w14:textId="77777777">
        <w:trPr>
          <w:trHeight w:val="188"/>
        </w:trPr>
        <w:tc>
          <w:tcPr>
            <w:tcW w:w="828" w:type="dxa"/>
            <w:vMerge w:val="restart"/>
          </w:tcPr>
          <w:p w14:paraId="005A4923" w14:textId="77777777" w:rsidR="00D85731" w:rsidRPr="00006387" w:rsidRDefault="00D85731" w:rsidP="00D85731">
            <w:pPr>
              <w:spacing w:after="0"/>
              <w:rPr>
                <w:rFonts w:ascii="Helvetica Neue" w:hAnsi="Helvetica Neue"/>
              </w:rPr>
            </w:pPr>
          </w:p>
        </w:tc>
        <w:tc>
          <w:tcPr>
            <w:tcW w:w="2084" w:type="dxa"/>
            <w:vMerge w:val="restart"/>
          </w:tcPr>
          <w:p w14:paraId="22B471B9" w14:textId="77777777" w:rsidR="00D85731" w:rsidRPr="00006387" w:rsidRDefault="00D85731" w:rsidP="00D85731">
            <w:pPr>
              <w:spacing w:after="0"/>
              <w:rPr>
                <w:rFonts w:ascii="Helvetica Neue" w:hAnsi="Helvetica Neue"/>
              </w:rPr>
            </w:pPr>
          </w:p>
        </w:tc>
        <w:tc>
          <w:tcPr>
            <w:tcW w:w="2912" w:type="dxa"/>
          </w:tcPr>
          <w:p w14:paraId="7F7B8DE9" w14:textId="77777777" w:rsidR="00D85731" w:rsidRPr="00006387" w:rsidRDefault="00D85731" w:rsidP="00D85731">
            <w:pPr>
              <w:spacing w:after="0"/>
              <w:rPr>
                <w:rFonts w:ascii="Helvetica Neue" w:hAnsi="Helvetica Neue"/>
              </w:rPr>
            </w:pPr>
          </w:p>
        </w:tc>
        <w:tc>
          <w:tcPr>
            <w:tcW w:w="2912" w:type="dxa"/>
            <w:vMerge w:val="restart"/>
          </w:tcPr>
          <w:p w14:paraId="42002BB7" w14:textId="77777777" w:rsidR="00D85731" w:rsidRPr="00006387" w:rsidRDefault="00D85731" w:rsidP="00D85731">
            <w:pPr>
              <w:spacing w:after="0"/>
              <w:rPr>
                <w:rFonts w:ascii="Helvetica Neue" w:hAnsi="Helvetica Neue"/>
              </w:rPr>
            </w:pPr>
          </w:p>
        </w:tc>
      </w:tr>
      <w:tr w:rsidR="00D85731" w:rsidRPr="00006387" w14:paraId="307D128C" w14:textId="77777777">
        <w:trPr>
          <w:trHeight w:val="186"/>
        </w:trPr>
        <w:tc>
          <w:tcPr>
            <w:tcW w:w="828" w:type="dxa"/>
            <w:vMerge/>
          </w:tcPr>
          <w:p w14:paraId="793055C5" w14:textId="77777777" w:rsidR="00D85731" w:rsidRPr="00006387" w:rsidRDefault="00D85731" w:rsidP="00D85731">
            <w:pPr>
              <w:spacing w:after="0"/>
              <w:rPr>
                <w:rFonts w:ascii="Helvetica Neue" w:hAnsi="Helvetica Neue"/>
              </w:rPr>
            </w:pPr>
          </w:p>
        </w:tc>
        <w:tc>
          <w:tcPr>
            <w:tcW w:w="2084" w:type="dxa"/>
            <w:vMerge/>
          </w:tcPr>
          <w:p w14:paraId="4E575C21" w14:textId="77777777" w:rsidR="00D85731" w:rsidRPr="00006387" w:rsidRDefault="00D85731" w:rsidP="00D85731">
            <w:pPr>
              <w:spacing w:after="0"/>
              <w:rPr>
                <w:rFonts w:ascii="Helvetica Neue" w:hAnsi="Helvetica Neue"/>
              </w:rPr>
            </w:pPr>
          </w:p>
        </w:tc>
        <w:tc>
          <w:tcPr>
            <w:tcW w:w="2912" w:type="dxa"/>
          </w:tcPr>
          <w:p w14:paraId="087637AE" w14:textId="77777777" w:rsidR="00D85731" w:rsidRPr="00006387" w:rsidRDefault="00D85731" w:rsidP="00D85731">
            <w:pPr>
              <w:spacing w:after="0"/>
              <w:rPr>
                <w:rFonts w:ascii="Helvetica Neue" w:hAnsi="Helvetica Neue"/>
              </w:rPr>
            </w:pPr>
          </w:p>
        </w:tc>
        <w:tc>
          <w:tcPr>
            <w:tcW w:w="2912" w:type="dxa"/>
            <w:vMerge/>
          </w:tcPr>
          <w:p w14:paraId="3A42D1F2" w14:textId="77777777" w:rsidR="00D85731" w:rsidRPr="00006387" w:rsidRDefault="00D85731" w:rsidP="00D85731">
            <w:pPr>
              <w:spacing w:after="0"/>
              <w:rPr>
                <w:rFonts w:ascii="Helvetica Neue" w:hAnsi="Helvetica Neue"/>
              </w:rPr>
            </w:pPr>
          </w:p>
        </w:tc>
      </w:tr>
      <w:tr w:rsidR="00D85731" w:rsidRPr="00006387" w14:paraId="4EBDD3F3" w14:textId="77777777">
        <w:trPr>
          <w:trHeight w:val="186"/>
        </w:trPr>
        <w:tc>
          <w:tcPr>
            <w:tcW w:w="828" w:type="dxa"/>
            <w:vMerge/>
          </w:tcPr>
          <w:p w14:paraId="493D5256" w14:textId="77777777" w:rsidR="00D85731" w:rsidRPr="00006387" w:rsidRDefault="00D85731" w:rsidP="00D85731">
            <w:pPr>
              <w:spacing w:after="0"/>
              <w:rPr>
                <w:rFonts w:ascii="Helvetica Neue" w:hAnsi="Helvetica Neue"/>
              </w:rPr>
            </w:pPr>
          </w:p>
        </w:tc>
        <w:tc>
          <w:tcPr>
            <w:tcW w:w="2084" w:type="dxa"/>
            <w:vMerge/>
          </w:tcPr>
          <w:p w14:paraId="508C800A" w14:textId="77777777" w:rsidR="00D85731" w:rsidRPr="00006387" w:rsidRDefault="00D85731" w:rsidP="00D85731">
            <w:pPr>
              <w:spacing w:after="0"/>
              <w:rPr>
                <w:rFonts w:ascii="Helvetica Neue" w:hAnsi="Helvetica Neue"/>
              </w:rPr>
            </w:pPr>
          </w:p>
        </w:tc>
        <w:tc>
          <w:tcPr>
            <w:tcW w:w="2912" w:type="dxa"/>
          </w:tcPr>
          <w:p w14:paraId="3918CE75" w14:textId="77777777" w:rsidR="00D85731" w:rsidRPr="00006387" w:rsidRDefault="00D85731" w:rsidP="00D85731">
            <w:pPr>
              <w:spacing w:after="0"/>
              <w:rPr>
                <w:rFonts w:ascii="Helvetica Neue" w:hAnsi="Helvetica Neue"/>
              </w:rPr>
            </w:pPr>
          </w:p>
        </w:tc>
        <w:tc>
          <w:tcPr>
            <w:tcW w:w="2912" w:type="dxa"/>
            <w:vMerge/>
          </w:tcPr>
          <w:p w14:paraId="07B53BA5" w14:textId="77777777" w:rsidR="00D85731" w:rsidRPr="00006387" w:rsidRDefault="00D85731" w:rsidP="00D85731">
            <w:pPr>
              <w:spacing w:after="0"/>
              <w:rPr>
                <w:rFonts w:ascii="Helvetica Neue" w:hAnsi="Helvetica Neue"/>
              </w:rPr>
            </w:pPr>
          </w:p>
        </w:tc>
      </w:tr>
      <w:tr w:rsidR="00D85731" w:rsidRPr="00006387" w14:paraId="37960FC9" w14:textId="77777777">
        <w:trPr>
          <w:trHeight w:val="188"/>
        </w:trPr>
        <w:tc>
          <w:tcPr>
            <w:tcW w:w="828" w:type="dxa"/>
            <w:vMerge w:val="restart"/>
          </w:tcPr>
          <w:p w14:paraId="6378F528" w14:textId="77777777" w:rsidR="00D85731" w:rsidRPr="00006387" w:rsidRDefault="00D85731" w:rsidP="00D85731">
            <w:pPr>
              <w:spacing w:after="0"/>
              <w:rPr>
                <w:rFonts w:ascii="Helvetica Neue" w:hAnsi="Helvetica Neue"/>
              </w:rPr>
            </w:pPr>
          </w:p>
        </w:tc>
        <w:tc>
          <w:tcPr>
            <w:tcW w:w="2084" w:type="dxa"/>
            <w:vMerge w:val="restart"/>
          </w:tcPr>
          <w:p w14:paraId="3261DE3E" w14:textId="77777777" w:rsidR="00D85731" w:rsidRPr="00006387" w:rsidRDefault="00D85731" w:rsidP="00D85731">
            <w:pPr>
              <w:spacing w:after="0"/>
              <w:rPr>
                <w:rFonts w:ascii="Helvetica Neue" w:hAnsi="Helvetica Neue"/>
              </w:rPr>
            </w:pPr>
          </w:p>
        </w:tc>
        <w:tc>
          <w:tcPr>
            <w:tcW w:w="2912" w:type="dxa"/>
          </w:tcPr>
          <w:p w14:paraId="6F97BAC6" w14:textId="77777777" w:rsidR="00D85731" w:rsidRPr="00006387" w:rsidRDefault="00D85731" w:rsidP="00D85731">
            <w:pPr>
              <w:spacing w:after="0"/>
              <w:rPr>
                <w:rFonts w:ascii="Helvetica Neue" w:hAnsi="Helvetica Neue"/>
              </w:rPr>
            </w:pPr>
          </w:p>
        </w:tc>
        <w:tc>
          <w:tcPr>
            <w:tcW w:w="2912" w:type="dxa"/>
            <w:vMerge w:val="restart"/>
          </w:tcPr>
          <w:p w14:paraId="2AE53E5C" w14:textId="77777777" w:rsidR="00D85731" w:rsidRPr="00006387" w:rsidRDefault="00D85731" w:rsidP="00D85731">
            <w:pPr>
              <w:spacing w:after="0"/>
              <w:rPr>
                <w:rFonts w:ascii="Helvetica Neue" w:hAnsi="Helvetica Neue"/>
              </w:rPr>
            </w:pPr>
          </w:p>
        </w:tc>
      </w:tr>
      <w:tr w:rsidR="00D85731" w:rsidRPr="00006387" w14:paraId="00667FD9" w14:textId="77777777">
        <w:trPr>
          <w:trHeight w:val="186"/>
        </w:trPr>
        <w:tc>
          <w:tcPr>
            <w:tcW w:w="828" w:type="dxa"/>
            <w:vMerge/>
          </w:tcPr>
          <w:p w14:paraId="12E86CFC" w14:textId="77777777" w:rsidR="00D85731" w:rsidRPr="00006387" w:rsidRDefault="00D85731" w:rsidP="00D85731">
            <w:pPr>
              <w:spacing w:after="0"/>
              <w:rPr>
                <w:rFonts w:ascii="Helvetica Neue" w:hAnsi="Helvetica Neue"/>
              </w:rPr>
            </w:pPr>
          </w:p>
        </w:tc>
        <w:tc>
          <w:tcPr>
            <w:tcW w:w="2084" w:type="dxa"/>
            <w:vMerge/>
          </w:tcPr>
          <w:p w14:paraId="79A9C6A7" w14:textId="77777777" w:rsidR="00D85731" w:rsidRPr="00006387" w:rsidRDefault="00D85731" w:rsidP="00D85731">
            <w:pPr>
              <w:spacing w:after="0"/>
              <w:rPr>
                <w:rFonts w:ascii="Helvetica Neue" w:hAnsi="Helvetica Neue"/>
              </w:rPr>
            </w:pPr>
          </w:p>
        </w:tc>
        <w:tc>
          <w:tcPr>
            <w:tcW w:w="2912" w:type="dxa"/>
          </w:tcPr>
          <w:p w14:paraId="0136DCF9" w14:textId="77777777" w:rsidR="00D85731" w:rsidRPr="00006387" w:rsidRDefault="00D85731" w:rsidP="00D85731">
            <w:pPr>
              <w:spacing w:after="0"/>
              <w:rPr>
                <w:rFonts w:ascii="Helvetica Neue" w:hAnsi="Helvetica Neue"/>
              </w:rPr>
            </w:pPr>
          </w:p>
        </w:tc>
        <w:tc>
          <w:tcPr>
            <w:tcW w:w="2912" w:type="dxa"/>
            <w:vMerge/>
          </w:tcPr>
          <w:p w14:paraId="30C7E9F1" w14:textId="77777777" w:rsidR="00D85731" w:rsidRPr="00006387" w:rsidRDefault="00D85731" w:rsidP="00D85731">
            <w:pPr>
              <w:spacing w:after="0"/>
              <w:rPr>
                <w:rFonts w:ascii="Helvetica Neue" w:hAnsi="Helvetica Neue"/>
              </w:rPr>
            </w:pPr>
          </w:p>
        </w:tc>
      </w:tr>
      <w:tr w:rsidR="00D85731" w:rsidRPr="00006387" w14:paraId="6C613D31" w14:textId="77777777">
        <w:trPr>
          <w:trHeight w:val="186"/>
        </w:trPr>
        <w:tc>
          <w:tcPr>
            <w:tcW w:w="828" w:type="dxa"/>
            <w:vMerge/>
          </w:tcPr>
          <w:p w14:paraId="774356C6" w14:textId="77777777" w:rsidR="00D85731" w:rsidRPr="00006387" w:rsidRDefault="00D85731" w:rsidP="00D85731">
            <w:pPr>
              <w:spacing w:after="0"/>
              <w:rPr>
                <w:rFonts w:ascii="Helvetica Neue" w:hAnsi="Helvetica Neue"/>
              </w:rPr>
            </w:pPr>
          </w:p>
        </w:tc>
        <w:tc>
          <w:tcPr>
            <w:tcW w:w="2084" w:type="dxa"/>
            <w:vMerge/>
          </w:tcPr>
          <w:p w14:paraId="6D64CF32" w14:textId="77777777" w:rsidR="00D85731" w:rsidRPr="00006387" w:rsidRDefault="00D85731" w:rsidP="00D85731">
            <w:pPr>
              <w:spacing w:after="0"/>
              <w:rPr>
                <w:rFonts w:ascii="Helvetica Neue" w:hAnsi="Helvetica Neue"/>
              </w:rPr>
            </w:pPr>
          </w:p>
        </w:tc>
        <w:tc>
          <w:tcPr>
            <w:tcW w:w="2912" w:type="dxa"/>
          </w:tcPr>
          <w:p w14:paraId="4F6D98F0" w14:textId="77777777" w:rsidR="00D85731" w:rsidRPr="00006387" w:rsidRDefault="00D85731" w:rsidP="00D85731">
            <w:pPr>
              <w:spacing w:after="0"/>
              <w:rPr>
                <w:rFonts w:ascii="Helvetica Neue" w:hAnsi="Helvetica Neue"/>
              </w:rPr>
            </w:pPr>
          </w:p>
        </w:tc>
        <w:tc>
          <w:tcPr>
            <w:tcW w:w="2912" w:type="dxa"/>
            <w:vMerge/>
          </w:tcPr>
          <w:p w14:paraId="3A911F0E" w14:textId="77777777" w:rsidR="00D85731" w:rsidRPr="00006387" w:rsidRDefault="00D85731" w:rsidP="00D85731">
            <w:pPr>
              <w:spacing w:after="0"/>
              <w:rPr>
                <w:rFonts w:ascii="Helvetica Neue" w:hAnsi="Helvetica Neue"/>
              </w:rPr>
            </w:pPr>
          </w:p>
        </w:tc>
      </w:tr>
      <w:tr w:rsidR="00D85731" w:rsidRPr="00006387" w14:paraId="5D16978A" w14:textId="77777777">
        <w:trPr>
          <w:trHeight w:val="188"/>
        </w:trPr>
        <w:tc>
          <w:tcPr>
            <w:tcW w:w="828" w:type="dxa"/>
            <w:vMerge w:val="restart"/>
          </w:tcPr>
          <w:p w14:paraId="69756A39" w14:textId="77777777" w:rsidR="00D85731" w:rsidRPr="00006387" w:rsidRDefault="00D85731" w:rsidP="00D85731">
            <w:pPr>
              <w:spacing w:after="0"/>
              <w:rPr>
                <w:rFonts w:ascii="Helvetica Neue" w:hAnsi="Helvetica Neue"/>
              </w:rPr>
            </w:pPr>
          </w:p>
        </w:tc>
        <w:tc>
          <w:tcPr>
            <w:tcW w:w="2084" w:type="dxa"/>
            <w:vMerge w:val="restart"/>
          </w:tcPr>
          <w:p w14:paraId="5878FC6D" w14:textId="77777777" w:rsidR="00D85731" w:rsidRPr="00006387" w:rsidRDefault="00D85731" w:rsidP="00D85731">
            <w:pPr>
              <w:spacing w:after="0"/>
              <w:rPr>
                <w:rFonts w:ascii="Helvetica Neue" w:hAnsi="Helvetica Neue"/>
              </w:rPr>
            </w:pPr>
          </w:p>
        </w:tc>
        <w:tc>
          <w:tcPr>
            <w:tcW w:w="2912" w:type="dxa"/>
          </w:tcPr>
          <w:p w14:paraId="3478B4C5" w14:textId="77777777" w:rsidR="00D85731" w:rsidRPr="00006387" w:rsidRDefault="00D85731" w:rsidP="00D85731">
            <w:pPr>
              <w:spacing w:after="0"/>
              <w:rPr>
                <w:rFonts w:ascii="Helvetica Neue" w:hAnsi="Helvetica Neue"/>
              </w:rPr>
            </w:pPr>
          </w:p>
        </w:tc>
        <w:tc>
          <w:tcPr>
            <w:tcW w:w="2912" w:type="dxa"/>
            <w:vMerge w:val="restart"/>
          </w:tcPr>
          <w:p w14:paraId="15BBB4DF" w14:textId="77777777" w:rsidR="00D85731" w:rsidRPr="00006387" w:rsidRDefault="00D85731" w:rsidP="00D85731">
            <w:pPr>
              <w:spacing w:after="0"/>
              <w:rPr>
                <w:rFonts w:ascii="Helvetica Neue" w:hAnsi="Helvetica Neue"/>
              </w:rPr>
            </w:pPr>
          </w:p>
        </w:tc>
      </w:tr>
      <w:tr w:rsidR="00D85731" w:rsidRPr="00006387" w14:paraId="793BFF6F" w14:textId="77777777">
        <w:trPr>
          <w:trHeight w:val="186"/>
        </w:trPr>
        <w:tc>
          <w:tcPr>
            <w:tcW w:w="828" w:type="dxa"/>
            <w:vMerge/>
          </w:tcPr>
          <w:p w14:paraId="46C082BE" w14:textId="77777777" w:rsidR="00D85731" w:rsidRPr="00006387" w:rsidRDefault="00D85731" w:rsidP="00D85731">
            <w:pPr>
              <w:spacing w:after="0"/>
              <w:rPr>
                <w:rFonts w:ascii="Helvetica Neue" w:hAnsi="Helvetica Neue"/>
              </w:rPr>
            </w:pPr>
          </w:p>
        </w:tc>
        <w:tc>
          <w:tcPr>
            <w:tcW w:w="2084" w:type="dxa"/>
            <w:vMerge/>
          </w:tcPr>
          <w:p w14:paraId="6264854B" w14:textId="77777777" w:rsidR="00D85731" w:rsidRPr="00006387" w:rsidRDefault="00D85731" w:rsidP="00D85731">
            <w:pPr>
              <w:spacing w:after="0"/>
              <w:rPr>
                <w:rFonts w:ascii="Helvetica Neue" w:hAnsi="Helvetica Neue"/>
              </w:rPr>
            </w:pPr>
          </w:p>
        </w:tc>
        <w:tc>
          <w:tcPr>
            <w:tcW w:w="2912" w:type="dxa"/>
          </w:tcPr>
          <w:p w14:paraId="455A7905" w14:textId="77777777" w:rsidR="00D85731" w:rsidRPr="00006387" w:rsidRDefault="00D85731" w:rsidP="00D85731">
            <w:pPr>
              <w:spacing w:after="0"/>
              <w:rPr>
                <w:rFonts w:ascii="Helvetica Neue" w:hAnsi="Helvetica Neue"/>
              </w:rPr>
            </w:pPr>
          </w:p>
        </w:tc>
        <w:tc>
          <w:tcPr>
            <w:tcW w:w="2912" w:type="dxa"/>
            <w:vMerge/>
          </w:tcPr>
          <w:p w14:paraId="3AE18870" w14:textId="77777777" w:rsidR="00D85731" w:rsidRPr="00006387" w:rsidRDefault="00D85731" w:rsidP="00D85731">
            <w:pPr>
              <w:spacing w:after="0"/>
              <w:rPr>
                <w:rFonts w:ascii="Helvetica Neue" w:hAnsi="Helvetica Neue"/>
              </w:rPr>
            </w:pPr>
          </w:p>
        </w:tc>
      </w:tr>
      <w:tr w:rsidR="00D85731" w:rsidRPr="00006387" w14:paraId="4BE8CA3D" w14:textId="77777777">
        <w:trPr>
          <w:trHeight w:val="186"/>
        </w:trPr>
        <w:tc>
          <w:tcPr>
            <w:tcW w:w="828" w:type="dxa"/>
            <w:vMerge/>
          </w:tcPr>
          <w:p w14:paraId="0DC341DC" w14:textId="77777777" w:rsidR="00D85731" w:rsidRPr="00006387" w:rsidRDefault="00D85731" w:rsidP="00D85731">
            <w:pPr>
              <w:spacing w:after="0"/>
              <w:rPr>
                <w:rFonts w:ascii="Helvetica Neue" w:hAnsi="Helvetica Neue"/>
              </w:rPr>
            </w:pPr>
          </w:p>
        </w:tc>
        <w:tc>
          <w:tcPr>
            <w:tcW w:w="2084" w:type="dxa"/>
            <w:vMerge/>
          </w:tcPr>
          <w:p w14:paraId="16C24434" w14:textId="77777777" w:rsidR="00D85731" w:rsidRPr="00006387" w:rsidRDefault="00D85731" w:rsidP="00D85731">
            <w:pPr>
              <w:spacing w:after="0"/>
              <w:rPr>
                <w:rFonts w:ascii="Helvetica Neue" w:hAnsi="Helvetica Neue"/>
              </w:rPr>
            </w:pPr>
          </w:p>
        </w:tc>
        <w:tc>
          <w:tcPr>
            <w:tcW w:w="2912" w:type="dxa"/>
          </w:tcPr>
          <w:p w14:paraId="35BF49F8" w14:textId="77777777" w:rsidR="00D85731" w:rsidRPr="00006387" w:rsidRDefault="00D85731" w:rsidP="00D85731">
            <w:pPr>
              <w:spacing w:after="0"/>
              <w:rPr>
                <w:rFonts w:ascii="Helvetica Neue" w:hAnsi="Helvetica Neue"/>
              </w:rPr>
            </w:pPr>
          </w:p>
        </w:tc>
        <w:tc>
          <w:tcPr>
            <w:tcW w:w="2912" w:type="dxa"/>
            <w:vMerge/>
          </w:tcPr>
          <w:p w14:paraId="06858916" w14:textId="77777777" w:rsidR="00D85731" w:rsidRPr="00006387" w:rsidRDefault="00D85731" w:rsidP="00D85731">
            <w:pPr>
              <w:spacing w:after="0"/>
              <w:rPr>
                <w:rFonts w:ascii="Helvetica Neue" w:hAnsi="Helvetica Neue"/>
              </w:rPr>
            </w:pPr>
          </w:p>
        </w:tc>
      </w:tr>
      <w:tr w:rsidR="00D85731" w:rsidRPr="00006387" w14:paraId="5C7417E5" w14:textId="77777777">
        <w:trPr>
          <w:trHeight w:val="176"/>
        </w:trPr>
        <w:tc>
          <w:tcPr>
            <w:tcW w:w="828" w:type="dxa"/>
            <w:vMerge w:val="restart"/>
          </w:tcPr>
          <w:p w14:paraId="3CA3574F" w14:textId="77777777" w:rsidR="00D85731" w:rsidRPr="00006387" w:rsidRDefault="00D85731" w:rsidP="00D85731">
            <w:pPr>
              <w:spacing w:after="0"/>
              <w:rPr>
                <w:rFonts w:ascii="Helvetica Neue" w:hAnsi="Helvetica Neue"/>
              </w:rPr>
            </w:pPr>
          </w:p>
        </w:tc>
        <w:tc>
          <w:tcPr>
            <w:tcW w:w="2084" w:type="dxa"/>
            <w:vMerge w:val="restart"/>
          </w:tcPr>
          <w:p w14:paraId="615940AC" w14:textId="77777777" w:rsidR="00D85731" w:rsidRPr="00006387" w:rsidRDefault="00D85731" w:rsidP="00D85731">
            <w:pPr>
              <w:spacing w:after="0"/>
              <w:rPr>
                <w:rFonts w:ascii="Helvetica Neue" w:hAnsi="Helvetica Neue"/>
              </w:rPr>
            </w:pPr>
          </w:p>
        </w:tc>
        <w:tc>
          <w:tcPr>
            <w:tcW w:w="2912" w:type="dxa"/>
          </w:tcPr>
          <w:p w14:paraId="3812F18F" w14:textId="77777777" w:rsidR="00D85731" w:rsidRPr="00006387" w:rsidRDefault="00D85731" w:rsidP="00D85731">
            <w:pPr>
              <w:spacing w:after="0"/>
              <w:rPr>
                <w:rFonts w:ascii="Helvetica Neue" w:hAnsi="Helvetica Neue"/>
              </w:rPr>
            </w:pPr>
          </w:p>
        </w:tc>
        <w:tc>
          <w:tcPr>
            <w:tcW w:w="2912" w:type="dxa"/>
            <w:vMerge w:val="restart"/>
          </w:tcPr>
          <w:p w14:paraId="49C9C414" w14:textId="77777777" w:rsidR="00D85731" w:rsidRPr="00006387" w:rsidRDefault="00D85731" w:rsidP="00D85731">
            <w:pPr>
              <w:spacing w:after="0"/>
              <w:rPr>
                <w:rFonts w:ascii="Helvetica Neue" w:hAnsi="Helvetica Neue"/>
              </w:rPr>
            </w:pPr>
          </w:p>
        </w:tc>
      </w:tr>
      <w:tr w:rsidR="00D85731" w:rsidRPr="00006387" w14:paraId="1994D74B" w14:textId="77777777">
        <w:trPr>
          <w:trHeight w:val="176"/>
        </w:trPr>
        <w:tc>
          <w:tcPr>
            <w:tcW w:w="828" w:type="dxa"/>
            <w:vMerge/>
          </w:tcPr>
          <w:p w14:paraId="6CC583DB" w14:textId="77777777" w:rsidR="00D85731" w:rsidRPr="00006387" w:rsidRDefault="00D85731" w:rsidP="00D85731">
            <w:pPr>
              <w:spacing w:after="0"/>
              <w:rPr>
                <w:rFonts w:ascii="Helvetica Neue" w:hAnsi="Helvetica Neue"/>
              </w:rPr>
            </w:pPr>
          </w:p>
        </w:tc>
        <w:tc>
          <w:tcPr>
            <w:tcW w:w="2084" w:type="dxa"/>
            <w:vMerge/>
          </w:tcPr>
          <w:p w14:paraId="70605653" w14:textId="77777777" w:rsidR="00D85731" w:rsidRPr="00006387" w:rsidRDefault="00D85731" w:rsidP="00D85731">
            <w:pPr>
              <w:spacing w:after="0"/>
              <w:rPr>
                <w:rFonts w:ascii="Helvetica Neue" w:hAnsi="Helvetica Neue"/>
              </w:rPr>
            </w:pPr>
          </w:p>
        </w:tc>
        <w:tc>
          <w:tcPr>
            <w:tcW w:w="2912" w:type="dxa"/>
          </w:tcPr>
          <w:p w14:paraId="3ADCB267" w14:textId="77777777" w:rsidR="00D85731" w:rsidRPr="00006387" w:rsidRDefault="00D85731" w:rsidP="00D85731">
            <w:pPr>
              <w:spacing w:after="0"/>
              <w:rPr>
                <w:rFonts w:ascii="Helvetica Neue" w:hAnsi="Helvetica Neue"/>
              </w:rPr>
            </w:pPr>
          </w:p>
        </w:tc>
        <w:tc>
          <w:tcPr>
            <w:tcW w:w="2912" w:type="dxa"/>
            <w:vMerge/>
          </w:tcPr>
          <w:p w14:paraId="3FB4E3D2" w14:textId="77777777" w:rsidR="00D85731" w:rsidRPr="00006387" w:rsidRDefault="00D85731" w:rsidP="00D85731">
            <w:pPr>
              <w:spacing w:after="0"/>
              <w:rPr>
                <w:rFonts w:ascii="Helvetica Neue" w:hAnsi="Helvetica Neue"/>
              </w:rPr>
            </w:pPr>
          </w:p>
        </w:tc>
      </w:tr>
      <w:tr w:rsidR="00D85731" w:rsidRPr="00006387" w14:paraId="35489DA8" w14:textId="77777777">
        <w:trPr>
          <w:trHeight w:val="176"/>
        </w:trPr>
        <w:tc>
          <w:tcPr>
            <w:tcW w:w="828" w:type="dxa"/>
            <w:vMerge/>
          </w:tcPr>
          <w:p w14:paraId="7E141037" w14:textId="77777777" w:rsidR="00D85731" w:rsidRPr="00006387" w:rsidRDefault="00D85731" w:rsidP="00D85731">
            <w:pPr>
              <w:spacing w:after="0"/>
              <w:rPr>
                <w:rFonts w:ascii="Helvetica Neue" w:hAnsi="Helvetica Neue"/>
              </w:rPr>
            </w:pPr>
          </w:p>
        </w:tc>
        <w:tc>
          <w:tcPr>
            <w:tcW w:w="2084" w:type="dxa"/>
            <w:vMerge/>
          </w:tcPr>
          <w:p w14:paraId="62BF021E" w14:textId="77777777" w:rsidR="00D85731" w:rsidRPr="00006387" w:rsidRDefault="00D85731" w:rsidP="00D85731">
            <w:pPr>
              <w:spacing w:after="0"/>
              <w:rPr>
                <w:rFonts w:ascii="Helvetica Neue" w:hAnsi="Helvetica Neue"/>
              </w:rPr>
            </w:pPr>
          </w:p>
        </w:tc>
        <w:tc>
          <w:tcPr>
            <w:tcW w:w="2912" w:type="dxa"/>
          </w:tcPr>
          <w:p w14:paraId="54C127B7" w14:textId="77777777" w:rsidR="00D85731" w:rsidRPr="00006387" w:rsidRDefault="00D85731" w:rsidP="00D85731">
            <w:pPr>
              <w:spacing w:after="0"/>
              <w:rPr>
                <w:rFonts w:ascii="Helvetica Neue" w:hAnsi="Helvetica Neue"/>
              </w:rPr>
            </w:pPr>
          </w:p>
        </w:tc>
        <w:tc>
          <w:tcPr>
            <w:tcW w:w="2912" w:type="dxa"/>
            <w:vMerge/>
          </w:tcPr>
          <w:p w14:paraId="111D8A20" w14:textId="77777777" w:rsidR="00D85731" w:rsidRPr="00006387" w:rsidRDefault="00D85731" w:rsidP="00D85731">
            <w:pPr>
              <w:spacing w:after="0"/>
              <w:rPr>
                <w:rFonts w:ascii="Helvetica Neue" w:hAnsi="Helvetica Neue"/>
              </w:rPr>
            </w:pPr>
          </w:p>
        </w:tc>
      </w:tr>
    </w:tbl>
    <w:p w14:paraId="3DD4FA11"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E8A3552"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72C47C9"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8CA97F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342C62"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2F975CAE"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4050"/>
      </w:tblGrid>
      <w:tr w:rsidR="00D85731" w:rsidRPr="00006387" w14:paraId="3D214D84" w14:textId="77777777" w:rsidTr="000C1A7E">
        <w:tc>
          <w:tcPr>
            <w:tcW w:w="1067" w:type="dxa"/>
          </w:tcPr>
          <w:p w14:paraId="5CCB5813" w14:textId="77777777" w:rsidR="00D85731" w:rsidRPr="00006387" w:rsidRDefault="00D85731" w:rsidP="00D85731">
            <w:pPr>
              <w:spacing w:after="0"/>
              <w:rPr>
                <w:rFonts w:ascii="Helvetica Neue" w:hAnsi="Helvetica Neue"/>
              </w:rPr>
            </w:pPr>
          </w:p>
        </w:tc>
        <w:tc>
          <w:tcPr>
            <w:tcW w:w="1471" w:type="dxa"/>
          </w:tcPr>
          <w:p w14:paraId="7FFEBB12"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6A5BB080"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4050" w:type="dxa"/>
          </w:tcPr>
          <w:p w14:paraId="5A8F0E37"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0C1A7E" w:rsidRPr="00006387" w14:paraId="472D0E62" w14:textId="77777777" w:rsidTr="000C1A7E">
        <w:tc>
          <w:tcPr>
            <w:tcW w:w="1067" w:type="dxa"/>
          </w:tcPr>
          <w:p w14:paraId="1CEC787D" w14:textId="5DAF86ED" w:rsidR="000C1A7E" w:rsidRPr="00006387" w:rsidRDefault="000C1A7E" w:rsidP="000C1A7E">
            <w:pPr>
              <w:numPr>
                <w:ilvl w:val="0"/>
                <w:numId w:val="14"/>
              </w:numPr>
              <w:spacing w:after="0"/>
              <w:rPr>
                <w:rFonts w:ascii="Helvetica Neue" w:hAnsi="Helvetica Neue"/>
              </w:rPr>
            </w:pPr>
          </w:p>
        </w:tc>
        <w:tc>
          <w:tcPr>
            <w:tcW w:w="1471" w:type="dxa"/>
          </w:tcPr>
          <w:p w14:paraId="36D715CC" w14:textId="76306CE7" w:rsidR="000C1A7E" w:rsidRDefault="000C1A7E" w:rsidP="00D85731">
            <w:pPr>
              <w:spacing w:after="0"/>
              <w:rPr>
                <w:rFonts w:ascii="Helvetica Neue" w:hAnsi="Helvetica Neue"/>
              </w:rPr>
            </w:pPr>
            <w:r>
              <w:rPr>
                <w:rFonts w:ascii="Helvetica Neue" w:hAnsi="Helvetica Neue"/>
              </w:rPr>
              <w:t>0:5</w:t>
            </w:r>
            <w:r w:rsidR="003A2A89">
              <w:rPr>
                <w:rFonts w:ascii="Helvetica Neue" w:hAnsi="Helvetica Neue"/>
              </w:rPr>
              <w:t>2</w:t>
            </w:r>
          </w:p>
        </w:tc>
        <w:tc>
          <w:tcPr>
            <w:tcW w:w="2970" w:type="dxa"/>
          </w:tcPr>
          <w:p w14:paraId="746C0A66" w14:textId="7F009918" w:rsidR="000C1A7E" w:rsidRDefault="000C1A7E" w:rsidP="00D85731">
            <w:pPr>
              <w:spacing w:after="0"/>
              <w:rPr>
                <w:rFonts w:ascii="Helvetica Neue" w:hAnsi="Helvetica Neue"/>
              </w:rPr>
            </w:pPr>
            <w:r>
              <w:rPr>
                <w:rFonts w:ascii="Helvetica Neue" w:hAnsi="Helvetica Neue"/>
              </w:rPr>
              <w:t>Introduction to Karin Pedemonte (introduction done by Jane Flinn was accidentally not filmed)</w:t>
            </w:r>
          </w:p>
        </w:tc>
        <w:tc>
          <w:tcPr>
            <w:tcW w:w="4050" w:type="dxa"/>
          </w:tcPr>
          <w:p w14:paraId="6FD7DC58" w14:textId="54FE3BEF" w:rsidR="000C1A7E" w:rsidRDefault="000C1A7E" w:rsidP="00D85731">
            <w:pPr>
              <w:spacing w:after="0"/>
              <w:rPr>
                <w:rFonts w:ascii="Helvetica Neue" w:hAnsi="Helvetica Neue"/>
              </w:rPr>
            </w:pPr>
            <w:r>
              <w:rPr>
                <w:rFonts w:ascii="Helvetica Neue" w:hAnsi="Helvetica Neue"/>
              </w:rPr>
              <w:t>Please add on-screen text “Karin Pedemonte, George Mason University”, similar to the text for Jane Flinn and Caroline Neely</w:t>
            </w:r>
          </w:p>
        </w:tc>
      </w:tr>
      <w:tr w:rsidR="00D85731" w:rsidRPr="00006387" w14:paraId="7927C3D9" w14:textId="77777777" w:rsidTr="000C1A7E">
        <w:tc>
          <w:tcPr>
            <w:tcW w:w="1067" w:type="dxa"/>
          </w:tcPr>
          <w:p w14:paraId="1EAEBA18" w14:textId="6E97C173" w:rsidR="00D85731" w:rsidRPr="00006387" w:rsidRDefault="00D85731" w:rsidP="000C1A7E">
            <w:pPr>
              <w:numPr>
                <w:ilvl w:val="0"/>
                <w:numId w:val="14"/>
              </w:numPr>
              <w:spacing w:after="0"/>
              <w:rPr>
                <w:rFonts w:ascii="Helvetica Neue" w:hAnsi="Helvetica Neue"/>
              </w:rPr>
            </w:pPr>
          </w:p>
        </w:tc>
        <w:tc>
          <w:tcPr>
            <w:tcW w:w="1471" w:type="dxa"/>
          </w:tcPr>
          <w:p w14:paraId="3025F067" w14:textId="79516E73" w:rsidR="00D85731" w:rsidRPr="00006387" w:rsidRDefault="004678A8" w:rsidP="00D85731">
            <w:pPr>
              <w:spacing w:after="0"/>
              <w:rPr>
                <w:rFonts w:ascii="Helvetica Neue" w:hAnsi="Helvetica Neue"/>
              </w:rPr>
            </w:pPr>
            <w:r>
              <w:rPr>
                <w:rFonts w:ascii="Helvetica Neue" w:hAnsi="Helvetica Neue"/>
              </w:rPr>
              <w:t>2:30</w:t>
            </w:r>
          </w:p>
        </w:tc>
        <w:tc>
          <w:tcPr>
            <w:tcW w:w="2970" w:type="dxa"/>
          </w:tcPr>
          <w:p w14:paraId="3A847669" w14:textId="34E8208F" w:rsidR="00D85731" w:rsidRPr="00006387" w:rsidRDefault="004678A8" w:rsidP="00D85731">
            <w:pPr>
              <w:spacing w:after="0"/>
              <w:rPr>
                <w:rFonts w:ascii="Helvetica Neue" w:hAnsi="Helvetica Neue"/>
              </w:rPr>
            </w:pPr>
            <w:r>
              <w:rPr>
                <w:rFonts w:ascii="Helvetica Neue" w:hAnsi="Helvetica Neue"/>
              </w:rPr>
              <w:t>Talent is</w:t>
            </w:r>
            <w:r w:rsidR="000270D1">
              <w:rPr>
                <w:rFonts w:ascii="Helvetica Neue" w:hAnsi="Helvetica Neue"/>
              </w:rPr>
              <w:t xml:space="preserve"> facing black rack (</w:t>
            </w:r>
            <w:r w:rsidR="00B12537">
              <w:rPr>
                <w:rFonts w:ascii="Helvetica Neue" w:hAnsi="Helvetica Neue"/>
              </w:rPr>
              <w:t xml:space="preserve">rack is </w:t>
            </w:r>
            <w:r w:rsidR="000270D1">
              <w:rPr>
                <w:rFonts w:ascii="Helvetica Neue" w:hAnsi="Helvetica Neue"/>
              </w:rPr>
              <w:t>on the left in the shot) and removes cage lid</w:t>
            </w:r>
            <w:r>
              <w:rPr>
                <w:rFonts w:ascii="Helvetica Neue" w:hAnsi="Helvetica Neue"/>
              </w:rPr>
              <w:t xml:space="preserve"> </w:t>
            </w:r>
            <w:r w:rsidR="000270D1">
              <w:rPr>
                <w:rFonts w:ascii="Helvetica Neue" w:hAnsi="Helvetica Neue"/>
              </w:rPr>
              <w:t>while cage remains on the rack.</w:t>
            </w:r>
            <w:r>
              <w:rPr>
                <w:rFonts w:ascii="Helvetica Neue" w:hAnsi="Helvetica Neue"/>
              </w:rPr>
              <w:t xml:space="preserve"> </w:t>
            </w:r>
          </w:p>
        </w:tc>
        <w:tc>
          <w:tcPr>
            <w:tcW w:w="4050" w:type="dxa"/>
          </w:tcPr>
          <w:p w14:paraId="06BF6F91" w14:textId="753A114B" w:rsidR="00D85731" w:rsidRPr="00006387" w:rsidRDefault="004678A8" w:rsidP="00D85731">
            <w:pPr>
              <w:spacing w:after="0"/>
              <w:rPr>
                <w:rFonts w:ascii="Helvetica Neue" w:hAnsi="Helvetica Neue"/>
              </w:rPr>
            </w:pPr>
            <w:r>
              <w:rPr>
                <w:rFonts w:ascii="Helvetica Neue" w:hAnsi="Helvetica Neue"/>
              </w:rPr>
              <w:t xml:space="preserve">If possible, please </w:t>
            </w:r>
            <w:r w:rsidR="000270D1">
              <w:rPr>
                <w:rFonts w:ascii="Helvetica Neue" w:hAnsi="Helvetica Neue"/>
              </w:rPr>
              <w:t xml:space="preserve">reduce the amount of footage of the talent standing next to the black rack (on left in shot), bringing her hand up while holding the lid as if she is about to take a picture (approximately 2:32 – 2:33). </w:t>
            </w:r>
            <w:r>
              <w:rPr>
                <w:rFonts w:ascii="Helvetica Neue" w:hAnsi="Helvetica Neue"/>
              </w:rPr>
              <w:t>The position of the camera in her hand makes it as if she is taking a picture while the cage is on the rack, which does not follow protocol</w:t>
            </w:r>
            <w:r w:rsidR="000270D1">
              <w:rPr>
                <w:rFonts w:ascii="Helvetica Neue" w:hAnsi="Helvetica Neue"/>
              </w:rPr>
              <w:t xml:space="preserve"> and may confuse viewers (i.e., it looks like she’s taking a picture twice – one while at the rack, and one at the table). The footage starting at 2:34 is fine and does not need to be changed.</w:t>
            </w:r>
          </w:p>
        </w:tc>
      </w:tr>
      <w:tr w:rsidR="00D85731" w:rsidRPr="00006387" w14:paraId="1D7E7326" w14:textId="77777777" w:rsidTr="000C1A7E">
        <w:tc>
          <w:tcPr>
            <w:tcW w:w="1067" w:type="dxa"/>
          </w:tcPr>
          <w:p w14:paraId="05914230" w14:textId="4B69E07D" w:rsidR="00D85731" w:rsidRPr="00006387" w:rsidRDefault="00D85731" w:rsidP="000C1A7E">
            <w:pPr>
              <w:numPr>
                <w:ilvl w:val="0"/>
                <w:numId w:val="14"/>
              </w:numPr>
              <w:spacing w:after="0"/>
              <w:rPr>
                <w:rFonts w:ascii="Helvetica Neue" w:hAnsi="Helvetica Neue"/>
              </w:rPr>
            </w:pPr>
          </w:p>
        </w:tc>
        <w:tc>
          <w:tcPr>
            <w:tcW w:w="1471" w:type="dxa"/>
          </w:tcPr>
          <w:p w14:paraId="30A4E3B6" w14:textId="20D3DF4B" w:rsidR="00D85731" w:rsidRPr="00006387" w:rsidRDefault="00C214A7" w:rsidP="00D85731">
            <w:pPr>
              <w:spacing w:after="0"/>
              <w:rPr>
                <w:rFonts w:ascii="Helvetica Neue" w:hAnsi="Helvetica Neue"/>
              </w:rPr>
            </w:pPr>
            <w:r>
              <w:rPr>
                <w:rFonts w:ascii="Helvetica Neue" w:hAnsi="Helvetica Neue"/>
              </w:rPr>
              <w:t>4:45</w:t>
            </w:r>
          </w:p>
        </w:tc>
        <w:tc>
          <w:tcPr>
            <w:tcW w:w="2970" w:type="dxa"/>
          </w:tcPr>
          <w:p w14:paraId="40C08067" w14:textId="2D201CC1" w:rsidR="00D85731" w:rsidRPr="00006387" w:rsidRDefault="00C214A7" w:rsidP="00D85731">
            <w:pPr>
              <w:spacing w:after="0"/>
              <w:rPr>
                <w:rFonts w:ascii="Helvetica Neue" w:hAnsi="Helvetica Neue"/>
              </w:rPr>
            </w:pPr>
            <w:r>
              <w:rPr>
                <w:rFonts w:ascii="Helvetica Neue" w:hAnsi="Helvetica Neue"/>
              </w:rPr>
              <w:t>Representative results (Averaged scores of nests, wildtype vs APOE e4)</w:t>
            </w:r>
          </w:p>
        </w:tc>
        <w:tc>
          <w:tcPr>
            <w:tcW w:w="4050" w:type="dxa"/>
          </w:tcPr>
          <w:p w14:paraId="340ACD9B" w14:textId="6CC34FCD" w:rsidR="00D85731" w:rsidRPr="00006387" w:rsidRDefault="00C214A7" w:rsidP="00D85731">
            <w:pPr>
              <w:spacing w:after="0"/>
              <w:rPr>
                <w:rFonts w:ascii="Helvetica Neue" w:hAnsi="Helvetica Neue"/>
              </w:rPr>
            </w:pPr>
            <w:r>
              <w:rPr>
                <w:rFonts w:ascii="Helvetica Neue" w:hAnsi="Helvetica Neue"/>
              </w:rPr>
              <w:t xml:space="preserve">If possible, please change the background from black to something lighter, as it can be difficult to see the highlighted black bars against the dark gray background. </w:t>
            </w:r>
          </w:p>
        </w:tc>
      </w:tr>
      <w:tr w:rsidR="00D85731" w:rsidRPr="00006387" w14:paraId="0E63E70A" w14:textId="77777777" w:rsidTr="000C1A7E">
        <w:tc>
          <w:tcPr>
            <w:tcW w:w="1067" w:type="dxa"/>
          </w:tcPr>
          <w:p w14:paraId="1714495B" w14:textId="6D887452" w:rsidR="00D85731" w:rsidRPr="00006387" w:rsidRDefault="00D85731" w:rsidP="000C1A7E">
            <w:pPr>
              <w:numPr>
                <w:ilvl w:val="0"/>
                <w:numId w:val="14"/>
              </w:numPr>
              <w:spacing w:after="0"/>
              <w:rPr>
                <w:rFonts w:ascii="Helvetica Neue" w:hAnsi="Helvetica Neue"/>
              </w:rPr>
            </w:pPr>
          </w:p>
        </w:tc>
        <w:tc>
          <w:tcPr>
            <w:tcW w:w="1471" w:type="dxa"/>
          </w:tcPr>
          <w:p w14:paraId="004EE5A7" w14:textId="5FD62E18" w:rsidR="00D85731" w:rsidRPr="00006387" w:rsidRDefault="00C214A7" w:rsidP="00D85731">
            <w:pPr>
              <w:spacing w:after="0"/>
              <w:rPr>
                <w:rFonts w:ascii="Helvetica Neue" w:hAnsi="Helvetica Neue"/>
              </w:rPr>
            </w:pPr>
            <w:r>
              <w:rPr>
                <w:rFonts w:ascii="Helvetica Neue" w:hAnsi="Helvetica Neue"/>
              </w:rPr>
              <w:t xml:space="preserve">5:07 </w:t>
            </w:r>
          </w:p>
        </w:tc>
        <w:tc>
          <w:tcPr>
            <w:tcW w:w="2970" w:type="dxa"/>
          </w:tcPr>
          <w:p w14:paraId="6DCCF6FB" w14:textId="31DA8959" w:rsidR="00D85731" w:rsidRPr="00006387" w:rsidRDefault="00C214A7" w:rsidP="00D85731">
            <w:pPr>
              <w:spacing w:after="0"/>
              <w:rPr>
                <w:rFonts w:ascii="Helvetica Neue" w:hAnsi="Helvetica Neue"/>
              </w:rPr>
            </w:pPr>
            <w:r>
              <w:rPr>
                <w:rFonts w:ascii="Helvetica Neue" w:hAnsi="Helvetica Neue"/>
              </w:rPr>
              <w:t>Representative results (averaged scores of nests (wt vs htau, on/off zinc)</w:t>
            </w:r>
          </w:p>
        </w:tc>
        <w:tc>
          <w:tcPr>
            <w:tcW w:w="4050" w:type="dxa"/>
          </w:tcPr>
          <w:p w14:paraId="6B2BE7AE" w14:textId="593D18C8" w:rsidR="00D85731" w:rsidRPr="00006387" w:rsidRDefault="00C214A7" w:rsidP="00D85731">
            <w:pPr>
              <w:spacing w:after="0"/>
              <w:rPr>
                <w:rFonts w:ascii="Helvetica Neue" w:hAnsi="Helvetica Neue"/>
              </w:rPr>
            </w:pPr>
            <w:r>
              <w:rPr>
                <w:rFonts w:ascii="Helvetica Neue" w:hAnsi="Helvetica Neue"/>
              </w:rPr>
              <w:t>If possible, please change the background from black to something lighter, as it can be difficult to see the highlighted black bars against the dark gray background (especially the htau, zinc group on the far right of the graph).</w:t>
            </w:r>
          </w:p>
        </w:tc>
      </w:tr>
    </w:tbl>
    <w:p w14:paraId="7981AEBF" w14:textId="18B739F9" w:rsidR="000C1A7E" w:rsidRDefault="000C1A7E" w:rsidP="00D85731">
      <w:pPr>
        <w:rPr>
          <w:rFonts w:ascii="Helvetica Neue" w:hAnsi="Helvetica Neue"/>
          <w:b/>
          <w:sz w:val="32"/>
          <w:u w:val="single"/>
        </w:rPr>
      </w:pPr>
    </w:p>
    <w:p w14:paraId="4837BAF5" w14:textId="77777777" w:rsidR="000C1A7E" w:rsidRDefault="000C1A7E" w:rsidP="00D85731">
      <w:pPr>
        <w:rPr>
          <w:rFonts w:ascii="Helvetica Neue" w:hAnsi="Helvetica Neue"/>
          <w:b/>
          <w:sz w:val="32"/>
          <w:u w:val="single"/>
        </w:rPr>
      </w:pPr>
    </w:p>
    <w:p w14:paraId="38D1AD88" w14:textId="7F19DAE8"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14:paraId="5EFAFC7E"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5DB54F8E"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3DF26F3" w14:textId="77777777">
        <w:tc>
          <w:tcPr>
            <w:tcW w:w="1080" w:type="dxa"/>
          </w:tcPr>
          <w:p w14:paraId="0FB9D600" w14:textId="77777777" w:rsidR="00D85731" w:rsidRPr="00006387" w:rsidRDefault="00D85731" w:rsidP="00D85731">
            <w:pPr>
              <w:spacing w:after="0"/>
              <w:rPr>
                <w:rFonts w:ascii="Helvetica Neue" w:hAnsi="Helvetica Neue"/>
                <w:b/>
              </w:rPr>
            </w:pPr>
          </w:p>
        </w:tc>
        <w:tc>
          <w:tcPr>
            <w:tcW w:w="810" w:type="dxa"/>
          </w:tcPr>
          <w:p w14:paraId="6753888D"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0AAA7F2A"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49DD1DFD" w14:textId="77777777"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14:paraId="42D4416F"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37FDCE6A" w14:textId="77777777">
        <w:tc>
          <w:tcPr>
            <w:tcW w:w="1080" w:type="dxa"/>
          </w:tcPr>
          <w:p w14:paraId="44084D81"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0D921666" w14:textId="61FC7BF7" w:rsidR="00D85731" w:rsidRPr="00006387" w:rsidRDefault="004678A8" w:rsidP="00D85731">
            <w:pPr>
              <w:spacing w:after="0"/>
              <w:rPr>
                <w:rFonts w:ascii="Helvetica Neue" w:hAnsi="Helvetica Neue"/>
              </w:rPr>
            </w:pPr>
            <w:r>
              <w:rPr>
                <w:rFonts w:ascii="Helvetica Neue" w:hAnsi="Helvetica Neue"/>
              </w:rPr>
              <w:t>1:40</w:t>
            </w:r>
          </w:p>
        </w:tc>
        <w:tc>
          <w:tcPr>
            <w:tcW w:w="2520" w:type="dxa"/>
          </w:tcPr>
          <w:p w14:paraId="3871F3F0" w14:textId="4722BDB1" w:rsidR="00D85731" w:rsidRPr="00006387" w:rsidRDefault="004678A8" w:rsidP="00D85731">
            <w:pPr>
              <w:spacing w:after="0"/>
              <w:rPr>
                <w:rFonts w:ascii="Helvetica Neue" w:hAnsi="Helvetica Neue"/>
              </w:rPr>
            </w:pPr>
            <w:r>
              <w:rPr>
                <w:rFonts w:ascii="Helvetica" w:hAnsi="Helvetica" w:cs="Helvetica"/>
                <w:iCs/>
                <w:color w:val="000000"/>
              </w:rPr>
              <w:t xml:space="preserve">Place a single, </w:t>
            </w:r>
            <w:r w:rsidRPr="004678A8">
              <w:rPr>
                <w:rFonts w:ascii="Helvetica" w:hAnsi="Helvetica" w:cs="Helvetica"/>
                <w:iCs/>
                <w:color w:val="000000"/>
              </w:rPr>
              <w:t xml:space="preserve">pressed, cotton square for the first trial </w:t>
            </w:r>
            <w:r w:rsidRPr="004678A8">
              <w:rPr>
                <w:rFonts w:ascii="Helvetica" w:hAnsi="Helvetica" w:cs="Helvetica"/>
                <w:b/>
                <w:bCs/>
                <w:iCs/>
                <w:color w:val="000000"/>
              </w:rPr>
              <w:t>[1]</w:t>
            </w:r>
            <w:r w:rsidRPr="004678A8">
              <w:rPr>
                <w:rFonts w:ascii="Helvetica" w:hAnsi="Helvetica" w:cs="Helvetica"/>
                <w:iCs/>
                <w:color w:val="000000"/>
              </w:rPr>
              <w:t xml:space="preserve">, a single paper twist for the second trial </w:t>
            </w:r>
            <w:r w:rsidRPr="004678A8">
              <w:rPr>
                <w:rFonts w:ascii="Helvetica" w:hAnsi="Helvetica" w:cs="Helvetica"/>
                <w:b/>
                <w:bCs/>
                <w:iCs/>
                <w:color w:val="000000"/>
              </w:rPr>
              <w:t>[2]</w:t>
            </w:r>
            <w:r w:rsidRPr="004678A8">
              <w:rPr>
                <w:rFonts w:ascii="Helvetica" w:hAnsi="Helvetica" w:cs="Helvetica"/>
                <w:iCs/>
                <w:color w:val="000000"/>
              </w:rPr>
              <w:t xml:space="preserve">, 100 grams of soft cob bedding for the third trial </w:t>
            </w:r>
            <w:r w:rsidRPr="004678A8">
              <w:rPr>
                <w:rFonts w:ascii="Helvetica" w:hAnsi="Helvetica" w:cs="Helvetica"/>
                <w:b/>
                <w:bCs/>
                <w:iCs/>
                <w:color w:val="000000"/>
              </w:rPr>
              <w:t>[3]</w:t>
            </w:r>
            <w:r w:rsidRPr="004678A8">
              <w:rPr>
                <w:rFonts w:ascii="Helvetica" w:hAnsi="Helvetica" w:cs="Helvetica"/>
                <w:iCs/>
                <w:color w:val="000000"/>
              </w:rPr>
              <w:t xml:space="preserve">, or 2.5 grams of clean, shredded, white printer paper cut into 5-7-centimeter strips depending for the fourth trial </w:t>
            </w:r>
            <w:r w:rsidRPr="004678A8">
              <w:rPr>
                <w:rFonts w:ascii="Helvetica" w:hAnsi="Helvetica" w:cs="Helvetica"/>
                <w:b/>
                <w:bCs/>
                <w:iCs/>
                <w:color w:val="000000"/>
              </w:rPr>
              <w:t>[4-TXT]</w:t>
            </w:r>
            <w:r w:rsidRPr="004678A8">
              <w:rPr>
                <w:rFonts w:ascii="Helvetica" w:hAnsi="Helvetica" w:cs="Helvetica"/>
                <w:iCs/>
                <w:color w:val="000000"/>
              </w:rPr>
              <w:t>.</w:t>
            </w:r>
          </w:p>
        </w:tc>
        <w:tc>
          <w:tcPr>
            <w:tcW w:w="1080" w:type="dxa"/>
            <w:shd w:val="clear" w:color="auto" w:fill="auto"/>
          </w:tcPr>
          <w:p w14:paraId="06A81076" w14:textId="212C2C23" w:rsidR="00D85731" w:rsidRPr="00006387" w:rsidRDefault="004678A8" w:rsidP="00D85731">
            <w:pPr>
              <w:spacing w:after="0"/>
              <w:rPr>
                <w:rFonts w:ascii="Helvetica Neue" w:hAnsi="Helvetica Neue"/>
              </w:rPr>
            </w:pPr>
            <w:r>
              <w:rPr>
                <w:rFonts w:ascii="Helvetica Neue" w:hAnsi="Helvetica Neue"/>
              </w:rPr>
              <w:t>2.4</w:t>
            </w:r>
          </w:p>
        </w:tc>
        <w:tc>
          <w:tcPr>
            <w:tcW w:w="3870" w:type="dxa"/>
            <w:shd w:val="clear" w:color="auto" w:fill="auto"/>
          </w:tcPr>
          <w:p w14:paraId="1C823E4B" w14:textId="77777777" w:rsidR="00D85731" w:rsidRDefault="004678A8" w:rsidP="00D85731">
            <w:pPr>
              <w:spacing w:after="0"/>
              <w:rPr>
                <w:rFonts w:ascii="Helvetica Neue" w:hAnsi="Helvetica Neue"/>
              </w:rPr>
            </w:pPr>
            <w:r>
              <w:rPr>
                <w:rFonts w:ascii="Helvetica Neue" w:hAnsi="Helvetica Neue"/>
              </w:rPr>
              <w:t>Rewritten Script Text:</w:t>
            </w:r>
          </w:p>
          <w:p w14:paraId="4F26EA7D" w14:textId="77777777" w:rsidR="004678A8" w:rsidRDefault="004678A8" w:rsidP="00D85731">
            <w:pPr>
              <w:spacing w:after="0"/>
              <w:rPr>
                <w:rFonts w:ascii="Helvetica Neue" w:hAnsi="Helvetica Neue"/>
              </w:rPr>
            </w:pPr>
          </w:p>
          <w:p w14:paraId="788C4346" w14:textId="3ACEC5E4" w:rsidR="004678A8" w:rsidRPr="004678A8" w:rsidRDefault="004678A8" w:rsidP="00D85731">
            <w:pPr>
              <w:spacing w:after="0"/>
              <w:rPr>
                <w:rFonts w:ascii="Helvetica Neue" w:hAnsi="Helvetica Neue"/>
                <w:b/>
                <w:bCs/>
                <w:i/>
              </w:rPr>
            </w:pPr>
            <w:r w:rsidRPr="004678A8">
              <w:rPr>
                <w:rFonts w:ascii="Helvetica" w:hAnsi="Helvetica" w:cs="Helvetica"/>
                <w:b/>
                <w:bCs/>
                <w:i/>
                <w:color w:val="000000"/>
              </w:rPr>
              <w:t>Place a single, pressed, cotton square</w:t>
            </w:r>
            <w:r>
              <w:rPr>
                <w:rFonts w:ascii="Helvetica" w:hAnsi="Helvetica" w:cs="Helvetica"/>
                <w:b/>
                <w:bCs/>
                <w:i/>
                <w:color w:val="000000"/>
              </w:rPr>
              <w:t xml:space="preserve"> [1]</w:t>
            </w:r>
            <w:r w:rsidRPr="004678A8">
              <w:rPr>
                <w:rFonts w:ascii="Helvetica" w:hAnsi="Helvetica" w:cs="Helvetica"/>
                <w:b/>
                <w:bCs/>
                <w:i/>
                <w:color w:val="000000"/>
              </w:rPr>
              <w:t>, a single paper twist</w:t>
            </w:r>
            <w:r>
              <w:rPr>
                <w:rFonts w:ascii="Helvetica" w:hAnsi="Helvetica" w:cs="Helvetica"/>
                <w:b/>
                <w:bCs/>
                <w:i/>
                <w:color w:val="000000"/>
              </w:rPr>
              <w:t xml:space="preserve"> [2]</w:t>
            </w:r>
            <w:r w:rsidRPr="004678A8">
              <w:rPr>
                <w:rFonts w:ascii="Helvetica" w:hAnsi="Helvetica" w:cs="Helvetica"/>
                <w:b/>
                <w:bCs/>
                <w:i/>
                <w:color w:val="000000"/>
              </w:rPr>
              <w:t>, no additional material added</w:t>
            </w:r>
            <w:r w:rsidR="000C1A7E">
              <w:rPr>
                <w:rFonts w:ascii="Helvetica" w:hAnsi="Helvetica" w:cs="Helvetica"/>
                <w:b/>
                <w:bCs/>
                <w:i/>
                <w:color w:val="000000"/>
              </w:rPr>
              <w:t xml:space="preserve"> to the </w:t>
            </w:r>
            <w:r w:rsidR="000C1A7E" w:rsidRPr="004678A8">
              <w:rPr>
                <w:rFonts w:ascii="Helvetica" w:hAnsi="Helvetica" w:cs="Helvetica"/>
                <w:b/>
                <w:bCs/>
                <w:i/>
                <w:color w:val="000000"/>
              </w:rPr>
              <w:t>soft cob bedding</w:t>
            </w:r>
            <w:r>
              <w:rPr>
                <w:rFonts w:ascii="Helvetica" w:hAnsi="Helvetica" w:cs="Helvetica"/>
                <w:b/>
                <w:bCs/>
                <w:i/>
                <w:color w:val="000000"/>
              </w:rPr>
              <w:t xml:space="preserve"> [3]</w:t>
            </w:r>
            <w:r w:rsidRPr="004678A8">
              <w:rPr>
                <w:rFonts w:ascii="Helvetica" w:hAnsi="Helvetica" w:cs="Helvetica"/>
                <w:b/>
                <w:bCs/>
                <w:i/>
                <w:color w:val="000000"/>
              </w:rPr>
              <w:t>, or 2.5 grams of clean, shredded, white printer paper cut into 5-7-centimeter strips</w:t>
            </w:r>
            <w:r>
              <w:rPr>
                <w:rFonts w:ascii="Helvetica" w:hAnsi="Helvetica" w:cs="Helvetica"/>
                <w:b/>
                <w:bCs/>
                <w:i/>
                <w:color w:val="000000"/>
              </w:rPr>
              <w:t xml:space="preserve"> [4]</w:t>
            </w:r>
            <w:r w:rsidRPr="004678A8">
              <w:rPr>
                <w:rFonts w:ascii="Helvetica" w:hAnsi="Helvetica" w:cs="Helvetica"/>
                <w:b/>
                <w:bCs/>
                <w:i/>
                <w:color w:val="000000"/>
              </w:rPr>
              <w:t>.</w:t>
            </w:r>
          </w:p>
        </w:tc>
      </w:tr>
      <w:tr w:rsidR="00D85731" w:rsidRPr="00006387" w14:paraId="08D01F40" w14:textId="77777777">
        <w:tc>
          <w:tcPr>
            <w:tcW w:w="1080" w:type="dxa"/>
          </w:tcPr>
          <w:p w14:paraId="1EE48743"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4025C525" w14:textId="0DDF00F8" w:rsidR="00D85731" w:rsidRPr="00006387" w:rsidRDefault="001A0CD5" w:rsidP="00D85731">
            <w:pPr>
              <w:spacing w:after="0"/>
              <w:rPr>
                <w:rFonts w:ascii="Helvetica Neue" w:hAnsi="Helvetica Neue"/>
              </w:rPr>
            </w:pPr>
            <w:r>
              <w:rPr>
                <w:rFonts w:ascii="Helvetica Neue" w:hAnsi="Helvetica Neue"/>
              </w:rPr>
              <w:t>4:31</w:t>
            </w:r>
          </w:p>
        </w:tc>
        <w:tc>
          <w:tcPr>
            <w:tcW w:w="2520" w:type="dxa"/>
          </w:tcPr>
          <w:p w14:paraId="0408F1F0" w14:textId="0DDC175A" w:rsidR="00D85731" w:rsidRPr="00006387" w:rsidRDefault="001A0CD5" w:rsidP="00D85731">
            <w:pPr>
              <w:spacing w:after="0"/>
              <w:rPr>
                <w:rFonts w:ascii="Helvetica Neue" w:hAnsi="Helvetica Neue"/>
              </w:rPr>
            </w:pPr>
            <w:r>
              <w:rPr>
                <w:rFonts w:ascii="Helvetica Neue" w:hAnsi="Helvetica Neue"/>
              </w:rPr>
              <w:t>“</w:t>
            </w:r>
            <w:r w:rsidRPr="001A0CD5">
              <w:rPr>
                <w:rFonts w:ascii="Helvetica Neue" w:hAnsi="Helvetica Neue"/>
              </w:rPr>
              <w:t>When all of the cages have been scored, input the scores and format the data file such that each Scorer’s scores for each material are in separate</w:t>
            </w:r>
            <w:r w:rsidR="00B12537">
              <w:rPr>
                <w:rFonts w:ascii="Helvetica Neue" w:hAnsi="Helvetica Neue"/>
              </w:rPr>
              <w:t xml:space="preserve"> columns [1].</w:t>
            </w:r>
          </w:p>
        </w:tc>
        <w:tc>
          <w:tcPr>
            <w:tcW w:w="1080" w:type="dxa"/>
            <w:shd w:val="clear" w:color="auto" w:fill="auto"/>
          </w:tcPr>
          <w:p w14:paraId="66364154" w14:textId="6FDB168C" w:rsidR="00D85731" w:rsidRPr="00006387" w:rsidRDefault="00B12537" w:rsidP="00D85731">
            <w:pPr>
              <w:spacing w:after="0"/>
              <w:rPr>
                <w:rFonts w:ascii="Helvetica Neue" w:hAnsi="Helvetica Neue"/>
              </w:rPr>
            </w:pPr>
            <w:r>
              <w:rPr>
                <w:rFonts w:ascii="Helvetica Neue" w:hAnsi="Helvetica Neue"/>
              </w:rPr>
              <w:t>4.8</w:t>
            </w:r>
          </w:p>
        </w:tc>
        <w:tc>
          <w:tcPr>
            <w:tcW w:w="3870" w:type="dxa"/>
            <w:shd w:val="clear" w:color="auto" w:fill="auto"/>
          </w:tcPr>
          <w:p w14:paraId="4A7515BF" w14:textId="4C8E1847" w:rsidR="00D85731" w:rsidRPr="00B12537" w:rsidRDefault="00B12537" w:rsidP="00D85731">
            <w:pPr>
              <w:spacing w:after="0"/>
              <w:rPr>
                <w:rFonts w:ascii="Helvetica Neue" w:hAnsi="Helvetica Neue"/>
                <w:b/>
                <w:bCs/>
                <w:i/>
                <w:iCs/>
              </w:rPr>
            </w:pPr>
            <w:r w:rsidRPr="00F97598">
              <w:rPr>
                <w:rFonts w:ascii="Helvetica Neue" w:hAnsi="Helvetica Neue"/>
              </w:rPr>
              <w:t>“When all the cages have been scored, input the scores and format the data file</w:t>
            </w:r>
            <w:r w:rsidRPr="00B12537">
              <w:rPr>
                <w:rFonts w:ascii="Helvetica Neue" w:hAnsi="Helvetica Neue"/>
                <w:b/>
                <w:bCs/>
                <w:i/>
                <w:iCs/>
              </w:rPr>
              <w:t xml:space="preserve"> to</w:t>
            </w:r>
            <w:r>
              <w:rPr>
                <w:rFonts w:ascii="Helvetica Neue" w:hAnsi="Helvetica Neue"/>
                <w:b/>
                <w:bCs/>
                <w:i/>
                <w:iCs/>
              </w:rPr>
              <w:t xml:space="preserve"> be in</w:t>
            </w:r>
            <w:r w:rsidRPr="00B12537">
              <w:rPr>
                <w:rFonts w:ascii="Helvetica Neue" w:hAnsi="Helvetica Neue"/>
                <w:b/>
                <w:bCs/>
                <w:i/>
                <w:iCs/>
              </w:rPr>
              <w:t xml:space="preserve"> long-format, such that an</w:t>
            </w:r>
            <w:r w:rsidR="000C1A7E">
              <w:rPr>
                <w:rFonts w:ascii="Helvetica Neue" w:hAnsi="Helvetica Neue"/>
                <w:b/>
                <w:bCs/>
                <w:i/>
                <w:iCs/>
              </w:rPr>
              <w:t>imals’</w:t>
            </w:r>
            <w:r w:rsidRPr="00B12537">
              <w:rPr>
                <w:rFonts w:ascii="Helvetica Neue" w:hAnsi="Helvetica Neue"/>
                <w:b/>
                <w:bCs/>
                <w:i/>
                <w:iCs/>
              </w:rPr>
              <w:t xml:space="preserve"> scores are </w:t>
            </w:r>
            <w:r>
              <w:rPr>
                <w:rFonts w:ascii="Helvetica Neue" w:hAnsi="Helvetica Neue"/>
                <w:b/>
                <w:bCs/>
                <w:i/>
                <w:iCs/>
              </w:rPr>
              <w:t>in separate</w:t>
            </w:r>
            <w:r w:rsidRPr="00B12537">
              <w:rPr>
                <w:rFonts w:ascii="Helvetica Neue" w:hAnsi="Helvetica Neue"/>
                <w:b/>
                <w:bCs/>
                <w:i/>
                <w:iCs/>
              </w:rPr>
              <w:t xml:space="preserve"> column</w:t>
            </w:r>
            <w:r w:rsidR="000C1A7E">
              <w:rPr>
                <w:rFonts w:ascii="Helvetica Neue" w:hAnsi="Helvetica Neue"/>
                <w:b/>
                <w:bCs/>
                <w:i/>
                <w:iCs/>
              </w:rPr>
              <w:t>s</w:t>
            </w:r>
            <w:r w:rsidRPr="00B12537">
              <w:rPr>
                <w:rFonts w:ascii="Helvetica Neue" w:hAnsi="Helvetica Neue"/>
                <w:b/>
                <w:bCs/>
                <w:i/>
                <w:iCs/>
              </w:rPr>
              <w:t>.”</w:t>
            </w:r>
          </w:p>
        </w:tc>
      </w:tr>
      <w:tr w:rsidR="00D85731" w:rsidRPr="00006387" w14:paraId="1A4B6C27" w14:textId="77777777">
        <w:tc>
          <w:tcPr>
            <w:tcW w:w="1080" w:type="dxa"/>
          </w:tcPr>
          <w:p w14:paraId="334B8C1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7449AD16" w14:textId="5F804D22" w:rsidR="00D85731" w:rsidRPr="00006387" w:rsidRDefault="00C214A7" w:rsidP="00D85731">
            <w:pPr>
              <w:spacing w:after="0"/>
              <w:rPr>
                <w:rFonts w:ascii="Helvetica Neue" w:hAnsi="Helvetica Neue"/>
              </w:rPr>
            </w:pPr>
            <w:r>
              <w:rPr>
                <w:rFonts w:ascii="Helvetica Neue" w:hAnsi="Helvetica Neue"/>
              </w:rPr>
              <w:t>2:53</w:t>
            </w:r>
          </w:p>
        </w:tc>
        <w:tc>
          <w:tcPr>
            <w:tcW w:w="2520" w:type="dxa"/>
          </w:tcPr>
          <w:p w14:paraId="49820C51" w14:textId="4E803092" w:rsidR="00D85731" w:rsidRPr="00006387" w:rsidRDefault="00F97598" w:rsidP="00D85731">
            <w:pPr>
              <w:spacing w:after="0"/>
              <w:rPr>
                <w:rFonts w:ascii="Helvetica Neue" w:hAnsi="Helvetica Neue"/>
              </w:rPr>
            </w:pPr>
            <w:r>
              <w:rPr>
                <w:rFonts w:ascii="Helvetica Neue" w:hAnsi="Helvetica Neue"/>
              </w:rPr>
              <w:t>“</w:t>
            </w:r>
            <w:r w:rsidRPr="00F97598">
              <w:rPr>
                <w:rFonts w:ascii="Helvetica Neue" w:hAnsi="Helvetica Neue"/>
              </w:rPr>
              <w:t>When each nest has been photographed, gently transfer each mouse into individual temporary holding cages [1] and discard the corncob bedding and any nesting materials from each cage [2].</w:t>
            </w:r>
            <w:r>
              <w:rPr>
                <w:rFonts w:ascii="Helvetica Neue" w:hAnsi="Helvetica Neue"/>
              </w:rPr>
              <w:t>”</w:t>
            </w:r>
          </w:p>
        </w:tc>
        <w:tc>
          <w:tcPr>
            <w:tcW w:w="1080" w:type="dxa"/>
            <w:shd w:val="clear" w:color="auto" w:fill="auto"/>
          </w:tcPr>
          <w:p w14:paraId="1D1F6BD9" w14:textId="3501B9CF" w:rsidR="00D85731" w:rsidRPr="00006387" w:rsidRDefault="00F97598" w:rsidP="00D85731">
            <w:pPr>
              <w:spacing w:after="0"/>
              <w:rPr>
                <w:rFonts w:ascii="Helvetica Neue" w:hAnsi="Helvetica Neue"/>
              </w:rPr>
            </w:pPr>
            <w:r>
              <w:rPr>
                <w:rFonts w:ascii="Helvetica Neue" w:hAnsi="Helvetica Neue"/>
              </w:rPr>
              <w:t>3.4</w:t>
            </w:r>
          </w:p>
        </w:tc>
        <w:tc>
          <w:tcPr>
            <w:tcW w:w="3870" w:type="dxa"/>
            <w:shd w:val="clear" w:color="auto" w:fill="auto"/>
          </w:tcPr>
          <w:p w14:paraId="5979374D" w14:textId="0CA8B723" w:rsidR="00D85731" w:rsidRPr="00006387" w:rsidRDefault="00F97598" w:rsidP="00D85731">
            <w:pPr>
              <w:spacing w:after="0"/>
              <w:rPr>
                <w:rFonts w:ascii="Helvetica Neue" w:hAnsi="Helvetica Neue"/>
              </w:rPr>
            </w:pPr>
            <w:r>
              <w:rPr>
                <w:rFonts w:ascii="Helvetica Neue" w:hAnsi="Helvetica Neue"/>
              </w:rPr>
              <w:t>“</w:t>
            </w:r>
            <w:r w:rsidRPr="00F97598">
              <w:rPr>
                <w:rFonts w:ascii="Helvetica Neue" w:hAnsi="Helvetica Neue"/>
              </w:rPr>
              <w:t xml:space="preserve">When each nest has been photographed, gently transfer each mouse into individual temporary holding cages [1] </w:t>
            </w:r>
            <w:r w:rsidRPr="00F97598">
              <w:rPr>
                <w:rFonts w:ascii="Helvetica Neue" w:hAnsi="Helvetica Neue"/>
                <w:b/>
                <w:bCs/>
                <w:i/>
                <w:iCs/>
              </w:rPr>
              <w:t xml:space="preserve">and discard the bedding </w:t>
            </w:r>
            <w:r w:rsidRPr="00F97598">
              <w:rPr>
                <w:rFonts w:ascii="Helvetica Neue" w:hAnsi="Helvetica Neue"/>
              </w:rPr>
              <w:t>and any nesting materials from each cage [2].</w:t>
            </w:r>
            <w:r>
              <w:rPr>
                <w:rFonts w:ascii="Helvetica Neue" w:hAnsi="Helvetica Neue"/>
              </w:rPr>
              <w:t>”</w:t>
            </w:r>
          </w:p>
        </w:tc>
      </w:tr>
      <w:tr w:rsidR="00D85731" w:rsidRPr="00006387" w14:paraId="10B8C5ED" w14:textId="77777777">
        <w:tc>
          <w:tcPr>
            <w:tcW w:w="1080" w:type="dxa"/>
          </w:tcPr>
          <w:p w14:paraId="5A80CC37"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1A272EBA" w14:textId="3F5C4F2C" w:rsidR="00D85731" w:rsidRPr="00006387" w:rsidRDefault="00F97598" w:rsidP="00D85731">
            <w:pPr>
              <w:spacing w:after="0"/>
              <w:rPr>
                <w:rFonts w:ascii="Helvetica Neue" w:hAnsi="Helvetica Neue"/>
              </w:rPr>
            </w:pPr>
            <w:r>
              <w:rPr>
                <w:rFonts w:ascii="Helvetica Neue" w:hAnsi="Helvetica Neue"/>
              </w:rPr>
              <w:t xml:space="preserve">2:58 </w:t>
            </w:r>
          </w:p>
        </w:tc>
        <w:tc>
          <w:tcPr>
            <w:tcW w:w="2520" w:type="dxa"/>
          </w:tcPr>
          <w:p w14:paraId="6C3859C1" w14:textId="5463CB4D" w:rsidR="00D85731" w:rsidRPr="00006387" w:rsidRDefault="00F97598" w:rsidP="00D85731">
            <w:pPr>
              <w:spacing w:after="0"/>
              <w:rPr>
                <w:rFonts w:ascii="Helvetica Neue" w:hAnsi="Helvetica Neue"/>
              </w:rPr>
            </w:pPr>
            <w:r>
              <w:rPr>
                <w:rFonts w:ascii="Helvetica Neue" w:hAnsi="Helvetica Neue"/>
              </w:rPr>
              <w:t>“</w:t>
            </w:r>
            <w:r w:rsidRPr="00F97598">
              <w:rPr>
                <w:rFonts w:ascii="Helvetica Neue" w:hAnsi="Helvetica Neue"/>
              </w:rPr>
              <w:t xml:space="preserve">Then replace the </w:t>
            </w:r>
            <w:r w:rsidRPr="00F97598">
              <w:rPr>
                <w:rFonts w:ascii="Helvetica Neue" w:hAnsi="Helvetica Neue"/>
              </w:rPr>
              <w:lastRenderedPageBreak/>
              <w:t>corncob bedding [1], provide the next nesting material in the sequence [2], and return the mouse to the nesting cage [3-TXT].</w:t>
            </w:r>
            <w:r>
              <w:rPr>
                <w:rFonts w:ascii="Helvetica Neue" w:hAnsi="Helvetica Neue"/>
              </w:rPr>
              <w:t>”</w:t>
            </w:r>
          </w:p>
        </w:tc>
        <w:tc>
          <w:tcPr>
            <w:tcW w:w="1080" w:type="dxa"/>
            <w:shd w:val="clear" w:color="auto" w:fill="auto"/>
          </w:tcPr>
          <w:p w14:paraId="48D82631" w14:textId="6FB82BFB" w:rsidR="00D85731" w:rsidRPr="00006387" w:rsidRDefault="00F97598" w:rsidP="00D85731">
            <w:pPr>
              <w:spacing w:after="0"/>
              <w:rPr>
                <w:rFonts w:ascii="Helvetica Neue" w:hAnsi="Helvetica Neue"/>
              </w:rPr>
            </w:pPr>
            <w:r>
              <w:rPr>
                <w:rFonts w:ascii="Helvetica Neue" w:hAnsi="Helvetica Neue"/>
              </w:rPr>
              <w:lastRenderedPageBreak/>
              <w:t>3.5</w:t>
            </w:r>
          </w:p>
        </w:tc>
        <w:tc>
          <w:tcPr>
            <w:tcW w:w="3870" w:type="dxa"/>
            <w:shd w:val="clear" w:color="auto" w:fill="auto"/>
          </w:tcPr>
          <w:p w14:paraId="273E00FE" w14:textId="7A349C51" w:rsidR="00D85731" w:rsidRPr="00006387" w:rsidRDefault="00F97598" w:rsidP="00D85731">
            <w:pPr>
              <w:spacing w:after="0"/>
              <w:rPr>
                <w:rFonts w:ascii="Helvetica Neue" w:hAnsi="Helvetica Neue"/>
              </w:rPr>
            </w:pPr>
            <w:r w:rsidRPr="00F97598">
              <w:rPr>
                <w:rFonts w:ascii="Helvetica Neue" w:hAnsi="Helvetica Neue"/>
              </w:rPr>
              <w:t>“</w:t>
            </w:r>
            <w:r w:rsidRPr="00F97598">
              <w:rPr>
                <w:rFonts w:ascii="Helvetica Neue" w:hAnsi="Helvetica Neue"/>
                <w:b/>
                <w:bCs/>
                <w:i/>
                <w:iCs/>
              </w:rPr>
              <w:t>Then replace the bedding [1],</w:t>
            </w:r>
            <w:r w:rsidRPr="00F97598">
              <w:rPr>
                <w:rFonts w:ascii="Helvetica Neue" w:hAnsi="Helvetica Neue"/>
              </w:rPr>
              <w:t xml:space="preserve"> </w:t>
            </w:r>
            <w:r w:rsidRPr="00F97598">
              <w:rPr>
                <w:rFonts w:ascii="Helvetica Neue" w:hAnsi="Helvetica Neue"/>
              </w:rPr>
              <w:lastRenderedPageBreak/>
              <w:t>provide the next nesting material in the sequence [2], and return the mouse to the nesting cage [3-TXT].”</w:t>
            </w:r>
          </w:p>
        </w:tc>
      </w:tr>
    </w:tbl>
    <w:p w14:paraId="24683347" w14:textId="77777777" w:rsidR="00D85731" w:rsidRPr="00006387" w:rsidRDefault="00D85731" w:rsidP="00D85731">
      <w:pPr>
        <w:spacing w:after="0" w:line="240" w:lineRule="auto"/>
        <w:rPr>
          <w:rFonts w:ascii="Helvetica Neue" w:hAnsi="Helvetica Neue"/>
          <w:sz w:val="24"/>
        </w:rPr>
      </w:pPr>
    </w:p>
    <w:p w14:paraId="4C83E6A9"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7B34C040"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378913B6" w14:textId="23F295E8" w:rsidR="00DB54D6" w:rsidRDefault="00DB54D6" w:rsidP="00DB54D6">
      <w:pPr>
        <w:rPr>
          <w:rFonts w:ascii="Helvetica Neue" w:hAnsi="Helvetica Neue"/>
          <w:b/>
          <w:sz w:val="26"/>
          <w:szCs w:val="26"/>
        </w:rPr>
      </w:pPr>
      <w:r w:rsidRPr="00230E18">
        <w:rPr>
          <w:rFonts w:ascii="Helvetica Neue" w:hAnsi="Helvetica Neue"/>
          <w:b/>
          <w:color w:val="FF0000"/>
          <w:sz w:val="26"/>
          <w:szCs w:val="26"/>
        </w:rPr>
        <w:t xml:space="preserve">** Dear editors: </w:t>
      </w:r>
      <w:r w:rsidRPr="001A54D6">
        <w:rPr>
          <w:rFonts w:ascii="Helvetica Neue" w:hAnsi="Helvetica Neue"/>
          <w:bCs/>
          <w:sz w:val="26"/>
          <w:szCs w:val="26"/>
        </w:rPr>
        <w:t xml:space="preserve">A revised manuscript has been uploaded to the </w:t>
      </w:r>
      <w:r w:rsidR="001A54D6">
        <w:rPr>
          <w:rFonts w:ascii="Helvetica Neue" w:hAnsi="Helvetica Neue"/>
          <w:bCs/>
          <w:sz w:val="26"/>
          <w:szCs w:val="26"/>
        </w:rPr>
        <w:t xml:space="preserve">Uploader </w:t>
      </w:r>
      <w:r w:rsidRPr="001A54D6">
        <w:rPr>
          <w:rFonts w:ascii="Helvetica Neue" w:hAnsi="Helvetica Neue"/>
          <w:bCs/>
          <w:sz w:val="26"/>
          <w:szCs w:val="26"/>
        </w:rPr>
        <w:t xml:space="preserve">page (there are </w:t>
      </w:r>
      <w:r w:rsidR="003A2A89" w:rsidRPr="001A54D6">
        <w:rPr>
          <w:rFonts w:ascii="Helvetica Neue" w:hAnsi="Helvetica Neue"/>
          <w:bCs/>
          <w:sz w:val="26"/>
          <w:szCs w:val="26"/>
        </w:rPr>
        <w:t>over 10 edits</w:t>
      </w:r>
      <w:r w:rsidRPr="001A54D6">
        <w:rPr>
          <w:rFonts w:ascii="Helvetica Neue" w:hAnsi="Helvetica Neue"/>
          <w:bCs/>
          <w:sz w:val="26"/>
          <w:szCs w:val="26"/>
        </w:rPr>
        <w:t xml:space="preserve"> </w:t>
      </w:r>
      <w:r w:rsidR="003A2A89" w:rsidRPr="001A54D6">
        <w:rPr>
          <w:rFonts w:ascii="Helvetica Neue" w:hAnsi="Helvetica Neue"/>
          <w:bCs/>
          <w:sz w:val="26"/>
          <w:szCs w:val="26"/>
        </w:rPr>
        <w:t>to the author block, introduction,</w:t>
      </w:r>
      <w:r w:rsidR="00FE52CA" w:rsidRPr="001A54D6">
        <w:rPr>
          <w:rFonts w:ascii="Helvetica Neue" w:hAnsi="Helvetica Neue"/>
          <w:bCs/>
          <w:sz w:val="26"/>
          <w:szCs w:val="26"/>
        </w:rPr>
        <w:t xml:space="preserve"> figures,</w:t>
      </w:r>
      <w:r w:rsidR="003A2A89" w:rsidRPr="001A54D6">
        <w:rPr>
          <w:rFonts w:ascii="Helvetica Neue" w:hAnsi="Helvetica Neue"/>
          <w:bCs/>
          <w:sz w:val="26"/>
          <w:szCs w:val="26"/>
        </w:rPr>
        <w:t xml:space="preserve"> protocol, discussion section, and acknowledgements since the initial submission</w:t>
      </w:r>
      <w:r w:rsidRPr="001A54D6">
        <w:rPr>
          <w:rFonts w:ascii="Helvetica Neue" w:hAnsi="Helvetica Neue"/>
          <w:bCs/>
          <w:sz w:val="26"/>
          <w:szCs w:val="26"/>
        </w:rPr>
        <w:t>). The revised manuscript file name is</w:t>
      </w:r>
      <w:r w:rsidRPr="001A54D6">
        <w:rPr>
          <w:rFonts w:ascii="Helvetica Neue" w:hAnsi="Helvetica Neue"/>
          <w:bCs/>
          <w:color w:val="FF0000"/>
          <w:sz w:val="26"/>
          <w:szCs w:val="26"/>
        </w:rPr>
        <w:t xml:space="preserve"> </w:t>
      </w:r>
      <w:r w:rsidRPr="001A54D6">
        <w:rPr>
          <w:rFonts w:ascii="Helvetica Neue" w:hAnsi="Helvetica Neue"/>
          <w:b/>
          <w:color w:val="FF0000"/>
          <w:sz w:val="26"/>
          <w:szCs w:val="26"/>
        </w:rPr>
        <w:t>60139_R1</w:t>
      </w:r>
      <w:r w:rsidR="00E47765" w:rsidRPr="001A54D6">
        <w:rPr>
          <w:rFonts w:ascii="Helvetica Neue" w:hAnsi="Helvetica Neue"/>
          <w:b/>
          <w:color w:val="FF0000"/>
          <w:sz w:val="26"/>
          <w:szCs w:val="26"/>
        </w:rPr>
        <w:t>_</w:t>
      </w:r>
      <w:r w:rsidRPr="001A54D6">
        <w:rPr>
          <w:rFonts w:ascii="Helvetica Neue" w:hAnsi="Helvetica Neue"/>
          <w:b/>
          <w:color w:val="FF0000"/>
          <w:sz w:val="26"/>
          <w:szCs w:val="26"/>
        </w:rPr>
        <w:t>V5.docx</w:t>
      </w:r>
      <w:r w:rsidR="001A54D6">
        <w:rPr>
          <w:rFonts w:ascii="Helvetica Neue" w:hAnsi="Helvetica Neue"/>
          <w:bCs/>
          <w:color w:val="FF0000"/>
          <w:sz w:val="26"/>
          <w:szCs w:val="26"/>
        </w:rPr>
        <w:t xml:space="preserve"> </w:t>
      </w:r>
      <w:r w:rsidR="001A54D6" w:rsidRPr="000D6F16">
        <w:rPr>
          <w:rFonts w:ascii="Helvetica Neue" w:hAnsi="Helvetica Neue"/>
          <w:bCs/>
          <w:color w:val="000000"/>
          <w:sz w:val="26"/>
          <w:szCs w:val="26"/>
        </w:rPr>
        <w:t xml:space="preserve">and includes </w:t>
      </w:r>
      <w:bookmarkStart w:id="0" w:name="_GoBack"/>
      <w:bookmarkEnd w:id="0"/>
      <w:r w:rsidR="001A54D6" w:rsidRPr="000D6F16">
        <w:rPr>
          <w:rFonts w:ascii="Helvetica Neue" w:hAnsi="Helvetica Neue"/>
          <w:bCs/>
          <w:color w:val="000000"/>
          <w:sz w:val="26"/>
          <w:szCs w:val="26"/>
        </w:rPr>
        <w:t>important notes in the margins regarding which figures on the Uploader page to use.</w:t>
      </w:r>
      <w:r w:rsidRPr="000D6F16">
        <w:rPr>
          <w:rFonts w:ascii="Helvetica Neue" w:hAnsi="Helvetica Neue"/>
          <w:bCs/>
          <w:color w:val="000000"/>
          <w:sz w:val="26"/>
          <w:szCs w:val="26"/>
        </w:rPr>
        <w:t xml:space="preserve"> Please</w:t>
      </w:r>
      <w:r w:rsidRPr="001A54D6">
        <w:rPr>
          <w:rFonts w:ascii="Helvetica Neue" w:hAnsi="Helvetica Neue"/>
          <w:bCs/>
          <w:sz w:val="26"/>
          <w:szCs w:val="26"/>
        </w:rPr>
        <w:t xml:space="preserve"> use </w:t>
      </w:r>
      <w:r w:rsidRPr="001A54D6">
        <w:rPr>
          <w:rFonts w:ascii="Helvetica Neue" w:hAnsi="Helvetica Neue"/>
          <w:b/>
          <w:color w:val="FF0000"/>
          <w:sz w:val="26"/>
          <w:szCs w:val="26"/>
        </w:rPr>
        <w:t>60139_R1</w:t>
      </w:r>
      <w:r w:rsidR="00E47765" w:rsidRPr="001A54D6">
        <w:rPr>
          <w:rFonts w:ascii="Helvetica Neue" w:hAnsi="Helvetica Neue"/>
          <w:b/>
          <w:color w:val="FF0000"/>
          <w:sz w:val="26"/>
          <w:szCs w:val="26"/>
        </w:rPr>
        <w:t>_</w:t>
      </w:r>
      <w:r w:rsidRPr="001A54D6">
        <w:rPr>
          <w:rFonts w:ascii="Helvetica Neue" w:hAnsi="Helvetica Neue"/>
          <w:b/>
          <w:color w:val="FF0000"/>
          <w:sz w:val="26"/>
          <w:szCs w:val="26"/>
        </w:rPr>
        <w:t>V5.docx</w:t>
      </w:r>
      <w:r w:rsidRPr="001A54D6">
        <w:rPr>
          <w:rFonts w:ascii="Helvetica Neue" w:hAnsi="Helvetica Neue"/>
          <w:bCs/>
          <w:sz w:val="26"/>
          <w:szCs w:val="26"/>
        </w:rPr>
        <w:t xml:space="preserve"> as the document to review.</w:t>
      </w:r>
      <w:r w:rsidRPr="001A54D6">
        <w:rPr>
          <w:rFonts w:ascii="Helvetica Neue" w:hAnsi="Helvetica Neue"/>
          <w:bCs/>
          <w:color w:val="FF0000"/>
          <w:sz w:val="26"/>
          <w:szCs w:val="26"/>
        </w:rPr>
        <w:t xml:space="preserve"> </w:t>
      </w:r>
    </w:p>
    <w:p w14:paraId="4955B243" w14:textId="77777777" w:rsidR="001A54D6" w:rsidRPr="001A54D6" w:rsidRDefault="001A54D6" w:rsidP="00DB54D6">
      <w:pPr>
        <w:rPr>
          <w:rFonts w:ascii="Helvetica Neue" w:hAnsi="Helvetica Neue"/>
          <w:b/>
          <w:sz w:val="26"/>
          <w:szCs w:val="26"/>
        </w:rPr>
      </w:pPr>
    </w:p>
    <w:p w14:paraId="6800BF4F" w14:textId="77777777" w:rsidR="001A54D6" w:rsidRPr="00230E18" w:rsidRDefault="001A54D6" w:rsidP="00DB54D6">
      <w:pPr>
        <w:rPr>
          <w:rFonts w:ascii="Helvetica Neue" w:hAnsi="Helvetica Neue"/>
          <w:b/>
          <w:color w:val="FF0000"/>
          <w:sz w:val="26"/>
          <w:szCs w:val="26"/>
        </w:rPr>
      </w:pPr>
    </w:p>
    <w:p w14:paraId="31C055CE" w14:textId="7AE81736" w:rsidR="00D85731" w:rsidRPr="00230E18" w:rsidRDefault="00D85731" w:rsidP="00D85731">
      <w:pPr>
        <w:rPr>
          <w:rFonts w:ascii="Helvetica Neue" w:hAnsi="Helvetica Neue"/>
          <w:b/>
          <w:color w:val="FF0000"/>
          <w:sz w:val="26"/>
          <w:szCs w:val="26"/>
        </w:rPr>
      </w:pPr>
    </w:p>
    <w:p w14:paraId="33FFBBD3" w14:textId="77777777" w:rsidR="00D85731" w:rsidRPr="00006387" w:rsidRDefault="00D85731" w:rsidP="00D85731">
      <w:pPr>
        <w:spacing w:after="0" w:line="240" w:lineRule="auto"/>
        <w:ind w:right="252"/>
        <w:rPr>
          <w:rFonts w:ascii="Helvetica Neue" w:hAnsi="Helvetica Neue"/>
          <w:sz w:val="24"/>
        </w:rPr>
      </w:pPr>
    </w:p>
    <w:p w14:paraId="74D5573B"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19CAB" w14:textId="77777777" w:rsidR="000D6F16" w:rsidRDefault="000D6F16" w:rsidP="00D85731">
      <w:pPr>
        <w:spacing w:after="0" w:line="240" w:lineRule="auto"/>
      </w:pPr>
      <w:r>
        <w:separator/>
      </w:r>
    </w:p>
  </w:endnote>
  <w:endnote w:type="continuationSeparator" w:id="0">
    <w:p w14:paraId="1766CAFA" w14:textId="77777777" w:rsidR="000D6F16" w:rsidRDefault="000D6F16"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E3C4B" w14:textId="77777777" w:rsidR="000D6F16" w:rsidRDefault="000D6F16" w:rsidP="00D85731">
      <w:pPr>
        <w:spacing w:after="0" w:line="240" w:lineRule="auto"/>
      </w:pPr>
      <w:r>
        <w:separator/>
      </w:r>
    </w:p>
  </w:footnote>
  <w:footnote w:type="continuationSeparator" w:id="0">
    <w:p w14:paraId="787D5CDE" w14:textId="77777777" w:rsidR="000D6F16" w:rsidRDefault="000D6F16"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E06F5" w14:textId="77777777" w:rsidR="00D85731" w:rsidRDefault="000D6F16" w:rsidP="00D85731">
    <w:pPr>
      <w:pStyle w:val="Header"/>
    </w:pPr>
    <w:r>
      <w:pict w14:anchorId="6B6A9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5.2pt">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1D74A76"/>
    <w:multiLevelType w:val="hybridMultilevel"/>
    <w:tmpl w:val="5A480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2A"/>
    <w:rsid w:val="000270D1"/>
    <w:rsid w:val="000B251D"/>
    <w:rsid w:val="000C1A7E"/>
    <w:rsid w:val="000D6F16"/>
    <w:rsid w:val="001463F9"/>
    <w:rsid w:val="001A0CD5"/>
    <w:rsid w:val="001A54D6"/>
    <w:rsid w:val="00230E18"/>
    <w:rsid w:val="002B0D00"/>
    <w:rsid w:val="003A2A89"/>
    <w:rsid w:val="004678A8"/>
    <w:rsid w:val="005D3D72"/>
    <w:rsid w:val="00617948"/>
    <w:rsid w:val="008F5662"/>
    <w:rsid w:val="00956B2A"/>
    <w:rsid w:val="0096640C"/>
    <w:rsid w:val="00B12537"/>
    <w:rsid w:val="00B223D0"/>
    <w:rsid w:val="00C214A7"/>
    <w:rsid w:val="00D85731"/>
    <w:rsid w:val="00DB54D6"/>
    <w:rsid w:val="00E47765"/>
    <w:rsid w:val="00F27D1E"/>
    <w:rsid w:val="00F7593B"/>
    <w:rsid w:val="00F97598"/>
    <w:rsid w:val="00FE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23E08F"/>
  <w15:chartTrackingRefBased/>
  <w15:docId w15:val="{CC20606B-8BA5-4996-9A55-9B4CA144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Caroline Neely</cp:lastModifiedBy>
  <cp:revision>7</cp:revision>
  <cp:lastPrinted>2014-01-24T16:13:00Z</cp:lastPrinted>
  <dcterms:created xsi:type="dcterms:W3CDTF">2019-09-20T21:37:00Z</dcterms:created>
  <dcterms:modified xsi:type="dcterms:W3CDTF">2019-09-24T00:32:00Z</dcterms:modified>
</cp:coreProperties>
</file>