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A5C01" w14:textId="77777777" w:rsidR="001000C7" w:rsidRDefault="001000C7" w:rsidP="001000C7">
      <w:pPr>
        <w:pStyle w:val="NormalWeb"/>
        <w:widowControl/>
        <w:spacing w:before="0" w:beforeAutospacing="0" w:after="0" w:afterAutospacing="0"/>
        <w:rPr>
          <w:b/>
          <w:bCs/>
        </w:rPr>
      </w:pPr>
      <w:r>
        <w:rPr>
          <w:b/>
          <w:bCs/>
        </w:rPr>
        <w:t>TITLE:</w:t>
      </w:r>
    </w:p>
    <w:p w14:paraId="0C76090E" w14:textId="522F89F5" w:rsidR="007A4DD6" w:rsidRDefault="00134439" w:rsidP="001000C7">
      <w:pPr>
        <w:pStyle w:val="NormalWeb"/>
        <w:widowControl/>
        <w:spacing w:before="0" w:beforeAutospacing="0" w:after="0" w:afterAutospacing="0"/>
        <w:rPr>
          <w:b/>
          <w:bCs/>
        </w:rPr>
      </w:pPr>
      <w:r w:rsidRPr="001000C7">
        <w:rPr>
          <w:b/>
          <w:bCs/>
        </w:rPr>
        <w:t xml:space="preserve">Isolation </w:t>
      </w:r>
      <w:r w:rsidR="006060F7">
        <w:rPr>
          <w:b/>
          <w:bCs/>
        </w:rPr>
        <w:t>o</w:t>
      </w:r>
      <w:r w:rsidR="006060F7" w:rsidRPr="001000C7">
        <w:rPr>
          <w:b/>
          <w:bCs/>
        </w:rPr>
        <w:t xml:space="preserve">f Intact Eyeball </w:t>
      </w:r>
      <w:r w:rsidR="006060F7">
        <w:rPr>
          <w:b/>
          <w:bCs/>
        </w:rPr>
        <w:t>t</w:t>
      </w:r>
      <w:r w:rsidR="006060F7" w:rsidRPr="001000C7">
        <w:rPr>
          <w:b/>
          <w:bCs/>
        </w:rPr>
        <w:t xml:space="preserve">o Obtain Integral Ocular Surface Tissue </w:t>
      </w:r>
      <w:r w:rsidR="006060F7">
        <w:rPr>
          <w:b/>
          <w:bCs/>
        </w:rPr>
        <w:t>f</w:t>
      </w:r>
      <w:r w:rsidR="006060F7" w:rsidRPr="001000C7">
        <w:rPr>
          <w:b/>
          <w:bCs/>
        </w:rPr>
        <w:t xml:space="preserve">or Histological Examination </w:t>
      </w:r>
      <w:r w:rsidR="006060F7">
        <w:rPr>
          <w:b/>
          <w:bCs/>
        </w:rPr>
        <w:t>a</w:t>
      </w:r>
      <w:r w:rsidR="006060F7" w:rsidRPr="001000C7">
        <w:rPr>
          <w:b/>
          <w:bCs/>
        </w:rPr>
        <w:t>nd Immunohistochemistr</w:t>
      </w:r>
      <w:bookmarkStart w:id="0" w:name="_GoBack"/>
      <w:bookmarkEnd w:id="0"/>
      <w:r w:rsidR="006060F7" w:rsidRPr="001000C7">
        <w:rPr>
          <w:b/>
          <w:bCs/>
        </w:rPr>
        <w:t>y</w:t>
      </w:r>
    </w:p>
    <w:p w14:paraId="6B534661" w14:textId="77777777" w:rsidR="001000C7" w:rsidRPr="001000C7" w:rsidRDefault="001000C7" w:rsidP="001000C7">
      <w:pPr>
        <w:pStyle w:val="NormalWeb"/>
        <w:widowControl/>
        <w:spacing w:before="0" w:beforeAutospacing="0" w:after="0" w:afterAutospacing="0"/>
        <w:rPr>
          <w:b/>
          <w:bCs/>
        </w:rPr>
      </w:pPr>
    </w:p>
    <w:p w14:paraId="51BF084C" w14:textId="77777777" w:rsidR="006060F7" w:rsidRPr="006060F7" w:rsidRDefault="006060F7" w:rsidP="001000C7">
      <w:pPr>
        <w:widowControl/>
        <w:rPr>
          <w:b/>
          <w:color w:val="auto"/>
        </w:rPr>
      </w:pPr>
      <w:r w:rsidRPr="006060F7">
        <w:rPr>
          <w:b/>
          <w:color w:val="auto"/>
        </w:rPr>
        <w:t>AUTHORS &amp; AFFILIATIONS:</w:t>
      </w:r>
    </w:p>
    <w:p w14:paraId="24401403" w14:textId="3A650D61" w:rsidR="006527A6" w:rsidRDefault="006527A6" w:rsidP="001000C7">
      <w:pPr>
        <w:widowControl/>
        <w:rPr>
          <w:bCs/>
          <w:color w:val="auto"/>
        </w:rPr>
      </w:pPr>
      <w:proofErr w:type="spellStart"/>
      <w:r w:rsidRPr="001000C7">
        <w:rPr>
          <w:bCs/>
          <w:color w:val="auto"/>
        </w:rPr>
        <w:t>Dianlei</w:t>
      </w:r>
      <w:proofErr w:type="spellEnd"/>
      <w:r w:rsidRPr="001000C7">
        <w:rPr>
          <w:bCs/>
          <w:color w:val="auto"/>
        </w:rPr>
        <w:t xml:space="preserve"> Guo</w:t>
      </w:r>
      <w:r w:rsidR="001000C7" w:rsidRPr="001000C7">
        <w:rPr>
          <w:bCs/>
          <w:color w:val="auto"/>
          <w:vertAlign w:val="superscript"/>
        </w:rPr>
        <w:t>1</w:t>
      </w:r>
      <w:r w:rsidR="00217CED" w:rsidRPr="001000C7">
        <w:rPr>
          <w:bCs/>
          <w:color w:val="auto"/>
        </w:rPr>
        <w:t xml:space="preserve">, </w:t>
      </w:r>
      <w:proofErr w:type="spellStart"/>
      <w:r w:rsidR="00217CED" w:rsidRPr="001000C7">
        <w:rPr>
          <w:bCs/>
          <w:color w:val="auto"/>
        </w:rPr>
        <w:t>Chunqiao</w:t>
      </w:r>
      <w:proofErr w:type="spellEnd"/>
      <w:r w:rsidRPr="001000C7">
        <w:rPr>
          <w:bCs/>
          <w:color w:val="auto"/>
        </w:rPr>
        <w:t xml:space="preserve"> Liu</w:t>
      </w:r>
      <w:r w:rsidR="001000C7" w:rsidRPr="001000C7">
        <w:rPr>
          <w:bCs/>
          <w:color w:val="auto"/>
          <w:vertAlign w:val="superscript"/>
        </w:rPr>
        <w:t>1</w:t>
      </w:r>
    </w:p>
    <w:p w14:paraId="798F2A5B" w14:textId="77777777" w:rsidR="001000C7" w:rsidRPr="001000C7" w:rsidRDefault="001000C7" w:rsidP="001000C7">
      <w:pPr>
        <w:widowControl/>
        <w:rPr>
          <w:bCs/>
          <w:color w:val="auto"/>
        </w:rPr>
      </w:pPr>
    </w:p>
    <w:p w14:paraId="2ED7A08F" w14:textId="12F6FD3B" w:rsidR="000444A1" w:rsidRDefault="001000C7" w:rsidP="001000C7">
      <w:pPr>
        <w:widowControl/>
        <w:rPr>
          <w:bCs/>
          <w:color w:val="auto"/>
        </w:rPr>
      </w:pPr>
      <w:r w:rsidRPr="001000C7">
        <w:rPr>
          <w:bCs/>
          <w:color w:val="auto"/>
          <w:vertAlign w:val="superscript"/>
        </w:rPr>
        <w:t>1</w:t>
      </w:r>
      <w:r w:rsidR="00437B7C" w:rsidRPr="001000C7">
        <w:rPr>
          <w:bCs/>
          <w:color w:val="auto"/>
        </w:rPr>
        <w:t xml:space="preserve">State Key Laboratory of Ophthalmology, </w:t>
      </w:r>
      <w:r w:rsidR="006527A6" w:rsidRPr="001000C7">
        <w:rPr>
          <w:bCs/>
          <w:color w:val="auto"/>
        </w:rPr>
        <w:t xml:space="preserve">Zhongshan Ophthalmic center, </w:t>
      </w:r>
      <w:r w:rsidR="000444A1" w:rsidRPr="001000C7">
        <w:rPr>
          <w:bCs/>
          <w:color w:val="auto"/>
        </w:rPr>
        <w:t xml:space="preserve">Sun </w:t>
      </w:r>
      <w:proofErr w:type="spellStart"/>
      <w:r w:rsidR="000444A1" w:rsidRPr="001000C7">
        <w:rPr>
          <w:bCs/>
          <w:color w:val="auto"/>
        </w:rPr>
        <w:t>Yat-sen</w:t>
      </w:r>
      <w:proofErr w:type="spellEnd"/>
      <w:r w:rsidR="006527A6" w:rsidRPr="001000C7">
        <w:rPr>
          <w:bCs/>
          <w:color w:val="auto"/>
        </w:rPr>
        <w:t xml:space="preserve"> University, </w:t>
      </w:r>
      <w:r w:rsidR="000444A1" w:rsidRPr="001000C7">
        <w:rPr>
          <w:bCs/>
          <w:color w:val="auto"/>
        </w:rPr>
        <w:t>Guangzhou</w:t>
      </w:r>
      <w:r w:rsidR="006527A6" w:rsidRPr="001000C7">
        <w:rPr>
          <w:bCs/>
          <w:color w:val="auto"/>
        </w:rPr>
        <w:t xml:space="preserve">, </w:t>
      </w:r>
      <w:r w:rsidR="00437B7C" w:rsidRPr="001000C7">
        <w:rPr>
          <w:bCs/>
          <w:color w:val="auto"/>
        </w:rPr>
        <w:t xml:space="preserve">516023, </w:t>
      </w:r>
      <w:r w:rsidR="000444A1" w:rsidRPr="001000C7">
        <w:rPr>
          <w:bCs/>
          <w:color w:val="auto"/>
        </w:rPr>
        <w:t>China</w:t>
      </w:r>
    </w:p>
    <w:p w14:paraId="0AFDD79B" w14:textId="77777777" w:rsidR="001000C7" w:rsidRPr="001000C7" w:rsidRDefault="001000C7" w:rsidP="001000C7">
      <w:pPr>
        <w:widowControl/>
        <w:rPr>
          <w:bCs/>
          <w:color w:val="auto"/>
        </w:rPr>
      </w:pPr>
    </w:p>
    <w:p w14:paraId="4BADCF3B" w14:textId="77777777" w:rsidR="001000C7" w:rsidRDefault="001000C7" w:rsidP="001000C7">
      <w:pPr>
        <w:widowControl/>
        <w:rPr>
          <w:bCs/>
          <w:color w:val="auto"/>
        </w:rPr>
      </w:pPr>
      <w:r>
        <w:rPr>
          <w:bCs/>
          <w:color w:val="auto"/>
        </w:rPr>
        <w:t>Corresponding Author:</w:t>
      </w:r>
      <w:r w:rsidR="00437B7C" w:rsidRPr="001000C7">
        <w:rPr>
          <w:bCs/>
          <w:color w:val="auto"/>
        </w:rPr>
        <w:t xml:space="preserve"> </w:t>
      </w:r>
    </w:p>
    <w:p w14:paraId="6439B1B4" w14:textId="2CD8E64A" w:rsidR="000444A1" w:rsidRPr="001000C7" w:rsidRDefault="00437B7C" w:rsidP="001000C7">
      <w:pPr>
        <w:widowControl/>
        <w:rPr>
          <w:bCs/>
          <w:color w:val="auto"/>
        </w:rPr>
      </w:pPr>
      <w:proofErr w:type="spellStart"/>
      <w:r w:rsidRPr="001000C7">
        <w:rPr>
          <w:bCs/>
          <w:color w:val="auto"/>
        </w:rPr>
        <w:t>Chunqiao</w:t>
      </w:r>
      <w:proofErr w:type="spellEnd"/>
      <w:r w:rsidRPr="001000C7">
        <w:rPr>
          <w:bCs/>
          <w:color w:val="auto"/>
        </w:rPr>
        <w:t xml:space="preserve"> Liu</w:t>
      </w:r>
      <w:r w:rsidR="001000C7">
        <w:rPr>
          <w:bCs/>
          <w:color w:val="auto"/>
        </w:rPr>
        <w:tab/>
        <w:t>(</w:t>
      </w:r>
      <w:hyperlink r:id="rId8" w:history="1">
        <w:r w:rsidRPr="001000C7">
          <w:rPr>
            <w:rStyle w:val="Hyperlink"/>
            <w:bCs/>
          </w:rPr>
          <w:t>liuchunq3@mail.sysu.edu.cn</w:t>
        </w:r>
      </w:hyperlink>
      <w:r w:rsidR="001000C7">
        <w:rPr>
          <w:rStyle w:val="Hyperlink"/>
          <w:bCs/>
        </w:rPr>
        <w:t>)</w:t>
      </w:r>
    </w:p>
    <w:p w14:paraId="06653344" w14:textId="41E4C923" w:rsidR="00437B7C" w:rsidRDefault="00437B7C" w:rsidP="001000C7">
      <w:pPr>
        <w:widowControl/>
        <w:rPr>
          <w:bCs/>
          <w:color w:val="auto"/>
          <w:lang w:eastAsia="zh-CN"/>
        </w:rPr>
      </w:pPr>
    </w:p>
    <w:p w14:paraId="61810523" w14:textId="35629F7A" w:rsidR="001000C7" w:rsidRDefault="001000C7" w:rsidP="001000C7">
      <w:pPr>
        <w:widowControl/>
        <w:rPr>
          <w:bCs/>
          <w:color w:val="auto"/>
          <w:lang w:eastAsia="zh-CN"/>
        </w:rPr>
      </w:pPr>
      <w:r>
        <w:rPr>
          <w:bCs/>
          <w:color w:val="auto"/>
          <w:lang w:eastAsia="zh-CN"/>
        </w:rPr>
        <w:t>Email Addresses of Co-Authors:</w:t>
      </w:r>
    </w:p>
    <w:p w14:paraId="238CE443" w14:textId="6C37F3D5" w:rsidR="001000C7" w:rsidRDefault="001000C7" w:rsidP="001000C7">
      <w:pPr>
        <w:widowControl/>
        <w:rPr>
          <w:bCs/>
          <w:color w:val="auto"/>
          <w:lang w:eastAsia="zh-CN"/>
        </w:rPr>
      </w:pPr>
      <w:proofErr w:type="spellStart"/>
      <w:r w:rsidRPr="001000C7">
        <w:rPr>
          <w:bCs/>
          <w:color w:val="auto"/>
          <w:lang w:eastAsia="zh-CN"/>
        </w:rPr>
        <w:t>Dianlei</w:t>
      </w:r>
      <w:proofErr w:type="spellEnd"/>
      <w:r w:rsidRPr="001000C7">
        <w:rPr>
          <w:bCs/>
          <w:color w:val="auto"/>
          <w:lang w:eastAsia="zh-CN"/>
        </w:rPr>
        <w:t xml:space="preserve"> Guo</w:t>
      </w:r>
      <w:r>
        <w:rPr>
          <w:bCs/>
          <w:color w:val="auto"/>
          <w:lang w:eastAsia="zh-CN"/>
        </w:rPr>
        <w:tab/>
        <w:t>(</w:t>
      </w:r>
      <w:r w:rsidRPr="001000C7">
        <w:rPr>
          <w:bCs/>
          <w:color w:val="auto"/>
          <w:lang w:eastAsia="zh-CN"/>
        </w:rPr>
        <w:t>guodianlei123@163.com</w:t>
      </w:r>
      <w:r>
        <w:rPr>
          <w:bCs/>
          <w:color w:val="auto"/>
          <w:lang w:eastAsia="zh-CN"/>
        </w:rPr>
        <w:t>)</w:t>
      </w:r>
    </w:p>
    <w:p w14:paraId="39921955" w14:textId="77777777" w:rsidR="001000C7" w:rsidRPr="001000C7" w:rsidRDefault="001000C7" w:rsidP="001000C7">
      <w:pPr>
        <w:widowControl/>
        <w:rPr>
          <w:bCs/>
          <w:color w:val="auto"/>
          <w:lang w:eastAsia="zh-CN"/>
        </w:rPr>
      </w:pPr>
    </w:p>
    <w:p w14:paraId="71B79AC9" w14:textId="1792BB3C" w:rsidR="006305D7" w:rsidRPr="001000C7" w:rsidRDefault="001000C7" w:rsidP="001000C7">
      <w:pPr>
        <w:pStyle w:val="NormalWeb"/>
        <w:widowControl/>
        <w:spacing w:before="0" w:beforeAutospacing="0" w:after="0" w:afterAutospacing="0"/>
      </w:pPr>
      <w:r w:rsidRPr="001000C7">
        <w:rPr>
          <w:b/>
          <w:bCs/>
        </w:rPr>
        <w:t>KEYWORDS</w:t>
      </w:r>
      <w:r>
        <w:rPr>
          <w:b/>
          <w:bCs/>
        </w:rPr>
        <w:t>:</w:t>
      </w:r>
    </w:p>
    <w:p w14:paraId="70205D99" w14:textId="1A76E771" w:rsidR="001514AA" w:rsidRDefault="001514AA" w:rsidP="001000C7">
      <w:pPr>
        <w:widowControl/>
        <w:rPr>
          <w:color w:val="auto"/>
        </w:rPr>
      </w:pPr>
      <w:r w:rsidRPr="001000C7">
        <w:rPr>
          <w:color w:val="auto"/>
          <w:lang w:eastAsia="zh-CN"/>
        </w:rPr>
        <w:t>E</w:t>
      </w:r>
      <w:r w:rsidR="009842A4" w:rsidRPr="001000C7">
        <w:rPr>
          <w:color w:val="auto"/>
        </w:rPr>
        <w:t xml:space="preserve">yeball, </w:t>
      </w:r>
      <w:r w:rsidR="001000C7" w:rsidRPr="001000C7">
        <w:rPr>
          <w:color w:val="auto"/>
        </w:rPr>
        <w:t>skull, orbital bones, ocular surface, conjunctiva, cornea, immunohistochemistry</w:t>
      </w:r>
    </w:p>
    <w:p w14:paraId="747674C6" w14:textId="77777777" w:rsidR="001000C7" w:rsidRPr="001000C7" w:rsidRDefault="001000C7" w:rsidP="001000C7">
      <w:pPr>
        <w:widowControl/>
        <w:rPr>
          <w:color w:val="auto"/>
        </w:rPr>
      </w:pPr>
    </w:p>
    <w:p w14:paraId="628AC4B5" w14:textId="7FA2A523" w:rsidR="006305D7" w:rsidRPr="001000C7" w:rsidRDefault="001000C7" w:rsidP="001000C7">
      <w:pPr>
        <w:widowControl/>
      </w:pPr>
      <w:r w:rsidRPr="001000C7">
        <w:rPr>
          <w:b/>
          <w:bCs/>
        </w:rPr>
        <w:t>SUMMARY</w:t>
      </w:r>
      <w:r>
        <w:rPr>
          <w:b/>
          <w:bCs/>
        </w:rPr>
        <w:t>:</w:t>
      </w:r>
    </w:p>
    <w:p w14:paraId="4F0F01B2" w14:textId="1116E56E" w:rsidR="00437B7C" w:rsidRPr="001000C7" w:rsidRDefault="00661E0E" w:rsidP="001000C7">
      <w:pPr>
        <w:widowControl/>
        <w:rPr>
          <w:color w:val="auto"/>
        </w:rPr>
      </w:pPr>
      <w:r w:rsidRPr="001000C7">
        <w:rPr>
          <w:color w:val="auto"/>
        </w:rPr>
        <w:t xml:space="preserve">This protocol </w:t>
      </w:r>
      <w:r w:rsidR="00793DA3" w:rsidRPr="001000C7">
        <w:rPr>
          <w:color w:val="auto"/>
        </w:rPr>
        <w:t>describes</w:t>
      </w:r>
      <w:r w:rsidRPr="001000C7">
        <w:rPr>
          <w:color w:val="auto"/>
        </w:rPr>
        <w:t xml:space="preserve"> </w:t>
      </w:r>
      <w:r w:rsidR="00793DA3" w:rsidRPr="001000C7">
        <w:rPr>
          <w:color w:val="auto"/>
        </w:rPr>
        <w:t>a method for</w:t>
      </w:r>
      <w:r w:rsidR="001000C7">
        <w:rPr>
          <w:color w:val="auto"/>
        </w:rPr>
        <w:t xml:space="preserve"> the</w:t>
      </w:r>
      <w:r w:rsidR="00134439" w:rsidRPr="001000C7">
        <w:rPr>
          <w:color w:val="auto"/>
        </w:rPr>
        <w:t xml:space="preserve"> isolation</w:t>
      </w:r>
      <w:r w:rsidR="00793DA3" w:rsidRPr="001000C7">
        <w:rPr>
          <w:color w:val="auto"/>
        </w:rPr>
        <w:t xml:space="preserve"> of</w:t>
      </w:r>
      <w:r w:rsidR="0004676B" w:rsidRPr="001000C7">
        <w:rPr>
          <w:color w:val="auto"/>
        </w:rPr>
        <w:t xml:space="preserve"> </w:t>
      </w:r>
      <w:r w:rsidR="00793DA3" w:rsidRPr="001000C7">
        <w:rPr>
          <w:color w:val="auto"/>
        </w:rPr>
        <w:t xml:space="preserve">the mouse </w:t>
      </w:r>
      <w:r w:rsidR="0004676B" w:rsidRPr="001000C7">
        <w:rPr>
          <w:color w:val="auto"/>
        </w:rPr>
        <w:t>eye</w:t>
      </w:r>
      <w:r w:rsidR="00793DA3" w:rsidRPr="001000C7">
        <w:rPr>
          <w:color w:val="auto"/>
        </w:rPr>
        <w:t>ball</w:t>
      </w:r>
      <w:r w:rsidR="0004676B" w:rsidRPr="001000C7">
        <w:rPr>
          <w:color w:val="auto"/>
        </w:rPr>
        <w:t xml:space="preserve"> </w:t>
      </w:r>
      <w:r w:rsidR="00793DA3" w:rsidRPr="001000C7">
        <w:rPr>
          <w:color w:val="auto"/>
        </w:rPr>
        <w:t>with eyelid, ocular surface, anterior and posterior segments in relatively intact position</w:t>
      </w:r>
      <w:r w:rsidR="00C71E4F" w:rsidRPr="001000C7">
        <w:rPr>
          <w:color w:val="auto"/>
        </w:rPr>
        <w:t>.</w:t>
      </w:r>
      <w:r w:rsidR="00793DA3" w:rsidRPr="001000C7">
        <w:rPr>
          <w:color w:val="auto"/>
        </w:rPr>
        <w:t xml:space="preserve"> </w:t>
      </w:r>
    </w:p>
    <w:p w14:paraId="023E67A2" w14:textId="77777777" w:rsidR="00437B7C" w:rsidRPr="001000C7" w:rsidRDefault="00437B7C" w:rsidP="001000C7">
      <w:pPr>
        <w:widowControl/>
        <w:rPr>
          <w:color w:val="auto"/>
        </w:rPr>
      </w:pPr>
    </w:p>
    <w:p w14:paraId="64FB8590" w14:textId="2CE97E85" w:rsidR="006305D7" w:rsidRPr="001000C7" w:rsidRDefault="001000C7" w:rsidP="001000C7">
      <w:pPr>
        <w:widowControl/>
        <w:rPr>
          <w:color w:val="808080"/>
        </w:rPr>
      </w:pPr>
      <w:r w:rsidRPr="001000C7">
        <w:rPr>
          <w:b/>
          <w:bCs/>
        </w:rPr>
        <w:t>ABSTRACT</w:t>
      </w:r>
      <w:r>
        <w:rPr>
          <w:b/>
          <w:bCs/>
        </w:rPr>
        <w:t>:</w:t>
      </w:r>
      <w:r w:rsidRPr="001000C7">
        <w:t xml:space="preserve"> </w:t>
      </w:r>
    </w:p>
    <w:p w14:paraId="2AA4F7FD" w14:textId="67CBD808" w:rsidR="00437B7C" w:rsidRPr="001000C7" w:rsidRDefault="005E5FBD" w:rsidP="001000C7">
      <w:pPr>
        <w:widowControl/>
        <w:rPr>
          <w:rStyle w:val="Strong"/>
          <w:b w:val="0"/>
          <w:lang w:eastAsia="zh-CN"/>
        </w:rPr>
      </w:pPr>
      <w:r w:rsidRPr="001000C7">
        <w:rPr>
          <w:rStyle w:val="Strong"/>
          <w:b w:val="0"/>
          <w:lang w:eastAsia="zh-CN"/>
        </w:rPr>
        <w:t xml:space="preserve">Ocular surface </w:t>
      </w:r>
      <w:r w:rsidR="00280A70" w:rsidRPr="001000C7">
        <w:rPr>
          <w:rStyle w:val="Strong"/>
          <w:b w:val="0"/>
          <w:lang w:eastAsia="zh-CN"/>
        </w:rPr>
        <w:t xml:space="preserve">(OS) </w:t>
      </w:r>
      <w:r w:rsidRPr="001000C7">
        <w:rPr>
          <w:rStyle w:val="Strong"/>
          <w:b w:val="0"/>
          <w:lang w:eastAsia="zh-CN"/>
        </w:rPr>
        <w:t xml:space="preserve">consists of </w:t>
      </w:r>
      <w:r w:rsidR="001514AA" w:rsidRPr="001000C7">
        <w:rPr>
          <w:rStyle w:val="Strong"/>
          <w:b w:val="0"/>
          <w:lang w:eastAsia="zh-CN"/>
        </w:rPr>
        <w:t xml:space="preserve">an epithelial sheet with three connected parts: </w:t>
      </w:r>
      <w:r w:rsidRPr="001000C7">
        <w:rPr>
          <w:rStyle w:val="Strong"/>
          <w:b w:val="0"/>
          <w:lang w:eastAsia="zh-CN"/>
        </w:rPr>
        <w:t>palpebral</w:t>
      </w:r>
      <w:r w:rsidR="001514AA" w:rsidRPr="001000C7">
        <w:rPr>
          <w:rStyle w:val="Strong"/>
          <w:b w:val="0"/>
          <w:lang w:eastAsia="zh-CN"/>
        </w:rPr>
        <w:t xml:space="preserve"> conjunctiva, </w:t>
      </w:r>
      <w:r w:rsidRPr="001000C7">
        <w:rPr>
          <w:rStyle w:val="Strong"/>
          <w:b w:val="0"/>
          <w:lang w:eastAsia="zh-CN"/>
        </w:rPr>
        <w:t xml:space="preserve">bulbar conjunctiva and corneal epithelium. </w:t>
      </w:r>
      <w:r w:rsidR="00FA416B" w:rsidRPr="001000C7">
        <w:rPr>
          <w:rStyle w:val="Strong"/>
          <w:b w:val="0"/>
          <w:lang w:eastAsia="zh-CN"/>
        </w:rPr>
        <w:t>D</w:t>
      </w:r>
      <w:r w:rsidR="005D61E1" w:rsidRPr="001000C7">
        <w:rPr>
          <w:rStyle w:val="Strong"/>
          <w:b w:val="0"/>
          <w:lang w:eastAsia="zh-CN"/>
        </w:rPr>
        <w:t>isruption of</w:t>
      </w:r>
      <w:r w:rsidR="00FA416B" w:rsidRPr="001000C7">
        <w:rPr>
          <w:rStyle w:val="Strong"/>
          <w:b w:val="0"/>
          <w:lang w:eastAsia="zh-CN"/>
        </w:rPr>
        <w:t xml:space="preserve"> </w:t>
      </w:r>
      <w:r w:rsidR="00280A70" w:rsidRPr="001000C7">
        <w:rPr>
          <w:rStyle w:val="Strong"/>
          <w:b w:val="0"/>
          <w:lang w:eastAsia="zh-CN"/>
        </w:rPr>
        <w:t xml:space="preserve">OS </w:t>
      </w:r>
      <w:r w:rsidRPr="001000C7">
        <w:rPr>
          <w:rStyle w:val="Strong"/>
          <w:b w:val="0"/>
          <w:lang w:eastAsia="zh-CN"/>
        </w:rPr>
        <w:t xml:space="preserve">would lead to </w:t>
      </w:r>
      <w:r w:rsidR="00201627" w:rsidRPr="001000C7">
        <w:rPr>
          <w:rStyle w:val="Strong"/>
          <w:b w:val="0"/>
          <w:lang w:eastAsia="zh-CN"/>
        </w:rPr>
        <w:t>keratitis, conjunctivitis or both (keratoconjunctivitis)</w:t>
      </w:r>
      <w:r w:rsidR="00931B14" w:rsidRPr="001000C7">
        <w:rPr>
          <w:rStyle w:val="Strong"/>
          <w:b w:val="0"/>
          <w:lang w:eastAsia="zh-CN"/>
        </w:rPr>
        <w:t>.</w:t>
      </w:r>
      <w:r w:rsidR="005D61E1" w:rsidRPr="001000C7">
        <w:rPr>
          <w:rStyle w:val="Strong"/>
          <w:b w:val="0"/>
          <w:lang w:eastAsia="zh-CN"/>
        </w:rPr>
        <w:t xml:space="preserve"> </w:t>
      </w:r>
      <w:r w:rsidR="00423352" w:rsidRPr="001000C7">
        <w:rPr>
          <w:rStyle w:val="Strong"/>
          <w:b w:val="0"/>
          <w:lang w:eastAsia="zh-CN"/>
        </w:rPr>
        <w:t xml:space="preserve">In </w:t>
      </w:r>
      <w:r w:rsidR="00C57A70" w:rsidRPr="001000C7">
        <w:rPr>
          <w:rStyle w:val="Strong"/>
          <w:b w:val="0"/>
          <w:lang w:eastAsia="zh-CN"/>
        </w:rPr>
        <w:t xml:space="preserve">experimental </w:t>
      </w:r>
      <w:r w:rsidR="00423352" w:rsidRPr="001000C7">
        <w:rPr>
          <w:rStyle w:val="Strong"/>
          <w:b w:val="0"/>
          <w:lang w:eastAsia="zh-CN"/>
        </w:rPr>
        <w:t>animal models</w:t>
      </w:r>
      <w:r w:rsidR="00C57A70" w:rsidRPr="001000C7">
        <w:rPr>
          <w:rStyle w:val="Strong"/>
          <w:b w:val="0"/>
          <w:lang w:eastAsia="zh-CN"/>
        </w:rPr>
        <w:t xml:space="preserve"> with certain genetic </w:t>
      </w:r>
      <w:r w:rsidR="00FA416B" w:rsidRPr="001000C7">
        <w:rPr>
          <w:rStyle w:val="Strong"/>
          <w:b w:val="0"/>
          <w:lang w:eastAsia="zh-CN"/>
        </w:rPr>
        <w:t xml:space="preserve">modifications </w:t>
      </w:r>
      <w:r w:rsidR="00C57A70" w:rsidRPr="001000C7">
        <w:rPr>
          <w:rStyle w:val="Strong"/>
          <w:b w:val="0"/>
          <w:lang w:eastAsia="zh-CN"/>
        </w:rPr>
        <w:t xml:space="preserve">or </w:t>
      </w:r>
      <w:r w:rsidR="00FA416B" w:rsidRPr="001000C7">
        <w:rPr>
          <w:rStyle w:val="Strong"/>
          <w:b w:val="0"/>
          <w:lang w:eastAsia="zh-CN"/>
        </w:rPr>
        <w:t>artificial</w:t>
      </w:r>
      <w:r w:rsidR="007A2C14" w:rsidRPr="001000C7">
        <w:rPr>
          <w:rStyle w:val="Strong"/>
          <w:b w:val="0"/>
          <w:lang w:eastAsia="zh-CN"/>
        </w:rPr>
        <w:t xml:space="preserve"> </w:t>
      </w:r>
      <w:r w:rsidR="00C57A70" w:rsidRPr="001000C7">
        <w:rPr>
          <w:rStyle w:val="Strong"/>
          <w:b w:val="0"/>
          <w:lang w:eastAsia="zh-CN"/>
        </w:rPr>
        <w:t>operations</w:t>
      </w:r>
      <w:r w:rsidR="00423352" w:rsidRPr="001000C7">
        <w:rPr>
          <w:rStyle w:val="Strong"/>
          <w:b w:val="0"/>
          <w:lang w:eastAsia="zh-CN"/>
        </w:rPr>
        <w:t>, it</w:t>
      </w:r>
      <w:r w:rsidR="00931B14" w:rsidRPr="001000C7">
        <w:rPr>
          <w:rStyle w:val="Strong"/>
          <w:b w:val="0"/>
          <w:lang w:eastAsia="zh-CN"/>
        </w:rPr>
        <w:t xml:space="preserve"> is useful to examine</w:t>
      </w:r>
      <w:r w:rsidR="00FA416B" w:rsidRPr="001000C7">
        <w:rPr>
          <w:rStyle w:val="Strong"/>
          <w:b w:val="0"/>
          <w:lang w:eastAsia="zh-CN"/>
        </w:rPr>
        <w:t xml:space="preserve"> all</w:t>
      </w:r>
      <w:r w:rsidR="00931B14" w:rsidRPr="001000C7">
        <w:rPr>
          <w:rStyle w:val="Strong"/>
          <w:b w:val="0"/>
          <w:lang w:eastAsia="zh-CN"/>
        </w:rPr>
        <w:t xml:space="preserve"> parts </w:t>
      </w:r>
      <w:r w:rsidR="00FA416B" w:rsidRPr="001000C7">
        <w:rPr>
          <w:rStyle w:val="Strong"/>
          <w:b w:val="0"/>
          <w:lang w:eastAsia="zh-CN"/>
        </w:rPr>
        <w:t>of the</w:t>
      </w:r>
      <w:r w:rsidR="00280A70" w:rsidRPr="001000C7">
        <w:rPr>
          <w:rStyle w:val="Strong"/>
          <w:b w:val="0"/>
          <w:lang w:eastAsia="zh-CN"/>
        </w:rPr>
        <w:t xml:space="preserve"> OS</w:t>
      </w:r>
      <w:r w:rsidR="00FA416B" w:rsidRPr="001000C7">
        <w:rPr>
          <w:rStyle w:val="Strong"/>
          <w:b w:val="0"/>
          <w:lang w:eastAsia="zh-CN"/>
        </w:rPr>
        <w:t xml:space="preserve"> epithelial sheet</w:t>
      </w:r>
      <w:r w:rsidR="00931B14" w:rsidRPr="001000C7">
        <w:rPr>
          <w:rStyle w:val="Strong"/>
          <w:b w:val="0"/>
          <w:lang w:eastAsia="zh-CN"/>
        </w:rPr>
        <w:t xml:space="preserve"> to evaluate relative </w:t>
      </w:r>
      <w:r w:rsidR="00C57A70" w:rsidRPr="001000C7">
        <w:rPr>
          <w:rStyle w:val="Strong"/>
          <w:b w:val="0"/>
          <w:lang w:eastAsia="zh-CN"/>
        </w:rPr>
        <w:t xml:space="preserve">pathogenetic </w:t>
      </w:r>
      <w:r w:rsidR="00931B14" w:rsidRPr="001000C7">
        <w:rPr>
          <w:rStyle w:val="Strong"/>
          <w:b w:val="0"/>
          <w:lang w:eastAsia="zh-CN"/>
        </w:rPr>
        <w:t>changes</w:t>
      </w:r>
      <w:r w:rsidR="000E1B4A" w:rsidRPr="001000C7">
        <w:rPr>
          <w:rStyle w:val="Strong"/>
          <w:b w:val="0"/>
          <w:lang w:eastAsia="zh-CN"/>
        </w:rPr>
        <w:t xml:space="preserve"> of each part</w:t>
      </w:r>
      <w:r w:rsidR="00C57A70" w:rsidRPr="001000C7">
        <w:rPr>
          <w:rStyle w:val="Strong"/>
          <w:b w:val="0"/>
          <w:lang w:eastAsia="zh-CN"/>
        </w:rPr>
        <w:t xml:space="preserve"> </w:t>
      </w:r>
      <w:r w:rsidR="00FA416B" w:rsidRPr="001000C7">
        <w:rPr>
          <w:rStyle w:val="Strong"/>
          <w:b w:val="0"/>
          <w:lang w:eastAsia="zh-CN"/>
        </w:rPr>
        <w:t>in parallel</w:t>
      </w:r>
      <w:r w:rsidR="00931B14" w:rsidRPr="001000C7">
        <w:rPr>
          <w:rStyle w:val="Strong"/>
          <w:b w:val="0"/>
          <w:lang w:eastAsia="zh-CN"/>
        </w:rPr>
        <w:t>.</w:t>
      </w:r>
      <w:r w:rsidR="00CD161D">
        <w:rPr>
          <w:rStyle w:val="Strong"/>
          <w:b w:val="0"/>
          <w:lang w:eastAsia="zh-CN"/>
        </w:rPr>
        <w:t xml:space="preserve"> </w:t>
      </w:r>
      <w:r w:rsidR="00C57A70" w:rsidRPr="001000C7">
        <w:rPr>
          <w:rStyle w:val="Strong"/>
          <w:b w:val="0"/>
          <w:lang w:eastAsia="zh-CN"/>
        </w:rPr>
        <w:t>However, d</w:t>
      </w:r>
      <w:r w:rsidR="005D61E1" w:rsidRPr="001000C7">
        <w:rPr>
          <w:rStyle w:val="Strong"/>
          <w:b w:val="0"/>
          <w:lang w:eastAsia="zh-CN"/>
        </w:rPr>
        <w:t xml:space="preserve">issection of </w:t>
      </w:r>
      <w:r w:rsidR="00280A70" w:rsidRPr="001000C7">
        <w:rPr>
          <w:rStyle w:val="Strong"/>
          <w:b w:val="0"/>
          <w:lang w:eastAsia="zh-CN"/>
        </w:rPr>
        <w:t xml:space="preserve">OS </w:t>
      </w:r>
      <w:r w:rsidR="005D61E1" w:rsidRPr="001000C7">
        <w:rPr>
          <w:rStyle w:val="Strong"/>
          <w:b w:val="0"/>
          <w:lang w:eastAsia="zh-CN"/>
        </w:rPr>
        <w:t xml:space="preserve">tissue </w:t>
      </w:r>
      <w:r w:rsidR="00DD5FCF" w:rsidRPr="001000C7">
        <w:rPr>
          <w:rStyle w:val="Strong"/>
          <w:b w:val="0"/>
          <w:lang w:eastAsia="zh-CN"/>
        </w:rPr>
        <w:t>as a whole without</w:t>
      </w:r>
      <w:r w:rsidR="00FA416B" w:rsidRPr="001000C7">
        <w:rPr>
          <w:rStyle w:val="Strong"/>
          <w:b w:val="0"/>
          <w:lang w:eastAsia="zh-CN"/>
        </w:rPr>
        <w:t xml:space="preserve"> distortion or damag</w:t>
      </w:r>
      <w:r w:rsidR="00280A70" w:rsidRPr="001000C7">
        <w:rPr>
          <w:rStyle w:val="Strong"/>
          <w:b w:val="0"/>
          <w:lang w:eastAsia="zh-CN"/>
        </w:rPr>
        <w:t>e</w:t>
      </w:r>
      <w:r w:rsidR="008113F5" w:rsidRPr="001000C7">
        <w:rPr>
          <w:rStyle w:val="Strong"/>
          <w:b w:val="0"/>
          <w:lang w:eastAsia="zh-CN"/>
        </w:rPr>
        <w:t xml:space="preserve"> </w:t>
      </w:r>
      <w:r w:rsidR="005D61E1" w:rsidRPr="001000C7">
        <w:rPr>
          <w:rStyle w:val="Strong"/>
          <w:b w:val="0"/>
          <w:lang w:eastAsia="zh-CN"/>
        </w:rPr>
        <w:t xml:space="preserve">has been </w:t>
      </w:r>
      <w:r w:rsidR="00FA416B" w:rsidRPr="001000C7">
        <w:rPr>
          <w:rStyle w:val="Strong"/>
          <w:b w:val="0"/>
          <w:lang w:eastAsia="zh-CN"/>
        </w:rPr>
        <w:t>challenging</w:t>
      </w:r>
      <w:r w:rsidR="007A2C14" w:rsidRPr="001000C7">
        <w:rPr>
          <w:rStyle w:val="Strong"/>
          <w:b w:val="0"/>
          <w:lang w:eastAsia="zh-CN"/>
        </w:rPr>
        <w:t xml:space="preserve">, primarily due to </w:t>
      </w:r>
      <w:r w:rsidR="00035D3A" w:rsidRPr="001000C7">
        <w:rPr>
          <w:rStyle w:val="Strong"/>
          <w:b w:val="0"/>
          <w:lang w:eastAsia="zh-CN"/>
        </w:rPr>
        <w:t>the</w:t>
      </w:r>
      <w:r w:rsidR="00001697" w:rsidRPr="001000C7">
        <w:rPr>
          <w:rStyle w:val="Strong"/>
          <w:b w:val="0"/>
          <w:lang w:eastAsia="zh-CN"/>
        </w:rPr>
        <w:t xml:space="preserve"> </w:t>
      </w:r>
      <w:bookmarkStart w:id="1" w:name="_Hlk12372237"/>
      <w:r w:rsidR="00001697" w:rsidRPr="001000C7">
        <w:rPr>
          <w:rStyle w:val="Strong"/>
          <w:b w:val="0"/>
          <w:lang w:eastAsia="zh-CN"/>
        </w:rPr>
        <w:t>softness and thin</w:t>
      </w:r>
      <w:r w:rsidR="00035D3A" w:rsidRPr="001000C7">
        <w:rPr>
          <w:rStyle w:val="Strong"/>
          <w:b w:val="0"/>
          <w:lang w:eastAsia="zh-CN"/>
        </w:rPr>
        <w:t>ness</w:t>
      </w:r>
      <w:r w:rsidR="00001697" w:rsidRPr="001000C7">
        <w:rPr>
          <w:rStyle w:val="Strong"/>
          <w:b w:val="0"/>
          <w:lang w:eastAsia="zh-CN"/>
        </w:rPr>
        <w:t xml:space="preserve"> </w:t>
      </w:r>
      <w:r w:rsidR="00035D3A" w:rsidRPr="001000C7">
        <w:rPr>
          <w:rStyle w:val="Strong"/>
          <w:b w:val="0"/>
          <w:lang w:eastAsia="zh-CN"/>
        </w:rPr>
        <w:t>of the OS</w:t>
      </w:r>
      <w:r w:rsidR="00001697" w:rsidRPr="001000C7">
        <w:rPr>
          <w:rStyle w:val="Strong"/>
          <w:b w:val="0"/>
          <w:lang w:eastAsia="zh-CN"/>
        </w:rPr>
        <w:t xml:space="preserve"> affixed to </w:t>
      </w:r>
      <w:r w:rsidR="008113F5" w:rsidRPr="001000C7">
        <w:rPr>
          <w:rStyle w:val="Strong"/>
          <w:b w:val="0"/>
          <w:lang w:eastAsia="zh-CN"/>
        </w:rPr>
        <w:t>physically separate</w:t>
      </w:r>
      <w:r w:rsidR="000E1B4A" w:rsidRPr="001000C7">
        <w:rPr>
          <w:rStyle w:val="Strong"/>
          <w:b w:val="0"/>
          <w:lang w:eastAsia="zh-CN"/>
        </w:rPr>
        <w:t xml:space="preserve"> yet </w:t>
      </w:r>
      <w:r w:rsidR="008113F5" w:rsidRPr="001000C7">
        <w:rPr>
          <w:rStyle w:val="Strong"/>
          <w:b w:val="0"/>
          <w:lang w:eastAsia="zh-CN"/>
        </w:rPr>
        <w:t xml:space="preserve">movable </w:t>
      </w:r>
      <w:r w:rsidR="00001697" w:rsidRPr="001000C7">
        <w:rPr>
          <w:rStyle w:val="Strong"/>
          <w:b w:val="0"/>
          <w:lang w:eastAsia="zh-CN"/>
        </w:rPr>
        <w:t>eyelids and eyeball. Additionally, the deep</w:t>
      </w:r>
      <w:r w:rsidR="00DD5FCF" w:rsidRPr="001000C7">
        <w:rPr>
          <w:rStyle w:val="Strong"/>
          <w:b w:val="0"/>
          <w:lang w:eastAsia="zh-CN"/>
        </w:rPr>
        <w:t xml:space="preserve"> </w:t>
      </w:r>
      <w:r w:rsidR="00654199" w:rsidRPr="001000C7">
        <w:rPr>
          <w:rStyle w:val="Strong"/>
          <w:b w:val="0"/>
          <w:lang w:eastAsia="zh-CN"/>
        </w:rPr>
        <w:t xml:space="preserve">eye socket </w:t>
      </w:r>
      <w:r w:rsidR="005864C6" w:rsidRPr="001000C7">
        <w:rPr>
          <w:rStyle w:val="Strong"/>
          <w:b w:val="0"/>
          <w:lang w:eastAsia="zh-CN"/>
        </w:rPr>
        <w:t>formed</w:t>
      </w:r>
      <w:r w:rsidR="000E1B4A" w:rsidRPr="001000C7">
        <w:rPr>
          <w:rStyle w:val="Strong"/>
          <w:b w:val="0"/>
          <w:lang w:eastAsia="zh-CN"/>
        </w:rPr>
        <w:t xml:space="preserve"> by</w:t>
      </w:r>
      <w:r w:rsidR="00654199" w:rsidRPr="001000C7">
        <w:rPr>
          <w:rStyle w:val="Strong"/>
          <w:b w:val="0"/>
          <w:lang w:eastAsia="zh-CN"/>
        </w:rPr>
        <w:t xml:space="preserve"> the hard skull/orbital bones </w:t>
      </w:r>
      <w:r w:rsidR="002A2FE4" w:rsidRPr="001000C7">
        <w:rPr>
          <w:rStyle w:val="Strong"/>
          <w:b w:val="0"/>
          <w:lang w:eastAsia="zh-CN"/>
        </w:rPr>
        <w:t>is fully</w:t>
      </w:r>
      <w:r w:rsidR="00654199" w:rsidRPr="001000C7">
        <w:rPr>
          <w:rStyle w:val="Strong"/>
          <w:b w:val="0"/>
          <w:lang w:eastAsia="zh-CN"/>
        </w:rPr>
        <w:t xml:space="preserve"> </w:t>
      </w:r>
      <w:r w:rsidR="002A2FE4" w:rsidRPr="001000C7">
        <w:rPr>
          <w:rStyle w:val="Strong"/>
          <w:b w:val="0"/>
          <w:lang w:eastAsia="zh-CN"/>
        </w:rPr>
        <w:t>occupied by the eyeball leaving</w:t>
      </w:r>
      <w:r w:rsidR="00DD5FCF" w:rsidRPr="001000C7">
        <w:rPr>
          <w:rStyle w:val="Strong"/>
          <w:b w:val="0"/>
          <w:lang w:eastAsia="zh-CN"/>
        </w:rPr>
        <w:t xml:space="preserve"> limited space</w:t>
      </w:r>
      <w:r w:rsidR="008113F5" w:rsidRPr="001000C7">
        <w:rPr>
          <w:rStyle w:val="Strong"/>
          <w:b w:val="0"/>
          <w:lang w:eastAsia="zh-CN"/>
        </w:rPr>
        <w:t xml:space="preserve"> for operating dissection</w:t>
      </w:r>
      <w:r w:rsidR="00023E40" w:rsidRPr="001000C7">
        <w:rPr>
          <w:rStyle w:val="Strong"/>
          <w:b w:val="0"/>
          <w:lang w:eastAsia="zh-CN"/>
        </w:rPr>
        <w:t>s</w:t>
      </w:r>
      <w:bookmarkEnd w:id="1"/>
      <w:r w:rsidR="00FA416B" w:rsidRPr="001000C7">
        <w:rPr>
          <w:rStyle w:val="Strong"/>
          <w:b w:val="0"/>
          <w:lang w:eastAsia="zh-CN"/>
        </w:rPr>
        <w:t>.</w:t>
      </w:r>
      <w:r w:rsidR="008113F5" w:rsidRPr="001000C7">
        <w:rPr>
          <w:rStyle w:val="Strong"/>
          <w:b w:val="0"/>
          <w:lang w:eastAsia="zh-CN"/>
        </w:rPr>
        <w:t xml:space="preserve"> </w:t>
      </w:r>
      <w:r w:rsidR="007A2C14" w:rsidRPr="001000C7">
        <w:rPr>
          <w:rStyle w:val="Strong"/>
          <w:b w:val="0"/>
          <w:lang w:eastAsia="zh-CN"/>
        </w:rPr>
        <w:t>As a result,</w:t>
      </w:r>
      <w:r w:rsidR="00FD40FD" w:rsidRPr="001000C7">
        <w:rPr>
          <w:rStyle w:val="Strong"/>
          <w:b w:val="0"/>
          <w:lang w:eastAsia="zh-CN"/>
        </w:rPr>
        <w:t xml:space="preserve"> direct</w:t>
      </w:r>
      <w:r w:rsidR="007A2C14" w:rsidRPr="001000C7">
        <w:rPr>
          <w:rStyle w:val="Strong"/>
          <w:b w:val="0"/>
          <w:lang w:eastAsia="zh-CN"/>
        </w:rPr>
        <w:t xml:space="preserve"> dissection </w:t>
      </w:r>
      <w:r w:rsidR="00D5182E" w:rsidRPr="001000C7">
        <w:rPr>
          <w:rStyle w:val="Strong"/>
          <w:b w:val="0"/>
          <w:lang w:eastAsia="zh-CN"/>
        </w:rPr>
        <w:t xml:space="preserve">of the </w:t>
      </w:r>
      <w:r w:rsidR="00C57A70" w:rsidRPr="001000C7">
        <w:rPr>
          <w:rStyle w:val="Strong"/>
          <w:b w:val="0"/>
          <w:lang w:eastAsia="zh-CN"/>
        </w:rPr>
        <w:t xml:space="preserve">eyeball </w:t>
      </w:r>
      <w:r w:rsidR="007D4956" w:rsidRPr="001000C7">
        <w:rPr>
          <w:rStyle w:val="Strong"/>
          <w:b w:val="0"/>
          <w:lang w:eastAsia="zh-CN"/>
        </w:rPr>
        <w:t>with</w:t>
      </w:r>
      <w:r w:rsidR="00FD40FD" w:rsidRPr="001000C7">
        <w:rPr>
          <w:rStyle w:val="Strong"/>
          <w:b w:val="0"/>
          <w:lang w:eastAsia="zh-CN"/>
        </w:rPr>
        <w:t xml:space="preserve"> associated OS tissues from the facial side </w:t>
      </w:r>
      <w:r w:rsidR="00D5182E" w:rsidRPr="001000C7">
        <w:rPr>
          <w:rStyle w:val="Strong"/>
          <w:b w:val="0"/>
          <w:lang w:eastAsia="zh-CN"/>
        </w:rPr>
        <w:t xml:space="preserve">would </w:t>
      </w:r>
      <w:r w:rsidR="00C57A70" w:rsidRPr="001000C7">
        <w:rPr>
          <w:rStyle w:val="Strong"/>
          <w:b w:val="0"/>
          <w:lang w:eastAsia="zh-CN"/>
        </w:rPr>
        <w:t xml:space="preserve">often </w:t>
      </w:r>
      <w:r w:rsidR="00D5182E" w:rsidRPr="001000C7">
        <w:rPr>
          <w:rStyle w:val="Strong"/>
          <w:b w:val="0"/>
          <w:lang w:eastAsia="zh-CN"/>
        </w:rPr>
        <w:t>lead to</w:t>
      </w:r>
      <w:r w:rsidR="00C16C22" w:rsidRPr="001000C7">
        <w:rPr>
          <w:rStyle w:val="Strong"/>
          <w:b w:val="0"/>
          <w:lang w:eastAsia="zh-CN"/>
        </w:rPr>
        <w:t xml:space="preserve"> tissue</w:t>
      </w:r>
      <w:r w:rsidR="00D5182E" w:rsidRPr="001000C7">
        <w:rPr>
          <w:rStyle w:val="Strong"/>
          <w:b w:val="0"/>
          <w:lang w:eastAsia="zh-CN"/>
        </w:rPr>
        <w:t xml:space="preserve"> damages</w:t>
      </w:r>
      <w:r w:rsidR="00C16C22" w:rsidRPr="001000C7">
        <w:rPr>
          <w:rStyle w:val="Strong"/>
          <w:b w:val="0"/>
          <w:lang w:eastAsia="zh-CN"/>
        </w:rPr>
        <w:t xml:space="preserve">, especially the </w:t>
      </w:r>
      <w:r w:rsidR="00D5182E" w:rsidRPr="001000C7">
        <w:rPr>
          <w:rStyle w:val="Strong"/>
          <w:b w:val="0"/>
          <w:lang w:eastAsia="zh-CN"/>
        </w:rPr>
        <w:t>palpebral</w:t>
      </w:r>
      <w:r w:rsidR="004D03C8" w:rsidRPr="001000C7">
        <w:rPr>
          <w:rStyle w:val="Strong"/>
          <w:b w:val="0"/>
          <w:lang w:eastAsia="zh-CN"/>
        </w:rPr>
        <w:t xml:space="preserve"> </w:t>
      </w:r>
      <w:r w:rsidR="00023E40" w:rsidRPr="001000C7">
        <w:rPr>
          <w:rStyle w:val="Strong"/>
          <w:b w:val="0"/>
          <w:lang w:eastAsia="zh-CN"/>
        </w:rPr>
        <w:t xml:space="preserve">and </w:t>
      </w:r>
      <w:r w:rsidR="00D5182E" w:rsidRPr="001000C7">
        <w:rPr>
          <w:rStyle w:val="Strong"/>
          <w:b w:val="0"/>
          <w:lang w:eastAsia="zh-CN"/>
        </w:rPr>
        <w:t xml:space="preserve">bulbar conjunctiva. </w:t>
      </w:r>
      <w:r w:rsidRPr="001000C7">
        <w:rPr>
          <w:rStyle w:val="Strong"/>
          <w:b w:val="0"/>
          <w:lang w:eastAsia="zh-CN"/>
        </w:rPr>
        <w:t xml:space="preserve">In this </w:t>
      </w:r>
      <w:r w:rsidR="00023E40" w:rsidRPr="001000C7">
        <w:rPr>
          <w:rStyle w:val="Strong"/>
          <w:b w:val="0"/>
          <w:lang w:eastAsia="zh-CN"/>
        </w:rPr>
        <w:t>protocol</w:t>
      </w:r>
      <w:r w:rsidRPr="001000C7">
        <w:rPr>
          <w:rStyle w:val="Strong"/>
          <w:b w:val="0"/>
          <w:lang w:eastAsia="zh-CN"/>
        </w:rPr>
        <w:t xml:space="preserve">, we described a </w:t>
      </w:r>
      <w:r w:rsidR="00D5182E" w:rsidRPr="001000C7">
        <w:rPr>
          <w:rStyle w:val="Strong"/>
          <w:b w:val="0"/>
          <w:lang w:eastAsia="zh-CN"/>
        </w:rPr>
        <w:t>method</w:t>
      </w:r>
      <w:r w:rsidR="00023E40" w:rsidRPr="001000C7">
        <w:rPr>
          <w:rStyle w:val="Strong"/>
          <w:b w:val="0"/>
          <w:lang w:eastAsia="zh-CN"/>
        </w:rPr>
        <w:t xml:space="preserve"> to rem</w:t>
      </w:r>
      <w:r w:rsidR="005864C6" w:rsidRPr="001000C7">
        <w:rPr>
          <w:rStyle w:val="Strong"/>
          <w:b w:val="0"/>
          <w:lang w:eastAsia="zh-CN"/>
        </w:rPr>
        <w:t>o</w:t>
      </w:r>
      <w:r w:rsidR="00023E40" w:rsidRPr="001000C7">
        <w:rPr>
          <w:rStyle w:val="Strong"/>
          <w:b w:val="0"/>
          <w:lang w:eastAsia="zh-CN"/>
        </w:rPr>
        <w:t>ve</w:t>
      </w:r>
      <w:r w:rsidR="00D5182E" w:rsidRPr="001000C7">
        <w:rPr>
          <w:rStyle w:val="Strong"/>
          <w:b w:val="0"/>
          <w:lang w:eastAsia="zh-CN"/>
        </w:rPr>
        <w:t xml:space="preserve"> the skull and orbital bones </w:t>
      </w:r>
      <w:r w:rsidR="00D5036C" w:rsidRPr="001000C7">
        <w:rPr>
          <w:rStyle w:val="Strong"/>
          <w:b w:val="0"/>
          <w:lang w:eastAsia="zh-CN"/>
        </w:rPr>
        <w:t xml:space="preserve">sequentially </w:t>
      </w:r>
      <w:r w:rsidR="004D03C8" w:rsidRPr="001000C7">
        <w:rPr>
          <w:rStyle w:val="Strong"/>
          <w:b w:val="0"/>
          <w:lang w:eastAsia="zh-CN"/>
        </w:rPr>
        <w:t xml:space="preserve">from </w:t>
      </w:r>
      <w:r w:rsidR="007B5118">
        <w:rPr>
          <w:rStyle w:val="Strong"/>
          <w:b w:val="0"/>
          <w:lang w:eastAsia="zh-CN"/>
        </w:rPr>
        <w:t xml:space="preserve">a </w:t>
      </w:r>
      <w:r w:rsidR="004D03C8" w:rsidRPr="001000C7">
        <w:rPr>
          <w:rStyle w:val="Strong"/>
          <w:b w:val="0"/>
          <w:lang w:eastAsia="zh-CN"/>
        </w:rPr>
        <w:t>bisected mouse head,</w:t>
      </w:r>
      <w:r w:rsidR="00D5182E" w:rsidRPr="001000C7">
        <w:rPr>
          <w:rStyle w:val="Strong"/>
          <w:b w:val="0"/>
          <w:lang w:eastAsia="zh-CN"/>
        </w:rPr>
        <w:t xml:space="preserve"> leaving eyelids, ocular surface, lens and retina </w:t>
      </w:r>
      <w:r w:rsidR="004D03C8" w:rsidRPr="001000C7">
        <w:rPr>
          <w:rStyle w:val="Strong"/>
          <w:b w:val="0"/>
          <w:lang w:eastAsia="zh-CN"/>
        </w:rPr>
        <w:t>al</w:t>
      </w:r>
      <w:r w:rsidR="00D5182E" w:rsidRPr="001000C7">
        <w:rPr>
          <w:rStyle w:val="Strong"/>
          <w:b w:val="0"/>
          <w:lang w:eastAsia="zh-CN"/>
        </w:rPr>
        <w:t xml:space="preserve">together in one piece. </w:t>
      </w:r>
      <w:r w:rsidR="00372984" w:rsidRPr="001000C7">
        <w:rPr>
          <w:rStyle w:val="Strong"/>
          <w:b w:val="0"/>
          <w:lang w:eastAsia="zh-CN"/>
        </w:rPr>
        <w:t xml:space="preserve">The integrity of the OS sheet was well </w:t>
      </w:r>
      <w:r w:rsidR="0049146F" w:rsidRPr="001000C7">
        <w:rPr>
          <w:rStyle w:val="Strong"/>
          <w:b w:val="0"/>
          <w:lang w:eastAsia="zh-CN"/>
        </w:rPr>
        <w:t>p</w:t>
      </w:r>
      <w:r w:rsidR="00372984" w:rsidRPr="001000C7">
        <w:rPr>
          <w:rStyle w:val="Strong"/>
          <w:b w:val="0"/>
          <w:lang w:eastAsia="zh-CN"/>
        </w:rPr>
        <w:t>reserved and c</w:t>
      </w:r>
      <w:r w:rsidR="00372984" w:rsidRPr="001000C7">
        <w:rPr>
          <w:rStyle w:val="Strong"/>
          <w:rFonts w:hint="eastAsia"/>
          <w:b w:val="0"/>
          <w:lang w:eastAsia="zh-CN"/>
        </w:rPr>
        <w:t>ould</w:t>
      </w:r>
      <w:r w:rsidR="00372984" w:rsidRPr="001000C7">
        <w:rPr>
          <w:rStyle w:val="Strong"/>
          <w:b w:val="0"/>
          <w:lang w:eastAsia="zh-CN"/>
        </w:rPr>
        <w:t xml:space="preserve"> be examined by histology or immunostaining in a single section. </w:t>
      </w:r>
    </w:p>
    <w:p w14:paraId="6B3FDA38" w14:textId="77777777" w:rsidR="00023E40" w:rsidRPr="001000C7" w:rsidRDefault="00023E40" w:rsidP="001000C7">
      <w:pPr>
        <w:widowControl/>
        <w:rPr>
          <w:bCs/>
          <w:lang w:eastAsia="zh-CN"/>
        </w:rPr>
      </w:pPr>
    </w:p>
    <w:p w14:paraId="00D25F73" w14:textId="71B56158" w:rsidR="006305D7" w:rsidRPr="001000C7" w:rsidRDefault="006305D7" w:rsidP="001000C7">
      <w:pPr>
        <w:widowControl/>
        <w:rPr>
          <w:color w:val="808080"/>
        </w:rPr>
      </w:pPr>
      <w:r w:rsidRPr="001000C7">
        <w:rPr>
          <w:b/>
        </w:rPr>
        <w:t>I</w:t>
      </w:r>
      <w:r w:rsidR="007B5118" w:rsidRPr="001000C7">
        <w:rPr>
          <w:b/>
        </w:rPr>
        <w:t>NTRODUCTION</w:t>
      </w:r>
      <w:r w:rsidR="007B5118">
        <w:rPr>
          <w:b/>
        </w:rPr>
        <w:t>:</w:t>
      </w:r>
    </w:p>
    <w:p w14:paraId="234610DA" w14:textId="2A6DB802" w:rsidR="00333BC0" w:rsidRDefault="00213646" w:rsidP="001000C7">
      <w:pPr>
        <w:widowControl/>
        <w:rPr>
          <w:color w:val="auto"/>
        </w:rPr>
      </w:pPr>
      <w:r w:rsidRPr="001000C7">
        <w:rPr>
          <w:color w:val="auto"/>
        </w:rPr>
        <w:t>The ocular surface</w:t>
      </w:r>
      <w:r w:rsidR="00E75CFB" w:rsidRPr="001000C7">
        <w:rPr>
          <w:color w:val="auto"/>
        </w:rPr>
        <w:t xml:space="preserve"> </w:t>
      </w:r>
      <w:r w:rsidR="00C75EDD" w:rsidRPr="001000C7">
        <w:rPr>
          <w:color w:val="auto"/>
        </w:rPr>
        <w:t xml:space="preserve">consists </w:t>
      </w:r>
      <w:r w:rsidR="00E75CFB" w:rsidRPr="001000C7">
        <w:rPr>
          <w:color w:val="auto"/>
        </w:rPr>
        <w:t>of a continuous</w:t>
      </w:r>
      <w:r w:rsidR="0069690B" w:rsidRPr="001000C7">
        <w:rPr>
          <w:color w:val="auto"/>
        </w:rPr>
        <w:t xml:space="preserve"> sheet of</w:t>
      </w:r>
      <w:r w:rsidR="00E75CFB" w:rsidRPr="001000C7">
        <w:rPr>
          <w:color w:val="auto"/>
        </w:rPr>
        <w:t xml:space="preserve"> regional</w:t>
      </w:r>
      <w:r w:rsidR="00551AA6" w:rsidRPr="001000C7">
        <w:rPr>
          <w:color w:val="auto"/>
        </w:rPr>
        <w:t xml:space="preserve">ized </w:t>
      </w:r>
      <w:r w:rsidR="00E32759" w:rsidRPr="001000C7">
        <w:rPr>
          <w:color w:val="auto"/>
        </w:rPr>
        <w:t>epithelium</w:t>
      </w:r>
      <w:r w:rsidR="00CA3B2C" w:rsidRPr="001000C7">
        <w:rPr>
          <w:color w:val="auto"/>
        </w:rPr>
        <w:t xml:space="preserve"> </w:t>
      </w:r>
      <w:r w:rsidR="004128AC" w:rsidRPr="001000C7">
        <w:rPr>
          <w:color w:val="auto"/>
        </w:rPr>
        <w:t xml:space="preserve">including </w:t>
      </w:r>
      <w:r w:rsidR="00CA3B2C" w:rsidRPr="001000C7">
        <w:rPr>
          <w:color w:val="auto"/>
        </w:rPr>
        <w:t xml:space="preserve">palpebral </w:t>
      </w:r>
      <w:r w:rsidR="00E32759" w:rsidRPr="001000C7">
        <w:rPr>
          <w:color w:val="auto"/>
        </w:rPr>
        <w:t>conjunctiva,</w:t>
      </w:r>
      <w:r w:rsidR="00CA3B2C" w:rsidRPr="001000C7">
        <w:rPr>
          <w:color w:val="auto"/>
        </w:rPr>
        <w:t xml:space="preserve"> bulbar </w:t>
      </w:r>
      <w:r w:rsidR="004128AC" w:rsidRPr="001000C7">
        <w:rPr>
          <w:color w:val="auto"/>
        </w:rPr>
        <w:t>conjunctiva and cornea</w:t>
      </w:r>
      <w:r w:rsidR="00574023" w:rsidRPr="001000C7">
        <w:rPr>
          <w:color w:val="auto"/>
        </w:rPr>
        <w:fldChar w:fldCharType="begin"/>
      </w:r>
      <w:r w:rsidR="00574023" w:rsidRPr="001000C7">
        <w:rPr>
          <w:color w:val="auto"/>
        </w:rPr>
        <w:instrText xml:space="preserve"> ADDIN EN.CITE &lt;EndNote&gt;&lt;Cite&gt;&lt;Author&gt;Swamynathan&lt;/Author&gt;&lt;Year&gt;2013&lt;/Year&gt;&lt;RecNum&gt;335&lt;/RecNum&gt;&lt;DisplayText&gt;&lt;style face="superscript"&gt;1&lt;/style&gt;&lt;/DisplayText&gt;&lt;record&gt;&lt;rec-number&gt;335&lt;/rec-number&gt;&lt;foreign-keys&gt;&lt;key app="EN" db-id="e0t0xfat2svs0oe2fp95xrr7zfrazpxszza0" timestamp="1551104359"&gt;335&lt;/key&gt;&lt;/foreign-keys&gt;&lt;ref-type name="Journal Article"&gt;17&lt;/ref-type&gt;&lt;contributors&gt;&lt;authors&gt;&lt;author&gt;Swamynathan, S. K.&lt;/author&gt;&lt;/authors&gt;&lt;/contributors&gt;&lt;auth-address&gt;Departments of Ophthalmology, and Cell Biology and Physiology, McGowan Institute of Regenerative Medicine, University of Pittsburgh School of Medicine, 203 Lothrop Street, Room 1025, Pittsburgh, PA 15213, USA.&lt;/auth-address&gt;&lt;titles&gt;&lt;title&gt;Ocular surface development and gene expression&lt;/title&gt;&lt;secondary-title&gt;J Ophthalmol&lt;/secondary-title&gt;&lt;/titles&gt;&lt;periodical&gt;&lt;full-title&gt;J Ophthalmol&lt;/full-title&gt;&lt;/periodical&gt;&lt;pages&gt;103947&lt;/pages&gt;&lt;volume&gt;2013&lt;/volume&gt;&lt;dates&gt;&lt;year&gt;2013&lt;/year&gt;&lt;/dates&gt;&lt;isbn&gt;2090-004X (Print)&amp;#xD;2090-004X (Linking)&lt;/isbn&gt;&lt;accession-num&gt;23533700&lt;/accession-num&gt;&lt;urls&gt;&lt;related-urls&gt;&lt;url&gt;https://www.ncbi.nlm.nih.gov/pubmed/23533700&lt;/url&gt;&lt;/related-urls&gt;&lt;/urls&gt;&lt;custom2&gt;PMC3595720&lt;/custom2&gt;&lt;electronic-resource-num&gt;10.1155/2013/103947&lt;/electronic-resource-num&gt;&lt;/record&gt;&lt;/Cite&gt;&lt;/EndNote&gt;</w:instrText>
      </w:r>
      <w:r w:rsidR="00574023" w:rsidRPr="001000C7">
        <w:rPr>
          <w:color w:val="auto"/>
        </w:rPr>
        <w:fldChar w:fldCharType="separate"/>
      </w:r>
      <w:r w:rsidR="00574023" w:rsidRPr="001000C7">
        <w:rPr>
          <w:noProof/>
          <w:color w:val="auto"/>
          <w:vertAlign w:val="superscript"/>
        </w:rPr>
        <w:t>1</w:t>
      </w:r>
      <w:r w:rsidR="00574023" w:rsidRPr="001000C7">
        <w:rPr>
          <w:color w:val="auto"/>
        </w:rPr>
        <w:fldChar w:fldCharType="end"/>
      </w:r>
      <w:r w:rsidR="00E32759" w:rsidRPr="001000C7">
        <w:rPr>
          <w:color w:val="auto"/>
        </w:rPr>
        <w:t>.</w:t>
      </w:r>
      <w:r w:rsidR="00CA3B2C" w:rsidRPr="001000C7">
        <w:rPr>
          <w:color w:val="auto"/>
        </w:rPr>
        <w:t xml:space="preserve"> </w:t>
      </w:r>
      <w:r w:rsidR="00E32759" w:rsidRPr="001000C7">
        <w:rPr>
          <w:color w:val="auto"/>
          <w:lang w:eastAsia="zh-CN"/>
        </w:rPr>
        <w:t>M</w:t>
      </w:r>
      <w:r w:rsidR="006E23CA" w:rsidRPr="001000C7">
        <w:rPr>
          <w:color w:val="auto"/>
          <w:lang w:eastAsia="zh-CN"/>
        </w:rPr>
        <w:t xml:space="preserve">any </w:t>
      </w:r>
      <w:r w:rsidR="009E119B" w:rsidRPr="001000C7">
        <w:rPr>
          <w:color w:val="auto"/>
          <w:lang w:eastAsia="zh-CN"/>
        </w:rPr>
        <w:t>glandular structures are associated with the ocular surface epithelium</w:t>
      </w:r>
      <w:r w:rsidR="007B5118">
        <w:rPr>
          <w:color w:val="auto"/>
          <w:lang w:eastAsia="zh-CN"/>
        </w:rPr>
        <w:t xml:space="preserve"> and</w:t>
      </w:r>
      <w:r w:rsidR="009E119B" w:rsidRPr="001000C7">
        <w:rPr>
          <w:color w:val="auto"/>
          <w:lang w:eastAsia="zh-CN"/>
        </w:rPr>
        <w:t xml:space="preserve"> together generate a layer of tear film protecting the cornea</w:t>
      </w:r>
      <w:r w:rsidR="00065597" w:rsidRPr="001000C7">
        <w:rPr>
          <w:color w:val="auto"/>
          <w:lang w:eastAsia="zh-CN"/>
        </w:rPr>
        <w:t xml:space="preserve"> surface</w:t>
      </w:r>
      <w:r w:rsidR="009E119B" w:rsidRPr="001000C7">
        <w:rPr>
          <w:color w:val="auto"/>
          <w:lang w:eastAsia="zh-CN"/>
        </w:rPr>
        <w:t xml:space="preserve"> from drying and </w:t>
      </w:r>
      <w:r w:rsidR="00065597" w:rsidRPr="001000C7">
        <w:rPr>
          <w:color w:val="auto"/>
          <w:lang w:eastAsia="zh-CN"/>
        </w:rPr>
        <w:t>environmental invasions</w:t>
      </w:r>
      <w:r w:rsidR="00640AE5" w:rsidRPr="001000C7">
        <w:rPr>
          <w:color w:val="auto"/>
          <w:lang w:eastAsia="zh-CN"/>
        </w:rPr>
        <w:fldChar w:fldCharType="begin"/>
      </w:r>
      <w:r w:rsidR="00640AE5" w:rsidRPr="001000C7">
        <w:rPr>
          <w:color w:val="auto"/>
          <w:lang w:eastAsia="zh-CN"/>
        </w:rPr>
        <w:instrText xml:space="preserve"> ADDIN EN.CITE &lt;EndNote&gt;&lt;Cite&gt;&lt;Author&gt;Arita&lt;/Author&gt;&lt;Year&gt;2017&lt;/Year&gt;&lt;RecNum&gt;1176&lt;/RecNum&gt;&lt;DisplayText&gt;&lt;style face="superscript"&gt;2&lt;/style&gt;&lt;/DisplayText&gt;&lt;record&gt;&lt;rec-number&gt;1176&lt;/rec-number&gt;&lt;foreign-keys&gt;&lt;key app="EN" db-id="e0t0xfat2svs0oe2fp95xrr7zfrazpxszza0" timestamp="1553790358"&gt;1176&lt;/key&gt;&lt;/foreign-keys&gt;&lt;ref-type name="Journal Article"&gt;17&lt;/ref-type&gt;&lt;contributors&gt;&lt;authors&gt;&lt;author&gt;Arita, R.&lt;/author&gt;&lt;author&gt;Fukuoka, S.&lt;/author&gt;&lt;author&gt;Morishige, N.&lt;/author&gt;&lt;/authors&gt;&lt;/contributors&gt;&lt;auth-address&gt;*Itoh Clinic, Saitama, Japan;daggerLid and Meibomian Gland Working Group, Tokyo, Japan;double daggerOmiya Hamada Eye Clinic, Saitama, Japan; and section signDepartment of Cornea and Ocular Surface, Ohshima Eye Hospital, Fukuoka, Japan.&lt;/auth-address&gt;&lt;titles&gt;&lt;title&gt;Functional Morphology of the Lipid Layer of the Tear Film&lt;/title&gt;&lt;secondary-title&gt;Cornea&lt;/secondary-title&gt;&lt;/titles&gt;&lt;periodical&gt;&lt;full-title&gt;Cornea&lt;/full-title&gt;&lt;/periodical&gt;&lt;pages&gt;S60-S66&lt;/pages&gt;&lt;volume&gt;36 Suppl 1&lt;/volume&gt;&lt;keywords&gt;&lt;keyword&gt;Diagnostic Techniques, Ophthalmological&lt;/keyword&gt;&lt;keyword&gt;Dry Eye Syndromes/diagnostic imaging/*physiopathology&lt;/keyword&gt;&lt;keyword&gt;Eyelid Diseases/diagnostic imaging/*physiopathology&lt;/keyword&gt;&lt;keyword&gt;Humans&lt;/keyword&gt;&lt;keyword&gt;Interferometry&lt;/keyword&gt;&lt;keyword&gt;Lipids/*physiology&lt;/keyword&gt;&lt;keyword&gt;Meibomian Glands/diagnostic imaging/*physiopathology&lt;/keyword&gt;&lt;keyword&gt;Tears/chemistry/*physiology&lt;/keyword&gt;&lt;/keywords&gt;&lt;dates&gt;&lt;year&gt;2017&lt;/year&gt;&lt;pub-dates&gt;&lt;date&gt;Nov&lt;/date&gt;&lt;/pub-dates&gt;&lt;/dates&gt;&lt;isbn&gt;1536-4798 (Electronic)&amp;#xD;0277-3740 (Linking)&lt;/isbn&gt;&lt;accession-num&gt;28957980&lt;/accession-num&gt;&lt;urls&gt;&lt;related-urls&gt;&lt;url&gt;https://www.ncbi.nlm.nih.gov/pubmed/28957980&lt;/url&gt;&lt;/related-urls&gt;&lt;/urls&gt;&lt;electronic-resource-num&gt;10.1097/ICO.0000000000001367&lt;/electronic-resource-num&gt;&lt;/record&gt;&lt;/Cite&gt;&lt;/EndNote&gt;</w:instrText>
      </w:r>
      <w:r w:rsidR="00640AE5" w:rsidRPr="001000C7">
        <w:rPr>
          <w:color w:val="auto"/>
          <w:lang w:eastAsia="zh-CN"/>
        </w:rPr>
        <w:fldChar w:fldCharType="separate"/>
      </w:r>
      <w:r w:rsidR="00640AE5" w:rsidRPr="001000C7">
        <w:rPr>
          <w:noProof/>
          <w:color w:val="auto"/>
          <w:vertAlign w:val="superscript"/>
          <w:lang w:eastAsia="zh-CN"/>
        </w:rPr>
        <w:t>2</w:t>
      </w:r>
      <w:r w:rsidR="00640AE5" w:rsidRPr="001000C7">
        <w:rPr>
          <w:color w:val="auto"/>
          <w:lang w:eastAsia="zh-CN"/>
        </w:rPr>
        <w:fldChar w:fldCharType="end"/>
      </w:r>
      <w:r w:rsidR="009E119B" w:rsidRPr="001000C7">
        <w:rPr>
          <w:color w:val="auto"/>
          <w:lang w:eastAsia="zh-CN"/>
        </w:rPr>
        <w:t xml:space="preserve">. </w:t>
      </w:r>
      <w:r w:rsidR="00A43B53" w:rsidRPr="001000C7">
        <w:rPr>
          <w:rStyle w:val="Strong"/>
          <w:b w:val="0"/>
          <w:lang w:eastAsia="zh-CN"/>
        </w:rPr>
        <w:t xml:space="preserve">Disruption of </w:t>
      </w:r>
      <w:r w:rsidR="00266495" w:rsidRPr="001000C7">
        <w:rPr>
          <w:rStyle w:val="Strong"/>
          <w:b w:val="0"/>
          <w:lang w:eastAsia="zh-CN"/>
        </w:rPr>
        <w:t>OS</w:t>
      </w:r>
      <w:r w:rsidR="00A43B53" w:rsidRPr="001000C7">
        <w:rPr>
          <w:rStyle w:val="Strong"/>
          <w:b w:val="0"/>
          <w:lang w:eastAsia="zh-CN"/>
        </w:rPr>
        <w:t xml:space="preserve"> would lead to keratitis, conjunctivitis </w:t>
      </w:r>
      <w:r w:rsidR="00A43B53" w:rsidRPr="001000C7">
        <w:rPr>
          <w:rStyle w:val="Strong"/>
          <w:b w:val="0"/>
          <w:lang w:eastAsia="zh-CN"/>
        </w:rPr>
        <w:lastRenderedPageBreak/>
        <w:t xml:space="preserve">or both (keratoconjunctivitis). </w:t>
      </w:r>
      <w:r w:rsidR="00736FAF" w:rsidRPr="001000C7">
        <w:rPr>
          <w:rStyle w:val="Strong"/>
          <w:b w:val="0"/>
          <w:lang w:eastAsia="zh-CN"/>
        </w:rPr>
        <w:t>Both genetic factors</w:t>
      </w:r>
      <w:r w:rsidR="00736FAF" w:rsidRPr="001000C7">
        <w:rPr>
          <w:color w:val="auto"/>
        </w:rPr>
        <w:t xml:space="preserve"> and </w:t>
      </w:r>
      <w:r w:rsidR="00065597" w:rsidRPr="001000C7">
        <w:rPr>
          <w:color w:val="auto"/>
        </w:rPr>
        <w:t>environmental</w:t>
      </w:r>
      <w:r w:rsidR="009E119B" w:rsidRPr="001000C7">
        <w:rPr>
          <w:color w:val="auto"/>
        </w:rPr>
        <w:t xml:space="preserve"> irritants</w:t>
      </w:r>
      <w:r w:rsidR="00736FAF" w:rsidRPr="001000C7">
        <w:rPr>
          <w:color w:val="auto"/>
        </w:rPr>
        <w:t xml:space="preserve"> or their interactions</w:t>
      </w:r>
      <w:r w:rsidR="00065597" w:rsidRPr="001000C7">
        <w:rPr>
          <w:color w:val="auto"/>
        </w:rPr>
        <w:t xml:space="preserve"> </w:t>
      </w:r>
      <w:r w:rsidR="00736FAF" w:rsidRPr="001000C7">
        <w:rPr>
          <w:color w:val="auto"/>
        </w:rPr>
        <w:t xml:space="preserve">contribute to </w:t>
      </w:r>
      <w:r w:rsidR="00BD50D1" w:rsidRPr="001000C7">
        <w:rPr>
          <w:color w:val="auto"/>
        </w:rPr>
        <w:t xml:space="preserve">pathological alterations of the </w:t>
      </w:r>
      <w:r w:rsidR="00266495" w:rsidRPr="001000C7">
        <w:rPr>
          <w:color w:val="auto"/>
        </w:rPr>
        <w:t>OS</w:t>
      </w:r>
      <w:r w:rsidR="00814318" w:rsidRPr="001000C7">
        <w:rPr>
          <w:color w:val="auto"/>
        </w:rPr>
        <w:fldChar w:fldCharType="begin">
          <w:fldData xml:space="preserve">PEVuZE5vdGU+PENpdGU+PEF1dGhvcj5HdW88L0F1dGhvcj48WWVhcj4yMDE4PC9ZZWFyPjxSZWNO
dW0+MzMzPC9SZWNOdW0+PERpc3BsYXlUZXh0PjxzdHlsZSBmYWNlPSJzdXBlcnNjcmlwdCI+Myw0
PC9zdHlsZT48L0Rpc3BsYXlUZXh0PjxyZWNvcmQ+PHJlYy1udW1iZXI+MzMzPC9yZWMtbnVtYmVy
Pjxmb3JlaWduLWtleXM+PGtleSBhcHA9IkVOIiBkYi1pZD0iZTB0MHhmYXQyc3ZzMG9lMmZwOTV4
cnI3emZyYXpweHN6emEwIiB0aW1lc3RhbXA9IjE1NDc3MTEzNjIiPjMzMzwva2V5PjwvZm9yZWln
bi1rZXlzPjxyZWYtdHlwZSBuYW1lPSJKb3VybmFsIEFydGljbGUiPjE3PC9yZWYtdHlwZT48Y29u
dHJpYnV0b3JzPjxhdXRob3JzPjxhdXRob3I+R3VvLCBELjwvYXV0aG9yPjxhdXRob3I+TGksIE0u
PC9hdXRob3I+PGF1dGhvcj5ab3UsIEIuPC9hdXRob3I+PGF1dGhvcj5HdSwgWC48L2F1dGhvcj48
YXV0aG9yPll1YW4sIFouPC9hdXRob3I+PGF1dGhvcj5MaXUsIE0uPC9hdXRob3I+PGF1dGhvcj5N
YW8sIEYuPC9hdXRob3I+PGF1dGhvcj5PdXlhbmcsIEguPC9hdXRob3I+PGF1dGhvcj5XdSwgSy48
L2F1dGhvcj48YXV0aG9yPldlaSwgTC48L2F1dGhvcj48YXV0aG9yPkxpdSwgWS48L2F1dGhvcj48
YXV0aG9yPkxpdSwgQy48L2F1dGhvcj48L2F1dGhvcnM+PC9jb250cmlidXRvcnM+PGF1dGgtYWRk
cmVzcz5TdGF0ZSBLZXkgTGFib3JhdG9yeSBvZiBPcGh0aGFsbW9sb2d5LCBaaG9uZ3NoYW4gT3Bo
dGhhbG1pYyBDZW50ZXIsIFN1biBZYXQtc2VuIFVuaXZlcnNpdHksIDU0IFhpYW5saWUgU291dGgg
Um9hZCwgR3Vhbmd6aG91IDUxMDA2MCwgQ2hpbmEuJiN4RDtTdGF0ZSBLZXkgTGFib3JhdG9yeSBv
ZiBPcGh0aGFsbW9sb2d5LCBaaG9uZ3NoYW4gT3BodGhhbG1pYyBDZW50ZXIsIFN1biBZYXQtc2Vu
IFVuaXZlcnNpdHksIDU0IFhpYW5saWUgU291dGggUm9hZCwgR3Vhbmd6aG91IDUxMDA2MCwgQ2hp
bmEuIEVsZWN0cm9uaWMgYWRkcmVzczogbGl1Y2h1bnEzQG1haWwuc3lzdS5lZHUuY24uPC9hdXRo
LWFkZHJlc3M+PHRpdGxlcz48dGl0bGU+T2N1bGFyIHN1cmZhY2UgcGF0aG9nZW5lc2lzIGFzc29j
aWF0ZWQgd2l0aCBwcmVjb2Npb3VzIGV5ZWxpZCBvcGVuaW5nIGFuZCBuZWNyb3RpYyBhdXRvbG9n
b3VzIHRpc3N1ZSBpbiBtb3VzZSB3aXRoIGRpc3J1cHRpb24gb2YgUHJpY2tsZSAxIGdlbmU8L3Rp
dGxlPjxzZWNvbmRhcnktdGl0bGU+RXhwIEV5ZSBSZXM8L3NlY29uZGFyeS10aXRsZT48L3RpdGxl
cz48cGVyaW9kaWNhbD48ZnVsbC10aXRsZT5FeHAgRXllIFJlczwvZnVsbC10aXRsZT48L3Blcmlv
ZGljYWw+PHBhZ2VzPjIwOC0yMjU8L3BhZ2VzPjx2b2x1bWU+MTgwPC92b2x1bWU+PGtleXdvcmRz
PjxrZXl3b3JkPkRlcm1hdG9sb2dpY2FsIGRpc2Vhc2U8L2tleXdvcmQ+PGtleXdvcmQ+S2VyYXRv
Y29uanVuY3Rpdml0aXM8L2tleXdvcmQ+PGtleXdvcmQ+Tm9uLWluZmVjdGlvdXMgaW5mbGFtbWF0
aW9uPC9rZXl3b3JkPjxrZXl3b3JkPk9jdWxhciBzdXJmYWNlPC9rZXl3b3JkPjxrZXl3b3JkPlBy
ZWNvY2lvdXMgZXllbGlkIG9wZW5pbmc8L2tleXdvcmQ+PGtleXdvcmQ+UHJpY2tsZSAxPC9rZXl3
b3JkPjwva2V5d29yZHM+PGRhdGVzPjx5ZWFyPjIwMTg8L3llYXI+PHB1Yi1kYXRlcz48ZGF0ZT5E
ZWMgMjQ8L2RhdGU+PC9wdWItZGF0ZXM+PC9kYXRlcz48aXNibj4xMDk2LTAwMDcgKEVsZWN0cm9u
aWMpJiN4RDswMDE0LTQ4MzUgKExpbmtpbmcpPC9pc2JuPjxhY2Nlc3Npb24tbnVtPjMwNTkwMDIz
PC9hY2Nlc3Npb24tbnVtPjx1cmxzPjxyZWxhdGVkLXVybHM+PHVybD5odHRwczovL3d3dy5uY2Jp
Lm5sbS5uaWguZ292L3B1Ym1lZC8zMDU5MDAyMzwvdXJsPjwvcmVsYXRlZC11cmxzPjwvdXJscz48
ZWxlY3Ryb25pYy1yZXNvdXJjZS1udW0+MTAuMTAxNi9qLmV4ZXIuMjAxOC4xMi4wMTI8L2VsZWN0
cm9uaWMtcmVzb3VyY2UtbnVtPjwvcmVjb3JkPjwvQ2l0ZT48Q2l0ZT48QXV0aG9yPktub3A8L0F1
dGhvcj48WWVhcj4yMDA3PC9ZZWFyPjxSZWNOdW0+ODI3PC9SZWNOdW0+PHJlY29yZD48cmVjLW51
bWJlcj44Mjc8L3JlYy1udW1iZXI+PGZvcmVpZ24ta2V5cz48a2V5IGFwcD0iRU4iIGRiLWlkPSJl
MHQweGZhdDJzdnMwb2UyZnA5NXhycjd6ZnJhenB4c3p6YTAiIHRpbWVzdGFtcD0iMTU1MTEwNzc5
NyI+ODI3PC9rZXk+PC9mb3JlaWduLWtleXM+PHJlZi10eXBlIG5hbWU9IkpvdXJuYWwgQXJ0aWNs
ZSI+MTc8L3JlZi10eXBlPjxjb250cmlidXRvcnM+PGF1dGhvcnM+PGF1dGhvcj5Lbm9wLCBFLjwv
YXV0aG9yPjxhdXRob3I+S25vcCwgTi48L2F1dGhvcj48L2F1dGhvcnM+PC9jb250cmlidXRvcnM+
PGF1dGgtYWRkcmVzcz5SZXNlYXJjaCBMYWJvcmF0b3J5IG9mIHRoZSBFeWUgQ2xpbmljIENWSywg
Q2hhcml0ZS1Vbml2ZXJzaXR5IFNjaG9vbCBvZiBNZWRpY2luZSwgQmVybGluLCBHZXJtYW55LiBl
cmljaC5rbm9wQGNoYXJpdGUuZGU8L2F1dGgtYWRkcmVzcz48dGl0bGVzPjx0aXRsZT5BbmF0b215
IGFuZCBpbW11bm9sb2d5IG9mIHRoZSBvY3VsYXIgc3VyZmFjZTwvdGl0bGU+PHNlY29uZGFyeS10
aXRsZT5DaGVtIEltbXVub2wgQWxsZXJneTwvc2Vjb25kYXJ5LXRpdGxlPjwvdGl0bGVzPjxwZXJp
b2RpY2FsPjxmdWxsLXRpdGxlPkNoZW0gSW1tdW5vbCBBbGxlcmd5PC9mdWxsLXRpdGxlPjwvcGVy
aW9kaWNhbD48cGFnZXM+MzYtNDk8L3BhZ2VzPjx2b2x1bWU+OTI8L3ZvbHVtZT48a2V5d29yZHM+
PGtleXdvcmQ+QW5pbWFsczwva2V5d29yZD48a2V5d29yZD5FeWUvKmFuYXRvbXkgJmFtcDsgaGlz
dG9sb2d5LyppbW11bm9sb2d5PC9rZXl3b3JkPjxrZXl3b3JkPkh1bWFuczwva2V5d29yZD48a2V5
d29yZD5JbW11bmUgU3lzdGVtL3BoeXNpb2xvZ3k8L2tleXdvcmQ+PGtleXdvcmQ+SW1tdW5pdHks
IElubmF0ZTwva2V5d29yZD48a2V5d29yZD5JbW11bml0eSwgTXVjb3NhbDwva2V5d29yZD48L2tl
eXdvcmRzPjxkYXRlcz48eWVhcj4yMDA3PC95ZWFyPjwvZGF0ZXM+PGlzYm4+MTY2MC0yMjQyIChQ
cmludCkmI3hEOzAwNzktNjAzNCAoTGlua2luZyk8L2lzYm4+PGFjY2Vzc2lvbi1udW0+MTcyNjQ0
ODE8L2FjY2Vzc2lvbi1udW0+PHVybHM+PHJlbGF0ZWQtdXJscz48dXJsPmh0dHBzOi8vd3d3Lm5j
YmkubmxtLm5paC5nb3YvcHVibWVkLzE3MjY0NDgxPC91cmw+PC9yZWxhdGVkLXVybHM+PC91cmxz
PjxlbGVjdHJvbmljLXJlc291cmNlLW51bT4xMC4xMTU5LzAwMDA5OTI1MjwvZWxlY3Ryb25pYy1y
ZXNvdXJjZS1udW0+PC9yZWNvcmQ+PC9DaXRlPjwvRW5kTm90ZT4A
</w:fldData>
        </w:fldChar>
      </w:r>
      <w:r w:rsidR="00814318" w:rsidRPr="001000C7">
        <w:rPr>
          <w:color w:val="auto"/>
        </w:rPr>
        <w:instrText xml:space="preserve"> ADDIN EN.CITE </w:instrText>
      </w:r>
      <w:r w:rsidR="00814318" w:rsidRPr="001000C7">
        <w:rPr>
          <w:color w:val="auto"/>
        </w:rPr>
        <w:fldChar w:fldCharType="begin">
          <w:fldData xml:space="preserve">PEVuZE5vdGU+PENpdGU+PEF1dGhvcj5HdW88L0F1dGhvcj48WWVhcj4yMDE4PC9ZZWFyPjxSZWNO
dW0+MzMzPC9SZWNOdW0+PERpc3BsYXlUZXh0PjxzdHlsZSBmYWNlPSJzdXBlcnNjcmlwdCI+Myw0
PC9zdHlsZT48L0Rpc3BsYXlUZXh0PjxyZWNvcmQ+PHJlYy1udW1iZXI+MzMzPC9yZWMtbnVtYmVy
Pjxmb3JlaWduLWtleXM+PGtleSBhcHA9IkVOIiBkYi1pZD0iZTB0MHhmYXQyc3ZzMG9lMmZwOTV4
cnI3emZyYXpweHN6emEwIiB0aW1lc3RhbXA9IjE1NDc3MTEzNjIiPjMzMzwva2V5PjwvZm9yZWln
bi1rZXlzPjxyZWYtdHlwZSBuYW1lPSJKb3VybmFsIEFydGljbGUiPjE3PC9yZWYtdHlwZT48Y29u
dHJpYnV0b3JzPjxhdXRob3JzPjxhdXRob3I+R3VvLCBELjwvYXV0aG9yPjxhdXRob3I+TGksIE0u
PC9hdXRob3I+PGF1dGhvcj5ab3UsIEIuPC9hdXRob3I+PGF1dGhvcj5HdSwgWC48L2F1dGhvcj48
YXV0aG9yPll1YW4sIFouPC9hdXRob3I+PGF1dGhvcj5MaXUsIE0uPC9hdXRob3I+PGF1dGhvcj5N
YW8sIEYuPC9hdXRob3I+PGF1dGhvcj5PdXlhbmcsIEguPC9hdXRob3I+PGF1dGhvcj5XdSwgSy48
L2F1dGhvcj48YXV0aG9yPldlaSwgTC48L2F1dGhvcj48YXV0aG9yPkxpdSwgWS48L2F1dGhvcj48
YXV0aG9yPkxpdSwgQy48L2F1dGhvcj48L2F1dGhvcnM+PC9jb250cmlidXRvcnM+PGF1dGgtYWRk
cmVzcz5TdGF0ZSBLZXkgTGFib3JhdG9yeSBvZiBPcGh0aGFsbW9sb2d5LCBaaG9uZ3NoYW4gT3Bo
dGhhbG1pYyBDZW50ZXIsIFN1biBZYXQtc2VuIFVuaXZlcnNpdHksIDU0IFhpYW5saWUgU291dGgg
Um9hZCwgR3Vhbmd6aG91IDUxMDA2MCwgQ2hpbmEuJiN4RDtTdGF0ZSBLZXkgTGFib3JhdG9yeSBv
ZiBPcGh0aGFsbW9sb2d5LCBaaG9uZ3NoYW4gT3BodGhhbG1pYyBDZW50ZXIsIFN1biBZYXQtc2Vu
IFVuaXZlcnNpdHksIDU0IFhpYW5saWUgU291dGggUm9hZCwgR3Vhbmd6aG91IDUxMDA2MCwgQ2hp
bmEuIEVsZWN0cm9uaWMgYWRkcmVzczogbGl1Y2h1bnEzQG1haWwuc3lzdS5lZHUuY24uPC9hdXRo
LWFkZHJlc3M+PHRpdGxlcz48dGl0bGU+T2N1bGFyIHN1cmZhY2UgcGF0aG9nZW5lc2lzIGFzc29j
aWF0ZWQgd2l0aCBwcmVjb2Npb3VzIGV5ZWxpZCBvcGVuaW5nIGFuZCBuZWNyb3RpYyBhdXRvbG9n
b3VzIHRpc3N1ZSBpbiBtb3VzZSB3aXRoIGRpc3J1cHRpb24gb2YgUHJpY2tsZSAxIGdlbmU8L3Rp
dGxlPjxzZWNvbmRhcnktdGl0bGU+RXhwIEV5ZSBSZXM8L3NlY29uZGFyeS10aXRsZT48L3RpdGxl
cz48cGVyaW9kaWNhbD48ZnVsbC10aXRsZT5FeHAgRXllIFJlczwvZnVsbC10aXRsZT48L3Blcmlv
ZGljYWw+PHBhZ2VzPjIwOC0yMjU8L3BhZ2VzPjx2b2x1bWU+MTgwPC92b2x1bWU+PGtleXdvcmRz
PjxrZXl3b3JkPkRlcm1hdG9sb2dpY2FsIGRpc2Vhc2U8L2tleXdvcmQ+PGtleXdvcmQ+S2VyYXRv
Y29uanVuY3Rpdml0aXM8L2tleXdvcmQ+PGtleXdvcmQ+Tm9uLWluZmVjdGlvdXMgaW5mbGFtbWF0
aW9uPC9rZXl3b3JkPjxrZXl3b3JkPk9jdWxhciBzdXJmYWNlPC9rZXl3b3JkPjxrZXl3b3JkPlBy
ZWNvY2lvdXMgZXllbGlkIG9wZW5pbmc8L2tleXdvcmQ+PGtleXdvcmQ+UHJpY2tsZSAxPC9rZXl3
b3JkPjwva2V5d29yZHM+PGRhdGVzPjx5ZWFyPjIwMTg8L3llYXI+PHB1Yi1kYXRlcz48ZGF0ZT5E
ZWMgMjQ8L2RhdGU+PC9wdWItZGF0ZXM+PC9kYXRlcz48aXNibj4xMDk2LTAwMDcgKEVsZWN0cm9u
aWMpJiN4RDswMDE0LTQ4MzUgKExpbmtpbmcpPC9pc2JuPjxhY2Nlc3Npb24tbnVtPjMwNTkwMDIz
PC9hY2Nlc3Npb24tbnVtPjx1cmxzPjxyZWxhdGVkLXVybHM+PHVybD5odHRwczovL3d3dy5uY2Jp
Lm5sbS5uaWguZ292L3B1Ym1lZC8zMDU5MDAyMzwvdXJsPjwvcmVsYXRlZC11cmxzPjwvdXJscz48
ZWxlY3Ryb25pYy1yZXNvdXJjZS1udW0+MTAuMTAxNi9qLmV4ZXIuMjAxOC4xMi4wMTI8L2VsZWN0
cm9uaWMtcmVzb3VyY2UtbnVtPjwvcmVjb3JkPjwvQ2l0ZT48Q2l0ZT48QXV0aG9yPktub3A8L0F1
dGhvcj48WWVhcj4yMDA3PC9ZZWFyPjxSZWNOdW0+ODI3PC9SZWNOdW0+PHJlY29yZD48cmVjLW51
bWJlcj44Mjc8L3JlYy1udW1iZXI+PGZvcmVpZ24ta2V5cz48a2V5IGFwcD0iRU4iIGRiLWlkPSJl
MHQweGZhdDJzdnMwb2UyZnA5NXhycjd6ZnJhenB4c3p6YTAiIHRpbWVzdGFtcD0iMTU1MTEwNzc5
NyI+ODI3PC9rZXk+PC9mb3JlaWduLWtleXM+PHJlZi10eXBlIG5hbWU9IkpvdXJuYWwgQXJ0aWNs
ZSI+MTc8L3JlZi10eXBlPjxjb250cmlidXRvcnM+PGF1dGhvcnM+PGF1dGhvcj5Lbm9wLCBFLjwv
YXV0aG9yPjxhdXRob3I+S25vcCwgTi48L2F1dGhvcj48L2F1dGhvcnM+PC9jb250cmlidXRvcnM+
PGF1dGgtYWRkcmVzcz5SZXNlYXJjaCBMYWJvcmF0b3J5IG9mIHRoZSBFeWUgQ2xpbmljIENWSywg
Q2hhcml0ZS1Vbml2ZXJzaXR5IFNjaG9vbCBvZiBNZWRpY2luZSwgQmVybGluLCBHZXJtYW55LiBl
cmljaC5rbm9wQGNoYXJpdGUuZGU8L2F1dGgtYWRkcmVzcz48dGl0bGVzPjx0aXRsZT5BbmF0b215
IGFuZCBpbW11bm9sb2d5IG9mIHRoZSBvY3VsYXIgc3VyZmFjZTwvdGl0bGU+PHNlY29uZGFyeS10
aXRsZT5DaGVtIEltbXVub2wgQWxsZXJneTwvc2Vjb25kYXJ5LXRpdGxlPjwvdGl0bGVzPjxwZXJp
b2RpY2FsPjxmdWxsLXRpdGxlPkNoZW0gSW1tdW5vbCBBbGxlcmd5PC9mdWxsLXRpdGxlPjwvcGVy
aW9kaWNhbD48cGFnZXM+MzYtNDk8L3BhZ2VzPjx2b2x1bWU+OTI8L3ZvbHVtZT48a2V5d29yZHM+
PGtleXdvcmQ+QW5pbWFsczwva2V5d29yZD48a2V5d29yZD5FeWUvKmFuYXRvbXkgJmFtcDsgaGlz
dG9sb2d5LyppbW11bm9sb2d5PC9rZXl3b3JkPjxrZXl3b3JkPkh1bWFuczwva2V5d29yZD48a2V5
d29yZD5JbW11bmUgU3lzdGVtL3BoeXNpb2xvZ3k8L2tleXdvcmQ+PGtleXdvcmQ+SW1tdW5pdHks
IElubmF0ZTwva2V5d29yZD48a2V5d29yZD5JbW11bml0eSwgTXVjb3NhbDwva2V5d29yZD48L2tl
eXdvcmRzPjxkYXRlcz48eWVhcj4yMDA3PC95ZWFyPjwvZGF0ZXM+PGlzYm4+MTY2MC0yMjQyIChQ
cmludCkmI3hEOzAwNzktNjAzNCAoTGlua2luZyk8L2lzYm4+PGFjY2Vzc2lvbi1udW0+MTcyNjQ0
ODE8L2FjY2Vzc2lvbi1udW0+PHVybHM+PHJlbGF0ZWQtdXJscz48dXJsPmh0dHBzOi8vd3d3Lm5j
YmkubmxtLm5paC5nb3YvcHVibWVkLzE3MjY0NDgxPC91cmw+PC9yZWxhdGVkLXVybHM+PC91cmxz
PjxlbGVjdHJvbmljLXJlc291cmNlLW51bT4xMC4xMTU5LzAwMDA5OTI1MjwvZWxlY3Ryb25pYy1y
ZXNvdXJjZS1udW0+PC9yZWNvcmQ+PC9DaXRlPjwvRW5kTm90ZT4A
</w:fldData>
        </w:fldChar>
      </w:r>
      <w:r w:rsidR="00814318" w:rsidRPr="001000C7">
        <w:rPr>
          <w:color w:val="auto"/>
        </w:rPr>
        <w:instrText xml:space="preserve"> ADDIN EN.CITE.DATA </w:instrText>
      </w:r>
      <w:r w:rsidR="00814318" w:rsidRPr="001000C7">
        <w:rPr>
          <w:color w:val="auto"/>
        </w:rPr>
      </w:r>
      <w:r w:rsidR="00814318" w:rsidRPr="001000C7">
        <w:rPr>
          <w:color w:val="auto"/>
        </w:rPr>
        <w:fldChar w:fldCharType="end"/>
      </w:r>
      <w:r w:rsidR="00814318" w:rsidRPr="001000C7">
        <w:rPr>
          <w:color w:val="auto"/>
        </w:rPr>
      </w:r>
      <w:r w:rsidR="00814318" w:rsidRPr="001000C7">
        <w:rPr>
          <w:color w:val="auto"/>
        </w:rPr>
        <w:fldChar w:fldCharType="separate"/>
      </w:r>
      <w:r w:rsidR="00814318" w:rsidRPr="001000C7">
        <w:rPr>
          <w:noProof/>
          <w:color w:val="auto"/>
          <w:vertAlign w:val="superscript"/>
        </w:rPr>
        <w:t>3,4</w:t>
      </w:r>
      <w:r w:rsidR="00814318" w:rsidRPr="001000C7">
        <w:rPr>
          <w:color w:val="auto"/>
        </w:rPr>
        <w:fldChar w:fldCharType="end"/>
      </w:r>
      <w:r w:rsidR="00BD50D1" w:rsidRPr="001000C7">
        <w:rPr>
          <w:color w:val="auto"/>
        </w:rPr>
        <w:t>.</w:t>
      </w:r>
      <w:r w:rsidR="003A6093" w:rsidRPr="001000C7">
        <w:rPr>
          <w:color w:val="auto"/>
        </w:rPr>
        <w:t xml:space="preserve"> </w:t>
      </w:r>
      <w:r w:rsidR="000427D0" w:rsidRPr="001000C7">
        <w:rPr>
          <w:color w:val="auto"/>
          <w:lang w:eastAsia="zh-CN"/>
        </w:rPr>
        <w:t>Accordingly</w:t>
      </w:r>
      <w:r w:rsidR="00736FAF" w:rsidRPr="001000C7">
        <w:rPr>
          <w:color w:val="auto"/>
          <w:lang w:eastAsia="zh-CN"/>
        </w:rPr>
        <w:t xml:space="preserve">, </w:t>
      </w:r>
      <w:r w:rsidR="000427D0" w:rsidRPr="001000C7">
        <w:rPr>
          <w:color w:val="auto"/>
        </w:rPr>
        <w:t xml:space="preserve">a variety of </w:t>
      </w:r>
      <w:r w:rsidR="001E62DE" w:rsidRPr="001000C7">
        <w:rPr>
          <w:color w:val="auto"/>
        </w:rPr>
        <w:t>genetically-engineered</w:t>
      </w:r>
      <w:r w:rsidR="00A1361C" w:rsidRPr="001000C7">
        <w:rPr>
          <w:color w:val="auto"/>
          <w:lang w:eastAsia="zh-CN"/>
        </w:rPr>
        <w:t xml:space="preserve"> </w:t>
      </w:r>
      <w:r w:rsidR="00554181" w:rsidRPr="001000C7">
        <w:rPr>
          <w:color w:val="auto"/>
          <w:lang w:eastAsia="zh-CN"/>
        </w:rPr>
        <w:t xml:space="preserve">and </w:t>
      </w:r>
      <w:r w:rsidR="001E62DE" w:rsidRPr="001000C7">
        <w:rPr>
          <w:color w:val="auto"/>
          <w:lang w:eastAsia="zh-CN"/>
        </w:rPr>
        <w:t>physically or chemically-induced</w:t>
      </w:r>
      <w:r w:rsidR="001E62DE" w:rsidRPr="001000C7">
        <w:rPr>
          <w:color w:val="auto"/>
        </w:rPr>
        <w:t xml:space="preserve"> </w:t>
      </w:r>
      <w:r w:rsidR="00736FAF" w:rsidRPr="001000C7">
        <w:rPr>
          <w:color w:val="auto"/>
        </w:rPr>
        <w:t>animal</w:t>
      </w:r>
      <w:r w:rsidR="000427D0" w:rsidRPr="001000C7">
        <w:rPr>
          <w:color w:val="auto"/>
        </w:rPr>
        <w:t xml:space="preserve"> models</w:t>
      </w:r>
      <w:r w:rsidR="001E62DE" w:rsidRPr="001000C7">
        <w:rPr>
          <w:color w:val="auto"/>
        </w:rPr>
        <w:t xml:space="preserve"> </w:t>
      </w:r>
      <w:r w:rsidR="000427D0" w:rsidRPr="001000C7">
        <w:rPr>
          <w:color w:val="auto"/>
          <w:lang w:eastAsia="zh-CN"/>
        </w:rPr>
        <w:t xml:space="preserve">have been used </w:t>
      </w:r>
      <w:r w:rsidR="00554181" w:rsidRPr="001000C7">
        <w:rPr>
          <w:color w:val="auto"/>
          <w:lang w:eastAsia="zh-CN"/>
        </w:rPr>
        <w:t xml:space="preserve">for </w:t>
      </w:r>
      <w:r w:rsidR="001E62DE" w:rsidRPr="001000C7">
        <w:rPr>
          <w:color w:val="auto"/>
          <w:lang w:eastAsia="zh-CN"/>
        </w:rPr>
        <w:t>studying</w:t>
      </w:r>
      <w:r w:rsidR="00736FAF" w:rsidRPr="001000C7">
        <w:rPr>
          <w:color w:val="auto"/>
          <w:lang w:eastAsia="zh-CN"/>
        </w:rPr>
        <w:t xml:space="preserve"> </w:t>
      </w:r>
      <w:r w:rsidR="00333BC0" w:rsidRPr="001000C7">
        <w:rPr>
          <w:color w:val="auto"/>
        </w:rPr>
        <w:t>disease process</w:t>
      </w:r>
      <w:r w:rsidR="007B5118">
        <w:rPr>
          <w:color w:val="auto"/>
        </w:rPr>
        <w:t>es</w:t>
      </w:r>
      <w:r w:rsidR="00333BC0" w:rsidRPr="001000C7">
        <w:rPr>
          <w:color w:val="auto"/>
        </w:rPr>
        <w:t xml:space="preserve"> of the human </w:t>
      </w:r>
      <w:r w:rsidR="00266495" w:rsidRPr="001000C7">
        <w:rPr>
          <w:color w:val="auto"/>
        </w:rPr>
        <w:t>OS</w:t>
      </w:r>
      <w:r w:rsidR="00333BC0" w:rsidRPr="001000C7">
        <w:rPr>
          <w:color w:val="auto"/>
        </w:rPr>
        <w:t xml:space="preserve">. </w:t>
      </w:r>
    </w:p>
    <w:p w14:paraId="5C2167A3" w14:textId="77777777" w:rsidR="007B5118" w:rsidRPr="001000C7" w:rsidRDefault="007B5118" w:rsidP="001000C7">
      <w:pPr>
        <w:widowControl/>
        <w:rPr>
          <w:color w:val="auto"/>
        </w:rPr>
      </w:pPr>
    </w:p>
    <w:p w14:paraId="24224CCC" w14:textId="056E2FC8" w:rsidR="000672FC" w:rsidRDefault="00E57D1C" w:rsidP="001000C7">
      <w:pPr>
        <w:widowControl/>
        <w:rPr>
          <w:color w:val="auto"/>
        </w:rPr>
      </w:pPr>
      <w:r w:rsidRPr="001000C7">
        <w:rPr>
          <w:color w:val="auto"/>
        </w:rPr>
        <w:t xml:space="preserve">The structure and function of the mouse </w:t>
      </w:r>
      <w:r w:rsidR="00266495" w:rsidRPr="001000C7">
        <w:rPr>
          <w:color w:val="auto"/>
        </w:rPr>
        <w:t>OS</w:t>
      </w:r>
      <w:r w:rsidRPr="001000C7">
        <w:rPr>
          <w:color w:val="auto"/>
        </w:rPr>
        <w:t xml:space="preserve"> is similar to</w:t>
      </w:r>
      <w:r w:rsidR="00554181" w:rsidRPr="001000C7">
        <w:rPr>
          <w:color w:val="auto"/>
        </w:rPr>
        <w:t xml:space="preserve"> that of</w:t>
      </w:r>
      <w:r w:rsidR="0007432E" w:rsidRPr="001000C7">
        <w:rPr>
          <w:color w:val="auto"/>
        </w:rPr>
        <w:t xml:space="preserve"> </w:t>
      </w:r>
      <w:r w:rsidRPr="001000C7">
        <w:rPr>
          <w:color w:val="auto"/>
        </w:rPr>
        <w:t>humans</w:t>
      </w:r>
      <w:r w:rsidR="000D21B8" w:rsidRPr="001000C7">
        <w:rPr>
          <w:color w:val="auto"/>
        </w:rPr>
        <w:t xml:space="preserve"> in many ways</w:t>
      </w:r>
      <w:r w:rsidRPr="001000C7">
        <w:rPr>
          <w:color w:val="auto"/>
        </w:rPr>
        <w:t xml:space="preserve">. </w:t>
      </w:r>
      <w:r w:rsidR="000D21B8" w:rsidRPr="001000C7">
        <w:rPr>
          <w:color w:val="auto"/>
        </w:rPr>
        <w:t xml:space="preserve">The tear film components secreted by the ocular glands are also similar </w:t>
      </w:r>
      <w:r w:rsidR="00554181" w:rsidRPr="001000C7">
        <w:rPr>
          <w:color w:val="auto"/>
        </w:rPr>
        <w:t xml:space="preserve">between mice and </w:t>
      </w:r>
      <w:r w:rsidR="000D21B8" w:rsidRPr="001000C7">
        <w:rPr>
          <w:color w:val="auto"/>
        </w:rPr>
        <w:t xml:space="preserve">humans. </w:t>
      </w:r>
      <w:r w:rsidRPr="001000C7">
        <w:rPr>
          <w:color w:val="auto"/>
        </w:rPr>
        <w:t xml:space="preserve">A wealth of studies </w:t>
      </w:r>
      <w:r w:rsidR="00554181" w:rsidRPr="001000C7">
        <w:rPr>
          <w:color w:val="auto"/>
        </w:rPr>
        <w:t>has</w:t>
      </w:r>
      <w:r w:rsidRPr="001000C7">
        <w:rPr>
          <w:color w:val="auto"/>
        </w:rPr>
        <w:t xml:space="preserve"> been conducted using mouse models for</w:t>
      </w:r>
      <w:r w:rsidR="000D21B8" w:rsidRPr="001000C7">
        <w:rPr>
          <w:color w:val="auto"/>
        </w:rPr>
        <w:t xml:space="preserve"> elucidating mechanisms of</w:t>
      </w:r>
      <w:r w:rsidRPr="001000C7">
        <w:rPr>
          <w:color w:val="auto"/>
        </w:rPr>
        <w:t xml:space="preserve"> human</w:t>
      </w:r>
      <w:r w:rsidR="00B8706A" w:rsidRPr="001000C7">
        <w:rPr>
          <w:color w:val="auto"/>
        </w:rPr>
        <w:t xml:space="preserve"> </w:t>
      </w:r>
      <w:r w:rsidR="00266495" w:rsidRPr="001000C7">
        <w:rPr>
          <w:color w:val="auto"/>
        </w:rPr>
        <w:t>OS</w:t>
      </w:r>
      <w:r w:rsidRPr="001000C7">
        <w:rPr>
          <w:color w:val="auto"/>
        </w:rPr>
        <w:t xml:space="preserve"> disease</w:t>
      </w:r>
      <w:r w:rsidR="00266495" w:rsidRPr="001000C7">
        <w:rPr>
          <w:color w:val="auto"/>
        </w:rPr>
        <w:t>s</w:t>
      </w:r>
      <w:r w:rsidR="00640AE5" w:rsidRPr="001000C7">
        <w:rPr>
          <w:color w:val="auto"/>
        </w:rPr>
        <w:fldChar w:fldCharType="begin">
          <w:fldData xml:space="preserve">PEVuZE5vdGU+PENpdGU+PEF1dGhvcj5NaXpvZ3VjaGk8L0F1dGhvcj48WWVhcj4yMDE3PC9ZZWFy
PjxSZWNOdW0+MTE3NzwvUmVjTnVtPjxEaXNwbGF5VGV4dD48c3R5bGUgZmFjZT0ic3VwZXJzY3Jp
cHQiPjUtNzwvc3R5bGU+PC9EaXNwbGF5VGV4dD48cmVjb3JkPjxyZWMtbnVtYmVyPjExNzc8L3Jl
Yy1udW1iZXI+PGZvcmVpZ24ta2V5cz48a2V5IGFwcD0iRU4iIGRiLWlkPSJlMHQweGZhdDJzdnMw
b2UyZnA5NXhycjd6ZnJhenB4c3p6YTAiIHRpbWVzdGFtcD0iMTU1Mzc5MDU1OCI+MTE3Nzwva2V5
PjwvZm9yZWlnbi1rZXlzPjxyZWYtdHlwZSBuYW1lPSJKb3VybmFsIEFydGljbGUiPjE3PC9yZWYt
dHlwZT48Y29udHJpYnV0b3JzPjxhdXRob3JzPjxhdXRob3I+TWl6b2d1Y2hpLCBTLjwvYXV0aG9y
PjxhdXRob3I+SXdhbmlzaGksIEguPC9hdXRob3I+PGF1dGhvcj5Lb2thZG8sIE0uPC9hdXRob3I+
PGF1dGhvcj5TdW1pb2thLCBULjwvYXV0aG9yPjxhdXRob3I+UGFyZml0dCwgRy4gSi48L2F1dGhv
cj48YXV0aG9yPlhpZSwgWS48L2F1dGhvcj48YXV0aG9yPkFyaXRhLCBSLjwvYXV0aG9yPjxhdXRo
b3I+U2hpcmFrYXdhLCBSLjwvYXV0aG9yPjxhdXRob3I+WWFtYW5ha2EsIE8uPC9hdXRob3I+PGF1
dGhvcj5Pa2FkYSwgWS48L2F1dGhvcj48YXV0aG9yPkplc3RlciwgSi4gVi48L2F1dGhvcj48YXV0
aG9yPlNhaWthLCBTLjwvYXV0aG9yPjwvYXV0aG9ycz48L2NvbnRyaWJ1dG9ycz48YXV0aC1hZGRy
ZXNzPkRlcGFydG1lbnQgb2YgT3BodGhhbG1vbG9neSwgV2FrYXlhbWEgTWVkaWNhbCBVbml2ZXJz
aXR5LCBXYWtheWFtYSwgSmFwYW4uJiN4RDtEZXBhcnRtZW50IG9mIE9waHRoYWxtb2xvZ3ksIFdh
a2F5YW1hIE1lZGljYWwgVW5pdmVyc2l0eSwgV2FrYXlhbWEsIEphcGFuLiBFbGVjdHJvbmljIGFk
ZHJlc3M6IGl3YW5pc2hpQHdha2F5YW1hLW1lZC5hYy5qcC4mI3hEO0dhdmluIEhlcmJlcnQgRXll
IEluc3RpdHV0ZSwgVW5pdmVyc2l0eSBvZiBDYWxpZm9ybmlhLCBJcnZpbmUsIFVTQS4mI3hEO0l0
b2ggQ2xpbmljLCBTYWl0YW1hLCBKYXBhbi4mI3hEO0RlcGFydG1lbnQgb2YgT3BodGhhbG1vbG9n
eSwgVGhlIFVuaXZlcnNpdHkgb2YgVG9reW8sIFRva3lvLCBKYXBhbi48L2F1dGgtYWRkcmVzcz48
dGl0bGVzPjx0aXRsZT5PY3VsYXIgc3VyZmFjZSBhbGthbGkgaW5qdXJ5IGRhbWFnZXMgbWVpYm9t
aWFuIGdsYW5kcyBpbiBtaWNlPC90aXRsZT48c2Vjb25kYXJ5LXRpdGxlPk9jdWwgU3VyZjwvc2Vj
b25kYXJ5LXRpdGxlPjwvdGl0bGVzPjxwZXJpb2RpY2FsPjxmdWxsLXRpdGxlPk9jdWwgU3VyZjwv
ZnVsbC10aXRsZT48L3BlcmlvZGljYWw+PHBhZ2VzPjcxMy03MjI8L3BhZ2VzPjx2b2x1bWU+MTU8
L3ZvbHVtZT48bnVtYmVyPjQ8L251bWJlcj48a2V5d29yZHM+PGtleXdvcmQ+QWxrYWxpZXM8L2tl
eXdvcmQ+PGtleXdvcmQ+QW5pbWFsczwva2V5d29yZD48a2V5d29yZD5FeWUgSW5qdXJpZXM8L2tl
eXdvcmQ+PGtleXdvcmQ+RXllbGlkIERpc2Vhc2VzPC9rZXl3b3JkPjxrZXl3b3JkPkxpcGlkczwv
a2V5d29yZD48a2V5d29yZD4qTWVpYm9taWFuIEdsYW5kczwva2V5d29yZD48a2V5d29yZD5NaWNl
PC9rZXl3b3JkPjxrZXl3b3JkPlBQQVIgZ2FtbWE8L2tleXdvcmQ+PGtleXdvcmQ+KkFsa2FsaSBi
dXJuPC9rZXl3b3JkPjxrZXl3b3JkPipIaXN0b2xvZ3k8L2tleXdvcmQ+PGtleXdvcmQ+Kk1laWJv
Z3JhcGh5PC9rZXl3b3JkPjxrZXl3b3JkPipNZWlib21pYW4gZ2xhbmQ8L2tleXdvcmQ+PGtleXdv
cmQ+Kk1vdXNlPC9rZXl3b3JkPjwva2V5d29yZHM+PGRhdGVzPjx5ZWFyPjIwMTc8L3llYXI+PHB1
Yi1kYXRlcz48ZGF0ZT5PY3Q8L2RhdGU+PC9wdWItZGF0ZXM+PC9kYXRlcz48aXNibj4xOTM3LTU5
MTMgKEVsZWN0cm9uaWMpJiN4RDsxNTQyLTAxMjQgKExpbmtpbmcpPC9pc2JuPjxhY2Nlc3Npb24t
bnVtPjI4NDQyMzgxPC9hY2Nlc3Npb24tbnVtPjx1cmxzPjxyZWxhdGVkLXVybHM+PHVybD5odHRw
czovL3d3dy5uY2JpLm5sbS5uaWguZ292L3B1Ym1lZC8yODQ0MjM4MTwvdXJsPjwvcmVsYXRlZC11
cmxzPjwvdXJscz48Y3VzdG9tMj5QTUM1OTEyNjgxPC9jdXN0b20yPjxlbGVjdHJvbmljLXJlc291
cmNlLW51bT4xMC4xMDE2L2ouanRvcy4yMDE3LjA0LjAwMzwvZWxlY3Ryb25pYy1yZXNvdXJjZS1u
dW0+PC9yZWNvcmQ+PC9DaXRlPjxDaXRlPjxBdXRob3I+R2lwc29uPC9BdXRob3I+PFllYXI+MjAx
NjwvWWVhcj48UmVjTnVtPjQyPC9SZWNOdW0+PHJlY29yZD48cmVjLW51bWJlcj40MjwvcmVjLW51
bWJlcj48Zm9yZWlnbi1rZXlzPjxrZXkgYXBwPSJFTiIgZGItaWQ9InBhZnR6dmFhcTIyZXdxZTlm
em1wdmY1YnR6Zjlkd3N4ZXhkMCIgdGltZXN0YW1wPSIxNTU0ODY5NjIzIj40Mjwva2V5PjwvZm9y
ZWlnbi1rZXlzPjxyZWYtdHlwZSBuYW1lPSJKb3VybmFsIEFydGljbGUiPjE3PC9yZWYtdHlwZT48
Y29udHJpYnV0b3JzPjxhdXRob3JzPjxhdXRob3I+R2lwc29uLCBJLiBLLjwvYXV0aG9yPjwvYXV0
aG9ycz48L2NvbnRyaWJ1dG9ycz48YXV0aC1hZGRyZXNzPlNjaGVwZW5zIEV5ZSBSZXNlYXJjaCBJ
bnN0aXR1dGUsIERlcGFydG1lbnQgb2YgT3BodGhhbG1vbG9neSwgSGFydmFyZCBNZWRpY2FsIFNj
aG9vbCwgMjAgU3Rhbmlmb3JkIFN0cmVldCwgQm9zdG9uLCBNQSAwMjExNCwgVVNBLiBFbGVjdHJv
bmljIGFkZHJlc3M6IElsZW5lX2dpcHNvbkBtZWVpLmhhcnZhcmQuZWR1LjwvYXV0aC1hZGRyZXNz
Pjx0aXRsZXM+PHRpdGxlPkdvYmxldCBjZWxscyBvZiB0aGUgY29uanVuY3RpdmE6IEEgcmV2aWV3
IG9mIHJlY2VudCBmaW5kaW5nczwvdGl0bGU+PHNlY29uZGFyeS10aXRsZT5Qcm9nIFJldGluIEV5
ZSBSZXM8L3NlY29uZGFyeS10aXRsZT48L3RpdGxlcz48cGVyaW9kaWNhbD48ZnVsbC10aXRsZT5Q
cm9nIFJldGluIEV5ZSBSZXM8L2Z1bGwtdGl0bGU+PC9wZXJpb2RpY2FsPjxwYWdlcz40OS02Mzwv
cGFnZXM+PHZvbHVtZT41NDwvdm9sdW1lPjxrZXl3b3Jkcz48a2V5d29yZD5BbmltYWxzPC9rZXl3
b3JkPjxrZXl3b3JkPkNBLTEyNSBBbnRpZ2VuL21ldGFib2xpc208L2tleXdvcmQ+PGtleXdvcmQ+
Q2VsbCBEaWZmZXJlbnRpYXRpb248L2tleXdvcmQ+PGtleXdvcmQ+Q2xhdWRpbnMvbWV0YWJvbGlz
bTwva2V5d29yZD48a2V5d29yZD5Db25qdW5jdGl2YS8qY3l0b2xvZ3kvbWV0YWJvbGlzbTwva2V5
d29yZD48a2V5d29yZD5HbHljb3Byb3RlaW5zL21ldGFib2xpc208L2tleXdvcmQ+PGtleXdvcmQ+
R29ibGV0IENlbGxzLypjeXRvbG9neS9tZXRhYm9saXNtPC9rZXl3b3JkPjxrZXl3b3JkPkh1bWFu
czwva2V5d29yZD48a2V5d29yZD5JbnRyYWNlbGx1bGFyIFNpZ25hbGluZyBQZXB0aWRlcyBhbmQg
UHJvdGVpbnM8L2tleXdvcmQ+PGtleXdvcmQ+TWVtYnJhbmUgUHJvdGVpbnMvbWV0YWJvbGlzbTwv
a2V5d29yZD48a2V5d29yZD5NdWNpbnMvbWV0YWJvbGlzbTwva2V5d29yZD48a2V5d29yZD5Qcm90
by1PbmNvZ2VuZSBQcm90ZWlucyBjLWV0cy9waHlzaW9sb2d5PC9rZXl3b3JkPjxrZXl3b3JkPipD
b25qdW5jdGl2YWwgZXBpdGhlbGl1bTwva2V5d29yZD48a2V5d29yZD4qRHJ5IGV5ZTwva2V5d29y
ZD48a2V5d29yZD4qR29ibGV0IGNlbGw8L2tleXdvcmQ+PGtleXdvcmQ+KkdvYmxldCBjZWxsIGRp
ZmZlcmVudGlhdGlvbjwva2V5d29yZD48a2V5d29yZD4qT2N1bGFyIHN1cmZhY2U8L2tleXdvcmQ+
PGtleXdvcmQ+KlNwZGVmPC9rZXl3b3JkPjwva2V5d29yZHM+PGRhdGVzPjx5ZWFyPjIwMTY8L3ll
YXI+PHB1Yi1kYXRlcz48ZGF0ZT5TZXA8L2RhdGU+PC9wdWItZGF0ZXM+PC9kYXRlcz48aXNibj4x
ODczLTE2MzUgKEVsZWN0cm9uaWMpJiN4RDsxMzUwLTk0NjIgKExpbmtpbmcpPC9pc2JuPjxhY2Nl
c3Npb24tbnVtPjI3MDkxMzIzPC9hY2Nlc3Npb24tbnVtPjx1cmxzPjxyZWxhdGVkLXVybHM+PHVy
bD5odHRwczovL3d3dy5uY2JpLm5sbS5uaWguZ292L3B1Ym1lZC8yNzA5MTMyMzwvdXJsPjwvcmVs
YXRlZC11cmxzPjwvdXJscz48Y3VzdG9tMj5QTUM0OTkyNjIzPC9jdXN0b20yPjxlbGVjdHJvbmlj
LXJlc291cmNlLW51bT4xMC4xMDE2L2oucHJldGV5ZXJlcy4yMDE2LjA0LjAwNTwvZWxlY3Ryb25p
Yy1yZXNvdXJjZS1udW0+PC9yZWNvcmQ+PC9DaXRlPjxDaXRlPjxBdXRob3I+Tm93ZWxsPC9BdXRo
b3I+PFllYXI+MjAxNjwvWWVhcj48UmVjTnVtPjgzMDwvUmVjTnVtPjxyZWNvcmQ+PHJlYy1udW1i
ZXI+ODMwPC9yZWMtbnVtYmVyPjxmb3JlaWduLWtleXM+PGtleSBhcHA9IkVOIiBkYi1pZD0iZTB0
MHhmYXQyc3ZzMG9lMmZwOTV4cnI3emZyYXpweHN6emEwIiB0aW1lc3RhbXA9IjE1NTExMDg1MzUi
PjgzMDwva2V5PjwvZm9yZWlnbi1rZXlzPjxyZWYtdHlwZSBuYW1lPSJKb3VybmFsIEFydGljbGUi
PjE3PC9yZWYtdHlwZT48Y29udHJpYnV0b3JzPjxhdXRob3JzPjxhdXRob3I+Tm93ZWxsLCBDLiBT
LjwvYXV0aG9yPjxhdXRob3I+T2Rlcm1hdHQsIFAuIEQuPC9hdXRob3I+PGF1dGhvcj5BenpvbGlu
LCBMLjwvYXV0aG9yPjxhdXRob3I+SG9obmVsLCBTLjwvYXV0aG9yPjxhdXRob3I+V2FnbmVyLCBF
LiBGLjwvYXV0aG9yPjxhdXRob3I+RmFudG5lciwgRy4gRS48L2F1dGhvcj48YXV0aG9yPkx1dG9s
ZiwgTS4gUC48L2F1dGhvcj48YXV0aG9yPkJhcnJhbmRvbiwgWS48L2F1dGhvcj48YXV0aG9yPlBp
Y2NvbG8sIFMuPC9hdXRob3I+PGF1dGhvcj5SYWR0a2UsIEYuPC9hdXRob3I+PC9hdXRob3JzPjwv
Y29udHJpYnV0b3JzPjxhdXRoLWFkZHJlc3M+U3dpc3MgSW5zdGl0dXRlIGZvciBFeHBlcmltZW50
YWwgQ2FuY2VyIFJlc2VhcmNoIChJU1JFQyksIEVjb2xlIFBvbHl0ZWNobmlxdWUgRmVkZXJhbGUg
ZGUgTGF1c2FubmUgKEVQRkwpLCBMYXVzYW5uZSwgU3dpdHplcmxhbmQgMTAxNSwgU3dpdHplcmxh
bmQuJiN4RDtMYWJvcmF0b3J5IGZvciBCaW8tIGFuZCBOYW5vLUluc3RydW1lbnRhdGlvbiAoTEJO
SSksIEluc3RpdHV0ZSBvZiBCaW9lbmdpbmVlcmluZyAoSUJJKSwgRVBGTCwgTGF1c2FubmUsIFN3
aXR6ZXJsYW5kIDEwMTUsIFN3aXR6ZXJsYW5kLiYjeEQ7VW5pdmVyc2l0eSBvZiBQYWR1YSwgRGVw
YXJ0bWVudCBvZiBNb2xlY3VsYXIgTWVkaWNpbmUsIHZpYSBHLiBDb2xvbWJvIDMsIDM1MTMxIFBh
ZG92YSwgSXRhbHkuJiN4RDtMYWJvcmF0b3J5IG9mIFN0ZW0gQ2VsbCBCaW9lbmdpbmVlcmluZyAo
TFNDQiksIElCSSwgRVBGTCwgTGF1c2FubmUsIFN3aXR6ZXJsYW5kIDEwMTUsIFN3aXR6ZXJsYW5k
LiYjeEQ7R2VuZXMsIERldmVsb3BtZW50LCBhbmQgRGlzZWFzZSBHcm91cCwgRi1CQlZBIENhbmNl
ciBDZWxsIEJpb2xvZ3kgUHJvZ3JhbW1lLCBOYXRpb25hbCBDYW5jZXIgUmVzZWFyY2ggQ2VudHJl
IChDTklPKSwgMjgwMjkgTWFkcmlkLCBTcGFpbi4mI3hEO1N0ZW0gQ2VsbCBEeW5hbWljcyBMYWJv
cmF0b3J5IChMRFNDKSwgSUJJLCBFUEZMLCBMYXVzYW5uZSwgU3dpdHplcmxhbmQgMTAxNSwgU3dp
dHplcmxhbmQuPC9hdXRoLWFkZHJlc3M+PHRpdGxlcz48dGl0bGU+Q2hyb25pYyBpbmZsYW1tYXRp
b24gaW1wb3NlcyBhYmVycmFudCBjZWxsIGZhdGUgaW4gcmVnZW5lcmF0aW5nIGVwaXRoZWxpYSB0
aHJvdWdoIG1lY2hhbm90cmFuc2R1Y3Rpb248L3RpdGxlPjxzZWNvbmRhcnktdGl0bGU+TmF0IENl
bGwgQmlvbDwvc2Vjb25kYXJ5LXRpdGxlPjwvdGl0bGVzPjxwZXJpb2RpY2FsPjxmdWxsLXRpdGxl
Pk5hdCBDZWxsIEJpb2w8L2Z1bGwtdGl0bGU+PC9wZXJpb2RpY2FsPjxwYWdlcz4xNjgtODA8L3Bh
Z2VzPjx2b2x1bWU+MTg8L3ZvbHVtZT48bnVtYmVyPjI8L251bWJlcj48a2V5d29yZHM+PGtleXdv
cmQ+QWRhcHRvciBQcm90ZWlucywgU2lnbmFsIFRyYW5zZHVjaW5nL2dlbmV0aWNzL21ldGFib2xp
c208L2tleXdvcmQ+PGtleXdvcmQ+QWRtaW5pc3RyYXRpb24sIE9waHRoYWxtaWM8L2tleXdvcmQ+
PGtleXdvcmQ+QW5pbWFsczwva2V5d29yZD48a2V5d29yZD5BbnRpLUluZmxhbW1hdG9yeSBBZ2Vu
dHMvYWRtaW5pc3RyYXRpb24gJmFtcDsgZG9zYWdlPC9rZXl3b3JkPjxrZXl3b3JkPipDZWxsIERp
ZmZlcmVudGlhdGlvbi9kcnVnIGVmZmVjdHM8L2tleXdvcmQ+PGtleXdvcmQ+Q2hyb25pYyBEaXNl
YXNlPC9rZXl3b3JkPjxrZXl3b3JkPkNvcm5lYWwgSW5qdXJpZXMvZ2VuZXRpY3MvKm1ldGFib2xp
c20vcGF0aG9sb2d5PC9rZXl3b3JkPjxrZXl3b3JkPkRpc2Vhc2UgTW9kZWxzLCBBbmltYWw8L2tl
eXdvcmQ+PGtleXdvcmQ+RXBpdGhlbGlhbCBDZWxscy9kcnVnIGVmZmVjdHMvKm1ldGFib2xpc20v
cGF0aG9sb2d5PC9rZXl3b3JkPjxrZXl3b3JkPkVwaXRoZWxpdW0sIENvcm5lYWwvZHJ1ZyBlZmZl
Y3RzL2luanVyaWVzLyptZXRhYm9saXNtL3BhdGhvbG9neTwva2V5d29yZD48a2V5d29yZD5FeHRy
YWNlbGx1bGFyIE1hdHJpeC9tZXRhYm9saXNtPC9rZXl3b3JkPjxrZXl3b3JkPkhFSzI5MyBDZWxs
czwva2V5d29yZD48a2V5d29yZD5IdW1hbnM8L2tleXdvcmQ+PGtleXdvcmQ+SW5mbGFtbWF0aW9u
IE1lZGlhdG9ycy9tZXRhYm9saXNtPC9rZXl3b3JkPjxrZXl3b3JkPktlcmF0aXRpcy9nZW5ldGlj
cy8qbWV0YWJvbGlzbS9wYXRob2xvZ3kvcHJldmVudGlvbiAmYW1wOyBjb250cm9sPC9rZXl3b3Jk
PjxrZXl3b3JkPipNZWNoYW5vdHJhbnNkdWN0aW9uLCBDZWxsdWxhci9kcnVnIGVmZmVjdHM8L2tl
eXdvcmQ+PGtleXdvcmQ+TWljZSwgSW5icmVkIEM1N0JMPC9rZXl3b3JkPjxrZXl3b3JkPk1pY2Us
IEtub2Nrb3V0PC9rZXl3b3JkPjxrZXl3b3JkPlBob3NwaG9wcm90ZWlucy9nZW5ldGljcy9tZXRh
Ym9saXNtPC9rZXl3b3JkPjxrZXl3b3JkPlJlY2VwdG9yLCBOb3RjaDEvZGVmaWNpZW5jeS9nZW5l
dGljczwva2V5d29yZD48a2V5d29yZD4qUmVnZW5lcmF0aW9uL2RydWcgZWZmZWN0czwva2V5d29y
ZD48a2V5d29yZD5TdGVtIENlbGxzL2RydWcgZWZmZWN0cy8qbWV0YWJvbGlzbS9wYXRob2xvZ3k8
L2tleXdvcmQ+PGtleXdvcmQ+U3dpbmU8L2tleXdvcmQ+PGtleXdvcmQ+VGltZSBGYWN0b3JzPC9r
ZXl3b3JkPjxrZXl3b3JkPlRyYW5zY3JpcHRpb24gRmFjdG9ycy9nZW5ldGljcy9tZXRhYm9saXNt
PC9rZXl3b3JkPjxrZXl3b3JkPlRyYW5zZmVjdGlvbjwva2V5d29yZD48a2V5d29yZD5XbnQgU2ln
bmFsaW5nIFBhdGh3YXk8L2tleXdvcmQ+PGtleXdvcmQ+YmV0YSBDYXRlbmluL2dlbmV0aWNzL21l
dGFib2xpc208L2tleXdvcmQ+PC9rZXl3b3Jkcz48ZGF0ZXM+PHllYXI+MjAxNjwveWVhcj48cHVi
LWRhdGVzPjxkYXRlPkZlYjwvZGF0ZT48L3B1Yi1kYXRlcz48L2RhdGVzPjxpc2JuPjE0NzYtNDY3
OSAoRWxlY3Ryb25pYykmI3hEOzE0NjUtNzM5MiAoTGlua2luZyk8L2lzYm4+PGFjY2Vzc2lvbi1u
dW0+MjY2ODk2NzY8L2FjY2Vzc2lvbi1udW0+PHVybHM+PHJlbGF0ZWQtdXJscz48dXJsPmh0dHBz
Oi8vd3d3Lm5jYmkubmxtLm5paC5nb3YvcHVibWVkLzI2Njg5Njc2PC91cmw+PC9yZWxhdGVkLXVy
bHM+PC91cmxzPjxjdXN0b20yPlBNQzYxOTUxOTQ8L2N1c3RvbTI+PGVsZWN0cm9uaWMtcmVzb3Vy
Y2UtbnVtPjEwLjEwMzgvbmNiMzI5MDwvZWxlY3Ryb25pYy1yZXNvdXJjZS1udW0+PC9yZWNvcmQ+
PC9DaXRlPjwvRW5kTm90ZT5=
</w:fldData>
        </w:fldChar>
      </w:r>
      <w:r w:rsidR="00340023" w:rsidRPr="001000C7">
        <w:rPr>
          <w:color w:val="auto"/>
        </w:rPr>
        <w:instrText xml:space="preserve"> ADDIN EN.CITE </w:instrText>
      </w:r>
      <w:r w:rsidR="00340023" w:rsidRPr="001000C7">
        <w:rPr>
          <w:color w:val="auto"/>
        </w:rPr>
        <w:fldChar w:fldCharType="begin">
          <w:fldData xml:space="preserve">PEVuZE5vdGU+PENpdGU+PEF1dGhvcj5NaXpvZ3VjaGk8L0F1dGhvcj48WWVhcj4yMDE3PC9ZZWFy
PjxSZWNOdW0+MTE3NzwvUmVjTnVtPjxEaXNwbGF5VGV4dD48c3R5bGUgZmFjZT0ic3VwZXJzY3Jp
cHQiPjUtNzwvc3R5bGU+PC9EaXNwbGF5VGV4dD48cmVjb3JkPjxyZWMtbnVtYmVyPjExNzc8L3Jl
Yy1udW1iZXI+PGZvcmVpZ24ta2V5cz48a2V5IGFwcD0iRU4iIGRiLWlkPSJlMHQweGZhdDJzdnMw
b2UyZnA5NXhycjd6ZnJhenB4c3p6YTAiIHRpbWVzdGFtcD0iMTU1Mzc5MDU1OCI+MTE3Nzwva2V5
PjwvZm9yZWlnbi1rZXlzPjxyZWYtdHlwZSBuYW1lPSJKb3VybmFsIEFydGljbGUiPjE3PC9yZWYt
dHlwZT48Y29udHJpYnV0b3JzPjxhdXRob3JzPjxhdXRob3I+TWl6b2d1Y2hpLCBTLjwvYXV0aG9y
PjxhdXRob3I+SXdhbmlzaGksIEguPC9hdXRob3I+PGF1dGhvcj5Lb2thZG8sIE0uPC9hdXRob3I+
PGF1dGhvcj5TdW1pb2thLCBULjwvYXV0aG9yPjxhdXRob3I+UGFyZml0dCwgRy4gSi48L2F1dGhv
cj48YXV0aG9yPlhpZSwgWS48L2F1dGhvcj48YXV0aG9yPkFyaXRhLCBSLjwvYXV0aG9yPjxhdXRo
b3I+U2hpcmFrYXdhLCBSLjwvYXV0aG9yPjxhdXRob3I+WWFtYW5ha2EsIE8uPC9hdXRob3I+PGF1
dGhvcj5Pa2FkYSwgWS48L2F1dGhvcj48YXV0aG9yPkplc3RlciwgSi4gVi48L2F1dGhvcj48YXV0
aG9yPlNhaWthLCBTLjwvYXV0aG9yPjwvYXV0aG9ycz48L2NvbnRyaWJ1dG9ycz48YXV0aC1hZGRy
ZXNzPkRlcGFydG1lbnQgb2YgT3BodGhhbG1vbG9neSwgV2FrYXlhbWEgTWVkaWNhbCBVbml2ZXJz
aXR5LCBXYWtheWFtYSwgSmFwYW4uJiN4RDtEZXBhcnRtZW50IG9mIE9waHRoYWxtb2xvZ3ksIFdh
a2F5YW1hIE1lZGljYWwgVW5pdmVyc2l0eSwgV2FrYXlhbWEsIEphcGFuLiBFbGVjdHJvbmljIGFk
ZHJlc3M6IGl3YW5pc2hpQHdha2F5YW1hLW1lZC5hYy5qcC4mI3hEO0dhdmluIEhlcmJlcnQgRXll
IEluc3RpdHV0ZSwgVW5pdmVyc2l0eSBvZiBDYWxpZm9ybmlhLCBJcnZpbmUsIFVTQS4mI3hEO0l0
b2ggQ2xpbmljLCBTYWl0YW1hLCBKYXBhbi4mI3hEO0RlcGFydG1lbnQgb2YgT3BodGhhbG1vbG9n
eSwgVGhlIFVuaXZlcnNpdHkgb2YgVG9reW8sIFRva3lvLCBKYXBhbi48L2F1dGgtYWRkcmVzcz48
dGl0bGVzPjx0aXRsZT5PY3VsYXIgc3VyZmFjZSBhbGthbGkgaW5qdXJ5IGRhbWFnZXMgbWVpYm9t
aWFuIGdsYW5kcyBpbiBtaWNlPC90aXRsZT48c2Vjb25kYXJ5LXRpdGxlPk9jdWwgU3VyZjwvc2Vj
b25kYXJ5LXRpdGxlPjwvdGl0bGVzPjxwZXJpb2RpY2FsPjxmdWxsLXRpdGxlPk9jdWwgU3VyZjwv
ZnVsbC10aXRsZT48L3BlcmlvZGljYWw+PHBhZ2VzPjcxMy03MjI8L3BhZ2VzPjx2b2x1bWU+MTU8
L3ZvbHVtZT48bnVtYmVyPjQ8L251bWJlcj48a2V5d29yZHM+PGtleXdvcmQ+QWxrYWxpZXM8L2tl
eXdvcmQ+PGtleXdvcmQ+QW5pbWFsczwva2V5d29yZD48a2V5d29yZD5FeWUgSW5qdXJpZXM8L2tl
eXdvcmQ+PGtleXdvcmQ+RXllbGlkIERpc2Vhc2VzPC9rZXl3b3JkPjxrZXl3b3JkPkxpcGlkczwv
a2V5d29yZD48a2V5d29yZD4qTWVpYm9taWFuIEdsYW5kczwva2V5d29yZD48a2V5d29yZD5NaWNl
PC9rZXl3b3JkPjxrZXl3b3JkPlBQQVIgZ2FtbWE8L2tleXdvcmQ+PGtleXdvcmQ+KkFsa2FsaSBi
dXJuPC9rZXl3b3JkPjxrZXl3b3JkPipIaXN0b2xvZ3k8L2tleXdvcmQ+PGtleXdvcmQ+Kk1laWJv
Z3JhcGh5PC9rZXl3b3JkPjxrZXl3b3JkPipNZWlib21pYW4gZ2xhbmQ8L2tleXdvcmQ+PGtleXdv
cmQ+Kk1vdXNlPC9rZXl3b3JkPjwva2V5d29yZHM+PGRhdGVzPjx5ZWFyPjIwMTc8L3llYXI+PHB1
Yi1kYXRlcz48ZGF0ZT5PY3Q8L2RhdGU+PC9wdWItZGF0ZXM+PC9kYXRlcz48aXNibj4xOTM3LTU5
MTMgKEVsZWN0cm9uaWMpJiN4RDsxNTQyLTAxMjQgKExpbmtpbmcpPC9pc2JuPjxhY2Nlc3Npb24t
bnVtPjI4NDQyMzgxPC9hY2Nlc3Npb24tbnVtPjx1cmxzPjxyZWxhdGVkLXVybHM+PHVybD5odHRw
czovL3d3dy5uY2JpLm5sbS5uaWguZ292L3B1Ym1lZC8yODQ0MjM4MTwvdXJsPjwvcmVsYXRlZC11
cmxzPjwvdXJscz48Y3VzdG9tMj5QTUM1OTEyNjgxPC9jdXN0b20yPjxlbGVjdHJvbmljLXJlc291
cmNlLW51bT4xMC4xMDE2L2ouanRvcy4yMDE3LjA0LjAwMzwvZWxlY3Ryb25pYy1yZXNvdXJjZS1u
dW0+PC9yZWNvcmQ+PC9DaXRlPjxDaXRlPjxBdXRob3I+R2lwc29uPC9BdXRob3I+PFllYXI+MjAx
NjwvWWVhcj48UmVjTnVtPjQyPC9SZWNOdW0+PHJlY29yZD48cmVjLW51bWJlcj40MjwvcmVjLW51
bWJlcj48Zm9yZWlnbi1rZXlzPjxrZXkgYXBwPSJFTiIgZGItaWQ9InBhZnR6dmFhcTIyZXdxZTlm
em1wdmY1YnR6Zjlkd3N4ZXhkMCIgdGltZXN0YW1wPSIxNTU0ODY5NjIzIj40Mjwva2V5PjwvZm9y
ZWlnbi1rZXlzPjxyZWYtdHlwZSBuYW1lPSJKb3VybmFsIEFydGljbGUiPjE3PC9yZWYtdHlwZT48
Y29udHJpYnV0b3JzPjxhdXRob3JzPjxhdXRob3I+R2lwc29uLCBJLiBLLjwvYXV0aG9yPjwvYXV0
aG9ycz48L2NvbnRyaWJ1dG9ycz48YXV0aC1hZGRyZXNzPlNjaGVwZW5zIEV5ZSBSZXNlYXJjaCBJ
bnN0aXR1dGUsIERlcGFydG1lbnQgb2YgT3BodGhhbG1vbG9neSwgSGFydmFyZCBNZWRpY2FsIFNj
aG9vbCwgMjAgU3Rhbmlmb3JkIFN0cmVldCwgQm9zdG9uLCBNQSAwMjExNCwgVVNBLiBFbGVjdHJv
bmljIGFkZHJlc3M6IElsZW5lX2dpcHNvbkBtZWVpLmhhcnZhcmQuZWR1LjwvYXV0aC1hZGRyZXNz
Pjx0aXRsZXM+PHRpdGxlPkdvYmxldCBjZWxscyBvZiB0aGUgY29uanVuY3RpdmE6IEEgcmV2aWV3
IG9mIHJlY2VudCBmaW5kaW5nczwvdGl0bGU+PHNlY29uZGFyeS10aXRsZT5Qcm9nIFJldGluIEV5
ZSBSZXM8L3NlY29uZGFyeS10aXRsZT48L3RpdGxlcz48cGVyaW9kaWNhbD48ZnVsbC10aXRsZT5Q
cm9nIFJldGluIEV5ZSBSZXM8L2Z1bGwtdGl0bGU+PC9wZXJpb2RpY2FsPjxwYWdlcz40OS02Mzwv
cGFnZXM+PHZvbHVtZT41NDwvdm9sdW1lPjxrZXl3b3Jkcz48a2V5d29yZD5BbmltYWxzPC9rZXl3
b3JkPjxrZXl3b3JkPkNBLTEyNSBBbnRpZ2VuL21ldGFib2xpc208L2tleXdvcmQ+PGtleXdvcmQ+
Q2VsbCBEaWZmZXJlbnRpYXRpb248L2tleXdvcmQ+PGtleXdvcmQ+Q2xhdWRpbnMvbWV0YWJvbGlz
bTwva2V5d29yZD48a2V5d29yZD5Db25qdW5jdGl2YS8qY3l0b2xvZ3kvbWV0YWJvbGlzbTwva2V5
d29yZD48a2V5d29yZD5HbHljb3Byb3RlaW5zL21ldGFib2xpc208L2tleXdvcmQ+PGtleXdvcmQ+
R29ibGV0IENlbGxzLypjeXRvbG9neS9tZXRhYm9saXNtPC9rZXl3b3JkPjxrZXl3b3JkPkh1bWFu
czwva2V5d29yZD48a2V5d29yZD5JbnRyYWNlbGx1bGFyIFNpZ25hbGluZyBQZXB0aWRlcyBhbmQg
UHJvdGVpbnM8L2tleXdvcmQ+PGtleXdvcmQ+TWVtYnJhbmUgUHJvdGVpbnMvbWV0YWJvbGlzbTwv
a2V5d29yZD48a2V5d29yZD5NdWNpbnMvbWV0YWJvbGlzbTwva2V5d29yZD48a2V5d29yZD5Qcm90
by1PbmNvZ2VuZSBQcm90ZWlucyBjLWV0cy9waHlzaW9sb2d5PC9rZXl3b3JkPjxrZXl3b3JkPipD
b25qdW5jdGl2YWwgZXBpdGhlbGl1bTwva2V5d29yZD48a2V5d29yZD4qRHJ5IGV5ZTwva2V5d29y
ZD48a2V5d29yZD4qR29ibGV0IGNlbGw8L2tleXdvcmQ+PGtleXdvcmQ+KkdvYmxldCBjZWxsIGRp
ZmZlcmVudGlhdGlvbjwva2V5d29yZD48a2V5d29yZD4qT2N1bGFyIHN1cmZhY2U8L2tleXdvcmQ+
PGtleXdvcmQ+KlNwZGVmPC9rZXl3b3JkPjwva2V5d29yZHM+PGRhdGVzPjx5ZWFyPjIwMTY8L3ll
YXI+PHB1Yi1kYXRlcz48ZGF0ZT5TZXA8L2RhdGU+PC9wdWItZGF0ZXM+PC9kYXRlcz48aXNibj4x
ODczLTE2MzUgKEVsZWN0cm9uaWMpJiN4RDsxMzUwLTk0NjIgKExpbmtpbmcpPC9pc2JuPjxhY2Nl
c3Npb24tbnVtPjI3MDkxMzIzPC9hY2Nlc3Npb24tbnVtPjx1cmxzPjxyZWxhdGVkLXVybHM+PHVy
bD5odHRwczovL3d3dy5uY2JpLm5sbS5uaWguZ292L3B1Ym1lZC8yNzA5MTMyMzwvdXJsPjwvcmVs
YXRlZC11cmxzPjwvdXJscz48Y3VzdG9tMj5QTUM0OTkyNjIzPC9jdXN0b20yPjxlbGVjdHJvbmlj
LXJlc291cmNlLW51bT4xMC4xMDE2L2oucHJldGV5ZXJlcy4yMDE2LjA0LjAwNTwvZWxlY3Ryb25p
Yy1yZXNvdXJjZS1udW0+PC9yZWNvcmQ+PC9DaXRlPjxDaXRlPjxBdXRob3I+Tm93ZWxsPC9BdXRo
b3I+PFllYXI+MjAxNjwvWWVhcj48UmVjTnVtPjgzMDwvUmVjTnVtPjxyZWNvcmQ+PHJlYy1udW1i
ZXI+ODMwPC9yZWMtbnVtYmVyPjxmb3JlaWduLWtleXM+PGtleSBhcHA9IkVOIiBkYi1pZD0iZTB0
MHhmYXQyc3ZzMG9lMmZwOTV4cnI3emZyYXpweHN6emEwIiB0aW1lc3RhbXA9IjE1NTExMDg1MzUi
PjgzMDwva2V5PjwvZm9yZWlnbi1rZXlzPjxyZWYtdHlwZSBuYW1lPSJKb3VybmFsIEFydGljbGUi
PjE3PC9yZWYtdHlwZT48Y29udHJpYnV0b3JzPjxhdXRob3JzPjxhdXRob3I+Tm93ZWxsLCBDLiBT
LjwvYXV0aG9yPjxhdXRob3I+T2Rlcm1hdHQsIFAuIEQuPC9hdXRob3I+PGF1dGhvcj5BenpvbGlu
LCBMLjwvYXV0aG9yPjxhdXRob3I+SG9obmVsLCBTLjwvYXV0aG9yPjxhdXRob3I+V2FnbmVyLCBF
LiBGLjwvYXV0aG9yPjxhdXRob3I+RmFudG5lciwgRy4gRS48L2F1dGhvcj48YXV0aG9yPkx1dG9s
ZiwgTS4gUC48L2F1dGhvcj48YXV0aG9yPkJhcnJhbmRvbiwgWS48L2F1dGhvcj48YXV0aG9yPlBp
Y2NvbG8sIFMuPC9hdXRob3I+PGF1dGhvcj5SYWR0a2UsIEYuPC9hdXRob3I+PC9hdXRob3JzPjwv
Y29udHJpYnV0b3JzPjxhdXRoLWFkZHJlc3M+U3dpc3MgSW5zdGl0dXRlIGZvciBFeHBlcmltZW50
YWwgQ2FuY2VyIFJlc2VhcmNoIChJU1JFQyksIEVjb2xlIFBvbHl0ZWNobmlxdWUgRmVkZXJhbGUg
ZGUgTGF1c2FubmUgKEVQRkwpLCBMYXVzYW5uZSwgU3dpdHplcmxhbmQgMTAxNSwgU3dpdHplcmxh
bmQuJiN4RDtMYWJvcmF0b3J5IGZvciBCaW8tIGFuZCBOYW5vLUluc3RydW1lbnRhdGlvbiAoTEJO
SSksIEluc3RpdHV0ZSBvZiBCaW9lbmdpbmVlcmluZyAoSUJJKSwgRVBGTCwgTGF1c2FubmUsIFN3
aXR6ZXJsYW5kIDEwMTUsIFN3aXR6ZXJsYW5kLiYjeEQ7VW5pdmVyc2l0eSBvZiBQYWR1YSwgRGVw
YXJ0bWVudCBvZiBNb2xlY3VsYXIgTWVkaWNpbmUsIHZpYSBHLiBDb2xvbWJvIDMsIDM1MTMxIFBh
ZG92YSwgSXRhbHkuJiN4RDtMYWJvcmF0b3J5IG9mIFN0ZW0gQ2VsbCBCaW9lbmdpbmVlcmluZyAo
TFNDQiksIElCSSwgRVBGTCwgTGF1c2FubmUsIFN3aXR6ZXJsYW5kIDEwMTUsIFN3aXR6ZXJsYW5k
LiYjeEQ7R2VuZXMsIERldmVsb3BtZW50LCBhbmQgRGlzZWFzZSBHcm91cCwgRi1CQlZBIENhbmNl
ciBDZWxsIEJpb2xvZ3kgUHJvZ3JhbW1lLCBOYXRpb25hbCBDYW5jZXIgUmVzZWFyY2ggQ2VudHJl
IChDTklPKSwgMjgwMjkgTWFkcmlkLCBTcGFpbi4mI3hEO1N0ZW0gQ2VsbCBEeW5hbWljcyBMYWJv
cmF0b3J5IChMRFNDKSwgSUJJLCBFUEZMLCBMYXVzYW5uZSwgU3dpdHplcmxhbmQgMTAxNSwgU3dp
dHplcmxhbmQuPC9hdXRoLWFkZHJlc3M+PHRpdGxlcz48dGl0bGU+Q2hyb25pYyBpbmZsYW1tYXRp
b24gaW1wb3NlcyBhYmVycmFudCBjZWxsIGZhdGUgaW4gcmVnZW5lcmF0aW5nIGVwaXRoZWxpYSB0
aHJvdWdoIG1lY2hhbm90cmFuc2R1Y3Rpb248L3RpdGxlPjxzZWNvbmRhcnktdGl0bGU+TmF0IENl
bGwgQmlvbDwvc2Vjb25kYXJ5LXRpdGxlPjwvdGl0bGVzPjxwZXJpb2RpY2FsPjxmdWxsLXRpdGxl
Pk5hdCBDZWxsIEJpb2w8L2Z1bGwtdGl0bGU+PC9wZXJpb2RpY2FsPjxwYWdlcz4xNjgtODA8L3Bh
Z2VzPjx2b2x1bWU+MTg8L3ZvbHVtZT48bnVtYmVyPjI8L251bWJlcj48a2V5d29yZHM+PGtleXdv
cmQ+QWRhcHRvciBQcm90ZWlucywgU2lnbmFsIFRyYW5zZHVjaW5nL2dlbmV0aWNzL21ldGFib2xp
c208L2tleXdvcmQ+PGtleXdvcmQ+QWRtaW5pc3RyYXRpb24sIE9waHRoYWxtaWM8L2tleXdvcmQ+
PGtleXdvcmQ+QW5pbWFsczwva2V5d29yZD48a2V5d29yZD5BbnRpLUluZmxhbW1hdG9yeSBBZ2Vu
dHMvYWRtaW5pc3RyYXRpb24gJmFtcDsgZG9zYWdlPC9rZXl3b3JkPjxrZXl3b3JkPipDZWxsIERp
ZmZlcmVudGlhdGlvbi9kcnVnIGVmZmVjdHM8L2tleXdvcmQ+PGtleXdvcmQ+Q2hyb25pYyBEaXNl
YXNlPC9rZXl3b3JkPjxrZXl3b3JkPkNvcm5lYWwgSW5qdXJpZXMvZ2VuZXRpY3MvKm1ldGFib2xp
c20vcGF0aG9sb2d5PC9rZXl3b3JkPjxrZXl3b3JkPkRpc2Vhc2UgTW9kZWxzLCBBbmltYWw8L2tl
eXdvcmQ+PGtleXdvcmQ+RXBpdGhlbGlhbCBDZWxscy9kcnVnIGVmZmVjdHMvKm1ldGFib2xpc20v
cGF0aG9sb2d5PC9rZXl3b3JkPjxrZXl3b3JkPkVwaXRoZWxpdW0sIENvcm5lYWwvZHJ1ZyBlZmZl
Y3RzL2luanVyaWVzLyptZXRhYm9saXNtL3BhdGhvbG9neTwva2V5d29yZD48a2V5d29yZD5FeHRy
YWNlbGx1bGFyIE1hdHJpeC9tZXRhYm9saXNtPC9rZXl3b3JkPjxrZXl3b3JkPkhFSzI5MyBDZWxs
czwva2V5d29yZD48a2V5d29yZD5IdW1hbnM8L2tleXdvcmQ+PGtleXdvcmQ+SW5mbGFtbWF0aW9u
IE1lZGlhdG9ycy9tZXRhYm9saXNtPC9rZXl3b3JkPjxrZXl3b3JkPktlcmF0aXRpcy9nZW5ldGlj
cy8qbWV0YWJvbGlzbS9wYXRob2xvZ3kvcHJldmVudGlvbiAmYW1wOyBjb250cm9sPC9rZXl3b3Jk
PjxrZXl3b3JkPipNZWNoYW5vdHJhbnNkdWN0aW9uLCBDZWxsdWxhci9kcnVnIGVmZmVjdHM8L2tl
eXdvcmQ+PGtleXdvcmQ+TWljZSwgSW5icmVkIEM1N0JMPC9rZXl3b3JkPjxrZXl3b3JkPk1pY2Us
IEtub2Nrb3V0PC9rZXl3b3JkPjxrZXl3b3JkPlBob3NwaG9wcm90ZWlucy9nZW5ldGljcy9tZXRh
Ym9saXNtPC9rZXl3b3JkPjxrZXl3b3JkPlJlY2VwdG9yLCBOb3RjaDEvZGVmaWNpZW5jeS9nZW5l
dGljczwva2V5d29yZD48a2V5d29yZD4qUmVnZW5lcmF0aW9uL2RydWcgZWZmZWN0czwva2V5d29y
ZD48a2V5d29yZD5TdGVtIENlbGxzL2RydWcgZWZmZWN0cy8qbWV0YWJvbGlzbS9wYXRob2xvZ3k8
L2tleXdvcmQ+PGtleXdvcmQ+U3dpbmU8L2tleXdvcmQ+PGtleXdvcmQ+VGltZSBGYWN0b3JzPC9r
ZXl3b3JkPjxrZXl3b3JkPlRyYW5zY3JpcHRpb24gRmFjdG9ycy9nZW5ldGljcy9tZXRhYm9saXNt
PC9rZXl3b3JkPjxrZXl3b3JkPlRyYW5zZmVjdGlvbjwva2V5d29yZD48a2V5d29yZD5XbnQgU2ln
bmFsaW5nIFBhdGh3YXk8L2tleXdvcmQ+PGtleXdvcmQ+YmV0YSBDYXRlbmluL2dlbmV0aWNzL21l
dGFib2xpc208L2tleXdvcmQ+PC9rZXl3b3Jkcz48ZGF0ZXM+PHllYXI+MjAxNjwveWVhcj48cHVi
LWRhdGVzPjxkYXRlPkZlYjwvZGF0ZT48L3B1Yi1kYXRlcz48L2RhdGVzPjxpc2JuPjE0NzYtNDY3
OSAoRWxlY3Ryb25pYykmI3hEOzE0NjUtNzM5MiAoTGlua2luZyk8L2lzYm4+PGFjY2Vzc2lvbi1u
dW0+MjY2ODk2NzY8L2FjY2Vzc2lvbi1udW0+PHVybHM+PHJlbGF0ZWQtdXJscz48dXJsPmh0dHBz
Oi8vd3d3Lm5jYmkubmxtLm5paC5nb3YvcHVibWVkLzI2Njg5Njc2PC91cmw+PC9yZWxhdGVkLXVy
bHM+PC91cmxzPjxjdXN0b20yPlBNQzYxOTUxOTQ8L2N1c3RvbTI+PGVsZWN0cm9uaWMtcmVzb3Vy
Y2UtbnVtPjEwLjEwMzgvbmNiMzI5MDwvZWxlY3Ryb25pYy1yZXNvdXJjZS1udW0+PC9yZWNvcmQ+
PC9DaXRlPjwvRW5kTm90ZT5=
</w:fldData>
        </w:fldChar>
      </w:r>
      <w:r w:rsidR="00340023" w:rsidRPr="001000C7">
        <w:rPr>
          <w:color w:val="auto"/>
        </w:rPr>
        <w:instrText xml:space="preserve"> ADDIN EN.CITE.DATA </w:instrText>
      </w:r>
      <w:r w:rsidR="00340023" w:rsidRPr="001000C7">
        <w:rPr>
          <w:color w:val="auto"/>
        </w:rPr>
      </w:r>
      <w:r w:rsidR="00340023" w:rsidRPr="001000C7">
        <w:rPr>
          <w:color w:val="auto"/>
        </w:rPr>
        <w:fldChar w:fldCharType="end"/>
      </w:r>
      <w:r w:rsidR="00640AE5" w:rsidRPr="001000C7">
        <w:rPr>
          <w:color w:val="auto"/>
        </w:rPr>
      </w:r>
      <w:r w:rsidR="00640AE5" w:rsidRPr="001000C7">
        <w:rPr>
          <w:color w:val="auto"/>
        </w:rPr>
        <w:fldChar w:fldCharType="separate"/>
      </w:r>
      <w:r w:rsidR="00814318" w:rsidRPr="001000C7">
        <w:rPr>
          <w:noProof/>
          <w:color w:val="auto"/>
          <w:vertAlign w:val="superscript"/>
        </w:rPr>
        <w:t>5-7</w:t>
      </w:r>
      <w:r w:rsidR="00640AE5" w:rsidRPr="001000C7">
        <w:rPr>
          <w:color w:val="auto"/>
        </w:rPr>
        <w:fldChar w:fldCharType="end"/>
      </w:r>
      <w:r w:rsidRPr="001000C7">
        <w:rPr>
          <w:color w:val="auto"/>
        </w:rPr>
        <w:t xml:space="preserve">. </w:t>
      </w:r>
      <w:r w:rsidR="00E955C9" w:rsidRPr="001000C7">
        <w:rPr>
          <w:color w:val="auto"/>
        </w:rPr>
        <w:t xml:space="preserve">In </w:t>
      </w:r>
      <w:r w:rsidR="00554181" w:rsidRPr="001000C7">
        <w:rPr>
          <w:color w:val="auto"/>
        </w:rPr>
        <w:t xml:space="preserve">many occasions, </w:t>
      </w:r>
      <w:r w:rsidR="00E955C9" w:rsidRPr="001000C7">
        <w:rPr>
          <w:color w:val="auto"/>
        </w:rPr>
        <w:t>i</w:t>
      </w:r>
      <w:r w:rsidRPr="001000C7">
        <w:rPr>
          <w:color w:val="auto"/>
        </w:rPr>
        <w:t xml:space="preserve">t is critical to </w:t>
      </w:r>
      <w:r w:rsidR="000D21B8" w:rsidRPr="001000C7">
        <w:rPr>
          <w:color w:val="auto"/>
        </w:rPr>
        <w:t xml:space="preserve">analyze </w:t>
      </w:r>
      <w:r w:rsidR="00554181" w:rsidRPr="001000C7">
        <w:rPr>
          <w:color w:val="auto"/>
        </w:rPr>
        <w:t>global instead of local</w:t>
      </w:r>
      <w:r w:rsidRPr="001000C7">
        <w:rPr>
          <w:color w:val="auto"/>
        </w:rPr>
        <w:t xml:space="preserve"> </w:t>
      </w:r>
      <w:r w:rsidR="00E955C9" w:rsidRPr="001000C7">
        <w:rPr>
          <w:color w:val="auto"/>
        </w:rPr>
        <w:t xml:space="preserve">molecular changes of the </w:t>
      </w:r>
      <w:r w:rsidR="00266495" w:rsidRPr="001000C7">
        <w:rPr>
          <w:color w:val="auto"/>
        </w:rPr>
        <w:t>OS</w:t>
      </w:r>
      <w:r w:rsidR="00554181" w:rsidRPr="001000C7">
        <w:rPr>
          <w:color w:val="auto"/>
        </w:rPr>
        <w:t xml:space="preserve"> </w:t>
      </w:r>
      <w:r w:rsidR="000D21B8" w:rsidRPr="001000C7">
        <w:rPr>
          <w:color w:val="auto"/>
        </w:rPr>
        <w:t xml:space="preserve">to </w:t>
      </w:r>
      <w:r w:rsidR="00E955C9" w:rsidRPr="001000C7">
        <w:rPr>
          <w:color w:val="auto"/>
        </w:rPr>
        <w:t>gain comprehensive information</w:t>
      </w:r>
      <w:r w:rsidR="000D21B8" w:rsidRPr="001000C7">
        <w:rPr>
          <w:color w:val="auto"/>
        </w:rPr>
        <w:t xml:space="preserve"> under </w:t>
      </w:r>
      <w:r w:rsidR="007B5118">
        <w:rPr>
          <w:color w:val="auto"/>
        </w:rPr>
        <w:t xml:space="preserve">the </w:t>
      </w:r>
      <w:r w:rsidR="000D21B8" w:rsidRPr="001000C7">
        <w:rPr>
          <w:color w:val="auto"/>
        </w:rPr>
        <w:t xml:space="preserve">same experimental treatment. </w:t>
      </w:r>
      <w:r w:rsidR="00E955C9" w:rsidRPr="001000C7">
        <w:rPr>
          <w:color w:val="auto"/>
        </w:rPr>
        <w:t>Therefore, sample preparation with good</w:t>
      </w:r>
      <w:r w:rsidRPr="001000C7">
        <w:rPr>
          <w:color w:val="auto"/>
        </w:rPr>
        <w:t xml:space="preserve"> integrity</w:t>
      </w:r>
      <w:r w:rsidR="00E955C9" w:rsidRPr="001000C7">
        <w:rPr>
          <w:color w:val="auto"/>
        </w:rPr>
        <w:t xml:space="preserve"> is needed </w:t>
      </w:r>
      <w:r w:rsidR="006C42D7" w:rsidRPr="001000C7">
        <w:rPr>
          <w:color w:val="auto"/>
        </w:rPr>
        <w:t>to ensure</w:t>
      </w:r>
      <w:r w:rsidR="00E955C9" w:rsidRPr="001000C7">
        <w:rPr>
          <w:color w:val="auto"/>
        </w:rPr>
        <w:t xml:space="preserve"> </w:t>
      </w:r>
      <w:r w:rsidR="00B8706A" w:rsidRPr="001000C7">
        <w:rPr>
          <w:color w:val="auto"/>
        </w:rPr>
        <w:t xml:space="preserve">each part of the </w:t>
      </w:r>
      <w:r w:rsidR="00266495" w:rsidRPr="001000C7">
        <w:rPr>
          <w:color w:val="auto"/>
        </w:rPr>
        <w:t>OS</w:t>
      </w:r>
      <w:r w:rsidR="00023E40" w:rsidRPr="001000C7">
        <w:rPr>
          <w:color w:val="auto"/>
        </w:rPr>
        <w:t xml:space="preserve"> to</w:t>
      </w:r>
      <w:r w:rsidR="00B8706A" w:rsidRPr="001000C7">
        <w:rPr>
          <w:color w:val="auto"/>
        </w:rPr>
        <w:t xml:space="preserve"> </w:t>
      </w:r>
      <w:r w:rsidR="00023E40" w:rsidRPr="001000C7">
        <w:rPr>
          <w:color w:val="auto"/>
        </w:rPr>
        <w:t>be</w:t>
      </w:r>
      <w:r w:rsidR="00E955C9" w:rsidRPr="001000C7">
        <w:rPr>
          <w:color w:val="auto"/>
        </w:rPr>
        <w:t xml:space="preserve"> analyzed</w:t>
      </w:r>
      <w:r w:rsidR="00B8706A" w:rsidRPr="001000C7">
        <w:rPr>
          <w:color w:val="auto"/>
        </w:rPr>
        <w:t xml:space="preserve"> </w:t>
      </w:r>
      <w:r w:rsidR="005864C6" w:rsidRPr="001000C7">
        <w:rPr>
          <w:color w:val="auto"/>
        </w:rPr>
        <w:t>simultaneously</w:t>
      </w:r>
      <w:r w:rsidR="00E955C9" w:rsidRPr="001000C7">
        <w:rPr>
          <w:color w:val="auto"/>
        </w:rPr>
        <w:t>.</w:t>
      </w:r>
    </w:p>
    <w:p w14:paraId="21FDB0F7" w14:textId="77777777" w:rsidR="001000C7" w:rsidRPr="001000C7" w:rsidRDefault="001000C7" w:rsidP="001000C7">
      <w:pPr>
        <w:widowControl/>
        <w:rPr>
          <w:color w:val="auto"/>
          <w:lang w:eastAsia="zh-CN"/>
        </w:rPr>
      </w:pPr>
    </w:p>
    <w:p w14:paraId="35C0A0EC" w14:textId="2D95A245" w:rsidR="000B37F8" w:rsidRDefault="009C17DF" w:rsidP="001000C7">
      <w:pPr>
        <w:widowControl/>
        <w:rPr>
          <w:color w:val="auto"/>
          <w:lang w:eastAsia="zh-CN"/>
        </w:rPr>
      </w:pPr>
      <w:r w:rsidRPr="001000C7">
        <w:rPr>
          <w:color w:val="auto"/>
          <w:lang w:eastAsia="zh-CN"/>
        </w:rPr>
        <w:t xml:space="preserve">The </w:t>
      </w:r>
      <w:r w:rsidR="00B8706A" w:rsidRPr="001000C7">
        <w:rPr>
          <w:color w:val="auto"/>
          <w:lang w:eastAsia="zh-CN"/>
        </w:rPr>
        <w:t xml:space="preserve">mouse </w:t>
      </w:r>
      <w:r w:rsidR="00266495" w:rsidRPr="001000C7">
        <w:rPr>
          <w:color w:val="auto"/>
          <w:lang w:eastAsia="zh-CN"/>
        </w:rPr>
        <w:t>OS</w:t>
      </w:r>
      <w:r w:rsidRPr="001000C7">
        <w:rPr>
          <w:color w:val="auto"/>
          <w:lang w:eastAsia="zh-CN"/>
        </w:rPr>
        <w:t xml:space="preserve"> </w:t>
      </w:r>
      <w:r w:rsidR="0007432E" w:rsidRPr="001000C7">
        <w:rPr>
          <w:color w:val="auto"/>
          <w:lang w:eastAsia="zh-CN"/>
        </w:rPr>
        <w:t>tightly associate</w:t>
      </w:r>
      <w:r w:rsidR="006C42D7" w:rsidRPr="001000C7">
        <w:rPr>
          <w:color w:val="auto"/>
          <w:lang w:eastAsia="zh-CN"/>
        </w:rPr>
        <w:t>s</w:t>
      </w:r>
      <w:r w:rsidR="0007432E" w:rsidRPr="001000C7">
        <w:rPr>
          <w:color w:val="auto"/>
          <w:lang w:eastAsia="zh-CN"/>
        </w:rPr>
        <w:t xml:space="preserve"> with </w:t>
      </w:r>
      <w:r w:rsidRPr="001000C7">
        <w:rPr>
          <w:color w:val="auto"/>
          <w:lang w:eastAsia="zh-CN"/>
        </w:rPr>
        <w:t xml:space="preserve">the eyeball </w:t>
      </w:r>
      <w:r w:rsidR="00B8706A" w:rsidRPr="001000C7">
        <w:rPr>
          <w:color w:val="auto"/>
          <w:lang w:eastAsia="zh-CN"/>
        </w:rPr>
        <w:t xml:space="preserve">that was </w:t>
      </w:r>
      <w:r w:rsidR="006C42D7" w:rsidRPr="001000C7">
        <w:rPr>
          <w:color w:val="auto"/>
          <w:lang w:eastAsia="zh-CN"/>
        </w:rPr>
        <w:t>embedded</w:t>
      </w:r>
      <w:r w:rsidRPr="001000C7">
        <w:rPr>
          <w:color w:val="auto"/>
          <w:lang w:eastAsia="zh-CN"/>
        </w:rPr>
        <w:t xml:space="preserve"> in the eye socket</w:t>
      </w:r>
      <w:r w:rsidR="00B8706A" w:rsidRPr="001000C7">
        <w:rPr>
          <w:color w:val="auto"/>
          <w:lang w:eastAsia="zh-CN"/>
        </w:rPr>
        <w:t>/orbit</w:t>
      </w:r>
      <w:r w:rsidR="0007432E" w:rsidRPr="001000C7">
        <w:rPr>
          <w:color w:val="auto"/>
          <w:lang w:eastAsia="zh-CN"/>
        </w:rPr>
        <w:t xml:space="preserve"> (</w:t>
      </w:r>
      <w:r w:rsidRPr="001000C7">
        <w:rPr>
          <w:color w:val="auto"/>
          <w:lang w:eastAsia="zh-CN"/>
        </w:rPr>
        <w:t xml:space="preserve">a bony cup </w:t>
      </w:r>
      <w:r w:rsidR="006C42D7" w:rsidRPr="001000C7">
        <w:rPr>
          <w:color w:val="auto"/>
          <w:lang w:eastAsia="zh-CN"/>
        </w:rPr>
        <w:t>made</w:t>
      </w:r>
      <w:r w:rsidR="0098401A" w:rsidRPr="001000C7">
        <w:rPr>
          <w:color w:val="auto"/>
          <w:lang w:eastAsia="zh-CN"/>
        </w:rPr>
        <w:t xml:space="preserve"> of </w:t>
      </w:r>
      <w:r w:rsidR="00067F82" w:rsidRPr="001000C7">
        <w:rPr>
          <w:color w:val="auto"/>
          <w:lang w:eastAsia="zh-CN"/>
        </w:rPr>
        <w:t>several</w:t>
      </w:r>
      <w:r w:rsidR="0098401A" w:rsidRPr="001000C7">
        <w:rPr>
          <w:color w:val="auto"/>
          <w:lang w:eastAsia="zh-CN"/>
        </w:rPr>
        <w:t xml:space="preserve"> different </w:t>
      </w:r>
      <w:r w:rsidR="006C42D7" w:rsidRPr="001000C7">
        <w:rPr>
          <w:color w:val="auto"/>
          <w:lang w:eastAsia="zh-CN"/>
        </w:rPr>
        <w:t xml:space="preserve">skull </w:t>
      </w:r>
      <w:r w:rsidR="0098401A" w:rsidRPr="001000C7">
        <w:rPr>
          <w:color w:val="auto"/>
          <w:lang w:eastAsia="zh-CN"/>
        </w:rPr>
        <w:t>bones</w:t>
      </w:r>
      <w:r w:rsidR="0007432E" w:rsidRPr="001000C7">
        <w:rPr>
          <w:color w:val="auto"/>
          <w:lang w:eastAsia="zh-CN"/>
        </w:rPr>
        <w:t xml:space="preserve">) </w:t>
      </w:r>
      <w:r w:rsidR="00035D3A" w:rsidRPr="001000C7">
        <w:rPr>
          <w:color w:val="auto"/>
          <w:lang w:eastAsia="zh-CN"/>
        </w:rPr>
        <w:t>and</w:t>
      </w:r>
      <w:r w:rsidR="006C42D7" w:rsidRPr="001000C7">
        <w:rPr>
          <w:color w:val="auto"/>
          <w:lang w:eastAsia="zh-CN"/>
        </w:rPr>
        <w:t xml:space="preserve"> connects to it </w:t>
      </w:r>
      <w:r w:rsidR="0007432E" w:rsidRPr="001000C7">
        <w:rPr>
          <w:color w:val="auto"/>
          <w:lang w:eastAsia="zh-CN"/>
        </w:rPr>
        <w:t xml:space="preserve">through </w:t>
      </w:r>
      <w:r w:rsidR="006C42D7" w:rsidRPr="001000C7">
        <w:rPr>
          <w:color w:val="auto"/>
          <w:lang w:eastAsia="zh-CN"/>
        </w:rPr>
        <w:t xml:space="preserve">thin </w:t>
      </w:r>
      <w:r w:rsidR="0007432E" w:rsidRPr="001000C7">
        <w:rPr>
          <w:color w:val="auto"/>
          <w:lang w:eastAsia="zh-CN"/>
        </w:rPr>
        <w:t>connective tissues</w:t>
      </w:r>
      <w:r w:rsidR="0098401A" w:rsidRPr="001000C7">
        <w:rPr>
          <w:color w:val="auto"/>
          <w:lang w:eastAsia="zh-CN"/>
        </w:rPr>
        <w:t>.</w:t>
      </w:r>
      <w:r w:rsidR="00C33EBB" w:rsidRPr="001000C7">
        <w:rPr>
          <w:color w:val="auto"/>
          <w:lang w:eastAsia="zh-CN"/>
        </w:rPr>
        <w:t xml:space="preserve"> There exist tremendous</w:t>
      </w:r>
      <w:r w:rsidR="008A3F58" w:rsidRPr="001000C7">
        <w:rPr>
          <w:color w:val="auto"/>
          <w:lang w:eastAsia="zh-CN"/>
        </w:rPr>
        <w:t xml:space="preserve"> challenge</w:t>
      </w:r>
      <w:r w:rsidR="00325684" w:rsidRPr="001000C7">
        <w:rPr>
          <w:color w:val="auto"/>
          <w:lang w:eastAsia="zh-CN"/>
        </w:rPr>
        <w:t>s</w:t>
      </w:r>
      <w:r w:rsidR="008A3F58" w:rsidRPr="001000C7">
        <w:rPr>
          <w:color w:val="auto"/>
          <w:lang w:eastAsia="zh-CN"/>
        </w:rPr>
        <w:t xml:space="preserve"> for </w:t>
      </w:r>
      <w:r w:rsidR="00325684" w:rsidRPr="001000C7">
        <w:rPr>
          <w:color w:val="auto"/>
          <w:lang w:eastAsia="zh-CN"/>
        </w:rPr>
        <w:t xml:space="preserve">dissecting </w:t>
      </w:r>
      <w:r w:rsidR="008A3F58" w:rsidRPr="001000C7">
        <w:rPr>
          <w:color w:val="auto"/>
          <w:lang w:eastAsia="zh-CN"/>
        </w:rPr>
        <w:t>the whole ocular surface without damaging the palpebral or bulbar conjunctiva</w:t>
      </w:r>
      <w:r w:rsidR="00C33EBB" w:rsidRPr="001000C7">
        <w:rPr>
          <w:color w:val="auto"/>
          <w:lang w:eastAsia="zh-CN"/>
        </w:rPr>
        <w:t xml:space="preserve">. </w:t>
      </w:r>
      <w:r w:rsidR="00266495" w:rsidRPr="001000C7">
        <w:rPr>
          <w:color w:val="auto"/>
          <w:lang w:eastAsia="zh-CN"/>
        </w:rPr>
        <w:t>These challenges descend from</w:t>
      </w:r>
      <w:r w:rsidR="005D0E2F" w:rsidRPr="001000C7">
        <w:rPr>
          <w:color w:val="auto"/>
          <w:lang w:eastAsia="zh-CN"/>
        </w:rPr>
        <w:t xml:space="preserve">: </w:t>
      </w:r>
      <w:r w:rsidR="007B5118">
        <w:rPr>
          <w:color w:val="auto"/>
          <w:lang w:eastAsia="zh-CN"/>
        </w:rPr>
        <w:t>(</w:t>
      </w:r>
      <w:proofErr w:type="spellStart"/>
      <w:r w:rsidR="007B5118">
        <w:rPr>
          <w:color w:val="auto"/>
          <w:lang w:eastAsia="zh-CN"/>
        </w:rPr>
        <w:t>i</w:t>
      </w:r>
      <w:proofErr w:type="spellEnd"/>
      <w:r w:rsidR="005D0E2F" w:rsidRPr="001000C7">
        <w:rPr>
          <w:color w:val="auto"/>
          <w:lang w:eastAsia="zh-CN"/>
        </w:rPr>
        <w:t xml:space="preserve">) </w:t>
      </w:r>
      <w:r w:rsidR="006543EF" w:rsidRPr="001000C7">
        <w:rPr>
          <w:rStyle w:val="Strong"/>
          <w:b w:val="0"/>
          <w:lang w:eastAsia="zh-CN"/>
        </w:rPr>
        <w:t xml:space="preserve">the </w:t>
      </w:r>
      <w:r w:rsidR="005640FE" w:rsidRPr="001000C7">
        <w:rPr>
          <w:rStyle w:val="Strong"/>
          <w:b w:val="0"/>
          <w:lang w:eastAsia="zh-CN"/>
        </w:rPr>
        <w:t>OS</w:t>
      </w:r>
      <w:r w:rsidR="00266495" w:rsidRPr="001000C7">
        <w:rPr>
          <w:rStyle w:val="Strong"/>
          <w:b w:val="0"/>
          <w:lang w:eastAsia="zh-CN"/>
        </w:rPr>
        <w:t xml:space="preserve"> </w:t>
      </w:r>
      <w:r w:rsidR="006543EF" w:rsidRPr="001000C7">
        <w:rPr>
          <w:rStyle w:val="Strong"/>
          <w:b w:val="0"/>
          <w:lang w:eastAsia="zh-CN"/>
        </w:rPr>
        <w:t>is soft and thin and</w:t>
      </w:r>
      <w:r w:rsidR="005D0E2F" w:rsidRPr="001000C7">
        <w:rPr>
          <w:rStyle w:val="Strong"/>
          <w:b w:val="0"/>
          <w:lang w:eastAsia="zh-CN"/>
        </w:rPr>
        <w:t xml:space="preserve"> </w:t>
      </w:r>
      <w:r w:rsidR="00C33EBB" w:rsidRPr="001000C7">
        <w:rPr>
          <w:rStyle w:val="Strong"/>
          <w:b w:val="0"/>
          <w:lang w:eastAsia="zh-CN"/>
        </w:rPr>
        <w:t xml:space="preserve">affixed to physically separate </w:t>
      </w:r>
      <w:r w:rsidR="00536091" w:rsidRPr="001000C7">
        <w:rPr>
          <w:rStyle w:val="Strong"/>
          <w:b w:val="0"/>
          <w:lang w:eastAsia="zh-CN"/>
        </w:rPr>
        <w:t>yet</w:t>
      </w:r>
      <w:r w:rsidR="00C33EBB" w:rsidRPr="001000C7">
        <w:rPr>
          <w:rStyle w:val="Strong"/>
          <w:b w:val="0"/>
          <w:lang w:eastAsia="zh-CN"/>
        </w:rPr>
        <w:t xml:space="preserve"> movable eyelids and eyeball</w:t>
      </w:r>
      <w:r w:rsidR="008F6113" w:rsidRPr="001000C7">
        <w:rPr>
          <w:rStyle w:val="Strong"/>
          <w:b w:val="0"/>
          <w:lang w:eastAsia="zh-CN"/>
        </w:rPr>
        <w:t xml:space="preserve">, therefore </w:t>
      </w:r>
      <w:r w:rsidR="005864C6" w:rsidRPr="001000C7">
        <w:rPr>
          <w:rStyle w:val="Strong"/>
          <w:b w:val="0"/>
          <w:lang w:eastAsia="zh-CN"/>
        </w:rPr>
        <w:t>vulnerable</w:t>
      </w:r>
      <w:r w:rsidR="008F6113" w:rsidRPr="001000C7">
        <w:rPr>
          <w:rStyle w:val="Strong"/>
          <w:b w:val="0"/>
          <w:lang w:eastAsia="zh-CN"/>
        </w:rPr>
        <w:t xml:space="preserve"> for distortion and </w:t>
      </w:r>
      <w:r w:rsidR="00217CED" w:rsidRPr="001000C7">
        <w:rPr>
          <w:rStyle w:val="Strong"/>
          <w:b w:val="0"/>
          <w:lang w:eastAsia="zh-CN"/>
        </w:rPr>
        <w:t>damage; and</w:t>
      </w:r>
      <w:r w:rsidR="005D0E2F" w:rsidRPr="001000C7">
        <w:rPr>
          <w:rStyle w:val="Strong"/>
          <w:b w:val="0"/>
          <w:lang w:eastAsia="zh-CN"/>
        </w:rPr>
        <w:t xml:space="preserve"> </w:t>
      </w:r>
      <w:r w:rsidR="007B5118">
        <w:rPr>
          <w:rStyle w:val="Strong"/>
          <w:b w:val="0"/>
          <w:lang w:eastAsia="zh-CN"/>
        </w:rPr>
        <w:t>(ii</w:t>
      </w:r>
      <w:r w:rsidR="005D0E2F" w:rsidRPr="001000C7">
        <w:rPr>
          <w:rStyle w:val="Strong"/>
          <w:b w:val="0"/>
          <w:lang w:eastAsia="zh-CN"/>
        </w:rPr>
        <w:t>)</w:t>
      </w:r>
      <w:r w:rsidR="00C33EBB" w:rsidRPr="001000C7">
        <w:rPr>
          <w:rStyle w:val="Strong"/>
          <w:b w:val="0"/>
          <w:lang w:eastAsia="zh-CN"/>
        </w:rPr>
        <w:t xml:space="preserve"> </w:t>
      </w:r>
      <w:r w:rsidR="005D0E2F" w:rsidRPr="001000C7">
        <w:rPr>
          <w:rStyle w:val="Strong"/>
          <w:b w:val="0"/>
          <w:lang w:eastAsia="zh-CN"/>
        </w:rPr>
        <w:t>t</w:t>
      </w:r>
      <w:r w:rsidR="00C33EBB" w:rsidRPr="001000C7">
        <w:rPr>
          <w:rStyle w:val="Strong"/>
          <w:b w:val="0"/>
          <w:lang w:eastAsia="zh-CN"/>
        </w:rPr>
        <w:t xml:space="preserve">he limited space </w:t>
      </w:r>
      <w:r w:rsidR="006543EF" w:rsidRPr="001000C7">
        <w:rPr>
          <w:rStyle w:val="Strong"/>
          <w:b w:val="0"/>
          <w:lang w:eastAsia="zh-CN"/>
        </w:rPr>
        <w:t xml:space="preserve">between the orbital bones and eyeball </w:t>
      </w:r>
      <w:r w:rsidR="008F6113" w:rsidRPr="001000C7">
        <w:rPr>
          <w:rStyle w:val="Strong"/>
          <w:b w:val="0"/>
          <w:lang w:eastAsia="zh-CN"/>
        </w:rPr>
        <w:t xml:space="preserve">restrict the </w:t>
      </w:r>
      <w:r w:rsidR="00C33EBB" w:rsidRPr="001000C7">
        <w:rPr>
          <w:rStyle w:val="Strong"/>
          <w:b w:val="0"/>
          <w:lang w:eastAsia="zh-CN"/>
        </w:rPr>
        <w:t>dissection</w:t>
      </w:r>
      <w:r w:rsidR="000A7F46" w:rsidRPr="001000C7">
        <w:rPr>
          <w:rStyle w:val="Strong"/>
          <w:b w:val="0"/>
          <w:lang w:eastAsia="zh-CN"/>
        </w:rPr>
        <w:t xml:space="preserve"> operations</w:t>
      </w:r>
      <w:r w:rsidR="00C33EBB" w:rsidRPr="001000C7">
        <w:rPr>
          <w:rStyle w:val="Strong"/>
          <w:b w:val="0"/>
          <w:lang w:eastAsia="zh-CN"/>
        </w:rPr>
        <w:t>.</w:t>
      </w:r>
      <w:r w:rsidR="006046C8" w:rsidRPr="001000C7">
        <w:rPr>
          <w:color w:val="auto"/>
          <w:lang w:eastAsia="zh-CN"/>
        </w:rPr>
        <w:t xml:space="preserve"> Th</w:t>
      </w:r>
      <w:r w:rsidR="00BD3A26" w:rsidRPr="001000C7">
        <w:rPr>
          <w:color w:val="auto"/>
          <w:lang w:eastAsia="zh-CN"/>
        </w:rPr>
        <w:t xml:space="preserve">e </w:t>
      </w:r>
      <w:r w:rsidR="005864C6" w:rsidRPr="001000C7">
        <w:rPr>
          <w:color w:val="auto"/>
          <w:lang w:eastAsia="zh-CN"/>
        </w:rPr>
        <w:t>challenges</w:t>
      </w:r>
      <w:r w:rsidR="00BD3A26" w:rsidRPr="001000C7">
        <w:rPr>
          <w:color w:val="auto"/>
          <w:lang w:eastAsia="zh-CN"/>
        </w:rPr>
        <w:t xml:space="preserve"> are</w:t>
      </w:r>
      <w:r w:rsidR="008A3F58" w:rsidRPr="001000C7">
        <w:rPr>
          <w:color w:val="auto"/>
          <w:lang w:eastAsia="zh-CN"/>
        </w:rPr>
        <w:t xml:space="preserve"> </w:t>
      </w:r>
      <w:r w:rsidR="00594CEF" w:rsidRPr="001000C7">
        <w:rPr>
          <w:color w:val="auto"/>
          <w:lang w:eastAsia="zh-CN"/>
        </w:rPr>
        <w:t xml:space="preserve">much </w:t>
      </w:r>
      <w:r w:rsidR="007B5118">
        <w:rPr>
          <w:color w:val="auto"/>
          <w:lang w:eastAsia="zh-CN"/>
        </w:rPr>
        <w:t>greater</w:t>
      </w:r>
      <w:r w:rsidR="008A3F58" w:rsidRPr="001000C7">
        <w:rPr>
          <w:color w:val="auto"/>
          <w:lang w:eastAsia="zh-CN"/>
        </w:rPr>
        <w:t xml:space="preserve"> </w:t>
      </w:r>
      <w:r w:rsidR="007B5118">
        <w:rPr>
          <w:color w:val="auto"/>
          <w:lang w:eastAsia="zh-CN"/>
        </w:rPr>
        <w:t>for the</w:t>
      </w:r>
      <w:r w:rsidR="008A3F58" w:rsidRPr="001000C7">
        <w:rPr>
          <w:color w:val="auto"/>
          <w:lang w:eastAsia="zh-CN"/>
        </w:rPr>
        <w:t xml:space="preserve"> adult mouse. </w:t>
      </w:r>
      <w:r w:rsidR="00325684" w:rsidRPr="001000C7">
        <w:rPr>
          <w:color w:val="auto"/>
          <w:lang w:eastAsia="zh-CN"/>
        </w:rPr>
        <w:t>In t</w:t>
      </w:r>
      <w:r w:rsidR="00914926" w:rsidRPr="001000C7">
        <w:rPr>
          <w:color w:val="auto"/>
          <w:lang w:eastAsia="zh-CN"/>
        </w:rPr>
        <w:t xml:space="preserve">he </w:t>
      </w:r>
      <w:r w:rsidR="008A3F58" w:rsidRPr="001000C7">
        <w:rPr>
          <w:color w:val="auto"/>
          <w:lang w:eastAsia="zh-CN"/>
        </w:rPr>
        <w:t xml:space="preserve">embryonic </w:t>
      </w:r>
      <w:r w:rsidR="00914926" w:rsidRPr="001000C7">
        <w:rPr>
          <w:color w:val="auto"/>
          <w:lang w:eastAsia="zh-CN"/>
        </w:rPr>
        <w:t>mous</w:t>
      </w:r>
      <w:r w:rsidR="008A3F58" w:rsidRPr="001000C7">
        <w:rPr>
          <w:color w:val="auto"/>
          <w:lang w:eastAsia="zh-CN"/>
        </w:rPr>
        <w:t>e</w:t>
      </w:r>
      <w:r w:rsidR="00914926" w:rsidRPr="001000C7">
        <w:rPr>
          <w:color w:val="auto"/>
          <w:lang w:eastAsia="zh-CN"/>
        </w:rPr>
        <w:t>,</w:t>
      </w:r>
      <w:r w:rsidR="00B8706A" w:rsidRPr="001000C7">
        <w:rPr>
          <w:color w:val="auto"/>
          <w:lang w:eastAsia="zh-CN"/>
        </w:rPr>
        <w:t xml:space="preserve"> </w:t>
      </w:r>
      <w:r w:rsidR="00325684" w:rsidRPr="001000C7">
        <w:rPr>
          <w:color w:val="auto"/>
          <w:lang w:eastAsia="zh-CN"/>
        </w:rPr>
        <w:t xml:space="preserve">the </w:t>
      </w:r>
      <w:r w:rsidR="008A3F58" w:rsidRPr="001000C7">
        <w:rPr>
          <w:color w:val="auto"/>
          <w:lang w:eastAsia="zh-CN"/>
        </w:rPr>
        <w:t>orbital</w:t>
      </w:r>
      <w:r w:rsidR="00CD36B8" w:rsidRPr="001000C7">
        <w:rPr>
          <w:color w:val="auto"/>
          <w:lang w:eastAsia="zh-CN"/>
        </w:rPr>
        <w:t xml:space="preserve"> </w:t>
      </w:r>
      <w:r w:rsidR="008A3F58" w:rsidRPr="001000C7">
        <w:rPr>
          <w:color w:val="auto"/>
          <w:lang w:eastAsia="zh-CN"/>
        </w:rPr>
        <w:t xml:space="preserve">bone </w:t>
      </w:r>
      <w:r w:rsidR="00CD36B8" w:rsidRPr="001000C7">
        <w:rPr>
          <w:color w:val="auto"/>
          <w:lang w:eastAsia="zh-CN"/>
        </w:rPr>
        <w:t>ossification</w:t>
      </w:r>
      <w:r w:rsidR="008A3F58" w:rsidRPr="001000C7">
        <w:rPr>
          <w:color w:val="auto"/>
          <w:lang w:eastAsia="zh-CN"/>
        </w:rPr>
        <w:t xml:space="preserve"> </w:t>
      </w:r>
      <w:r w:rsidR="007B5118">
        <w:rPr>
          <w:color w:val="auto"/>
          <w:lang w:eastAsia="zh-CN"/>
        </w:rPr>
        <w:t>is</w:t>
      </w:r>
      <w:r w:rsidR="008A3F58" w:rsidRPr="001000C7">
        <w:rPr>
          <w:color w:val="auto"/>
          <w:lang w:eastAsia="zh-CN"/>
        </w:rPr>
        <w:t xml:space="preserve"> </w:t>
      </w:r>
      <w:r w:rsidR="00CD36B8" w:rsidRPr="001000C7">
        <w:rPr>
          <w:color w:val="auto"/>
          <w:lang w:eastAsia="zh-CN"/>
        </w:rPr>
        <w:t>not complete</w:t>
      </w:r>
      <w:r w:rsidR="00325684" w:rsidRPr="001000C7">
        <w:rPr>
          <w:color w:val="auto"/>
          <w:lang w:eastAsia="zh-CN"/>
        </w:rPr>
        <w:t xml:space="preserve"> </w:t>
      </w:r>
      <w:r w:rsidR="00CD36B8" w:rsidRPr="001000C7">
        <w:rPr>
          <w:color w:val="auto"/>
          <w:lang w:eastAsia="zh-CN"/>
        </w:rPr>
        <w:t>and</w:t>
      </w:r>
      <w:r w:rsidR="008A3F58" w:rsidRPr="001000C7">
        <w:rPr>
          <w:color w:val="auto"/>
          <w:lang w:eastAsia="zh-CN"/>
        </w:rPr>
        <w:t xml:space="preserve"> surrounding tissues are relative loose</w:t>
      </w:r>
      <w:r w:rsidR="00814318" w:rsidRPr="001000C7">
        <w:rPr>
          <w:color w:val="auto"/>
          <w:lang w:eastAsia="zh-CN"/>
        </w:rPr>
        <w:fldChar w:fldCharType="begin"/>
      </w:r>
      <w:r w:rsidR="00814318" w:rsidRPr="001000C7">
        <w:rPr>
          <w:color w:val="auto"/>
          <w:lang w:eastAsia="zh-CN"/>
        </w:rPr>
        <w:instrText xml:space="preserve"> ADDIN EN.CITE &lt;EndNote&gt;&lt;Cite&gt;&lt;Author&gt;Nagata&lt;/Author&gt;&lt;Year&gt;1991&lt;/Year&gt;&lt;RecNum&gt;1207&lt;/RecNum&gt;&lt;DisplayText&gt;&lt;style face="superscript"&gt;8&lt;/style&gt;&lt;/DisplayText&gt;&lt;record&gt;&lt;rec-number&gt;1207&lt;/rec-number&gt;&lt;foreign-keys&gt;&lt;key app="EN" db-id="e0t0xfat2svs0oe2fp95xrr7zfrazpxszza0" timestamp="1553792717"&gt;1207&lt;/key&gt;&lt;/foreign-keys&gt;&lt;ref-type name="Journal Article"&gt;17&lt;/ref-type&gt;&lt;contributors&gt;&lt;authors&gt;&lt;author&gt;Nagata, M.&lt;/author&gt;&lt;author&gt;Ohashi, Y.&lt;/author&gt;&lt;author&gt;Ozawa, H.&lt;/author&gt;&lt;/authors&gt;&lt;/contributors&gt;&lt;auth-address&gt;Department of Oral and Maxillofacial Surgery, Niigata University School of Dentistry, Japan.&lt;/auth-address&gt;&lt;titles&gt;&lt;title&gt;A histochemical study of the development of premaxilla and maxilla during secondary palate formation in the mouse embryo&lt;/title&gt;&lt;secondary-title&gt;Arch Histol Cytol&lt;/secondary-title&gt;&lt;/titles&gt;&lt;periodical&gt;&lt;full-title&gt;Arch Histol Cytol&lt;/full-title&gt;&lt;/periodical&gt;&lt;pages&gt;267-78&lt;/pages&gt;&lt;volume&gt;54&lt;/volume&gt;&lt;number&gt;3&lt;/number&gt;&lt;keywords&gt;&lt;keyword&gt;Acid Phosphatase/analysis&lt;/keyword&gt;&lt;keyword&gt;Alkaline Phosphatase/analysis&lt;/keyword&gt;&lt;keyword&gt;Animals&lt;/keyword&gt;&lt;keyword&gt;Cell Differentiation/physiology&lt;/keyword&gt;&lt;keyword&gt;Extremities/embryology&lt;/keyword&gt;&lt;keyword&gt;Female&lt;/keyword&gt;&lt;keyword&gt;Gestational Age&lt;/keyword&gt;&lt;keyword&gt;Histocytochemistry&lt;/keyword&gt;&lt;keyword&gt;Maxilla/cytology/*embryology/enzymology&lt;/keyword&gt;&lt;keyword&gt;Mice&lt;/keyword&gt;&lt;keyword&gt;Mice, Inbred ICR/*embryology&lt;/keyword&gt;&lt;keyword&gt;Morphogenesis/physiology&lt;/keyword&gt;&lt;keyword&gt;Osteoclasts/cytology/enzymology&lt;/keyword&gt;&lt;keyword&gt;Osteogenesis/physiology&lt;/keyword&gt;&lt;keyword&gt;Palate/cytology/embryology/*enzymology&lt;/keyword&gt;&lt;keyword&gt;Tooth Germ/cytology/embryology/enzymology&lt;/keyword&gt;&lt;/keywords&gt;&lt;dates&gt;&lt;year&gt;1991&lt;/year&gt;&lt;pub-dates&gt;&lt;date&gt;Jul&lt;/date&gt;&lt;/pub-dates&gt;&lt;/dates&gt;&lt;isbn&gt;0914-9465 (Print)&amp;#xD;0914-9465 (Linking)&lt;/isbn&gt;&lt;accession-num&gt;1954039&lt;/accession-num&gt;&lt;urls&gt;&lt;related-urls&gt;&lt;url&gt;https://www.ncbi.nlm.nih.gov/pubmed/1954039&lt;/url&gt;&lt;/related-urls&gt;&lt;/urls&gt;&lt;/record&gt;&lt;/Cite&gt;&lt;/EndNote&gt;</w:instrText>
      </w:r>
      <w:r w:rsidR="00814318" w:rsidRPr="001000C7">
        <w:rPr>
          <w:color w:val="auto"/>
          <w:lang w:eastAsia="zh-CN"/>
        </w:rPr>
        <w:fldChar w:fldCharType="separate"/>
      </w:r>
      <w:r w:rsidR="00814318" w:rsidRPr="001000C7">
        <w:rPr>
          <w:noProof/>
          <w:color w:val="auto"/>
          <w:vertAlign w:val="superscript"/>
          <w:lang w:eastAsia="zh-CN"/>
        </w:rPr>
        <w:t>8</w:t>
      </w:r>
      <w:r w:rsidR="00814318" w:rsidRPr="001000C7">
        <w:rPr>
          <w:color w:val="auto"/>
          <w:lang w:eastAsia="zh-CN"/>
        </w:rPr>
        <w:fldChar w:fldCharType="end"/>
      </w:r>
      <w:r w:rsidR="008A3F58" w:rsidRPr="001000C7">
        <w:rPr>
          <w:color w:val="auto"/>
          <w:lang w:eastAsia="zh-CN"/>
        </w:rPr>
        <w:t>. The head c</w:t>
      </w:r>
      <w:r w:rsidR="00914926" w:rsidRPr="001000C7">
        <w:rPr>
          <w:color w:val="auto"/>
          <w:lang w:eastAsia="zh-CN"/>
        </w:rPr>
        <w:t>an be removed</w:t>
      </w:r>
      <w:r w:rsidR="008A3F58" w:rsidRPr="001000C7">
        <w:rPr>
          <w:color w:val="auto"/>
          <w:lang w:eastAsia="zh-CN"/>
        </w:rPr>
        <w:t xml:space="preserve"> and </w:t>
      </w:r>
      <w:r w:rsidR="00C33EBB" w:rsidRPr="001000C7">
        <w:rPr>
          <w:color w:val="auto"/>
          <w:lang w:eastAsia="zh-CN"/>
        </w:rPr>
        <w:t>bisected</w:t>
      </w:r>
      <w:r w:rsidR="00325684" w:rsidRPr="001000C7">
        <w:rPr>
          <w:color w:val="auto"/>
          <w:lang w:eastAsia="zh-CN"/>
        </w:rPr>
        <w:t xml:space="preserve">, </w:t>
      </w:r>
      <w:r w:rsidR="007B5118">
        <w:rPr>
          <w:color w:val="auto"/>
          <w:lang w:eastAsia="zh-CN"/>
        </w:rPr>
        <w:t xml:space="preserve">and </w:t>
      </w:r>
      <w:r w:rsidR="00325684" w:rsidRPr="001000C7">
        <w:rPr>
          <w:color w:val="auto"/>
          <w:lang w:eastAsia="zh-CN"/>
        </w:rPr>
        <w:t>then</w:t>
      </w:r>
      <w:r w:rsidR="00914926" w:rsidRPr="001000C7">
        <w:rPr>
          <w:color w:val="auto"/>
          <w:lang w:eastAsia="zh-CN"/>
        </w:rPr>
        <w:t xml:space="preserve"> directly </w:t>
      </w:r>
      <w:r w:rsidR="00325684" w:rsidRPr="001000C7">
        <w:rPr>
          <w:color w:val="auto"/>
          <w:lang w:eastAsia="zh-CN"/>
        </w:rPr>
        <w:t xml:space="preserve">subjected to </w:t>
      </w:r>
      <w:r w:rsidR="00CD36B8" w:rsidRPr="001000C7">
        <w:rPr>
          <w:color w:val="auto"/>
          <w:lang w:eastAsia="zh-CN"/>
        </w:rPr>
        <w:t>paraformaldehyde</w:t>
      </w:r>
      <w:r w:rsidR="00325684" w:rsidRPr="001000C7">
        <w:rPr>
          <w:color w:val="auto"/>
          <w:lang w:eastAsia="zh-CN"/>
        </w:rPr>
        <w:t xml:space="preserve"> (PFA) fixation</w:t>
      </w:r>
      <w:r w:rsidR="006046C8" w:rsidRPr="001000C7">
        <w:rPr>
          <w:color w:val="auto"/>
          <w:lang w:eastAsia="zh-CN"/>
        </w:rPr>
        <w:t xml:space="preserve"> and embedding</w:t>
      </w:r>
      <w:r w:rsidR="008412BA" w:rsidRPr="001000C7">
        <w:rPr>
          <w:color w:val="auto"/>
          <w:lang w:eastAsia="zh-CN"/>
        </w:rPr>
        <w:fldChar w:fldCharType="begin">
          <w:fldData xml:space="preserve">PEVuZE5vdGU+PENpdGU+PEF1dGhvcj5aaGFuZzwvQXV0aG9yPjxZZWFyPjIwMDM8L1llYXI+PFJl
Y051bT4zMTE8L1JlY051bT48RGlzcGxheVRleHQ+PHN0eWxlIGZhY2U9InN1cGVyc2NyaXB0Ij45
PC9zdHlsZT48L0Rpc3BsYXlUZXh0PjxyZWNvcmQ+PHJlYy1udW1iZXI+MzExPC9yZWMtbnVtYmVy
Pjxmb3JlaWduLWtleXM+PGtleSBhcHA9IkVOIiBkYi1pZD0icGFmdHp2YWFxMjJld3FlOWZ6bXB2
ZjVidHpmOWR3c3hleGQwIiB0aW1lc3RhbXA9IjE1NjEyNjAyNDkiPjMxMTwva2V5PjwvZm9yZWln
bi1rZXlzPjxyZWYtdHlwZSBuYW1lPSJKb3VybmFsIEFydGljbGUiPjE3PC9yZWYtdHlwZT48Y29u
dHJpYnV0b3JzPjxhdXRob3JzPjxhdXRob3I+WmhhbmcsIEwuPC9hdXRob3I+PGF1dGhvcj5XYW5n
LCBXLjwvYXV0aG9yPjxhdXRob3I+SGF5YXNoaSwgWS48L2F1dGhvcj48YXV0aG9yPkplc3Rlciwg
Si4gVi48L2F1dGhvcj48YXV0aG9yPkJpcmssIEQuIEUuPC9hdXRob3I+PGF1dGhvcj5HYW8sIE0u
PC9hdXRob3I+PGF1dGhvcj5MaXUsIEMuIFkuPC9hdXRob3I+PGF1dGhvcj5LYW8sIFcuIFcuPC9h
dXRob3I+PGF1dGhvcj5LYXJpbiwgTS48L2F1dGhvcj48YXV0aG9yPlhpYSwgWS48L2F1dGhvcj48
L2F1dGhvcnM+PC9jb250cmlidXRvcnM+PGF1dGgtYWRkcmVzcz5EZXBhcnRtZW50IG9mIEVudmly
b25tZW50YWwgSGVhbHRoLCBVbml2ZXJzaXR5IG9mIENpbmNpbm5hdGkgTWVkaWNhbCBDZW50ZXIs
IENpbmNpbm5hdGksIE9IIDQ1MjY3LCBVU0EuPC9hdXRoLWFkZHJlc3M+PHRpdGxlcz48dGl0bGU+
QSByb2xlIGZvciBNRUsga2luYXNlIDEgaW4gVEdGLWJldGEvYWN0aXZpbi1pbmR1Y2VkIGVwaXRo
ZWxpdW0gbW92ZW1lbnQgYW5kIGVtYnJ5b25pYyBleWVsaWQgY2xvc3VyZTwvdGl0bGU+PHNlY29u
ZGFyeS10aXRsZT5FTUJPIEo8L3NlY29uZGFyeS10aXRsZT48L3RpdGxlcz48cGVyaW9kaWNhbD48
ZnVsbC10aXRsZT5FTUJPIEo8L2Z1bGwtdGl0bGU+PC9wZXJpb2RpY2FsPjxwYWdlcz40NDQzLTU0
PC9wYWdlcz48dm9sdW1lPjIyPC92b2x1bWU+PG51bWJlcj4xNzwvbnVtYmVyPjxrZXl3b3Jkcz48
a2V5d29yZD5BY3RpbnMvbWV0YWJvbGlzbTwva2V5d29yZD48a2V5d29yZD5BY3Rpdmlucy9waHlz
aW9sb2d5PC9rZXl3b3JkPjxrZXl3b3JkPkFuaW1hbHM8L2tleXdvcmQ+PGtleXdvcmQ+QmFzZSBT
ZXF1ZW5jZTwva2V5d29yZD48a2V5d29yZD5CaW9sb2dpY2FsIEV2b2x1dGlvbjwva2V5d29yZD48
a2V5d29yZD5DZWxsIE1vdmVtZW50L3BoeXNpb2xvZ3k8L2tleXdvcmQ+PGtleXdvcmQ+RE5BL2dl
bmV0aWNzPC9rZXl3b3JkPjxrZXl3b3JkPkRyb3NvcGhpbGEvZW1icnlvbG9neTwva2V5d29yZD48
a2V5d29yZD5Fbnp5bWUgQWN0aXZhdGlvbjwva2V5d29yZD48a2V5d29yZD5FcGl0aGVsaXVtL2Fi
bm9ybWFsaXRpZXMvZW1icnlvbG9neS9tZXRhYm9saXNtPC9rZXl3b3JkPjxrZXl3b3JkPkV5ZWxp
ZHMvYWJub3JtYWxpdGllcy8qZW1icnlvbG9neS9tZXRhYm9saXNtPC9rZXl3b3JkPjxrZXl3b3Jk
PkpOSyBNaXRvZ2VuLUFjdGl2YXRlZCBQcm90ZWluIEtpbmFzZXM8L2tleXdvcmQ+PGtleXdvcmQ+
S2VyYXRpbm9jeXRlcy9waHlzaW9sb2d5PC9rZXl3b3JkPjxrZXl3b3JkPipNQVAgS2luYXNlIEtp
bmFzZSBLaW5hc2UgMTwva2V5d29yZD48a2V5d29yZD5NaWNlPC9rZXl3b3JkPjxrZXl3b3JkPk1p
Y2UsIEluYnJlZCBDNTdCTDwva2V5d29yZD48a2V5d29yZD5NaWNlLCBLbm9ja291dDwva2V5d29y
ZD48a2V5d29yZD5NaXRvZ2VuLUFjdGl2YXRlZCBQcm90ZWluIEtpbmFzZXMvbWV0YWJvbGlzbTwv
a2V5d29yZD48a2V5d29yZD5Qcm90ZWluLVNlcmluZS1UaHJlb25pbmUgS2luYXNlcy9kZWZpY2ll
bmN5L2dlbmV0aWNzLypwaHlzaW9sb2d5PC9rZXl3b3JkPjxrZXl3b3JkPlNpZ25hbCBUcmFuc2R1
Y3Rpb248L2tleXdvcmQ+PGtleXdvcmQ+VHJhbnNmb3JtaW5nIEdyb3d0aCBGYWN0b3IgYmV0YS9w
aHlzaW9sb2d5PC9rZXl3b3JkPjwva2V5d29yZHM+PGRhdGVzPjx5ZWFyPjIwMDM8L3llYXI+PHB1
Yi1kYXRlcz48ZGF0ZT5TZXAgMTwvZGF0ZT48L3B1Yi1kYXRlcz48L2RhdGVzPjxpc2JuPjAyNjEt
NDE4OSAoUHJpbnQpJiN4RDswMjYxLTQxODkgKExpbmtpbmcpPC9pc2JuPjxhY2Nlc3Npb24tbnVt
PjEyOTQxNjk2PC9hY2Nlc3Npb24tbnVtPjx1cmxzPjxyZWxhdGVkLXVybHM+PHVybD5odHRwczov
L3d3dy5uY2JpLm5sbS5uaWguZ292L3B1Ym1lZC8xMjk0MTY5NjwvdXJsPjwvcmVsYXRlZC11cmxz
PjwvdXJscz48Y3VzdG9tMj5QTUMyMDIzODI8L2N1c3RvbTI+PGVsZWN0cm9uaWMtcmVzb3VyY2Ut
bnVtPjEwLjEwOTMvZW1ib2ovY2RnNDQwPC9lbGVjdHJvbmljLXJlc291cmNlLW51bT48L3JlY29y
ZD48L0NpdGU+PC9FbmROb3RlPgB=
</w:fldData>
        </w:fldChar>
      </w:r>
      <w:r w:rsidR="00340023" w:rsidRPr="001000C7">
        <w:rPr>
          <w:color w:val="auto"/>
          <w:lang w:eastAsia="zh-CN"/>
        </w:rPr>
        <w:instrText xml:space="preserve"> ADDIN EN.CITE </w:instrText>
      </w:r>
      <w:r w:rsidR="00340023" w:rsidRPr="001000C7">
        <w:rPr>
          <w:color w:val="auto"/>
          <w:lang w:eastAsia="zh-CN"/>
        </w:rPr>
        <w:fldChar w:fldCharType="begin">
          <w:fldData xml:space="preserve">PEVuZE5vdGU+PENpdGU+PEF1dGhvcj5aaGFuZzwvQXV0aG9yPjxZZWFyPjIwMDM8L1llYXI+PFJl
Y051bT4zMTE8L1JlY051bT48RGlzcGxheVRleHQ+PHN0eWxlIGZhY2U9InN1cGVyc2NyaXB0Ij45
PC9zdHlsZT48L0Rpc3BsYXlUZXh0PjxyZWNvcmQ+PHJlYy1udW1iZXI+MzExPC9yZWMtbnVtYmVy
Pjxmb3JlaWduLWtleXM+PGtleSBhcHA9IkVOIiBkYi1pZD0icGFmdHp2YWFxMjJld3FlOWZ6bXB2
ZjVidHpmOWR3c3hleGQwIiB0aW1lc3RhbXA9IjE1NjEyNjAyNDkiPjMxMTwva2V5PjwvZm9yZWln
bi1rZXlzPjxyZWYtdHlwZSBuYW1lPSJKb3VybmFsIEFydGljbGUiPjE3PC9yZWYtdHlwZT48Y29u
dHJpYnV0b3JzPjxhdXRob3JzPjxhdXRob3I+WmhhbmcsIEwuPC9hdXRob3I+PGF1dGhvcj5XYW5n
LCBXLjwvYXV0aG9yPjxhdXRob3I+SGF5YXNoaSwgWS48L2F1dGhvcj48YXV0aG9yPkplc3Rlciwg
Si4gVi48L2F1dGhvcj48YXV0aG9yPkJpcmssIEQuIEUuPC9hdXRob3I+PGF1dGhvcj5HYW8sIE0u
PC9hdXRob3I+PGF1dGhvcj5MaXUsIEMuIFkuPC9hdXRob3I+PGF1dGhvcj5LYW8sIFcuIFcuPC9h
dXRob3I+PGF1dGhvcj5LYXJpbiwgTS48L2F1dGhvcj48YXV0aG9yPlhpYSwgWS48L2F1dGhvcj48
L2F1dGhvcnM+PC9jb250cmlidXRvcnM+PGF1dGgtYWRkcmVzcz5EZXBhcnRtZW50IG9mIEVudmly
b25tZW50YWwgSGVhbHRoLCBVbml2ZXJzaXR5IG9mIENpbmNpbm5hdGkgTWVkaWNhbCBDZW50ZXIs
IENpbmNpbm5hdGksIE9IIDQ1MjY3LCBVU0EuPC9hdXRoLWFkZHJlc3M+PHRpdGxlcz48dGl0bGU+
QSByb2xlIGZvciBNRUsga2luYXNlIDEgaW4gVEdGLWJldGEvYWN0aXZpbi1pbmR1Y2VkIGVwaXRo
ZWxpdW0gbW92ZW1lbnQgYW5kIGVtYnJ5b25pYyBleWVsaWQgY2xvc3VyZTwvdGl0bGU+PHNlY29u
ZGFyeS10aXRsZT5FTUJPIEo8L3NlY29uZGFyeS10aXRsZT48L3RpdGxlcz48cGVyaW9kaWNhbD48
ZnVsbC10aXRsZT5FTUJPIEo8L2Z1bGwtdGl0bGU+PC9wZXJpb2RpY2FsPjxwYWdlcz40NDQzLTU0
PC9wYWdlcz48dm9sdW1lPjIyPC92b2x1bWU+PG51bWJlcj4xNzwvbnVtYmVyPjxrZXl3b3Jkcz48
a2V5d29yZD5BY3RpbnMvbWV0YWJvbGlzbTwva2V5d29yZD48a2V5d29yZD5BY3Rpdmlucy9waHlz
aW9sb2d5PC9rZXl3b3JkPjxrZXl3b3JkPkFuaW1hbHM8L2tleXdvcmQ+PGtleXdvcmQ+QmFzZSBT
ZXF1ZW5jZTwva2V5d29yZD48a2V5d29yZD5CaW9sb2dpY2FsIEV2b2x1dGlvbjwva2V5d29yZD48
a2V5d29yZD5DZWxsIE1vdmVtZW50L3BoeXNpb2xvZ3k8L2tleXdvcmQ+PGtleXdvcmQ+RE5BL2dl
bmV0aWNzPC9rZXl3b3JkPjxrZXl3b3JkPkRyb3NvcGhpbGEvZW1icnlvbG9neTwva2V5d29yZD48
a2V5d29yZD5Fbnp5bWUgQWN0aXZhdGlvbjwva2V5d29yZD48a2V5d29yZD5FcGl0aGVsaXVtL2Fi
bm9ybWFsaXRpZXMvZW1icnlvbG9neS9tZXRhYm9saXNtPC9rZXl3b3JkPjxrZXl3b3JkPkV5ZWxp
ZHMvYWJub3JtYWxpdGllcy8qZW1icnlvbG9neS9tZXRhYm9saXNtPC9rZXl3b3JkPjxrZXl3b3Jk
PkpOSyBNaXRvZ2VuLUFjdGl2YXRlZCBQcm90ZWluIEtpbmFzZXM8L2tleXdvcmQ+PGtleXdvcmQ+
S2VyYXRpbm9jeXRlcy9waHlzaW9sb2d5PC9rZXl3b3JkPjxrZXl3b3JkPipNQVAgS2luYXNlIEtp
bmFzZSBLaW5hc2UgMTwva2V5d29yZD48a2V5d29yZD5NaWNlPC9rZXl3b3JkPjxrZXl3b3JkPk1p
Y2UsIEluYnJlZCBDNTdCTDwva2V5d29yZD48a2V5d29yZD5NaWNlLCBLbm9ja291dDwva2V5d29y
ZD48a2V5d29yZD5NaXRvZ2VuLUFjdGl2YXRlZCBQcm90ZWluIEtpbmFzZXMvbWV0YWJvbGlzbTwv
a2V5d29yZD48a2V5d29yZD5Qcm90ZWluLVNlcmluZS1UaHJlb25pbmUgS2luYXNlcy9kZWZpY2ll
bmN5L2dlbmV0aWNzLypwaHlzaW9sb2d5PC9rZXl3b3JkPjxrZXl3b3JkPlNpZ25hbCBUcmFuc2R1
Y3Rpb248L2tleXdvcmQ+PGtleXdvcmQ+VHJhbnNmb3JtaW5nIEdyb3d0aCBGYWN0b3IgYmV0YS9w
aHlzaW9sb2d5PC9rZXl3b3JkPjwva2V5d29yZHM+PGRhdGVzPjx5ZWFyPjIwMDM8L3llYXI+PHB1
Yi1kYXRlcz48ZGF0ZT5TZXAgMTwvZGF0ZT48L3B1Yi1kYXRlcz48L2RhdGVzPjxpc2JuPjAyNjEt
NDE4OSAoUHJpbnQpJiN4RDswMjYxLTQxODkgKExpbmtpbmcpPC9pc2JuPjxhY2Nlc3Npb24tbnVt
PjEyOTQxNjk2PC9hY2Nlc3Npb24tbnVtPjx1cmxzPjxyZWxhdGVkLXVybHM+PHVybD5odHRwczov
L3d3dy5uY2JpLm5sbS5uaWguZ292L3B1Ym1lZC8xMjk0MTY5NjwvdXJsPjwvcmVsYXRlZC11cmxz
PjwvdXJscz48Y3VzdG9tMj5QTUMyMDIzODI8L2N1c3RvbTI+PGVsZWN0cm9uaWMtcmVzb3VyY2Ut
bnVtPjEwLjEwOTMvZW1ib2ovY2RnNDQwPC9lbGVjdHJvbmljLXJlc291cmNlLW51bT48L3JlY29y
ZD48L0NpdGU+PC9FbmROb3RlPgB=
</w:fldData>
        </w:fldChar>
      </w:r>
      <w:r w:rsidR="00340023" w:rsidRPr="001000C7">
        <w:rPr>
          <w:color w:val="auto"/>
          <w:lang w:eastAsia="zh-CN"/>
        </w:rPr>
        <w:instrText xml:space="preserve"> ADDIN EN.CITE.DATA </w:instrText>
      </w:r>
      <w:r w:rsidR="00340023" w:rsidRPr="001000C7">
        <w:rPr>
          <w:color w:val="auto"/>
          <w:lang w:eastAsia="zh-CN"/>
        </w:rPr>
      </w:r>
      <w:r w:rsidR="00340023" w:rsidRPr="001000C7">
        <w:rPr>
          <w:color w:val="auto"/>
          <w:lang w:eastAsia="zh-CN"/>
        </w:rPr>
        <w:fldChar w:fldCharType="end"/>
      </w:r>
      <w:r w:rsidR="008412BA" w:rsidRPr="001000C7">
        <w:rPr>
          <w:color w:val="auto"/>
          <w:lang w:eastAsia="zh-CN"/>
        </w:rPr>
      </w:r>
      <w:r w:rsidR="008412BA" w:rsidRPr="001000C7">
        <w:rPr>
          <w:color w:val="auto"/>
          <w:lang w:eastAsia="zh-CN"/>
        </w:rPr>
        <w:fldChar w:fldCharType="separate"/>
      </w:r>
      <w:r w:rsidR="00814318" w:rsidRPr="001000C7">
        <w:rPr>
          <w:noProof/>
          <w:color w:val="auto"/>
          <w:vertAlign w:val="superscript"/>
          <w:lang w:eastAsia="zh-CN"/>
        </w:rPr>
        <w:t>9</w:t>
      </w:r>
      <w:r w:rsidR="008412BA" w:rsidRPr="001000C7">
        <w:rPr>
          <w:color w:val="auto"/>
          <w:lang w:eastAsia="zh-CN"/>
        </w:rPr>
        <w:fldChar w:fldCharType="end"/>
      </w:r>
      <w:r w:rsidR="00325684" w:rsidRPr="001000C7">
        <w:rPr>
          <w:color w:val="auto"/>
          <w:lang w:eastAsia="zh-CN"/>
        </w:rPr>
        <w:t xml:space="preserve">. </w:t>
      </w:r>
      <w:r w:rsidR="00BD3A26" w:rsidRPr="001000C7">
        <w:rPr>
          <w:color w:val="auto"/>
          <w:lang w:eastAsia="zh-CN"/>
        </w:rPr>
        <w:t>By</w:t>
      </w:r>
      <w:r w:rsidR="006046C8" w:rsidRPr="001000C7">
        <w:rPr>
          <w:color w:val="auto"/>
          <w:lang w:eastAsia="zh-CN"/>
        </w:rPr>
        <w:t xml:space="preserve"> contrast, t</w:t>
      </w:r>
      <w:r w:rsidR="00CD36B8" w:rsidRPr="001000C7">
        <w:rPr>
          <w:color w:val="auto"/>
          <w:lang w:eastAsia="zh-CN"/>
        </w:rPr>
        <w:t xml:space="preserve">he </w:t>
      </w:r>
      <w:r w:rsidR="00E46406" w:rsidRPr="001000C7">
        <w:rPr>
          <w:color w:val="auto"/>
          <w:lang w:eastAsia="zh-CN"/>
        </w:rPr>
        <w:t>postnatal and adult</w:t>
      </w:r>
      <w:r w:rsidR="0098401A" w:rsidRPr="001000C7">
        <w:rPr>
          <w:color w:val="auto"/>
          <w:lang w:eastAsia="zh-CN"/>
        </w:rPr>
        <w:t xml:space="preserve"> mouse orbit</w:t>
      </w:r>
      <w:r w:rsidR="0022299A" w:rsidRPr="001000C7">
        <w:rPr>
          <w:color w:val="auto"/>
          <w:lang w:eastAsia="zh-CN"/>
        </w:rPr>
        <w:t>al</w:t>
      </w:r>
      <w:r w:rsidR="0098401A" w:rsidRPr="001000C7">
        <w:rPr>
          <w:color w:val="auto"/>
          <w:lang w:eastAsia="zh-CN"/>
        </w:rPr>
        <w:t xml:space="preserve"> bone</w:t>
      </w:r>
      <w:r w:rsidR="008005D9" w:rsidRPr="001000C7">
        <w:rPr>
          <w:color w:val="auto"/>
          <w:lang w:eastAsia="zh-CN"/>
        </w:rPr>
        <w:t>s</w:t>
      </w:r>
      <w:r w:rsidR="0098401A" w:rsidRPr="001000C7">
        <w:rPr>
          <w:color w:val="auto"/>
          <w:lang w:eastAsia="zh-CN"/>
        </w:rPr>
        <w:t xml:space="preserve"> </w:t>
      </w:r>
      <w:r w:rsidR="008005D9" w:rsidRPr="001000C7">
        <w:rPr>
          <w:color w:val="auto"/>
          <w:lang w:eastAsia="zh-CN"/>
        </w:rPr>
        <w:t xml:space="preserve">are </w:t>
      </w:r>
      <w:r w:rsidR="00325684" w:rsidRPr="001000C7">
        <w:rPr>
          <w:color w:val="auto"/>
          <w:lang w:eastAsia="zh-CN"/>
        </w:rPr>
        <w:t xml:space="preserve">fully </w:t>
      </w:r>
      <w:r w:rsidR="006046C8" w:rsidRPr="001000C7">
        <w:rPr>
          <w:color w:val="auto"/>
          <w:lang w:eastAsia="zh-CN"/>
        </w:rPr>
        <w:t>ossified with thick surrounding tissues</w:t>
      </w:r>
      <w:r w:rsidR="00594CEF" w:rsidRPr="001000C7">
        <w:rPr>
          <w:color w:val="auto"/>
          <w:lang w:eastAsia="zh-CN"/>
        </w:rPr>
        <w:t xml:space="preserve">, </w:t>
      </w:r>
      <w:r w:rsidR="0022299A" w:rsidRPr="001000C7">
        <w:rPr>
          <w:color w:val="auto"/>
          <w:lang w:eastAsia="zh-CN"/>
        </w:rPr>
        <w:t>making</w:t>
      </w:r>
      <w:r w:rsidR="00D57A97" w:rsidRPr="001000C7">
        <w:rPr>
          <w:color w:val="auto"/>
          <w:lang w:eastAsia="zh-CN"/>
        </w:rPr>
        <w:t xml:space="preserve"> </w:t>
      </w:r>
      <w:r w:rsidR="00B06B3D" w:rsidRPr="001000C7">
        <w:rPr>
          <w:color w:val="auto"/>
          <w:lang w:eastAsia="zh-CN"/>
        </w:rPr>
        <w:t xml:space="preserve">the penetration of fixatives </w:t>
      </w:r>
      <w:r w:rsidR="000A7F46" w:rsidRPr="001000C7">
        <w:rPr>
          <w:color w:val="auto"/>
          <w:lang w:eastAsia="zh-CN"/>
        </w:rPr>
        <w:t>less efficient</w:t>
      </w:r>
      <w:r w:rsidR="006046C8" w:rsidRPr="001000C7">
        <w:rPr>
          <w:color w:val="auto"/>
          <w:lang w:eastAsia="zh-CN"/>
        </w:rPr>
        <w:t xml:space="preserve">. </w:t>
      </w:r>
      <w:r w:rsidR="0030469A" w:rsidRPr="001000C7">
        <w:rPr>
          <w:color w:val="auto"/>
          <w:lang w:eastAsia="zh-CN"/>
        </w:rPr>
        <w:t>Furthermore</w:t>
      </w:r>
      <w:r w:rsidR="00D57A97" w:rsidRPr="001000C7">
        <w:rPr>
          <w:color w:val="auto"/>
          <w:lang w:eastAsia="zh-CN"/>
        </w:rPr>
        <w:t>, the</w:t>
      </w:r>
      <w:r w:rsidR="008005D9" w:rsidRPr="001000C7">
        <w:rPr>
          <w:color w:val="auto"/>
          <w:lang w:eastAsia="zh-CN"/>
        </w:rPr>
        <w:t xml:space="preserve"> </w:t>
      </w:r>
      <w:r w:rsidR="00D57A97" w:rsidRPr="001000C7">
        <w:rPr>
          <w:color w:val="auto"/>
          <w:lang w:eastAsia="zh-CN"/>
        </w:rPr>
        <w:t>orbital</w:t>
      </w:r>
      <w:r w:rsidR="006046C8" w:rsidRPr="001000C7">
        <w:rPr>
          <w:color w:val="auto"/>
          <w:lang w:eastAsia="zh-CN"/>
        </w:rPr>
        <w:t>/</w:t>
      </w:r>
      <w:r w:rsidR="00D57A97" w:rsidRPr="001000C7">
        <w:rPr>
          <w:color w:val="auto"/>
          <w:lang w:eastAsia="zh-CN"/>
        </w:rPr>
        <w:t>skull bones are</w:t>
      </w:r>
      <w:r w:rsidR="000B37F8" w:rsidRPr="001000C7">
        <w:rPr>
          <w:color w:val="auto"/>
          <w:lang w:eastAsia="zh-CN"/>
        </w:rPr>
        <w:t xml:space="preserve"> hard and</w:t>
      </w:r>
      <w:r w:rsidR="00325684" w:rsidRPr="001000C7">
        <w:rPr>
          <w:color w:val="auto"/>
          <w:lang w:eastAsia="zh-CN"/>
        </w:rPr>
        <w:t xml:space="preserve"> brittle</w:t>
      </w:r>
      <w:r w:rsidR="00FE1C64" w:rsidRPr="001000C7">
        <w:rPr>
          <w:color w:val="auto"/>
          <w:lang w:eastAsia="zh-CN"/>
        </w:rPr>
        <w:t>, easily broken when sectioning</w:t>
      </w:r>
      <w:r w:rsidR="004F44FF" w:rsidRPr="001000C7">
        <w:rPr>
          <w:color w:val="auto"/>
          <w:lang w:eastAsia="zh-CN"/>
        </w:rPr>
        <w:t xml:space="preserve"> them</w:t>
      </w:r>
      <w:r w:rsidR="00FE1C64" w:rsidRPr="001000C7">
        <w:rPr>
          <w:color w:val="auto"/>
          <w:lang w:eastAsia="zh-CN"/>
        </w:rPr>
        <w:t xml:space="preserve"> in the soft embedding </w:t>
      </w:r>
      <w:r w:rsidR="004F44FF" w:rsidRPr="001000C7">
        <w:rPr>
          <w:color w:val="auto"/>
          <w:lang w:eastAsia="zh-CN"/>
        </w:rPr>
        <w:t>compounds</w:t>
      </w:r>
      <w:r w:rsidR="00FE1C64" w:rsidRPr="001000C7">
        <w:rPr>
          <w:color w:val="auto"/>
          <w:lang w:eastAsia="zh-CN"/>
        </w:rPr>
        <w:t xml:space="preserve"> such as paraffin. </w:t>
      </w:r>
      <w:r w:rsidR="00566DA2" w:rsidRPr="001000C7">
        <w:rPr>
          <w:color w:val="auto"/>
          <w:lang w:eastAsia="zh-CN"/>
        </w:rPr>
        <w:t xml:space="preserve">The broken </w:t>
      </w:r>
      <w:r w:rsidR="00210A39" w:rsidRPr="001000C7">
        <w:rPr>
          <w:color w:val="auto"/>
          <w:lang w:eastAsia="zh-CN"/>
        </w:rPr>
        <w:t>pieces of bones</w:t>
      </w:r>
      <w:r w:rsidR="004F44FF" w:rsidRPr="001000C7">
        <w:rPr>
          <w:color w:val="auto"/>
          <w:lang w:eastAsia="zh-CN"/>
        </w:rPr>
        <w:t xml:space="preserve"> will</w:t>
      </w:r>
      <w:r w:rsidR="00594CEF" w:rsidRPr="001000C7">
        <w:rPr>
          <w:color w:val="auto"/>
          <w:lang w:eastAsia="zh-CN"/>
        </w:rPr>
        <w:t xml:space="preserve"> unanimously</w:t>
      </w:r>
      <w:r w:rsidR="000B37F8" w:rsidRPr="001000C7">
        <w:rPr>
          <w:color w:val="auto"/>
          <w:lang w:eastAsia="zh-CN"/>
        </w:rPr>
        <w:t xml:space="preserve"> </w:t>
      </w:r>
      <w:r w:rsidR="00210A39" w:rsidRPr="001000C7">
        <w:rPr>
          <w:color w:val="auto"/>
          <w:lang w:eastAsia="zh-CN"/>
        </w:rPr>
        <w:t>tear the</w:t>
      </w:r>
      <w:r w:rsidR="004F44FF" w:rsidRPr="001000C7">
        <w:rPr>
          <w:color w:val="auto"/>
          <w:lang w:eastAsia="zh-CN"/>
        </w:rPr>
        <w:t xml:space="preserve"> nearby tissues </w:t>
      </w:r>
      <w:r w:rsidR="00210A39" w:rsidRPr="001000C7">
        <w:rPr>
          <w:color w:val="auto"/>
          <w:lang w:eastAsia="zh-CN"/>
        </w:rPr>
        <w:t xml:space="preserve">resulting in </w:t>
      </w:r>
      <w:r w:rsidR="00D57A97" w:rsidRPr="001000C7">
        <w:rPr>
          <w:color w:val="auto"/>
          <w:lang w:eastAsia="zh-CN"/>
        </w:rPr>
        <w:t xml:space="preserve">inferior </w:t>
      </w:r>
      <w:r w:rsidR="0030469A" w:rsidRPr="001000C7">
        <w:rPr>
          <w:color w:val="auto"/>
          <w:lang w:eastAsia="zh-CN"/>
        </w:rPr>
        <w:t xml:space="preserve">tissue </w:t>
      </w:r>
      <w:r w:rsidR="00D57A97" w:rsidRPr="001000C7">
        <w:rPr>
          <w:color w:val="auto"/>
          <w:lang w:eastAsia="zh-CN"/>
        </w:rPr>
        <w:t>morpholog</w:t>
      </w:r>
      <w:r w:rsidR="008005D9" w:rsidRPr="001000C7">
        <w:rPr>
          <w:color w:val="auto"/>
          <w:lang w:eastAsia="zh-CN"/>
        </w:rPr>
        <w:t>y</w:t>
      </w:r>
      <w:r w:rsidR="00D57A97" w:rsidRPr="001000C7">
        <w:rPr>
          <w:color w:val="auto"/>
          <w:lang w:eastAsia="zh-CN"/>
        </w:rPr>
        <w:t>.</w:t>
      </w:r>
      <w:r w:rsidR="00CD161D">
        <w:rPr>
          <w:color w:val="auto"/>
          <w:lang w:eastAsia="zh-CN"/>
        </w:rPr>
        <w:t xml:space="preserve"> </w:t>
      </w:r>
    </w:p>
    <w:p w14:paraId="6A7AD212" w14:textId="77777777" w:rsidR="001000C7" w:rsidRPr="001000C7" w:rsidRDefault="001000C7" w:rsidP="001000C7">
      <w:pPr>
        <w:widowControl/>
        <w:rPr>
          <w:color w:val="auto"/>
          <w:lang w:eastAsia="zh-CN"/>
        </w:rPr>
      </w:pPr>
    </w:p>
    <w:p w14:paraId="2202F717" w14:textId="14F047CE" w:rsidR="005B2AE8" w:rsidRDefault="000B37F8" w:rsidP="001000C7">
      <w:pPr>
        <w:widowControl/>
        <w:rPr>
          <w:color w:val="auto"/>
          <w:lang w:eastAsia="zh-CN"/>
        </w:rPr>
      </w:pPr>
      <w:r w:rsidRPr="001000C7">
        <w:rPr>
          <w:color w:val="auto"/>
          <w:lang w:eastAsia="zh-CN"/>
        </w:rPr>
        <w:t>Many p</w:t>
      </w:r>
      <w:r w:rsidR="008005D9" w:rsidRPr="001000C7">
        <w:rPr>
          <w:color w:val="auto"/>
          <w:lang w:eastAsia="zh-CN"/>
        </w:rPr>
        <w:t xml:space="preserve">ublished </w:t>
      </w:r>
      <w:r w:rsidR="009845E5" w:rsidRPr="001000C7">
        <w:rPr>
          <w:color w:val="auto"/>
          <w:lang w:eastAsia="zh-CN"/>
        </w:rPr>
        <w:t xml:space="preserve">studies </w:t>
      </w:r>
      <w:r w:rsidR="00E64CC8" w:rsidRPr="001000C7">
        <w:rPr>
          <w:color w:val="auto"/>
          <w:lang w:eastAsia="zh-CN"/>
        </w:rPr>
        <w:t xml:space="preserve">often </w:t>
      </w:r>
      <w:r w:rsidR="009C5586" w:rsidRPr="001000C7">
        <w:rPr>
          <w:color w:val="auto"/>
          <w:lang w:eastAsia="zh-CN"/>
        </w:rPr>
        <w:t>showed</w:t>
      </w:r>
      <w:r w:rsidR="009845E5" w:rsidRPr="001000C7">
        <w:rPr>
          <w:color w:val="auto"/>
          <w:lang w:eastAsia="zh-CN"/>
        </w:rPr>
        <w:t xml:space="preserve"> partial ocular surface, which </w:t>
      </w:r>
      <w:r w:rsidR="00210A39" w:rsidRPr="001000C7">
        <w:rPr>
          <w:color w:val="auto"/>
          <w:lang w:eastAsia="zh-CN"/>
        </w:rPr>
        <w:t>may be</w:t>
      </w:r>
      <w:r w:rsidR="000A7F46" w:rsidRPr="001000C7">
        <w:rPr>
          <w:color w:val="auto"/>
          <w:lang w:eastAsia="zh-CN"/>
        </w:rPr>
        <w:t xml:space="preserve"> </w:t>
      </w:r>
      <w:r w:rsidR="009845E5" w:rsidRPr="001000C7">
        <w:rPr>
          <w:color w:val="auto"/>
          <w:lang w:eastAsia="zh-CN"/>
        </w:rPr>
        <w:t>sufficient for</w:t>
      </w:r>
      <w:r w:rsidR="00210A39" w:rsidRPr="001000C7">
        <w:rPr>
          <w:color w:val="auto"/>
          <w:lang w:eastAsia="zh-CN"/>
        </w:rPr>
        <w:t xml:space="preserve"> their</w:t>
      </w:r>
      <w:r w:rsidR="009845E5" w:rsidRPr="001000C7">
        <w:rPr>
          <w:color w:val="auto"/>
          <w:lang w:eastAsia="zh-CN"/>
        </w:rPr>
        <w:t xml:space="preserve"> particular</w:t>
      </w:r>
      <w:r w:rsidR="00210A39" w:rsidRPr="001000C7">
        <w:rPr>
          <w:color w:val="auto"/>
          <w:lang w:eastAsia="zh-CN"/>
        </w:rPr>
        <w:t xml:space="preserve"> research</w:t>
      </w:r>
      <w:r w:rsidR="009845E5" w:rsidRPr="001000C7">
        <w:rPr>
          <w:color w:val="auto"/>
          <w:lang w:eastAsia="zh-CN"/>
        </w:rPr>
        <w:t xml:space="preserve"> purposes</w:t>
      </w:r>
      <w:r w:rsidR="006151B9" w:rsidRPr="001000C7">
        <w:rPr>
          <w:color w:val="auto"/>
          <w:lang w:eastAsia="zh-CN"/>
        </w:rPr>
        <w:fldChar w:fldCharType="begin">
          <w:fldData xml:space="preserve">PEVuZE5vdGU+PENpdGU+PEF1dGhvcj5TaGFyb3Y8L0F1dGhvcj48WWVhcj4yMDAzPC9ZZWFyPjxS
ZWNOdW0+MTMxPC9SZWNOdW0+PERpc3BsYXlUZXh0PjxzdHlsZSBmYWNlPSJzdXBlcnNjcmlwdCI+
MTAsMTE8L3N0eWxlPjwvRGlzcGxheVRleHQ+PHJlY29yZD48cmVjLW51bWJlcj4xMzE8L3JlYy1u
dW1iZXI+PGZvcmVpZ24ta2V5cz48a2V5IGFwcD0iRU4iIGRiLWlkPSJwYWZ0enZhYXEyMmV3cWU5
ZnptcHZmNWJ0emY5ZHdzeGV4ZDAiIHRpbWVzdGFtcD0iMTU1NDg3NDA5OSI+MTMxPC9rZXk+PC9m
b3JlaWduLWtleXM+PHJlZi10eXBlIG5hbWU9IkpvdXJuYWwgQXJ0aWNsZSI+MTc8L3JlZi10eXBl
Pjxjb250cmlidXRvcnM+PGF1dGhvcnM+PGF1dGhvcj5TaGFyb3YsIEEuIEEuPC9hdXRob3I+PGF1
dGhvcj5XZWluZXIsIEwuPC9hdXRob3I+PGF1dGhvcj5TaGFyb3ZhLCBULiBZLjwvYXV0aG9yPjxh
dXRob3I+U2llYmVuaGFhciwgRi48L2F1dGhvcj48YXV0aG9yPkF0b3lhbiwgUi48L2F1dGhvcj48
YXV0aG9yPlJlZ2luYXRvLCBBLiBNLjwvYXV0aG9yPjxhdXRob3I+TWNOYW1hcmEsIEMuIEEuPC9h
dXRob3I+PGF1dGhvcj5GdW5hLCBLLjwvYXV0aG9yPjxhdXRob3I+R2lsY2hyZXN0LCBCLiBBLjwv
YXV0aG9yPjxhdXRob3I+QnJpc3NldHRlLCBKLiBMLjwvYXV0aG9yPjxhdXRob3I+Qm90Y2hrYXJl
diwgVi4gQS48L2F1dGhvcj48L2F1dGhvcnM+PC9jb250cmlidXRvcnM+PGF1dGgtYWRkcmVzcz5E
ZXBhcnRtZW50IG9mIERlcm1hdG9sb2d5LCBCb3N0b24gVW5pdmVyc2l0eSBTY2hvb2wgb2YgTWVk
aWNpbmUsIDYwOSBBbGJhbnkgU3RyZWV0LCBCb3N0b24sIE1BIDAyMTE4LCBVU0EuPC9hdXRoLWFk
ZHJlc3M+PHRpdGxlcz48dGl0bGU+Tm9nZ2luIG92ZXJleHByZXNzaW9uIGluaGliaXRzIGV5ZWxp
ZCBvcGVuaW5nIGJ5IGFsdGVyaW5nIGVwaWRlcm1hbCBhcG9wdG9zaXMgYW5kIGRpZmZlcmVudGlh
dGlvbjwvdGl0bGU+PHNlY29uZGFyeS10aXRsZT5FTUJPIEo8L3NlY29uZGFyeS10aXRsZT48L3Rp
dGxlcz48cGVyaW9kaWNhbD48ZnVsbC10aXRsZT5FTUJPIEo8L2Z1bGwtdGl0bGU+PC9wZXJpb2Rp
Y2FsPjxwYWdlcz4yOTkyLTMwMDM8L3BhZ2VzPjx2b2x1bWU+MjI8L3ZvbHVtZT48bnVtYmVyPjEy
PC9udW1iZXI+PGtleXdvcmRzPjxrZXl3b3JkPkFkZW5vdmlyaWRhZS9nZW5ldGljcy9tZXRhYm9s
aXNtPC9rZXl3b3JkPjxrZXl3b3JkPkFuaW1hbHM8L2tleXdvcmQ+PGtleXdvcmQ+QXBvcHRvc2lz
LypwaHlzaW9sb2d5PC9rZXl3b3JkPjxrZXl3b3JkPkJpb21hcmtlcnM8L2tleXdvcmQ+PGtleXdv
cmQ+Qm9uZSBNb3JwaG9nZW5ldGljIFByb3RlaW4gUmVjZXB0b3JzPC9rZXl3b3JkPjxrZXl3b3Jk
PkJvbmUgTW9ycGhvZ2VuZXRpYyBQcm90ZWlucy9hbnRhZ29uaXN0cyAmYW1wOyBpbmhpYml0b3Jz
L21ldGFib2xpc208L2tleXdvcmQ+PGtleXdvcmQ+Q2FycmllciBQcm90ZWluczwva2V5d29yZD48
a2V5d29yZD5DZWxsIERpZmZlcmVudGlhdGlvbi8qcGh5c2lvbG9neTwva2V5d29yZD48a2V5d29y
ZD5DdWx0dXJlIFRlY2huaXF1ZXM8L2tleXdvcmQ+PGtleXdvcmQ+RE5BLUJpbmRpbmcgUHJvdGVp
bnMvbWV0YWJvbGlzbTwva2V5d29yZD48a2V5d29yZD5FbWJyeW8sIE1hbW1hbGlhbi9hbmF0b215
ICZhbXA7IGhpc3RvbG9neS9waHlzaW9sb2d5PC9rZXl3b3JkPjxrZXl3b3JkPipFcGlkZXJtYWwg
Q2VsbHM8L2tleXdvcmQ+PGtleXdvcmQ+RXBpZGVybWFsIEdyb3d0aCBGYWN0b3IvbWV0YWJvbGlz
bTwva2V5d29yZD48a2V5d29yZD5FcGlkZXJtaXMvZ3Jvd3RoICZhbXA7IGRldmVsb3BtZW50L3Bo
eXNpb2xvZ3k8L2tleXdvcmQ+PGtleXdvcmQ+RXllbGlkcy9jeXRvbG9neS8qZ3Jvd3RoICZhbXA7
IGRldmVsb3BtZW50PC9rZXl3b3JkPjxrZXl3b3JkPkdlbmV0aWMgVmVjdG9yczwva2V5d29yZD48
a2V5d29yZD5Hcm93dGggRGlmZmVyZW50aWF0aW9uIEZhY3RvciA1PC9rZXl3b3JkPjxrZXl3b3Jk
Pkh1bWFuczwva2V5d29yZD48a2V5d29yZD5JbiBTaXR1IEh5YnJpZGl6YXRpb248L2tleXdvcmQ+
PGtleXdvcmQ+SW4gU2l0dSBOaWNrLUVuZCBMYWJlbGluZzwva2V5d29yZD48a2V5d29yZD5LZXJh
dGluLTE1PC9rZXl3b3JkPjxrZXl3b3JkPktlcmF0aW4tNTwva2V5d29yZD48a2V5d29yZD5LZXJh
dGlub2N5dGVzL2N5dG9sb2d5L3BoeXNpb2xvZ3k8L2tleXdvcmQ+PGtleXdvcmQ+S2VyYXRpbnMv
Z2VuZXRpY3M8L2tleXdvcmQ+PGtleXdvcmQ+TWljZTwva2V5d29yZD48a2V5d29yZD5NaWNlLCBU
cmFuc2dlbmljPC9rZXl3b3JkPjxrZXl3b3JkPk1vcnBob2dlbmVzaXMvcGh5c2lvbG9neTwva2V5
d29yZD48a2V5d29yZD5OZW9wbGFzbSBQcm90ZWlucy9tZXRhYm9saXNtPC9rZXl3b3JkPjxrZXl3
b3JkPlByb21vdGVyIFJlZ2lvbnMsIEdlbmV0aWM8L2tleXdvcmQ+PGtleXdvcmQ+UHJvdGVpbnMv
Z2VuZXRpY3MvKm1ldGFib2xpc208L2tleXdvcmQ+PGtleXdvcmQ+UmVjZXB0b3JzLCBHcm93dGgg
RmFjdG9yL2dlbmV0aWNzL21ldGFib2xpc208L2tleXdvcmQ+PGtleXdvcmQ+U2lnbmFsIFRyYW5z
ZHVjdGlvbi9waHlzaW9sb2d5PC9rZXl3b3JkPjxrZXl3b3JkPlNtYWQgUHJvdGVpbnM8L2tleXdv
cmQ+PGtleXdvcmQ+VHJhbnMtQWN0aXZhdG9ycy9tZXRhYm9saXNtPC9rZXl3b3JkPjxrZXl3b3Jk
PlRyYW5zZm9ybWluZyBHcm93dGggRmFjdG9yIGFscGhhL21ldGFib2xpc208L2tleXdvcmQ+PC9r
ZXl3b3Jkcz48ZGF0ZXM+PHllYXI+MjAwMzwveWVhcj48cHViLWRhdGVzPjxkYXRlPkp1biAxNjwv
ZGF0ZT48L3B1Yi1kYXRlcz48L2RhdGVzPjxpc2JuPjAyNjEtNDE4OSAoUHJpbnQpJiN4RDswMjYx
LTQxODkgKExpbmtpbmcpPC9pc2JuPjxhY2Nlc3Npb24tbnVtPjEyODA1MjE0PC9hY2Nlc3Npb24t
bnVtPjx1cmxzPjxyZWxhdGVkLXVybHM+PHVybD5odHRwczovL3d3dy5uY2JpLm5sbS5uaWguZ292
L3B1Ym1lZC8xMjgwNTIxNDwvdXJsPjwvcmVsYXRlZC11cmxzPjwvdXJscz48Y3VzdG9tMj5QTUMx
NjIxNDM8L2N1c3RvbTI+PGVsZWN0cm9uaWMtcmVzb3VyY2UtbnVtPjEwLjEwOTMvZW1ib2ovY2Rn
MjkxPC9lbGVjdHJvbmljLXJlc291cmNlLW51bT48L3JlY29yZD48L0NpdGU+PENpdGU+PEF1dGhv
cj5TZXRhbGE8L0F1dGhvcj48WWVhcj4yMDExPC9ZZWFyPjxSZWNOdW0+MTE5OTwvUmVjTnVtPjxy
ZWNvcmQ+PHJlYy1udW1iZXI+MTE5OTwvcmVjLW51bWJlcj48Zm9yZWlnbi1rZXlzPjxrZXkgYXBw
PSJFTiIgZGItaWQ9ImUwdDB4ZmF0MnN2czBvZTJmcDk1eHJyN3pmcmF6cHhzenphMCIgdGltZXN0
YW1wPSIxNTUzNzkyMDk4Ij4xMTk5PC9rZXk+PC9mb3JlaWduLWtleXM+PHJlZi10eXBlIG5hbWU9
IkpvdXJuYWwgQXJ0aWNsZSI+MTc8L3JlZi10eXBlPjxjb250cmlidXRvcnM+PGF1dGhvcnM+PGF1
dGhvcj5TZXRhbGEsIE4uIEwuPC9hdXRob3I+PGF1dGhvcj5NZXRzbywgSi48L2F1dGhvcj48YXV0
aG9yPkphdWhpYWluZW4sIE0uPC9hdXRob3I+PGF1dGhvcj5TYWphbnRpbGEsIEEuPC9hdXRob3I+
PGF1dGhvcj5Ib2xvcGFpbmVuLCBKLiBNLjwvYXV0aG9yPjwvYXV0aG9ycz48L2NvbnRyaWJ1dG9y
cz48YXV0aC1hZGRyZXNzPkRlcGFydG1lbnQgb2YgT3BodGhhbG1vbG9neSwgVW5pdmVyc2l0eSBv
ZiBIZWxzaW5raSwgSGVsc2lua2ksIEZpbmxhbmQuPC9hdXRoLWFkZHJlc3M+PHRpdGxlcz48dGl0
bGU+RHJ5IGV5ZSBzeW1wdG9tcyBhcmUgaW5jcmVhc2VkIGluIG1pY2UgZGVmaWNpZW50IGluIHBo
b3NwaG9saXBpZCB0cmFuc2ZlciBwcm90ZWluIChQTFRQKTwvdGl0bGU+PHNlY29uZGFyeS10aXRs
ZT5BbSBKIFBhdGhvbDwvc2Vjb25kYXJ5LXRpdGxlPjwvdGl0bGVzPjxwZXJpb2RpY2FsPjxmdWxs
LXRpdGxlPkFtIEogUGF0aG9sPC9mdWxsLXRpdGxlPjwvcGVyaW9kaWNhbD48cGFnZXM+MjA1OC02
NTwvcGFnZXM+PHZvbHVtZT4xNzg8L3ZvbHVtZT48bnVtYmVyPjU8L251bWJlcj48a2V5d29yZHM+
PGtleXdvcmQ+QWR1bHQ8L2tleXdvcmQ+PGtleXdvcmQ+QWdlZDwva2V5d29yZD48a2V5d29yZD5B
bmltYWxzPC9rZXl3b3JkPjxrZXl3b3JkPkJsb3R0aW5nLCBXZXN0ZXJuPC9rZXl3b3JkPjxrZXl3
b3JkPkNlbGwgTWVtYnJhbmUgUGVybWVhYmlsaXR5L3BoeXNpb2xvZ3k8L2tleXdvcmQ+PGtleXdv
cmQ+RHJ5IEV5ZSBTeW5kcm9tZXMvKm1ldGFib2xpc20vcGF0aG9sb2d5PC9rZXl3b3JkPjxrZXl3
b3JkPkVwaXRoZWxpdW0sIENvcm5lYWwvKm1ldGFib2xpc20vcGF0aG9sb2d5PC9rZXl3b3JkPjxr
ZXl3b3JkPkZlbWFsZTwva2V5d29yZD48a2V5d29yZD5IdW1hbnM8L2tleXdvcmQ+PGtleXdvcmQ+
SW1tdW5vaGlzdG9jaGVtaXN0cnk8L2tleXdvcmQ+PGtleXdvcmQ+TWFsZTwva2V5d29yZD48a2V5
d29yZD5NaWNlPC9rZXl3b3JkPjxrZXl3b3JkPk1pY2UsIEluYnJlZCBDNTdCTDwva2V5d29yZD48
a2V5d29yZD5NaWNlLCBLbm9ja291dDwva2V5d29yZD48a2V5d29yZD5NaWRkbGUgQWdlZDwva2V5
d29yZD48a2V5d29yZD5QaG9zcGhvbGlwaWQgVHJhbnNmZXIgUHJvdGVpbnMvZGVmaWNpZW5jeS8q
bWV0YWJvbGlzbTwva2V5d29yZD48a2V5d29yZD5UZWFycy9jaGVtaXN0cnkvKm1ldGFib2xpc208
L2tleXdvcmQ+PGtleXdvcmQ+VGlnaHQgSnVuY3Rpb25zL21ldGFib2xpc208L2tleXdvcmQ+PC9r
ZXl3b3Jkcz48ZGF0ZXM+PHllYXI+MjAxMTwveWVhcj48cHViLWRhdGVzPjxkYXRlPk1heTwvZGF0
ZT48L3B1Yi1kYXRlcz48L2RhdGVzPjxpc2JuPjE1MjUtMjE5MSAoRWxlY3Ryb25pYykmI3hEOzAw
MDItOTQ0MCAoTGlua2luZyk8L2lzYm4+PGFjY2Vzc2lvbi1udW0+MjE1MTQ0MjE8L2FjY2Vzc2lv
bi1udW0+PHVybHM+PHJlbGF0ZWQtdXJscz48dXJsPmh0dHBzOi8vd3d3Lm5jYmkubmxtLm5paC5n
b3YvcHVibWVkLzIxNTE0NDIxPC91cmw+PC9yZWxhdGVkLXVybHM+PC91cmxzPjxjdXN0b20yPlBN
QzMwODExNjY8L2N1c3RvbTI+PGVsZWN0cm9uaWMtcmVzb3VyY2UtbnVtPjEwLjEwMTYvai5hanBh
dGguMjAxMS4wMS4wMjc8L2VsZWN0cm9uaWMtcmVzb3VyY2UtbnVtPjwvcmVjb3JkPjwvQ2l0ZT48
L0VuZE5vdGU+
</w:fldData>
        </w:fldChar>
      </w:r>
      <w:r w:rsidR="00340023" w:rsidRPr="001000C7">
        <w:rPr>
          <w:color w:val="auto"/>
          <w:lang w:eastAsia="zh-CN"/>
        </w:rPr>
        <w:instrText xml:space="preserve"> ADDIN EN.CITE </w:instrText>
      </w:r>
      <w:r w:rsidR="00340023" w:rsidRPr="001000C7">
        <w:rPr>
          <w:color w:val="auto"/>
          <w:lang w:eastAsia="zh-CN"/>
        </w:rPr>
        <w:fldChar w:fldCharType="begin">
          <w:fldData xml:space="preserve">PEVuZE5vdGU+PENpdGU+PEF1dGhvcj5TaGFyb3Y8L0F1dGhvcj48WWVhcj4yMDAzPC9ZZWFyPjxS
ZWNOdW0+MTMxPC9SZWNOdW0+PERpc3BsYXlUZXh0PjxzdHlsZSBmYWNlPSJzdXBlcnNjcmlwdCI+
MTAsMTE8L3N0eWxlPjwvRGlzcGxheVRleHQ+PHJlY29yZD48cmVjLW51bWJlcj4xMzE8L3JlYy1u
dW1iZXI+PGZvcmVpZ24ta2V5cz48a2V5IGFwcD0iRU4iIGRiLWlkPSJwYWZ0enZhYXEyMmV3cWU5
ZnptcHZmNWJ0emY5ZHdzeGV4ZDAiIHRpbWVzdGFtcD0iMTU1NDg3NDA5OSI+MTMxPC9rZXk+PC9m
b3JlaWduLWtleXM+PHJlZi10eXBlIG5hbWU9IkpvdXJuYWwgQXJ0aWNsZSI+MTc8L3JlZi10eXBl
Pjxjb250cmlidXRvcnM+PGF1dGhvcnM+PGF1dGhvcj5TaGFyb3YsIEEuIEEuPC9hdXRob3I+PGF1
dGhvcj5XZWluZXIsIEwuPC9hdXRob3I+PGF1dGhvcj5TaGFyb3ZhLCBULiBZLjwvYXV0aG9yPjxh
dXRob3I+U2llYmVuaGFhciwgRi48L2F1dGhvcj48YXV0aG9yPkF0b3lhbiwgUi48L2F1dGhvcj48
YXV0aG9yPlJlZ2luYXRvLCBBLiBNLjwvYXV0aG9yPjxhdXRob3I+TWNOYW1hcmEsIEMuIEEuPC9h
dXRob3I+PGF1dGhvcj5GdW5hLCBLLjwvYXV0aG9yPjxhdXRob3I+R2lsY2hyZXN0LCBCLiBBLjwv
YXV0aG9yPjxhdXRob3I+QnJpc3NldHRlLCBKLiBMLjwvYXV0aG9yPjxhdXRob3I+Qm90Y2hrYXJl
diwgVi4gQS48L2F1dGhvcj48L2F1dGhvcnM+PC9jb250cmlidXRvcnM+PGF1dGgtYWRkcmVzcz5E
ZXBhcnRtZW50IG9mIERlcm1hdG9sb2d5LCBCb3N0b24gVW5pdmVyc2l0eSBTY2hvb2wgb2YgTWVk
aWNpbmUsIDYwOSBBbGJhbnkgU3RyZWV0LCBCb3N0b24sIE1BIDAyMTE4LCBVU0EuPC9hdXRoLWFk
ZHJlc3M+PHRpdGxlcz48dGl0bGU+Tm9nZ2luIG92ZXJleHByZXNzaW9uIGluaGliaXRzIGV5ZWxp
ZCBvcGVuaW5nIGJ5IGFsdGVyaW5nIGVwaWRlcm1hbCBhcG9wdG9zaXMgYW5kIGRpZmZlcmVudGlh
dGlvbjwvdGl0bGU+PHNlY29uZGFyeS10aXRsZT5FTUJPIEo8L3NlY29uZGFyeS10aXRsZT48L3Rp
dGxlcz48cGVyaW9kaWNhbD48ZnVsbC10aXRsZT5FTUJPIEo8L2Z1bGwtdGl0bGU+PC9wZXJpb2Rp
Y2FsPjxwYWdlcz4yOTkyLTMwMDM8L3BhZ2VzPjx2b2x1bWU+MjI8L3ZvbHVtZT48bnVtYmVyPjEy
PC9udW1iZXI+PGtleXdvcmRzPjxrZXl3b3JkPkFkZW5vdmlyaWRhZS9nZW5ldGljcy9tZXRhYm9s
aXNtPC9rZXl3b3JkPjxrZXl3b3JkPkFuaW1hbHM8L2tleXdvcmQ+PGtleXdvcmQ+QXBvcHRvc2lz
LypwaHlzaW9sb2d5PC9rZXl3b3JkPjxrZXl3b3JkPkJpb21hcmtlcnM8L2tleXdvcmQ+PGtleXdv
cmQ+Qm9uZSBNb3JwaG9nZW5ldGljIFByb3RlaW4gUmVjZXB0b3JzPC9rZXl3b3JkPjxrZXl3b3Jk
PkJvbmUgTW9ycGhvZ2VuZXRpYyBQcm90ZWlucy9hbnRhZ29uaXN0cyAmYW1wOyBpbmhpYml0b3Jz
L21ldGFib2xpc208L2tleXdvcmQ+PGtleXdvcmQ+Q2FycmllciBQcm90ZWluczwva2V5d29yZD48
a2V5d29yZD5DZWxsIERpZmZlcmVudGlhdGlvbi8qcGh5c2lvbG9neTwva2V5d29yZD48a2V5d29y
ZD5DdWx0dXJlIFRlY2huaXF1ZXM8L2tleXdvcmQ+PGtleXdvcmQ+RE5BLUJpbmRpbmcgUHJvdGVp
bnMvbWV0YWJvbGlzbTwva2V5d29yZD48a2V5d29yZD5FbWJyeW8sIE1hbW1hbGlhbi9hbmF0b215
ICZhbXA7IGhpc3RvbG9neS9waHlzaW9sb2d5PC9rZXl3b3JkPjxrZXl3b3JkPipFcGlkZXJtYWwg
Q2VsbHM8L2tleXdvcmQ+PGtleXdvcmQ+RXBpZGVybWFsIEdyb3d0aCBGYWN0b3IvbWV0YWJvbGlz
bTwva2V5d29yZD48a2V5d29yZD5FcGlkZXJtaXMvZ3Jvd3RoICZhbXA7IGRldmVsb3BtZW50L3Bo
eXNpb2xvZ3k8L2tleXdvcmQ+PGtleXdvcmQ+RXllbGlkcy9jeXRvbG9neS8qZ3Jvd3RoICZhbXA7
IGRldmVsb3BtZW50PC9rZXl3b3JkPjxrZXl3b3JkPkdlbmV0aWMgVmVjdG9yczwva2V5d29yZD48
a2V5d29yZD5Hcm93dGggRGlmZmVyZW50aWF0aW9uIEZhY3RvciA1PC9rZXl3b3JkPjxrZXl3b3Jk
Pkh1bWFuczwva2V5d29yZD48a2V5d29yZD5JbiBTaXR1IEh5YnJpZGl6YXRpb248L2tleXdvcmQ+
PGtleXdvcmQ+SW4gU2l0dSBOaWNrLUVuZCBMYWJlbGluZzwva2V5d29yZD48a2V5d29yZD5LZXJh
dGluLTE1PC9rZXl3b3JkPjxrZXl3b3JkPktlcmF0aW4tNTwva2V5d29yZD48a2V5d29yZD5LZXJh
dGlub2N5dGVzL2N5dG9sb2d5L3BoeXNpb2xvZ3k8L2tleXdvcmQ+PGtleXdvcmQ+S2VyYXRpbnMv
Z2VuZXRpY3M8L2tleXdvcmQ+PGtleXdvcmQ+TWljZTwva2V5d29yZD48a2V5d29yZD5NaWNlLCBU
cmFuc2dlbmljPC9rZXl3b3JkPjxrZXl3b3JkPk1vcnBob2dlbmVzaXMvcGh5c2lvbG9neTwva2V5
d29yZD48a2V5d29yZD5OZW9wbGFzbSBQcm90ZWlucy9tZXRhYm9saXNtPC9rZXl3b3JkPjxrZXl3
b3JkPlByb21vdGVyIFJlZ2lvbnMsIEdlbmV0aWM8L2tleXdvcmQ+PGtleXdvcmQ+UHJvdGVpbnMv
Z2VuZXRpY3MvKm1ldGFib2xpc208L2tleXdvcmQ+PGtleXdvcmQ+UmVjZXB0b3JzLCBHcm93dGgg
RmFjdG9yL2dlbmV0aWNzL21ldGFib2xpc208L2tleXdvcmQ+PGtleXdvcmQ+U2lnbmFsIFRyYW5z
ZHVjdGlvbi9waHlzaW9sb2d5PC9rZXl3b3JkPjxrZXl3b3JkPlNtYWQgUHJvdGVpbnM8L2tleXdv
cmQ+PGtleXdvcmQ+VHJhbnMtQWN0aXZhdG9ycy9tZXRhYm9saXNtPC9rZXl3b3JkPjxrZXl3b3Jk
PlRyYW5zZm9ybWluZyBHcm93dGggRmFjdG9yIGFscGhhL21ldGFib2xpc208L2tleXdvcmQ+PC9r
ZXl3b3Jkcz48ZGF0ZXM+PHllYXI+MjAwMzwveWVhcj48cHViLWRhdGVzPjxkYXRlPkp1biAxNjwv
ZGF0ZT48L3B1Yi1kYXRlcz48L2RhdGVzPjxpc2JuPjAyNjEtNDE4OSAoUHJpbnQpJiN4RDswMjYx
LTQxODkgKExpbmtpbmcpPC9pc2JuPjxhY2Nlc3Npb24tbnVtPjEyODA1MjE0PC9hY2Nlc3Npb24t
bnVtPjx1cmxzPjxyZWxhdGVkLXVybHM+PHVybD5odHRwczovL3d3dy5uY2JpLm5sbS5uaWguZ292
L3B1Ym1lZC8xMjgwNTIxNDwvdXJsPjwvcmVsYXRlZC11cmxzPjwvdXJscz48Y3VzdG9tMj5QTUMx
NjIxNDM8L2N1c3RvbTI+PGVsZWN0cm9uaWMtcmVzb3VyY2UtbnVtPjEwLjEwOTMvZW1ib2ovY2Rn
MjkxPC9lbGVjdHJvbmljLXJlc291cmNlLW51bT48L3JlY29yZD48L0NpdGU+PENpdGU+PEF1dGhv
cj5TZXRhbGE8L0F1dGhvcj48WWVhcj4yMDExPC9ZZWFyPjxSZWNOdW0+MTE5OTwvUmVjTnVtPjxy
ZWNvcmQ+PHJlYy1udW1iZXI+MTE5OTwvcmVjLW51bWJlcj48Zm9yZWlnbi1rZXlzPjxrZXkgYXBw
PSJFTiIgZGItaWQ9ImUwdDB4ZmF0MnN2czBvZTJmcDk1eHJyN3pmcmF6cHhzenphMCIgdGltZXN0
YW1wPSIxNTUzNzkyMDk4Ij4xMTk5PC9rZXk+PC9mb3JlaWduLWtleXM+PHJlZi10eXBlIG5hbWU9
IkpvdXJuYWwgQXJ0aWNsZSI+MTc8L3JlZi10eXBlPjxjb250cmlidXRvcnM+PGF1dGhvcnM+PGF1
dGhvcj5TZXRhbGEsIE4uIEwuPC9hdXRob3I+PGF1dGhvcj5NZXRzbywgSi48L2F1dGhvcj48YXV0
aG9yPkphdWhpYWluZW4sIE0uPC9hdXRob3I+PGF1dGhvcj5TYWphbnRpbGEsIEEuPC9hdXRob3I+
PGF1dGhvcj5Ib2xvcGFpbmVuLCBKLiBNLjwvYXV0aG9yPjwvYXV0aG9ycz48L2NvbnRyaWJ1dG9y
cz48YXV0aC1hZGRyZXNzPkRlcGFydG1lbnQgb2YgT3BodGhhbG1vbG9neSwgVW5pdmVyc2l0eSBv
ZiBIZWxzaW5raSwgSGVsc2lua2ksIEZpbmxhbmQuPC9hdXRoLWFkZHJlc3M+PHRpdGxlcz48dGl0
bGU+RHJ5IGV5ZSBzeW1wdG9tcyBhcmUgaW5jcmVhc2VkIGluIG1pY2UgZGVmaWNpZW50IGluIHBo
b3NwaG9saXBpZCB0cmFuc2ZlciBwcm90ZWluIChQTFRQKTwvdGl0bGU+PHNlY29uZGFyeS10aXRs
ZT5BbSBKIFBhdGhvbDwvc2Vjb25kYXJ5LXRpdGxlPjwvdGl0bGVzPjxwZXJpb2RpY2FsPjxmdWxs
LXRpdGxlPkFtIEogUGF0aG9sPC9mdWxsLXRpdGxlPjwvcGVyaW9kaWNhbD48cGFnZXM+MjA1OC02
NTwvcGFnZXM+PHZvbHVtZT4xNzg8L3ZvbHVtZT48bnVtYmVyPjU8L251bWJlcj48a2V5d29yZHM+
PGtleXdvcmQ+QWR1bHQ8L2tleXdvcmQ+PGtleXdvcmQ+QWdlZDwva2V5d29yZD48a2V5d29yZD5B
bmltYWxzPC9rZXl3b3JkPjxrZXl3b3JkPkJsb3R0aW5nLCBXZXN0ZXJuPC9rZXl3b3JkPjxrZXl3
b3JkPkNlbGwgTWVtYnJhbmUgUGVybWVhYmlsaXR5L3BoeXNpb2xvZ3k8L2tleXdvcmQ+PGtleXdv
cmQ+RHJ5IEV5ZSBTeW5kcm9tZXMvKm1ldGFib2xpc20vcGF0aG9sb2d5PC9rZXl3b3JkPjxrZXl3
b3JkPkVwaXRoZWxpdW0sIENvcm5lYWwvKm1ldGFib2xpc20vcGF0aG9sb2d5PC9rZXl3b3JkPjxr
ZXl3b3JkPkZlbWFsZTwva2V5d29yZD48a2V5d29yZD5IdW1hbnM8L2tleXdvcmQ+PGtleXdvcmQ+
SW1tdW5vaGlzdG9jaGVtaXN0cnk8L2tleXdvcmQ+PGtleXdvcmQ+TWFsZTwva2V5d29yZD48a2V5
d29yZD5NaWNlPC9rZXl3b3JkPjxrZXl3b3JkPk1pY2UsIEluYnJlZCBDNTdCTDwva2V5d29yZD48
a2V5d29yZD5NaWNlLCBLbm9ja291dDwva2V5d29yZD48a2V5d29yZD5NaWRkbGUgQWdlZDwva2V5
d29yZD48a2V5d29yZD5QaG9zcGhvbGlwaWQgVHJhbnNmZXIgUHJvdGVpbnMvZGVmaWNpZW5jeS8q
bWV0YWJvbGlzbTwva2V5d29yZD48a2V5d29yZD5UZWFycy9jaGVtaXN0cnkvKm1ldGFib2xpc208
L2tleXdvcmQ+PGtleXdvcmQ+VGlnaHQgSnVuY3Rpb25zL21ldGFib2xpc208L2tleXdvcmQ+PC9r
ZXl3b3Jkcz48ZGF0ZXM+PHllYXI+MjAxMTwveWVhcj48cHViLWRhdGVzPjxkYXRlPk1heTwvZGF0
ZT48L3B1Yi1kYXRlcz48L2RhdGVzPjxpc2JuPjE1MjUtMjE5MSAoRWxlY3Ryb25pYykmI3hEOzAw
MDItOTQ0MCAoTGlua2luZyk8L2lzYm4+PGFjY2Vzc2lvbi1udW0+MjE1MTQ0MjE8L2FjY2Vzc2lv
bi1udW0+PHVybHM+PHJlbGF0ZWQtdXJscz48dXJsPmh0dHBzOi8vd3d3Lm5jYmkubmxtLm5paC5n
b3YvcHVibWVkLzIxNTE0NDIxPC91cmw+PC9yZWxhdGVkLXVybHM+PC91cmxzPjxjdXN0b20yPlBN
QzMwODExNjY8L2N1c3RvbTI+PGVsZWN0cm9uaWMtcmVzb3VyY2UtbnVtPjEwLjEwMTYvai5hanBh
dGguMjAxMS4wMS4wMjc8L2VsZWN0cm9uaWMtcmVzb3VyY2UtbnVtPjwvcmVjb3JkPjwvQ2l0ZT48
L0VuZE5vdGU+
</w:fldData>
        </w:fldChar>
      </w:r>
      <w:r w:rsidR="00340023" w:rsidRPr="001000C7">
        <w:rPr>
          <w:color w:val="auto"/>
          <w:lang w:eastAsia="zh-CN"/>
        </w:rPr>
        <w:instrText xml:space="preserve"> ADDIN EN.CITE.DATA </w:instrText>
      </w:r>
      <w:r w:rsidR="00340023" w:rsidRPr="001000C7">
        <w:rPr>
          <w:color w:val="auto"/>
          <w:lang w:eastAsia="zh-CN"/>
        </w:rPr>
      </w:r>
      <w:r w:rsidR="00340023" w:rsidRPr="001000C7">
        <w:rPr>
          <w:color w:val="auto"/>
          <w:lang w:eastAsia="zh-CN"/>
        </w:rPr>
        <w:fldChar w:fldCharType="end"/>
      </w:r>
      <w:r w:rsidR="006151B9" w:rsidRPr="001000C7">
        <w:rPr>
          <w:color w:val="auto"/>
          <w:lang w:eastAsia="zh-CN"/>
        </w:rPr>
      </w:r>
      <w:r w:rsidR="006151B9" w:rsidRPr="001000C7">
        <w:rPr>
          <w:color w:val="auto"/>
          <w:lang w:eastAsia="zh-CN"/>
        </w:rPr>
        <w:fldChar w:fldCharType="separate"/>
      </w:r>
      <w:r w:rsidR="00814318" w:rsidRPr="001000C7">
        <w:rPr>
          <w:noProof/>
          <w:color w:val="auto"/>
          <w:vertAlign w:val="superscript"/>
          <w:lang w:eastAsia="zh-CN"/>
        </w:rPr>
        <w:t>10,11</w:t>
      </w:r>
      <w:r w:rsidR="006151B9" w:rsidRPr="001000C7">
        <w:rPr>
          <w:color w:val="auto"/>
          <w:lang w:eastAsia="zh-CN"/>
        </w:rPr>
        <w:fldChar w:fldCharType="end"/>
      </w:r>
      <w:r w:rsidR="000427D0" w:rsidRPr="001000C7">
        <w:rPr>
          <w:color w:val="auto"/>
          <w:lang w:eastAsia="zh-CN"/>
        </w:rPr>
        <w:t>.</w:t>
      </w:r>
      <w:r w:rsidR="008005D9" w:rsidRPr="001000C7">
        <w:rPr>
          <w:color w:val="auto"/>
          <w:lang w:eastAsia="zh-CN"/>
        </w:rPr>
        <w:t xml:space="preserve"> A gross </w:t>
      </w:r>
      <w:r w:rsidRPr="001000C7">
        <w:rPr>
          <w:color w:val="auto"/>
          <w:lang w:eastAsia="zh-CN"/>
        </w:rPr>
        <w:t>examination of</w:t>
      </w:r>
      <w:r w:rsidR="00594CEF" w:rsidRPr="001000C7">
        <w:rPr>
          <w:color w:val="auto"/>
          <w:lang w:eastAsia="zh-CN"/>
        </w:rPr>
        <w:t xml:space="preserve"> </w:t>
      </w:r>
      <w:r w:rsidR="008005D9" w:rsidRPr="001000C7">
        <w:rPr>
          <w:color w:val="auto"/>
          <w:lang w:eastAsia="zh-CN"/>
        </w:rPr>
        <w:t>literature</w:t>
      </w:r>
      <w:r w:rsidR="00594CEF" w:rsidRPr="001000C7">
        <w:rPr>
          <w:color w:val="auto"/>
          <w:lang w:eastAsia="zh-CN"/>
        </w:rPr>
        <w:t>s</w:t>
      </w:r>
      <w:r w:rsidR="008005D9" w:rsidRPr="001000C7">
        <w:rPr>
          <w:color w:val="auto"/>
          <w:lang w:eastAsia="zh-CN"/>
        </w:rPr>
        <w:t xml:space="preserve"> found only few studies showing </w:t>
      </w:r>
      <w:r w:rsidR="00594CEF" w:rsidRPr="001000C7">
        <w:rPr>
          <w:color w:val="auto"/>
          <w:lang w:eastAsia="zh-CN"/>
        </w:rPr>
        <w:t xml:space="preserve">the </w:t>
      </w:r>
      <w:r w:rsidR="008005D9" w:rsidRPr="001000C7">
        <w:rPr>
          <w:color w:val="auto"/>
          <w:lang w:eastAsia="zh-CN"/>
        </w:rPr>
        <w:t>whole intact ocular surface</w:t>
      </w:r>
      <w:r w:rsidR="00594CEF" w:rsidRPr="001000C7">
        <w:rPr>
          <w:color w:val="auto"/>
          <w:lang w:eastAsia="zh-CN"/>
        </w:rPr>
        <w:t xml:space="preserve"> being demonstrated </w:t>
      </w:r>
      <w:r w:rsidR="008005D9" w:rsidRPr="001000C7">
        <w:rPr>
          <w:color w:val="auto"/>
          <w:lang w:eastAsia="zh-CN"/>
        </w:rPr>
        <w:t>without detailed description of dissection protocols</w:t>
      </w:r>
      <w:r w:rsidR="002F0925" w:rsidRPr="001000C7">
        <w:rPr>
          <w:color w:val="auto"/>
          <w:lang w:eastAsia="zh-CN"/>
        </w:rPr>
        <w:fldChar w:fldCharType="begin">
          <w:fldData xml:space="preserve">PEVuZE5vdGU+PENpdGU+PEF1dGhvcj5aaGFuZzwvQXV0aG9yPjxZZWFyPjIwMTM8L1llYXI+PFJl
Y051bT4xMjAyPC9SZWNOdW0+PERpc3BsYXlUZXh0PjxzdHlsZSBmYWNlPSJzdXBlcnNjcmlwdCI+
MTIsMTM8L3N0eWxlPjwvRGlzcGxheVRleHQ+PHJlY29yZD48cmVjLW51bWJlcj4xMjAyPC9yZWMt
bnVtYmVyPjxmb3JlaWduLWtleXM+PGtleSBhcHA9IkVOIiBkYi1pZD0iZTB0MHhmYXQyc3ZzMG9l
MmZwOTV4cnI3emZyYXpweHN6emEwIiB0aW1lc3RhbXA9IjE1NTM3OTI0MDQiPjEyMDI8L2tleT48
L2ZvcmVpZ24ta2V5cz48cmVmLXR5cGUgbmFtZT0iSm91cm5hbCBBcnRpY2xlIj4xNzwvcmVmLXR5
cGU+PGNvbnRyaWJ1dG9ycz48YXV0aG9ycz48YXV0aG9yPlpoYW5nLCBZLjwvYXV0aG9yPjxhdXRo
b3I+TGFtLCBPLjwvYXV0aG9yPjxhdXRob3I+Tmd1eWVuLCBNLiBULjwvYXV0aG9yPjxhdXRob3I+
TmcsIEcuPC9hdXRob3I+PGF1dGhvcj5QZWFyLCBXLiBTLjwvYXV0aG9yPjxhdXRob3I+QWksIFcu
PC9hdXRob3I+PGF1dGhvcj5XYW5nLCBJLiBKLjwvYXV0aG9yPjxhdXRob3I+S2FvLCBXLiBXLjwv
YXV0aG9yPjxhdXRob3I+TGl1LCBDLiBZLjwvYXV0aG9yPjwvYXV0aG9ycz48L2NvbnRyaWJ1dG9y
cz48YXV0aC1hZGRyZXNzPkVkaXRoIEouIENyYXdsZXkgVmlzaW9uIFJlc2VhcmNoIENlbnRlci9E
ZXBhcnRtZW50IG9mIE9waHRoYWxtb2xvZ3ksIENvbGxlZ2Ugb2YgTWVkaWNpbmUsIFVuaXZlcnNp
dHkgb2YgQ2luY2lubmF0aSwgQ2luY2lubmF0aSwgT0ggNDUyNjcsIFVTQS48L2F1dGgtYWRkcmVz
cz48dGl0bGVzPjx0aXRsZT5NYXN0ZXJtaW5kLWxpa2UgdHJhbnNjcmlwdGlvbmFsIGNvLWFjdGl2
YXRvci1tZWRpYXRlZCBOb3RjaCBzaWduYWxpbmcgaXMgaW5kaXNwZW5zYWJsZSBmb3IgbWFpbnRh
aW5pbmcgY29uanVuY3RpdmFsIGVwaXRoZWxpYWwgaWRlbnRpdHk8L3RpdGxlPjxzZWNvbmRhcnkt
dGl0bGU+RGV2ZWxvcG1lbnQ8L3NlY29uZGFyeS10aXRsZT48L3RpdGxlcz48cGVyaW9kaWNhbD48
ZnVsbC10aXRsZT5EZXZlbG9wbWVudDwvZnVsbC10aXRsZT48L3BlcmlvZGljYWw+PHBhZ2VzPjU5
NC02MDU8L3BhZ2VzPjx2b2x1bWU+MTQwPC92b2x1bWU+PG51bWJlcj4zPC9udW1iZXI+PGtleXdv
cmRzPjxrZXl3b3JkPkFuaW1hbHM8L2tleXdvcmQ+PGtleXdvcmQ+Q2VsbCBEaWZmZXJlbnRpYXRp
b248L2tleXdvcmQ+PGtleXdvcmQ+Q2VsbCBQcm9saWZlcmF0aW9uPC9rZXl3b3JkPjxrZXl3b3Jk
PkNvbmp1bmN0aXZhL2VtYnJ5b2xvZ3kvKm1ldGFib2xpc20vcGF0aG9sb2d5PC9rZXl3b3JkPjxr
ZXl3b3JkPkNvcm5lYS9lbWJyeW9sb2d5L21ldGFib2xpc20vcGF0aG9sb2d5PC9rZXl3b3JkPjxr
ZXl3b3JkPkVwaXRoZWxpdW0sIENvcm5lYWwvZW1icnlvbG9neS9tZXRhYm9saXNtLypwYXRob2xv
Z3k8L2tleXdvcmQ+PGtleXdvcmQ+R2VuZSBEZWxldGlvbjwva2V5d29yZD48a2V5d29yZD5HZW5l
IEV4cHJlc3Npb24gUmVndWxhdGlvbiwgRGV2ZWxvcG1lbnRhbDwva2V5d29yZD48a2V5d29yZD5H
b2JsZXQgQ2VsbHMvbWV0YWJvbGlzbS9wYXRob2xvZ3k8L2tleXdvcmQ+PGtleXdvcmQ+SHlwZXJw
bGFzaWEvZ2VuZXRpY3MvcGF0aG9sb2d5PC9rZXl3b3JkPjxrZXl3b3JkPkluZmxhbW1hdGlvbi9n
ZW5ldGljcy9tZXRhYm9saXNtL3BhdGhvbG9neTwva2V5d29yZD48a2V5d29yZD5LcnVwcGVsLUxp
a2UgVHJhbnNjcmlwdGlvbiBGYWN0b3JzL2dlbmV0aWNzL21ldGFib2xpc208L2tleXdvcmQ+PGtl
eXdvcmQ+TGFjcmltYWwgQXBwYXJhdHVzL21ldGFib2xpc20vcGF0aG9sb2d5PC9rZXl3b3JkPjxr
ZXl3b3JkPk1ldGFwbGFzaWEvbWV0YWJvbGlzbS9wYXRob2xvZ3k8L2tleXdvcmQ+PGtleXdvcmQ+
TWljZTwva2V5d29yZD48a2V5d29yZD5NaWNlLCBUcmFuc2dlbmljPC9rZXl3b3JkPjxrZXl3b3Jk
Pk11Y2luIDVBQy9nZW5ldGljcy9tZXRhYm9saXNtPC9rZXl3b3JkPjxrZXl3b3JkPk51Y2xlYXIg
UHJvdGVpbnMvZ2VuZXRpY3MvbWV0YWJvbGlzbTwva2V5d29yZD48a2V5d29yZD5QaGVub3R5cGU8
L2tleXdvcmQ+PGtleXdvcmQ+UHJvbW90ZXIgUmVnaW9ucywgR2VuZXRpYzwva2V5d29yZD48a2V5
d29yZD5SZWNlcHRvciwgTm90Y2gxL2dlbmV0aWNzLyptZXRhYm9saXNtPC9rZXl3b3JkPjxrZXl3
b3JkPipTaWduYWwgVHJhbnNkdWN0aW9uPC9rZXl3b3JkPjxrZXl3b3JkPlRyYW5zY3JpcHRpb24g
RmFjdG9ycy9nZW5ldGljcy9tZXRhYm9saXNtPC9rZXl3b3JkPjxrZXl3b3JkPipUcmFuc2NyaXB0
aW9uYWwgQWN0aXZhdGlvbjwva2V5d29yZD48L2tleXdvcmRzPjxkYXRlcz48eWVhcj4yMDEzPC95
ZWFyPjxwdWItZGF0ZXM+PGRhdGU+RmViIDE8L2RhdGU+PC9wdWItZGF0ZXM+PC9kYXRlcz48aXNi
bj4xNDc3LTkxMjkgKEVsZWN0cm9uaWMpJiN4RDswOTUwLTE5OTEgKExpbmtpbmcpPC9pc2JuPjxh
Y2Nlc3Npb24tbnVtPjIzMjkzMjkxPC9hY2Nlc3Npb24tbnVtPjx1cmxzPjxyZWxhdGVkLXVybHM+
PHVybD5odHRwczovL3d3dy5uY2JpLm5sbS5uaWguZ292L3B1Ym1lZC8yMzI5MzI5MTwvdXJsPjwv
cmVsYXRlZC11cmxzPjwvdXJscz48Y3VzdG9tMj5QTUMzNTYxNzgyPC9jdXN0b20yPjxlbGVjdHJv
bmljLXJlc291cmNlLW51bT4xMC4xMjQyL2Rldi4wODI4NDI8L2VsZWN0cm9uaWMtcmVzb3VyY2Ut
bnVtPjwvcmVjb3JkPjwvQ2l0ZT48Q2l0ZT48QXV0aG9yPk1jQ2F1bGV5PC9BdXRob3I+PFllYXI+
MjAxNDwvWWVhcj48UmVjTnVtPjc5NjwvUmVjTnVtPjxyZWNvcmQ+PHJlYy1udW1iZXI+Nzk2PC9y
ZWMtbnVtYmVyPjxmb3JlaWduLWtleXM+PGtleSBhcHA9IkVOIiBkYi1pZD0iZTB0MHhmYXQyc3Zz
MG9lMmZwOTV4cnI3emZyYXpweHN6emEwIiB0aW1lc3RhbXA9IjE1NTExMDcwNTgiPjc5Njwva2V5
PjwvZm9yZWlnbi1rZXlzPjxyZWYtdHlwZSBuYW1lPSJKb3VybmFsIEFydGljbGUiPjE3PC9yZWYt
dHlwZT48Y29udHJpYnV0b3JzPjxhdXRob3JzPjxhdXRob3I+TWNDYXVsZXksIEguIEEuPC9hdXRo
b3I+PGF1dGhvcj5MaXUsIEMuIFkuPC9hdXRob3I+PGF1dGhvcj5BdHRpYSwgQS4gQy48L2F1dGhv
cj48YXV0aG9yPldpa2VuaGVpc2VyLUJyb2thbXAsIEsuIEEuPC9hdXRob3I+PGF1dGhvcj5aaGFu
ZywgWS48L2F1dGhvcj48YXV0aG9yPldoaXRzZXR0LCBKLiBBLjwvYXV0aG9yPjxhdXRob3I+R3Vh
c2NoLCBHLjwvYXV0aG9yPjwvYXV0aG9ycz48L2NvbnRyaWJ1dG9ycz48YXV0aC1hZGRyZXNzPkRp
dmlzaW9uIG9mIERldmVsb3BtZW50YWwgQmlvbG9neSwgQ2luY2lubmF0aSBDaGlsZHJlbiZhcG9z
O3MgSG9zcGl0YWwgTWVkaWNhbCBDZW50ZXIsIDMzMzMgQnVybmV0dCBBdmVudWUsIENpbmNpbm5h
dGksIE9IIDQ1MjI5LCBVU0EuJiN4RDtEZXBhcnRtZW50IG9mIE9waHRoYWxtb2xvZ3ksIEVkaXRo
IEouIENyYXdsZXkgVmlzaW9uIFJlc2VhcmNoIENlbnRlciwgQ29sbGVnZSBvZiBNZWRpY2luZSwg
VW5pdmVyc2l0eSBvZiBDaW5jaW5uYXRpLCBDaW5jaW5uYXRpLCBPSCA0NTI2NywgVVNBLiYjeEQ7
RGl2aXNpb24gb2YgUHVsbW9uYXJ5IEJpb2xvZ3ksIENpbmNpbm5hdGkgQ2hpbGRyZW4mYXBvcztz
IEhvc3BpdGFsIE1lZGljYWwgQ2VudGVyLCAzMzMzIEJ1cm5ldHQgQXZlbnVlLCBDaW5jaW5uYXRp
LCBPSCA0NTIyOSwgVVNBLiYjeEQ7RGl2aXNpb24gb2YgUHVsbW9uYXJ5IEJpb2xvZ3ksIENpbmNp
bm5hdGkgQ2hpbGRyZW4mYXBvcztzIEhvc3BpdGFsIE1lZGljYWwgQ2VudGVyLCAzMzMzIEJ1cm5l
dHQgQXZlbnVlLCBDaW5jaW5uYXRpLCBPSCA0NTIyOSwgVVNBIFBhdGhvbG9neSBhbmQgTGFib3Jh
dG9yeSBNZWRpY2luZSwgQ2luY2lubmF0aSBDaGlsZHJlbiZhcG9zO3MgSG9zcGl0YWwgTWVkaWNh
bCBDZW50ZXIgYW5kIFVuaXZlcnNpdHkgb2YgQ2luY2lubmF0aSwgMzMzMyBCdXJuZXR0IEF2ZW51
ZSwgQ2luY2lubmF0aSwgT0ggNDUyMjksIFVTQS4mI3hEO0RpdmlzaW9uIG9mIERldmVsb3BtZW50
YWwgQmlvbG9neSwgQ2luY2lubmF0aSBDaGlsZHJlbiZhcG9zO3MgSG9zcGl0YWwgTWVkaWNhbCBD
ZW50ZXIsIDMzMzMgQnVybmV0dCBBdmVudWUsIENpbmNpbm5hdGksIE9IIDQ1MjI5LCBVU0EgZ2Vy
YWxkaW5lLmd1YXNjaEBjY2htYy5vcmcuPC9hdXRoLWFkZHJlc3M+PHRpdGxlcz48dGl0bGU+VEdG
YmV0YSBzaWduYWxpbmcgaW5oaWJpdHMgZ29ibGV0IGNlbGwgZGlmZmVyZW50aWF0aW9uIHZpYSBT
UERFRiBpbiBjb25qdW5jdGl2YWwgZXBpdGhlbGl1bTwvdGl0bGU+PHNlY29uZGFyeS10aXRsZT5E
ZXZlbG9wbWVudDwvc2Vjb25kYXJ5LXRpdGxlPjwvdGl0bGVzPjxwZXJpb2RpY2FsPjxmdWxsLXRp
dGxlPkRldmVsb3BtZW50PC9mdWxsLXRpdGxlPjwvcGVyaW9kaWNhbD48cGFnZXM+NDYyOC0zOTwv
cGFnZXM+PHZvbHVtZT4xNDE8L3ZvbHVtZT48bnVtYmVyPjIzPC9udW1iZXI+PGtleXdvcmRzPjxr
ZXl3b3JkPkFuaW1hbHM8L2tleXdvcmQ+PGtleXdvcmQ+Q2VsbCBEaWZmZXJlbnRpYXRpb24vKnBo
eXNpb2xvZ3k8L2tleXdvcmQ+PGtleXdvcmQ+Q2hyb21hdGluIEltbXVub3ByZWNpcGl0YXRpb248
L2tleXdvcmQ+PGtleXdvcmQ+Q29uanVuY3RpdmEvY3l0b2xvZ3kvKmdyb3d0aCAmYW1wOyBkZXZl
bG9wbWVudDwva2V5d29yZD48a2V5d29yZD5GbG93IEN5dG9tZXRyeTwva2V5d29yZD48a2V5d29y
ZD5Hb2JsZXQgQ2VsbHMvKnBoeXNpb2xvZ3k8L2tleXdvcmQ+PGtleXdvcmQ+SGlzdG9sb2dpY2Fs
IFRlY2huaXF1ZXM8L2tleXdvcmQ+PGtleXdvcmQ+S2VyYXRpbi0xNC9tZXRhYm9saXNtPC9rZXl3
b3JkPjxrZXl3b3JkPkxhc2VyIENhcHR1cmUgTWljcm9kaXNzZWN0aW9uPC9rZXl3b3JkPjxrZXl3
b3JkPkx1Y2lmZXJhc2VzPC9rZXl3b3JkPjxrZXl3b3JkPk1pY2U8L2tleXdvcmQ+PGtleXdvcmQ+
TWljZSwgS25vY2tvdXQ8L2tleXdvcmQ+PGtleXdvcmQ+UHJvdGVpbi1TZXJpbmUtVGhyZW9uaW5l
IEtpbmFzZXMvZ2VuZXRpY3MvKm1ldGFib2xpc208L2tleXdvcmQ+PGtleXdvcmQ+UHJvdG8tT25j
b2dlbmUgUHJvdGVpbnMgYy1ldHMvKm1ldGFib2xpc208L2tleXdvcmQ+PGtleXdvcmQ+UmVhbC1U
aW1lIFBvbHltZXJhc2UgQ2hhaW4gUmVhY3Rpb248L2tleXdvcmQ+PGtleXdvcmQ+UmVjZXB0b3Is
IFRyYW5zZm9ybWluZyBHcm93dGggRmFjdG9yLWJldGEgVHlwZSBJSTwva2V5d29yZD48a2V5d29y
ZD5SZWNlcHRvcnMsIFRyYW5zZm9ybWluZyBHcm93dGggRmFjdG9yIGJldGEvZ2VuZXRpY3MvKm1l
dGFib2xpc208L2tleXdvcmQ+PGtleXdvcmQ+U2lnbmFsIFRyYW5zZHVjdGlvbi8qcGh5c2lvbG9n
eTwva2V5d29yZD48a2V5d29yZD5TbWFkMyBQcm90ZWluL21ldGFib2xpc208L2tleXdvcmQ+PGtl
eXdvcmQ+VHJhbnNmb3JtaW5nIEdyb3d0aCBGYWN0b3IgYmV0YS8qbWV0YWJvbGlzbTwva2V5d29y
ZD48a2V5d29yZD5Db25qdW5jdGl2YTwva2V5d29yZD48a2V5d29yZD5EaWZmZXJlbnRpYXRpb248
L2tleXdvcmQ+PGtleXdvcmQ+R29ibGV0IGNlbGxzPC9rZXl3b3JkPjxrZXl3b3JkPk1vdXNlPC9r
ZXl3b3JkPjxrZXl3b3JkPlNwZGVmPC9rZXl3b3JkPjxrZXl3b3JkPlRHRmJldGEgc2lnbmFsaW5n
PC9rZXl3b3JkPjwva2V5d29yZHM+PGRhdGVzPjx5ZWFyPjIwMTQ8L3llYXI+PHB1Yi1kYXRlcz48
ZGF0ZT5EZWM8L2RhdGU+PC9wdWItZGF0ZXM+PC9kYXRlcz48aXNibj4xNDc3LTkxMjkgKEVsZWN0
cm9uaWMpJiN4RDswOTUwLTE5OTEgKExpbmtpbmcpPC9pc2JuPjxhY2Nlc3Npb24tbnVtPjI1Mzc3
NTUxPC9hY2Nlc3Npb24tbnVtPjx1cmxzPjxyZWxhdGVkLXVybHM+PHVybD5odHRwczovL3d3dy5u
Y2JpLm5sbS5uaWguZ292L3B1Ym1lZC8yNTM3NzU1MTwvdXJsPjwvcmVsYXRlZC11cmxzPjwvdXJs
cz48Y3VzdG9tMj5QTUM0MzAyOTMzPC9jdXN0b20yPjxlbGVjdHJvbmljLXJlc291cmNlLW51bT4x
MC4xMjQyL2Rldi4xMTc4MDQ8L2VsZWN0cm9uaWMtcmVzb3VyY2UtbnVtPjwvcmVjb3JkPjwvQ2l0
ZT48L0VuZE5vdGU+AG==
</w:fldData>
        </w:fldChar>
      </w:r>
      <w:r w:rsidR="00814318" w:rsidRPr="001000C7">
        <w:rPr>
          <w:color w:val="auto"/>
          <w:lang w:eastAsia="zh-CN"/>
        </w:rPr>
        <w:instrText xml:space="preserve"> ADDIN EN.CITE </w:instrText>
      </w:r>
      <w:r w:rsidR="00814318" w:rsidRPr="001000C7">
        <w:rPr>
          <w:color w:val="auto"/>
          <w:lang w:eastAsia="zh-CN"/>
        </w:rPr>
        <w:fldChar w:fldCharType="begin">
          <w:fldData xml:space="preserve">PEVuZE5vdGU+PENpdGU+PEF1dGhvcj5aaGFuZzwvQXV0aG9yPjxZZWFyPjIwMTM8L1llYXI+PFJl
Y051bT4xMjAyPC9SZWNOdW0+PERpc3BsYXlUZXh0PjxzdHlsZSBmYWNlPSJzdXBlcnNjcmlwdCI+
MTIsMTM8L3N0eWxlPjwvRGlzcGxheVRleHQ+PHJlY29yZD48cmVjLW51bWJlcj4xMjAyPC9yZWMt
bnVtYmVyPjxmb3JlaWduLWtleXM+PGtleSBhcHA9IkVOIiBkYi1pZD0iZTB0MHhmYXQyc3ZzMG9l
MmZwOTV4cnI3emZyYXpweHN6emEwIiB0aW1lc3RhbXA9IjE1NTM3OTI0MDQiPjEyMDI8L2tleT48
L2ZvcmVpZ24ta2V5cz48cmVmLXR5cGUgbmFtZT0iSm91cm5hbCBBcnRpY2xlIj4xNzwvcmVmLXR5
cGU+PGNvbnRyaWJ1dG9ycz48YXV0aG9ycz48YXV0aG9yPlpoYW5nLCBZLjwvYXV0aG9yPjxhdXRo
b3I+TGFtLCBPLjwvYXV0aG9yPjxhdXRob3I+Tmd1eWVuLCBNLiBULjwvYXV0aG9yPjxhdXRob3I+
TmcsIEcuPC9hdXRob3I+PGF1dGhvcj5QZWFyLCBXLiBTLjwvYXV0aG9yPjxhdXRob3I+QWksIFcu
PC9hdXRob3I+PGF1dGhvcj5XYW5nLCBJLiBKLjwvYXV0aG9yPjxhdXRob3I+S2FvLCBXLiBXLjwv
YXV0aG9yPjxhdXRob3I+TGl1LCBDLiBZLjwvYXV0aG9yPjwvYXV0aG9ycz48L2NvbnRyaWJ1dG9y
cz48YXV0aC1hZGRyZXNzPkVkaXRoIEouIENyYXdsZXkgVmlzaW9uIFJlc2VhcmNoIENlbnRlci9E
ZXBhcnRtZW50IG9mIE9waHRoYWxtb2xvZ3ksIENvbGxlZ2Ugb2YgTWVkaWNpbmUsIFVuaXZlcnNp
dHkgb2YgQ2luY2lubmF0aSwgQ2luY2lubmF0aSwgT0ggNDUyNjcsIFVTQS48L2F1dGgtYWRkcmVz
cz48dGl0bGVzPjx0aXRsZT5NYXN0ZXJtaW5kLWxpa2UgdHJhbnNjcmlwdGlvbmFsIGNvLWFjdGl2
YXRvci1tZWRpYXRlZCBOb3RjaCBzaWduYWxpbmcgaXMgaW5kaXNwZW5zYWJsZSBmb3IgbWFpbnRh
aW5pbmcgY29uanVuY3RpdmFsIGVwaXRoZWxpYWwgaWRlbnRpdHk8L3RpdGxlPjxzZWNvbmRhcnkt
dGl0bGU+RGV2ZWxvcG1lbnQ8L3NlY29uZGFyeS10aXRsZT48L3RpdGxlcz48cGVyaW9kaWNhbD48
ZnVsbC10aXRsZT5EZXZlbG9wbWVudDwvZnVsbC10aXRsZT48L3BlcmlvZGljYWw+PHBhZ2VzPjU5
NC02MDU8L3BhZ2VzPjx2b2x1bWU+MTQwPC92b2x1bWU+PG51bWJlcj4zPC9udW1iZXI+PGtleXdv
cmRzPjxrZXl3b3JkPkFuaW1hbHM8L2tleXdvcmQ+PGtleXdvcmQ+Q2VsbCBEaWZmZXJlbnRpYXRp
b248L2tleXdvcmQ+PGtleXdvcmQ+Q2VsbCBQcm9saWZlcmF0aW9uPC9rZXl3b3JkPjxrZXl3b3Jk
PkNvbmp1bmN0aXZhL2VtYnJ5b2xvZ3kvKm1ldGFib2xpc20vcGF0aG9sb2d5PC9rZXl3b3JkPjxr
ZXl3b3JkPkNvcm5lYS9lbWJyeW9sb2d5L21ldGFib2xpc20vcGF0aG9sb2d5PC9rZXl3b3JkPjxr
ZXl3b3JkPkVwaXRoZWxpdW0sIENvcm5lYWwvZW1icnlvbG9neS9tZXRhYm9saXNtLypwYXRob2xv
Z3k8L2tleXdvcmQ+PGtleXdvcmQ+R2VuZSBEZWxldGlvbjwva2V5d29yZD48a2V5d29yZD5HZW5l
IEV4cHJlc3Npb24gUmVndWxhdGlvbiwgRGV2ZWxvcG1lbnRhbDwva2V5d29yZD48a2V5d29yZD5H
b2JsZXQgQ2VsbHMvbWV0YWJvbGlzbS9wYXRob2xvZ3k8L2tleXdvcmQ+PGtleXdvcmQ+SHlwZXJw
bGFzaWEvZ2VuZXRpY3MvcGF0aG9sb2d5PC9rZXl3b3JkPjxrZXl3b3JkPkluZmxhbW1hdGlvbi9n
ZW5ldGljcy9tZXRhYm9saXNtL3BhdGhvbG9neTwva2V5d29yZD48a2V5d29yZD5LcnVwcGVsLUxp
a2UgVHJhbnNjcmlwdGlvbiBGYWN0b3JzL2dlbmV0aWNzL21ldGFib2xpc208L2tleXdvcmQ+PGtl
eXdvcmQ+TGFjcmltYWwgQXBwYXJhdHVzL21ldGFib2xpc20vcGF0aG9sb2d5PC9rZXl3b3JkPjxr
ZXl3b3JkPk1ldGFwbGFzaWEvbWV0YWJvbGlzbS9wYXRob2xvZ3k8L2tleXdvcmQ+PGtleXdvcmQ+
TWljZTwva2V5d29yZD48a2V5d29yZD5NaWNlLCBUcmFuc2dlbmljPC9rZXl3b3JkPjxrZXl3b3Jk
Pk11Y2luIDVBQy9nZW5ldGljcy9tZXRhYm9saXNtPC9rZXl3b3JkPjxrZXl3b3JkPk51Y2xlYXIg
UHJvdGVpbnMvZ2VuZXRpY3MvbWV0YWJvbGlzbTwva2V5d29yZD48a2V5d29yZD5QaGVub3R5cGU8
L2tleXdvcmQ+PGtleXdvcmQ+UHJvbW90ZXIgUmVnaW9ucywgR2VuZXRpYzwva2V5d29yZD48a2V5
d29yZD5SZWNlcHRvciwgTm90Y2gxL2dlbmV0aWNzLyptZXRhYm9saXNtPC9rZXl3b3JkPjxrZXl3
b3JkPipTaWduYWwgVHJhbnNkdWN0aW9uPC9rZXl3b3JkPjxrZXl3b3JkPlRyYW5zY3JpcHRpb24g
RmFjdG9ycy9nZW5ldGljcy9tZXRhYm9saXNtPC9rZXl3b3JkPjxrZXl3b3JkPipUcmFuc2NyaXB0
aW9uYWwgQWN0aXZhdGlvbjwva2V5d29yZD48L2tleXdvcmRzPjxkYXRlcz48eWVhcj4yMDEzPC95
ZWFyPjxwdWItZGF0ZXM+PGRhdGU+RmViIDE8L2RhdGU+PC9wdWItZGF0ZXM+PC9kYXRlcz48aXNi
bj4xNDc3LTkxMjkgKEVsZWN0cm9uaWMpJiN4RDswOTUwLTE5OTEgKExpbmtpbmcpPC9pc2JuPjxh
Y2Nlc3Npb24tbnVtPjIzMjkzMjkxPC9hY2Nlc3Npb24tbnVtPjx1cmxzPjxyZWxhdGVkLXVybHM+
PHVybD5odHRwczovL3d3dy5uY2JpLm5sbS5uaWguZ292L3B1Ym1lZC8yMzI5MzI5MTwvdXJsPjwv
cmVsYXRlZC11cmxzPjwvdXJscz48Y3VzdG9tMj5QTUMzNTYxNzgyPC9jdXN0b20yPjxlbGVjdHJv
bmljLXJlc291cmNlLW51bT4xMC4xMjQyL2Rldi4wODI4NDI8L2VsZWN0cm9uaWMtcmVzb3VyY2Ut
bnVtPjwvcmVjb3JkPjwvQ2l0ZT48Q2l0ZT48QXV0aG9yPk1jQ2F1bGV5PC9BdXRob3I+PFllYXI+
MjAxNDwvWWVhcj48UmVjTnVtPjc5NjwvUmVjTnVtPjxyZWNvcmQ+PHJlYy1udW1iZXI+Nzk2PC9y
ZWMtbnVtYmVyPjxmb3JlaWduLWtleXM+PGtleSBhcHA9IkVOIiBkYi1pZD0iZTB0MHhmYXQyc3Zz
MG9lMmZwOTV4cnI3emZyYXpweHN6emEwIiB0aW1lc3RhbXA9IjE1NTExMDcwNTgiPjc5Njwva2V5
PjwvZm9yZWlnbi1rZXlzPjxyZWYtdHlwZSBuYW1lPSJKb3VybmFsIEFydGljbGUiPjE3PC9yZWYt
dHlwZT48Y29udHJpYnV0b3JzPjxhdXRob3JzPjxhdXRob3I+TWNDYXVsZXksIEguIEEuPC9hdXRo
b3I+PGF1dGhvcj5MaXUsIEMuIFkuPC9hdXRob3I+PGF1dGhvcj5BdHRpYSwgQS4gQy48L2F1dGhv
cj48YXV0aG9yPldpa2VuaGVpc2VyLUJyb2thbXAsIEsuIEEuPC9hdXRob3I+PGF1dGhvcj5aaGFu
ZywgWS48L2F1dGhvcj48YXV0aG9yPldoaXRzZXR0LCBKLiBBLjwvYXV0aG9yPjxhdXRob3I+R3Vh
c2NoLCBHLjwvYXV0aG9yPjwvYXV0aG9ycz48L2NvbnRyaWJ1dG9ycz48YXV0aC1hZGRyZXNzPkRp
dmlzaW9uIG9mIERldmVsb3BtZW50YWwgQmlvbG9neSwgQ2luY2lubmF0aSBDaGlsZHJlbiZhcG9z
O3MgSG9zcGl0YWwgTWVkaWNhbCBDZW50ZXIsIDMzMzMgQnVybmV0dCBBdmVudWUsIENpbmNpbm5h
dGksIE9IIDQ1MjI5LCBVU0EuJiN4RDtEZXBhcnRtZW50IG9mIE9waHRoYWxtb2xvZ3ksIEVkaXRo
IEouIENyYXdsZXkgVmlzaW9uIFJlc2VhcmNoIENlbnRlciwgQ29sbGVnZSBvZiBNZWRpY2luZSwg
VW5pdmVyc2l0eSBvZiBDaW5jaW5uYXRpLCBDaW5jaW5uYXRpLCBPSCA0NTI2NywgVVNBLiYjeEQ7
RGl2aXNpb24gb2YgUHVsbW9uYXJ5IEJpb2xvZ3ksIENpbmNpbm5hdGkgQ2hpbGRyZW4mYXBvcztz
IEhvc3BpdGFsIE1lZGljYWwgQ2VudGVyLCAzMzMzIEJ1cm5ldHQgQXZlbnVlLCBDaW5jaW5uYXRp
LCBPSCA0NTIyOSwgVVNBLiYjeEQ7RGl2aXNpb24gb2YgUHVsbW9uYXJ5IEJpb2xvZ3ksIENpbmNp
bm5hdGkgQ2hpbGRyZW4mYXBvcztzIEhvc3BpdGFsIE1lZGljYWwgQ2VudGVyLCAzMzMzIEJ1cm5l
dHQgQXZlbnVlLCBDaW5jaW5uYXRpLCBPSCA0NTIyOSwgVVNBIFBhdGhvbG9neSBhbmQgTGFib3Jh
dG9yeSBNZWRpY2luZSwgQ2luY2lubmF0aSBDaGlsZHJlbiZhcG9zO3MgSG9zcGl0YWwgTWVkaWNh
bCBDZW50ZXIgYW5kIFVuaXZlcnNpdHkgb2YgQ2luY2lubmF0aSwgMzMzMyBCdXJuZXR0IEF2ZW51
ZSwgQ2luY2lubmF0aSwgT0ggNDUyMjksIFVTQS4mI3hEO0RpdmlzaW9uIG9mIERldmVsb3BtZW50
YWwgQmlvbG9neSwgQ2luY2lubmF0aSBDaGlsZHJlbiZhcG9zO3MgSG9zcGl0YWwgTWVkaWNhbCBD
ZW50ZXIsIDMzMzMgQnVybmV0dCBBdmVudWUsIENpbmNpbm5hdGksIE9IIDQ1MjI5LCBVU0EgZ2Vy
YWxkaW5lLmd1YXNjaEBjY2htYy5vcmcuPC9hdXRoLWFkZHJlc3M+PHRpdGxlcz48dGl0bGU+VEdG
YmV0YSBzaWduYWxpbmcgaW5oaWJpdHMgZ29ibGV0IGNlbGwgZGlmZmVyZW50aWF0aW9uIHZpYSBT
UERFRiBpbiBjb25qdW5jdGl2YWwgZXBpdGhlbGl1bTwvdGl0bGU+PHNlY29uZGFyeS10aXRsZT5E
ZXZlbG9wbWVudDwvc2Vjb25kYXJ5LXRpdGxlPjwvdGl0bGVzPjxwZXJpb2RpY2FsPjxmdWxsLXRp
dGxlPkRldmVsb3BtZW50PC9mdWxsLXRpdGxlPjwvcGVyaW9kaWNhbD48cGFnZXM+NDYyOC0zOTwv
cGFnZXM+PHZvbHVtZT4xNDE8L3ZvbHVtZT48bnVtYmVyPjIzPC9udW1iZXI+PGtleXdvcmRzPjxr
ZXl3b3JkPkFuaW1hbHM8L2tleXdvcmQ+PGtleXdvcmQ+Q2VsbCBEaWZmZXJlbnRpYXRpb24vKnBo
eXNpb2xvZ3k8L2tleXdvcmQ+PGtleXdvcmQ+Q2hyb21hdGluIEltbXVub3ByZWNpcGl0YXRpb248
L2tleXdvcmQ+PGtleXdvcmQ+Q29uanVuY3RpdmEvY3l0b2xvZ3kvKmdyb3d0aCAmYW1wOyBkZXZl
bG9wbWVudDwva2V5d29yZD48a2V5d29yZD5GbG93IEN5dG9tZXRyeTwva2V5d29yZD48a2V5d29y
ZD5Hb2JsZXQgQ2VsbHMvKnBoeXNpb2xvZ3k8L2tleXdvcmQ+PGtleXdvcmQ+SGlzdG9sb2dpY2Fs
IFRlY2huaXF1ZXM8L2tleXdvcmQ+PGtleXdvcmQ+S2VyYXRpbi0xNC9tZXRhYm9saXNtPC9rZXl3
b3JkPjxrZXl3b3JkPkxhc2VyIENhcHR1cmUgTWljcm9kaXNzZWN0aW9uPC9rZXl3b3JkPjxrZXl3
b3JkPkx1Y2lmZXJhc2VzPC9rZXl3b3JkPjxrZXl3b3JkPk1pY2U8L2tleXdvcmQ+PGtleXdvcmQ+
TWljZSwgS25vY2tvdXQ8L2tleXdvcmQ+PGtleXdvcmQ+UHJvdGVpbi1TZXJpbmUtVGhyZW9uaW5l
IEtpbmFzZXMvZ2VuZXRpY3MvKm1ldGFib2xpc208L2tleXdvcmQ+PGtleXdvcmQ+UHJvdG8tT25j
b2dlbmUgUHJvdGVpbnMgYy1ldHMvKm1ldGFib2xpc208L2tleXdvcmQ+PGtleXdvcmQ+UmVhbC1U
aW1lIFBvbHltZXJhc2UgQ2hhaW4gUmVhY3Rpb248L2tleXdvcmQ+PGtleXdvcmQ+UmVjZXB0b3Is
IFRyYW5zZm9ybWluZyBHcm93dGggRmFjdG9yLWJldGEgVHlwZSBJSTwva2V5d29yZD48a2V5d29y
ZD5SZWNlcHRvcnMsIFRyYW5zZm9ybWluZyBHcm93dGggRmFjdG9yIGJldGEvZ2VuZXRpY3MvKm1l
dGFib2xpc208L2tleXdvcmQ+PGtleXdvcmQ+U2lnbmFsIFRyYW5zZHVjdGlvbi8qcGh5c2lvbG9n
eTwva2V5d29yZD48a2V5d29yZD5TbWFkMyBQcm90ZWluL21ldGFib2xpc208L2tleXdvcmQ+PGtl
eXdvcmQ+VHJhbnNmb3JtaW5nIEdyb3d0aCBGYWN0b3IgYmV0YS8qbWV0YWJvbGlzbTwva2V5d29y
ZD48a2V5d29yZD5Db25qdW5jdGl2YTwva2V5d29yZD48a2V5d29yZD5EaWZmZXJlbnRpYXRpb248
L2tleXdvcmQ+PGtleXdvcmQ+R29ibGV0IGNlbGxzPC9rZXl3b3JkPjxrZXl3b3JkPk1vdXNlPC9r
ZXl3b3JkPjxrZXl3b3JkPlNwZGVmPC9rZXl3b3JkPjxrZXl3b3JkPlRHRmJldGEgc2lnbmFsaW5n
PC9rZXl3b3JkPjwva2V5d29yZHM+PGRhdGVzPjx5ZWFyPjIwMTQ8L3llYXI+PHB1Yi1kYXRlcz48
ZGF0ZT5EZWM8L2RhdGU+PC9wdWItZGF0ZXM+PC9kYXRlcz48aXNibj4xNDc3LTkxMjkgKEVsZWN0
cm9uaWMpJiN4RDswOTUwLTE5OTEgKExpbmtpbmcpPC9pc2JuPjxhY2Nlc3Npb24tbnVtPjI1Mzc3
NTUxPC9hY2Nlc3Npb24tbnVtPjx1cmxzPjxyZWxhdGVkLXVybHM+PHVybD5odHRwczovL3d3dy5u
Y2JpLm5sbS5uaWguZ292L3B1Ym1lZC8yNTM3NzU1MTwvdXJsPjwvcmVsYXRlZC11cmxzPjwvdXJs
cz48Y3VzdG9tMj5QTUM0MzAyOTMzPC9jdXN0b20yPjxlbGVjdHJvbmljLXJlc291cmNlLW51bT4x
MC4xMjQyL2Rldi4xMTc4MDQ8L2VsZWN0cm9uaWMtcmVzb3VyY2UtbnVtPjwvcmVjb3JkPjwvQ2l0
ZT48L0VuZE5vdGU+AG==
</w:fldData>
        </w:fldChar>
      </w:r>
      <w:r w:rsidR="00814318" w:rsidRPr="001000C7">
        <w:rPr>
          <w:color w:val="auto"/>
          <w:lang w:eastAsia="zh-CN"/>
        </w:rPr>
        <w:instrText xml:space="preserve"> ADDIN EN.CITE.DATA </w:instrText>
      </w:r>
      <w:r w:rsidR="00814318" w:rsidRPr="001000C7">
        <w:rPr>
          <w:color w:val="auto"/>
          <w:lang w:eastAsia="zh-CN"/>
        </w:rPr>
      </w:r>
      <w:r w:rsidR="00814318" w:rsidRPr="001000C7">
        <w:rPr>
          <w:color w:val="auto"/>
          <w:lang w:eastAsia="zh-CN"/>
        </w:rPr>
        <w:fldChar w:fldCharType="end"/>
      </w:r>
      <w:r w:rsidR="002F0925" w:rsidRPr="001000C7">
        <w:rPr>
          <w:color w:val="auto"/>
          <w:lang w:eastAsia="zh-CN"/>
        </w:rPr>
      </w:r>
      <w:r w:rsidR="002F0925" w:rsidRPr="001000C7">
        <w:rPr>
          <w:color w:val="auto"/>
          <w:lang w:eastAsia="zh-CN"/>
        </w:rPr>
        <w:fldChar w:fldCharType="separate"/>
      </w:r>
      <w:r w:rsidR="00814318" w:rsidRPr="001000C7">
        <w:rPr>
          <w:noProof/>
          <w:color w:val="auto"/>
          <w:vertAlign w:val="superscript"/>
          <w:lang w:eastAsia="zh-CN"/>
        </w:rPr>
        <w:t>12,13</w:t>
      </w:r>
      <w:r w:rsidR="002F0925" w:rsidRPr="001000C7">
        <w:rPr>
          <w:color w:val="auto"/>
          <w:lang w:eastAsia="zh-CN"/>
        </w:rPr>
        <w:fldChar w:fldCharType="end"/>
      </w:r>
      <w:r w:rsidR="008005D9" w:rsidRPr="001000C7">
        <w:rPr>
          <w:color w:val="auto"/>
          <w:lang w:eastAsia="zh-CN"/>
        </w:rPr>
        <w:t xml:space="preserve">. </w:t>
      </w:r>
      <w:r w:rsidR="009B309B" w:rsidRPr="001000C7">
        <w:rPr>
          <w:color w:val="auto"/>
          <w:lang w:eastAsia="zh-CN"/>
        </w:rPr>
        <w:t xml:space="preserve">In this </w:t>
      </w:r>
      <w:r w:rsidR="00594CEF" w:rsidRPr="001000C7">
        <w:rPr>
          <w:color w:val="auto"/>
          <w:lang w:eastAsia="zh-CN"/>
        </w:rPr>
        <w:t>protocol</w:t>
      </w:r>
      <w:r w:rsidR="009B309B" w:rsidRPr="001000C7">
        <w:rPr>
          <w:color w:val="auto"/>
          <w:lang w:eastAsia="zh-CN"/>
        </w:rPr>
        <w:t xml:space="preserve">, </w:t>
      </w:r>
      <w:r w:rsidR="00DF2514" w:rsidRPr="001000C7">
        <w:rPr>
          <w:color w:val="auto"/>
          <w:lang w:eastAsia="zh-CN"/>
        </w:rPr>
        <w:t xml:space="preserve">we </w:t>
      </w:r>
      <w:r w:rsidR="008005D9" w:rsidRPr="001000C7">
        <w:rPr>
          <w:color w:val="auto"/>
          <w:lang w:eastAsia="zh-CN"/>
        </w:rPr>
        <w:t xml:space="preserve">detailed a dissection </w:t>
      </w:r>
      <w:r w:rsidR="00594CEF" w:rsidRPr="001000C7">
        <w:rPr>
          <w:color w:val="auto"/>
          <w:lang w:eastAsia="zh-CN"/>
        </w:rPr>
        <w:t>method</w:t>
      </w:r>
      <w:r w:rsidR="00E05CBD" w:rsidRPr="001000C7">
        <w:rPr>
          <w:color w:val="auto"/>
          <w:lang w:eastAsia="zh-CN"/>
        </w:rPr>
        <w:t xml:space="preserve"> </w:t>
      </w:r>
      <w:r w:rsidR="00594CEF" w:rsidRPr="001000C7">
        <w:rPr>
          <w:color w:val="auto"/>
          <w:lang w:eastAsia="zh-CN"/>
        </w:rPr>
        <w:t xml:space="preserve">to obtain integral </w:t>
      </w:r>
      <w:r w:rsidR="00E05CBD" w:rsidRPr="001000C7">
        <w:rPr>
          <w:color w:val="auto"/>
          <w:lang w:eastAsia="zh-CN"/>
        </w:rPr>
        <w:t>postnatal ocular surface, in which orbital and skull bones were orderly re</w:t>
      </w:r>
      <w:r w:rsidR="005B2AE8" w:rsidRPr="001000C7">
        <w:rPr>
          <w:color w:val="auto"/>
          <w:lang w:eastAsia="zh-CN"/>
        </w:rPr>
        <w:t>m</w:t>
      </w:r>
      <w:r w:rsidR="00E05CBD" w:rsidRPr="001000C7">
        <w:rPr>
          <w:color w:val="auto"/>
          <w:lang w:eastAsia="zh-CN"/>
        </w:rPr>
        <w:t>oved</w:t>
      </w:r>
      <w:r w:rsidR="005B2AE8" w:rsidRPr="001000C7">
        <w:rPr>
          <w:color w:val="auto"/>
          <w:lang w:eastAsia="zh-CN"/>
        </w:rPr>
        <w:t>,</w:t>
      </w:r>
      <w:r w:rsidR="00E05CBD" w:rsidRPr="001000C7">
        <w:rPr>
          <w:color w:val="auto"/>
          <w:lang w:eastAsia="zh-CN"/>
        </w:rPr>
        <w:t xml:space="preserve"> leaving untouched ocular surface together with the eyeball and eyelids</w:t>
      </w:r>
      <w:r w:rsidR="005B2AE8" w:rsidRPr="001000C7">
        <w:rPr>
          <w:color w:val="auto"/>
          <w:lang w:eastAsia="zh-CN"/>
        </w:rPr>
        <w:t>,</w:t>
      </w:r>
      <w:r w:rsidR="00E05CBD" w:rsidRPr="001000C7">
        <w:rPr>
          <w:color w:val="auto"/>
          <w:lang w:eastAsia="zh-CN"/>
        </w:rPr>
        <w:t xml:space="preserve"> </w:t>
      </w:r>
      <w:r w:rsidR="009432CB" w:rsidRPr="001000C7">
        <w:rPr>
          <w:color w:val="auto"/>
          <w:lang w:eastAsia="zh-CN"/>
        </w:rPr>
        <w:t>minimiz</w:t>
      </w:r>
      <w:r w:rsidR="005B2AE8" w:rsidRPr="001000C7">
        <w:rPr>
          <w:color w:val="auto"/>
          <w:lang w:eastAsia="zh-CN"/>
        </w:rPr>
        <w:t>ing</w:t>
      </w:r>
      <w:r w:rsidR="009432CB" w:rsidRPr="001000C7">
        <w:rPr>
          <w:color w:val="auto"/>
          <w:lang w:eastAsia="zh-CN"/>
        </w:rPr>
        <w:t xml:space="preserve"> the physical damage</w:t>
      </w:r>
      <w:r w:rsidR="00E05CBD" w:rsidRPr="001000C7">
        <w:rPr>
          <w:color w:val="auto"/>
          <w:lang w:eastAsia="zh-CN"/>
        </w:rPr>
        <w:t xml:space="preserve">s. We further </w:t>
      </w:r>
      <w:r w:rsidR="00594CEF" w:rsidRPr="001000C7">
        <w:rPr>
          <w:color w:val="auto"/>
          <w:lang w:eastAsia="zh-CN"/>
        </w:rPr>
        <w:t>examined the OS</w:t>
      </w:r>
      <w:r w:rsidR="005B2AE8" w:rsidRPr="001000C7">
        <w:rPr>
          <w:color w:val="auto"/>
          <w:lang w:eastAsia="zh-CN"/>
        </w:rPr>
        <w:t xml:space="preserve"> </w:t>
      </w:r>
      <w:r w:rsidR="00594CEF" w:rsidRPr="001000C7">
        <w:rPr>
          <w:color w:val="auto"/>
          <w:lang w:eastAsia="zh-CN"/>
        </w:rPr>
        <w:t xml:space="preserve">histology and </w:t>
      </w:r>
      <w:r w:rsidR="00704D08" w:rsidRPr="001000C7">
        <w:rPr>
          <w:color w:val="auto"/>
          <w:lang w:eastAsia="zh-CN"/>
        </w:rPr>
        <w:t>performed immunohistochemistry</w:t>
      </w:r>
      <w:r w:rsidR="00E05CBD" w:rsidRPr="001000C7">
        <w:rPr>
          <w:color w:val="auto"/>
          <w:lang w:eastAsia="zh-CN"/>
        </w:rPr>
        <w:t xml:space="preserve"> </w:t>
      </w:r>
      <w:r w:rsidR="00704D08" w:rsidRPr="001000C7">
        <w:rPr>
          <w:color w:val="auto"/>
          <w:lang w:eastAsia="zh-CN"/>
        </w:rPr>
        <w:t xml:space="preserve">using </w:t>
      </w:r>
      <w:r w:rsidR="005B2AE8" w:rsidRPr="001000C7">
        <w:rPr>
          <w:color w:val="auto"/>
          <w:lang w:eastAsia="zh-CN"/>
        </w:rPr>
        <w:t xml:space="preserve">the </w:t>
      </w:r>
      <w:r w:rsidR="00E05CBD" w:rsidRPr="001000C7">
        <w:rPr>
          <w:color w:val="auto"/>
          <w:lang w:eastAsia="zh-CN"/>
        </w:rPr>
        <w:t>tissue sections</w:t>
      </w:r>
      <w:r w:rsidR="005B2AE8" w:rsidRPr="001000C7">
        <w:rPr>
          <w:color w:val="auto"/>
          <w:lang w:eastAsia="zh-CN"/>
        </w:rPr>
        <w:t xml:space="preserve"> </w:t>
      </w:r>
      <w:r w:rsidR="00704D08" w:rsidRPr="001000C7">
        <w:rPr>
          <w:color w:val="auto"/>
          <w:lang w:eastAsia="zh-CN"/>
        </w:rPr>
        <w:t>prepared with</w:t>
      </w:r>
      <w:r w:rsidR="005B2AE8" w:rsidRPr="001000C7">
        <w:rPr>
          <w:color w:val="auto"/>
          <w:lang w:eastAsia="zh-CN"/>
        </w:rPr>
        <w:t xml:space="preserve"> this protocol</w:t>
      </w:r>
      <w:r w:rsidR="00E05CBD" w:rsidRPr="001000C7">
        <w:rPr>
          <w:color w:val="auto"/>
          <w:lang w:eastAsia="zh-CN"/>
        </w:rPr>
        <w:t xml:space="preserve">. </w:t>
      </w:r>
    </w:p>
    <w:p w14:paraId="60FF65B4" w14:textId="77777777" w:rsidR="001000C7" w:rsidRPr="001000C7" w:rsidRDefault="001000C7" w:rsidP="001000C7">
      <w:pPr>
        <w:widowControl/>
        <w:rPr>
          <w:color w:val="auto"/>
          <w:lang w:eastAsia="zh-CN"/>
        </w:rPr>
      </w:pPr>
    </w:p>
    <w:p w14:paraId="1EF4F9B8" w14:textId="3A317D69" w:rsidR="00E5742F" w:rsidRPr="001000C7" w:rsidRDefault="006305D7" w:rsidP="001000C7">
      <w:pPr>
        <w:widowControl/>
        <w:rPr>
          <w:color w:val="808080" w:themeColor="background1" w:themeShade="80"/>
        </w:rPr>
      </w:pPr>
      <w:r w:rsidRPr="001000C7">
        <w:rPr>
          <w:b/>
        </w:rPr>
        <w:t>PROTOCOL:</w:t>
      </w:r>
      <w:r w:rsidRPr="001000C7">
        <w:t xml:space="preserve"> </w:t>
      </w:r>
    </w:p>
    <w:p w14:paraId="73625B75" w14:textId="183FF9CE" w:rsidR="00E5742F" w:rsidRPr="007B5118" w:rsidRDefault="00A148DB" w:rsidP="001000C7">
      <w:pPr>
        <w:widowControl/>
        <w:rPr>
          <w:color w:val="auto"/>
          <w:lang w:eastAsia="zh-CN"/>
        </w:rPr>
      </w:pPr>
      <w:r w:rsidRPr="001000C7">
        <w:rPr>
          <w:color w:val="auto"/>
          <w:lang w:eastAsia="zh-CN"/>
        </w:rPr>
        <w:t>All procedures involving the use of mice were approved by the Animal Care and Use Committee, Zhongshan Ophthalmic Center, and adhered to ARVO Statement for the Use of Animals in Ophthalmic and Vision Research.</w:t>
      </w:r>
    </w:p>
    <w:p w14:paraId="277D0DF7" w14:textId="77777777" w:rsidR="001000C7" w:rsidRPr="001000C7" w:rsidRDefault="001000C7" w:rsidP="001000C7">
      <w:pPr>
        <w:widowControl/>
        <w:rPr>
          <w:b/>
          <w:color w:val="auto"/>
          <w:highlight w:val="yellow"/>
          <w:lang w:eastAsia="zh-CN"/>
        </w:rPr>
      </w:pPr>
    </w:p>
    <w:p w14:paraId="272291CC" w14:textId="66A2B78F" w:rsidR="00D06940" w:rsidRDefault="005363B1" w:rsidP="001000C7">
      <w:pPr>
        <w:pStyle w:val="NormalWeb"/>
        <w:widowControl/>
        <w:numPr>
          <w:ilvl w:val="0"/>
          <w:numId w:val="17"/>
        </w:numPr>
        <w:spacing w:before="0" w:beforeAutospacing="0" w:after="0" w:afterAutospacing="0"/>
        <w:rPr>
          <w:b/>
          <w:bCs/>
          <w:color w:val="auto"/>
          <w:highlight w:val="yellow"/>
        </w:rPr>
      </w:pPr>
      <w:r w:rsidRPr="001000C7">
        <w:rPr>
          <w:b/>
          <w:bCs/>
          <w:color w:val="auto"/>
          <w:highlight w:val="yellow"/>
        </w:rPr>
        <w:t>Dissection of</w:t>
      </w:r>
      <w:r w:rsidR="005B2AE8" w:rsidRPr="001000C7">
        <w:rPr>
          <w:b/>
          <w:bCs/>
          <w:color w:val="auto"/>
          <w:highlight w:val="yellow"/>
        </w:rPr>
        <w:t xml:space="preserve"> e</w:t>
      </w:r>
      <w:r w:rsidRPr="001000C7">
        <w:rPr>
          <w:b/>
          <w:bCs/>
          <w:color w:val="auto"/>
          <w:highlight w:val="yellow"/>
        </w:rPr>
        <w:t>yeball with intact ocular surface</w:t>
      </w:r>
      <w:r w:rsidR="00B32D33" w:rsidRPr="001000C7">
        <w:rPr>
          <w:b/>
          <w:bCs/>
          <w:color w:val="auto"/>
          <w:highlight w:val="yellow"/>
        </w:rPr>
        <w:t xml:space="preserve"> and eyelids</w:t>
      </w:r>
    </w:p>
    <w:p w14:paraId="0B68CA49" w14:textId="77777777" w:rsidR="001000C7" w:rsidRPr="001000C7" w:rsidRDefault="001000C7" w:rsidP="001000C7">
      <w:pPr>
        <w:pStyle w:val="NormalWeb"/>
        <w:widowControl/>
        <w:spacing w:before="0" w:beforeAutospacing="0" w:after="0" w:afterAutospacing="0"/>
        <w:rPr>
          <w:b/>
          <w:bCs/>
          <w:color w:val="auto"/>
          <w:highlight w:val="yellow"/>
        </w:rPr>
      </w:pPr>
    </w:p>
    <w:p w14:paraId="2BDD2A8E" w14:textId="2DB0BCEA" w:rsidR="00195FBC" w:rsidRDefault="00C95E5B" w:rsidP="001000C7">
      <w:pPr>
        <w:pStyle w:val="NormalWeb"/>
        <w:widowControl/>
        <w:numPr>
          <w:ilvl w:val="1"/>
          <w:numId w:val="18"/>
        </w:numPr>
        <w:spacing w:before="0" w:beforeAutospacing="0" w:after="0" w:afterAutospacing="0"/>
        <w:rPr>
          <w:color w:val="auto"/>
          <w:highlight w:val="yellow"/>
          <w:lang w:eastAsia="zh-CN"/>
        </w:rPr>
      </w:pPr>
      <w:r w:rsidRPr="001000C7">
        <w:rPr>
          <w:color w:val="auto"/>
          <w:highlight w:val="yellow"/>
          <w:lang w:eastAsia="zh-CN"/>
        </w:rPr>
        <w:lastRenderedPageBreak/>
        <w:t>Dissect the head</w:t>
      </w:r>
      <w:r w:rsidR="00C317C6">
        <w:rPr>
          <w:color w:val="auto"/>
          <w:highlight w:val="yellow"/>
          <w:lang w:eastAsia="zh-CN"/>
        </w:rPr>
        <w:t>.</w:t>
      </w:r>
    </w:p>
    <w:p w14:paraId="22BBFD8C" w14:textId="77777777" w:rsidR="001000C7" w:rsidRPr="00C317C6" w:rsidRDefault="001000C7" w:rsidP="001000C7">
      <w:pPr>
        <w:pStyle w:val="NormalWeb"/>
        <w:widowControl/>
        <w:spacing w:before="0" w:beforeAutospacing="0" w:after="0" w:afterAutospacing="0"/>
        <w:rPr>
          <w:color w:val="auto"/>
          <w:lang w:eastAsia="zh-CN"/>
        </w:rPr>
      </w:pPr>
    </w:p>
    <w:p w14:paraId="446B6804" w14:textId="0B9D0779" w:rsidR="00C476E7" w:rsidRDefault="00C317C6" w:rsidP="001000C7">
      <w:pPr>
        <w:pStyle w:val="ListParagraph"/>
        <w:widowControl/>
        <w:numPr>
          <w:ilvl w:val="2"/>
          <w:numId w:val="18"/>
        </w:numPr>
        <w:autoSpaceDE/>
        <w:autoSpaceDN/>
        <w:adjustRightInd/>
        <w:contextualSpacing w:val="0"/>
        <w:rPr>
          <w:color w:val="auto"/>
          <w:highlight w:val="yellow"/>
        </w:rPr>
      </w:pPr>
      <w:r w:rsidRPr="00C317C6">
        <w:rPr>
          <w:color w:val="auto"/>
          <w:lang w:eastAsia="zh-CN"/>
        </w:rPr>
        <w:t>Euthanize</w:t>
      </w:r>
      <w:r w:rsidR="006D6869" w:rsidRPr="00C317C6">
        <w:rPr>
          <w:color w:val="auto"/>
          <w:lang w:eastAsia="zh-CN"/>
        </w:rPr>
        <w:t xml:space="preserve"> postnatal</w:t>
      </w:r>
      <w:r w:rsidR="009A587B" w:rsidRPr="00C317C6">
        <w:rPr>
          <w:color w:val="auto"/>
          <w:lang w:eastAsia="zh-CN"/>
        </w:rPr>
        <w:t xml:space="preserve"> day 10 (P10) and P28</w:t>
      </w:r>
      <w:r w:rsidR="00436DFF" w:rsidRPr="00C317C6">
        <w:rPr>
          <w:color w:val="auto"/>
          <w:lang w:eastAsia="zh-CN"/>
        </w:rPr>
        <w:t xml:space="preserve"> </w:t>
      </w:r>
      <w:r w:rsidR="00B12486" w:rsidRPr="00C317C6">
        <w:rPr>
          <w:color w:val="auto"/>
          <w:lang w:eastAsia="zh-CN"/>
        </w:rPr>
        <w:t>mice</w:t>
      </w:r>
      <w:r w:rsidR="00037B61" w:rsidRPr="00C317C6">
        <w:rPr>
          <w:color w:val="auto"/>
          <w:lang w:eastAsia="zh-CN"/>
        </w:rPr>
        <w:t xml:space="preserve"> (see </w:t>
      </w:r>
      <w:r w:rsidRPr="00C317C6">
        <w:rPr>
          <w:color w:val="auto"/>
          <w:lang w:eastAsia="zh-CN"/>
        </w:rPr>
        <w:t xml:space="preserve">the </w:t>
      </w:r>
      <w:r w:rsidR="00037B61" w:rsidRPr="00C317C6">
        <w:rPr>
          <w:b/>
          <w:bCs/>
          <w:color w:val="auto"/>
          <w:lang w:eastAsia="zh-CN"/>
        </w:rPr>
        <w:t xml:space="preserve">Table of </w:t>
      </w:r>
      <w:r w:rsidRPr="00C317C6">
        <w:rPr>
          <w:b/>
          <w:bCs/>
          <w:color w:val="auto"/>
          <w:lang w:eastAsia="zh-CN"/>
        </w:rPr>
        <w:t>M</w:t>
      </w:r>
      <w:r w:rsidR="00037B61" w:rsidRPr="00C317C6">
        <w:rPr>
          <w:b/>
          <w:bCs/>
          <w:color w:val="auto"/>
          <w:lang w:eastAsia="zh-CN"/>
        </w:rPr>
        <w:t>aterials</w:t>
      </w:r>
      <w:r w:rsidR="00037B61" w:rsidRPr="00C317C6">
        <w:rPr>
          <w:color w:val="auto"/>
          <w:lang w:eastAsia="zh-CN"/>
        </w:rPr>
        <w:t xml:space="preserve"> for mouse strains)</w:t>
      </w:r>
      <w:r w:rsidR="00B12486" w:rsidRPr="00C317C6">
        <w:rPr>
          <w:color w:val="auto"/>
          <w:lang w:eastAsia="zh-CN"/>
        </w:rPr>
        <w:t xml:space="preserve"> by</w:t>
      </w:r>
      <w:r w:rsidR="009A587B" w:rsidRPr="00C317C6">
        <w:rPr>
          <w:color w:val="auto"/>
          <w:lang w:eastAsia="zh-CN"/>
        </w:rPr>
        <w:t xml:space="preserve"> </w:t>
      </w:r>
      <w:r w:rsidR="00195FBC" w:rsidRPr="00C317C6">
        <w:rPr>
          <w:color w:val="auto"/>
          <w:lang w:eastAsia="zh-CN"/>
        </w:rPr>
        <w:t xml:space="preserve">cervical dislocation, cut </w:t>
      </w:r>
      <w:r w:rsidR="006D6869" w:rsidRPr="00C317C6">
        <w:rPr>
          <w:color w:val="auto"/>
          <w:lang w:eastAsia="zh-CN"/>
        </w:rPr>
        <w:t xml:space="preserve">the head </w:t>
      </w:r>
      <w:r w:rsidR="00195FBC" w:rsidRPr="00C317C6">
        <w:rPr>
          <w:color w:val="auto"/>
          <w:lang w:eastAsia="zh-CN"/>
        </w:rPr>
        <w:t xml:space="preserve">off </w:t>
      </w:r>
      <w:r w:rsidR="005B2AE8" w:rsidRPr="00C317C6">
        <w:rPr>
          <w:color w:val="auto"/>
          <w:lang w:eastAsia="zh-CN"/>
        </w:rPr>
        <w:t xml:space="preserve">the neck </w:t>
      </w:r>
      <w:r w:rsidR="00195FBC" w:rsidRPr="00C317C6">
        <w:rPr>
          <w:color w:val="auto"/>
          <w:lang w:eastAsia="zh-CN"/>
        </w:rPr>
        <w:t xml:space="preserve">by </w:t>
      </w:r>
      <w:r w:rsidR="00C95E5B" w:rsidRPr="00C317C6">
        <w:rPr>
          <w:color w:val="auto"/>
          <w:lang w:eastAsia="zh-CN"/>
        </w:rPr>
        <w:t xml:space="preserve">a pair of </w:t>
      </w:r>
      <w:r w:rsidR="00195FBC" w:rsidRPr="00C317C6">
        <w:rPr>
          <w:color w:val="auto"/>
          <w:lang w:eastAsia="zh-CN"/>
        </w:rPr>
        <w:t>sharp scissors.</w:t>
      </w:r>
      <w:r w:rsidR="005E69D6" w:rsidRPr="00C317C6">
        <w:rPr>
          <w:color w:val="auto"/>
          <w:lang w:eastAsia="zh-CN"/>
        </w:rPr>
        <w:t xml:space="preserve"> </w:t>
      </w:r>
    </w:p>
    <w:p w14:paraId="538557AF" w14:textId="77777777" w:rsidR="00340023" w:rsidRPr="001000C7" w:rsidRDefault="00340023" w:rsidP="001000C7">
      <w:pPr>
        <w:pStyle w:val="ListParagraph"/>
        <w:widowControl/>
        <w:autoSpaceDE/>
        <w:autoSpaceDN/>
        <w:adjustRightInd/>
        <w:ind w:left="0"/>
        <w:contextualSpacing w:val="0"/>
        <w:rPr>
          <w:color w:val="auto"/>
          <w:highlight w:val="yellow"/>
        </w:rPr>
      </w:pPr>
    </w:p>
    <w:p w14:paraId="21B685F1" w14:textId="306D1C4A" w:rsidR="00094359" w:rsidRDefault="006D6869" w:rsidP="001000C7">
      <w:pPr>
        <w:pStyle w:val="NormalWeb"/>
        <w:widowControl/>
        <w:numPr>
          <w:ilvl w:val="2"/>
          <w:numId w:val="18"/>
        </w:numPr>
        <w:spacing w:before="0" w:beforeAutospacing="0" w:after="0" w:afterAutospacing="0"/>
        <w:rPr>
          <w:color w:val="auto"/>
          <w:highlight w:val="yellow"/>
        </w:rPr>
      </w:pPr>
      <w:r w:rsidRPr="001000C7">
        <w:rPr>
          <w:color w:val="auto"/>
          <w:highlight w:val="yellow"/>
        </w:rPr>
        <w:t>Bisect head</w:t>
      </w:r>
      <w:r w:rsidR="00195FBC" w:rsidRPr="001000C7">
        <w:rPr>
          <w:color w:val="auto"/>
          <w:highlight w:val="yellow"/>
        </w:rPr>
        <w:t xml:space="preserve"> </w:t>
      </w:r>
      <w:r w:rsidR="001B551C" w:rsidRPr="001000C7">
        <w:rPr>
          <w:color w:val="auto"/>
          <w:highlight w:val="yellow"/>
        </w:rPr>
        <w:t xml:space="preserve">with </w:t>
      </w:r>
      <w:r w:rsidR="00C95E5B" w:rsidRPr="001000C7">
        <w:rPr>
          <w:color w:val="auto"/>
          <w:highlight w:val="yellow"/>
        </w:rPr>
        <w:t xml:space="preserve">a pair of </w:t>
      </w:r>
      <w:r w:rsidR="001B551C" w:rsidRPr="001000C7">
        <w:rPr>
          <w:color w:val="auto"/>
          <w:highlight w:val="yellow"/>
        </w:rPr>
        <w:t xml:space="preserve">straight scissors </w:t>
      </w:r>
      <w:r w:rsidR="00195FBC" w:rsidRPr="001000C7">
        <w:rPr>
          <w:color w:val="auto"/>
          <w:highlight w:val="yellow"/>
        </w:rPr>
        <w:t xml:space="preserve">along the sagittal midline beginning at the interparietal bone </w:t>
      </w:r>
      <w:r w:rsidR="00EC30B5" w:rsidRPr="001000C7">
        <w:rPr>
          <w:color w:val="auto"/>
          <w:highlight w:val="yellow"/>
        </w:rPr>
        <w:t xml:space="preserve">rostrally </w:t>
      </w:r>
      <w:r w:rsidR="00195FBC" w:rsidRPr="001000C7">
        <w:rPr>
          <w:color w:val="auto"/>
          <w:highlight w:val="yellow"/>
        </w:rPr>
        <w:t>to the nasal</w:t>
      </w:r>
      <w:r w:rsidR="00C95E5B" w:rsidRPr="001000C7">
        <w:rPr>
          <w:color w:val="auto"/>
          <w:highlight w:val="yellow"/>
        </w:rPr>
        <w:t xml:space="preserve"> (</w:t>
      </w:r>
      <w:r w:rsidR="00C95E5B" w:rsidRPr="00C317C6">
        <w:rPr>
          <w:b/>
          <w:bCs/>
          <w:color w:val="auto"/>
          <w:highlight w:val="yellow"/>
        </w:rPr>
        <w:t>Fig</w:t>
      </w:r>
      <w:r w:rsidR="00C317C6" w:rsidRPr="00C317C6">
        <w:rPr>
          <w:b/>
          <w:bCs/>
          <w:color w:val="auto"/>
          <w:highlight w:val="yellow"/>
        </w:rPr>
        <w:t>ure</w:t>
      </w:r>
      <w:r w:rsidR="005864C6" w:rsidRPr="00C317C6">
        <w:rPr>
          <w:b/>
          <w:bCs/>
          <w:color w:val="auto"/>
          <w:highlight w:val="yellow"/>
        </w:rPr>
        <w:t xml:space="preserve"> </w:t>
      </w:r>
      <w:r w:rsidR="00C95E5B" w:rsidRPr="00C317C6">
        <w:rPr>
          <w:b/>
          <w:bCs/>
          <w:color w:val="auto"/>
          <w:highlight w:val="yellow"/>
        </w:rPr>
        <w:t>1A</w:t>
      </w:r>
      <w:r w:rsidR="0032014C" w:rsidRPr="00C317C6">
        <w:rPr>
          <w:b/>
          <w:bCs/>
          <w:color w:val="auto"/>
          <w:highlight w:val="yellow"/>
        </w:rPr>
        <w:t>,B</w:t>
      </w:r>
      <w:r w:rsidR="00C95E5B" w:rsidRPr="001000C7">
        <w:rPr>
          <w:color w:val="auto"/>
          <w:highlight w:val="yellow"/>
        </w:rPr>
        <w:t>)</w:t>
      </w:r>
      <w:r w:rsidR="001B551C" w:rsidRPr="001000C7">
        <w:rPr>
          <w:color w:val="auto"/>
          <w:highlight w:val="yellow"/>
        </w:rPr>
        <w:t>.</w:t>
      </w:r>
      <w:r w:rsidR="00C31B6C" w:rsidRPr="001000C7">
        <w:rPr>
          <w:color w:val="auto"/>
          <w:highlight w:val="yellow"/>
        </w:rPr>
        <w:t xml:space="preserve"> </w:t>
      </w:r>
    </w:p>
    <w:p w14:paraId="611469AB" w14:textId="77777777" w:rsidR="001000C7" w:rsidRPr="001000C7" w:rsidRDefault="001000C7" w:rsidP="001000C7">
      <w:pPr>
        <w:pStyle w:val="NormalWeb"/>
        <w:widowControl/>
        <w:spacing w:before="0" w:beforeAutospacing="0" w:after="0" w:afterAutospacing="0"/>
        <w:rPr>
          <w:color w:val="auto"/>
          <w:highlight w:val="yellow"/>
        </w:rPr>
      </w:pPr>
    </w:p>
    <w:p w14:paraId="46AC1C30" w14:textId="1738F373" w:rsidR="0081199E" w:rsidRPr="001000C7" w:rsidRDefault="00D61FE0" w:rsidP="001000C7">
      <w:pPr>
        <w:pStyle w:val="NormalWeb"/>
        <w:widowControl/>
        <w:spacing w:before="0" w:beforeAutospacing="0" w:after="0" w:afterAutospacing="0"/>
        <w:rPr>
          <w:color w:val="auto"/>
          <w:highlight w:val="yellow"/>
        </w:rPr>
      </w:pPr>
      <w:r w:rsidRPr="001000C7">
        <w:rPr>
          <w:color w:val="auto"/>
          <w:highlight w:val="yellow"/>
          <w:lang w:eastAsia="zh-CN"/>
        </w:rPr>
        <w:t>N</w:t>
      </w:r>
      <w:r w:rsidR="00C317C6">
        <w:rPr>
          <w:color w:val="auto"/>
          <w:highlight w:val="yellow"/>
          <w:lang w:eastAsia="zh-CN"/>
        </w:rPr>
        <w:t>OTE</w:t>
      </w:r>
      <w:r w:rsidRPr="001000C7">
        <w:rPr>
          <w:color w:val="auto"/>
          <w:highlight w:val="yellow"/>
          <w:lang w:eastAsia="zh-CN"/>
        </w:rPr>
        <w:t xml:space="preserve">: The skull bone </w:t>
      </w:r>
      <w:r w:rsidR="001B551C" w:rsidRPr="001000C7">
        <w:rPr>
          <w:color w:val="auto"/>
          <w:highlight w:val="yellow"/>
          <w:lang w:eastAsia="zh-CN"/>
        </w:rPr>
        <w:t>hard</w:t>
      </w:r>
      <w:r w:rsidR="00C317C6">
        <w:rPr>
          <w:color w:val="auto"/>
          <w:highlight w:val="yellow"/>
          <w:lang w:eastAsia="zh-CN"/>
        </w:rPr>
        <w:t>ens</w:t>
      </w:r>
      <w:r w:rsidR="001B551C" w:rsidRPr="001000C7">
        <w:rPr>
          <w:color w:val="auto"/>
          <w:highlight w:val="yellow"/>
          <w:lang w:eastAsia="zh-CN"/>
        </w:rPr>
        <w:t xml:space="preserve"> </w:t>
      </w:r>
      <w:r w:rsidRPr="001000C7">
        <w:rPr>
          <w:color w:val="auto"/>
          <w:highlight w:val="yellow"/>
          <w:lang w:eastAsia="zh-CN"/>
        </w:rPr>
        <w:t xml:space="preserve">with </w:t>
      </w:r>
      <w:r w:rsidR="00E94865" w:rsidRPr="001000C7">
        <w:rPr>
          <w:color w:val="auto"/>
          <w:highlight w:val="yellow"/>
          <w:lang w:eastAsia="zh-CN"/>
        </w:rPr>
        <w:t xml:space="preserve">mouse </w:t>
      </w:r>
      <w:r w:rsidRPr="001000C7">
        <w:rPr>
          <w:color w:val="auto"/>
          <w:highlight w:val="yellow"/>
          <w:lang w:eastAsia="zh-CN"/>
        </w:rPr>
        <w:t>aging</w:t>
      </w:r>
      <w:r w:rsidR="001B551C" w:rsidRPr="001000C7">
        <w:rPr>
          <w:color w:val="auto"/>
          <w:highlight w:val="yellow"/>
          <w:lang w:eastAsia="zh-CN"/>
        </w:rPr>
        <w:t xml:space="preserve">, </w:t>
      </w:r>
      <w:r w:rsidR="00372984" w:rsidRPr="001000C7">
        <w:rPr>
          <w:color w:val="auto"/>
          <w:highlight w:val="yellow"/>
          <w:lang w:eastAsia="zh-CN"/>
        </w:rPr>
        <w:t>be</w:t>
      </w:r>
      <w:r w:rsidR="001B551C" w:rsidRPr="001000C7">
        <w:rPr>
          <w:color w:val="auto"/>
          <w:highlight w:val="yellow"/>
          <w:lang w:eastAsia="zh-CN"/>
        </w:rPr>
        <w:t xml:space="preserve"> careful</w:t>
      </w:r>
      <w:r w:rsidR="00372984" w:rsidRPr="001000C7">
        <w:rPr>
          <w:color w:val="auto"/>
          <w:highlight w:val="yellow"/>
          <w:lang w:eastAsia="zh-CN"/>
        </w:rPr>
        <w:t xml:space="preserve"> </w:t>
      </w:r>
      <w:r w:rsidR="001B551C" w:rsidRPr="001000C7">
        <w:rPr>
          <w:color w:val="auto"/>
          <w:highlight w:val="yellow"/>
          <w:lang w:eastAsia="zh-CN"/>
        </w:rPr>
        <w:t xml:space="preserve">to </w:t>
      </w:r>
      <w:r w:rsidR="00E94865" w:rsidRPr="001000C7">
        <w:rPr>
          <w:color w:val="auto"/>
          <w:highlight w:val="yellow"/>
          <w:lang w:eastAsia="zh-CN"/>
        </w:rPr>
        <w:t>keep th</w:t>
      </w:r>
      <w:r w:rsidR="00E94865" w:rsidRPr="001000C7">
        <w:rPr>
          <w:color w:val="auto"/>
          <w:highlight w:val="yellow"/>
        </w:rPr>
        <w:t>e scissors</w:t>
      </w:r>
      <w:r w:rsidR="00C95E5B" w:rsidRPr="001000C7">
        <w:rPr>
          <w:color w:val="auto"/>
          <w:highlight w:val="yellow"/>
        </w:rPr>
        <w:t xml:space="preserve"> cutting</w:t>
      </w:r>
      <w:r w:rsidR="00E94865" w:rsidRPr="001000C7">
        <w:rPr>
          <w:color w:val="auto"/>
          <w:highlight w:val="yellow"/>
        </w:rPr>
        <w:t xml:space="preserve"> </w:t>
      </w:r>
      <w:r w:rsidR="00C95E5B" w:rsidRPr="001000C7">
        <w:rPr>
          <w:color w:val="auto"/>
          <w:highlight w:val="yellow"/>
        </w:rPr>
        <w:t xml:space="preserve">along the midline as </w:t>
      </w:r>
      <w:r w:rsidR="00372984" w:rsidRPr="001000C7">
        <w:rPr>
          <w:color w:val="auto"/>
          <w:highlight w:val="yellow"/>
        </w:rPr>
        <w:t>much</w:t>
      </w:r>
      <w:r w:rsidR="00C95E5B" w:rsidRPr="001000C7">
        <w:rPr>
          <w:color w:val="auto"/>
          <w:highlight w:val="yellow"/>
        </w:rPr>
        <w:t xml:space="preserve"> as </w:t>
      </w:r>
      <w:r w:rsidR="00372984" w:rsidRPr="001000C7">
        <w:rPr>
          <w:color w:val="auto"/>
          <w:highlight w:val="yellow"/>
        </w:rPr>
        <w:t>possible</w:t>
      </w:r>
      <w:r w:rsidR="00C95E5B" w:rsidRPr="001000C7">
        <w:rPr>
          <w:color w:val="auto"/>
          <w:highlight w:val="yellow"/>
        </w:rPr>
        <w:t xml:space="preserve">. </w:t>
      </w:r>
    </w:p>
    <w:p w14:paraId="50AF4C8C" w14:textId="77777777" w:rsidR="00340023" w:rsidRPr="001000C7" w:rsidRDefault="00340023" w:rsidP="001000C7">
      <w:pPr>
        <w:pStyle w:val="NormalWeb"/>
        <w:widowControl/>
        <w:spacing w:before="0" w:beforeAutospacing="0" w:after="0" w:afterAutospacing="0"/>
        <w:rPr>
          <w:color w:val="auto"/>
          <w:highlight w:val="yellow"/>
        </w:rPr>
      </w:pPr>
    </w:p>
    <w:p w14:paraId="0B5C2186" w14:textId="77777777" w:rsidR="00C317C6" w:rsidRDefault="00C95E5B" w:rsidP="001000C7">
      <w:pPr>
        <w:pStyle w:val="NormalWeb"/>
        <w:widowControl/>
        <w:numPr>
          <w:ilvl w:val="2"/>
          <w:numId w:val="18"/>
        </w:numPr>
        <w:spacing w:before="0" w:beforeAutospacing="0" w:after="0" w:afterAutospacing="0"/>
        <w:rPr>
          <w:color w:val="auto"/>
          <w:highlight w:val="yellow"/>
        </w:rPr>
      </w:pPr>
      <w:r w:rsidRPr="001000C7">
        <w:rPr>
          <w:color w:val="auto"/>
          <w:highlight w:val="yellow"/>
        </w:rPr>
        <w:t xml:space="preserve">Place each half of the bisected head in a clean </w:t>
      </w:r>
      <w:r w:rsidR="00C317C6">
        <w:rPr>
          <w:color w:val="auto"/>
          <w:highlight w:val="yellow"/>
        </w:rPr>
        <w:t>P</w:t>
      </w:r>
      <w:r w:rsidR="00E732DC" w:rsidRPr="001000C7">
        <w:rPr>
          <w:color w:val="auto"/>
          <w:highlight w:val="yellow"/>
        </w:rPr>
        <w:t>e</w:t>
      </w:r>
      <w:r w:rsidRPr="001000C7">
        <w:rPr>
          <w:color w:val="auto"/>
          <w:highlight w:val="yellow"/>
        </w:rPr>
        <w:t>tri</w:t>
      </w:r>
      <w:r w:rsidR="00E732DC" w:rsidRPr="001000C7">
        <w:rPr>
          <w:color w:val="auto"/>
          <w:highlight w:val="yellow"/>
        </w:rPr>
        <w:t xml:space="preserve"> </w:t>
      </w:r>
      <w:r w:rsidRPr="001000C7">
        <w:rPr>
          <w:color w:val="auto"/>
          <w:highlight w:val="yellow"/>
        </w:rPr>
        <w:t>dish</w:t>
      </w:r>
      <w:r w:rsidR="00B434DC" w:rsidRPr="001000C7">
        <w:rPr>
          <w:color w:val="auto"/>
          <w:highlight w:val="yellow"/>
          <w:lang w:eastAsia="zh-CN"/>
        </w:rPr>
        <w:t xml:space="preserve">, </w:t>
      </w:r>
      <w:r w:rsidR="00B639E1" w:rsidRPr="001000C7">
        <w:rPr>
          <w:color w:val="auto"/>
          <w:highlight w:val="yellow"/>
          <w:lang w:eastAsia="zh-CN"/>
        </w:rPr>
        <w:t>c</w:t>
      </w:r>
      <w:r w:rsidR="0081199E" w:rsidRPr="001000C7">
        <w:rPr>
          <w:color w:val="auto"/>
          <w:highlight w:val="yellow"/>
        </w:rPr>
        <w:t>ut off the jaw</w:t>
      </w:r>
      <w:r w:rsidR="00E732DC" w:rsidRPr="001000C7">
        <w:rPr>
          <w:color w:val="auto"/>
          <w:highlight w:val="yellow"/>
        </w:rPr>
        <w:t xml:space="preserve"> and tongue</w:t>
      </w:r>
      <w:r w:rsidRPr="001000C7">
        <w:rPr>
          <w:color w:val="auto"/>
          <w:highlight w:val="yellow"/>
        </w:rPr>
        <w:t xml:space="preserve"> first</w:t>
      </w:r>
      <w:r w:rsidR="0081199E" w:rsidRPr="001000C7">
        <w:rPr>
          <w:color w:val="auto"/>
          <w:highlight w:val="yellow"/>
        </w:rPr>
        <w:t xml:space="preserve"> using sharp scissors</w:t>
      </w:r>
      <w:r w:rsidR="00A75AF4" w:rsidRPr="001000C7">
        <w:rPr>
          <w:color w:val="auto"/>
          <w:highlight w:val="yellow"/>
        </w:rPr>
        <w:t>. Free</w:t>
      </w:r>
      <w:r w:rsidR="002A2DDF" w:rsidRPr="001000C7">
        <w:rPr>
          <w:color w:val="auto"/>
          <w:highlight w:val="yellow"/>
        </w:rPr>
        <w:t xml:space="preserve"> the</w:t>
      </w:r>
      <w:r w:rsidR="00A75AF4" w:rsidRPr="001000C7">
        <w:rPr>
          <w:color w:val="auto"/>
          <w:highlight w:val="yellow"/>
        </w:rPr>
        <w:t xml:space="preserve"> optic nerve by cutting it off the brain prior to the </w:t>
      </w:r>
      <w:r w:rsidR="00AC3BEB" w:rsidRPr="001000C7">
        <w:rPr>
          <w:color w:val="auto"/>
          <w:highlight w:val="yellow"/>
        </w:rPr>
        <w:t>optic chiasm location</w:t>
      </w:r>
      <w:r w:rsidR="002A2DDF" w:rsidRPr="001000C7">
        <w:rPr>
          <w:color w:val="auto"/>
          <w:highlight w:val="yellow"/>
        </w:rPr>
        <w:t>,</w:t>
      </w:r>
      <w:r w:rsidR="00AC3BEB" w:rsidRPr="001000C7">
        <w:rPr>
          <w:color w:val="auto"/>
          <w:highlight w:val="yellow"/>
        </w:rPr>
        <w:t xml:space="preserve"> </w:t>
      </w:r>
      <w:r w:rsidR="00B639E1" w:rsidRPr="001000C7">
        <w:rPr>
          <w:color w:val="auto"/>
          <w:highlight w:val="yellow"/>
        </w:rPr>
        <w:t>and</w:t>
      </w:r>
      <w:r w:rsidR="00ED7D9E" w:rsidRPr="001000C7">
        <w:rPr>
          <w:color w:val="auto"/>
          <w:highlight w:val="yellow"/>
        </w:rPr>
        <w:t xml:space="preserve"> </w:t>
      </w:r>
      <w:r w:rsidR="00E732DC" w:rsidRPr="001000C7">
        <w:rPr>
          <w:color w:val="auto"/>
          <w:highlight w:val="yellow"/>
        </w:rPr>
        <w:t xml:space="preserve">remove </w:t>
      </w:r>
      <w:r w:rsidR="00ED7D9E" w:rsidRPr="001000C7">
        <w:rPr>
          <w:color w:val="auto"/>
          <w:highlight w:val="yellow"/>
        </w:rPr>
        <w:t xml:space="preserve">all brain tissues including </w:t>
      </w:r>
      <w:r w:rsidR="00E732DC" w:rsidRPr="001000C7">
        <w:rPr>
          <w:color w:val="auto"/>
          <w:highlight w:val="yellow"/>
        </w:rPr>
        <w:t>olfactory</w:t>
      </w:r>
      <w:r w:rsidR="00ED7D9E" w:rsidRPr="001000C7">
        <w:rPr>
          <w:color w:val="auto"/>
          <w:highlight w:val="yellow"/>
        </w:rPr>
        <w:t xml:space="preserve"> bulb </w:t>
      </w:r>
      <w:r w:rsidR="00E732DC" w:rsidRPr="001000C7">
        <w:rPr>
          <w:color w:val="auto"/>
          <w:highlight w:val="yellow"/>
        </w:rPr>
        <w:t>attached to</w:t>
      </w:r>
      <w:r w:rsidR="004B4231" w:rsidRPr="001000C7">
        <w:rPr>
          <w:color w:val="auto"/>
          <w:highlight w:val="yellow"/>
        </w:rPr>
        <w:t xml:space="preserve"> the skull wall</w:t>
      </w:r>
      <w:r w:rsidR="00B639E1" w:rsidRPr="001000C7">
        <w:rPr>
          <w:color w:val="auto"/>
          <w:highlight w:val="yellow"/>
        </w:rPr>
        <w:t>.</w:t>
      </w:r>
    </w:p>
    <w:p w14:paraId="1C3A4D26" w14:textId="6B8FEBF6" w:rsidR="00C317C6" w:rsidRDefault="00B639E1" w:rsidP="00C317C6">
      <w:pPr>
        <w:pStyle w:val="NormalWeb"/>
        <w:widowControl/>
        <w:spacing w:before="0" w:beforeAutospacing="0" w:after="0" w:afterAutospacing="0"/>
        <w:rPr>
          <w:color w:val="auto"/>
          <w:highlight w:val="yellow"/>
        </w:rPr>
      </w:pPr>
      <w:r w:rsidRPr="001000C7">
        <w:rPr>
          <w:color w:val="auto"/>
          <w:highlight w:val="yellow"/>
        </w:rPr>
        <w:t xml:space="preserve"> </w:t>
      </w:r>
    </w:p>
    <w:p w14:paraId="240389E9" w14:textId="055951E1" w:rsidR="00E63BE9" w:rsidRPr="001000C7" w:rsidRDefault="00B639E1" w:rsidP="001000C7">
      <w:pPr>
        <w:pStyle w:val="NormalWeb"/>
        <w:widowControl/>
        <w:numPr>
          <w:ilvl w:val="2"/>
          <w:numId w:val="18"/>
        </w:numPr>
        <w:spacing w:before="0" w:beforeAutospacing="0" w:after="0" w:afterAutospacing="0"/>
        <w:rPr>
          <w:color w:val="auto"/>
          <w:highlight w:val="yellow"/>
        </w:rPr>
      </w:pPr>
      <w:r w:rsidRPr="001000C7">
        <w:rPr>
          <w:color w:val="auto"/>
          <w:highlight w:val="yellow"/>
        </w:rPr>
        <w:t>Now the remaining</w:t>
      </w:r>
      <w:r w:rsidR="00E732DC" w:rsidRPr="001000C7">
        <w:rPr>
          <w:color w:val="auto"/>
          <w:highlight w:val="yellow"/>
        </w:rPr>
        <w:t xml:space="preserve"> tissues</w:t>
      </w:r>
      <w:r w:rsidRPr="001000C7">
        <w:rPr>
          <w:color w:val="auto"/>
          <w:highlight w:val="yellow"/>
        </w:rPr>
        <w:t xml:space="preserve"> sh</w:t>
      </w:r>
      <w:r w:rsidR="006D6869" w:rsidRPr="001000C7">
        <w:rPr>
          <w:color w:val="auto"/>
          <w:highlight w:val="yellow"/>
        </w:rPr>
        <w:t>all</w:t>
      </w:r>
      <w:r w:rsidRPr="001000C7">
        <w:rPr>
          <w:color w:val="auto"/>
          <w:highlight w:val="yellow"/>
        </w:rPr>
        <w:t xml:space="preserve"> have </w:t>
      </w:r>
      <w:r w:rsidR="003A7841" w:rsidRPr="001000C7">
        <w:rPr>
          <w:color w:val="auto"/>
          <w:highlight w:val="yellow"/>
        </w:rPr>
        <w:t>all skull</w:t>
      </w:r>
      <w:r w:rsidR="00AA1E75" w:rsidRPr="001000C7">
        <w:rPr>
          <w:color w:val="auto"/>
          <w:highlight w:val="yellow"/>
        </w:rPr>
        <w:t>/</w:t>
      </w:r>
      <w:r w:rsidR="006E1372" w:rsidRPr="001000C7">
        <w:rPr>
          <w:color w:val="auto"/>
          <w:highlight w:val="yellow"/>
        </w:rPr>
        <w:t>orbital</w:t>
      </w:r>
      <w:r w:rsidR="003A7841" w:rsidRPr="001000C7">
        <w:rPr>
          <w:color w:val="auto"/>
          <w:highlight w:val="yellow"/>
        </w:rPr>
        <w:t xml:space="preserve"> </w:t>
      </w:r>
      <w:r w:rsidRPr="001000C7">
        <w:rPr>
          <w:color w:val="auto"/>
          <w:highlight w:val="yellow"/>
        </w:rPr>
        <w:t>bones associated with the eyeball</w:t>
      </w:r>
      <w:r w:rsidR="00FD769D" w:rsidRPr="001000C7">
        <w:rPr>
          <w:color w:val="auto"/>
          <w:highlight w:val="yellow"/>
        </w:rPr>
        <w:t xml:space="preserve"> (</w:t>
      </w:r>
      <w:r w:rsidR="00FD769D" w:rsidRPr="00C317C6">
        <w:rPr>
          <w:b/>
          <w:bCs/>
          <w:color w:val="auto"/>
          <w:highlight w:val="yellow"/>
        </w:rPr>
        <w:t>Fig</w:t>
      </w:r>
      <w:r w:rsidR="00C317C6">
        <w:rPr>
          <w:b/>
          <w:bCs/>
          <w:color w:val="auto"/>
          <w:highlight w:val="yellow"/>
        </w:rPr>
        <w:t>ure</w:t>
      </w:r>
      <w:r w:rsidR="00FD769D" w:rsidRPr="00C317C6">
        <w:rPr>
          <w:b/>
          <w:bCs/>
          <w:color w:val="auto"/>
          <w:highlight w:val="yellow"/>
        </w:rPr>
        <w:t xml:space="preserve"> 1</w:t>
      </w:r>
      <w:r w:rsidR="0032014C" w:rsidRPr="00C317C6">
        <w:rPr>
          <w:b/>
          <w:bCs/>
          <w:color w:val="auto"/>
          <w:highlight w:val="yellow"/>
        </w:rPr>
        <w:t>C</w:t>
      </w:r>
      <w:r w:rsidR="00FD769D" w:rsidRPr="00C317C6">
        <w:rPr>
          <w:b/>
          <w:bCs/>
          <w:color w:val="auto"/>
          <w:highlight w:val="yellow"/>
        </w:rPr>
        <w:t>,</w:t>
      </w:r>
      <w:r w:rsidR="0032014C" w:rsidRPr="00C317C6">
        <w:rPr>
          <w:b/>
          <w:bCs/>
          <w:color w:val="auto"/>
          <w:highlight w:val="yellow"/>
        </w:rPr>
        <w:t>D</w:t>
      </w:r>
      <w:r w:rsidR="00FD769D" w:rsidRPr="001000C7">
        <w:rPr>
          <w:color w:val="auto"/>
          <w:highlight w:val="yellow"/>
        </w:rPr>
        <w:t>)</w:t>
      </w:r>
      <w:r w:rsidRPr="001000C7">
        <w:rPr>
          <w:color w:val="auto"/>
          <w:highlight w:val="yellow"/>
        </w:rPr>
        <w:t>. Wa</w:t>
      </w:r>
      <w:r w:rsidR="00DE5108" w:rsidRPr="001000C7">
        <w:rPr>
          <w:color w:val="auto"/>
          <w:highlight w:val="yellow"/>
        </w:rPr>
        <w:t xml:space="preserve">sh the </w:t>
      </w:r>
      <w:r w:rsidR="00B434DC" w:rsidRPr="001000C7">
        <w:rPr>
          <w:color w:val="auto"/>
          <w:highlight w:val="yellow"/>
        </w:rPr>
        <w:t>remaining part</w:t>
      </w:r>
      <w:r w:rsidR="00F01E0E" w:rsidRPr="001000C7">
        <w:rPr>
          <w:color w:val="auto"/>
          <w:highlight w:val="yellow"/>
        </w:rPr>
        <w:t xml:space="preserve"> </w:t>
      </w:r>
      <w:r w:rsidR="00ED7D9E" w:rsidRPr="001000C7">
        <w:rPr>
          <w:color w:val="auto"/>
          <w:highlight w:val="yellow"/>
        </w:rPr>
        <w:t xml:space="preserve">with </w:t>
      </w:r>
      <w:r w:rsidR="00E63BE9" w:rsidRPr="001000C7">
        <w:rPr>
          <w:color w:val="auto"/>
          <w:highlight w:val="yellow"/>
        </w:rPr>
        <w:t>PBS to clean blood and hair</w:t>
      </w:r>
      <w:r w:rsidR="00ED7D9E" w:rsidRPr="001000C7">
        <w:rPr>
          <w:color w:val="auto"/>
          <w:highlight w:val="yellow"/>
        </w:rPr>
        <w:t xml:space="preserve"> debris</w:t>
      </w:r>
      <w:r w:rsidR="00E63BE9" w:rsidRPr="001000C7">
        <w:rPr>
          <w:color w:val="auto"/>
          <w:highlight w:val="yellow"/>
        </w:rPr>
        <w:t>.</w:t>
      </w:r>
      <w:r w:rsidR="00CD161D">
        <w:rPr>
          <w:color w:val="auto"/>
          <w:highlight w:val="yellow"/>
        </w:rPr>
        <w:t xml:space="preserve"> </w:t>
      </w:r>
    </w:p>
    <w:p w14:paraId="7EE148A9" w14:textId="77777777" w:rsidR="002A2DDF" w:rsidRPr="001000C7" w:rsidRDefault="002A2DDF" w:rsidP="001000C7">
      <w:pPr>
        <w:pStyle w:val="NormalWeb"/>
        <w:widowControl/>
        <w:spacing w:before="0" w:beforeAutospacing="0" w:after="0" w:afterAutospacing="0"/>
        <w:rPr>
          <w:color w:val="auto"/>
          <w:highlight w:val="yellow"/>
        </w:rPr>
      </w:pPr>
    </w:p>
    <w:p w14:paraId="37325C50" w14:textId="49EBD046" w:rsidR="008D00BE" w:rsidRDefault="008D00BE" w:rsidP="001000C7">
      <w:pPr>
        <w:pStyle w:val="NormalWeb"/>
        <w:widowControl/>
        <w:numPr>
          <w:ilvl w:val="2"/>
          <w:numId w:val="18"/>
        </w:numPr>
        <w:spacing w:before="0" w:beforeAutospacing="0" w:after="0" w:afterAutospacing="0"/>
        <w:rPr>
          <w:color w:val="auto"/>
          <w:highlight w:val="yellow"/>
        </w:rPr>
      </w:pPr>
      <w:r w:rsidRPr="001000C7">
        <w:rPr>
          <w:color w:val="auto"/>
          <w:highlight w:val="yellow"/>
        </w:rPr>
        <w:t>Pref</w:t>
      </w:r>
      <w:r w:rsidR="004B4231" w:rsidRPr="001000C7">
        <w:rPr>
          <w:color w:val="auto"/>
          <w:highlight w:val="yellow"/>
        </w:rPr>
        <w:t xml:space="preserve">ix </w:t>
      </w:r>
      <w:r w:rsidR="00B434DC" w:rsidRPr="001000C7">
        <w:rPr>
          <w:color w:val="auto"/>
          <w:highlight w:val="yellow"/>
        </w:rPr>
        <w:t>tissues</w:t>
      </w:r>
      <w:r w:rsidR="00BA4355" w:rsidRPr="001000C7">
        <w:rPr>
          <w:color w:val="auto"/>
          <w:highlight w:val="yellow"/>
        </w:rPr>
        <w:t xml:space="preserve"> </w:t>
      </w:r>
      <w:r w:rsidR="004B4231" w:rsidRPr="001000C7">
        <w:rPr>
          <w:color w:val="auto"/>
          <w:highlight w:val="yellow"/>
        </w:rPr>
        <w:t xml:space="preserve">with 4% </w:t>
      </w:r>
      <w:r w:rsidR="00C317C6">
        <w:rPr>
          <w:color w:val="auto"/>
          <w:highlight w:val="yellow"/>
        </w:rPr>
        <w:t>paraformaldehyde (</w:t>
      </w:r>
      <w:r w:rsidR="004B4231" w:rsidRPr="001000C7">
        <w:rPr>
          <w:color w:val="auto"/>
          <w:highlight w:val="yellow"/>
        </w:rPr>
        <w:t>PFA</w:t>
      </w:r>
      <w:r w:rsidR="00C317C6">
        <w:rPr>
          <w:color w:val="auto"/>
          <w:highlight w:val="yellow"/>
        </w:rPr>
        <w:t xml:space="preserve">, </w:t>
      </w:r>
      <w:r w:rsidR="009A6A61" w:rsidRPr="001000C7">
        <w:rPr>
          <w:color w:val="auto"/>
          <w:highlight w:val="yellow"/>
        </w:rPr>
        <w:t xml:space="preserve">in </w:t>
      </w:r>
      <w:r w:rsidR="00C317C6">
        <w:rPr>
          <w:color w:val="auto"/>
          <w:highlight w:val="yellow"/>
        </w:rPr>
        <w:t>phosphate-buffered saline [</w:t>
      </w:r>
      <w:r w:rsidR="009A6A61" w:rsidRPr="001000C7">
        <w:rPr>
          <w:color w:val="auto"/>
          <w:highlight w:val="yellow"/>
        </w:rPr>
        <w:t>PBS</w:t>
      </w:r>
      <w:r w:rsidR="00C317C6">
        <w:rPr>
          <w:color w:val="auto"/>
          <w:highlight w:val="yellow"/>
        </w:rPr>
        <w:t>]</w:t>
      </w:r>
      <w:r w:rsidR="0032014C" w:rsidRPr="001000C7">
        <w:rPr>
          <w:color w:val="auto"/>
          <w:highlight w:val="yellow"/>
        </w:rPr>
        <w:t xml:space="preserve">, </w:t>
      </w:r>
      <w:r w:rsidR="009A6A61" w:rsidRPr="001000C7">
        <w:rPr>
          <w:color w:val="auto"/>
          <w:highlight w:val="yellow"/>
        </w:rPr>
        <w:t>pH 7.4)</w:t>
      </w:r>
      <w:r w:rsidR="00B639E1" w:rsidRPr="001000C7">
        <w:rPr>
          <w:color w:val="auto"/>
          <w:highlight w:val="yellow"/>
        </w:rPr>
        <w:t xml:space="preserve"> </w:t>
      </w:r>
      <w:r w:rsidR="004B4231" w:rsidRPr="001000C7">
        <w:rPr>
          <w:color w:val="auto"/>
          <w:highlight w:val="yellow"/>
        </w:rPr>
        <w:t xml:space="preserve">in </w:t>
      </w:r>
      <w:r w:rsidR="009A6A61" w:rsidRPr="001000C7">
        <w:rPr>
          <w:color w:val="auto"/>
          <w:highlight w:val="yellow"/>
        </w:rPr>
        <w:t xml:space="preserve">a </w:t>
      </w:r>
      <w:r w:rsidR="004B4231" w:rsidRPr="001000C7">
        <w:rPr>
          <w:color w:val="auto"/>
          <w:highlight w:val="yellow"/>
        </w:rPr>
        <w:t>50 m</w:t>
      </w:r>
      <w:r w:rsidR="00C317C6">
        <w:rPr>
          <w:color w:val="auto"/>
          <w:highlight w:val="yellow"/>
        </w:rPr>
        <w:t>L</w:t>
      </w:r>
      <w:r w:rsidR="004B4231" w:rsidRPr="001000C7">
        <w:rPr>
          <w:color w:val="auto"/>
          <w:highlight w:val="yellow"/>
        </w:rPr>
        <w:t xml:space="preserve"> </w:t>
      </w:r>
      <w:r w:rsidR="009A6A61" w:rsidRPr="001000C7">
        <w:rPr>
          <w:color w:val="auto"/>
          <w:highlight w:val="yellow"/>
        </w:rPr>
        <w:t xml:space="preserve">conical </w:t>
      </w:r>
      <w:r w:rsidR="004B4231" w:rsidRPr="001000C7">
        <w:rPr>
          <w:color w:val="auto"/>
          <w:highlight w:val="yellow"/>
        </w:rPr>
        <w:t xml:space="preserve">tube at room temperature </w:t>
      </w:r>
      <w:r w:rsidR="0032014C" w:rsidRPr="001000C7">
        <w:rPr>
          <w:color w:val="auto"/>
          <w:highlight w:val="yellow"/>
        </w:rPr>
        <w:t xml:space="preserve">(RT) </w:t>
      </w:r>
      <w:r w:rsidR="004B4231" w:rsidRPr="001000C7">
        <w:rPr>
          <w:color w:val="auto"/>
          <w:highlight w:val="yellow"/>
        </w:rPr>
        <w:t xml:space="preserve">with rotation. </w:t>
      </w:r>
      <w:r w:rsidR="00B639E1" w:rsidRPr="001000C7">
        <w:rPr>
          <w:color w:val="auto"/>
          <w:highlight w:val="yellow"/>
        </w:rPr>
        <w:t xml:space="preserve">The </w:t>
      </w:r>
      <w:r w:rsidR="0032014C" w:rsidRPr="001000C7">
        <w:rPr>
          <w:color w:val="auto"/>
          <w:highlight w:val="yellow"/>
        </w:rPr>
        <w:t>approximate</w:t>
      </w:r>
      <w:r w:rsidR="00B639E1" w:rsidRPr="001000C7">
        <w:rPr>
          <w:color w:val="auto"/>
          <w:highlight w:val="yellow"/>
        </w:rPr>
        <w:t xml:space="preserve"> fixation time is as follows: </w:t>
      </w:r>
      <w:r w:rsidRPr="001000C7">
        <w:rPr>
          <w:color w:val="auto"/>
          <w:highlight w:val="yellow"/>
        </w:rPr>
        <w:t>~10 min for</w:t>
      </w:r>
      <w:r w:rsidR="000E7411" w:rsidRPr="001000C7">
        <w:rPr>
          <w:color w:val="auto"/>
          <w:highlight w:val="yellow"/>
        </w:rPr>
        <w:t xml:space="preserve"> </w:t>
      </w:r>
      <w:r w:rsidR="004B4231" w:rsidRPr="001000C7">
        <w:rPr>
          <w:color w:val="auto"/>
          <w:highlight w:val="yellow"/>
          <w:lang w:eastAsia="zh-CN"/>
        </w:rPr>
        <w:t>P0 to P7</w:t>
      </w:r>
      <w:r w:rsidRPr="001000C7">
        <w:rPr>
          <w:color w:val="auto"/>
          <w:highlight w:val="yellow"/>
          <w:lang w:eastAsia="zh-CN"/>
        </w:rPr>
        <w:t xml:space="preserve">; ~20 min for </w:t>
      </w:r>
      <w:r w:rsidR="004B4231" w:rsidRPr="001000C7">
        <w:rPr>
          <w:color w:val="auto"/>
          <w:highlight w:val="yellow"/>
          <w:lang w:eastAsia="zh-CN"/>
        </w:rPr>
        <w:t xml:space="preserve">P8 to P28; </w:t>
      </w:r>
      <w:r w:rsidR="00B639E1" w:rsidRPr="001000C7">
        <w:rPr>
          <w:color w:val="auto"/>
          <w:highlight w:val="yellow"/>
          <w:lang w:eastAsia="zh-CN"/>
        </w:rPr>
        <w:t xml:space="preserve">and </w:t>
      </w:r>
      <w:r w:rsidRPr="001000C7">
        <w:rPr>
          <w:color w:val="auto"/>
          <w:highlight w:val="yellow"/>
          <w:lang w:eastAsia="zh-CN"/>
        </w:rPr>
        <w:t>~30</w:t>
      </w:r>
      <w:r w:rsidR="00C317C6">
        <w:rPr>
          <w:color w:val="auto"/>
          <w:highlight w:val="yellow"/>
          <w:lang w:eastAsia="zh-CN"/>
        </w:rPr>
        <w:t xml:space="preserve"> </w:t>
      </w:r>
      <w:r w:rsidRPr="001000C7">
        <w:rPr>
          <w:color w:val="auto"/>
          <w:highlight w:val="yellow"/>
          <w:lang w:eastAsia="zh-CN"/>
        </w:rPr>
        <w:t xml:space="preserve">min for </w:t>
      </w:r>
      <w:r w:rsidR="004B4231" w:rsidRPr="001000C7">
        <w:rPr>
          <w:color w:val="auto"/>
          <w:highlight w:val="yellow"/>
          <w:lang w:eastAsia="zh-CN"/>
        </w:rPr>
        <w:t xml:space="preserve">P29 </w:t>
      </w:r>
      <w:r w:rsidRPr="001000C7">
        <w:rPr>
          <w:color w:val="auto"/>
          <w:highlight w:val="yellow"/>
          <w:lang w:eastAsia="zh-CN"/>
        </w:rPr>
        <w:t>and older.</w:t>
      </w:r>
    </w:p>
    <w:p w14:paraId="0388DF4F" w14:textId="77777777" w:rsidR="001000C7" w:rsidRPr="001000C7" w:rsidRDefault="001000C7" w:rsidP="001000C7">
      <w:pPr>
        <w:pStyle w:val="NormalWeb"/>
        <w:widowControl/>
        <w:spacing w:before="0" w:beforeAutospacing="0" w:after="0" w:afterAutospacing="0"/>
        <w:rPr>
          <w:color w:val="auto"/>
          <w:highlight w:val="yellow"/>
        </w:rPr>
      </w:pPr>
    </w:p>
    <w:p w14:paraId="0DF814DE" w14:textId="6A10B138" w:rsidR="00340023" w:rsidRPr="001000C7" w:rsidRDefault="000D7EF5" w:rsidP="001000C7">
      <w:pPr>
        <w:pStyle w:val="NormalWeb"/>
        <w:widowControl/>
        <w:spacing w:before="0" w:beforeAutospacing="0" w:after="0" w:afterAutospacing="0"/>
        <w:rPr>
          <w:color w:val="auto"/>
          <w:highlight w:val="yellow"/>
        </w:rPr>
      </w:pPr>
      <w:r w:rsidRPr="00C317C6">
        <w:rPr>
          <w:color w:val="auto"/>
        </w:rPr>
        <w:t>N</w:t>
      </w:r>
      <w:r w:rsidR="00C317C6" w:rsidRPr="00C317C6">
        <w:rPr>
          <w:color w:val="auto"/>
        </w:rPr>
        <w:t>OTE</w:t>
      </w:r>
      <w:r w:rsidRPr="00C317C6">
        <w:rPr>
          <w:color w:val="auto"/>
        </w:rPr>
        <w:t xml:space="preserve">: </w:t>
      </w:r>
      <w:r w:rsidR="00403CC6" w:rsidRPr="00C317C6">
        <w:rPr>
          <w:color w:val="auto"/>
        </w:rPr>
        <w:t xml:space="preserve">The prefixation offers tissue </w:t>
      </w:r>
      <w:r w:rsidR="000E78EC" w:rsidRPr="00C317C6">
        <w:rPr>
          <w:color w:val="auto"/>
        </w:rPr>
        <w:t xml:space="preserve">rigidity </w:t>
      </w:r>
      <w:r w:rsidR="00403CC6" w:rsidRPr="00C317C6">
        <w:rPr>
          <w:color w:val="auto"/>
        </w:rPr>
        <w:t>making</w:t>
      </w:r>
      <w:r w:rsidR="00A34C1E" w:rsidRPr="00C317C6">
        <w:rPr>
          <w:color w:val="auto"/>
        </w:rPr>
        <w:t xml:space="preserve"> the</w:t>
      </w:r>
      <w:r w:rsidR="00403CC6" w:rsidRPr="00C317C6">
        <w:rPr>
          <w:color w:val="auto"/>
        </w:rPr>
        <w:t xml:space="preserve"> ensuing dissection</w:t>
      </w:r>
      <w:r w:rsidR="00A34C1E" w:rsidRPr="00C317C6">
        <w:rPr>
          <w:color w:val="auto"/>
        </w:rPr>
        <w:t xml:space="preserve"> easier</w:t>
      </w:r>
      <w:r w:rsidR="00403CC6" w:rsidRPr="00C317C6">
        <w:rPr>
          <w:color w:val="auto"/>
        </w:rPr>
        <w:t>.</w:t>
      </w:r>
      <w:r w:rsidR="007758A1" w:rsidRPr="00C317C6">
        <w:rPr>
          <w:color w:val="auto"/>
        </w:rPr>
        <w:t xml:space="preserve"> </w:t>
      </w:r>
      <w:bookmarkStart w:id="2" w:name="_Hlk12382124"/>
      <w:r w:rsidR="00A34C1E" w:rsidRPr="00C317C6">
        <w:rPr>
          <w:color w:val="auto"/>
        </w:rPr>
        <w:t xml:space="preserve">Additionally, prefixation avoids </w:t>
      </w:r>
      <w:r w:rsidR="000E78EC" w:rsidRPr="00C317C6">
        <w:rPr>
          <w:color w:val="auto"/>
        </w:rPr>
        <w:t>leaving</w:t>
      </w:r>
      <w:r w:rsidR="00A34C1E" w:rsidRPr="00C317C6">
        <w:rPr>
          <w:color w:val="auto"/>
        </w:rPr>
        <w:t xml:space="preserve"> fresh tissue unfixed too long before dissection is complete</w:t>
      </w:r>
      <w:r w:rsidR="007758A1" w:rsidRPr="00C317C6">
        <w:rPr>
          <w:color w:val="auto"/>
        </w:rPr>
        <w:t xml:space="preserve">. </w:t>
      </w:r>
      <w:bookmarkEnd w:id="2"/>
    </w:p>
    <w:p w14:paraId="3D6F98B5" w14:textId="796021E5" w:rsidR="00D51469" w:rsidRPr="00C317C6" w:rsidRDefault="00D51469" w:rsidP="001000C7">
      <w:pPr>
        <w:pStyle w:val="NormalWeb"/>
        <w:widowControl/>
        <w:spacing w:before="0" w:beforeAutospacing="0" w:after="0" w:afterAutospacing="0"/>
        <w:rPr>
          <w:color w:val="auto"/>
        </w:rPr>
      </w:pPr>
    </w:p>
    <w:p w14:paraId="780150CA" w14:textId="5DD9FF03" w:rsidR="00C317C6" w:rsidRDefault="00C317C6" w:rsidP="001000C7">
      <w:pPr>
        <w:pStyle w:val="NormalWeb"/>
        <w:widowControl/>
        <w:spacing w:before="0" w:beforeAutospacing="0" w:after="0" w:afterAutospacing="0"/>
        <w:rPr>
          <w:color w:val="auto"/>
          <w:highlight w:val="yellow"/>
        </w:rPr>
      </w:pPr>
      <w:r w:rsidRPr="00C317C6">
        <w:rPr>
          <w:color w:val="auto"/>
        </w:rPr>
        <w:t>CAUTION: PFA is hazardous and must be handled with care.</w:t>
      </w:r>
    </w:p>
    <w:p w14:paraId="0F19086F" w14:textId="77777777" w:rsidR="00C317C6" w:rsidRPr="001000C7" w:rsidRDefault="00C317C6" w:rsidP="001000C7">
      <w:pPr>
        <w:pStyle w:val="NormalWeb"/>
        <w:widowControl/>
        <w:spacing w:before="0" w:beforeAutospacing="0" w:after="0" w:afterAutospacing="0"/>
        <w:rPr>
          <w:color w:val="auto"/>
          <w:highlight w:val="yellow"/>
        </w:rPr>
      </w:pPr>
    </w:p>
    <w:p w14:paraId="2C329FCB" w14:textId="6B75F6A4" w:rsidR="003F6234" w:rsidRDefault="008D00BE" w:rsidP="001000C7">
      <w:pPr>
        <w:pStyle w:val="NormalWeb"/>
        <w:widowControl/>
        <w:numPr>
          <w:ilvl w:val="1"/>
          <w:numId w:val="18"/>
        </w:numPr>
        <w:spacing w:before="0" w:beforeAutospacing="0" w:after="0" w:afterAutospacing="0"/>
        <w:rPr>
          <w:color w:val="auto"/>
          <w:highlight w:val="yellow"/>
        </w:rPr>
      </w:pPr>
      <w:r w:rsidRPr="001000C7">
        <w:rPr>
          <w:color w:val="auto"/>
          <w:highlight w:val="yellow"/>
        </w:rPr>
        <w:t>Remove skull/</w:t>
      </w:r>
      <w:r w:rsidR="006E1372" w:rsidRPr="001000C7">
        <w:rPr>
          <w:color w:val="auto"/>
          <w:highlight w:val="yellow"/>
        </w:rPr>
        <w:t>orbital bones</w:t>
      </w:r>
      <w:r w:rsidR="00C317C6">
        <w:rPr>
          <w:color w:val="auto"/>
          <w:highlight w:val="yellow"/>
        </w:rPr>
        <w:t>.</w:t>
      </w:r>
    </w:p>
    <w:p w14:paraId="4728A9A2" w14:textId="77777777" w:rsidR="001000C7" w:rsidRPr="001000C7" w:rsidRDefault="001000C7" w:rsidP="001000C7">
      <w:pPr>
        <w:pStyle w:val="NormalWeb"/>
        <w:widowControl/>
        <w:spacing w:before="0" w:beforeAutospacing="0" w:after="0" w:afterAutospacing="0"/>
        <w:rPr>
          <w:color w:val="auto"/>
          <w:highlight w:val="yellow"/>
        </w:rPr>
      </w:pPr>
    </w:p>
    <w:p w14:paraId="3074B655" w14:textId="25457900" w:rsidR="00C317C6" w:rsidRDefault="003F6234" w:rsidP="00C317C6">
      <w:pPr>
        <w:pStyle w:val="NormalWeb"/>
        <w:widowControl/>
        <w:numPr>
          <w:ilvl w:val="2"/>
          <w:numId w:val="18"/>
        </w:numPr>
        <w:spacing w:before="0" w:beforeAutospacing="0" w:after="0" w:afterAutospacing="0"/>
        <w:rPr>
          <w:color w:val="auto"/>
          <w:highlight w:val="yellow"/>
          <w:lang w:eastAsia="zh-CN"/>
        </w:rPr>
      </w:pPr>
      <w:r w:rsidRPr="001000C7">
        <w:rPr>
          <w:color w:val="auto"/>
          <w:highlight w:val="yellow"/>
        </w:rPr>
        <w:t xml:space="preserve">After prefixation, </w:t>
      </w:r>
      <w:r w:rsidR="006E1372" w:rsidRPr="001000C7">
        <w:rPr>
          <w:color w:val="auto"/>
          <w:highlight w:val="yellow"/>
        </w:rPr>
        <w:t xml:space="preserve">quickly </w:t>
      </w:r>
      <w:r w:rsidRPr="001000C7">
        <w:rPr>
          <w:color w:val="auto"/>
          <w:highlight w:val="yellow"/>
        </w:rPr>
        <w:t xml:space="preserve">wash the dissected </w:t>
      </w:r>
      <w:r w:rsidR="00BA4355" w:rsidRPr="001000C7">
        <w:rPr>
          <w:color w:val="auto"/>
          <w:highlight w:val="yellow"/>
        </w:rPr>
        <w:t xml:space="preserve">head </w:t>
      </w:r>
      <w:r w:rsidRPr="001000C7">
        <w:rPr>
          <w:color w:val="auto"/>
          <w:highlight w:val="yellow"/>
        </w:rPr>
        <w:t>in PBS</w:t>
      </w:r>
      <w:r w:rsidR="00DE5108" w:rsidRPr="001000C7">
        <w:rPr>
          <w:color w:val="auto"/>
          <w:highlight w:val="yellow"/>
        </w:rPr>
        <w:t xml:space="preserve"> </w:t>
      </w:r>
      <w:r w:rsidR="00C317C6">
        <w:rPr>
          <w:color w:val="auto"/>
          <w:highlight w:val="yellow"/>
        </w:rPr>
        <w:t>three</w:t>
      </w:r>
      <w:r w:rsidR="00DE5108" w:rsidRPr="001000C7">
        <w:rPr>
          <w:color w:val="auto"/>
          <w:highlight w:val="yellow"/>
        </w:rPr>
        <w:t xml:space="preserve"> times</w:t>
      </w:r>
      <w:r w:rsidR="00FD769D" w:rsidRPr="001000C7">
        <w:rPr>
          <w:color w:val="auto"/>
          <w:highlight w:val="yellow"/>
        </w:rPr>
        <w:t xml:space="preserve"> to further</w:t>
      </w:r>
      <w:r w:rsidR="008D00BE" w:rsidRPr="001000C7">
        <w:rPr>
          <w:color w:val="auto"/>
          <w:highlight w:val="yellow"/>
        </w:rPr>
        <w:t xml:space="preserve"> eliminate the</w:t>
      </w:r>
      <w:r w:rsidR="00FD769D" w:rsidRPr="001000C7">
        <w:rPr>
          <w:color w:val="auto"/>
          <w:highlight w:val="yellow"/>
        </w:rPr>
        <w:t xml:space="preserve"> broken hairs</w:t>
      </w:r>
      <w:r w:rsidR="00A34C1E" w:rsidRPr="001000C7">
        <w:rPr>
          <w:color w:val="auto"/>
          <w:highlight w:val="yellow"/>
          <w:lang w:eastAsia="zh-CN"/>
        </w:rPr>
        <w:t xml:space="preserve"> and fixatives</w:t>
      </w:r>
      <w:r w:rsidR="0046658F" w:rsidRPr="001000C7">
        <w:rPr>
          <w:color w:val="auto"/>
          <w:highlight w:val="yellow"/>
          <w:lang w:eastAsia="zh-CN"/>
        </w:rPr>
        <w:t xml:space="preserve"> in order to proceed</w:t>
      </w:r>
      <w:r w:rsidR="00C317C6">
        <w:rPr>
          <w:color w:val="auto"/>
          <w:highlight w:val="yellow"/>
          <w:lang w:eastAsia="zh-CN"/>
        </w:rPr>
        <w:t xml:space="preserve"> with</w:t>
      </w:r>
      <w:r w:rsidR="0046658F" w:rsidRPr="001000C7">
        <w:rPr>
          <w:color w:val="auto"/>
          <w:highlight w:val="yellow"/>
          <w:lang w:eastAsia="zh-CN"/>
        </w:rPr>
        <w:t xml:space="preserve"> further dissection.</w:t>
      </w:r>
    </w:p>
    <w:p w14:paraId="3B9E1359" w14:textId="03AF15C2" w:rsidR="00C317C6" w:rsidRPr="00C317C6" w:rsidRDefault="00C317C6" w:rsidP="00C317C6">
      <w:pPr>
        <w:pStyle w:val="NormalWeb"/>
        <w:widowControl/>
        <w:spacing w:before="0" w:beforeAutospacing="0" w:after="0" w:afterAutospacing="0"/>
        <w:rPr>
          <w:color w:val="auto"/>
          <w:highlight w:val="yellow"/>
          <w:lang w:eastAsia="zh-CN"/>
        </w:rPr>
      </w:pPr>
    </w:p>
    <w:p w14:paraId="0FD2D03E" w14:textId="630932BB" w:rsidR="00340023" w:rsidRPr="001000C7" w:rsidRDefault="00C317C6" w:rsidP="001000C7">
      <w:pPr>
        <w:pStyle w:val="NormalWeb"/>
        <w:widowControl/>
        <w:spacing w:before="0" w:beforeAutospacing="0" w:after="0" w:afterAutospacing="0"/>
        <w:rPr>
          <w:color w:val="auto"/>
          <w:highlight w:val="yellow"/>
          <w:lang w:eastAsia="zh-CN"/>
        </w:rPr>
      </w:pPr>
      <w:r w:rsidRPr="00C317C6">
        <w:rPr>
          <w:color w:val="auto"/>
          <w:lang w:eastAsia="zh-CN"/>
        </w:rPr>
        <w:t>CAUTION</w:t>
      </w:r>
      <w:r w:rsidR="000E78EC" w:rsidRPr="00C317C6">
        <w:rPr>
          <w:color w:val="auto"/>
          <w:lang w:eastAsia="zh-CN"/>
        </w:rPr>
        <w:t xml:space="preserve">: </w:t>
      </w:r>
      <w:r w:rsidRPr="00C317C6">
        <w:rPr>
          <w:color w:val="auto"/>
          <w:lang w:eastAsia="zh-CN"/>
        </w:rPr>
        <w:t>E</w:t>
      </w:r>
      <w:r w:rsidR="000E78EC" w:rsidRPr="00C317C6">
        <w:rPr>
          <w:color w:val="auto"/>
          <w:lang w:eastAsia="zh-CN"/>
        </w:rPr>
        <w:t xml:space="preserve">xposure to fixatives </w:t>
      </w:r>
      <w:r w:rsidRPr="00C317C6">
        <w:rPr>
          <w:color w:val="auto"/>
          <w:lang w:eastAsia="zh-CN"/>
        </w:rPr>
        <w:t>during dissection</w:t>
      </w:r>
      <w:r>
        <w:rPr>
          <w:color w:val="auto"/>
          <w:lang w:eastAsia="zh-CN"/>
        </w:rPr>
        <w:t xml:space="preserve"> can be injurious to </w:t>
      </w:r>
      <w:r w:rsidR="000E78EC" w:rsidRPr="00C317C6">
        <w:rPr>
          <w:color w:val="auto"/>
          <w:lang w:eastAsia="zh-CN"/>
        </w:rPr>
        <w:t xml:space="preserve">health. </w:t>
      </w:r>
    </w:p>
    <w:p w14:paraId="0C7F35AB" w14:textId="77777777" w:rsidR="00A96D4E" w:rsidRPr="001000C7" w:rsidRDefault="00A96D4E" w:rsidP="001000C7">
      <w:pPr>
        <w:pStyle w:val="NormalWeb"/>
        <w:widowControl/>
        <w:spacing w:before="0" w:beforeAutospacing="0" w:after="0" w:afterAutospacing="0"/>
        <w:rPr>
          <w:color w:val="auto"/>
          <w:highlight w:val="yellow"/>
          <w:lang w:eastAsia="zh-CN"/>
        </w:rPr>
      </w:pPr>
    </w:p>
    <w:p w14:paraId="03EBEDFE" w14:textId="16078748" w:rsidR="00DC2B00" w:rsidRPr="001000C7" w:rsidRDefault="006B661B" w:rsidP="001000C7">
      <w:pPr>
        <w:pStyle w:val="NormalWeb"/>
        <w:widowControl/>
        <w:numPr>
          <w:ilvl w:val="2"/>
          <w:numId w:val="18"/>
        </w:numPr>
        <w:spacing w:before="0" w:beforeAutospacing="0" w:after="0" w:afterAutospacing="0"/>
        <w:rPr>
          <w:color w:val="auto"/>
          <w:highlight w:val="yellow"/>
          <w:lang w:eastAsia="zh-CN"/>
        </w:rPr>
      </w:pPr>
      <w:r w:rsidRPr="001000C7">
        <w:rPr>
          <w:color w:val="auto"/>
          <w:highlight w:val="yellow"/>
          <w:lang w:eastAsia="zh-CN"/>
        </w:rPr>
        <w:t>Place the</w:t>
      </w:r>
      <w:r w:rsidR="00BA4355" w:rsidRPr="001000C7">
        <w:rPr>
          <w:color w:val="auto"/>
          <w:highlight w:val="yellow"/>
          <w:lang w:eastAsia="zh-CN"/>
        </w:rPr>
        <w:t xml:space="preserve"> tissue in 10</w:t>
      </w:r>
      <w:r w:rsidR="008D00BE" w:rsidRPr="001000C7">
        <w:rPr>
          <w:color w:val="auto"/>
          <w:highlight w:val="yellow"/>
          <w:lang w:eastAsia="zh-CN"/>
        </w:rPr>
        <w:t xml:space="preserve"> </w:t>
      </w:r>
      <w:r w:rsidR="00BA4355" w:rsidRPr="001000C7">
        <w:rPr>
          <w:color w:val="auto"/>
          <w:highlight w:val="yellow"/>
          <w:lang w:eastAsia="zh-CN"/>
        </w:rPr>
        <w:t xml:space="preserve">cm </w:t>
      </w:r>
      <w:r w:rsidR="00C317C6">
        <w:rPr>
          <w:color w:val="auto"/>
          <w:highlight w:val="yellow"/>
          <w:lang w:eastAsia="zh-CN"/>
        </w:rPr>
        <w:t>P</w:t>
      </w:r>
      <w:r w:rsidR="00BA4355" w:rsidRPr="001000C7">
        <w:rPr>
          <w:color w:val="auto"/>
          <w:highlight w:val="yellow"/>
          <w:lang w:eastAsia="zh-CN"/>
        </w:rPr>
        <w:t>etri</w:t>
      </w:r>
      <w:r w:rsidR="008D00BE" w:rsidRPr="001000C7">
        <w:rPr>
          <w:color w:val="auto"/>
          <w:highlight w:val="yellow"/>
          <w:lang w:eastAsia="zh-CN"/>
        </w:rPr>
        <w:t xml:space="preserve"> </w:t>
      </w:r>
      <w:r w:rsidR="00BA4355" w:rsidRPr="001000C7">
        <w:rPr>
          <w:color w:val="auto"/>
          <w:highlight w:val="yellow"/>
          <w:lang w:eastAsia="zh-CN"/>
        </w:rPr>
        <w:t xml:space="preserve">dish, cut </w:t>
      </w:r>
      <w:r w:rsidRPr="001000C7">
        <w:rPr>
          <w:color w:val="auto"/>
          <w:highlight w:val="yellow"/>
          <w:lang w:eastAsia="zh-CN"/>
        </w:rPr>
        <w:t xml:space="preserve">the </w:t>
      </w:r>
      <w:r w:rsidR="00CF4DD9" w:rsidRPr="001000C7">
        <w:rPr>
          <w:color w:val="auto"/>
          <w:highlight w:val="yellow"/>
          <w:lang w:eastAsia="zh-CN"/>
        </w:rPr>
        <w:t>skull</w:t>
      </w:r>
      <w:r w:rsidRPr="001000C7">
        <w:rPr>
          <w:color w:val="auto"/>
          <w:highlight w:val="yellow"/>
          <w:lang w:eastAsia="zh-CN"/>
        </w:rPr>
        <w:t xml:space="preserve"> </w:t>
      </w:r>
      <w:r w:rsidR="00416D06" w:rsidRPr="001000C7">
        <w:rPr>
          <w:color w:val="auto"/>
          <w:highlight w:val="yellow"/>
          <w:lang w:eastAsia="zh-CN"/>
        </w:rPr>
        <w:t>into three part</w:t>
      </w:r>
      <w:r w:rsidRPr="001000C7">
        <w:rPr>
          <w:color w:val="auto"/>
          <w:highlight w:val="yellow"/>
          <w:lang w:eastAsia="zh-CN"/>
        </w:rPr>
        <w:t>s</w:t>
      </w:r>
      <w:r w:rsidR="00416D06" w:rsidRPr="001000C7">
        <w:rPr>
          <w:color w:val="auto"/>
          <w:highlight w:val="yellow"/>
          <w:lang w:eastAsia="zh-CN"/>
        </w:rPr>
        <w:t xml:space="preserve"> </w:t>
      </w:r>
      <w:r w:rsidRPr="001000C7">
        <w:rPr>
          <w:color w:val="auto"/>
          <w:highlight w:val="yellow"/>
          <w:lang w:eastAsia="zh-CN"/>
        </w:rPr>
        <w:t xml:space="preserve">along the planes </w:t>
      </w:r>
      <w:r w:rsidR="008D00BE" w:rsidRPr="001000C7">
        <w:rPr>
          <w:color w:val="auto"/>
          <w:highlight w:val="yellow"/>
          <w:lang w:eastAsia="zh-CN"/>
        </w:rPr>
        <w:t>indicated</w:t>
      </w:r>
      <w:r w:rsidRPr="001000C7">
        <w:rPr>
          <w:color w:val="auto"/>
          <w:highlight w:val="yellow"/>
          <w:lang w:eastAsia="zh-CN"/>
        </w:rPr>
        <w:t xml:space="preserve"> in </w:t>
      </w:r>
      <w:r w:rsidRPr="00C317C6">
        <w:rPr>
          <w:b/>
          <w:bCs/>
          <w:color w:val="auto"/>
          <w:highlight w:val="yellow"/>
          <w:lang w:eastAsia="zh-CN"/>
        </w:rPr>
        <w:t>Figure</w:t>
      </w:r>
      <w:r w:rsidR="00CF4DD9" w:rsidRPr="00C317C6">
        <w:rPr>
          <w:b/>
          <w:bCs/>
          <w:color w:val="auto"/>
          <w:highlight w:val="yellow"/>
          <w:lang w:eastAsia="zh-CN"/>
        </w:rPr>
        <w:t xml:space="preserve"> </w:t>
      </w:r>
      <w:r w:rsidR="008C32C2" w:rsidRPr="00C317C6">
        <w:rPr>
          <w:b/>
          <w:bCs/>
          <w:color w:val="auto"/>
          <w:highlight w:val="yellow"/>
          <w:lang w:eastAsia="zh-CN"/>
        </w:rPr>
        <w:t>1</w:t>
      </w:r>
      <w:r w:rsidR="005D321B" w:rsidRPr="00C317C6">
        <w:rPr>
          <w:b/>
          <w:bCs/>
          <w:color w:val="auto"/>
          <w:highlight w:val="yellow"/>
          <w:lang w:eastAsia="zh-CN"/>
        </w:rPr>
        <w:t>D</w:t>
      </w:r>
      <w:r w:rsidR="00C317C6">
        <w:rPr>
          <w:b/>
          <w:bCs/>
          <w:color w:val="auto"/>
          <w:highlight w:val="yellow"/>
          <w:lang w:eastAsia="zh-CN"/>
        </w:rPr>
        <w:t>,</w:t>
      </w:r>
      <w:r w:rsidR="00F33927" w:rsidRPr="00C317C6">
        <w:rPr>
          <w:b/>
          <w:bCs/>
          <w:color w:val="auto"/>
          <w:highlight w:val="yellow"/>
          <w:lang w:eastAsia="zh-CN"/>
        </w:rPr>
        <w:t>E</w:t>
      </w:r>
      <w:r w:rsidR="00BA4355" w:rsidRPr="001000C7">
        <w:rPr>
          <w:color w:val="auto"/>
          <w:highlight w:val="yellow"/>
          <w:lang w:eastAsia="zh-CN"/>
        </w:rPr>
        <w:t>.</w:t>
      </w:r>
      <w:r w:rsidR="008D00BE" w:rsidRPr="001000C7">
        <w:rPr>
          <w:color w:val="auto"/>
          <w:highlight w:val="yellow"/>
          <w:lang w:eastAsia="zh-CN"/>
        </w:rPr>
        <w:t xml:space="preserve"> </w:t>
      </w:r>
      <w:r w:rsidR="00BA4355" w:rsidRPr="001000C7">
        <w:rPr>
          <w:color w:val="auto"/>
          <w:highlight w:val="yellow"/>
          <w:lang w:eastAsia="zh-CN"/>
        </w:rPr>
        <w:t>T</w:t>
      </w:r>
      <w:r w:rsidR="00CF4DD9" w:rsidRPr="001000C7">
        <w:rPr>
          <w:color w:val="auto"/>
          <w:highlight w:val="yellow"/>
          <w:lang w:eastAsia="zh-CN"/>
        </w:rPr>
        <w:t xml:space="preserve">he eyeball </w:t>
      </w:r>
      <w:r w:rsidR="008D00BE" w:rsidRPr="001000C7">
        <w:rPr>
          <w:color w:val="auto"/>
          <w:highlight w:val="yellow"/>
          <w:lang w:eastAsia="zh-CN"/>
        </w:rPr>
        <w:t>in</w:t>
      </w:r>
      <w:r w:rsidRPr="001000C7">
        <w:rPr>
          <w:color w:val="auto"/>
          <w:highlight w:val="yellow"/>
          <w:lang w:eastAsia="zh-CN"/>
        </w:rPr>
        <w:t xml:space="preserve"> the socket</w:t>
      </w:r>
      <w:r w:rsidR="00CF4DD9" w:rsidRPr="001000C7">
        <w:rPr>
          <w:color w:val="auto"/>
          <w:highlight w:val="yellow"/>
          <w:lang w:eastAsia="zh-CN"/>
        </w:rPr>
        <w:t xml:space="preserve"> </w:t>
      </w:r>
      <w:r w:rsidR="00940407">
        <w:rPr>
          <w:color w:val="auto"/>
          <w:highlight w:val="yellow"/>
          <w:lang w:eastAsia="zh-CN"/>
        </w:rPr>
        <w:t xml:space="preserve">is </w:t>
      </w:r>
      <w:r w:rsidRPr="001000C7">
        <w:rPr>
          <w:color w:val="auto"/>
          <w:highlight w:val="yellow"/>
          <w:lang w:eastAsia="zh-CN"/>
        </w:rPr>
        <w:t>hid</w:t>
      </w:r>
      <w:r w:rsidR="00940407">
        <w:rPr>
          <w:color w:val="auto"/>
          <w:highlight w:val="yellow"/>
          <w:lang w:eastAsia="zh-CN"/>
        </w:rPr>
        <w:t>den</w:t>
      </w:r>
      <w:r w:rsidRPr="001000C7">
        <w:rPr>
          <w:color w:val="auto"/>
          <w:highlight w:val="yellow"/>
          <w:lang w:eastAsia="zh-CN"/>
        </w:rPr>
        <w:t xml:space="preserve"> </w:t>
      </w:r>
      <w:r w:rsidR="00CF4DD9" w:rsidRPr="001000C7">
        <w:rPr>
          <w:color w:val="auto"/>
          <w:highlight w:val="yellow"/>
          <w:lang w:eastAsia="zh-CN"/>
        </w:rPr>
        <w:t xml:space="preserve">in the middle </w:t>
      </w:r>
      <w:r w:rsidRPr="001000C7">
        <w:rPr>
          <w:color w:val="auto"/>
          <w:highlight w:val="yellow"/>
          <w:lang w:eastAsia="zh-CN"/>
        </w:rPr>
        <w:t>part of the skull under</w:t>
      </w:r>
      <w:r w:rsidR="00B434DC" w:rsidRPr="001000C7">
        <w:rPr>
          <w:color w:val="auto"/>
          <w:highlight w:val="yellow"/>
          <w:lang w:eastAsia="zh-CN"/>
        </w:rPr>
        <w:t xml:space="preserve"> ethmoid, </w:t>
      </w:r>
      <w:r w:rsidRPr="001000C7">
        <w:rPr>
          <w:color w:val="auto"/>
          <w:highlight w:val="yellow"/>
          <w:lang w:eastAsia="zh-CN"/>
        </w:rPr>
        <w:t>frontal</w:t>
      </w:r>
      <w:r w:rsidR="00B434DC" w:rsidRPr="001000C7">
        <w:rPr>
          <w:color w:val="auto"/>
          <w:highlight w:val="yellow"/>
          <w:lang w:eastAsia="zh-CN"/>
        </w:rPr>
        <w:t xml:space="preserve"> </w:t>
      </w:r>
      <w:r w:rsidRPr="001000C7">
        <w:rPr>
          <w:color w:val="auto"/>
          <w:highlight w:val="yellow"/>
          <w:lang w:eastAsia="zh-CN"/>
        </w:rPr>
        <w:t>and maxillary bones</w:t>
      </w:r>
      <w:r w:rsidR="00697AC8" w:rsidRPr="001000C7">
        <w:rPr>
          <w:color w:val="auto"/>
          <w:highlight w:val="yellow"/>
          <w:lang w:eastAsia="zh-CN"/>
        </w:rPr>
        <w:t xml:space="preserve"> (</w:t>
      </w:r>
      <w:r w:rsidR="00697AC8" w:rsidRPr="00C317C6">
        <w:rPr>
          <w:b/>
          <w:bCs/>
          <w:color w:val="auto"/>
          <w:highlight w:val="yellow"/>
          <w:lang w:eastAsia="zh-CN"/>
        </w:rPr>
        <w:t>Fig</w:t>
      </w:r>
      <w:r w:rsidR="00C317C6">
        <w:rPr>
          <w:b/>
          <w:bCs/>
          <w:color w:val="auto"/>
          <w:highlight w:val="yellow"/>
          <w:lang w:eastAsia="zh-CN"/>
        </w:rPr>
        <w:t>ure</w:t>
      </w:r>
      <w:r w:rsidR="00697AC8" w:rsidRPr="00C317C6">
        <w:rPr>
          <w:b/>
          <w:bCs/>
          <w:color w:val="auto"/>
          <w:highlight w:val="yellow"/>
          <w:lang w:eastAsia="zh-CN"/>
        </w:rPr>
        <w:t xml:space="preserve"> </w:t>
      </w:r>
      <w:r w:rsidR="008C32C2" w:rsidRPr="00C317C6">
        <w:rPr>
          <w:b/>
          <w:bCs/>
          <w:color w:val="auto"/>
          <w:highlight w:val="yellow"/>
          <w:lang w:eastAsia="zh-CN"/>
        </w:rPr>
        <w:t>1</w:t>
      </w:r>
      <w:r w:rsidR="005D321B" w:rsidRPr="00C317C6">
        <w:rPr>
          <w:b/>
          <w:bCs/>
          <w:color w:val="auto"/>
          <w:highlight w:val="yellow"/>
          <w:lang w:eastAsia="zh-CN"/>
        </w:rPr>
        <w:t>D</w:t>
      </w:r>
      <w:r w:rsidR="00F33927" w:rsidRPr="00C317C6">
        <w:rPr>
          <w:b/>
          <w:bCs/>
          <w:color w:val="auto"/>
          <w:highlight w:val="yellow"/>
          <w:lang w:eastAsia="zh-CN"/>
        </w:rPr>
        <w:t>,E</w:t>
      </w:r>
      <w:r w:rsidR="00697AC8" w:rsidRPr="001000C7">
        <w:rPr>
          <w:color w:val="auto"/>
          <w:highlight w:val="yellow"/>
          <w:lang w:eastAsia="zh-CN"/>
        </w:rPr>
        <w:t>)</w:t>
      </w:r>
      <w:r w:rsidR="00340023" w:rsidRPr="001000C7">
        <w:rPr>
          <w:color w:val="auto"/>
          <w:highlight w:val="yellow"/>
          <w:lang w:eastAsia="zh-CN"/>
        </w:rPr>
        <w:t>.</w:t>
      </w:r>
    </w:p>
    <w:p w14:paraId="0A90C313" w14:textId="77777777" w:rsidR="00340023" w:rsidRPr="001000C7" w:rsidRDefault="00340023" w:rsidP="001000C7">
      <w:pPr>
        <w:pStyle w:val="NormalWeb"/>
        <w:widowControl/>
        <w:spacing w:before="0" w:beforeAutospacing="0" w:after="0" w:afterAutospacing="0"/>
        <w:rPr>
          <w:color w:val="auto"/>
          <w:highlight w:val="yellow"/>
          <w:lang w:eastAsia="zh-CN"/>
        </w:rPr>
      </w:pPr>
    </w:p>
    <w:p w14:paraId="465F0376" w14:textId="297A6A41" w:rsidR="00176C68" w:rsidRPr="001000C7" w:rsidRDefault="002F203B" w:rsidP="001000C7">
      <w:pPr>
        <w:pStyle w:val="NormalWeb"/>
        <w:widowControl/>
        <w:numPr>
          <w:ilvl w:val="2"/>
          <w:numId w:val="18"/>
        </w:numPr>
        <w:spacing w:before="0" w:beforeAutospacing="0" w:after="0" w:afterAutospacing="0"/>
        <w:rPr>
          <w:color w:val="auto"/>
          <w:highlight w:val="yellow"/>
        </w:rPr>
      </w:pPr>
      <w:r w:rsidRPr="001000C7">
        <w:rPr>
          <w:color w:val="auto"/>
          <w:highlight w:val="yellow"/>
        </w:rPr>
        <w:t>Us</w:t>
      </w:r>
      <w:r w:rsidR="00B434DC" w:rsidRPr="001000C7">
        <w:rPr>
          <w:color w:val="auto"/>
          <w:highlight w:val="yellow"/>
        </w:rPr>
        <w:t>e t</w:t>
      </w:r>
      <w:r w:rsidRPr="001000C7">
        <w:rPr>
          <w:color w:val="auto"/>
          <w:highlight w:val="yellow"/>
        </w:rPr>
        <w:t xml:space="preserve">wo </w:t>
      </w:r>
      <w:r w:rsidR="00A857BE" w:rsidRPr="001000C7">
        <w:rPr>
          <w:color w:val="auto"/>
          <w:highlight w:val="yellow"/>
        </w:rPr>
        <w:t>pairs of</w:t>
      </w:r>
      <w:r w:rsidR="00B32D33" w:rsidRPr="001000C7">
        <w:rPr>
          <w:color w:val="auto"/>
          <w:highlight w:val="yellow"/>
        </w:rPr>
        <w:t xml:space="preserve"> </w:t>
      </w:r>
      <w:r w:rsidR="00A857BE" w:rsidRPr="001000C7">
        <w:rPr>
          <w:color w:val="auto"/>
          <w:highlight w:val="yellow"/>
          <w:lang w:eastAsia="zh-CN"/>
        </w:rPr>
        <w:t>No.</w:t>
      </w:r>
      <w:r w:rsidR="00940407">
        <w:rPr>
          <w:color w:val="auto"/>
          <w:highlight w:val="yellow"/>
          <w:lang w:eastAsia="zh-CN"/>
        </w:rPr>
        <w:t xml:space="preserve"> </w:t>
      </w:r>
      <w:r w:rsidRPr="001000C7">
        <w:rPr>
          <w:color w:val="auto"/>
          <w:highlight w:val="yellow"/>
          <w:lang w:eastAsia="zh-CN"/>
        </w:rPr>
        <w:t>4 straight forceps to peel off the ethmoid bone</w:t>
      </w:r>
      <w:r w:rsidR="00FB5F81" w:rsidRPr="001000C7">
        <w:rPr>
          <w:color w:val="auto"/>
          <w:highlight w:val="yellow"/>
          <w:lang w:eastAsia="zh-CN"/>
        </w:rPr>
        <w:t xml:space="preserve"> </w:t>
      </w:r>
      <w:r w:rsidR="008C32C2" w:rsidRPr="001000C7">
        <w:rPr>
          <w:color w:val="auto"/>
          <w:highlight w:val="yellow"/>
          <w:lang w:eastAsia="zh-CN"/>
        </w:rPr>
        <w:t xml:space="preserve">to </w:t>
      </w:r>
      <w:r w:rsidR="00940407">
        <w:rPr>
          <w:color w:val="auto"/>
          <w:highlight w:val="yellow"/>
          <w:lang w:eastAsia="zh-CN"/>
        </w:rPr>
        <w:t xml:space="preserve">fully </w:t>
      </w:r>
      <w:r w:rsidR="008C32C2" w:rsidRPr="001000C7">
        <w:rPr>
          <w:color w:val="auto"/>
          <w:highlight w:val="yellow"/>
          <w:lang w:eastAsia="zh-CN"/>
        </w:rPr>
        <w:t>expos</w:t>
      </w:r>
      <w:r w:rsidR="00940407">
        <w:rPr>
          <w:color w:val="auto"/>
          <w:highlight w:val="yellow"/>
          <w:lang w:eastAsia="zh-CN"/>
        </w:rPr>
        <w:t>e</w:t>
      </w:r>
      <w:r w:rsidR="008C32C2" w:rsidRPr="001000C7">
        <w:rPr>
          <w:color w:val="auto"/>
          <w:highlight w:val="yellow"/>
          <w:lang w:eastAsia="zh-CN"/>
        </w:rPr>
        <w:t xml:space="preserve"> the </w:t>
      </w:r>
      <w:r w:rsidR="005F44EF" w:rsidRPr="001000C7">
        <w:rPr>
          <w:color w:val="auto"/>
          <w:highlight w:val="yellow"/>
        </w:rPr>
        <w:t>frontal</w:t>
      </w:r>
      <w:r w:rsidR="00A857BE" w:rsidRPr="001000C7">
        <w:rPr>
          <w:color w:val="auto"/>
          <w:highlight w:val="yellow"/>
        </w:rPr>
        <w:t xml:space="preserve"> and </w:t>
      </w:r>
      <w:r w:rsidR="005F44EF" w:rsidRPr="001000C7">
        <w:rPr>
          <w:color w:val="auto"/>
          <w:highlight w:val="yellow"/>
        </w:rPr>
        <w:t>maxillary</w:t>
      </w:r>
      <w:r w:rsidR="00A857BE" w:rsidRPr="001000C7">
        <w:rPr>
          <w:color w:val="auto"/>
          <w:highlight w:val="yellow"/>
        </w:rPr>
        <w:t xml:space="preserve"> bones</w:t>
      </w:r>
      <w:r w:rsidR="005F44EF" w:rsidRPr="001000C7">
        <w:rPr>
          <w:color w:val="auto"/>
          <w:highlight w:val="yellow"/>
        </w:rPr>
        <w:t xml:space="preserve"> (</w:t>
      </w:r>
      <w:r w:rsidR="00A857BE" w:rsidRPr="00940407">
        <w:rPr>
          <w:b/>
          <w:bCs/>
          <w:color w:val="auto"/>
          <w:highlight w:val="yellow"/>
        </w:rPr>
        <w:t>Fig</w:t>
      </w:r>
      <w:r w:rsidR="00940407">
        <w:rPr>
          <w:b/>
          <w:bCs/>
          <w:color w:val="auto"/>
          <w:highlight w:val="yellow"/>
        </w:rPr>
        <w:t>ure</w:t>
      </w:r>
      <w:r w:rsidR="00FB5F81" w:rsidRPr="00940407">
        <w:rPr>
          <w:b/>
          <w:bCs/>
          <w:color w:val="auto"/>
          <w:highlight w:val="yellow"/>
        </w:rPr>
        <w:t xml:space="preserve"> </w:t>
      </w:r>
      <w:r w:rsidR="005D321B" w:rsidRPr="00940407">
        <w:rPr>
          <w:b/>
          <w:bCs/>
          <w:color w:val="auto"/>
          <w:highlight w:val="yellow"/>
        </w:rPr>
        <w:t>1</w:t>
      </w:r>
      <w:r w:rsidR="00F33927" w:rsidRPr="00940407">
        <w:rPr>
          <w:b/>
          <w:bCs/>
          <w:color w:val="auto"/>
          <w:highlight w:val="yellow"/>
        </w:rPr>
        <w:t>F</w:t>
      </w:r>
      <w:r w:rsidR="005F44EF" w:rsidRPr="001000C7">
        <w:rPr>
          <w:color w:val="auto"/>
          <w:highlight w:val="yellow"/>
        </w:rPr>
        <w:t>).</w:t>
      </w:r>
    </w:p>
    <w:p w14:paraId="6BA7B35A" w14:textId="77777777" w:rsidR="00340023" w:rsidRPr="001000C7" w:rsidRDefault="00340023" w:rsidP="001000C7">
      <w:pPr>
        <w:pStyle w:val="NormalWeb"/>
        <w:widowControl/>
        <w:spacing w:before="0" w:beforeAutospacing="0" w:after="0" w:afterAutospacing="0"/>
        <w:rPr>
          <w:color w:val="auto"/>
          <w:highlight w:val="yellow"/>
        </w:rPr>
      </w:pPr>
    </w:p>
    <w:p w14:paraId="35AFC965" w14:textId="2E1267C9" w:rsidR="00407C69" w:rsidRPr="001000C7" w:rsidRDefault="00B32D33" w:rsidP="001000C7">
      <w:pPr>
        <w:pStyle w:val="NormalWeb"/>
        <w:widowControl/>
        <w:numPr>
          <w:ilvl w:val="2"/>
          <w:numId w:val="18"/>
        </w:numPr>
        <w:spacing w:before="0" w:beforeAutospacing="0" w:after="0" w:afterAutospacing="0"/>
        <w:rPr>
          <w:color w:val="auto"/>
          <w:highlight w:val="yellow"/>
          <w:lang w:eastAsia="zh-CN"/>
        </w:rPr>
      </w:pPr>
      <w:r w:rsidRPr="001000C7">
        <w:rPr>
          <w:color w:val="auto"/>
          <w:highlight w:val="yellow"/>
        </w:rPr>
        <w:t>Geographically d</w:t>
      </w:r>
      <w:r w:rsidR="00B52B3F" w:rsidRPr="001000C7">
        <w:rPr>
          <w:color w:val="auto"/>
          <w:highlight w:val="yellow"/>
        </w:rPr>
        <w:t>i</w:t>
      </w:r>
      <w:r w:rsidRPr="001000C7">
        <w:rPr>
          <w:color w:val="auto"/>
          <w:highlight w:val="yellow"/>
        </w:rPr>
        <w:t>vide the</w:t>
      </w:r>
      <w:r w:rsidR="00FB5F81" w:rsidRPr="001000C7">
        <w:rPr>
          <w:color w:val="auto"/>
          <w:highlight w:val="yellow"/>
        </w:rPr>
        <w:t xml:space="preserve"> skull surface</w:t>
      </w:r>
      <w:r w:rsidRPr="001000C7">
        <w:rPr>
          <w:color w:val="auto"/>
          <w:highlight w:val="yellow"/>
        </w:rPr>
        <w:t xml:space="preserve"> </w:t>
      </w:r>
      <w:r w:rsidR="00FB5F81" w:rsidRPr="001000C7">
        <w:rPr>
          <w:color w:val="auto"/>
          <w:highlight w:val="yellow"/>
        </w:rPr>
        <w:t xml:space="preserve">(including </w:t>
      </w:r>
      <w:r w:rsidR="007C0293" w:rsidRPr="001000C7">
        <w:rPr>
          <w:color w:val="auto"/>
          <w:highlight w:val="yellow"/>
        </w:rPr>
        <w:t>maxilla</w:t>
      </w:r>
      <w:r w:rsidR="00A857BE" w:rsidRPr="001000C7">
        <w:rPr>
          <w:color w:val="auto"/>
          <w:highlight w:val="yellow"/>
        </w:rPr>
        <w:t>ry</w:t>
      </w:r>
      <w:r w:rsidR="00076D8F" w:rsidRPr="001000C7">
        <w:rPr>
          <w:color w:val="auto"/>
          <w:highlight w:val="yellow"/>
        </w:rPr>
        <w:t xml:space="preserve"> </w:t>
      </w:r>
      <w:r w:rsidR="00F9163C" w:rsidRPr="001000C7">
        <w:rPr>
          <w:color w:val="auto"/>
          <w:highlight w:val="yellow"/>
        </w:rPr>
        <w:t xml:space="preserve">and the frontal </w:t>
      </w:r>
      <w:r w:rsidR="00A857BE" w:rsidRPr="001000C7">
        <w:rPr>
          <w:color w:val="auto"/>
          <w:highlight w:val="yellow"/>
        </w:rPr>
        <w:t>bone</w:t>
      </w:r>
      <w:r w:rsidR="00BF55E8" w:rsidRPr="001000C7">
        <w:rPr>
          <w:color w:val="auto"/>
          <w:highlight w:val="yellow"/>
        </w:rPr>
        <w:t>s</w:t>
      </w:r>
      <w:r w:rsidR="00FB5F81" w:rsidRPr="001000C7">
        <w:rPr>
          <w:color w:val="auto"/>
          <w:highlight w:val="yellow"/>
        </w:rPr>
        <w:t>)</w:t>
      </w:r>
      <w:r w:rsidR="00A857BE" w:rsidRPr="001000C7">
        <w:rPr>
          <w:color w:val="auto"/>
          <w:highlight w:val="yellow"/>
        </w:rPr>
        <w:t xml:space="preserve"> </w:t>
      </w:r>
      <w:r w:rsidR="00F9163C" w:rsidRPr="001000C7">
        <w:rPr>
          <w:color w:val="auto"/>
          <w:highlight w:val="yellow"/>
        </w:rPr>
        <w:t>in</w:t>
      </w:r>
      <w:r w:rsidRPr="001000C7">
        <w:rPr>
          <w:color w:val="auto"/>
          <w:highlight w:val="yellow"/>
        </w:rPr>
        <w:t xml:space="preserve">to </w:t>
      </w:r>
      <w:r w:rsidR="005C15BE" w:rsidRPr="001000C7">
        <w:rPr>
          <w:color w:val="auto"/>
          <w:highlight w:val="yellow"/>
        </w:rPr>
        <w:t xml:space="preserve">4 </w:t>
      </w:r>
      <w:r w:rsidRPr="001000C7">
        <w:rPr>
          <w:color w:val="auto"/>
          <w:highlight w:val="yellow"/>
        </w:rPr>
        <w:t>areas</w:t>
      </w:r>
      <w:r w:rsidR="008C32C2" w:rsidRPr="001000C7">
        <w:rPr>
          <w:color w:val="auto"/>
          <w:highlight w:val="yellow"/>
        </w:rPr>
        <w:t xml:space="preserve"> </w:t>
      </w:r>
      <w:r w:rsidR="009477A4" w:rsidRPr="001000C7">
        <w:rPr>
          <w:color w:val="auto"/>
          <w:highlight w:val="yellow"/>
        </w:rPr>
        <w:t>(</w:t>
      </w:r>
      <w:r w:rsidR="009477A4" w:rsidRPr="00940407">
        <w:rPr>
          <w:b/>
          <w:bCs/>
          <w:color w:val="auto"/>
          <w:highlight w:val="yellow"/>
        </w:rPr>
        <w:t>Fig</w:t>
      </w:r>
      <w:r w:rsidR="00940407">
        <w:rPr>
          <w:b/>
          <w:bCs/>
          <w:color w:val="auto"/>
          <w:highlight w:val="yellow"/>
        </w:rPr>
        <w:t>ure</w:t>
      </w:r>
      <w:r w:rsidR="00B12486" w:rsidRPr="00940407">
        <w:rPr>
          <w:b/>
          <w:bCs/>
          <w:color w:val="auto"/>
          <w:highlight w:val="yellow"/>
        </w:rPr>
        <w:t xml:space="preserve"> </w:t>
      </w:r>
      <w:r w:rsidR="005D321B" w:rsidRPr="00940407">
        <w:rPr>
          <w:b/>
          <w:bCs/>
          <w:color w:val="auto"/>
          <w:highlight w:val="yellow"/>
        </w:rPr>
        <w:t>1</w:t>
      </w:r>
      <w:r w:rsidR="00F33927" w:rsidRPr="00940407">
        <w:rPr>
          <w:b/>
          <w:bCs/>
          <w:color w:val="auto"/>
          <w:highlight w:val="yellow"/>
        </w:rPr>
        <w:t>F</w:t>
      </w:r>
      <w:r w:rsidR="009477A4" w:rsidRPr="001000C7">
        <w:rPr>
          <w:color w:val="auto"/>
          <w:highlight w:val="yellow"/>
        </w:rPr>
        <w:t>)</w:t>
      </w:r>
      <w:r w:rsidR="008C32C2" w:rsidRPr="001000C7">
        <w:rPr>
          <w:color w:val="auto"/>
          <w:highlight w:val="yellow"/>
        </w:rPr>
        <w:t>.</w:t>
      </w:r>
      <w:r w:rsidR="00B52B3F" w:rsidRPr="001000C7">
        <w:rPr>
          <w:color w:val="auto"/>
          <w:highlight w:val="yellow"/>
        </w:rPr>
        <w:t xml:space="preserve"> </w:t>
      </w:r>
      <w:r w:rsidR="00A4236D" w:rsidRPr="001000C7">
        <w:rPr>
          <w:color w:val="auto"/>
          <w:highlight w:val="yellow"/>
        </w:rPr>
        <w:t>Insert the tip of curved forceps horizontally</w:t>
      </w:r>
      <w:r w:rsidR="00BF55E8" w:rsidRPr="001000C7">
        <w:rPr>
          <w:color w:val="auto"/>
          <w:highlight w:val="yellow"/>
        </w:rPr>
        <w:t xml:space="preserve"> into each area to </w:t>
      </w:r>
      <w:r w:rsidR="00F66F7A" w:rsidRPr="001000C7">
        <w:rPr>
          <w:color w:val="auto"/>
          <w:highlight w:val="yellow"/>
        </w:rPr>
        <w:t>remove</w:t>
      </w:r>
      <w:r w:rsidR="00BF55E8" w:rsidRPr="001000C7">
        <w:rPr>
          <w:color w:val="auto"/>
          <w:highlight w:val="yellow"/>
        </w:rPr>
        <w:t xml:space="preserve"> </w:t>
      </w:r>
      <w:r w:rsidR="00940407">
        <w:rPr>
          <w:color w:val="auto"/>
          <w:highlight w:val="yellow"/>
        </w:rPr>
        <w:t xml:space="preserve">the </w:t>
      </w:r>
      <w:r w:rsidR="00BF55E8" w:rsidRPr="001000C7">
        <w:rPr>
          <w:color w:val="auto"/>
          <w:highlight w:val="yellow"/>
        </w:rPr>
        <w:t>maxillary and frontal bones</w:t>
      </w:r>
      <w:r w:rsidR="00C50300" w:rsidRPr="001000C7">
        <w:rPr>
          <w:color w:val="auto"/>
          <w:highlight w:val="yellow"/>
        </w:rPr>
        <w:t xml:space="preserve"> </w:t>
      </w:r>
      <w:r w:rsidR="00372984" w:rsidRPr="001000C7">
        <w:rPr>
          <w:color w:val="auto"/>
          <w:highlight w:val="yellow"/>
        </w:rPr>
        <w:t>sequentially</w:t>
      </w:r>
      <w:r w:rsidR="00C50300" w:rsidRPr="001000C7">
        <w:rPr>
          <w:color w:val="auto"/>
          <w:highlight w:val="yellow"/>
        </w:rPr>
        <w:t xml:space="preserve"> (</w:t>
      </w:r>
      <w:r w:rsidR="00C50300" w:rsidRPr="00940407">
        <w:rPr>
          <w:b/>
          <w:bCs/>
          <w:color w:val="auto"/>
          <w:highlight w:val="yellow"/>
        </w:rPr>
        <w:t>Fig</w:t>
      </w:r>
      <w:r w:rsidR="00940407">
        <w:rPr>
          <w:b/>
          <w:bCs/>
          <w:color w:val="auto"/>
          <w:highlight w:val="yellow"/>
        </w:rPr>
        <w:t>ure</w:t>
      </w:r>
      <w:r w:rsidR="00C50300" w:rsidRPr="00940407">
        <w:rPr>
          <w:b/>
          <w:bCs/>
          <w:color w:val="auto"/>
          <w:highlight w:val="yellow"/>
        </w:rPr>
        <w:t xml:space="preserve"> </w:t>
      </w:r>
      <w:r w:rsidR="005D321B" w:rsidRPr="00940407">
        <w:rPr>
          <w:b/>
          <w:bCs/>
          <w:color w:val="auto"/>
          <w:highlight w:val="yellow"/>
        </w:rPr>
        <w:t>1</w:t>
      </w:r>
      <w:r w:rsidR="00F33927" w:rsidRPr="00940407">
        <w:rPr>
          <w:b/>
          <w:bCs/>
          <w:color w:val="auto"/>
          <w:highlight w:val="yellow"/>
        </w:rPr>
        <w:t>F</w:t>
      </w:r>
      <w:r w:rsidR="00C50300" w:rsidRPr="001000C7">
        <w:rPr>
          <w:color w:val="auto"/>
          <w:highlight w:val="yellow"/>
        </w:rPr>
        <w:t>)</w:t>
      </w:r>
      <w:r w:rsidR="00BF55E8" w:rsidRPr="001000C7">
        <w:rPr>
          <w:color w:val="auto"/>
          <w:highlight w:val="yellow"/>
        </w:rPr>
        <w:t xml:space="preserve">. </w:t>
      </w:r>
    </w:p>
    <w:p w14:paraId="25476143" w14:textId="77777777" w:rsidR="00407C69" w:rsidRPr="001000C7" w:rsidRDefault="00407C69" w:rsidP="001000C7">
      <w:pPr>
        <w:pStyle w:val="ListParagraph"/>
        <w:widowControl/>
        <w:ind w:left="0"/>
        <w:rPr>
          <w:color w:val="auto"/>
          <w:highlight w:val="yellow"/>
        </w:rPr>
      </w:pPr>
    </w:p>
    <w:p w14:paraId="6147565A" w14:textId="51EB4AF6" w:rsidR="004331DF" w:rsidRPr="001000C7" w:rsidRDefault="00C50300" w:rsidP="001000C7">
      <w:pPr>
        <w:pStyle w:val="NormalWeb"/>
        <w:widowControl/>
        <w:spacing w:before="0" w:beforeAutospacing="0" w:after="0" w:afterAutospacing="0"/>
        <w:rPr>
          <w:color w:val="auto"/>
          <w:highlight w:val="yellow"/>
          <w:lang w:eastAsia="zh-CN"/>
        </w:rPr>
      </w:pPr>
      <w:r w:rsidRPr="00940407">
        <w:rPr>
          <w:color w:val="auto"/>
        </w:rPr>
        <w:t>N</w:t>
      </w:r>
      <w:r w:rsidR="00940407" w:rsidRPr="00940407">
        <w:rPr>
          <w:color w:val="auto"/>
        </w:rPr>
        <w:t>OTE</w:t>
      </w:r>
      <w:r w:rsidR="00407C69" w:rsidRPr="00940407">
        <w:rPr>
          <w:color w:val="auto"/>
        </w:rPr>
        <w:t>:</w:t>
      </w:r>
      <w:r w:rsidRPr="00940407">
        <w:rPr>
          <w:color w:val="auto"/>
        </w:rPr>
        <w:t xml:space="preserve"> </w:t>
      </w:r>
      <w:r w:rsidR="00940407" w:rsidRPr="00940407">
        <w:rPr>
          <w:color w:val="auto"/>
        </w:rPr>
        <w:t>T</w:t>
      </w:r>
      <w:r w:rsidRPr="00940407">
        <w:rPr>
          <w:color w:val="auto"/>
        </w:rPr>
        <w:t xml:space="preserve">he maxillary bones cannot </w:t>
      </w:r>
      <w:r w:rsidR="00801BCF" w:rsidRPr="00940407">
        <w:rPr>
          <w:color w:val="auto"/>
        </w:rPr>
        <w:t xml:space="preserve">all </w:t>
      </w:r>
      <w:r w:rsidRPr="00940407">
        <w:rPr>
          <w:color w:val="auto"/>
        </w:rPr>
        <w:t xml:space="preserve">be </w:t>
      </w:r>
      <w:r w:rsidR="00F66F7A" w:rsidRPr="00940407">
        <w:rPr>
          <w:color w:val="auto"/>
        </w:rPr>
        <w:t>removed</w:t>
      </w:r>
      <w:r w:rsidRPr="00940407">
        <w:rPr>
          <w:color w:val="auto"/>
        </w:rPr>
        <w:t xml:space="preserve"> </w:t>
      </w:r>
      <w:r w:rsidR="00F66F7A" w:rsidRPr="00940407">
        <w:rPr>
          <w:color w:val="auto"/>
        </w:rPr>
        <w:t>at one time</w:t>
      </w:r>
      <w:r w:rsidR="00801BCF" w:rsidRPr="00940407">
        <w:rPr>
          <w:color w:val="auto"/>
        </w:rPr>
        <w:t xml:space="preserve">. </w:t>
      </w:r>
      <w:r w:rsidR="00940407" w:rsidRPr="00940407">
        <w:rPr>
          <w:color w:val="auto"/>
        </w:rPr>
        <w:t>P</w:t>
      </w:r>
      <w:r w:rsidR="00390D10" w:rsidRPr="00940407">
        <w:rPr>
          <w:color w:val="auto"/>
        </w:rPr>
        <w:t>atien</w:t>
      </w:r>
      <w:r w:rsidR="00940407" w:rsidRPr="00940407">
        <w:rPr>
          <w:color w:val="auto"/>
        </w:rPr>
        <w:t>tly</w:t>
      </w:r>
      <w:r w:rsidR="00390D10" w:rsidRPr="00940407">
        <w:rPr>
          <w:color w:val="auto"/>
        </w:rPr>
        <w:t xml:space="preserve"> dissect </w:t>
      </w:r>
      <w:r w:rsidR="00372984" w:rsidRPr="00940407">
        <w:rPr>
          <w:color w:val="auto"/>
        </w:rPr>
        <w:t xml:space="preserve">them </w:t>
      </w:r>
      <w:r w:rsidR="00390D10" w:rsidRPr="00940407">
        <w:rPr>
          <w:color w:val="auto"/>
        </w:rPr>
        <w:t>piece by piece.</w:t>
      </w:r>
      <w:r w:rsidR="00F66F7A" w:rsidRPr="00940407">
        <w:rPr>
          <w:color w:val="auto"/>
        </w:rPr>
        <w:t xml:space="preserve"> </w:t>
      </w:r>
      <w:r w:rsidR="00235E8A" w:rsidRPr="00940407">
        <w:rPr>
          <w:color w:val="auto"/>
        </w:rPr>
        <w:t>T</w:t>
      </w:r>
      <w:r w:rsidR="001B0E07" w:rsidRPr="00940407">
        <w:rPr>
          <w:color w:val="auto"/>
          <w:lang w:eastAsia="zh-CN"/>
        </w:rPr>
        <w:t xml:space="preserve">he frontal </w:t>
      </w:r>
      <w:r w:rsidR="00235E8A" w:rsidRPr="00940407">
        <w:rPr>
          <w:color w:val="auto"/>
          <w:lang w:eastAsia="zh-CN"/>
        </w:rPr>
        <w:t xml:space="preserve">bone </w:t>
      </w:r>
      <w:r w:rsidR="0038766E" w:rsidRPr="00940407">
        <w:rPr>
          <w:color w:val="auto"/>
          <w:lang w:eastAsia="zh-CN"/>
        </w:rPr>
        <w:t xml:space="preserve">is </w:t>
      </w:r>
      <w:r w:rsidR="00235E8A" w:rsidRPr="00940407">
        <w:rPr>
          <w:color w:val="auto"/>
          <w:lang w:eastAsia="zh-CN"/>
        </w:rPr>
        <w:t xml:space="preserve">directly connected to </w:t>
      </w:r>
      <w:r w:rsidR="001B0E07" w:rsidRPr="00940407">
        <w:rPr>
          <w:color w:val="auto"/>
          <w:lang w:eastAsia="zh-CN"/>
        </w:rPr>
        <w:t xml:space="preserve">the eyeball </w:t>
      </w:r>
      <w:r w:rsidR="00FB5F81" w:rsidRPr="00940407">
        <w:rPr>
          <w:color w:val="auto"/>
          <w:lang w:eastAsia="zh-CN"/>
        </w:rPr>
        <w:t>through</w:t>
      </w:r>
      <w:r w:rsidR="00390D10" w:rsidRPr="00940407">
        <w:rPr>
          <w:color w:val="auto"/>
          <w:lang w:eastAsia="zh-CN"/>
        </w:rPr>
        <w:t xml:space="preserve"> soft </w:t>
      </w:r>
      <w:r w:rsidR="00235E8A" w:rsidRPr="00940407">
        <w:rPr>
          <w:color w:val="auto"/>
          <w:lang w:eastAsia="zh-CN"/>
        </w:rPr>
        <w:t>connective tissues.</w:t>
      </w:r>
      <w:r w:rsidR="00FB5F81" w:rsidRPr="00940407">
        <w:rPr>
          <w:color w:val="auto"/>
          <w:lang w:eastAsia="zh-CN"/>
        </w:rPr>
        <w:t xml:space="preserve"> </w:t>
      </w:r>
      <w:r w:rsidR="00235E8A" w:rsidRPr="00940407">
        <w:rPr>
          <w:color w:val="auto"/>
          <w:lang w:eastAsia="zh-CN"/>
        </w:rPr>
        <w:t>Take caution when removing it from the eyeball</w:t>
      </w:r>
      <w:r w:rsidR="00801BCF" w:rsidRPr="00940407">
        <w:rPr>
          <w:color w:val="auto"/>
          <w:lang w:eastAsia="zh-CN"/>
        </w:rPr>
        <w:t xml:space="preserve"> to prevent </w:t>
      </w:r>
      <w:r w:rsidR="00FB5F81" w:rsidRPr="00940407">
        <w:rPr>
          <w:color w:val="auto"/>
          <w:lang w:eastAsia="zh-CN"/>
        </w:rPr>
        <w:t>stretching the</w:t>
      </w:r>
      <w:r w:rsidR="00801BCF" w:rsidRPr="00940407">
        <w:rPr>
          <w:color w:val="auto"/>
          <w:lang w:eastAsia="zh-CN"/>
        </w:rPr>
        <w:t xml:space="preserve"> eyeball and damag</w:t>
      </w:r>
      <w:r w:rsidR="00372984" w:rsidRPr="00940407">
        <w:rPr>
          <w:color w:val="auto"/>
          <w:lang w:eastAsia="zh-CN"/>
        </w:rPr>
        <w:t>ing</w:t>
      </w:r>
      <w:r w:rsidR="00801BCF" w:rsidRPr="00940407">
        <w:rPr>
          <w:color w:val="auto"/>
          <w:lang w:eastAsia="zh-CN"/>
        </w:rPr>
        <w:t xml:space="preserve"> the conjunctiva.</w:t>
      </w:r>
    </w:p>
    <w:p w14:paraId="14A57A94" w14:textId="77777777" w:rsidR="00340023" w:rsidRPr="001000C7" w:rsidRDefault="00340023" w:rsidP="001000C7">
      <w:pPr>
        <w:pStyle w:val="NormalWeb"/>
        <w:widowControl/>
        <w:spacing w:before="0" w:beforeAutospacing="0" w:after="0" w:afterAutospacing="0"/>
        <w:rPr>
          <w:color w:val="auto"/>
          <w:highlight w:val="yellow"/>
          <w:lang w:eastAsia="zh-CN"/>
        </w:rPr>
      </w:pPr>
    </w:p>
    <w:p w14:paraId="5A34A921" w14:textId="7C5079B5" w:rsidR="00AE7BB7" w:rsidRPr="001000C7" w:rsidRDefault="005F4B52" w:rsidP="001000C7">
      <w:pPr>
        <w:pStyle w:val="NormalWeb"/>
        <w:widowControl/>
        <w:numPr>
          <w:ilvl w:val="2"/>
          <w:numId w:val="18"/>
        </w:numPr>
        <w:spacing w:before="0" w:beforeAutospacing="0" w:after="0" w:afterAutospacing="0"/>
        <w:rPr>
          <w:color w:val="auto"/>
          <w:highlight w:val="yellow"/>
          <w:lang w:eastAsia="zh-CN"/>
        </w:rPr>
      </w:pPr>
      <w:r w:rsidRPr="001000C7">
        <w:rPr>
          <w:color w:val="auto"/>
          <w:highlight w:val="yellow"/>
        </w:rPr>
        <w:t xml:space="preserve">After removal of </w:t>
      </w:r>
      <w:r w:rsidR="00FB5F81" w:rsidRPr="001000C7">
        <w:rPr>
          <w:color w:val="auto"/>
          <w:highlight w:val="yellow"/>
        </w:rPr>
        <w:t xml:space="preserve">partial </w:t>
      </w:r>
      <w:r w:rsidRPr="001000C7">
        <w:rPr>
          <w:color w:val="auto"/>
          <w:highlight w:val="yellow"/>
        </w:rPr>
        <w:t>maxillary bone</w:t>
      </w:r>
      <w:r w:rsidR="00FB5F81" w:rsidRPr="001000C7">
        <w:rPr>
          <w:color w:val="auto"/>
          <w:highlight w:val="yellow"/>
        </w:rPr>
        <w:t xml:space="preserve"> and all frontal bone</w:t>
      </w:r>
      <w:r w:rsidR="0081533D" w:rsidRPr="001000C7">
        <w:rPr>
          <w:color w:val="auto"/>
          <w:highlight w:val="yellow"/>
        </w:rPr>
        <w:t>,</w:t>
      </w:r>
      <w:r w:rsidRPr="001000C7">
        <w:rPr>
          <w:color w:val="auto"/>
          <w:highlight w:val="yellow"/>
        </w:rPr>
        <w:t xml:space="preserve"> the under</w:t>
      </w:r>
      <w:r w:rsidR="00940407">
        <w:rPr>
          <w:color w:val="auto"/>
          <w:highlight w:val="yellow"/>
        </w:rPr>
        <w:t>lying</w:t>
      </w:r>
      <w:r w:rsidR="0081533D" w:rsidRPr="001000C7">
        <w:rPr>
          <w:color w:val="auto"/>
          <w:highlight w:val="yellow"/>
        </w:rPr>
        <w:t xml:space="preserve"> lacrimal and jugal bones</w:t>
      </w:r>
      <w:r w:rsidRPr="001000C7">
        <w:rPr>
          <w:color w:val="auto"/>
          <w:highlight w:val="yellow"/>
        </w:rPr>
        <w:t xml:space="preserve"> w</w:t>
      </w:r>
      <w:r w:rsidR="00372984" w:rsidRPr="001000C7">
        <w:rPr>
          <w:color w:val="auto"/>
          <w:highlight w:val="yellow"/>
        </w:rPr>
        <w:t>ould</w:t>
      </w:r>
      <w:r w:rsidRPr="001000C7">
        <w:rPr>
          <w:color w:val="auto"/>
          <w:highlight w:val="yellow"/>
        </w:rPr>
        <w:t xml:space="preserve"> be exposed (</w:t>
      </w:r>
      <w:r w:rsidRPr="00940407">
        <w:rPr>
          <w:b/>
          <w:bCs/>
          <w:color w:val="auto"/>
          <w:highlight w:val="yellow"/>
        </w:rPr>
        <w:t>Fig</w:t>
      </w:r>
      <w:r w:rsidR="00940407">
        <w:rPr>
          <w:b/>
          <w:bCs/>
          <w:color w:val="auto"/>
          <w:highlight w:val="yellow"/>
        </w:rPr>
        <w:t>ure</w:t>
      </w:r>
      <w:r w:rsidRPr="00940407">
        <w:rPr>
          <w:b/>
          <w:bCs/>
          <w:color w:val="auto"/>
          <w:highlight w:val="yellow"/>
        </w:rPr>
        <w:t xml:space="preserve"> 1</w:t>
      </w:r>
      <w:r w:rsidR="00F33927" w:rsidRPr="00940407">
        <w:rPr>
          <w:b/>
          <w:bCs/>
          <w:color w:val="auto"/>
          <w:highlight w:val="yellow"/>
        </w:rPr>
        <w:t>G</w:t>
      </w:r>
      <w:r w:rsidRPr="001000C7">
        <w:rPr>
          <w:color w:val="auto"/>
          <w:highlight w:val="yellow"/>
        </w:rPr>
        <w:t xml:space="preserve">). Remove the two bones </w:t>
      </w:r>
      <w:r w:rsidR="0081533D" w:rsidRPr="001000C7">
        <w:rPr>
          <w:color w:val="auto"/>
          <w:highlight w:val="yellow"/>
        </w:rPr>
        <w:t>and</w:t>
      </w:r>
      <w:r w:rsidR="00B434DC" w:rsidRPr="001000C7">
        <w:rPr>
          <w:color w:val="auto"/>
          <w:highlight w:val="yellow"/>
        </w:rPr>
        <w:t xml:space="preserve"> </w:t>
      </w:r>
      <w:r w:rsidR="00FB5F81" w:rsidRPr="001000C7">
        <w:rPr>
          <w:color w:val="auto"/>
          <w:highlight w:val="yellow"/>
        </w:rPr>
        <w:t xml:space="preserve">associated </w:t>
      </w:r>
      <w:r w:rsidR="00390D10" w:rsidRPr="001000C7">
        <w:rPr>
          <w:color w:val="auto"/>
          <w:highlight w:val="yellow"/>
        </w:rPr>
        <w:t xml:space="preserve">subcutaneous </w:t>
      </w:r>
      <w:r w:rsidR="007C0293" w:rsidRPr="001000C7">
        <w:rPr>
          <w:color w:val="auto"/>
          <w:highlight w:val="yellow"/>
        </w:rPr>
        <w:t>muscle</w:t>
      </w:r>
      <w:r w:rsidR="00FB5F81" w:rsidRPr="001000C7">
        <w:rPr>
          <w:color w:val="auto"/>
          <w:highlight w:val="yellow"/>
        </w:rPr>
        <w:t>s</w:t>
      </w:r>
      <w:r w:rsidR="00801BCF" w:rsidRPr="001000C7">
        <w:rPr>
          <w:color w:val="auto"/>
          <w:highlight w:val="yellow"/>
        </w:rPr>
        <w:t xml:space="preserve"> and fat</w:t>
      </w:r>
      <w:r w:rsidR="00B434DC" w:rsidRPr="001000C7">
        <w:rPr>
          <w:color w:val="auto"/>
          <w:highlight w:val="yellow"/>
        </w:rPr>
        <w:t xml:space="preserve">s </w:t>
      </w:r>
      <w:r w:rsidR="00390D10" w:rsidRPr="001000C7">
        <w:rPr>
          <w:color w:val="auto"/>
          <w:highlight w:val="yellow"/>
        </w:rPr>
        <w:t xml:space="preserve">surrounding the </w:t>
      </w:r>
      <w:r w:rsidR="0081533D" w:rsidRPr="001000C7">
        <w:rPr>
          <w:color w:val="auto"/>
          <w:highlight w:val="yellow"/>
        </w:rPr>
        <w:t>eyeball</w:t>
      </w:r>
      <w:r w:rsidR="00FB5F81" w:rsidRPr="001000C7">
        <w:rPr>
          <w:color w:val="auto"/>
          <w:highlight w:val="yellow"/>
        </w:rPr>
        <w:t xml:space="preserve">, </w:t>
      </w:r>
      <w:bookmarkStart w:id="3" w:name="_Hlk12459759"/>
      <w:bookmarkStart w:id="4" w:name="_Hlk12450048"/>
      <w:r w:rsidR="00FB5F81" w:rsidRPr="001000C7">
        <w:rPr>
          <w:color w:val="auto"/>
          <w:highlight w:val="yellow"/>
        </w:rPr>
        <w:t>t</w:t>
      </w:r>
      <w:r w:rsidR="0081533D" w:rsidRPr="001000C7">
        <w:rPr>
          <w:color w:val="auto"/>
          <w:highlight w:val="yellow"/>
        </w:rPr>
        <w:t xml:space="preserve">rim the eyeball with attached eyelids and skin into </w:t>
      </w:r>
      <w:r w:rsidR="00CA3C19" w:rsidRPr="001000C7">
        <w:rPr>
          <w:color w:val="auto"/>
          <w:highlight w:val="yellow"/>
        </w:rPr>
        <w:t xml:space="preserve">a small </w:t>
      </w:r>
      <w:r w:rsidR="0081533D" w:rsidRPr="001000C7">
        <w:rPr>
          <w:color w:val="auto"/>
          <w:highlight w:val="yellow"/>
        </w:rPr>
        <w:t>square</w:t>
      </w:r>
      <w:r w:rsidR="00CA3C19" w:rsidRPr="001000C7">
        <w:rPr>
          <w:color w:val="auto"/>
          <w:highlight w:val="yellow"/>
        </w:rPr>
        <w:t xml:space="preserve">-shape block to reduce tissue volume </w:t>
      </w:r>
      <w:r w:rsidR="00CA12B9" w:rsidRPr="001000C7">
        <w:rPr>
          <w:color w:val="auto"/>
          <w:highlight w:val="yellow"/>
        </w:rPr>
        <w:t xml:space="preserve">and </w:t>
      </w:r>
      <w:r w:rsidR="00B12486" w:rsidRPr="001000C7">
        <w:rPr>
          <w:color w:val="auto"/>
          <w:highlight w:val="yellow"/>
        </w:rPr>
        <w:t>facilitate</w:t>
      </w:r>
      <w:r w:rsidR="00CA12B9" w:rsidRPr="001000C7">
        <w:rPr>
          <w:color w:val="auto"/>
          <w:highlight w:val="yellow"/>
        </w:rPr>
        <w:t xml:space="preserve"> orienting </w:t>
      </w:r>
      <w:r w:rsidR="00940407">
        <w:rPr>
          <w:color w:val="auto"/>
          <w:highlight w:val="yellow"/>
        </w:rPr>
        <w:t xml:space="preserve">the </w:t>
      </w:r>
      <w:r w:rsidR="00CA12B9" w:rsidRPr="001000C7">
        <w:rPr>
          <w:color w:val="auto"/>
          <w:highlight w:val="yellow"/>
        </w:rPr>
        <w:t xml:space="preserve">tissue when </w:t>
      </w:r>
      <w:bookmarkEnd w:id="3"/>
      <w:r w:rsidR="00B12486" w:rsidRPr="001000C7">
        <w:rPr>
          <w:color w:val="auto"/>
          <w:highlight w:val="yellow"/>
        </w:rPr>
        <w:t>embedding</w:t>
      </w:r>
      <w:r w:rsidR="00CA12B9" w:rsidRPr="001000C7">
        <w:rPr>
          <w:color w:val="auto"/>
          <w:highlight w:val="yellow"/>
        </w:rPr>
        <w:t xml:space="preserve"> </w:t>
      </w:r>
      <w:bookmarkEnd w:id="4"/>
      <w:r w:rsidR="008947BB" w:rsidRPr="001000C7">
        <w:rPr>
          <w:color w:val="auto"/>
          <w:highlight w:val="yellow"/>
        </w:rPr>
        <w:t>(</w:t>
      </w:r>
      <w:r w:rsidR="008947BB" w:rsidRPr="00940407">
        <w:rPr>
          <w:b/>
          <w:bCs/>
          <w:color w:val="auto"/>
          <w:highlight w:val="yellow"/>
        </w:rPr>
        <w:t>Fig</w:t>
      </w:r>
      <w:r w:rsidR="00940407">
        <w:rPr>
          <w:b/>
          <w:bCs/>
          <w:color w:val="auto"/>
          <w:highlight w:val="yellow"/>
        </w:rPr>
        <w:t>ure</w:t>
      </w:r>
      <w:r w:rsidR="005864C6" w:rsidRPr="00940407">
        <w:rPr>
          <w:b/>
          <w:bCs/>
          <w:color w:val="auto"/>
          <w:highlight w:val="yellow"/>
        </w:rPr>
        <w:t xml:space="preserve"> </w:t>
      </w:r>
      <w:r w:rsidR="008947BB" w:rsidRPr="00940407">
        <w:rPr>
          <w:b/>
          <w:bCs/>
          <w:color w:val="auto"/>
          <w:highlight w:val="yellow"/>
        </w:rPr>
        <w:t>1</w:t>
      </w:r>
      <w:r w:rsidR="008A77A6" w:rsidRPr="00940407">
        <w:rPr>
          <w:b/>
          <w:bCs/>
          <w:color w:val="auto"/>
          <w:highlight w:val="yellow"/>
        </w:rPr>
        <w:t>H</w:t>
      </w:r>
      <w:r w:rsidR="008947BB" w:rsidRPr="001000C7">
        <w:rPr>
          <w:color w:val="auto"/>
          <w:highlight w:val="yellow"/>
        </w:rPr>
        <w:t>)</w:t>
      </w:r>
      <w:r w:rsidR="007C0293" w:rsidRPr="001000C7">
        <w:rPr>
          <w:color w:val="auto"/>
          <w:highlight w:val="yellow"/>
        </w:rPr>
        <w:t>.</w:t>
      </w:r>
    </w:p>
    <w:p w14:paraId="723F4CAD" w14:textId="77777777" w:rsidR="00A96D4E" w:rsidRPr="001000C7" w:rsidRDefault="00A96D4E" w:rsidP="001000C7">
      <w:pPr>
        <w:pStyle w:val="NormalWeb"/>
        <w:widowControl/>
        <w:spacing w:before="0" w:beforeAutospacing="0" w:after="0" w:afterAutospacing="0"/>
        <w:rPr>
          <w:color w:val="auto"/>
          <w:highlight w:val="yellow"/>
          <w:lang w:eastAsia="zh-CN"/>
        </w:rPr>
      </w:pPr>
    </w:p>
    <w:p w14:paraId="497DFADD" w14:textId="3701473F" w:rsidR="00940407" w:rsidRDefault="005F4B52" w:rsidP="001000C7">
      <w:pPr>
        <w:pStyle w:val="NormalWeb"/>
        <w:widowControl/>
        <w:numPr>
          <w:ilvl w:val="2"/>
          <w:numId w:val="18"/>
        </w:numPr>
        <w:spacing w:before="0" w:beforeAutospacing="0" w:after="0" w:afterAutospacing="0"/>
        <w:rPr>
          <w:color w:val="auto"/>
          <w:highlight w:val="yellow"/>
          <w:lang w:eastAsia="zh-CN"/>
        </w:rPr>
      </w:pPr>
      <w:r w:rsidRPr="001000C7">
        <w:rPr>
          <w:color w:val="auto"/>
          <w:highlight w:val="yellow"/>
          <w:lang w:eastAsia="zh-CN"/>
        </w:rPr>
        <w:t xml:space="preserve">Place the eyeball and </w:t>
      </w:r>
      <w:r w:rsidR="008A77A6" w:rsidRPr="001000C7">
        <w:rPr>
          <w:color w:val="auto"/>
          <w:highlight w:val="yellow"/>
          <w:lang w:eastAsia="zh-CN"/>
        </w:rPr>
        <w:t>associated</w:t>
      </w:r>
      <w:r w:rsidRPr="001000C7">
        <w:rPr>
          <w:color w:val="auto"/>
          <w:highlight w:val="yellow"/>
          <w:lang w:eastAsia="zh-CN"/>
        </w:rPr>
        <w:t xml:space="preserve"> tissues back </w:t>
      </w:r>
      <w:r w:rsidR="00940407">
        <w:rPr>
          <w:color w:val="auto"/>
          <w:highlight w:val="yellow"/>
          <w:lang w:eastAsia="zh-CN"/>
        </w:rPr>
        <w:t>in</w:t>
      </w:r>
      <w:r w:rsidRPr="001000C7">
        <w:rPr>
          <w:color w:val="auto"/>
          <w:highlight w:val="yellow"/>
          <w:lang w:eastAsia="zh-CN"/>
        </w:rPr>
        <w:t xml:space="preserve">to </w:t>
      </w:r>
      <w:r w:rsidR="00E71095" w:rsidRPr="001000C7">
        <w:rPr>
          <w:color w:val="auto"/>
          <w:highlight w:val="yellow"/>
        </w:rPr>
        <w:t>4% PFA and continue to fix</w:t>
      </w:r>
      <w:r w:rsidR="007C0293" w:rsidRPr="001000C7">
        <w:rPr>
          <w:color w:val="auto"/>
          <w:highlight w:val="yellow"/>
        </w:rPr>
        <w:t xml:space="preserve"> </w:t>
      </w:r>
      <w:r w:rsidR="00AE7BB7" w:rsidRPr="001000C7">
        <w:rPr>
          <w:color w:val="auto"/>
          <w:highlight w:val="yellow"/>
        </w:rPr>
        <w:t xml:space="preserve">overnight </w:t>
      </w:r>
      <w:r w:rsidR="007C0293" w:rsidRPr="001000C7">
        <w:rPr>
          <w:color w:val="auto"/>
          <w:highlight w:val="yellow"/>
        </w:rPr>
        <w:t>at 4</w:t>
      </w:r>
      <w:r w:rsidR="00940407">
        <w:rPr>
          <w:rFonts w:hint="eastAsia"/>
          <w:color w:val="auto"/>
          <w:highlight w:val="yellow"/>
        </w:rPr>
        <w:t xml:space="preserve"> </w:t>
      </w:r>
      <w:r w:rsidR="00940407">
        <w:rPr>
          <w:color w:val="auto"/>
          <w:highlight w:val="yellow"/>
        </w:rPr>
        <w:t>°C</w:t>
      </w:r>
      <w:r w:rsidR="000B3C8E" w:rsidRPr="001000C7">
        <w:rPr>
          <w:color w:val="auto"/>
          <w:highlight w:val="yellow"/>
          <w:lang w:eastAsia="zh-CN"/>
        </w:rPr>
        <w:t>.</w:t>
      </w:r>
      <w:r w:rsidR="008A77A6" w:rsidRPr="001000C7">
        <w:rPr>
          <w:color w:val="auto"/>
          <w:highlight w:val="yellow"/>
          <w:lang w:eastAsia="zh-CN"/>
        </w:rPr>
        <w:t xml:space="preserve"> </w:t>
      </w:r>
      <w:r w:rsidR="00E1306C" w:rsidRPr="001000C7">
        <w:rPr>
          <w:color w:val="auto"/>
          <w:highlight w:val="yellow"/>
          <w:lang w:eastAsia="zh-CN"/>
        </w:rPr>
        <w:t xml:space="preserve">The fixed tissue can </w:t>
      </w:r>
      <w:r w:rsidR="000B3C8E" w:rsidRPr="001000C7">
        <w:rPr>
          <w:color w:val="auto"/>
          <w:highlight w:val="yellow"/>
          <w:lang w:eastAsia="zh-CN"/>
        </w:rPr>
        <w:t xml:space="preserve">be </w:t>
      </w:r>
      <w:r w:rsidR="00E1306C" w:rsidRPr="001000C7">
        <w:rPr>
          <w:color w:val="auto"/>
          <w:highlight w:val="yellow"/>
          <w:lang w:eastAsia="zh-CN"/>
        </w:rPr>
        <w:t>preserve</w:t>
      </w:r>
      <w:r w:rsidR="000B3C8E" w:rsidRPr="001000C7">
        <w:rPr>
          <w:color w:val="auto"/>
          <w:highlight w:val="yellow"/>
          <w:lang w:eastAsia="zh-CN"/>
        </w:rPr>
        <w:t>d</w:t>
      </w:r>
      <w:r w:rsidR="00E1306C" w:rsidRPr="001000C7">
        <w:rPr>
          <w:color w:val="auto"/>
          <w:highlight w:val="yellow"/>
          <w:lang w:eastAsia="zh-CN"/>
        </w:rPr>
        <w:t xml:space="preserve"> for at least one month </w:t>
      </w:r>
      <w:r w:rsidR="00E1306C" w:rsidRPr="00940407">
        <w:rPr>
          <w:color w:val="auto"/>
          <w:highlight w:val="yellow"/>
          <w:lang w:eastAsia="zh-CN"/>
        </w:rPr>
        <w:t xml:space="preserve">at </w:t>
      </w:r>
      <w:r w:rsidR="00E1306C" w:rsidRPr="00940407">
        <w:rPr>
          <w:color w:val="auto"/>
          <w:highlight w:val="yellow"/>
        </w:rPr>
        <w:t>4</w:t>
      </w:r>
      <w:r w:rsidR="00940407" w:rsidRPr="00940407">
        <w:rPr>
          <w:color w:val="auto"/>
          <w:highlight w:val="yellow"/>
        </w:rPr>
        <w:t xml:space="preserve"> °C</w:t>
      </w:r>
      <w:r w:rsidR="00E1306C" w:rsidRPr="00940407">
        <w:rPr>
          <w:color w:val="auto"/>
          <w:highlight w:val="yellow"/>
          <w:lang w:eastAsia="zh-CN"/>
        </w:rPr>
        <w:t xml:space="preserve"> in </w:t>
      </w:r>
      <w:r w:rsidR="00E1306C" w:rsidRPr="001000C7">
        <w:rPr>
          <w:color w:val="auto"/>
          <w:highlight w:val="yellow"/>
          <w:lang w:eastAsia="zh-CN"/>
        </w:rPr>
        <w:t xml:space="preserve">PBS </w:t>
      </w:r>
      <w:r w:rsidR="008A77A6" w:rsidRPr="001000C7">
        <w:rPr>
          <w:color w:val="auto"/>
          <w:highlight w:val="yellow"/>
          <w:lang w:eastAsia="zh-CN"/>
        </w:rPr>
        <w:t>with addi</w:t>
      </w:r>
      <w:r w:rsidR="00D159D4" w:rsidRPr="001000C7">
        <w:rPr>
          <w:color w:val="auto"/>
          <w:highlight w:val="yellow"/>
          <w:lang w:eastAsia="zh-CN"/>
        </w:rPr>
        <w:t>tion of</w:t>
      </w:r>
      <w:r w:rsidR="008A77A6" w:rsidRPr="001000C7">
        <w:rPr>
          <w:color w:val="auto"/>
          <w:highlight w:val="yellow"/>
          <w:lang w:eastAsia="zh-CN"/>
        </w:rPr>
        <w:t xml:space="preserve"> </w:t>
      </w:r>
      <w:r w:rsidR="00E1306C" w:rsidRPr="001000C7">
        <w:rPr>
          <w:color w:val="auto"/>
          <w:highlight w:val="yellow"/>
          <w:lang w:eastAsia="zh-CN"/>
        </w:rPr>
        <w:t>0.02% NaN</w:t>
      </w:r>
      <w:r w:rsidR="00AA172E" w:rsidRPr="001000C7">
        <w:rPr>
          <w:color w:val="auto"/>
          <w:highlight w:val="yellow"/>
          <w:vertAlign w:val="subscript"/>
          <w:lang w:eastAsia="zh-CN"/>
        </w:rPr>
        <w:t>3</w:t>
      </w:r>
      <w:r w:rsidR="00940407" w:rsidRPr="00940407">
        <w:rPr>
          <w:color w:val="auto"/>
          <w:highlight w:val="yellow"/>
          <w:lang w:eastAsia="zh-CN"/>
        </w:rPr>
        <w:t xml:space="preserve">. </w:t>
      </w:r>
      <w:r w:rsidR="00940407">
        <w:rPr>
          <w:color w:val="auto"/>
          <w:highlight w:val="yellow"/>
          <w:lang w:eastAsia="zh-CN"/>
        </w:rPr>
        <w:t>Alternatively,</w:t>
      </w:r>
      <w:r w:rsidR="00AA172E" w:rsidRPr="001000C7">
        <w:rPr>
          <w:color w:val="auto"/>
          <w:highlight w:val="yellow"/>
          <w:lang w:eastAsia="zh-CN"/>
        </w:rPr>
        <w:t xml:space="preserve"> proceed to </w:t>
      </w:r>
      <w:r w:rsidR="00940407">
        <w:rPr>
          <w:color w:val="auto"/>
          <w:highlight w:val="yellow"/>
          <w:lang w:eastAsia="zh-CN"/>
        </w:rPr>
        <w:t>histological analysis</w:t>
      </w:r>
      <w:r w:rsidR="00AA172E" w:rsidRPr="001000C7">
        <w:rPr>
          <w:color w:val="auto"/>
          <w:highlight w:val="yellow"/>
          <w:lang w:eastAsia="zh-CN"/>
        </w:rPr>
        <w:t xml:space="preserve"> immediately.</w:t>
      </w:r>
      <w:r w:rsidR="00B3357F" w:rsidRPr="001000C7">
        <w:rPr>
          <w:color w:val="auto"/>
          <w:highlight w:val="yellow"/>
          <w:lang w:eastAsia="zh-CN"/>
        </w:rPr>
        <w:t xml:space="preserve"> </w:t>
      </w:r>
    </w:p>
    <w:p w14:paraId="65C93C62" w14:textId="77777777" w:rsidR="00940407" w:rsidRDefault="00940407" w:rsidP="00940407">
      <w:pPr>
        <w:pStyle w:val="NormalWeb"/>
        <w:widowControl/>
        <w:spacing w:before="0" w:beforeAutospacing="0" w:after="0" w:afterAutospacing="0"/>
        <w:rPr>
          <w:color w:val="auto"/>
          <w:highlight w:val="yellow"/>
          <w:lang w:eastAsia="zh-CN"/>
        </w:rPr>
      </w:pPr>
    </w:p>
    <w:p w14:paraId="65155118" w14:textId="25B1FD20" w:rsidR="007C0293" w:rsidRPr="001000C7" w:rsidRDefault="00940407" w:rsidP="00940407">
      <w:pPr>
        <w:pStyle w:val="NormalWeb"/>
        <w:widowControl/>
        <w:spacing w:before="0" w:beforeAutospacing="0" w:after="0" w:afterAutospacing="0"/>
        <w:rPr>
          <w:color w:val="auto"/>
          <w:highlight w:val="yellow"/>
          <w:lang w:eastAsia="zh-CN"/>
        </w:rPr>
      </w:pPr>
      <w:r w:rsidRPr="00940407">
        <w:rPr>
          <w:color w:val="auto"/>
          <w:lang w:eastAsia="zh-CN"/>
        </w:rPr>
        <w:t xml:space="preserve">NOTE: </w:t>
      </w:r>
      <w:r w:rsidR="00B3357F" w:rsidRPr="00940407">
        <w:rPr>
          <w:color w:val="auto"/>
          <w:lang w:eastAsia="zh-CN"/>
        </w:rPr>
        <w:t xml:space="preserve">If </w:t>
      </w:r>
      <w:r w:rsidRPr="00940407">
        <w:rPr>
          <w:color w:val="auto"/>
          <w:lang w:eastAsia="zh-CN"/>
        </w:rPr>
        <w:t xml:space="preserve">the </w:t>
      </w:r>
      <w:r w:rsidR="00B3357F" w:rsidRPr="00940407">
        <w:rPr>
          <w:color w:val="auto"/>
          <w:lang w:eastAsia="zh-CN"/>
        </w:rPr>
        <w:t xml:space="preserve">tissue </w:t>
      </w:r>
      <w:r w:rsidRPr="00940407">
        <w:rPr>
          <w:color w:val="auto"/>
          <w:lang w:eastAsia="zh-CN"/>
        </w:rPr>
        <w:t>needs</w:t>
      </w:r>
      <w:r w:rsidR="00B3357F" w:rsidRPr="00940407">
        <w:rPr>
          <w:color w:val="auto"/>
          <w:lang w:eastAsia="zh-CN"/>
        </w:rPr>
        <w:t xml:space="preserve"> to be stored for longer periods, it can readily be stored in 70% ethanol.</w:t>
      </w:r>
    </w:p>
    <w:p w14:paraId="76B4A889" w14:textId="77777777" w:rsidR="00AA172E" w:rsidRPr="001000C7" w:rsidRDefault="00AA172E" w:rsidP="001000C7">
      <w:pPr>
        <w:pStyle w:val="NormalWeb"/>
        <w:widowControl/>
        <w:spacing w:before="0" w:beforeAutospacing="0" w:after="0" w:afterAutospacing="0"/>
        <w:rPr>
          <w:color w:val="auto"/>
          <w:lang w:eastAsia="zh-CN"/>
        </w:rPr>
      </w:pPr>
    </w:p>
    <w:p w14:paraId="5DBE4F48" w14:textId="0E32E8D8" w:rsidR="00C640FD" w:rsidRDefault="0031716B" w:rsidP="001000C7">
      <w:pPr>
        <w:pStyle w:val="ListParagraph"/>
        <w:widowControl/>
        <w:numPr>
          <w:ilvl w:val="0"/>
          <w:numId w:val="18"/>
        </w:numPr>
        <w:autoSpaceDE/>
        <w:autoSpaceDN/>
        <w:adjustRightInd/>
        <w:rPr>
          <w:b/>
          <w:bCs/>
          <w:color w:val="auto"/>
        </w:rPr>
      </w:pPr>
      <w:hyperlink r:id="rId9" w:history="1">
        <w:r w:rsidR="00C55517" w:rsidRPr="001000C7">
          <w:rPr>
            <w:b/>
            <w:bCs/>
            <w:color w:val="auto"/>
            <w:lang w:eastAsia="zh-CN"/>
          </w:rPr>
          <w:t>H</w:t>
        </w:r>
        <w:r w:rsidR="00A854E3" w:rsidRPr="001000C7">
          <w:rPr>
            <w:b/>
            <w:bCs/>
            <w:color w:val="auto"/>
          </w:rPr>
          <w:t>istological</w:t>
        </w:r>
      </w:hyperlink>
      <w:r w:rsidR="00A854E3" w:rsidRPr="001000C7">
        <w:rPr>
          <w:b/>
          <w:bCs/>
          <w:color w:val="auto"/>
        </w:rPr>
        <w:t xml:space="preserve"> </w:t>
      </w:r>
      <w:hyperlink r:id="rId10" w:history="1">
        <w:r w:rsidR="00A854E3" w:rsidRPr="001000C7">
          <w:rPr>
            <w:b/>
            <w:bCs/>
            <w:color w:val="auto"/>
          </w:rPr>
          <w:t>analysis</w:t>
        </w:r>
      </w:hyperlink>
    </w:p>
    <w:p w14:paraId="521B69C1" w14:textId="77777777" w:rsidR="001000C7" w:rsidRPr="001000C7" w:rsidRDefault="001000C7" w:rsidP="001000C7">
      <w:pPr>
        <w:pStyle w:val="ListParagraph"/>
        <w:widowControl/>
        <w:autoSpaceDE/>
        <w:autoSpaceDN/>
        <w:adjustRightInd/>
        <w:ind w:left="0"/>
        <w:rPr>
          <w:b/>
          <w:bCs/>
          <w:color w:val="auto"/>
        </w:rPr>
      </w:pPr>
    </w:p>
    <w:p w14:paraId="42282593" w14:textId="0C4FA144" w:rsidR="00AE7BB7" w:rsidRDefault="00C640FD" w:rsidP="001000C7">
      <w:pPr>
        <w:pStyle w:val="NormalWeb"/>
        <w:widowControl/>
        <w:numPr>
          <w:ilvl w:val="1"/>
          <w:numId w:val="18"/>
        </w:numPr>
        <w:spacing w:before="0" w:beforeAutospacing="0" w:after="0" w:afterAutospacing="0"/>
        <w:rPr>
          <w:color w:val="auto"/>
        </w:rPr>
      </w:pPr>
      <w:r w:rsidRPr="001000C7">
        <w:rPr>
          <w:color w:val="auto"/>
          <w:lang w:eastAsia="zh-CN"/>
        </w:rPr>
        <w:t>Paraffin section</w:t>
      </w:r>
      <w:r w:rsidR="004A7A66" w:rsidRPr="001000C7">
        <w:rPr>
          <w:color w:val="auto"/>
          <w:lang w:eastAsia="zh-CN"/>
        </w:rPr>
        <w:t xml:space="preserve"> and </w:t>
      </w:r>
      <w:r w:rsidR="0031716B">
        <w:rPr>
          <w:color w:val="auto"/>
          <w:lang w:eastAsia="zh-CN"/>
        </w:rPr>
        <w:t>hematoxylin and eosin (</w:t>
      </w:r>
      <w:r w:rsidR="004A7A66" w:rsidRPr="001000C7">
        <w:rPr>
          <w:color w:val="auto"/>
          <w:lang w:eastAsia="zh-CN"/>
        </w:rPr>
        <w:t>H</w:t>
      </w:r>
      <w:r w:rsidR="00AE7BB7" w:rsidRPr="001000C7">
        <w:rPr>
          <w:color w:val="auto"/>
          <w:lang w:eastAsia="zh-CN"/>
        </w:rPr>
        <w:t>&amp;</w:t>
      </w:r>
      <w:r w:rsidR="004A7A66" w:rsidRPr="001000C7">
        <w:rPr>
          <w:color w:val="auto"/>
          <w:lang w:eastAsia="zh-CN"/>
        </w:rPr>
        <w:t>E</w:t>
      </w:r>
      <w:r w:rsidR="0031716B">
        <w:rPr>
          <w:color w:val="auto"/>
          <w:lang w:eastAsia="zh-CN"/>
        </w:rPr>
        <w:t>)</w:t>
      </w:r>
      <w:r w:rsidR="004A7A66" w:rsidRPr="001000C7">
        <w:rPr>
          <w:color w:val="auto"/>
          <w:lang w:eastAsia="zh-CN"/>
        </w:rPr>
        <w:t xml:space="preserve"> staining</w:t>
      </w:r>
      <w:r w:rsidR="00AE7BB7" w:rsidRPr="001000C7">
        <w:rPr>
          <w:color w:val="auto"/>
          <w:lang w:eastAsia="zh-CN"/>
        </w:rPr>
        <w:t xml:space="preserve"> </w:t>
      </w:r>
    </w:p>
    <w:p w14:paraId="53B64C23" w14:textId="77777777" w:rsidR="0031716B" w:rsidRDefault="0031716B" w:rsidP="001000C7">
      <w:pPr>
        <w:pStyle w:val="NormalWeb"/>
        <w:widowControl/>
        <w:spacing w:before="0" w:beforeAutospacing="0" w:after="0" w:afterAutospacing="0"/>
        <w:rPr>
          <w:color w:val="auto"/>
        </w:rPr>
      </w:pPr>
    </w:p>
    <w:p w14:paraId="599EC459" w14:textId="71686BA9" w:rsidR="00340023" w:rsidRPr="001000C7" w:rsidRDefault="0031716B" w:rsidP="001000C7">
      <w:pPr>
        <w:pStyle w:val="NormalWeb"/>
        <w:widowControl/>
        <w:spacing w:before="0" w:beforeAutospacing="0" w:after="0" w:afterAutospacing="0"/>
        <w:rPr>
          <w:color w:val="auto"/>
          <w:lang w:eastAsia="zh-CN"/>
        </w:rPr>
      </w:pPr>
      <w:r>
        <w:rPr>
          <w:color w:val="auto"/>
        </w:rPr>
        <w:t xml:space="preserve">2.1.1. Follow </w:t>
      </w:r>
      <w:r w:rsidRPr="0031716B">
        <w:rPr>
          <w:color w:val="auto"/>
        </w:rPr>
        <w:t xml:space="preserve">standard protocol </w:t>
      </w:r>
      <w:r>
        <w:rPr>
          <w:color w:val="auto"/>
        </w:rPr>
        <w:t>described elsewhere</w:t>
      </w:r>
      <w:r w:rsidRPr="001000C7">
        <w:rPr>
          <w:color w:val="auto"/>
          <w:lang w:eastAsia="zh-CN"/>
        </w:rPr>
        <w:fldChar w:fldCharType="begin">
          <w:fldData xml:space="preserve">PEVuZE5vdGU+PENpdGU+PEF1dGhvcj5aaGFuZzwvQXV0aG9yPjxZZWFyPjIwMDM8L1llYXI+PFJl
Y051bT4zMTE8L1JlY051bT48RGlzcGxheVRleHQ+PHN0eWxlIGZhY2U9InN1cGVyc2NyaXB0Ij45
PC9zdHlsZT48L0Rpc3BsYXlUZXh0PjxyZWNvcmQ+PHJlYy1udW1iZXI+MzExPC9yZWMtbnVtYmVy
Pjxmb3JlaWduLWtleXM+PGtleSBhcHA9IkVOIiBkYi1pZD0icGFmdHp2YWFxMjJld3FlOWZ6bXB2
ZjVidHpmOWR3c3hleGQwIiB0aW1lc3RhbXA9IjE1NjEyNjAyNDkiPjMxMTwva2V5PjwvZm9yZWln
bi1rZXlzPjxyZWYtdHlwZSBuYW1lPSJKb3VybmFsIEFydGljbGUiPjE3PC9yZWYtdHlwZT48Y29u
dHJpYnV0b3JzPjxhdXRob3JzPjxhdXRob3I+WmhhbmcsIEwuPC9hdXRob3I+PGF1dGhvcj5XYW5n
LCBXLjwvYXV0aG9yPjxhdXRob3I+SGF5YXNoaSwgWS48L2F1dGhvcj48YXV0aG9yPkplc3Rlciwg
Si4gVi48L2F1dGhvcj48YXV0aG9yPkJpcmssIEQuIEUuPC9hdXRob3I+PGF1dGhvcj5HYW8sIE0u
PC9hdXRob3I+PGF1dGhvcj5MaXUsIEMuIFkuPC9hdXRob3I+PGF1dGhvcj5LYW8sIFcuIFcuPC9h
dXRob3I+PGF1dGhvcj5LYXJpbiwgTS48L2F1dGhvcj48YXV0aG9yPlhpYSwgWS48L2F1dGhvcj48
L2F1dGhvcnM+PC9jb250cmlidXRvcnM+PGF1dGgtYWRkcmVzcz5EZXBhcnRtZW50IG9mIEVudmly
b25tZW50YWwgSGVhbHRoLCBVbml2ZXJzaXR5IG9mIENpbmNpbm5hdGkgTWVkaWNhbCBDZW50ZXIs
IENpbmNpbm5hdGksIE9IIDQ1MjY3LCBVU0EuPC9hdXRoLWFkZHJlc3M+PHRpdGxlcz48dGl0bGU+
QSByb2xlIGZvciBNRUsga2luYXNlIDEgaW4gVEdGLWJldGEvYWN0aXZpbi1pbmR1Y2VkIGVwaXRo
ZWxpdW0gbW92ZW1lbnQgYW5kIGVtYnJ5b25pYyBleWVsaWQgY2xvc3VyZTwvdGl0bGU+PHNlY29u
ZGFyeS10aXRsZT5FTUJPIEo8L3NlY29uZGFyeS10aXRsZT48L3RpdGxlcz48cGVyaW9kaWNhbD48
ZnVsbC10aXRsZT5FTUJPIEo8L2Z1bGwtdGl0bGU+PC9wZXJpb2RpY2FsPjxwYWdlcz40NDQzLTU0
PC9wYWdlcz48dm9sdW1lPjIyPC92b2x1bWU+PG51bWJlcj4xNzwvbnVtYmVyPjxrZXl3b3Jkcz48
a2V5d29yZD5BY3RpbnMvbWV0YWJvbGlzbTwva2V5d29yZD48a2V5d29yZD5BY3Rpdmlucy9waHlz
aW9sb2d5PC9rZXl3b3JkPjxrZXl3b3JkPkFuaW1hbHM8L2tleXdvcmQ+PGtleXdvcmQ+QmFzZSBT
ZXF1ZW5jZTwva2V5d29yZD48a2V5d29yZD5CaW9sb2dpY2FsIEV2b2x1dGlvbjwva2V5d29yZD48
a2V5d29yZD5DZWxsIE1vdmVtZW50L3BoeXNpb2xvZ3k8L2tleXdvcmQ+PGtleXdvcmQ+RE5BL2dl
bmV0aWNzPC9rZXl3b3JkPjxrZXl3b3JkPkRyb3NvcGhpbGEvZW1icnlvbG9neTwva2V5d29yZD48
a2V5d29yZD5Fbnp5bWUgQWN0aXZhdGlvbjwva2V5d29yZD48a2V5d29yZD5FcGl0aGVsaXVtL2Fi
bm9ybWFsaXRpZXMvZW1icnlvbG9neS9tZXRhYm9saXNtPC9rZXl3b3JkPjxrZXl3b3JkPkV5ZWxp
ZHMvYWJub3JtYWxpdGllcy8qZW1icnlvbG9neS9tZXRhYm9saXNtPC9rZXl3b3JkPjxrZXl3b3Jk
PkpOSyBNaXRvZ2VuLUFjdGl2YXRlZCBQcm90ZWluIEtpbmFzZXM8L2tleXdvcmQ+PGtleXdvcmQ+
S2VyYXRpbm9jeXRlcy9waHlzaW9sb2d5PC9rZXl3b3JkPjxrZXl3b3JkPipNQVAgS2luYXNlIEtp
bmFzZSBLaW5hc2UgMTwva2V5d29yZD48a2V5d29yZD5NaWNlPC9rZXl3b3JkPjxrZXl3b3JkPk1p
Y2UsIEluYnJlZCBDNTdCTDwva2V5d29yZD48a2V5d29yZD5NaWNlLCBLbm9ja291dDwva2V5d29y
ZD48a2V5d29yZD5NaXRvZ2VuLUFjdGl2YXRlZCBQcm90ZWluIEtpbmFzZXMvbWV0YWJvbGlzbTwv
a2V5d29yZD48a2V5d29yZD5Qcm90ZWluLVNlcmluZS1UaHJlb25pbmUgS2luYXNlcy9kZWZpY2ll
bmN5L2dlbmV0aWNzLypwaHlzaW9sb2d5PC9rZXl3b3JkPjxrZXl3b3JkPlNpZ25hbCBUcmFuc2R1
Y3Rpb248L2tleXdvcmQ+PGtleXdvcmQ+VHJhbnNmb3JtaW5nIEdyb3d0aCBGYWN0b3IgYmV0YS9w
aHlzaW9sb2d5PC9rZXl3b3JkPjwva2V5d29yZHM+PGRhdGVzPjx5ZWFyPjIwMDM8L3llYXI+PHB1
Yi1kYXRlcz48ZGF0ZT5TZXAgMTwvZGF0ZT48L3B1Yi1kYXRlcz48L2RhdGVzPjxpc2JuPjAyNjEt
NDE4OSAoUHJpbnQpJiN4RDswMjYxLTQxODkgKExpbmtpbmcpPC9pc2JuPjxhY2Nlc3Npb24tbnVt
PjEyOTQxNjk2PC9hY2Nlc3Npb24tbnVtPjx1cmxzPjxyZWxhdGVkLXVybHM+PHVybD5odHRwczov
L3d3dy5uY2JpLm5sbS5uaWguZ292L3B1Ym1lZC8xMjk0MTY5NjwvdXJsPjwvcmVsYXRlZC11cmxz
PjwvdXJscz48Y3VzdG9tMj5QTUMyMDIzODI8L2N1c3RvbTI+PGVsZWN0cm9uaWMtcmVzb3VyY2Ut
bnVtPjEwLjEwOTMvZW1ib2ovY2RnNDQwPC9lbGVjdHJvbmljLXJlc291cmNlLW51bT48L3JlY29y
ZD48L0NpdGU+PC9FbmROb3RlPgB=
</w:fldData>
        </w:fldChar>
      </w:r>
      <w:r w:rsidRPr="001000C7">
        <w:rPr>
          <w:color w:val="auto"/>
          <w:lang w:eastAsia="zh-CN"/>
        </w:rPr>
        <w:instrText xml:space="preserve"> ADDIN EN.CITE </w:instrText>
      </w:r>
      <w:r w:rsidRPr="001000C7">
        <w:rPr>
          <w:color w:val="auto"/>
          <w:lang w:eastAsia="zh-CN"/>
        </w:rPr>
        <w:fldChar w:fldCharType="begin">
          <w:fldData xml:space="preserve">PEVuZE5vdGU+PENpdGU+PEF1dGhvcj5aaGFuZzwvQXV0aG9yPjxZZWFyPjIwMDM8L1llYXI+PFJl
Y051bT4zMTE8L1JlY051bT48RGlzcGxheVRleHQ+PHN0eWxlIGZhY2U9InN1cGVyc2NyaXB0Ij45
PC9zdHlsZT48L0Rpc3BsYXlUZXh0PjxyZWNvcmQ+PHJlYy1udW1iZXI+MzExPC9yZWMtbnVtYmVy
Pjxmb3JlaWduLWtleXM+PGtleSBhcHA9IkVOIiBkYi1pZD0icGFmdHp2YWFxMjJld3FlOWZ6bXB2
ZjVidHpmOWR3c3hleGQwIiB0aW1lc3RhbXA9IjE1NjEyNjAyNDkiPjMxMTwva2V5PjwvZm9yZWln
bi1rZXlzPjxyZWYtdHlwZSBuYW1lPSJKb3VybmFsIEFydGljbGUiPjE3PC9yZWYtdHlwZT48Y29u
dHJpYnV0b3JzPjxhdXRob3JzPjxhdXRob3I+WmhhbmcsIEwuPC9hdXRob3I+PGF1dGhvcj5XYW5n
LCBXLjwvYXV0aG9yPjxhdXRob3I+SGF5YXNoaSwgWS48L2F1dGhvcj48YXV0aG9yPkplc3Rlciwg
Si4gVi48L2F1dGhvcj48YXV0aG9yPkJpcmssIEQuIEUuPC9hdXRob3I+PGF1dGhvcj5HYW8sIE0u
PC9hdXRob3I+PGF1dGhvcj5MaXUsIEMuIFkuPC9hdXRob3I+PGF1dGhvcj5LYW8sIFcuIFcuPC9h
dXRob3I+PGF1dGhvcj5LYXJpbiwgTS48L2F1dGhvcj48YXV0aG9yPlhpYSwgWS48L2F1dGhvcj48
L2F1dGhvcnM+PC9jb250cmlidXRvcnM+PGF1dGgtYWRkcmVzcz5EZXBhcnRtZW50IG9mIEVudmly
b25tZW50YWwgSGVhbHRoLCBVbml2ZXJzaXR5IG9mIENpbmNpbm5hdGkgTWVkaWNhbCBDZW50ZXIs
IENpbmNpbm5hdGksIE9IIDQ1MjY3LCBVU0EuPC9hdXRoLWFkZHJlc3M+PHRpdGxlcz48dGl0bGU+
QSByb2xlIGZvciBNRUsga2luYXNlIDEgaW4gVEdGLWJldGEvYWN0aXZpbi1pbmR1Y2VkIGVwaXRo
ZWxpdW0gbW92ZW1lbnQgYW5kIGVtYnJ5b25pYyBleWVsaWQgY2xvc3VyZTwvdGl0bGU+PHNlY29u
ZGFyeS10aXRsZT5FTUJPIEo8L3NlY29uZGFyeS10aXRsZT48L3RpdGxlcz48cGVyaW9kaWNhbD48
ZnVsbC10aXRsZT5FTUJPIEo8L2Z1bGwtdGl0bGU+PC9wZXJpb2RpY2FsPjxwYWdlcz40NDQzLTU0
PC9wYWdlcz48dm9sdW1lPjIyPC92b2x1bWU+PG51bWJlcj4xNzwvbnVtYmVyPjxrZXl3b3Jkcz48
a2V5d29yZD5BY3RpbnMvbWV0YWJvbGlzbTwva2V5d29yZD48a2V5d29yZD5BY3Rpdmlucy9waHlz
aW9sb2d5PC9rZXl3b3JkPjxrZXl3b3JkPkFuaW1hbHM8L2tleXdvcmQ+PGtleXdvcmQ+QmFzZSBT
ZXF1ZW5jZTwva2V5d29yZD48a2V5d29yZD5CaW9sb2dpY2FsIEV2b2x1dGlvbjwva2V5d29yZD48
a2V5d29yZD5DZWxsIE1vdmVtZW50L3BoeXNpb2xvZ3k8L2tleXdvcmQ+PGtleXdvcmQ+RE5BL2dl
bmV0aWNzPC9rZXl3b3JkPjxrZXl3b3JkPkRyb3NvcGhpbGEvZW1icnlvbG9neTwva2V5d29yZD48
a2V5d29yZD5Fbnp5bWUgQWN0aXZhdGlvbjwva2V5d29yZD48a2V5d29yZD5FcGl0aGVsaXVtL2Fi
bm9ybWFsaXRpZXMvZW1icnlvbG9neS9tZXRhYm9saXNtPC9rZXl3b3JkPjxrZXl3b3JkPkV5ZWxp
ZHMvYWJub3JtYWxpdGllcy8qZW1icnlvbG9neS9tZXRhYm9saXNtPC9rZXl3b3JkPjxrZXl3b3Jk
PkpOSyBNaXRvZ2VuLUFjdGl2YXRlZCBQcm90ZWluIEtpbmFzZXM8L2tleXdvcmQ+PGtleXdvcmQ+
S2VyYXRpbm9jeXRlcy9waHlzaW9sb2d5PC9rZXl3b3JkPjxrZXl3b3JkPipNQVAgS2luYXNlIEtp
bmFzZSBLaW5hc2UgMTwva2V5d29yZD48a2V5d29yZD5NaWNlPC9rZXl3b3JkPjxrZXl3b3JkPk1p
Y2UsIEluYnJlZCBDNTdCTDwva2V5d29yZD48a2V5d29yZD5NaWNlLCBLbm9ja291dDwva2V5d29y
ZD48a2V5d29yZD5NaXRvZ2VuLUFjdGl2YXRlZCBQcm90ZWluIEtpbmFzZXMvbWV0YWJvbGlzbTwv
a2V5d29yZD48a2V5d29yZD5Qcm90ZWluLVNlcmluZS1UaHJlb25pbmUgS2luYXNlcy9kZWZpY2ll
bmN5L2dlbmV0aWNzLypwaHlzaW9sb2d5PC9rZXl3b3JkPjxrZXl3b3JkPlNpZ25hbCBUcmFuc2R1
Y3Rpb248L2tleXdvcmQ+PGtleXdvcmQ+VHJhbnNmb3JtaW5nIEdyb3d0aCBGYWN0b3IgYmV0YS9w
aHlzaW9sb2d5PC9rZXl3b3JkPjwva2V5d29yZHM+PGRhdGVzPjx5ZWFyPjIwMDM8L3llYXI+PHB1
Yi1kYXRlcz48ZGF0ZT5TZXAgMTwvZGF0ZT48L3B1Yi1kYXRlcz48L2RhdGVzPjxpc2JuPjAyNjEt
NDE4OSAoUHJpbnQpJiN4RDswMjYxLTQxODkgKExpbmtpbmcpPC9pc2JuPjxhY2Nlc3Npb24tbnVt
PjEyOTQxNjk2PC9hY2Nlc3Npb24tbnVtPjx1cmxzPjxyZWxhdGVkLXVybHM+PHVybD5odHRwczov
L3d3dy5uY2JpLm5sbS5uaWguZ292L3B1Ym1lZC8xMjk0MTY5NjwvdXJsPjwvcmVsYXRlZC11cmxz
PjwvdXJscz48Y3VzdG9tMj5QTUMyMDIzODI8L2N1c3RvbTI+PGVsZWN0cm9uaWMtcmVzb3VyY2Ut
bnVtPjEwLjEwOTMvZW1ib2ovY2RnNDQwPC9lbGVjdHJvbmljLXJlc291cmNlLW51bT48L3JlY29y
ZD48L0NpdGU+PC9FbmROb3RlPgB=
</w:fldData>
        </w:fldChar>
      </w:r>
      <w:r w:rsidRPr="001000C7">
        <w:rPr>
          <w:color w:val="auto"/>
          <w:lang w:eastAsia="zh-CN"/>
        </w:rPr>
        <w:instrText xml:space="preserve"> ADDIN EN.CITE.DATA </w:instrText>
      </w:r>
      <w:r w:rsidRPr="001000C7">
        <w:rPr>
          <w:color w:val="auto"/>
          <w:lang w:eastAsia="zh-CN"/>
        </w:rPr>
      </w:r>
      <w:r w:rsidRPr="001000C7">
        <w:rPr>
          <w:color w:val="auto"/>
          <w:lang w:eastAsia="zh-CN"/>
        </w:rPr>
        <w:fldChar w:fldCharType="end"/>
      </w:r>
      <w:r w:rsidRPr="001000C7">
        <w:rPr>
          <w:color w:val="auto"/>
          <w:lang w:eastAsia="zh-CN"/>
        </w:rPr>
      </w:r>
      <w:r w:rsidRPr="001000C7">
        <w:rPr>
          <w:color w:val="auto"/>
          <w:lang w:eastAsia="zh-CN"/>
        </w:rPr>
        <w:fldChar w:fldCharType="separate"/>
      </w:r>
      <w:r w:rsidRPr="001000C7">
        <w:rPr>
          <w:noProof/>
          <w:color w:val="auto"/>
          <w:vertAlign w:val="superscript"/>
          <w:lang w:eastAsia="zh-CN"/>
        </w:rPr>
        <w:t>9</w:t>
      </w:r>
      <w:r w:rsidRPr="001000C7">
        <w:rPr>
          <w:color w:val="auto"/>
          <w:lang w:eastAsia="zh-CN"/>
        </w:rPr>
        <w:fldChar w:fldCharType="end"/>
      </w:r>
      <w:r w:rsidR="00CD161D">
        <w:rPr>
          <w:color w:val="auto"/>
          <w:lang w:eastAsia="zh-CN"/>
        </w:rPr>
        <w:t xml:space="preserve"> </w:t>
      </w:r>
      <w:r>
        <w:rPr>
          <w:color w:val="auto"/>
        </w:rPr>
        <w:t xml:space="preserve">to perform </w:t>
      </w:r>
      <w:r>
        <w:rPr>
          <w:color w:val="auto"/>
          <w:lang w:eastAsia="zh-CN"/>
        </w:rPr>
        <w:t>p</w:t>
      </w:r>
      <w:r w:rsidR="007F2641" w:rsidRPr="001000C7">
        <w:rPr>
          <w:color w:val="auto"/>
          <w:lang w:eastAsia="zh-CN"/>
        </w:rPr>
        <w:t>araffin embedding and sectioning</w:t>
      </w:r>
      <w:r>
        <w:rPr>
          <w:color w:val="auto"/>
          <w:lang w:eastAsia="zh-CN"/>
        </w:rPr>
        <w:t>.</w:t>
      </w:r>
    </w:p>
    <w:p w14:paraId="3E510B27" w14:textId="77777777" w:rsidR="00340023" w:rsidRPr="001000C7" w:rsidRDefault="00340023" w:rsidP="001000C7">
      <w:pPr>
        <w:pStyle w:val="NormalWeb"/>
        <w:widowControl/>
        <w:spacing w:before="0" w:beforeAutospacing="0" w:after="0" w:afterAutospacing="0"/>
        <w:rPr>
          <w:color w:val="auto"/>
          <w:lang w:eastAsia="zh-CN"/>
        </w:rPr>
      </w:pPr>
    </w:p>
    <w:p w14:paraId="36E9C234" w14:textId="67DFA5F5" w:rsidR="001000C7" w:rsidRDefault="00D358B6" w:rsidP="001000C7">
      <w:pPr>
        <w:pStyle w:val="NormalWeb"/>
        <w:widowControl/>
        <w:spacing w:before="0" w:beforeAutospacing="0" w:after="0" w:afterAutospacing="0"/>
        <w:rPr>
          <w:color w:val="auto"/>
          <w:lang w:eastAsia="zh-CN"/>
        </w:rPr>
      </w:pPr>
      <w:r w:rsidRPr="0031716B">
        <w:rPr>
          <w:bCs/>
          <w:color w:val="auto"/>
          <w:lang w:eastAsia="zh-CN"/>
        </w:rPr>
        <w:t>2.</w:t>
      </w:r>
      <w:r w:rsidR="00AE7BB7" w:rsidRPr="0031716B">
        <w:rPr>
          <w:bCs/>
          <w:color w:val="auto"/>
          <w:lang w:eastAsia="zh-CN"/>
        </w:rPr>
        <w:t>2</w:t>
      </w:r>
      <w:r w:rsidR="0031716B">
        <w:rPr>
          <w:color w:val="auto"/>
          <w:lang w:eastAsia="zh-CN"/>
        </w:rPr>
        <w:t xml:space="preserve">. </w:t>
      </w:r>
      <w:r w:rsidR="00AE7BB7" w:rsidRPr="001000C7">
        <w:rPr>
          <w:color w:val="auto"/>
          <w:lang w:eastAsia="zh-CN"/>
        </w:rPr>
        <w:t>Immunohistochemistry</w:t>
      </w:r>
      <w:r w:rsidR="00F622B1" w:rsidRPr="001000C7">
        <w:rPr>
          <w:color w:val="auto"/>
          <w:lang w:eastAsia="zh-CN"/>
        </w:rPr>
        <w:t xml:space="preserve"> (IHC)</w:t>
      </w:r>
    </w:p>
    <w:p w14:paraId="184FE3A7" w14:textId="77777777" w:rsidR="001000C7" w:rsidRPr="001000C7" w:rsidRDefault="001000C7" w:rsidP="001000C7">
      <w:pPr>
        <w:pStyle w:val="NormalWeb"/>
        <w:widowControl/>
        <w:spacing w:before="0" w:beforeAutospacing="0" w:after="0" w:afterAutospacing="0"/>
        <w:rPr>
          <w:color w:val="auto"/>
          <w:lang w:eastAsia="zh-CN"/>
        </w:rPr>
      </w:pPr>
    </w:p>
    <w:p w14:paraId="423DAF9D" w14:textId="5513C6EE" w:rsidR="00DA4B2E" w:rsidRPr="001000C7" w:rsidRDefault="00AE7BB7" w:rsidP="001000C7">
      <w:pPr>
        <w:pStyle w:val="NormalWeb"/>
        <w:widowControl/>
        <w:spacing w:before="0" w:beforeAutospacing="0" w:after="0" w:afterAutospacing="0"/>
        <w:rPr>
          <w:color w:val="auto"/>
          <w:lang w:eastAsia="zh-CN"/>
        </w:rPr>
      </w:pPr>
      <w:r w:rsidRPr="001000C7">
        <w:rPr>
          <w:color w:val="auto"/>
          <w:lang w:eastAsia="zh-CN"/>
        </w:rPr>
        <w:t>2.2.1</w:t>
      </w:r>
      <w:r w:rsidR="0031716B">
        <w:rPr>
          <w:color w:val="auto"/>
          <w:lang w:eastAsia="zh-CN"/>
        </w:rPr>
        <w:t>.</w:t>
      </w:r>
      <w:r w:rsidRPr="001000C7">
        <w:rPr>
          <w:color w:val="auto"/>
          <w:lang w:eastAsia="zh-CN"/>
        </w:rPr>
        <w:t xml:space="preserve"> </w:t>
      </w:r>
      <w:r w:rsidR="00D159D4" w:rsidRPr="001000C7">
        <w:rPr>
          <w:color w:val="auto"/>
          <w:lang w:eastAsia="zh-CN"/>
        </w:rPr>
        <w:t xml:space="preserve">Dewax </w:t>
      </w:r>
      <w:r w:rsidR="0031716B">
        <w:rPr>
          <w:color w:val="auto"/>
          <w:lang w:eastAsia="zh-CN"/>
        </w:rPr>
        <w:t xml:space="preserve">the </w:t>
      </w:r>
      <w:r w:rsidR="00D159D4" w:rsidRPr="001000C7">
        <w:rPr>
          <w:color w:val="auto"/>
          <w:lang w:eastAsia="zh-CN"/>
        </w:rPr>
        <w:t xml:space="preserve">paraffin sections with </w:t>
      </w:r>
      <w:r w:rsidR="007F2641" w:rsidRPr="001000C7">
        <w:rPr>
          <w:color w:val="auto"/>
          <w:lang w:eastAsia="zh-CN"/>
        </w:rPr>
        <w:t>x</w:t>
      </w:r>
      <w:r w:rsidR="00DA4B2E" w:rsidRPr="001000C7">
        <w:rPr>
          <w:color w:val="auto"/>
          <w:lang w:eastAsia="zh-CN"/>
        </w:rPr>
        <w:t>ylene and rehydrate</w:t>
      </w:r>
      <w:r w:rsidR="0031716B">
        <w:rPr>
          <w:color w:val="auto"/>
          <w:lang w:eastAsia="zh-CN"/>
        </w:rPr>
        <w:t xml:space="preserve"> the</w:t>
      </w:r>
      <w:r w:rsidR="00D159D4" w:rsidRPr="001000C7">
        <w:rPr>
          <w:color w:val="auto"/>
          <w:lang w:eastAsia="zh-CN"/>
        </w:rPr>
        <w:t xml:space="preserve"> sections</w:t>
      </w:r>
      <w:r w:rsidR="00DA4B2E" w:rsidRPr="001000C7">
        <w:rPr>
          <w:color w:val="auto"/>
          <w:lang w:eastAsia="zh-CN"/>
        </w:rPr>
        <w:t xml:space="preserve"> through </w:t>
      </w:r>
      <w:r w:rsidR="007F2641" w:rsidRPr="001000C7">
        <w:rPr>
          <w:color w:val="auto"/>
          <w:lang w:eastAsia="zh-CN"/>
        </w:rPr>
        <w:t>alcohol</w:t>
      </w:r>
      <w:r w:rsidR="00DA4B2E" w:rsidRPr="001000C7">
        <w:rPr>
          <w:color w:val="auto"/>
          <w:lang w:eastAsia="zh-CN"/>
        </w:rPr>
        <w:t xml:space="preserve"> series (100%, 95%, 80%) </w:t>
      </w:r>
      <w:r w:rsidR="007F2641" w:rsidRPr="001000C7">
        <w:rPr>
          <w:color w:val="auto"/>
          <w:lang w:eastAsia="zh-CN"/>
        </w:rPr>
        <w:t>into distilled water</w:t>
      </w:r>
      <w:r w:rsidR="00C43A08" w:rsidRPr="001000C7">
        <w:rPr>
          <w:color w:val="auto"/>
          <w:lang w:eastAsia="zh-CN"/>
        </w:rPr>
        <w:t xml:space="preserve"> (dH</w:t>
      </w:r>
      <w:r w:rsidR="00C43A08" w:rsidRPr="001000C7">
        <w:rPr>
          <w:color w:val="auto"/>
          <w:vertAlign w:val="subscript"/>
          <w:lang w:eastAsia="zh-CN"/>
        </w:rPr>
        <w:t>2</w:t>
      </w:r>
      <w:r w:rsidR="00C43A08" w:rsidRPr="001000C7">
        <w:rPr>
          <w:color w:val="auto"/>
          <w:lang w:eastAsia="zh-CN"/>
        </w:rPr>
        <w:t>O).</w:t>
      </w:r>
    </w:p>
    <w:p w14:paraId="5C86A34C" w14:textId="77777777" w:rsidR="00340023" w:rsidRPr="001000C7" w:rsidRDefault="00340023" w:rsidP="001000C7">
      <w:pPr>
        <w:pStyle w:val="NormalWeb"/>
        <w:widowControl/>
        <w:spacing w:before="0" w:beforeAutospacing="0" w:after="0" w:afterAutospacing="0"/>
        <w:rPr>
          <w:color w:val="auto"/>
          <w:lang w:eastAsia="zh-CN"/>
        </w:rPr>
      </w:pPr>
    </w:p>
    <w:p w14:paraId="41220662" w14:textId="54DD96BD" w:rsidR="001000C7" w:rsidRDefault="00C640FD" w:rsidP="001000C7">
      <w:pPr>
        <w:pStyle w:val="NormalWeb"/>
        <w:widowControl/>
        <w:spacing w:before="0" w:beforeAutospacing="0" w:after="0" w:afterAutospacing="0"/>
        <w:rPr>
          <w:color w:val="auto"/>
          <w:lang w:eastAsia="zh-CN"/>
        </w:rPr>
      </w:pPr>
      <w:r w:rsidRPr="001000C7">
        <w:rPr>
          <w:color w:val="auto"/>
          <w:lang w:eastAsia="zh-CN"/>
        </w:rPr>
        <w:t>2.</w:t>
      </w:r>
      <w:r w:rsidR="00DA4B2E" w:rsidRPr="001000C7">
        <w:rPr>
          <w:color w:val="auto"/>
          <w:lang w:eastAsia="zh-CN"/>
        </w:rPr>
        <w:t>2</w:t>
      </w:r>
      <w:r w:rsidRPr="001000C7">
        <w:rPr>
          <w:color w:val="auto"/>
          <w:lang w:eastAsia="zh-CN"/>
        </w:rPr>
        <w:t>.2.</w:t>
      </w:r>
      <w:r w:rsidR="004D51F8" w:rsidRPr="001000C7">
        <w:rPr>
          <w:color w:val="auto"/>
          <w:lang w:eastAsia="zh-CN"/>
        </w:rPr>
        <w:t xml:space="preserve"> </w:t>
      </w:r>
      <w:r w:rsidR="00D159D4" w:rsidRPr="001000C7">
        <w:rPr>
          <w:color w:val="auto"/>
          <w:lang w:eastAsia="zh-CN"/>
        </w:rPr>
        <w:t>Perform a</w:t>
      </w:r>
      <w:r w:rsidR="00A94A28" w:rsidRPr="001000C7">
        <w:rPr>
          <w:color w:val="auto"/>
          <w:lang w:eastAsia="zh-CN"/>
        </w:rPr>
        <w:t xml:space="preserve">ntigen retrieval </w:t>
      </w:r>
      <w:r w:rsidR="00D159D4" w:rsidRPr="001000C7">
        <w:rPr>
          <w:color w:val="auto"/>
          <w:lang w:eastAsia="zh-CN"/>
        </w:rPr>
        <w:t>by</w:t>
      </w:r>
      <w:r w:rsidR="00A94A28" w:rsidRPr="001000C7">
        <w:rPr>
          <w:color w:val="auto"/>
          <w:lang w:eastAsia="zh-CN"/>
        </w:rPr>
        <w:t xml:space="preserve"> m</w:t>
      </w:r>
      <w:r w:rsidR="004D51F8" w:rsidRPr="001000C7">
        <w:rPr>
          <w:color w:val="auto"/>
          <w:lang w:eastAsia="zh-CN"/>
        </w:rPr>
        <w:t>icrowave</w:t>
      </w:r>
      <w:r w:rsidR="00A94A28" w:rsidRPr="001000C7">
        <w:rPr>
          <w:color w:val="auto"/>
          <w:lang w:eastAsia="zh-CN"/>
        </w:rPr>
        <w:t xml:space="preserve"> treatment of </w:t>
      </w:r>
      <w:r w:rsidR="004D51F8" w:rsidRPr="001000C7">
        <w:rPr>
          <w:color w:val="auto"/>
          <w:lang w:eastAsia="zh-CN"/>
        </w:rPr>
        <w:t>the</w:t>
      </w:r>
      <w:r w:rsidR="00DA4B2E" w:rsidRPr="001000C7">
        <w:rPr>
          <w:color w:val="auto"/>
          <w:lang w:eastAsia="zh-CN"/>
        </w:rPr>
        <w:t xml:space="preserve"> tissue</w:t>
      </w:r>
      <w:r w:rsidR="00C43A08" w:rsidRPr="001000C7">
        <w:rPr>
          <w:color w:val="auto"/>
          <w:lang w:eastAsia="zh-CN"/>
        </w:rPr>
        <w:t xml:space="preserve"> slides</w:t>
      </w:r>
      <w:r w:rsidR="00DA4B2E" w:rsidRPr="001000C7">
        <w:rPr>
          <w:color w:val="auto"/>
          <w:lang w:eastAsia="zh-CN"/>
        </w:rPr>
        <w:t xml:space="preserve"> </w:t>
      </w:r>
      <w:r w:rsidR="004D51F8" w:rsidRPr="001000C7">
        <w:rPr>
          <w:color w:val="auto"/>
          <w:lang w:eastAsia="zh-CN"/>
        </w:rPr>
        <w:t>in 0.01</w:t>
      </w:r>
      <w:r w:rsidR="0031716B">
        <w:rPr>
          <w:color w:val="auto"/>
          <w:lang w:eastAsia="zh-CN"/>
        </w:rPr>
        <w:t xml:space="preserve"> </w:t>
      </w:r>
      <w:r w:rsidR="00DA4B2E" w:rsidRPr="001000C7">
        <w:rPr>
          <w:color w:val="auto"/>
          <w:lang w:eastAsia="zh-CN"/>
        </w:rPr>
        <w:t>M</w:t>
      </w:r>
      <w:r w:rsidR="004D51F8" w:rsidRPr="001000C7">
        <w:rPr>
          <w:color w:val="auto"/>
          <w:lang w:eastAsia="zh-CN"/>
        </w:rPr>
        <w:t xml:space="preserve"> citric acid buffer (</w:t>
      </w:r>
      <w:r w:rsidR="0031716B" w:rsidRPr="001000C7">
        <w:rPr>
          <w:color w:val="auto"/>
          <w:lang w:eastAsia="zh-CN"/>
        </w:rPr>
        <w:t xml:space="preserve">3 g </w:t>
      </w:r>
      <w:r w:rsidR="0031716B">
        <w:rPr>
          <w:color w:val="auto"/>
          <w:lang w:eastAsia="zh-CN"/>
        </w:rPr>
        <w:t xml:space="preserve">of </w:t>
      </w:r>
      <w:r w:rsidR="004D51F8" w:rsidRPr="001000C7">
        <w:rPr>
          <w:color w:val="auto"/>
          <w:lang w:eastAsia="zh-CN"/>
        </w:rPr>
        <w:t xml:space="preserve">trisodium citrate, </w:t>
      </w:r>
      <w:r w:rsidR="0031716B" w:rsidRPr="001000C7">
        <w:rPr>
          <w:color w:val="auto"/>
          <w:lang w:eastAsia="zh-CN"/>
        </w:rPr>
        <w:t xml:space="preserve">0.4 g </w:t>
      </w:r>
      <w:r w:rsidR="004D51F8" w:rsidRPr="001000C7">
        <w:rPr>
          <w:color w:val="auto"/>
          <w:lang w:eastAsia="zh-CN"/>
        </w:rPr>
        <w:t xml:space="preserve">citric acid </w:t>
      </w:r>
      <w:r w:rsidR="00DA4B2E" w:rsidRPr="001000C7">
        <w:rPr>
          <w:color w:val="auto"/>
          <w:lang w:eastAsia="zh-CN"/>
        </w:rPr>
        <w:t xml:space="preserve">per </w:t>
      </w:r>
      <w:r w:rsidR="00C43A08" w:rsidRPr="001000C7">
        <w:rPr>
          <w:color w:val="auto"/>
          <w:lang w:eastAsia="zh-CN"/>
        </w:rPr>
        <w:t>1</w:t>
      </w:r>
      <w:r w:rsidR="0031716B">
        <w:rPr>
          <w:color w:val="auto"/>
          <w:lang w:eastAsia="zh-CN"/>
        </w:rPr>
        <w:t xml:space="preserve"> L</w:t>
      </w:r>
      <w:r w:rsidR="00C43A08" w:rsidRPr="001000C7">
        <w:rPr>
          <w:color w:val="auto"/>
          <w:lang w:eastAsia="zh-CN"/>
        </w:rPr>
        <w:t xml:space="preserve"> </w:t>
      </w:r>
      <w:r w:rsidR="00A94A28" w:rsidRPr="001000C7">
        <w:rPr>
          <w:color w:val="auto"/>
          <w:lang w:eastAsia="zh-CN"/>
        </w:rPr>
        <w:t>d</w:t>
      </w:r>
      <w:r w:rsidR="0031716B">
        <w:rPr>
          <w:color w:val="auto"/>
          <w:lang w:eastAsia="zh-CN"/>
        </w:rPr>
        <w:t xml:space="preserve">ouble </w:t>
      </w:r>
      <w:r w:rsidR="00A94A28" w:rsidRPr="001000C7">
        <w:rPr>
          <w:color w:val="auto"/>
          <w:lang w:eastAsia="zh-CN"/>
        </w:rPr>
        <w:t>d</w:t>
      </w:r>
      <w:r w:rsidR="0031716B">
        <w:rPr>
          <w:color w:val="auto"/>
          <w:lang w:eastAsia="zh-CN"/>
        </w:rPr>
        <w:t xml:space="preserve">istilled </w:t>
      </w:r>
      <w:r w:rsidR="00A94A28" w:rsidRPr="001000C7">
        <w:rPr>
          <w:color w:val="auto"/>
          <w:lang w:eastAsia="zh-CN"/>
        </w:rPr>
        <w:t>H</w:t>
      </w:r>
      <w:r w:rsidR="00A94A28" w:rsidRPr="001000C7">
        <w:rPr>
          <w:color w:val="auto"/>
          <w:vertAlign w:val="subscript"/>
          <w:lang w:eastAsia="zh-CN"/>
        </w:rPr>
        <w:t>2</w:t>
      </w:r>
      <w:r w:rsidR="00A94A28" w:rsidRPr="001000C7">
        <w:rPr>
          <w:color w:val="auto"/>
          <w:lang w:eastAsia="zh-CN"/>
        </w:rPr>
        <w:t>O</w:t>
      </w:r>
      <w:r w:rsidR="004D51F8" w:rsidRPr="001000C7">
        <w:rPr>
          <w:color w:val="auto"/>
          <w:lang w:eastAsia="zh-CN"/>
        </w:rPr>
        <w:t>)</w:t>
      </w:r>
      <w:r w:rsidR="00C43A08" w:rsidRPr="001000C7">
        <w:rPr>
          <w:color w:val="auto"/>
          <w:lang w:eastAsia="zh-CN"/>
        </w:rPr>
        <w:t xml:space="preserve"> in a glass slide jar</w:t>
      </w:r>
      <w:r w:rsidR="004D51F8" w:rsidRPr="001000C7">
        <w:rPr>
          <w:color w:val="auto"/>
          <w:lang w:eastAsia="zh-CN"/>
        </w:rPr>
        <w:t xml:space="preserve"> with low</w:t>
      </w:r>
      <w:r w:rsidR="00A94A28" w:rsidRPr="001000C7">
        <w:rPr>
          <w:color w:val="auto"/>
          <w:lang w:eastAsia="zh-CN"/>
        </w:rPr>
        <w:t xml:space="preserve"> power</w:t>
      </w:r>
      <w:r w:rsidR="002003EA" w:rsidRPr="001000C7">
        <w:rPr>
          <w:color w:val="auto"/>
          <w:lang w:eastAsia="zh-CN"/>
        </w:rPr>
        <w:t xml:space="preserve"> </w:t>
      </w:r>
      <w:r w:rsidR="00C51CAD" w:rsidRPr="001000C7">
        <w:rPr>
          <w:color w:val="auto"/>
          <w:lang w:eastAsia="zh-CN"/>
        </w:rPr>
        <w:t>(12</w:t>
      </w:r>
      <w:r w:rsidR="002003EA" w:rsidRPr="001000C7">
        <w:rPr>
          <w:color w:val="auto"/>
          <w:lang w:eastAsia="zh-CN"/>
        </w:rPr>
        <w:t xml:space="preserve">0 </w:t>
      </w:r>
      <w:r w:rsidR="0031716B">
        <w:rPr>
          <w:color w:val="auto"/>
          <w:lang w:eastAsia="zh-CN"/>
        </w:rPr>
        <w:t>W</w:t>
      </w:r>
      <w:r w:rsidR="00C51CAD" w:rsidRPr="001000C7">
        <w:rPr>
          <w:color w:val="auto"/>
          <w:lang w:eastAsia="zh-CN"/>
        </w:rPr>
        <w:t>)</w:t>
      </w:r>
      <w:r w:rsidR="00A94A28" w:rsidRPr="001000C7">
        <w:rPr>
          <w:color w:val="auto"/>
          <w:lang w:eastAsia="zh-CN"/>
        </w:rPr>
        <w:t xml:space="preserve">. Energy </w:t>
      </w:r>
      <w:r w:rsidR="00D159D4" w:rsidRPr="001000C7">
        <w:rPr>
          <w:color w:val="auto"/>
          <w:lang w:eastAsia="zh-CN"/>
        </w:rPr>
        <w:t>should be</w:t>
      </w:r>
      <w:r w:rsidR="00A94A28" w:rsidRPr="001000C7">
        <w:rPr>
          <w:color w:val="auto"/>
          <w:lang w:eastAsia="zh-CN"/>
        </w:rPr>
        <w:t xml:space="preserve"> intermittently delivered for total 5</w:t>
      </w:r>
      <w:r w:rsidR="0031716B" w:rsidRPr="0031716B">
        <w:rPr>
          <w:color w:val="auto"/>
          <w:lang w:eastAsia="zh-CN"/>
        </w:rPr>
        <w:t>‒</w:t>
      </w:r>
      <w:r w:rsidR="00A94A28" w:rsidRPr="001000C7">
        <w:rPr>
          <w:color w:val="auto"/>
          <w:lang w:eastAsia="zh-CN"/>
        </w:rPr>
        <w:t xml:space="preserve">10 min with each interval </w:t>
      </w:r>
      <w:r w:rsidR="0031716B">
        <w:rPr>
          <w:color w:val="auto"/>
          <w:lang w:eastAsia="zh-CN"/>
        </w:rPr>
        <w:t>lasting about</w:t>
      </w:r>
      <w:r w:rsidR="00A94A28" w:rsidRPr="001000C7">
        <w:rPr>
          <w:color w:val="auto"/>
          <w:lang w:eastAsia="zh-CN"/>
        </w:rPr>
        <w:t xml:space="preserve"> 2</w:t>
      </w:r>
      <w:r w:rsidR="00C43A08" w:rsidRPr="001000C7">
        <w:rPr>
          <w:color w:val="auto"/>
          <w:lang w:eastAsia="zh-CN"/>
        </w:rPr>
        <w:t xml:space="preserve"> </w:t>
      </w:r>
      <w:r w:rsidR="00A94A28" w:rsidRPr="001000C7">
        <w:rPr>
          <w:color w:val="auto"/>
          <w:lang w:eastAsia="zh-CN"/>
        </w:rPr>
        <w:t>min</w:t>
      </w:r>
      <w:r w:rsidR="00F622B1" w:rsidRPr="001000C7">
        <w:rPr>
          <w:color w:val="auto"/>
          <w:lang w:eastAsia="zh-CN"/>
        </w:rPr>
        <w:t>.</w:t>
      </w:r>
      <w:r w:rsidR="00DA4B2E" w:rsidRPr="001000C7">
        <w:rPr>
          <w:color w:val="auto"/>
          <w:lang w:eastAsia="zh-CN"/>
        </w:rPr>
        <w:t xml:space="preserve"> </w:t>
      </w:r>
    </w:p>
    <w:p w14:paraId="3DE27290" w14:textId="77777777" w:rsidR="001000C7" w:rsidRPr="001000C7" w:rsidRDefault="001000C7" w:rsidP="001000C7">
      <w:pPr>
        <w:pStyle w:val="NormalWeb"/>
        <w:widowControl/>
        <w:spacing w:before="0" w:beforeAutospacing="0" w:after="0" w:afterAutospacing="0"/>
        <w:rPr>
          <w:color w:val="auto"/>
          <w:lang w:eastAsia="zh-CN"/>
        </w:rPr>
      </w:pPr>
    </w:p>
    <w:p w14:paraId="23108BCE" w14:textId="421962A1" w:rsidR="006F591D" w:rsidRPr="001000C7" w:rsidRDefault="006F591D" w:rsidP="001000C7">
      <w:pPr>
        <w:pStyle w:val="NormalWeb"/>
        <w:widowControl/>
        <w:spacing w:before="0" w:beforeAutospacing="0" w:after="0" w:afterAutospacing="0"/>
        <w:rPr>
          <w:color w:val="auto"/>
          <w:lang w:eastAsia="zh-CN"/>
        </w:rPr>
      </w:pPr>
      <w:r w:rsidRPr="001000C7">
        <w:rPr>
          <w:color w:val="auto"/>
          <w:lang w:eastAsia="zh-CN"/>
        </w:rPr>
        <w:t>N</w:t>
      </w:r>
      <w:r w:rsidR="0031716B">
        <w:rPr>
          <w:color w:val="auto"/>
          <w:lang w:eastAsia="zh-CN"/>
        </w:rPr>
        <w:t>OTE</w:t>
      </w:r>
      <w:r w:rsidR="00407C69" w:rsidRPr="001000C7">
        <w:rPr>
          <w:color w:val="auto"/>
          <w:lang w:eastAsia="zh-CN"/>
        </w:rPr>
        <w:t>:</w:t>
      </w:r>
      <w:r w:rsidR="00A94A28" w:rsidRPr="001000C7">
        <w:rPr>
          <w:color w:val="auto"/>
          <w:lang w:eastAsia="zh-CN"/>
        </w:rPr>
        <w:t xml:space="preserve"> </w:t>
      </w:r>
      <w:r w:rsidR="0031716B">
        <w:rPr>
          <w:color w:val="auto"/>
          <w:lang w:eastAsia="zh-CN"/>
        </w:rPr>
        <w:t>H</w:t>
      </w:r>
      <w:r w:rsidRPr="001000C7">
        <w:rPr>
          <w:color w:val="auto"/>
          <w:lang w:eastAsia="zh-CN"/>
        </w:rPr>
        <w:t>igh</w:t>
      </w:r>
      <w:r w:rsidR="00C43A08" w:rsidRPr="001000C7">
        <w:rPr>
          <w:color w:val="auto"/>
          <w:lang w:eastAsia="zh-CN"/>
        </w:rPr>
        <w:t>-</w:t>
      </w:r>
      <w:r w:rsidR="00A94A28" w:rsidRPr="001000C7">
        <w:rPr>
          <w:color w:val="auto"/>
          <w:lang w:eastAsia="zh-CN"/>
        </w:rPr>
        <w:t xml:space="preserve">power </w:t>
      </w:r>
      <w:r w:rsidR="00C43A08" w:rsidRPr="001000C7">
        <w:rPr>
          <w:color w:val="auto"/>
          <w:lang w:eastAsia="zh-CN"/>
        </w:rPr>
        <w:t xml:space="preserve">microwave </w:t>
      </w:r>
      <w:r w:rsidR="00A94A28" w:rsidRPr="001000C7">
        <w:rPr>
          <w:color w:val="auto"/>
          <w:lang w:eastAsia="zh-CN"/>
        </w:rPr>
        <w:t xml:space="preserve">or consistent heating </w:t>
      </w:r>
      <w:r w:rsidR="00F622B1" w:rsidRPr="001000C7">
        <w:rPr>
          <w:color w:val="auto"/>
          <w:lang w:eastAsia="zh-CN"/>
        </w:rPr>
        <w:t>would lead to detachment of tissue sections from the slide</w:t>
      </w:r>
      <w:r w:rsidR="00C43A08" w:rsidRPr="001000C7">
        <w:rPr>
          <w:color w:val="auto"/>
          <w:lang w:eastAsia="zh-CN"/>
        </w:rPr>
        <w:t>.</w:t>
      </w:r>
    </w:p>
    <w:p w14:paraId="0DBD2A02" w14:textId="77777777" w:rsidR="00340023" w:rsidRPr="001000C7" w:rsidRDefault="00340023" w:rsidP="001000C7">
      <w:pPr>
        <w:pStyle w:val="NormalWeb"/>
        <w:widowControl/>
        <w:spacing w:before="0" w:beforeAutospacing="0" w:after="0" w:afterAutospacing="0"/>
        <w:rPr>
          <w:color w:val="auto"/>
          <w:lang w:eastAsia="zh-CN"/>
        </w:rPr>
      </w:pPr>
    </w:p>
    <w:p w14:paraId="5FD74225" w14:textId="714FD931" w:rsidR="00F622B1" w:rsidRDefault="0019653D" w:rsidP="001000C7">
      <w:pPr>
        <w:pStyle w:val="NormalWeb"/>
        <w:widowControl/>
        <w:spacing w:before="0" w:beforeAutospacing="0" w:after="0" w:afterAutospacing="0"/>
        <w:rPr>
          <w:color w:val="auto"/>
        </w:rPr>
      </w:pPr>
      <w:r w:rsidRPr="001000C7">
        <w:rPr>
          <w:color w:val="auto"/>
          <w:lang w:eastAsia="zh-CN"/>
        </w:rPr>
        <w:t>2.</w:t>
      </w:r>
      <w:r w:rsidR="00F622B1" w:rsidRPr="001000C7">
        <w:rPr>
          <w:color w:val="auto"/>
          <w:lang w:eastAsia="zh-CN"/>
        </w:rPr>
        <w:t>2</w:t>
      </w:r>
      <w:r w:rsidRPr="001000C7">
        <w:rPr>
          <w:color w:val="auto"/>
          <w:lang w:eastAsia="zh-CN"/>
        </w:rPr>
        <w:t>.3.</w:t>
      </w:r>
      <w:r w:rsidRPr="001000C7">
        <w:rPr>
          <w:color w:val="auto"/>
        </w:rPr>
        <w:t xml:space="preserve"> </w:t>
      </w:r>
      <w:r w:rsidR="00E56E42" w:rsidRPr="001000C7">
        <w:rPr>
          <w:color w:val="auto"/>
        </w:rPr>
        <w:t>Pick</w:t>
      </w:r>
      <w:r w:rsidR="00C43A08" w:rsidRPr="001000C7">
        <w:rPr>
          <w:color w:val="auto"/>
        </w:rPr>
        <w:t xml:space="preserve"> out the slides from </w:t>
      </w:r>
      <w:r w:rsidR="00DA63BA" w:rsidRPr="001000C7">
        <w:rPr>
          <w:color w:val="auto"/>
        </w:rPr>
        <w:t>glass</w:t>
      </w:r>
      <w:r w:rsidR="00C43A08" w:rsidRPr="001000C7">
        <w:rPr>
          <w:color w:val="auto"/>
        </w:rPr>
        <w:t xml:space="preserve"> jar, carefully</w:t>
      </w:r>
      <w:r w:rsidR="005B5569" w:rsidRPr="001000C7">
        <w:rPr>
          <w:color w:val="auto"/>
        </w:rPr>
        <w:t xml:space="preserve"> wipe off </w:t>
      </w:r>
      <w:r w:rsidR="00C43A08" w:rsidRPr="001000C7">
        <w:rPr>
          <w:color w:val="auto"/>
        </w:rPr>
        <w:t xml:space="preserve">residual </w:t>
      </w:r>
      <w:r w:rsidR="005B5569" w:rsidRPr="001000C7">
        <w:rPr>
          <w:color w:val="auto"/>
        </w:rPr>
        <w:t xml:space="preserve">liquid surrounding each section using </w:t>
      </w:r>
      <w:r w:rsidR="00592835" w:rsidRPr="001000C7">
        <w:rPr>
          <w:color w:val="auto"/>
        </w:rPr>
        <w:t xml:space="preserve">facial </w:t>
      </w:r>
      <w:r w:rsidR="001B6B8B" w:rsidRPr="001000C7">
        <w:rPr>
          <w:color w:val="auto"/>
        </w:rPr>
        <w:t>tissues and</w:t>
      </w:r>
      <w:r w:rsidR="005B5569" w:rsidRPr="001000C7">
        <w:rPr>
          <w:color w:val="auto"/>
        </w:rPr>
        <w:t xml:space="preserve"> </w:t>
      </w:r>
      <w:r w:rsidR="00DA63BA" w:rsidRPr="001000C7">
        <w:rPr>
          <w:color w:val="auto"/>
        </w:rPr>
        <w:t>place</w:t>
      </w:r>
      <w:r w:rsidR="00372984" w:rsidRPr="001000C7">
        <w:rPr>
          <w:color w:val="auto"/>
        </w:rPr>
        <w:t xml:space="preserve"> them</w:t>
      </w:r>
      <w:r w:rsidR="00DA63BA" w:rsidRPr="001000C7">
        <w:rPr>
          <w:color w:val="auto"/>
        </w:rPr>
        <w:t xml:space="preserve"> onto the slide rack </w:t>
      </w:r>
      <w:r w:rsidR="00E56E42" w:rsidRPr="001000C7">
        <w:rPr>
          <w:color w:val="auto"/>
        </w:rPr>
        <w:t>in</w:t>
      </w:r>
      <w:r w:rsidR="00DA63BA" w:rsidRPr="001000C7">
        <w:rPr>
          <w:color w:val="auto"/>
        </w:rPr>
        <w:t xml:space="preserve"> a histology box. D</w:t>
      </w:r>
      <w:r w:rsidR="005B5569" w:rsidRPr="001000C7">
        <w:rPr>
          <w:color w:val="auto"/>
        </w:rPr>
        <w:t>raw a square around each section</w:t>
      </w:r>
      <w:r w:rsidR="00DA63BA" w:rsidRPr="001000C7">
        <w:rPr>
          <w:color w:val="auto"/>
        </w:rPr>
        <w:t xml:space="preserve"> </w:t>
      </w:r>
      <w:r w:rsidR="00E56E42" w:rsidRPr="001000C7">
        <w:rPr>
          <w:color w:val="auto"/>
        </w:rPr>
        <w:t>with</w:t>
      </w:r>
      <w:r w:rsidR="00DA63BA" w:rsidRPr="001000C7">
        <w:rPr>
          <w:color w:val="auto"/>
        </w:rPr>
        <w:t xml:space="preserve"> a waterproof histological pen. </w:t>
      </w:r>
      <w:r w:rsidR="005F15B0" w:rsidRPr="001000C7">
        <w:rPr>
          <w:color w:val="auto"/>
        </w:rPr>
        <w:t>Place</w:t>
      </w:r>
      <w:r w:rsidR="00E56E42" w:rsidRPr="001000C7">
        <w:rPr>
          <w:color w:val="auto"/>
        </w:rPr>
        <w:t xml:space="preserve"> 100</w:t>
      </w:r>
      <w:r w:rsidR="0031716B">
        <w:rPr>
          <w:color w:val="auto"/>
        </w:rPr>
        <w:t xml:space="preserve"> µL of</w:t>
      </w:r>
      <w:r w:rsidR="00DA63BA" w:rsidRPr="001000C7">
        <w:rPr>
          <w:color w:val="auto"/>
        </w:rPr>
        <w:t xml:space="preserve"> </w:t>
      </w:r>
      <w:r w:rsidRPr="001000C7">
        <w:rPr>
          <w:color w:val="auto"/>
        </w:rPr>
        <w:t>blocking buffer (0.1% triton X-100 and 10% donkey serum in 1</w:t>
      </w:r>
      <w:r w:rsidR="0031716B">
        <w:rPr>
          <w:color w:val="auto"/>
        </w:rPr>
        <w:t>x</w:t>
      </w:r>
      <w:r w:rsidRPr="001000C7">
        <w:rPr>
          <w:color w:val="auto"/>
        </w:rPr>
        <w:t xml:space="preserve"> PBS) </w:t>
      </w:r>
      <w:r w:rsidR="005F15B0" w:rsidRPr="001000C7">
        <w:rPr>
          <w:color w:val="auto"/>
        </w:rPr>
        <w:t>on</w:t>
      </w:r>
      <w:r w:rsidR="00DA63BA" w:rsidRPr="001000C7">
        <w:rPr>
          <w:color w:val="auto"/>
        </w:rPr>
        <w:t>to</w:t>
      </w:r>
      <w:r w:rsidR="005F15B0" w:rsidRPr="001000C7">
        <w:rPr>
          <w:color w:val="auto"/>
        </w:rPr>
        <w:t xml:space="preserve"> each square, and </w:t>
      </w:r>
      <w:r w:rsidR="005F15B0" w:rsidRPr="001000C7">
        <w:rPr>
          <w:color w:val="auto"/>
          <w:lang w:eastAsia="zh-CN"/>
        </w:rPr>
        <w:t xml:space="preserve">incubate </w:t>
      </w:r>
      <w:r w:rsidRPr="001000C7">
        <w:rPr>
          <w:color w:val="auto"/>
        </w:rPr>
        <w:t>for 30</w:t>
      </w:r>
      <w:r w:rsidR="00E56E42" w:rsidRPr="001000C7">
        <w:rPr>
          <w:color w:val="auto"/>
        </w:rPr>
        <w:t xml:space="preserve"> </w:t>
      </w:r>
      <w:r w:rsidRPr="001000C7">
        <w:rPr>
          <w:color w:val="auto"/>
        </w:rPr>
        <w:t>min at</w:t>
      </w:r>
      <w:r w:rsidR="00F622B1" w:rsidRPr="001000C7">
        <w:rPr>
          <w:color w:val="auto"/>
        </w:rPr>
        <w:t xml:space="preserve"> RT</w:t>
      </w:r>
      <w:r w:rsidR="00DA63BA" w:rsidRPr="001000C7">
        <w:rPr>
          <w:color w:val="auto"/>
        </w:rPr>
        <w:t>.</w:t>
      </w:r>
    </w:p>
    <w:p w14:paraId="1F4C3147" w14:textId="77777777" w:rsidR="0031716B" w:rsidRPr="001000C7" w:rsidRDefault="0031716B" w:rsidP="001000C7">
      <w:pPr>
        <w:pStyle w:val="NormalWeb"/>
        <w:widowControl/>
        <w:spacing w:before="0" w:beforeAutospacing="0" w:after="0" w:afterAutospacing="0"/>
        <w:rPr>
          <w:color w:val="auto"/>
        </w:rPr>
      </w:pPr>
    </w:p>
    <w:p w14:paraId="6500C9C7" w14:textId="1B091C4A" w:rsidR="001000C7" w:rsidRDefault="007D3585" w:rsidP="001000C7">
      <w:pPr>
        <w:pStyle w:val="NormalWeb"/>
        <w:widowControl/>
        <w:spacing w:before="0" w:beforeAutospacing="0" w:after="0" w:afterAutospacing="0"/>
        <w:rPr>
          <w:color w:val="auto"/>
        </w:rPr>
      </w:pPr>
      <w:r w:rsidRPr="001000C7">
        <w:rPr>
          <w:color w:val="auto"/>
          <w:lang w:eastAsia="zh-CN"/>
        </w:rPr>
        <w:lastRenderedPageBreak/>
        <w:t>2.</w:t>
      </w:r>
      <w:r w:rsidR="00F622B1" w:rsidRPr="001000C7">
        <w:rPr>
          <w:color w:val="auto"/>
          <w:lang w:eastAsia="zh-CN"/>
        </w:rPr>
        <w:t>2</w:t>
      </w:r>
      <w:r w:rsidRPr="001000C7">
        <w:rPr>
          <w:color w:val="auto"/>
          <w:lang w:eastAsia="zh-CN"/>
        </w:rPr>
        <w:t>.4</w:t>
      </w:r>
      <w:r w:rsidR="00AD033F" w:rsidRPr="001000C7">
        <w:rPr>
          <w:color w:val="auto"/>
          <w:lang w:eastAsia="zh-CN"/>
        </w:rPr>
        <w:t xml:space="preserve">. </w:t>
      </w:r>
      <w:r w:rsidR="005F15B0" w:rsidRPr="001000C7">
        <w:rPr>
          <w:color w:val="auto"/>
          <w:lang w:eastAsia="zh-CN"/>
        </w:rPr>
        <w:t xml:space="preserve">Carefully remove </w:t>
      </w:r>
      <w:r w:rsidR="00AD033F" w:rsidRPr="001000C7">
        <w:rPr>
          <w:color w:val="auto"/>
          <w:lang w:eastAsia="zh-CN"/>
        </w:rPr>
        <w:t>the blocking solution</w:t>
      </w:r>
      <w:r w:rsidR="005F15B0" w:rsidRPr="001000C7">
        <w:rPr>
          <w:color w:val="auto"/>
          <w:lang w:eastAsia="zh-CN"/>
        </w:rPr>
        <w:t xml:space="preserve"> with </w:t>
      </w:r>
      <w:r w:rsidR="00DA63BA" w:rsidRPr="001000C7">
        <w:rPr>
          <w:color w:val="auto"/>
          <w:lang w:eastAsia="zh-CN"/>
        </w:rPr>
        <w:t>vacuum</w:t>
      </w:r>
      <w:r w:rsidR="00AD033F" w:rsidRPr="001000C7">
        <w:rPr>
          <w:color w:val="auto"/>
          <w:lang w:eastAsia="zh-CN"/>
        </w:rPr>
        <w:t xml:space="preserve">, </w:t>
      </w:r>
      <w:r w:rsidR="00AD033F" w:rsidRPr="001000C7">
        <w:rPr>
          <w:color w:val="auto"/>
        </w:rPr>
        <w:t>add the</w:t>
      </w:r>
      <w:r w:rsidR="00F622B1" w:rsidRPr="001000C7">
        <w:rPr>
          <w:color w:val="auto"/>
        </w:rPr>
        <w:t xml:space="preserve"> primary</w:t>
      </w:r>
      <w:r w:rsidR="0019653D" w:rsidRPr="001000C7">
        <w:rPr>
          <w:color w:val="auto"/>
        </w:rPr>
        <w:t xml:space="preserve"> antibody</w:t>
      </w:r>
      <w:r w:rsidR="00037B61" w:rsidRPr="001000C7">
        <w:rPr>
          <w:color w:val="auto"/>
        </w:rPr>
        <w:t xml:space="preserve"> (</w:t>
      </w:r>
      <w:r w:rsidR="00037B61" w:rsidRPr="001000C7">
        <w:rPr>
          <w:color w:val="auto"/>
          <w:lang w:eastAsia="zh-CN"/>
        </w:rPr>
        <w:t xml:space="preserve">see </w:t>
      </w:r>
      <w:r w:rsidR="0031716B">
        <w:rPr>
          <w:color w:val="auto"/>
          <w:lang w:eastAsia="zh-CN"/>
        </w:rPr>
        <w:t xml:space="preserve">the </w:t>
      </w:r>
      <w:r w:rsidR="00037B61" w:rsidRPr="0031716B">
        <w:rPr>
          <w:b/>
          <w:bCs/>
          <w:color w:val="auto"/>
          <w:lang w:eastAsia="zh-CN"/>
        </w:rPr>
        <w:t xml:space="preserve">Table of </w:t>
      </w:r>
      <w:r w:rsidR="0031716B">
        <w:rPr>
          <w:b/>
          <w:bCs/>
          <w:color w:val="auto"/>
          <w:lang w:eastAsia="zh-CN"/>
        </w:rPr>
        <w:t>M</w:t>
      </w:r>
      <w:r w:rsidR="00037B61" w:rsidRPr="0031716B">
        <w:rPr>
          <w:b/>
          <w:bCs/>
          <w:color w:val="auto"/>
          <w:lang w:eastAsia="zh-CN"/>
        </w:rPr>
        <w:t>aterials</w:t>
      </w:r>
      <w:r w:rsidR="00037B61" w:rsidRPr="001000C7">
        <w:rPr>
          <w:color w:val="auto"/>
          <w:lang w:eastAsia="zh-CN"/>
        </w:rPr>
        <w:t>)</w:t>
      </w:r>
      <w:r w:rsidR="00F622B1" w:rsidRPr="001000C7">
        <w:rPr>
          <w:color w:val="auto"/>
        </w:rPr>
        <w:t xml:space="preserve"> with desired dilution in blocking buffer, and</w:t>
      </w:r>
      <w:r w:rsidR="0019653D" w:rsidRPr="001000C7">
        <w:rPr>
          <w:color w:val="auto"/>
        </w:rPr>
        <w:t xml:space="preserve"> </w:t>
      </w:r>
      <w:r w:rsidR="00E56E42" w:rsidRPr="001000C7">
        <w:rPr>
          <w:color w:val="auto"/>
        </w:rPr>
        <w:t xml:space="preserve">continue to </w:t>
      </w:r>
      <w:r w:rsidR="0019653D" w:rsidRPr="001000C7">
        <w:rPr>
          <w:color w:val="auto"/>
        </w:rPr>
        <w:t xml:space="preserve">incubate </w:t>
      </w:r>
      <w:r w:rsidR="00372984" w:rsidRPr="001000C7">
        <w:rPr>
          <w:color w:val="auto"/>
        </w:rPr>
        <w:t xml:space="preserve">the slides </w:t>
      </w:r>
      <w:r w:rsidR="0019653D" w:rsidRPr="001000C7">
        <w:rPr>
          <w:color w:val="auto"/>
        </w:rPr>
        <w:t xml:space="preserve">at </w:t>
      </w:r>
      <w:r w:rsidR="0031716B">
        <w:rPr>
          <w:color w:val="auto"/>
        </w:rPr>
        <w:t xml:space="preserve">4 °C </w:t>
      </w:r>
      <w:r w:rsidR="00F622B1" w:rsidRPr="001000C7">
        <w:rPr>
          <w:color w:val="auto"/>
        </w:rPr>
        <w:t>for 24</w:t>
      </w:r>
      <w:r w:rsidR="00E56E42" w:rsidRPr="001000C7">
        <w:rPr>
          <w:color w:val="auto"/>
        </w:rPr>
        <w:t xml:space="preserve"> </w:t>
      </w:r>
      <w:r w:rsidR="00F622B1" w:rsidRPr="001000C7">
        <w:rPr>
          <w:color w:val="auto"/>
        </w:rPr>
        <w:t xml:space="preserve">h or longer. </w:t>
      </w:r>
    </w:p>
    <w:p w14:paraId="3689EEFB" w14:textId="77777777" w:rsidR="001000C7" w:rsidRPr="001000C7" w:rsidRDefault="001000C7" w:rsidP="001000C7">
      <w:pPr>
        <w:pStyle w:val="NormalWeb"/>
        <w:widowControl/>
        <w:spacing w:before="0" w:beforeAutospacing="0" w:after="0" w:afterAutospacing="0"/>
        <w:rPr>
          <w:color w:val="auto"/>
        </w:rPr>
      </w:pPr>
    </w:p>
    <w:p w14:paraId="0C822F79" w14:textId="1713C48F" w:rsidR="00553E86" w:rsidRPr="001000C7" w:rsidRDefault="0031716B" w:rsidP="001000C7">
      <w:pPr>
        <w:pStyle w:val="NormalWeb"/>
        <w:widowControl/>
        <w:spacing w:before="0" w:beforeAutospacing="0" w:after="0" w:afterAutospacing="0"/>
        <w:rPr>
          <w:color w:val="auto"/>
        </w:rPr>
      </w:pPr>
      <w:r>
        <w:rPr>
          <w:color w:val="auto"/>
        </w:rPr>
        <w:t>NOTE</w:t>
      </w:r>
      <w:r w:rsidR="00407C69" w:rsidRPr="001000C7">
        <w:rPr>
          <w:color w:val="auto"/>
        </w:rPr>
        <w:t>:</w:t>
      </w:r>
      <w:r w:rsidR="0019653D" w:rsidRPr="001000C7">
        <w:rPr>
          <w:color w:val="auto"/>
        </w:rPr>
        <w:t xml:space="preserve"> </w:t>
      </w:r>
      <w:r>
        <w:rPr>
          <w:color w:val="auto"/>
        </w:rPr>
        <w:t>T</w:t>
      </w:r>
      <w:r w:rsidR="0093324C" w:rsidRPr="001000C7">
        <w:rPr>
          <w:color w:val="auto"/>
        </w:rPr>
        <w:t>he concentration for each primary antibody</w:t>
      </w:r>
      <w:r w:rsidR="00F622B1" w:rsidRPr="001000C7">
        <w:rPr>
          <w:color w:val="auto"/>
        </w:rPr>
        <w:t xml:space="preserve"> used for IHC</w:t>
      </w:r>
      <w:r w:rsidR="0093324C" w:rsidRPr="001000C7">
        <w:rPr>
          <w:color w:val="auto"/>
        </w:rPr>
        <w:t xml:space="preserve"> </w:t>
      </w:r>
      <w:r w:rsidR="00E56E42" w:rsidRPr="001000C7">
        <w:rPr>
          <w:color w:val="auto"/>
        </w:rPr>
        <w:t xml:space="preserve">varies, and </w:t>
      </w:r>
      <w:r w:rsidR="00553E86" w:rsidRPr="001000C7">
        <w:rPr>
          <w:color w:val="auto"/>
        </w:rPr>
        <w:t>need</w:t>
      </w:r>
      <w:r w:rsidR="00DA63BA" w:rsidRPr="001000C7">
        <w:rPr>
          <w:color w:val="auto"/>
        </w:rPr>
        <w:t>s</w:t>
      </w:r>
      <w:r w:rsidR="00553E86" w:rsidRPr="001000C7">
        <w:rPr>
          <w:color w:val="auto"/>
        </w:rPr>
        <w:t xml:space="preserve"> to be tested out </w:t>
      </w:r>
      <w:r w:rsidR="00DA63BA" w:rsidRPr="001000C7">
        <w:rPr>
          <w:color w:val="auto"/>
        </w:rPr>
        <w:t>in</w:t>
      </w:r>
      <w:r w:rsidR="00553E86" w:rsidRPr="001000C7">
        <w:rPr>
          <w:color w:val="auto"/>
        </w:rPr>
        <w:t xml:space="preserve"> pilot experiments.</w:t>
      </w:r>
    </w:p>
    <w:p w14:paraId="149018DA" w14:textId="77777777" w:rsidR="00340023" w:rsidRPr="001000C7" w:rsidRDefault="00340023" w:rsidP="001000C7">
      <w:pPr>
        <w:pStyle w:val="NormalWeb"/>
        <w:widowControl/>
        <w:spacing w:before="0" w:beforeAutospacing="0" w:after="0" w:afterAutospacing="0"/>
        <w:rPr>
          <w:color w:val="auto"/>
        </w:rPr>
      </w:pPr>
    </w:p>
    <w:p w14:paraId="0266FA3E" w14:textId="1B71B68A" w:rsidR="00CC5DA7" w:rsidRPr="001000C7" w:rsidRDefault="0093324C" w:rsidP="001000C7">
      <w:pPr>
        <w:pStyle w:val="NormalWeb"/>
        <w:widowControl/>
        <w:spacing w:before="0" w:beforeAutospacing="0" w:after="0" w:afterAutospacing="0"/>
        <w:rPr>
          <w:color w:val="auto"/>
        </w:rPr>
      </w:pPr>
      <w:r w:rsidRPr="001000C7">
        <w:rPr>
          <w:color w:val="auto"/>
        </w:rPr>
        <w:t>2.</w:t>
      </w:r>
      <w:r w:rsidR="005F15B0" w:rsidRPr="001000C7">
        <w:rPr>
          <w:color w:val="auto"/>
        </w:rPr>
        <w:t>2</w:t>
      </w:r>
      <w:r w:rsidRPr="001000C7">
        <w:rPr>
          <w:color w:val="auto"/>
        </w:rPr>
        <w:t xml:space="preserve">.5. </w:t>
      </w:r>
      <w:r w:rsidR="0019653D" w:rsidRPr="001000C7">
        <w:rPr>
          <w:color w:val="auto"/>
        </w:rPr>
        <w:t>Wash</w:t>
      </w:r>
      <w:r w:rsidR="00DA63BA" w:rsidRPr="001000C7">
        <w:rPr>
          <w:color w:val="auto"/>
        </w:rPr>
        <w:t xml:space="preserve"> </w:t>
      </w:r>
      <w:r w:rsidR="00553E86" w:rsidRPr="001000C7">
        <w:rPr>
          <w:color w:val="auto"/>
        </w:rPr>
        <w:t>tissue</w:t>
      </w:r>
      <w:r w:rsidR="00DA63BA" w:rsidRPr="001000C7">
        <w:rPr>
          <w:color w:val="auto"/>
        </w:rPr>
        <w:t xml:space="preserve"> slides</w:t>
      </w:r>
      <w:r w:rsidR="0019653D" w:rsidRPr="001000C7">
        <w:rPr>
          <w:color w:val="auto"/>
        </w:rPr>
        <w:t xml:space="preserve"> with PBST (0.1% </w:t>
      </w:r>
      <w:r w:rsidR="0031716B">
        <w:rPr>
          <w:color w:val="auto"/>
        </w:rPr>
        <w:t>T</w:t>
      </w:r>
      <w:r w:rsidR="0019653D" w:rsidRPr="001000C7">
        <w:rPr>
          <w:color w:val="auto"/>
        </w:rPr>
        <w:t xml:space="preserve">riton in PBS) </w:t>
      </w:r>
      <w:r w:rsidR="0031716B">
        <w:rPr>
          <w:color w:val="auto"/>
        </w:rPr>
        <w:t>three</w:t>
      </w:r>
      <w:r w:rsidR="0019653D" w:rsidRPr="001000C7">
        <w:rPr>
          <w:color w:val="auto"/>
        </w:rPr>
        <w:t xml:space="preserve"> times,</w:t>
      </w:r>
      <w:r w:rsidR="00714222">
        <w:rPr>
          <w:color w:val="auto"/>
        </w:rPr>
        <w:t xml:space="preserve"> for</w:t>
      </w:r>
      <w:r w:rsidR="0019653D" w:rsidRPr="001000C7">
        <w:rPr>
          <w:color w:val="auto"/>
        </w:rPr>
        <w:t xml:space="preserve"> </w:t>
      </w:r>
      <w:r w:rsidR="00553E86" w:rsidRPr="001000C7">
        <w:rPr>
          <w:color w:val="auto"/>
        </w:rPr>
        <w:t xml:space="preserve">10 min </w:t>
      </w:r>
      <w:r w:rsidR="0019653D" w:rsidRPr="001000C7">
        <w:rPr>
          <w:color w:val="auto"/>
        </w:rPr>
        <w:t>each</w:t>
      </w:r>
      <w:r w:rsidR="0031716B">
        <w:rPr>
          <w:color w:val="auto"/>
        </w:rPr>
        <w:t>.</w:t>
      </w:r>
      <w:r w:rsidR="0019653D" w:rsidRPr="001000C7">
        <w:rPr>
          <w:color w:val="auto"/>
        </w:rPr>
        <w:t xml:space="preserve"> </w:t>
      </w:r>
      <w:r w:rsidR="0031716B">
        <w:rPr>
          <w:color w:val="auto"/>
        </w:rPr>
        <w:t>R</w:t>
      </w:r>
      <w:r w:rsidR="00E56E42" w:rsidRPr="001000C7">
        <w:rPr>
          <w:color w:val="auto"/>
        </w:rPr>
        <w:t xml:space="preserve">epeat </w:t>
      </w:r>
      <w:r w:rsidR="0031716B">
        <w:rPr>
          <w:color w:val="auto"/>
        </w:rPr>
        <w:t xml:space="preserve">step </w:t>
      </w:r>
      <w:r w:rsidR="00E56E42" w:rsidRPr="001000C7">
        <w:rPr>
          <w:color w:val="auto"/>
        </w:rPr>
        <w:t>2.2.</w:t>
      </w:r>
      <w:r w:rsidR="0031716B">
        <w:rPr>
          <w:color w:val="auto"/>
        </w:rPr>
        <w:t>4</w:t>
      </w:r>
      <w:r w:rsidR="00E56E42" w:rsidRPr="001000C7">
        <w:rPr>
          <w:color w:val="auto"/>
        </w:rPr>
        <w:t xml:space="preserve"> </w:t>
      </w:r>
      <w:r w:rsidR="0031716B">
        <w:rPr>
          <w:color w:val="auto"/>
        </w:rPr>
        <w:t xml:space="preserve">using </w:t>
      </w:r>
      <w:r w:rsidR="0019653D" w:rsidRPr="001000C7">
        <w:rPr>
          <w:color w:val="auto"/>
        </w:rPr>
        <w:t>the second</w:t>
      </w:r>
      <w:r w:rsidR="005F15B0" w:rsidRPr="001000C7">
        <w:rPr>
          <w:color w:val="auto"/>
        </w:rPr>
        <w:t>ary</w:t>
      </w:r>
      <w:r w:rsidR="0019653D" w:rsidRPr="001000C7">
        <w:rPr>
          <w:color w:val="auto"/>
        </w:rPr>
        <w:t xml:space="preserve"> antibody </w:t>
      </w:r>
      <w:r w:rsidR="00037B61" w:rsidRPr="001000C7">
        <w:rPr>
          <w:color w:val="auto"/>
        </w:rPr>
        <w:t>(</w:t>
      </w:r>
      <w:r w:rsidR="00037B61" w:rsidRPr="001000C7">
        <w:rPr>
          <w:color w:val="auto"/>
          <w:lang w:eastAsia="zh-CN"/>
        </w:rPr>
        <w:t xml:space="preserve">see </w:t>
      </w:r>
      <w:r w:rsidR="00037B61" w:rsidRPr="0031716B">
        <w:rPr>
          <w:b/>
          <w:bCs/>
          <w:color w:val="auto"/>
          <w:lang w:eastAsia="zh-CN"/>
        </w:rPr>
        <w:t xml:space="preserve">Table of </w:t>
      </w:r>
      <w:r w:rsidR="0031716B">
        <w:rPr>
          <w:b/>
          <w:bCs/>
          <w:color w:val="auto"/>
          <w:lang w:eastAsia="zh-CN"/>
        </w:rPr>
        <w:t>M</w:t>
      </w:r>
      <w:r w:rsidR="00037B61" w:rsidRPr="0031716B">
        <w:rPr>
          <w:b/>
          <w:bCs/>
          <w:color w:val="auto"/>
          <w:lang w:eastAsia="zh-CN"/>
        </w:rPr>
        <w:t>aterials</w:t>
      </w:r>
      <w:r w:rsidR="00037B61" w:rsidRPr="001000C7">
        <w:rPr>
          <w:color w:val="auto"/>
          <w:lang w:eastAsia="zh-CN"/>
        </w:rPr>
        <w:t xml:space="preserve">) </w:t>
      </w:r>
      <w:r w:rsidR="005F15B0" w:rsidRPr="001000C7">
        <w:rPr>
          <w:color w:val="auto"/>
        </w:rPr>
        <w:t xml:space="preserve">together with </w:t>
      </w:r>
      <w:r w:rsidR="00714222" w:rsidRPr="00714222">
        <w:rPr>
          <w:rFonts w:hint="eastAsia"/>
          <w:color w:val="auto"/>
        </w:rPr>
        <w:t>4</w:t>
      </w:r>
      <w:r w:rsidR="00714222">
        <w:rPr>
          <w:color w:val="auto"/>
        </w:rPr>
        <w:t>’</w:t>
      </w:r>
      <w:r w:rsidR="00714222" w:rsidRPr="00714222">
        <w:rPr>
          <w:rFonts w:hint="eastAsia"/>
          <w:color w:val="auto"/>
        </w:rPr>
        <w:t>,6-diamidino-2-phenylindole</w:t>
      </w:r>
      <w:r w:rsidR="00714222" w:rsidRPr="00714222">
        <w:rPr>
          <w:color w:val="auto"/>
        </w:rPr>
        <w:t xml:space="preserve"> </w:t>
      </w:r>
      <w:r w:rsidR="00714222">
        <w:rPr>
          <w:color w:val="auto"/>
        </w:rPr>
        <w:t>(</w:t>
      </w:r>
      <w:r w:rsidR="0019653D" w:rsidRPr="001000C7">
        <w:rPr>
          <w:color w:val="auto"/>
        </w:rPr>
        <w:t>DAPI</w:t>
      </w:r>
      <w:r w:rsidR="00714222">
        <w:rPr>
          <w:color w:val="auto"/>
        </w:rPr>
        <w:t>)</w:t>
      </w:r>
      <w:r w:rsidR="00E56E42" w:rsidRPr="001000C7">
        <w:rPr>
          <w:color w:val="auto"/>
        </w:rPr>
        <w:t xml:space="preserve"> replac</w:t>
      </w:r>
      <w:r w:rsidR="00372984" w:rsidRPr="001000C7">
        <w:rPr>
          <w:color w:val="auto"/>
        </w:rPr>
        <w:t>ing</w:t>
      </w:r>
      <w:r w:rsidR="00E56E42" w:rsidRPr="001000C7">
        <w:rPr>
          <w:color w:val="auto"/>
        </w:rPr>
        <w:t xml:space="preserve"> </w:t>
      </w:r>
      <w:r w:rsidR="00714222">
        <w:rPr>
          <w:color w:val="auto"/>
        </w:rPr>
        <w:t xml:space="preserve">the </w:t>
      </w:r>
      <w:r w:rsidR="00E56E42" w:rsidRPr="001000C7">
        <w:rPr>
          <w:color w:val="auto"/>
        </w:rPr>
        <w:t>blocking buffer.</w:t>
      </w:r>
      <w:r w:rsidR="00CD161D">
        <w:rPr>
          <w:color w:val="auto"/>
        </w:rPr>
        <w:t xml:space="preserve"> </w:t>
      </w:r>
      <w:r w:rsidR="00E56E42" w:rsidRPr="001000C7">
        <w:rPr>
          <w:color w:val="auto"/>
        </w:rPr>
        <w:t>Continue to</w:t>
      </w:r>
      <w:r w:rsidR="0019653D" w:rsidRPr="001000C7">
        <w:rPr>
          <w:color w:val="auto"/>
        </w:rPr>
        <w:t xml:space="preserve"> incubat</w:t>
      </w:r>
      <w:r w:rsidR="005F15B0" w:rsidRPr="001000C7">
        <w:rPr>
          <w:color w:val="auto"/>
        </w:rPr>
        <w:t>e</w:t>
      </w:r>
      <w:r w:rsidR="0019653D" w:rsidRPr="001000C7">
        <w:rPr>
          <w:color w:val="auto"/>
        </w:rPr>
        <w:t xml:space="preserve"> for at least 4</w:t>
      </w:r>
      <w:r w:rsidR="009D5F70" w:rsidRPr="001000C7">
        <w:rPr>
          <w:color w:val="auto"/>
        </w:rPr>
        <w:t xml:space="preserve"> </w:t>
      </w:r>
      <w:r w:rsidR="0019653D" w:rsidRPr="001000C7">
        <w:rPr>
          <w:color w:val="auto"/>
        </w:rPr>
        <w:t>h or long</w:t>
      </w:r>
      <w:r w:rsidR="005F15B0" w:rsidRPr="001000C7">
        <w:rPr>
          <w:color w:val="auto"/>
        </w:rPr>
        <w:t xml:space="preserve">er at </w:t>
      </w:r>
      <w:r w:rsidR="00714222">
        <w:rPr>
          <w:color w:val="auto"/>
        </w:rPr>
        <w:t>room temperature (</w:t>
      </w:r>
      <w:r w:rsidR="005F15B0" w:rsidRPr="001000C7">
        <w:rPr>
          <w:color w:val="auto"/>
        </w:rPr>
        <w:t>RT</w:t>
      </w:r>
      <w:r w:rsidR="00714222">
        <w:rPr>
          <w:color w:val="auto"/>
        </w:rPr>
        <w:t>)</w:t>
      </w:r>
      <w:r w:rsidR="0019653D" w:rsidRPr="001000C7">
        <w:rPr>
          <w:color w:val="auto"/>
        </w:rPr>
        <w:t>.</w:t>
      </w:r>
    </w:p>
    <w:p w14:paraId="38637EB3" w14:textId="77777777" w:rsidR="00340023" w:rsidRPr="001000C7" w:rsidRDefault="00340023" w:rsidP="001000C7">
      <w:pPr>
        <w:pStyle w:val="NormalWeb"/>
        <w:widowControl/>
        <w:spacing w:before="0" w:beforeAutospacing="0" w:after="0" w:afterAutospacing="0"/>
        <w:rPr>
          <w:color w:val="auto"/>
        </w:rPr>
      </w:pPr>
    </w:p>
    <w:p w14:paraId="7DB4DF04" w14:textId="4C7B2E28" w:rsidR="00CC5DA7" w:rsidRPr="001000C7" w:rsidRDefault="00CC5DA7" w:rsidP="001000C7">
      <w:pPr>
        <w:pStyle w:val="NormalWeb"/>
        <w:widowControl/>
        <w:spacing w:before="0" w:beforeAutospacing="0" w:after="0" w:afterAutospacing="0"/>
        <w:rPr>
          <w:color w:val="auto"/>
        </w:rPr>
      </w:pPr>
      <w:r w:rsidRPr="001000C7">
        <w:rPr>
          <w:color w:val="auto"/>
          <w:lang w:eastAsia="zh-CN"/>
        </w:rPr>
        <w:t>2.</w:t>
      </w:r>
      <w:r w:rsidR="005F15B0" w:rsidRPr="001000C7">
        <w:rPr>
          <w:color w:val="auto"/>
          <w:lang w:eastAsia="zh-CN"/>
        </w:rPr>
        <w:t>2</w:t>
      </w:r>
      <w:r w:rsidRPr="001000C7">
        <w:rPr>
          <w:color w:val="auto"/>
          <w:lang w:eastAsia="zh-CN"/>
        </w:rPr>
        <w:t>.6. Remove the second</w:t>
      </w:r>
      <w:r w:rsidR="005F15B0" w:rsidRPr="001000C7">
        <w:rPr>
          <w:color w:val="auto"/>
          <w:lang w:eastAsia="zh-CN"/>
        </w:rPr>
        <w:t>ary</w:t>
      </w:r>
      <w:r w:rsidRPr="001000C7">
        <w:rPr>
          <w:color w:val="auto"/>
          <w:lang w:eastAsia="zh-CN"/>
        </w:rPr>
        <w:t xml:space="preserve"> </w:t>
      </w:r>
      <w:r w:rsidR="005F15B0" w:rsidRPr="001000C7">
        <w:rPr>
          <w:color w:val="auto"/>
          <w:lang w:eastAsia="zh-CN"/>
        </w:rPr>
        <w:t>antibody</w:t>
      </w:r>
      <w:r w:rsidRPr="001000C7">
        <w:rPr>
          <w:color w:val="auto"/>
          <w:lang w:eastAsia="zh-CN"/>
        </w:rPr>
        <w:t>, wash</w:t>
      </w:r>
      <w:r w:rsidR="000E124F" w:rsidRPr="001000C7">
        <w:rPr>
          <w:color w:val="auto"/>
          <w:lang w:eastAsia="zh-CN"/>
        </w:rPr>
        <w:t xml:space="preserve"> tissue sections </w:t>
      </w:r>
      <w:r w:rsidRPr="001000C7">
        <w:rPr>
          <w:color w:val="auto"/>
          <w:lang w:eastAsia="zh-CN"/>
        </w:rPr>
        <w:t xml:space="preserve">with </w:t>
      </w:r>
      <w:r w:rsidRPr="001000C7">
        <w:rPr>
          <w:color w:val="auto"/>
        </w:rPr>
        <w:t xml:space="preserve">PBST solution </w:t>
      </w:r>
      <w:r w:rsidR="00714222">
        <w:rPr>
          <w:color w:val="auto"/>
        </w:rPr>
        <w:t>three</w:t>
      </w:r>
      <w:r w:rsidRPr="001000C7">
        <w:rPr>
          <w:color w:val="auto"/>
        </w:rPr>
        <w:t xml:space="preserve"> times</w:t>
      </w:r>
      <w:r w:rsidR="00C10064" w:rsidRPr="001000C7">
        <w:rPr>
          <w:color w:val="auto"/>
        </w:rPr>
        <w:t>,</w:t>
      </w:r>
      <w:r w:rsidR="00AB4ED6" w:rsidRPr="001000C7">
        <w:rPr>
          <w:color w:val="auto"/>
        </w:rPr>
        <w:t xml:space="preserve"> </w:t>
      </w:r>
      <w:r w:rsidR="00714222">
        <w:rPr>
          <w:color w:val="auto"/>
        </w:rPr>
        <w:t xml:space="preserve">for </w:t>
      </w:r>
      <w:r w:rsidRPr="001000C7">
        <w:rPr>
          <w:color w:val="auto"/>
        </w:rPr>
        <w:t>10 min</w:t>
      </w:r>
      <w:r w:rsidR="000E124F" w:rsidRPr="001000C7">
        <w:rPr>
          <w:color w:val="auto"/>
        </w:rPr>
        <w:t xml:space="preserve"> each</w:t>
      </w:r>
      <w:r w:rsidRPr="001000C7">
        <w:rPr>
          <w:color w:val="auto"/>
        </w:rPr>
        <w:t>, then</w:t>
      </w:r>
      <w:r w:rsidR="000E124F" w:rsidRPr="001000C7">
        <w:rPr>
          <w:color w:val="auto"/>
        </w:rPr>
        <w:t xml:space="preserve"> wash</w:t>
      </w:r>
      <w:r w:rsidRPr="001000C7">
        <w:rPr>
          <w:color w:val="auto"/>
        </w:rPr>
        <w:t xml:space="preserve"> </w:t>
      </w:r>
      <w:r w:rsidR="000E124F" w:rsidRPr="001000C7">
        <w:rPr>
          <w:color w:val="auto"/>
        </w:rPr>
        <w:t xml:space="preserve">with clean </w:t>
      </w:r>
      <w:r w:rsidRPr="001000C7">
        <w:rPr>
          <w:color w:val="auto"/>
        </w:rPr>
        <w:t>PBS for another 5</w:t>
      </w:r>
      <w:r w:rsidR="00C10064" w:rsidRPr="001000C7">
        <w:rPr>
          <w:color w:val="auto"/>
        </w:rPr>
        <w:t xml:space="preserve"> </w:t>
      </w:r>
      <w:r w:rsidRPr="001000C7">
        <w:rPr>
          <w:color w:val="auto"/>
        </w:rPr>
        <w:t>min.</w:t>
      </w:r>
    </w:p>
    <w:p w14:paraId="5E845DB6" w14:textId="77777777" w:rsidR="00340023" w:rsidRPr="001000C7" w:rsidRDefault="00340023" w:rsidP="001000C7">
      <w:pPr>
        <w:pStyle w:val="NormalWeb"/>
        <w:widowControl/>
        <w:spacing w:before="0" w:beforeAutospacing="0" w:after="0" w:afterAutospacing="0"/>
        <w:rPr>
          <w:color w:val="auto"/>
        </w:rPr>
      </w:pPr>
    </w:p>
    <w:p w14:paraId="451BAC74" w14:textId="5F7684C2" w:rsidR="00EF7691" w:rsidRPr="001000C7" w:rsidRDefault="00CC5DA7" w:rsidP="001000C7">
      <w:pPr>
        <w:pStyle w:val="NormalWeb"/>
        <w:widowControl/>
        <w:spacing w:before="0" w:beforeAutospacing="0" w:after="0" w:afterAutospacing="0"/>
        <w:rPr>
          <w:color w:val="auto"/>
          <w:lang w:eastAsia="zh-CN"/>
        </w:rPr>
      </w:pPr>
      <w:r w:rsidRPr="001000C7">
        <w:rPr>
          <w:color w:val="auto"/>
        </w:rPr>
        <w:t>2.</w:t>
      </w:r>
      <w:r w:rsidR="006060F7">
        <w:rPr>
          <w:color w:val="auto"/>
        </w:rPr>
        <w:t>2</w:t>
      </w:r>
      <w:r w:rsidRPr="001000C7">
        <w:rPr>
          <w:color w:val="auto"/>
        </w:rPr>
        <w:t>.7</w:t>
      </w:r>
      <w:r w:rsidR="004D0F41" w:rsidRPr="001000C7">
        <w:rPr>
          <w:color w:val="auto"/>
        </w:rPr>
        <w:t xml:space="preserve">. </w:t>
      </w:r>
      <w:r w:rsidR="000E124F" w:rsidRPr="001000C7">
        <w:rPr>
          <w:color w:val="auto"/>
        </w:rPr>
        <w:t xml:space="preserve">Wipe off the </w:t>
      </w:r>
      <w:r w:rsidR="00C10064" w:rsidRPr="001000C7">
        <w:rPr>
          <w:color w:val="auto"/>
        </w:rPr>
        <w:t xml:space="preserve">residual </w:t>
      </w:r>
      <w:r w:rsidR="000E124F" w:rsidRPr="001000C7">
        <w:rPr>
          <w:color w:val="auto"/>
        </w:rPr>
        <w:t>PBS surrounding tissue sections, m</w:t>
      </w:r>
      <w:r w:rsidR="004D0F41" w:rsidRPr="001000C7">
        <w:rPr>
          <w:color w:val="auto"/>
        </w:rPr>
        <w:t xml:space="preserve">ount </w:t>
      </w:r>
      <w:r w:rsidR="00B66E08" w:rsidRPr="001000C7">
        <w:rPr>
          <w:color w:val="auto"/>
        </w:rPr>
        <w:t>coverslips</w:t>
      </w:r>
      <w:r w:rsidR="00C01B09" w:rsidRPr="001000C7">
        <w:rPr>
          <w:color w:val="auto"/>
        </w:rPr>
        <w:t xml:space="preserve"> on sections with mounting medium.</w:t>
      </w:r>
      <w:r w:rsidR="00C10064" w:rsidRPr="001000C7">
        <w:rPr>
          <w:color w:val="auto"/>
        </w:rPr>
        <w:t xml:space="preserve"> </w:t>
      </w:r>
      <w:r w:rsidR="00AB4ED6" w:rsidRPr="001000C7">
        <w:rPr>
          <w:color w:val="auto"/>
        </w:rPr>
        <w:t>Perform fluorescent</w:t>
      </w:r>
      <w:r w:rsidR="001F3168" w:rsidRPr="001000C7">
        <w:rPr>
          <w:color w:val="auto"/>
        </w:rPr>
        <w:t xml:space="preserve"> </w:t>
      </w:r>
      <w:r w:rsidR="001B6B8B" w:rsidRPr="001000C7">
        <w:rPr>
          <w:color w:val="auto"/>
        </w:rPr>
        <w:t>microscopy to</w:t>
      </w:r>
      <w:r w:rsidR="00B12486" w:rsidRPr="001000C7">
        <w:rPr>
          <w:color w:val="auto"/>
        </w:rPr>
        <w:t xml:space="preserve"> obtain</w:t>
      </w:r>
      <w:r w:rsidR="00290DBA" w:rsidRPr="001000C7">
        <w:rPr>
          <w:color w:val="auto"/>
        </w:rPr>
        <w:t xml:space="preserve"> </w:t>
      </w:r>
      <w:r w:rsidR="000E124F" w:rsidRPr="001000C7">
        <w:rPr>
          <w:color w:val="auto"/>
        </w:rPr>
        <w:t>images</w:t>
      </w:r>
      <w:r w:rsidR="00290DBA" w:rsidRPr="001000C7">
        <w:rPr>
          <w:color w:val="auto"/>
        </w:rPr>
        <w:t xml:space="preserve"> (see</w:t>
      </w:r>
      <w:r w:rsidR="00714222">
        <w:rPr>
          <w:color w:val="auto"/>
        </w:rPr>
        <w:t xml:space="preserve"> the</w:t>
      </w:r>
      <w:r w:rsidR="00290DBA" w:rsidRPr="001000C7">
        <w:rPr>
          <w:color w:val="auto"/>
        </w:rPr>
        <w:t xml:space="preserve"> </w:t>
      </w:r>
      <w:r w:rsidR="00714222">
        <w:rPr>
          <w:b/>
          <w:bCs/>
          <w:color w:val="auto"/>
        </w:rPr>
        <w:t>T</w:t>
      </w:r>
      <w:r w:rsidR="00290DBA" w:rsidRPr="00714222">
        <w:rPr>
          <w:b/>
          <w:bCs/>
          <w:color w:val="auto"/>
        </w:rPr>
        <w:t xml:space="preserve">able of </w:t>
      </w:r>
      <w:r w:rsidR="00714222">
        <w:rPr>
          <w:b/>
          <w:bCs/>
          <w:color w:val="auto"/>
        </w:rPr>
        <w:t>M</w:t>
      </w:r>
      <w:r w:rsidR="00290DBA" w:rsidRPr="00714222">
        <w:rPr>
          <w:b/>
          <w:bCs/>
          <w:color w:val="auto"/>
        </w:rPr>
        <w:t>aterials</w:t>
      </w:r>
      <w:r w:rsidR="00290DBA" w:rsidRPr="001000C7">
        <w:rPr>
          <w:color w:val="auto"/>
        </w:rPr>
        <w:t>)</w:t>
      </w:r>
      <w:r w:rsidR="00C10064" w:rsidRPr="001000C7">
        <w:rPr>
          <w:color w:val="auto"/>
        </w:rPr>
        <w:t>.</w:t>
      </w:r>
    </w:p>
    <w:p w14:paraId="390F4CAA" w14:textId="77777777" w:rsidR="00EF7691" w:rsidRPr="001000C7" w:rsidRDefault="00EF7691" w:rsidP="001000C7">
      <w:pPr>
        <w:pStyle w:val="NormalWeb"/>
        <w:widowControl/>
        <w:spacing w:before="0" w:beforeAutospacing="0" w:after="0" w:afterAutospacing="0"/>
        <w:rPr>
          <w:color w:val="auto"/>
        </w:rPr>
      </w:pPr>
    </w:p>
    <w:p w14:paraId="319099FA" w14:textId="79CF7FED" w:rsidR="009D03EA" w:rsidRPr="001B4A8D" w:rsidRDefault="00174BC2" w:rsidP="001000C7">
      <w:pPr>
        <w:pStyle w:val="NormalWeb"/>
        <w:widowControl/>
        <w:spacing w:before="0" w:beforeAutospacing="0" w:after="0" w:afterAutospacing="0"/>
        <w:rPr>
          <w:b/>
          <w:bCs/>
        </w:rPr>
      </w:pPr>
      <w:r w:rsidRPr="001B4A8D">
        <w:rPr>
          <w:b/>
        </w:rPr>
        <w:t xml:space="preserve">REPRESENTATIVE RESULTS: </w:t>
      </w:r>
    </w:p>
    <w:p w14:paraId="13830DC6" w14:textId="14B88B8E" w:rsidR="001000C7" w:rsidRDefault="00B33883" w:rsidP="001000C7">
      <w:pPr>
        <w:widowControl/>
        <w:rPr>
          <w:lang w:eastAsia="zh-CN"/>
        </w:rPr>
      </w:pPr>
      <w:r w:rsidRPr="001B4A8D">
        <w:rPr>
          <w:lang w:eastAsia="zh-CN"/>
        </w:rPr>
        <w:t>The major skull bones viewed from different perspectives</w:t>
      </w:r>
      <w:r w:rsidRPr="001000C7">
        <w:rPr>
          <w:lang w:eastAsia="zh-CN"/>
        </w:rPr>
        <w:t xml:space="preserve"> </w:t>
      </w:r>
      <w:r w:rsidR="006A5795" w:rsidRPr="001000C7">
        <w:rPr>
          <w:lang w:eastAsia="zh-CN"/>
        </w:rPr>
        <w:t>were</w:t>
      </w:r>
      <w:r w:rsidRPr="001000C7">
        <w:rPr>
          <w:lang w:eastAsia="zh-CN"/>
        </w:rPr>
        <w:t xml:space="preserve"> illustrated in </w:t>
      </w:r>
      <w:r w:rsidRPr="009228EB">
        <w:rPr>
          <w:b/>
          <w:bCs/>
          <w:lang w:eastAsia="zh-CN"/>
        </w:rPr>
        <w:t>Fig</w:t>
      </w:r>
      <w:r w:rsidR="009228EB">
        <w:rPr>
          <w:b/>
          <w:bCs/>
          <w:lang w:eastAsia="zh-CN"/>
        </w:rPr>
        <w:t>ure</w:t>
      </w:r>
      <w:r w:rsidR="00217CED" w:rsidRPr="009228EB">
        <w:rPr>
          <w:b/>
          <w:bCs/>
          <w:lang w:eastAsia="zh-CN"/>
        </w:rPr>
        <w:t xml:space="preserve"> </w:t>
      </w:r>
      <w:r w:rsidRPr="009228EB">
        <w:rPr>
          <w:b/>
          <w:bCs/>
          <w:lang w:eastAsia="zh-CN"/>
        </w:rPr>
        <w:t>1A</w:t>
      </w:r>
      <w:r w:rsidR="009228EB" w:rsidRPr="009228EB">
        <w:rPr>
          <w:b/>
          <w:bCs/>
          <w:lang w:eastAsia="zh-CN"/>
        </w:rPr>
        <w:t>‒</w:t>
      </w:r>
      <w:r w:rsidR="00AB4ED6" w:rsidRPr="009228EB">
        <w:rPr>
          <w:b/>
          <w:bCs/>
          <w:lang w:eastAsia="zh-CN"/>
        </w:rPr>
        <w:t>E</w:t>
      </w:r>
      <w:r w:rsidRPr="001000C7">
        <w:rPr>
          <w:lang w:eastAsia="zh-CN"/>
        </w:rPr>
        <w:t xml:space="preserve">, with colors denoting different bones. </w:t>
      </w:r>
      <w:r w:rsidR="00207111" w:rsidRPr="001000C7">
        <w:rPr>
          <w:lang w:eastAsia="zh-CN"/>
        </w:rPr>
        <w:t xml:space="preserve">We used </w:t>
      </w:r>
      <w:r w:rsidR="009228EB">
        <w:rPr>
          <w:lang w:eastAsia="zh-CN"/>
        </w:rPr>
        <w:t>four</w:t>
      </w:r>
      <w:r w:rsidR="00207111" w:rsidRPr="001000C7">
        <w:rPr>
          <w:lang w:eastAsia="zh-CN"/>
        </w:rPr>
        <w:t xml:space="preserve">-week old animal for </w:t>
      </w:r>
      <w:r w:rsidR="006A5795" w:rsidRPr="001000C7">
        <w:rPr>
          <w:lang w:eastAsia="zh-CN"/>
        </w:rPr>
        <w:t xml:space="preserve">demonstration </w:t>
      </w:r>
      <w:r w:rsidR="006D0388" w:rsidRPr="001000C7">
        <w:rPr>
          <w:lang w:eastAsia="zh-CN"/>
        </w:rPr>
        <w:t xml:space="preserve">of the dissection </w:t>
      </w:r>
      <w:r w:rsidR="00823B8E" w:rsidRPr="001000C7">
        <w:rPr>
          <w:lang w:eastAsia="zh-CN"/>
        </w:rPr>
        <w:t>processes.</w:t>
      </w:r>
      <w:r w:rsidR="00207111" w:rsidRPr="001000C7">
        <w:rPr>
          <w:lang w:eastAsia="zh-CN"/>
        </w:rPr>
        <w:t xml:space="preserve"> </w:t>
      </w:r>
      <w:r w:rsidR="00AB4ED6" w:rsidRPr="001000C7">
        <w:rPr>
          <w:lang w:eastAsia="zh-CN"/>
        </w:rPr>
        <w:t>Following</w:t>
      </w:r>
      <w:r w:rsidR="00891591" w:rsidRPr="001000C7">
        <w:rPr>
          <w:lang w:eastAsia="zh-CN"/>
        </w:rPr>
        <w:t xml:space="preserve"> dissection steps 1.1.1</w:t>
      </w:r>
      <w:r w:rsidR="009228EB" w:rsidRPr="00D13D3E">
        <w:rPr>
          <w:lang w:eastAsia="zh-CN"/>
        </w:rPr>
        <w:t>‒</w:t>
      </w:r>
      <w:r w:rsidR="00891591" w:rsidRPr="001000C7">
        <w:rPr>
          <w:lang w:eastAsia="zh-CN"/>
        </w:rPr>
        <w:t>1.1.</w:t>
      </w:r>
      <w:r w:rsidR="00787B57" w:rsidRPr="001000C7">
        <w:rPr>
          <w:lang w:eastAsia="zh-CN"/>
        </w:rPr>
        <w:t>3 and a short prefixation</w:t>
      </w:r>
      <w:r w:rsidR="001A4E02" w:rsidRPr="001000C7">
        <w:rPr>
          <w:lang w:eastAsia="zh-CN"/>
        </w:rPr>
        <w:t xml:space="preserve"> (</w:t>
      </w:r>
      <w:r w:rsidR="009228EB">
        <w:rPr>
          <w:lang w:eastAsia="zh-CN"/>
        </w:rPr>
        <w:t xml:space="preserve">step </w:t>
      </w:r>
      <w:r w:rsidR="001A4E02" w:rsidRPr="001000C7">
        <w:rPr>
          <w:lang w:eastAsia="zh-CN"/>
        </w:rPr>
        <w:t>1.1.4)</w:t>
      </w:r>
      <w:r w:rsidR="00891591" w:rsidRPr="001000C7">
        <w:rPr>
          <w:lang w:eastAsia="zh-CN"/>
        </w:rPr>
        <w:t xml:space="preserve">, </w:t>
      </w:r>
      <w:r w:rsidR="00F31E14" w:rsidRPr="001000C7">
        <w:rPr>
          <w:lang w:eastAsia="zh-CN"/>
        </w:rPr>
        <w:t>the</w:t>
      </w:r>
      <w:r w:rsidR="00891591" w:rsidRPr="001000C7">
        <w:rPr>
          <w:lang w:eastAsia="zh-CN"/>
        </w:rPr>
        <w:t xml:space="preserve"> eyeball </w:t>
      </w:r>
      <w:r w:rsidR="004219FC" w:rsidRPr="001000C7">
        <w:rPr>
          <w:lang w:eastAsia="zh-CN"/>
        </w:rPr>
        <w:t xml:space="preserve">with associated facial bones </w:t>
      </w:r>
      <w:r w:rsidR="009228EB">
        <w:rPr>
          <w:lang w:eastAsia="zh-CN"/>
        </w:rPr>
        <w:t>a</w:t>
      </w:r>
      <w:r w:rsidR="004219FC" w:rsidRPr="001000C7">
        <w:rPr>
          <w:lang w:eastAsia="zh-CN"/>
        </w:rPr>
        <w:t xml:space="preserve">re demonstrated in </w:t>
      </w:r>
      <w:r w:rsidR="004219FC" w:rsidRPr="009228EB">
        <w:rPr>
          <w:b/>
          <w:bCs/>
          <w:lang w:eastAsia="zh-CN"/>
        </w:rPr>
        <w:t>Fig</w:t>
      </w:r>
      <w:r w:rsidR="009228EB">
        <w:rPr>
          <w:b/>
          <w:bCs/>
          <w:lang w:eastAsia="zh-CN"/>
        </w:rPr>
        <w:t>ure</w:t>
      </w:r>
      <w:r w:rsidR="004219FC" w:rsidRPr="009228EB">
        <w:rPr>
          <w:b/>
          <w:bCs/>
          <w:lang w:eastAsia="zh-CN"/>
        </w:rPr>
        <w:t xml:space="preserve"> 1</w:t>
      </w:r>
      <w:r w:rsidR="00F31E14" w:rsidRPr="009228EB">
        <w:rPr>
          <w:b/>
          <w:bCs/>
          <w:lang w:eastAsia="zh-CN"/>
        </w:rPr>
        <w:t>E</w:t>
      </w:r>
      <w:r w:rsidR="001A4E02" w:rsidRPr="001000C7">
        <w:rPr>
          <w:lang w:eastAsia="zh-CN"/>
        </w:rPr>
        <w:t xml:space="preserve">. </w:t>
      </w:r>
      <w:r w:rsidR="000D29BA" w:rsidRPr="001000C7">
        <w:rPr>
          <w:lang w:eastAsia="zh-CN"/>
        </w:rPr>
        <w:t xml:space="preserve">Further </w:t>
      </w:r>
      <w:r w:rsidR="00B00775" w:rsidRPr="001000C7">
        <w:rPr>
          <w:lang w:eastAsia="zh-CN"/>
        </w:rPr>
        <w:t xml:space="preserve">trimming </w:t>
      </w:r>
      <w:r w:rsidR="00280B42" w:rsidRPr="001000C7">
        <w:rPr>
          <w:lang w:eastAsia="zh-CN"/>
        </w:rPr>
        <w:t>to remove anterior (nasal and premaxillary) and posterior (</w:t>
      </w:r>
      <w:r w:rsidR="00B12486" w:rsidRPr="001000C7">
        <w:rPr>
          <w:lang w:eastAsia="zh-CN"/>
        </w:rPr>
        <w:t>e.g.</w:t>
      </w:r>
      <w:r w:rsidR="009228EB">
        <w:rPr>
          <w:lang w:eastAsia="zh-CN"/>
        </w:rPr>
        <w:t>,</w:t>
      </w:r>
      <w:r w:rsidR="00280B42" w:rsidRPr="001000C7">
        <w:rPr>
          <w:lang w:eastAsia="zh-CN"/>
        </w:rPr>
        <w:t xml:space="preserve"> </w:t>
      </w:r>
      <w:r w:rsidR="00280B42" w:rsidRPr="001000C7">
        <w:rPr>
          <w:color w:val="auto"/>
          <w:lang w:eastAsia="zh-CN"/>
        </w:rPr>
        <w:t>parietal)</w:t>
      </w:r>
      <w:r w:rsidR="00A628CF" w:rsidRPr="001000C7">
        <w:rPr>
          <w:color w:val="auto"/>
          <w:lang w:eastAsia="zh-CN"/>
        </w:rPr>
        <w:t xml:space="preserve"> as well as </w:t>
      </w:r>
      <w:r w:rsidR="00A628CF" w:rsidRPr="001000C7">
        <w:rPr>
          <w:lang w:eastAsia="zh-CN"/>
        </w:rPr>
        <w:t xml:space="preserve">ethmoid </w:t>
      </w:r>
      <w:r w:rsidR="001B6B8B" w:rsidRPr="001000C7">
        <w:rPr>
          <w:lang w:eastAsia="zh-CN"/>
        </w:rPr>
        <w:t xml:space="preserve">bones generated </w:t>
      </w:r>
      <w:r w:rsidR="00B00775" w:rsidRPr="001000C7">
        <w:rPr>
          <w:color w:val="auto"/>
          <w:lang w:eastAsia="zh-CN"/>
        </w:rPr>
        <w:t xml:space="preserve">tissue block with </w:t>
      </w:r>
      <w:r w:rsidR="00A628CF" w:rsidRPr="001000C7">
        <w:rPr>
          <w:color w:val="auto"/>
          <w:lang w:eastAsia="zh-CN"/>
        </w:rPr>
        <w:t xml:space="preserve">mainly </w:t>
      </w:r>
      <w:r w:rsidR="00B00775" w:rsidRPr="001000C7">
        <w:rPr>
          <w:color w:val="auto"/>
          <w:lang w:eastAsia="zh-CN"/>
        </w:rPr>
        <w:t>maxillary and frontal bones</w:t>
      </w:r>
      <w:r w:rsidR="00A628CF" w:rsidRPr="001000C7">
        <w:rPr>
          <w:color w:val="auto"/>
          <w:lang w:eastAsia="zh-CN"/>
        </w:rPr>
        <w:t xml:space="preserve"> atop the eyeball</w:t>
      </w:r>
      <w:r w:rsidR="00B00775" w:rsidRPr="001000C7">
        <w:rPr>
          <w:color w:val="auto"/>
          <w:lang w:eastAsia="zh-CN"/>
        </w:rPr>
        <w:t xml:space="preserve"> (</w:t>
      </w:r>
      <w:r w:rsidR="00B00775" w:rsidRPr="009228EB">
        <w:rPr>
          <w:b/>
          <w:bCs/>
          <w:color w:val="auto"/>
          <w:lang w:eastAsia="zh-CN"/>
        </w:rPr>
        <w:t>Fig</w:t>
      </w:r>
      <w:r w:rsidR="009228EB">
        <w:rPr>
          <w:b/>
          <w:bCs/>
          <w:color w:val="auto"/>
          <w:lang w:eastAsia="zh-CN"/>
        </w:rPr>
        <w:t>ure</w:t>
      </w:r>
      <w:r w:rsidR="00B00775" w:rsidRPr="009228EB">
        <w:rPr>
          <w:b/>
          <w:bCs/>
          <w:color w:val="auto"/>
          <w:lang w:eastAsia="zh-CN"/>
        </w:rPr>
        <w:t xml:space="preserve"> 1F</w:t>
      </w:r>
      <w:r w:rsidR="00B00775" w:rsidRPr="001000C7">
        <w:rPr>
          <w:color w:val="auto"/>
          <w:lang w:eastAsia="zh-CN"/>
        </w:rPr>
        <w:t xml:space="preserve">). </w:t>
      </w:r>
      <w:r w:rsidR="00A628CF" w:rsidRPr="001000C7">
        <w:rPr>
          <w:lang w:eastAsia="zh-CN"/>
        </w:rPr>
        <w:t xml:space="preserve">Sequential </w:t>
      </w:r>
      <w:r w:rsidR="006D0388" w:rsidRPr="001000C7">
        <w:rPr>
          <w:lang w:eastAsia="zh-CN"/>
        </w:rPr>
        <w:t xml:space="preserve">removal of </w:t>
      </w:r>
      <w:r w:rsidR="00A628CF" w:rsidRPr="001000C7">
        <w:rPr>
          <w:lang w:eastAsia="zh-CN"/>
        </w:rPr>
        <w:t>these</w:t>
      </w:r>
      <w:r w:rsidR="00580F81" w:rsidRPr="001000C7">
        <w:rPr>
          <w:lang w:eastAsia="zh-CN"/>
        </w:rPr>
        <w:t xml:space="preserve"> bones</w:t>
      </w:r>
      <w:r w:rsidR="00A628CF" w:rsidRPr="001000C7">
        <w:rPr>
          <w:lang w:eastAsia="zh-CN"/>
        </w:rPr>
        <w:t xml:space="preserve"> according to designated areas in </w:t>
      </w:r>
      <w:r w:rsidR="00A628CF" w:rsidRPr="009228EB">
        <w:rPr>
          <w:b/>
          <w:bCs/>
          <w:lang w:eastAsia="zh-CN"/>
        </w:rPr>
        <w:t>Figure 1F</w:t>
      </w:r>
      <w:r w:rsidR="00A628CF" w:rsidRPr="001000C7">
        <w:rPr>
          <w:lang w:eastAsia="zh-CN"/>
        </w:rPr>
        <w:t xml:space="preserve"> </w:t>
      </w:r>
      <w:r w:rsidR="001B6B8B" w:rsidRPr="001000C7">
        <w:rPr>
          <w:lang w:eastAsia="zh-CN"/>
        </w:rPr>
        <w:t>exposed unde</w:t>
      </w:r>
      <w:r w:rsidR="009228EB">
        <w:rPr>
          <w:lang w:eastAsia="zh-CN"/>
        </w:rPr>
        <w:t>rlying</w:t>
      </w:r>
      <w:r w:rsidR="00823B8E" w:rsidRPr="001000C7">
        <w:rPr>
          <w:lang w:eastAsia="zh-CN"/>
        </w:rPr>
        <w:t xml:space="preserve"> </w:t>
      </w:r>
      <w:r w:rsidR="00064512" w:rsidRPr="001000C7">
        <w:rPr>
          <w:lang w:eastAsia="zh-CN"/>
        </w:rPr>
        <w:t xml:space="preserve">lacrimal and jugal bones </w:t>
      </w:r>
      <w:r w:rsidR="0084461E" w:rsidRPr="001000C7">
        <w:rPr>
          <w:lang w:eastAsia="zh-CN"/>
        </w:rPr>
        <w:t xml:space="preserve">as well as </w:t>
      </w:r>
      <w:proofErr w:type="spellStart"/>
      <w:r w:rsidR="0084461E" w:rsidRPr="001000C7">
        <w:rPr>
          <w:lang w:eastAsia="zh-CN"/>
        </w:rPr>
        <w:t>Harderin</w:t>
      </w:r>
      <w:proofErr w:type="spellEnd"/>
      <w:r w:rsidR="0084461E" w:rsidRPr="001000C7">
        <w:rPr>
          <w:lang w:eastAsia="zh-CN"/>
        </w:rPr>
        <w:t xml:space="preserve"> gland </w:t>
      </w:r>
      <w:r w:rsidR="00064512" w:rsidRPr="001000C7">
        <w:rPr>
          <w:lang w:eastAsia="zh-CN"/>
        </w:rPr>
        <w:t>(</w:t>
      </w:r>
      <w:r w:rsidR="00064512" w:rsidRPr="009228EB">
        <w:rPr>
          <w:b/>
          <w:bCs/>
          <w:lang w:eastAsia="zh-CN"/>
        </w:rPr>
        <w:t>Fig</w:t>
      </w:r>
      <w:r w:rsidR="009228EB">
        <w:rPr>
          <w:b/>
          <w:bCs/>
          <w:lang w:eastAsia="zh-CN"/>
        </w:rPr>
        <w:t>ure</w:t>
      </w:r>
      <w:r w:rsidR="00064512" w:rsidRPr="009228EB">
        <w:rPr>
          <w:b/>
          <w:bCs/>
          <w:lang w:eastAsia="zh-CN"/>
        </w:rPr>
        <w:t xml:space="preserve"> 1</w:t>
      </w:r>
      <w:r w:rsidR="00AB4ED6" w:rsidRPr="009228EB">
        <w:rPr>
          <w:b/>
          <w:bCs/>
          <w:lang w:eastAsia="zh-CN"/>
        </w:rPr>
        <w:t>G</w:t>
      </w:r>
      <w:r w:rsidR="001B6B8B" w:rsidRPr="001000C7">
        <w:rPr>
          <w:lang w:eastAsia="zh-CN"/>
        </w:rPr>
        <w:t>). The</w:t>
      </w:r>
      <w:r w:rsidR="00064512" w:rsidRPr="001000C7">
        <w:rPr>
          <w:lang w:eastAsia="zh-CN"/>
        </w:rPr>
        <w:t xml:space="preserve"> </w:t>
      </w:r>
      <w:proofErr w:type="spellStart"/>
      <w:r w:rsidR="00064512" w:rsidRPr="001000C7">
        <w:rPr>
          <w:lang w:eastAsia="zh-CN"/>
        </w:rPr>
        <w:t>Harderin</w:t>
      </w:r>
      <w:proofErr w:type="spellEnd"/>
      <w:r w:rsidR="00064512" w:rsidRPr="001000C7">
        <w:rPr>
          <w:lang w:eastAsia="zh-CN"/>
        </w:rPr>
        <w:t xml:space="preserve"> gland</w:t>
      </w:r>
      <w:r w:rsidR="003E22FE" w:rsidRPr="001000C7">
        <w:rPr>
          <w:lang w:eastAsia="zh-CN"/>
        </w:rPr>
        <w:t xml:space="preserve"> attached to the eyeball</w:t>
      </w:r>
      <w:r w:rsidR="00AC4AED" w:rsidRPr="001000C7">
        <w:rPr>
          <w:lang w:eastAsia="zh-CN"/>
        </w:rPr>
        <w:t xml:space="preserve"> </w:t>
      </w:r>
      <w:r w:rsidR="00064512" w:rsidRPr="001000C7">
        <w:rPr>
          <w:lang w:eastAsia="zh-CN"/>
        </w:rPr>
        <w:t>serve</w:t>
      </w:r>
      <w:r w:rsidR="002A3055" w:rsidRPr="001000C7">
        <w:rPr>
          <w:lang w:eastAsia="zh-CN"/>
        </w:rPr>
        <w:t>d</w:t>
      </w:r>
      <w:r w:rsidR="00064512" w:rsidRPr="001000C7">
        <w:rPr>
          <w:lang w:eastAsia="zh-CN"/>
        </w:rPr>
        <w:t xml:space="preserve"> as a landmark (</w:t>
      </w:r>
      <w:r w:rsidR="00064512" w:rsidRPr="009228EB">
        <w:rPr>
          <w:b/>
          <w:bCs/>
          <w:lang w:eastAsia="zh-CN"/>
        </w:rPr>
        <w:t>Fig</w:t>
      </w:r>
      <w:r w:rsidR="009228EB">
        <w:rPr>
          <w:b/>
          <w:bCs/>
          <w:lang w:eastAsia="zh-CN"/>
        </w:rPr>
        <w:t>ure</w:t>
      </w:r>
      <w:r w:rsidR="00064512" w:rsidRPr="009228EB">
        <w:rPr>
          <w:b/>
          <w:bCs/>
          <w:lang w:eastAsia="zh-CN"/>
        </w:rPr>
        <w:t xml:space="preserve"> 1</w:t>
      </w:r>
      <w:r w:rsidR="00AB4ED6" w:rsidRPr="009228EB">
        <w:rPr>
          <w:b/>
          <w:bCs/>
          <w:lang w:eastAsia="zh-CN"/>
        </w:rPr>
        <w:t>G</w:t>
      </w:r>
      <w:r w:rsidR="00064512" w:rsidRPr="001000C7">
        <w:rPr>
          <w:lang w:eastAsia="zh-CN"/>
        </w:rPr>
        <w:t>),</w:t>
      </w:r>
      <w:r w:rsidR="00AC4AED" w:rsidRPr="001000C7">
        <w:rPr>
          <w:lang w:eastAsia="zh-CN"/>
        </w:rPr>
        <w:t xml:space="preserve"> </w:t>
      </w:r>
      <w:r w:rsidR="009228EB">
        <w:rPr>
          <w:lang w:eastAsia="zh-CN"/>
        </w:rPr>
        <w:t>and</w:t>
      </w:r>
      <w:r w:rsidR="00064512" w:rsidRPr="001000C7">
        <w:rPr>
          <w:lang w:eastAsia="zh-CN"/>
        </w:rPr>
        <w:t xml:space="preserve"> should be kept in place</w:t>
      </w:r>
      <w:r w:rsidR="003E22FE" w:rsidRPr="001000C7">
        <w:rPr>
          <w:lang w:eastAsia="zh-CN"/>
        </w:rPr>
        <w:t xml:space="preserve"> </w:t>
      </w:r>
      <w:r w:rsidR="009228EB">
        <w:rPr>
          <w:lang w:eastAsia="zh-CN"/>
        </w:rPr>
        <w:t xml:space="preserve">at </w:t>
      </w:r>
      <w:r w:rsidR="003E22FE" w:rsidRPr="001000C7">
        <w:rPr>
          <w:lang w:eastAsia="zh-CN"/>
        </w:rPr>
        <w:t>all time</w:t>
      </w:r>
      <w:r w:rsidR="009228EB">
        <w:rPr>
          <w:lang w:eastAsia="zh-CN"/>
        </w:rPr>
        <w:t>s</w:t>
      </w:r>
      <w:r w:rsidR="00064512" w:rsidRPr="001000C7">
        <w:rPr>
          <w:lang w:eastAsia="zh-CN"/>
        </w:rPr>
        <w:t xml:space="preserve">. </w:t>
      </w:r>
      <w:r w:rsidR="0084461E" w:rsidRPr="001000C7">
        <w:rPr>
          <w:lang w:eastAsia="zh-CN"/>
        </w:rPr>
        <w:t>Isolation of the eyeball was completed by removal of all bones</w:t>
      </w:r>
      <w:r w:rsidR="00CF4250" w:rsidRPr="001000C7">
        <w:rPr>
          <w:lang w:eastAsia="zh-CN"/>
        </w:rPr>
        <w:t xml:space="preserve"> and surrounding </w:t>
      </w:r>
      <w:r w:rsidR="00064512" w:rsidRPr="001000C7">
        <w:rPr>
          <w:lang w:eastAsia="zh-CN"/>
        </w:rPr>
        <w:t>fat</w:t>
      </w:r>
      <w:r w:rsidR="00AC4AED" w:rsidRPr="001000C7">
        <w:rPr>
          <w:lang w:eastAsia="zh-CN"/>
        </w:rPr>
        <w:t>s</w:t>
      </w:r>
      <w:r w:rsidR="00064512" w:rsidRPr="001000C7">
        <w:rPr>
          <w:lang w:eastAsia="zh-CN"/>
        </w:rPr>
        <w:t xml:space="preserve"> and muscle </w:t>
      </w:r>
      <w:r w:rsidR="00CF4250" w:rsidRPr="001000C7">
        <w:rPr>
          <w:lang w:eastAsia="zh-CN"/>
        </w:rPr>
        <w:t>tissues</w:t>
      </w:r>
      <w:r w:rsidR="00064512" w:rsidRPr="001000C7">
        <w:rPr>
          <w:lang w:eastAsia="zh-CN"/>
        </w:rPr>
        <w:t xml:space="preserve"> (</w:t>
      </w:r>
      <w:r w:rsidR="00064512" w:rsidRPr="009228EB">
        <w:rPr>
          <w:b/>
          <w:bCs/>
          <w:lang w:eastAsia="zh-CN"/>
        </w:rPr>
        <w:t>Fig</w:t>
      </w:r>
      <w:r w:rsidR="009228EB">
        <w:rPr>
          <w:b/>
          <w:bCs/>
          <w:lang w:eastAsia="zh-CN"/>
        </w:rPr>
        <w:t>ure</w:t>
      </w:r>
      <w:r w:rsidR="00064512" w:rsidRPr="009228EB">
        <w:rPr>
          <w:b/>
          <w:bCs/>
          <w:lang w:eastAsia="zh-CN"/>
        </w:rPr>
        <w:t xml:space="preserve"> 1H</w:t>
      </w:r>
      <w:r w:rsidR="00064512" w:rsidRPr="001000C7">
        <w:rPr>
          <w:lang w:eastAsia="zh-CN"/>
        </w:rPr>
        <w:t xml:space="preserve">). </w:t>
      </w:r>
    </w:p>
    <w:p w14:paraId="0E268CCC" w14:textId="2365CD55" w:rsidR="006D0388" w:rsidRPr="001000C7" w:rsidRDefault="006D0388" w:rsidP="001000C7">
      <w:pPr>
        <w:widowControl/>
        <w:rPr>
          <w:lang w:eastAsia="zh-CN"/>
        </w:rPr>
      </w:pPr>
      <w:r w:rsidRPr="001000C7">
        <w:rPr>
          <w:lang w:eastAsia="zh-CN"/>
        </w:rPr>
        <w:tab/>
      </w:r>
    </w:p>
    <w:p w14:paraId="1B09E1D9" w14:textId="16C2E7CE" w:rsidR="009B13A8" w:rsidRPr="001000C7" w:rsidRDefault="006D0388" w:rsidP="001000C7">
      <w:pPr>
        <w:widowControl/>
        <w:rPr>
          <w:lang w:eastAsia="zh-CN"/>
        </w:rPr>
      </w:pPr>
      <w:r w:rsidRPr="001000C7">
        <w:rPr>
          <w:lang w:eastAsia="zh-CN"/>
        </w:rPr>
        <w:t>After paraffin embed</w:t>
      </w:r>
      <w:r w:rsidR="00AC4AED" w:rsidRPr="001000C7">
        <w:rPr>
          <w:lang w:eastAsia="zh-CN"/>
        </w:rPr>
        <w:t>d</w:t>
      </w:r>
      <w:r w:rsidRPr="001000C7">
        <w:rPr>
          <w:lang w:eastAsia="zh-CN"/>
        </w:rPr>
        <w:t xml:space="preserve">ing, the eyeball was </w:t>
      </w:r>
      <w:r w:rsidR="00AC4AED" w:rsidRPr="001000C7">
        <w:rPr>
          <w:lang w:eastAsia="zh-CN"/>
        </w:rPr>
        <w:t>sectioned</w:t>
      </w:r>
      <w:r w:rsidRPr="001000C7">
        <w:rPr>
          <w:lang w:eastAsia="zh-CN"/>
        </w:rPr>
        <w:t xml:space="preserve"> and H</w:t>
      </w:r>
      <w:r w:rsidR="005741B8" w:rsidRPr="001000C7">
        <w:rPr>
          <w:lang w:eastAsia="zh-CN"/>
        </w:rPr>
        <w:t>&amp;E</w:t>
      </w:r>
      <w:r w:rsidR="002A3055" w:rsidRPr="001000C7">
        <w:rPr>
          <w:lang w:eastAsia="zh-CN"/>
        </w:rPr>
        <w:t>-</w:t>
      </w:r>
      <w:r w:rsidR="005741B8" w:rsidRPr="001000C7">
        <w:rPr>
          <w:lang w:eastAsia="zh-CN"/>
        </w:rPr>
        <w:t xml:space="preserve">stained. </w:t>
      </w:r>
      <w:r w:rsidR="00372984" w:rsidRPr="001000C7">
        <w:rPr>
          <w:lang w:eastAsia="zh-CN"/>
        </w:rPr>
        <w:t xml:space="preserve">Representative </w:t>
      </w:r>
      <w:r w:rsidR="00E965B1" w:rsidRPr="001000C7">
        <w:rPr>
          <w:lang w:eastAsia="zh-CN"/>
        </w:rPr>
        <w:t xml:space="preserve">images </w:t>
      </w:r>
      <w:r w:rsidR="009228EB">
        <w:rPr>
          <w:lang w:eastAsia="zh-CN"/>
        </w:rPr>
        <w:t>a</w:t>
      </w:r>
      <w:r w:rsidR="00E965B1" w:rsidRPr="001000C7">
        <w:rPr>
          <w:lang w:eastAsia="zh-CN"/>
        </w:rPr>
        <w:t xml:space="preserve">re </w:t>
      </w:r>
      <w:r w:rsidR="005741B8" w:rsidRPr="001000C7">
        <w:rPr>
          <w:lang w:eastAsia="zh-CN"/>
        </w:rPr>
        <w:t xml:space="preserve">shown in </w:t>
      </w:r>
      <w:r w:rsidR="005741B8" w:rsidRPr="009228EB">
        <w:rPr>
          <w:b/>
          <w:bCs/>
          <w:lang w:eastAsia="zh-CN"/>
        </w:rPr>
        <w:t>Fig</w:t>
      </w:r>
      <w:r w:rsidR="009228EB">
        <w:rPr>
          <w:b/>
          <w:bCs/>
          <w:lang w:eastAsia="zh-CN"/>
        </w:rPr>
        <w:t>ure</w:t>
      </w:r>
      <w:r w:rsidR="00AC4AED" w:rsidRPr="009228EB">
        <w:rPr>
          <w:b/>
          <w:bCs/>
          <w:lang w:eastAsia="zh-CN"/>
        </w:rPr>
        <w:t xml:space="preserve"> </w:t>
      </w:r>
      <w:r w:rsidR="005741B8" w:rsidRPr="009228EB">
        <w:rPr>
          <w:b/>
          <w:bCs/>
          <w:lang w:eastAsia="zh-CN"/>
        </w:rPr>
        <w:t>2</w:t>
      </w:r>
      <w:r w:rsidR="005741B8" w:rsidRPr="001000C7">
        <w:rPr>
          <w:lang w:eastAsia="zh-CN"/>
        </w:rPr>
        <w:t xml:space="preserve">. The relative intact positions of eyelids, corneal and conjunctival surface </w:t>
      </w:r>
      <w:r w:rsidR="002A3055" w:rsidRPr="001000C7">
        <w:rPr>
          <w:lang w:eastAsia="zh-CN"/>
        </w:rPr>
        <w:t>were</w:t>
      </w:r>
      <w:r w:rsidR="005741B8" w:rsidRPr="001000C7">
        <w:rPr>
          <w:lang w:eastAsia="zh-CN"/>
        </w:rPr>
        <w:t xml:space="preserve"> visualized in</w:t>
      </w:r>
      <w:r w:rsidR="00AC4AED" w:rsidRPr="001000C7">
        <w:rPr>
          <w:lang w:eastAsia="zh-CN"/>
        </w:rPr>
        <w:t xml:space="preserve"> one section (</w:t>
      </w:r>
      <w:r w:rsidR="005741B8" w:rsidRPr="009228EB">
        <w:rPr>
          <w:b/>
          <w:bCs/>
          <w:lang w:eastAsia="zh-CN"/>
        </w:rPr>
        <w:t>Fig</w:t>
      </w:r>
      <w:r w:rsidR="009228EB">
        <w:rPr>
          <w:b/>
          <w:bCs/>
          <w:lang w:eastAsia="zh-CN"/>
        </w:rPr>
        <w:t>ure</w:t>
      </w:r>
      <w:r w:rsidR="005741B8" w:rsidRPr="009228EB">
        <w:rPr>
          <w:b/>
          <w:bCs/>
          <w:lang w:eastAsia="zh-CN"/>
        </w:rPr>
        <w:t xml:space="preserve"> 2A</w:t>
      </w:r>
      <w:r w:rsidR="00AC4AED" w:rsidRPr="001000C7">
        <w:rPr>
          <w:lang w:eastAsia="zh-CN"/>
        </w:rPr>
        <w:t>)</w:t>
      </w:r>
      <w:r w:rsidR="005741B8" w:rsidRPr="001000C7">
        <w:rPr>
          <w:lang w:eastAsia="zh-CN"/>
        </w:rPr>
        <w:t>, part</w:t>
      </w:r>
      <w:r w:rsidR="00A417C8" w:rsidRPr="001000C7">
        <w:rPr>
          <w:lang w:eastAsia="zh-CN"/>
        </w:rPr>
        <w:t xml:space="preserve">s </w:t>
      </w:r>
      <w:r w:rsidR="005741B8" w:rsidRPr="001000C7">
        <w:rPr>
          <w:lang w:eastAsia="zh-CN"/>
        </w:rPr>
        <w:t xml:space="preserve">of which were magnified in </w:t>
      </w:r>
      <w:r w:rsidR="00AC4AED" w:rsidRPr="009228EB">
        <w:rPr>
          <w:b/>
          <w:bCs/>
          <w:lang w:eastAsia="zh-CN"/>
        </w:rPr>
        <w:t>Fig</w:t>
      </w:r>
      <w:r w:rsidR="009228EB">
        <w:rPr>
          <w:b/>
          <w:bCs/>
          <w:lang w:eastAsia="zh-CN"/>
        </w:rPr>
        <w:t>ure</w:t>
      </w:r>
      <w:r w:rsidR="00AC4AED" w:rsidRPr="009228EB">
        <w:rPr>
          <w:b/>
          <w:bCs/>
          <w:lang w:eastAsia="zh-CN"/>
        </w:rPr>
        <w:t xml:space="preserve"> 2</w:t>
      </w:r>
      <w:r w:rsidR="005741B8" w:rsidRPr="009228EB">
        <w:rPr>
          <w:b/>
          <w:bCs/>
          <w:lang w:eastAsia="zh-CN"/>
        </w:rPr>
        <w:t>B</w:t>
      </w:r>
      <w:r w:rsidR="009228EB">
        <w:rPr>
          <w:b/>
          <w:bCs/>
          <w:lang w:eastAsia="zh-CN"/>
        </w:rPr>
        <w:t>,</w:t>
      </w:r>
      <w:r w:rsidR="005741B8" w:rsidRPr="009228EB">
        <w:rPr>
          <w:b/>
          <w:bCs/>
          <w:lang w:eastAsia="zh-CN"/>
        </w:rPr>
        <w:t>C</w:t>
      </w:r>
      <w:r w:rsidR="005741B8" w:rsidRPr="001000C7">
        <w:rPr>
          <w:lang w:eastAsia="zh-CN"/>
        </w:rPr>
        <w:t xml:space="preserve">. </w:t>
      </w:r>
      <w:r w:rsidR="00AC4AED" w:rsidRPr="001000C7">
        <w:rPr>
          <w:lang w:eastAsia="zh-CN"/>
        </w:rPr>
        <w:t xml:space="preserve">The lens morphology is hard to </w:t>
      </w:r>
      <w:r w:rsidR="009228EB">
        <w:rPr>
          <w:lang w:eastAsia="zh-CN"/>
        </w:rPr>
        <w:t>maintain</w:t>
      </w:r>
      <w:r w:rsidR="00067AA4" w:rsidRPr="001000C7">
        <w:rPr>
          <w:lang w:eastAsia="zh-CN"/>
        </w:rPr>
        <w:t xml:space="preserve"> </w:t>
      </w:r>
      <w:r w:rsidR="00AC4AED" w:rsidRPr="001000C7">
        <w:rPr>
          <w:lang w:eastAsia="zh-CN"/>
        </w:rPr>
        <w:t>(</w:t>
      </w:r>
      <w:r w:rsidR="00AC4AED" w:rsidRPr="009228EB">
        <w:rPr>
          <w:b/>
          <w:bCs/>
          <w:lang w:eastAsia="zh-CN"/>
        </w:rPr>
        <w:t>Fig</w:t>
      </w:r>
      <w:r w:rsidR="009228EB">
        <w:rPr>
          <w:b/>
          <w:bCs/>
          <w:lang w:eastAsia="zh-CN"/>
        </w:rPr>
        <w:t>ure</w:t>
      </w:r>
      <w:r w:rsidR="00AC4AED" w:rsidRPr="009228EB">
        <w:rPr>
          <w:b/>
          <w:bCs/>
          <w:lang w:eastAsia="zh-CN"/>
        </w:rPr>
        <w:t xml:space="preserve"> 2A</w:t>
      </w:r>
      <w:r w:rsidR="00AC4AED" w:rsidRPr="001000C7">
        <w:rPr>
          <w:lang w:eastAsia="zh-CN"/>
        </w:rPr>
        <w:t>)</w:t>
      </w:r>
      <w:r w:rsidR="00067AA4" w:rsidRPr="001000C7">
        <w:rPr>
          <w:lang w:eastAsia="zh-CN"/>
        </w:rPr>
        <w:t xml:space="preserve"> because of its rigidity</w:t>
      </w:r>
      <w:r w:rsidR="002A3055" w:rsidRPr="001000C7">
        <w:rPr>
          <w:lang w:eastAsia="zh-CN"/>
        </w:rPr>
        <w:t xml:space="preserve"> and fragility</w:t>
      </w:r>
      <w:r w:rsidR="00AC4AED" w:rsidRPr="001000C7">
        <w:rPr>
          <w:lang w:eastAsia="zh-CN"/>
        </w:rPr>
        <w:t xml:space="preserve">. </w:t>
      </w:r>
      <w:r w:rsidR="00067AA4" w:rsidRPr="001000C7">
        <w:rPr>
          <w:lang w:eastAsia="zh-CN"/>
        </w:rPr>
        <w:t xml:space="preserve">We </w:t>
      </w:r>
      <w:r w:rsidR="002A3055" w:rsidRPr="001000C7">
        <w:rPr>
          <w:lang w:eastAsia="zh-CN"/>
        </w:rPr>
        <w:t>applied</w:t>
      </w:r>
      <w:r w:rsidR="00067AA4" w:rsidRPr="001000C7">
        <w:rPr>
          <w:lang w:eastAsia="zh-CN"/>
        </w:rPr>
        <w:t xml:space="preserve"> this dissection method </w:t>
      </w:r>
      <w:r w:rsidR="002A3055" w:rsidRPr="001000C7">
        <w:rPr>
          <w:lang w:eastAsia="zh-CN"/>
        </w:rPr>
        <w:t xml:space="preserve">to </w:t>
      </w:r>
      <w:r w:rsidR="00067AA4" w:rsidRPr="001000C7">
        <w:rPr>
          <w:lang w:eastAsia="zh-CN"/>
        </w:rPr>
        <w:t xml:space="preserve">other postnatal </w:t>
      </w:r>
      <w:r w:rsidR="00217CED" w:rsidRPr="001000C7">
        <w:rPr>
          <w:lang w:eastAsia="zh-CN"/>
        </w:rPr>
        <w:t>ages and</w:t>
      </w:r>
      <w:r w:rsidR="009C672A" w:rsidRPr="001000C7">
        <w:rPr>
          <w:lang w:eastAsia="zh-CN"/>
        </w:rPr>
        <w:t xml:space="preserve"> </w:t>
      </w:r>
      <w:r w:rsidR="00217CED" w:rsidRPr="001000C7">
        <w:rPr>
          <w:lang w:eastAsia="zh-CN"/>
        </w:rPr>
        <w:t>showed</w:t>
      </w:r>
      <w:r w:rsidR="00067AA4" w:rsidRPr="001000C7">
        <w:rPr>
          <w:lang w:eastAsia="zh-CN"/>
        </w:rPr>
        <w:t xml:space="preserve"> an example of H&amp;E histology of P10 eyeball section (</w:t>
      </w:r>
      <w:r w:rsidR="00067AA4" w:rsidRPr="009228EB">
        <w:rPr>
          <w:b/>
          <w:bCs/>
          <w:lang w:eastAsia="zh-CN"/>
        </w:rPr>
        <w:t>Fig</w:t>
      </w:r>
      <w:r w:rsidR="009228EB">
        <w:rPr>
          <w:b/>
          <w:bCs/>
          <w:lang w:eastAsia="zh-CN"/>
        </w:rPr>
        <w:t>ure</w:t>
      </w:r>
      <w:r w:rsidR="00067AA4" w:rsidRPr="009228EB">
        <w:rPr>
          <w:b/>
          <w:bCs/>
          <w:lang w:eastAsia="zh-CN"/>
        </w:rPr>
        <w:t xml:space="preserve"> 3</w:t>
      </w:r>
      <w:r w:rsidR="00067AA4" w:rsidRPr="001000C7">
        <w:rPr>
          <w:lang w:eastAsia="zh-CN"/>
        </w:rPr>
        <w:t xml:space="preserve">). In general, the </w:t>
      </w:r>
      <w:r w:rsidR="006D3E5C" w:rsidRPr="001000C7">
        <w:rPr>
          <w:lang w:eastAsia="zh-CN"/>
        </w:rPr>
        <w:t xml:space="preserve">younger </w:t>
      </w:r>
      <w:r w:rsidR="00067AA4" w:rsidRPr="001000C7">
        <w:rPr>
          <w:lang w:eastAsia="zh-CN"/>
        </w:rPr>
        <w:t xml:space="preserve">the mouse is, the </w:t>
      </w:r>
      <w:r w:rsidR="005741B8" w:rsidRPr="001000C7">
        <w:rPr>
          <w:lang w:eastAsia="zh-CN"/>
        </w:rPr>
        <w:t xml:space="preserve">better </w:t>
      </w:r>
      <w:r w:rsidR="00067AA4" w:rsidRPr="001000C7">
        <w:rPr>
          <w:lang w:eastAsia="zh-CN"/>
        </w:rPr>
        <w:t>the</w:t>
      </w:r>
      <w:r w:rsidR="006D3E5C" w:rsidRPr="001000C7">
        <w:rPr>
          <w:lang w:eastAsia="zh-CN"/>
        </w:rPr>
        <w:t xml:space="preserve"> eyeba</w:t>
      </w:r>
      <w:r w:rsidR="009C672A" w:rsidRPr="001000C7">
        <w:rPr>
          <w:lang w:eastAsia="zh-CN"/>
        </w:rPr>
        <w:t>l</w:t>
      </w:r>
      <w:r w:rsidR="006D3E5C" w:rsidRPr="001000C7">
        <w:rPr>
          <w:lang w:eastAsia="zh-CN"/>
        </w:rPr>
        <w:t>l</w:t>
      </w:r>
      <w:r w:rsidR="00067AA4" w:rsidRPr="001000C7">
        <w:rPr>
          <w:lang w:eastAsia="zh-CN"/>
        </w:rPr>
        <w:t xml:space="preserve"> </w:t>
      </w:r>
      <w:r w:rsidR="005741B8" w:rsidRPr="001000C7">
        <w:rPr>
          <w:lang w:eastAsia="zh-CN"/>
        </w:rPr>
        <w:t>morphology</w:t>
      </w:r>
      <w:r w:rsidR="00067AA4" w:rsidRPr="001000C7">
        <w:rPr>
          <w:lang w:eastAsia="zh-CN"/>
        </w:rPr>
        <w:t xml:space="preserve"> </w:t>
      </w:r>
      <w:r w:rsidR="009C672A" w:rsidRPr="001000C7">
        <w:rPr>
          <w:lang w:eastAsia="zh-CN"/>
        </w:rPr>
        <w:t>is</w:t>
      </w:r>
      <w:r w:rsidR="00067AA4" w:rsidRPr="001000C7">
        <w:rPr>
          <w:lang w:eastAsia="zh-CN"/>
        </w:rPr>
        <w:t xml:space="preserve"> </w:t>
      </w:r>
      <w:r w:rsidR="00027DB8" w:rsidRPr="001000C7">
        <w:rPr>
          <w:lang w:eastAsia="zh-CN"/>
        </w:rPr>
        <w:t>p</w:t>
      </w:r>
      <w:r w:rsidR="00067AA4" w:rsidRPr="001000C7">
        <w:rPr>
          <w:lang w:eastAsia="zh-CN"/>
        </w:rPr>
        <w:t>reserved</w:t>
      </w:r>
      <w:r w:rsidR="005741B8" w:rsidRPr="001000C7">
        <w:rPr>
          <w:lang w:eastAsia="zh-CN"/>
        </w:rPr>
        <w:t>.</w:t>
      </w:r>
      <w:r w:rsidR="009B13A8" w:rsidRPr="001000C7">
        <w:rPr>
          <w:lang w:eastAsia="zh-CN"/>
        </w:rPr>
        <w:t xml:space="preserve"> </w:t>
      </w:r>
      <w:proofErr w:type="spellStart"/>
      <w:r w:rsidR="009B13A8" w:rsidRPr="001000C7">
        <w:rPr>
          <w:lang w:eastAsia="zh-CN"/>
        </w:rPr>
        <w:t>Immunostained</w:t>
      </w:r>
      <w:proofErr w:type="spellEnd"/>
      <w:r w:rsidR="009B13A8" w:rsidRPr="001000C7">
        <w:rPr>
          <w:lang w:eastAsia="zh-CN"/>
        </w:rPr>
        <w:t xml:space="preserve"> </w:t>
      </w:r>
      <w:r w:rsidR="006D3E5C" w:rsidRPr="001000C7">
        <w:rPr>
          <w:lang w:eastAsia="zh-CN"/>
        </w:rPr>
        <w:t>paraffin</w:t>
      </w:r>
      <w:r w:rsidR="009B13A8" w:rsidRPr="001000C7">
        <w:rPr>
          <w:lang w:eastAsia="zh-CN"/>
        </w:rPr>
        <w:t xml:space="preserve"> sections from </w:t>
      </w:r>
      <w:r w:rsidR="009C672A" w:rsidRPr="001000C7">
        <w:rPr>
          <w:lang w:eastAsia="zh-CN"/>
        </w:rPr>
        <w:t xml:space="preserve">serial </w:t>
      </w:r>
      <w:r w:rsidR="009B13A8" w:rsidRPr="001000C7">
        <w:rPr>
          <w:lang w:eastAsia="zh-CN"/>
        </w:rPr>
        <w:t xml:space="preserve">postnatal ages </w:t>
      </w:r>
      <w:r w:rsidR="009228EB">
        <w:rPr>
          <w:lang w:eastAsia="zh-CN"/>
        </w:rPr>
        <w:t>a</w:t>
      </w:r>
      <w:r w:rsidR="009B13A8" w:rsidRPr="001000C7">
        <w:rPr>
          <w:lang w:eastAsia="zh-CN"/>
        </w:rPr>
        <w:t xml:space="preserve">re shown in </w:t>
      </w:r>
      <w:r w:rsidR="009B13A8" w:rsidRPr="009228EB">
        <w:rPr>
          <w:b/>
          <w:bCs/>
          <w:lang w:eastAsia="zh-CN"/>
        </w:rPr>
        <w:t>Fig</w:t>
      </w:r>
      <w:r w:rsidR="009228EB">
        <w:rPr>
          <w:b/>
          <w:bCs/>
          <w:lang w:eastAsia="zh-CN"/>
        </w:rPr>
        <w:t>ure</w:t>
      </w:r>
      <w:r w:rsidR="009B13A8" w:rsidRPr="009228EB">
        <w:rPr>
          <w:b/>
          <w:bCs/>
          <w:lang w:eastAsia="zh-CN"/>
        </w:rPr>
        <w:t xml:space="preserve"> 4</w:t>
      </w:r>
      <w:r w:rsidR="009B13A8" w:rsidRPr="001000C7">
        <w:rPr>
          <w:lang w:eastAsia="zh-CN"/>
        </w:rPr>
        <w:t>, with</w:t>
      </w:r>
      <w:r w:rsidR="009228EB">
        <w:rPr>
          <w:lang w:eastAsia="zh-CN"/>
        </w:rPr>
        <w:t xml:space="preserve"> keratin 12 (</w:t>
      </w:r>
      <w:r w:rsidR="009B13A8" w:rsidRPr="001000C7">
        <w:rPr>
          <w:lang w:eastAsia="zh-CN"/>
        </w:rPr>
        <w:t>K12</w:t>
      </w:r>
      <w:r w:rsidR="009228EB">
        <w:rPr>
          <w:lang w:eastAsia="zh-CN"/>
        </w:rPr>
        <w:t>)</w:t>
      </w:r>
      <w:r w:rsidR="009B13A8" w:rsidRPr="001000C7">
        <w:rPr>
          <w:lang w:eastAsia="zh-CN"/>
        </w:rPr>
        <w:t xml:space="preserve"> (</w:t>
      </w:r>
      <w:r w:rsidR="009B13A8" w:rsidRPr="009228EB">
        <w:rPr>
          <w:b/>
          <w:bCs/>
          <w:lang w:eastAsia="zh-CN"/>
        </w:rPr>
        <w:t>Fig</w:t>
      </w:r>
      <w:r w:rsidR="009228EB">
        <w:rPr>
          <w:b/>
          <w:bCs/>
          <w:lang w:eastAsia="zh-CN"/>
        </w:rPr>
        <w:t>ure</w:t>
      </w:r>
      <w:r w:rsidR="009B13A8" w:rsidRPr="009228EB">
        <w:rPr>
          <w:b/>
          <w:bCs/>
          <w:lang w:eastAsia="zh-CN"/>
        </w:rPr>
        <w:t xml:space="preserve"> 4A</w:t>
      </w:r>
      <w:r w:rsidR="009228EB" w:rsidRPr="009228EB">
        <w:rPr>
          <w:b/>
          <w:bCs/>
          <w:lang w:eastAsia="zh-CN"/>
        </w:rPr>
        <w:t>‒</w:t>
      </w:r>
      <w:r w:rsidR="009B13A8" w:rsidRPr="009228EB">
        <w:rPr>
          <w:b/>
          <w:bCs/>
          <w:lang w:eastAsia="zh-CN"/>
        </w:rPr>
        <w:t>F</w:t>
      </w:r>
      <w:r w:rsidR="009B13A8" w:rsidRPr="001000C7">
        <w:rPr>
          <w:lang w:eastAsia="zh-CN"/>
        </w:rPr>
        <w:t xml:space="preserve">) and </w:t>
      </w:r>
      <w:r w:rsidR="009228EB">
        <w:rPr>
          <w:lang w:eastAsia="zh-CN"/>
        </w:rPr>
        <w:t>keratin 14 (</w:t>
      </w:r>
      <w:r w:rsidR="009B13A8" w:rsidRPr="001000C7">
        <w:rPr>
          <w:lang w:eastAsia="zh-CN"/>
        </w:rPr>
        <w:t>K14</w:t>
      </w:r>
      <w:r w:rsidR="009228EB">
        <w:rPr>
          <w:lang w:eastAsia="zh-CN"/>
        </w:rPr>
        <w:t>)</w:t>
      </w:r>
      <w:r w:rsidR="009B13A8" w:rsidRPr="001000C7">
        <w:rPr>
          <w:lang w:eastAsia="zh-CN"/>
        </w:rPr>
        <w:t xml:space="preserve"> (</w:t>
      </w:r>
      <w:r w:rsidR="009B13A8" w:rsidRPr="009228EB">
        <w:rPr>
          <w:b/>
          <w:bCs/>
          <w:lang w:eastAsia="zh-CN"/>
        </w:rPr>
        <w:t>Fig</w:t>
      </w:r>
      <w:r w:rsidR="009228EB">
        <w:rPr>
          <w:b/>
          <w:bCs/>
          <w:lang w:eastAsia="zh-CN"/>
        </w:rPr>
        <w:t>ure</w:t>
      </w:r>
      <w:r w:rsidR="009B13A8" w:rsidRPr="009228EB">
        <w:rPr>
          <w:b/>
          <w:bCs/>
          <w:lang w:eastAsia="zh-CN"/>
        </w:rPr>
        <w:t xml:space="preserve"> 4G</w:t>
      </w:r>
      <w:r w:rsidR="009228EB" w:rsidRPr="009228EB">
        <w:rPr>
          <w:b/>
          <w:bCs/>
          <w:lang w:eastAsia="zh-CN"/>
        </w:rPr>
        <w:t>‒</w:t>
      </w:r>
      <w:r w:rsidR="009B13A8" w:rsidRPr="009228EB">
        <w:rPr>
          <w:b/>
          <w:bCs/>
          <w:lang w:eastAsia="zh-CN"/>
        </w:rPr>
        <w:t>L</w:t>
      </w:r>
      <w:r w:rsidR="009B13A8" w:rsidRPr="001000C7">
        <w:rPr>
          <w:lang w:eastAsia="zh-CN"/>
        </w:rPr>
        <w:t>) stain</w:t>
      </w:r>
      <w:r w:rsidR="009C672A" w:rsidRPr="001000C7">
        <w:rPr>
          <w:lang w:eastAsia="zh-CN"/>
        </w:rPr>
        <w:t xml:space="preserve">ing the </w:t>
      </w:r>
      <w:r w:rsidR="009B13A8" w:rsidRPr="001000C7">
        <w:rPr>
          <w:lang w:eastAsia="zh-CN"/>
        </w:rPr>
        <w:t>cornea</w:t>
      </w:r>
      <w:r w:rsidR="009C672A" w:rsidRPr="001000C7">
        <w:rPr>
          <w:lang w:eastAsia="zh-CN"/>
        </w:rPr>
        <w:t xml:space="preserve"> </w:t>
      </w:r>
      <w:r w:rsidR="009B13A8" w:rsidRPr="001000C7">
        <w:rPr>
          <w:lang w:eastAsia="zh-CN"/>
        </w:rPr>
        <w:t xml:space="preserve">and the whole </w:t>
      </w:r>
      <w:r w:rsidR="009C672A" w:rsidRPr="001000C7">
        <w:rPr>
          <w:lang w:eastAsia="zh-CN"/>
        </w:rPr>
        <w:t>OS</w:t>
      </w:r>
      <w:r w:rsidR="009B13A8" w:rsidRPr="001000C7">
        <w:rPr>
          <w:lang w:eastAsia="zh-CN"/>
        </w:rPr>
        <w:t xml:space="preserve"> </w:t>
      </w:r>
      <w:r w:rsidR="009C672A" w:rsidRPr="001000C7">
        <w:rPr>
          <w:lang w:eastAsia="zh-CN"/>
        </w:rPr>
        <w:t>epithelium</w:t>
      </w:r>
      <w:r w:rsidR="009B13A8" w:rsidRPr="001000C7">
        <w:rPr>
          <w:lang w:eastAsia="zh-CN"/>
        </w:rPr>
        <w:t>, respectively.</w:t>
      </w:r>
    </w:p>
    <w:p w14:paraId="3C9083F6" w14:textId="3EF2C8CE" w:rsidR="00B32616" w:rsidRPr="001000C7" w:rsidRDefault="00B32616" w:rsidP="001000C7">
      <w:pPr>
        <w:widowControl/>
        <w:rPr>
          <w:bCs/>
          <w:color w:val="808080"/>
        </w:rPr>
      </w:pPr>
    </w:p>
    <w:p w14:paraId="1ED7165B" w14:textId="221B24EF" w:rsidR="00453E92" w:rsidRDefault="00453E92" w:rsidP="001000C7">
      <w:pPr>
        <w:widowControl/>
        <w:rPr>
          <w:color w:val="808080"/>
        </w:rPr>
      </w:pPr>
      <w:r w:rsidRPr="001000C7">
        <w:rPr>
          <w:b/>
        </w:rPr>
        <w:t>FIGURE LEGENDS:</w:t>
      </w:r>
      <w:r w:rsidRPr="001000C7">
        <w:rPr>
          <w:color w:val="808080"/>
        </w:rPr>
        <w:t xml:space="preserve"> </w:t>
      </w:r>
    </w:p>
    <w:p w14:paraId="0664B560" w14:textId="77777777" w:rsidR="001000C7" w:rsidRPr="001000C7" w:rsidRDefault="001000C7" w:rsidP="001000C7">
      <w:pPr>
        <w:widowControl/>
        <w:rPr>
          <w:bCs/>
          <w:color w:val="808080"/>
        </w:rPr>
      </w:pPr>
    </w:p>
    <w:p w14:paraId="3C816625" w14:textId="39273D9B" w:rsidR="00453E92" w:rsidRDefault="00453E92" w:rsidP="001000C7">
      <w:pPr>
        <w:widowControl/>
        <w:rPr>
          <w:color w:val="auto"/>
          <w:lang w:eastAsia="zh-CN"/>
        </w:rPr>
      </w:pPr>
      <w:r w:rsidRPr="001000C7">
        <w:rPr>
          <w:b/>
          <w:color w:val="auto"/>
        </w:rPr>
        <w:lastRenderedPageBreak/>
        <w:t>Figure 1</w:t>
      </w:r>
      <w:r w:rsidR="009228EB">
        <w:rPr>
          <w:b/>
          <w:color w:val="auto"/>
        </w:rPr>
        <w:t>:</w:t>
      </w:r>
      <w:r w:rsidRPr="001000C7">
        <w:rPr>
          <w:b/>
          <w:color w:val="auto"/>
        </w:rPr>
        <w:t xml:space="preserve"> Illustration of the eyeball dissection in </w:t>
      </w:r>
      <w:r w:rsidR="00F50CC2" w:rsidRPr="001000C7">
        <w:rPr>
          <w:b/>
          <w:color w:val="auto"/>
        </w:rPr>
        <w:t>4-week old adult mouse</w:t>
      </w:r>
      <w:r w:rsidRPr="001000C7">
        <w:rPr>
          <w:b/>
          <w:color w:val="auto"/>
        </w:rPr>
        <w:t>. (A</w:t>
      </w:r>
      <w:r w:rsidR="009228EB" w:rsidRPr="009228EB">
        <w:rPr>
          <w:b/>
          <w:color w:val="auto"/>
        </w:rPr>
        <w:t>‒</w:t>
      </w:r>
      <w:r w:rsidRPr="001000C7">
        <w:rPr>
          <w:b/>
          <w:color w:val="auto"/>
        </w:rPr>
        <w:t xml:space="preserve">D) </w:t>
      </w:r>
      <w:r w:rsidRPr="001000C7">
        <w:rPr>
          <w:color w:val="auto"/>
        </w:rPr>
        <w:t>The schematic diagram of the skull composition</w:t>
      </w:r>
      <w:r w:rsidRPr="001000C7">
        <w:t xml:space="preserve"> </w:t>
      </w:r>
      <w:r w:rsidR="00F50CC2" w:rsidRPr="001000C7">
        <w:t xml:space="preserve">viewed </w:t>
      </w:r>
      <w:r w:rsidRPr="001000C7">
        <w:t>from top</w:t>
      </w:r>
      <w:r w:rsidR="00EF7A58" w:rsidRPr="001000C7">
        <w:t xml:space="preserve"> (A)</w:t>
      </w:r>
      <w:r w:rsidRPr="001000C7">
        <w:t>, bottom</w:t>
      </w:r>
      <w:r w:rsidR="00EF7A58" w:rsidRPr="001000C7">
        <w:t xml:space="preserve"> (B)</w:t>
      </w:r>
      <w:r w:rsidRPr="001000C7">
        <w:t xml:space="preserve">, </w:t>
      </w:r>
      <w:r w:rsidRPr="001000C7">
        <w:rPr>
          <w:color w:val="auto"/>
        </w:rPr>
        <w:t>lateral</w:t>
      </w:r>
      <w:r w:rsidR="00EF7A58" w:rsidRPr="001000C7">
        <w:rPr>
          <w:color w:val="auto"/>
        </w:rPr>
        <w:t xml:space="preserve"> (C) </w:t>
      </w:r>
      <w:r w:rsidRPr="001000C7">
        <w:rPr>
          <w:color w:val="auto"/>
        </w:rPr>
        <w:t xml:space="preserve">and </w:t>
      </w:r>
      <w:r w:rsidR="00C141F4" w:rsidRPr="001000C7">
        <w:rPr>
          <w:color w:val="auto"/>
        </w:rPr>
        <w:t>mid</w:t>
      </w:r>
      <w:r w:rsidR="00EF7A58" w:rsidRPr="001000C7">
        <w:rPr>
          <w:color w:val="auto"/>
        </w:rPr>
        <w:t>dle plane (D)</w:t>
      </w:r>
      <w:r w:rsidR="00F50CC2" w:rsidRPr="001000C7">
        <w:rPr>
          <w:color w:val="auto"/>
        </w:rPr>
        <w:t xml:space="preserve">, </w:t>
      </w:r>
      <w:r w:rsidRPr="001000C7">
        <w:rPr>
          <w:color w:val="auto"/>
        </w:rPr>
        <w:t>respectively.</w:t>
      </w:r>
      <w:r w:rsidR="00474CFB" w:rsidRPr="001000C7">
        <w:rPr>
          <w:color w:val="auto"/>
        </w:rPr>
        <w:t xml:space="preserve"> </w:t>
      </w:r>
      <w:r w:rsidR="00FD679F" w:rsidRPr="001000C7">
        <w:rPr>
          <w:color w:val="auto"/>
        </w:rPr>
        <w:t>Dashed lines</w:t>
      </w:r>
      <w:r w:rsidR="00474CFB" w:rsidRPr="001000C7">
        <w:rPr>
          <w:color w:val="auto"/>
        </w:rPr>
        <w:t xml:space="preserve"> </w:t>
      </w:r>
      <w:r w:rsidR="00E965B1" w:rsidRPr="001000C7">
        <w:rPr>
          <w:color w:val="auto"/>
        </w:rPr>
        <w:t xml:space="preserve">in (A) and (B) </w:t>
      </w:r>
      <w:r w:rsidR="00474CFB" w:rsidRPr="001000C7">
        <w:rPr>
          <w:color w:val="auto"/>
        </w:rPr>
        <w:t>indicate</w:t>
      </w:r>
      <w:r w:rsidR="00FD679F" w:rsidRPr="001000C7">
        <w:rPr>
          <w:color w:val="auto"/>
        </w:rPr>
        <w:t xml:space="preserve"> bisected planes</w:t>
      </w:r>
      <w:r w:rsidRPr="001000C7">
        <w:rPr>
          <w:color w:val="auto"/>
        </w:rPr>
        <w:t>.</w:t>
      </w:r>
      <w:r w:rsidR="00FD679F" w:rsidRPr="001000C7">
        <w:rPr>
          <w:color w:val="auto"/>
        </w:rPr>
        <w:t xml:space="preserve"> (</w:t>
      </w:r>
      <w:r w:rsidR="00FD679F" w:rsidRPr="009228EB">
        <w:rPr>
          <w:b/>
          <w:bCs/>
          <w:color w:val="auto"/>
        </w:rPr>
        <w:t>E</w:t>
      </w:r>
      <w:r w:rsidR="00FD679F" w:rsidRPr="001000C7">
        <w:rPr>
          <w:color w:val="auto"/>
        </w:rPr>
        <w:t xml:space="preserve">) </w:t>
      </w:r>
      <w:r w:rsidR="009228EB">
        <w:rPr>
          <w:color w:val="auto"/>
        </w:rPr>
        <w:t>B</w:t>
      </w:r>
      <w:r w:rsidR="001E64E3" w:rsidRPr="001000C7">
        <w:rPr>
          <w:color w:val="auto"/>
        </w:rPr>
        <w:t>isected</w:t>
      </w:r>
      <w:r w:rsidR="00656A8B" w:rsidRPr="001000C7">
        <w:rPr>
          <w:color w:val="auto"/>
        </w:rPr>
        <w:t>-</w:t>
      </w:r>
      <w:r w:rsidR="001E64E3" w:rsidRPr="001000C7">
        <w:rPr>
          <w:color w:val="auto"/>
        </w:rPr>
        <w:t xml:space="preserve">half skull </w:t>
      </w:r>
      <w:r w:rsidR="00656A8B" w:rsidRPr="001000C7">
        <w:rPr>
          <w:color w:val="auto"/>
        </w:rPr>
        <w:t>at 4-week old age that exactly matches (D)</w:t>
      </w:r>
      <w:r w:rsidR="00F33927" w:rsidRPr="001000C7">
        <w:rPr>
          <w:color w:val="auto"/>
        </w:rPr>
        <w:t xml:space="preserve">. </w:t>
      </w:r>
      <w:r w:rsidRPr="001000C7">
        <w:rPr>
          <w:color w:val="auto"/>
        </w:rPr>
        <w:t>(</w:t>
      </w:r>
      <w:r w:rsidR="00656A8B" w:rsidRPr="009228EB">
        <w:rPr>
          <w:b/>
          <w:bCs/>
          <w:color w:val="auto"/>
        </w:rPr>
        <w:t>F</w:t>
      </w:r>
      <w:r w:rsidRPr="001000C7">
        <w:rPr>
          <w:color w:val="auto"/>
        </w:rPr>
        <w:t xml:space="preserve">) </w:t>
      </w:r>
      <w:r w:rsidR="00656A8B" w:rsidRPr="001000C7">
        <w:rPr>
          <w:color w:val="auto"/>
        </w:rPr>
        <w:t>M</w:t>
      </w:r>
      <w:r w:rsidR="00E965B1" w:rsidRPr="001000C7">
        <w:rPr>
          <w:color w:val="auto"/>
        </w:rPr>
        <w:t>edial</w:t>
      </w:r>
      <w:r w:rsidR="00656A8B" w:rsidRPr="001000C7">
        <w:rPr>
          <w:color w:val="auto"/>
        </w:rPr>
        <w:t>-</w:t>
      </w:r>
      <w:r w:rsidR="00526D89" w:rsidRPr="001000C7">
        <w:rPr>
          <w:color w:val="auto"/>
        </w:rPr>
        <w:t>plane</w:t>
      </w:r>
      <w:r w:rsidR="00656A8B" w:rsidRPr="001000C7">
        <w:rPr>
          <w:color w:val="auto"/>
        </w:rPr>
        <w:t xml:space="preserve"> view of dissected </w:t>
      </w:r>
      <w:r w:rsidR="001B6B8B" w:rsidRPr="001000C7">
        <w:rPr>
          <w:color w:val="auto"/>
        </w:rPr>
        <w:t>tissue between</w:t>
      </w:r>
      <w:r w:rsidR="00656A8B" w:rsidRPr="001000C7">
        <w:rPr>
          <w:color w:val="auto"/>
        </w:rPr>
        <w:t xml:space="preserve"> the two transverse planes in (D) and (E)</w:t>
      </w:r>
      <w:r w:rsidR="00FD679F" w:rsidRPr="001000C7">
        <w:rPr>
          <w:color w:val="auto"/>
        </w:rPr>
        <w:t>. T</w:t>
      </w:r>
      <w:r w:rsidRPr="001000C7">
        <w:rPr>
          <w:color w:val="auto"/>
        </w:rPr>
        <w:t xml:space="preserve">he eyeball </w:t>
      </w:r>
      <w:r w:rsidR="00526D89" w:rsidRPr="001000C7">
        <w:rPr>
          <w:color w:val="auto"/>
        </w:rPr>
        <w:t xml:space="preserve">(dashed circle) </w:t>
      </w:r>
      <w:r w:rsidRPr="001000C7">
        <w:rPr>
          <w:color w:val="auto"/>
        </w:rPr>
        <w:t xml:space="preserve">was mainly embedded underneath the frontal </w:t>
      </w:r>
      <w:r w:rsidR="00664999" w:rsidRPr="001000C7">
        <w:rPr>
          <w:color w:val="auto"/>
        </w:rPr>
        <w:t>(</w:t>
      </w:r>
      <w:proofErr w:type="spellStart"/>
      <w:r w:rsidR="00664999" w:rsidRPr="001000C7">
        <w:rPr>
          <w:color w:val="auto"/>
        </w:rPr>
        <w:t>Fron</w:t>
      </w:r>
      <w:proofErr w:type="spellEnd"/>
      <w:r w:rsidR="00664999" w:rsidRPr="001000C7">
        <w:rPr>
          <w:color w:val="auto"/>
        </w:rPr>
        <w:t xml:space="preserve">) </w:t>
      </w:r>
      <w:r w:rsidRPr="001000C7">
        <w:rPr>
          <w:color w:val="auto"/>
        </w:rPr>
        <w:t>and maxillary</w:t>
      </w:r>
      <w:r w:rsidR="00664999" w:rsidRPr="001000C7">
        <w:rPr>
          <w:color w:val="auto"/>
        </w:rPr>
        <w:t xml:space="preserve"> (Max)</w:t>
      </w:r>
      <w:r w:rsidR="00FD679F" w:rsidRPr="001000C7">
        <w:rPr>
          <w:color w:val="auto"/>
        </w:rPr>
        <w:t xml:space="preserve">. </w:t>
      </w:r>
      <w:r w:rsidR="00F33927" w:rsidRPr="001000C7">
        <w:rPr>
          <w:color w:val="auto"/>
        </w:rPr>
        <w:t>Color</w:t>
      </w:r>
      <w:r w:rsidR="009228EB">
        <w:rPr>
          <w:color w:val="auto"/>
        </w:rPr>
        <w:t>ed</w:t>
      </w:r>
      <w:r w:rsidR="00F33927" w:rsidRPr="001000C7">
        <w:rPr>
          <w:color w:val="auto"/>
        </w:rPr>
        <w:t xml:space="preserve"> dashed l</w:t>
      </w:r>
      <w:r w:rsidR="00526D89" w:rsidRPr="001000C7">
        <w:rPr>
          <w:color w:val="auto"/>
        </w:rPr>
        <w:t xml:space="preserve">ines geographically divide the bisected plane into 4 areas, </w:t>
      </w:r>
      <w:r w:rsidR="00664999" w:rsidRPr="001000C7">
        <w:rPr>
          <w:color w:val="auto"/>
        </w:rPr>
        <w:t xml:space="preserve">in </w:t>
      </w:r>
      <w:r w:rsidR="00526D89" w:rsidRPr="001000C7">
        <w:rPr>
          <w:color w:val="auto"/>
        </w:rPr>
        <w:t xml:space="preserve">which bones were roughly removed </w:t>
      </w:r>
      <w:r w:rsidR="009228EB">
        <w:rPr>
          <w:color w:val="auto"/>
        </w:rPr>
        <w:t>as per</w:t>
      </w:r>
      <w:r w:rsidR="00526D89" w:rsidRPr="001000C7">
        <w:rPr>
          <w:color w:val="auto"/>
        </w:rPr>
        <w:t xml:space="preserve"> the order</w:t>
      </w:r>
      <w:r w:rsidR="009228EB">
        <w:rPr>
          <w:color w:val="auto"/>
        </w:rPr>
        <w:t xml:space="preserve"> or numbers</w:t>
      </w:r>
      <w:r w:rsidR="00526D89" w:rsidRPr="001000C7">
        <w:rPr>
          <w:color w:val="auto"/>
        </w:rPr>
        <w:t xml:space="preserve">. </w:t>
      </w:r>
      <w:r w:rsidR="00FD679F" w:rsidRPr="001000C7">
        <w:rPr>
          <w:color w:val="auto"/>
        </w:rPr>
        <w:t xml:space="preserve">Note </w:t>
      </w:r>
      <w:r w:rsidR="009228EB">
        <w:rPr>
          <w:color w:val="auto"/>
        </w:rPr>
        <w:t xml:space="preserve">that </w:t>
      </w:r>
      <w:r w:rsidR="00FD679F" w:rsidRPr="001000C7">
        <w:rPr>
          <w:color w:val="auto"/>
        </w:rPr>
        <w:t>the ethmoid</w:t>
      </w:r>
      <w:r w:rsidR="00664999" w:rsidRPr="001000C7">
        <w:rPr>
          <w:color w:val="auto"/>
        </w:rPr>
        <w:t xml:space="preserve"> (Eth)</w:t>
      </w:r>
      <w:r w:rsidR="00FD679F" w:rsidRPr="001000C7">
        <w:rPr>
          <w:color w:val="auto"/>
        </w:rPr>
        <w:t xml:space="preserve"> bone has been removed.</w:t>
      </w:r>
      <w:r w:rsidRPr="001000C7">
        <w:rPr>
          <w:color w:val="auto"/>
        </w:rPr>
        <w:t xml:space="preserve"> (</w:t>
      </w:r>
      <w:r w:rsidR="00F33927" w:rsidRPr="009228EB">
        <w:rPr>
          <w:b/>
          <w:bCs/>
          <w:color w:val="auto"/>
        </w:rPr>
        <w:t>G</w:t>
      </w:r>
      <w:r w:rsidRPr="001000C7">
        <w:rPr>
          <w:color w:val="auto"/>
        </w:rPr>
        <w:t xml:space="preserve">) </w:t>
      </w:r>
      <w:r w:rsidRPr="001000C7">
        <w:rPr>
          <w:color w:val="auto"/>
          <w:lang w:eastAsia="zh-CN"/>
        </w:rPr>
        <w:t xml:space="preserve">After </w:t>
      </w:r>
      <w:r w:rsidR="00FD679F" w:rsidRPr="001000C7">
        <w:rPr>
          <w:color w:val="auto"/>
          <w:lang w:eastAsia="zh-CN"/>
        </w:rPr>
        <w:t>remov</w:t>
      </w:r>
      <w:r w:rsidR="00526D89" w:rsidRPr="001000C7">
        <w:rPr>
          <w:color w:val="auto"/>
          <w:lang w:eastAsia="zh-CN"/>
        </w:rPr>
        <w:t>al of</w:t>
      </w:r>
      <w:r w:rsidR="00FD679F" w:rsidRPr="001000C7">
        <w:rPr>
          <w:color w:val="auto"/>
          <w:lang w:eastAsia="zh-CN"/>
        </w:rPr>
        <w:t xml:space="preserve"> frontal bone and </w:t>
      </w:r>
      <w:r w:rsidR="00526D89" w:rsidRPr="001000C7">
        <w:rPr>
          <w:color w:val="auto"/>
          <w:lang w:eastAsia="zh-CN"/>
        </w:rPr>
        <w:t xml:space="preserve">partial maxillary, </w:t>
      </w:r>
      <w:proofErr w:type="spellStart"/>
      <w:r w:rsidR="00526D89" w:rsidRPr="001000C7">
        <w:rPr>
          <w:color w:val="auto"/>
          <w:lang w:eastAsia="zh-CN"/>
        </w:rPr>
        <w:t>Harderin</w:t>
      </w:r>
      <w:proofErr w:type="spellEnd"/>
      <w:r w:rsidR="00526D89" w:rsidRPr="001000C7">
        <w:rPr>
          <w:color w:val="auto"/>
          <w:lang w:eastAsia="zh-CN"/>
        </w:rPr>
        <w:t xml:space="preserve"> gland</w:t>
      </w:r>
      <w:r w:rsidR="00664999" w:rsidRPr="001000C7">
        <w:rPr>
          <w:color w:val="auto"/>
          <w:lang w:eastAsia="zh-CN"/>
        </w:rPr>
        <w:t xml:space="preserve"> (Har) and</w:t>
      </w:r>
      <w:r w:rsidR="00526D89" w:rsidRPr="001000C7">
        <w:rPr>
          <w:color w:val="auto"/>
          <w:lang w:eastAsia="zh-CN"/>
        </w:rPr>
        <w:t xml:space="preserve"> </w:t>
      </w:r>
      <w:r w:rsidRPr="001000C7">
        <w:rPr>
          <w:color w:val="auto"/>
          <w:lang w:eastAsia="zh-CN"/>
        </w:rPr>
        <w:t>jugal</w:t>
      </w:r>
      <w:r w:rsidR="00664999" w:rsidRPr="001000C7">
        <w:rPr>
          <w:color w:val="auto"/>
          <w:lang w:eastAsia="zh-CN"/>
        </w:rPr>
        <w:t xml:space="preserve"> (Jug)</w:t>
      </w:r>
      <w:r w:rsidRPr="001000C7">
        <w:rPr>
          <w:color w:val="auto"/>
          <w:lang w:eastAsia="zh-CN"/>
        </w:rPr>
        <w:t xml:space="preserve"> and lacrimal</w:t>
      </w:r>
      <w:r w:rsidR="00664999" w:rsidRPr="001000C7">
        <w:rPr>
          <w:color w:val="auto"/>
          <w:lang w:eastAsia="zh-CN"/>
        </w:rPr>
        <w:t xml:space="preserve"> (La) bones</w:t>
      </w:r>
      <w:r w:rsidRPr="001000C7">
        <w:rPr>
          <w:color w:val="auto"/>
          <w:lang w:eastAsia="zh-CN"/>
        </w:rPr>
        <w:t xml:space="preserve"> </w:t>
      </w:r>
      <w:r w:rsidR="00526D89" w:rsidRPr="001000C7">
        <w:rPr>
          <w:color w:val="auto"/>
          <w:lang w:eastAsia="zh-CN"/>
        </w:rPr>
        <w:t>were exposed. Circle dashed lines indicate the eyeball position.</w:t>
      </w:r>
      <w:r w:rsidR="00CD161D">
        <w:rPr>
          <w:color w:val="auto"/>
          <w:lang w:eastAsia="zh-CN"/>
        </w:rPr>
        <w:t xml:space="preserve"> </w:t>
      </w:r>
      <w:r w:rsidRPr="001000C7">
        <w:rPr>
          <w:color w:val="auto"/>
        </w:rPr>
        <w:t>(</w:t>
      </w:r>
      <w:r w:rsidR="00F33927" w:rsidRPr="009228EB">
        <w:rPr>
          <w:b/>
          <w:bCs/>
          <w:color w:val="auto"/>
        </w:rPr>
        <w:t>H</w:t>
      </w:r>
      <w:r w:rsidR="00526D89" w:rsidRPr="001000C7">
        <w:rPr>
          <w:color w:val="auto"/>
        </w:rPr>
        <w:t xml:space="preserve">) </w:t>
      </w:r>
      <w:r w:rsidR="00664999" w:rsidRPr="001000C7">
        <w:rPr>
          <w:color w:val="auto"/>
        </w:rPr>
        <w:t>I</w:t>
      </w:r>
      <w:r w:rsidR="00526D89" w:rsidRPr="001000C7">
        <w:rPr>
          <w:color w:val="auto"/>
        </w:rPr>
        <w:t>solated eyeball view</w:t>
      </w:r>
      <w:r w:rsidR="00664999" w:rsidRPr="001000C7">
        <w:rPr>
          <w:color w:val="auto"/>
        </w:rPr>
        <w:t>ed</w:t>
      </w:r>
      <w:r w:rsidR="00526D89" w:rsidRPr="001000C7">
        <w:rPr>
          <w:color w:val="auto"/>
        </w:rPr>
        <w:t xml:space="preserve"> from inside</w:t>
      </w:r>
      <w:r w:rsidR="00393527" w:rsidRPr="001000C7">
        <w:rPr>
          <w:color w:val="auto"/>
        </w:rPr>
        <w:t xml:space="preserve"> after dissection completed</w:t>
      </w:r>
      <w:r w:rsidRPr="001000C7">
        <w:rPr>
          <w:color w:val="auto"/>
          <w:lang w:eastAsia="zh-CN"/>
        </w:rPr>
        <w:t xml:space="preserve">. </w:t>
      </w:r>
      <w:r w:rsidR="00D31C1B" w:rsidRPr="001000C7">
        <w:rPr>
          <w:color w:val="auto"/>
          <w:lang w:eastAsia="zh-CN"/>
        </w:rPr>
        <w:t xml:space="preserve">Arrow points to optic nerve (On). </w:t>
      </w:r>
      <w:r w:rsidR="00664999" w:rsidRPr="001000C7">
        <w:rPr>
          <w:color w:val="auto"/>
          <w:lang w:eastAsia="zh-CN"/>
        </w:rPr>
        <w:t>E</w:t>
      </w:r>
      <w:r w:rsidR="009228EB">
        <w:rPr>
          <w:color w:val="auto"/>
          <w:lang w:eastAsia="zh-CN"/>
        </w:rPr>
        <w:t xml:space="preserve"> =</w:t>
      </w:r>
      <w:r w:rsidR="00664999" w:rsidRPr="001000C7">
        <w:rPr>
          <w:color w:val="auto"/>
          <w:lang w:eastAsia="zh-CN"/>
        </w:rPr>
        <w:t xml:space="preserve"> Eye</w:t>
      </w:r>
      <w:r w:rsidR="009228EB">
        <w:rPr>
          <w:color w:val="auto"/>
          <w:lang w:eastAsia="zh-CN"/>
        </w:rPr>
        <w:t>,</w:t>
      </w:r>
      <w:r w:rsidR="00664999" w:rsidRPr="001000C7">
        <w:rPr>
          <w:color w:val="auto"/>
          <w:lang w:eastAsia="zh-CN"/>
        </w:rPr>
        <w:t xml:space="preserve"> </w:t>
      </w:r>
      <w:r w:rsidRPr="001000C7">
        <w:rPr>
          <w:color w:val="auto"/>
          <w:lang w:eastAsia="zh-CN"/>
        </w:rPr>
        <w:t>Na</w:t>
      </w:r>
      <w:r w:rsidR="009228EB">
        <w:rPr>
          <w:color w:val="auto"/>
          <w:lang w:eastAsia="zh-CN"/>
        </w:rPr>
        <w:t xml:space="preserve"> =</w:t>
      </w:r>
      <w:r w:rsidRPr="001000C7">
        <w:rPr>
          <w:color w:val="auto"/>
          <w:lang w:eastAsia="zh-CN"/>
        </w:rPr>
        <w:t xml:space="preserve"> Nasal</w:t>
      </w:r>
      <w:r w:rsidR="009228EB">
        <w:rPr>
          <w:color w:val="auto"/>
          <w:lang w:eastAsia="zh-CN"/>
        </w:rPr>
        <w:t>,</w:t>
      </w:r>
      <w:r w:rsidRPr="001000C7">
        <w:rPr>
          <w:color w:val="auto"/>
          <w:lang w:eastAsia="zh-CN"/>
        </w:rPr>
        <w:t xml:space="preserve"> Pre</w:t>
      </w:r>
      <w:r w:rsidR="009228EB">
        <w:rPr>
          <w:color w:val="auto"/>
          <w:lang w:eastAsia="zh-CN"/>
        </w:rPr>
        <w:t xml:space="preserve"> = </w:t>
      </w:r>
      <w:r w:rsidRPr="001000C7">
        <w:rPr>
          <w:color w:val="auto"/>
          <w:lang w:eastAsia="zh-CN"/>
        </w:rPr>
        <w:t>Premaxilla</w:t>
      </w:r>
      <w:r w:rsidR="009228EB">
        <w:rPr>
          <w:color w:val="auto"/>
          <w:lang w:eastAsia="zh-CN"/>
        </w:rPr>
        <w:t>,</w:t>
      </w:r>
      <w:r w:rsidRPr="001000C7">
        <w:rPr>
          <w:color w:val="auto"/>
          <w:lang w:eastAsia="zh-CN"/>
        </w:rPr>
        <w:t xml:space="preserve"> Max</w:t>
      </w:r>
      <w:r w:rsidR="009228EB">
        <w:rPr>
          <w:color w:val="auto"/>
          <w:lang w:eastAsia="zh-CN"/>
        </w:rPr>
        <w:t xml:space="preserve"> =</w:t>
      </w:r>
      <w:r w:rsidRPr="001000C7">
        <w:rPr>
          <w:color w:val="auto"/>
          <w:lang w:eastAsia="zh-CN"/>
        </w:rPr>
        <w:t xml:space="preserve"> Maxillary</w:t>
      </w:r>
      <w:r w:rsidR="009228EB">
        <w:rPr>
          <w:color w:val="auto"/>
          <w:lang w:eastAsia="zh-CN"/>
        </w:rPr>
        <w:t xml:space="preserve">, </w:t>
      </w:r>
      <w:r w:rsidRPr="001000C7">
        <w:rPr>
          <w:color w:val="auto"/>
          <w:lang w:eastAsia="zh-CN"/>
        </w:rPr>
        <w:t>La</w:t>
      </w:r>
      <w:r w:rsidR="009228EB">
        <w:rPr>
          <w:color w:val="auto"/>
          <w:lang w:eastAsia="zh-CN"/>
        </w:rPr>
        <w:t xml:space="preserve"> =</w:t>
      </w:r>
      <w:r w:rsidRPr="001000C7">
        <w:rPr>
          <w:color w:val="auto"/>
          <w:lang w:eastAsia="zh-CN"/>
        </w:rPr>
        <w:t xml:space="preserve"> Lacrimal, </w:t>
      </w:r>
      <w:proofErr w:type="spellStart"/>
      <w:r w:rsidRPr="001000C7">
        <w:rPr>
          <w:color w:val="auto"/>
          <w:lang w:eastAsia="zh-CN"/>
        </w:rPr>
        <w:t>Fron</w:t>
      </w:r>
      <w:proofErr w:type="spellEnd"/>
      <w:r w:rsidR="009228EB">
        <w:rPr>
          <w:color w:val="auto"/>
          <w:lang w:eastAsia="zh-CN"/>
        </w:rPr>
        <w:t xml:space="preserve"> =</w:t>
      </w:r>
      <w:r w:rsidRPr="001000C7">
        <w:rPr>
          <w:color w:val="auto"/>
          <w:lang w:eastAsia="zh-CN"/>
        </w:rPr>
        <w:t xml:space="preserve"> Frontal, Ali</w:t>
      </w:r>
      <w:r w:rsidR="009228EB">
        <w:rPr>
          <w:color w:val="auto"/>
          <w:lang w:eastAsia="zh-CN"/>
        </w:rPr>
        <w:t xml:space="preserve"> =</w:t>
      </w:r>
      <w:r w:rsidRPr="001000C7">
        <w:rPr>
          <w:color w:val="auto"/>
          <w:lang w:eastAsia="zh-CN"/>
        </w:rPr>
        <w:t xml:space="preserve"> Alisphenoid</w:t>
      </w:r>
      <w:r w:rsidR="009228EB">
        <w:rPr>
          <w:color w:val="auto"/>
          <w:lang w:eastAsia="zh-CN"/>
        </w:rPr>
        <w:t>,</w:t>
      </w:r>
      <w:r w:rsidRPr="001000C7">
        <w:rPr>
          <w:color w:val="auto"/>
          <w:lang w:eastAsia="zh-CN"/>
        </w:rPr>
        <w:t xml:space="preserve"> Jug</w:t>
      </w:r>
      <w:r w:rsidR="009228EB">
        <w:rPr>
          <w:color w:val="auto"/>
          <w:lang w:eastAsia="zh-CN"/>
        </w:rPr>
        <w:t xml:space="preserve"> =</w:t>
      </w:r>
      <w:r w:rsidRPr="001000C7">
        <w:rPr>
          <w:color w:val="auto"/>
          <w:lang w:eastAsia="zh-CN"/>
        </w:rPr>
        <w:t xml:space="preserve"> Jugal</w:t>
      </w:r>
      <w:r w:rsidR="009228EB">
        <w:rPr>
          <w:color w:val="auto"/>
          <w:lang w:eastAsia="zh-CN"/>
        </w:rPr>
        <w:t>,</w:t>
      </w:r>
      <w:r w:rsidRPr="001000C7">
        <w:rPr>
          <w:color w:val="auto"/>
          <w:lang w:eastAsia="zh-CN"/>
        </w:rPr>
        <w:t xml:space="preserve"> Pal</w:t>
      </w:r>
      <w:r w:rsidR="009228EB">
        <w:rPr>
          <w:color w:val="auto"/>
          <w:lang w:eastAsia="zh-CN"/>
        </w:rPr>
        <w:t xml:space="preserve"> =</w:t>
      </w:r>
      <w:r w:rsidRPr="001000C7">
        <w:rPr>
          <w:color w:val="auto"/>
          <w:lang w:eastAsia="zh-CN"/>
        </w:rPr>
        <w:t xml:space="preserve"> Palatine</w:t>
      </w:r>
      <w:r w:rsidR="009228EB">
        <w:rPr>
          <w:color w:val="auto"/>
          <w:lang w:eastAsia="zh-CN"/>
        </w:rPr>
        <w:t>,</w:t>
      </w:r>
      <w:r w:rsidRPr="001000C7">
        <w:rPr>
          <w:color w:val="auto"/>
          <w:lang w:eastAsia="zh-CN"/>
        </w:rPr>
        <w:t xml:space="preserve"> </w:t>
      </w:r>
      <w:proofErr w:type="spellStart"/>
      <w:r w:rsidRPr="001000C7">
        <w:rPr>
          <w:color w:val="auto"/>
          <w:lang w:eastAsia="zh-CN"/>
        </w:rPr>
        <w:t>Ptery</w:t>
      </w:r>
      <w:proofErr w:type="spellEnd"/>
      <w:r w:rsidR="009228EB">
        <w:rPr>
          <w:color w:val="auto"/>
          <w:lang w:eastAsia="zh-CN"/>
        </w:rPr>
        <w:t xml:space="preserve"> =</w:t>
      </w:r>
      <w:r w:rsidRPr="001000C7">
        <w:rPr>
          <w:color w:val="auto"/>
          <w:lang w:eastAsia="zh-CN"/>
        </w:rPr>
        <w:t xml:space="preserve"> Pterygoid</w:t>
      </w:r>
      <w:r w:rsidR="009228EB">
        <w:rPr>
          <w:color w:val="auto"/>
          <w:lang w:eastAsia="zh-CN"/>
        </w:rPr>
        <w:t>,</w:t>
      </w:r>
      <w:r w:rsidRPr="001000C7">
        <w:rPr>
          <w:color w:val="auto"/>
          <w:lang w:eastAsia="zh-CN"/>
        </w:rPr>
        <w:t xml:space="preserve"> </w:t>
      </w:r>
      <w:proofErr w:type="spellStart"/>
      <w:r w:rsidRPr="001000C7">
        <w:rPr>
          <w:color w:val="auto"/>
          <w:lang w:eastAsia="zh-CN"/>
        </w:rPr>
        <w:t>Squ</w:t>
      </w:r>
      <w:proofErr w:type="spellEnd"/>
      <w:r w:rsidR="009228EB">
        <w:rPr>
          <w:color w:val="auto"/>
          <w:lang w:eastAsia="zh-CN"/>
        </w:rPr>
        <w:t xml:space="preserve"> =</w:t>
      </w:r>
      <w:r w:rsidRPr="001000C7">
        <w:rPr>
          <w:color w:val="auto"/>
          <w:lang w:eastAsia="zh-CN"/>
        </w:rPr>
        <w:t xml:space="preserve"> Squamosal</w:t>
      </w:r>
      <w:r w:rsidR="009228EB">
        <w:rPr>
          <w:color w:val="auto"/>
          <w:lang w:eastAsia="zh-CN"/>
        </w:rPr>
        <w:t>,</w:t>
      </w:r>
      <w:r w:rsidRPr="001000C7">
        <w:rPr>
          <w:color w:val="auto"/>
          <w:lang w:eastAsia="zh-CN"/>
        </w:rPr>
        <w:t xml:space="preserve"> Par</w:t>
      </w:r>
      <w:r w:rsidR="009228EB">
        <w:rPr>
          <w:color w:val="auto"/>
          <w:lang w:eastAsia="zh-CN"/>
        </w:rPr>
        <w:t xml:space="preserve"> =</w:t>
      </w:r>
      <w:r w:rsidRPr="001000C7">
        <w:rPr>
          <w:color w:val="auto"/>
          <w:lang w:eastAsia="zh-CN"/>
        </w:rPr>
        <w:t xml:space="preserve"> Parietal</w:t>
      </w:r>
      <w:r w:rsidR="009228EB">
        <w:rPr>
          <w:color w:val="auto"/>
          <w:lang w:eastAsia="zh-CN"/>
        </w:rPr>
        <w:t>,</w:t>
      </w:r>
      <w:r w:rsidRPr="001000C7">
        <w:rPr>
          <w:color w:val="auto"/>
          <w:lang w:eastAsia="zh-CN"/>
        </w:rPr>
        <w:t xml:space="preserve"> Eth</w:t>
      </w:r>
      <w:r w:rsidR="009228EB">
        <w:rPr>
          <w:color w:val="auto"/>
          <w:lang w:eastAsia="zh-CN"/>
        </w:rPr>
        <w:t xml:space="preserve"> =</w:t>
      </w:r>
      <w:r w:rsidRPr="001000C7">
        <w:rPr>
          <w:color w:val="auto"/>
          <w:lang w:eastAsia="zh-CN"/>
        </w:rPr>
        <w:t xml:space="preserve"> Ethmoid.</w:t>
      </w:r>
    </w:p>
    <w:p w14:paraId="0E754592" w14:textId="77777777" w:rsidR="001000C7" w:rsidRPr="001000C7" w:rsidRDefault="001000C7" w:rsidP="001000C7">
      <w:pPr>
        <w:widowControl/>
        <w:rPr>
          <w:color w:val="auto"/>
        </w:rPr>
      </w:pPr>
    </w:p>
    <w:p w14:paraId="5B1BC18A" w14:textId="76C3D54D" w:rsidR="003F0D13" w:rsidRPr="009228EB" w:rsidRDefault="00453E92" w:rsidP="001000C7">
      <w:pPr>
        <w:widowControl/>
        <w:rPr>
          <w:b/>
          <w:color w:val="auto"/>
          <w:lang w:eastAsia="zh-CN"/>
        </w:rPr>
      </w:pPr>
      <w:r w:rsidRPr="001000C7">
        <w:rPr>
          <w:b/>
          <w:color w:val="auto"/>
          <w:lang w:eastAsia="zh-CN"/>
        </w:rPr>
        <w:t>Figure 2</w:t>
      </w:r>
      <w:r w:rsidR="009228EB">
        <w:rPr>
          <w:b/>
          <w:color w:val="auto"/>
          <w:lang w:eastAsia="zh-CN"/>
        </w:rPr>
        <w:t>:</w:t>
      </w:r>
      <w:r w:rsidRPr="001000C7">
        <w:rPr>
          <w:b/>
          <w:color w:val="auto"/>
          <w:lang w:eastAsia="zh-CN"/>
        </w:rPr>
        <w:t xml:space="preserve"> H</w:t>
      </w:r>
      <w:r w:rsidR="00C141F4" w:rsidRPr="001000C7">
        <w:rPr>
          <w:b/>
          <w:color w:val="auto"/>
          <w:lang w:eastAsia="zh-CN"/>
        </w:rPr>
        <w:t>&amp;</w:t>
      </w:r>
      <w:r w:rsidRPr="001000C7">
        <w:rPr>
          <w:b/>
          <w:color w:val="auto"/>
          <w:lang w:eastAsia="zh-CN"/>
        </w:rPr>
        <w:t xml:space="preserve">E </w:t>
      </w:r>
      <w:r w:rsidR="003F0D13" w:rsidRPr="001000C7">
        <w:rPr>
          <w:b/>
          <w:color w:val="auto"/>
          <w:lang w:eastAsia="zh-CN"/>
        </w:rPr>
        <w:t>histology</w:t>
      </w:r>
      <w:r w:rsidRPr="001000C7">
        <w:rPr>
          <w:b/>
          <w:color w:val="auto"/>
          <w:lang w:eastAsia="zh-CN"/>
        </w:rPr>
        <w:t xml:space="preserve"> of the ocular surface tissue </w:t>
      </w:r>
      <w:r w:rsidR="003F0D13" w:rsidRPr="001000C7">
        <w:rPr>
          <w:b/>
          <w:color w:val="auto"/>
          <w:lang w:eastAsia="zh-CN"/>
        </w:rPr>
        <w:t>at</w:t>
      </w:r>
      <w:r w:rsidRPr="001000C7">
        <w:rPr>
          <w:b/>
          <w:color w:val="auto"/>
          <w:lang w:eastAsia="zh-CN"/>
        </w:rPr>
        <w:t xml:space="preserve"> </w:t>
      </w:r>
      <w:r w:rsidR="00C141F4" w:rsidRPr="001000C7">
        <w:rPr>
          <w:b/>
          <w:color w:val="auto"/>
          <w:lang w:eastAsia="zh-CN"/>
        </w:rPr>
        <w:t>p</w:t>
      </w:r>
      <w:r w:rsidRPr="001000C7">
        <w:rPr>
          <w:b/>
          <w:color w:val="auto"/>
          <w:lang w:eastAsia="zh-CN"/>
        </w:rPr>
        <w:t>ostnatal 4</w:t>
      </w:r>
      <w:r w:rsidR="00C141F4" w:rsidRPr="001000C7">
        <w:rPr>
          <w:b/>
          <w:color w:val="auto"/>
          <w:lang w:eastAsia="zh-CN"/>
        </w:rPr>
        <w:t>-</w:t>
      </w:r>
      <w:r w:rsidRPr="001000C7">
        <w:rPr>
          <w:b/>
          <w:color w:val="auto"/>
          <w:lang w:eastAsia="zh-CN"/>
        </w:rPr>
        <w:t>week</w:t>
      </w:r>
      <w:r w:rsidR="00C141F4" w:rsidRPr="001000C7">
        <w:rPr>
          <w:b/>
          <w:color w:val="auto"/>
          <w:lang w:eastAsia="zh-CN"/>
        </w:rPr>
        <w:t xml:space="preserve"> old</w:t>
      </w:r>
      <w:r w:rsidR="009228EB">
        <w:rPr>
          <w:b/>
          <w:color w:val="auto"/>
          <w:lang w:eastAsia="zh-CN"/>
        </w:rPr>
        <w:t xml:space="preserve">. </w:t>
      </w:r>
      <w:r w:rsidR="00C141F4" w:rsidRPr="001000C7">
        <w:rPr>
          <w:color w:val="auto"/>
          <w:lang w:eastAsia="zh-CN"/>
        </w:rPr>
        <w:t>(</w:t>
      </w:r>
      <w:r w:rsidR="00C141F4" w:rsidRPr="009228EB">
        <w:rPr>
          <w:b/>
          <w:bCs/>
          <w:color w:val="auto"/>
          <w:lang w:eastAsia="zh-CN"/>
        </w:rPr>
        <w:t>A</w:t>
      </w:r>
      <w:r w:rsidR="00C141F4" w:rsidRPr="001000C7">
        <w:rPr>
          <w:color w:val="auto"/>
          <w:lang w:eastAsia="zh-CN"/>
        </w:rPr>
        <w:t>) E</w:t>
      </w:r>
      <w:r w:rsidRPr="001000C7">
        <w:rPr>
          <w:color w:val="auto"/>
          <w:lang w:eastAsia="zh-CN"/>
        </w:rPr>
        <w:t>yelid, conjunctiva and cornea</w:t>
      </w:r>
      <w:r w:rsidR="00C141F4" w:rsidRPr="001000C7">
        <w:rPr>
          <w:color w:val="auto"/>
          <w:lang w:eastAsia="zh-CN"/>
        </w:rPr>
        <w:t xml:space="preserve"> are visualized in one tissue section</w:t>
      </w:r>
      <w:r w:rsidRPr="001000C7">
        <w:rPr>
          <w:color w:val="auto"/>
          <w:lang w:eastAsia="zh-CN"/>
        </w:rPr>
        <w:t>. Boxed areas</w:t>
      </w:r>
      <w:r w:rsidR="00C141F4" w:rsidRPr="001000C7">
        <w:rPr>
          <w:color w:val="auto"/>
          <w:lang w:eastAsia="zh-CN"/>
        </w:rPr>
        <w:t xml:space="preserve"> of “b” and “c”</w:t>
      </w:r>
      <w:r w:rsidRPr="001000C7">
        <w:rPr>
          <w:color w:val="auto"/>
          <w:lang w:eastAsia="zh-CN"/>
        </w:rPr>
        <w:t xml:space="preserve"> were magnified in (B)</w:t>
      </w:r>
      <w:r w:rsidR="00C141F4" w:rsidRPr="001000C7">
        <w:rPr>
          <w:color w:val="auto"/>
          <w:lang w:eastAsia="zh-CN"/>
        </w:rPr>
        <w:t xml:space="preserve"> and (C), respectively.</w:t>
      </w:r>
      <w:r w:rsidRPr="001000C7">
        <w:rPr>
          <w:color w:val="auto"/>
          <w:lang w:eastAsia="zh-CN"/>
        </w:rPr>
        <w:t xml:space="preserve"> </w:t>
      </w:r>
      <w:r w:rsidR="00C141F4" w:rsidRPr="001000C7">
        <w:rPr>
          <w:color w:val="auto"/>
          <w:lang w:eastAsia="zh-CN"/>
        </w:rPr>
        <w:t>(</w:t>
      </w:r>
      <w:r w:rsidR="00C141F4" w:rsidRPr="009228EB">
        <w:rPr>
          <w:b/>
          <w:bCs/>
          <w:color w:val="auto"/>
          <w:lang w:eastAsia="zh-CN"/>
        </w:rPr>
        <w:t>B</w:t>
      </w:r>
      <w:r w:rsidR="00C141F4" w:rsidRPr="001000C7">
        <w:rPr>
          <w:color w:val="auto"/>
          <w:lang w:eastAsia="zh-CN"/>
        </w:rPr>
        <w:t xml:space="preserve">) </w:t>
      </w:r>
      <w:r w:rsidRPr="001000C7">
        <w:rPr>
          <w:color w:val="auto"/>
          <w:lang w:eastAsia="zh-CN"/>
        </w:rPr>
        <w:t xml:space="preserve">The cornea </w:t>
      </w:r>
      <w:r w:rsidR="00C141F4" w:rsidRPr="001000C7">
        <w:rPr>
          <w:color w:val="auto"/>
          <w:lang w:eastAsia="zh-CN"/>
        </w:rPr>
        <w:t>epithelium</w:t>
      </w:r>
      <w:r w:rsidRPr="001000C7">
        <w:rPr>
          <w:color w:val="auto"/>
          <w:lang w:eastAsia="zh-CN"/>
        </w:rPr>
        <w:t xml:space="preserve">, </w:t>
      </w:r>
      <w:r w:rsidR="00C141F4" w:rsidRPr="001000C7">
        <w:rPr>
          <w:color w:val="auto"/>
          <w:lang w:eastAsia="zh-CN"/>
        </w:rPr>
        <w:t>stroma</w:t>
      </w:r>
      <w:r w:rsidRPr="001000C7">
        <w:rPr>
          <w:color w:val="auto"/>
          <w:lang w:eastAsia="zh-CN"/>
        </w:rPr>
        <w:t xml:space="preserve"> and </w:t>
      </w:r>
      <w:r w:rsidR="00C141F4" w:rsidRPr="001000C7">
        <w:rPr>
          <w:color w:val="auto"/>
          <w:lang w:eastAsia="zh-CN"/>
        </w:rPr>
        <w:t>endothelium</w:t>
      </w:r>
      <w:r w:rsidRPr="001000C7">
        <w:rPr>
          <w:color w:val="auto"/>
          <w:lang w:eastAsia="zh-CN"/>
        </w:rPr>
        <w:t>. (</w:t>
      </w:r>
      <w:r w:rsidRPr="009228EB">
        <w:rPr>
          <w:b/>
          <w:bCs/>
          <w:color w:val="auto"/>
          <w:lang w:eastAsia="zh-CN"/>
        </w:rPr>
        <w:t>C</w:t>
      </w:r>
      <w:r w:rsidRPr="001000C7">
        <w:rPr>
          <w:color w:val="auto"/>
          <w:lang w:eastAsia="zh-CN"/>
        </w:rPr>
        <w:t xml:space="preserve">) </w:t>
      </w:r>
      <w:r w:rsidR="003F0D13" w:rsidRPr="001000C7">
        <w:rPr>
          <w:color w:val="auto"/>
          <w:lang w:eastAsia="zh-CN"/>
        </w:rPr>
        <w:t>The</w:t>
      </w:r>
      <w:r w:rsidRPr="001000C7">
        <w:rPr>
          <w:color w:val="auto"/>
          <w:lang w:eastAsia="zh-CN"/>
        </w:rPr>
        <w:t xml:space="preserve"> conjunctiva with goblet cells.</w:t>
      </w:r>
      <w:r w:rsidR="00020EE3" w:rsidRPr="001000C7">
        <w:rPr>
          <w:color w:val="auto"/>
          <w:lang w:eastAsia="zh-CN"/>
        </w:rPr>
        <w:t xml:space="preserve"> </w:t>
      </w:r>
      <w:proofErr w:type="spellStart"/>
      <w:r w:rsidR="00AD48D6" w:rsidRPr="001000C7">
        <w:rPr>
          <w:color w:val="auto"/>
          <w:lang w:eastAsia="zh-CN"/>
        </w:rPr>
        <w:t>ce</w:t>
      </w:r>
      <w:proofErr w:type="spellEnd"/>
      <w:r w:rsidR="009228EB">
        <w:rPr>
          <w:color w:val="auto"/>
          <w:lang w:eastAsia="zh-CN"/>
        </w:rPr>
        <w:t xml:space="preserve"> =</w:t>
      </w:r>
      <w:r w:rsidR="00020EE3" w:rsidRPr="001000C7">
        <w:rPr>
          <w:color w:val="auto"/>
          <w:lang w:eastAsia="zh-CN"/>
        </w:rPr>
        <w:t xml:space="preserve"> cornea epithelium, </w:t>
      </w:r>
      <w:proofErr w:type="spellStart"/>
      <w:r w:rsidR="005864C6" w:rsidRPr="001000C7">
        <w:rPr>
          <w:color w:val="auto"/>
          <w:lang w:eastAsia="zh-CN"/>
        </w:rPr>
        <w:t>st</w:t>
      </w:r>
      <w:proofErr w:type="spellEnd"/>
      <w:r w:rsidR="009228EB">
        <w:rPr>
          <w:color w:val="auto"/>
          <w:lang w:eastAsia="zh-CN"/>
        </w:rPr>
        <w:t xml:space="preserve"> =</w:t>
      </w:r>
      <w:r w:rsidR="00020EE3" w:rsidRPr="001000C7">
        <w:rPr>
          <w:color w:val="auto"/>
          <w:lang w:eastAsia="zh-CN"/>
        </w:rPr>
        <w:t xml:space="preserve"> stroma, </w:t>
      </w:r>
      <w:r w:rsidR="005864C6" w:rsidRPr="001000C7">
        <w:rPr>
          <w:color w:val="auto"/>
          <w:lang w:eastAsia="zh-CN"/>
        </w:rPr>
        <w:t>ed</w:t>
      </w:r>
      <w:r w:rsidR="009228EB">
        <w:rPr>
          <w:color w:val="auto"/>
          <w:lang w:eastAsia="zh-CN"/>
        </w:rPr>
        <w:t xml:space="preserve"> =</w:t>
      </w:r>
      <w:r w:rsidR="00D92594" w:rsidRPr="001000C7">
        <w:rPr>
          <w:color w:val="auto"/>
          <w:lang w:eastAsia="zh-CN"/>
        </w:rPr>
        <w:t xml:space="preserve"> endothelium, </w:t>
      </w:r>
      <w:proofErr w:type="spellStart"/>
      <w:r w:rsidR="00AD48D6" w:rsidRPr="001000C7">
        <w:rPr>
          <w:color w:val="auto"/>
          <w:lang w:eastAsia="zh-CN"/>
        </w:rPr>
        <w:t>gc</w:t>
      </w:r>
      <w:proofErr w:type="spellEnd"/>
      <w:r w:rsidR="009228EB">
        <w:rPr>
          <w:color w:val="auto"/>
          <w:lang w:eastAsia="zh-CN"/>
        </w:rPr>
        <w:t xml:space="preserve"> =</w:t>
      </w:r>
      <w:r w:rsidR="00D92594" w:rsidRPr="001000C7">
        <w:rPr>
          <w:color w:val="auto"/>
          <w:lang w:eastAsia="zh-CN"/>
        </w:rPr>
        <w:t xml:space="preserve"> goblet cell.</w:t>
      </w:r>
    </w:p>
    <w:p w14:paraId="51AE8411" w14:textId="77777777" w:rsidR="001000C7" w:rsidRPr="001000C7" w:rsidRDefault="001000C7" w:rsidP="001000C7">
      <w:pPr>
        <w:widowControl/>
        <w:rPr>
          <w:color w:val="auto"/>
          <w:lang w:eastAsia="zh-CN"/>
        </w:rPr>
      </w:pPr>
    </w:p>
    <w:p w14:paraId="1B0AA788" w14:textId="34403CB0" w:rsidR="00661CDA" w:rsidRPr="009228EB" w:rsidRDefault="00453E92" w:rsidP="001000C7">
      <w:pPr>
        <w:widowControl/>
        <w:rPr>
          <w:b/>
          <w:color w:val="auto"/>
          <w:lang w:eastAsia="zh-CN"/>
        </w:rPr>
      </w:pPr>
      <w:r w:rsidRPr="001000C7">
        <w:rPr>
          <w:b/>
          <w:color w:val="auto"/>
          <w:lang w:eastAsia="zh-CN"/>
        </w:rPr>
        <w:t>Figure 3</w:t>
      </w:r>
      <w:r w:rsidR="009228EB">
        <w:rPr>
          <w:b/>
          <w:color w:val="auto"/>
          <w:lang w:eastAsia="zh-CN"/>
        </w:rPr>
        <w:t>:</w:t>
      </w:r>
      <w:r w:rsidRPr="001000C7">
        <w:rPr>
          <w:b/>
          <w:color w:val="auto"/>
          <w:lang w:eastAsia="zh-CN"/>
        </w:rPr>
        <w:t xml:space="preserve"> H</w:t>
      </w:r>
      <w:r w:rsidR="003F0D13" w:rsidRPr="001000C7">
        <w:rPr>
          <w:b/>
          <w:color w:val="auto"/>
          <w:lang w:eastAsia="zh-CN"/>
        </w:rPr>
        <w:t>&amp;</w:t>
      </w:r>
      <w:r w:rsidRPr="001000C7">
        <w:rPr>
          <w:b/>
          <w:color w:val="auto"/>
          <w:lang w:eastAsia="zh-CN"/>
        </w:rPr>
        <w:t xml:space="preserve">E </w:t>
      </w:r>
      <w:r w:rsidR="003F0D13" w:rsidRPr="001000C7">
        <w:rPr>
          <w:b/>
          <w:color w:val="auto"/>
          <w:lang w:eastAsia="zh-CN"/>
        </w:rPr>
        <w:t>histology</w:t>
      </w:r>
      <w:r w:rsidRPr="001000C7">
        <w:rPr>
          <w:b/>
          <w:color w:val="auto"/>
          <w:lang w:eastAsia="zh-CN"/>
        </w:rPr>
        <w:t xml:space="preserve"> of the ocular surface tissue </w:t>
      </w:r>
      <w:r w:rsidR="003F0D13" w:rsidRPr="001000C7">
        <w:rPr>
          <w:b/>
          <w:color w:val="auto"/>
          <w:lang w:eastAsia="zh-CN"/>
        </w:rPr>
        <w:t>at postnatal day 10</w:t>
      </w:r>
      <w:r w:rsidRPr="001000C7">
        <w:rPr>
          <w:b/>
          <w:color w:val="auto"/>
          <w:lang w:eastAsia="zh-CN"/>
        </w:rPr>
        <w:t>.</w:t>
      </w:r>
      <w:r w:rsidR="009228EB">
        <w:rPr>
          <w:b/>
          <w:color w:val="auto"/>
          <w:lang w:eastAsia="zh-CN"/>
        </w:rPr>
        <w:t xml:space="preserve"> </w:t>
      </w:r>
      <w:r w:rsidR="00EB24AE" w:rsidRPr="001000C7">
        <w:rPr>
          <w:color w:val="auto"/>
          <w:lang w:eastAsia="zh-CN"/>
        </w:rPr>
        <w:t>(</w:t>
      </w:r>
      <w:r w:rsidR="00EB24AE" w:rsidRPr="009228EB">
        <w:rPr>
          <w:b/>
          <w:bCs/>
          <w:color w:val="auto"/>
          <w:lang w:eastAsia="zh-CN"/>
        </w:rPr>
        <w:t>A</w:t>
      </w:r>
      <w:r w:rsidR="00EB24AE" w:rsidRPr="001000C7">
        <w:rPr>
          <w:color w:val="auto"/>
          <w:lang w:eastAsia="zh-CN"/>
        </w:rPr>
        <w:t>)</w:t>
      </w:r>
      <w:r w:rsidRPr="001000C7">
        <w:rPr>
          <w:color w:val="auto"/>
          <w:lang w:eastAsia="zh-CN"/>
        </w:rPr>
        <w:t xml:space="preserve"> </w:t>
      </w:r>
      <w:r w:rsidR="003F0D13" w:rsidRPr="001000C7">
        <w:rPr>
          <w:color w:val="auto"/>
          <w:lang w:eastAsia="zh-CN"/>
        </w:rPr>
        <w:t>I</w:t>
      </w:r>
      <w:r w:rsidRPr="001000C7">
        <w:rPr>
          <w:color w:val="auto"/>
          <w:lang w:eastAsia="zh-CN"/>
        </w:rPr>
        <w:t xml:space="preserve">ntact eyeball </w:t>
      </w:r>
      <w:r w:rsidR="003F0D13" w:rsidRPr="001000C7">
        <w:rPr>
          <w:color w:val="auto"/>
          <w:lang w:eastAsia="zh-CN"/>
        </w:rPr>
        <w:t>at</w:t>
      </w:r>
      <w:r w:rsidRPr="001000C7">
        <w:rPr>
          <w:color w:val="auto"/>
          <w:lang w:eastAsia="zh-CN"/>
        </w:rPr>
        <w:t xml:space="preserve"> P10</w:t>
      </w:r>
      <w:r w:rsidR="003F0D13" w:rsidRPr="001000C7">
        <w:rPr>
          <w:color w:val="auto"/>
          <w:lang w:eastAsia="zh-CN"/>
        </w:rPr>
        <w:t>. Boxed areas of “b” and “c” were magnified in (B) and (C), respectively.</w:t>
      </w:r>
      <w:r w:rsidRPr="001000C7">
        <w:rPr>
          <w:color w:val="auto"/>
          <w:lang w:eastAsia="zh-CN"/>
        </w:rPr>
        <w:t xml:space="preserve"> (</w:t>
      </w:r>
      <w:r w:rsidRPr="009228EB">
        <w:rPr>
          <w:b/>
          <w:bCs/>
          <w:color w:val="auto"/>
          <w:lang w:eastAsia="zh-CN"/>
        </w:rPr>
        <w:t>B</w:t>
      </w:r>
      <w:r w:rsidRPr="001000C7">
        <w:rPr>
          <w:color w:val="auto"/>
          <w:lang w:eastAsia="zh-CN"/>
        </w:rPr>
        <w:t xml:space="preserve">) </w:t>
      </w:r>
      <w:r w:rsidR="00EB24AE" w:rsidRPr="001000C7">
        <w:rPr>
          <w:color w:val="auto"/>
          <w:lang w:eastAsia="zh-CN"/>
        </w:rPr>
        <w:t>The</w:t>
      </w:r>
      <w:r w:rsidRPr="001000C7">
        <w:rPr>
          <w:color w:val="auto"/>
          <w:lang w:eastAsia="zh-CN"/>
        </w:rPr>
        <w:t xml:space="preserve"> cornea. (</w:t>
      </w:r>
      <w:r w:rsidRPr="009228EB">
        <w:rPr>
          <w:b/>
          <w:bCs/>
          <w:color w:val="auto"/>
          <w:lang w:eastAsia="zh-CN"/>
        </w:rPr>
        <w:t>C</w:t>
      </w:r>
      <w:r w:rsidRPr="001000C7">
        <w:rPr>
          <w:color w:val="auto"/>
          <w:lang w:eastAsia="zh-CN"/>
        </w:rPr>
        <w:t xml:space="preserve">) </w:t>
      </w:r>
      <w:r w:rsidR="00EB24AE" w:rsidRPr="001000C7">
        <w:rPr>
          <w:color w:val="auto"/>
          <w:lang w:eastAsia="zh-CN"/>
        </w:rPr>
        <w:t xml:space="preserve">The </w:t>
      </w:r>
      <w:r w:rsidRPr="001000C7">
        <w:rPr>
          <w:color w:val="auto"/>
          <w:lang w:eastAsia="zh-CN"/>
        </w:rPr>
        <w:t>conjunctiva.</w:t>
      </w:r>
      <w:r w:rsidR="00D92594" w:rsidRPr="001000C7">
        <w:rPr>
          <w:color w:val="auto"/>
          <w:lang w:eastAsia="zh-CN"/>
        </w:rPr>
        <w:t xml:space="preserve"> </w:t>
      </w:r>
      <w:r w:rsidR="009228EB" w:rsidRPr="001000C7">
        <w:rPr>
          <w:color w:val="auto"/>
          <w:lang w:eastAsia="zh-CN"/>
        </w:rPr>
        <w:t>C</w:t>
      </w:r>
      <w:r w:rsidR="00661CDA" w:rsidRPr="001000C7">
        <w:rPr>
          <w:color w:val="auto"/>
          <w:lang w:eastAsia="zh-CN"/>
        </w:rPr>
        <w:t>e</w:t>
      </w:r>
      <w:r w:rsidR="009228EB">
        <w:rPr>
          <w:color w:val="auto"/>
          <w:lang w:eastAsia="zh-CN"/>
        </w:rPr>
        <w:t xml:space="preserve"> = </w:t>
      </w:r>
      <w:r w:rsidR="00661CDA" w:rsidRPr="001000C7">
        <w:rPr>
          <w:color w:val="auto"/>
          <w:lang w:eastAsia="zh-CN"/>
        </w:rPr>
        <w:t xml:space="preserve">cornea epithelium, </w:t>
      </w:r>
      <w:proofErr w:type="spellStart"/>
      <w:r w:rsidR="00661CDA" w:rsidRPr="001000C7">
        <w:rPr>
          <w:color w:val="auto"/>
          <w:lang w:eastAsia="zh-CN"/>
        </w:rPr>
        <w:t>st</w:t>
      </w:r>
      <w:proofErr w:type="spellEnd"/>
      <w:r w:rsidR="009228EB">
        <w:rPr>
          <w:color w:val="auto"/>
          <w:lang w:eastAsia="zh-CN"/>
        </w:rPr>
        <w:t xml:space="preserve"> =</w:t>
      </w:r>
      <w:r w:rsidR="00661CDA" w:rsidRPr="001000C7">
        <w:rPr>
          <w:color w:val="auto"/>
          <w:lang w:eastAsia="zh-CN"/>
        </w:rPr>
        <w:t xml:space="preserve"> stroma, ed</w:t>
      </w:r>
      <w:r w:rsidR="009228EB">
        <w:rPr>
          <w:color w:val="auto"/>
          <w:lang w:eastAsia="zh-CN"/>
        </w:rPr>
        <w:t xml:space="preserve"> =</w:t>
      </w:r>
      <w:r w:rsidR="00661CDA" w:rsidRPr="001000C7">
        <w:rPr>
          <w:color w:val="auto"/>
          <w:lang w:eastAsia="zh-CN"/>
        </w:rPr>
        <w:t xml:space="preserve"> endothelium</w:t>
      </w:r>
      <w:r w:rsidR="005864C6" w:rsidRPr="001000C7">
        <w:rPr>
          <w:color w:val="auto"/>
          <w:lang w:eastAsia="zh-CN"/>
        </w:rPr>
        <w:t xml:space="preserve">, </w:t>
      </w:r>
      <w:proofErr w:type="spellStart"/>
      <w:r w:rsidR="005864C6" w:rsidRPr="001000C7">
        <w:rPr>
          <w:color w:val="auto"/>
          <w:lang w:eastAsia="zh-CN"/>
        </w:rPr>
        <w:t>cj</w:t>
      </w:r>
      <w:proofErr w:type="spellEnd"/>
      <w:r w:rsidR="009228EB">
        <w:rPr>
          <w:color w:val="auto"/>
          <w:lang w:eastAsia="zh-CN"/>
        </w:rPr>
        <w:t xml:space="preserve"> =</w:t>
      </w:r>
      <w:r w:rsidR="005864C6" w:rsidRPr="001000C7">
        <w:rPr>
          <w:color w:val="auto"/>
          <w:lang w:eastAsia="zh-CN"/>
        </w:rPr>
        <w:t xml:space="preserve"> conjunctiva.</w:t>
      </w:r>
    </w:p>
    <w:p w14:paraId="15C8EB50" w14:textId="77777777" w:rsidR="001000C7" w:rsidRPr="001000C7" w:rsidRDefault="001000C7" w:rsidP="001000C7">
      <w:pPr>
        <w:widowControl/>
        <w:rPr>
          <w:color w:val="auto"/>
          <w:lang w:eastAsia="zh-CN"/>
        </w:rPr>
      </w:pPr>
    </w:p>
    <w:p w14:paraId="73D9CFCA" w14:textId="00F621BD" w:rsidR="009C672A" w:rsidRPr="001000C7" w:rsidRDefault="00453E92" w:rsidP="001000C7">
      <w:pPr>
        <w:widowControl/>
        <w:rPr>
          <w:color w:val="auto"/>
        </w:rPr>
      </w:pPr>
      <w:r w:rsidRPr="001000C7">
        <w:rPr>
          <w:b/>
          <w:color w:val="auto"/>
        </w:rPr>
        <w:t>Figure 4</w:t>
      </w:r>
      <w:r w:rsidR="009228EB">
        <w:rPr>
          <w:b/>
          <w:color w:val="auto"/>
        </w:rPr>
        <w:t>:</w:t>
      </w:r>
      <w:r w:rsidRPr="001000C7">
        <w:rPr>
          <w:b/>
          <w:color w:val="auto"/>
        </w:rPr>
        <w:t xml:space="preserve"> </w:t>
      </w:r>
      <w:r w:rsidR="009228EB">
        <w:rPr>
          <w:b/>
          <w:color w:val="auto"/>
        </w:rPr>
        <w:t>I</w:t>
      </w:r>
      <w:r w:rsidRPr="001000C7">
        <w:rPr>
          <w:b/>
          <w:color w:val="auto"/>
        </w:rPr>
        <w:t xml:space="preserve">mmunostaining of the ocular surface </w:t>
      </w:r>
      <w:r w:rsidRPr="001000C7">
        <w:rPr>
          <w:b/>
          <w:color w:val="auto"/>
          <w:lang w:eastAsia="zh-CN"/>
        </w:rPr>
        <w:t>from P5 to P15</w:t>
      </w:r>
      <w:r w:rsidRPr="001000C7">
        <w:rPr>
          <w:b/>
          <w:color w:val="auto"/>
        </w:rPr>
        <w:t xml:space="preserve">. </w:t>
      </w:r>
      <w:r w:rsidRPr="001000C7">
        <w:rPr>
          <w:color w:val="auto"/>
        </w:rPr>
        <w:t xml:space="preserve">Square-boxed area in each panel </w:t>
      </w:r>
      <w:r w:rsidR="00EB24AE" w:rsidRPr="001000C7">
        <w:rPr>
          <w:color w:val="auto"/>
        </w:rPr>
        <w:t>was</w:t>
      </w:r>
      <w:r w:rsidRPr="001000C7">
        <w:rPr>
          <w:color w:val="auto"/>
        </w:rPr>
        <w:t xml:space="preserve"> magnified in </w:t>
      </w:r>
      <w:r w:rsidR="00EB24AE" w:rsidRPr="001000C7">
        <w:rPr>
          <w:color w:val="auto"/>
        </w:rPr>
        <w:t xml:space="preserve">their </w:t>
      </w:r>
      <w:r w:rsidRPr="001000C7">
        <w:rPr>
          <w:color w:val="auto"/>
        </w:rPr>
        <w:t>right. (</w:t>
      </w:r>
      <w:r w:rsidRPr="009228EB">
        <w:rPr>
          <w:b/>
          <w:bCs/>
          <w:color w:val="auto"/>
        </w:rPr>
        <w:t>A</w:t>
      </w:r>
      <w:r w:rsidR="009228EB" w:rsidRPr="009228EB">
        <w:rPr>
          <w:b/>
          <w:bCs/>
          <w:color w:val="auto"/>
        </w:rPr>
        <w:t>‒</w:t>
      </w:r>
      <w:r w:rsidRPr="009228EB">
        <w:rPr>
          <w:b/>
          <w:bCs/>
          <w:color w:val="auto"/>
        </w:rPr>
        <w:t>F</w:t>
      </w:r>
      <w:r w:rsidRPr="001000C7">
        <w:rPr>
          <w:color w:val="auto"/>
        </w:rPr>
        <w:t xml:space="preserve">) Keratin 12 </w:t>
      </w:r>
      <w:r w:rsidR="00EB24AE" w:rsidRPr="001000C7">
        <w:rPr>
          <w:color w:val="auto"/>
        </w:rPr>
        <w:t>was</w:t>
      </w:r>
      <w:r w:rsidRPr="001000C7">
        <w:rPr>
          <w:color w:val="auto"/>
        </w:rPr>
        <w:t xml:space="preserve"> specific</w:t>
      </w:r>
      <w:r w:rsidR="00EB24AE" w:rsidRPr="001000C7">
        <w:rPr>
          <w:color w:val="auto"/>
        </w:rPr>
        <w:t>ally</w:t>
      </w:r>
      <w:r w:rsidRPr="001000C7">
        <w:rPr>
          <w:color w:val="auto"/>
        </w:rPr>
        <w:t xml:space="preserve"> expressed in </w:t>
      </w:r>
      <w:r w:rsidR="009228EB">
        <w:rPr>
          <w:color w:val="auto"/>
        </w:rPr>
        <w:t xml:space="preserve">the </w:t>
      </w:r>
      <w:r w:rsidRPr="001000C7">
        <w:rPr>
          <w:color w:val="auto"/>
        </w:rPr>
        <w:t>cornea epithelium</w:t>
      </w:r>
      <w:r w:rsidR="0032614F" w:rsidRPr="001000C7">
        <w:rPr>
          <w:color w:val="auto"/>
        </w:rPr>
        <w:t xml:space="preserve"> (arrows)</w:t>
      </w:r>
      <w:r w:rsidRPr="001000C7">
        <w:rPr>
          <w:color w:val="auto"/>
        </w:rPr>
        <w:t>. (</w:t>
      </w:r>
      <w:r w:rsidRPr="009228EB">
        <w:rPr>
          <w:b/>
          <w:bCs/>
          <w:color w:val="auto"/>
        </w:rPr>
        <w:t>G-L</w:t>
      </w:r>
      <w:r w:rsidRPr="001000C7">
        <w:rPr>
          <w:color w:val="auto"/>
        </w:rPr>
        <w:t xml:space="preserve">) The keratin 14 expressed in </w:t>
      </w:r>
      <w:r w:rsidR="00EB24AE" w:rsidRPr="001000C7">
        <w:rPr>
          <w:color w:val="auto"/>
        </w:rPr>
        <w:t xml:space="preserve">the ocular surface. </w:t>
      </w:r>
      <w:r w:rsidR="009228EB">
        <w:rPr>
          <w:color w:val="auto"/>
          <w:lang w:eastAsia="zh-CN"/>
        </w:rPr>
        <w:t>a</w:t>
      </w:r>
      <w:r w:rsidRPr="001000C7">
        <w:rPr>
          <w:color w:val="auto"/>
          <w:lang w:eastAsia="zh-CN"/>
        </w:rPr>
        <w:t>c</w:t>
      </w:r>
      <w:r w:rsidR="009228EB">
        <w:rPr>
          <w:color w:val="auto"/>
          <w:lang w:eastAsia="zh-CN"/>
        </w:rPr>
        <w:t xml:space="preserve"> =</w:t>
      </w:r>
      <w:r w:rsidRPr="001000C7">
        <w:rPr>
          <w:color w:val="auto"/>
          <w:lang w:eastAsia="zh-CN"/>
        </w:rPr>
        <w:t xml:space="preserve"> anterior chamber, pc</w:t>
      </w:r>
      <w:r w:rsidR="009228EB">
        <w:rPr>
          <w:color w:val="auto"/>
          <w:lang w:eastAsia="zh-CN"/>
        </w:rPr>
        <w:t xml:space="preserve"> =</w:t>
      </w:r>
      <w:r w:rsidRPr="001000C7">
        <w:rPr>
          <w:color w:val="auto"/>
          <w:lang w:eastAsia="zh-CN"/>
        </w:rPr>
        <w:t xml:space="preserve"> palpebral conjunctiva.</w:t>
      </w:r>
      <w:r w:rsidR="00C60D3A" w:rsidRPr="001000C7">
        <w:rPr>
          <w:color w:val="auto"/>
          <w:lang w:eastAsia="zh-CN"/>
        </w:rPr>
        <w:t xml:space="preserve"> This fi</w:t>
      </w:r>
      <w:r w:rsidR="00996548" w:rsidRPr="001000C7">
        <w:rPr>
          <w:color w:val="auto"/>
          <w:lang w:eastAsia="zh-CN"/>
        </w:rPr>
        <w:t>g</w:t>
      </w:r>
      <w:r w:rsidR="00C60D3A" w:rsidRPr="001000C7">
        <w:rPr>
          <w:color w:val="auto"/>
          <w:lang w:eastAsia="zh-CN"/>
        </w:rPr>
        <w:t>ure was modified from a previous publication Guo et al</w:t>
      </w:r>
      <w:r w:rsidR="009228EB">
        <w:rPr>
          <w:color w:val="auto"/>
          <w:lang w:eastAsia="zh-CN"/>
        </w:rPr>
        <w:t>.</w:t>
      </w:r>
      <w:r w:rsidR="00996548" w:rsidRPr="001000C7">
        <w:rPr>
          <w:color w:val="auto"/>
          <w:lang w:eastAsia="zh-CN"/>
        </w:rPr>
        <w:fldChar w:fldCharType="begin">
          <w:fldData xml:space="preserve">PEVuZE5vdGU+PENpdGU+PEF1dGhvcj5HdW88L0F1dGhvcj48WWVhcj4yMDE5PC9ZZWFyPjxSZWNO
dW0+OTg8L1JlY051bT48RGlzcGxheVRleHQ+PHN0eWxlIGZhY2U9InN1cGVyc2NyaXB0Ij4xNDwv
c3R5bGU+PC9EaXNwbGF5VGV4dD48cmVjb3JkPjxyZWMtbnVtYmVyPjk4PC9yZWMtbnVtYmVyPjxm
b3JlaWduLWtleXM+PGtleSBhcHA9IkVOIiBkYi1pZD0icHMycHhzNTVod3d6YWVlYTl3ZjVzdDBi
OWFkZXNzZWZzZWFwIj45ODwva2V5PjwvZm9yZWlnbi1rZXlzPjxyZWYtdHlwZSBuYW1lPSJKb3Vy
bmFsIEFydGljbGUiPjE3PC9yZWYtdHlwZT48Y29udHJpYnV0b3JzPjxhdXRob3JzPjxhdXRob3I+
R3VvLCBELjwvYXV0aG9yPjxhdXRob3I+TGksIE0uPC9hdXRob3I+PGF1dGhvcj5ab3UsIEIuPC9h
dXRob3I+PGF1dGhvcj5HdSwgWC48L2F1dGhvcj48YXV0aG9yPll1YW4sIFouPC9hdXRob3I+PGF1
dGhvcj5MaXUsIE0uPC9hdXRob3I+PGF1dGhvcj5NYW8sIEYuPC9hdXRob3I+PGF1dGhvcj5PdXlh
bmcsIEguPC9hdXRob3I+PGF1dGhvcj5XdSwgSy48L2F1dGhvcj48YXV0aG9yPldlaSwgTC48L2F1
dGhvcj48YXV0aG9yPkxpdSwgWS48L2F1dGhvcj48YXV0aG9yPkxpdSwgQy48L2F1dGhvcj48L2F1
dGhvcnM+PC9jb250cmlidXRvcnM+PGF1dGgtYWRkcmVzcz5TdGF0ZSBLZXkgTGFib3JhdG9yeSBv
ZiBPcGh0aGFsbW9sb2d5LCBaaG9uZ3NoYW4gT3BodGhhbG1pYyBDZW50ZXIsIFN1biBZYXQtc2Vu
IFVuaXZlcnNpdHksIDU0IFhpYW5saWUgU291dGggUm9hZCwgR3Vhbmd6aG91IDUxMDA2MCwgQ2hp
bmEuJiN4RDtTdGF0ZSBLZXkgTGFib3JhdG9yeSBvZiBPcGh0aGFsbW9sb2d5LCBaaG9uZ3NoYW4g
T3BodGhhbG1pYyBDZW50ZXIsIFN1biBZYXQtc2VuIFVuaXZlcnNpdHksIDU0IFhpYW5saWUgU291
dGggUm9hZCwgR3Vhbmd6aG91IDUxMDA2MCwgQ2hpbmEuIEVsZWN0cm9uaWMgYWRkcmVzczogbGl1
Y2h1bnEzQG1haWwuc3lzdS5lZHUuY24uPC9hdXRoLWFkZHJlc3M+PHRpdGxlcz48dGl0bGU+T2N1
bGFyIHN1cmZhY2UgcGF0aG9nZW5lc2lzIGFzc29jaWF0ZWQgd2l0aCBwcmVjb2Npb3VzIGV5ZWxp
ZCBvcGVuaW5nIGFuZCBuZWNyb3RpYyBhdXRvbG9nb3VzIHRpc3N1ZSBpbiBtb3VzZSB3aXRoIGRp
c3J1cHRpb24gb2YgUHJpY2tsZSAxIGdlbmU8L3RpdGxlPjxzZWNvbmRhcnktdGl0bGU+RXhwIEV5
ZSBSZXM8L3NlY29uZGFyeS10aXRsZT48YWx0LXRpdGxlPkV4cGVyaW1lbnRhbCBleWUgcmVzZWFy
Y2g8L2FsdC10aXRsZT48L3RpdGxlcz48cGVyaW9kaWNhbD48ZnVsbC10aXRsZT5FeHAgRXllIFJl
czwvZnVsbC10aXRsZT48YWJici0xPkV4cGVyaW1lbnRhbCBleWUgcmVzZWFyY2g8L2FiYnItMT48
L3BlcmlvZGljYWw+PGFsdC1wZXJpb2RpY2FsPjxmdWxsLXRpdGxlPkV4cCBFeWUgUmVzPC9mdWxs
LXRpdGxlPjxhYmJyLTE+RXhwZXJpbWVudGFsIGV5ZSByZXNlYXJjaDwvYWJici0xPjwvYWx0LXBl
cmlvZGljYWw+PHBhZ2VzPjIwOC0yMjU8L3BhZ2VzPjx2b2x1bWU+MTgwPC92b2x1bWU+PGtleXdv
cmRzPjxrZXl3b3JkPkFkYXB0b3IgUHJvdGVpbnMsIFNpZ25hbCBUcmFuc2R1Y2luZy8qZ2VuZXRp
Y3M8L2tleXdvcmQ+PGtleXdvcmQ+QW5pbWFsczwva2V5d29yZD48a2V5d29yZD5BbmltYWxzLCBO
ZXdib3JuPC9rZXl3b3JkPjxrZXl3b3JkPkNvbmp1bmN0aXZhL3BhdGhvbG9neTwva2V5d29yZD48
a2V5d29yZD5Db3JuZWEvKnBhdGhvbG9neTwva2V5d29yZD48a2V5d29yZD5FeWVsaWRzLypwaHlz
aW9sb2d5PC9rZXl3b3JkPjxrZXl3b3JkPkdlbmUgRXhwcmVzc2lvbiBQcm9maWxpbmc8L2tleXdv
cmQ+PGtleXdvcmQ+R2VuZSBFeHByZXNzaW9uIFJlZ3VsYXRpb24vcGh5c2lvbG9neTwva2V5d29y
ZD48a2V5d29yZD5Hb2JsZXQgQ2VsbHMvcGF0aG9sb2d5PC9rZXl3b3JkPjxrZXl3b3JkPkltbXVu
b2hpc3RvY2hlbWlzdHJ5PC9rZXl3b3JkPjxrZXl3b3JkPkluIFNpdHUgTmljay1FbmQgTGFiZWxp
bmc8L2tleXdvcmQ+PGtleXdvcmQ+S2VyYXRvY29uanVuY3Rpdml0aXMvKmdlbmV0aWNzL3BoeXNp
b3BhdGhvbG9neTwva2V5d29yZD48a2V5d29yZD5MSU0gRG9tYWluIFByb3RlaW5zLypnZW5ldGlj
czwva2V5d29yZD48a2V5d29yZD5NZXRhcGxhc2lhPC9rZXl3b3JkPjxrZXl3b3JkPk1pY2U8L2tl
eXdvcmQ+PGtleXdvcmQ+TWljZSwgSW5icmVkIEM1N0JMPC9rZXl3b3JkPjxrZXl3b3JkPk5lY3Jv
c2lzL3BhdGhvbG9neTwva2V5d29yZD48a2V5d29yZD5QQVg2IFRyYW5zY3JpcHRpb24gRmFjdG9y
L2dlbmV0aWNzPC9rZXl3b3JkPjxrZXl3b3JkPlJlYWwtVGltZSBQb2x5bWVyYXNlIENoYWluIFJl
YWN0aW9uPC9rZXl3b3JkPjwva2V5d29yZHM+PGRhdGVzPjx5ZWFyPjIwMTk8L3llYXI+PHB1Yi1k
YXRlcz48ZGF0ZT5NYXI8L2RhdGU+PC9wdWItZGF0ZXM+PC9kYXRlcz48aXNibj4xMDk2LTAwMDcg
KEVsZWN0cm9uaWMpJiN4RDswMDE0LTQ4MzUgKExpbmtpbmcpPC9pc2JuPjxhY2Nlc3Npb24tbnVt
PjMwNTkwMDIzPC9hY2Nlc3Npb24tbnVtPjx1cmxzPjxyZWxhdGVkLXVybHM+PHVybD5odHRwOi8v
d3d3Lm5jYmkubmxtLm5paC5nb3YvcHVibWVkLzMwNTkwMDIzPC91cmw+PC9yZWxhdGVkLXVybHM+
PC91cmxzPjxlbGVjdHJvbmljLXJlc291cmNlLW51bT4xMC4xMDE2L2ouZXhlci4yMDE4LjEyLjAx
MjwvZWxlY3Ryb25pYy1yZXNvdXJjZS1udW0+PC9yZWNvcmQ+PC9DaXRlPjwvRW5kTm90ZT5=
</w:fldData>
        </w:fldChar>
      </w:r>
      <w:r w:rsidR="00996548" w:rsidRPr="001000C7">
        <w:rPr>
          <w:color w:val="auto"/>
          <w:lang w:eastAsia="zh-CN"/>
        </w:rPr>
        <w:instrText xml:space="preserve"> ADDIN EN.CITE </w:instrText>
      </w:r>
      <w:r w:rsidR="00996548" w:rsidRPr="001000C7">
        <w:rPr>
          <w:color w:val="auto"/>
          <w:lang w:eastAsia="zh-CN"/>
        </w:rPr>
        <w:fldChar w:fldCharType="begin">
          <w:fldData xml:space="preserve">PEVuZE5vdGU+PENpdGU+PEF1dGhvcj5HdW88L0F1dGhvcj48WWVhcj4yMDE5PC9ZZWFyPjxSZWNO
dW0+OTg8L1JlY051bT48RGlzcGxheVRleHQ+PHN0eWxlIGZhY2U9InN1cGVyc2NyaXB0Ij4xNDwv
c3R5bGU+PC9EaXNwbGF5VGV4dD48cmVjb3JkPjxyZWMtbnVtYmVyPjk4PC9yZWMtbnVtYmVyPjxm
b3JlaWduLWtleXM+PGtleSBhcHA9IkVOIiBkYi1pZD0icHMycHhzNTVod3d6YWVlYTl3ZjVzdDBi
OWFkZXNzZWZzZWFwIj45ODwva2V5PjwvZm9yZWlnbi1rZXlzPjxyZWYtdHlwZSBuYW1lPSJKb3Vy
bmFsIEFydGljbGUiPjE3PC9yZWYtdHlwZT48Y29udHJpYnV0b3JzPjxhdXRob3JzPjxhdXRob3I+
R3VvLCBELjwvYXV0aG9yPjxhdXRob3I+TGksIE0uPC9hdXRob3I+PGF1dGhvcj5ab3UsIEIuPC9h
dXRob3I+PGF1dGhvcj5HdSwgWC48L2F1dGhvcj48YXV0aG9yPll1YW4sIFouPC9hdXRob3I+PGF1
dGhvcj5MaXUsIE0uPC9hdXRob3I+PGF1dGhvcj5NYW8sIEYuPC9hdXRob3I+PGF1dGhvcj5PdXlh
bmcsIEguPC9hdXRob3I+PGF1dGhvcj5XdSwgSy48L2F1dGhvcj48YXV0aG9yPldlaSwgTC48L2F1
dGhvcj48YXV0aG9yPkxpdSwgWS48L2F1dGhvcj48YXV0aG9yPkxpdSwgQy48L2F1dGhvcj48L2F1
dGhvcnM+PC9jb250cmlidXRvcnM+PGF1dGgtYWRkcmVzcz5TdGF0ZSBLZXkgTGFib3JhdG9yeSBv
ZiBPcGh0aGFsbW9sb2d5LCBaaG9uZ3NoYW4gT3BodGhhbG1pYyBDZW50ZXIsIFN1biBZYXQtc2Vu
IFVuaXZlcnNpdHksIDU0IFhpYW5saWUgU291dGggUm9hZCwgR3Vhbmd6aG91IDUxMDA2MCwgQ2hp
bmEuJiN4RDtTdGF0ZSBLZXkgTGFib3JhdG9yeSBvZiBPcGh0aGFsbW9sb2d5LCBaaG9uZ3NoYW4g
T3BodGhhbG1pYyBDZW50ZXIsIFN1biBZYXQtc2VuIFVuaXZlcnNpdHksIDU0IFhpYW5saWUgU291
dGggUm9hZCwgR3Vhbmd6aG91IDUxMDA2MCwgQ2hpbmEuIEVsZWN0cm9uaWMgYWRkcmVzczogbGl1
Y2h1bnEzQG1haWwuc3lzdS5lZHUuY24uPC9hdXRoLWFkZHJlc3M+PHRpdGxlcz48dGl0bGU+T2N1
bGFyIHN1cmZhY2UgcGF0aG9nZW5lc2lzIGFzc29jaWF0ZWQgd2l0aCBwcmVjb2Npb3VzIGV5ZWxp
ZCBvcGVuaW5nIGFuZCBuZWNyb3RpYyBhdXRvbG9nb3VzIHRpc3N1ZSBpbiBtb3VzZSB3aXRoIGRp
c3J1cHRpb24gb2YgUHJpY2tsZSAxIGdlbmU8L3RpdGxlPjxzZWNvbmRhcnktdGl0bGU+RXhwIEV5
ZSBSZXM8L3NlY29uZGFyeS10aXRsZT48YWx0LXRpdGxlPkV4cGVyaW1lbnRhbCBleWUgcmVzZWFy
Y2g8L2FsdC10aXRsZT48L3RpdGxlcz48cGVyaW9kaWNhbD48ZnVsbC10aXRsZT5FeHAgRXllIFJl
czwvZnVsbC10aXRsZT48YWJici0xPkV4cGVyaW1lbnRhbCBleWUgcmVzZWFyY2g8L2FiYnItMT48
L3BlcmlvZGljYWw+PGFsdC1wZXJpb2RpY2FsPjxmdWxsLXRpdGxlPkV4cCBFeWUgUmVzPC9mdWxs
LXRpdGxlPjxhYmJyLTE+RXhwZXJpbWVudGFsIGV5ZSByZXNlYXJjaDwvYWJici0xPjwvYWx0LXBl
cmlvZGljYWw+PHBhZ2VzPjIwOC0yMjU8L3BhZ2VzPjx2b2x1bWU+MTgwPC92b2x1bWU+PGtleXdv
cmRzPjxrZXl3b3JkPkFkYXB0b3IgUHJvdGVpbnMsIFNpZ25hbCBUcmFuc2R1Y2luZy8qZ2VuZXRp
Y3M8L2tleXdvcmQ+PGtleXdvcmQ+QW5pbWFsczwva2V5d29yZD48a2V5d29yZD5BbmltYWxzLCBO
ZXdib3JuPC9rZXl3b3JkPjxrZXl3b3JkPkNvbmp1bmN0aXZhL3BhdGhvbG9neTwva2V5d29yZD48
a2V5d29yZD5Db3JuZWEvKnBhdGhvbG9neTwva2V5d29yZD48a2V5d29yZD5FeWVsaWRzLypwaHlz
aW9sb2d5PC9rZXl3b3JkPjxrZXl3b3JkPkdlbmUgRXhwcmVzc2lvbiBQcm9maWxpbmc8L2tleXdv
cmQ+PGtleXdvcmQ+R2VuZSBFeHByZXNzaW9uIFJlZ3VsYXRpb24vcGh5c2lvbG9neTwva2V5d29y
ZD48a2V5d29yZD5Hb2JsZXQgQ2VsbHMvcGF0aG9sb2d5PC9rZXl3b3JkPjxrZXl3b3JkPkltbXVu
b2hpc3RvY2hlbWlzdHJ5PC9rZXl3b3JkPjxrZXl3b3JkPkluIFNpdHUgTmljay1FbmQgTGFiZWxp
bmc8L2tleXdvcmQ+PGtleXdvcmQ+S2VyYXRvY29uanVuY3Rpdml0aXMvKmdlbmV0aWNzL3BoeXNp
b3BhdGhvbG9neTwva2V5d29yZD48a2V5d29yZD5MSU0gRG9tYWluIFByb3RlaW5zLypnZW5ldGlj
czwva2V5d29yZD48a2V5d29yZD5NZXRhcGxhc2lhPC9rZXl3b3JkPjxrZXl3b3JkPk1pY2U8L2tl
eXdvcmQ+PGtleXdvcmQ+TWljZSwgSW5icmVkIEM1N0JMPC9rZXl3b3JkPjxrZXl3b3JkPk5lY3Jv
c2lzL3BhdGhvbG9neTwva2V5d29yZD48a2V5d29yZD5QQVg2IFRyYW5zY3JpcHRpb24gRmFjdG9y
L2dlbmV0aWNzPC9rZXl3b3JkPjxrZXl3b3JkPlJlYWwtVGltZSBQb2x5bWVyYXNlIENoYWluIFJl
YWN0aW9uPC9rZXl3b3JkPjwva2V5d29yZHM+PGRhdGVzPjx5ZWFyPjIwMTk8L3llYXI+PHB1Yi1k
YXRlcz48ZGF0ZT5NYXI8L2RhdGU+PC9wdWItZGF0ZXM+PC9kYXRlcz48aXNibj4xMDk2LTAwMDcg
KEVsZWN0cm9uaWMpJiN4RDswMDE0LTQ4MzUgKExpbmtpbmcpPC9pc2JuPjxhY2Nlc3Npb24tbnVt
PjMwNTkwMDIzPC9hY2Nlc3Npb24tbnVtPjx1cmxzPjxyZWxhdGVkLXVybHM+PHVybD5odHRwOi8v
d3d3Lm5jYmkubmxtLm5paC5nb3YvcHVibWVkLzMwNTkwMDIzPC91cmw+PC9yZWxhdGVkLXVybHM+
PC91cmxzPjxlbGVjdHJvbmljLXJlc291cmNlLW51bT4xMC4xMDE2L2ouZXhlci4yMDE4LjEyLjAx
MjwvZWxlY3Ryb25pYy1yZXNvdXJjZS1udW0+PC9yZWNvcmQ+PC9DaXRlPjwvRW5kTm90ZT5=
</w:fldData>
        </w:fldChar>
      </w:r>
      <w:r w:rsidR="00996548" w:rsidRPr="001000C7">
        <w:rPr>
          <w:color w:val="auto"/>
          <w:lang w:eastAsia="zh-CN"/>
        </w:rPr>
        <w:instrText xml:space="preserve"> ADDIN EN.CITE.DATA </w:instrText>
      </w:r>
      <w:r w:rsidR="00996548" w:rsidRPr="001000C7">
        <w:rPr>
          <w:color w:val="auto"/>
          <w:lang w:eastAsia="zh-CN"/>
        </w:rPr>
      </w:r>
      <w:r w:rsidR="00996548" w:rsidRPr="001000C7">
        <w:rPr>
          <w:color w:val="auto"/>
          <w:lang w:eastAsia="zh-CN"/>
        </w:rPr>
        <w:fldChar w:fldCharType="end"/>
      </w:r>
      <w:r w:rsidR="00996548" w:rsidRPr="001000C7">
        <w:rPr>
          <w:color w:val="auto"/>
          <w:lang w:eastAsia="zh-CN"/>
        </w:rPr>
      </w:r>
      <w:r w:rsidR="00996548" w:rsidRPr="001000C7">
        <w:rPr>
          <w:color w:val="auto"/>
          <w:lang w:eastAsia="zh-CN"/>
        </w:rPr>
        <w:fldChar w:fldCharType="separate"/>
      </w:r>
      <w:r w:rsidR="00996548" w:rsidRPr="001000C7">
        <w:rPr>
          <w:noProof/>
          <w:color w:val="auto"/>
          <w:vertAlign w:val="superscript"/>
          <w:lang w:eastAsia="zh-CN"/>
        </w:rPr>
        <w:t>14</w:t>
      </w:r>
      <w:r w:rsidR="00996548" w:rsidRPr="001000C7">
        <w:rPr>
          <w:color w:val="auto"/>
          <w:lang w:eastAsia="zh-CN"/>
        </w:rPr>
        <w:fldChar w:fldCharType="end"/>
      </w:r>
      <w:r w:rsidR="00996548" w:rsidRPr="001000C7">
        <w:rPr>
          <w:color w:val="auto"/>
          <w:lang w:eastAsia="zh-CN"/>
        </w:rPr>
        <w:t>.</w:t>
      </w:r>
    </w:p>
    <w:p w14:paraId="4A6291A1" w14:textId="77777777" w:rsidR="00664471" w:rsidRPr="001000C7" w:rsidRDefault="00664471" w:rsidP="001000C7">
      <w:pPr>
        <w:widowControl/>
        <w:rPr>
          <w:b/>
          <w:color w:val="auto"/>
        </w:rPr>
      </w:pPr>
    </w:p>
    <w:p w14:paraId="64B8CF78" w14:textId="45B84CAE" w:rsidR="006305D7" w:rsidRPr="001000C7" w:rsidRDefault="006305D7" w:rsidP="001000C7">
      <w:pPr>
        <w:widowControl/>
        <w:rPr>
          <w:b/>
          <w:color w:val="auto"/>
        </w:rPr>
      </w:pPr>
      <w:r w:rsidRPr="001000C7">
        <w:rPr>
          <w:b/>
          <w:color w:val="auto"/>
        </w:rPr>
        <w:t xml:space="preserve">DISCUSSION: </w:t>
      </w:r>
    </w:p>
    <w:p w14:paraId="29DD1021" w14:textId="596BD626" w:rsidR="00CE4082" w:rsidRDefault="00CE4082" w:rsidP="001000C7">
      <w:pPr>
        <w:pStyle w:val="NormalWeb"/>
        <w:widowControl/>
        <w:spacing w:before="0" w:beforeAutospacing="0" w:after="0" w:afterAutospacing="0"/>
        <w:rPr>
          <w:color w:val="auto"/>
          <w:lang w:eastAsia="zh-CN"/>
        </w:rPr>
      </w:pPr>
      <w:r w:rsidRPr="001000C7">
        <w:rPr>
          <w:color w:val="auto"/>
        </w:rPr>
        <w:t xml:space="preserve">One critical reminder for preparation of the intact eyeball is that all orbital bones must be removed completely, especially the juga and lacrimal bones, which are small and located near the bottom of eye socket. </w:t>
      </w:r>
      <w:bookmarkStart w:id="5" w:name="_Hlk12357021"/>
      <w:r w:rsidRPr="001000C7">
        <w:rPr>
          <w:color w:val="auto"/>
        </w:rPr>
        <w:t xml:space="preserve">Any left-over bones </w:t>
      </w:r>
      <w:r w:rsidR="00012391" w:rsidRPr="001000C7">
        <w:rPr>
          <w:color w:val="auto"/>
        </w:rPr>
        <w:t>may</w:t>
      </w:r>
      <w:r w:rsidRPr="001000C7">
        <w:rPr>
          <w:color w:val="auto"/>
        </w:rPr>
        <w:t xml:space="preserve"> </w:t>
      </w:r>
      <w:r w:rsidR="00012391" w:rsidRPr="001000C7">
        <w:rPr>
          <w:color w:val="auto"/>
        </w:rPr>
        <w:t>complicate</w:t>
      </w:r>
      <w:r w:rsidRPr="001000C7">
        <w:rPr>
          <w:color w:val="auto"/>
        </w:rPr>
        <w:t xml:space="preserve"> the </w:t>
      </w:r>
      <w:r w:rsidR="00012391" w:rsidRPr="001000C7">
        <w:rPr>
          <w:color w:val="auto"/>
        </w:rPr>
        <w:t>ensu</w:t>
      </w:r>
      <w:r w:rsidR="009228EB">
        <w:rPr>
          <w:color w:val="auto"/>
        </w:rPr>
        <w:t>ing</w:t>
      </w:r>
      <w:r w:rsidR="00012391" w:rsidRPr="001000C7">
        <w:rPr>
          <w:color w:val="auto"/>
        </w:rPr>
        <w:t xml:space="preserve"> histology</w:t>
      </w:r>
      <w:bookmarkEnd w:id="5"/>
      <w:r w:rsidRPr="001000C7">
        <w:rPr>
          <w:color w:val="auto"/>
        </w:rPr>
        <w:t xml:space="preserve">. </w:t>
      </w:r>
      <w:r w:rsidRPr="001000C7">
        <w:rPr>
          <w:color w:val="auto"/>
          <w:lang w:eastAsia="zh-CN"/>
        </w:rPr>
        <w:t>In case a tiny piece of bone was not completely removed from dissection by accident, it may be picked out from the embedding paraffin block using a pair of sharp</w:t>
      </w:r>
      <w:r w:rsidRPr="001000C7">
        <w:t xml:space="preserve"> </w:t>
      </w:r>
      <w:r w:rsidRPr="001000C7">
        <w:rPr>
          <w:color w:val="auto"/>
          <w:lang w:eastAsia="zh-CN"/>
        </w:rPr>
        <w:t xml:space="preserve">tweezers. </w:t>
      </w:r>
      <w:r w:rsidR="009228EB">
        <w:rPr>
          <w:color w:val="auto"/>
          <w:lang w:eastAsia="zh-CN"/>
        </w:rPr>
        <w:t>The</w:t>
      </w:r>
      <w:r w:rsidRPr="001000C7">
        <w:rPr>
          <w:color w:val="auto"/>
          <w:lang w:eastAsia="zh-CN"/>
        </w:rPr>
        <w:t xml:space="preserve"> hole </w:t>
      </w:r>
      <w:r w:rsidR="009228EB">
        <w:rPr>
          <w:color w:val="auto"/>
          <w:lang w:eastAsia="zh-CN"/>
        </w:rPr>
        <w:t xml:space="preserve">left behind </w:t>
      </w:r>
      <w:r w:rsidRPr="001000C7">
        <w:rPr>
          <w:color w:val="auto"/>
          <w:lang w:eastAsia="zh-CN"/>
        </w:rPr>
        <w:t xml:space="preserve">should be filled </w:t>
      </w:r>
      <w:r w:rsidR="009228EB">
        <w:rPr>
          <w:color w:val="auto"/>
          <w:lang w:eastAsia="zh-CN"/>
        </w:rPr>
        <w:t xml:space="preserve">with </w:t>
      </w:r>
      <w:r w:rsidRPr="001000C7">
        <w:rPr>
          <w:color w:val="auto"/>
          <w:lang w:eastAsia="zh-CN"/>
        </w:rPr>
        <w:t>melted paraffin after this operation.</w:t>
      </w:r>
    </w:p>
    <w:p w14:paraId="0D866B62" w14:textId="77777777" w:rsidR="001000C7" w:rsidRPr="001000C7" w:rsidRDefault="001000C7" w:rsidP="001000C7">
      <w:pPr>
        <w:pStyle w:val="NormalWeb"/>
        <w:widowControl/>
        <w:spacing w:before="0" w:beforeAutospacing="0" w:after="0" w:afterAutospacing="0"/>
        <w:rPr>
          <w:color w:val="auto"/>
          <w:lang w:eastAsia="zh-CN"/>
        </w:rPr>
      </w:pPr>
    </w:p>
    <w:p w14:paraId="20C078C3" w14:textId="5BE97311" w:rsidR="00CE4082" w:rsidRDefault="00CE4082" w:rsidP="001000C7">
      <w:pPr>
        <w:pStyle w:val="NormalWeb"/>
        <w:widowControl/>
        <w:spacing w:before="0" w:beforeAutospacing="0" w:after="0" w:afterAutospacing="0"/>
        <w:rPr>
          <w:color w:val="auto"/>
          <w:lang w:eastAsia="zh-CN"/>
        </w:rPr>
      </w:pPr>
      <w:r w:rsidRPr="001000C7">
        <w:rPr>
          <w:color w:val="auto"/>
          <w:lang w:eastAsia="zh-CN"/>
        </w:rPr>
        <w:t>Additional caution</w:t>
      </w:r>
      <w:r w:rsidR="009228EB">
        <w:rPr>
          <w:color w:val="auto"/>
          <w:lang w:eastAsia="zh-CN"/>
        </w:rPr>
        <w:t xml:space="preserve"> </w:t>
      </w:r>
      <w:r w:rsidRPr="001000C7">
        <w:rPr>
          <w:color w:val="auto"/>
          <w:lang w:eastAsia="zh-CN"/>
        </w:rPr>
        <w:t>sh</w:t>
      </w:r>
      <w:r w:rsidR="009228EB">
        <w:rPr>
          <w:color w:val="auto"/>
          <w:lang w:eastAsia="zh-CN"/>
        </w:rPr>
        <w:t xml:space="preserve">ould be exercised when handling the </w:t>
      </w:r>
      <w:r w:rsidRPr="001000C7">
        <w:rPr>
          <w:color w:val="auto"/>
          <w:lang w:eastAsia="zh-CN"/>
        </w:rPr>
        <w:t xml:space="preserve">lens. The broken pieces of lens </w:t>
      </w:r>
      <w:r w:rsidR="009228EB">
        <w:rPr>
          <w:color w:val="auto"/>
          <w:lang w:eastAsia="zh-CN"/>
        </w:rPr>
        <w:t xml:space="preserve">are </w:t>
      </w:r>
      <w:r w:rsidRPr="001000C7">
        <w:rPr>
          <w:color w:val="auto"/>
          <w:lang w:eastAsia="zh-CN"/>
        </w:rPr>
        <w:t>usually scattered through the whole section. This will considerably affect microscopy examination and imag</w:t>
      </w:r>
      <w:r w:rsidR="009228EB">
        <w:rPr>
          <w:color w:val="auto"/>
          <w:lang w:eastAsia="zh-CN"/>
        </w:rPr>
        <w:t>e</w:t>
      </w:r>
      <w:r w:rsidRPr="001000C7">
        <w:rPr>
          <w:color w:val="auto"/>
          <w:lang w:eastAsia="zh-CN"/>
        </w:rPr>
        <w:t xml:space="preserve"> analysis. </w:t>
      </w:r>
      <w:r w:rsidR="009228EB">
        <w:rPr>
          <w:color w:val="auto"/>
          <w:lang w:eastAsia="zh-CN"/>
        </w:rPr>
        <w:t>A</w:t>
      </w:r>
      <w:r w:rsidRPr="001000C7">
        <w:rPr>
          <w:color w:val="auto"/>
          <w:lang w:eastAsia="zh-CN"/>
        </w:rPr>
        <w:t xml:space="preserve">ttempts to remove lens would damage either the ocular surface (if the operation was conducted from facial side) or the retina (if the operation was from the optic disc side of the retina). An alternative way to reduce the negative impact of the </w:t>
      </w:r>
      <w:r w:rsidR="009228EB">
        <w:rPr>
          <w:color w:val="auto"/>
          <w:lang w:eastAsia="zh-CN"/>
        </w:rPr>
        <w:t xml:space="preserve">presence of </w:t>
      </w:r>
      <w:r w:rsidRPr="001000C7">
        <w:rPr>
          <w:color w:val="auto"/>
          <w:lang w:eastAsia="zh-CN"/>
        </w:rPr>
        <w:t xml:space="preserve">lens tissue without dissection is to change sectioning directions. For instance, to save </w:t>
      </w:r>
      <w:r w:rsidRPr="001000C7">
        <w:rPr>
          <w:color w:val="auto"/>
          <w:lang w:eastAsia="zh-CN"/>
        </w:rPr>
        <w:lastRenderedPageBreak/>
        <w:t xml:space="preserve">the ocular surface morphology, sectioning of </w:t>
      </w:r>
      <w:r w:rsidR="009228EB">
        <w:rPr>
          <w:color w:val="auto"/>
          <w:lang w:eastAsia="zh-CN"/>
        </w:rPr>
        <w:t>the</w:t>
      </w:r>
      <w:r w:rsidRPr="001000C7">
        <w:rPr>
          <w:color w:val="auto"/>
          <w:lang w:eastAsia="zh-CN"/>
        </w:rPr>
        <w:t xml:space="preserve"> paraffin block should be performed from anterior of the eyeball to the posterior, otherwise, from the opposite direction. </w:t>
      </w:r>
    </w:p>
    <w:p w14:paraId="777135F7" w14:textId="77777777" w:rsidR="001000C7" w:rsidRPr="001000C7" w:rsidRDefault="001000C7" w:rsidP="001000C7">
      <w:pPr>
        <w:pStyle w:val="NormalWeb"/>
        <w:widowControl/>
        <w:spacing w:before="0" w:beforeAutospacing="0" w:after="0" w:afterAutospacing="0"/>
        <w:rPr>
          <w:color w:val="auto"/>
          <w:lang w:eastAsia="zh-CN"/>
        </w:rPr>
      </w:pPr>
    </w:p>
    <w:p w14:paraId="6D696440" w14:textId="61675E05" w:rsidR="00CE4082" w:rsidRDefault="00CE4082" w:rsidP="001000C7">
      <w:pPr>
        <w:widowControl/>
        <w:rPr>
          <w:color w:val="auto"/>
          <w:lang w:eastAsia="zh-CN"/>
        </w:rPr>
      </w:pPr>
      <w:r w:rsidRPr="001000C7">
        <w:rPr>
          <w:color w:val="auto"/>
          <w:lang w:eastAsia="zh-CN"/>
        </w:rPr>
        <w:t xml:space="preserve">A useful note </w:t>
      </w:r>
      <w:r w:rsidR="009228EB">
        <w:rPr>
          <w:color w:val="auto"/>
          <w:lang w:eastAsia="zh-CN"/>
        </w:rPr>
        <w:t>to make</w:t>
      </w:r>
      <w:r w:rsidRPr="001000C7">
        <w:rPr>
          <w:color w:val="auto"/>
          <w:lang w:eastAsia="zh-CN"/>
        </w:rPr>
        <w:t xml:space="preserve"> for the PFA-fixed paraffin section is that antigen retrieval </w:t>
      </w:r>
      <w:r w:rsidR="009228EB">
        <w:rPr>
          <w:color w:val="auto"/>
          <w:lang w:eastAsia="zh-CN"/>
        </w:rPr>
        <w:t>i</w:t>
      </w:r>
      <w:r w:rsidRPr="001000C7">
        <w:rPr>
          <w:color w:val="auto"/>
          <w:lang w:eastAsia="zh-CN"/>
        </w:rPr>
        <w:t xml:space="preserve">s usually necessary for immunostaining such as using K12 and K14 antibodies. However, there are many exceptions that antigen retrieval would generate non-specific signals increasing the background staining. Thus, one should be cautious </w:t>
      </w:r>
      <w:r w:rsidR="009228EB">
        <w:rPr>
          <w:color w:val="auto"/>
          <w:lang w:eastAsia="zh-CN"/>
        </w:rPr>
        <w:t>when</w:t>
      </w:r>
      <w:r w:rsidRPr="001000C7">
        <w:rPr>
          <w:color w:val="auto"/>
          <w:lang w:eastAsia="zh-CN"/>
        </w:rPr>
        <w:t xml:space="preserve"> using antigen retrieval technology, and should test antibodies in pilot experiments if possible, beforehand.</w:t>
      </w:r>
      <w:r w:rsidR="00CD161D">
        <w:rPr>
          <w:color w:val="auto"/>
          <w:lang w:eastAsia="zh-CN"/>
        </w:rPr>
        <w:t xml:space="preserve"> </w:t>
      </w:r>
    </w:p>
    <w:p w14:paraId="244C05C5" w14:textId="77777777" w:rsidR="001000C7" w:rsidRPr="001000C7" w:rsidRDefault="001000C7" w:rsidP="001000C7">
      <w:pPr>
        <w:widowControl/>
        <w:rPr>
          <w:color w:val="auto"/>
          <w:lang w:eastAsia="zh-CN"/>
        </w:rPr>
      </w:pPr>
    </w:p>
    <w:p w14:paraId="40F9648B" w14:textId="4294D1B0" w:rsidR="00B62D6B" w:rsidRPr="001000C7" w:rsidRDefault="00CE4082" w:rsidP="001000C7">
      <w:pPr>
        <w:pStyle w:val="NormalWeb"/>
        <w:widowControl/>
        <w:spacing w:before="0" w:beforeAutospacing="0" w:after="0" w:afterAutospacing="0"/>
        <w:rPr>
          <w:color w:val="auto"/>
        </w:rPr>
      </w:pPr>
      <w:r w:rsidRPr="001000C7">
        <w:rPr>
          <w:color w:val="auto"/>
        </w:rPr>
        <w:t>In general, there are t</w:t>
      </w:r>
      <w:r w:rsidR="00B9414E" w:rsidRPr="001000C7">
        <w:rPr>
          <w:color w:val="auto"/>
        </w:rPr>
        <w:t xml:space="preserve">wo </w:t>
      </w:r>
      <w:r w:rsidR="009228EB">
        <w:rPr>
          <w:color w:val="auto"/>
        </w:rPr>
        <w:t xml:space="preserve">methods </w:t>
      </w:r>
      <w:r w:rsidR="00B9414E" w:rsidRPr="001000C7">
        <w:rPr>
          <w:color w:val="auto"/>
        </w:rPr>
        <w:t>for isolation of the eyeball</w:t>
      </w:r>
      <w:r w:rsidR="00F97FD7" w:rsidRPr="001000C7">
        <w:rPr>
          <w:color w:val="auto"/>
        </w:rPr>
        <w:t xml:space="preserve"> from the skull/orbital bones</w:t>
      </w:r>
      <w:r w:rsidR="00B9414E" w:rsidRPr="001000C7">
        <w:rPr>
          <w:color w:val="auto"/>
        </w:rPr>
        <w:t xml:space="preserve">: </w:t>
      </w:r>
      <w:r w:rsidR="009228EB">
        <w:rPr>
          <w:color w:val="auto"/>
        </w:rPr>
        <w:t>(</w:t>
      </w:r>
      <w:proofErr w:type="spellStart"/>
      <w:r w:rsidR="009228EB">
        <w:rPr>
          <w:color w:val="auto"/>
        </w:rPr>
        <w:t>i</w:t>
      </w:r>
      <w:proofErr w:type="spellEnd"/>
      <w:r w:rsidR="00B9414E" w:rsidRPr="001000C7">
        <w:rPr>
          <w:color w:val="auto"/>
        </w:rPr>
        <w:t xml:space="preserve">) </w:t>
      </w:r>
      <w:r w:rsidR="00F97FD7" w:rsidRPr="001000C7">
        <w:rPr>
          <w:color w:val="auto"/>
        </w:rPr>
        <w:t xml:space="preserve">directly </w:t>
      </w:r>
      <w:r w:rsidR="00B9414E" w:rsidRPr="001000C7">
        <w:rPr>
          <w:color w:val="auto"/>
        </w:rPr>
        <w:t>dissect the eyeball from facial</w:t>
      </w:r>
      <w:r w:rsidR="00664471" w:rsidRPr="001000C7">
        <w:rPr>
          <w:color w:val="auto"/>
        </w:rPr>
        <w:t xml:space="preserve"> </w:t>
      </w:r>
      <w:r w:rsidR="00B9414E" w:rsidRPr="001000C7">
        <w:rPr>
          <w:color w:val="auto"/>
        </w:rPr>
        <w:t xml:space="preserve">side; and </w:t>
      </w:r>
      <w:r w:rsidR="009228EB">
        <w:rPr>
          <w:color w:val="auto"/>
        </w:rPr>
        <w:t>(ii</w:t>
      </w:r>
      <w:r w:rsidR="00B9414E" w:rsidRPr="001000C7">
        <w:rPr>
          <w:color w:val="auto"/>
        </w:rPr>
        <w:t>) remove the</w:t>
      </w:r>
      <w:r w:rsidR="00F97FD7" w:rsidRPr="001000C7">
        <w:rPr>
          <w:color w:val="auto"/>
        </w:rPr>
        <w:t xml:space="preserve"> inside</w:t>
      </w:r>
      <w:r w:rsidR="00B9414E" w:rsidRPr="001000C7">
        <w:rPr>
          <w:color w:val="auto"/>
        </w:rPr>
        <w:t xml:space="preserve"> skull/orbital bones </w:t>
      </w:r>
      <w:r w:rsidR="00F97FD7" w:rsidRPr="001000C7">
        <w:rPr>
          <w:color w:val="auto"/>
        </w:rPr>
        <w:t>to free the eyeball</w:t>
      </w:r>
      <w:r w:rsidR="00664471" w:rsidRPr="001000C7">
        <w:rPr>
          <w:color w:val="auto"/>
        </w:rPr>
        <w:t>. The challenge for the first</w:t>
      </w:r>
      <w:r w:rsidR="00F97FD7" w:rsidRPr="001000C7">
        <w:rPr>
          <w:color w:val="auto"/>
        </w:rPr>
        <w:t xml:space="preserve"> method</w:t>
      </w:r>
      <w:r w:rsidR="00664471" w:rsidRPr="001000C7">
        <w:rPr>
          <w:color w:val="auto"/>
        </w:rPr>
        <w:t xml:space="preserve"> is </w:t>
      </w:r>
      <w:r w:rsidR="007A391E" w:rsidRPr="001000C7">
        <w:rPr>
          <w:color w:val="auto"/>
        </w:rPr>
        <w:t xml:space="preserve">that </w:t>
      </w:r>
      <w:r w:rsidR="006267DE" w:rsidRPr="001000C7">
        <w:rPr>
          <w:color w:val="auto"/>
        </w:rPr>
        <w:t>eyeball</w:t>
      </w:r>
      <w:r w:rsidR="00E108F8" w:rsidRPr="001000C7">
        <w:rPr>
          <w:color w:val="auto"/>
        </w:rPr>
        <w:t xml:space="preserve"> sinks</w:t>
      </w:r>
      <w:r w:rsidR="00F97FD7" w:rsidRPr="001000C7">
        <w:rPr>
          <w:color w:val="auto"/>
        </w:rPr>
        <w:t xml:space="preserve"> deep</w:t>
      </w:r>
      <w:r w:rsidR="00E108F8" w:rsidRPr="001000C7">
        <w:rPr>
          <w:color w:val="auto"/>
        </w:rPr>
        <w:t xml:space="preserve"> in</w:t>
      </w:r>
      <w:r w:rsidR="009228EB">
        <w:rPr>
          <w:color w:val="auto"/>
        </w:rPr>
        <w:t>to</w:t>
      </w:r>
      <w:r w:rsidR="00E108F8" w:rsidRPr="001000C7">
        <w:rPr>
          <w:color w:val="auto"/>
        </w:rPr>
        <w:t xml:space="preserve"> the o</w:t>
      </w:r>
      <w:r w:rsidR="00F97FD7" w:rsidRPr="001000C7">
        <w:rPr>
          <w:color w:val="auto"/>
        </w:rPr>
        <w:t>r</w:t>
      </w:r>
      <w:r w:rsidR="00E108F8" w:rsidRPr="001000C7">
        <w:rPr>
          <w:color w:val="auto"/>
        </w:rPr>
        <w:t xml:space="preserve">bital socket </w:t>
      </w:r>
      <w:r w:rsidR="00F97FD7" w:rsidRPr="001000C7">
        <w:rPr>
          <w:color w:val="auto"/>
        </w:rPr>
        <w:t xml:space="preserve">with </w:t>
      </w:r>
      <w:r w:rsidR="00E108F8" w:rsidRPr="001000C7">
        <w:rPr>
          <w:color w:val="auto"/>
        </w:rPr>
        <w:t xml:space="preserve">a narrow space </w:t>
      </w:r>
      <w:r w:rsidR="00F97FD7" w:rsidRPr="001000C7">
        <w:rPr>
          <w:color w:val="auto"/>
        </w:rPr>
        <w:t>in between</w:t>
      </w:r>
      <w:r w:rsidR="00243D62" w:rsidRPr="001000C7">
        <w:rPr>
          <w:rFonts w:hint="eastAsia"/>
          <w:color w:val="auto"/>
          <w:lang w:eastAsia="zh-CN"/>
        </w:rPr>
        <w:t xml:space="preserve"> f</w:t>
      </w:r>
      <w:r w:rsidR="00243D62" w:rsidRPr="001000C7">
        <w:rPr>
          <w:color w:val="auto"/>
          <w:lang w:eastAsia="zh-CN"/>
        </w:rPr>
        <w:t>or dissection</w:t>
      </w:r>
      <w:r w:rsidR="00E108F8" w:rsidRPr="001000C7">
        <w:rPr>
          <w:color w:val="auto"/>
        </w:rPr>
        <w:t xml:space="preserve">. </w:t>
      </w:r>
      <w:r w:rsidR="00F97FD7" w:rsidRPr="001000C7">
        <w:rPr>
          <w:color w:val="auto"/>
        </w:rPr>
        <w:t>Furthermore</w:t>
      </w:r>
      <w:r w:rsidR="00E108F8" w:rsidRPr="001000C7">
        <w:rPr>
          <w:color w:val="auto"/>
        </w:rPr>
        <w:t>, t</w:t>
      </w:r>
      <w:r w:rsidR="00B62D6B" w:rsidRPr="001000C7">
        <w:rPr>
          <w:color w:val="auto"/>
        </w:rPr>
        <w:t xml:space="preserve">he </w:t>
      </w:r>
      <w:r w:rsidR="00F97FD7" w:rsidRPr="001000C7">
        <w:rPr>
          <w:color w:val="auto"/>
        </w:rPr>
        <w:t>movable</w:t>
      </w:r>
      <w:r w:rsidR="00B62D6B" w:rsidRPr="001000C7">
        <w:rPr>
          <w:color w:val="auto"/>
        </w:rPr>
        <w:t xml:space="preserve"> eyeball</w:t>
      </w:r>
      <w:r w:rsidR="00664471" w:rsidRPr="001000C7">
        <w:rPr>
          <w:color w:val="auto"/>
        </w:rPr>
        <w:t xml:space="preserve"> </w:t>
      </w:r>
      <w:r w:rsidR="00F97FD7" w:rsidRPr="001000C7">
        <w:rPr>
          <w:color w:val="auto"/>
        </w:rPr>
        <w:t xml:space="preserve">would </w:t>
      </w:r>
      <w:r w:rsidR="00B9414E" w:rsidRPr="001000C7">
        <w:rPr>
          <w:color w:val="auto"/>
        </w:rPr>
        <w:t xml:space="preserve">stretch the </w:t>
      </w:r>
      <w:r w:rsidR="00B62D6B" w:rsidRPr="001000C7">
        <w:rPr>
          <w:color w:val="auto"/>
        </w:rPr>
        <w:t>conjunctiva epithelium at any given point</w:t>
      </w:r>
      <w:r w:rsidR="0093159D" w:rsidRPr="001000C7">
        <w:rPr>
          <w:rFonts w:hint="eastAsia"/>
          <w:color w:val="auto"/>
          <w:lang w:eastAsia="zh-CN"/>
        </w:rPr>
        <w:t xml:space="preserve"> </w:t>
      </w:r>
      <w:r w:rsidR="0093159D" w:rsidRPr="001000C7">
        <w:rPr>
          <w:color w:val="auto"/>
        </w:rPr>
        <w:t>when</w:t>
      </w:r>
      <w:r w:rsidR="00B62D6B" w:rsidRPr="001000C7">
        <w:rPr>
          <w:color w:val="auto"/>
        </w:rPr>
        <w:t xml:space="preserve"> the dissection tools touch </w:t>
      </w:r>
      <w:r w:rsidR="00F97FD7" w:rsidRPr="001000C7">
        <w:rPr>
          <w:color w:val="auto"/>
        </w:rPr>
        <w:t>it</w:t>
      </w:r>
      <w:r w:rsidR="00B62D6B" w:rsidRPr="001000C7">
        <w:rPr>
          <w:color w:val="auto"/>
        </w:rPr>
        <w:t>,</w:t>
      </w:r>
      <w:r w:rsidR="00F97FD7" w:rsidRPr="001000C7">
        <w:rPr>
          <w:color w:val="auto"/>
        </w:rPr>
        <w:t xml:space="preserve"> creating un</w:t>
      </w:r>
      <w:r w:rsidR="009228EB">
        <w:rPr>
          <w:color w:val="auto"/>
        </w:rPr>
        <w:t>intentional</w:t>
      </w:r>
      <w:r w:rsidR="00F97FD7" w:rsidRPr="001000C7">
        <w:rPr>
          <w:color w:val="auto"/>
        </w:rPr>
        <w:t xml:space="preserve"> damages</w:t>
      </w:r>
      <w:r w:rsidR="006267DE" w:rsidRPr="001000C7">
        <w:rPr>
          <w:color w:val="auto"/>
        </w:rPr>
        <w:t xml:space="preserve">. </w:t>
      </w:r>
      <w:r w:rsidR="00F97FD7" w:rsidRPr="001000C7">
        <w:rPr>
          <w:color w:val="auto"/>
        </w:rPr>
        <w:t>By contrast</w:t>
      </w:r>
      <w:r w:rsidR="00B62D6B" w:rsidRPr="001000C7">
        <w:rPr>
          <w:color w:val="auto"/>
        </w:rPr>
        <w:t xml:space="preserve">, </w:t>
      </w:r>
      <w:r w:rsidR="00F861DB" w:rsidRPr="001000C7">
        <w:rPr>
          <w:color w:val="auto"/>
        </w:rPr>
        <w:t>the second</w:t>
      </w:r>
      <w:r w:rsidR="00F97FD7" w:rsidRPr="001000C7">
        <w:rPr>
          <w:color w:val="auto"/>
        </w:rPr>
        <w:t xml:space="preserve"> method</w:t>
      </w:r>
      <w:r w:rsidR="00F861DB" w:rsidRPr="001000C7">
        <w:rPr>
          <w:color w:val="auto"/>
        </w:rPr>
        <w:t xml:space="preserve"> begin</w:t>
      </w:r>
      <w:r w:rsidR="00E108F8" w:rsidRPr="001000C7">
        <w:rPr>
          <w:color w:val="auto"/>
        </w:rPr>
        <w:t>s</w:t>
      </w:r>
      <w:r w:rsidR="00F861DB" w:rsidRPr="001000C7">
        <w:rPr>
          <w:color w:val="auto"/>
        </w:rPr>
        <w:t xml:space="preserve"> with </w:t>
      </w:r>
      <w:r w:rsidR="002F7231" w:rsidRPr="001000C7">
        <w:rPr>
          <w:color w:val="auto"/>
        </w:rPr>
        <w:t>dissection of</w:t>
      </w:r>
      <w:r w:rsidR="00E108F8" w:rsidRPr="001000C7">
        <w:rPr>
          <w:color w:val="auto"/>
        </w:rPr>
        <w:t xml:space="preserve"> </w:t>
      </w:r>
      <w:r w:rsidR="00F861DB" w:rsidRPr="001000C7">
        <w:rPr>
          <w:color w:val="auto"/>
        </w:rPr>
        <w:t>skull/</w:t>
      </w:r>
      <w:r w:rsidR="002F7231" w:rsidRPr="001000C7">
        <w:rPr>
          <w:color w:val="auto"/>
        </w:rPr>
        <w:t>orbital</w:t>
      </w:r>
      <w:r w:rsidR="00F861DB" w:rsidRPr="001000C7">
        <w:rPr>
          <w:color w:val="auto"/>
        </w:rPr>
        <w:t xml:space="preserve"> bones, which are farther from the eyeball and associated ocular surface tissue</w:t>
      </w:r>
      <w:r w:rsidR="001B0B6D" w:rsidRPr="001000C7">
        <w:rPr>
          <w:color w:val="auto"/>
        </w:rPr>
        <w:t>, thus reducing</w:t>
      </w:r>
      <w:r w:rsidR="002F7231" w:rsidRPr="001000C7">
        <w:rPr>
          <w:color w:val="auto"/>
        </w:rPr>
        <w:t xml:space="preserve"> the risk of </w:t>
      </w:r>
      <w:r w:rsidR="00E108F8" w:rsidRPr="001000C7">
        <w:rPr>
          <w:color w:val="auto"/>
        </w:rPr>
        <w:t>damag</w:t>
      </w:r>
      <w:r w:rsidR="005B38C2" w:rsidRPr="001000C7">
        <w:rPr>
          <w:color w:val="auto"/>
        </w:rPr>
        <w:t>ing</w:t>
      </w:r>
      <w:r w:rsidR="002F7231" w:rsidRPr="001000C7">
        <w:rPr>
          <w:color w:val="auto"/>
        </w:rPr>
        <w:t xml:space="preserve"> the conjunctiva</w:t>
      </w:r>
      <w:r w:rsidR="00E108F8" w:rsidRPr="001000C7">
        <w:rPr>
          <w:color w:val="auto"/>
        </w:rPr>
        <w:t xml:space="preserve">. </w:t>
      </w:r>
      <w:r w:rsidR="002F7231" w:rsidRPr="001000C7">
        <w:rPr>
          <w:color w:val="auto"/>
        </w:rPr>
        <w:t>Moreover</w:t>
      </w:r>
      <w:r w:rsidR="005B38C2" w:rsidRPr="001000C7">
        <w:rPr>
          <w:color w:val="auto"/>
        </w:rPr>
        <w:t>, t</w:t>
      </w:r>
      <w:r w:rsidR="00E108F8" w:rsidRPr="001000C7">
        <w:rPr>
          <w:color w:val="auto"/>
        </w:rPr>
        <w:t>he</w:t>
      </w:r>
      <w:r w:rsidR="005B38C2" w:rsidRPr="001000C7">
        <w:rPr>
          <w:color w:val="auto"/>
        </w:rPr>
        <w:t xml:space="preserve">re </w:t>
      </w:r>
      <w:r w:rsidR="009228EB">
        <w:rPr>
          <w:color w:val="auto"/>
        </w:rPr>
        <w:t>are</w:t>
      </w:r>
      <w:r w:rsidR="005B38C2" w:rsidRPr="001000C7">
        <w:rPr>
          <w:color w:val="auto"/>
        </w:rPr>
        <w:t xml:space="preserve"> no </w:t>
      </w:r>
      <w:r w:rsidR="00E108F8" w:rsidRPr="001000C7">
        <w:rPr>
          <w:color w:val="auto"/>
        </w:rPr>
        <w:t>spa</w:t>
      </w:r>
      <w:r w:rsidR="002F7231" w:rsidRPr="001000C7">
        <w:rPr>
          <w:color w:val="auto"/>
        </w:rPr>
        <w:t xml:space="preserve">tial constrictions </w:t>
      </w:r>
      <w:r w:rsidR="005B38C2" w:rsidRPr="001000C7">
        <w:rPr>
          <w:color w:val="auto"/>
        </w:rPr>
        <w:t xml:space="preserve">for </w:t>
      </w:r>
      <w:r w:rsidR="002F7231" w:rsidRPr="001000C7">
        <w:rPr>
          <w:color w:val="auto"/>
        </w:rPr>
        <w:t xml:space="preserve">performing </w:t>
      </w:r>
      <w:r w:rsidR="005B38C2" w:rsidRPr="001000C7">
        <w:rPr>
          <w:color w:val="auto"/>
        </w:rPr>
        <w:t>dissection</w:t>
      </w:r>
      <w:r w:rsidR="002F7231" w:rsidRPr="001000C7">
        <w:rPr>
          <w:color w:val="auto"/>
        </w:rPr>
        <w:t>s</w:t>
      </w:r>
      <w:r w:rsidR="005B38C2" w:rsidRPr="001000C7">
        <w:rPr>
          <w:color w:val="auto"/>
        </w:rPr>
        <w:t>.</w:t>
      </w:r>
      <w:r w:rsidR="00E108F8" w:rsidRPr="001000C7">
        <w:rPr>
          <w:color w:val="auto"/>
        </w:rPr>
        <w:t xml:space="preserve"> </w:t>
      </w:r>
      <w:r w:rsidR="0093159D" w:rsidRPr="001000C7">
        <w:rPr>
          <w:rFonts w:hint="eastAsia"/>
          <w:color w:val="auto"/>
          <w:lang w:eastAsia="zh-CN"/>
        </w:rPr>
        <w:t xml:space="preserve">Even though the first method can </w:t>
      </w:r>
      <w:r w:rsidR="0093159D" w:rsidRPr="001000C7">
        <w:rPr>
          <w:color w:val="auto"/>
        </w:rPr>
        <w:t xml:space="preserve">work if great cautions were taken, the second </w:t>
      </w:r>
      <w:r w:rsidR="0093159D" w:rsidRPr="001000C7">
        <w:rPr>
          <w:rFonts w:hint="eastAsia"/>
          <w:color w:val="auto"/>
          <w:lang w:eastAsia="zh-CN"/>
        </w:rPr>
        <w:t xml:space="preserve">one </w:t>
      </w:r>
      <w:r w:rsidR="009228EB">
        <w:rPr>
          <w:color w:val="auto"/>
          <w:lang w:eastAsia="zh-CN"/>
        </w:rPr>
        <w:t>i</w:t>
      </w:r>
      <w:r w:rsidR="0093159D" w:rsidRPr="001000C7">
        <w:rPr>
          <w:rFonts w:hint="eastAsia"/>
          <w:color w:val="auto"/>
          <w:lang w:eastAsia="zh-CN"/>
        </w:rPr>
        <w:t xml:space="preserve">s definitely </w:t>
      </w:r>
      <w:r w:rsidR="0093159D" w:rsidRPr="001000C7">
        <w:rPr>
          <w:color w:val="auto"/>
        </w:rPr>
        <w:t xml:space="preserve">easier </w:t>
      </w:r>
      <w:r w:rsidR="0093159D" w:rsidRPr="001000C7">
        <w:rPr>
          <w:rFonts w:hint="eastAsia"/>
          <w:color w:val="auto"/>
          <w:lang w:eastAsia="zh-CN"/>
        </w:rPr>
        <w:t>and better</w:t>
      </w:r>
      <w:r w:rsidR="002F7231" w:rsidRPr="001000C7">
        <w:rPr>
          <w:color w:val="auto"/>
        </w:rPr>
        <w:t xml:space="preserve">. </w:t>
      </w:r>
    </w:p>
    <w:p w14:paraId="794683D8" w14:textId="77777777" w:rsidR="00CE4082" w:rsidRPr="001000C7" w:rsidRDefault="00CE4082" w:rsidP="001000C7">
      <w:pPr>
        <w:pStyle w:val="NormalWeb"/>
        <w:widowControl/>
        <w:spacing w:before="0" w:beforeAutospacing="0" w:after="0" w:afterAutospacing="0"/>
        <w:rPr>
          <w:color w:val="auto"/>
        </w:rPr>
      </w:pPr>
    </w:p>
    <w:p w14:paraId="414D1B3F" w14:textId="7A6B9D4D" w:rsidR="005D7321" w:rsidRPr="001000C7" w:rsidRDefault="00B17516" w:rsidP="001000C7">
      <w:pPr>
        <w:widowControl/>
        <w:rPr>
          <w:color w:val="auto"/>
          <w:lang w:eastAsia="zh-CN"/>
        </w:rPr>
      </w:pPr>
      <w:r w:rsidRPr="001000C7">
        <w:rPr>
          <w:color w:val="auto"/>
          <w:lang w:eastAsia="zh-CN"/>
        </w:rPr>
        <w:t xml:space="preserve">In summary, </w:t>
      </w:r>
      <w:r w:rsidR="00CE4082" w:rsidRPr="001000C7">
        <w:rPr>
          <w:color w:val="auto"/>
        </w:rPr>
        <w:t xml:space="preserve">we </w:t>
      </w:r>
      <w:r w:rsidR="009228EB">
        <w:rPr>
          <w:color w:val="auto"/>
        </w:rPr>
        <w:t xml:space="preserve">have </w:t>
      </w:r>
      <w:r w:rsidR="00CE4082" w:rsidRPr="001000C7">
        <w:rPr>
          <w:color w:val="auto"/>
        </w:rPr>
        <w:t xml:space="preserve">described a method for isolation of mouse eyeball with intact eyelid and associated ocular surface from the postnatal </w:t>
      </w:r>
      <w:r w:rsidR="009228EB">
        <w:rPr>
          <w:color w:val="auto"/>
        </w:rPr>
        <w:t>mice</w:t>
      </w:r>
      <w:r w:rsidR="00CE4082" w:rsidRPr="001000C7">
        <w:rPr>
          <w:color w:val="auto"/>
        </w:rPr>
        <w:t xml:space="preserve">. </w:t>
      </w:r>
      <w:r w:rsidR="00CE4082" w:rsidRPr="001000C7">
        <w:rPr>
          <w:color w:val="auto"/>
          <w:lang w:eastAsia="zh-CN"/>
        </w:rPr>
        <w:t>T</w:t>
      </w:r>
      <w:r w:rsidR="00DF30A3" w:rsidRPr="001000C7">
        <w:rPr>
          <w:color w:val="auto"/>
          <w:lang w:eastAsia="zh-CN"/>
        </w:rPr>
        <w:t xml:space="preserve">he </w:t>
      </w:r>
      <w:r w:rsidR="005216EA" w:rsidRPr="001000C7">
        <w:rPr>
          <w:color w:val="auto"/>
          <w:lang w:eastAsia="zh-CN"/>
        </w:rPr>
        <w:t>described</w:t>
      </w:r>
      <w:r w:rsidR="00DF30A3" w:rsidRPr="001000C7">
        <w:rPr>
          <w:color w:val="auto"/>
          <w:lang w:eastAsia="zh-CN"/>
        </w:rPr>
        <w:t xml:space="preserve"> protocol </w:t>
      </w:r>
      <w:r w:rsidR="00FD2B77" w:rsidRPr="001000C7">
        <w:rPr>
          <w:color w:val="auto"/>
          <w:lang w:eastAsia="zh-CN"/>
        </w:rPr>
        <w:t xml:space="preserve">is suitable for </w:t>
      </w:r>
      <w:r w:rsidR="005216EA" w:rsidRPr="001000C7">
        <w:rPr>
          <w:color w:val="auto"/>
          <w:lang w:eastAsia="zh-CN"/>
        </w:rPr>
        <w:t>isolation of the eyeball with intact eyelid and associated ocular tissues in postnatal mice.</w:t>
      </w:r>
      <w:r w:rsidR="00CD161D">
        <w:rPr>
          <w:color w:val="auto"/>
          <w:lang w:eastAsia="zh-CN"/>
        </w:rPr>
        <w:t xml:space="preserve"> </w:t>
      </w:r>
      <w:r w:rsidR="005216EA" w:rsidRPr="001000C7">
        <w:rPr>
          <w:color w:val="auto"/>
          <w:lang w:eastAsia="zh-CN"/>
        </w:rPr>
        <w:t xml:space="preserve">The protocol is </w:t>
      </w:r>
      <w:r w:rsidR="00FD2B77" w:rsidRPr="001000C7">
        <w:rPr>
          <w:color w:val="auto"/>
          <w:lang w:eastAsia="zh-CN"/>
        </w:rPr>
        <w:t xml:space="preserve">especially useful when </w:t>
      </w:r>
      <w:r w:rsidR="00255238" w:rsidRPr="001000C7">
        <w:rPr>
          <w:color w:val="auto"/>
          <w:lang w:eastAsia="zh-CN"/>
        </w:rPr>
        <w:t xml:space="preserve">integrity of the </w:t>
      </w:r>
      <w:r w:rsidR="00C94F19" w:rsidRPr="001000C7">
        <w:rPr>
          <w:color w:val="auto"/>
          <w:lang w:eastAsia="zh-CN"/>
        </w:rPr>
        <w:t>OS</w:t>
      </w:r>
      <w:r w:rsidR="00255238" w:rsidRPr="001000C7">
        <w:rPr>
          <w:color w:val="auto"/>
          <w:lang w:eastAsia="zh-CN"/>
        </w:rPr>
        <w:t xml:space="preserve"> or entire ocular tissues</w:t>
      </w:r>
      <w:r w:rsidR="00FD2B77" w:rsidRPr="001000C7">
        <w:rPr>
          <w:color w:val="auto"/>
          <w:lang w:eastAsia="zh-CN"/>
        </w:rPr>
        <w:t xml:space="preserve"> </w:t>
      </w:r>
      <w:r w:rsidR="005216EA" w:rsidRPr="001000C7">
        <w:rPr>
          <w:color w:val="auto"/>
          <w:lang w:eastAsia="zh-CN"/>
        </w:rPr>
        <w:t xml:space="preserve">is </w:t>
      </w:r>
      <w:r w:rsidR="0093159D" w:rsidRPr="001000C7">
        <w:rPr>
          <w:color w:val="auto"/>
          <w:lang w:eastAsia="zh-CN"/>
        </w:rPr>
        <w:t>required</w:t>
      </w:r>
      <w:r w:rsidR="005216EA" w:rsidRPr="001000C7">
        <w:rPr>
          <w:color w:val="auto"/>
          <w:lang w:eastAsia="zh-CN"/>
        </w:rPr>
        <w:t xml:space="preserve">. </w:t>
      </w:r>
      <w:r w:rsidR="00255238" w:rsidRPr="001000C7">
        <w:rPr>
          <w:color w:val="auto"/>
          <w:lang w:eastAsia="zh-CN"/>
        </w:rPr>
        <w:t>W</w:t>
      </w:r>
      <w:r w:rsidR="00FD2B77" w:rsidRPr="001000C7">
        <w:rPr>
          <w:color w:val="auto"/>
          <w:lang w:eastAsia="zh-CN"/>
        </w:rPr>
        <w:t>e have</w:t>
      </w:r>
      <w:r w:rsidR="00255238" w:rsidRPr="001000C7">
        <w:rPr>
          <w:color w:val="auto"/>
          <w:lang w:eastAsia="zh-CN"/>
        </w:rPr>
        <w:t xml:space="preserve"> used this </w:t>
      </w:r>
      <w:r w:rsidR="00BB05E4" w:rsidRPr="001000C7">
        <w:rPr>
          <w:color w:val="auto"/>
          <w:lang w:eastAsia="zh-CN"/>
        </w:rPr>
        <w:t>method to prepare tissue samples for examination of</w:t>
      </w:r>
      <w:r w:rsidR="00FD2B77" w:rsidRPr="001000C7">
        <w:rPr>
          <w:color w:val="auto"/>
          <w:lang w:eastAsia="zh-CN"/>
        </w:rPr>
        <w:t xml:space="preserve"> keratin markers </w:t>
      </w:r>
      <w:r w:rsidR="005216EA" w:rsidRPr="001000C7">
        <w:rPr>
          <w:color w:val="auto"/>
          <w:lang w:eastAsia="zh-CN"/>
        </w:rPr>
        <w:t xml:space="preserve">in </w:t>
      </w:r>
      <w:r w:rsidR="00C94F19" w:rsidRPr="001000C7">
        <w:rPr>
          <w:color w:val="auto"/>
          <w:lang w:eastAsia="zh-CN"/>
        </w:rPr>
        <w:t>OS</w:t>
      </w:r>
      <w:r w:rsidR="005216EA" w:rsidRPr="001000C7">
        <w:rPr>
          <w:color w:val="auto"/>
          <w:lang w:eastAsia="zh-CN"/>
        </w:rPr>
        <w:t xml:space="preserve"> </w:t>
      </w:r>
      <w:r w:rsidR="00FD2B77" w:rsidRPr="001000C7">
        <w:rPr>
          <w:color w:val="auto"/>
          <w:lang w:eastAsia="zh-CN"/>
        </w:rPr>
        <w:t xml:space="preserve">under normal and </w:t>
      </w:r>
      <w:r w:rsidR="005216EA" w:rsidRPr="001000C7">
        <w:rPr>
          <w:color w:val="auto"/>
          <w:lang w:eastAsia="zh-CN"/>
        </w:rPr>
        <w:t>pathological</w:t>
      </w:r>
      <w:r w:rsidR="00FD2B77" w:rsidRPr="001000C7">
        <w:rPr>
          <w:color w:val="auto"/>
          <w:lang w:eastAsia="zh-CN"/>
        </w:rPr>
        <w:t xml:space="preserve"> conditions. </w:t>
      </w:r>
      <w:r w:rsidR="00BB05E4" w:rsidRPr="001000C7">
        <w:rPr>
          <w:color w:val="auto"/>
          <w:lang w:eastAsia="zh-CN"/>
        </w:rPr>
        <w:t xml:space="preserve">We conclude that the ocular tissues from such preparations are particularly helpful </w:t>
      </w:r>
      <w:r w:rsidR="00C94F19" w:rsidRPr="001000C7">
        <w:rPr>
          <w:color w:val="auto"/>
          <w:lang w:eastAsia="zh-CN"/>
        </w:rPr>
        <w:t xml:space="preserve">for </w:t>
      </w:r>
      <w:r w:rsidR="00BB05E4" w:rsidRPr="001000C7">
        <w:rPr>
          <w:color w:val="auto"/>
          <w:lang w:eastAsia="zh-CN"/>
        </w:rPr>
        <w:t>looking at</w:t>
      </w:r>
      <w:r w:rsidR="00FD2B77" w:rsidRPr="001000C7">
        <w:rPr>
          <w:color w:val="auto"/>
          <w:lang w:eastAsia="zh-CN"/>
        </w:rPr>
        <w:t xml:space="preserve"> </w:t>
      </w:r>
      <w:r w:rsidR="00E8011B" w:rsidRPr="001000C7">
        <w:rPr>
          <w:color w:val="auto"/>
          <w:lang w:eastAsia="zh-CN"/>
        </w:rPr>
        <w:t>differential</w:t>
      </w:r>
      <w:r w:rsidR="00FD2B77" w:rsidRPr="001000C7">
        <w:rPr>
          <w:color w:val="auto"/>
          <w:lang w:eastAsia="zh-CN"/>
        </w:rPr>
        <w:t xml:space="preserve"> regulation</w:t>
      </w:r>
      <w:r w:rsidR="00E8011B" w:rsidRPr="001000C7">
        <w:rPr>
          <w:color w:val="auto"/>
          <w:lang w:eastAsia="zh-CN"/>
        </w:rPr>
        <w:t>s</w:t>
      </w:r>
      <w:r w:rsidR="00FD2B77" w:rsidRPr="001000C7">
        <w:rPr>
          <w:color w:val="auto"/>
          <w:lang w:eastAsia="zh-CN"/>
        </w:rPr>
        <w:t xml:space="preserve"> of </w:t>
      </w:r>
      <w:r w:rsidR="00C94F19" w:rsidRPr="001000C7">
        <w:rPr>
          <w:color w:val="auto"/>
          <w:lang w:eastAsia="zh-CN"/>
        </w:rPr>
        <w:t xml:space="preserve">a </w:t>
      </w:r>
      <w:r w:rsidR="00BB05E4" w:rsidRPr="001000C7">
        <w:rPr>
          <w:color w:val="auto"/>
          <w:lang w:eastAsia="zh-CN"/>
        </w:rPr>
        <w:t xml:space="preserve">protein </w:t>
      </w:r>
      <w:r w:rsidR="00FD2B77" w:rsidRPr="001000C7">
        <w:rPr>
          <w:color w:val="auto"/>
          <w:lang w:eastAsia="zh-CN"/>
        </w:rPr>
        <w:t xml:space="preserve">in </w:t>
      </w:r>
      <w:r w:rsidR="00E8011B" w:rsidRPr="001000C7">
        <w:rPr>
          <w:color w:val="auto"/>
          <w:lang w:eastAsia="zh-CN"/>
        </w:rPr>
        <w:t xml:space="preserve">different </w:t>
      </w:r>
      <w:r w:rsidR="00BB05E4" w:rsidRPr="001000C7">
        <w:rPr>
          <w:color w:val="auto"/>
          <w:lang w:eastAsia="zh-CN"/>
        </w:rPr>
        <w:t xml:space="preserve">parts of the </w:t>
      </w:r>
      <w:r w:rsidR="00C94F19" w:rsidRPr="001000C7">
        <w:rPr>
          <w:color w:val="auto"/>
          <w:lang w:eastAsia="zh-CN"/>
        </w:rPr>
        <w:t>OS</w:t>
      </w:r>
      <w:r w:rsidR="004B1CBB" w:rsidRPr="001000C7">
        <w:rPr>
          <w:color w:val="auto"/>
          <w:lang w:eastAsia="zh-CN"/>
        </w:rPr>
        <w:t xml:space="preserve"> on a single section.</w:t>
      </w:r>
      <w:r w:rsidR="00C94F19" w:rsidRPr="001000C7">
        <w:rPr>
          <w:color w:val="auto"/>
          <w:lang w:eastAsia="zh-CN"/>
        </w:rPr>
        <w:t xml:space="preserve"> </w:t>
      </w:r>
    </w:p>
    <w:p w14:paraId="05A96F92" w14:textId="77777777" w:rsidR="00574023" w:rsidRPr="001000C7" w:rsidRDefault="00574023" w:rsidP="001000C7">
      <w:pPr>
        <w:widowControl/>
        <w:rPr>
          <w:color w:val="auto"/>
          <w:lang w:eastAsia="zh-CN"/>
        </w:rPr>
      </w:pPr>
    </w:p>
    <w:p w14:paraId="186EF5CE" w14:textId="77777777" w:rsidR="00574023" w:rsidRPr="001000C7" w:rsidRDefault="00574023" w:rsidP="001000C7">
      <w:pPr>
        <w:pStyle w:val="NormalWeb"/>
        <w:widowControl/>
        <w:spacing w:before="0" w:beforeAutospacing="0" w:after="0" w:afterAutospacing="0"/>
        <w:rPr>
          <w:b/>
          <w:bCs/>
        </w:rPr>
      </w:pPr>
      <w:bookmarkStart w:id="6" w:name="_Hlk4711214"/>
      <w:r w:rsidRPr="001000C7">
        <w:rPr>
          <w:b/>
          <w:bCs/>
        </w:rPr>
        <w:t>ACKNOWLEDGMENTS:</w:t>
      </w:r>
    </w:p>
    <w:p w14:paraId="58C313C7" w14:textId="4CAA2E0B" w:rsidR="00574023" w:rsidRPr="001000C7" w:rsidRDefault="006D7971" w:rsidP="001000C7">
      <w:pPr>
        <w:pStyle w:val="NormalWeb"/>
        <w:widowControl/>
        <w:spacing w:before="0" w:beforeAutospacing="0" w:after="0" w:afterAutospacing="0"/>
        <w:rPr>
          <w:color w:val="auto"/>
          <w:lang w:eastAsia="zh-CN"/>
        </w:rPr>
      </w:pPr>
      <w:r w:rsidRPr="001000C7">
        <w:rPr>
          <w:color w:val="auto"/>
          <w:lang w:eastAsia="zh-CN"/>
        </w:rPr>
        <w:t>The authors</w:t>
      </w:r>
      <w:r w:rsidR="0093159D" w:rsidRPr="001000C7">
        <w:rPr>
          <w:color w:val="auto"/>
          <w:lang w:eastAsia="zh-CN"/>
        </w:rPr>
        <w:t xml:space="preserve"> thank</w:t>
      </w:r>
      <w:r w:rsidRPr="001000C7">
        <w:rPr>
          <w:color w:val="auto"/>
          <w:lang w:eastAsia="zh-CN"/>
        </w:rPr>
        <w:t xml:space="preserve"> </w:t>
      </w:r>
      <w:r w:rsidR="0093159D" w:rsidRPr="001000C7">
        <w:rPr>
          <w:color w:val="auto"/>
          <w:lang w:eastAsia="zh-CN"/>
        </w:rPr>
        <w:t xml:space="preserve">Prof. Rong Ju for </w:t>
      </w:r>
      <w:r w:rsidRPr="001000C7">
        <w:rPr>
          <w:color w:val="auto"/>
          <w:lang w:eastAsia="zh-CN"/>
        </w:rPr>
        <w:t>critical reading of the manuscript</w:t>
      </w:r>
      <w:r w:rsidR="0093159D" w:rsidRPr="001000C7">
        <w:rPr>
          <w:color w:val="auto"/>
          <w:lang w:eastAsia="zh-CN"/>
        </w:rPr>
        <w:t>,</w:t>
      </w:r>
      <w:r w:rsidRPr="001000C7">
        <w:rPr>
          <w:color w:val="auto"/>
          <w:lang w:eastAsia="zh-CN"/>
        </w:rPr>
        <w:t xml:space="preserve"> </w:t>
      </w:r>
      <w:r w:rsidR="0093159D" w:rsidRPr="001000C7">
        <w:rPr>
          <w:color w:val="auto"/>
          <w:lang w:eastAsia="zh-CN"/>
        </w:rPr>
        <w:t xml:space="preserve">and all lab members for technical assistance. </w:t>
      </w:r>
      <w:r w:rsidR="00574023" w:rsidRPr="001000C7">
        <w:rPr>
          <w:color w:val="auto"/>
          <w:lang w:eastAsia="zh-CN"/>
        </w:rPr>
        <w:t>This work was supported by grants from</w:t>
      </w:r>
      <w:r w:rsidR="00437B7C" w:rsidRPr="001000C7">
        <w:rPr>
          <w:color w:val="auto"/>
          <w:lang w:eastAsia="zh-CN"/>
        </w:rPr>
        <w:t xml:space="preserve"> the National Natural Science Foundation of China (NSFC: 31571077; Beijing, China),</w:t>
      </w:r>
      <w:r w:rsidR="00CD161D">
        <w:rPr>
          <w:color w:val="auto"/>
          <w:lang w:eastAsia="zh-CN"/>
        </w:rPr>
        <w:t xml:space="preserve"> </w:t>
      </w:r>
      <w:r w:rsidR="00574023" w:rsidRPr="001000C7">
        <w:rPr>
          <w:color w:val="auto"/>
          <w:lang w:eastAsia="zh-CN"/>
        </w:rPr>
        <w:t xml:space="preserve">the Guangzhou City Sciences and Technologies Innovation Project (201707020009; Guangzhou, Guangdong Province, China), </w:t>
      </w:r>
      <w:r w:rsidR="009228EB">
        <w:rPr>
          <w:color w:val="auto"/>
          <w:lang w:eastAsia="zh-CN"/>
        </w:rPr>
        <w:t>“</w:t>
      </w:r>
      <w:r w:rsidR="00574023" w:rsidRPr="001000C7">
        <w:rPr>
          <w:color w:val="auto"/>
          <w:lang w:eastAsia="zh-CN"/>
        </w:rPr>
        <w:t>100 People Plan</w:t>
      </w:r>
      <w:r w:rsidR="009228EB">
        <w:rPr>
          <w:color w:val="auto"/>
          <w:lang w:eastAsia="zh-CN"/>
        </w:rPr>
        <w:t>”</w:t>
      </w:r>
      <w:r w:rsidR="00574023" w:rsidRPr="001000C7">
        <w:rPr>
          <w:color w:val="auto"/>
          <w:lang w:eastAsia="zh-CN"/>
        </w:rPr>
        <w:t xml:space="preserve"> from Sun </w:t>
      </w:r>
      <w:proofErr w:type="spellStart"/>
      <w:r w:rsidR="00574023" w:rsidRPr="001000C7">
        <w:rPr>
          <w:color w:val="auto"/>
          <w:lang w:eastAsia="zh-CN"/>
        </w:rPr>
        <w:t>Yat-sen</w:t>
      </w:r>
      <w:proofErr w:type="spellEnd"/>
      <w:r w:rsidR="00574023" w:rsidRPr="001000C7">
        <w:rPr>
          <w:color w:val="auto"/>
          <w:lang w:eastAsia="zh-CN"/>
        </w:rPr>
        <w:t xml:space="preserve"> University (8300-18821104; Guangzhou, Guangdong Province, China), and research funding from State Key Laboratory of Ophthalmology at Zhongshan Ophthalmic Center (303060202400339; Guangzhou, Guangdong Province, China).</w:t>
      </w:r>
    </w:p>
    <w:p w14:paraId="6B5FC103" w14:textId="77777777" w:rsidR="00574023" w:rsidRPr="001000C7" w:rsidRDefault="00574023" w:rsidP="001000C7">
      <w:pPr>
        <w:pStyle w:val="NormalWeb"/>
        <w:widowControl/>
        <w:spacing w:before="0" w:beforeAutospacing="0" w:after="0" w:afterAutospacing="0"/>
        <w:rPr>
          <w:color w:val="auto"/>
          <w:lang w:eastAsia="zh-CN"/>
        </w:rPr>
      </w:pPr>
    </w:p>
    <w:p w14:paraId="4EDA9408" w14:textId="77777777" w:rsidR="00574023" w:rsidRPr="001000C7" w:rsidRDefault="00574023" w:rsidP="001000C7">
      <w:pPr>
        <w:pStyle w:val="NormalWeb"/>
        <w:widowControl/>
        <w:spacing w:before="0" w:beforeAutospacing="0" w:after="0" w:afterAutospacing="0"/>
        <w:rPr>
          <w:color w:val="808080"/>
        </w:rPr>
      </w:pPr>
      <w:r w:rsidRPr="001000C7">
        <w:rPr>
          <w:b/>
        </w:rPr>
        <w:t>DISCLOSURES</w:t>
      </w:r>
      <w:r w:rsidRPr="001000C7">
        <w:rPr>
          <w:b/>
          <w:bCs/>
        </w:rPr>
        <w:t xml:space="preserve">: </w:t>
      </w:r>
    </w:p>
    <w:p w14:paraId="326DCF79" w14:textId="16CB3651" w:rsidR="00574023" w:rsidRPr="001000C7" w:rsidRDefault="00574023" w:rsidP="001000C7">
      <w:pPr>
        <w:widowControl/>
        <w:rPr>
          <w:color w:val="auto"/>
          <w:lang w:eastAsia="zh-CN"/>
        </w:rPr>
      </w:pPr>
      <w:r w:rsidRPr="001000C7">
        <w:rPr>
          <w:color w:val="auto"/>
          <w:lang w:eastAsia="zh-CN"/>
        </w:rPr>
        <w:t>The authors have nothing to disclose</w:t>
      </w:r>
      <w:r w:rsidR="00E50E86" w:rsidRPr="001000C7">
        <w:rPr>
          <w:color w:val="auto"/>
          <w:lang w:eastAsia="zh-CN"/>
        </w:rPr>
        <w:t xml:space="preserve">. </w:t>
      </w:r>
    </w:p>
    <w:bookmarkEnd w:id="6"/>
    <w:p w14:paraId="39BD2342" w14:textId="77777777" w:rsidR="00574023" w:rsidRPr="001000C7" w:rsidRDefault="00574023" w:rsidP="001000C7">
      <w:pPr>
        <w:widowControl/>
      </w:pPr>
    </w:p>
    <w:p w14:paraId="315B4FAD" w14:textId="158D4E0A" w:rsidR="00B32616" w:rsidRPr="001000C7" w:rsidRDefault="009726EE" w:rsidP="001000C7">
      <w:pPr>
        <w:widowControl/>
        <w:rPr>
          <w:b/>
          <w:color w:val="000000" w:themeColor="text1"/>
        </w:rPr>
      </w:pPr>
      <w:r w:rsidRPr="001000C7">
        <w:rPr>
          <w:b/>
          <w:bCs/>
        </w:rPr>
        <w:t>REFERENCES</w:t>
      </w:r>
      <w:r w:rsidR="00D04760" w:rsidRPr="001000C7">
        <w:rPr>
          <w:b/>
          <w:bCs/>
        </w:rPr>
        <w:t>:</w:t>
      </w:r>
    </w:p>
    <w:p w14:paraId="18FC3BD4" w14:textId="526A4DF4" w:rsidR="00996548" w:rsidRPr="001000C7" w:rsidRDefault="00B36675" w:rsidP="001000C7">
      <w:pPr>
        <w:pStyle w:val="EndNoteBibliography"/>
        <w:widowControl/>
      </w:pPr>
      <w:r w:rsidRPr="001000C7">
        <w:rPr>
          <w:color w:val="7F7F7F" w:themeColor="text1" w:themeTint="80"/>
        </w:rPr>
        <w:fldChar w:fldCharType="begin"/>
      </w:r>
      <w:r w:rsidRPr="001000C7">
        <w:rPr>
          <w:color w:val="7F7F7F" w:themeColor="text1" w:themeTint="80"/>
        </w:rPr>
        <w:instrText xml:space="preserve"> ADDIN EN.REFLIST </w:instrText>
      </w:r>
      <w:r w:rsidRPr="001000C7">
        <w:rPr>
          <w:color w:val="7F7F7F" w:themeColor="text1" w:themeTint="80"/>
        </w:rPr>
        <w:fldChar w:fldCharType="separate"/>
      </w:r>
      <w:r w:rsidR="00996548" w:rsidRPr="001000C7">
        <w:t>1</w:t>
      </w:r>
      <w:r w:rsidR="00996548" w:rsidRPr="001000C7">
        <w:tab/>
        <w:t xml:space="preserve">Swamynathan, S. K. Ocular surface development and gene expression. </w:t>
      </w:r>
      <w:r w:rsidR="007D7229" w:rsidRPr="001000C7">
        <w:rPr>
          <w:rStyle w:val="scispan1"/>
          <w:i/>
          <w:iCs/>
        </w:rPr>
        <w:t>Journal of Ophthalmology</w:t>
      </w:r>
      <w:r w:rsidR="00996548" w:rsidRPr="001000C7">
        <w:rPr>
          <w:i/>
        </w:rPr>
        <w:t>.</w:t>
      </w:r>
      <w:r w:rsidR="00996548" w:rsidRPr="001000C7">
        <w:t xml:space="preserve"> </w:t>
      </w:r>
      <w:r w:rsidR="00996548" w:rsidRPr="001000C7">
        <w:rPr>
          <w:b/>
        </w:rPr>
        <w:t>2013</w:t>
      </w:r>
      <w:r w:rsidR="006B4925" w:rsidRPr="006B4925">
        <w:rPr>
          <w:bCs/>
        </w:rPr>
        <w:t>,</w:t>
      </w:r>
      <w:r w:rsidR="00996548" w:rsidRPr="001000C7">
        <w:t xml:space="preserve"> 103947, doi:10.1155/2013/103947, (2013).</w:t>
      </w:r>
    </w:p>
    <w:p w14:paraId="06963688" w14:textId="0BB0E274" w:rsidR="00996548" w:rsidRPr="001000C7" w:rsidRDefault="00996548" w:rsidP="001000C7">
      <w:pPr>
        <w:pStyle w:val="EndNoteBibliography"/>
        <w:widowControl/>
      </w:pPr>
      <w:r w:rsidRPr="001000C7">
        <w:lastRenderedPageBreak/>
        <w:t>2</w:t>
      </w:r>
      <w:r w:rsidRPr="001000C7">
        <w:tab/>
        <w:t>Arita, R., Fukuoka, S.</w:t>
      </w:r>
      <w:r w:rsidR="006B4925">
        <w:t>,</w:t>
      </w:r>
      <w:r w:rsidRPr="001000C7">
        <w:t xml:space="preserve"> Morishige, N. Functional Morphology of the Lipid Layer of the Tear Film. </w:t>
      </w:r>
      <w:r w:rsidRPr="001000C7">
        <w:rPr>
          <w:i/>
        </w:rPr>
        <w:t>Cornea.</w:t>
      </w:r>
      <w:r w:rsidRPr="001000C7">
        <w:t xml:space="preserve"> </w:t>
      </w:r>
      <w:r w:rsidRPr="001000C7">
        <w:rPr>
          <w:b/>
        </w:rPr>
        <w:t>36 Suppl 1</w:t>
      </w:r>
      <w:r w:rsidR="006B4925" w:rsidRPr="006B4925">
        <w:rPr>
          <w:bCs/>
        </w:rPr>
        <w:t>,</w:t>
      </w:r>
      <w:r w:rsidRPr="001000C7">
        <w:t xml:space="preserve"> S60-S66, doi:10.1097/ICO.0000000000001367, (2017).</w:t>
      </w:r>
    </w:p>
    <w:p w14:paraId="1D0CC7C0" w14:textId="34EA4026" w:rsidR="00996548" w:rsidRPr="001000C7" w:rsidRDefault="00996548" w:rsidP="001000C7">
      <w:pPr>
        <w:pStyle w:val="EndNoteBibliography"/>
        <w:widowControl/>
      </w:pPr>
      <w:r w:rsidRPr="001000C7">
        <w:t>3</w:t>
      </w:r>
      <w:r w:rsidRPr="001000C7">
        <w:tab/>
        <w:t>Guo, D.</w:t>
      </w:r>
      <w:r w:rsidRPr="001000C7">
        <w:rPr>
          <w:i/>
        </w:rPr>
        <w:t xml:space="preserve"> et al.</w:t>
      </w:r>
      <w:r w:rsidRPr="001000C7">
        <w:t xml:space="preserve"> Ocular surface pathogenesis associated with precocious eyelid opening and necrotic autologous tissue in mouse with disruption of Prickle 1 gene. </w:t>
      </w:r>
      <w:r w:rsidR="007D7229" w:rsidRPr="001000C7">
        <w:rPr>
          <w:i/>
        </w:rPr>
        <w:t>Experimental Eye Research</w:t>
      </w:r>
      <w:r w:rsidRPr="001000C7">
        <w:rPr>
          <w:i/>
        </w:rPr>
        <w:t>.</w:t>
      </w:r>
      <w:r w:rsidRPr="001000C7">
        <w:t xml:space="preserve"> </w:t>
      </w:r>
      <w:r w:rsidRPr="001000C7">
        <w:rPr>
          <w:b/>
        </w:rPr>
        <w:t>180</w:t>
      </w:r>
      <w:r w:rsidR="006B4925" w:rsidRPr="006B4925">
        <w:rPr>
          <w:bCs/>
        </w:rPr>
        <w:t>,</w:t>
      </w:r>
      <w:r w:rsidRPr="001000C7">
        <w:t xml:space="preserve"> 208-225, doi:10.1016/j.exer.2018.12.012, (2018).</w:t>
      </w:r>
    </w:p>
    <w:p w14:paraId="5C9062E2" w14:textId="61A8C2B8" w:rsidR="00996548" w:rsidRPr="001000C7" w:rsidRDefault="00996548" w:rsidP="001000C7">
      <w:pPr>
        <w:pStyle w:val="EndNoteBibliography"/>
        <w:widowControl/>
      </w:pPr>
      <w:r w:rsidRPr="001000C7">
        <w:t>4</w:t>
      </w:r>
      <w:r w:rsidRPr="001000C7">
        <w:tab/>
        <w:t>Knop, E.</w:t>
      </w:r>
      <w:r w:rsidR="006B4925">
        <w:t>,</w:t>
      </w:r>
      <w:r w:rsidRPr="001000C7">
        <w:t xml:space="preserve"> Knop, N. Anatomy and immunology of the ocular surface. </w:t>
      </w:r>
      <w:r w:rsidR="007D7229" w:rsidRPr="001000C7">
        <w:rPr>
          <w:i/>
        </w:rPr>
        <w:t>Chemical Immunology and Allergy</w:t>
      </w:r>
      <w:r w:rsidRPr="001000C7">
        <w:rPr>
          <w:i/>
        </w:rPr>
        <w:t>.</w:t>
      </w:r>
      <w:r w:rsidRPr="001000C7">
        <w:t xml:space="preserve"> </w:t>
      </w:r>
      <w:r w:rsidRPr="001000C7">
        <w:rPr>
          <w:b/>
        </w:rPr>
        <w:t>92</w:t>
      </w:r>
      <w:r w:rsidR="006B4925" w:rsidRPr="006B4925">
        <w:rPr>
          <w:bCs/>
        </w:rPr>
        <w:t>,</w:t>
      </w:r>
      <w:r w:rsidRPr="001000C7">
        <w:t xml:space="preserve"> 36-49, doi:10.1159/000099252, (2007).</w:t>
      </w:r>
    </w:p>
    <w:p w14:paraId="1C203305" w14:textId="319DCBC7" w:rsidR="00996548" w:rsidRPr="001000C7" w:rsidRDefault="00996548" w:rsidP="001000C7">
      <w:pPr>
        <w:pStyle w:val="EndNoteBibliography"/>
        <w:widowControl/>
      </w:pPr>
      <w:r w:rsidRPr="001000C7">
        <w:t>5</w:t>
      </w:r>
      <w:r w:rsidRPr="001000C7">
        <w:tab/>
        <w:t>Mizoguchi, S.</w:t>
      </w:r>
      <w:r w:rsidRPr="001000C7">
        <w:rPr>
          <w:i/>
        </w:rPr>
        <w:t xml:space="preserve"> et al.</w:t>
      </w:r>
      <w:r w:rsidRPr="001000C7">
        <w:t xml:space="preserve"> Ocular surface alkali injury damages meibomian glands in mice. </w:t>
      </w:r>
      <w:r w:rsidR="008C2B48" w:rsidRPr="001000C7">
        <w:rPr>
          <w:i/>
          <w:iCs/>
        </w:rPr>
        <w:t>The</w:t>
      </w:r>
      <w:r w:rsidR="008C2B48" w:rsidRPr="001000C7">
        <w:t xml:space="preserve"> </w:t>
      </w:r>
      <w:r w:rsidR="007D7229" w:rsidRPr="001000C7">
        <w:rPr>
          <w:i/>
        </w:rPr>
        <w:t>Ocular Surface</w:t>
      </w:r>
      <w:r w:rsidR="00A64C8F" w:rsidRPr="001000C7">
        <w:rPr>
          <w:iCs/>
        </w:rPr>
        <w:t>.</w:t>
      </w:r>
      <w:r w:rsidR="006B4925">
        <w:rPr>
          <w:iCs/>
        </w:rPr>
        <w:t xml:space="preserve"> </w:t>
      </w:r>
      <w:r w:rsidRPr="001000C7">
        <w:rPr>
          <w:b/>
        </w:rPr>
        <w:t>15</w:t>
      </w:r>
      <w:r w:rsidRPr="001000C7">
        <w:t xml:space="preserve"> (4), 713-722, doi:10.1016/j.jtos.2017.04.003, (2017).</w:t>
      </w:r>
    </w:p>
    <w:p w14:paraId="57774FD9" w14:textId="1662EBFB" w:rsidR="00996548" w:rsidRPr="001000C7" w:rsidRDefault="00996548" w:rsidP="001000C7">
      <w:pPr>
        <w:pStyle w:val="EndNoteBibliography"/>
        <w:widowControl/>
      </w:pPr>
      <w:r w:rsidRPr="001000C7">
        <w:t>6</w:t>
      </w:r>
      <w:r w:rsidRPr="001000C7">
        <w:tab/>
        <w:t xml:space="preserve">Gipson, I. K. Goblet cells of the conjunctiva: A review of recent findings. </w:t>
      </w:r>
      <w:r w:rsidR="007D7229" w:rsidRPr="001000C7">
        <w:rPr>
          <w:i/>
        </w:rPr>
        <w:t>Progress in Retinal and Eye Research</w:t>
      </w:r>
      <w:r w:rsidRPr="001000C7">
        <w:rPr>
          <w:i/>
        </w:rPr>
        <w:t>.</w:t>
      </w:r>
      <w:r w:rsidRPr="001000C7">
        <w:t xml:space="preserve"> </w:t>
      </w:r>
      <w:r w:rsidRPr="001000C7">
        <w:rPr>
          <w:b/>
        </w:rPr>
        <w:t>54</w:t>
      </w:r>
      <w:r w:rsidR="006B4925" w:rsidRPr="006B4925">
        <w:rPr>
          <w:bCs/>
        </w:rPr>
        <w:t>,</w:t>
      </w:r>
      <w:r w:rsidRPr="001000C7">
        <w:t xml:space="preserve"> 49-63, doi:10.1016/j.preteyeres.2016.04.005, (2016).</w:t>
      </w:r>
    </w:p>
    <w:p w14:paraId="7AC4DFA2" w14:textId="47915401" w:rsidR="00996548" w:rsidRPr="001000C7" w:rsidRDefault="00996548" w:rsidP="001000C7">
      <w:pPr>
        <w:pStyle w:val="EndNoteBibliography"/>
        <w:widowControl/>
      </w:pPr>
      <w:r w:rsidRPr="001000C7">
        <w:t>7</w:t>
      </w:r>
      <w:r w:rsidRPr="001000C7">
        <w:tab/>
        <w:t>Nowell, C. S.</w:t>
      </w:r>
      <w:r w:rsidRPr="001000C7">
        <w:rPr>
          <w:i/>
        </w:rPr>
        <w:t xml:space="preserve"> et al.</w:t>
      </w:r>
      <w:r w:rsidRPr="001000C7">
        <w:t xml:space="preserve"> Chronic inflammation imposes aberrant cell fate in regenerating epithelia through mechanotransduction. </w:t>
      </w:r>
      <w:r w:rsidR="007D7229" w:rsidRPr="001000C7">
        <w:rPr>
          <w:i/>
        </w:rPr>
        <w:t>Nature Cell Biology</w:t>
      </w:r>
      <w:r w:rsidR="00A64C8F" w:rsidRPr="001000C7">
        <w:rPr>
          <w:iCs/>
        </w:rPr>
        <w:t xml:space="preserve">. </w:t>
      </w:r>
      <w:r w:rsidRPr="001000C7">
        <w:rPr>
          <w:b/>
        </w:rPr>
        <w:t>18</w:t>
      </w:r>
      <w:r w:rsidRPr="001000C7">
        <w:t xml:space="preserve"> (2), 168-180, doi:10.1038/ncb3290, (2016).</w:t>
      </w:r>
    </w:p>
    <w:p w14:paraId="2B81C43A" w14:textId="302B50BC" w:rsidR="00996548" w:rsidRPr="001000C7" w:rsidRDefault="00996548" w:rsidP="001000C7">
      <w:pPr>
        <w:pStyle w:val="EndNoteBibliography"/>
        <w:widowControl/>
      </w:pPr>
      <w:r w:rsidRPr="001000C7">
        <w:t>8</w:t>
      </w:r>
      <w:r w:rsidRPr="001000C7">
        <w:tab/>
        <w:t>Nagata, M., Ohashi, Y.</w:t>
      </w:r>
      <w:r w:rsidR="006B4925">
        <w:t>,</w:t>
      </w:r>
      <w:r w:rsidRPr="001000C7">
        <w:t xml:space="preserve"> Ozawa, H. A histochemical study of the development of premaxilla and maxilla during secondary palate formation in the mouse embryo. </w:t>
      </w:r>
      <w:r w:rsidR="007D7229" w:rsidRPr="001000C7">
        <w:rPr>
          <w:rStyle w:val="scispan1"/>
          <w:i/>
          <w:iCs/>
        </w:rPr>
        <w:t>Archives of Histology and Cytology</w:t>
      </w:r>
      <w:r w:rsidRPr="001000C7">
        <w:rPr>
          <w:i/>
        </w:rPr>
        <w:t>.</w:t>
      </w:r>
      <w:r w:rsidRPr="001000C7">
        <w:t xml:space="preserve"> </w:t>
      </w:r>
      <w:r w:rsidRPr="001000C7">
        <w:rPr>
          <w:b/>
        </w:rPr>
        <w:t>54</w:t>
      </w:r>
      <w:r w:rsidRPr="001000C7">
        <w:t xml:space="preserve"> (3), 267-278 (1991).</w:t>
      </w:r>
    </w:p>
    <w:p w14:paraId="79680859" w14:textId="7F9F5C51" w:rsidR="00996548" w:rsidRPr="001000C7" w:rsidRDefault="00996548" w:rsidP="001000C7">
      <w:pPr>
        <w:pStyle w:val="EndNoteBibliography"/>
        <w:widowControl/>
      </w:pPr>
      <w:r w:rsidRPr="001000C7">
        <w:t>9</w:t>
      </w:r>
      <w:r w:rsidRPr="001000C7">
        <w:tab/>
        <w:t>Zhang, L.</w:t>
      </w:r>
      <w:r w:rsidRPr="001000C7">
        <w:rPr>
          <w:i/>
        </w:rPr>
        <w:t xml:space="preserve"> et al.</w:t>
      </w:r>
      <w:r w:rsidRPr="001000C7">
        <w:t xml:space="preserve"> A role for MEK kinase 1 in TGF-beta/activin-induced epithelium movement and embryonic eyelid closure. </w:t>
      </w:r>
      <w:r w:rsidR="00D907F6" w:rsidRPr="001000C7">
        <w:rPr>
          <w:i/>
          <w:iCs/>
        </w:rPr>
        <w:t>The</w:t>
      </w:r>
      <w:r w:rsidR="00D907F6" w:rsidRPr="001000C7">
        <w:t xml:space="preserve"> </w:t>
      </w:r>
      <w:r w:rsidR="007D7229" w:rsidRPr="001000C7">
        <w:rPr>
          <w:i/>
        </w:rPr>
        <w:t>Embo Journal</w:t>
      </w:r>
      <w:r w:rsidRPr="001000C7">
        <w:rPr>
          <w:i/>
        </w:rPr>
        <w:t>.</w:t>
      </w:r>
      <w:r w:rsidRPr="001000C7">
        <w:t xml:space="preserve"> </w:t>
      </w:r>
      <w:r w:rsidRPr="001000C7">
        <w:rPr>
          <w:b/>
        </w:rPr>
        <w:t>22</w:t>
      </w:r>
      <w:r w:rsidRPr="001000C7">
        <w:t xml:space="preserve"> (17), 4443-4454, doi:10.1093/emboj/cdg440, (2003).</w:t>
      </w:r>
    </w:p>
    <w:p w14:paraId="724F7F12" w14:textId="02B40588" w:rsidR="00996548" w:rsidRPr="001000C7" w:rsidRDefault="00996548" w:rsidP="001000C7">
      <w:pPr>
        <w:pStyle w:val="EndNoteBibliography"/>
        <w:widowControl/>
      </w:pPr>
      <w:r w:rsidRPr="001000C7">
        <w:t>10</w:t>
      </w:r>
      <w:r w:rsidRPr="001000C7">
        <w:tab/>
        <w:t>Sharov, A. A.</w:t>
      </w:r>
      <w:r w:rsidRPr="001000C7">
        <w:rPr>
          <w:i/>
        </w:rPr>
        <w:t xml:space="preserve"> et al.</w:t>
      </w:r>
      <w:r w:rsidRPr="001000C7">
        <w:t xml:space="preserve"> Noggin overexpression inhibits eyelid opening by altering epidermal apoptosis and differentiation. </w:t>
      </w:r>
      <w:r w:rsidR="00D907F6" w:rsidRPr="001000C7">
        <w:rPr>
          <w:i/>
          <w:iCs/>
        </w:rPr>
        <w:t>The</w:t>
      </w:r>
      <w:r w:rsidR="00D907F6" w:rsidRPr="001000C7">
        <w:t xml:space="preserve"> </w:t>
      </w:r>
      <w:r w:rsidR="007D7229" w:rsidRPr="001000C7">
        <w:rPr>
          <w:i/>
        </w:rPr>
        <w:t>Embo Journal</w:t>
      </w:r>
      <w:r w:rsidRPr="001000C7">
        <w:rPr>
          <w:i/>
        </w:rPr>
        <w:t>.</w:t>
      </w:r>
      <w:r w:rsidRPr="001000C7">
        <w:t xml:space="preserve"> </w:t>
      </w:r>
      <w:r w:rsidRPr="001000C7">
        <w:rPr>
          <w:b/>
        </w:rPr>
        <w:t>22</w:t>
      </w:r>
      <w:r w:rsidRPr="001000C7">
        <w:t xml:space="preserve"> (12), 2992-3003, doi:10.1093/emboj/cdg291, (2003).</w:t>
      </w:r>
    </w:p>
    <w:p w14:paraId="347A4588" w14:textId="2F969C4F" w:rsidR="00996548" w:rsidRPr="001000C7" w:rsidRDefault="00996548" w:rsidP="001000C7">
      <w:pPr>
        <w:pStyle w:val="EndNoteBibliography"/>
        <w:widowControl/>
      </w:pPr>
      <w:r w:rsidRPr="001000C7">
        <w:t>11</w:t>
      </w:r>
      <w:r w:rsidRPr="001000C7">
        <w:tab/>
        <w:t>Setala, N. L., Metso, J., Jauhiainen, M., Sajantila, A.</w:t>
      </w:r>
      <w:r w:rsidR="006B4925">
        <w:t>,</w:t>
      </w:r>
      <w:r w:rsidRPr="001000C7">
        <w:t xml:space="preserve"> Holopainen, J. M. Dry eye symptoms are increased in mice deficient in phospholipid transfer protein (PLTP). </w:t>
      </w:r>
      <w:r w:rsidR="00D907F6" w:rsidRPr="001000C7">
        <w:rPr>
          <w:i/>
          <w:iCs/>
        </w:rPr>
        <w:t xml:space="preserve">The </w:t>
      </w:r>
      <w:r w:rsidR="007D7229" w:rsidRPr="001000C7">
        <w:rPr>
          <w:rStyle w:val="scispan1"/>
          <w:i/>
          <w:iCs/>
        </w:rPr>
        <w:t>American Journal of Pathology</w:t>
      </w:r>
      <w:r w:rsidRPr="001000C7">
        <w:rPr>
          <w:i/>
        </w:rPr>
        <w:t>.</w:t>
      </w:r>
      <w:r w:rsidRPr="001000C7">
        <w:t xml:space="preserve"> </w:t>
      </w:r>
      <w:r w:rsidRPr="001000C7">
        <w:rPr>
          <w:b/>
        </w:rPr>
        <w:t>178</w:t>
      </w:r>
      <w:r w:rsidRPr="001000C7">
        <w:t xml:space="preserve"> (5), 2058-2065, doi:10.1016/j.ajpath.2011.01.027, (2011).</w:t>
      </w:r>
    </w:p>
    <w:p w14:paraId="4172ED65" w14:textId="77777777" w:rsidR="00996548" w:rsidRPr="001000C7" w:rsidRDefault="00996548" w:rsidP="001000C7">
      <w:pPr>
        <w:pStyle w:val="EndNoteBibliography"/>
        <w:widowControl/>
      </w:pPr>
      <w:r w:rsidRPr="001000C7">
        <w:t>12</w:t>
      </w:r>
      <w:r w:rsidRPr="001000C7">
        <w:tab/>
        <w:t>Zhang, Y.</w:t>
      </w:r>
      <w:r w:rsidRPr="001000C7">
        <w:rPr>
          <w:i/>
        </w:rPr>
        <w:t xml:space="preserve"> et al.</w:t>
      </w:r>
      <w:r w:rsidRPr="001000C7">
        <w:t xml:space="preserve"> Mastermind-like transcriptional co-activator-mediated Notch signaling is indispensable for maintaining conjunctival epithelial identity. </w:t>
      </w:r>
      <w:r w:rsidRPr="001000C7">
        <w:rPr>
          <w:i/>
        </w:rPr>
        <w:t>Development.</w:t>
      </w:r>
      <w:r w:rsidRPr="001000C7">
        <w:t xml:space="preserve"> </w:t>
      </w:r>
      <w:r w:rsidRPr="001000C7">
        <w:rPr>
          <w:b/>
        </w:rPr>
        <w:t>140</w:t>
      </w:r>
      <w:r w:rsidRPr="001000C7">
        <w:t xml:space="preserve"> (3), 594-605, doi:10.1242/dev.082842, (2013).</w:t>
      </w:r>
    </w:p>
    <w:p w14:paraId="3F934FFD" w14:textId="77777777" w:rsidR="00996548" w:rsidRPr="001000C7" w:rsidRDefault="00996548" w:rsidP="001000C7">
      <w:pPr>
        <w:pStyle w:val="EndNoteBibliography"/>
        <w:widowControl/>
      </w:pPr>
      <w:r w:rsidRPr="001000C7">
        <w:t>13</w:t>
      </w:r>
      <w:r w:rsidRPr="001000C7">
        <w:tab/>
        <w:t>McCauley, H. A.</w:t>
      </w:r>
      <w:r w:rsidRPr="001000C7">
        <w:rPr>
          <w:i/>
        </w:rPr>
        <w:t xml:space="preserve"> et al.</w:t>
      </w:r>
      <w:r w:rsidRPr="001000C7">
        <w:t xml:space="preserve"> TGFbeta signaling inhibits goblet cell differentiation via SPDEF in conjunctival epithelium. </w:t>
      </w:r>
      <w:r w:rsidRPr="001000C7">
        <w:rPr>
          <w:i/>
        </w:rPr>
        <w:t>Development.</w:t>
      </w:r>
      <w:r w:rsidRPr="001000C7">
        <w:t xml:space="preserve"> </w:t>
      </w:r>
      <w:r w:rsidRPr="001000C7">
        <w:rPr>
          <w:b/>
        </w:rPr>
        <w:t>141</w:t>
      </w:r>
      <w:r w:rsidRPr="001000C7">
        <w:t xml:space="preserve"> (23), 4628-4639, doi:10.1242/dev.117804, (2014).</w:t>
      </w:r>
    </w:p>
    <w:p w14:paraId="44F7B4BA" w14:textId="09E79834" w:rsidR="00996548" w:rsidRPr="001000C7" w:rsidRDefault="00996548" w:rsidP="001000C7">
      <w:pPr>
        <w:pStyle w:val="EndNoteBibliography"/>
        <w:widowControl/>
      </w:pPr>
      <w:r w:rsidRPr="001000C7">
        <w:t>14</w:t>
      </w:r>
      <w:r w:rsidRPr="001000C7">
        <w:tab/>
        <w:t>Guo, D.</w:t>
      </w:r>
      <w:r w:rsidRPr="001000C7">
        <w:rPr>
          <w:i/>
        </w:rPr>
        <w:t xml:space="preserve"> et al.</w:t>
      </w:r>
      <w:r w:rsidRPr="001000C7">
        <w:t xml:space="preserve"> Ocular surface pathogenesis associated with precocious eyelid opening and necrotic autologous tissue in mouse with disruption of Prickle 1 gene. </w:t>
      </w:r>
      <w:r w:rsidR="007D7229" w:rsidRPr="001000C7">
        <w:rPr>
          <w:i/>
        </w:rPr>
        <w:t>Experimental Eye Research</w:t>
      </w:r>
      <w:r w:rsidRPr="001000C7">
        <w:rPr>
          <w:i/>
        </w:rPr>
        <w:t>.</w:t>
      </w:r>
      <w:r w:rsidRPr="001000C7">
        <w:t xml:space="preserve"> </w:t>
      </w:r>
      <w:r w:rsidRPr="001000C7">
        <w:rPr>
          <w:b/>
        </w:rPr>
        <w:t>180</w:t>
      </w:r>
      <w:r w:rsidR="006B4925" w:rsidRPr="006B4925">
        <w:rPr>
          <w:bCs/>
        </w:rPr>
        <w:t>,</w:t>
      </w:r>
      <w:r w:rsidRPr="001000C7">
        <w:t xml:space="preserve"> 208-225, doi:10.1016/j.exer.2018.12.012, (2019).</w:t>
      </w:r>
    </w:p>
    <w:p w14:paraId="626A41AB" w14:textId="60646A2A" w:rsidR="00C17BFF" w:rsidRPr="001000C7" w:rsidRDefault="00B36675" w:rsidP="001000C7">
      <w:pPr>
        <w:widowControl/>
        <w:rPr>
          <w:color w:val="7F7F7F" w:themeColor="text1" w:themeTint="80"/>
        </w:rPr>
      </w:pPr>
      <w:r w:rsidRPr="001000C7">
        <w:rPr>
          <w:color w:val="7F7F7F" w:themeColor="text1" w:themeTint="80"/>
        </w:rPr>
        <w:fldChar w:fldCharType="end"/>
      </w:r>
    </w:p>
    <w:sectPr w:rsidR="00C17BFF" w:rsidRPr="001000C7" w:rsidSect="001000C7">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E737" w14:textId="77777777" w:rsidR="00110C4C" w:rsidRDefault="00110C4C" w:rsidP="00621C4E">
      <w:r>
        <w:separator/>
      </w:r>
    </w:p>
  </w:endnote>
  <w:endnote w:type="continuationSeparator" w:id="0">
    <w:p w14:paraId="05506DAA" w14:textId="77777777" w:rsidR="00110C4C" w:rsidRDefault="00110C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3441" w14:textId="6257F945" w:rsidR="0031716B" w:rsidRDefault="0031716B">
    <w:pPr>
      <w:pStyle w:val="Footer"/>
      <w:jc w:val="center"/>
    </w:pPr>
  </w:p>
  <w:p w14:paraId="39947363" w14:textId="71AB2B06" w:rsidR="0031716B" w:rsidRPr="00494F77" w:rsidRDefault="0031716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367600"/>
      <w:docPartObj>
        <w:docPartGallery w:val="Page Numbers (Bottom of Page)"/>
        <w:docPartUnique/>
      </w:docPartObj>
    </w:sdtPr>
    <w:sdtContent>
      <w:p w14:paraId="2ED02449" w14:textId="436A9934" w:rsidR="0031716B" w:rsidRDefault="0031716B">
        <w:pPr>
          <w:pStyle w:val="Footer"/>
          <w:jc w:val="center"/>
        </w:pPr>
        <w:r>
          <w:fldChar w:fldCharType="begin"/>
        </w:r>
        <w:r>
          <w:instrText>PAGE   \* MERGEFORMAT</w:instrText>
        </w:r>
        <w:r>
          <w:fldChar w:fldCharType="separate"/>
        </w:r>
        <w:r>
          <w:rPr>
            <w:lang w:val="zh-CN" w:eastAsia="zh-CN"/>
          </w:rPr>
          <w:t>2</w:t>
        </w:r>
        <w:r>
          <w:fldChar w:fldCharType="end"/>
        </w:r>
      </w:p>
    </w:sdtContent>
  </w:sdt>
  <w:p w14:paraId="09BABCDF" w14:textId="3F36A7CC" w:rsidR="0031716B" w:rsidRDefault="0031716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ABB5" w14:textId="77777777" w:rsidR="00110C4C" w:rsidRDefault="00110C4C" w:rsidP="00621C4E">
      <w:r>
        <w:separator/>
      </w:r>
    </w:p>
  </w:footnote>
  <w:footnote w:type="continuationSeparator" w:id="0">
    <w:p w14:paraId="15591C12" w14:textId="77777777" w:rsidR="00110C4C" w:rsidRDefault="00110C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1716B" w:rsidRPr="006F06E4" w:rsidRDefault="0031716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F861C48" w:rsidR="0031716B" w:rsidRPr="006F06E4" w:rsidRDefault="0031716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916"/>
    <w:multiLevelType w:val="hybridMultilevel"/>
    <w:tmpl w:val="EAD6B2E4"/>
    <w:lvl w:ilvl="0" w:tplc="699C0882">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3780"/>
    <w:multiLevelType w:val="multilevel"/>
    <w:tmpl w:val="C77EE5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651F6"/>
    <w:multiLevelType w:val="hybridMultilevel"/>
    <w:tmpl w:val="DED0571E"/>
    <w:lvl w:ilvl="0" w:tplc="998ADFC0">
      <w:start w:val="1"/>
      <w:numFmt w:val="decimal"/>
      <w:lvlText w:val="%1."/>
      <w:lvlJc w:val="left"/>
      <w:pPr>
        <w:ind w:left="720" w:hanging="360"/>
      </w:pPr>
      <w:rPr>
        <w:rFonts w:hint="default"/>
        <w:b w:val="0"/>
        <w:sz w:val="2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8B6769"/>
    <w:multiLevelType w:val="multilevel"/>
    <w:tmpl w:val="DB3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6231C"/>
    <w:multiLevelType w:val="hybridMultilevel"/>
    <w:tmpl w:val="50B47462"/>
    <w:lvl w:ilvl="0" w:tplc="7792834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825DD"/>
    <w:multiLevelType w:val="multilevel"/>
    <w:tmpl w:val="9DA440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E79E3CA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C74327F"/>
    <w:multiLevelType w:val="multilevel"/>
    <w:tmpl w:val="D17861E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8F3E64"/>
    <w:multiLevelType w:val="hybridMultilevel"/>
    <w:tmpl w:val="A31E5A42"/>
    <w:lvl w:ilvl="0" w:tplc="1812EDD4">
      <w:start w:val="1"/>
      <w:numFmt w:val="upperLetter"/>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736E02B3"/>
    <w:multiLevelType w:val="hybridMultilevel"/>
    <w:tmpl w:val="B096D98E"/>
    <w:lvl w:ilvl="0" w:tplc="9A6CB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C2EE7"/>
    <w:multiLevelType w:val="multilevel"/>
    <w:tmpl w:val="0CEE5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106C10"/>
    <w:multiLevelType w:val="multilevel"/>
    <w:tmpl w:val="F4BE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6"/>
  </w:num>
  <w:num w:numId="4">
    <w:abstractNumId w:val="23"/>
  </w:num>
  <w:num w:numId="5">
    <w:abstractNumId w:val="13"/>
  </w:num>
  <w:num w:numId="6">
    <w:abstractNumId w:val="22"/>
  </w:num>
  <w:num w:numId="7">
    <w:abstractNumId w:val="1"/>
  </w:num>
  <w:num w:numId="8">
    <w:abstractNumId w:val="15"/>
  </w:num>
  <w:num w:numId="9">
    <w:abstractNumId w:val="16"/>
  </w:num>
  <w:num w:numId="10">
    <w:abstractNumId w:val="24"/>
  </w:num>
  <w:num w:numId="11">
    <w:abstractNumId w:val="28"/>
  </w:num>
  <w:num w:numId="12">
    <w:abstractNumId w:val="4"/>
  </w:num>
  <w:num w:numId="13">
    <w:abstractNumId w:val="26"/>
  </w:num>
  <w:num w:numId="14">
    <w:abstractNumId w:val="34"/>
  </w:num>
  <w:num w:numId="15">
    <w:abstractNumId w:val="18"/>
  </w:num>
  <w:num w:numId="16">
    <w:abstractNumId w:val="12"/>
  </w:num>
  <w:num w:numId="17">
    <w:abstractNumId w:val="27"/>
  </w:num>
  <w:num w:numId="18">
    <w:abstractNumId w:val="19"/>
  </w:num>
  <w:num w:numId="19">
    <w:abstractNumId w:val="30"/>
  </w:num>
  <w:num w:numId="20">
    <w:abstractNumId w:val="5"/>
  </w:num>
  <w:num w:numId="21">
    <w:abstractNumId w:val="31"/>
  </w:num>
  <w:num w:numId="22">
    <w:abstractNumId w:val="29"/>
  </w:num>
  <w:num w:numId="23">
    <w:abstractNumId w:val="21"/>
  </w:num>
  <w:num w:numId="24">
    <w:abstractNumId w:val="36"/>
  </w:num>
  <w:num w:numId="25">
    <w:abstractNumId w:val="10"/>
  </w:num>
  <w:num w:numId="26">
    <w:abstractNumId w:val="3"/>
  </w:num>
  <w:num w:numId="27">
    <w:abstractNumId w:val="9"/>
  </w:num>
  <w:num w:numId="28">
    <w:abstractNumId w:val="37"/>
  </w:num>
  <w:num w:numId="29">
    <w:abstractNumId w:val="14"/>
  </w:num>
  <w:num w:numId="30">
    <w:abstractNumId w:val="33"/>
  </w:num>
  <w:num w:numId="31">
    <w:abstractNumId w:val="8"/>
  </w:num>
  <w:num w:numId="32">
    <w:abstractNumId w:val="2"/>
  </w:num>
  <w:num w:numId="33">
    <w:abstractNumId w:val="20"/>
  </w:num>
  <w:num w:numId="34">
    <w:abstractNumId w:val="38"/>
  </w:num>
  <w:num w:numId="35">
    <w:abstractNumId w:val="17"/>
  </w:num>
  <w:num w:numId="36">
    <w:abstractNumId w:val="35"/>
  </w:num>
  <w:num w:numId="37">
    <w:abstractNumId w:val="11"/>
  </w:num>
  <w:num w:numId="38">
    <w:abstractNumId w:val="0"/>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2pxs55hwwzaeea9wf5st0b9adessefseap&quot;&gt;My EndNote Library NCSF-NIH&lt;record-ids&gt;&lt;item&gt;98&lt;/item&gt;&lt;/record-ids&gt;&lt;/item&gt;&lt;/Libraries&gt;"/>
  </w:docVars>
  <w:rsids>
    <w:rsidRoot w:val="00EE705F"/>
    <w:rsid w:val="00001169"/>
    <w:rsid w:val="0000134D"/>
    <w:rsid w:val="00001697"/>
    <w:rsid w:val="00001806"/>
    <w:rsid w:val="000029BE"/>
    <w:rsid w:val="00005815"/>
    <w:rsid w:val="00006E68"/>
    <w:rsid w:val="0000795F"/>
    <w:rsid w:val="00007DBC"/>
    <w:rsid w:val="00007EA1"/>
    <w:rsid w:val="000100F0"/>
    <w:rsid w:val="00012391"/>
    <w:rsid w:val="000129B2"/>
    <w:rsid w:val="00012FF9"/>
    <w:rsid w:val="0001389C"/>
    <w:rsid w:val="00014314"/>
    <w:rsid w:val="00014A56"/>
    <w:rsid w:val="00020EE3"/>
    <w:rsid w:val="000212AE"/>
    <w:rsid w:val="00021434"/>
    <w:rsid w:val="00021774"/>
    <w:rsid w:val="00021DF3"/>
    <w:rsid w:val="00023869"/>
    <w:rsid w:val="00023E40"/>
    <w:rsid w:val="00024598"/>
    <w:rsid w:val="000272A0"/>
    <w:rsid w:val="000279B0"/>
    <w:rsid w:val="00027DB8"/>
    <w:rsid w:val="00032769"/>
    <w:rsid w:val="0003311E"/>
    <w:rsid w:val="00035D3A"/>
    <w:rsid w:val="00035D4B"/>
    <w:rsid w:val="00036FD7"/>
    <w:rsid w:val="00037782"/>
    <w:rsid w:val="00037B58"/>
    <w:rsid w:val="00037B61"/>
    <w:rsid w:val="000427D0"/>
    <w:rsid w:val="000444A1"/>
    <w:rsid w:val="000460EB"/>
    <w:rsid w:val="0004676B"/>
    <w:rsid w:val="00046BB2"/>
    <w:rsid w:val="00051B73"/>
    <w:rsid w:val="00051C58"/>
    <w:rsid w:val="00053BA1"/>
    <w:rsid w:val="00056AA0"/>
    <w:rsid w:val="000575CF"/>
    <w:rsid w:val="00060ABE"/>
    <w:rsid w:val="00061A50"/>
    <w:rsid w:val="000623B2"/>
    <w:rsid w:val="0006361B"/>
    <w:rsid w:val="00064104"/>
    <w:rsid w:val="00064512"/>
    <w:rsid w:val="00064F32"/>
    <w:rsid w:val="000652E3"/>
    <w:rsid w:val="00065597"/>
    <w:rsid w:val="00066025"/>
    <w:rsid w:val="000672FC"/>
    <w:rsid w:val="00067A8F"/>
    <w:rsid w:val="00067AA4"/>
    <w:rsid w:val="00067F82"/>
    <w:rsid w:val="0007004C"/>
    <w:rsid w:val="000701D1"/>
    <w:rsid w:val="0007432E"/>
    <w:rsid w:val="00076D8F"/>
    <w:rsid w:val="00080A20"/>
    <w:rsid w:val="00082796"/>
    <w:rsid w:val="00082DF4"/>
    <w:rsid w:val="00086FF5"/>
    <w:rsid w:val="00087C0A"/>
    <w:rsid w:val="00091788"/>
    <w:rsid w:val="00093BC4"/>
    <w:rsid w:val="00094359"/>
    <w:rsid w:val="000943E6"/>
    <w:rsid w:val="00094A68"/>
    <w:rsid w:val="00097929"/>
    <w:rsid w:val="00097B60"/>
    <w:rsid w:val="000A1E80"/>
    <w:rsid w:val="000A3B70"/>
    <w:rsid w:val="000A5153"/>
    <w:rsid w:val="000A5359"/>
    <w:rsid w:val="000A7F46"/>
    <w:rsid w:val="000B10AE"/>
    <w:rsid w:val="000B2A31"/>
    <w:rsid w:val="000B30BF"/>
    <w:rsid w:val="000B37F8"/>
    <w:rsid w:val="000B3C8E"/>
    <w:rsid w:val="000B4D2F"/>
    <w:rsid w:val="000B566B"/>
    <w:rsid w:val="000B595C"/>
    <w:rsid w:val="000B631A"/>
    <w:rsid w:val="000B662E"/>
    <w:rsid w:val="000B7294"/>
    <w:rsid w:val="000B75D0"/>
    <w:rsid w:val="000C1CF8"/>
    <w:rsid w:val="000C49CF"/>
    <w:rsid w:val="000C52E9"/>
    <w:rsid w:val="000C5B8B"/>
    <w:rsid w:val="000C5CDC"/>
    <w:rsid w:val="000C61BE"/>
    <w:rsid w:val="000C65DC"/>
    <w:rsid w:val="000C66F3"/>
    <w:rsid w:val="000C6900"/>
    <w:rsid w:val="000C6A46"/>
    <w:rsid w:val="000D21B8"/>
    <w:rsid w:val="000D28BF"/>
    <w:rsid w:val="000D29BA"/>
    <w:rsid w:val="000D31E8"/>
    <w:rsid w:val="000D7153"/>
    <w:rsid w:val="000D76E4"/>
    <w:rsid w:val="000D7EF5"/>
    <w:rsid w:val="000E124F"/>
    <w:rsid w:val="000E1B4A"/>
    <w:rsid w:val="000E2FA5"/>
    <w:rsid w:val="000E3816"/>
    <w:rsid w:val="000E457A"/>
    <w:rsid w:val="000E4F77"/>
    <w:rsid w:val="000E7411"/>
    <w:rsid w:val="000E78EC"/>
    <w:rsid w:val="000F0716"/>
    <w:rsid w:val="000F0E43"/>
    <w:rsid w:val="000F1C0B"/>
    <w:rsid w:val="000F265C"/>
    <w:rsid w:val="000F3AFA"/>
    <w:rsid w:val="000F5712"/>
    <w:rsid w:val="000F6611"/>
    <w:rsid w:val="000F7E22"/>
    <w:rsid w:val="001000C7"/>
    <w:rsid w:val="00107522"/>
    <w:rsid w:val="00107554"/>
    <w:rsid w:val="001075E9"/>
    <w:rsid w:val="001104F3"/>
    <w:rsid w:val="00110C4C"/>
    <w:rsid w:val="00112EEB"/>
    <w:rsid w:val="001173FF"/>
    <w:rsid w:val="0012563A"/>
    <w:rsid w:val="00125CB2"/>
    <w:rsid w:val="001264DE"/>
    <w:rsid w:val="001313A7"/>
    <w:rsid w:val="0013276F"/>
    <w:rsid w:val="00133EDA"/>
    <w:rsid w:val="001342B5"/>
    <w:rsid w:val="00134439"/>
    <w:rsid w:val="0013621E"/>
    <w:rsid w:val="0013642E"/>
    <w:rsid w:val="00141690"/>
    <w:rsid w:val="00142EFE"/>
    <w:rsid w:val="001514AA"/>
    <w:rsid w:val="00152A23"/>
    <w:rsid w:val="00153F27"/>
    <w:rsid w:val="00155B1E"/>
    <w:rsid w:val="00156B11"/>
    <w:rsid w:val="0015793D"/>
    <w:rsid w:val="00162372"/>
    <w:rsid w:val="00162CB7"/>
    <w:rsid w:val="001665C9"/>
    <w:rsid w:val="00166F32"/>
    <w:rsid w:val="00170C85"/>
    <w:rsid w:val="001718C0"/>
    <w:rsid w:val="00171E5B"/>
    <w:rsid w:val="00171F10"/>
    <w:rsid w:val="00171F94"/>
    <w:rsid w:val="00174BC2"/>
    <w:rsid w:val="00175401"/>
    <w:rsid w:val="00175D4E"/>
    <w:rsid w:val="0017668A"/>
    <w:rsid w:val="001766FE"/>
    <w:rsid w:val="00176C68"/>
    <w:rsid w:val="001771E7"/>
    <w:rsid w:val="0018581C"/>
    <w:rsid w:val="001911FF"/>
    <w:rsid w:val="00192006"/>
    <w:rsid w:val="00193180"/>
    <w:rsid w:val="00193F44"/>
    <w:rsid w:val="00194B26"/>
    <w:rsid w:val="0019530C"/>
    <w:rsid w:val="00195FBC"/>
    <w:rsid w:val="0019653D"/>
    <w:rsid w:val="00196792"/>
    <w:rsid w:val="00196FDB"/>
    <w:rsid w:val="001A4055"/>
    <w:rsid w:val="001A45A6"/>
    <w:rsid w:val="001A4E02"/>
    <w:rsid w:val="001A5BEC"/>
    <w:rsid w:val="001B0B6D"/>
    <w:rsid w:val="001B0E07"/>
    <w:rsid w:val="001B1519"/>
    <w:rsid w:val="001B20E1"/>
    <w:rsid w:val="001B2E2D"/>
    <w:rsid w:val="001B4A8D"/>
    <w:rsid w:val="001B551C"/>
    <w:rsid w:val="001B5CD2"/>
    <w:rsid w:val="001B6B8B"/>
    <w:rsid w:val="001B72A2"/>
    <w:rsid w:val="001C0BEE"/>
    <w:rsid w:val="001C1E49"/>
    <w:rsid w:val="001C27C1"/>
    <w:rsid w:val="001C2A98"/>
    <w:rsid w:val="001C3B86"/>
    <w:rsid w:val="001C4D95"/>
    <w:rsid w:val="001D1839"/>
    <w:rsid w:val="001D3D7D"/>
    <w:rsid w:val="001D3FFF"/>
    <w:rsid w:val="001D4997"/>
    <w:rsid w:val="001D625F"/>
    <w:rsid w:val="001D68A4"/>
    <w:rsid w:val="001D7576"/>
    <w:rsid w:val="001E0E3F"/>
    <w:rsid w:val="001E14A0"/>
    <w:rsid w:val="001E1544"/>
    <w:rsid w:val="001E431B"/>
    <w:rsid w:val="001E62DE"/>
    <w:rsid w:val="001E64E3"/>
    <w:rsid w:val="001E7376"/>
    <w:rsid w:val="001E7760"/>
    <w:rsid w:val="001F0599"/>
    <w:rsid w:val="001F225C"/>
    <w:rsid w:val="001F3168"/>
    <w:rsid w:val="002003EA"/>
    <w:rsid w:val="00200792"/>
    <w:rsid w:val="00201627"/>
    <w:rsid w:val="00201CFA"/>
    <w:rsid w:val="0020220D"/>
    <w:rsid w:val="00202448"/>
    <w:rsid w:val="00202D15"/>
    <w:rsid w:val="00204023"/>
    <w:rsid w:val="002045C5"/>
    <w:rsid w:val="00205B3F"/>
    <w:rsid w:val="00206630"/>
    <w:rsid w:val="00206E02"/>
    <w:rsid w:val="00207111"/>
    <w:rsid w:val="002073DC"/>
    <w:rsid w:val="00210A39"/>
    <w:rsid w:val="00212C66"/>
    <w:rsid w:val="00212EAE"/>
    <w:rsid w:val="00213646"/>
    <w:rsid w:val="002146BB"/>
    <w:rsid w:val="00214BEE"/>
    <w:rsid w:val="00217CED"/>
    <w:rsid w:val="00220080"/>
    <w:rsid w:val="002205B8"/>
    <w:rsid w:val="0022299A"/>
    <w:rsid w:val="00223AF2"/>
    <w:rsid w:val="00225720"/>
    <w:rsid w:val="002259E5"/>
    <w:rsid w:val="00226140"/>
    <w:rsid w:val="002274F3"/>
    <w:rsid w:val="0023094C"/>
    <w:rsid w:val="00233484"/>
    <w:rsid w:val="00234303"/>
    <w:rsid w:val="00234BE3"/>
    <w:rsid w:val="00235A90"/>
    <w:rsid w:val="00235E8A"/>
    <w:rsid w:val="0023624F"/>
    <w:rsid w:val="002362A1"/>
    <w:rsid w:val="00241E48"/>
    <w:rsid w:val="0024214E"/>
    <w:rsid w:val="00242623"/>
    <w:rsid w:val="00243D62"/>
    <w:rsid w:val="00250558"/>
    <w:rsid w:val="0025357C"/>
    <w:rsid w:val="00255238"/>
    <w:rsid w:val="002556E3"/>
    <w:rsid w:val="002605D1"/>
    <w:rsid w:val="00260652"/>
    <w:rsid w:val="00260B9C"/>
    <w:rsid w:val="00261F25"/>
    <w:rsid w:val="002647E6"/>
    <w:rsid w:val="002648A9"/>
    <w:rsid w:val="0026536F"/>
    <w:rsid w:val="0026553C"/>
    <w:rsid w:val="002661A0"/>
    <w:rsid w:val="00266495"/>
    <w:rsid w:val="0026790A"/>
    <w:rsid w:val="00267DD5"/>
    <w:rsid w:val="00270BEF"/>
    <w:rsid w:val="00274A0A"/>
    <w:rsid w:val="00274D07"/>
    <w:rsid w:val="00277593"/>
    <w:rsid w:val="00277CA4"/>
    <w:rsid w:val="00280909"/>
    <w:rsid w:val="00280918"/>
    <w:rsid w:val="00280A70"/>
    <w:rsid w:val="00280B42"/>
    <w:rsid w:val="002811FE"/>
    <w:rsid w:val="002818AF"/>
    <w:rsid w:val="00282AF6"/>
    <w:rsid w:val="0028596A"/>
    <w:rsid w:val="00287085"/>
    <w:rsid w:val="00287DC0"/>
    <w:rsid w:val="00290AF9"/>
    <w:rsid w:val="00290DBA"/>
    <w:rsid w:val="00291131"/>
    <w:rsid w:val="002967CF"/>
    <w:rsid w:val="00297788"/>
    <w:rsid w:val="002A2615"/>
    <w:rsid w:val="002A2DDF"/>
    <w:rsid w:val="002A2FE4"/>
    <w:rsid w:val="002A3055"/>
    <w:rsid w:val="002A3285"/>
    <w:rsid w:val="002A34F9"/>
    <w:rsid w:val="002A484B"/>
    <w:rsid w:val="002A64A6"/>
    <w:rsid w:val="002B14F1"/>
    <w:rsid w:val="002B1FE3"/>
    <w:rsid w:val="002B3301"/>
    <w:rsid w:val="002B45F9"/>
    <w:rsid w:val="002C1445"/>
    <w:rsid w:val="002C47D4"/>
    <w:rsid w:val="002C4D43"/>
    <w:rsid w:val="002D0F38"/>
    <w:rsid w:val="002D625D"/>
    <w:rsid w:val="002D6712"/>
    <w:rsid w:val="002D77E3"/>
    <w:rsid w:val="002E5032"/>
    <w:rsid w:val="002F04E4"/>
    <w:rsid w:val="002F0925"/>
    <w:rsid w:val="002F169C"/>
    <w:rsid w:val="002F203B"/>
    <w:rsid w:val="002F2859"/>
    <w:rsid w:val="002F5DE5"/>
    <w:rsid w:val="002F6E3C"/>
    <w:rsid w:val="002F7231"/>
    <w:rsid w:val="0030117D"/>
    <w:rsid w:val="003019A0"/>
    <w:rsid w:val="00301F30"/>
    <w:rsid w:val="003038FD"/>
    <w:rsid w:val="00303C87"/>
    <w:rsid w:val="0030469A"/>
    <w:rsid w:val="003108E5"/>
    <w:rsid w:val="003115A8"/>
    <w:rsid w:val="003120CB"/>
    <w:rsid w:val="0031633E"/>
    <w:rsid w:val="0031716B"/>
    <w:rsid w:val="003176B9"/>
    <w:rsid w:val="0032014C"/>
    <w:rsid w:val="00320153"/>
    <w:rsid w:val="00320367"/>
    <w:rsid w:val="00321244"/>
    <w:rsid w:val="00322871"/>
    <w:rsid w:val="00325684"/>
    <w:rsid w:val="0032614F"/>
    <w:rsid w:val="00326FB3"/>
    <w:rsid w:val="003309F7"/>
    <w:rsid w:val="00330D89"/>
    <w:rsid w:val="003316D4"/>
    <w:rsid w:val="003321B2"/>
    <w:rsid w:val="00332BBE"/>
    <w:rsid w:val="00333822"/>
    <w:rsid w:val="00333BC0"/>
    <w:rsid w:val="00336715"/>
    <w:rsid w:val="00340023"/>
    <w:rsid w:val="003401EC"/>
    <w:rsid w:val="00340DFD"/>
    <w:rsid w:val="00341642"/>
    <w:rsid w:val="00344954"/>
    <w:rsid w:val="00350CD7"/>
    <w:rsid w:val="00352408"/>
    <w:rsid w:val="003534E1"/>
    <w:rsid w:val="00354B1D"/>
    <w:rsid w:val="00355B84"/>
    <w:rsid w:val="00357EE5"/>
    <w:rsid w:val="00360C17"/>
    <w:rsid w:val="003621C6"/>
    <w:rsid w:val="003622B8"/>
    <w:rsid w:val="003649A2"/>
    <w:rsid w:val="00366B76"/>
    <w:rsid w:val="00372984"/>
    <w:rsid w:val="00373051"/>
    <w:rsid w:val="00373AFD"/>
    <w:rsid w:val="00373B8F"/>
    <w:rsid w:val="00376D95"/>
    <w:rsid w:val="0037736B"/>
    <w:rsid w:val="00377FBB"/>
    <w:rsid w:val="00380405"/>
    <w:rsid w:val="0038094F"/>
    <w:rsid w:val="00385140"/>
    <w:rsid w:val="0038766E"/>
    <w:rsid w:val="00390D10"/>
    <w:rsid w:val="00390EDB"/>
    <w:rsid w:val="003928B0"/>
    <w:rsid w:val="00393527"/>
    <w:rsid w:val="00393CC7"/>
    <w:rsid w:val="00396302"/>
    <w:rsid w:val="003971F7"/>
    <w:rsid w:val="003A16FC"/>
    <w:rsid w:val="003A2C8A"/>
    <w:rsid w:val="003A4968"/>
    <w:rsid w:val="003A4FCD"/>
    <w:rsid w:val="003A6093"/>
    <w:rsid w:val="003A7841"/>
    <w:rsid w:val="003B0944"/>
    <w:rsid w:val="003B1593"/>
    <w:rsid w:val="003B4381"/>
    <w:rsid w:val="003B601B"/>
    <w:rsid w:val="003B73A4"/>
    <w:rsid w:val="003C1043"/>
    <w:rsid w:val="003C1A30"/>
    <w:rsid w:val="003C2353"/>
    <w:rsid w:val="003C4917"/>
    <w:rsid w:val="003C6779"/>
    <w:rsid w:val="003C71BE"/>
    <w:rsid w:val="003D033C"/>
    <w:rsid w:val="003D2998"/>
    <w:rsid w:val="003D2F0A"/>
    <w:rsid w:val="003D3891"/>
    <w:rsid w:val="003D3ED0"/>
    <w:rsid w:val="003D3FE9"/>
    <w:rsid w:val="003D4D01"/>
    <w:rsid w:val="003D5D84"/>
    <w:rsid w:val="003D7D6A"/>
    <w:rsid w:val="003E0F4F"/>
    <w:rsid w:val="003E18AC"/>
    <w:rsid w:val="003E210B"/>
    <w:rsid w:val="003E22FE"/>
    <w:rsid w:val="003E2A12"/>
    <w:rsid w:val="003E3384"/>
    <w:rsid w:val="003E3CA4"/>
    <w:rsid w:val="003E5402"/>
    <w:rsid w:val="003E548E"/>
    <w:rsid w:val="003F0D13"/>
    <w:rsid w:val="003F5F4C"/>
    <w:rsid w:val="003F6234"/>
    <w:rsid w:val="0040059B"/>
    <w:rsid w:val="00403CC6"/>
    <w:rsid w:val="004045F8"/>
    <w:rsid w:val="00404A5E"/>
    <w:rsid w:val="00404E1A"/>
    <w:rsid w:val="00407C69"/>
    <w:rsid w:val="00407EC8"/>
    <w:rsid w:val="00410AE6"/>
    <w:rsid w:val="0041110A"/>
    <w:rsid w:val="00411624"/>
    <w:rsid w:val="004128AC"/>
    <w:rsid w:val="004148E1"/>
    <w:rsid w:val="00414CFA"/>
    <w:rsid w:val="00414F8A"/>
    <w:rsid w:val="00415112"/>
    <w:rsid w:val="00415EC0"/>
    <w:rsid w:val="00416D06"/>
    <w:rsid w:val="00420BE9"/>
    <w:rsid w:val="004210B3"/>
    <w:rsid w:val="004219FC"/>
    <w:rsid w:val="00423352"/>
    <w:rsid w:val="00423AD8"/>
    <w:rsid w:val="00423FDD"/>
    <w:rsid w:val="00424C85"/>
    <w:rsid w:val="004260BD"/>
    <w:rsid w:val="0043012F"/>
    <w:rsid w:val="00430C5B"/>
    <w:rsid w:val="00430F1F"/>
    <w:rsid w:val="00431955"/>
    <w:rsid w:val="004326EA"/>
    <w:rsid w:val="004331DF"/>
    <w:rsid w:val="004342F4"/>
    <w:rsid w:val="00434D49"/>
    <w:rsid w:val="00434DC7"/>
    <w:rsid w:val="00436DFF"/>
    <w:rsid w:val="00437B7C"/>
    <w:rsid w:val="00443E12"/>
    <w:rsid w:val="0044434C"/>
    <w:rsid w:val="0044456B"/>
    <w:rsid w:val="00446F46"/>
    <w:rsid w:val="00447BD1"/>
    <w:rsid w:val="004507F3"/>
    <w:rsid w:val="00450AF4"/>
    <w:rsid w:val="00453E92"/>
    <w:rsid w:val="004552E8"/>
    <w:rsid w:val="0045544C"/>
    <w:rsid w:val="00456A57"/>
    <w:rsid w:val="00460377"/>
    <w:rsid w:val="004607DE"/>
    <w:rsid w:val="00460900"/>
    <w:rsid w:val="00463BC0"/>
    <w:rsid w:val="0046658F"/>
    <w:rsid w:val="004671C7"/>
    <w:rsid w:val="00472F4D"/>
    <w:rsid w:val="004730BF"/>
    <w:rsid w:val="00474CFB"/>
    <w:rsid w:val="00474DCB"/>
    <w:rsid w:val="0047535C"/>
    <w:rsid w:val="004762F6"/>
    <w:rsid w:val="0047755C"/>
    <w:rsid w:val="00477B89"/>
    <w:rsid w:val="00480FF4"/>
    <w:rsid w:val="004837F6"/>
    <w:rsid w:val="00485870"/>
    <w:rsid w:val="00485FE8"/>
    <w:rsid w:val="0049146F"/>
    <w:rsid w:val="00492473"/>
    <w:rsid w:val="00492EB5"/>
    <w:rsid w:val="00494F77"/>
    <w:rsid w:val="00497721"/>
    <w:rsid w:val="004A0229"/>
    <w:rsid w:val="004A2C83"/>
    <w:rsid w:val="004A2F4E"/>
    <w:rsid w:val="004A35D2"/>
    <w:rsid w:val="004A5D8E"/>
    <w:rsid w:val="004A71E4"/>
    <w:rsid w:val="004A7A66"/>
    <w:rsid w:val="004B1CBB"/>
    <w:rsid w:val="004B29B8"/>
    <w:rsid w:val="004B2F00"/>
    <w:rsid w:val="004B4231"/>
    <w:rsid w:val="004B667A"/>
    <w:rsid w:val="004B69C7"/>
    <w:rsid w:val="004B6E31"/>
    <w:rsid w:val="004C1D66"/>
    <w:rsid w:val="004C31D7"/>
    <w:rsid w:val="004C4AD2"/>
    <w:rsid w:val="004C58F5"/>
    <w:rsid w:val="004C6981"/>
    <w:rsid w:val="004D03C8"/>
    <w:rsid w:val="004D0F41"/>
    <w:rsid w:val="004D1F21"/>
    <w:rsid w:val="004D268C"/>
    <w:rsid w:val="004D2767"/>
    <w:rsid w:val="004D51F8"/>
    <w:rsid w:val="004D59D8"/>
    <w:rsid w:val="004D5DA1"/>
    <w:rsid w:val="004D6117"/>
    <w:rsid w:val="004D7910"/>
    <w:rsid w:val="004E150F"/>
    <w:rsid w:val="004E1DCA"/>
    <w:rsid w:val="004E23A1"/>
    <w:rsid w:val="004E2A61"/>
    <w:rsid w:val="004E3489"/>
    <w:rsid w:val="004E358A"/>
    <w:rsid w:val="004E3AFA"/>
    <w:rsid w:val="004E6588"/>
    <w:rsid w:val="004F2742"/>
    <w:rsid w:val="004F44FF"/>
    <w:rsid w:val="00502A0A"/>
    <w:rsid w:val="00507C50"/>
    <w:rsid w:val="005121F9"/>
    <w:rsid w:val="00514D40"/>
    <w:rsid w:val="00514DBA"/>
    <w:rsid w:val="00515855"/>
    <w:rsid w:val="00517C3A"/>
    <w:rsid w:val="005216EA"/>
    <w:rsid w:val="005249D0"/>
    <w:rsid w:val="00526D89"/>
    <w:rsid w:val="00527BF4"/>
    <w:rsid w:val="00527C6D"/>
    <w:rsid w:val="005324BE"/>
    <w:rsid w:val="00534F6C"/>
    <w:rsid w:val="00535994"/>
    <w:rsid w:val="00536091"/>
    <w:rsid w:val="005363B1"/>
    <w:rsid w:val="0053646D"/>
    <w:rsid w:val="00536D67"/>
    <w:rsid w:val="00540AAD"/>
    <w:rsid w:val="00540F14"/>
    <w:rsid w:val="0054320D"/>
    <w:rsid w:val="00543EC1"/>
    <w:rsid w:val="00544243"/>
    <w:rsid w:val="0054632E"/>
    <w:rsid w:val="00546458"/>
    <w:rsid w:val="0055087C"/>
    <w:rsid w:val="005511CD"/>
    <w:rsid w:val="00551AA6"/>
    <w:rsid w:val="0055290A"/>
    <w:rsid w:val="00553413"/>
    <w:rsid w:val="00553E86"/>
    <w:rsid w:val="00554181"/>
    <w:rsid w:val="00554A04"/>
    <w:rsid w:val="00555983"/>
    <w:rsid w:val="00560208"/>
    <w:rsid w:val="00560E31"/>
    <w:rsid w:val="00561BDA"/>
    <w:rsid w:val="005640FE"/>
    <w:rsid w:val="00566DA2"/>
    <w:rsid w:val="00567DBF"/>
    <w:rsid w:val="0057330C"/>
    <w:rsid w:val="00574023"/>
    <w:rsid w:val="005741B8"/>
    <w:rsid w:val="00580F81"/>
    <w:rsid w:val="00581B23"/>
    <w:rsid w:val="0058219C"/>
    <w:rsid w:val="005854F1"/>
    <w:rsid w:val="005864C6"/>
    <w:rsid w:val="0058707F"/>
    <w:rsid w:val="00591DBD"/>
    <w:rsid w:val="00592835"/>
    <w:rsid w:val="005931FE"/>
    <w:rsid w:val="00594CEF"/>
    <w:rsid w:val="005A0028"/>
    <w:rsid w:val="005A0277"/>
    <w:rsid w:val="005A0ACC"/>
    <w:rsid w:val="005A2F7A"/>
    <w:rsid w:val="005B0072"/>
    <w:rsid w:val="005B0732"/>
    <w:rsid w:val="005B07FC"/>
    <w:rsid w:val="005B2AE8"/>
    <w:rsid w:val="005B38A0"/>
    <w:rsid w:val="005B38C2"/>
    <w:rsid w:val="005B491C"/>
    <w:rsid w:val="005B4DBF"/>
    <w:rsid w:val="005B5569"/>
    <w:rsid w:val="005B5DE2"/>
    <w:rsid w:val="005B674C"/>
    <w:rsid w:val="005C15BE"/>
    <w:rsid w:val="005C24F2"/>
    <w:rsid w:val="005C7561"/>
    <w:rsid w:val="005D0E2F"/>
    <w:rsid w:val="005D1E57"/>
    <w:rsid w:val="005D2F57"/>
    <w:rsid w:val="005D321B"/>
    <w:rsid w:val="005D34F6"/>
    <w:rsid w:val="005D4E50"/>
    <w:rsid w:val="005D4F1A"/>
    <w:rsid w:val="005D61E1"/>
    <w:rsid w:val="005D6BAE"/>
    <w:rsid w:val="005D7321"/>
    <w:rsid w:val="005E012E"/>
    <w:rsid w:val="005E1884"/>
    <w:rsid w:val="005E4657"/>
    <w:rsid w:val="005E48F7"/>
    <w:rsid w:val="005E4DD3"/>
    <w:rsid w:val="005E5FBD"/>
    <w:rsid w:val="005E69D6"/>
    <w:rsid w:val="005F15B0"/>
    <w:rsid w:val="005F373A"/>
    <w:rsid w:val="005F3F79"/>
    <w:rsid w:val="005F44EF"/>
    <w:rsid w:val="005F4B52"/>
    <w:rsid w:val="005F4F87"/>
    <w:rsid w:val="005F52B3"/>
    <w:rsid w:val="005F6B0E"/>
    <w:rsid w:val="005F6EB0"/>
    <w:rsid w:val="005F760E"/>
    <w:rsid w:val="005F762C"/>
    <w:rsid w:val="005F7B1D"/>
    <w:rsid w:val="00600F02"/>
    <w:rsid w:val="0060222A"/>
    <w:rsid w:val="00602EDA"/>
    <w:rsid w:val="006046C8"/>
    <w:rsid w:val="006060F7"/>
    <w:rsid w:val="006070C4"/>
    <w:rsid w:val="00610C21"/>
    <w:rsid w:val="0061172C"/>
    <w:rsid w:val="00611907"/>
    <w:rsid w:val="00613116"/>
    <w:rsid w:val="006151B9"/>
    <w:rsid w:val="006202A6"/>
    <w:rsid w:val="0062054B"/>
    <w:rsid w:val="00620926"/>
    <w:rsid w:val="00621C4E"/>
    <w:rsid w:val="00624EAE"/>
    <w:rsid w:val="006267DE"/>
    <w:rsid w:val="006305D7"/>
    <w:rsid w:val="00632F63"/>
    <w:rsid w:val="00633A01"/>
    <w:rsid w:val="00633B97"/>
    <w:rsid w:val="006341F7"/>
    <w:rsid w:val="00634585"/>
    <w:rsid w:val="00635014"/>
    <w:rsid w:val="006369CE"/>
    <w:rsid w:val="00637129"/>
    <w:rsid w:val="00640872"/>
    <w:rsid w:val="00640AE5"/>
    <w:rsid w:val="006411CA"/>
    <w:rsid w:val="00642279"/>
    <w:rsid w:val="006450C9"/>
    <w:rsid w:val="0064605E"/>
    <w:rsid w:val="00647F6C"/>
    <w:rsid w:val="0065182A"/>
    <w:rsid w:val="00652177"/>
    <w:rsid w:val="006527A6"/>
    <w:rsid w:val="00654199"/>
    <w:rsid w:val="006543EF"/>
    <w:rsid w:val="006550A1"/>
    <w:rsid w:val="00656A8B"/>
    <w:rsid w:val="00657BC4"/>
    <w:rsid w:val="006619C8"/>
    <w:rsid w:val="00661CDA"/>
    <w:rsid w:val="00661E0E"/>
    <w:rsid w:val="00661F48"/>
    <w:rsid w:val="00664471"/>
    <w:rsid w:val="00664999"/>
    <w:rsid w:val="00671710"/>
    <w:rsid w:val="00672733"/>
    <w:rsid w:val="00673414"/>
    <w:rsid w:val="00676079"/>
    <w:rsid w:val="00676AC9"/>
    <w:rsid w:val="00676ECD"/>
    <w:rsid w:val="00677D0A"/>
    <w:rsid w:val="0068185F"/>
    <w:rsid w:val="00685B35"/>
    <w:rsid w:val="0068660B"/>
    <w:rsid w:val="00691561"/>
    <w:rsid w:val="006946B3"/>
    <w:rsid w:val="0069690B"/>
    <w:rsid w:val="00697AC8"/>
    <w:rsid w:val="00697B63"/>
    <w:rsid w:val="006A01CF"/>
    <w:rsid w:val="006A179D"/>
    <w:rsid w:val="006A5795"/>
    <w:rsid w:val="006A60DD"/>
    <w:rsid w:val="006B0679"/>
    <w:rsid w:val="006B074C"/>
    <w:rsid w:val="006B087A"/>
    <w:rsid w:val="006B08B1"/>
    <w:rsid w:val="006B272D"/>
    <w:rsid w:val="006B3B84"/>
    <w:rsid w:val="006B4313"/>
    <w:rsid w:val="006B447D"/>
    <w:rsid w:val="006B4925"/>
    <w:rsid w:val="006B4E7C"/>
    <w:rsid w:val="006B5D8C"/>
    <w:rsid w:val="006B6017"/>
    <w:rsid w:val="006B661B"/>
    <w:rsid w:val="006B6A15"/>
    <w:rsid w:val="006B728C"/>
    <w:rsid w:val="006B72D4"/>
    <w:rsid w:val="006C11CC"/>
    <w:rsid w:val="006C1AEB"/>
    <w:rsid w:val="006C2006"/>
    <w:rsid w:val="006C42D7"/>
    <w:rsid w:val="006C49D6"/>
    <w:rsid w:val="006C57FE"/>
    <w:rsid w:val="006C668E"/>
    <w:rsid w:val="006D0388"/>
    <w:rsid w:val="006D0826"/>
    <w:rsid w:val="006D1650"/>
    <w:rsid w:val="006D3E5C"/>
    <w:rsid w:val="006D5127"/>
    <w:rsid w:val="006D61C6"/>
    <w:rsid w:val="006D6869"/>
    <w:rsid w:val="006D7971"/>
    <w:rsid w:val="006E1372"/>
    <w:rsid w:val="006E23CA"/>
    <w:rsid w:val="006E3246"/>
    <w:rsid w:val="006E4B63"/>
    <w:rsid w:val="006F06E4"/>
    <w:rsid w:val="006F2FB3"/>
    <w:rsid w:val="006F47D0"/>
    <w:rsid w:val="006F5303"/>
    <w:rsid w:val="006F591D"/>
    <w:rsid w:val="006F7B41"/>
    <w:rsid w:val="00702B5D"/>
    <w:rsid w:val="00703ED2"/>
    <w:rsid w:val="00704D08"/>
    <w:rsid w:val="00704E8E"/>
    <w:rsid w:val="007055DC"/>
    <w:rsid w:val="00707B8D"/>
    <w:rsid w:val="00713636"/>
    <w:rsid w:val="00714222"/>
    <w:rsid w:val="00714B8C"/>
    <w:rsid w:val="0071675D"/>
    <w:rsid w:val="00717736"/>
    <w:rsid w:val="00722686"/>
    <w:rsid w:val="00725AD2"/>
    <w:rsid w:val="00732B47"/>
    <w:rsid w:val="00735CF5"/>
    <w:rsid w:val="00736FAF"/>
    <w:rsid w:val="0074063A"/>
    <w:rsid w:val="00742AA4"/>
    <w:rsid w:val="00743BA1"/>
    <w:rsid w:val="00745F1E"/>
    <w:rsid w:val="007465B7"/>
    <w:rsid w:val="007515FE"/>
    <w:rsid w:val="00752D21"/>
    <w:rsid w:val="007601D0"/>
    <w:rsid w:val="007603BB"/>
    <w:rsid w:val="0076109D"/>
    <w:rsid w:val="00765331"/>
    <w:rsid w:val="007669CC"/>
    <w:rsid w:val="00767107"/>
    <w:rsid w:val="007705C6"/>
    <w:rsid w:val="0077246B"/>
    <w:rsid w:val="00773617"/>
    <w:rsid w:val="00773BFD"/>
    <w:rsid w:val="00773CA1"/>
    <w:rsid w:val="007743B3"/>
    <w:rsid w:val="00774490"/>
    <w:rsid w:val="00775469"/>
    <w:rsid w:val="0077581E"/>
    <w:rsid w:val="007758A1"/>
    <w:rsid w:val="007819FF"/>
    <w:rsid w:val="0078360C"/>
    <w:rsid w:val="00784A4C"/>
    <w:rsid w:val="00784BC6"/>
    <w:rsid w:val="0078523D"/>
    <w:rsid w:val="007862D3"/>
    <w:rsid w:val="00787B57"/>
    <w:rsid w:val="007931DF"/>
    <w:rsid w:val="00793DA3"/>
    <w:rsid w:val="007A0172"/>
    <w:rsid w:val="007A1303"/>
    <w:rsid w:val="007A1804"/>
    <w:rsid w:val="007A215A"/>
    <w:rsid w:val="007A2511"/>
    <w:rsid w:val="007A260E"/>
    <w:rsid w:val="007A2C14"/>
    <w:rsid w:val="007A391E"/>
    <w:rsid w:val="007A4D4C"/>
    <w:rsid w:val="007A4DD6"/>
    <w:rsid w:val="007A57CC"/>
    <w:rsid w:val="007A5CB9"/>
    <w:rsid w:val="007B0C08"/>
    <w:rsid w:val="007B20AE"/>
    <w:rsid w:val="007B5118"/>
    <w:rsid w:val="007B6B07"/>
    <w:rsid w:val="007B6D43"/>
    <w:rsid w:val="007B749A"/>
    <w:rsid w:val="007B7C6E"/>
    <w:rsid w:val="007C0293"/>
    <w:rsid w:val="007C07EF"/>
    <w:rsid w:val="007C3B62"/>
    <w:rsid w:val="007C5049"/>
    <w:rsid w:val="007D20B4"/>
    <w:rsid w:val="007D3585"/>
    <w:rsid w:val="007D44D7"/>
    <w:rsid w:val="007D4956"/>
    <w:rsid w:val="007D621A"/>
    <w:rsid w:val="007D7229"/>
    <w:rsid w:val="007E058A"/>
    <w:rsid w:val="007E2887"/>
    <w:rsid w:val="007E3631"/>
    <w:rsid w:val="007E41CB"/>
    <w:rsid w:val="007E5278"/>
    <w:rsid w:val="007E6789"/>
    <w:rsid w:val="007E749C"/>
    <w:rsid w:val="007F1B5C"/>
    <w:rsid w:val="007F2641"/>
    <w:rsid w:val="008005D9"/>
    <w:rsid w:val="00801257"/>
    <w:rsid w:val="00801BCF"/>
    <w:rsid w:val="008028CF"/>
    <w:rsid w:val="00803213"/>
    <w:rsid w:val="00803B0A"/>
    <w:rsid w:val="00804DED"/>
    <w:rsid w:val="00805B96"/>
    <w:rsid w:val="008067E4"/>
    <w:rsid w:val="00810265"/>
    <w:rsid w:val="008105BE"/>
    <w:rsid w:val="008113F5"/>
    <w:rsid w:val="008115A5"/>
    <w:rsid w:val="0081199E"/>
    <w:rsid w:val="00811D46"/>
    <w:rsid w:val="0081415D"/>
    <w:rsid w:val="00814318"/>
    <w:rsid w:val="0081533D"/>
    <w:rsid w:val="00820229"/>
    <w:rsid w:val="008211D0"/>
    <w:rsid w:val="00822448"/>
    <w:rsid w:val="00822ABE"/>
    <w:rsid w:val="00823B8E"/>
    <w:rsid w:val="008244D1"/>
    <w:rsid w:val="00827F51"/>
    <w:rsid w:val="0083104E"/>
    <w:rsid w:val="008343BE"/>
    <w:rsid w:val="00836535"/>
    <w:rsid w:val="00840FB4"/>
    <w:rsid w:val="008410B2"/>
    <w:rsid w:val="008412BA"/>
    <w:rsid w:val="00841780"/>
    <w:rsid w:val="0084461E"/>
    <w:rsid w:val="008500A0"/>
    <w:rsid w:val="008524E5"/>
    <w:rsid w:val="0085351C"/>
    <w:rsid w:val="0085435A"/>
    <w:rsid w:val="008549CA"/>
    <w:rsid w:val="008556C3"/>
    <w:rsid w:val="0085687C"/>
    <w:rsid w:val="008611C1"/>
    <w:rsid w:val="00863CA4"/>
    <w:rsid w:val="008706C5"/>
    <w:rsid w:val="00873707"/>
    <w:rsid w:val="00874B20"/>
    <w:rsid w:val="00875361"/>
    <w:rsid w:val="008757C6"/>
    <w:rsid w:val="008763E1"/>
    <w:rsid w:val="0087755B"/>
    <w:rsid w:val="0087775C"/>
    <w:rsid w:val="00877EC8"/>
    <w:rsid w:val="00880F36"/>
    <w:rsid w:val="008845DB"/>
    <w:rsid w:val="008849D8"/>
    <w:rsid w:val="00884C29"/>
    <w:rsid w:val="00885530"/>
    <w:rsid w:val="008910D1"/>
    <w:rsid w:val="00891591"/>
    <w:rsid w:val="0089296C"/>
    <w:rsid w:val="008947BB"/>
    <w:rsid w:val="00896ABD"/>
    <w:rsid w:val="00897AB6"/>
    <w:rsid w:val="00897DA8"/>
    <w:rsid w:val="00897E3C"/>
    <w:rsid w:val="008A3111"/>
    <w:rsid w:val="008A3380"/>
    <w:rsid w:val="008A3F58"/>
    <w:rsid w:val="008A67DC"/>
    <w:rsid w:val="008A77A6"/>
    <w:rsid w:val="008A7A9C"/>
    <w:rsid w:val="008B5218"/>
    <w:rsid w:val="008B7102"/>
    <w:rsid w:val="008C2B48"/>
    <w:rsid w:val="008C32C2"/>
    <w:rsid w:val="008C3B7D"/>
    <w:rsid w:val="008D00BE"/>
    <w:rsid w:val="008D0F90"/>
    <w:rsid w:val="008D3715"/>
    <w:rsid w:val="008D4316"/>
    <w:rsid w:val="008D5465"/>
    <w:rsid w:val="008D5E61"/>
    <w:rsid w:val="008D7EB7"/>
    <w:rsid w:val="008D7EC5"/>
    <w:rsid w:val="008E2710"/>
    <w:rsid w:val="008E342E"/>
    <w:rsid w:val="008E3684"/>
    <w:rsid w:val="008E57F5"/>
    <w:rsid w:val="008E7606"/>
    <w:rsid w:val="008E7D28"/>
    <w:rsid w:val="008F19D7"/>
    <w:rsid w:val="008F1DAA"/>
    <w:rsid w:val="008F27A2"/>
    <w:rsid w:val="008F3EBD"/>
    <w:rsid w:val="008F60B2"/>
    <w:rsid w:val="008F6113"/>
    <w:rsid w:val="008F7287"/>
    <w:rsid w:val="008F75D0"/>
    <w:rsid w:val="008F7C41"/>
    <w:rsid w:val="00901A38"/>
    <w:rsid w:val="009031E2"/>
    <w:rsid w:val="00905E39"/>
    <w:rsid w:val="0091276C"/>
    <w:rsid w:val="00913DE5"/>
    <w:rsid w:val="009145BE"/>
    <w:rsid w:val="00914926"/>
    <w:rsid w:val="009165AC"/>
    <w:rsid w:val="00916FFC"/>
    <w:rsid w:val="0092053F"/>
    <w:rsid w:val="00922050"/>
    <w:rsid w:val="009228EB"/>
    <w:rsid w:val="0092340A"/>
    <w:rsid w:val="00924936"/>
    <w:rsid w:val="00926D8B"/>
    <w:rsid w:val="009313D9"/>
    <w:rsid w:val="0093159D"/>
    <w:rsid w:val="00931B14"/>
    <w:rsid w:val="0093324C"/>
    <w:rsid w:val="00935B7F"/>
    <w:rsid w:val="00940407"/>
    <w:rsid w:val="00941293"/>
    <w:rsid w:val="009424CB"/>
    <w:rsid w:val="009432CB"/>
    <w:rsid w:val="00944415"/>
    <w:rsid w:val="00946372"/>
    <w:rsid w:val="0094645D"/>
    <w:rsid w:val="00947031"/>
    <w:rsid w:val="009477A4"/>
    <w:rsid w:val="0095032B"/>
    <w:rsid w:val="00950B13"/>
    <w:rsid w:val="00950C17"/>
    <w:rsid w:val="009518EA"/>
    <w:rsid w:val="00951FAF"/>
    <w:rsid w:val="00954740"/>
    <w:rsid w:val="00955628"/>
    <w:rsid w:val="009557BC"/>
    <w:rsid w:val="00955AE5"/>
    <w:rsid w:val="00956455"/>
    <w:rsid w:val="0095651F"/>
    <w:rsid w:val="00962E71"/>
    <w:rsid w:val="00963ABC"/>
    <w:rsid w:val="0096414F"/>
    <w:rsid w:val="00964AA8"/>
    <w:rsid w:val="0096578E"/>
    <w:rsid w:val="00965835"/>
    <w:rsid w:val="00965D21"/>
    <w:rsid w:val="00967764"/>
    <w:rsid w:val="009709A0"/>
    <w:rsid w:val="00970B0E"/>
    <w:rsid w:val="00970BB9"/>
    <w:rsid w:val="009720CE"/>
    <w:rsid w:val="009726EE"/>
    <w:rsid w:val="00972CDE"/>
    <w:rsid w:val="009733DD"/>
    <w:rsid w:val="00975573"/>
    <w:rsid w:val="00976D03"/>
    <w:rsid w:val="00977B30"/>
    <w:rsid w:val="00980B79"/>
    <w:rsid w:val="00982F41"/>
    <w:rsid w:val="0098401A"/>
    <w:rsid w:val="009842A4"/>
    <w:rsid w:val="009845E5"/>
    <w:rsid w:val="00985058"/>
    <w:rsid w:val="00985090"/>
    <w:rsid w:val="00987710"/>
    <w:rsid w:val="009904AB"/>
    <w:rsid w:val="00990AE4"/>
    <w:rsid w:val="00995688"/>
    <w:rsid w:val="009958A6"/>
    <w:rsid w:val="00996456"/>
    <w:rsid w:val="00996548"/>
    <w:rsid w:val="009A04F5"/>
    <w:rsid w:val="009A15EF"/>
    <w:rsid w:val="009A38A5"/>
    <w:rsid w:val="009A38CB"/>
    <w:rsid w:val="009A3CC7"/>
    <w:rsid w:val="009A587B"/>
    <w:rsid w:val="009A5B73"/>
    <w:rsid w:val="009A6A61"/>
    <w:rsid w:val="009B118B"/>
    <w:rsid w:val="009B13A8"/>
    <w:rsid w:val="009B1737"/>
    <w:rsid w:val="009B309B"/>
    <w:rsid w:val="009B33C9"/>
    <w:rsid w:val="009B3780"/>
    <w:rsid w:val="009B3959"/>
    <w:rsid w:val="009B3D4B"/>
    <w:rsid w:val="009B4E63"/>
    <w:rsid w:val="009B5B99"/>
    <w:rsid w:val="009B6EFC"/>
    <w:rsid w:val="009B750E"/>
    <w:rsid w:val="009C17DF"/>
    <w:rsid w:val="009C1FD0"/>
    <w:rsid w:val="009C2DF8"/>
    <w:rsid w:val="009C31BF"/>
    <w:rsid w:val="009C5251"/>
    <w:rsid w:val="009C5586"/>
    <w:rsid w:val="009C57AB"/>
    <w:rsid w:val="009C672A"/>
    <w:rsid w:val="009C68B7"/>
    <w:rsid w:val="009D03EA"/>
    <w:rsid w:val="009D06CD"/>
    <w:rsid w:val="009D0834"/>
    <w:rsid w:val="009D095A"/>
    <w:rsid w:val="009D0A1E"/>
    <w:rsid w:val="009D2AE3"/>
    <w:rsid w:val="009D3545"/>
    <w:rsid w:val="009D52BC"/>
    <w:rsid w:val="009D5F70"/>
    <w:rsid w:val="009D6442"/>
    <w:rsid w:val="009D7D0A"/>
    <w:rsid w:val="009E09D9"/>
    <w:rsid w:val="009E0EDC"/>
    <w:rsid w:val="009E119B"/>
    <w:rsid w:val="009E4A32"/>
    <w:rsid w:val="009F01B1"/>
    <w:rsid w:val="009F0DBB"/>
    <w:rsid w:val="009F30D4"/>
    <w:rsid w:val="009F3887"/>
    <w:rsid w:val="009F40DC"/>
    <w:rsid w:val="009F6026"/>
    <w:rsid w:val="009F6147"/>
    <w:rsid w:val="009F659A"/>
    <w:rsid w:val="009F732B"/>
    <w:rsid w:val="00A015C4"/>
    <w:rsid w:val="00A01FE0"/>
    <w:rsid w:val="00A02F7B"/>
    <w:rsid w:val="00A06945"/>
    <w:rsid w:val="00A10656"/>
    <w:rsid w:val="00A113C0"/>
    <w:rsid w:val="00A12D24"/>
    <w:rsid w:val="00A12FA6"/>
    <w:rsid w:val="00A1339B"/>
    <w:rsid w:val="00A1361C"/>
    <w:rsid w:val="00A148DB"/>
    <w:rsid w:val="00A14ABA"/>
    <w:rsid w:val="00A15326"/>
    <w:rsid w:val="00A2314A"/>
    <w:rsid w:val="00A24CB6"/>
    <w:rsid w:val="00A25865"/>
    <w:rsid w:val="00A26CD2"/>
    <w:rsid w:val="00A27667"/>
    <w:rsid w:val="00A30E35"/>
    <w:rsid w:val="00A32979"/>
    <w:rsid w:val="00A34A25"/>
    <w:rsid w:val="00A34A67"/>
    <w:rsid w:val="00A34C1E"/>
    <w:rsid w:val="00A35184"/>
    <w:rsid w:val="00A37462"/>
    <w:rsid w:val="00A375E0"/>
    <w:rsid w:val="00A417C8"/>
    <w:rsid w:val="00A4236D"/>
    <w:rsid w:val="00A43B53"/>
    <w:rsid w:val="00A459E1"/>
    <w:rsid w:val="00A45DC7"/>
    <w:rsid w:val="00A46AC4"/>
    <w:rsid w:val="00A478A5"/>
    <w:rsid w:val="00A52296"/>
    <w:rsid w:val="00A52A9D"/>
    <w:rsid w:val="00A55661"/>
    <w:rsid w:val="00A6140F"/>
    <w:rsid w:val="00A61B70"/>
    <w:rsid w:val="00A61FA8"/>
    <w:rsid w:val="00A6237D"/>
    <w:rsid w:val="00A628CF"/>
    <w:rsid w:val="00A637F4"/>
    <w:rsid w:val="00A64519"/>
    <w:rsid w:val="00A64C8F"/>
    <w:rsid w:val="00A64D73"/>
    <w:rsid w:val="00A64DF2"/>
    <w:rsid w:val="00A65485"/>
    <w:rsid w:val="00A66E05"/>
    <w:rsid w:val="00A67655"/>
    <w:rsid w:val="00A70753"/>
    <w:rsid w:val="00A712D2"/>
    <w:rsid w:val="00A75AF4"/>
    <w:rsid w:val="00A82C8A"/>
    <w:rsid w:val="00A8346B"/>
    <w:rsid w:val="00A852FF"/>
    <w:rsid w:val="00A854E3"/>
    <w:rsid w:val="00A857BE"/>
    <w:rsid w:val="00A87337"/>
    <w:rsid w:val="00A90C97"/>
    <w:rsid w:val="00A92DDC"/>
    <w:rsid w:val="00A94A28"/>
    <w:rsid w:val="00A960C8"/>
    <w:rsid w:val="00A96604"/>
    <w:rsid w:val="00A96D4E"/>
    <w:rsid w:val="00AA03DF"/>
    <w:rsid w:val="00AA172E"/>
    <w:rsid w:val="00AA1AC3"/>
    <w:rsid w:val="00AA1B4F"/>
    <w:rsid w:val="00AA1E75"/>
    <w:rsid w:val="00AA21D8"/>
    <w:rsid w:val="00AA271A"/>
    <w:rsid w:val="00AA3270"/>
    <w:rsid w:val="00AA375A"/>
    <w:rsid w:val="00AA54F3"/>
    <w:rsid w:val="00AA6B43"/>
    <w:rsid w:val="00AA720D"/>
    <w:rsid w:val="00AA7717"/>
    <w:rsid w:val="00AA7B1F"/>
    <w:rsid w:val="00AA7DE7"/>
    <w:rsid w:val="00AB3145"/>
    <w:rsid w:val="00AB367A"/>
    <w:rsid w:val="00AB4ED6"/>
    <w:rsid w:val="00AB75AE"/>
    <w:rsid w:val="00AB7BF8"/>
    <w:rsid w:val="00AC01D1"/>
    <w:rsid w:val="00AC0AB2"/>
    <w:rsid w:val="00AC0B91"/>
    <w:rsid w:val="00AC0E9F"/>
    <w:rsid w:val="00AC11DE"/>
    <w:rsid w:val="00AC173B"/>
    <w:rsid w:val="00AC3BEB"/>
    <w:rsid w:val="00AC4AED"/>
    <w:rsid w:val="00AC52A5"/>
    <w:rsid w:val="00AC6EFD"/>
    <w:rsid w:val="00AC7151"/>
    <w:rsid w:val="00AD033F"/>
    <w:rsid w:val="00AD0965"/>
    <w:rsid w:val="00AD24AD"/>
    <w:rsid w:val="00AD2D8C"/>
    <w:rsid w:val="00AD460A"/>
    <w:rsid w:val="00AD48D6"/>
    <w:rsid w:val="00AD6A05"/>
    <w:rsid w:val="00AE118B"/>
    <w:rsid w:val="00AE272B"/>
    <w:rsid w:val="00AE3E3A"/>
    <w:rsid w:val="00AE76D6"/>
    <w:rsid w:val="00AE77B4"/>
    <w:rsid w:val="00AE7BB7"/>
    <w:rsid w:val="00AE7C1A"/>
    <w:rsid w:val="00AE7DF8"/>
    <w:rsid w:val="00AF0D9C"/>
    <w:rsid w:val="00AF13AB"/>
    <w:rsid w:val="00AF1D36"/>
    <w:rsid w:val="00AF280B"/>
    <w:rsid w:val="00AF5F75"/>
    <w:rsid w:val="00AF6001"/>
    <w:rsid w:val="00AF7D79"/>
    <w:rsid w:val="00B00775"/>
    <w:rsid w:val="00B00A33"/>
    <w:rsid w:val="00B01A16"/>
    <w:rsid w:val="00B02062"/>
    <w:rsid w:val="00B06B3D"/>
    <w:rsid w:val="00B07F45"/>
    <w:rsid w:val="00B1021A"/>
    <w:rsid w:val="00B10271"/>
    <w:rsid w:val="00B10DC0"/>
    <w:rsid w:val="00B123E1"/>
    <w:rsid w:val="00B12486"/>
    <w:rsid w:val="00B140D9"/>
    <w:rsid w:val="00B1481A"/>
    <w:rsid w:val="00B15A1F"/>
    <w:rsid w:val="00B15ABB"/>
    <w:rsid w:val="00B15FE9"/>
    <w:rsid w:val="00B17516"/>
    <w:rsid w:val="00B2148A"/>
    <w:rsid w:val="00B220C2"/>
    <w:rsid w:val="00B2276E"/>
    <w:rsid w:val="00B2473B"/>
    <w:rsid w:val="00B25B32"/>
    <w:rsid w:val="00B26A04"/>
    <w:rsid w:val="00B31ED0"/>
    <w:rsid w:val="00B32616"/>
    <w:rsid w:val="00B32D33"/>
    <w:rsid w:val="00B3357F"/>
    <w:rsid w:val="00B33883"/>
    <w:rsid w:val="00B33A76"/>
    <w:rsid w:val="00B34EFE"/>
    <w:rsid w:val="00B35C45"/>
    <w:rsid w:val="00B36675"/>
    <w:rsid w:val="00B36AF0"/>
    <w:rsid w:val="00B36C42"/>
    <w:rsid w:val="00B42EA7"/>
    <w:rsid w:val="00B434DC"/>
    <w:rsid w:val="00B446DA"/>
    <w:rsid w:val="00B51845"/>
    <w:rsid w:val="00B51923"/>
    <w:rsid w:val="00B527CB"/>
    <w:rsid w:val="00B52B3F"/>
    <w:rsid w:val="00B5337C"/>
    <w:rsid w:val="00B53FDE"/>
    <w:rsid w:val="00B56397"/>
    <w:rsid w:val="00B571DA"/>
    <w:rsid w:val="00B60147"/>
    <w:rsid w:val="00B6027B"/>
    <w:rsid w:val="00B62D6B"/>
    <w:rsid w:val="00B636C8"/>
    <w:rsid w:val="00B639E1"/>
    <w:rsid w:val="00B65EDB"/>
    <w:rsid w:val="00B66E08"/>
    <w:rsid w:val="00B67A3F"/>
    <w:rsid w:val="00B67AFF"/>
    <w:rsid w:val="00B67C41"/>
    <w:rsid w:val="00B70B59"/>
    <w:rsid w:val="00B721EC"/>
    <w:rsid w:val="00B73657"/>
    <w:rsid w:val="00B739B3"/>
    <w:rsid w:val="00B744A0"/>
    <w:rsid w:val="00B74809"/>
    <w:rsid w:val="00B779EB"/>
    <w:rsid w:val="00B81B15"/>
    <w:rsid w:val="00B867E9"/>
    <w:rsid w:val="00B8706A"/>
    <w:rsid w:val="00B90BB5"/>
    <w:rsid w:val="00B915AE"/>
    <w:rsid w:val="00B9414E"/>
    <w:rsid w:val="00BA1735"/>
    <w:rsid w:val="00BA19FA"/>
    <w:rsid w:val="00BA255B"/>
    <w:rsid w:val="00BA3810"/>
    <w:rsid w:val="00BA4288"/>
    <w:rsid w:val="00BA4355"/>
    <w:rsid w:val="00BA7CAB"/>
    <w:rsid w:val="00BB05E4"/>
    <w:rsid w:val="00BB0902"/>
    <w:rsid w:val="00BB1F9C"/>
    <w:rsid w:val="00BB48E5"/>
    <w:rsid w:val="00BB5607"/>
    <w:rsid w:val="00BB5ACA"/>
    <w:rsid w:val="00BB627F"/>
    <w:rsid w:val="00BB6B20"/>
    <w:rsid w:val="00BC0C17"/>
    <w:rsid w:val="00BC2841"/>
    <w:rsid w:val="00BC3823"/>
    <w:rsid w:val="00BC5841"/>
    <w:rsid w:val="00BC5E38"/>
    <w:rsid w:val="00BD201A"/>
    <w:rsid w:val="00BD2DC4"/>
    <w:rsid w:val="00BD2EF0"/>
    <w:rsid w:val="00BD3A26"/>
    <w:rsid w:val="00BD432A"/>
    <w:rsid w:val="00BD4D3A"/>
    <w:rsid w:val="00BD50D1"/>
    <w:rsid w:val="00BD60B4"/>
    <w:rsid w:val="00BD796B"/>
    <w:rsid w:val="00BE1422"/>
    <w:rsid w:val="00BE40C0"/>
    <w:rsid w:val="00BE445C"/>
    <w:rsid w:val="00BE5F4A"/>
    <w:rsid w:val="00BE68B4"/>
    <w:rsid w:val="00BE6C12"/>
    <w:rsid w:val="00BE7AEF"/>
    <w:rsid w:val="00BF09B0"/>
    <w:rsid w:val="00BF1544"/>
    <w:rsid w:val="00BF1B53"/>
    <w:rsid w:val="00BF246D"/>
    <w:rsid w:val="00BF2682"/>
    <w:rsid w:val="00BF55E8"/>
    <w:rsid w:val="00BF5A44"/>
    <w:rsid w:val="00C01B09"/>
    <w:rsid w:val="00C04136"/>
    <w:rsid w:val="00C06F06"/>
    <w:rsid w:val="00C10064"/>
    <w:rsid w:val="00C141F4"/>
    <w:rsid w:val="00C16C22"/>
    <w:rsid w:val="00C17BFF"/>
    <w:rsid w:val="00C20FAD"/>
    <w:rsid w:val="00C2375F"/>
    <w:rsid w:val="00C247CB"/>
    <w:rsid w:val="00C317C6"/>
    <w:rsid w:val="00C31B6C"/>
    <w:rsid w:val="00C32E66"/>
    <w:rsid w:val="00C3355F"/>
    <w:rsid w:val="00C33A04"/>
    <w:rsid w:val="00C33EBB"/>
    <w:rsid w:val="00C3467C"/>
    <w:rsid w:val="00C3569A"/>
    <w:rsid w:val="00C35B8A"/>
    <w:rsid w:val="00C43A08"/>
    <w:rsid w:val="00C43F48"/>
    <w:rsid w:val="00C448FF"/>
    <w:rsid w:val="00C45E57"/>
    <w:rsid w:val="00C476E7"/>
    <w:rsid w:val="00C50300"/>
    <w:rsid w:val="00C51CAD"/>
    <w:rsid w:val="00C5264A"/>
    <w:rsid w:val="00C52F29"/>
    <w:rsid w:val="00C53146"/>
    <w:rsid w:val="00C55517"/>
    <w:rsid w:val="00C56208"/>
    <w:rsid w:val="00C56CE6"/>
    <w:rsid w:val="00C5745F"/>
    <w:rsid w:val="00C57A70"/>
    <w:rsid w:val="00C60005"/>
    <w:rsid w:val="00C60BFF"/>
    <w:rsid w:val="00C60D3A"/>
    <w:rsid w:val="00C61A03"/>
    <w:rsid w:val="00C61A98"/>
    <w:rsid w:val="00C625DE"/>
    <w:rsid w:val="00C63201"/>
    <w:rsid w:val="00C63467"/>
    <w:rsid w:val="00C63CE4"/>
    <w:rsid w:val="00C640FD"/>
    <w:rsid w:val="00C64E62"/>
    <w:rsid w:val="00C651D5"/>
    <w:rsid w:val="00C65CCC"/>
    <w:rsid w:val="00C65DA9"/>
    <w:rsid w:val="00C71E4F"/>
    <w:rsid w:val="00C75EDD"/>
    <w:rsid w:val="00C7618F"/>
    <w:rsid w:val="00C765A9"/>
    <w:rsid w:val="00C81157"/>
    <w:rsid w:val="00C8162D"/>
    <w:rsid w:val="00C830BB"/>
    <w:rsid w:val="00C83A0B"/>
    <w:rsid w:val="00C842D0"/>
    <w:rsid w:val="00C84ED1"/>
    <w:rsid w:val="00C863CC"/>
    <w:rsid w:val="00C86BCC"/>
    <w:rsid w:val="00C901EB"/>
    <w:rsid w:val="00C9038F"/>
    <w:rsid w:val="00C92763"/>
    <w:rsid w:val="00C92AAB"/>
    <w:rsid w:val="00C94F19"/>
    <w:rsid w:val="00C95D4C"/>
    <w:rsid w:val="00C95E5B"/>
    <w:rsid w:val="00C9637F"/>
    <w:rsid w:val="00C9708A"/>
    <w:rsid w:val="00C9798C"/>
    <w:rsid w:val="00CA12B9"/>
    <w:rsid w:val="00CA2435"/>
    <w:rsid w:val="00CA3B2C"/>
    <w:rsid w:val="00CA3C19"/>
    <w:rsid w:val="00CA4068"/>
    <w:rsid w:val="00CA67F4"/>
    <w:rsid w:val="00CB37F8"/>
    <w:rsid w:val="00CB38FE"/>
    <w:rsid w:val="00CB7DC3"/>
    <w:rsid w:val="00CC0BE3"/>
    <w:rsid w:val="00CC1EAB"/>
    <w:rsid w:val="00CC5BE1"/>
    <w:rsid w:val="00CC5C62"/>
    <w:rsid w:val="00CC5DA7"/>
    <w:rsid w:val="00CC6C5F"/>
    <w:rsid w:val="00CC75A2"/>
    <w:rsid w:val="00CC7A18"/>
    <w:rsid w:val="00CD0E2F"/>
    <w:rsid w:val="00CD1567"/>
    <w:rsid w:val="00CD161D"/>
    <w:rsid w:val="00CD1D49"/>
    <w:rsid w:val="00CD2F20"/>
    <w:rsid w:val="00CD36B8"/>
    <w:rsid w:val="00CD5C44"/>
    <w:rsid w:val="00CD666F"/>
    <w:rsid w:val="00CD671B"/>
    <w:rsid w:val="00CD6B20"/>
    <w:rsid w:val="00CD740B"/>
    <w:rsid w:val="00CE0D7A"/>
    <w:rsid w:val="00CE1339"/>
    <w:rsid w:val="00CE2484"/>
    <w:rsid w:val="00CE4082"/>
    <w:rsid w:val="00CE61CC"/>
    <w:rsid w:val="00CE6E42"/>
    <w:rsid w:val="00CF20B7"/>
    <w:rsid w:val="00CF283B"/>
    <w:rsid w:val="00CF4250"/>
    <w:rsid w:val="00CF4DD9"/>
    <w:rsid w:val="00CF6692"/>
    <w:rsid w:val="00CF7441"/>
    <w:rsid w:val="00D00D16"/>
    <w:rsid w:val="00D01FD8"/>
    <w:rsid w:val="00D03C6C"/>
    <w:rsid w:val="00D04760"/>
    <w:rsid w:val="00D04A95"/>
    <w:rsid w:val="00D04BB2"/>
    <w:rsid w:val="00D06288"/>
    <w:rsid w:val="00D068C7"/>
    <w:rsid w:val="00D06940"/>
    <w:rsid w:val="00D128A4"/>
    <w:rsid w:val="00D147C8"/>
    <w:rsid w:val="00D15131"/>
    <w:rsid w:val="00D159D4"/>
    <w:rsid w:val="00D16FA2"/>
    <w:rsid w:val="00D20954"/>
    <w:rsid w:val="00D21C39"/>
    <w:rsid w:val="00D21FC6"/>
    <w:rsid w:val="00D2243A"/>
    <w:rsid w:val="00D22D37"/>
    <w:rsid w:val="00D31560"/>
    <w:rsid w:val="00D31C1B"/>
    <w:rsid w:val="00D33393"/>
    <w:rsid w:val="00D3377A"/>
    <w:rsid w:val="00D33D36"/>
    <w:rsid w:val="00D34D94"/>
    <w:rsid w:val="00D358B6"/>
    <w:rsid w:val="00D372A0"/>
    <w:rsid w:val="00D409E2"/>
    <w:rsid w:val="00D427D7"/>
    <w:rsid w:val="00D44E62"/>
    <w:rsid w:val="00D45103"/>
    <w:rsid w:val="00D5036C"/>
    <w:rsid w:val="00D51469"/>
    <w:rsid w:val="00D51570"/>
    <w:rsid w:val="00D5182E"/>
    <w:rsid w:val="00D556AD"/>
    <w:rsid w:val="00D57A97"/>
    <w:rsid w:val="00D60381"/>
    <w:rsid w:val="00D616DE"/>
    <w:rsid w:val="00D61FE0"/>
    <w:rsid w:val="00D62201"/>
    <w:rsid w:val="00D626E6"/>
    <w:rsid w:val="00D63C9D"/>
    <w:rsid w:val="00D651D1"/>
    <w:rsid w:val="00D65405"/>
    <w:rsid w:val="00D717BB"/>
    <w:rsid w:val="00D7226B"/>
    <w:rsid w:val="00D72707"/>
    <w:rsid w:val="00D75A9C"/>
    <w:rsid w:val="00D77DE3"/>
    <w:rsid w:val="00D80E43"/>
    <w:rsid w:val="00D8235A"/>
    <w:rsid w:val="00D829C8"/>
    <w:rsid w:val="00D83996"/>
    <w:rsid w:val="00D87917"/>
    <w:rsid w:val="00D907F6"/>
    <w:rsid w:val="00D90871"/>
    <w:rsid w:val="00D9116F"/>
    <w:rsid w:val="00D9155F"/>
    <w:rsid w:val="00D92594"/>
    <w:rsid w:val="00D9403F"/>
    <w:rsid w:val="00D959B4"/>
    <w:rsid w:val="00D97DDF"/>
    <w:rsid w:val="00DA44DE"/>
    <w:rsid w:val="00DA4B2E"/>
    <w:rsid w:val="00DA5949"/>
    <w:rsid w:val="00DA63BA"/>
    <w:rsid w:val="00DA65F0"/>
    <w:rsid w:val="00DA750B"/>
    <w:rsid w:val="00DB620A"/>
    <w:rsid w:val="00DC1A00"/>
    <w:rsid w:val="00DC1FD3"/>
    <w:rsid w:val="00DC2975"/>
    <w:rsid w:val="00DC2B00"/>
    <w:rsid w:val="00DC3396"/>
    <w:rsid w:val="00DC3832"/>
    <w:rsid w:val="00DC6C47"/>
    <w:rsid w:val="00DC7A51"/>
    <w:rsid w:val="00DD3B1E"/>
    <w:rsid w:val="00DD3E51"/>
    <w:rsid w:val="00DD40F8"/>
    <w:rsid w:val="00DD5712"/>
    <w:rsid w:val="00DD5FCF"/>
    <w:rsid w:val="00DE06B2"/>
    <w:rsid w:val="00DE50C5"/>
    <w:rsid w:val="00DE5108"/>
    <w:rsid w:val="00DE5B5F"/>
    <w:rsid w:val="00DF2514"/>
    <w:rsid w:val="00DF30A3"/>
    <w:rsid w:val="00DF5716"/>
    <w:rsid w:val="00DF614E"/>
    <w:rsid w:val="00E00696"/>
    <w:rsid w:val="00E01C82"/>
    <w:rsid w:val="00E03651"/>
    <w:rsid w:val="00E03808"/>
    <w:rsid w:val="00E0395A"/>
    <w:rsid w:val="00E05CBD"/>
    <w:rsid w:val="00E060C2"/>
    <w:rsid w:val="00E06324"/>
    <w:rsid w:val="00E07B81"/>
    <w:rsid w:val="00E108F8"/>
    <w:rsid w:val="00E10AFD"/>
    <w:rsid w:val="00E128E3"/>
    <w:rsid w:val="00E12B11"/>
    <w:rsid w:val="00E12FB0"/>
    <w:rsid w:val="00E1306C"/>
    <w:rsid w:val="00E14814"/>
    <w:rsid w:val="00E14AD0"/>
    <w:rsid w:val="00E1591B"/>
    <w:rsid w:val="00E16A50"/>
    <w:rsid w:val="00E249D5"/>
    <w:rsid w:val="00E25017"/>
    <w:rsid w:val="00E264C8"/>
    <w:rsid w:val="00E26F73"/>
    <w:rsid w:val="00E30A34"/>
    <w:rsid w:val="00E32759"/>
    <w:rsid w:val="00E33C68"/>
    <w:rsid w:val="00E348D0"/>
    <w:rsid w:val="00E34EEB"/>
    <w:rsid w:val="00E3687C"/>
    <w:rsid w:val="00E37084"/>
    <w:rsid w:val="00E44EB9"/>
    <w:rsid w:val="00E45BDC"/>
    <w:rsid w:val="00E460B7"/>
    <w:rsid w:val="00E46358"/>
    <w:rsid w:val="00E46406"/>
    <w:rsid w:val="00E471DC"/>
    <w:rsid w:val="00E50E86"/>
    <w:rsid w:val="00E50EB4"/>
    <w:rsid w:val="00E5239B"/>
    <w:rsid w:val="00E532FC"/>
    <w:rsid w:val="00E559B4"/>
    <w:rsid w:val="00E55B5C"/>
    <w:rsid w:val="00E55BB0"/>
    <w:rsid w:val="00E56E42"/>
    <w:rsid w:val="00E5742F"/>
    <w:rsid w:val="00E57D1C"/>
    <w:rsid w:val="00E609E5"/>
    <w:rsid w:val="00E60F27"/>
    <w:rsid w:val="00E62124"/>
    <w:rsid w:val="00E63BE9"/>
    <w:rsid w:val="00E64CC8"/>
    <w:rsid w:val="00E64D93"/>
    <w:rsid w:val="00E65EDB"/>
    <w:rsid w:val="00E66927"/>
    <w:rsid w:val="00E677B8"/>
    <w:rsid w:val="00E67E9E"/>
    <w:rsid w:val="00E67FA1"/>
    <w:rsid w:val="00E71095"/>
    <w:rsid w:val="00E7115E"/>
    <w:rsid w:val="00E71570"/>
    <w:rsid w:val="00E732DC"/>
    <w:rsid w:val="00E7387D"/>
    <w:rsid w:val="00E73D53"/>
    <w:rsid w:val="00E74B62"/>
    <w:rsid w:val="00E75111"/>
    <w:rsid w:val="00E75CFB"/>
    <w:rsid w:val="00E77296"/>
    <w:rsid w:val="00E8011B"/>
    <w:rsid w:val="00E84B07"/>
    <w:rsid w:val="00E87527"/>
    <w:rsid w:val="00E87EF7"/>
    <w:rsid w:val="00E93763"/>
    <w:rsid w:val="00E94865"/>
    <w:rsid w:val="00E955C9"/>
    <w:rsid w:val="00E965B1"/>
    <w:rsid w:val="00E96C4C"/>
    <w:rsid w:val="00EA0333"/>
    <w:rsid w:val="00EA2AAE"/>
    <w:rsid w:val="00EA2EC0"/>
    <w:rsid w:val="00EA427A"/>
    <w:rsid w:val="00EA723B"/>
    <w:rsid w:val="00EB24AE"/>
    <w:rsid w:val="00EB35E9"/>
    <w:rsid w:val="00EB6350"/>
    <w:rsid w:val="00EB687A"/>
    <w:rsid w:val="00EC1272"/>
    <w:rsid w:val="00EC2F62"/>
    <w:rsid w:val="00EC30B5"/>
    <w:rsid w:val="00EC62EB"/>
    <w:rsid w:val="00EC6E9F"/>
    <w:rsid w:val="00EC7AA2"/>
    <w:rsid w:val="00ED44F0"/>
    <w:rsid w:val="00ED4B33"/>
    <w:rsid w:val="00ED5993"/>
    <w:rsid w:val="00ED762E"/>
    <w:rsid w:val="00ED7D9E"/>
    <w:rsid w:val="00ED7DD6"/>
    <w:rsid w:val="00EE060B"/>
    <w:rsid w:val="00EE15A1"/>
    <w:rsid w:val="00EE2A7C"/>
    <w:rsid w:val="00EE2C42"/>
    <w:rsid w:val="00EE341B"/>
    <w:rsid w:val="00EE3D76"/>
    <w:rsid w:val="00EE4453"/>
    <w:rsid w:val="00EE4D2A"/>
    <w:rsid w:val="00EE5FCE"/>
    <w:rsid w:val="00EE6BBD"/>
    <w:rsid w:val="00EE6E1E"/>
    <w:rsid w:val="00EE705F"/>
    <w:rsid w:val="00EF1462"/>
    <w:rsid w:val="00EF15CC"/>
    <w:rsid w:val="00EF33D0"/>
    <w:rsid w:val="00EF3BB9"/>
    <w:rsid w:val="00EF4F17"/>
    <w:rsid w:val="00EF54FD"/>
    <w:rsid w:val="00EF5878"/>
    <w:rsid w:val="00EF7691"/>
    <w:rsid w:val="00EF7A58"/>
    <w:rsid w:val="00F01E0E"/>
    <w:rsid w:val="00F02BFD"/>
    <w:rsid w:val="00F063E8"/>
    <w:rsid w:val="00F07F0D"/>
    <w:rsid w:val="00F13112"/>
    <w:rsid w:val="00F13707"/>
    <w:rsid w:val="00F14D7E"/>
    <w:rsid w:val="00F16FE6"/>
    <w:rsid w:val="00F17745"/>
    <w:rsid w:val="00F214E0"/>
    <w:rsid w:val="00F22616"/>
    <w:rsid w:val="00F238BD"/>
    <w:rsid w:val="00F24992"/>
    <w:rsid w:val="00F3042F"/>
    <w:rsid w:val="00F31E14"/>
    <w:rsid w:val="00F320F3"/>
    <w:rsid w:val="00F32F2F"/>
    <w:rsid w:val="00F33927"/>
    <w:rsid w:val="00F33F3F"/>
    <w:rsid w:val="00F350D6"/>
    <w:rsid w:val="00F35BDD"/>
    <w:rsid w:val="00F35EF0"/>
    <w:rsid w:val="00F36A0F"/>
    <w:rsid w:val="00F3781F"/>
    <w:rsid w:val="00F403FD"/>
    <w:rsid w:val="00F409AE"/>
    <w:rsid w:val="00F41E72"/>
    <w:rsid w:val="00F43F3B"/>
    <w:rsid w:val="00F43F65"/>
    <w:rsid w:val="00F45BDF"/>
    <w:rsid w:val="00F50300"/>
    <w:rsid w:val="00F50CC2"/>
    <w:rsid w:val="00F5414B"/>
    <w:rsid w:val="00F56E39"/>
    <w:rsid w:val="00F622B1"/>
    <w:rsid w:val="00F623E9"/>
    <w:rsid w:val="00F63951"/>
    <w:rsid w:val="00F63C86"/>
    <w:rsid w:val="00F66F7A"/>
    <w:rsid w:val="00F71C73"/>
    <w:rsid w:val="00F7631E"/>
    <w:rsid w:val="00F766BE"/>
    <w:rsid w:val="00F77EB9"/>
    <w:rsid w:val="00F80635"/>
    <w:rsid w:val="00F810EC"/>
    <w:rsid w:val="00F8115F"/>
    <w:rsid w:val="00F815D1"/>
    <w:rsid w:val="00F81DE2"/>
    <w:rsid w:val="00F81E7E"/>
    <w:rsid w:val="00F81F0F"/>
    <w:rsid w:val="00F825F4"/>
    <w:rsid w:val="00F82A3C"/>
    <w:rsid w:val="00F838DF"/>
    <w:rsid w:val="00F861DB"/>
    <w:rsid w:val="00F86C1F"/>
    <w:rsid w:val="00F87D1A"/>
    <w:rsid w:val="00F9163C"/>
    <w:rsid w:val="00F92AA1"/>
    <w:rsid w:val="00F932DE"/>
    <w:rsid w:val="00F9418E"/>
    <w:rsid w:val="00F94505"/>
    <w:rsid w:val="00F963DD"/>
    <w:rsid w:val="00F9641A"/>
    <w:rsid w:val="00F97004"/>
    <w:rsid w:val="00F97FD7"/>
    <w:rsid w:val="00FA0237"/>
    <w:rsid w:val="00FA067D"/>
    <w:rsid w:val="00FA2045"/>
    <w:rsid w:val="00FA416B"/>
    <w:rsid w:val="00FA5429"/>
    <w:rsid w:val="00FA7A66"/>
    <w:rsid w:val="00FB1AA9"/>
    <w:rsid w:val="00FB4B5A"/>
    <w:rsid w:val="00FB5963"/>
    <w:rsid w:val="00FB5DAA"/>
    <w:rsid w:val="00FB5F81"/>
    <w:rsid w:val="00FC0262"/>
    <w:rsid w:val="00FC04B9"/>
    <w:rsid w:val="00FC161A"/>
    <w:rsid w:val="00FC23D5"/>
    <w:rsid w:val="00FC4337"/>
    <w:rsid w:val="00FC4C1A"/>
    <w:rsid w:val="00FC628F"/>
    <w:rsid w:val="00FC6468"/>
    <w:rsid w:val="00FC6D49"/>
    <w:rsid w:val="00FC76A5"/>
    <w:rsid w:val="00FD2B77"/>
    <w:rsid w:val="00FD40FD"/>
    <w:rsid w:val="00FD4922"/>
    <w:rsid w:val="00FD6461"/>
    <w:rsid w:val="00FD679F"/>
    <w:rsid w:val="00FD769D"/>
    <w:rsid w:val="00FD7FDB"/>
    <w:rsid w:val="00FE0281"/>
    <w:rsid w:val="00FE1C64"/>
    <w:rsid w:val="00FE2175"/>
    <w:rsid w:val="00FE7083"/>
    <w:rsid w:val="00FF019F"/>
    <w:rsid w:val="00FF1058"/>
    <w:rsid w:val="00FF1B2A"/>
    <w:rsid w:val="00FF2160"/>
    <w:rsid w:val="00FF2E31"/>
    <w:rsid w:val="00FF30DE"/>
    <w:rsid w:val="00FF42E5"/>
    <w:rsid w:val="00FF60F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491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4D2767"/>
    <w:pPr>
      <w:jc w:val="center"/>
    </w:pPr>
    <w:rPr>
      <w:noProof/>
    </w:rPr>
  </w:style>
  <w:style w:type="character" w:customStyle="1" w:styleId="EndNoteBibliographyTitle0">
    <w:name w:val="EndNote Bibliography Title 字符"/>
    <w:basedOn w:val="DefaultParagraphFont"/>
    <w:link w:val="EndNoteBibliographyTitle"/>
    <w:rsid w:val="004D2767"/>
    <w:rPr>
      <w:rFonts w:ascii="Calibri" w:hAnsi="Calibri" w:cs="Calibri"/>
      <w:noProof/>
      <w:color w:val="000000"/>
      <w:sz w:val="24"/>
      <w:szCs w:val="24"/>
    </w:rPr>
  </w:style>
  <w:style w:type="paragraph" w:customStyle="1" w:styleId="EndNoteBibliography">
    <w:name w:val="EndNote Bibliography"/>
    <w:basedOn w:val="Normal"/>
    <w:link w:val="EndNoteBibliography0"/>
    <w:rsid w:val="004D2767"/>
    <w:rPr>
      <w:noProof/>
    </w:rPr>
  </w:style>
  <w:style w:type="character" w:customStyle="1" w:styleId="EndNoteBibliography0">
    <w:name w:val="EndNote Bibliography 字符"/>
    <w:basedOn w:val="DefaultParagraphFont"/>
    <w:link w:val="EndNoteBibliography"/>
    <w:rsid w:val="004D2767"/>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C640FD"/>
    <w:pPr>
      <w:ind w:leftChars="2500" w:left="100"/>
    </w:pPr>
  </w:style>
  <w:style w:type="character" w:customStyle="1" w:styleId="DateChar">
    <w:name w:val="Date Char"/>
    <w:basedOn w:val="DefaultParagraphFont"/>
    <w:link w:val="Date"/>
    <w:uiPriority w:val="99"/>
    <w:semiHidden/>
    <w:rsid w:val="00C640FD"/>
    <w:rPr>
      <w:rFonts w:ascii="Calibri" w:hAnsi="Calibri" w:cs="Calibri"/>
      <w:color w:val="000000"/>
      <w:sz w:val="24"/>
      <w:szCs w:val="24"/>
    </w:rPr>
  </w:style>
  <w:style w:type="character" w:customStyle="1" w:styleId="tran">
    <w:name w:val="tran"/>
    <w:basedOn w:val="DefaultParagraphFont"/>
    <w:rsid w:val="006C49D6"/>
  </w:style>
  <w:style w:type="paragraph" w:customStyle="1" w:styleId="src">
    <w:name w:val="src"/>
    <w:basedOn w:val="Normal"/>
    <w:rsid w:val="00F810EC"/>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Heading4Char">
    <w:name w:val="Heading 4 Char"/>
    <w:basedOn w:val="DefaultParagraphFont"/>
    <w:link w:val="Heading4"/>
    <w:uiPriority w:val="9"/>
    <w:semiHidden/>
    <w:rsid w:val="003C4917"/>
    <w:rPr>
      <w:rFonts w:asciiTheme="majorHAnsi" w:eastAsiaTheme="majorEastAsia" w:hAnsiTheme="majorHAnsi" w:cstheme="majorBidi"/>
      <w:b/>
      <w:bCs/>
      <w:color w:val="000000"/>
      <w:sz w:val="28"/>
      <w:szCs w:val="28"/>
    </w:rPr>
  </w:style>
  <w:style w:type="character" w:customStyle="1" w:styleId="skip">
    <w:name w:val="skip"/>
    <w:basedOn w:val="DefaultParagraphFont"/>
    <w:rsid w:val="00A854E3"/>
  </w:style>
  <w:style w:type="character" w:customStyle="1" w:styleId="scispan1">
    <w:name w:val="sci_span1"/>
    <w:basedOn w:val="DefaultParagraphFont"/>
    <w:rsid w:val="007D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2508">
      <w:bodyDiv w:val="1"/>
      <w:marLeft w:val="0"/>
      <w:marRight w:val="0"/>
      <w:marTop w:val="0"/>
      <w:marBottom w:val="0"/>
      <w:divBdr>
        <w:top w:val="none" w:sz="0" w:space="0" w:color="auto"/>
        <w:left w:val="none" w:sz="0" w:space="0" w:color="auto"/>
        <w:bottom w:val="none" w:sz="0" w:space="0" w:color="auto"/>
        <w:right w:val="none" w:sz="0" w:space="0" w:color="auto"/>
      </w:divBdr>
    </w:div>
    <w:div w:id="2729786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217576">
      <w:bodyDiv w:val="1"/>
      <w:marLeft w:val="0"/>
      <w:marRight w:val="0"/>
      <w:marTop w:val="0"/>
      <w:marBottom w:val="0"/>
      <w:divBdr>
        <w:top w:val="none" w:sz="0" w:space="0" w:color="auto"/>
        <w:left w:val="none" w:sz="0" w:space="0" w:color="auto"/>
        <w:bottom w:val="none" w:sz="0" w:space="0" w:color="auto"/>
        <w:right w:val="none" w:sz="0" w:space="0" w:color="auto"/>
      </w:divBdr>
    </w:div>
    <w:div w:id="389623090">
      <w:bodyDiv w:val="1"/>
      <w:marLeft w:val="0"/>
      <w:marRight w:val="0"/>
      <w:marTop w:val="0"/>
      <w:marBottom w:val="0"/>
      <w:divBdr>
        <w:top w:val="none" w:sz="0" w:space="0" w:color="auto"/>
        <w:left w:val="none" w:sz="0" w:space="0" w:color="auto"/>
        <w:bottom w:val="none" w:sz="0" w:space="0" w:color="auto"/>
        <w:right w:val="none" w:sz="0" w:space="0" w:color="auto"/>
      </w:divBdr>
    </w:div>
    <w:div w:id="7296895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40778">
      <w:bodyDiv w:val="1"/>
      <w:marLeft w:val="0"/>
      <w:marRight w:val="0"/>
      <w:marTop w:val="0"/>
      <w:marBottom w:val="0"/>
      <w:divBdr>
        <w:top w:val="none" w:sz="0" w:space="0" w:color="auto"/>
        <w:left w:val="none" w:sz="0" w:space="0" w:color="auto"/>
        <w:bottom w:val="none" w:sz="0" w:space="0" w:color="auto"/>
        <w:right w:val="none" w:sz="0" w:space="0" w:color="auto"/>
      </w:divBdr>
    </w:div>
    <w:div w:id="895817598">
      <w:bodyDiv w:val="1"/>
      <w:marLeft w:val="0"/>
      <w:marRight w:val="0"/>
      <w:marTop w:val="0"/>
      <w:marBottom w:val="0"/>
      <w:divBdr>
        <w:top w:val="none" w:sz="0" w:space="0" w:color="auto"/>
        <w:left w:val="none" w:sz="0" w:space="0" w:color="auto"/>
        <w:bottom w:val="none" w:sz="0" w:space="0" w:color="auto"/>
        <w:right w:val="none" w:sz="0" w:space="0" w:color="auto"/>
      </w:divBdr>
    </w:div>
    <w:div w:id="10744769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0199857">
      <w:bodyDiv w:val="1"/>
      <w:marLeft w:val="0"/>
      <w:marRight w:val="0"/>
      <w:marTop w:val="0"/>
      <w:marBottom w:val="0"/>
      <w:divBdr>
        <w:top w:val="none" w:sz="0" w:space="0" w:color="auto"/>
        <w:left w:val="none" w:sz="0" w:space="0" w:color="auto"/>
        <w:bottom w:val="none" w:sz="0" w:space="0" w:color="auto"/>
        <w:right w:val="none" w:sz="0" w:space="0" w:color="auto"/>
      </w:divBdr>
    </w:div>
    <w:div w:id="1478495978">
      <w:bodyDiv w:val="1"/>
      <w:marLeft w:val="0"/>
      <w:marRight w:val="0"/>
      <w:marTop w:val="0"/>
      <w:marBottom w:val="0"/>
      <w:divBdr>
        <w:top w:val="none" w:sz="0" w:space="0" w:color="auto"/>
        <w:left w:val="none" w:sz="0" w:space="0" w:color="auto"/>
        <w:bottom w:val="none" w:sz="0" w:space="0" w:color="auto"/>
        <w:right w:val="none" w:sz="0" w:space="0" w:color="auto"/>
      </w:divBdr>
    </w:div>
    <w:div w:id="1516456340">
      <w:bodyDiv w:val="1"/>
      <w:marLeft w:val="0"/>
      <w:marRight w:val="0"/>
      <w:marTop w:val="0"/>
      <w:marBottom w:val="0"/>
      <w:divBdr>
        <w:top w:val="none" w:sz="0" w:space="0" w:color="auto"/>
        <w:left w:val="none" w:sz="0" w:space="0" w:color="auto"/>
        <w:bottom w:val="none" w:sz="0" w:space="0" w:color="auto"/>
        <w:right w:val="none" w:sz="0" w:space="0" w:color="auto"/>
      </w:divBdr>
    </w:div>
    <w:div w:id="1596134125">
      <w:bodyDiv w:val="1"/>
      <w:marLeft w:val="0"/>
      <w:marRight w:val="0"/>
      <w:marTop w:val="0"/>
      <w:marBottom w:val="0"/>
      <w:divBdr>
        <w:top w:val="none" w:sz="0" w:space="0" w:color="auto"/>
        <w:left w:val="none" w:sz="0" w:space="0" w:color="auto"/>
        <w:bottom w:val="none" w:sz="0" w:space="0" w:color="auto"/>
        <w:right w:val="none" w:sz="0" w:space="0" w:color="auto"/>
      </w:divBdr>
    </w:div>
    <w:div w:id="1747805071">
      <w:bodyDiv w:val="1"/>
      <w:marLeft w:val="0"/>
      <w:marRight w:val="0"/>
      <w:marTop w:val="0"/>
      <w:marBottom w:val="0"/>
      <w:divBdr>
        <w:top w:val="none" w:sz="0" w:space="0" w:color="auto"/>
        <w:left w:val="none" w:sz="0" w:space="0" w:color="auto"/>
        <w:bottom w:val="none" w:sz="0" w:space="0" w:color="auto"/>
        <w:right w:val="none" w:sz="0" w:space="0" w:color="auto"/>
      </w:divBdr>
    </w:div>
    <w:div w:id="17825351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chunq3@mail.sysu.edu.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3629-143A-4907-8538-6C06E4B1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2019-06-27T12:10:00Z</dcterms:created>
  <dcterms:modified xsi:type="dcterms:W3CDTF">2019-06-27T12:16:00Z</dcterms:modified>
</cp:coreProperties>
</file>